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13" w:rsidRDefault="00DB7A13">
      <w:r>
        <w:t>Below you will find scenarios that require the use of one of the many examples of medical imaging. Your task will be to fill in</w:t>
      </w:r>
      <w:r w:rsidR="00327B91">
        <w:t xml:space="preserve"> the table below each scenario </w:t>
      </w:r>
      <w:r>
        <w:t xml:space="preserve">to help you understand the differences between each type of medical imaging. </w:t>
      </w:r>
      <w:r w:rsidR="00E94922">
        <w:t xml:space="preserve">One website has been provided for each scenario. This website should only be a starting point; be sure you are </w:t>
      </w:r>
      <w:r w:rsidR="00F44179">
        <w:t>double-checking</w:t>
      </w:r>
      <w:r w:rsidR="00E94922">
        <w:t xml:space="preserve"> the information you find on CREDIBLE websites. </w:t>
      </w:r>
    </w:p>
    <w:p w:rsidR="00DB7A13" w:rsidRDefault="00DB7A13"/>
    <w:p w:rsidR="00DB7A13" w:rsidRPr="00015B1A" w:rsidRDefault="00677813">
      <w:pPr>
        <w:rPr>
          <w:b/>
        </w:rPr>
      </w:pPr>
      <w:r>
        <w:rPr>
          <w:rFonts w:eastAsia="Times New Roman" w:cs="Times New Roman"/>
          <w:noProof/>
        </w:rPr>
        <w:drawing>
          <wp:anchor distT="0" distB="0" distL="114300" distR="114300" simplePos="0" relativeHeight="251659264" behindDoc="0" locked="0" layoutInCell="1" allowOverlap="1" wp14:anchorId="52001855" wp14:editId="68B26186">
            <wp:simplePos x="0" y="0"/>
            <wp:positionH relativeFrom="column">
              <wp:posOffset>3756025</wp:posOffset>
            </wp:positionH>
            <wp:positionV relativeFrom="paragraph">
              <wp:posOffset>-1270</wp:posOffset>
            </wp:positionV>
            <wp:extent cx="2710180" cy="2222500"/>
            <wp:effectExtent l="0" t="0" r="0" b="6350"/>
            <wp:wrapSquare wrapText="bothSides"/>
            <wp:docPr id="1" name="irc_mi" descr="http://bike198.com/wp-content/uploads/2008/11/collar-bone-x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ke198.com/wp-content/uploads/2008/11/collar-bone-xr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0180" cy="2222500"/>
                    </a:xfrm>
                    <a:prstGeom prst="rect">
                      <a:avLst/>
                    </a:prstGeom>
                    <a:noFill/>
                    <a:ln>
                      <a:noFill/>
                    </a:ln>
                  </pic:spPr>
                </pic:pic>
              </a:graphicData>
            </a:graphic>
          </wp:anchor>
        </w:drawing>
      </w:r>
      <w:r w:rsidR="00DB7A13" w:rsidRPr="00015B1A">
        <w:rPr>
          <w:b/>
        </w:rPr>
        <w:t>Scenario #1: Billy’s Bike Accident</w:t>
      </w:r>
    </w:p>
    <w:p w:rsidR="00DB7A13" w:rsidRDefault="00DB7A13">
      <w:r>
        <w:t>Billy, an avid mountain biker, was out and about in the trails in Banff National Park. As some of you may know, these trails can get somewhat “steep”. Billy, being the testosterone filled adolescent that he is, is not afraid of such tasks and does not hesitate in his attempt to conquer the mountainside. However, as most parents would ha</w:t>
      </w:r>
      <w:r w:rsidR="00327B91">
        <w:t xml:space="preserve">ve predicted, Billy suffers a </w:t>
      </w:r>
      <w:r>
        <w:t>gruesome f</w:t>
      </w:r>
      <w:r w:rsidR="00327B91">
        <w:t>all and now cannot move his right</w:t>
      </w:r>
      <w:r>
        <w:t xml:space="preserve"> arm. When the EMTs arrive, they take him into town for immediate medical assistance. It is here that the doctor on staff orders an x-ray for Billy’s shoulder. The film below illustrates what the doctor found out from the x-ray. </w:t>
      </w:r>
    </w:p>
    <w:p w:rsidR="00DB7A13" w:rsidRDefault="00DB7A13"/>
    <w:p w:rsidR="009F63C5" w:rsidRDefault="00DB7A13">
      <w:r>
        <w:t xml:space="preserve">Use your research skills to fill in the table below to help Billy understand why he had to wear that “ugly, heavy vest”. </w:t>
      </w:r>
    </w:p>
    <w:p w:rsidR="00DB7A13" w:rsidRDefault="00D677B3">
      <w:hyperlink r:id="rId8" w:history="1">
        <w:r w:rsidR="009F63C5" w:rsidRPr="00791A1E">
          <w:rPr>
            <w:rStyle w:val="Hyperlink"/>
          </w:rPr>
          <w:t>http://www.medicalradiation.com/types-of-medical-imaging/imaging-using-x-rays/radiography-plain-x-rays/</w:t>
        </w:r>
      </w:hyperlink>
    </w:p>
    <w:p w:rsidR="0047458B" w:rsidRDefault="0047458B"/>
    <w:tbl>
      <w:tblPr>
        <w:tblStyle w:val="TableGrid"/>
        <w:tblpPr w:leftFromText="180" w:rightFromText="180" w:vertAnchor="text" w:tblpXSpec="center" w:tblpY="1"/>
        <w:tblOverlap w:val="never"/>
        <w:tblW w:w="0" w:type="auto"/>
        <w:tblLook w:val="04A0" w:firstRow="1" w:lastRow="0" w:firstColumn="1" w:lastColumn="0" w:noHBand="0" w:noVBand="1"/>
      </w:tblPr>
      <w:tblGrid>
        <w:gridCol w:w="2708"/>
        <w:gridCol w:w="4174"/>
        <w:gridCol w:w="3168"/>
      </w:tblGrid>
      <w:tr w:rsidR="006D553D" w:rsidTr="00BA3F88">
        <w:trPr>
          <w:trHeight w:val="550"/>
        </w:trPr>
        <w:tc>
          <w:tcPr>
            <w:tcW w:w="2708" w:type="dxa"/>
            <w:shd w:val="clear" w:color="auto" w:fill="D9D9D9" w:themeFill="background1" w:themeFillShade="D9"/>
            <w:vAlign w:val="center"/>
          </w:tcPr>
          <w:p w:rsidR="00015B1A" w:rsidRPr="00BA3F88" w:rsidRDefault="00015B1A" w:rsidP="00BA3F88">
            <w:pPr>
              <w:jc w:val="center"/>
              <w:rPr>
                <w:b/>
              </w:rPr>
            </w:pPr>
            <w:r w:rsidRPr="00BA3F88">
              <w:rPr>
                <w:b/>
              </w:rPr>
              <w:t>Complete Name</w:t>
            </w:r>
          </w:p>
        </w:tc>
        <w:tc>
          <w:tcPr>
            <w:tcW w:w="4174" w:type="dxa"/>
            <w:shd w:val="clear" w:color="auto" w:fill="D9D9D9" w:themeFill="background1" w:themeFillShade="D9"/>
            <w:vAlign w:val="center"/>
          </w:tcPr>
          <w:p w:rsidR="00015B1A" w:rsidRPr="00BA3F88" w:rsidRDefault="00015B1A" w:rsidP="00BA3F88">
            <w:pPr>
              <w:jc w:val="center"/>
              <w:rPr>
                <w:b/>
              </w:rPr>
            </w:pPr>
            <w:r w:rsidRPr="00BA3F88">
              <w:rPr>
                <w:b/>
              </w:rPr>
              <w:t>Why the doctor wanted an x-ray (</w:t>
            </w:r>
            <w:proofErr w:type="spellStart"/>
            <w:r w:rsidRPr="00BA3F88">
              <w:rPr>
                <w:b/>
              </w:rPr>
              <w:t>ie</w:t>
            </w:r>
            <w:proofErr w:type="spellEnd"/>
            <w:r w:rsidRPr="00BA3F88">
              <w:rPr>
                <w:b/>
              </w:rPr>
              <w:t>. how the image is formed)</w:t>
            </w:r>
          </w:p>
        </w:tc>
        <w:tc>
          <w:tcPr>
            <w:tcW w:w="3168" w:type="dxa"/>
            <w:shd w:val="clear" w:color="auto" w:fill="D9D9D9" w:themeFill="background1" w:themeFillShade="D9"/>
            <w:vAlign w:val="center"/>
          </w:tcPr>
          <w:p w:rsidR="00015B1A" w:rsidRPr="00BA3F88" w:rsidRDefault="00015B1A" w:rsidP="00BA3F88">
            <w:pPr>
              <w:jc w:val="center"/>
              <w:rPr>
                <w:b/>
              </w:rPr>
            </w:pPr>
            <w:r w:rsidRPr="00BA3F88">
              <w:rPr>
                <w:b/>
              </w:rPr>
              <w:t>What types of structures can be viewed?</w:t>
            </w:r>
          </w:p>
        </w:tc>
      </w:tr>
      <w:tr w:rsidR="006D553D" w:rsidTr="00B87529">
        <w:trPr>
          <w:trHeight w:val="2792"/>
        </w:trPr>
        <w:tc>
          <w:tcPr>
            <w:tcW w:w="2708" w:type="dxa"/>
          </w:tcPr>
          <w:p w:rsidR="00D96DFF" w:rsidRDefault="00D96DFF" w:rsidP="0047458B">
            <w:pPr>
              <w:rPr>
                <w:color w:val="FF0000"/>
              </w:rPr>
            </w:pPr>
          </w:p>
          <w:p w:rsidR="00D96DFF" w:rsidRDefault="00D96DFF" w:rsidP="0047458B">
            <w:pPr>
              <w:rPr>
                <w:color w:val="FF0000"/>
              </w:rPr>
            </w:pPr>
          </w:p>
          <w:p w:rsidR="00D96DFF" w:rsidRDefault="00D96DFF" w:rsidP="0047458B">
            <w:pPr>
              <w:rPr>
                <w:color w:val="FF0000"/>
              </w:rPr>
            </w:pPr>
          </w:p>
          <w:p w:rsidR="00D96DFF" w:rsidRDefault="00D96DFF" w:rsidP="0047458B">
            <w:pPr>
              <w:rPr>
                <w:color w:val="FF0000"/>
              </w:rPr>
            </w:pPr>
          </w:p>
          <w:p w:rsidR="00D96DFF" w:rsidRDefault="00D96DFF" w:rsidP="0047458B">
            <w:pPr>
              <w:rPr>
                <w:color w:val="FF0000"/>
              </w:rPr>
            </w:pPr>
          </w:p>
          <w:p w:rsidR="00BA3F88" w:rsidRDefault="00BA3F88" w:rsidP="0047458B">
            <w:pPr>
              <w:rPr>
                <w:color w:val="FF0000"/>
              </w:rPr>
            </w:pPr>
          </w:p>
          <w:p w:rsidR="00D96DFF" w:rsidRDefault="00D96DFF" w:rsidP="0047458B">
            <w:pPr>
              <w:rPr>
                <w:color w:val="FF0000"/>
              </w:rPr>
            </w:pPr>
          </w:p>
          <w:p w:rsidR="00D96DFF" w:rsidRDefault="00D96DFF" w:rsidP="0047458B">
            <w:pPr>
              <w:rPr>
                <w:color w:val="FF0000"/>
              </w:rPr>
            </w:pPr>
          </w:p>
          <w:p w:rsidR="00677813" w:rsidRDefault="00677813" w:rsidP="0047458B">
            <w:pPr>
              <w:rPr>
                <w:color w:val="FF0000"/>
              </w:rPr>
            </w:pPr>
          </w:p>
          <w:p w:rsidR="00677813" w:rsidRDefault="00677813" w:rsidP="0047458B">
            <w:pPr>
              <w:rPr>
                <w:color w:val="FF0000"/>
              </w:rPr>
            </w:pPr>
          </w:p>
          <w:p w:rsidR="00D677B3" w:rsidRDefault="00D677B3" w:rsidP="0047458B">
            <w:pPr>
              <w:rPr>
                <w:color w:val="FF0000"/>
              </w:rPr>
            </w:pPr>
            <w:bookmarkStart w:id="0" w:name="_GoBack"/>
            <w:bookmarkEnd w:id="0"/>
          </w:p>
          <w:p w:rsidR="00677813" w:rsidRDefault="00677813" w:rsidP="0047458B">
            <w:pPr>
              <w:rPr>
                <w:color w:val="FF0000"/>
              </w:rPr>
            </w:pPr>
          </w:p>
          <w:p w:rsidR="00D96DFF" w:rsidRDefault="00D96DFF" w:rsidP="0047458B">
            <w:pPr>
              <w:rPr>
                <w:color w:val="FF0000"/>
              </w:rPr>
            </w:pPr>
          </w:p>
          <w:p w:rsidR="00677813" w:rsidRDefault="00677813" w:rsidP="0047458B">
            <w:pPr>
              <w:rPr>
                <w:color w:val="FF0000"/>
              </w:rPr>
            </w:pPr>
          </w:p>
          <w:p w:rsidR="00677813" w:rsidRDefault="00677813" w:rsidP="0047458B">
            <w:pPr>
              <w:rPr>
                <w:color w:val="FF0000"/>
              </w:rPr>
            </w:pPr>
          </w:p>
          <w:p w:rsidR="00015B1A" w:rsidRPr="00F44179" w:rsidRDefault="00015B1A" w:rsidP="0047458B">
            <w:pPr>
              <w:rPr>
                <w:color w:val="FF0000"/>
              </w:rPr>
            </w:pPr>
          </w:p>
        </w:tc>
        <w:tc>
          <w:tcPr>
            <w:tcW w:w="4174" w:type="dxa"/>
          </w:tcPr>
          <w:p w:rsidR="00015B1A" w:rsidRPr="00F44179" w:rsidRDefault="00015B1A" w:rsidP="0047458B">
            <w:pPr>
              <w:rPr>
                <w:color w:val="FF0000"/>
              </w:rPr>
            </w:pPr>
          </w:p>
        </w:tc>
        <w:tc>
          <w:tcPr>
            <w:tcW w:w="3168" w:type="dxa"/>
          </w:tcPr>
          <w:p w:rsidR="00015B1A" w:rsidRPr="00F44179" w:rsidRDefault="00015B1A" w:rsidP="0047458B">
            <w:pPr>
              <w:rPr>
                <w:color w:val="FF0000"/>
              </w:rPr>
            </w:pPr>
          </w:p>
          <w:p w:rsidR="00015B1A" w:rsidRPr="00F44179" w:rsidRDefault="00015B1A" w:rsidP="0047458B">
            <w:pPr>
              <w:rPr>
                <w:color w:val="FF0000"/>
              </w:rPr>
            </w:pPr>
          </w:p>
        </w:tc>
      </w:tr>
    </w:tbl>
    <w:p w:rsidR="00015B1A" w:rsidRDefault="00015B1A">
      <w:pPr>
        <w:rPr>
          <w:b/>
        </w:rPr>
      </w:pPr>
      <w:r w:rsidRPr="009F63C5">
        <w:rPr>
          <w:b/>
        </w:rPr>
        <w:t>Scenario #2</w:t>
      </w:r>
      <w:r w:rsidR="00F251B9">
        <w:rPr>
          <w:b/>
        </w:rPr>
        <w:t>a</w:t>
      </w:r>
      <w:r w:rsidRPr="009F63C5">
        <w:rPr>
          <w:b/>
        </w:rPr>
        <w:t xml:space="preserve">: </w:t>
      </w:r>
      <w:r w:rsidR="008C732A">
        <w:rPr>
          <w:b/>
        </w:rPr>
        <w:t>Sarah’s Slip</w:t>
      </w:r>
    </w:p>
    <w:p w:rsidR="0047458B" w:rsidRDefault="0047458B">
      <w:pPr>
        <w:rPr>
          <w:b/>
        </w:rPr>
      </w:pPr>
    </w:p>
    <w:p w:rsidR="008F45C6" w:rsidRDefault="007B355B">
      <w:r>
        <w:t xml:space="preserve">Sarah loved being on the ice; the cantilever was her favorite spin to perform. However, Sarah </w:t>
      </w:r>
      <w:r w:rsidR="00327B91">
        <w:t xml:space="preserve">had a new partner (Franco) and </w:t>
      </w:r>
      <w:r>
        <w:t xml:space="preserve">had not yet mastered the death spiral, which is what the judges wanted to see for the major points! Sarah </w:t>
      </w:r>
      <w:r w:rsidR="00327B91">
        <w:t xml:space="preserve">and Franco </w:t>
      </w:r>
      <w:r>
        <w:t xml:space="preserve">worked very hard </w:t>
      </w:r>
      <w:proofErr w:type="spellStart"/>
      <w:r>
        <w:t>everyday</w:t>
      </w:r>
      <w:proofErr w:type="spellEnd"/>
      <w:r>
        <w:t xml:space="preserve"> to master the death sp</w:t>
      </w:r>
      <w:r w:rsidR="00327B91">
        <w:t>iral, but one day the toe of Sarah’s</w:t>
      </w:r>
      <w:r>
        <w:t xml:space="preserve"> skate caught on some debris on the ice and she lost her balance. Being that Sarah’s head was so close to the ground during this spin, it is not a surprise that she banged her head and lost consciousness. As with any l</w:t>
      </w:r>
      <w:r w:rsidR="008C732A">
        <w:t xml:space="preserve">oss of consciousness, the ambulance was called. When Sarah did not regain consciousness, she was rushed to hospital where the emergency doctor ordered a CT scan for her cranium. </w:t>
      </w:r>
    </w:p>
    <w:p w:rsidR="008C732A" w:rsidRDefault="008C732A" w:rsidP="00677813">
      <w:pPr>
        <w:spacing w:before="120"/>
      </w:pPr>
      <w:r>
        <w:t xml:space="preserve">Below you will see a normal CT scan: </w:t>
      </w:r>
      <w:r w:rsidR="00677813">
        <w:tab/>
      </w:r>
      <w:r w:rsidR="00677813">
        <w:tab/>
        <w:t>Sarah’s CT scan can be seen below:</w:t>
      </w:r>
      <w:r w:rsidR="006D553D">
        <w:t xml:space="preserve">           </w:t>
      </w:r>
    </w:p>
    <w:p w:rsidR="006D553D" w:rsidRDefault="00677813">
      <w:r>
        <w:rPr>
          <w:rFonts w:eastAsia="Times New Roman" w:cs="Times New Roman"/>
          <w:noProof/>
        </w:rPr>
        <w:drawing>
          <wp:anchor distT="0" distB="0" distL="114300" distR="114300" simplePos="0" relativeHeight="251660288" behindDoc="0" locked="0" layoutInCell="1" allowOverlap="1" wp14:anchorId="7162B25A" wp14:editId="7261148A">
            <wp:simplePos x="0" y="0"/>
            <wp:positionH relativeFrom="column">
              <wp:posOffset>211455</wp:posOffset>
            </wp:positionH>
            <wp:positionV relativeFrom="paragraph">
              <wp:posOffset>37465</wp:posOffset>
            </wp:positionV>
            <wp:extent cx="3962400" cy="2390775"/>
            <wp:effectExtent l="0" t="0" r="0" b="9525"/>
            <wp:wrapNone/>
            <wp:docPr id="5" name="irc_mi" descr="http://www.neurology.org/content/70/15/1289/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urology.org/content/70/15/1289/F1.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390775"/>
                    </a:xfrm>
                    <a:prstGeom prst="rect">
                      <a:avLst/>
                    </a:prstGeom>
                    <a:noFill/>
                    <a:ln>
                      <a:noFill/>
                    </a:ln>
                  </pic:spPr>
                </pic:pic>
              </a:graphicData>
            </a:graphic>
          </wp:anchor>
        </w:drawing>
      </w:r>
      <w:r>
        <w:rPr>
          <w:rFonts w:eastAsia="Times New Roman" w:cs="Times New Roman"/>
          <w:noProof/>
        </w:rPr>
        <w:drawing>
          <wp:anchor distT="0" distB="0" distL="114300" distR="114300" simplePos="0" relativeHeight="251658240" behindDoc="0" locked="0" layoutInCell="1" allowOverlap="1" wp14:anchorId="6E5FDE72" wp14:editId="6EE5B5EB">
            <wp:simplePos x="0" y="0"/>
            <wp:positionH relativeFrom="column">
              <wp:posOffset>276860</wp:posOffset>
            </wp:positionH>
            <wp:positionV relativeFrom="paragraph">
              <wp:posOffset>41910</wp:posOffset>
            </wp:positionV>
            <wp:extent cx="1738630" cy="2386330"/>
            <wp:effectExtent l="0" t="0" r="0" b="0"/>
            <wp:wrapSquare wrapText="bothSides"/>
            <wp:docPr id="3" name="irc_mi" descr="http://brokenpancreas.files.wordpress.com/2011/03/bra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okenpancreas.files.wordpress.com/2011/03/brai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630" cy="238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53D" w:rsidRDefault="006D553D"/>
    <w:p w:rsidR="006D553D" w:rsidRDefault="006D553D"/>
    <w:p w:rsidR="006D553D" w:rsidRDefault="006D553D"/>
    <w:p w:rsidR="006D553D" w:rsidRDefault="006D553D"/>
    <w:p w:rsidR="006D553D" w:rsidRDefault="006D553D"/>
    <w:p w:rsidR="006D553D" w:rsidRDefault="006D553D"/>
    <w:p w:rsidR="006D553D" w:rsidRDefault="006D553D"/>
    <w:p w:rsidR="006D553D" w:rsidRDefault="006D553D"/>
    <w:p w:rsidR="006D553D" w:rsidRDefault="006D553D"/>
    <w:p w:rsidR="008C732A" w:rsidRDefault="008C732A"/>
    <w:p w:rsidR="008C732A" w:rsidRDefault="008C732A" w:rsidP="008C732A"/>
    <w:p w:rsidR="00F251B9" w:rsidRDefault="00F251B9" w:rsidP="008C732A"/>
    <w:p w:rsidR="006D553D" w:rsidRDefault="006D553D" w:rsidP="008C732A"/>
    <w:p w:rsidR="008C732A" w:rsidRDefault="008C732A" w:rsidP="00D677B3">
      <w:pPr>
        <w:spacing w:after="120"/>
      </w:pPr>
      <w:r>
        <w:t xml:space="preserve">Use your research skills to fill in the table below to help Sarah’s mom understand why they rushed Sarah in for a CT scan when they got to the hospital and why they wanted her consent. </w:t>
      </w:r>
    </w:p>
    <w:p w:rsidR="008C732A" w:rsidRDefault="00D677B3" w:rsidP="008C732A">
      <w:hyperlink r:id="rId11" w:history="1">
        <w:r w:rsidR="008C732A" w:rsidRPr="00791A1E">
          <w:rPr>
            <w:rStyle w:val="Hyperlink"/>
          </w:rPr>
          <w:t>http://www.medicalradiation.com/types-of-medical-imaging/imaging-using-x-rays/computed-tomography-ct/</w:t>
        </w:r>
      </w:hyperlink>
    </w:p>
    <w:p w:rsidR="008C732A" w:rsidRDefault="008C732A" w:rsidP="008C732A"/>
    <w:tbl>
      <w:tblPr>
        <w:tblStyle w:val="TableGrid"/>
        <w:tblW w:w="0" w:type="auto"/>
        <w:tblLook w:val="04A0" w:firstRow="1" w:lastRow="0" w:firstColumn="1" w:lastColumn="0" w:noHBand="0" w:noVBand="1"/>
      </w:tblPr>
      <w:tblGrid>
        <w:gridCol w:w="2035"/>
        <w:gridCol w:w="2751"/>
        <w:gridCol w:w="2693"/>
        <w:gridCol w:w="2850"/>
      </w:tblGrid>
      <w:tr w:rsidR="00FF39E3" w:rsidTr="00677813">
        <w:trPr>
          <w:trHeight w:val="899"/>
        </w:trPr>
        <w:tc>
          <w:tcPr>
            <w:tcW w:w="2035" w:type="dxa"/>
            <w:shd w:val="clear" w:color="auto" w:fill="D9D9D9" w:themeFill="background1" w:themeFillShade="D9"/>
            <w:vAlign w:val="center"/>
          </w:tcPr>
          <w:p w:rsidR="00FF39E3" w:rsidRPr="00677813" w:rsidRDefault="00FF39E3" w:rsidP="00677813">
            <w:pPr>
              <w:jc w:val="center"/>
              <w:rPr>
                <w:b/>
              </w:rPr>
            </w:pPr>
            <w:r w:rsidRPr="00677813">
              <w:rPr>
                <w:b/>
              </w:rPr>
              <w:t>Complete Name</w:t>
            </w:r>
          </w:p>
        </w:tc>
        <w:tc>
          <w:tcPr>
            <w:tcW w:w="2751" w:type="dxa"/>
            <w:shd w:val="clear" w:color="auto" w:fill="D9D9D9" w:themeFill="background1" w:themeFillShade="D9"/>
            <w:vAlign w:val="center"/>
          </w:tcPr>
          <w:p w:rsidR="00FF39E3" w:rsidRPr="00677813" w:rsidRDefault="00FF39E3" w:rsidP="00677813">
            <w:pPr>
              <w:jc w:val="center"/>
              <w:rPr>
                <w:b/>
              </w:rPr>
            </w:pPr>
            <w:r w:rsidRPr="00677813">
              <w:rPr>
                <w:b/>
              </w:rPr>
              <w:t>Why the doctor wanted a CT</w:t>
            </w:r>
            <w:r w:rsidRPr="00677813">
              <w:rPr>
                <w:b/>
                <w:sz w:val="20"/>
              </w:rPr>
              <w:t xml:space="preserve"> (</w:t>
            </w:r>
            <w:proofErr w:type="spellStart"/>
            <w:r w:rsidRPr="00677813">
              <w:rPr>
                <w:b/>
                <w:sz w:val="20"/>
              </w:rPr>
              <w:t>ie</w:t>
            </w:r>
            <w:proofErr w:type="spellEnd"/>
            <w:r w:rsidRPr="00677813">
              <w:rPr>
                <w:b/>
                <w:sz w:val="20"/>
              </w:rPr>
              <w:t>. how the image is formed)</w:t>
            </w:r>
          </w:p>
        </w:tc>
        <w:tc>
          <w:tcPr>
            <w:tcW w:w="2693" w:type="dxa"/>
            <w:shd w:val="clear" w:color="auto" w:fill="D9D9D9" w:themeFill="background1" w:themeFillShade="D9"/>
            <w:vAlign w:val="center"/>
          </w:tcPr>
          <w:p w:rsidR="00FF39E3" w:rsidRPr="00677813" w:rsidRDefault="00FF39E3" w:rsidP="00677813">
            <w:pPr>
              <w:jc w:val="center"/>
              <w:rPr>
                <w:b/>
              </w:rPr>
            </w:pPr>
            <w:r w:rsidRPr="00677813">
              <w:rPr>
                <w:b/>
              </w:rPr>
              <w:t>Advantages of diagnostic test</w:t>
            </w:r>
          </w:p>
        </w:tc>
        <w:tc>
          <w:tcPr>
            <w:tcW w:w="2850" w:type="dxa"/>
            <w:shd w:val="clear" w:color="auto" w:fill="D9D9D9" w:themeFill="background1" w:themeFillShade="D9"/>
            <w:vAlign w:val="center"/>
          </w:tcPr>
          <w:p w:rsidR="00FF39E3" w:rsidRPr="00677813" w:rsidRDefault="00FF39E3" w:rsidP="00677813">
            <w:pPr>
              <w:jc w:val="center"/>
              <w:rPr>
                <w:b/>
              </w:rPr>
            </w:pPr>
            <w:r w:rsidRPr="00677813">
              <w:rPr>
                <w:b/>
              </w:rPr>
              <w:t>Disadvantages of the diagnostic test</w:t>
            </w:r>
          </w:p>
        </w:tc>
      </w:tr>
      <w:tr w:rsidR="00FF39E3" w:rsidTr="00677813">
        <w:tc>
          <w:tcPr>
            <w:tcW w:w="2035" w:type="dxa"/>
          </w:tcPr>
          <w:p w:rsidR="00FF39E3" w:rsidRDefault="00FF39E3" w:rsidP="00CB579E">
            <w:pPr>
              <w:rPr>
                <w:color w:val="FF0000"/>
              </w:rPr>
            </w:pPr>
          </w:p>
          <w:p w:rsidR="00D96DFF" w:rsidRDefault="00D96DFF" w:rsidP="00CB579E">
            <w:pPr>
              <w:rPr>
                <w:color w:val="FF0000"/>
              </w:rPr>
            </w:pPr>
          </w:p>
          <w:p w:rsidR="00D96DFF" w:rsidRDefault="00D96DFF" w:rsidP="00CB579E">
            <w:pPr>
              <w:rPr>
                <w:color w:val="FF0000"/>
              </w:rPr>
            </w:pPr>
          </w:p>
          <w:p w:rsidR="00677813" w:rsidRDefault="00677813" w:rsidP="00CB579E">
            <w:pPr>
              <w:rPr>
                <w:color w:val="FF0000"/>
              </w:rPr>
            </w:pPr>
          </w:p>
          <w:p w:rsidR="00D677B3" w:rsidRDefault="00D677B3" w:rsidP="00CB579E">
            <w:pPr>
              <w:rPr>
                <w:color w:val="FF0000"/>
              </w:rPr>
            </w:pPr>
          </w:p>
          <w:p w:rsidR="00677813" w:rsidRDefault="00677813" w:rsidP="00CB579E">
            <w:pPr>
              <w:rPr>
                <w:color w:val="FF0000"/>
              </w:rPr>
            </w:pPr>
          </w:p>
          <w:p w:rsidR="00677813" w:rsidRDefault="00677813" w:rsidP="00CB579E">
            <w:pPr>
              <w:rPr>
                <w:color w:val="FF0000"/>
              </w:rPr>
            </w:pPr>
          </w:p>
          <w:p w:rsidR="00B87529" w:rsidRDefault="00B87529" w:rsidP="00CB579E">
            <w:pPr>
              <w:rPr>
                <w:color w:val="FF0000"/>
              </w:rPr>
            </w:pPr>
          </w:p>
          <w:p w:rsidR="00B87529" w:rsidRDefault="00B87529" w:rsidP="00CB579E">
            <w:pPr>
              <w:rPr>
                <w:color w:val="FF0000"/>
              </w:rPr>
            </w:pPr>
          </w:p>
          <w:p w:rsidR="00D96DFF" w:rsidRPr="00F44179" w:rsidRDefault="00D96DFF" w:rsidP="00CB579E">
            <w:pPr>
              <w:rPr>
                <w:color w:val="FF0000"/>
              </w:rPr>
            </w:pPr>
          </w:p>
        </w:tc>
        <w:tc>
          <w:tcPr>
            <w:tcW w:w="2751" w:type="dxa"/>
          </w:tcPr>
          <w:p w:rsidR="00FF39E3" w:rsidRPr="00F44179" w:rsidRDefault="00FF39E3" w:rsidP="00CB579E">
            <w:pPr>
              <w:rPr>
                <w:color w:val="FF0000"/>
              </w:rPr>
            </w:pPr>
          </w:p>
        </w:tc>
        <w:tc>
          <w:tcPr>
            <w:tcW w:w="2693" w:type="dxa"/>
          </w:tcPr>
          <w:p w:rsidR="00F44179" w:rsidRPr="00F44179" w:rsidRDefault="00F44179" w:rsidP="00CB579E">
            <w:pPr>
              <w:rPr>
                <w:color w:val="FF0000"/>
              </w:rPr>
            </w:pPr>
          </w:p>
        </w:tc>
        <w:tc>
          <w:tcPr>
            <w:tcW w:w="2850" w:type="dxa"/>
          </w:tcPr>
          <w:p w:rsidR="00FF39E3" w:rsidRDefault="00FF39E3" w:rsidP="00CB579E">
            <w:pPr>
              <w:rPr>
                <w:color w:val="FF0000"/>
              </w:rPr>
            </w:pPr>
          </w:p>
          <w:p w:rsidR="00D96DFF" w:rsidRPr="00F44179" w:rsidRDefault="00D96DFF" w:rsidP="00CB579E">
            <w:pPr>
              <w:rPr>
                <w:color w:val="FF0000"/>
              </w:rPr>
            </w:pPr>
          </w:p>
        </w:tc>
      </w:tr>
    </w:tbl>
    <w:p w:rsidR="008C732A" w:rsidRPr="006D553D" w:rsidRDefault="00F251B9">
      <w:pPr>
        <w:rPr>
          <w:b/>
        </w:rPr>
      </w:pPr>
      <w:r w:rsidRPr="006D553D">
        <w:rPr>
          <w:b/>
        </w:rPr>
        <w:t>Scenario #2b</w:t>
      </w:r>
      <w:r w:rsidR="008C732A" w:rsidRPr="006D553D">
        <w:rPr>
          <w:b/>
        </w:rPr>
        <w:t xml:space="preserve">: </w:t>
      </w:r>
      <w:r w:rsidRPr="006D553D">
        <w:rPr>
          <w:b/>
        </w:rPr>
        <w:t>Sarah’s Continued Care</w:t>
      </w:r>
    </w:p>
    <w:p w:rsidR="00677813" w:rsidRDefault="00677813">
      <w:r>
        <w:rPr>
          <w:rFonts w:eastAsia="Times New Roman" w:cs="Times New Roman"/>
          <w:noProof/>
        </w:rPr>
        <w:lastRenderedPageBreak/>
        <w:drawing>
          <wp:anchor distT="0" distB="0" distL="114300" distR="114300" simplePos="0" relativeHeight="251661312" behindDoc="0" locked="0" layoutInCell="1" allowOverlap="1" wp14:anchorId="096150AB" wp14:editId="75606B89">
            <wp:simplePos x="0" y="0"/>
            <wp:positionH relativeFrom="column">
              <wp:posOffset>2897505</wp:posOffset>
            </wp:positionH>
            <wp:positionV relativeFrom="paragraph">
              <wp:posOffset>121920</wp:posOffset>
            </wp:positionV>
            <wp:extent cx="3657600" cy="2518410"/>
            <wp:effectExtent l="0" t="0" r="0" b="0"/>
            <wp:wrapSquare wrapText="bothSides"/>
            <wp:docPr id="7" name="irc_mi" descr="http://www.neurosurgicalassociates.com.au/images/M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urosurgicalassociates.com.au/images/MRI-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518410"/>
                    </a:xfrm>
                    <a:prstGeom prst="rect">
                      <a:avLst/>
                    </a:prstGeom>
                    <a:noFill/>
                    <a:ln>
                      <a:noFill/>
                    </a:ln>
                  </pic:spPr>
                </pic:pic>
              </a:graphicData>
            </a:graphic>
          </wp:anchor>
        </w:drawing>
      </w:r>
    </w:p>
    <w:p w:rsidR="00F251B9" w:rsidRDefault="00F251B9">
      <w:r>
        <w:t>After the doctor sees Sarah’s CT scan, he immediately orders a head MRI bec</w:t>
      </w:r>
      <w:r w:rsidR="00327B91">
        <w:t xml:space="preserve">ause he sees that </w:t>
      </w:r>
      <w:r w:rsidR="006D553D">
        <w:t>her CT scan was abnormal</w:t>
      </w:r>
      <w:r>
        <w:t xml:space="preserve">. </w:t>
      </w:r>
      <w:r w:rsidR="00FF39E3">
        <w:t xml:space="preserve">Even though Sarah is conscious now, he wants to take another look at the happy haps in her head. </w:t>
      </w:r>
      <w:r>
        <w:t>Below are Sarah’s MRI results</w:t>
      </w:r>
      <w:r w:rsidR="006D553D">
        <w:t>:</w:t>
      </w:r>
    </w:p>
    <w:p w:rsidR="006D553D" w:rsidRDefault="006D553D"/>
    <w:p w:rsidR="001C1706" w:rsidRDefault="006D553D">
      <w:r>
        <w:t>Use your research skills to determine they the doctor ordered an MRI on top of the CT Sarah had already undergone. In addition, f</w:t>
      </w:r>
      <w:r w:rsidR="00FF39E3">
        <w:t xml:space="preserve">ind out </w:t>
      </w:r>
      <w:r>
        <w:t>how this proced</w:t>
      </w:r>
      <w:r w:rsidR="00FF39E3">
        <w:t xml:space="preserve">ure works so you can explain it to Sarah. </w:t>
      </w:r>
    </w:p>
    <w:p w:rsidR="00F404F9" w:rsidRDefault="00F404F9" w:rsidP="00F404F9">
      <w:pPr>
        <w:spacing w:before="120" w:after="240"/>
      </w:pPr>
      <w:hyperlink r:id="rId13" w:history="1">
        <w:r w:rsidRPr="007274DB">
          <w:rPr>
            <w:rStyle w:val="Hyperlink"/>
          </w:rPr>
          <w:t>https://www.livescience.com/39074-what-is-an-mri.html</w:t>
        </w:r>
      </w:hyperlink>
      <w:r>
        <w:t xml:space="preserve"> </w:t>
      </w:r>
    </w:p>
    <w:tbl>
      <w:tblPr>
        <w:tblStyle w:val="TableGrid"/>
        <w:tblW w:w="0" w:type="auto"/>
        <w:tblLook w:val="04A0" w:firstRow="1" w:lastRow="0" w:firstColumn="1" w:lastColumn="0" w:noHBand="0" w:noVBand="1"/>
      </w:tblPr>
      <w:tblGrid>
        <w:gridCol w:w="1264"/>
        <w:gridCol w:w="2848"/>
        <w:gridCol w:w="2848"/>
        <w:gridCol w:w="2849"/>
      </w:tblGrid>
      <w:tr w:rsidR="00FF39E3" w:rsidTr="00677813">
        <w:trPr>
          <w:trHeight w:val="991"/>
        </w:trPr>
        <w:tc>
          <w:tcPr>
            <w:tcW w:w="1193" w:type="dxa"/>
            <w:shd w:val="clear" w:color="auto" w:fill="D9D9D9" w:themeFill="background1" w:themeFillShade="D9"/>
            <w:vAlign w:val="center"/>
          </w:tcPr>
          <w:p w:rsidR="00FF39E3" w:rsidRPr="00677813" w:rsidRDefault="00FF39E3" w:rsidP="00677813">
            <w:pPr>
              <w:jc w:val="center"/>
              <w:rPr>
                <w:b/>
              </w:rPr>
            </w:pPr>
            <w:r w:rsidRPr="00677813">
              <w:rPr>
                <w:b/>
              </w:rPr>
              <w:t>Complete Name</w:t>
            </w:r>
          </w:p>
        </w:tc>
        <w:tc>
          <w:tcPr>
            <w:tcW w:w="2848" w:type="dxa"/>
            <w:shd w:val="clear" w:color="auto" w:fill="D9D9D9" w:themeFill="background1" w:themeFillShade="D9"/>
            <w:vAlign w:val="center"/>
          </w:tcPr>
          <w:p w:rsidR="00FF39E3" w:rsidRPr="00677813" w:rsidRDefault="00FF39E3" w:rsidP="00677813">
            <w:pPr>
              <w:jc w:val="center"/>
              <w:rPr>
                <w:b/>
              </w:rPr>
            </w:pPr>
            <w:r w:rsidRPr="00677813">
              <w:rPr>
                <w:b/>
              </w:rPr>
              <w:t>Why the doctor wanted an MRI (</w:t>
            </w:r>
            <w:proofErr w:type="spellStart"/>
            <w:r w:rsidRPr="00677813">
              <w:rPr>
                <w:b/>
              </w:rPr>
              <w:t>ie</w:t>
            </w:r>
            <w:proofErr w:type="spellEnd"/>
            <w:r w:rsidRPr="00677813">
              <w:rPr>
                <w:b/>
              </w:rPr>
              <w:t>. how the image is formed)</w:t>
            </w:r>
          </w:p>
        </w:tc>
        <w:tc>
          <w:tcPr>
            <w:tcW w:w="2848" w:type="dxa"/>
            <w:shd w:val="clear" w:color="auto" w:fill="D9D9D9" w:themeFill="background1" w:themeFillShade="D9"/>
            <w:vAlign w:val="center"/>
          </w:tcPr>
          <w:p w:rsidR="00FF39E3" w:rsidRPr="00677813" w:rsidRDefault="00FF39E3" w:rsidP="00677813">
            <w:pPr>
              <w:jc w:val="center"/>
              <w:rPr>
                <w:b/>
              </w:rPr>
            </w:pPr>
            <w:r w:rsidRPr="00677813">
              <w:rPr>
                <w:b/>
              </w:rPr>
              <w:t>Advantages of the diagnostic test</w:t>
            </w:r>
          </w:p>
        </w:tc>
        <w:tc>
          <w:tcPr>
            <w:tcW w:w="2849" w:type="dxa"/>
            <w:shd w:val="clear" w:color="auto" w:fill="D9D9D9" w:themeFill="background1" w:themeFillShade="D9"/>
            <w:vAlign w:val="center"/>
          </w:tcPr>
          <w:p w:rsidR="00FF39E3" w:rsidRPr="00677813" w:rsidRDefault="00CE6F4D" w:rsidP="00677813">
            <w:pPr>
              <w:jc w:val="center"/>
              <w:rPr>
                <w:b/>
              </w:rPr>
            </w:pPr>
            <w:r w:rsidRPr="00677813">
              <w:rPr>
                <w:b/>
              </w:rPr>
              <w:t>What does an</w:t>
            </w:r>
            <w:r w:rsidR="001C1706" w:rsidRPr="00677813">
              <w:rPr>
                <w:b/>
              </w:rPr>
              <w:t xml:space="preserve"> MRI procedure entail for the patient?</w:t>
            </w:r>
          </w:p>
        </w:tc>
      </w:tr>
      <w:tr w:rsidR="00FF39E3" w:rsidTr="00CA4FD1">
        <w:tc>
          <w:tcPr>
            <w:tcW w:w="1193" w:type="dxa"/>
          </w:tcPr>
          <w:p w:rsidR="00FF39E3" w:rsidRPr="00BF6092" w:rsidRDefault="00FF39E3" w:rsidP="00FF39E3">
            <w:pPr>
              <w:rPr>
                <w:color w:val="FF0000"/>
              </w:rPr>
            </w:pPr>
          </w:p>
          <w:p w:rsidR="00DF57A1" w:rsidRDefault="00DF57A1" w:rsidP="00FF39E3">
            <w:pPr>
              <w:rPr>
                <w:color w:val="FF0000"/>
              </w:rPr>
            </w:pPr>
          </w:p>
          <w:p w:rsidR="00D96DFF" w:rsidRDefault="00D96DFF" w:rsidP="00FF39E3">
            <w:pPr>
              <w:rPr>
                <w:color w:val="FF0000"/>
              </w:rPr>
            </w:pPr>
          </w:p>
          <w:p w:rsidR="00D96DFF" w:rsidRDefault="00D96DFF" w:rsidP="00FF39E3">
            <w:pPr>
              <w:rPr>
                <w:color w:val="FF0000"/>
              </w:rPr>
            </w:pPr>
          </w:p>
          <w:p w:rsidR="00B87529" w:rsidRDefault="00B87529" w:rsidP="00FF39E3">
            <w:pPr>
              <w:rPr>
                <w:color w:val="FF0000"/>
              </w:rPr>
            </w:pPr>
          </w:p>
          <w:p w:rsidR="00B87529" w:rsidRDefault="00B87529" w:rsidP="00FF39E3">
            <w:pPr>
              <w:rPr>
                <w:color w:val="FF0000"/>
              </w:rPr>
            </w:pPr>
          </w:p>
          <w:p w:rsidR="00D96DFF" w:rsidRDefault="00D96DFF" w:rsidP="00FF39E3">
            <w:pPr>
              <w:rPr>
                <w:color w:val="FF0000"/>
              </w:rPr>
            </w:pPr>
          </w:p>
          <w:p w:rsidR="00D96DFF" w:rsidRDefault="00D96DFF" w:rsidP="00FF39E3">
            <w:pPr>
              <w:rPr>
                <w:color w:val="FF0000"/>
              </w:rPr>
            </w:pPr>
          </w:p>
          <w:p w:rsidR="00D96DFF" w:rsidRDefault="00D96DFF" w:rsidP="00FF39E3">
            <w:pPr>
              <w:rPr>
                <w:color w:val="FF0000"/>
              </w:rPr>
            </w:pPr>
          </w:p>
          <w:p w:rsidR="00D96DFF" w:rsidRDefault="00D96DFF" w:rsidP="00FF39E3">
            <w:pPr>
              <w:rPr>
                <w:color w:val="FF0000"/>
              </w:rPr>
            </w:pPr>
          </w:p>
          <w:p w:rsidR="00D96DFF" w:rsidRPr="00BF6092" w:rsidRDefault="00D96DFF" w:rsidP="00FF39E3">
            <w:pPr>
              <w:rPr>
                <w:color w:val="FF0000"/>
              </w:rPr>
            </w:pPr>
          </w:p>
          <w:p w:rsidR="001C1706" w:rsidRPr="00BF6092" w:rsidRDefault="001C1706" w:rsidP="00FF39E3">
            <w:pPr>
              <w:rPr>
                <w:color w:val="FF0000"/>
              </w:rPr>
            </w:pPr>
          </w:p>
          <w:p w:rsidR="001C1706" w:rsidRPr="00BF6092" w:rsidRDefault="001C1706" w:rsidP="00FF39E3">
            <w:pPr>
              <w:rPr>
                <w:color w:val="FF0000"/>
              </w:rPr>
            </w:pPr>
          </w:p>
        </w:tc>
        <w:tc>
          <w:tcPr>
            <w:tcW w:w="2848" w:type="dxa"/>
          </w:tcPr>
          <w:p w:rsidR="00FF39E3" w:rsidRDefault="00FF39E3"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7529" w:rsidRDefault="00B87529" w:rsidP="005C3735">
            <w:pPr>
              <w:rPr>
                <w:color w:val="FF0000"/>
              </w:rPr>
            </w:pPr>
          </w:p>
          <w:p w:rsidR="00B81156" w:rsidRDefault="00B81156" w:rsidP="005C3735">
            <w:pPr>
              <w:rPr>
                <w:color w:val="FF0000"/>
              </w:rPr>
            </w:pPr>
          </w:p>
          <w:p w:rsidR="00B81156" w:rsidRDefault="00B81156" w:rsidP="005C3735">
            <w:pPr>
              <w:rPr>
                <w:color w:val="FF0000"/>
              </w:rPr>
            </w:pPr>
          </w:p>
          <w:p w:rsidR="00B87529" w:rsidRDefault="00B87529" w:rsidP="005C3735">
            <w:pPr>
              <w:rPr>
                <w:color w:val="FF0000"/>
              </w:rPr>
            </w:pPr>
          </w:p>
          <w:p w:rsidR="00677813" w:rsidRDefault="00677813" w:rsidP="005C3735">
            <w:pPr>
              <w:rPr>
                <w:color w:val="FF0000"/>
              </w:rPr>
            </w:pPr>
          </w:p>
          <w:p w:rsidR="00677813" w:rsidRDefault="00677813" w:rsidP="005C3735">
            <w:pPr>
              <w:rPr>
                <w:color w:val="FF0000"/>
              </w:rPr>
            </w:pPr>
          </w:p>
          <w:p w:rsidR="00677813" w:rsidRDefault="00677813" w:rsidP="005C3735">
            <w:pPr>
              <w:rPr>
                <w:color w:val="FF0000"/>
              </w:rPr>
            </w:pPr>
          </w:p>
          <w:p w:rsidR="00677813" w:rsidRDefault="00677813" w:rsidP="005C3735">
            <w:pPr>
              <w:rPr>
                <w:color w:val="FF0000"/>
              </w:rPr>
            </w:pPr>
          </w:p>
          <w:p w:rsidR="00677813" w:rsidRDefault="00677813" w:rsidP="005C3735">
            <w:pPr>
              <w:rPr>
                <w:color w:val="FF0000"/>
              </w:rPr>
            </w:pPr>
          </w:p>
          <w:p w:rsidR="00B87529" w:rsidRPr="00BF6092" w:rsidRDefault="00B87529" w:rsidP="005C3735">
            <w:pPr>
              <w:rPr>
                <w:color w:val="FF0000"/>
              </w:rPr>
            </w:pPr>
          </w:p>
        </w:tc>
        <w:tc>
          <w:tcPr>
            <w:tcW w:w="2848" w:type="dxa"/>
          </w:tcPr>
          <w:p w:rsidR="00AC3D73" w:rsidRPr="00BF6092" w:rsidRDefault="00AC3D73" w:rsidP="00FF39E3">
            <w:pPr>
              <w:rPr>
                <w:color w:val="FF0000"/>
              </w:rPr>
            </w:pPr>
            <w:r>
              <w:rPr>
                <w:rFonts w:eastAsia="Times New Roman" w:cs="Times New Roman"/>
                <w:color w:val="FF0000"/>
              </w:rPr>
              <w:t xml:space="preserve"> </w:t>
            </w:r>
          </w:p>
        </w:tc>
        <w:tc>
          <w:tcPr>
            <w:tcW w:w="2849" w:type="dxa"/>
          </w:tcPr>
          <w:p w:rsidR="00D96DFF" w:rsidRDefault="00D96DFF" w:rsidP="00D96DFF">
            <w:pPr>
              <w:rPr>
                <w:color w:val="FF0000"/>
              </w:rPr>
            </w:pPr>
          </w:p>
          <w:p w:rsidR="007455BE" w:rsidRPr="00BF6092" w:rsidRDefault="00E94922" w:rsidP="007455BE">
            <w:pPr>
              <w:pStyle w:val="NormalWeb"/>
              <w:rPr>
                <w:color w:val="FF0000"/>
                <w:sz w:val="24"/>
                <w:szCs w:val="24"/>
              </w:rPr>
            </w:pPr>
            <w:r>
              <w:rPr>
                <w:color w:val="FF0000"/>
                <w:sz w:val="24"/>
                <w:szCs w:val="24"/>
              </w:rPr>
              <w:t xml:space="preserve"> </w:t>
            </w:r>
          </w:p>
          <w:p w:rsidR="00FF39E3" w:rsidRPr="00BF6092" w:rsidRDefault="00FF39E3" w:rsidP="00BF6092">
            <w:pPr>
              <w:pStyle w:val="NormalWeb"/>
              <w:rPr>
                <w:color w:val="FF0000"/>
                <w:sz w:val="24"/>
                <w:szCs w:val="24"/>
              </w:rPr>
            </w:pPr>
          </w:p>
        </w:tc>
      </w:tr>
    </w:tbl>
    <w:p w:rsidR="006D553D" w:rsidRPr="00E2247A" w:rsidRDefault="001C1706">
      <w:pPr>
        <w:rPr>
          <w:b/>
        </w:rPr>
      </w:pPr>
      <w:r w:rsidRPr="00E2247A">
        <w:rPr>
          <w:b/>
        </w:rPr>
        <w:t xml:space="preserve">Scenario #3: </w:t>
      </w:r>
      <w:r w:rsidR="00E2247A" w:rsidRPr="00E2247A">
        <w:rPr>
          <w:b/>
        </w:rPr>
        <w:t>George’s Growths</w:t>
      </w:r>
    </w:p>
    <w:p w:rsidR="00B87529" w:rsidRDefault="00B87529"/>
    <w:p w:rsidR="004C59ED" w:rsidRDefault="00534A06">
      <w:r>
        <w:t>George is a 76-year old male,</w:t>
      </w:r>
      <w:r w:rsidR="00202A6C">
        <w:t xml:space="preserve"> with a history of lung cancer. 5 years ago he had 1/3 of his left lung removed due to the presence of malignant tumors. Since the surgery, he has been asked to monitor his blood oxygen levels and inform his doctor if they fall below 95%. Lately, George has noticed a decline in his blood oxygen levels and returns to see his doctor. Knowing George’s </w:t>
      </w:r>
      <w:r w:rsidR="00327B91">
        <w:t xml:space="preserve">dark </w:t>
      </w:r>
      <w:r w:rsidR="00202A6C">
        <w:t xml:space="preserve">history with lung cancer, the doctor does not waste any time in ordering a chest CT. The results show a small dense nodule on his right lung. To determine whether George’s lung cancer has returned, the doctor orders him to travel to Saskatoon </w:t>
      </w:r>
      <w:r w:rsidR="00E2247A">
        <w:t>to receive a PET scan</w:t>
      </w:r>
      <w:r w:rsidR="004C59ED">
        <w:t>.</w:t>
      </w:r>
    </w:p>
    <w:p w:rsidR="00DF57A1" w:rsidRDefault="00E2247A">
      <w:r>
        <w:t xml:space="preserve"> </w:t>
      </w:r>
    </w:p>
    <w:p w:rsidR="00DF57A1" w:rsidRDefault="00B87529">
      <w:r>
        <w:rPr>
          <w:rFonts w:eastAsia="Times New Roman" w:cs="Times New Roman"/>
          <w:noProof/>
        </w:rPr>
        <w:drawing>
          <wp:anchor distT="0" distB="0" distL="114300" distR="114300" simplePos="0" relativeHeight="251662336" behindDoc="0" locked="0" layoutInCell="1" allowOverlap="1" wp14:anchorId="76C29216" wp14:editId="216B49E9">
            <wp:simplePos x="0" y="0"/>
            <wp:positionH relativeFrom="column">
              <wp:posOffset>32385</wp:posOffset>
            </wp:positionH>
            <wp:positionV relativeFrom="paragraph">
              <wp:posOffset>179070</wp:posOffset>
            </wp:positionV>
            <wp:extent cx="6366510" cy="4248150"/>
            <wp:effectExtent l="0" t="0" r="0" b="0"/>
            <wp:wrapSquare wrapText="bothSides"/>
            <wp:docPr id="9" name="Picture 9" descr="ttp://cancergrace.org/wp-content/uploads/2007/01/pet-example-slid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cancergrace.org/wp-content/uploads/2007/01/pet-example-slide-f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6510" cy="424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57A1" w:rsidRDefault="00DF57A1"/>
    <w:p w:rsidR="00A8769D" w:rsidRDefault="00850712">
      <w:r>
        <w:t xml:space="preserve">Using your </w:t>
      </w:r>
      <w:r w:rsidR="00496E37">
        <w:t xml:space="preserve">research skills, find out how a PET scan is helpful in determining the presence of cancer. </w:t>
      </w:r>
    </w:p>
    <w:p w:rsidR="00CA4FD1" w:rsidRDefault="00CA4FD1"/>
    <w:p w:rsidR="00A8769D" w:rsidRDefault="00D677B3">
      <w:hyperlink r:id="rId15" w:history="1">
        <w:r w:rsidR="00A8769D" w:rsidRPr="00791A1E">
          <w:rPr>
            <w:rStyle w:val="Hyperlink"/>
          </w:rPr>
          <w:t>http://cancergrace.org/cancer-101/2007/01/09/pet-scanning-intro/</w:t>
        </w:r>
      </w:hyperlink>
    </w:p>
    <w:p w:rsidR="00A8769D" w:rsidRDefault="00A8769D"/>
    <w:p w:rsidR="00A8769D" w:rsidRDefault="00D677B3">
      <w:pPr>
        <w:rPr>
          <w:rStyle w:val="Hyperlink"/>
        </w:rPr>
      </w:pPr>
      <w:hyperlink r:id="rId16" w:history="1">
        <w:r w:rsidR="00A8769D" w:rsidRPr="00791A1E">
          <w:rPr>
            <w:rStyle w:val="Hyperlink"/>
          </w:rPr>
          <w:t>http://www.hopkinsmedicine.org/healthlibrary/test_procedures/neurological/positron_emission_tomography_pet_scan_92,P07654/</w:t>
        </w:r>
      </w:hyperlink>
    </w:p>
    <w:p w:rsidR="00B81156" w:rsidRDefault="00B81156">
      <w:pPr>
        <w:rPr>
          <w:rStyle w:val="Hyperlink"/>
        </w:rPr>
      </w:pPr>
    </w:p>
    <w:p w:rsidR="00B81156" w:rsidRDefault="00B81156">
      <w:pPr>
        <w:rPr>
          <w:rStyle w:val="Hyperlink"/>
        </w:rPr>
      </w:pPr>
    </w:p>
    <w:p w:rsidR="00B81156" w:rsidRDefault="00B81156"/>
    <w:tbl>
      <w:tblPr>
        <w:tblStyle w:val="TableGrid"/>
        <w:tblW w:w="0" w:type="auto"/>
        <w:tblLook w:val="04A0" w:firstRow="1" w:lastRow="0" w:firstColumn="1" w:lastColumn="0" w:noHBand="0" w:noVBand="1"/>
      </w:tblPr>
      <w:tblGrid>
        <w:gridCol w:w="2040"/>
        <w:gridCol w:w="2501"/>
        <w:gridCol w:w="2796"/>
        <w:gridCol w:w="2992"/>
      </w:tblGrid>
      <w:tr w:rsidR="00A8769D" w:rsidRPr="000601B1" w:rsidTr="000601B1">
        <w:tc>
          <w:tcPr>
            <w:tcW w:w="2040" w:type="dxa"/>
            <w:shd w:val="clear" w:color="auto" w:fill="D9D9D9" w:themeFill="background1" w:themeFillShade="D9"/>
            <w:vAlign w:val="center"/>
          </w:tcPr>
          <w:p w:rsidR="00A8769D" w:rsidRPr="000601B1" w:rsidRDefault="00A8769D" w:rsidP="000601B1">
            <w:pPr>
              <w:jc w:val="center"/>
              <w:rPr>
                <w:b/>
              </w:rPr>
            </w:pPr>
            <w:r w:rsidRPr="000601B1">
              <w:rPr>
                <w:b/>
              </w:rPr>
              <w:lastRenderedPageBreak/>
              <w:t>Complete Name</w:t>
            </w:r>
          </w:p>
        </w:tc>
        <w:tc>
          <w:tcPr>
            <w:tcW w:w="2501" w:type="dxa"/>
            <w:shd w:val="clear" w:color="auto" w:fill="D9D9D9" w:themeFill="background1" w:themeFillShade="D9"/>
            <w:vAlign w:val="center"/>
          </w:tcPr>
          <w:p w:rsidR="00A8769D" w:rsidRPr="000601B1" w:rsidRDefault="00A8769D" w:rsidP="000601B1">
            <w:pPr>
              <w:jc w:val="center"/>
              <w:rPr>
                <w:b/>
              </w:rPr>
            </w:pPr>
            <w:r w:rsidRPr="000601B1">
              <w:rPr>
                <w:b/>
              </w:rPr>
              <w:t>Why the doctor wanted a PET (</w:t>
            </w:r>
            <w:proofErr w:type="spellStart"/>
            <w:r w:rsidRPr="000601B1">
              <w:rPr>
                <w:b/>
              </w:rPr>
              <w:t>ie</w:t>
            </w:r>
            <w:proofErr w:type="spellEnd"/>
            <w:r w:rsidRPr="000601B1">
              <w:rPr>
                <w:b/>
              </w:rPr>
              <w:t>. how the image is formed)</w:t>
            </w:r>
          </w:p>
        </w:tc>
        <w:tc>
          <w:tcPr>
            <w:tcW w:w="2796" w:type="dxa"/>
            <w:shd w:val="clear" w:color="auto" w:fill="D9D9D9" w:themeFill="background1" w:themeFillShade="D9"/>
            <w:vAlign w:val="center"/>
          </w:tcPr>
          <w:p w:rsidR="00A8769D" w:rsidRPr="000601B1" w:rsidRDefault="00A8769D" w:rsidP="000601B1">
            <w:pPr>
              <w:jc w:val="center"/>
              <w:rPr>
                <w:b/>
              </w:rPr>
            </w:pPr>
            <w:r w:rsidRPr="000601B1">
              <w:rPr>
                <w:b/>
              </w:rPr>
              <w:t>Advantages of diagnostic test</w:t>
            </w:r>
          </w:p>
        </w:tc>
        <w:tc>
          <w:tcPr>
            <w:tcW w:w="2992" w:type="dxa"/>
            <w:shd w:val="clear" w:color="auto" w:fill="D9D9D9" w:themeFill="background1" w:themeFillShade="D9"/>
            <w:vAlign w:val="center"/>
          </w:tcPr>
          <w:p w:rsidR="00A8769D" w:rsidRPr="000601B1" w:rsidRDefault="00A8769D" w:rsidP="000601B1">
            <w:pPr>
              <w:jc w:val="center"/>
              <w:rPr>
                <w:b/>
              </w:rPr>
            </w:pPr>
            <w:r w:rsidRPr="000601B1">
              <w:rPr>
                <w:b/>
              </w:rPr>
              <w:t>Disadvantages of the diagnostic test</w:t>
            </w:r>
          </w:p>
        </w:tc>
      </w:tr>
      <w:tr w:rsidR="00A8769D" w:rsidRPr="00F44179" w:rsidTr="000601B1">
        <w:tc>
          <w:tcPr>
            <w:tcW w:w="2040" w:type="dxa"/>
          </w:tcPr>
          <w:p w:rsidR="00A8769D" w:rsidRDefault="00A8769D" w:rsidP="00A8769D">
            <w:pPr>
              <w:rPr>
                <w:color w:val="FF0000"/>
              </w:rPr>
            </w:pPr>
          </w:p>
          <w:p w:rsidR="00D96DFF" w:rsidRDefault="00D96DFF" w:rsidP="00A8769D">
            <w:pPr>
              <w:rPr>
                <w:color w:val="FF0000"/>
              </w:rPr>
            </w:pPr>
          </w:p>
          <w:p w:rsidR="00D96DFF" w:rsidRDefault="00D96DFF" w:rsidP="00A8769D">
            <w:pPr>
              <w:rPr>
                <w:color w:val="FF0000"/>
              </w:rPr>
            </w:pPr>
          </w:p>
          <w:p w:rsidR="00D96DFF" w:rsidRDefault="00D96DFF" w:rsidP="00A8769D">
            <w:pPr>
              <w:rPr>
                <w:color w:val="FF0000"/>
              </w:rPr>
            </w:pPr>
          </w:p>
          <w:p w:rsidR="00D96DFF" w:rsidRDefault="00D96DFF" w:rsidP="00A8769D">
            <w:pPr>
              <w:rPr>
                <w:color w:val="FF0000"/>
              </w:rPr>
            </w:pPr>
          </w:p>
          <w:p w:rsidR="00B87529" w:rsidRDefault="00B87529" w:rsidP="00A8769D">
            <w:pPr>
              <w:rPr>
                <w:color w:val="FF0000"/>
              </w:rPr>
            </w:pPr>
          </w:p>
          <w:p w:rsidR="00B87529" w:rsidRDefault="00B87529" w:rsidP="00A8769D">
            <w:pPr>
              <w:rPr>
                <w:color w:val="FF0000"/>
              </w:rPr>
            </w:pPr>
          </w:p>
          <w:p w:rsidR="00B87529" w:rsidRDefault="00B87529" w:rsidP="00A8769D">
            <w:pPr>
              <w:rPr>
                <w:color w:val="FF0000"/>
              </w:rPr>
            </w:pPr>
          </w:p>
          <w:p w:rsidR="00B87529" w:rsidRDefault="00B87529" w:rsidP="00A8769D">
            <w:pPr>
              <w:rPr>
                <w:color w:val="FF0000"/>
              </w:rPr>
            </w:pPr>
          </w:p>
          <w:p w:rsidR="00B87529" w:rsidRDefault="00B87529" w:rsidP="00A8769D">
            <w:pPr>
              <w:rPr>
                <w:color w:val="FF0000"/>
              </w:rPr>
            </w:pPr>
          </w:p>
          <w:p w:rsidR="00677813" w:rsidRDefault="00677813" w:rsidP="00A8769D">
            <w:pPr>
              <w:rPr>
                <w:color w:val="FF0000"/>
              </w:rPr>
            </w:pPr>
          </w:p>
          <w:p w:rsidR="00B87529" w:rsidRDefault="00B87529" w:rsidP="00A8769D">
            <w:pPr>
              <w:rPr>
                <w:color w:val="FF0000"/>
              </w:rPr>
            </w:pPr>
          </w:p>
          <w:p w:rsidR="00677813" w:rsidRDefault="00677813" w:rsidP="00A8769D">
            <w:pPr>
              <w:rPr>
                <w:color w:val="FF0000"/>
              </w:rPr>
            </w:pPr>
          </w:p>
          <w:p w:rsidR="00677813" w:rsidRDefault="00677813" w:rsidP="00A8769D">
            <w:pPr>
              <w:rPr>
                <w:color w:val="FF0000"/>
              </w:rPr>
            </w:pPr>
          </w:p>
          <w:p w:rsidR="00677813" w:rsidRDefault="00677813" w:rsidP="00A8769D">
            <w:pPr>
              <w:rPr>
                <w:color w:val="FF0000"/>
              </w:rPr>
            </w:pPr>
          </w:p>
          <w:p w:rsidR="00677813" w:rsidRDefault="00677813" w:rsidP="00A8769D">
            <w:pPr>
              <w:rPr>
                <w:color w:val="FF0000"/>
              </w:rPr>
            </w:pPr>
          </w:p>
          <w:p w:rsidR="00677813" w:rsidRDefault="00677813" w:rsidP="00A8769D">
            <w:pPr>
              <w:rPr>
                <w:color w:val="FF0000"/>
              </w:rPr>
            </w:pPr>
          </w:p>
          <w:p w:rsidR="00B87529" w:rsidRDefault="00B87529" w:rsidP="00A8769D">
            <w:pPr>
              <w:rPr>
                <w:color w:val="FF0000"/>
              </w:rPr>
            </w:pPr>
          </w:p>
          <w:p w:rsidR="00B87529" w:rsidRDefault="00B87529" w:rsidP="00A8769D">
            <w:pPr>
              <w:rPr>
                <w:color w:val="FF0000"/>
              </w:rPr>
            </w:pPr>
          </w:p>
          <w:p w:rsidR="00B87529" w:rsidRDefault="00B87529" w:rsidP="00A8769D">
            <w:pPr>
              <w:rPr>
                <w:color w:val="FF0000"/>
              </w:rPr>
            </w:pPr>
          </w:p>
          <w:p w:rsidR="000601B1" w:rsidRDefault="000601B1" w:rsidP="00A8769D">
            <w:pPr>
              <w:rPr>
                <w:color w:val="FF0000"/>
              </w:rPr>
            </w:pPr>
          </w:p>
          <w:p w:rsidR="00D96DFF" w:rsidRDefault="00D96DFF" w:rsidP="00A8769D">
            <w:pPr>
              <w:rPr>
                <w:color w:val="FF0000"/>
              </w:rPr>
            </w:pPr>
          </w:p>
          <w:p w:rsidR="00D96DFF" w:rsidRPr="00F44179" w:rsidRDefault="00D96DFF" w:rsidP="00A8769D">
            <w:pPr>
              <w:rPr>
                <w:color w:val="FF0000"/>
              </w:rPr>
            </w:pPr>
          </w:p>
        </w:tc>
        <w:tc>
          <w:tcPr>
            <w:tcW w:w="2501" w:type="dxa"/>
          </w:tcPr>
          <w:p w:rsidR="00BC6B7F" w:rsidRPr="00F44179" w:rsidRDefault="00BC6B7F" w:rsidP="00A8769D">
            <w:pPr>
              <w:rPr>
                <w:color w:val="FF0000"/>
              </w:rPr>
            </w:pPr>
          </w:p>
        </w:tc>
        <w:tc>
          <w:tcPr>
            <w:tcW w:w="2796" w:type="dxa"/>
          </w:tcPr>
          <w:p w:rsidR="00D96DFF" w:rsidRDefault="00D96DFF" w:rsidP="00D96DFF">
            <w:pPr>
              <w:rPr>
                <w:color w:val="FF0000"/>
              </w:rPr>
            </w:pPr>
          </w:p>
          <w:p w:rsidR="004E2A6F" w:rsidRPr="00F44179" w:rsidRDefault="003B365F" w:rsidP="00A8769D">
            <w:pPr>
              <w:rPr>
                <w:color w:val="FF0000"/>
              </w:rPr>
            </w:pPr>
            <w:r>
              <w:rPr>
                <w:color w:val="FF0000"/>
              </w:rPr>
              <w:t xml:space="preserve"> </w:t>
            </w:r>
          </w:p>
        </w:tc>
        <w:tc>
          <w:tcPr>
            <w:tcW w:w="2992" w:type="dxa"/>
          </w:tcPr>
          <w:p w:rsidR="00D96DFF" w:rsidRPr="00F44179" w:rsidRDefault="00D96DFF" w:rsidP="00D96DFF">
            <w:pPr>
              <w:rPr>
                <w:color w:val="FF0000"/>
              </w:rPr>
            </w:pPr>
          </w:p>
        </w:tc>
      </w:tr>
    </w:tbl>
    <w:p w:rsidR="00BB6677" w:rsidRDefault="00BB6677">
      <w:pPr>
        <w:rPr>
          <w:u w:val="single"/>
        </w:rPr>
      </w:pPr>
    </w:p>
    <w:p w:rsidR="00BB6677" w:rsidRPr="00E2247A" w:rsidRDefault="00BB6677" w:rsidP="00BB6677">
      <w:pPr>
        <w:rPr>
          <w:b/>
        </w:rPr>
      </w:pPr>
      <w:r w:rsidRPr="00E2247A">
        <w:rPr>
          <w:b/>
        </w:rPr>
        <w:t>Scenario #</w:t>
      </w:r>
      <w:r>
        <w:rPr>
          <w:b/>
        </w:rPr>
        <w:t>4: Baby Beats</w:t>
      </w:r>
    </w:p>
    <w:p w:rsidR="00677813" w:rsidRDefault="00677813" w:rsidP="00BB6677"/>
    <w:p w:rsidR="00677813" w:rsidRDefault="00677813" w:rsidP="00B81156">
      <w:pPr>
        <w:spacing w:after="120"/>
      </w:pPr>
      <w:r>
        <w:rPr>
          <w:rFonts w:eastAsia="Times New Roman" w:cs="Times New Roman"/>
          <w:noProof/>
        </w:rPr>
        <w:drawing>
          <wp:anchor distT="0" distB="0" distL="114300" distR="114300" simplePos="0" relativeHeight="251664384" behindDoc="0" locked="0" layoutInCell="1" allowOverlap="1" wp14:anchorId="1E081F73" wp14:editId="38AB3AA5">
            <wp:simplePos x="0" y="0"/>
            <wp:positionH relativeFrom="column">
              <wp:posOffset>4100830</wp:posOffset>
            </wp:positionH>
            <wp:positionV relativeFrom="paragraph">
              <wp:posOffset>322580</wp:posOffset>
            </wp:positionV>
            <wp:extent cx="2463800" cy="2113280"/>
            <wp:effectExtent l="0" t="0" r="0" b="1270"/>
            <wp:wrapSquare wrapText="bothSides"/>
            <wp:docPr id="11" name="irc_mi" descr="http://www.uclahealth.org/images/publications/vitalsigns/VS-Spring09-BabyUltra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clahealth.org/images/publications/vitalsigns/VS-Spring09-BabyUltrasoun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677">
        <w:t xml:space="preserve">Joni has always wanted to be a mother. Her wedding was only a few months ago, but immediately afterwards, she and her husband begun trying to have a baby. </w:t>
      </w:r>
      <w:r w:rsidR="00327B91">
        <w:t>Her period was 5 days late</w:t>
      </w:r>
      <w:r w:rsidR="00BB6677">
        <w:t xml:space="preserve"> and a home pregnancy test confirmed her excitement. To be safe, she and her husband booked an appointment with their family doctor to make sure there wasn’t a mistake with the home pregnancy test; turns out Joni and Caleb will be </w:t>
      </w:r>
      <w:r w:rsidR="00327B91">
        <w:t>parents very soon!</w:t>
      </w:r>
      <w:r w:rsidR="00BB6677">
        <w:t xml:space="preserve"> Today, she is going to see her doctor to have her 20-week ultrasound. Joni is nervous and is unsure about what the ultrasound consists of.  Use your fantastical r</w:t>
      </w:r>
      <w:r w:rsidR="002965E4">
        <w:t xml:space="preserve">esearch skills to help Joni’s anxiety by filling in the table below. </w:t>
      </w:r>
    </w:p>
    <w:p w:rsidR="00677813" w:rsidRDefault="00677813" w:rsidP="00677813">
      <w:r>
        <w:t xml:space="preserve">Here is a still picture taken from Joni’s ultrasound: </w:t>
      </w:r>
    </w:p>
    <w:p w:rsidR="00E43767" w:rsidRDefault="00D677B3" w:rsidP="00BB6677">
      <w:pPr>
        <w:rPr>
          <w:rStyle w:val="Hyperlink"/>
        </w:rPr>
      </w:pPr>
      <w:hyperlink r:id="rId18" w:history="1">
        <w:r w:rsidR="00E43767" w:rsidRPr="00791A1E">
          <w:rPr>
            <w:rStyle w:val="Hyperlink"/>
          </w:rPr>
          <w:t>http://www.babycenter.com/0_all-about-ultrasounds_329.bc</w:t>
        </w:r>
      </w:hyperlink>
    </w:p>
    <w:p w:rsidR="00677813" w:rsidRDefault="00677813" w:rsidP="00BB6677">
      <w:pPr>
        <w:rPr>
          <w:rStyle w:val="Hyperlink"/>
        </w:rPr>
      </w:pPr>
    </w:p>
    <w:p w:rsidR="007A23F6" w:rsidRDefault="00D677B3" w:rsidP="007A23F6">
      <w:pPr>
        <w:rPr>
          <w:rStyle w:val="Hyperlink"/>
        </w:rPr>
      </w:pPr>
      <w:hyperlink r:id="rId19" w:history="1">
        <w:r w:rsidR="007A23F6" w:rsidRPr="00791A1E">
          <w:rPr>
            <w:rStyle w:val="Hyperlink"/>
          </w:rPr>
          <w:t>http://www.medicalradiation.com/types-of-medical-imaging/other-types-of-medical-imaging/ultrasound-imaging/</w:t>
        </w:r>
      </w:hyperlink>
    </w:p>
    <w:p w:rsidR="007A23F6" w:rsidRDefault="007A23F6" w:rsidP="00BB6677"/>
    <w:p w:rsidR="002965E4" w:rsidRDefault="002965E4" w:rsidP="00BB6677"/>
    <w:tbl>
      <w:tblPr>
        <w:tblStyle w:val="TableGrid"/>
        <w:tblW w:w="0" w:type="auto"/>
        <w:tblLook w:val="04A0" w:firstRow="1" w:lastRow="0" w:firstColumn="1" w:lastColumn="0" w:noHBand="0" w:noVBand="1"/>
      </w:tblPr>
      <w:tblGrid>
        <w:gridCol w:w="2129"/>
        <w:gridCol w:w="4300"/>
        <w:gridCol w:w="3579"/>
      </w:tblGrid>
      <w:tr w:rsidR="002965E4" w:rsidTr="00CA4FD1">
        <w:tc>
          <w:tcPr>
            <w:tcW w:w="2129" w:type="dxa"/>
          </w:tcPr>
          <w:p w:rsidR="002965E4" w:rsidRDefault="002965E4" w:rsidP="00CE6F4D">
            <w:r>
              <w:t>Complete Name</w:t>
            </w:r>
          </w:p>
        </w:tc>
        <w:tc>
          <w:tcPr>
            <w:tcW w:w="4300" w:type="dxa"/>
          </w:tcPr>
          <w:p w:rsidR="002965E4" w:rsidRDefault="002965E4" w:rsidP="002965E4">
            <w:r>
              <w:t>Why the doctor wanted an ultrasound (</w:t>
            </w:r>
            <w:proofErr w:type="spellStart"/>
            <w:r>
              <w:t>ie</w:t>
            </w:r>
            <w:proofErr w:type="spellEnd"/>
            <w:r>
              <w:t xml:space="preserve">. how the image is formed) </w:t>
            </w:r>
          </w:p>
        </w:tc>
        <w:tc>
          <w:tcPr>
            <w:tcW w:w="3579" w:type="dxa"/>
          </w:tcPr>
          <w:p w:rsidR="002965E4" w:rsidRDefault="00CE6F4D" w:rsidP="00CE6F4D">
            <w:r>
              <w:t>What does an ultrasound</w:t>
            </w:r>
            <w:r w:rsidR="002965E4">
              <w:t xml:space="preserve"> procedure entail for the patient?</w:t>
            </w:r>
          </w:p>
        </w:tc>
      </w:tr>
      <w:tr w:rsidR="002965E4" w:rsidRPr="00F44179" w:rsidTr="00CA4FD1">
        <w:trPr>
          <w:trHeight w:val="713"/>
        </w:trPr>
        <w:tc>
          <w:tcPr>
            <w:tcW w:w="2129" w:type="dxa"/>
          </w:tcPr>
          <w:p w:rsidR="002965E4" w:rsidRDefault="002965E4" w:rsidP="00CE6F4D">
            <w:pPr>
              <w:rPr>
                <w:color w:val="FF0000"/>
              </w:rPr>
            </w:pPr>
          </w:p>
          <w:p w:rsidR="00D96DFF" w:rsidRDefault="00D96DFF" w:rsidP="00CE6F4D">
            <w:pPr>
              <w:rPr>
                <w:color w:val="FF0000"/>
              </w:rPr>
            </w:pPr>
          </w:p>
          <w:p w:rsidR="00D96DFF" w:rsidRDefault="00D96DFF" w:rsidP="00CE6F4D">
            <w:pPr>
              <w:rPr>
                <w:color w:val="FF0000"/>
              </w:rPr>
            </w:pPr>
          </w:p>
          <w:p w:rsidR="00D96DFF" w:rsidRDefault="00D96DFF" w:rsidP="00CE6F4D">
            <w:pPr>
              <w:rPr>
                <w:color w:val="FF0000"/>
              </w:rPr>
            </w:pPr>
          </w:p>
          <w:p w:rsidR="00677813" w:rsidRDefault="00677813" w:rsidP="00CE6F4D">
            <w:pPr>
              <w:rPr>
                <w:color w:val="FF0000"/>
              </w:rPr>
            </w:pPr>
          </w:p>
          <w:p w:rsidR="00677813" w:rsidRDefault="00677813" w:rsidP="00CE6F4D">
            <w:pPr>
              <w:rPr>
                <w:color w:val="FF0000"/>
              </w:rPr>
            </w:pPr>
          </w:p>
          <w:p w:rsidR="00677813" w:rsidRDefault="00677813" w:rsidP="00CE6F4D">
            <w:pPr>
              <w:rPr>
                <w:color w:val="FF0000"/>
              </w:rPr>
            </w:pPr>
          </w:p>
          <w:p w:rsidR="00677813" w:rsidRDefault="00677813" w:rsidP="00CE6F4D">
            <w:pPr>
              <w:rPr>
                <w:color w:val="FF0000"/>
              </w:rPr>
            </w:pPr>
          </w:p>
          <w:p w:rsidR="00677813" w:rsidRDefault="00677813" w:rsidP="00CE6F4D">
            <w:pPr>
              <w:rPr>
                <w:color w:val="FF0000"/>
              </w:rPr>
            </w:pPr>
          </w:p>
          <w:p w:rsidR="00677813" w:rsidRDefault="00677813" w:rsidP="00CE6F4D">
            <w:pPr>
              <w:rPr>
                <w:color w:val="FF0000"/>
              </w:rPr>
            </w:pPr>
          </w:p>
          <w:p w:rsidR="00677813" w:rsidRDefault="00677813" w:rsidP="00CE6F4D">
            <w:pPr>
              <w:rPr>
                <w:color w:val="FF0000"/>
              </w:rPr>
            </w:pPr>
          </w:p>
          <w:p w:rsidR="00677813" w:rsidRDefault="00677813" w:rsidP="00CE6F4D">
            <w:pPr>
              <w:rPr>
                <w:color w:val="FF0000"/>
              </w:rPr>
            </w:pPr>
          </w:p>
          <w:p w:rsidR="00D96DFF" w:rsidRDefault="00D96DFF" w:rsidP="00CE6F4D">
            <w:pPr>
              <w:rPr>
                <w:color w:val="FF0000"/>
              </w:rPr>
            </w:pPr>
          </w:p>
          <w:p w:rsidR="00677813" w:rsidRDefault="00677813" w:rsidP="00CE6F4D">
            <w:pPr>
              <w:rPr>
                <w:color w:val="FF0000"/>
              </w:rPr>
            </w:pPr>
          </w:p>
          <w:p w:rsidR="00677813" w:rsidRDefault="00677813" w:rsidP="00CE6F4D">
            <w:pPr>
              <w:rPr>
                <w:color w:val="FF0000"/>
              </w:rPr>
            </w:pPr>
          </w:p>
          <w:p w:rsidR="00D96DFF" w:rsidRDefault="00D96DFF" w:rsidP="00CE6F4D">
            <w:pPr>
              <w:rPr>
                <w:color w:val="FF0000"/>
              </w:rPr>
            </w:pPr>
          </w:p>
          <w:p w:rsidR="00D96DFF" w:rsidRDefault="00D96DFF" w:rsidP="00CE6F4D">
            <w:pPr>
              <w:rPr>
                <w:color w:val="FF0000"/>
              </w:rPr>
            </w:pPr>
          </w:p>
          <w:p w:rsidR="00D96DFF" w:rsidRDefault="00D96DFF" w:rsidP="00CE6F4D">
            <w:pPr>
              <w:rPr>
                <w:color w:val="FF0000"/>
              </w:rPr>
            </w:pPr>
          </w:p>
          <w:p w:rsidR="000601B1" w:rsidRDefault="000601B1" w:rsidP="00CE6F4D">
            <w:pPr>
              <w:rPr>
                <w:color w:val="FF0000"/>
              </w:rPr>
            </w:pPr>
          </w:p>
          <w:p w:rsidR="00D96DFF" w:rsidRDefault="00D96DFF" w:rsidP="00CE6F4D">
            <w:pPr>
              <w:rPr>
                <w:color w:val="FF0000"/>
              </w:rPr>
            </w:pPr>
          </w:p>
          <w:p w:rsidR="00D96DFF" w:rsidRDefault="00D96DFF" w:rsidP="00CE6F4D">
            <w:pPr>
              <w:rPr>
                <w:color w:val="FF0000"/>
              </w:rPr>
            </w:pPr>
          </w:p>
          <w:p w:rsidR="000601B1" w:rsidRDefault="000601B1" w:rsidP="00CE6F4D">
            <w:pPr>
              <w:rPr>
                <w:color w:val="FF0000"/>
              </w:rPr>
            </w:pPr>
          </w:p>
          <w:p w:rsidR="00D96DFF" w:rsidRPr="00F44179" w:rsidRDefault="00D96DFF" w:rsidP="00CE6F4D">
            <w:pPr>
              <w:rPr>
                <w:color w:val="FF0000"/>
              </w:rPr>
            </w:pPr>
          </w:p>
        </w:tc>
        <w:tc>
          <w:tcPr>
            <w:tcW w:w="4300" w:type="dxa"/>
          </w:tcPr>
          <w:p w:rsidR="002965E4" w:rsidRDefault="002965E4" w:rsidP="00D96DFF">
            <w:pPr>
              <w:rPr>
                <w:color w:val="FF0000"/>
              </w:rPr>
            </w:pPr>
          </w:p>
          <w:p w:rsidR="00677813" w:rsidRDefault="00677813" w:rsidP="00D96DFF">
            <w:pPr>
              <w:rPr>
                <w:color w:val="FF0000"/>
              </w:rPr>
            </w:pPr>
          </w:p>
          <w:p w:rsidR="00677813" w:rsidRDefault="00677813" w:rsidP="00D96DFF">
            <w:pPr>
              <w:rPr>
                <w:color w:val="FF0000"/>
              </w:rPr>
            </w:pPr>
          </w:p>
          <w:p w:rsidR="000601B1" w:rsidRPr="00F44179" w:rsidRDefault="000601B1" w:rsidP="00D96DFF">
            <w:pPr>
              <w:rPr>
                <w:color w:val="FF0000"/>
              </w:rPr>
            </w:pPr>
          </w:p>
        </w:tc>
        <w:tc>
          <w:tcPr>
            <w:tcW w:w="3579" w:type="dxa"/>
          </w:tcPr>
          <w:p w:rsidR="00D96DFF" w:rsidRPr="00F44179" w:rsidRDefault="002965E4" w:rsidP="00D96DFF">
            <w:pPr>
              <w:rPr>
                <w:color w:val="FF0000"/>
              </w:rPr>
            </w:pPr>
            <w:r>
              <w:rPr>
                <w:color w:val="FF0000"/>
              </w:rPr>
              <w:t xml:space="preserve"> </w:t>
            </w:r>
          </w:p>
          <w:p w:rsidR="00E43767" w:rsidRPr="00F44179" w:rsidRDefault="00E43767" w:rsidP="00CE6F4D">
            <w:pPr>
              <w:rPr>
                <w:color w:val="FF0000"/>
              </w:rPr>
            </w:pPr>
          </w:p>
        </w:tc>
      </w:tr>
    </w:tbl>
    <w:p w:rsidR="00BB6677" w:rsidRDefault="00BB6677" w:rsidP="00BB6677">
      <w:pPr>
        <w:rPr>
          <w:u w:val="single"/>
        </w:rPr>
      </w:pPr>
    </w:p>
    <w:p w:rsidR="00F84576" w:rsidRPr="00E2247A" w:rsidRDefault="00F84576" w:rsidP="00F84576">
      <w:pPr>
        <w:rPr>
          <w:b/>
        </w:rPr>
      </w:pPr>
      <w:r w:rsidRPr="00E2247A">
        <w:rPr>
          <w:b/>
        </w:rPr>
        <w:t>Scenario #</w:t>
      </w:r>
      <w:r>
        <w:rPr>
          <w:b/>
        </w:rPr>
        <w:t>5: A Healthy Heart</w:t>
      </w:r>
    </w:p>
    <w:p w:rsidR="00677813" w:rsidRDefault="00677813" w:rsidP="00F84576"/>
    <w:p w:rsidR="009F2AA3" w:rsidRDefault="009F0620" w:rsidP="00F84576">
      <w:r>
        <w:t>Jeremy is a regular 16-year-old. He is very physically active (plays volleyball, hockey and basketball)</w:t>
      </w:r>
      <w:r w:rsidR="00F84576">
        <w:t xml:space="preserve"> </w:t>
      </w:r>
      <w:r>
        <w:t>and his mom forces him to eat relatively healthy. One day, Jeremy is out shooting some hoops with his friends when suddenly he passes out. He regains consciousness very quickly, but his friends had already called Jeremy’s mom. When she showed up, Jeremy appeared to be absolutely fine a</w:t>
      </w:r>
      <w:r w:rsidR="00327B91">
        <w:t>nd was already</w:t>
      </w:r>
      <w:r>
        <w:t xml:space="preserve"> practicing his free throws</w:t>
      </w:r>
      <w:r w:rsidR="00327B91">
        <w:t xml:space="preserve"> again</w:t>
      </w:r>
      <w:r>
        <w:t xml:space="preserve">. However, his mom (who has been called a helicopter mom) insists on taking him to the hospital anyway. Upon completion of his </w:t>
      </w:r>
      <w:proofErr w:type="spellStart"/>
      <w:r>
        <w:t>check up</w:t>
      </w:r>
      <w:proofErr w:type="spellEnd"/>
      <w:r>
        <w:t>, the doctor tells Jeremy and his mom that he thinks Jeremy suffered a mild heat stroke but thought he might have heard a</w:t>
      </w:r>
      <w:r w:rsidR="00327B91">
        <w:t xml:space="preserve"> slight heart murmur during Jeremy’s </w:t>
      </w:r>
      <w:r>
        <w:t>examination. Just t</w:t>
      </w:r>
      <w:r w:rsidR="009F2AA3">
        <w:t>o be safe, he is ordering an echocardiogram</w:t>
      </w:r>
      <w:r>
        <w:t xml:space="preserve"> for Jeremy. </w:t>
      </w:r>
    </w:p>
    <w:p w:rsidR="009F2AA3" w:rsidRDefault="009F2AA3" w:rsidP="00F84576"/>
    <w:p w:rsidR="009F2AA3" w:rsidRDefault="0047458B" w:rsidP="00F84576">
      <w:r>
        <w:rPr>
          <w:rFonts w:eastAsia="Times New Roman" w:cs="Times New Roman"/>
          <w:noProof/>
        </w:rPr>
        <w:lastRenderedPageBreak/>
        <w:drawing>
          <wp:anchor distT="0" distB="0" distL="114300" distR="114300" simplePos="0" relativeHeight="251663360" behindDoc="0" locked="0" layoutInCell="1" allowOverlap="1" wp14:anchorId="78210D59" wp14:editId="270A0E1D">
            <wp:simplePos x="0" y="0"/>
            <wp:positionH relativeFrom="column">
              <wp:posOffset>74930</wp:posOffset>
            </wp:positionH>
            <wp:positionV relativeFrom="paragraph">
              <wp:posOffset>37465</wp:posOffset>
            </wp:positionV>
            <wp:extent cx="3562350" cy="2813050"/>
            <wp:effectExtent l="0" t="0" r="0" b="6350"/>
            <wp:wrapSquare wrapText="bothSides"/>
            <wp:docPr id="13" name="irc_mi" descr="http://www.pedcard.rush.edu/PP/Images/echo_4_ch_a_a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dcard.rush.edu/PP/Images/echo_4_ch_a_an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350" cy="281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AA3">
        <w:t xml:space="preserve">The doctor shows Jeremy the picture you see to the left. By filling out the table below, help the doctor explain to Jeremy how a picture like this </w:t>
      </w:r>
      <w:r w:rsidR="00E16AC8">
        <w:t>will be produced of Jeremy’s heart</w:t>
      </w:r>
      <w:r w:rsidR="009F2AA3">
        <w:t xml:space="preserve">. </w:t>
      </w:r>
    </w:p>
    <w:p w:rsidR="00660382" w:rsidRDefault="009F2AA3" w:rsidP="00F84576">
      <w:pPr>
        <w:rPr>
          <w:u w:val="single"/>
        </w:rPr>
      </w:pPr>
      <w:r>
        <w:rPr>
          <w:u w:val="single"/>
        </w:rPr>
        <w:t xml:space="preserve"> </w:t>
      </w:r>
    </w:p>
    <w:p w:rsidR="00660382" w:rsidRDefault="00D677B3" w:rsidP="00F84576">
      <w:hyperlink r:id="rId21" w:history="1">
        <w:r w:rsidR="007A23F6" w:rsidRPr="00311AA7">
          <w:rPr>
            <w:rStyle w:val="Hyperlink"/>
          </w:rPr>
          <w:t>http://www.lhsc.on.ca/Patients_Families_Visitors/Cardiac/Tests_Procedures/Echocardiogram.htm</w:t>
        </w:r>
      </w:hyperlink>
    </w:p>
    <w:p w:rsidR="007A23F6" w:rsidRDefault="007A23F6" w:rsidP="00F84576">
      <w:pPr>
        <w:rPr>
          <w:u w:val="single"/>
        </w:rPr>
      </w:pPr>
    </w:p>
    <w:p w:rsidR="00677813" w:rsidRDefault="00677813" w:rsidP="00F84576">
      <w:pPr>
        <w:rPr>
          <w:u w:val="single"/>
        </w:rPr>
      </w:pPr>
    </w:p>
    <w:p w:rsidR="00677813" w:rsidRDefault="00677813" w:rsidP="00F84576">
      <w:pPr>
        <w:rPr>
          <w:u w:val="single"/>
        </w:rPr>
      </w:pPr>
    </w:p>
    <w:p w:rsidR="00677813" w:rsidRDefault="00677813" w:rsidP="00F84576">
      <w:pPr>
        <w:rPr>
          <w:u w:val="single"/>
        </w:rPr>
      </w:pPr>
    </w:p>
    <w:p w:rsidR="00677813" w:rsidRDefault="00677813" w:rsidP="00F84576">
      <w:pPr>
        <w:rPr>
          <w:u w:val="single"/>
        </w:rPr>
      </w:pPr>
    </w:p>
    <w:p w:rsidR="00677813" w:rsidRDefault="00677813" w:rsidP="00F84576">
      <w:pPr>
        <w:rPr>
          <w:u w:val="single"/>
        </w:rPr>
      </w:pPr>
    </w:p>
    <w:p w:rsidR="00677813" w:rsidRDefault="00677813" w:rsidP="00F84576">
      <w:pPr>
        <w:rPr>
          <w:u w:val="single"/>
        </w:rPr>
      </w:pPr>
    </w:p>
    <w:p w:rsidR="00677813" w:rsidRDefault="00677813" w:rsidP="00F84576">
      <w:pPr>
        <w:rPr>
          <w:u w:val="single"/>
        </w:rPr>
      </w:pPr>
    </w:p>
    <w:p w:rsidR="00677813" w:rsidRDefault="00677813" w:rsidP="00F84576">
      <w:pPr>
        <w:rPr>
          <w:u w:val="single"/>
        </w:rPr>
      </w:pPr>
    </w:p>
    <w:tbl>
      <w:tblPr>
        <w:tblStyle w:val="TableGrid"/>
        <w:tblW w:w="0" w:type="auto"/>
        <w:tblLook w:val="04A0" w:firstRow="1" w:lastRow="0" w:firstColumn="1" w:lastColumn="0" w:noHBand="0" w:noVBand="1"/>
      </w:tblPr>
      <w:tblGrid>
        <w:gridCol w:w="1906"/>
        <w:gridCol w:w="2958"/>
        <w:gridCol w:w="2654"/>
        <w:gridCol w:w="2811"/>
      </w:tblGrid>
      <w:tr w:rsidR="00677813" w:rsidTr="00677813">
        <w:tc>
          <w:tcPr>
            <w:tcW w:w="1951" w:type="dxa"/>
            <w:shd w:val="clear" w:color="auto" w:fill="D9D9D9" w:themeFill="background1" w:themeFillShade="D9"/>
            <w:vAlign w:val="center"/>
          </w:tcPr>
          <w:p w:rsidR="00660382" w:rsidRPr="00677813" w:rsidRDefault="00660382" w:rsidP="00677813">
            <w:pPr>
              <w:jc w:val="center"/>
              <w:rPr>
                <w:b/>
              </w:rPr>
            </w:pPr>
            <w:r w:rsidRPr="00677813">
              <w:rPr>
                <w:b/>
              </w:rPr>
              <w:t>Complete Name</w:t>
            </w:r>
          </w:p>
        </w:tc>
        <w:tc>
          <w:tcPr>
            <w:tcW w:w="3024" w:type="dxa"/>
            <w:shd w:val="clear" w:color="auto" w:fill="D9D9D9" w:themeFill="background1" w:themeFillShade="D9"/>
            <w:vAlign w:val="center"/>
          </w:tcPr>
          <w:p w:rsidR="00660382" w:rsidRPr="00677813" w:rsidRDefault="00660382" w:rsidP="00677813">
            <w:pPr>
              <w:jc w:val="center"/>
              <w:rPr>
                <w:b/>
              </w:rPr>
            </w:pPr>
            <w:r w:rsidRPr="00677813">
              <w:rPr>
                <w:b/>
              </w:rPr>
              <w:t>Why the doctor wanted an echocardiogram (</w:t>
            </w:r>
            <w:proofErr w:type="spellStart"/>
            <w:r w:rsidRPr="00677813">
              <w:rPr>
                <w:b/>
              </w:rPr>
              <w:t>ie</w:t>
            </w:r>
            <w:proofErr w:type="spellEnd"/>
            <w:r w:rsidRPr="00677813">
              <w:rPr>
                <w:b/>
              </w:rPr>
              <w:t>. how the image is formed)</w:t>
            </w:r>
          </w:p>
        </w:tc>
        <w:tc>
          <w:tcPr>
            <w:tcW w:w="2736" w:type="dxa"/>
            <w:shd w:val="clear" w:color="auto" w:fill="D9D9D9" w:themeFill="background1" w:themeFillShade="D9"/>
            <w:vAlign w:val="center"/>
          </w:tcPr>
          <w:p w:rsidR="00660382" w:rsidRPr="00677813" w:rsidRDefault="00660382" w:rsidP="00677813">
            <w:pPr>
              <w:jc w:val="center"/>
              <w:rPr>
                <w:b/>
              </w:rPr>
            </w:pPr>
            <w:r w:rsidRPr="00677813">
              <w:rPr>
                <w:b/>
              </w:rPr>
              <w:t>Advantages of diagnostic test</w:t>
            </w:r>
          </w:p>
        </w:tc>
        <w:tc>
          <w:tcPr>
            <w:tcW w:w="2880" w:type="dxa"/>
            <w:shd w:val="clear" w:color="auto" w:fill="D9D9D9" w:themeFill="background1" w:themeFillShade="D9"/>
            <w:vAlign w:val="center"/>
          </w:tcPr>
          <w:p w:rsidR="00660382" w:rsidRPr="00677813" w:rsidRDefault="00660382" w:rsidP="00677813">
            <w:pPr>
              <w:jc w:val="center"/>
              <w:rPr>
                <w:b/>
              </w:rPr>
            </w:pPr>
            <w:r w:rsidRPr="00677813">
              <w:rPr>
                <w:b/>
              </w:rPr>
              <w:t>Disadvantages of the diagnostic test</w:t>
            </w:r>
          </w:p>
        </w:tc>
      </w:tr>
      <w:tr w:rsidR="00677813" w:rsidRPr="00F44179" w:rsidTr="00CA4FD1">
        <w:tc>
          <w:tcPr>
            <w:tcW w:w="1951" w:type="dxa"/>
          </w:tcPr>
          <w:p w:rsidR="00660382" w:rsidRDefault="00660382" w:rsidP="00461783">
            <w:pPr>
              <w:rPr>
                <w:color w:val="FF0000"/>
              </w:rPr>
            </w:pPr>
          </w:p>
          <w:p w:rsidR="00D96DFF" w:rsidRDefault="00D96DFF" w:rsidP="00461783">
            <w:pPr>
              <w:rPr>
                <w:color w:val="FF0000"/>
              </w:rPr>
            </w:pPr>
          </w:p>
          <w:p w:rsidR="00D96DFF" w:rsidRDefault="00D96DFF" w:rsidP="00461783">
            <w:pPr>
              <w:rPr>
                <w:color w:val="FF0000"/>
              </w:rPr>
            </w:pPr>
          </w:p>
          <w:p w:rsidR="00D96DFF" w:rsidRDefault="00D96DFF" w:rsidP="00461783">
            <w:pPr>
              <w:rPr>
                <w:color w:val="FF0000"/>
              </w:rPr>
            </w:pPr>
          </w:p>
          <w:p w:rsidR="00D96DFF" w:rsidRDefault="00D96DFF"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677813" w:rsidRDefault="00677813" w:rsidP="00461783">
            <w:pPr>
              <w:rPr>
                <w:color w:val="FF0000"/>
              </w:rPr>
            </w:pPr>
          </w:p>
          <w:p w:rsidR="00D96DFF" w:rsidRPr="00F44179" w:rsidRDefault="00D96DFF" w:rsidP="00461783">
            <w:pPr>
              <w:rPr>
                <w:color w:val="FF0000"/>
              </w:rPr>
            </w:pPr>
          </w:p>
        </w:tc>
        <w:tc>
          <w:tcPr>
            <w:tcW w:w="3024" w:type="dxa"/>
          </w:tcPr>
          <w:p w:rsidR="00660382" w:rsidRPr="00F44179" w:rsidRDefault="00660382" w:rsidP="00DF246E">
            <w:pPr>
              <w:rPr>
                <w:color w:val="FF0000"/>
              </w:rPr>
            </w:pPr>
          </w:p>
        </w:tc>
        <w:tc>
          <w:tcPr>
            <w:tcW w:w="2736" w:type="dxa"/>
          </w:tcPr>
          <w:p w:rsidR="00D96DFF" w:rsidRPr="00F44179" w:rsidRDefault="00660382" w:rsidP="00D96DFF">
            <w:pPr>
              <w:rPr>
                <w:color w:val="FF0000"/>
              </w:rPr>
            </w:pPr>
            <w:r>
              <w:rPr>
                <w:color w:val="FF0000"/>
              </w:rPr>
              <w:t xml:space="preserve"> </w:t>
            </w:r>
          </w:p>
          <w:p w:rsidR="00660382" w:rsidRPr="00F44179" w:rsidRDefault="00660382" w:rsidP="00461783">
            <w:pPr>
              <w:rPr>
                <w:color w:val="FF0000"/>
              </w:rPr>
            </w:pPr>
          </w:p>
        </w:tc>
        <w:tc>
          <w:tcPr>
            <w:tcW w:w="2880" w:type="dxa"/>
          </w:tcPr>
          <w:p w:rsidR="00660382" w:rsidRPr="00F44179" w:rsidRDefault="00660382" w:rsidP="00461783">
            <w:pPr>
              <w:rPr>
                <w:color w:val="FF0000"/>
              </w:rPr>
            </w:pPr>
          </w:p>
          <w:p w:rsidR="00660382" w:rsidRPr="00F44179" w:rsidRDefault="00660382" w:rsidP="00461783">
            <w:pPr>
              <w:rPr>
                <w:color w:val="FF0000"/>
              </w:rPr>
            </w:pPr>
          </w:p>
        </w:tc>
      </w:tr>
    </w:tbl>
    <w:p w:rsidR="00DF57A1" w:rsidRPr="00E2247A" w:rsidRDefault="00CA4FD1" w:rsidP="00BB6677">
      <w:pPr>
        <w:rPr>
          <w:u w:val="single"/>
        </w:rPr>
      </w:pPr>
      <w:r>
        <w:rPr>
          <w:u w:val="single"/>
        </w:rPr>
        <w:br w:type="page"/>
      </w:r>
      <w:r w:rsidR="00DF57A1" w:rsidRPr="00E2247A">
        <w:rPr>
          <w:u w:val="single"/>
        </w:rPr>
        <w:lastRenderedPageBreak/>
        <w:t xml:space="preserve">Additional Terms you may come across during your research that may be helpful to know: </w:t>
      </w:r>
    </w:p>
    <w:p w:rsidR="00DF57A1" w:rsidRDefault="00DF57A1"/>
    <w:p w:rsidR="00DF57A1" w:rsidRDefault="00DF57A1">
      <w:r w:rsidRPr="00CC4E0A">
        <w:rPr>
          <w:b/>
        </w:rPr>
        <w:t>Contrast agent:</w:t>
      </w:r>
      <w:r w:rsidR="00253D9D">
        <w:t xml:space="preserve"> used to make organs or blood vessels visible on medical images. They can be given by injection into the blood stream or via tubes into internal organs. They can also be taken orally (</w:t>
      </w:r>
      <w:proofErr w:type="spellStart"/>
      <w:r w:rsidR="00253D9D">
        <w:t>ie</w:t>
      </w:r>
      <w:proofErr w:type="spellEnd"/>
      <w:r w:rsidR="00253D9D">
        <w:t xml:space="preserve">. barium products). </w:t>
      </w:r>
    </w:p>
    <w:p w:rsidR="00DF57A1" w:rsidRDefault="00DF57A1"/>
    <w:p w:rsidR="00AE2698" w:rsidRPr="00AE2698" w:rsidRDefault="00AE2698">
      <w:r>
        <w:rPr>
          <w:b/>
        </w:rPr>
        <w:t xml:space="preserve">Angiography: </w:t>
      </w:r>
      <w:r>
        <w:t xml:space="preserve">is an x-ray technique used in the examination of the arteries, veins and organs to diagnose and treat blockages and other blood vessel problems. During the angiogram, a catheter is inserted into a blood vessel and a contrast agent is injected to make the vessels visible. Angiograms can be performed with x-rays, CTs or MRIs. </w:t>
      </w:r>
    </w:p>
    <w:p w:rsidR="00AE2698" w:rsidRDefault="00AE2698">
      <w:pPr>
        <w:rPr>
          <w:b/>
        </w:rPr>
      </w:pPr>
    </w:p>
    <w:p w:rsidR="00DF57A1" w:rsidRDefault="00DF57A1">
      <w:r w:rsidRPr="00AE2698">
        <w:rPr>
          <w:b/>
        </w:rPr>
        <w:t>Fluoroscopy:</w:t>
      </w:r>
      <w:r w:rsidR="00253D9D">
        <w:t xml:space="preserve"> </w:t>
      </w:r>
      <w:r w:rsidR="00CC4E0A">
        <w:t xml:space="preserve">a specific type of x-ray imaging used when real-time examination of the </w:t>
      </w:r>
      <w:proofErr w:type="spellStart"/>
      <w:proofErr w:type="gramStart"/>
      <w:r w:rsidR="00CC4E0A">
        <w:t>patients</w:t>
      </w:r>
      <w:proofErr w:type="spellEnd"/>
      <w:proofErr w:type="gramEnd"/>
      <w:r w:rsidR="00CC4E0A">
        <w:t xml:space="preserve"> body is required. As the x-ray beams are detected, the image is displayed on a fluorescent screen. </w:t>
      </w:r>
    </w:p>
    <w:p w:rsidR="00DF57A1" w:rsidRDefault="00DF57A1"/>
    <w:p w:rsidR="00F44179" w:rsidRDefault="00F44179">
      <w:r w:rsidRPr="00062DB3">
        <w:rPr>
          <w:b/>
        </w:rPr>
        <w:t>Mammography:</w:t>
      </w:r>
      <w:r>
        <w:t xml:space="preserve"> </w:t>
      </w:r>
      <w:r w:rsidR="00062DB3">
        <w:t xml:space="preserve">a specific </w:t>
      </w:r>
      <w:r w:rsidR="00CC4E0A">
        <w:t>type of x-ray imaging that uses</w:t>
      </w:r>
      <w:r w:rsidR="00062DB3">
        <w:t xml:space="preserve"> a low do</w:t>
      </w:r>
      <w:r w:rsidR="00CC4E0A">
        <w:t>s</w:t>
      </w:r>
      <w:r w:rsidR="00062DB3">
        <w:t>e x-ray system specially designed for creating detailed images of the breasts known as mammograms</w:t>
      </w:r>
      <w:r w:rsidR="00253D9D">
        <w:t xml:space="preserve"> (screening tool used to detect early breast cancer in women)</w:t>
      </w:r>
      <w:r w:rsidR="00062DB3">
        <w:t xml:space="preserve">. </w:t>
      </w:r>
    </w:p>
    <w:p w:rsidR="00F44179" w:rsidRDefault="00F44179"/>
    <w:p w:rsidR="00DA1365" w:rsidRDefault="00F44179" w:rsidP="00F44179">
      <w:r w:rsidRPr="001177B3">
        <w:rPr>
          <w:b/>
        </w:rPr>
        <w:t>Carcinogenic:</w:t>
      </w:r>
      <w:r>
        <w:t xml:space="preserve"> </w:t>
      </w:r>
      <w:r w:rsidR="001177B3">
        <w:t>a cancer causing substance or agent</w:t>
      </w:r>
    </w:p>
    <w:p w:rsidR="00F44179" w:rsidRDefault="00F44179" w:rsidP="00F44179"/>
    <w:sectPr w:rsidR="00F44179" w:rsidSect="00677813">
      <w:headerReference w:type="default" r:id="rId22"/>
      <w:footerReference w:type="default" r:id="rId23"/>
      <w:pgSz w:w="12240" w:h="15840"/>
      <w:pgMar w:top="824" w:right="993" w:bottom="1440" w:left="1134" w:header="426"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A8" w:rsidRDefault="005270A8" w:rsidP="00CA4FD1">
      <w:r>
        <w:separator/>
      </w:r>
    </w:p>
  </w:endnote>
  <w:endnote w:type="continuationSeparator" w:id="0">
    <w:p w:rsidR="005270A8" w:rsidRDefault="005270A8" w:rsidP="00CA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30"/>
      <w:docPartObj>
        <w:docPartGallery w:val="Page Numbers (Bottom of Page)"/>
        <w:docPartUnique/>
      </w:docPartObj>
    </w:sdtPr>
    <w:sdtEndPr>
      <w:rPr>
        <w:color w:val="7F7F7F" w:themeColor="background1" w:themeShade="7F"/>
        <w:spacing w:val="60"/>
      </w:rPr>
    </w:sdtEndPr>
    <w:sdtContent>
      <w:p w:rsidR="0047458B" w:rsidRDefault="0047458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77B3" w:rsidRPr="00D677B3">
          <w:rPr>
            <w:b/>
            <w:bCs/>
            <w:noProof/>
          </w:rPr>
          <w:t>6</w:t>
        </w:r>
        <w:r>
          <w:rPr>
            <w:b/>
            <w:bCs/>
            <w:noProof/>
          </w:rPr>
          <w:fldChar w:fldCharType="end"/>
        </w:r>
        <w:r>
          <w:rPr>
            <w:b/>
            <w:bCs/>
          </w:rPr>
          <w:t xml:space="preserve"> | </w:t>
        </w:r>
        <w:r>
          <w:rPr>
            <w:color w:val="7F7F7F" w:themeColor="background1" w:themeShade="7F"/>
            <w:spacing w:val="60"/>
          </w:rPr>
          <w:t>Page</w:t>
        </w:r>
      </w:p>
    </w:sdtContent>
  </w:sdt>
  <w:p w:rsidR="00CA4FD1" w:rsidRDefault="00CA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A8" w:rsidRDefault="005270A8" w:rsidP="00CA4FD1">
      <w:r>
        <w:separator/>
      </w:r>
    </w:p>
  </w:footnote>
  <w:footnote w:type="continuationSeparator" w:id="0">
    <w:p w:rsidR="005270A8" w:rsidRDefault="005270A8" w:rsidP="00CA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E3" w:rsidRPr="00FB23E3" w:rsidRDefault="00FB23E3" w:rsidP="00FB23E3">
    <w:pPr>
      <w:rPr>
        <w:rFonts w:ascii="Century Gothic" w:eastAsia="Times New Roman" w:hAnsi="Century Gothic" w:cs="Times New Roman"/>
        <w:b/>
        <w:smallCaps/>
        <w:spacing w:val="5"/>
        <w:szCs w:val="36"/>
      </w:rPr>
    </w:pPr>
    <w:r w:rsidRPr="00FB23E3">
      <w:rPr>
        <w:rFonts w:ascii="Century Gothic" w:eastAsia="Times New Roman" w:hAnsi="Century Gothic" w:cs="Times New Roman"/>
        <w:smallCaps/>
        <w:spacing w:val="5"/>
        <w:szCs w:val="36"/>
      </w:rPr>
      <w:t>Name: _________________________   Date: ____________</w:t>
    </w:r>
  </w:p>
  <w:p w:rsidR="0047458B" w:rsidRPr="00FB23E3" w:rsidRDefault="00D47F02" w:rsidP="0047458B">
    <w:pPr>
      <w:rPr>
        <w:rFonts w:ascii="Century Gothic" w:hAnsi="Century Gothic"/>
      </w:rPr>
    </w:pPr>
    <w:proofErr w:type="spellStart"/>
    <w:r w:rsidRPr="00FB23E3">
      <w:rPr>
        <w:rFonts w:ascii="Century Gothic" w:hAnsi="Century Gothic"/>
        <w:sz w:val="36"/>
        <w:szCs w:val="36"/>
      </w:rPr>
      <w:t>HSci</w:t>
    </w:r>
    <w:proofErr w:type="spellEnd"/>
    <w:r w:rsidRPr="00FB23E3">
      <w:rPr>
        <w:rFonts w:ascii="Century Gothic" w:hAnsi="Century Gothic"/>
        <w:sz w:val="36"/>
        <w:szCs w:val="36"/>
      </w:rPr>
      <w:t xml:space="preserve"> </w:t>
    </w:r>
    <w:r w:rsidR="0047458B" w:rsidRPr="00FB23E3">
      <w:rPr>
        <w:rFonts w:ascii="Century Gothic" w:hAnsi="Century Gothic"/>
        <w:sz w:val="36"/>
        <w:szCs w:val="36"/>
      </w:rPr>
      <w:t>20</w:t>
    </w:r>
    <w:r w:rsidRPr="00FB23E3">
      <w:rPr>
        <w:rFonts w:ascii="Century Gothic" w:hAnsi="Century Gothic"/>
        <w:sz w:val="36"/>
        <w:szCs w:val="36"/>
      </w:rPr>
      <w:t>: DT1 Diagnostics</w:t>
    </w:r>
    <w:r w:rsidRPr="00FB23E3">
      <w:rPr>
        <w:rFonts w:ascii="Century Gothic" w:hAnsi="Century Gothic"/>
        <w:sz w:val="28"/>
        <w:szCs w:val="28"/>
      </w:rPr>
      <w:t xml:space="preserve"> </w:t>
    </w:r>
    <w:r w:rsidRPr="00FB23E3">
      <w:rPr>
        <w:rFonts w:ascii="Century Gothic" w:hAnsi="Century Gothic"/>
        <w:sz w:val="28"/>
        <w:szCs w:val="28"/>
      </w:rPr>
      <w:tab/>
      <w:t xml:space="preserve"> </w:t>
    </w:r>
    <w:r w:rsidRPr="00FB23E3">
      <w:rPr>
        <w:rFonts w:ascii="Century Gothic" w:hAnsi="Century Gothic"/>
        <w:b/>
        <w:sz w:val="36"/>
        <w:szCs w:val="36"/>
      </w:rPr>
      <w:t xml:space="preserve">    Me</w:t>
    </w:r>
    <w:r w:rsidR="0047458B" w:rsidRPr="00FB23E3">
      <w:rPr>
        <w:rFonts w:ascii="Century Gothic" w:hAnsi="Century Gothic"/>
        <w:b/>
        <w:sz w:val="36"/>
        <w:szCs w:val="36"/>
      </w:rPr>
      <w:t>dical Imaging and Science</w:t>
    </w:r>
  </w:p>
  <w:p w:rsidR="0047458B" w:rsidRDefault="0047458B" w:rsidP="0047458B">
    <w:pPr>
      <w:rPr>
        <w:rFonts w:ascii="Verdana" w:hAnsi="Verdana"/>
      </w:rPr>
    </w:pPr>
    <w:r>
      <w:rPr>
        <w:noProof/>
      </w:rPr>
      <mc:AlternateContent>
        <mc:Choice Requires="wps">
          <w:drawing>
            <wp:anchor distT="4294967294" distB="4294967294" distL="114300" distR="114300" simplePos="0" relativeHeight="251659264" behindDoc="0" locked="0" layoutInCell="1" allowOverlap="1" wp14:anchorId="77EB2807" wp14:editId="136B9B7E">
              <wp:simplePos x="0" y="0"/>
              <wp:positionH relativeFrom="column">
                <wp:posOffset>-196215</wp:posOffset>
              </wp:positionH>
              <wp:positionV relativeFrom="paragraph">
                <wp:posOffset>102870</wp:posOffset>
              </wp:positionV>
              <wp:extent cx="66675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CEF34" id="Straight Connector 3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5pt,8.1pt" to="509.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" strokeweight="1.5pt"/>
          </w:pict>
        </mc:Fallback>
      </mc:AlternateContent>
    </w:r>
  </w:p>
  <w:p w:rsidR="002E2687" w:rsidRDefault="002E2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13"/>
    <w:rsid w:val="00015B1A"/>
    <w:rsid w:val="00050DAD"/>
    <w:rsid w:val="000601B1"/>
    <w:rsid w:val="00062DB3"/>
    <w:rsid w:val="00081D5B"/>
    <w:rsid w:val="001177B3"/>
    <w:rsid w:val="001C1706"/>
    <w:rsid w:val="00202A6C"/>
    <w:rsid w:val="00253D9D"/>
    <w:rsid w:val="002965E4"/>
    <w:rsid w:val="002E2687"/>
    <w:rsid w:val="002F185A"/>
    <w:rsid w:val="00327B91"/>
    <w:rsid w:val="00345F7C"/>
    <w:rsid w:val="00362ADC"/>
    <w:rsid w:val="003B365F"/>
    <w:rsid w:val="00461783"/>
    <w:rsid w:val="0047458B"/>
    <w:rsid w:val="00496E37"/>
    <w:rsid w:val="004C59ED"/>
    <w:rsid w:val="004D369B"/>
    <w:rsid w:val="004E2A6F"/>
    <w:rsid w:val="004F0574"/>
    <w:rsid w:val="005270A8"/>
    <w:rsid w:val="00534A06"/>
    <w:rsid w:val="0058269D"/>
    <w:rsid w:val="005C3735"/>
    <w:rsid w:val="00637B0B"/>
    <w:rsid w:val="00660382"/>
    <w:rsid w:val="00677813"/>
    <w:rsid w:val="006D553D"/>
    <w:rsid w:val="006F3BE4"/>
    <w:rsid w:val="00713F20"/>
    <w:rsid w:val="007455BE"/>
    <w:rsid w:val="007A23F6"/>
    <w:rsid w:val="007B355B"/>
    <w:rsid w:val="00850712"/>
    <w:rsid w:val="0085744A"/>
    <w:rsid w:val="00872AA0"/>
    <w:rsid w:val="008C732A"/>
    <w:rsid w:val="008F45C6"/>
    <w:rsid w:val="008F4CF2"/>
    <w:rsid w:val="00991718"/>
    <w:rsid w:val="009C514F"/>
    <w:rsid w:val="009D11A6"/>
    <w:rsid w:val="009D13D8"/>
    <w:rsid w:val="009F0620"/>
    <w:rsid w:val="009F2AA3"/>
    <w:rsid w:val="009F63C5"/>
    <w:rsid w:val="00A24480"/>
    <w:rsid w:val="00A47DCC"/>
    <w:rsid w:val="00A8769D"/>
    <w:rsid w:val="00AA405C"/>
    <w:rsid w:val="00AC3D73"/>
    <w:rsid w:val="00AE2698"/>
    <w:rsid w:val="00AF2444"/>
    <w:rsid w:val="00B81156"/>
    <w:rsid w:val="00B87529"/>
    <w:rsid w:val="00BA3F88"/>
    <w:rsid w:val="00BB6677"/>
    <w:rsid w:val="00BC6B7F"/>
    <w:rsid w:val="00BF35BD"/>
    <w:rsid w:val="00BF6092"/>
    <w:rsid w:val="00C23F70"/>
    <w:rsid w:val="00C45079"/>
    <w:rsid w:val="00CA4FD1"/>
    <w:rsid w:val="00CB579E"/>
    <w:rsid w:val="00CB7891"/>
    <w:rsid w:val="00CC4E0A"/>
    <w:rsid w:val="00CE6F4D"/>
    <w:rsid w:val="00D440D3"/>
    <w:rsid w:val="00D47F02"/>
    <w:rsid w:val="00D677B3"/>
    <w:rsid w:val="00D947F9"/>
    <w:rsid w:val="00D96DFF"/>
    <w:rsid w:val="00DA1365"/>
    <w:rsid w:val="00DA47D5"/>
    <w:rsid w:val="00DB7A13"/>
    <w:rsid w:val="00DF246E"/>
    <w:rsid w:val="00DF57A1"/>
    <w:rsid w:val="00E16AC8"/>
    <w:rsid w:val="00E2247A"/>
    <w:rsid w:val="00E3168F"/>
    <w:rsid w:val="00E43767"/>
    <w:rsid w:val="00E54D3E"/>
    <w:rsid w:val="00E94922"/>
    <w:rsid w:val="00EB1FC2"/>
    <w:rsid w:val="00F251B9"/>
    <w:rsid w:val="00F404F9"/>
    <w:rsid w:val="00F44179"/>
    <w:rsid w:val="00F84576"/>
    <w:rsid w:val="00FB23E3"/>
    <w:rsid w:val="00FF39E3"/>
    <w:rsid w:val="00FF5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58B"/>
    <w:pPr>
      <w:spacing w:before="480" w:line="276" w:lineRule="auto"/>
      <w:contextualSpacing/>
      <w:outlineLvl w:val="0"/>
    </w:pPr>
    <w:rPr>
      <w:rFonts w:ascii="Cambria" w:eastAsia="Times New Roman" w:hAnsi="Cambria" w:cs="Times New Roman"/>
      <w:smallCaps/>
      <w:spacing w:val="5"/>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13"/>
    <w:rPr>
      <w:rFonts w:ascii="Lucida Grande" w:hAnsi="Lucida Grande"/>
      <w:sz w:val="18"/>
      <w:szCs w:val="18"/>
    </w:rPr>
  </w:style>
  <w:style w:type="character" w:customStyle="1" w:styleId="BalloonTextChar">
    <w:name w:val="Balloon Text Char"/>
    <w:basedOn w:val="DefaultParagraphFont"/>
    <w:link w:val="BalloonText"/>
    <w:uiPriority w:val="99"/>
    <w:semiHidden/>
    <w:rsid w:val="00DB7A13"/>
    <w:rPr>
      <w:rFonts w:ascii="Lucida Grande" w:hAnsi="Lucida Grande"/>
      <w:sz w:val="18"/>
      <w:szCs w:val="18"/>
    </w:rPr>
  </w:style>
  <w:style w:type="table" w:styleId="TableGrid">
    <w:name w:val="Table Grid"/>
    <w:basedOn w:val="TableNormal"/>
    <w:uiPriority w:val="59"/>
    <w:rsid w:val="000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3C5"/>
    <w:rPr>
      <w:color w:val="0000FF" w:themeColor="hyperlink"/>
      <w:u w:val="single"/>
    </w:rPr>
  </w:style>
  <w:style w:type="character" w:styleId="FollowedHyperlink">
    <w:name w:val="FollowedHyperlink"/>
    <w:basedOn w:val="DefaultParagraphFont"/>
    <w:uiPriority w:val="99"/>
    <w:semiHidden/>
    <w:unhideWhenUsed/>
    <w:rsid w:val="00FF39E3"/>
    <w:rPr>
      <w:color w:val="800080" w:themeColor="followedHyperlink"/>
      <w:u w:val="single"/>
    </w:rPr>
  </w:style>
  <w:style w:type="paragraph" w:styleId="NormalWeb">
    <w:name w:val="Normal (Web)"/>
    <w:basedOn w:val="Normal"/>
    <w:uiPriority w:val="99"/>
    <w:unhideWhenUsed/>
    <w:rsid w:val="007455B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A4FD1"/>
    <w:pPr>
      <w:tabs>
        <w:tab w:val="center" w:pos="4680"/>
        <w:tab w:val="right" w:pos="9360"/>
      </w:tabs>
    </w:pPr>
  </w:style>
  <w:style w:type="character" w:customStyle="1" w:styleId="HeaderChar">
    <w:name w:val="Header Char"/>
    <w:basedOn w:val="DefaultParagraphFont"/>
    <w:link w:val="Header"/>
    <w:uiPriority w:val="99"/>
    <w:rsid w:val="00CA4FD1"/>
  </w:style>
  <w:style w:type="paragraph" w:styleId="Footer">
    <w:name w:val="footer"/>
    <w:basedOn w:val="Normal"/>
    <w:link w:val="FooterChar"/>
    <w:uiPriority w:val="99"/>
    <w:unhideWhenUsed/>
    <w:rsid w:val="00CA4FD1"/>
    <w:pPr>
      <w:tabs>
        <w:tab w:val="center" w:pos="4680"/>
        <w:tab w:val="right" w:pos="9360"/>
      </w:tabs>
    </w:pPr>
  </w:style>
  <w:style w:type="character" w:customStyle="1" w:styleId="FooterChar">
    <w:name w:val="Footer Char"/>
    <w:basedOn w:val="DefaultParagraphFont"/>
    <w:link w:val="Footer"/>
    <w:uiPriority w:val="99"/>
    <w:rsid w:val="00CA4FD1"/>
  </w:style>
  <w:style w:type="character" w:customStyle="1" w:styleId="Heading1Char">
    <w:name w:val="Heading 1 Char"/>
    <w:basedOn w:val="DefaultParagraphFont"/>
    <w:link w:val="Heading1"/>
    <w:uiPriority w:val="9"/>
    <w:rsid w:val="0047458B"/>
    <w:rPr>
      <w:rFonts w:ascii="Cambria" w:eastAsia="Times New Roman" w:hAnsi="Cambria" w:cs="Times New Roman"/>
      <w:smallCaps/>
      <w:spacing w:val="5"/>
      <w:sz w:val="36"/>
      <w:szCs w:val="3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58B"/>
    <w:pPr>
      <w:spacing w:before="480" w:line="276" w:lineRule="auto"/>
      <w:contextualSpacing/>
      <w:outlineLvl w:val="0"/>
    </w:pPr>
    <w:rPr>
      <w:rFonts w:ascii="Cambria" w:eastAsia="Times New Roman" w:hAnsi="Cambria" w:cs="Times New Roman"/>
      <w:smallCaps/>
      <w:spacing w:val="5"/>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13"/>
    <w:rPr>
      <w:rFonts w:ascii="Lucida Grande" w:hAnsi="Lucida Grande"/>
      <w:sz w:val="18"/>
      <w:szCs w:val="18"/>
    </w:rPr>
  </w:style>
  <w:style w:type="character" w:customStyle="1" w:styleId="BalloonTextChar">
    <w:name w:val="Balloon Text Char"/>
    <w:basedOn w:val="DefaultParagraphFont"/>
    <w:link w:val="BalloonText"/>
    <w:uiPriority w:val="99"/>
    <w:semiHidden/>
    <w:rsid w:val="00DB7A13"/>
    <w:rPr>
      <w:rFonts w:ascii="Lucida Grande" w:hAnsi="Lucida Grande"/>
      <w:sz w:val="18"/>
      <w:szCs w:val="18"/>
    </w:rPr>
  </w:style>
  <w:style w:type="table" w:styleId="TableGrid">
    <w:name w:val="Table Grid"/>
    <w:basedOn w:val="TableNormal"/>
    <w:uiPriority w:val="59"/>
    <w:rsid w:val="000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3C5"/>
    <w:rPr>
      <w:color w:val="0000FF" w:themeColor="hyperlink"/>
      <w:u w:val="single"/>
    </w:rPr>
  </w:style>
  <w:style w:type="character" w:styleId="FollowedHyperlink">
    <w:name w:val="FollowedHyperlink"/>
    <w:basedOn w:val="DefaultParagraphFont"/>
    <w:uiPriority w:val="99"/>
    <w:semiHidden/>
    <w:unhideWhenUsed/>
    <w:rsid w:val="00FF39E3"/>
    <w:rPr>
      <w:color w:val="800080" w:themeColor="followedHyperlink"/>
      <w:u w:val="single"/>
    </w:rPr>
  </w:style>
  <w:style w:type="paragraph" w:styleId="NormalWeb">
    <w:name w:val="Normal (Web)"/>
    <w:basedOn w:val="Normal"/>
    <w:uiPriority w:val="99"/>
    <w:unhideWhenUsed/>
    <w:rsid w:val="007455B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A4FD1"/>
    <w:pPr>
      <w:tabs>
        <w:tab w:val="center" w:pos="4680"/>
        <w:tab w:val="right" w:pos="9360"/>
      </w:tabs>
    </w:pPr>
  </w:style>
  <w:style w:type="character" w:customStyle="1" w:styleId="HeaderChar">
    <w:name w:val="Header Char"/>
    <w:basedOn w:val="DefaultParagraphFont"/>
    <w:link w:val="Header"/>
    <w:uiPriority w:val="99"/>
    <w:rsid w:val="00CA4FD1"/>
  </w:style>
  <w:style w:type="paragraph" w:styleId="Footer">
    <w:name w:val="footer"/>
    <w:basedOn w:val="Normal"/>
    <w:link w:val="FooterChar"/>
    <w:uiPriority w:val="99"/>
    <w:unhideWhenUsed/>
    <w:rsid w:val="00CA4FD1"/>
    <w:pPr>
      <w:tabs>
        <w:tab w:val="center" w:pos="4680"/>
        <w:tab w:val="right" w:pos="9360"/>
      </w:tabs>
    </w:pPr>
  </w:style>
  <w:style w:type="character" w:customStyle="1" w:styleId="FooterChar">
    <w:name w:val="Footer Char"/>
    <w:basedOn w:val="DefaultParagraphFont"/>
    <w:link w:val="Footer"/>
    <w:uiPriority w:val="99"/>
    <w:rsid w:val="00CA4FD1"/>
  </w:style>
  <w:style w:type="character" w:customStyle="1" w:styleId="Heading1Char">
    <w:name w:val="Heading 1 Char"/>
    <w:basedOn w:val="DefaultParagraphFont"/>
    <w:link w:val="Heading1"/>
    <w:uiPriority w:val="9"/>
    <w:rsid w:val="0047458B"/>
    <w:rPr>
      <w:rFonts w:ascii="Cambria" w:eastAsia="Times New Roman" w:hAnsi="Cambria" w:cs="Times New Roman"/>
      <w:smallCaps/>
      <w:spacing w:val="5"/>
      <w:sz w:val="36"/>
      <w:szCs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4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radiation.com/types-of-medical-imaging/imaging-using-x-rays/radiography-plain-x-rays/" TargetMode="External"/><Relationship Id="rId13" Type="http://schemas.openxmlformats.org/officeDocument/2006/relationships/hyperlink" Target="https://www.livescience.com/39074-what-is-an-mri.html" TargetMode="External"/><Relationship Id="rId18" Type="http://schemas.openxmlformats.org/officeDocument/2006/relationships/hyperlink" Target="http://www.babycenter.com/0_all-about-ultrasounds_329.bc" TargetMode="External"/><Relationship Id="rId3" Type="http://schemas.openxmlformats.org/officeDocument/2006/relationships/settings" Target="settings.xml"/><Relationship Id="rId21" Type="http://schemas.openxmlformats.org/officeDocument/2006/relationships/hyperlink" Target="http://www.lhsc.on.ca/Patients_Families_Visitors/Cardiac/Tests_Procedures/Echocardiogram.htm"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hopkinsmedicine.org/healthlibrary/test_procedures/neurological/positron_emission_tomography_pet_scan_92,P07654/" TargetMode="External"/><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dicalradiation.com/types-of-medical-imaging/imaging-using-x-rays/computed-tomography-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ncergrace.org/cancer-101/2007/01/09/pet-scanning-intro/"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medicalradiation.com/types-of-medical-imaging/other-types-of-medical-imaging/ultrasound-imag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Lewchuk, Sheldon Zane (Sheldon)</dc:creator>
  <cp:lastModifiedBy>Chinook School Division</cp:lastModifiedBy>
  <cp:revision>16</cp:revision>
  <cp:lastPrinted>2016-06-07T23:34:00Z</cp:lastPrinted>
  <dcterms:created xsi:type="dcterms:W3CDTF">2016-06-07T19:50:00Z</dcterms:created>
  <dcterms:modified xsi:type="dcterms:W3CDTF">2018-06-06T19:38:00Z</dcterms:modified>
</cp:coreProperties>
</file>