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99FB" w14:textId="0C7CAE5E" w:rsidR="00CC7BE6" w:rsidRPr="003A5D50" w:rsidRDefault="00D67383" w:rsidP="007250B0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Science 8</w:t>
      </w:r>
      <w:r w:rsidR="00CC7BE6" w:rsidRPr="003A5D50">
        <w:rPr>
          <w:rFonts w:ascii="Times New Roman" w:hAnsi="Times New Roman"/>
          <w:b/>
          <w:sz w:val="72"/>
          <w:szCs w:val="72"/>
          <w:u w:val="single"/>
        </w:rPr>
        <w:t xml:space="preserve"> Course Outline</w:t>
      </w:r>
    </w:p>
    <w:p w14:paraId="7DA105A6" w14:textId="77777777" w:rsidR="007250B0" w:rsidRDefault="007250B0" w:rsidP="007250B0">
      <w:pPr>
        <w:spacing w:before="360"/>
        <w:jc w:val="center"/>
        <w:rPr>
          <w:rFonts w:ascii="Times New Roman" w:hAnsi="Times New Roman"/>
          <w:b/>
          <w:sz w:val="36"/>
          <w:szCs w:val="36"/>
        </w:rPr>
        <w:sectPr w:rsidR="007250B0" w:rsidSect="00877503">
          <w:pgSz w:w="12240" w:h="15840"/>
          <w:pgMar w:top="777" w:right="1440" w:bottom="426" w:left="1440" w:header="708" w:footer="708" w:gutter="0"/>
          <w:cols w:space="708"/>
          <w:docGrid w:linePitch="360"/>
        </w:sectPr>
      </w:pPr>
    </w:p>
    <w:p w14:paraId="2562BED9" w14:textId="77777777" w:rsidR="007250B0" w:rsidRPr="00466A72" w:rsidRDefault="007250B0" w:rsidP="00875F47">
      <w:pPr>
        <w:spacing w:before="240" w:after="0"/>
        <w:jc w:val="center"/>
        <w:rPr>
          <w:rFonts w:asciiTheme="minorHAnsi" w:hAnsiTheme="minorHAnsi"/>
          <w:b/>
          <w:sz w:val="24"/>
          <w:szCs w:val="24"/>
        </w:rPr>
      </w:pPr>
      <w:r w:rsidRPr="00466A72">
        <w:rPr>
          <w:rFonts w:asciiTheme="minorHAnsi" w:hAnsiTheme="minorHAnsi"/>
          <w:b/>
          <w:sz w:val="24"/>
          <w:szCs w:val="24"/>
        </w:rPr>
        <w:t xml:space="preserve"> Instructor:</w:t>
      </w:r>
      <w:r w:rsidR="00875F47" w:rsidRPr="00466A72">
        <w:rPr>
          <w:rFonts w:asciiTheme="minorHAnsi" w:hAnsiTheme="minorHAnsi"/>
          <w:b/>
          <w:sz w:val="24"/>
          <w:szCs w:val="24"/>
        </w:rPr>
        <w:t xml:space="preserve"> </w:t>
      </w:r>
      <w:r w:rsidRPr="00466A72">
        <w:rPr>
          <w:rFonts w:asciiTheme="minorHAnsi" w:hAnsiTheme="minorHAnsi"/>
          <w:b/>
          <w:sz w:val="24"/>
          <w:szCs w:val="24"/>
        </w:rPr>
        <w:t>Miss Jennifer Foley</w:t>
      </w:r>
    </w:p>
    <w:p w14:paraId="584042F4" w14:textId="77777777" w:rsidR="007250B0" w:rsidRPr="00466A72" w:rsidRDefault="007250B0" w:rsidP="007250B0">
      <w:pPr>
        <w:spacing w:before="120" w:after="0"/>
        <w:jc w:val="center"/>
        <w:rPr>
          <w:rFonts w:asciiTheme="minorHAnsi" w:hAnsiTheme="minorHAnsi"/>
          <w:sz w:val="24"/>
          <w:szCs w:val="24"/>
        </w:rPr>
      </w:pPr>
      <w:r w:rsidRPr="00466A72">
        <w:rPr>
          <w:rFonts w:asciiTheme="minorHAnsi" w:hAnsiTheme="minorHAnsi"/>
          <w:sz w:val="24"/>
          <w:szCs w:val="24"/>
        </w:rPr>
        <w:t>Phone: 297-2733 Ext. 241</w:t>
      </w:r>
    </w:p>
    <w:p w14:paraId="3455665B" w14:textId="77777777" w:rsidR="007250B0" w:rsidRPr="00466A72" w:rsidRDefault="007250B0" w:rsidP="007250B0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466A72">
        <w:rPr>
          <w:rFonts w:asciiTheme="minorHAnsi" w:hAnsiTheme="minorHAnsi"/>
          <w:sz w:val="24"/>
          <w:szCs w:val="24"/>
        </w:rPr>
        <w:t xml:space="preserve">E-mail: </w:t>
      </w:r>
      <w:hyperlink r:id="rId5" w:history="1">
        <w:r w:rsidR="00875F47" w:rsidRPr="00466A72">
          <w:rPr>
            <w:rStyle w:val="Hyperlink"/>
            <w:rFonts w:asciiTheme="minorHAnsi" w:hAnsiTheme="minorHAnsi"/>
            <w:sz w:val="24"/>
            <w:szCs w:val="24"/>
          </w:rPr>
          <w:t>jfoley@chinooksd.ca</w:t>
        </w:r>
      </w:hyperlink>
    </w:p>
    <w:p w14:paraId="4B44711F" w14:textId="047C34A3" w:rsidR="00875F47" w:rsidRDefault="00D67383" w:rsidP="007250B0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466A72">
        <w:rPr>
          <w:rFonts w:asciiTheme="minorHAnsi" w:hAnsiTheme="minorHAnsi"/>
          <w:sz w:val="24"/>
          <w:szCs w:val="24"/>
        </w:rPr>
        <w:t>A Remind</w:t>
      </w:r>
      <w:r w:rsidR="005E14D2" w:rsidRPr="00466A72">
        <w:rPr>
          <w:rFonts w:asciiTheme="minorHAnsi" w:hAnsiTheme="minorHAnsi"/>
          <w:sz w:val="24"/>
          <w:szCs w:val="24"/>
        </w:rPr>
        <w:t xml:space="preserve">: </w:t>
      </w:r>
      <w:r w:rsidR="00D8320F" w:rsidRPr="00466A72">
        <w:rPr>
          <w:rFonts w:asciiTheme="minorHAnsi" w:hAnsiTheme="minorHAnsi"/>
          <w:sz w:val="24"/>
          <w:szCs w:val="24"/>
        </w:rPr>
        <w:t>t</w:t>
      </w:r>
      <w:r w:rsidR="00875F47" w:rsidRPr="00466A72">
        <w:rPr>
          <w:rFonts w:asciiTheme="minorHAnsi" w:hAnsiTheme="minorHAnsi"/>
          <w:sz w:val="24"/>
          <w:szCs w:val="24"/>
        </w:rPr>
        <w:t xml:space="preserve">ext </w:t>
      </w:r>
      <w:r>
        <w:rPr>
          <w:rFonts w:asciiTheme="minorHAnsi" w:hAnsiTheme="minorHAnsi"/>
          <w:sz w:val="24"/>
          <w:szCs w:val="24"/>
        </w:rPr>
        <w:t>@sci8</w:t>
      </w:r>
      <w:r w:rsidR="00CC2670" w:rsidRPr="00466A72">
        <w:rPr>
          <w:rFonts w:asciiTheme="minorHAnsi" w:hAnsiTheme="minorHAnsi"/>
          <w:sz w:val="24"/>
          <w:szCs w:val="24"/>
        </w:rPr>
        <w:t>afun</w:t>
      </w:r>
      <w:r w:rsidR="00875F47" w:rsidRPr="00466A72">
        <w:rPr>
          <w:rFonts w:asciiTheme="minorHAnsi" w:hAnsiTheme="minorHAnsi"/>
          <w:sz w:val="24"/>
          <w:szCs w:val="24"/>
        </w:rPr>
        <w:t xml:space="preserve"> to</w:t>
      </w:r>
      <w:r w:rsidR="005E14D2" w:rsidRPr="00466A72">
        <w:rPr>
          <w:rFonts w:asciiTheme="minorHAnsi" w:hAnsiTheme="minorHAnsi"/>
          <w:sz w:val="24"/>
          <w:szCs w:val="24"/>
        </w:rPr>
        <w:t xml:space="preserve"> (306)</w:t>
      </w:r>
      <w:r w:rsidR="00CC2670" w:rsidRPr="00466A72">
        <w:rPr>
          <w:rFonts w:asciiTheme="minorHAnsi" w:hAnsiTheme="minorHAnsi"/>
          <w:sz w:val="24"/>
          <w:szCs w:val="24"/>
        </w:rPr>
        <w:t>992-6966</w:t>
      </w:r>
    </w:p>
    <w:p w14:paraId="1BB497B8" w14:textId="4D14BAAA" w:rsidR="00466A72" w:rsidRDefault="00D67383" w:rsidP="007250B0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8B Remind: text @sci8</w:t>
      </w:r>
      <w:r w:rsidR="00466A72">
        <w:rPr>
          <w:rFonts w:asciiTheme="minorHAnsi" w:hAnsiTheme="minorHAnsi"/>
          <w:sz w:val="24"/>
          <w:szCs w:val="24"/>
        </w:rPr>
        <w:t>bfun to (306)992-6966</w:t>
      </w:r>
    </w:p>
    <w:p w14:paraId="7A2D1F12" w14:textId="77777777" w:rsidR="00466A72" w:rsidRDefault="00466A72" w:rsidP="007250B0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300DDC58" w14:textId="77777777" w:rsidR="00157CEF" w:rsidRPr="00466A72" w:rsidRDefault="00875F47" w:rsidP="00466A72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66A72">
        <w:rPr>
          <w:rFonts w:asciiTheme="minorHAnsi" w:hAnsiTheme="minorHAnsi"/>
          <w:b/>
          <w:sz w:val="24"/>
          <w:szCs w:val="24"/>
          <w:u w:val="single"/>
        </w:rPr>
        <w:t>C</w:t>
      </w:r>
      <w:r w:rsidR="00157CEF" w:rsidRPr="00466A72">
        <w:rPr>
          <w:rFonts w:asciiTheme="minorHAnsi" w:hAnsiTheme="minorHAnsi"/>
          <w:b/>
          <w:sz w:val="24"/>
          <w:szCs w:val="24"/>
          <w:u w:val="single"/>
        </w:rPr>
        <w:t>ourse Mark Categories</w:t>
      </w:r>
    </w:p>
    <w:p w14:paraId="1ECAD78A" w14:textId="77777777" w:rsidR="00157CEF" w:rsidRPr="00466A72" w:rsidRDefault="00157CEF" w:rsidP="00466A7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466A72">
        <w:rPr>
          <w:rFonts w:asciiTheme="minorHAnsi" w:hAnsiTheme="minorHAnsi"/>
          <w:b/>
          <w:sz w:val="24"/>
          <w:szCs w:val="24"/>
        </w:rPr>
        <w:t>Exams &amp; Major Assignments</w:t>
      </w:r>
      <w:r w:rsidR="007250B0" w:rsidRPr="00466A72">
        <w:rPr>
          <w:rFonts w:asciiTheme="minorHAnsi" w:hAnsiTheme="minorHAnsi"/>
          <w:sz w:val="24"/>
          <w:szCs w:val="24"/>
        </w:rPr>
        <w:t xml:space="preserve">     </w:t>
      </w:r>
      <w:r w:rsidR="00875F47" w:rsidRPr="00466A72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466A72">
        <w:rPr>
          <w:rFonts w:asciiTheme="minorHAnsi" w:hAnsiTheme="minorHAnsi"/>
          <w:sz w:val="24"/>
          <w:szCs w:val="24"/>
        </w:rPr>
        <w:t>will be worth</w:t>
      </w:r>
      <w:r w:rsidR="007250B0" w:rsidRPr="00466A72">
        <w:rPr>
          <w:rFonts w:asciiTheme="minorHAnsi" w:hAnsiTheme="minorHAnsi"/>
          <w:sz w:val="24"/>
          <w:szCs w:val="24"/>
        </w:rPr>
        <w:t xml:space="preserve"> </w:t>
      </w:r>
      <w:r w:rsidRPr="00466A72">
        <w:rPr>
          <w:rFonts w:asciiTheme="minorHAnsi" w:hAnsiTheme="minorHAnsi"/>
          <w:b/>
          <w:i/>
          <w:sz w:val="24"/>
          <w:szCs w:val="24"/>
        </w:rPr>
        <w:t>twice as much</w:t>
      </w:r>
      <w:r w:rsidRPr="00466A72">
        <w:rPr>
          <w:rFonts w:asciiTheme="minorHAnsi" w:hAnsiTheme="minorHAnsi"/>
          <w:sz w:val="24"/>
          <w:szCs w:val="24"/>
        </w:rPr>
        <w:t xml:space="preserve"> </w:t>
      </w:r>
      <w:r w:rsidR="00875F47" w:rsidRPr="00466A72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Pr="00466A72">
        <w:rPr>
          <w:rFonts w:asciiTheme="minorHAnsi" w:hAnsiTheme="minorHAnsi"/>
          <w:sz w:val="24"/>
          <w:szCs w:val="24"/>
        </w:rPr>
        <w:t>as</w:t>
      </w:r>
      <w:r w:rsidR="007250B0" w:rsidRPr="00466A72">
        <w:rPr>
          <w:rFonts w:asciiTheme="minorHAnsi" w:hAnsiTheme="minorHAnsi"/>
          <w:sz w:val="24"/>
          <w:szCs w:val="24"/>
        </w:rPr>
        <w:t xml:space="preserve"> </w:t>
      </w:r>
      <w:r w:rsidR="007250B0" w:rsidRPr="00466A72">
        <w:rPr>
          <w:rFonts w:asciiTheme="minorHAnsi" w:hAnsiTheme="minorHAnsi"/>
          <w:b/>
          <w:sz w:val="24"/>
          <w:szCs w:val="24"/>
        </w:rPr>
        <w:t xml:space="preserve">Assignments &amp; </w:t>
      </w:r>
      <w:r w:rsidRPr="00466A72">
        <w:rPr>
          <w:rFonts w:asciiTheme="minorHAnsi" w:hAnsiTheme="minorHAnsi"/>
          <w:b/>
          <w:sz w:val="24"/>
          <w:szCs w:val="24"/>
        </w:rPr>
        <w:t>Quizzes</w:t>
      </w:r>
      <w:r w:rsidR="007250B0" w:rsidRPr="00466A72">
        <w:rPr>
          <w:rFonts w:asciiTheme="minorHAnsi" w:hAnsiTheme="minorHAnsi"/>
          <w:sz w:val="24"/>
          <w:szCs w:val="24"/>
        </w:rPr>
        <w:t>.</w:t>
      </w:r>
    </w:p>
    <w:p w14:paraId="66BB8C1E" w14:textId="77777777" w:rsidR="00466A72" w:rsidRDefault="00466A72" w:rsidP="00466A72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466A72">
        <w:rPr>
          <w:rFonts w:asciiTheme="minorHAnsi" w:hAnsiTheme="minorHAnsi"/>
          <w:sz w:val="24"/>
          <w:szCs w:val="24"/>
        </w:rPr>
        <w:t xml:space="preserve">Website: </w:t>
      </w:r>
      <w:hyperlink r:id="rId6" w:history="1">
        <w:r w:rsidRPr="00466A72">
          <w:rPr>
            <w:rStyle w:val="Hyperlink"/>
            <w:rFonts w:asciiTheme="minorHAnsi" w:hAnsiTheme="minorHAnsi"/>
            <w:sz w:val="24"/>
            <w:szCs w:val="24"/>
          </w:rPr>
          <w:t>www.liveitup4life.com</w:t>
        </w:r>
      </w:hyperlink>
      <w:r w:rsidRPr="00466A72">
        <w:rPr>
          <w:rFonts w:asciiTheme="minorHAnsi" w:hAnsiTheme="minorHAnsi"/>
          <w:sz w:val="24"/>
          <w:szCs w:val="24"/>
        </w:rPr>
        <w:t xml:space="preserve"> </w:t>
      </w:r>
    </w:p>
    <w:p w14:paraId="43FB4393" w14:textId="77777777" w:rsidR="00466A72" w:rsidRPr="00466A72" w:rsidRDefault="00466A72" w:rsidP="00157CEF">
      <w:pPr>
        <w:spacing w:before="600" w:after="100" w:afterAutospacing="1" w:line="240" w:lineRule="auto"/>
        <w:outlineLvl w:val="0"/>
        <w:rPr>
          <w:rFonts w:asciiTheme="minorHAnsi" w:hAnsiTheme="minorHAnsi"/>
          <w:sz w:val="24"/>
          <w:szCs w:val="24"/>
          <w:lang w:eastAsia="en-CA"/>
        </w:rPr>
        <w:sectPr w:rsidR="00466A72" w:rsidRPr="00466A72" w:rsidSect="007250B0">
          <w:type w:val="continuous"/>
          <w:pgSz w:w="12240" w:h="15840"/>
          <w:pgMar w:top="567" w:right="1183" w:bottom="426" w:left="1134" w:header="708" w:footer="708" w:gutter="0"/>
          <w:cols w:num="2" w:space="283"/>
          <w:docGrid w:linePitch="360"/>
        </w:sectPr>
      </w:pPr>
    </w:p>
    <w:p w14:paraId="195C2EBA" w14:textId="27748EFE" w:rsidR="00F8735A" w:rsidRDefault="00F8735A" w:rsidP="00061F11">
      <w:pPr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  <w:lang w:eastAsia="en-CA"/>
        </w:rPr>
      </w:pPr>
      <w:r w:rsidRPr="00466A72">
        <w:rPr>
          <w:rFonts w:asciiTheme="minorHAnsi" w:hAnsiTheme="minorHAnsi"/>
          <w:sz w:val="24"/>
          <w:szCs w:val="24"/>
          <w:lang w:eastAsia="en-CA"/>
        </w:rPr>
        <w:t>This course combines life science, earth</w:t>
      </w:r>
      <w:r w:rsidR="00877503">
        <w:rPr>
          <w:rFonts w:asciiTheme="minorHAnsi" w:hAnsiTheme="minorHAnsi"/>
          <w:sz w:val="24"/>
          <w:szCs w:val="24"/>
          <w:lang w:eastAsia="en-CA"/>
        </w:rPr>
        <w:t xml:space="preserve"> and space</w:t>
      </w:r>
      <w:r w:rsidRPr="00466A72">
        <w:rPr>
          <w:rFonts w:asciiTheme="minorHAnsi" w:hAnsiTheme="minorHAnsi"/>
          <w:sz w:val="24"/>
          <w:szCs w:val="24"/>
          <w:lang w:eastAsia="en-CA"/>
        </w:rPr>
        <w:t xml:space="preserve"> science, an</w:t>
      </w:r>
      <w:r w:rsidR="00877503">
        <w:rPr>
          <w:rFonts w:asciiTheme="minorHAnsi" w:hAnsiTheme="minorHAnsi"/>
          <w:sz w:val="24"/>
          <w:szCs w:val="24"/>
          <w:lang w:eastAsia="en-CA"/>
        </w:rPr>
        <w:t>d physical science through four</w:t>
      </w:r>
      <w:r w:rsidRPr="00466A72">
        <w:rPr>
          <w:rFonts w:asciiTheme="minorHAnsi" w:hAnsiTheme="minorHAnsi"/>
          <w:sz w:val="24"/>
          <w:szCs w:val="24"/>
          <w:lang w:eastAsia="en-CA"/>
        </w:rPr>
        <w:t xml:space="preserve"> major themes. </w:t>
      </w:r>
    </w:p>
    <w:p w14:paraId="007964A0" w14:textId="77777777" w:rsidR="00F119DB" w:rsidRDefault="00F119DB" w:rsidP="00061F11">
      <w:pPr>
        <w:spacing w:after="0" w:line="240" w:lineRule="auto"/>
        <w:jc w:val="both"/>
        <w:outlineLvl w:val="0"/>
        <w:rPr>
          <w:rFonts w:asciiTheme="minorHAnsi" w:hAnsiTheme="minorHAnsi"/>
          <w:sz w:val="24"/>
          <w:szCs w:val="24"/>
          <w:lang w:eastAsia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9DB" w14:paraId="0128FB11" w14:textId="77777777" w:rsidTr="00F119DB"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C15F370" w14:textId="588FAB82" w:rsidR="00F119DB" w:rsidRPr="003D429C" w:rsidRDefault="003D429C" w:rsidP="003D4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429C">
              <w:rPr>
                <w:b/>
              </w:rPr>
              <w:t>Life Science – Cells, Tissues, Organs, and Systems (CS)</w:t>
            </w:r>
          </w:p>
        </w:tc>
      </w:tr>
      <w:tr w:rsidR="00F119DB" w14:paraId="202A2980" w14:textId="77777777" w:rsidTr="00F119DB">
        <w:tc>
          <w:tcPr>
            <w:tcW w:w="9576" w:type="dxa"/>
            <w:vAlign w:val="center"/>
          </w:tcPr>
          <w:p w14:paraId="1C345EEB" w14:textId="0C27B77A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CS</w:t>
            </w:r>
            <w:r>
              <w:t>1 Analyze the characteristics of cells, and compare structural and functional characteristics of plant and animal cells.</w:t>
            </w:r>
          </w:p>
        </w:tc>
      </w:tr>
      <w:tr w:rsidR="00F119DB" w14:paraId="2E6A4E6E" w14:textId="77777777" w:rsidTr="00F119DB">
        <w:tc>
          <w:tcPr>
            <w:tcW w:w="9576" w:type="dxa"/>
            <w:vAlign w:val="center"/>
          </w:tcPr>
          <w:p w14:paraId="0C86E776" w14:textId="4EAE842A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CS2</w:t>
            </w:r>
            <w:r>
              <w:t xml:space="preserve"> Demonstrate proficiency in the use of a compound light microscope to observe plant and animal cells.</w:t>
            </w:r>
          </w:p>
        </w:tc>
      </w:tr>
      <w:tr w:rsidR="00F119DB" w14:paraId="6E0A3E61" w14:textId="77777777" w:rsidTr="00F119DB">
        <w:tc>
          <w:tcPr>
            <w:tcW w:w="9576" w:type="dxa"/>
            <w:vAlign w:val="center"/>
          </w:tcPr>
          <w:p w14:paraId="3F4FA8C4" w14:textId="568AE832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CS</w:t>
            </w:r>
            <w:r>
              <w:t>3 Distinguish structural and functional relationships among cells, tissues, organs, and organ systems in humans and how this knowledge is important to various careers.</w:t>
            </w:r>
          </w:p>
        </w:tc>
      </w:tr>
      <w:tr w:rsidR="00F119DB" w14:paraId="41569E75" w14:textId="77777777" w:rsidTr="00F119DB">
        <w:tc>
          <w:tcPr>
            <w:tcW w:w="9576" w:type="dxa"/>
            <w:vAlign w:val="center"/>
          </w:tcPr>
          <w:p w14:paraId="1A080939" w14:textId="7142FD9A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CS</w:t>
            </w:r>
            <w:r>
              <w:t>4 Analyze how the interdependence of organ systems contributes to the healthy functioning of the human body.</w:t>
            </w:r>
          </w:p>
        </w:tc>
      </w:tr>
    </w:tbl>
    <w:p w14:paraId="3309C4AC" w14:textId="77777777" w:rsidR="00F119DB" w:rsidRDefault="00F119DB" w:rsidP="00877503">
      <w:pPr>
        <w:spacing w:after="120" w:line="240" w:lineRule="auto"/>
        <w:jc w:val="both"/>
        <w:outlineLvl w:val="0"/>
        <w:rPr>
          <w:rFonts w:asciiTheme="minorHAnsi" w:hAnsiTheme="minorHAnsi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9DB" w14:paraId="37998D53" w14:textId="77777777" w:rsidTr="009C7BB6">
        <w:tc>
          <w:tcPr>
            <w:tcW w:w="9576" w:type="dxa"/>
            <w:shd w:val="clear" w:color="auto" w:fill="D9D9D9" w:themeFill="background1" w:themeFillShade="D9"/>
          </w:tcPr>
          <w:p w14:paraId="18CACFFB" w14:textId="25D8A1E4" w:rsidR="00F119DB" w:rsidRPr="003D429C" w:rsidRDefault="003D429C" w:rsidP="003D4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429C">
              <w:rPr>
                <w:b/>
              </w:rPr>
              <w:t>Physical Science – Optics and Vision (OP)</w:t>
            </w:r>
          </w:p>
        </w:tc>
      </w:tr>
      <w:tr w:rsidR="00F119DB" w14:paraId="6D230D75" w14:textId="77777777" w:rsidTr="009C7BB6">
        <w:tc>
          <w:tcPr>
            <w:tcW w:w="9576" w:type="dxa"/>
          </w:tcPr>
          <w:p w14:paraId="18CF8B63" w14:textId="1088DB6E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OP</w:t>
            </w:r>
            <w:r>
              <w:t xml:space="preserve">1 Identify and describe, through experimentation, sources and properties of visible light including: • rectilinear propagation • reflection • refraction. </w:t>
            </w:r>
          </w:p>
        </w:tc>
      </w:tr>
      <w:tr w:rsidR="00F119DB" w14:paraId="414E5159" w14:textId="77777777" w:rsidTr="009C7BB6">
        <w:tc>
          <w:tcPr>
            <w:tcW w:w="9576" w:type="dxa"/>
          </w:tcPr>
          <w:p w14:paraId="74C8400E" w14:textId="20E29DFF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OP</w:t>
            </w:r>
            <w:r>
              <w:t>2 Explore properties and applications of optics-related technologies, including concave and convex mirrors and lenses.</w:t>
            </w:r>
          </w:p>
        </w:tc>
      </w:tr>
      <w:tr w:rsidR="00F119DB" w14:paraId="5B55516F" w14:textId="77777777" w:rsidTr="009C7BB6">
        <w:tc>
          <w:tcPr>
            <w:tcW w:w="9576" w:type="dxa"/>
          </w:tcPr>
          <w:p w14:paraId="74938B56" w14:textId="06D9FCEF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OP</w:t>
            </w:r>
            <w:r>
              <w:t>3 Compare the nature and properties of human vision with optical devices and vision in other living organisms.</w:t>
            </w:r>
          </w:p>
        </w:tc>
      </w:tr>
      <w:tr w:rsidR="00F119DB" w14:paraId="630C19F2" w14:textId="77777777" w:rsidTr="009C7BB6">
        <w:tc>
          <w:tcPr>
            <w:tcW w:w="9576" w:type="dxa"/>
          </w:tcPr>
          <w:p w14:paraId="7A2B1D33" w14:textId="130BFEFC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OP</w:t>
            </w:r>
            <w:r>
              <w:t>4 Evaluate the impact of electromagnetic radiation-based technologies on self and community.</w:t>
            </w:r>
          </w:p>
        </w:tc>
      </w:tr>
    </w:tbl>
    <w:p w14:paraId="624C52D2" w14:textId="77777777" w:rsidR="00F119DB" w:rsidRDefault="00F119DB" w:rsidP="00877503">
      <w:pPr>
        <w:spacing w:after="120" w:line="240" w:lineRule="auto"/>
        <w:jc w:val="both"/>
        <w:outlineLvl w:val="0"/>
        <w:rPr>
          <w:rFonts w:asciiTheme="minorHAnsi" w:hAnsiTheme="minorHAnsi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9DB" w14:paraId="45D8EC9D" w14:textId="77777777" w:rsidTr="009C7BB6">
        <w:tc>
          <w:tcPr>
            <w:tcW w:w="9576" w:type="dxa"/>
            <w:shd w:val="clear" w:color="auto" w:fill="D9D9D9" w:themeFill="background1" w:themeFillShade="D9"/>
          </w:tcPr>
          <w:p w14:paraId="25123070" w14:textId="1E7AE70F" w:rsidR="00F119DB" w:rsidRPr="003D429C" w:rsidRDefault="003D429C" w:rsidP="003D4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429C">
              <w:rPr>
                <w:b/>
              </w:rPr>
              <w:t>Physical Science – Forces, Fluids, and Density (FD)</w:t>
            </w:r>
          </w:p>
        </w:tc>
      </w:tr>
      <w:tr w:rsidR="00F119DB" w14:paraId="6E7D7731" w14:textId="77777777" w:rsidTr="009C7BB6">
        <w:tc>
          <w:tcPr>
            <w:tcW w:w="9576" w:type="dxa"/>
          </w:tcPr>
          <w:p w14:paraId="2DFA1828" w14:textId="1EF52FEA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FD</w:t>
            </w:r>
            <w:r>
              <w:t>1 Investigate and represent the density of solids, liquids, and gases based on the particle theory of matter.</w:t>
            </w:r>
          </w:p>
        </w:tc>
      </w:tr>
      <w:tr w:rsidR="00F119DB" w14:paraId="1F770F5A" w14:textId="77777777" w:rsidTr="009C7BB6">
        <w:tc>
          <w:tcPr>
            <w:tcW w:w="9576" w:type="dxa"/>
          </w:tcPr>
          <w:p w14:paraId="5E5289A3" w14:textId="76BF29B9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FD</w:t>
            </w:r>
            <w:r>
              <w:t>2 Examine the effects of forces in and on objects in fluids, including the buoyant force.</w:t>
            </w:r>
          </w:p>
        </w:tc>
      </w:tr>
      <w:tr w:rsidR="00F119DB" w14:paraId="26BF8D0F" w14:textId="77777777" w:rsidTr="009C7BB6">
        <w:tc>
          <w:tcPr>
            <w:tcW w:w="9576" w:type="dxa"/>
          </w:tcPr>
          <w:p w14:paraId="3594C112" w14:textId="0A221E31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FD</w:t>
            </w:r>
            <w:r>
              <w:t>3 Investigate and describe physical properties of fluids (liquids and gases), including viscosity and compressibility.</w:t>
            </w:r>
          </w:p>
        </w:tc>
      </w:tr>
      <w:tr w:rsidR="00F119DB" w14:paraId="32C3CC5D" w14:textId="77777777" w:rsidTr="009C7BB6">
        <w:tc>
          <w:tcPr>
            <w:tcW w:w="9576" w:type="dxa"/>
          </w:tcPr>
          <w:p w14:paraId="1D9330CC" w14:textId="4FDFB67E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FD</w:t>
            </w:r>
            <w:r>
              <w:t>4 Identify and interpret the scientific principles underlying the functioning of natural and constructed fluid systems.</w:t>
            </w:r>
          </w:p>
        </w:tc>
      </w:tr>
    </w:tbl>
    <w:p w14:paraId="1C83E5DA" w14:textId="77777777" w:rsidR="00F119DB" w:rsidRDefault="00F119DB" w:rsidP="00877503">
      <w:pPr>
        <w:spacing w:after="120" w:line="240" w:lineRule="auto"/>
        <w:jc w:val="both"/>
        <w:outlineLvl w:val="0"/>
        <w:rPr>
          <w:rFonts w:asciiTheme="minorHAnsi" w:hAnsiTheme="minorHAnsi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9DB" w14:paraId="571E352B" w14:textId="77777777" w:rsidTr="009C7BB6">
        <w:tc>
          <w:tcPr>
            <w:tcW w:w="9576" w:type="dxa"/>
            <w:shd w:val="clear" w:color="auto" w:fill="D9D9D9" w:themeFill="background1" w:themeFillShade="D9"/>
          </w:tcPr>
          <w:p w14:paraId="0B159C6A" w14:textId="3999B7D2" w:rsidR="00F119DB" w:rsidRPr="003D429C" w:rsidRDefault="003D429C" w:rsidP="003D429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429C">
              <w:rPr>
                <w:b/>
              </w:rPr>
              <w:t>Earth and Space Science – Water Systems on Earth (WS)</w:t>
            </w:r>
          </w:p>
        </w:tc>
      </w:tr>
      <w:tr w:rsidR="00F119DB" w14:paraId="1148AC6F" w14:textId="77777777" w:rsidTr="00F119DB">
        <w:trPr>
          <w:trHeight w:val="360"/>
        </w:trPr>
        <w:tc>
          <w:tcPr>
            <w:tcW w:w="9576" w:type="dxa"/>
          </w:tcPr>
          <w:p w14:paraId="3CEAA855" w14:textId="6847CE8B" w:rsidR="00F119DB" w:rsidRPr="003D429C" w:rsidRDefault="003D429C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WS</w:t>
            </w:r>
            <w:r>
              <w:t>1 Analyze the impact of natural and human-induced changes to the characteristics and distribution of water in local, regional, and national ecosystems.</w:t>
            </w:r>
          </w:p>
        </w:tc>
      </w:tr>
      <w:tr w:rsidR="00877503" w14:paraId="55D37152" w14:textId="77777777" w:rsidTr="00F119DB">
        <w:trPr>
          <w:trHeight w:val="360"/>
        </w:trPr>
        <w:tc>
          <w:tcPr>
            <w:tcW w:w="9576" w:type="dxa"/>
          </w:tcPr>
          <w:p w14:paraId="2F25BD14" w14:textId="5879CB42" w:rsidR="00877503" w:rsidRPr="00877503" w:rsidRDefault="00877503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WS</w:t>
            </w:r>
            <w:r>
              <w:t>2 Examine how wind, water, and ice have shaped and continue to shape the Canadian landscape.</w:t>
            </w:r>
          </w:p>
        </w:tc>
      </w:tr>
      <w:tr w:rsidR="00877503" w14:paraId="4E4297B5" w14:textId="77777777" w:rsidTr="00F119DB">
        <w:trPr>
          <w:trHeight w:val="360"/>
        </w:trPr>
        <w:tc>
          <w:tcPr>
            <w:tcW w:w="9576" w:type="dxa"/>
          </w:tcPr>
          <w:p w14:paraId="049E76DC" w14:textId="1673C258" w:rsidR="00877503" w:rsidRPr="00877503" w:rsidRDefault="00877503" w:rsidP="003D429C">
            <w:pPr>
              <w:spacing w:after="0" w:line="240" w:lineRule="auto"/>
              <w:rPr>
                <w:sz w:val="24"/>
                <w:szCs w:val="24"/>
              </w:rPr>
            </w:pPr>
            <w:r>
              <w:t>WS</w:t>
            </w:r>
            <w:r>
              <w:t>3 Analyze natural factors and human practices that affect productivity and species distribution in marine and fresh water environments.</w:t>
            </w:r>
          </w:p>
        </w:tc>
      </w:tr>
    </w:tbl>
    <w:p w14:paraId="2C0BD2DA" w14:textId="77777777" w:rsidR="00F119DB" w:rsidRDefault="00F119DB" w:rsidP="0070744E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en-CA"/>
        </w:rPr>
      </w:pPr>
    </w:p>
    <w:p w14:paraId="5CA4B555" w14:textId="5F1FD115" w:rsidR="00CC7BE6" w:rsidRPr="006C04C5" w:rsidRDefault="00877503" w:rsidP="00466A72">
      <w:pPr>
        <w:spacing w:after="0" w:line="240" w:lineRule="auto"/>
        <w:rPr>
          <w:rFonts w:asciiTheme="minorHAnsi" w:hAnsiTheme="minorHAnsi"/>
          <w:color w:val="0000FF"/>
          <w:sz w:val="24"/>
          <w:szCs w:val="24"/>
          <w:u w:val="single"/>
          <w:lang w:eastAsia="en-CA"/>
        </w:rPr>
      </w:pPr>
      <w:r>
        <w:rPr>
          <w:rFonts w:asciiTheme="minorHAnsi" w:hAnsiTheme="minorHAnsi"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C4FD93B" wp14:editId="07F1782E">
            <wp:simplePos x="0" y="0"/>
            <wp:positionH relativeFrom="column">
              <wp:posOffset>152438</wp:posOffset>
            </wp:positionH>
            <wp:positionV relativeFrom="paragraph">
              <wp:posOffset>4790528</wp:posOffset>
            </wp:positionV>
            <wp:extent cx="5790565" cy="4252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s Taxonomy Leve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72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CD6A4D" wp14:editId="25302410">
            <wp:simplePos x="0" y="0"/>
            <wp:positionH relativeFrom="column">
              <wp:posOffset>465965</wp:posOffset>
            </wp:positionH>
            <wp:positionV relativeFrom="paragraph">
              <wp:posOffset>0</wp:posOffset>
            </wp:positionV>
            <wp:extent cx="5071745" cy="4422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Literacy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BE6" w:rsidRPr="006C04C5" w:rsidSect="00877503">
      <w:type w:val="continuous"/>
      <w:pgSz w:w="12240" w:h="15840"/>
      <w:pgMar w:top="95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48"/>
    <w:rsid w:val="000162B1"/>
    <w:rsid w:val="00061F11"/>
    <w:rsid w:val="0006622F"/>
    <w:rsid w:val="00080420"/>
    <w:rsid w:val="000A6C67"/>
    <w:rsid w:val="000B715B"/>
    <w:rsid w:val="00126641"/>
    <w:rsid w:val="00157CEF"/>
    <w:rsid w:val="00177E15"/>
    <w:rsid w:val="001C0034"/>
    <w:rsid w:val="001C289A"/>
    <w:rsid w:val="001D0D18"/>
    <w:rsid w:val="001D3669"/>
    <w:rsid w:val="002176E8"/>
    <w:rsid w:val="0023481C"/>
    <w:rsid w:val="00236124"/>
    <w:rsid w:val="00271B7C"/>
    <w:rsid w:val="0027648D"/>
    <w:rsid w:val="002E6153"/>
    <w:rsid w:val="002F6581"/>
    <w:rsid w:val="00353326"/>
    <w:rsid w:val="003A5D50"/>
    <w:rsid w:val="003D429C"/>
    <w:rsid w:val="00415189"/>
    <w:rsid w:val="00446605"/>
    <w:rsid w:val="00466A72"/>
    <w:rsid w:val="004A6848"/>
    <w:rsid w:val="004C48C5"/>
    <w:rsid w:val="004E6B53"/>
    <w:rsid w:val="0051493B"/>
    <w:rsid w:val="00523323"/>
    <w:rsid w:val="005B2688"/>
    <w:rsid w:val="005E14D2"/>
    <w:rsid w:val="006B0926"/>
    <w:rsid w:val="006C04C5"/>
    <w:rsid w:val="006F378F"/>
    <w:rsid w:val="007069B8"/>
    <w:rsid w:val="0070744E"/>
    <w:rsid w:val="00722058"/>
    <w:rsid w:val="007250B0"/>
    <w:rsid w:val="007B679D"/>
    <w:rsid w:val="007C716D"/>
    <w:rsid w:val="008541FA"/>
    <w:rsid w:val="00875F47"/>
    <w:rsid w:val="00877503"/>
    <w:rsid w:val="00891B42"/>
    <w:rsid w:val="008A29C1"/>
    <w:rsid w:val="008C1A3D"/>
    <w:rsid w:val="008E70A3"/>
    <w:rsid w:val="009176FA"/>
    <w:rsid w:val="009319AD"/>
    <w:rsid w:val="00963DE7"/>
    <w:rsid w:val="00981D82"/>
    <w:rsid w:val="009E745E"/>
    <w:rsid w:val="00A45963"/>
    <w:rsid w:val="00A7641C"/>
    <w:rsid w:val="00AD0538"/>
    <w:rsid w:val="00AD395F"/>
    <w:rsid w:val="00B01CE8"/>
    <w:rsid w:val="00B310E7"/>
    <w:rsid w:val="00B6446E"/>
    <w:rsid w:val="00B8750F"/>
    <w:rsid w:val="00B92607"/>
    <w:rsid w:val="00BB2C2D"/>
    <w:rsid w:val="00C4447D"/>
    <w:rsid w:val="00C45CC2"/>
    <w:rsid w:val="00C85BB7"/>
    <w:rsid w:val="00C958F4"/>
    <w:rsid w:val="00CC2670"/>
    <w:rsid w:val="00CC7BE6"/>
    <w:rsid w:val="00CE1C7B"/>
    <w:rsid w:val="00CE3442"/>
    <w:rsid w:val="00D05317"/>
    <w:rsid w:val="00D11097"/>
    <w:rsid w:val="00D67383"/>
    <w:rsid w:val="00D8320F"/>
    <w:rsid w:val="00D87C16"/>
    <w:rsid w:val="00DA4E7B"/>
    <w:rsid w:val="00DA63F3"/>
    <w:rsid w:val="00E81292"/>
    <w:rsid w:val="00EC1901"/>
    <w:rsid w:val="00F07917"/>
    <w:rsid w:val="00F119DB"/>
    <w:rsid w:val="00F86221"/>
    <w:rsid w:val="00F8735A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21B38"/>
  <w15:docId w15:val="{F9C7C028-C1DE-EF4A-82D7-A170421A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F3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9"/>
    <w:qFormat/>
    <w:rsid w:val="004A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9"/>
    <w:qFormat/>
    <w:rsid w:val="004A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9"/>
    <w:qFormat/>
    <w:rsid w:val="004A6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6848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link w:val="Heading2"/>
    <w:uiPriority w:val="99"/>
    <w:locked/>
    <w:rsid w:val="004A6848"/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link w:val="Heading4"/>
    <w:uiPriority w:val="99"/>
    <w:locked/>
    <w:rsid w:val="004A6848"/>
    <w:rPr>
      <w:rFonts w:ascii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uiPriority w:val="99"/>
    <w:semiHidden/>
    <w:rsid w:val="004A68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72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locked/>
    <w:rsid w:val="00F1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itup4life.com" TargetMode="External"/><Relationship Id="rId5" Type="http://schemas.openxmlformats.org/officeDocument/2006/relationships/hyperlink" Target="mailto:jfoley@chinooksd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935B-12F6-5E47-8034-67336776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Jennifer Foley</cp:lastModifiedBy>
  <cp:revision>2</cp:revision>
  <cp:lastPrinted>2015-09-03T23:33:00Z</cp:lastPrinted>
  <dcterms:created xsi:type="dcterms:W3CDTF">2018-09-11T05:17:00Z</dcterms:created>
  <dcterms:modified xsi:type="dcterms:W3CDTF">2018-09-11T05:17:00Z</dcterms:modified>
</cp:coreProperties>
</file>