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5DE2" w:rsidRDefault="00725DE2" w:rsidP="00777D7E">
      <w:pPr>
        <w:ind w:right="-30"/>
        <w:jc w:val="both"/>
        <w:rPr>
          <w:rFonts w:ascii="Century Gothic" w:hAnsi="Century Gothic"/>
          <w:sz w:val="28"/>
          <w:szCs w:val="24"/>
        </w:rPr>
      </w:pPr>
      <w:bookmarkStart w:id="0" w:name="_GoBack"/>
      <w:bookmarkEnd w:id="0"/>
      <w:r>
        <w:rPr>
          <w:rFonts w:ascii="Century Gothic" w:hAnsi="Century Gothic"/>
          <w:sz w:val="28"/>
          <w:szCs w:val="24"/>
        </w:rPr>
        <w:t>Miss Foley</w:t>
      </w:r>
    </w:p>
    <w:p w:rsidR="00725DE2" w:rsidRPr="00BF282E" w:rsidRDefault="00725DE2" w:rsidP="00777D7E">
      <w:pPr>
        <w:ind w:right="-30"/>
        <w:jc w:val="both"/>
        <w:rPr>
          <w:rFonts w:ascii="Century Gothic" w:hAnsi="Century Gothic"/>
        </w:rPr>
      </w:pPr>
      <w:r>
        <w:rPr>
          <w:rFonts w:ascii="Century Gothic" w:hAnsi="Century Gothic"/>
          <w:sz w:val="32"/>
          <w:szCs w:val="36"/>
        </w:rPr>
        <w:t xml:space="preserve">Sci10: Chemical Reactions </w:t>
      </w:r>
      <w:r>
        <w:rPr>
          <w:rFonts w:ascii="Century Gothic" w:hAnsi="Century Gothic"/>
          <w:sz w:val="36"/>
          <w:szCs w:val="36"/>
        </w:rPr>
        <w:tab/>
        <w:t xml:space="preserve">  </w:t>
      </w:r>
      <w:r>
        <w:rPr>
          <w:rFonts w:ascii="Century Gothic" w:hAnsi="Century Gothic"/>
          <w:sz w:val="36"/>
          <w:szCs w:val="36"/>
        </w:rPr>
        <w:tab/>
        <w:t xml:space="preserve">     </w:t>
      </w:r>
      <w:r w:rsidR="007A5BCA">
        <w:rPr>
          <w:rFonts w:ascii="Century Gothic" w:hAnsi="Century Gothic"/>
          <w:sz w:val="36"/>
          <w:szCs w:val="36"/>
        </w:rPr>
        <w:tab/>
        <w:t xml:space="preserve"> </w:t>
      </w:r>
      <w:r w:rsidR="00B279C4">
        <w:rPr>
          <w:rFonts w:ascii="Century Gothic" w:hAnsi="Century Gothic"/>
          <w:b/>
          <w:sz w:val="36"/>
          <w:szCs w:val="36"/>
        </w:rPr>
        <w:t>Outcomes &amp; Indicators</w:t>
      </w:r>
    </w:p>
    <w:p w:rsidR="00725DE2" w:rsidRPr="00725DE2" w:rsidRDefault="00D811B7" w:rsidP="00777D7E">
      <w:pPr>
        <w:ind w:right="-30"/>
        <w:jc w:val="both"/>
        <w:rPr>
          <w:rFonts w:ascii="Verdana" w:hAnsi="Verdana"/>
        </w:rPr>
      </w:pPr>
      <w:r>
        <w:rPr>
          <w:noProof/>
        </w:rPr>
        <w:pict>
          <v:line id="_x0000_s1026" style="position:absolute;left:0;text-align:left;z-index:251679744;visibility:visible" from="-1.3pt,2.7pt" to="494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My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n2C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Q3hT&#10;MhUCAAArBAAADgAAAAAAAAAAAAAAAAAuAgAAZHJzL2Uyb0RvYy54bWxQSwECLQAUAAYACAAAACEA&#10;Jt/qeNoAAAAGAQAADwAAAAAAAAAAAAAAAABvBAAAZHJzL2Rvd25yZXYueG1sUEsFBgAAAAAEAAQA&#10;8wAAAHYFAAAAAA==&#10;"/>
        </w:pict>
      </w:r>
    </w:p>
    <w:p w:rsidR="00327097" w:rsidRPr="00580BD8" w:rsidRDefault="00327097" w:rsidP="00777D7E">
      <w:pPr>
        <w:spacing w:after="180"/>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Chemical Reactions (CR</w:t>
      </w:r>
      <w:r w:rsidRPr="00580BD8">
        <w:rPr>
          <w:rFonts w:ascii="Century Gothic" w:hAnsi="Century Gothic"/>
          <w:b/>
          <w:kern w:val="1"/>
          <w:sz w:val="44"/>
          <w:szCs w:val="24"/>
          <w:lang w:val="en-CA" w:eastAsia="zh-CN" w:bidi="hi-IN"/>
        </w:rPr>
        <w:t>)</w:t>
      </w:r>
    </w:p>
    <w:p w:rsidR="00725DE2" w:rsidRPr="00604F26" w:rsidRDefault="00882300" w:rsidP="00777D7E">
      <w:pPr>
        <w:spacing w:after="60"/>
        <w:ind w:left="720" w:right="-30" w:hanging="720"/>
        <w:jc w:val="both"/>
        <w:rPr>
          <w:rFonts w:ascii="Century Gothic" w:hAnsi="Century Gothic"/>
          <w:b/>
          <w:bCs/>
          <w:i/>
          <w:iCs/>
          <w:sz w:val="24"/>
          <w:szCs w:val="24"/>
          <w:lang w:val="en-CA"/>
        </w:rPr>
      </w:pPr>
      <w:r w:rsidRPr="00604F26">
        <w:rPr>
          <w:rFonts w:ascii="Century Gothic" w:hAnsi="Century Gothic"/>
          <w:b/>
          <w:bCs/>
          <w:i/>
          <w:iCs/>
          <w:sz w:val="24"/>
          <w:szCs w:val="24"/>
          <w:lang w:val="fr-FR"/>
        </w:rPr>
        <w:t>CR1</w:t>
      </w:r>
      <w:r w:rsidR="00725DE2" w:rsidRPr="00604F26">
        <w:rPr>
          <w:rFonts w:ascii="Century Gothic" w:hAnsi="Century Gothic"/>
          <w:b/>
          <w:bCs/>
          <w:i/>
          <w:iCs/>
          <w:sz w:val="24"/>
          <w:szCs w:val="24"/>
          <w:lang w:val="fr-FR"/>
        </w:rPr>
        <w:t>:</w:t>
      </w:r>
      <w:r w:rsidR="00725DE2" w:rsidRPr="00604F26">
        <w:rPr>
          <w:rFonts w:ascii="Century Gothic" w:hAnsi="Century Gothic"/>
          <w:b/>
          <w:bCs/>
          <w:i/>
          <w:iCs/>
          <w:sz w:val="24"/>
          <w:szCs w:val="24"/>
          <w:lang w:val="fr-FR"/>
        </w:rPr>
        <w:tab/>
      </w:r>
      <w:r w:rsidR="00725DE2" w:rsidRPr="00604F26">
        <w:rPr>
          <w:rFonts w:ascii="Century Gothic" w:hAnsi="Century Gothic"/>
          <w:b/>
          <w:bCs/>
          <w:i/>
          <w:iCs/>
          <w:sz w:val="24"/>
          <w:szCs w:val="24"/>
          <w:lang w:val="en-CA"/>
        </w:rPr>
        <w:t xml:space="preserve">Explore the </w:t>
      </w:r>
      <w:r w:rsidR="0097668E">
        <w:rPr>
          <w:rFonts w:ascii="Century Gothic" w:hAnsi="Century Gothic"/>
          <w:b/>
          <w:bCs/>
          <w:i/>
          <w:iCs/>
          <w:sz w:val="24"/>
          <w:szCs w:val="24"/>
          <w:lang w:val="en-CA"/>
        </w:rPr>
        <w:t>properties of chemical reactions, including the role of energy changes, and applications of acids and bases.</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Create a representation about the prevalence of chemistry in our lives.</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 xml:space="preserve">Research the ways in which people, including First Nations and Métis, from various times and cultures have applied their understanding of the transformation of materials to produce new substances. </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Observe and describe a variety of chemical reactions, including synthesis, decomposition, combustion, single replacement and double replacement.</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Demonstrate knowledge of Workplace Hazardous Materials Information System (WHMIS 1998 and WHMIS 2015) standards by selecting and applying proper techniques for handling and disposing of lab materials and interpreting Materials Safety Data Sheets (MSDS) and Safety Data Sheets (SDS).</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Explain why it can be difficult to classify changes as physical or chemical, including reference to the reversibility of the reaction.</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Differentiate between reactants and products in chemical reactions.</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Investigate the properties of endothermic and exothermic chemical reactions, including identifying where or how energy is absorbed or released in the reaction and identifying potential benefits and consequences of the reaction.</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Research practical examples of chemical reactions involving acids and bases, including neutralization reactions such as those involved in chemical spills, soda-acid fire extinguishers and antacids.</w:t>
      </w:r>
    </w:p>
    <w:p w:rsidR="0097668E" w:rsidRPr="00327097" w:rsidRDefault="0097668E" w:rsidP="00CB4BAB">
      <w:pPr>
        <w:pStyle w:val="ListParagraph"/>
        <w:numPr>
          <w:ilvl w:val="0"/>
          <w:numId w:val="118"/>
        </w:numPr>
        <w:ind w:right="-30"/>
        <w:jc w:val="both"/>
        <w:rPr>
          <w:rFonts w:ascii="Century Gothic" w:hAnsi="Century Gothic"/>
          <w:sz w:val="19"/>
          <w:szCs w:val="19"/>
        </w:rPr>
      </w:pPr>
      <w:r w:rsidRPr="00327097">
        <w:rPr>
          <w:rFonts w:ascii="Century Gothic" w:hAnsi="Century Gothic"/>
          <w:sz w:val="19"/>
          <w:szCs w:val="19"/>
        </w:rPr>
        <w:t>Provide examples of the importance of pH measurements in areas such as biology, chemistry, food science, environmental science and water treatment.</w:t>
      </w:r>
    </w:p>
    <w:p w:rsidR="0097668E" w:rsidRPr="00327097" w:rsidRDefault="0097668E" w:rsidP="00CB4BAB">
      <w:pPr>
        <w:pStyle w:val="ListParagraph"/>
        <w:numPr>
          <w:ilvl w:val="0"/>
          <w:numId w:val="118"/>
        </w:numPr>
        <w:spacing w:after="240"/>
        <w:ind w:right="-30"/>
        <w:jc w:val="both"/>
        <w:rPr>
          <w:rFonts w:ascii="Century Gothic" w:hAnsi="Century Gothic"/>
          <w:sz w:val="19"/>
          <w:szCs w:val="19"/>
        </w:rPr>
      </w:pPr>
      <w:r w:rsidRPr="00327097">
        <w:rPr>
          <w:rFonts w:ascii="Century Gothic" w:hAnsi="Century Gothic"/>
          <w:sz w:val="19"/>
          <w:szCs w:val="19"/>
        </w:rPr>
        <w:t>Research the operation of technologies designed to monitor and manage pH in various applications such as swimming pools, consumer products, agriculture and horticulture.</w:t>
      </w:r>
    </w:p>
    <w:p w:rsidR="0097668E" w:rsidRDefault="00725DE2" w:rsidP="00777D7E">
      <w:pPr>
        <w:spacing w:after="60"/>
        <w:ind w:left="709" w:right="-30" w:hanging="709"/>
        <w:jc w:val="both"/>
        <w:rPr>
          <w:rFonts w:ascii="Century Gothic" w:hAnsi="Century Gothic"/>
          <w:b/>
          <w:bCs/>
          <w:i/>
          <w:iCs/>
          <w:sz w:val="24"/>
          <w:szCs w:val="24"/>
        </w:rPr>
      </w:pPr>
      <w:r w:rsidRPr="00604F26">
        <w:rPr>
          <w:rFonts w:ascii="Century Gothic" w:hAnsi="Century Gothic"/>
          <w:b/>
          <w:bCs/>
          <w:i/>
          <w:iCs/>
          <w:sz w:val="24"/>
          <w:szCs w:val="24"/>
          <w:lang w:val="en-CA"/>
        </w:rPr>
        <w:t>CR2:</w:t>
      </w:r>
      <w:r w:rsidRPr="00604F26">
        <w:rPr>
          <w:rFonts w:ascii="Century Gothic" w:hAnsi="Century Gothic"/>
          <w:b/>
          <w:bCs/>
          <w:i/>
          <w:iCs/>
          <w:sz w:val="24"/>
          <w:szCs w:val="24"/>
          <w:lang w:val="en-CA"/>
        </w:rPr>
        <w:tab/>
      </w:r>
      <w:r w:rsidR="0097668E" w:rsidRPr="0097668E">
        <w:rPr>
          <w:rFonts w:ascii="Century Gothic" w:hAnsi="Century Gothic"/>
          <w:b/>
          <w:bCs/>
          <w:i/>
          <w:iCs/>
          <w:sz w:val="24"/>
          <w:szCs w:val="24"/>
        </w:rPr>
        <w:t>Name and write formulas for common ionic and molecular chemical compounds, including acids and bases.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Examine the relationship between an element’s position on the periodic table, the number of its valence electrons and its chemical properties.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Discuss the importance of valence electrons, and whether they are shared or transferred, in determining bond type in chemical compounds.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Name and write formulas for common ionic compounds, including compounds involving polyatomic ions, using the periodic table and a list of common ions.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Analyze the relationship between the structure of ionic compounds, their chemical formulas and their common names.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Classify substances as ionic or molecular, based on their properties and the results of student conducted tests (e.g., melting/boiling point, electrical conductivity and solubility).</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Relate the properties (e.g., solubility, conductivity in solution or gaseous form, high melting point and brittleness) of ionic compounds to their uses.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Name and write formulas for common molecular and organic compounds (e.g., methane, propane, butane, octane, methanol, ethanol and glucose), using the periodic table and a list of numerical Greek prefixes.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Design and carry out investigations to determine the properties of acids and bases, including selecting and using appropriate instruments for safely collecting evidence.</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Classify substances as acids, bases or salts, based on observable properties, name and chemical formula.</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Investigate how certain substances, including those traditional to First Nations and Métis cultures, can serve as acid-base indicators.</w:t>
      </w:r>
    </w:p>
    <w:p w:rsidR="007A5BCA" w:rsidRPr="00327097" w:rsidRDefault="007A5BCA" w:rsidP="00CB4BAB">
      <w:pPr>
        <w:pStyle w:val="ListParagraph"/>
        <w:numPr>
          <w:ilvl w:val="0"/>
          <w:numId w:val="119"/>
        </w:numPr>
        <w:ind w:right="-30"/>
        <w:jc w:val="both"/>
        <w:rPr>
          <w:rFonts w:ascii="Century Gothic" w:hAnsi="Century Gothic"/>
          <w:sz w:val="19"/>
          <w:szCs w:val="19"/>
          <w:lang w:val="en-CA"/>
        </w:rPr>
      </w:pPr>
      <w:r w:rsidRPr="00327097">
        <w:rPr>
          <w:rFonts w:ascii="Century Gothic" w:hAnsi="Century Gothic"/>
          <w:sz w:val="19"/>
          <w:szCs w:val="19"/>
        </w:rPr>
        <w:t>Describe how the pH scale is used to classify substances as acidic, basic or neutral.</w:t>
      </w:r>
    </w:p>
    <w:p w:rsidR="007A5BCA" w:rsidRDefault="007A5BCA" w:rsidP="00777D7E">
      <w:pPr>
        <w:ind w:right="-30"/>
        <w:jc w:val="both"/>
        <w:rPr>
          <w:rFonts w:ascii="Century Gothic" w:hAnsi="Century Gothic"/>
          <w:sz w:val="28"/>
          <w:szCs w:val="24"/>
        </w:rPr>
      </w:pPr>
      <w:r>
        <w:rPr>
          <w:rFonts w:ascii="Century Gothic" w:hAnsi="Century Gothic"/>
          <w:sz w:val="28"/>
          <w:szCs w:val="24"/>
        </w:rPr>
        <w:lastRenderedPageBreak/>
        <w:t>Miss Foley</w:t>
      </w:r>
    </w:p>
    <w:p w:rsidR="007A5BCA" w:rsidRPr="00BF282E" w:rsidRDefault="007A5BCA" w:rsidP="00777D7E">
      <w:pPr>
        <w:ind w:right="-30"/>
        <w:jc w:val="both"/>
        <w:rPr>
          <w:rFonts w:ascii="Century Gothic" w:hAnsi="Century Gothic"/>
        </w:rPr>
      </w:pPr>
      <w:r>
        <w:rPr>
          <w:rFonts w:ascii="Century Gothic" w:hAnsi="Century Gothic"/>
          <w:sz w:val="32"/>
          <w:szCs w:val="36"/>
        </w:rPr>
        <w:t xml:space="preserve">Sci10: Chemical Reactions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Outcomes &amp; Indicators</w:t>
      </w:r>
    </w:p>
    <w:p w:rsidR="007A5BCA" w:rsidRPr="00725DE2" w:rsidRDefault="00D811B7" w:rsidP="00777D7E">
      <w:pPr>
        <w:ind w:right="-30"/>
        <w:jc w:val="both"/>
        <w:rPr>
          <w:rFonts w:ascii="Verdana" w:hAnsi="Verdana"/>
        </w:rPr>
      </w:pPr>
      <w:r>
        <w:rPr>
          <w:noProof/>
        </w:rPr>
        <w:pict>
          <v:line id="_x0000_s1027" style="position:absolute;left:0;text-align:left;z-index:251803648;visibility:visible" from="-1.3pt,2.7pt" to="494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My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n2C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Q3hT&#10;MhUCAAArBAAADgAAAAAAAAAAAAAAAAAuAgAAZHJzL2Uyb0RvYy54bWxQSwECLQAUAAYACAAAACEA&#10;Jt/qeNoAAAAGAQAADwAAAAAAAAAAAAAAAABvBAAAZHJzL2Rvd25yZXYueG1sUEsFBgAAAAAEAAQA&#10;8wAAAHYFAAAAAA==&#10;"/>
        </w:pict>
      </w:r>
    </w:p>
    <w:p w:rsidR="007A5BCA" w:rsidRPr="0078521A" w:rsidRDefault="0078521A" w:rsidP="00777D7E">
      <w:pPr>
        <w:spacing w:after="60"/>
        <w:ind w:right="-30"/>
        <w:jc w:val="both"/>
        <w:rPr>
          <w:rFonts w:ascii="Century Gothic" w:hAnsi="Century Gothic"/>
          <w:b/>
          <w:sz w:val="24"/>
          <w:szCs w:val="24"/>
          <w:lang w:val="en-CA"/>
        </w:rPr>
      </w:pPr>
      <w:r w:rsidRPr="0078521A">
        <w:rPr>
          <w:rFonts w:ascii="Century Gothic" w:hAnsi="Century Gothic"/>
          <w:b/>
          <w:sz w:val="24"/>
          <w:szCs w:val="24"/>
          <w:lang w:val="en-CA"/>
        </w:rPr>
        <w:t>(CR2 cont’d)</w:t>
      </w:r>
    </w:p>
    <w:p w:rsidR="007A5BCA" w:rsidRPr="00777D7E" w:rsidRDefault="007A5BCA" w:rsidP="00CB4BAB">
      <w:pPr>
        <w:pStyle w:val="ListParagraph"/>
        <w:numPr>
          <w:ilvl w:val="0"/>
          <w:numId w:val="119"/>
        </w:numPr>
        <w:ind w:left="993" w:right="-30"/>
        <w:jc w:val="both"/>
        <w:rPr>
          <w:rFonts w:ascii="Century Gothic" w:hAnsi="Century Gothic"/>
          <w:sz w:val="19"/>
          <w:szCs w:val="19"/>
          <w:lang w:val="en-CA"/>
        </w:rPr>
      </w:pPr>
      <w:r w:rsidRPr="00777D7E">
        <w:rPr>
          <w:rFonts w:ascii="Century Gothic" w:hAnsi="Century Gothic"/>
          <w:sz w:val="19"/>
          <w:szCs w:val="19"/>
        </w:rPr>
        <w:t>Name and write formulas for common acids and bases, using the periodic table, a list of ions and rules for naming acids and bases.</w:t>
      </w:r>
    </w:p>
    <w:p w:rsidR="007A5BCA" w:rsidRPr="00777D7E" w:rsidRDefault="007A5BCA" w:rsidP="00CB4BAB">
      <w:pPr>
        <w:pStyle w:val="ListParagraph"/>
        <w:numPr>
          <w:ilvl w:val="0"/>
          <w:numId w:val="119"/>
        </w:numPr>
        <w:spacing w:after="240"/>
        <w:ind w:left="993" w:right="-30"/>
        <w:jc w:val="both"/>
        <w:rPr>
          <w:rFonts w:ascii="Century Gothic" w:hAnsi="Century Gothic"/>
          <w:sz w:val="19"/>
          <w:szCs w:val="19"/>
          <w:lang w:val="en-CA"/>
        </w:rPr>
      </w:pPr>
      <w:r w:rsidRPr="00777D7E">
        <w:rPr>
          <w:rFonts w:ascii="Century Gothic" w:hAnsi="Century Gothic"/>
          <w:sz w:val="19"/>
          <w:szCs w:val="19"/>
        </w:rPr>
        <w:t>Explain the importance of scientific nomenclature systems such as the International Union of Pure and Applied Chemistry (IUPAC) naming conventions in communicating information about chemical compounds.</w:t>
      </w:r>
    </w:p>
    <w:p w:rsidR="007A5BCA" w:rsidRDefault="007A5BCA" w:rsidP="00777D7E">
      <w:pPr>
        <w:spacing w:after="60"/>
        <w:ind w:left="709" w:right="-30" w:hanging="709"/>
        <w:jc w:val="both"/>
        <w:rPr>
          <w:rFonts w:ascii="Century Gothic" w:hAnsi="Century Gothic"/>
          <w:b/>
          <w:bCs/>
          <w:i/>
          <w:iCs/>
          <w:sz w:val="24"/>
          <w:szCs w:val="24"/>
        </w:rPr>
      </w:pPr>
      <w:r>
        <w:rPr>
          <w:rFonts w:ascii="Century Gothic" w:hAnsi="Century Gothic"/>
          <w:b/>
          <w:bCs/>
          <w:i/>
          <w:iCs/>
          <w:sz w:val="24"/>
          <w:szCs w:val="24"/>
          <w:lang w:val="en-CA"/>
        </w:rPr>
        <w:t>CR3</w:t>
      </w:r>
      <w:r w:rsidRPr="00604F26">
        <w:rPr>
          <w:rFonts w:ascii="Century Gothic" w:hAnsi="Century Gothic"/>
          <w:b/>
          <w:bCs/>
          <w:i/>
          <w:iCs/>
          <w:sz w:val="24"/>
          <w:szCs w:val="24"/>
          <w:lang w:val="en-CA"/>
        </w:rPr>
        <w:t>:</w:t>
      </w:r>
      <w:r w:rsidRPr="00604F26">
        <w:rPr>
          <w:rFonts w:ascii="Century Gothic" w:hAnsi="Century Gothic"/>
          <w:b/>
          <w:bCs/>
          <w:i/>
          <w:iCs/>
          <w:sz w:val="24"/>
          <w:szCs w:val="24"/>
          <w:lang w:val="en-CA"/>
        </w:rPr>
        <w:tab/>
      </w:r>
      <w:r w:rsidRPr="007A5BCA">
        <w:rPr>
          <w:rFonts w:ascii="Century Gothic" w:hAnsi="Century Gothic"/>
          <w:b/>
          <w:bCs/>
          <w:i/>
          <w:iCs/>
          <w:sz w:val="24"/>
          <w:szCs w:val="24"/>
        </w:rPr>
        <w:t>Represent chemical reactions and conservation of mass symbolically using models, word and skeleton equations and balanced chemical equations.</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Design and safely carry out an experiment to confirm the law of conservation of mass, identifying and controlling major variables.</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Explain the importance of the concept of conservation of mass in understanding, interpreting and predicting results of chemical reactions.</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Represent chemical reactions, organic compounds and conservation of mass using models and word equations.</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Represent chemical reactions and conservation of mass using skeleton equations and balanced equations.</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Translate word equations to balanced chemical equations and balanced chemical equations to word equations.</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 xml:space="preserve">Differentiate between the use of subscripts and coefficients in representing the numbers of atoms and molecules present in chemical reactions. </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Categorize chemical reactions as synthesis, decomposition, combustion, single replacement and double replacement, including acid base neutralization.</w:t>
      </w:r>
    </w:p>
    <w:p w:rsidR="007A5BCA" w:rsidRPr="00777D7E" w:rsidRDefault="007A5BCA" w:rsidP="00CB4BAB">
      <w:pPr>
        <w:pStyle w:val="ListParagraph"/>
        <w:numPr>
          <w:ilvl w:val="0"/>
          <w:numId w:val="118"/>
        </w:numPr>
        <w:ind w:left="993" w:right="-30"/>
        <w:jc w:val="both"/>
        <w:rPr>
          <w:rFonts w:ascii="Century Gothic" w:hAnsi="Century Gothic"/>
          <w:sz w:val="19"/>
          <w:szCs w:val="19"/>
          <w:lang w:val="en-CA"/>
        </w:rPr>
      </w:pPr>
      <w:r w:rsidRPr="00777D7E">
        <w:rPr>
          <w:rFonts w:ascii="Century Gothic" w:hAnsi="Century Gothic"/>
          <w:sz w:val="19"/>
          <w:szCs w:val="19"/>
        </w:rPr>
        <w:t>Verify whether a chemical equation is correctly balanced, and correct any errors.</w:t>
      </w:r>
    </w:p>
    <w:p w:rsidR="007A5BCA" w:rsidRPr="00777D7E" w:rsidRDefault="007A5BCA" w:rsidP="00CB4BAB">
      <w:pPr>
        <w:pStyle w:val="ListParagraph"/>
        <w:numPr>
          <w:ilvl w:val="0"/>
          <w:numId w:val="118"/>
        </w:numPr>
        <w:spacing w:after="240"/>
        <w:ind w:left="993" w:right="-30"/>
        <w:jc w:val="both"/>
        <w:rPr>
          <w:rFonts w:ascii="Century Gothic" w:hAnsi="Century Gothic"/>
          <w:sz w:val="19"/>
          <w:szCs w:val="19"/>
          <w:lang w:val="en-CA"/>
        </w:rPr>
      </w:pPr>
      <w:r w:rsidRPr="00777D7E">
        <w:rPr>
          <w:rFonts w:ascii="Century Gothic" w:hAnsi="Century Gothic"/>
          <w:sz w:val="19"/>
          <w:szCs w:val="19"/>
        </w:rPr>
        <w:t>Discuss the value of representing chemical reactions using models, word and skeleton equations and balanced chemical equations.</w:t>
      </w:r>
    </w:p>
    <w:p w:rsidR="007A5BCA" w:rsidRDefault="007A5BCA" w:rsidP="00777D7E">
      <w:pPr>
        <w:spacing w:after="120"/>
        <w:ind w:left="709" w:right="-30" w:hanging="709"/>
        <w:jc w:val="both"/>
        <w:rPr>
          <w:rFonts w:ascii="Century Gothic" w:hAnsi="Century Gothic"/>
          <w:b/>
          <w:bCs/>
          <w:i/>
          <w:iCs/>
          <w:sz w:val="24"/>
          <w:szCs w:val="24"/>
        </w:rPr>
      </w:pPr>
      <w:r>
        <w:rPr>
          <w:rFonts w:ascii="Century Gothic" w:hAnsi="Century Gothic"/>
          <w:b/>
          <w:bCs/>
          <w:i/>
          <w:iCs/>
          <w:sz w:val="24"/>
          <w:szCs w:val="24"/>
          <w:lang w:val="en-CA"/>
        </w:rPr>
        <w:t>CR4</w:t>
      </w:r>
      <w:r w:rsidRPr="00604F26">
        <w:rPr>
          <w:rFonts w:ascii="Century Gothic" w:hAnsi="Century Gothic"/>
          <w:b/>
          <w:bCs/>
          <w:i/>
          <w:iCs/>
          <w:sz w:val="24"/>
          <w:szCs w:val="24"/>
          <w:lang w:val="en-CA"/>
        </w:rPr>
        <w:t>:</w:t>
      </w:r>
      <w:r w:rsidRPr="00604F26">
        <w:rPr>
          <w:rFonts w:ascii="Century Gothic" w:hAnsi="Century Gothic"/>
          <w:b/>
          <w:bCs/>
          <w:i/>
          <w:iCs/>
          <w:sz w:val="24"/>
          <w:szCs w:val="24"/>
          <w:lang w:val="en-CA"/>
        </w:rPr>
        <w:tab/>
      </w:r>
      <w:r w:rsidRPr="007A5BCA">
        <w:rPr>
          <w:rFonts w:ascii="Century Gothic" w:hAnsi="Century Gothic"/>
          <w:b/>
          <w:bCs/>
          <w:i/>
          <w:iCs/>
          <w:sz w:val="24"/>
          <w:szCs w:val="24"/>
        </w:rPr>
        <w:t>Investigate the rates of chemical reactions, including factors that affect the rate.</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Provide examples of chemical reactions that occur over a range of time scales.</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Predict how factors such as temperature of the reactant(s), concentration of the reactant(s), surface area of the reactant(s) and the presence or absence of catalysts or inhibitors might affect the rate of a chemical reaction.</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Formulate scientific questions about the rates of chemical reactions and the factors that affect rates of chemical reactions.</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Design and perform an experiment to determine how various factors affect chemical reaction rates, including identifying and controlling major variables.</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Compile and organize data, using appropriate formats and data treatments to facilitate interpretation of data related to rates of chemical reactions.</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Interpret patterns and trends in data, and infer or calculate linear and nonlinear relationships among variables related to chemical reaction rates.</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Reflect upon data collection and analysis procedures, and suggest improvements to increase precision and accuracy.</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Use the collision model to explain differences in chemical reaction rates.</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Value the processes for drawing conclusions in science.</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Research how the rates of chemical reactions are controlled in everyday situations as well as in agricultural and industrial applications.</w:t>
      </w:r>
    </w:p>
    <w:p w:rsidR="007A5BCA" w:rsidRPr="00777D7E" w:rsidRDefault="007A5BCA" w:rsidP="00CB4BAB">
      <w:pPr>
        <w:pStyle w:val="ListParagraph"/>
        <w:numPr>
          <w:ilvl w:val="0"/>
          <w:numId w:val="118"/>
        </w:numPr>
        <w:ind w:left="993" w:right="-30"/>
        <w:jc w:val="both"/>
        <w:rPr>
          <w:rFonts w:ascii="Century Gothic" w:hAnsi="Century Gothic"/>
          <w:sz w:val="19"/>
          <w:szCs w:val="19"/>
        </w:rPr>
      </w:pPr>
      <w:r w:rsidRPr="00777D7E">
        <w:rPr>
          <w:rFonts w:ascii="Century Gothic" w:hAnsi="Century Gothic"/>
          <w:sz w:val="19"/>
          <w:szCs w:val="19"/>
        </w:rPr>
        <w:t xml:space="preserve">Work co-operatively with team members to develop and carry out a plan, and troubleshoot problems as they arise when investigating rates of reactions. </w:t>
      </w:r>
    </w:p>
    <w:p w:rsidR="009B491A" w:rsidRPr="0078521A" w:rsidRDefault="007A5BCA" w:rsidP="00777D7E">
      <w:pPr>
        <w:ind w:right="-30"/>
        <w:jc w:val="both"/>
        <w:rPr>
          <w:rFonts w:ascii="Century Gothic" w:hAnsi="Century Gothic"/>
          <w:szCs w:val="24"/>
        </w:rPr>
      </w:pPr>
      <w:r>
        <w:rPr>
          <w:rFonts w:ascii="Century Gothic" w:hAnsi="Century Gothic"/>
          <w:szCs w:val="24"/>
        </w:rPr>
        <w:br w:type="page"/>
      </w:r>
      <w:r w:rsidR="009B491A">
        <w:rPr>
          <w:rFonts w:ascii="Century Gothic" w:hAnsi="Century Gothic"/>
          <w:sz w:val="28"/>
          <w:szCs w:val="24"/>
        </w:rPr>
        <w:lastRenderedPageBreak/>
        <w:t>Name:  ____________________   Date: _________</w:t>
      </w:r>
    </w:p>
    <w:p w:rsidR="009B491A" w:rsidRPr="00BF282E" w:rsidRDefault="009B491A" w:rsidP="00777D7E">
      <w:pPr>
        <w:ind w:right="-30"/>
        <w:rPr>
          <w:rFonts w:ascii="Century Gothic" w:hAnsi="Century Gothic"/>
        </w:rPr>
      </w:pPr>
      <w:r>
        <w:rPr>
          <w:rFonts w:ascii="Century Gothic" w:hAnsi="Century Gothic"/>
          <w:sz w:val="32"/>
          <w:szCs w:val="36"/>
        </w:rPr>
        <w:t xml:space="preserve">Sci10: Chemical Reactions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Definitions</w:t>
      </w:r>
    </w:p>
    <w:p w:rsidR="009B491A" w:rsidRDefault="00D811B7" w:rsidP="00777D7E">
      <w:pPr>
        <w:ind w:right="-30"/>
        <w:rPr>
          <w:rFonts w:ascii="Verdana" w:hAnsi="Verdana"/>
        </w:rPr>
      </w:pPr>
      <w:r>
        <w:rPr>
          <w:noProof/>
        </w:rPr>
        <w:pict>
          <v:line id="_x0000_s1028" style="position:absolute;z-index:25167257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t26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DwuM&#10;FOlApGehOMpicXrjCoip1NaG9OhJvZpnTb87pHTVErXnkeTb2cC9LJQzeXclbJyBJ3b9F80ghhy8&#10;jpU6NbYLkFADdIqCnG+C8JNHFA5n6Xwxm4JudPAlpBguGuv8Z647FIwSSyAdgcnx2flAhBRDSHhH&#10;6Y2QMuotFepLvJhOpvGC01Kw4Axhzu53lbToSELHxC9mBZ77MKsPikWwlhO2vtqeCHmx4XGpAh6k&#10;AnSu1qUlfizSxXq+nuejfDJbj/K0rkefNlU+mm2yx2n9UFdVnf0M1LK8aAVjXAV2Q3tm+d/Jfx2U&#10;S2PdGvRWhuQ9eqwXkB3+kXTUMsgX5skVO83OWztoDB0Zg6/TE1r+fg/2/YyvfgE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IDa&#10;3boWAgAAKwQAAA4AAAAAAAAAAAAAAAAALgIAAGRycy9lMm9Eb2MueG1sUEsBAi0AFAAGAAgAAAAh&#10;ACbf6njaAAAABgEAAA8AAAAAAAAAAAAAAAAAcAQAAGRycy9kb3ducmV2LnhtbFBLBQYAAAAABAAE&#10;APMAAAB3BQAAAAA=&#10;"/>
        </w:pict>
      </w:r>
    </w:p>
    <w:p w:rsidR="00B61872" w:rsidRPr="009B491A" w:rsidRDefault="00B61872" w:rsidP="00777D7E">
      <w:pPr>
        <w:spacing w:after="240"/>
        <w:ind w:right="-30"/>
        <w:jc w:val="center"/>
        <w:rPr>
          <w:rFonts w:ascii="Century Gothic" w:hAnsi="Century Gothic"/>
          <w:b/>
          <w:sz w:val="44"/>
          <w:szCs w:val="24"/>
        </w:rPr>
      </w:pPr>
      <w:r w:rsidRPr="009B491A">
        <w:rPr>
          <w:rFonts w:ascii="Century Gothic" w:hAnsi="Century Gothic"/>
          <w:b/>
          <w:sz w:val="44"/>
          <w:szCs w:val="24"/>
        </w:rPr>
        <w:t>PRE-Assessment: Definitions</w:t>
      </w:r>
      <w:r>
        <w:rPr>
          <w:rFonts w:ascii="Century Gothic" w:hAnsi="Century Gothic"/>
          <w:b/>
          <w:sz w:val="44"/>
          <w:szCs w:val="24"/>
        </w:rPr>
        <w:t xml:space="preserve">    </w:t>
      </w:r>
      <w:r>
        <w:rPr>
          <w:rFonts w:ascii="Century Gothic" w:hAnsi="Century Gothic"/>
          <w:b/>
          <w:kern w:val="1"/>
          <w:sz w:val="32"/>
          <w:szCs w:val="24"/>
          <w:lang w:val="en-CA" w:eastAsia="zh-CN" w:bidi="hi-IN"/>
        </w:rPr>
        <w:t>_____ /??</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9B491A" w:rsidRDefault="009B491A" w:rsidP="00777D7E">
      <w:pPr>
        <w:ind w:right="-30"/>
        <w:rPr>
          <w:rFonts w:ascii="Century Gothic" w:hAnsi="Century Gothic"/>
          <w:szCs w:val="24"/>
        </w:rPr>
      </w:pPr>
      <w:r>
        <w:rPr>
          <w:rFonts w:ascii="Century Gothic" w:hAnsi="Century Gothic"/>
          <w:szCs w:val="24"/>
        </w:rPr>
        <w:t>FINISH!!!!!</w:t>
      </w:r>
    </w:p>
    <w:p w:rsidR="009B491A" w:rsidRDefault="009B491A" w:rsidP="00777D7E">
      <w:pPr>
        <w:ind w:right="-30"/>
        <w:rPr>
          <w:rFonts w:ascii="Century Gothic" w:hAnsi="Century Gothic"/>
          <w:szCs w:val="24"/>
        </w:rPr>
      </w:pPr>
    </w:p>
    <w:p w:rsidR="009B491A" w:rsidRDefault="009B491A" w:rsidP="00777D7E">
      <w:pPr>
        <w:ind w:right="-30"/>
        <w:rPr>
          <w:rFonts w:ascii="Century Gothic" w:hAnsi="Century Gothic"/>
          <w:szCs w:val="24"/>
        </w:rPr>
      </w:pPr>
    </w:p>
    <w:p w:rsidR="009B491A" w:rsidRDefault="009B491A" w:rsidP="00777D7E">
      <w:pPr>
        <w:ind w:right="-30"/>
        <w:rPr>
          <w:rFonts w:ascii="Century Gothic" w:hAnsi="Century Gothic"/>
          <w:szCs w:val="24"/>
        </w:rPr>
      </w:pPr>
    </w:p>
    <w:p w:rsidR="009B491A" w:rsidRDefault="009B491A" w:rsidP="00777D7E">
      <w:pPr>
        <w:ind w:right="-30"/>
        <w:rPr>
          <w:rFonts w:ascii="Century Gothic" w:hAnsi="Century Gothic"/>
          <w:szCs w:val="24"/>
        </w:rPr>
      </w:pPr>
    </w:p>
    <w:p w:rsidR="009B491A" w:rsidRDefault="009B491A" w:rsidP="00777D7E">
      <w:pPr>
        <w:ind w:right="-30"/>
        <w:rPr>
          <w:rFonts w:ascii="Century Gothic" w:hAnsi="Century Gothic"/>
          <w:szCs w:val="24"/>
        </w:rPr>
      </w:pPr>
    </w:p>
    <w:p w:rsidR="003202D0" w:rsidRDefault="003202D0">
      <w:pPr>
        <w:rPr>
          <w:rFonts w:ascii="Century Gothic" w:hAnsi="Century Gothic"/>
          <w:sz w:val="28"/>
          <w:szCs w:val="24"/>
        </w:rPr>
      </w:pPr>
      <w:r>
        <w:rPr>
          <w:rFonts w:ascii="Century Gothic" w:hAnsi="Century Gothic"/>
          <w:sz w:val="28"/>
          <w:szCs w:val="24"/>
        </w:rPr>
        <w:br w:type="page"/>
      </w:r>
    </w:p>
    <w:p w:rsidR="007258EC" w:rsidRDefault="00157091" w:rsidP="00777D7E">
      <w:pPr>
        <w:ind w:right="-30"/>
        <w:rPr>
          <w:rFonts w:ascii="Century Gothic" w:hAnsi="Century Gothic"/>
          <w:sz w:val="28"/>
          <w:szCs w:val="24"/>
        </w:rPr>
      </w:pPr>
      <w:r>
        <w:rPr>
          <w:rFonts w:ascii="Century Gothic" w:hAnsi="Century Gothic"/>
          <w:sz w:val="28"/>
          <w:szCs w:val="24"/>
        </w:rPr>
        <w:lastRenderedPageBreak/>
        <w:t>Miss Foley</w:t>
      </w:r>
    </w:p>
    <w:p w:rsidR="000D5BEA" w:rsidRPr="00BF282E" w:rsidRDefault="00157091" w:rsidP="00777D7E">
      <w:pPr>
        <w:ind w:right="-30"/>
        <w:rPr>
          <w:rFonts w:ascii="Century Gothic" w:hAnsi="Century Gothic"/>
        </w:rPr>
      </w:pPr>
      <w:r>
        <w:rPr>
          <w:rFonts w:ascii="Century Gothic" w:hAnsi="Century Gothic"/>
          <w:sz w:val="32"/>
          <w:szCs w:val="36"/>
        </w:rPr>
        <w:t xml:space="preserve">Sci10: </w:t>
      </w:r>
      <w:r w:rsidR="007269C0">
        <w:rPr>
          <w:rFonts w:ascii="Century Gothic" w:hAnsi="Century Gothic"/>
          <w:sz w:val="32"/>
          <w:szCs w:val="36"/>
        </w:rPr>
        <w:t>Chemical Reactions</w:t>
      </w:r>
      <w:r>
        <w:rPr>
          <w:rFonts w:ascii="Century Gothic" w:hAnsi="Century Gothic"/>
          <w:sz w:val="32"/>
          <w:szCs w:val="36"/>
        </w:rPr>
        <w:t xml:space="preserve"> </w:t>
      </w:r>
      <w:r w:rsidR="00650B46">
        <w:rPr>
          <w:rFonts w:ascii="Century Gothic" w:hAnsi="Century Gothic"/>
          <w:sz w:val="36"/>
          <w:szCs w:val="36"/>
        </w:rPr>
        <w:tab/>
        <w:t xml:space="preserve">  </w:t>
      </w:r>
      <w:r w:rsidR="00777D7E">
        <w:rPr>
          <w:rFonts w:ascii="Century Gothic" w:hAnsi="Century Gothic"/>
          <w:sz w:val="36"/>
          <w:szCs w:val="36"/>
        </w:rPr>
        <w:t xml:space="preserve"> </w:t>
      </w:r>
      <w:r w:rsidR="00777D7E" w:rsidRPr="00777D7E">
        <w:rPr>
          <w:rFonts w:ascii="Century Gothic" w:hAnsi="Century Gothic"/>
          <w:b/>
          <w:color w:val="FF0000"/>
          <w:sz w:val="36"/>
          <w:szCs w:val="36"/>
        </w:rPr>
        <w:t>OL</w:t>
      </w:r>
      <w:r w:rsidR="00777D7E">
        <w:rPr>
          <w:rFonts w:ascii="Century Gothic" w:hAnsi="Century Gothic"/>
          <w:b/>
          <w:color w:val="FF0000"/>
          <w:sz w:val="36"/>
          <w:szCs w:val="36"/>
        </w:rPr>
        <w:t xml:space="preserve">D </w:t>
      </w:r>
      <w:r w:rsidR="00A0150C">
        <w:rPr>
          <w:rFonts w:ascii="Century Gothic" w:hAnsi="Century Gothic"/>
          <w:sz w:val="36"/>
          <w:szCs w:val="36"/>
        </w:rPr>
        <w:t xml:space="preserve">     </w:t>
      </w:r>
      <w:r w:rsidR="008C68C4">
        <w:rPr>
          <w:rFonts w:ascii="Century Gothic" w:hAnsi="Century Gothic"/>
          <w:sz w:val="36"/>
          <w:szCs w:val="36"/>
        </w:rPr>
        <w:t xml:space="preserve">  </w:t>
      </w:r>
      <w:r>
        <w:rPr>
          <w:rFonts w:ascii="Century Gothic" w:hAnsi="Century Gothic"/>
          <w:b/>
          <w:sz w:val="36"/>
          <w:szCs w:val="36"/>
        </w:rPr>
        <w:t>Key Concept</w:t>
      </w:r>
      <w:r w:rsidR="007269C0">
        <w:rPr>
          <w:rFonts w:ascii="Century Gothic" w:hAnsi="Century Gothic"/>
          <w:b/>
          <w:sz w:val="36"/>
          <w:szCs w:val="36"/>
        </w:rPr>
        <w:t xml:space="preserve"> Notes</w:t>
      </w:r>
    </w:p>
    <w:p w:rsidR="00A0150C" w:rsidRDefault="00D811B7" w:rsidP="00777D7E">
      <w:pPr>
        <w:ind w:right="-30"/>
        <w:rPr>
          <w:rFonts w:ascii="Verdana" w:hAnsi="Verdana"/>
        </w:rPr>
      </w:pPr>
      <w:r>
        <w:rPr>
          <w:noProof/>
        </w:rPr>
        <w:pict>
          <v:line id="Line 10" o:spid="_x0000_s1029" style="position:absolute;z-index:25156608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bj3FAIAACk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JI0U6&#10;kGgrFEdZLE1vXAERldrZkBw9qxez1fS7Q0pXLVEHHim+Xgzcy0IxkzdXwsYZeGDff9YMYsjR61in&#10;c2O7AAkVQOcox+UuBz97ROFwls4XsymoRgdfQorhorHOf+K6Q8EosQTSEZicts4HIqQYQsI7Sm+E&#10;lFFtqVBf4sV0Mo0XnJaCBWcIc/awr6RFJxL6JX4xK/A8hll9VCyCtZyw9c32RMirDY9LFfAgFaBz&#10;s64N8WORLtbz9Twf5ZPZepSndT36uKny0WyTfZjWT3VV1dnPQC3Li1YwxlVgNzRnlv+d+LcxubbV&#10;vT3vZUjeosd6AdnhH0lHLYN8YZpcsdfssrODxtCPMfg2O6HhH/dgP0746hcA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Dq9bj3&#10;FAIAACkEAAAOAAAAAAAAAAAAAAAAAC4CAABkcnMvZTJvRG9jLnhtbFBLAQItABQABgAIAAAAIQAm&#10;3+p42gAAAAYBAAAPAAAAAAAAAAAAAAAAAG4EAABkcnMvZG93bnJldi54bWxQSwUGAAAAAAQABADz&#10;AAAAdQUAAAAA&#10;"/>
        </w:pict>
      </w:r>
    </w:p>
    <w:p w:rsidR="007269C0" w:rsidRPr="007269C0" w:rsidRDefault="007269C0" w:rsidP="00777D7E">
      <w:pPr>
        <w:widowControl w:val="0"/>
        <w:suppressAutoHyphens/>
        <w:spacing w:before="120" w:after="240" w:line="23" w:lineRule="atLeast"/>
        <w:ind w:right="-30"/>
        <w:jc w:val="center"/>
        <w:rPr>
          <w:rFonts w:ascii="Century Gothic" w:hAnsi="Century Gothic"/>
          <w:b/>
          <w:bCs/>
          <w:i/>
          <w:color w:val="000000"/>
          <w:kern w:val="1"/>
          <w:sz w:val="24"/>
          <w:lang w:val="en-CA" w:eastAsia="zh-CN" w:bidi="hi-IN"/>
        </w:rPr>
      </w:pPr>
      <w:r w:rsidRPr="007269C0">
        <w:rPr>
          <w:rFonts w:ascii="Century Gothic" w:hAnsi="Century Gothic"/>
          <w:b/>
          <w:bCs/>
          <w:i/>
          <w:color w:val="000000"/>
          <w:kern w:val="1"/>
          <w:sz w:val="24"/>
          <w:lang w:val="en-CA" w:eastAsia="zh-CN" w:bidi="hi-IN"/>
        </w:rPr>
        <w:t xml:space="preserve">*Definitions words are </w:t>
      </w:r>
      <w:r w:rsidR="001A43B9">
        <w:rPr>
          <w:rFonts w:ascii="Century Gothic" w:hAnsi="Century Gothic"/>
          <w:b/>
          <w:bCs/>
          <w:i/>
          <w:color w:val="000000"/>
          <w:kern w:val="1"/>
          <w:sz w:val="24"/>
          <w:lang w:val="en-CA" w:eastAsia="zh-CN" w:bidi="hi-IN"/>
        </w:rPr>
        <w:t xml:space="preserve">bold &amp; </w:t>
      </w:r>
      <w:r w:rsidRPr="007269C0">
        <w:rPr>
          <w:rFonts w:ascii="Century Gothic" w:hAnsi="Century Gothic"/>
          <w:b/>
          <w:bCs/>
          <w:i/>
          <w:color w:val="000000"/>
          <w:kern w:val="1"/>
          <w:sz w:val="24"/>
          <w:lang w:val="en-CA" w:eastAsia="zh-CN" w:bidi="hi-IN"/>
        </w:rPr>
        <w:t>italicized.</w:t>
      </w:r>
    </w:p>
    <w:p w:rsidR="007269C0" w:rsidRPr="007269C0" w:rsidRDefault="007269C0" w:rsidP="00777D7E">
      <w:pPr>
        <w:widowControl w:val="0"/>
        <w:suppressAutoHyphens/>
        <w:spacing w:before="120" w:after="120" w:line="23" w:lineRule="atLeast"/>
        <w:ind w:right="-30"/>
        <w:rPr>
          <w:rFonts w:ascii="Century Gothic" w:hAnsi="Century Gothic"/>
          <w:b/>
          <w:bCs/>
          <w:color w:val="000000"/>
          <w:kern w:val="1"/>
          <w:sz w:val="28"/>
          <w:lang w:val="en-CA" w:eastAsia="zh-CN" w:bidi="hi-IN"/>
        </w:rPr>
      </w:pPr>
      <w:r w:rsidRPr="007269C0">
        <w:rPr>
          <w:rFonts w:ascii="Century Gothic" w:hAnsi="Century Gothic"/>
          <w:b/>
          <w:bCs/>
          <w:color w:val="000000"/>
          <w:kern w:val="1"/>
          <w:sz w:val="28"/>
          <w:lang w:val="en-CA" w:eastAsia="zh-CN" w:bidi="hi-IN"/>
        </w:rPr>
        <w:t>Unit Overview</w:t>
      </w:r>
    </w:p>
    <w:p w:rsidR="007269C0" w:rsidRPr="007269C0" w:rsidRDefault="007269C0" w:rsidP="00777D7E">
      <w:pPr>
        <w:widowControl w:val="0"/>
        <w:numPr>
          <w:ilvl w:val="0"/>
          <w:numId w:val="1"/>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chemical reaction involves the rearrangement of atoms to produce different substances. </w:t>
      </w:r>
    </w:p>
    <w:p w:rsidR="007269C0" w:rsidRPr="007269C0" w:rsidRDefault="007269C0" w:rsidP="00777D7E">
      <w:pPr>
        <w:widowControl w:val="0"/>
        <w:numPr>
          <w:ilvl w:val="0"/>
          <w:numId w:val="1"/>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Chemical reactions either release or consume energy. Some reactions such as the burning of fossil fuels release large amounts of energy in the form of heat and light. Light can initiate many chemical reactions such as photosynthesis and the evolution of urban smog. </w:t>
      </w:r>
    </w:p>
    <w:p w:rsidR="007269C0" w:rsidRPr="007269C0" w:rsidRDefault="007269C0" w:rsidP="00777D7E">
      <w:pPr>
        <w:widowControl w:val="0"/>
        <w:numPr>
          <w:ilvl w:val="0"/>
          <w:numId w:val="1"/>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large number of important chemical reactions involve the transfer of hydrogen ions (acid/base reactions) between reacting ions, molecules, or atoms. </w:t>
      </w:r>
    </w:p>
    <w:p w:rsidR="007269C0" w:rsidRPr="007269C0" w:rsidRDefault="007269C0" w:rsidP="00777D7E">
      <w:pPr>
        <w:widowControl w:val="0"/>
        <w:numPr>
          <w:ilvl w:val="0"/>
          <w:numId w:val="1"/>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Chemical reactions can take place in intervals ranging from femtoseconds (10</w:t>
      </w:r>
      <w:r w:rsidRPr="007269C0">
        <w:rPr>
          <w:rFonts w:ascii="Century Gothic" w:hAnsi="Century Gothic"/>
          <w:color w:val="000000"/>
          <w:kern w:val="1"/>
          <w:vertAlign w:val="superscript"/>
          <w:lang w:val="en-CA" w:eastAsia="zh-CN" w:bidi="hi-IN"/>
        </w:rPr>
        <w:t>-15</w:t>
      </w:r>
      <w:r w:rsidRPr="007269C0">
        <w:rPr>
          <w:rFonts w:ascii="Century Gothic" w:hAnsi="Century Gothic"/>
          <w:color w:val="000000"/>
          <w:kern w:val="1"/>
          <w:lang w:val="en-CA" w:eastAsia="zh-CN" w:bidi="hi-IN"/>
        </w:rPr>
        <w:t xml:space="preserve"> seconds) to geologic time scales of billions of years. Reaction rates depend on how often the reacting atoms and molecules encounter one another, on the temperature of the reactants, and on certain physical properties - including shape - of the reacting substances. </w:t>
      </w:r>
    </w:p>
    <w:p w:rsidR="007269C0" w:rsidRPr="007269C0" w:rsidRDefault="007269C0" w:rsidP="00777D7E">
      <w:pPr>
        <w:widowControl w:val="0"/>
        <w:numPr>
          <w:ilvl w:val="0"/>
          <w:numId w:val="1"/>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Catalysts are substances that increase the rate of a chemical reaction without being consumed in the reaction. Chemical reactions in living systems are catalyzed by protein molecules called enzymes. </w:t>
      </w:r>
    </w:p>
    <w:p w:rsidR="007269C0" w:rsidRPr="007269C0" w:rsidRDefault="007269C0" w:rsidP="00777D7E">
      <w:pPr>
        <w:widowControl w:val="0"/>
        <w:numPr>
          <w:ilvl w:val="0"/>
          <w:numId w:val="1"/>
        </w:numPr>
        <w:suppressAutoHyphens/>
        <w:spacing w:after="24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The Law of Conservation of Mass states that in a chemical reaction the total mass of reactants is equal to the total mass of the products. </w:t>
      </w:r>
    </w:p>
    <w:p w:rsidR="007269C0" w:rsidRPr="007269C0" w:rsidRDefault="007269C0" w:rsidP="00777D7E">
      <w:pPr>
        <w:widowControl w:val="0"/>
        <w:suppressAutoHyphens/>
        <w:spacing w:after="120" w:line="23" w:lineRule="atLeast"/>
        <w:ind w:right="-30"/>
        <w:jc w:val="both"/>
        <w:rPr>
          <w:rFonts w:ascii="Century Gothic" w:hAnsi="Century Gothic"/>
          <w:b/>
          <w:bCs/>
          <w:color w:val="000000"/>
          <w:kern w:val="1"/>
          <w:lang w:val="en-CA" w:eastAsia="zh-CN" w:bidi="hi-IN"/>
        </w:rPr>
      </w:pPr>
      <w:r w:rsidRPr="007269C0">
        <w:rPr>
          <w:rFonts w:ascii="Century Gothic" w:hAnsi="Century Gothic"/>
          <w:b/>
          <w:bCs/>
          <w:color w:val="000000"/>
          <w:kern w:val="1"/>
          <w:sz w:val="24"/>
          <w:lang w:val="en-CA" w:eastAsia="zh-CN" w:bidi="hi-IN"/>
        </w:rPr>
        <w:t xml:space="preserve">CR 1: </w:t>
      </w:r>
      <w:r w:rsidRPr="007269C0">
        <w:rPr>
          <w:rFonts w:ascii="Century Gothic" w:hAnsi="Century Gothic"/>
          <w:b/>
          <w:color w:val="000000"/>
          <w:kern w:val="1"/>
          <w:sz w:val="24"/>
          <w:lang w:val="en-CA" w:eastAsia="zh-CN" w:bidi="hi-IN"/>
        </w:rPr>
        <w:t>Observe common chemical reactions in your world</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chemical reaction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 process that involves the formation of new substances with new properties.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Reactants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are substances that undergo change in a chemical reaction.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Products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are substances that form in a chemical reaction.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Indicators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that provide evidence that a chemical reaction might have taken place include: a colour change, an odour change, the formation of a new substance (precipitate), the emission of a gas, and the release or absorption of heat or light.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Energy is lost (released) or gained (absorbed) in every chemical reaction.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In an </w:t>
      </w:r>
      <w:r w:rsidRPr="009B78E6">
        <w:rPr>
          <w:rFonts w:ascii="Century Gothic" w:hAnsi="Century Gothic"/>
          <w:b/>
          <w:i/>
          <w:iCs/>
          <w:color w:val="000000"/>
          <w:kern w:val="1"/>
          <w:lang w:val="en-CA" w:eastAsia="zh-CN" w:bidi="hi-IN"/>
        </w:rPr>
        <w:t>exothermic</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chemical reaction, energy is released to the surroundings.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In an </w:t>
      </w:r>
      <w:r w:rsidRPr="009B78E6">
        <w:rPr>
          <w:rFonts w:ascii="Century Gothic" w:hAnsi="Century Gothic"/>
          <w:b/>
          <w:i/>
          <w:iCs/>
          <w:color w:val="000000"/>
          <w:kern w:val="1"/>
          <w:lang w:val="en-CA" w:eastAsia="zh-CN" w:bidi="hi-IN"/>
        </w:rPr>
        <w:t>endothermic</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chemical reaction, energy is absorbed from the surroundings.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color w:val="000000"/>
          <w:kern w:val="1"/>
          <w:lang w:val="en-CA" w:eastAsia="zh-CN" w:bidi="hi-IN"/>
        </w:rPr>
        <w:t>Observing</w:t>
      </w:r>
      <w:r w:rsidRPr="007269C0">
        <w:rPr>
          <w:rFonts w:ascii="Century Gothic" w:hAnsi="Century Gothic"/>
          <w:color w:val="000000"/>
          <w:kern w:val="1"/>
          <w:lang w:val="en-CA" w:eastAsia="zh-CN" w:bidi="hi-IN"/>
        </w:rPr>
        <w:t xml:space="preserve"> and describing, using our senses, are basic processes of science. </w:t>
      </w:r>
    </w:p>
    <w:p w:rsidR="007269C0" w:rsidRPr="007269C0" w:rsidRDefault="007269C0" w:rsidP="00777D7E">
      <w:pPr>
        <w:widowControl w:val="0"/>
        <w:numPr>
          <w:ilvl w:val="0"/>
          <w:numId w:val="2"/>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color w:val="000000"/>
          <w:kern w:val="1"/>
          <w:lang w:val="en-CA" w:eastAsia="zh-CN" w:bidi="hi-IN"/>
        </w:rPr>
        <w:t>Inferring</w:t>
      </w:r>
      <w:r w:rsidRPr="007269C0">
        <w:rPr>
          <w:rFonts w:ascii="Century Gothic" w:hAnsi="Century Gothic"/>
          <w:color w:val="000000"/>
          <w:kern w:val="1"/>
          <w:lang w:val="en-CA" w:eastAsia="zh-CN" w:bidi="hi-IN"/>
        </w:rPr>
        <w:t xml:space="preserve"> is explaining an observation in terms of previous experience. </w:t>
      </w:r>
    </w:p>
    <w:p w:rsidR="007269C0" w:rsidRPr="007269C0" w:rsidRDefault="007269C0" w:rsidP="00777D7E">
      <w:pPr>
        <w:widowControl w:val="0"/>
        <w:numPr>
          <w:ilvl w:val="0"/>
          <w:numId w:val="2"/>
        </w:numPr>
        <w:suppressAutoHyphens/>
        <w:spacing w:after="24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Scientific knowledge is generated by, and used for, asking questions concerning the natural world. </w:t>
      </w:r>
    </w:p>
    <w:p w:rsidR="007269C0" w:rsidRPr="007269C0" w:rsidRDefault="007269C0" w:rsidP="00777D7E">
      <w:pPr>
        <w:widowControl w:val="0"/>
        <w:suppressAutoHyphens/>
        <w:spacing w:after="120" w:line="23" w:lineRule="atLeast"/>
        <w:ind w:right="-30"/>
        <w:jc w:val="both"/>
        <w:rPr>
          <w:rFonts w:ascii="Century Gothic" w:hAnsi="Century Gothic"/>
          <w:b/>
          <w:bCs/>
          <w:color w:val="000000"/>
          <w:kern w:val="1"/>
          <w:sz w:val="24"/>
          <w:lang w:val="en-CA" w:eastAsia="zh-CN" w:bidi="hi-IN"/>
        </w:rPr>
      </w:pPr>
      <w:r w:rsidRPr="007269C0">
        <w:rPr>
          <w:rFonts w:ascii="Century Gothic" w:hAnsi="Century Gothic"/>
          <w:b/>
          <w:bCs/>
          <w:color w:val="000000"/>
          <w:kern w:val="1"/>
          <w:sz w:val="24"/>
          <w:lang w:val="en-CA" w:eastAsia="zh-CN" w:bidi="hi-IN"/>
        </w:rPr>
        <w:t xml:space="preserve">CR 2: </w:t>
      </w:r>
      <w:r w:rsidRPr="007269C0">
        <w:rPr>
          <w:rFonts w:ascii="Century Gothic" w:hAnsi="Century Gothic"/>
          <w:b/>
          <w:color w:val="000000"/>
          <w:kern w:val="1"/>
          <w:sz w:val="24"/>
          <w:lang w:val="en-CA" w:eastAsia="zh-CN" w:bidi="hi-IN"/>
        </w:rPr>
        <w:t>Represent chemical reactions symbolically using models, word equations, and balanced chemical equations</w:t>
      </w:r>
      <w:r w:rsidRPr="007269C0">
        <w:rPr>
          <w:rFonts w:ascii="Century Gothic" w:hAnsi="Century Gothic"/>
          <w:b/>
          <w:bCs/>
          <w:color w:val="000000"/>
          <w:kern w:val="1"/>
          <w:sz w:val="24"/>
          <w:lang w:val="en-CA" w:eastAsia="zh-CN" w:bidi="hi-IN"/>
        </w:rPr>
        <w:t xml:space="preserve">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An </w:t>
      </w:r>
      <w:r w:rsidRPr="009B78E6">
        <w:rPr>
          <w:rFonts w:ascii="Century Gothic" w:hAnsi="Century Gothic"/>
          <w:b/>
          <w:i/>
          <w:iCs/>
          <w:color w:val="000000"/>
          <w:kern w:val="1"/>
          <w:lang w:val="en-CA" w:eastAsia="zh-CN" w:bidi="hi-IN"/>
        </w:rPr>
        <w: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an atom that has become charged by gaining or losing one or more electrons.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An </w:t>
      </w:r>
      <w:r w:rsidRPr="009B78E6">
        <w:rPr>
          <w:rFonts w:ascii="Century Gothic" w:hAnsi="Century Gothic"/>
          <w:b/>
          <w:i/>
          <w:iCs/>
          <w:color w:val="000000"/>
          <w:kern w:val="1"/>
          <w:lang w:val="en-CA" w:eastAsia="zh-CN" w:bidi="hi-IN"/>
        </w:rPr>
        <w:t>anion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 negatively charged ion, the result of gaining one or more electrons.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cation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 positively charged ion, the result of losing one or more electrons. </w:t>
      </w:r>
    </w:p>
    <w:p w:rsid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covalent bond</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the bond formed by two or more atoms sharing one or more pairs of electrons. </w:t>
      </w:r>
    </w:p>
    <w:p w:rsidR="00777D7E" w:rsidRDefault="00777D7E" w:rsidP="00777D7E">
      <w:pPr>
        <w:ind w:right="-30"/>
        <w:rPr>
          <w:rFonts w:ascii="Century Gothic" w:hAnsi="Century Gothic"/>
          <w:sz w:val="28"/>
          <w:szCs w:val="24"/>
        </w:rPr>
      </w:pPr>
      <w:r>
        <w:rPr>
          <w:rFonts w:ascii="Century Gothic" w:hAnsi="Century Gothic"/>
          <w:sz w:val="28"/>
          <w:szCs w:val="24"/>
        </w:rPr>
        <w:lastRenderedPageBreak/>
        <w:t>Miss Foley</w:t>
      </w:r>
    </w:p>
    <w:p w:rsidR="00777D7E" w:rsidRPr="00BF282E" w:rsidRDefault="00777D7E" w:rsidP="00777D7E">
      <w:pPr>
        <w:ind w:right="-30"/>
        <w:rPr>
          <w:rFonts w:ascii="Century Gothic" w:hAnsi="Century Gothic"/>
        </w:rPr>
      </w:pPr>
      <w:r>
        <w:rPr>
          <w:rFonts w:ascii="Century Gothic" w:hAnsi="Century Gothic"/>
          <w:sz w:val="32"/>
          <w:szCs w:val="36"/>
        </w:rPr>
        <w:t xml:space="preserve">Sci10: Chemical Reactions </w:t>
      </w:r>
      <w:r>
        <w:rPr>
          <w:rFonts w:ascii="Century Gothic" w:hAnsi="Century Gothic"/>
          <w:sz w:val="36"/>
          <w:szCs w:val="36"/>
        </w:rPr>
        <w:tab/>
        <w:t xml:space="preserve">   </w:t>
      </w:r>
      <w:r w:rsidRPr="00777D7E">
        <w:rPr>
          <w:rFonts w:ascii="Century Gothic" w:hAnsi="Century Gothic"/>
          <w:b/>
          <w:color w:val="FF0000"/>
          <w:sz w:val="36"/>
          <w:szCs w:val="36"/>
        </w:rPr>
        <w:t>OL</w:t>
      </w:r>
      <w:r>
        <w:rPr>
          <w:rFonts w:ascii="Century Gothic" w:hAnsi="Century Gothic"/>
          <w:b/>
          <w:color w:val="FF0000"/>
          <w:sz w:val="36"/>
          <w:szCs w:val="36"/>
        </w:rPr>
        <w:t xml:space="preserve">D </w:t>
      </w:r>
      <w:r>
        <w:rPr>
          <w:rFonts w:ascii="Century Gothic" w:hAnsi="Century Gothic"/>
          <w:sz w:val="36"/>
          <w:szCs w:val="36"/>
        </w:rPr>
        <w:t xml:space="preserve">       </w:t>
      </w:r>
      <w:r>
        <w:rPr>
          <w:rFonts w:ascii="Century Gothic" w:hAnsi="Century Gothic"/>
          <w:b/>
          <w:sz w:val="36"/>
          <w:szCs w:val="36"/>
        </w:rPr>
        <w:t>Key Concept Notes</w:t>
      </w:r>
    </w:p>
    <w:p w:rsidR="00777D7E" w:rsidRDefault="00D811B7" w:rsidP="00777D7E">
      <w:pPr>
        <w:ind w:right="-30"/>
        <w:rPr>
          <w:rFonts w:ascii="Verdana" w:hAnsi="Verdana"/>
        </w:rPr>
      </w:pPr>
      <w:r>
        <w:rPr>
          <w:noProof/>
        </w:rPr>
        <w:pict>
          <v:line id="_x0000_s1030" style="position:absolute;z-index:25181900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bj3FAIAACk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JI0U6&#10;kGgrFEdZLE1vXAERldrZkBw9qxez1fS7Q0pXLVEHHim+Xgzcy0IxkzdXwsYZeGDff9YMYsjR61in&#10;c2O7AAkVQOcox+UuBz97ROFwls4XsymoRgdfQorhorHOf+K6Q8EosQTSEZicts4HIqQYQsI7Sm+E&#10;lFFtqVBf4sV0Mo0XnJaCBWcIc/awr6RFJxL6JX4xK/A8hll9VCyCtZyw9c32RMirDY9LFfAgFaBz&#10;s64N8WORLtbz9Twf5ZPZepSndT36uKny0WyTfZjWT3VV1dnPQC3Li1YwxlVgNzRnlv+d+LcxubbV&#10;vT3vZUjeosd6AdnhH0lHLYN8YZpcsdfssrODxtCPMfg2O6HhH/dgP0746hcA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Dq9bj3&#10;FAIAACkEAAAOAAAAAAAAAAAAAAAAAC4CAABkcnMvZTJvRG9jLnhtbFBLAQItABQABgAIAAAAIQAm&#10;3+p42gAAAAYBAAAPAAAAAAAAAAAAAAAAAG4EAABkcnMvZG93bnJldi54bWxQSwUGAAAAAAQABADz&#10;AAAAdQUAAAAA&#10;"/>
        </w:pic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molecular compound</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 neutral compound composed of two or more non-metallic elements held together by covalent bonds.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polyatomic 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composed of two or more non-metallic atoms bonded together covalently.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An </w:t>
      </w:r>
      <w:r w:rsidRPr="009B78E6">
        <w:rPr>
          <w:rFonts w:ascii="Century Gothic" w:hAnsi="Century Gothic"/>
          <w:b/>
          <w:i/>
          <w:iCs/>
          <w:color w:val="000000"/>
          <w:kern w:val="1"/>
          <w:lang w:val="en-CA" w:eastAsia="zh-CN" w:bidi="hi-IN"/>
        </w:rPr>
        <w:t>ionic bond</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the bond formed by the transfer of electrons from one atom (usually a metal) to another (usually a non-metal).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An </w:t>
      </w:r>
      <w:r w:rsidRPr="009B78E6">
        <w:rPr>
          <w:rFonts w:ascii="Century Gothic" w:hAnsi="Century Gothic"/>
          <w:b/>
          <w:i/>
          <w:iCs/>
          <w:color w:val="000000"/>
          <w:kern w:val="1"/>
          <w:lang w:val="en-CA" w:eastAsia="zh-CN" w:bidi="hi-IN"/>
        </w:rPr>
        <w:t>ionic compound</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 neutral compound that consists of positive and negative ions held together by an ionic bond.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color w:val="000000"/>
          <w:kern w:val="1"/>
          <w:lang w:val="en-CA" w:eastAsia="zh-CN" w:bidi="hi-IN"/>
        </w:rPr>
        <w:t>binary compound</w:t>
      </w:r>
      <w:r w:rsidRPr="007269C0">
        <w:rPr>
          <w:rFonts w:ascii="Century Gothic" w:hAnsi="Century Gothic"/>
          <w:color w:val="000000"/>
          <w:kern w:val="1"/>
          <w:lang w:val="en-CA" w:eastAsia="zh-CN" w:bidi="hi-IN"/>
        </w:rPr>
        <w:t xml:space="preserve"> contains two different elements.</w:t>
      </w:r>
    </w:p>
    <w:p w:rsid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color w:val="000000"/>
          <w:kern w:val="1"/>
          <w:lang w:val="en-CA" w:eastAsia="zh-CN" w:bidi="hi-IN"/>
        </w:rPr>
        <w:t>diatomic molecule</w:t>
      </w:r>
      <w:r w:rsidRPr="009B78E6">
        <w:rPr>
          <w:rFonts w:ascii="Century Gothic" w:hAnsi="Century Gothic"/>
          <w:b/>
          <w:color w:val="000000"/>
          <w:kern w:val="1"/>
          <w:lang w:val="en-CA" w:eastAsia="zh-CN" w:bidi="hi-IN"/>
        </w:rPr>
        <w:t xml:space="preserve"> </w:t>
      </w:r>
      <w:r w:rsidRPr="007269C0">
        <w:rPr>
          <w:rFonts w:ascii="Century Gothic" w:hAnsi="Century Gothic"/>
          <w:color w:val="000000"/>
          <w:kern w:val="1"/>
          <w:lang w:val="en-CA" w:eastAsia="zh-CN" w:bidi="hi-IN"/>
        </w:rPr>
        <w:t xml:space="preserve">contains two identical elements. </w:t>
      </w:r>
    </w:p>
    <w:p w:rsidR="00822EAF" w:rsidRPr="00822EAF" w:rsidRDefault="00822EAF" w:rsidP="00777D7E">
      <w:pPr>
        <w:pStyle w:val="ListParagraph"/>
        <w:numPr>
          <w:ilvl w:val="0"/>
          <w:numId w:val="3"/>
        </w:numPr>
        <w:spacing w:after="120"/>
        <w:ind w:right="-30"/>
        <w:rPr>
          <w:rFonts w:ascii="Century Gothic" w:hAnsi="Century Gothic"/>
          <w:color w:val="000000"/>
          <w:kern w:val="1"/>
          <w:lang w:val="en-CA" w:eastAsia="zh-CN" w:bidi="hi-IN"/>
        </w:rPr>
      </w:pPr>
      <w:r w:rsidRPr="00822EAF">
        <w:rPr>
          <w:rFonts w:ascii="Century Gothic" w:hAnsi="Century Gothic"/>
          <w:color w:val="000000"/>
          <w:kern w:val="1"/>
          <w:lang w:val="en-CA" w:eastAsia="zh-CN" w:bidi="hi-IN"/>
        </w:rPr>
        <w:t xml:space="preserve">A </w:t>
      </w:r>
      <w:r w:rsidRPr="009B78E6">
        <w:rPr>
          <w:rFonts w:ascii="Century Gothic" w:hAnsi="Century Gothic"/>
          <w:b/>
          <w:i/>
          <w:color w:val="000000"/>
          <w:kern w:val="1"/>
          <w:lang w:val="en-CA" w:eastAsia="zh-CN" w:bidi="hi-IN"/>
        </w:rPr>
        <w:t>valence electron</w:t>
      </w:r>
      <w:r w:rsidRPr="00822EAF">
        <w:rPr>
          <w:rFonts w:ascii="Century Gothic" w:hAnsi="Century Gothic"/>
          <w:color w:val="000000"/>
          <w:kern w:val="1"/>
          <w:lang w:val="en-CA" w:eastAsia="zh-CN" w:bidi="hi-IN"/>
        </w:rPr>
        <w:t xml:space="preserve"> is an electron(s) of an atom located in the outermost shell (valence shell) of the atom. Valence electrons can be transferred to or shared with another atom.</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word equation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identifies the reactants and products in a chemical reaction using only the names of the elements and compounds.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chemical equation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represents the reactants and products in a chemical reaction using their symbols or formulas.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The </w:t>
      </w:r>
      <w:r w:rsidRPr="009B78E6">
        <w:rPr>
          <w:rFonts w:ascii="Century Gothic" w:hAnsi="Century Gothic"/>
          <w:b/>
          <w:i/>
          <w:iCs/>
          <w:color w:val="000000"/>
          <w:kern w:val="1"/>
          <w:lang w:val="en-CA" w:eastAsia="zh-CN" w:bidi="hi-IN"/>
        </w:rPr>
        <w:t>Law of Conservation of Mass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states that in a chemical reaction the total mass of reactants is equal to the total mass of the products.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balanced chemical equation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represents the identities and relative amounts of reactants and products in a chemical reaction. The total number of each type of atom remains the same.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Designing experiments involves planning a series of data-gathering operations that will provide a basis for testing a hypothesis or answering a question. </w:t>
      </w:r>
    </w:p>
    <w:p w:rsidR="007269C0" w:rsidRPr="007269C0" w:rsidRDefault="007269C0" w:rsidP="00777D7E">
      <w:pPr>
        <w:widowControl w:val="0"/>
        <w:numPr>
          <w:ilvl w:val="0"/>
          <w:numId w:val="3"/>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color w:val="000000"/>
          <w:kern w:val="1"/>
          <w:lang w:val="en-CA" w:eastAsia="zh-CN" w:bidi="hi-IN"/>
        </w:rPr>
        <w:t>scientific law</w:t>
      </w:r>
      <w:r w:rsidRPr="007269C0">
        <w:rPr>
          <w:rFonts w:ascii="Century Gothic" w:hAnsi="Century Gothic"/>
          <w:color w:val="000000"/>
          <w:kern w:val="1"/>
          <w:lang w:val="en-CA" w:eastAsia="zh-CN" w:bidi="hi-IN"/>
        </w:rPr>
        <w:t xml:space="preserve"> is a statement that summarizes an observed pattern in nature. </w:t>
      </w:r>
    </w:p>
    <w:p w:rsidR="007269C0" w:rsidRPr="007269C0" w:rsidRDefault="007269C0" w:rsidP="00777D7E">
      <w:pPr>
        <w:widowControl w:val="0"/>
        <w:suppressAutoHyphens/>
        <w:spacing w:after="120" w:line="23" w:lineRule="atLeast"/>
        <w:ind w:right="-30"/>
        <w:jc w:val="both"/>
        <w:rPr>
          <w:rFonts w:ascii="Century Gothic" w:hAnsi="Century Gothic"/>
          <w:b/>
          <w:color w:val="000000"/>
          <w:kern w:val="1"/>
          <w:lang w:val="en-CA" w:eastAsia="zh-CN" w:bidi="hi-IN"/>
        </w:rPr>
      </w:pPr>
      <w:r w:rsidRPr="008C68C4">
        <w:rPr>
          <w:rFonts w:ascii="Century Gothic" w:hAnsi="Century Gothic"/>
          <w:b/>
          <w:bCs/>
          <w:color w:val="000000"/>
          <w:kern w:val="1"/>
          <w:sz w:val="24"/>
          <w:lang w:val="en-CA" w:eastAsia="zh-CN" w:bidi="hi-IN"/>
        </w:rPr>
        <w:t xml:space="preserve">CR3: </w:t>
      </w:r>
      <w:r w:rsidRPr="008C68C4">
        <w:rPr>
          <w:rFonts w:ascii="Century Gothic" w:hAnsi="Century Gothic"/>
          <w:b/>
          <w:color w:val="000000"/>
          <w:kern w:val="1"/>
          <w:sz w:val="24"/>
          <w:lang w:val="en-CA" w:eastAsia="zh-CN" w:bidi="hi-IN"/>
        </w:rPr>
        <w:t>Identify characteristics of chemical reactions involving organic compounds</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Organic compounds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are molecular substances that contain carbon, excluding carbonates and oxides. </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Hydrocarbons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are organic compounds composed solely of hydrogen and carbon atoms. </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Combustion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the reaction of a substance with oxygen to produce oxides, light and heat. Most combustion reactions involve organic compounds. </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Incomplete combustion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occurs when there is not enough oxygen available for a combustion reaction which leads to the production of carbon monoxide instead of or in addition to carbon dioxide, when burning a hydrocarbon. </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Scientific and technological developments have real and direct effects on every person's life. Some effects are desirable; some are not. </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Scientific thought and knowledge can be used to support different positions. Scientists may disagree even though they may invoke the same scientific theories and data. </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Science is based on evidence, developed privatel</w:t>
      </w:r>
      <w:r w:rsidR="009B78E6">
        <w:rPr>
          <w:rFonts w:ascii="Century Gothic" w:hAnsi="Century Gothic"/>
          <w:color w:val="000000"/>
          <w:kern w:val="1"/>
          <w:lang w:val="en-CA" w:eastAsia="zh-CN" w:bidi="hi-IN"/>
        </w:rPr>
        <w:t>y by individuals or groups, and</w:t>
      </w:r>
      <w:r w:rsidRPr="007269C0">
        <w:rPr>
          <w:rFonts w:ascii="Century Gothic" w:hAnsi="Century Gothic"/>
          <w:color w:val="000000"/>
          <w:kern w:val="1"/>
          <w:lang w:val="en-CA" w:eastAsia="zh-CN" w:bidi="hi-IN"/>
        </w:rPr>
        <w:t xml:space="preserve"> is shared publicly with others. This enables others to attempt to establish the validity and reliability of the evidence. </w:t>
      </w:r>
    </w:p>
    <w:p w:rsidR="007269C0" w:rsidRPr="007269C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All branches of science are interrelated. </w:t>
      </w:r>
    </w:p>
    <w:p w:rsidR="008C68C4" w:rsidRPr="00FB0200" w:rsidRDefault="007269C0" w:rsidP="00777D7E">
      <w:pPr>
        <w:widowControl w:val="0"/>
        <w:numPr>
          <w:ilvl w:val="0"/>
          <w:numId w:val="4"/>
        </w:numPr>
        <w:suppressAutoHyphens/>
        <w:spacing w:after="12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Applications of scientific knowledge and of technological products and practices are ultimately determined by society. Scientists and technologists have a responsibility to inform the public of the</w:t>
      </w:r>
      <w:r w:rsidR="00FB0200">
        <w:rPr>
          <w:rFonts w:ascii="Century Gothic" w:hAnsi="Century Gothic"/>
          <w:color w:val="000000"/>
          <w:kern w:val="1"/>
          <w:lang w:val="en-CA" w:eastAsia="zh-CN" w:bidi="hi-IN"/>
        </w:rPr>
        <w:t xml:space="preserve"> </w:t>
      </w:r>
      <w:r w:rsidRPr="007269C0">
        <w:rPr>
          <w:rFonts w:ascii="Century Gothic" w:hAnsi="Century Gothic"/>
          <w:color w:val="000000"/>
          <w:kern w:val="1"/>
          <w:lang w:val="en-CA" w:eastAsia="zh-CN" w:bidi="hi-IN"/>
        </w:rPr>
        <w:t>possible con</w:t>
      </w:r>
      <w:r w:rsidR="00FB0200">
        <w:rPr>
          <w:rFonts w:ascii="Century Gothic" w:hAnsi="Century Gothic"/>
          <w:color w:val="000000"/>
          <w:kern w:val="1"/>
          <w:lang w:val="en-CA" w:eastAsia="zh-CN" w:bidi="hi-IN"/>
        </w:rPr>
        <w:t>sequences of such applications.</w:t>
      </w:r>
    </w:p>
    <w:p w:rsidR="00777D7E" w:rsidRDefault="00FB0200" w:rsidP="00777D7E">
      <w:pPr>
        <w:ind w:right="-30"/>
        <w:rPr>
          <w:rFonts w:ascii="Century Gothic" w:hAnsi="Century Gothic"/>
          <w:sz w:val="28"/>
          <w:szCs w:val="24"/>
        </w:rPr>
      </w:pPr>
      <w:r>
        <w:rPr>
          <w:rFonts w:ascii="Century Gothic" w:hAnsi="Century Gothic"/>
          <w:sz w:val="28"/>
          <w:szCs w:val="24"/>
        </w:rPr>
        <w:br w:type="page"/>
      </w:r>
      <w:r w:rsidR="00777D7E">
        <w:rPr>
          <w:rFonts w:ascii="Century Gothic" w:hAnsi="Century Gothic"/>
          <w:sz w:val="28"/>
          <w:szCs w:val="24"/>
        </w:rPr>
        <w:lastRenderedPageBreak/>
        <w:t>Miss Foley</w:t>
      </w:r>
    </w:p>
    <w:p w:rsidR="00777D7E" w:rsidRPr="00BF282E" w:rsidRDefault="00777D7E" w:rsidP="00777D7E">
      <w:pPr>
        <w:ind w:right="-30"/>
        <w:rPr>
          <w:rFonts w:ascii="Century Gothic" w:hAnsi="Century Gothic"/>
        </w:rPr>
      </w:pPr>
      <w:r>
        <w:rPr>
          <w:rFonts w:ascii="Century Gothic" w:hAnsi="Century Gothic"/>
          <w:sz w:val="32"/>
          <w:szCs w:val="36"/>
        </w:rPr>
        <w:t xml:space="preserve">Sci10: Chemical Reactions </w:t>
      </w:r>
      <w:r>
        <w:rPr>
          <w:rFonts w:ascii="Century Gothic" w:hAnsi="Century Gothic"/>
          <w:sz w:val="36"/>
          <w:szCs w:val="36"/>
        </w:rPr>
        <w:tab/>
        <w:t xml:space="preserve">   </w:t>
      </w:r>
      <w:r w:rsidRPr="00777D7E">
        <w:rPr>
          <w:rFonts w:ascii="Century Gothic" w:hAnsi="Century Gothic"/>
          <w:b/>
          <w:color w:val="FF0000"/>
          <w:sz w:val="36"/>
          <w:szCs w:val="36"/>
        </w:rPr>
        <w:t>OL</w:t>
      </w:r>
      <w:r>
        <w:rPr>
          <w:rFonts w:ascii="Century Gothic" w:hAnsi="Century Gothic"/>
          <w:b/>
          <w:color w:val="FF0000"/>
          <w:sz w:val="36"/>
          <w:szCs w:val="36"/>
        </w:rPr>
        <w:t xml:space="preserve">D </w:t>
      </w:r>
      <w:r>
        <w:rPr>
          <w:rFonts w:ascii="Century Gothic" w:hAnsi="Century Gothic"/>
          <w:sz w:val="36"/>
          <w:szCs w:val="36"/>
        </w:rPr>
        <w:t xml:space="preserve">       </w:t>
      </w:r>
      <w:r>
        <w:rPr>
          <w:rFonts w:ascii="Century Gothic" w:hAnsi="Century Gothic"/>
          <w:b/>
          <w:sz w:val="36"/>
          <w:szCs w:val="36"/>
        </w:rPr>
        <w:t>Key Concept Notes</w:t>
      </w:r>
    </w:p>
    <w:p w:rsidR="00777D7E" w:rsidRDefault="00D811B7" w:rsidP="00777D7E">
      <w:pPr>
        <w:ind w:right="-30"/>
        <w:rPr>
          <w:rFonts w:ascii="Verdana" w:hAnsi="Verdana"/>
        </w:rPr>
      </w:pPr>
      <w:r>
        <w:rPr>
          <w:noProof/>
        </w:rPr>
        <w:pict>
          <v:line id="_x0000_s1031" style="position:absolute;z-index:25182105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bj3FAIAACk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JI0U6&#10;kGgrFEdZLE1vXAERldrZkBw9qxez1fS7Q0pXLVEHHim+Xgzcy0IxkzdXwsYZeGDff9YMYsjR61in&#10;c2O7AAkVQOcox+UuBz97ROFwls4XsymoRgdfQorhorHOf+K6Q8EosQTSEZicts4HIqQYQsI7Sm+E&#10;lFFtqVBf4sV0Mo0XnJaCBWcIc/awr6RFJxL6JX4xK/A8hll9VCyCtZyw9c32RMirDY9LFfAgFaBz&#10;s64N8WORLtbz9Twf5ZPZepSndT36uKny0WyTfZjWT3VV1dnPQC3Li1YwxlVgNzRnlv+d+LcxubbV&#10;vT3vZUjeosd6AdnhH0lHLYN8YZpcsdfssrODxtCPMfg2O6HhH/dgP0746hcA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Dq9bj3&#10;FAIAACkEAAAOAAAAAAAAAAAAAAAAAC4CAABkcnMvZTJvRG9jLnhtbFBLAQItABQABgAIAAAAIQAm&#10;3+p42gAAAAYBAAAPAAAAAAAAAAAAAAAAAG4EAABkcnMvZG93bnJldi54bWxQSwUGAAAAAAQABADz&#10;AAAAdQUAAAAA&#10;"/>
        </w:pict>
      </w:r>
    </w:p>
    <w:p w:rsidR="007269C0" w:rsidRPr="008C68C4" w:rsidRDefault="007269C0" w:rsidP="00777D7E">
      <w:pPr>
        <w:ind w:right="-30"/>
        <w:rPr>
          <w:rFonts w:ascii="Century Gothic" w:hAnsi="Century Gothic"/>
          <w:b/>
          <w:bCs/>
          <w:color w:val="000000"/>
          <w:kern w:val="1"/>
          <w:sz w:val="24"/>
          <w:lang w:val="en-CA" w:eastAsia="zh-CN" w:bidi="hi-IN"/>
        </w:rPr>
      </w:pPr>
      <w:r w:rsidRPr="008C68C4">
        <w:rPr>
          <w:rFonts w:ascii="Century Gothic" w:hAnsi="Century Gothic"/>
          <w:b/>
          <w:bCs/>
          <w:color w:val="000000"/>
          <w:kern w:val="1"/>
          <w:sz w:val="24"/>
          <w:lang w:val="en-CA" w:eastAsia="zh-CN" w:bidi="hi-IN"/>
        </w:rPr>
        <w:t xml:space="preserve">CR 4: </w:t>
      </w:r>
      <w:r w:rsidRPr="008C68C4">
        <w:rPr>
          <w:rFonts w:ascii="Century Gothic" w:hAnsi="Century Gothic"/>
          <w:b/>
          <w:color w:val="000000"/>
          <w:kern w:val="1"/>
          <w:sz w:val="24"/>
          <w:lang w:val="en-CA" w:eastAsia="zh-CN" w:bidi="hi-IN"/>
        </w:rPr>
        <w:t>Identify factors that affect the rates of chemical reactions</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The </w:t>
      </w:r>
      <w:r w:rsidRPr="009B78E6">
        <w:rPr>
          <w:rFonts w:ascii="Century Gothic" w:hAnsi="Century Gothic"/>
          <w:b/>
          <w:i/>
          <w:iCs/>
          <w:color w:val="000000"/>
          <w:kern w:val="1"/>
          <w:lang w:val="en-CA" w:eastAsia="zh-CN" w:bidi="hi-IN"/>
        </w:rPr>
        <w:t>rate of a chemical reaction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 measure of how quickly or slowly the reaction occurs.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Measuring the rate of a chemical reaction involves measuring how much product(s) forms or how much reactant(s) is used up in a time interval.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9B78E6">
        <w:rPr>
          <w:rFonts w:ascii="Century Gothic" w:hAnsi="Century Gothic"/>
          <w:b/>
          <w:color w:val="000000"/>
          <w:kern w:val="1"/>
          <w:lang w:val="en-CA" w:eastAsia="zh-CN" w:bidi="hi-IN"/>
        </w:rPr>
        <w:t>Factors that influence the rate of chemical reactions include</w:t>
      </w:r>
      <w:r w:rsidRPr="007269C0">
        <w:rPr>
          <w:rFonts w:ascii="Century Gothic" w:hAnsi="Century Gothic"/>
          <w:color w:val="000000"/>
          <w:kern w:val="1"/>
          <w:lang w:val="en-CA" w:eastAsia="zh-CN" w:bidi="hi-IN"/>
        </w:rPr>
        <w:t xml:space="preserve">: nature of the reactant(s), temperature of the reactant(s), concentration of the reactant(s), surface area of the reactant(s), and the presence or absence of a catalyst or inhibitor.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Increasing the temperature of the reactants generally increases the rate of a chemical reaction.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Increasing the concentration of one or more reactants generally increases the rate of a chemical reaction.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Increasing the surface area of one or more reactants generally increases the rate of a chemical reaction.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catalyst</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 substance that changes the rate of a chemical reaction but is not changed in the reaction.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The </w:t>
      </w:r>
      <w:r w:rsidRPr="009B78E6">
        <w:rPr>
          <w:rFonts w:ascii="Century Gothic" w:hAnsi="Century Gothic"/>
          <w:b/>
          <w:i/>
          <w:iCs/>
          <w:color w:val="000000"/>
          <w:kern w:val="1"/>
          <w:lang w:val="en-CA" w:eastAsia="zh-CN" w:bidi="hi-IN"/>
        </w:rPr>
        <w:t>collision model</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states that the number of effective collisions (above activation energy) of reactant molecules affects the rate of a chemical reaction.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Scientific knowledge is based on experimentation and observation.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Science is based on evidence that could be obtained by other people working in a different place and at a different time under similar conditions.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Controlling variables in an experiment is done to isolate factors that may influence a situation or event.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Hypothesizing is stating a tentative generalization which may be used to explain a relatively large number of events. Hypotheses are subject to testing by experiments. </w:t>
      </w:r>
    </w:p>
    <w:p w:rsidR="007269C0" w:rsidRPr="007269C0" w:rsidRDefault="007269C0" w:rsidP="00777D7E">
      <w:pPr>
        <w:widowControl w:val="0"/>
        <w:numPr>
          <w:ilvl w:val="0"/>
          <w:numId w:val="5"/>
        </w:numPr>
        <w:suppressAutoHyphens/>
        <w:spacing w:after="100" w:line="23" w:lineRule="atLeast"/>
        <w:ind w:left="714" w:right="-30" w:hanging="357"/>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Interpreting data is based on finding a pattern in a collection of data that then leads to generalizations.</w:t>
      </w:r>
    </w:p>
    <w:p w:rsidR="007269C0" w:rsidRPr="008C68C4" w:rsidRDefault="007269C0" w:rsidP="00777D7E">
      <w:pPr>
        <w:widowControl w:val="0"/>
        <w:suppressAutoHyphens/>
        <w:spacing w:after="100" w:line="23" w:lineRule="atLeast"/>
        <w:ind w:right="-30"/>
        <w:jc w:val="both"/>
        <w:rPr>
          <w:rFonts w:ascii="Century Gothic" w:hAnsi="Century Gothic"/>
          <w:b/>
          <w:bCs/>
          <w:color w:val="000000"/>
          <w:kern w:val="1"/>
          <w:sz w:val="24"/>
          <w:lang w:val="en-CA" w:eastAsia="zh-CN" w:bidi="hi-IN"/>
        </w:rPr>
      </w:pPr>
      <w:r w:rsidRPr="008C68C4">
        <w:rPr>
          <w:rFonts w:ascii="Century Gothic" w:hAnsi="Century Gothic"/>
          <w:b/>
          <w:bCs/>
          <w:color w:val="000000"/>
          <w:kern w:val="1"/>
          <w:sz w:val="24"/>
          <w:lang w:val="en-CA" w:eastAsia="zh-CN" w:bidi="hi-IN"/>
        </w:rPr>
        <w:t xml:space="preserve">CR 5: </w:t>
      </w:r>
      <w:r w:rsidRPr="008C68C4">
        <w:rPr>
          <w:rFonts w:ascii="Century Gothic" w:hAnsi="Century Gothic"/>
          <w:b/>
          <w:color w:val="000000"/>
          <w:kern w:val="1"/>
          <w:sz w:val="24"/>
          <w:lang w:val="en-CA" w:eastAsia="zh-CN" w:bidi="hi-IN"/>
        </w:rPr>
        <w:t>Investigate chemical reactions involving acids and bases</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Acids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are substances with a pH less than 7 that produce hydrogen ions ( H</w:t>
      </w:r>
      <w:r w:rsidRPr="007269C0">
        <w:rPr>
          <w:rFonts w:ascii="Century Gothic" w:hAnsi="Century Gothic"/>
          <w:color w:val="000000"/>
          <w:kern w:val="1"/>
          <w:vertAlign w:val="superscript"/>
          <w:lang w:val="en-CA" w:eastAsia="zh-CN" w:bidi="hi-IN"/>
        </w:rPr>
        <w:t>+</w:t>
      </w:r>
      <w:r w:rsidRPr="007269C0">
        <w:rPr>
          <w:rFonts w:ascii="Century Gothic" w:hAnsi="Century Gothic"/>
          <w:color w:val="000000"/>
          <w:kern w:val="1"/>
          <w:lang w:val="en-CA" w:eastAsia="zh-CN" w:bidi="hi-IN"/>
        </w:rPr>
        <w:t xml:space="preserve"> ) when dissolved in water. Acids are sour-tasting, good conductors of electricity, turn blue litmus paper red, and react with bases to form salts and water.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Bases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are substances with a pH greater than 7 that produce hydroxide ions ( OH </w:t>
      </w:r>
      <w:r w:rsidRPr="007269C0">
        <w:rPr>
          <w:rFonts w:ascii="Century Gothic" w:hAnsi="Century Gothic"/>
          <w:color w:val="000000"/>
          <w:kern w:val="1"/>
          <w:vertAlign w:val="superscript"/>
          <w:lang w:val="en-CA" w:eastAsia="zh-CN" w:bidi="hi-IN"/>
        </w:rPr>
        <w:t>-</w:t>
      </w:r>
      <w:r w:rsidRPr="007269C0">
        <w:rPr>
          <w:rFonts w:ascii="Century Gothic" w:hAnsi="Century Gothic"/>
          <w:color w:val="000000"/>
          <w:kern w:val="1"/>
          <w:lang w:val="en-CA" w:eastAsia="zh-CN" w:bidi="hi-IN"/>
        </w:rPr>
        <w:t xml:space="preserve"> ) when dissolved in water. Bases are bitter tasting, good conductors of electricity, feel slippery, turn red litmus paper blue and react with acids to form salts and water.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Indicators</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are substances that change colour at specific pH levels.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The </w:t>
      </w:r>
      <w:r w:rsidRPr="009B78E6">
        <w:rPr>
          <w:rFonts w:ascii="Century Gothic" w:hAnsi="Century Gothic"/>
          <w:b/>
          <w:i/>
          <w:iCs/>
          <w:color w:val="000000"/>
          <w:kern w:val="1"/>
          <w:lang w:val="en-CA" w:eastAsia="zh-CN" w:bidi="hi-IN"/>
        </w:rPr>
        <w:t>pH scale</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indicates the acidity or alkalinity of a solution. It is a logarithmic scale in which a change in pH of 1 indicates a ten-fold change in the acidity or alkalinity.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 xml:space="preserve">neutral </w:t>
      </w:r>
      <w:r w:rsidRPr="009B78E6">
        <w:rPr>
          <w:rFonts w:ascii="Century Gothic" w:hAnsi="Century Gothic"/>
          <w:b/>
          <w:color w:val="000000"/>
          <w:kern w:val="1"/>
          <w:lang w:val="en-CA" w:eastAsia="zh-CN" w:bidi="hi-IN"/>
        </w:rPr>
        <w:t>substance</w:t>
      </w:r>
      <w:r w:rsidRPr="007269C0">
        <w:rPr>
          <w:rFonts w:ascii="Century Gothic" w:hAnsi="Century Gothic"/>
          <w:color w:val="000000"/>
          <w:kern w:val="1"/>
          <w:lang w:val="en-CA" w:eastAsia="zh-CN" w:bidi="hi-IN"/>
        </w:rPr>
        <w:t xml:space="preserve"> has a pH of 7 and is neither acidic nor basic.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9B78E6">
        <w:rPr>
          <w:rFonts w:ascii="Century Gothic" w:hAnsi="Century Gothic"/>
          <w:b/>
          <w:i/>
          <w:iCs/>
          <w:color w:val="000000"/>
          <w:kern w:val="1"/>
          <w:lang w:val="en-CA" w:eastAsia="zh-CN" w:bidi="hi-IN"/>
        </w:rPr>
        <w:t>Neutralization</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the reaction between an acid and a base that produces a salt and water.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A </w:t>
      </w:r>
      <w:r w:rsidRPr="009B78E6">
        <w:rPr>
          <w:rFonts w:ascii="Century Gothic" w:hAnsi="Century Gothic"/>
          <w:b/>
          <w:i/>
          <w:iCs/>
          <w:color w:val="000000"/>
          <w:kern w:val="1"/>
          <w:lang w:val="en-CA" w:eastAsia="zh-CN" w:bidi="hi-IN"/>
        </w:rPr>
        <w:t>salt</w:t>
      </w:r>
      <w:r w:rsidRPr="007269C0">
        <w:rPr>
          <w:rFonts w:ascii="Century Gothic" w:hAnsi="Century Gothic"/>
          <w:i/>
          <w:iCs/>
          <w:color w:val="000000"/>
          <w:kern w:val="1"/>
          <w:lang w:val="en-CA" w:eastAsia="zh-CN" w:bidi="hi-IN"/>
        </w:rPr>
        <w:t xml:space="preserve"> </w:t>
      </w:r>
      <w:r w:rsidRPr="007269C0">
        <w:rPr>
          <w:rFonts w:ascii="Century Gothic" w:hAnsi="Century Gothic"/>
          <w:color w:val="000000"/>
          <w:kern w:val="1"/>
          <w:lang w:val="en-CA" w:eastAsia="zh-CN" w:bidi="hi-IN"/>
        </w:rPr>
        <w:t xml:space="preserve">is an ionic compound that is composed of a cation from a base and an anion from an acid.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Numbers can be used to convey important scientific information such as the relative strengths of acids and bases. </w:t>
      </w:r>
    </w:p>
    <w:p w:rsidR="007269C0" w:rsidRPr="007269C0" w:rsidRDefault="007269C0" w:rsidP="00777D7E">
      <w:pPr>
        <w:widowControl w:val="0"/>
        <w:numPr>
          <w:ilvl w:val="0"/>
          <w:numId w:val="6"/>
        </w:numPr>
        <w:suppressAutoHyphens/>
        <w:spacing w:after="100" w:line="23" w:lineRule="atLeast"/>
        <w:ind w:right="-30"/>
        <w:jc w:val="both"/>
        <w:rPr>
          <w:rFonts w:ascii="Century Gothic" w:hAnsi="Century Gothic"/>
          <w:color w:val="000000"/>
          <w:kern w:val="1"/>
          <w:lang w:val="en-CA" w:eastAsia="zh-CN" w:bidi="hi-IN"/>
        </w:rPr>
      </w:pPr>
      <w:r w:rsidRPr="007269C0">
        <w:rPr>
          <w:rFonts w:ascii="Century Gothic" w:hAnsi="Century Gothic"/>
          <w:color w:val="000000"/>
          <w:kern w:val="1"/>
          <w:lang w:val="en-CA" w:eastAsia="zh-CN" w:bidi="hi-IN"/>
        </w:rPr>
        <w:t xml:space="preserve">Science and technology can be used to monitor the impact of acids and bases on the environment. </w:t>
      </w:r>
    </w:p>
    <w:p w:rsidR="008C68C4" w:rsidRDefault="00900409" w:rsidP="00777D7E">
      <w:pPr>
        <w:ind w:right="-30"/>
        <w:rPr>
          <w:rFonts w:ascii="Century Gothic" w:hAnsi="Century Gothic"/>
          <w:sz w:val="28"/>
          <w:szCs w:val="24"/>
        </w:rPr>
      </w:pPr>
      <w:r>
        <w:rPr>
          <w:rFonts w:ascii="Century Gothic" w:hAnsi="Century Gothic"/>
          <w:sz w:val="28"/>
          <w:szCs w:val="24"/>
        </w:rPr>
        <w:br w:type="page"/>
      </w:r>
      <w:r w:rsidR="008C68C4">
        <w:rPr>
          <w:rFonts w:ascii="Century Gothic" w:hAnsi="Century Gothic"/>
          <w:sz w:val="28"/>
          <w:szCs w:val="24"/>
        </w:rPr>
        <w:lastRenderedPageBreak/>
        <w:t>Miss Foley</w:t>
      </w:r>
    </w:p>
    <w:p w:rsidR="008C68C4" w:rsidRPr="00BF282E" w:rsidRDefault="008C68C4"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Scientific Method</w:t>
      </w:r>
    </w:p>
    <w:p w:rsidR="002C6979" w:rsidRPr="002D1DB1" w:rsidRDefault="00D811B7" w:rsidP="00777D7E">
      <w:pPr>
        <w:ind w:right="-30"/>
        <w:rPr>
          <w:rFonts w:ascii="Verdana" w:hAnsi="Verdana"/>
        </w:rPr>
      </w:pPr>
      <w:r>
        <w:rPr>
          <w:noProof/>
        </w:rPr>
        <w:pict>
          <v:line id="_x0000_s1032" style="position:absolute;z-index:251567104;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AaNFAIAACoEAAAOAAAAZHJzL2Uyb0RvYy54bWysU02P2jAQvVfqf7B8h3w0UIgIq4pAL7SL&#10;tNsfYGyHWHVsyzYEVPW/d2wIYttLVTUHZ+wZP7+ZN7N4OncSnbh1QqsKZ+MUI66oZkIdKvztdTOa&#10;YeQ8UYxIrXiFL9zhp+X7d4velDzXrZaMWwQgypW9qXDrvSmTxNGWd8SNteEKnI22HfGwtYeEWdID&#10;eieTPE2nSa8tM1ZT7hyc1lcnXkb8puHUPzeN4x7JCgM3H1cb131Yk+WClAdLTCvojQb5BxYdEQoe&#10;vUPVxBN0tOIPqE5Qq51u/JjqLtFNIyiPOUA2WfpbNi8tMTzmAsVx5l4m9/9g6dfTziLBQLscI0U6&#10;0GgrFEdZrE1vXAkhK7WzITt6Vi9mq+l3h5RetUQdeOT4ejFwLwvVTN5cCRtn4IV9/0UziCFHr2Oh&#10;zo3tAiSUAJ2jHpe7HvzsEYXDaTot8gnIRgdfQsrhorHOf+a6Q8GosATSEZicts4HIqQcQsI7Sm+E&#10;lFFuqVBf4fkkn8QLTkvBgjOEOXvYr6RFJxIaJn4xK/A8hll9VCyCtZyw9c32RMirDY9LFfAgFaBz&#10;s64d8WOeztez9awYFfl0PSrSuh592qyK0XSTfZzUH+rVqs5+BmpZUbaCMa4Cu6E7s+Lv1L/NybWv&#10;7v15L0PyFj3WC8gO/0g6ahnkC+Pkyr1ml50dNIaGjMG34Qkd/7gH+3HEl78A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fkAaN&#10;FAIAACoEAAAOAAAAAAAAAAAAAAAAAC4CAABkcnMvZTJvRG9jLnhtbFBLAQItABQABgAIAAAAIQAw&#10;VScc2gAAAAYBAAAPAAAAAAAAAAAAAAAAAG4EAABkcnMvZG93bnJldi54bWxQSwUGAAAAAAQABADz&#10;AAAAdQUAAAAA&#10;"/>
        </w:pict>
      </w:r>
    </w:p>
    <w:p w:rsidR="002D1DB1" w:rsidRPr="009C1A76" w:rsidRDefault="002D1DB1" w:rsidP="00777D7E">
      <w:pPr>
        <w:spacing w:before="240" w:after="120"/>
        <w:ind w:right="-30"/>
        <w:jc w:val="center"/>
        <w:rPr>
          <w:rFonts w:ascii="Century Gothic" w:hAnsi="Century Gothic"/>
          <w:b/>
          <w:kern w:val="1"/>
          <w:sz w:val="44"/>
          <w:szCs w:val="24"/>
          <w:lang w:val="en-CA" w:eastAsia="zh-CN" w:bidi="hi-IN"/>
        </w:rPr>
      </w:pPr>
      <w:r w:rsidRPr="009C1A76">
        <w:rPr>
          <w:rFonts w:ascii="Century Gothic" w:hAnsi="Century Gothic"/>
          <w:b/>
          <w:kern w:val="1"/>
          <w:sz w:val="44"/>
          <w:szCs w:val="24"/>
          <w:lang w:val="en-CA" w:eastAsia="zh-CN" w:bidi="hi-IN"/>
        </w:rPr>
        <w:t>Scientific Method =</w:t>
      </w:r>
    </w:p>
    <w:p w:rsidR="009C1A76" w:rsidRDefault="002D1DB1" w:rsidP="00777D7E">
      <w:pPr>
        <w:spacing w:after="40"/>
        <w:ind w:right="-30"/>
        <w:jc w:val="center"/>
        <w:rPr>
          <w:rFonts w:ascii="Century Gothic" w:hAnsi="Century Gothic"/>
          <w:b/>
          <w:kern w:val="1"/>
          <w:sz w:val="32"/>
          <w:szCs w:val="24"/>
          <w:lang w:eastAsia="zh-CN" w:bidi="hi-IN"/>
        </w:rPr>
      </w:pPr>
      <w:r w:rsidRPr="009C1A76">
        <w:rPr>
          <w:rFonts w:ascii="Century Gothic" w:hAnsi="Century Gothic"/>
          <w:b/>
          <w:kern w:val="1"/>
          <w:sz w:val="32"/>
          <w:szCs w:val="24"/>
          <w:lang w:eastAsia="zh-CN" w:bidi="hi-IN"/>
        </w:rPr>
        <w:t>A method of research </w:t>
      </w:r>
      <w:r w:rsidR="009C1A76">
        <w:rPr>
          <w:rFonts w:ascii="Century Gothic" w:hAnsi="Century Gothic"/>
          <w:b/>
          <w:kern w:val="1"/>
          <w:sz w:val="32"/>
          <w:szCs w:val="24"/>
          <w:lang w:eastAsia="zh-CN" w:bidi="hi-IN"/>
        </w:rPr>
        <w:t>gathering</w:t>
      </w:r>
      <w:r w:rsidR="009C1A76" w:rsidRPr="009C1A76">
        <w:rPr>
          <w:rFonts w:ascii="Century Gothic" w:hAnsi="Century Gothic"/>
          <w:b/>
          <w:kern w:val="1"/>
          <w:sz w:val="32"/>
          <w:szCs w:val="24"/>
          <w:lang w:eastAsia="zh-CN" w:bidi="hi-IN"/>
        </w:rPr>
        <w:t xml:space="preserve"> k</w:t>
      </w:r>
      <w:r w:rsidR="009C1A76">
        <w:rPr>
          <w:rFonts w:ascii="Century Gothic" w:hAnsi="Century Gothic"/>
          <w:b/>
          <w:kern w:val="1"/>
          <w:sz w:val="32"/>
          <w:szCs w:val="24"/>
          <w:lang w:eastAsia="zh-CN" w:bidi="hi-IN"/>
        </w:rPr>
        <w:t xml:space="preserve">nowledge </w:t>
      </w:r>
    </w:p>
    <w:p w:rsidR="009C1A76" w:rsidRDefault="009C1A76" w:rsidP="00777D7E">
      <w:pPr>
        <w:spacing w:after="40"/>
        <w:ind w:right="-30"/>
        <w:jc w:val="center"/>
        <w:rPr>
          <w:rFonts w:ascii="Century Gothic" w:hAnsi="Century Gothic"/>
          <w:b/>
          <w:kern w:val="1"/>
          <w:sz w:val="32"/>
          <w:szCs w:val="24"/>
          <w:lang w:eastAsia="zh-CN" w:bidi="hi-IN"/>
        </w:rPr>
      </w:pPr>
      <w:r>
        <w:rPr>
          <w:rFonts w:ascii="Century Gothic" w:hAnsi="Century Gothic"/>
          <w:b/>
          <w:kern w:val="1"/>
          <w:sz w:val="32"/>
          <w:szCs w:val="24"/>
          <w:lang w:eastAsia="zh-CN" w:bidi="hi-IN"/>
        </w:rPr>
        <w:t>through observation,</w:t>
      </w:r>
      <w:r w:rsidRPr="009C1A76">
        <w:rPr>
          <w:rFonts w:ascii="Century Gothic" w:hAnsi="Century Gothic"/>
          <w:b/>
          <w:kern w:val="1"/>
          <w:sz w:val="32"/>
          <w:szCs w:val="24"/>
          <w:lang w:eastAsia="zh-CN" w:bidi="hi-IN"/>
        </w:rPr>
        <w:t xml:space="preserve"> the exp</w:t>
      </w:r>
      <w:r>
        <w:rPr>
          <w:rFonts w:ascii="Century Gothic" w:hAnsi="Century Gothic"/>
          <w:b/>
          <w:kern w:val="1"/>
          <w:sz w:val="32"/>
          <w:szCs w:val="24"/>
          <w:lang w:eastAsia="zh-CN" w:bidi="hi-IN"/>
        </w:rPr>
        <w:t xml:space="preserve">erimental testing of </w:t>
      </w:r>
    </w:p>
    <w:p w:rsidR="009C1A76" w:rsidRDefault="009C1A76" w:rsidP="00777D7E">
      <w:pPr>
        <w:spacing w:after="40"/>
        <w:ind w:right="-30"/>
        <w:jc w:val="center"/>
        <w:rPr>
          <w:rFonts w:ascii="Century Gothic" w:hAnsi="Century Gothic"/>
          <w:b/>
          <w:kern w:val="1"/>
          <w:sz w:val="32"/>
          <w:szCs w:val="24"/>
          <w:lang w:eastAsia="zh-CN" w:bidi="hi-IN"/>
        </w:rPr>
      </w:pPr>
      <w:r>
        <w:rPr>
          <w:rFonts w:ascii="Century Gothic" w:hAnsi="Century Gothic"/>
          <w:b/>
          <w:kern w:val="1"/>
          <w:sz w:val="32"/>
          <w:szCs w:val="24"/>
          <w:lang w:eastAsia="zh-CN" w:bidi="hi-IN"/>
        </w:rPr>
        <w:t>hypotheses,</w:t>
      </w:r>
      <w:r w:rsidRPr="009C1A76">
        <w:rPr>
          <w:rFonts w:ascii="Century Gothic" w:hAnsi="Century Gothic"/>
          <w:b/>
          <w:kern w:val="1"/>
          <w:sz w:val="32"/>
          <w:szCs w:val="24"/>
          <w:lang w:eastAsia="zh-CN" w:bidi="hi-IN"/>
        </w:rPr>
        <w:t xml:space="preserve"> obtaining and analyzing empirical </w:t>
      </w:r>
    </w:p>
    <w:p w:rsidR="002D1DB1" w:rsidRDefault="009C1A76" w:rsidP="00777D7E">
      <w:pPr>
        <w:spacing w:after="480"/>
        <w:ind w:right="-30"/>
        <w:jc w:val="center"/>
        <w:rPr>
          <w:rFonts w:ascii="Century Gothic" w:hAnsi="Century Gothic"/>
          <w:b/>
          <w:kern w:val="1"/>
          <w:sz w:val="24"/>
          <w:szCs w:val="24"/>
          <w:lang w:val="en-CA" w:eastAsia="zh-CN" w:bidi="hi-IN"/>
        </w:rPr>
      </w:pPr>
      <w:r w:rsidRPr="009C1A76">
        <w:rPr>
          <w:rFonts w:ascii="Century Gothic" w:hAnsi="Century Gothic"/>
          <w:b/>
          <w:kern w:val="1"/>
          <w:sz w:val="32"/>
          <w:szCs w:val="24"/>
          <w:lang w:eastAsia="zh-CN" w:bidi="hi-IN"/>
        </w:rPr>
        <w:t>evidence to support the reasoning process</w:t>
      </w:r>
    </w:p>
    <w:p w:rsidR="002D1DB1" w:rsidRPr="009C1A76" w:rsidRDefault="002C6979" w:rsidP="00777D7E">
      <w:pPr>
        <w:spacing w:before="240" w:after="240"/>
        <w:ind w:right="-30"/>
        <w:jc w:val="both"/>
        <w:rPr>
          <w:rFonts w:ascii="Century Gothic" w:hAnsi="Century Gothic"/>
          <w:kern w:val="1"/>
          <w:sz w:val="24"/>
          <w:szCs w:val="24"/>
          <w:lang w:val="en-CA" w:eastAsia="zh-CN" w:bidi="hi-IN"/>
        </w:rPr>
      </w:pPr>
      <w:r w:rsidRPr="009C1A76">
        <w:rPr>
          <w:rFonts w:ascii="Century Gothic" w:hAnsi="Century Gothic"/>
          <w:b/>
          <w:kern w:val="1"/>
          <w:sz w:val="28"/>
          <w:szCs w:val="24"/>
          <w:lang w:val="en-CA" w:eastAsia="zh-CN" w:bidi="hi-IN"/>
        </w:rPr>
        <w:t>Data</w:t>
      </w:r>
      <w:r w:rsidRPr="009C1A76">
        <w:rPr>
          <w:rFonts w:ascii="Century Gothic" w:hAnsi="Century Gothic"/>
          <w:b/>
          <w:kern w:val="1"/>
          <w:sz w:val="32"/>
          <w:szCs w:val="24"/>
          <w:lang w:val="en-CA" w:eastAsia="zh-CN" w:bidi="hi-IN"/>
        </w:rPr>
        <w:t xml:space="preserve"> </w:t>
      </w:r>
      <w:r w:rsidRPr="009C1A76">
        <w:rPr>
          <w:rFonts w:ascii="Century Gothic" w:hAnsi="Century Gothic"/>
          <w:kern w:val="1"/>
          <w:sz w:val="24"/>
          <w:szCs w:val="24"/>
          <w:lang w:val="en-CA" w:eastAsia="zh-CN" w:bidi="hi-IN"/>
        </w:rPr>
        <w:t>is information that DOES NOT differ from person to person.</w:t>
      </w:r>
      <w:r w:rsidR="009C1A76">
        <w:rPr>
          <w:rFonts w:ascii="Century Gothic" w:hAnsi="Century Gothic"/>
          <w:kern w:val="1"/>
          <w:sz w:val="24"/>
          <w:szCs w:val="24"/>
          <w:lang w:val="en-CA" w:eastAsia="zh-CN" w:bidi="hi-IN"/>
        </w:rPr>
        <w:t xml:space="preserve"> </w:t>
      </w:r>
    </w:p>
    <w:p w:rsidR="002C6979" w:rsidRDefault="002C6979" w:rsidP="00777D7E">
      <w:pPr>
        <w:spacing w:after="240"/>
        <w:ind w:right="-30"/>
        <w:jc w:val="both"/>
        <w:rPr>
          <w:rFonts w:ascii="Century Gothic" w:hAnsi="Century Gothic"/>
          <w:kern w:val="1"/>
          <w:sz w:val="24"/>
          <w:szCs w:val="24"/>
          <w:lang w:val="en-CA" w:eastAsia="zh-CN" w:bidi="hi-IN"/>
        </w:rPr>
      </w:pPr>
      <w:r w:rsidRPr="009C1A76">
        <w:rPr>
          <w:rFonts w:ascii="Century Gothic" w:hAnsi="Century Gothic"/>
          <w:b/>
          <w:kern w:val="1"/>
          <w:sz w:val="28"/>
          <w:szCs w:val="24"/>
          <w:lang w:val="en-CA" w:eastAsia="zh-CN" w:bidi="hi-IN"/>
        </w:rPr>
        <w:t>Value judgement</w:t>
      </w:r>
      <w:r w:rsidR="002D1DB1" w:rsidRPr="009C1A76">
        <w:rPr>
          <w:rFonts w:ascii="Century Gothic" w:hAnsi="Century Gothic"/>
          <w:b/>
          <w:kern w:val="1"/>
          <w:sz w:val="28"/>
          <w:szCs w:val="24"/>
          <w:lang w:val="en-CA" w:eastAsia="zh-CN" w:bidi="hi-IN"/>
        </w:rPr>
        <w:t>s</w:t>
      </w:r>
      <w:r w:rsidRPr="009C1A76">
        <w:rPr>
          <w:rFonts w:ascii="Century Gothic" w:hAnsi="Century Gothic"/>
          <w:kern w:val="1"/>
          <w:sz w:val="28"/>
          <w:szCs w:val="24"/>
          <w:lang w:val="en-CA" w:eastAsia="zh-CN" w:bidi="hi-IN"/>
        </w:rPr>
        <w:t xml:space="preserve"> </w:t>
      </w:r>
      <w:r w:rsidRPr="009C1A76">
        <w:rPr>
          <w:rFonts w:ascii="Century Gothic" w:hAnsi="Century Gothic"/>
          <w:kern w:val="1"/>
          <w:sz w:val="24"/>
          <w:szCs w:val="24"/>
          <w:lang w:val="en-CA" w:eastAsia="zh-CN" w:bidi="hi-IN"/>
        </w:rPr>
        <w:t>are information that DOES differ from person to person.</w:t>
      </w:r>
    </w:p>
    <w:p w:rsidR="009C1A76" w:rsidRPr="009C1A76" w:rsidRDefault="00D811B7" w:rsidP="00777D7E">
      <w:pPr>
        <w:spacing w:after="240"/>
        <w:ind w:right="-30"/>
        <w:jc w:val="both"/>
        <w:rPr>
          <w:rFonts w:ascii="Century Gothic" w:hAnsi="Century Gothic"/>
          <w:kern w:val="1"/>
          <w:sz w:val="24"/>
          <w:szCs w:val="24"/>
          <w:lang w:val="en-CA" w:eastAsia="zh-CN" w:bidi="hi-IN"/>
        </w:rPr>
      </w:pPr>
      <w:r>
        <w:rPr>
          <w:noProof/>
        </w:rPr>
        <w:drawing>
          <wp:anchor distT="0" distB="0" distL="114300" distR="114300" simplePos="0" relativeHeight="251475968" behindDoc="0" locked="0" layoutInCell="1" allowOverlap="1">
            <wp:simplePos x="0" y="0"/>
            <wp:positionH relativeFrom="column">
              <wp:posOffset>89535</wp:posOffset>
            </wp:positionH>
            <wp:positionV relativeFrom="paragraph">
              <wp:posOffset>427990</wp:posOffset>
            </wp:positionV>
            <wp:extent cx="6176645" cy="5029200"/>
            <wp:effectExtent l="0" t="0" r="0" b="0"/>
            <wp:wrapSquare wrapText="bothSides"/>
            <wp:docPr id="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6645" cy="50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A76">
        <w:rPr>
          <w:rFonts w:ascii="Century Gothic" w:hAnsi="Century Gothic"/>
          <w:kern w:val="1"/>
          <w:sz w:val="24"/>
          <w:szCs w:val="24"/>
          <w:lang w:val="en-CA" w:eastAsia="zh-CN" w:bidi="hi-IN"/>
        </w:rPr>
        <w:t>Science deals with data not value judgements.</w:t>
      </w:r>
    </w:p>
    <w:p w:rsidR="0077708C" w:rsidRDefault="0077708C" w:rsidP="00777D7E">
      <w:pPr>
        <w:ind w:right="-30"/>
        <w:jc w:val="both"/>
        <w:rPr>
          <w:rFonts w:ascii="Century Gothic" w:hAnsi="Century Gothic"/>
          <w:kern w:val="1"/>
          <w:szCs w:val="24"/>
          <w:lang w:val="en-CA" w:eastAsia="zh-CN" w:bidi="hi-IN"/>
        </w:rPr>
      </w:pPr>
    </w:p>
    <w:p w:rsidR="009C1A76" w:rsidRDefault="009C1A76" w:rsidP="00777D7E">
      <w:pPr>
        <w:ind w:right="-30"/>
        <w:rPr>
          <w:rFonts w:ascii="Century Gothic" w:hAnsi="Century Gothic"/>
          <w:sz w:val="28"/>
          <w:szCs w:val="24"/>
        </w:rPr>
      </w:pPr>
      <w:r>
        <w:rPr>
          <w:rFonts w:ascii="Century Gothic" w:hAnsi="Century Gothic"/>
          <w:sz w:val="28"/>
          <w:szCs w:val="24"/>
        </w:rPr>
        <w:lastRenderedPageBreak/>
        <w:t>Miss Foley</w:t>
      </w:r>
    </w:p>
    <w:p w:rsidR="009C1A76" w:rsidRPr="00BF282E" w:rsidRDefault="009C1A76"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Scientific Method</w:t>
      </w:r>
    </w:p>
    <w:p w:rsidR="009C1A76" w:rsidRPr="002D1DB1" w:rsidRDefault="00D811B7" w:rsidP="00777D7E">
      <w:pPr>
        <w:ind w:right="-30"/>
        <w:rPr>
          <w:rFonts w:ascii="Verdana" w:hAnsi="Verdana"/>
        </w:rPr>
      </w:pPr>
      <w:r>
        <w:rPr>
          <w:noProof/>
        </w:rPr>
        <w:pict>
          <v:line id="_x0000_s1034" style="position:absolute;z-index:25158041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jQ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wFpRTp&#10;QKOtUBxlsTa9cQWEVGpnQ3b0rF7MVtPvDildtUQdeOT4ejFwLwvVTN5cCRtn4IV9/0UziCFHr2Oh&#10;zo3tAiSUAJ2jHpe7HvzsEYXDWTrLJ1OQjQ6+hBTDRWOd/8x1h4JRYgmkIzA5bZ0PREgxhIR3lN4I&#10;KaPcUqG+xIvpZBovOC0FC84Q5uxhX0mLTiQ0TPxiVuB5DLP6qFgEazlh65vtiZBXGx6XKuBBKkDn&#10;Zl074sciXazn63k+yiez9ShP63r0aVPlo9km+zitP9RVVWc/A7UsL1rBGFeB3dCdWf536t/m5NpX&#10;9/68lyF5ix7rBWSHfyQdtQzyhXFyxV6zy84OGkNDxuDb8ISOf9yD/Tjiq18A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fmjQ&#10;FAIAACoEAAAOAAAAAAAAAAAAAAAAAC4CAABkcnMvZTJvRG9jLnhtbFBLAQItABQABgAIAAAAIQAw&#10;VScc2gAAAAYBAAAPAAAAAAAAAAAAAAAAAG4EAABkcnMvZG93bnJldi54bWxQSwUGAAAAAAQABADz&#10;AAAAdQUAAAAA&#10;"/>
        </w:pict>
      </w:r>
    </w:p>
    <w:p w:rsidR="0077708C" w:rsidRPr="00B635D8" w:rsidRDefault="0077708C" w:rsidP="00777D7E">
      <w:pPr>
        <w:spacing w:after="120"/>
        <w:ind w:right="-30"/>
        <w:jc w:val="both"/>
        <w:rPr>
          <w:rFonts w:ascii="Century Gothic" w:hAnsi="Century Gothic"/>
          <w:b/>
          <w:kern w:val="1"/>
          <w:sz w:val="24"/>
          <w:szCs w:val="19"/>
          <w:lang w:eastAsia="zh-CN" w:bidi="hi-IN"/>
        </w:rPr>
      </w:pPr>
      <w:r w:rsidRPr="00B635D8">
        <w:rPr>
          <w:rFonts w:ascii="Century Gothic" w:hAnsi="Century Gothic"/>
          <w:b/>
          <w:kern w:val="1"/>
          <w:sz w:val="24"/>
          <w:szCs w:val="19"/>
          <w:lang w:eastAsia="zh-CN" w:bidi="hi-IN"/>
        </w:rPr>
        <w:t>Part A: True or False</w:t>
      </w:r>
    </w:p>
    <w:p w:rsidR="0077708C" w:rsidRPr="00B635D8" w:rsidRDefault="0077708C" w:rsidP="00777D7E">
      <w:pPr>
        <w:spacing w:after="6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 xml:space="preserve">_______ </w:t>
      </w:r>
      <w:r w:rsidRPr="00B635D8">
        <w:rPr>
          <w:rFonts w:ascii="Century Gothic" w:hAnsi="Century Gothic"/>
          <w:kern w:val="1"/>
          <w:sz w:val="19"/>
          <w:szCs w:val="19"/>
          <w:lang w:eastAsia="zh-CN" w:bidi="hi-IN"/>
        </w:rPr>
        <w:t>A reliable experiment can have 2 or 3 independent variables.</w:t>
      </w:r>
    </w:p>
    <w:p w:rsidR="0077708C" w:rsidRPr="00B635D8" w:rsidRDefault="0077708C" w:rsidP="00777D7E">
      <w:pPr>
        <w:spacing w:after="6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 xml:space="preserve">_______ </w:t>
      </w:r>
      <w:r w:rsidRPr="00B635D8">
        <w:rPr>
          <w:rFonts w:ascii="Century Gothic" w:hAnsi="Century Gothic"/>
          <w:kern w:val="1"/>
          <w:sz w:val="19"/>
          <w:szCs w:val="19"/>
          <w:lang w:eastAsia="zh-CN" w:bidi="hi-IN"/>
        </w:rPr>
        <w:t xml:space="preserve">Scientists </w:t>
      </w:r>
      <w:r w:rsidRPr="00B635D8">
        <w:rPr>
          <w:rFonts w:ascii="Century Gothic" w:hAnsi="Century Gothic"/>
          <w:b/>
          <w:kern w:val="1"/>
          <w:sz w:val="19"/>
          <w:szCs w:val="19"/>
          <w:lang w:eastAsia="zh-CN" w:bidi="hi-IN"/>
        </w:rPr>
        <w:t>MUST</w:t>
      </w:r>
      <w:r w:rsidRPr="00B635D8">
        <w:rPr>
          <w:rFonts w:ascii="Century Gothic" w:hAnsi="Century Gothic"/>
          <w:kern w:val="1"/>
          <w:sz w:val="19"/>
          <w:szCs w:val="19"/>
          <w:lang w:eastAsia="zh-CN" w:bidi="hi-IN"/>
        </w:rPr>
        <w:t xml:space="preserve"> follow the scientific method to ensure valid results in an experiment.</w:t>
      </w:r>
    </w:p>
    <w:p w:rsidR="00C33292" w:rsidRDefault="0077708C" w:rsidP="00777D7E">
      <w:pPr>
        <w:spacing w:after="60"/>
        <w:ind w:right="-30"/>
        <w:jc w:val="both"/>
        <w:rPr>
          <w:rFonts w:ascii="Century Gothic" w:hAnsi="Century Gothic"/>
          <w:kern w:val="1"/>
          <w:sz w:val="19"/>
          <w:szCs w:val="19"/>
          <w:lang w:eastAsia="zh-CN" w:bidi="hi-IN"/>
        </w:rPr>
      </w:pPr>
      <w:r w:rsidRPr="00B635D8">
        <w:rPr>
          <w:rFonts w:ascii="Century Gothic" w:hAnsi="Century Gothic"/>
          <w:b/>
          <w:kern w:val="1"/>
          <w:sz w:val="19"/>
          <w:szCs w:val="19"/>
          <w:lang w:eastAsia="zh-CN" w:bidi="hi-IN"/>
        </w:rPr>
        <w:t xml:space="preserve">_______ </w:t>
      </w:r>
      <w:r w:rsidRPr="00B635D8">
        <w:rPr>
          <w:rFonts w:ascii="Century Gothic" w:hAnsi="Century Gothic"/>
          <w:kern w:val="1"/>
          <w:sz w:val="19"/>
          <w:szCs w:val="19"/>
          <w:lang w:eastAsia="zh-CN" w:bidi="hi-IN"/>
        </w:rPr>
        <w:t>An independent variable is a change that occurs as a result of the 1</w:t>
      </w:r>
      <w:r w:rsidRPr="00B635D8">
        <w:rPr>
          <w:rFonts w:ascii="Century Gothic" w:hAnsi="Century Gothic"/>
          <w:kern w:val="1"/>
          <w:sz w:val="19"/>
          <w:szCs w:val="19"/>
          <w:vertAlign w:val="superscript"/>
          <w:lang w:eastAsia="zh-CN" w:bidi="hi-IN"/>
        </w:rPr>
        <w:t>st</w:t>
      </w:r>
      <w:r w:rsidRPr="00B635D8">
        <w:rPr>
          <w:rFonts w:ascii="Century Gothic" w:hAnsi="Century Gothic"/>
          <w:kern w:val="1"/>
          <w:sz w:val="19"/>
          <w:szCs w:val="19"/>
          <w:lang w:eastAsia="zh-CN" w:bidi="hi-IN"/>
        </w:rPr>
        <w:t xml:space="preserve"> change. This change usually </w:t>
      </w:r>
    </w:p>
    <w:p w:rsidR="0077708C" w:rsidRPr="00C33292" w:rsidRDefault="0077708C" w:rsidP="00777D7E">
      <w:pPr>
        <w:spacing w:after="60"/>
        <w:ind w:right="-30" w:firstLine="72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takes place at the end of an experiment.</w:t>
      </w:r>
    </w:p>
    <w:p w:rsidR="00B635D8" w:rsidRPr="00B635D8" w:rsidRDefault="0077708C" w:rsidP="00777D7E">
      <w:pPr>
        <w:spacing w:after="60"/>
        <w:ind w:right="-30"/>
        <w:jc w:val="both"/>
        <w:rPr>
          <w:rFonts w:ascii="Century Gothic" w:hAnsi="Century Gothic"/>
          <w:kern w:val="1"/>
          <w:sz w:val="19"/>
          <w:szCs w:val="19"/>
          <w:lang w:eastAsia="zh-CN" w:bidi="hi-IN"/>
        </w:rPr>
      </w:pPr>
      <w:r w:rsidRPr="00B635D8">
        <w:rPr>
          <w:rFonts w:ascii="Century Gothic" w:hAnsi="Century Gothic"/>
          <w:b/>
          <w:kern w:val="1"/>
          <w:sz w:val="19"/>
          <w:szCs w:val="19"/>
          <w:lang w:eastAsia="zh-CN" w:bidi="hi-IN"/>
        </w:rPr>
        <w:t xml:space="preserve">_______ </w:t>
      </w:r>
      <w:r w:rsidRPr="00B635D8">
        <w:rPr>
          <w:rFonts w:ascii="Century Gothic" w:hAnsi="Century Gothic"/>
          <w:kern w:val="1"/>
          <w:sz w:val="19"/>
          <w:szCs w:val="19"/>
          <w:lang w:eastAsia="zh-CN" w:bidi="hi-IN"/>
        </w:rPr>
        <w:t xml:space="preserve">In the Scientific Method step known as “Statement of the Problem,” the problem should always be </w:t>
      </w:r>
    </w:p>
    <w:p w:rsidR="0077708C" w:rsidRPr="00B635D8" w:rsidRDefault="0077708C" w:rsidP="00777D7E">
      <w:pPr>
        <w:spacing w:after="60"/>
        <w:ind w:right="-30" w:firstLine="720"/>
        <w:jc w:val="both"/>
        <w:rPr>
          <w:rFonts w:ascii="Century Gothic" w:hAnsi="Century Gothic"/>
          <w:b/>
          <w:kern w:val="1"/>
          <w:sz w:val="19"/>
          <w:szCs w:val="19"/>
          <w:lang w:eastAsia="zh-CN" w:bidi="hi-IN"/>
        </w:rPr>
      </w:pPr>
      <w:r w:rsidRPr="00B635D8">
        <w:rPr>
          <w:rFonts w:ascii="Century Gothic" w:hAnsi="Century Gothic"/>
          <w:kern w:val="1"/>
          <w:sz w:val="19"/>
          <w:szCs w:val="19"/>
          <w:lang w:eastAsia="zh-CN" w:bidi="hi-IN"/>
        </w:rPr>
        <w:t>written in question form.</w:t>
      </w:r>
    </w:p>
    <w:p w:rsidR="0077708C" w:rsidRPr="00B635D8" w:rsidRDefault="0077708C" w:rsidP="00777D7E">
      <w:pPr>
        <w:spacing w:after="24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 xml:space="preserve">_______ </w:t>
      </w:r>
      <w:r w:rsidRPr="00B635D8">
        <w:rPr>
          <w:rFonts w:ascii="Century Gothic" w:hAnsi="Century Gothic"/>
          <w:kern w:val="1"/>
          <w:sz w:val="19"/>
          <w:szCs w:val="19"/>
          <w:lang w:eastAsia="zh-CN" w:bidi="hi-IN"/>
        </w:rPr>
        <w:t>Research must always be conducted prior to forming a hypothesis.</w:t>
      </w:r>
    </w:p>
    <w:p w:rsidR="0077708C" w:rsidRPr="00B635D8" w:rsidRDefault="0077708C" w:rsidP="00777D7E">
      <w:pPr>
        <w:spacing w:after="60"/>
        <w:ind w:right="-30"/>
        <w:jc w:val="both"/>
        <w:rPr>
          <w:rFonts w:ascii="Century Gothic" w:hAnsi="Century Gothic"/>
          <w:b/>
          <w:kern w:val="1"/>
          <w:sz w:val="24"/>
          <w:szCs w:val="19"/>
          <w:lang w:eastAsia="zh-CN" w:bidi="hi-IN"/>
        </w:rPr>
      </w:pPr>
      <w:r w:rsidRPr="00B635D8">
        <w:rPr>
          <w:rFonts w:ascii="Century Gothic" w:hAnsi="Century Gothic"/>
          <w:b/>
          <w:kern w:val="1"/>
          <w:sz w:val="24"/>
          <w:szCs w:val="19"/>
          <w:lang w:eastAsia="zh-CN" w:bidi="hi-IN"/>
        </w:rPr>
        <w:t>Part B: Understanding Experiments</w:t>
      </w:r>
    </w:p>
    <w:p w:rsidR="0077708C" w:rsidRPr="00B635D8" w:rsidRDefault="0077708C" w:rsidP="00777D7E">
      <w:pPr>
        <w:spacing w:after="120"/>
        <w:ind w:right="-30"/>
        <w:jc w:val="both"/>
        <w:rPr>
          <w:rFonts w:ascii="Century Gothic" w:hAnsi="Century Gothic"/>
          <w:i/>
          <w:kern w:val="1"/>
          <w:sz w:val="19"/>
          <w:szCs w:val="19"/>
          <w:lang w:eastAsia="zh-CN" w:bidi="hi-IN"/>
        </w:rPr>
      </w:pPr>
      <w:r w:rsidRPr="00B635D8">
        <w:rPr>
          <w:rFonts w:ascii="Century Gothic" w:hAnsi="Century Gothic"/>
          <w:i/>
          <w:kern w:val="1"/>
          <w:sz w:val="19"/>
          <w:szCs w:val="19"/>
          <w:lang w:eastAsia="zh-CN" w:bidi="hi-IN"/>
        </w:rPr>
        <w:t>Mr. Higgenbottom wants to know the effect of different colors of light on the height of rose bushes.  He believes that rose bushes can grow taller when exposed to green light.  He buys 5 rose bushes of the same species, which are all approximately the same age and height.  He places one in white light, one in blue light, one in green light, one in red light and one in a dark box. All of the rose bushes are planted in the same soil and given 300 mL of water once a day for 3 weeks.  After the three weeks, Mr. Higgenbottom observes the rose bushes and makes measurements.</w:t>
      </w:r>
    </w:p>
    <w:p w:rsidR="0077708C" w:rsidRPr="00B635D8" w:rsidRDefault="0077708C" w:rsidP="00777D7E">
      <w:pPr>
        <w:numPr>
          <w:ilvl w:val="0"/>
          <w:numId w:val="7"/>
        </w:numPr>
        <w:spacing w:after="6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Which of the following would BEST describe the “Statement of the Problem?”</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Does the color of light affect the height of a rose bush?</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The color of light does affect the growth of a rose bush.</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How can plants best survive different temperatures?</w:t>
      </w:r>
    </w:p>
    <w:p w:rsidR="0077708C" w:rsidRPr="00900409" w:rsidRDefault="0077708C" w:rsidP="00777D7E">
      <w:pPr>
        <w:numPr>
          <w:ilvl w:val="1"/>
          <w:numId w:val="7"/>
        </w:numPr>
        <w:spacing w:after="120"/>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Does Miracle Grow affect the height of a rose bush?</w:t>
      </w:r>
    </w:p>
    <w:p w:rsidR="0077708C" w:rsidRPr="00B635D8" w:rsidRDefault="0077708C" w:rsidP="00777D7E">
      <w:pPr>
        <w:numPr>
          <w:ilvl w:val="0"/>
          <w:numId w:val="7"/>
        </w:numPr>
        <w:spacing w:after="6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Which of the following BEST describes Mr. Higgenbottom’s hypothesis?</w:t>
      </w:r>
    </w:p>
    <w:p w:rsidR="0077708C" w:rsidRPr="00B635D8" w:rsidRDefault="0077708C" w:rsidP="00777D7E">
      <w:pPr>
        <w:numPr>
          <w:ilvl w:val="1"/>
          <w:numId w:val="7"/>
        </w:numPr>
        <w:ind w:right="-30"/>
        <w:jc w:val="both"/>
        <w:rPr>
          <w:rFonts w:ascii="Century Gothic" w:hAnsi="Century Gothic"/>
          <w:b/>
          <w:kern w:val="1"/>
          <w:sz w:val="19"/>
          <w:szCs w:val="19"/>
          <w:lang w:eastAsia="zh-CN" w:bidi="hi-IN"/>
        </w:rPr>
      </w:pPr>
      <w:r w:rsidRPr="00B635D8">
        <w:rPr>
          <w:rFonts w:ascii="Century Gothic" w:hAnsi="Century Gothic"/>
          <w:kern w:val="1"/>
          <w:sz w:val="19"/>
          <w:szCs w:val="19"/>
          <w:lang w:eastAsia="zh-CN" w:bidi="hi-IN"/>
        </w:rPr>
        <w:t>Plants survive best in red light.</w:t>
      </w:r>
    </w:p>
    <w:p w:rsidR="0077708C" w:rsidRPr="00B635D8" w:rsidRDefault="0077708C" w:rsidP="00777D7E">
      <w:pPr>
        <w:numPr>
          <w:ilvl w:val="1"/>
          <w:numId w:val="7"/>
        </w:numPr>
        <w:ind w:right="-30"/>
        <w:jc w:val="both"/>
        <w:rPr>
          <w:rFonts w:ascii="Century Gothic" w:hAnsi="Century Gothic"/>
          <w:b/>
          <w:kern w:val="1"/>
          <w:sz w:val="19"/>
          <w:szCs w:val="19"/>
          <w:lang w:eastAsia="zh-CN" w:bidi="hi-IN"/>
        </w:rPr>
      </w:pPr>
      <w:r w:rsidRPr="00B635D8">
        <w:rPr>
          <w:rFonts w:ascii="Century Gothic" w:hAnsi="Century Gothic"/>
          <w:kern w:val="1"/>
          <w:sz w:val="19"/>
          <w:szCs w:val="19"/>
          <w:lang w:eastAsia="zh-CN" w:bidi="hi-IN"/>
        </w:rPr>
        <w:t>Plants survive best in blue light.</w:t>
      </w:r>
    </w:p>
    <w:p w:rsidR="0077708C" w:rsidRPr="00B635D8" w:rsidRDefault="0077708C" w:rsidP="00777D7E">
      <w:pPr>
        <w:numPr>
          <w:ilvl w:val="1"/>
          <w:numId w:val="7"/>
        </w:numPr>
        <w:ind w:right="-30"/>
        <w:jc w:val="both"/>
        <w:rPr>
          <w:rFonts w:ascii="Century Gothic" w:hAnsi="Century Gothic"/>
          <w:b/>
          <w:kern w:val="1"/>
          <w:sz w:val="19"/>
          <w:szCs w:val="19"/>
          <w:lang w:eastAsia="zh-CN" w:bidi="hi-IN"/>
        </w:rPr>
      </w:pPr>
      <w:r w:rsidRPr="00B635D8">
        <w:rPr>
          <w:rFonts w:ascii="Century Gothic" w:hAnsi="Century Gothic"/>
          <w:kern w:val="1"/>
          <w:sz w:val="19"/>
          <w:szCs w:val="19"/>
          <w:lang w:eastAsia="zh-CN" w:bidi="hi-IN"/>
        </w:rPr>
        <w:t>Plants survive best in green light.</w:t>
      </w:r>
    </w:p>
    <w:p w:rsidR="0077708C" w:rsidRPr="00900409" w:rsidRDefault="0077708C" w:rsidP="00777D7E">
      <w:pPr>
        <w:numPr>
          <w:ilvl w:val="1"/>
          <w:numId w:val="7"/>
        </w:numPr>
        <w:spacing w:after="120"/>
        <w:ind w:right="-30"/>
        <w:jc w:val="both"/>
        <w:rPr>
          <w:rFonts w:ascii="Century Gothic" w:hAnsi="Century Gothic"/>
          <w:b/>
          <w:kern w:val="1"/>
          <w:sz w:val="19"/>
          <w:szCs w:val="19"/>
          <w:lang w:eastAsia="zh-CN" w:bidi="hi-IN"/>
        </w:rPr>
      </w:pPr>
      <w:r w:rsidRPr="00B635D8">
        <w:rPr>
          <w:rFonts w:ascii="Century Gothic" w:hAnsi="Century Gothic"/>
          <w:kern w:val="1"/>
          <w:sz w:val="19"/>
          <w:szCs w:val="19"/>
          <w:lang w:eastAsia="zh-CN" w:bidi="hi-IN"/>
        </w:rPr>
        <w:t>Plants survive best in the dark.</w:t>
      </w:r>
    </w:p>
    <w:p w:rsidR="0077708C" w:rsidRPr="00B635D8" w:rsidRDefault="0077708C" w:rsidP="00777D7E">
      <w:pPr>
        <w:numPr>
          <w:ilvl w:val="0"/>
          <w:numId w:val="7"/>
        </w:numPr>
        <w:spacing w:after="6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Which of the following is NOT considered to be a constant in the experiment?</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Plant type</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Soil</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Light</w:t>
      </w:r>
    </w:p>
    <w:p w:rsidR="0077708C" w:rsidRPr="00900409" w:rsidRDefault="0077708C" w:rsidP="00777D7E">
      <w:pPr>
        <w:numPr>
          <w:ilvl w:val="1"/>
          <w:numId w:val="7"/>
        </w:numPr>
        <w:spacing w:after="120"/>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Amount of water</w:t>
      </w:r>
    </w:p>
    <w:p w:rsidR="0077708C" w:rsidRPr="00B635D8" w:rsidRDefault="0077708C" w:rsidP="00777D7E">
      <w:pPr>
        <w:numPr>
          <w:ilvl w:val="0"/>
          <w:numId w:val="7"/>
        </w:numPr>
        <w:spacing w:after="6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Which of the following is the independent variable in the experiment?</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Soil</w:t>
      </w:r>
    </w:p>
    <w:tbl>
      <w:tblPr>
        <w:tblStyle w:val="TableGrid"/>
        <w:tblpPr w:leftFromText="181" w:rightFromText="181" w:vertAnchor="text" w:horzAnchor="margin" w:tblpXSpec="right" w:tblpY="1496"/>
        <w:tblOverlap w:val="never"/>
        <w:tblW w:w="2618" w:type="dxa"/>
        <w:tblLook w:val="04A0" w:firstRow="1" w:lastRow="0" w:firstColumn="1" w:lastColumn="0" w:noHBand="0" w:noVBand="1"/>
      </w:tblPr>
      <w:tblGrid>
        <w:gridCol w:w="1242"/>
        <w:gridCol w:w="1376"/>
      </w:tblGrid>
      <w:tr w:rsidR="00900409" w:rsidRPr="00B635D8" w:rsidTr="00900409">
        <w:trPr>
          <w:trHeight w:val="352"/>
        </w:trPr>
        <w:tc>
          <w:tcPr>
            <w:tcW w:w="1242" w:type="dxa"/>
            <w:vAlign w:val="center"/>
          </w:tcPr>
          <w:p w:rsidR="00900409" w:rsidRPr="00B635D8" w:rsidRDefault="00900409" w:rsidP="00777D7E">
            <w:pPr>
              <w:ind w:right="-30"/>
              <w:jc w:val="center"/>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Plant/Light</w:t>
            </w:r>
          </w:p>
        </w:tc>
        <w:tc>
          <w:tcPr>
            <w:tcW w:w="1376" w:type="dxa"/>
            <w:vAlign w:val="center"/>
          </w:tcPr>
          <w:p w:rsidR="00900409" w:rsidRPr="00B635D8" w:rsidRDefault="00900409" w:rsidP="00777D7E">
            <w:pPr>
              <w:ind w:right="-30"/>
              <w:jc w:val="center"/>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Plant Height</w:t>
            </w:r>
          </w:p>
        </w:tc>
      </w:tr>
      <w:tr w:rsidR="00900409" w:rsidRPr="00B635D8" w:rsidTr="00900409">
        <w:trPr>
          <w:trHeight w:val="352"/>
        </w:trPr>
        <w:tc>
          <w:tcPr>
            <w:tcW w:w="1242"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White</w:t>
            </w:r>
          </w:p>
        </w:tc>
        <w:tc>
          <w:tcPr>
            <w:tcW w:w="1376"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7 inches</w:t>
            </w:r>
          </w:p>
        </w:tc>
      </w:tr>
      <w:tr w:rsidR="00900409" w:rsidRPr="00B635D8" w:rsidTr="00900409">
        <w:trPr>
          <w:trHeight w:val="352"/>
        </w:trPr>
        <w:tc>
          <w:tcPr>
            <w:tcW w:w="1242"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Blue</w:t>
            </w:r>
          </w:p>
        </w:tc>
        <w:tc>
          <w:tcPr>
            <w:tcW w:w="1376"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10 inches</w:t>
            </w:r>
          </w:p>
        </w:tc>
      </w:tr>
      <w:tr w:rsidR="00900409" w:rsidRPr="00B635D8" w:rsidTr="00900409">
        <w:trPr>
          <w:trHeight w:val="352"/>
        </w:trPr>
        <w:tc>
          <w:tcPr>
            <w:tcW w:w="1242"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Green</w:t>
            </w:r>
          </w:p>
        </w:tc>
        <w:tc>
          <w:tcPr>
            <w:tcW w:w="1376"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12.5 inches</w:t>
            </w:r>
          </w:p>
        </w:tc>
      </w:tr>
      <w:tr w:rsidR="00900409" w:rsidRPr="00B635D8" w:rsidTr="00900409">
        <w:trPr>
          <w:trHeight w:val="352"/>
        </w:trPr>
        <w:tc>
          <w:tcPr>
            <w:tcW w:w="1242"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Red</w:t>
            </w:r>
          </w:p>
        </w:tc>
        <w:tc>
          <w:tcPr>
            <w:tcW w:w="1376"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8 inches</w:t>
            </w:r>
          </w:p>
        </w:tc>
      </w:tr>
      <w:tr w:rsidR="00900409" w:rsidRPr="00B635D8" w:rsidTr="00900409">
        <w:trPr>
          <w:trHeight w:val="352"/>
        </w:trPr>
        <w:tc>
          <w:tcPr>
            <w:tcW w:w="1242"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No Light</w:t>
            </w:r>
          </w:p>
        </w:tc>
        <w:tc>
          <w:tcPr>
            <w:tcW w:w="1376" w:type="dxa"/>
            <w:vAlign w:val="center"/>
          </w:tcPr>
          <w:p w:rsidR="00900409" w:rsidRPr="00B635D8" w:rsidRDefault="00900409" w:rsidP="00777D7E">
            <w:pPr>
              <w:ind w:right="-30"/>
              <w:jc w:val="center"/>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No growth</w:t>
            </w:r>
          </w:p>
        </w:tc>
      </w:tr>
    </w:tbl>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Amount of water</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Temperature</w:t>
      </w:r>
    </w:p>
    <w:p w:rsidR="0077708C" w:rsidRPr="00900409" w:rsidRDefault="0077708C" w:rsidP="00777D7E">
      <w:pPr>
        <w:numPr>
          <w:ilvl w:val="1"/>
          <w:numId w:val="7"/>
        </w:numPr>
        <w:spacing w:after="120"/>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Color of light</w:t>
      </w:r>
    </w:p>
    <w:p w:rsidR="0077708C" w:rsidRPr="00B635D8" w:rsidRDefault="0077708C" w:rsidP="00777D7E">
      <w:pPr>
        <w:numPr>
          <w:ilvl w:val="0"/>
          <w:numId w:val="7"/>
        </w:numPr>
        <w:spacing w:after="60"/>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Which rose bush is considered the “control” group?</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The roses given blue light.</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The roses given red light.</w:t>
      </w:r>
    </w:p>
    <w:p w:rsidR="0077708C" w:rsidRPr="00B635D8" w:rsidRDefault="0077708C" w:rsidP="00777D7E">
      <w:pPr>
        <w:numPr>
          <w:ilvl w:val="1"/>
          <w:numId w:val="7"/>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The roses given white light.</w:t>
      </w:r>
    </w:p>
    <w:p w:rsidR="0077708C" w:rsidRPr="00900409" w:rsidRDefault="0077708C" w:rsidP="00777D7E">
      <w:pPr>
        <w:numPr>
          <w:ilvl w:val="1"/>
          <w:numId w:val="7"/>
        </w:numPr>
        <w:spacing w:after="120"/>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The roses placed in the dark box.</w:t>
      </w:r>
    </w:p>
    <w:p w:rsidR="0077708C" w:rsidRPr="00B635D8" w:rsidRDefault="0077708C" w:rsidP="00777D7E">
      <w:pPr>
        <w:numPr>
          <w:ilvl w:val="0"/>
          <w:numId w:val="7"/>
        </w:numPr>
        <w:ind w:right="-3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 xml:space="preserve">The following table shows the results from the experiment. </w:t>
      </w:r>
    </w:p>
    <w:p w:rsidR="0077708C" w:rsidRPr="00B635D8" w:rsidRDefault="0077708C" w:rsidP="00777D7E">
      <w:pPr>
        <w:spacing w:after="60"/>
        <w:ind w:right="-30" w:firstLine="360"/>
        <w:jc w:val="both"/>
        <w:rPr>
          <w:rFonts w:ascii="Century Gothic" w:hAnsi="Century Gothic"/>
          <w:b/>
          <w:kern w:val="1"/>
          <w:sz w:val="19"/>
          <w:szCs w:val="19"/>
          <w:lang w:eastAsia="zh-CN" w:bidi="hi-IN"/>
        </w:rPr>
      </w:pPr>
      <w:r w:rsidRPr="00B635D8">
        <w:rPr>
          <w:rFonts w:ascii="Century Gothic" w:hAnsi="Century Gothic"/>
          <w:b/>
          <w:kern w:val="1"/>
          <w:sz w:val="19"/>
          <w:szCs w:val="19"/>
          <w:lang w:eastAsia="zh-CN" w:bidi="hi-IN"/>
        </w:rPr>
        <w:t>Which of the following would be a valid conclusion for this experiment?</w:t>
      </w:r>
    </w:p>
    <w:p w:rsidR="0077708C" w:rsidRPr="00B635D8" w:rsidRDefault="0077708C" w:rsidP="00777D7E">
      <w:pPr>
        <w:numPr>
          <w:ilvl w:val="0"/>
          <w:numId w:val="8"/>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Rose bushes grow tallest in Blue light.</w:t>
      </w:r>
    </w:p>
    <w:p w:rsidR="0077708C" w:rsidRPr="00B635D8" w:rsidRDefault="0077708C" w:rsidP="00777D7E">
      <w:pPr>
        <w:numPr>
          <w:ilvl w:val="0"/>
          <w:numId w:val="8"/>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 xml:space="preserve">Rose bushes grow </w:t>
      </w:r>
      <w:r w:rsidR="00B320F3">
        <w:rPr>
          <w:rFonts w:ascii="Century Gothic" w:hAnsi="Century Gothic"/>
          <w:kern w:val="1"/>
          <w:sz w:val="19"/>
          <w:szCs w:val="19"/>
          <w:lang w:eastAsia="zh-CN" w:bidi="hi-IN"/>
        </w:rPr>
        <w:t xml:space="preserve">tallest </w:t>
      </w:r>
      <w:r w:rsidRPr="00B635D8">
        <w:rPr>
          <w:rFonts w:ascii="Century Gothic" w:hAnsi="Century Gothic"/>
          <w:kern w:val="1"/>
          <w:sz w:val="19"/>
          <w:szCs w:val="19"/>
          <w:lang w:eastAsia="zh-CN" w:bidi="hi-IN"/>
        </w:rPr>
        <w:t>in White light.</w:t>
      </w:r>
    </w:p>
    <w:p w:rsidR="0077708C" w:rsidRPr="00B635D8" w:rsidRDefault="0077708C" w:rsidP="00777D7E">
      <w:pPr>
        <w:numPr>
          <w:ilvl w:val="0"/>
          <w:numId w:val="8"/>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 xml:space="preserve">Rose bushes grow </w:t>
      </w:r>
      <w:r w:rsidR="00B320F3">
        <w:rPr>
          <w:rFonts w:ascii="Century Gothic" w:hAnsi="Century Gothic"/>
          <w:kern w:val="1"/>
          <w:sz w:val="19"/>
          <w:szCs w:val="19"/>
          <w:lang w:eastAsia="zh-CN" w:bidi="hi-IN"/>
        </w:rPr>
        <w:t xml:space="preserve">tallest </w:t>
      </w:r>
      <w:r w:rsidRPr="00B635D8">
        <w:rPr>
          <w:rFonts w:ascii="Century Gothic" w:hAnsi="Century Gothic"/>
          <w:kern w:val="1"/>
          <w:sz w:val="19"/>
          <w:szCs w:val="19"/>
          <w:lang w:eastAsia="zh-CN" w:bidi="hi-IN"/>
        </w:rPr>
        <w:t>in No light.</w:t>
      </w:r>
    </w:p>
    <w:p w:rsidR="0077708C" w:rsidRPr="00B635D8" w:rsidRDefault="0077708C" w:rsidP="00777D7E">
      <w:pPr>
        <w:numPr>
          <w:ilvl w:val="0"/>
          <w:numId w:val="8"/>
        </w:numPr>
        <w:ind w:right="-30"/>
        <w:jc w:val="both"/>
        <w:rPr>
          <w:rFonts w:ascii="Century Gothic" w:hAnsi="Century Gothic"/>
          <w:kern w:val="1"/>
          <w:sz w:val="19"/>
          <w:szCs w:val="19"/>
          <w:lang w:eastAsia="zh-CN" w:bidi="hi-IN"/>
        </w:rPr>
      </w:pPr>
      <w:r w:rsidRPr="00B635D8">
        <w:rPr>
          <w:rFonts w:ascii="Century Gothic" w:hAnsi="Century Gothic"/>
          <w:kern w:val="1"/>
          <w:sz w:val="19"/>
          <w:szCs w:val="19"/>
          <w:lang w:eastAsia="zh-CN" w:bidi="hi-IN"/>
        </w:rPr>
        <w:t xml:space="preserve">Rose bushes grow </w:t>
      </w:r>
      <w:r w:rsidR="00B320F3">
        <w:rPr>
          <w:rFonts w:ascii="Century Gothic" w:hAnsi="Century Gothic"/>
          <w:kern w:val="1"/>
          <w:sz w:val="19"/>
          <w:szCs w:val="19"/>
          <w:lang w:eastAsia="zh-CN" w:bidi="hi-IN"/>
        </w:rPr>
        <w:t xml:space="preserve">tallest </w:t>
      </w:r>
      <w:r w:rsidRPr="00B635D8">
        <w:rPr>
          <w:rFonts w:ascii="Century Gothic" w:hAnsi="Century Gothic"/>
          <w:kern w:val="1"/>
          <w:sz w:val="19"/>
          <w:szCs w:val="19"/>
          <w:lang w:eastAsia="zh-CN" w:bidi="hi-IN"/>
        </w:rPr>
        <w:t>in Green light.</w:t>
      </w:r>
    </w:p>
    <w:p w:rsidR="00FB3BC7" w:rsidRPr="00B320F3" w:rsidRDefault="0077708C" w:rsidP="003202D0">
      <w:pPr>
        <w:ind w:right="-30"/>
        <w:rPr>
          <w:rFonts w:ascii="Century Gothic" w:hAnsi="Century Gothic"/>
          <w:b/>
          <w:color w:val="FF0000"/>
          <w:kern w:val="1"/>
          <w:sz w:val="19"/>
          <w:szCs w:val="19"/>
          <w:lang w:eastAsia="zh-CN" w:bidi="hi-IN"/>
        </w:rPr>
      </w:pPr>
      <w:r w:rsidRPr="00B635D8">
        <w:rPr>
          <w:rFonts w:ascii="Century Gothic" w:hAnsi="Century Gothic"/>
          <w:kern w:val="1"/>
          <w:sz w:val="18"/>
          <w:szCs w:val="18"/>
          <w:lang w:eastAsia="zh-CN" w:bidi="hi-IN"/>
        </w:rPr>
        <w:br w:type="page"/>
      </w:r>
    </w:p>
    <w:p w:rsidR="00614DF5" w:rsidRDefault="00614DF5" w:rsidP="00777D7E">
      <w:pPr>
        <w:ind w:right="-30"/>
        <w:rPr>
          <w:rFonts w:ascii="Century Gothic" w:hAnsi="Century Gothic"/>
          <w:sz w:val="28"/>
          <w:szCs w:val="24"/>
        </w:rPr>
      </w:pPr>
      <w:r>
        <w:rPr>
          <w:rFonts w:ascii="Century Gothic" w:hAnsi="Century Gothic"/>
          <w:sz w:val="28"/>
          <w:szCs w:val="24"/>
        </w:rPr>
        <w:lastRenderedPageBreak/>
        <w:t>Miss Foley</w:t>
      </w:r>
    </w:p>
    <w:p w:rsidR="00614DF5" w:rsidRPr="00BF282E" w:rsidRDefault="00614DF5" w:rsidP="00777D7E">
      <w:pPr>
        <w:ind w:right="-30"/>
        <w:rPr>
          <w:rFonts w:ascii="Century Gothic" w:hAnsi="Century Gothic"/>
        </w:rPr>
      </w:pPr>
      <w:r>
        <w:rPr>
          <w:rFonts w:ascii="Century Gothic" w:hAnsi="Century Gothic"/>
          <w:sz w:val="32"/>
          <w:szCs w:val="36"/>
        </w:rPr>
        <w:t>Sci10: CR1 Variety of Reactions</w:t>
      </w:r>
      <w:r w:rsidR="00A143E9">
        <w:rPr>
          <w:rFonts w:ascii="Century Gothic" w:hAnsi="Century Gothic"/>
          <w:sz w:val="36"/>
          <w:szCs w:val="36"/>
        </w:rPr>
        <w:tab/>
        <w:t xml:space="preserve">  </w:t>
      </w:r>
      <w:r w:rsidR="00A143E9">
        <w:rPr>
          <w:rFonts w:ascii="Century Gothic" w:hAnsi="Century Gothic"/>
          <w:sz w:val="36"/>
          <w:szCs w:val="36"/>
        </w:rPr>
        <w:tab/>
        <w:t xml:space="preserve">        </w:t>
      </w:r>
      <w:r w:rsidR="00A143E9">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b/>
          <w:sz w:val="36"/>
          <w:szCs w:val="36"/>
        </w:rPr>
        <w:t>Lab Reports</w:t>
      </w:r>
    </w:p>
    <w:p w:rsidR="00614DF5" w:rsidRDefault="00D811B7" w:rsidP="00777D7E">
      <w:pPr>
        <w:ind w:right="-30"/>
        <w:rPr>
          <w:rFonts w:ascii="Verdana" w:hAnsi="Verdana"/>
        </w:rPr>
      </w:pPr>
      <w:r>
        <w:rPr>
          <w:noProof/>
        </w:rPr>
        <w:pict>
          <v:line id="_x0000_s1035" style="position:absolute;z-index:251568128;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KwPFAIAACoEAAAOAAAAZHJzL2Uyb0RvYy54bWysU02P2jAQvVfqf7B8h3w0UIgIq4pAL7SL&#10;tNsfYGyHWHVsyzYEVPW/d2wIYttLVTUHZ+wZP7+ZN7N4OncSnbh1QqsKZ+MUI66oZkIdKvztdTOa&#10;YeQ8UYxIrXiFL9zhp+X7d4velDzXrZaMWwQgypW9qXDrvSmTxNGWd8SNteEKnI22HfGwtYeEWdID&#10;eieTPE2nSa8tM1ZT7hyc1lcnXkb8puHUPzeN4x7JCgM3H1cb131Yk+WClAdLTCvojQb5BxYdEQoe&#10;vUPVxBN0tOIPqE5Qq51u/JjqLtFNIyiPOUA2WfpbNi8tMTzmAsVx5l4m9/9g6dfTziLBKpxnGCnS&#10;gUZboTjKYm1640oIWamdDdnRs3oxW02/O6T0qiXqwCPH14uBe1moZvLmStg4Ay/s+y+aQQw5eh0L&#10;dW5sFyChBOgc9bjc9eBnjygcTtNpkU9ANjr4ElIOF411/jPXHQpGhSWQjsDktHU+ECHlEBLeUXoj&#10;pIxyS4X6Cs8n+SRecFoKFpwhzNnDfiUtOpHQMPGLWYHnMczqo2IRrOWErW+2J0JebXhcqoAHqQCd&#10;m3XtiB/zdL6erWfFqMin61GR1vXo02ZVjKab7OOk/lCvVnX2M1DLirIVjHEV2A3dmRV/p/5tTq59&#10;de/PexmSt+ixXkB2+EfSUcsgXxgnV+41u+zsoDE0ZAy+DU/o+Mc92I8jvvwF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DS3KwP&#10;FAIAACoEAAAOAAAAAAAAAAAAAAAAAC4CAABkcnMvZTJvRG9jLnhtbFBLAQItABQABgAIAAAAIQAw&#10;VScc2gAAAAYBAAAPAAAAAAAAAAAAAAAAAG4EAABkcnMvZG93bnJldi54bWxQSwUGAAAAAAQABADz&#10;AAAAdQUAAAAA&#10;"/>
        </w:pict>
      </w:r>
    </w:p>
    <w:p w:rsidR="00973E6C" w:rsidRPr="008C5106" w:rsidRDefault="00973E6C" w:rsidP="00777D7E">
      <w:pPr>
        <w:spacing w:before="120" w:after="120"/>
        <w:ind w:right="-30"/>
        <w:jc w:val="center"/>
        <w:rPr>
          <w:rFonts w:ascii="Century Gothic" w:hAnsi="Century Gothic"/>
          <w:b/>
          <w:noProof/>
          <w:sz w:val="32"/>
          <w:szCs w:val="24"/>
        </w:rPr>
      </w:pPr>
      <w:r w:rsidRPr="008C5106">
        <w:rPr>
          <w:rFonts w:ascii="Century Gothic" w:hAnsi="Century Gothic"/>
          <w:b/>
          <w:noProof/>
          <w:sz w:val="32"/>
          <w:szCs w:val="24"/>
        </w:rPr>
        <w:t xml:space="preserve">Lab </w:t>
      </w:r>
      <w:r>
        <w:rPr>
          <w:rFonts w:ascii="Century Gothic" w:hAnsi="Century Gothic"/>
          <w:b/>
          <w:noProof/>
          <w:sz w:val="32"/>
          <w:szCs w:val="24"/>
        </w:rPr>
        <w:t>Reports</w:t>
      </w:r>
      <w:r w:rsidRPr="008C5106">
        <w:rPr>
          <w:rFonts w:ascii="Century Gothic" w:hAnsi="Century Gothic"/>
          <w:b/>
          <w:noProof/>
          <w:sz w:val="32"/>
          <w:szCs w:val="24"/>
        </w:rPr>
        <w:t xml:space="preserve"> document findi</w:t>
      </w:r>
      <w:r>
        <w:rPr>
          <w:rFonts w:ascii="Century Gothic" w:hAnsi="Century Gothic"/>
          <w:b/>
          <w:noProof/>
          <w:sz w:val="32"/>
          <w:szCs w:val="24"/>
        </w:rPr>
        <w:t>ngs from the scientific method</w:t>
      </w:r>
      <w:r w:rsidRPr="008C5106">
        <w:rPr>
          <w:rFonts w:ascii="Century Gothic" w:hAnsi="Century Gothic"/>
          <w:b/>
          <w:noProof/>
          <w:sz w:val="32"/>
          <w:szCs w:val="24"/>
        </w:rPr>
        <w:t xml:space="preserve">. </w:t>
      </w:r>
    </w:p>
    <w:p w:rsidR="00973E6C" w:rsidRDefault="00D811B7" w:rsidP="00777D7E">
      <w:pPr>
        <w:ind w:right="-30"/>
        <w:rPr>
          <w:rFonts w:ascii="Century Gothic" w:hAnsi="Century Gothic"/>
          <w:noProof/>
          <w:szCs w:val="24"/>
        </w:rPr>
      </w:pPr>
      <w:r>
        <w:rPr>
          <w:noProof/>
        </w:rPr>
        <w:drawing>
          <wp:anchor distT="365760" distB="325755" distL="265684" distR="591947" simplePos="0" relativeHeight="251656704" behindDoc="0" locked="0" layoutInCell="1" allowOverlap="1">
            <wp:simplePos x="0" y="0"/>
            <wp:positionH relativeFrom="column">
              <wp:posOffset>4001262</wp:posOffset>
            </wp:positionH>
            <wp:positionV relativeFrom="paragraph">
              <wp:posOffset>348996</wp:posOffset>
            </wp:positionV>
            <wp:extent cx="2275332" cy="3510153"/>
            <wp:effectExtent l="76200" t="76200" r="67945" b="52705"/>
            <wp:wrapSquare wrapText="bothSides"/>
            <wp:docPr id="77" name="Picture 61" descr="https://i.pinimg.com/736x/db/0a/0e/db0a0e11dc6ed6ebfc023f928fddb50e--middle-school-science-l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1" descr="https://i.pinimg.com/736x/db/0a/0e/db0a0e11dc6ed6ebfc023f928fddb50e--middle-school-science-lab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75205" cy="3509645"/>
                    </a:xfrm>
                    <a:prstGeom prst="rect">
                      <a:avLst/>
                    </a:prstGeom>
                    <a:noFill/>
                    <a:ln>
                      <a:noFill/>
                    </a:ln>
                    <a:scene3d>
                      <a:camera prst="orthographicFront">
                        <a:rot lat="0" lon="0" rev="60000"/>
                      </a:camera>
                      <a:lightRig rig="threePt" dir="t"/>
                    </a:scene3d>
                  </pic:spPr>
                </pic:pic>
              </a:graphicData>
            </a:graphic>
            <wp14:sizeRelH relativeFrom="page">
              <wp14:pctWidth>0</wp14:pctWidth>
            </wp14:sizeRelH>
            <wp14:sizeRelV relativeFrom="page">
              <wp14:pctHeight>0</wp14:pctHeight>
            </wp14:sizeRelV>
          </wp:anchor>
        </w:drawing>
      </w:r>
    </w:p>
    <w:p w:rsidR="00973E6C" w:rsidRPr="00512AA0" w:rsidRDefault="00973E6C" w:rsidP="00777D7E">
      <w:pPr>
        <w:ind w:right="-30"/>
        <w:jc w:val="both"/>
        <w:rPr>
          <w:rFonts w:ascii="Century Gothic" w:hAnsi="Century Gothic"/>
          <w:noProof/>
          <w:szCs w:val="24"/>
        </w:rPr>
      </w:pPr>
      <w:r w:rsidRPr="00512AA0">
        <w:rPr>
          <w:rFonts w:ascii="Century Gothic" w:hAnsi="Century Gothic"/>
          <w:noProof/>
          <w:szCs w:val="24"/>
        </w:rPr>
        <w:t>The lab write-up should be done as outlined below.  The Purpose (objective), Hypothesis, and Procedure should be completed before the lab period.  When conducting an experiment using the scientific procedure, some data may be collected in rough form.  You may need to transfer this data to a proper data chart in your final write up.</w:t>
      </w:r>
      <w:r w:rsidR="00474A1F" w:rsidRPr="00474A1F">
        <w:rPr>
          <w:noProof/>
        </w:rPr>
        <w:t xml:space="preserve"> </w:t>
      </w:r>
    </w:p>
    <w:p w:rsidR="00973E6C" w:rsidRPr="00512AA0" w:rsidRDefault="00973E6C" w:rsidP="00777D7E">
      <w:pPr>
        <w:ind w:right="-30"/>
        <w:jc w:val="both"/>
        <w:rPr>
          <w:rFonts w:ascii="Century Gothic" w:hAnsi="Century Gothic"/>
          <w:noProof/>
          <w:szCs w:val="24"/>
        </w:rPr>
      </w:pPr>
    </w:p>
    <w:p w:rsidR="00973E6C" w:rsidRPr="008C5106" w:rsidRDefault="00973E6C" w:rsidP="00777D7E">
      <w:pPr>
        <w:ind w:right="-30"/>
        <w:jc w:val="both"/>
        <w:rPr>
          <w:rFonts w:ascii="Century Gothic" w:hAnsi="Century Gothic"/>
          <w:b/>
          <w:noProof/>
          <w:sz w:val="22"/>
          <w:szCs w:val="24"/>
        </w:rPr>
      </w:pPr>
      <w:r w:rsidRPr="008C5106">
        <w:rPr>
          <w:rFonts w:ascii="Century Gothic" w:hAnsi="Century Gothic"/>
          <w:b/>
          <w:noProof/>
          <w:sz w:val="24"/>
          <w:szCs w:val="24"/>
        </w:rPr>
        <w:t>Title</w:t>
      </w:r>
    </w:p>
    <w:p w:rsidR="00973E6C" w:rsidRPr="00512AA0" w:rsidRDefault="00973E6C" w:rsidP="00777D7E">
      <w:pPr>
        <w:ind w:right="-30"/>
        <w:jc w:val="both"/>
        <w:rPr>
          <w:rFonts w:ascii="Century Gothic" w:hAnsi="Century Gothic"/>
          <w:noProof/>
          <w:szCs w:val="24"/>
        </w:rPr>
      </w:pPr>
    </w:p>
    <w:p w:rsidR="00973E6C" w:rsidRPr="00512AA0" w:rsidRDefault="00973E6C" w:rsidP="00777D7E">
      <w:pPr>
        <w:ind w:right="-30"/>
        <w:jc w:val="both"/>
        <w:rPr>
          <w:rFonts w:ascii="Century Gothic" w:hAnsi="Century Gothic"/>
          <w:noProof/>
          <w:szCs w:val="24"/>
        </w:rPr>
      </w:pPr>
      <w:r w:rsidRPr="008C5106">
        <w:rPr>
          <w:rFonts w:ascii="Century Gothic" w:hAnsi="Century Gothic"/>
          <w:b/>
          <w:noProof/>
          <w:sz w:val="24"/>
          <w:szCs w:val="24"/>
        </w:rPr>
        <w:t>Purpose:</w:t>
      </w:r>
      <w:r w:rsidRPr="008C5106">
        <w:rPr>
          <w:rFonts w:ascii="Century Gothic" w:hAnsi="Century Gothic"/>
          <w:noProof/>
          <w:sz w:val="24"/>
          <w:szCs w:val="24"/>
        </w:rPr>
        <w:t xml:space="preserve">  </w:t>
      </w:r>
      <w:r w:rsidRPr="00512AA0">
        <w:rPr>
          <w:rFonts w:ascii="Century Gothic" w:hAnsi="Century Gothic"/>
          <w:noProof/>
          <w:szCs w:val="24"/>
        </w:rPr>
        <w:t>This is the problem you are evaluating.  Make a brief statement about what you are trying to discover or find out.</w:t>
      </w:r>
    </w:p>
    <w:p w:rsidR="00973E6C" w:rsidRPr="00512AA0" w:rsidRDefault="00973E6C" w:rsidP="00777D7E">
      <w:pPr>
        <w:ind w:right="-30"/>
        <w:jc w:val="both"/>
        <w:rPr>
          <w:rFonts w:ascii="Century Gothic" w:hAnsi="Century Gothic"/>
          <w:noProof/>
          <w:szCs w:val="24"/>
        </w:rPr>
      </w:pPr>
    </w:p>
    <w:p w:rsidR="00973E6C" w:rsidRPr="00512AA0" w:rsidRDefault="00973E6C" w:rsidP="00777D7E">
      <w:pPr>
        <w:ind w:right="-30"/>
        <w:jc w:val="both"/>
        <w:rPr>
          <w:rFonts w:ascii="Century Gothic" w:hAnsi="Century Gothic"/>
          <w:noProof/>
          <w:szCs w:val="24"/>
        </w:rPr>
      </w:pPr>
      <w:r w:rsidRPr="008C5106">
        <w:rPr>
          <w:rFonts w:ascii="Century Gothic" w:hAnsi="Century Gothic"/>
          <w:b/>
          <w:noProof/>
          <w:sz w:val="24"/>
          <w:szCs w:val="24"/>
        </w:rPr>
        <w:t>Hypothesis:</w:t>
      </w:r>
      <w:r w:rsidRPr="008C5106">
        <w:rPr>
          <w:rFonts w:ascii="Century Gothic" w:hAnsi="Century Gothic"/>
          <w:noProof/>
          <w:sz w:val="24"/>
          <w:szCs w:val="24"/>
        </w:rPr>
        <w:t xml:space="preserve">  </w:t>
      </w:r>
      <w:r w:rsidRPr="00512AA0">
        <w:rPr>
          <w:rFonts w:ascii="Century Gothic" w:hAnsi="Century Gothic"/>
          <w:noProof/>
          <w:szCs w:val="24"/>
        </w:rPr>
        <w:t>This is a statement of what you think will happen based on your experiences.  This should be a tentative answer to the problem posed in the purpose, and will either be proved or disproved by the results of the activity.  No marks will be deducted for stating a hypothesis that does not agree with what you will discover in the activity, but they must be statements that make sense.</w:t>
      </w:r>
    </w:p>
    <w:p w:rsidR="00973E6C" w:rsidRPr="008C5106" w:rsidRDefault="00973E6C" w:rsidP="00777D7E">
      <w:pPr>
        <w:ind w:right="-30"/>
        <w:jc w:val="both"/>
        <w:rPr>
          <w:rFonts w:ascii="Century Gothic" w:hAnsi="Century Gothic"/>
          <w:b/>
          <w:noProof/>
          <w:szCs w:val="24"/>
        </w:rPr>
      </w:pPr>
    </w:p>
    <w:p w:rsidR="00973E6C" w:rsidRPr="00512AA0" w:rsidRDefault="00973E6C" w:rsidP="00777D7E">
      <w:pPr>
        <w:ind w:right="-30"/>
        <w:jc w:val="both"/>
        <w:rPr>
          <w:rFonts w:ascii="Century Gothic" w:hAnsi="Century Gothic"/>
          <w:noProof/>
          <w:szCs w:val="24"/>
        </w:rPr>
      </w:pPr>
      <w:r w:rsidRPr="008C5106">
        <w:rPr>
          <w:rFonts w:ascii="Century Gothic" w:hAnsi="Century Gothic"/>
          <w:b/>
          <w:noProof/>
          <w:sz w:val="24"/>
          <w:szCs w:val="24"/>
        </w:rPr>
        <w:t>Materials:</w:t>
      </w:r>
      <w:r w:rsidRPr="008C5106">
        <w:rPr>
          <w:rFonts w:ascii="Century Gothic" w:hAnsi="Century Gothic"/>
          <w:noProof/>
          <w:sz w:val="24"/>
          <w:szCs w:val="24"/>
        </w:rPr>
        <w:t xml:space="preserve">  </w:t>
      </w:r>
      <w:r w:rsidRPr="00512AA0">
        <w:rPr>
          <w:rFonts w:ascii="Century Gothic" w:hAnsi="Century Gothic"/>
          <w:noProof/>
          <w:szCs w:val="24"/>
        </w:rPr>
        <w:t>List of all materials used during the lab.</w:t>
      </w:r>
    </w:p>
    <w:p w:rsidR="00973E6C" w:rsidRPr="008C5106" w:rsidRDefault="00973E6C" w:rsidP="00777D7E">
      <w:pPr>
        <w:ind w:right="-30"/>
        <w:jc w:val="both"/>
        <w:rPr>
          <w:rFonts w:ascii="Century Gothic" w:hAnsi="Century Gothic"/>
          <w:b/>
          <w:noProof/>
          <w:szCs w:val="24"/>
        </w:rPr>
      </w:pPr>
    </w:p>
    <w:p w:rsidR="00973E6C" w:rsidRPr="00512AA0" w:rsidRDefault="00973E6C" w:rsidP="00777D7E">
      <w:pPr>
        <w:ind w:right="-30"/>
        <w:jc w:val="both"/>
        <w:rPr>
          <w:rFonts w:ascii="Century Gothic" w:hAnsi="Century Gothic"/>
          <w:noProof/>
          <w:szCs w:val="24"/>
        </w:rPr>
      </w:pPr>
      <w:r w:rsidRPr="008C5106">
        <w:rPr>
          <w:rFonts w:ascii="Century Gothic" w:hAnsi="Century Gothic"/>
          <w:b/>
          <w:noProof/>
          <w:sz w:val="24"/>
          <w:szCs w:val="24"/>
        </w:rPr>
        <w:t>Procedure:</w:t>
      </w:r>
      <w:r w:rsidRPr="008C5106">
        <w:rPr>
          <w:rFonts w:ascii="Century Gothic" w:hAnsi="Century Gothic"/>
          <w:noProof/>
          <w:sz w:val="24"/>
          <w:szCs w:val="24"/>
        </w:rPr>
        <w:t xml:space="preserve">  </w:t>
      </w:r>
      <w:r w:rsidRPr="00512AA0">
        <w:rPr>
          <w:rFonts w:ascii="Century Gothic" w:hAnsi="Century Gothic"/>
          <w:noProof/>
          <w:szCs w:val="24"/>
        </w:rPr>
        <w:t>This is a description of the steps to be followed to complete the activity.  Diagrams of the experimental apparatus (if required) may be included here.  If you are given a handout of the procedure, or if the procedure is in the textbook, you may indicate this by writing “see handout” or “see textbook” instead of writing out the procedure.</w:t>
      </w:r>
    </w:p>
    <w:p w:rsidR="00973E6C" w:rsidRPr="008C5106" w:rsidRDefault="00973E6C" w:rsidP="00777D7E">
      <w:pPr>
        <w:ind w:right="-30"/>
        <w:jc w:val="both"/>
        <w:rPr>
          <w:rFonts w:ascii="Century Gothic" w:hAnsi="Century Gothic"/>
          <w:b/>
          <w:noProof/>
          <w:szCs w:val="24"/>
        </w:rPr>
      </w:pPr>
    </w:p>
    <w:p w:rsidR="00973E6C" w:rsidRPr="00512AA0" w:rsidRDefault="00973E6C" w:rsidP="00777D7E">
      <w:pPr>
        <w:ind w:right="-30"/>
        <w:jc w:val="both"/>
        <w:rPr>
          <w:rFonts w:ascii="Century Gothic" w:hAnsi="Century Gothic"/>
          <w:noProof/>
          <w:szCs w:val="24"/>
        </w:rPr>
      </w:pPr>
      <w:r>
        <w:rPr>
          <w:rFonts w:ascii="Century Gothic" w:hAnsi="Century Gothic"/>
          <w:b/>
          <w:noProof/>
          <w:sz w:val="24"/>
          <w:szCs w:val="24"/>
        </w:rPr>
        <w:t>Data / O</w:t>
      </w:r>
      <w:r w:rsidRPr="008C5106">
        <w:rPr>
          <w:rFonts w:ascii="Century Gothic" w:hAnsi="Century Gothic"/>
          <w:b/>
          <w:noProof/>
          <w:sz w:val="24"/>
          <w:szCs w:val="24"/>
        </w:rPr>
        <w:t>bservations:</w:t>
      </w:r>
      <w:r w:rsidRPr="008C5106">
        <w:rPr>
          <w:rFonts w:ascii="Century Gothic" w:hAnsi="Century Gothic"/>
          <w:noProof/>
          <w:sz w:val="24"/>
          <w:szCs w:val="24"/>
        </w:rPr>
        <w:t xml:space="preserve">  </w:t>
      </w:r>
      <w:r w:rsidRPr="00512AA0">
        <w:rPr>
          <w:rFonts w:ascii="Century Gothic" w:hAnsi="Century Gothic"/>
          <w:noProof/>
          <w:szCs w:val="24"/>
        </w:rPr>
        <w:t>If measurements or any other kind of quantitative information has been collected, these will be listed here. They are usually in the form of chart or table.  Use a ruler to make your tables.  If qualitative observations are made, these will also be included under this heading.  A single sample calculation must be included for each calculation type when calculations are done, but you do not need to show all work for all values.</w:t>
      </w:r>
    </w:p>
    <w:p w:rsidR="00973E6C" w:rsidRPr="00512AA0" w:rsidRDefault="00D811B7" w:rsidP="00777D7E">
      <w:pPr>
        <w:ind w:right="-30"/>
        <w:jc w:val="both"/>
        <w:rPr>
          <w:rFonts w:ascii="Century Gothic" w:hAnsi="Century Gothic"/>
          <w:noProof/>
          <w:szCs w:val="24"/>
        </w:rPr>
      </w:pPr>
      <w:r>
        <w:rPr>
          <w:noProof/>
        </w:rPr>
        <w:drawing>
          <wp:anchor distT="0" distB="0" distL="114300" distR="114300" simplePos="0" relativeHeight="251654656" behindDoc="0" locked="0" layoutInCell="1" allowOverlap="1">
            <wp:simplePos x="0" y="0"/>
            <wp:positionH relativeFrom="column">
              <wp:posOffset>2837815</wp:posOffset>
            </wp:positionH>
            <wp:positionV relativeFrom="paragraph">
              <wp:posOffset>21590</wp:posOffset>
            </wp:positionV>
            <wp:extent cx="3489325" cy="2126615"/>
            <wp:effectExtent l="0" t="0" r="0" b="0"/>
            <wp:wrapSquare wrapText="bothSides"/>
            <wp:docPr id="68" name="Picture 60" descr="http://kenmark.com/lab-report-procedure/?getimg_ikxc=lab+report+proced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kenmark.com/lab-report-procedure/?getimg_ikxc=lab+report+procedure.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9325" cy="2126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3E6C" w:rsidRPr="00512AA0" w:rsidRDefault="00973E6C" w:rsidP="00777D7E">
      <w:pPr>
        <w:ind w:right="-30"/>
        <w:jc w:val="both"/>
        <w:rPr>
          <w:rFonts w:ascii="Century Gothic" w:hAnsi="Century Gothic"/>
          <w:noProof/>
          <w:szCs w:val="24"/>
        </w:rPr>
      </w:pPr>
      <w:r w:rsidRPr="008C5106">
        <w:rPr>
          <w:rFonts w:ascii="Century Gothic" w:hAnsi="Century Gothic"/>
          <w:b/>
          <w:noProof/>
          <w:sz w:val="24"/>
          <w:szCs w:val="24"/>
        </w:rPr>
        <w:t>Discussion:</w:t>
      </w:r>
      <w:r w:rsidRPr="008C5106">
        <w:rPr>
          <w:rFonts w:ascii="Century Gothic" w:hAnsi="Century Gothic"/>
          <w:noProof/>
          <w:sz w:val="24"/>
          <w:szCs w:val="24"/>
        </w:rPr>
        <w:t xml:space="preserve">  </w:t>
      </w:r>
      <w:r w:rsidRPr="00512AA0">
        <w:rPr>
          <w:rFonts w:ascii="Century Gothic" w:hAnsi="Century Gothic"/>
          <w:noProof/>
          <w:szCs w:val="24"/>
        </w:rPr>
        <w:t>In this section, you interpret your results in terms of what you know or what is in the text or other references.  In most cases this will take the form of answering questions in the lab material.</w:t>
      </w:r>
    </w:p>
    <w:p w:rsidR="00973E6C" w:rsidRDefault="00973E6C" w:rsidP="00777D7E">
      <w:pPr>
        <w:ind w:right="-30"/>
        <w:jc w:val="both"/>
        <w:rPr>
          <w:rFonts w:ascii="Century Gothic" w:hAnsi="Century Gothic"/>
          <w:b/>
          <w:noProof/>
          <w:sz w:val="24"/>
          <w:szCs w:val="24"/>
        </w:rPr>
      </w:pPr>
    </w:p>
    <w:p w:rsidR="00973E6C" w:rsidRPr="00512AA0" w:rsidRDefault="00973E6C" w:rsidP="00777D7E">
      <w:pPr>
        <w:ind w:right="-30"/>
        <w:jc w:val="both"/>
        <w:rPr>
          <w:rFonts w:ascii="Century Gothic" w:hAnsi="Century Gothic"/>
          <w:noProof/>
          <w:szCs w:val="24"/>
        </w:rPr>
      </w:pPr>
      <w:r w:rsidRPr="008C5106">
        <w:rPr>
          <w:rFonts w:ascii="Century Gothic" w:hAnsi="Century Gothic"/>
          <w:b/>
          <w:noProof/>
          <w:sz w:val="24"/>
          <w:szCs w:val="24"/>
        </w:rPr>
        <w:t>Conclusion:</w:t>
      </w:r>
      <w:r w:rsidRPr="008C5106">
        <w:rPr>
          <w:rFonts w:ascii="Century Gothic" w:hAnsi="Century Gothic"/>
          <w:noProof/>
          <w:sz w:val="24"/>
          <w:szCs w:val="24"/>
        </w:rPr>
        <w:t xml:space="preserve">  </w:t>
      </w:r>
      <w:r w:rsidRPr="00512AA0">
        <w:rPr>
          <w:rFonts w:ascii="Century Gothic" w:hAnsi="Century Gothic"/>
          <w:noProof/>
          <w:szCs w:val="24"/>
        </w:rPr>
        <w:t>This is a statement indicating if your hypothesis is correct or incorrect.  If your hypothesis is well written, you should have no difficulty in writing a meaningful conclusion.  A list of experimental errors is often included in this section.</w:t>
      </w:r>
    </w:p>
    <w:p w:rsidR="00581186" w:rsidRDefault="00581186"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614DF5" w:rsidRPr="00BF282E" w:rsidRDefault="00614DF5"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sidR="00A143E9">
        <w:rPr>
          <w:rFonts w:ascii="Century Gothic" w:hAnsi="Century Gothic"/>
          <w:sz w:val="36"/>
          <w:szCs w:val="36"/>
        </w:rPr>
        <w:tab/>
      </w:r>
      <w:r>
        <w:rPr>
          <w:rFonts w:ascii="Century Gothic" w:hAnsi="Century Gothic"/>
          <w:b/>
          <w:sz w:val="36"/>
          <w:szCs w:val="36"/>
        </w:rPr>
        <w:t>Observing vs Inferring</w:t>
      </w:r>
    </w:p>
    <w:p w:rsidR="00614DF5" w:rsidRPr="00253663" w:rsidRDefault="00D811B7" w:rsidP="00777D7E">
      <w:pPr>
        <w:ind w:right="-30"/>
        <w:rPr>
          <w:rFonts w:ascii="Century Gothic" w:hAnsi="Century Gothic"/>
          <w:kern w:val="1"/>
          <w:sz w:val="18"/>
          <w:szCs w:val="24"/>
          <w:lang w:val="en-CA" w:eastAsia="zh-CN" w:bidi="hi-IN"/>
        </w:rPr>
      </w:pPr>
      <w:r>
        <w:rPr>
          <w:noProof/>
        </w:rPr>
        <w:pict>
          <v:line id="_x0000_s1038" style="position:absolute;z-index:25156915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eFAIAACoEAAAOAAAAZHJzL2Uyb0RvYy54bWysU02P2jAQvVfqf7B8h3w0UIgIq4pAL7SL&#10;tNsfYGyHWHVsyzYEVPW/d2wIYttLVTUHZ+wZP7+ZN7N4OncSnbh1QqsKZ+MUI66oZkIdKvztdTOa&#10;YeQ8UYxIrXiFL9zhp+X7d4velDzXrZaMWwQgypW9qXDrvSmTxNGWd8SNteEKnI22HfGwtYeEWdID&#10;eieTPE2nSa8tM1ZT7hyc1lcnXkb8puHUPzeN4x7JCgM3H1cb131Yk+WClAdLTCvojQb5BxYdEQoe&#10;vUPVxBN0tOIPqE5Qq51u/JjqLtFNIyiPOUA2WfpbNi8tMTzmAsVx5l4m9/9g6dfTziLBKpznGCnS&#10;gUZboTjKYm1640oIWamdDdnRs3oxW02/O6T0qiXqwCPH14uBe1moZvLmStg4Ay/s+y+aQQw5eh0L&#10;dW5sFyChBOgc9bjc9eBnjygcTtNpkU9ANjr4ElIOF411/jPXHQpGhSWQjsDktHU+ECHlEBLeUXoj&#10;pIxyS4X6Cs8n+SRecFoKFpwhzNnDfiUtOpHQMPGLWYHnMczqo2IRrOWErW+2J0JebXhcqoAHqQCd&#10;m3XtiB/zdL6erWfFqMin61GR1vXo02ZVjKab7OOk/lCvVnX2M1DLirIVjHEV2A3dmRV/p/5tTq59&#10;de/PexmSt+ixXkB2+EfSUcsgXxgnV+41u+zsoDE0ZAy+DU/o+Mc92I8jvvwF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DKX/ue&#10;FAIAACoEAAAOAAAAAAAAAAAAAAAAAC4CAABkcnMvZTJvRG9jLnhtbFBLAQItABQABgAIAAAAIQAw&#10;VScc2gAAAAYBAAAPAAAAAAAAAAAAAAAAAG4EAABkcnMvZG93bnJldi54bWxQSwUGAAAAAAQABADz&#10;AAAAdQUAAAAA&#10;"/>
        </w:pict>
      </w:r>
    </w:p>
    <w:p w:rsidR="00253663" w:rsidRPr="00253663" w:rsidRDefault="00614DF5" w:rsidP="00777D7E">
      <w:pPr>
        <w:ind w:right="-30"/>
        <w:jc w:val="center"/>
        <w:rPr>
          <w:rFonts w:ascii="Century Gothic" w:hAnsi="Century Gothic"/>
          <w:b/>
          <w:kern w:val="1"/>
          <w:sz w:val="36"/>
          <w:szCs w:val="24"/>
          <w:lang w:val="en-CA" w:eastAsia="zh-CN" w:bidi="hi-IN"/>
        </w:rPr>
      </w:pPr>
      <w:r w:rsidRPr="00253663">
        <w:rPr>
          <w:rFonts w:ascii="Century Gothic" w:hAnsi="Century Gothic"/>
          <w:b/>
          <w:kern w:val="1"/>
          <w:sz w:val="36"/>
          <w:szCs w:val="24"/>
          <w:lang w:val="en-CA" w:eastAsia="zh-CN" w:bidi="hi-IN"/>
        </w:rPr>
        <w:t xml:space="preserve">Observing = </w:t>
      </w:r>
    </w:p>
    <w:p w:rsidR="002C6979" w:rsidRPr="00253663" w:rsidRDefault="00253663" w:rsidP="00777D7E">
      <w:pPr>
        <w:spacing w:after="120"/>
        <w:ind w:right="-30"/>
        <w:jc w:val="center"/>
        <w:rPr>
          <w:rFonts w:ascii="Century Gothic" w:hAnsi="Century Gothic"/>
          <w:kern w:val="1"/>
          <w:sz w:val="28"/>
          <w:szCs w:val="24"/>
          <w:lang w:val="en-CA" w:eastAsia="zh-CN" w:bidi="hi-IN"/>
        </w:rPr>
      </w:pPr>
      <w:r w:rsidRPr="00253663">
        <w:rPr>
          <w:rFonts w:ascii="Century Gothic" w:hAnsi="Century Gothic"/>
          <w:kern w:val="1"/>
          <w:sz w:val="28"/>
          <w:szCs w:val="24"/>
          <w:lang w:val="en-CA" w:eastAsia="zh-CN" w:bidi="hi-IN"/>
        </w:rPr>
        <w:t>D</w:t>
      </w:r>
      <w:r w:rsidR="00614DF5" w:rsidRPr="00253663">
        <w:rPr>
          <w:rFonts w:ascii="Century Gothic" w:hAnsi="Century Gothic"/>
          <w:kern w:val="1"/>
          <w:sz w:val="28"/>
          <w:szCs w:val="24"/>
          <w:lang w:val="en-CA" w:eastAsia="zh-CN" w:bidi="hi-IN"/>
        </w:rPr>
        <w:t>escribing WHAT is happening using your five senses</w:t>
      </w:r>
    </w:p>
    <w:p w:rsidR="00614DF5" w:rsidRPr="00253663" w:rsidRDefault="002C6979" w:rsidP="00777D7E">
      <w:pPr>
        <w:spacing w:after="360"/>
        <w:ind w:right="-30"/>
        <w:jc w:val="center"/>
        <w:rPr>
          <w:rFonts w:ascii="Century Gothic" w:hAnsi="Century Gothic"/>
          <w:b/>
          <w:kern w:val="1"/>
          <w:sz w:val="18"/>
          <w:szCs w:val="24"/>
          <w:lang w:val="en-CA" w:eastAsia="zh-CN" w:bidi="hi-IN"/>
        </w:rPr>
      </w:pPr>
      <w:r w:rsidRPr="00253663">
        <w:rPr>
          <w:rFonts w:ascii="Century Gothic" w:hAnsi="Century Gothic"/>
          <w:b/>
          <w:kern w:val="1"/>
          <w:sz w:val="18"/>
          <w:szCs w:val="24"/>
          <w:lang w:val="en-CA" w:eastAsia="zh-CN" w:bidi="hi-IN"/>
        </w:rPr>
        <w:t>*Used in data collection</w:t>
      </w:r>
    </w:p>
    <w:p w:rsidR="00253663" w:rsidRPr="00253663" w:rsidRDefault="002C6979" w:rsidP="00777D7E">
      <w:pPr>
        <w:ind w:right="-30"/>
        <w:jc w:val="center"/>
        <w:rPr>
          <w:rFonts w:ascii="Century Gothic" w:hAnsi="Century Gothic"/>
          <w:b/>
          <w:kern w:val="1"/>
          <w:sz w:val="16"/>
          <w:szCs w:val="24"/>
          <w:lang w:val="en-CA" w:eastAsia="zh-CN" w:bidi="hi-IN"/>
        </w:rPr>
      </w:pPr>
      <w:r w:rsidRPr="00253663">
        <w:rPr>
          <w:rFonts w:ascii="Century Gothic" w:hAnsi="Century Gothic"/>
          <w:b/>
          <w:kern w:val="1"/>
          <w:sz w:val="36"/>
          <w:szCs w:val="24"/>
          <w:lang w:val="en-CA" w:eastAsia="zh-CN" w:bidi="hi-IN"/>
        </w:rPr>
        <w:t xml:space="preserve">Inferring = </w:t>
      </w:r>
    </w:p>
    <w:p w:rsidR="00253663" w:rsidRPr="00253663" w:rsidRDefault="00253663" w:rsidP="00777D7E">
      <w:pPr>
        <w:ind w:right="-30"/>
        <w:jc w:val="center"/>
        <w:rPr>
          <w:rFonts w:ascii="Century Gothic" w:hAnsi="Century Gothic"/>
          <w:kern w:val="1"/>
          <w:sz w:val="28"/>
          <w:szCs w:val="24"/>
          <w:lang w:val="en-CA" w:eastAsia="zh-CN" w:bidi="hi-IN"/>
        </w:rPr>
      </w:pPr>
      <w:r w:rsidRPr="00253663">
        <w:rPr>
          <w:rFonts w:ascii="Century Gothic" w:hAnsi="Century Gothic"/>
          <w:kern w:val="1"/>
          <w:sz w:val="28"/>
          <w:szCs w:val="24"/>
          <w:lang w:val="en-CA" w:eastAsia="zh-CN" w:bidi="hi-IN"/>
        </w:rPr>
        <w:t>E</w:t>
      </w:r>
      <w:r w:rsidR="002C6979" w:rsidRPr="00253663">
        <w:rPr>
          <w:rFonts w:ascii="Century Gothic" w:hAnsi="Century Gothic"/>
          <w:kern w:val="1"/>
          <w:sz w:val="28"/>
          <w:szCs w:val="24"/>
          <w:lang w:val="en-CA" w:eastAsia="zh-CN" w:bidi="hi-IN"/>
        </w:rPr>
        <w:t xml:space="preserve">xplaining the WHY behind an observation </w:t>
      </w:r>
    </w:p>
    <w:p w:rsidR="002C6979" w:rsidRPr="00253663" w:rsidRDefault="002C6979" w:rsidP="00777D7E">
      <w:pPr>
        <w:spacing w:after="120"/>
        <w:ind w:right="-30"/>
        <w:jc w:val="center"/>
        <w:rPr>
          <w:rFonts w:ascii="Century Gothic" w:hAnsi="Century Gothic"/>
          <w:kern w:val="1"/>
          <w:sz w:val="18"/>
          <w:szCs w:val="24"/>
          <w:lang w:val="en-CA" w:eastAsia="zh-CN" w:bidi="hi-IN"/>
        </w:rPr>
      </w:pPr>
      <w:r w:rsidRPr="00253663">
        <w:rPr>
          <w:rFonts w:ascii="Century Gothic" w:hAnsi="Century Gothic"/>
          <w:kern w:val="1"/>
          <w:sz w:val="28"/>
          <w:szCs w:val="24"/>
          <w:lang w:val="en-CA" w:eastAsia="zh-CN" w:bidi="hi-IN"/>
        </w:rPr>
        <w:t>based on past knowledge and experiences</w:t>
      </w:r>
    </w:p>
    <w:p w:rsidR="002C6979" w:rsidRPr="00253663" w:rsidRDefault="002C6979" w:rsidP="00777D7E">
      <w:pPr>
        <w:ind w:right="-30"/>
        <w:jc w:val="center"/>
        <w:rPr>
          <w:rFonts w:ascii="Century Gothic" w:hAnsi="Century Gothic"/>
          <w:b/>
          <w:kern w:val="1"/>
          <w:sz w:val="18"/>
          <w:szCs w:val="24"/>
          <w:lang w:val="en-CA" w:eastAsia="zh-CN" w:bidi="hi-IN"/>
        </w:rPr>
      </w:pPr>
      <w:r w:rsidRPr="00253663">
        <w:rPr>
          <w:rFonts w:ascii="Century Gothic" w:hAnsi="Century Gothic"/>
          <w:b/>
          <w:kern w:val="1"/>
          <w:sz w:val="18"/>
          <w:szCs w:val="24"/>
          <w:lang w:val="en-CA" w:eastAsia="zh-CN" w:bidi="hi-IN"/>
        </w:rPr>
        <w:t>*Used in conclusions</w:t>
      </w:r>
    </w:p>
    <w:p w:rsidR="00614DF5" w:rsidRDefault="00614DF5" w:rsidP="00777D7E">
      <w:pPr>
        <w:ind w:right="-30"/>
        <w:jc w:val="both"/>
        <w:rPr>
          <w:rFonts w:ascii="Century Gothic" w:hAnsi="Century Gothic"/>
          <w:kern w:val="1"/>
          <w:szCs w:val="24"/>
          <w:lang w:val="en-CA" w:eastAsia="zh-CN" w:bidi="hi-IN"/>
        </w:rPr>
      </w:pPr>
    </w:p>
    <w:p w:rsidR="00253663" w:rsidRPr="00253663" w:rsidRDefault="00253663" w:rsidP="00777D7E">
      <w:pPr>
        <w:spacing w:before="120" w:after="120"/>
        <w:ind w:right="-30"/>
        <w:jc w:val="both"/>
        <w:rPr>
          <w:rFonts w:ascii="Century Gothic" w:hAnsi="Century Gothic"/>
          <w:b/>
          <w:kern w:val="1"/>
          <w:sz w:val="28"/>
          <w:szCs w:val="24"/>
          <w:u w:val="single"/>
          <w:lang w:val="en-CA" w:eastAsia="zh-CN" w:bidi="hi-IN"/>
        </w:rPr>
      </w:pPr>
      <w:r w:rsidRPr="00253663">
        <w:rPr>
          <w:rFonts w:ascii="Century Gothic" w:hAnsi="Century Gothic"/>
          <w:b/>
          <w:kern w:val="1"/>
          <w:sz w:val="28"/>
          <w:szCs w:val="24"/>
          <w:u w:val="single"/>
          <w:lang w:val="en-CA" w:eastAsia="zh-CN" w:bidi="hi-IN"/>
        </w:rPr>
        <w:t>Candle Observations:</w:t>
      </w:r>
    </w:p>
    <w:p w:rsidR="00253663" w:rsidRDefault="00253663" w:rsidP="00777D7E">
      <w:pPr>
        <w:spacing w:before="240" w:after="120"/>
        <w:ind w:right="-30"/>
        <w:jc w:val="both"/>
        <w:rPr>
          <w:rFonts w:ascii="Century Gothic" w:hAnsi="Century Gothic"/>
          <w:kern w:val="1"/>
          <w:sz w:val="28"/>
          <w:szCs w:val="24"/>
          <w:lang w:val="en-CA" w:eastAsia="zh-CN" w:bidi="hi-IN"/>
        </w:rPr>
      </w:pPr>
      <w:r w:rsidRPr="00253663">
        <w:rPr>
          <w:rFonts w:ascii="Century Gothic" w:hAnsi="Century Gothic"/>
          <w:kern w:val="1"/>
          <w:sz w:val="28"/>
          <w:szCs w:val="24"/>
          <w:lang w:val="en-CA" w:eastAsia="zh-CN" w:bidi="hi-IN"/>
        </w:rPr>
        <w:t xml:space="preserve">Before Burning </w:t>
      </w:r>
      <w:r>
        <w:rPr>
          <w:rFonts w:ascii="Century Gothic" w:hAnsi="Century Gothic"/>
          <w:kern w:val="1"/>
          <w:sz w:val="28"/>
          <w:szCs w:val="24"/>
          <w:lang w:val="en-CA" w:eastAsia="zh-CN" w:bidi="hi-IN"/>
        </w:rPr>
        <w:t>–</w:t>
      </w:r>
      <w:r w:rsidRPr="00253663">
        <w:rPr>
          <w:rFonts w:ascii="Century Gothic" w:hAnsi="Century Gothic"/>
          <w:kern w:val="1"/>
          <w:sz w:val="28"/>
          <w:szCs w:val="24"/>
          <w:lang w:val="en-CA" w:eastAsia="zh-CN" w:bidi="hi-IN"/>
        </w:rPr>
        <w:t xml:space="preserve"> </w:t>
      </w: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r>
        <w:rPr>
          <w:rFonts w:ascii="Century Gothic" w:hAnsi="Century Gothic"/>
          <w:kern w:val="1"/>
          <w:sz w:val="28"/>
          <w:szCs w:val="24"/>
          <w:lang w:val="en-CA" w:eastAsia="zh-CN" w:bidi="hi-IN"/>
        </w:rPr>
        <w:t xml:space="preserve">During Burning – </w:t>
      </w: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Pr="00253663" w:rsidRDefault="00253663" w:rsidP="00777D7E">
      <w:pPr>
        <w:spacing w:before="120" w:after="120"/>
        <w:ind w:right="-30"/>
        <w:jc w:val="both"/>
        <w:rPr>
          <w:rFonts w:ascii="Century Gothic" w:hAnsi="Century Gothic"/>
          <w:kern w:val="1"/>
          <w:sz w:val="28"/>
          <w:szCs w:val="24"/>
          <w:lang w:val="en-CA" w:eastAsia="zh-CN" w:bidi="hi-IN"/>
        </w:rPr>
      </w:pPr>
      <w:r>
        <w:rPr>
          <w:rFonts w:ascii="Century Gothic" w:hAnsi="Century Gothic"/>
          <w:kern w:val="1"/>
          <w:sz w:val="28"/>
          <w:szCs w:val="24"/>
          <w:lang w:val="en-CA" w:eastAsia="zh-CN" w:bidi="hi-IN"/>
        </w:rPr>
        <w:t xml:space="preserve">After Burning - </w:t>
      </w:r>
    </w:p>
    <w:p w:rsidR="00614DF5" w:rsidRDefault="00614DF5" w:rsidP="00777D7E">
      <w:pPr>
        <w:ind w:right="-30"/>
        <w:jc w:val="both"/>
        <w:rPr>
          <w:rFonts w:ascii="Century Gothic" w:hAnsi="Century Gothic"/>
          <w:kern w:val="1"/>
          <w:szCs w:val="24"/>
          <w:lang w:val="en-CA" w:eastAsia="zh-CN" w:bidi="hi-IN"/>
        </w:rPr>
      </w:pPr>
    </w:p>
    <w:p w:rsidR="00614DF5" w:rsidRDefault="00614DF5" w:rsidP="00777D7E">
      <w:pPr>
        <w:ind w:right="-30"/>
        <w:jc w:val="both"/>
        <w:rPr>
          <w:rFonts w:ascii="Century Gothic" w:hAnsi="Century Gothic"/>
          <w:kern w:val="1"/>
          <w:szCs w:val="24"/>
          <w:lang w:val="en-CA" w:eastAsia="zh-CN" w:bidi="hi-IN"/>
        </w:rPr>
      </w:pPr>
    </w:p>
    <w:p w:rsidR="00614DF5" w:rsidRDefault="00614DF5" w:rsidP="00777D7E">
      <w:pPr>
        <w:ind w:right="-30"/>
        <w:jc w:val="both"/>
        <w:rPr>
          <w:rFonts w:ascii="Century Gothic" w:hAnsi="Century Gothic"/>
          <w:kern w:val="1"/>
          <w:szCs w:val="24"/>
          <w:lang w:val="en-CA" w:eastAsia="zh-CN" w:bidi="hi-IN"/>
        </w:rPr>
      </w:pPr>
    </w:p>
    <w:p w:rsidR="00253663" w:rsidRDefault="00253663"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br w:type="page"/>
      </w:r>
    </w:p>
    <w:p w:rsidR="00581186" w:rsidRDefault="00581186"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253663" w:rsidRPr="00BF282E" w:rsidRDefault="00253663"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Observing vs Inferring</w:t>
      </w:r>
    </w:p>
    <w:p w:rsidR="00253663" w:rsidRPr="00253663" w:rsidRDefault="00D811B7" w:rsidP="00777D7E">
      <w:pPr>
        <w:ind w:right="-30"/>
        <w:rPr>
          <w:rFonts w:ascii="Century Gothic" w:hAnsi="Century Gothic"/>
          <w:kern w:val="1"/>
          <w:sz w:val="18"/>
          <w:szCs w:val="24"/>
          <w:lang w:val="en-CA" w:eastAsia="zh-CN" w:bidi="hi-IN"/>
        </w:rPr>
      </w:pPr>
      <w:r>
        <w:rPr>
          <w:noProof/>
        </w:rPr>
        <w:pict>
          <v:line id="_x0000_s1039" style="position:absolute;z-index:25157017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OZYFQIAACoEAAAOAAAAZHJzL2Uyb0RvYy54bWysU02P2jAQvVfqf7B8h3xsoBARVhWBXmiL&#10;tNsfYGyHWHVsyzYEVPW/d2wIYttLVTUHZ+wZP7+ZN7N4PncSnbh1QqsKZ+MUI66oZkIdKvztdTOa&#10;YeQ8UYxIrXiFL9zh5+X7d4velDzXrZaMWwQgypW9qXDrvSmTxNGWd8SNteEKnI22HfGwtYeEWdID&#10;eieTPE2nSa8tM1ZT7hyc1lcnXkb8puHUf20axz2SFQZuPq42rvuwJssFKQ+WmFbQGw3yDyw6IhQ8&#10;eoeqiSfoaMUfUJ2gVjvd+DHVXaKbRlAec4BssvS3bF5aYnjMBYrjzL1M7v/B0i+nnUWCVTh/wkiR&#10;DjTaCsVRFmvTG1dCyErtbMiOntWL2Wr63SGlVy1RBx45vl4M3MtCNZM3V8LGGXhh33/WDGLI0etY&#10;qHNjuwAJJUDnqMflrgc/e0ThcJpOi3wCstHBl5ByuGis85+47lAwKiyBdAQmp63zgQgph5DwjtIb&#10;IWWUWyrUV3g+ySfxgtNSsOAMYc4e9itp0YmEholfzAo8j2FWHxWLYC0nbH2zPRHyasPjUgU8SAXo&#10;3KxrR/yYp/P1bD0rRkU+XY+KtK5HHzerYjTdZB8m9VO9WtXZz0AtK8pWMMZVYDd0Z1b8nfq3Obn2&#10;1b0/72VI3qLHegHZ4R9JRy2DfGGcXLnX7LKzg8bQkDH4Njyh4x/3YD+O+PIXAAAA//8DAFBLAwQU&#10;AAYACAAAACEAMFUnHNoAAAAGAQAADwAAAGRycy9kb3ducmV2LnhtbEyPwU7DMBBE70j8g7VIXKrW&#10;IVVQCXEqBOTGhULFdRsvSUS8TmO3DXw9Cxc4Ps1q5m2xnlyvjjSGzrOBq0UCirj2tuPGwOtLNV+B&#10;ChHZYu+ZDHxSgHV5flZgbv2Jn+m4iY2SEg45GmhjHHKtQ92Sw7DwA7Fk7350GAXHRtsRT1Luep0m&#10;ybV22LEstDjQfUv1x+bgDIRqS/vqa1bPkrdl4yndPzw9ojGXF9PdLahIU/w7hh99UYdSnHb+wDao&#10;3sB8Ka9EA1kGSuKbLBXe/bIuC/1fv/wGAAD//wMAUEsBAi0AFAAGAAgAAAAhALaDOJL+AAAA4QEA&#10;ABMAAAAAAAAAAAAAAAAAAAAAAFtDb250ZW50X1R5cGVzXS54bWxQSwECLQAUAAYACAAAACEAOP0h&#10;/9YAAACUAQAACwAAAAAAAAAAAAAAAAAvAQAAX3JlbHMvLnJlbHNQSwECLQAUAAYACAAAACEA/dzm&#10;WBUCAAAqBAAADgAAAAAAAAAAAAAAAAAuAgAAZHJzL2Uyb0RvYy54bWxQSwECLQAUAAYACAAAACEA&#10;MFUnHNoAAAAGAQAADwAAAAAAAAAAAAAAAABvBAAAZHJzL2Rvd25yZXYueG1sUEsFBgAAAAAEAAQA&#10;8wAAAHYFAAAAAA==&#10;"/>
        </w:pict>
      </w:r>
    </w:p>
    <w:p w:rsidR="00253663" w:rsidRPr="00253663" w:rsidRDefault="00253663" w:rsidP="00777D7E">
      <w:pPr>
        <w:spacing w:before="120" w:after="120"/>
        <w:ind w:right="-30"/>
        <w:jc w:val="both"/>
        <w:rPr>
          <w:rFonts w:ascii="Century Gothic" w:hAnsi="Century Gothic"/>
          <w:b/>
          <w:kern w:val="1"/>
          <w:sz w:val="28"/>
          <w:szCs w:val="24"/>
          <w:u w:val="single"/>
          <w:lang w:val="en-CA" w:eastAsia="zh-CN" w:bidi="hi-IN"/>
        </w:rPr>
      </w:pPr>
      <w:r>
        <w:rPr>
          <w:rFonts w:ascii="Century Gothic" w:hAnsi="Century Gothic"/>
          <w:b/>
          <w:kern w:val="1"/>
          <w:sz w:val="28"/>
          <w:szCs w:val="24"/>
          <w:u w:val="single"/>
          <w:lang w:val="en-CA" w:eastAsia="zh-CN" w:bidi="hi-IN"/>
        </w:rPr>
        <w:t>Animation Inferences</w:t>
      </w:r>
      <w:r w:rsidRPr="00253663">
        <w:rPr>
          <w:rFonts w:ascii="Century Gothic" w:hAnsi="Century Gothic"/>
          <w:b/>
          <w:kern w:val="1"/>
          <w:sz w:val="28"/>
          <w:szCs w:val="24"/>
          <w:u w:val="single"/>
          <w:lang w:val="en-CA" w:eastAsia="zh-CN" w:bidi="hi-IN"/>
        </w:rPr>
        <w:t>:</w:t>
      </w:r>
    </w:p>
    <w:p w:rsidR="00253663" w:rsidRDefault="00D15330" w:rsidP="00777D7E">
      <w:pPr>
        <w:spacing w:before="240" w:after="120"/>
        <w:ind w:right="-30"/>
        <w:jc w:val="both"/>
        <w:rPr>
          <w:rFonts w:ascii="Century Gothic" w:hAnsi="Century Gothic"/>
          <w:kern w:val="1"/>
          <w:sz w:val="28"/>
          <w:szCs w:val="24"/>
          <w:lang w:val="en-CA" w:eastAsia="zh-CN" w:bidi="hi-IN"/>
        </w:rPr>
      </w:pPr>
      <w:hyperlink r:id="rId11" w:history="1">
        <w:r w:rsidR="00253663" w:rsidRPr="008B5AFC">
          <w:rPr>
            <w:rStyle w:val="Hyperlink"/>
            <w:rFonts w:ascii="Century Gothic" w:hAnsi="Century Gothic"/>
            <w:kern w:val="1"/>
            <w:sz w:val="28"/>
            <w:szCs w:val="24"/>
            <w:lang w:val="en-CA" w:eastAsia="zh-CN" w:bidi="hi-IN"/>
          </w:rPr>
          <w:t>Partly Cloudy</w:t>
        </w:r>
      </w:hyperlink>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253663" w:rsidP="00777D7E">
      <w:pPr>
        <w:spacing w:before="240" w:after="120"/>
        <w:ind w:right="-30"/>
        <w:jc w:val="both"/>
        <w:rPr>
          <w:rFonts w:ascii="Century Gothic" w:hAnsi="Century Gothic"/>
          <w:kern w:val="1"/>
          <w:sz w:val="28"/>
          <w:szCs w:val="24"/>
          <w:lang w:val="en-CA" w:eastAsia="zh-CN" w:bidi="hi-IN"/>
        </w:rPr>
      </w:pPr>
    </w:p>
    <w:p w:rsidR="00253663" w:rsidRDefault="00D15330" w:rsidP="00777D7E">
      <w:pPr>
        <w:spacing w:before="240" w:after="120"/>
        <w:ind w:right="-30"/>
        <w:jc w:val="both"/>
        <w:rPr>
          <w:rFonts w:ascii="Century Gothic" w:hAnsi="Century Gothic"/>
          <w:kern w:val="1"/>
          <w:sz w:val="28"/>
          <w:szCs w:val="24"/>
          <w:lang w:val="en-CA" w:eastAsia="zh-CN" w:bidi="hi-IN"/>
        </w:rPr>
      </w:pPr>
      <w:hyperlink r:id="rId12" w:history="1">
        <w:r w:rsidR="00253663" w:rsidRPr="00253663">
          <w:rPr>
            <w:rStyle w:val="Hyperlink"/>
            <w:rFonts w:ascii="Century Gothic" w:hAnsi="Century Gothic"/>
            <w:kern w:val="1"/>
            <w:sz w:val="28"/>
            <w:szCs w:val="24"/>
            <w:lang w:val="en-CA" w:eastAsia="zh-CN" w:bidi="hi-IN"/>
          </w:rPr>
          <w:t>One Man Band</w:t>
        </w:r>
      </w:hyperlink>
    </w:p>
    <w:p w:rsidR="00253663" w:rsidRDefault="00253663" w:rsidP="00777D7E">
      <w:pPr>
        <w:spacing w:before="120" w:after="120"/>
        <w:ind w:right="-30"/>
        <w:jc w:val="both"/>
        <w:rPr>
          <w:rFonts w:ascii="Century Gothic" w:hAnsi="Century Gothic"/>
          <w:kern w:val="1"/>
          <w:sz w:val="28"/>
          <w:szCs w:val="24"/>
          <w:lang w:val="en-CA" w:eastAsia="zh-CN" w:bidi="hi-IN"/>
        </w:rPr>
      </w:pPr>
    </w:p>
    <w:p w:rsidR="00253663" w:rsidRDefault="00253663" w:rsidP="00777D7E">
      <w:pPr>
        <w:ind w:right="-30"/>
        <w:jc w:val="both"/>
        <w:rPr>
          <w:rFonts w:ascii="Century Gothic" w:hAnsi="Century Gothic"/>
          <w:kern w:val="1"/>
          <w:szCs w:val="24"/>
          <w:lang w:val="en-CA" w:eastAsia="zh-CN" w:bidi="hi-IN"/>
        </w:rPr>
      </w:pPr>
    </w:p>
    <w:p w:rsidR="00253663" w:rsidRDefault="00253663" w:rsidP="00777D7E">
      <w:pPr>
        <w:ind w:right="-30"/>
        <w:jc w:val="both"/>
        <w:rPr>
          <w:rFonts w:ascii="Century Gothic" w:hAnsi="Century Gothic"/>
          <w:kern w:val="1"/>
          <w:szCs w:val="24"/>
          <w:lang w:val="en-CA" w:eastAsia="zh-CN" w:bidi="hi-IN"/>
        </w:rPr>
      </w:pPr>
    </w:p>
    <w:p w:rsidR="00253663" w:rsidRDefault="00253663"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br w:type="page"/>
      </w:r>
    </w:p>
    <w:p w:rsidR="00A143E9" w:rsidRPr="00286EB7" w:rsidRDefault="00A143E9" w:rsidP="00777D7E">
      <w:pPr>
        <w:ind w:right="-30"/>
        <w:rPr>
          <w:rFonts w:ascii="Century Gothic" w:hAnsi="Century Gothic"/>
          <w:b/>
          <w:sz w:val="28"/>
          <w:szCs w:val="24"/>
        </w:rPr>
      </w:pPr>
      <w:r>
        <w:rPr>
          <w:rFonts w:ascii="Century Gothic" w:hAnsi="Century Gothic"/>
          <w:sz w:val="28"/>
          <w:szCs w:val="24"/>
        </w:rPr>
        <w:lastRenderedPageBreak/>
        <w:t>Name:  ____________________   Date: _________</w:t>
      </w:r>
    </w:p>
    <w:p w:rsidR="00253663" w:rsidRPr="00BF282E" w:rsidRDefault="00253663"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sidR="00A143E9">
        <w:rPr>
          <w:rFonts w:ascii="Century Gothic" w:hAnsi="Century Gothic"/>
          <w:sz w:val="36"/>
          <w:szCs w:val="36"/>
        </w:rPr>
        <w:tab/>
      </w:r>
      <w:r>
        <w:rPr>
          <w:rFonts w:ascii="Century Gothic" w:hAnsi="Century Gothic"/>
          <w:b/>
          <w:sz w:val="36"/>
          <w:szCs w:val="36"/>
        </w:rPr>
        <w:t>Observing vs Inferring</w:t>
      </w:r>
    </w:p>
    <w:p w:rsidR="00253663" w:rsidRPr="00253663" w:rsidRDefault="00D811B7" w:rsidP="00777D7E">
      <w:pPr>
        <w:ind w:right="-30"/>
        <w:rPr>
          <w:rFonts w:ascii="Century Gothic" w:hAnsi="Century Gothic"/>
          <w:kern w:val="1"/>
          <w:sz w:val="18"/>
          <w:szCs w:val="24"/>
          <w:lang w:val="en-CA" w:eastAsia="zh-CN" w:bidi="hi-IN"/>
        </w:rPr>
      </w:pPr>
      <w:r>
        <w:rPr>
          <w:noProof/>
        </w:rPr>
        <w:pict>
          <v:line id="_x0000_s1040" style="position:absolute;z-index:251571200;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yVnFAIAACoEAAAOAAAAZHJzL2Uyb0RvYy54bWysU02P2jAQvVfqf7B8h3w0UIgIq4pAL7SL&#10;tNsfYGyHWHVsyzYEVPW/d2wIYttLVTUHZ+wZP7+ZN7N4OncSnbh1QqsKZ+MUI66oZkIdKvztdTOa&#10;YeQ8UYxIrXiFL9zhp+X7d4velDzXrZaMWwQgypW9qXDrvSmTxNGWd8SNteEKnI22HfGwtYeEWdID&#10;eieTPE2nSa8tM1ZT7hyc1lcnXkb8puHUPzeN4x7JCgM3H1cb131Yk+WClAdLTCvojQb5BxYdEQoe&#10;vUPVxBN0tOIPqE5Qq51u/JjqLtFNIyiPOUA2WfpbNi8tMTzmAsVx5l4m9/9g6dfTziLBKpwXGCnS&#10;gUZboTjKYm1640oIWamdDdnRs3oxW02/O6T0qiXqwCPH14uBe1moZvLmStg4Ay/s+y+aQQw5eh0L&#10;dW5sFyChBOgc9bjc9eBnjygcTtNpkU9ANjr4ElIOF411/jPXHQpGhSWQjsDktHU+ECHlEBLeUXoj&#10;pIxyS4X6Cs8n+SRecFoKFpwhzNnDfiUtOpHQMPGLWYHnMczqo2IRrOWErW+2J0JebXhcqoAHqQCd&#10;m3XtiB/zdL6erWfFqMin61GR1vXo02ZVjKab7OOk/lCvVnX2M1DLirIVjHEV2A3dmRV/p/5tTq59&#10;de/PexmSt+ixXkB2+EfSUcsgXxgnV+41u+zsoDE0ZAy+DU/o+Mc92I8jvvwF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C7XyVn&#10;FAIAACoEAAAOAAAAAAAAAAAAAAAAAC4CAABkcnMvZTJvRG9jLnhtbFBLAQItABQABgAIAAAAIQAw&#10;VScc2gAAAAYBAAAPAAAAAAAAAAAAAAAAAG4EAABkcnMvZG93bnJldi54bWxQSwUGAAAAAAQABADz&#10;AAAAdQUAAAAA&#10;"/>
        </w:pict>
      </w:r>
    </w:p>
    <w:p w:rsidR="0077708C" w:rsidRPr="00253663" w:rsidRDefault="0077708C" w:rsidP="00777D7E">
      <w:pPr>
        <w:spacing w:before="120" w:after="120"/>
        <w:ind w:right="-30"/>
        <w:jc w:val="both"/>
        <w:rPr>
          <w:rFonts w:ascii="Century Gothic" w:hAnsi="Century Gothic"/>
          <w:b/>
          <w:kern w:val="1"/>
          <w:sz w:val="28"/>
          <w:szCs w:val="24"/>
          <w:u w:val="single"/>
          <w:lang w:val="en-CA" w:eastAsia="zh-CN" w:bidi="hi-IN"/>
        </w:rPr>
      </w:pPr>
      <w:r>
        <w:rPr>
          <w:rFonts w:ascii="Century Gothic" w:hAnsi="Century Gothic"/>
          <w:b/>
          <w:kern w:val="1"/>
          <w:sz w:val="28"/>
          <w:szCs w:val="24"/>
          <w:u w:val="single"/>
          <w:lang w:val="en-CA" w:eastAsia="zh-CN" w:bidi="hi-IN"/>
        </w:rPr>
        <w:t>Animation Inferences</w:t>
      </w:r>
      <w:r w:rsidRPr="00253663">
        <w:rPr>
          <w:rFonts w:ascii="Century Gothic" w:hAnsi="Century Gothic"/>
          <w:b/>
          <w:kern w:val="1"/>
          <w:sz w:val="28"/>
          <w:szCs w:val="24"/>
          <w:u w:val="single"/>
          <w:lang w:val="en-CA" w:eastAsia="zh-CN" w:bidi="hi-IN"/>
        </w:rPr>
        <w:t>:</w:t>
      </w:r>
    </w:p>
    <w:p w:rsidR="0077708C" w:rsidRDefault="00D15330" w:rsidP="00777D7E">
      <w:pPr>
        <w:spacing w:before="240" w:after="120"/>
        <w:ind w:right="-30"/>
        <w:jc w:val="both"/>
        <w:rPr>
          <w:rFonts w:ascii="Century Gothic" w:hAnsi="Century Gothic"/>
          <w:kern w:val="1"/>
          <w:sz w:val="28"/>
          <w:szCs w:val="24"/>
          <w:lang w:val="en-CA" w:eastAsia="zh-CN" w:bidi="hi-IN"/>
        </w:rPr>
      </w:pPr>
      <w:hyperlink r:id="rId13" w:history="1">
        <w:r w:rsidR="0077708C" w:rsidRPr="008B5AFC">
          <w:rPr>
            <w:rStyle w:val="Hyperlink"/>
            <w:rFonts w:ascii="Century Gothic" w:hAnsi="Century Gothic"/>
            <w:kern w:val="1"/>
            <w:sz w:val="28"/>
            <w:szCs w:val="24"/>
            <w:lang w:val="en-CA" w:eastAsia="zh-CN" w:bidi="hi-IN"/>
          </w:rPr>
          <w:t>Partly Cloudy</w:t>
        </w:r>
      </w:hyperlink>
    </w:p>
    <w:p w:rsidR="0077708C" w:rsidRDefault="0077708C" w:rsidP="00777D7E">
      <w:pPr>
        <w:spacing w:before="240" w:after="280"/>
        <w:ind w:right="-30"/>
        <w:jc w:val="both"/>
        <w:rPr>
          <w:rFonts w:ascii="Century Gothic" w:hAnsi="Century Gothic"/>
          <w:kern w:val="1"/>
          <w:sz w:val="28"/>
          <w:szCs w:val="24"/>
          <w:lang w:val="en-CA" w:eastAsia="zh-CN" w:bidi="hi-IN"/>
        </w:rPr>
      </w:pPr>
      <w:r>
        <w:rPr>
          <w:rFonts w:ascii="Century Gothic" w:hAnsi="Century Gothic"/>
          <w:kern w:val="1"/>
          <w:sz w:val="28"/>
          <w:szCs w:val="24"/>
          <w:lang w:val="en-CA" w:eastAsia="zh-CN" w:bidi="hi-IN"/>
        </w:rPr>
        <w:t>0:25</w:t>
      </w:r>
      <w:r>
        <w:rPr>
          <w:rFonts w:ascii="Century Gothic" w:hAnsi="Century Gothic"/>
          <w:kern w:val="1"/>
          <w:sz w:val="28"/>
          <w:szCs w:val="24"/>
          <w:lang w:val="en-CA" w:eastAsia="zh-CN" w:bidi="hi-IN"/>
        </w:rPr>
        <w:tab/>
        <w:t>Why are storks carrying babies?</w:t>
      </w:r>
    </w:p>
    <w:p w:rsidR="0077708C" w:rsidRDefault="0077708C" w:rsidP="00777D7E">
      <w:pPr>
        <w:spacing w:before="240" w:after="280"/>
        <w:ind w:right="-30"/>
        <w:jc w:val="both"/>
        <w:rPr>
          <w:rFonts w:ascii="Century Gothic" w:hAnsi="Century Gothic"/>
          <w:kern w:val="1"/>
          <w:sz w:val="28"/>
          <w:szCs w:val="24"/>
          <w:lang w:val="en-CA" w:eastAsia="zh-CN" w:bidi="hi-IN"/>
        </w:rPr>
      </w:pPr>
    </w:p>
    <w:p w:rsidR="0077708C" w:rsidRDefault="0077708C" w:rsidP="00777D7E">
      <w:pPr>
        <w:spacing w:before="240" w:after="280"/>
        <w:ind w:right="-30"/>
        <w:jc w:val="both"/>
        <w:rPr>
          <w:rFonts w:ascii="Century Gothic" w:hAnsi="Century Gothic"/>
          <w:kern w:val="1"/>
          <w:sz w:val="28"/>
          <w:szCs w:val="24"/>
          <w:lang w:val="en-CA" w:eastAsia="zh-CN" w:bidi="hi-IN"/>
        </w:rPr>
      </w:pPr>
      <w:r>
        <w:rPr>
          <w:rFonts w:ascii="Century Gothic" w:hAnsi="Century Gothic"/>
          <w:kern w:val="1"/>
          <w:sz w:val="28"/>
          <w:szCs w:val="24"/>
          <w:lang w:val="en-CA" w:eastAsia="zh-CN" w:bidi="hi-IN"/>
        </w:rPr>
        <w:t>1:35</w:t>
      </w:r>
      <w:r>
        <w:rPr>
          <w:rFonts w:ascii="Century Gothic" w:hAnsi="Century Gothic"/>
          <w:kern w:val="1"/>
          <w:sz w:val="28"/>
          <w:szCs w:val="24"/>
          <w:lang w:val="en-CA" w:eastAsia="zh-CN" w:bidi="hi-IN"/>
        </w:rPr>
        <w:tab/>
        <w:t>Why is the cloud grey?</w:t>
      </w:r>
    </w:p>
    <w:p w:rsidR="0077708C" w:rsidRDefault="0077708C" w:rsidP="00777D7E">
      <w:pPr>
        <w:spacing w:before="240" w:after="280"/>
        <w:ind w:right="-30"/>
        <w:jc w:val="both"/>
        <w:rPr>
          <w:rFonts w:ascii="Century Gothic" w:hAnsi="Century Gothic"/>
          <w:kern w:val="1"/>
          <w:sz w:val="28"/>
          <w:szCs w:val="24"/>
          <w:lang w:val="en-CA" w:eastAsia="zh-CN" w:bidi="hi-IN"/>
        </w:rPr>
      </w:pPr>
    </w:p>
    <w:p w:rsidR="0077708C" w:rsidRDefault="0077708C" w:rsidP="00777D7E">
      <w:pPr>
        <w:spacing w:before="240" w:after="280"/>
        <w:ind w:right="-30"/>
        <w:jc w:val="both"/>
        <w:rPr>
          <w:rFonts w:ascii="Century Gothic" w:hAnsi="Century Gothic"/>
          <w:kern w:val="1"/>
          <w:sz w:val="28"/>
          <w:szCs w:val="24"/>
          <w:lang w:val="en-CA" w:eastAsia="zh-CN" w:bidi="hi-IN"/>
        </w:rPr>
      </w:pPr>
      <w:r>
        <w:rPr>
          <w:rFonts w:ascii="Century Gothic" w:hAnsi="Century Gothic"/>
          <w:kern w:val="1"/>
          <w:sz w:val="28"/>
          <w:szCs w:val="24"/>
          <w:lang w:val="en-CA" w:eastAsia="zh-CN" w:bidi="hi-IN"/>
        </w:rPr>
        <w:t>2:38</w:t>
      </w:r>
      <w:r>
        <w:rPr>
          <w:rFonts w:ascii="Century Gothic" w:hAnsi="Century Gothic"/>
          <w:kern w:val="1"/>
          <w:sz w:val="28"/>
          <w:szCs w:val="24"/>
          <w:lang w:val="en-CA" w:eastAsia="zh-CN" w:bidi="hi-IN"/>
        </w:rPr>
        <w:tab/>
        <w:t>Why does the stork not look like the other storks?</w:t>
      </w:r>
    </w:p>
    <w:p w:rsidR="0077708C" w:rsidRDefault="0077708C" w:rsidP="00777D7E">
      <w:pPr>
        <w:spacing w:before="240" w:after="280"/>
        <w:ind w:right="-30"/>
        <w:jc w:val="both"/>
        <w:rPr>
          <w:rFonts w:ascii="Century Gothic" w:hAnsi="Century Gothic"/>
          <w:kern w:val="1"/>
          <w:sz w:val="28"/>
          <w:szCs w:val="24"/>
          <w:lang w:val="en-CA" w:eastAsia="zh-CN" w:bidi="hi-IN"/>
        </w:rPr>
      </w:pPr>
    </w:p>
    <w:p w:rsidR="0077708C" w:rsidRDefault="0077708C" w:rsidP="00777D7E">
      <w:pPr>
        <w:spacing w:before="240" w:after="280"/>
        <w:ind w:right="-30"/>
        <w:jc w:val="both"/>
        <w:rPr>
          <w:rFonts w:ascii="Century Gothic" w:hAnsi="Century Gothic"/>
          <w:kern w:val="1"/>
          <w:sz w:val="28"/>
          <w:szCs w:val="24"/>
          <w:lang w:val="en-CA" w:eastAsia="zh-CN" w:bidi="hi-IN"/>
        </w:rPr>
      </w:pPr>
      <w:r>
        <w:rPr>
          <w:rFonts w:ascii="Century Gothic" w:hAnsi="Century Gothic"/>
          <w:kern w:val="1"/>
          <w:sz w:val="28"/>
          <w:szCs w:val="24"/>
          <w:lang w:val="en-CA" w:eastAsia="zh-CN" w:bidi="hi-IN"/>
        </w:rPr>
        <w:t>4:20</w:t>
      </w:r>
      <w:r>
        <w:rPr>
          <w:rFonts w:ascii="Century Gothic" w:hAnsi="Century Gothic"/>
          <w:kern w:val="1"/>
          <w:sz w:val="28"/>
          <w:szCs w:val="24"/>
          <w:lang w:val="en-CA" w:eastAsia="zh-CN" w:bidi="hi-IN"/>
        </w:rPr>
        <w:tab/>
        <w:t>Why does the cloud have that response?</w:t>
      </w:r>
    </w:p>
    <w:p w:rsidR="0077708C" w:rsidRDefault="0077708C" w:rsidP="00777D7E">
      <w:pPr>
        <w:spacing w:before="240" w:after="280"/>
        <w:ind w:right="-30"/>
        <w:jc w:val="both"/>
        <w:rPr>
          <w:rFonts w:ascii="Century Gothic" w:hAnsi="Century Gothic"/>
          <w:kern w:val="1"/>
          <w:sz w:val="28"/>
          <w:szCs w:val="24"/>
          <w:lang w:val="en-CA" w:eastAsia="zh-CN" w:bidi="hi-IN"/>
        </w:rPr>
      </w:pPr>
    </w:p>
    <w:p w:rsidR="0077708C" w:rsidRDefault="0077708C" w:rsidP="00777D7E">
      <w:pPr>
        <w:spacing w:before="240" w:after="280"/>
        <w:ind w:right="-30"/>
        <w:jc w:val="both"/>
        <w:rPr>
          <w:rFonts w:ascii="Century Gothic" w:hAnsi="Century Gothic"/>
          <w:kern w:val="1"/>
          <w:sz w:val="28"/>
          <w:szCs w:val="24"/>
          <w:lang w:val="en-CA" w:eastAsia="zh-CN" w:bidi="hi-IN"/>
        </w:rPr>
      </w:pPr>
      <w:r>
        <w:rPr>
          <w:rFonts w:ascii="Century Gothic" w:hAnsi="Century Gothic"/>
          <w:kern w:val="1"/>
          <w:sz w:val="28"/>
          <w:szCs w:val="24"/>
          <w:lang w:val="en-CA" w:eastAsia="zh-CN" w:bidi="hi-IN"/>
        </w:rPr>
        <w:t>5:19</w:t>
      </w:r>
      <w:r>
        <w:rPr>
          <w:rFonts w:ascii="Century Gothic" w:hAnsi="Century Gothic"/>
          <w:kern w:val="1"/>
          <w:sz w:val="28"/>
          <w:szCs w:val="24"/>
          <w:lang w:val="en-CA" w:eastAsia="zh-CN" w:bidi="hi-IN"/>
        </w:rPr>
        <w:tab/>
        <w:t>Why does the stork come back?</w:t>
      </w:r>
    </w:p>
    <w:p w:rsidR="0077708C" w:rsidRDefault="0077708C" w:rsidP="00777D7E">
      <w:pPr>
        <w:spacing w:before="240" w:after="120"/>
        <w:ind w:right="-30"/>
        <w:jc w:val="both"/>
        <w:rPr>
          <w:rFonts w:ascii="Century Gothic" w:hAnsi="Century Gothic"/>
          <w:kern w:val="1"/>
          <w:sz w:val="28"/>
          <w:szCs w:val="24"/>
          <w:lang w:val="en-CA" w:eastAsia="zh-CN" w:bidi="hi-IN"/>
        </w:rPr>
      </w:pPr>
    </w:p>
    <w:p w:rsidR="0077708C" w:rsidRDefault="0077708C" w:rsidP="00777D7E">
      <w:pPr>
        <w:spacing w:before="240" w:after="120"/>
        <w:ind w:right="-30"/>
        <w:jc w:val="both"/>
        <w:rPr>
          <w:rFonts w:ascii="Century Gothic" w:hAnsi="Century Gothic"/>
          <w:kern w:val="1"/>
          <w:sz w:val="28"/>
          <w:szCs w:val="24"/>
          <w:lang w:val="en-CA" w:eastAsia="zh-CN" w:bidi="hi-IN"/>
        </w:rPr>
      </w:pPr>
    </w:p>
    <w:p w:rsidR="0077708C" w:rsidRDefault="00D15330" w:rsidP="00777D7E">
      <w:pPr>
        <w:spacing w:before="240" w:after="120"/>
        <w:ind w:right="-30"/>
        <w:jc w:val="both"/>
        <w:rPr>
          <w:rFonts w:ascii="Century Gothic" w:hAnsi="Century Gothic"/>
          <w:kern w:val="1"/>
          <w:sz w:val="28"/>
          <w:szCs w:val="24"/>
          <w:lang w:val="en-CA" w:eastAsia="zh-CN" w:bidi="hi-IN"/>
        </w:rPr>
      </w:pPr>
      <w:hyperlink r:id="rId14" w:history="1">
        <w:r w:rsidR="0077708C" w:rsidRPr="00253663">
          <w:rPr>
            <w:rStyle w:val="Hyperlink"/>
            <w:rFonts w:ascii="Century Gothic" w:hAnsi="Century Gothic"/>
            <w:kern w:val="1"/>
            <w:sz w:val="28"/>
            <w:szCs w:val="24"/>
            <w:lang w:val="en-CA" w:eastAsia="zh-CN" w:bidi="hi-IN"/>
          </w:rPr>
          <w:t>One Man Band</w:t>
        </w:r>
      </w:hyperlink>
    </w:p>
    <w:p w:rsidR="0077708C" w:rsidRDefault="0077708C" w:rsidP="00777D7E">
      <w:pPr>
        <w:spacing w:before="240" w:after="120"/>
        <w:ind w:right="-30"/>
        <w:jc w:val="both"/>
        <w:rPr>
          <w:rFonts w:ascii="Century Gothic" w:hAnsi="Century Gothic"/>
          <w:kern w:val="1"/>
          <w:sz w:val="28"/>
          <w:szCs w:val="28"/>
          <w:lang w:val="en-CA" w:eastAsia="zh-CN" w:bidi="hi-IN"/>
        </w:rPr>
      </w:pPr>
      <w:r>
        <w:rPr>
          <w:rFonts w:ascii="Century Gothic" w:hAnsi="Century Gothic"/>
          <w:kern w:val="1"/>
          <w:sz w:val="28"/>
          <w:szCs w:val="28"/>
          <w:lang w:val="en-CA" w:eastAsia="zh-CN" w:bidi="hi-IN"/>
        </w:rPr>
        <w:t>1:45</w:t>
      </w:r>
      <w:r>
        <w:rPr>
          <w:rFonts w:ascii="Century Gothic" w:hAnsi="Century Gothic"/>
          <w:kern w:val="1"/>
          <w:sz w:val="28"/>
          <w:szCs w:val="28"/>
          <w:lang w:val="en-CA" w:eastAsia="zh-CN" w:bidi="hi-IN"/>
        </w:rPr>
        <w:tab/>
        <w:t>What happened and why?</w:t>
      </w:r>
    </w:p>
    <w:p w:rsidR="0077708C" w:rsidRDefault="0077708C" w:rsidP="00777D7E">
      <w:pPr>
        <w:spacing w:before="120" w:after="120"/>
        <w:ind w:right="-30"/>
        <w:jc w:val="both"/>
        <w:rPr>
          <w:rFonts w:ascii="Century Gothic" w:hAnsi="Century Gothic"/>
          <w:kern w:val="1"/>
          <w:sz w:val="28"/>
          <w:szCs w:val="28"/>
          <w:lang w:val="en-CA" w:eastAsia="zh-CN" w:bidi="hi-IN"/>
        </w:rPr>
      </w:pPr>
    </w:p>
    <w:p w:rsidR="0077708C" w:rsidRDefault="0077708C" w:rsidP="00777D7E">
      <w:pPr>
        <w:spacing w:before="120" w:after="120"/>
        <w:ind w:right="-30"/>
        <w:jc w:val="both"/>
        <w:rPr>
          <w:rFonts w:ascii="Century Gothic" w:hAnsi="Century Gothic"/>
          <w:kern w:val="1"/>
          <w:sz w:val="28"/>
          <w:szCs w:val="28"/>
          <w:lang w:val="en-CA" w:eastAsia="zh-CN" w:bidi="hi-IN"/>
        </w:rPr>
      </w:pPr>
    </w:p>
    <w:p w:rsidR="0077708C" w:rsidRDefault="0077708C" w:rsidP="00777D7E">
      <w:pPr>
        <w:spacing w:before="120" w:after="120"/>
        <w:ind w:right="-30"/>
        <w:jc w:val="both"/>
        <w:rPr>
          <w:rFonts w:ascii="Century Gothic" w:hAnsi="Century Gothic"/>
          <w:kern w:val="1"/>
          <w:sz w:val="28"/>
          <w:szCs w:val="28"/>
          <w:lang w:val="en-CA" w:eastAsia="zh-CN" w:bidi="hi-IN"/>
        </w:rPr>
      </w:pPr>
    </w:p>
    <w:p w:rsidR="0077708C" w:rsidRDefault="0077708C" w:rsidP="00777D7E">
      <w:pPr>
        <w:spacing w:before="120" w:after="120"/>
        <w:ind w:right="-30"/>
        <w:jc w:val="both"/>
        <w:rPr>
          <w:rFonts w:ascii="Century Gothic" w:hAnsi="Century Gothic"/>
          <w:kern w:val="1"/>
          <w:sz w:val="28"/>
          <w:szCs w:val="28"/>
          <w:lang w:val="en-CA" w:eastAsia="zh-CN" w:bidi="hi-IN"/>
        </w:rPr>
      </w:pPr>
    </w:p>
    <w:p w:rsidR="0077708C" w:rsidRPr="0077708C" w:rsidRDefault="0077708C" w:rsidP="00777D7E">
      <w:pPr>
        <w:spacing w:before="120" w:after="120"/>
        <w:ind w:right="-30"/>
        <w:jc w:val="both"/>
        <w:rPr>
          <w:rFonts w:ascii="Century Gothic" w:hAnsi="Century Gothic"/>
          <w:kern w:val="1"/>
          <w:sz w:val="28"/>
          <w:szCs w:val="28"/>
          <w:lang w:val="en-CA" w:eastAsia="zh-CN" w:bidi="hi-IN"/>
        </w:rPr>
      </w:pPr>
      <w:r>
        <w:rPr>
          <w:rFonts w:ascii="Century Gothic" w:hAnsi="Century Gothic"/>
          <w:kern w:val="1"/>
          <w:sz w:val="28"/>
          <w:szCs w:val="28"/>
          <w:lang w:val="en-CA" w:eastAsia="zh-CN" w:bidi="hi-IN"/>
        </w:rPr>
        <w:t>4:15</w:t>
      </w:r>
      <w:r>
        <w:rPr>
          <w:rFonts w:ascii="Century Gothic" w:hAnsi="Century Gothic"/>
          <w:kern w:val="1"/>
          <w:sz w:val="28"/>
          <w:szCs w:val="28"/>
          <w:lang w:val="en-CA" w:eastAsia="zh-CN" w:bidi="hi-IN"/>
        </w:rPr>
        <w:tab/>
        <w:t>What happened and why?</w:t>
      </w:r>
    </w:p>
    <w:p w:rsidR="0077708C" w:rsidRPr="0077708C" w:rsidRDefault="0077708C" w:rsidP="00777D7E">
      <w:pPr>
        <w:ind w:right="-30"/>
        <w:jc w:val="both"/>
        <w:rPr>
          <w:rFonts w:ascii="Century Gothic" w:hAnsi="Century Gothic"/>
          <w:kern w:val="1"/>
          <w:sz w:val="28"/>
          <w:szCs w:val="28"/>
          <w:lang w:val="en-CA" w:eastAsia="zh-CN" w:bidi="hi-IN"/>
        </w:rPr>
      </w:pPr>
    </w:p>
    <w:p w:rsidR="0077708C" w:rsidRPr="0077708C" w:rsidRDefault="0077708C" w:rsidP="00777D7E">
      <w:pPr>
        <w:ind w:right="-30"/>
        <w:jc w:val="both"/>
        <w:rPr>
          <w:rFonts w:ascii="Century Gothic" w:hAnsi="Century Gothic"/>
          <w:kern w:val="1"/>
          <w:sz w:val="28"/>
          <w:szCs w:val="28"/>
          <w:lang w:val="en-CA" w:eastAsia="zh-CN" w:bidi="hi-IN"/>
        </w:rPr>
      </w:pPr>
    </w:p>
    <w:p w:rsidR="00055790" w:rsidRDefault="0077708C" w:rsidP="003202D0">
      <w:pPr>
        <w:ind w:right="-30"/>
        <w:rPr>
          <w:rFonts w:ascii="Century Gothic" w:hAnsi="Century Gothic"/>
          <w:sz w:val="28"/>
          <w:szCs w:val="24"/>
        </w:rPr>
      </w:pPr>
      <w:r>
        <w:rPr>
          <w:rFonts w:ascii="Century Gothic" w:hAnsi="Century Gothic"/>
          <w:kern w:val="1"/>
          <w:szCs w:val="24"/>
          <w:lang w:val="en-CA" w:eastAsia="zh-CN" w:bidi="hi-IN"/>
        </w:rPr>
        <w:br w:type="page"/>
      </w:r>
    </w:p>
    <w:p w:rsidR="0077708C" w:rsidRPr="00F7581B" w:rsidRDefault="0077708C" w:rsidP="00777D7E">
      <w:pPr>
        <w:ind w:right="-30"/>
        <w:rPr>
          <w:rFonts w:ascii="Century Gothic" w:hAnsi="Century Gothic"/>
          <w:kern w:val="1"/>
          <w:szCs w:val="24"/>
          <w:lang w:val="en-CA" w:eastAsia="zh-CN" w:bidi="hi-IN"/>
        </w:rPr>
      </w:pPr>
      <w:r>
        <w:rPr>
          <w:rFonts w:ascii="Century Gothic" w:hAnsi="Century Gothic"/>
          <w:sz w:val="28"/>
          <w:szCs w:val="24"/>
        </w:rPr>
        <w:lastRenderedPageBreak/>
        <w:t>Miss Foley</w:t>
      </w:r>
    </w:p>
    <w:p w:rsidR="0077708C" w:rsidRPr="00BF282E" w:rsidRDefault="0077708C"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sidR="004C641D">
        <w:rPr>
          <w:rFonts w:ascii="Century Gothic" w:hAnsi="Century Gothic"/>
          <w:sz w:val="36"/>
          <w:szCs w:val="36"/>
        </w:rPr>
        <w:tab/>
      </w:r>
      <w:r w:rsidR="004C641D">
        <w:rPr>
          <w:rFonts w:ascii="Century Gothic" w:hAnsi="Century Gothic"/>
          <w:sz w:val="36"/>
          <w:szCs w:val="36"/>
        </w:rPr>
        <w:tab/>
        <w:t xml:space="preserve">     </w:t>
      </w:r>
      <w:r w:rsidR="004C641D">
        <w:rPr>
          <w:rFonts w:ascii="Century Gothic" w:hAnsi="Century Gothic"/>
          <w:b/>
          <w:sz w:val="36"/>
          <w:szCs w:val="36"/>
        </w:rPr>
        <w:t>Lab Safety</w:t>
      </w:r>
    </w:p>
    <w:p w:rsidR="0077708C" w:rsidRPr="00253663" w:rsidRDefault="00D811B7" w:rsidP="00777D7E">
      <w:pPr>
        <w:ind w:right="-30"/>
        <w:rPr>
          <w:rFonts w:ascii="Century Gothic" w:hAnsi="Century Gothic"/>
          <w:kern w:val="1"/>
          <w:sz w:val="18"/>
          <w:szCs w:val="24"/>
          <w:lang w:val="en-CA" w:eastAsia="zh-CN" w:bidi="hi-IN"/>
        </w:rPr>
      </w:pPr>
      <w:r>
        <w:rPr>
          <w:noProof/>
        </w:rPr>
        <w:pict>
          <v:line id="_x0000_s1041" style="position:absolute;z-index:251572224;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DihEgIAACoEAAAOAAAAZHJzL2Uyb0RvYy54bWysU8GO2jAQvVfqP1i+QxI2UIgIq1UCvdAW&#10;abcfYGyHWHVsyzYEVPXfOzYE7W4vVdUcnLFn/Pxm3szy8dxJdOLWCa1KnI1TjLiimgl1KPH3l81o&#10;jpHzRDEiteIlvnCHH1cfPyx7U/CJbrVk3CIAUa7oTYlb702RJI62vCNurA1X4Gy07YiHrT0kzJIe&#10;0DuZTNJ0lvTaMmM15c7BaX114lXEbxpO/bemcdwjWWLg5uNq47oPa7JakuJgiWkFvdEg/8CiI0LB&#10;o3eomniCjlb8AdUJarXTjR9T3SW6aQTlMQfIJkvfZfPcEsNjLlAcZ+5lcv8Pln497SwSrMSTKUaK&#10;dKDRViiOslib3rgCQiq1syE7elbPZqvpD4eUrlqiDjxyfLkYuJeFaiZvroSNM/DCvv+iGcSQo9ex&#10;UOfGdgESSoDOUY/LXQ9+9ojC4Syd5ZMpyEYHX0KK4aKxzn/mukPBKLEE0hGYnLbOByKkGELCO0pv&#10;hJRRbqlQX+LFFDIOHqelYMEZN/awr6RFJxIaJn4xq3dhVh8Vi2AtJ2x9sz0R8mrD41IFPEgF6Nys&#10;a0f8XKSL9Xw9z0f5ZLYe5Wldj542VT6abbJP0/qhrqo6+xWoZXnRCsa4CuyG7szyv1P/NifXvrr3&#10;570MyVv0WC8gO/wj6ahlkC+Mkyv2ml12dtAYGjIG34YndPzrPdivR3z1GwAA//8DAFBLAwQUAAYA&#10;CAAAACEAMFUnHNoAAAAGAQAADwAAAGRycy9kb3ducmV2LnhtbEyPwU7DMBBE70j8g7VIXKrWIVVQ&#10;CXEqBOTGhULFdRsvSUS8TmO3DXw9Cxc4Ps1q5m2xnlyvjjSGzrOBq0UCirj2tuPGwOtLNV+BChHZ&#10;Yu+ZDHxSgHV5flZgbv2Jn+m4iY2SEg45GmhjHHKtQ92Sw7DwA7Fk7350GAXHRtsRT1Luep0mybV2&#10;2LEstDjQfUv1x+bgDIRqS/vqa1bPkrdl4yndPzw9ojGXF9PdLahIU/w7hh99UYdSnHb+wDao3sB8&#10;Ka9EA1kGSuKbLBXe/bIuC/1fv/wGAAD//wMAUEsBAi0AFAAGAAgAAAAhALaDOJL+AAAA4QEAABMA&#10;AAAAAAAAAAAAAAAAAAAAAFtDb250ZW50X1R5cGVzXS54bWxQSwECLQAUAAYACAAAACEAOP0h/9YA&#10;AACUAQAACwAAAAAAAAAAAAAAAAAvAQAAX3JlbHMvLnJlbHNQSwECLQAUAAYACAAAACEAjNw4oRIC&#10;AAAqBAAADgAAAAAAAAAAAAAAAAAuAgAAZHJzL2Uyb0RvYy54bWxQSwECLQAUAAYACAAAACEAMFUn&#10;HNoAAAAGAQAADwAAAAAAAAAAAAAAAABsBAAAZHJzL2Rvd25yZXYueG1sUEsFBgAAAAAEAAQA8wAA&#10;AHMFAAAAAA==&#10;"/>
        </w:pict>
      </w:r>
    </w:p>
    <w:p w:rsidR="00DB451F" w:rsidRPr="00900409" w:rsidRDefault="00900409" w:rsidP="00777D7E">
      <w:pPr>
        <w:spacing w:before="120" w:after="180"/>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Safety in t</w:t>
      </w:r>
      <w:r w:rsidR="00DB451F" w:rsidRPr="00DB451F">
        <w:rPr>
          <w:rFonts w:ascii="Century Gothic" w:hAnsi="Century Gothic"/>
          <w:b/>
          <w:kern w:val="1"/>
          <w:sz w:val="44"/>
          <w:szCs w:val="24"/>
          <w:lang w:val="en-CA" w:eastAsia="zh-CN" w:bidi="hi-IN"/>
        </w:rPr>
        <w:t>he Science Classroom</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xml:space="preserve">1. </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Never begin an experiment or lab without your teacher’s permission.</w:t>
      </w:r>
    </w:p>
    <w:p w:rsidR="004C641D" w:rsidRPr="00DB451F" w:rsidRDefault="00D811B7" w:rsidP="00777D7E">
      <w:pPr>
        <w:spacing w:after="120" w:line="276" w:lineRule="auto"/>
        <w:ind w:right="-30"/>
        <w:jc w:val="both"/>
        <w:rPr>
          <w:rFonts w:ascii="Century Gothic" w:hAnsi="Century Gothic"/>
          <w:kern w:val="1"/>
          <w:sz w:val="24"/>
          <w:szCs w:val="24"/>
          <w:lang w:val="en-CA" w:eastAsia="zh-CN" w:bidi="hi-IN"/>
        </w:rPr>
      </w:pPr>
      <w:r>
        <w:rPr>
          <w:noProof/>
        </w:rPr>
        <w:drawing>
          <wp:anchor distT="0" distB="0" distL="114300" distR="114300" simplePos="0" relativeHeight="251478016" behindDoc="0" locked="0" layoutInCell="1" allowOverlap="1">
            <wp:simplePos x="0" y="0"/>
            <wp:positionH relativeFrom="column">
              <wp:posOffset>5017135</wp:posOffset>
            </wp:positionH>
            <wp:positionV relativeFrom="paragraph">
              <wp:posOffset>737235</wp:posOffset>
            </wp:positionV>
            <wp:extent cx="1211580" cy="811530"/>
            <wp:effectExtent l="0" t="0" r="0" b="0"/>
            <wp:wrapSquare wrapText="bothSides"/>
            <wp:docPr id="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11580" cy="81153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41D" w:rsidRPr="00DB451F">
        <w:rPr>
          <w:rFonts w:ascii="Century Gothic" w:hAnsi="Century Gothic"/>
          <w:kern w:val="1"/>
          <w:sz w:val="24"/>
          <w:szCs w:val="24"/>
          <w:lang w:val="en-CA" w:eastAsia="zh-CN" w:bidi="hi-IN"/>
        </w:rPr>
        <w:t>2. Read and study the procedure from start to finish before beginning any</w:t>
      </w:r>
      <w:r w:rsidR="0023455A" w:rsidRPr="00DB451F">
        <w:rPr>
          <w:rFonts w:ascii="Century Gothic" w:hAnsi="Century Gothic"/>
          <w:kern w:val="1"/>
          <w:sz w:val="24"/>
          <w:szCs w:val="24"/>
          <w:lang w:val="en-CA" w:eastAsia="zh-CN" w:bidi="hi-IN"/>
        </w:rPr>
        <w:t xml:space="preserve"> </w:t>
      </w:r>
      <w:r w:rsidR="004C641D" w:rsidRPr="00DB451F">
        <w:rPr>
          <w:rFonts w:ascii="Century Gothic" w:hAnsi="Century Gothic"/>
          <w:kern w:val="1"/>
          <w:sz w:val="24"/>
          <w:szCs w:val="24"/>
          <w:lang w:val="en-CA" w:eastAsia="zh-CN" w:bidi="hi-IN"/>
        </w:rPr>
        <w:t>experiment. If you have any questions, ask your teacher. Make sure you</w:t>
      </w:r>
      <w:r w:rsidR="0023455A" w:rsidRPr="00DB451F">
        <w:rPr>
          <w:rFonts w:ascii="Century Gothic" w:hAnsi="Century Gothic"/>
          <w:kern w:val="1"/>
          <w:sz w:val="24"/>
          <w:szCs w:val="24"/>
          <w:lang w:val="en-CA" w:eastAsia="zh-CN" w:bidi="hi-IN"/>
        </w:rPr>
        <w:t xml:space="preserve"> </w:t>
      </w:r>
      <w:r w:rsidR="004C641D" w:rsidRPr="00DB451F">
        <w:rPr>
          <w:rFonts w:ascii="Century Gothic" w:hAnsi="Century Gothic"/>
          <w:kern w:val="1"/>
          <w:sz w:val="24"/>
          <w:szCs w:val="24"/>
          <w:lang w:val="en-CA" w:eastAsia="zh-CN" w:bidi="hi-IN"/>
        </w:rPr>
        <w:t>understand any safety symbols on materials you will be using, and the hazards</w:t>
      </w:r>
      <w:r w:rsidR="0023455A" w:rsidRPr="00DB451F">
        <w:rPr>
          <w:rFonts w:ascii="Century Gothic" w:hAnsi="Century Gothic"/>
          <w:kern w:val="1"/>
          <w:sz w:val="24"/>
          <w:szCs w:val="24"/>
          <w:lang w:val="en-CA" w:eastAsia="zh-CN" w:bidi="hi-IN"/>
        </w:rPr>
        <w:t xml:space="preserve"> </w:t>
      </w:r>
      <w:r w:rsidR="004C641D" w:rsidRPr="00DB451F">
        <w:rPr>
          <w:rFonts w:ascii="Century Gothic" w:hAnsi="Century Gothic"/>
          <w:kern w:val="1"/>
          <w:sz w:val="24"/>
          <w:szCs w:val="24"/>
          <w:lang w:val="en-CA" w:eastAsia="zh-CN" w:bidi="hi-IN"/>
        </w:rPr>
        <w:t>they represent. Follow the procedure exactly as specified.</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3. Always wear safety goggles throughout a lab that requires chemicals. Keep</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the goggles on for as long as there are any chemicals being used by anyone in</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the lab. Do not take your goggles off or move them from your eyes (for</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example, to write down observations) at any time during the lab. Wear other</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safety equipment, such as aprons, gloves, lab coats, as required.</w:t>
      </w:r>
    </w:p>
    <w:p w:rsidR="004C641D" w:rsidRPr="00DB451F" w:rsidRDefault="00D811B7" w:rsidP="00777D7E">
      <w:pPr>
        <w:spacing w:after="120" w:line="276" w:lineRule="auto"/>
        <w:ind w:right="-30"/>
        <w:jc w:val="both"/>
        <w:rPr>
          <w:rFonts w:ascii="Century Gothic" w:hAnsi="Century Gothic"/>
          <w:kern w:val="1"/>
          <w:sz w:val="24"/>
          <w:szCs w:val="24"/>
          <w:lang w:val="en-CA" w:eastAsia="zh-CN" w:bidi="hi-IN"/>
        </w:rPr>
      </w:pPr>
      <w:r>
        <w:rPr>
          <w:noProof/>
        </w:rPr>
        <w:drawing>
          <wp:anchor distT="0" distB="0" distL="114300" distR="114300" simplePos="0" relativeHeight="251479040" behindDoc="0" locked="0" layoutInCell="1" allowOverlap="1">
            <wp:simplePos x="0" y="0"/>
            <wp:positionH relativeFrom="column">
              <wp:posOffset>4959985</wp:posOffset>
            </wp:positionH>
            <wp:positionV relativeFrom="paragraph">
              <wp:posOffset>364490</wp:posOffset>
            </wp:positionV>
            <wp:extent cx="1403350" cy="1285240"/>
            <wp:effectExtent l="0" t="0" r="0" b="0"/>
            <wp:wrapSquare wrapText="bothSides"/>
            <wp:docPr id="66" name="Picture 32" descr="http://diysolarpanelsv.com/images/wafting-clipa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diysolarpanelsv.com/images/wafting-clipart-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3350" cy="12852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41D" w:rsidRPr="00DB451F">
        <w:rPr>
          <w:rFonts w:ascii="Century Gothic" w:hAnsi="Century Gothic"/>
          <w:kern w:val="1"/>
          <w:sz w:val="24"/>
          <w:szCs w:val="24"/>
          <w:lang w:val="en-CA" w:eastAsia="zh-CN" w:bidi="hi-IN"/>
        </w:rPr>
        <w:t>4. Never eat or drink anything in the lab. Do not chew gum during labs.</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5. Never inha</w:t>
      </w:r>
      <w:r w:rsidR="0023455A" w:rsidRPr="00DB451F">
        <w:rPr>
          <w:rFonts w:ascii="Century Gothic" w:hAnsi="Century Gothic"/>
          <w:kern w:val="1"/>
          <w:sz w:val="24"/>
          <w:szCs w:val="24"/>
          <w:lang w:val="en-CA" w:eastAsia="zh-CN" w:bidi="hi-IN"/>
        </w:rPr>
        <w:t>le chemicals. Use the “wafting”</w:t>
      </w:r>
      <w:r w:rsidRPr="00DB451F">
        <w:rPr>
          <w:rFonts w:ascii="Century Gothic" w:hAnsi="Century Gothic"/>
          <w:kern w:val="1"/>
          <w:sz w:val="24"/>
          <w:szCs w:val="24"/>
          <w:lang w:val="en-CA" w:eastAsia="zh-CN" w:bidi="hi-IN"/>
        </w:rPr>
        <w:t xml:space="preserve"> technique if you need to smell a</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chemical. Do not taste any substances or draw any material into a tube with</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your mouth.</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6. If you are taking chemicals from one container and putting them into smaller</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containers, make sure you label all the containers.</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7. When pouring liquids hold the containers away from your face. Put test tubes</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in a test tube rack before pouring liquids into them.</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8. Use only Pyrex or Kimax glass containers when heating. Never use chipped or</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cracked glass</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wear. Never allow a container to boil dry.</w:t>
      </w:r>
    </w:p>
    <w:p w:rsidR="004C641D" w:rsidRPr="00DB451F" w:rsidRDefault="00D811B7" w:rsidP="00777D7E">
      <w:pPr>
        <w:spacing w:after="120" w:line="276" w:lineRule="auto"/>
        <w:ind w:right="-30"/>
        <w:jc w:val="both"/>
        <w:rPr>
          <w:rFonts w:ascii="Century Gothic" w:hAnsi="Century Gothic"/>
          <w:kern w:val="1"/>
          <w:sz w:val="24"/>
          <w:szCs w:val="24"/>
          <w:lang w:val="en-CA" w:eastAsia="zh-CN" w:bidi="hi-IN"/>
        </w:rPr>
      </w:pPr>
      <w:r>
        <w:rPr>
          <w:noProof/>
        </w:rPr>
        <w:drawing>
          <wp:anchor distT="0" distB="0" distL="114300" distR="114300" simplePos="0" relativeHeight="251480064" behindDoc="0" locked="0" layoutInCell="1" allowOverlap="1">
            <wp:simplePos x="0" y="0"/>
            <wp:positionH relativeFrom="column">
              <wp:posOffset>4954905</wp:posOffset>
            </wp:positionH>
            <wp:positionV relativeFrom="paragraph">
              <wp:posOffset>495935</wp:posOffset>
            </wp:positionV>
            <wp:extent cx="1221105" cy="1221105"/>
            <wp:effectExtent l="0" t="0" r="0" b="0"/>
            <wp:wrapSquare wrapText="bothSides"/>
            <wp:docPr id="65" name="Picture 33" descr="https://static.turbosquid.com/Preview/2014/05/17__19_55_45/TestTubes_Rack_02.jpg149108d4-4552-442e-8cb4-43fffe54ded9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turbosquid.com/Preview/2014/05/17__19_55_45/TestTubes_Rack_02.jpg149108d4-4552-442e-8cb4-43fffe54ded9Origina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21105" cy="1221105"/>
                    </a:xfrm>
                    <a:prstGeom prst="rect">
                      <a:avLst/>
                    </a:prstGeom>
                    <a:noFill/>
                    <a:ln>
                      <a:noFill/>
                    </a:ln>
                  </pic:spPr>
                </pic:pic>
              </a:graphicData>
            </a:graphic>
            <wp14:sizeRelH relativeFrom="page">
              <wp14:pctWidth>0</wp14:pctWidth>
            </wp14:sizeRelH>
            <wp14:sizeRelV relativeFrom="page">
              <wp14:pctHeight>0</wp14:pctHeight>
            </wp14:sizeRelV>
          </wp:anchor>
        </w:drawing>
      </w:r>
      <w:r w:rsidR="004C641D" w:rsidRPr="00DB451F">
        <w:rPr>
          <w:rFonts w:ascii="Century Gothic" w:hAnsi="Century Gothic"/>
          <w:kern w:val="1"/>
          <w:sz w:val="24"/>
          <w:szCs w:val="24"/>
          <w:lang w:val="en-CA" w:eastAsia="zh-CN" w:bidi="hi-IN"/>
        </w:rPr>
        <w:t>9. Report all chemical spills to your teacher. All chemical spills must be cleaned</w:t>
      </w:r>
      <w:r w:rsidR="0023455A" w:rsidRPr="00DB451F">
        <w:rPr>
          <w:rFonts w:ascii="Century Gothic" w:hAnsi="Century Gothic"/>
          <w:kern w:val="1"/>
          <w:sz w:val="24"/>
          <w:szCs w:val="24"/>
          <w:lang w:val="en-CA" w:eastAsia="zh-CN" w:bidi="hi-IN"/>
        </w:rPr>
        <w:t xml:space="preserve"> </w:t>
      </w:r>
      <w:r w:rsidR="004C641D" w:rsidRPr="00DB451F">
        <w:rPr>
          <w:rFonts w:ascii="Century Gothic" w:hAnsi="Century Gothic"/>
          <w:kern w:val="1"/>
          <w:sz w:val="24"/>
          <w:szCs w:val="24"/>
          <w:lang w:val="en-CA" w:eastAsia="zh-CN" w:bidi="hi-IN"/>
        </w:rPr>
        <w:t>up completely and immediately. Wipe up any splashes or spills of water</w:t>
      </w:r>
      <w:r w:rsidR="0023455A" w:rsidRPr="00DB451F">
        <w:rPr>
          <w:rFonts w:ascii="Century Gothic" w:hAnsi="Century Gothic"/>
          <w:kern w:val="1"/>
          <w:sz w:val="24"/>
          <w:szCs w:val="24"/>
          <w:lang w:val="en-CA" w:eastAsia="zh-CN" w:bidi="hi-IN"/>
        </w:rPr>
        <w:t xml:space="preserve"> </w:t>
      </w:r>
      <w:r w:rsidR="004C641D" w:rsidRPr="00DB451F">
        <w:rPr>
          <w:rFonts w:ascii="Century Gothic" w:hAnsi="Century Gothic"/>
          <w:kern w:val="1"/>
          <w:sz w:val="24"/>
          <w:szCs w:val="24"/>
          <w:lang w:val="en-CA" w:eastAsia="zh-CN" w:bidi="hi-IN"/>
        </w:rPr>
        <w:t>immediately.</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10. Use test tube holder and always slant test tubes away from yourself and others</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when heating them. Keep materials away from flames. Follow all instructions</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for using Bunsen burners carefully.</w:t>
      </w:r>
    </w:p>
    <w:p w:rsidR="004C641D" w:rsidRPr="00DB451F" w:rsidRDefault="004C641D" w:rsidP="00777D7E">
      <w:pPr>
        <w:spacing w:after="120" w:line="276" w:lineRule="auto"/>
        <w:ind w:right="-30"/>
        <w:jc w:val="both"/>
        <w:rPr>
          <w:rFonts w:ascii="Century Gothic" w:hAnsi="Century Gothic"/>
          <w:kern w:val="1"/>
          <w:sz w:val="22"/>
          <w:szCs w:val="24"/>
          <w:lang w:val="en-CA" w:eastAsia="zh-CN" w:bidi="hi-IN"/>
        </w:rPr>
      </w:pPr>
      <w:r w:rsidRPr="00DB451F">
        <w:rPr>
          <w:rFonts w:ascii="Century Gothic" w:hAnsi="Century Gothic"/>
          <w:kern w:val="1"/>
          <w:sz w:val="24"/>
          <w:szCs w:val="24"/>
          <w:lang w:val="en-CA" w:eastAsia="zh-CN" w:bidi="hi-IN"/>
        </w:rPr>
        <w:t>11. Take caution with hotplates -- you can’t tell by looking if they are hot, but they</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can remain hot for up to one hour after being turned off. To see if one is still</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 xml:space="preserve">hot, don’t touch it! Instead, carefully put a </w:t>
      </w:r>
      <w:r w:rsidR="0023455A" w:rsidRPr="00DB451F">
        <w:rPr>
          <w:rFonts w:ascii="Century Gothic" w:hAnsi="Century Gothic"/>
          <w:kern w:val="1"/>
          <w:sz w:val="24"/>
          <w:szCs w:val="24"/>
          <w:lang w:val="en-CA" w:eastAsia="zh-CN" w:bidi="hi-IN"/>
        </w:rPr>
        <w:t>drop of water on it</w:t>
      </w:r>
      <w:r w:rsidRPr="00DB451F">
        <w:rPr>
          <w:rFonts w:ascii="Century Gothic" w:hAnsi="Century Gothic"/>
          <w:kern w:val="1"/>
          <w:sz w:val="24"/>
          <w:szCs w:val="24"/>
          <w:lang w:val="en-CA" w:eastAsia="zh-CN" w:bidi="hi-IN"/>
        </w:rPr>
        <w:t>s</w:t>
      </w:r>
      <w:r w:rsidR="0023455A" w:rsidRPr="00DB451F">
        <w:rPr>
          <w:rFonts w:ascii="Century Gothic" w:hAnsi="Century Gothic"/>
          <w:kern w:val="1"/>
          <w:sz w:val="24"/>
          <w:szCs w:val="24"/>
          <w:lang w:val="en-CA" w:eastAsia="zh-CN" w:bidi="hi-IN"/>
        </w:rPr>
        <w:t>’</w:t>
      </w:r>
      <w:r w:rsidRPr="00DB451F">
        <w:rPr>
          <w:rFonts w:ascii="Century Gothic" w:hAnsi="Century Gothic"/>
          <w:kern w:val="1"/>
          <w:sz w:val="24"/>
          <w:szCs w:val="24"/>
          <w:lang w:val="en-CA" w:eastAsia="zh-CN" w:bidi="hi-IN"/>
        </w:rPr>
        <w:t xml:space="preserve"> surface. If the</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water bubbles or boils, the hot plate is too hot to touch!</w:t>
      </w:r>
    </w:p>
    <w:p w:rsidR="00DB451F" w:rsidRDefault="00DB451F" w:rsidP="00777D7E">
      <w:pPr>
        <w:ind w:right="-30"/>
        <w:rPr>
          <w:rFonts w:ascii="Century Gothic" w:hAnsi="Century Gothic"/>
          <w:sz w:val="28"/>
          <w:szCs w:val="24"/>
        </w:rPr>
      </w:pPr>
      <w:r>
        <w:rPr>
          <w:rFonts w:ascii="Century Gothic" w:hAnsi="Century Gothic"/>
          <w:sz w:val="28"/>
          <w:szCs w:val="24"/>
        </w:rPr>
        <w:lastRenderedPageBreak/>
        <w:t>Miss Foley</w:t>
      </w:r>
    </w:p>
    <w:p w:rsidR="00DB451F" w:rsidRPr="00BF282E" w:rsidRDefault="00DB451F"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Lab Safety</w:t>
      </w:r>
    </w:p>
    <w:p w:rsidR="00DB451F" w:rsidRPr="00253663" w:rsidRDefault="00D811B7" w:rsidP="00777D7E">
      <w:pPr>
        <w:ind w:right="-30"/>
        <w:rPr>
          <w:rFonts w:ascii="Century Gothic" w:hAnsi="Century Gothic"/>
          <w:kern w:val="1"/>
          <w:sz w:val="18"/>
          <w:szCs w:val="24"/>
          <w:lang w:val="en-CA" w:eastAsia="zh-CN" w:bidi="hi-IN"/>
        </w:rPr>
      </w:pPr>
      <w:r>
        <w:rPr>
          <w:noProof/>
        </w:rPr>
        <w:pict>
          <v:line id="_x0000_s1045" style="position:absolute;z-index:25157427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8pxFAIAACoEAAAOAAAAZHJzL2Uyb0RvYy54bWysU8GO2jAQvVfqP1i+QxI2U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4CeRTp&#10;oEZboTjKoja9cQWEVGpnQ3b0rF7MVtPvDildtUQdeOT4ejFwLwtqJm+uhI0z8MK+/6wZxJCj11Go&#10;c2O7AAkSoHOsx+VeD372iMLhLJ3lkynwooMvIcVw0VjnP3HdoWCUWALpCExOW+cDEVIMIeEdpTdC&#10;ylhuqVBf4sV0Mo0XnJaCBWcIc/awr6RFJxIaJn4xK/A8hll9VCyCtZyw9c32RMirDY9LFfAgFaBz&#10;s64d8WORLtbz9Twf5ZPZepSndT36uKny0WyTfZjWT3VV1dnPQC3Li1YwxlVgN3Rnlv9d9W9zcu2r&#10;e3/eZUjeoke9gOzwj6RjLUP5wji5Yq/ZZWeHGkNDxuDb8ISOf9yD/Tjiq18A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Bp58px&#10;FAIAACoEAAAOAAAAAAAAAAAAAAAAAC4CAABkcnMvZTJvRG9jLnhtbFBLAQItABQABgAIAAAAIQAw&#10;VScc2gAAAAYBAAAPAAAAAAAAAAAAAAAAAG4EAABkcnMvZG93bnJldi54bWxQSwUGAAAAAAQABADz&#10;AAAAdQUAAAAA&#10;"/>
        </w:pic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12. Make sure your hands are dry when using electrical equipment. Unplug</w:t>
      </w:r>
      <w:r w:rsid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electrical cords by pulling on the plug, not the cord. Don’t use equipment with</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frayed wires</w:t>
      </w:r>
      <w:r w:rsidR="0023455A" w:rsidRPr="00DB451F">
        <w:rPr>
          <w:rFonts w:ascii="Century Gothic" w:hAnsi="Century Gothic"/>
          <w:kern w:val="1"/>
          <w:sz w:val="24"/>
          <w:szCs w:val="24"/>
          <w:lang w:val="en-CA" w:eastAsia="zh-CN" w:bidi="hi-IN"/>
        </w:rPr>
        <w:t xml:space="preserve"> or cords. Be sure to report any defective </w:t>
      </w:r>
      <w:r w:rsidRPr="00DB451F">
        <w:rPr>
          <w:rFonts w:ascii="Century Gothic" w:hAnsi="Century Gothic"/>
          <w:kern w:val="1"/>
          <w:sz w:val="24"/>
          <w:szCs w:val="24"/>
          <w:lang w:val="en-CA" w:eastAsia="zh-CN" w:bidi="hi-IN"/>
        </w:rPr>
        <w:t>equipment or outlets to your</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teacher.</w:t>
      </w:r>
    </w:p>
    <w:p w:rsidR="004C641D" w:rsidRPr="00DB451F" w:rsidRDefault="004C641D" w:rsidP="00777D7E">
      <w:pPr>
        <w:spacing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13. When cutting materials, follow the following guidelines:</w:t>
      </w:r>
    </w:p>
    <w:p w:rsidR="004C641D" w:rsidRPr="00DB451F" w:rsidRDefault="004C641D" w:rsidP="00777D7E">
      <w:pPr>
        <w:tabs>
          <w:tab w:val="left" w:pos="284"/>
        </w:tabs>
        <w:spacing w:after="12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Do not cut anything with a scalpel or razor blade by holding it in one</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hand while cutting it with the other. Always put the item down (for example,</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into a dissecting tray) on a flat surface. Hold it down with pins or clamps, not</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your fingers.</w:t>
      </w:r>
    </w:p>
    <w:p w:rsidR="004C641D" w:rsidRPr="00DB451F" w:rsidRDefault="004C641D" w:rsidP="00777D7E">
      <w:pPr>
        <w:tabs>
          <w:tab w:val="left" w:pos="284"/>
        </w:tabs>
        <w:spacing w:after="12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Always cut away from yourself and away from others when using a scalpel.</w:t>
      </w:r>
    </w:p>
    <w:p w:rsidR="004C641D" w:rsidRPr="00DB451F" w:rsidRDefault="004C641D" w:rsidP="00777D7E">
      <w:pPr>
        <w:tabs>
          <w:tab w:val="left" w:pos="284"/>
        </w:tabs>
        <w:spacing w:after="12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When walking with or handling over a scalpel or sharp or pointed object,</w:t>
      </w:r>
      <w:r w:rsidR="0023455A" w:rsidRPr="00DB451F">
        <w:rPr>
          <w:rFonts w:ascii="Century Gothic" w:hAnsi="Century Gothic"/>
          <w:kern w:val="1"/>
          <w:sz w:val="24"/>
          <w:szCs w:val="24"/>
          <w:lang w:val="en-CA" w:eastAsia="zh-CN" w:bidi="hi-IN"/>
        </w:rPr>
        <w:t xml:space="preserve"> keep sharp or pointed </w:t>
      </w:r>
      <w:r w:rsidRPr="00DB451F">
        <w:rPr>
          <w:rFonts w:ascii="Century Gothic" w:hAnsi="Century Gothic"/>
          <w:kern w:val="1"/>
          <w:sz w:val="24"/>
          <w:szCs w:val="24"/>
          <w:lang w:val="en-CA" w:eastAsia="zh-CN" w:bidi="hi-IN"/>
        </w:rPr>
        <w:t>surface</w:t>
      </w:r>
      <w:r w:rsidR="0023455A" w:rsidRPr="00DB451F">
        <w:rPr>
          <w:rFonts w:ascii="Century Gothic" w:hAnsi="Century Gothic"/>
          <w:kern w:val="1"/>
          <w:sz w:val="24"/>
          <w:szCs w:val="24"/>
          <w:lang w:val="en-CA" w:eastAsia="zh-CN" w:bidi="hi-IN"/>
        </w:rPr>
        <w:t>s</w:t>
      </w:r>
      <w:r w:rsidRPr="00DB451F">
        <w:rPr>
          <w:rFonts w:ascii="Century Gothic" w:hAnsi="Century Gothic"/>
          <w:kern w:val="1"/>
          <w:sz w:val="24"/>
          <w:szCs w:val="24"/>
          <w:lang w:val="en-CA" w:eastAsia="zh-CN" w:bidi="hi-IN"/>
        </w:rPr>
        <w:t xml:space="preserve"> facing the floor away from others when</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using a scalpel.</w:t>
      </w:r>
    </w:p>
    <w:p w:rsidR="004C641D" w:rsidRPr="00DB451F" w:rsidRDefault="00D811B7" w:rsidP="00777D7E">
      <w:pPr>
        <w:spacing w:after="120" w:line="276" w:lineRule="auto"/>
        <w:ind w:right="-30"/>
        <w:jc w:val="both"/>
        <w:rPr>
          <w:rFonts w:ascii="Century Gothic" w:hAnsi="Century Gothic"/>
          <w:kern w:val="1"/>
          <w:sz w:val="24"/>
          <w:szCs w:val="24"/>
          <w:lang w:val="en-CA" w:eastAsia="zh-CN" w:bidi="hi-IN"/>
        </w:rPr>
      </w:pPr>
      <w:r>
        <w:rPr>
          <w:noProof/>
        </w:rPr>
        <w:drawing>
          <wp:anchor distT="0" distB="0" distL="114300" distR="114300" simplePos="0" relativeHeight="251481088" behindDoc="0" locked="0" layoutInCell="1" allowOverlap="1">
            <wp:simplePos x="0" y="0"/>
            <wp:positionH relativeFrom="column">
              <wp:posOffset>-19685</wp:posOffset>
            </wp:positionH>
            <wp:positionV relativeFrom="paragraph">
              <wp:posOffset>42545</wp:posOffset>
            </wp:positionV>
            <wp:extent cx="1828800" cy="1028700"/>
            <wp:effectExtent l="0" t="0" r="0" b="0"/>
            <wp:wrapSquare wrapText="bothSides"/>
            <wp:docPr id="64" name="Picture 34" descr="Image result for lab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result for lab safet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88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41D" w:rsidRPr="00DB451F">
        <w:rPr>
          <w:rFonts w:ascii="Century Gothic" w:hAnsi="Century Gothic"/>
          <w:kern w:val="1"/>
          <w:sz w:val="24"/>
          <w:szCs w:val="24"/>
          <w:lang w:val="en-CA" w:eastAsia="zh-CN" w:bidi="hi-IN"/>
        </w:rPr>
        <w:t>14. Tie back long hair and loose clothing.</w:t>
      </w:r>
      <w:r w:rsidR="00361E5E" w:rsidRPr="00361E5E">
        <w:rPr>
          <w:noProof/>
        </w:rPr>
        <w:t xml:space="preserve"> </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15. When holding a bottle from which you are going to pour chemicals, keep the</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label against the palm of your hand. If everyone does this, any drips will only</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touch the opposite side of the bottle, and not get on your hand.</w:t>
      </w:r>
    </w:p>
    <w:p w:rsidR="004C641D" w:rsidRPr="00DB451F" w:rsidRDefault="00D811B7" w:rsidP="00777D7E">
      <w:pPr>
        <w:spacing w:after="120" w:line="276" w:lineRule="auto"/>
        <w:ind w:right="-30"/>
        <w:jc w:val="both"/>
        <w:rPr>
          <w:rFonts w:ascii="Century Gothic" w:hAnsi="Century Gothic"/>
          <w:kern w:val="1"/>
          <w:sz w:val="24"/>
          <w:szCs w:val="24"/>
          <w:lang w:val="en-CA" w:eastAsia="zh-CN" w:bidi="hi-IN"/>
        </w:rPr>
      </w:pPr>
      <w:r>
        <w:rPr>
          <w:noProof/>
        </w:rPr>
        <w:drawing>
          <wp:anchor distT="0" distB="0" distL="114300" distR="114300" simplePos="0" relativeHeight="251482112" behindDoc="0" locked="0" layoutInCell="1" allowOverlap="1">
            <wp:simplePos x="0" y="0"/>
            <wp:positionH relativeFrom="column">
              <wp:posOffset>5397500</wp:posOffset>
            </wp:positionH>
            <wp:positionV relativeFrom="paragraph">
              <wp:posOffset>15875</wp:posOffset>
            </wp:positionV>
            <wp:extent cx="1057275" cy="1460500"/>
            <wp:effectExtent l="0" t="0" r="0" b="0"/>
            <wp:wrapSquare wrapText="bothSides"/>
            <wp:docPr id="63" name="Picture 35" descr="https://images.mysafetysign.com/img/md/S/add-acid-to-water-sign-s2-0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mages.mysafetysign.com/img/md/S/add-acid-to-water-sign-s2-080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7275"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41D" w:rsidRPr="00DB451F">
        <w:rPr>
          <w:rFonts w:ascii="Century Gothic" w:hAnsi="Century Gothic"/>
          <w:kern w:val="1"/>
          <w:sz w:val="24"/>
          <w:szCs w:val="24"/>
          <w:lang w:val="en-CA" w:eastAsia="zh-CN" w:bidi="hi-IN"/>
        </w:rPr>
        <w:t>16. When diluting acid, always add small amounts of acid to large amounts of</w:t>
      </w:r>
      <w:r w:rsidR="0023455A" w:rsidRPr="00DB451F">
        <w:rPr>
          <w:rFonts w:ascii="Century Gothic" w:hAnsi="Century Gothic"/>
          <w:kern w:val="1"/>
          <w:sz w:val="24"/>
          <w:szCs w:val="24"/>
          <w:lang w:val="en-CA" w:eastAsia="zh-CN" w:bidi="hi-IN"/>
        </w:rPr>
        <w:t xml:space="preserve"> </w:t>
      </w:r>
      <w:r w:rsidR="004C641D" w:rsidRPr="00DB451F">
        <w:rPr>
          <w:rFonts w:ascii="Century Gothic" w:hAnsi="Century Gothic"/>
          <w:kern w:val="1"/>
          <w:sz w:val="24"/>
          <w:szCs w:val="24"/>
          <w:lang w:val="en-CA" w:eastAsia="zh-CN" w:bidi="hi-IN"/>
        </w:rPr>
        <w:t>water.</w:t>
      </w:r>
      <w:r w:rsidR="00CB1B1F">
        <w:rPr>
          <w:rFonts w:ascii="Century Gothic" w:hAnsi="Century Gothic"/>
          <w:kern w:val="1"/>
          <w:sz w:val="24"/>
          <w:szCs w:val="24"/>
          <w:lang w:val="en-CA" w:eastAsia="zh-CN" w:bidi="hi-IN"/>
        </w:rPr>
        <w:t xml:space="preserve"> Never vice versa.</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17. Know the location and proper use of the fire extinguisher, safety shower, fire</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blanket, first aid kit, and fire alarm.</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18. If your clothing catches on fire, smother it with the fire blanket or a coat. “Stop,</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Drop, and Roll” NEVER RUN.</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19. Report any accident or injury, no matter how small, to your teacher.</w:t>
      </w:r>
    </w:p>
    <w:p w:rsidR="004C641D" w:rsidRPr="00DB451F" w:rsidRDefault="004C641D" w:rsidP="00777D7E">
      <w:pPr>
        <w:spacing w:after="120" w:line="276" w:lineRule="auto"/>
        <w:ind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20. When cleaning up, be sure to:</w:t>
      </w:r>
    </w:p>
    <w:p w:rsidR="004C641D" w:rsidRPr="00DB451F" w:rsidRDefault="004C641D" w:rsidP="00777D7E">
      <w:pPr>
        <w:spacing w:after="4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Turn off gas if it was used.</w:t>
      </w:r>
    </w:p>
    <w:p w:rsidR="004C641D" w:rsidRPr="00DB451F" w:rsidRDefault="004C641D" w:rsidP="00777D7E">
      <w:pPr>
        <w:spacing w:after="4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Disconnect electrical apparatus.</w:t>
      </w:r>
    </w:p>
    <w:p w:rsidR="004C641D" w:rsidRPr="00DB451F" w:rsidRDefault="004C641D" w:rsidP="00777D7E">
      <w:pPr>
        <w:spacing w:after="4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Return all materials to their proper places.</w:t>
      </w:r>
    </w:p>
    <w:p w:rsidR="004C641D" w:rsidRPr="00DB451F" w:rsidRDefault="004C641D" w:rsidP="00777D7E">
      <w:pPr>
        <w:spacing w:after="4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Do not return unused chemicals to the original containers. Your teacher</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will tell you what to do with the unused chemicals and how to dispose of</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any other materials. Never pour unused chemicals down the drain without</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permission from your teacher.</w:t>
      </w:r>
    </w:p>
    <w:p w:rsidR="004C641D" w:rsidRPr="00DB451F" w:rsidRDefault="004C641D" w:rsidP="00777D7E">
      <w:pPr>
        <w:spacing w:after="4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Place any broken glass in the container(s) reserved for broken glass.</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Do not put broken glass in the regular garbage.</w:t>
      </w:r>
    </w:p>
    <w:p w:rsidR="004C641D" w:rsidRPr="00DB451F" w:rsidRDefault="004C641D" w:rsidP="00777D7E">
      <w:pPr>
        <w:spacing w:after="4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Clean and dry your work area. Do not leave water on the counter or floor</w:t>
      </w:r>
    </w:p>
    <w:p w:rsidR="0077708C" w:rsidRPr="00DB451F" w:rsidRDefault="004C641D" w:rsidP="00777D7E">
      <w:pPr>
        <w:spacing w:after="40" w:line="276" w:lineRule="auto"/>
        <w:ind w:left="284" w:right="-30"/>
        <w:jc w:val="both"/>
        <w:rPr>
          <w:rFonts w:ascii="Century Gothic" w:hAnsi="Century Gothic"/>
          <w:kern w:val="1"/>
          <w:sz w:val="24"/>
          <w:szCs w:val="24"/>
          <w:lang w:val="en-CA" w:eastAsia="zh-CN" w:bidi="hi-IN"/>
        </w:rPr>
      </w:pPr>
      <w:r w:rsidRPr="00DB451F">
        <w:rPr>
          <w:rFonts w:ascii="Century Gothic" w:hAnsi="Century Gothic"/>
          <w:kern w:val="1"/>
          <w:sz w:val="24"/>
          <w:szCs w:val="24"/>
          <w:lang w:val="en-CA" w:eastAsia="zh-CN" w:bidi="hi-IN"/>
        </w:rPr>
        <w:t>- The last thing you should do after a lab is wash your hands with soap</w:t>
      </w:r>
      <w:r w:rsidR="0023455A" w:rsidRPr="00DB451F">
        <w:rPr>
          <w:rFonts w:ascii="Century Gothic" w:hAnsi="Century Gothic"/>
          <w:kern w:val="1"/>
          <w:sz w:val="24"/>
          <w:szCs w:val="24"/>
          <w:lang w:val="en-CA" w:eastAsia="zh-CN" w:bidi="hi-IN"/>
        </w:rPr>
        <w:t xml:space="preserve"> </w:t>
      </w:r>
      <w:r w:rsidRPr="00DB451F">
        <w:rPr>
          <w:rFonts w:ascii="Century Gothic" w:hAnsi="Century Gothic"/>
          <w:kern w:val="1"/>
          <w:sz w:val="24"/>
          <w:szCs w:val="24"/>
          <w:lang w:val="en-CA" w:eastAsia="zh-CN" w:bidi="hi-IN"/>
        </w:rPr>
        <w:t>and water.</w:t>
      </w:r>
    </w:p>
    <w:p w:rsidR="00581186" w:rsidRDefault="00581186"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23455A" w:rsidRPr="00BF282E" w:rsidRDefault="0023455A"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What-Not-To-Do-Lab</w:t>
      </w:r>
    </w:p>
    <w:p w:rsidR="0023455A" w:rsidRPr="00253663" w:rsidRDefault="00D811B7" w:rsidP="00777D7E">
      <w:pPr>
        <w:ind w:right="-30"/>
        <w:rPr>
          <w:rFonts w:ascii="Century Gothic" w:hAnsi="Century Gothic"/>
          <w:kern w:val="1"/>
          <w:sz w:val="18"/>
          <w:szCs w:val="24"/>
          <w:lang w:val="en-CA" w:eastAsia="zh-CN" w:bidi="hi-IN"/>
        </w:rPr>
      </w:pPr>
      <w:r>
        <w:rPr>
          <w:noProof/>
        </w:rPr>
        <w:pict>
          <v:line id="_x0000_s1048" style="position:absolute;z-index:251573248;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ehPFAIAACoEAAAOAAAAZHJzL2Uyb0RvYy54bWysU02P2jAQvVfqf7B8h3w0UIgIq4pAL7SL&#10;tNsfYGyHWHVsyzYEVPW/d2wIYttLVTUHZ+wZP7+ZN7N4OncSnbh1QqsKZ+MUI66oZkIdKvztdTOa&#10;YeQ8UYxIrXiFL9zhp+X7d4velDzXrZaMWwQgypW9qXDrvSmTxNGWd8SNteEKnI22HfGwtYeEWdID&#10;eieTPE2nSa8tM1ZT7hyc1lcnXkb8puHUPzeN4x7JCgM3H1cb131Yk+WClAdLTCvojQb5BxYdEQoe&#10;vUPVxBN0tOIPqE5Qq51u/JjqLtFNIyiPOUA2WfpbNi8tMTzmAsVx5l4m9/9g6dfTziLBKpyDUop0&#10;oNFWKI6yWJveuBJCVmpnQ3b0rF7MVtPvDim9aok68Mjx9WLgXhaqmby5EjbOwAv7/otmEEOOXsdC&#10;nRvbBUgoATpHPS53PfjZIwqH03Ra5BOQjQ6+hJTDRWOd/8x1h4JRYQmkIzA5bZ0PREg5hIR3lN4I&#10;KaPcUqG+wvNJPokXnJaCBWcIc/awX0mLTiQ0TPxiVuB5DLP6qFgEazlh65vtiZBXGx6XKuBBKkDn&#10;Zl074sc8na9n61kxKvLpelSkdT36tFkVo+km+zipP9SrVZ39DNSyomwFY1wFdkN3ZsXfqX+bk2tf&#10;3fvzXobkLXqsF5Ad/pF01DLIF8bJlXvNLjs7aAwNGYNvwxM6/nEP9uOIL38B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YWehP&#10;FAIAACoEAAAOAAAAAAAAAAAAAAAAAC4CAABkcnMvZTJvRG9jLnhtbFBLAQItABQABgAIAAAAIQAw&#10;VScc2gAAAAYBAAAPAAAAAAAAAAAAAAAAAG4EAABkcnMvZG93bnJldi54bWxQSwUGAAAAAAQABADz&#10;AAAAdQUAAAAA&#10;"/>
        </w:pict>
      </w:r>
    </w:p>
    <w:p w:rsidR="00DB451F" w:rsidRPr="00DB451F" w:rsidRDefault="00DB451F" w:rsidP="00777D7E">
      <w:pPr>
        <w:spacing w:before="240" w:after="120"/>
        <w:ind w:right="-30"/>
        <w:jc w:val="center"/>
        <w:rPr>
          <w:rFonts w:ascii="Century Gothic" w:hAnsi="Century Gothic"/>
          <w:kern w:val="1"/>
          <w:sz w:val="28"/>
          <w:szCs w:val="24"/>
          <w:lang w:val="en-CA" w:eastAsia="zh-CN" w:bidi="hi-IN"/>
        </w:rPr>
      </w:pPr>
      <w:r w:rsidRPr="00DB451F">
        <w:rPr>
          <w:rFonts w:ascii="Century Gothic" w:hAnsi="Century Gothic"/>
          <w:kern w:val="1"/>
          <w:sz w:val="28"/>
          <w:szCs w:val="24"/>
          <w:lang w:val="en-CA" w:eastAsia="zh-CN" w:bidi="hi-IN"/>
        </w:rPr>
        <w:t>Review each numbered spot in the What-Not-To-Do-Lab.</w:t>
      </w:r>
    </w:p>
    <w:p w:rsidR="00DB451F" w:rsidRDefault="00D811B7" w:rsidP="00777D7E">
      <w:pPr>
        <w:ind w:right="-30"/>
        <w:jc w:val="center"/>
        <w:rPr>
          <w:rFonts w:ascii="Century Gothic" w:hAnsi="Century Gothic"/>
          <w:kern w:val="1"/>
          <w:sz w:val="28"/>
          <w:szCs w:val="24"/>
          <w:lang w:val="en-CA" w:eastAsia="zh-CN" w:bidi="hi-IN"/>
        </w:rPr>
      </w:pPr>
      <w:r>
        <w:rPr>
          <w:noProof/>
        </w:rPr>
        <w:drawing>
          <wp:anchor distT="0" distB="0" distL="114300" distR="114300" simplePos="0" relativeHeight="251476992" behindDoc="0" locked="0" layoutInCell="1" allowOverlap="1">
            <wp:simplePos x="0" y="0"/>
            <wp:positionH relativeFrom="column">
              <wp:posOffset>388620</wp:posOffset>
            </wp:positionH>
            <wp:positionV relativeFrom="paragraph">
              <wp:posOffset>243205</wp:posOffset>
            </wp:positionV>
            <wp:extent cx="5735320" cy="4284980"/>
            <wp:effectExtent l="0" t="0" r="0" b="0"/>
            <wp:wrapTopAndBottom/>
            <wp:docPr id="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5320" cy="428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51F" w:rsidRPr="00DB451F">
        <w:rPr>
          <w:rFonts w:ascii="Century Gothic" w:hAnsi="Century Gothic"/>
          <w:kern w:val="1"/>
          <w:sz w:val="28"/>
          <w:szCs w:val="24"/>
          <w:lang w:val="en-CA" w:eastAsia="zh-CN" w:bidi="hi-IN"/>
        </w:rPr>
        <w:t>In the table below, record how ea</w:t>
      </w:r>
      <w:r w:rsidR="00DB451F">
        <w:rPr>
          <w:rFonts w:ascii="Century Gothic" w:hAnsi="Century Gothic"/>
          <w:kern w:val="1"/>
          <w:sz w:val="28"/>
          <w:szCs w:val="24"/>
          <w:lang w:val="en-CA" w:eastAsia="zh-CN" w:bidi="hi-IN"/>
        </w:rPr>
        <w:t>ch numbered incident is unsafe.</w:t>
      </w:r>
    </w:p>
    <w:p w:rsidR="00E520AC" w:rsidRDefault="00E520AC" w:rsidP="00777D7E">
      <w:pPr>
        <w:ind w:right="-30"/>
        <w:jc w:val="center"/>
        <w:rPr>
          <w:rFonts w:ascii="Century Gothic" w:hAnsi="Century Gothic"/>
          <w:kern w:val="1"/>
          <w:sz w:val="28"/>
          <w:szCs w:val="24"/>
          <w:lang w:val="en-CA" w:eastAsia="zh-CN" w:bidi="hi-IN"/>
        </w:rPr>
      </w:pPr>
    </w:p>
    <w:tbl>
      <w:tblPr>
        <w:tblStyle w:val="TableGrid"/>
        <w:tblW w:w="0" w:type="auto"/>
        <w:jc w:val="center"/>
        <w:tblLook w:val="04A0" w:firstRow="1" w:lastRow="0" w:firstColumn="1" w:lastColumn="0" w:noHBand="0" w:noVBand="1"/>
      </w:tblPr>
      <w:tblGrid>
        <w:gridCol w:w="534"/>
        <w:gridCol w:w="4394"/>
        <w:gridCol w:w="567"/>
        <w:gridCol w:w="4502"/>
      </w:tblGrid>
      <w:tr w:rsidR="007D296D" w:rsidRPr="00DB451F" w:rsidTr="007D296D">
        <w:trPr>
          <w:jc w:val="center"/>
        </w:trPr>
        <w:tc>
          <w:tcPr>
            <w:tcW w:w="534"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w:t>
            </w:r>
          </w:p>
        </w:tc>
        <w:tc>
          <w:tcPr>
            <w:tcW w:w="4394"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c>
          <w:tcPr>
            <w:tcW w:w="567"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6</w:t>
            </w:r>
          </w:p>
        </w:tc>
        <w:tc>
          <w:tcPr>
            <w:tcW w:w="4502"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r>
      <w:tr w:rsidR="007D296D" w:rsidRPr="00DB451F" w:rsidTr="007D296D">
        <w:trPr>
          <w:jc w:val="center"/>
        </w:trPr>
        <w:tc>
          <w:tcPr>
            <w:tcW w:w="534"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w:t>
            </w:r>
          </w:p>
        </w:tc>
        <w:tc>
          <w:tcPr>
            <w:tcW w:w="4394"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c>
          <w:tcPr>
            <w:tcW w:w="567"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7</w:t>
            </w:r>
          </w:p>
        </w:tc>
        <w:tc>
          <w:tcPr>
            <w:tcW w:w="4502"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r>
      <w:tr w:rsidR="007D296D" w:rsidRPr="00DB451F" w:rsidTr="007D296D">
        <w:trPr>
          <w:jc w:val="center"/>
        </w:trPr>
        <w:tc>
          <w:tcPr>
            <w:tcW w:w="534"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3</w:t>
            </w:r>
          </w:p>
        </w:tc>
        <w:tc>
          <w:tcPr>
            <w:tcW w:w="4394"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c>
          <w:tcPr>
            <w:tcW w:w="567"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8</w:t>
            </w:r>
          </w:p>
        </w:tc>
        <w:tc>
          <w:tcPr>
            <w:tcW w:w="4502"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r>
      <w:tr w:rsidR="007D296D" w:rsidRPr="00DB451F" w:rsidTr="007D296D">
        <w:trPr>
          <w:jc w:val="center"/>
        </w:trPr>
        <w:tc>
          <w:tcPr>
            <w:tcW w:w="534"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4</w:t>
            </w:r>
          </w:p>
        </w:tc>
        <w:tc>
          <w:tcPr>
            <w:tcW w:w="4394"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c>
          <w:tcPr>
            <w:tcW w:w="567" w:type="dxa"/>
          </w:tcPr>
          <w:p w:rsidR="007D296D" w:rsidRPr="009637D1" w:rsidRDefault="007D296D"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9</w:t>
            </w:r>
          </w:p>
        </w:tc>
        <w:tc>
          <w:tcPr>
            <w:tcW w:w="4502" w:type="dxa"/>
          </w:tcPr>
          <w:p w:rsidR="007D296D" w:rsidRPr="00DB451F" w:rsidRDefault="007D296D" w:rsidP="00777D7E">
            <w:pPr>
              <w:spacing w:before="360" w:after="360"/>
              <w:ind w:right="-30"/>
              <w:jc w:val="center"/>
              <w:rPr>
                <w:rFonts w:ascii="Century Gothic" w:hAnsi="Century Gothic"/>
                <w:kern w:val="1"/>
                <w:sz w:val="20"/>
                <w:szCs w:val="20"/>
                <w:lang w:val="en-CA" w:eastAsia="zh-CN" w:bidi="hi-IN"/>
              </w:rPr>
            </w:pPr>
          </w:p>
        </w:tc>
      </w:tr>
      <w:tr w:rsidR="007D296D" w:rsidRPr="00DB451F" w:rsidTr="007D296D">
        <w:trPr>
          <w:jc w:val="center"/>
        </w:trPr>
        <w:tc>
          <w:tcPr>
            <w:tcW w:w="534" w:type="dxa"/>
          </w:tcPr>
          <w:p w:rsidR="007D296D" w:rsidRPr="009637D1" w:rsidRDefault="007D296D"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5</w:t>
            </w:r>
          </w:p>
        </w:tc>
        <w:tc>
          <w:tcPr>
            <w:tcW w:w="4394" w:type="dxa"/>
          </w:tcPr>
          <w:p w:rsidR="007D296D" w:rsidRPr="00DB451F" w:rsidRDefault="007D296D" w:rsidP="00777D7E">
            <w:pPr>
              <w:spacing w:before="360" w:after="360"/>
              <w:ind w:right="-30"/>
              <w:jc w:val="center"/>
              <w:rPr>
                <w:rFonts w:ascii="Century Gothic" w:hAnsi="Century Gothic"/>
                <w:kern w:val="1"/>
                <w:lang w:val="en-CA" w:eastAsia="zh-CN" w:bidi="hi-IN"/>
              </w:rPr>
            </w:pPr>
          </w:p>
        </w:tc>
        <w:tc>
          <w:tcPr>
            <w:tcW w:w="567" w:type="dxa"/>
          </w:tcPr>
          <w:p w:rsidR="007D296D" w:rsidRPr="009637D1" w:rsidRDefault="007D296D"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10</w:t>
            </w:r>
          </w:p>
        </w:tc>
        <w:tc>
          <w:tcPr>
            <w:tcW w:w="4502" w:type="dxa"/>
          </w:tcPr>
          <w:p w:rsidR="007D296D" w:rsidRPr="00DB451F" w:rsidRDefault="007D296D" w:rsidP="00777D7E">
            <w:pPr>
              <w:spacing w:before="360" w:after="360"/>
              <w:ind w:right="-30"/>
              <w:jc w:val="center"/>
              <w:rPr>
                <w:rFonts w:ascii="Century Gothic" w:hAnsi="Century Gothic"/>
                <w:kern w:val="1"/>
                <w:lang w:val="en-CA" w:eastAsia="zh-CN" w:bidi="hi-IN"/>
              </w:rPr>
            </w:pPr>
          </w:p>
        </w:tc>
      </w:tr>
    </w:tbl>
    <w:p w:rsidR="00581186" w:rsidRDefault="00581186"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E80B1F" w:rsidRPr="00BF282E" w:rsidRDefault="00E80B1F"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What-Not-To-Do-Lab</w:t>
      </w:r>
    </w:p>
    <w:p w:rsidR="00E80B1F" w:rsidRPr="00253663" w:rsidRDefault="00D811B7" w:rsidP="00777D7E">
      <w:pPr>
        <w:ind w:right="-30"/>
        <w:rPr>
          <w:rFonts w:ascii="Century Gothic" w:hAnsi="Century Gothic"/>
          <w:kern w:val="1"/>
          <w:sz w:val="18"/>
          <w:szCs w:val="24"/>
          <w:lang w:val="en-CA" w:eastAsia="zh-CN" w:bidi="hi-IN"/>
        </w:rPr>
      </w:pPr>
      <w:r>
        <w:rPr>
          <w:noProof/>
        </w:rPr>
        <w:pict>
          <v:line id="_x0000_s1050" style="position:absolute;z-index:25157529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xSIFAIAACo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hpEi&#10;HWi0FYqjLNamN66AkErtbMiOntWL2Wr63SGlq5aoA48cXy8G7mWhmsmbK2HjDLyw7z9rBjHk6HUs&#10;1LmxXYCEEqBz1ONy14OfPaJwOEtn+WQKstHBl5BiuGis85+47lAwSiyBdAQmp63zgQgphpDwjtIb&#10;IWWUWyrUl3gxnUzjBaelYMEZwpw97Ctp0YmEholfzAo8j2FWHxWLYC0nbH2zPRHyasPjUgU8SAXo&#10;3KxrR/xYpIv1fD3PR/lkth7laV2PPm6qfDTbZB+m9VNdVXX2M1DL8qIVjHEV2A3dmeV/p/5tTq59&#10;de/PexmSt+ixXkB2+EfSUcsgXxgnV+w1u+zsoDE0ZAy+DU/o+Mc92I8jvvoF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Y5xSI&#10;FAIAACoEAAAOAAAAAAAAAAAAAAAAAC4CAABkcnMvZTJvRG9jLnhtbFBLAQItABQABgAIAAAAIQAw&#10;VScc2gAAAAYBAAAPAAAAAAAAAAAAAAAAAG4EAABkcnMvZG93bnJldi54bWxQSwUGAAAAAAQABADz&#10;AAAAdQUAAAAA&#10;"/>
        </w:pict>
      </w:r>
    </w:p>
    <w:p w:rsidR="004C641D" w:rsidRDefault="004C641D" w:rsidP="00777D7E">
      <w:pPr>
        <w:ind w:right="-30"/>
        <w:jc w:val="both"/>
        <w:rPr>
          <w:rFonts w:ascii="Century Gothic" w:hAnsi="Century Gothic"/>
          <w:kern w:val="1"/>
          <w:szCs w:val="24"/>
          <w:lang w:val="en-CA" w:eastAsia="zh-CN" w:bidi="hi-IN"/>
        </w:rPr>
      </w:pPr>
    </w:p>
    <w:tbl>
      <w:tblPr>
        <w:tblStyle w:val="TableGrid"/>
        <w:tblpPr w:leftFromText="180" w:rightFromText="180" w:vertAnchor="text" w:horzAnchor="margin" w:tblpXSpec="center" w:tblpY="167"/>
        <w:tblW w:w="0" w:type="auto"/>
        <w:tblLook w:val="04A0" w:firstRow="1" w:lastRow="0" w:firstColumn="1" w:lastColumn="0" w:noHBand="0" w:noVBand="1"/>
      </w:tblPr>
      <w:tblGrid>
        <w:gridCol w:w="534"/>
        <w:gridCol w:w="4394"/>
        <w:gridCol w:w="567"/>
        <w:gridCol w:w="4502"/>
      </w:tblGrid>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11</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24</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12</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25</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13</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26</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14</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27</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15</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28</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16</w:t>
            </w:r>
          </w:p>
        </w:tc>
        <w:tc>
          <w:tcPr>
            <w:tcW w:w="4394" w:type="dxa"/>
          </w:tcPr>
          <w:p w:rsidR="00E80B1F" w:rsidRPr="00DB451F" w:rsidRDefault="00E80B1F" w:rsidP="00777D7E">
            <w:pPr>
              <w:spacing w:before="360" w:after="360"/>
              <w:ind w:right="-30"/>
              <w:jc w:val="center"/>
              <w:rPr>
                <w:rFonts w:ascii="Century Gothic" w:hAnsi="Century Gothic"/>
                <w:kern w:val="1"/>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29</w:t>
            </w:r>
          </w:p>
        </w:tc>
        <w:tc>
          <w:tcPr>
            <w:tcW w:w="4502" w:type="dxa"/>
          </w:tcPr>
          <w:p w:rsidR="00E80B1F" w:rsidRPr="00DB451F" w:rsidRDefault="00E80B1F" w:rsidP="00777D7E">
            <w:pPr>
              <w:spacing w:before="360" w:after="360"/>
              <w:ind w:right="-30"/>
              <w:jc w:val="center"/>
              <w:rPr>
                <w:rFonts w:ascii="Century Gothic" w:hAnsi="Century Gothic"/>
                <w:kern w:val="1"/>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17</w:t>
            </w:r>
          </w:p>
        </w:tc>
        <w:tc>
          <w:tcPr>
            <w:tcW w:w="4394" w:type="dxa"/>
          </w:tcPr>
          <w:p w:rsidR="00E80B1F" w:rsidRPr="00DB451F" w:rsidRDefault="00E80B1F" w:rsidP="00777D7E">
            <w:pPr>
              <w:spacing w:before="360" w:after="360"/>
              <w:ind w:right="-30"/>
              <w:jc w:val="center"/>
              <w:rPr>
                <w:rFonts w:ascii="Century Gothic" w:hAnsi="Century Gothic"/>
                <w:kern w:val="1"/>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30</w:t>
            </w:r>
          </w:p>
        </w:tc>
        <w:tc>
          <w:tcPr>
            <w:tcW w:w="4502" w:type="dxa"/>
          </w:tcPr>
          <w:p w:rsidR="00E80B1F" w:rsidRPr="00DB451F" w:rsidRDefault="00E80B1F" w:rsidP="00777D7E">
            <w:pPr>
              <w:spacing w:before="360" w:after="360"/>
              <w:ind w:right="-30"/>
              <w:jc w:val="center"/>
              <w:rPr>
                <w:rFonts w:ascii="Century Gothic" w:hAnsi="Century Gothic"/>
                <w:kern w:val="1"/>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18</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31</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19</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32</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20</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33</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21</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34</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22</w:t>
            </w:r>
          </w:p>
        </w:tc>
        <w:tc>
          <w:tcPr>
            <w:tcW w:w="4394"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sz w:val="20"/>
                <w:szCs w:val="20"/>
                <w:lang w:val="en-CA" w:eastAsia="zh-CN" w:bidi="hi-IN"/>
              </w:rPr>
            </w:pPr>
            <w:r w:rsidRPr="009637D1">
              <w:rPr>
                <w:rFonts w:ascii="Century Gothic" w:hAnsi="Century Gothic"/>
                <w:b/>
                <w:kern w:val="1"/>
                <w:sz w:val="20"/>
                <w:szCs w:val="20"/>
                <w:lang w:val="en-CA" w:eastAsia="zh-CN" w:bidi="hi-IN"/>
              </w:rPr>
              <w:t>35</w:t>
            </w:r>
          </w:p>
        </w:tc>
        <w:tc>
          <w:tcPr>
            <w:tcW w:w="4502" w:type="dxa"/>
          </w:tcPr>
          <w:p w:rsidR="00E80B1F" w:rsidRPr="00DB451F" w:rsidRDefault="00E80B1F" w:rsidP="00777D7E">
            <w:pPr>
              <w:spacing w:before="360" w:after="360"/>
              <w:ind w:right="-30"/>
              <w:jc w:val="center"/>
              <w:rPr>
                <w:rFonts w:ascii="Century Gothic" w:hAnsi="Century Gothic"/>
                <w:kern w:val="1"/>
                <w:sz w:val="20"/>
                <w:szCs w:val="20"/>
                <w:lang w:val="en-CA" w:eastAsia="zh-CN" w:bidi="hi-IN"/>
              </w:rPr>
            </w:pPr>
          </w:p>
        </w:tc>
      </w:tr>
      <w:tr w:rsidR="00E80B1F" w:rsidRPr="00DB451F" w:rsidTr="00E80B1F">
        <w:tc>
          <w:tcPr>
            <w:tcW w:w="534" w:type="dxa"/>
          </w:tcPr>
          <w:p w:rsidR="00E80B1F" w:rsidRPr="009637D1" w:rsidRDefault="00E80B1F"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23</w:t>
            </w:r>
          </w:p>
        </w:tc>
        <w:tc>
          <w:tcPr>
            <w:tcW w:w="4394" w:type="dxa"/>
          </w:tcPr>
          <w:p w:rsidR="00E80B1F" w:rsidRPr="00DB451F" w:rsidRDefault="00E80B1F" w:rsidP="00777D7E">
            <w:pPr>
              <w:spacing w:before="360" w:after="360"/>
              <w:ind w:right="-30"/>
              <w:jc w:val="center"/>
              <w:rPr>
                <w:rFonts w:ascii="Century Gothic" w:hAnsi="Century Gothic"/>
                <w:kern w:val="1"/>
                <w:lang w:val="en-CA" w:eastAsia="zh-CN" w:bidi="hi-IN"/>
              </w:rPr>
            </w:pPr>
          </w:p>
        </w:tc>
        <w:tc>
          <w:tcPr>
            <w:tcW w:w="567" w:type="dxa"/>
          </w:tcPr>
          <w:p w:rsidR="00E80B1F" w:rsidRPr="009637D1" w:rsidRDefault="00E80B1F" w:rsidP="00777D7E">
            <w:pPr>
              <w:spacing w:before="360" w:after="360"/>
              <w:ind w:right="-30"/>
              <w:jc w:val="center"/>
              <w:rPr>
                <w:rFonts w:ascii="Century Gothic" w:hAnsi="Century Gothic"/>
                <w:b/>
                <w:kern w:val="1"/>
                <w:lang w:val="en-CA" w:eastAsia="zh-CN" w:bidi="hi-IN"/>
              </w:rPr>
            </w:pPr>
            <w:r w:rsidRPr="009637D1">
              <w:rPr>
                <w:rFonts w:ascii="Century Gothic" w:hAnsi="Century Gothic"/>
                <w:b/>
                <w:kern w:val="1"/>
                <w:lang w:val="en-CA" w:eastAsia="zh-CN" w:bidi="hi-IN"/>
              </w:rPr>
              <w:t>36</w:t>
            </w:r>
          </w:p>
        </w:tc>
        <w:tc>
          <w:tcPr>
            <w:tcW w:w="4502" w:type="dxa"/>
          </w:tcPr>
          <w:p w:rsidR="00E80B1F" w:rsidRPr="00DB451F" w:rsidRDefault="00E80B1F" w:rsidP="00777D7E">
            <w:pPr>
              <w:spacing w:before="360" w:after="360"/>
              <w:ind w:right="-30"/>
              <w:jc w:val="center"/>
              <w:rPr>
                <w:rFonts w:ascii="Century Gothic" w:hAnsi="Century Gothic"/>
                <w:kern w:val="1"/>
                <w:lang w:val="en-CA" w:eastAsia="zh-CN" w:bidi="hi-IN"/>
              </w:rPr>
            </w:pPr>
          </w:p>
        </w:tc>
      </w:tr>
    </w:tbl>
    <w:p w:rsidR="00DA1D41" w:rsidRPr="007D7DED" w:rsidRDefault="00DA1D41" w:rsidP="00777D7E">
      <w:pPr>
        <w:ind w:right="-30"/>
        <w:jc w:val="both"/>
        <w:rPr>
          <w:rFonts w:ascii="Century Gothic" w:hAnsi="Century Gothic"/>
          <w:kern w:val="1"/>
          <w:szCs w:val="24"/>
          <w:lang w:eastAsia="zh-CN" w:bidi="hi-IN"/>
        </w:rPr>
      </w:pPr>
      <w:r w:rsidRPr="007D7DED">
        <w:rPr>
          <w:rFonts w:ascii="Century Gothic" w:hAnsi="Century Gothic"/>
          <w:sz w:val="28"/>
          <w:szCs w:val="24"/>
        </w:rPr>
        <w:lastRenderedPageBreak/>
        <w:t>Miss Foley</w:t>
      </w:r>
    </w:p>
    <w:p w:rsidR="00DA1D41" w:rsidRPr="00BF282E" w:rsidRDefault="00DA1D41"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Safety</w:t>
      </w:r>
    </w:p>
    <w:p w:rsidR="00DA1D41" w:rsidRPr="00253663" w:rsidRDefault="00D811B7" w:rsidP="00777D7E">
      <w:pPr>
        <w:ind w:right="-30"/>
        <w:rPr>
          <w:rFonts w:ascii="Century Gothic" w:hAnsi="Century Gothic"/>
          <w:kern w:val="1"/>
          <w:sz w:val="18"/>
          <w:szCs w:val="24"/>
          <w:lang w:val="en-CA" w:eastAsia="zh-CN" w:bidi="hi-IN"/>
        </w:rPr>
      </w:pPr>
      <w:r>
        <w:rPr>
          <w:noProof/>
        </w:rPr>
        <w:pict>
          <v:line id="_x0000_s1051" style="position:absolute;z-index:251801600;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WfEEgIAACsEAAAOAAAAZHJzL2Uyb0RvYy54bWysU8GO2jAQvVfqP1i+QxI2UIgIq1UCvdAW&#10;abcfYGyHWHVsyzYEVPXfOzYE7W4vVVUOZpwZP783b7x8PHcSnbh1QqsSZ+MUI66oZkIdSvz9ZTOa&#10;Y+Q8UYxIrXiJL9zhx9XHD8veFHyiWy0ZtwhAlCt6U+LWe1MkiaMt74gba8MVJBttO+Jhaw8Js6QH&#10;9E4mkzSdJb22zFhNuXPwtb4m8SriNw2n/lvTOO6RLDFw83G1cd2HNVktSXGwxLSC3miQf2DREaHg&#10;0jtUTTxBRyv+gOoEtdrpxo+p7hLdNILyqAHUZOk7Nc8tMTxqgeY4c2+T+3+w9OtpZ5FgJV5Mphgp&#10;0oFJW6E4ymJzeuMKqKnUzgZ59KyezVbTHw4pXbVEHXgk+XIxcC4L7UzeHAkbZ+CKff9FM6ghR69j&#10;p86N7QIk9ACdoyGXuyH87BGFj7N0lk+m4BsdcgkphoPGOv+Z6w6FoMQSSEdgcto6H4iQYigJ9yi9&#10;EVJGv6VCPQieguKQcVoKFpJxYw/7Slp0ImFi4i+qeldm9VGxCNZywta32BMhrzFcLlXAAylA5xZd&#10;R+LnIl2s5+t5Psons/UoT+t69LSp8tFsk32a1g91VdXZr0Aty4tWMMZVYDeMZ5b/nf23h3IdrPuA&#10;3tuQvEWP/QKyw38kHb0M9oX35Iq9ZpedHTyGiYzFt9cTRv71HuLXb3z1GwAA//8DAFBLAwQUAAYA&#10;CAAAACEAMFUnHNoAAAAGAQAADwAAAGRycy9kb3ducmV2LnhtbEyPwU7DMBBE70j8g7VIXKrWIVVQ&#10;CXEqBOTGhULFdRsvSUS8TmO3DXw9Cxc4Ps1q5m2xnlyvjjSGzrOBq0UCirj2tuPGwOtLNV+BChHZ&#10;Yu+ZDHxSgHV5flZgbv2Jn+m4iY2SEg45GmhjHHKtQ92Sw7DwA7Fk7350GAXHRtsRT1Luep0mybV2&#10;2LEstDjQfUv1x+bgDIRqS/vqa1bPkrdl4yndPzw9ojGXF9PdLahIU/w7hh99UYdSnHb+wDao3sB8&#10;Ka9EA1kGSuKbLBXe/bIuC/1fv/wGAAD//wMAUEsBAi0AFAAGAAgAAAAhALaDOJL+AAAA4QEAABMA&#10;AAAAAAAAAAAAAAAAAAAAAFtDb250ZW50X1R5cGVzXS54bWxQSwECLQAUAAYACAAAACEAOP0h/9YA&#10;AACUAQAACwAAAAAAAAAAAAAAAAAvAQAAX3JlbHMvLnJlbHNQSwECLQAUAAYACAAAACEAZ3VnxBIC&#10;AAArBAAADgAAAAAAAAAAAAAAAAAuAgAAZHJzL2Uyb0RvYy54bWxQSwECLQAUAAYACAAAACEAMFUn&#10;HNoAAAAGAQAADwAAAAAAAAAAAAAAAABsBAAAZHJzL2Rvd25yZXYueG1sUEsFBgAAAAAEAAQA8wAA&#10;AHMFAAAAAA==&#10;"/>
        </w:pict>
      </w:r>
    </w:p>
    <w:p w:rsidR="00DA1D41" w:rsidRPr="008313CE" w:rsidRDefault="00DA1D41" w:rsidP="00777D7E">
      <w:pPr>
        <w:spacing w:before="120" w:after="240"/>
        <w:ind w:right="-30"/>
        <w:jc w:val="center"/>
        <w:rPr>
          <w:rFonts w:ascii="Century Gothic" w:hAnsi="Century Gothic"/>
          <w:b/>
          <w:kern w:val="1"/>
          <w:sz w:val="44"/>
          <w:szCs w:val="24"/>
          <w:lang w:val="en-CA" w:eastAsia="zh-CN" w:bidi="hi-IN"/>
        </w:rPr>
      </w:pPr>
      <w:r w:rsidRPr="008313CE">
        <w:rPr>
          <w:rFonts w:ascii="Century Gothic" w:hAnsi="Century Gothic"/>
          <w:b/>
          <w:kern w:val="1"/>
          <w:sz w:val="44"/>
          <w:szCs w:val="24"/>
          <w:lang w:val="en-CA" w:eastAsia="zh-CN" w:bidi="hi-IN"/>
        </w:rPr>
        <w:t>International Hazard System</w:t>
      </w:r>
    </w:p>
    <w:p w:rsidR="00DA1D41" w:rsidRPr="00865251" w:rsidRDefault="00DA1D41" w:rsidP="00777D7E">
      <w:pPr>
        <w:spacing w:after="120"/>
        <w:ind w:right="-30"/>
        <w:jc w:val="both"/>
        <w:rPr>
          <w:rFonts w:ascii="Century Gothic" w:hAnsi="Century Gothic"/>
          <w:kern w:val="1"/>
          <w:szCs w:val="24"/>
          <w:lang w:eastAsia="zh-CN" w:bidi="hi-IN"/>
        </w:rPr>
      </w:pPr>
      <w:r w:rsidRPr="00865251">
        <w:rPr>
          <w:rFonts w:ascii="Century Gothic" w:hAnsi="Century Gothic"/>
          <w:kern w:val="1"/>
          <w:szCs w:val="24"/>
          <w:lang w:eastAsia="zh-CN" w:bidi="hi-IN"/>
        </w:rPr>
        <w:t>• Not all products are controlled by the WHMIS legislation, and so they may not have</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WHMIS labels or use the exact same symbols as WHMIS. You’ll see these other symbols</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on products you commonly find around the house and garden, including cosmetics (like</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hairsprays), pesticides, and some consumer and household products (like oven cle</w:t>
      </w:r>
      <w:r>
        <w:rPr>
          <w:rFonts w:ascii="Century Gothic" w:hAnsi="Century Gothic"/>
          <w:kern w:val="1"/>
          <w:szCs w:val="24"/>
          <w:lang w:eastAsia="zh-CN" w:bidi="hi-IN"/>
        </w:rPr>
        <w:t xml:space="preserve">aners). </w:t>
      </w:r>
      <w:r w:rsidRPr="00865251">
        <w:rPr>
          <w:rFonts w:ascii="Century Gothic" w:hAnsi="Century Gothic"/>
          <w:kern w:val="1"/>
          <w:szCs w:val="24"/>
          <w:lang w:eastAsia="zh-CN" w:bidi="hi-IN"/>
        </w:rPr>
        <w:t>These products use the International Hazard Symbols you see below.</w:t>
      </w:r>
    </w:p>
    <w:p w:rsidR="00DA1D41" w:rsidRPr="00865251" w:rsidRDefault="00DA1D41" w:rsidP="00777D7E">
      <w:pPr>
        <w:spacing w:after="120"/>
        <w:ind w:right="-30"/>
        <w:jc w:val="both"/>
        <w:rPr>
          <w:rFonts w:ascii="Century Gothic" w:hAnsi="Century Gothic"/>
          <w:kern w:val="1"/>
          <w:szCs w:val="24"/>
          <w:lang w:eastAsia="zh-CN" w:bidi="hi-IN"/>
        </w:rPr>
      </w:pPr>
      <w:r w:rsidRPr="00865251">
        <w:rPr>
          <w:rFonts w:ascii="Century Gothic" w:hAnsi="Century Gothic"/>
          <w:kern w:val="1"/>
          <w:szCs w:val="24"/>
          <w:lang w:eastAsia="zh-CN" w:bidi="hi-IN"/>
        </w:rPr>
        <w:t>• For your safety, you should be able to recognize these symbols and understand what</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hazards they represent.</w:t>
      </w:r>
    </w:p>
    <w:p w:rsidR="00DA1D41" w:rsidRDefault="00DA1D41" w:rsidP="00777D7E">
      <w:pPr>
        <w:spacing w:after="120"/>
        <w:ind w:right="-30"/>
        <w:jc w:val="both"/>
        <w:rPr>
          <w:rFonts w:ascii="Century Gothic" w:hAnsi="Century Gothic"/>
          <w:kern w:val="1"/>
          <w:szCs w:val="24"/>
          <w:lang w:eastAsia="zh-CN" w:bidi="hi-IN"/>
        </w:rPr>
      </w:pPr>
      <w:r w:rsidRPr="00865251">
        <w:rPr>
          <w:rFonts w:ascii="Century Gothic" w:hAnsi="Century Gothic"/>
          <w:kern w:val="1"/>
          <w:szCs w:val="24"/>
          <w:lang w:eastAsia="zh-CN" w:bidi="hi-IN"/>
        </w:rPr>
        <w:t>• The following warning symbols used on labels are not controlled by WHMIS legislation:</w:t>
      </w:r>
    </w:p>
    <w:p w:rsidR="00DA1D41" w:rsidRDefault="00D811B7" w:rsidP="00777D7E">
      <w:pPr>
        <w:spacing w:after="120"/>
        <w:ind w:right="-30"/>
        <w:jc w:val="both"/>
        <w:rPr>
          <w:rFonts w:ascii="Century Gothic" w:hAnsi="Century Gothic"/>
          <w:kern w:val="1"/>
          <w:szCs w:val="24"/>
          <w:lang w:eastAsia="zh-CN" w:bidi="hi-IN"/>
        </w:rPr>
      </w:pPr>
      <w:r>
        <w:rPr>
          <w:noProof/>
        </w:rPr>
        <w:drawing>
          <wp:anchor distT="0" distB="0" distL="114300" distR="114300" simplePos="0" relativeHeight="251553792" behindDoc="0" locked="0" layoutInCell="1" allowOverlap="1">
            <wp:simplePos x="0" y="0"/>
            <wp:positionH relativeFrom="column">
              <wp:posOffset>393065</wp:posOffset>
            </wp:positionH>
            <wp:positionV relativeFrom="paragraph">
              <wp:posOffset>30480</wp:posOffset>
            </wp:positionV>
            <wp:extent cx="5391150" cy="4776470"/>
            <wp:effectExtent l="0" t="0" r="0" b="0"/>
            <wp:wrapSquare wrapText="bothSides"/>
            <wp:docPr id="61"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150" cy="4776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D41" w:rsidRDefault="00DA1D41" w:rsidP="00777D7E">
      <w:pPr>
        <w:spacing w:after="120"/>
        <w:ind w:right="-30"/>
        <w:jc w:val="both"/>
        <w:rPr>
          <w:rFonts w:ascii="Century Gothic" w:hAnsi="Century Gothic"/>
          <w:kern w:val="1"/>
          <w:szCs w:val="24"/>
          <w:lang w:eastAsia="zh-CN" w:bidi="hi-IN"/>
        </w:rPr>
      </w:pPr>
    </w:p>
    <w:p w:rsidR="00DA1D41" w:rsidRDefault="00DA1D41" w:rsidP="00777D7E">
      <w:pPr>
        <w:spacing w:after="120"/>
        <w:ind w:right="-30"/>
        <w:jc w:val="both"/>
        <w:rPr>
          <w:rFonts w:ascii="Century Gothic" w:hAnsi="Century Gothic"/>
          <w:kern w:val="1"/>
          <w:szCs w:val="24"/>
          <w:lang w:eastAsia="zh-CN" w:bidi="hi-IN"/>
        </w:rPr>
      </w:pPr>
    </w:p>
    <w:p w:rsidR="00DA1D41" w:rsidRDefault="00DA1D41" w:rsidP="00777D7E">
      <w:pPr>
        <w:spacing w:after="120"/>
        <w:ind w:right="-30"/>
        <w:jc w:val="both"/>
        <w:rPr>
          <w:rFonts w:ascii="Century Gothic" w:hAnsi="Century Gothic"/>
          <w:kern w:val="1"/>
          <w:szCs w:val="24"/>
          <w:lang w:eastAsia="zh-CN" w:bidi="hi-IN"/>
        </w:rPr>
      </w:pPr>
    </w:p>
    <w:p w:rsidR="00DA1D41" w:rsidRDefault="00DA1D41" w:rsidP="00777D7E">
      <w:pPr>
        <w:spacing w:after="120"/>
        <w:ind w:right="-30"/>
        <w:jc w:val="both"/>
        <w:rPr>
          <w:rFonts w:ascii="Century Gothic" w:hAnsi="Century Gothic"/>
          <w:kern w:val="1"/>
          <w:szCs w:val="24"/>
          <w:lang w:eastAsia="zh-CN" w:bidi="hi-IN"/>
        </w:rPr>
      </w:pPr>
    </w:p>
    <w:p w:rsidR="00DA1D41" w:rsidRDefault="00DA1D41" w:rsidP="00777D7E">
      <w:pPr>
        <w:spacing w:after="120"/>
        <w:ind w:right="-30"/>
        <w:jc w:val="both"/>
        <w:rPr>
          <w:rFonts w:ascii="Century Gothic" w:hAnsi="Century Gothic"/>
          <w:kern w:val="1"/>
          <w:szCs w:val="24"/>
          <w:lang w:eastAsia="zh-CN" w:bidi="hi-IN"/>
        </w:rPr>
      </w:pPr>
    </w:p>
    <w:p w:rsidR="00DA1D41" w:rsidRPr="00865251" w:rsidRDefault="00DA1D41" w:rsidP="00777D7E">
      <w:pPr>
        <w:spacing w:after="120"/>
        <w:ind w:right="-30"/>
        <w:jc w:val="both"/>
        <w:rPr>
          <w:rFonts w:ascii="Century Gothic" w:hAnsi="Century Gothic"/>
          <w:kern w:val="1"/>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Default="00DA1D41" w:rsidP="00777D7E">
      <w:pPr>
        <w:spacing w:before="240" w:after="240"/>
        <w:ind w:right="-30"/>
        <w:jc w:val="center"/>
        <w:rPr>
          <w:rFonts w:ascii="Century Gothic" w:hAnsi="Century Gothic"/>
          <w:b/>
          <w:kern w:val="1"/>
          <w:sz w:val="22"/>
          <w:szCs w:val="24"/>
          <w:lang w:eastAsia="zh-CN" w:bidi="hi-IN"/>
        </w:rPr>
      </w:pPr>
    </w:p>
    <w:p w:rsidR="00DA1D41" w:rsidRPr="008313CE" w:rsidRDefault="00DA1D41" w:rsidP="00777D7E">
      <w:pPr>
        <w:spacing w:before="240" w:after="240"/>
        <w:ind w:right="-30"/>
        <w:jc w:val="center"/>
        <w:rPr>
          <w:rFonts w:ascii="Century Gothic" w:hAnsi="Century Gothic"/>
          <w:b/>
          <w:kern w:val="1"/>
          <w:szCs w:val="24"/>
          <w:lang w:eastAsia="zh-CN" w:bidi="hi-IN"/>
        </w:rPr>
      </w:pPr>
      <w:r w:rsidRPr="008313CE">
        <w:rPr>
          <w:rFonts w:ascii="Century Gothic" w:hAnsi="Century Gothic"/>
          <w:b/>
          <w:kern w:val="1"/>
          <w:sz w:val="22"/>
          <w:szCs w:val="24"/>
          <w:lang w:eastAsia="zh-CN" w:bidi="hi-IN"/>
        </w:rPr>
        <w:t>Note: The border that surrounds each symbol signifies the danger level of the hazard.</w:t>
      </w:r>
    </w:p>
    <w:p w:rsidR="00DA1D41" w:rsidRPr="00865251" w:rsidRDefault="00DA1D41" w:rsidP="00777D7E">
      <w:pPr>
        <w:spacing w:after="120"/>
        <w:ind w:right="-30"/>
        <w:jc w:val="both"/>
        <w:rPr>
          <w:rFonts w:ascii="Century Gothic" w:hAnsi="Century Gothic"/>
          <w:kern w:val="1"/>
          <w:szCs w:val="24"/>
          <w:lang w:eastAsia="zh-CN" w:bidi="hi-IN"/>
        </w:rPr>
      </w:pPr>
      <w:r w:rsidRPr="00865251">
        <w:rPr>
          <w:rFonts w:ascii="Century Gothic" w:hAnsi="Century Gothic"/>
          <w:kern w:val="1"/>
          <w:szCs w:val="24"/>
          <w:lang w:eastAsia="zh-CN" w:bidi="hi-IN"/>
        </w:rPr>
        <w:t xml:space="preserve">• An </w:t>
      </w:r>
      <w:r w:rsidRPr="008313CE">
        <w:rPr>
          <w:rFonts w:ascii="Century Gothic" w:hAnsi="Century Gothic"/>
          <w:b/>
          <w:kern w:val="1"/>
          <w:szCs w:val="24"/>
          <w:lang w:eastAsia="zh-CN" w:bidi="hi-IN"/>
        </w:rPr>
        <w:t xml:space="preserve">octagon </w:t>
      </w:r>
      <w:r w:rsidRPr="00865251">
        <w:rPr>
          <w:rFonts w:ascii="Century Gothic" w:hAnsi="Century Gothic"/>
          <w:kern w:val="1"/>
          <w:szCs w:val="24"/>
          <w:lang w:eastAsia="zh-CN" w:bidi="hi-IN"/>
        </w:rPr>
        <w:t xml:space="preserve">(same shape as a stop sign) indicates </w:t>
      </w:r>
      <w:r>
        <w:rPr>
          <w:rFonts w:ascii="Century Gothic" w:hAnsi="Century Gothic"/>
          <w:b/>
          <w:kern w:val="1"/>
          <w:szCs w:val="24"/>
          <w:lang w:eastAsia="zh-CN" w:bidi="hi-IN"/>
        </w:rPr>
        <w:t>“</w:t>
      </w:r>
      <w:r w:rsidRPr="008313CE">
        <w:rPr>
          <w:rFonts w:ascii="Century Gothic" w:hAnsi="Century Gothic"/>
          <w:b/>
          <w:kern w:val="1"/>
          <w:szCs w:val="24"/>
          <w:lang w:eastAsia="zh-CN" w:bidi="hi-IN"/>
        </w:rPr>
        <w:t>DANGER</w:t>
      </w:r>
      <w:r>
        <w:rPr>
          <w:rFonts w:ascii="Century Gothic" w:hAnsi="Century Gothic"/>
          <w:b/>
          <w:kern w:val="1"/>
          <w:szCs w:val="24"/>
          <w:lang w:eastAsia="zh-CN" w:bidi="hi-IN"/>
        </w:rPr>
        <w:t xml:space="preserve">” </w:t>
      </w:r>
      <w:r w:rsidRPr="00865251">
        <w:rPr>
          <w:rFonts w:ascii="Century Gothic" w:hAnsi="Century Gothic"/>
          <w:kern w:val="1"/>
          <w:szCs w:val="24"/>
          <w:lang w:eastAsia="zh-CN" w:bidi="hi-IN"/>
        </w:rPr>
        <w:t>and represents the</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most dangerous hazard.</w:t>
      </w:r>
    </w:p>
    <w:p w:rsidR="00DA1D41" w:rsidRPr="00865251" w:rsidRDefault="00DA1D41" w:rsidP="00777D7E">
      <w:pPr>
        <w:spacing w:after="120"/>
        <w:ind w:right="-30"/>
        <w:jc w:val="both"/>
        <w:rPr>
          <w:rFonts w:ascii="Century Gothic" w:hAnsi="Century Gothic"/>
          <w:kern w:val="1"/>
          <w:szCs w:val="24"/>
          <w:lang w:eastAsia="zh-CN" w:bidi="hi-IN"/>
        </w:rPr>
      </w:pPr>
      <w:r w:rsidRPr="00865251">
        <w:rPr>
          <w:rFonts w:ascii="Century Gothic" w:hAnsi="Century Gothic"/>
          <w:kern w:val="1"/>
          <w:szCs w:val="24"/>
          <w:lang w:eastAsia="zh-CN" w:bidi="hi-IN"/>
        </w:rPr>
        <w:t xml:space="preserve">• A four-sided </w:t>
      </w:r>
      <w:r w:rsidRPr="008313CE">
        <w:rPr>
          <w:rFonts w:ascii="Century Gothic" w:hAnsi="Century Gothic"/>
          <w:b/>
          <w:kern w:val="1"/>
          <w:szCs w:val="24"/>
          <w:lang w:eastAsia="zh-CN" w:bidi="hi-IN"/>
        </w:rPr>
        <w:t>diamond</w:t>
      </w:r>
      <w:r w:rsidRPr="00865251">
        <w:rPr>
          <w:rFonts w:ascii="Century Gothic" w:hAnsi="Century Gothic"/>
          <w:kern w:val="1"/>
          <w:szCs w:val="24"/>
          <w:lang w:eastAsia="zh-CN" w:bidi="hi-IN"/>
        </w:rPr>
        <w:t xml:space="preserve">, indicates </w:t>
      </w:r>
      <w:r w:rsidRPr="008313CE">
        <w:rPr>
          <w:rFonts w:ascii="Century Gothic" w:hAnsi="Century Gothic"/>
          <w:b/>
          <w:kern w:val="1"/>
          <w:szCs w:val="24"/>
          <w:lang w:eastAsia="zh-CN" w:bidi="hi-IN"/>
        </w:rPr>
        <w:t>“WARNING</w:t>
      </w:r>
      <w:r>
        <w:rPr>
          <w:rFonts w:ascii="Century Gothic" w:hAnsi="Century Gothic"/>
          <w:b/>
          <w:kern w:val="1"/>
          <w:szCs w:val="24"/>
          <w:lang w:eastAsia="zh-CN" w:bidi="hi-IN"/>
        </w:rPr>
        <w:t xml:space="preserve">” </w:t>
      </w:r>
      <w:r w:rsidRPr="00865251">
        <w:rPr>
          <w:rFonts w:ascii="Century Gothic" w:hAnsi="Century Gothic"/>
          <w:kern w:val="1"/>
          <w:szCs w:val="24"/>
          <w:lang w:eastAsia="zh-CN" w:bidi="hi-IN"/>
        </w:rPr>
        <w:t>and represents a moderate or</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medium hazard level. A warning diamond does not pose as extreme a risk as the</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danger octagon.</w:t>
      </w:r>
    </w:p>
    <w:p w:rsidR="00DA1D41" w:rsidRDefault="00DA1D41" w:rsidP="00777D7E">
      <w:pPr>
        <w:spacing w:after="120"/>
        <w:ind w:right="-30"/>
        <w:jc w:val="both"/>
        <w:rPr>
          <w:rFonts w:ascii="Century Gothic" w:hAnsi="Century Gothic"/>
          <w:kern w:val="1"/>
          <w:szCs w:val="24"/>
          <w:lang w:val="en-CA" w:eastAsia="zh-CN" w:bidi="hi-IN"/>
        </w:rPr>
      </w:pPr>
      <w:r w:rsidRPr="00865251">
        <w:rPr>
          <w:rFonts w:ascii="Century Gothic" w:hAnsi="Century Gothic"/>
          <w:kern w:val="1"/>
          <w:szCs w:val="24"/>
          <w:lang w:eastAsia="zh-CN" w:bidi="hi-IN"/>
        </w:rPr>
        <w:t xml:space="preserve">• The </w:t>
      </w:r>
      <w:r w:rsidRPr="008313CE">
        <w:rPr>
          <w:rFonts w:ascii="Century Gothic" w:hAnsi="Century Gothic"/>
          <w:b/>
          <w:kern w:val="1"/>
          <w:szCs w:val="24"/>
          <w:lang w:eastAsia="zh-CN" w:bidi="hi-IN"/>
        </w:rPr>
        <w:t>upside-down triangle</w:t>
      </w:r>
      <w:r w:rsidRPr="00865251">
        <w:rPr>
          <w:rFonts w:ascii="Century Gothic" w:hAnsi="Century Gothic"/>
          <w:kern w:val="1"/>
          <w:szCs w:val="24"/>
          <w:lang w:eastAsia="zh-CN" w:bidi="hi-IN"/>
        </w:rPr>
        <w:t xml:space="preserve"> indicates </w:t>
      </w:r>
      <w:r w:rsidRPr="008313CE">
        <w:rPr>
          <w:rFonts w:ascii="Century Gothic" w:hAnsi="Century Gothic"/>
          <w:b/>
          <w:kern w:val="1"/>
          <w:szCs w:val="24"/>
          <w:lang w:eastAsia="zh-CN" w:bidi="hi-IN"/>
        </w:rPr>
        <w:t>“CAUTION”</w:t>
      </w:r>
      <w:r w:rsidRPr="00865251">
        <w:rPr>
          <w:rFonts w:ascii="Century Gothic" w:hAnsi="Century Gothic"/>
          <w:kern w:val="1"/>
          <w:szCs w:val="24"/>
          <w:lang w:eastAsia="zh-CN" w:bidi="hi-IN"/>
        </w:rPr>
        <w:t xml:space="preserve"> and represents the slightest or</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least hazard of the three borders. This does not make it hazardless! Use these</w:t>
      </w:r>
      <w:r>
        <w:rPr>
          <w:rFonts w:ascii="Century Gothic" w:hAnsi="Century Gothic"/>
          <w:kern w:val="1"/>
          <w:szCs w:val="24"/>
          <w:lang w:eastAsia="zh-CN" w:bidi="hi-IN"/>
        </w:rPr>
        <w:t xml:space="preserve"> </w:t>
      </w:r>
      <w:r w:rsidRPr="00865251">
        <w:rPr>
          <w:rFonts w:ascii="Century Gothic" w:hAnsi="Century Gothic"/>
          <w:kern w:val="1"/>
          <w:szCs w:val="24"/>
          <w:lang w:eastAsia="zh-CN" w:bidi="hi-IN"/>
        </w:rPr>
        <w:t>products with caution.</w:t>
      </w:r>
    </w:p>
    <w:p w:rsidR="00957909" w:rsidRDefault="00957909" w:rsidP="00777D7E">
      <w:pPr>
        <w:ind w:right="-30"/>
        <w:rPr>
          <w:rFonts w:ascii="Century Gothic" w:hAnsi="Century Gothic"/>
          <w:sz w:val="28"/>
          <w:szCs w:val="24"/>
        </w:rPr>
      </w:pPr>
      <w:r>
        <w:rPr>
          <w:rFonts w:ascii="Century Gothic" w:hAnsi="Century Gothic"/>
          <w:sz w:val="28"/>
          <w:szCs w:val="24"/>
        </w:rPr>
        <w:lastRenderedPageBreak/>
        <w:t>Miss Foley</w:t>
      </w:r>
    </w:p>
    <w:p w:rsidR="00957909" w:rsidRPr="00BF282E" w:rsidRDefault="00957909"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Safety</w:t>
      </w:r>
    </w:p>
    <w:p w:rsidR="00957909" w:rsidRPr="00253663" w:rsidRDefault="00D811B7" w:rsidP="00777D7E">
      <w:pPr>
        <w:ind w:right="-30"/>
        <w:rPr>
          <w:rFonts w:ascii="Century Gothic" w:hAnsi="Century Gothic"/>
          <w:kern w:val="1"/>
          <w:sz w:val="18"/>
          <w:szCs w:val="24"/>
          <w:lang w:val="en-CA" w:eastAsia="zh-CN" w:bidi="hi-IN"/>
        </w:rPr>
      </w:pPr>
      <w:r>
        <w:rPr>
          <w:noProof/>
        </w:rPr>
        <w:pict>
          <v:line id="_x0000_s1053" style="position:absolute;z-index:251576320;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gPEwIAACk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zDSJEO&#10;JNoKxVEWS9MbV0BEpXY2JEfP6sVsNf3ukNJVS9SBR4qvFwP3slDM5M2VsHEGHtj3XzSDGHL0Otbp&#10;3NguQEIF0DnKcbnLwc8eUTicpbN8MgXV6OBLSDFcNNb5z1x3KBgllkA6ApPT1vlAhBRDSHhH6Y2Q&#10;MqotFepLvJhOpvGC01Kw4Axhzh72lbToREK/xC9mBZ7HMKuPikWwlhO2vtmeCHm14XGpAh6kAnRu&#10;1rUhfizSxXq+nuejfDJbj/K0rkefNlU+mm2yj9P6Q11VdfYzUMvyohWMcRXYDc2Z5X8n/m1Mrm11&#10;b897GZK36LFeQHb4R9JRyyBfmCZX7DW77OygMfRjDL7NTmj4xz3YjxO++gUAAP//AwBQSwMEFAAG&#10;AAgAAAAhADBVJxzaAAAABgEAAA8AAABkcnMvZG93bnJldi54bWxMj8FOwzAQRO9I/IO1SFyq1iFV&#10;UAlxKgTkxoVCxXUbL0lEvE5jtw18PQsXOD7NauZtsZ5cr440hs6zgatFAoq49rbjxsDrSzVfgQoR&#10;2WLvmQx8UoB1eX5WYG79iZ/puImNkhIOORpoYxxyrUPdksOw8AOxZO9+dBgFx0bbEU9S7nqdJsm1&#10;dtixLLQ40H1L9cfm4AyEakv76mtWz5K3ZeMp3T88PaIxlxfT3S2oSFP8O4YffVGHUpx2/sA2qN7A&#10;fCmvRANZBkrimywV3v2yLgv9X7/8BgAA//8DAFBLAQItABQABgAIAAAAIQC2gziS/gAAAOEBAAAT&#10;AAAAAAAAAAAAAAAAAAAAAABbQ29udGVudF9UeXBlc10ueG1sUEsBAi0AFAAGAAgAAAAhADj9If/W&#10;AAAAlAEAAAsAAAAAAAAAAAAAAAAALwEAAF9yZWxzLy5yZWxzUEsBAi0AFAAGAAgAAAAhAL5qaA8T&#10;AgAAKQQAAA4AAAAAAAAAAAAAAAAALgIAAGRycy9lMm9Eb2MueG1sUEsBAi0AFAAGAAgAAAAhADBV&#10;JxzaAAAABgEAAA8AAAAAAAAAAAAAAAAAbQQAAGRycy9kb3ducmV2LnhtbFBLBQYAAAAABAAEAPMA&#10;AAB0BQAAAAA=&#10;"/>
        </w:pict>
      </w:r>
    </w:p>
    <w:p w:rsidR="00957909" w:rsidRPr="00957909" w:rsidRDefault="00957909" w:rsidP="00777D7E">
      <w:pPr>
        <w:ind w:right="-30"/>
        <w:jc w:val="center"/>
        <w:rPr>
          <w:rFonts w:ascii="Century Gothic" w:hAnsi="Century Gothic"/>
          <w:b/>
          <w:kern w:val="1"/>
          <w:sz w:val="44"/>
          <w:szCs w:val="24"/>
          <w:lang w:val="en-CA" w:eastAsia="zh-CN" w:bidi="hi-IN"/>
        </w:rPr>
      </w:pPr>
      <w:r w:rsidRPr="00957909">
        <w:rPr>
          <w:rFonts w:ascii="Century Gothic" w:hAnsi="Century Gothic"/>
          <w:b/>
          <w:kern w:val="1"/>
          <w:sz w:val="44"/>
          <w:szCs w:val="24"/>
          <w:lang w:val="en-CA" w:eastAsia="zh-CN" w:bidi="hi-IN"/>
        </w:rPr>
        <w:t>Material Safety Data Sheets (MSDS)</w:t>
      </w:r>
    </w:p>
    <w:p w:rsidR="00957909" w:rsidRDefault="00957909" w:rsidP="00777D7E">
      <w:pPr>
        <w:ind w:right="-30"/>
        <w:rPr>
          <w:rFonts w:ascii="Century Gothic" w:hAnsi="Century Gothic"/>
          <w:kern w:val="1"/>
          <w:szCs w:val="24"/>
          <w:lang w:val="en-CA" w:eastAsia="zh-CN" w:bidi="hi-IN"/>
        </w:rPr>
      </w:pPr>
    </w:p>
    <w:p w:rsidR="00957909" w:rsidRDefault="00D811B7" w:rsidP="00777D7E">
      <w:pPr>
        <w:ind w:right="-30"/>
        <w:rPr>
          <w:rFonts w:ascii="Century Gothic" w:hAnsi="Century Gothic"/>
          <w:kern w:val="1"/>
          <w:szCs w:val="24"/>
          <w:lang w:val="en-CA" w:eastAsia="zh-CN" w:bidi="hi-IN"/>
        </w:rPr>
      </w:pPr>
      <w:r>
        <w:rPr>
          <w:noProof/>
        </w:rPr>
        <w:drawing>
          <wp:anchor distT="0" distB="0" distL="180340" distR="114300" simplePos="0" relativeHeight="251484160" behindDoc="0" locked="0" layoutInCell="1" allowOverlap="1">
            <wp:simplePos x="0" y="0"/>
            <wp:positionH relativeFrom="column">
              <wp:posOffset>3909695</wp:posOffset>
            </wp:positionH>
            <wp:positionV relativeFrom="paragraph">
              <wp:posOffset>85725</wp:posOffset>
            </wp:positionV>
            <wp:extent cx="2138680" cy="2977515"/>
            <wp:effectExtent l="0" t="0" r="0" b="0"/>
            <wp:wrapSquare wrapText="bothSides"/>
            <wp:docPr id="60" name="Picture 38" descr="https://www2.southeastern.edu/Academics/Faculty/delbers/NFPA%2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2.southeastern.edu/Academics/Faculty/delbers/NFPA%2070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8680" cy="2977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78C2" w:rsidRPr="008178C2" w:rsidRDefault="008178C2" w:rsidP="00777D7E">
      <w:pPr>
        <w:spacing w:after="120"/>
        <w:ind w:right="-30"/>
        <w:rPr>
          <w:rFonts w:ascii="Century Gothic" w:hAnsi="Century Gothic"/>
          <w:kern w:val="1"/>
          <w:szCs w:val="24"/>
          <w:lang w:eastAsia="zh-CN" w:bidi="hi-IN"/>
        </w:rPr>
      </w:pPr>
      <w:r w:rsidRPr="008178C2">
        <w:rPr>
          <w:rFonts w:ascii="Century Gothic" w:hAnsi="Century Gothic"/>
          <w:kern w:val="1"/>
          <w:szCs w:val="24"/>
          <w:lang w:eastAsia="zh-CN" w:bidi="hi-IN"/>
        </w:rPr>
        <w:t>An MSDS is a sheet that gives more detailed technical</w:t>
      </w:r>
      <w:r w:rsidR="007D7DED">
        <w:rPr>
          <w:rFonts w:ascii="Century Gothic" w:hAnsi="Century Gothic"/>
          <w:kern w:val="1"/>
          <w:szCs w:val="24"/>
          <w:lang w:eastAsia="zh-CN" w:bidi="hi-IN"/>
        </w:rPr>
        <w:t xml:space="preserve"> </w:t>
      </w:r>
      <w:r w:rsidRPr="008178C2">
        <w:rPr>
          <w:rFonts w:ascii="Century Gothic" w:hAnsi="Century Gothic"/>
          <w:kern w:val="1"/>
          <w:szCs w:val="24"/>
          <w:lang w:eastAsia="zh-CN" w:bidi="hi-IN"/>
        </w:rPr>
        <w:t>information about the product. It is broken up into nine</w:t>
      </w:r>
      <w:r w:rsidR="007D7DED">
        <w:rPr>
          <w:rFonts w:ascii="Century Gothic" w:hAnsi="Century Gothic"/>
          <w:kern w:val="1"/>
          <w:szCs w:val="24"/>
          <w:lang w:eastAsia="zh-CN" w:bidi="hi-IN"/>
        </w:rPr>
        <w:t xml:space="preserve"> </w:t>
      </w:r>
      <w:r w:rsidRPr="008178C2">
        <w:rPr>
          <w:rFonts w:ascii="Century Gothic" w:hAnsi="Century Gothic"/>
          <w:kern w:val="1"/>
          <w:szCs w:val="24"/>
          <w:lang w:eastAsia="zh-CN" w:bidi="hi-IN"/>
        </w:rPr>
        <w:t>sections</w:t>
      </w:r>
      <w:r w:rsidR="000B1B7C">
        <w:rPr>
          <w:rFonts w:ascii="Century Gothic" w:hAnsi="Century Gothic"/>
          <w:kern w:val="1"/>
          <w:szCs w:val="24"/>
          <w:lang w:eastAsia="zh-CN" w:bidi="hi-IN"/>
        </w:rPr>
        <w:t>:</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Product information</w:t>
      </w:r>
      <w:r w:rsidRPr="008178C2">
        <w:rPr>
          <w:rFonts w:ascii="Century Gothic" w:hAnsi="Century Gothic"/>
          <w:kern w:val="1"/>
          <w:szCs w:val="24"/>
          <w:lang w:eastAsia="zh-CN" w:bidi="hi-IN"/>
        </w:rPr>
        <w:t xml:space="preserve"> - description of the chemical</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Hazardous ingredients</w:t>
      </w:r>
      <w:r w:rsidRPr="008178C2">
        <w:rPr>
          <w:rFonts w:ascii="Century Gothic" w:hAnsi="Century Gothic"/>
          <w:kern w:val="1"/>
          <w:szCs w:val="24"/>
          <w:lang w:eastAsia="zh-CN" w:bidi="hi-IN"/>
        </w:rPr>
        <w:t xml:space="preserve"> in the product</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Physical data</w:t>
      </w:r>
      <w:r w:rsidRPr="008178C2">
        <w:rPr>
          <w:rFonts w:ascii="Century Gothic" w:hAnsi="Century Gothic"/>
          <w:kern w:val="1"/>
          <w:szCs w:val="24"/>
          <w:lang w:eastAsia="zh-CN" w:bidi="hi-IN"/>
        </w:rPr>
        <w:t xml:space="preserve"> (chemical properties of the ingredients</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000B1B7C">
        <w:rPr>
          <w:rFonts w:ascii="Century Gothic" w:hAnsi="Century Gothic"/>
          <w:b/>
          <w:kern w:val="1"/>
          <w:szCs w:val="24"/>
          <w:lang w:eastAsia="zh-CN" w:bidi="hi-IN"/>
        </w:rPr>
        <w:t>Fire and e</w:t>
      </w:r>
      <w:r w:rsidRPr="000B1B7C">
        <w:rPr>
          <w:rFonts w:ascii="Century Gothic" w:hAnsi="Century Gothic"/>
          <w:b/>
          <w:kern w:val="1"/>
          <w:szCs w:val="24"/>
          <w:lang w:eastAsia="zh-CN" w:bidi="hi-IN"/>
        </w:rPr>
        <w:t xml:space="preserve">xplosive hazard </w:t>
      </w:r>
      <w:r w:rsidRPr="008178C2">
        <w:rPr>
          <w:rFonts w:ascii="Century Gothic" w:hAnsi="Century Gothic"/>
          <w:kern w:val="1"/>
          <w:szCs w:val="24"/>
          <w:lang w:eastAsia="zh-CN" w:bidi="hi-IN"/>
        </w:rPr>
        <w:t>- how easily it catches on</w:t>
      </w:r>
      <w:r w:rsidR="007D7DED">
        <w:rPr>
          <w:rFonts w:ascii="Century Gothic" w:hAnsi="Century Gothic"/>
          <w:kern w:val="1"/>
          <w:szCs w:val="24"/>
          <w:lang w:eastAsia="zh-CN" w:bidi="hi-IN"/>
        </w:rPr>
        <w:t xml:space="preserve"> </w:t>
      </w:r>
      <w:r w:rsidR="00A81B50">
        <w:rPr>
          <w:rFonts w:ascii="Century Gothic" w:hAnsi="Century Gothic"/>
          <w:kern w:val="1"/>
          <w:szCs w:val="24"/>
          <w:lang w:eastAsia="zh-CN" w:bidi="hi-IN"/>
        </w:rPr>
        <w:t xml:space="preserve">fire </w:t>
      </w:r>
      <w:r w:rsidR="0060042C">
        <w:rPr>
          <w:rFonts w:ascii="Century Gothic" w:hAnsi="Century Gothic"/>
          <w:kern w:val="1"/>
          <w:szCs w:val="24"/>
          <w:lang w:eastAsia="zh-CN" w:bidi="hi-IN"/>
        </w:rPr>
        <w:t xml:space="preserve">or </w:t>
      </w:r>
      <w:r w:rsidRPr="008178C2">
        <w:rPr>
          <w:rFonts w:ascii="Century Gothic" w:hAnsi="Century Gothic"/>
          <w:kern w:val="1"/>
          <w:szCs w:val="24"/>
          <w:lang w:eastAsia="zh-CN" w:bidi="hi-IN"/>
        </w:rPr>
        <w:t>explodes.</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 xml:space="preserve">Reactivity data </w:t>
      </w:r>
      <w:r w:rsidRPr="008178C2">
        <w:rPr>
          <w:rFonts w:ascii="Century Gothic" w:hAnsi="Century Gothic"/>
          <w:kern w:val="1"/>
          <w:szCs w:val="24"/>
          <w:lang w:eastAsia="zh-CN" w:bidi="hi-IN"/>
        </w:rPr>
        <w:t>- describes how it reacts with other</w:t>
      </w:r>
      <w:r w:rsidR="007D7DED">
        <w:rPr>
          <w:rFonts w:ascii="Century Gothic" w:hAnsi="Century Gothic"/>
          <w:kern w:val="1"/>
          <w:szCs w:val="24"/>
          <w:lang w:eastAsia="zh-CN" w:bidi="hi-IN"/>
        </w:rPr>
        <w:t xml:space="preserve"> </w:t>
      </w:r>
      <w:r w:rsidRPr="008178C2">
        <w:rPr>
          <w:rFonts w:ascii="Century Gothic" w:hAnsi="Century Gothic"/>
          <w:kern w:val="1"/>
          <w:szCs w:val="24"/>
          <w:lang w:eastAsia="zh-CN" w:bidi="hi-IN"/>
        </w:rPr>
        <w:t>chemicals</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 xml:space="preserve">Toxicological properties </w:t>
      </w:r>
      <w:r w:rsidRPr="008178C2">
        <w:rPr>
          <w:rFonts w:ascii="Century Gothic" w:hAnsi="Century Gothic"/>
          <w:kern w:val="1"/>
          <w:szCs w:val="24"/>
          <w:lang w:eastAsia="zh-CN" w:bidi="hi-IN"/>
        </w:rPr>
        <w:t>- describes how it affects</w:t>
      </w:r>
      <w:r w:rsidR="007D7DED">
        <w:rPr>
          <w:rFonts w:ascii="Century Gothic" w:hAnsi="Century Gothic"/>
          <w:kern w:val="1"/>
          <w:szCs w:val="24"/>
          <w:lang w:eastAsia="zh-CN" w:bidi="hi-IN"/>
        </w:rPr>
        <w:t xml:space="preserve"> </w:t>
      </w:r>
      <w:r w:rsidRPr="008178C2">
        <w:rPr>
          <w:rFonts w:ascii="Century Gothic" w:hAnsi="Century Gothic"/>
          <w:kern w:val="1"/>
          <w:szCs w:val="24"/>
          <w:lang w:eastAsia="zh-CN" w:bidi="hi-IN"/>
        </w:rPr>
        <w:t>human health</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Preventive measures</w:t>
      </w:r>
      <w:r w:rsidRPr="008178C2">
        <w:rPr>
          <w:rFonts w:ascii="Century Gothic" w:hAnsi="Century Gothic"/>
          <w:kern w:val="1"/>
          <w:szCs w:val="24"/>
          <w:lang w:eastAsia="zh-CN" w:bidi="hi-IN"/>
        </w:rPr>
        <w:t xml:space="preserve"> to be taken</w:t>
      </w:r>
    </w:p>
    <w:p w:rsidR="008178C2" w:rsidRP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First aid measures</w:t>
      </w:r>
      <w:r w:rsidRPr="008178C2">
        <w:rPr>
          <w:rFonts w:ascii="Century Gothic" w:hAnsi="Century Gothic"/>
          <w:kern w:val="1"/>
          <w:szCs w:val="24"/>
          <w:lang w:eastAsia="zh-CN" w:bidi="hi-IN"/>
        </w:rPr>
        <w:t xml:space="preserve"> to be taken if exposed</w:t>
      </w:r>
    </w:p>
    <w:p w:rsidR="008178C2" w:rsidRDefault="008178C2" w:rsidP="00777D7E">
      <w:pPr>
        <w:spacing w:after="60"/>
        <w:ind w:left="426" w:right="-30" w:hanging="284"/>
        <w:rPr>
          <w:rFonts w:ascii="Century Gothic" w:hAnsi="Century Gothic"/>
          <w:kern w:val="1"/>
          <w:szCs w:val="24"/>
          <w:lang w:eastAsia="zh-CN" w:bidi="hi-IN"/>
        </w:rPr>
      </w:pPr>
      <w:r w:rsidRPr="008178C2">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When it was made</w:t>
      </w:r>
      <w:r w:rsidRPr="008178C2">
        <w:rPr>
          <w:rFonts w:ascii="Century Gothic" w:hAnsi="Century Gothic"/>
          <w:kern w:val="1"/>
          <w:szCs w:val="24"/>
          <w:lang w:eastAsia="zh-CN" w:bidi="hi-IN"/>
        </w:rPr>
        <w:t xml:space="preserve"> and who to</w:t>
      </w:r>
      <w:r w:rsidR="007D7DED">
        <w:rPr>
          <w:rFonts w:ascii="Century Gothic" w:hAnsi="Century Gothic"/>
          <w:kern w:val="1"/>
          <w:szCs w:val="24"/>
          <w:lang w:eastAsia="zh-CN" w:bidi="hi-IN"/>
        </w:rPr>
        <w:t xml:space="preserve"> </w:t>
      </w:r>
      <w:r w:rsidRPr="000B1B7C">
        <w:rPr>
          <w:rFonts w:ascii="Century Gothic" w:hAnsi="Century Gothic"/>
          <w:b/>
          <w:kern w:val="1"/>
          <w:szCs w:val="24"/>
          <w:lang w:eastAsia="zh-CN" w:bidi="hi-IN"/>
        </w:rPr>
        <w:t>contact for more information</w:t>
      </w:r>
    </w:p>
    <w:p w:rsidR="007D7DED" w:rsidRDefault="007D7DED" w:rsidP="00777D7E">
      <w:pPr>
        <w:ind w:right="-30"/>
        <w:rPr>
          <w:rFonts w:ascii="Century Gothic" w:hAnsi="Century Gothic"/>
          <w:kern w:val="1"/>
          <w:szCs w:val="24"/>
          <w:lang w:eastAsia="zh-CN" w:bidi="hi-IN"/>
        </w:rPr>
      </w:pPr>
    </w:p>
    <w:p w:rsidR="00316B05" w:rsidRDefault="008178C2" w:rsidP="00777D7E">
      <w:pPr>
        <w:ind w:right="-30"/>
        <w:rPr>
          <w:rFonts w:ascii="Century Gothic" w:hAnsi="Century Gothic"/>
          <w:kern w:val="1"/>
          <w:szCs w:val="24"/>
          <w:lang w:eastAsia="zh-CN" w:bidi="hi-IN"/>
        </w:rPr>
      </w:pPr>
      <w:r w:rsidRPr="008178C2">
        <w:rPr>
          <w:rFonts w:ascii="Century Gothic" w:hAnsi="Century Gothic"/>
          <w:kern w:val="1"/>
          <w:szCs w:val="24"/>
          <w:lang w:eastAsia="zh-CN" w:bidi="hi-IN"/>
        </w:rPr>
        <w:t>Employers must keep the MSDS up to date (no older than three years) and on file</w:t>
      </w:r>
      <w:r w:rsidR="00FC6798">
        <w:rPr>
          <w:rFonts w:ascii="Century Gothic" w:hAnsi="Century Gothic"/>
          <w:kern w:val="1"/>
          <w:szCs w:val="24"/>
          <w:lang w:eastAsia="zh-CN" w:bidi="hi-IN"/>
        </w:rPr>
        <w:t xml:space="preserve"> </w:t>
      </w:r>
      <w:r w:rsidRPr="008178C2">
        <w:rPr>
          <w:rFonts w:ascii="Century Gothic" w:hAnsi="Century Gothic"/>
          <w:kern w:val="1"/>
          <w:szCs w:val="24"/>
          <w:lang w:eastAsia="zh-CN" w:bidi="hi-IN"/>
        </w:rPr>
        <w:t xml:space="preserve">at the worksite, </w:t>
      </w:r>
    </w:p>
    <w:p w:rsidR="000B1B7C" w:rsidRPr="000B1B7C" w:rsidRDefault="008178C2" w:rsidP="00777D7E">
      <w:pPr>
        <w:spacing w:after="120"/>
        <w:ind w:right="-30"/>
        <w:rPr>
          <w:noProof/>
        </w:rPr>
      </w:pPr>
      <w:r w:rsidRPr="008178C2">
        <w:rPr>
          <w:rFonts w:ascii="Century Gothic" w:hAnsi="Century Gothic"/>
          <w:kern w:val="1"/>
          <w:szCs w:val="24"/>
          <w:lang w:eastAsia="zh-CN" w:bidi="hi-IN"/>
        </w:rPr>
        <w:t>and must allow employees to read them and make copies of</w:t>
      </w:r>
      <w:r w:rsidR="00FC6798">
        <w:rPr>
          <w:rFonts w:ascii="Century Gothic" w:hAnsi="Century Gothic"/>
          <w:kern w:val="1"/>
          <w:szCs w:val="24"/>
          <w:lang w:eastAsia="zh-CN" w:bidi="hi-IN"/>
        </w:rPr>
        <w:t xml:space="preserve"> </w:t>
      </w:r>
      <w:r w:rsidRPr="008178C2">
        <w:rPr>
          <w:rFonts w:ascii="Century Gothic" w:hAnsi="Century Gothic"/>
          <w:kern w:val="1"/>
          <w:szCs w:val="24"/>
          <w:lang w:eastAsia="zh-CN" w:bidi="hi-IN"/>
        </w:rPr>
        <w:t>them.</w:t>
      </w:r>
      <w:r w:rsidR="000B1B7C" w:rsidRPr="000B1B7C">
        <w:rPr>
          <w:noProof/>
        </w:rPr>
        <w:t xml:space="preserve"> </w:t>
      </w:r>
    </w:p>
    <w:p w:rsidR="000B1B7C" w:rsidRDefault="000B1B7C" w:rsidP="00777D7E">
      <w:pPr>
        <w:ind w:right="-30"/>
        <w:rPr>
          <w:rFonts w:ascii="Century Gothic" w:hAnsi="Century Gothic"/>
          <w:kern w:val="1"/>
          <w:szCs w:val="24"/>
          <w:lang w:eastAsia="zh-CN" w:bidi="hi-IN"/>
        </w:rPr>
      </w:pPr>
      <w:r w:rsidRPr="000B1B7C">
        <w:rPr>
          <w:rFonts w:ascii="Century Gothic" w:hAnsi="Century Gothic"/>
          <w:kern w:val="1"/>
          <w:szCs w:val="24"/>
          <w:lang w:eastAsia="zh-CN" w:bidi="hi-IN"/>
        </w:rPr>
        <w:t xml:space="preserve">The employer must </w:t>
      </w:r>
      <w:r>
        <w:rPr>
          <w:rFonts w:ascii="Century Gothic" w:hAnsi="Century Gothic"/>
          <w:kern w:val="1"/>
          <w:szCs w:val="24"/>
          <w:lang w:eastAsia="zh-CN" w:bidi="hi-IN"/>
        </w:rPr>
        <w:t>educate workers about important i</w:t>
      </w:r>
      <w:r w:rsidRPr="000B1B7C">
        <w:rPr>
          <w:rFonts w:ascii="Century Gothic" w:hAnsi="Century Gothic"/>
          <w:kern w:val="1"/>
          <w:szCs w:val="24"/>
          <w:lang w:eastAsia="zh-CN" w:bidi="hi-IN"/>
        </w:rPr>
        <w:t>nformation on the sheet for</w:t>
      </w:r>
      <w:r>
        <w:rPr>
          <w:rFonts w:ascii="Century Gothic" w:hAnsi="Century Gothic"/>
          <w:kern w:val="1"/>
          <w:szCs w:val="24"/>
          <w:lang w:eastAsia="zh-CN" w:bidi="hi-IN"/>
        </w:rPr>
        <w:t xml:space="preserve"> </w:t>
      </w:r>
      <w:r w:rsidRPr="000B1B7C">
        <w:rPr>
          <w:rFonts w:ascii="Century Gothic" w:hAnsi="Century Gothic"/>
          <w:kern w:val="1"/>
          <w:szCs w:val="24"/>
          <w:lang w:eastAsia="zh-CN" w:bidi="hi-IN"/>
        </w:rPr>
        <w:t>each chemical.</w:t>
      </w:r>
    </w:p>
    <w:p w:rsidR="000B1B7C" w:rsidRDefault="000B1B7C" w:rsidP="00777D7E">
      <w:pPr>
        <w:ind w:right="-30"/>
        <w:rPr>
          <w:rFonts w:ascii="Century Gothic" w:hAnsi="Century Gothic"/>
          <w:kern w:val="1"/>
          <w:szCs w:val="24"/>
          <w:lang w:eastAsia="zh-CN" w:bidi="hi-IN"/>
        </w:rPr>
      </w:pPr>
    </w:p>
    <w:p w:rsidR="000B1B7C" w:rsidRPr="001B763F" w:rsidRDefault="001B763F" w:rsidP="00777D7E">
      <w:pPr>
        <w:spacing w:before="120" w:after="120"/>
        <w:ind w:right="-30"/>
        <w:jc w:val="center"/>
        <w:rPr>
          <w:rFonts w:ascii="Century Gothic" w:hAnsi="Century Gothic"/>
          <w:b/>
          <w:bCs/>
          <w:kern w:val="1"/>
          <w:sz w:val="22"/>
          <w:szCs w:val="24"/>
          <w:u w:val="single"/>
          <w:lang w:eastAsia="zh-CN" w:bidi="hi-IN"/>
        </w:rPr>
      </w:pPr>
      <w:r w:rsidRPr="001B763F">
        <w:rPr>
          <w:rFonts w:ascii="Century Gothic" w:hAnsi="Century Gothic"/>
          <w:b/>
          <w:bCs/>
          <w:kern w:val="1"/>
          <w:sz w:val="22"/>
          <w:szCs w:val="24"/>
          <w:u w:val="single"/>
          <w:lang w:eastAsia="zh-CN" w:bidi="hi-IN"/>
        </w:rPr>
        <w:t>MATERIAL SAFETY DATA SHEET</w:t>
      </w:r>
      <w:r w:rsidR="000B1B7C" w:rsidRPr="001B763F">
        <w:rPr>
          <w:rFonts w:ascii="Century Gothic" w:hAnsi="Century Gothic"/>
          <w:b/>
          <w:bCs/>
          <w:kern w:val="1"/>
          <w:sz w:val="22"/>
          <w:szCs w:val="24"/>
          <w:u w:val="single"/>
          <w:lang w:eastAsia="zh-CN" w:bidi="hi-IN"/>
        </w:rPr>
        <w:t xml:space="preserve"> SAMPLES</w:t>
      </w:r>
    </w:p>
    <w:p w:rsidR="000B1B7C" w:rsidRDefault="00D811B7" w:rsidP="00777D7E">
      <w:pPr>
        <w:ind w:right="-30"/>
        <w:rPr>
          <w:rFonts w:ascii="Century Gothic" w:hAnsi="Century Gothic"/>
          <w:kern w:val="1"/>
          <w:szCs w:val="24"/>
          <w:lang w:eastAsia="zh-CN" w:bidi="hi-IN"/>
        </w:rPr>
      </w:pPr>
      <w:r>
        <w:rPr>
          <w:noProof/>
        </w:rPr>
        <w:drawing>
          <wp:anchor distT="0" distB="0" distL="114300" distR="114300" simplePos="0" relativeHeight="251483136" behindDoc="0" locked="0" layoutInCell="1" allowOverlap="1">
            <wp:simplePos x="0" y="0"/>
            <wp:positionH relativeFrom="column">
              <wp:posOffset>55880</wp:posOffset>
            </wp:positionH>
            <wp:positionV relativeFrom="paragraph">
              <wp:posOffset>192405</wp:posOffset>
            </wp:positionV>
            <wp:extent cx="2615565" cy="3359785"/>
            <wp:effectExtent l="19050" t="19050" r="0" b="0"/>
            <wp:wrapSquare wrapText="bothSides"/>
            <wp:docPr id="59" name="Picture 39" descr="http://www.chaffey.edu/environmental_health_safety/images/msds_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chaffey.edu/environmental_health_safety/images/msds_page.jpg"/>
                    <pic:cNvPicPr>
                      <a:picLocks noChangeAspect="1" noChangeArrowheads="1"/>
                    </pic:cNvPicPr>
                  </pic:nvPicPr>
                  <pic:blipFill>
                    <a:blip r:embed="rId23">
                      <a:extLst>
                        <a:ext uri="{28A0092B-C50C-407E-A947-70E740481C1C}">
                          <a14:useLocalDpi xmlns:a14="http://schemas.microsoft.com/office/drawing/2010/main" val="0"/>
                        </a:ext>
                      </a:extLst>
                    </a:blip>
                    <a:srcRect t="2" b="293"/>
                    <a:stretch>
                      <a:fillRect/>
                    </a:stretch>
                  </pic:blipFill>
                  <pic:spPr bwMode="auto">
                    <a:xfrm>
                      <a:off x="0" y="0"/>
                      <a:ext cx="2615565" cy="3359785"/>
                    </a:xfrm>
                    <a:prstGeom prst="rect">
                      <a:avLst/>
                    </a:prstGeom>
                    <a:noFill/>
                    <a:ln w="0" algn="ctr">
                      <a:solidFill>
                        <a:srgbClr val="000000"/>
                      </a:solidFill>
                      <a:round/>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85184" behindDoc="0" locked="0" layoutInCell="1" allowOverlap="1">
            <wp:simplePos x="0" y="0"/>
            <wp:positionH relativeFrom="column">
              <wp:posOffset>2969260</wp:posOffset>
            </wp:positionH>
            <wp:positionV relativeFrom="paragraph">
              <wp:posOffset>208915</wp:posOffset>
            </wp:positionV>
            <wp:extent cx="3082925" cy="3348355"/>
            <wp:effectExtent l="38100" t="38100" r="22225" b="23495"/>
            <wp:wrapSquare wrapText="bothSides"/>
            <wp:docPr id="58" name="Picture 40" descr="http://carpot.info/wp-content/uploads/bleach-msds-sheet-icon-on-equipment-plus-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carpot.info/wp-content/uploads/bleach-msds-sheet-icon-on-equipment-plus-uni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2925" cy="3348355"/>
                    </a:xfrm>
                    <a:prstGeom prst="rect">
                      <a:avLst/>
                    </a:prstGeom>
                    <a:noFill/>
                    <a:ln w="317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957909" w:rsidRDefault="00957909" w:rsidP="00777D7E">
      <w:pPr>
        <w:ind w:right="-30"/>
        <w:rPr>
          <w:rFonts w:ascii="Century Gothic" w:hAnsi="Century Gothic"/>
          <w:sz w:val="28"/>
          <w:szCs w:val="24"/>
        </w:rPr>
      </w:pPr>
      <w:r>
        <w:rPr>
          <w:rFonts w:ascii="Century Gothic" w:hAnsi="Century Gothic"/>
          <w:sz w:val="28"/>
          <w:szCs w:val="24"/>
        </w:rPr>
        <w:lastRenderedPageBreak/>
        <w:t>Miss Foley</w:t>
      </w:r>
    </w:p>
    <w:p w:rsidR="00957909" w:rsidRPr="00BF282E" w:rsidRDefault="00957909"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Safety</w:t>
      </w:r>
    </w:p>
    <w:p w:rsidR="00957909" w:rsidRPr="00253663" w:rsidRDefault="00D811B7" w:rsidP="00777D7E">
      <w:pPr>
        <w:ind w:right="-30"/>
        <w:rPr>
          <w:rFonts w:ascii="Century Gothic" w:hAnsi="Century Gothic"/>
          <w:kern w:val="1"/>
          <w:sz w:val="18"/>
          <w:szCs w:val="24"/>
          <w:lang w:val="en-CA" w:eastAsia="zh-CN" w:bidi="hi-IN"/>
        </w:rPr>
      </w:pPr>
      <w:r>
        <w:rPr>
          <w:noProof/>
        </w:rPr>
        <w:pict>
          <v:line id="_x0000_s1057" style="position:absolute;z-index:251577344;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XXJEw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JI0U6&#10;kGgrFEdZLE1vXAERldrZkBw9qxez1fS7Q0pXLVEHHim+Xgzcy0IxkzdXwsYZeGDff9YMYsjR61in&#10;c2O7AAkVQOcox+UuBz97ROFwls7yyRRUo4MvIcVw0VjnP3HdoWCUWALpCExOW+cDEVIMIeEdpTdC&#10;yqi2VKgv8WI6mcYLTkvBgjOEOXvYV9KiEwn9Er+YFXgew6w+KhbBWk7Y+mZ7IuTVhselCniQCtC5&#10;WdeG+LFIF+v5ep6P8slsPcrTuh593FT5aLbJnqb1h7qq6uxnoJblRSsY4yqwG5ozy/9O/NuYXNvq&#10;3p73MiRv0WO9gOzwj6SjlkG+ME2u2Gt22dlBY+jHGHybndDwj3uwHyd89QsAAP//AwBQSwMEFAAG&#10;AAgAAAAhADBVJxzaAAAABgEAAA8AAABkcnMvZG93bnJldi54bWxMj8FOwzAQRO9I/IO1SFyq1iFV&#10;UAlxKgTkxoVCxXUbL0lEvE5jtw18PQsXOD7NauZtsZ5cr440hs6zgatFAoq49rbjxsDrSzVfgQoR&#10;2WLvmQx8UoB1eX5WYG79iZ/puImNkhIOORpoYxxyrUPdksOw8AOxZO9+dBgFx0bbEU9S7nqdJsm1&#10;dtixLLQ40H1L9cfm4AyEakv76mtWz5K3ZeMp3T88PaIxlxfT3S2oSFP8O4YffVGHUpx2/sA2qN7A&#10;fCmvRANZBkrimywV3v2yLgv9X7/8BgAA//8DAFBLAQItABQABgAIAAAAIQC2gziS/gAAAOEBAAAT&#10;AAAAAAAAAAAAAAAAAAAAAABbQ29udGVudF9UeXBlc10ueG1sUEsBAi0AFAAGAAgAAAAhADj9If/W&#10;AAAAlAEAAAsAAAAAAAAAAAAAAAAALwEAAF9yZWxzLy5yZWxzUEsBAi0AFAAGAAgAAAAhAInpdckT&#10;AgAAKQQAAA4AAAAAAAAAAAAAAAAALgIAAGRycy9lMm9Eb2MueG1sUEsBAi0AFAAGAAgAAAAhADBV&#10;JxzaAAAABgEAAA8AAAAAAAAAAAAAAAAAbQQAAGRycy9kb3ducmV2LnhtbFBLBQYAAAAABAAEAPMA&#10;AAB0BQAAAAA=&#10;"/>
        </w:pict>
      </w:r>
    </w:p>
    <w:p w:rsidR="00957909" w:rsidRDefault="00957909" w:rsidP="00777D7E">
      <w:pPr>
        <w:ind w:right="-30"/>
        <w:jc w:val="center"/>
        <w:rPr>
          <w:rFonts w:ascii="Century Gothic" w:hAnsi="Century Gothic"/>
          <w:b/>
          <w:kern w:val="1"/>
          <w:sz w:val="44"/>
          <w:szCs w:val="24"/>
          <w:lang w:val="en-CA" w:eastAsia="zh-CN" w:bidi="hi-IN"/>
        </w:rPr>
      </w:pPr>
      <w:r w:rsidRPr="00957909">
        <w:rPr>
          <w:rFonts w:ascii="Century Gothic" w:hAnsi="Century Gothic"/>
          <w:b/>
          <w:kern w:val="1"/>
          <w:sz w:val="44"/>
          <w:szCs w:val="24"/>
          <w:lang w:val="en-CA" w:eastAsia="zh-CN" w:bidi="hi-IN"/>
        </w:rPr>
        <w:t xml:space="preserve">Workplace Hazardous Materials </w:t>
      </w:r>
    </w:p>
    <w:p w:rsidR="00957909" w:rsidRPr="00957909" w:rsidRDefault="00957909" w:rsidP="00777D7E">
      <w:pPr>
        <w:ind w:right="-30"/>
        <w:jc w:val="center"/>
        <w:rPr>
          <w:rFonts w:ascii="Century Gothic" w:hAnsi="Century Gothic"/>
          <w:b/>
          <w:kern w:val="1"/>
          <w:sz w:val="44"/>
          <w:szCs w:val="24"/>
          <w:lang w:val="en-CA" w:eastAsia="zh-CN" w:bidi="hi-IN"/>
        </w:rPr>
      </w:pPr>
      <w:r w:rsidRPr="00957909">
        <w:rPr>
          <w:rFonts w:ascii="Century Gothic" w:hAnsi="Century Gothic"/>
          <w:b/>
          <w:kern w:val="1"/>
          <w:sz w:val="44"/>
          <w:szCs w:val="24"/>
          <w:lang w:val="en-CA" w:eastAsia="zh-CN" w:bidi="hi-IN"/>
        </w:rPr>
        <w:t>Information System (WHMIS)</w:t>
      </w:r>
      <w:r w:rsidR="005C52A2">
        <w:rPr>
          <w:rFonts w:ascii="Century Gothic" w:hAnsi="Century Gothic"/>
          <w:b/>
          <w:kern w:val="1"/>
          <w:sz w:val="44"/>
          <w:szCs w:val="24"/>
          <w:lang w:val="en-CA" w:eastAsia="zh-CN" w:bidi="hi-IN"/>
        </w:rPr>
        <w:t xml:space="preserve"> 2015</w:t>
      </w:r>
    </w:p>
    <w:p w:rsidR="00957909" w:rsidRDefault="00957909" w:rsidP="00777D7E">
      <w:pPr>
        <w:ind w:right="-30"/>
        <w:rPr>
          <w:rFonts w:ascii="Century Gothic" w:hAnsi="Century Gothic"/>
          <w:kern w:val="1"/>
          <w:szCs w:val="24"/>
          <w:lang w:val="en-CA" w:eastAsia="zh-CN" w:bidi="hi-IN"/>
        </w:rPr>
      </w:pPr>
    </w:p>
    <w:p w:rsidR="00291A3B" w:rsidRDefault="00FD6C6D" w:rsidP="00777D7E">
      <w:pPr>
        <w:pStyle w:val="ListParagraph"/>
        <w:numPr>
          <w:ilvl w:val="1"/>
          <w:numId w:val="5"/>
        </w:numPr>
        <w:spacing w:after="120"/>
        <w:ind w:left="425" w:right="-30" w:hanging="357"/>
        <w:contextualSpacing w:val="0"/>
        <w:jc w:val="both"/>
        <w:rPr>
          <w:rFonts w:ascii="Century Gothic" w:hAnsi="Century Gothic"/>
          <w:kern w:val="1"/>
          <w:szCs w:val="24"/>
          <w:lang w:eastAsia="zh-CN" w:bidi="hi-IN"/>
        </w:rPr>
      </w:pPr>
      <w:r w:rsidRPr="00291A3B">
        <w:rPr>
          <w:rFonts w:ascii="Century Gothic" w:hAnsi="Century Gothic"/>
          <w:kern w:val="1"/>
          <w:szCs w:val="24"/>
          <w:lang w:eastAsia="zh-CN" w:bidi="hi-IN"/>
        </w:rPr>
        <w:t>WHMIS stands for Workplace Hazardous Materials Information System.</w:t>
      </w:r>
    </w:p>
    <w:p w:rsidR="00FD6C6D" w:rsidRPr="00291A3B" w:rsidRDefault="00FD6C6D" w:rsidP="00777D7E">
      <w:pPr>
        <w:pStyle w:val="ListParagraph"/>
        <w:numPr>
          <w:ilvl w:val="1"/>
          <w:numId w:val="5"/>
        </w:numPr>
        <w:spacing w:after="120"/>
        <w:ind w:left="425" w:right="-30" w:hanging="357"/>
        <w:contextualSpacing w:val="0"/>
        <w:jc w:val="both"/>
        <w:rPr>
          <w:rFonts w:ascii="Century Gothic" w:hAnsi="Century Gothic"/>
          <w:kern w:val="1"/>
          <w:szCs w:val="24"/>
          <w:lang w:eastAsia="zh-CN" w:bidi="hi-IN"/>
        </w:rPr>
      </w:pPr>
      <w:r w:rsidRPr="00291A3B">
        <w:rPr>
          <w:rFonts w:ascii="Century Gothic" w:hAnsi="Century Gothic"/>
          <w:kern w:val="1"/>
          <w:szCs w:val="24"/>
          <w:lang w:eastAsia="zh-CN" w:bidi="hi-IN"/>
        </w:rPr>
        <w:t>It is an information system impl</w:t>
      </w:r>
      <w:r w:rsidR="00291A3B">
        <w:rPr>
          <w:rFonts w:ascii="Century Gothic" w:hAnsi="Century Gothic"/>
          <w:kern w:val="1"/>
          <w:szCs w:val="24"/>
          <w:lang w:eastAsia="zh-CN" w:bidi="hi-IN"/>
        </w:rPr>
        <w:t>emented in 1988</w:t>
      </w:r>
      <w:r w:rsidR="00D264D0">
        <w:rPr>
          <w:rFonts w:ascii="Century Gothic" w:hAnsi="Century Gothic"/>
          <w:kern w:val="1"/>
          <w:szCs w:val="24"/>
          <w:lang w:eastAsia="zh-CN" w:bidi="hi-IN"/>
        </w:rPr>
        <w:t>, and since updated in 2015,</w:t>
      </w:r>
      <w:r w:rsidR="00291A3B">
        <w:rPr>
          <w:rFonts w:ascii="Century Gothic" w:hAnsi="Century Gothic"/>
          <w:kern w:val="1"/>
          <w:szCs w:val="24"/>
          <w:lang w:eastAsia="zh-CN" w:bidi="hi-IN"/>
        </w:rPr>
        <w:t xml:space="preserve"> </w:t>
      </w:r>
      <w:r w:rsidRPr="00291A3B">
        <w:rPr>
          <w:rFonts w:ascii="Century Gothic" w:hAnsi="Century Gothic"/>
          <w:kern w:val="1"/>
          <w:szCs w:val="24"/>
          <w:lang w:eastAsia="zh-CN" w:bidi="hi-IN"/>
        </w:rPr>
        <w:t>designed to help students</w:t>
      </w:r>
      <w:r w:rsidR="00291A3B" w:rsidRPr="00291A3B">
        <w:rPr>
          <w:rFonts w:ascii="Century Gothic" w:hAnsi="Century Gothic"/>
          <w:kern w:val="1"/>
          <w:szCs w:val="24"/>
          <w:lang w:eastAsia="zh-CN" w:bidi="hi-IN"/>
        </w:rPr>
        <w:t xml:space="preserve"> </w:t>
      </w:r>
      <w:r w:rsidRPr="00291A3B">
        <w:rPr>
          <w:rFonts w:ascii="Century Gothic" w:hAnsi="Century Gothic"/>
          <w:kern w:val="1"/>
          <w:szCs w:val="24"/>
          <w:lang w:eastAsia="zh-CN" w:bidi="hi-IN"/>
        </w:rPr>
        <w:t>know more about safety and health hazards of materials that they use in the workplace.</w:t>
      </w:r>
    </w:p>
    <w:p w:rsidR="00FD6C6D" w:rsidRPr="00291A3B" w:rsidRDefault="00FD6C6D" w:rsidP="00777D7E">
      <w:pPr>
        <w:pStyle w:val="ListParagraph"/>
        <w:numPr>
          <w:ilvl w:val="1"/>
          <w:numId w:val="5"/>
        </w:numPr>
        <w:spacing w:after="120"/>
        <w:ind w:left="425" w:right="-30" w:hanging="357"/>
        <w:contextualSpacing w:val="0"/>
        <w:jc w:val="both"/>
        <w:rPr>
          <w:rFonts w:ascii="Century Gothic" w:hAnsi="Century Gothic"/>
          <w:kern w:val="1"/>
          <w:szCs w:val="24"/>
          <w:lang w:eastAsia="zh-CN" w:bidi="hi-IN"/>
        </w:rPr>
      </w:pPr>
      <w:r w:rsidRPr="00291A3B">
        <w:rPr>
          <w:rFonts w:ascii="Century Gothic" w:hAnsi="Century Gothic"/>
          <w:kern w:val="1"/>
          <w:szCs w:val="24"/>
          <w:lang w:eastAsia="zh-CN" w:bidi="hi-IN"/>
        </w:rPr>
        <w:t>WHMIS gives workers and employers key safety and handling information in the form</w:t>
      </w:r>
      <w:r w:rsidR="00291A3B" w:rsidRPr="00291A3B">
        <w:rPr>
          <w:rFonts w:ascii="Century Gothic" w:hAnsi="Century Gothic"/>
          <w:kern w:val="1"/>
          <w:szCs w:val="24"/>
          <w:lang w:eastAsia="zh-CN" w:bidi="hi-IN"/>
        </w:rPr>
        <w:t xml:space="preserve"> </w:t>
      </w:r>
      <w:r w:rsidRPr="00291A3B">
        <w:rPr>
          <w:rFonts w:ascii="Century Gothic" w:hAnsi="Century Gothic"/>
          <w:kern w:val="1"/>
          <w:szCs w:val="24"/>
          <w:lang w:eastAsia="zh-CN" w:bidi="hi-IN"/>
        </w:rPr>
        <w:t>of special labels, symbols, and Material Safety Data Sheets (MSDS) on potentially</w:t>
      </w:r>
      <w:r w:rsidR="00291A3B" w:rsidRPr="00291A3B">
        <w:rPr>
          <w:rFonts w:ascii="Century Gothic" w:hAnsi="Century Gothic"/>
          <w:kern w:val="1"/>
          <w:szCs w:val="24"/>
          <w:lang w:eastAsia="zh-CN" w:bidi="hi-IN"/>
        </w:rPr>
        <w:t xml:space="preserve"> </w:t>
      </w:r>
      <w:r w:rsidRPr="00291A3B">
        <w:rPr>
          <w:rFonts w:ascii="Century Gothic" w:hAnsi="Century Gothic"/>
          <w:kern w:val="1"/>
          <w:szCs w:val="24"/>
          <w:lang w:eastAsia="zh-CN" w:bidi="hi-IN"/>
        </w:rPr>
        <w:t>dangerous chemicals that are used on the job.</w:t>
      </w:r>
    </w:p>
    <w:p w:rsidR="00FD6C6D" w:rsidRPr="00291A3B" w:rsidRDefault="00FD6C6D" w:rsidP="00777D7E">
      <w:pPr>
        <w:pStyle w:val="ListParagraph"/>
        <w:numPr>
          <w:ilvl w:val="1"/>
          <w:numId w:val="5"/>
        </w:numPr>
        <w:spacing w:after="240"/>
        <w:ind w:left="425" w:right="-30" w:hanging="357"/>
        <w:contextualSpacing w:val="0"/>
        <w:jc w:val="both"/>
        <w:rPr>
          <w:rFonts w:ascii="Century Gothic" w:hAnsi="Century Gothic"/>
          <w:kern w:val="1"/>
          <w:szCs w:val="24"/>
          <w:lang w:eastAsia="zh-CN" w:bidi="hi-IN"/>
        </w:rPr>
      </w:pPr>
      <w:r w:rsidRPr="00291A3B">
        <w:rPr>
          <w:rFonts w:ascii="Century Gothic" w:hAnsi="Century Gothic"/>
          <w:kern w:val="1"/>
          <w:szCs w:val="24"/>
          <w:lang w:eastAsia="zh-CN" w:bidi="hi-IN"/>
        </w:rPr>
        <w:t>You will come across controlled products that fall under the WHMIS legislation at</w:t>
      </w:r>
      <w:r w:rsidR="00291A3B" w:rsidRPr="00291A3B">
        <w:rPr>
          <w:rFonts w:ascii="Century Gothic" w:hAnsi="Century Gothic"/>
          <w:kern w:val="1"/>
          <w:szCs w:val="24"/>
          <w:lang w:eastAsia="zh-CN" w:bidi="hi-IN"/>
        </w:rPr>
        <w:t xml:space="preserve"> </w:t>
      </w:r>
      <w:r w:rsidRPr="00291A3B">
        <w:rPr>
          <w:rFonts w:ascii="Century Gothic" w:hAnsi="Century Gothic"/>
          <w:kern w:val="1"/>
          <w:szCs w:val="24"/>
          <w:lang w:eastAsia="zh-CN" w:bidi="hi-IN"/>
        </w:rPr>
        <w:t>school (for example, the chemicals used in your science and shop class), and at any</w:t>
      </w:r>
      <w:r w:rsidR="00291A3B" w:rsidRPr="00291A3B">
        <w:rPr>
          <w:rFonts w:ascii="Century Gothic" w:hAnsi="Century Gothic"/>
          <w:kern w:val="1"/>
          <w:szCs w:val="24"/>
          <w:lang w:eastAsia="zh-CN" w:bidi="hi-IN"/>
        </w:rPr>
        <w:t xml:space="preserve"> </w:t>
      </w:r>
      <w:r w:rsidRPr="00291A3B">
        <w:rPr>
          <w:rFonts w:ascii="Century Gothic" w:hAnsi="Century Gothic"/>
          <w:kern w:val="1"/>
          <w:szCs w:val="24"/>
          <w:lang w:eastAsia="zh-CN" w:bidi="hi-IN"/>
        </w:rPr>
        <w:t>workplace where chemicals are used.</w:t>
      </w:r>
    </w:p>
    <w:p w:rsidR="00FD6C6D" w:rsidRPr="00291A3B" w:rsidRDefault="00FD6C6D" w:rsidP="00777D7E">
      <w:pPr>
        <w:spacing w:after="120"/>
        <w:ind w:right="-30"/>
        <w:jc w:val="both"/>
        <w:rPr>
          <w:rFonts w:ascii="Century Gothic" w:hAnsi="Century Gothic"/>
          <w:b/>
          <w:bCs/>
          <w:kern w:val="1"/>
          <w:sz w:val="32"/>
          <w:szCs w:val="24"/>
          <w:lang w:eastAsia="zh-CN" w:bidi="hi-IN"/>
        </w:rPr>
      </w:pPr>
      <w:r w:rsidRPr="00291A3B">
        <w:rPr>
          <w:rFonts w:ascii="Century Gothic" w:hAnsi="Century Gothic"/>
          <w:b/>
          <w:bCs/>
          <w:kern w:val="1"/>
          <w:sz w:val="32"/>
          <w:szCs w:val="24"/>
          <w:lang w:eastAsia="zh-CN" w:bidi="hi-IN"/>
        </w:rPr>
        <w:t>WHMIS Labels</w:t>
      </w:r>
    </w:p>
    <w:p w:rsidR="00FD6C6D" w:rsidRPr="00FD6C6D" w:rsidRDefault="00FD6C6D" w:rsidP="00777D7E">
      <w:pPr>
        <w:spacing w:after="120"/>
        <w:ind w:right="-30"/>
        <w:jc w:val="both"/>
        <w:rPr>
          <w:rFonts w:ascii="Century Gothic" w:hAnsi="Century Gothic"/>
          <w:kern w:val="1"/>
          <w:szCs w:val="24"/>
          <w:lang w:eastAsia="zh-CN" w:bidi="hi-IN"/>
        </w:rPr>
      </w:pPr>
      <w:r w:rsidRPr="00FD6C6D">
        <w:rPr>
          <w:rFonts w:ascii="Century Gothic" w:hAnsi="Century Gothic"/>
          <w:kern w:val="1"/>
          <w:szCs w:val="24"/>
          <w:lang w:eastAsia="zh-CN" w:bidi="hi-IN"/>
        </w:rPr>
        <w:t>All controlled products at school or the workplace must</w:t>
      </w:r>
      <w:r w:rsidR="00291A3B">
        <w:rPr>
          <w:rFonts w:ascii="Century Gothic" w:hAnsi="Century Gothic"/>
          <w:kern w:val="1"/>
          <w:szCs w:val="24"/>
          <w:lang w:eastAsia="zh-CN" w:bidi="hi-IN"/>
        </w:rPr>
        <w:t xml:space="preserve"> </w:t>
      </w:r>
      <w:r w:rsidRPr="00FD6C6D">
        <w:rPr>
          <w:rFonts w:ascii="Century Gothic" w:hAnsi="Century Gothic"/>
          <w:kern w:val="1"/>
          <w:szCs w:val="24"/>
          <w:lang w:eastAsia="zh-CN" w:bidi="hi-IN"/>
        </w:rPr>
        <w:t>have WHMIS labels.</w:t>
      </w:r>
    </w:p>
    <w:p w:rsidR="00291A3B" w:rsidRDefault="00FD6C6D" w:rsidP="00777D7E">
      <w:pPr>
        <w:spacing w:after="120"/>
        <w:ind w:right="-30"/>
        <w:jc w:val="both"/>
        <w:rPr>
          <w:rFonts w:ascii="Century Gothic" w:hAnsi="Century Gothic"/>
          <w:kern w:val="1"/>
          <w:szCs w:val="24"/>
          <w:lang w:eastAsia="zh-CN" w:bidi="hi-IN"/>
        </w:rPr>
      </w:pPr>
      <w:r w:rsidRPr="00FD6C6D">
        <w:rPr>
          <w:rFonts w:ascii="Century Gothic" w:hAnsi="Century Gothic"/>
          <w:kern w:val="1"/>
          <w:szCs w:val="24"/>
          <w:lang w:eastAsia="zh-CN" w:bidi="hi-IN"/>
        </w:rPr>
        <w:t>The purpose of a WHMIS label is to identify the product as</w:t>
      </w:r>
      <w:r w:rsidRPr="00FD6C6D">
        <w:rPr>
          <w:noProof/>
        </w:rPr>
        <w:t xml:space="preserve"> </w:t>
      </w:r>
      <w:r w:rsidRPr="00FD6C6D">
        <w:rPr>
          <w:rFonts w:ascii="Century Gothic" w:hAnsi="Century Gothic"/>
          <w:kern w:val="1"/>
          <w:szCs w:val="24"/>
          <w:lang w:eastAsia="zh-CN" w:bidi="hi-IN"/>
        </w:rPr>
        <w:t>controlled and alert workers or handlers to the hazards and</w:t>
      </w:r>
      <w:r w:rsidR="00291A3B">
        <w:rPr>
          <w:rFonts w:ascii="Century Gothic" w:hAnsi="Century Gothic"/>
          <w:kern w:val="1"/>
          <w:szCs w:val="24"/>
          <w:lang w:eastAsia="zh-CN" w:bidi="hi-IN"/>
        </w:rPr>
        <w:t xml:space="preserve"> </w:t>
      </w:r>
      <w:r w:rsidRPr="00FD6C6D">
        <w:rPr>
          <w:rFonts w:ascii="Century Gothic" w:hAnsi="Century Gothic"/>
          <w:kern w:val="1"/>
          <w:szCs w:val="24"/>
          <w:lang w:eastAsia="zh-CN" w:bidi="hi-IN"/>
        </w:rPr>
        <w:t xml:space="preserve">safe handling procedures of the product. </w:t>
      </w:r>
      <w:r w:rsidR="005C52A2" w:rsidRPr="005C52A2">
        <w:rPr>
          <w:rFonts w:ascii="Century Gothic" w:hAnsi="Century Gothic"/>
          <w:kern w:val="1"/>
          <w:szCs w:val="24"/>
          <w:lang w:eastAsia="zh-CN" w:bidi="hi-IN"/>
        </w:rPr>
        <w:t>Employers are responsible for making sure that hazardous products that come into the workplace are labelled and to prepare and apply a workplace label when appropriate.</w:t>
      </w:r>
    </w:p>
    <w:p w:rsidR="00FD6C6D" w:rsidRPr="00FD6C6D" w:rsidRDefault="00D811B7" w:rsidP="00777D7E">
      <w:pPr>
        <w:spacing w:after="120"/>
        <w:ind w:right="-30"/>
        <w:jc w:val="both"/>
        <w:rPr>
          <w:rFonts w:ascii="Century Gothic" w:hAnsi="Century Gothic"/>
          <w:kern w:val="1"/>
          <w:szCs w:val="24"/>
          <w:lang w:eastAsia="zh-CN" w:bidi="hi-IN"/>
        </w:rPr>
      </w:pPr>
      <w:r>
        <w:rPr>
          <w:noProof/>
        </w:rPr>
        <w:drawing>
          <wp:anchor distT="0" distB="0" distL="180340" distR="114300" simplePos="0" relativeHeight="251527168" behindDoc="0" locked="0" layoutInCell="1" allowOverlap="1">
            <wp:simplePos x="0" y="0"/>
            <wp:positionH relativeFrom="column">
              <wp:posOffset>3804285</wp:posOffset>
            </wp:positionH>
            <wp:positionV relativeFrom="paragraph">
              <wp:posOffset>657225</wp:posOffset>
            </wp:positionV>
            <wp:extent cx="2585085" cy="3324860"/>
            <wp:effectExtent l="0" t="0" r="0" b="0"/>
            <wp:wrapSquare wrapText="bothSides"/>
            <wp:docPr id="57" name="Picture 924" descr="Sample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Sample Labe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85085" cy="332486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C6D" w:rsidRPr="00FD6C6D">
        <w:rPr>
          <w:rFonts w:ascii="Century Gothic" w:hAnsi="Century Gothic"/>
          <w:kern w:val="1"/>
          <w:szCs w:val="24"/>
          <w:lang w:eastAsia="zh-CN" w:bidi="hi-IN"/>
        </w:rPr>
        <w:t>A WHMIS label is</w:t>
      </w:r>
      <w:r w:rsidR="00291A3B">
        <w:rPr>
          <w:rFonts w:ascii="Century Gothic" w:hAnsi="Century Gothic"/>
          <w:kern w:val="1"/>
          <w:szCs w:val="24"/>
          <w:lang w:eastAsia="zh-CN" w:bidi="hi-IN"/>
        </w:rPr>
        <w:t xml:space="preserve"> </w:t>
      </w:r>
      <w:r w:rsidR="00FD6C6D" w:rsidRPr="00FD6C6D">
        <w:rPr>
          <w:rFonts w:ascii="Century Gothic" w:hAnsi="Century Gothic"/>
          <w:kern w:val="1"/>
          <w:szCs w:val="24"/>
          <w:lang w:eastAsia="zh-CN" w:bidi="hi-IN"/>
        </w:rPr>
        <w:t>just a first alert, as the amount of information in it is limited by</w:t>
      </w:r>
      <w:r w:rsidR="00291A3B">
        <w:rPr>
          <w:rFonts w:ascii="Century Gothic" w:hAnsi="Century Gothic"/>
          <w:kern w:val="1"/>
          <w:szCs w:val="24"/>
          <w:lang w:eastAsia="zh-CN" w:bidi="hi-IN"/>
        </w:rPr>
        <w:t xml:space="preserve"> </w:t>
      </w:r>
      <w:r w:rsidR="00FD6C6D" w:rsidRPr="00FD6C6D">
        <w:rPr>
          <w:rFonts w:ascii="Century Gothic" w:hAnsi="Century Gothic"/>
          <w:kern w:val="1"/>
          <w:szCs w:val="24"/>
          <w:lang w:eastAsia="zh-CN" w:bidi="hi-IN"/>
        </w:rPr>
        <w:t>its size. The MSDS provides more detailed information.</w:t>
      </w:r>
      <w:r w:rsidR="005C52A2">
        <w:rPr>
          <w:rFonts w:ascii="Century Gothic" w:hAnsi="Century Gothic"/>
          <w:kern w:val="1"/>
          <w:szCs w:val="24"/>
          <w:lang w:eastAsia="zh-CN" w:bidi="hi-IN"/>
        </w:rPr>
        <w:t xml:space="preserve"> </w:t>
      </w:r>
      <w:r w:rsidR="00FD6C6D" w:rsidRPr="00FD6C6D">
        <w:rPr>
          <w:rFonts w:ascii="Century Gothic" w:hAnsi="Century Gothic"/>
          <w:kern w:val="1"/>
          <w:szCs w:val="24"/>
          <w:lang w:eastAsia="zh-CN" w:bidi="hi-IN"/>
        </w:rPr>
        <w:t>It is important that you read the whole label before using a</w:t>
      </w:r>
      <w:r w:rsidR="00291A3B">
        <w:rPr>
          <w:rFonts w:ascii="Century Gothic" w:hAnsi="Century Gothic"/>
          <w:kern w:val="1"/>
          <w:szCs w:val="24"/>
          <w:lang w:eastAsia="zh-CN" w:bidi="hi-IN"/>
        </w:rPr>
        <w:t xml:space="preserve"> </w:t>
      </w:r>
      <w:r w:rsidR="00FD6C6D" w:rsidRPr="00FD6C6D">
        <w:rPr>
          <w:rFonts w:ascii="Century Gothic" w:hAnsi="Century Gothic"/>
          <w:kern w:val="1"/>
          <w:szCs w:val="24"/>
          <w:lang w:eastAsia="zh-CN" w:bidi="hi-IN"/>
        </w:rPr>
        <w:t>product for the first time. The label will give a brief summary</w:t>
      </w:r>
      <w:r w:rsidR="00291A3B">
        <w:rPr>
          <w:rFonts w:ascii="Century Gothic" w:hAnsi="Century Gothic"/>
          <w:kern w:val="1"/>
          <w:szCs w:val="24"/>
          <w:lang w:eastAsia="zh-CN" w:bidi="hi-IN"/>
        </w:rPr>
        <w:t xml:space="preserve"> </w:t>
      </w:r>
      <w:r w:rsidR="00FD6C6D" w:rsidRPr="00FD6C6D">
        <w:rPr>
          <w:rFonts w:ascii="Century Gothic" w:hAnsi="Century Gothic"/>
          <w:kern w:val="1"/>
          <w:szCs w:val="24"/>
          <w:lang w:eastAsia="zh-CN" w:bidi="hi-IN"/>
        </w:rPr>
        <w:t>of the most important things to know about the chemical.</w:t>
      </w:r>
    </w:p>
    <w:p w:rsidR="007D7DED" w:rsidRPr="005C52A2" w:rsidRDefault="00D811B7" w:rsidP="00777D7E">
      <w:pPr>
        <w:spacing w:before="180" w:after="120"/>
        <w:ind w:right="-30"/>
        <w:jc w:val="both"/>
        <w:rPr>
          <w:rFonts w:ascii="Century Gothic" w:hAnsi="Century Gothic"/>
          <w:kern w:val="1"/>
          <w:szCs w:val="24"/>
          <w:lang w:eastAsia="zh-CN" w:bidi="hi-IN"/>
        </w:rPr>
      </w:pPr>
      <w:r>
        <w:rPr>
          <w:noProof/>
        </w:rPr>
        <w:pict>
          <v:shapetype id="_x0000_t202" coordsize="21600,21600" o:spt="202" path="m,l,21600r21600,l21600,xe">
            <v:stroke joinstyle="miter"/>
            <v:path gradientshapeok="t" o:connecttype="rect"/>
          </v:shapetype>
          <v:shape id="_x0000_s1059" type="#_x0000_t202" style="position:absolute;left:0;text-align:left;margin-left:310.8pt;margin-top:18.65pt;width:195.75pt;height:19.65pt;z-index:251624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exIQIAAB0EAAAOAAAAZHJzL2Uyb0RvYy54bWysU9uO2yAQfa/Uf0C8N3bceDex4qy22aaq&#10;tL1Iu/0AjHGMCgwFEnv79R1wNpu2b1V5QAwzczhzZljfjFqRo3BegqnpfJZTIgyHVpp9Tb897t4s&#10;KfGBmZYpMKKmT8LTm83rV+vBVqKAHlQrHEEQ46vB1rQPwVZZ5nkvNPMzsMKgswOnWUDT7bPWsQHR&#10;tcqKPL/KBnCtdcCF93h7NznpJuF3neDhS9d5EYiqKXILaXdpb+Kebdas2jtme8lPNNg/sNBMGnz0&#10;DHXHAiMHJ/+C0pI78NCFGQedQddJLlINWM08/6Oah55ZkWpBcbw9y+T/Hyz/fPzqiGxr+ja/psQw&#10;jU16FGMg72AkRdRnsL7CsAeLgWHEa+xzqtXbe+DfPTGw7ZnZi1vnYOgFa5HfPGZmF6kTjo8gzfAJ&#10;WnyGHQIkoLFzOoqHchBExz49nXsTqXC8LBbLq7woKeHoKxarsizTE6x6zrbOhw8CNImHmjrsfUJn&#10;x3sfIhtWPYfExzwo2e6kUslw+2arHDkynJNdWif038KUIUNNVyXyiFkGYn4aIS0DzrGSuqbLPK6Y&#10;zqqoxnvTpnNgUk1nZKLMSZ6oyKRNGJsRA6NmDbRPKJSDaV7xf+GhB/eTkgFntab+x4E5QYn6aFDs&#10;1XyxiMOdjEV5XaDhLj3NpYcZjlA1DZRMx21IH2Kq6Bab0smk1wuTE1ecwSTj6b/EIb+0U9TLr978&#10;AgAA//8DAFBLAwQUAAYACAAAACEAPxD4294AAAAKAQAADwAAAGRycy9kb3ducmV2LnhtbEyPQU7D&#10;MBBF90jcwRokNog6acCBEKcCJBDblh5gEk+TiHgcxW6T3h53BcvRf/r/TblZ7CBONPnesYZ0lYAg&#10;bpzpudWw//64fwLhA7LBwTFpOJOHTXV9VWJh3MxbOu1CK2IJ+wI1dCGMhZS+6ciiX7mROGYHN1kM&#10;8ZxaaSacY7kd5DpJlLTYc1zocKT3jpqf3dFqOHzNd4/Pc/0Z9vn2Qb1hn9furPXtzfL6AiLQEv5g&#10;uOhHdaiiU+2ObLwYNKh1qiKqIcszEBcgSbMURK0hVwpkVcr/L1S/AAAA//8DAFBLAQItABQABgAI&#10;AAAAIQC2gziS/gAAAOEBAAATAAAAAAAAAAAAAAAAAAAAAABbQ29udGVudF9UeXBlc10ueG1sUEsB&#10;Ai0AFAAGAAgAAAAhADj9If/WAAAAlAEAAAsAAAAAAAAAAAAAAAAALwEAAF9yZWxzLy5yZWxzUEsB&#10;Ai0AFAAGAAgAAAAhAOPQl7EhAgAAHQQAAA4AAAAAAAAAAAAAAAAALgIAAGRycy9lMm9Eb2MueG1s&#10;UEsBAi0AFAAGAAgAAAAhAD8Q+NveAAAACgEAAA8AAAAAAAAAAAAAAAAAewQAAGRycy9kb3ducmV2&#10;LnhtbFBLBQYAAAAABAAEAPMAAACGBQAAAAA=&#10;" stroked="f">
            <v:textbox style="mso-next-textbox:#_x0000_s1059">
              <w:txbxContent>
                <w:p w:rsidR="004E3925" w:rsidRPr="001B763F" w:rsidRDefault="004E3925" w:rsidP="001B763F">
                  <w:pPr>
                    <w:jc w:val="center"/>
                    <w:rPr>
                      <w:rFonts w:ascii="Century Gothic" w:hAnsi="Century Gothic"/>
                      <w:b/>
                      <w:bCs/>
                      <w:kern w:val="1"/>
                      <w:sz w:val="22"/>
                      <w:szCs w:val="24"/>
                      <w:u w:val="single"/>
                      <w:lang w:eastAsia="zh-CN" w:bidi="hi-IN"/>
                    </w:rPr>
                  </w:pPr>
                  <w:r w:rsidRPr="001B763F">
                    <w:rPr>
                      <w:rFonts w:ascii="Century Gothic" w:hAnsi="Century Gothic"/>
                      <w:b/>
                      <w:bCs/>
                      <w:kern w:val="1"/>
                      <w:sz w:val="22"/>
                      <w:szCs w:val="24"/>
                      <w:u w:val="single"/>
                      <w:lang w:eastAsia="zh-CN" w:bidi="hi-IN"/>
                    </w:rPr>
                    <w:t>WHMIS LABEL SAMPLE</w:t>
                  </w:r>
                </w:p>
                <w:p w:rsidR="004E3925" w:rsidRDefault="004E3925"/>
              </w:txbxContent>
            </v:textbox>
            <w10:wrap type="square"/>
          </v:shape>
        </w:pict>
      </w:r>
      <w:r w:rsidR="00FD6C6D" w:rsidRPr="009E0014">
        <w:rPr>
          <w:rFonts w:ascii="Century Gothic" w:hAnsi="Century Gothic"/>
          <w:kern w:val="1"/>
          <w:sz w:val="22"/>
          <w:szCs w:val="24"/>
          <w:lang w:eastAsia="zh-CN" w:bidi="hi-IN"/>
        </w:rPr>
        <w:t>This includes:</w:t>
      </w:r>
      <w:r w:rsidR="005C52A2" w:rsidRPr="005C52A2">
        <w:rPr>
          <w:noProof/>
        </w:rPr>
        <w:t xml:space="preserve"> </w:t>
      </w:r>
    </w:p>
    <w:p w:rsidR="005C52A2" w:rsidRPr="005C52A2" w:rsidRDefault="005C52A2" w:rsidP="00CB4BAB">
      <w:pPr>
        <w:numPr>
          <w:ilvl w:val="0"/>
          <w:numId w:val="116"/>
        </w:numPr>
        <w:shd w:val="clear" w:color="auto" w:fill="FFFFFF"/>
        <w:tabs>
          <w:tab w:val="clear" w:pos="720"/>
          <w:tab w:val="num" w:pos="567"/>
        </w:tabs>
        <w:spacing w:after="20"/>
        <w:ind w:left="284" w:right="-30"/>
        <w:jc w:val="both"/>
        <w:rPr>
          <w:rFonts w:ascii="Century Gothic" w:hAnsi="Century Gothic" w:cs="Calibri"/>
        </w:rPr>
      </w:pPr>
      <w:r w:rsidRPr="005C52A2">
        <w:rPr>
          <w:rStyle w:val="Strong"/>
          <w:rFonts w:ascii="Century Gothic" w:hAnsi="Century Gothic" w:cs="Calibri"/>
          <w:sz w:val="22"/>
        </w:rPr>
        <w:t>Product identifier</w:t>
      </w:r>
      <w:r w:rsidRPr="005C52A2">
        <w:rPr>
          <w:rFonts w:ascii="Century Gothic" w:hAnsi="Century Gothic" w:cs="Calibri"/>
          <w:sz w:val="22"/>
        </w:rPr>
        <w:t> </w:t>
      </w:r>
      <w:r w:rsidRPr="005C52A2">
        <w:rPr>
          <w:rFonts w:ascii="Century Gothic" w:hAnsi="Century Gothic" w:cs="Calibri"/>
        </w:rPr>
        <w:t xml:space="preserve">– </w:t>
      </w:r>
      <w:r w:rsidRPr="005C52A2">
        <w:rPr>
          <w:rFonts w:ascii="Century Gothic" w:hAnsi="Century Gothic" w:cs="Calibri"/>
          <w:sz w:val="18"/>
        </w:rPr>
        <w:t>the brand name, chemical name, common name, generic name or trade name of the hazardous product.</w:t>
      </w:r>
    </w:p>
    <w:p w:rsidR="005C52A2" w:rsidRPr="005C52A2" w:rsidRDefault="005C52A2" w:rsidP="00CB4BAB">
      <w:pPr>
        <w:numPr>
          <w:ilvl w:val="0"/>
          <w:numId w:val="116"/>
        </w:numPr>
        <w:shd w:val="clear" w:color="auto" w:fill="FFFFFF"/>
        <w:tabs>
          <w:tab w:val="clear" w:pos="720"/>
          <w:tab w:val="num" w:pos="567"/>
        </w:tabs>
        <w:spacing w:after="20"/>
        <w:ind w:left="284" w:right="-30"/>
        <w:jc w:val="both"/>
        <w:rPr>
          <w:rFonts w:ascii="Century Gothic" w:hAnsi="Century Gothic" w:cs="Calibri"/>
        </w:rPr>
      </w:pPr>
      <w:r w:rsidRPr="005C52A2">
        <w:rPr>
          <w:rStyle w:val="Strong"/>
          <w:rFonts w:ascii="Century Gothic" w:hAnsi="Century Gothic" w:cs="Calibri"/>
          <w:sz w:val="22"/>
        </w:rPr>
        <w:t>Initial supplier identifier</w:t>
      </w:r>
      <w:r w:rsidRPr="005C52A2">
        <w:rPr>
          <w:rFonts w:ascii="Century Gothic" w:hAnsi="Century Gothic" w:cs="Calibri"/>
          <w:sz w:val="22"/>
        </w:rPr>
        <w:t> </w:t>
      </w:r>
      <w:r w:rsidRPr="005C52A2">
        <w:rPr>
          <w:rFonts w:ascii="Century Gothic" w:hAnsi="Century Gothic" w:cs="Calibri"/>
        </w:rPr>
        <w:t xml:space="preserve">– </w:t>
      </w:r>
      <w:r w:rsidRPr="005C52A2">
        <w:rPr>
          <w:rFonts w:ascii="Century Gothic" w:hAnsi="Century Gothic" w:cs="Calibri"/>
          <w:sz w:val="18"/>
        </w:rPr>
        <w:t>the name, address and telephone number of either the Canadian manufa</w:t>
      </w:r>
      <w:r>
        <w:rPr>
          <w:rFonts w:ascii="Century Gothic" w:hAnsi="Century Gothic" w:cs="Calibri"/>
          <w:sz w:val="18"/>
        </w:rPr>
        <w:t>cturer or the Canadian importer</w:t>
      </w:r>
      <w:r w:rsidRPr="005C52A2">
        <w:rPr>
          <w:rFonts w:ascii="Century Gothic" w:hAnsi="Century Gothic" w:cs="Calibri"/>
          <w:sz w:val="18"/>
        </w:rPr>
        <w:t>.</w:t>
      </w:r>
    </w:p>
    <w:p w:rsidR="005C52A2" w:rsidRPr="005C52A2" w:rsidRDefault="005C52A2" w:rsidP="00CB4BAB">
      <w:pPr>
        <w:numPr>
          <w:ilvl w:val="0"/>
          <w:numId w:val="116"/>
        </w:numPr>
        <w:shd w:val="clear" w:color="auto" w:fill="FFFFFF"/>
        <w:tabs>
          <w:tab w:val="clear" w:pos="720"/>
          <w:tab w:val="num" w:pos="567"/>
        </w:tabs>
        <w:spacing w:after="20"/>
        <w:ind w:left="284" w:right="-30"/>
        <w:jc w:val="both"/>
        <w:rPr>
          <w:rFonts w:ascii="Century Gothic" w:hAnsi="Century Gothic" w:cs="Calibri"/>
        </w:rPr>
      </w:pPr>
      <w:r w:rsidRPr="005C52A2">
        <w:rPr>
          <w:rStyle w:val="Strong"/>
          <w:rFonts w:ascii="Century Gothic" w:hAnsi="Century Gothic" w:cs="Calibri"/>
          <w:sz w:val="22"/>
        </w:rPr>
        <w:t>Pictogram(s)</w:t>
      </w:r>
      <w:r w:rsidRPr="005C52A2">
        <w:rPr>
          <w:rFonts w:ascii="Century Gothic" w:hAnsi="Century Gothic" w:cs="Calibri"/>
          <w:sz w:val="22"/>
        </w:rPr>
        <w:t> </w:t>
      </w:r>
      <w:r w:rsidRPr="005C52A2">
        <w:rPr>
          <w:rFonts w:ascii="Century Gothic" w:hAnsi="Century Gothic" w:cs="Calibri"/>
        </w:rPr>
        <w:t xml:space="preserve">– </w:t>
      </w:r>
      <w:r w:rsidRPr="005C52A2">
        <w:rPr>
          <w:rFonts w:ascii="Century Gothic" w:hAnsi="Century Gothic" w:cs="Calibri"/>
          <w:sz w:val="18"/>
        </w:rPr>
        <w:t>hazard symbol within a red "square set on one of its points".</w:t>
      </w:r>
    </w:p>
    <w:p w:rsidR="005C52A2" w:rsidRPr="005C52A2" w:rsidRDefault="005C52A2" w:rsidP="00CB4BAB">
      <w:pPr>
        <w:numPr>
          <w:ilvl w:val="0"/>
          <w:numId w:val="116"/>
        </w:numPr>
        <w:shd w:val="clear" w:color="auto" w:fill="FFFFFF"/>
        <w:tabs>
          <w:tab w:val="clear" w:pos="720"/>
          <w:tab w:val="num" w:pos="567"/>
        </w:tabs>
        <w:spacing w:after="20"/>
        <w:ind w:left="284" w:right="-30"/>
        <w:jc w:val="both"/>
        <w:rPr>
          <w:rFonts w:ascii="Century Gothic" w:hAnsi="Century Gothic" w:cs="Calibri"/>
        </w:rPr>
      </w:pPr>
      <w:r w:rsidRPr="005C52A2">
        <w:rPr>
          <w:rStyle w:val="Strong"/>
          <w:rFonts w:ascii="Century Gothic" w:hAnsi="Century Gothic" w:cs="Calibri"/>
          <w:sz w:val="22"/>
        </w:rPr>
        <w:t>Signal word</w:t>
      </w:r>
      <w:r w:rsidRPr="005C52A2">
        <w:rPr>
          <w:rFonts w:ascii="Century Gothic" w:hAnsi="Century Gothic" w:cs="Calibri"/>
          <w:sz w:val="22"/>
        </w:rPr>
        <w:t> </w:t>
      </w:r>
      <w:r w:rsidRPr="005C52A2">
        <w:rPr>
          <w:rFonts w:ascii="Century Gothic" w:hAnsi="Century Gothic" w:cs="Calibri"/>
        </w:rPr>
        <w:t xml:space="preserve">– </w:t>
      </w:r>
      <w:r w:rsidRPr="005C52A2">
        <w:rPr>
          <w:rFonts w:ascii="Century Gothic" w:hAnsi="Century Gothic" w:cs="Calibri"/>
          <w:sz w:val="18"/>
        </w:rPr>
        <w:t>a word used to alert the reader to a potential hazard and to indicate the severity of the hazard.</w:t>
      </w:r>
    </w:p>
    <w:p w:rsidR="005C52A2" w:rsidRPr="005C52A2" w:rsidRDefault="005C52A2" w:rsidP="00CB4BAB">
      <w:pPr>
        <w:numPr>
          <w:ilvl w:val="0"/>
          <w:numId w:val="116"/>
        </w:numPr>
        <w:shd w:val="clear" w:color="auto" w:fill="FFFFFF"/>
        <w:tabs>
          <w:tab w:val="clear" w:pos="720"/>
          <w:tab w:val="num" w:pos="567"/>
        </w:tabs>
        <w:spacing w:after="20"/>
        <w:ind w:left="284" w:right="-30"/>
        <w:jc w:val="both"/>
        <w:rPr>
          <w:rFonts w:ascii="Century Gothic" w:hAnsi="Century Gothic" w:cs="Calibri"/>
          <w:sz w:val="18"/>
        </w:rPr>
      </w:pPr>
      <w:r w:rsidRPr="005C52A2">
        <w:rPr>
          <w:rStyle w:val="Strong"/>
          <w:rFonts w:ascii="Century Gothic" w:hAnsi="Century Gothic" w:cs="Calibri"/>
          <w:sz w:val="22"/>
        </w:rPr>
        <w:t>Hazard statement(s)</w:t>
      </w:r>
      <w:r w:rsidRPr="005C52A2">
        <w:rPr>
          <w:rFonts w:ascii="Century Gothic" w:hAnsi="Century Gothic" w:cs="Calibri"/>
          <w:sz w:val="22"/>
        </w:rPr>
        <w:t> </w:t>
      </w:r>
      <w:r w:rsidRPr="005C52A2">
        <w:rPr>
          <w:rFonts w:ascii="Century Gothic" w:hAnsi="Century Gothic" w:cs="Calibri"/>
        </w:rPr>
        <w:t xml:space="preserve">– </w:t>
      </w:r>
      <w:r w:rsidRPr="005C52A2">
        <w:rPr>
          <w:rFonts w:ascii="Century Gothic" w:hAnsi="Century Gothic" w:cs="Calibri"/>
          <w:sz w:val="18"/>
        </w:rPr>
        <w:t>standardized phrases which describe the nature of the hazard posed by a hazardous product.</w:t>
      </w:r>
    </w:p>
    <w:p w:rsidR="005C52A2" w:rsidRPr="005C52A2" w:rsidRDefault="005C52A2" w:rsidP="00CB4BAB">
      <w:pPr>
        <w:numPr>
          <w:ilvl w:val="0"/>
          <w:numId w:val="116"/>
        </w:numPr>
        <w:shd w:val="clear" w:color="auto" w:fill="FFFFFF"/>
        <w:tabs>
          <w:tab w:val="clear" w:pos="720"/>
          <w:tab w:val="num" w:pos="567"/>
        </w:tabs>
        <w:spacing w:after="20"/>
        <w:ind w:left="284" w:right="-30"/>
        <w:jc w:val="both"/>
        <w:rPr>
          <w:rFonts w:ascii="Century Gothic" w:hAnsi="Century Gothic" w:cs="Calibri"/>
          <w:sz w:val="18"/>
        </w:rPr>
      </w:pPr>
      <w:r w:rsidRPr="005C52A2">
        <w:rPr>
          <w:rStyle w:val="Strong"/>
          <w:rFonts w:ascii="Century Gothic" w:hAnsi="Century Gothic" w:cs="Calibri"/>
          <w:sz w:val="22"/>
        </w:rPr>
        <w:t>Precautionary statement(s)</w:t>
      </w:r>
      <w:r w:rsidRPr="005C52A2">
        <w:rPr>
          <w:rFonts w:ascii="Century Gothic" w:hAnsi="Century Gothic" w:cs="Calibri"/>
          <w:sz w:val="22"/>
        </w:rPr>
        <w:t> </w:t>
      </w:r>
      <w:r w:rsidRPr="005C52A2">
        <w:rPr>
          <w:rFonts w:ascii="Century Gothic" w:hAnsi="Century Gothic" w:cs="Calibri"/>
          <w:sz w:val="18"/>
        </w:rPr>
        <w:t>– standardized phrases that describe measures to be taken to minimize or prevent adverse effects resulting from exposure to a hazardous product or resulting from improper handling or storage of a hazardous product.</w:t>
      </w:r>
    </w:p>
    <w:p w:rsidR="005C52A2" w:rsidRPr="005C52A2" w:rsidRDefault="005C52A2" w:rsidP="00CB4BAB">
      <w:pPr>
        <w:numPr>
          <w:ilvl w:val="0"/>
          <w:numId w:val="116"/>
        </w:numPr>
        <w:shd w:val="clear" w:color="auto" w:fill="FFFFFF"/>
        <w:tabs>
          <w:tab w:val="clear" w:pos="720"/>
          <w:tab w:val="num" w:pos="567"/>
        </w:tabs>
        <w:spacing w:before="100" w:beforeAutospacing="1" w:after="100" w:afterAutospacing="1"/>
        <w:ind w:left="284" w:right="-30"/>
        <w:jc w:val="both"/>
        <w:rPr>
          <w:rFonts w:ascii="Century Gothic" w:hAnsi="Century Gothic" w:cs="Calibri"/>
          <w:sz w:val="18"/>
        </w:rPr>
      </w:pPr>
      <w:r w:rsidRPr="005C52A2">
        <w:rPr>
          <w:rStyle w:val="Strong"/>
          <w:rFonts w:ascii="Century Gothic" w:hAnsi="Century Gothic" w:cs="Calibri"/>
          <w:sz w:val="22"/>
        </w:rPr>
        <w:t>Supplemental label information</w:t>
      </w:r>
      <w:r w:rsidRPr="005C52A2">
        <w:rPr>
          <w:rFonts w:ascii="Century Gothic" w:hAnsi="Century Gothic" w:cs="Calibri"/>
          <w:sz w:val="22"/>
        </w:rPr>
        <w:t> </w:t>
      </w:r>
      <w:r w:rsidRPr="005C52A2">
        <w:rPr>
          <w:rFonts w:ascii="Century Gothic" w:hAnsi="Century Gothic" w:cs="Calibri"/>
        </w:rPr>
        <w:t xml:space="preserve">– </w:t>
      </w:r>
      <w:r w:rsidRPr="005C52A2">
        <w:rPr>
          <w:rFonts w:ascii="Century Gothic" w:hAnsi="Century Gothic" w:cs="Calibri"/>
          <w:sz w:val="18"/>
        </w:rPr>
        <w:t>some supplemental label information is required based on the classification of the product. Labels may also include supplementary information about precautionary actions, hazards not yet included in the GHS, physical state, or route of exposure. This information must not contradict or detract from the standardized information.</w:t>
      </w:r>
    </w:p>
    <w:p w:rsidR="00CB7BFD" w:rsidRPr="00802011" w:rsidRDefault="00CB7BFD" w:rsidP="00777D7E">
      <w:pPr>
        <w:ind w:right="-30"/>
        <w:rPr>
          <w:rFonts w:ascii="Century Gothic" w:hAnsi="Century Gothic"/>
          <w:sz w:val="28"/>
          <w:szCs w:val="24"/>
        </w:rPr>
      </w:pPr>
      <w:r w:rsidRPr="007D7DED">
        <w:rPr>
          <w:rFonts w:ascii="Century Gothic" w:hAnsi="Century Gothic"/>
          <w:sz w:val="28"/>
          <w:szCs w:val="24"/>
        </w:rPr>
        <w:lastRenderedPageBreak/>
        <w:t>Miss Foley</w:t>
      </w:r>
    </w:p>
    <w:p w:rsidR="00CB7BFD" w:rsidRPr="00BF282E" w:rsidRDefault="00CB7BFD"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Safety</w:t>
      </w:r>
    </w:p>
    <w:p w:rsidR="00CB7BFD" w:rsidRPr="00253663" w:rsidRDefault="00D811B7" w:rsidP="00777D7E">
      <w:pPr>
        <w:ind w:right="-30"/>
        <w:rPr>
          <w:rFonts w:ascii="Century Gothic" w:hAnsi="Century Gothic"/>
          <w:kern w:val="1"/>
          <w:sz w:val="18"/>
          <w:szCs w:val="24"/>
          <w:lang w:val="en-CA" w:eastAsia="zh-CN" w:bidi="hi-IN"/>
        </w:rPr>
      </w:pPr>
      <w:r>
        <w:rPr>
          <w:noProof/>
        </w:rPr>
        <w:pict>
          <v:line id="_x0000_s1060" style="position:absolute;z-index:251798528;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j+W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RPmGk&#10;SAcibYXiKIvF6Y0rIKZSOxvSo2f1YraafndI6aol6sAjydeLgXtZKGfy5krYOANP7PvPmkEMOXod&#10;K3VubBcgoQboHAW53AXhZ48oHM7SWT6Zgm508CWkGC4a6/wnrjsUjBJLIB2ByWnrfCBCiiEkvKP0&#10;RkgZ9ZYK9ZDwdDKNF5yWggVnCHP2sK+kRScSOiZ+MSvwPIZZfVQsgrWcsPXN9kTIqw2PSxXwIBWg&#10;c7OuLfFjkS7W8/U8H+WT2XqUp3U9+rip8tFsk32Y1k91VdXZz0Aty4tWMMZVYDe0Z5b/nfy3Qbk2&#10;1r1B72VI3qLHegHZ4R9JRy2DfGGeXLHX7LKzg8bQkTH4Nj2h5R/3YD/O+OoXAAAA//8DAFBLAwQU&#10;AAYACAAAACEAMFUnHNoAAAAGAQAADwAAAGRycy9kb3ducmV2LnhtbEyPwU7DMBBE70j8g7VIXKrW&#10;IVVQCXEqBOTGhULFdRsvSUS8TmO3DXw9Cxc4Ps1q5m2xnlyvjjSGzrOBq0UCirj2tuPGwOtLNV+B&#10;ChHZYu+ZDHxSgHV5flZgbv2Jn+m4iY2SEg45GmhjHHKtQ92Sw7DwA7Fk7350GAXHRtsRT1Luep0m&#10;ybV22LEstDjQfUv1x+bgDIRqS/vqa1bPkrdl4yndPzw9ojGXF9PdLahIU/w7hh99UYdSnHb+wDao&#10;3sB8Ka9EA1kGSuKbLBXe/bIuC/1fv/wGAAD//wMAUEsBAi0AFAAGAAgAAAAhALaDOJL+AAAA4QEA&#10;ABMAAAAAAAAAAAAAAAAAAAAAAFtDb250ZW50X1R5cGVzXS54bWxQSwECLQAUAAYACAAAACEAOP0h&#10;/9YAAACUAQAACwAAAAAAAAAAAAAAAAAvAQAAX3JlbHMvLnJlbHNQSwECLQAUAAYACAAAACEATwI/&#10;lhUCAAArBAAADgAAAAAAAAAAAAAAAAAuAgAAZHJzL2Uyb0RvYy54bWxQSwECLQAUAAYACAAAACEA&#10;MFUnHNoAAAAGAQAADwAAAAAAAAAAAAAAAABvBAAAZHJzL2Rvd25yZXYueG1sUEsFBgAAAAAEAAQA&#10;8wAAAHYFAAAAAA==&#10;"/>
        </w:pict>
      </w:r>
    </w:p>
    <w:p w:rsidR="00CB7BFD" w:rsidRDefault="00D811B7" w:rsidP="00777D7E">
      <w:pPr>
        <w:ind w:right="-30"/>
        <w:rPr>
          <w:rFonts w:ascii="Century Gothic" w:hAnsi="Century Gothic"/>
          <w:kern w:val="1"/>
          <w:szCs w:val="24"/>
          <w:lang w:eastAsia="zh-CN" w:bidi="hi-IN"/>
        </w:rPr>
      </w:pPr>
      <w:r>
        <w:rPr>
          <w:noProof/>
        </w:rPr>
        <w:drawing>
          <wp:anchor distT="0" distB="0" distL="114300" distR="114300" simplePos="0" relativeHeight="251526144" behindDoc="0" locked="0" layoutInCell="1" allowOverlap="1">
            <wp:simplePos x="0" y="0"/>
            <wp:positionH relativeFrom="column">
              <wp:posOffset>241935</wp:posOffset>
            </wp:positionH>
            <wp:positionV relativeFrom="paragraph">
              <wp:posOffset>12065</wp:posOffset>
            </wp:positionV>
            <wp:extent cx="5484495" cy="8344535"/>
            <wp:effectExtent l="0" t="0" r="0" b="0"/>
            <wp:wrapSquare wrapText="bothSides"/>
            <wp:docPr id="54"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4495" cy="8344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7BFD" w:rsidRDefault="00CB7BFD" w:rsidP="00777D7E">
      <w:pPr>
        <w:ind w:right="-30"/>
        <w:rPr>
          <w:rFonts w:ascii="Century Gothic" w:hAnsi="Century Gothic"/>
          <w:kern w:val="1"/>
          <w:szCs w:val="24"/>
          <w:lang w:eastAsia="zh-CN" w:bidi="hi-IN"/>
        </w:rPr>
      </w:pPr>
    </w:p>
    <w:p w:rsidR="00CB7BFD" w:rsidRDefault="00CB7BFD" w:rsidP="00777D7E">
      <w:pPr>
        <w:ind w:right="-30"/>
        <w:rPr>
          <w:rFonts w:ascii="Century Gothic" w:hAnsi="Century Gothic"/>
          <w:kern w:val="1"/>
          <w:szCs w:val="24"/>
          <w:lang w:eastAsia="zh-CN" w:bidi="hi-IN"/>
        </w:rPr>
      </w:pPr>
    </w:p>
    <w:p w:rsidR="00CB7BFD" w:rsidRDefault="00CB7BFD" w:rsidP="00777D7E">
      <w:pPr>
        <w:ind w:right="-30"/>
        <w:rPr>
          <w:rFonts w:ascii="Century Gothic" w:hAnsi="Century Gothic"/>
          <w:kern w:val="1"/>
          <w:szCs w:val="24"/>
          <w:lang w:eastAsia="zh-CN" w:bidi="hi-IN"/>
        </w:rPr>
      </w:pPr>
    </w:p>
    <w:p w:rsidR="001D2DE8" w:rsidRPr="00802011" w:rsidRDefault="00CB7BFD" w:rsidP="00777D7E">
      <w:pPr>
        <w:ind w:right="-30"/>
        <w:rPr>
          <w:rFonts w:ascii="Century Gothic" w:hAnsi="Century Gothic"/>
          <w:sz w:val="28"/>
          <w:szCs w:val="24"/>
        </w:rPr>
      </w:pPr>
      <w:r>
        <w:rPr>
          <w:rFonts w:ascii="Century Gothic" w:hAnsi="Century Gothic"/>
          <w:sz w:val="28"/>
          <w:szCs w:val="24"/>
        </w:rPr>
        <w:br w:type="page"/>
      </w:r>
      <w:r w:rsidR="001D2DE8" w:rsidRPr="007D7DED">
        <w:rPr>
          <w:rFonts w:ascii="Century Gothic" w:hAnsi="Century Gothic"/>
          <w:sz w:val="28"/>
          <w:szCs w:val="24"/>
        </w:rPr>
        <w:lastRenderedPageBreak/>
        <w:t>Miss Foley</w:t>
      </w:r>
    </w:p>
    <w:p w:rsidR="001D2DE8" w:rsidRPr="00BF282E" w:rsidRDefault="001D2DE8"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Safety</w:t>
      </w:r>
    </w:p>
    <w:p w:rsidR="001D2DE8" w:rsidRPr="00253663" w:rsidRDefault="00D811B7" w:rsidP="00777D7E">
      <w:pPr>
        <w:ind w:right="-30"/>
        <w:rPr>
          <w:rFonts w:ascii="Century Gothic" w:hAnsi="Century Gothic"/>
          <w:kern w:val="1"/>
          <w:sz w:val="18"/>
          <w:szCs w:val="24"/>
          <w:lang w:val="en-CA" w:eastAsia="zh-CN" w:bidi="hi-IN"/>
        </w:rPr>
      </w:pPr>
      <w:r>
        <w:rPr>
          <w:noProof/>
        </w:rPr>
        <w:pict>
          <v:line id="_x0000_s1062" style="position:absolute;z-index:25179955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4/l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ZPGCnS&#10;gUZboTjKYm164woIqdTOhuzoWb2YrabfHVK6aok68Mjx9WLgXhaqmby5EjbOwAv7/rNmEEOOXsdC&#10;nRvbBUgoATpHPS53PfjZIwqHs3SWT6YgGx18CSmGi8Y6/4nrDgWjxBJIR2By2jofiJBiCAnvKL0R&#10;Uka5pUJ9iRfTyTRecFoKFpwhzNnDvpIWnUhomPjFrMDzGGb1UbEI1nLC1jfbEyGvNjwuVcCDVIDO&#10;zbp2xI9FuljP1/N8lE9m61Ge1vXo46bKR7NN9jStP9RVVWc/A7UsL1rBGFeB3dCdWf536t/m5NpX&#10;9/68lyF5ix7rBWSHfyQdtQzyhXFyxV6zy84OGkNDxuDb8ISOf9yD/Tjiq18A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B2E4/l&#10;FAIAACoEAAAOAAAAAAAAAAAAAAAAAC4CAABkcnMvZTJvRG9jLnhtbFBLAQItABQABgAIAAAAIQAw&#10;VScc2gAAAAYBAAAPAAAAAAAAAAAAAAAAAG4EAABkcnMvZG93bnJldi54bWxQSwUGAAAAAAQABADz&#10;AAAAdQUAAAAA&#10;"/>
        </w:pict>
      </w:r>
    </w:p>
    <w:p w:rsidR="001D2DE8" w:rsidRPr="001D2DE8" w:rsidRDefault="00DA1D41" w:rsidP="00777D7E">
      <w:pPr>
        <w:spacing w:after="120"/>
        <w:ind w:right="-30"/>
        <w:jc w:val="center"/>
        <w:rPr>
          <w:rFonts w:ascii="Century Gothic" w:hAnsi="Century Gothic"/>
          <w:b/>
          <w:bCs/>
          <w:sz w:val="40"/>
          <w:szCs w:val="24"/>
        </w:rPr>
        <w:sectPr w:rsidR="001D2DE8" w:rsidRPr="001D2DE8" w:rsidSect="007A5BCA">
          <w:headerReference w:type="first" r:id="rId27"/>
          <w:type w:val="continuous"/>
          <w:pgSz w:w="12242" w:h="15842" w:code="1"/>
          <w:pgMar w:top="851" w:right="1134" w:bottom="709" w:left="1134" w:header="709" w:footer="720" w:gutter="0"/>
          <w:cols w:space="720"/>
          <w:titlePg/>
          <w:docGrid w:linePitch="272"/>
        </w:sectPr>
      </w:pPr>
      <w:r>
        <w:rPr>
          <w:rFonts w:ascii="Century Gothic" w:hAnsi="Century Gothic"/>
          <w:b/>
          <w:bCs/>
          <w:sz w:val="40"/>
          <w:szCs w:val="24"/>
        </w:rPr>
        <w:t xml:space="preserve">WHMIS: </w:t>
      </w:r>
      <w:r w:rsidR="001D2DE8">
        <w:rPr>
          <w:rFonts w:ascii="Century Gothic" w:hAnsi="Century Gothic"/>
          <w:b/>
          <w:bCs/>
          <w:sz w:val="40"/>
          <w:szCs w:val="24"/>
        </w:rPr>
        <w:t>PHYSICAL Hazard Classes</w:t>
      </w:r>
    </w:p>
    <w:tbl>
      <w:tblPr>
        <w:tblW w:w="0" w:type="auto"/>
        <w:jc w:val="center"/>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2115"/>
        <w:gridCol w:w="5368"/>
        <w:gridCol w:w="2744"/>
      </w:tblGrid>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D9D9D9" w:themeFill="background1" w:themeFillShade="D9"/>
            <w:tcMar>
              <w:top w:w="0" w:type="dxa"/>
              <w:left w:w="0" w:type="dxa"/>
              <w:bottom w:w="0" w:type="dxa"/>
              <w:right w:w="0" w:type="dxa"/>
            </w:tcMar>
            <w:vAlign w:val="center"/>
            <w:hideMark/>
          </w:tcPr>
          <w:p w:rsidR="001D2DE8" w:rsidRPr="001D2DE8" w:rsidRDefault="001D2DE8" w:rsidP="00777D7E">
            <w:pPr>
              <w:ind w:right="-30"/>
              <w:jc w:val="center"/>
              <w:rPr>
                <w:rFonts w:ascii="Century Gothic" w:hAnsi="Century Gothic"/>
                <w:b/>
                <w:bCs/>
                <w:color w:val="333333"/>
                <w:sz w:val="24"/>
              </w:rPr>
            </w:pPr>
            <w:r w:rsidRPr="001D2DE8">
              <w:rPr>
                <w:rFonts w:ascii="Century Gothic" w:hAnsi="Century Gothic"/>
                <w:b/>
                <w:bCs/>
                <w:color w:val="333333"/>
                <w:sz w:val="24"/>
              </w:rPr>
              <w:t>Hazard Class</w:t>
            </w:r>
          </w:p>
        </w:tc>
        <w:tc>
          <w:tcPr>
            <w:tcW w:w="5428" w:type="dxa"/>
            <w:tcBorders>
              <w:top w:val="outset" w:sz="6" w:space="0" w:color="auto"/>
              <w:left w:val="outset" w:sz="6" w:space="0" w:color="auto"/>
              <w:bottom w:val="outset" w:sz="6" w:space="0" w:color="auto"/>
              <w:right w:val="outset" w:sz="6" w:space="0" w:color="auto"/>
            </w:tcBorders>
            <w:shd w:val="clear" w:color="auto" w:fill="D9D9D9" w:themeFill="background1" w:themeFillShade="D9"/>
            <w:tcMar>
              <w:top w:w="0" w:type="dxa"/>
              <w:left w:w="0" w:type="dxa"/>
              <w:bottom w:w="0" w:type="dxa"/>
              <w:right w:w="0" w:type="dxa"/>
            </w:tcMar>
            <w:vAlign w:val="center"/>
            <w:hideMark/>
          </w:tcPr>
          <w:p w:rsidR="001D2DE8" w:rsidRPr="001D2DE8" w:rsidRDefault="001D2DE8" w:rsidP="00777D7E">
            <w:pPr>
              <w:ind w:right="-30"/>
              <w:jc w:val="center"/>
              <w:rPr>
                <w:rFonts w:ascii="Century Gothic" w:hAnsi="Century Gothic"/>
                <w:b/>
                <w:bCs/>
                <w:color w:val="333333"/>
                <w:sz w:val="24"/>
              </w:rPr>
            </w:pPr>
            <w:r w:rsidRPr="001D2DE8">
              <w:rPr>
                <w:rFonts w:ascii="Century Gothic" w:hAnsi="Century Gothic"/>
                <w:b/>
                <w:bCs/>
                <w:color w:val="333333"/>
                <w:sz w:val="24"/>
              </w:rPr>
              <w:t>General Description</w:t>
            </w:r>
          </w:p>
        </w:tc>
        <w:tc>
          <w:tcPr>
            <w:tcW w:w="2764" w:type="dxa"/>
            <w:tcBorders>
              <w:top w:val="outset" w:sz="6" w:space="0" w:color="auto"/>
              <w:left w:val="outset" w:sz="6" w:space="0" w:color="auto"/>
              <w:bottom w:val="outset" w:sz="6" w:space="0" w:color="auto"/>
            </w:tcBorders>
            <w:shd w:val="clear" w:color="auto" w:fill="D9D9D9" w:themeFill="background1" w:themeFillShade="D9"/>
          </w:tcPr>
          <w:p w:rsidR="001D2DE8" w:rsidRPr="001D2DE8" w:rsidRDefault="001D2DE8" w:rsidP="00777D7E">
            <w:pPr>
              <w:ind w:left="62" w:right="-30"/>
              <w:jc w:val="center"/>
              <w:rPr>
                <w:rFonts w:ascii="Helvetica" w:hAnsi="Helvetica"/>
                <w:b/>
                <w:bCs/>
                <w:color w:val="333333"/>
                <w:sz w:val="24"/>
                <w:szCs w:val="24"/>
              </w:rPr>
            </w:pPr>
            <w:r>
              <w:rPr>
                <w:rFonts w:ascii="Helvetica" w:hAnsi="Helvetica"/>
                <w:b/>
                <w:bCs/>
                <w:color w:val="333333"/>
                <w:sz w:val="24"/>
                <w:szCs w:val="24"/>
              </w:rPr>
              <w:t>Example(s)</w:t>
            </w: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Flammable gases</w:t>
            </w:r>
            <w:r w:rsidRPr="001D2DE8">
              <w:rPr>
                <w:rFonts w:ascii="Century Gothic" w:hAnsi="Century Gothic"/>
                <w:b/>
                <w:color w:val="333333"/>
                <w:sz w:val="19"/>
                <w:szCs w:val="19"/>
              </w:rPr>
              <w:br/>
              <w:t>Flammable aerosols</w:t>
            </w:r>
            <w:r w:rsidRPr="001D2DE8">
              <w:rPr>
                <w:rFonts w:ascii="Century Gothic" w:hAnsi="Century Gothic"/>
                <w:b/>
                <w:color w:val="333333"/>
                <w:sz w:val="19"/>
                <w:szCs w:val="19"/>
              </w:rPr>
              <w:br/>
              <w:t>Flammable liquids</w:t>
            </w:r>
            <w:r w:rsidRPr="001D2DE8">
              <w:rPr>
                <w:rFonts w:ascii="Century Gothic" w:hAnsi="Century Gothic"/>
                <w:b/>
                <w:color w:val="333333"/>
                <w:sz w:val="19"/>
                <w:szCs w:val="19"/>
              </w:rPr>
              <w:br/>
              <w:t>Flammable solids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four classes cover products that have the ability to ignite (catch fire) easily and the main hazards are fire or explosion.</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Oxidizing gases</w:t>
            </w:r>
            <w:r w:rsidRPr="001D2DE8">
              <w:rPr>
                <w:rFonts w:ascii="Century Gothic" w:hAnsi="Century Gothic"/>
                <w:b/>
                <w:color w:val="333333"/>
                <w:sz w:val="19"/>
                <w:szCs w:val="19"/>
              </w:rPr>
              <w:br/>
              <w:t>Oxidizing liquids</w:t>
            </w:r>
            <w:r w:rsidRPr="001D2DE8">
              <w:rPr>
                <w:rFonts w:ascii="Century Gothic" w:hAnsi="Century Gothic"/>
                <w:b/>
                <w:color w:val="333333"/>
                <w:sz w:val="19"/>
                <w:szCs w:val="19"/>
              </w:rPr>
              <w:br/>
              <w:t>Oxidizing solids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three classes cover oxidizers, which may cause or intensify a fire or cause a fire or explosion.</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Gases under pressure</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This class includes compressed gases, liquefied gases, dissolved gases and refrigerated liquefied gases.</w:t>
            </w:r>
            <w:r w:rsidRPr="001D2DE8">
              <w:rPr>
                <w:rFonts w:ascii="Century Gothic" w:hAnsi="Century Gothic"/>
                <w:color w:val="333333"/>
                <w:sz w:val="18"/>
              </w:rPr>
              <w:br/>
              <w:t>Compressed gases, liquefied gases and dissolved gases are hazardous because of the high pressure inside the cylinder or container. The cylinder or container may explode if heated. Refrigerated liquefied gases are very cold and can cause severe cold (cryogenic) burns or injury.</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Self-reactive substances and mixtures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products may react on their own to cause a fire or explosion, or may cause a fire or explosion if heated.</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Pyrophoric liquids</w:t>
            </w:r>
            <w:r w:rsidRPr="001D2DE8">
              <w:rPr>
                <w:rFonts w:ascii="Century Gothic" w:hAnsi="Century Gothic"/>
                <w:b/>
                <w:color w:val="333333"/>
                <w:sz w:val="19"/>
                <w:szCs w:val="19"/>
              </w:rPr>
              <w:br/>
              <w:t>Pyrophoric solids</w:t>
            </w:r>
            <w:r w:rsidRPr="001D2DE8">
              <w:rPr>
                <w:rFonts w:ascii="Century Gothic" w:hAnsi="Century Gothic"/>
                <w:b/>
                <w:color w:val="333333"/>
                <w:sz w:val="19"/>
                <w:szCs w:val="19"/>
              </w:rPr>
              <w:br/>
              <w:t>Pyrophoric gases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products can catch fire very quickly (spontaneously) if exposed to air.</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Self-heating substances and mixtures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products may catch fire if exposed to air. These products differ from pyrophoric liquids or solids in that they will ignite only after a longer period of time or when in large amounts.</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Substances and mixtures which, in contact with water, emit flammable gases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As the class name suggests, these products react with water to release flammable gases. In some cases, the flammable gases may ignite very quickly (spontaneously).</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Organic peroxides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products may cause a fire or explosion if heated.</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Corrosive to metals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products may be corrosive (chemically damage or destroy) to metals.</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Combustible dust</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This class is used to warn of products that are finely divided solid particles. If dispersed in air, the particles may catch fire or explode if ignited.</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Simple asphyxiants</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These products are gases that may displace oxygen in air and cause rapid suffocation.</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1D2DE8" w:rsidRPr="001D2DE8" w:rsidTr="00AC3921">
        <w:trPr>
          <w:jc w:val="center"/>
        </w:trPr>
        <w:tc>
          <w:tcPr>
            <w:tcW w:w="2127"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127" w:right="-30"/>
              <w:rPr>
                <w:rFonts w:ascii="Century Gothic" w:hAnsi="Century Gothic"/>
                <w:b/>
                <w:color w:val="333333"/>
                <w:sz w:val="19"/>
                <w:szCs w:val="19"/>
              </w:rPr>
            </w:pPr>
            <w:r w:rsidRPr="001D2DE8">
              <w:rPr>
                <w:rFonts w:ascii="Century Gothic" w:hAnsi="Century Gothic"/>
                <w:b/>
                <w:color w:val="333333"/>
                <w:sz w:val="19"/>
                <w:szCs w:val="19"/>
              </w:rPr>
              <w:t>Physical hazards not otherwise classified</w:t>
            </w:r>
          </w:p>
        </w:tc>
        <w:tc>
          <w:tcPr>
            <w:tcW w:w="542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63" w:right="-30"/>
              <w:jc w:val="both"/>
              <w:rPr>
                <w:rFonts w:ascii="Century Gothic" w:hAnsi="Century Gothic"/>
                <w:color w:val="333333"/>
                <w:sz w:val="18"/>
              </w:rPr>
            </w:pPr>
            <w:r w:rsidRPr="001D2DE8">
              <w:rPr>
                <w:rFonts w:ascii="Century Gothic" w:hAnsi="Century Gothic"/>
                <w:color w:val="333333"/>
                <w:sz w:val="18"/>
              </w:rPr>
              <w:t>This class is meant to cover any physical hazards that are not covered in any other physical hazard class. These hazards must have the characteristic of occurring by chemical reaction and result in the serious injury or death of a person at the time the reaction occurs.</w:t>
            </w:r>
            <w:r>
              <w:rPr>
                <w:rFonts w:ascii="Century Gothic" w:hAnsi="Century Gothic"/>
                <w:color w:val="333333"/>
                <w:sz w:val="18"/>
              </w:rPr>
              <w:t xml:space="preserve"> </w:t>
            </w:r>
            <w:r w:rsidRPr="001D2DE8">
              <w:rPr>
                <w:rFonts w:ascii="Century Gothic" w:hAnsi="Century Gothic"/>
                <w:color w:val="333333"/>
                <w:sz w:val="18"/>
              </w:rPr>
              <w:t>If a product is classified in this class, the hazard statement on the label and SDS will describe the nature of the hazard.</w:t>
            </w:r>
          </w:p>
        </w:tc>
        <w:tc>
          <w:tcPr>
            <w:tcW w:w="2764"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bl>
    <w:p w:rsidR="001D2DE8" w:rsidRPr="007D7DED" w:rsidRDefault="001D2DE8" w:rsidP="00777D7E">
      <w:pPr>
        <w:ind w:right="-30"/>
        <w:jc w:val="both"/>
        <w:rPr>
          <w:rFonts w:ascii="Century Gothic" w:hAnsi="Century Gothic"/>
          <w:kern w:val="1"/>
          <w:szCs w:val="24"/>
          <w:lang w:eastAsia="zh-CN" w:bidi="hi-IN"/>
        </w:rPr>
      </w:pPr>
      <w:r w:rsidRPr="007D7DED">
        <w:rPr>
          <w:rFonts w:ascii="Century Gothic" w:hAnsi="Century Gothic"/>
          <w:sz w:val="28"/>
          <w:szCs w:val="24"/>
        </w:rPr>
        <w:lastRenderedPageBreak/>
        <w:t xml:space="preserve">Miss </w:t>
      </w:r>
      <w:r w:rsidRPr="00D264D0">
        <w:rPr>
          <w:rFonts w:ascii="Century Gothic" w:hAnsi="Century Gothic"/>
          <w:sz w:val="28"/>
          <w:szCs w:val="24"/>
        </w:rPr>
        <w:t>Foley</w:t>
      </w:r>
    </w:p>
    <w:p w:rsidR="001D2DE8" w:rsidRPr="00BF282E" w:rsidRDefault="001D2DE8"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Safety</w:t>
      </w:r>
    </w:p>
    <w:p w:rsidR="001D2DE8" w:rsidRPr="00253663" w:rsidRDefault="00D811B7" w:rsidP="00777D7E">
      <w:pPr>
        <w:ind w:right="-30"/>
        <w:rPr>
          <w:rFonts w:ascii="Century Gothic" w:hAnsi="Century Gothic"/>
          <w:kern w:val="1"/>
          <w:sz w:val="18"/>
          <w:szCs w:val="24"/>
          <w:lang w:val="en-CA" w:eastAsia="zh-CN" w:bidi="hi-IN"/>
        </w:rPr>
      </w:pPr>
      <w:r>
        <w:rPr>
          <w:noProof/>
        </w:rPr>
        <w:pict>
          <v:line id="_x0000_s1063" style="position:absolute;z-index:25180057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ULCFQIAACsEAAAOAAAAZHJzL2Uyb0RvYy54bWysU02P2jAQvVfqf7B8h3w0UIgIq4pAL7SL&#10;tNsfYGyHWHVsyzYEVPW/d2wIYttLVTUHZ+wZP795M7N4OncSnbh1QqsKZ+MUI66oZkIdKvztdTOa&#10;YeQ8UYxIrXiFL9zhp+X7d4velDzXrZaMWwQgypW9qXDrvSmTxNGWd8SNteEKnI22HfGwtYeEWdID&#10;eieTPE2nSa8tM1ZT7hyc1lcnXkb8puHUPzeN4x7JCgM3H1cb131Yk+WClAdLTCvojQb5BxYdEQoe&#10;vUPVxBN0tOIPqE5Qq51u/JjqLtFNIyiPOUA2WfpbNi8tMTzmAuI4c5fJ/T9Y+vW0s0iwCudz0EeR&#10;Doq0FYqjLIrTG1dCzErtbEiPntWL2Wr63SGlVy1RBx5Jvl4M3MuCnMmbK2HjDDyx779oBjHk6HVU&#10;6tzYLkCCBugcC3K5F4SfPaJwOE2nRT4BXnTwJaQcLhrr/GeuOxSMCksgHYHJaet8IELKISS8o/RG&#10;SBnrLRXqKzyf5JN4wWkpWHCGMGcP+5W06ERCx8QvZgWexzCrj4pFsJYTtr7Zngh5teFxqQIepAJ0&#10;bta1JX7M0/l6tp4VoyKfrkdFWtejT5tVMZpuso+T+kO9WtXZz0AtK8pWMMZVYDe0Z1b8Xflvg3Jt&#10;rHuD3mVI3qJHvYDs8I+kYy1D+cI8uXKv2WVnhxpDR8bg2/SEln/cg/0448tfAAAA//8DAFBLAwQU&#10;AAYACAAAACEAMFUnHNoAAAAGAQAADwAAAGRycy9kb3ducmV2LnhtbEyPwU7DMBBE70j8g7VIXKrW&#10;IVVQCXEqBOTGhULFdRsvSUS8TmO3DXw9Cxc4Ps1q5m2xnlyvjjSGzrOBq0UCirj2tuPGwOtLNV+B&#10;ChHZYu+ZDHxSgHV5flZgbv2Jn+m4iY2SEg45GmhjHHKtQ92Sw7DwA7Fk7350GAXHRtsRT1Luep0m&#10;ybV22LEstDjQfUv1x+bgDIRqS/vqa1bPkrdl4yndPzw9ojGXF9PdLahIU/w7hh99UYdSnHb+wDao&#10;3sB8Ka9EA1kGSuKbLBXe/bIuC/1fv/wGAAD//wMAUEsBAi0AFAAGAAgAAAAhALaDOJL+AAAA4QEA&#10;ABMAAAAAAAAAAAAAAAAAAAAAAFtDb250ZW50X1R5cGVzXS54bWxQSwECLQAUAAYACAAAACEAOP0h&#10;/9YAAACUAQAACwAAAAAAAAAAAAAAAAAvAQAAX3JlbHMvLnJlbHNQSwECLQAUAAYACAAAACEAdIlC&#10;whUCAAArBAAADgAAAAAAAAAAAAAAAAAuAgAAZHJzL2Uyb0RvYy54bWxQSwECLQAUAAYACAAAACEA&#10;MFUnHNoAAAAGAQAADwAAAAAAAAAAAAAAAABvBAAAZHJzL2Rvd25yZXYueG1sUEsFBgAAAAAEAAQA&#10;8wAAAHYFAAAAAA==&#10;"/>
        </w:pict>
      </w:r>
    </w:p>
    <w:p w:rsidR="001D2DE8" w:rsidRPr="001D2DE8" w:rsidRDefault="00DA1D41" w:rsidP="00777D7E">
      <w:pPr>
        <w:spacing w:after="120"/>
        <w:ind w:right="-30"/>
        <w:jc w:val="center"/>
        <w:rPr>
          <w:rFonts w:ascii="Century Gothic" w:hAnsi="Century Gothic"/>
          <w:b/>
          <w:bCs/>
          <w:sz w:val="40"/>
          <w:szCs w:val="24"/>
        </w:rPr>
        <w:sectPr w:rsidR="001D2DE8" w:rsidRPr="001D2DE8" w:rsidSect="001D2DE8">
          <w:headerReference w:type="first" r:id="rId28"/>
          <w:type w:val="continuous"/>
          <w:pgSz w:w="12242" w:h="15842" w:code="1"/>
          <w:pgMar w:top="851" w:right="964" w:bottom="709" w:left="1134" w:header="709" w:footer="720" w:gutter="0"/>
          <w:cols w:space="720"/>
          <w:titlePg/>
          <w:docGrid w:linePitch="272"/>
        </w:sectPr>
      </w:pPr>
      <w:r>
        <w:rPr>
          <w:rFonts w:ascii="Century Gothic" w:hAnsi="Century Gothic"/>
          <w:b/>
          <w:bCs/>
          <w:sz w:val="40"/>
          <w:szCs w:val="24"/>
        </w:rPr>
        <w:t xml:space="preserve">WHMIS: </w:t>
      </w:r>
      <w:r w:rsidR="001D2DE8">
        <w:rPr>
          <w:rFonts w:ascii="Century Gothic" w:hAnsi="Century Gothic"/>
          <w:b/>
          <w:bCs/>
          <w:sz w:val="40"/>
          <w:szCs w:val="24"/>
        </w:rPr>
        <w:t>HEALTH Hazard Classes</w:t>
      </w:r>
    </w:p>
    <w:tbl>
      <w:tblPr>
        <w:tblW w:w="0" w:type="auto"/>
        <w:jc w:val="center"/>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1766"/>
        <w:gridCol w:w="6214"/>
        <w:gridCol w:w="2247"/>
      </w:tblGrid>
      <w:tr w:rsidR="001D2DE8" w:rsidRPr="001D2DE8" w:rsidTr="004074CC">
        <w:trPr>
          <w:jc w:val="center"/>
        </w:trPr>
        <w:tc>
          <w:tcPr>
            <w:tcW w:w="1766" w:type="dxa"/>
            <w:tcBorders>
              <w:top w:val="outset" w:sz="6" w:space="0" w:color="auto"/>
              <w:bottom w:val="outset" w:sz="6" w:space="0" w:color="auto"/>
              <w:right w:val="outset" w:sz="6" w:space="0" w:color="auto"/>
            </w:tcBorders>
            <w:shd w:val="clear" w:color="auto" w:fill="D9D9D9" w:themeFill="background1" w:themeFillShade="D9"/>
            <w:tcMar>
              <w:top w:w="0" w:type="dxa"/>
              <w:left w:w="0" w:type="dxa"/>
              <w:bottom w:w="0" w:type="dxa"/>
              <w:right w:w="0" w:type="dxa"/>
            </w:tcMar>
            <w:vAlign w:val="center"/>
            <w:hideMark/>
          </w:tcPr>
          <w:p w:rsidR="001D2DE8" w:rsidRPr="001D2DE8" w:rsidRDefault="001D2DE8" w:rsidP="00777D7E">
            <w:pPr>
              <w:ind w:right="-30"/>
              <w:jc w:val="center"/>
              <w:rPr>
                <w:rFonts w:ascii="Century Gothic" w:hAnsi="Century Gothic"/>
                <w:b/>
                <w:bCs/>
                <w:color w:val="333333"/>
                <w:sz w:val="24"/>
              </w:rPr>
            </w:pPr>
            <w:r w:rsidRPr="001D2DE8">
              <w:rPr>
                <w:rFonts w:ascii="Century Gothic" w:hAnsi="Century Gothic"/>
                <w:b/>
                <w:bCs/>
                <w:color w:val="333333"/>
                <w:sz w:val="24"/>
              </w:rPr>
              <w:t>Hazard Class</w:t>
            </w:r>
          </w:p>
        </w:tc>
        <w:tc>
          <w:tcPr>
            <w:tcW w:w="6214" w:type="dxa"/>
            <w:tcBorders>
              <w:top w:val="outset" w:sz="6" w:space="0" w:color="auto"/>
              <w:left w:val="outset" w:sz="6" w:space="0" w:color="auto"/>
              <w:bottom w:val="outset" w:sz="6" w:space="0" w:color="auto"/>
              <w:right w:val="outset" w:sz="6" w:space="0" w:color="auto"/>
            </w:tcBorders>
            <w:shd w:val="clear" w:color="auto" w:fill="D9D9D9" w:themeFill="background1" w:themeFillShade="D9"/>
            <w:tcMar>
              <w:top w:w="0" w:type="dxa"/>
              <w:left w:w="0" w:type="dxa"/>
              <w:bottom w:w="0" w:type="dxa"/>
              <w:right w:w="0" w:type="dxa"/>
            </w:tcMar>
            <w:vAlign w:val="center"/>
            <w:hideMark/>
          </w:tcPr>
          <w:p w:rsidR="001D2DE8" w:rsidRPr="001D2DE8" w:rsidRDefault="001D2DE8" w:rsidP="00777D7E">
            <w:pPr>
              <w:ind w:right="-30"/>
              <w:jc w:val="center"/>
              <w:rPr>
                <w:rFonts w:ascii="Century Gothic" w:hAnsi="Century Gothic"/>
                <w:b/>
                <w:bCs/>
                <w:color w:val="333333"/>
                <w:sz w:val="24"/>
              </w:rPr>
            </w:pPr>
            <w:r w:rsidRPr="001D2DE8">
              <w:rPr>
                <w:rFonts w:ascii="Century Gothic" w:hAnsi="Century Gothic"/>
                <w:b/>
                <w:bCs/>
                <w:color w:val="333333"/>
                <w:sz w:val="24"/>
              </w:rPr>
              <w:t>General Description</w:t>
            </w:r>
          </w:p>
        </w:tc>
        <w:tc>
          <w:tcPr>
            <w:tcW w:w="2247" w:type="dxa"/>
            <w:tcBorders>
              <w:top w:val="outset" w:sz="6" w:space="0" w:color="auto"/>
              <w:left w:val="outset" w:sz="6" w:space="0" w:color="auto"/>
              <w:bottom w:val="outset" w:sz="6" w:space="0" w:color="auto"/>
            </w:tcBorders>
            <w:shd w:val="clear" w:color="auto" w:fill="D9D9D9" w:themeFill="background1" w:themeFillShade="D9"/>
          </w:tcPr>
          <w:p w:rsidR="001D2DE8" w:rsidRPr="001D2DE8" w:rsidRDefault="001D2DE8" w:rsidP="00777D7E">
            <w:pPr>
              <w:ind w:left="62" w:right="-30"/>
              <w:jc w:val="center"/>
              <w:rPr>
                <w:rFonts w:ascii="Helvetica" w:hAnsi="Helvetica"/>
                <w:b/>
                <w:bCs/>
                <w:color w:val="333333"/>
                <w:sz w:val="24"/>
                <w:szCs w:val="24"/>
              </w:rPr>
            </w:pPr>
            <w:r>
              <w:rPr>
                <w:rFonts w:ascii="Helvetica" w:hAnsi="Helvetica"/>
                <w:b/>
                <w:bCs/>
                <w:color w:val="333333"/>
                <w:sz w:val="24"/>
                <w:szCs w:val="24"/>
              </w:rPr>
              <w:t>Example(s)</w:t>
            </w: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Acute toxicity</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rPr>
                <w:rFonts w:ascii="Century Gothic" w:hAnsi="Century Gothic"/>
                <w:color w:val="333333"/>
                <w:sz w:val="18"/>
              </w:rPr>
            </w:pPr>
            <w:r w:rsidRPr="001D2DE8">
              <w:rPr>
                <w:rFonts w:ascii="Century Gothic" w:hAnsi="Century Gothic"/>
                <w:color w:val="333333"/>
                <w:sz w:val="18"/>
              </w:rPr>
              <w:t>These products are fatal, toxic or harmful if inhaled, following skin contact, or if swallowed.</w:t>
            </w:r>
            <w:r w:rsidR="00EF3150">
              <w:rPr>
                <w:rFonts w:ascii="Century Gothic" w:hAnsi="Century Gothic"/>
                <w:color w:val="333333"/>
                <w:sz w:val="18"/>
              </w:rPr>
              <w:t xml:space="preserve">                                                             </w:t>
            </w:r>
            <w:r w:rsidRPr="001D2DE8">
              <w:rPr>
                <w:rFonts w:ascii="Century Gothic" w:hAnsi="Century Gothic"/>
                <w:color w:val="333333"/>
                <w:sz w:val="18"/>
              </w:rPr>
              <w:br/>
              <w:t>Acute toxicity refers to effects occurring following skin contact or ingestion exposure to a single dose, or multiple doses given within 24 hours, or an inhalation exposure of 4 hours.</w:t>
            </w:r>
            <w:r w:rsidRPr="001D2DE8">
              <w:rPr>
                <w:rFonts w:ascii="Century Gothic" w:hAnsi="Century Gothic"/>
                <w:color w:val="333333"/>
                <w:sz w:val="18"/>
              </w:rPr>
              <w:br/>
              <w:t>Acute toxicity could result from exposure to the product itself, or to a product that, upon contact with water, releases a gaseous substance that is able to cause acute toxicity.</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Skin corrosion/</w:t>
            </w:r>
            <w:r w:rsidR="00EF3150">
              <w:rPr>
                <w:rFonts w:ascii="Century Gothic" w:hAnsi="Century Gothic"/>
                <w:b/>
                <w:color w:val="333333"/>
                <w:sz w:val="19"/>
                <w:szCs w:val="19"/>
              </w:rPr>
              <w:t xml:space="preserve"> </w:t>
            </w:r>
            <w:r w:rsidRPr="001D2DE8">
              <w:rPr>
                <w:rFonts w:ascii="Century Gothic" w:hAnsi="Century Gothic"/>
                <w:b/>
                <w:color w:val="333333"/>
                <w:sz w:val="19"/>
                <w:szCs w:val="19"/>
              </w:rPr>
              <w:t>irritation</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class covers product</w:t>
            </w:r>
            <w:r w:rsidR="00DA1D41">
              <w:rPr>
                <w:rFonts w:ascii="Century Gothic" w:hAnsi="Century Gothic"/>
                <w:color w:val="333333"/>
                <w:sz w:val="18"/>
              </w:rPr>
              <w:t xml:space="preserve">s that cause severe skin burns </w:t>
            </w:r>
            <w:r w:rsidRPr="001D2DE8">
              <w:rPr>
                <w:rFonts w:ascii="Century Gothic" w:hAnsi="Century Gothic"/>
                <w:color w:val="333333"/>
                <w:sz w:val="18"/>
              </w:rPr>
              <w:t>(i.e., corrosion) and products that cause skin irritation.</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Serious eye damage/eye irritation</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class covers products that cause serious eye damage (i.e., corrosion) and products that eye irritation.</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Respiratory or skin sensitization</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A respiratory sensitizer is a product that may cause allergy or asthma symptoms or breathing difficulties if inhaled. Skin sensitizer is a product that may cause an allergic skin reaction.</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Germ cell mutagenicity</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hazard class includes products that may cause or are suspected of causing genetic defects (permanent changes (mutations) to body cells that can be passed on to future generations).</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Carcinogenicity</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hazard class includes products that may cause or are suspected of causing cancer.</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Reproductive toxicity</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hazard class includes products that may damage or are suspected of damaging fertility or the unborn child (baby).</w:t>
            </w:r>
            <w:r w:rsidRPr="001D2DE8">
              <w:rPr>
                <w:rFonts w:ascii="Century Gothic" w:hAnsi="Century Gothic"/>
                <w:color w:val="333333"/>
                <w:sz w:val="18"/>
              </w:rPr>
              <w:br/>
              <w:t>Note: There is an additional category which includes products that may cause harm to breast-fed children.</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Specific target organ toxicity – single exposure</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hazard class covers products that cause or may cause damage to organs (e.g., liver, kidneys, or blood) following a single exposure.</w:t>
            </w:r>
            <w:r w:rsidRPr="001D2DE8">
              <w:rPr>
                <w:rFonts w:ascii="Century Gothic" w:hAnsi="Century Gothic"/>
                <w:color w:val="333333"/>
                <w:sz w:val="18"/>
              </w:rPr>
              <w:br/>
              <w:t>This class also includes a category for products that cause respiratory irritation or drowsiness or dizziness.</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Specific target organ toxicity – repeated exposure</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hazard class covers products that cause or may cause damage to organs (e.g., liver, kidneys, or blood) following prolonged or repeated exposure.</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Aspiration hazard</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hazard class is for products that may be fatal if they are swallowed and enter the airways.</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4074CC">
        <w:trPr>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Biohazardous infectious materials</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These materials are microorganisms, nucleic acids or proteins that cause or is a probably cause of infection, with or without toxicity, in humans or animals.</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r w:rsidR="00EF3150" w:rsidRPr="001D2DE8" w:rsidTr="003202D0">
        <w:trPr>
          <w:trHeight w:val="1535"/>
          <w:jc w:val="center"/>
        </w:trPr>
        <w:tc>
          <w:tcPr>
            <w:tcW w:w="1766" w:type="dxa"/>
            <w:tcBorders>
              <w:top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90" w:right="-30"/>
              <w:rPr>
                <w:rFonts w:ascii="Century Gothic" w:hAnsi="Century Gothic"/>
                <w:b/>
                <w:color w:val="333333"/>
                <w:sz w:val="19"/>
                <w:szCs w:val="19"/>
              </w:rPr>
            </w:pPr>
            <w:r w:rsidRPr="001D2DE8">
              <w:rPr>
                <w:rFonts w:ascii="Century Gothic" w:hAnsi="Century Gothic"/>
                <w:b/>
                <w:color w:val="333333"/>
                <w:sz w:val="19"/>
                <w:szCs w:val="19"/>
              </w:rPr>
              <w:t>Health hazards not otherwise classified</w:t>
            </w:r>
          </w:p>
        </w:tc>
        <w:tc>
          <w:tcPr>
            <w:tcW w:w="6214"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rsidR="001D2DE8" w:rsidRPr="001D2DE8" w:rsidRDefault="001D2DE8" w:rsidP="00777D7E">
            <w:pPr>
              <w:ind w:left="88" w:right="-30"/>
              <w:jc w:val="both"/>
              <w:rPr>
                <w:rFonts w:ascii="Century Gothic" w:hAnsi="Century Gothic"/>
                <w:color w:val="333333"/>
                <w:sz w:val="18"/>
              </w:rPr>
            </w:pPr>
            <w:r w:rsidRPr="001D2DE8">
              <w:rPr>
                <w:rFonts w:ascii="Century Gothic" w:hAnsi="Century Gothic"/>
                <w:color w:val="333333"/>
                <w:sz w:val="18"/>
              </w:rPr>
              <w:t>This class covers products that are not included in any other health hazard class. These hazards have the characteristic of occurring following acute or repeated exposure and have an adverse effect on the health of a person exposed to it - including an injury or resulting in the death of that person.  If a product is classified in this class, the hazard statement will describe the nature of the hazard.</w:t>
            </w:r>
          </w:p>
        </w:tc>
        <w:tc>
          <w:tcPr>
            <w:tcW w:w="2247" w:type="dxa"/>
            <w:tcBorders>
              <w:top w:val="outset" w:sz="6" w:space="0" w:color="auto"/>
              <w:left w:val="outset" w:sz="6" w:space="0" w:color="auto"/>
              <w:bottom w:val="outset" w:sz="6" w:space="0" w:color="auto"/>
            </w:tcBorders>
            <w:shd w:val="clear" w:color="auto" w:fill="FFFFFF"/>
          </w:tcPr>
          <w:p w:rsidR="001D2DE8" w:rsidRPr="001D2DE8" w:rsidRDefault="001D2DE8" w:rsidP="00777D7E">
            <w:pPr>
              <w:ind w:left="62" w:right="-30"/>
              <w:rPr>
                <w:rFonts w:ascii="Helvetica" w:hAnsi="Helvetica"/>
                <w:color w:val="333333"/>
                <w:sz w:val="24"/>
                <w:szCs w:val="24"/>
              </w:rPr>
            </w:pPr>
          </w:p>
        </w:tc>
      </w:tr>
    </w:tbl>
    <w:p w:rsidR="00581186" w:rsidRPr="00D264D0" w:rsidRDefault="00581186"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7D7DED" w:rsidRPr="00BF282E" w:rsidRDefault="007D7DED"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sidR="00581186">
        <w:rPr>
          <w:rFonts w:ascii="Century Gothic" w:hAnsi="Century Gothic"/>
          <w:sz w:val="36"/>
          <w:szCs w:val="36"/>
        </w:rPr>
        <w:tab/>
      </w:r>
      <w:r w:rsidR="00581186">
        <w:rPr>
          <w:rFonts w:ascii="Century Gothic" w:hAnsi="Century Gothic"/>
          <w:sz w:val="36"/>
          <w:szCs w:val="36"/>
        </w:rPr>
        <w:tab/>
        <w:t xml:space="preserve">   </w:t>
      </w:r>
      <w:r>
        <w:rPr>
          <w:rFonts w:ascii="Century Gothic" w:hAnsi="Century Gothic"/>
          <w:sz w:val="36"/>
          <w:szCs w:val="36"/>
        </w:rPr>
        <w:t xml:space="preserve"> </w:t>
      </w:r>
      <w:r w:rsidR="00581186">
        <w:rPr>
          <w:rFonts w:ascii="Century Gothic" w:hAnsi="Century Gothic"/>
          <w:b/>
          <w:sz w:val="36"/>
          <w:szCs w:val="36"/>
        </w:rPr>
        <w:t>WHMIS</w:t>
      </w:r>
    </w:p>
    <w:p w:rsidR="007D7DED" w:rsidRPr="00253663" w:rsidRDefault="00D811B7" w:rsidP="00777D7E">
      <w:pPr>
        <w:ind w:right="-30"/>
        <w:rPr>
          <w:rFonts w:ascii="Century Gothic" w:hAnsi="Century Gothic"/>
          <w:kern w:val="1"/>
          <w:sz w:val="18"/>
          <w:szCs w:val="24"/>
          <w:lang w:val="en-CA" w:eastAsia="zh-CN" w:bidi="hi-IN"/>
        </w:rPr>
      </w:pPr>
      <w:r>
        <w:rPr>
          <w:noProof/>
        </w:rPr>
        <w:pict>
          <v:line id="_x0000_s1064" style="position:absolute;z-index:25162649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VcEw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DtQSpEO&#10;NNoKxVEWa9MbV0BIpXY2ZEfP6sVsNf3ukNJVS9SBR46vFwP3slDN5M2VsHEGXtj3XzSDGHL0Ohbq&#10;3NguQEIJ0Dnqcbnrwc8eUTicpbN8MgXZ6OBLSDFcNNb5z1x3KBgllkA6ApPT1vlAhBRDSHhH6Y2Q&#10;MsotFepLvJhOpvGC01Kw4Axhzh72lbToRELDxC9mBZ7HMKuPikWwlhO2vtmeCHm14XGpAh6kAnRu&#10;1rUjfizSxXq+nuejfDJbj/K0rkefNlU+mm2yj9P6Q11VdfYzUMvyohWMcRXYDd2Z5X+n/m1Orn11&#10;7897GZK36LFeQHb4R9JRyyBfGCdX7DW77OygMTRkDL4NT+j4xz3YjyO++gUAAP//AwBQSwMEFAAG&#10;AAgAAAAhADBVJxzaAAAABgEAAA8AAABkcnMvZG93bnJldi54bWxMj8FOwzAQRO9I/IO1SFyq1iFV&#10;UAlxKgTkxoVCxXUbL0lEvE5jtw18PQsXOD7NauZtsZ5cr440hs6zgatFAoq49rbjxsDrSzVfgQoR&#10;2WLvmQx8UoB1eX5WYG79iZ/puImNkhIOORpoYxxyrUPdksOw8AOxZO9+dBgFx0bbEU9S7nqdJsm1&#10;dtixLLQ40H1L9cfm4AyEakv76mtWz5K3ZeMp3T88PaIxlxfT3S2oSFP8O4YffVGHUpx2/sA2qN7A&#10;fCmvRANZBkrimywV3v2yLgv9X7/8BgAA//8DAFBLAQItABQABgAIAAAAIQC2gziS/gAAAOEBAAAT&#10;AAAAAAAAAAAAAAAAAAAAAABbQ29udGVudF9UeXBlc10ueG1sUEsBAi0AFAAGAAgAAAAhADj9If/W&#10;AAAAlAEAAAsAAAAAAAAAAAAAAAAALwEAAF9yZWxzLy5yZWxzUEsBAi0AFAAGAAgAAAAhAM2WFVwT&#10;AgAAKgQAAA4AAAAAAAAAAAAAAAAALgIAAGRycy9lMm9Eb2MueG1sUEsBAi0AFAAGAAgAAAAhADBV&#10;JxzaAAAABgEAAA8AAAAAAAAAAAAAAAAAbQQAAGRycy9kb3ducmV2LnhtbFBLBQYAAAAABAAEAPMA&#10;AAB0BQAAAAA=&#10;"/>
        </w:pict>
      </w:r>
    </w:p>
    <w:p w:rsidR="00581186" w:rsidRPr="009F40ED" w:rsidRDefault="00581186" w:rsidP="00CB4BAB">
      <w:pPr>
        <w:numPr>
          <w:ilvl w:val="0"/>
          <w:numId w:val="10"/>
        </w:numPr>
        <w:ind w:left="426" w:right="-30"/>
        <w:rPr>
          <w:rFonts w:ascii="Century Gothic" w:hAnsi="Century Gothic"/>
          <w:kern w:val="1"/>
          <w:szCs w:val="24"/>
          <w:vertAlign w:val="subscript"/>
          <w:lang w:eastAsia="zh-CN" w:bidi="hi-IN"/>
        </w:rPr>
      </w:pPr>
      <w:r w:rsidRPr="00581186">
        <w:rPr>
          <w:rFonts w:ascii="Century Gothic" w:hAnsi="Century Gothic"/>
          <w:kern w:val="1"/>
          <w:szCs w:val="24"/>
          <w:lang w:eastAsia="zh-CN" w:bidi="hi-IN"/>
        </w:rPr>
        <w:t>What does MSDS stand for? (1 mark)</w:t>
      </w:r>
    </w:p>
    <w:p w:rsidR="00581186" w:rsidRPr="009F40ED" w:rsidRDefault="00581186" w:rsidP="00CB4BAB">
      <w:pPr>
        <w:numPr>
          <w:ilvl w:val="0"/>
          <w:numId w:val="10"/>
        </w:numPr>
        <w:ind w:left="426" w:right="-30"/>
        <w:rPr>
          <w:rFonts w:ascii="Century Gothic" w:hAnsi="Century Gothic"/>
          <w:kern w:val="1"/>
          <w:szCs w:val="24"/>
          <w:vertAlign w:val="subscript"/>
          <w:lang w:eastAsia="zh-CN" w:bidi="hi-IN"/>
        </w:rPr>
      </w:pPr>
      <w:r w:rsidRPr="00581186">
        <w:rPr>
          <w:rFonts w:ascii="Century Gothic" w:hAnsi="Century Gothic"/>
          <w:kern w:val="1"/>
          <w:szCs w:val="24"/>
          <w:lang w:eastAsia="zh-CN" w:bidi="hi-IN"/>
        </w:rPr>
        <w:t>What does WHMIS stand for? (1 mark)</w:t>
      </w:r>
    </w:p>
    <w:p w:rsidR="00581186" w:rsidRPr="00581186" w:rsidRDefault="00581186" w:rsidP="00CB4BAB">
      <w:pPr>
        <w:numPr>
          <w:ilvl w:val="0"/>
          <w:numId w:val="10"/>
        </w:numPr>
        <w:ind w:left="426" w:right="-30"/>
        <w:rPr>
          <w:rFonts w:ascii="Century Gothic" w:hAnsi="Century Gothic"/>
          <w:kern w:val="1"/>
          <w:szCs w:val="24"/>
          <w:vertAlign w:val="subscript"/>
          <w:lang w:eastAsia="zh-CN" w:bidi="hi-IN"/>
        </w:rPr>
      </w:pPr>
      <w:r w:rsidRPr="00581186">
        <w:rPr>
          <w:rFonts w:ascii="Century Gothic" w:hAnsi="Century Gothic"/>
          <w:kern w:val="1"/>
          <w:szCs w:val="24"/>
          <w:lang w:eastAsia="zh-CN" w:bidi="hi-IN"/>
        </w:rPr>
        <w:t>What information would you find on a WHMIS label? (6 marks)</w:t>
      </w:r>
    </w:p>
    <w:p w:rsidR="00581186" w:rsidRDefault="00581186" w:rsidP="00777D7E">
      <w:pPr>
        <w:ind w:right="-30"/>
        <w:rPr>
          <w:rFonts w:ascii="Century Gothic" w:hAnsi="Century Gothic"/>
          <w:kern w:val="1"/>
          <w:szCs w:val="24"/>
          <w:lang w:eastAsia="zh-CN" w:bidi="hi-IN"/>
        </w:rPr>
      </w:pPr>
    </w:p>
    <w:p w:rsidR="00C928F2" w:rsidRPr="00581186" w:rsidRDefault="00C928F2" w:rsidP="00777D7E">
      <w:pPr>
        <w:ind w:right="-30"/>
        <w:rPr>
          <w:rFonts w:ascii="Century Gothic" w:hAnsi="Century Gothic"/>
          <w:kern w:val="1"/>
          <w:szCs w:val="24"/>
          <w:lang w:eastAsia="zh-CN" w:bidi="hi-IN"/>
        </w:rPr>
      </w:pPr>
    </w:p>
    <w:p w:rsidR="00581186" w:rsidRPr="00581186" w:rsidRDefault="00581186" w:rsidP="00777D7E">
      <w:pPr>
        <w:ind w:left="426" w:right="-30"/>
        <w:rPr>
          <w:rFonts w:ascii="Century Gothic" w:hAnsi="Century Gothic"/>
          <w:kern w:val="1"/>
          <w:szCs w:val="24"/>
          <w:lang w:eastAsia="zh-CN" w:bidi="hi-IN"/>
        </w:rPr>
      </w:pPr>
    </w:p>
    <w:p w:rsidR="00581186" w:rsidRPr="00581186" w:rsidRDefault="00581186" w:rsidP="00777D7E">
      <w:pPr>
        <w:ind w:left="426" w:right="-30"/>
        <w:rPr>
          <w:rFonts w:ascii="Century Gothic" w:hAnsi="Century Gothic"/>
          <w:kern w:val="1"/>
          <w:szCs w:val="24"/>
          <w:vertAlign w:val="subscript"/>
          <w:lang w:eastAsia="zh-CN" w:bidi="hi-IN"/>
        </w:rPr>
      </w:pPr>
    </w:p>
    <w:p w:rsidR="00581186" w:rsidRPr="00581186" w:rsidRDefault="00581186" w:rsidP="00CB4BAB">
      <w:pPr>
        <w:numPr>
          <w:ilvl w:val="0"/>
          <w:numId w:val="10"/>
        </w:numPr>
        <w:ind w:left="426" w:right="-30"/>
        <w:rPr>
          <w:rFonts w:ascii="Century Gothic" w:hAnsi="Century Gothic"/>
          <w:kern w:val="1"/>
          <w:szCs w:val="24"/>
          <w:vertAlign w:val="subscript"/>
          <w:lang w:eastAsia="zh-CN" w:bidi="hi-IN"/>
        </w:rPr>
      </w:pPr>
      <w:r w:rsidRPr="00581186">
        <w:rPr>
          <w:rFonts w:ascii="Century Gothic" w:hAnsi="Century Gothic"/>
          <w:kern w:val="1"/>
          <w:szCs w:val="24"/>
          <w:lang w:eastAsia="zh-CN" w:bidi="hi-IN"/>
        </w:rPr>
        <w:t>Explain why all products and chemicals don’t have WHMIS labels. (2 marks)</w:t>
      </w:r>
    </w:p>
    <w:p w:rsidR="00581186" w:rsidRPr="00581186" w:rsidRDefault="00581186" w:rsidP="00777D7E">
      <w:pPr>
        <w:ind w:left="426" w:right="-30"/>
        <w:rPr>
          <w:rFonts w:ascii="Century Gothic" w:hAnsi="Century Gothic"/>
          <w:kern w:val="1"/>
          <w:szCs w:val="24"/>
          <w:lang w:eastAsia="zh-CN" w:bidi="hi-IN"/>
        </w:rPr>
      </w:pPr>
    </w:p>
    <w:p w:rsidR="00581186" w:rsidRPr="00581186" w:rsidRDefault="00581186" w:rsidP="00777D7E">
      <w:pPr>
        <w:ind w:left="426" w:right="-30"/>
        <w:rPr>
          <w:rFonts w:ascii="Century Gothic" w:hAnsi="Century Gothic"/>
          <w:kern w:val="1"/>
          <w:szCs w:val="24"/>
          <w:vertAlign w:val="subscript"/>
          <w:lang w:eastAsia="zh-CN" w:bidi="hi-IN"/>
        </w:rPr>
      </w:pPr>
    </w:p>
    <w:p w:rsidR="00581186" w:rsidRPr="00581186" w:rsidRDefault="00581186" w:rsidP="00CB4BAB">
      <w:pPr>
        <w:numPr>
          <w:ilvl w:val="0"/>
          <w:numId w:val="10"/>
        </w:numPr>
        <w:ind w:left="426" w:right="-30"/>
        <w:rPr>
          <w:rFonts w:ascii="Century Gothic" w:hAnsi="Century Gothic"/>
          <w:kern w:val="1"/>
          <w:szCs w:val="24"/>
          <w:vertAlign w:val="subscript"/>
          <w:lang w:eastAsia="zh-CN" w:bidi="hi-IN"/>
        </w:rPr>
      </w:pPr>
      <w:r w:rsidRPr="00581186">
        <w:rPr>
          <w:rFonts w:ascii="Century Gothic" w:hAnsi="Century Gothic"/>
          <w:kern w:val="1"/>
          <w:szCs w:val="24"/>
          <w:lang w:eastAsia="zh-CN" w:bidi="hi-IN"/>
        </w:rPr>
        <w:t>What kind of information would be found on a MSDS Sheet? (9 marks)</w:t>
      </w:r>
    </w:p>
    <w:p w:rsidR="00581186" w:rsidRPr="00581186" w:rsidRDefault="00581186" w:rsidP="00777D7E">
      <w:pPr>
        <w:ind w:left="426" w:right="-30"/>
        <w:rPr>
          <w:rFonts w:ascii="Century Gothic" w:hAnsi="Century Gothic"/>
          <w:kern w:val="1"/>
          <w:szCs w:val="24"/>
          <w:lang w:eastAsia="zh-CN" w:bidi="hi-IN"/>
        </w:rPr>
      </w:pPr>
    </w:p>
    <w:p w:rsidR="00581186" w:rsidRPr="00581186" w:rsidRDefault="00581186" w:rsidP="00777D7E">
      <w:pPr>
        <w:ind w:left="426" w:right="-30"/>
        <w:rPr>
          <w:rFonts w:ascii="Century Gothic" w:hAnsi="Century Gothic"/>
          <w:kern w:val="1"/>
          <w:szCs w:val="24"/>
          <w:lang w:eastAsia="zh-CN" w:bidi="hi-IN"/>
        </w:rPr>
      </w:pPr>
    </w:p>
    <w:p w:rsidR="00581186" w:rsidRDefault="00581186" w:rsidP="00777D7E">
      <w:pPr>
        <w:ind w:right="-30"/>
        <w:rPr>
          <w:rFonts w:ascii="Century Gothic" w:hAnsi="Century Gothic"/>
          <w:kern w:val="1"/>
          <w:szCs w:val="24"/>
          <w:lang w:eastAsia="zh-CN" w:bidi="hi-IN"/>
        </w:rPr>
      </w:pPr>
    </w:p>
    <w:p w:rsidR="00B414F9" w:rsidRPr="00581186" w:rsidRDefault="00B414F9" w:rsidP="00777D7E">
      <w:pPr>
        <w:ind w:left="426" w:right="-30"/>
        <w:rPr>
          <w:rFonts w:ascii="Century Gothic" w:hAnsi="Century Gothic"/>
          <w:kern w:val="1"/>
          <w:szCs w:val="24"/>
          <w:lang w:eastAsia="zh-CN" w:bidi="hi-IN"/>
        </w:rPr>
      </w:pPr>
    </w:p>
    <w:p w:rsidR="00581186" w:rsidRPr="00581186" w:rsidRDefault="00581186" w:rsidP="00777D7E">
      <w:pPr>
        <w:ind w:left="426" w:right="-30"/>
        <w:rPr>
          <w:rFonts w:ascii="Century Gothic" w:hAnsi="Century Gothic"/>
          <w:kern w:val="1"/>
          <w:szCs w:val="24"/>
          <w:lang w:eastAsia="zh-CN" w:bidi="hi-IN"/>
        </w:rPr>
      </w:pPr>
    </w:p>
    <w:p w:rsidR="00581186" w:rsidRPr="00581186" w:rsidRDefault="00581186" w:rsidP="00CB4BAB">
      <w:pPr>
        <w:numPr>
          <w:ilvl w:val="0"/>
          <w:numId w:val="10"/>
        </w:numPr>
        <w:spacing w:after="60"/>
        <w:ind w:left="426" w:right="-30"/>
        <w:rPr>
          <w:rFonts w:ascii="Century Gothic" w:hAnsi="Century Gothic"/>
          <w:kern w:val="1"/>
          <w:szCs w:val="24"/>
          <w:vertAlign w:val="subscript"/>
          <w:lang w:eastAsia="zh-CN" w:bidi="hi-IN"/>
        </w:rPr>
      </w:pPr>
      <w:r w:rsidRPr="00581186">
        <w:rPr>
          <w:rFonts w:ascii="Century Gothic" w:hAnsi="Century Gothic"/>
          <w:kern w:val="1"/>
          <w:szCs w:val="24"/>
          <w:lang w:eastAsia="zh-CN" w:bidi="hi-IN"/>
        </w:rPr>
        <w:t>Complete the following chart. (24 marks)</w:t>
      </w:r>
    </w:p>
    <w:p w:rsidR="00581186" w:rsidRDefault="00690892" w:rsidP="00777D7E">
      <w:pPr>
        <w:ind w:right="-30"/>
        <w:jc w:val="center"/>
        <w:rPr>
          <w:rFonts w:ascii="Century Gothic" w:hAnsi="Century Gothic"/>
          <w:kern w:val="1"/>
          <w:szCs w:val="24"/>
          <w:vertAlign w:val="subscript"/>
          <w:lang w:eastAsia="zh-CN" w:bidi="hi-IN"/>
        </w:rPr>
      </w:pPr>
      <w:r w:rsidRPr="00690892">
        <w:rPr>
          <w:rFonts w:ascii="Century Gothic" w:hAnsi="Century Gothic"/>
          <w:noProof/>
          <w:kern w:val="1"/>
          <w:szCs w:val="24"/>
          <w:vertAlign w:val="subscript"/>
        </w:rPr>
        <w:drawing>
          <wp:inline distT="0" distB="0" distL="0" distR="0">
            <wp:extent cx="561975" cy="561975"/>
            <wp:effectExtent l="0" t="0" r="0" b="0"/>
            <wp:docPr id="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90550" cy="590550"/>
            <wp:effectExtent l="0" t="0" r="0" b="0"/>
            <wp:docPr id="2"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71500" cy="58102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 cy="581025"/>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90550" cy="590550"/>
            <wp:effectExtent l="0" t="0" r="0" b="0"/>
            <wp:docPr id="4"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flipH="1">
                      <a:off x="0" y="0"/>
                      <a:ext cx="590550" cy="590550"/>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81025" cy="590550"/>
            <wp:effectExtent l="0" t="0" r="0" b="0"/>
            <wp:docPr id="5"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flipH="1">
                      <a:off x="0" y="0"/>
                      <a:ext cx="581025" cy="590550"/>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33400" cy="533400"/>
            <wp:effectExtent l="0" t="0" r="0" b="0"/>
            <wp:docPr id="6"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533400" cy="533400"/>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81025" cy="571500"/>
            <wp:effectExtent l="0" t="0" r="0" b="0"/>
            <wp:docPr id="7"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flipH="1">
                      <a:off x="0" y="0"/>
                      <a:ext cx="581025" cy="571500"/>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61975" cy="561975"/>
            <wp:effectExtent l="0" t="0" r="0" b="0"/>
            <wp:docPr id="8"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81025" cy="590550"/>
            <wp:effectExtent l="0" t="0" r="0" b="0"/>
            <wp:docPr id="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025" cy="590550"/>
                    </a:xfrm>
                    <a:prstGeom prst="rect">
                      <a:avLst/>
                    </a:prstGeom>
                    <a:noFill/>
                    <a:ln>
                      <a:noFill/>
                    </a:ln>
                  </pic:spPr>
                </pic:pic>
              </a:graphicData>
            </a:graphic>
          </wp:inline>
        </w:drawing>
      </w:r>
      <w:r w:rsidRPr="00690892">
        <w:rPr>
          <w:rFonts w:ascii="Century Gothic" w:hAnsi="Century Gothic"/>
          <w:noProof/>
          <w:kern w:val="1"/>
          <w:szCs w:val="24"/>
          <w:vertAlign w:val="subscript"/>
        </w:rPr>
        <w:drawing>
          <wp:inline distT="0" distB="0" distL="0" distR="0">
            <wp:extent cx="561975" cy="571500"/>
            <wp:effectExtent l="0" t="0" r="0" b="0"/>
            <wp:docPr id="10"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ln>
                      <a:noFill/>
                    </a:ln>
                  </pic:spPr>
                </pic:pic>
              </a:graphicData>
            </a:graphic>
          </wp:inline>
        </w:drawing>
      </w:r>
    </w:p>
    <w:p w:rsidR="009F40ED" w:rsidRPr="009F40ED" w:rsidRDefault="009F40ED" w:rsidP="00777D7E">
      <w:pPr>
        <w:spacing w:after="120"/>
        <w:ind w:left="720" w:right="-30"/>
        <w:rPr>
          <w:rFonts w:ascii="Century Gothic" w:hAnsi="Century Gothic"/>
          <w:b/>
          <w:kern w:val="1"/>
          <w:sz w:val="32"/>
          <w:szCs w:val="24"/>
          <w:vertAlign w:val="subscript"/>
          <w:lang w:eastAsia="zh-CN" w:bidi="hi-IN"/>
        </w:rPr>
      </w:pP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A</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B</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C</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D</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E</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F</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G</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H</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I</w:t>
      </w:r>
      <w:r w:rsidRPr="009F40ED">
        <w:rPr>
          <w:rFonts w:ascii="Century Gothic" w:hAnsi="Century Gothic"/>
          <w:b/>
          <w:kern w:val="1"/>
          <w:sz w:val="32"/>
          <w:szCs w:val="24"/>
          <w:vertAlign w:val="subscript"/>
          <w:lang w:eastAsia="zh-CN" w:bidi="hi-IN"/>
        </w:rPr>
        <w:tab/>
      </w:r>
      <w:r>
        <w:rPr>
          <w:rFonts w:ascii="Century Gothic" w:hAnsi="Century Gothic"/>
          <w:b/>
          <w:kern w:val="1"/>
          <w:sz w:val="32"/>
          <w:szCs w:val="24"/>
          <w:vertAlign w:val="subscript"/>
          <w:lang w:eastAsia="zh-CN" w:bidi="hi-IN"/>
        </w:rPr>
        <w:t xml:space="preserve">        </w:t>
      </w:r>
      <w:r w:rsidRPr="009F40ED">
        <w:rPr>
          <w:rFonts w:ascii="Century Gothic" w:hAnsi="Century Gothic"/>
          <w:b/>
          <w:kern w:val="1"/>
          <w:sz w:val="32"/>
          <w:szCs w:val="24"/>
          <w:vertAlign w:val="subscript"/>
          <w:lang w:eastAsia="zh-CN" w:bidi="hi-IN"/>
        </w:rPr>
        <w:t>J</w:t>
      </w:r>
      <w:r w:rsidRPr="009F40ED">
        <w:rPr>
          <w:rFonts w:ascii="Century Gothic" w:hAnsi="Century Gothic"/>
          <w:b/>
          <w:kern w:val="1"/>
          <w:sz w:val="32"/>
          <w:szCs w:val="24"/>
          <w:vertAlign w:val="subscript"/>
          <w:lang w:eastAsia="zh-CN" w:bidi="hi-IN"/>
        </w:rPr>
        <w:tab/>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410"/>
        <w:gridCol w:w="3969"/>
        <w:gridCol w:w="2126"/>
      </w:tblGrid>
      <w:tr w:rsidR="00B414F9" w:rsidRPr="00581186" w:rsidTr="009F40ED">
        <w:trPr>
          <w:trHeight w:val="303"/>
          <w:jc w:val="center"/>
        </w:trPr>
        <w:tc>
          <w:tcPr>
            <w:tcW w:w="992" w:type="dxa"/>
            <w:vAlign w:val="center"/>
          </w:tcPr>
          <w:p w:rsidR="00B414F9" w:rsidRPr="00581186" w:rsidRDefault="00B414F9" w:rsidP="00777D7E">
            <w:pPr>
              <w:spacing w:before="40" w:after="40"/>
              <w:ind w:right="-30"/>
              <w:jc w:val="center"/>
              <w:rPr>
                <w:rFonts w:ascii="Century Gothic" w:hAnsi="Century Gothic"/>
                <w:b/>
                <w:kern w:val="1"/>
                <w:szCs w:val="24"/>
                <w:lang w:eastAsia="zh-CN" w:bidi="hi-IN"/>
              </w:rPr>
            </w:pPr>
            <w:r>
              <w:rPr>
                <w:rFonts w:ascii="Century Gothic" w:hAnsi="Century Gothic"/>
                <w:b/>
                <w:kern w:val="1"/>
                <w:szCs w:val="24"/>
                <w:lang w:eastAsia="zh-CN" w:bidi="hi-IN"/>
              </w:rPr>
              <w:t>Symbol</w:t>
            </w:r>
          </w:p>
        </w:tc>
        <w:tc>
          <w:tcPr>
            <w:tcW w:w="2410" w:type="dxa"/>
            <w:vAlign w:val="center"/>
          </w:tcPr>
          <w:p w:rsidR="00B414F9" w:rsidRPr="00581186" w:rsidRDefault="00B414F9" w:rsidP="00777D7E">
            <w:pPr>
              <w:spacing w:before="40" w:after="40"/>
              <w:ind w:right="-30"/>
              <w:jc w:val="center"/>
              <w:rPr>
                <w:rFonts w:ascii="Century Gothic" w:hAnsi="Century Gothic"/>
                <w:b/>
                <w:kern w:val="1"/>
                <w:szCs w:val="24"/>
                <w:lang w:eastAsia="zh-CN" w:bidi="hi-IN"/>
              </w:rPr>
            </w:pPr>
            <w:r w:rsidRPr="00581186">
              <w:rPr>
                <w:rFonts w:ascii="Century Gothic" w:hAnsi="Century Gothic"/>
                <w:b/>
                <w:kern w:val="1"/>
                <w:szCs w:val="24"/>
                <w:lang w:eastAsia="zh-CN" w:bidi="hi-IN"/>
              </w:rPr>
              <w:t>Symbol</w:t>
            </w:r>
            <w:r>
              <w:rPr>
                <w:rFonts w:ascii="Century Gothic" w:hAnsi="Century Gothic"/>
                <w:b/>
                <w:kern w:val="1"/>
                <w:szCs w:val="24"/>
                <w:lang w:eastAsia="zh-CN" w:bidi="hi-IN"/>
              </w:rPr>
              <w:t xml:space="preserve"> Name</w:t>
            </w:r>
          </w:p>
        </w:tc>
        <w:tc>
          <w:tcPr>
            <w:tcW w:w="3969" w:type="dxa"/>
            <w:vAlign w:val="center"/>
          </w:tcPr>
          <w:p w:rsidR="00B414F9" w:rsidRPr="00581186" w:rsidRDefault="00B414F9" w:rsidP="00777D7E">
            <w:pPr>
              <w:spacing w:before="40" w:after="40"/>
              <w:ind w:right="-30"/>
              <w:jc w:val="center"/>
              <w:rPr>
                <w:rFonts w:ascii="Century Gothic" w:hAnsi="Century Gothic"/>
                <w:b/>
                <w:kern w:val="1"/>
                <w:szCs w:val="24"/>
                <w:lang w:eastAsia="zh-CN" w:bidi="hi-IN"/>
              </w:rPr>
            </w:pPr>
            <w:r w:rsidRPr="00581186">
              <w:rPr>
                <w:rFonts w:ascii="Century Gothic" w:hAnsi="Century Gothic"/>
                <w:b/>
                <w:kern w:val="1"/>
                <w:szCs w:val="24"/>
                <w:lang w:eastAsia="zh-CN" w:bidi="hi-IN"/>
              </w:rPr>
              <w:t>Hazard</w:t>
            </w:r>
          </w:p>
        </w:tc>
        <w:tc>
          <w:tcPr>
            <w:tcW w:w="2126" w:type="dxa"/>
            <w:vAlign w:val="center"/>
          </w:tcPr>
          <w:p w:rsidR="00B414F9" w:rsidRPr="00581186" w:rsidRDefault="00B414F9" w:rsidP="00777D7E">
            <w:pPr>
              <w:spacing w:before="40" w:after="40"/>
              <w:ind w:right="-30"/>
              <w:jc w:val="center"/>
              <w:rPr>
                <w:rFonts w:ascii="Century Gothic" w:hAnsi="Century Gothic"/>
                <w:b/>
                <w:kern w:val="1"/>
                <w:szCs w:val="24"/>
                <w:lang w:eastAsia="zh-CN" w:bidi="hi-IN"/>
              </w:rPr>
            </w:pPr>
            <w:r w:rsidRPr="00581186">
              <w:rPr>
                <w:rFonts w:ascii="Century Gothic" w:hAnsi="Century Gothic"/>
                <w:b/>
                <w:kern w:val="1"/>
                <w:szCs w:val="24"/>
                <w:lang w:eastAsia="zh-CN" w:bidi="hi-IN"/>
              </w:rPr>
              <w:t>Example</w:t>
            </w: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A</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B</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C</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D</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E</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F</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G</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B414F9" w:rsidRPr="00581186" w:rsidTr="009F40ED">
        <w:trPr>
          <w:trHeight w:val="567"/>
          <w:jc w:val="center"/>
        </w:trPr>
        <w:tc>
          <w:tcPr>
            <w:tcW w:w="992" w:type="dxa"/>
            <w:vAlign w:val="center"/>
          </w:tcPr>
          <w:p w:rsidR="00B414F9" w:rsidRPr="00B414F9" w:rsidRDefault="00B414F9" w:rsidP="00777D7E">
            <w:pPr>
              <w:ind w:right="-30"/>
              <w:jc w:val="center"/>
              <w:rPr>
                <w:rFonts w:ascii="Century Gothic" w:hAnsi="Century Gothic"/>
                <w:b/>
                <w:kern w:val="1"/>
                <w:szCs w:val="24"/>
                <w:lang w:eastAsia="zh-CN" w:bidi="hi-IN"/>
              </w:rPr>
            </w:pPr>
            <w:r w:rsidRPr="00B414F9">
              <w:rPr>
                <w:rFonts w:ascii="Century Gothic" w:hAnsi="Century Gothic"/>
                <w:b/>
                <w:kern w:val="1"/>
                <w:szCs w:val="24"/>
                <w:lang w:eastAsia="zh-CN" w:bidi="hi-IN"/>
              </w:rPr>
              <w:t>H</w:t>
            </w:r>
          </w:p>
        </w:tc>
        <w:tc>
          <w:tcPr>
            <w:tcW w:w="2410" w:type="dxa"/>
            <w:vAlign w:val="center"/>
          </w:tcPr>
          <w:p w:rsidR="00B414F9" w:rsidRPr="00581186" w:rsidRDefault="00B414F9" w:rsidP="00777D7E">
            <w:pPr>
              <w:ind w:right="-30"/>
              <w:rPr>
                <w:rFonts w:ascii="Century Gothic" w:hAnsi="Century Gothic"/>
                <w:kern w:val="1"/>
                <w:szCs w:val="24"/>
                <w:lang w:eastAsia="zh-CN" w:bidi="hi-IN"/>
              </w:rPr>
            </w:pPr>
          </w:p>
        </w:tc>
        <w:tc>
          <w:tcPr>
            <w:tcW w:w="3969" w:type="dxa"/>
            <w:vAlign w:val="center"/>
          </w:tcPr>
          <w:p w:rsidR="00B414F9" w:rsidRPr="00581186" w:rsidRDefault="00B414F9" w:rsidP="00777D7E">
            <w:pPr>
              <w:ind w:right="-30"/>
              <w:rPr>
                <w:rFonts w:ascii="Century Gothic" w:hAnsi="Century Gothic"/>
                <w:kern w:val="1"/>
                <w:szCs w:val="24"/>
                <w:lang w:eastAsia="zh-CN" w:bidi="hi-IN"/>
              </w:rPr>
            </w:pPr>
          </w:p>
        </w:tc>
        <w:tc>
          <w:tcPr>
            <w:tcW w:w="2126" w:type="dxa"/>
            <w:vAlign w:val="center"/>
          </w:tcPr>
          <w:p w:rsidR="00B414F9" w:rsidRPr="00581186" w:rsidRDefault="00B414F9" w:rsidP="00777D7E">
            <w:pPr>
              <w:ind w:right="-30"/>
              <w:rPr>
                <w:rFonts w:ascii="Century Gothic" w:hAnsi="Century Gothic"/>
                <w:kern w:val="1"/>
                <w:szCs w:val="24"/>
                <w:lang w:eastAsia="zh-CN" w:bidi="hi-IN"/>
              </w:rPr>
            </w:pPr>
          </w:p>
        </w:tc>
      </w:tr>
      <w:tr w:rsidR="009F40ED" w:rsidRPr="00581186" w:rsidTr="009F40ED">
        <w:trPr>
          <w:trHeight w:val="567"/>
          <w:jc w:val="center"/>
        </w:trPr>
        <w:tc>
          <w:tcPr>
            <w:tcW w:w="992" w:type="dxa"/>
            <w:vAlign w:val="center"/>
          </w:tcPr>
          <w:p w:rsidR="009F40ED" w:rsidRPr="00B414F9" w:rsidRDefault="009F40ED" w:rsidP="00777D7E">
            <w:pPr>
              <w:ind w:right="-30"/>
              <w:jc w:val="center"/>
              <w:rPr>
                <w:rFonts w:ascii="Century Gothic" w:hAnsi="Century Gothic"/>
                <w:b/>
                <w:kern w:val="1"/>
                <w:szCs w:val="24"/>
                <w:lang w:eastAsia="zh-CN" w:bidi="hi-IN"/>
              </w:rPr>
            </w:pPr>
            <w:r>
              <w:rPr>
                <w:rFonts w:ascii="Century Gothic" w:hAnsi="Century Gothic"/>
                <w:b/>
                <w:kern w:val="1"/>
                <w:szCs w:val="24"/>
                <w:lang w:eastAsia="zh-CN" w:bidi="hi-IN"/>
              </w:rPr>
              <w:t>I</w:t>
            </w:r>
          </w:p>
        </w:tc>
        <w:tc>
          <w:tcPr>
            <w:tcW w:w="2410" w:type="dxa"/>
            <w:vAlign w:val="center"/>
          </w:tcPr>
          <w:p w:rsidR="009F40ED" w:rsidRPr="00581186" w:rsidRDefault="009F40ED" w:rsidP="00777D7E">
            <w:pPr>
              <w:ind w:right="-30"/>
              <w:rPr>
                <w:rFonts w:ascii="Century Gothic" w:hAnsi="Century Gothic"/>
                <w:kern w:val="1"/>
                <w:szCs w:val="24"/>
                <w:lang w:eastAsia="zh-CN" w:bidi="hi-IN"/>
              </w:rPr>
            </w:pPr>
          </w:p>
        </w:tc>
        <w:tc>
          <w:tcPr>
            <w:tcW w:w="3969" w:type="dxa"/>
            <w:vAlign w:val="center"/>
          </w:tcPr>
          <w:p w:rsidR="009F40ED" w:rsidRPr="00581186" w:rsidRDefault="009F40ED" w:rsidP="00777D7E">
            <w:pPr>
              <w:ind w:right="-30"/>
              <w:rPr>
                <w:rFonts w:ascii="Century Gothic" w:hAnsi="Century Gothic"/>
                <w:kern w:val="1"/>
                <w:szCs w:val="24"/>
                <w:lang w:eastAsia="zh-CN" w:bidi="hi-IN"/>
              </w:rPr>
            </w:pPr>
          </w:p>
        </w:tc>
        <w:tc>
          <w:tcPr>
            <w:tcW w:w="2126" w:type="dxa"/>
            <w:vAlign w:val="center"/>
          </w:tcPr>
          <w:p w:rsidR="009F40ED" w:rsidRPr="00581186" w:rsidRDefault="009F40ED" w:rsidP="00777D7E">
            <w:pPr>
              <w:ind w:right="-30"/>
              <w:rPr>
                <w:rFonts w:ascii="Century Gothic" w:hAnsi="Century Gothic"/>
                <w:kern w:val="1"/>
                <w:szCs w:val="24"/>
                <w:lang w:eastAsia="zh-CN" w:bidi="hi-IN"/>
              </w:rPr>
            </w:pPr>
          </w:p>
        </w:tc>
      </w:tr>
      <w:tr w:rsidR="009F40ED" w:rsidRPr="00581186" w:rsidTr="009F40ED">
        <w:trPr>
          <w:trHeight w:val="567"/>
          <w:jc w:val="center"/>
        </w:trPr>
        <w:tc>
          <w:tcPr>
            <w:tcW w:w="992" w:type="dxa"/>
            <w:vAlign w:val="center"/>
          </w:tcPr>
          <w:p w:rsidR="009F40ED" w:rsidRPr="00B414F9" w:rsidRDefault="009F40ED" w:rsidP="00777D7E">
            <w:pPr>
              <w:ind w:right="-30"/>
              <w:jc w:val="center"/>
              <w:rPr>
                <w:rFonts w:ascii="Century Gothic" w:hAnsi="Century Gothic"/>
                <w:b/>
                <w:kern w:val="1"/>
                <w:szCs w:val="24"/>
                <w:lang w:eastAsia="zh-CN" w:bidi="hi-IN"/>
              </w:rPr>
            </w:pPr>
            <w:r>
              <w:rPr>
                <w:rFonts w:ascii="Century Gothic" w:hAnsi="Century Gothic"/>
                <w:b/>
                <w:kern w:val="1"/>
                <w:szCs w:val="24"/>
                <w:lang w:eastAsia="zh-CN" w:bidi="hi-IN"/>
              </w:rPr>
              <w:t>J</w:t>
            </w:r>
          </w:p>
        </w:tc>
        <w:tc>
          <w:tcPr>
            <w:tcW w:w="2410" w:type="dxa"/>
            <w:vAlign w:val="center"/>
          </w:tcPr>
          <w:p w:rsidR="009F40ED" w:rsidRPr="00581186" w:rsidRDefault="009F40ED" w:rsidP="00777D7E">
            <w:pPr>
              <w:ind w:right="-30"/>
              <w:rPr>
                <w:rFonts w:ascii="Century Gothic" w:hAnsi="Century Gothic"/>
                <w:kern w:val="1"/>
                <w:szCs w:val="24"/>
                <w:lang w:eastAsia="zh-CN" w:bidi="hi-IN"/>
              </w:rPr>
            </w:pPr>
          </w:p>
        </w:tc>
        <w:tc>
          <w:tcPr>
            <w:tcW w:w="3969" w:type="dxa"/>
            <w:vAlign w:val="center"/>
          </w:tcPr>
          <w:p w:rsidR="009F40ED" w:rsidRPr="00581186" w:rsidRDefault="009F40ED" w:rsidP="00777D7E">
            <w:pPr>
              <w:ind w:right="-30"/>
              <w:rPr>
                <w:rFonts w:ascii="Century Gothic" w:hAnsi="Century Gothic"/>
                <w:kern w:val="1"/>
                <w:szCs w:val="24"/>
                <w:lang w:eastAsia="zh-CN" w:bidi="hi-IN"/>
              </w:rPr>
            </w:pPr>
          </w:p>
        </w:tc>
        <w:tc>
          <w:tcPr>
            <w:tcW w:w="2126" w:type="dxa"/>
            <w:vAlign w:val="center"/>
          </w:tcPr>
          <w:p w:rsidR="009F40ED" w:rsidRPr="00581186" w:rsidRDefault="009F40ED" w:rsidP="00777D7E">
            <w:pPr>
              <w:ind w:right="-30"/>
              <w:rPr>
                <w:rFonts w:ascii="Century Gothic" w:hAnsi="Century Gothic"/>
                <w:kern w:val="1"/>
                <w:szCs w:val="24"/>
                <w:lang w:eastAsia="zh-CN" w:bidi="hi-IN"/>
              </w:rPr>
            </w:pPr>
          </w:p>
        </w:tc>
      </w:tr>
    </w:tbl>
    <w:p w:rsidR="00AA69BD" w:rsidRDefault="00AA69BD"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AA69BD" w:rsidRPr="00BF282E" w:rsidRDefault="00AA69BD"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sidR="003202D0">
        <w:rPr>
          <w:rFonts w:ascii="Century Gothic" w:hAnsi="Century Gothic"/>
          <w:b/>
          <w:color w:val="FF0000"/>
          <w:sz w:val="40"/>
          <w:szCs w:val="36"/>
        </w:rPr>
        <w:tab/>
      </w:r>
      <w:r w:rsidR="003202D0">
        <w:rPr>
          <w:rFonts w:ascii="Century Gothic" w:hAnsi="Century Gothic"/>
          <w:b/>
          <w:color w:val="FF0000"/>
          <w:sz w:val="40"/>
          <w:szCs w:val="36"/>
        </w:rPr>
        <w:tab/>
      </w:r>
      <w:r w:rsidR="003202D0">
        <w:rPr>
          <w:rFonts w:ascii="Century Gothic" w:hAnsi="Century Gothic"/>
          <w:b/>
          <w:color w:val="FF0000"/>
          <w:sz w:val="40"/>
          <w:szCs w:val="36"/>
        </w:rPr>
        <w:tab/>
      </w:r>
      <w:r>
        <w:rPr>
          <w:rFonts w:ascii="Century Gothic" w:hAnsi="Century Gothic"/>
          <w:sz w:val="36"/>
          <w:szCs w:val="36"/>
        </w:rPr>
        <w:tab/>
        <w:t xml:space="preserve">    </w:t>
      </w:r>
      <w:r>
        <w:rPr>
          <w:rFonts w:ascii="Century Gothic" w:hAnsi="Century Gothic"/>
          <w:b/>
          <w:sz w:val="36"/>
          <w:szCs w:val="36"/>
        </w:rPr>
        <w:t>WHMIS</w:t>
      </w:r>
    </w:p>
    <w:p w:rsidR="00AA69BD" w:rsidRPr="00253663" w:rsidRDefault="00D811B7" w:rsidP="00777D7E">
      <w:pPr>
        <w:ind w:right="-30"/>
        <w:rPr>
          <w:rFonts w:ascii="Century Gothic" w:hAnsi="Century Gothic"/>
          <w:kern w:val="1"/>
          <w:sz w:val="18"/>
          <w:szCs w:val="24"/>
          <w:lang w:val="en-CA" w:eastAsia="zh-CN" w:bidi="hi-IN"/>
        </w:rPr>
      </w:pPr>
      <w:r>
        <w:rPr>
          <w:noProof/>
        </w:rPr>
        <w:pict>
          <v:line id="_x0000_s1065" style="position:absolute;z-index:251665408;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oH9FQIAACsEAAAOAAAAZHJzL2Uyb0RvYy54bWysU02P2jAQvVfqf7B8h3w0sBARVhWBXmiL&#10;tNsfYGyHWHVsyzYEVPW/d2wIYttLVTUHZ+wZP7+ZN7N4PncSnbh1QqsKZ+MUI66oZkIdKvztdTOa&#10;YeQ8UYxIrXiFL9zh5+X7d4velDzXrZaMWwQgypW9qXDrvSmTxNGWd8SNteEKnI22HfGwtYeEWdID&#10;eieTPE2nSa8tM1ZT7hyc1lcnXkb8puHUf20axz2SFQZuPq42rvuwJssFKQ+WmFbQGw3yDyw6IhQ8&#10;eoeqiSfoaMUfUJ2gVjvd+DHVXaKbRlAec4BssvS3bF5aYnjMBYrjzL1M7v/B0i+nnUWCVTifP2Gk&#10;SAcibYXiKIvF6Y0rIWaldjakR8/qxWw1/e6Q0quWqAOPJF8vBu5loZzJmyth4ww8se8/awYx5Oh1&#10;rNS5sV2AhBqgcxTkcheEnz2icDhNp0U+Ad3o4EtIOVw01vlPXHcoGBWWQDoCk9PW+UCElENIeEfp&#10;jZAy6i0V6is8n+STeMFpKVhwhjBnD/uVtOhEQsfEL2YFnscwq4+KRbCWE7a+2Z4IebXhcakCHqQC&#10;dG7WtSV+zNP5eraeFaMin65HRVrXo4+bVTGabrKnSf2hXq3q7GeglhVlKxjjKrAb2jMr/k7+26Bc&#10;G+veoPcyJG/RY72A7PCPpKOWQb4wT67ca3bZ2UFj6MgYfJue0PKPe7AfZ3z5CwAA//8DAFBLAwQU&#10;AAYACAAAACEAMFUnHNoAAAAGAQAADwAAAGRycy9kb3ducmV2LnhtbEyPwU7DMBBE70j8g7VIXKrW&#10;IVVQCXEqBOTGhULFdRsvSUS8TmO3DXw9Cxc4Ps1q5m2xnlyvjjSGzrOBq0UCirj2tuPGwOtLNV+B&#10;ChHZYu+ZDHxSgHV5flZgbv2Jn+m4iY2SEg45GmhjHHKtQ92Sw7DwA7Fk7350GAXHRtsRT1Luep0m&#10;ybV22LEstDjQfUv1x+bgDIRqS/vqa1bPkrdl4yndPzw9ojGXF9PdLahIU/w7hh99UYdSnHb+wDao&#10;3sB8Ka9EA1kGSuKbLBXe/bIuC/1fv/wGAAD//wMAUEsBAi0AFAAGAAgAAAAhALaDOJL+AAAA4QEA&#10;ABMAAAAAAAAAAAAAAAAAAAAAAFtDb250ZW50X1R5cGVzXS54bWxQSwECLQAUAAYACAAAACEAOP0h&#10;/9YAAACUAQAACwAAAAAAAAAAAAAAAAAvAQAAX3JlbHMvLnJlbHNQSwECLQAUAAYACAAAACEAMgqB&#10;/RUCAAArBAAADgAAAAAAAAAAAAAAAAAuAgAAZHJzL2Uyb0RvYy54bWxQSwECLQAUAAYACAAAACEA&#10;MFUnHNoAAAAGAQAADwAAAAAAAAAAAAAAAABvBAAAZHJzL2Rvd25yZXYueG1sUEsFBgAAAAAEAAQA&#10;8wAAAHYFAAAAAA==&#10;"/>
        </w:pict>
      </w:r>
    </w:p>
    <w:p w:rsidR="00AA69BD" w:rsidRPr="00581186" w:rsidRDefault="00AA69BD" w:rsidP="00777D7E">
      <w:pPr>
        <w:ind w:right="-30"/>
        <w:jc w:val="center"/>
        <w:rPr>
          <w:rFonts w:ascii="Century Gothic" w:hAnsi="Century Gothic"/>
          <w:kern w:val="1"/>
          <w:szCs w:val="24"/>
          <w:vertAlign w:val="subscript"/>
          <w:lang w:eastAsia="zh-CN" w:bidi="hi-IN"/>
        </w:rPr>
      </w:pPr>
    </w:p>
    <w:p w:rsidR="003202D0" w:rsidRDefault="003202D0">
      <w:pPr>
        <w:rPr>
          <w:rFonts w:ascii="Century Gothic" w:hAnsi="Century Gothic"/>
          <w:sz w:val="28"/>
          <w:szCs w:val="24"/>
        </w:rPr>
      </w:pPr>
      <w:r>
        <w:rPr>
          <w:rFonts w:ascii="Century Gothic" w:hAnsi="Century Gothic"/>
          <w:sz w:val="28"/>
          <w:szCs w:val="24"/>
        </w:rPr>
        <w:br w:type="page"/>
      </w:r>
    </w:p>
    <w:p w:rsidR="00957909" w:rsidRDefault="00957909" w:rsidP="00777D7E">
      <w:pPr>
        <w:ind w:right="-30"/>
        <w:rPr>
          <w:rFonts w:ascii="Century Gothic" w:hAnsi="Century Gothic"/>
          <w:sz w:val="28"/>
          <w:szCs w:val="24"/>
        </w:rPr>
      </w:pPr>
      <w:r>
        <w:rPr>
          <w:rFonts w:ascii="Century Gothic" w:hAnsi="Century Gothic"/>
          <w:sz w:val="28"/>
          <w:szCs w:val="24"/>
        </w:rPr>
        <w:lastRenderedPageBreak/>
        <w:t>Miss Foley</w:t>
      </w:r>
    </w:p>
    <w:p w:rsidR="00957909" w:rsidRPr="00BF282E" w:rsidRDefault="00957909"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Classifying Matter</w:t>
      </w:r>
    </w:p>
    <w:p w:rsidR="00957909" w:rsidRPr="00253663" w:rsidRDefault="00D811B7" w:rsidP="00777D7E">
      <w:pPr>
        <w:ind w:right="-30"/>
        <w:rPr>
          <w:rFonts w:ascii="Century Gothic" w:hAnsi="Century Gothic"/>
          <w:kern w:val="1"/>
          <w:sz w:val="18"/>
          <w:szCs w:val="24"/>
          <w:lang w:val="en-CA" w:eastAsia="zh-CN" w:bidi="hi-IN"/>
        </w:rPr>
      </w:pPr>
      <w:r>
        <w:rPr>
          <w:noProof/>
        </w:rPr>
        <w:pict>
          <v:line id="_x0000_s1066" style="position:absolute;z-index:25161625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O9wEwIAACk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gxCKdKB&#10;RFuhOMpiaXrjCoio1M6G5OhZvZitpt8dUrpqiTrwSPH1YuBeFoqZvLkSNs7AA/v+i2YQQ45exzqd&#10;G9sFSKgAOkc5Lnc5+NkjCoezdJZPpqAaHXwJKYaLxjr/mesOBaPEEkhHYHLaOh+IkGIICe8ovRFS&#10;RrWlQn2JF9PJNF5wWgoWnCHM2cO+khadSOiX+MWswPMYZvVRsQjWcsLWN9sTIa82PC5VwINUgM7N&#10;ujbEj0W6WM/X83yUT2brUZ7W9ejTpspHs032cVp/qKuqzn4GalletIIxrgK7oTmz/O/Ev43Jta3u&#10;7XkvQ/IWPdYLyA7/SDpqGeQL0+SKvWaXnR00hn6MwbfZCQ3/uAf7ccJXvwAAAP//AwBQSwMEFAAG&#10;AAgAAAAhADBVJxzaAAAABgEAAA8AAABkcnMvZG93bnJldi54bWxMj8FOwzAQRO9I/IO1SFyq1iFV&#10;UAlxKgTkxoVCxXUbL0lEvE5jtw18PQsXOD7NauZtsZ5cr440hs6zgatFAoq49rbjxsDrSzVfgQoR&#10;2WLvmQx8UoB1eX5WYG79iZ/puImNkhIOORpoYxxyrUPdksOw8AOxZO9+dBgFx0bbEU9S7nqdJsm1&#10;dtixLLQ40H1L9cfm4AyEakv76mtWz5K3ZeMp3T88PaIxlxfT3S2oSFP8O4YffVGHUpx2/sA2qN7A&#10;fCmvRANZBkrimywV3v2yLgv9X7/8BgAA//8DAFBLAQItABQABgAIAAAAIQC2gziS/gAAAOEBAAAT&#10;AAAAAAAAAAAAAAAAAAAAAABbQ29udGVudF9UeXBlc10ueG1sUEsBAi0AFAAGAAgAAAAhADj9If/W&#10;AAAAlAEAAAsAAAAAAAAAAAAAAAAALwEAAF9yZWxzLy5yZWxzUEsBAi0AFAAGAAgAAAAhADJs73AT&#10;AgAAKQQAAA4AAAAAAAAAAAAAAAAALgIAAGRycy9lMm9Eb2MueG1sUEsBAi0AFAAGAAgAAAAhADBV&#10;JxzaAAAABgEAAA8AAAAAAAAAAAAAAAAAbQQAAGRycy9kb3ducmV2LnhtbFBLBQYAAAAABAAEAPMA&#10;AAB0BQAAAAA=&#10;"/>
        </w:pict>
      </w:r>
    </w:p>
    <w:p w:rsidR="00AF5086" w:rsidRDefault="00AF5086" w:rsidP="00777D7E">
      <w:pPr>
        <w:spacing w:before="240"/>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Matter =</w:t>
      </w:r>
    </w:p>
    <w:p w:rsidR="00957909" w:rsidRPr="00957909" w:rsidRDefault="00AF5086" w:rsidP="00777D7E">
      <w:pPr>
        <w:spacing w:after="240"/>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Every</w:t>
      </w:r>
      <w:r w:rsidR="00957909" w:rsidRPr="00957909">
        <w:rPr>
          <w:rFonts w:ascii="Century Gothic" w:hAnsi="Century Gothic"/>
          <w:b/>
          <w:kern w:val="1"/>
          <w:sz w:val="44"/>
          <w:szCs w:val="24"/>
          <w:lang w:val="en-CA" w:eastAsia="zh-CN" w:bidi="hi-IN"/>
        </w:rPr>
        <w:t>thing that has mass and takes up space</w:t>
      </w:r>
    </w:p>
    <w:p w:rsidR="00957909" w:rsidRPr="00AF5086" w:rsidRDefault="00957909" w:rsidP="00777D7E">
      <w:pPr>
        <w:ind w:right="-30"/>
        <w:jc w:val="center"/>
        <w:rPr>
          <w:rFonts w:ascii="Century Gothic" w:hAnsi="Century Gothic"/>
          <w:b/>
          <w:i/>
          <w:kern w:val="1"/>
          <w:sz w:val="24"/>
          <w:szCs w:val="24"/>
          <w:lang w:val="en-CA" w:eastAsia="zh-CN" w:bidi="hi-IN"/>
        </w:rPr>
      </w:pPr>
      <w:r w:rsidRPr="00AF5086">
        <w:rPr>
          <w:rFonts w:ascii="Century Gothic" w:hAnsi="Century Gothic"/>
          <w:b/>
          <w:i/>
          <w:kern w:val="1"/>
          <w:sz w:val="24"/>
          <w:szCs w:val="24"/>
          <w:lang w:val="en-CA" w:eastAsia="zh-CN" w:bidi="hi-IN"/>
        </w:rPr>
        <w:t>Complete using Nelson Science 10 - pages 172-175</w:t>
      </w:r>
    </w:p>
    <w:p w:rsidR="00957909" w:rsidRPr="00957909" w:rsidRDefault="00D811B7" w:rsidP="00777D7E">
      <w:pPr>
        <w:ind w:right="-30"/>
        <w:rPr>
          <w:rFonts w:ascii="Century Gothic" w:hAnsi="Century Gothic"/>
          <w:kern w:val="1"/>
          <w:szCs w:val="24"/>
          <w:lang w:val="en-CA" w:eastAsia="zh-CN" w:bidi="hi-IN"/>
        </w:rPr>
      </w:pPr>
      <w:r>
        <w:rPr>
          <w:noProof/>
        </w:rPr>
        <w:drawing>
          <wp:anchor distT="0" distB="0" distL="114300" distR="114300" simplePos="0" relativeHeight="251502592" behindDoc="0" locked="0" layoutInCell="1" allowOverlap="1">
            <wp:simplePos x="0" y="0"/>
            <wp:positionH relativeFrom="column">
              <wp:posOffset>-20955</wp:posOffset>
            </wp:positionH>
            <wp:positionV relativeFrom="paragraph">
              <wp:posOffset>163195</wp:posOffset>
            </wp:positionV>
            <wp:extent cx="6336030" cy="3067050"/>
            <wp:effectExtent l="0" t="0" r="0" b="0"/>
            <wp:wrapSquare wrapText="bothSides"/>
            <wp:docPr id="43" name="Picture 5" descr="http://employees.oneonta.edu/viningwj/chem111/Ma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mployees.oneonta.edu/viningwj/chem111/Matte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6030" cy="306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7909" w:rsidRPr="00957909" w:rsidRDefault="00D811B7" w:rsidP="00777D7E">
      <w:pPr>
        <w:ind w:right="-30"/>
        <w:rPr>
          <w:rFonts w:ascii="Century Gothic" w:hAnsi="Century Gothic"/>
          <w:kern w:val="1"/>
          <w:szCs w:val="24"/>
          <w:lang w:val="en-CA" w:eastAsia="zh-CN" w:bidi="hi-IN"/>
        </w:rPr>
      </w:pPr>
      <w:r>
        <w:rPr>
          <w:noProof/>
        </w:rPr>
        <w:drawing>
          <wp:anchor distT="0" distB="0" distL="114300" distR="114300" simplePos="0" relativeHeight="251503616" behindDoc="0" locked="0" layoutInCell="1" allowOverlap="1">
            <wp:simplePos x="0" y="0"/>
            <wp:positionH relativeFrom="column">
              <wp:posOffset>-16510</wp:posOffset>
            </wp:positionH>
            <wp:positionV relativeFrom="paragraph">
              <wp:posOffset>3446145</wp:posOffset>
            </wp:positionV>
            <wp:extent cx="6207760" cy="3415030"/>
            <wp:effectExtent l="0" t="0" r="0" b="0"/>
            <wp:wrapSquare wrapText="bothSides"/>
            <wp:docPr id="33" name="Picture 4" descr="http://faculty.sdmiramar.edu/fgarces/zCourse/All_Year/Ch100_OL/aMy_FileLec/04OL_LecNotes_Ch100/05_CompoundBonding/501_IonicCompounds/501_pic/classma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aculty.sdmiramar.edu/fgarces/zCourse/All_Year/Ch100_OL/aMy_FileLec/04OL_LecNotes_Ch100/05_CompoundBonding/501_IonicCompounds/501_pic/classmatter.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07760" cy="341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581B" w:rsidRDefault="00F7581B" w:rsidP="00777D7E">
      <w:pPr>
        <w:ind w:right="-30"/>
        <w:rPr>
          <w:rFonts w:ascii="Century Gothic" w:hAnsi="Century Gothic"/>
          <w:sz w:val="28"/>
          <w:szCs w:val="24"/>
        </w:rPr>
      </w:pPr>
      <w:r>
        <w:rPr>
          <w:rFonts w:ascii="Century Gothic" w:hAnsi="Century Gothic"/>
          <w:sz w:val="28"/>
          <w:szCs w:val="24"/>
        </w:rPr>
        <w:br w:type="page"/>
      </w:r>
    </w:p>
    <w:p w:rsidR="00AF5086" w:rsidRDefault="00AF5086" w:rsidP="00777D7E">
      <w:pPr>
        <w:ind w:right="-30"/>
        <w:rPr>
          <w:rFonts w:ascii="Century Gothic" w:hAnsi="Century Gothic"/>
          <w:sz w:val="28"/>
          <w:szCs w:val="24"/>
        </w:rPr>
      </w:pPr>
      <w:r>
        <w:rPr>
          <w:rFonts w:ascii="Century Gothic" w:hAnsi="Century Gothic"/>
          <w:sz w:val="28"/>
          <w:szCs w:val="24"/>
        </w:rPr>
        <w:lastRenderedPageBreak/>
        <w:t>Miss Foley</w:t>
      </w:r>
    </w:p>
    <w:p w:rsidR="00AF5086" w:rsidRPr="00BF282E" w:rsidRDefault="00AF5086"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Classifying Matter</w:t>
      </w:r>
    </w:p>
    <w:p w:rsidR="00AF5086" w:rsidRPr="00253663" w:rsidRDefault="00D811B7" w:rsidP="00777D7E">
      <w:pPr>
        <w:ind w:right="-30"/>
        <w:rPr>
          <w:rFonts w:ascii="Century Gothic" w:hAnsi="Century Gothic"/>
          <w:kern w:val="1"/>
          <w:sz w:val="18"/>
          <w:szCs w:val="24"/>
          <w:lang w:val="en-CA" w:eastAsia="zh-CN" w:bidi="hi-IN"/>
        </w:rPr>
      </w:pPr>
      <w:r>
        <w:rPr>
          <w:noProof/>
        </w:rPr>
        <w:pict>
          <v:line id="_x0000_s1069" style="position:absolute;z-index:251617280;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K2EwIAACk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zASJEO&#10;JNoKxVEWS9MbV0BEpXY2JEfP6sVsNf3ukNJVS9SBR4qvFwP3slDM5M2VsHEGHtj3XzSDGHL0Otbp&#10;3NguQEIF0DnKcbnLwc8eUTicpbN8MgXV6OBLSDFcNNb5z1x3KBgllkA6ApPT1vlAhBRDSHhH6Y2Q&#10;MqotFeoh3elkGi84LQULzhDm7GFfSYtOJPRL/GJW4HkMs/qoWARrOWHrm+2JkFcbHpcq4EEqQOdm&#10;XRvixyJdrOfreT7KJ7P1KE/revRpU+Wj2Sb7OK0/1FVVZz8DtSwvWsEYV4Hd0JxZ/nfi38bk2lb3&#10;9ryXIXmLHusFZId/JB21DPKFaXLFXrPLzg4aQz/G4NvshIZ/3IP9OOGrXwAAAP//AwBQSwMEFAAG&#10;AAgAAAAhADBVJxzaAAAABgEAAA8AAABkcnMvZG93bnJldi54bWxMj8FOwzAQRO9I/IO1SFyq1iFV&#10;UAlxKgTkxoVCxXUbL0lEvE5jtw18PQsXOD7NauZtsZ5cr440hs6zgatFAoq49rbjxsDrSzVfgQoR&#10;2WLvmQx8UoB1eX5WYG79iZ/puImNkhIOORpoYxxyrUPdksOw8AOxZO9+dBgFx0bbEU9S7nqdJsm1&#10;dtixLLQ40H1L9cfm4AyEakv76mtWz5K3ZeMp3T88PaIxlxfT3S2oSFP8O4YffVGHUpx2/sA2qN7A&#10;fCmvRANZBkrimywV3v2yLgv9X7/8BgAA//8DAFBLAQItABQABgAIAAAAIQC2gziS/gAAAOEBAAAT&#10;AAAAAAAAAAAAAAAAAAAAAABbQ29udGVudF9UeXBlc10ueG1sUEsBAi0AFAAGAAgAAAAhADj9If/W&#10;AAAAlAEAAAsAAAAAAAAAAAAAAAAALwEAAF9yZWxzLy5yZWxzUEsBAi0AFAAGAAgAAAAhAAXv8rYT&#10;AgAAKQQAAA4AAAAAAAAAAAAAAAAALgIAAGRycy9lMm9Eb2MueG1sUEsBAi0AFAAGAAgAAAAhADBV&#10;JxzaAAAABgEAAA8AAAAAAAAAAAAAAAAAbQQAAGRycy9kb3ducmV2LnhtbFBLBQYAAAAABAAEAPMA&#10;AAB0BQAAAAA=&#10;"/>
        </w:pict>
      </w:r>
    </w:p>
    <w:p w:rsidR="00AF5086" w:rsidRDefault="00AF5086" w:rsidP="00777D7E">
      <w:pPr>
        <w:ind w:right="-30"/>
        <w:rPr>
          <w:rFonts w:ascii="Century Gothic" w:hAnsi="Century Gothic"/>
          <w:b/>
          <w:kern w:val="1"/>
          <w:szCs w:val="24"/>
          <w:lang w:val="en-CA" w:eastAsia="zh-CN" w:bidi="hi-IN"/>
        </w:rPr>
      </w:pP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Mixture – </w:t>
      </w: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Pure Substance – </w:t>
      </w: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Element – </w:t>
      </w: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Compound - </w:t>
      </w: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p>
    <w:p w:rsidR="00957909" w:rsidRPr="00957909" w:rsidRDefault="00957909" w:rsidP="00777D7E">
      <w:pPr>
        <w:spacing w:after="120" w:line="276"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Physical Change – </w:t>
      </w:r>
    </w:p>
    <w:p w:rsidR="00957909" w:rsidRPr="00957909" w:rsidRDefault="00957909" w:rsidP="00777D7E">
      <w:pPr>
        <w:spacing w:line="276" w:lineRule="auto"/>
        <w:ind w:right="-30"/>
        <w:jc w:val="both"/>
        <w:rPr>
          <w:rFonts w:ascii="Century Gothic" w:hAnsi="Century Gothic"/>
          <w:b/>
          <w:kern w:val="1"/>
          <w:szCs w:val="24"/>
          <w:lang w:val="en-CA" w:eastAsia="zh-CN" w:bidi="hi-IN"/>
        </w:rPr>
      </w:pPr>
    </w:p>
    <w:p w:rsidR="00957909" w:rsidRPr="00957909" w:rsidRDefault="00957909" w:rsidP="00777D7E">
      <w:pPr>
        <w:spacing w:line="276"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Chemical Change – </w:t>
      </w:r>
    </w:p>
    <w:p w:rsidR="00957909" w:rsidRPr="00957909" w:rsidRDefault="00957909" w:rsidP="00777D7E">
      <w:pPr>
        <w:ind w:right="-30"/>
        <w:jc w:val="both"/>
        <w:rPr>
          <w:rFonts w:ascii="Century Gothic" w:hAnsi="Century Gothic"/>
          <w:b/>
          <w:kern w:val="1"/>
          <w:szCs w:val="24"/>
          <w:lang w:val="en-CA" w:eastAsia="zh-CN" w:bidi="hi-IN"/>
        </w:rPr>
      </w:pPr>
    </w:p>
    <w:p w:rsidR="00957909" w:rsidRPr="00957909" w:rsidRDefault="00957909" w:rsidP="00777D7E">
      <w:pPr>
        <w:ind w:right="-30"/>
        <w:jc w:val="both"/>
        <w:rPr>
          <w:rFonts w:ascii="Century Gothic" w:hAnsi="Century Gothic"/>
          <w:b/>
          <w:kern w:val="1"/>
          <w:szCs w:val="24"/>
          <w:lang w:val="en-CA" w:eastAsia="zh-CN" w:bidi="hi-IN"/>
        </w:rPr>
      </w:pPr>
    </w:p>
    <w:p w:rsidR="00957909" w:rsidRDefault="00957909" w:rsidP="00777D7E">
      <w:pPr>
        <w:ind w:right="-30"/>
        <w:jc w:val="both"/>
        <w:rPr>
          <w:rFonts w:ascii="Century Gothic" w:hAnsi="Century Gothic"/>
          <w:b/>
          <w:kern w:val="1"/>
          <w:szCs w:val="24"/>
          <w:u w:val="single"/>
          <w:lang w:val="en-CA" w:eastAsia="zh-CN" w:bidi="hi-IN"/>
        </w:rPr>
      </w:pPr>
      <w:r w:rsidRPr="00957909">
        <w:rPr>
          <w:rFonts w:ascii="Century Gothic" w:hAnsi="Century Gothic"/>
          <w:b/>
          <w:kern w:val="1"/>
          <w:szCs w:val="24"/>
          <w:u w:val="single"/>
          <w:lang w:val="en-CA" w:eastAsia="zh-CN" w:bidi="hi-IN"/>
        </w:rPr>
        <w:t>Indicators of Chemical Change:</w:t>
      </w:r>
    </w:p>
    <w:p w:rsidR="00AF5086" w:rsidRPr="00957909" w:rsidRDefault="00AF5086" w:rsidP="00777D7E">
      <w:pPr>
        <w:spacing w:line="278" w:lineRule="auto"/>
        <w:ind w:right="-30"/>
        <w:jc w:val="both"/>
        <w:rPr>
          <w:rFonts w:ascii="Century Gothic" w:hAnsi="Century Gothic"/>
          <w:b/>
          <w:kern w:val="1"/>
          <w:szCs w:val="24"/>
          <w:u w:val="single"/>
          <w:lang w:val="en-CA" w:eastAsia="zh-CN" w:bidi="hi-IN"/>
        </w:rPr>
      </w:pPr>
    </w:p>
    <w:p w:rsidR="00957909" w:rsidRDefault="00957909" w:rsidP="00777D7E">
      <w:pPr>
        <w:numPr>
          <w:ilvl w:val="0"/>
          <w:numId w:val="9"/>
        </w:numPr>
        <w:spacing w:line="278"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 </w:t>
      </w:r>
      <w:r w:rsidR="00AF5086">
        <w:rPr>
          <w:rFonts w:ascii="Century Gothic" w:hAnsi="Century Gothic"/>
          <w:b/>
          <w:kern w:val="1"/>
          <w:szCs w:val="24"/>
          <w:lang w:val="en-CA" w:eastAsia="zh-CN" w:bidi="hi-IN"/>
        </w:rPr>
        <w:t xml:space="preserve"> </w:t>
      </w:r>
    </w:p>
    <w:p w:rsidR="00AF5086" w:rsidRPr="00957909" w:rsidRDefault="00AF5086" w:rsidP="00777D7E">
      <w:pPr>
        <w:spacing w:line="278" w:lineRule="auto"/>
        <w:ind w:left="720" w:right="-30"/>
        <w:jc w:val="both"/>
        <w:rPr>
          <w:rFonts w:ascii="Century Gothic" w:hAnsi="Century Gothic"/>
          <w:b/>
          <w:kern w:val="1"/>
          <w:szCs w:val="24"/>
          <w:lang w:val="en-CA" w:eastAsia="zh-CN" w:bidi="hi-IN"/>
        </w:rPr>
      </w:pPr>
    </w:p>
    <w:p w:rsidR="00957909" w:rsidRDefault="00957909" w:rsidP="00777D7E">
      <w:pPr>
        <w:numPr>
          <w:ilvl w:val="0"/>
          <w:numId w:val="9"/>
        </w:numPr>
        <w:spacing w:line="278"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 </w:t>
      </w:r>
    </w:p>
    <w:p w:rsidR="00AF5086" w:rsidRPr="00957909" w:rsidRDefault="00AF5086" w:rsidP="00777D7E">
      <w:pPr>
        <w:spacing w:line="278" w:lineRule="auto"/>
        <w:ind w:left="720" w:right="-30"/>
        <w:jc w:val="both"/>
        <w:rPr>
          <w:rFonts w:ascii="Century Gothic" w:hAnsi="Century Gothic"/>
          <w:b/>
          <w:kern w:val="1"/>
          <w:szCs w:val="24"/>
          <w:lang w:val="en-CA" w:eastAsia="zh-CN" w:bidi="hi-IN"/>
        </w:rPr>
      </w:pPr>
    </w:p>
    <w:p w:rsidR="00957909" w:rsidRDefault="00957909" w:rsidP="00777D7E">
      <w:pPr>
        <w:numPr>
          <w:ilvl w:val="0"/>
          <w:numId w:val="9"/>
        </w:numPr>
        <w:spacing w:line="278"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  </w:t>
      </w:r>
    </w:p>
    <w:p w:rsidR="00AF5086" w:rsidRPr="00957909" w:rsidRDefault="00AF5086" w:rsidP="00777D7E">
      <w:pPr>
        <w:spacing w:line="278" w:lineRule="auto"/>
        <w:ind w:left="720" w:right="-30"/>
        <w:jc w:val="both"/>
        <w:rPr>
          <w:rFonts w:ascii="Century Gothic" w:hAnsi="Century Gothic"/>
          <w:b/>
          <w:kern w:val="1"/>
          <w:szCs w:val="24"/>
          <w:lang w:val="en-CA" w:eastAsia="zh-CN" w:bidi="hi-IN"/>
        </w:rPr>
      </w:pPr>
    </w:p>
    <w:p w:rsidR="00957909" w:rsidRDefault="00957909" w:rsidP="00777D7E">
      <w:pPr>
        <w:numPr>
          <w:ilvl w:val="0"/>
          <w:numId w:val="9"/>
        </w:numPr>
        <w:spacing w:line="278"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 </w:t>
      </w:r>
    </w:p>
    <w:p w:rsidR="00AF5086" w:rsidRPr="00957909" w:rsidRDefault="00AF5086" w:rsidP="00777D7E">
      <w:pPr>
        <w:spacing w:line="278" w:lineRule="auto"/>
        <w:ind w:left="720" w:right="-30"/>
        <w:jc w:val="both"/>
        <w:rPr>
          <w:rFonts w:ascii="Century Gothic" w:hAnsi="Century Gothic"/>
          <w:b/>
          <w:kern w:val="1"/>
          <w:szCs w:val="24"/>
          <w:lang w:val="en-CA" w:eastAsia="zh-CN" w:bidi="hi-IN"/>
        </w:rPr>
      </w:pPr>
    </w:p>
    <w:p w:rsidR="00957909" w:rsidRDefault="00957909" w:rsidP="00777D7E">
      <w:pPr>
        <w:numPr>
          <w:ilvl w:val="0"/>
          <w:numId w:val="9"/>
        </w:numPr>
        <w:spacing w:line="278" w:lineRule="auto"/>
        <w:ind w:right="-30"/>
        <w:jc w:val="both"/>
        <w:rPr>
          <w:rFonts w:ascii="Century Gothic" w:hAnsi="Century Gothic"/>
          <w:b/>
          <w:kern w:val="1"/>
          <w:szCs w:val="24"/>
          <w:lang w:val="en-CA" w:eastAsia="zh-CN" w:bidi="hi-IN"/>
        </w:rPr>
      </w:pPr>
      <w:r w:rsidRPr="00957909">
        <w:rPr>
          <w:rFonts w:ascii="Century Gothic" w:hAnsi="Century Gothic"/>
          <w:b/>
          <w:kern w:val="1"/>
          <w:szCs w:val="24"/>
          <w:lang w:val="en-CA" w:eastAsia="zh-CN" w:bidi="hi-IN"/>
        </w:rPr>
        <w:t xml:space="preserve"> </w:t>
      </w:r>
    </w:p>
    <w:p w:rsidR="00AF5086" w:rsidRPr="00957909" w:rsidRDefault="00AF5086" w:rsidP="00777D7E">
      <w:pPr>
        <w:ind w:left="720" w:right="-30"/>
        <w:jc w:val="both"/>
        <w:rPr>
          <w:rFonts w:ascii="Century Gothic" w:hAnsi="Century Gothic"/>
          <w:b/>
          <w:kern w:val="1"/>
          <w:szCs w:val="24"/>
          <w:lang w:val="en-CA" w:eastAsia="zh-CN" w:bidi="hi-IN"/>
        </w:rPr>
      </w:pPr>
    </w:p>
    <w:p w:rsidR="00957909" w:rsidRDefault="00957909" w:rsidP="00777D7E">
      <w:pPr>
        <w:spacing w:line="276" w:lineRule="auto"/>
        <w:ind w:right="-30"/>
        <w:jc w:val="both"/>
        <w:rPr>
          <w:rFonts w:ascii="Century Gothic" w:hAnsi="Century Gothic"/>
          <w:kern w:val="1"/>
          <w:szCs w:val="24"/>
          <w:lang w:val="en-CA" w:eastAsia="zh-CN" w:bidi="hi-IN"/>
        </w:rPr>
      </w:pPr>
      <w:r w:rsidRPr="00957909">
        <w:rPr>
          <w:rFonts w:ascii="Century Gothic" w:hAnsi="Century Gothic"/>
          <w:kern w:val="1"/>
          <w:szCs w:val="24"/>
          <w:lang w:val="en-CA" w:eastAsia="zh-CN" w:bidi="hi-IN"/>
        </w:rPr>
        <w:t xml:space="preserve">The hallmark of a </w:t>
      </w:r>
      <w:r w:rsidRPr="00957909">
        <w:rPr>
          <w:rFonts w:ascii="Century Gothic" w:hAnsi="Century Gothic"/>
          <w:b/>
          <w:kern w:val="1"/>
          <w:szCs w:val="24"/>
          <w:lang w:val="en-CA" w:eastAsia="zh-CN" w:bidi="hi-IN"/>
        </w:rPr>
        <w:t>chemical reaction</w:t>
      </w:r>
      <w:r w:rsidRPr="00957909">
        <w:rPr>
          <w:rFonts w:ascii="Century Gothic" w:hAnsi="Century Gothic"/>
          <w:kern w:val="1"/>
          <w:szCs w:val="24"/>
          <w:lang w:val="en-CA" w:eastAsia="zh-CN" w:bidi="hi-IN"/>
        </w:rPr>
        <w:t xml:space="preserve"> is that new material or materials are made, along with the disappearance of the mass that changed to make the new. This </w:t>
      </w:r>
      <w:r w:rsidRPr="00957909">
        <w:rPr>
          <w:rFonts w:ascii="Century Gothic" w:hAnsi="Century Gothic"/>
          <w:i/>
          <w:iCs/>
          <w:kern w:val="1"/>
          <w:szCs w:val="24"/>
          <w:lang w:val="en-CA" w:eastAsia="zh-CN" w:bidi="hi-IN"/>
        </w:rPr>
        <w:t>does not mean</w:t>
      </w:r>
      <w:r w:rsidRPr="00957909">
        <w:rPr>
          <w:rFonts w:ascii="Century Gothic" w:hAnsi="Century Gothic"/>
          <w:kern w:val="1"/>
          <w:szCs w:val="24"/>
          <w:lang w:val="en-CA" w:eastAsia="zh-CN" w:bidi="hi-IN"/>
        </w:rPr>
        <w:t xml:space="preserve"> that new elements have been made. </w:t>
      </w:r>
    </w:p>
    <w:p w:rsidR="00AF5086" w:rsidRPr="00957909" w:rsidRDefault="00AF5086" w:rsidP="00777D7E">
      <w:pPr>
        <w:spacing w:line="276" w:lineRule="auto"/>
        <w:ind w:right="-30"/>
        <w:jc w:val="both"/>
        <w:rPr>
          <w:rFonts w:ascii="Century Gothic" w:hAnsi="Century Gothic"/>
          <w:kern w:val="1"/>
          <w:szCs w:val="24"/>
          <w:lang w:val="en-CA" w:eastAsia="zh-CN" w:bidi="hi-IN"/>
        </w:rPr>
      </w:pPr>
    </w:p>
    <w:p w:rsidR="00957909" w:rsidRDefault="00957909" w:rsidP="00777D7E">
      <w:pPr>
        <w:spacing w:line="276" w:lineRule="auto"/>
        <w:ind w:right="-30"/>
        <w:jc w:val="both"/>
        <w:rPr>
          <w:rFonts w:ascii="Century Gothic" w:hAnsi="Century Gothic"/>
          <w:kern w:val="1"/>
          <w:szCs w:val="24"/>
          <w:lang w:val="en-CA" w:eastAsia="zh-CN" w:bidi="hi-IN"/>
        </w:rPr>
      </w:pPr>
      <w:r w:rsidRPr="00957909">
        <w:rPr>
          <w:rFonts w:ascii="Century Gothic" w:hAnsi="Century Gothic"/>
          <w:kern w:val="1"/>
          <w:szCs w:val="24"/>
          <w:lang w:val="en-CA" w:eastAsia="zh-CN" w:bidi="hi-IN"/>
        </w:rPr>
        <w:t xml:space="preserve">A </w:t>
      </w:r>
      <w:r w:rsidRPr="00957909">
        <w:rPr>
          <w:rFonts w:ascii="Century Gothic" w:hAnsi="Century Gothic"/>
          <w:b/>
          <w:kern w:val="1"/>
          <w:szCs w:val="24"/>
          <w:lang w:val="en-CA" w:eastAsia="zh-CN" w:bidi="hi-IN"/>
        </w:rPr>
        <w:t>chemical equation</w:t>
      </w:r>
      <w:r w:rsidRPr="00957909">
        <w:rPr>
          <w:rFonts w:ascii="Century Gothic" w:hAnsi="Century Gothic"/>
          <w:kern w:val="1"/>
          <w:szCs w:val="24"/>
          <w:lang w:val="en-CA" w:eastAsia="zh-CN" w:bidi="hi-IN"/>
        </w:rPr>
        <w:t xml:space="preserve"> is a way to describe what goes on in a chemical reaction, the actual change in a material. Chemical equations are written with the symbols of materials to include elements, ionic or covalent compounds, aqueous solutions, ions, or particles. There is an arrow pointing to the right that indicates the action of the reaction. The materials to the left of the arrow are the </w:t>
      </w:r>
      <w:r w:rsidRPr="00957909">
        <w:rPr>
          <w:rFonts w:ascii="Century Gothic" w:hAnsi="Century Gothic"/>
          <w:b/>
          <w:i/>
          <w:iCs/>
          <w:kern w:val="1"/>
          <w:szCs w:val="24"/>
          <w:lang w:val="en-CA" w:eastAsia="zh-CN" w:bidi="hi-IN"/>
        </w:rPr>
        <w:t>reactants</w:t>
      </w:r>
      <w:r w:rsidRPr="00957909">
        <w:rPr>
          <w:rFonts w:ascii="Century Gothic" w:hAnsi="Century Gothic"/>
          <w:kern w:val="1"/>
          <w:szCs w:val="24"/>
          <w:lang w:val="en-CA" w:eastAsia="zh-CN" w:bidi="hi-IN"/>
        </w:rPr>
        <w:t xml:space="preserve">, or materials that are going to react. The materials to the right of the arrow are the </w:t>
      </w:r>
      <w:r w:rsidRPr="00957909">
        <w:rPr>
          <w:rFonts w:ascii="Century Gothic" w:hAnsi="Century Gothic"/>
          <w:b/>
          <w:i/>
          <w:iCs/>
          <w:kern w:val="1"/>
          <w:szCs w:val="24"/>
          <w:lang w:val="en-CA" w:eastAsia="zh-CN" w:bidi="hi-IN"/>
        </w:rPr>
        <w:t>products</w:t>
      </w:r>
      <w:r w:rsidRPr="00957909">
        <w:rPr>
          <w:rFonts w:ascii="Century Gothic" w:hAnsi="Century Gothic"/>
          <w:kern w:val="1"/>
          <w:szCs w:val="24"/>
          <w:lang w:val="en-CA" w:eastAsia="zh-CN" w:bidi="hi-IN"/>
        </w:rPr>
        <w:t xml:space="preserve">, or materials that have been produced by the reaction. </w:t>
      </w:r>
    </w:p>
    <w:p w:rsidR="00AF5086" w:rsidRPr="00957909" w:rsidRDefault="00AF5086" w:rsidP="00777D7E">
      <w:pPr>
        <w:spacing w:line="276" w:lineRule="auto"/>
        <w:ind w:right="-30"/>
        <w:jc w:val="both"/>
        <w:rPr>
          <w:rFonts w:ascii="Century Gothic" w:hAnsi="Century Gothic"/>
          <w:kern w:val="1"/>
          <w:szCs w:val="24"/>
          <w:lang w:val="en-CA" w:eastAsia="zh-CN" w:bidi="hi-IN"/>
        </w:rPr>
      </w:pPr>
    </w:p>
    <w:p w:rsidR="006C1792" w:rsidRDefault="00957909" w:rsidP="00777D7E">
      <w:pPr>
        <w:spacing w:line="276" w:lineRule="auto"/>
        <w:ind w:right="-30"/>
        <w:jc w:val="both"/>
        <w:rPr>
          <w:rFonts w:ascii="Century Gothic" w:hAnsi="Century Gothic"/>
          <w:kern w:val="1"/>
          <w:szCs w:val="24"/>
          <w:lang w:val="en-CA" w:eastAsia="zh-CN" w:bidi="hi-IN"/>
        </w:rPr>
      </w:pPr>
      <w:r w:rsidRPr="00957909">
        <w:rPr>
          <w:rFonts w:ascii="Century Gothic" w:hAnsi="Century Gothic"/>
          <w:kern w:val="1"/>
          <w:szCs w:val="24"/>
          <w:lang w:val="en-CA" w:eastAsia="zh-CN" w:bidi="hi-IN"/>
        </w:rPr>
        <w:t>The</w:t>
      </w:r>
      <w:r w:rsidRPr="00957909">
        <w:rPr>
          <w:rFonts w:ascii="Century Gothic" w:hAnsi="Century Gothic"/>
          <w:i/>
          <w:iCs/>
          <w:kern w:val="1"/>
          <w:szCs w:val="24"/>
          <w:lang w:val="en-CA" w:eastAsia="zh-CN" w:bidi="hi-IN"/>
        </w:rPr>
        <w:t xml:space="preserve"> </w:t>
      </w:r>
      <w:r w:rsidRPr="00957909">
        <w:rPr>
          <w:rFonts w:ascii="Century Gothic" w:hAnsi="Century Gothic"/>
          <w:b/>
          <w:i/>
          <w:iCs/>
          <w:kern w:val="1"/>
          <w:szCs w:val="24"/>
          <w:lang w:val="en-CA" w:eastAsia="zh-CN" w:bidi="hi-IN"/>
        </w:rPr>
        <w:t>Law of Conservation of Mass</w:t>
      </w:r>
      <w:r w:rsidRPr="00957909">
        <w:rPr>
          <w:rFonts w:ascii="Century Gothic" w:hAnsi="Century Gothic"/>
          <w:b/>
          <w:kern w:val="1"/>
          <w:szCs w:val="24"/>
          <w:lang w:val="en-CA" w:eastAsia="zh-CN" w:bidi="hi-IN"/>
        </w:rPr>
        <w:t xml:space="preserve"> </w:t>
      </w:r>
      <w:r w:rsidRPr="00957909">
        <w:rPr>
          <w:rFonts w:ascii="Century Gothic" w:hAnsi="Century Gothic"/>
          <w:kern w:val="1"/>
          <w:szCs w:val="24"/>
          <w:lang w:val="en-CA" w:eastAsia="zh-CN" w:bidi="hi-IN"/>
        </w:rPr>
        <w:t xml:space="preserve">states that in a chemical reaction no mass is lost or gained. The Law of Conservation of Mass </w:t>
      </w:r>
      <w:r w:rsidRPr="00957909">
        <w:rPr>
          <w:rFonts w:ascii="Century Gothic" w:hAnsi="Century Gothic"/>
          <w:b/>
          <w:i/>
          <w:kern w:val="1"/>
          <w:szCs w:val="24"/>
          <w:lang w:val="en-CA" w:eastAsia="zh-CN" w:bidi="hi-IN"/>
        </w:rPr>
        <w:t>applies to individual types of atom</w:t>
      </w:r>
      <w:r w:rsidRPr="00957909">
        <w:rPr>
          <w:rFonts w:ascii="Century Gothic" w:hAnsi="Century Gothic"/>
          <w:kern w:val="1"/>
          <w:szCs w:val="24"/>
          <w:lang w:val="en-CA" w:eastAsia="zh-CN" w:bidi="hi-IN"/>
        </w:rPr>
        <w:t xml:space="preserve">. One could say that for any element, there is no loss or gain of that element in a chemical reaction. There are such things as reversible reactions, reactions in which the products reassemble to become the original products. Reversible reactions are symbolized in chemical equations by a double-headed arrow, but the standard remains to call the materials on the left the reactants and the materials on the right the products. </w:t>
      </w:r>
    </w:p>
    <w:p w:rsidR="000C09C2" w:rsidRPr="006C1792" w:rsidRDefault="006C1792"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br w:type="page"/>
      </w:r>
      <w:r w:rsidR="000C09C2">
        <w:rPr>
          <w:rFonts w:ascii="Century Gothic" w:hAnsi="Century Gothic"/>
          <w:sz w:val="28"/>
          <w:szCs w:val="24"/>
        </w:rPr>
        <w:lastRenderedPageBreak/>
        <w:t>Miss Foley</w:t>
      </w:r>
    </w:p>
    <w:p w:rsidR="000C09C2" w:rsidRPr="00BF282E" w:rsidRDefault="000C09C2"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Classifying Matter</w:t>
      </w:r>
    </w:p>
    <w:p w:rsidR="000C09C2" w:rsidRPr="00253663" w:rsidRDefault="00D811B7" w:rsidP="00777D7E">
      <w:pPr>
        <w:ind w:right="-30"/>
        <w:rPr>
          <w:rFonts w:ascii="Century Gothic" w:hAnsi="Century Gothic"/>
          <w:kern w:val="1"/>
          <w:sz w:val="18"/>
          <w:szCs w:val="24"/>
          <w:lang w:val="en-CA" w:eastAsia="zh-CN" w:bidi="hi-IN"/>
        </w:rPr>
      </w:pPr>
      <w:r>
        <w:rPr>
          <w:noProof/>
        </w:rPr>
        <w:pict>
          <v:line id="_x0000_s1070" style="position:absolute;z-index:251633664;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AlOFQIAACo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jxgp&#10;0oFGz0JxlMXa9MYVEFKprQ3Z0ZN6Nc+afndI6aolas8jx7ezgXtZqGby7krYOAMv7PovmkEMOXgd&#10;C3VqbBcgoQToFPU43/TgJ48oHM7SWT6Zgmx08CWkGC4a6/xnrjsUjBJLIB2ByfHZ+UCEFENIeEfp&#10;jZAyyi0V6ku8mE6m8YLTUrDgDGHO7neVtOhIQsPEL2YFnvswqw+KRbCWE7a+2p4IebHhcakCHqQC&#10;dK7WpSN+LNLFer6e56N8MluP8rSuR582VT6abbLHaf1QV1Wd/QzUsrxoBWNcBXZDd2b536l/nZNL&#10;X93681aG5D16rBeQHf6RdNQyyBfGyRU7zc5bO2gMDRmDr8MTOv5+D/b9iK9+AQAA//8DAFBLAwQU&#10;AAYACAAAACEAMFUnHNoAAAAGAQAADwAAAGRycy9kb3ducmV2LnhtbEyPwU7DMBBE70j8g7VIXKrW&#10;IVVQCXEqBOTGhULFdRsvSUS8TmO3DXw9Cxc4Ps1q5m2xnlyvjjSGzrOBq0UCirj2tuPGwOtLNV+B&#10;ChHZYu+ZDHxSgHV5flZgbv2Jn+m4iY2SEg45GmhjHHKtQ92Sw7DwA7Fk7350GAXHRtsRT1Luep0m&#10;ybV22LEstDjQfUv1x+bgDIRqS/vqa1bPkrdl4yndPzw9ojGXF9PdLahIU/w7hh99UYdSnHb+wDao&#10;3sB8Ka9EA1kGSuKbLBXe/bIuC/1fv/wGAAD//wMAUEsBAi0AFAAGAAgAAAAhALaDOJL+AAAA4QEA&#10;ABMAAAAAAAAAAAAAAAAAAAAAAFtDb250ZW50X1R5cGVzXS54bWxQSwECLQAUAAYACAAAACEAOP0h&#10;/9YAAACUAQAACwAAAAAAAAAAAAAAAAAvAQAAX3JlbHMvLnJlbHNQSwECLQAUAAYACAAAACEAL2QJ&#10;ThUCAAAqBAAADgAAAAAAAAAAAAAAAAAuAgAAZHJzL2Uyb0RvYy54bWxQSwECLQAUAAYACAAAACEA&#10;MFUnHNoAAAAGAQAADwAAAAAAAAAAAAAAAABvBAAAZHJzL2Rvd25yZXYueG1sUEsFBgAAAAAEAAQA&#10;8wAAAHYFAAAAAA==&#10;"/>
        </w:pict>
      </w:r>
    </w:p>
    <w:p w:rsidR="000C09C2" w:rsidRDefault="000C09C2" w:rsidP="00777D7E">
      <w:pPr>
        <w:ind w:right="-30"/>
        <w:rPr>
          <w:rFonts w:ascii="Century Gothic" w:hAnsi="Century Gothic"/>
          <w:b/>
          <w:kern w:val="1"/>
          <w:szCs w:val="24"/>
          <w:lang w:val="en-CA" w:eastAsia="zh-CN" w:bidi="hi-IN"/>
        </w:rPr>
      </w:pPr>
    </w:p>
    <w:p w:rsidR="000C09C2" w:rsidRPr="00550FC8" w:rsidRDefault="000C09C2" w:rsidP="00777D7E">
      <w:pPr>
        <w:spacing w:line="276" w:lineRule="auto"/>
        <w:ind w:right="-30"/>
        <w:jc w:val="both"/>
        <w:rPr>
          <w:rFonts w:ascii="Century Gothic" w:hAnsi="Century Gothic"/>
          <w:b/>
          <w:color w:val="FF0000"/>
          <w:kern w:val="1"/>
          <w:sz w:val="36"/>
          <w:szCs w:val="24"/>
          <w:lang w:val="en-CA" w:eastAsia="zh-CN" w:bidi="hi-IN"/>
        </w:rPr>
      </w:pPr>
      <w:r w:rsidRPr="00957909">
        <w:rPr>
          <w:rFonts w:ascii="Century Gothic" w:hAnsi="Century Gothic"/>
          <w:b/>
          <w:kern w:val="1"/>
          <w:szCs w:val="24"/>
          <w:lang w:val="en-CA" w:eastAsia="zh-CN" w:bidi="hi-IN"/>
        </w:rPr>
        <w:t xml:space="preserve">Mixture – </w:t>
      </w:r>
      <w:r w:rsidR="00550FC8">
        <w:rPr>
          <w:rFonts w:ascii="Century Gothic" w:hAnsi="Century Gothic"/>
          <w:b/>
          <w:color w:val="FF0000"/>
          <w:kern w:val="1"/>
          <w:sz w:val="24"/>
          <w:szCs w:val="24"/>
          <w:lang w:val="en-CA" w:eastAsia="zh-CN" w:bidi="hi-IN"/>
        </w:rPr>
        <w:t>c</w:t>
      </w:r>
      <w:r w:rsidR="00550FC8" w:rsidRPr="00550FC8">
        <w:rPr>
          <w:rFonts w:ascii="Century Gothic" w:hAnsi="Century Gothic"/>
          <w:b/>
          <w:color w:val="FF0000"/>
          <w:kern w:val="1"/>
          <w:sz w:val="24"/>
          <w:szCs w:val="24"/>
          <w:lang w:val="en-CA" w:eastAsia="zh-CN" w:bidi="hi-IN"/>
        </w:rPr>
        <w:t>ontain two or more pure substances</w:t>
      </w:r>
    </w:p>
    <w:p w:rsidR="000C09C2" w:rsidRPr="00957909" w:rsidRDefault="000C09C2" w:rsidP="00777D7E">
      <w:pPr>
        <w:spacing w:line="276" w:lineRule="auto"/>
        <w:ind w:right="-30"/>
        <w:jc w:val="both"/>
        <w:rPr>
          <w:rFonts w:ascii="Century Gothic" w:hAnsi="Century Gothic"/>
          <w:b/>
          <w:kern w:val="1"/>
          <w:szCs w:val="24"/>
          <w:lang w:val="en-CA" w:eastAsia="zh-CN" w:bidi="hi-IN"/>
        </w:rPr>
      </w:pPr>
    </w:p>
    <w:p w:rsidR="00550FC8" w:rsidRDefault="000C09C2" w:rsidP="00777D7E">
      <w:pPr>
        <w:spacing w:line="276" w:lineRule="auto"/>
        <w:ind w:right="-30"/>
        <w:jc w:val="both"/>
        <w:rPr>
          <w:rFonts w:ascii="Century Gothic" w:hAnsi="Century Gothic"/>
          <w:b/>
          <w:color w:val="FF0000"/>
          <w:kern w:val="1"/>
          <w:sz w:val="24"/>
          <w:szCs w:val="24"/>
          <w:lang w:val="en-CA" w:eastAsia="zh-CN" w:bidi="hi-IN"/>
        </w:rPr>
      </w:pPr>
      <w:r w:rsidRPr="00957909">
        <w:rPr>
          <w:rFonts w:ascii="Century Gothic" w:hAnsi="Century Gothic"/>
          <w:b/>
          <w:kern w:val="1"/>
          <w:szCs w:val="24"/>
          <w:lang w:val="en-CA" w:eastAsia="zh-CN" w:bidi="hi-IN"/>
        </w:rPr>
        <w:t xml:space="preserve">Pure Substance </w:t>
      </w:r>
      <w:r w:rsidRPr="000C09C2">
        <w:rPr>
          <w:rFonts w:ascii="Century Gothic" w:hAnsi="Century Gothic"/>
          <w:b/>
          <w:kern w:val="1"/>
          <w:sz w:val="24"/>
          <w:szCs w:val="24"/>
          <w:lang w:val="en-CA" w:eastAsia="zh-CN" w:bidi="hi-IN"/>
        </w:rPr>
        <w:t xml:space="preserve">– </w:t>
      </w:r>
      <w:r w:rsidRPr="000C09C2">
        <w:rPr>
          <w:rFonts w:ascii="Century Gothic" w:hAnsi="Century Gothic"/>
          <w:b/>
          <w:color w:val="FF0000"/>
          <w:kern w:val="1"/>
          <w:sz w:val="24"/>
          <w:szCs w:val="24"/>
          <w:lang w:val="en-CA" w:eastAsia="zh-CN" w:bidi="hi-IN"/>
        </w:rPr>
        <w:t>substance where all of the partic</w:t>
      </w:r>
      <w:r w:rsidR="00550FC8">
        <w:rPr>
          <w:rFonts w:ascii="Century Gothic" w:hAnsi="Century Gothic"/>
          <w:b/>
          <w:color w:val="FF0000"/>
          <w:kern w:val="1"/>
          <w:sz w:val="24"/>
          <w:szCs w:val="24"/>
          <w:lang w:val="en-CA" w:eastAsia="zh-CN" w:bidi="hi-IN"/>
        </w:rPr>
        <w:t>les making up the substance are</w:t>
      </w:r>
    </w:p>
    <w:p w:rsidR="000C09C2" w:rsidRPr="000C09C2" w:rsidRDefault="00550FC8" w:rsidP="00777D7E">
      <w:pPr>
        <w:spacing w:line="276" w:lineRule="auto"/>
        <w:ind w:left="1440" w:right="-30"/>
        <w:jc w:val="both"/>
        <w:rPr>
          <w:rFonts w:ascii="Century Gothic" w:hAnsi="Century Gothic"/>
          <w:b/>
          <w:color w:val="FF0000"/>
          <w:kern w:val="1"/>
          <w:sz w:val="28"/>
          <w:szCs w:val="24"/>
          <w:lang w:val="en-CA" w:eastAsia="zh-CN" w:bidi="hi-IN"/>
        </w:rPr>
      </w:pPr>
      <w:r>
        <w:rPr>
          <w:rFonts w:ascii="Century Gothic" w:hAnsi="Century Gothic"/>
          <w:b/>
          <w:color w:val="FF0000"/>
          <w:kern w:val="1"/>
          <w:sz w:val="24"/>
          <w:szCs w:val="24"/>
          <w:lang w:val="en-CA" w:eastAsia="zh-CN" w:bidi="hi-IN"/>
        </w:rPr>
        <w:t xml:space="preserve">    </w:t>
      </w:r>
      <w:r w:rsidR="000C09C2" w:rsidRPr="000C09C2">
        <w:rPr>
          <w:rFonts w:ascii="Century Gothic" w:hAnsi="Century Gothic"/>
          <w:b/>
          <w:color w:val="FF0000"/>
          <w:kern w:val="1"/>
          <w:sz w:val="24"/>
          <w:szCs w:val="24"/>
          <w:lang w:val="en-CA" w:eastAsia="zh-CN" w:bidi="hi-IN"/>
        </w:rPr>
        <w:t>identical</w:t>
      </w:r>
    </w:p>
    <w:p w:rsidR="000C09C2" w:rsidRPr="00957909" w:rsidRDefault="000C09C2" w:rsidP="00777D7E">
      <w:pPr>
        <w:spacing w:line="276" w:lineRule="auto"/>
        <w:ind w:right="-30"/>
        <w:jc w:val="both"/>
        <w:rPr>
          <w:rFonts w:ascii="Century Gothic" w:hAnsi="Century Gothic"/>
          <w:b/>
          <w:kern w:val="1"/>
          <w:szCs w:val="24"/>
          <w:lang w:val="en-CA" w:eastAsia="zh-CN" w:bidi="hi-IN"/>
        </w:rPr>
      </w:pPr>
    </w:p>
    <w:p w:rsidR="000C09C2" w:rsidRPr="000C09C2" w:rsidRDefault="000C09C2" w:rsidP="00777D7E">
      <w:pPr>
        <w:spacing w:line="276" w:lineRule="auto"/>
        <w:ind w:right="-30"/>
        <w:jc w:val="both"/>
        <w:rPr>
          <w:rFonts w:ascii="Century Gothic" w:hAnsi="Century Gothic"/>
          <w:b/>
          <w:color w:val="FF0000"/>
          <w:kern w:val="1"/>
          <w:sz w:val="24"/>
          <w:szCs w:val="24"/>
          <w:lang w:val="en-CA" w:eastAsia="zh-CN" w:bidi="hi-IN"/>
        </w:rPr>
      </w:pPr>
      <w:r w:rsidRPr="00957909">
        <w:rPr>
          <w:rFonts w:ascii="Century Gothic" w:hAnsi="Century Gothic"/>
          <w:b/>
          <w:kern w:val="1"/>
          <w:szCs w:val="24"/>
          <w:lang w:val="en-CA" w:eastAsia="zh-CN" w:bidi="hi-IN"/>
        </w:rPr>
        <w:t xml:space="preserve">Element – </w:t>
      </w:r>
      <w:r w:rsidRPr="000C09C2">
        <w:rPr>
          <w:rFonts w:ascii="Century Gothic" w:hAnsi="Century Gothic"/>
          <w:b/>
          <w:color w:val="FF0000"/>
          <w:kern w:val="1"/>
          <w:sz w:val="24"/>
          <w:szCs w:val="24"/>
          <w:lang w:val="en-CA" w:eastAsia="zh-CN" w:bidi="hi-IN"/>
        </w:rPr>
        <w:t>pure substances that cannot be broken down into simpler substances</w:t>
      </w:r>
    </w:p>
    <w:p w:rsidR="000C09C2" w:rsidRPr="00957909" w:rsidRDefault="000C09C2" w:rsidP="00777D7E">
      <w:pPr>
        <w:spacing w:line="276" w:lineRule="auto"/>
        <w:ind w:right="-30"/>
        <w:jc w:val="both"/>
        <w:rPr>
          <w:rFonts w:ascii="Century Gothic" w:hAnsi="Century Gothic"/>
          <w:b/>
          <w:kern w:val="1"/>
          <w:szCs w:val="24"/>
          <w:lang w:val="en-CA" w:eastAsia="zh-CN" w:bidi="hi-IN"/>
        </w:rPr>
      </w:pPr>
    </w:p>
    <w:p w:rsidR="00550FC8" w:rsidRDefault="000C09C2" w:rsidP="00777D7E">
      <w:pPr>
        <w:spacing w:line="276" w:lineRule="auto"/>
        <w:ind w:right="-30"/>
        <w:jc w:val="both"/>
        <w:rPr>
          <w:rFonts w:ascii="Century Gothic" w:hAnsi="Century Gothic"/>
          <w:b/>
          <w:color w:val="FF0000"/>
          <w:kern w:val="1"/>
          <w:sz w:val="24"/>
          <w:szCs w:val="24"/>
          <w:lang w:val="en-CA" w:eastAsia="zh-CN" w:bidi="hi-IN"/>
        </w:rPr>
      </w:pPr>
      <w:r w:rsidRPr="00957909">
        <w:rPr>
          <w:rFonts w:ascii="Century Gothic" w:hAnsi="Century Gothic"/>
          <w:b/>
          <w:kern w:val="1"/>
          <w:szCs w:val="24"/>
          <w:lang w:val="en-CA" w:eastAsia="zh-CN" w:bidi="hi-IN"/>
        </w:rPr>
        <w:t xml:space="preserve">Compound </w:t>
      </w:r>
      <w:r w:rsidR="00550FC8">
        <w:rPr>
          <w:rFonts w:ascii="Century Gothic" w:hAnsi="Century Gothic"/>
          <w:b/>
          <w:kern w:val="1"/>
          <w:szCs w:val="24"/>
          <w:lang w:val="en-CA" w:eastAsia="zh-CN" w:bidi="hi-IN"/>
        </w:rPr>
        <w:t>–</w:t>
      </w:r>
      <w:r w:rsidRPr="00957909">
        <w:rPr>
          <w:rFonts w:ascii="Century Gothic" w:hAnsi="Century Gothic"/>
          <w:b/>
          <w:kern w:val="1"/>
          <w:szCs w:val="24"/>
          <w:lang w:val="en-CA" w:eastAsia="zh-CN" w:bidi="hi-IN"/>
        </w:rPr>
        <w:t xml:space="preserve"> </w:t>
      </w:r>
      <w:r w:rsidR="00550FC8" w:rsidRPr="00550FC8">
        <w:rPr>
          <w:rFonts w:ascii="Century Gothic" w:hAnsi="Century Gothic"/>
          <w:b/>
          <w:color w:val="FF0000"/>
          <w:kern w:val="1"/>
          <w:sz w:val="24"/>
          <w:szCs w:val="24"/>
          <w:lang w:val="en-CA" w:eastAsia="zh-CN" w:bidi="hi-IN"/>
        </w:rPr>
        <w:t xml:space="preserve">pure substances that contain two or more different elements in a </w:t>
      </w:r>
      <w:r w:rsidR="00550FC8">
        <w:rPr>
          <w:rFonts w:ascii="Century Gothic" w:hAnsi="Century Gothic"/>
          <w:b/>
          <w:color w:val="FF0000"/>
          <w:kern w:val="1"/>
          <w:sz w:val="24"/>
          <w:szCs w:val="24"/>
          <w:lang w:val="en-CA" w:eastAsia="zh-CN" w:bidi="hi-IN"/>
        </w:rPr>
        <w:t>fixed</w:t>
      </w:r>
    </w:p>
    <w:p w:rsidR="000C09C2" w:rsidRPr="00957909" w:rsidRDefault="00550FC8" w:rsidP="00777D7E">
      <w:pPr>
        <w:spacing w:line="276" w:lineRule="auto"/>
        <w:ind w:left="720" w:right="-30"/>
        <w:jc w:val="both"/>
        <w:rPr>
          <w:rFonts w:ascii="Century Gothic" w:hAnsi="Century Gothic"/>
          <w:b/>
          <w:kern w:val="1"/>
          <w:szCs w:val="24"/>
          <w:lang w:val="en-CA" w:eastAsia="zh-CN" w:bidi="hi-IN"/>
        </w:rPr>
      </w:pPr>
      <w:r>
        <w:rPr>
          <w:rFonts w:ascii="Century Gothic" w:hAnsi="Century Gothic"/>
          <w:b/>
          <w:color w:val="FF0000"/>
          <w:kern w:val="1"/>
          <w:sz w:val="24"/>
          <w:szCs w:val="24"/>
          <w:lang w:val="en-CA" w:eastAsia="zh-CN" w:bidi="hi-IN"/>
        </w:rPr>
        <w:t xml:space="preserve">         </w:t>
      </w:r>
      <w:r w:rsidRPr="00550FC8">
        <w:rPr>
          <w:rFonts w:ascii="Century Gothic" w:hAnsi="Century Gothic"/>
          <w:b/>
          <w:color w:val="FF0000"/>
          <w:kern w:val="1"/>
          <w:sz w:val="24"/>
          <w:szCs w:val="24"/>
          <w:lang w:val="en-CA" w:eastAsia="zh-CN" w:bidi="hi-IN"/>
        </w:rPr>
        <w:t>proportion.</w:t>
      </w:r>
    </w:p>
    <w:p w:rsidR="000C09C2" w:rsidRPr="00957909" w:rsidRDefault="000C09C2" w:rsidP="00777D7E">
      <w:pPr>
        <w:spacing w:line="276" w:lineRule="auto"/>
        <w:ind w:right="-30"/>
        <w:jc w:val="both"/>
        <w:rPr>
          <w:rFonts w:ascii="Century Gothic" w:hAnsi="Century Gothic"/>
          <w:b/>
          <w:kern w:val="1"/>
          <w:szCs w:val="24"/>
          <w:lang w:val="en-CA" w:eastAsia="zh-CN" w:bidi="hi-IN"/>
        </w:rPr>
      </w:pPr>
    </w:p>
    <w:p w:rsidR="00550FC8" w:rsidRDefault="000C09C2" w:rsidP="00777D7E">
      <w:pPr>
        <w:spacing w:line="276" w:lineRule="auto"/>
        <w:ind w:right="-30"/>
        <w:jc w:val="both"/>
        <w:rPr>
          <w:rFonts w:ascii="Century Gothic" w:hAnsi="Century Gothic"/>
          <w:b/>
          <w:color w:val="FF0000"/>
          <w:kern w:val="1"/>
          <w:sz w:val="24"/>
          <w:szCs w:val="24"/>
          <w:lang w:val="en-CA" w:eastAsia="zh-CN" w:bidi="hi-IN"/>
        </w:rPr>
      </w:pPr>
      <w:r w:rsidRPr="00957909">
        <w:rPr>
          <w:rFonts w:ascii="Century Gothic" w:hAnsi="Century Gothic"/>
          <w:b/>
          <w:kern w:val="1"/>
          <w:szCs w:val="24"/>
          <w:lang w:val="en-CA" w:eastAsia="zh-CN" w:bidi="hi-IN"/>
        </w:rPr>
        <w:t xml:space="preserve">Physical Change – </w:t>
      </w:r>
      <w:r w:rsidR="00550FC8" w:rsidRPr="00550FC8">
        <w:rPr>
          <w:rFonts w:ascii="Century Gothic" w:hAnsi="Century Gothic"/>
          <w:b/>
          <w:color w:val="FF0000"/>
          <w:kern w:val="1"/>
          <w:sz w:val="24"/>
          <w:szCs w:val="24"/>
          <w:lang w:val="en-CA" w:eastAsia="zh-CN" w:bidi="hi-IN"/>
        </w:rPr>
        <w:t>a change (i.e. dissolving, melting, condensing) in the size or fo</w:t>
      </w:r>
      <w:r w:rsidR="00550FC8">
        <w:rPr>
          <w:rFonts w:ascii="Century Gothic" w:hAnsi="Century Gothic"/>
          <w:b/>
          <w:color w:val="FF0000"/>
          <w:kern w:val="1"/>
          <w:sz w:val="24"/>
          <w:szCs w:val="24"/>
          <w:lang w:val="en-CA" w:eastAsia="zh-CN" w:bidi="hi-IN"/>
        </w:rPr>
        <w:t>rm of</w:t>
      </w:r>
    </w:p>
    <w:p w:rsidR="000C09C2" w:rsidRPr="00957909" w:rsidRDefault="00550FC8" w:rsidP="00777D7E">
      <w:pPr>
        <w:spacing w:line="276" w:lineRule="auto"/>
        <w:ind w:left="1845" w:right="-30"/>
        <w:jc w:val="both"/>
        <w:rPr>
          <w:rFonts w:ascii="Century Gothic" w:hAnsi="Century Gothic"/>
          <w:b/>
          <w:kern w:val="1"/>
          <w:szCs w:val="24"/>
          <w:lang w:val="en-CA" w:eastAsia="zh-CN" w:bidi="hi-IN"/>
        </w:rPr>
      </w:pPr>
      <w:r>
        <w:rPr>
          <w:rFonts w:ascii="Century Gothic" w:hAnsi="Century Gothic"/>
          <w:b/>
          <w:color w:val="FF0000"/>
          <w:kern w:val="1"/>
          <w:sz w:val="24"/>
          <w:szCs w:val="24"/>
          <w:lang w:val="en-CA" w:eastAsia="zh-CN" w:bidi="hi-IN"/>
        </w:rPr>
        <w:t>a substance which does NOT</w:t>
      </w:r>
      <w:r w:rsidRPr="00550FC8">
        <w:rPr>
          <w:rFonts w:ascii="Century Gothic" w:hAnsi="Century Gothic"/>
          <w:b/>
          <w:color w:val="FF0000"/>
          <w:kern w:val="1"/>
          <w:sz w:val="24"/>
          <w:szCs w:val="24"/>
          <w:lang w:val="en-CA" w:eastAsia="zh-CN" w:bidi="hi-IN"/>
        </w:rPr>
        <w:t xml:space="preserve"> change the chemical properties of the </w:t>
      </w:r>
      <w:r>
        <w:rPr>
          <w:rFonts w:ascii="Century Gothic" w:hAnsi="Century Gothic"/>
          <w:b/>
          <w:color w:val="FF0000"/>
          <w:kern w:val="1"/>
          <w:sz w:val="24"/>
          <w:szCs w:val="24"/>
          <w:lang w:val="en-CA" w:eastAsia="zh-CN" w:bidi="hi-IN"/>
        </w:rPr>
        <w:t xml:space="preserve">      </w:t>
      </w:r>
      <w:r w:rsidRPr="00550FC8">
        <w:rPr>
          <w:rFonts w:ascii="Century Gothic" w:hAnsi="Century Gothic"/>
          <w:b/>
          <w:color w:val="FF0000"/>
          <w:kern w:val="1"/>
          <w:sz w:val="24"/>
          <w:szCs w:val="24"/>
          <w:lang w:val="en-CA" w:eastAsia="zh-CN" w:bidi="hi-IN"/>
        </w:rPr>
        <w:t>substance</w:t>
      </w:r>
    </w:p>
    <w:p w:rsidR="000C09C2" w:rsidRPr="00957909" w:rsidRDefault="000C09C2" w:rsidP="00777D7E">
      <w:pPr>
        <w:spacing w:line="276" w:lineRule="auto"/>
        <w:ind w:right="-30"/>
        <w:jc w:val="both"/>
        <w:rPr>
          <w:rFonts w:ascii="Century Gothic" w:hAnsi="Century Gothic"/>
          <w:b/>
          <w:kern w:val="1"/>
          <w:szCs w:val="24"/>
          <w:lang w:val="en-CA" w:eastAsia="zh-CN" w:bidi="hi-IN"/>
        </w:rPr>
      </w:pPr>
    </w:p>
    <w:p w:rsidR="00550FC8" w:rsidRDefault="000C09C2" w:rsidP="00777D7E">
      <w:pPr>
        <w:spacing w:line="276" w:lineRule="auto"/>
        <w:ind w:right="-30"/>
        <w:jc w:val="both"/>
        <w:rPr>
          <w:rFonts w:ascii="Century Gothic" w:hAnsi="Century Gothic"/>
          <w:b/>
          <w:color w:val="FF0000"/>
          <w:kern w:val="1"/>
          <w:sz w:val="24"/>
          <w:szCs w:val="24"/>
          <w:lang w:val="en-CA" w:eastAsia="zh-CN" w:bidi="hi-IN"/>
        </w:rPr>
      </w:pPr>
      <w:r w:rsidRPr="00957909">
        <w:rPr>
          <w:rFonts w:ascii="Century Gothic" w:hAnsi="Century Gothic"/>
          <w:b/>
          <w:kern w:val="1"/>
          <w:szCs w:val="24"/>
          <w:lang w:val="en-CA" w:eastAsia="zh-CN" w:bidi="hi-IN"/>
        </w:rPr>
        <w:t xml:space="preserve">Chemical Change – </w:t>
      </w:r>
      <w:r w:rsidR="00550FC8" w:rsidRPr="00550FC8">
        <w:rPr>
          <w:rFonts w:ascii="Century Gothic" w:hAnsi="Century Gothic"/>
          <w:b/>
          <w:color w:val="FF0000"/>
          <w:kern w:val="1"/>
          <w:sz w:val="24"/>
          <w:szCs w:val="24"/>
          <w:lang w:val="en-CA" w:eastAsia="zh-CN" w:bidi="hi-IN"/>
        </w:rPr>
        <w:t>a change in the chemical properties of the su</w:t>
      </w:r>
      <w:r w:rsidR="00550FC8">
        <w:rPr>
          <w:rFonts w:ascii="Century Gothic" w:hAnsi="Century Gothic"/>
          <w:b/>
          <w:color w:val="FF0000"/>
          <w:kern w:val="1"/>
          <w:sz w:val="24"/>
          <w:szCs w:val="24"/>
          <w:lang w:val="en-CA" w:eastAsia="zh-CN" w:bidi="hi-IN"/>
        </w:rPr>
        <w:t>bstance creating a</w:t>
      </w:r>
    </w:p>
    <w:p w:rsidR="000C09C2" w:rsidRPr="00957909" w:rsidRDefault="00550FC8" w:rsidP="00777D7E">
      <w:pPr>
        <w:spacing w:line="276" w:lineRule="auto"/>
        <w:ind w:left="1440" w:right="-30"/>
        <w:jc w:val="both"/>
        <w:rPr>
          <w:rFonts w:ascii="Century Gothic" w:hAnsi="Century Gothic"/>
          <w:b/>
          <w:kern w:val="1"/>
          <w:szCs w:val="24"/>
          <w:lang w:val="en-CA" w:eastAsia="zh-CN" w:bidi="hi-IN"/>
        </w:rPr>
      </w:pPr>
      <w:r>
        <w:rPr>
          <w:rFonts w:ascii="Century Gothic" w:hAnsi="Century Gothic"/>
          <w:b/>
          <w:color w:val="FF0000"/>
          <w:kern w:val="1"/>
          <w:sz w:val="24"/>
          <w:szCs w:val="24"/>
          <w:lang w:val="en-CA" w:eastAsia="zh-CN" w:bidi="hi-IN"/>
        </w:rPr>
        <w:t xml:space="preserve">        </w:t>
      </w:r>
      <w:r w:rsidRPr="00550FC8">
        <w:rPr>
          <w:rFonts w:ascii="Century Gothic" w:hAnsi="Century Gothic"/>
          <w:b/>
          <w:color w:val="FF0000"/>
          <w:kern w:val="1"/>
          <w:sz w:val="24"/>
          <w:szCs w:val="24"/>
          <w:lang w:val="en-CA" w:eastAsia="zh-CN" w:bidi="hi-IN"/>
        </w:rPr>
        <w:t>new substance</w:t>
      </w:r>
    </w:p>
    <w:p w:rsidR="000C09C2" w:rsidRDefault="000C09C2" w:rsidP="00777D7E">
      <w:pPr>
        <w:ind w:right="-30"/>
        <w:jc w:val="both"/>
        <w:rPr>
          <w:rFonts w:ascii="Century Gothic" w:hAnsi="Century Gothic"/>
          <w:b/>
          <w:kern w:val="1"/>
          <w:szCs w:val="24"/>
          <w:lang w:val="en-CA" w:eastAsia="zh-CN" w:bidi="hi-IN"/>
        </w:rPr>
      </w:pPr>
    </w:p>
    <w:p w:rsidR="000C09C2" w:rsidRDefault="000C09C2" w:rsidP="00777D7E">
      <w:pPr>
        <w:ind w:right="-30"/>
        <w:jc w:val="both"/>
        <w:rPr>
          <w:rFonts w:ascii="Century Gothic" w:hAnsi="Century Gothic"/>
          <w:b/>
          <w:kern w:val="1"/>
          <w:szCs w:val="24"/>
          <w:u w:val="single"/>
          <w:lang w:val="en-CA" w:eastAsia="zh-CN" w:bidi="hi-IN"/>
        </w:rPr>
      </w:pPr>
      <w:r w:rsidRPr="00550FC8">
        <w:rPr>
          <w:rFonts w:ascii="Century Gothic" w:hAnsi="Century Gothic"/>
          <w:b/>
          <w:kern w:val="1"/>
          <w:sz w:val="24"/>
          <w:szCs w:val="24"/>
          <w:u w:val="single"/>
          <w:lang w:val="en-CA" w:eastAsia="zh-CN" w:bidi="hi-IN"/>
        </w:rPr>
        <w:t>Indicators of Chemical Change:</w:t>
      </w:r>
    </w:p>
    <w:p w:rsidR="000C09C2" w:rsidRPr="00957909" w:rsidRDefault="000C09C2" w:rsidP="00777D7E">
      <w:pPr>
        <w:spacing w:line="278" w:lineRule="auto"/>
        <w:ind w:right="-30"/>
        <w:jc w:val="both"/>
        <w:rPr>
          <w:rFonts w:ascii="Century Gothic" w:hAnsi="Century Gothic"/>
          <w:b/>
          <w:kern w:val="1"/>
          <w:szCs w:val="24"/>
          <w:u w:val="single"/>
          <w:lang w:val="en-CA" w:eastAsia="zh-CN" w:bidi="hi-IN"/>
        </w:rPr>
      </w:pPr>
    </w:p>
    <w:p w:rsidR="000C09C2" w:rsidRPr="00550FC8" w:rsidRDefault="002106FE" w:rsidP="00CB4BAB">
      <w:pPr>
        <w:numPr>
          <w:ilvl w:val="0"/>
          <w:numId w:val="11"/>
        </w:numPr>
        <w:spacing w:after="120" w:line="278" w:lineRule="auto"/>
        <w:ind w:right="-30"/>
        <w:jc w:val="both"/>
        <w:rPr>
          <w:rFonts w:ascii="Century Gothic" w:hAnsi="Century Gothic"/>
          <w:b/>
          <w:color w:val="FF0000"/>
          <w:kern w:val="1"/>
          <w:sz w:val="24"/>
          <w:szCs w:val="24"/>
          <w:lang w:val="en-CA" w:eastAsia="zh-CN" w:bidi="hi-IN"/>
        </w:rPr>
      </w:pPr>
      <w:r>
        <w:rPr>
          <w:rFonts w:ascii="Century Gothic" w:hAnsi="Century Gothic"/>
          <w:b/>
          <w:color w:val="FF0000"/>
          <w:kern w:val="1"/>
          <w:sz w:val="24"/>
          <w:szCs w:val="24"/>
          <w:lang w:val="en-CA" w:eastAsia="zh-CN" w:bidi="hi-IN"/>
        </w:rPr>
        <w:t xml:space="preserve"> </w:t>
      </w:r>
      <w:r w:rsidR="00550FC8" w:rsidRPr="00550FC8">
        <w:rPr>
          <w:rFonts w:ascii="Century Gothic" w:hAnsi="Century Gothic"/>
          <w:b/>
          <w:color w:val="FF0000"/>
          <w:kern w:val="1"/>
          <w:sz w:val="24"/>
          <w:szCs w:val="24"/>
          <w:lang w:val="en-CA" w:eastAsia="zh-CN" w:bidi="hi-IN"/>
        </w:rPr>
        <w:t>Color change (excluding dissolving)</w:t>
      </w:r>
    </w:p>
    <w:p w:rsidR="000C09C2" w:rsidRPr="00550FC8" w:rsidRDefault="000C09C2" w:rsidP="00CB4BAB">
      <w:pPr>
        <w:numPr>
          <w:ilvl w:val="0"/>
          <w:numId w:val="11"/>
        </w:numPr>
        <w:spacing w:after="120" w:line="278" w:lineRule="auto"/>
        <w:ind w:right="-30"/>
        <w:jc w:val="both"/>
        <w:rPr>
          <w:rFonts w:ascii="Century Gothic" w:hAnsi="Century Gothic"/>
          <w:b/>
          <w:color w:val="FF0000"/>
          <w:kern w:val="1"/>
          <w:sz w:val="24"/>
          <w:szCs w:val="24"/>
          <w:lang w:val="en-CA" w:eastAsia="zh-CN" w:bidi="hi-IN"/>
        </w:rPr>
      </w:pPr>
      <w:r w:rsidRPr="00550FC8">
        <w:rPr>
          <w:rFonts w:ascii="Century Gothic" w:hAnsi="Century Gothic"/>
          <w:b/>
          <w:color w:val="FF0000"/>
          <w:kern w:val="1"/>
          <w:sz w:val="24"/>
          <w:szCs w:val="24"/>
          <w:lang w:val="en-CA" w:eastAsia="zh-CN" w:bidi="hi-IN"/>
        </w:rPr>
        <w:t xml:space="preserve"> </w:t>
      </w:r>
      <w:r w:rsidR="00550FC8" w:rsidRPr="00550FC8">
        <w:rPr>
          <w:rFonts w:ascii="Century Gothic" w:hAnsi="Century Gothic"/>
          <w:b/>
          <w:color w:val="FF0000"/>
          <w:kern w:val="1"/>
          <w:sz w:val="24"/>
          <w:szCs w:val="24"/>
          <w:lang w:val="en-CA" w:eastAsia="zh-CN" w:bidi="hi-IN"/>
        </w:rPr>
        <w:t>Temperature change</w:t>
      </w:r>
    </w:p>
    <w:p w:rsidR="000C09C2" w:rsidRPr="00550FC8" w:rsidRDefault="002106FE" w:rsidP="00CB4BAB">
      <w:pPr>
        <w:numPr>
          <w:ilvl w:val="0"/>
          <w:numId w:val="11"/>
        </w:numPr>
        <w:spacing w:after="120" w:line="278" w:lineRule="auto"/>
        <w:ind w:right="-30"/>
        <w:jc w:val="both"/>
        <w:rPr>
          <w:rFonts w:ascii="Century Gothic" w:hAnsi="Century Gothic"/>
          <w:b/>
          <w:color w:val="FF0000"/>
          <w:kern w:val="1"/>
          <w:sz w:val="24"/>
          <w:szCs w:val="24"/>
          <w:lang w:val="en-CA" w:eastAsia="zh-CN" w:bidi="hi-IN"/>
        </w:rPr>
      </w:pPr>
      <w:r>
        <w:rPr>
          <w:rFonts w:ascii="Century Gothic" w:hAnsi="Century Gothic"/>
          <w:b/>
          <w:color w:val="FF0000"/>
          <w:kern w:val="1"/>
          <w:sz w:val="24"/>
          <w:szCs w:val="24"/>
          <w:lang w:val="en-CA" w:eastAsia="zh-CN" w:bidi="hi-IN"/>
        </w:rPr>
        <w:t xml:space="preserve"> </w:t>
      </w:r>
      <w:r w:rsidR="00550FC8" w:rsidRPr="00550FC8">
        <w:rPr>
          <w:rFonts w:ascii="Century Gothic" w:hAnsi="Century Gothic"/>
          <w:b/>
          <w:color w:val="FF0000"/>
          <w:kern w:val="1"/>
          <w:sz w:val="24"/>
          <w:szCs w:val="24"/>
          <w:lang w:val="en-CA" w:eastAsia="zh-CN" w:bidi="hi-IN"/>
        </w:rPr>
        <w:t>Odour/gas produced (i.e. bubbles)</w:t>
      </w:r>
    </w:p>
    <w:p w:rsidR="000C09C2" w:rsidRPr="00550FC8" w:rsidRDefault="000C09C2" w:rsidP="00CB4BAB">
      <w:pPr>
        <w:numPr>
          <w:ilvl w:val="0"/>
          <w:numId w:val="11"/>
        </w:numPr>
        <w:spacing w:after="120" w:line="278" w:lineRule="auto"/>
        <w:ind w:right="-30"/>
        <w:jc w:val="both"/>
        <w:rPr>
          <w:rFonts w:ascii="Century Gothic" w:hAnsi="Century Gothic"/>
          <w:b/>
          <w:color w:val="FF0000"/>
          <w:kern w:val="1"/>
          <w:sz w:val="24"/>
          <w:szCs w:val="24"/>
          <w:lang w:val="en-CA" w:eastAsia="zh-CN" w:bidi="hi-IN"/>
        </w:rPr>
      </w:pPr>
      <w:r w:rsidRPr="00550FC8">
        <w:rPr>
          <w:rFonts w:ascii="Century Gothic" w:hAnsi="Century Gothic"/>
          <w:b/>
          <w:color w:val="FF0000"/>
          <w:kern w:val="1"/>
          <w:sz w:val="24"/>
          <w:szCs w:val="24"/>
          <w:lang w:val="en-CA" w:eastAsia="zh-CN" w:bidi="hi-IN"/>
        </w:rPr>
        <w:t xml:space="preserve"> </w:t>
      </w:r>
      <w:r w:rsidR="00550FC8" w:rsidRPr="00550FC8">
        <w:rPr>
          <w:rFonts w:ascii="Century Gothic" w:hAnsi="Century Gothic"/>
          <w:b/>
          <w:color w:val="FF0000"/>
          <w:kern w:val="1"/>
          <w:sz w:val="24"/>
          <w:szCs w:val="24"/>
          <w:lang w:val="en-CA" w:eastAsia="zh-CN" w:bidi="hi-IN"/>
        </w:rPr>
        <w:t>Heat/light produced</w:t>
      </w:r>
    </w:p>
    <w:p w:rsidR="000C09C2" w:rsidRPr="00550FC8" w:rsidRDefault="000C09C2" w:rsidP="00CB4BAB">
      <w:pPr>
        <w:numPr>
          <w:ilvl w:val="0"/>
          <w:numId w:val="11"/>
        </w:numPr>
        <w:spacing w:after="120" w:line="278" w:lineRule="auto"/>
        <w:ind w:right="-30"/>
        <w:jc w:val="both"/>
        <w:rPr>
          <w:rFonts w:ascii="Century Gothic" w:hAnsi="Century Gothic"/>
          <w:b/>
          <w:color w:val="FF0000"/>
          <w:kern w:val="1"/>
          <w:sz w:val="24"/>
          <w:szCs w:val="24"/>
          <w:lang w:val="en-CA" w:eastAsia="zh-CN" w:bidi="hi-IN"/>
        </w:rPr>
      </w:pPr>
      <w:r w:rsidRPr="00550FC8">
        <w:rPr>
          <w:rFonts w:ascii="Century Gothic" w:hAnsi="Century Gothic"/>
          <w:b/>
          <w:color w:val="FF0000"/>
          <w:kern w:val="1"/>
          <w:sz w:val="24"/>
          <w:szCs w:val="24"/>
          <w:lang w:val="en-CA" w:eastAsia="zh-CN" w:bidi="hi-IN"/>
        </w:rPr>
        <w:t xml:space="preserve"> </w:t>
      </w:r>
      <w:r w:rsidR="00550FC8" w:rsidRPr="00550FC8">
        <w:rPr>
          <w:rFonts w:ascii="Century Gothic" w:hAnsi="Century Gothic"/>
          <w:b/>
          <w:color w:val="FF0000"/>
          <w:kern w:val="1"/>
          <w:sz w:val="24"/>
          <w:szCs w:val="24"/>
          <w:lang w:val="en-CA" w:eastAsia="zh-CN" w:bidi="hi-IN"/>
        </w:rPr>
        <w:t>Precipitate (solid) forms</w:t>
      </w:r>
    </w:p>
    <w:p w:rsidR="000C09C2" w:rsidRPr="00957909" w:rsidRDefault="000C09C2" w:rsidP="00777D7E">
      <w:pPr>
        <w:ind w:left="720" w:right="-30"/>
        <w:jc w:val="both"/>
        <w:rPr>
          <w:rFonts w:ascii="Century Gothic" w:hAnsi="Century Gothic"/>
          <w:b/>
          <w:kern w:val="1"/>
          <w:szCs w:val="24"/>
          <w:lang w:val="en-CA" w:eastAsia="zh-CN" w:bidi="hi-IN"/>
        </w:rPr>
      </w:pPr>
    </w:p>
    <w:p w:rsidR="000C09C2" w:rsidRDefault="000C09C2" w:rsidP="00777D7E">
      <w:pPr>
        <w:spacing w:after="120" w:line="276" w:lineRule="auto"/>
        <w:ind w:right="-30"/>
        <w:jc w:val="both"/>
        <w:rPr>
          <w:rFonts w:ascii="Century Gothic" w:hAnsi="Century Gothic"/>
          <w:kern w:val="1"/>
          <w:szCs w:val="24"/>
          <w:lang w:val="en-CA" w:eastAsia="zh-CN" w:bidi="hi-IN"/>
        </w:rPr>
      </w:pPr>
      <w:r w:rsidRPr="00957909">
        <w:rPr>
          <w:rFonts w:ascii="Century Gothic" w:hAnsi="Century Gothic"/>
          <w:kern w:val="1"/>
          <w:szCs w:val="24"/>
          <w:lang w:val="en-CA" w:eastAsia="zh-CN" w:bidi="hi-IN"/>
        </w:rPr>
        <w:t xml:space="preserve">The hallmark of a </w:t>
      </w:r>
      <w:r w:rsidRPr="00957909">
        <w:rPr>
          <w:rFonts w:ascii="Century Gothic" w:hAnsi="Century Gothic"/>
          <w:b/>
          <w:kern w:val="1"/>
          <w:szCs w:val="24"/>
          <w:lang w:val="en-CA" w:eastAsia="zh-CN" w:bidi="hi-IN"/>
        </w:rPr>
        <w:t>chemical reaction</w:t>
      </w:r>
      <w:r w:rsidRPr="00957909">
        <w:rPr>
          <w:rFonts w:ascii="Century Gothic" w:hAnsi="Century Gothic"/>
          <w:kern w:val="1"/>
          <w:szCs w:val="24"/>
          <w:lang w:val="en-CA" w:eastAsia="zh-CN" w:bidi="hi-IN"/>
        </w:rPr>
        <w:t xml:space="preserve"> is that new material or materials are made, along with the disappearance of the mass that changed to make the new. This </w:t>
      </w:r>
      <w:r w:rsidRPr="00957909">
        <w:rPr>
          <w:rFonts w:ascii="Century Gothic" w:hAnsi="Century Gothic"/>
          <w:i/>
          <w:iCs/>
          <w:kern w:val="1"/>
          <w:szCs w:val="24"/>
          <w:lang w:val="en-CA" w:eastAsia="zh-CN" w:bidi="hi-IN"/>
        </w:rPr>
        <w:t>does not mean</w:t>
      </w:r>
      <w:r w:rsidRPr="00957909">
        <w:rPr>
          <w:rFonts w:ascii="Century Gothic" w:hAnsi="Century Gothic"/>
          <w:kern w:val="1"/>
          <w:szCs w:val="24"/>
          <w:lang w:val="en-CA" w:eastAsia="zh-CN" w:bidi="hi-IN"/>
        </w:rPr>
        <w:t xml:space="preserve"> that new elements have been made. </w:t>
      </w:r>
    </w:p>
    <w:p w:rsidR="000C09C2" w:rsidRDefault="000C09C2" w:rsidP="00777D7E">
      <w:pPr>
        <w:spacing w:after="120" w:line="276" w:lineRule="auto"/>
        <w:ind w:right="-30"/>
        <w:jc w:val="both"/>
        <w:rPr>
          <w:rFonts w:ascii="Century Gothic" w:hAnsi="Century Gothic"/>
          <w:kern w:val="1"/>
          <w:szCs w:val="24"/>
          <w:lang w:val="en-CA" w:eastAsia="zh-CN" w:bidi="hi-IN"/>
        </w:rPr>
      </w:pPr>
      <w:r w:rsidRPr="00957909">
        <w:rPr>
          <w:rFonts w:ascii="Century Gothic" w:hAnsi="Century Gothic"/>
          <w:kern w:val="1"/>
          <w:szCs w:val="24"/>
          <w:lang w:val="en-CA" w:eastAsia="zh-CN" w:bidi="hi-IN"/>
        </w:rPr>
        <w:t xml:space="preserve">A </w:t>
      </w:r>
      <w:r w:rsidRPr="00957909">
        <w:rPr>
          <w:rFonts w:ascii="Century Gothic" w:hAnsi="Century Gothic"/>
          <w:b/>
          <w:kern w:val="1"/>
          <w:szCs w:val="24"/>
          <w:lang w:val="en-CA" w:eastAsia="zh-CN" w:bidi="hi-IN"/>
        </w:rPr>
        <w:t>chemical equation</w:t>
      </w:r>
      <w:r w:rsidRPr="00957909">
        <w:rPr>
          <w:rFonts w:ascii="Century Gothic" w:hAnsi="Century Gothic"/>
          <w:kern w:val="1"/>
          <w:szCs w:val="24"/>
          <w:lang w:val="en-CA" w:eastAsia="zh-CN" w:bidi="hi-IN"/>
        </w:rPr>
        <w:t xml:space="preserve"> is a way to describe what goes on in a chemical reaction, the actual change in a material. Chemical equations are written with the symbols of materials to include elements, ionic or covalent compounds, aqueous solutions, ions, or particles. There is an arrow pointing to the right that indicates the action of the reaction. The materials to the left of the arrow are the </w:t>
      </w:r>
      <w:r w:rsidRPr="00957909">
        <w:rPr>
          <w:rFonts w:ascii="Century Gothic" w:hAnsi="Century Gothic"/>
          <w:b/>
          <w:i/>
          <w:iCs/>
          <w:kern w:val="1"/>
          <w:szCs w:val="24"/>
          <w:lang w:val="en-CA" w:eastAsia="zh-CN" w:bidi="hi-IN"/>
        </w:rPr>
        <w:t>reactants</w:t>
      </w:r>
      <w:r w:rsidRPr="00957909">
        <w:rPr>
          <w:rFonts w:ascii="Century Gothic" w:hAnsi="Century Gothic"/>
          <w:kern w:val="1"/>
          <w:szCs w:val="24"/>
          <w:lang w:val="en-CA" w:eastAsia="zh-CN" w:bidi="hi-IN"/>
        </w:rPr>
        <w:t xml:space="preserve">, or materials that are going to react. The materials to the right of the arrow are the </w:t>
      </w:r>
      <w:r w:rsidRPr="00957909">
        <w:rPr>
          <w:rFonts w:ascii="Century Gothic" w:hAnsi="Century Gothic"/>
          <w:b/>
          <w:i/>
          <w:iCs/>
          <w:kern w:val="1"/>
          <w:szCs w:val="24"/>
          <w:lang w:val="en-CA" w:eastAsia="zh-CN" w:bidi="hi-IN"/>
        </w:rPr>
        <w:t>products</w:t>
      </w:r>
      <w:r w:rsidRPr="00957909">
        <w:rPr>
          <w:rFonts w:ascii="Century Gothic" w:hAnsi="Century Gothic"/>
          <w:kern w:val="1"/>
          <w:szCs w:val="24"/>
          <w:lang w:val="en-CA" w:eastAsia="zh-CN" w:bidi="hi-IN"/>
        </w:rPr>
        <w:t xml:space="preserve">, or materials that have been produced by the reaction. </w:t>
      </w:r>
    </w:p>
    <w:p w:rsidR="000C09C2" w:rsidRPr="00957909" w:rsidRDefault="000C09C2" w:rsidP="00777D7E">
      <w:pPr>
        <w:spacing w:line="276" w:lineRule="auto"/>
        <w:ind w:right="-30"/>
        <w:jc w:val="both"/>
        <w:rPr>
          <w:rFonts w:ascii="Century Gothic" w:hAnsi="Century Gothic"/>
          <w:kern w:val="1"/>
          <w:szCs w:val="24"/>
          <w:lang w:val="en-CA" w:eastAsia="zh-CN" w:bidi="hi-IN"/>
        </w:rPr>
      </w:pPr>
      <w:r w:rsidRPr="00957909">
        <w:rPr>
          <w:rFonts w:ascii="Century Gothic" w:hAnsi="Century Gothic"/>
          <w:kern w:val="1"/>
          <w:szCs w:val="24"/>
          <w:lang w:val="en-CA" w:eastAsia="zh-CN" w:bidi="hi-IN"/>
        </w:rPr>
        <w:t>The</w:t>
      </w:r>
      <w:r w:rsidRPr="00957909">
        <w:rPr>
          <w:rFonts w:ascii="Century Gothic" w:hAnsi="Century Gothic"/>
          <w:i/>
          <w:iCs/>
          <w:kern w:val="1"/>
          <w:szCs w:val="24"/>
          <w:lang w:val="en-CA" w:eastAsia="zh-CN" w:bidi="hi-IN"/>
        </w:rPr>
        <w:t xml:space="preserve"> </w:t>
      </w:r>
      <w:r w:rsidRPr="00957909">
        <w:rPr>
          <w:rFonts w:ascii="Century Gothic" w:hAnsi="Century Gothic"/>
          <w:b/>
          <w:i/>
          <w:iCs/>
          <w:kern w:val="1"/>
          <w:szCs w:val="24"/>
          <w:lang w:val="en-CA" w:eastAsia="zh-CN" w:bidi="hi-IN"/>
        </w:rPr>
        <w:t>Law of Conservation of Mass</w:t>
      </w:r>
      <w:r w:rsidRPr="00957909">
        <w:rPr>
          <w:rFonts w:ascii="Century Gothic" w:hAnsi="Century Gothic"/>
          <w:b/>
          <w:kern w:val="1"/>
          <w:szCs w:val="24"/>
          <w:lang w:val="en-CA" w:eastAsia="zh-CN" w:bidi="hi-IN"/>
        </w:rPr>
        <w:t xml:space="preserve"> </w:t>
      </w:r>
      <w:r w:rsidRPr="00957909">
        <w:rPr>
          <w:rFonts w:ascii="Century Gothic" w:hAnsi="Century Gothic"/>
          <w:kern w:val="1"/>
          <w:szCs w:val="24"/>
          <w:lang w:val="en-CA" w:eastAsia="zh-CN" w:bidi="hi-IN"/>
        </w:rPr>
        <w:t xml:space="preserve">states that in a chemical reaction no mass is lost or gained. The Law of Conservation of Mass </w:t>
      </w:r>
      <w:r w:rsidRPr="00957909">
        <w:rPr>
          <w:rFonts w:ascii="Century Gothic" w:hAnsi="Century Gothic"/>
          <w:b/>
          <w:i/>
          <w:kern w:val="1"/>
          <w:szCs w:val="24"/>
          <w:lang w:val="en-CA" w:eastAsia="zh-CN" w:bidi="hi-IN"/>
        </w:rPr>
        <w:t>applies to individual types of atom</w:t>
      </w:r>
      <w:r w:rsidRPr="00957909">
        <w:rPr>
          <w:rFonts w:ascii="Century Gothic" w:hAnsi="Century Gothic"/>
          <w:kern w:val="1"/>
          <w:szCs w:val="24"/>
          <w:lang w:val="en-CA" w:eastAsia="zh-CN" w:bidi="hi-IN"/>
        </w:rPr>
        <w:t xml:space="preserve">. One could say that for any element, there is no loss or gain of that element in a chemical reaction. There are such things as reversible reactions, reactions in which the products reassemble to become the original products. Reversible reactions are symbolized in chemical equations by a double-headed arrow, but the standard remains to call the materials on the left the reactants and the materials on the right the products. </w:t>
      </w:r>
    </w:p>
    <w:p w:rsidR="008A1E43" w:rsidRDefault="008A1E43" w:rsidP="00777D7E">
      <w:pPr>
        <w:ind w:right="-30"/>
        <w:rPr>
          <w:rFonts w:ascii="Century Gothic" w:hAnsi="Century Gothic"/>
          <w:sz w:val="28"/>
          <w:szCs w:val="24"/>
        </w:rPr>
      </w:pPr>
      <w:r>
        <w:rPr>
          <w:rFonts w:ascii="Century Gothic" w:hAnsi="Century Gothic"/>
          <w:sz w:val="28"/>
          <w:szCs w:val="24"/>
        </w:rPr>
        <w:lastRenderedPageBreak/>
        <w:t>Miss Foley</w:t>
      </w:r>
    </w:p>
    <w:p w:rsidR="008A1E43" w:rsidRPr="00BF282E" w:rsidRDefault="008A1E43"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sidR="00CA20C5">
        <w:rPr>
          <w:rFonts w:ascii="Century Gothic" w:hAnsi="Century Gothic"/>
          <w:sz w:val="36"/>
          <w:szCs w:val="36"/>
        </w:rPr>
        <w:t xml:space="preserve">   </w:t>
      </w:r>
      <w:r w:rsidR="00CA20C5">
        <w:rPr>
          <w:rFonts w:ascii="Century Gothic" w:hAnsi="Century Gothic"/>
          <w:b/>
          <w:sz w:val="36"/>
          <w:szCs w:val="36"/>
        </w:rPr>
        <w:t>Chemical Change</w:t>
      </w:r>
    </w:p>
    <w:p w:rsidR="008A1E43" w:rsidRPr="00253663" w:rsidRDefault="00D811B7" w:rsidP="00777D7E">
      <w:pPr>
        <w:ind w:right="-30"/>
        <w:rPr>
          <w:rFonts w:ascii="Century Gothic" w:hAnsi="Century Gothic"/>
          <w:kern w:val="1"/>
          <w:sz w:val="18"/>
          <w:szCs w:val="24"/>
          <w:lang w:val="en-CA" w:eastAsia="zh-CN" w:bidi="hi-IN"/>
        </w:rPr>
      </w:pPr>
      <w:r>
        <w:rPr>
          <w:noProof/>
        </w:rPr>
        <w:pict>
          <v:line id="_x0000_s1071" style="position:absolute;z-index:25162035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EzaEg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tojyId&#10;aLQViiPYQm964woIqdTOhuroWb2YrabfHVK6aok68Mjx9WIgLwsZyZuUsHEGbtj3XzSDGHL0Ojbq&#10;3NguQEIL0Dnqcbnrwc8eUTicpbN8MgVedPAlpBgSjXX+M9cdCkaJJZCOwOS0dT4QIcUQEu5ReiOk&#10;jHJLhfoSL6aTaUxwWgoWnCHM2cO+khadSBiY+MWqwPMYZvVRsQjWcsLWN9sTIa82XC5VwINSgM7N&#10;uk7Ej0W6WM/X83yUT2brUZ7W9ejTpspHs032cVp/qKuqzn4GalletIIxrgK7YTqz/O/Uv72T61zd&#10;5/PehuQteuwXkB3+kXTUMsh3HYS9ZpedHTSGgYzBt8cTJv5xD/bjE1/9AgAA//8DAFBLAwQUAAYA&#10;CAAAACEAMFUnHNoAAAAGAQAADwAAAGRycy9kb3ducmV2LnhtbEyPwU7DMBBE70j8g7VIXKrWIVVQ&#10;CXEqBOTGhULFdRsvSUS8TmO3DXw9Cxc4Ps1q5m2xnlyvjjSGzrOBq0UCirj2tuPGwOtLNV+BChHZ&#10;Yu+ZDHxSgHV5flZgbv2Jn+m4iY2SEg45GmhjHHKtQ92Sw7DwA7Fk7350GAXHRtsRT1Luep0mybV2&#10;2LEstDjQfUv1x+bgDIRqS/vqa1bPkrdl4yndPzw9ojGXF9PdLahIU/w7hh99UYdSnHb+wDao3sB8&#10;Ka9EA1kGSuKbLBXe/bIuC/1fv/wGAAD//wMAUEsBAi0AFAAGAAgAAAAhALaDOJL+AAAA4QEAABMA&#10;AAAAAAAAAAAAAAAAAAAAAFtDb250ZW50X1R5cGVzXS54bWxQSwECLQAUAAYACAAAACEAOP0h/9YA&#10;AACUAQAACwAAAAAAAAAAAAAAAAAvAQAAX3JlbHMvLnJlbHNQSwECLQAUAAYACAAAACEAMJBM2hIC&#10;AAAqBAAADgAAAAAAAAAAAAAAAAAuAgAAZHJzL2Uyb0RvYy54bWxQSwECLQAUAAYACAAAACEAMFUn&#10;HNoAAAAGAQAADwAAAAAAAAAAAAAAAABsBAAAZHJzL2Rvd25yZXYueG1sUEsFBgAAAAAEAAQA8wAA&#10;AHMFAAAAAA==&#10;"/>
        </w:pict>
      </w:r>
    </w:p>
    <w:p w:rsidR="00327487" w:rsidRPr="00BB2465" w:rsidRDefault="00960A1E" w:rsidP="00777D7E">
      <w:pPr>
        <w:spacing w:before="120" w:after="240"/>
        <w:ind w:right="-30"/>
        <w:jc w:val="center"/>
        <w:rPr>
          <w:rFonts w:ascii="Century Gothic" w:hAnsi="Century Gothic"/>
          <w:b/>
          <w:kern w:val="1"/>
          <w:sz w:val="44"/>
          <w:szCs w:val="24"/>
          <w:lang w:eastAsia="zh-CN" w:bidi="hi-IN"/>
        </w:rPr>
      </w:pPr>
      <w:r>
        <w:rPr>
          <w:rFonts w:ascii="Century Gothic" w:hAnsi="Century Gothic"/>
          <w:b/>
          <w:kern w:val="1"/>
          <w:sz w:val="44"/>
          <w:szCs w:val="24"/>
          <w:lang w:eastAsia="zh-CN" w:bidi="hi-IN"/>
        </w:rPr>
        <w:t>Physical vs Chemical Change</w:t>
      </w:r>
    </w:p>
    <w:p w:rsidR="00327487" w:rsidRPr="00960A1E" w:rsidRDefault="00327487" w:rsidP="00777D7E">
      <w:pPr>
        <w:ind w:right="-30"/>
        <w:rPr>
          <w:rFonts w:ascii="Century Gothic" w:hAnsi="Century Gothic"/>
          <w:b/>
          <w:bCs/>
          <w:iCs/>
          <w:kern w:val="1"/>
          <w:sz w:val="24"/>
          <w:szCs w:val="24"/>
          <w:lang w:eastAsia="zh-CN" w:bidi="hi-IN"/>
        </w:rPr>
      </w:pPr>
      <w:r w:rsidRPr="00960A1E">
        <w:rPr>
          <w:rFonts w:ascii="Century Gothic" w:hAnsi="Century Gothic"/>
          <w:b/>
          <w:bCs/>
          <w:kern w:val="1"/>
          <w:sz w:val="24"/>
          <w:szCs w:val="24"/>
          <w:lang w:eastAsia="zh-CN" w:bidi="hi-IN"/>
        </w:rPr>
        <w:t xml:space="preserve">Identify the following as a chemical </w:t>
      </w:r>
      <w:r w:rsidRPr="00960A1E">
        <w:rPr>
          <w:rFonts w:ascii="Century Gothic" w:hAnsi="Century Gothic"/>
          <w:b/>
          <w:bCs/>
          <w:iCs/>
          <w:kern w:val="1"/>
          <w:sz w:val="24"/>
          <w:szCs w:val="24"/>
          <w:lang w:eastAsia="zh-CN" w:bidi="hi-IN"/>
        </w:rPr>
        <w:t>(C)</w:t>
      </w:r>
      <w:r w:rsidRPr="00960A1E">
        <w:rPr>
          <w:rFonts w:ascii="Century Gothic" w:hAnsi="Century Gothic"/>
          <w:b/>
          <w:bCs/>
          <w:kern w:val="1"/>
          <w:sz w:val="24"/>
          <w:szCs w:val="24"/>
          <w:lang w:eastAsia="zh-CN" w:bidi="hi-IN"/>
        </w:rPr>
        <w:t xml:space="preserve"> or physical property </w:t>
      </w:r>
      <w:r w:rsidRPr="00960A1E">
        <w:rPr>
          <w:rFonts w:ascii="Century Gothic" w:hAnsi="Century Gothic"/>
          <w:b/>
          <w:bCs/>
          <w:iCs/>
          <w:kern w:val="1"/>
          <w:sz w:val="24"/>
          <w:szCs w:val="24"/>
          <w:lang w:eastAsia="zh-CN" w:bidi="hi-IN"/>
        </w:rPr>
        <w:t>(P):</w:t>
      </w:r>
    </w:p>
    <w:p w:rsidR="00327487" w:rsidRPr="00327487" w:rsidRDefault="00D811B7" w:rsidP="00777D7E">
      <w:pPr>
        <w:ind w:right="-30"/>
        <w:rPr>
          <w:rFonts w:ascii="Century Gothic" w:hAnsi="Century Gothic"/>
          <w:b/>
          <w:bCs/>
          <w:kern w:val="1"/>
          <w:szCs w:val="24"/>
          <w:lang w:eastAsia="zh-CN" w:bidi="hi-IN"/>
        </w:rPr>
      </w:pPr>
      <w:r>
        <w:rPr>
          <w:noProof/>
        </w:rPr>
        <w:pict>
          <v:shape id="Text Box 27" o:spid="_x0000_s1072" type="#_x0000_t202" style="position:absolute;margin-left:.25pt;margin-top:9.5pt;width:475.8pt;height:53.5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I7UNAIAAGUEAAAOAAAAZHJzL2Uyb0RvYy54bWysVNtu2zAMfR+wfxD0vtoJ0qQz4hRdug4D&#10;ugvQ7gMUWY6FSaJGKbGzrx8lp2l2exnmB4EUqUPykPTyerCG7RUGDa7mk4uSM+UkNNpta/7l8e7V&#10;FWchCtcIA07V/KACv169fLHsfaWm0IFpFDICcaHqfc27GH1VFEF2yopwAV45MraAVkRScVs0KHpC&#10;t6aYluW86AEbjyBVCHR7Oxr5KuO3rZLxU9sGFZmpOeUW84n53KSzWC1FtUXhOy2PaYh/yMIK7Sjo&#10;CepWRMF2qH+DsloiBGjjhQRbQNtqqXINVM2k/KWah054lWshcoI/0RT+H6z8uP+MTDc1ny44c8JS&#10;jx7VENkbGBhdET+9DxW5PXhyjAPdU59zrcHfg/wamIN1J9xW3SBC3ynRUH6T9LI4ezrihASy6T9A&#10;Q3HELkIGGlq0iTyigxE69elw6k3KRdLlvJxN53MySbLNr8ry6jKHENXTa48hvlNgWRJqjtT7jC72&#10;9yGmbET15JKCBTC6udPGZAW3m7VBthc0J3f5O6L/5GYc62u+mNPkUSLWE20R9UjGX+HK/P0JzupI&#10;w2+0rTkVRF9yElWi8K1rshyFNqNM6Rt35DTROBIah82Q25cJT3xvoDkQyQjjrNNuktABfuespzmv&#10;efi2E6g4M+8dNer1ZDZLi5GV2eViSgqeWzbnFuEkQVHVnI3iOo7LtPOotx1FGkfDwQ01t9WZ9+es&#10;junTLOd2HPcuLcu5nr2e/w6rHwAAAP//AwBQSwMEFAAGAAgAAAAhAOyrpwXcAAAABwEAAA8AAABk&#10;cnMvZG93bnJldi54bWxMj81ugzAQhO+V+g7WVuqlSgxU5Idioihqe28SKerNwRtAwWuEDaFv3+2p&#10;Oe7MaPabfDPZVozY+8aRgngegUAqnWmoUnA8fMxWIHzQZHTrCBX8oIdN8fiQ68y4G33huA+V4BLy&#10;mVZQh9BlUvqyRqv93HVI7F1cb3Xgs6+k6fWNy20rkyhaSKsb4g+17nBXY3ndD1bBSxp/D6ZydEk+&#10;Dyd7HaPl6vVdqeenafsGIuAU/sPwh8/oUDDT2Q1kvGgVpJxjdc2D2F2nSQzizEKyiEEWubznL34B&#10;AAD//wMAUEsBAi0AFAAGAAgAAAAhALaDOJL+AAAA4QEAABMAAAAAAAAAAAAAAAAAAAAAAFtDb250&#10;ZW50X1R5cGVzXS54bWxQSwECLQAUAAYACAAAACEAOP0h/9YAAACUAQAACwAAAAAAAAAAAAAAAAAv&#10;AQAAX3JlbHMvLnJlbHNQSwECLQAUAAYACAAAACEAzfCO1DQCAABlBAAADgAAAAAAAAAAAAAAAAAu&#10;AgAAZHJzL2Uyb0RvYy54bWxQSwECLQAUAAYACAAAACEA7KunBdwAAAAHAQAADwAAAAAAAAAAAAAA&#10;AACOBAAAZHJzL2Rvd25yZXYueG1sUEsFBgAAAAAEAAQA8wAAAJcFAAAAAA==&#10;" strokeweight="6pt">
            <v:stroke linestyle="thickBetweenThin"/>
            <v:textbox style="mso-next-textbox:#Text Box 27">
              <w:txbxContent>
                <w:p w:rsidR="004E3925" w:rsidRPr="00960A1E" w:rsidRDefault="004E3925" w:rsidP="00327487">
                  <w:pPr>
                    <w:pStyle w:val="Heading1"/>
                    <w:rPr>
                      <w:rFonts w:ascii="Century Gothic" w:hAnsi="Century Gothic"/>
                    </w:rPr>
                  </w:pPr>
                  <w:r w:rsidRPr="00960A1E">
                    <w:rPr>
                      <w:rFonts w:ascii="Century Gothic" w:hAnsi="Century Gothic"/>
                      <w:b/>
                    </w:rPr>
                    <w:t>PHYSICAL PROPERTY</w:t>
                  </w:r>
                  <w:r w:rsidRPr="00960A1E">
                    <w:rPr>
                      <w:rFonts w:ascii="Century Gothic" w:hAnsi="Century Gothic"/>
                      <w:b/>
                    </w:rPr>
                    <w:tab/>
                  </w:r>
                  <w:r w:rsidRPr="00960A1E">
                    <w:rPr>
                      <w:rFonts w:ascii="Century Gothic" w:hAnsi="Century Gothic"/>
                    </w:rPr>
                    <w:tab/>
                  </w:r>
                  <w:r>
                    <w:rPr>
                      <w:rFonts w:ascii="Century Gothic" w:hAnsi="Century Gothic"/>
                    </w:rPr>
                    <w:tab/>
                  </w:r>
                  <w:r w:rsidRPr="00960A1E">
                    <w:rPr>
                      <w:rFonts w:ascii="Century Gothic" w:hAnsi="Century Gothic"/>
                      <w:b/>
                    </w:rPr>
                    <w:t>CHEMICAL PROPERTY</w:t>
                  </w:r>
                </w:p>
                <w:p w:rsidR="004E3925" w:rsidRPr="00960A1E" w:rsidRDefault="004E3925" w:rsidP="00327487">
                  <w:pPr>
                    <w:rPr>
                      <w:rFonts w:ascii="Century Gothic" w:hAnsi="Century Gothic"/>
                    </w:rPr>
                  </w:pPr>
                  <w:r>
                    <w:rPr>
                      <w:rFonts w:ascii="Century Gothic" w:hAnsi="Century Gothic"/>
                    </w:rPr>
                    <w:t>1. observed with senses</w:t>
                  </w:r>
                  <w:r>
                    <w:rPr>
                      <w:rFonts w:ascii="Century Gothic" w:hAnsi="Century Gothic"/>
                    </w:rPr>
                    <w:tab/>
                  </w:r>
                  <w:r>
                    <w:rPr>
                      <w:rFonts w:ascii="Century Gothic" w:hAnsi="Century Gothic"/>
                    </w:rPr>
                    <w:tab/>
                    <w:t xml:space="preserve">            1. </w:t>
                  </w:r>
                  <w:r w:rsidRPr="00960A1E">
                    <w:rPr>
                      <w:rFonts w:ascii="Century Gothic" w:hAnsi="Century Gothic"/>
                    </w:rPr>
                    <w:t xml:space="preserve">indicates how a substance reacts with </w:t>
                  </w:r>
                  <w:r>
                    <w:rPr>
                      <w:rFonts w:ascii="Century Gothic" w:hAnsi="Century Gothic"/>
                    </w:rPr>
                    <w:t>another</w:t>
                  </w:r>
                </w:p>
                <w:p w:rsidR="004E3925" w:rsidRPr="00960A1E" w:rsidRDefault="004E3925" w:rsidP="00327487">
                  <w:pPr>
                    <w:rPr>
                      <w:rFonts w:ascii="Century Gothic" w:hAnsi="Century Gothic"/>
                    </w:rPr>
                  </w:pPr>
                  <w:r w:rsidRPr="00960A1E">
                    <w:rPr>
                      <w:rFonts w:ascii="Century Gothic" w:hAnsi="Century Gothic"/>
                    </w:rPr>
                    <w:t>2. determined witho</w:t>
                  </w:r>
                  <w:r>
                    <w:rPr>
                      <w:rFonts w:ascii="Century Gothic" w:hAnsi="Century Gothic"/>
                    </w:rPr>
                    <w:t xml:space="preserve">ut destroying matter       </w:t>
                  </w:r>
                  <w:r w:rsidRPr="00960A1E">
                    <w:rPr>
                      <w:rFonts w:ascii="Century Gothic" w:hAnsi="Century Gothic"/>
                    </w:rPr>
                    <w:t xml:space="preserve">2. matter will be changed into a new substance after the reaction </w:t>
                  </w:r>
                </w:p>
                <w:p w:rsidR="004E3925" w:rsidRDefault="004E3925" w:rsidP="00327487">
                  <w:r>
                    <w:tab/>
                  </w:r>
                  <w:r>
                    <w:tab/>
                  </w:r>
                  <w:r>
                    <w:tab/>
                  </w:r>
                  <w:r>
                    <w:tab/>
                  </w:r>
                  <w:r>
                    <w:tab/>
                  </w:r>
                  <w:r>
                    <w:tab/>
                  </w:r>
                  <w:r>
                    <w:tab/>
                  </w:r>
                  <w:r>
                    <w:tab/>
                  </w:r>
                  <w:r>
                    <w:tab/>
                  </w:r>
                </w:p>
                <w:p w:rsidR="004E3925" w:rsidRDefault="004E3925" w:rsidP="00327487">
                  <w:r>
                    <w:tab/>
                  </w:r>
                  <w:r>
                    <w:tab/>
                  </w:r>
                  <w:r>
                    <w:tab/>
                  </w:r>
                  <w:r>
                    <w:tab/>
                  </w:r>
                  <w:r>
                    <w:tab/>
                  </w:r>
                  <w:r>
                    <w:tab/>
                  </w:r>
                  <w:r>
                    <w:tab/>
                  </w:r>
                  <w:r>
                    <w:tab/>
                  </w:r>
                  <w:r>
                    <w:tab/>
                    <w:t xml:space="preserve">    </w:t>
                  </w:r>
                </w:p>
                <w:p w:rsidR="004E3925" w:rsidRDefault="004E3925" w:rsidP="00327487"/>
                <w:p w:rsidR="004E3925" w:rsidRDefault="004E3925" w:rsidP="00327487"/>
                <w:p w:rsidR="004E3925" w:rsidRDefault="004E3925" w:rsidP="00327487"/>
                <w:p w:rsidR="004E3925" w:rsidRDefault="004E3925" w:rsidP="00327487"/>
                <w:p w:rsidR="004E3925" w:rsidRDefault="004E3925" w:rsidP="00327487"/>
              </w:txbxContent>
            </v:textbox>
            <w10:wrap type="square"/>
          </v:shape>
        </w:pict>
      </w:r>
    </w:p>
    <w:p w:rsidR="00BB2465" w:rsidRDefault="00BB2465" w:rsidP="00777D7E">
      <w:pPr>
        <w:spacing w:before="240" w:after="60"/>
        <w:ind w:right="-30"/>
        <w:rPr>
          <w:rFonts w:ascii="Century Gothic" w:hAnsi="Century Gothic"/>
          <w:kern w:val="1"/>
          <w:szCs w:val="24"/>
          <w:lang w:eastAsia="zh-CN" w:bidi="hi-IN"/>
        </w:rPr>
      </w:pPr>
    </w:p>
    <w:p w:rsidR="00BB2465" w:rsidRDefault="00BB2465" w:rsidP="00777D7E">
      <w:pPr>
        <w:spacing w:before="240" w:after="60"/>
        <w:ind w:right="-30"/>
        <w:rPr>
          <w:rFonts w:ascii="Century Gothic" w:hAnsi="Century Gothic"/>
          <w:kern w:val="1"/>
          <w:szCs w:val="24"/>
          <w:lang w:eastAsia="zh-CN" w:bidi="hi-IN"/>
        </w:rPr>
      </w:pPr>
    </w:p>
    <w:p w:rsidR="00BB2465" w:rsidRDefault="00BB2465" w:rsidP="00777D7E">
      <w:pPr>
        <w:spacing w:after="60"/>
        <w:ind w:right="-30"/>
        <w:rPr>
          <w:rFonts w:ascii="Century Gothic" w:hAnsi="Century Gothic"/>
          <w:kern w:val="1"/>
          <w:szCs w:val="24"/>
          <w:lang w:eastAsia="zh-CN" w:bidi="hi-IN"/>
        </w:rPr>
      </w:pPr>
    </w:p>
    <w:p w:rsidR="00327487" w:rsidRPr="00327487" w:rsidRDefault="00960A1E" w:rsidP="00777D7E">
      <w:pPr>
        <w:spacing w:after="60"/>
        <w:ind w:right="-30"/>
        <w:rPr>
          <w:rFonts w:ascii="Century Gothic" w:hAnsi="Century Gothic"/>
          <w:kern w:val="1"/>
          <w:szCs w:val="24"/>
          <w:lang w:eastAsia="zh-CN" w:bidi="hi-IN"/>
        </w:rPr>
      </w:pPr>
      <w:r>
        <w:rPr>
          <w:rFonts w:ascii="Century Gothic" w:hAnsi="Century Gothic"/>
          <w:kern w:val="1"/>
          <w:szCs w:val="24"/>
          <w:lang w:eastAsia="zh-CN" w:bidi="hi-IN"/>
        </w:rPr>
        <w:t>______1.  blue color</w:t>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sidR="00327487" w:rsidRPr="00327487">
        <w:rPr>
          <w:rFonts w:ascii="Century Gothic" w:hAnsi="Century Gothic"/>
          <w:kern w:val="1"/>
          <w:szCs w:val="24"/>
          <w:lang w:eastAsia="zh-CN" w:bidi="hi-IN"/>
        </w:rPr>
        <w:t>______8.  melting point</w:t>
      </w:r>
    </w:p>
    <w:p w:rsidR="00327487" w:rsidRPr="00327487" w:rsidRDefault="00960A1E" w:rsidP="00777D7E">
      <w:pPr>
        <w:spacing w:before="60" w:after="60"/>
        <w:ind w:right="-30"/>
        <w:rPr>
          <w:rFonts w:ascii="Century Gothic" w:hAnsi="Century Gothic"/>
          <w:kern w:val="1"/>
          <w:szCs w:val="24"/>
          <w:lang w:eastAsia="zh-CN" w:bidi="hi-IN"/>
        </w:rPr>
      </w:pPr>
      <w:r>
        <w:rPr>
          <w:rFonts w:ascii="Century Gothic" w:hAnsi="Century Gothic"/>
          <w:kern w:val="1"/>
          <w:szCs w:val="24"/>
          <w:lang w:eastAsia="zh-CN" w:bidi="hi-IN"/>
        </w:rPr>
        <w:t>______2.  density</w:t>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sidR="00327487" w:rsidRPr="00327487">
        <w:rPr>
          <w:rFonts w:ascii="Century Gothic" w:hAnsi="Century Gothic"/>
          <w:kern w:val="1"/>
          <w:szCs w:val="24"/>
          <w:lang w:eastAsia="zh-CN" w:bidi="hi-IN"/>
        </w:rPr>
        <w:t>______9.  reacts with water</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______3.  flammability (burns)</w:t>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t>______10.  hardness</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______4.  solubility (dissolves)</w:t>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t>______11.  boiling point</w:t>
      </w:r>
    </w:p>
    <w:p w:rsidR="00327487" w:rsidRPr="00327487" w:rsidRDefault="00960A1E" w:rsidP="00777D7E">
      <w:pPr>
        <w:spacing w:before="60" w:after="60"/>
        <w:ind w:right="-30"/>
        <w:rPr>
          <w:rFonts w:ascii="Century Gothic" w:hAnsi="Century Gothic"/>
          <w:kern w:val="1"/>
          <w:szCs w:val="24"/>
          <w:lang w:eastAsia="zh-CN" w:bidi="hi-IN"/>
        </w:rPr>
      </w:pPr>
      <w:r>
        <w:rPr>
          <w:rFonts w:ascii="Century Gothic" w:hAnsi="Century Gothic"/>
          <w:kern w:val="1"/>
          <w:szCs w:val="24"/>
          <w:lang w:eastAsia="zh-CN" w:bidi="hi-IN"/>
        </w:rPr>
        <w:t>______5.  reacts with acid</w:t>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sidR="00327487" w:rsidRPr="00327487">
        <w:rPr>
          <w:rFonts w:ascii="Century Gothic" w:hAnsi="Century Gothic"/>
          <w:kern w:val="1"/>
          <w:szCs w:val="24"/>
          <w:lang w:eastAsia="zh-CN" w:bidi="hi-IN"/>
        </w:rPr>
        <w:t>______12.  luster</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w:t>
      </w:r>
      <w:r w:rsidR="00960A1E">
        <w:rPr>
          <w:rFonts w:ascii="Century Gothic" w:hAnsi="Century Gothic"/>
          <w:kern w:val="1"/>
          <w:szCs w:val="24"/>
          <w:lang w:eastAsia="zh-CN" w:bidi="hi-IN"/>
        </w:rPr>
        <w:t>____6.  supports combustion</w:t>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Pr="00327487">
        <w:rPr>
          <w:rFonts w:ascii="Century Gothic" w:hAnsi="Century Gothic"/>
          <w:kern w:val="1"/>
          <w:szCs w:val="24"/>
          <w:lang w:eastAsia="zh-CN" w:bidi="hi-IN"/>
        </w:rPr>
        <w:t>______13.  odor</w:t>
      </w:r>
    </w:p>
    <w:p w:rsidR="00327487" w:rsidRPr="00327487" w:rsidRDefault="00960A1E" w:rsidP="00777D7E">
      <w:pPr>
        <w:spacing w:before="60" w:after="60"/>
        <w:ind w:right="-30"/>
        <w:rPr>
          <w:rFonts w:ascii="Century Gothic" w:hAnsi="Century Gothic"/>
          <w:kern w:val="1"/>
          <w:szCs w:val="24"/>
          <w:lang w:eastAsia="zh-CN" w:bidi="hi-IN"/>
        </w:rPr>
      </w:pPr>
      <w:r>
        <w:rPr>
          <w:rFonts w:ascii="Century Gothic" w:hAnsi="Century Gothic"/>
          <w:kern w:val="1"/>
          <w:szCs w:val="24"/>
          <w:lang w:eastAsia="zh-CN" w:bidi="hi-IN"/>
        </w:rPr>
        <w:t>______7.  sour taste</w:t>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sidR="00327487" w:rsidRPr="00327487">
        <w:rPr>
          <w:rFonts w:ascii="Century Gothic" w:hAnsi="Century Gothic"/>
          <w:kern w:val="1"/>
          <w:szCs w:val="24"/>
          <w:lang w:eastAsia="zh-CN" w:bidi="hi-IN"/>
        </w:rPr>
        <w:t>______14.  reacts with air</w:t>
      </w:r>
    </w:p>
    <w:p w:rsidR="00327487" w:rsidRPr="00327487" w:rsidRDefault="00D811B7" w:rsidP="00777D7E">
      <w:pPr>
        <w:ind w:right="-30"/>
        <w:rPr>
          <w:rFonts w:ascii="Century Gothic" w:hAnsi="Century Gothic"/>
          <w:kern w:val="1"/>
          <w:szCs w:val="24"/>
          <w:lang w:eastAsia="zh-CN" w:bidi="hi-IN"/>
        </w:rPr>
      </w:pPr>
      <w:r>
        <w:rPr>
          <w:noProof/>
        </w:rPr>
        <w:pict>
          <v:shape id="Text Box 20" o:spid="_x0000_s1073" type="#_x0000_t202" style="position:absolute;margin-left:.25pt;margin-top:11.45pt;width:475.8pt;height:53.5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6eQMwIAAGUEAAAOAAAAZHJzL2Uyb0RvYy54bWysVNtu2zAMfR+wfxD0vtgJ0rQz6hRduwwD&#10;ugvQ7gMUWbaFSaJGKbG7rx8lp2l2exnmB4ESqcPDQ8qXV6M1bK8waHA1n89KzpST0GjX1fzLw+bV&#10;BWchCtcIA07V/FEFfrV++eJy8JVaQA+mUcgIxIVq8DXvY/RVUQTZKyvCDLxy5GwBrYi0xa5oUAyE&#10;bk2xKMtVMQA2HkGqEOj0dnLydcZvWyXjp7YNKjJTc+IW84p53aa1WF+KqkPhey0PNMQ/sLBCO0p6&#10;hLoVUbAd6t+grJYIAdo4k2ALaFstVa6BqpmXv1Rz3wuvci0kTvBHmcL/g5Uf95+R6abmC5LHCUs9&#10;elBjZG9gZHRE+gw+VBR27ykwjnROfc61Bn8H8mtgDm564Tp1jQhDr0RD/ObpZnFydcIJCWQ7fICG&#10;8ohdhAw0tmiTeCQHI3Qi8njsTeIi6XBVLherFbkk+VYXZXlxllOI6um2xxDfKbAsGTVH6n1GF/u7&#10;EBMbUT2FpGQBjG422pi8wW57Y5DtBc3JJn8H9J/CjGNDzc9XNHlExHqSLaKexPgrXJm/P8FZHWn4&#10;jbY1p4LoS0GiShK+dU22o9Bmsom+cQdNk4yToHHcjlP70t2k9xaaRxIZYZp1eptk9IDfORtozmse&#10;vu0EKs7Me0eNej1fLqmYmDfLs/M0Bnjq2Z56hJMERVVzNpk3cXpMO4+66ynTNBoOrqm5rc66P7M6&#10;0KdZzu04vLv0WE73Oer577D+AQAA//8DAFBLAwQUAAYACAAAACEAlGn4vNsAAAAHAQAADwAAAGRy&#10;cy9kb3ducmV2LnhtbEyOwU7DMBBE70j8g7VIXFBrJ1WgDXEqhIA7LRLqzY23SdR4HcVOGv6e5USP&#10;o3maecV2dp2YcAitJw3JUoFAqrxtqdbwtX9frEGEaMiazhNq+MEA2/L2pjC59Rf6xGkXa8EjFHKj&#10;oYmxz6UMVYPOhKXvkbg7+cGZyHGopR3MhcddJ1OlHqUzLfFDY3p8bbA670an4SFLDqOtPZ3Sj/23&#10;O0/qab160/r+bn55BhFxjv8w/OmzOpTsdPQj2SA6DRlzGtJ0A4LbTZYmII6MrZQCWRby2r/8BQAA&#10;//8DAFBLAQItABQABgAIAAAAIQC2gziS/gAAAOEBAAATAAAAAAAAAAAAAAAAAAAAAABbQ29udGVu&#10;dF9UeXBlc10ueG1sUEsBAi0AFAAGAAgAAAAhADj9If/WAAAAlAEAAAsAAAAAAAAAAAAAAAAALwEA&#10;AF9yZWxzLy5yZWxzUEsBAi0AFAAGAAgAAAAhAI17p5AzAgAAZQQAAA4AAAAAAAAAAAAAAAAALgIA&#10;AGRycy9lMm9Eb2MueG1sUEsBAi0AFAAGAAgAAAAhAJRp+LzbAAAABwEAAA8AAAAAAAAAAAAAAAAA&#10;jQQAAGRycy9kb3ducmV2LnhtbFBLBQYAAAAABAAEAPMAAACVBQAAAAA=&#10;" strokeweight="6pt">
            <v:stroke linestyle="thickBetweenThin"/>
            <v:textbox style="mso-next-textbox:#Text Box 20">
              <w:txbxContent>
                <w:p w:rsidR="004E3925" w:rsidRPr="00960A1E" w:rsidRDefault="004E3925" w:rsidP="00960A1E">
                  <w:pPr>
                    <w:pStyle w:val="Heading1"/>
                    <w:tabs>
                      <w:tab w:val="left" w:pos="3969"/>
                    </w:tabs>
                    <w:rPr>
                      <w:rFonts w:ascii="Century Gothic" w:hAnsi="Century Gothic"/>
                    </w:rPr>
                  </w:pPr>
                  <w:r w:rsidRPr="00960A1E">
                    <w:rPr>
                      <w:rFonts w:ascii="Century Gothic" w:hAnsi="Century Gothic"/>
                      <w:b/>
                    </w:rPr>
                    <w:t>PHYSICAL CHANGE</w:t>
                  </w:r>
                  <w:r w:rsidRPr="00960A1E">
                    <w:rPr>
                      <w:rFonts w:ascii="Century Gothic" w:hAnsi="Century Gothic"/>
                    </w:rPr>
                    <w:tab/>
                  </w:r>
                  <w:r w:rsidRPr="00960A1E">
                    <w:rPr>
                      <w:rFonts w:ascii="Century Gothic" w:hAnsi="Century Gothic"/>
                      <w:b/>
                    </w:rPr>
                    <w:t>CHEMICAL CHANGE</w:t>
                  </w:r>
                </w:p>
                <w:p w:rsidR="004E3925" w:rsidRPr="00960A1E" w:rsidRDefault="004E3925" w:rsidP="00960A1E">
                  <w:pPr>
                    <w:tabs>
                      <w:tab w:val="left" w:pos="3969"/>
                    </w:tabs>
                    <w:rPr>
                      <w:rFonts w:ascii="Century Gothic" w:hAnsi="Century Gothic"/>
                    </w:rPr>
                  </w:pPr>
                  <w:r w:rsidRPr="00960A1E">
                    <w:rPr>
                      <w:rFonts w:ascii="Century Gothic" w:hAnsi="Century Gothic"/>
                    </w:rPr>
                    <w:t>1.  a change in size, shape, or state</w:t>
                  </w:r>
                  <w:r w:rsidRPr="00960A1E">
                    <w:rPr>
                      <w:rFonts w:ascii="Century Gothic" w:hAnsi="Century Gothic"/>
                    </w:rPr>
                    <w:tab/>
                    <w:t>1</w:t>
                  </w:r>
                  <w:r>
                    <w:rPr>
                      <w:rFonts w:ascii="Century Gothic" w:hAnsi="Century Gothic"/>
                    </w:rPr>
                    <w:t xml:space="preserve">.  a change in the physical &amp; </w:t>
                  </w:r>
                  <w:r w:rsidRPr="00960A1E">
                    <w:rPr>
                      <w:rFonts w:ascii="Century Gothic" w:hAnsi="Century Gothic"/>
                    </w:rPr>
                    <w:t>chemical properties</w:t>
                  </w:r>
                </w:p>
                <w:p w:rsidR="004E3925" w:rsidRPr="00960A1E" w:rsidRDefault="004E3925" w:rsidP="00960A1E">
                  <w:pPr>
                    <w:rPr>
                      <w:rFonts w:ascii="Century Gothic" w:hAnsi="Century Gothic"/>
                    </w:rPr>
                  </w:pPr>
                  <w:r w:rsidRPr="00960A1E">
                    <w:rPr>
                      <w:rFonts w:ascii="Century Gothic" w:hAnsi="Century Gothic"/>
                    </w:rPr>
                    <w:t xml:space="preserve">2.  no new substance is formed    </w:t>
                  </w:r>
                  <w:r>
                    <w:rPr>
                      <w:rFonts w:ascii="Century Gothic" w:hAnsi="Century Gothic"/>
                    </w:rPr>
                    <w:tab/>
                    <w:t xml:space="preserve">       </w:t>
                  </w:r>
                  <w:r w:rsidRPr="00960A1E">
                    <w:rPr>
                      <w:rFonts w:ascii="Century Gothic" w:hAnsi="Century Gothic"/>
                    </w:rPr>
                    <w:t>2.  a new substance is formed</w:t>
                  </w:r>
                </w:p>
                <w:p w:rsidR="004E3925" w:rsidRDefault="004E3925" w:rsidP="00960A1E"/>
                <w:p w:rsidR="004E3925" w:rsidRDefault="004E3925" w:rsidP="00327487">
                  <w:pPr>
                    <w:ind w:left="6480" w:hanging="6420"/>
                  </w:pPr>
                  <w:r>
                    <w:tab/>
                    <w:t xml:space="preserve">     </w:t>
                  </w:r>
                </w:p>
                <w:p w:rsidR="004E3925" w:rsidRDefault="004E3925" w:rsidP="00327487">
                  <w:r>
                    <w:tab/>
                  </w:r>
                  <w:r>
                    <w:tab/>
                  </w:r>
                  <w:r>
                    <w:tab/>
                  </w:r>
                  <w:r>
                    <w:tab/>
                  </w:r>
                  <w:r>
                    <w:tab/>
                  </w:r>
                  <w:r>
                    <w:tab/>
                  </w:r>
                  <w:r>
                    <w:tab/>
                  </w:r>
                  <w:r>
                    <w:tab/>
                  </w:r>
                  <w:r>
                    <w:tab/>
                  </w:r>
                </w:p>
                <w:p w:rsidR="004E3925" w:rsidRDefault="004E3925" w:rsidP="00327487"/>
                <w:p w:rsidR="004E3925" w:rsidRDefault="004E3925" w:rsidP="00327487"/>
                <w:p w:rsidR="004E3925" w:rsidRDefault="004E3925" w:rsidP="00327487"/>
              </w:txbxContent>
            </v:textbox>
            <w10:wrap type="square"/>
          </v:shape>
        </w:pict>
      </w:r>
      <w:r w:rsidR="00327487" w:rsidRPr="00327487">
        <w:rPr>
          <w:rFonts w:ascii="Century Gothic" w:hAnsi="Century Gothic"/>
          <w:kern w:val="1"/>
          <w:szCs w:val="24"/>
          <w:lang w:eastAsia="zh-CN" w:bidi="hi-IN"/>
        </w:rPr>
        <w:tab/>
      </w:r>
      <w:r w:rsidR="00327487" w:rsidRPr="00327487">
        <w:rPr>
          <w:rFonts w:ascii="Century Gothic" w:hAnsi="Century Gothic"/>
          <w:kern w:val="1"/>
          <w:szCs w:val="24"/>
          <w:lang w:eastAsia="zh-CN" w:bidi="hi-IN"/>
        </w:rPr>
        <w:tab/>
      </w:r>
      <w:r w:rsidR="00327487" w:rsidRPr="00327487">
        <w:rPr>
          <w:rFonts w:ascii="Century Gothic" w:hAnsi="Century Gothic"/>
          <w:kern w:val="1"/>
          <w:szCs w:val="24"/>
          <w:lang w:eastAsia="zh-CN" w:bidi="hi-IN"/>
        </w:rPr>
        <w:tab/>
      </w:r>
      <w:r w:rsidR="00327487" w:rsidRPr="00327487">
        <w:rPr>
          <w:rFonts w:ascii="Century Gothic" w:hAnsi="Century Gothic"/>
          <w:kern w:val="1"/>
          <w:szCs w:val="24"/>
          <w:lang w:eastAsia="zh-CN" w:bidi="hi-IN"/>
        </w:rPr>
        <w:tab/>
      </w:r>
      <w:r w:rsidR="00327487" w:rsidRPr="00327487">
        <w:rPr>
          <w:rFonts w:ascii="Century Gothic" w:hAnsi="Century Gothic"/>
          <w:kern w:val="1"/>
          <w:szCs w:val="24"/>
          <w:lang w:eastAsia="zh-CN" w:bidi="hi-IN"/>
        </w:rPr>
        <w:tab/>
      </w:r>
    </w:p>
    <w:p w:rsidR="00BB2465" w:rsidRDefault="00BB2465" w:rsidP="00777D7E">
      <w:pPr>
        <w:ind w:right="-30"/>
        <w:rPr>
          <w:rFonts w:ascii="Century Gothic" w:hAnsi="Century Gothic"/>
          <w:b/>
          <w:bCs/>
          <w:kern w:val="1"/>
          <w:sz w:val="22"/>
          <w:szCs w:val="24"/>
          <w:lang w:eastAsia="zh-CN" w:bidi="hi-IN"/>
        </w:rPr>
      </w:pPr>
    </w:p>
    <w:p w:rsidR="00327487" w:rsidRPr="00327487" w:rsidRDefault="00327487" w:rsidP="00777D7E">
      <w:pPr>
        <w:ind w:right="-30"/>
        <w:rPr>
          <w:rFonts w:ascii="Century Gothic" w:hAnsi="Century Gothic"/>
          <w:b/>
          <w:bCs/>
          <w:kern w:val="1"/>
          <w:szCs w:val="24"/>
          <w:lang w:eastAsia="zh-CN" w:bidi="hi-IN"/>
        </w:rPr>
      </w:pPr>
      <w:r w:rsidRPr="00960A1E">
        <w:rPr>
          <w:rFonts w:ascii="Century Gothic" w:hAnsi="Century Gothic"/>
          <w:b/>
          <w:bCs/>
          <w:kern w:val="1"/>
          <w:sz w:val="22"/>
          <w:szCs w:val="24"/>
          <w:lang w:eastAsia="zh-CN" w:bidi="hi-IN"/>
        </w:rPr>
        <w:t xml:space="preserve">Identify the following as physical </w:t>
      </w:r>
      <w:r w:rsidRPr="00960A1E">
        <w:rPr>
          <w:rFonts w:ascii="Century Gothic" w:hAnsi="Century Gothic"/>
          <w:b/>
          <w:bCs/>
          <w:i/>
          <w:iCs/>
          <w:kern w:val="1"/>
          <w:sz w:val="22"/>
          <w:szCs w:val="24"/>
          <w:lang w:eastAsia="zh-CN" w:bidi="hi-IN"/>
        </w:rPr>
        <w:t>(P)</w:t>
      </w:r>
      <w:r w:rsidRPr="00960A1E">
        <w:rPr>
          <w:rFonts w:ascii="Century Gothic" w:hAnsi="Century Gothic"/>
          <w:b/>
          <w:bCs/>
          <w:kern w:val="1"/>
          <w:sz w:val="22"/>
          <w:szCs w:val="24"/>
          <w:lang w:eastAsia="zh-CN" w:bidi="hi-IN"/>
        </w:rPr>
        <w:t xml:space="preserve"> or chemical </w:t>
      </w:r>
      <w:r w:rsidRPr="00960A1E">
        <w:rPr>
          <w:rFonts w:ascii="Century Gothic" w:hAnsi="Century Gothic"/>
          <w:b/>
          <w:bCs/>
          <w:i/>
          <w:iCs/>
          <w:kern w:val="1"/>
          <w:sz w:val="22"/>
          <w:szCs w:val="24"/>
          <w:lang w:eastAsia="zh-CN" w:bidi="hi-IN"/>
        </w:rPr>
        <w:t>(C)</w:t>
      </w:r>
      <w:r w:rsidRPr="00960A1E">
        <w:rPr>
          <w:rFonts w:ascii="Century Gothic" w:hAnsi="Century Gothic"/>
          <w:b/>
          <w:bCs/>
          <w:kern w:val="1"/>
          <w:sz w:val="22"/>
          <w:szCs w:val="24"/>
          <w:lang w:eastAsia="zh-CN" w:bidi="hi-IN"/>
        </w:rPr>
        <w:t xml:space="preserve"> changes.</w:t>
      </w:r>
    </w:p>
    <w:p w:rsidR="00327487" w:rsidRPr="00327487" w:rsidRDefault="00327487" w:rsidP="00777D7E">
      <w:pPr>
        <w:spacing w:before="24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_____1.  NaCl (Table Salt) dissolves in water.</w:t>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t>______9.    Milk sours.</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_____2.  Ag (Silver) tarnishes.</w:t>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t>______10.  Sugar dissolves in water.</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_____3.  An a</w:t>
      </w:r>
      <w:r w:rsidR="00960A1E">
        <w:rPr>
          <w:rFonts w:ascii="Century Gothic" w:hAnsi="Century Gothic"/>
          <w:kern w:val="1"/>
          <w:szCs w:val="24"/>
          <w:lang w:eastAsia="zh-CN" w:bidi="hi-IN"/>
        </w:rPr>
        <w:t>pple is cut.</w:t>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Pr="00327487">
        <w:rPr>
          <w:rFonts w:ascii="Century Gothic" w:hAnsi="Century Gothic"/>
          <w:kern w:val="1"/>
          <w:szCs w:val="24"/>
          <w:lang w:eastAsia="zh-CN" w:bidi="hi-IN"/>
        </w:rPr>
        <w:t>______11.  Wood rots.</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_____4.  Heat changes H</w:t>
      </w:r>
      <w:r w:rsidRPr="00327487">
        <w:rPr>
          <w:rFonts w:ascii="Century Gothic" w:hAnsi="Century Gothic"/>
          <w:kern w:val="1"/>
          <w:szCs w:val="24"/>
          <w:vertAlign w:val="subscript"/>
          <w:lang w:eastAsia="zh-CN" w:bidi="hi-IN"/>
        </w:rPr>
        <w:t>2</w:t>
      </w:r>
      <w:r w:rsidR="00960A1E">
        <w:rPr>
          <w:rFonts w:ascii="Century Gothic" w:hAnsi="Century Gothic"/>
          <w:kern w:val="1"/>
          <w:szCs w:val="24"/>
          <w:lang w:eastAsia="zh-CN" w:bidi="hi-IN"/>
        </w:rPr>
        <w:t>O to steam.</w:t>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Pr="00327487">
        <w:rPr>
          <w:rFonts w:ascii="Century Gothic" w:hAnsi="Century Gothic"/>
          <w:kern w:val="1"/>
          <w:szCs w:val="24"/>
          <w:lang w:eastAsia="zh-CN" w:bidi="hi-IN"/>
        </w:rPr>
        <w:t>______12.  Pancakes cook.</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_____5.  Baking soda reacts to vinger.</w:t>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t>______13.  Grass grows.</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_____6.  Fe (Iron) rusts.</w:t>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r>
      <w:r w:rsidRPr="00327487">
        <w:rPr>
          <w:rFonts w:ascii="Century Gothic" w:hAnsi="Century Gothic"/>
          <w:kern w:val="1"/>
          <w:szCs w:val="24"/>
          <w:lang w:eastAsia="zh-CN" w:bidi="hi-IN"/>
        </w:rPr>
        <w:tab/>
        <w:t>______14.  A tire is inflated.</w:t>
      </w:r>
    </w:p>
    <w:p w:rsidR="00327487" w:rsidRPr="00327487" w:rsidRDefault="00327487" w:rsidP="00777D7E">
      <w:pPr>
        <w:spacing w:before="60" w:after="60"/>
        <w:ind w:right="-30"/>
        <w:rPr>
          <w:rFonts w:ascii="Century Gothic" w:hAnsi="Century Gothic"/>
          <w:kern w:val="1"/>
          <w:szCs w:val="24"/>
          <w:lang w:eastAsia="zh-CN" w:bidi="hi-IN"/>
        </w:rPr>
      </w:pPr>
      <w:r w:rsidRPr="00327487">
        <w:rPr>
          <w:rFonts w:ascii="Century Gothic" w:hAnsi="Century Gothic"/>
          <w:kern w:val="1"/>
          <w:szCs w:val="24"/>
          <w:lang w:eastAsia="zh-CN" w:bidi="hi-IN"/>
        </w:rPr>
        <w:t>_____7.  Alcohol evapo</w:t>
      </w:r>
      <w:r w:rsidR="00960A1E">
        <w:rPr>
          <w:rFonts w:ascii="Century Gothic" w:hAnsi="Century Gothic"/>
          <w:kern w:val="1"/>
          <w:szCs w:val="24"/>
          <w:lang w:eastAsia="zh-CN" w:bidi="hi-IN"/>
        </w:rPr>
        <w:t>rates</w:t>
      </w:r>
      <w:r w:rsidR="00960A1E">
        <w:rPr>
          <w:rFonts w:ascii="Century Gothic" w:hAnsi="Century Gothic"/>
          <w:kern w:val="1"/>
          <w:szCs w:val="24"/>
          <w:lang w:eastAsia="zh-CN" w:bidi="hi-IN"/>
        </w:rPr>
        <w:tab/>
        <w:t>.</w:t>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00960A1E">
        <w:rPr>
          <w:rFonts w:ascii="Century Gothic" w:hAnsi="Century Gothic"/>
          <w:kern w:val="1"/>
          <w:szCs w:val="24"/>
          <w:lang w:eastAsia="zh-CN" w:bidi="hi-IN"/>
        </w:rPr>
        <w:tab/>
      </w:r>
      <w:r w:rsidRPr="00327487">
        <w:rPr>
          <w:rFonts w:ascii="Century Gothic" w:hAnsi="Century Gothic"/>
          <w:kern w:val="1"/>
          <w:szCs w:val="24"/>
          <w:lang w:eastAsia="zh-CN" w:bidi="hi-IN"/>
        </w:rPr>
        <w:t>______15.  Food is digested.</w:t>
      </w:r>
    </w:p>
    <w:p w:rsidR="00327487" w:rsidRPr="00327487" w:rsidRDefault="00960A1E" w:rsidP="00777D7E">
      <w:pPr>
        <w:spacing w:before="60" w:after="60"/>
        <w:ind w:right="-30"/>
        <w:rPr>
          <w:rFonts w:ascii="Century Gothic" w:hAnsi="Century Gothic"/>
          <w:kern w:val="1"/>
          <w:szCs w:val="24"/>
          <w:lang w:eastAsia="zh-CN" w:bidi="hi-IN"/>
        </w:rPr>
      </w:pPr>
      <w:r>
        <w:rPr>
          <w:rFonts w:ascii="Century Gothic" w:hAnsi="Century Gothic"/>
          <w:kern w:val="1"/>
          <w:szCs w:val="24"/>
          <w:lang w:eastAsia="zh-CN" w:bidi="hi-IN"/>
        </w:rPr>
        <w:t>_____8.  Ice melts.</w:t>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Pr>
          <w:rFonts w:ascii="Century Gothic" w:hAnsi="Century Gothic"/>
          <w:kern w:val="1"/>
          <w:szCs w:val="24"/>
          <w:lang w:eastAsia="zh-CN" w:bidi="hi-IN"/>
        </w:rPr>
        <w:tab/>
      </w:r>
      <w:r w:rsidR="00327487" w:rsidRPr="00327487">
        <w:rPr>
          <w:rFonts w:ascii="Century Gothic" w:hAnsi="Century Gothic"/>
          <w:kern w:val="1"/>
          <w:szCs w:val="24"/>
          <w:lang w:eastAsia="zh-CN" w:bidi="hi-IN"/>
        </w:rPr>
        <w:t>______16.  Paper towel absorbs water.</w:t>
      </w:r>
    </w:p>
    <w:p w:rsidR="00327487" w:rsidRPr="00327487" w:rsidRDefault="00327487" w:rsidP="00777D7E">
      <w:pPr>
        <w:ind w:right="-30"/>
        <w:rPr>
          <w:rFonts w:ascii="Century Gothic" w:hAnsi="Century Gothic"/>
          <w:b/>
          <w:bCs/>
          <w:kern w:val="1"/>
          <w:szCs w:val="24"/>
          <w:lang w:eastAsia="zh-CN" w:bidi="hi-IN"/>
        </w:rPr>
      </w:pPr>
    </w:p>
    <w:p w:rsidR="00327487" w:rsidRPr="00960A1E" w:rsidRDefault="00327487" w:rsidP="00777D7E">
      <w:pPr>
        <w:ind w:right="-30"/>
        <w:rPr>
          <w:rFonts w:ascii="Century Gothic" w:hAnsi="Century Gothic"/>
          <w:b/>
          <w:bCs/>
          <w:kern w:val="1"/>
          <w:sz w:val="24"/>
          <w:szCs w:val="24"/>
          <w:lang w:eastAsia="zh-CN" w:bidi="hi-IN"/>
        </w:rPr>
      </w:pPr>
      <w:r w:rsidRPr="00960A1E">
        <w:rPr>
          <w:rFonts w:ascii="Century Gothic" w:hAnsi="Century Gothic"/>
          <w:b/>
          <w:bCs/>
          <w:kern w:val="1"/>
          <w:sz w:val="24"/>
          <w:szCs w:val="24"/>
          <w:lang w:eastAsia="zh-CN" w:bidi="hi-IN"/>
        </w:rPr>
        <w:t>Part A</w:t>
      </w:r>
    </w:p>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 xml:space="preserve">Can you recognize the chemical and physical changes that happen all around us?  If you change the way something looks, but haven’t made a new substance, a </w:t>
      </w:r>
      <w:r w:rsidRPr="00327487">
        <w:rPr>
          <w:rFonts w:ascii="Century Gothic" w:hAnsi="Century Gothic"/>
          <w:b/>
          <w:bCs/>
          <w:kern w:val="1"/>
          <w:szCs w:val="24"/>
          <w:lang w:eastAsia="zh-CN" w:bidi="hi-IN"/>
        </w:rPr>
        <w:t>physical change</w:t>
      </w:r>
      <w:r w:rsidRPr="00327487">
        <w:rPr>
          <w:rFonts w:ascii="Century Gothic" w:hAnsi="Century Gothic"/>
          <w:kern w:val="1"/>
          <w:szCs w:val="24"/>
          <w:lang w:eastAsia="zh-CN" w:bidi="hi-IN"/>
        </w:rPr>
        <w:t xml:space="preserve"> (P) has occurred.  If the substance has been changes into another substance, a </w:t>
      </w:r>
      <w:r w:rsidRPr="00327487">
        <w:rPr>
          <w:rFonts w:ascii="Century Gothic" w:hAnsi="Century Gothic"/>
          <w:b/>
          <w:bCs/>
          <w:kern w:val="1"/>
          <w:szCs w:val="24"/>
          <w:lang w:eastAsia="zh-CN" w:bidi="hi-IN"/>
        </w:rPr>
        <w:t>chemical change</w:t>
      </w:r>
      <w:r w:rsidRPr="00327487">
        <w:rPr>
          <w:rFonts w:ascii="Century Gothic" w:hAnsi="Century Gothic"/>
          <w:kern w:val="1"/>
          <w:szCs w:val="24"/>
          <w:lang w:eastAsia="zh-CN" w:bidi="hi-IN"/>
        </w:rPr>
        <w:t xml:space="preserve"> (C) has occurred.</w:t>
      </w:r>
    </w:p>
    <w:p w:rsidR="00327487" w:rsidRPr="00327487" w:rsidRDefault="00327487" w:rsidP="00777D7E">
      <w:pPr>
        <w:ind w:right="-30"/>
        <w:rPr>
          <w:rFonts w:ascii="Century Gothic" w:hAnsi="Century Gothic"/>
          <w:kern w:val="1"/>
          <w:szCs w:val="24"/>
          <w:lang w:eastAsia="zh-CN" w:bidi="hi-IN"/>
        </w:rPr>
      </w:pPr>
    </w:p>
    <w:tbl>
      <w:tblPr>
        <w:tblW w:w="9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409"/>
        <w:gridCol w:w="8779"/>
      </w:tblGrid>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1.</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An ice cube is placed in the sun.  Later there is a puddle of water.  Later still the puddle is gone.</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2.</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Two chemical are mixed together and a gas is produce.</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3.</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A bicycle changes color as it rusts.</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4.</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A solid is crushed to a powder.</w:t>
            </w:r>
          </w:p>
        </w:tc>
      </w:tr>
    </w:tbl>
    <w:p w:rsidR="00A4424B" w:rsidRDefault="00A4424B" w:rsidP="00777D7E">
      <w:pPr>
        <w:ind w:right="-30"/>
        <w:rPr>
          <w:rFonts w:ascii="Century Gothic" w:hAnsi="Century Gothic"/>
          <w:sz w:val="28"/>
          <w:szCs w:val="24"/>
        </w:rPr>
      </w:pPr>
      <w:r>
        <w:rPr>
          <w:rFonts w:ascii="Century Gothic" w:hAnsi="Century Gothic"/>
          <w:sz w:val="28"/>
          <w:szCs w:val="24"/>
        </w:rPr>
        <w:lastRenderedPageBreak/>
        <w:t>Miss Foley</w:t>
      </w:r>
    </w:p>
    <w:p w:rsidR="00A4424B" w:rsidRPr="00BF282E" w:rsidRDefault="00A4424B"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Change</w:t>
      </w:r>
    </w:p>
    <w:p w:rsidR="00A4424B" w:rsidRPr="00253663" w:rsidRDefault="00D811B7" w:rsidP="00777D7E">
      <w:pPr>
        <w:ind w:right="-30"/>
        <w:rPr>
          <w:rFonts w:ascii="Century Gothic" w:hAnsi="Century Gothic"/>
          <w:kern w:val="1"/>
          <w:sz w:val="18"/>
          <w:szCs w:val="24"/>
          <w:lang w:val="en-CA" w:eastAsia="zh-CN" w:bidi="hi-IN"/>
        </w:rPr>
      </w:pPr>
      <w:r>
        <w:rPr>
          <w:noProof/>
        </w:rPr>
        <w:pict>
          <v:line id="_x0000_s1074" style="position:absolute;z-index:251659264;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4nR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h/wkiR&#10;DjTaCsVRFmvTG1dASKV2NmRHz+rFbDX97pDSVUvUgUeOrxcD97JQzeTNlbBxBl7Y9581gxhy9DoW&#10;6tzYLkBCCdA56nG568HPHlE4nKWzfDIF2ejgS0gxXDTW+U9cdygYJZZAOgKT09b5QIQUQ0h4R+mN&#10;kDLKLRXqS7yYTqbxgtNSsOAMYc4e9pW06ERCw8QvZgWexzCrj4pFsJYTtr7Zngh5teFxqQIepAJ0&#10;bta1I34s0sV6vp7no3wyW4/ytK5HHzdVPpptsqdp/aGuqjr7GahledEKxrgK7IbuzPK/U/82J9e+&#10;uvfnvQzJW/RYLyA7/CPpqGWQL4yTK/aaXXZ20BgaMgbfhid0/OMe7McRX/0C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JQ4nR&#10;FAIAACoEAAAOAAAAAAAAAAAAAAAAAC4CAABkcnMvZTJvRG9jLnhtbFBLAQItABQABgAIAAAAIQAw&#10;VScc2gAAAAYBAAAPAAAAAAAAAAAAAAAAAG4EAABkcnMvZG93bnJldi54bWxQSwUGAAAAAAQABADz&#10;AAAAdQUAAAAA&#10;"/>
        </w:pict>
      </w:r>
    </w:p>
    <w:p w:rsidR="00A4424B" w:rsidRDefault="00A4424B" w:rsidP="00777D7E">
      <w:pPr>
        <w:ind w:right="-30"/>
      </w:pPr>
    </w:p>
    <w:tbl>
      <w:tblPr>
        <w:tblW w:w="9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409"/>
        <w:gridCol w:w="8779"/>
      </w:tblGrid>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5.</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Two substances are mixed and light is produced.</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6.</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A piece of ice melts and reacts with sodium.</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7.</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Mixing salt and pepper.</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8.</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Chocolate syrup is dissolved in milk.</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9.</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A marshmallow is toasted over a campfire.</w:t>
            </w:r>
          </w:p>
        </w:tc>
      </w:tr>
      <w:tr w:rsidR="00327487" w:rsidRPr="00327487" w:rsidTr="00960A1E">
        <w:trPr>
          <w:trHeight w:val="555"/>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10.</w:t>
            </w:r>
          </w:p>
        </w:tc>
        <w:tc>
          <w:tcPr>
            <w:tcW w:w="409" w:type="dxa"/>
            <w:vAlign w:val="center"/>
          </w:tcPr>
          <w:p w:rsidR="00327487" w:rsidRPr="00327487" w:rsidRDefault="00327487" w:rsidP="00777D7E">
            <w:pPr>
              <w:ind w:right="-30"/>
              <w:rPr>
                <w:rFonts w:ascii="Century Gothic" w:hAnsi="Century Gothic"/>
                <w:kern w:val="1"/>
                <w:szCs w:val="24"/>
                <w:lang w:eastAsia="zh-CN" w:bidi="hi-IN"/>
              </w:rPr>
            </w:pPr>
          </w:p>
        </w:tc>
        <w:tc>
          <w:tcPr>
            <w:tcW w:w="877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A marshmallow is cut in half.</w:t>
            </w:r>
          </w:p>
        </w:tc>
      </w:tr>
    </w:tbl>
    <w:p w:rsidR="00327487" w:rsidRPr="00327487" w:rsidRDefault="00327487" w:rsidP="00777D7E">
      <w:pPr>
        <w:ind w:right="-30"/>
        <w:rPr>
          <w:rFonts w:ascii="Century Gothic" w:hAnsi="Century Gothic"/>
          <w:b/>
          <w:bCs/>
          <w:kern w:val="1"/>
          <w:szCs w:val="24"/>
          <w:lang w:eastAsia="zh-CN" w:bidi="hi-IN"/>
        </w:rPr>
      </w:pPr>
    </w:p>
    <w:p w:rsidR="00327487" w:rsidRPr="00327487" w:rsidRDefault="00327487" w:rsidP="00777D7E">
      <w:pPr>
        <w:ind w:right="-30"/>
        <w:rPr>
          <w:rFonts w:ascii="Century Gothic" w:hAnsi="Century Gothic"/>
          <w:b/>
          <w:bCs/>
          <w:kern w:val="1"/>
          <w:szCs w:val="24"/>
          <w:lang w:eastAsia="zh-CN" w:bidi="hi-IN"/>
        </w:rPr>
      </w:pPr>
    </w:p>
    <w:p w:rsidR="00327487" w:rsidRPr="00A4424B" w:rsidRDefault="00327487" w:rsidP="00777D7E">
      <w:pPr>
        <w:ind w:right="-30"/>
        <w:rPr>
          <w:rFonts w:ascii="Century Gothic" w:hAnsi="Century Gothic"/>
          <w:b/>
          <w:bCs/>
          <w:kern w:val="1"/>
          <w:sz w:val="24"/>
          <w:szCs w:val="24"/>
          <w:lang w:eastAsia="zh-CN" w:bidi="hi-IN"/>
        </w:rPr>
      </w:pPr>
      <w:r w:rsidRPr="00A4424B">
        <w:rPr>
          <w:rFonts w:ascii="Century Gothic" w:hAnsi="Century Gothic"/>
          <w:b/>
          <w:bCs/>
          <w:kern w:val="1"/>
          <w:sz w:val="24"/>
          <w:szCs w:val="24"/>
          <w:lang w:eastAsia="zh-CN" w:bidi="hi-IN"/>
        </w:rPr>
        <w:t>Part B</w:t>
      </w:r>
    </w:p>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Read each scenario.  Decide whether a physical or chemical change has occurred and give evidence for your decision.  The first one has been done for you to use as an example.</w:t>
      </w:r>
    </w:p>
    <w:p w:rsidR="00327487" w:rsidRPr="00327487" w:rsidRDefault="00327487" w:rsidP="00777D7E">
      <w:pPr>
        <w:ind w:right="-30"/>
        <w:rPr>
          <w:rFonts w:ascii="Century Gothic" w:hAnsi="Century Gothic"/>
          <w:kern w:val="1"/>
          <w:szCs w:val="24"/>
          <w:lang w:eastAsia="zh-CN" w:bidi="hi-IN"/>
        </w:rPr>
      </w:pPr>
    </w:p>
    <w:tbl>
      <w:tblPr>
        <w:tblW w:w="9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4029"/>
        <w:gridCol w:w="1536"/>
        <w:gridCol w:w="3648"/>
      </w:tblGrid>
      <w:tr w:rsidR="00327487" w:rsidRPr="00327487" w:rsidTr="00A4424B">
        <w:trPr>
          <w:trHeight w:val="710"/>
          <w:jc w:val="center"/>
        </w:trPr>
        <w:tc>
          <w:tcPr>
            <w:tcW w:w="494" w:type="dxa"/>
            <w:shd w:val="clear" w:color="auto" w:fill="C0C0C0"/>
            <w:vAlign w:val="center"/>
          </w:tcPr>
          <w:p w:rsidR="00327487" w:rsidRPr="00327487" w:rsidRDefault="00327487" w:rsidP="00777D7E">
            <w:pPr>
              <w:ind w:right="-30"/>
              <w:rPr>
                <w:rFonts w:ascii="Century Gothic" w:hAnsi="Century Gothic"/>
                <w:kern w:val="1"/>
                <w:szCs w:val="24"/>
                <w:lang w:eastAsia="zh-CN" w:bidi="hi-IN"/>
              </w:rPr>
            </w:pPr>
          </w:p>
        </w:tc>
        <w:tc>
          <w:tcPr>
            <w:tcW w:w="4029" w:type="dxa"/>
            <w:vAlign w:val="center"/>
          </w:tcPr>
          <w:p w:rsidR="00327487" w:rsidRPr="00327487" w:rsidRDefault="00327487" w:rsidP="00777D7E">
            <w:pPr>
              <w:ind w:right="-30"/>
              <w:rPr>
                <w:rFonts w:ascii="Century Gothic" w:hAnsi="Century Gothic"/>
                <w:b/>
                <w:bCs/>
                <w:kern w:val="1"/>
                <w:szCs w:val="24"/>
                <w:lang w:eastAsia="zh-CN" w:bidi="hi-IN"/>
              </w:rPr>
            </w:pPr>
            <w:r w:rsidRPr="00327487">
              <w:rPr>
                <w:rFonts w:ascii="Century Gothic" w:hAnsi="Century Gothic"/>
                <w:b/>
                <w:bCs/>
                <w:kern w:val="1"/>
                <w:szCs w:val="24"/>
                <w:lang w:eastAsia="zh-CN" w:bidi="hi-IN"/>
              </w:rPr>
              <w:t>Scenario</w:t>
            </w:r>
          </w:p>
        </w:tc>
        <w:tc>
          <w:tcPr>
            <w:tcW w:w="1536" w:type="dxa"/>
            <w:vAlign w:val="center"/>
          </w:tcPr>
          <w:p w:rsidR="00327487" w:rsidRPr="00327487" w:rsidRDefault="00327487" w:rsidP="00777D7E">
            <w:pPr>
              <w:ind w:right="-30"/>
              <w:rPr>
                <w:rFonts w:ascii="Century Gothic" w:hAnsi="Century Gothic"/>
                <w:b/>
                <w:bCs/>
                <w:kern w:val="1"/>
                <w:szCs w:val="24"/>
                <w:lang w:eastAsia="zh-CN" w:bidi="hi-IN"/>
              </w:rPr>
            </w:pPr>
            <w:r w:rsidRPr="00327487">
              <w:rPr>
                <w:rFonts w:ascii="Century Gothic" w:hAnsi="Century Gothic"/>
                <w:b/>
                <w:bCs/>
                <w:kern w:val="1"/>
                <w:szCs w:val="24"/>
                <w:lang w:eastAsia="zh-CN" w:bidi="hi-IN"/>
              </w:rPr>
              <w:t>Physical or Chemical Change?</w:t>
            </w:r>
          </w:p>
        </w:tc>
        <w:tc>
          <w:tcPr>
            <w:tcW w:w="3648" w:type="dxa"/>
            <w:vAlign w:val="center"/>
          </w:tcPr>
          <w:p w:rsidR="00327487" w:rsidRPr="00327487" w:rsidRDefault="00327487" w:rsidP="00777D7E">
            <w:pPr>
              <w:ind w:right="-30"/>
              <w:rPr>
                <w:rFonts w:ascii="Century Gothic" w:hAnsi="Century Gothic"/>
                <w:b/>
                <w:bCs/>
                <w:kern w:val="1"/>
                <w:szCs w:val="24"/>
                <w:lang w:eastAsia="zh-CN" w:bidi="hi-IN"/>
              </w:rPr>
            </w:pPr>
            <w:r w:rsidRPr="00327487">
              <w:rPr>
                <w:rFonts w:ascii="Century Gothic" w:hAnsi="Century Gothic"/>
                <w:b/>
                <w:bCs/>
                <w:kern w:val="1"/>
                <w:szCs w:val="24"/>
                <w:lang w:eastAsia="zh-CN" w:bidi="hi-IN"/>
              </w:rPr>
              <w:t>Evidence…</w:t>
            </w: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1.</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Umm!  A student removes a loaf of bread hot from the oven.  The student cuts a slice off the loaf and spreads butter on it.</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Physical</w:t>
            </w:r>
          </w:p>
        </w:tc>
        <w:tc>
          <w:tcPr>
            <w:tcW w:w="3648"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No change in substances.</w:t>
            </w:r>
          </w:p>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No unexpected color change, temperature change or gas given off.</w:t>
            </w: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2.</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Your friend decides to toast a piece of bread, but leaves it in the toaster too long.  The bread is black and the kitchen if full of smoke.</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3.</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You forgot to dry the bread knife when you washed it and reddish brown spots appeared on it.</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4.</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You blow dry your wet hair.</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5.</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In baking biscuits and other quick breads, the baking powder reacts to release carbon dioxide bubbles.  The carbon dioxide bubbles cause the dough to rise.</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bl>
    <w:p w:rsidR="00A4424B" w:rsidRDefault="00A4424B" w:rsidP="00777D7E">
      <w:pPr>
        <w:ind w:right="-30"/>
      </w:pPr>
    </w:p>
    <w:p w:rsidR="00A4424B" w:rsidRPr="006C1792" w:rsidRDefault="00A4424B" w:rsidP="00777D7E">
      <w:pPr>
        <w:ind w:right="-30"/>
      </w:pPr>
      <w:r>
        <w:br w:type="page"/>
      </w:r>
      <w:r>
        <w:rPr>
          <w:rFonts w:ascii="Century Gothic" w:hAnsi="Century Gothic"/>
          <w:sz w:val="28"/>
          <w:szCs w:val="24"/>
        </w:rPr>
        <w:lastRenderedPageBreak/>
        <w:t>Miss Foley</w:t>
      </w:r>
    </w:p>
    <w:p w:rsidR="00A4424B" w:rsidRPr="00BF282E" w:rsidRDefault="00A4424B"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Chemical Change</w:t>
      </w:r>
    </w:p>
    <w:p w:rsidR="00A4424B" w:rsidRPr="00253663" w:rsidRDefault="00D811B7" w:rsidP="00777D7E">
      <w:pPr>
        <w:ind w:right="-30"/>
        <w:rPr>
          <w:rFonts w:ascii="Century Gothic" w:hAnsi="Century Gothic"/>
          <w:kern w:val="1"/>
          <w:sz w:val="18"/>
          <w:szCs w:val="24"/>
          <w:lang w:val="en-CA" w:eastAsia="zh-CN" w:bidi="hi-IN"/>
        </w:rPr>
      </w:pPr>
      <w:r>
        <w:rPr>
          <w:noProof/>
        </w:rPr>
        <w:pict>
          <v:line id="_x0000_s1075" style="position:absolute;z-index:25166233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Q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zNMFKk&#10;A422QnGUxdr0xhUQUqmdDdnRs3oxW02/O6R01RJ14JHj68XAvSxUM3lzJWycgRf2/RfNIIYcvY6F&#10;Oje2C5BQAnSOelzuevCzRxQOZ+ksn0xBNjr4ElIMF411/jPXHQpGiSWQjsDktHU+ECHFEBLeUXoj&#10;pIxyS4X6Ei+mk2m84LQULDhDmLOHfSUtOpHQMPGLWYHnMczqo2IRrOWErW+2J0JebXhcqoAHqQCd&#10;m3XtiB+LdLGer+f5KJ/M1qM8revRp02Vj2ab7OO0/lBXVZ39DNSyvGgFY1wFdkN3ZvnfqX+bk2tf&#10;3fvzXobkLXqsF5Ad/pF01DLIF8bJFXvNLjs7aAwNGYNvwxM6/nEP9uOIr34B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D0+yyQ&#10;FAIAACoEAAAOAAAAAAAAAAAAAAAAAC4CAABkcnMvZTJvRG9jLnhtbFBLAQItABQABgAIAAAAIQAw&#10;VScc2gAAAAYBAAAPAAAAAAAAAAAAAAAAAG4EAABkcnMvZG93bnJldi54bWxQSwUGAAAAAAQABADz&#10;AAAAdQUAAAAA&#10;"/>
        </w:pict>
      </w:r>
    </w:p>
    <w:p w:rsidR="00A4424B" w:rsidRDefault="00A4424B" w:rsidP="00777D7E">
      <w:pPr>
        <w:ind w:right="-30"/>
      </w:pPr>
    </w:p>
    <w:tbl>
      <w:tblPr>
        <w:tblW w:w="9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4029"/>
        <w:gridCol w:w="1536"/>
        <w:gridCol w:w="3648"/>
      </w:tblGrid>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6.</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You take out your best silver spoons and notice that they are very dull and have some black spots.</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7.</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A straight piece of wire is coiled to form a spring.</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8.</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Food color is dropped into water to give it color.</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9.</w:t>
            </w:r>
          </w:p>
        </w:tc>
        <w:tc>
          <w:tcPr>
            <w:tcW w:w="4029" w:type="dxa"/>
            <w:vAlign w:val="center"/>
          </w:tcPr>
          <w:p w:rsidR="00327487" w:rsidRPr="00327487" w:rsidRDefault="00327487" w:rsidP="00777D7E">
            <w:pPr>
              <w:spacing w:before="120" w:after="120"/>
              <w:ind w:right="-30"/>
              <w:rPr>
                <w:rFonts w:ascii="Century Gothic" w:hAnsi="Century Gothic"/>
                <w:kern w:val="1"/>
                <w:szCs w:val="24"/>
                <w:lang w:eastAsia="zh-CN" w:bidi="hi-IN"/>
              </w:rPr>
            </w:pPr>
            <w:r w:rsidRPr="00327487">
              <w:rPr>
                <w:rFonts w:ascii="Century Gothic" w:hAnsi="Century Gothic"/>
                <w:kern w:val="1"/>
                <w:szCs w:val="24"/>
                <w:lang w:eastAsia="zh-CN" w:bidi="hi-IN"/>
              </w:rPr>
              <w:t>Chewing food to break it down into smaller particles represents a _________ change, but the changing of starch into sugars by enzymes in the digestive system represents a ___________change.</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r w:rsidR="00327487" w:rsidRPr="00327487" w:rsidTr="00A4424B">
        <w:trPr>
          <w:trHeight w:val="1418"/>
          <w:jc w:val="center"/>
        </w:trPr>
        <w:tc>
          <w:tcPr>
            <w:tcW w:w="494"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10.</w:t>
            </w:r>
          </w:p>
        </w:tc>
        <w:tc>
          <w:tcPr>
            <w:tcW w:w="4029" w:type="dxa"/>
            <w:vAlign w:val="center"/>
          </w:tcPr>
          <w:p w:rsidR="00327487" w:rsidRPr="00327487" w:rsidRDefault="00327487" w:rsidP="00777D7E">
            <w:pPr>
              <w:ind w:right="-30"/>
              <w:rPr>
                <w:rFonts w:ascii="Century Gothic" w:hAnsi="Century Gothic"/>
                <w:kern w:val="1"/>
                <w:szCs w:val="24"/>
                <w:lang w:eastAsia="zh-CN" w:bidi="hi-IN"/>
              </w:rPr>
            </w:pPr>
            <w:r w:rsidRPr="00327487">
              <w:rPr>
                <w:rFonts w:ascii="Century Gothic" w:hAnsi="Century Gothic"/>
                <w:kern w:val="1"/>
                <w:szCs w:val="24"/>
                <w:lang w:eastAsia="zh-CN" w:bidi="hi-IN"/>
              </w:rPr>
              <w:t>In a fireworks show, the fireworks explode giving off heat and light.</w:t>
            </w:r>
          </w:p>
        </w:tc>
        <w:tc>
          <w:tcPr>
            <w:tcW w:w="1536" w:type="dxa"/>
            <w:vAlign w:val="center"/>
          </w:tcPr>
          <w:p w:rsidR="00327487" w:rsidRPr="00327487" w:rsidRDefault="00327487" w:rsidP="00777D7E">
            <w:pPr>
              <w:ind w:right="-30"/>
              <w:rPr>
                <w:rFonts w:ascii="Century Gothic" w:hAnsi="Century Gothic"/>
                <w:kern w:val="1"/>
                <w:szCs w:val="24"/>
                <w:lang w:eastAsia="zh-CN" w:bidi="hi-IN"/>
              </w:rPr>
            </w:pPr>
          </w:p>
        </w:tc>
        <w:tc>
          <w:tcPr>
            <w:tcW w:w="3648" w:type="dxa"/>
            <w:vAlign w:val="center"/>
          </w:tcPr>
          <w:p w:rsidR="00327487" w:rsidRPr="00327487" w:rsidRDefault="00327487" w:rsidP="00777D7E">
            <w:pPr>
              <w:ind w:right="-30"/>
              <w:rPr>
                <w:rFonts w:ascii="Century Gothic" w:hAnsi="Century Gothic"/>
                <w:kern w:val="1"/>
                <w:szCs w:val="24"/>
                <w:lang w:eastAsia="zh-CN" w:bidi="hi-IN"/>
              </w:rPr>
            </w:pPr>
          </w:p>
        </w:tc>
      </w:tr>
    </w:tbl>
    <w:p w:rsidR="00327487" w:rsidRPr="00327487" w:rsidRDefault="00327487" w:rsidP="00777D7E">
      <w:pPr>
        <w:ind w:right="-30"/>
        <w:rPr>
          <w:rFonts w:ascii="Century Gothic" w:hAnsi="Century Gothic"/>
          <w:b/>
          <w:bCs/>
          <w:kern w:val="1"/>
          <w:szCs w:val="24"/>
          <w:lang w:eastAsia="zh-CN" w:bidi="hi-IN"/>
        </w:rPr>
      </w:pPr>
    </w:p>
    <w:p w:rsidR="00327487" w:rsidRPr="00A4424B" w:rsidRDefault="00327487" w:rsidP="00777D7E">
      <w:pPr>
        <w:ind w:right="-30"/>
        <w:rPr>
          <w:rFonts w:ascii="Century Gothic" w:hAnsi="Century Gothic"/>
          <w:b/>
          <w:bCs/>
          <w:kern w:val="1"/>
          <w:sz w:val="24"/>
          <w:szCs w:val="24"/>
          <w:lang w:eastAsia="zh-CN" w:bidi="hi-IN"/>
        </w:rPr>
      </w:pPr>
      <w:r w:rsidRPr="00A4424B">
        <w:rPr>
          <w:rFonts w:ascii="Century Gothic" w:hAnsi="Century Gothic"/>
          <w:b/>
          <w:bCs/>
          <w:kern w:val="1"/>
          <w:sz w:val="24"/>
          <w:szCs w:val="24"/>
          <w:lang w:eastAsia="zh-CN" w:bidi="hi-IN"/>
        </w:rPr>
        <w:t>Part C: True (T) or False (F)</w:t>
      </w:r>
    </w:p>
    <w:p w:rsidR="00327487" w:rsidRPr="00327487" w:rsidRDefault="00327487" w:rsidP="00777D7E">
      <w:pPr>
        <w:ind w:right="-30"/>
        <w:rPr>
          <w:rFonts w:ascii="Century Gothic" w:hAnsi="Century Gothic"/>
          <w:b/>
          <w:bCs/>
          <w:kern w:val="1"/>
          <w:szCs w:val="24"/>
          <w:lang w:eastAsia="zh-CN" w:bidi="hi-IN"/>
        </w:rPr>
      </w:pPr>
    </w:p>
    <w:tbl>
      <w:tblPr>
        <w:tblpPr w:leftFromText="180" w:rightFromText="180" w:vertAnchor="text" w:horzAnchor="margin" w:tblpX="182" w:tblpY="-48"/>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964"/>
        <w:gridCol w:w="8221"/>
      </w:tblGrid>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1.</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Changing the size and shapes of pieces of wood would be a chemical change.</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2.</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In a physical change, the makeup of matter is changed.</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3.</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Evaporation occurs when liquid water changes into a gas.</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4.</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Evaporation is a physical change.</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5.</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Burning wood is a physical change.</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6.</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Combining hydrogen and oxygen to make water is a physical change.</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7.</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Breaking up concrete is a physical change.</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8.</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Sand being washed out to sea from the beach is a chemical change.</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9.</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When ice cream melts, a chemical change occurs.</w:t>
            </w:r>
          </w:p>
        </w:tc>
      </w:tr>
      <w:tr w:rsidR="00327487" w:rsidRPr="00327487" w:rsidTr="00A4424B">
        <w:trPr>
          <w:trHeight w:val="432"/>
        </w:trPr>
        <w:tc>
          <w:tcPr>
            <w:tcW w:w="562"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10.</w:t>
            </w:r>
          </w:p>
        </w:tc>
        <w:tc>
          <w:tcPr>
            <w:tcW w:w="964" w:type="dxa"/>
            <w:vAlign w:val="center"/>
          </w:tcPr>
          <w:p w:rsidR="00327487" w:rsidRPr="00327487" w:rsidRDefault="00327487" w:rsidP="00777D7E">
            <w:pPr>
              <w:spacing w:before="40" w:after="40"/>
              <w:ind w:right="-30"/>
              <w:rPr>
                <w:rFonts w:ascii="Century Gothic" w:hAnsi="Century Gothic"/>
                <w:b/>
                <w:bCs/>
                <w:kern w:val="1"/>
                <w:szCs w:val="24"/>
                <w:lang w:eastAsia="zh-CN" w:bidi="hi-IN"/>
              </w:rPr>
            </w:pPr>
          </w:p>
        </w:tc>
        <w:tc>
          <w:tcPr>
            <w:tcW w:w="8221" w:type="dxa"/>
            <w:vAlign w:val="center"/>
          </w:tcPr>
          <w:p w:rsidR="00327487" w:rsidRPr="00327487" w:rsidRDefault="00327487" w:rsidP="00777D7E">
            <w:pPr>
              <w:spacing w:before="40" w:after="40"/>
              <w:ind w:right="-30"/>
              <w:rPr>
                <w:rFonts w:ascii="Century Gothic" w:hAnsi="Century Gothic"/>
                <w:kern w:val="1"/>
                <w:szCs w:val="24"/>
                <w:lang w:eastAsia="zh-CN" w:bidi="hi-IN"/>
              </w:rPr>
            </w:pPr>
            <w:r w:rsidRPr="00327487">
              <w:rPr>
                <w:rFonts w:ascii="Century Gothic" w:hAnsi="Century Gothic"/>
                <w:kern w:val="1"/>
                <w:szCs w:val="24"/>
                <w:lang w:eastAsia="zh-CN" w:bidi="hi-IN"/>
              </w:rPr>
              <w:t>Acid rain damaging a marble statue is a physical change.</w:t>
            </w:r>
          </w:p>
        </w:tc>
      </w:tr>
    </w:tbl>
    <w:p w:rsidR="00CF7051" w:rsidRDefault="00CF7051" w:rsidP="00777D7E">
      <w:pPr>
        <w:ind w:right="-30"/>
        <w:rPr>
          <w:rFonts w:ascii="Century Gothic" w:hAnsi="Century Gothic"/>
          <w:sz w:val="28"/>
          <w:szCs w:val="24"/>
        </w:rPr>
      </w:pPr>
      <w:r>
        <w:rPr>
          <w:rFonts w:ascii="Century Gothic" w:hAnsi="Century Gothic"/>
          <w:sz w:val="28"/>
          <w:szCs w:val="24"/>
        </w:rPr>
        <w:lastRenderedPageBreak/>
        <w:t>Miss Foley</w:t>
      </w:r>
    </w:p>
    <w:p w:rsidR="00CF7051" w:rsidRPr="00BF282E" w:rsidRDefault="00CF7051"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sidR="00982A42">
        <w:rPr>
          <w:rFonts w:ascii="Century Gothic" w:hAnsi="Century Gothic"/>
          <w:b/>
          <w:sz w:val="36"/>
          <w:szCs w:val="36"/>
        </w:rPr>
        <w:t>Heat Transfer</w:t>
      </w:r>
    </w:p>
    <w:p w:rsidR="00CF7051" w:rsidRPr="009C2861" w:rsidRDefault="00D811B7" w:rsidP="00777D7E">
      <w:pPr>
        <w:ind w:right="-30"/>
        <w:rPr>
          <w:rFonts w:ascii="Century Gothic" w:hAnsi="Century Gothic"/>
          <w:kern w:val="1"/>
          <w:sz w:val="18"/>
          <w:szCs w:val="24"/>
          <w:lang w:val="en-CA" w:eastAsia="zh-CN" w:bidi="hi-IN"/>
        </w:rPr>
      </w:pPr>
      <w:r>
        <w:rPr>
          <w:noProof/>
        </w:rPr>
        <w:pict>
          <v:line id="_x0000_s1076" style="position:absolute;z-index:251663360;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g+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dYqRI&#10;BxptheIoi7XpjSsgpFI7G7KjZ/Vitpp+d0jpqiXqwCPH14uBe1moZvLmStg4Ay/s+y+aQQw5eh0L&#10;dW5sFyChBOgc9bjc9eBnjygcztJZPpmCbHTwJaQYLhrr/GeuOxSMEksgHYHJaet8IEKKISS8o/RG&#10;SBnllgr1JV5MJ9N4wWkpWHCGMGcP+0padCKhYeIXswLPY5jVR8UiWMsJW99sT4S82vC4VAEPUgE6&#10;N+vaET8W6WI9X8/zUT6ZrUd5WtejT5sqH8022cdp/aGuqjr7GahledEKxrgK7IbuzPK/U/82J9e+&#10;uvfnvQzJW/RYLyA7/CPpqGWQL4yTK/aaXXZ20BgaMgbfhid0/OMe7McRX/0C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Cq+7g+&#10;FAIAACoEAAAOAAAAAAAAAAAAAAAAAC4CAABkcnMvZTJvRG9jLnhtbFBLAQItABQABgAIAAAAIQAw&#10;VScc2gAAAAYBAAAPAAAAAAAAAAAAAAAAAG4EAABkcnMvZG93bnJldi54bWxQSwUGAAAAAAQABADz&#10;AAAAdQUAAAAA&#10;"/>
        </w:pict>
      </w:r>
    </w:p>
    <w:p w:rsidR="006D3BEC" w:rsidRPr="006D3BEC" w:rsidRDefault="006D3BEC" w:rsidP="00777D7E">
      <w:pPr>
        <w:spacing w:before="120" w:after="360"/>
        <w:ind w:right="-30"/>
        <w:jc w:val="center"/>
        <w:rPr>
          <w:rFonts w:ascii="Century Gothic" w:hAnsi="Century Gothic"/>
          <w:b/>
          <w:sz w:val="44"/>
          <w:szCs w:val="24"/>
          <w:u w:val="single"/>
          <w:lang w:val="en-CA"/>
        </w:rPr>
      </w:pPr>
      <w:r w:rsidRPr="006D3BEC">
        <w:rPr>
          <w:rFonts w:ascii="Century Gothic" w:hAnsi="Century Gothic"/>
          <w:b/>
          <w:sz w:val="44"/>
          <w:szCs w:val="24"/>
          <w:u w:val="single"/>
          <w:lang w:val="en-CA"/>
        </w:rPr>
        <w:t>Endothermic vs Exothermic Processes</w:t>
      </w:r>
    </w:p>
    <w:p w:rsidR="006D3BEC" w:rsidRPr="007C7E55" w:rsidRDefault="006D3BEC" w:rsidP="00777D7E">
      <w:pPr>
        <w:ind w:right="-30"/>
        <w:jc w:val="both"/>
        <w:rPr>
          <w:rFonts w:ascii="Century Gothic" w:hAnsi="Century Gothic"/>
          <w:sz w:val="22"/>
          <w:szCs w:val="24"/>
          <w:lang w:val="en-CA"/>
        </w:rPr>
      </w:pPr>
      <w:r w:rsidRPr="001E65DB">
        <w:rPr>
          <w:rFonts w:ascii="Century Gothic" w:hAnsi="Century Gothic"/>
          <w:sz w:val="22"/>
          <w:szCs w:val="24"/>
          <w:lang w:val="en-CA"/>
        </w:rPr>
        <w:t xml:space="preserve">Every chemical reaction involves the transfer of energy in the form of heat, light or even electricity. </w:t>
      </w:r>
      <w:r w:rsidR="007C7E55" w:rsidRPr="001E65DB">
        <w:rPr>
          <w:rFonts w:ascii="Century Gothic" w:hAnsi="Century Gothic"/>
          <w:sz w:val="22"/>
          <w:szCs w:val="24"/>
          <w:lang w:val="en-CA"/>
        </w:rPr>
        <w:t xml:space="preserve">However, every transfer of energy is not always a chemical reaction. </w:t>
      </w:r>
      <w:r w:rsidRPr="001E65DB">
        <w:rPr>
          <w:rFonts w:ascii="Century Gothic" w:hAnsi="Century Gothic"/>
          <w:sz w:val="22"/>
          <w:szCs w:val="24"/>
          <w:lang w:val="en-CA"/>
        </w:rPr>
        <w:t xml:space="preserve">When trying to classify a process as exothermic or endothermic, watch how the temperature of the surroundings changes. </w:t>
      </w:r>
      <w:r w:rsidRPr="007C7E55">
        <w:rPr>
          <w:rFonts w:ascii="Century Gothic" w:hAnsi="Century Gothic"/>
          <w:sz w:val="22"/>
          <w:szCs w:val="24"/>
          <w:lang w:val="en-CA"/>
        </w:rPr>
        <w:t xml:space="preserve">An </w:t>
      </w:r>
      <w:r w:rsidRPr="007C7E55">
        <w:rPr>
          <w:rFonts w:ascii="Century Gothic" w:hAnsi="Century Gothic"/>
          <w:b/>
          <w:sz w:val="22"/>
          <w:szCs w:val="24"/>
          <w:lang w:val="en-CA"/>
        </w:rPr>
        <w:t>exothermic</w:t>
      </w:r>
      <w:r w:rsidRPr="007C7E55">
        <w:rPr>
          <w:rFonts w:ascii="Century Gothic" w:hAnsi="Century Gothic"/>
          <w:sz w:val="22"/>
          <w:szCs w:val="24"/>
          <w:lang w:val="en-CA"/>
        </w:rPr>
        <w:t xml:space="preserve"> process </w:t>
      </w:r>
      <w:r w:rsidRPr="007C7E55">
        <w:rPr>
          <w:rFonts w:ascii="Century Gothic" w:hAnsi="Century Gothic"/>
          <w:b/>
          <w:sz w:val="22"/>
          <w:szCs w:val="24"/>
          <w:lang w:val="en-CA"/>
        </w:rPr>
        <w:t>releases heat</w:t>
      </w:r>
      <w:r w:rsidRPr="007C7E55">
        <w:rPr>
          <w:rFonts w:ascii="Century Gothic" w:hAnsi="Century Gothic"/>
          <w:sz w:val="22"/>
          <w:szCs w:val="24"/>
          <w:lang w:val="en-CA"/>
        </w:rPr>
        <w:t xml:space="preserve">, and causes the temperature of the immediate surroundings to rise. An </w:t>
      </w:r>
      <w:r w:rsidRPr="007C7E55">
        <w:rPr>
          <w:rFonts w:ascii="Century Gothic" w:hAnsi="Century Gothic"/>
          <w:b/>
          <w:sz w:val="22"/>
          <w:szCs w:val="24"/>
          <w:lang w:val="en-CA"/>
        </w:rPr>
        <w:t>endothermic</w:t>
      </w:r>
      <w:r w:rsidRPr="007C7E55">
        <w:rPr>
          <w:rFonts w:ascii="Century Gothic" w:hAnsi="Century Gothic"/>
          <w:sz w:val="22"/>
          <w:szCs w:val="24"/>
          <w:lang w:val="en-CA"/>
        </w:rPr>
        <w:t xml:space="preserve"> process </w:t>
      </w:r>
      <w:r w:rsidRPr="007C7E55">
        <w:rPr>
          <w:rFonts w:ascii="Century Gothic" w:hAnsi="Century Gothic"/>
          <w:b/>
          <w:sz w:val="22"/>
          <w:szCs w:val="24"/>
          <w:lang w:val="en-CA"/>
        </w:rPr>
        <w:t xml:space="preserve">absorbs heat </w:t>
      </w:r>
      <w:r w:rsidRPr="007C7E55">
        <w:rPr>
          <w:rFonts w:ascii="Century Gothic" w:hAnsi="Century Gothic"/>
          <w:sz w:val="22"/>
          <w:szCs w:val="24"/>
          <w:lang w:val="en-CA"/>
        </w:rPr>
        <w:t xml:space="preserve">and cools the surroundings. Can you think of a way to test the classification of each of these processes? </w:t>
      </w:r>
    </w:p>
    <w:p w:rsidR="006D3BEC" w:rsidRPr="006D3BEC" w:rsidRDefault="006D3BEC" w:rsidP="00777D7E">
      <w:pPr>
        <w:ind w:right="-30"/>
        <w:rPr>
          <w:rFonts w:ascii="Century Gothic" w:hAnsi="Century Gothic"/>
          <w:sz w:val="28"/>
          <w:szCs w:val="24"/>
          <w:lang w:val="en-CA"/>
        </w:rPr>
      </w:pPr>
    </w:p>
    <w:tbl>
      <w:tblPr>
        <w:tblW w:w="0" w:type="auto"/>
        <w:tblCellSpacing w:w="0"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5005"/>
        <w:gridCol w:w="5469"/>
      </w:tblGrid>
      <w:tr w:rsidR="006D3BEC" w:rsidRPr="006D3BEC" w:rsidTr="006D3BEC">
        <w:trPr>
          <w:tblCellSpacing w:w="0" w:type="dxa"/>
        </w:trPr>
        <w:tc>
          <w:tcPr>
            <w:tcW w:w="0" w:type="auto"/>
            <w:tcBorders>
              <w:top w:val="outset" w:sz="6" w:space="0" w:color="auto"/>
              <w:bottom w:val="outset" w:sz="6" w:space="0" w:color="auto"/>
              <w:right w:val="outset" w:sz="6" w:space="0" w:color="auto"/>
            </w:tcBorders>
            <w:shd w:val="clear" w:color="auto" w:fill="DCDCDC"/>
            <w:vAlign w:val="center"/>
            <w:hideMark/>
          </w:tcPr>
          <w:p w:rsidR="006D3BEC" w:rsidRPr="007C7E55" w:rsidRDefault="006D3BEC" w:rsidP="00777D7E">
            <w:pPr>
              <w:ind w:right="-30"/>
              <w:jc w:val="center"/>
              <w:rPr>
                <w:rFonts w:ascii="Century Gothic" w:hAnsi="Century Gothic"/>
                <w:sz w:val="24"/>
                <w:szCs w:val="24"/>
                <w:lang w:val="en-CA"/>
              </w:rPr>
            </w:pPr>
            <w:r w:rsidRPr="007C7E55">
              <w:rPr>
                <w:rFonts w:ascii="Century Gothic" w:hAnsi="Century Gothic"/>
                <w:b/>
                <w:bCs/>
                <w:sz w:val="24"/>
                <w:szCs w:val="24"/>
                <w:lang w:val="en-CA"/>
              </w:rPr>
              <w:t>Exothermic processes</w:t>
            </w:r>
          </w:p>
        </w:tc>
        <w:tc>
          <w:tcPr>
            <w:tcW w:w="0" w:type="auto"/>
            <w:tcBorders>
              <w:top w:val="outset" w:sz="6" w:space="0" w:color="auto"/>
              <w:left w:val="outset" w:sz="6" w:space="0" w:color="auto"/>
              <w:bottom w:val="outset" w:sz="6" w:space="0" w:color="auto"/>
            </w:tcBorders>
            <w:shd w:val="clear" w:color="auto" w:fill="DCDCDC"/>
            <w:vAlign w:val="center"/>
            <w:hideMark/>
          </w:tcPr>
          <w:p w:rsidR="006D3BEC" w:rsidRPr="007C7E55" w:rsidRDefault="006D3BEC" w:rsidP="00777D7E">
            <w:pPr>
              <w:ind w:right="-30"/>
              <w:jc w:val="center"/>
              <w:rPr>
                <w:rFonts w:ascii="Century Gothic" w:hAnsi="Century Gothic"/>
                <w:sz w:val="24"/>
                <w:szCs w:val="24"/>
                <w:lang w:val="en-CA"/>
              </w:rPr>
            </w:pPr>
            <w:r w:rsidRPr="007C7E55">
              <w:rPr>
                <w:rFonts w:ascii="Century Gothic" w:hAnsi="Century Gothic"/>
                <w:b/>
                <w:bCs/>
                <w:sz w:val="24"/>
                <w:szCs w:val="24"/>
                <w:lang w:val="en-CA"/>
              </w:rPr>
              <w:t>Endothermic processes</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making ice cubes</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melting ice cubes</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formation of snow in clouds</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conversion of frost to water vapor</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condensation of rain from water vapor</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evaporation of water</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a candle flame</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forming a cation from an atom in the gas phase</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mixing sodium sulfite and bleach</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baking bread</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rusting iron</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cooking an egg</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burning sugar</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producing sugar by photosynthesis</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forming ion pairs</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separating ion pairs</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Combining atoms to make a molecule in the gas phase</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splitting a gas molecule apart</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mixing water and strong acids</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mixing water and ammonium nitrate</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mixing water with an anhydrous salt</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making an anhydrous salt from a hydrate</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crystallizing liquid salts (as in sodium acetate in chemical hand</w:t>
            </w:r>
            <w:r w:rsidR="000D6B62">
              <w:rPr>
                <w:rFonts w:ascii="Century Gothic" w:hAnsi="Century Gothic"/>
                <w:szCs w:val="24"/>
                <w:lang w:val="en-CA"/>
              </w:rPr>
              <w:t xml:space="preserve"> </w:t>
            </w:r>
            <w:r w:rsidRPr="007C7E55">
              <w:rPr>
                <w:rFonts w:ascii="Century Gothic" w:hAnsi="Century Gothic"/>
                <w:szCs w:val="24"/>
                <w:lang w:val="en-CA"/>
              </w:rPr>
              <w:t>warmers)</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melting solid salts</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nuclear fission</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reaction of barium hydroxide octahydrate crystals with dry ammonium chloride</w:t>
            </w:r>
          </w:p>
        </w:tc>
      </w:tr>
      <w:tr w:rsidR="006D3BEC" w:rsidRPr="006D3BEC" w:rsidTr="007C7E55">
        <w:trPr>
          <w:trHeight w:val="170"/>
          <w:tblCellSpacing w:w="0" w:type="dxa"/>
        </w:trPr>
        <w:tc>
          <w:tcPr>
            <w:tcW w:w="0" w:type="auto"/>
            <w:tcBorders>
              <w:top w:val="outset" w:sz="6" w:space="0" w:color="auto"/>
              <w:bottom w:val="outset" w:sz="6" w:space="0" w:color="auto"/>
              <w:right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mixing water with calcium chloride</w:t>
            </w:r>
          </w:p>
        </w:tc>
        <w:tc>
          <w:tcPr>
            <w:tcW w:w="0" w:type="auto"/>
            <w:tcBorders>
              <w:top w:val="outset" w:sz="6" w:space="0" w:color="auto"/>
              <w:left w:val="outset" w:sz="6" w:space="0" w:color="auto"/>
              <w:bottom w:val="outset" w:sz="6" w:space="0" w:color="auto"/>
            </w:tcBorders>
            <w:hideMark/>
          </w:tcPr>
          <w:p w:rsidR="006D3BEC" w:rsidRPr="007C7E55" w:rsidRDefault="006D3BEC" w:rsidP="00777D7E">
            <w:pPr>
              <w:ind w:right="-30"/>
              <w:rPr>
                <w:rFonts w:ascii="Century Gothic" w:hAnsi="Century Gothic"/>
                <w:szCs w:val="24"/>
                <w:lang w:val="en-CA"/>
              </w:rPr>
            </w:pPr>
            <w:r w:rsidRPr="007C7E55">
              <w:rPr>
                <w:rFonts w:ascii="Century Gothic" w:hAnsi="Century Gothic"/>
                <w:szCs w:val="24"/>
                <w:lang w:val="en-CA"/>
              </w:rPr>
              <w:t>reaction of thionyl chloride (SOCl</w:t>
            </w:r>
            <w:r w:rsidRPr="007C7E55">
              <w:rPr>
                <w:rFonts w:ascii="Century Gothic" w:hAnsi="Century Gothic"/>
                <w:szCs w:val="24"/>
                <w:vertAlign w:val="subscript"/>
                <w:lang w:val="en-CA"/>
              </w:rPr>
              <w:t>2</w:t>
            </w:r>
            <w:r w:rsidRPr="007C7E55">
              <w:rPr>
                <w:rFonts w:ascii="Century Gothic" w:hAnsi="Century Gothic"/>
                <w:szCs w:val="24"/>
                <w:lang w:val="en-CA"/>
              </w:rPr>
              <w:t>) with cobalt(II) sulfate heptahydrate</w:t>
            </w:r>
          </w:p>
        </w:tc>
      </w:tr>
    </w:tbl>
    <w:p w:rsidR="00802011" w:rsidRDefault="00802011" w:rsidP="00777D7E">
      <w:pPr>
        <w:ind w:right="-30"/>
        <w:rPr>
          <w:rFonts w:ascii="Century Gothic" w:hAnsi="Century Gothic"/>
          <w:sz w:val="28"/>
          <w:szCs w:val="24"/>
        </w:rPr>
      </w:pPr>
    </w:p>
    <w:p w:rsidR="00B11AC0" w:rsidRDefault="00802011" w:rsidP="00777D7E">
      <w:pPr>
        <w:ind w:right="-30"/>
        <w:rPr>
          <w:rFonts w:ascii="Century Gothic" w:hAnsi="Century Gothic"/>
          <w:sz w:val="28"/>
          <w:szCs w:val="24"/>
        </w:rPr>
      </w:pPr>
      <w:r>
        <w:rPr>
          <w:rFonts w:ascii="Century Gothic" w:hAnsi="Century Gothic"/>
          <w:sz w:val="28"/>
          <w:szCs w:val="24"/>
        </w:rPr>
        <w:br w:type="page"/>
      </w:r>
      <w:r w:rsidR="00B11AC0">
        <w:rPr>
          <w:rFonts w:ascii="Century Gothic" w:hAnsi="Century Gothic"/>
          <w:sz w:val="28"/>
          <w:szCs w:val="24"/>
        </w:rPr>
        <w:lastRenderedPageBreak/>
        <w:t>Miss Foley</w:t>
      </w:r>
    </w:p>
    <w:p w:rsidR="00B11AC0" w:rsidRPr="00BF282E" w:rsidRDefault="00B11AC0"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Heat Transfer</w:t>
      </w:r>
    </w:p>
    <w:p w:rsidR="00B11AC0" w:rsidRPr="009C2861" w:rsidRDefault="00D811B7" w:rsidP="00777D7E">
      <w:pPr>
        <w:ind w:right="-30"/>
        <w:rPr>
          <w:rFonts w:ascii="Century Gothic" w:hAnsi="Century Gothic"/>
          <w:kern w:val="1"/>
          <w:sz w:val="18"/>
          <w:szCs w:val="24"/>
          <w:lang w:val="en-CA" w:eastAsia="zh-CN" w:bidi="hi-IN"/>
        </w:rPr>
      </w:pPr>
      <w:r>
        <w:rPr>
          <w:noProof/>
        </w:rPr>
        <w:drawing>
          <wp:anchor distT="0" distB="0" distL="114300" distR="114300" simplePos="0" relativeHeight="251512832" behindDoc="0" locked="0" layoutInCell="1" allowOverlap="1">
            <wp:simplePos x="0" y="0"/>
            <wp:positionH relativeFrom="column">
              <wp:posOffset>4898390</wp:posOffset>
            </wp:positionH>
            <wp:positionV relativeFrom="paragraph">
              <wp:posOffset>109220</wp:posOffset>
            </wp:positionV>
            <wp:extent cx="1514475" cy="1686560"/>
            <wp:effectExtent l="0" t="0" r="0" b="0"/>
            <wp:wrapSquare wrapText="bothSides"/>
            <wp:docPr id="53" name="Picture 315" descr="Image result for hand wa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Image result for hand warmer"/>
                    <pic:cNvPicPr>
                      <a:picLocks noChangeAspect="1" noChangeArrowheads="1"/>
                    </pic:cNvPicPr>
                  </pic:nvPicPr>
                  <pic:blipFill>
                    <a:blip r:embed="rId41">
                      <a:extLst>
                        <a:ext uri="{28A0092B-C50C-407E-A947-70E740481C1C}">
                          <a14:useLocalDpi xmlns:a14="http://schemas.microsoft.com/office/drawing/2010/main" val="0"/>
                        </a:ext>
                      </a:extLst>
                    </a:blip>
                    <a:srcRect l="12750" t="4057" r="6618" b="6142"/>
                    <a:stretch>
                      <a:fillRect/>
                    </a:stretch>
                  </pic:blipFill>
                  <pic:spPr bwMode="auto">
                    <a:xfrm>
                      <a:off x="0" y="0"/>
                      <a:ext cx="1514475" cy="1686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line id="_x0000_s1078" style="position:absolute;z-index:251681792;visibility:visible;mso-position-horizontal-relative:text;mso-position-vertical-relative:text"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p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j6hJEi&#10;HWi0FYqjLNamN66AkErtbMiOntWL2Wr63SGlq5aoA48cXy8G7mWhmsmbK2HjDLyw7z9rBjHk6HUs&#10;1LmxXYCEEqBz1ONy14OfPaJwOEtn+WQKstHBl5BiuGis85+47lAwSiyBdAQmp63zgQgphpDwjtIb&#10;IWWUWyrUl3gxnUzjBaelYMEZwpw97Ctp0YmEholfzAo8j2FWHxWLYC0nbH2zPRHyasPjUgU8SAXo&#10;3KxrR/xYpIv1fD3PR/lkth7laV2PPm6qfDTbZE/T+kNdVXX2M1DL8qIVjHEV2A3dmeV/p/5tTq59&#10;de/PexmSt+ixXkB2+EfSUcsgXxgnV+w1u+zsoDE0ZAy+DU/o+Mc92I8jvvoF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CF+/Jp&#10;FAIAACoEAAAOAAAAAAAAAAAAAAAAAC4CAABkcnMvZTJvRG9jLnhtbFBLAQItABQABgAIAAAAIQAw&#10;VScc2gAAAAYBAAAPAAAAAAAAAAAAAAAAAG4EAABkcnMvZG93bnJldi54bWxQSwUGAAAAAAQABADz&#10;AAAAdQUAAAAA&#10;"/>
        </w:pict>
      </w:r>
    </w:p>
    <w:p w:rsidR="00B11AC0" w:rsidRPr="00B11AC0" w:rsidRDefault="00B11AC0" w:rsidP="00777D7E">
      <w:pPr>
        <w:spacing w:after="120"/>
        <w:ind w:right="-30"/>
        <w:jc w:val="center"/>
        <w:rPr>
          <w:rFonts w:ascii="Century Gothic" w:hAnsi="Century Gothic"/>
          <w:b/>
          <w:sz w:val="44"/>
          <w:szCs w:val="24"/>
        </w:rPr>
      </w:pPr>
      <w:r w:rsidRPr="00B11AC0">
        <w:rPr>
          <w:rFonts w:ascii="Century Gothic" w:hAnsi="Century Gothic"/>
          <w:b/>
          <w:sz w:val="44"/>
          <w:szCs w:val="24"/>
        </w:rPr>
        <w:t>Chemistry Applied: Hand Warmers</w:t>
      </w:r>
    </w:p>
    <w:p w:rsidR="00B412B6" w:rsidRPr="009012DE" w:rsidRDefault="00B412B6" w:rsidP="00777D7E">
      <w:pPr>
        <w:spacing w:after="120"/>
        <w:ind w:right="-30"/>
        <w:jc w:val="center"/>
        <w:rPr>
          <w:rFonts w:ascii="Century Gothic" w:hAnsi="Century Gothic"/>
          <w:b/>
          <w:sz w:val="32"/>
        </w:rPr>
      </w:pPr>
      <w:r w:rsidRPr="009012DE">
        <w:rPr>
          <w:rFonts w:ascii="Century Gothic" w:hAnsi="Century Gothic" w:cs="Arial"/>
          <w:b/>
          <w:sz w:val="32"/>
          <w:shd w:val="clear" w:color="auto" w:fill="FFFFFF"/>
        </w:rPr>
        <w:t>4Fe</w:t>
      </w:r>
      <w:r w:rsidRPr="009012DE">
        <w:rPr>
          <w:rFonts w:ascii="Century Gothic" w:hAnsi="Century Gothic" w:cs="Arial"/>
          <w:b/>
          <w:sz w:val="32"/>
          <w:shd w:val="clear" w:color="auto" w:fill="FFFFFF"/>
          <w:vertAlign w:val="subscript"/>
        </w:rPr>
        <w:t>(s)</w:t>
      </w:r>
      <w:r w:rsidRPr="009012DE">
        <w:rPr>
          <w:rFonts w:ascii="Century Gothic" w:hAnsi="Century Gothic" w:cs="Arial"/>
          <w:b/>
          <w:sz w:val="32"/>
          <w:shd w:val="clear" w:color="auto" w:fill="FFFFFF"/>
        </w:rPr>
        <w:t xml:space="preserve"> + 30</w:t>
      </w:r>
      <w:r w:rsidRPr="009012DE">
        <w:rPr>
          <w:rFonts w:ascii="Century Gothic" w:hAnsi="Century Gothic" w:cs="Arial"/>
          <w:b/>
          <w:sz w:val="32"/>
          <w:shd w:val="clear" w:color="auto" w:fill="FFFFFF"/>
          <w:vertAlign w:val="subscript"/>
        </w:rPr>
        <w:t>2(g)</w:t>
      </w:r>
      <w:r w:rsidRPr="009012DE">
        <w:rPr>
          <w:rFonts w:ascii="Century Gothic" w:hAnsi="Century Gothic" w:cs="Arial"/>
          <w:b/>
          <w:sz w:val="32"/>
          <w:shd w:val="clear" w:color="auto" w:fill="FFFFFF"/>
        </w:rPr>
        <w:t xml:space="preserve"> </w:t>
      </w:r>
      <w:r w:rsidR="00CD2C56">
        <w:rPr>
          <w:rFonts w:ascii="Century Gothic" w:hAnsi="Century Gothic" w:cs="Arial"/>
          <w:b/>
          <w:sz w:val="32"/>
          <w:shd w:val="clear" w:color="auto" w:fill="FFFFFF"/>
        </w:rPr>
        <w:t xml:space="preserve"> </w:t>
      </w:r>
      <w:r w:rsidR="009012DE" w:rsidRPr="009012DE">
        <w:rPr>
          <w:rFonts w:ascii="Century Gothic" w:hAnsi="Century Gothic" w:cs="Arial"/>
          <w:b/>
          <w:sz w:val="32"/>
          <w:szCs w:val="32"/>
          <w:shd w:val="clear" w:color="auto" w:fill="FFFFFF"/>
        </w:rPr>
        <w:sym w:font="Wingdings" w:char="F0E0"/>
      </w:r>
      <w:r w:rsidRPr="009012DE">
        <w:rPr>
          <w:rFonts w:ascii="Century Gothic" w:hAnsi="Century Gothic" w:cs="Arial"/>
          <w:b/>
          <w:sz w:val="32"/>
          <w:shd w:val="clear" w:color="auto" w:fill="FFFFFF"/>
        </w:rPr>
        <w:t xml:space="preserve">  2Fe</w:t>
      </w:r>
      <w:r w:rsidRPr="009012DE">
        <w:rPr>
          <w:rFonts w:ascii="Century Gothic" w:hAnsi="Century Gothic" w:cs="Arial"/>
          <w:b/>
          <w:sz w:val="32"/>
          <w:shd w:val="clear" w:color="auto" w:fill="FFFFFF"/>
          <w:vertAlign w:val="subscript"/>
        </w:rPr>
        <w:t>2</w:t>
      </w:r>
      <w:r w:rsidRPr="009012DE">
        <w:rPr>
          <w:rFonts w:ascii="Century Gothic" w:hAnsi="Century Gothic" w:cs="Arial"/>
          <w:b/>
          <w:sz w:val="32"/>
          <w:shd w:val="clear" w:color="auto" w:fill="FFFFFF"/>
        </w:rPr>
        <w:t>0</w:t>
      </w:r>
      <w:r w:rsidRPr="009012DE">
        <w:rPr>
          <w:rFonts w:ascii="Century Gothic" w:hAnsi="Century Gothic" w:cs="Arial"/>
          <w:b/>
          <w:sz w:val="32"/>
          <w:shd w:val="clear" w:color="auto" w:fill="FFFFFF"/>
          <w:vertAlign w:val="subscript"/>
        </w:rPr>
        <w:t>3(s)</w:t>
      </w:r>
      <w:r w:rsidR="00F40423">
        <w:rPr>
          <w:rFonts w:ascii="Century Gothic" w:hAnsi="Century Gothic" w:cs="Arial"/>
          <w:b/>
          <w:sz w:val="32"/>
          <w:shd w:val="clear" w:color="auto" w:fill="FFFFFF"/>
          <w:vertAlign w:val="subscript"/>
        </w:rPr>
        <w:t xml:space="preserve"> </w:t>
      </w:r>
      <w:r w:rsidR="00CD2C56">
        <w:rPr>
          <w:rFonts w:ascii="Century Gothic" w:hAnsi="Century Gothic" w:cs="Arial"/>
          <w:b/>
          <w:sz w:val="32"/>
          <w:shd w:val="clear" w:color="auto" w:fill="FFFFFF"/>
          <w:vertAlign w:val="subscript"/>
        </w:rPr>
        <w:t xml:space="preserve"> </w:t>
      </w:r>
      <w:r w:rsidR="00F40423">
        <w:rPr>
          <w:rFonts w:ascii="Century Gothic" w:hAnsi="Century Gothic"/>
          <w:b/>
          <w:sz w:val="32"/>
        </w:rPr>
        <w:t>+ heat</w:t>
      </w:r>
    </w:p>
    <w:p w:rsidR="00B11AC0" w:rsidRDefault="00B11AC0" w:rsidP="00777D7E">
      <w:pPr>
        <w:spacing w:after="120"/>
        <w:ind w:right="-30"/>
        <w:jc w:val="both"/>
        <w:rPr>
          <w:rFonts w:ascii="Century Gothic" w:hAnsi="Century Gothic"/>
        </w:rPr>
      </w:pPr>
      <w:r w:rsidRPr="00B11AC0">
        <w:rPr>
          <w:rFonts w:ascii="Century Gothic" w:hAnsi="Century Gothic"/>
        </w:rPr>
        <w:t>Hand</w:t>
      </w:r>
      <w:r>
        <w:rPr>
          <w:rFonts w:ascii="Century Gothic" w:hAnsi="Century Gothic"/>
        </w:rPr>
        <w:t xml:space="preserve"> </w:t>
      </w:r>
      <w:r w:rsidRPr="00B11AC0">
        <w:rPr>
          <w:rFonts w:ascii="Century Gothic" w:hAnsi="Century Gothic"/>
        </w:rPr>
        <w:t>warmers work their magic through the power of rust. Yes, the same thing that destroys your car in the winter h</w:t>
      </w:r>
      <w:r w:rsidR="00053B9D">
        <w:rPr>
          <w:rFonts w:ascii="Century Gothic" w:hAnsi="Century Gothic"/>
        </w:rPr>
        <w:t xml:space="preserve">eats your hands up as you drive – an </w:t>
      </w:r>
      <w:r w:rsidR="00053B9D" w:rsidRPr="00613764">
        <w:rPr>
          <w:rFonts w:ascii="Century Gothic" w:hAnsi="Century Gothic"/>
          <w:b/>
        </w:rPr>
        <w:t>exothermic reaction</w:t>
      </w:r>
      <w:r w:rsidR="00053B9D">
        <w:rPr>
          <w:rFonts w:ascii="Century Gothic" w:hAnsi="Century Gothic"/>
        </w:rPr>
        <w:t>.</w:t>
      </w:r>
      <w:r w:rsidRPr="00B11AC0">
        <w:rPr>
          <w:rFonts w:ascii="Century Gothic" w:hAnsi="Century Gothic"/>
        </w:rPr>
        <w:t xml:space="preserve"> Small pieces of iron are dispersed in heat packs, isolated by the wrapping on the pack from any oxygen. When the wrapping comes off, the permeable membrane of the pack lets oxygen in and makes it "oxidize" the iron. Oxidation is what causes a lot of the heat on earth. When a tree burns down, the carbon in the tree is oxidizing, too. Both iron and carbon give off heat when they oxidize.</w:t>
      </w:r>
      <w:r>
        <w:rPr>
          <w:rFonts w:ascii="Century Gothic" w:hAnsi="Century Gothic"/>
        </w:rPr>
        <w:t xml:space="preserve"> </w:t>
      </w:r>
      <w:r w:rsidRPr="00B11AC0">
        <w:rPr>
          <w:rFonts w:ascii="Century Gothic" w:hAnsi="Century Gothic"/>
        </w:rPr>
        <w:t>And yet the iron around us isn't constantly sizzling. The iron in the heat packs is surrounded by a chemical that allows the reaction to go much faster. It's ordinary salt, and it's why a lot of important iron things get eaten through in the winter, when salt is regularly thrown on streets and sideways to de-ice them, and is then kicked up on to cars and buildings, getting a good rust started on them unless they're well protected.</w:t>
      </w:r>
      <w:r>
        <w:rPr>
          <w:rFonts w:ascii="Century Gothic" w:hAnsi="Century Gothic"/>
        </w:rPr>
        <w:t xml:space="preserve"> </w:t>
      </w:r>
      <w:r w:rsidRPr="00B11AC0">
        <w:rPr>
          <w:rFonts w:ascii="Century Gothic" w:hAnsi="Century Gothic"/>
        </w:rPr>
        <w:t>Also in the heat pack</w:t>
      </w:r>
      <w:r>
        <w:rPr>
          <w:rFonts w:ascii="Century Gothic" w:hAnsi="Century Gothic"/>
        </w:rPr>
        <w:t xml:space="preserve">…carbon </w:t>
      </w:r>
      <w:r w:rsidRPr="00B11AC0">
        <w:rPr>
          <w:rFonts w:ascii="Century Gothic" w:hAnsi="Century Gothic"/>
        </w:rPr>
        <w:t>which spread</w:t>
      </w:r>
      <w:r>
        <w:rPr>
          <w:rFonts w:ascii="Century Gothic" w:hAnsi="Century Gothic"/>
        </w:rPr>
        <w:t xml:space="preserve">s the heat around, and vermiculite </w:t>
      </w:r>
      <w:r w:rsidRPr="00B11AC0">
        <w:rPr>
          <w:rFonts w:ascii="Century Gothic" w:hAnsi="Century Gothic"/>
        </w:rPr>
        <w:t>which keeps the heat from escaping too fast. The slushy feel of the pack is due to water and polypropylene, a polymer with high heat resistance that k</w:t>
      </w:r>
      <w:r>
        <w:rPr>
          <w:rFonts w:ascii="Century Gothic" w:hAnsi="Century Gothic"/>
        </w:rPr>
        <w:t xml:space="preserve">eeps the water from evaporating. Eventually, </w:t>
      </w:r>
      <w:r w:rsidRPr="00B11AC0">
        <w:rPr>
          <w:rFonts w:ascii="Century Gothic" w:hAnsi="Century Gothic"/>
        </w:rPr>
        <w:t>all</w:t>
      </w:r>
      <w:r>
        <w:rPr>
          <w:rFonts w:ascii="Century Gothic" w:hAnsi="Century Gothic"/>
        </w:rPr>
        <w:t xml:space="preserve"> of</w:t>
      </w:r>
      <w:r w:rsidRPr="00B11AC0">
        <w:rPr>
          <w:rFonts w:ascii="Century Gothic" w:hAnsi="Century Gothic"/>
        </w:rPr>
        <w:t xml:space="preserve"> the iron oxidizes and the heat dissipates. But the rust... the rust will last forever.</w:t>
      </w:r>
    </w:p>
    <w:p w:rsidR="00053B9D" w:rsidRDefault="00D811B7" w:rsidP="00777D7E">
      <w:pPr>
        <w:ind w:right="-30"/>
        <w:jc w:val="center"/>
        <w:rPr>
          <w:rFonts w:ascii="Century Gothic" w:hAnsi="Century Gothic"/>
          <w:b/>
          <w:sz w:val="44"/>
          <w:szCs w:val="24"/>
        </w:rPr>
      </w:pPr>
      <w:r>
        <w:rPr>
          <w:noProof/>
        </w:rPr>
        <w:drawing>
          <wp:anchor distT="0" distB="0" distL="114300" distR="114300" simplePos="0" relativeHeight="251513856" behindDoc="0" locked="0" layoutInCell="1" allowOverlap="1">
            <wp:simplePos x="0" y="0"/>
            <wp:positionH relativeFrom="column">
              <wp:posOffset>-18415</wp:posOffset>
            </wp:positionH>
            <wp:positionV relativeFrom="paragraph">
              <wp:posOffset>140970</wp:posOffset>
            </wp:positionV>
            <wp:extent cx="1905635" cy="1456055"/>
            <wp:effectExtent l="0" t="0" r="0" b="0"/>
            <wp:wrapSquare wrapText="bothSides"/>
            <wp:docPr id="55" name="Picture 316" descr="Image result for hand wa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mage result for hand warmer"/>
                    <pic:cNvPicPr>
                      <a:picLocks noChangeAspect="1" noChangeArrowheads="1"/>
                    </pic:cNvPicPr>
                  </pic:nvPicPr>
                  <pic:blipFill>
                    <a:blip r:embed="rId42">
                      <a:extLst>
                        <a:ext uri="{28A0092B-C50C-407E-A947-70E740481C1C}">
                          <a14:useLocalDpi xmlns:a14="http://schemas.microsoft.com/office/drawing/2010/main" val="0"/>
                        </a:ext>
                      </a:extLst>
                    </a:blip>
                    <a:srcRect l="2000" t="5994" r="1418" b="7941"/>
                    <a:stretch>
                      <a:fillRect/>
                    </a:stretch>
                  </pic:blipFill>
                  <pic:spPr bwMode="auto">
                    <a:xfrm>
                      <a:off x="0" y="0"/>
                      <a:ext cx="1905635"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B9D" w:rsidRPr="00B11AC0">
        <w:rPr>
          <w:rFonts w:ascii="Century Gothic" w:hAnsi="Century Gothic"/>
          <w:b/>
          <w:sz w:val="44"/>
          <w:szCs w:val="24"/>
        </w:rPr>
        <w:t xml:space="preserve">Chemistry Applied: </w:t>
      </w:r>
    </w:p>
    <w:p w:rsidR="00053B9D" w:rsidRPr="00B11AC0" w:rsidRDefault="00053B9D" w:rsidP="00777D7E">
      <w:pPr>
        <w:spacing w:after="120"/>
        <w:ind w:right="-30"/>
        <w:jc w:val="center"/>
        <w:rPr>
          <w:rFonts w:ascii="Century Gothic" w:hAnsi="Century Gothic"/>
          <w:b/>
          <w:sz w:val="44"/>
          <w:szCs w:val="24"/>
        </w:rPr>
      </w:pPr>
      <w:r>
        <w:rPr>
          <w:rFonts w:ascii="Century Gothic" w:hAnsi="Century Gothic"/>
          <w:b/>
          <w:sz w:val="44"/>
          <w:szCs w:val="24"/>
        </w:rPr>
        <w:t xml:space="preserve">Click </w:t>
      </w:r>
      <w:r w:rsidRPr="00B11AC0">
        <w:rPr>
          <w:rFonts w:ascii="Century Gothic" w:hAnsi="Century Gothic"/>
          <w:b/>
          <w:sz w:val="44"/>
          <w:szCs w:val="24"/>
        </w:rPr>
        <w:t>Hand Warmers</w:t>
      </w:r>
    </w:p>
    <w:p w:rsidR="00053B9D" w:rsidRPr="00F40423" w:rsidRDefault="00053B9D" w:rsidP="00777D7E">
      <w:pPr>
        <w:spacing w:after="360"/>
        <w:ind w:right="-30"/>
        <w:jc w:val="both"/>
        <w:rPr>
          <w:rFonts w:ascii="Century Gothic" w:hAnsi="Century Gothic"/>
        </w:rPr>
      </w:pPr>
      <w:r w:rsidRPr="00053B9D">
        <w:rPr>
          <w:rFonts w:ascii="Century Gothic" w:hAnsi="Century Gothic"/>
        </w:rPr>
        <w:t>On cold days, a hand warmer can offer comfort to the chilly-fingered. Yet the science behind them is surprisingly straightforward.</w:t>
      </w:r>
      <w:r>
        <w:rPr>
          <w:rFonts w:ascii="Century Gothic" w:hAnsi="Century Gothic"/>
        </w:rPr>
        <w:t xml:space="preserve"> </w:t>
      </w:r>
      <w:r w:rsidRPr="00053B9D">
        <w:rPr>
          <w:rFonts w:ascii="Century Gothic" w:hAnsi="Century Gothic"/>
          <w:lang w:val="en-CA"/>
        </w:rPr>
        <w:t>A hand warmer contains sodium acetate, dissolved in water. The solution is ‘super-saturated’, which means it has been heated to dissolve more sodium acetate. The solution crystallises readily.</w:t>
      </w:r>
      <w:r>
        <w:rPr>
          <w:rFonts w:ascii="Century Gothic" w:hAnsi="Century Gothic"/>
          <w:lang w:val="en-CA"/>
        </w:rPr>
        <w:t xml:space="preserve"> </w:t>
      </w:r>
      <w:r w:rsidRPr="00053B9D">
        <w:rPr>
          <w:rFonts w:ascii="Century Gothic" w:hAnsi="Century Gothic"/>
        </w:rPr>
        <w:t>When the internal metal strip is bent, tiny bits of metal are released, which offer ‘nucleation sites’ for crystals to form.</w:t>
      </w:r>
      <w:r>
        <w:rPr>
          <w:rFonts w:ascii="Century Gothic" w:hAnsi="Century Gothic"/>
        </w:rPr>
        <w:t xml:space="preserve"> </w:t>
      </w:r>
      <w:r w:rsidRPr="00053B9D">
        <w:rPr>
          <w:rFonts w:ascii="Century Gothic" w:hAnsi="Century Gothic"/>
        </w:rPr>
        <w:t xml:space="preserve">As the crystals spread, the stored heat energy of the solution is released, heating the hand warmer up to 54°C – an </w:t>
      </w:r>
      <w:r w:rsidRPr="00613764">
        <w:rPr>
          <w:rFonts w:ascii="Century Gothic" w:hAnsi="Century Gothic"/>
          <w:b/>
        </w:rPr>
        <w:t>exothermic reaction</w:t>
      </w:r>
      <w:r w:rsidRPr="00053B9D">
        <w:rPr>
          <w:rFonts w:ascii="Century Gothic" w:hAnsi="Century Gothic"/>
        </w:rPr>
        <w:t xml:space="preserve">. </w:t>
      </w:r>
      <w:r w:rsidR="00F40423" w:rsidRPr="00F40423">
        <w:rPr>
          <w:rFonts w:ascii="Century Gothic" w:hAnsi="Century Gothic"/>
        </w:rPr>
        <w:t>If you look closely, the solution begins to solidify radially outwards from the metal disk. There are slits in the metal disk which trap solid particles of sodium acetate when the hand warmer is being “recharged” (melting from solid back to liquid state). These stored particles are “seed crystals” or “starter particles” that initiate the solution to solidify. When the metal disk is bent, the seed crystals trigger the solidification process and the solution starts to harden. But this also means the hand-warmer would stop working if no seed crystals get stored in the metal disk during the recharging step.</w:t>
      </w:r>
      <w:r w:rsidR="00F40423">
        <w:rPr>
          <w:rFonts w:ascii="Century Gothic" w:hAnsi="Century Gothic"/>
        </w:rPr>
        <w:t xml:space="preserve"> </w:t>
      </w:r>
      <w:r w:rsidRPr="00053B9D">
        <w:rPr>
          <w:rFonts w:ascii="Century Gothic" w:hAnsi="Century Gothic"/>
        </w:rPr>
        <w:t>The hand warmer can be reset by boiling it in a pan of water to liquefy the crystals.</w:t>
      </w:r>
      <w:r>
        <w:rPr>
          <w:rFonts w:ascii="Century Gothic" w:hAnsi="Century Gothic"/>
        </w:rPr>
        <w:t xml:space="preserve"> </w:t>
      </w:r>
    </w:p>
    <w:p w:rsidR="00053B9D" w:rsidRPr="00B11AC0" w:rsidRDefault="00D811B7" w:rsidP="00777D7E">
      <w:pPr>
        <w:spacing w:after="120"/>
        <w:ind w:right="-30"/>
        <w:jc w:val="center"/>
        <w:rPr>
          <w:rFonts w:ascii="Century Gothic" w:hAnsi="Century Gothic"/>
          <w:b/>
          <w:sz w:val="44"/>
          <w:szCs w:val="24"/>
        </w:rPr>
      </w:pPr>
      <w:r>
        <w:rPr>
          <w:noProof/>
        </w:rPr>
        <w:drawing>
          <wp:anchor distT="0" distB="0" distL="114300" distR="114300" simplePos="0" relativeHeight="251514880" behindDoc="0" locked="0" layoutInCell="1" allowOverlap="1">
            <wp:simplePos x="0" y="0"/>
            <wp:positionH relativeFrom="column">
              <wp:posOffset>5050790</wp:posOffset>
            </wp:positionH>
            <wp:positionV relativeFrom="paragraph">
              <wp:posOffset>59690</wp:posOffset>
            </wp:positionV>
            <wp:extent cx="1250315" cy="1697990"/>
            <wp:effectExtent l="0" t="0" r="0" b="0"/>
            <wp:wrapSquare wrapText="bothSides"/>
            <wp:docPr id="56" name="Picture 320" descr="Image result for instant cold pack chemical reaction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mage result for instant cold pack chemical reaction equati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50315" cy="169799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B9D" w:rsidRPr="00B11AC0">
        <w:rPr>
          <w:rFonts w:ascii="Century Gothic" w:hAnsi="Century Gothic"/>
          <w:b/>
          <w:sz w:val="44"/>
          <w:szCs w:val="24"/>
        </w:rPr>
        <w:t xml:space="preserve">Chemistry Applied: </w:t>
      </w:r>
      <w:r w:rsidR="00053B9D">
        <w:rPr>
          <w:rFonts w:ascii="Century Gothic" w:hAnsi="Century Gothic"/>
          <w:b/>
          <w:sz w:val="44"/>
          <w:szCs w:val="24"/>
        </w:rPr>
        <w:t>Instant Icepacks</w:t>
      </w:r>
    </w:p>
    <w:p w:rsidR="00613764" w:rsidRDefault="00613764" w:rsidP="00777D7E">
      <w:pPr>
        <w:spacing w:after="120"/>
        <w:ind w:right="-30"/>
        <w:jc w:val="center"/>
        <w:rPr>
          <w:rFonts w:ascii="Century Gothic" w:hAnsi="Century Gothic"/>
          <w:b/>
          <w:sz w:val="32"/>
        </w:rPr>
      </w:pPr>
      <w:r w:rsidRPr="00613764">
        <w:rPr>
          <w:rFonts w:ascii="Century Gothic" w:hAnsi="Century Gothic"/>
          <w:b/>
          <w:sz w:val="32"/>
        </w:rPr>
        <w:t>NH</w:t>
      </w:r>
      <w:r w:rsidRPr="00613764">
        <w:rPr>
          <w:rFonts w:ascii="Century Gothic" w:hAnsi="Century Gothic"/>
          <w:b/>
          <w:sz w:val="32"/>
          <w:vertAlign w:val="subscript"/>
        </w:rPr>
        <w:t>4</w:t>
      </w:r>
      <w:r w:rsidRPr="00613764">
        <w:rPr>
          <w:rFonts w:ascii="Century Gothic" w:hAnsi="Century Gothic"/>
          <w:b/>
          <w:sz w:val="32"/>
        </w:rPr>
        <w:t>Cl</w:t>
      </w:r>
      <w:r w:rsidRPr="00613764">
        <w:rPr>
          <w:rFonts w:ascii="Century Gothic" w:hAnsi="Century Gothic"/>
          <w:b/>
          <w:sz w:val="32"/>
          <w:vertAlign w:val="subscript"/>
        </w:rPr>
        <w:t>(s)</w:t>
      </w:r>
      <w:r>
        <w:rPr>
          <w:rFonts w:ascii="Century Gothic" w:hAnsi="Century Gothic"/>
          <w:b/>
          <w:sz w:val="32"/>
        </w:rPr>
        <w:t xml:space="preserve"> </w:t>
      </w:r>
      <w:r w:rsidRPr="00613764">
        <w:rPr>
          <w:rFonts w:ascii="Century Gothic" w:hAnsi="Century Gothic"/>
          <w:b/>
          <w:sz w:val="32"/>
        </w:rPr>
        <w:t>+ H</w:t>
      </w:r>
      <w:r w:rsidRPr="00613764">
        <w:rPr>
          <w:rFonts w:ascii="Century Gothic" w:hAnsi="Century Gothic"/>
          <w:b/>
          <w:sz w:val="32"/>
          <w:vertAlign w:val="subscript"/>
        </w:rPr>
        <w:t>2</w:t>
      </w:r>
      <w:r w:rsidRPr="00613764">
        <w:rPr>
          <w:rFonts w:ascii="Century Gothic" w:hAnsi="Century Gothic"/>
          <w:b/>
          <w:sz w:val="32"/>
        </w:rPr>
        <w:t>O</w:t>
      </w:r>
      <w:r w:rsidRPr="00613764">
        <w:rPr>
          <w:rFonts w:ascii="Century Gothic" w:hAnsi="Century Gothic"/>
          <w:b/>
          <w:sz w:val="32"/>
          <w:vertAlign w:val="subscript"/>
        </w:rPr>
        <w:t>(l)</w:t>
      </w:r>
      <w:r w:rsidRPr="00613764">
        <w:rPr>
          <w:rFonts w:ascii="Century Gothic" w:hAnsi="Century Gothic"/>
          <w:b/>
          <w:sz w:val="32"/>
        </w:rPr>
        <w:t xml:space="preserve"> </w:t>
      </w:r>
      <w:r>
        <w:rPr>
          <w:rFonts w:ascii="Century Gothic" w:hAnsi="Century Gothic"/>
          <w:b/>
          <w:sz w:val="32"/>
        </w:rPr>
        <w:t xml:space="preserve">+ heat  </w:t>
      </w:r>
      <w:r w:rsidRPr="009012DE">
        <w:rPr>
          <w:rFonts w:ascii="Century Gothic" w:hAnsi="Century Gothic" w:cs="Arial"/>
          <w:b/>
          <w:sz w:val="32"/>
          <w:szCs w:val="32"/>
          <w:shd w:val="clear" w:color="auto" w:fill="FFFFFF"/>
        </w:rPr>
        <w:sym w:font="Wingdings" w:char="F0E0"/>
      </w:r>
      <w:r>
        <w:rPr>
          <w:rFonts w:ascii="Century Gothic" w:hAnsi="Century Gothic"/>
          <w:b/>
          <w:sz w:val="32"/>
        </w:rPr>
        <w:t xml:space="preserve">  </w:t>
      </w:r>
      <w:r w:rsidRPr="00613764">
        <w:rPr>
          <w:rFonts w:ascii="Century Gothic" w:hAnsi="Century Gothic"/>
          <w:b/>
          <w:sz w:val="32"/>
        </w:rPr>
        <w:t>NH</w:t>
      </w:r>
      <w:r w:rsidRPr="00613764">
        <w:rPr>
          <w:rFonts w:ascii="Century Gothic" w:hAnsi="Century Gothic"/>
          <w:b/>
          <w:sz w:val="32"/>
          <w:vertAlign w:val="subscript"/>
        </w:rPr>
        <w:t>4</w:t>
      </w:r>
      <w:r w:rsidRPr="00613764">
        <w:rPr>
          <w:rFonts w:ascii="Century Gothic" w:hAnsi="Century Gothic"/>
          <w:b/>
          <w:sz w:val="32"/>
          <w:vertAlign w:val="superscript"/>
        </w:rPr>
        <w:t>+</w:t>
      </w:r>
      <w:r w:rsidRPr="00613764">
        <w:rPr>
          <w:rFonts w:ascii="Century Gothic" w:hAnsi="Century Gothic"/>
          <w:b/>
          <w:sz w:val="32"/>
          <w:vertAlign w:val="subscript"/>
        </w:rPr>
        <w:t xml:space="preserve">(aq) </w:t>
      </w:r>
      <w:r>
        <w:rPr>
          <w:rFonts w:ascii="Century Gothic" w:hAnsi="Century Gothic"/>
          <w:b/>
          <w:sz w:val="32"/>
          <w:vertAlign w:val="subscript"/>
        </w:rPr>
        <w:t xml:space="preserve">  </w:t>
      </w:r>
      <w:r>
        <w:rPr>
          <w:rFonts w:ascii="Century Gothic" w:hAnsi="Century Gothic"/>
          <w:b/>
          <w:sz w:val="32"/>
        </w:rPr>
        <w:t xml:space="preserve">+ </w:t>
      </w:r>
      <w:r w:rsidRPr="00613764">
        <w:rPr>
          <w:rFonts w:ascii="Century Gothic" w:hAnsi="Century Gothic"/>
          <w:b/>
          <w:sz w:val="32"/>
        </w:rPr>
        <w:t>Cl</w:t>
      </w:r>
      <w:r w:rsidRPr="00613764">
        <w:rPr>
          <w:rFonts w:ascii="Century Gothic" w:hAnsi="Century Gothic"/>
          <w:b/>
          <w:sz w:val="32"/>
          <w:vertAlign w:val="superscript"/>
        </w:rPr>
        <w:t>-</w:t>
      </w:r>
      <w:r w:rsidRPr="00613764">
        <w:rPr>
          <w:rFonts w:ascii="Century Gothic" w:hAnsi="Century Gothic"/>
          <w:b/>
          <w:sz w:val="32"/>
          <w:vertAlign w:val="subscript"/>
        </w:rPr>
        <w:t>(aq)</w:t>
      </w:r>
    </w:p>
    <w:p w:rsidR="00B11AC0" w:rsidRPr="00053B9D" w:rsidRDefault="00613764" w:rsidP="00777D7E">
      <w:pPr>
        <w:ind w:right="-30"/>
        <w:jc w:val="both"/>
        <w:rPr>
          <w:rFonts w:ascii="Century Gothic" w:hAnsi="Century Gothic"/>
          <w:lang w:val="en-CA"/>
        </w:rPr>
      </w:pPr>
      <w:r>
        <w:rPr>
          <w:rFonts w:ascii="Century Gothic" w:hAnsi="Century Gothic"/>
        </w:rPr>
        <w:t xml:space="preserve">The </w:t>
      </w:r>
      <w:r w:rsidRPr="00613764">
        <w:rPr>
          <w:rFonts w:ascii="Century Gothic" w:hAnsi="Century Gothic"/>
        </w:rPr>
        <w:t xml:space="preserve">water </w:t>
      </w:r>
      <w:r>
        <w:rPr>
          <w:rFonts w:ascii="Century Gothic" w:hAnsi="Century Gothic"/>
        </w:rPr>
        <w:t xml:space="preserve">and </w:t>
      </w:r>
      <w:r w:rsidRPr="00613764">
        <w:rPr>
          <w:rFonts w:ascii="Century Gothic" w:hAnsi="Century Gothic"/>
        </w:rPr>
        <w:t>ammonium chloride</w:t>
      </w:r>
      <w:r>
        <w:rPr>
          <w:rFonts w:ascii="Century Gothic" w:hAnsi="Century Gothic"/>
        </w:rPr>
        <w:t xml:space="preserve"> reactants are kept separate inside the ice pack during storage. </w:t>
      </w:r>
      <w:r w:rsidR="00994E7A" w:rsidRPr="00994E7A">
        <w:rPr>
          <w:rFonts w:ascii="Century Gothic" w:hAnsi="Century Gothic"/>
        </w:rPr>
        <w:t>The </w:t>
      </w:r>
      <w:r w:rsidR="00994E7A" w:rsidRPr="00613764">
        <w:rPr>
          <w:rFonts w:ascii="Century Gothic" w:hAnsi="Century Gothic"/>
        </w:rPr>
        <w:t>cold pack</w:t>
      </w:r>
      <w:r w:rsidR="00994E7A" w:rsidRPr="00994E7A">
        <w:rPr>
          <w:rFonts w:ascii="Century Gothic" w:hAnsi="Century Gothic"/>
        </w:rPr>
        <w:t> is activated by breaking the barrier separating the water and ammonium chloride, allowing them to mix.</w:t>
      </w:r>
      <w:r>
        <w:rPr>
          <w:rFonts w:ascii="Century Gothic" w:hAnsi="Century Gothic"/>
        </w:rPr>
        <w:t xml:space="preserve"> </w:t>
      </w:r>
      <w:r w:rsidRPr="00613764">
        <w:rPr>
          <w:rFonts w:ascii="Century Gothic" w:hAnsi="Century Gothic"/>
        </w:rPr>
        <w:t xml:space="preserve">When ammonium nitrate is dissolved in water, heat is required to break apart the forces holding the ammonium nitrate together as a crystal. The process is </w:t>
      </w:r>
      <w:r>
        <w:rPr>
          <w:rFonts w:ascii="Century Gothic" w:hAnsi="Century Gothic"/>
        </w:rPr>
        <w:t xml:space="preserve">an </w:t>
      </w:r>
      <w:r w:rsidRPr="00613764">
        <w:rPr>
          <w:rFonts w:ascii="Century Gothic" w:hAnsi="Century Gothic"/>
          <w:b/>
        </w:rPr>
        <w:t>endothermic</w:t>
      </w:r>
      <w:r w:rsidRPr="00613764">
        <w:rPr>
          <w:rFonts w:ascii="Century Gothic" w:hAnsi="Century Gothic"/>
        </w:rPr>
        <w:t xml:space="preserve"> </w:t>
      </w:r>
      <w:r w:rsidRPr="00613764">
        <w:rPr>
          <w:rFonts w:ascii="Century Gothic" w:hAnsi="Century Gothic"/>
          <w:b/>
        </w:rPr>
        <w:t>reaction</w:t>
      </w:r>
      <w:r>
        <w:rPr>
          <w:rFonts w:ascii="Century Gothic" w:hAnsi="Century Gothic"/>
        </w:rPr>
        <w:t xml:space="preserve">. </w:t>
      </w:r>
      <w:r w:rsidR="00B11AC0">
        <w:rPr>
          <w:rFonts w:ascii="Century Gothic" w:hAnsi="Century Gothic"/>
          <w:sz w:val="28"/>
          <w:szCs w:val="24"/>
        </w:rPr>
        <w:br w:type="page"/>
      </w:r>
    </w:p>
    <w:p w:rsidR="009C2861" w:rsidRDefault="009C2861" w:rsidP="00777D7E">
      <w:pPr>
        <w:ind w:right="-30"/>
        <w:rPr>
          <w:rFonts w:ascii="Century Gothic" w:hAnsi="Century Gothic"/>
          <w:sz w:val="28"/>
          <w:szCs w:val="24"/>
        </w:rPr>
      </w:pPr>
      <w:r>
        <w:rPr>
          <w:rFonts w:ascii="Century Gothic" w:hAnsi="Century Gothic"/>
          <w:sz w:val="28"/>
          <w:szCs w:val="24"/>
        </w:rPr>
        <w:lastRenderedPageBreak/>
        <w:t>Miss Foley</w:t>
      </w:r>
    </w:p>
    <w:p w:rsidR="009C2861" w:rsidRPr="00BF282E" w:rsidRDefault="009C2861"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Agriculture</w:t>
      </w:r>
    </w:p>
    <w:p w:rsidR="009C2861" w:rsidRPr="009C2861" w:rsidRDefault="00D811B7" w:rsidP="00777D7E">
      <w:pPr>
        <w:ind w:right="-30"/>
        <w:rPr>
          <w:rFonts w:ascii="Century Gothic" w:hAnsi="Century Gothic"/>
          <w:kern w:val="1"/>
          <w:sz w:val="18"/>
          <w:szCs w:val="24"/>
          <w:lang w:val="en-CA" w:eastAsia="zh-CN" w:bidi="hi-IN"/>
        </w:rPr>
      </w:pPr>
      <w:r>
        <w:rPr>
          <w:noProof/>
        </w:rPr>
        <w:pict>
          <v:line id="_x0000_s1081" style="position:absolute;z-index:25163673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1/FAIAACo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h/wkiR&#10;DjTaCsVRFmvTG1dASKV2NmRHz+rFbDX97pDSVUvUgUeOrxcD97JQzeTNlbBxBl7Y9581gxhy9DoW&#10;6tzYLkBCCdA56nG568HPHlE4nKWzfDIF2ejgS0gxXDTW+U9cdygYJZZAOgKT09b5QIQUQ0h4R+mN&#10;kDLKLRXqS7yYTqbxgtNSsOAMYc4e9pW06ERCw8QvZgWexzCrj4pFsJYTtr7Zngh5teFxqQIepAJ0&#10;bta1I34s0sV6vp7no3wyW4/ytK5HHzdVPpptsg/T+qmuqjr7GahledEKxrgK7IbuzPK/U/82J9e+&#10;uvfnvQzJW/RYLyA7/CPpqGWQL4yTK/aaXXZ20BgaMgbfhid0/OMe7McRX/0C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BXQx1/&#10;FAIAACoEAAAOAAAAAAAAAAAAAAAAAC4CAABkcnMvZTJvRG9jLnhtbFBLAQItABQABgAIAAAAIQAw&#10;VScc2gAAAAYBAAAPAAAAAAAAAAAAAAAAAG4EAABkcnMvZG93bnJldi54bWxQSwUGAAAAAAQABADz&#10;AAAAdQUAAAAA&#10;"/>
        </w:pict>
      </w:r>
    </w:p>
    <w:p w:rsidR="009C2861" w:rsidRPr="009C2861" w:rsidRDefault="009C2861" w:rsidP="00777D7E">
      <w:pPr>
        <w:spacing w:before="120" w:after="120"/>
        <w:ind w:right="-30"/>
        <w:jc w:val="center"/>
        <w:rPr>
          <w:rFonts w:ascii="Century Gothic" w:hAnsi="Century Gothic"/>
          <w:b/>
          <w:bCs/>
          <w:kern w:val="1"/>
          <w:sz w:val="44"/>
          <w:szCs w:val="24"/>
          <w:lang w:val="en-CA" w:eastAsia="zh-CN" w:bidi="hi-IN"/>
        </w:rPr>
      </w:pPr>
      <w:r w:rsidRPr="009C2861">
        <w:rPr>
          <w:rFonts w:ascii="Century Gothic" w:hAnsi="Century Gothic"/>
          <w:b/>
          <w:bCs/>
          <w:kern w:val="1"/>
          <w:sz w:val="44"/>
          <w:szCs w:val="24"/>
          <w:lang w:val="en-CA" w:eastAsia="zh-CN" w:bidi="hi-IN"/>
        </w:rPr>
        <w:t>Agricultural Chemistry</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Modern agriculture depends quite heavily on the advances</w:t>
      </w:r>
      <w:r>
        <w:rPr>
          <w:rFonts w:ascii="Century Gothic" w:hAnsi="Century Gothic"/>
          <w:kern w:val="1"/>
          <w:szCs w:val="24"/>
          <w:lang w:val="en-CA" w:eastAsia="zh-CN" w:bidi="hi-IN"/>
        </w:rPr>
        <w:t xml:space="preserve"> that have been made in science</w:t>
      </w:r>
      <w:r w:rsidRPr="009C2861">
        <w:rPr>
          <w:rFonts w:ascii="Century Gothic" w:hAnsi="Century Gothic"/>
          <w:kern w:val="1"/>
          <w:szCs w:val="24"/>
          <w:lang w:val="en-CA" w:eastAsia="zh-CN" w:bidi="hi-IN"/>
        </w:rPr>
        <w:t xml:space="preserve"> and </w:t>
      </w:r>
      <w:r w:rsidRPr="009C2861">
        <w:rPr>
          <w:rFonts w:ascii="Century Gothic" w:hAnsi="Century Gothic"/>
          <w:b/>
          <w:bCs/>
          <w:kern w:val="1"/>
          <w:szCs w:val="24"/>
          <w:lang w:val="en-CA" w:eastAsia="zh-CN" w:bidi="hi-IN"/>
        </w:rPr>
        <w:t>chemistry</w:t>
      </w:r>
      <w:r w:rsidRPr="009C2861">
        <w:rPr>
          <w:rFonts w:ascii="Century Gothic" w:hAnsi="Century Gothic"/>
          <w:kern w:val="1"/>
          <w:szCs w:val="24"/>
          <w:lang w:val="en-CA" w:eastAsia="zh-CN" w:bidi="hi-IN"/>
        </w:rPr>
        <w:t xml:space="preserve"> in particular, to maximize the yield of crops and animal products.</w:t>
      </w:r>
      <w:r>
        <w:rPr>
          <w:rFonts w:ascii="Century Gothic" w:hAnsi="Century Gothic"/>
          <w:kern w:val="1"/>
          <w:szCs w:val="24"/>
          <w:lang w:val="en-CA" w:eastAsia="zh-CN" w:bidi="hi-IN"/>
        </w:rPr>
        <w:t xml:space="preserve"> </w:t>
      </w:r>
      <w:r w:rsidRPr="009C2861">
        <w:rPr>
          <w:rFonts w:ascii="Century Gothic" w:hAnsi="Century Gothic"/>
          <w:b/>
          <w:bCs/>
          <w:kern w:val="1"/>
          <w:szCs w:val="24"/>
          <w:lang w:val="en-CA" w:eastAsia="zh-CN" w:bidi="hi-IN"/>
        </w:rPr>
        <w:t>Fertilizers</w:t>
      </w:r>
      <w:r w:rsidRPr="009C2861">
        <w:rPr>
          <w:rFonts w:ascii="Century Gothic" w:hAnsi="Century Gothic"/>
          <w:kern w:val="1"/>
          <w:szCs w:val="24"/>
          <w:lang w:val="en-CA" w:eastAsia="zh-CN" w:bidi="hi-IN"/>
        </w:rPr>
        <w:t xml:space="preserve">, </w:t>
      </w:r>
      <w:r w:rsidRPr="009C2861">
        <w:rPr>
          <w:rFonts w:ascii="Century Gothic" w:hAnsi="Century Gothic"/>
          <w:b/>
          <w:bCs/>
          <w:kern w:val="1"/>
          <w:szCs w:val="24"/>
          <w:lang w:val="en-CA" w:eastAsia="zh-CN" w:bidi="hi-IN"/>
        </w:rPr>
        <w:t>pesticides</w:t>
      </w:r>
      <w:r w:rsidRPr="009C2861">
        <w:rPr>
          <w:rFonts w:ascii="Century Gothic" w:hAnsi="Century Gothic"/>
          <w:kern w:val="1"/>
          <w:szCs w:val="24"/>
          <w:lang w:val="en-CA" w:eastAsia="zh-CN" w:bidi="hi-IN"/>
        </w:rPr>
        <w:t>, and antibiotics play ever increasing roles in this field.</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 xml:space="preserve">Fertilizers are perhaps the most widely used form of chemical in agriculture. Fertilizers are added to the soil in which crops are growing to provide nutrients required by the plants. Fertilizers can be divided into two categories: organic and inorganic. Organic fertilizers are derived from living systems and include animal manure, guano (bird or bat excrement), fish and bone meal, and compost. These organic fertilizers are decomposed by microorganisms in the soil to release their nutrients. These nutrients are then taken up by the plants. Inorganic or chemical fertilizers are less chemically complex and usually more highly concentrated. They can be formulated to provide the correct </w:t>
      </w:r>
      <w:r w:rsidRPr="009C2861">
        <w:rPr>
          <w:rFonts w:ascii="Century Gothic" w:hAnsi="Century Gothic"/>
          <w:b/>
          <w:bCs/>
          <w:kern w:val="1"/>
          <w:szCs w:val="24"/>
          <w:lang w:val="en-CA" w:eastAsia="zh-CN" w:bidi="hi-IN"/>
        </w:rPr>
        <w:t>balance</w:t>
      </w:r>
      <w:r w:rsidRPr="009C2861">
        <w:rPr>
          <w:rFonts w:ascii="Century Gothic" w:hAnsi="Century Gothic"/>
          <w:kern w:val="1"/>
          <w:szCs w:val="24"/>
          <w:lang w:val="en-CA" w:eastAsia="zh-CN" w:bidi="hi-IN"/>
        </w:rPr>
        <w:t xml:space="preserve"> of nutrients for the specific crop that is being grown. Both organic and inorganic fertilizers supply the nutrients required for maximum growth of the crop. Inorganic fertilizers contain higher concentrations of chemicals that may be in short supply in the soil. The major or macro- nutrients in inorganic fertilizers are </w:t>
      </w:r>
      <w:r w:rsidRPr="009C2861">
        <w:rPr>
          <w:rFonts w:ascii="Century Gothic" w:hAnsi="Century Gothic"/>
          <w:b/>
          <w:bCs/>
          <w:kern w:val="1"/>
          <w:szCs w:val="24"/>
          <w:lang w:val="en-CA" w:eastAsia="zh-CN" w:bidi="hi-IN"/>
        </w:rPr>
        <w:t>nitrogen</w:t>
      </w:r>
      <w:r w:rsidRPr="009C2861">
        <w:rPr>
          <w:rFonts w:ascii="Century Gothic" w:hAnsi="Century Gothic"/>
          <w:kern w:val="1"/>
          <w:szCs w:val="24"/>
          <w:lang w:val="en-CA" w:eastAsia="zh-CN" w:bidi="hi-IN"/>
        </w:rPr>
        <w:t xml:space="preserve">, phosphorous, and </w:t>
      </w:r>
      <w:r w:rsidRPr="009C2861">
        <w:rPr>
          <w:rFonts w:ascii="Century Gothic" w:hAnsi="Century Gothic"/>
          <w:b/>
          <w:bCs/>
          <w:kern w:val="1"/>
          <w:szCs w:val="24"/>
          <w:lang w:val="en-CA" w:eastAsia="zh-CN" w:bidi="hi-IN"/>
        </w:rPr>
        <w:t>potassium</w:t>
      </w:r>
      <w:r w:rsidRPr="009C2861">
        <w:rPr>
          <w:rFonts w:ascii="Century Gothic" w:hAnsi="Century Gothic"/>
          <w:kern w:val="1"/>
          <w:szCs w:val="24"/>
          <w:lang w:val="en-CA" w:eastAsia="zh-CN" w:bidi="hi-IN"/>
        </w:rPr>
        <w:t>. These fertilizers also may provide other nutrients in much smaller quantities (micro-nutrients).</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 xml:space="preserve">With the expansion of cities due to increases in population, there has been a loss of agricultural land. Appropriate use of fertilizers to increase crop yield has in part counterbalanced this loss of land. The use of fertilizers is not without controversy, however. There are concerns that adding supplements of nitrogen, particularly in the form of inorganic fertilizers, can be detrimental. It is thought that adding additional nitrogen to the soil can disrupt the action of nitrogen-fixing bacteria, an important part of the </w:t>
      </w:r>
      <w:r w:rsidRPr="009C2861">
        <w:rPr>
          <w:rFonts w:ascii="Century Gothic" w:hAnsi="Century Gothic"/>
          <w:b/>
          <w:bCs/>
          <w:kern w:val="1"/>
          <w:szCs w:val="24"/>
          <w:lang w:val="en-CA" w:eastAsia="zh-CN" w:bidi="hi-IN"/>
        </w:rPr>
        <w:t>nitrogen cycle</w:t>
      </w:r>
      <w:r w:rsidRPr="009C2861">
        <w:rPr>
          <w:rFonts w:ascii="Century Gothic" w:hAnsi="Century Gothic"/>
          <w:kern w:val="1"/>
          <w:szCs w:val="24"/>
          <w:lang w:val="en-CA" w:eastAsia="zh-CN" w:bidi="hi-IN"/>
        </w:rPr>
        <w:t xml:space="preserve">. If these nitrogen-fixing bacteria in the soil are killed, then less nitrogen is added naturally. As a consequence, more and more fertilizer must be applied. Inorganic nitrogen fertilizers are relatively cheap and they are often added to arable land in excessive amounts. The crop does not assimilate all of this extra nitrogen, but instead the nitrogen can run off the land and enter the </w:t>
      </w:r>
      <w:r w:rsidRPr="009C2861">
        <w:rPr>
          <w:rFonts w:ascii="Century Gothic" w:hAnsi="Century Gothic"/>
          <w:b/>
          <w:bCs/>
          <w:kern w:val="1"/>
          <w:szCs w:val="24"/>
          <w:lang w:val="en-CA" w:eastAsia="zh-CN" w:bidi="hi-IN"/>
        </w:rPr>
        <w:t>water</w:t>
      </w:r>
      <w:r w:rsidRPr="009C2861">
        <w:rPr>
          <w:rFonts w:ascii="Century Gothic" w:hAnsi="Century Gothic"/>
          <w:kern w:val="1"/>
          <w:szCs w:val="24"/>
          <w:lang w:val="en-CA" w:eastAsia="zh-CN" w:bidi="hi-IN"/>
        </w:rPr>
        <w:t xml:space="preserve"> supply. High levels of nitrogen in water can </w:t>
      </w:r>
      <w:r w:rsidRPr="009C2861">
        <w:rPr>
          <w:rFonts w:ascii="Century Gothic" w:hAnsi="Century Gothic"/>
          <w:b/>
          <w:bCs/>
          <w:kern w:val="1"/>
          <w:szCs w:val="24"/>
          <w:lang w:val="en-CA" w:eastAsia="zh-CN" w:bidi="hi-IN"/>
        </w:rPr>
        <w:t>lead</w:t>
      </w:r>
      <w:r w:rsidRPr="009C2861">
        <w:rPr>
          <w:rFonts w:ascii="Century Gothic" w:hAnsi="Century Gothic"/>
          <w:kern w:val="1"/>
          <w:szCs w:val="24"/>
          <w:lang w:val="en-CA" w:eastAsia="zh-CN" w:bidi="hi-IN"/>
        </w:rPr>
        <w:t xml:space="preserve"> to eutrophication which can trigger algal and bacterial blooms. These organisms remove </w:t>
      </w:r>
      <w:r w:rsidRPr="009C2861">
        <w:rPr>
          <w:rFonts w:ascii="Century Gothic" w:hAnsi="Century Gothic"/>
          <w:b/>
          <w:bCs/>
          <w:kern w:val="1"/>
          <w:szCs w:val="24"/>
          <w:lang w:val="en-CA" w:eastAsia="zh-CN" w:bidi="hi-IN"/>
        </w:rPr>
        <w:t>oxygen</w:t>
      </w:r>
      <w:r w:rsidRPr="009C2861">
        <w:rPr>
          <w:rFonts w:ascii="Century Gothic" w:hAnsi="Century Gothic"/>
          <w:kern w:val="1"/>
          <w:szCs w:val="24"/>
          <w:lang w:val="en-CA" w:eastAsia="zh-CN" w:bidi="hi-IN"/>
        </w:rPr>
        <w:t xml:space="preserve"> from the water faster than it is replaced by </w:t>
      </w:r>
      <w:r w:rsidRPr="009C2861">
        <w:rPr>
          <w:rFonts w:ascii="Century Gothic" w:hAnsi="Century Gothic"/>
          <w:b/>
          <w:bCs/>
          <w:kern w:val="1"/>
          <w:szCs w:val="24"/>
          <w:lang w:val="en-CA" w:eastAsia="zh-CN" w:bidi="hi-IN"/>
        </w:rPr>
        <w:t>diffusion</w:t>
      </w:r>
      <w:r w:rsidRPr="009C2861">
        <w:rPr>
          <w:rFonts w:ascii="Century Gothic" w:hAnsi="Century Gothic"/>
          <w:kern w:val="1"/>
          <w:szCs w:val="24"/>
          <w:lang w:val="en-CA" w:eastAsia="zh-CN" w:bidi="hi-IN"/>
        </w:rPr>
        <w:t xml:space="preserve"> and </w:t>
      </w:r>
      <w:r w:rsidRPr="009C2861">
        <w:rPr>
          <w:rFonts w:ascii="Century Gothic" w:hAnsi="Century Gothic"/>
          <w:b/>
          <w:bCs/>
          <w:kern w:val="1"/>
          <w:szCs w:val="24"/>
          <w:lang w:val="en-CA" w:eastAsia="zh-CN" w:bidi="hi-IN"/>
        </w:rPr>
        <w:t>photosynthesis</w:t>
      </w:r>
      <w:r w:rsidRPr="009C2861">
        <w:rPr>
          <w:rFonts w:ascii="Century Gothic" w:hAnsi="Century Gothic"/>
          <w:kern w:val="1"/>
          <w:szCs w:val="24"/>
          <w:lang w:val="en-CA" w:eastAsia="zh-CN" w:bidi="hi-IN"/>
        </w:rPr>
        <w:t>, causing some other aquatic animals to die from oxygen deprivation. High levels of nitrate in drinking water, which can be due to agricultural runoff, have been implicated in human health problems, such as blue baby syndrome (methemoglobinemia).</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 xml:space="preserve">Pesticides are another important group of agricultural chemicals. They are used to kill any undesired organism interfering with agricultural production. Pesticides can be divided into fungicides, </w:t>
      </w:r>
      <w:r w:rsidRPr="009C2861">
        <w:rPr>
          <w:rFonts w:ascii="Century Gothic" w:hAnsi="Century Gothic"/>
          <w:b/>
          <w:bCs/>
          <w:kern w:val="1"/>
          <w:szCs w:val="24"/>
          <w:lang w:val="en-CA" w:eastAsia="zh-CN" w:bidi="hi-IN"/>
        </w:rPr>
        <w:t>herbicides</w:t>
      </w:r>
      <w:r w:rsidRPr="009C2861">
        <w:rPr>
          <w:rFonts w:ascii="Century Gothic" w:hAnsi="Century Gothic"/>
          <w:kern w:val="1"/>
          <w:szCs w:val="24"/>
          <w:lang w:val="en-CA" w:eastAsia="zh-CN" w:bidi="hi-IN"/>
        </w:rPr>
        <w:t xml:space="preserve">, and insecticides. Fungicides are used to control infestations of fungi, and they are generally made from </w:t>
      </w:r>
      <w:r w:rsidRPr="009C2861">
        <w:rPr>
          <w:rFonts w:ascii="Century Gothic" w:hAnsi="Century Gothic"/>
          <w:b/>
          <w:bCs/>
          <w:kern w:val="1"/>
          <w:szCs w:val="24"/>
          <w:lang w:val="en-CA" w:eastAsia="zh-CN" w:bidi="hi-IN"/>
        </w:rPr>
        <w:t>sulfur</w:t>
      </w:r>
      <w:r w:rsidRPr="009C2861">
        <w:rPr>
          <w:rFonts w:ascii="Century Gothic" w:hAnsi="Century Gothic"/>
          <w:kern w:val="1"/>
          <w:szCs w:val="24"/>
          <w:lang w:val="en-CA" w:eastAsia="zh-CN" w:bidi="hi-IN"/>
        </w:rPr>
        <w:t xml:space="preserve"> compounds or heavy metal compounds. Fungicides are used primarily to control the growth of fungi on seeds. They are also used on mature cro</w:t>
      </w:r>
      <w:r>
        <w:rPr>
          <w:rFonts w:ascii="Century Gothic" w:hAnsi="Century Gothic"/>
          <w:kern w:val="1"/>
          <w:szCs w:val="24"/>
          <w:lang w:val="en-CA" w:eastAsia="zh-CN" w:bidi="hi-IN"/>
        </w:rPr>
        <w:t>ps, although fungal infestation a</w:t>
      </w:r>
      <w:r w:rsidRPr="009C2861">
        <w:rPr>
          <w:rFonts w:ascii="Century Gothic" w:hAnsi="Century Gothic"/>
          <w:kern w:val="1"/>
          <w:szCs w:val="24"/>
          <w:lang w:val="en-CA" w:eastAsia="zh-CN" w:bidi="hi-IN"/>
        </w:rPr>
        <w:t>re harder to control at this later stage.</w:t>
      </w:r>
    </w:p>
    <w:p w:rsid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 xml:space="preserve">Herbicides are weed killers that are used to destroy unwanted plants. Generally herbicides are very selective, since they would be useless for most applications if they were not. A general non-selective herbicide can be used to clear all plants from a particular area. However, appropriate treatment must be carried out to remove the herbicide or render it ineffective if that area is to be used for subsequent plant growth. Herbicides can be used to kill weeds that grow among crops and reduce the value of the harvest. They can also be used to kill plants that grow in fields used for grazing by animals, since some plants can be poisonous to livestock or can add unpleasant flavors to the meat or milk obtained from the livestock. Breeding and genetic manipulation are used to introduce herbicide resistance to crops, allowing the use of more broad-spectrum herbicides that can kill more weed species with a single application. Herbicides include a wide range of compounds, such as </w:t>
      </w:r>
    </w:p>
    <w:p w:rsidR="00053B9D" w:rsidRDefault="00053B9D" w:rsidP="00777D7E">
      <w:pPr>
        <w:ind w:right="-30"/>
        <w:rPr>
          <w:rFonts w:ascii="Century Gothic" w:hAnsi="Century Gothic"/>
          <w:sz w:val="28"/>
          <w:szCs w:val="24"/>
        </w:rPr>
      </w:pPr>
      <w:r>
        <w:rPr>
          <w:rFonts w:ascii="Century Gothic" w:hAnsi="Century Gothic"/>
          <w:sz w:val="28"/>
          <w:szCs w:val="24"/>
        </w:rPr>
        <w:br w:type="page"/>
      </w:r>
    </w:p>
    <w:p w:rsidR="009C2861" w:rsidRDefault="009C2861" w:rsidP="00777D7E">
      <w:pPr>
        <w:ind w:right="-30"/>
        <w:rPr>
          <w:rFonts w:ascii="Century Gothic" w:hAnsi="Century Gothic"/>
          <w:sz w:val="28"/>
          <w:szCs w:val="24"/>
        </w:rPr>
      </w:pPr>
      <w:r>
        <w:rPr>
          <w:rFonts w:ascii="Century Gothic" w:hAnsi="Century Gothic"/>
          <w:sz w:val="28"/>
          <w:szCs w:val="24"/>
        </w:rPr>
        <w:lastRenderedPageBreak/>
        <w:t>Miss Foley</w:t>
      </w:r>
    </w:p>
    <w:p w:rsidR="009C2861" w:rsidRPr="00BF282E" w:rsidRDefault="009C2861"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Agriculture (cont’d)</w:t>
      </w:r>
    </w:p>
    <w:p w:rsidR="009C2861" w:rsidRPr="009C2861" w:rsidRDefault="00D811B7" w:rsidP="00777D7E">
      <w:pPr>
        <w:ind w:right="-30"/>
        <w:rPr>
          <w:rFonts w:ascii="Century Gothic" w:hAnsi="Century Gothic"/>
          <w:kern w:val="1"/>
          <w:sz w:val="18"/>
          <w:szCs w:val="24"/>
          <w:lang w:val="en-CA" w:eastAsia="zh-CN" w:bidi="hi-IN"/>
        </w:rPr>
      </w:pPr>
      <w:r>
        <w:rPr>
          <w:noProof/>
        </w:rPr>
        <w:pict>
          <v:line id="_x0000_s1082" style="position:absolute;z-index:251638784;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5A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pznGCnS&#10;gUZboTjKYm164woIqdTOhuzoWb2YrabfHVK6aok68Mjx9WLgXhaqmby5EjbOwAv7/otmEEOOXsdC&#10;nRvbBUgoATpHPS53PfjZIwqHs3SWT6YgGx18CSmGi8Y6/5nrDgWjxBJIR2By2jofiJBiCAnvKL0R&#10;Uka5pUJ9iRfTyTRecFoKFpwhzNnDvpIWnUhomPjFrMDzGGb1UbEI1nLC1jfbEyGvNjwuVcCDVIDO&#10;zbp2xI9FuljP1/N8lE9m61Ge1vXo06bKR7NN9nFaf6irqs5+BmpZXrSCMa4Cu6E7s/zv1L/NybWv&#10;7v15L0PyFj3WC8gO/0g6ahnkC+Pkir1ml50dNIaGjMG34Qkd/7gH+3HEV78A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RwN5A&#10;FAIAACoEAAAOAAAAAAAAAAAAAAAAAC4CAABkcnMvZTJvRG9jLnhtbFBLAQItABQABgAIAAAAIQAw&#10;VScc2gAAAAYBAAAPAAAAAAAAAAAAAAAAAG4EAABkcnMvZG93bnJldi54bWxQSwUGAAAAAAQABADz&#10;AAAAdQUAAAAA&#10;"/>
        </w:pict>
      </w:r>
    </w:p>
    <w:p w:rsidR="009C2861" w:rsidRPr="009C2861" w:rsidRDefault="009C2861" w:rsidP="00777D7E">
      <w:pPr>
        <w:spacing w:before="240"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 xml:space="preserve">common </w:t>
      </w:r>
      <w:r w:rsidRPr="009C2861">
        <w:rPr>
          <w:rFonts w:ascii="Century Gothic" w:hAnsi="Century Gothic"/>
          <w:b/>
          <w:bCs/>
          <w:kern w:val="1"/>
          <w:szCs w:val="24"/>
          <w:lang w:val="en-CA" w:eastAsia="zh-CN" w:bidi="hi-IN"/>
        </w:rPr>
        <w:t>salt</w:t>
      </w:r>
      <w:r w:rsidRPr="009C2861">
        <w:rPr>
          <w:rFonts w:ascii="Century Gothic" w:hAnsi="Century Gothic"/>
          <w:kern w:val="1"/>
          <w:szCs w:val="24"/>
          <w:lang w:val="en-CA" w:eastAsia="zh-CN" w:bidi="hi-IN"/>
        </w:rPr>
        <w:t>, sulfates, and ammonium and potassium salts. In the 1940s 2,4-D (2,4 trichlorophenoxyacetic acid) was developed and this herbicide is still widely used today. The use of a related compound, 2,4,5-T (2,4,5 trichlorophenoxyacetic acid), is now controlled because of its potentially harmful effects. 2,4,5-T was a constituent of Agent Orange, a defoliant used during the Vietnam War.</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Insecticides are chemicals that are used to kill insect pests. Insects can spread livestock diseases, can eat stored grain, and can feed on growing crops. Not all insects are harmful, and certain species of insects are needed to pollinate plants to ensure that they set seed. Many insecticides are non-selective and kill all insects, beneficial as well as harmful. Some insecticides, which are very effective at killing insects, have other problems associated with them. For example, DDT (dichlorodiphenyltrichloroethane) persists in the environment and is concentrated in the food chain. With high levels of exposure, DDT can directly kill fish and birds by paralyzing their nerve centers. In lower concentrations, it can weaken bird's egg shells and cause sharp declines in reproductive rates. Insecticides work in a number of ways. Some are direct poisons (chrysanthemic acids, contact poisons, systemic poisons), while others are attractants or repellents that move the insects to a different location (fumigation acrylonitrile). Some insecticides will only attack a particular stage of an insect's life cycle and this can make them more specific.</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 xml:space="preserve">Antibiotics and growth </w:t>
      </w:r>
      <w:r w:rsidRPr="009C2861">
        <w:rPr>
          <w:rFonts w:ascii="Century Gothic" w:hAnsi="Century Gothic"/>
          <w:b/>
          <w:bCs/>
          <w:kern w:val="1"/>
          <w:szCs w:val="24"/>
          <w:lang w:val="en-CA" w:eastAsia="zh-CN" w:bidi="hi-IN"/>
        </w:rPr>
        <w:t>hormones</w:t>
      </w:r>
      <w:r w:rsidRPr="009C2861">
        <w:rPr>
          <w:rFonts w:ascii="Century Gothic" w:hAnsi="Century Gothic"/>
          <w:kern w:val="1"/>
          <w:szCs w:val="24"/>
          <w:lang w:val="en-CA" w:eastAsia="zh-CN" w:bidi="hi-IN"/>
        </w:rPr>
        <w:t xml:space="preserve"> are routinely used as feed supplements for a number of animals. These additives are supplied to keep the animals free from disease and to help them grow to a marketable size as quickly as possible. However, the indiscriminate use of antibiotics can cause problems, since this can lead to the development of resistant strains of microorganisms or sensitization to the antibiotic among people who eat these animal products. The effects on humans of eating the meat of animals treated with growth hormones are poorly understood at the present time.</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Agricultural chemistry has provided us with more and cheaper food than ever before. It has also allowed food to be produced in areas that previously were unsuitable for agriculture. The application of chemicals to farming has been one of the chemical success stories of the twentieth century. This is not to say that there have not been problems, the most famous being DDT. In the 1980s and 1990s there has been a backlash against the application of chemicals to foodstuffs in the western world. This has led to the production of organic and green products that are produced without artificial application of chemicals. These products are often more expensive to produce and this increased price is passed on to the consumer. However, there is much research to suggest that appropriate organic techniques can be competitive in cost with typical chemical agriculture and that Third World countries would benefit greatly from many organic practices.</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kern w:val="1"/>
          <w:szCs w:val="24"/>
          <w:lang w:val="en-CA" w:eastAsia="zh-CN" w:bidi="hi-IN"/>
        </w:rPr>
        <w:t>In addition to the applications outlined above, chemicals also have other agricultural uses. For example, sulfur dioxide can be used to keep grain fresh and useable for a longer period of time than untreated grain. Other chemicals can be added to promote the ripening of fruits or the germination of seeds. It is difficult to estimate the monetary value of agricultural chemicals, but many multi- national corporations are involved in their manufacture and use. Agricultural chemistry has increased the diversity of the human diet and has led to a greater overall availability of food, both animal and plant.</w:t>
      </w:r>
    </w:p>
    <w:p w:rsidR="009C2861" w:rsidRPr="009C2861" w:rsidRDefault="009C2861" w:rsidP="00777D7E">
      <w:pPr>
        <w:spacing w:after="240"/>
        <w:ind w:right="-30"/>
        <w:jc w:val="both"/>
        <w:rPr>
          <w:rFonts w:ascii="Century Gothic" w:hAnsi="Century Gothic"/>
          <w:kern w:val="1"/>
          <w:szCs w:val="24"/>
          <w:lang w:val="en-CA" w:eastAsia="zh-CN" w:bidi="hi-IN"/>
        </w:rPr>
      </w:pPr>
      <w:r w:rsidRPr="009C2861">
        <w:rPr>
          <w:rFonts w:ascii="Century Gothic" w:hAnsi="Century Gothic"/>
          <w:i/>
          <w:kern w:val="1"/>
          <w:szCs w:val="24"/>
          <w:lang w:val="en-CA" w:eastAsia="zh-CN" w:bidi="hi-IN"/>
        </w:rPr>
        <w:t xml:space="preserve">Source: </w:t>
      </w:r>
      <w:hyperlink r:id="rId44" w:history="1">
        <w:r w:rsidRPr="009C2861">
          <w:rPr>
            <w:rStyle w:val="Hyperlink"/>
            <w:rFonts w:ascii="Century Gothic" w:hAnsi="Century Gothic"/>
            <w:i/>
            <w:kern w:val="1"/>
            <w:szCs w:val="24"/>
            <w:lang w:val="en-CA" w:eastAsia="zh-CN" w:bidi="hi-IN"/>
          </w:rPr>
          <w:t>http://www.bookrags.com/printfriendly/?p=gale&amp;u=agricultural-chemistry-woc</w:t>
        </w:r>
      </w:hyperlink>
    </w:p>
    <w:p w:rsidR="00405A3F" w:rsidRDefault="00405A3F" w:rsidP="00777D7E">
      <w:pPr>
        <w:ind w:right="-30"/>
        <w:rPr>
          <w:rFonts w:ascii="Century Gothic" w:hAnsi="Century Gothic"/>
          <w:sz w:val="28"/>
          <w:szCs w:val="24"/>
        </w:rPr>
      </w:pPr>
      <w:r>
        <w:rPr>
          <w:rFonts w:ascii="Century Gothic" w:hAnsi="Century Gothic"/>
          <w:sz w:val="28"/>
          <w:szCs w:val="24"/>
        </w:rPr>
        <w:br w:type="page"/>
      </w:r>
    </w:p>
    <w:p w:rsidR="009C2861" w:rsidRDefault="009C2861" w:rsidP="00777D7E">
      <w:pPr>
        <w:ind w:right="-30"/>
        <w:rPr>
          <w:rFonts w:ascii="Century Gothic" w:hAnsi="Century Gothic"/>
          <w:sz w:val="28"/>
          <w:szCs w:val="24"/>
        </w:rPr>
      </w:pPr>
      <w:r>
        <w:rPr>
          <w:rFonts w:ascii="Century Gothic" w:hAnsi="Century Gothic"/>
          <w:sz w:val="28"/>
          <w:szCs w:val="24"/>
        </w:rPr>
        <w:lastRenderedPageBreak/>
        <w:t>Miss Foley</w:t>
      </w:r>
    </w:p>
    <w:p w:rsidR="009C2861" w:rsidRPr="00BF282E" w:rsidRDefault="009C2861"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Agriculture (cont’d)</w:t>
      </w:r>
    </w:p>
    <w:p w:rsidR="009C2861" w:rsidRPr="009C2861" w:rsidRDefault="00D811B7" w:rsidP="00777D7E">
      <w:pPr>
        <w:ind w:right="-30"/>
        <w:rPr>
          <w:rFonts w:ascii="Century Gothic" w:hAnsi="Century Gothic"/>
          <w:kern w:val="1"/>
          <w:sz w:val="18"/>
          <w:szCs w:val="24"/>
          <w:lang w:val="en-CA" w:eastAsia="zh-CN" w:bidi="hi-IN"/>
        </w:rPr>
      </w:pPr>
      <w:r>
        <w:rPr>
          <w:noProof/>
        </w:rPr>
        <w:pict>
          <v:line id="_x0000_s1083" style="position:absolute;z-index:25164083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OG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pxPMVKk&#10;A422QnGUxdr0xhUQUqmdDdnRs3oxW02/O6R01RJ14JHj68XAvSxUM3lzJWycgRf2/RfNIIYcvY6F&#10;Oje2C5BQAnSOelzuevCzRxQOZ+ksn0xBNjr4ElIMF411/jPXHQpGiSWQjsDktHU+ECHFEBLeUXoj&#10;pIxyS4X6Ei+mk2m84LQULDhDmLOHfSUtOpHQMPGLWYHnMczqo2IRrOWErW+2J0JebXhcqoAHqQCd&#10;m3XtiB+LdLGer+f5KJ/M1qM8revRp02Vj2ab7OO0/lBXVZ39DNSyvGgFY1wFdkN3ZvnfqX+bk2tf&#10;3fvzXobkLXqsF5Ad/pF01DLIF8bJFXvNLjs7aAwNGYNvwxM6/nEP9uOIr34B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mQ8OG&#10;FAIAACoEAAAOAAAAAAAAAAAAAAAAAC4CAABkcnMvZTJvRG9jLnhtbFBLAQItABQABgAIAAAAIQAw&#10;VScc2gAAAAYBAAAPAAAAAAAAAAAAAAAAAG4EAABkcnMvZG93bnJldi54bWxQSwUGAAAAAAQABADz&#10;AAAAdQUAAAAA&#10;"/>
        </w:pict>
      </w:r>
    </w:p>
    <w:p w:rsidR="009C2861" w:rsidRDefault="009C2861" w:rsidP="00777D7E">
      <w:pPr>
        <w:ind w:right="-30"/>
        <w:jc w:val="both"/>
        <w:rPr>
          <w:rFonts w:ascii="Century Gothic" w:hAnsi="Century Gothic"/>
          <w:kern w:val="1"/>
          <w:szCs w:val="24"/>
          <w:lang w:val="en-CA" w:eastAsia="zh-CN" w:bidi="hi-IN"/>
        </w:rPr>
      </w:pPr>
    </w:p>
    <w:p w:rsidR="00B64F53" w:rsidRDefault="009C2861" w:rsidP="00777D7E">
      <w:pPr>
        <w:ind w:right="-30"/>
        <w:jc w:val="center"/>
        <w:rPr>
          <w:rFonts w:ascii="Century Gothic" w:hAnsi="Century Gothic"/>
          <w:b/>
          <w:kern w:val="1"/>
          <w:sz w:val="44"/>
          <w:szCs w:val="24"/>
          <w:lang w:val="en-CA" w:eastAsia="zh-CN" w:bidi="hi-IN"/>
        </w:rPr>
      </w:pPr>
      <w:r w:rsidRPr="00B64F53">
        <w:rPr>
          <w:rFonts w:ascii="Century Gothic" w:hAnsi="Century Gothic"/>
          <w:b/>
          <w:kern w:val="1"/>
          <w:sz w:val="44"/>
          <w:szCs w:val="24"/>
          <w:lang w:val="en-CA" w:eastAsia="zh-CN" w:bidi="hi-IN"/>
        </w:rPr>
        <w:t xml:space="preserve">Check For Understanding: </w:t>
      </w:r>
    </w:p>
    <w:p w:rsidR="009C2861" w:rsidRPr="00B64F53" w:rsidRDefault="009C2861" w:rsidP="00777D7E">
      <w:pPr>
        <w:ind w:right="-30"/>
        <w:jc w:val="center"/>
        <w:rPr>
          <w:rFonts w:ascii="Century Gothic" w:hAnsi="Century Gothic"/>
          <w:b/>
          <w:kern w:val="1"/>
          <w:szCs w:val="24"/>
          <w:lang w:val="en-CA" w:eastAsia="zh-CN" w:bidi="hi-IN"/>
        </w:rPr>
      </w:pPr>
      <w:r w:rsidRPr="00B64F53">
        <w:rPr>
          <w:rFonts w:ascii="Century Gothic" w:hAnsi="Century Gothic"/>
          <w:b/>
          <w:kern w:val="1"/>
          <w:sz w:val="44"/>
          <w:szCs w:val="24"/>
          <w:lang w:val="en-CA" w:eastAsia="zh-CN" w:bidi="hi-IN"/>
        </w:rPr>
        <w:t>Agricultural Chemistry</w:t>
      </w:r>
    </w:p>
    <w:p w:rsidR="009C2861" w:rsidRPr="009C2861" w:rsidRDefault="009C2861" w:rsidP="00777D7E">
      <w:pPr>
        <w:ind w:right="-30"/>
        <w:jc w:val="both"/>
        <w:rPr>
          <w:rFonts w:ascii="Century Gothic" w:hAnsi="Century Gothic"/>
          <w:kern w:val="1"/>
          <w:szCs w:val="24"/>
          <w:lang w:val="en-CA" w:eastAsia="zh-CN" w:bidi="hi-IN"/>
        </w:rPr>
      </w:pPr>
    </w:p>
    <w:p w:rsidR="009C2861" w:rsidRPr="009C2861" w:rsidRDefault="009C2861" w:rsidP="00777D7E">
      <w:pPr>
        <w:ind w:right="-30"/>
        <w:jc w:val="both"/>
        <w:rPr>
          <w:rFonts w:ascii="Century Gothic" w:hAnsi="Century Gothic"/>
          <w:i/>
          <w:kern w:val="1"/>
          <w:szCs w:val="24"/>
          <w:lang w:val="en-CA" w:eastAsia="zh-CN" w:bidi="hi-IN"/>
        </w:rPr>
      </w:pPr>
      <w:r w:rsidRPr="009C2861">
        <w:rPr>
          <w:rFonts w:ascii="Century Gothic" w:hAnsi="Century Gothic"/>
          <w:i/>
          <w:kern w:val="1"/>
          <w:szCs w:val="24"/>
          <w:lang w:val="en-CA" w:eastAsia="zh-CN" w:bidi="hi-IN"/>
        </w:rPr>
        <w:t>Summarize the impact of the following common chemical reactions that take place in Saskatchewan agriculture and industry (Use the back of the page when you run out of room with your explanation):</w:t>
      </w:r>
    </w:p>
    <w:p w:rsidR="009C2861" w:rsidRPr="009C2861" w:rsidRDefault="009C2861" w:rsidP="00777D7E">
      <w:pPr>
        <w:ind w:right="-30"/>
        <w:jc w:val="both"/>
        <w:rPr>
          <w:rFonts w:ascii="Century Gothic" w:hAnsi="Century Gothic"/>
          <w:kern w:val="1"/>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r w:rsidRPr="009C2861">
        <w:rPr>
          <w:rFonts w:ascii="Century Gothic" w:hAnsi="Century Gothic"/>
          <w:b/>
          <w:kern w:val="1"/>
          <w:sz w:val="24"/>
          <w:szCs w:val="24"/>
          <w:lang w:val="en-CA" w:eastAsia="zh-CN" w:bidi="hi-IN"/>
        </w:rPr>
        <w:t xml:space="preserve">Fertilizers – </w:t>
      </w: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r w:rsidRPr="009C2861">
        <w:rPr>
          <w:rFonts w:ascii="Century Gothic" w:hAnsi="Century Gothic"/>
          <w:b/>
          <w:kern w:val="1"/>
          <w:sz w:val="24"/>
          <w:szCs w:val="24"/>
          <w:lang w:val="en-CA" w:eastAsia="zh-CN" w:bidi="hi-IN"/>
        </w:rPr>
        <w:t xml:space="preserve">Pesticides – </w:t>
      </w: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p>
    <w:p w:rsidR="009C2861" w:rsidRPr="009C2861" w:rsidRDefault="009C2861" w:rsidP="00777D7E">
      <w:pPr>
        <w:ind w:right="-30"/>
        <w:jc w:val="both"/>
        <w:rPr>
          <w:rFonts w:ascii="Century Gothic" w:hAnsi="Century Gothic"/>
          <w:b/>
          <w:kern w:val="1"/>
          <w:sz w:val="24"/>
          <w:szCs w:val="24"/>
          <w:lang w:val="en-CA" w:eastAsia="zh-CN" w:bidi="hi-IN"/>
        </w:rPr>
      </w:pPr>
      <w:r w:rsidRPr="009C2861">
        <w:rPr>
          <w:rFonts w:ascii="Century Gothic" w:hAnsi="Century Gothic"/>
          <w:b/>
          <w:kern w:val="1"/>
          <w:sz w:val="24"/>
          <w:szCs w:val="24"/>
          <w:lang w:val="en-CA" w:eastAsia="zh-CN" w:bidi="hi-IN"/>
        </w:rPr>
        <w:t xml:space="preserve">Antibiotics - </w:t>
      </w:r>
    </w:p>
    <w:p w:rsidR="009C2861" w:rsidRDefault="009C2861" w:rsidP="00777D7E">
      <w:pPr>
        <w:ind w:right="-30"/>
        <w:jc w:val="both"/>
        <w:rPr>
          <w:rFonts w:ascii="Century Gothic" w:hAnsi="Century Gothic"/>
          <w:kern w:val="1"/>
          <w:szCs w:val="24"/>
          <w:lang w:val="en-CA" w:eastAsia="zh-CN" w:bidi="hi-IN"/>
        </w:rPr>
      </w:pPr>
    </w:p>
    <w:p w:rsidR="00957909" w:rsidRDefault="00957909" w:rsidP="00777D7E">
      <w:pPr>
        <w:ind w:right="-30"/>
        <w:jc w:val="both"/>
        <w:rPr>
          <w:rFonts w:ascii="Century Gothic" w:hAnsi="Century Gothic"/>
          <w:kern w:val="1"/>
          <w:szCs w:val="24"/>
          <w:lang w:val="en-CA" w:eastAsia="zh-CN" w:bidi="hi-IN"/>
        </w:rPr>
      </w:pPr>
    </w:p>
    <w:p w:rsidR="0077124B" w:rsidRDefault="0077124B" w:rsidP="00777D7E">
      <w:pPr>
        <w:ind w:right="-30"/>
        <w:jc w:val="both"/>
        <w:rPr>
          <w:rFonts w:ascii="Century Gothic" w:hAnsi="Century Gothic"/>
          <w:kern w:val="1"/>
          <w:szCs w:val="24"/>
          <w:lang w:val="en-CA" w:eastAsia="zh-CN" w:bidi="hi-IN"/>
        </w:rPr>
      </w:pPr>
      <w:r>
        <w:rPr>
          <w:rFonts w:ascii="Century Gothic" w:hAnsi="Century Gothic"/>
          <w:kern w:val="1"/>
          <w:szCs w:val="24"/>
          <w:lang w:val="en-CA" w:eastAsia="zh-CN" w:bidi="hi-IN"/>
        </w:rPr>
        <w:br w:type="page"/>
      </w:r>
    </w:p>
    <w:p w:rsidR="00055790" w:rsidRDefault="00055790" w:rsidP="00777D7E">
      <w:pPr>
        <w:ind w:right="-30"/>
        <w:rPr>
          <w:rFonts w:ascii="Century Gothic" w:hAnsi="Century Gothic"/>
          <w:sz w:val="28"/>
          <w:szCs w:val="24"/>
        </w:rPr>
      </w:pPr>
      <w:r>
        <w:rPr>
          <w:rFonts w:ascii="Century Gothic" w:hAnsi="Century Gothic"/>
          <w:sz w:val="28"/>
          <w:szCs w:val="24"/>
        </w:rPr>
        <w:lastRenderedPageBreak/>
        <w:t>Miss Foley</w:t>
      </w:r>
    </w:p>
    <w:p w:rsidR="00055790" w:rsidRPr="00BF282E" w:rsidRDefault="00055790" w:rsidP="00777D7E">
      <w:pPr>
        <w:ind w:right="-30"/>
        <w:rPr>
          <w:rFonts w:ascii="Century Gothic" w:hAnsi="Century Gothic"/>
        </w:rPr>
      </w:pPr>
      <w:r>
        <w:rPr>
          <w:rFonts w:ascii="Century Gothic" w:hAnsi="Century Gothic"/>
          <w:sz w:val="32"/>
          <w:szCs w:val="36"/>
        </w:rPr>
        <w:t>Sci10: CR1 Variety of Reactions</w:t>
      </w:r>
      <w:r>
        <w:rPr>
          <w:rFonts w:ascii="Century Gothic" w:hAnsi="Century Gothic"/>
          <w:sz w:val="36"/>
          <w:szCs w:val="36"/>
        </w:rPr>
        <w:tab/>
        <w:t xml:space="preserve">  </w:t>
      </w:r>
      <w:r>
        <w:rPr>
          <w:rFonts w:ascii="Century Gothic" w:hAnsi="Century Gothic"/>
          <w:sz w:val="36"/>
          <w:szCs w:val="36"/>
        </w:rPr>
        <w:tab/>
        <w:t xml:space="preserve">    </w:t>
      </w:r>
    </w:p>
    <w:p w:rsidR="00055790" w:rsidRPr="009C2861" w:rsidRDefault="00D811B7" w:rsidP="00777D7E">
      <w:pPr>
        <w:ind w:right="-30"/>
        <w:rPr>
          <w:rFonts w:ascii="Century Gothic" w:hAnsi="Century Gothic"/>
          <w:kern w:val="1"/>
          <w:sz w:val="18"/>
          <w:szCs w:val="24"/>
          <w:lang w:val="en-CA" w:eastAsia="zh-CN" w:bidi="hi-IN"/>
        </w:rPr>
      </w:pPr>
      <w:r>
        <w:rPr>
          <w:noProof/>
        </w:rPr>
        <w:pict>
          <v:line id="_x0000_s1084" style="position:absolute;z-index:25170227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Unm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fZxgp&#10;0oFIW6E4ymJxeuMKiKnUzob06Fm9mK2m3x1SumqJOvBI8vVi4F4Wypm8uRI2zsAT+/6LZhBDjl7H&#10;Sp0b2wVIqAE6R0Eud0H42SMKh7N0lk+moBsdfAkphovGOv+Z6w4Fo8QSSEdgcto6H4iQYggJ7yi9&#10;EVJGvaVCfYkX08k0XnBaChacIczZw76SFp1I6Jj4xazA8xhm9VGxCNZywtY32xMhrzY8LlXAg1SA&#10;zs26tsSPRbpYz9fzfJRPZutRntb16NOmykezTfZxWn+oq6rOfgZqWV60gjGuAruhPbP87+S/Dcq1&#10;se4Nei9D8hY91gvIDv9IOmoZ5Avz5Iq9ZpedHTSGjozBt+kJLf+4B/txxle/AAAA//8DAFBLAwQU&#10;AAYACAAAACEAMFUnHNoAAAAGAQAADwAAAGRycy9kb3ducmV2LnhtbEyPwU7DMBBE70j8g7VIXKrW&#10;IVVQCXEqBOTGhULFdRsvSUS8TmO3DXw9Cxc4Ps1q5m2xnlyvjjSGzrOBq0UCirj2tuPGwOtLNV+B&#10;ChHZYu+ZDHxSgHV5flZgbv2Jn+m4iY2SEg45GmhjHHKtQ92Sw7DwA7Fk7350GAXHRtsRT1Luep0m&#10;ybV22LEstDjQfUv1x+bgDIRqS/vqa1bPkrdl4yndPzw9ojGXF9PdLahIU/w7hh99UYdSnHb+wDao&#10;3sB8Ka9EA1kGSuKbLBXe/bIuC/1fv/wGAAD//wMAUEsBAi0AFAAGAAgAAAAhALaDOJL+AAAA4QEA&#10;ABMAAAAAAAAAAAAAAAAAAAAAAFtDb250ZW50X1R5cGVzXS54bWxQSwECLQAUAAYACAAAACEAOP0h&#10;/9YAAACUAQAACwAAAAAAAAAAAAAAAAAvAQAAX3JlbHMvLnJlbHNQSwECLQAUAAYACAAAACEAdGFJ&#10;5hUCAAArBAAADgAAAAAAAAAAAAAAAAAuAgAAZHJzL2Uyb0RvYy54bWxQSwECLQAUAAYACAAAACEA&#10;MFUnHNoAAAAGAQAADwAAAAAAAAAAAAAAAABvBAAAZHJzL2Rvd25yZXYueG1sUEsFBgAAAAAEAAQA&#10;8wAAAHYFAAAAAA==&#10;"/>
        </w:pict>
      </w:r>
    </w:p>
    <w:p w:rsidR="00055790" w:rsidRDefault="00055790" w:rsidP="00777D7E">
      <w:pPr>
        <w:ind w:right="-30"/>
        <w:rPr>
          <w:rFonts w:ascii="Century Gothic" w:hAnsi="Century Gothic"/>
          <w:sz w:val="28"/>
          <w:szCs w:val="24"/>
        </w:rPr>
      </w:pPr>
      <w:r>
        <w:rPr>
          <w:rFonts w:ascii="Century Gothic" w:hAnsi="Century Gothic"/>
          <w:sz w:val="28"/>
          <w:szCs w:val="24"/>
        </w:rPr>
        <w:br w:type="page"/>
      </w:r>
    </w:p>
    <w:p w:rsidR="00AF4C22" w:rsidRDefault="00AF4C22" w:rsidP="00777D7E">
      <w:pPr>
        <w:ind w:right="-30"/>
        <w:rPr>
          <w:rFonts w:ascii="Century Gothic" w:hAnsi="Century Gothic"/>
          <w:sz w:val="28"/>
          <w:szCs w:val="24"/>
        </w:rPr>
      </w:pPr>
      <w:r>
        <w:rPr>
          <w:rFonts w:ascii="Century Gothic" w:hAnsi="Century Gothic"/>
          <w:sz w:val="28"/>
          <w:szCs w:val="24"/>
        </w:rPr>
        <w:lastRenderedPageBreak/>
        <w:t>Miss Foley</w:t>
      </w:r>
    </w:p>
    <w:p w:rsidR="00AF4C22" w:rsidRPr="00BF282E" w:rsidRDefault="004B48CE" w:rsidP="00777D7E">
      <w:pPr>
        <w:ind w:right="-30"/>
        <w:rPr>
          <w:rFonts w:ascii="Century Gothic" w:hAnsi="Century Gothic"/>
        </w:rPr>
      </w:pPr>
      <w:r>
        <w:rPr>
          <w:rFonts w:ascii="Century Gothic" w:hAnsi="Century Gothic"/>
          <w:sz w:val="32"/>
          <w:szCs w:val="36"/>
        </w:rPr>
        <w:t>Sci10: CR2</w:t>
      </w:r>
      <w:r w:rsidR="00AF4C22">
        <w:rPr>
          <w:rFonts w:ascii="Century Gothic" w:hAnsi="Century Gothic"/>
          <w:sz w:val="32"/>
          <w:szCs w:val="36"/>
        </w:rPr>
        <w:t xml:space="preserve"> </w:t>
      </w:r>
      <w:r>
        <w:rPr>
          <w:rFonts w:ascii="Century Gothic" w:hAnsi="Century Gothic"/>
          <w:sz w:val="32"/>
          <w:szCs w:val="36"/>
        </w:rPr>
        <w:t>Chemical Symbols</w:t>
      </w:r>
      <w:r w:rsidR="00AF4C22">
        <w:rPr>
          <w:rFonts w:ascii="Century Gothic" w:hAnsi="Century Gothic"/>
          <w:sz w:val="36"/>
          <w:szCs w:val="36"/>
        </w:rPr>
        <w:tab/>
        <w:t xml:space="preserve">  </w:t>
      </w:r>
      <w:r w:rsidR="00AF4C22">
        <w:rPr>
          <w:rFonts w:ascii="Century Gothic" w:hAnsi="Century Gothic"/>
          <w:sz w:val="36"/>
          <w:szCs w:val="36"/>
        </w:rPr>
        <w:tab/>
        <w:t xml:space="preserve">     </w:t>
      </w:r>
      <w:r>
        <w:rPr>
          <w:rFonts w:ascii="Century Gothic" w:hAnsi="Century Gothic"/>
          <w:sz w:val="36"/>
          <w:szCs w:val="36"/>
        </w:rPr>
        <w:t xml:space="preserve">    </w:t>
      </w:r>
      <w:r w:rsidR="00AF4C22">
        <w:rPr>
          <w:rFonts w:ascii="Century Gothic" w:hAnsi="Century Gothic"/>
          <w:b/>
          <w:sz w:val="36"/>
          <w:szCs w:val="36"/>
        </w:rPr>
        <w:t>Counting Atoms</w:t>
      </w:r>
    </w:p>
    <w:p w:rsidR="00AF4C22" w:rsidRPr="009C2861" w:rsidRDefault="00D811B7" w:rsidP="00777D7E">
      <w:pPr>
        <w:ind w:right="-30"/>
        <w:rPr>
          <w:rFonts w:ascii="Century Gothic" w:hAnsi="Century Gothic"/>
          <w:kern w:val="1"/>
          <w:sz w:val="18"/>
          <w:szCs w:val="24"/>
          <w:lang w:val="en-CA" w:eastAsia="zh-CN" w:bidi="hi-IN"/>
        </w:rPr>
      </w:pPr>
      <w:r>
        <w:rPr>
          <w:noProof/>
        </w:rPr>
        <w:pict>
          <v:line id="_x0000_s1085" style="position:absolute;z-index:251643904;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QX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pzPMFKk&#10;A422QnGUxdr0xhUQUqmdDdnRs3oxW02/O6R01RJ14JHj68XAvSxUM3lzJWycgRf2/RfNIIYcvY6F&#10;Oje2C5BQAnSOelzuevCzRxQOZ+ksn0xBNjr4ElIMF411/jPXHQpGiSWQjsDktHU+ECHFEBLeUXoj&#10;pIxyS4X6Ei+mk2m84LQULDhDmLOHfSUtOpHQMPGLWYHnMczqo2IRrOWErW+2J0JebXhcqoAHqQCd&#10;m3XtiB+LdLGer+f5KJ/M1qM8revRp02Vj2ab7OO0/lBXVZ39DNSyvGgFY1wFdkN3ZvnfqX+bk2tf&#10;3fvzXobkLXqsF5Ad/pF01DLIF8bJFXvNLjs7aAwNGYNvwxM6/nEP9uOIr34B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A+wJQX&#10;FAIAACoEAAAOAAAAAAAAAAAAAAAAAC4CAABkcnMvZTJvRG9jLnhtbFBLAQItABQABgAIAAAAIQAw&#10;VScc2gAAAAYBAAAPAAAAAAAAAAAAAAAAAG4EAABkcnMvZG93bnJldi54bWxQSwUGAAAAAAQABADz&#10;AAAAdQUAAAAA&#10;"/>
        </w:pict>
      </w:r>
    </w:p>
    <w:p w:rsidR="004C641D" w:rsidRPr="00AF4C22" w:rsidRDefault="00AF4C22" w:rsidP="00777D7E">
      <w:pPr>
        <w:spacing w:before="240" w:after="240"/>
        <w:ind w:right="-30"/>
        <w:jc w:val="center"/>
        <w:rPr>
          <w:rFonts w:ascii="Century Gothic" w:hAnsi="Century Gothic"/>
          <w:b/>
          <w:kern w:val="1"/>
          <w:sz w:val="44"/>
          <w:szCs w:val="24"/>
          <w:lang w:val="en-CA" w:eastAsia="zh-CN" w:bidi="hi-IN"/>
        </w:rPr>
      </w:pPr>
      <w:r w:rsidRPr="00AF4C22">
        <w:rPr>
          <w:rFonts w:ascii="Century Gothic" w:hAnsi="Century Gothic"/>
          <w:b/>
          <w:kern w:val="1"/>
          <w:sz w:val="44"/>
          <w:szCs w:val="24"/>
          <w:lang w:val="en-CA" w:eastAsia="zh-CN" w:bidi="hi-IN"/>
        </w:rPr>
        <w:t>How to Count Atoms</w:t>
      </w:r>
    </w:p>
    <w:p w:rsidR="00AF4C22" w:rsidRDefault="00AF4C22" w:rsidP="00777D7E">
      <w:pPr>
        <w:ind w:right="-30"/>
        <w:jc w:val="both"/>
        <w:rPr>
          <w:rFonts w:ascii="Century Gothic" w:hAnsi="Century Gothic"/>
          <w:kern w:val="1"/>
          <w:szCs w:val="24"/>
          <w:lang w:val="en-CA" w:eastAsia="zh-CN" w:bidi="hi-IN"/>
        </w:rPr>
      </w:pPr>
    </w:p>
    <w:p w:rsidR="00AF4C22" w:rsidRPr="00AF4C22" w:rsidRDefault="00AF4C22" w:rsidP="00CB4BAB">
      <w:pPr>
        <w:pStyle w:val="ListParagraph"/>
        <w:numPr>
          <w:ilvl w:val="0"/>
          <w:numId w:val="12"/>
        </w:numPr>
        <w:ind w:left="426" w:right="-30"/>
        <w:jc w:val="both"/>
        <w:rPr>
          <w:rFonts w:ascii="Century Gothic" w:hAnsi="Century Gothic"/>
          <w:kern w:val="1"/>
          <w:sz w:val="24"/>
          <w:szCs w:val="24"/>
          <w:lang w:val="en-CA" w:eastAsia="zh-CN" w:bidi="hi-IN"/>
        </w:rPr>
      </w:pPr>
      <w:r w:rsidRPr="00AF4C22">
        <w:rPr>
          <w:rFonts w:ascii="Century Gothic" w:hAnsi="Century Gothic"/>
          <w:kern w:val="1"/>
          <w:sz w:val="24"/>
          <w:szCs w:val="24"/>
          <w:lang w:val="en-CA" w:eastAsia="zh-CN" w:bidi="hi-IN"/>
        </w:rPr>
        <w:t xml:space="preserve">The </w:t>
      </w:r>
      <w:r w:rsidRPr="00AF4C22">
        <w:rPr>
          <w:rFonts w:ascii="Century Gothic" w:hAnsi="Century Gothic"/>
          <w:b/>
          <w:kern w:val="1"/>
          <w:sz w:val="24"/>
          <w:szCs w:val="24"/>
          <w:lang w:val="en-CA" w:eastAsia="zh-CN" w:bidi="hi-IN"/>
        </w:rPr>
        <w:t>symbol</w:t>
      </w:r>
      <w:r w:rsidRPr="00AF4C22">
        <w:rPr>
          <w:rFonts w:ascii="Century Gothic" w:hAnsi="Century Gothic"/>
          <w:kern w:val="1"/>
          <w:sz w:val="24"/>
          <w:szCs w:val="24"/>
          <w:lang w:val="en-CA" w:eastAsia="zh-CN" w:bidi="hi-IN"/>
        </w:rPr>
        <w:t xml:space="preserve"> of an element represents one atom of that element.</w:t>
      </w:r>
    </w:p>
    <w:p w:rsidR="00AF4C22" w:rsidRPr="00AF4C22" w:rsidRDefault="00AF4C22" w:rsidP="00777D7E">
      <w:pPr>
        <w:pStyle w:val="ListParagraph"/>
        <w:ind w:left="426" w:right="-30"/>
        <w:jc w:val="both"/>
        <w:rPr>
          <w:rFonts w:ascii="Century Gothic" w:hAnsi="Century Gothic"/>
          <w:kern w:val="1"/>
          <w:sz w:val="24"/>
          <w:szCs w:val="24"/>
          <w:lang w:val="en-CA" w:eastAsia="zh-CN" w:bidi="hi-IN"/>
        </w:rPr>
      </w:pPr>
    </w:p>
    <w:p w:rsidR="00AF4C22" w:rsidRDefault="00AF4C22" w:rsidP="00777D7E">
      <w:pPr>
        <w:pStyle w:val="ListParagraph"/>
        <w:ind w:left="426" w:right="-30"/>
        <w:jc w:val="both"/>
        <w:rPr>
          <w:rFonts w:ascii="Century Gothic" w:hAnsi="Century Gothic"/>
          <w:kern w:val="1"/>
          <w:sz w:val="24"/>
          <w:szCs w:val="24"/>
          <w:lang w:val="en-CA" w:eastAsia="zh-CN" w:bidi="hi-IN"/>
        </w:rPr>
      </w:pPr>
      <w:r w:rsidRPr="00AF4C22">
        <w:rPr>
          <w:rFonts w:ascii="Century Gothic" w:hAnsi="Century Gothic"/>
          <w:kern w:val="1"/>
          <w:sz w:val="24"/>
          <w:szCs w:val="24"/>
          <w:lang w:val="en-CA" w:eastAsia="zh-CN" w:bidi="hi-IN"/>
        </w:rPr>
        <w:t xml:space="preserve">e.g.  Ca = </w:t>
      </w:r>
    </w:p>
    <w:p w:rsidR="00AF4C22" w:rsidRPr="00094CAE" w:rsidRDefault="00AF4C22" w:rsidP="00777D7E">
      <w:pPr>
        <w:ind w:right="-30"/>
        <w:jc w:val="both"/>
        <w:rPr>
          <w:rFonts w:ascii="Century Gothic" w:hAnsi="Century Gothic"/>
          <w:kern w:val="1"/>
          <w:sz w:val="24"/>
          <w:szCs w:val="24"/>
          <w:lang w:val="en-CA" w:eastAsia="zh-CN" w:bidi="hi-IN"/>
        </w:rPr>
      </w:pPr>
    </w:p>
    <w:p w:rsidR="00AF4C22" w:rsidRPr="00AF4C22" w:rsidRDefault="00AF4C22" w:rsidP="00CB4BAB">
      <w:pPr>
        <w:pStyle w:val="ListParagraph"/>
        <w:numPr>
          <w:ilvl w:val="0"/>
          <w:numId w:val="12"/>
        </w:numPr>
        <w:ind w:left="426"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 xml:space="preserve">A </w:t>
      </w:r>
      <w:r w:rsidRPr="00AF4C22">
        <w:rPr>
          <w:rFonts w:ascii="Century Gothic" w:hAnsi="Century Gothic"/>
          <w:b/>
          <w:kern w:val="1"/>
          <w:sz w:val="24"/>
          <w:szCs w:val="24"/>
          <w:lang w:val="en-CA" w:eastAsia="zh-CN" w:bidi="hi-IN"/>
        </w:rPr>
        <w:t xml:space="preserve">subscript </w:t>
      </w:r>
      <w:r w:rsidRPr="00AF4C22">
        <w:rPr>
          <w:rFonts w:ascii="Century Gothic" w:hAnsi="Century Gothic"/>
          <w:kern w:val="1"/>
          <w:sz w:val="24"/>
          <w:szCs w:val="24"/>
          <w:lang w:val="en-CA" w:eastAsia="zh-CN" w:bidi="hi-IN"/>
        </w:rPr>
        <w:t xml:space="preserve">is a number written at the </w:t>
      </w:r>
      <w:r w:rsidRPr="00AF4C22">
        <w:rPr>
          <w:rFonts w:ascii="Century Gothic" w:hAnsi="Century Gothic"/>
          <w:b/>
          <w:kern w:val="1"/>
          <w:sz w:val="24"/>
          <w:szCs w:val="24"/>
          <w:lang w:val="en-CA" w:eastAsia="zh-CN" w:bidi="hi-IN"/>
        </w:rPr>
        <w:t>lower right</w:t>
      </w:r>
      <w:r w:rsidRPr="00AF4C22">
        <w:rPr>
          <w:rFonts w:ascii="Century Gothic" w:hAnsi="Century Gothic"/>
          <w:kern w:val="1"/>
          <w:sz w:val="24"/>
          <w:szCs w:val="24"/>
          <w:lang w:val="en-CA" w:eastAsia="zh-CN" w:bidi="hi-IN"/>
        </w:rPr>
        <w:t xml:space="preserve"> corner </w:t>
      </w:r>
      <w:r w:rsidRPr="00AF4C22">
        <w:rPr>
          <w:rFonts w:ascii="Century Gothic" w:hAnsi="Century Gothic"/>
          <w:b/>
          <w:kern w:val="1"/>
          <w:sz w:val="24"/>
          <w:szCs w:val="24"/>
          <w:lang w:val="en-CA" w:eastAsia="zh-CN" w:bidi="hi-IN"/>
        </w:rPr>
        <w:t>behind the symbol</w:t>
      </w:r>
      <w:r w:rsidRPr="00AF4C22">
        <w:rPr>
          <w:rFonts w:ascii="Century Gothic" w:hAnsi="Century Gothic"/>
          <w:kern w:val="1"/>
          <w:sz w:val="24"/>
          <w:szCs w:val="24"/>
          <w:lang w:val="en-CA" w:eastAsia="zh-CN" w:bidi="hi-IN"/>
        </w:rPr>
        <w:t xml:space="preserve"> of an element. If there is more than one atom of the element in the molecule, then a subscript is used to indicate the number of atoms.</w:t>
      </w:r>
    </w:p>
    <w:p w:rsidR="00AF4C22" w:rsidRPr="00AF4C22" w:rsidRDefault="00AF4C22" w:rsidP="00777D7E">
      <w:pPr>
        <w:pStyle w:val="ListParagraph"/>
        <w:ind w:left="426" w:right="-30"/>
        <w:jc w:val="both"/>
        <w:rPr>
          <w:rFonts w:ascii="Century Gothic" w:hAnsi="Century Gothic"/>
          <w:kern w:val="1"/>
          <w:sz w:val="24"/>
          <w:szCs w:val="24"/>
          <w:lang w:val="en-CA" w:eastAsia="zh-CN" w:bidi="hi-IN"/>
        </w:rPr>
      </w:pPr>
    </w:p>
    <w:p w:rsidR="00AF4C22" w:rsidRDefault="00AF4C22" w:rsidP="00777D7E">
      <w:pPr>
        <w:pStyle w:val="ListParagraph"/>
        <w:ind w:left="426" w:right="-30"/>
        <w:jc w:val="both"/>
        <w:rPr>
          <w:rFonts w:ascii="Century Gothic" w:hAnsi="Century Gothic"/>
          <w:kern w:val="1"/>
          <w:sz w:val="24"/>
          <w:szCs w:val="24"/>
          <w:lang w:val="en-CA" w:eastAsia="zh-CN" w:bidi="hi-IN"/>
        </w:rPr>
      </w:pPr>
      <w:r w:rsidRPr="00AF4C22">
        <w:rPr>
          <w:rFonts w:ascii="Century Gothic" w:hAnsi="Century Gothic"/>
          <w:kern w:val="1"/>
          <w:sz w:val="24"/>
          <w:szCs w:val="24"/>
          <w:lang w:val="en-CA" w:eastAsia="zh-CN" w:bidi="hi-IN"/>
        </w:rPr>
        <w:t>e.g.  N</w:t>
      </w:r>
      <w:r w:rsidRPr="00AF4C22">
        <w:rPr>
          <w:rFonts w:ascii="Century Gothic" w:hAnsi="Century Gothic"/>
          <w:kern w:val="1"/>
          <w:sz w:val="24"/>
          <w:szCs w:val="24"/>
          <w:vertAlign w:val="subscript"/>
          <w:lang w:val="en-CA" w:eastAsia="zh-CN" w:bidi="hi-IN"/>
        </w:rPr>
        <w:t>2</w:t>
      </w:r>
      <w:r w:rsidRPr="00AF4C22">
        <w:rPr>
          <w:rFonts w:ascii="Century Gothic" w:hAnsi="Century Gothic"/>
          <w:kern w:val="1"/>
          <w:sz w:val="24"/>
          <w:szCs w:val="24"/>
          <w:lang w:val="en-CA" w:eastAsia="zh-CN" w:bidi="hi-IN"/>
        </w:rPr>
        <w:t xml:space="preserve"> = </w:t>
      </w:r>
    </w:p>
    <w:p w:rsidR="00AF4C22" w:rsidRPr="00094CAE" w:rsidRDefault="00AF4C22" w:rsidP="00777D7E">
      <w:pPr>
        <w:ind w:right="-30"/>
        <w:jc w:val="both"/>
        <w:rPr>
          <w:rFonts w:ascii="Century Gothic" w:hAnsi="Century Gothic"/>
          <w:kern w:val="1"/>
          <w:sz w:val="24"/>
          <w:szCs w:val="24"/>
          <w:lang w:val="en-CA" w:eastAsia="zh-CN" w:bidi="hi-IN"/>
        </w:rPr>
      </w:pPr>
    </w:p>
    <w:p w:rsidR="00AF4C22" w:rsidRPr="00AF4C22" w:rsidRDefault="00AF4C22" w:rsidP="00CB4BAB">
      <w:pPr>
        <w:pStyle w:val="ListParagraph"/>
        <w:numPr>
          <w:ilvl w:val="0"/>
          <w:numId w:val="12"/>
        </w:numPr>
        <w:ind w:left="426" w:right="-30"/>
        <w:jc w:val="both"/>
        <w:rPr>
          <w:rFonts w:ascii="Century Gothic" w:hAnsi="Century Gothic"/>
          <w:kern w:val="1"/>
          <w:sz w:val="24"/>
          <w:szCs w:val="24"/>
          <w:lang w:val="en-CA" w:eastAsia="zh-CN" w:bidi="hi-IN"/>
        </w:rPr>
      </w:pPr>
      <w:r w:rsidRPr="00AF4C22">
        <w:rPr>
          <w:rFonts w:ascii="Century Gothic" w:hAnsi="Century Gothic"/>
          <w:kern w:val="1"/>
          <w:sz w:val="24"/>
          <w:szCs w:val="24"/>
          <w:lang w:val="en-CA" w:eastAsia="zh-CN" w:bidi="hi-IN"/>
        </w:rPr>
        <w:t xml:space="preserve">A </w:t>
      </w:r>
      <w:r w:rsidRPr="00AF4C22">
        <w:rPr>
          <w:rFonts w:ascii="Century Gothic" w:hAnsi="Century Gothic"/>
          <w:b/>
          <w:kern w:val="1"/>
          <w:sz w:val="24"/>
          <w:szCs w:val="24"/>
          <w:lang w:val="en-CA" w:eastAsia="zh-CN" w:bidi="hi-IN"/>
        </w:rPr>
        <w:t>subscript outside of a bracket</w:t>
      </w:r>
      <w:r w:rsidRPr="00AF4C22">
        <w:rPr>
          <w:rFonts w:ascii="Century Gothic" w:hAnsi="Century Gothic"/>
          <w:kern w:val="1"/>
          <w:sz w:val="24"/>
          <w:szCs w:val="24"/>
          <w:lang w:val="en-CA" w:eastAsia="zh-CN" w:bidi="hi-IN"/>
        </w:rPr>
        <w:t xml:space="preserve"> multiples all of the elements inside the brackets.</w:t>
      </w:r>
    </w:p>
    <w:p w:rsidR="00AF4C22" w:rsidRPr="00AF4C22" w:rsidRDefault="00AF4C22" w:rsidP="00777D7E">
      <w:pPr>
        <w:ind w:left="426" w:right="-30"/>
        <w:jc w:val="both"/>
        <w:rPr>
          <w:rFonts w:ascii="Century Gothic" w:hAnsi="Century Gothic"/>
          <w:kern w:val="1"/>
          <w:sz w:val="24"/>
          <w:szCs w:val="24"/>
          <w:lang w:val="en-CA" w:eastAsia="zh-CN" w:bidi="hi-IN"/>
        </w:rPr>
      </w:pPr>
    </w:p>
    <w:p w:rsidR="00AF4C22" w:rsidRPr="00AF4C22" w:rsidRDefault="00AF4C22" w:rsidP="00777D7E">
      <w:pPr>
        <w:ind w:left="426" w:right="-30"/>
        <w:jc w:val="both"/>
        <w:rPr>
          <w:rFonts w:ascii="Century Gothic" w:hAnsi="Century Gothic"/>
          <w:kern w:val="1"/>
          <w:sz w:val="24"/>
          <w:szCs w:val="24"/>
          <w:lang w:val="en-CA" w:eastAsia="zh-CN" w:bidi="hi-IN"/>
        </w:rPr>
      </w:pPr>
      <w:r w:rsidRPr="00AF4C22">
        <w:rPr>
          <w:rFonts w:ascii="Century Gothic" w:hAnsi="Century Gothic"/>
          <w:kern w:val="1"/>
          <w:sz w:val="24"/>
          <w:szCs w:val="24"/>
          <w:lang w:val="en-CA" w:eastAsia="zh-CN" w:bidi="hi-IN"/>
        </w:rPr>
        <w:t>e.g.  Ba(PO</w:t>
      </w:r>
      <w:r w:rsidRPr="00AF4C22">
        <w:rPr>
          <w:rFonts w:ascii="Century Gothic" w:hAnsi="Century Gothic"/>
          <w:kern w:val="1"/>
          <w:sz w:val="24"/>
          <w:szCs w:val="24"/>
          <w:vertAlign w:val="subscript"/>
          <w:lang w:val="en-CA" w:eastAsia="zh-CN" w:bidi="hi-IN"/>
        </w:rPr>
        <w:t>4)2</w:t>
      </w:r>
      <w:r w:rsidRPr="00AF4C22">
        <w:rPr>
          <w:rFonts w:ascii="Century Gothic" w:hAnsi="Century Gothic"/>
          <w:kern w:val="1"/>
          <w:sz w:val="24"/>
          <w:szCs w:val="24"/>
          <w:lang w:val="en-CA" w:eastAsia="zh-CN" w:bidi="hi-IN"/>
        </w:rPr>
        <w:t xml:space="preserve"> = </w:t>
      </w:r>
    </w:p>
    <w:p w:rsidR="005D1A20" w:rsidRPr="00AF4C22" w:rsidRDefault="005D1A20" w:rsidP="00777D7E">
      <w:pPr>
        <w:ind w:left="426" w:right="-30"/>
        <w:jc w:val="both"/>
        <w:rPr>
          <w:rFonts w:ascii="Century Gothic" w:hAnsi="Century Gothic"/>
          <w:kern w:val="1"/>
          <w:sz w:val="24"/>
          <w:szCs w:val="24"/>
          <w:lang w:val="en-CA" w:eastAsia="zh-CN" w:bidi="hi-IN"/>
        </w:rPr>
      </w:pPr>
    </w:p>
    <w:p w:rsidR="00AF4C22" w:rsidRDefault="00AF4C22" w:rsidP="00CB4BAB">
      <w:pPr>
        <w:pStyle w:val="ListParagraph"/>
        <w:numPr>
          <w:ilvl w:val="0"/>
          <w:numId w:val="12"/>
        </w:numPr>
        <w:ind w:left="426" w:right="-30"/>
        <w:jc w:val="both"/>
        <w:rPr>
          <w:rFonts w:ascii="Century Gothic" w:hAnsi="Century Gothic"/>
          <w:kern w:val="1"/>
          <w:sz w:val="24"/>
          <w:szCs w:val="24"/>
          <w:lang w:val="en-CA" w:eastAsia="zh-CN" w:bidi="hi-IN"/>
        </w:rPr>
      </w:pPr>
      <w:r w:rsidRPr="00AF4C22">
        <w:rPr>
          <w:rFonts w:ascii="Century Gothic" w:hAnsi="Century Gothic"/>
          <w:kern w:val="1"/>
          <w:sz w:val="24"/>
          <w:szCs w:val="24"/>
          <w:lang w:val="en-CA" w:eastAsia="zh-CN" w:bidi="hi-IN"/>
        </w:rPr>
        <w:t xml:space="preserve">a) A </w:t>
      </w:r>
      <w:r w:rsidRPr="00AF4C22">
        <w:rPr>
          <w:rFonts w:ascii="Century Gothic" w:hAnsi="Century Gothic"/>
          <w:b/>
          <w:kern w:val="1"/>
          <w:sz w:val="24"/>
          <w:szCs w:val="24"/>
          <w:lang w:val="en-CA" w:eastAsia="zh-CN" w:bidi="hi-IN"/>
        </w:rPr>
        <w:t>coefficient</w:t>
      </w:r>
      <w:r w:rsidRPr="00AF4C22">
        <w:rPr>
          <w:rFonts w:ascii="Century Gothic" w:hAnsi="Century Gothic"/>
          <w:kern w:val="1"/>
          <w:sz w:val="24"/>
          <w:szCs w:val="24"/>
          <w:lang w:val="en-CA" w:eastAsia="zh-CN" w:bidi="hi-IN"/>
        </w:rPr>
        <w:t xml:space="preserve"> is a number written </w:t>
      </w:r>
      <w:r w:rsidRPr="00AF4C22">
        <w:rPr>
          <w:rFonts w:ascii="Century Gothic" w:hAnsi="Century Gothic"/>
          <w:b/>
          <w:kern w:val="1"/>
          <w:sz w:val="24"/>
          <w:szCs w:val="24"/>
          <w:lang w:val="en-CA" w:eastAsia="zh-CN" w:bidi="hi-IN"/>
        </w:rPr>
        <w:t>in front of</w:t>
      </w:r>
      <w:r w:rsidRPr="00AF4C22">
        <w:rPr>
          <w:rFonts w:ascii="Century Gothic" w:hAnsi="Century Gothic"/>
          <w:kern w:val="1"/>
          <w:sz w:val="24"/>
          <w:szCs w:val="24"/>
          <w:lang w:val="en-CA" w:eastAsia="zh-CN" w:bidi="hi-IN"/>
        </w:rPr>
        <w:t xml:space="preserve"> a chemical symbol and indicates the number of atoms of that element.</w:t>
      </w:r>
    </w:p>
    <w:p w:rsidR="00AF4C22" w:rsidRDefault="00AF4C22" w:rsidP="00777D7E">
      <w:pPr>
        <w:ind w:left="426" w:right="-30"/>
        <w:jc w:val="both"/>
        <w:rPr>
          <w:rFonts w:ascii="Century Gothic" w:hAnsi="Century Gothic"/>
          <w:kern w:val="1"/>
          <w:sz w:val="24"/>
          <w:szCs w:val="24"/>
          <w:lang w:val="en-CA" w:eastAsia="zh-CN" w:bidi="hi-IN"/>
        </w:rPr>
      </w:pPr>
    </w:p>
    <w:p w:rsidR="00AF4C22" w:rsidRDefault="00AF4C22" w:rsidP="00777D7E">
      <w:pPr>
        <w:ind w:left="426"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 xml:space="preserve">e.g.  3C = </w:t>
      </w:r>
    </w:p>
    <w:p w:rsidR="00AF4C22" w:rsidRDefault="00AF4C22" w:rsidP="00777D7E">
      <w:pPr>
        <w:ind w:right="-30"/>
        <w:jc w:val="both"/>
        <w:rPr>
          <w:rFonts w:ascii="Century Gothic" w:hAnsi="Century Gothic"/>
          <w:kern w:val="1"/>
          <w:sz w:val="24"/>
          <w:szCs w:val="24"/>
          <w:lang w:val="en-CA" w:eastAsia="zh-CN" w:bidi="hi-IN"/>
        </w:rPr>
      </w:pPr>
    </w:p>
    <w:p w:rsidR="00AF4C22" w:rsidRDefault="00AF4C22" w:rsidP="00777D7E">
      <w:pPr>
        <w:ind w:left="426" w:right="-30"/>
        <w:jc w:val="both"/>
        <w:rPr>
          <w:rFonts w:ascii="Century Gothic" w:hAnsi="Century Gothic"/>
          <w:b/>
          <w:kern w:val="1"/>
          <w:sz w:val="24"/>
          <w:szCs w:val="24"/>
          <w:u w:val="single"/>
          <w:lang w:val="en-CA" w:eastAsia="zh-CN" w:bidi="hi-IN"/>
        </w:rPr>
      </w:pPr>
      <w:r w:rsidRPr="00AF4C22">
        <w:rPr>
          <w:rFonts w:ascii="Century Gothic" w:hAnsi="Century Gothic"/>
          <w:b/>
          <w:kern w:val="1"/>
          <w:sz w:val="24"/>
          <w:szCs w:val="24"/>
          <w:u w:val="single"/>
          <w:lang w:val="en-CA" w:eastAsia="zh-CN" w:bidi="hi-IN"/>
        </w:rPr>
        <w:t>OR</w:t>
      </w:r>
    </w:p>
    <w:p w:rsidR="00AF4C22" w:rsidRPr="00AF4C22" w:rsidRDefault="00AF4C22" w:rsidP="00777D7E">
      <w:pPr>
        <w:ind w:right="-30"/>
        <w:jc w:val="both"/>
        <w:rPr>
          <w:rFonts w:ascii="Century Gothic" w:hAnsi="Century Gothic"/>
          <w:kern w:val="1"/>
          <w:sz w:val="24"/>
          <w:szCs w:val="24"/>
          <w:lang w:val="en-CA" w:eastAsia="zh-CN" w:bidi="hi-IN"/>
        </w:rPr>
      </w:pPr>
    </w:p>
    <w:p w:rsidR="00AF4C22" w:rsidRPr="00AF4C22" w:rsidRDefault="00AF4C22" w:rsidP="00777D7E">
      <w:pPr>
        <w:pStyle w:val="ListParagraph"/>
        <w:ind w:left="426" w:right="-30"/>
        <w:jc w:val="both"/>
        <w:rPr>
          <w:rFonts w:ascii="Century Gothic" w:hAnsi="Century Gothic"/>
          <w:kern w:val="1"/>
          <w:sz w:val="24"/>
          <w:szCs w:val="24"/>
          <w:lang w:val="en-CA" w:eastAsia="zh-CN" w:bidi="hi-IN"/>
        </w:rPr>
      </w:pPr>
      <w:r w:rsidRPr="00AF4C22">
        <w:rPr>
          <w:rFonts w:ascii="Century Gothic" w:hAnsi="Century Gothic"/>
          <w:kern w:val="1"/>
          <w:sz w:val="24"/>
          <w:szCs w:val="24"/>
          <w:lang w:val="en-CA" w:eastAsia="zh-CN" w:bidi="hi-IN"/>
        </w:rPr>
        <w:t xml:space="preserve">b) A </w:t>
      </w:r>
      <w:r w:rsidRPr="00AF4C22">
        <w:rPr>
          <w:rFonts w:ascii="Century Gothic" w:hAnsi="Century Gothic"/>
          <w:b/>
          <w:kern w:val="1"/>
          <w:sz w:val="24"/>
          <w:szCs w:val="24"/>
          <w:lang w:val="en-CA" w:eastAsia="zh-CN" w:bidi="hi-IN"/>
        </w:rPr>
        <w:t>coefficient</w:t>
      </w:r>
      <w:r w:rsidRPr="00AF4C22">
        <w:rPr>
          <w:rFonts w:ascii="Century Gothic" w:hAnsi="Century Gothic"/>
          <w:kern w:val="1"/>
          <w:sz w:val="24"/>
          <w:szCs w:val="24"/>
          <w:lang w:val="en-CA" w:eastAsia="zh-CN" w:bidi="hi-IN"/>
        </w:rPr>
        <w:t xml:space="preserve"> is a number written </w:t>
      </w:r>
      <w:r w:rsidRPr="00AF4C22">
        <w:rPr>
          <w:rFonts w:ascii="Century Gothic" w:hAnsi="Century Gothic"/>
          <w:b/>
          <w:kern w:val="1"/>
          <w:sz w:val="24"/>
          <w:szCs w:val="24"/>
          <w:lang w:val="en-CA" w:eastAsia="zh-CN" w:bidi="hi-IN"/>
        </w:rPr>
        <w:t>in front of</w:t>
      </w:r>
      <w:r w:rsidRPr="00AF4C22">
        <w:rPr>
          <w:rFonts w:ascii="Century Gothic" w:hAnsi="Century Gothic"/>
          <w:kern w:val="1"/>
          <w:sz w:val="24"/>
          <w:szCs w:val="24"/>
          <w:lang w:val="en-CA" w:eastAsia="zh-CN" w:bidi="hi-IN"/>
        </w:rPr>
        <w:t xml:space="preserve"> a chemical </w:t>
      </w:r>
      <w:r w:rsidRPr="00AF4C22">
        <w:rPr>
          <w:rFonts w:ascii="Century Gothic" w:hAnsi="Century Gothic"/>
          <w:b/>
          <w:kern w:val="1"/>
          <w:sz w:val="24"/>
          <w:szCs w:val="24"/>
          <w:lang w:val="en-CA" w:eastAsia="zh-CN" w:bidi="hi-IN"/>
        </w:rPr>
        <w:t xml:space="preserve">formula </w:t>
      </w:r>
      <w:r w:rsidRPr="00AF4C22">
        <w:rPr>
          <w:rFonts w:ascii="Century Gothic" w:hAnsi="Century Gothic"/>
          <w:kern w:val="1"/>
          <w:sz w:val="24"/>
          <w:szCs w:val="24"/>
          <w:lang w:val="en-CA" w:eastAsia="zh-CN" w:bidi="hi-IN"/>
        </w:rPr>
        <w:t>and indicates the number of molecules of that compound.</w:t>
      </w:r>
    </w:p>
    <w:p w:rsidR="00AF4C22" w:rsidRDefault="00AF4C22" w:rsidP="00777D7E">
      <w:pPr>
        <w:pStyle w:val="ListParagraph"/>
        <w:ind w:left="426" w:right="-30"/>
        <w:jc w:val="both"/>
        <w:rPr>
          <w:rFonts w:ascii="Century Gothic" w:hAnsi="Century Gothic"/>
          <w:b/>
          <w:kern w:val="1"/>
          <w:sz w:val="24"/>
          <w:szCs w:val="24"/>
          <w:lang w:val="en-CA" w:eastAsia="zh-CN" w:bidi="hi-IN"/>
        </w:rPr>
      </w:pPr>
    </w:p>
    <w:p w:rsidR="00AF4C22" w:rsidRPr="00AF4C22" w:rsidRDefault="00AF4C22" w:rsidP="00777D7E">
      <w:pPr>
        <w:pStyle w:val="ListParagraph"/>
        <w:ind w:left="426" w:right="-30"/>
        <w:jc w:val="both"/>
        <w:rPr>
          <w:rFonts w:ascii="Century Gothic" w:hAnsi="Century Gothic"/>
          <w:kern w:val="1"/>
          <w:sz w:val="24"/>
          <w:szCs w:val="24"/>
          <w:lang w:val="en-CA" w:eastAsia="zh-CN" w:bidi="hi-IN"/>
        </w:rPr>
      </w:pPr>
      <w:r w:rsidRPr="00AF4C22">
        <w:rPr>
          <w:rFonts w:ascii="Century Gothic" w:hAnsi="Century Gothic"/>
          <w:b/>
          <w:kern w:val="1"/>
          <w:sz w:val="24"/>
          <w:szCs w:val="24"/>
          <w:lang w:val="en-CA" w:eastAsia="zh-CN" w:bidi="hi-IN"/>
        </w:rPr>
        <w:t>Note:</w:t>
      </w:r>
      <w:r w:rsidRPr="00AF4C22">
        <w:rPr>
          <w:rFonts w:ascii="Century Gothic" w:hAnsi="Century Gothic"/>
          <w:kern w:val="1"/>
          <w:sz w:val="24"/>
          <w:szCs w:val="24"/>
          <w:lang w:val="en-CA" w:eastAsia="zh-CN" w:bidi="hi-IN"/>
        </w:rPr>
        <w:t xml:space="preserve"> A </w:t>
      </w:r>
      <w:r w:rsidRPr="00AF4C22">
        <w:rPr>
          <w:rFonts w:ascii="Century Gothic" w:hAnsi="Century Gothic"/>
          <w:b/>
          <w:kern w:val="1"/>
          <w:sz w:val="24"/>
          <w:szCs w:val="24"/>
          <w:lang w:val="en-CA" w:eastAsia="zh-CN" w:bidi="hi-IN"/>
        </w:rPr>
        <w:t>coefficient</w:t>
      </w:r>
      <w:r w:rsidRPr="00AF4C22">
        <w:rPr>
          <w:rFonts w:ascii="Century Gothic" w:hAnsi="Century Gothic"/>
          <w:kern w:val="1"/>
          <w:sz w:val="24"/>
          <w:szCs w:val="24"/>
          <w:lang w:val="en-CA" w:eastAsia="zh-CN" w:bidi="hi-IN"/>
        </w:rPr>
        <w:t xml:space="preserve"> multiples the number of atoms of each element in the formula.</w:t>
      </w:r>
    </w:p>
    <w:p w:rsidR="00AF4C22" w:rsidRDefault="00AF4C22" w:rsidP="00777D7E">
      <w:pPr>
        <w:pStyle w:val="ListParagraph"/>
        <w:ind w:left="426" w:right="-30"/>
        <w:jc w:val="both"/>
        <w:rPr>
          <w:rFonts w:ascii="Century Gothic" w:hAnsi="Century Gothic"/>
          <w:kern w:val="1"/>
          <w:sz w:val="24"/>
          <w:szCs w:val="24"/>
          <w:lang w:val="en-CA" w:eastAsia="zh-CN" w:bidi="hi-IN"/>
        </w:rPr>
      </w:pPr>
    </w:p>
    <w:p w:rsidR="00AF4C22" w:rsidRDefault="00AF4C22" w:rsidP="00777D7E">
      <w:pPr>
        <w:pStyle w:val="ListParagraph"/>
        <w:ind w:left="426"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e.g.</w:t>
      </w:r>
      <w:r>
        <w:rPr>
          <w:rFonts w:ascii="Century Gothic" w:hAnsi="Century Gothic"/>
          <w:kern w:val="1"/>
          <w:sz w:val="24"/>
          <w:szCs w:val="24"/>
          <w:lang w:val="en-CA" w:eastAsia="zh-CN" w:bidi="hi-IN"/>
        </w:rPr>
        <w:tab/>
        <w:t>2H</w:t>
      </w:r>
      <w:r w:rsidRPr="00AF4C22">
        <w:rPr>
          <w:rFonts w:ascii="Century Gothic" w:hAnsi="Century Gothic"/>
          <w:kern w:val="1"/>
          <w:sz w:val="24"/>
          <w:szCs w:val="24"/>
          <w:vertAlign w:val="subscript"/>
          <w:lang w:val="en-CA" w:eastAsia="zh-CN" w:bidi="hi-IN"/>
        </w:rPr>
        <w:t>2</w:t>
      </w:r>
      <w:r>
        <w:rPr>
          <w:rFonts w:ascii="Century Gothic" w:hAnsi="Century Gothic"/>
          <w:kern w:val="1"/>
          <w:sz w:val="24"/>
          <w:szCs w:val="24"/>
          <w:lang w:val="en-CA" w:eastAsia="zh-CN" w:bidi="hi-IN"/>
        </w:rPr>
        <w:t xml:space="preserve">O = </w:t>
      </w:r>
    </w:p>
    <w:p w:rsidR="00AF4C22" w:rsidRDefault="00AF4C22" w:rsidP="00777D7E">
      <w:pPr>
        <w:pStyle w:val="ListParagraph"/>
        <w:ind w:left="426" w:right="-30"/>
        <w:jc w:val="both"/>
        <w:rPr>
          <w:rFonts w:ascii="Century Gothic" w:hAnsi="Century Gothic"/>
          <w:kern w:val="1"/>
          <w:sz w:val="24"/>
          <w:szCs w:val="24"/>
          <w:lang w:val="en-CA" w:eastAsia="zh-CN" w:bidi="hi-IN"/>
        </w:rPr>
      </w:pPr>
    </w:p>
    <w:p w:rsidR="00AF4C22" w:rsidRDefault="00AF4C22" w:rsidP="00777D7E">
      <w:pPr>
        <w:pStyle w:val="ListParagraph"/>
        <w:ind w:left="426" w:right="-30"/>
        <w:jc w:val="both"/>
        <w:rPr>
          <w:rFonts w:ascii="Century Gothic" w:hAnsi="Century Gothic"/>
          <w:kern w:val="1"/>
          <w:sz w:val="24"/>
          <w:szCs w:val="24"/>
          <w:lang w:val="en-CA" w:eastAsia="zh-CN" w:bidi="hi-IN"/>
        </w:rPr>
      </w:pPr>
    </w:p>
    <w:p w:rsidR="00AF4C22" w:rsidRDefault="00AF4C22" w:rsidP="00777D7E">
      <w:pPr>
        <w:pStyle w:val="ListParagraph"/>
        <w:ind w:left="426"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ab/>
      </w:r>
      <w:r w:rsidR="005D1A20">
        <w:rPr>
          <w:rFonts w:ascii="Century Gothic" w:hAnsi="Century Gothic"/>
          <w:kern w:val="1"/>
          <w:sz w:val="24"/>
          <w:szCs w:val="24"/>
          <w:lang w:val="en-CA" w:eastAsia="zh-CN" w:bidi="hi-IN"/>
        </w:rPr>
        <w:tab/>
      </w:r>
      <w:r>
        <w:rPr>
          <w:rFonts w:ascii="Century Gothic" w:hAnsi="Century Gothic"/>
          <w:kern w:val="1"/>
          <w:sz w:val="24"/>
          <w:szCs w:val="24"/>
          <w:lang w:val="en-CA" w:eastAsia="zh-CN" w:bidi="hi-IN"/>
        </w:rPr>
        <w:t>3FeSO</w:t>
      </w:r>
      <w:r w:rsidRPr="00AF4C22">
        <w:rPr>
          <w:rFonts w:ascii="Century Gothic" w:hAnsi="Century Gothic"/>
          <w:kern w:val="1"/>
          <w:sz w:val="24"/>
          <w:szCs w:val="24"/>
          <w:vertAlign w:val="subscript"/>
          <w:lang w:val="en-CA" w:eastAsia="zh-CN" w:bidi="hi-IN"/>
        </w:rPr>
        <w:t>4</w:t>
      </w:r>
      <w:r>
        <w:rPr>
          <w:rFonts w:ascii="Century Gothic" w:hAnsi="Century Gothic"/>
          <w:kern w:val="1"/>
          <w:sz w:val="24"/>
          <w:szCs w:val="24"/>
          <w:lang w:val="en-CA" w:eastAsia="zh-CN" w:bidi="hi-IN"/>
        </w:rPr>
        <w:t xml:space="preserve"> = </w:t>
      </w:r>
    </w:p>
    <w:p w:rsidR="00AF4C22" w:rsidRDefault="00AF4C22" w:rsidP="00777D7E">
      <w:pPr>
        <w:pStyle w:val="ListParagraph"/>
        <w:ind w:left="426" w:right="-30"/>
        <w:jc w:val="both"/>
        <w:rPr>
          <w:rFonts w:ascii="Century Gothic" w:hAnsi="Century Gothic"/>
          <w:kern w:val="1"/>
          <w:sz w:val="24"/>
          <w:szCs w:val="24"/>
          <w:lang w:val="en-CA" w:eastAsia="zh-CN" w:bidi="hi-IN"/>
        </w:rPr>
      </w:pPr>
    </w:p>
    <w:p w:rsidR="00AF4C22" w:rsidRDefault="00AF4C22" w:rsidP="00777D7E">
      <w:pPr>
        <w:pStyle w:val="ListParagraph"/>
        <w:ind w:left="426" w:right="-30"/>
        <w:jc w:val="both"/>
        <w:rPr>
          <w:rFonts w:ascii="Century Gothic" w:hAnsi="Century Gothic"/>
          <w:kern w:val="1"/>
          <w:sz w:val="24"/>
          <w:szCs w:val="24"/>
          <w:lang w:val="en-CA" w:eastAsia="zh-CN" w:bidi="hi-IN"/>
        </w:rPr>
      </w:pPr>
    </w:p>
    <w:p w:rsidR="00AF4C22" w:rsidRDefault="00AF4C22" w:rsidP="00777D7E">
      <w:pPr>
        <w:pStyle w:val="ListParagraph"/>
        <w:ind w:right="-30" w:firstLine="72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4Cu(NO</w:t>
      </w:r>
      <w:r w:rsidRPr="005D1A20">
        <w:rPr>
          <w:rFonts w:ascii="Century Gothic" w:hAnsi="Century Gothic"/>
          <w:kern w:val="1"/>
          <w:sz w:val="24"/>
          <w:szCs w:val="24"/>
          <w:vertAlign w:val="subscript"/>
          <w:lang w:val="en-CA" w:eastAsia="zh-CN" w:bidi="hi-IN"/>
        </w:rPr>
        <w:t>3</w:t>
      </w:r>
      <w:r>
        <w:rPr>
          <w:rFonts w:ascii="Century Gothic" w:hAnsi="Century Gothic"/>
          <w:kern w:val="1"/>
          <w:sz w:val="24"/>
          <w:szCs w:val="24"/>
          <w:lang w:val="en-CA" w:eastAsia="zh-CN" w:bidi="hi-IN"/>
        </w:rPr>
        <w:t>)</w:t>
      </w:r>
      <w:r w:rsidRPr="005D1A20">
        <w:rPr>
          <w:rFonts w:ascii="Century Gothic" w:hAnsi="Century Gothic"/>
          <w:kern w:val="1"/>
          <w:sz w:val="24"/>
          <w:szCs w:val="24"/>
          <w:vertAlign w:val="subscript"/>
          <w:lang w:val="en-CA" w:eastAsia="zh-CN" w:bidi="hi-IN"/>
        </w:rPr>
        <w:t>2</w:t>
      </w:r>
      <w:r>
        <w:rPr>
          <w:rFonts w:ascii="Century Gothic" w:hAnsi="Century Gothic"/>
          <w:kern w:val="1"/>
          <w:sz w:val="24"/>
          <w:szCs w:val="24"/>
          <w:lang w:val="en-CA" w:eastAsia="zh-CN" w:bidi="hi-IN"/>
        </w:rPr>
        <w:t xml:space="preserve"> =</w:t>
      </w:r>
    </w:p>
    <w:p w:rsidR="00405A3F" w:rsidRDefault="00405A3F" w:rsidP="00777D7E">
      <w:pPr>
        <w:ind w:right="-30"/>
        <w:rPr>
          <w:rFonts w:ascii="Century Gothic" w:hAnsi="Century Gothic"/>
          <w:sz w:val="28"/>
          <w:szCs w:val="24"/>
        </w:rPr>
      </w:pPr>
      <w:r>
        <w:rPr>
          <w:rFonts w:ascii="Century Gothic" w:hAnsi="Century Gothic"/>
          <w:sz w:val="28"/>
          <w:szCs w:val="24"/>
        </w:rPr>
        <w:br w:type="page"/>
      </w:r>
    </w:p>
    <w:p w:rsidR="00F952A4" w:rsidRDefault="00F952A4" w:rsidP="00777D7E">
      <w:pPr>
        <w:ind w:right="-30"/>
        <w:rPr>
          <w:rFonts w:ascii="Century Gothic" w:hAnsi="Century Gothic"/>
          <w:sz w:val="28"/>
          <w:szCs w:val="24"/>
        </w:rPr>
      </w:pPr>
      <w:r>
        <w:rPr>
          <w:rFonts w:ascii="Century Gothic" w:hAnsi="Century Gothic"/>
          <w:sz w:val="28"/>
          <w:szCs w:val="24"/>
        </w:rPr>
        <w:lastRenderedPageBreak/>
        <w:t>Miss Foley</w:t>
      </w:r>
    </w:p>
    <w:p w:rsidR="00F952A4" w:rsidRPr="00BF282E" w:rsidRDefault="00F952A4"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sidRPr="004B48CE">
        <w:rPr>
          <w:rFonts w:ascii="Century Gothic" w:hAnsi="Century Gothic"/>
          <w:b/>
          <w:sz w:val="36"/>
          <w:szCs w:val="36"/>
        </w:rPr>
        <w:t xml:space="preserve">          </w:t>
      </w:r>
      <w:r>
        <w:rPr>
          <w:rFonts w:ascii="Century Gothic" w:hAnsi="Century Gothic"/>
          <w:b/>
          <w:sz w:val="36"/>
          <w:szCs w:val="36"/>
        </w:rPr>
        <w:tab/>
        <w:t xml:space="preserve">   Counting Atoms</w:t>
      </w:r>
    </w:p>
    <w:p w:rsidR="00F952A4" w:rsidRPr="009C2861" w:rsidRDefault="00D811B7" w:rsidP="00777D7E">
      <w:pPr>
        <w:ind w:right="-30"/>
        <w:rPr>
          <w:rFonts w:ascii="Century Gothic" w:hAnsi="Century Gothic"/>
          <w:kern w:val="1"/>
          <w:sz w:val="18"/>
          <w:szCs w:val="24"/>
          <w:lang w:val="en-CA" w:eastAsia="zh-CN" w:bidi="hi-IN"/>
        </w:rPr>
      </w:pPr>
      <w:r>
        <w:rPr>
          <w:noProof/>
        </w:rPr>
        <w:pict>
          <v:line id="_x0000_s1086" style="position:absolute;z-index:251655168;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KX4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zNMVKk&#10;A422QnGUxdr0xhUQUqmdDdnRs3oxW02/O6R01RJ14JHj68XAvSxUM3lzJWycgRf2/RfNIIYcvY6F&#10;Oje2C5BQAnSOelzuevCzRxQOZ+ksn0xBNjr4ElIMF411/jPXHQpGiSWQjsDktHU+ECHFEBLeUXoj&#10;pIxyS4X6Ei+mk2m84LQULDhDmLOHfSUtOpHQMPGLWYHnMczqo2IRrOWErW+2J0JebXhcqoAHqQCd&#10;m3XtiB+LdLGer+f5KJ/M1qM8revRp02Vj2ab7OO0/lBXVZ39DNSyvGgFY1wFdkN3ZvnfqX+bk2tf&#10;3fvzXobkLXqsF5Ad/pF01DLIF8bJFXvNLjs7aAwNGYNvwxM6/nEP9uOIr34B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CdeKX4&#10;FAIAACoEAAAOAAAAAAAAAAAAAAAAAC4CAABkcnMvZTJvRG9jLnhtbFBLAQItABQABgAIAAAAIQAw&#10;VScc2gAAAAYBAAAPAAAAAAAAAAAAAAAAAG4EAABkcnMvZG93bnJldi54bWxQSwUGAAAAAAQABADz&#10;AAAAdQUAAAAA&#10;"/>
        </w:pict>
      </w:r>
    </w:p>
    <w:p w:rsidR="00F952A4" w:rsidRPr="00A80342" w:rsidRDefault="00F952A4" w:rsidP="00777D7E">
      <w:pPr>
        <w:ind w:right="-30"/>
        <w:jc w:val="both"/>
        <w:rPr>
          <w:rFonts w:ascii="Century Gothic" w:hAnsi="Century Gothic"/>
          <w:b/>
          <w:kern w:val="1"/>
          <w:sz w:val="24"/>
          <w:szCs w:val="24"/>
          <w:lang w:val="en-CA" w:eastAsia="zh-CN" w:bidi="hi-IN"/>
        </w:rPr>
      </w:pPr>
      <w:r w:rsidRPr="00F952A4">
        <w:rPr>
          <w:rFonts w:ascii="Century Gothic" w:hAnsi="Century Gothic"/>
          <w:b/>
          <w:kern w:val="1"/>
          <w:sz w:val="24"/>
          <w:szCs w:val="24"/>
          <w:lang w:val="en-CA" w:eastAsia="zh-CN" w:bidi="hi-IN"/>
        </w:rPr>
        <w:t xml:space="preserve"> </w:t>
      </w:r>
      <w:r w:rsidRPr="00F952A4">
        <w:rPr>
          <w:rFonts w:ascii="Century Gothic" w:hAnsi="Century Gothic"/>
          <w:kern w:val="1"/>
          <w:sz w:val="24"/>
          <w:szCs w:val="24"/>
          <w:lang w:val="en-CA" w:eastAsia="zh-CN" w:bidi="hi-IN"/>
        </w:rPr>
        <w:tab/>
      </w:r>
    </w:p>
    <w:tbl>
      <w:tblPr>
        <w:tblStyle w:val="TableGrid"/>
        <w:tblW w:w="9639" w:type="dxa"/>
        <w:tblInd w:w="108" w:type="dxa"/>
        <w:tblLayout w:type="fixed"/>
        <w:tblLook w:val="04A0" w:firstRow="1" w:lastRow="0" w:firstColumn="1" w:lastColumn="0" w:noHBand="0" w:noVBand="1"/>
      </w:tblPr>
      <w:tblGrid>
        <w:gridCol w:w="2835"/>
        <w:gridCol w:w="54"/>
        <w:gridCol w:w="1506"/>
        <w:gridCol w:w="24"/>
        <w:gridCol w:w="684"/>
        <w:gridCol w:w="2977"/>
        <w:gridCol w:w="1559"/>
      </w:tblGrid>
      <w:tr w:rsidR="00F952A4" w:rsidRPr="00F952A4" w:rsidTr="00A80342">
        <w:tc>
          <w:tcPr>
            <w:tcW w:w="4419" w:type="dxa"/>
            <w:gridSpan w:val="4"/>
            <w:tcBorders>
              <w:top w:val="nil"/>
              <w:left w:val="nil"/>
              <w:right w:val="nil"/>
            </w:tcBorders>
          </w:tcPr>
          <w:p w:rsidR="00F952A4" w:rsidRPr="00F952A4" w:rsidRDefault="00F952A4" w:rsidP="00777D7E">
            <w:pPr>
              <w:spacing w:before="60" w:after="60"/>
              <w:ind w:right="-30"/>
              <w:jc w:val="center"/>
              <w:rPr>
                <w:rFonts w:ascii="Century Gothic" w:hAnsi="Century Gothic"/>
                <w:b/>
                <w:kern w:val="1"/>
                <w:sz w:val="24"/>
                <w:szCs w:val="24"/>
                <w:lang w:val="en-CA" w:eastAsia="zh-CN" w:bidi="hi-IN"/>
              </w:rPr>
            </w:pPr>
            <w:r w:rsidRPr="00F952A4">
              <w:rPr>
                <w:rFonts w:ascii="Century Gothic" w:hAnsi="Century Gothic"/>
                <w:b/>
                <w:kern w:val="1"/>
                <w:sz w:val="24"/>
                <w:szCs w:val="24"/>
                <w:lang w:val="en-CA" w:eastAsia="zh-CN" w:bidi="hi-IN"/>
              </w:rPr>
              <w:t>Na</w:t>
            </w:r>
            <w:r w:rsidRPr="00F952A4">
              <w:rPr>
                <w:rFonts w:ascii="Century Gothic" w:hAnsi="Century Gothic"/>
                <w:b/>
                <w:kern w:val="1"/>
                <w:sz w:val="24"/>
                <w:szCs w:val="24"/>
                <w:vertAlign w:val="subscript"/>
                <w:lang w:val="en-CA" w:eastAsia="zh-CN" w:bidi="hi-IN"/>
              </w:rPr>
              <w:t>2</w:t>
            </w:r>
            <w:r w:rsidRPr="00F952A4">
              <w:rPr>
                <w:rFonts w:ascii="Century Gothic" w:hAnsi="Century Gothic"/>
                <w:b/>
                <w:kern w:val="1"/>
                <w:sz w:val="24"/>
                <w:szCs w:val="24"/>
                <w:lang w:val="en-CA" w:eastAsia="zh-CN" w:bidi="hi-IN"/>
              </w:rPr>
              <w:t>CO</w:t>
            </w:r>
            <w:r w:rsidRPr="00F952A4">
              <w:rPr>
                <w:rFonts w:ascii="Century Gothic" w:hAnsi="Century Gothic"/>
                <w:b/>
                <w:kern w:val="1"/>
                <w:sz w:val="24"/>
                <w:szCs w:val="24"/>
                <w:vertAlign w:val="subscript"/>
                <w:lang w:val="en-CA" w:eastAsia="zh-CN" w:bidi="hi-IN"/>
              </w:rPr>
              <w:t>3</w:t>
            </w:r>
          </w:p>
        </w:tc>
        <w:tc>
          <w:tcPr>
            <w:tcW w:w="684" w:type="dxa"/>
            <w:tcBorders>
              <w:top w:val="nil"/>
              <w:left w:val="nil"/>
              <w:bottom w:val="nil"/>
              <w:right w:val="nil"/>
            </w:tcBorders>
          </w:tcPr>
          <w:p w:rsidR="00F952A4" w:rsidRPr="00F952A4" w:rsidRDefault="00F952A4" w:rsidP="00777D7E">
            <w:pPr>
              <w:spacing w:before="60" w:after="60"/>
              <w:ind w:right="-30"/>
              <w:rPr>
                <w:rFonts w:ascii="Century Gothic" w:hAnsi="Century Gothic"/>
                <w:kern w:val="1"/>
                <w:sz w:val="24"/>
                <w:szCs w:val="24"/>
                <w:lang w:val="en-CA" w:eastAsia="zh-CN" w:bidi="hi-IN"/>
              </w:rPr>
            </w:pPr>
          </w:p>
        </w:tc>
        <w:tc>
          <w:tcPr>
            <w:tcW w:w="4536" w:type="dxa"/>
            <w:gridSpan w:val="2"/>
            <w:tcBorders>
              <w:top w:val="nil"/>
              <w:left w:val="nil"/>
              <w:right w:val="nil"/>
            </w:tcBorders>
          </w:tcPr>
          <w:p w:rsidR="00F952A4" w:rsidRPr="00F952A4" w:rsidRDefault="00F952A4" w:rsidP="00777D7E">
            <w:pPr>
              <w:spacing w:before="60" w:after="60"/>
              <w:ind w:right="-30"/>
              <w:jc w:val="center"/>
              <w:rPr>
                <w:rFonts w:ascii="Century Gothic" w:hAnsi="Century Gothic"/>
                <w:b/>
                <w:kern w:val="1"/>
                <w:sz w:val="24"/>
                <w:szCs w:val="24"/>
                <w:lang w:val="en-CA" w:eastAsia="zh-CN" w:bidi="hi-IN"/>
              </w:rPr>
            </w:pPr>
            <w:r w:rsidRPr="00F952A4">
              <w:rPr>
                <w:rFonts w:ascii="Century Gothic" w:hAnsi="Century Gothic"/>
                <w:b/>
                <w:kern w:val="1"/>
                <w:sz w:val="24"/>
                <w:szCs w:val="24"/>
                <w:lang w:val="en-CA" w:eastAsia="zh-CN" w:bidi="hi-IN"/>
              </w:rPr>
              <w:t>Ca</w:t>
            </w:r>
            <w:r w:rsidRPr="00F952A4">
              <w:rPr>
                <w:rFonts w:ascii="Century Gothic" w:hAnsi="Century Gothic"/>
                <w:b/>
                <w:kern w:val="1"/>
                <w:sz w:val="24"/>
                <w:szCs w:val="24"/>
                <w:vertAlign w:val="subscript"/>
                <w:lang w:val="en-CA" w:eastAsia="zh-CN" w:bidi="hi-IN"/>
              </w:rPr>
              <w:t>3</w:t>
            </w:r>
            <w:r w:rsidRPr="00F952A4">
              <w:rPr>
                <w:rFonts w:ascii="Century Gothic" w:hAnsi="Century Gothic"/>
                <w:b/>
                <w:kern w:val="1"/>
                <w:sz w:val="24"/>
                <w:szCs w:val="24"/>
                <w:lang w:val="en-CA" w:eastAsia="zh-CN" w:bidi="hi-IN"/>
              </w:rPr>
              <w:t>(PO</w:t>
            </w:r>
            <w:r w:rsidRPr="00F952A4">
              <w:rPr>
                <w:rFonts w:ascii="Century Gothic" w:hAnsi="Century Gothic"/>
                <w:b/>
                <w:kern w:val="1"/>
                <w:sz w:val="24"/>
                <w:szCs w:val="24"/>
                <w:vertAlign w:val="subscript"/>
                <w:lang w:val="en-CA" w:eastAsia="zh-CN" w:bidi="hi-IN"/>
              </w:rPr>
              <w:t>4</w:t>
            </w:r>
            <w:r w:rsidRPr="00F952A4">
              <w:rPr>
                <w:rFonts w:ascii="Century Gothic" w:hAnsi="Century Gothic"/>
                <w:b/>
                <w:kern w:val="1"/>
                <w:sz w:val="24"/>
                <w:szCs w:val="24"/>
                <w:lang w:val="en-CA" w:eastAsia="zh-CN" w:bidi="hi-IN"/>
              </w:rPr>
              <w:t>)</w:t>
            </w:r>
            <w:r w:rsidRPr="00F952A4">
              <w:rPr>
                <w:rFonts w:ascii="Century Gothic" w:hAnsi="Century Gothic"/>
                <w:b/>
                <w:kern w:val="1"/>
                <w:sz w:val="24"/>
                <w:szCs w:val="24"/>
                <w:vertAlign w:val="subscript"/>
                <w:lang w:val="en-CA" w:eastAsia="zh-CN" w:bidi="hi-IN"/>
              </w:rPr>
              <w:t>2</w:t>
            </w:r>
          </w:p>
        </w:tc>
      </w:tr>
      <w:tr w:rsidR="00A80342" w:rsidTr="00A80342">
        <w:tc>
          <w:tcPr>
            <w:tcW w:w="2889" w:type="dxa"/>
            <w:gridSpan w:val="2"/>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30" w:type="dxa"/>
            <w:gridSpan w:val="2"/>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c>
          <w:tcPr>
            <w:tcW w:w="684" w:type="dxa"/>
            <w:tcBorders>
              <w:top w:val="nil"/>
              <w:bottom w:val="nil"/>
            </w:tcBorders>
          </w:tcPr>
          <w:p w:rsidR="00A80342" w:rsidRPr="00F952A4" w:rsidRDefault="00A80342" w:rsidP="00777D7E">
            <w:pPr>
              <w:spacing w:before="60" w:after="60"/>
              <w:ind w:right="-30"/>
              <w:rPr>
                <w:rFonts w:ascii="Century Gothic" w:hAnsi="Century Gothic"/>
                <w:kern w:val="1"/>
                <w:sz w:val="24"/>
                <w:szCs w:val="24"/>
                <w:lang w:val="en-CA" w:eastAsia="zh-CN" w:bidi="hi-IN"/>
              </w:rPr>
            </w:pPr>
          </w:p>
        </w:tc>
        <w:tc>
          <w:tcPr>
            <w:tcW w:w="2977" w:type="dxa"/>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59" w:type="dxa"/>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r>
      <w:tr w:rsidR="00A80342" w:rsidTr="00A80342">
        <w:tc>
          <w:tcPr>
            <w:tcW w:w="2889"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1530"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A80342" w:rsidRDefault="00A80342" w:rsidP="00777D7E">
            <w:pPr>
              <w:spacing w:before="60" w:after="60"/>
              <w:ind w:right="-30"/>
              <w:rPr>
                <w:rFonts w:ascii="Century Gothic" w:hAnsi="Century Gothic"/>
                <w:kern w:val="1"/>
                <w:sz w:val="24"/>
                <w:szCs w:val="24"/>
                <w:lang w:val="en-CA" w:eastAsia="zh-CN" w:bidi="hi-IN"/>
              </w:rPr>
            </w:pPr>
          </w:p>
        </w:tc>
        <w:tc>
          <w:tcPr>
            <w:tcW w:w="2977" w:type="dxa"/>
          </w:tcPr>
          <w:p w:rsidR="00A80342" w:rsidRDefault="00A80342" w:rsidP="00777D7E">
            <w:pPr>
              <w:spacing w:before="60" w:after="60"/>
              <w:ind w:right="-30"/>
              <w:rPr>
                <w:rFonts w:ascii="Century Gothic" w:hAnsi="Century Gothic"/>
                <w:kern w:val="1"/>
                <w:sz w:val="24"/>
                <w:szCs w:val="24"/>
                <w:lang w:val="en-CA" w:eastAsia="zh-CN" w:bidi="hi-IN"/>
              </w:rPr>
            </w:pPr>
          </w:p>
        </w:tc>
        <w:tc>
          <w:tcPr>
            <w:tcW w:w="1559" w:type="dxa"/>
          </w:tcPr>
          <w:p w:rsidR="00A80342" w:rsidRDefault="00A80342" w:rsidP="00777D7E">
            <w:pPr>
              <w:spacing w:before="60" w:after="60"/>
              <w:ind w:right="-30"/>
              <w:rPr>
                <w:rFonts w:ascii="Century Gothic" w:hAnsi="Century Gothic"/>
                <w:kern w:val="1"/>
                <w:sz w:val="24"/>
                <w:szCs w:val="24"/>
                <w:lang w:val="en-CA" w:eastAsia="zh-CN" w:bidi="hi-IN"/>
              </w:rPr>
            </w:pPr>
          </w:p>
        </w:tc>
      </w:tr>
      <w:tr w:rsidR="00A80342" w:rsidTr="00A80342">
        <w:tc>
          <w:tcPr>
            <w:tcW w:w="2889"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1530"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A80342" w:rsidRDefault="00A80342" w:rsidP="00777D7E">
            <w:pPr>
              <w:spacing w:before="60" w:after="60"/>
              <w:ind w:right="-30"/>
              <w:rPr>
                <w:rFonts w:ascii="Century Gothic" w:hAnsi="Century Gothic"/>
                <w:kern w:val="1"/>
                <w:sz w:val="24"/>
                <w:szCs w:val="24"/>
                <w:lang w:val="en-CA" w:eastAsia="zh-CN" w:bidi="hi-IN"/>
              </w:rPr>
            </w:pPr>
          </w:p>
        </w:tc>
        <w:tc>
          <w:tcPr>
            <w:tcW w:w="2977" w:type="dxa"/>
          </w:tcPr>
          <w:p w:rsidR="00A80342" w:rsidRDefault="00A80342" w:rsidP="00777D7E">
            <w:pPr>
              <w:spacing w:before="60" w:after="60"/>
              <w:ind w:right="-30"/>
              <w:rPr>
                <w:rFonts w:ascii="Century Gothic" w:hAnsi="Century Gothic"/>
                <w:kern w:val="1"/>
                <w:sz w:val="24"/>
                <w:szCs w:val="24"/>
                <w:lang w:val="en-CA" w:eastAsia="zh-CN" w:bidi="hi-IN"/>
              </w:rPr>
            </w:pPr>
          </w:p>
        </w:tc>
        <w:tc>
          <w:tcPr>
            <w:tcW w:w="1559" w:type="dxa"/>
          </w:tcPr>
          <w:p w:rsidR="00A80342" w:rsidRDefault="00A80342" w:rsidP="00777D7E">
            <w:pPr>
              <w:spacing w:before="60" w:after="60"/>
              <w:ind w:right="-30"/>
              <w:rPr>
                <w:rFonts w:ascii="Century Gothic" w:hAnsi="Century Gothic"/>
                <w:kern w:val="1"/>
                <w:sz w:val="24"/>
                <w:szCs w:val="24"/>
                <w:lang w:val="en-CA" w:eastAsia="zh-CN" w:bidi="hi-IN"/>
              </w:rPr>
            </w:pPr>
          </w:p>
        </w:tc>
      </w:tr>
      <w:tr w:rsidR="00A80342" w:rsidTr="00A80342">
        <w:tc>
          <w:tcPr>
            <w:tcW w:w="2889"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1530"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A80342" w:rsidRDefault="00A80342" w:rsidP="00777D7E">
            <w:pPr>
              <w:spacing w:before="60" w:after="60"/>
              <w:ind w:right="-30"/>
              <w:rPr>
                <w:rFonts w:ascii="Century Gothic" w:hAnsi="Century Gothic"/>
                <w:kern w:val="1"/>
                <w:sz w:val="24"/>
                <w:szCs w:val="24"/>
                <w:lang w:val="en-CA" w:eastAsia="zh-CN" w:bidi="hi-IN"/>
              </w:rPr>
            </w:pPr>
          </w:p>
        </w:tc>
        <w:tc>
          <w:tcPr>
            <w:tcW w:w="2977" w:type="dxa"/>
          </w:tcPr>
          <w:p w:rsidR="00A80342" w:rsidRDefault="00A80342" w:rsidP="00777D7E">
            <w:pPr>
              <w:spacing w:before="60" w:after="60"/>
              <w:ind w:right="-30"/>
              <w:rPr>
                <w:rFonts w:ascii="Century Gothic" w:hAnsi="Century Gothic"/>
                <w:kern w:val="1"/>
                <w:sz w:val="24"/>
                <w:szCs w:val="24"/>
                <w:lang w:val="en-CA" w:eastAsia="zh-CN" w:bidi="hi-IN"/>
              </w:rPr>
            </w:pPr>
          </w:p>
        </w:tc>
        <w:tc>
          <w:tcPr>
            <w:tcW w:w="1559" w:type="dxa"/>
          </w:tcPr>
          <w:p w:rsidR="00A80342" w:rsidRDefault="00A80342" w:rsidP="00777D7E">
            <w:pPr>
              <w:spacing w:before="60" w:after="60"/>
              <w:ind w:right="-30"/>
              <w:rPr>
                <w:rFonts w:ascii="Century Gothic" w:hAnsi="Century Gothic"/>
                <w:kern w:val="1"/>
                <w:sz w:val="24"/>
                <w:szCs w:val="24"/>
                <w:lang w:val="en-CA" w:eastAsia="zh-CN" w:bidi="hi-IN"/>
              </w:rPr>
            </w:pPr>
          </w:p>
        </w:tc>
      </w:tr>
      <w:tr w:rsidR="00A80342" w:rsidTr="00A80342">
        <w:tc>
          <w:tcPr>
            <w:tcW w:w="2889" w:type="dxa"/>
            <w:gridSpan w:val="2"/>
          </w:tcPr>
          <w:p w:rsidR="00A80342" w:rsidRDefault="00A80342"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30"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A80342" w:rsidRDefault="00A80342" w:rsidP="00777D7E">
            <w:pPr>
              <w:spacing w:before="60" w:after="60"/>
              <w:ind w:right="-30"/>
              <w:rPr>
                <w:rFonts w:ascii="Century Gothic" w:hAnsi="Century Gothic"/>
                <w:kern w:val="1"/>
                <w:sz w:val="24"/>
                <w:szCs w:val="24"/>
                <w:lang w:val="en-CA" w:eastAsia="zh-CN" w:bidi="hi-IN"/>
              </w:rPr>
            </w:pPr>
          </w:p>
        </w:tc>
        <w:tc>
          <w:tcPr>
            <w:tcW w:w="2977" w:type="dxa"/>
          </w:tcPr>
          <w:p w:rsidR="00A80342" w:rsidRDefault="00A80342"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59" w:type="dxa"/>
          </w:tcPr>
          <w:p w:rsidR="00A80342" w:rsidRDefault="00A80342" w:rsidP="00777D7E">
            <w:pPr>
              <w:spacing w:before="60" w:after="60"/>
              <w:ind w:right="-30"/>
              <w:rPr>
                <w:rFonts w:ascii="Century Gothic" w:hAnsi="Century Gothic"/>
                <w:kern w:val="1"/>
                <w:sz w:val="24"/>
                <w:szCs w:val="24"/>
                <w:lang w:val="en-CA" w:eastAsia="zh-CN" w:bidi="hi-IN"/>
              </w:rPr>
            </w:pPr>
          </w:p>
        </w:tc>
      </w:tr>
      <w:tr w:rsidR="00A80342" w:rsidTr="00A80342">
        <w:tc>
          <w:tcPr>
            <w:tcW w:w="2889" w:type="dxa"/>
            <w:gridSpan w:val="2"/>
            <w:tcBorders>
              <w:left w:val="nil"/>
              <w:bottom w:val="nil"/>
              <w:right w:val="nil"/>
            </w:tcBorders>
          </w:tcPr>
          <w:p w:rsidR="00A80342" w:rsidRDefault="00A80342" w:rsidP="00777D7E">
            <w:pPr>
              <w:spacing w:before="120" w:after="120"/>
              <w:ind w:right="-30"/>
              <w:jc w:val="right"/>
              <w:rPr>
                <w:rFonts w:ascii="Century Gothic" w:hAnsi="Century Gothic"/>
                <w:kern w:val="1"/>
                <w:sz w:val="24"/>
                <w:szCs w:val="24"/>
                <w:lang w:val="en-CA" w:eastAsia="zh-CN" w:bidi="hi-IN"/>
              </w:rPr>
            </w:pPr>
          </w:p>
        </w:tc>
        <w:tc>
          <w:tcPr>
            <w:tcW w:w="1530" w:type="dxa"/>
            <w:gridSpan w:val="2"/>
            <w:tcBorders>
              <w:left w:val="nil"/>
              <w:bottom w:val="nil"/>
              <w:right w:val="nil"/>
            </w:tcBorders>
          </w:tcPr>
          <w:p w:rsidR="00A80342" w:rsidRDefault="00A80342" w:rsidP="00777D7E">
            <w:pPr>
              <w:spacing w:before="120" w:after="120"/>
              <w:ind w:right="-30"/>
              <w:rPr>
                <w:rFonts w:ascii="Century Gothic" w:hAnsi="Century Gothic"/>
                <w:kern w:val="1"/>
                <w:sz w:val="24"/>
                <w:szCs w:val="24"/>
                <w:lang w:val="en-CA" w:eastAsia="zh-CN" w:bidi="hi-IN"/>
              </w:rPr>
            </w:pPr>
          </w:p>
        </w:tc>
        <w:tc>
          <w:tcPr>
            <w:tcW w:w="684" w:type="dxa"/>
            <w:tcBorders>
              <w:top w:val="nil"/>
              <w:left w:val="nil"/>
              <w:bottom w:val="nil"/>
              <w:right w:val="nil"/>
            </w:tcBorders>
          </w:tcPr>
          <w:p w:rsidR="00A80342" w:rsidRDefault="00A80342" w:rsidP="00777D7E">
            <w:pPr>
              <w:spacing w:before="120" w:after="120"/>
              <w:ind w:right="-30"/>
              <w:rPr>
                <w:rFonts w:ascii="Century Gothic" w:hAnsi="Century Gothic"/>
                <w:kern w:val="1"/>
                <w:sz w:val="24"/>
                <w:szCs w:val="24"/>
                <w:lang w:val="en-CA" w:eastAsia="zh-CN" w:bidi="hi-IN"/>
              </w:rPr>
            </w:pPr>
          </w:p>
        </w:tc>
        <w:tc>
          <w:tcPr>
            <w:tcW w:w="2977" w:type="dxa"/>
            <w:tcBorders>
              <w:left w:val="nil"/>
              <w:bottom w:val="nil"/>
              <w:right w:val="nil"/>
            </w:tcBorders>
          </w:tcPr>
          <w:p w:rsidR="00A80342" w:rsidRDefault="00A80342" w:rsidP="00777D7E">
            <w:pPr>
              <w:spacing w:before="120" w:after="120"/>
              <w:ind w:right="-30"/>
              <w:rPr>
                <w:rFonts w:ascii="Century Gothic" w:hAnsi="Century Gothic"/>
                <w:kern w:val="1"/>
                <w:sz w:val="24"/>
                <w:szCs w:val="24"/>
                <w:lang w:val="en-CA" w:eastAsia="zh-CN" w:bidi="hi-IN"/>
              </w:rPr>
            </w:pPr>
          </w:p>
        </w:tc>
        <w:tc>
          <w:tcPr>
            <w:tcW w:w="1559" w:type="dxa"/>
            <w:tcBorders>
              <w:left w:val="nil"/>
              <w:bottom w:val="nil"/>
              <w:right w:val="nil"/>
            </w:tcBorders>
          </w:tcPr>
          <w:p w:rsidR="00A80342" w:rsidRDefault="00A80342" w:rsidP="00777D7E">
            <w:pPr>
              <w:spacing w:before="120" w:after="120"/>
              <w:ind w:right="-30"/>
              <w:rPr>
                <w:rFonts w:ascii="Century Gothic" w:hAnsi="Century Gothic"/>
                <w:kern w:val="1"/>
                <w:sz w:val="24"/>
                <w:szCs w:val="24"/>
                <w:lang w:val="en-CA" w:eastAsia="zh-CN" w:bidi="hi-IN"/>
              </w:rPr>
            </w:pPr>
          </w:p>
        </w:tc>
      </w:tr>
      <w:tr w:rsidR="00A80342" w:rsidRPr="00F952A4" w:rsidTr="00A80342">
        <w:tc>
          <w:tcPr>
            <w:tcW w:w="4395" w:type="dxa"/>
            <w:gridSpan w:val="3"/>
            <w:tcBorders>
              <w:top w:val="nil"/>
              <w:left w:val="nil"/>
              <w:right w:val="nil"/>
            </w:tcBorders>
          </w:tcPr>
          <w:p w:rsidR="00A80342" w:rsidRPr="00F952A4" w:rsidRDefault="00A80342" w:rsidP="00777D7E">
            <w:pPr>
              <w:spacing w:before="60" w:after="60"/>
              <w:ind w:right="-30"/>
              <w:jc w:val="center"/>
              <w:rPr>
                <w:rFonts w:ascii="Century Gothic" w:hAnsi="Century Gothic"/>
                <w:b/>
                <w:kern w:val="1"/>
                <w:sz w:val="24"/>
                <w:szCs w:val="24"/>
                <w:lang w:val="en-CA" w:eastAsia="zh-CN" w:bidi="hi-IN"/>
              </w:rPr>
            </w:pPr>
            <w:r>
              <w:rPr>
                <w:rFonts w:ascii="Century Gothic" w:hAnsi="Century Gothic"/>
                <w:b/>
                <w:kern w:val="1"/>
                <w:sz w:val="24"/>
                <w:szCs w:val="24"/>
                <w:lang w:val="en-CA" w:eastAsia="zh-CN" w:bidi="hi-IN"/>
              </w:rPr>
              <w:t>K</w:t>
            </w:r>
            <w:r w:rsidRPr="00F952A4">
              <w:rPr>
                <w:rFonts w:ascii="Century Gothic" w:hAnsi="Century Gothic"/>
                <w:b/>
                <w:kern w:val="1"/>
                <w:sz w:val="24"/>
                <w:szCs w:val="24"/>
                <w:vertAlign w:val="subscript"/>
                <w:lang w:val="en-CA" w:eastAsia="zh-CN" w:bidi="hi-IN"/>
              </w:rPr>
              <w:t>2</w:t>
            </w:r>
            <w:r w:rsidRPr="00F952A4">
              <w:rPr>
                <w:rFonts w:ascii="Century Gothic" w:hAnsi="Century Gothic"/>
                <w:b/>
                <w:kern w:val="1"/>
                <w:sz w:val="24"/>
                <w:szCs w:val="24"/>
                <w:lang w:val="en-CA" w:eastAsia="zh-CN" w:bidi="hi-IN"/>
              </w:rPr>
              <w:t>C</w:t>
            </w:r>
            <w:r>
              <w:rPr>
                <w:rFonts w:ascii="Century Gothic" w:hAnsi="Century Gothic"/>
                <w:b/>
                <w:kern w:val="1"/>
                <w:sz w:val="24"/>
                <w:szCs w:val="24"/>
                <w:lang w:val="en-CA" w:eastAsia="zh-CN" w:bidi="hi-IN"/>
              </w:rPr>
              <w:t>r</w:t>
            </w:r>
            <w:r w:rsidRPr="00F952A4">
              <w:rPr>
                <w:rFonts w:ascii="Century Gothic" w:hAnsi="Century Gothic"/>
                <w:b/>
                <w:kern w:val="1"/>
                <w:sz w:val="24"/>
                <w:szCs w:val="24"/>
                <w:lang w:val="en-CA" w:eastAsia="zh-CN" w:bidi="hi-IN"/>
              </w:rPr>
              <w:t>O</w:t>
            </w:r>
            <w:r>
              <w:rPr>
                <w:rFonts w:ascii="Century Gothic" w:hAnsi="Century Gothic"/>
                <w:b/>
                <w:kern w:val="1"/>
                <w:sz w:val="24"/>
                <w:szCs w:val="24"/>
                <w:vertAlign w:val="subscript"/>
                <w:lang w:val="en-CA" w:eastAsia="zh-CN" w:bidi="hi-IN"/>
              </w:rPr>
              <w:t>4</w:t>
            </w:r>
          </w:p>
        </w:tc>
        <w:tc>
          <w:tcPr>
            <w:tcW w:w="708" w:type="dxa"/>
            <w:gridSpan w:val="2"/>
            <w:tcBorders>
              <w:top w:val="nil"/>
              <w:left w:val="nil"/>
              <w:bottom w:val="nil"/>
              <w:right w:val="nil"/>
            </w:tcBorders>
          </w:tcPr>
          <w:p w:rsidR="00A80342" w:rsidRPr="00F952A4" w:rsidRDefault="00A80342" w:rsidP="00777D7E">
            <w:pPr>
              <w:spacing w:before="60" w:after="60"/>
              <w:ind w:right="-30"/>
              <w:rPr>
                <w:rFonts w:ascii="Century Gothic" w:hAnsi="Century Gothic"/>
                <w:kern w:val="1"/>
                <w:sz w:val="24"/>
                <w:szCs w:val="24"/>
                <w:lang w:val="en-CA" w:eastAsia="zh-CN" w:bidi="hi-IN"/>
              </w:rPr>
            </w:pPr>
          </w:p>
        </w:tc>
        <w:tc>
          <w:tcPr>
            <w:tcW w:w="4536" w:type="dxa"/>
            <w:gridSpan w:val="2"/>
            <w:tcBorders>
              <w:top w:val="nil"/>
              <w:left w:val="nil"/>
              <w:right w:val="nil"/>
            </w:tcBorders>
          </w:tcPr>
          <w:p w:rsidR="00A80342" w:rsidRPr="00F952A4" w:rsidRDefault="00A80342" w:rsidP="00777D7E">
            <w:pPr>
              <w:spacing w:before="60" w:after="60"/>
              <w:ind w:right="-30"/>
              <w:jc w:val="center"/>
              <w:rPr>
                <w:rFonts w:ascii="Century Gothic" w:hAnsi="Century Gothic"/>
                <w:b/>
                <w:kern w:val="1"/>
                <w:sz w:val="24"/>
                <w:szCs w:val="24"/>
                <w:lang w:val="en-CA" w:eastAsia="zh-CN" w:bidi="hi-IN"/>
              </w:rPr>
            </w:pPr>
            <w:r>
              <w:rPr>
                <w:rFonts w:ascii="Century Gothic" w:hAnsi="Century Gothic"/>
                <w:b/>
                <w:kern w:val="1"/>
                <w:sz w:val="24"/>
                <w:szCs w:val="24"/>
                <w:lang w:val="en-CA" w:eastAsia="zh-CN" w:bidi="hi-IN"/>
              </w:rPr>
              <w:t>3B</w:t>
            </w:r>
            <w:r w:rsidRPr="00F952A4">
              <w:rPr>
                <w:rFonts w:ascii="Century Gothic" w:hAnsi="Century Gothic"/>
                <w:b/>
                <w:kern w:val="1"/>
                <w:sz w:val="24"/>
                <w:szCs w:val="24"/>
                <w:lang w:val="en-CA" w:eastAsia="zh-CN" w:bidi="hi-IN"/>
              </w:rPr>
              <w:t>a</w:t>
            </w:r>
            <w:r>
              <w:rPr>
                <w:rFonts w:ascii="Century Gothic" w:hAnsi="Century Gothic"/>
                <w:b/>
                <w:kern w:val="1"/>
                <w:sz w:val="24"/>
                <w:szCs w:val="24"/>
                <w:lang w:val="en-CA" w:eastAsia="zh-CN" w:bidi="hi-IN"/>
              </w:rPr>
              <w:t>Cl</w:t>
            </w:r>
            <w:r w:rsidRPr="00F952A4">
              <w:rPr>
                <w:rFonts w:ascii="Century Gothic" w:hAnsi="Century Gothic"/>
                <w:b/>
                <w:kern w:val="1"/>
                <w:sz w:val="24"/>
                <w:szCs w:val="24"/>
                <w:vertAlign w:val="subscript"/>
                <w:lang w:val="en-CA" w:eastAsia="zh-CN" w:bidi="hi-IN"/>
              </w:rPr>
              <w:t>2</w:t>
            </w:r>
          </w:p>
        </w:tc>
      </w:tr>
      <w:tr w:rsidR="00A80342" w:rsidRPr="00F952A4" w:rsidTr="00A80342">
        <w:tc>
          <w:tcPr>
            <w:tcW w:w="2835" w:type="dxa"/>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60" w:type="dxa"/>
            <w:gridSpan w:val="2"/>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c>
          <w:tcPr>
            <w:tcW w:w="708" w:type="dxa"/>
            <w:gridSpan w:val="2"/>
            <w:tcBorders>
              <w:top w:val="nil"/>
              <w:bottom w:val="nil"/>
            </w:tcBorders>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p>
        </w:tc>
        <w:tc>
          <w:tcPr>
            <w:tcW w:w="2977" w:type="dxa"/>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59" w:type="dxa"/>
          </w:tcPr>
          <w:p w:rsidR="00A80342" w:rsidRPr="00F952A4" w:rsidRDefault="00A80342"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r>
      <w:tr w:rsidR="00A80342" w:rsidTr="00A80342">
        <w:tc>
          <w:tcPr>
            <w:tcW w:w="2835" w:type="dxa"/>
          </w:tcPr>
          <w:p w:rsidR="00A80342" w:rsidRDefault="00A80342" w:rsidP="00777D7E">
            <w:pPr>
              <w:spacing w:before="60" w:after="60"/>
              <w:ind w:right="-30"/>
              <w:rPr>
                <w:rFonts w:ascii="Century Gothic" w:hAnsi="Century Gothic"/>
                <w:kern w:val="1"/>
                <w:sz w:val="24"/>
                <w:szCs w:val="24"/>
                <w:lang w:val="en-CA" w:eastAsia="zh-CN" w:bidi="hi-IN"/>
              </w:rPr>
            </w:pPr>
          </w:p>
        </w:tc>
        <w:tc>
          <w:tcPr>
            <w:tcW w:w="1560"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tcBorders>
          </w:tcPr>
          <w:p w:rsidR="00A80342" w:rsidRDefault="00A80342" w:rsidP="00777D7E">
            <w:pPr>
              <w:spacing w:before="60" w:after="60"/>
              <w:ind w:right="-30"/>
              <w:rPr>
                <w:rFonts w:ascii="Century Gothic" w:hAnsi="Century Gothic"/>
                <w:kern w:val="1"/>
                <w:sz w:val="24"/>
                <w:szCs w:val="24"/>
                <w:lang w:val="en-CA" w:eastAsia="zh-CN" w:bidi="hi-IN"/>
              </w:rPr>
            </w:pPr>
          </w:p>
        </w:tc>
        <w:tc>
          <w:tcPr>
            <w:tcW w:w="2977" w:type="dxa"/>
          </w:tcPr>
          <w:p w:rsidR="00A80342" w:rsidRDefault="00A80342" w:rsidP="00777D7E">
            <w:pPr>
              <w:spacing w:before="60" w:after="60"/>
              <w:ind w:right="-30"/>
              <w:rPr>
                <w:rFonts w:ascii="Century Gothic" w:hAnsi="Century Gothic"/>
                <w:kern w:val="1"/>
                <w:sz w:val="24"/>
                <w:szCs w:val="24"/>
                <w:lang w:val="en-CA" w:eastAsia="zh-CN" w:bidi="hi-IN"/>
              </w:rPr>
            </w:pPr>
          </w:p>
        </w:tc>
        <w:tc>
          <w:tcPr>
            <w:tcW w:w="1559" w:type="dxa"/>
          </w:tcPr>
          <w:p w:rsidR="00A80342" w:rsidRDefault="00A80342" w:rsidP="00777D7E">
            <w:pPr>
              <w:spacing w:before="60" w:after="60"/>
              <w:ind w:right="-30"/>
              <w:rPr>
                <w:rFonts w:ascii="Century Gothic" w:hAnsi="Century Gothic"/>
                <w:kern w:val="1"/>
                <w:sz w:val="24"/>
                <w:szCs w:val="24"/>
                <w:lang w:val="en-CA" w:eastAsia="zh-CN" w:bidi="hi-IN"/>
              </w:rPr>
            </w:pPr>
          </w:p>
        </w:tc>
      </w:tr>
      <w:tr w:rsidR="00A80342" w:rsidTr="00A80342">
        <w:tc>
          <w:tcPr>
            <w:tcW w:w="2835" w:type="dxa"/>
          </w:tcPr>
          <w:p w:rsidR="00A80342" w:rsidRDefault="00A80342" w:rsidP="00777D7E">
            <w:pPr>
              <w:spacing w:before="60" w:after="60"/>
              <w:ind w:right="-30"/>
              <w:rPr>
                <w:rFonts w:ascii="Century Gothic" w:hAnsi="Century Gothic"/>
                <w:kern w:val="1"/>
                <w:sz w:val="24"/>
                <w:szCs w:val="24"/>
                <w:lang w:val="en-CA" w:eastAsia="zh-CN" w:bidi="hi-IN"/>
              </w:rPr>
            </w:pPr>
          </w:p>
        </w:tc>
        <w:tc>
          <w:tcPr>
            <w:tcW w:w="1560" w:type="dxa"/>
            <w:gridSpan w:val="2"/>
          </w:tcPr>
          <w:p w:rsidR="00A80342" w:rsidRDefault="00A80342"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tcBorders>
          </w:tcPr>
          <w:p w:rsidR="00A80342" w:rsidRDefault="00A80342" w:rsidP="00777D7E">
            <w:pPr>
              <w:spacing w:before="60" w:after="60"/>
              <w:ind w:right="-30"/>
              <w:rPr>
                <w:rFonts w:ascii="Century Gothic" w:hAnsi="Century Gothic"/>
                <w:kern w:val="1"/>
                <w:sz w:val="24"/>
                <w:szCs w:val="24"/>
                <w:lang w:val="en-CA" w:eastAsia="zh-CN" w:bidi="hi-IN"/>
              </w:rPr>
            </w:pPr>
          </w:p>
        </w:tc>
        <w:tc>
          <w:tcPr>
            <w:tcW w:w="2977" w:type="dxa"/>
          </w:tcPr>
          <w:p w:rsidR="00A80342" w:rsidRDefault="00A80342" w:rsidP="00777D7E">
            <w:pPr>
              <w:spacing w:before="60" w:after="60"/>
              <w:ind w:right="-30"/>
              <w:rPr>
                <w:rFonts w:ascii="Century Gothic" w:hAnsi="Century Gothic"/>
                <w:kern w:val="1"/>
                <w:sz w:val="24"/>
                <w:szCs w:val="24"/>
                <w:lang w:val="en-CA" w:eastAsia="zh-CN" w:bidi="hi-IN"/>
              </w:rPr>
            </w:pPr>
          </w:p>
        </w:tc>
        <w:tc>
          <w:tcPr>
            <w:tcW w:w="1559" w:type="dxa"/>
          </w:tcPr>
          <w:p w:rsidR="00A80342" w:rsidRDefault="00A80342" w:rsidP="00777D7E">
            <w:pPr>
              <w:spacing w:before="60" w:after="60"/>
              <w:ind w:right="-30"/>
              <w:rPr>
                <w:rFonts w:ascii="Century Gothic" w:hAnsi="Century Gothic"/>
                <w:kern w:val="1"/>
                <w:sz w:val="24"/>
                <w:szCs w:val="24"/>
                <w:lang w:val="en-CA" w:eastAsia="zh-CN" w:bidi="hi-IN"/>
              </w:rPr>
            </w:pPr>
          </w:p>
        </w:tc>
      </w:tr>
      <w:tr w:rsidR="00CA229C" w:rsidTr="00CA229C">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60" w:type="dxa"/>
            <w:gridSpan w:val="2"/>
          </w:tcPr>
          <w:p w:rsidR="00CA229C" w:rsidRDefault="00CA229C"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CA229C">
        <w:tc>
          <w:tcPr>
            <w:tcW w:w="2835" w:type="dxa"/>
          </w:tcPr>
          <w:p w:rsidR="00CA229C" w:rsidRDefault="00CA229C"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60" w:type="dxa"/>
            <w:gridSpan w:val="2"/>
          </w:tcPr>
          <w:p w:rsidR="00CA229C" w:rsidRDefault="00CA229C"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right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Borders>
              <w:left w:val="nil"/>
              <w:bottom w:val="nil"/>
              <w:right w:val="nil"/>
            </w:tcBorders>
          </w:tcPr>
          <w:p w:rsidR="00CA229C" w:rsidRDefault="00CA229C" w:rsidP="00777D7E">
            <w:pPr>
              <w:spacing w:before="60" w:after="60"/>
              <w:ind w:right="-30"/>
              <w:jc w:val="right"/>
              <w:rPr>
                <w:rFonts w:ascii="Century Gothic" w:hAnsi="Century Gothic"/>
                <w:kern w:val="1"/>
                <w:sz w:val="24"/>
                <w:szCs w:val="24"/>
                <w:lang w:val="en-CA" w:eastAsia="zh-CN" w:bidi="hi-IN"/>
              </w:rPr>
            </w:pPr>
          </w:p>
        </w:tc>
        <w:tc>
          <w:tcPr>
            <w:tcW w:w="1559" w:type="dxa"/>
            <w:tcBorders>
              <w:left w:val="nil"/>
              <w:bottom w:val="nil"/>
              <w:right w:val="nil"/>
            </w:tcBorders>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CA229C">
        <w:tc>
          <w:tcPr>
            <w:tcW w:w="2835" w:type="dxa"/>
            <w:tcBorders>
              <w:left w:val="nil"/>
              <w:bottom w:val="nil"/>
              <w:right w:val="nil"/>
            </w:tcBorders>
          </w:tcPr>
          <w:p w:rsidR="00CA229C" w:rsidRPr="00F952A4" w:rsidRDefault="00CA229C" w:rsidP="00777D7E">
            <w:pPr>
              <w:spacing w:before="120" w:after="120"/>
              <w:ind w:right="-30"/>
              <w:jc w:val="center"/>
              <w:rPr>
                <w:rFonts w:ascii="Century Gothic" w:hAnsi="Century Gothic"/>
                <w:b/>
                <w:kern w:val="1"/>
                <w:sz w:val="24"/>
                <w:szCs w:val="24"/>
                <w:lang w:val="en-CA" w:eastAsia="zh-CN" w:bidi="hi-IN"/>
              </w:rPr>
            </w:pPr>
          </w:p>
        </w:tc>
        <w:tc>
          <w:tcPr>
            <w:tcW w:w="1584" w:type="dxa"/>
            <w:gridSpan w:val="3"/>
            <w:tcBorders>
              <w:left w:val="nil"/>
              <w:bottom w:val="nil"/>
              <w:right w:val="nil"/>
            </w:tcBorders>
          </w:tcPr>
          <w:p w:rsidR="00CA229C" w:rsidRPr="00F952A4" w:rsidRDefault="00CA229C" w:rsidP="00777D7E">
            <w:pPr>
              <w:spacing w:before="120" w:after="120"/>
              <w:ind w:right="-30"/>
              <w:rPr>
                <w:rFonts w:ascii="Century Gothic" w:hAnsi="Century Gothic"/>
                <w:kern w:val="1"/>
                <w:sz w:val="24"/>
                <w:szCs w:val="24"/>
                <w:lang w:val="en-CA" w:eastAsia="zh-CN" w:bidi="hi-IN"/>
              </w:rPr>
            </w:pPr>
          </w:p>
        </w:tc>
        <w:tc>
          <w:tcPr>
            <w:tcW w:w="684" w:type="dxa"/>
            <w:tcBorders>
              <w:top w:val="nil"/>
              <w:left w:val="nil"/>
              <w:bottom w:val="nil"/>
              <w:right w:val="nil"/>
            </w:tcBorders>
          </w:tcPr>
          <w:p w:rsidR="00CA229C" w:rsidRPr="00F952A4" w:rsidRDefault="00CA229C" w:rsidP="00777D7E">
            <w:pPr>
              <w:spacing w:before="120" w:after="120"/>
              <w:ind w:right="-30"/>
              <w:jc w:val="center"/>
              <w:rPr>
                <w:rFonts w:ascii="Century Gothic" w:hAnsi="Century Gothic"/>
                <w:b/>
                <w:kern w:val="1"/>
                <w:sz w:val="24"/>
                <w:szCs w:val="24"/>
                <w:lang w:val="en-CA" w:eastAsia="zh-CN" w:bidi="hi-IN"/>
              </w:rPr>
            </w:pPr>
          </w:p>
        </w:tc>
        <w:tc>
          <w:tcPr>
            <w:tcW w:w="2977" w:type="dxa"/>
            <w:tcBorders>
              <w:top w:val="nil"/>
              <w:left w:val="nil"/>
              <w:bottom w:val="nil"/>
              <w:right w:val="nil"/>
            </w:tcBorders>
          </w:tcPr>
          <w:p w:rsidR="00CA229C" w:rsidRDefault="00CA229C" w:rsidP="00777D7E">
            <w:pPr>
              <w:spacing w:before="120" w:after="120"/>
              <w:ind w:right="-30"/>
              <w:rPr>
                <w:rFonts w:ascii="Century Gothic" w:hAnsi="Century Gothic"/>
                <w:kern w:val="1"/>
                <w:sz w:val="24"/>
                <w:szCs w:val="24"/>
                <w:lang w:val="en-CA" w:eastAsia="zh-CN" w:bidi="hi-IN"/>
              </w:rPr>
            </w:pPr>
          </w:p>
        </w:tc>
        <w:tc>
          <w:tcPr>
            <w:tcW w:w="1559" w:type="dxa"/>
            <w:tcBorders>
              <w:top w:val="nil"/>
              <w:left w:val="nil"/>
              <w:bottom w:val="nil"/>
              <w:right w:val="nil"/>
            </w:tcBorders>
          </w:tcPr>
          <w:p w:rsidR="00CA229C" w:rsidRDefault="00CA229C" w:rsidP="00777D7E">
            <w:pPr>
              <w:spacing w:before="120" w:after="120"/>
              <w:ind w:right="-30"/>
              <w:rPr>
                <w:rFonts w:ascii="Century Gothic" w:hAnsi="Century Gothic"/>
                <w:kern w:val="1"/>
                <w:sz w:val="24"/>
                <w:szCs w:val="24"/>
                <w:lang w:val="en-CA" w:eastAsia="zh-CN" w:bidi="hi-IN"/>
              </w:rPr>
            </w:pPr>
          </w:p>
        </w:tc>
      </w:tr>
      <w:tr w:rsidR="00CA229C" w:rsidTr="00A80342">
        <w:tc>
          <w:tcPr>
            <w:tcW w:w="4419" w:type="dxa"/>
            <w:gridSpan w:val="4"/>
            <w:tcBorders>
              <w:top w:val="nil"/>
              <w:left w:val="nil"/>
              <w:right w:val="nil"/>
            </w:tcBorders>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b/>
                <w:kern w:val="1"/>
                <w:sz w:val="24"/>
                <w:szCs w:val="24"/>
                <w:lang w:val="en-CA" w:eastAsia="zh-CN" w:bidi="hi-IN"/>
              </w:rPr>
              <w:t>N</w:t>
            </w:r>
            <w:r>
              <w:rPr>
                <w:rFonts w:ascii="Century Gothic" w:hAnsi="Century Gothic"/>
                <w:b/>
                <w:kern w:val="1"/>
                <w:sz w:val="24"/>
                <w:szCs w:val="24"/>
                <w:lang w:val="en-CA" w:eastAsia="zh-CN" w:bidi="hi-IN"/>
              </w:rPr>
              <w:t>H</w:t>
            </w:r>
            <w:r>
              <w:rPr>
                <w:rFonts w:ascii="Century Gothic" w:hAnsi="Century Gothic"/>
                <w:b/>
                <w:kern w:val="1"/>
                <w:sz w:val="24"/>
                <w:szCs w:val="24"/>
                <w:vertAlign w:val="subscript"/>
                <w:lang w:val="en-CA" w:eastAsia="zh-CN" w:bidi="hi-IN"/>
              </w:rPr>
              <w:t>4</w:t>
            </w:r>
            <w:r w:rsidRPr="00F952A4">
              <w:rPr>
                <w:rFonts w:ascii="Century Gothic" w:hAnsi="Century Gothic"/>
                <w:b/>
                <w:kern w:val="1"/>
                <w:sz w:val="24"/>
                <w:szCs w:val="24"/>
                <w:lang w:val="en-CA" w:eastAsia="zh-CN" w:bidi="hi-IN"/>
              </w:rPr>
              <w:t>C</w:t>
            </w:r>
            <w:r w:rsidRPr="00A80342">
              <w:rPr>
                <w:rFonts w:ascii="Century Gothic" w:hAnsi="Century Gothic"/>
                <w:b/>
                <w:kern w:val="1"/>
                <w:sz w:val="24"/>
                <w:szCs w:val="24"/>
                <w:vertAlign w:val="subscript"/>
                <w:lang w:val="en-CA" w:eastAsia="zh-CN" w:bidi="hi-IN"/>
              </w:rPr>
              <w:t>2</w:t>
            </w:r>
            <w:r>
              <w:rPr>
                <w:rFonts w:ascii="Century Gothic" w:hAnsi="Century Gothic"/>
                <w:b/>
                <w:kern w:val="1"/>
                <w:sz w:val="24"/>
                <w:szCs w:val="24"/>
                <w:lang w:val="en-CA" w:eastAsia="zh-CN" w:bidi="hi-IN"/>
              </w:rPr>
              <w:t>H</w:t>
            </w:r>
            <w:r w:rsidRPr="00F952A4">
              <w:rPr>
                <w:rFonts w:ascii="Century Gothic" w:hAnsi="Century Gothic"/>
                <w:b/>
                <w:kern w:val="1"/>
                <w:sz w:val="24"/>
                <w:szCs w:val="24"/>
                <w:vertAlign w:val="subscript"/>
                <w:lang w:val="en-CA" w:eastAsia="zh-CN" w:bidi="hi-IN"/>
              </w:rPr>
              <w:t>3</w:t>
            </w:r>
            <w:r w:rsidRPr="00A80342">
              <w:rPr>
                <w:rFonts w:ascii="Century Gothic" w:hAnsi="Century Gothic"/>
                <w:b/>
                <w:kern w:val="1"/>
                <w:sz w:val="24"/>
                <w:szCs w:val="24"/>
                <w:lang w:val="en-CA" w:eastAsia="zh-CN" w:bidi="hi-IN"/>
              </w:rPr>
              <w:t>O</w:t>
            </w:r>
            <w:r>
              <w:rPr>
                <w:rFonts w:ascii="Century Gothic" w:hAnsi="Century Gothic"/>
                <w:b/>
                <w:kern w:val="1"/>
                <w:sz w:val="24"/>
                <w:szCs w:val="24"/>
                <w:vertAlign w:val="subscript"/>
                <w:lang w:val="en-CA" w:eastAsia="zh-CN" w:bidi="hi-IN"/>
              </w:rPr>
              <w:t>2</w:t>
            </w:r>
          </w:p>
        </w:tc>
        <w:tc>
          <w:tcPr>
            <w:tcW w:w="684" w:type="dxa"/>
            <w:tcBorders>
              <w:top w:val="nil"/>
              <w:left w:val="nil"/>
              <w:bottom w:val="nil"/>
              <w:right w:val="nil"/>
            </w:tcBorders>
          </w:tcPr>
          <w:p w:rsidR="00CA229C" w:rsidRPr="00F952A4" w:rsidRDefault="00CA229C" w:rsidP="00777D7E">
            <w:pPr>
              <w:spacing w:before="60" w:after="60"/>
              <w:ind w:right="-30"/>
              <w:jc w:val="center"/>
              <w:rPr>
                <w:rFonts w:ascii="Century Gothic" w:hAnsi="Century Gothic"/>
                <w:b/>
                <w:kern w:val="1"/>
                <w:sz w:val="24"/>
                <w:szCs w:val="24"/>
                <w:lang w:val="en-CA" w:eastAsia="zh-CN" w:bidi="hi-IN"/>
              </w:rPr>
            </w:pPr>
          </w:p>
        </w:tc>
        <w:tc>
          <w:tcPr>
            <w:tcW w:w="4536" w:type="dxa"/>
            <w:gridSpan w:val="2"/>
            <w:tcBorders>
              <w:top w:val="nil"/>
              <w:left w:val="nil"/>
              <w:right w:val="nil"/>
            </w:tcBorders>
          </w:tcPr>
          <w:p w:rsidR="00CA229C" w:rsidRDefault="00CA229C" w:rsidP="00777D7E">
            <w:pPr>
              <w:spacing w:before="60" w:after="60"/>
              <w:ind w:right="-30"/>
              <w:jc w:val="center"/>
              <w:rPr>
                <w:rFonts w:ascii="Century Gothic" w:hAnsi="Century Gothic"/>
                <w:kern w:val="1"/>
                <w:sz w:val="24"/>
                <w:szCs w:val="24"/>
                <w:lang w:val="en-CA" w:eastAsia="zh-CN" w:bidi="hi-IN"/>
              </w:rPr>
            </w:pPr>
            <w:r>
              <w:rPr>
                <w:rFonts w:ascii="Century Gothic" w:hAnsi="Century Gothic"/>
                <w:b/>
                <w:kern w:val="1"/>
                <w:sz w:val="24"/>
                <w:szCs w:val="24"/>
                <w:lang w:val="en-CA" w:eastAsia="zh-CN" w:bidi="hi-IN"/>
              </w:rPr>
              <w:t>2(NH</w:t>
            </w:r>
            <w:r w:rsidRPr="00A80342">
              <w:rPr>
                <w:rFonts w:ascii="Century Gothic" w:hAnsi="Century Gothic"/>
                <w:b/>
                <w:kern w:val="1"/>
                <w:sz w:val="24"/>
                <w:szCs w:val="24"/>
                <w:vertAlign w:val="subscript"/>
                <w:lang w:val="en-CA" w:eastAsia="zh-CN" w:bidi="hi-IN"/>
              </w:rPr>
              <w:t>4</w:t>
            </w:r>
            <w:r>
              <w:rPr>
                <w:rFonts w:ascii="Century Gothic" w:hAnsi="Century Gothic"/>
                <w:b/>
                <w:kern w:val="1"/>
                <w:sz w:val="24"/>
                <w:szCs w:val="24"/>
                <w:lang w:val="en-CA" w:eastAsia="zh-CN" w:bidi="hi-IN"/>
              </w:rPr>
              <w:t>)</w:t>
            </w:r>
            <w:r w:rsidRPr="00CA229C">
              <w:rPr>
                <w:rFonts w:ascii="Century Gothic" w:hAnsi="Century Gothic"/>
                <w:b/>
                <w:kern w:val="1"/>
                <w:sz w:val="24"/>
                <w:szCs w:val="24"/>
                <w:vertAlign w:val="subscript"/>
                <w:lang w:val="en-CA" w:eastAsia="zh-CN" w:bidi="hi-IN"/>
              </w:rPr>
              <w:t>2</w:t>
            </w:r>
            <w:r>
              <w:rPr>
                <w:rFonts w:ascii="Century Gothic" w:hAnsi="Century Gothic"/>
                <w:b/>
                <w:kern w:val="1"/>
                <w:sz w:val="24"/>
                <w:szCs w:val="24"/>
                <w:lang w:val="en-CA" w:eastAsia="zh-CN" w:bidi="hi-IN"/>
              </w:rPr>
              <w:t>Cr</w:t>
            </w:r>
            <w:r>
              <w:rPr>
                <w:rFonts w:ascii="Century Gothic" w:hAnsi="Century Gothic"/>
                <w:b/>
                <w:kern w:val="1"/>
                <w:sz w:val="24"/>
                <w:szCs w:val="24"/>
                <w:vertAlign w:val="subscript"/>
                <w:lang w:val="en-CA" w:eastAsia="zh-CN" w:bidi="hi-IN"/>
              </w:rPr>
              <w:t>2</w:t>
            </w:r>
            <w:r w:rsidRPr="00F952A4">
              <w:rPr>
                <w:rFonts w:ascii="Century Gothic" w:hAnsi="Century Gothic"/>
                <w:b/>
                <w:kern w:val="1"/>
                <w:sz w:val="24"/>
                <w:szCs w:val="24"/>
                <w:lang w:val="en-CA" w:eastAsia="zh-CN" w:bidi="hi-IN"/>
              </w:rPr>
              <w:t>O</w:t>
            </w:r>
            <w:r>
              <w:rPr>
                <w:rFonts w:ascii="Century Gothic" w:hAnsi="Century Gothic"/>
                <w:b/>
                <w:kern w:val="1"/>
                <w:sz w:val="24"/>
                <w:szCs w:val="24"/>
                <w:vertAlign w:val="subscript"/>
                <w:lang w:val="en-CA" w:eastAsia="zh-CN" w:bidi="hi-IN"/>
              </w:rPr>
              <w:t>7</w:t>
            </w:r>
          </w:p>
        </w:tc>
      </w:tr>
      <w:tr w:rsidR="00CA229C" w:rsidTr="00A80342">
        <w:tc>
          <w:tcPr>
            <w:tcW w:w="2835" w:type="dxa"/>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84" w:type="dxa"/>
            <w:gridSpan w:val="3"/>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c>
          <w:tcPr>
            <w:tcW w:w="684" w:type="dxa"/>
            <w:tcBorders>
              <w:top w:val="nil"/>
              <w:bottom w:val="nil"/>
            </w:tcBorders>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p>
        </w:tc>
        <w:tc>
          <w:tcPr>
            <w:tcW w:w="2977" w:type="dxa"/>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59" w:type="dxa"/>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r>
      <w:tr w:rsidR="00CA229C" w:rsidTr="00A80342">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84" w:type="dxa"/>
            <w:gridSpan w:val="3"/>
          </w:tcPr>
          <w:p w:rsidR="00CA229C" w:rsidRDefault="00CA229C"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A80342">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84" w:type="dxa"/>
            <w:gridSpan w:val="3"/>
          </w:tcPr>
          <w:p w:rsidR="00CA229C" w:rsidRDefault="00CA229C"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A80342">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84" w:type="dxa"/>
            <w:gridSpan w:val="3"/>
          </w:tcPr>
          <w:p w:rsidR="00CA229C" w:rsidRDefault="00CA229C"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A80342">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84" w:type="dxa"/>
            <w:gridSpan w:val="3"/>
          </w:tcPr>
          <w:p w:rsidR="00CA229C" w:rsidRDefault="00CA229C"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A80342">
        <w:tc>
          <w:tcPr>
            <w:tcW w:w="2835" w:type="dxa"/>
          </w:tcPr>
          <w:p w:rsidR="00CA229C" w:rsidRDefault="00CA229C"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84" w:type="dxa"/>
            <w:gridSpan w:val="3"/>
          </w:tcPr>
          <w:p w:rsidR="00CA229C" w:rsidRDefault="00CA229C" w:rsidP="00777D7E">
            <w:pPr>
              <w:spacing w:before="60" w:after="60"/>
              <w:ind w:right="-30"/>
              <w:rPr>
                <w:rFonts w:ascii="Century Gothic" w:hAnsi="Century Gothic"/>
                <w:kern w:val="1"/>
                <w:sz w:val="24"/>
                <w:szCs w:val="24"/>
                <w:lang w:val="en-CA" w:eastAsia="zh-CN" w:bidi="hi-IN"/>
              </w:rPr>
            </w:pPr>
          </w:p>
        </w:tc>
        <w:tc>
          <w:tcPr>
            <w:tcW w:w="684" w:type="dxa"/>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4D2F14">
        <w:tc>
          <w:tcPr>
            <w:tcW w:w="2835" w:type="dxa"/>
            <w:tcBorders>
              <w:left w:val="nil"/>
              <w:bottom w:val="nil"/>
              <w:right w:val="nil"/>
            </w:tcBorders>
          </w:tcPr>
          <w:p w:rsidR="00CA229C" w:rsidRDefault="00CA229C" w:rsidP="00777D7E">
            <w:pPr>
              <w:spacing w:before="120" w:after="120"/>
              <w:ind w:right="-30"/>
              <w:jc w:val="right"/>
              <w:rPr>
                <w:rFonts w:ascii="Century Gothic" w:hAnsi="Century Gothic"/>
                <w:kern w:val="1"/>
                <w:sz w:val="24"/>
                <w:szCs w:val="24"/>
                <w:lang w:val="en-CA" w:eastAsia="zh-CN" w:bidi="hi-IN"/>
              </w:rPr>
            </w:pPr>
          </w:p>
        </w:tc>
        <w:tc>
          <w:tcPr>
            <w:tcW w:w="1584" w:type="dxa"/>
            <w:gridSpan w:val="3"/>
            <w:tcBorders>
              <w:left w:val="nil"/>
              <w:bottom w:val="nil"/>
              <w:right w:val="nil"/>
            </w:tcBorders>
          </w:tcPr>
          <w:p w:rsidR="00CA229C" w:rsidRDefault="00CA229C" w:rsidP="00777D7E">
            <w:pPr>
              <w:spacing w:before="120" w:after="120"/>
              <w:ind w:right="-30"/>
              <w:rPr>
                <w:rFonts w:ascii="Century Gothic" w:hAnsi="Century Gothic"/>
                <w:kern w:val="1"/>
                <w:sz w:val="24"/>
                <w:szCs w:val="24"/>
                <w:lang w:val="en-CA" w:eastAsia="zh-CN" w:bidi="hi-IN"/>
              </w:rPr>
            </w:pPr>
          </w:p>
        </w:tc>
        <w:tc>
          <w:tcPr>
            <w:tcW w:w="684" w:type="dxa"/>
            <w:tcBorders>
              <w:top w:val="nil"/>
              <w:left w:val="nil"/>
              <w:bottom w:val="nil"/>
              <w:right w:val="nil"/>
            </w:tcBorders>
          </w:tcPr>
          <w:p w:rsidR="00CA229C" w:rsidRDefault="00CA229C" w:rsidP="00777D7E">
            <w:pPr>
              <w:spacing w:before="120" w:after="120"/>
              <w:ind w:right="-30"/>
              <w:rPr>
                <w:rFonts w:ascii="Century Gothic" w:hAnsi="Century Gothic"/>
                <w:kern w:val="1"/>
                <w:sz w:val="24"/>
                <w:szCs w:val="24"/>
                <w:lang w:val="en-CA" w:eastAsia="zh-CN" w:bidi="hi-IN"/>
              </w:rPr>
            </w:pPr>
          </w:p>
        </w:tc>
        <w:tc>
          <w:tcPr>
            <w:tcW w:w="2977" w:type="dxa"/>
            <w:tcBorders>
              <w:left w:val="nil"/>
              <w:bottom w:val="nil"/>
              <w:right w:val="nil"/>
            </w:tcBorders>
          </w:tcPr>
          <w:p w:rsidR="00CA229C" w:rsidRDefault="00CA229C" w:rsidP="00777D7E">
            <w:pPr>
              <w:spacing w:before="120" w:after="120"/>
              <w:ind w:right="-30"/>
              <w:rPr>
                <w:rFonts w:ascii="Century Gothic" w:hAnsi="Century Gothic"/>
                <w:kern w:val="1"/>
                <w:sz w:val="24"/>
                <w:szCs w:val="24"/>
                <w:lang w:val="en-CA" w:eastAsia="zh-CN" w:bidi="hi-IN"/>
              </w:rPr>
            </w:pPr>
          </w:p>
        </w:tc>
        <w:tc>
          <w:tcPr>
            <w:tcW w:w="1559" w:type="dxa"/>
            <w:tcBorders>
              <w:left w:val="nil"/>
              <w:bottom w:val="nil"/>
              <w:right w:val="nil"/>
            </w:tcBorders>
          </w:tcPr>
          <w:p w:rsidR="00CA229C" w:rsidRDefault="00CA229C" w:rsidP="00777D7E">
            <w:pPr>
              <w:spacing w:before="120" w:after="120"/>
              <w:ind w:right="-30"/>
              <w:rPr>
                <w:rFonts w:ascii="Century Gothic" w:hAnsi="Century Gothic"/>
                <w:kern w:val="1"/>
                <w:sz w:val="24"/>
                <w:szCs w:val="24"/>
                <w:lang w:val="en-CA" w:eastAsia="zh-CN" w:bidi="hi-IN"/>
              </w:rPr>
            </w:pPr>
          </w:p>
        </w:tc>
      </w:tr>
      <w:tr w:rsidR="00CA229C" w:rsidRPr="00F952A4" w:rsidTr="00A80342">
        <w:tc>
          <w:tcPr>
            <w:tcW w:w="4395" w:type="dxa"/>
            <w:gridSpan w:val="3"/>
            <w:tcBorders>
              <w:top w:val="nil"/>
              <w:left w:val="nil"/>
              <w:right w:val="nil"/>
            </w:tcBorders>
          </w:tcPr>
          <w:p w:rsidR="00CA229C" w:rsidRPr="00F952A4" w:rsidRDefault="00CA229C" w:rsidP="00777D7E">
            <w:pPr>
              <w:spacing w:before="60" w:after="60"/>
              <w:ind w:right="-30"/>
              <w:jc w:val="center"/>
              <w:rPr>
                <w:rFonts w:ascii="Century Gothic" w:hAnsi="Century Gothic"/>
                <w:b/>
                <w:kern w:val="1"/>
                <w:sz w:val="24"/>
                <w:szCs w:val="24"/>
                <w:lang w:val="en-CA" w:eastAsia="zh-CN" w:bidi="hi-IN"/>
              </w:rPr>
            </w:pPr>
            <w:r>
              <w:rPr>
                <w:rFonts w:ascii="Century Gothic" w:hAnsi="Century Gothic"/>
                <w:b/>
                <w:kern w:val="1"/>
                <w:sz w:val="24"/>
                <w:szCs w:val="24"/>
                <w:lang w:val="en-CA" w:eastAsia="zh-CN" w:bidi="hi-IN"/>
              </w:rPr>
              <w:t>Pb(N</w:t>
            </w:r>
            <w:r w:rsidRPr="00F952A4">
              <w:rPr>
                <w:rFonts w:ascii="Century Gothic" w:hAnsi="Century Gothic"/>
                <w:b/>
                <w:kern w:val="1"/>
                <w:sz w:val="24"/>
                <w:szCs w:val="24"/>
                <w:lang w:val="en-CA" w:eastAsia="zh-CN" w:bidi="hi-IN"/>
              </w:rPr>
              <w:t>O</w:t>
            </w:r>
            <w:r w:rsidRPr="00F952A4">
              <w:rPr>
                <w:rFonts w:ascii="Century Gothic" w:hAnsi="Century Gothic"/>
                <w:b/>
                <w:kern w:val="1"/>
                <w:sz w:val="24"/>
                <w:szCs w:val="24"/>
                <w:vertAlign w:val="subscript"/>
                <w:lang w:val="en-CA" w:eastAsia="zh-CN" w:bidi="hi-IN"/>
              </w:rPr>
              <w:t>3</w:t>
            </w:r>
            <w:r w:rsidRPr="00CA229C">
              <w:rPr>
                <w:rFonts w:ascii="Century Gothic" w:hAnsi="Century Gothic"/>
                <w:b/>
                <w:kern w:val="1"/>
                <w:sz w:val="24"/>
                <w:szCs w:val="24"/>
                <w:lang w:val="en-CA" w:eastAsia="zh-CN" w:bidi="hi-IN"/>
              </w:rPr>
              <w:t>)</w:t>
            </w:r>
            <w:r>
              <w:rPr>
                <w:rFonts w:ascii="Century Gothic" w:hAnsi="Century Gothic"/>
                <w:b/>
                <w:kern w:val="1"/>
                <w:sz w:val="24"/>
                <w:szCs w:val="24"/>
                <w:vertAlign w:val="subscript"/>
                <w:lang w:val="en-CA" w:eastAsia="zh-CN" w:bidi="hi-IN"/>
              </w:rPr>
              <w:t>2</w:t>
            </w:r>
          </w:p>
        </w:tc>
        <w:tc>
          <w:tcPr>
            <w:tcW w:w="708" w:type="dxa"/>
            <w:gridSpan w:val="2"/>
            <w:tcBorders>
              <w:top w:val="nil"/>
              <w:left w:val="nil"/>
              <w:bottom w:val="nil"/>
              <w:right w:val="nil"/>
            </w:tcBorders>
          </w:tcPr>
          <w:p w:rsidR="00CA229C" w:rsidRPr="00F952A4" w:rsidRDefault="00CA229C" w:rsidP="00777D7E">
            <w:pPr>
              <w:spacing w:before="60" w:after="60"/>
              <w:ind w:right="-30"/>
              <w:rPr>
                <w:rFonts w:ascii="Century Gothic" w:hAnsi="Century Gothic"/>
                <w:kern w:val="1"/>
                <w:sz w:val="24"/>
                <w:szCs w:val="24"/>
                <w:lang w:val="en-CA" w:eastAsia="zh-CN" w:bidi="hi-IN"/>
              </w:rPr>
            </w:pPr>
          </w:p>
        </w:tc>
        <w:tc>
          <w:tcPr>
            <w:tcW w:w="4536" w:type="dxa"/>
            <w:gridSpan w:val="2"/>
            <w:tcBorders>
              <w:top w:val="nil"/>
              <w:left w:val="nil"/>
              <w:right w:val="nil"/>
            </w:tcBorders>
          </w:tcPr>
          <w:p w:rsidR="00CA229C" w:rsidRPr="00F952A4" w:rsidRDefault="00CA229C" w:rsidP="00777D7E">
            <w:pPr>
              <w:spacing w:before="60" w:after="60"/>
              <w:ind w:right="-30"/>
              <w:jc w:val="center"/>
              <w:rPr>
                <w:rFonts w:ascii="Century Gothic" w:hAnsi="Century Gothic"/>
                <w:b/>
                <w:kern w:val="1"/>
                <w:sz w:val="24"/>
                <w:szCs w:val="24"/>
                <w:lang w:val="en-CA" w:eastAsia="zh-CN" w:bidi="hi-IN"/>
              </w:rPr>
            </w:pPr>
            <w:r>
              <w:rPr>
                <w:rFonts w:ascii="Century Gothic" w:hAnsi="Century Gothic"/>
                <w:b/>
                <w:kern w:val="1"/>
                <w:sz w:val="24"/>
                <w:szCs w:val="24"/>
                <w:lang w:val="en-CA" w:eastAsia="zh-CN" w:bidi="hi-IN"/>
              </w:rPr>
              <w:t>4Al</w:t>
            </w:r>
            <w:r>
              <w:rPr>
                <w:rFonts w:ascii="Century Gothic" w:hAnsi="Century Gothic"/>
                <w:b/>
                <w:kern w:val="1"/>
                <w:sz w:val="24"/>
                <w:szCs w:val="24"/>
                <w:vertAlign w:val="subscript"/>
                <w:lang w:val="en-CA" w:eastAsia="zh-CN" w:bidi="hi-IN"/>
              </w:rPr>
              <w:t>2</w:t>
            </w:r>
            <w:r>
              <w:rPr>
                <w:rFonts w:ascii="Century Gothic" w:hAnsi="Century Gothic"/>
                <w:b/>
                <w:kern w:val="1"/>
                <w:sz w:val="24"/>
                <w:szCs w:val="24"/>
                <w:lang w:val="en-CA" w:eastAsia="zh-CN" w:bidi="hi-IN"/>
              </w:rPr>
              <w:t>(C</w:t>
            </w:r>
            <w:r w:rsidRPr="00F952A4">
              <w:rPr>
                <w:rFonts w:ascii="Century Gothic" w:hAnsi="Century Gothic"/>
                <w:b/>
                <w:kern w:val="1"/>
                <w:sz w:val="24"/>
                <w:szCs w:val="24"/>
                <w:lang w:val="en-CA" w:eastAsia="zh-CN" w:bidi="hi-IN"/>
              </w:rPr>
              <w:t>O</w:t>
            </w:r>
            <w:r>
              <w:rPr>
                <w:rFonts w:ascii="Century Gothic" w:hAnsi="Century Gothic"/>
                <w:b/>
                <w:kern w:val="1"/>
                <w:sz w:val="24"/>
                <w:szCs w:val="24"/>
                <w:vertAlign w:val="subscript"/>
                <w:lang w:val="en-CA" w:eastAsia="zh-CN" w:bidi="hi-IN"/>
              </w:rPr>
              <w:t>3</w:t>
            </w:r>
            <w:r w:rsidRPr="00F952A4">
              <w:rPr>
                <w:rFonts w:ascii="Century Gothic" w:hAnsi="Century Gothic"/>
                <w:b/>
                <w:kern w:val="1"/>
                <w:sz w:val="24"/>
                <w:szCs w:val="24"/>
                <w:lang w:val="en-CA" w:eastAsia="zh-CN" w:bidi="hi-IN"/>
              </w:rPr>
              <w:t>)</w:t>
            </w:r>
            <w:r>
              <w:rPr>
                <w:rFonts w:ascii="Century Gothic" w:hAnsi="Century Gothic"/>
                <w:b/>
                <w:kern w:val="1"/>
                <w:sz w:val="24"/>
                <w:szCs w:val="24"/>
                <w:vertAlign w:val="subscript"/>
                <w:lang w:val="en-CA" w:eastAsia="zh-CN" w:bidi="hi-IN"/>
              </w:rPr>
              <w:t>3</w:t>
            </w:r>
          </w:p>
        </w:tc>
      </w:tr>
      <w:tr w:rsidR="00CA229C" w:rsidRPr="00F952A4" w:rsidTr="00A80342">
        <w:tc>
          <w:tcPr>
            <w:tcW w:w="2835" w:type="dxa"/>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60" w:type="dxa"/>
            <w:gridSpan w:val="2"/>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c>
          <w:tcPr>
            <w:tcW w:w="708" w:type="dxa"/>
            <w:gridSpan w:val="2"/>
            <w:tcBorders>
              <w:top w:val="nil"/>
              <w:bottom w:val="nil"/>
            </w:tcBorders>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p>
        </w:tc>
        <w:tc>
          <w:tcPr>
            <w:tcW w:w="2977" w:type="dxa"/>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Type of Atom</w:t>
            </w:r>
          </w:p>
        </w:tc>
        <w:tc>
          <w:tcPr>
            <w:tcW w:w="1559" w:type="dxa"/>
          </w:tcPr>
          <w:p w:rsidR="00CA229C" w:rsidRPr="00F952A4" w:rsidRDefault="00CA229C" w:rsidP="00777D7E">
            <w:pPr>
              <w:spacing w:before="60" w:after="60"/>
              <w:ind w:right="-30"/>
              <w:jc w:val="center"/>
              <w:rPr>
                <w:rFonts w:ascii="Century Gothic" w:hAnsi="Century Gothic"/>
                <w:kern w:val="1"/>
                <w:sz w:val="24"/>
                <w:szCs w:val="24"/>
                <w:lang w:val="en-CA" w:eastAsia="zh-CN" w:bidi="hi-IN"/>
              </w:rPr>
            </w:pPr>
            <w:r w:rsidRPr="00F952A4">
              <w:rPr>
                <w:rFonts w:ascii="Century Gothic" w:hAnsi="Century Gothic"/>
                <w:kern w:val="1"/>
                <w:sz w:val="24"/>
                <w:szCs w:val="24"/>
                <w:lang w:val="en-CA" w:eastAsia="zh-CN" w:bidi="hi-IN"/>
              </w:rPr>
              <w:t># of Atoms</w:t>
            </w:r>
          </w:p>
        </w:tc>
      </w:tr>
      <w:tr w:rsidR="00CA229C" w:rsidTr="00A80342">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60" w:type="dxa"/>
            <w:gridSpan w:val="2"/>
          </w:tcPr>
          <w:p w:rsidR="00CA229C" w:rsidRDefault="00CA229C"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A80342">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60" w:type="dxa"/>
            <w:gridSpan w:val="2"/>
          </w:tcPr>
          <w:p w:rsidR="00CA229C" w:rsidRDefault="00CA229C"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A80342">
        <w:tc>
          <w:tcPr>
            <w:tcW w:w="2835"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60" w:type="dxa"/>
            <w:gridSpan w:val="2"/>
          </w:tcPr>
          <w:p w:rsidR="00CA229C" w:rsidRDefault="00CA229C"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rPr>
                <w:rFonts w:ascii="Century Gothic" w:hAnsi="Century Gothic"/>
                <w:kern w:val="1"/>
                <w:sz w:val="24"/>
                <w:szCs w:val="24"/>
                <w:lang w:val="en-CA" w:eastAsia="zh-CN" w:bidi="hi-IN"/>
              </w:rPr>
            </w:pP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r w:rsidR="00CA229C" w:rsidTr="00A80342">
        <w:tc>
          <w:tcPr>
            <w:tcW w:w="2835" w:type="dxa"/>
          </w:tcPr>
          <w:p w:rsidR="00CA229C" w:rsidRDefault="00CA229C"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60" w:type="dxa"/>
            <w:gridSpan w:val="2"/>
          </w:tcPr>
          <w:p w:rsidR="00CA229C" w:rsidRDefault="00CA229C" w:rsidP="00777D7E">
            <w:pPr>
              <w:spacing w:before="60" w:after="60"/>
              <w:ind w:right="-30"/>
              <w:rPr>
                <w:rFonts w:ascii="Century Gothic" w:hAnsi="Century Gothic"/>
                <w:kern w:val="1"/>
                <w:sz w:val="24"/>
                <w:szCs w:val="24"/>
                <w:lang w:val="en-CA" w:eastAsia="zh-CN" w:bidi="hi-IN"/>
              </w:rPr>
            </w:pPr>
          </w:p>
        </w:tc>
        <w:tc>
          <w:tcPr>
            <w:tcW w:w="708" w:type="dxa"/>
            <w:gridSpan w:val="2"/>
            <w:tcBorders>
              <w:top w:val="nil"/>
              <w:bottom w:val="nil"/>
            </w:tcBorders>
          </w:tcPr>
          <w:p w:rsidR="00CA229C" w:rsidRDefault="00CA229C" w:rsidP="00777D7E">
            <w:pPr>
              <w:spacing w:before="60" w:after="60"/>
              <w:ind w:right="-30"/>
              <w:rPr>
                <w:rFonts w:ascii="Century Gothic" w:hAnsi="Century Gothic"/>
                <w:kern w:val="1"/>
                <w:sz w:val="24"/>
                <w:szCs w:val="24"/>
                <w:lang w:val="en-CA" w:eastAsia="zh-CN" w:bidi="hi-IN"/>
              </w:rPr>
            </w:pPr>
          </w:p>
        </w:tc>
        <w:tc>
          <w:tcPr>
            <w:tcW w:w="2977" w:type="dxa"/>
          </w:tcPr>
          <w:p w:rsidR="00CA229C" w:rsidRDefault="00CA229C" w:rsidP="00777D7E">
            <w:pPr>
              <w:spacing w:before="60" w:after="60"/>
              <w:ind w:right="-30"/>
              <w:jc w:val="right"/>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Total</w:t>
            </w:r>
          </w:p>
        </w:tc>
        <w:tc>
          <w:tcPr>
            <w:tcW w:w="1559" w:type="dxa"/>
          </w:tcPr>
          <w:p w:rsidR="00CA229C" w:rsidRDefault="00CA229C" w:rsidP="00777D7E">
            <w:pPr>
              <w:spacing w:before="60" w:after="60"/>
              <w:ind w:right="-30"/>
              <w:rPr>
                <w:rFonts w:ascii="Century Gothic" w:hAnsi="Century Gothic"/>
                <w:kern w:val="1"/>
                <w:sz w:val="24"/>
                <w:szCs w:val="24"/>
                <w:lang w:val="en-CA" w:eastAsia="zh-CN" w:bidi="hi-IN"/>
              </w:rPr>
            </w:pPr>
          </w:p>
        </w:tc>
      </w:tr>
    </w:tbl>
    <w:p w:rsidR="004B48CE" w:rsidRDefault="004B48CE" w:rsidP="00777D7E">
      <w:pPr>
        <w:ind w:right="-30"/>
        <w:rPr>
          <w:rFonts w:ascii="Century Gothic" w:hAnsi="Century Gothic"/>
          <w:kern w:val="1"/>
          <w:sz w:val="24"/>
          <w:szCs w:val="24"/>
          <w:lang w:val="en-CA" w:eastAsia="zh-CN" w:bidi="hi-IN"/>
        </w:rPr>
      </w:pPr>
    </w:p>
    <w:p w:rsidR="00F952A4" w:rsidRDefault="00F952A4" w:rsidP="00777D7E">
      <w:pPr>
        <w:ind w:right="-30"/>
        <w:rPr>
          <w:rFonts w:ascii="Century Gothic" w:hAnsi="Century Gothic"/>
          <w:kern w:val="1"/>
          <w:sz w:val="24"/>
          <w:szCs w:val="24"/>
          <w:lang w:val="en-CA" w:eastAsia="zh-CN" w:bidi="hi-IN"/>
        </w:rPr>
      </w:pPr>
    </w:p>
    <w:p w:rsidR="00C7284A" w:rsidRDefault="00C7284A" w:rsidP="00777D7E">
      <w:pPr>
        <w:ind w:right="-30"/>
        <w:rPr>
          <w:rFonts w:ascii="Century Gothic" w:hAnsi="Century Gothic"/>
          <w:sz w:val="28"/>
          <w:szCs w:val="24"/>
        </w:rPr>
      </w:pPr>
      <w:r>
        <w:rPr>
          <w:rFonts w:ascii="Century Gothic" w:hAnsi="Century Gothic"/>
          <w:sz w:val="28"/>
          <w:szCs w:val="24"/>
        </w:rPr>
        <w:lastRenderedPageBreak/>
        <w:t>Miss Foley</w:t>
      </w:r>
    </w:p>
    <w:p w:rsidR="00C7284A" w:rsidRPr="00BF282E" w:rsidRDefault="00C7284A"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sidRPr="004B48CE">
        <w:rPr>
          <w:rFonts w:ascii="Century Gothic" w:hAnsi="Century Gothic"/>
          <w:b/>
          <w:sz w:val="36"/>
          <w:szCs w:val="36"/>
        </w:rPr>
        <w:t xml:space="preserve">          </w:t>
      </w:r>
      <w:r>
        <w:rPr>
          <w:rFonts w:ascii="Century Gothic" w:hAnsi="Century Gothic"/>
          <w:b/>
          <w:sz w:val="36"/>
          <w:szCs w:val="36"/>
        </w:rPr>
        <w:tab/>
        <w:t xml:space="preserve">   </w:t>
      </w:r>
      <w:r w:rsidRPr="004B48CE">
        <w:rPr>
          <w:rFonts w:ascii="Century Gothic" w:hAnsi="Century Gothic"/>
          <w:b/>
          <w:sz w:val="36"/>
          <w:szCs w:val="36"/>
        </w:rPr>
        <w:t>Molecular Mass</w:t>
      </w:r>
    </w:p>
    <w:p w:rsidR="00C7284A" w:rsidRPr="009C2861" w:rsidRDefault="00D811B7" w:rsidP="00777D7E">
      <w:pPr>
        <w:ind w:right="-30"/>
        <w:rPr>
          <w:rFonts w:ascii="Century Gothic" w:hAnsi="Century Gothic"/>
          <w:kern w:val="1"/>
          <w:sz w:val="18"/>
          <w:szCs w:val="24"/>
          <w:lang w:val="en-CA" w:eastAsia="zh-CN" w:bidi="hi-IN"/>
        </w:rPr>
      </w:pPr>
      <w:r>
        <w:rPr>
          <w:noProof/>
        </w:rPr>
        <w:pict>
          <v:line id="_x0000_s1087" style="position:absolute;z-index:25164595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No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pyDUop0&#10;oNFWKI6yWJveuAJCKrWzITt6Vi9mq+l3h5SuWqIOPHJ8vRi4l4VqJm+uhI0z8MK+/6IZxJCj17FQ&#10;58Z2ARJKgM5Rj8tdD372iMLhLJ3lkynIRgdfQorhorHOf+a6Q8EosQTSEZicts4HIqQYQsI7Sm+E&#10;lFFuqVBf4sV0Mo0XnJaCBWcIc/awr6RFJxIaJn4xK/A8hll9VCyCtZyw9c32RMirDY9LFfAgFaBz&#10;s64d8WORLtbz9Twf5ZPZepSndT36tKny0WyTfZzWH+qqqrOfgVqWF61gjKvAbujOLP879W9zcu2r&#10;e3/ey5C8RY/1ArLDP5KOWgb5wji5Yq/ZZWcHjaEhY/BteELHP+7Bfhzx1S8A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CyxhNo&#10;FAIAACoEAAAOAAAAAAAAAAAAAAAAAC4CAABkcnMvZTJvRG9jLnhtbFBLAQItABQABgAIAAAAIQAw&#10;VScc2gAAAAYBAAAPAAAAAAAAAAAAAAAAAG4EAABkcnMvZG93bnJldi54bWxQSwUGAAAAAAQABADz&#10;AAAAdQUAAAAA&#10;"/>
        </w:pict>
      </w:r>
    </w:p>
    <w:p w:rsidR="00C7284A" w:rsidRPr="00342CD8" w:rsidRDefault="00C7284A" w:rsidP="00777D7E">
      <w:pPr>
        <w:spacing w:before="240"/>
        <w:ind w:right="-30"/>
        <w:jc w:val="center"/>
        <w:rPr>
          <w:rFonts w:ascii="Century Gothic" w:hAnsi="Century Gothic"/>
          <w:b/>
          <w:kern w:val="1"/>
          <w:sz w:val="44"/>
          <w:szCs w:val="24"/>
          <w:lang w:val="en-CA" w:eastAsia="zh-CN" w:bidi="hi-IN"/>
        </w:rPr>
      </w:pPr>
      <w:r w:rsidRPr="00342CD8">
        <w:rPr>
          <w:rFonts w:ascii="Century Gothic" w:hAnsi="Century Gothic"/>
          <w:b/>
          <w:kern w:val="1"/>
          <w:sz w:val="44"/>
          <w:szCs w:val="24"/>
          <w:lang w:val="en-CA" w:eastAsia="zh-CN" w:bidi="hi-IN"/>
        </w:rPr>
        <w:t xml:space="preserve">Molecule = </w:t>
      </w:r>
    </w:p>
    <w:p w:rsidR="00C7284A" w:rsidRPr="00C7284A" w:rsidRDefault="00342CD8" w:rsidP="00777D7E">
      <w:pPr>
        <w:ind w:right="-30"/>
        <w:jc w:val="center"/>
        <w:rPr>
          <w:rFonts w:ascii="Century Gothic" w:hAnsi="Century Gothic"/>
          <w:b/>
          <w:kern w:val="1"/>
          <w:sz w:val="28"/>
          <w:szCs w:val="24"/>
          <w:lang w:val="en-CA" w:eastAsia="zh-CN" w:bidi="hi-IN"/>
        </w:rPr>
      </w:pPr>
      <w:r>
        <w:rPr>
          <w:rFonts w:ascii="Century Gothic" w:hAnsi="Century Gothic"/>
          <w:b/>
          <w:kern w:val="1"/>
          <w:sz w:val="36"/>
          <w:szCs w:val="24"/>
          <w:lang w:val="en-CA" w:eastAsia="zh-CN" w:bidi="hi-IN"/>
        </w:rPr>
        <w:t xml:space="preserve">A </w:t>
      </w:r>
      <w:r w:rsidR="00C7284A" w:rsidRPr="00342CD8">
        <w:rPr>
          <w:rFonts w:ascii="Century Gothic" w:hAnsi="Century Gothic"/>
          <w:b/>
          <w:kern w:val="1"/>
          <w:sz w:val="36"/>
          <w:szCs w:val="24"/>
          <w:lang w:val="en-CA" w:eastAsia="zh-CN" w:bidi="hi-IN"/>
        </w:rPr>
        <w:t>particle that has two or more atoms bonded together</w:t>
      </w:r>
    </w:p>
    <w:p w:rsidR="00C7284A" w:rsidRPr="00C7284A" w:rsidRDefault="00C7284A" w:rsidP="00777D7E">
      <w:pPr>
        <w:spacing w:before="240"/>
        <w:ind w:right="-30"/>
        <w:jc w:val="center"/>
        <w:rPr>
          <w:rFonts w:ascii="Century Gothic" w:hAnsi="Century Gothic"/>
          <w:kern w:val="1"/>
          <w:sz w:val="32"/>
          <w:szCs w:val="24"/>
          <w:lang w:val="en-CA" w:eastAsia="zh-CN" w:bidi="hi-IN"/>
        </w:rPr>
      </w:pPr>
      <w:r w:rsidRPr="00342CD8">
        <w:rPr>
          <w:rFonts w:ascii="Century Gothic" w:hAnsi="Century Gothic"/>
          <w:kern w:val="1"/>
          <w:sz w:val="28"/>
          <w:szCs w:val="24"/>
          <w:lang w:val="en-CA" w:eastAsia="zh-CN" w:bidi="hi-IN"/>
        </w:rPr>
        <w:t>Examples:  O</w:t>
      </w:r>
      <w:r w:rsidRPr="00342CD8">
        <w:rPr>
          <w:rFonts w:ascii="Century Gothic" w:hAnsi="Century Gothic"/>
          <w:kern w:val="1"/>
          <w:sz w:val="28"/>
          <w:szCs w:val="24"/>
          <w:vertAlign w:val="subscript"/>
          <w:lang w:val="en-CA" w:eastAsia="zh-CN" w:bidi="hi-IN"/>
        </w:rPr>
        <w:t>2</w:t>
      </w:r>
      <w:r w:rsidRPr="00342CD8">
        <w:rPr>
          <w:rFonts w:ascii="Century Gothic" w:hAnsi="Century Gothic"/>
          <w:kern w:val="1"/>
          <w:sz w:val="28"/>
          <w:szCs w:val="24"/>
          <w:lang w:val="en-CA" w:eastAsia="zh-CN" w:bidi="hi-IN"/>
        </w:rPr>
        <w:t>, C</w:t>
      </w:r>
      <w:r w:rsidRPr="00342CD8">
        <w:rPr>
          <w:rFonts w:ascii="Century Gothic" w:hAnsi="Century Gothic"/>
          <w:kern w:val="1"/>
          <w:sz w:val="28"/>
          <w:szCs w:val="24"/>
          <w:vertAlign w:val="subscript"/>
          <w:lang w:val="en-CA" w:eastAsia="zh-CN" w:bidi="hi-IN"/>
        </w:rPr>
        <w:t>6</w:t>
      </w:r>
      <w:r w:rsidRPr="00342CD8">
        <w:rPr>
          <w:rFonts w:ascii="Century Gothic" w:hAnsi="Century Gothic"/>
          <w:kern w:val="1"/>
          <w:sz w:val="28"/>
          <w:szCs w:val="24"/>
          <w:lang w:val="en-CA" w:eastAsia="zh-CN" w:bidi="hi-IN"/>
        </w:rPr>
        <w:t>H</w:t>
      </w:r>
      <w:r w:rsidRPr="00342CD8">
        <w:rPr>
          <w:rFonts w:ascii="Century Gothic" w:hAnsi="Century Gothic"/>
          <w:kern w:val="1"/>
          <w:sz w:val="28"/>
          <w:szCs w:val="24"/>
          <w:vertAlign w:val="subscript"/>
          <w:lang w:val="en-CA" w:eastAsia="zh-CN" w:bidi="hi-IN"/>
        </w:rPr>
        <w:t>12</w:t>
      </w:r>
      <w:r w:rsidRPr="00342CD8">
        <w:rPr>
          <w:rFonts w:ascii="Century Gothic" w:hAnsi="Century Gothic"/>
          <w:kern w:val="1"/>
          <w:sz w:val="28"/>
          <w:szCs w:val="24"/>
          <w:lang w:val="en-CA" w:eastAsia="zh-CN" w:bidi="hi-IN"/>
        </w:rPr>
        <w:t>O</w:t>
      </w:r>
      <w:r w:rsidRPr="00342CD8">
        <w:rPr>
          <w:rFonts w:ascii="Century Gothic" w:hAnsi="Century Gothic"/>
          <w:kern w:val="1"/>
          <w:sz w:val="28"/>
          <w:szCs w:val="24"/>
          <w:vertAlign w:val="subscript"/>
          <w:lang w:val="en-CA" w:eastAsia="zh-CN" w:bidi="hi-IN"/>
        </w:rPr>
        <w:t>6</w:t>
      </w:r>
      <w:r w:rsidRPr="00342CD8">
        <w:rPr>
          <w:rFonts w:ascii="Century Gothic" w:hAnsi="Century Gothic"/>
          <w:kern w:val="1"/>
          <w:sz w:val="28"/>
          <w:szCs w:val="24"/>
          <w:lang w:val="en-CA" w:eastAsia="zh-CN" w:bidi="hi-IN"/>
        </w:rPr>
        <w:t>, N</w:t>
      </w:r>
      <w:r w:rsidRPr="00342CD8">
        <w:rPr>
          <w:rFonts w:ascii="Century Gothic" w:hAnsi="Century Gothic"/>
          <w:kern w:val="1"/>
          <w:sz w:val="28"/>
          <w:szCs w:val="24"/>
          <w:vertAlign w:val="subscript"/>
          <w:lang w:val="en-CA" w:eastAsia="zh-CN" w:bidi="hi-IN"/>
        </w:rPr>
        <w:t>2</w:t>
      </w:r>
      <w:r w:rsidRPr="00342CD8">
        <w:rPr>
          <w:rFonts w:ascii="Century Gothic" w:hAnsi="Century Gothic"/>
          <w:kern w:val="1"/>
          <w:sz w:val="28"/>
          <w:szCs w:val="24"/>
          <w:lang w:val="en-CA" w:eastAsia="zh-CN" w:bidi="hi-IN"/>
        </w:rPr>
        <w:t>, H</w:t>
      </w:r>
      <w:r w:rsidRPr="00342CD8">
        <w:rPr>
          <w:rFonts w:ascii="Century Gothic" w:hAnsi="Century Gothic"/>
          <w:kern w:val="1"/>
          <w:sz w:val="28"/>
          <w:szCs w:val="24"/>
          <w:vertAlign w:val="subscript"/>
          <w:lang w:val="en-CA" w:eastAsia="zh-CN" w:bidi="hi-IN"/>
        </w:rPr>
        <w:t>2</w:t>
      </w:r>
      <w:r w:rsidRPr="00342CD8">
        <w:rPr>
          <w:rFonts w:ascii="Century Gothic" w:hAnsi="Century Gothic"/>
          <w:kern w:val="1"/>
          <w:sz w:val="28"/>
          <w:szCs w:val="24"/>
          <w:lang w:val="en-CA" w:eastAsia="zh-CN" w:bidi="hi-IN"/>
        </w:rPr>
        <w:t>O, Br</w:t>
      </w:r>
      <w:r w:rsidRPr="00342CD8">
        <w:rPr>
          <w:rFonts w:ascii="Century Gothic" w:hAnsi="Century Gothic"/>
          <w:kern w:val="1"/>
          <w:sz w:val="28"/>
          <w:szCs w:val="24"/>
          <w:vertAlign w:val="subscript"/>
          <w:lang w:val="en-CA" w:eastAsia="zh-CN" w:bidi="hi-IN"/>
        </w:rPr>
        <w:t>2</w:t>
      </w:r>
      <w:r w:rsidRPr="00342CD8">
        <w:rPr>
          <w:rFonts w:ascii="Century Gothic" w:hAnsi="Century Gothic"/>
          <w:kern w:val="1"/>
          <w:sz w:val="28"/>
          <w:szCs w:val="24"/>
          <w:lang w:val="en-CA" w:eastAsia="zh-CN" w:bidi="hi-IN"/>
        </w:rPr>
        <w:t>, etc.</w:t>
      </w:r>
    </w:p>
    <w:p w:rsidR="00C7284A" w:rsidRPr="00C7284A" w:rsidRDefault="00C7284A" w:rsidP="00777D7E">
      <w:pPr>
        <w:ind w:right="-30"/>
        <w:jc w:val="center"/>
        <w:rPr>
          <w:rFonts w:ascii="Century Gothic" w:hAnsi="Century Gothic"/>
          <w:b/>
          <w:kern w:val="1"/>
          <w:sz w:val="32"/>
          <w:szCs w:val="24"/>
          <w:lang w:val="en-CA" w:eastAsia="zh-CN" w:bidi="hi-IN"/>
        </w:rPr>
      </w:pPr>
    </w:p>
    <w:p w:rsidR="00C7284A" w:rsidRPr="00342CD8" w:rsidRDefault="00C7284A" w:rsidP="00777D7E">
      <w:pPr>
        <w:ind w:right="-30"/>
        <w:jc w:val="center"/>
        <w:rPr>
          <w:rFonts w:ascii="Century Gothic" w:hAnsi="Century Gothic"/>
          <w:b/>
          <w:kern w:val="1"/>
          <w:sz w:val="44"/>
          <w:szCs w:val="24"/>
          <w:lang w:val="en-CA" w:eastAsia="zh-CN" w:bidi="hi-IN"/>
        </w:rPr>
      </w:pPr>
      <w:r w:rsidRPr="00342CD8">
        <w:rPr>
          <w:rFonts w:ascii="Century Gothic" w:hAnsi="Century Gothic"/>
          <w:b/>
          <w:kern w:val="1"/>
          <w:sz w:val="44"/>
          <w:szCs w:val="24"/>
          <w:lang w:val="en-CA" w:eastAsia="zh-CN" w:bidi="hi-IN"/>
        </w:rPr>
        <w:t xml:space="preserve">Compound = </w:t>
      </w:r>
    </w:p>
    <w:p w:rsidR="00342CD8" w:rsidRDefault="00342CD8" w:rsidP="00777D7E">
      <w:pPr>
        <w:ind w:right="-30"/>
        <w:jc w:val="center"/>
        <w:rPr>
          <w:rFonts w:ascii="Century Gothic" w:hAnsi="Century Gothic"/>
          <w:b/>
          <w:kern w:val="1"/>
          <w:sz w:val="36"/>
          <w:szCs w:val="24"/>
          <w:lang w:val="en-CA" w:eastAsia="zh-CN" w:bidi="hi-IN"/>
        </w:rPr>
      </w:pPr>
      <w:r>
        <w:rPr>
          <w:rFonts w:ascii="Century Gothic" w:hAnsi="Century Gothic"/>
          <w:b/>
          <w:kern w:val="1"/>
          <w:sz w:val="36"/>
          <w:szCs w:val="24"/>
          <w:lang w:val="en-CA" w:eastAsia="zh-CN" w:bidi="hi-IN"/>
        </w:rPr>
        <w:t>A</w:t>
      </w:r>
      <w:r w:rsidR="00C7284A" w:rsidRPr="00342CD8">
        <w:rPr>
          <w:rFonts w:ascii="Century Gothic" w:hAnsi="Century Gothic"/>
          <w:b/>
          <w:kern w:val="1"/>
          <w:sz w:val="36"/>
          <w:szCs w:val="24"/>
          <w:lang w:val="en-CA" w:eastAsia="zh-CN" w:bidi="hi-IN"/>
        </w:rPr>
        <w:t xml:space="preserve"> molecule that has </w:t>
      </w:r>
      <w:r w:rsidRPr="00342CD8">
        <w:rPr>
          <w:rFonts w:ascii="Century Gothic" w:hAnsi="Century Gothic"/>
          <w:b/>
          <w:kern w:val="1"/>
          <w:sz w:val="36"/>
          <w:szCs w:val="24"/>
          <w:lang w:val="en-CA" w:eastAsia="zh-CN" w:bidi="hi-IN"/>
        </w:rPr>
        <w:t>more than one</w:t>
      </w:r>
      <w:r>
        <w:rPr>
          <w:rFonts w:ascii="Century Gothic" w:hAnsi="Century Gothic"/>
          <w:b/>
          <w:kern w:val="1"/>
          <w:sz w:val="36"/>
          <w:szCs w:val="24"/>
          <w:lang w:val="en-CA" w:eastAsia="zh-CN" w:bidi="hi-IN"/>
        </w:rPr>
        <w:t xml:space="preserve"> kind</w:t>
      </w:r>
    </w:p>
    <w:p w:rsidR="00C7284A" w:rsidRPr="00342CD8" w:rsidRDefault="00C7284A" w:rsidP="00777D7E">
      <w:pPr>
        <w:ind w:right="-30"/>
        <w:jc w:val="center"/>
        <w:rPr>
          <w:rFonts w:ascii="Century Gothic" w:hAnsi="Century Gothic"/>
          <w:b/>
          <w:kern w:val="1"/>
          <w:sz w:val="36"/>
          <w:szCs w:val="24"/>
          <w:lang w:val="en-CA" w:eastAsia="zh-CN" w:bidi="hi-IN"/>
        </w:rPr>
      </w:pPr>
      <w:r w:rsidRPr="00342CD8">
        <w:rPr>
          <w:rFonts w:ascii="Century Gothic" w:hAnsi="Century Gothic"/>
          <w:b/>
          <w:kern w:val="1"/>
          <w:sz w:val="36"/>
          <w:szCs w:val="24"/>
          <w:lang w:val="en-CA" w:eastAsia="zh-CN" w:bidi="hi-IN"/>
        </w:rPr>
        <w:t>of atom bonded together</w:t>
      </w:r>
    </w:p>
    <w:p w:rsidR="00C7284A" w:rsidRPr="00C7284A" w:rsidRDefault="00C7284A" w:rsidP="00777D7E">
      <w:pPr>
        <w:spacing w:before="240"/>
        <w:ind w:right="-30"/>
        <w:jc w:val="center"/>
        <w:rPr>
          <w:rFonts w:ascii="Century Gothic" w:hAnsi="Century Gothic"/>
          <w:kern w:val="1"/>
          <w:sz w:val="32"/>
          <w:szCs w:val="24"/>
          <w:lang w:val="en-CA" w:eastAsia="zh-CN" w:bidi="hi-IN"/>
        </w:rPr>
      </w:pPr>
      <w:r w:rsidRPr="00342CD8">
        <w:rPr>
          <w:rFonts w:ascii="Century Gothic" w:hAnsi="Century Gothic"/>
          <w:kern w:val="1"/>
          <w:sz w:val="28"/>
          <w:szCs w:val="24"/>
          <w:lang w:val="en-CA" w:eastAsia="zh-CN" w:bidi="hi-IN"/>
        </w:rPr>
        <w:t>Examples:  C</w:t>
      </w:r>
      <w:r w:rsidRPr="00342CD8">
        <w:rPr>
          <w:rFonts w:ascii="Century Gothic" w:hAnsi="Century Gothic"/>
          <w:kern w:val="1"/>
          <w:sz w:val="28"/>
          <w:szCs w:val="24"/>
          <w:vertAlign w:val="subscript"/>
          <w:lang w:val="en-CA" w:eastAsia="zh-CN" w:bidi="hi-IN"/>
        </w:rPr>
        <w:t>6</w:t>
      </w:r>
      <w:r w:rsidRPr="00342CD8">
        <w:rPr>
          <w:rFonts w:ascii="Century Gothic" w:hAnsi="Century Gothic"/>
          <w:kern w:val="1"/>
          <w:sz w:val="28"/>
          <w:szCs w:val="24"/>
          <w:lang w:val="en-CA" w:eastAsia="zh-CN" w:bidi="hi-IN"/>
        </w:rPr>
        <w:t>H</w:t>
      </w:r>
      <w:r w:rsidRPr="00342CD8">
        <w:rPr>
          <w:rFonts w:ascii="Century Gothic" w:hAnsi="Century Gothic"/>
          <w:kern w:val="1"/>
          <w:sz w:val="28"/>
          <w:szCs w:val="24"/>
          <w:vertAlign w:val="subscript"/>
          <w:lang w:val="en-CA" w:eastAsia="zh-CN" w:bidi="hi-IN"/>
        </w:rPr>
        <w:t>12</w:t>
      </w:r>
      <w:r w:rsidRPr="00342CD8">
        <w:rPr>
          <w:rFonts w:ascii="Century Gothic" w:hAnsi="Century Gothic"/>
          <w:kern w:val="1"/>
          <w:sz w:val="28"/>
          <w:szCs w:val="24"/>
          <w:lang w:val="en-CA" w:eastAsia="zh-CN" w:bidi="hi-IN"/>
        </w:rPr>
        <w:t>O</w:t>
      </w:r>
      <w:r w:rsidRPr="00342CD8">
        <w:rPr>
          <w:rFonts w:ascii="Century Gothic" w:hAnsi="Century Gothic"/>
          <w:kern w:val="1"/>
          <w:sz w:val="28"/>
          <w:szCs w:val="24"/>
          <w:vertAlign w:val="subscript"/>
          <w:lang w:val="en-CA" w:eastAsia="zh-CN" w:bidi="hi-IN"/>
        </w:rPr>
        <w:t>6</w:t>
      </w:r>
      <w:r w:rsidRPr="00342CD8">
        <w:rPr>
          <w:rFonts w:ascii="Century Gothic" w:hAnsi="Century Gothic"/>
          <w:kern w:val="1"/>
          <w:sz w:val="28"/>
          <w:szCs w:val="24"/>
          <w:lang w:val="en-CA" w:eastAsia="zh-CN" w:bidi="hi-IN"/>
        </w:rPr>
        <w:t>, H</w:t>
      </w:r>
      <w:r w:rsidRPr="00342CD8">
        <w:rPr>
          <w:rFonts w:ascii="Century Gothic" w:hAnsi="Century Gothic"/>
          <w:kern w:val="1"/>
          <w:sz w:val="28"/>
          <w:szCs w:val="24"/>
          <w:vertAlign w:val="subscript"/>
          <w:lang w:val="en-CA" w:eastAsia="zh-CN" w:bidi="hi-IN"/>
        </w:rPr>
        <w:t>2</w:t>
      </w:r>
      <w:r w:rsidRPr="00342CD8">
        <w:rPr>
          <w:rFonts w:ascii="Century Gothic" w:hAnsi="Century Gothic"/>
          <w:kern w:val="1"/>
          <w:sz w:val="28"/>
          <w:szCs w:val="24"/>
          <w:lang w:val="en-CA" w:eastAsia="zh-CN" w:bidi="hi-IN"/>
        </w:rPr>
        <w:t>O, CaCO</w:t>
      </w:r>
      <w:r w:rsidRPr="00342CD8">
        <w:rPr>
          <w:rFonts w:ascii="Century Gothic" w:hAnsi="Century Gothic"/>
          <w:kern w:val="1"/>
          <w:sz w:val="28"/>
          <w:szCs w:val="24"/>
          <w:vertAlign w:val="subscript"/>
          <w:lang w:val="en-CA" w:eastAsia="zh-CN" w:bidi="hi-IN"/>
        </w:rPr>
        <w:t>3</w:t>
      </w:r>
      <w:r w:rsidRPr="00342CD8">
        <w:rPr>
          <w:rFonts w:ascii="Century Gothic" w:hAnsi="Century Gothic"/>
          <w:kern w:val="1"/>
          <w:sz w:val="28"/>
          <w:szCs w:val="24"/>
          <w:lang w:val="en-CA" w:eastAsia="zh-CN" w:bidi="hi-IN"/>
        </w:rPr>
        <w:t>, etc.</w:t>
      </w:r>
    </w:p>
    <w:p w:rsidR="00C7284A" w:rsidRPr="00C7284A" w:rsidRDefault="00C7284A" w:rsidP="00777D7E">
      <w:pPr>
        <w:ind w:right="-30"/>
        <w:jc w:val="center"/>
        <w:rPr>
          <w:rFonts w:ascii="Century Gothic" w:hAnsi="Century Gothic"/>
          <w:b/>
          <w:kern w:val="1"/>
          <w:sz w:val="32"/>
          <w:szCs w:val="24"/>
          <w:lang w:val="en-CA" w:eastAsia="zh-CN" w:bidi="hi-IN"/>
        </w:rPr>
      </w:pPr>
    </w:p>
    <w:p w:rsidR="00C7284A" w:rsidRDefault="00342CD8" w:rsidP="00777D7E">
      <w:pPr>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 xml:space="preserve">The periodic table of elements lists the atomic mass of each element underneath the chemical symbol. The </w:t>
      </w:r>
      <w:r w:rsidRPr="00342CD8">
        <w:rPr>
          <w:rFonts w:ascii="Century Gothic" w:hAnsi="Century Gothic"/>
          <w:b/>
          <w:kern w:val="1"/>
          <w:sz w:val="24"/>
          <w:szCs w:val="24"/>
          <w:lang w:val="en-CA" w:eastAsia="zh-CN" w:bidi="hi-IN"/>
        </w:rPr>
        <w:t>molecular mass</w:t>
      </w:r>
      <w:r>
        <w:rPr>
          <w:rFonts w:ascii="Century Gothic" w:hAnsi="Century Gothic"/>
          <w:kern w:val="1"/>
          <w:sz w:val="24"/>
          <w:szCs w:val="24"/>
          <w:lang w:val="en-CA" w:eastAsia="zh-CN" w:bidi="hi-IN"/>
        </w:rPr>
        <w:t xml:space="preserve"> (a.k.a. formula mass) of each molecule is determined by adding up the individual atomic masses of each atom that form the molecule.</w:t>
      </w:r>
    </w:p>
    <w:p w:rsidR="00342CD8" w:rsidRDefault="00342CD8" w:rsidP="00777D7E">
      <w:pPr>
        <w:ind w:right="-30"/>
        <w:jc w:val="both"/>
        <w:rPr>
          <w:rFonts w:ascii="Century Gothic" w:hAnsi="Century Gothic"/>
          <w:kern w:val="1"/>
          <w:sz w:val="24"/>
          <w:szCs w:val="24"/>
          <w:lang w:val="en-CA" w:eastAsia="zh-CN" w:bidi="hi-IN"/>
        </w:rPr>
      </w:pPr>
    </w:p>
    <w:p w:rsidR="00342CD8" w:rsidRDefault="00342CD8" w:rsidP="00777D7E">
      <w:pPr>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 xml:space="preserve">The unit used for molecular mass is </w:t>
      </w:r>
      <w:r w:rsidRPr="00BD6AE8">
        <w:rPr>
          <w:rFonts w:ascii="Century Gothic" w:hAnsi="Century Gothic"/>
          <w:b/>
          <w:kern w:val="1"/>
          <w:sz w:val="24"/>
          <w:szCs w:val="24"/>
          <w:lang w:val="en-CA" w:eastAsia="zh-CN" w:bidi="hi-IN"/>
        </w:rPr>
        <w:t>amu = atomic mass units</w:t>
      </w:r>
      <w:r>
        <w:rPr>
          <w:rFonts w:ascii="Century Gothic" w:hAnsi="Century Gothic"/>
          <w:kern w:val="1"/>
          <w:sz w:val="24"/>
          <w:szCs w:val="24"/>
          <w:lang w:val="en-CA" w:eastAsia="zh-CN" w:bidi="hi-IN"/>
        </w:rPr>
        <w:t>.</w:t>
      </w:r>
    </w:p>
    <w:p w:rsidR="00342CD8" w:rsidRDefault="00342CD8" w:rsidP="00777D7E">
      <w:pPr>
        <w:ind w:right="-30"/>
        <w:jc w:val="both"/>
        <w:rPr>
          <w:rFonts w:ascii="Century Gothic" w:hAnsi="Century Gothic"/>
          <w:kern w:val="1"/>
          <w:sz w:val="24"/>
          <w:szCs w:val="24"/>
          <w:lang w:val="en-CA" w:eastAsia="zh-CN" w:bidi="hi-IN"/>
        </w:rPr>
      </w:pPr>
    </w:p>
    <w:p w:rsidR="00342CD8" w:rsidRDefault="00342CD8" w:rsidP="00777D7E">
      <w:pPr>
        <w:ind w:right="-30"/>
        <w:jc w:val="both"/>
        <w:rPr>
          <w:rFonts w:ascii="Century Gothic" w:hAnsi="Century Gothic"/>
          <w:kern w:val="1"/>
          <w:sz w:val="24"/>
          <w:szCs w:val="24"/>
          <w:lang w:val="en-CA" w:eastAsia="zh-CN" w:bidi="hi-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4"/>
        <w:gridCol w:w="2505"/>
        <w:gridCol w:w="2505"/>
        <w:gridCol w:w="2505"/>
      </w:tblGrid>
      <w:tr w:rsidR="00342CD8" w:rsidTr="00342CD8">
        <w:tc>
          <w:tcPr>
            <w:tcW w:w="2504"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Molecule</w:t>
            </w:r>
          </w:p>
        </w:tc>
        <w:tc>
          <w:tcPr>
            <w:tcW w:w="2505"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 of atoms</w:t>
            </w:r>
          </w:p>
        </w:tc>
        <w:tc>
          <w:tcPr>
            <w:tcW w:w="2505"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Atomic mass</w:t>
            </w:r>
          </w:p>
        </w:tc>
        <w:tc>
          <w:tcPr>
            <w:tcW w:w="2505"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Sub-Totals</w:t>
            </w:r>
          </w:p>
        </w:tc>
      </w:tr>
      <w:tr w:rsidR="00342CD8" w:rsidTr="00342CD8">
        <w:tc>
          <w:tcPr>
            <w:tcW w:w="2504" w:type="dxa"/>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C</w:t>
            </w:r>
            <w:r w:rsidRPr="00342CD8">
              <w:rPr>
                <w:rFonts w:ascii="Century Gothic" w:hAnsi="Century Gothic"/>
                <w:kern w:val="1"/>
                <w:sz w:val="24"/>
                <w:szCs w:val="24"/>
                <w:vertAlign w:val="subscript"/>
                <w:lang w:val="en-CA" w:eastAsia="zh-CN" w:bidi="hi-IN"/>
              </w:rPr>
              <w:t>6</w:t>
            </w:r>
            <w:r>
              <w:rPr>
                <w:rFonts w:ascii="Century Gothic" w:hAnsi="Century Gothic"/>
                <w:kern w:val="1"/>
                <w:sz w:val="24"/>
                <w:szCs w:val="24"/>
                <w:lang w:val="en-CA" w:eastAsia="zh-CN" w:bidi="hi-IN"/>
              </w:rPr>
              <w:t>H</w:t>
            </w:r>
            <w:r w:rsidRPr="00342CD8">
              <w:rPr>
                <w:rFonts w:ascii="Century Gothic" w:hAnsi="Century Gothic"/>
                <w:kern w:val="1"/>
                <w:sz w:val="24"/>
                <w:szCs w:val="24"/>
                <w:vertAlign w:val="subscript"/>
                <w:lang w:val="en-CA" w:eastAsia="zh-CN" w:bidi="hi-IN"/>
              </w:rPr>
              <w:t>12</w:t>
            </w:r>
            <w:r>
              <w:rPr>
                <w:rFonts w:ascii="Century Gothic" w:hAnsi="Century Gothic"/>
                <w:kern w:val="1"/>
                <w:sz w:val="24"/>
                <w:szCs w:val="24"/>
                <w:lang w:val="en-CA" w:eastAsia="zh-CN" w:bidi="hi-IN"/>
              </w:rPr>
              <w:t>O</w:t>
            </w:r>
            <w:r w:rsidRPr="00342CD8">
              <w:rPr>
                <w:rFonts w:ascii="Century Gothic" w:hAnsi="Century Gothic"/>
                <w:kern w:val="1"/>
                <w:sz w:val="24"/>
                <w:szCs w:val="24"/>
                <w:vertAlign w:val="subscript"/>
                <w:lang w:val="en-CA" w:eastAsia="zh-CN" w:bidi="hi-IN"/>
              </w:rPr>
              <w:t>6</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(glucose)</w:t>
            </w:r>
          </w:p>
        </w:tc>
        <w:tc>
          <w:tcPr>
            <w:tcW w:w="2505" w:type="dxa"/>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C – 6</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H – 12</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O - 6</w:t>
            </w:r>
          </w:p>
        </w:tc>
        <w:tc>
          <w:tcPr>
            <w:tcW w:w="2505" w:type="dxa"/>
            <w:tcBorders>
              <w:bottom w:val="single" w:sz="4" w:space="0" w:color="auto"/>
            </w:tcBorders>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6 x 12.01 amu</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12 x 1.01 amu</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6 x 16.00 amu</w:t>
            </w:r>
          </w:p>
        </w:tc>
        <w:tc>
          <w:tcPr>
            <w:tcW w:w="2505" w:type="dxa"/>
            <w:tcBorders>
              <w:bottom w:val="single" w:sz="4" w:space="0" w:color="auto"/>
            </w:tcBorders>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72.06 amu</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12.12 amu</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96.00 amu</w:t>
            </w:r>
          </w:p>
        </w:tc>
      </w:tr>
      <w:tr w:rsidR="00342CD8" w:rsidTr="00342CD8">
        <w:tc>
          <w:tcPr>
            <w:tcW w:w="2504" w:type="dxa"/>
          </w:tcPr>
          <w:p w:rsidR="00342CD8" w:rsidRDefault="00342CD8" w:rsidP="00777D7E">
            <w:pPr>
              <w:spacing w:before="120" w:after="120"/>
              <w:ind w:right="-30"/>
              <w:jc w:val="both"/>
              <w:rPr>
                <w:rFonts w:ascii="Century Gothic" w:hAnsi="Century Gothic"/>
                <w:kern w:val="1"/>
                <w:sz w:val="24"/>
                <w:szCs w:val="24"/>
                <w:lang w:val="en-CA" w:eastAsia="zh-CN" w:bidi="hi-IN"/>
              </w:rPr>
            </w:pPr>
          </w:p>
        </w:tc>
        <w:tc>
          <w:tcPr>
            <w:tcW w:w="2505" w:type="dxa"/>
          </w:tcPr>
          <w:p w:rsidR="00342CD8" w:rsidRDefault="00342CD8" w:rsidP="00777D7E">
            <w:pPr>
              <w:spacing w:before="120" w:after="120"/>
              <w:ind w:right="-30"/>
              <w:jc w:val="both"/>
              <w:rPr>
                <w:rFonts w:ascii="Century Gothic" w:hAnsi="Century Gothic"/>
                <w:kern w:val="1"/>
                <w:sz w:val="24"/>
                <w:szCs w:val="24"/>
                <w:lang w:val="en-CA" w:eastAsia="zh-CN" w:bidi="hi-IN"/>
              </w:rPr>
            </w:pPr>
          </w:p>
        </w:tc>
        <w:tc>
          <w:tcPr>
            <w:tcW w:w="2505" w:type="dxa"/>
            <w:tcBorders>
              <w:top w:val="single" w:sz="4" w:space="0" w:color="auto"/>
            </w:tcBorders>
          </w:tcPr>
          <w:p w:rsidR="00342CD8" w:rsidRPr="00342CD8" w:rsidRDefault="00342CD8" w:rsidP="00777D7E">
            <w:pPr>
              <w:spacing w:before="120" w:after="120"/>
              <w:ind w:right="-30"/>
              <w:jc w:val="both"/>
              <w:rPr>
                <w:rFonts w:ascii="Century Gothic" w:hAnsi="Century Gothic"/>
                <w:b/>
                <w:kern w:val="1"/>
                <w:sz w:val="24"/>
                <w:szCs w:val="24"/>
                <w:lang w:val="en-CA" w:eastAsia="zh-CN" w:bidi="hi-IN"/>
              </w:rPr>
            </w:pPr>
            <w:r w:rsidRPr="00342CD8">
              <w:rPr>
                <w:rFonts w:ascii="Century Gothic" w:hAnsi="Century Gothic"/>
                <w:b/>
                <w:kern w:val="1"/>
                <w:sz w:val="24"/>
                <w:szCs w:val="24"/>
                <w:lang w:val="en-CA" w:eastAsia="zh-CN" w:bidi="hi-IN"/>
              </w:rPr>
              <w:t>Molecular Mass</w:t>
            </w:r>
          </w:p>
        </w:tc>
        <w:tc>
          <w:tcPr>
            <w:tcW w:w="2505" w:type="dxa"/>
            <w:tcBorders>
              <w:top w:val="single" w:sz="4" w:space="0" w:color="auto"/>
            </w:tcBorders>
          </w:tcPr>
          <w:p w:rsidR="00342CD8" w:rsidRPr="00342CD8" w:rsidRDefault="00342CD8" w:rsidP="00777D7E">
            <w:pPr>
              <w:spacing w:before="120" w:after="120"/>
              <w:ind w:right="-30"/>
              <w:jc w:val="both"/>
              <w:rPr>
                <w:rFonts w:ascii="Century Gothic" w:hAnsi="Century Gothic"/>
                <w:b/>
                <w:kern w:val="1"/>
                <w:sz w:val="24"/>
                <w:szCs w:val="24"/>
                <w:lang w:val="en-CA" w:eastAsia="zh-CN" w:bidi="hi-IN"/>
              </w:rPr>
            </w:pPr>
            <w:r w:rsidRPr="00342CD8">
              <w:rPr>
                <w:rFonts w:ascii="Century Gothic" w:hAnsi="Century Gothic"/>
                <w:b/>
                <w:kern w:val="1"/>
                <w:sz w:val="24"/>
                <w:szCs w:val="24"/>
                <w:lang w:val="en-CA" w:eastAsia="zh-CN" w:bidi="hi-IN"/>
              </w:rPr>
              <w:t>180.18 amu</w:t>
            </w:r>
          </w:p>
        </w:tc>
      </w:tr>
    </w:tbl>
    <w:p w:rsidR="00C7284A" w:rsidRDefault="00C7284A" w:rsidP="00777D7E">
      <w:pPr>
        <w:spacing w:before="120" w:after="120"/>
        <w:ind w:right="-30"/>
        <w:jc w:val="both"/>
        <w:rPr>
          <w:rFonts w:ascii="Century Gothic" w:hAnsi="Century Gothic"/>
          <w:kern w:val="1"/>
          <w:sz w:val="24"/>
          <w:szCs w:val="24"/>
          <w:lang w:val="en-CA" w:eastAsia="zh-CN" w:bidi="hi-IN"/>
        </w:rPr>
      </w:pPr>
    </w:p>
    <w:p w:rsidR="00342CD8" w:rsidRDefault="00342CD8" w:rsidP="00777D7E">
      <w:pPr>
        <w:spacing w:before="120" w:after="120"/>
        <w:ind w:right="-30"/>
        <w:jc w:val="both"/>
        <w:rPr>
          <w:rFonts w:ascii="Century Gothic" w:hAnsi="Century Gothic"/>
          <w:kern w:val="1"/>
          <w:sz w:val="24"/>
          <w:szCs w:val="24"/>
          <w:lang w:val="en-CA" w:eastAsia="zh-CN" w:bidi="hi-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4"/>
        <w:gridCol w:w="2505"/>
        <w:gridCol w:w="2505"/>
        <w:gridCol w:w="2505"/>
      </w:tblGrid>
      <w:tr w:rsidR="00342CD8" w:rsidTr="00F952A4">
        <w:tc>
          <w:tcPr>
            <w:tcW w:w="2504"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Molecule</w:t>
            </w:r>
          </w:p>
        </w:tc>
        <w:tc>
          <w:tcPr>
            <w:tcW w:w="2505"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 of atoms</w:t>
            </w:r>
          </w:p>
        </w:tc>
        <w:tc>
          <w:tcPr>
            <w:tcW w:w="2505"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Atomic mass</w:t>
            </w:r>
          </w:p>
        </w:tc>
        <w:tc>
          <w:tcPr>
            <w:tcW w:w="2505" w:type="dxa"/>
          </w:tcPr>
          <w:p w:rsidR="00342CD8" w:rsidRPr="00342CD8" w:rsidRDefault="00342CD8" w:rsidP="00777D7E">
            <w:pPr>
              <w:ind w:right="-30"/>
              <w:jc w:val="both"/>
              <w:rPr>
                <w:rFonts w:ascii="Century Gothic" w:hAnsi="Century Gothic"/>
                <w:b/>
                <w:kern w:val="1"/>
                <w:sz w:val="28"/>
                <w:szCs w:val="24"/>
                <w:lang w:val="en-CA" w:eastAsia="zh-CN" w:bidi="hi-IN"/>
              </w:rPr>
            </w:pPr>
            <w:r w:rsidRPr="00342CD8">
              <w:rPr>
                <w:rFonts w:ascii="Century Gothic" w:hAnsi="Century Gothic"/>
                <w:b/>
                <w:kern w:val="1"/>
                <w:sz w:val="28"/>
                <w:szCs w:val="24"/>
                <w:lang w:val="en-CA" w:eastAsia="zh-CN" w:bidi="hi-IN"/>
              </w:rPr>
              <w:t>Sub-Totals</w:t>
            </w:r>
          </w:p>
        </w:tc>
      </w:tr>
      <w:tr w:rsidR="00342CD8" w:rsidTr="00F952A4">
        <w:tc>
          <w:tcPr>
            <w:tcW w:w="2504" w:type="dxa"/>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NH</w:t>
            </w:r>
            <w:r w:rsidRPr="00342CD8">
              <w:rPr>
                <w:rFonts w:ascii="Century Gothic" w:hAnsi="Century Gothic"/>
                <w:kern w:val="1"/>
                <w:sz w:val="24"/>
                <w:szCs w:val="24"/>
                <w:vertAlign w:val="subscript"/>
                <w:lang w:val="en-CA" w:eastAsia="zh-CN" w:bidi="hi-IN"/>
              </w:rPr>
              <w:t>4</w:t>
            </w:r>
            <w:r>
              <w:rPr>
                <w:rFonts w:ascii="Century Gothic" w:hAnsi="Century Gothic"/>
                <w:kern w:val="1"/>
                <w:sz w:val="24"/>
                <w:szCs w:val="24"/>
                <w:lang w:val="en-CA" w:eastAsia="zh-CN" w:bidi="hi-IN"/>
              </w:rPr>
              <w:t>OH</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(ammonium hydroxide)</w:t>
            </w:r>
          </w:p>
        </w:tc>
        <w:tc>
          <w:tcPr>
            <w:tcW w:w="2505" w:type="dxa"/>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N – 1</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H – 5</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O - 1</w:t>
            </w:r>
          </w:p>
        </w:tc>
        <w:tc>
          <w:tcPr>
            <w:tcW w:w="2505" w:type="dxa"/>
            <w:tcBorders>
              <w:bottom w:val="single" w:sz="4" w:space="0" w:color="auto"/>
            </w:tcBorders>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1 x 14.01 amu</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5 x 1.01 amu</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1 x 16.00 amu</w:t>
            </w:r>
          </w:p>
        </w:tc>
        <w:tc>
          <w:tcPr>
            <w:tcW w:w="2505" w:type="dxa"/>
            <w:tcBorders>
              <w:bottom w:val="single" w:sz="4" w:space="0" w:color="auto"/>
            </w:tcBorders>
          </w:tcPr>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14.01 amu</w:t>
            </w:r>
          </w:p>
          <w:p w:rsidR="00342CD8" w:rsidRDefault="00342CD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5.05 amu</w:t>
            </w:r>
          </w:p>
          <w:p w:rsidR="00342CD8" w:rsidRDefault="00BD6AE8" w:rsidP="00777D7E">
            <w:pPr>
              <w:spacing w:before="120" w:after="120"/>
              <w:ind w:right="-30"/>
              <w:jc w:val="both"/>
              <w:rPr>
                <w:rFonts w:ascii="Century Gothic" w:hAnsi="Century Gothic"/>
                <w:kern w:val="1"/>
                <w:sz w:val="24"/>
                <w:szCs w:val="24"/>
                <w:lang w:val="en-CA" w:eastAsia="zh-CN" w:bidi="hi-IN"/>
              </w:rPr>
            </w:pPr>
            <w:r>
              <w:rPr>
                <w:rFonts w:ascii="Century Gothic" w:hAnsi="Century Gothic"/>
                <w:kern w:val="1"/>
                <w:sz w:val="24"/>
                <w:szCs w:val="24"/>
                <w:lang w:val="en-CA" w:eastAsia="zh-CN" w:bidi="hi-IN"/>
              </w:rPr>
              <w:t>1</w:t>
            </w:r>
            <w:r w:rsidR="00342CD8">
              <w:rPr>
                <w:rFonts w:ascii="Century Gothic" w:hAnsi="Century Gothic"/>
                <w:kern w:val="1"/>
                <w:sz w:val="24"/>
                <w:szCs w:val="24"/>
                <w:lang w:val="en-CA" w:eastAsia="zh-CN" w:bidi="hi-IN"/>
              </w:rPr>
              <w:t>6.00 amu</w:t>
            </w:r>
          </w:p>
        </w:tc>
      </w:tr>
      <w:tr w:rsidR="00342CD8" w:rsidTr="00F952A4">
        <w:tc>
          <w:tcPr>
            <w:tcW w:w="2504" w:type="dxa"/>
          </w:tcPr>
          <w:p w:rsidR="00342CD8" w:rsidRDefault="00342CD8" w:rsidP="00777D7E">
            <w:pPr>
              <w:spacing w:before="120" w:after="120"/>
              <w:ind w:right="-30"/>
              <w:jc w:val="both"/>
              <w:rPr>
                <w:rFonts w:ascii="Century Gothic" w:hAnsi="Century Gothic"/>
                <w:kern w:val="1"/>
                <w:sz w:val="24"/>
                <w:szCs w:val="24"/>
                <w:lang w:val="en-CA" w:eastAsia="zh-CN" w:bidi="hi-IN"/>
              </w:rPr>
            </w:pPr>
          </w:p>
        </w:tc>
        <w:tc>
          <w:tcPr>
            <w:tcW w:w="2505" w:type="dxa"/>
          </w:tcPr>
          <w:p w:rsidR="00342CD8" w:rsidRDefault="00342CD8" w:rsidP="00777D7E">
            <w:pPr>
              <w:spacing w:before="120" w:after="120"/>
              <w:ind w:right="-30"/>
              <w:jc w:val="both"/>
              <w:rPr>
                <w:rFonts w:ascii="Century Gothic" w:hAnsi="Century Gothic"/>
                <w:kern w:val="1"/>
                <w:sz w:val="24"/>
                <w:szCs w:val="24"/>
                <w:lang w:val="en-CA" w:eastAsia="zh-CN" w:bidi="hi-IN"/>
              </w:rPr>
            </w:pPr>
          </w:p>
        </w:tc>
        <w:tc>
          <w:tcPr>
            <w:tcW w:w="2505" w:type="dxa"/>
            <w:tcBorders>
              <w:top w:val="single" w:sz="4" w:space="0" w:color="auto"/>
            </w:tcBorders>
          </w:tcPr>
          <w:p w:rsidR="00342CD8" w:rsidRPr="00342CD8" w:rsidRDefault="00342CD8" w:rsidP="00777D7E">
            <w:pPr>
              <w:spacing w:before="120" w:after="120"/>
              <w:ind w:right="-30"/>
              <w:jc w:val="both"/>
              <w:rPr>
                <w:rFonts w:ascii="Century Gothic" w:hAnsi="Century Gothic"/>
                <w:b/>
                <w:kern w:val="1"/>
                <w:sz w:val="24"/>
                <w:szCs w:val="24"/>
                <w:lang w:val="en-CA" w:eastAsia="zh-CN" w:bidi="hi-IN"/>
              </w:rPr>
            </w:pPr>
            <w:r w:rsidRPr="00342CD8">
              <w:rPr>
                <w:rFonts w:ascii="Century Gothic" w:hAnsi="Century Gothic"/>
                <w:b/>
                <w:kern w:val="1"/>
                <w:sz w:val="24"/>
                <w:szCs w:val="24"/>
                <w:lang w:val="en-CA" w:eastAsia="zh-CN" w:bidi="hi-IN"/>
              </w:rPr>
              <w:t>Molecular Mass</w:t>
            </w:r>
          </w:p>
        </w:tc>
        <w:tc>
          <w:tcPr>
            <w:tcW w:w="2505" w:type="dxa"/>
            <w:tcBorders>
              <w:top w:val="single" w:sz="4" w:space="0" w:color="auto"/>
            </w:tcBorders>
          </w:tcPr>
          <w:p w:rsidR="00342CD8" w:rsidRPr="00342CD8" w:rsidRDefault="00BD6AE8" w:rsidP="00777D7E">
            <w:pPr>
              <w:spacing w:before="120" w:after="120"/>
              <w:ind w:right="-30"/>
              <w:jc w:val="both"/>
              <w:rPr>
                <w:rFonts w:ascii="Century Gothic" w:hAnsi="Century Gothic"/>
                <w:b/>
                <w:kern w:val="1"/>
                <w:sz w:val="24"/>
                <w:szCs w:val="24"/>
                <w:lang w:val="en-CA" w:eastAsia="zh-CN" w:bidi="hi-IN"/>
              </w:rPr>
            </w:pPr>
            <w:r>
              <w:rPr>
                <w:rFonts w:ascii="Century Gothic" w:hAnsi="Century Gothic"/>
                <w:b/>
                <w:kern w:val="1"/>
                <w:sz w:val="24"/>
                <w:szCs w:val="24"/>
                <w:lang w:val="en-CA" w:eastAsia="zh-CN" w:bidi="hi-IN"/>
              </w:rPr>
              <w:t>35.06</w:t>
            </w:r>
            <w:r w:rsidR="00342CD8" w:rsidRPr="00342CD8">
              <w:rPr>
                <w:rFonts w:ascii="Century Gothic" w:hAnsi="Century Gothic"/>
                <w:b/>
                <w:kern w:val="1"/>
                <w:sz w:val="24"/>
                <w:szCs w:val="24"/>
                <w:lang w:val="en-CA" w:eastAsia="zh-CN" w:bidi="hi-IN"/>
              </w:rPr>
              <w:t xml:space="preserve"> amu</w:t>
            </w:r>
          </w:p>
        </w:tc>
      </w:tr>
    </w:tbl>
    <w:p w:rsidR="00C7284A" w:rsidRDefault="00C7284A" w:rsidP="00777D7E">
      <w:pPr>
        <w:ind w:right="-30"/>
        <w:jc w:val="both"/>
        <w:rPr>
          <w:rFonts w:ascii="Century Gothic" w:hAnsi="Century Gothic"/>
          <w:kern w:val="1"/>
          <w:sz w:val="24"/>
          <w:szCs w:val="24"/>
          <w:lang w:val="en-CA" w:eastAsia="zh-CN" w:bidi="hi-IN"/>
        </w:rPr>
      </w:pPr>
    </w:p>
    <w:p w:rsidR="00C7284A" w:rsidRDefault="00C7284A" w:rsidP="00777D7E">
      <w:pPr>
        <w:ind w:right="-30"/>
        <w:jc w:val="both"/>
        <w:rPr>
          <w:rFonts w:ascii="Century Gothic" w:hAnsi="Century Gothic"/>
          <w:kern w:val="1"/>
          <w:sz w:val="24"/>
          <w:szCs w:val="24"/>
          <w:lang w:val="en-CA" w:eastAsia="zh-CN" w:bidi="hi-IN"/>
        </w:rPr>
      </w:pPr>
    </w:p>
    <w:p w:rsidR="003202D0" w:rsidRDefault="003202D0" w:rsidP="003202D0">
      <w:pPr>
        <w:ind w:right="-30"/>
        <w:rPr>
          <w:rFonts w:ascii="Century Gothic" w:hAnsi="Century Gothic"/>
          <w:sz w:val="28"/>
          <w:szCs w:val="24"/>
        </w:rPr>
      </w:pPr>
      <w:r>
        <w:rPr>
          <w:rFonts w:ascii="Century Gothic" w:hAnsi="Century Gothic"/>
          <w:sz w:val="28"/>
          <w:szCs w:val="24"/>
        </w:rPr>
        <w:lastRenderedPageBreak/>
        <w:t>Miss Foley</w:t>
      </w:r>
    </w:p>
    <w:p w:rsidR="003202D0" w:rsidRPr="00BF282E" w:rsidRDefault="003202D0" w:rsidP="003202D0">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sidRPr="004B48CE">
        <w:rPr>
          <w:rFonts w:ascii="Century Gothic" w:hAnsi="Century Gothic"/>
          <w:b/>
          <w:sz w:val="36"/>
          <w:szCs w:val="36"/>
        </w:rPr>
        <w:t xml:space="preserve">          </w:t>
      </w:r>
      <w:r>
        <w:rPr>
          <w:rFonts w:ascii="Century Gothic" w:hAnsi="Century Gothic"/>
          <w:b/>
          <w:sz w:val="36"/>
          <w:szCs w:val="36"/>
        </w:rPr>
        <w:tab/>
        <w:t xml:space="preserve">   </w:t>
      </w:r>
      <w:r w:rsidRPr="004B48CE">
        <w:rPr>
          <w:rFonts w:ascii="Century Gothic" w:hAnsi="Century Gothic"/>
          <w:b/>
          <w:sz w:val="36"/>
          <w:szCs w:val="36"/>
        </w:rPr>
        <w:t>Molecular Mass</w:t>
      </w:r>
    </w:p>
    <w:p w:rsidR="003202D0" w:rsidRPr="009C2861" w:rsidRDefault="00D811B7" w:rsidP="003202D0">
      <w:pPr>
        <w:ind w:right="-30"/>
        <w:rPr>
          <w:rFonts w:ascii="Century Gothic" w:hAnsi="Century Gothic"/>
          <w:kern w:val="1"/>
          <w:sz w:val="18"/>
          <w:szCs w:val="24"/>
          <w:lang w:val="en-CA" w:eastAsia="zh-CN" w:bidi="hi-IN"/>
        </w:rPr>
      </w:pPr>
      <w:r>
        <w:rPr>
          <w:noProof/>
        </w:rPr>
        <w:pict>
          <v:line id="_x0000_s1088" style="position:absolute;z-index:251850752;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No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pyDUop0&#10;oNFWKI6yWJveuAJCKrWzITt6Vi9mq+l3h5SuWqIOPHJ8vRi4l4VqJm+uhI0z8MK+/6IZxJCj17FQ&#10;58Z2ARJKgM5Rj8tdD372iMLhLJ3lkynIRgdfQorhorHOf+a6Q8EosQTSEZicts4HIqQYQsI7Sm+E&#10;lFFuqVBf4sV0Mo0XnJaCBWcIc/awr6RFJxIaJn4xK/A8hll9VCyCtZyw9c32RMirDY9LFfAgFaBz&#10;s64d8WORLtbz9Twf5ZPZepSndT36tKny0WyTfZzWH+qqqrOfgVqWF61gjKvAbujOLP879W9zcu2r&#10;e3/ey5C8RY/1ArLDP5KOWgb5wji5Yq/ZZWcHjaEhY/BteELHP+7Bfhzx1S8A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CyxhNo&#10;FAIAACoEAAAOAAAAAAAAAAAAAAAAAC4CAABkcnMvZTJvRG9jLnhtbFBLAQItABQABgAIAAAAIQAw&#10;VScc2gAAAAYBAAAPAAAAAAAAAAAAAAAAAG4EAABkcnMvZG93bnJldi54bWxQSwUGAAAAAAQABADz&#10;AAAAdQUAAAAA&#10;"/>
        </w:pict>
      </w:r>
    </w:p>
    <w:p w:rsidR="003202D0" w:rsidRDefault="003202D0">
      <w:pPr>
        <w:rPr>
          <w:rFonts w:ascii="Century Gothic" w:hAnsi="Century Gothic"/>
          <w:sz w:val="28"/>
          <w:szCs w:val="24"/>
        </w:rPr>
      </w:pPr>
      <w:r>
        <w:rPr>
          <w:rFonts w:ascii="Century Gothic" w:hAnsi="Century Gothic"/>
          <w:sz w:val="28"/>
          <w:szCs w:val="24"/>
        </w:rPr>
        <w:br w:type="page"/>
      </w:r>
    </w:p>
    <w:p w:rsidR="00BE388C" w:rsidRDefault="00BE388C" w:rsidP="00777D7E">
      <w:pPr>
        <w:ind w:right="-30"/>
        <w:rPr>
          <w:rFonts w:ascii="Century Gothic" w:hAnsi="Century Gothic"/>
          <w:sz w:val="28"/>
          <w:szCs w:val="24"/>
        </w:rPr>
      </w:pPr>
      <w:r>
        <w:rPr>
          <w:rFonts w:ascii="Century Gothic" w:hAnsi="Century Gothic"/>
          <w:sz w:val="28"/>
          <w:szCs w:val="24"/>
        </w:rPr>
        <w:lastRenderedPageBreak/>
        <w:t>Miss Foley</w:t>
      </w:r>
    </w:p>
    <w:p w:rsidR="00BE388C" w:rsidRPr="00BF282E" w:rsidRDefault="00BE388C"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sidRPr="004B48CE">
        <w:rPr>
          <w:rFonts w:ascii="Century Gothic" w:hAnsi="Century Gothic"/>
          <w:b/>
          <w:sz w:val="36"/>
          <w:szCs w:val="36"/>
        </w:rPr>
        <w:t xml:space="preserve">          </w:t>
      </w:r>
      <w:r>
        <w:rPr>
          <w:rFonts w:ascii="Century Gothic" w:hAnsi="Century Gothic"/>
          <w:b/>
          <w:sz w:val="36"/>
          <w:szCs w:val="36"/>
        </w:rPr>
        <w:tab/>
        <w:t xml:space="preserve">   </w:t>
      </w:r>
      <w:r w:rsidRPr="004B48CE">
        <w:rPr>
          <w:rFonts w:ascii="Century Gothic" w:hAnsi="Century Gothic"/>
          <w:b/>
          <w:sz w:val="36"/>
          <w:szCs w:val="36"/>
        </w:rPr>
        <w:t>Molecular Mass</w:t>
      </w:r>
    </w:p>
    <w:p w:rsidR="00BE388C" w:rsidRPr="009C2861" w:rsidRDefault="00D811B7" w:rsidP="00777D7E">
      <w:pPr>
        <w:ind w:right="-30"/>
        <w:rPr>
          <w:rFonts w:ascii="Century Gothic" w:hAnsi="Century Gothic"/>
          <w:kern w:val="1"/>
          <w:sz w:val="18"/>
          <w:szCs w:val="24"/>
          <w:lang w:val="en-CA" w:eastAsia="zh-CN" w:bidi="hi-IN"/>
        </w:rPr>
      </w:pPr>
      <w:r>
        <w:rPr>
          <w:noProof/>
        </w:rPr>
        <w:pict>
          <v:line id="_x0000_s1089" style="position:absolute;z-index:251648000;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6u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pwvMFKk&#10;A422QnGUxdr0xhUQUqmdDdnRs3oxW02/O6R01RJ14JHj68XAvSxUM3lzJWycgRf2/RfNIIYcvY6F&#10;Oje2C5BQAnSOelzuevCzRxQOZ+ksn0xBNjr4ElIMF411/jPXHQpGiSWQjsDktHU+ECHFEBLeUXoj&#10;pIxyS4X6Ei+mk2m84LQULDhDmLOHfSUtOpHQMPGLWYHnMczqo2IRrOWErW+2J0JebXhcqoAHqQCd&#10;m3XtiB+LdLGer+f5KJ/M1qM8revRp02Vj2ab7OO0/lBXVZ39DNSyvGgFY1wFdkN3ZvnfqX+bk2tf&#10;3fvzXobkLXqsF5Ad/pF01DLIF8bJFXvNLjs7aAwNGYNvwxM6/nEP9uOIr34B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CFRQ6u&#10;FAIAACoEAAAOAAAAAAAAAAAAAAAAAC4CAABkcnMvZTJvRG9jLnhtbFBLAQItABQABgAIAAAAIQAw&#10;VScc2gAAAAYBAAAPAAAAAAAAAAAAAAAAAG4EAABkcnMvZG93bnJldi54bWxQSwUGAAAAAAQABADz&#10;AAAAdQUAAAAA&#10;"/>
        </w:pict>
      </w:r>
    </w:p>
    <w:p w:rsidR="00BE388C" w:rsidRDefault="00BE388C" w:rsidP="00777D7E">
      <w:pPr>
        <w:spacing w:after="120"/>
        <w:ind w:right="-30"/>
        <w:jc w:val="both"/>
        <w:rPr>
          <w:rFonts w:ascii="Century Gothic" w:hAnsi="Century Gothic"/>
          <w:kern w:val="1"/>
          <w:sz w:val="24"/>
          <w:szCs w:val="24"/>
          <w:lang w:val="en-CA" w:eastAsia="zh-CN" w:bidi="hi-IN"/>
        </w:rPr>
      </w:pPr>
      <w:r>
        <w:rPr>
          <w:rFonts w:ascii="Century Gothic" w:hAnsi="Century Gothic"/>
          <w:kern w:val="1"/>
          <w:sz w:val="24"/>
          <w:szCs w:val="24"/>
          <w:lang w:eastAsia="zh-CN" w:bidi="hi-IN"/>
        </w:rPr>
        <w:t>T</w:t>
      </w:r>
      <w:r w:rsidRPr="00BE388C">
        <w:rPr>
          <w:rFonts w:ascii="Century Gothic" w:hAnsi="Century Gothic"/>
          <w:kern w:val="1"/>
          <w:sz w:val="24"/>
          <w:szCs w:val="24"/>
          <w:lang w:eastAsia="zh-CN" w:bidi="hi-IN"/>
        </w:rPr>
        <w:t>o determine the formula mass or mass of the molecule of a specific compound, you must find the atomic mass of each atom in the molecule, multiply it by the number of each atom and add all of the masses together</w:t>
      </w:r>
      <w:r>
        <w:rPr>
          <w:rFonts w:ascii="Century Gothic" w:hAnsi="Century Gothic"/>
          <w:kern w:val="1"/>
          <w:sz w:val="24"/>
          <w:szCs w:val="24"/>
          <w:lang w:eastAsia="zh-CN" w:bidi="hi-IN"/>
        </w:rPr>
        <w:t>.</w:t>
      </w:r>
    </w:p>
    <w:tbl>
      <w:tblPr>
        <w:tblStyle w:val="TableGrid1"/>
        <w:tblW w:w="0" w:type="auto"/>
        <w:jc w:val="center"/>
        <w:tblLook w:val="01E0" w:firstRow="1" w:lastRow="1" w:firstColumn="1" w:lastColumn="1" w:noHBand="0" w:noVBand="0"/>
      </w:tblPr>
      <w:tblGrid>
        <w:gridCol w:w="2693"/>
        <w:gridCol w:w="2222"/>
        <w:gridCol w:w="2695"/>
        <w:gridCol w:w="1938"/>
      </w:tblGrid>
      <w:tr w:rsidR="00BE388C" w:rsidRPr="00BE388C" w:rsidTr="00BE388C">
        <w:trPr>
          <w:trHeight w:val="634"/>
          <w:jc w:val="center"/>
        </w:trPr>
        <w:tc>
          <w:tcPr>
            <w:tcW w:w="2693" w:type="dxa"/>
          </w:tcPr>
          <w:p w:rsidR="00BE388C" w:rsidRPr="00A80E20" w:rsidRDefault="00BE388C" w:rsidP="00777D7E">
            <w:pPr>
              <w:spacing w:before="120" w:after="120"/>
              <w:ind w:right="-30"/>
              <w:jc w:val="center"/>
              <w:rPr>
                <w:rFonts w:ascii="Century Gothic" w:hAnsi="Century Gothic" w:cs="Arial"/>
                <w:b/>
                <w:sz w:val="24"/>
                <w:szCs w:val="24"/>
              </w:rPr>
            </w:pPr>
            <w:r w:rsidRPr="00A80E20">
              <w:rPr>
                <w:rFonts w:ascii="Century Gothic" w:hAnsi="Century Gothic" w:cs="Arial"/>
                <w:b/>
                <w:sz w:val="24"/>
                <w:szCs w:val="24"/>
              </w:rPr>
              <w:t>Molecule</w:t>
            </w:r>
          </w:p>
        </w:tc>
        <w:tc>
          <w:tcPr>
            <w:tcW w:w="2222" w:type="dxa"/>
          </w:tcPr>
          <w:p w:rsidR="00BE388C" w:rsidRPr="00A80E20" w:rsidRDefault="00BE388C" w:rsidP="00777D7E">
            <w:pPr>
              <w:spacing w:before="120" w:after="120"/>
              <w:ind w:right="-30"/>
              <w:jc w:val="center"/>
              <w:rPr>
                <w:rFonts w:ascii="Century Gothic" w:hAnsi="Century Gothic" w:cs="Arial"/>
                <w:b/>
                <w:sz w:val="24"/>
                <w:szCs w:val="24"/>
              </w:rPr>
            </w:pPr>
            <w:r w:rsidRPr="00A80E20">
              <w:rPr>
                <w:rFonts w:ascii="Century Gothic" w:hAnsi="Century Gothic" w:cs="Arial"/>
                <w:b/>
                <w:sz w:val="24"/>
                <w:szCs w:val="24"/>
              </w:rPr>
              <w:t># of atoms</w:t>
            </w:r>
          </w:p>
        </w:tc>
        <w:tc>
          <w:tcPr>
            <w:tcW w:w="2695" w:type="dxa"/>
          </w:tcPr>
          <w:p w:rsidR="00BE388C" w:rsidRPr="00A80E20" w:rsidRDefault="00BE388C" w:rsidP="00777D7E">
            <w:pPr>
              <w:spacing w:before="120" w:after="120"/>
              <w:ind w:right="-30"/>
              <w:jc w:val="center"/>
              <w:outlineLvl w:val="5"/>
              <w:rPr>
                <w:rFonts w:ascii="Century Gothic" w:hAnsi="Century Gothic" w:cs="Arial"/>
                <w:b/>
                <w:bCs/>
                <w:color w:val="660000"/>
                <w:sz w:val="24"/>
                <w:szCs w:val="24"/>
              </w:rPr>
            </w:pPr>
            <w:r w:rsidRPr="00A80E20">
              <w:rPr>
                <w:rFonts w:ascii="Century Gothic" w:hAnsi="Century Gothic" w:cs="Arial"/>
                <w:b/>
                <w:bCs/>
                <w:sz w:val="24"/>
                <w:szCs w:val="24"/>
              </w:rPr>
              <w:t>Atomic Masses</w:t>
            </w:r>
          </w:p>
        </w:tc>
        <w:tc>
          <w:tcPr>
            <w:tcW w:w="1938" w:type="dxa"/>
          </w:tcPr>
          <w:p w:rsidR="00BE388C" w:rsidRPr="00A80E20" w:rsidRDefault="00BE388C" w:rsidP="00777D7E">
            <w:pPr>
              <w:spacing w:before="120" w:after="120"/>
              <w:ind w:right="-30"/>
              <w:jc w:val="center"/>
              <w:rPr>
                <w:rFonts w:ascii="Century Gothic" w:hAnsi="Century Gothic" w:cs="Arial"/>
                <w:b/>
                <w:sz w:val="24"/>
                <w:szCs w:val="24"/>
              </w:rPr>
            </w:pPr>
            <w:r w:rsidRPr="00A80E20">
              <w:rPr>
                <w:rFonts w:ascii="Century Gothic" w:hAnsi="Century Gothic" w:cs="Arial"/>
                <w:b/>
                <w:sz w:val="24"/>
                <w:szCs w:val="24"/>
              </w:rPr>
              <w:t>Total Atomic Masses</w:t>
            </w: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HCl</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hydrochloric acid</w:t>
            </w:r>
          </w:p>
        </w:tc>
        <w:tc>
          <w:tcPr>
            <w:tcW w:w="2222" w:type="dxa"/>
          </w:tcPr>
          <w:p w:rsidR="00BE388C" w:rsidRPr="00A80E20" w:rsidRDefault="00BE388C" w:rsidP="00777D7E">
            <w:pPr>
              <w:spacing w:before="80" w:after="80"/>
              <w:ind w:right="-30"/>
              <w:rPr>
                <w:rFonts w:ascii="Century Gothic" w:hAnsi="Century Gothic" w:cs="Arial"/>
                <w:bCs/>
                <w:sz w:val="24"/>
                <w:szCs w:val="24"/>
              </w:rPr>
            </w:pPr>
            <w:r w:rsidRPr="00A80E20">
              <w:rPr>
                <w:rFonts w:ascii="Century Gothic" w:hAnsi="Century Gothic" w:cs="Arial"/>
                <w:bCs/>
                <w:sz w:val="24"/>
                <w:szCs w:val="24"/>
              </w:rPr>
              <w:t xml:space="preserve">hydrogen - 1 </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chlorine -1</w:t>
            </w:r>
          </w:p>
        </w:tc>
        <w:tc>
          <w:tcPr>
            <w:tcW w:w="2695" w:type="dxa"/>
          </w:tcPr>
          <w:p w:rsidR="00BE388C" w:rsidRPr="00A80E20" w:rsidRDefault="00BE388C" w:rsidP="00777D7E">
            <w:pPr>
              <w:spacing w:before="80" w:after="80"/>
              <w:ind w:right="-30"/>
              <w:rPr>
                <w:rFonts w:ascii="Century Gothic" w:hAnsi="Century Gothic" w:cs="Arial"/>
                <w:bCs/>
                <w:sz w:val="24"/>
                <w:szCs w:val="24"/>
              </w:rPr>
            </w:pPr>
            <w:r w:rsidRPr="00A80E20">
              <w:rPr>
                <w:rFonts w:ascii="Century Gothic" w:hAnsi="Century Gothic" w:cs="Arial"/>
                <w:bCs/>
                <w:sz w:val="24"/>
                <w:szCs w:val="24"/>
              </w:rPr>
              <w:t>1 x 1.01=</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1 x 35.47=</w:t>
            </w:r>
          </w:p>
        </w:tc>
        <w:tc>
          <w:tcPr>
            <w:tcW w:w="1938" w:type="dxa"/>
          </w:tcPr>
          <w:p w:rsidR="00BE388C" w:rsidRPr="00A80E20" w:rsidRDefault="00BE388C" w:rsidP="00777D7E">
            <w:pPr>
              <w:spacing w:before="80" w:after="80"/>
              <w:ind w:right="-30"/>
              <w:rPr>
                <w:rFonts w:ascii="Century Gothic" w:hAnsi="Century Gothic" w:cs="Arial"/>
                <w:bCs/>
                <w:sz w:val="24"/>
                <w:szCs w:val="24"/>
              </w:rPr>
            </w:pPr>
            <w:r w:rsidRPr="00A80E20">
              <w:rPr>
                <w:rFonts w:ascii="Century Gothic" w:hAnsi="Century Gothic" w:cs="Arial"/>
                <w:bCs/>
                <w:sz w:val="24"/>
                <w:szCs w:val="24"/>
              </w:rPr>
              <w:t>1.01</w:t>
            </w:r>
          </w:p>
          <w:p w:rsidR="00BE388C" w:rsidRPr="00A80E20" w:rsidRDefault="00BE388C" w:rsidP="00777D7E">
            <w:pPr>
              <w:spacing w:before="80" w:after="80"/>
              <w:ind w:right="-30"/>
              <w:rPr>
                <w:rFonts w:ascii="Century Gothic" w:hAnsi="Century Gothic"/>
                <w:bCs/>
                <w:sz w:val="18"/>
                <w:szCs w:val="18"/>
              </w:rPr>
            </w:pPr>
            <w:r w:rsidRPr="00A80E20">
              <w:rPr>
                <w:rFonts w:ascii="Century Gothic" w:hAnsi="Century Gothic" w:cs="Arial"/>
                <w:bCs/>
                <w:sz w:val="24"/>
                <w:szCs w:val="24"/>
              </w:rPr>
              <w:t>35.47</w:t>
            </w: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24184F" w:rsidRDefault="00BE388C" w:rsidP="00777D7E">
            <w:pPr>
              <w:spacing w:before="80" w:after="80"/>
              <w:ind w:right="-30"/>
              <w:jc w:val="right"/>
              <w:rPr>
                <w:rFonts w:ascii="Century Gothic" w:hAnsi="Century Gothic" w:cs="Arial"/>
                <w:b/>
                <w:sz w:val="24"/>
                <w:szCs w:val="24"/>
              </w:rPr>
            </w:pPr>
            <w:r w:rsidRPr="0024184F">
              <w:rPr>
                <w:rFonts w:ascii="Century Gothic" w:hAnsi="Century Gothic" w:cs="Arial"/>
                <w:b/>
                <w:sz w:val="24"/>
                <w:szCs w:val="24"/>
              </w:rPr>
              <w:t>Molecular mass</w:t>
            </w:r>
          </w:p>
        </w:tc>
        <w:tc>
          <w:tcPr>
            <w:tcW w:w="1938"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36.48 amu</w:t>
            </w: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NH</w:t>
            </w:r>
            <w:r w:rsidRPr="00A80E20">
              <w:rPr>
                <w:rFonts w:ascii="Century Gothic" w:hAnsi="Century Gothic" w:cs="Arial"/>
                <w:sz w:val="24"/>
                <w:szCs w:val="24"/>
                <w:vertAlign w:val="subscript"/>
              </w:rPr>
              <w:t>4</w:t>
            </w:r>
            <w:r w:rsidRPr="00A80E20">
              <w:rPr>
                <w:rFonts w:ascii="Century Gothic" w:hAnsi="Century Gothic" w:cs="Arial"/>
                <w:sz w:val="24"/>
                <w:szCs w:val="24"/>
              </w:rPr>
              <w:t>OH</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 xml:space="preserve">ammonium hydroxide </w:t>
            </w: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r w:rsidRPr="00A80E20">
              <w:rPr>
                <w:rFonts w:ascii="Century Gothic" w:hAnsi="Century Gothic" w:cs="Arial"/>
                <w:b/>
                <w:sz w:val="24"/>
                <w:szCs w:val="24"/>
              </w:rPr>
              <w:t>Molecular mass</w:t>
            </w: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MgSO</w:t>
            </w:r>
            <w:r w:rsidRPr="00A80E20">
              <w:rPr>
                <w:rFonts w:ascii="Century Gothic" w:hAnsi="Century Gothic" w:cs="Arial"/>
                <w:sz w:val="24"/>
                <w:szCs w:val="24"/>
                <w:vertAlign w:val="subscript"/>
              </w:rPr>
              <w:t>4</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 xml:space="preserve">Epsom salt </w:t>
            </w:r>
          </w:p>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r w:rsidRPr="00A80E20">
              <w:rPr>
                <w:rFonts w:ascii="Century Gothic" w:hAnsi="Century Gothic" w:cs="Arial"/>
                <w:b/>
                <w:sz w:val="24"/>
                <w:szCs w:val="24"/>
              </w:rPr>
              <w:t>Molecular mass</w:t>
            </w: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CaCO</w:t>
            </w:r>
            <w:r w:rsidRPr="00A80E20">
              <w:rPr>
                <w:rFonts w:ascii="Century Gothic" w:hAnsi="Century Gothic" w:cs="Arial"/>
                <w:sz w:val="24"/>
                <w:szCs w:val="24"/>
                <w:vertAlign w:val="subscript"/>
              </w:rPr>
              <w:t>3</w:t>
            </w:r>
          </w:p>
          <w:p w:rsidR="00BE388C"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 xml:space="preserve">chalk (limestone) </w:t>
            </w:r>
          </w:p>
          <w:p w:rsidR="00A80E20" w:rsidRPr="00A80E20" w:rsidRDefault="00A80E20"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r w:rsidRPr="00A80E20">
              <w:rPr>
                <w:rFonts w:ascii="Century Gothic" w:hAnsi="Century Gothic" w:cs="Arial"/>
                <w:b/>
                <w:sz w:val="24"/>
                <w:szCs w:val="24"/>
              </w:rPr>
              <w:t>Molecular mass</w:t>
            </w: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H</w:t>
            </w:r>
            <w:r w:rsidRPr="00A80E20">
              <w:rPr>
                <w:rFonts w:ascii="Century Gothic" w:hAnsi="Century Gothic" w:cs="Arial"/>
                <w:sz w:val="24"/>
                <w:szCs w:val="24"/>
                <w:vertAlign w:val="subscript"/>
              </w:rPr>
              <w:t>2</w:t>
            </w:r>
            <w:r w:rsidRPr="00A80E20">
              <w:rPr>
                <w:rFonts w:ascii="Century Gothic" w:hAnsi="Century Gothic" w:cs="Arial"/>
                <w:sz w:val="24"/>
                <w:szCs w:val="24"/>
              </w:rPr>
              <w:t>SO</w:t>
            </w:r>
            <w:r w:rsidRPr="00A80E20">
              <w:rPr>
                <w:rFonts w:ascii="Century Gothic" w:hAnsi="Century Gothic" w:cs="Arial"/>
                <w:sz w:val="24"/>
                <w:szCs w:val="24"/>
                <w:vertAlign w:val="subscript"/>
              </w:rPr>
              <w:t>4</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 xml:space="preserve">sulfuric acid </w:t>
            </w:r>
          </w:p>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r w:rsidRPr="00A80E20">
              <w:rPr>
                <w:rFonts w:ascii="Century Gothic" w:hAnsi="Century Gothic" w:cs="Arial"/>
                <w:b/>
                <w:sz w:val="24"/>
                <w:szCs w:val="24"/>
              </w:rPr>
              <w:t>Molecular mass</w:t>
            </w: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C</w:t>
            </w:r>
            <w:r w:rsidRPr="00A80E20">
              <w:rPr>
                <w:rFonts w:ascii="Century Gothic" w:hAnsi="Century Gothic" w:cs="Arial"/>
                <w:sz w:val="24"/>
                <w:szCs w:val="24"/>
                <w:vertAlign w:val="subscript"/>
              </w:rPr>
              <w:t>6</w:t>
            </w:r>
            <w:r w:rsidRPr="00A80E20">
              <w:rPr>
                <w:rFonts w:ascii="Century Gothic" w:hAnsi="Century Gothic" w:cs="Arial"/>
                <w:sz w:val="24"/>
                <w:szCs w:val="24"/>
              </w:rPr>
              <w:t>H</w:t>
            </w:r>
            <w:r w:rsidRPr="00A80E20">
              <w:rPr>
                <w:rFonts w:ascii="Century Gothic" w:hAnsi="Century Gothic" w:cs="Arial"/>
                <w:sz w:val="24"/>
                <w:szCs w:val="24"/>
                <w:vertAlign w:val="subscript"/>
              </w:rPr>
              <w:t>12</w:t>
            </w:r>
            <w:r w:rsidRPr="00A80E20">
              <w:rPr>
                <w:rFonts w:ascii="Century Gothic" w:hAnsi="Century Gothic" w:cs="Arial"/>
                <w:sz w:val="24"/>
                <w:szCs w:val="24"/>
              </w:rPr>
              <w:t>O</w:t>
            </w:r>
            <w:r w:rsidRPr="00A80E20">
              <w:rPr>
                <w:rFonts w:ascii="Century Gothic" w:hAnsi="Century Gothic" w:cs="Arial"/>
                <w:sz w:val="24"/>
                <w:szCs w:val="24"/>
                <w:vertAlign w:val="subscript"/>
              </w:rPr>
              <w:t>6</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Glucose</w:t>
            </w:r>
          </w:p>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r w:rsidRPr="00A80E20">
              <w:rPr>
                <w:rFonts w:ascii="Century Gothic" w:hAnsi="Century Gothic" w:cs="Arial"/>
                <w:b/>
                <w:sz w:val="24"/>
                <w:szCs w:val="24"/>
              </w:rPr>
              <w:t>Molecular mass</w:t>
            </w: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H</w:t>
            </w:r>
            <w:r w:rsidRPr="00A80E20">
              <w:rPr>
                <w:rFonts w:ascii="Century Gothic" w:hAnsi="Century Gothic" w:cs="Arial"/>
                <w:sz w:val="24"/>
                <w:szCs w:val="24"/>
                <w:vertAlign w:val="subscript"/>
              </w:rPr>
              <w:t>2</w:t>
            </w:r>
            <w:r w:rsidRPr="00A80E20">
              <w:rPr>
                <w:rFonts w:ascii="Century Gothic" w:hAnsi="Century Gothic" w:cs="Arial"/>
                <w:sz w:val="24"/>
                <w:szCs w:val="24"/>
              </w:rPr>
              <w:t>CO</w:t>
            </w:r>
            <w:r w:rsidRPr="00A80E20">
              <w:rPr>
                <w:rFonts w:ascii="Century Gothic" w:hAnsi="Century Gothic" w:cs="Arial"/>
                <w:sz w:val="24"/>
                <w:szCs w:val="24"/>
                <w:vertAlign w:val="subscript"/>
              </w:rPr>
              <w:t>3</w:t>
            </w:r>
          </w:p>
          <w:p w:rsidR="00721C93"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 xml:space="preserve">carbonic acid </w:t>
            </w:r>
          </w:p>
          <w:p w:rsidR="00BE388C" w:rsidRPr="00A80E20" w:rsidRDefault="00BE388C" w:rsidP="00777D7E">
            <w:pPr>
              <w:spacing w:before="80" w:after="80"/>
              <w:ind w:right="-30"/>
              <w:rPr>
                <w:rFonts w:ascii="Century Gothic" w:hAnsi="Century Gothic" w:cs="Arial"/>
                <w:sz w:val="24"/>
                <w:szCs w:val="24"/>
              </w:rPr>
            </w:pPr>
            <w:r w:rsidRPr="00A80E20">
              <w:rPr>
                <w:rFonts w:ascii="Century Gothic" w:hAnsi="Century Gothic" w:cs="Arial"/>
                <w:sz w:val="24"/>
                <w:szCs w:val="24"/>
              </w:rPr>
              <w:t xml:space="preserve">(soda pop) </w:t>
            </w: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p>
        </w:tc>
        <w:tc>
          <w:tcPr>
            <w:tcW w:w="1938" w:type="dxa"/>
          </w:tcPr>
          <w:p w:rsidR="00BE388C" w:rsidRPr="00A80E20" w:rsidRDefault="00BE388C" w:rsidP="00777D7E">
            <w:pPr>
              <w:spacing w:before="80" w:after="80"/>
              <w:ind w:right="-30"/>
              <w:rPr>
                <w:rFonts w:ascii="Century Gothic" w:hAnsi="Century Gothic" w:cs="Arial"/>
                <w:sz w:val="24"/>
                <w:szCs w:val="24"/>
              </w:rPr>
            </w:pPr>
          </w:p>
        </w:tc>
      </w:tr>
      <w:tr w:rsidR="00BE388C" w:rsidRPr="00BE388C" w:rsidTr="00BE388C">
        <w:trPr>
          <w:jc w:val="center"/>
        </w:trPr>
        <w:tc>
          <w:tcPr>
            <w:tcW w:w="2693" w:type="dxa"/>
          </w:tcPr>
          <w:p w:rsidR="00BE388C" w:rsidRPr="00A80E20" w:rsidRDefault="00BE388C" w:rsidP="00777D7E">
            <w:pPr>
              <w:spacing w:before="80" w:after="80"/>
              <w:ind w:right="-30"/>
              <w:rPr>
                <w:rFonts w:ascii="Century Gothic" w:hAnsi="Century Gothic" w:cs="Arial"/>
                <w:sz w:val="24"/>
                <w:szCs w:val="24"/>
              </w:rPr>
            </w:pPr>
          </w:p>
        </w:tc>
        <w:tc>
          <w:tcPr>
            <w:tcW w:w="2222" w:type="dxa"/>
          </w:tcPr>
          <w:p w:rsidR="00BE388C" w:rsidRPr="00A80E20" w:rsidRDefault="00BE388C" w:rsidP="00777D7E">
            <w:pPr>
              <w:spacing w:before="80" w:after="80"/>
              <w:ind w:right="-30"/>
              <w:rPr>
                <w:rFonts w:ascii="Century Gothic" w:hAnsi="Century Gothic" w:cs="Arial"/>
                <w:sz w:val="24"/>
                <w:szCs w:val="24"/>
              </w:rPr>
            </w:pPr>
          </w:p>
        </w:tc>
        <w:tc>
          <w:tcPr>
            <w:tcW w:w="2695" w:type="dxa"/>
          </w:tcPr>
          <w:p w:rsidR="00BE388C" w:rsidRPr="00A80E20" w:rsidRDefault="00BE388C" w:rsidP="00777D7E">
            <w:pPr>
              <w:spacing w:before="80" w:after="80"/>
              <w:ind w:right="-30"/>
              <w:jc w:val="right"/>
              <w:rPr>
                <w:rFonts w:ascii="Century Gothic" w:hAnsi="Century Gothic" w:cs="Arial"/>
                <w:sz w:val="24"/>
                <w:szCs w:val="24"/>
              </w:rPr>
            </w:pPr>
            <w:r w:rsidRPr="00A80E20">
              <w:rPr>
                <w:rFonts w:ascii="Century Gothic" w:hAnsi="Century Gothic" w:cs="Arial"/>
                <w:b/>
                <w:sz w:val="24"/>
                <w:szCs w:val="24"/>
              </w:rPr>
              <w:t>Molecular mass</w:t>
            </w:r>
          </w:p>
        </w:tc>
        <w:tc>
          <w:tcPr>
            <w:tcW w:w="1938" w:type="dxa"/>
          </w:tcPr>
          <w:p w:rsidR="00BE388C" w:rsidRPr="00A80E20" w:rsidRDefault="00BE388C" w:rsidP="00777D7E">
            <w:pPr>
              <w:spacing w:before="80" w:after="80"/>
              <w:ind w:right="-30"/>
              <w:rPr>
                <w:rFonts w:ascii="Century Gothic" w:hAnsi="Century Gothic" w:cs="Arial"/>
                <w:sz w:val="24"/>
                <w:szCs w:val="24"/>
              </w:rPr>
            </w:pPr>
          </w:p>
        </w:tc>
      </w:tr>
    </w:tbl>
    <w:p w:rsidR="00BE388C" w:rsidRDefault="00340C81" w:rsidP="00777D7E">
      <w:pPr>
        <w:ind w:right="-30"/>
        <w:rPr>
          <w:rFonts w:ascii="Century Gothic" w:hAnsi="Century Gothic"/>
          <w:sz w:val="28"/>
          <w:szCs w:val="24"/>
        </w:rPr>
      </w:pPr>
      <w:r>
        <w:rPr>
          <w:rFonts w:ascii="Century Gothic" w:hAnsi="Century Gothic"/>
          <w:sz w:val="28"/>
          <w:szCs w:val="24"/>
        </w:rPr>
        <w:br w:type="page"/>
      </w:r>
      <w:r w:rsidR="00BE388C">
        <w:rPr>
          <w:rFonts w:ascii="Century Gothic" w:hAnsi="Century Gothic"/>
          <w:sz w:val="28"/>
          <w:szCs w:val="24"/>
        </w:rPr>
        <w:lastRenderedPageBreak/>
        <w:t>Miss Foley</w:t>
      </w:r>
    </w:p>
    <w:p w:rsidR="00BE388C" w:rsidRPr="00BF282E" w:rsidRDefault="00BE388C"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sidRPr="004B48CE">
        <w:rPr>
          <w:rFonts w:ascii="Century Gothic" w:hAnsi="Century Gothic"/>
          <w:b/>
          <w:sz w:val="36"/>
          <w:szCs w:val="36"/>
        </w:rPr>
        <w:t xml:space="preserve">          </w:t>
      </w:r>
      <w:r>
        <w:rPr>
          <w:rFonts w:ascii="Century Gothic" w:hAnsi="Century Gothic"/>
          <w:b/>
          <w:sz w:val="36"/>
          <w:szCs w:val="36"/>
        </w:rPr>
        <w:tab/>
        <w:t xml:space="preserve">   </w:t>
      </w:r>
      <w:r w:rsidRPr="004B48CE">
        <w:rPr>
          <w:rFonts w:ascii="Century Gothic" w:hAnsi="Century Gothic"/>
          <w:b/>
          <w:sz w:val="36"/>
          <w:szCs w:val="36"/>
        </w:rPr>
        <w:t>Molecular Mass</w:t>
      </w:r>
    </w:p>
    <w:p w:rsidR="00BE388C" w:rsidRDefault="00D811B7" w:rsidP="00777D7E">
      <w:pPr>
        <w:ind w:right="-30"/>
        <w:rPr>
          <w:rFonts w:ascii="Century Gothic" w:hAnsi="Century Gothic"/>
          <w:kern w:val="1"/>
          <w:sz w:val="24"/>
          <w:szCs w:val="24"/>
          <w:lang w:val="en-CA" w:eastAsia="zh-CN" w:bidi="hi-IN"/>
        </w:rPr>
      </w:pPr>
      <w:r>
        <w:rPr>
          <w:noProof/>
        </w:rPr>
        <w:pict>
          <v:line id="_x0000_s1090" style="position:absolute;z-index:251650048;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FWEwIAACoEAAAOAAAAZHJzL2Uyb0RvYy54bWysU8GO2jAQvVfqP1i+QxIaKESEVZVAL7SL&#10;tNsPMLZDrDq2ZRsCqvrvHRuC2PZSVc3BGXvGz2/ezCyfzp1EJ26d0KrE2TjFiCuqmVCHEn973Yzm&#10;GDlPFCNSK17iC3f4afX+3bI3BZ/oVkvGLQIQ5YrelLj13hRJ4mjLO+LG2nAFzkbbjnjY2kPCLOkB&#10;vZPJJE1nSa8tM1ZT7hyc1lcnXkX8puHUPzeN4x7JEgM3H1cb131Yk9WSFAdLTCvojQb5BxYdEQoe&#10;vUPVxBN0tOIPqE5Qq51u/JjqLtFNIyiPOUA2WfpbNi8tMTzmAuI4c5fJ/T9Y+vW0s0iwEk9BHkU6&#10;qNFWKI6yqE1vXAEhldrZkB09qxez1fS7Q0pXLVEHHjm+Xgzcy4KayZsrYeMMvLDvv2gGMeTodRTq&#10;3NguQIIE6BzrcbnXg589onA4S2f5JPCigy8hxXDRWOc/c92hYJRYAukITE5b5wMRUgwh4R2lN0LK&#10;WG6pUF/ixXQyjRecloIFZwhz9rCvpEUnEhomfjEr8DyGWX1ULIK1nLD1zfZEyKsNj0sV8CAVoHOz&#10;rh3xY5Eu1vP1PB/lk9l6lKd1Pfq0qfLRbJN9nNYf6qqqs5+BWpYXrWCMq8Bu6M4s/7vq3+bk2lf3&#10;/rzLkLxFj3oB2eEfScdahvKFcXLFXrPLzg41hoaMwbfhCR3/uAf7ccRXvwAAAP//AwBQSwMEFAAG&#10;AAgAAAAhADBVJxzaAAAABgEAAA8AAABkcnMvZG93bnJldi54bWxMj8FOwzAQRO9I/IO1SFyq1iFV&#10;UAlxKgTkxoVCxXUbL0lEvE5jtw18PQsXOD7NauZtsZ5cr440hs6zgatFAoq49rbjxsDrSzVfgQoR&#10;2WLvmQx8UoB1eX5WYG79iZ/puImNkhIOORpoYxxyrUPdksOw8AOxZO9+dBgFx0bbEU9S7nqdJsm1&#10;dtixLLQ40H1L9cfm4AyEakv76mtWz5K3ZeMp3T88PaIxlxfT3S2oSFP8O4YffVGHUpx2/sA2qN7A&#10;fCmvRANZBkrimywV3v2yLgv9X7/8BgAA//8DAFBLAQItABQABgAIAAAAIQC2gziS/gAAAOEBAAAT&#10;AAAAAAAAAAAAAAAAAAAAAABbQ29udGVudF9UeXBlc10ueG1sUEsBAi0AFAAGAAgAAAAhADj9If/W&#10;AAAAlAEAAAsAAAAAAAAAAAAAAAAALwEAAF9yZWxzLy5yZWxzUEsBAi0AFAAGAAgAAAAhAMN4MVYT&#10;AgAAKgQAAA4AAAAAAAAAAAAAAAAALgIAAGRycy9lMm9Eb2MueG1sUEsBAi0AFAAGAAgAAAAhADBV&#10;JxzaAAAABgEAAA8AAAAAAAAAAAAAAAAAbQQAAGRycy9kb3ducmV2LnhtbFBLBQYAAAAABAAEAPMA&#10;AAB0BQAAAAA=&#10;"/>
        </w:pict>
      </w:r>
    </w:p>
    <w:tbl>
      <w:tblPr>
        <w:tblStyle w:val="TableGrid2"/>
        <w:tblW w:w="9639" w:type="dxa"/>
        <w:tblInd w:w="108" w:type="dxa"/>
        <w:tblLook w:val="01E0" w:firstRow="1" w:lastRow="1" w:firstColumn="1" w:lastColumn="1" w:noHBand="0" w:noVBand="0"/>
      </w:tblPr>
      <w:tblGrid>
        <w:gridCol w:w="2694"/>
        <w:gridCol w:w="2268"/>
        <w:gridCol w:w="2693"/>
        <w:gridCol w:w="1984"/>
      </w:tblGrid>
      <w:tr w:rsidR="00BE388C" w:rsidRPr="00BE388C" w:rsidTr="00BE388C">
        <w:trPr>
          <w:trHeight w:val="634"/>
        </w:trPr>
        <w:tc>
          <w:tcPr>
            <w:tcW w:w="2694" w:type="dxa"/>
          </w:tcPr>
          <w:p w:rsidR="00BE388C" w:rsidRPr="00A80E20" w:rsidRDefault="00BE388C" w:rsidP="00777D7E">
            <w:pPr>
              <w:spacing w:before="80" w:after="80"/>
              <w:ind w:right="-30"/>
              <w:jc w:val="center"/>
              <w:rPr>
                <w:rFonts w:ascii="Century Gothic" w:hAnsi="Century Gothic" w:cs="Arial"/>
                <w:b/>
                <w:sz w:val="24"/>
                <w:szCs w:val="24"/>
              </w:rPr>
            </w:pPr>
            <w:r w:rsidRPr="00A80E20">
              <w:rPr>
                <w:rFonts w:ascii="Century Gothic" w:hAnsi="Century Gothic" w:cs="Arial"/>
                <w:b/>
                <w:sz w:val="24"/>
                <w:szCs w:val="24"/>
              </w:rPr>
              <w:t>Molecule</w:t>
            </w:r>
          </w:p>
        </w:tc>
        <w:tc>
          <w:tcPr>
            <w:tcW w:w="2268" w:type="dxa"/>
          </w:tcPr>
          <w:p w:rsidR="00BE388C" w:rsidRPr="00A80E20" w:rsidRDefault="00BE388C" w:rsidP="00777D7E">
            <w:pPr>
              <w:spacing w:before="80" w:after="80"/>
              <w:ind w:right="-30"/>
              <w:jc w:val="center"/>
              <w:rPr>
                <w:rFonts w:ascii="Century Gothic" w:hAnsi="Century Gothic" w:cs="Arial"/>
                <w:b/>
                <w:sz w:val="24"/>
                <w:szCs w:val="24"/>
              </w:rPr>
            </w:pPr>
            <w:r w:rsidRPr="00A80E20">
              <w:rPr>
                <w:rFonts w:ascii="Century Gothic" w:hAnsi="Century Gothic" w:cs="Arial"/>
                <w:b/>
                <w:sz w:val="24"/>
                <w:szCs w:val="24"/>
              </w:rPr>
              <w:t># of atoms</w:t>
            </w:r>
          </w:p>
        </w:tc>
        <w:tc>
          <w:tcPr>
            <w:tcW w:w="2693" w:type="dxa"/>
          </w:tcPr>
          <w:p w:rsidR="00BE388C" w:rsidRPr="00A80E20" w:rsidRDefault="00BE388C" w:rsidP="00777D7E">
            <w:pPr>
              <w:spacing w:before="80" w:after="80"/>
              <w:ind w:right="-30"/>
              <w:jc w:val="center"/>
              <w:outlineLvl w:val="5"/>
              <w:rPr>
                <w:rFonts w:ascii="Century Gothic" w:hAnsi="Century Gothic" w:cs="Arial"/>
                <w:sz w:val="24"/>
                <w:szCs w:val="24"/>
              </w:rPr>
            </w:pPr>
            <w:r w:rsidRPr="00A80E20">
              <w:rPr>
                <w:rFonts w:ascii="Century Gothic" w:hAnsi="Century Gothic" w:cs="Arial"/>
                <w:b/>
                <w:bCs/>
                <w:sz w:val="24"/>
                <w:szCs w:val="24"/>
              </w:rPr>
              <w:t>Atomic Masses</w:t>
            </w:r>
          </w:p>
        </w:tc>
        <w:tc>
          <w:tcPr>
            <w:tcW w:w="1984" w:type="dxa"/>
          </w:tcPr>
          <w:p w:rsidR="00BE388C" w:rsidRPr="00A80E20" w:rsidRDefault="00BE388C" w:rsidP="00777D7E">
            <w:pPr>
              <w:spacing w:before="80" w:after="80"/>
              <w:ind w:right="-30"/>
              <w:jc w:val="center"/>
              <w:rPr>
                <w:rFonts w:ascii="Century Gothic" w:hAnsi="Century Gothic" w:cs="Arial"/>
                <w:b/>
                <w:sz w:val="24"/>
                <w:szCs w:val="24"/>
              </w:rPr>
            </w:pPr>
            <w:r w:rsidRPr="00A80E20">
              <w:rPr>
                <w:rFonts w:ascii="Century Gothic" w:hAnsi="Century Gothic" w:cs="Arial"/>
                <w:b/>
                <w:sz w:val="24"/>
                <w:szCs w:val="24"/>
              </w:rPr>
              <w:t>Total Atomic Masses</w:t>
            </w: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H</w:t>
            </w:r>
            <w:r w:rsidRPr="00A80E20">
              <w:rPr>
                <w:rFonts w:ascii="Century Gothic" w:hAnsi="Century Gothic" w:cs="Arial"/>
                <w:sz w:val="22"/>
                <w:szCs w:val="22"/>
                <w:vertAlign w:val="subscript"/>
              </w:rPr>
              <w:t>2</w:t>
            </w:r>
            <w:r w:rsidRPr="00A80E20">
              <w:rPr>
                <w:rFonts w:ascii="Century Gothic" w:hAnsi="Century Gothic" w:cs="Arial"/>
                <w:sz w:val="22"/>
                <w:szCs w:val="22"/>
              </w:rPr>
              <w:t>O</w:t>
            </w:r>
            <w:r w:rsidRPr="00A80E20">
              <w:rPr>
                <w:rFonts w:ascii="Century Gothic" w:hAnsi="Century Gothic" w:cs="Arial"/>
                <w:sz w:val="22"/>
                <w:szCs w:val="22"/>
                <w:vertAlign w:val="subscript"/>
              </w:rPr>
              <w:t>2</w:t>
            </w:r>
          </w:p>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hydrogen peroxide</w:t>
            </w: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NaHCO</w:t>
            </w:r>
            <w:r w:rsidRPr="00A80E20">
              <w:rPr>
                <w:rFonts w:ascii="Century Gothic" w:hAnsi="Century Gothic" w:cs="Arial"/>
                <w:sz w:val="22"/>
                <w:szCs w:val="22"/>
                <w:vertAlign w:val="subscript"/>
              </w:rPr>
              <w:t>3</w:t>
            </w:r>
          </w:p>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sodium bicarbonate</w:t>
            </w:r>
            <w:r w:rsidR="001B60F8" w:rsidRPr="00A80E20">
              <w:rPr>
                <w:rFonts w:ascii="Century Gothic" w:hAnsi="Century Gothic" w:cs="Arial"/>
                <w:sz w:val="22"/>
                <w:szCs w:val="22"/>
              </w:rPr>
              <w:t xml:space="preserve"> </w:t>
            </w:r>
            <w:r w:rsidRPr="00A80E20">
              <w:rPr>
                <w:rFonts w:ascii="Century Gothic" w:hAnsi="Century Gothic" w:cs="Arial"/>
                <w:sz w:val="22"/>
                <w:szCs w:val="22"/>
              </w:rPr>
              <w:t>(baking soda)</w:t>
            </w: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A80E20" w:rsidRDefault="00BE388C" w:rsidP="00777D7E">
            <w:pPr>
              <w:spacing w:before="80" w:after="80" w:line="276" w:lineRule="auto"/>
              <w:ind w:right="-30"/>
              <w:rPr>
                <w:rFonts w:ascii="Century Gothic" w:hAnsi="Century Gothic" w:cs="Arial"/>
                <w:sz w:val="22"/>
                <w:szCs w:val="22"/>
                <w:vertAlign w:val="subscript"/>
              </w:rPr>
            </w:pPr>
            <w:r w:rsidRPr="00A80E20">
              <w:rPr>
                <w:rFonts w:ascii="Century Gothic" w:hAnsi="Century Gothic" w:cs="Arial"/>
                <w:sz w:val="22"/>
                <w:szCs w:val="22"/>
              </w:rPr>
              <w:t>C</w:t>
            </w:r>
            <w:r w:rsidRPr="00A80E20">
              <w:rPr>
                <w:rFonts w:ascii="Century Gothic" w:hAnsi="Century Gothic" w:cs="Arial"/>
                <w:sz w:val="22"/>
                <w:szCs w:val="22"/>
                <w:vertAlign w:val="subscript"/>
              </w:rPr>
              <w:t>9</w:t>
            </w:r>
            <w:r w:rsidRPr="00A80E20">
              <w:rPr>
                <w:rFonts w:ascii="Century Gothic" w:hAnsi="Century Gothic" w:cs="Arial"/>
                <w:sz w:val="22"/>
                <w:szCs w:val="22"/>
              </w:rPr>
              <w:t>H</w:t>
            </w:r>
            <w:r w:rsidRPr="00A80E20">
              <w:rPr>
                <w:rFonts w:ascii="Century Gothic" w:hAnsi="Century Gothic" w:cs="Arial"/>
                <w:sz w:val="22"/>
                <w:szCs w:val="22"/>
                <w:vertAlign w:val="subscript"/>
              </w:rPr>
              <w:t>8</w:t>
            </w:r>
            <w:r w:rsidRPr="00A80E20">
              <w:rPr>
                <w:rFonts w:ascii="Century Gothic" w:hAnsi="Century Gothic" w:cs="Arial"/>
                <w:sz w:val="22"/>
                <w:szCs w:val="22"/>
              </w:rPr>
              <w:t>O</w:t>
            </w:r>
            <w:r w:rsidRPr="00A80E20">
              <w:rPr>
                <w:rFonts w:ascii="Century Gothic" w:hAnsi="Century Gothic" w:cs="Arial"/>
                <w:sz w:val="22"/>
                <w:szCs w:val="22"/>
                <w:vertAlign w:val="subscript"/>
              </w:rPr>
              <w:t>4</w:t>
            </w:r>
          </w:p>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aspirin</w:t>
            </w:r>
          </w:p>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b/>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jc w:val="center"/>
              <w:rPr>
                <w:rFonts w:ascii="Century Gothic" w:hAnsi="Century Gothic" w:cs="Arial"/>
                <w:b/>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C</w:t>
            </w:r>
            <w:r w:rsidRPr="00A80E20">
              <w:rPr>
                <w:rFonts w:ascii="Century Gothic" w:hAnsi="Century Gothic" w:cs="Arial"/>
                <w:sz w:val="22"/>
                <w:szCs w:val="22"/>
                <w:vertAlign w:val="subscript"/>
              </w:rPr>
              <w:t>7</w:t>
            </w:r>
            <w:r w:rsidRPr="00A80E20">
              <w:rPr>
                <w:rFonts w:ascii="Century Gothic" w:hAnsi="Century Gothic" w:cs="Arial"/>
                <w:sz w:val="22"/>
                <w:szCs w:val="22"/>
              </w:rPr>
              <w:t>H</w:t>
            </w:r>
            <w:r w:rsidRPr="00A80E20">
              <w:rPr>
                <w:rFonts w:ascii="Century Gothic" w:hAnsi="Century Gothic" w:cs="Arial"/>
                <w:sz w:val="22"/>
                <w:szCs w:val="22"/>
                <w:vertAlign w:val="subscript"/>
              </w:rPr>
              <w:t>5</w:t>
            </w:r>
            <w:r w:rsidRPr="00A80E20">
              <w:rPr>
                <w:rFonts w:ascii="Century Gothic" w:hAnsi="Century Gothic" w:cs="Arial"/>
                <w:sz w:val="22"/>
                <w:szCs w:val="22"/>
              </w:rPr>
              <w:t>(NO</w:t>
            </w:r>
            <w:r w:rsidRPr="00A80E20">
              <w:rPr>
                <w:rFonts w:ascii="Century Gothic" w:hAnsi="Century Gothic" w:cs="Arial"/>
                <w:sz w:val="22"/>
                <w:szCs w:val="22"/>
                <w:vertAlign w:val="subscript"/>
              </w:rPr>
              <w:t>2</w:t>
            </w:r>
            <w:r w:rsidRPr="00A80E20">
              <w:rPr>
                <w:rFonts w:ascii="Century Gothic" w:hAnsi="Century Gothic" w:cs="Arial"/>
                <w:sz w:val="22"/>
                <w:szCs w:val="22"/>
              </w:rPr>
              <w:t>)</w:t>
            </w:r>
            <w:r w:rsidRPr="00A80E20">
              <w:rPr>
                <w:rFonts w:ascii="Century Gothic" w:hAnsi="Century Gothic" w:cs="Arial"/>
                <w:sz w:val="22"/>
                <w:szCs w:val="22"/>
                <w:vertAlign w:val="subscript"/>
              </w:rPr>
              <w:t>3</w:t>
            </w:r>
          </w:p>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TNT</w:t>
            </w:r>
          </w:p>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color w:val="FF0000"/>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bCs/>
                <w:color w:val="FF0000"/>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rPr>
                <w:rFonts w:ascii="Century Gothic" w:hAnsi="Century Gothic" w:cs="Arial"/>
                <w:b/>
                <w:color w:val="FF0000"/>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H</w:t>
            </w:r>
            <w:r w:rsidRPr="00A80E20">
              <w:rPr>
                <w:rFonts w:ascii="Century Gothic" w:hAnsi="Century Gothic" w:cs="Arial"/>
                <w:sz w:val="22"/>
                <w:szCs w:val="22"/>
                <w:vertAlign w:val="subscript"/>
              </w:rPr>
              <w:t>4</w:t>
            </w:r>
            <w:r w:rsidRPr="00A80E20">
              <w:rPr>
                <w:rFonts w:ascii="Century Gothic" w:hAnsi="Century Gothic" w:cs="Arial"/>
                <w:sz w:val="22"/>
                <w:szCs w:val="22"/>
              </w:rPr>
              <w:t>Mg</w:t>
            </w:r>
            <w:r w:rsidRPr="00A80E20">
              <w:rPr>
                <w:rFonts w:ascii="Century Gothic" w:hAnsi="Century Gothic" w:cs="Arial"/>
                <w:sz w:val="22"/>
                <w:szCs w:val="22"/>
                <w:vertAlign w:val="subscript"/>
              </w:rPr>
              <w:t>3</w:t>
            </w:r>
            <w:r w:rsidRPr="00A80E20">
              <w:rPr>
                <w:rFonts w:ascii="Century Gothic" w:hAnsi="Century Gothic" w:cs="Arial"/>
                <w:sz w:val="22"/>
                <w:szCs w:val="22"/>
              </w:rPr>
              <w:t>Si</w:t>
            </w:r>
            <w:r w:rsidRPr="00A80E20">
              <w:rPr>
                <w:rFonts w:ascii="Century Gothic" w:hAnsi="Century Gothic" w:cs="Arial"/>
                <w:sz w:val="22"/>
                <w:szCs w:val="22"/>
                <w:vertAlign w:val="subscript"/>
              </w:rPr>
              <w:t>2</w:t>
            </w:r>
            <w:r w:rsidRPr="00A80E20">
              <w:rPr>
                <w:rFonts w:ascii="Century Gothic" w:hAnsi="Century Gothic" w:cs="Arial"/>
                <w:sz w:val="22"/>
                <w:szCs w:val="22"/>
              </w:rPr>
              <w:t>O</w:t>
            </w:r>
            <w:r w:rsidRPr="00A80E20">
              <w:rPr>
                <w:rFonts w:ascii="Century Gothic" w:hAnsi="Century Gothic" w:cs="Arial"/>
                <w:sz w:val="22"/>
                <w:szCs w:val="22"/>
                <w:vertAlign w:val="subscript"/>
              </w:rPr>
              <w:t>9</w:t>
            </w:r>
          </w:p>
          <w:p w:rsidR="00BE388C" w:rsidRDefault="00A80E20"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A</w:t>
            </w:r>
            <w:r w:rsidR="00BE388C" w:rsidRPr="00A80E20">
              <w:rPr>
                <w:rFonts w:ascii="Century Gothic" w:hAnsi="Century Gothic" w:cs="Arial"/>
                <w:sz w:val="22"/>
                <w:szCs w:val="22"/>
              </w:rPr>
              <w:t>sbestos</w:t>
            </w:r>
          </w:p>
          <w:p w:rsidR="00A80E20" w:rsidRPr="00A80E20" w:rsidRDefault="00A80E20"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C</w:t>
            </w:r>
            <w:r w:rsidRPr="00A80E20">
              <w:rPr>
                <w:rFonts w:ascii="Century Gothic" w:hAnsi="Century Gothic" w:cs="Arial"/>
                <w:sz w:val="22"/>
                <w:szCs w:val="22"/>
                <w:vertAlign w:val="subscript"/>
              </w:rPr>
              <w:t>4</w:t>
            </w:r>
            <w:r w:rsidRPr="00A80E20">
              <w:rPr>
                <w:rFonts w:ascii="Century Gothic" w:hAnsi="Century Gothic" w:cs="Arial"/>
                <w:sz w:val="22"/>
                <w:szCs w:val="22"/>
              </w:rPr>
              <w:t>H</w:t>
            </w:r>
            <w:r w:rsidRPr="00A80E20">
              <w:rPr>
                <w:rFonts w:ascii="Century Gothic" w:hAnsi="Century Gothic" w:cs="Arial"/>
                <w:sz w:val="22"/>
                <w:szCs w:val="22"/>
                <w:vertAlign w:val="subscript"/>
              </w:rPr>
              <w:t>10</w:t>
            </w:r>
          </w:p>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 xml:space="preserve">butane (lighter fluid) </w:t>
            </w: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C</w:t>
            </w:r>
            <w:r w:rsidRPr="00A80E20">
              <w:rPr>
                <w:rFonts w:ascii="Century Gothic" w:hAnsi="Century Gothic" w:cs="Arial"/>
                <w:sz w:val="22"/>
                <w:szCs w:val="22"/>
                <w:vertAlign w:val="subscript"/>
              </w:rPr>
              <w:t>6</w:t>
            </w:r>
            <w:r w:rsidRPr="00A80E20">
              <w:rPr>
                <w:rFonts w:ascii="Century Gothic" w:hAnsi="Century Gothic" w:cs="Arial"/>
                <w:sz w:val="22"/>
                <w:szCs w:val="22"/>
              </w:rPr>
              <w:t>H</w:t>
            </w:r>
            <w:r w:rsidRPr="00A80E20">
              <w:rPr>
                <w:rFonts w:ascii="Century Gothic" w:hAnsi="Century Gothic" w:cs="Arial"/>
                <w:sz w:val="22"/>
                <w:szCs w:val="22"/>
                <w:vertAlign w:val="subscript"/>
              </w:rPr>
              <w:t>4</w:t>
            </w:r>
            <w:r w:rsidRPr="00A80E20">
              <w:rPr>
                <w:rFonts w:ascii="Century Gothic" w:hAnsi="Century Gothic" w:cs="Arial"/>
                <w:sz w:val="22"/>
                <w:szCs w:val="22"/>
              </w:rPr>
              <w:t>Cl</w:t>
            </w:r>
            <w:r w:rsidRPr="00A80E20">
              <w:rPr>
                <w:rFonts w:ascii="Century Gothic" w:hAnsi="Century Gothic" w:cs="Arial"/>
                <w:sz w:val="22"/>
                <w:szCs w:val="22"/>
                <w:vertAlign w:val="subscript"/>
              </w:rPr>
              <w:t>2</w:t>
            </w:r>
          </w:p>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mothballs</w:t>
            </w: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HOCH</w:t>
            </w:r>
            <w:r w:rsidRPr="00A80E20">
              <w:rPr>
                <w:rFonts w:ascii="Century Gothic" w:hAnsi="Century Gothic" w:cs="Arial"/>
                <w:sz w:val="22"/>
                <w:szCs w:val="22"/>
                <w:vertAlign w:val="subscript"/>
              </w:rPr>
              <w:t>2</w:t>
            </w:r>
            <w:r w:rsidRPr="00A80E20">
              <w:rPr>
                <w:rFonts w:ascii="Century Gothic" w:hAnsi="Century Gothic" w:cs="Arial"/>
                <w:sz w:val="22"/>
                <w:szCs w:val="22"/>
              </w:rPr>
              <w:t>CH</w:t>
            </w:r>
            <w:r w:rsidRPr="00A80E20">
              <w:rPr>
                <w:rFonts w:ascii="Century Gothic" w:hAnsi="Century Gothic" w:cs="Arial"/>
                <w:sz w:val="22"/>
                <w:szCs w:val="22"/>
                <w:vertAlign w:val="subscript"/>
              </w:rPr>
              <w:t>2</w:t>
            </w:r>
            <w:r w:rsidRPr="00A80E20">
              <w:rPr>
                <w:rFonts w:ascii="Century Gothic" w:hAnsi="Century Gothic" w:cs="Arial"/>
                <w:sz w:val="22"/>
                <w:szCs w:val="22"/>
              </w:rPr>
              <w:t>OH</w:t>
            </w:r>
          </w:p>
          <w:p w:rsidR="00BE388C" w:rsidRPr="00A80E20" w:rsidRDefault="00BE388C" w:rsidP="00777D7E">
            <w:pPr>
              <w:spacing w:before="80" w:after="80" w:line="276" w:lineRule="auto"/>
              <w:ind w:right="-30"/>
              <w:rPr>
                <w:rFonts w:ascii="Century Gothic" w:hAnsi="Century Gothic" w:cs="Arial"/>
                <w:sz w:val="22"/>
                <w:szCs w:val="22"/>
              </w:rPr>
            </w:pPr>
            <w:r w:rsidRPr="00A80E20">
              <w:rPr>
                <w:rFonts w:ascii="Century Gothic" w:hAnsi="Century Gothic" w:cs="Arial"/>
                <w:sz w:val="22"/>
                <w:szCs w:val="22"/>
              </w:rPr>
              <w:t>antifreeze</w:t>
            </w: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r w:rsidR="00BE388C" w:rsidRPr="00BE388C" w:rsidTr="00BE388C">
        <w:tc>
          <w:tcPr>
            <w:tcW w:w="2694"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268" w:type="dxa"/>
          </w:tcPr>
          <w:p w:rsidR="00BE388C" w:rsidRPr="00A80E20" w:rsidRDefault="00BE388C" w:rsidP="00777D7E">
            <w:pPr>
              <w:spacing w:before="80" w:after="80" w:line="276" w:lineRule="auto"/>
              <w:ind w:right="-30"/>
              <w:rPr>
                <w:rFonts w:ascii="Century Gothic" w:hAnsi="Century Gothic" w:cs="Arial"/>
                <w:sz w:val="22"/>
                <w:szCs w:val="22"/>
              </w:rPr>
            </w:pPr>
          </w:p>
        </w:tc>
        <w:tc>
          <w:tcPr>
            <w:tcW w:w="2693" w:type="dxa"/>
          </w:tcPr>
          <w:p w:rsidR="00BE388C" w:rsidRPr="00A80E20" w:rsidRDefault="00BE388C" w:rsidP="00777D7E">
            <w:pPr>
              <w:spacing w:before="80" w:after="80" w:line="276" w:lineRule="auto"/>
              <w:ind w:right="-30"/>
              <w:jc w:val="right"/>
              <w:rPr>
                <w:rFonts w:ascii="Century Gothic" w:hAnsi="Century Gothic" w:cs="Arial"/>
                <w:sz w:val="22"/>
                <w:szCs w:val="22"/>
              </w:rPr>
            </w:pPr>
            <w:r w:rsidRPr="00A80E20">
              <w:rPr>
                <w:rFonts w:ascii="Century Gothic" w:hAnsi="Century Gothic" w:cs="Arial"/>
                <w:b/>
                <w:sz w:val="22"/>
                <w:szCs w:val="22"/>
              </w:rPr>
              <w:t>Molecular mass</w:t>
            </w:r>
          </w:p>
        </w:tc>
        <w:tc>
          <w:tcPr>
            <w:tcW w:w="1984" w:type="dxa"/>
          </w:tcPr>
          <w:p w:rsidR="00BE388C" w:rsidRPr="00A80E20" w:rsidRDefault="00BE388C" w:rsidP="00777D7E">
            <w:pPr>
              <w:spacing w:before="80" w:after="80" w:line="276" w:lineRule="auto"/>
              <w:ind w:right="-30"/>
              <w:rPr>
                <w:rFonts w:ascii="Century Gothic" w:hAnsi="Century Gothic" w:cs="Arial"/>
                <w:sz w:val="22"/>
                <w:szCs w:val="22"/>
              </w:rPr>
            </w:pPr>
          </w:p>
        </w:tc>
      </w:tr>
    </w:tbl>
    <w:p w:rsidR="00405A3F" w:rsidRDefault="00405A3F" w:rsidP="00777D7E">
      <w:pPr>
        <w:ind w:right="-30"/>
        <w:rPr>
          <w:rFonts w:ascii="Century Gothic" w:hAnsi="Century Gothic"/>
          <w:sz w:val="28"/>
          <w:szCs w:val="24"/>
        </w:rPr>
      </w:pPr>
      <w:r>
        <w:rPr>
          <w:rFonts w:ascii="Century Gothic" w:hAnsi="Century Gothic"/>
          <w:sz w:val="28"/>
          <w:szCs w:val="24"/>
        </w:rPr>
        <w:lastRenderedPageBreak/>
        <w:t>Miss Foley</w:t>
      </w:r>
    </w:p>
    <w:p w:rsidR="00145292" w:rsidRPr="00BF282E" w:rsidRDefault="00145292"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Types of Compounds</w:t>
      </w:r>
    </w:p>
    <w:p w:rsidR="00145292" w:rsidRDefault="00D811B7" w:rsidP="00777D7E">
      <w:pPr>
        <w:ind w:right="-30"/>
        <w:rPr>
          <w:rFonts w:ascii="Century Gothic" w:hAnsi="Century Gothic"/>
          <w:kern w:val="1"/>
          <w:sz w:val="24"/>
          <w:szCs w:val="24"/>
          <w:lang w:val="en-CA" w:eastAsia="zh-CN" w:bidi="hi-IN"/>
        </w:rPr>
      </w:pPr>
      <w:r>
        <w:rPr>
          <w:noProof/>
        </w:rPr>
        <w:pict>
          <v:line id="_x0000_s1091" style="position:absolute;z-index:251677696;visibility:visible" from="-1.5pt,2.75pt" to="47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C5FAIAACoEAAAOAAAAZHJzL2Uyb0RvYy54bWysU02P2jAQvVfqf7B8h3w0UIgIq4pAL7SL&#10;tNsfYGyHWHVsyzYEVPW/d2wIYttLVTUHZ+wZP7+ZN7N4OncSnbh1QqsKZ+MUI66oZkIdKvztdTOa&#10;YeQ8UYxIrXiFL9zhp+X7d4velDzXrZaMWwQgypW9qXDrvSmTxNGWd8SNteEKnI22HfGwtYeEWdID&#10;eieTPE2nSa8tM1ZT7hyc1lcnXkb8puHUPzeN4x7JCgM3H1cb131Yk+WClAdLTCvojQb5BxYdEQoe&#10;vUPVxBN0tOIPqE5Qq51u/JjqLtFNIyiPOUA2WfpbNi8tMTzmAsVx5l4m9/9g6dfTziLBKlzkGCnS&#10;gUZboTjKYm1640oIWamdDdnRs3oxW02/O6T0qiXqwCPH14uBe1moZvLmStg4Ay/s+y+aQQw5eh0L&#10;dW5sFyChBOgc9bjc9eBnjygcTtNpkU9ANjr4ElIOF411/jPXHQpGhSWQjsDktHU+ECHlEBLeUXoj&#10;pIxyS4X6Cs8n+SRecFoKFpwhzNnDfiUtOpHQMPGLWYHnMczqo2IRrOWErW+2J0JebXhcqoAHqQCd&#10;m3XtiB/zdL6erWfFqMin61GR1vXo02ZVjKab7OOk/lCvVnX2M1DLirIVjHEV2A3dmRV/p/5tTq59&#10;de/PexmSt+ixXkB2+EfSUcsgXxgnV+41u+zsoDE0ZAy+DU/o+Mc92I8jvvwFAAD//wMAUEsDBBQA&#10;BgAIAAAAIQAwVScc2gAAAAYBAAAPAAAAZHJzL2Rvd25yZXYueG1sTI/BTsMwEETvSPyDtUhcqtYh&#10;VVAJcSoE5MaFQsV1Gy9JRLxOY7cNfD0LFzg+zWrmbbGeXK+ONIbOs4GrRQKKuPa248bA60s1X4EK&#10;Edli75kMfFKAdXl+VmBu/Ymf6biJjZISDjkaaGMccq1D3ZLDsPADsWTvfnQYBcdG2xFPUu56nSbJ&#10;tXbYsSy0ONB9S/XH5uAMhGpL++prVs+St2XjKd0/PD2iMZcX090tqEhT/DuGH31Rh1Kcdv7ANqje&#10;wHwpr0QDWQZK4pssFd79si4L/V+//AYAAP//AwBQSwECLQAUAAYACAAAACEAtoM4kv4AAADhAQAA&#10;EwAAAAAAAAAAAAAAAAAAAAAAW0NvbnRlbnRfVHlwZXNdLnhtbFBLAQItABQABgAIAAAAIQA4/SH/&#10;1gAAAJQBAAALAAAAAAAAAAAAAAAAAC8BAABfcmVscy8ucmVsc1BLAQItABQABgAIAAAAIQBgwAC5&#10;FAIAACoEAAAOAAAAAAAAAAAAAAAAAC4CAABkcnMvZTJvRG9jLnhtbFBLAQItABQABgAIAAAAIQAw&#10;VScc2gAAAAYBAAAPAAAAAAAAAAAAAAAAAG4EAABkcnMvZG93bnJldi54bWxQSwUGAAAAAAQABADz&#10;AAAAdQUAAAAA&#10;"/>
        </w:pict>
      </w:r>
    </w:p>
    <w:p w:rsidR="00405A3F" w:rsidRPr="007F0AB2" w:rsidRDefault="00405A3F" w:rsidP="00777D7E">
      <w:pPr>
        <w:spacing w:after="240"/>
        <w:ind w:left="142" w:right="-30"/>
        <w:rPr>
          <w:rFonts w:ascii="Century Gothic" w:hAnsi="Century Gothic"/>
          <w:b/>
          <w:kern w:val="1"/>
          <w:sz w:val="32"/>
          <w:szCs w:val="24"/>
          <w:lang w:val="en-CA" w:eastAsia="zh-CN" w:bidi="hi-IN"/>
        </w:rPr>
      </w:pPr>
      <w:r w:rsidRPr="007F0AB2">
        <w:rPr>
          <w:rFonts w:ascii="Century Gothic" w:hAnsi="Century Gothic"/>
          <w:b/>
          <w:kern w:val="1"/>
          <w:sz w:val="32"/>
          <w:szCs w:val="24"/>
          <w:lang w:val="en-CA" w:eastAsia="zh-CN" w:bidi="hi-IN"/>
        </w:rPr>
        <w:t xml:space="preserve">Ionic Compound = </w:t>
      </w:r>
    </w:p>
    <w:p w:rsidR="00405A3F" w:rsidRPr="007F0AB2" w:rsidRDefault="00405A3F" w:rsidP="00777D7E">
      <w:pPr>
        <w:spacing w:after="240"/>
        <w:ind w:left="142" w:right="-30"/>
        <w:rPr>
          <w:rFonts w:ascii="Century Gothic" w:hAnsi="Century Gothic"/>
          <w:b/>
          <w:kern w:val="1"/>
          <w:sz w:val="32"/>
          <w:szCs w:val="24"/>
          <w:lang w:val="en-CA" w:eastAsia="zh-CN" w:bidi="hi-IN"/>
        </w:rPr>
      </w:pPr>
      <w:r w:rsidRPr="007F0AB2">
        <w:rPr>
          <w:rFonts w:ascii="Century Gothic" w:hAnsi="Century Gothic"/>
          <w:b/>
          <w:kern w:val="1"/>
          <w:sz w:val="32"/>
          <w:szCs w:val="24"/>
          <w:lang w:val="en-CA" w:eastAsia="zh-CN" w:bidi="hi-IN"/>
        </w:rPr>
        <w:t xml:space="preserve">Molecular/Covalent Compound = </w:t>
      </w:r>
    </w:p>
    <w:p w:rsidR="00405A3F" w:rsidRPr="007F0AB2" w:rsidRDefault="00405A3F" w:rsidP="00777D7E">
      <w:pPr>
        <w:spacing w:after="240"/>
        <w:ind w:left="142" w:right="-30"/>
        <w:rPr>
          <w:rFonts w:ascii="Century Gothic" w:hAnsi="Century Gothic"/>
          <w:b/>
          <w:kern w:val="1"/>
          <w:sz w:val="32"/>
          <w:szCs w:val="24"/>
          <w:lang w:val="en-CA" w:eastAsia="zh-CN" w:bidi="hi-IN"/>
        </w:rPr>
      </w:pPr>
      <w:r w:rsidRPr="007F0AB2">
        <w:rPr>
          <w:rFonts w:ascii="Century Gothic" w:hAnsi="Century Gothic"/>
          <w:b/>
          <w:kern w:val="1"/>
          <w:sz w:val="32"/>
          <w:szCs w:val="24"/>
          <w:lang w:val="en-CA" w:eastAsia="zh-CN" w:bidi="hi-IN"/>
        </w:rPr>
        <w:t xml:space="preserve">Diatomic = </w:t>
      </w:r>
    </w:p>
    <w:p w:rsidR="00405A3F" w:rsidRPr="007F0AB2" w:rsidRDefault="00405A3F" w:rsidP="00777D7E">
      <w:pPr>
        <w:ind w:left="142" w:right="-30"/>
        <w:rPr>
          <w:rFonts w:ascii="Century Gothic" w:hAnsi="Century Gothic"/>
          <w:b/>
          <w:kern w:val="1"/>
          <w:sz w:val="32"/>
          <w:szCs w:val="24"/>
          <w:lang w:val="en-CA" w:eastAsia="zh-CN" w:bidi="hi-IN"/>
        </w:rPr>
      </w:pPr>
      <w:r w:rsidRPr="007F0AB2">
        <w:rPr>
          <w:rFonts w:ascii="Century Gothic" w:hAnsi="Century Gothic"/>
          <w:b/>
          <w:kern w:val="1"/>
          <w:sz w:val="32"/>
          <w:szCs w:val="24"/>
          <w:lang w:val="en-CA" w:eastAsia="zh-CN" w:bidi="hi-IN"/>
        </w:rPr>
        <w:t xml:space="preserve">Binary = </w:t>
      </w:r>
    </w:p>
    <w:p w:rsidR="007F0AB2" w:rsidRDefault="007F0AB2" w:rsidP="00777D7E">
      <w:pPr>
        <w:ind w:right="-30"/>
        <w:rPr>
          <w:rFonts w:ascii="Century Gothic" w:hAnsi="Century Gothic"/>
          <w:kern w:val="1"/>
          <w:sz w:val="24"/>
          <w:szCs w:val="24"/>
          <w:lang w:val="en-CA" w:eastAsia="zh-CN" w:bidi="hi-IN"/>
        </w:rPr>
      </w:pPr>
    </w:p>
    <w:tbl>
      <w:tblPr>
        <w:tblStyle w:val="TableGrid"/>
        <w:tblW w:w="0" w:type="auto"/>
        <w:jc w:val="center"/>
        <w:tblLook w:val="01E0" w:firstRow="1" w:lastRow="1" w:firstColumn="1" w:lastColumn="1" w:noHBand="0" w:noVBand="0"/>
      </w:tblPr>
      <w:tblGrid>
        <w:gridCol w:w="3757"/>
        <w:gridCol w:w="3119"/>
        <w:gridCol w:w="3004"/>
      </w:tblGrid>
      <w:tr w:rsidR="007F0AB2" w:rsidRPr="007F0AB2" w:rsidTr="00981D96">
        <w:trPr>
          <w:jc w:val="center"/>
        </w:trPr>
        <w:tc>
          <w:tcPr>
            <w:tcW w:w="3757" w:type="dxa"/>
          </w:tcPr>
          <w:p w:rsidR="007F0AB2" w:rsidRPr="007F0AB2" w:rsidRDefault="007F0AB2" w:rsidP="00777D7E">
            <w:pPr>
              <w:spacing w:before="60" w:after="60"/>
              <w:ind w:right="-30"/>
              <w:jc w:val="center"/>
              <w:rPr>
                <w:rFonts w:ascii="Century Gothic" w:hAnsi="Century Gothic"/>
                <w:b/>
                <w:bCs/>
                <w:kern w:val="1"/>
                <w:sz w:val="24"/>
                <w:szCs w:val="24"/>
                <w:lang w:eastAsia="zh-CN" w:bidi="hi-IN"/>
              </w:rPr>
            </w:pPr>
            <w:r w:rsidRPr="007F0AB2">
              <w:rPr>
                <w:rFonts w:ascii="Century Gothic" w:hAnsi="Century Gothic"/>
                <w:b/>
                <w:bCs/>
                <w:kern w:val="1"/>
                <w:sz w:val="24"/>
                <w:szCs w:val="24"/>
                <w:lang w:eastAsia="zh-CN" w:bidi="hi-IN"/>
              </w:rPr>
              <w:t>Compound</w:t>
            </w:r>
          </w:p>
        </w:tc>
        <w:tc>
          <w:tcPr>
            <w:tcW w:w="3119" w:type="dxa"/>
          </w:tcPr>
          <w:p w:rsidR="007F0AB2" w:rsidRPr="007F0AB2" w:rsidRDefault="007F0AB2" w:rsidP="00777D7E">
            <w:pPr>
              <w:spacing w:before="60" w:after="60"/>
              <w:ind w:right="-30"/>
              <w:jc w:val="center"/>
              <w:rPr>
                <w:rFonts w:ascii="Century Gothic" w:hAnsi="Century Gothic"/>
                <w:b/>
                <w:bCs/>
                <w:kern w:val="1"/>
                <w:sz w:val="24"/>
                <w:szCs w:val="24"/>
                <w:lang w:eastAsia="zh-CN" w:bidi="hi-IN"/>
              </w:rPr>
            </w:pPr>
            <w:r w:rsidRPr="007F0AB2">
              <w:rPr>
                <w:rFonts w:ascii="Century Gothic" w:hAnsi="Century Gothic"/>
                <w:b/>
                <w:bCs/>
                <w:kern w:val="1"/>
                <w:sz w:val="24"/>
                <w:szCs w:val="24"/>
                <w:lang w:eastAsia="zh-CN" w:bidi="hi-IN"/>
              </w:rPr>
              <w:t>Ionic/Molecular</w:t>
            </w:r>
          </w:p>
        </w:tc>
        <w:tc>
          <w:tcPr>
            <w:tcW w:w="2844" w:type="dxa"/>
          </w:tcPr>
          <w:p w:rsidR="007F0AB2" w:rsidRPr="007F0AB2" w:rsidRDefault="007F0AB2" w:rsidP="00777D7E">
            <w:pPr>
              <w:spacing w:before="60" w:after="60"/>
              <w:ind w:right="-30"/>
              <w:jc w:val="center"/>
              <w:rPr>
                <w:rFonts w:ascii="Century Gothic" w:hAnsi="Century Gothic"/>
                <w:b/>
                <w:bCs/>
                <w:kern w:val="1"/>
                <w:sz w:val="24"/>
                <w:szCs w:val="24"/>
                <w:lang w:eastAsia="zh-CN" w:bidi="hi-IN"/>
              </w:rPr>
            </w:pPr>
            <w:r w:rsidRPr="007F0AB2">
              <w:rPr>
                <w:rFonts w:ascii="Century Gothic" w:hAnsi="Century Gothic"/>
                <w:b/>
                <w:bCs/>
                <w:kern w:val="1"/>
                <w:sz w:val="24"/>
                <w:szCs w:val="24"/>
                <w:lang w:eastAsia="zh-CN" w:bidi="hi-IN"/>
              </w:rPr>
              <w:t>Binary/Diatomic/Neither</w:t>
            </w: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1. PCl</w:t>
            </w:r>
            <w:r w:rsidRPr="007F0AB2">
              <w:rPr>
                <w:rFonts w:ascii="Century Gothic" w:hAnsi="Century Gothic"/>
                <w:bCs/>
                <w:kern w:val="1"/>
                <w:vertAlign w:val="subscript"/>
                <w:lang w:eastAsia="zh-CN" w:bidi="hi-IN"/>
              </w:rPr>
              <w:t>3</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 xml:space="preserve">2. NaOH (lye) </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3. CH</w:t>
            </w:r>
            <w:r w:rsidRPr="007F0AB2">
              <w:rPr>
                <w:rFonts w:ascii="Century Gothic" w:hAnsi="Century Gothic"/>
                <w:bCs/>
                <w:kern w:val="1"/>
                <w:vertAlign w:val="subscript"/>
                <w:lang w:eastAsia="zh-CN" w:bidi="hi-IN"/>
              </w:rPr>
              <w:t>4</w:t>
            </w:r>
            <w:r w:rsidRPr="007F0AB2">
              <w:rPr>
                <w:rFonts w:ascii="Century Gothic" w:hAnsi="Century Gothic"/>
                <w:bCs/>
                <w:kern w:val="1"/>
                <w:lang w:eastAsia="zh-CN" w:bidi="hi-IN"/>
              </w:rPr>
              <w:t xml:space="preserve"> (methane gas) </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4. K</w:t>
            </w:r>
            <w:r w:rsidRPr="007F0AB2">
              <w:rPr>
                <w:rFonts w:ascii="Century Gothic" w:hAnsi="Century Gothic"/>
                <w:bCs/>
                <w:kern w:val="1"/>
                <w:vertAlign w:val="subscript"/>
                <w:lang w:eastAsia="zh-CN" w:bidi="hi-IN"/>
              </w:rPr>
              <w:t>2</w:t>
            </w:r>
            <w:r w:rsidRPr="007F0AB2">
              <w:rPr>
                <w:rFonts w:ascii="Century Gothic" w:hAnsi="Century Gothic"/>
                <w:bCs/>
                <w:kern w:val="1"/>
                <w:lang w:eastAsia="zh-CN" w:bidi="hi-IN"/>
              </w:rPr>
              <w:t>CO</w:t>
            </w:r>
            <w:r w:rsidRPr="007F0AB2">
              <w:rPr>
                <w:rFonts w:ascii="Century Gothic" w:hAnsi="Century Gothic"/>
                <w:bCs/>
                <w:kern w:val="1"/>
                <w:vertAlign w:val="subscript"/>
                <w:lang w:eastAsia="zh-CN" w:bidi="hi-IN"/>
              </w:rPr>
              <w:t>3</w:t>
            </w:r>
            <w:r w:rsidRPr="007F0AB2">
              <w:rPr>
                <w:rFonts w:ascii="Century Gothic" w:hAnsi="Century Gothic"/>
                <w:bCs/>
                <w:kern w:val="1"/>
                <w:lang w:eastAsia="zh-CN" w:bidi="hi-IN"/>
              </w:rPr>
              <w:t xml:space="preserve"> (potash)</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5. MgI</w:t>
            </w:r>
            <w:r w:rsidRPr="007F0AB2">
              <w:rPr>
                <w:rFonts w:ascii="Century Gothic" w:hAnsi="Century Gothic"/>
                <w:bCs/>
                <w:kern w:val="1"/>
                <w:vertAlign w:val="subscript"/>
                <w:lang w:eastAsia="zh-CN" w:bidi="hi-IN"/>
              </w:rPr>
              <w:t>2</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6. C</w:t>
            </w:r>
            <w:r w:rsidRPr="007F0AB2">
              <w:rPr>
                <w:rFonts w:ascii="Century Gothic" w:hAnsi="Century Gothic"/>
                <w:bCs/>
                <w:kern w:val="1"/>
                <w:vertAlign w:val="subscript"/>
                <w:lang w:eastAsia="zh-CN" w:bidi="hi-IN"/>
              </w:rPr>
              <w:t>2</w:t>
            </w:r>
            <w:r w:rsidRPr="007F0AB2">
              <w:rPr>
                <w:rFonts w:ascii="Century Gothic" w:hAnsi="Century Gothic"/>
                <w:bCs/>
                <w:kern w:val="1"/>
                <w:lang w:eastAsia="zh-CN" w:bidi="hi-IN"/>
              </w:rPr>
              <w:t>H</w:t>
            </w:r>
            <w:r w:rsidRPr="007F0AB2">
              <w:rPr>
                <w:rFonts w:ascii="Century Gothic" w:hAnsi="Century Gothic"/>
                <w:bCs/>
                <w:kern w:val="1"/>
                <w:vertAlign w:val="subscript"/>
                <w:lang w:eastAsia="zh-CN" w:bidi="hi-IN"/>
              </w:rPr>
              <w:t>4</w:t>
            </w:r>
            <w:r w:rsidRPr="007F0AB2">
              <w:rPr>
                <w:rFonts w:ascii="Century Gothic" w:hAnsi="Century Gothic"/>
                <w:bCs/>
                <w:kern w:val="1"/>
                <w:lang w:eastAsia="zh-CN" w:bidi="hi-IN"/>
              </w:rPr>
              <w:t>O</w:t>
            </w:r>
            <w:r w:rsidRPr="007F0AB2">
              <w:rPr>
                <w:rFonts w:ascii="Century Gothic" w:hAnsi="Century Gothic"/>
                <w:bCs/>
                <w:kern w:val="1"/>
                <w:vertAlign w:val="subscript"/>
                <w:lang w:eastAsia="zh-CN" w:bidi="hi-IN"/>
              </w:rPr>
              <w:t>2</w:t>
            </w:r>
            <w:r w:rsidRPr="007F0AB2">
              <w:rPr>
                <w:rFonts w:ascii="Century Gothic" w:hAnsi="Century Gothic"/>
                <w:bCs/>
                <w:kern w:val="1"/>
                <w:lang w:eastAsia="zh-CN" w:bidi="hi-IN"/>
              </w:rPr>
              <w:t xml:space="preserve"> (vinegar)</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7. NaCl (table salt)</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8. Cl</w:t>
            </w:r>
            <w:r w:rsidRPr="007F0AB2">
              <w:rPr>
                <w:rFonts w:ascii="Century Gothic" w:hAnsi="Century Gothic"/>
                <w:bCs/>
                <w:kern w:val="1"/>
                <w:vertAlign w:val="subscript"/>
                <w:lang w:eastAsia="zh-CN" w:bidi="hi-IN"/>
              </w:rPr>
              <w:t>2</w:t>
            </w:r>
            <w:r w:rsidRPr="007F0AB2">
              <w:rPr>
                <w:rFonts w:ascii="Century Gothic" w:hAnsi="Century Gothic"/>
                <w:bCs/>
                <w:kern w:val="1"/>
                <w:lang w:eastAsia="zh-CN" w:bidi="hi-IN"/>
              </w:rPr>
              <w:t xml:space="preserve"> (gas) </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9. MgCO</w:t>
            </w:r>
            <w:r w:rsidRPr="007F0AB2">
              <w:rPr>
                <w:rFonts w:ascii="Century Gothic" w:hAnsi="Century Gothic"/>
                <w:bCs/>
                <w:kern w:val="1"/>
                <w:vertAlign w:val="subscript"/>
                <w:lang w:eastAsia="zh-CN" w:bidi="hi-IN"/>
              </w:rPr>
              <w:t>3</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7F0AB2" w:rsidRPr="007F0AB2" w:rsidTr="00981D96">
        <w:trPr>
          <w:jc w:val="center"/>
        </w:trPr>
        <w:tc>
          <w:tcPr>
            <w:tcW w:w="3757" w:type="dxa"/>
          </w:tcPr>
          <w:p w:rsidR="007F0AB2" w:rsidRPr="007F0AB2" w:rsidRDefault="007F0AB2" w:rsidP="00777D7E">
            <w:pPr>
              <w:spacing w:before="100" w:after="100"/>
              <w:ind w:right="-30"/>
              <w:rPr>
                <w:rFonts w:ascii="Century Gothic" w:hAnsi="Century Gothic"/>
                <w:bCs/>
                <w:kern w:val="1"/>
                <w:lang w:eastAsia="zh-CN" w:bidi="hi-IN"/>
              </w:rPr>
            </w:pPr>
            <w:r w:rsidRPr="007F0AB2">
              <w:rPr>
                <w:rFonts w:ascii="Century Gothic" w:hAnsi="Century Gothic"/>
                <w:bCs/>
                <w:kern w:val="1"/>
                <w:lang w:eastAsia="zh-CN" w:bidi="hi-IN"/>
              </w:rPr>
              <w:t>10. Na</w:t>
            </w:r>
            <w:r w:rsidRPr="007F0AB2">
              <w:rPr>
                <w:rFonts w:ascii="Century Gothic" w:hAnsi="Century Gothic"/>
                <w:bCs/>
                <w:kern w:val="1"/>
                <w:vertAlign w:val="subscript"/>
                <w:lang w:eastAsia="zh-CN" w:bidi="hi-IN"/>
              </w:rPr>
              <w:t>2</w:t>
            </w:r>
            <w:r w:rsidRPr="007F0AB2">
              <w:rPr>
                <w:rFonts w:ascii="Century Gothic" w:hAnsi="Century Gothic"/>
                <w:bCs/>
                <w:kern w:val="1"/>
                <w:lang w:eastAsia="zh-CN" w:bidi="hi-IN"/>
              </w:rPr>
              <w:t>CO</w:t>
            </w:r>
            <w:r w:rsidRPr="007F0AB2">
              <w:rPr>
                <w:rFonts w:ascii="Century Gothic" w:hAnsi="Century Gothic"/>
                <w:bCs/>
                <w:kern w:val="1"/>
                <w:vertAlign w:val="subscript"/>
                <w:lang w:eastAsia="zh-CN" w:bidi="hi-IN"/>
              </w:rPr>
              <w:t>3</w:t>
            </w:r>
          </w:p>
        </w:tc>
        <w:tc>
          <w:tcPr>
            <w:tcW w:w="3119" w:type="dxa"/>
          </w:tcPr>
          <w:p w:rsidR="007F0AB2" w:rsidRPr="007F0AB2" w:rsidRDefault="007F0AB2" w:rsidP="00777D7E">
            <w:pPr>
              <w:spacing w:before="100" w:after="100"/>
              <w:ind w:right="-30"/>
              <w:rPr>
                <w:rFonts w:ascii="Century Gothic" w:hAnsi="Century Gothic"/>
                <w:bCs/>
                <w:kern w:val="1"/>
                <w:lang w:eastAsia="zh-CN" w:bidi="hi-IN"/>
              </w:rPr>
            </w:pPr>
          </w:p>
        </w:tc>
        <w:tc>
          <w:tcPr>
            <w:tcW w:w="2844" w:type="dxa"/>
          </w:tcPr>
          <w:p w:rsidR="007F0AB2" w:rsidRPr="007F0AB2" w:rsidRDefault="007F0AB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11. h</w:t>
            </w:r>
            <w:r w:rsidR="00C05A12" w:rsidRPr="007F0AB2">
              <w:rPr>
                <w:rFonts w:ascii="Century Gothic" w:hAnsi="Century Gothic"/>
                <w:bCs/>
                <w:kern w:val="1"/>
                <w:lang w:eastAsia="zh-CN" w:bidi="hi-IN"/>
              </w:rPr>
              <w:t>ydrogen sulfide</w:t>
            </w:r>
            <w:r w:rsidR="00C05A12">
              <w:rPr>
                <w:rFonts w:ascii="Century Gothic" w:hAnsi="Century Gothic"/>
                <w:bCs/>
                <w:kern w:val="1"/>
                <w:lang w:eastAsia="zh-CN" w:bidi="hi-IN"/>
              </w:rPr>
              <w:t xml:space="preserve"> (H</w:t>
            </w:r>
            <w:r w:rsidR="00C05A12" w:rsidRPr="00B846C5">
              <w:rPr>
                <w:rFonts w:ascii="Century Gothic" w:hAnsi="Century Gothic"/>
                <w:bCs/>
                <w:kern w:val="1"/>
                <w:vertAlign w:val="subscript"/>
                <w:lang w:eastAsia="zh-CN" w:bidi="hi-IN"/>
              </w:rPr>
              <w:t>2</w:t>
            </w:r>
            <w:r w:rsidR="00C05A12">
              <w:rPr>
                <w:rFonts w:ascii="Century Gothic" w:hAnsi="Century Gothic"/>
                <w:bCs/>
                <w:kern w:val="1"/>
                <w:lang w:eastAsia="zh-CN" w:bidi="hi-IN"/>
              </w:rPr>
              <w:t>S)</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12. n</w:t>
            </w:r>
            <w:r w:rsidR="00C05A12" w:rsidRPr="007F0AB2">
              <w:rPr>
                <w:rFonts w:ascii="Century Gothic" w:hAnsi="Century Gothic"/>
                <w:bCs/>
                <w:kern w:val="1"/>
                <w:lang w:eastAsia="zh-CN" w:bidi="hi-IN"/>
              </w:rPr>
              <w:t>itrogen dioxide</w:t>
            </w:r>
            <w:r w:rsidR="00C05A12">
              <w:rPr>
                <w:rFonts w:ascii="Century Gothic" w:hAnsi="Century Gothic"/>
                <w:bCs/>
                <w:kern w:val="1"/>
                <w:lang w:eastAsia="zh-CN" w:bidi="hi-IN"/>
              </w:rPr>
              <w:t xml:space="preserve"> (NO</w:t>
            </w:r>
            <w:r w:rsidR="00C05A12" w:rsidRPr="00B846C5">
              <w:rPr>
                <w:rFonts w:ascii="Century Gothic" w:hAnsi="Century Gothic"/>
                <w:bCs/>
                <w:kern w:val="1"/>
                <w:vertAlign w:val="subscript"/>
                <w:lang w:eastAsia="zh-CN" w:bidi="hi-IN"/>
              </w:rPr>
              <w:t>2</w:t>
            </w:r>
            <w:r w:rsidR="00C05A12">
              <w:rPr>
                <w:rFonts w:ascii="Century Gothic" w:hAnsi="Century Gothic"/>
                <w:bCs/>
                <w:kern w:val="1"/>
                <w:lang w:eastAsia="zh-CN" w:bidi="hi-IN"/>
              </w:rPr>
              <w:t>)</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13. z</w:t>
            </w:r>
            <w:r w:rsidR="00C05A12" w:rsidRPr="007F0AB2">
              <w:rPr>
                <w:rFonts w:ascii="Century Gothic" w:hAnsi="Century Gothic"/>
                <w:bCs/>
                <w:kern w:val="1"/>
                <w:lang w:eastAsia="zh-CN" w:bidi="hi-IN"/>
              </w:rPr>
              <w:t>inc oxide</w:t>
            </w:r>
            <w:r w:rsidR="00C05A12">
              <w:rPr>
                <w:rFonts w:ascii="Century Gothic" w:hAnsi="Century Gothic"/>
                <w:bCs/>
                <w:kern w:val="1"/>
                <w:lang w:eastAsia="zh-CN" w:bidi="hi-IN"/>
              </w:rPr>
              <w:t xml:space="preserve"> (ZnO)</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14. l</w:t>
            </w:r>
            <w:r w:rsidR="00C05A12" w:rsidRPr="007F0AB2">
              <w:rPr>
                <w:rFonts w:ascii="Century Gothic" w:hAnsi="Century Gothic"/>
                <w:bCs/>
                <w:kern w:val="1"/>
                <w:lang w:eastAsia="zh-CN" w:bidi="hi-IN"/>
              </w:rPr>
              <w:t>ithium oxide</w:t>
            </w:r>
            <w:r w:rsidR="00C05A12">
              <w:rPr>
                <w:rFonts w:ascii="Century Gothic" w:hAnsi="Century Gothic"/>
                <w:bCs/>
                <w:kern w:val="1"/>
                <w:lang w:eastAsia="zh-CN" w:bidi="hi-IN"/>
              </w:rPr>
              <w:t xml:space="preserve"> (Li</w:t>
            </w:r>
            <w:r w:rsidR="00C05A12" w:rsidRPr="00B846C5">
              <w:rPr>
                <w:rFonts w:ascii="Century Gothic" w:hAnsi="Century Gothic"/>
                <w:bCs/>
                <w:kern w:val="1"/>
                <w:vertAlign w:val="subscript"/>
                <w:lang w:eastAsia="zh-CN" w:bidi="hi-IN"/>
              </w:rPr>
              <w:t>2</w:t>
            </w:r>
            <w:r w:rsidR="00C05A12">
              <w:rPr>
                <w:rFonts w:ascii="Century Gothic" w:hAnsi="Century Gothic"/>
                <w:bCs/>
                <w:kern w:val="1"/>
                <w:lang w:eastAsia="zh-CN" w:bidi="hi-IN"/>
              </w:rPr>
              <w:t>O)</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15. p</w:t>
            </w:r>
            <w:r w:rsidR="00C05A12" w:rsidRPr="007F0AB2">
              <w:rPr>
                <w:rFonts w:ascii="Century Gothic" w:hAnsi="Century Gothic"/>
                <w:bCs/>
                <w:kern w:val="1"/>
                <w:lang w:eastAsia="zh-CN" w:bidi="hi-IN"/>
              </w:rPr>
              <w:t>otassium sulfide</w:t>
            </w:r>
            <w:r w:rsidR="00C05A12">
              <w:rPr>
                <w:rFonts w:ascii="Century Gothic" w:hAnsi="Century Gothic"/>
                <w:bCs/>
                <w:kern w:val="1"/>
                <w:lang w:eastAsia="zh-CN" w:bidi="hi-IN"/>
              </w:rPr>
              <w:t xml:space="preserve"> (K</w:t>
            </w:r>
            <w:r w:rsidR="00C05A12" w:rsidRPr="00B846C5">
              <w:rPr>
                <w:rFonts w:ascii="Century Gothic" w:hAnsi="Century Gothic"/>
                <w:bCs/>
                <w:kern w:val="1"/>
                <w:vertAlign w:val="subscript"/>
                <w:lang w:eastAsia="zh-CN" w:bidi="hi-IN"/>
              </w:rPr>
              <w:t>2</w:t>
            </w:r>
            <w:r w:rsidR="00C05A12">
              <w:rPr>
                <w:rFonts w:ascii="Century Gothic" w:hAnsi="Century Gothic"/>
                <w:bCs/>
                <w:kern w:val="1"/>
                <w:lang w:eastAsia="zh-CN" w:bidi="hi-IN"/>
              </w:rPr>
              <w:t>S)</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16. s</w:t>
            </w:r>
            <w:r w:rsidR="00C05A12" w:rsidRPr="007F0AB2">
              <w:rPr>
                <w:rFonts w:ascii="Century Gothic" w:hAnsi="Century Gothic"/>
                <w:bCs/>
                <w:kern w:val="1"/>
                <w:lang w:eastAsia="zh-CN" w:bidi="hi-IN"/>
              </w:rPr>
              <w:t>odium carbonate</w:t>
            </w:r>
            <w:r w:rsidR="00C05A12">
              <w:rPr>
                <w:rFonts w:ascii="Century Gothic" w:hAnsi="Century Gothic"/>
                <w:bCs/>
                <w:kern w:val="1"/>
                <w:lang w:eastAsia="zh-CN" w:bidi="hi-IN"/>
              </w:rPr>
              <w:t xml:space="preserve"> (NaCO</w:t>
            </w:r>
            <w:r w:rsidR="00C05A12" w:rsidRPr="00B846C5">
              <w:rPr>
                <w:rFonts w:ascii="Century Gothic" w:hAnsi="Century Gothic"/>
                <w:bCs/>
                <w:kern w:val="1"/>
                <w:vertAlign w:val="subscript"/>
                <w:lang w:eastAsia="zh-CN" w:bidi="hi-IN"/>
              </w:rPr>
              <w:t>3</w:t>
            </w:r>
            <w:r w:rsidR="00C05A12">
              <w:rPr>
                <w:rFonts w:ascii="Century Gothic" w:hAnsi="Century Gothic"/>
                <w:bCs/>
                <w:kern w:val="1"/>
                <w:lang w:eastAsia="zh-CN" w:bidi="hi-IN"/>
              </w:rPr>
              <w:t>)</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17. p</w:t>
            </w:r>
            <w:r w:rsidR="00C05A12" w:rsidRPr="007F0AB2">
              <w:rPr>
                <w:rFonts w:ascii="Century Gothic" w:hAnsi="Century Gothic"/>
                <w:bCs/>
                <w:kern w:val="1"/>
                <w:lang w:eastAsia="zh-CN" w:bidi="hi-IN"/>
              </w:rPr>
              <w:t>otassium fluoride</w:t>
            </w:r>
            <w:r w:rsidR="00C05A12">
              <w:rPr>
                <w:rFonts w:ascii="Century Gothic" w:hAnsi="Century Gothic"/>
                <w:bCs/>
                <w:kern w:val="1"/>
                <w:lang w:eastAsia="zh-CN" w:bidi="hi-IN"/>
              </w:rPr>
              <w:t xml:space="preserve"> (KF)</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18. c</w:t>
            </w:r>
            <w:r w:rsidR="00C05A12" w:rsidRPr="007F0AB2">
              <w:rPr>
                <w:rFonts w:ascii="Century Gothic" w:hAnsi="Century Gothic"/>
                <w:bCs/>
                <w:kern w:val="1"/>
                <w:lang w:eastAsia="zh-CN" w:bidi="hi-IN"/>
              </w:rPr>
              <w:t>arbon dioxide</w:t>
            </w:r>
            <w:r w:rsidR="00C05A12">
              <w:rPr>
                <w:rFonts w:ascii="Century Gothic" w:hAnsi="Century Gothic"/>
                <w:bCs/>
                <w:kern w:val="1"/>
                <w:lang w:eastAsia="zh-CN" w:bidi="hi-IN"/>
              </w:rPr>
              <w:t xml:space="preserve"> (CO</w:t>
            </w:r>
            <w:r w:rsidR="00C05A12" w:rsidRPr="00B846C5">
              <w:rPr>
                <w:rFonts w:ascii="Century Gothic" w:hAnsi="Century Gothic"/>
                <w:bCs/>
                <w:kern w:val="1"/>
                <w:vertAlign w:val="subscript"/>
                <w:lang w:eastAsia="zh-CN" w:bidi="hi-IN"/>
              </w:rPr>
              <w:t>2</w:t>
            </w:r>
            <w:r w:rsidR="00C05A12">
              <w:rPr>
                <w:rFonts w:ascii="Century Gothic" w:hAnsi="Century Gothic"/>
                <w:bCs/>
                <w:kern w:val="1"/>
                <w:lang w:eastAsia="zh-CN" w:bidi="hi-IN"/>
              </w:rPr>
              <w:t>)</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19. c</w:t>
            </w:r>
            <w:r w:rsidR="00C05A12" w:rsidRPr="007F0AB2">
              <w:rPr>
                <w:rFonts w:ascii="Century Gothic" w:hAnsi="Century Gothic"/>
                <w:bCs/>
                <w:kern w:val="1"/>
                <w:lang w:eastAsia="zh-CN" w:bidi="hi-IN"/>
              </w:rPr>
              <w:t>arbon tetrachloride</w:t>
            </w:r>
            <w:r w:rsidR="00C05A12">
              <w:rPr>
                <w:rFonts w:ascii="Century Gothic" w:hAnsi="Century Gothic"/>
                <w:bCs/>
                <w:kern w:val="1"/>
                <w:lang w:eastAsia="zh-CN" w:bidi="hi-IN"/>
              </w:rPr>
              <w:t xml:space="preserve"> (CCl</w:t>
            </w:r>
            <w:r w:rsidR="00C05A12" w:rsidRPr="00B846C5">
              <w:rPr>
                <w:rFonts w:ascii="Century Gothic" w:hAnsi="Century Gothic"/>
                <w:bCs/>
                <w:kern w:val="1"/>
                <w:vertAlign w:val="subscript"/>
                <w:lang w:eastAsia="zh-CN" w:bidi="hi-IN"/>
              </w:rPr>
              <w:t>4</w:t>
            </w:r>
            <w:r w:rsidR="00C05A12">
              <w:rPr>
                <w:rFonts w:ascii="Century Gothic" w:hAnsi="Century Gothic"/>
                <w:bCs/>
                <w:kern w:val="1"/>
                <w:lang w:eastAsia="zh-CN" w:bidi="hi-IN"/>
              </w:rPr>
              <w:t>)</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r w:rsidR="00C05A12" w:rsidRPr="007F0AB2" w:rsidTr="00981D96">
        <w:trPr>
          <w:jc w:val="center"/>
        </w:trPr>
        <w:tc>
          <w:tcPr>
            <w:tcW w:w="3757" w:type="dxa"/>
          </w:tcPr>
          <w:p w:rsidR="00C05A12" w:rsidRPr="007F0AB2" w:rsidRDefault="0047478A" w:rsidP="00777D7E">
            <w:pPr>
              <w:spacing w:before="100" w:after="100"/>
              <w:ind w:right="-30"/>
              <w:rPr>
                <w:rFonts w:ascii="Century Gothic" w:hAnsi="Century Gothic"/>
                <w:bCs/>
                <w:kern w:val="1"/>
                <w:lang w:eastAsia="zh-CN" w:bidi="hi-IN"/>
              </w:rPr>
            </w:pPr>
            <w:r>
              <w:rPr>
                <w:rFonts w:ascii="Century Gothic" w:hAnsi="Century Gothic"/>
                <w:bCs/>
                <w:kern w:val="1"/>
                <w:lang w:eastAsia="zh-CN" w:bidi="hi-IN"/>
              </w:rPr>
              <w:t>20. o</w:t>
            </w:r>
            <w:r w:rsidR="00C05A12" w:rsidRPr="007F0AB2">
              <w:rPr>
                <w:rFonts w:ascii="Century Gothic" w:hAnsi="Century Gothic"/>
                <w:bCs/>
                <w:kern w:val="1"/>
                <w:lang w:eastAsia="zh-CN" w:bidi="hi-IN"/>
              </w:rPr>
              <w:t xml:space="preserve">xygen gas </w:t>
            </w:r>
            <w:r w:rsidR="00C05A12">
              <w:rPr>
                <w:rFonts w:ascii="Century Gothic" w:hAnsi="Century Gothic"/>
                <w:bCs/>
                <w:kern w:val="1"/>
                <w:lang w:eastAsia="zh-CN" w:bidi="hi-IN"/>
              </w:rPr>
              <w:t>(O</w:t>
            </w:r>
            <w:r w:rsidR="00C05A12" w:rsidRPr="00B846C5">
              <w:rPr>
                <w:rFonts w:ascii="Century Gothic" w:hAnsi="Century Gothic"/>
                <w:bCs/>
                <w:kern w:val="1"/>
                <w:vertAlign w:val="subscript"/>
                <w:lang w:eastAsia="zh-CN" w:bidi="hi-IN"/>
              </w:rPr>
              <w:t>2</w:t>
            </w:r>
            <w:r w:rsidR="00C05A12">
              <w:rPr>
                <w:rFonts w:ascii="Century Gothic" w:hAnsi="Century Gothic"/>
                <w:bCs/>
                <w:kern w:val="1"/>
                <w:lang w:eastAsia="zh-CN" w:bidi="hi-IN"/>
              </w:rPr>
              <w:t>)</w:t>
            </w:r>
          </w:p>
        </w:tc>
        <w:tc>
          <w:tcPr>
            <w:tcW w:w="3119" w:type="dxa"/>
          </w:tcPr>
          <w:p w:rsidR="00C05A12" w:rsidRPr="007F0AB2" w:rsidRDefault="00C05A12" w:rsidP="00777D7E">
            <w:pPr>
              <w:spacing w:before="100" w:after="100"/>
              <w:ind w:right="-30"/>
              <w:rPr>
                <w:rFonts w:ascii="Century Gothic" w:hAnsi="Century Gothic"/>
                <w:bCs/>
                <w:kern w:val="1"/>
                <w:lang w:eastAsia="zh-CN" w:bidi="hi-IN"/>
              </w:rPr>
            </w:pPr>
          </w:p>
        </w:tc>
        <w:tc>
          <w:tcPr>
            <w:tcW w:w="2844" w:type="dxa"/>
          </w:tcPr>
          <w:p w:rsidR="00C05A12" w:rsidRPr="007F0AB2" w:rsidRDefault="00C05A12" w:rsidP="00777D7E">
            <w:pPr>
              <w:spacing w:before="100" w:after="100"/>
              <w:ind w:right="-30"/>
              <w:rPr>
                <w:rFonts w:ascii="Century Gothic" w:hAnsi="Century Gothic"/>
                <w:bCs/>
                <w:kern w:val="1"/>
                <w:lang w:eastAsia="zh-CN" w:bidi="hi-IN"/>
              </w:rPr>
            </w:pPr>
          </w:p>
        </w:tc>
      </w:tr>
    </w:tbl>
    <w:p w:rsidR="00981D96" w:rsidRDefault="00981D96" w:rsidP="00777D7E">
      <w:pPr>
        <w:ind w:right="-30"/>
        <w:rPr>
          <w:rFonts w:ascii="Century Gothic" w:hAnsi="Century Gothic"/>
          <w:sz w:val="28"/>
          <w:szCs w:val="24"/>
        </w:rPr>
      </w:pPr>
    </w:p>
    <w:p w:rsidR="00E90A56" w:rsidRDefault="00E90A56" w:rsidP="00777D7E">
      <w:pPr>
        <w:ind w:right="-30" w:firstLine="284"/>
        <w:rPr>
          <w:rFonts w:ascii="Century Gothic" w:hAnsi="Century Gothic"/>
          <w:sz w:val="28"/>
          <w:szCs w:val="24"/>
        </w:rPr>
      </w:pPr>
      <w:r>
        <w:rPr>
          <w:rFonts w:ascii="Century Gothic" w:hAnsi="Century Gothic"/>
          <w:sz w:val="28"/>
          <w:szCs w:val="24"/>
        </w:rPr>
        <w:lastRenderedPageBreak/>
        <w:t>Miss Foley</w:t>
      </w:r>
    </w:p>
    <w:p w:rsidR="00E90A56" w:rsidRPr="00BF282E" w:rsidRDefault="00E90A56" w:rsidP="00777D7E">
      <w:pPr>
        <w:ind w:left="284"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Atomic Theories</w:t>
      </w:r>
    </w:p>
    <w:p w:rsidR="00E90A56" w:rsidRDefault="00D811B7" w:rsidP="00777D7E">
      <w:pPr>
        <w:ind w:left="284" w:right="-30"/>
        <w:rPr>
          <w:rFonts w:ascii="Century Gothic" w:hAnsi="Century Gothic"/>
          <w:kern w:val="1"/>
          <w:szCs w:val="24"/>
          <w:lang w:val="en-CA" w:eastAsia="zh-CN" w:bidi="hi-IN"/>
        </w:rPr>
      </w:pPr>
      <w:r>
        <w:rPr>
          <w:noProof/>
        </w:rPr>
        <w:pict>
          <v:line id="_x0000_s1092" style="position:absolute;left:0;text-align:left;z-index:251687936;visibility:visible" from="15.75pt,2.05pt" to="493.2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fhOFQIAACsEAAAOAAAAZHJzL2Uyb0RvYy54bWysU8GO2jAQvVfqP1i+QxIIFCLCqkqgl22L&#10;tNsPMLZDrDq2ZRsCqvrvHRuC2PZSVc3BGXvGz2/ezKyezp1EJ26d0KrE2TjFiCuqmVCHEn973Y4W&#10;GDlPFCNSK17iC3f4af3+3ao3BZ/oVkvGLQIQ5YrelLj13hRJ4mjLO+LG2nAFzkbbjnjY2kPCLOkB&#10;vZPJJE3nSa8tM1ZT7hyc1lcnXkf8puHUf20axz2SJQZuPq42rvuwJusVKQ6WmFbQGw3yDyw6IhQ8&#10;eoeqiSfoaMUfUJ2gVjvd+DHVXaKbRlAec4BssvS3bF5aYnjMBcRx5i6T+3+w9MtpZ5FgJZ5OQR9F&#10;OijSs1AcZVGc3rgCYiq1syE9elYv5lnT7w4pXbVEHXgk+XoxcC8LciZvroSNM/DEvv+sGcSQo9dR&#10;qXNjuwAJGqBzLMjlXhB+9ojC4Tyd55MZ8KKDLyHFcNFY5z9x3aFglFgC6QhMTs/OByKkGELCO0pv&#10;hZSx3lKhvsTL2WQWLzgtBQvOEObsYV9Ji04kdEz8YlbgeQyz+qhYBGs5YZub7YmQVxselyrgQSpA&#10;52ZdW+LHMl1uFptFPson880oT+t69HFb5aP5Nvswq6d1VdXZz0Aty4tWMMZVYDe0Z5b/Xflvg3Jt&#10;rHuD3mVI3qJHvYDs8I+kYy1D+cI8uWKv2WVnhxpDR8bg2/SEln/cg/044+tfAAAA//8DAFBLAwQU&#10;AAYACAAAACEAs/Z8VNoAAAAGAQAADwAAAGRycy9kb3ducmV2LnhtbEyOwU7DMBBE70j8g7VIXCrq&#10;pIWqhDgVAnLjQgFx3cZLEhGv09htA1/fpRc4Ps1o5uWr0XVqT0NoPRtIpwko4srblmsDb6/l1RJU&#10;iMgWO89k4JsCrIrzsxwz6w/8Qvt1rJWMcMjQQBNjn2kdqoYchqnviSX79IPDKDjU2g54kHHX6VmS&#10;LLTDluWhwZ4eGqq+1jtnIJTvtC1/JtUk+ZjXnmbbx+cnNObyYry/AxVpjH9l+NUXdSjEaeN3bIPq&#10;DMzTG2kauE5BSXy7XAhvTqyLXP/XL44AAAD//wMAUEsBAi0AFAAGAAgAAAAhALaDOJL+AAAA4QEA&#10;ABMAAAAAAAAAAAAAAAAAAAAAAFtDb250ZW50X1R5cGVzXS54bWxQSwECLQAUAAYACAAAACEAOP0h&#10;/9YAAACUAQAACwAAAAAAAAAAAAAAAAAvAQAAX3JlbHMvLnJlbHNQSwECLQAUAAYACAAAACEAOZ34&#10;ThUCAAArBAAADgAAAAAAAAAAAAAAAAAuAgAAZHJzL2Uyb0RvYy54bWxQSwECLQAUAAYACAAAACEA&#10;s/Z8VNoAAAAGAQAADwAAAAAAAAAAAAAAAABvBAAAZHJzL2Rvd25yZXYueG1sUEsFBgAAAAAEAAQA&#10;8wAAAHYFAAAAAA==&#10;"/>
        </w:pict>
      </w:r>
    </w:p>
    <w:p w:rsidR="00E90A56" w:rsidRPr="0079258D" w:rsidRDefault="00E90A56" w:rsidP="00777D7E">
      <w:pPr>
        <w:ind w:left="284" w:right="-30"/>
        <w:jc w:val="center"/>
        <w:rPr>
          <w:rFonts w:ascii="Century Gothic" w:hAnsi="Century Gothic"/>
          <w:b/>
          <w:kern w:val="1"/>
          <w:sz w:val="44"/>
          <w:szCs w:val="24"/>
          <w:lang w:val="en-CA" w:eastAsia="zh-CN" w:bidi="hi-IN"/>
        </w:rPr>
      </w:pPr>
      <w:r w:rsidRPr="0079258D">
        <w:rPr>
          <w:rFonts w:ascii="Century Gothic" w:hAnsi="Century Gothic"/>
          <w:b/>
          <w:kern w:val="1"/>
          <w:sz w:val="44"/>
          <w:szCs w:val="24"/>
          <w:lang w:val="en-CA" w:eastAsia="zh-CN" w:bidi="hi-IN"/>
        </w:rPr>
        <w:t>Development of Atomic Theories</w:t>
      </w:r>
    </w:p>
    <w:p w:rsidR="00E90A56" w:rsidRDefault="00E90A56" w:rsidP="00777D7E">
      <w:pPr>
        <w:ind w:left="284" w:right="-30"/>
        <w:rPr>
          <w:rFonts w:ascii="Century Gothic" w:hAnsi="Century Gothic"/>
          <w:kern w:val="1"/>
          <w:szCs w:val="24"/>
          <w:lang w:val="en-CA" w:eastAsia="zh-CN" w:bidi="hi-IN"/>
        </w:rPr>
      </w:pPr>
    </w:p>
    <w:p w:rsidR="00E90A56" w:rsidRPr="00E42292" w:rsidRDefault="00D811B7" w:rsidP="00777D7E">
      <w:pPr>
        <w:spacing w:after="120"/>
        <w:ind w:left="284" w:right="-30"/>
        <w:rPr>
          <w:rFonts w:ascii="Century Gothic" w:hAnsi="Century Gothic"/>
          <w:b/>
          <w:kern w:val="1"/>
          <w:szCs w:val="24"/>
          <w:lang w:val="en-CA" w:eastAsia="zh-CN" w:bidi="hi-IN"/>
        </w:rPr>
      </w:pPr>
      <w:r>
        <w:rPr>
          <w:noProof/>
        </w:rPr>
        <w:drawing>
          <wp:anchor distT="0" distB="0" distL="36195" distR="36195" simplePos="0" relativeHeight="251515904" behindDoc="0" locked="0" layoutInCell="1" allowOverlap="1">
            <wp:simplePos x="0" y="0"/>
            <wp:positionH relativeFrom="column">
              <wp:posOffset>5274945</wp:posOffset>
            </wp:positionH>
            <wp:positionV relativeFrom="paragraph">
              <wp:posOffset>153035</wp:posOffset>
            </wp:positionV>
            <wp:extent cx="1082040" cy="1336675"/>
            <wp:effectExtent l="0" t="0" r="0" b="0"/>
            <wp:wrapSquare wrapText="bothSides"/>
            <wp:docPr id="69"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5">
                      <a:extLst>
                        <a:ext uri="{28A0092B-C50C-407E-A947-70E740481C1C}">
                          <a14:useLocalDpi xmlns:a14="http://schemas.microsoft.com/office/drawing/2010/main" val="0"/>
                        </a:ext>
                      </a:extLst>
                    </a:blip>
                    <a:srcRect l="10117" r="8830"/>
                    <a:stretch>
                      <a:fillRect/>
                    </a:stretch>
                  </pic:blipFill>
                  <pic:spPr bwMode="auto">
                    <a:xfrm>
                      <a:off x="0" y="0"/>
                      <a:ext cx="1082040"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E90A56" w:rsidRPr="00E42292">
        <w:rPr>
          <w:rFonts w:ascii="Century Gothic" w:hAnsi="Century Gothic"/>
          <w:b/>
          <w:kern w:val="1"/>
          <w:sz w:val="28"/>
          <w:szCs w:val="24"/>
          <w:lang w:val="en-CA" w:eastAsia="zh-CN" w:bidi="hi-IN"/>
        </w:rPr>
        <w:t>John Dalton (1808)</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Matter is made up of small particles called atoms.</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Atoms cannot be created, destroyed or divided.</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All atoms of an element are identical but different from other elements.</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Compounds are formed when atoms of elements combine in fixed proportions.</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Chemical reactions change the way atoms are grouped, but not the atoms themselves.</w:t>
      </w:r>
    </w:p>
    <w:p w:rsidR="00E90A56" w:rsidRPr="00D26EE1" w:rsidRDefault="00E90A56" w:rsidP="00CB4BAB">
      <w:pPr>
        <w:pStyle w:val="ListParagraph"/>
        <w:numPr>
          <w:ilvl w:val="0"/>
          <w:numId w:val="14"/>
        </w:numPr>
        <w:spacing w:after="360"/>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To summarize, atoms are viewed as spheres that combined in different ways to form matter.</w:t>
      </w:r>
    </w:p>
    <w:p w:rsidR="00E90A56" w:rsidRPr="00E42292" w:rsidRDefault="00D811B7" w:rsidP="00777D7E">
      <w:pPr>
        <w:spacing w:after="120"/>
        <w:ind w:left="284" w:right="-30"/>
        <w:jc w:val="both"/>
        <w:rPr>
          <w:rFonts w:ascii="Century Gothic" w:hAnsi="Century Gothic"/>
          <w:b/>
          <w:kern w:val="1"/>
          <w:szCs w:val="24"/>
          <w:lang w:val="en-CA" w:eastAsia="zh-CN" w:bidi="hi-IN"/>
        </w:rPr>
      </w:pPr>
      <w:r>
        <w:rPr>
          <w:noProof/>
        </w:rPr>
        <w:drawing>
          <wp:anchor distT="0" distB="0" distL="114300" distR="114300" simplePos="0" relativeHeight="251521024" behindDoc="0" locked="0" layoutInCell="1" allowOverlap="1">
            <wp:simplePos x="0" y="0"/>
            <wp:positionH relativeFrom="column">
              <wp:posOffset>3885565</wp:posOffset>
            </wp:positionH>
            <wp:positionV relativeFrom="paragraph">
              <wp:posOffset>152400</wp:posOffset>
            </wp:positionV>
            <wp:extent cx="1163955" cy="1163955"/>
            <wp:effectExtent l="0" t="0" r="0" b="0"/>
            <wp:wrapSquare wrapText="bothSides"/>
            <wp:docPr id="70" name="Picture 332" descr="Diagram of Thomsonâs model of the atom, where negative electrons are inside a positive nucl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Diagram of Thomsonâs model of the atom, where negative electrons are inside a positive nucleu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3955" cy="1163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36195" simplePos="0" relativeHeight="251516928" behindDoc="0" locked="0" layoutInCell="1" allowOverlap="1">
            <wp:simplePos x="0" y="0"/>
            <wp:positionH relativeFrom="column">
              <wp:posOffset>5085080</wp:posOffset>
            </wp:positionH>
            <wp:positionV relativeFrom="paragraph">
              <wp:posOffset>153035</wp:posOffset>
            </wp:positionV>
            <wp:extent cx="1276350" cy="1163955"/>
            <wp:effectExtent l="0" t="0" r="0" b="0"/>
            <wp:wrapSquare wrapText="bothSides"/>
            <wp:docPr id="71" name="Picture 333" descr="Image result for JJ Thom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 result for JJ Thomson"/>
                    <pic:cNvPicPr>
                      <a:picLocks noChangeAspect="1" noChangeArrowheads="1"/>
                    </pic:cNvPicPr>
                  </pic:nvPicPr>
                  <pic:blipFill>
                    <a:blip r:embed="rId47">
                      <a:extLst>
                        <a:ext uri="{28A0092B-C50C-407E-A947-70E740481C1C}">
                          <a14:useLocalDpi xmlns:a14="http://schemas.microsoft.com/office/drawing/2010/main" val="0"/>
                        </a:ext>
                      </a:extLst>
                    </a:blip>
                    <a:srcRect l="7808" r="7594"/>
                    <a:stretch>
                      <a:fillRect/>
                    </a:stretch>
                  </pic:blipFill>
                  <pic:spPr bwMode="auto">
                    <a:xfrm>
                      <a:off x="0" y="0"/>
                      <a:ext cx="1276350" cy="116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E90A56">
        <w:rPr>
          <w:rFonts w:ascii="Century Gothic" w:hAnsi="Century Gothic"/>
          <w:b/>
          <w:kern w:val="1"/>
          <w:sz w:val="28"/>
          <w:szCs w:val="24"/>
          <w:lang w:val="en-CA" w:eastAsia="zh-CN" w:bidi="hi-IN"/>
        </w:rPr>
        <w:t>J.J. Thomson (1894</w:t>
      </w:r>
      <w:r w:rsidR="00E90A56" w:rsidRPr="00E42292">
        <w:rPr>
          <w:rFonts w:ascii="Century Gothic" w:hAnsi="Century Gothic"/>
          <w:b/>
          <w:kern w:val="1"/>
          <w:sz w:val="28"/>
          <w:szCs w:val="24"/>
          <w:lang w:val="en-CA" w:eastAsia="zh-CN" w:bidi="hi-IN"/>
        </w:rPr>
        <w:t>)</w:t>
      </w:r>
    </w:p>
    <w:p w:rsidR="00E90A56" w:rsidRDefault="00E90A56" w:rsidP="00CB4BAB">
      <w:pPr>
        <w:pStyle w:val="ListParagraph"/>
        <w:numPr>
          <w:ilvl w:val="0"/>
          <w:numId w:val="15"/>
        </w:numPr>
        <w:ind w:left="426" w:right="-30" w:hanging="142"/>
        <w:jc w:val="both"/>
        <w:rPr>
          <w:rFonts w:ascii="Century Gothic" w:hAnsi="Century Gothic"/>
          <w:kern w:val="1"/>
          <w:szCs w:val="24"/>
          <w:lang w:val="en-CA" w:eastAsia="zh-CN" w:bidi="hi-IN"/>
        </w:rPr>
      </w:pPr>
      <w:r>
        <w:rPr>
          <w:rFonts w:ascii="Century Gothic" w:hAnsi="Century Gothic"/>
          <w:kern w:val="1"/>
          <w:szCs w:val="24"/>
          <w:lang w:val="en-CA" w:eastAsia="zh-CN" w:bidi="hi-IN"/>
        </w:rPr>
        <w:t>Matter is made up of small particles called atoms.</w:t>
      </w:r>
      <w:r w:rsidRPr="00427B68">
        <w:rPr>
          <w:noProof/>
        </w:rPr>
        <w:t xml:space="preserve"> </w:t>
      </w:r>
    </w:p>
    <w:p w:rsidR="00E90A56" w:rsidRDefault="00E90A56" w:rsidP="00CB4BAB">
      <w:pPr>
        <w:pStyle w:val="ListParagraph"/>
        <w:numPr>
          <w:ilvl w:val="0"/>
          <w:numId w:val="15"/>
        </w:numPr>
        <w:ind w:left="426" w:right="-30" w:hanging="142"/>
        <w:jc w:val="both"/>
        <w:rPr>
          <w:rFonts w:ascii="Century Gothic" w:hAnsi="Century Gothic"/>
          <w:kern w:val="1"/>
          <w:szCs w:val="24"/>
          <w:lang w:val="en-CA" w:eastAsia="zh-CN" w:bidi="hi-IN"/>
        </w:rPr>
      </w:pPr>
      <w:r>
        <w:rPr>
          <w:rFonts w:ascii="Century Gothic" w:hAnsi="Century Gothic"/>
          <w:kern w:val="1"/>
          <w:szCs w:val="24"/>
          <w:lang w:val="en-CA" w:eastAsia="zh-CN" w:bidi="hi-IN"/>
        </w:rPr>
        <w:t>Atoms cannot be created, destroyed or divided.</w:t>
      </w:r>
      <w:r w:rsidRPr="00D26EE1">
        <w:rPr>
          <w:noProof/>
        </w:rPr>
        <w:t xml:space="preserve"> </w:t>
      </w:r>
    </w:p>
    <w:p w:rsidR="00E90A56" w:rsidRPr="00427B68" w:rsidRDefault="00E90A56" w:rsidP="00CB4BAB">
      <w:pPr>
        <w:pStyle w:val="ListParagraph"/>
        <w:numPr>
          <w:ilvl w:val="0"/>
          <w:numId w:val="15"/>
        </w:numPr>
        <w:ind w:left="426" w:right="-30" w:hanging="142"/>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All atoms of an element are identical but different from other </w:t>
      </w:r>
      <w:r w:rsidRPr="00427B68">
        <w:rPr>
          <w:rFonts w:ascii="Century Gothic" w:hAnsi="Century Gothic"/>
          <w:kern w:val="1"/>
          <w:szCs w:val="24"/>
          <w:lang w:val="en-CA" w:eastAsia="zh-CN" w:bidi="hi-IN"/>
        </w:rPr>
        <w:t>elements.</w:t>
      </w:r>
    </w:p>
    <w:p w:rsidR="00E90A56" w:rsidRPr="00427B68" w:rsidRDefault="00E90A56" w:rsidP="00CB4BAB">
      <w:pPr>
        <w:pStyle w:val="ListParagraph"/>
        <w:numPr>
          <w:ilvl w:val="0"/>
          <w:numId w:val="15"/>
        </w:numPr>
        <w:ind w:left="426" w:right="-30" w:hanging="142"/>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Compounds are formed when atoms of elements combine in </w:t>
      </w:r>
      <w:r w:rsidRPr="00D26EE1">
        <w:rPr>
          <w:rFonts w:ascii="Century Gothic" w:hAnsi="Century Gothic"/>
          <w:kern w:val="1"/>
          <w:szCs w:val="24"/>
          <w:lang w:val="en-CA" w:eastAsia="zh-CN" w:bidi="hi-IN"/>
        </w:rPr>
        <w:t xml:space="preserve">fixed </w:t>
      </w:r>
      <w:r w:rsidRPr="00427B68">
        <w:rPr>
          <w:rFonts w:ascii="Century Gothic" w:hAnsi="Century Gothic"/>
          <w:kern w:val="1"/>
          <w:szCs w:val="24"/>
          <w:lang w:val="en-CA" w:eastAsia="zh-CN" w:bidi="hi-IN"/>
        </w:rPr>
        <w:t>proportions.</w:t>
      </w:r>
    </w:p>
    <w:p w:rsidR="00E90A56" w:rsidRDefault="00E90A56" w:rsidP="00777D7E">
      <w:pPr>
        <w:spacing w:after="360"/>
        <w:ind w:left="284" w:right="-30"/>
        <w:jc w:val="both"/>
        <w:rPr>
          <w:rFonts w:ascii="Century Gothic" w:hAnsi="Century Gothic"/>
          <w:kern w:val="1"/>
          <w:szCs w:val="24"/>
          <w:lang w:val="en-CA" w:eastAsia="zh-CN" w:bidi="hi-IN"/>
        </w:rPr>
      </w:pPr>
    </w:p>
    <w:p w:rsidR="00E90A56" w:rsidRPr="00E42292" w:rsidRDefault="00D811B7" w:rsidP="00777D7E">
      <w:pPr>
        <w:spacing w:after="120"/>
        <w:ind w:left="284" w:right="-30"/>
        <w:jc w:val="both"/>
        <w:rPr>
          <w:rFonts w:ascii="Century Gothic" w:hAnsi="Century Gothic"/>
          <w:b/>
          <w:kern w:val="1"/>
          <w:szCs w:val="24"/>
          <w:lang w:val="en-CA" w:eastAsia="zh-CN" w:bidi="hi-IN"/>
        </w:rPr>
      </w:pPr>
      <w:r>
        <w:rPr>
          <w:noProof/>
        </w:rPr>
        <w:drawing>
          <wp:anchor distT="0" distB="0" distL="114300" distR="114300" simplePos="0" relativeHeight="251522048" behindDoc="0" locked="0" layoutInCell="1" allowOverlap="1">
            <wp:simplePos x="0" y="0"/>
            <wp:positionH relativeFrom="column">
              <wp:posOffset>3963035</wp:posOffset>
            </wp:positionH>
            <wp:positionV relativeFrom="paragraph">
              <wp:posOffset>186690</wp:posOffset>
            </wp:positionV>
            <wp:extent cx="1393190" cy="1079500"/>
            <wp:effectExtent l="0" t="0" r="0" b="0"/>
            <wp:wrapSquare wrapText="bothSides"/>
            <wp:docPr id="72" name="Picture 334" descr="Diagram of Rutherfordâs results, showing that some nuclei were deflected by a small nucleus in the centre of the a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iagram of Rutherfordâs results, showing that some nuclei were deflected by a small nucleus in the centre of the atom."/>
                    <pic:cNvPicPr>
                      <a:picLocks noChangeAspect="1" noChangeArrowheads="1"/>
                    </pic:cNvPicPr>
                  </pic:nvPicPr>
                  <pic:blipFill>
                    <a:blip r:embed="rId48">
                      <a:extLst>
                        <a:ext uri="{28A0092B-C50C-407E-A947-70E740481C1C}">
                          <a14:useLocalDpi xmlns:a14="http://schemas.microsoft.com/office/drawing/2010/main" val="0"/>
                        </a:ext>
                      </a:extLst>
                    </a:blip>
                    <a:srcRect l="6535" t="5684" r="8006" b="8435"/>
                    <a:stretch>
                      <a:fillRect/>
                    </a:stretch>
                  </pic:blipFill>
                  <pic:spPr bwMode="auto">
                    <a:xfrm>
                      <a:off x="0" y="0"/>
                      <a:ext cx="139319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3072" behindDoc="0" locked="0" layoutInCell="1" allowOverlap="1">
            <wp:simplePos x="0" y="0"/>
            <wp:positionH relativeFrom="column">
              <wp:posOffset>2983865</wp:posOffset>
            </wp:positionH>
            <wp:positionV relativeFrom="paragraph">
              <wp:posOffset>264160</wp:posOffset>
            </wp:positionV>
            <wp:extent cx="982980" cy="951865"/>
            <wp:effectExtent l="0" t="0" r="0" b="0"/>
            <wp:wrapSquare wrapText="bothSides"/>
            <wp:docPr id="73" name="Picture 335" descr="Diagram of Rutherfordâs model of the atom, where negative electrons are outside of a positive nucl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iagram of Rutherfordâs model of the atom, where negative electrons are outside of a positive nucleu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82980" cy="951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7952" behindDoc="0" locked="0" layoutInCell="1" allowOverlap="1">
            <wp:simplePos x="0" y="0"/>
            <wp:positionH relativeFrom="column">
              <wp:posOffset>5355590</wp:posOffset>
            </wp:positionH>
            <wp:positionV relativeFrom="paragraph">
              <wp:posOffset>93345</wp:posOffset>
            </wp:positionV>
            <wp:extent cx="1009015" cy="1353820"/>
            <wp:effectExtent l="0" t="0" r="0" b="0"/>
            <wp:wrapSquare wrapText="bothSides"/>
            <wp:docPr id="74" name="Picture 336" descr="Image result for ruther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 result for rutherfor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09015"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00E90A56">
        <w:rPr>
          <w:rFonts w:ascii="Century Gothic" w:hAnsi="Century Gothic"/>
          <w:b/>
          <w:kern w:val="1"/>
          <w:sz w:val="28"/>
          <w:szCs w:val="24"/>
          <w:lang w:val="en-CA" w:eastAsia="zh-CN" w:bidi="hi-IN"/>
        </w:rPr>
        <w:t>Rutherford (1909</w:t>
      </w:r>
      <w:r w:rsidR="00E90A56" w:rsidRPr="00E42292">
        <w:rPr>
          <w:rFonts w:ascii="Century Gothic" w:hAnsi="Century Gothic"/>
          <w:b/>
          <w:kern w:val="1"/>
          <w:sz w:val="28"/>
          <w:szCs w:val="24"/>
          <w:lang w:val="en-CA" w:eastAsia="zh-CN" w:bidi="hi-IN"/>
        </w:rPr>
        <w:t>)</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Shot alpha particles at gold foil and found that some of these particles bounced back from a collision.</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He reasoned that atoms must have a compact positive core, the nucleus.</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Electrons are orbiting nucleus like planets around the sun (solar system model).</w:t>
      </w:r>
    </w:p>
    <w:p w:rsidR="00E90A56" w:rsidRDefault="00E90A56" w:rsidP="00CB4BAB">
      <w:pPr>
        <w:pStyle w:val="ListParagraph"/>
        <w:numPr>
          <w:ilvl w:val="0"/>
          <w:numId w:val="14"/>
        </w:numPr>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Matter is composed primarily of empty space.</w:t>
      </w:r>
    </w:p>
    <w:p w:rsidR="00E90A56" w:rsidRDefault="00E90A56" w:rsidP="00CB4BAB">
      <w:pPr>
        <w:pStyle w:val="ListParagraph"/>
        <w:numPr>
          <w:ilvl w:val="0"/>
          <w:numId w:val="14"/>
        </w:numPr>
        <w:spacing w:after="360"/>
        <w:ind w:left="567" w:right="-30" w:hanging="283"/>
        <w:jc w:val="both"/>
        <w:rPr>
          <w:rFonts w:ascii="Century Gothic" w:hAnsi="Century Gothic"/>
          <w:kern w:val="1"/>
          <w:szCs w:val="24"/>
          <w:lang w:val="en-CA" w:eastAsia="zh-CN" w:bidi="hi-IN"/>
        </w:rPr>
      </w:pPr>
      <w:r>
        <w:rPr>
          <w:rFonts w:ascii="Century Gothic" w:hAnsi="Century Gothic"/>
          <w:kern w:val="1"/>
          <w:szCs w:val="24"/>
          <w:lang w:val="en-CA" w:eastAsia="zh-CN" w:bidi="hi-IN"/>
        </w:rPr>
        <w:t>Compared atomic mass of hydrogen and helium; reasoned that there must be a third type of subatomic particle called the neutron.</w:t>
      </w:r>
    </w:p>
    <w:p w:rsidR="00E90A56" w:rsidRPr="00E42292" w:rsidRDefault="00D811B7" w:rsidP="00777D7E">
      <w:pPr>
        <w:spacing w:after="120"/>
        <w:ind w:left="284" w:right="-30"/>
        <w:jc w:val="both"/>
        <w:rPr>
          <w:rFonts w:ascii="Century Gothic" w:hAnsi="Century Gothic"/>
          <w:b/>
          <w:kern w:val="1"/>
          <w:szCs w:val="24"/>
          <w:lang w:val="en-CA" w:eastAsia="zh-CN" w:bidi="hi-IN"/>
        </w:rPr>
      </w:pPr>
      <w:r>
        <w:rPr>
          <w:noProof/>
        </w:rPr>
        <w:drawing>
          <wp:anchor distT="0" distB="0" distL="114300" distR="114300" simplePos="0" relativeHeight="251524096" behindDoc="0" locked="0" layoutInCell="1" allowOverlap="1">
            <wp:simplePos x="0" y="0"/>
            <wp:positionH relativeFrom="column">
              <wp:posOffset>3963670</wp:posOffset>
            </wp:positionH>
            <wp:positionV relativeFrom="paragraph">
              <wp:posOffset>135255</wp:posOffset>
            </wp:positionV>
            <wp:extent cx="1310640" cy="1297305"/>
            <wp:effectExtent l="0" t="0" r="0" b="0"/>
            <wp:wrapSquare wrapText="bothSides"/>
            <wp:docPr id="75" name="Picture 337" descr="Image result for bohr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Image result for bohr model"/>
                    <pic:cNvPicPr>
                      <a:picLocks noChangeAspect="1" noChangeArrowheads="1"/>
                    </pic:cNvPicPr>
                  </pic:nvPicPr>
                  <pic:blipFill>
                    <a:blip r:embed="rId51">
                      <a:extLst>
                        <a:ext uri="{28A0092B-C50C-407E-A947-70E740481C1C}">
                          <a14:useLocalDpi xmlns:a14="http://schemas.microsoft.com/office/drawing/2010/main" val="0"/>
                        </a:ext>
                      </a:extLst>
                    </a:blip>
                    <a:srcRect l="23891" t="1991" r="21078" b="291"/>
                    <a:stretch>
                      <a:fillRect/>
                    </a:stretch>
                  </pic:blipFill>
                  <pic:spPr bwMode="auto">
                    <a:xfrm>
                      <a:off x="0" y="0"/>
                      <a:ext cx="1310640" cy="1297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0000" behindDoc="0" locked="0" layoutInCell="1" allowOverlap="1">
            <wp:simplePos x="0" y="0"/>
            <wp:positionH relativeFrom="column">
              <wp:posOffset>5352415</wp:posOffset>
            </wp:positionH>
            <wp:positionV relativeFrom="paragraph">
              <wp:posOffset>126365</wp:posOffset>
            </wp:positionV>
            <wp:extent cx="1007110" cy="1302385"/>
            <wp:effectExtent l="0" t="0" r="0" b="0"/>
            <wp:wrapSquare wrapText="bothSides"/>
            <wp:docPr id="76" name="Picture 338" descr="Image result for b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Image result for boh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07110" cy="1302385"/>
                    </a:xfrm>
                    <a:prstGeom prst="rect">
                      <a:avLst/>
                    </a:prstGeom>
                    <a:noFill/>
                    <a:ln>
                      <a:noFill/>
                    </a:ln>
                  </pic:spPr>
                </pic:pic>
              </a:graphicData>
            </a:graphic>
            <wp14:sizeRelH relativeFrom="page">
              <wp14:pctWidth>0</wp14:pctWidth>
            </wp14:sizeRelH>
            <wp14:sizeRelV relativeFrom="page">
              <wp14:pctHeight>0</wp14:pctHeight>
            </wp14:sizeRelV>
          </wp:anchor>
        </w:drawing>
      </w:r>
      <w:r w:rsidR="00E90A56">
        <w:rPr>
          <w:rFonts w:ascii="Century Gothic" w:hAnsi="Century Gothic"/>
          <w:b/>
          <w:kern w:val="1"/>
          <w:sz w:val="28"/>
          <w:szCs w:val="24"/>
          <w:lang w:val="en-CA" w:eastAsia="zh-CN" w:bidi="hi-IN"/>
        </w:rPr>
        <w:t>Niels Bohr (1913</w:t>
      </w:r>
      <w:r w:rsidR="00E90A56" w:rsidRPr="00E42292">
        <w:rPr>
          <w:rFonts w:ascii="Century Gothic" w:hAnsi="Century Gothic"/>
          <w:b/>
          <w:kern w:val="1"/>
          <w:sz w:val="28"/>
          <w:szCs w:val="24"/>
          <w:lang w:val="en-CA" w:eastAsia="zh-CN" w:bidi="hi-IN"/>
        </w:rPr>
        <w:t>)</w:t>
      </w:r>
    </w:p>
    <w:p w:rsidR="00E90A56" w:rsidRPr="00427B68" w:rsidRDefault="00E90A56" w:rsidP="00CB4BAB">
      <w:pPr>
        <w:pStyle w:val="ListParagraph"/>
        <w:numPr>
          <w:ilvl w:val="0"/>
          <w:numId w:val="14"/>
        </w:numPr>
        <w:ind w:left="567" w:right="-30" w:hanging="284"/>
        <w:jc w:val="both"/>
        <w:rPr>
          <w:rFonts w:ascii="Century Gothic" w:hAnsi="Century Gothic"/>
          <w:kern w:val="1"/>
          <w:szCs w:val="24"/>
          <w:lang w:val="en-CA" w:eastAsia="zh-CN" w:bidi="hi-IN"/>
        </w:rPr>
      </w:pPr>
      <w:r>
        <w:rPr>
          <w:rFonts w:ascii="Century Gothic" w:hAnsi="Century Gothic"/>
          <w:kern w:val="1"/>
          <w:szCs w:val="24"/>
          <w:lang w:val="en-CA" w:eastAsia="zh-CN" w:bidi="hi-IN"/>
        </w:rPr>
        <w:t>Reasoned that atoms must have different energy levels that electro</w:t>
      </w:r>
      <w:r w:rsidRPr="000E261B">
        <w:rPr>
          <w:noProof/>
        </w:rPr>
        <w:t xml:space="preserve"> </w:t>
      </w:r>
      <w:r>
        <w:rPr>
          <w:rFonts w:ascii="Century Gothic" w:hAnsi="Century Gothic"/>
          <w:kern w:val="1"/>
          <w:szCs w:val="24"/>
          <w:lang w:val="en-CA" w:eastAsia="zh-CN" w:bidi="hi-IN"/>
        </w:rPr>
        <w:t xml:space="preserve">ns can </w:t>
      </w:r>
      <w:r w:rsidRPr="00427B68">
        <w:rPr>
          <w:rFonts w:ascii="Century Gothic" w:hAnsi="Century Gothic"/>
          <w:kern w:val="1"/>
          <w:szCs w:val="24"/>
          <w:lang w:val="en-CA" w:eastAsia="zh-CN" w:bidi="hi-IN"/>
        </w:rPr>
        <w:t>occupy.</w:t>
      </w:r>
      <w:r w:rsidRPr="00454970">
        <w:rPr>
          <w:noProof/>
        </w:rPr>
        <w:t xml:space="preserve"> </w:t>
      </w:r>
    </w:p>
    <w:p w:rsidR="00E90A56" w:rsidRDefault="00E90A56" w:rsidP="00CB4BAB">
      <w:pPr>
        <w:pStyle w:val="ListParagraph"/>
        <w:numPr>
          <w:ilvl w:val="0"/>
          <w:numId w:val="14"/>
        </w:numPr>
        <w:ind w:left="567" w:right="-30" w:hanging="284"/>
        <w:jc w:val="both"/>
        <w:rPr>
          <w:rFonts w:ascii="Century Gothic" w:hAnsi="Century Gothic"/>
          <w:kern w:val="1"/>
          <w:szCs w:val="24"/>
          <w:lang w:val="en-CA" w:eastAsia="zh-CN" w:bidi="hi-IN"/>
        </w:rPr>
      </w:pPr>
      <w:r>
        <w:rPr>
          <w:rFonts w:ascii="Century Gothic" w:hAnsi="Century Gothic"/>
          <w:kern w:val="1"/>
          <w:szCs w:val="24"/>
          <w:lang w:val="en-CA" w:eastAsia="zh-CN" w:bidi="hi-IN"/>
        </w:rPr>
        <w:t>Electrons can move between energy levels by emitting or absorbing energy.</w:t>
      </w:r>
    </w:p>
    <w:p w:rsidR="00E90A56" w:rsidRDefault="00E90A56" w:rsidP="00CB4BAB">
      <w:pPr>
        <w:pStyle w:val="ListParagraph"/>
        <w:numPr>
          <w:ilvl w:val="0"/>
          <w:numId w:val="14"/>
        </w:numPr>
        <w:ind w:left="567" w:right="-30" w:hanging="284"/>
        <w:jc w:val="both"/>
        <w:rPr>
          <w:rFonts w:ascii="Century Gothic" w:hAnsi="Century Gothic"/>
          <w:kern w:val="1"/>
          <w:szCs w:val="24"/>
          <w:lang w:val="en-CA" w:eastAsia="zh-CN" w:bidi="hi-IN"/>
        </w:rPr>
      </w:pPr>
      <w:r>
        <w:rPr>
          <w:rFonts w:ascii="Century Gothic" w:hAnsi="Century Gothic"/>
          <w:kern w:val="1"/>
          <w:szCs w:val="24"/>
          <w:lang w:val="en-CA" w:eastAsia="zh-CN" w:bidi="hi-IN"/>
        </w:rPr>
        <w:t>Electrons could not exist in between energy levels.</w:t>
      </w:r>
    </w:p>
    <w:p w:rsidR="00E90A56" w:rsidRPr="00427B68" w:rsidRDefault="00E90A56" w:rsidP="00CB4BAB">
      <w:pPr>
        <w:pStyle w:val="ListParagraph"/>
        <w:numPr>
          <w:ilvl w:val="0"/>
          <w:numId w:val="14"/>
        </w:numPr>
        <w:spacing w:after="480"/>
        <w:ind w:left="567" w:right="-30" w:hanging="284"/>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Also found that these energy levels can only support/hold a certain number </w:t>
      </w:r>
      <w:r w:rsidRPr="00427B68">
        <w:rPr>
          <w:rFonts w:ascii="Century Gothic" w:hAnsi="Century Gothic"/>
          <w:kern w:val="1"/>
          <w:szCs w:val="24"/>
          <w:lang w:val="en-CA" w:eastAsia="zh-CN" w:bidi="hi-IN"/>
        </w:rPr>
        <w:t>of electrons.</w:t>
      </w:r>
    </w:p>
    <w:p w:rsidR="00E90A56" w:rsidRDefault="00E90A56" w:rsidP="00777D7E">
      <w:pPr>
        <w:spacing w:after="120"/>
        <w:ind w:left="284" w:right="-30"/>
        <w:jc w:val="both"/>
        <w:rPr>
          <w:rFonts w:ascii="Century Gothic" w:hAnsi="Century Gothic"/>
          <w:b/>
          <w:kern w:val="1"/>
          <w:szCs w:val="24"/>
          <w:lang w:val="en-CA" w:eastAsia="zh-CN" w:bidi="hi-IN"/>
        </w:rPr>
      </w:pPr>
      <w:r w:rsidRPr="00427B68">
        <w:rPr>
          <w:rFonts w:ascii="Century Gothic" w:hAnsi="Century Gothic"/>
          <w:b/>
          <w:kern w:val="1"/>
          <w:sz w:val="28"/>
          <w:szCs w:val="24"/>
          <w:lang w:val="en-CA" w:eastAsia="zh-CN" w:bidi="hi-IN"/>
        </w:rPr>
        <w:t>Current Working Model:</w:t>
      </w:r>
      <w:r>
        <w:rPr>
          <w:rFonts w:ascii="Century Gothic" w:hAnsi="Century Gothic"/>
          <w:b/>
          <w:kern w:val="1"/>
          <w:szCs w:val="24"/>
          <w:lang w:val="en-CA" w:eastAsia="zh-CN" w:bidi="hi-IN"/>
        </w:rPr>
        <w:t xml:space="preserve"> </w:t>
      </w:r>
      <w:r w:rsidRPr="000E3E13">
        <w:rPr>
          <w:rFonts w:ascii="Century Gothic" w:hAnsi="Century Gothic"/>
          <w:kern w:val="1"/>
          <w:sz w:val="24"/>
          <w:szCs w:val="24"/>
          <w:lang w:val="en-CA" w:eastAsia="zh-CN" w:bidi="hi-IN"/>
        </w:rPr>
        <w:t>Protons and neutrons are together in nucleus to form a positive central core. Electrons occupy space around nucleus in orbitals.</w:t>
      </w:r>
    </w:p>
    <w:p w:rsidR="00E90A56" w:rsidRPr="000E3E13" w:rsidRDefault="00E90A56" w:rsidP="00777D7E">
      <w:pPr>
        <w:ind w:left="284" w:right="-30"/>
        <w:rPr>
          <w:rFonts w:ascii="Century Gothic" w:hAnsi="Century Gothic"/>
          <w:b/>
          <w:kern w:val="1"/>
          <w:sz w:val="24"/>
          <w:szCs w:val="24"/>
          <w:lang w:val="en-CA" w:eastAsia="zh-CN" w:bidi="hi-IN"/>
        </w:rPr>
        <w:sectPr w:rsidR="00E90A56" w:rsidRPr="000E3E13" w:rsidSect="00313361">
          <w:headerReference w:type="first" r:id="rId53"/>
          <w:type w:val="continuous"/>
          <w:pgSz w:w="12242" w:h="15842" w:code="1"/>
          <w:pgMar w:top="851" w:right="964" w:bottom="709" w:left="1134" w:header="709" w:footer="720" w:gutter="0"/>
          <w:cols w:space="720"/>
          <w:titlePg/>
          <w:docGrid w:linePitch="272"/>
        </w:sectPr>
      </w:pPr>
      <w:r w:rsidRPr="000E3E13">
        <w:rPr>
          <w:rFonts w:ascii="Century Gothic" w:hAnsi="Century Gothic"/>
          <w:b/>
          <w:kern w:val="1"/>
          <w:sz w:val="24"/>
          <w:szCs w:val="24"/>
          <w:lang w:val="en-CA" w:eastAsia="zh-CN" w:bidi="hi-IN"/>
        </w:rPr>
        <w:t>Particle Short Hand Symbols:</w:t>
      </w:r>
      <w:r w:rsidRPr="000E3E13">
        <w:rPr>
          <w:rFonts w:ascii="Century Gothic" w:hAnsi="Century Gothic"/>
          <w:b/>
          <w:kern w:val="1"/>
          <w:sz w:val="24"/>
          <w:szCs w:val="24"/>
          <w:lang w:val="en-CA" w:eastAsia="zh-CN" w:bidi="hi-IN"/>
        </w:rPr>
        <w:tab/>
      </w:r>
      <w:r>
        <w:rPr>
          <w:rFonts w:ascii="Century Gothic" w:hAnsi="Century Gothic"/>
          <w:b/>
          <w:kern w:val="1"/>
          <w:sz w:val="24"/>
          <w:szCs w:val="24"/>
          <w:lang w:val="en-CA" w:eastAsia="zh-CN" w:bidi="hi-IN"/>
        </w:rPr>
        <w:tab/>
      </w:r>
      <w:r w:rsidRPr="000E3E13">
        <w:rPr>
          <w:rFonts w:ascii="Century Gothic" w:hAnsi="Century Gothic"/>
          <w:kern w:val="1"/>
          <w:sz w:val="24"/>
          <w:szCs w:val="24"/>
          <w:lang w:val="en-CA" w:eastAsia="zh-CN" w:bidi="hi-IN"/>
        </w:rPr>
        <w:t>Proton = p</w:t>
      </w:r>
      <w:r w:rsidRPr="000E3E13">
        <w:rPr>
          <w:rFonts w:ascii="Century Gothic" w:hAnsi="Century Gothic"/>
          <w:kern w:val="1"/>
          <w:sz w:val="24"/>
          <w:szCs w:val="24"/>
          <w:vertAlign w:val="superscript"/>
          <w:lang w:val="en-CA" w:eastAsia="zh-CN" w:bidi="hi-IN"/>
        </w:rPr>
        <w:t>+</w:t>
      </w:r>
      <w:r w:rsidRPr="000E3E13">
        <w:rPr>
          <w:rFonts w:ascii="Century Gothic" w:hAnsi="Century Gothic"/>
          <w:kern w:val="1"/>
          <w:sz w:val="24"/>
          <w:szCs w:val="24"/>
          <w:lang w:val="en-CA" w:eastAsia="zh-CN" w:bidi="hi-IN"/>
        </w:rPr>
        <w:tab/>
      </w:r>
      <w:r>
        <w:rPr>
          <w:rFonts w:ascii="Century Gothic" w:hAnsi="Century Gothic"/>
          <w:kern w:val="1"/>
          <w:sz w:val="24"/>
          <w:szCs w:val="24"/>
          <w:lang w:val="en-CA" w:eastAsia="zh-CN" w:bidi="hi-IN"/>
        </w:rPr>
        <w:tab/>
      </w:r>
      <w:r w:rsidRPr="000E3E13">
        <w:rPr>
          <w:rFonts w:ascii="Century Gothic" w:hAnsi="Century Gothic"/>
          <w:kern w:val="1"/>
          <w:sz w:val="24"/>
          <w:szCs w:val="24"/>
          <w:lang w:val="en-CA" w:eastAsia="zh-CN" w:bidi="hi-IN"/>
        </w:rPr>
        <w:t>Neutron = n</w:t>
      </w:r>
      <w:r w:rsidRPr="000E3E13">
        <w:rPr>
          <w:rFonts w:ascii="Century Gothic" w:hAnsi="Century Gothic"/>
          <w:kern w:val="1"/>
          <w:sz w:val="24"/>
          <w:szCs w:val="24"/>
          <w:vertAlign w:val="superscript"/>
          <w:lang w:val="en-CA" w:eastAsia="zh-CN" w:bidi="hi-IN"/>
        </w:rPr>
        <w:t>o</w:t>
      </w:r>
      <w:r w:rsidRPr="000E3E13">
        <w:rPr>
          <w:rFonts w:ascii="Century Gothic" w:hAnsi="Century Gothic"/>
          <w:kern w:val="1"/>
          <w:sz w:val="24"/>
          <w:szCs w:val="24"/>
          <w:lang w:val="en-CA" w:eastAsia="zh-CN" w:bidi="hi-IN"/>
        </w:rPr>
        <w:tab/>
        <w:t>Electron = e</w:t>
      </w:r>
      <w:r w:rsidRPr="000E3E13">
        <w:rPr>
          <w:rFonts w:ascii="Century Gothic" w:hAnsi="Century Gothic"/>
          <w:kern w:val="1"/>
          <w:sz w:val="24"/>
          <w:szCs w:val="24"/>
          <w:vertAlign w:val="superscript"/>
          <w:lang w:val="en-CA" w:eastAsia="zh-CN" w:bidi="hi-IN"/>
        </w:rPr>
        <w:t xml:space="preserve">- </w:t>
      </w:r>
    </w:p>
    <w:p w:rsidR="00AE7271" w:rsidRDefault="00AE7271" w:rsidP="00777D7E">
      <w:pPr>
        <w:ind w:right="-30" w:firstLine="284"/>
        <w:rPr>
          <w:rFonts w:ascii="Century Gothic" w:hAnsi="Century Gothic"/>
          <w:sz w:val="28"/>
          <w:szCs w:val="24"/>
        </w:rPr>
      </w:pPr>
      <w:r>
        <w:rPr>
          <w:rFonts w:ascii="Century Gothic" w:hAnsi="Century Gothic"/>
          <w:sz w:val="28"/>
          <w:szCs w:val="24"/>
        </w:rPr>
        <w:lastRenderedPageBreak/>
        <w:t>Miss Foley</w:t>
      </w:r>
    </w:p>
    <w:p w:rsidR="00AE7271" w:rsidRPr="00BF282E" w:rsidRDefault="00AE7271" w:rsidP="00777D7E">
      <w:pPr>
        <w:ind w:left="284"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w:t>
      </w:r>
      <w:r w:rsidR="00DC3F38">
        <w:rPr>
          <w:rFonts w:ascii="Century Gothic" w:hAnsi="Century Gothic"/>
          <w:b/>
          <w:sz w:val="36"/>
          <w:szCs w:val="36"/>
        </w:rPr>
        <w:t xml:space="preserve"> </w:t>
      </w:r>
      <w:r w:rsidR="000745BF">
        <w:rPr>
          <w:rFonts w:ascii="Century Gothic" w:hAnsi="Century Gothic"/>
          <w:b/>
          <w:sz w:val="36"/>
          <w:szCs w:val="36"/>
        </w:rPr>
        <w:t>Atomic Theories</w:t>
      </w:r>
    </w:p>
    <w:p w:rsidR="00AE7271" w:rsidRDefault="00D811B7" w:rsidP="00777D7E">
      <w:pPr>
        <w:ind w:left="284" w:right="-30"/>
        <w:rPr>
          <w:rFonts w:ascii="Century Gothic" w:hAnsi="Century Gothic"/>
          <w:kern w:val="1"/>
          <w:sz w:val="24"/>
          <w:szCs w:val="24"/>
          <w:lang w:val="en-CA" w:eastAsia="zh-CN" w:bidi="hi-IN"/>
        </w:rPr>
      </w:pPr>
      <w:r>
        <w:rPr>
          <w:noProof/>
        </w:rPr>
        <w:pict>
          <v:line id="_x0000_s1101" style="position:absolute;left:0;text-align:left;z-index:251582464;visibility:visible" from="15.8pt,2.75pt" to="493.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pHz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zTFS&#10;pAORtkJxlMXi9MYVEFOpnQ3p0bN6MVtNvzukdNUSdeCR5OvFwL0slDN5cyVsnIEn9v1nzSCGHL2O&#10;lTo3tguQUAN0joJc7oLws0cUDmfpLJ9MQTc6+BJSDBeNdf4T1x0KRoklkI7A5LR1PhAhxRAS3lF6&#10;I6SMekuF+hIvppNpvOC0FCw4Q5izh30lLTqR0DHxi1mB5zHM6qNiEazlhK1vtidCXm14XKqAB6kA&#10;nZt1bYkfi3Sxnq/n+SifzNajPK3r0cdNlY9mm+zDtH6qq6rOfgZqWV60gjGuAruhPbP87+S/Dcq1&#10;se4Nei9D8hY91gvIDv9IOmoZ5Avz5Iq9ZpedHTSGjozBt+kJLf+4B/txxle/AAAA//8DAFBLAwQU&#10;AAYACAAAACEAqyH1D9oAAAAGAQAADwAAAGRycy9kb3ducmV2LnhtbEyOwU7DMBBE70j8g7VIXKrW&#10;aatGJcSpEJAbFwoV1228JBHxOo3dNvD1LFzg+DSjmZdvRtepEw2h9WxgPktAEVfetlwbeH0pp2tQ&#10;ISJb7DyTgU8KsCkuL3LMrD/zM522sVYywiFDA02MfaZ1qBpyGGa+J5bs3Q8Oo+BQazvgWcZdpxdJ&#10;kmqHLctDgz3dN1R9bI/OQCh3dCi/JtUkeVvWnhaHh6dHNOb6ary7BRVpjH9l+NEXdSjEae+PbIPq&#10;DCznqTQNrFagJL5Zp8L7X9ZFrv/rF98AAAD//wMAUEsBAi0AFAAGAAgAAAAhALaDOJL+AAAA4QEA&#10;ABMAAAAAAAAAAAAAAAAAAAAAAFtDb250ZW50X1R5cGVzXS54bWxQSwECLQAUAAYACAAAACEAOP0h&#10;/9YAAACUAQAACwAAAAAAAAAAAAAAAAAvAQAAX3JlbHMvLnJlbHNQSwECLQAUAAYACAAAACEAslKR&#10;8xUCAAArBAAADgAAAAAAAAAAAAAAAAAuAgAAZHJzL2Uyb0RvYy54bWxQSwECLQAUAAYACAAAACEA&#10;qyH1D9oAAAAGAQAADwAAAAAAAAAAAAAAAABvBAAAZHJzL2Rvd25yZXYueG1sUEsFBgAAAAAEAAQA&#10;8wAAAHYFAAAAAA==&#10;"/>
        </w:pict>
      </w:r>
    </w:p>
    <w:p w:rsidR="00567748" w:rsidRPr="00567748" w:rsidRDefault="00567748" w:rsidP="00777D7E">
      <w:pPr>
        <w:spacing w:after="180"/>
        <w:ind w:left="284" w:right="-30"/>
        <w:jc w:val="center"/>
        <w:rPr>
          <w:rFonts w:ascii="Century Gothic" w:hAnsi="Century Gothic"/>
          <w:b/>
          <w:kern w:val="1"/>
          <w:sz w:val="24"/>
          <w:szCs w:val="24"/>
          <w:lang w:val="en-CA" w:eastAsia="zh-CN" w:bidi="hi-IN"/>
        </w:rPr>
      </w:pPr>
      <w:r w:rsidRPr="00567748">
        <w:rPr>
          <w:rFonts w:ascii="Century Gothic" w:hAnsi="Century Gothic"/>
          <w:b/>
          <w:kern w:val="1"/>
          <w:sz w:val="44"/>
          <w:szCs w:val="24"/>
          <w:lang w:val="en-CA" w:eastAsia="zh-CN" w:bidi="hi-IN"/>
        </w:rPr>
        <w:t>Electron Orbital Levels</w:t>
      </w:r>
    </w:p>
    <w:p w:rsidR="00567748" w:rsidRPr="00567748" w:rsidRDefault="00567748" w:rsidP="00777D7E">
      <w:pPr>
        <w:pStyle w:val="ListParagraph"/>
        <w:numPr>
          <w:ilvl w:val="1"/>
          <w:numId w:val="2"/>
        </w:numPr>
        <w:spacing w:after="100"/>
        <w:ind w:left="567" w:right="-30" w:hanging="283"/>
        <w:contextualSpacing w:val="0"/>
        <w:jc w:val="both"/>
        <w:rPr>
          <w:rFonts w:ascii="Century Gothic" w:hAnsi="Century Gothic"/>
          <w:kern w:val="1"/>
          <w:sz w:val="24"/>
          <w:szCs w:val="24"/>
          <w:lang w:val="en-CA" w:eastAsia="zh-CN" w:bidi="hi-IN"/>
        </w:rPr>
      </w:pPr>
      <w:r w:rsidRPr="00567748">
        <w:rPr>
          <w:rFonts w:ascii="Century Gothic" w:hAnsi="Century Gothic"/>
          <w:kern w:val="1"/>
          <w:sz w:val="24"/>
          <w:szCs w:val="24"/>
          <w:lang w:val="en-CA" w:eastAsia="zh-CN" w:bidi="hi-IN"/>
        </w:rPr>
        <w:t>Electrons always occupy the lowest possible energy level.</w:t>
      </w:r>
    </w:p>
    <w:p w:rsidR="00567748" w:rsidRPr="00567748" w:rsidRDefault="00567748" w:rsidP="00777D7E">
      <w:pPr>
        <w:pStyle w:val="ListParagraph"/>
        <w:numPr>
          <w:ilvl w:val="1"/>
          <w:numId w:val="2"/>
        </w:numPr>
        <w:spacing w:after="100"/>
        <w:ind w:left="567" w:right="-30" w:hanging="283"/>
        <w:contextualSpacing w:val="0"/>
        <w:jc w:val="both"/>
        <w:rPr>
          <w:rFonts w:ascii="Century Gothic" w:hAnsi="Century Gothic"/>
          <w:kern w:val="1"/>
          <w:sz w:val="24"/>
          <w:szCs w:val="24"/>
          <w:lang w:val="en-CA" w:eastAsia="zh-CN" w:bidi="hi-IN"/>
        </w:rPr>
      </w:pPr>
      <w:r w:rsidRPr="00567748">
        <w:rPr>
          <w:rFonts w:ascii="Century Gothic" w:hAnsi="Century Gothic"/>
          <w:kern w:val="1"/>
          <w:sz w:val="24"/>
          <w:szCs w:val="24"/>
          <w:lang w:val="en-CA" w:eastAsia="zh-CN" w:bidi="hi-IN"/>
        </w:rPr>
        <w:t>There is a maximum number of electrons for each energy level, given by 2n2, where n is the unknown energy level (principal quantum number).</w:t>
      </w:r>
    </w:p>
    <w:p w:rsidR="00567748" w:rsidRPr="00567748" w:rsidRDefault="00567748" w:rsidP="00777D7E">
      <w:pPr>
        <w:pStyle w:val="ListParagraph"/>
        <w:numPr>
          <w:ilvl w:val="1"/>
          <w:numId w:val="2"/>
        </w:numPr>
        <w:spacing w:after="100"/>
        <w:ind w:left="567" w:right="-30" w:hanging="283"/>
        <w:contextualSpacing w:val="0"/>
        <w:jc w:val="both"/>
        <w:rPr>
          <w:rFonts w:ascii="Century Gothic" w:hAnsi="Century Gothic"/>
          <w:kern w:val="1"/>
          <w:sz w:val="24"/>
          <w:szCs w:val="24"/>
          <w:lang w:val="en-CA" w:eastAsia="zh-CN" w:bidi="hi-IN"/>
        </w:rPr>
      </w:pPr>
      <w:r w:rsidRPr="00567748">
        <w:rPr>
          <w:rFonts w:ascii="Century Gothic" w:hAnsi="Century Gothic"/>
          <w:kern w:val="1"/>
          <w:sz w:val="24"/>
          <w:szCs w:val="24"/>
          <w:lang w:val="en-CA" w:eastAsia="zh-CN" w:bidi="hi-IN"/>
        </w:rPr>
        <w:t>The outermost occupied energy level always has a maximum of 8 electrons, regardless of what level or sub-level it is.</w:t>
      </w:r>
      <w:r w:rsidR="00EA2430">
        <w:rPr>
          <w:rFonts w:ascii="Century Gothic" w:hAnsi="Century Gothic"/>
          <w:kern w:val="1"/>
          <w:sz w:val="24"/>
          <w:szCs w:val="24"/>
          <w:lang w:val="en-CA" w:eastAsia="zh-CN" w:bidi="hi-IN"/>
        </w:rPr>
        <w:t xml:space="preserve"> These outside electrons are known as and referred to as </w:t>
      </w:r>
      <w:r w:rsidR="00EA2430" w:rsidRPr="00EA2430">
        <w:rPr>
          <w:rFonts w:ascii="Century Gothic" w:hAnsi="Century Gothic"/>
          <w:b/>
          <w:kern w:val="1"/>
          <w:sz w:val="28"/>
          <w:szCs w:val="24"/>
          <w:lang w:val="en-CA" w:eastAsia="zh-CN" w:bidi="hi-IN"/>
        </w:rPr>
        <w:t>valence electrons</w:t>
      </w:r>
      <w:r w:rsidR="00EA2430">
        <w:rPr>
          <w:rFonts w:ascii="Century Gothic" w:hAnsi="Century Gothic"/>
          <w:kern w:val="1"/>
          <w:sz w:val="24"/>
          <w:szCs w:val="24"/>
          <w:lang w:val="en-CA" w:eastAsia="zh-CN" w:bidi="hi-IN"/>
        </w:rPr>
        <w:t>.</w:t>
      </w:r>
    </w:p>
    <w:p w:rsidR="00CE5F26" w:rsidRDefault="00567748" w:rsidP="00CB4BAB">
      <w:pPr>
        <w:pStyle w:val="ListParagraph"/>
        <w:numPr>
          <w:ilvl w:val="0"/>
          <w:numId w:val="12"/>
        </w:numPr>
        <w:ind w:left="567" w:right="-30" w:hanging="283"/>
        <w:contextualSpacing w:val="0"/>
        <w:jc w:val="both"/>
        <w:rPr>
          <w:rFonts w:ascii="Century Gothic" w:hAnsi="Century Gothic"/>
          <w:kern w:val="1"/>
          <w:sz w:val="24"/>
          <w:szCs w:val="24"/>
          <w:lang w:val="en-CA" w:eastAsia="zh-CN" w:bidi="hi-IN"/>
        </w:rPr>
      </w:pPr>
      <w:r w:rsidRPr="00567748">
        <w:rPr>
          <w:rFonts w:ascii="Century Gothic" w:hAnsi="Century Gothic"/>
          <w:kern w:val="1"/>
          <w:sz w:val="24"/>
          <w:szCs w:val="24"/>
          <w:lang w:val="en-CA" w:eastAsia="zh-CN" w:bidi="hi-IN"/>
        </w:rPr>
        <w:t xml:space="preserve">Sub-levels: </w:t>
      </w:r>
      <w:r w:rsidRPr="00567748">
        <w:rPr>
          <w:rFonts w:ascii="Century Gothic" w:hAnsi="Century Gothic"/>
          <w:kern w:val="1"/>
          <w:sz w:val="24"/>
          <w:szCs w:val="24"/>
          <w:lang w:val="en-CA" w:eastAsia="zh-CN" w:bidi="hi-IN"/>
        </w:rPr>
        <w:tab/>
      </w:r>
      <w:r w:rsidRPr="004415B2">
        <w:rPr>
          <w:rFonts w:ascii="Century Gothic" w:hAnsi="Century Gothic"/>
          <w:kern w:val="1"/>
          <w:sz w:val="24"/>
          <w:szCs w:val="24"/>
          <w:lang w:val="en-CA" w:eastAsia="zh-CN" w:bidi="hi-IN"/>
        </w:rPr>
        <w:t>s level holds 2 electrons</w:t>
      </w:r>
      <w:r w:rsidRPr="004415B2">
        <w:rPr>
          <w:rFonts w:ascii="Century Gothic" w:hAnsi="Century Gothic"/>
          <w:kern w:val="1"/>
          <w:sz w:val="24"/>
          <w:szCs w:val="24"/>
          <w:lang w:val="en-CA" w:eastAsia="zh-CN" w:bidi="hi-IN"/>
        </w:rPr>
        <w:tab/>
      </w:r>
      <w:r w:rsidRPr="004415B2">
        <w:rPr>
          <w:rFonts w:ascii="Century Gothic" w:hAnsi="Century Gothic"/>
          <w:kern w:val="1"/>
          <w:sz w:val="24"/>
          <w:szCs w:val="24"/>
          <w:lang w:val="en-CA" w:eastAsia="zh-CN" w:bidi="hi-IN"/>
        </w:rPr>
        <w:tab/>
        <w:t>d level holds 10 electrons</w:t>
      </w:r>
    </w:p>
    <w:p w:rsidR="00CE5F26" w:rsidRPr="004415B2" w:rsidRDefault="00CE5F26" w:rsidP="00777D7E">
      <w:pPr>
        <w:pStyle w:val="ListParagraph"/>
        <w:spacing w:after="120"/>
        <w:ind w:left="2160" w:right="-30"/>
        <w:contextualSpacing w:val="0"/>
        <w:jc w:val="both"/>
        <w:rPr>
          <w:rFonts w:ascii="Century Gothic" w:hAnsi="Century Gothic"/>
          <w:sz w:val="24"/>
          <w:szCs w:val="24"/>
        </w:rPr>
      </w:pPr>
      <w:r w:rsidRPr="004415B2">
        <w:rPr>
          <w:rFonts w:ascii="Century Gothic" w:hAnsi="Century Gothic"/>
          <w:sz w:val="24"/>
          <w:szCs w:val="24"/>
        </w:rPr>
        <w:t>p level holds 6 electrons</w:t>
      </w:r>
      <w:r w:rsidRPr="004415B2">
        <w:rPr>
          <w:rFonts w:ascii="Century Gothic" w:hAnsi="Century Gothic"/>
          <w:sz w:val="24"/>
          <w:szCs w:val="24"/>
        </w:rPr>
        <w:tab/>
      </w:r>
      <w:r w:rsidR="004415B2">
        <w:rPr>
          <w:rFonts w:ascii="Century Gothic" w:hAnsi="Century Gothic"/>
          <w:sz w:val="24"/>
          <w:szCs w:val="24"/>
        </w:rPr>
        <w:tab/>
      </w:r>
      <w:r w:rsidRPr="004415B2">
        <w:rPr>
          <w:rFonts w:ascii="Century Gothic" w:hAnsi="Century Gothic"/>
          <w:sz w:val="24"/>
          <w:szCs w:val="24"/>
        </w:rPr>
        <w:t>f level holds 14 electrons</w:t>
      </w:r>
    </w:p>
    <w:p w:rsidR="005858C3" w:rsidRDefault="00690892" w:rsidP="00777D7E">
      <w:pPr>
        <w:ind w:right="-30"/>
        <w:jc w:val="center"/>
        <w:rPr>
          <w:rFonts w:ascii="Century Gothic" w:hAnsi="Century Gothic"/>
          <w:b/>
          <w:sz w:val="26"/>
          <w:szCs w:val="26"/>
        </w:rPr>
      </w:pPr>
      <w:r w:rsidRPr="00CA11B7">
        <w:rPr>
          <w:noProof/>
        </w:rPr>
        <w:drawing>
          <wp:inline distT="0" distB="0" distL="0" distR="0">
            <wp:extent cx="4714875" cy="2867025"/>
            <wp:effectExtent l="0" t="0" r="0" b="0"/>
            <wp:docPr id="11" name="Picture 33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Related image"/>
                    <pic:cNvPicPr>
                      <a:picLocks noChangeAspect="1" noChangeArrowheads="1"/>
                    </pic:cNvPicPr>
                  </pic:nvPicPr>
                  <pic:blipFill>
                    <a:blip r:embed="rId54">
                      <a:extLst>
                        <a:ext uri="{28A0092B-C50C-407E-A947-70E740481C1C}">
                          <a14:useLocalDpi xmlns:a14="http://schemas.microsoft.com/office/drawing/2010/main" val="0"/>
                        </a:ext>
                      </a:extLst>
                    </a:blip>
                    <a:srcRect t="356" r="3223" b="11459"/>
                    <a:stretch>
                      <a:fillRect/>
                    </a:stretch>
                  </pic:blipFill>
                  <pic:spPr bwMode="auto">
                    <a:xfrm>
                      <a:off x="0" y="0"/>
                      <a:ext cx="4714875" cy="2867025"/>
                    </a:xfrm>
                    <a:prstGeom prst="rect">
                      <a:avLst/>
                    </a:prstGeom>
                    <a:noFill/>
                    <a:ln>
                      <a:noFill/>
                    </a:ln>
                  </pic:spPr>
                </pic:pic>
              </a:graphicData>
            </a:graphic>
          </wp:inline>
        </w:drawing>
      </w:r>
    </w:p>
    <w:p w:rsidR="00FD473E" w:rsidRPr="00FD473E" w:rsidRDefault="00D811B7" w:rsidP="00777D7E">
      <w:pPr>
        <w:spacing w:before="600"/>
        <w:ind w:left="284" w:right="-30"/>
        <w:jc w:val="center"/>
        <w:rPr>
          <w:rFonts w:ascii="Century Gothic" w:hAnsi="Century Gothic"/>
          <w:sz w:val="24"/>
          <w:szCs w:val="25"/>
        </w:rPr>
      </w:pPr>
      <w:r>
        <w:rPr>
          <w:noProof/>
        </w:rPr>
        <w:drawing>
          <wp:anchor distT="0" distB="0" distL="114300" distR="114300" simplePos="0" relativeHeight="251498496" behindDoc="0" locked="0" layoutInCell="1" allowOverlap="1">
            <wp:simplePos x="0" y="0"/>
            <wp:positionH relativeFrom="column">
              <wp:posOffset>80010</wp:posOffset>
            </wp:positionH>
            <wp:positionV relativeFrom="paragraph">
              <wp:posOffset>128270</wp:posOffset>
            </wp:positionV>
            <wp:extent cx="3321685" cy="3075940"/>
            <wp:effectExtent l="0" t="0" r="0" b="0"/>
            <wp:wrapSquare wrapText="bothSides"/>
            <wp:docPr id="78" name="Picture 687" descr="Image result for orbital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Image result for orbital levels"/>
                    <pic:cNvPicPr>
                      <a:picLocks noChangeAspect="1" noChangeArrowheads="1"/>
                    </pic:cNvPicPr>
                  </pic:nvPicPr>
                  <pic:blipFill>
                    <a:blip r:embed="rId55">
                      <a:extLst>
                        <a:ext uri="{28A0092B-C50C-407E-A947-70E740481C1C}">
                          <a14:useLocalDpi xmlns:a14="http://schemas.microsoft.com/office/drawing/2010/main" val="0"/>
                        </a:ext>
                      </a:extLst>
                    </a:blip>
                    <a:srcRect b="4031"/>
                    <a:stretch>
                      <a:fillRect/>
                    </a:stretch>
                  </pic:blipFill>
                  <pic:spPr bwMode="auto">
                    <a:xfrm>
                      <a:off x="0" y="0"/>
                      <a:ext cx="3321685" cy="307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73E" w:rsidRPr="00FD473E">
        <w:rPr>
          <w:rFonts w:ascii="Century Gothic" w:hAnsi="Century Gothic"/>
          <w:b/>
          <w:sz w:val="24"/>
          <w:szCs w:val="25"/>
        </w:rPr>
        <w:t>4</w:t>
      </w:r>
      <w:r w:rsidR="00FD473E" w:rsidRPr="00FD473E">
        <w:rPr>
          <w:rFonts w:ascii="Century Gothic" w:hAnsi="Century Gothic"/>
          <w:b/>
          <w:sz w:val="24"/>
          <w:szCs w:val="25"/>
          <w:vertAlign w:val="superscript"/>
        </w:rPr>
        <w:t>th</w:t>
      </w:r>
      <w:r w:rsidR="00FD473E" w:rsidRPr="00FD473E">
        <w:rPr>
          <w:rFonts w:ascii="Century Gothic" w:hAnsi="Century Gothic"/>
          <w:b/>
          <w:sz w:val="24"/>
          <w:szCs w:val="25"/>
        </w:rPr>
        <w:t xml:space="preserve"> Energy Shell Sub-Levels:</w:t>
      </w:r>
    </w:p>
    <w:p w:rsidR="00FD473E" w:rsidRPr="00FD473E" w:rsidRDefault="00FD473E" w:rsidP="00777D7E">
      <w:pPr>
        <w:ind w:left="284" w:right="-30"/>
        <w:jc w:val="center"/>
        <w:rPr>
          <w:rFonts w:ascii="Century Gothic" w:hAnsi="Century Gothic"/>
          <w:szCs w:val="25"/>
        </w:rPr>
      </w:pPr>
      <w:r w:rsidRPr="00FD473E">
        <w:rPr>
          <w:rFonts w:ascii="Century Gothic" w:hAnsi="Century Gothic"/>
          <w:szCs w:val="25"/>
        </w:rPr>
        <w:t>4s – 2 electrons</w:t>
      </w:r>
    </w:p>
    <w:p w:rsidR="00FD473E" w:rsidRPr="00FD473E" w:rsidRDefault="00FD473E" w:rsidP="00777D7E">
      <w:pPr>
        <w:ind w:left="284" w:right="-30"/>
        <w:jc w:val="center"/>
        <w:rPr>
          <w:rFonts w:ascii="Century Gothic" w:hAnsi="Century Gothic"/>
          <w:szCs w:val="25"/>
        </w:rPr>
      </w:pPr>
      <w:r w:rsidRPr="00FD473E">
        <w:rPr>
          <w:rFonts w:ascii="Century Gothic" w:hAnsi="Century Gothic"/>
          <w:szCs w:val="25"/>
        </w:rPr>
        <w:t>4p – 6 electrons</w:t>
      </w:r>
    </w:p>
    <w:p w:rsidR="00FD473E" w:rsidRPr="00FD473E" w:rsidRDefault="00FD473E" w:rsidP="00777D7E">
      <w:pPr>
        <w:ind w:left="284" w:right="-30"/>
        <w:jc w:val="center"/>
        <w:rPr>
          <w:rFonts w:ascii="Century Gothic" w:hAnsi="Century Gothic"/>
          <w:szCs w:val="25"/>
        </w:rPr>
      </w:pPr>
      <w:r w:rsidRPr="00FD473E">
        <w:rPr>
          <w:rFonts w:ascii="Century Gothic" w:hAnsi="Century Gothic"/>
          <w:szCs w:val="25"/>
        </w:rPr>
        <w:t>4d – 10 electrons</w:t>
      </w:r>
    </w:p>
    <w:p w:rsidR="00FD473E" w:rsidRPr="00FD473E" w:rsidRDefault="00FD473E" w:rsidP="00777D7E">
      <w:pPr>
        <w:spacing w:after="180"/>
        <w:ind w:left="284" w:right="-30"/>
        <w:jc w:val="center"/>
        <w:rPr>
          <w:rFonts w:ascii="Century Gothic" w:hAnsi="Century Gothic"/>
          <w:kern w:val="1"/>
          <w:szCs w:val="25"/>
          <w:lang w:val="en-CA" w:eastAsia="zh-CN" w:bidi="hi-IN"/>
        </w:rPr>
      </w:pPr>
      <w:r w:rsidRPr="00FD473E">
        <w:rPr>
          <w:rFonts w:ascii="Century Gothic" w:hAnsi="Century Gothic"/>
          <w:szCs w:val="25"/>
        </w:rPr>
        <w:t>4f – 14 electrons</w:t>
      </w:r>
    </w:p>
    <w:p w:rsidR="00FD473E" w:rsidRPr="00FD473E" w:rsidRDefault="00FD473E" w:rsidP="00777D7E">
      <w:pPr>
        <w:ind w:left="284" w:right="-30"/>
        <w:jc w:val="center"/>
        <w:rPr>
          <w:rFonts w:ascii="Century Gothic" w:hAnsi="Century Gothic"/>
          <w:b/>
          <w:sz w:val="24"/>
          <w:szCs w:val="25"/>
        </w:rPr>
      </w:pPr>
      <w:r w:rsidRPr="00FD473E">
        <w:rPr>
          <w:rFonts w:ascii="Century Gothic" w:hAnsi="Century Gothic"/>
          <w:b/>
          <w:sz w:val="24"/>
          <w:szCs w:val="25"/>
        </w:rPr>
        <w:t>3</w:t>
      </w:r>
      <w:r w:rsidRPr="00FD473E">
        <w:rPr>
          <w:rFonts w:ascii="Century Gothic" w:hAnsi="Century Gothic"/>
          <w:b/>
          <w:sz w:val="24"/>
          <w:szCs w:val="25"/>
          <w:vertAlign w:val="superscript"/>
        </w:rPr>
        <w:t>rd</w:t>
      </w:r>
      <w:r w:rsidRPr="00FD473E">
        <w:rPr>
          <w:rFonts w:ascii="Century Gothic" w:hAnsi="Century Gothic"/>
          <w:b/>
          <w:sz w:val="24"/>
          <w:szCs w:val="25"/>
        </w:rPr>
        <w:t xml:space="preserve"> Energy Shell Sub-Levels:</w:t>
      </w:r>
    </w:p>
    <w:p w:rsidR="00FD473E" w:rsidRPr="00FD473E" w:rsidRDefault="00FD473E" w:rsidP="00777D7E">
      <w:pPr>
        <w:ind w:left="284" w:right="-30"/>
        <w:jc w:val="center"/>
        <w:rPr>
          <w:rFonts w:ascii="Century Gothic" w:hAnsi="Century Gothic"/>
          <w:szCs w:val="25"/>
        </w:rPr>
      </w:pPr>
      <w:r w:rsidRPr="00FD473E">
        <w:rPr>
          <w:rFonts w:ascii="Century Gothic" w:hAnsi="Century Gothic"/>
          <w:szCs w:val="25"/>
        </w:rPr>
        <w:t>3s – 2 electrons</w:t>
      </w:r>
    </w:p>
    <w:p w:rsidR="00FD473E" w:rsidRPr="00FD473E" w:rsidRDefault="00FD473E" w:rsidP="00777D7E">
      <w:pPr>
        <w:ind w:left="284" w:right="-30"/>
        <w:jc w:val="center"/>
        <w:rPr>
          <w:rFonts w:ascii="Century Gothic" w:hAnsi="Century Gothic"/>
          <w:szCs w:val="25"/>
        </w:rPr>
      </w:pPr>
      <w:r w:rsidRPr="00FD473E">
        <w:rPr>
          <w:rFonts w:ascii="Century Gothic" w:hAnsi="Century Gothic"/>
          <w:szCs w:val="25"/>
        </w:rPr>
        <w:t>3p – 6 electrons</w:t>
      </w:r>
    </w:p>
    <w:p w:rsidR="00FD473E" w:rsidRPr="00FD473E" w:rsidRDefault="00FD473E" w:rsidP="00777D7E">
      <w:pPr>
        <w:spacing w:after="180"/>
        <w:ind w:left="284" w:right="-30"/>
        <w:jc w:val="center"/>
        <w:rPr>
          <w:rFonts w:ascii="Century Gothic" w:hAnsi="Century Gothic"/>
          <w:szCs w:val="25"/>
        </w:rPr>
      </w:pPr>
      <w:r w:rsidRPr="00FD473E">
        <w:rPr>
          <w:rFonts w:ascii="Century Gothic" w:hAnsi="Century Gothic"/>
          <w:szCs w:val="25"/>
        </w:rPr>
        <w:t>3d – 10 electrons</w:t>
      </w:r>
    </w:p>
    <w:p w:rsidR="00FD473E" w:rsidRPr="00FD473E" w:rsidRDefault="00FD473E" w:rsidP="00777D7E">
      <w:pPr>
        <w:ind w:left="284" w:right="-30"/>
        <w:jc w:val="center"/>
        <w:rPr>
          <w:rFonts w:ascii="Century Gothic" w:hAnsi="Century Gothic"/>
          <w:sz w:val="24"/>
          <w:szCs w:val="25"/>
        </w:rPr>
      </w:pPr>
      <w:r w:rsidRPr="00FD473E">
        <w:rPr>
          <w:rFonts w:ascii="Century Gothic" w:hAnsi="Century Gothic"/>
          <w:b/>
          <w:sz w:val="24"/>
          <w:szCs w:val="25"/>
        </w:rPr>
        <w:t>2</w:t>
      </w:r>
      <w:r w:rsidRPr="00FD473E">
        <w:rPr>
          <w:rFonts w:ascii="Century Gothic" w:hAnsi="Century Gothic"/>
          <w:b/>
          <w:sz w:val="24"/>
          <w:szCs w:val="25"/>
          <w:vertAlign w:val="superscript"/>
        </w:rPr>
        <w:t>nd</w:t>
      </w:r>
      <w:r w:rsidRPr="00FD473E">
        <w:rPr>
          <w:rFonts w:ascii="Century Gothic" w:hAnsi="Century Gothic"/>
          <w:b/>
          <w:sz w:val="24"/>
          <w:szCs w:val="25"/>
        </w:rPr>
        <w:t xml:space="preserve"> Energy Shell Sub-Levels:</w:t>
      </w:r>
    </w:p>
    <w:p w:rsidR="00FD473E" w:rsidRPr="00FD473E" w:rsidRDefault="00FD473E" w:rsidP="00777D7E">
      <w:pPr>
        <w:ind w:left="284" w:right="-30"/>
        <w:jc w:val="center"/>
        <w:rPr>
          <w:rFonts w:ascii="Century Gothic" w:hAnsi="Century Gothic"/>
          <w:szCs w:val="25"/>
        </w:rPr>
      </w:pPr>
      <w:r w:rsidRPr="00FD473E">
        <w:rPr>
          <w:rFonts w:ascii="Century Gothic" w:hAnsi="Century Gothic"/>
          <w:szCs w:val="25"/>
        </w:rPr>
        <w:t>2s – 2 electrons</w:t>
      </w:r>
    </w:p>
    <w:p w:rsidR="00FD473E" w:rsidRPr="00FD473E" w:rsidRDefault="00FD473E" w:rsidP="00777D7E">
      <w:pPr>
        <w:spacing w:after="180"/>
        <w:ind w:left="284" w:right="-30"/>
        <w:jc w:val="center"/>
        <w:rPr>
          <w:rFonts w:ascii="Century Gothic" w:hAnsi="Century Gothic"/>
          <w:sz w:val="24"/>
          <w:szCs w:val="25"/>
        </w:rPr>
      </w:pPr>
      <w:r w:rsidRPr="00FD473E">
        <w:rPr>
          <w:rFonts w:ascii="Century Gothic" w:hAnsi="Century Gothic"/>
          <w:szCs w:val="25"/>
        </w:rPr>
        <w:t>2p – 6 electrons</w:t>
      </w:r>
    </w:p>
    <w:p w:rsidR="00FD473E" w:rsidRPr="00FD473E" w:rsidRDefault="004415B2" w:rsidP="00777D7E">
      <w:pPr>
        <w:ind w:left="284" w:right="-30"/>
        <w:jc w:val="center"/>
        <w:rPr>
          <w:rFonts w:ascii="Century Gothic" w:hAnsi="Century Gothic"/>
          <w:b/>
          <w:sz w:val="24"/>
          <w:szCs w:val="25"/>
        </w:rPr>
      </w:pPr>
      <w:r w:rsidRPr="00FD473E">
        <w:rPr>
          <w:rFonts w:ascii="Century Gothic" w:hAnsi="Century Gothic"/>
          <w:b/>
          <w:sz w:val="24"/>
          <w:szCs w:val="25"/>
        </w:rPr>
        <w:t>1</w:t>
      </w:r>
      <w:r w:rsidRPr="00FD473E">
        <w:rPr>
          <w:rFonts w:ascii="Century Gothic" w:hAnsi="Century Gothic"/>
          <w:b/>
          <w:sz w:val="24"/>
          <w:szCs w:val="25"/>
          <w:vertAlign w:val="superscript"/>
        </w:rPr>
        <w:t>st</w:t>
      </w:r>
      <w:r w:rsidRPr="00FD473E">
        <w:rPr>
          <w:rFonts w:ascii="Century Gothic" w:hAnsi="Century Gothic"/>
          <w:b/>
          <w:sz w:val="24"/>
          <w:szCs w:val="25"/>
        </w:rPr>
        <w:t xml:space="preserve"> Energy Shell Sub-Levels:</w:t>
      </w:r>
    </w:p>
    <w:p w:rsidR="00FD473E" w:rsidRPr="00FD473E" w:rsidRDefault="004415B2" w:rsidP="00777D7E">
      <w:pPr>
        <w:spacing w:after="180"/>
        <w:ind w:left="284" w:right="-30"/>
        <w:jc w:val="center"/>
        <w:rPr>
          <w:rFonts w:ascii="Century Gothic" w:hAnsi="Century Gothic"/>
          <w:b/>
          <w:szCs w:val="25"/>
        </w:rPr>
      </w:pPr>
      <w:r w:rsidRPr="00FD473E">
        <w:rPr>
          <w:rFonts w:ascii="Century Gothic" w:hAnsi="Century Gothic"/>
          <w:szCs w:val="25"/>
        </w:rPr>
        <w:t>1s – 2 electrons</w:t>
      </w:r>
    </w:p>
    <w:p w:rsidR="00C41FE8" w:rsidRDefault="004415B2" w:rsidP="00777D7E">
      <w:pPr>
        <w:ind w:right="-30" w:firstLine="284"/>
        <w:rPr>
          <w:rFonts w:ascii="Century Gothic" w:hAnsi="Century Gothic"/>
          <w:sz w:val="28"/>
          <w:szCs w:val="24"/>
        </w:rPr>
      </w:pPr>
      <w:r>
        <w:rPr>
          <w:rFonts w:ascii="Century Gothic" w:hAnsi="Century Gothic"/>
          <w:sz w:val="28"/>
          <w:szCs w:val="24"/>
        </w:rPr>
        <w:br w:type="page"/>
      </w:r>
      <w:r w:rsidR="00C41FE8">
        <w:rPr>
          <w:rFonts w:ascii="Century Gothic" w:hAnsi="Century Gothic"/>
          <w:sz w:val="28"/>
          <w:szCs w:val="24"/>
        </w:rPr>
        <w:lastRenderedPageBreak/>
        <w:t>Miss Foley</w:t>
      </w:r>
    </w:p>
    <w:p w:rsidR="00C41FE8" w:rsidRPr="00BF282E" w:rsidRDefault="00C41FE8" w:rsidP="00777D7E">
      <w:pPr>
        <w:ind w:left="284"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Atomic Theories</w:t>
      </w:r>
    </w:p>
    <w:p w:rsidR="00C41FE8" w:rsidRDefault="00D811B7" w:rsidP="00777D7E">
      <w:pPr>
        <w:ind w:left="284" w:right="-30"/>
        <w:rPr>
          <w:rFonts w:ascii="Century Gothic" w:hAnsi="Century Gothic"/>
          <w:kern w:val="1"/>
          <w:sz w:val="24"/>
          <w:szCs w:val="24"/>
          <w:lang w:val="en-CA" w:eastAsia="zh-CN" w:bidi="hi-IN"/>
        </w:rPr>
      </w:pPr>
      <w:r>
        <w:rPr>
          <w:noProof/>
        </w:rPr>
        <w:pict>
          <v:line id="_x0000_s1103" style="position:absolute;left:0;text-align:left;z-index:251600896;visibility:visible" from="15.8pt,2.75pt" to="493.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0FVFgIAACsEAAAOAAAAZHJzL2Uyb0RvYy54bWysU02P2yAQvVfqf0DcE9up402sOKvKTnpJ&#10;20i7/QEEcIyKAQGJE1X97x3Ih7LtparqAx6Y4fFm3szi+dRLdOTWCa0qnI1TjLiimgm1r/C31/Vo&#10;hpHzRDEiteIVPnOHn5fv3y0GU/KJ7rRk3CIAUa4cTIU7702ZJI52vCdurA1X4Gy17YmHrd0nzJIB&#10;0HuZTNK0SAZtmbGacufgtLk48TLity2n/mvbOu6RrDBw83G1cd2FNVkuSLm3xHSCXmmQf2DRE6Hg&#10;0TtUQzxBByv+gOoFtdrp1o+p7hPdtoLymANkk6W/ZfPSEcNjLlAcZ+5lcv8Pln45bi0SrMLF0wQj&#10;RXoQaSMUR1kszmBcCTG12tqQHj2pF7PR9LtDStcdUXseSb6eDdzLQjmTN1fCxhl4Yjd81gxiyMHr&#10;WKlTa/sACTVApyjI+S4IP3lE4bBIi3wyBd3ozZeQ8nbRWOc/cd2jYFRYAukITI4b5wMRUt5CwjtK&#10;r4WUUW+p0FDh+XQyjRecloIFZwhzdr+rpUVHEjomfjEr8DyGWX1QLIJ1nLDV1fZEyIsNj0sV8CAV&#10;oHO1Li3xY57OV7PVLB/lk2I1ytOmGX1c1/moWGdP0+ZDU9dN9jNQy/KyE4xxFdjd2jPL/07+66Bc&#10;GuveoPcyJG/RY72A7O0fSUctg3xhnly50+y8tTeNoSNj8HV6Qss/7sF+nPHlLwAAAP//AwBQSwME&#10;FAAGAAgAAAAhAKsh9Q/aAAAABgEAAA8AAABkcnMvZG93bnJldi54bWxMjsFOwzAQRO9I/IO1SFyq&#10;1mmrRiXEqRCQGxcKFddtvCQR8TqN3Tbw9Sxc4Pg0o5mXb0bXqRMNofVsYD5LQBFX3rZcG3h9Kadr&#10;UCEiW+w8k4FPCrApLi9yzKw/8zOdtrFWMsIhQwNNjH2mdagachhmvieW7N0PDqPgUGs74FnGXacX&#10;SZJqhy3LQ4M93TdUfWyPzkAod3QovybVJHlb1p4Wh4enRzTm+mq8uwUVaYx/ZfjRF3UoxGnvj2yD&#10;6gws56k0DaxWoCS+WafC+1/WRa7/6xffAAAA//8DAFBLAQItABQABgAIAAAAIQC2gziS/gAAAOEB&#10;AAATAAAAAAAAAAAAAAAAAAAAAABbQ29udGVudF9UeXBlc10ueG1sUEsBAi0AFAAGAAgAAAAhADj9&#10;If/WAAAAlAEAAAsAAAAAAAAAAAAAAAAALwEAAF9yZWxzLy5yZWxzUEsBAi0AFAAGAAgAAAAhABgf&#10;QVUWAgAAKwQAAA4AAAAAAAAAAAAAAAAALgIAAGRycy9lMm9Eb2MueG1sUEsBAi0AFAAGAAgAAAAh&#10;AKsh9Q/aAAAABgEAAA8AAAAAAAAAAAAAAAAAcAQAAGRycy9kb3ducmV2LnhtbFBLBQYAAAAABAAE&#10;APMAAAB3BQAAAAA=&#10;"/>
        </w:pict>
      </w:r>
    </w:p>
    <w:p w:rsidR="00C41FE8" w:rsidRPr="00B6310C" w:rsidRDefault="00C41FE8" w:rsidP="00777D7E">
      <w:pPr>
        <w:spacing w:before="120"/>
        <w:ind w:right="-30"/>
        <w:jc w:val="center"/>
        <w:rPr>
          <w:rFonts w:ascii="Century Gothic" w:hAnsi="Century Gothic"/>
          <w:b/>
          <w:sz w:val="56"/>
          <w:szCs w:val="24"/>
        </w:rPr>
      </w:pPr>
      <w:r w:rsidRPr="00EB7EE2">
        <w:rPr>
          <w:rFonts w:ascii="Century Gothic" w:hAnsi="Century Gothic"/>
          <w:b/>
          <w:sz w:val="44"/>
          <w:szCs w:val="24"/>
        </w:rPr>
        <w:t>Bohr Model Template</w:t>
      </w:r>
    </w:p>
    <w:p w:rsidR="00C41FE8" w:rsidRDefault="00C41FE8" w:rsidP="00777D7E">
      <w:pPr>
        <w:ind w:right="-30"/>
        <w:rPr>
          <w:rFonts w:ascii="Century Gothic" w:hAnsi="Century Gothic"/>
          <w:sz w:val="28"/>
          <w:szCs w:val="24"/>
        </w:rPr>
      </w:pPr>
    </w:p>
    <w:p w:rsidR="00C41FE8" w:rsidRDefault="00D811B7" w:rsidP="00777D7E">
      <w:pPr>
        <w:ind w:right="-30"/>
        <w:jc w:val="center"/>
        <w:rPr>
          <w:rFonts w:ascii="Century Gothic" w:hAnsi="Century Gothic"/>
          <w:sz w:val="28"/>
          <w:szCs w:val="24"/>
        </w:rPr>
      </w:pPr>
      <w:r>
        <w:rPr>
          <w:noProof/>
        </w:rPr>
        <w:pict>
          <v:shape id="_x0000_s1104" type="#_x0000_t202" style="position:absolute;left:0;text-align:left;margin-left:493.8pt;margin-top:259.85pt;width:47pt;height:30pt;z-index:2516101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rTIwIAACMEAAAOAAAAZHJzL2Uyb0RvYy54bWysU9uO2jAQfa/Uf7D8XhIoUIgIqy1bqkrb&#10;i7TbDxgch1i1PaltSOjXd+wApe1bVT9YM57x8Zkz49VdbzQ7SucV2pKPRzln0gqslN2X/Ovz9tWC&#10;Mx/AVqDRypKfpOd365cvVl1byAk2qCvpGIFYX3RtyZsQ2iLLvGikAT/CVloK1ugMBHLdPqscdIRu&#10;dDbJ83nWoatah0J6T6cPQ5CvE35dSxE+17WXgemSE7eQdpf2Xdyz9QqKvYO2UeJMA/6BhQFl6dEr&#10;1AMEYAen/oIySjj0WIeRQJNhXSshUw1UzTj/o5qnBlqZaiFxfHuVyf8/WPHp+MUxVZV8vpxyZsFQ&#10;k55lH9hb7Nkk6tO1vqC0p5YSQ0/H1OdUq28fUXzzzOKmAbuX985h10ioiN843sxurg44PoLsuo9Y&#10;0TNwCJiA+tqZKB7JwQid+nS69iZSEXQ4W86XOUUEhV4vxjnZ8QUoLpdb58N7iYZFo+SOWp/A4fjo&#10;w5B6SYlvedSq2iqtk+P2u4127Ag0Jtu0zui/pWnLupIvZ5NZQrYY7xM0FEYFGmOtTMkXRG0gB0UU&#10;452tUkoApQebSGt7VicKMkgT+l2fGjG7iL7D6kRyORymln4ZGQ26H5x1NLEl998P4CRn+oMlyZfj&#10;6TSOeHKmszcTctxtZHcbASsIquSBs8HchPQtYjUW76k1tUqyxR4OTM6UaRKT8OdfE0f91k9Zv/72&#10;+icAAAD//wMAUEsDBBQABgAIAAAAIQA+MiQ63gAAAAwBAAAPAAAAZHJzL2Rvd25yZXYueG1sTI/B&#10;ToNAEIbvJr7DZky8GLtgLAuUpVETjdfWPsAAUyBldwm7LfTtnZ70ON/8+eebYruYQVxo8r2zGuJV&#10;BIJs7ZrethoOP5/PKQgf0DY4OEsaruRhW97fFZg3brY7uuxDK7jE+hw1dCGMuZS+7sigX7mRLO+O&#10;bjIYeJxa2Uw4c7kZ5EsUJdJgb/lChyN9dFSf9mej4fg9P62zufoKB7V7Td6xV5W7av34sLxtQARa&#10;wl8YbvqsDiU7Ve5sGy8GDVmqEo5qWMeZAnFLRGnMqGKkGMmykP+fKH8BAAD//wMAUEsBAi0AFAAG&#10;AAgAAAAhALaDOJL+AAAA4QEAABMAAAAAAAAAAAAAAAAAAAAAAFtDb250ZW50X1R5cGVzXS54bWxQ&#10;SwECLQAUAAYACAAAACEAOP0h/9YAAACUAQAACwAAAAAAAAAAAAAAAAAvAQAAX3JlbHMvLnJlbHNQ&#10;SwECLQAUAAYACAAAACEAKEma0yMCAAAjBAAADgAAAAAAAAAAAAAAAAAuAgAAZHJzL2Uyb0RvYy54&#10;bWxQSwECLQAUAAYACAAAACEAPjIkOt4AAAAMAQAADwAAAAAAAAAAAAAAAAB9BAAAZHJzL2Rvd25y&#10;ZXYueG1sUEsFBgAAAAAEAAQA8wAAAIgFAAAAAA==&#10;" stroked="f">
            <v:textbox style="mso-next-textbox:#_x0000_s1104">
              <w:txbxContent>
                <w:p w:rsidR="004E3925" w:rsidRPr="00C41FE8" w:rsidRDefault="004E3925" w:rsidP="00A961A3">
                  <w:pPr>
                    <w:rPr>
                      <w:rFonts w:ascii="Century Gothic" w:hAnsi="Century Gothic"/>
                      <w:b/>
                      <w:sz w:val="36"/>
                    </w:rPr>
                  </w:pPr>
                  <w:r>
                    <w:rPr>
                      <w:rFonts w:ascii="Century Gothic" w:hAnsi="Century Gothic"/>
                      <w:b/>
                      <w:sz w:val="32"/>
                    </w:rPr>
                    <w:t>4f</w:t>
                  </w:r>
                  <w:r>
                    <w:rPr>
                      <w:rFonts w:ascii="Century Gothic" w:hAnsi="Century Gothic"/>
                      <w:b/>
                      <w:sz w:val="32"/>
                      <w:vertAlign w:val="superscript"/>
                    </w:rPr>
                    <w:t>14</w:t>
                  </w:r>
                </w:p>
              </w:txbxContent>
            </v:textbox>
          </v:shape>
        </w:pict>
      </w:r>
      <w:r>
        <w:rPr>
          <w:noProof/>
        </w:rPr>
        <w:pict>
          <v:shape id="_x0000_s1105" type="#_x0000_t202" style="position:absolute;left:0;text-align:left;margin-left:492.8pt;margin-top:229.85pt;width:47pt;height:30pt;z-index:2516090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lI+IwIAACMEAAAOAAAAZHJzL2Uyb0RvYy54bWysU9uO2jAQfa/Uf7D8XgIsUIgIqy1bqkrb&#10;i7TbD5g4DrHqeFzbkGy/fscOUNq+VfWDNeMZH585M17f9q1mR+m8QlPwyWjMmTQCK2X2Bf/2tHuz&#10;5MwHMBVoNLLgz9Lz283rV+vO5nKKDepKOkYgxuedLXgTgs2zzItGtuBHaKWhYI2uhUCu22eVg47Q&#10;W51Nx+NF1qGrrEMhvafT+yHINwm/rqUIX+ray8B0wYlbSLtLexn3bLOGfO/ANkqcaMA/sGhBGXr0&#10;AnUPAdjBqb+gWiUceqzDSGCbYV0rIVMNVM1k/Ec1jw1YmWohcby9yOT/H6z4fPzqmKoKvljdcGag&#10;pSY9yT6wd9izadSnsz6ntEdLiaGnY+pzqtXbBxTfPTO4bcDs5Z1z2DUSKuI3iTezq6sDjo8gZfcJ&#10;K3oGDgETUF+7NopHcjBCpz49X3oTqQg6nK8WqzFFBIVulpMx2fEFyM+XrfPhg8SWRaPgjlqfwOH4&#10;4MOQek6Jb3nUqtoprZPj9uVWO3YEGpNdWif039K0YV3BV/PpPCEbjPcJGvJWBRpjrdqCL4naQA7y&#10;KMZ7U6WUAEoPNpHW5qROFGSQJvRlPzTiLHqJ1TPJ5XCYWvplZDTofnLW0cQW3P84gJOc6Y+GJF9N&#10;ZrM44smZzd9OyXHXkfI6AkYQVMEDZ4O5DelbxGoM3lFrapVkiz0cmJwo0yQm4U+/Jo76tZ+yfv3t&#10;zQsAAAD//wMAUEsDBBQABgAIAAAAIQClT2Ss3wAAAAwBAAAPAAAAZHJzL2Rvd25yZXYueG1sTI/L&#10;boMwEEX3lfoP1kTqpmpMqgCBMkRtpVbd5vEBA54ACrYRdgL5+zqrdjl3ju6cKbaz7sWVR9dZg7Ba&#10;RiDY1FZ1pkE4Hr5eNiCcJ6Oot4YRbuxgWz4+FJQrO5kdX/e+EaHEuJwQWu+HXEpXt6zJLe3AJuxO&#10;dtTkwzg2Uo00hXLdy9coSqSmzoQLLQ382XJ93l80wulneo6zqfr2x3S3Tj6oSyt7Q3xazO9vIDzP&#10;/g+Gu35QhzI4VfZilBM9QraJk4AirOMsBXEnojQLUYUQr0Iky0L+f6L8BQAA//8DAFBLAQItABQA&#10;BgAIAAAAIQC2gziS/gAAAOEBAAATAAAAAAAAAAAAAAAAAAAAAABbQ29udGVudF9UeXBlc10ueG1s&#10;UEsBAi0AFAAGAAgAAAAhADj9If/WAAAAlAEAAAsAAAAAAAAAAAAAAAAALwEAAF9yZWxzLy5yZWxz&#10;UEsBAi0AFAAGAAgAAAAhAMVGUj4jAgAAIwQAAA4AAAAAAAAAAAAAAAAALgIAAGRycy9lMm9Eb2Mu&#10;eG1sUEsBAi0AFAAGAAgAAAAhAKVPZKzfAAAADAEAAA8AAAAAAAAAAAAAAAAAfQQAAGRycy9kb3du&#10;cmV2LnhtbFBLBQYAAAAABAAEAPMAAACJBQAAAAA=&#10;" stroked="f">
            <v:textbox style="mso-next-textbox:#_x0000_s1105">
              <w:txbxContent>
                <w:p w:rsidR="004E3925" w:rsidRPr="00C41FE8" w:rsidRDefault="004E3925" w:rsidP="00A961A3">
                  <w:pPr>
                    <w:rPr>
                      <w:rFonts w:ascii="Century Gothic" w:hAnsi="Century Gothic"/>
                      <w:b/>
                      <w:sz w:val="36"/>
                    </w:rPr>
                  </w:pPr>
                  <w:r>
                    <w:rPr>
                      <w:rFonts w:ascii="Century Gothic" w:hAnsi="Century Gothic"/>
                      <w:b/>
                      <w:sz w:val="32"/>
                    </w:rPr>
                    <w:t>4</w:t>
                  </w:r>
                  <w:r w:rsidRPr="00250F78">
                    <w:rPr>
                      <w:rFonts w:ascii="Century Gothic" w:hAnsi="Century Gothic"/>
                      <w:b/>
                      <w:sz w:val="32"/>
                    </w:rPr>
                    <w:t>d</w:t>
                  </w:r>
                  <w:r w:rsidRPr="00250F78">
                    <w:rPr>
                      <w:rFonts w:ascii="Century Gothic" w:hAnsi="Century Gothic"/>
                      <w:b/>
                      <w:sz w:val="32"/>
                      <w:vertAlign w:val="superscript"/>
                    </w:rPr>
                    <w:t>10</w:t>
                  </w:r>
                </w:p>
              </w:txbxContent>
            </v:textbox>
          </v:shape>
        </w:pict>
      </w:r>
      <w:r>
        <w:rPr>
          <w:noProof/>
        </w:rPr>
        <w:pict>
          <v:shape id="_x0000_s1106" type="#_x0000_t202" style="position:absolute;left:0;text-align:left;margin-left:493.8pt;margin-top:198.35pt;width:45.75pt;height:30pt;z-index:2516080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OLAIgIAACMEAAAOAAAAZHJzL2Uyb0RvYy54bWysU9tu2zAMfR+wfxD0vtjxkjYx4hRdugwD&#10;ugvQ7gNkWY6FSaImKbGzry8lJ1nQvQ3zg0GK5NHhIbW6G7QiB+G8BFPR6SSnRBgOjTS7iv543r5b&#10;UOIDMw1TYERFj8LTu/XbN6velqKADlQjHEEQ48veVrQLwZZZ5nknNPMTsMJgsAWnWUDX7bLGsR7R&#10;tcqKPL/JenCNdcCF93j6MAbpOuG3reDhW9t6EYiqKHIL6e/Sv47/bL1i5c4x20l+osH+gYVm0uCl&#10;F6gHFhjZO/kXlJbcgYc2TDjoDNpWcpF6wG6m+atunjpmReoFxfH2IpP/f7D86+G7I7Kp6M2yoMQw&#10;jUN6FkMgH2AgRdSnt77EtCeLiWHAY5xz6tXbR+A/PTGw6ZjZiXvnoO8Ea5DfNFZmV6Ujjo8gdf8F&#10;GryG7QMkoKF1OoqHchBExzkdL7OJVDgezhfTvJhTwjH0Hu08zS5j5bnYOh8+CdAkGhV1OPoEzg6P&#10;PkQyrDynxLs8KNlspVLJcbt6oxw5MFyTbfoS/1dpypC+oss58ohVBmJ92iAtA66xkrqiC6Q2kmNl&#10;FOOjaVJKYFKNNjJR5qROFGSUJgz1kAZxexa9huaIcjkYtxZfGRoduN+U9LixFfW/9swJStRng5Iv&#10;p7NZXPHkzOa3BTruOlJfR5jhCFXRQMlobkJ6FmNj9ziaVibZ4gxHJifKuIlJzdOriat+7aesP297&#10;/QIAAP//AwBQSwMEFAAGAAgAAAAhAAUtUt7fAAAADAEAAA8AAABkcnMvZG93bnJldi54bWxMj8FO&#10;wzAMhu9IvENkJC6IpYOtWUvdCZBAXDf2AG6TtRWNUzXZ2r092QmOtj/9/v5iO9tenM3oO8cIy0UC&#10;wnDtdMcNwuH743EDwgdiTb1jg3AxHrbl7U1BuXYT78x5HxoRQ9jnhNCGMORS+ro1lvzCDYbj7ehG&#10;SyGOYyP1SFMMt718SpJUWuo4fmhpMO+tqX/2J4tw/Joe1tlUfYaD2q3SN+pU5S6I93fz6wuIYObw&#10;B8NVP6pDGZ0qd2LtRY+QbVQaUYTnLFUgrkSisiWICmG1jitZFvJ/ifIXAAD//wMAUEsBAi0AFAAG&#10;AAgAAAAhALaDOJL+AAAA4QEAABMAAAAAAAAAAAAAAAAAAAAAAFtDb250ZW50X1R5cGVzXS54bWxQ&#10;SwECLQAUAAYACAAAACEAOP0h/9YAAACUAQAACwAAAAAAAAAAAAAAAAAvAQAAX3JlbHMvLnJlbHNQ&#10;SwECLQAUAAYACAAAACEAHFDiwCICAAAjBAAADgAAAAAAAAAAAAAAAAAuAgAAZHJzL2Uyb0RvYy54&#10;bWxQSwECLQAUAAYACAAAACEABS1S3t8AAAAMAQAADwAAAAAAAAAAAAAAAAB8BAAAZHJzL2Rvd25y&#10;ZXYueG1sUEsFBgAAAAAEAAQA8wAAAIgFAAAAAA==&#10;" stroked="f">
            <v:textbox style="mso-next-textbox:#_x0000_s1106">
              <w:txbxContent>
                <w:p w:rsidR="004E3925" w:rsidRPr="00250F78" w:rsidRDefault="004E3925" w:rsidP="00A961A3">
                  <w:pPr>
                    <w:rPr>
                      <w:rFonts w:ascii="Century Gothic" w:hAnsi="Century Gothic"/>
                      <w:b/>
                      <w:sz w:val="32"/>
                    </w:rPr>
                  </w:pPr>
                  <w:r>
                    <w:rPr>
                      <w:rFonts w:ascii="Century Gothic" w:hAnsi="Century Gothic"/>
                      <w:b/>
                      <w:sz w:val="32"/>
                    </w:rPr>
                    <w:t>4p</w:t>
                  </w:r>
                  <w:r>
                    <w:rPr>
                      <w:rFonts w:ascii="Century Gothic" w:hAnsi="Century Gothic"/>
                      <w:b/>
                      <w:sz w:val="32"/>
                      <w:vertAlign w:val="superscript"/>
                    </w:rPr>
                    <w:t>6</w:t>
                  </w:r>
                  <w:r w:rsidRPr="00250F78">
                    <w:rPr>
                      <w:rFonts w:ascii="Century Gothic" w:hAnsi="Century Gothic"/>
                      <w:b/>
                      <w:sz w:val="32"/>
                      <w:vertAlign w:val="superscript"/>
                    </w:rPr>
                    <w:t>2</w:t>
                  </w:r>
                </w:p>
              </w:txbxContent>
            </v:textbox>
          </v:shape>
        </w:pict>
      </w:r>
      <w:r>
        <w:rPr>
          <w:noProof/>
        </w:rPr>
        <w:pict>
          <v:shape id="_x0000_s1107" type="#_x0000_t202" style="position:absolute;left:0;text-align:left;margin-left:493.3pt;margin-top:169.85pt;width:40.5pt;height:30pt;z-index:25160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w5lJAIAACMEAAAOAAAAZHJzL2Uyb0RvYy54bWysU9uO2yAQfa/Uf0C8N7azyTax4qy22aaq&#10;tL1Iu/0AjHGMCgwFEjv9+h1wkkbbt6p+sBhmOJw5Z1jdDVqRg3BegqloMckpEYZDI82uoj+et+8W&#10;lPjATMMUGFHRo/D0bv32zaq3pZhCB6oRjiCI8WVvK9qFYMss87wTmvkJWGEw2YLTLGDodlnjWI/o&#10;WmXTPL/NenCNdcCF97j7MCbpOuG3reDhW9t6EYiqKHIL6e/Sv47/bL1i5c4x20l+osH+gYVm0uCl&#10;F6gHFhjZO/kXlJbcgYc2TDjoDNpWcpF6wG6K/FU3Tx2zIvWC4nh7kcn/P1j+9fDdEdlU9HZZUGKY&#10;RpOexRDIBxjINOrTW19i2ZPFwjDgNvqcevX2EfhPTwxsOmZ24t456DvBGuRXxJPZ1dERx0eQuv8C&#10;DV7D9gES0NA6HcVDOQiio0/HizeRCsfNeTG7mWOGY+pmUeR58i5j5fmwdT58EqBJXFTUofUJnB0e&#10;fYhkWHkuiXd5ULLZSqVS4Hb1RjlyYDgm2/Ql/q/KlCF9RZfz6TwhG4jn0wRpGXCMldQVXSC1kRwr&#10;oxgfTZNKApNqXCMTZU7qREFGacJQD8mIxVn0GpojyuVgnFp8ZbjowP2mpMeJraj/tWdOUKI+G5R8&#10;WcxmccRTMJu/n2LgrjP1dYYZjlAVDZSMy01IzyLKYeAerWllki16ODI5UcZJTGqeXk0c9es4Vf15&#10;2+sXAAAA//8DAFBLAwQUAAYACAAAACEAsEfkHt4AAAAMAQAADwAAAGRycy9kb3ducmV2LnhtbEyP&#10;wU7DMAyG70i8Q2QkLoilMEjX0nQCJCauG3uAtPHaisapmmzt3h7vNI7+/Ov352I9u16ccAydJw1P&#10;iwQEUu1tR42G/c/X4wpEiIas6T2hhjMGWJe3N4XJrZ9oi6ddbASXUMiNhjbGIZcy1C06ExZ+QOLd&#10;wY/ORB7HRtrRTFzuevmcJEo60xFfaM2Any3Wv7uj03D4nh5es6naxH26fVEfpksrf9b6/m5+fwMR&#10;cY7XMFz0WR1Kdqr8kWwQvYZspRRHNSyXWQrikkhUyqhilDGSZSH/P1H+AQAA//8DAFBLAQItABQA&#10;BgAIAAAAIQC2gziS/gAAAOEBAAATAAAAAAAAAAAAAAAAAAAAAABbQ29udGVudF9UeXBlc10ueG1s&#10;UEsBAi0AFAAGAAgAAAAhADj9If/WAAAAlAEAAAsAAAAAAAAAAAAAAAAALwEAAF9yZWxzLy5yZWxz&#10;UEsBAi0AFAAGAAgAAAAhAE2fDmUkAgAAIwQAAA4AAAAAAAAAAAAAAAAALgIAAGRycy9lMm9Eb2Mu&#10;eG1sUEsBAi0AFAAGAAgAAAAhALBH5B7eAAAADAEAAA8AAAAAAAAAAAAAAAAAfgQAAGRycy9kb3du&#10;cmV2LnhtbFBLBQYAAAAABAAEAPMAAACJBQAAAAA=&#10;" stroked="f">
            <v:textbox style="mso-next-textbox:#_x0000_s1107">
              <w:txbxContent>
                <w:p w:rsidR="004E3925" w:rsidRPr="00250F78" w:rsidRDefault="004E3925" w:rsidP="00A961A3">
                  <w:pPr>
                    <w:rPr>
                      <w:rFonts w:ascii="Century Gothic" w:hAnsi="Century Gothic"/>
                      <w:b/>
                      <w:sz w:val="32"/>
                    </w:rPr>
                  </w:pPr>
                  <w:r>
                    <w:rPr>
                      <w:rFonts w:ascii="Century Gothic" w:hAnsi="Century Gothic"/>
                      <w:b/>
                      <w:sz w:val="32"/>
                    </w:rPr>
                    <w:t>4</w:t>
                  </w:r>
                  <w:r w:rsidRPr="00250F78">
                    <w:rPr>
                      <w:rFonts w:ascii="Century Gothic" w:hAnsi="Century Gothic"/>
                      <w:b/>
                      <w:sz w:val="32"/>
                    </w:rPr>
                    <w:t>s</w:t>
                  </w:r>
                  <w:r w:rsidRPr="00250F78">
                    <w:rPr>
                      <w:rFonts w:ascii="Century Gothic" w:hAnsi="Century Gothic"/>
                      <w:b/>
                      <w:sz w:val="32"/>
                      <w:vertAlign w:val="superscript"/>
                    </w:rPr>
                    <w:t>2</w:t>
                  </w:r>
                </w:p>
              </w:txbxContent>
            </v:textbox>
          </v:shape>
        </w:pict>
      </w:r>
      <w:r>
        <w:rPr>
          <w:noProof/>
        </w:rPr>
        <w:pict>
          <v:shape id="_x0000_s1108" type="#_x0000_t202" style="position:absolute;left:0;text-align:left;margin-left:446.8pt;margin-top:218.6pt;width:47.25pt;height:30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3S2IwIAACMEAAAOAAAAZHJzL2Uyb0RvYy54bWysU9uO2jAQfa/Uf7D8XhIosBARVlu2VJW2&#10;F2m3HzA4DrHqeFzbkGy/fscOUNq+Vc1D5PGMj8+cM17d9q1mR+m8QlPy8SjnTBqBlTL7kn972r5Z&#10;cOYDmAo0GlnyZ+n57fr1q1VnCznBBnUlHSMQ44vOlrwJwRZZ5kUjW/AjtNJQskbXQqDQ7bPKQUfo&#10;rc4meT7POnSVdSik97R7PyT5OuHXtRThS117GZguOXEL6e/Sfxf/2XoFxd6BbZQ40YB/YNGCMnTp&#10;BeoeArCDU39BtUo49FiHkcA2w7pWQqYeqJtx/kc3jw1YmXohcby9yOT/H6z4fPzqmKpKPl+QVQZa&#10;MulJ9oG9w55Noj6d9QWVPVoqDD1tk8+pV28fUHz3zOCmAbOXd85h10ioiN84nsyujg44PoLsuk9Y&#10;0TVwCJiA+tq1UTySgxE6+fR88SZSEbQ5z/P8ZsaZoNTbxZiidAMU58PW+fBBYsviouSOrE/gcHzw&#10;IZKB4lwS7/KoVbVVWqfA7Xcb7dgRaEy26Tuh/1amDetKvpxNZgnZYDyfJqhVgcZYq7bkC6I2kIMi&#10;ivHeVKkkgNLDmphoc1InCjJIE/pdn4xYnkXfYfVMcjkcppZeGS0adD8562hiS+5/HMBJzvRHQ5Iv&#10;x9NpHPEUTGc3EwrcdWZ3nQEjCKrkgbNhuQnpWUQ5DN6RNbVKskUPByYnyjSJSc3Tq4mjfh2nql9v&#10;e/0CAAD//wMAUEsDBBQABgAIAAAAIQDS4pdh3wAAAAsBAAAPAAAAZHJzL2Rvd25yZXYueG1sTI/L&#10;TsMwEEX3SPyDNUhsEHX6IK/GqQAJxLalHzCJ3SRqPI5it0n/nmEFy7lzdOdMsZttL65m9J0jBctF&#10;BMJQ7XRHjYLj98dzCsIHJI29I6PgZjzsyvu7AnPtJtqb6yE0gkvI56igDWHIpfR1ayz6hRsM8e7k&#10;RouBx7GResSJy20vV1EUS4sd8YUWB/Pemvp8uFgFp6/p6SWbqs9wTPab+A27pHI3pR4f5tctiGDm&#10;8AfDrz6rQ8lOlbuQ9qJXkGbrmFEFm3WyAsFElqZLEBUnGSeyLOT/H8ofAAAA//8DAFBLAQItABQA&#10;BgAIAAAAIQC2gziS/gAAAOEBAAATAAAAAAAAAAAAAAAAAAAAAABbQ29udGVudF9UeXBlc10ueG1s&#10;UEsBAi0AFAAGAAgAAAAhADj9If/WAAAAlAEAAAsAAAAAAAAAAAAAAAAALwEAAF9yZWxzLy5yZWxz&#10;UEsBAi0AFAAGAAgAAAAhAFNPdLYjAgAAIwQAAA4AAAAAAAAAAAAAAAAALgIAAGRycy9lMm9Eb2Mu&#10;eG1sUEsBAi0AFAAGAAgAAAAhANLil2HfAAAACwEAAA8AAAAAAAAAAAAAAAAAfQQAAGRycy9kb3du&#10;cmV2LnhtbFBLBQYAAAAABAAEAPMAAACJBQAAAAA=&#10;" stroked="f">
            <v:textbox style="mso-next-textbox:#_x0000_s1108">
              <w:txbxContent>
                <w:p w:rsidR="004E3925" w:rsidRPr="00250F78" w:rsidRDefault="004E3925" w:rsidP="00250F78">
                  <w:pPr>
                    <w:rPr>
                      <w:rFonts w:ascii="Century Gothic" w:hAnsi="Century Gothic"/>
                      <w:b/>
                      <w:sz w:val="32"/>
                    </w:rPr>
                  </w:pPr>
                  <w:r w:rsidRPr="00250F78">
                    <w:rPr>
                      <w:rFonts w:ascii="Century Gothic" w:hAnsi="Century Gothic"/>
                      <w:b/>
                      <w:sz w:val="32"/>
                    </w:rPr>
                    <w:t>3p</w:t>
                  </w:r>
                  <w:r>
                    <w:rPr>
                      <w:rFonts w:ascii="Century Gothic" w:hAnsi="Century Gothic"/>
                      <w:b/>
                      <w:sz w:val="32"/>
                      <w:vertAlign w:val="superscript"/>
                    </w:rPr>
                    <w:t>6</w:t>
                  </w:r>
                </w:p>
              </w:txbxContent>
            </v:textbox>
          </v:shape>
        </w:pict>
      </w:r>
      <w:r>
        <w:rPr>
          <w:noProof/>
        </w:rPr>
        <w:pict>
          <v:shape id="_x0000_s1109" type="#_x0000_t202" style="position:absolute;left:0;text-align:left;margin-left:446.8pt;margin-top:246.35pt;width:47pt;height:30pt;z-index:2516060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KRIQIAACQEAAAOAAAAZHJzL2Uyb0RvYy54bWysU9tu2zAMfR+wfxD0vjjOki4x4hRdugwD&#10;ugvQ7gNoWY6FyaImKbG7ry8lp2m2vQ3Tg0CK1NHhIbW+HjrNjtJ5habk+WTKmTQCa2X2Jf/+sHuz&#10;5MwHMDVoNLLkj9Lz683rV+veFnKGLepaOkYgxhe9LXkbgi2yzItWduAnaKWhYIOug0Cu22e1g57Q&#10;O53NptOrrEdXW4dCek+nt2OQbxJ+00gRvjaNl4HpkhO3kHaX9iru2WYNxd6BbZU40YB/YNGBMvTo&#10;GeoWArCDU39BdUo49NiEicAuw6ZRQqYaqJp8+kc19y1YmWohcbw9y+T/H6z4cvzmmKpLfrUifQx0&#10;1KQHOQT2Hgc2i/r01heUdm8pMQx0TH1OtXp7h+KHZwa3LZi9vHEO+1ZCTfzyeDO7uDri+AhS9Z+x&#10;pmfgEDABDY3rongkByN04vF47k2kIuhwsSKCFBEUervMp2THF6B4vmydDx8ldiwaJXfU+gQOxzsf&#10;xtTnlPiWR63qndI6OW5fbbVjR6Ax2aV1Qv8tTRvWl3y1mC0SssF4n6Ch6FSgMdaqK/mSqI3koIhi&#10;fDB1Sgmg9GgTaW1O6kRBRmnCUA2pEXmqLEpXYf1Iejkcx5a+GRktul+c9TSyJfc/D+AkZ/qTIc1X&#10;+XweZzw588W7GTnuMlJdRsAIgip54Gw0tyH9i1iOwRvqTaOSbi9MTpxpFJPyp28TZ/3ST1kvn3vz&#10;BAAA//8DAFBLAwQUAAYACAAAACEA5uhVsN4AAAALAQAADwAAAGRycy9kb3ducmV2LnhtbEyPy07D&#10;MBBF90j8gzVIbBB1KM2TTCpAArFt6Qc48TSJiO0odpv07xlWdDl3ju6cKbeLGcSZJt87i/C0ikCQ&#10;bZzubYtw+P54zED4oKxWg7OEcCEP2+r2plSFdrPd0XkfWsEl1hcKoQthLKT0TUdG+ZUbyfLu6Caj&#10;Ao9TK/WkZi43g1xHUSKN6i1f6NRI7x01P/uTQTh+zQ9xPtef4ZDuNsmb6tPaXRDv75bXFxCBlvAP&#10;w58+q0PFTrU7We3FgJDlzwmjCJt8nYJgIs9STmqEOOZEVqW8/qH6BQAA//8DAFBLAQItABQABgAI&#10;AAAAIQC2gziS/gAAAOEBAAATAAAAAAAAAAAAAAAAAAAAAABbQ29udGVudF9UeXBlc10ueG1sUEsB&#10;Ai0AFAAGAAgAAAAhADj9If/WAAAAlAEAAAsAAAAAAAAAAAAAAAAALwEAAF9yZWxzLy5yZWxzUEsB&#10;Ai0AFAAGAAgAAAAhAA6FQpEhAgAAJAQAAA4AAAAAAAAAAAAAAAAALgIAAGRycy9lMm9Eb2MueG1s&#10;UEsBAi0AFAAGAAgAAAAhAOboVbDeAAAACwEAAA8AAAAAAAAAAAAAAAAAewQAAGRycy9kb3ducmV2&#10;LnhtbFBLBQYAAAAABAAEAPMAAACGBQAAAAA=&#10;" stroked="f">
            <v:textbox style="mso-next-textbox:#_x0000_s1109">
              <w:txbxContent>
                <w:p w:rsidR="004E3925" w:rsidRPr="00C41FE8" w:rsidRDefault="004E3925" w:rsidP="00250F78">
                  <w:pPr>
                    <w:rPr>
                      <w:rFonts w:ascii="Century Gothic" w:hAnsi="Century Gothic"/>
                      <w:b/>
                      <w:sz w:val="36"/>
                    </w:rPr>
                  </w:pPr>
                  <w:r w:rsidRPr="00250F78">
                    <w:rPr>
                      <w:rFonts w:ascii="Century Gothic" w:hAnsi="Century Gothic"/>
                      <w:b/>
                      <w:sz w:val="32"/>
                    </w:rPr>
                    <w:t>3d</w:t>
                  </w:r>
                  <w:r w:rsidRPr="00250F78">
                    <w:rPr>
                      <w:rFonts w:ascii="Century Gothic" w:hAnsi="Century Gothic"/>
                      <w:b/>
                      <w:sz w:val="32"/>
                      <w:vertAlign w:val="superscript"/>
                    </w:rPr>
                    <w:t>10</w:t>
                  </w:r>
                  <w:r>
                    <w:rPr>
                      <w:rFonts w:ascii="Century Gothic" w:hAnsi="Century Gothic"/>
                      <w:b/>
                      <w:sz w:val="36"/>
                      <w:vertAlign w:val="superscript"/>
                    </w:rPr>
                    <w:t>0</w:t>
                  </w:r>
                </w:p>
              </w:txbxContent>
            </v:textbox>
          </v:shape>
        </w:pict>
      </w:r>
      <w:r w:rsidR="00690892" w:rsidRPr="00CA11B7">
        <w:rPr>
          <w:noProof/>
        </w:rPr>
        <w:drawing>
          <wp:inline distT="0" distB="0" distL="0" distR="0">
            <wp:extent cx="5876925" cy="5819775"/>
            <wp:effectExtent l="0" t="0" r="0" b="0"/>
            <wp:docPr id="12" name="Picture 679" descr="http://www.zerobio.com/drag_gr9/bohr/sh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www.zerobio.com/drag_gr9/bohr/shells.jpg"/>
                    <pic:cNvPicPr>
                      <a:picLocks noChangeAspect="1" noChangeArrowheads="1"/>
                    </pic:cNvPicPr>
                  </pic:nvPicPr>
                  <pic:blipFill>
                    <a:blip r:embed="rId56">
                      <a:extLst>
                        <a:ext uri="{28A0092B-C50C-407E-A947-70E740481C1C}">
                          <a14:useLocalDpi xmlns:a14="http://schemas.microsoft.com/office/drawing/2010/main" val="0"/>
                        </a:ext>
                      </a:extLst>
                    </a:blip>
                    <a:srcRect l="2742" t="4324" r="6651" b="5000"/>
                    <a:stretch>
                      <a:fillRect/>
                    </a:stretch>
                  </pic:blipFill>
                  <pic:spPr bwMode="auto">
                    <a:xfrm>
                      <a:off x="0" y="0"/>
                      <a:ext cx="5876925" cy="5819775"/>
                    </a:xfrm>
                    <a:prstGeom prst="rect">
                      <a:avLst/>
                    </a:prstGeom>
                    <a:noFill/>
                    <a:ln>
                      <a:noFill/>
                    </a:ln>
                  </pic:spPr>
                </pic:pic>
              </a:graphicData>
            </a:graphic>
          </wp:inline>
        </w:drawing>
      </w:r>
      <w:r>
        <w:rPr>
          <w:noProof/>
        </w:rPr>
        <w:pict>
          <v:shape id="_x0000_s1110" type="#_x0000_t202" style="position:absolute;left:0;text-align:left;margin-left:446.55pt;margin-top:191.6pt;width:40.5pt;height:30pt;z-index:251604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VMtJAIAACQEAAAOAAAAZHJzL2Uyb0RvYy54bWysU9tu2zAMfR+wfxD0vthOky4x4hRdugwD&#10;ugvQ7gMYWY6FSaInKbG7rx8lp2nQvQ3TgyCK1NHhIbm6GYxmR+m8QlvxYpJzJq3AWtl9xX88bt8t&#10;OPMBbA0araz4k/T8Zv32zarvSjnFFnUtHSMQ68u+q3gbQldmmRetNOAn2ElLzgadgUCm22e1g57Q&#10;jc6meX6d9ejqzqGQ3tPt3ejk64TfNFKEb03jZWC64sQtpN2lfRf3bL2Ccu+ga5U40YB/YGFAWfr0&#10;DHUHAdjBqb+gjBIOPTZhItBk2DRKyJQDZVPkr7J5aKGTKRcSx3dnmfz/gxVfj98dU3XFrxdLziwY&#10;KtKjHAL7gAObRn36zpcU9tBRYBjomuqccvXdPYqfnlnctGD38tY57FsJNfEr4svs4umI4yPIrv+C&#10;NX0Dh4AJaGicieKRHIzQqU5P59pEKoIu58Xsak4eQa6rRZHnqXYZlM+PO+fDJ4mGxUPFHZU+gcPx&#10;3odIBsrnkPiXR63qrdI6GW6/22jHjkBtsk0r8X8Vpi3rK76cT+cJ2WJ8nzrIqEBtrJWp+IKojeSg&#10;jGJ8tHUKCaD0eCYm2p7UiYKM0oRhN6RCFEm7KN0O6yfSy+HYtjRmdGjR/easp5atuP91ACc5058t&#10;ab4sZrPY48mYzd9PyXCXnt2lB6wgqIoHzsbjJqS5iHpYvKXaNCrp9sLkxJlaMcl5GpvY65d2inoZ&#10;7vUfAAAA//8DAFBLAwQUAAYACAAAACEARhaNPN8AAAALAQAADwAAAGRycy9kb3ducmV2LnhtbEyP&#10;y07DMBBF90j8gzVIbBB12oTmQSYVIIHYtvQDnHiaRMR2FLtN+vcMK1jOnaM7Z8rdYgZxocn3ziKs&#10;VxEIso3TvW0Rjl/vjxkIH5TVanCWEK7kYVfd3pSq0G62e7ocQiu4xPpCIXQhjIWUvunIKL9yI1ne&#10;ndxkVOBxaqWe1MzlZpCbKNpKo3rLFzo10ltHzffhbBBOn/PDUz7XH+GY7pPtq+rT2l0R7++Wl2cQ&#10;gZbwB8OvPqtDxU61O1vtxYCQ5fGaUYQ4izcgmMjThJMaIUk4kVUp//9Q/QAAAP//AwBQSwECLQAU&#10;AAYACAAAACEAtoM4kv4AAADhAQAAEwAAAAAAAAAAAAAAAAAAAAAAW0NvbnRlbnRfVHlwZXNdLnht&#10;bFBLAQItABQABgAIAAAAIQA4/SH/1gAAAJQBAAALAAAAAAAAAAAAAAAAAC8BAABfcmVscy8ucmVs&#10;c1BLAQItABQABgAIAAAAIQCt9VMtJAIAACQEAAAOAAAAAAAAAAAAAAAAAC4CAABkcnMvZTJvRG9j&#10;LnhtbFBLAQItABQABgAIAAAAIQBGFo083wAAAAsBAAAPAAAAAAAAAAAAAAAAAH4EAABkcnMvZG93&#10;bnJldi54bWxQSwUGAAAAAAQABADzAAAAigUAAAAA&#10;" stroked="f">
            <v:textbox style="mso-next-textbox:#_x0000_s1110">
              <w:txbxContent>
                <w:p w:rsidR="004E3925" w:rsidRPr="00250F78" w:rsidRDefault="004E3925" w:rsidP="00250F78">
                  <w:pPr>
                    <w:rPr>
                      <w:rFonts w:ascii="Century Gothic" w:hAnsi="Century Gothic"/>
                      <w:b/>
                      <w:sz w:val="32"/>
                    </w:rPr>
                  </w:pPr>
                  <w:r w:rsidRPr="00250F78">
                    <w:rPr>
                      <w:rFonts w:ascii="Century Gothic" w:hAnsi="Century Gothic"/>
                      <w:b/>
                      <w:sz w:val="32"/>
                    </w:rPr>
                    <w:t>3s</w:t>
                  </w:r>
                  <w:r w:rsidRPr="00250F78">
                    <w:rPr>
                      <w:rFonts w:ascii="Century Gothic" w:hAnsi="Century Gothic"/>
                      <w:b/>
                      <w:sz w:val="32"/>
                      <w:vertAlign w:val="superscript"/>
                    </w:rPr>
                    <w:t>2</w:t>
                  </w:r>
                </w:p>
              </w:txbxContent>
            </v:textbox>
          </v:shape>
        </w:pict>
      </w:r>
      <w:r>
        <w:rPr>
          <w:noProof/>
        </w:rPr>
        <w:pict>
          <v:group id="Group 685" o:spid="_x0000_s1111" style="position:absolute;left:0;text-align:left;margin-left:396.3pt;margin-top:191.6pt;width:47.25pt;height:56.25pt;z-index:251602944;mso-position-horizontal-relative:text;mso-position-vertical-relative:text" coordsize="6000,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AOnAIAAO0HAAAOAAAAZHJzL2Uyb0RvYy54bWzcldtu1DAQhu+ReAfL9zTJHtpttNmq9CSk&#10;ApVaHsDrOImF4zG2d5Py9Iyd3bS0CKEioYq9yPo4/uebGXt50reKbIV1EnRBs4OUEqE5lFLXBf1y&#10;d/luQYnzTJdMgRYFvReOnqzevll2JhcTaECVwhI0ol3emYI23ps8SRxvRMvcARihcbIC2zKPXVsn&#10;pWUdWm9VMknTw6QDWxoLXDiHo+fDJF1F+1UluP9cVU54ogqK2nz82vhdh2+yWrK8tsw0ku9ksBeo&#10;aJnUeOho6px5RjZWPjPVSm7BQeUPOLQJVJXkIvqA3mTpE2+uLGxM9KXOu9qMmBDtE04vNss/bW8s&#10;kWVBDxdzSjRrMUjxXBIGEE9n6hxXXVlza27sbqAeesHjvrJt+EdfSB/B3o9gRe8Jx8HDNE2P0DzH&#10;qaNsNsV2BM8bjM6zXby5+O2+ZH9oErSNUjqDKeQeKLm/o3TbMCMifBf8Hylle0p3wbv30JPJgCku&#10;C4yI73EYqyFmhDPXwL86ouGsYboWp9ZC1whWor4s7EQvxq0Bt8tdMLLuPkKJwWAbD9HQn4CeI9w5&#10;5nkAPV1kiD2esAfGcmOdvxLQktAoqMUCicbZ9tr5IOZhSQiqAyXLS6lU7Nh6faYs2TIspsv421n/&#10;aZnSpCvo8Xwyj5Y1hP0x3K30WOxKtgVdoLRBHMsDjAtdxiWeSTW0UYnSOzoByIDG9+s+pms2Ul9D&#10;eY+8LAzFjZcRNhqw3ynpsLAL6r5tmBWUqA8amR9ns1m4CWJnNj+aYMc+nlk/nmGao6mCekqG5pmP&#10;t0fgoeEUY1PJyC3EbVCy04ypOEj+Bzk5eVU5OcXfvsJ/dQP854k53V8Hrzkx49WJb0qs+N37Fx6t&#10;x/2YyA+v9OoHAAAA//8DAFBLAwQUAAYACAAAACEAY5yb+OMAAAALAQAADwAAAGRycy9kb3ducmV2&#10;LnhtbEyPy27CMBBF95X6D9ZU6q44j0JCiIMQartCSIVKFTsTD0lEPI5ik4S/r7tql6N7dO+ZfD3p&#10;lg3Y28aQgHAWAEMqjWqoEvB1fH9JgVknScnWEAq4o4V18fiQy0yZkT5xOLiK+RKymRRQO9dlnNuy&#10;Ri3tzHRIPruYXkvnz77iqpejL9ctj4JgwbVsyC/UssNtjeX1cNMCPkY5buLwbdhdL9v76Tjff+9C&#10;FOL5adqsgDmc3B8Mv/peHQrvdDY3Upa1ApJltPCogDiNI2CeSNMkBHYW8LqcJ8CLnP//ofgBAAD/&#10;/wMAUEsBAi0AFAAGAAgAAAAhALaDOJL+AAAA4QEAABMAAAAAAAAAAAAAAAAAAAAAAFtDb250ZW50&#10;X1R5cGVzXS54bWxQSwECLQAUAAYACAAAACEAOP0h/9YAAACUAQAACwAAAAAAAAAAAAAAAAAvAQAA&#10;X3JlbHMvLnJlbHNQSwECLQAUAAYACAAAACEAEVjADpwCAADtBwAADgAAAAAAAAAAAAAAAAAuAgAA&#10;ZHJzL2Uyb0RvYy54bWxQSwECLQAUAAYACAAAACEAY5yb+OMAAAALAQAADwAAAAAAAAAAAAAAAAD2&#10;BAAAZHJzL2Rvd25yZXYueG1sUEsFBgAAAAAEAAQA8wAAAAYGAAAAAA==&#10;">
            <v:shape id="_x0000_s1112" type="#_x0000_t202" style="position:absolute;width:5143;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ktcMA&#10;AADcAAAADwAAAGRycy9kb3ducmV2LnhtbESP3YrCMBSE7xd8h3AEbxZNXXZrrUZxBcVbfx7gtDm2&#10;xeakNNHWtzcLwl4OM/MNs1z3phYPal1lWcF0EoEgzq2uuFBwOe/GCQjnkTXWlknBkxysV4OPJaba&#10;dnykx8kXIkDYpaig9L5JpXR5SQbdxDbEwbva1qAPsi2kbrELcFPLryiKpcGKw0KJDW1Lym+nu1Fw&#10;PXSfP/Mu2/vL7Pgd/2I1y+xTqdGw3yxAeOr9f/jdPmgFcTKF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kktcMAAADcAAAADwAAAAAAAAAAAAAAAACYAgAAZHJzL2Rv&#10;d25yZXYueG1sUEsFBgAAAAAEAAQA9QAAAIgDAAAAAA==&#10;" stroked="f">
              <v:textbox style="mso-next-textbox:#_x0000_s1112">
                <w:txbxContent>
                  <w:p w:rsidR="004E3925" w:rsidRPr="00250F78" w:rsidRDefault="004E3925" w:rsidP="00250F78">
                    <w:pPr>
                      <w:rPr>
                        <w:rFonts w:ascii="Century Gothic" w:hAnsi="Century Gothic"/>
                        <w:b/>
                        <w:sz w:val="32"/>
                      </w:rPr>
                    </w:pPr>
                    <w:r w:rsidRPr="00250F78">
                      <w:rPr>
                        <w:rFonts w:ascii="Century Gothic" w:hAnsi="Century Gothic"/>
                        <w:b/>
                        <w:sz w:val="32"/>
                      </w:rPr>
                      <w:t>2s</w:t>
                    </w:r>
                    <w:r w:rsidRPr="00250F78">
                      <w:rPr>
                        <w:rFonts w:ascii="Century Gothic" w:hAnsi="Century Gothic"/>
                        <w:b/>
                        <w:sz w:val="32"/>
                        <w:vertAlign w:val="superscript"/>
                      </w:rPr>
                      <w:t>2</w:t>
                    </w:r>
                  </w:p>
                </w:txbxContent>
              </v:textbox>
            </v:shape>
            <v:shape id="_x0000_s1113" type="#_x0000_t202" style="position:absolute;top:3333;width:6000;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6wsMA&#10;AADcAAAADwAAAGRycy9kb3ducmV2LnhtbESP3YrCMBSE7xd8h3AEbxZNld1aq1FcQfHWnwc4bY5t&#10;sTkpTdbWtzcLwl4OM/MNs9r0phYPal1lWcF0EoEgzq2uuFBwvezHCQjnkTXWlknBkxxs1oOPFaba&#10;dnyix9kXIkDYpaig9L5JpXR5SQbdxDbEwbvZ1qAPsi2kbrELcFPLWRTF0mDFYaHEhnYl5ffzr1Fw&#10;O3af34suO/jr/PQV/2A1z+xTqdGw3y5BeOr9f/jdPmoFcTKDvzPh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u6wsMAAADcAAAADwAAAAAAAAAAAAAAAACYAgAAZHJzL2Rv&#10;d25yZXYueG1sUEsFBgAAAAAEAAQA9QAAAIgDAAAAAA==&#10;" stroked="f">
              <v:textbox style="mso-next-textbox:#_x0000_s1113">
                <w:txbxContent>
                  <w:p w:rsidR="004E3925" w:rsidRPr="00250F78" w:rsidRDefault="004E3925" w:rsidP="00250F78">
                    <w:pPr>
                      <w:rPr>
                        <w:rFonts w:ascii="Century Gothic" w:hAnsi="Century Gothic"/>
                        <w:b/>
                        <w:sz w:val="32"/>
                      </w:rPr>
                    </w:pPr>
                    <w:r w:rsidRPr="00250F78">
                      <w:rPr>
                        <w:rFonts w:ascii="Century Gothic" w:hAnsi="Century Gothic"/>
                        <w:b/>
                        <w:sz w:val="32"/>
                      </w:rPr>
                      <w:t>2p</w:t>
                    </w:r>
                    <w:r>
                      <w:rPr>
                        <w:rFonts w:ascii="Century Gothic" w:hAnsi="Century Gothic"/>
                        <w:b/>
                        <w:sz w:val="32"/>
                        <w:vertAlign w:val="superscript"/>
                      </w:rPr>
                      <w:t>6</w:t>
                    </w:r>
                  </w:p>
                </w:txbxContent>
              </v:textbox>
            </v:shape>
          </v:group>
        </w:pict>
      </w:r>
      <w:r>
        <w:rPr>
          <w:noProof/>
        </w:rPr>
        <w:pict>
          <v:shape id="_x0000_s1114" type="#_x0000_t202" style="position:absolute;left:0;text-align:left;margin-left:346.8pt;margin-top:199.85pt;width:40.5pt;height:30pt;z-index:2516019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hseJAIAACQEAAAOAAAAZHJzL2Uyb0RvYy54bWysU9tu2zAMfR+wfxD0vthOky414hRdugwD&#10;ugvQ7gMYWY6FSaInKbG7ry8lJ1nQvQ3TgyCK1NHhIbm8HYxmB+m8QlvxYpJzJq3AWtldxX88bd4t&#10;OPMBbA0araz4s/T8dvX2zbLvSjnFFnUtHSMQ68u+q3gbQldmmRetNOAn2ElLzgadgUCm22W1g57Q&#10;jc6meX6d9ejqzqGQ3tPt/ejkq4TfNFKEb03jZWC64sQtpN2lfRv3bLWEcuega5U40oB/YGFAWfr0&#10;DHUPAdjeqb+gjBIOPTZhItBk2DRKyJQDZVPkr7J5bKGTKRcSx3dnmfz/gxVfD98dU3XFrxekjwVD&#10;RXqSQ2AfcGDTqE/f+ZLCHjsKDANdU51Trr57QPHTM4vrFuxO3jmHfSuhJn5FfJldPB1xfATZ9l+w&#10;pm9gHzABDY0zUTySgxE68Xg+1yZSEXQ5L2ZXc/IIcl0tijxPtcugPD3unA+fJBoWDxV3VPoEDocH&#10;HyIZKE8h8S+PWtUbpXUy3G671o4dgNpkk1bi/ypMW9ZX/GY+nSdki/F96iCjArWxVqbiC6I2koMy&#10;ivHR1ikkgNLjmZhoe1QnCjJKE4btkApRzE6qb7F+Jr0cjm1LY0aHFt1vznpq2Yr7X3twkjP92ZLm&#10;N8VsFns8GbP5+ykZ7tKzvfSAFQRV8cDZeFyHNBdRD4t3VJtGJd1iEUcmR87UiknO49jEXr+0U9Sf&#10;4V69AAAA//8DAFBLAwQUAAYACAAAACEANXVd2N4AAAALAQAADwAAAGRycy9kb3ducmV2LnhtbEyP&#10;wU7DMAyG70i8Q2QkLoilsK6hpe4ESCCuG3uAtMnaisapmmzt3h5zgqN/f/r9udwubhBnO4XeE8LD&#10;KgFhqfGmpxbh8PV+/wQiRE1GD54swsUG2FbXV6UujJ9pZ8/72AouoVBohC7GsZAyNJ11Oqz8aIl3&#10;Rz85HXmcWmkmPXO5G+RjkmTS6Z74QqdH+9bZ5nt/cgjHz/luk8/1RzyoXZq96l7V/oJ4e7O8PIOI&#10;dol/MPzqszpU7FT7E5kgBoQsX2eMIqzzXIFgQqmUkxoh3XAiq1L+/6H6AQAA//8DAFBLAQItABQA&#10;BgAIAAAAIQC2gziS/gAAAOEBAAATAAAAAAAAAAAAAAAAAAAAAABbQ29udGVudF9UeXBlc10ueG1s&#10;UEsBAi0AFAAGAAgAAAAhADj9If/WAAAAlAEAAAsAAAAAAAAAAAAAAAAALwEAAF9yZWxzLy5yZWxz&#10;UEsBAi0AFAAGAAgAAAAhAJjCGx4kAgAAJAQAAA4AAAAAAAAAAAAAAAAALgIAAGRycy9lMm9Eb2Mu&#10;eG1sUEsBAi0AFAAGAAgAAAAhADV1XdjeAAAACwEAAA8AAAAAAAAAAAAAAAAAfgQAAGRycy9kb3du&#10;cmV2LnhtbFBLBQYAAAAABAAEAPMAAACJBQAAAAA=&#10;" stroked="f">
            <v:textbox style="mso-next-textbox:#_x0000_s1114">
              <w:txbxContent>
                <w:p w:rsidR="004E3925" w:rsidRPr="00250F78" w:rsidRDefault="004E3925">
                  <w:pPr>
                    <w:rPr>
                      <w:rFonts w:ascii="Century Gothic" w:hAnsi="Century Gothic"/>
                      <w:b/>
                      <w:sz w:val="32"/>
                    </w:rPr>
                  </w:pPr>
                  <w:r w:rsidRPr="00250F78">
                    <w:rPr>
                      <w:rFonts w:ascii="Century Gothic" w:hAnsi="Century Gothic"/>
                      <w:b/>
                      <w:sz w:val="32"/>
                    </w:rPr>
                    <w:t>1s</w:t>
                  </w:r>
                  <w:r w:rsidRPr="00250F78">
                    <w:rPr>
                      <w:rFonts w:ascii="Century Gothic" w:hAnsi="Century Gothic"/>
                      <w:b/>
                      <w:sz w:val="32"/>
                      <w:vertAlign w:val="superscript"/>
                    </w:rPr>
                    <w:t>2</w:t>
                  </w:r>
                </w:p>
              </w:txbxContent>
            </v:textbox>
          </v:shape>
        </w:pict>
      </w:r>
    </w:p>
    <w:p w:rsidR="00C41FE8" w:rsidRDefault="00D811B7" w:rsidP="00777D7E">
      <w:pPr>
        <w:ind w:right="-30"/>
        <w:jc w:val="center"/>
        <w:rPr>
          <w:rFonts w:ascii="Century Gothic" w:hAnsi="Century Gothic"/>
          <w:sz w:val="28"/>
          <w:szCs w:val="24"/>
        </w:rPr>
      </w:pPr>
      <w:r>
        <w:rPr>
          <w:noProof/>
        </w:rPr>
        <w:drawing>
          <wp:anchor distT="0" distB="0" distL="114300" distR="114300" simplePos="0" relativeHeight="251499520" behindDoc="0" locked="0" layoutInCell="1" allowOverlap="1">
            <wp:simplePos x="0" y="0"/>
            <wp:positionH relativeFrom="column">
              <wp:posOffset>231775</wp:posOffset>
            </wp:positionH>
            <wp:positionV relativeFrom="paragraph">
              <wp:posOffset>111760</wp:posOffset>
            </wp:positionV>
            <wp:extent cx="2077720" cy="1924050"/>
            <wp:effectExtent l="0" t="0" r="0" b="0"/>
            <wp:wrapSquare wrapText="bothSides"/>
            <wp:docPr id="91" name="Picture 695" descr="Image result for orbital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Image result for orbital levels"/>
                    <pic:cNvPicPr>
                      <a:picLocks noChangeAspect="1" noChangeArrowheads="1"/>
                    </pic:cNvPicPr>
                  </pic:nvPicPr>
                  <pic:blipFill>
                    <a:blip r:embed="rId55">
                      <a:extLst>
                        <a:ext uri="{28A0092B-C50C-407E-A947-70E740481C1C}">
                          <a14:useLocalDpi xmlns:a14="http://schemas.microsoft.com/office/drawing/2010/main" val="0"/>
                        </a:ext>
                      </a:extLst>
                    </a:blip>
                    <a:srcRect b="4031"/>
                    <a:stretch>
                      <a:fillRect/>
                    </a:stretch>
                  </pic:blipFill>
                  <pic:spPr bwMode="auto">
                    <a:xfrm>
                      <a:off x="0" y="0"/>
                      <a:ext cx="207772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1FE8" w:rsidRDefault="00C41FE8" w:rsidP="00777D7E">
      <w:pPr>
        <w:ind w:right="-30"/>
        <w:rPr>
          <w:rFonts w:ascii="Century Gothic" w:hAnsi="Century Gothic"/>
          <w:sz w:val="28"/>
          <w:szCs w:val="24"/>
        </w:rPr>
      </w:pPr>
    </w:p>
    <w:p w:rsidR="00C41FE8" w:rsidRDefault="00C41FE8" w:rsidP="00777D7E">
      <w:pPr>
        <w:ind w:right="-30"/>
        <w:rPr>
          <w:rFonts w:ascii="Century Gothic" w:hAnsi="Century Gothic"/>
          <w:sz w:val="28"/>
          <w:szCs w:val="24"/>
        </w:rPr>
      </w:pPr>
    </w:p>
    <w:p w:rsidR="00C41FE8" w:rsidRDefault="00C41FE8" w:rsidP="00777D7E">
      <w:pPr>
        <w:ind w:right="-30"/>
        <w:rPr>
          <w:rFonts w:ascii="Century Gothic" w:hAnsi="Century Gothic"/>
          <w:sz w:val="28"/>
          <w:szCs w:val="24"/>
        </w:rPr>
      </w:pPr>
    </w:p>
    <w:p w:rsidR="00C41FE8" w:rsidRDefault="00C41FE8" w:rsidP="00777D7E">
      <w:pPr>
        <w:ind w:right="-30"/>
        <w:rPr>
          <w:rFonts w:ascii="Century Gothic" w:hAnsi="Century Gothic"/>
          <w:sz w:val="28"/>
          <w:szCs w:val="24"/>
        </w:rPr>
      </w:pPr>
      <w:r>
        <w:rPr>
          <w:rFonts w:ascii="Century Gothic" w:hAnsi="Century Gothic"/>
          <w:sz w:val="28"/>
          <w:szCs w:val="24"/>
        </w:rPr>
        <w:br w:type="page"/>
      </w:r>
    </w:p>
    <w:p w:rsidR="007230F7" w:rsidRDefault="00C345FB" w:rsidP="00777D7E">
      <w:pPr>
        <w:ind w:right="-30" w:firstLine="284"/>
        <w:rPr>
          <w:rFonts w:ascii="Century Gothic" w:hAnsi="Century Gothic"/>
          <w:sz w:val="28"/>
          <w:szCs w:val="24"/>
        </w:rPr>
      </w:pPr>
      <w:r>
        <w:rPr>
          <w:rFonts w:ascii="Century Gothic" w:hAnsi="Century Gothic"/>
          <w:sz w:val="28"/>
          <w:szCs w:val="24"/>
        </w:rPr>
        <w:lastRenderedPageBreak/>
        <w:t>Name:  ____________________   Date: _________</w:t>
      </w:r>
    </w:p>
    <w:p w:rsidR="007230F7" w:rsidRPr="00BF282E" w:rsidRDefault="007230F7" w:rsidP="00777D7E">
      <w:pPr>
        <w:ind w:left="284"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sidR="0079258D">
        <w:rPr>
          <w:rFonts w:ascii="Century Gothic" w:hAnsi="Century Gothic"/>
          <w:b/>
          <w:sz w:val="36"/>
          <w:szCs w:val="36"/>
        </w:rPr>
        <w:t xml:space="preserve">  </w:t>
      </w:r>
      <w:r w:rsidR="0079258D">
        <w:rPr>
          <w:rFonts w:ascii="Century Gothic" w:hAnsi="Century Gothic"/>
          <w:b/>
          <w:sz w:val="36"/>
          <w:szCs w:val="36"/>
        </w:rPr>
        <w:tab/>
        <w:t xml:space="preserve"> </w:t>
      </w:r>
      <w:r w:rsidR="0079258D">
        <w:rPr>
          <w:rFonts w:ascii="Century Gothic" w:hAnsi="Century Gothic"/>
          <w:b/>
          <w:sz w:val="36"/>
          <w:szCs w:val="36"/>
        </w:rPr>
        <w:tab/>
        <w:t xml:space="preserve">     </w:t>
      </w:r>
      <w:r>
        <w:rPr>
          <w:rFonts w:ascii="Century Gothic" w:hAnsi="Century Gothic"/>
          <w:b/>
          <w:sz w:val="36"/>
          <w:szCs w:val="36"/>
        </w:rPr>
        <w:t xml:space="preserve"> </w:t>
      </w:r>
      <w:r w:rsidR="00981D96">
        <w:rPr>
          <w:rFonts w:ascii="Century Gothic" w:hAnsi="Century Gothic"/>
          <w:b/>
          <w:sz w:val="36"/>
          <w:szCs w:val="36"/>
        </w:rPr>
        <w:t xml:space="preserve">Atomic </w:t>
      </w:r>
      <w:r w:rsidR="0079258D">
        <w:rPr>
          <w:rFonts w:ascii="Century Gothic" w:hAnsi="Century Gothic"/>
          <w:b/>
          <w:sz w:val="36"/>
          <w:szCs w:val="36"/>
        </w:rPr>
        <w:t>Theories</w:t>
      </w:r>
    </w:p>
    <w:p w:rsidR="00E904F3" w:rsidRDefault="00D811B7" w:rsidP="00777D7E">
      <w:pPr>
        <w:ind w:left="284" w:right="-30"/>
        <w:rPr>
          <w:rFonts w:ascii="Century Gothic" w:hAnsi="Century Gothic"/>
          <w:kern w:val="1"/>
          <w:szCs w:val="24"/>
          <w:lang w:val="en-CA" w:eastAsia="zh-CN" w:bidi="hi-IN"/>
        </w:rPr>
      </w:pPr>
      <w:r>
        <w:rPr>
          <w:noProof/>
        </w:rPr>
        <w:pict>
          <v:line id="_x0000_s1116" style="position:absolute;left:0;text-align:left;z-index:251583488;visibility:visible" from="15.75pt,2.05pt" to="493.2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1co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pxnGCnS&#10;gUZboTjKYm164woIqdTOhuzoWb2YrabfHVK6aok68Mjx9WLgXhaqmby5EjbOwAv7/otmEEOOXsdC&#10;nRvbBUgoATpHPS53PfjZIwqHs3SWT6YgGx18CSmGi8Y6/5nrDgWjxBJIR2By2jofiJBiCAnvKL0R&#10;Uka5pUJ9iRfTyTRecFoKFpwhzNnDvpIWnUhomPjFrMDzGGb1UbEI1nLC1jfbEyGvNjwuVcCDVIDO&#10;zbp2xI9FuljP1/N8lE9m61Ge1vXo06bKR7NN9nFaf6irqs5+BmpZXrSCMa4Cu6E7s/zv1L/NybWv&#10;7v15L0PyFj3WC8gO/0g6ahnkC+Pkir1ml50dNIaGjMG34Qkd/7gH+3HEV78AAAD//wMAUEsDBBQA&#10;BgAIAAAAIQCz9nxU2gAAAAYBAAAPAAAAZHJzL2Rvd25yZXYueG1sTI7BTsMwEETvSPyDtUhcKuqk&#10;haqEOBUCcuNCAXHdxksSEa/T2G0DX9+lFzg+zWjm5avRdWpPQ2g9G0inCSjiytuWawNvr+XVElSI&#10;yBY7z2TgmwKsivOzHDPrD/xC+3WslYxwyNBAE2OfaR2qhhyGqe+JJfv0g8MoONTaDniQcdfpWZIs&#10;tMOW5aHBnh4aqr7WO2cglO+0LX8m1ST5mNeeZtvH5yc05vJivL8DFWmMf2X41Rd1KMRp43dsg+oM&#10;zNMbaRq4TkFJfLtcCG9OrItc/9cvjgAAAP//AwBQSwECLQAUAAYACAAAACEAtoM4kv4AAADhAQAA&#10;EwAAAAAAAAAAAAAAAAAAAAAAW0NvbnRlbnRfVHlwZXNdLnhtbFBLAQItABQABgAIAAAAIQA4/SH/&#10;1gAAAJQBAAALAAAAAAAAAAAAAAAAAC8BAABfcmVscy8ucmVsc1BLAQItABQABgAIAAAAIQB4Q1co&#10;FAIAACoEAAAOAAAAAAAAAAAAAAAAAC4CAABkcnMvZTJvRG9jLnhtbFBLAQItABQABgAIAAAAIQCz&#10;9nxU2gAAAAYBAAAPAAAAAAAAAAAAAAAAAG4EAABkcnMvZG93bnJldi54bWxQSwUGAAAAAAQABADz&#10;AAAAdQUAAAAA&#10;"/>
        </w:pict>
      </w:r>
    </w:p>
    <w:p w:rsidR="00C345FB" w:rsidRPr="00C345FB" w:rsidRDefault="00C345FB" w:rsidP="00777D7E">
      <w:pPr>
        <w:spacing w:before="60" w:after="240"/>
        <w:ind w:right="-30"/>
        <w:jc w:val="center"/>
        <w:rPr>
          <w:rFonts w:ascii="Century Gothic" w:hAnsi="Century Gothic"/>
          <w:b/>
          <w:kern w:val="1"/>
          <w:szCs w:val="24"/>
          <w:lang w:val="en-CA" w:eastAsia="zh-CN" w:bidi="hi-IN"/>
        </w:rPr>
      </w:pPr>
      <w:r w:rsidRPr="00C345FB">
        <w:rPr>
          <w:rFonts w:ascii="Century Gothic" w:hAnsi="Century Gothic"/>
          <w:b/>
          <w:kern w:val="1"/>
          <w:sz w:val="44"/>
          <w:szCs w:val="24"/>
          <w:lang w:val="en-CA" w:eastAsia="zh-CN" w:bidi="hi-IN"/>
        </w:rPr>
        <w:t>Ionic Charges &amp; Chemical Families</w:t>
      </w:r>
    </w:p>
    <w:tbl>
      <w:tblPr>
        <w:tblStyle w:val="TableGrid"/>
        <w:tblW w:w="0" w:type="auto"/>
        <w:tblLayout w:type="fixed"/>
        <w:tblLook w:val="04A0" w:firstRow="1" w:lastRow="0" w:firstColumn="1" w:lastColumn="0" w:noHBand="0" w:noVBand="1"/>
      </w:tblPr>
      <w:tblGrid>
        <w:gridCol w:w="1726"/>
        <w:gridCol w:w="83"/>
        <w:gridCol w:w="993"/>
        <w:gridCol w:w="141"/>
        <w:gridCol w:w="2410"/>
        <w:gridCol w:w="1418"/>
        <w:gridCol w:w="2409"/>
        <w:gridCol w:w="1180"/>
      </w:tblGrid>
      <w:tr w:rsidR="00C345FB" w:rsidRPr="00C345FB" w:rsidTr="00F72495">
        <w:tc>
          <w:tcPr>
            <w:tcW w:w="10360" w:type="dxa"/>
            <w:gridSpan w:val="8"/>
            <w:shd w:val="clear" w:color="auto" w:fill="BFBFBF" w:themeFill="background1" w:themeFillShade="BF"/>
          </w:tcPr>
          <w:p w:rsidR="00C345FB" w:rsidRPr="00C345FB" w:rsidRDefault="00C345FB" w:rsidP="00777D7E">
            <w:pPr>
              <w:spacing w:before="120" w:after="120"/>
              <w:ind w:right="-30"/>
              <w:jc w:val="center"/>
              <w:rPr>
                <w:rFonts w:ascii="Century Gothic" w:hAnsi="Century Gothic"/>
                <w:b/>
                <w:kern w:val="1"/>
                <w:sz w:val="24"/>
                <w:szCs w:val="24"/>
                <w:lang w:val="en-CA" w:eastAsia="zh-CN" w:bidi="hi-IN"/>
              </w:rPr>
            </w:pPr>
            <w:r>
              <w:rPr>
                <w:rFonts w:ascii="Century Gothic" w:hAnsi="Century Gothic"/>
                <w:b/>
                <w:kern w:val="1"/>
                <w:sz w:val="32"/>
                <w:szCs w:val="24"/>
                <w:lang w:val="en-CA" w:eastAsia="zh-CN" w:bidi="hi-IN"/>
              </w:rPr>
              <w:t>ALKALI METALS</w:t>
            </w:r>
          </w:p>
        </w:tc>
      </w:tr>
      <w:tr w:rsidR="00C345FB" w:rsidTr="00C345FB">
        <w:tc>
          <w:tcPr>
            <w:tcW w:w="1809" w:type="dxa"/>
            <w:gridSpan w:val="2"/>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Name</w:t>
            </w:r>
          </w:p>
        </w:tc>
        <w:tc>
          <w:tcPr>
            <w:tcW w:w="1134" w:type="dxa"/>
            <w:gridSpan w:val="2"/>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Symbol</w:t>
            </w:r>
          </w:p>
        </w:tc>
        <w:tc>
          <w:tcPr>
            <w:tcW w:w="2410" w:type="dxa"/>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Atom</w:t>
            </w:r>
          </w:p>
        </w:tc>
        <w:tc>
          <w:tcPr>
            <w:tcW w:w="1418" w:type="dxa"/>
            <w:vAlign w:val="center"/>
          </w:tcPr>
          <w:p w:rsidR="00C345FB" w:rsidRPr="00C345FB" w:rsidRDefault="00C345FB"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 xml:space="preserve"># </w:t>
            </w:r>
            <w:r w:rsidRPr="00C345FB">
              <w:rPr>
                <w:rFonts w:ascii="Century Gothic" w:hAnsi="Century Gothic"/>
                <w:b/>
                <w:kern w:val="1"/>
                <w:szCs w:val="24"/>
                <w:lang w:val="en-CA" w:eastAsia="zh-CN" w:bidi="hi-IN"/>
              </w:rPr>
              <w:t>Valence Electrons</w:t>
            </w:r>
          </w:p>
        </w:tc>
        <w:tc>
          <w:tcPr>
            <w:tcW w:w="2409" w:type="dxa"/>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Stable Ion</w:t>
            </w:r>
          </w:p>
        </w:tc>
        <w:tc>
          <w:tcPr>
            <w:tcW w:w="1180" w:type="dxa"/>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Ionic Charge</w:t>
            </w:r>
          </w:p>
        </w:tc>
      </w:tr>
      <w:tr w:rsidR="00C345FB" w:rsidTr="00C345FB">
        <w:tc>
          <w:tcPr>
            <w:tcW w:w="1809" w:type="dxa"/>
            <w:gridSpan w:val="2"/>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134" w:type="dxa"/>
            <w:gridSpan w:val="2"/>
          </w:tcPr>
          <w:p w:rsidR="00C345FB" w:rsidRPr="00C345FB" w:rsidRDefault="00C345FB" w:rsidP="00777D7E">
            <w:pPr>
              <w:ind w:right="-30"/>
              <w:rPr>
                <w:rFonts w:ascii="Century Gothic" w:hAnsi="Century Gothic"/>
                <w:kern w:val="1"/>
                <w:lang w:val="en-CA" w:eastAsia="zh-CN" w:bidi="hi-IN"/>
              </w:rPr>
            </w:pPr>
          </w:p>
        </w:tc>
        <w:tc>
          <w:tcPr>
            <w:tcW w:w="2410" w:type="dxa"/>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C345FB">
        <w:tc>
          <w:tcPr>
            <w:tcW w:w="1809" w:type="dxa"/>
            <w:gridSpan w:val="2"/>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134" w:type="dxa"/>
            <w:gridSpan w:val="2"/>
          </w:tcPr>
          <w:p w:rsidR="00C345FB" w:rsidRPr="00C345FB" w:rsidRDefault="00C345FB" w:rsidP="00777D7E">
            <w:pPr>
              <w:ind w:right="-30"/>
              <w:rPr>
                <w:rFonts w:ascii="Century Gothic" w:hAnsi="Century Gothic"/>
                <w:kern w:val="1"/>
                <w:lang w:val="en-CA" w:eastAsia="zh-CN" w:bidi="hi-IN"/>
              </w:rPr>
            </w:pPr>
          </w:p>
        </w:tc>
        <w:tc>
          <w:tcPr>
            <w:tcW w:w="2410" w:type="dxa"/>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C345FB">
        <w:tc>
          <w:tcPr>
            <w:tcW w:w="1809" w:type="dxa"/>
            <w:gridSpan w:val="2"/>
          </w:tcPr>
          <w:p w:rsidR="00C345FB" w:rsidRPr="00C345FB" w:rsidRDefault="00C345FB" w:rsidP="00777D7E">
            <w:pPr>
              <w:ind w:right="-30"/>
              <w:rPr>
                <w:rFonts w:ascii="Century Gothic" w:hAnsi="Century Gothic"/>
                <w:kern w:val="1"/>
                <w:lang w:val="en-CA" w:eastAsia="zh-CN" w:bidi="hi-IN"/>
              </w:rPr>
            </w:pPr>
          </w:p>
          <w:p w:rsidR="00C345FB" w:rsidRDefault="00C345FB" w:rsidP="00777D7E">
            <w:pPr>
              <w:ind w:right="-30"/>
              <w:rPr>
                <w:rFonts w:ascii="Century Gothic" w:hAnsi="Century Gothic"/>
                <w:kern w:val="1"/>
                <w:lang w:val="en-CA" w:eastAsia="zh-CN" w:bidi="hi-IN"/>
              </w:rPr>
            </w:pPr>
          </w:p>
          <w:p w:rsidR="00A436FE" w:rsidRDefault="00A436FE" w:rsidP="00777D7E">
            <w:pPr>
              <w:ind w:right="-30"/>
              <w:rPr>
                <w:rFonts w:ascii="Century Gothic" w:hAnsi="Century Gothic"/>
                <w:kern w:val="1"/>
                <w:lang w:val="en-CA" w:eastAsia="zh-CN" w:bidi="hi-IN"/>
              </w:rPr>
            </w:pPr>
          </w:p>
          <w:p w:rsidR="00A436FE" w:rsidRPr="00C345FB" w:rsidRDefault="00A436FE" w:rsidP="00777D7E">
            <w:pPr>
              <w:ind w:right="-30"/>
              <w:rPr>
                <w:rFonts w:ascii="Century Gothic" w:hAnsi="Century Gothic"/>
                <w:kern w:val="1"/>
                <w:lang w:val="en-CA" w:eastAsia="zh-CN" w:bidi="hi-IN"/>
              </w:rPr>
            </w:pPr>
          </w:p>
        </w:tc>
        <w:tc>
          <w:tcPr>
            <w:tcW w:w="1134" w:type="dxa"/>
            <w:gridSpan w:val="2"/>
          </w:tcPr>
          <w:p w:rsidR="00C345FB" w:rsidRPr="00C345FB" w:rsidRDefault="00C345FB" w:rsidP="00777D7E">
            <w:pPr>
              <w:ind w:right="-30"/>
              <w:rPr>
                <w:rFonts w:ascii="Century Gothic" w:hAnsi="Century Gothic"/>
                <w:kern w:val="1"/>
                <w:lang w:val="en-CA" w:eastAsia="zh-CN" w:bidi="hi-IN"/>
              </w:rPr>
            </w:pPr>
          </w:p>
        </w:tc>
        <w:tc>
          <w:tcPr>
            <w:tcW w:w="2410" w:type="dxa"/>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100812" w:rsidTr="00C345FB">
        <w:tc>
          <w:tcPr>
            <w:tcW w:w="1809" w:type="dxa"/>
            <w:gridSpan w:val="2"/>
          </w:tcPr>
          <w:p w:rsidR="00100812" w:rsidRDefault="00100812" w:rsidP="00777D7E">
            <w:pPr>
              <w:ind w:right="-30"/>
              <w:rPr>
                <w:rFonts w:ascii="Century Gothic" w:hAnsi="Century Gothic"/>
                <w:kern w:val="1"/>
                <w:lang w:val="en-CA" w:eastAsia="zh-CN" w:bidi="hi-IN"/>
              </w:rPr>
            </w:pPr>
          </w:p>
          <w:p w:rsidR="00100812" w:rsidRPr="00C345FB" w:rsidRDefault="00100812" w:rsidP="00777D7E">
            <w:pPr>
              <w:ind w:right="-30"/>
              <w:rPr>
                <w:rFonts w:ascii="Century Gothic" w:hAnsi="Century Gothic"/>
                <w:kern w:val="1"/>
                <w:lang w:val="en-CA" w:eastAsia="zh-CN" w:bidi="hi-IN"/>
              </w:rPr>
            </w:pPr>
          </w:p>
        </w:tc>
        <w:tc>
          <w:tcPr>
            <w:tcW w:w="1134" w:type="dxa"/>
            <w:gridSpan w:val="2"/>
          </w:tcPr>
          <w:p w:rsidR="00100812" w:rsidRPr="00C345FB" w:rsidRDefault="00100812" w:rsidP="00777D7E">
            <w:pPr>
              <w:ind w:right="-30"/>
              <w:rPr>
                <w:rFonts w:ascii="Century Gothic" w:hAnsi="Century Gothic"/>
                <w:kern w:val="1"/>
                <w:lang w:val="en-CA" w:eastAsia="zh-CN" w:bidi="hi-IN"/>
              </w:rPr>
            </w:pPr>
          </w:p>
        </w:tc>
        <w:tc>
          <w:tcPr>
            <w:tcW w:w="2410" w:type="dxa"/>
          </w:tcPr>
          <w:p w:rsidR="00100812" w:rsidRPr="00C345FB" w:rsidRDefault="00100812" w:rsidP="00777D7E">
            <w:pPr>
              <w:ind w:right="-30"/>
              <w:rPr>
                <w:rFonts w:ascii="Century Gothic" w:hAnsi="Century Gothic"/>
                <w:kern w:val="1"/>
                <w:lang w:val="en-CA" w:eastAsia="zh-CN" w:bidi="hi-IN"/>
              </w:rPr>
            </w:pPr>
          </w:p>
        </w:tc>
        <w:tc>
          <w:tcPr>
            <w:tcW w:w="1418" w:type="dxa"/>
          </w:tcPr>
          <w:p w:rsidR="00100812" w:rsidRPr="00C345FB" w:rsidRDefault="00100812" w:rsidP="00777D7E">
            <w:pPr>
              <w:ind w:right="-30"/>
              <w:rPr>
                <w:rFonts w:ascii="Century Gothic" w:hAnsi="Century Gothic"/>
                <w:kern w:val="1"/>
                <w:lang w:val="en-CA" w:eastAsia="zh-CN" w:bidi="hi-IN"/>
              </w:rPr>
            </w:pPr>
          </w:p>
        </w:tc>
        <w:tc>
          <w:tcPr>
            <w:tcW w:w="2409" w:type="dxa"/>
          </w:tcPr>
          <w:p w:rsidR="00100812" w:rsidRPr="00C345FB" w:rsidRDefault="00100812" w:rsidP="00777D7E">
            <w:pPr>
              <w:ind w:right="-30"/>
              <w:rPr>
                <w:rFonts w:ascii="Century Gothic" w:hAnsi="Century Gothic"/>
                <w:kern w:val="1"/>
                <w:lang w:val="en-CA" w:eastAsia="zh-CN" w:bidi="hi-IN"/>
              </w:rPr>
            </w:pPr>
          </w:p>
        </w:tc>
        <w:tc>
          <w:tcPr>
            <w:tcW w:w="1180" w:type="dxa"/>
          </w:tcPr>
          <w:p w:rsidR="00100812" w:rsidRPr="00C345FB" w:rsidRDefault="00100812" w:rsidP="00777D7E">
            <w:pPr>
              <w:ind w:right="-30"/>
              <w:rPr>
                <w:rFonts w:ascii="Century Gothic" w:hAnsi="Century Gothic"/>
                <w:kern w:val="1"/>
                <w:lang w:val="en-CA" w:eastAsia="zh-CN" w:bidi="hi-IN"/>
              </w:rPr>
            </w:pPr>
          </w:p>
        </w:tc>
      </w:tr>
      <w:tr w:rsidR="00C345FB" w:rsidTr="00C345FB">
        <w:tc>
          <w:tcPr>
            <w:tcW w:w="1809" w:type="dxa"/>
            <w:gridSpan w:val="2"/>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134" w:type="dxa"/>
            <w:gridSpan w:val="2"/>
          </w:tcPr>
          <w:p w:rsidR="00C345FB" w:rsidRPr="00C345FB" w:rsidRDefault="00C345FB" w:rsidP="00777D7E">
            <w:pPr>
              <w:ind w:right="-30"/>
              <w:rPr>
                <w:rFonts w:ascii="Century Gothic" w:hAnsi="Century Gothic"/>
                <w:kern w:val="1"/>
                <w:lang w:val="en-CA" w:eastAsia="zh-CN" w:bidi="hi-IN"/>
              </w:rPr>
            </w:pPr>
          </w:p>
        </w:tc>
        <w:tc>
          <w:tcPr>
            <w:tcW w:w="2410" w:type="dxa"/>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F72495">
        <w:tc>
          <w:tcPr>
            <w:tcW w:w="1809" w:type="dxa"/>
            <w:gridSpan w:val="2"/>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134" w:type="dxa"/>
            <w:gridSpan w:val="2"/>
          </w:tcPr>
          <w:p w:rsidR="00C345FB" w:rsidRPr="00C345FB" w:rsidRDefault="00C345FB" w:rsidP="00777D7E">
            <w:pPr>
              <w:ind w:right="-30"/>
              <w:rPr>
                <w:rFonts w:ascii="Century Gothic" w:hAnsi="Century Gothic"/>
                <w:kern w:val="1"/>
                <w:lang w:val="en-CA" w:eastAsia="zh-CN" w:bidi="hi-IN"/>
              </w:rPr>
            </w:pPr>
          </w:p>
        </w:tc>
        <w:tc>
          <w:tcPr>
            <w:tcW w:w="2410" w:type="dxa"/>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RPr="00C345FB" w:rsidTr="00F72495">
        <w:tc>
          <w:tcPr>
            <w:tcW w:w="10360" w:type="dxa"/>
            <w:gridSpan w:val="8"/>
            <w:shd w:val="clear" w:color="auto" w:fill="BFBFBF" w:themeFill="background1" w:themeFillShade="BF"/>
          </w:tcPr>
          <w:p w:rsidR="00C345FB" w:rsidRPr="00C345FB" w:rsidRDefault="00C345FB" w:rsidP="00777D7E">
            <w:pPr>
              <w:spacing w:before="120" w:after="120"/>
              <w:ind w:right="-30"/>
              <w:jc w:val="center"/>
              <w:rPr>
                <w:rFonts w:ascii="Century Gothic" w:hAnsi="Century Gothic"/>
                <w:b/>
                <w:kern w:val="1"/>
                <w:szCs w:val="24"/>
                <w:lang w:val="en-CA" w:eastAsia="zh-CN" w:bidi="hi-IN"/>
              </w:rPr>
            </w:pPr>
            <w:r>
              <w:rPr>
                <w:rFonts w:ascii="Century Gothic" w:hAnsi="Century Gothic"/>
                <w:b/>
                <w:kern w:val="1"/>
                <w:sz w:val="32"/>
                <w:szCs w:val="24"/>
                <w:lang w:val="en-CA" w:eastAsia="zh-CN" w:bidi="hi-IN"/>
              </w:rPr>
              <w:t>ALKALINE</w:t>
            </w:r>
            <w:r w:rsidRPr="00C345FB">
              <w:rPr>
                <w:rFonts w:ascii="Century Gothic" w:hAnsi="Century Gothic"/>
                <w:b/>
                <w:kern w:val="1"/>
                <w:sz w:val="32"/>
                <w:szCs w:val="24"/>
                <w:lang w:val="en-CA" w:eastAsia="zh-CN" w:bidi="hi-IN"/>
              </w:rPr>
              <w:t xml:space="preserve"> </w:t>
            </w:r>
            <w:r>
              <w:rPr>
                <w:rFonts w:ascii="Century Gothic" w:hAnsi="Century Gothic"/>
                <w:b/>
                <w:kern w:val="1"/>
                <w:sz w:val="32"/>
                <w:szCs w:val="24"/>
                <w:lang w:val="en-CA" w:eastAsia="zh-CN" w:bidi="hi-IN"/>
              </w:rPr>
              <w:t>EARTH METALS</w:t>
            </w:r>
          </w:p>
        </w:tc>
      </w:tr>
      <w:tr w:rsidR="00C345FB" w:rsidRPr="00C345FB" w:rsidTr="00C345FB">
        <w:tc>
          <w:tcPr>
            <w:tcW w:w="1726" w:type="dxa"/>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Name</w:t>
            </w:r>
          </w:p>
        </w:tc>
        <w:tc>
          <w:tcPr>
            <w:tcW w:w="1076" w:type="dxa"/>
            <w:gridSpan w:val="2"/>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Symbol</w:t>
            </w:r>
          </w:p>
        </w:tc>
        <w:tc>
          <w:tcPr>
            <w:tcW w:w="2551" w:type="dxa"/>
            <w:gridSpan w:val="2"/>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Atom</w:t>
            </w:r>
          </w:p>
        </w:tc>
        <w:tc>
          <w:tcPr>
            <w:tcW w:w="1418" w:type="dxa"/>
            <w:vAlign w:val="center"/>
          </w:tcPr>
          <w:p w:rsidR="00C345FB" w:rsidRPr="00C345FB" w:rsidRDefault="00C345FB"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 xml:space="preserve"># </w:t>
            </w:r>
            <w:r w:rsidRPr="00C345FB">
              <w:rPr>
                <w:rFonts w:ascii="Century Gothic" w:hAnsi="Century Gothic"/>
                <w:b/>
                <w:kern w:val="1"/>
                <w:szCs w:val="24"/>
                <w:lang w:val="en-CA" w:eastAsia="zh-CN" w:bidi="hi-IN"/>
              </w:rPr>
              <w:t>Valence Electrons</w:t>
            </w:r>
          </w:p>
        </w:tc>
        <w:tc>
          <w:tcPr>
            <w:tcW w:w="2409" w:type="dxa"/>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Stable Ion</w:t>
            </w:r>
          </w:p>
        </w:tc>
        <w:tc>
          <w:tcPr>
            <w:tcW w:w="1180" w:type="dxa"/>
            <w:vAlign w:val="center"/>
          </w:tcPr>
          <w:p w:rsidR="00C345FB" w:rsidRPr="00C345FB" w:rsidRDefault="00C345FB"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Ionic Charge</w:t>
            </w:r>
          </w:p>
        </w:tc>
      </w:tr>
      <w:tr w:rsidR="00C345FB" w:rsidTr="00C345FB">
        <w:tc>
          <w:tcPr>
            <w:tcW w:w="1726" w:type="dxa"/>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076" w:type="dxa"/>
            <w:gridSpan w:val="2"/>
          </w:tcPr>
          <w:p w:rsidR="00C345FB" w:rsidRPr="00C345FB" w:rsidRDefault="00C345FB" w:rsidP="00777D7E">
            <w:pPr>
              <w:ind w:right="-30"/>
              <w:rPr>
                <w:rFonts w:ascii="Century Gothic" w:hAnsi="Century Gothic"/>
                <w:kern w:val="1"/>
                <w:lang w:val="en-CA" w:eastAsia="zh-CN" w:bidi="hi-IN"/>
              </w:rPr>
            </w:pPr>
          </w:p>
        </w:tc>
        <w:tc>
          <w:tcPr>
            <w:tcW w:w="2551" w:type="dxa"/>
            <w:gridSpan w:val="2"/>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C345FB">
        <w:tc>
          <w:tcPr>
            <w:tcW w:w="1726" w:type="dxa"/>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076" w:type="dxa"/>
            <w:gridSpan w:val="2"/>
          </w:tcPr>
          <w:p w:rsidR="00C345FB" w:rsidRPr="00C345FB" w:rsidRDefault="00C345FB" w:rsidP="00777D7E">
            <w:pPr>
              <w:ind w:right="-30"/>
              <w:rPr>
                <w:rFonts w:ascii="Century Gothic" w:hAnsi="Century Gothic"/>
                <w:kern w:val="1"/>
                <w:lang w:val="en-CA" w:eastAsia="zh-CN" w:bidi="hi-IN"/>
              </w:rPr>
            </w:pPr>
          </w:p>
        </w:tc>
        <w:tc>
          <w:tcPr>
            <w:tcW w:w="2551" w:type="dxa"/>
            <w:gridSpan w:val="2"/>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C345FB">
        <w:tc>
          <w:tcPr>
            <w:tcW w:w="1726" w:type="dxa"/>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076" w:type="dxa"/>
            <w:gridSpan w:val="2"/>
          </w:tcPr>
          <w:p w:rsidR="00C345FB" w:rsidRPr="00C345FB" w:rsidRDefault="00C345FB" w:rsidP="00777D7E">
            <w:pPr>
              <w:ind w:right="-30"/>
              <w:rPr>
                <w:rFonts w:ascii="Century Gothic" w:hAnsi="Century Gothic"/>
                <w:kern w:val="1"/>
                <w:lang w:val="en-CA" w:eastAsia="zh-CN" w:bidi="hi-IN"/>
              </w:rPr>
            </w:pPr>
          </w:p>
        </w:tc>
        <w:tc>
          <w:tcPr>
            <w:tcW w:w="2551" w:type="dxa"/>
            <w:gridSpan w:val="2"/>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C345FB">
        <w:tc>
          <w:tcPr>
            <w:tcW w:w="1726" w:type="dxa"/>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076" w:type="dxa"/>
            <w:gridSpan w:val="2"/>
          </w:tcPr>
          <w:p w:rsidR="00C345FB" w:rsidRPr="00C345FB" w:rsidRDefault="00C345FB" w:rsidP="00777D7E">
            <w:pPr>
              <w:ind w:right="-30"/>
              <w:rPr>
                <w:rFonts w:ascii="Century Gothic" w:hAnsi="Century Gothic"/>
                <w:kern w:val="1"/>
                <w:lang w:val="en-CA" w:eastAsia="zh-CN" w:bidi="hi-IN"/>
              </w:rPr>
            </w:pPr>
          </w:p>
        </w:tc>
        <w:tc>
          <w:tcPr>
            <w:tcW w:w="2551" w:type="dxa"/>
            <w:gridSpan w:val="2"/>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C345FB">
        <w:tc>
          <w:tcPr>
            <w:tcW w:w="1726" w:type="dxa"/>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076" w:type="dxa"/>
            <w:gridSpan w:val="2"/>
          </w:tcPr>
          <w:p w:rsidR="00C345FB" w:rsidRPr="00C345FB" w:rsidRDefault="00C345FB" w:rsidP="00777D7E">
            <w:pPr>
              <w:ind w:right="-30"/>
              <w:rPr>
                <w:rFonts w:ascii="Century Gothic" w:hAnsi="Century Gothic"/>
                <w:kern w:val="1"/>
                <w:lang w:val="en-CA" w:eastAsia="zh-CN" w:bidi="hi-IN"/>
              </w:rPr>
            </w:pPr>
          </w:p>
        </w:tc>
        <w:tc>
          <w:tcPr>
            <w:tcW w:w="2551" w:type="dxa"/>
            <w:gridSpan w:val="2"/>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r w:rsidR="00C345FB" w:rsidTr="00C345FB">
        <w:tc>
          <w:tcPr>
            <w:tcW w:w="1726" w:type="dxa"/>
          </w:tcPr>
          <w:p w:rsidR="00C345FB" w:rsidRPr="00C345FB" w:rsidRDefault="00C345FB" w:rsidP="00777D7E">
            <w:pPr>
              <w:ind w:right="-30"/>
              <w:rPr>
                <w:rFonts w:ascii="Century Gothic" w:hAnsi="Century Gothic"/>
                <w:kern w:val="1"/>
                <w:lang w:val="en-CA" w:eastAsia="zh-CN" w:bidi="hi-IN"/>
              </w:rPr>
            </w:pPr>
          </w:p>
          <w:p w:rsidR="00C345FB" w:rsidRPr="00C345FB" w:rsidRDefault="00C345FB" w:rsidP="00777D7E">
            <w:pPr>
              <w:ind w:right="-30"/>
              <w:rPr>
                <w:rFonts w:ascii="Century Gothic" w:hAnsi="Century Gothic"/>
                <w:kern w:val="1"/>
                <w:lang w:val="en-CA" w:eastAsia="zh-CN" w:bidi="hi-IN"/>
              </w:rPr>
            </w:pPr>
          </w:p>
        </w:tc>
        <w:tc>
          <w:tcPr>
            <w:tcW w:w="1076" w:type="dxa"/>
            <w:gridSpan w:val="2"/>
          </w:tcPr>
          <w:p w:rsidR="00C345FB" w:rsidRPr="00C345FB" w:rsidRDefault="00C345FB" w:rsidP="00777D7E">
            <w:pPr>
              <w:ind w:right="-30"/>
              <w:rPr>
                <w:rFonts w:ascii="Century Gothic" w:hAnsi="Century Gothic"/>
                <w:kern w:val="1"/>
                <w:lang w:val="en-CA" w:eastAsia="zh-CN" w:bidi="hi-IN"/>
              </w:rPr>
            </w:pPr>
          </w:p>
        </w:tc>
        <w:tc>
          <w:tcPr>
            <w:tcW w:w="2551" w:type="dxa"/>
            <w:gridSpan w:val="2"/>
          </w:tcPr>
          <w:p w:rsidR="00C345FB" w:rsidRPr="00C345FB" w:rsidRDefault="00C345FB" w:rsidP="00777D7E">
            <w:pPr>
              <w:ind w:right="-30"/>
              <w:rPr>
                <w:rFonts w:ascii="Century Gothic" w:hAnsi="Century Gothic"/>
                <w:kern w:val="1"/>
                <w:lang w:val="en-CA" w:eastAsia="zh-CN" w:bidi="hi-IN"/>
              </w:rPr>
            </w:pPr>
          </w:p>
        </w:tc>
        <w:tc>
          <w:tcPr>
            <w:tcW w:w="1418" w:type="dxa"/>
          </w:tcPr>
          <w:p w:rsidR="00C345FB" w:rsidRPr="00C345FB" w:rsidRDefault="00C345FB" w:rsidP="00777D7E">
            <w:pPr>
              <w:ind w:right="-30"/>
              <w:rPr>
                <w:rFonts w:ascii="Century Gothic" w:hAnsi="Century Gothic"/>
                <w:kern w:val="1"/>
                <w:lang w:val="en-CA" w:eastAsia="zh-CN" w:bidi="hi-IN"/>
              </w:rPr>
            </w:pPr>
          </w:p>
        </w:tc>
        <w:tc>
          <w:tcPr>
            <w:tcW w:w="2409" w:type="dxa"/>
          </w:tcPr>
          <w:p w:rsidR="00C345FB" w:rsidRPr="00C345FB" w:rsidRDefault="00C345FB" w:rsidP="00777D7E">
            <w:pPr>
              <w:ind w:right="-30"/>
              <w:rPr>
                <w:rFonts w:ascii="Century Gothic" w:hAnsi="Century Gothic"/>
                <w:kern w:val="1"/>
                <w:lang w:val="en-CA" w:eastAsia="zh-CN" w:bidi="hi-IN"/>
              </w:rPr>
            </w:pPr>
          </w:p>
        </w:tc>
        <w:tc>
          <w:tcPr>
            <w:tcW w:w="1180" w:type="dxa"/>
          </w:tcPr>
          <w:p w:rsidR="00C345FB" w:rsidRPr="00C345FB" w:rsidRDefault="00C345FB" w:rsidP="00777D7E">
            <w:pPr>
              <w:ind w:right="-30"/>
              <w:rPr>
                <w:rFonts w:ascii="Century Gothic" w:hAnsi="Century Gothic"/>
                <w:kern w:val="1"/>
                <w:lang w:val="en-CA" w:eastAsia="zh-CN" w:bidi="hi-IN"/>
              </w:rPr>
            </w:pPr>
          </w:p>
        </w:tc>
      </w:tr>
    </w:tbl>
    <w:p w:rsidR="00F114DC" w:rsidRDefault="00F114DC" w:rsidP="00777D7E">
      <w:pPr>
        <w:ind w:right="-30" w:firstLine="284"/>
        <w:rPr>
          <w:rFonts w:ascii="Century Gothic" w:hAnsi="Century Gothic"/>
          <w:sz w:val="28"/>
          <w:szCs w:val="24"/>
        </w:rPr>
      </w:pPr>
      <w:r>
        <w:rPr>
          <w:rFonts w:ascii="Century Gothic" w:hAnsi="Century Gothic"/>
          <w:sz w:val="28"/>
          <w:szCs w:val="24"/>
        </w:rPr>
        <w:lastRenderedPageBreak/>
        <w:t>Name:  ____________________   Date: _________</w:t>
      </w:r>
    </w:p>
    <w:p w:rsidR="00F114DC" w:rsidRPr="00BF282E" w:rsidRDefault="00F114DC" w:rsidP="00777D7E">
      <w:pPr>
        <w:ind w:left="284"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Atomic Theories</w:t>
      </w:r>
    </w:p>
    <w:p w:rsidR="00F114DC" w:rsidRDefault="00D811B7" w:rsidP="00777D7E">
      <w:pPr>
        <w:ind w:left="284" w:right="-30"/>
        <w:rPr>
          <w:rFonts w:ascii="Century Gothic" w:hAnsi="Century Gothic"/>
          <w:kern w:val="1"/>
          <w:szCs w:val="24"/>
          <w:lang w:val="en-CA" w:eastAsia="zh-CN" w:bidi="hi-IN"/>
        </w:rPr>
      </w:pPr>
      <w:r>
        <w:rPr>
          <w:noProof/>
        </w:rPr>
        <w:pict>
          <v:line id="_x0000_s1117" style="position:absolute;left:0;text-align:left;z-index:251584512;visibility:visible" from="15.75pt,2.05pt" to="493.2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njRFQIAACsEAAAOAAAAZHJzL2Uyb0RvYy54bWysU8GO2jAQvVfqP1i+QxI2U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7KQR9F&#10;OijSViiOsihOb1wBMZXa2ZAePasXs9X0u0NKVy1RBx5Jvl4M3MuCnMmbK2HjDDyx7z9rBjHk6HVU&#10;6tzYLkCCBugcC3K5F4SfPaJwOEtn+WQKvOjgS0gxXDTW+U9cdygYJZZAOgKT09b5QIQUQ0h4R+mN&#10;kDLWWyrUl3gxnUzjBaelYMEZwpw97Ctp0YmEjolfzAo8j2FWHxWLYC0nbH2zPRHyasPjUgU8SAXo&#10;3KxrS/xYpIv1fD3PR/lkth7laV2PPm6qfDTbZB+m9VNdVXX2M1DL8qIVjHEV2A3tmeV/V/7boFwb&#10;696gdxmSt+hRLyA7/CPpWMtQvjBPrthrdtnZocbQkTH4Nj2h5R/3YD/O+OoXAAAA//8DAFBLAwQU&#10;AAYACAAAACEAs/Z8VNoAAAAGAQAADwAAAGRycy9kb3ducmV2LnhtbEyOwU7DMBBE70j8g7VIXCrq&#10;pIWqhDgVAnLjQgFx3cZLEhGv09htA1/fpRc4Ps1o5uWr0XVqT0NoPRtIpwko4srblmsDb6/l1RJU&#10;iMgWO89k4JsCrIrzsxwz6w/8Qvt1rJWMcMjQQBNjn2kdqoYchqnviSX79IPDKDjU2g54kHHX6VmS&#10;LLTDluWhwZ4eGqq+1jtnIJTvtC1/JtUk+ZjXnmbbx+cnNObyYry/AxVpjH9l+NUXdSjEaeN3bIPq&#10;DMzTG2kauE5BSXy7XAhvTqyLXP/XL44AAAD//wMAUEsBAi0AFAAGAAgAAAAhALaDOJL+AAAA4QEA&#10;ABMAAAAAAAAAAAAAAAAAAAAAAFtDb250ZW50X1R5cGVzXS54bWxQSwECLQAUAAYACAAAACEAOP0h&#10;/9YAAACUAQAACwAAAAAAAAAAAAAAAAAvAQAAX3JlbHMvLnJlbHNQSwECLQAUAAYACAAAACEAH7p4&#10;0RUCAAArBAAADgAAAAAAAAAAAAAAAAAuAgAAZHJzL2Uyb0RvYy54bWxQSwECLQAUAAYACAAAACEA&#10;s/Z8VNoAAAAGAQAADwAAAAAAAAAAAAAAAABvBAAAZHJzL2Rvd25yZXYueG1sUEsFBgAAAAAEAAQA&#10;8wAAAHYFAAAAAA==&#10;"/>
        </w:pict>
      </w:r>
    </w:p>
    <w:p w:rsidR="00F114DC" w:rsidRPr="00C345FB" w:rsidRDefault="00F114DC" w:rsidP="00777D7E">
      <w:pPr>
        <w:spacing w:before="60" w:after="240"/>
        <w:ind w:right="-30"/>
        <w:jc w:val="center"/>
        <w:rPr>
          <w:rFonts w:ascii="Century Gothic" w:hAnsi="Century Gothic"/>
          <w:b/>
          <w:kern w:val="1"/>
          <w:szCs w:val="24"/>
          <w:lang w:val="en-CA" w:eastAsia="zh-CN" w:bidi="hi-IN"/>
        </w:rPr>
      </w:pPr>
      <w:r w:rsidRPr="00C345FB">
        <w:rPr>
          <w:rFonts w:ascii="Century Gothic" w:hAnsi="Century Gothic"/>
          <w:b/>
          <w:kern w:val="1"/>
          <w:sz w:val="44"/>
          <w:szCs w:val="24"/>
          <w:lang w:val="en-CA" w:eastAsia="zh-CN" w:bidi="hi-IN"/>
        </w:rPr>
        <w:t>Ionic Charges &amp; Chemical Families</w:t>
      </w:r>
    </w:p>
    <w:tbl>
      <w:tblPr>
        <w:tblStyle w:val="TableGrid"/>
        <w:tblW w:w="0" w:type="auto"/>
        <w:tblLayout w:type="fixed"/>
        <w:tblLook w:val="04A0" w:firstRow="1" w:lastRow="0" w:firstColumn="1" w:lastColumn="0" w:noHBand="0" w:noVBand="1"/>
      </w:tblPr>
      <w:tblGrid>
        <w:gridCol w:w="1809"/>
        <w:gridCol w:w="567"/>
        <w:gridCol w:w="567"/>
        <w:gridCol w:w="993"/>
        <w:gridCol w:w="1417"/>
        <w:gridCol w:w="1418"/>
        <w:gridCol w:w="283"/>
        <w:gridCol w:w="1559"/>
        <w:gridCol w:w="567"/>
        <w:gridCol w:w="1180"/>
      </w:tblGrid>
      <w:tr w:rsidR="00F114DC" w:rsidRPr="00C345FB" w:rsidTr="00F72495">
        <w:tc>
          <w:tcPr>
            <w:tcW w:w="10360" w:type="dxa"/>
            <w:gridSpan w:val="10"/>
            <w:shd w:val="clear" w:color="auto" w:fill="BFBFBF" w:themeFill="background1" w:themeFillShade="BF"/>
          </w:tcPr>
          <w:p w:rsidR="00F114DC" w:rsidRPr="00C345FB" w:rsidRDefault="00F114DC" w:rsidP="00777D7E">
            <w:pPr>
              <w:spacing w:before="240" w:after="240"/>
              <w:ind w:right="-30"/>
              <w:jc w:val="center"/>
              <w:rPr>
                <w:rFonts w:ascii="Century Gothic" w:hAnsi="Century Gothic"/>
                <w:b/>
                <w:kern w:val="1"/>
                <w:sz w:val="24"/>
                <w:szCs w:val="24"/>
                <w:lang w:val="en-CA" w:eastAsia="zh-CN" w:bidi="hi-IN"/>
              </w:rPr>
            </w:pPr>
            <w:r>
              <w:rPr>
                <w:rFonts w:ascii="Century Gothic" w:hAnsi="Century Gothic"/>
                <w:b/>
                <w:kern w:val="1"/>
                <w:sz w:val="32"/>
                <w:szCs w:val="24"/>
                <w:lang w:val="en-CA" w:eastAsia="zh-CN" w:bidi="hi-IN"/>
              </w:rPr>
              <w:t>HALOGENS</w:t>
            </w:r>
          </w:p>
        </w:tc>
      </w:tr>
      <w:tr w:rsidR="00F114DC" w:rsidTr="005E5E7D">
        <w:tc>
          <w:tcPr>
            <w:tcW w:w="1809" w:type="dxa"/>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Name</w:t>
            </w:r>
          </w:p>
        </w:tc>
        <w:tc>
          <w:tcPr>
            <w:tcW w:w="1134"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Symbol</w:t>
            </w:r>
          </w:p>
        </w:tc>
        <w:tc>
          <w:tcPr>
            <w:tcW w:w="2410"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Atom</w:t>
            </w:r>
          </w:p>
        </w:tc>
        <w:tc>
          <w:tcPr>
            <w:tcW w:w="1418" w:type="dxa"/>
            <w:vAlign w:val="center"/>
          </w:tcPr>
          <w:p w:rsidR="00F114DC" w:rsidRPr="00C345FB" w:rsidRDefault="00F114DC"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 xml:space="preserve"># </w:t>
            </w:r>
            <w:r w:rsidRPr="00C345FB">
              <w:rPr>
                <w:rFonts w:ascii="Century Gothic" w:hAnsi="Century Gothic"/>
                <w:b/>
                <w:kern w:val="1"/>
                <w:szCs w:val="24"/>
                <w:lang w:val="en-CA" w:eastAsia="zh-CN" w:bidi="hi-IN"/>
              </w:rPr>
              <w:t>Valence Electrons</w:t>
            </w:r>
          </w:p>
        </w:tc>
        <w:tc>
          <w:tcPr>
            <w:tcW w:w="2409" w:type="dxa"/>
            <w:gridSpan w:val="3"/>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Stable Ion</w:t>
            </w:r>
          </w:p>
        </w:tc>
        <w:tc>
          <w:tcPr>
            <w:tcW w:w="1180" w:type="dxa"/>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Ionic Charge</w:t>
            </w:r>
          </w:p>
        </w:tc>
      </w:tr>
      <w:tr w:rsidR="00F114DC" w:rsidTr="005E5E7D">
        <w:tc>
          <w:tcPr>
            <w:tcW w:w="1809" w:type="dxa"/>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gridSpan w:val="3"/>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5E5E7D">
        <w:tc>
          <w:tcPr>
            <w:tcW w:w="1809" w:type="dxa"/>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gridSpan w:val="3"/>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5E5E7D">
        <w:tc>
          <w:tcPr>
            <w:tcW w:w="1809" w:type="dxa"/>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gridSpan w:val="3"/>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5E5E7D">
        <w:tc>
          <w:tcPr>
            <w:tcW w:w="1809" w:type="dxa"/>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gridSpan w:val="3"/>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F72495">
        <w:tc>
          <w:tcPr>
            <w:tcW w:w="1809" w:type="dxa"/>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gridSpan w:val="3"/>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RPr="00C345FB" w:rsidTr="00F72495">
        <w:tc>
          <w:tcPr>
            <w:tcW w:w="10360" w:type="dxa"/>
            <w:gridSpan w:val="10"/>
            <w:shd w:val="clear" w:color="auto" w:fill="BFBFBF" w:themeFill="background1" w:themeFillShade="BF"/>
          </w:tcPr>
          <w:p w:rsidR="00F114DC" w:rsidRPr="00C345FB" w:rsidRDefault="00F114DC" w:rsidP="00777D7E">
            <w:pPr>
              <w:spacing w:before="240" w:after="240"/>
              <w:ind w:right="-30"/>
              <w:jc w:val="center"/>
              <w:rPr>
                <w:rFonts w:ascii="Century Gothic" w:hAnsi="Century Gothic"/>
                <w:b/>
                <w:kern w:val="1"/>
                <w:szCs w:val="24"/>
                <w:lang w:val="en-CA" w:eastAsia="zh-CN" w:bidi="hi-IN"/>
              </w:rPr>
            </w:pPr>
            <w:r>
              <w:rPr>
                <w:rFonts w:ascii="Century Gothic" w:hAnsi="Century Gothic"/>
                <w:b/>
                <w:kern w:val="1"/>
                <w:sz w:val="32"/>
                <w:szCs w:val="24"/>
                <w:lang w:val="en-CA" w:eastAsia="zh-CN" w:bidi="hi-IN"/>
              </w:rPr>
              <w:t>NOBLE/INERT GASES</w:t>
            </w:r>
          </w:p>
        </w:tc>
      </w:tr>
      <w:tr w:rsidR="00F114DC" w:rsidRPr="00C345FB" w:rsidTr="00F114DC">
        <w:tc>
          <w:tcPr>
            <w:tcW w:w="2376"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Name</w:t>
            </w:r>
          </w:p>
        </w:tc>
        <w:tc>
          <w:tcPr>
            <w:tcW w:w="1560"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Symbol</w:t>
            </w:r>
          </w:p>
        </w:tc>
        <w:tc>
          <w:tcPr>
            <w:tcW w:w="3118" w:type="dxa"/>
            <w:gridSpan w:val="3"/>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Atom</w:t>
            </w:r>
          </w:p>
        </w:tc>
        <w:tc>
          <w:tcPr>
            <w:tcW w:w="1559" w:type="dxa"/>
            <w:vAlign w:val="center"/>
          </w:tcPr>
          <w:p w:rsidR="00F114DC" w:rsidRPr="00C345FB" w:rsidRDefault="00F114DC"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 xml:space="preserve"># </w:t>
            </w:r>
            <w:r w:rsidRPr="00C345FB">
              <w:rPr>
                <w:rFonts w:ascii="Century Gothic" w:hAnsi="Century Gothic"/>
                <w:b/>
                <w:kern w:val="1"/>
                <w:szCs w:val="24"/>
                <w:lang w:val="en-CA" w:eastAsia="zh-CN" w:bidi="hi-IN"/>
              </w:rPr>
              <w:t>Valence Electrons</w:t>
            </w:r>
          </w:p>
        </w:tc>
        <w:tc>
          <w:tcPr>
            <w:tcW w:w="1747"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Will Atom Form An Ion?</w:t>
            </w:r>
          </w:p>
        </w:tc>
      </w:tr>
      <w:tr w:rsidR="00F114DC" w:rsidTr="005E5E7D">
        <w:tc>
          <w:tcPr>
            <w:tcW w:w="2376" w:type="dxa"/>
            <w:gridSpan w:val="2"/>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560" w:type="dxa"/>
            <w:gridSpan w:val="2"/>
          </w:tcPr>
          <w:p w:rsidR="00F114DC" w:rsidRPr="00C345FB" w:rsidRDefault="00F114DC" w:rsidP="00777D7E">
            <w:pPr>
              <w:ind w:right="-30"/>
              <w:rPr>
                <w:rFonts w:ascii="Century Gothic" w:hAnsi="Century Gothic"/>
                <w:kern w:val="1"/>
                <w:lang w:val="en-CA" w:eastAsia="zh-CN" w:bidi="hi-IN"/>
              </w:rPr>
            </w:pPr>
          </w:p>
        </w:tc>
        <w:tc>
          <w:tcPr>
            <w:tcW w:w="3118" w:type="dxa"/>
            <w:gridSpan w:val="3"/>
          </w:tcPr>
          <w:p w:rsidR="00F114DC" w:rsidRPr="00C345FB" w:rsidRDefault="00F114DC" w:rsidP="00777D7E">
            <w:pPr>
              <w:ind w:right="-30"/>
              <w:rPr>
                <w:rFonts w:ascii="Century Gothic" w:hAnsi="Century Gothic"/>
                <w:kern w:val="1"/>
                <w:lang w:val="en-CA" w:eastAsia="zh-CN" w:bidi="hi-IN"/>
              </w:rPr>
            </w:pPr>
          </w:p>
        </w:tc>
        <w:tc>
          <w:tcPr>
            <w:tcW w:w="1559" w:type="dxa"/>
          </w:tcPr>
          <w:p w:rsidR="00F114DC" w:rsidRPr="00C345FB" w:rsidRDefault="00F114DC" w:rsidP="00777D7E">
            <w:pPr>
              <w:ind w:right="-30"/>
              <w:rPr>
                <w:rFonts w:ascii="Century Gothic" w:hAnsi="Century Gothic"/>
                <w:kern w:val="1"/>
                <w:lang w:val="en-CA" w:eastAsia="zh-CN" w:bidi="hi-IN"/>
              </w:rPr>
            </w:pPr>
          </w:p>
        </w:tc>
        <w:tc>
          <w:tcPr>
            <w:tcW w:w="1747" w:type="dxa"/>
            <w:gridSpan w:val="2"/>
          </w:tcPr>
          <w:p w:rsidR="00F114DC" w:rsidRPr="00C345FB" w:rsidRDefault="00F114DC" w:rsidP="00777D7E">
            <w:pPr>
              <w:ind w:right="-30"/>
              <w:rPr>
                <w:rFonts w:ascii="Century Gothic" w:hAnsi="Century Gothic"/>
                <w:kern w:val="1"/>
                <w:lang w:val="en-CA" w:eastAsia="zh-CN" w:bidi="hi-IN"/>
              </w:rPr>
            </w:pPr>
          </w:p>
        </w:tc>
      </w:tr>
      <w:tr w:rsidR="00F114DC" w:rsidTr="005E5E7D">
        <w:tc>
          <w:tcPr>
            <w:tcW w:w="2376" w:type="dxa"/>
            <w:gridSpan w:val="2"/>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560" w:type="dxa"/>
            <w:gridSpan w:val="2"/>
          </w:tcPr>
          <w:p w:rsidR="00F114DC" w:rsidRPr="00C345FB" w:rsidRDefault="00F114DC" w:rsidP="00777D7E">
            <w:pPr>
              <w:ind w:right="-30"/>
              <w:rPr>
                <w:rFonts w:ascii="Century Gothic" w:hAnsi="Century Gothic"/>
                <w:kern w:val="1"/>
                <w:lang w:val="en-CA" w:eastAsia="zh-CN" w:bidi="hi-IN"/>
              </w:rPr>
            </w:pPr>
          </w:p>
        </w:tc>
        <w:tc>
          <w:tcPr>
            <w:tcW w:w="3118" w:type="dxa"/>
            <w:gridSpan w:val="3"/>
          </w:tcPr>
          <w:p w:rsidR="00F114DC" w:rsidRPr="00C345FB" w:rsidRDefault="00F114DC" w:rsidP="00777D7E">
            <w:pPr>
              <w:ind w:right="-30"/>
              <w:rPr>
                <w:rFonts w:ascii="Century Gothic" w:hAnsi="Century Gothic"/>
                <w:kern w:val="1"/>
                <w:lang w:val="en-CA" w:eastAsia="zh-CN" w:bidi="hi-IN"/>
              </w:rPr>
            </w:pPr>
          </w:p>
        </w:tc>
        <w:tc>
          <w:tcPr>
            <w:tcW w:w="1559" w:type="dxa"/>
          </w:tcPr>
          <w:p w:rsidR="00F114DC" w:rsidRPr="00C345FB" w:rsidRDefault="00F114DC" w:rsidP="00777D7E">
            <w:pPr>
              <w:ind w:right="-30"/>
              <w:rPr>
                <w:rFonts w:ascii="Century Gothic" w:hAnsi="Century Gothic"/>
                <w:kern w:val="1"/>
                <w:lang w:val="en-CA" w:eastAsia="zh-CN" w:bidi="hi-IN"/>
              </w:rPr>
            </w:pPr>
          </w:p>
        </w:tc>
        <w:tc>
          <w:tcPr>
            <w:tcW w:w="1747" w:type="dxa"/>
            <w:gridSpan w:val="2"/>
          </w:tcPr>
          <w:p w:rsidR="00F114DC" w:rsidRPr="00C345FB" w:rsidRDefault="00F114DC" w:rsidP="00777D7E">
            <w:pPr>
              <w:ind w:right="-30"/>
              <w:rPr>
                <w:rFonts w:ascii="Century Gothic" w:hAnsi="Century Gothic"/>
                <w:kern w:val="1"/>
                <w:lang w:val="en-CA" w:eastAsia="zh-CN" w:bidi="hi-IN"/>
              </w:rPr>
            </w:pPr>
          </w:p>
        </w:tc>
      </w:tr>
      <w:tr w:rsidR="00F114DC" w:rsidTr="005E5E7D">
        <w:tc>
          <w:tcPr>
            <w:tcW w:w="2376" w:type="dxa"/>
            <w:gridSpan w:val="2"/>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560" w:type="dxa"/>
            <w:gridSpan w:val="2"/>
          </w:tcPr>
          <w:p w:rsidR="00F114DC" w:rsidRPr="00C345FB" w:rsidRDefault="00F114DC" w:rsidP="00777D7E">
            <w:pPr>
              <w:ind w:right="-30"/>
              <w:rPr>
                <w:rFonts w:ascii="Century Gothic" w:hAnsi="Century Gothic"/>
                <w:kern w:val="1"/>
                <w:lang w:val="en-CA" w:eastAsia="zh-CN" w:bidi="hi-IN"/>
              </w:rPr>
            </w:pPr>
          </w:p>
        </w:tc>
        <w:tc>
          <w:tcPr>
            <w:tcW w:w="3118" w:type="dxa"/>
            <w:gridSpan w:val="3"/>
          </w:tcPr>
          <w:p w:rsidR="00F114DC" w:rsidRPr="00C345FB" w:rsidRDefault="00F114DC" w:rsidP="00777D7E">
            <w:pPr>
              <w:ind w:right="-30"/>
              <w:rPr>
                <w:rFonts w:ascii="Century Gothic" w:hAnsi="Century Gothic"/>
                <w:kern w:val="1"/>
                <w:lang w:val="en-CA" w:eastAsia="zh-CN" w:bidi="hi-IN"/>
              </w:rPr>
            </w:pPr>
          </w:p>
        </w:tc>
        <w:tc>
          <w:tcPr>
            <w:tcW w:w="1559" w:type="dxa"/>
          </w:tcPr>
          <w:p w:rsidR="00F114DC" w:rsidRPr="00C345FB" w:rsidRDefault="00F114DC" w:rsidP="00777D7E">
            <w:pPr>
              <w:ind w:right="-30"/>
              <w:rPr>
                <w:rFonts w:ascii="Century Gothic" w:hAnsi="Century Gothic"/>
                <w:kern w:val="1"/>
                <w:lang w:val="en-CA" w:eastAsia="zh-CN" w:bidi="hi-IN"/>
              </w:rPr>
            </w:pPr>
          </w:p>
        </w:tc>
        <w:tc>
          <w:tcPr>
            <w:tcW w:w="1747" w:type="dxa"/>
            <w:gridSpan w:val="2"/>
          </w:tcPr>
          <w:p w:rsidR="00F114DC" w:rsidRPr="00C345FB" w:rsidRDefault="00F114DC" w:rsidP="00777D7E">
            <w:pPr>
              <w:ind w:right="-30"/>
              <w:rPr>
                <w:rFonts w:ascii="Century Gothic" w:hAnsi="Century Gothic"/>
                <w:kern w:val="1"/>
                <w:lang w:val="en-CA" w:eastAsia="zh-CN" w:bidi="hi-IN"/>
              </w:rPr>
            </w:pPr>
          </w:p>
        </w:tc>
      </w:tr>
      <w:tr w:rsidR="00F114DC" w:rsidTr="005E5E7D">
        <w:tc>
          <w:tcPr>
            <w:tcW w:w="2376" w:type="dxa"/>
            <w:gridSpan w:val="2"/>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560" w:type="dxa"/>
            <w:gridSpan w:val="2"/>
          </w:tcPr>
          <w:p w:rsidR="00F114DC" w:rsidRPr="00C345FB" w:rsidRDefault="00F114DC" w:rsidP="00777D7E">
            <w:pPr>
              <w:ind w:right="-30"/>
              <w:rPr>
                <w:rFonts w:ascii="Century Gothic" w:hAnsi="Century Gothic"/>
                <w:kern w:val="1"/>
                <w:lang w:val="en-CA" w:eastAsia="zh-CN" w:bidi="hi-IN"/>
              </w:rPr>
            </w:pPr>
          </w:p>
        </w:tc>
        <w:tc>
          <w:tcPr>
            <w:tcW w:w="3118" w:type="dxa"/>
            <w:gridSpan w:val="3"/>
          </w:tcPr>
          <w:p w:rsidR="00F114DC" w:rsidRPr="00C345FB" w:rsidRDefault="00F114DC" w:rsidP="00777D7E">
            <w:pPr>
              <w:ind w:right="-30"/>
              <w:rPr>
                <w:rFonts w:ascii="Century Gothic" w:hAnsi="Century Gothic"/>
                <w:kern w:val="1"/>
                <w:lang w:val="en-CA" w:eastAsia="zh-CN" w:bidi="hi-IN"/>
              </w:rPr>
            </w:pPr>
          </w:p>
        </w:tc>
        <w:tc>
          <w:tcPr>
            <w:tcW w:w="1559" w:type="dxa"/>
          </w:tcPr>
          <w:p w:rsidR="00F114DC" w:rsidRPr="00C345FB" w:rsidRDefault="00F114DC" w:rsidP="00777D7E">
            <w:pPr>
              <w:ind w:right="-30"/>
              <w:rPr>
                <w:rFonts w:ascii="Century Gothic" w:hAnsi="Century Gothic"/>
                <w:kern w:val="1"/>
                <w:lang w:val="en-CA" w:eastAsia="zh-CN" w:bidi="hi-IN"/>
              </w:rPr>
            </w:pPr>
          </w:p>
        </w:tc>
        <w:tc>
          <w:tcPr>
            <w:tcW w:w="1747" w:type="dxa"/>
            <w:gridSpan w:val="2"/>
          </w:tcPr>
          <w:p w:rsidR="00F114DC" w:rsidRPr="00C345FB" w:rsidRDefault="00F114DC" w:rsidP="00777D7E">
            <w:pPr>
              <w:ind w:right="-30"/>
              <w:rPr>
                <w:rFonts w:ascii="Century Gothic" w:hAnsi="Century Gothic"/>
                <w:kern w:val="1"/>
                <w:lang w:val="en-CA" w:eastAsia="zh-CN" w:bidi="hi-IN"/>
              </w:rPr>
            </w:pPr>
          </w:p>
        </w:tc>
      </w:tr>
      <w:tr w:rsidR="00F114DC" w:rsidTr="005E5E7D">
        <w:tc>
          <w:tcPr>
            <w:tcW w:w="2376" w:type="dxa"/>
            <w:gridSpan w:val="2"/>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560" w:type="dxa"/>
            <w:gridSpan w:val="2"/>
          </w:tcPr>
          <w:p w:rsidR="00F114DC" w:rsidRPr="00C345FB" w:rsidRDefault="00F114DC" w:rsidP="00777D7E">
            <w:pPr>
              <w:ind w:right="-30"/>
              <w:rPr>
                <w:rFonts w:ascii="Century Gothic" w:hAnsi="Century Gothic"/>
                <w:kern w:val="1"/>
                <w:lang w:val="en-CA" w:eastAsia="zh-CN" w:bidi="hi-IN"/>
              </w:rPr>
            </w:pPr>
          </w:p>
        </w:tc>
        <w:tc>
          <w:tcPr>
            <w:tcW w:w="3118" w:type="dxa"/>
            <w:gridSpan w:val="3"/>
          </w:tcPr>
          <w:p w:rsidR="00F114DC" w:rsidRPr="00C345FB" w:rsidRDefault="00F114DC" w:rsidP="00777D7E">
            <w:pPr>
              <w:ind w:right="-30"/>
              <w:rPr>
                <w:rFonts w:ascii="Century Gothic" w:hAnsi="Century Gothic"/>
                <w:kern w:val="1"/>
                <w:lang w:val="en-CA" w:eastAsia="zh-CN" w:bidi="hi-IN"/>
              </w:rPr>
            </w:pPr>
          </w:p>
        </w:tc>
        <w:tc>
          <w:tcPr>
            <w:tcW w:w="1559" w:type="dxa"/>
          </w:tcPr>
          <w:p w:rsidR="00F114DC" w:rsidRPr="00C345FB" w:rsidRDefault="00F114DC" w:rsidP="00777D7E">
            <w:pPr>
              <w:ind w:right="-30"/>
              <w:rPr>
                <w:rFonts w:ascii="Century Gothic" w:hAnsi="Century Gothic"/>
                <w:kern w:val="1"/>
                <w:lang w:val="en-CA" w:eastAsia="zh-CN" w:bidi="hi-IN"/>
              </w:rPr>
            </w:pPr>
          </w:p>
        </w:tc>
        <w:tc>
          <w:tcPr>
            <w:tcW w:w="1747" w:type="dxa"/>
            <w:gridSpan w:val="2"/>
          </w:tcPr>
          <w:p w:rsidR="00F114DC" w:rsidRPr="00C345FB" w:rsidRDefault="00F114DC" w:rsidP="00777D7E">
            <w:pPr>
              <w:ind w:right="-30"/>
              <w:rPr>
                <w:rFonts w:ascii="Century Gothic" w:hAnsi="Century Gothic"/>
                <w:kern w:val="1"/>
                <w:lang w:val="en-CA" w:eastAsia="zh-CN" w:bidi="hi-IN"/>
              </w:rPr>
            </w:pPr>
          </w:p>
        </w:tc>
      </w:tr>
      <w:tr w:rsidR="00F114DC" w:rsidTr="005E5E7D">
        <w:tc>
          <w:tcPr>
            <w:tcW w:w="2376" w:type="dxa"/>
            <w:gridSpan w:val="2"/>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560" w:type="dxa"/>
            <w:gridSpan w:val="2"/>
          </w:tcPr>
          <w:p w:rsidR="00F114DC" w:rsidRPr="00C345FB" w:rsidRDefault="00F114DC" w:rsidP="00777D7E">
            <w:pPr>
              <w:ind w:right="-30"/>
              <w:rPr>
                <w:rFonts w:ascii="Century Gothic" w:hAnsi="Century Gothic"/>
                <w:kern w:val="1"/>
                <w:lang w:val="en-CA" w:eastAsia="zh-CN" w:bidi="hi-IN"/>
              </w:rPr>
            </w:pPr>
          </w:p>
        </w:tc>
        <w:tc>
          <w:tcPr>
            <w:tcW w:w="3118" w:type="dxa"/>
            <w:gridSpan w:val="3"/>
          </w:tcPr>
          <w:p w:rsidR="00F114DC" w:rsidRPr="00C345FB" w:rsidRDefault="00F114DC" w:rsidP="00777D7E">
            <w:pPr>
              <w:ind w:right="-30"/>
              <w:rPr>
                <w:rFonts w:ascii="Century Gothic" w:hAnsi="Century Gothic"/>
                <w:kern w:val="1"/>
                <w:lang w:val="en-CA" w:eastAsia="zh-CN" w:bidi="hi-IN"/>
              </w:rPr>
            </w:pPr>
          </w:p>
        </w:tc>
        <w:tc>
          <w:tcPr>
            <w:tcW w:w="1559" w:type="dxa"/>
          </w:tcPr>
          <w:p w:rsidR="00F114DC" w:rsidRPr="00C345FB" w:rsidRDefault="00F114DC" w:rsidP="00777D7E">
            <w:pPr>
              <w:ind w:right="-30"/>
              <w:rPr>
                <w:rFonts w:ascii="Century Gothic" w:hAnsi="Century Gothic"/>
                <w:kern w:val="1"/>
                <w:lang w:val="en-CA" w:eastAsia="zh-CN" w:bidi="hi-IN"/>
              </w:rPr>
            </w:pPr>
          </w:p>
        </w:tc>
        <w:tc>
          <w:tcPr>
            <w:tcW w:w="1747" w:type="dxa"/>
            <w:gridSpan w:val="2"/>
          </w:tcPr>
          <w:p w:rsidR="00F114DC" w:rsidRPr="00C345FB" w:rsidRDefault="00F114DC" w:rsidP="00777D7E">
            <w:pPr>
              <w:ind w:right="-30"/>
              <w:rPr>
                <w:rFonts w:ascii="Century Gothic" w:hAnsi="Century Gothic"/>
                <w:kern w:val="1"/>
                <w:lang w:val="en-CA" w:eastAsia="zh-CN" w:bidi="hi-IN"/>
              </w:rPr>
            </w:pPr>
          </w:p>
        </w:tc>
      </w:tr>
    </w:tbl>
    <w:p w:rsidR="000D7BB8" w:rsidRDefault="000D7BB8" w:rsidP="00777D7E">
      <w:pPr>
        <w:ind w:right="-30" w:firstLine="284"/>
        <w:rPr>
          <w:rFonts w:ascii="Century Gothic" w:hAnsi="Century Gothic"/>
          <w:sz w:val="28"/>
          <w:szCs w:val="24"/>
        </w:rPr>
      </w:pPr>
    </w:p>
    <w:p w:rsidR="000D7BB8" w:rsidRDefault="000D7BB8" w:rsidP="00777D7E">
      <w:pPr>
        <w:ind w:right="-30"/>
        <w:rPr>
          <w:rFonts w:ascii="Century Gothic" w:hAnsi="Century Gothic"/>
          <w:sz w:val="28"/>
          <w:szCs w:val="24"/>
        </w:rPr>
      </w:pPr>
      <w:r>
        <w:rPr>
          <w:rFonts w:ascii="Century Gothic" w:hAnsi="Century Gothic"/>
          <w:sz w:val="28"/>
          <w:szCs w:val="24"/>
        </w:rPr>
        <w:br w:type="page"/>
      </w:r>
    </w:p>
    <w:p w:rsidR="00F114DC" w:rsidRDefault="00F114DC" w:rsidP="00777D7E">
      <w:pPr>
        <w:ind w:right="-30" w:firstLine="284"/>
        <w:rPr>
          <w:rFonts w:ascii="Century Gothic" w:hAnsi="Century Gothic"/>
          <w:sz w:val="28"/>
          <w:szCs w:val="24"/>
        </w:rPr>
      </w:pPr>
      <w:r>
        <w:rPr>
          <w:rFonts w:ascii="Century Gothic" w:hAnsi="Century Gothic"/>
          <w:sz w:val="28"/>
          <w:szCs w:val="24"/>
        </w:rPr>
        <w:lastRenderedPageBreak/>
        <w:t>Name:  ____________________   Date: _________</w:t>
      </w:r>
    </w:p>
    <w:p w:rsidR="00F114DC" w:rsidRPr="00BF282E" w:rsidRDefault="00F114DC" w:rsidP="00777D7E">
      <w:pPr>
        <w:ind w:left="284"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Atomic Theories</w:t>
      </w:r>
    </w:p>
    <w:p w:rsidR="00F114DC" w:rsidRDefault="00D811B7" w:rsidP="00777D7E">
      <w:pPr>
        <w:ind w:left="284" w:right="-30"/>
        <w:rPr>
          <w:rFonts w:ascii="Century Gothic" w:hAnsi="Century Gothic"/>
          <w:kern w:val="1"/>
          <w:szCs w:val="24"/>
          <w:lang w:val="en-CA" w:eastAsia="zh-CN" w:bidi="hi-IN"/>
        </w:rPr>
      </w:pPr>
      <w:r>
        <w:rPr>
          <w:noProof/>
        </w:rPr>
        <w:pict>
          <v:line id="_x0000_s1118" style="position:absolute;left:0;text-align:left;z-index:251585536;visibility:visible" from="15.75pt,2.05pt" to="493.2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WUX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zzBS&#10;pAORtkJxlMXi9MYVEFOpnQ3p0bN6MVtNvzukdNUSdeCR5OvFwL0slDN5cyVsnIEn9v1nzSCGHL2O&#10;lTo3tguQUAN0joJc7oLws0cUDmfpLJ9MQTc6+BJSDBeNdf4T1x0KRoklkI7A5LR1PhAhxRAS3lF6&#10;I6SMekuF+hIvppNpvOC0FCw4Q5izh30lLTqR0DHxi1mB5zHM6qNiEazlhK1vtidCXm14XKqAB6kA&#10;nZt1bYkfi3Sxnq/n+SifzNajPK3r0cdNlY9mm+zDtH6qq6rOfgZqWV60gjGuAruhPbP87+S/Dcq1&#10;se4Nei9D8hY91gvIDv9IOmoZ5Avz5Iq9ZpedHTSGjozBt+kJLf+4B/txxle/AAAA//8DAFBLAwQU&#10;AAYACAAAACEAs/Z8VNoAAAAGAQAADwAAAGRycy9kb3ducmV2LnhtbEyOwU7DMBBE70j8g7VIXCrq&#10;pIWqhDgVAnLjQgFx3cZLEhGv09htA1/fpRc4Ps1o5uWr0XVqT0NoPRtIpwko4srblmsDb6/l1RJU&#10;iMgWO89k4JsCrIrzsxwz6w/8Qvt1rJWMcMjQQBNjn2kdqoYchqnviSX79IPDKDjU2g54kHHX6VmS&#10;LLTDluWhwZ4eGqq+1jtnIJTvtC1/JtUk+ZjXnmbbx+cnNObyYry/AxVpjH9l+NUXdSjEaeN3bIPq&#10;DMzTG2kauE5BSXy7XAhvTqyLXP/XL44AAAD//wMAUEsBAi0AFAAGAAgAAAAhALaDOJL+AAAA4QEA&#10;ABMAAAAAAAAAAAAAAAAAAAAAAFtDb250ZW50X1R5cGVzXS54bWxQSwECLQAUAAYACAAAACEAOP0h&#10;/9YAAACUAQAACwAAAAAAAAAAAAAAAAAvAQAAX3JlbHMvLnJlbHNQSwECLQAUAAYACAAAACEAKDll&#10;FxUCAAArBAAADgAAAAAAAAAAAAAAAAAuAgAAZHJzL2Uyb0RvYy54bWxQSwECLQAUAAYACAAAACEA&#10;s/Z8VNoAAAAGAQAADwAAAAAAAAAAAAAAAABvBAAAZHJzL2Rvd25yZXYueG1sUEsFBgAAAAAEAAQA&#10;8wAAAHYFAAAAAA==&#10;"/>
        </w:pict>
      </w:r>
    </w:p>
    <w:p w:rsidR="00F114DC" w:rsidRPr="00C345FB" w:rsidRDefault="00F114DC" w:rsidP="00777D7E">
      <w:pPr>
        <w:spacing w:before="60" w:after="240"/>
        <w:ind w:right="-30"/>
        <w:jc w:val="center"/>
        <w:rPr>
          <w:rFonts w:ascii="Century Gothic" w:hAnsi="Century Gothic"/>
          <w:b/>
          <w:kern w:val="1"/>
          <w:szCs w:val="24"/>
          <w:lang w:val="en-CA" w:eastAsia="zh-CN" w:bidi="hi-IN"/>
        </w:rPr>
      </w:pPr>
      <w:r w:rsidRPr="00C345FB">
        <w:rPr>
          <w:rFonts w:ascii="Century Gothic" w:hAnsi="Century Gothic"/>
          <w:b/>
          <w:kern w:val="1"/>
          <w:sz w:val="44"/>
          <w:szCs w:val="24"/>
          <w:lang w:val="en-CA" w:eastAsia="zh-CN" w:bidi="hi-IN"/>
        </w:rPr>
        <w:t>Ionic Charges &amp; Chemical Families</w:t>
      </w:r>
    </w:p>
    <w:tbl>
      <w:tblPr>
        <w:tblStyle w:val="TableGrid"/>
        <w:tblW w:w="0" w:type="auto"/>
        <w:tblLayout w:type="fixed"/>
        <w:tblLook w:val="04A0" w:firstRow="1" w:lastRow="0" w:firstColumn="1" w:lastColumn="0" w:noHBand="0" w:noVBand="1"/>
      </w:tblPr>
      <w:tblGrid>
        <w:gridCol w:w="1726"/>
        <w:gridCol w:w="83"/>
        <w:gridCol w:w="993"/>
        <w:gridCol w:w="141"/>
        <w:gridCol w:w="2410"/>
        <w:gridCol w:w="1418"/>
        <w:gridCol w:w="2409"/>
        <w:gridCol w:w="1180"/>
      </w:tblGrid>
      <w:tr w:rsidR="00F114DC" w:rsidRPr="00C345FB" w:rsidTr="00F72495">
        <w:tc>
          <w:tcPr>
            <w:tcW w:w="10360" w:type="dxa"/>
            <w:gridSpan w:val="8"/>
            <w:shd w:val="clear" w:color="auto" w:fill="BFBFBF" w:themeFill="background1" w:themeFillShade="BF"/>
          </w:tcPr>
          <w:p w:rsidR="00F114DC" w:rsidRPr="00C345FB" w:rsidRDefault="00F72495" w:rsidP="00777D7E">
            <w:pPr>
              <w:spacing w:before="120" w:after="120"/>
              <w:ind w:right="-30"/>
              <w:jc w:val="center"/>
              <w:rPr>
                <w:rFonts w:ascii="Century Gothic" w:hAnsi="Century Gothic"/>
                <w:b/>
                <w:kern w:val="1"/>
                <w:sz w:val="24"/>
                <w:szCs w:val="24"/>
                <w:lang w:val="en-CA" w:eastAsia="zh-CN" w:bidi="hi-IN"/>
              </w:rPr>
            </w:pPr>
            <w:r>
              <w:rPr>
                <w:rFonts w:ascii="Century Gothic" w:hAnsi="Century Gothic"/>
                <w:b/>
                <w:kern w:val="1"/>
                <w:sz w:val="32"/>
                <w:szCs w:val="24"/>
                <w:lang w:val="en-CA" w:eastAsia="zh-CN" w:bidi="hi-IN"/>
              </w:rPr>
              <w:t>METALLIC ELEMENTS</w:t>
            </w:r>
          </w:p>
        </w:tc>
      </w:tr>
      <w:tr w:rsidR="00F114DC" w:rsidTr="005E5E7D">
        <w:tc>
          <w:tcPr>
            <w:tcW w:w="1809"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Name</w:t>
            </w:r>
          </w:p>
        </w:tc>
        <w:tc>
          <w:tcPr>
            <w:tcW w:w="1134"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Symbol</w:t>
            </w:r>
          </w:p>
        </w:tc>
        <w:tc>
          <w:tcPr>
            <w:tcW w:w="2410" w:type="dxa"/>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Atom</w:t>
            </w:r>
          </w:p>
        </w:tc>
        <w:tc>
          <w:tcPr>
            <w:tcW w:w="1418" w:type="dxa"/>
            <w:vAlign w:val="center"/>
          </w:tcPr>
          <w:p w:rsidR="00F114DC" w:rsidRPr="00C345FB" w:rsidRDefault="00F114DC"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 xml:space="preserve"># </w:t>
            </w:r>
            <w:r w:rsidRPr="00C345FB">
              <w:rPr>
                <w:rFonts w:ascii="Century Gothic" w:hAnsi="Century Gothic"/>
                <w:b/>
                <w:kern w:val="1"/>
                <w:szCs w:val="24"/>
                <w:lang w:val="en-CA" w:eastAsia="zh-CN" w:bidi="hi-IN"/>
              </w:rPr>
              <w:t>Valence Electrons</w:t>
            </w:r>
          </w:p>
        </w:tc>
        <w:tc>
          <w:tcPr>
            <w:tcW w:w="2409" w:type="dxa"/>
            <w:vAlign w:val="center"/>
          </w:tcPr>
          <w:p w:rsidR="00F114DC" w:rsidRPr="00C345FB" w:rsidRDefault="00F114DC"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Tendency To Gain or Lose Electrons</w:t>
            </w:r>
          </w:p>
        </w:tc>
        <w:tc>
          <w:tcPr>
            <w:tcW w:w="1180" w:type="dxa"/>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 xml:space="preserve">Ionic </w:t>
            </w:r>
            <w:r>
              <w:rPr>
                <w:rFonts w:ascii="Century Gothic" w:hAnsi="Century Gothic"/>
                <w:b/>
                <w:kern w:val="1"/>
                <w:szCs w:val="24"/>
                <w:lang w:val="en-CA" w:eastAsia="zh-CN" w:bidi="hi-IN"/>
              </w:rPr>
              <w:t>Symbol</w:t>
            </w:r>
          </w:p>
        </w:tc>
      </w:tr>
      <w:tr w:rsidR="00F114DC" w:rsidTr="00F114DC">
        <w:tc>
          <w:tcPr>
            <w:tcW w:w="1809" w:type="dxa"/>
            <w:gridSpan w:val="2"/>
            <w:vAlign w:val="center"/>
          </w:tcPr>
          <w:p w:rsidR="00F114DC"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r>
              <w:rPr>
                <w:rFonts w:ascii="Century Gothic" w:hAnsi="Century Gothic"/>
                <w:kern w:val="1"/>
                <w:lang w:val="en-CA" w:eastAsia="zh-CN" w:bidi="hi-IN"/>
              </w:rPr>
              <w:t>sodium</w:t>
            </w:r>
          </w:p>
          <w:p w:rsidR="00F114DC"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F114DC">
        <w:tc>
          <w:tcPr>
            <w:tcW w:w="1809" w:type="dxa"/>
            <w:gridSpan w:val="2"/>
            <w:vAlign w:val="center"/>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r>
              <w:rPr>
                <w:rFonts w:ascii="Century Gothic" w:hAnsi="Century Gothic"/>
                <w:kern w:val="1"/>
                <w:lang w:val="en-CA" w:eastAsia="zh-CN" w:bidi="hi-IN"/>
              </w:rPr>
              <w:t>magnesium</w:t>
            </w:r>
          </w:p>
          <w:p w:rsidR="00F114DC"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F72495">
        <w:tc>
          <w:tcPr>
            <w:tcW w:w="1809" w:type="dxa"/>
            <w:gridSpan w:val="2"/>
            <w:vAlign w:val="center"/>
          </w:tcPr>
          <w:p w:rsidR="00F114DC" w:rsidRPr="00C345FB"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r>
              <w:rPr>
                <w:rFonts w:ascii="Century Gothic" w:hAnsi="Century Gothic"/>
                <w:kern w:val="1"/>
                <w:lang w:val="en-CA" w:eastAsia="zh-CN" w:bidi="hi-IN"/>
              </w:rPr>
              <w:t>aluminum</w:t>
            </w:r>
          </w:p>
          <w:p w:rsidR="00F114DC"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134" w:type="dxa"/>
            <w:gridSpan w:val="2"/>
          </w:tcPr>
          <w:p w:rsidR="00F114DC" w:rsidRPr="00C345FB" w:rsidRDefault="00F114DC" w:rsidP="00777D7E">
            <w:pPr>
              <w:ind w:right="-30"/>
              <w:rPr>
                <w:rFonts w:ascii="Century Gothic" w:hAnsi="Century Gothic"/>
                <w:kern w:val="1"/>
                <w:lang w:val="en-CA" w:eastAsia="zh-CN" w:bidi="hi-IN"/>
              </w:rPr>
            </w:pPr>
          </w:p>
        </w:tc>
        <w:tc>
          <w:tcPr>
            <w:tcW w:w="2410" w:type="dxa"/>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RPr="00C345FB" w:rsidTr="00F72495">
        <w:tc>
          <w:tcPr>
            <w:tcW w:w="10360" w:type="dxa"/>
            <w:gridSpan w:val="8"/>
            <w:shd w:val="clear" w:color="auto" w:fill="BFBFBF" w:themeFill="background1" w:themeFillShade="BF"/>
          </w:tcPr>
          <w:p w:rsidR="00F114DC" w:rsidRPr="00C345FB" w:rsidRDefault="00F72495" w:rsidP="00777D7E">
            <w:pPr>
              <w:spacing w:before="240" w:after="120"/>
              <w:ind w:right="-30"/>
              <w:jc w:val="center"/>
              <w:rPr>
                <w:rFonts w:ascii="Century Gothic" w:hAnsi="Century Gothic"/>
                <w:b/>
                <w:kern w:val="1"/>
                <w:szCs w:val="24"/>
                <w:lang w:val="en-CA" w:eastAsia="zh-CN" w:bidi="hi-IN"/>
              </w:rPr>
            </w:pPr>
            <w:r>
              <w:rPr>
                <w:rFonts w:ascii="Century Gothic" w:hAnsi="Century Gothic"/>
                <w:b/>
                <w:kern w:val="1"/>
                <w:sz w:val="32"/>
                <w:szCs w:val="24"/>
                <w:lang w:val="en-CA" w:eastAsia="zh-CN" w:bidi="hi-IN"/>
              </w:rPr>
              <w:t>NONMETALLIC ELEMENTS</w:t>
            </w:r>
          </w:p>
        </w:tc>
      </w:tr>
      <w:tr w:rsidR="00F114DC" w:rsidRPr="00C345FB" w:rsidTr="005E5E7D">
        <w:tc>
          <w:tcPr>
            <w:tcW w:w="1726" w:type="dxa"/>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Name</w:t>
            </w:r>
          </w:p>
        </w:tc>
        <w:tc>
          <w:tcPr>
            <w:tcW w:w="1076"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Element Symbol</w:t>
            </w:r>
          </w:p>
        </w:tc>
        <w:tc>
          <w:tcPr>
            <w:tcW w:w="2551" w:type="dxa"/>
            <w:gridSpan w:val="2"/>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Bohr Diagram of Atom</w:t>
            </w:r>
          </w:p>
        </w:tc>
        <w:tc>
          <w:tcPr>
            <w:tcW w:w="1418" w:type="dxa"/>
            <w:vAlign w:val="center"/>
          </w:tcPr>
          <w:p w:rsidR="00F114DC" w:rsidRPr="00C345FB" w:rsidRDefault="00F114DC"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 xml:space="preserve"># </w:t>
            </w:r>
            <w:r w:rsidRPr="00C345FB">
              <w:rPr>
                <w:rFonts w:ascii="Century Gothic" w:hAnsi="Century Gothic"/>
                <w:b/>
                <w:kern w:val="1"/>
                <w:szCs w:val="24"/>
                <w:lang w:val="en-CA" w:eastAsia="zh-CN" w:bidi="hi-IN"/>
              </w:rPr>
              <w:t>Valence Electrons</w:t>
            </w:r>
          </w:p>
        </w:tc>
        <w:tc>
          <w:tcPr>
            <w:tcW w:w="2409" w:type="dxa"/>
            <w:vAlign w:val="center"/>
          </w:tcPr>
          <w:p w:rsidR="00F114DC" w:rsidRPr="00C345FB" w:rsidRDefault="00F114DC" w:rsidP="00777D7E">
            <w:pPr>
              <w:ind w:right="-30"/>
              <w:jc w:val="center"/>
              <w:rPr>
                <w:rFonts w:ascii="Century Gothic" w:hAnsi="Century Gothic"/>
                <w:b/>
                <w:kern w:val="1"/>
                <w:szCs w:val="24"/>
                <w:lang w:val="en-CA" w:eastAsia="zh-CN" w:bidi="hi-IN"/>
              </w:rPr>
            </w:pPr>
            <w:r>
              <w:rPr>
                <w:rFonts w:ascii="Century Gothic" w:hAnsi="Century Gothic"/>
                <w:b/>
                <w:kern w:val="1"/>
                <w:szCs w:val="24"/>
                <w:lang w:val="en-CA" w:eastAsia="zh-CN" w:bidi="hi-IN"/>
              </w:rPr>
              <w:t>Tendency to Gain or Lose Electrons</w:t>
            </w:r>
          </w:p>
        </w:tc>
        <w:tc>
          <w:tcPr>
            <w:tcW w:w="1180" w:type="dxa"/>
            <w:vAlign w:val="center"/>
          </w:tcPr>
          <w:p w:rsidR="00F114DC" w:rsidRPr="00C345FB" w:rsidRDefault="00F114DC" w:rsidP="00777D7E">
            <w:pPr>
              <w:ind w:right="-30"/>
              <w:jc w:val="center"/>
              <w:rPr>
                <w:rFonts w:ascii="Century Gothic" w:hAnsi="Century Gothic"/>
                <w:b/>
                <w:kern w:val="1"/>
                <w:szCs w:val="24"/>
                <w:lang w:val="en-CA" w:eastAsia="zh-CN" w:bidi="hi-IN"/>
              </w:rPr>
            </w:pPr>
            <w:r w:rsidRPr="00C345FB">
              <w:rPr>
                <w:rFonts w:ascii="Century Gothic" w:hAnsi="Century Gothic"/>
                <w:b/>
                <w:kern w:val="1"/>
                <w:szCs w:val="24"/>
                <w:lang w:val="en-CA" w:eastAsia="zh-CN" w:bidi="hi-IN"/>
              </w:rPr>
              <w:t xml:space="preserve">Ionic </w:t>
            </w:r>
            <w:r>
              <w:rPr>
                <w:rFonts w:ascii="Century Gothic" w:hAnsi="Century Gothic"/>
                <w:b/>
                <w:kern w:val="1"/>
                <w:szCs w:val="24"/>
                <w:lang w:val="en-CA" w:eastAsia="zh-CN" w:bidi="hi-IN"/>
              </w:rPr>
              <w:t>Symbol</w:t>
            </w:r>
          </w:p>
        </w:tc>
      </w:tr>
      <w:tr w:rsidR="00F114DC" w:rsidTr="00F114DC">
        <w:tc>
          <w:tcPr>
            <w:tcW w:w="1726" w:type="dxa"/>
            <w:vAlign w:val="center"/>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r>
              <w:rPr>
                <w:rFonts w:ascii="Century Gothic" w:hAnsi="Century Gothic"/>
                <w:kern w:val="1"/>
                <w:lang w:val="en-CA" w:eastAsia="zh-CN" w:bidi="hi-IN"/>
              </w:rPr>
              <w:t>nitrogen</w:t>
            </w:r>
          </w:p>
          <w:p w:rsidR="00F114DC"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076" w:type="dxa"/>
            <w:gridSpan w:val="2"/>
          </w:tcPr>
          <w:p w:rsidR="00F114DC" w:rsidRPr="00C345FB" w:rsidRDefault="00F114DC" w:rsidP="00777D7E">
            <w:pPr>
              <w:ind w:right="-30"/>
              <w:rPr>
                <w:rFonts w:ascii="Century Gothic" w:hAnsi="Century Gothic"/>
                <w:kern w:val="1"/>
                <w:lang w:val="en-CA" w:eastAsia="zh-CN" w:bidi="hi-IN"/>
              </w:rPr>
            </w:pPr>
          </w:p>
        </w:tc>
        <w:tc>
          <w:tcPr>
            <w:tcW w:w="2551"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F114DC">
        <w:tc>
          <w:tcPr>
            <w:tcW w:w="1726" w:type="dxa"/>
            <w:vAlign w:val="center"/>
          </w:tcPr>
          <w:p w:rsidR="00F114DC" w:rsidRPr="00C345FB"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r>
              <w:rPr>
                <w:rFonts w:ascii="Century Gothic" w:hAnsi="Century Gothic"/>
                <w:kern w:val="1"/>
                <w:lang w:val="en-CA" w:eastAsia="zh-CN" w:bidi="hi-IN"/>
              </w:rPr>
              <w:t>oxygen</w:t>
            </w: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076" w:type="dxa"/>
            <w:gridSpan w:val="2"/>
          </w:tcPr>
          <w:p w:rsidR="00F114DC" w:rsidRPr="00C345FB" w:rsidRDefault="00F114DC" w:rsidP="00777D7E">
            <w:pPr>
              <w:ind w:right="-30"/>
              <w:rPr>
                <w:rFonts w:ascii="Century Gothic" w:hAnsi="Century Gothic"/>
                <w:kern w:val="1"/>
                <w:lang w:val="en-CA" w:eastAsia="zh-CN" w:bidi="hi-IN"/>
              </w:rPr>
            </w:pPr>
          </w:p>
        </w:tc>
        <w:tc>
          <w:tcPr>
            <w:tcW w:w="2551"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r w:rsidR="00F114DC" w:rsidTr="00F114DC">
        <w:tc>
          <w:tcPr>
            <w:tcW w:w="1726" w:type="dxa"/>
            <w:vAlign w:val="center"/>
          </w:tcPr>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Default="00F114DC" w:rsidP="00777D7E">
            <w:pPr>
              <w:ind w:right="-30"/>
              <w:rPr>
                <w:rFonts w:ascii="Century Gothic" w:hAnsi="Century Gothic"/>
                <w:kern w:val="1"/>
                <w:lang w:val="en-CA" w:eastAsia="zh-CN" w:bidi="hi-IN"/>
              </w:rPr>
            </w:pPr>
            <w:r>
              <w:rPr>
                <w:rFonts w:ascii="Century Gothic" w:hAnsi="Century Gothic"/>
                <w:kern w:val="1"/>
                <w:lang w:val="en-CA" w:eastAsia="zh-CN" w:bidi="hi-IN"/>
              </w:rPr>
              <w:t>fluorine</w:t>
            </w:r>
          </w:p>
          <w:p w:rsidR="00F114DC"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p w:rsidR="00F114DC" w:rsidRPr="00C345FB" w:rsidRDefault="00F114DC" w:rsidP="00777D7E">
            <w:pPr>
              <w:ind w:right="-30"/>
              <w:rPr>
                <w:rFonts w:ascii="Century Gothic" w:hAnsi="Century Gothic"/>
                <w:kern w:val="1"/>
                <w:lang w:val="en-CA" w:eastAsia="zh-CN" w:bidi="hi-IN"/>
              </w:rPr>
            </w:pPr>
          </w:p>
        </w:tc>
        <w:tc>
          <w:tcPr>
            <w:tcW w:w="1076" w:type="dxa"/>
            <w:gridSpan w:val="2"/>
          </w:tcPr>
          <w:p w:rsidR="00F114DC" w:rsidRPr="00C345FB" w:rsidRDefault="00F114DC" w:rsidP="00777D7E">
            <w:pPr>
              <w:ind w:right="-30"/>
              <w:rPr>
                <w:rFonts w:ascii="Century Gothic" w:hAnsi="Century Gothic"/>
                <w:kern w:val="1"/>
                <w:lang w:val="en-CA" w:eastAsia="zh-CN" w:bidi="hi-IN"/>
              </w:rPr>
            </w:pPr>
          </w:p>
        </w:tc>
        <w:tc>
          <w:tcPr>
            <w:tcW w:w="2551" w:type="dxa"/>
            <w:gridSpan w:val="2"/>
          </w:tcPr>
          <w:p w:rsidR="00F114DC" w:rsidRPr="00C345FB" w:rsidRDefault="00F114DC" w:rsidP="00777D7E">
            <w:pPr>
              <w:ind w:right="-30"/>
              <w:rPr>
                <w:rFonts w:ascii="Century Gothic" w:hAnsi="Century Gothic"/>
                <w:kern w:val="1"/>
                <w:lang w:val="en-CA" w:eastAsia="zh-CN" w:bidi="hi-IN"/>
              </w:rPr>
            </w:pPr>
          </w:p>
        </w:tc>
        <w:tc>
          <w:tcPr>
            <w:tcW w:w="1418" w:type="dxa"/>
          </w:tcPr>
          <w:p w:rsidR="00F114DC" w:rsidRPr="00C345FB" w:rsidRDefault="00F114DC" w:rsidP="00777D7E">
            <w:pPr>
              <w:ind w:right="-30"/>
              <w:rPr>
                <w:rFonts w:ascii="Century Gothic" w:hAnsi="Century Gothic"/>
                <w:kern w:val="1"/>
                <w:lang w:val="en-CA" w:eastAsia="zh-CN" w:bidi="hi-IN"/>
              </w:rPr>
            </w:pPr>
          </w:p>
        </w:tc>
        <w:tc>
          <w:tcPr>
            <w:tcW w:w="2409" w:type="dxa"/>
          </w:tcPr>
          <w:p w:rsidR="00F114DC" w:rsidRPr="00C345FB" w:rsidRDefault="00F114DC" w:rsidP="00777D7E">
            <w:pPr>
              <w:ind w:right="-30"/>
              <w:rPr>
                <w:rFonts w:ascii="Century Gothic" w:hAnsi="Century Gothic"/>
                <w:kern w:val="1"/>
                <w:lang w:val="en-CA" w:eastAsia="zh-CN" w:bidi="hi-IN"/>
              </w:rPr>
            </w:pPr>
          </w:p>
        </w:tc>
        <w:tc>
          <w:tcPr>
            <w:tcW w:w="1180" w:type="dxa"/>
          </w:tcPr>
          <w:p w:rsidR="00F114DC" w:rsidRPr="00C345FB" w:rsidRDefault="00F114DC" w:rsidP="00777D7E">
            <w:pPr>
              <w:ind w:right="-30"/>
              <w:rPr>
                <w:rFonts w:ascii="Century Gothic" w:hAnsi="Century Gothic"/>
                <w:kern w:val="1"/>
                <w:lang w:val="en-CA" w:eastAsia="zh-CN" w:bidi="hi-IN"/>
              </w:rPr>
            </w:pPr>
          </w:p>
        </w:tc>
      </w:tr>
    </w:tbl>
    <w:p w:rsidR="00E030A0" w:rsidRDefault="00E030A0" w:rsidP="00777D7E">
      <w:pPr>
        <w:ind w:right="-30" w:firstLine="284"/>
        <w:rPr>
          <w:rFonts w:ascii="Century Gothic" w:hAnsi="Century Gothic"/>
          <w:sz w:val="28"/>
          <w:szCs w:val="24"/>
        </w:rPr>
      </w:pPr>
      <w:r>
        <w:rPr>
          <w:rFonts w:ascii="Century Gothic" w:hAnsi="Century Gothic"/>
          <w:sz w:val="28"/>
          <w:szCs w:val="24"/>
        </w:rPr>
        <w:lastRenderedPageBreak/>
        <w:t>Name:  ____________________   Date: _________</w:t>
      </w:r>
    </w:p>
    <w:p w:rsidR="00E030A0" w:rsidRPr="00BF282E" w:rsidRDefault="00E030A0" w:rsidP="00777D7E">
      <w:pPr>
        <w:ind w:left="284"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Atomic Theories</w:t>
      </w:r>
    </w:p>
    <w:p w:rsidR="00E030A0" w:rsidRDefault="00D811B7" w:rsidP="00777D7E">
      <w:pPr>
        <w:ind w:left="284" w:right="-30"/>
        <w:rPr>
          <w:rFonts w:ascii="Century Gothic" w:hAnsi="Century Gothic"/>
          <w:kern w:val="1"/>
          <w:szCs w:val="24"/>
          <w:lang w:val="en-CA" w:eastAsia="zh-CN" w:bidi="hi-IN"/>
        </w:rPr>
      </w:pPr>
      <w:r>
        <w:rPr>
          <w:noProof/>
        </w:rPr>
        <w:pict>
          <v:line id="_x0000_s1119" style="position:absolute;left:0;text-align:left;z-index:251814912;visibility:visible" from="15.75pt,2.05pt" to="493.2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WUX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zzBS&#10;pAORtkJxlMXi9MYVEFOpnQ3p0bN6MVtNvzukdNUSdeCR5OvFwL0slDN5cyVsnIEn9v1nzSCGHL2O&#10;lTo3tguQUAN0joJc7oLws0cUDmfpLJ9MQTc6+BJSDBeNdf4T1x0KRoklkI7A5LR1PhAhxRAS3lF6&#10;I6SMekuF+hIvppNpvOC0FCw4Q5izh30lLTqR0DHxi1mB5zHM6qNiEazlhK1vtidCXm14XKqAB6kA&#10;nZt1bYkfi3Sxnq/n+SifzNajPK3r0cdNlY9mm+zDtH6qq6rOfgZqWV60gjGuAruhPbP87+S/Dcq1&#10;se4Nei9D8hY91gvIDv9IOmoZ5Avz5Iq9ZpedHTSGjozBt+kJLf+4B/txxle/AAAA//8DAFBLAwQU&#10;AAYACAAAACEAs/Z8VNoAAAAGAQAADwAAAGRycy9kb3ducmV2LnhtbEyOwU7DMBBE70j8g7VIXCrq&#10;pIWqhDgVAnLjQgFx3cZLEhGv09htA1/fpRc4Ps1o5uWr0XVqT0NoPRtIpwko4srblmsDb6/l1RJU&#10;iMgWO89k4JsCrIrzsxwz6w/8Qvt1rJWMcMjQQBNjn2kdqoYchqnviSX79IPDKDjU2g54kHHX6VmS&#10;LLTDluWhwZ4eGqq+1jtnIJTvtC1/JtUk+ZjXnmbbx+cnNObyYry/AxVpjH9l+NUXdSjEaeN3bIPq&#10;DMzTG2kauE5BSXy7XAhvTqyLXP/XL44AAAD//wMAUEsBAi0AFAAGAAgAAAAhALaDOJL+AAAA4QEA&#10;ABMAAAAAAAAAAAAAAAAAAAAAAFtDb250ZW50X1R5cGVzXS54bWxQSwECLQAUAAYACAAAACEAOP0h&#10;/9YAAACUAQAACwAAAAAAAAAAAAAAAAAvAQAAX3JlbHMvLnJlbHNQSwECLQAUAAYACAAAACEAKDll&#10;FxUCAAArBAAADgAAAAAAAAAAAAAAAAAuAgAAZHJzL2Uyb0RvYy54bWxQSwECLQAUAAYACAAAACEA&#10;s/Z8VNoAAAAGAQAADwAAAAAAAAAAAAAAAABvBAAAZHJzL2Rvd25yZXYueG1sUEsFBgAAAAAEAAQA&#10;8wAAAHYFAAAAAA==&#10;"/>
        </w:pict>
      </w:r>
    </w:p>
    <w:p w:rsidR="00E030A0" w:rsidRDefault="00E030A0" w:rsidP="00777D7E">
      <w:pPr>
        <w:ind w:right="-30"/>
        <w:rPr>
          <w:rFonts w:ascii="Century Gothic" w:hAnsi="Century Gothic"/>
          <w:sz w:val="28"/>
          <w:szCs w:val="24"/>
        </w:rPr>
      </w:pPr>
      <w:r>
        <w:rPr>
          <w:rFonts w:ascii="Century Gothic" w:hAnsi="Century Gothic"/>
          <w:sz w:val="28"/>
          <w:szCs w:val="24"/>
        </w:rPr>
        <w:br w:type="page"/>
      </w:r>
    </w:p>
    <w:p w:rsidR="00CB4B81" w:rsidRDefault="00CB4B81" w:rsidP="00777D7E">
      <w:pPr>
        <w:ind w:right="-30"/>
        <w:rPr>
          <w:rFonts w:ascii="Century Gothic" w:hAnsi="Century Gothic"/>
          <w:sz w:val="28"/>
          <w:szCs w:val="24"/>
        </w:rPr>
      </w:pPr>
      <w:r>
        <w:rPr>
          <w:rFonts w:ascii="Century Gothic" w:hAnsi="Century Gothic"/>
          <w:sz w:val="28"/>
          <w:szCs w:val="24"/>
        </w:rPr>
        <w:lastRenderedPageBreak/>
        <w:t>Miss Foley</w:t>
      </w:r>
    </w:p>
    <w:p w:rsidR="00CB4B81" w:rsidRPr="00BF282E" w:rsidRDefault="00CB4B81"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w:t>
      </w:r>
      <w:r w:rsidR="000C296F">
        <w:rPr>
          <w:rFonts w:ascii="Century Gothic" w:hAnsi="Century Gothic"/>
          <w:b/>
          <w:sz w:val="36"/>
          <w:szCs w:val="36"/>
        </w:rPr>
        <w:t xml:space="preserve">    Sign My Petition?</w:t>
      </w:r>
    </w:p>
    <w:p w:rsidR="00CB4B81" w:rsidRDefault="00D811B7" w:rsidP="00777D7E">
      <w:pPr>
        <w:ind w:right="-30"/>
        <w:rPr>
          <w:rFonts w:ascii="Century Gothic" w:hAnsi="Century Gothic"/>
          <w:kern w:val="1"/>
          <w:sz w:val="24"/>
          <w:szCs w:val="24"/>
          <w:lang w:val="en-CA" w:eastAsia="zh-CN" w:bidi="hi-IN"/>
        </w:rPr>
      </w:pPr>
      <w:r>
        <w:rPr>
          <w:noProof/>
        </w:rPr>
        <w:pict>
          <v:line id="_x0000_s1120" style="position:absolute;z-index:25159168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t66FQ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kjJEi&#10;HTRpIxRHWSxOb1wBNpXa2pAePalXs9H0u0NKVy1Rex5Jvp0N+GWhnMk7l3BxBkLs+i+agQ05eB0r&#10;dWpsFyChBugUG3K+N4SfPKLwOB095dN0ghG96RJS3ByNdf4z1x0KQoklkI7A5LhxPhAhxc0kxFF6&#10;LaSM/ZYK9SWeT0aT6OC0FCwog5mz+10lLTqSMDHxi1mB5tHM6oNiEazlhK2usidCXmQILlXAg1SA&#10;zlW6jMSPeTpfzVazfJCPpqtBntb14NO6ygfTdfY0qcd1VdXZz0Aty4tWMMZVYHcbzyz/u/ZfF+Uy&#10;WPcBvZcheY8e6wVkb/9IOvYytC/skyt2mp239tZjmMhofN2eMPKPd5Afd3z5Cw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JSi&#10;3roVAgAAKwQAAA4AAAAAAAAAAAAAAAAALgIAAGRycy9lMm9Eb2MueG1sUEsBAi0AFAAGAAgAAAAh&#10;AN7QyPrbAAAABgEAAA8AAAAAAAAAAAAAAAAAbwQAAGRycy9kb3ducmV2LnhtbFBLBQYAAAAABAAE&#10;APMAAAB3BQAAAAA=&#10;"/>
        </w:pict>
      </w:r>
    </w:p>
    <w:p w:rsidR="00CB4B81" w:rsidRPr="008C13DE" w:rsidRDefault="00CB4B81" w:rsidP="00777D7E">
      <w:pPr>
        <w:spacing w:after="120"/>
        <w:ind w:right="-30"/>
        <w:jc w:val="center"/>
        <w:rPr>
          <w:rFonts w:ascii="Century Gothic" w:hAnsi="Century Gothic"/>
          <w:b/>
          <w:kern w:val="1"/>
          <w:szCs w:val="24"/>
          <w:lang w:val="en-CA" w:eastAsia="zh-CN" w:bidi="hi-IN"/>
        </w:rPr>
      </w:pPr>
      <w:r w:rsidRPr="008C13DE">
        <w:rPr>
          <w:rFonts w:ascii="Century Gothic" w:hAnsi="Century Gothic"/>
          <w:b/>
          <w:kern w:val="1"/>
          <w:sz w:val="44"/>
          <w:szCs w:val="24"/>
          <w:lang w:val="en-CA" w:eastAsia="zh-CN" w:bidi="hi-IN"/>
        </w:rPr>
        <w:t>Ban dihydrogen monoxide! The Invisible Killer</w:t>
      </w:r>
    </w:p>
    <w:p w:rsidR="00CB4B81" w:rsidRPr="00FC62EB" w:rsidRDefault="00CB4B81"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Dihydrogen monoxide is colorless, odorless, tasteless, and kills uncounted thousands of people every year. Most of these deaths are caused by accident</w:t>
      </w:r>
      <w:r w:rsidR="0050577B" w:rsidRPr="00FC62EB">
        <w:rPr>
          <w:rFonts w:ascii="Century Gothic" w:hAnsi="Century Gothic"/>
          <w:kern w:val="1"/>
          <w:sz w:val="21"/>
          <w:szCs w:val="21"/>
          <w:lang w:val="en-CA" w:eastAsia="zh-CN" w:bidi="hi-IN"/>
        </w:rPr>
        <w:t>al inhalation of DHMO, but the dangers of dihydrogen monoxide do not end there. Prolonged exposure to its solid form causes severe tissue damage. Symptoms of DHMO ingestion can include excessive sweating and urination, and possibly a bloated feeling, nausea, vomiting and body electrolyte imbalance. For those who have become dependent, DHMO withdrawal means certain death.</w:t>
      </w:r>
    </w:p>
    <w:p w:rsidR="0050577B" w:rsidRPr="00FC62EB" w:rsidRDefault="0050577B" w:rsidP="00777D7E">
      <w:pPr>
        <w:ind w:left="284" w:right="-30"/>
        <w:jc w:val="both"/>
        <w:rPr>
          <w:rFonts w:ascii="Century Gothic" w:hAnsi="Century Gothic"/>
          <w:kern w:val="1"/>
          <w:sz w:val="21"/>
          <w:szCs w:val="21"/>
          <w:lang w:val="en-CA" w:eastAsia="zh-CN" w:bidi="hi-IN"/>
        </w:rPr>
      </w:pPr>
    </w:p>
    <w:p w:rsidR="0050577B" w:rsidRPr="00FC62EB" w:rsidRDefault="0050577B"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Dihydrogen monoxide:</w:t>
      </w:r>
    </w:p>
    <w:p w:rsidR="0050577B" w:rsidRPr="00FC62EB" w:rsidRDefault="00D05D87" w:rsidP="00CB4BAB">
      <w:pPr>
        <w:pStyle w:val="ListParagraph"/>
        <w:numPr>
          <w:ilvl w:val="0"/>
          <w:numId w:val="21"/>
        </w:numPr>
        <w:tabs>
          <w:tab w:val="left" w:pos="709"/>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is also known as hydric acid and is a major component of acid rain.</w:t>
      </w:r>
    </w:p>
    <w:p w:rsidR="00D05D87" w:rsidRPr="00FC62EB" w:rsidRDefault="00D05D87" w:rsidP="00CB4BAB">
      <w:pPr>
        <w:pStyle w:val="ListParagraph"/>
        <w:numPr>
          <w:ilvl w:val="0"/>
          <w:numId w:val="21"/>
        </w:numPr>
        <w:tabs>
          <w:tab w:val="left" w:pos="709"/>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contributes to the “greenhouse effect”.</w:t>
      </w:r>
    </w:p>
    <w:p w:rsidR="00D05D87" w:rsidRPr="00FC62EB" w:rsidRDefault="00D05D87" w:rsidP="00CB4BAB">
      <w:pPr>
        <w:pStyle w:val="ListParagraph"/>
        <w:numPr>
          <w:ilvl w:val="0"/>
          <w:numId w:val="21"/>
        </w:numPr>
        <w:tabs>
          <w:tab w:val="left" w:pos="709"/>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contributes to the erosion of our natural landscape.</w:t>
      </w:r>
    </w:p>
    <w:p w:rsidR="00D05D87" w:rsidRPr="00FC62EB" w:rsidRDefault="00D05D87" w:rsidP="00CB4BAB">
      <w:pPr>
        <w:pStyle w:val="ListParagraph"/>
        <w:numPr>
          <w:ilvl w:val="0"/>
          <w:numId w:val="21"/>
        </w:numPr>
        <w:tabs>
          <w:tab w:val="left" w:pos="709"/>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accelerates corrosion and rusting of many metals.</w:t>
      </w:r>
    </w:p>
    <w:p w:rsidR="00D05D87" w:rsidRPr="00FC62EB" w:rsidRDefault="00D05D87" w:rsidP="00CB4BAB">
      <w:pPr>
        <w:pStyle w:val="ListParagraph"/>
        <w:numPr>
          <w:ilvl w:val="0"/>
          <w:numId w:val="21"/>
        </w:numPr>
        <w:tabs>
          <w:tab w:val="left" w:pos="709"/>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may cause electrical failures and decreased effectiveness of automobile brakes.</w:t>
      </w:r>
    </w:p>
    <w:p w:rsidR="00D05D87" w:rsidRPr="00FC62EB" w:rsidRDefault="00D05D87" w:rsidP="00CB4BAB">
      <w:pPr>
        <w:pStyle w:val="ListParagraph"/>
        <w:numPr>
          <w:ilvl w:val="0"/>
          <w:numId w:val="21"/>
        </w:numPr>
        <w:tabs>
          <w:tab w:val="left" w:pos="709"/>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has been found in excised tumors of terminal caner patients.</w:t>
      </w:r>
    </w:p>
    <w:p w:rsidR="00CB4B81" w:rsidRPr="00FC62EB" w:rsidRDefault="00CB4B81" w:rsidP="00777D7E">
      <w:pPr>
        <w:ind w:left="284" w:right="-30"/>
        <w:jc w:val="both"/>
        <w:rPr>
          <w:rFonts w:ascii="Century Gothic" w:hAnsi="Century Gothic"/>
          <w:kern w:val="1"/>
          <w:sz w:val="21"/>
          <w:szCs w:val="21"/>
          <w:lang w:val="en-CA" w:eastAsia="zh-CN" w:bidi="hi-IN"/>
        </w:rPr>
      </w:pPr>
    </w:p>
    <w:p w:rsidR="00D05D87" w:rsidRPr="00FC62EB" w:rsidRDefault="00D05D87"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CONTAMINATION IS REACHING EPIDEMIC PROPORTIONS!</w:t>
      </w:r>
    </w:p>
    <w:p w:rsidR="00D05D87" w:rsidRPr="00FC62EB" w:rsidRDefault="00D05D87" w:rsidP="00777D7E">
      <w:pPr>
        <w:ind w:left="284" w:right="-30"/>
        <w:jc w:val="both"/>
        <w:rPr>
          <w:rFonts w:ascii="Century Gothic" w:hAnsi="Century Gothic"/>
          <w:kern w:val="1"/>
          <w:sz w:val="21"/>
          <w:szCs w:val="21"/>
          <w:lang w:val="en-CA" w:eastAsia="zh-CN" w:bidi="hi-IN"/>
        </w:rPr>
      </w:pPr>
    </w:p>
    <w:p w:rsidR="00D05D87" w:rsidRPr="00FC62EB" w:rsidRDefault="007B43A2"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Quantities of dihydrogen monoxide have been found in almost every stream, lake, and reservoir in America today. The pollution is global, and the contaminant has even been found in Antarctic ice. In the Midwest alone DHMO has caused millions of dollars of property damage.</w:t>
      </w:r>
    </w:p>
    <w:p w:rsidR="007B43A2" w:rsidRPr="00FC62EB" w:rsidRDefault="007B43A2" w:rsidP="00777D7E">
      <w:pPr>
        <w:ind w:left="284" w:right="-30"/>
        <w:jc w:val="both"/>
        <w:rPr>
          <w:rFonts w:ascii="Century Gothic" w:hAnsi="Century Gothic"/>
          <w:kern w:val="1"/>
          <w:sz w:val="21"/>
          <w:szCs w:val="21"/>
          <w:lang w:val="en-CA" w:eastAsia="zh-CN" w:bidi="hi-IN"/>
        </w:rPr>
      </w:pPr>
    </w:p>
    <w:p w:rsidR="007B43A2" w:rsidRPr="00FC62EB" w:rsidRDefault="007B43A2"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Despite the danger, dihydrogen monoxide is often used:</w:t>
      </w:r>
    </w:p>
    <w:p w:rsidR="007B43A2" w:rsidRPr="00FC62EB" w:rsidRDefault="007B43A2" w:rsidP="00CB4BAB">
      <w:pPr>
        <w:pStyle w:val="ListParagraph"/>
        <w:numPr>
          <w:ilvl w:val="0"/>
          <w:numId w:val="22"/>
        </w:numPr>
        <w:tabs>
          <w:tab w:val="left" w:pos="1134"/>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as an industrial solvent and coolant.</w:t>
      </w:r>
    </w:p>
    <w:p w:rsidR="007B43A2" w:rsidRPr="00FC62EB" w:rsidRDefault="007B43A2" w:rsidP="00CB4BAB">
      <w:pPr>
        <w:pStyle w:val="ListParagraph"/>
        <w:numPr>
          <w:ilvl w:val="0"/>
          <w:numId w:val="22"/>
        </w:numPr>
        <w:tabs>
          <w:tab w:val="left" w:pos="1134"/>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in nuclear power plants.</w:t>
      </w:r>
    </w:p>
    <w:p w:rsidR="007B43A2" w:rsidRPr="00FC62EB" w:rsidRDefault="007B43A2" w:rsidP="00CB4BAB">
      <w:pPr>
        <w:pStyle w:val="ListParagraph"/>
        <w:numPr>
          <w:ilvl w:val="0"/>
          <w:numId w:val="22"/>
        </w:numPr>
        <w:tabs>
          <w:tab w:val="left" w:pos="1134"/>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in the production of Styrofoam.</w:t>
      </w:r>
    </w:p>
    <w:p w:rsidR="007B43A2" w:rsidRPr="00FC62EB" w:rsidRDefault="007B43A2" w:rsidP="00CB4BAB">
      <w:pPr>
        <w:pStyle w:val="ListParagraph"/>
        <w:numPr>
          <w:ilvl w:val="0"/>
          <w:numId w:val="22"/>
        </w:numPr>
        <w:tabs>
          <w:tab w:val="left" w:pos="1134"/>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as a fire retardant.</w:t>
      </w:r>
    </w:p>
    <w:p w:rsidR="007B43A2" w:rsidRPr="00FC62EB" w:rsidRDefault="007B43A2" w:rsidP="00CB4BAB">
      <w:pPr>
        <w:pStyle w:val="ListParagraph"/>
        <w:numPr>
          <w:ilvl w:val="0"/>
          <w:numId w:val="22"/>
        </w:numPr>
        <w:tabs>
          <w:tab w:val="left" w:pos="1134"/>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in many forms of cruel animal research.</w:t>
      </w:r>
    </w:p>
    <w:p w:rsidR="007B43A2" w:rsidRPr="00FC62EB" w:rsidRDefault="007B43A2" w:rsidP="00CB4BAB">
      <w:pPr>
        <w:pStyle w:val="ListParagraph"/>
        <w:numPr>
          <w:ilvl w:val="0"/>
          <w:numId w:val="22"/>
        </w:numPr>
        <w:tabs>
          <w:tab w:val="left" w:pos="1134"/>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in the distribution of pesticides. Even after washing, produce remains contaminated by this chemical.</w:t>
      </w:r>
    </w:p>
    <w:p w:rsidR="007B43A2" w:rsidRPr="00FC62EB" w:rsidRDefault="007B43A2" w:rsidP="00CB4BAB">
      <w:pPr>
        <w:pStyle w:val="ListParagraph"/>
        <w:numPr>
          <w:ilvl w:val="0"/>
          <w:numId w:val="22"/>
        </w:numPr>
        <w:tabs>
          <w:tab w:val="left" w:pos="1134"/>
        </w:tabs>
        <w:ind w:left="113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as an additive in certain “junk-foods” and other food products.</w:t>
      </w:r>
    </w:p>
    <w:p w:rsidR="007B43A2" w:rsidRPr="00FC62EB" w:rsidRDefault="007B43A2" w:rsidP="00777D7E">
      <w:pPr>
        <w:ind w:left="284" w:right="-30"/>
        <w:jc w:val="both"/>
        <w:rPr>
          <w:rFonts w:ascii="Century Gothic" w:hAnsi="Century Gothic"/>
          <w:kern w:val="1"/>
          <w:sz w:val="21"/>
          <w:szCs w:val="21"/>
          <w:lang w:val="en-CA" w:eastAsia="zh-CN" w:bidi="hi-IN"/>
        </w:rPr>
      </w:pPr>
    </w:p>
    <w:p w:rsidR="007B43A2" w:rsidRPr="00FC62EB" w:rsidRDefault="007B43A2"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Companies dump waste DHMO into rivers and the ocean, and nothing can be done to stop them because this practice is still legal. The impact of wildlife is extreme, and we cannot afford to ignore it any longer!</w:t>
      </w:r>
    </w:p>
    <w:p w:rsidR="007B43A2" w:rsidRPr="00FC62EB" w:rsidRDefault="007B43A2" w:rsidP="00777D7E">
      <w:pPr>
        <w:ind w:left="284" w:right="-30"/>
        <w:jc w:val="both"/>
        <w:rPr>
          <w:rFonts w:ascii="Century Gothic" w:hAnsi="Century Gothic"/>
          <w:kern w:val="1"/>
          <w:sz w:val="21"/>
          <w:szCs w:val="21"/>
          <w:lang w:val="en-CA" w:eastAsia="zh-CN" w:bidi="hi-IN"/>
        </w:rPr>
      </w:pPr>
    </w:p>
    <w:p w:rsidR="007B43A2" w:rsidRPr="00FC62EB" w:rsidRDefault="007B43A2"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IT’S NOT TOO LATE!</w:t>
      </w:r>
    </w:p>
    <w:p w:rsidR="007B43A2" w:rsidRPr="00FC62EB" w:rsidRDefault="007B43A2" w:rsidP="00777D7E">
      <w:pPr>
        <w:ind w:left="284" w:right="-30"/>
        <w:jc w:val="both"/>
        <w:rPr>
          <w:rFonts w:ascii="Century Gothic" w:hAnsi="Century Gothic"/>
          <w:kern w:val="1"/>
          <w:sz w:val="21"/>
          <w:szCs w:val="21"/>
          <w:lang w:val="en-CA" w:eastAsia="zh-CN" w:bidi="hi-IN"/>
        </w:rPr>
      </w:pPr>
    </w:p>
    <w:p w:rsidR="007B43A2" w:rsidRPr="00FC62EB" w:rsidRDefault="007B43A2" w:rsidP="00777D7E">
      <w:pPr>
        <w:ind w:left="284"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Act NOW to prevent further contamination. Find out more about this dangerous chemical. What you don’t know can hurt you and others throughout the world.</w:t>
      </w:r>
    </w:p>
    <w:p w:rsidR="007B43A2" w:rsidRPr="00FC62EB" w:rsidRDefault="007B43A2" w:rsidP="00777D7E">
      <w:pPr>
        <w:ind w:left="284" w:right="-30"/>
        <w:jc w:val="both"/>
        <w:rPr>
          <w:rFonts w:ascii="Century Gothic" w:hAnsi="Century Gothic"/>
          <w:kern w:val="1"/>
          <w:sz w:val="21"/>
          <w:szCs w:val="21"/>
          <w:lang w:val="en-CA" w:eastAsia="zh-CN" w:bidi="hi-IN"/>
        </w:rPr>
      </w:pPr>
    </w:p>
    <w:p w:rsidR="007B43A2" w:rsidRPr="00FC62EB" w:rsidRDefault="007B43A2" w:rsidP="00CB4BAB">
      <w:pPr>
        <w:pStyle w:val="ListParagraph"/>
        <w:numPr>
          <w:ilvl w:val="0"/>
          <w:numId w:val="23"/>
        </w:numPr>
        <w:tabs>
          <w:tab w:val="left" w:pos="709"/>
        </w:tabs>
        <w:ind w:left="709" w:right="-30"/>
        <w:jc w:val="both"/>
        <w:rPr>
          <w:rFonts w:ascii="Century Gothic" w:hAnsi="Century Gothic"/>
          <w:kern w:val="1"/>
          <w:sz w:val="21"/>
          <w:szCs w:val="21"/>
          <w:lang w:val="en-CA" w:eastAsia="zh-CN" w:bidi="hi-IN"/>
        </w:rPr>
      </w:pPr>
      <w:r w:rsidRPr="00FC62EB">
        <w:rPr>
          <w:rFonts w:ascii="Century Gothic" w:hAnsi="Century Gothic"/>
          <w:kern w:val="1"/>
          <w:sz w:val="21"/>
          <w:szCs w:val="21"/>
          <w:lang w:val="en-CA" w:eastAsia="zh-CN" w:bidi="hi-IN"/>
        </w:rPr>
        <w:t>Read the above article completely. It would be very costly to “clean up” this substance. Do you feel that the expense is justified? Support your answer.</w:t>
      </w:r>
    </w:p>
    <w:p w:rsidR="00CB4B81" w:rsidRDefault="00CB4B81" w:rsidP="00777D7E">
      <w:pPr>
        <w:ind w:right="-30"/>
        <w:rPr>
          <w:rFonts w:ascii="Century Gothic" w:hAnsi="Century Gothic"/>
          <w:kern w:val="1"/>
          <w:szCs w:val="24"/>
          <w:lang w:val="en-CA" w:eastAsia="zh-CN" w:bidi="hi-IN"/>
        </w:rPr>
      </w:pPr>
    </w:p>
    <w:p w:rsidR="00CB4B81" w:rsidRDefault="00CB4B81" w:rsidP="00777D7E">
      <w:pPr>
        <w:ind w:right="-30"/>
        <w:rPr>
          <w:rFonts w:ascii="Century Gothic" w:hAnsi="Century Gothic"/>
          <w:kern w:val="1"/>
          <w:szCs w:val="24"/>
          <w:lang w:val="en-CA" w:eastAsia="zh-CN" w:bidi="hi-IN"/>
        </w:rPr>
      </w:pPr>
    </w:p>
    <w:p w:rsidR="00CB4B81" w:rsidRDefault="00CB4B81" w:rsidP="00777D7E">
      <w:pPr>
        <w:ind w:right="-30"/>
        <w:rPr>
          <w:rFonts w:ascii="Century Gothic" w:hAnsi="Century Gothic"/>
          <w:kern w:val="1"/>
          <w:szCs w:val="24"/>
          <w:lang w:val="en-CA" w:eastAsia="zh-CN" w:bidi="hi-IN"/>
        </w:rPr>
      </w:pPr>
    </w:p>
    <w:p w:rsidR="00CB4B81" w:rsidRDefault="00CB4B81" w:rsidP="00777D7E">
      <w:pPr>
        <w:ind w:right="-30"/>
        <w:rPr>
          <w:rFonts w:ascii="Century Gothic" w:hAnsi="Century Gothic"/>
          <w:sz w:val="28"/>
          <w:szCs w:val="24"/>
        </w:rPr>
      </w:pPr>
    </w:p>
    <w:p w:rsidR="00CB4B81" w:rsidRDefault="00CB4B81" w:rsidP="00777D7E">
      <w:pPr>
        <w:ind w:right="-30"/>
        <w:rPr>
          <w:rFonts w:ascii="Century Gothic" w:hAnsi="Century Gothic"/>
          <w:sz w:val="28"/>
          <w:szCs w:val="24"/>
        </w:rPr>
      </w:pPr>
      <w:r>
        <w:rPr>
          <w:rFonts w:ascii="Century Gothic" w:hAnsi="Century Gothic"/>
          <w:sz w:val="28"/>
          <w:szCs w:val="24"/>
        </w:rPr>
        <w:br w:type="page"/>
      </w:r>
    </w:p>
    <w:p w:rsidR="00B23CE7" w:rsidRDefault="00B23CE7" w:rsidP="00777D7E">
      <w:pPr>
        <w:ind w:right="-30"/>
        <w:rPr>
          <w:rFonts w:ascii="Century Gothic" w:hAnsi="Century Gothic"/>
          <w:sz w:val="28"/>
          <w:szCs w:val="24"/>
        </w:rPr>
      </w:pPr>
      <w:r>
        <w:rPr>
          <w:rFonts w:ascii="Century Gothic" w:hAnsi="Century Gothic"/>
          <w:sz w:val="28"/>
          <w:szCs w:val="24"/>
        </w:rPr>
        <w:lastRenderedPageBreak/>
        <w:t>Miss Foley</w:t>
      </w:r>
    </w:p>
    <w:p w:rsidR="00B23CE7" w:rsidRPr="00BF282E" w:rsidRDefault="00B23CE7"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sidR="008452C8">
        <w:rPr>
          <w:rFonts w:ascii="Century Gothic" w:hAnsi="Century Gothic"/>
          <w:b/>
          <w:sz w:val="36"/>
          <w:szCs w:val="36"/>
        </w:rPr>
        <w:t xml:space="preserve">  </w:t>
      </w:r>
      <w:r w:rsidR="008452C8">
        <w:rPr>
          <w:rFonts w:ascii="Century Gothic" w:hAnsi="Century Gothic"/>
          <w:b/>
          <w:sz w:val="36"/>
          <w:szCs w:val="36"/>
        </w:rPr>
        <w:tab/>
        <w:t xml:space="preserve">  </w:t>
      </w:r>
      <w:r w:rsidR="00C96C0B">
        <w:rPr>
          <w:rFonts w:ascii="Century Gothic" w:hAnsi="Century Gothic"/>
          <w:b/>
          <w:sz w:val="36"/>
          <w:szCs w:val="36"/>
        </w:rPr>
        <w:t xml:space="preserve">    </w:t>
      </w:r>
      <w:r w:rsidR="000C296F">
        <w:rPr>
          <w:rFonts w:ascii="Century Gothic" w:hAnsi="Century Gothic"/>
          <w:b/>
          <w:sz w:val="36"/>
          <w:szCs w:val="36"/>
        </w:rPr>
        <w:t xml:space="preserve"> </w:t>
      </w:r>
      <w:r w:rsidR="00C96C0B">
        <w:rPr>
          <w:rFonts w:ascii="Century Gothic" w:hAnsi="Century Gothic"/>
          <w:b/>
          <w:sz w:val="36"/>
          <w:szCs w:val="36"/>
        </w:rPr>
        <w:t>Naming &amp; Formulas</w:t>
      </w:r>
    </w:p>
    <w:p w:rsidR="00B23CE7" w:rsidRDefault="00D811B7" w:rsidP="00777D7E">
      <w:pPr>
        <w:ind w:right="-30"/>
        <w:rPr>
          <w:rFonts w:ascii="Century Gothic" w:hAnsi="Century Gothic"/>
          <w:kern w:val="1"/>
          <w:sz w:val="24"/>
          <w:szCs w:val="24"/>
          <w:lang w:val="en-CA" w:eastAsia="zh-CN" w:bidi="hi-IN"/>
        </w:rPr>
      </w:pPr>
      <w:r>
        <w:rPr>
          <w:noProof/>
        </w:rPr>
        <w:pict>
          <v:line id="_x0000_s1121" style="position:absolute;z-index:251589632;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SxqFgIAACsEAAAOAAAAZHJzL2Uyb0RvYy54bWysU82O2yAQvlfqOyDuie2s402sOKvKTnrZ&#10;diPt9gEI4BgVAwISJ6r67h3Ij7LtparqAx6YmW+++Vs8HXuJDtw6oVWFs3GKEVdUM6F2Ff72th7N&#10;MHKeKEakVrzCJ+7w0/Ljh8VgSj7RnZaMWwQgypWDqXDnvSmTxNGO98SNteEKlK22PfFwtbuEWTIA&#10;ei+TSZoWyaAtM1ZT7hy8NmclXkb8tuXUv7St4x7JCgM3H08bz204k+WClDtLTCfohQb5BxY9EQqC&#10;3qAa4gnaW/EHVC+o1U63fkx1n+i2FZTHHCCbLP0tm9eOGB5zgeI4cyuT+3+w9OthY5FgFX7IC4wU&#10;6aFJz0JxlMXiDMaVYFOrjQ3p0aN6Nc+afndI6bojascjybeTAb8slDN55xIuzkCI7fBFM7Ahe69j&#10;pY6t7QMk1AAdY0NOt4bwo0cUHovJY16kU4zoVZeQ8uporPOfue5RECosgXQEJodn5wMRUl5NQhyl&#10;10LK2G+p0FDh+XQyjQ5OS8GCMpg5u9vW0qIDCRMTv5gVaO7NrN4rFsE6TtjqInsi5FmG4FIFPEgF&#10;6Fyk80j8mKfz1Ww1y0f5pFiN8rRpRp/WdT4q1tnjtHlo6rrJfgZqWV52gjGuArvreGb537X/sijn&#10;wboN6K0MyXv0WC8ge/1H0rGXoX1hn1y51ey0sdcew0RG48v2hJG/v4N8v+PLX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Bx&#10;mSxqFgIAACsEAAAOAAAAAAAAAAAAAAAAAC4CAABkcnMvZTJvRG9jLnhtbFBLAQItABQABgAIAAAA&#10;IQDe0Mj62wAAAAYBAAAPAAAAAAAAAAAAAAAAAHAEAABkcnMvZG93bnJldi54bWxQSwUGAAAAAAQA&#10;BADzAAAAeAUAAAAA&#10;"/>
        </w:pict>
      </w:r>
    </w:p>
    <w:p w:rsidR="000C296F" w:rsidRDefault="000C296F" w:rsidP="00777D7E">
      <w:pPr>
        <w:spacing w:after="240"/>
        <w:ind w:right="-30"/>
        <w:jc w:val="center"/>
        <w:rPr>
          <w:rFonts w:ascii="Century Gothic" w:hAnsi="Century Gothic"/>
          <w:szCs w:val="24"/>
        </w:rPr>
      </w:pPr>
      <w:r w:rsidRPr="008C5DE6">
        <w:rPr>
          <w:rFonts w:ascii="Century Gothic" w:hAnsi="Century Gothic"/>
          <w:b/>
          <w:sz w:val="44"/>
          <w:szCs w:val="24"/>
        </w:rPr>
        <w:t xml:space="preserve">Binary </w:t>
      </w:r>
      <w:r>
        <w:rPr>
          <w:rFonts w:ascii="Century Gothic" w:hAnsi="Century Gothic"/>
          <w:b/>
          <w:sz w:val="44"/>
          <w:szCs w:val="24"/>
        </w:rPr>
        <w:t>Covalent</w:t>
      </w:r>
      <w:r w:rsidRPr="008C5DE6">
        <w:rPr>
          <w:rFonts w:ascii="Century Gothic" w:hAnsi="Century Gothic"/>
          <w:b/>
          <w:sz w:val="44"/>
          <w:szCs w:val="24"/>
        </w:rPr>
        <w:t xml:space="preserve"> Compound</w:t>
      </w:r>
      <w:r>
        <w:rPr>
          <w:rFonts w:ascii="Century Gothic" w:hAnsi="Century Gothic"/>
          <w:b/>
          <w:sz w:val="44"/>
          <w:szCs w:val="24"/>
        </w:rPr>
        <w:t>s</w:t>
      </w:r>
    </w:p>
    <w:p w:rsidR="00A17038" w:rsidRPr="00C425C8" w:rsidRDefault="00A17038" w:rsidP="00777D7E">
      <w:pPr>
        <w:shd w:val="clear" w:color="auto" w:fill="FFFFFF"/>
        <w:spacing w:after="120" w:line="276" w:lineRule="auto"/>
        <w:ind w:right="-30"/>
        <w:jc w:val="both"/>
        <w:textAlignment w:val="baseline"/>
        <w:rPr>
          <w:rFonts w:ascii="Century Gothic" w:hAnsi="Century Gothic"/>
          <w:color w:val="21242C"/>
          <w:sz w:val="22"/>
        </w:rPr>
      </w:pPr>
      <w:r w:rsidRPr="00C425C8">
        <w:rPr>
          <w:rFonts w:ascii="Century Gothic" w:hAnsi="Century Gothic"/>
          <w:color w:val="21242C"/>
          <w:sz w:val="22"/>
        </w:rPr>
        <w:t xml:space="preserve">Atoms can become more stable by </w:t>
      </w:r>
      <w:r w:rsidRPr="00C425C8">
        <w:rPr>
          <w:rFonts w:ascii="Century Gothic" w:hAnsi="Century Gothic"/>
          <w:b/>
          <w:color w:val="21242C"/>
          <w:sz w:val="22"/>
        </w:rPr>
        <w:t xml:space="preserve">sharing electrons </w:t>
      </w:r>
      <w:r w:rsidRPr="00AC701E">
        <w:rPr>
          <w:rFonts w:ascii="Century Gothic" w:hAnsi="Century Gothic"/>
          <w:color w:val="21242C"/>
          <w:sz w:val="22"/>
        </w:rPr>
        <w:t>(</w:t>
      </w:r>
      <w:r w:rsidRPr="00C425C8">
        <w:rPr>
          <w:rFonts w:ascii="Century Gothic" w:hAnsi="Century Gothic"/>
          <w:color w:val="21242C"/>
          <w:sz w:val="22"/>
        </w:rPr>
        <w:t>rather than fully gaining or losing them like ionic compounds</w:t>
      </w:r>
      <w:r w:rsidR="00C425C8">
        <w:rPr>
          <w:rFonts w:ascii="Century Gothic" w:hAnsi="Century Gothic"/>
          <w:color w:val="21242C"/>
          <w:sz w:val="22"/>
        </w:rPr>
        <w:t>)</w:t>
      </w:r>
      <w:r w:rsidRPr="00C425C8">
        <w:rPr>
          <w:rFonts w:ascii="Century Gothic" w:hAnsi="Century Gothic"/>
          <w:color w:val="21242C"/>
          <w:sz w:val="22"/>
        </w:rPr>
        <w:t xml:space="preserve"> thus forming </w:t>
      </w:r>
      <w:r w:rsidRPr="00C425C8">
        <w:rPr>
          <w:rFonts w:ascii="Century Gothic" w:hAnsi="Century Gothic"/>
          <w:b/>
          <w:bCs/>
          <w:color w:val="21242C"/>
          <w:sz w:val="22"/>
          <w:bdr w:val="none" w:sz="0" w:space="0" w:color="auto" w:frame="1"/>
        </w:rPr>
        <w:t>covalent bonds</w:t>
      </w:r>
      <w:r w:rsidRPr="00C425C8">
        <w:rPr>
          <w:rFonts w:ascii="Century Gothic" w:hAnsi="Century Gothic"/>
          <w:color w:val="21242C"/>
          <w:sz w:val="22"/>
        </w:rPr>
        <w:t>. Covalent bonds are more common than ionic bonds in the molecules of living organisms.</w:t>
      </w:r>
    </w:p>
    <w:p w:rsidR="00A17038" w:rsidRPr="00C425C8" w:rsidRDefault="00A17038" w:rsidP="00777D7E">
      <w:pPr>
        <w:shd w:val="clear" w:color="auto" w:fill="FFFFFF"/>
        <w:spacing w:after="120" w:line="276" w:lineRule="auto"/>
        <w:ind w:right="-30"/>
        <w:jc w:val="both"/>
        <w:textAlignment w:val="baseline"/>
        <w:rPr>
          <w:rFonts w:ascii="Century Gothic" w:hAnsi="Century Gothic"/>
          <w:color w:val="21242C"/>
          <w:sz w:val="22"/>
        </w:rPr>
      </w:pPr>
      <w:r w:rsidRPr="00C425C8">
        <w:rPr>
          <w:rFonts w:ascii="Century Gothic" w:hAnsi="Century Gothic"/>
          <w:color w:val="21242C"/>
          <w:sz w:val="22"/>
        </w:rPr>
        <w:t>For instance, covalent bonds are key to the structure of carbon-based organic molecules like our DNA and proteins. Covalent bonds are also found in smaller inorganic molecules, such as </w:t>
      </w:r>
      <w:r w:rsidRPr="00C425C8">
        <w:rPr>
          <w:rFonts w:ascii="Century Gothic" w:hAnsi="Century Gothic"/>
          <w:color w:val="21242C"/>
          <w:sz w:val="22"/>
          <w:bdr w:val="none" w:sz="0" w:space="0" w:color="auto" w:frame="1"/>
        </w:rPr>
        <w:t>H</w:t>
      </w:r>
      <w:r w:rsidRPr="00C425C8">
        <w:rPr>
          <w:rFonts w:ascii="Century Gothic" w:hAnsi="Century Gothic"/>
          <w:color w:val="21242C"/>
          <w:sz w:val="22"/>
          <w:bdr w:val="none" w:sz="0" w:space="0" w:color="auto" w:frame="1"/>
          <w:vertAlign w:val="subscript"/>
        </w:rPr>
        <w:t>2</w:t>
      </w:r>
      <w:r w:rsidRPr="00C425C8">
        <w:rPr>
          <w:rFonts w:ascii="Arial" w:hAnsi="Arial" w:cs="Arial"/>
          <w:color w:val="21242C"/>
          <w:sz w:val="22"/>
          <w:bdr w:val="none" w:sz="0" w:space="0" w:color="auto" w:frame="1"/>
          <w:vertAlign w:val="subscript"/>
        </w:rPr>
        <w:t>​</w:t>
      </w:r>
      <w:r w:rsidRPr="00C425C8">
        <w:rPr>
          <w:rFonts w:ascii="Century Gothic" w:hAnsi="Century Gothic"/>
          <w:color w:val="21242C"/>
          <w:sz w:val="22"/>
          <w:bdr w:val="none" w:sz="0" w:space="0" w:color="auto" w:frame="1"/>
        </w:rPr>
        <w:t>O, O</w:t>
      </w:r>
      <w:r w:rsidR="00C425C8" w:rsidRPr="00C425C8">
        <w:rPr>
          <w:rFonts w:ascii="Century Gothic" w:hAnsi="Century Gothic"/>
          <w:color w:val="21242C"/>
          <w:sz w:val="22"/>
          <w:bdr w:val="none" w:sz="0" w:space="0" w:color="auto" w:frame="1"/>
          <w:vertAlign w:val="subscript"/>
        </w:rPr>
        <w:t>2</w:t>
      </w:r>
      <w:r w:rsidRPr="00C425C8">
        <w:rPr>
          <w:rFonts w:ascii="Century Gothic" w:hAnsi="Century Gothic"/>
          <w:color w:val="21242C"/>
          <w:sz w:val="22"/>
        </w:rPr>
        <w:t>, </w:t>
      </w:r>
      <w:r w:rsidR="00C425C8">
        <w:rPr>
          <w:rFonts w:ascii="Century Gothic" w:hAnsi="Century Gothic"/>
          <w:color w:val="21242C"/>
          <w:sz w:val="22"/>
          <w:bdr w:val="none" w:sz="0" w:space="0" w:color="auto" w:frame="1"/>
        </w:rPr>
        <w:t xml:space="preserve">and </w:t>
      </w:r>
      <w:r w:rsidRPr="00C425C8">
        <w:rPr>
          <w:rFonts w:ascii="Century Gothic" w:hAnsi="Century Gothic"/>
          <w:color w:val="21242C"/>
          <w:sz w:val="22"/>
          <w:bdr w:val="none" w:sz="0" w:space="0" w:color="auto" w:frame="1"/>
        </w:rPr>
        <w:t>CO</w:t>
      </w:r>
      <w:r w:rsidRPr="00C425C8">
        <w:rPr>
          <w:rFonts w:ascii="Century Gothic" w:hAnsi="Century Gothic"/>
          <w:color w:val="21242C"/>
          <w:sz w:val="22"/>
          <w:bdr w:val="none" w:sz="0" w:space="0" w:color="auto" w:frame="1"/>
          <w:vertAlign w:val="subscript"/>
        </w:rPr>
        <w:t>2</w:t>
      </w:r>
      <w:r w:rsidRPr="00C425C8">
        <w:rPr>
          <w:rFonts w:ascii="Arial" w:hAnsi="Arial" w:cs="Arial"/>
          <w:color w:val="21242C"/>
          <w:sz w:val="22"/>
          <w:bdr w:val="none" w:sz="0" w:space="0" w:color="auto" w:frame="1"/>
        </w:rPr>
        <w:t>​</w:t>
      </w:r>
      <w:r w:rsidRPr="00C425C8">
        <w:rPr>
          <w:rFonts w:ascii="Century Gothic" w:hAnsi="Century Gothic"/>
          <w:color w:val="21242C"/>
          <w:sz w:val="22"/>
        </w:rPr>
        <w:t>. One, two, or three pairs of electrons may be shared between atoms, resulting in single, double, or triple bonds, respectively. The more electrons that are shared between two atoms, the stronger their bond will be.</w:t>
      </w:r>
    </w:p>
    <w:p w:rsidR="00A17038" w:rsidRPr="00C425C8" w:rsidRDefault="00D811B7" w:rsidP="00777D7E">
      <w:pPr>
        <w:shd w:val="clear" w:color="auto" w:fill="FFFFFF"/>
        <w:spacing w:after="120" w:line="276" w:lineRule="auto"/>
        <w:ind w:right="-30"/>
        <w:jc w:val="both"/>
        <w:textAlignment w:val="baseline"/>
        <w:rPr>
          <w:rFonts w:ascii="Century Gothic" w:hAnsi="Century Gothic"/>
          <w:color w:val="21242C"/>
          <w:sz w:val="22"/>
        </w:rPr>
      </w:pPr>
      <w:r>
        <w:rPr>
          <w:noProof/>
        </w:rPr>
        <w:drawing>
          <wp:anchor distT="0" distB="0" distL="114300" distR="114300" simplePos="0" relativeHeight="251494400" behindDoc="0" locked="0" layoutInCell="1" allowOverlap="1">
            <wp:simplePos x="0" y="0"/>
            <wp:positionH relativeFrom="column">
              <wp:posOffset>3625850</wp:posOffset>
            </wp:positionH>
            <wp:positionV relativeFrom="paragraph">
              <wp:posOffset>755015</wp:posOffset>
            </wp:positionV>
            <wp:extent cx="3013710" cy="1645920"/>
            <wp:effectExtent l="0" t="0" r="0" b="0"/>
            <wp:wrapSquare wrapText="bothSides"/>
            <wp:docPr id="98" name="Picture 68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Related 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1371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95424" behindDoc="0" locked="0" layoutInCell="1" allowOverlap="1">
            <wp:simplePos x="0" y="0"/>
            <wp:positionH relativeFrom="column">
              <wp:posOffset>110490</wp:posOffset>
            </wp:positionH>
            <wp:positionV relativeFrom="paragraph">
              <wp:posOffset>843280</wp:posOffset>
            </wp:positionV>
            <wp:extent cx="3341370" cy="1590675"/>
            <wp:effectExtent l="0" t="0" r="0" b="0"/>
            <wp:wrapSquare wrapText="bothSides"/>
            <wp:docPr id="99" name="Picture 360" descr="https://ka-perseus-images.s3.amazonaws.com/2e56e620e79858d5dca7103b22dbde6eb5c52f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ka-perseus-images.s3.amazonaws.com/2e56e620e79858d5dca7103b22dbde6eb5c52f0c.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137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038" w:rsidRPr="00C425C8">
        <w:rPr>
          <w:rFonts w:ascii="Century Gothic" w:hAnsi="Century Gothic"/>
          <w:color w:val="21242C"/>
          <w:sz w:val="22"/>
        </w:rPr>
        <w:t>A single water molecule, </w:t>
      </w:r>
      <w:r w:rsidR="00C425C8">
        <w:rPr>
          <w:rFonts w:ascii="Century Gothic" w:hAnsi="Century Gothic"/>
          <w:color w:val="21242C"/>
          <w:sz w:val="22"/>
          <w:bdr w:val="none" w:sz="0" w:space="0" w:color="auto" w:frame="1"/>
        </w:rPr>
        <w:t>H</w:t>
      </w:r>
      <w:r w:rsidR="00C425C8" w:rsidRPr="00C425C8">
        <w:rPr>
          <w:rFonts w:ascii="Century Gothic" w:hAnsi="Century Gothic"/>
          <w:color w:val="21242C"/>
          <w:sz w:val="22"/>
          <w:bdr w:val="none" w:sz="0" w:space="0" w:color="auto" w:frame="1"/>
          <w:vertAlign w:val="subscript"/>
        </w:rPr>
        <w:t>2</w:t>
      </w:r>
      <w:r w:rsidR="00C425C8">
        <w:rPr>
          <w:rFonts w:ascii="Century Gothic" w:hAnsi="Century Gothic"/>
          <w:color w:val="21242C"/>
          <w:sz w:val="22"/>
          <w:bdr w:val="none" w:sz="0" w:space="0" w:color="auto" w:frame="1"/>
        </w:rPr>
        <w:t>O,</w:t>
      </w:r>
      <w:r w:rsidR="00A17038" w:rsidRPr="00C425C8">
        <w:rPr>
          <w:rFonts w:ascii="Century Gothic" w:hAnsi="Century Gothic"/>
          <w:color w:val="21242C"/>
          <w:sz w:val="22"/>
        </w:rPr>
        <w:t xml:space="preserve"> consists of two hydrogen atoms bonded to one oxygen atom. Each hydrogen </w:t>
      </w:r>
      <w:r w:rsidR="00C425C8">
        <w:rPr>
          <w:rFonts w:ascii="Century Gothic" w:hAnsi="Century Gothic"/>
          <w:color w:val="21242C"/>
          <w:sz w:val="22"/>
        </w:rPr>
        <w:t xml:space="preserve">atom </w:t>
      </w:r>
      <w:r w:rsidR="00A17038" w:rsidRPr="00C425C8">
        <w:rPr>
          <w:rFonts w:ascii="Century Gothic" w:hAnsi="Century Gothic"/>
          <w:color w:val="21242C"/>
          <w:sz w:val="22"/>
        </w:rPr>
        <w:t>shares an electron with oxygen, and oxygen shares one of its electrons with each hydrogen</w:t>
      </w:r>
      <w:r w:rsidR="00C425C8">
        <w:rPr>
          <w:rFonts w:ascii="Century Gothic" w:hAnsi="Century Gothic"/>
          <w:color w:val="21242C"/>
          <w:sz w:val="22"/>
        </w:rPr>
        <w:t xml:space="preserve"> atom</w:t>
      </w:r>
      <w:r w:rsidR="00A17038" w:rsidRPr="00C425C8">
        <w:rPr>
          <w:rFonts w:ascii="Century Gothic" w:hAnsi="Century Gothic"/>
          <w:color w:val="21242C"/>
          <w:sz w:val="22"/>
        </w:rPr>
        <w:t>:</w:t>
      </w:r>
    </w:p>
    <w:p w:rsidR="00A17038" w:rsidRPr="00C425C8" w:rsidRDefault="00A17038" w:rsidP="00777D7E">
      <w:pPr>
        <w:shd w:val="clear" w:color="auto" w:fill="FFFFFF"/>
        <w:spacing w:line="276" w:lineRule="auto"/>
        <w:ind w:right="-30"/>
        <w:jc w:val="center"/>
        <w:textAlignment w:val="baseline"/>
        <w:rPr>
          <w:rFonts w:ascii="Century Gothic" w:hAnsi="Century Gothic"/>
          <w:color w:val="21242C"/>
          <w:sz w:val="22"/>
        </w:rPr>
      </w:pPr>
    </w:p>
    <w:p w:rsidR="00A17038" w:rsidRDefault="00A17038" w:rsidP="00777D7E">
      <w:pPr>
        <w:shd w:val="clear" w:color="auto" w:fill="FFFFFF"/>
        <w:spacing w:before="120" w:line="276" w:lineRule="auto"/>
        <w:ind w:right="-30"/>
        <w:jc w:val="both"/>
        <w:textAlignment w:val="baseline"/>
        <w:rPr>
          <w:rFonts w:ascii="Century Gothic" w:hAnsi="Century Gothic"/>
          <w:color w:val="21242C"/>
          <w:sz w:val="22"/>
        </w:rPr>
      </w:pPr>
      <w:r w:rsidRPr="00C425C8">
        <w:rPr>
          <w:rFonts w:ascii="Century Gothic" w:hAnsi="Century Gothic"/>
          <w:color w:val="21242C"/>
          <w:sz w:val="22"/>
        </w:rPr>
        <w:t xml:space="preserve">The shared electrons split their time between the valence shells of the hydrogen and oxygen atoms, giving each atom something resembling a complete valence shell (two electrons for H, eight for O). This makes a water molecule much more stable than its component atoms would have been </w:t>
      </w:r>
      <w:r w:rsidR="00C425C8">
        <w:rPr>
          <w:rFonts w:ascii="Century Gothic" w:hAnsi="Century Gothic"/>
          <w:color w:val="21242C"/>
          <w:sz w:val="22"/>
        </w:rPr>
        <w:t xml:space="preserve">left </w:t>
      </w:r>
      <w:r w:rsidRPr="00C425C8">
        <w:rPr>
          <w:rFonts w:ascii="Century Gothic" w:hAnsi="Century Gothic"/>
          <w:color w:val="21242C"/>
          <w:sz w:val="22"/>
        </w:rPr>
        <w:t>on their own.</w:t>
      </w:r>
    </w:p>
    <w:p w:rsidR="008773DB" w:rsidRPr="008773DB" w:rsidRDefault="00D811B7" w:rsidP="00777D7E">
      <w:pPr>
        <w:shd w:val="clear" w:color="auto" w:fill="FFFFFF"/>
        <w:spacing w:before="240" w:line="276" w:lineRule="auto"/>
        <w:ind w:right="-30"/>
        <w:jc w:val="center"/>
        <w:textAlignment w:val="baseline"/>
        <w:rPr>
          <w:rFonts w:ascii="Century Gothic" w:hAnsi="Century Gothic"/>
          <w:b/>
          <w:color w:val="21242C"/>
          <w:sz w:val="36"/>
        </w:rPr>
      </w:pPr>
      <w:r>
        <w:rPr>
          <w:noProof/>
        </w:rPr>
        <w:drawing>
          <wp:anchor distT="0" distB="0" distL="114300" distR="114300" simplePos="0" relativeHeight="251496448" behindDoc="0" locked="0" layoutInCell="1" allowOverlap="1">
            <wp:simplePos x="0" y="0"/>
            <wp:positionH relativeFrom="column">
              <wp:posOffset>3284220</wp:posOffset>
            </wp:positionH>
            <wp:positionV relativeFrom="paragraph">
              <wp:posOffset>165735</wp:posOffset>
            </wp:positionV>
            <wp:extent cx="3134995" cy="2588895"/>
            <wp:effectExtent l="0" t="0" r="0" b="0"/>
            <wp:wrapSquare wrapText="bothSides"/>
            <wp:docPr id="100" name="Picture 68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Related image"/>
                    <pic:cNvPicPr>
                      <a:picLocks noChangeAspect="1" noChangeArrowheads="1"/>
                    </pic:cNvPicPr>
                  </pic:nvPicPr>
                  <pic:blipFill>
                    <a:blip r:embed="rId59">
                      <a:extLst>
                        <a:ext uri="{28A0092B-C50C-407E-A947-70E740481C1C}">
                          <a14:useLocalDpi xmlns:a14="http://schemas.microsoft.com/office/drawing/2010/main" val="0"/>
                        </a:ext>
                      </a:extLst>
                    </a:blip>
                    <a:srcRect l="9106" t="7346" r="8453" b="2682"/>
                    <a:stretch>
                      <a:fillRect/>
                    </a:stretch>
                  </pic:blipFill>
                  <pic:spPr bwMode="auto">
                    <a:xfrm>
                      <a:off x="0" y="0"/>
                      <a:ext cx="3134995" cy="2588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773DB" w:rsidRPr="008773DB">
        <w:rPr>
          <w:rFonts w:ascii="Century Gothic" w:hAnsi="Century Gothic"/>
          <w:b/>
          <w:color w:val="21242C"/>
          <w:sz w:val="36"/>
        </w:rPr>
        <w:t xml:space="preserve">Diatomic Elements = </w:t>
      </w:r>
    </w:p>
    <w:p w:rsidR="008773DB" w:rsidRPr="008773DB" w:rsidRDefault="008773DB" w:rsidP="00777D7E">
      <w:pPr>
        <w:shd w:val="clear" w:color="auto" w:fill="FFFFFF"/>
        <w:spacing w:line="276" w:lineRule="auto"/>
        <w:ind w:right="-30"/>
        <w:jc w:val="center"/>
        <w:textAlignment w:val="baseline"/>
        <w:rPr>
          <w:rFonts w:ascii="Century Gothic" w:hAnsi="Century Gothic"/>
          <w:b/>
          <w:color w:val="21242C"/>
          <w:sz w:val="28"/>
        </w:rPr>
      </w:pPr>
      <w:r w:rsidRPr="008773DB">
        <w:rPr>
          <w:rFonts w:ascii="Century Gothic" w:hAnsi="Century Gothic"/>
          <w:b/>
          <w:color w:val="21242C"/>
          <w:sz w:val="28"/>
        </w:rPr>
        <w:t xml:space="preserve">2 identical elements </w:t>
      </w:r>
    </w:p>
    <w:p w:rsidR="008773DB" w:rsidRPr="008773DB" w:rsidRDefault="008773DB" w:rsidP="00777D7E">
      <w:pPr>
        <w:shd w:val="clear" w:color="auto" w:fill="FFFFFF"/>
        <w:spacing w:line="276" w:lineRule="auto"/>
        <w:ind w:right="-30"/>
        <w:jc w:val="center"/>
        <w:textAlignment w:val="baseline"/>
        <w:rPr>
          <w:rFonts w:ascii="Century Gothic" w:hAnsi="Century Gothic"/>
          <w:b/>
          <w:color w:val="21242C"/>
          <w:sz w:val="28"/>
        </w:rPr>
      </w:pPr>
      <w:r w:rsidRPr="008773DB">
        <w:rPr>
          <w:rFonts w:ascii="Century Gothic" w:hAnsi="Century Gothic"/>
          <w:b/>
          <w:color w:val="21242C"/>
          <w:sz w:val="28"/>
        </w:rPr>
        <w:t xml:space="preserve">that are more stable </w:t>
      </w:r>
    </w:p>
    <w:p w:rsidR="008773DB" w:rsidRPr="008773DB" w:rsidRDefault="008773DB" w:rsidP="00777D7E">
      <w:pPr>
        <w:shd w:val="clear" w:color="auto" w:fill="FFFFFF"/>
        <w:spacing w:line="276" w:lineRule="auto"/>
        <w:ind w:right="-30"/>
        <w:jc w:val="center"/>
        <w:textAlignment w:val="baseline"/>
        <w:rPr>
          <w:rFonts w:ascii="Century Gothic" w:hAnsi="Century Gothic"/>
          <w:b/>
          <w:color w:val="21242C"/>
          <w:sz w:val="28"/>
        </w:rPr>
      </w:pPr>
      <w:r w:rsidRPr="008773DB">
        <w:rPr>
          <w:rFonts w:ascii="Century Gothic" w:hAnsi="Century Gothic"/>
          <w:b/>
          <w:color w:val="21242C"/>
          <w:sz w:val="28"/>
        </w:rPr>
        <w:t>bonded together</w:t>
      </w:r>
    </w:p>
    <w:p w:rsidR="008773DB" w:rsidRPr="00C425C8" w:rsidRDefault="00D811B7" w:rsidP="00777D7E">
      <w:pPr>
        <w:shd w:val="clear" w:color="auto" w:fill="FFFFFF"/>
        <w:spacing w:before="240" w:line="276" w:lineRule="auto"/>
        <w:ind w:right="-30"/>
        <w:jc w:val="both"/>
        <w:textAlignment w:val="baseline"/>
        <w:rPr>
          <w:rFonts w:ascii="Century Gothic" w:hAnsi="Century Gothic"/>
          <w:color w:val="21242C"/>
          <w:sz w:val="22"/>
        </w:rPr>
      </w:pPr>
      <w:r>
        <w:rPr>
          <w:noProof/>
        </w:rPr>
        <w:drawing>
          <wp:anchor distT="0" distB="0" distL="114300" distR="114300" simplePos="0" relativeHeight="251497472" behindDoc="0" locked="0" layoutInCell="1" allowOverlap="1">
            <wp:simplePos x="0" y="0"/>
            <wp:positionH relativeFrom="column">
              <wp:posOffset>407035</wp:posOffset>
            </wp:positionH>
            <wp:positionV relativeFrom="paragraph">
              <wp:posOffset>189230</wp:posOffset>
            </wp:positionV>
            <wp:extent cx="2557780" cy="1460500"/>
            <wp:effectExtent l="0" t="0" r="0" b="0"/>
            <wp:wrapSquare wrapText="bothSides"/>
            <wp:docPr id="101" name="Picture 686" descr="Image result for diatomic oxy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Image result for diatomic oxyge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5778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5DE6" w:rsidRDefault="008C5DE6" w:rsidP="00777D7E">
      <w:pPr>
        <w:ind w:right="-30"/>
        <w:jc w:val="center"/>
        <w:rPr>
          <w:rFonts w:ascii="Century Gothic" w:hAnsi="Century Gothic"/>
          <w:szCs w:val="24"/>
        </w:rPr>
      </w:pPr>
    </w:p>
    <w:p w:rsidR="008C5DE6" w:rsidRDefault="008C5DE6" w:rsidP="00777D7E">
      <w:pPr>
        <w:ind w:right="-30"/>
        <w:rPr>
          <w:rFonts w:ascii="Century Gothic" w:hAnsi="Century Gothic"/>
          <w:szCs w:val="24"/>
        </w:rPr>
      </w:pPr>
    </w:p>
    <w:p w:rsidR="008C5DE6" w:rsidRDefault="008C5DE6" w:rsidP="00777D7E">
      <w:pPr>
        <w:ind w:right="-30"/>
        <w:rPr>
          <w:rFonts w:ascii="Century Gothic" w:hAnsi="Century Gothic"/>
          <w:szCs w:val="24"/>
        </w:rPr>
      </w:pPr>
    </w:p>
    <w:p w:rsidR="008C5DE6" w:rsidRDefault="008C5DE6" w:rsidP="00777D7E">
      <w:pPr>
        <w:ind w:right="-30"/>
        <w:rPr>
          <w:rFonts w:ascii="Century Gothic" w:hAnsi="Century Gothic"/>
          <w:szCs w:val="24"/>
        </w:rPr>
      </w:pPr>
    </w:p>
    <w:p w:rsidR="008C5DE6" w:rsidRDefault="008C5DE6" w:rsidP="00777D7E">
      <w:pPr>
        <w:ind w:right="-30"/>
        <w:rPr>
          <w:rFonts w:ascii="Century Gothic" w:hAnsi="Century Gothic"/>
          <w:szCs w:val="24"/>
        </w:rPr>
      </w:pPr>
    </w:p>
    <w:p w:rsidR="008C5DE6" w:rsidRDefault="008C5DE6" w:rsidP="00777D7E">
      <w:pPr>
        <w:ind w:right="-30"/>
        <w:rPr>
          <w:rFonts w:ascii="Century Gothic" w:hAnsi="Century Gothic"/>
          <w:szCs w:val="24"/>
        </w:rPr>
      </w:pPr>
    </w:p>
    <w:p w:rsidR="008C5DE6" w:rsidRDefault="008C5DE6" w:rsidP="00777D7E">
      <w:pPr>
        <w:ind w:right="-30"/>
        <w:rPr>
          <w:rFonts w:ascii="Century Gothic" w:hAnsi="Century Gothic"/>
          <w:szCs w:val="24"/>
        </w:rPr>
      </w:pP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26" style="position:absolute;z-index:251623424;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7j4EwIAACsEAAAOAAAAZHJzL2Uyb0RvYy54bWysU82O2jAQvlfqO1i+QxIaW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A+TKUaK&#10;dNCkrVAcZbE4vXEF+FRqZ0N69KyezVbTHw4pXbVEHXgk+XIx8C4L5UzePAmKMxBi33/VDHzI0etY&#10;qXNjuwAJNUDn2JDLvSH87BGFy9nkIZ+lwIsOtoQUw0Njnf/CdYeCUGIJpCMwOW2dD0RIMbiEOEpv&#10;hJSx31KhvsSLKWQcLE5LwYIxKvawr6RFJxImJn4xq3duVh8Vi2AtJ2x9kz0R8ipDcKkCHqQCdG7S&#10;dSR+LtLFer6e56N8MluP8rSuR583VT6abbKHaf2prqo6+xWoZXnRCsa4CuyG8czyv2v/bVGug3Uf&#10;0HsZkrfosV5AdvhH0rGXoX1hn1yx1+yys0OPYSKj8217wsi/1kF+veOr3wAAAP//AwBQSwMEFAAG&#10;AAgAAAAhAN7QyPrbAAAABgEAAA8AAABkcnMvZG93bnJldi54bWxMjsFOwzAQRO9I/IO1SFyq1iFA&#10;KSGbCgG5caG04rqNlyQiXqex2wa+HsMFjqMZvXn5crSdOvDgWycIF7MEFEvlTCs1wvq1nC5A+UBi&#10;qHPCCJ/sYVmcnuSUGXeUFz6sQq0iRHxGCE0Ifaa1rxq25GeuZ4nduxsshRiHWpuBjhFuO50myVxb&#10;aiU+NNTzQ8PVx2pvEXy54V35Nakmydtl7TjdPT4/EeL52Xh/ByrwGP7G8KMf1aGITlu3F+NVhzBN&#10;b+ISYZ6CivXt4voK1PY36yLX//WLbwAAAP//AwBQSwECLQAUAAYACAAAACEAtoM4kv4AAADhAQAA&#10;EwAAAAAAAAAAAAAAAAAAAAAAW0NvbnRlbnRfVHlwZXNdLnhtbFBLAQItABQABgAIAAAAIQA4/SH/&#10;1gAAAJQBAAALAAAAAAAAAAAAAAAAAC8BAABfcmVscy8ucmVsc1BLAQItABQABgAIAAAAIQCNW7j4&#10;EwIAACsEAAAOAAAAAAAAAAAAAAAAAC4CAABkcnMvZTJvRG9jLnhtbFBLAQItABQABgAIAAAAIQDe&#10;0Mj62wAAAAYBAAAPAAAAAAAAAAAAAAAAAG0EAABkcnMvZG93bnJldi54bWxQSwUGAAAAAAQABADz&#10;AAAAdQUAAAAA&#10;"/>
        </w:pict>
      </w:r>
    </w:p>
    <w:p w:rsidR="004E3670" w:rsidRPr="008C5DE6" w:rsidRDefault="004E3670" w:rsidP="00777D7E">
      <w:pPr>
        <w:ind w:right="-30"/>
        <w:jc w:val="center"/>
        <w:rPr>
          <w:rFonts w:ascii="Century Gothic" w:hAnsi="Century Gothic"/>
          <w:b/>
          <w:szCs w:val="24"/>
        </w:rPr>
      </w:pPr>
      <w:r>
        <w:rPr>
          <w:rFonts w:ascii="Century Gothic" w:hAnsi="Century Gothic"/>
          <w:b/>
          <w:sz w:val="44"/>
          <w:szCs w:val="24"/>
        </w:rPr>
        <w:t>Naming Covalent Compounds</w:t>
      </w:r>
    </w:p>
    <w:p w:rsidR="004E3670" w:rsidRPr="004E3670" w:rsidRDefault="00D811B7" w:rsidP="00777D7E">
      <w:pPr>
        <w:ind w:right="-30"/>
        <w:jc w:val="center"/>
        <w:rPr>
          <w:rFonts w:ascii="Century Gothic" w:hAnsi="Century Gothic"/>
          <w:b/>
        </w:rPr>
      </w:pPr>
      <w:r>
        <w:rPr>
          <w:noProof/>
        </w:rPr>
        <w:pict>
          <v:shape id="_x0000_s1127" type="#_x0000_t202" style="position:absolute;left:0;text-align:left;margin-left:422.35pt;margin-top:133.25pt;width:126.4pt;height:246.1pt;z-index:251611136;visibility:visible;mso-wrap-distance-left:8.5pt;mso-wrap-distance-right:8.5pt;mso-position-horizontal-relative:page;mso-position-vertical-relative:pag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quueAIAAOYEAAAOAAAAZHJzL2Uyb0RvYy54bWysVNtu2zAMfR+wfxD0vtpxmjYx6hRduw4D&#10;ugvQ7gMYWb5gsqhJSuzs60dJadpsb8P8IIiidEieQ/rqehoU20nretQVn53lnEktsO51W/HvT/fv&#10;lpw5D7oGhVpWfC8dv16/fXM1mlIW2KGqpWUEol05mop33psyy5zo5ADuDI3U5GzQDuDJtG1WWxgJ&#10;fVBZkecX2Yi2NhaFdI5O75KTryN+00jhvzaNk56pilNuPq42rpuwZusrKFsLpuvFIQ34hywG6DUF&#10;PULdgQe2tf1fUEMvLDps/JnAIcOm6YWMNVA1s/yPah47MDLWQuQ4c6TJ/T9Y8WX3zbK+rvjFasWZ&#10;hoFEepKTZ+9xYkXgZzSupGuPhi76iY5J51irMw8ofjim8bYD3coba3HsJNSU3yy8zF49TTgugGzG&#10;z1hTGNh6jEBTY4dAHtHBCJ102h+1CamIEPIiXxRLcgnyzWfFYj5fxhhQPj831vmPEgcWNhW3JH6E&#10;h92D8yEdKJ+vhGgOVV/f90pFY+9ulWU7oD6h9qpx5EyB83RY8fv4HaKdPFOajZTO+apYUGZADdwo&#10;8LQdDFHqdMsZqJYmQ3ibODsJGrpcHuP6KfGqtgMRlHK5XOT5oUvpmHo5HRfPx1RTnJWAEis8SS+U&#10;eweuS4+iK1QBZVDpg67j3kOv0p7AlA5uGScnsUbW5A8EBj2DhElMP22m2DqzRUANzg3We1LYYho0&#10;+jHQpkP7i7ORhowo+bkFK4nbTzp0yfySdKWxjNZqdn5Ohj1xbV67QAsCS2yyZNz6NM1bY/u2o2iJ&#10;Q4031F1NH3V/yezQkzRMkazD4IdpfW3HWy+/p/VvAAAA//8DAFBLAwQUAAYACAAAACEAT+9sqeMA&#10;AAAMAQAADwAAAGRycy9kb3ducmV2LnhtbEyPy07DMBBF90j8gzVIbBB1UtokhDgVD2UFoqIQ1m5s&#10;koh4HNlOG/6e6Qp2M5qrM+cWm9kM7KCd7y0KiBcRMI2NVT22Aj7eq+sMmA8SlRwsagE/2sOmPD8r&#10;ZK7sEd/0YRdaRhD0uRTQhTDmnPum00b6hR010u3LOiMDra7lyskjwc3Al1GUcCN7pA+dHPVjp5vv&#10;3WSIUvfb15vq+Wl79aLq+OGzclNcC3F5Md/fAQt6Dn9hOOmTOpTktLcTKs8GAdlqlVJUwDJJ1sBO&#10;ieg2pWkvIF1nKfCy4P9LlL8AAAD//wMAUEsBAi0AFAAGAAgAAAAhALaDOJL+AAAA4QEAABMAAAAA&#10;AAAAAAAAAAAAAAAAAFtDb250ZW50X1R5cGVzXS54bWxQSwECLQAUAAYACAAAACEAOP0h/9YAAACU&#10;AQAACwAAAAAAAAAAAAAAAAAvAQAAX3JlbHMvLnJlbHNQSwECLQAUAAYACAAAACEA5XqrrngCAADm&#10;BAAADgAAAAAAAAAAAAAAAAAuAgAAZHJzL2Uyb0RvYy54bWxQSwECLQAUAAYACAAAACEAT+9sqeMA&#10;AAAMAQAADwAAAAAAAAAAAAAAAADSBAAAZHJzL2Rvd25yZXYueG1sUEsFBgAAAAAEAAQA8wAAAOIF&#10;AAAAAA==&#10;" o:allowincell="f" fillcolor="window" strokecolor="#404040 [2429]" strokeweight="2.75pt">
            <v:textbox style="mso-next-textbox:#_x0000_s1127" inset="10.8pt,7.2pt,10.8pt,7.2pt">
              <w:txbxContent>
                <w:p w:rsidR="004E3925" w:rsidRDefault="004E3925" w:rsidP="006404E6">
                  <w:pPr>
                    <w:spacing w:line="23" w:lineRule="atLeast"/>
                    <w:jc w:val="center"/>
                    <w:rPr>
                      <w:rFonts w:ascii="Century Gothic" w:eastAsiaTheme="majorEastAsia" w:hAnsi="Century Gothic"/>
                      <w:b/>
                      <w:iCs/>
                      <w:sz w:val="24"/>
                      <w:szCs w:val="28"/>
                    </w:rPr>
                  </w:pPr>
                  <w:r w:rsidRPr="005150FE">
                    <w:rPr>
                      <w:rFonts w:ascii="Century Gothic" w:eastAsiaTheme="majorEastAsia" w:hAnsi="Century Gothic"/>
                      <w:b/>
                      <w:iCs/>
                      <w:sz w:val="24"/>
                      <w:szCs w:val="28"/>
                    </w:rPr>
                    <w:t>C</w:t>
                  </w:r>
                  <w:r>
                    <w:rPr>
                      <w:rFonts w:ascii="Century Gothic" w:eastAsiaTheme="majorEastAsia" w:hAnsi="Century Gothic"/>
                      <w:b/>
                      <w:iCs/>
                      <w:sz w:val="24"/>
                      <w:szCs w:val="28"/>
                    </w:rPr>
                    <w:t>ommon</w:t>
                  </w:r>
                </w:p>
                <w:p w:rsidR="004E3925" w:rsidRPr="005150FE" w:rsidRDefault="004E3925" w:rsidP="006404E6">
                  <w:pPr>
                    <w:spacing w:line="23" w:lineRule="atLeast"/>
                    <w:jc w:val="center"/>
                    <w:rPr>
                      <w:rFonts w:ascii="Century Gothic" w:eastAsiaTheme="majorEastAsia" w:hAnsi="Century Gothic"/>
                      <w:b/>
                      <w:iCs/>
                      <w:sz w:val="24"/>
                      <w:szCs w:val="28"/>
                    </w:rPr>
                  </w:pPr>
                  <w:r>
                    <w:rPr>
                      <w:rFonts w:ascii="Century Gothic" w:eastAsiaTheme="majorEastAsia" w:hAnsi="Century Gothic"/>
                      <w:b/>
                      <w:iCs/>
                      <w:sz w:val="24"/>
                      <w:szCs w:val="28"/>
                    </w:rPr>
                    <w:t>COVALENT</w:t>
                  </w:r>
                </w:p>
                <w:p w:rsidR="004E3925" w:rsidRPr="005150FE" w:rsidRDefault="004E3925" w:rsidP="006404E6">
                  <w:pPr>
                    <w:spacing w:after="240" w:line="23" w:lineRule="atLeast"/>
                    <w:jc w:val="center"/>
                    <w:rPr>
                      <w:rFonts w:ascii="Century Gothic" w:eastAsiaTheme="majorEastAsia" w:hAnsi="Century Gothic"/>
                      <w:b/>
                      <w:iCs/>
                      <w:sz w:val="24"/>
                      <w:szCs w:val="28"/>
                    </w:rPr>
                  </w:pPr>
                  <w:r w:rsidRPr="005150FE">
                    <w:rPr>
                      <w:rFonts w:ascii="Century Gothic" w:eastAsiaTheme="majorEastAsia" w:hAnsi="Century Gothic"/>
                      <w:b/>
                      <w:iCs/>
                      <w:sz w:val="24"/>
                      <w:szCs w:val="28"/>
                    </w:rPr>
                    <w:t xml:space="preserve"> “Exceptions to     the Rule”:</w:t>
                  </w:r>
                </w:p>
                <w:p w:rsidR="004E3925" w:rsidRPr="00C15F39" w:rsidRDefault="004E3925" w:rsidP="006404E6">
                  <w:pPr>
                    <w:spacing w:line="23" w:lineRule="atLeast"/>
                    <w:jc w:val="center"/>
                    <w:rPr>
                      <w:rFonts w:ascii="Century Gothic" w:eastAsiaTheme="majorEastAsia" w:hAnsi="Century Gothic"/>
                      <w:b/>
                      <w:iCs/>
                      <w:sz w:val="22"/>
                      <w:szCs w:val="28"/>
                    </w:rPr>
                  </w:pPr>
                  <w:r>
                    <w:rPr>
                      <w:rFonts w:ascii="Century Gothic" w:eastAsiaTheme="majorEastAsia" w:hAnsi="Century Gothic"/>
                      <w:b/>
                      <w:iCs/>
                      <w:sz w:val="22"/>
                      <w:szCs w:val="28"/>
                    </w:rPr>
                    <w:t>ammonia</w:t>
                  </w:r>
                </w:p>
                <w:p w:rsidR="004E3925" w:rsidRDefault="004E3925" w:rsidP="006404E6">
                  <w:pPr>
                    <w:spacing w:after="240" w:line="23" w:lineRule="atLeast"/>
                    <w:jc w:val="center"/>
                    <w:rPr>
                      <w:rFonts w:ascii="Century Gothic" w:eastAsiaTheme="majorEastAsia" w:hAnsi="Century Gothic"/>
                      <w:iCs/>
                      <w:szCs w:val="28"/>
                    </w:rPr>
                  </w:pPr>
                  <w:r w:rsidRPr="00AC6523">
                    <w:rPr>
                      <w:rFonts w:ascii="Century Gothic" w:eastAsiaTheme="majorEastAsia" w:hAnsi="Century Gothic"/>
                      <w:iCs/>
                      <w:szCs w:val="28"/>
                    </w:rPr>
                    <w:t>N</w:t>
                  </w:r>
                  <w:r>
                    <w:rPr>
                      <w:rFonts w:ascii="Century Gothic" w:eastAsiaTheme="majorEastAsia" w:hAnsi="Century Gothic"/>
                      <w:iCs/>
                      <w:szCs w:val="28"/>
                    </w:rPr>
                    <w:t>H</w:t>
                  </w:r>
                  <w:r w:rsidRPr="00AC6523">
                    <w:rPr>
                      <w:rFonts w:ascii="Century Gothic" w:eastAsiaTheme="majorEastAsia" w:hAnsi="Century Gothic"/>
                      <w:iCs/>
                      <w:szCs w:val="28"/>
                      <w:vertAlign w:val="subscript"/>
                    </w:rPr>
                    <w:t>3</w:t>
                  </w:r>
                </w:p>
                <w:p w:rsidR="004E3925" w:rsidRPr="00C15F39" w:rsidRDefault="004E3925" w:rsidP="006404E6">
                  <w:pPr>
                    <w:spacing w:line="23" w:lineRule="atLeast"/>
                    <w:jc w:val="center"/>
                    <w:rPr>
                      <w:rFonts w:ascii="Century Gothic" w:eastAsiaTheme="majorEastAsia" w:hAnsi="Century Gothic"/>
                      <w:b/>
                      <w:iCs/>
                      <w:szCs w:val="28"/>
                    </w:rPr>
                  </w:pPr>
                  <w:r>
                    <w:rPr>
                      <w:rFonts w:ascii="Century Gothic" w:eastAsiaTheme="majorEastAsia" w:hAnsi="Century Gothic"/>
                      <w:b/>
                      <w:iCs/>
                      <w:sz w:val="22"/>
                      <w:szCs w:val="28"/>
                    </w:rPr>
                    <w:t>hydrogen peroxide</w:t>
                  </w:r>
                </w:p>
                <w:p w:rsidR="004E3925" w:rsidRPr="00D44495" w:rsidRDefault="004E3925" w:rsidP="006404E6">
                  <w:pPr>
                    <w:spacing w:after="240" w:line="23" w:lineRule="atLeast"/>
                    <w:jc w:val="center"/>
                    <w:rPr>
                      <w:rFonts w:ascii="Century Gothic" w:eastAsiaTheme="majorEastAsia" w:hAnsi="Century Gothic"/>
                      <w:iCs/>
                      <w:szCs w:val="28"/>
                      <w:vertAlign w:val="subscript"/>
                    </w:rPr>
                  </w:pPr>
                  <w:r>
                    <w:rPr>
                      <w:rFonts w:ascii="Century Gothic" w:eastAsiaTheme="majorEastAsia" w:hAnsi="Century Gothic"/>
                      <w:iCs/>
                      <w:szCs w:val="28"/>
                    </w:rPr>
                    <w:t>H</w:t>
                  </w:r>
                  <w:r w:rsidRPr="00AC6523">
                    <w:rPr>
                      <w:rFonts w:ascii="Century Gothic" w:eastAsiaTheme="majorEastAsia" w:hAnsi="Century Gothic"/>
                      <w:iCs/>
                      <w:szCs w:val="28"/>
                      <w:vertAlign w:val="subscript"/>
                    </w:rPr>
                    <w:t>2</w:t>
                  </w:r>
                  <w:r>
                    <w:rPr>
                      <w:rFonts w:ascii="Century Gothic" w:eastAsiaTheme="majorEastAsia" w:hAnsi="Century Gothic"/>
                      <w:iCs/>
                      <w:szCs w:val="28"/>
                    </w:rPr>
                    <w:t>O</w:t>
                  </w:r>
                  <w:r>
                    <w:rPr>
                      <w:rFonts w:ascii="Century Gothic" w:eastAsiaTheme="majorEastAsia" w:hAnsi="Century Gothic"/>
                      <w:iCs/>
                      <w:szCs w:val="28"/>
                      <w:vertAlign w:val="subscript"/>
                    </w:rPr>
                    <w:t>2</w:t>
                  </w:r>
                </w:p>
                <w:p w:rsidR="004E3925" w:rsidRPr="00C15F39" w:rsidRDefault="004E3925" w:rsidP="006404E6">
                  <w:pPr>
                    <w:spacing w:line="23" w:lineRule="atLeast"/>
                    <w:jc w:val="center"/>
                    <w:rPr>
                      <w:rFonts w:ascii="Century Gothic" w:eastAsiaTheme="majorEastAsia" w:hAnsi="Century Gothic"/>
                      <w:b/>
                      <w:iCs/>
                      <w:sz w:val="22"/>
                      <w:szCs w:val="28"/>
                    </w:rPr>
                  </w:pPr>
                  <w:r>
                    <w:rPr>
                      <w:rFonts w:ascii="Century Gothic" w:eastAsiaTheme="majorEastAsia" w:hAnsi="Century Gothic"/>
                      <w:b/>
                      <w:iCs/>
                      <w:sz w:val="22"/>
                      <w:szCs w:val="28"/>
                    </w:rPr>
                    <w:t>methane</w:t>
                  </w:r>
                </w:p>
                <w:p w:rsidR="004E3925" w:rsidRDefault="004E3925" w:rsidP="006404E6">
                  <w:pPr>
                    <w:spacing w:after="240" w:line="23" w:lineRule="atLeast"/>
                    <w:jc w:val="center"/>
                    <w:rPr>
                      <w:rFonts w:ascii="Century Gothic" w:eastAsiaTheme="majorEastAsia" w:hAnsi="Century Gothic"/>
                      <w:iCs/>
                      <w:szCs w:val="28"/>
                    </w:rPr>
                  </w:pPr>
                  <w:r>
                    <w:rPr>
                      <w:rFonts w:ascii="Century Gothic" w:eastAsiaTheme="majorEastAsia" w:hAnsi="Century Gothic"/>
                      <w:iCs/>
                      <w:szCs w:val="28"/>
                    </w:rPr>
                    <w:t>CH</w:t>
                  </w:r>
                  <w:r>
                    <w:rPr>
                      <w:rFonts w:ascii="Century Gothic" w:eastAsiaTheme="majorEastAsia" w:hAnsi="Century Gothic"/>
                      <w:iCs/>
                      <w:szCs w:val="28"/>
                      <w:vertAlign w:val="subscript"/>
                    </w:rPr>
                    <w:t>4</w:t>
                  </w:r>
                  <w:r w:rsidRPr="00AC6523">
                    <w:rPr>
                      <w:rFonts w:ascii="Century Gothic" w:eastAsiaTheme="majorEastAsia" w:hAnsi="Century Gothic"/>
                      <w:iCs/>
                      <w:szCs w:val="28"/>
                      <w:vertAlign w:val="subscript"/>
                    </w:rPr>
                    <w:t>( aq)</w:t>
                  </w:r>
                </w:p>
                <w:p w:rsidR="004E3925" w:rsidRPr="00C15F39" w:rsidRDefault="004E3925" w:rsidP="006404E6">
                  <w:pPr>
                    <w:spacing w:line="23" w:lineRule="atLeast"/>
                    <w:jc w:val="center"/>
                    <w:rPr>
                      <w:rFonts w:ascii="Century Gothic" w:eastAsiaTheme="majorEastAsia" w:hAnsi="Century Gothic"/>
                      <w:b/>
                      <w:iCs/>
                      <w:sz w:val="22"/>
                      <w:szCs w:val="28"/>
                    </w:rPr>
                  </w:pPr>
                  <w:r>
                    <w:rPr>
                      <w:rFonts w:ascii="Century Gothic" w:eastAsiaTheme="majorEastAsia" w:hAnsi="Century Gothic"/>
                      <w:b/>
                      <w:iCs/>
                      <w:sz w:val="22"/>
                      <w:szCs w:val="28"/>
                    </w:rPr>
                    <w:t>water</w:t>
                  </w:r>
                </w:p>
                <w:p w:rsidR="004E3925" w:rsidRPr="00AC6523" w:rsidRDefault="004E3925" w:rsidP="006404E6">
                  <w:pPr>
                    <w:spacing w:line="23" w:lineRule="atLeast"/>
                    <w:jc w:val="center"/>
                    <w:rPr>
                      <w:rFonts w:ascii="Century Gothic" w:eastAsiaTheme="majorEastAsia" w:hAnsi="Century Gothic"/>
                      <w:iCs/>
                      <w:szCs w:val="28"/>
                    </w:rPr>
                  </w:pPr>
                  <w:r>
                    <w:rPr>
                      <w:rFonts w:ascii="Century Gothic" w:eastAsiaTheme="majorEastAsia" w:hAnsi="Century Gothic"/>
                      <w:iCs/>
                      <w:szCs w:val="28"/>
                    </w:rPr>
                    <w:t>H</w:t>
                  </w:r>
                  <w:r>
                    <w:rPr>
                      <w:rFonts w:ascii="Century Gothic" w:eastAsiaTheme="majorEastAsia" w:hAnsi="Century Gothic"/>
                      <w:iCs/>
                      <w:szCs w:val="28"/>
                      <w:vertAlign w:val="subscript"/>
                    </w:rPr>
                    <w:t>2</w:t>
                  </w:r>
                  <w:r>
                    <w:rPr>
                      <w:rFonts w:ascii="Century Gothic" w:eastAsiaTheme="majorEastAsia" w:hAnsi="Century Gothic"/>
                      <w:iCs/>
                      <w:szCs w:val="28"/>
                    </w:rPr>
                    <w:t>O</w:t>
                  </w:r>
                </w:p>
              </w:txbxContent>
            </v:textbox>
            <w10:wrap type="square" anchorx="page" anchory="page"/>
          </v:shape>
        </w:pict>
      </w:r>
    </w:p>
    <w:p w:rsidR="008D7B1C" w:rsidRPr="008D7B1C" w:rsidRDefault="008D7B1C" w:rsidP="00777D7E">
      <w:pPr>
        <w:pStyle w:val="ListParagraph"/>
        <w:numPr>
          <w:ilvl w:val="1"/>
          <w:numId w:val="1"/>
        </w:numPr>
        <w:tabs>
          <w:tab w:val="left" w:pos="7230"/>
        </w:tabs>
        <w:spacing w:after="120"/>
        <w:ind w:left="425" w:right="-30" w:hanging="357"/>
        <w:contextualSpacing w:val="0"/>
        <w:jc w:val="both"/>
        <w:rPr>
          <w:rFonts w:ascii="Century Gothic" w:hAnsi="Century Gothic"/>
          <w:sz w:val="22"/>
        </w:rPr>
      </w:pPr>
      <w:r w:rsidRPr="008D7B1C">
        <w:rPr>
          <w:rFonts w:ascii="Century Gothic" w:hAnsi="Century Gothic"/>
          <w:sz w:val="22"/>
        </w:rPr>
        <w:t xml:space="preserve">The order of the name is in increasing order of the group number (except for hydrogen) – this means the </w:t>
      </w:r>
      <w:r w:rsidRPr="008D7B1C">
        <w:rPr>
          <w:rFonts w:ascii="Century Gothic" w:hAnsi="Century Gothic"/>
          <w:b/>
          <w:sz w:val="22"/>
        </w:rPr>
        <w:t>element farthest to the left or bottom of the periodic table goes first</w:t>
      </w:r>
      <w:r w:rsidRPr="008D7B1C">
        <w:rPr>
          <w:rFonts w:ascii="Century Gothic" w:hAnsi="Century Gothic"/>
          <w:sz w:val="22"/>
        </w:rPr>
        <w:t xml:space="preserve"> in the </w:t>
      </w:r>
      <w:r>
        <w:rPr>
          <w:rFonts w:ascii="Century Gothic" w:hAnsi="Century Gothic"/>
          <w:sz w:val="22"/>
        </w:rPr>
        <w:t xml:space="preserve">chemical </w:t>
      </w:r>
      <w:r w:rsidRPr="008D7B1C">
        <w:rPr>
          <w:rFonts w:ascii="Century Gothic" w:hAnsi="Century Gothic"/>
          <w:sz w:val="22"/>
        </w:rPr>
        <w:t>name.</w:t>
      </w:r>
    </w:p>
    <w:p w:rsidR="008D7B1C" w:rsidRDefault="008D7B1C" w:rsidP="00777D7E">
      <w:pPr>
        <w:pStyle w:val="ListParagraph"/>
        <w:numPr>
          <w:ilvl w:val="1"/>
          <w:numId w:val="1"/>
        </w:numPr>
        <w:tabs>
          <w:tab w:val="left" w:pos="7230"/>
        </w:tabs>
        <w:spacing w:after="120"/>
        <w:ind w:left="425" w:right="-30" w:hanging="357"/>
        <w:contextualSpacing w:val="0"/>
        <w:jc w:val="both"/>
        <w:rPr>
          <w:rFonts w:ascii="Century Gothic" w:hAnsi="Century Gothic"/>
          <w:sz w:val="22"/>
        </w:rPr>
      </w:pPr>
      <w:r>
        <w:rPr>
          <w:rFonts w:ascii="Century Gothic" w:hAnsi="Century Gothic"/>
          <w:sz w:val="22"/>
        </w:rPr>
        <w:t>Write the entire name of the first element. Write the name of the second element making sure to change the ending of the second element to “-ide”.</w:t>
      </w:r>
    </w:p>
    <w:p w:rsidR="004E3670" w:rsidRPr="0080036A" w:rsidRDefault="0080036A" w:rsidP="00777D7E">
      <w:pPr>
        <w:pStyle w:val="ListParagraph"/>
        <w:numPr>
          <w:ilvl w:val="1"/>
          <w:numId w:val="1"/>
        </w:numPr>
        <w:tabs>
          <w:tab w:val="left" w:pos="7230"/>
        </w:tabs>
        <w:spacing w:after="240"/>
        <w:ind w:left="425" w:right="-30" w:hanging="357"/>
        <w:contextualSpacing w:val="0"/>
        <w:jc w:val="both"/>
        <w:rPr>
          <w:rFonts w:ascii="Century Gothic" w:hAnsi="Century Gothic"/>
        </w:rPr>
      </w:pPr>
      <w:r w:rsidRPr="0080036A">
        <w:rPr>
          <w:rFonts w:ascii="Century Gothic" w:hAnsi="Century Gothic"/>
          <w:sz w:val="22"/>
        </w:rPr>
        <w:t>Use</w:t>
      </w:r>
      <w:r w:rsidR="008D7B1C" w:rsidRPr="0080036A">
        <w:rPr>
          <w:rFonts w:ascii="Century Gothic" w:hAnsi="Century Gothic"/>
          <w:sz w:val="22"/>
        </w:rPr>
        <w:t xml:space="preserve"> a prefix </w:t>
      </w:r>
      <w:r w:rsidRPr="0080036A">
        <w:rPr>
          <w:rFonts w:ascii="Century Gothic" w:hAnsi="Century Gothic"/>
          <w:sz w:val="22"/>
        </w:rPr>
        <w:t>to indicate the number of each type of atom in the molecule.</w:t>
      </w:r>
      <w:r w:rsidR="008D7B1C" w:rsidRPr="0080036A">
        <w:rPr>
          <w:rFonts w:ascii="Century Gothic" w:hAnsi="Century Gothic"/>
          <w:sz w:val="22"/>
        </w:rPr>
        <w:t xml:space="preserve"> </w:t>
      </w:r>
      <w:r>
        <w:rPr>
          <w:rFonts w:ascii="Century Gothic" w:hAnsi="Century Gothic"/>
          <w:sz w:val="22"/>
        </w:rPr>
        <w:t>If only one atom is present, you can use the pre-fix “mono” or leave it blank.</w:t>
      </w:r>
    </w:p>
    <w:p w:rsidR="0080036A" w:rsidRDefault="0080036A" w:rsidP="00777D7E">
      <w:pPr>
        <w:pStyle w:val="ListParagraph"/>
        <w:tabs>
          <w:tab w:val="left" w:pos="7230"/>
        </w:tabs>
        <w:spacing w:after="240"/>
        <w:ind w:left="425" w:right="-30"/>
        <w:contextualSpacing w:val="0"/>
        <w:jc w:val="center"/>
        <w:rPr>
          <w:rFonts w:ascii="Century Gothic" w:hAnsi="Century Gothic"/>
          <w:b/>
          <w:i/>
          <w:sz w:val="26"/>
          <w:szCs w:val="26"/>
        </w:rPr>
      </w:pPr>
      <w:r w:rsidRPr="00F35E67">
        <w:rPr>
          <w:rFonts w:ascii="Century Gothic" w:hAnsi="Century Gothic"/>
          <w:b/>
          <w:i/>
          <w:sz w:val="26"/>
          <w:szCs w:val="26"/>
          <w:u w:val="single"/>
        </w:rPr>
        <w:t>Reminder:</w:t>
      </w:r>
      <w:r w:rsidRPr="00F35E67">
        <w:rPr>
          <w:rFonts w:ascii="Century Gothic" w:hAnsi="Century Gothic"/>
          <w:b/>
          <w:i/>
          <w:sz w:val="26"/>
          <w:szCs w:val="26"/>
        </w:rPr>
        <w:t xml:space="preserve"> All chemical compounds names are written in lower case!</w:t>
      </w:r>
    </w:p>
    <w:p w:rsidR="006404E6" w:rsidRPr="00F35E67" w:rsidRDefault="006404E6" w:rsidP="00777D7E">
      <w:pPr>
        <w:pStyle w:val="ListParagraph"/>
        <w:tabs>
          <w:tab w:val="left" w:pos="5954"/>
          <w:tab w:val="left" w:pos="6096"/>
        </w:tabs>
        <w:spacing w:before="600" w:after="240"/>
        <w:ind w:left="425" w:right="-30"/>
        <w:contextualSpacing w:val="0"/>
        <w:jc w:val="center"/>
        <w:rPr>
          <w:rFonts w:ascii="Century Gothic" w:hAnsi="Century Gothic"/>
          <w:b/>
          <w:i/>
          <w:sz w:val="26"/>
          <w:szCs w:val="26"/>
        </w:rPr>
      </w:pPr>
      <w:r>
        <w:rPr>
          <w:rFonts w:ascii="Century Gothic" w:hAnsi="Century Gothic"/>
          <w:b/>
          <w:sz w:val="44"/>
          <w:szCs w:val="24"/>
        </w:rPr>
        <w:t xml:space="preserve">Writing Covalent </w:t>
      </w:r>
      <w:r w:rsidRPr="008C5DE6">
        <w:rPr>
          <w:rFonts w:ascii="Century Gothic" w:hAnsi="Century Gothic"/>
          <w:b/>
          <w:sz w:val="44"/>
          <w:szCs w:val="24"/>
        </w:rPr>
        <w:t>Formulas</w:t>
      </w:r>
    </w:p>
    <w:p w:rsidR="00A20D20" w:rsidRDefault="00D811B7" w:rsidP="00CB4BAB">
      <w:pPr>
        <w:pStyle w:val="ListParagraph"/>
        <w:numPr>
          <w:ilvl w:val="0"/>
          <w:numId w:val="18"/>
        </w:numPr>
        <w:spacing w:after="120"/>
        <w:ind w:left="425" w:right="-30" w:hanging="357"/>
        <w:contextualSpacing w:val="0"/>
        <w:jc w:val="both"/>
        <w:rPr>
          <w:rFonts w:ascii="Century Gothic" w:hAnsi="Century Gothic"/>
          <w:sz w:val="22"/>
        </w:rPr>
      </w:pPr>
      <w:r>
        <w:rPr>
          <w:noProof/>
        </w:rPr>
        <w:drawing>
          <wp:anchor distT="0" distB="0" distL="114300" distR="114300" simplePos="0" relativeHeight="251500544" behindDoc="0" locked="0" layoutInCell="1" allowOverlap="1">
            <wp:simplePos x="0" y="0"/>
            <wp:positionH relativeFrom="column">
              <wp:posOffset>3869055</wp:posOffset>
            </wp:positionH>
            <wp:positionV relativeFrom="paragraph">
              <wp:posOffset>110490</wp:posOffset>
            </wp:positionV>
            <wp:extent cx="2518410" cy="1196340"/>
            <wp:effectExtent l="0" t="0" r="0" b="0"/>
            <wp:wrapSquare wrapText="bothSides"/>
            <wp:docPr id="104" name="Picture 698" descr="Image result for molecular naming exce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Image result for molecular naming exception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8410" cy="11963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0D20" w:rsidRPr="00A20D20">
        <w:rPr>
          <w:rFonts w:ascii="Century Gothic" w:hAnsi="Century Gothic"/>
          <w:sz w:val="22"/>
        </w:rPr>
        <w:t>Write symbols for the elements</w:t>
      </w:r>
      <w:r w:rsidR="00A20D20">
        <w:rPr>
          <w:rFonts w:ascii="Century Gothic" w:hAnsi="Century Gothic"/>
          <w:sz w:val="22"/>
        </w:rPr>
        <w:t xml:space="preserve"> in the same order as they appear in the name.</w:t>
      </w:r>
    </w:p>
    <w:p w:rsidR="00A20D20" w:rsidRPr="00A20D20" w:rsidRDefault="00D811B7" w:rsidP="00CB4BAB">
      <w:pPr>
        <w:pStyle w:val="ListParagraph"/>
        <w:numPr>
          <w:ilvl w:val="0"/>
          <w:numId w:val="18"/>
        </w:numPr>
        <w:ind w:left="426" w:right="-30"/>
        <w:jc w:val="both"/>
        <w:rPr>
          <w:rFonts w:ascii="Century Gothic" w:hAnsi="Century Gothic"/>
          <w:sz w:val="22"/>
        </w:rPr>
      </w:pPr>
      <w:r>
        <w:rPr>
          <w:noProof/>
        </w:rPr>
        <w:drawing>
          <wp:anchor distT="0" distB="0" distL="114300" distR="114300" simplePos="0" relativeHeight="251490304" behindDoc="0" locked="0" layoutInCell="1" allowOverlap="1">
            <wp:simplePos x="0" y="0"/>
            <wp:positionH relativeFrom="column">
              <wp:posOffset>-148590</wp:posOffset>
            </wp:positionH>
            <wp:positionV relativeFrom="paragraph">
              <wp:posOffset>1098550</wp:posOffset>
            </wp:positionV>
            <wp:extent cx="3905250" cy="2933700"/>
            <wp:effectExtent l="0" t="0" r="0" b="0"/>
            <wp:wrapSquare wrapText="bothSides"/>
            <wp:docPr id="105" name="Picture 375" descr="Image result for 3. If the cation is a transition metal that has various charge options, write the charge using parenthesis and Roman numerals after the metal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 result for 3. If the cation is a transition metal that has various charge options, write the charge using parenthesis and Roman numerals after the metal nam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525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71C">
        <w:rPr>
          <w:rFonts w:ascii="Century Gothic" w:hAnsi="Century Gothic"/>
          <w:sz w:val="22"/>
        </w:rPr>
        <w:t>In</w:t>
      </w:r>
      <w:r w:rsidR="0052071C" w:rsidRPr="0052071C">
        <w:rPr>
          <w:rFonts w:ascii="Century Gothic" w:hAnsi="Century Gothic"/>
          <w:sz w:val="22"/>
        </w:rPr>
        <w:t>dicate</w:t>
      </w:r>
      <w:r w:rsidR="0052071C">
        <w:rPr>
          <w:rFonts w:ascii="Century Gothic" w:hAnsi="Century Gothic"/>
          <w:sz w:val="22"/>
        </w:rPr>
        <w:t xml:space="preserve"> </w:t>
      </w:r>
      <w:r w:rsidR="00A20D20">
        <w:rPr>
          <w:rFonts w:ascii="Century Gothic" w:hAnsi="Century Gothic"/>
          <w:sz w:val="22"/>
        </w:rPr>
        <w:t>the number of each type of atom</w:t>
      </w:r>
      <w:r w:rsidR="009764EE">
        <w:rPr>
          <w:rFonts w:ascii="Century Gothic" w:hAnsi="Century Gothic"/>
          <w:sz w:val="22"/>
        </w:rPr>
        <w:t xml:space="preserve"> in the formula</w:t>
      </w:r>
      <w:r w:rsidR="00A20D20">
        <w:rPr>
          <w:rFonts w:ascii="Century Gothic" w:hAnsi="Century Gothic"/>
          <w:sz w:val="22"/>
        </w:rPr>
        <w:t xml:space="preserve"> </w:t>
      </w:r>
      <w:r w:rsidR="0052071C">
        <w:rPr>
          <w:rFonts w:ascii="Century Gothic" w:hAnsi="Century Gothic"/>
          <w:sz w:val="22"/>
        </w:rPr>
        <w:t xml:space="preserve">using subscripts after the atomic symbol. The numbers of atoms are </w:t>
      </w:r>
      <w:r w:rsidR="00A20D20">
        <w:rPr>
          <w:rFonts w:ascii="Century Gothic" w:hAnsi="Century Gothic"/>
          <w:sz w:val="22"/>
        </w:rPr>
        <w:t>represented by the Greek pre-fixes used in the chemical name. Omit the subscript when only one atom is present.</w:t>
      </w:r>
    </w:p>
    <w:p w:rsidR="00A20D20" w:rsidRDefault="00D811B7" w:rsidP="00777D7E">
      <w:pPr>
        <w:ind w:right="-30"/>
        <w:rPr>
          <w:rFonts w:ascii="Century Gothic" w:hAnsi="Century Gothic"/>
          <w:b/>
        </w:rPr>
      </w:pPr>
      <w:r>
        <w:rPr>
          <w:noProof/>
        </w:rPr>
        <w:drawing>
          <wp:anchor distT="0" distB="0" distL="114300" distR="114300" simplePos="0" relativeHeight="251501568" behindDoc="0" locked="0" layoutInCell="1" allowOverlap="1">
            <wp:simplePos x="0" y="0"/>
            <wp:positionH relativeFrom="column">
              <wp:posOffset>3869055</wp:posOffset>
            </wp:positionH>
            <wp:positionV relativeFrom="paragraph">
              <wp:posOffset>137795</wp:posOffset>
            </wp:positionV>
            <wp:extent cx="2518410" cy="3027680"/>
            <wp:effectExtent l="0" t="0" r="0" b="0"/>
            <wp:wrapSquare wrapText="bothSides"/>
            <wp:docPr id="106" name="Picture 700" descr="http://www.wou.edu/chemistry/files/2017/04/prefix_nam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http://www.wou.edu/chemistry/files/2017/04/prefix_names-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18410" cy="302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02D0" w:rsidRDefault="003202D0" w:rsidP="003202D0">
      <w:pPr>
        <w:ind w:right="-30"/>
        <w:rPr>
          <w:rFonts w:ascii="Century Gothic" w:hAnsi="Century Gothic"/>
          <w:sz w:val="28"/>
          <w:szCs w:val="24"/>
        </w:rPr>
      </w:pPr>
      <w:r>
        <w:rPr>
          <w:rFonts w:ascii="Century Gothic" w:hAnsi="Century Gothic"/>
          <w:sz w:val="28"/>
          <w:szCs w:val="24"/>
        </w:rPr>
        <w:lastRenderedPageBreak/>
        <w:t>Miss Foley</w:t>
      </w:r>
    </w:p>
    <w:p w:rsidR="003202D0" w:rsidRPr="00BF282E" w:rsidRDefault="003202D0" w:rsidP="003202D0">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3202D0" w:rsidRDefault="00D811B7" w:rsidP="003202D0">
      <w:pPr>
        <w:ind w:right="-30"/>
        <w:rPr>
          <w:rFonts w:ascii="Century Gothic" w:hAnsi="Century Gothic"/>
          <w:kern w:val="1"/>
          <w:sz w:val="24"/>
          <w:szCs w:val="24"/>
          <w:lang w:val="en-CA" w:eastAsia="zh-CN" w:bidi="hi-IN"/>
        </w:rPr>
      </w:pPr>
      <w:r>
        <w:rPr>
          <w:noProof/>
        </w:rPr>
        <w:pict>
          <v:line id="_x0000_s1131" style="position:absolute;z-index:25185280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O9pFQIAACsEAAAOAAAAZHJzL2Uyb0RvYy54bWysU82O2jAQvlfqO1i+QxIashARVlUCvdAW&#10;abcPYGyHWHVsyzYEVPXdOzY/YttLVTUHZ+yZ+eabv8XzqZfoyK0TWlU4G6cYcUU1E2pf4W+v69EM&#10;I+eJYkRqxSt85g4/L9+/Wwym5BPdacm4RQCiXDmYCnfemzJJHO14T9xYG65A2WrbEw9Xu0+YJQOg&#10;9zKZpGmRDNoyYzXlzsFrc1HiZcRvW07917Z13CNZYeDm42njuQtnslyQcm+J6QS90iD/wKInQkHQ&#10;O1RDPEEHK/6A6gW12unWj6nuE922gvKYA2STpb9l89IRw2MuUBxn7mVy/w+WfjluLRKswk+TAiNF&#10;emjSRiiOslicwbgSbGq1tSE9elIvZqPpd4eUrjui9jySfD0b8MtCOZM3LuHiDITYDZ81Axty8DpW&#10;6tTaPkBCDdApNuR8bwg/eUThsZg85UU6xYjedAkpb47GOv+J6x4FocISSEdgctw4H4iQ8mYS4ii9&#10;FlLGfkuFhgrPp5NpdHBaChaUwczZ/a6WFh1JmJj4xaxA82hm9UGxCNZxwlZX2RMhLzIElyrgQSpA&#10;5ypdRuLHPJ2vZqtZPsonxWqUp00z+riu81Gxzp6mzYemrpvsZ6CW5WUnGOMqsLuNZ5b/Xfuvi3IZ&#10;rPuA3suQvEWP9QKyt38kHXsZ2hf2yZU7zc5be+sxTGQ0vm5PGPnHO8iPO778B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JXY&#10;72kVAgAAKwQAAA4AAAAAAAAAAAAAAAAALgIAAGRycy9lMm9Eb2MueG1sUEsBAi0AFAAGAAgAAAAh&#10;AN7QyPrbAAAABgEAAA8AAAAAAAAAAAAAAAAAbwQAAGRycy9kb3ducmV2LnhtbFBLBQYAAAAABAAE&#10;APMAAAB3BQAAAAA=&#10;"/>
        </w:pict>
      </w:r>
    </w:p>
    <w:p w:rsidR="003202D0" w:rsidRDefault="003202D0">
      <w:pPr>
        <w:rPr>
          <w:rFonts w:ascii="Century Gothic" w:hAnsi="Century Gothic"/>
          <w:sz w:val="28"/>
          <w:szCs w:val="24"/>
        </w:rPr>
      </w:pPr>
      <w:r>
        <w:rPr>
          <w:rFonts w:ascii="Century Gothic" w:hAnsi="Century Gothic"/>
          <w:sz w:val="28"/>
          <w:szCs w:val="24"/>
        </w:rPr>
        <w:br w:type="page"/>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32" style="position:absolute;z-index:251625472;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O9pFQIAACsEAAAOAAAAZHJzL2Uyb0RvYy54bWysU82O2jAQvlfqO1i+QxIashARVlUCvdAW&#10;abcPYGyHWHVsyzYEVPXdOzY/YttLVTUHZ+yZ+eabv8XzqZfoyK0TWlU4G6cYcUU1E2pf4W+v69EM&#10;I+eJYkRqxSt85g4/L9+/Wwym5BPdacm4RQCiXDmYCnfemzJJHO14T9xYG65A2WrbEw9Xu0+YJQOg&#10;9zKZpGmRDNoyYzXlzsFrc1HiZcRvW07917Z13CNZYeDm42njuQtnslyQcm+J6QS90iD/wKInQkHQ&#10;O1RDPEEHK/6A6gW12unWj6nuE922gvKYA2STpb9l89IRw2MuUBxn7mVy/w+WfjluLRKswk+TAiNF&#10;emjSRiiOslicwbgSbGq1tSE9elIvZqPpd4eUrjui9jySfD0b8MtCOZM3LuHiDITYDZ81Axty8DpW&#10;6tTaPkBCDdApNuR8bwg/eUThsZg85UU6xYjedAkpb47GOv+J6x4FocISSEdgctw4H4iQ8mYS4ii9&#10;FlLGfkuFhgrPp5NpdHBaChaUwczZ/a6WFh1JmJj4xaxA82hm9UGxCNZxwlZX2RMhLzIElyrgQSpA&#10;5ypdRuLHPJ2vZqtZPsonxWqUp00z+riu81Gxzp6mzYemrpvsZ6CW5WUnGOMqsLuNZ5b/Xfuvi3IZ&#10;rPuA3suQvEWP9QKyt38kHXsZ2hf2yZU7zc5be+sxTGQ0vm5PGPnHO8iPO778B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JXY&#10;72kVAgAAKwQAAA4AAAAAAAAAAAAAAAAALgIAAGRycy9lMm9Eb2MueG1sUEsBAi0AFAAGAAgAAAAh&#10;AN7QyPrbAAAABgEAAA8AAAAAAAAAAAAAAAAAbwQAAGRycy9kb3ducmV2LnhtbFBLBQYAAAAABAAE&#10;APMAAAB3BQAAAAA=&#10;"/>
        </w:pict>
      </w:r>
    </w:p>
    <w:p w:rsidR="00111C4B" w:rsidRPr="008656F0" w:rsidRDefault="008656F0" w:rsidP="00777D7E">
      <w:pPr>
        <w:spacing w:before="120" w:after="120"/>
        <w:ind w:right="-30"/>
        <w:jc w:val="center"/>
        <w:rPr>
          <w:rFonts w:ascii="Century Gothic" w:hAnsi="Century Gothic"/>
          <w:b/>
          <w:sz w:val="44"/>
          <w:szCs w:val="24"/>
        </w:rPr>
      </w:pPr>
      <w:r w:rsidRPr="008656F0">
        <w:rPr>
          <w:rFonts w:ascii="Century Gothic" w:hAnsi="Century Gothic"/>
          <w:b/>
          <w:sz w:val="44"/>
          <w:szCs w:val="24"/>
        </w:rPr>
        <w:t>Naming Compounds: Covalent</w:t>
      </w:r>
    </w:p>
    <w:p w:rsidR="008656F0" w:rsidRDefault="008656F0" w:rsidP="00777D7E">
      <w:pPr>
        <w:ind w:right="-30"/>
        <w:rPr>
          <w:rFonts w:ascii="Century Gothic" w:hAnsi="Century Gothic"/>
          <w:b/>
          <w:szCs w:val="24"/>
        </w:rPr>
      </w:pPr>
    </w:p>
    <w:tbl>
      <w:tblPr>
        <w:tblStyle w:val="TableGrid5"/>
        <w:tblW w:w="0" w:type="auto"/>
        <w:jc w:val="center"/>
        <w:tblLayout w:type="fixed"/>
        <w:tblLook w:val="01E0" w:firstRow="1" w:lastRow="1" w:firstColumn="1" w:lastColumn="1" w:noHBand="0" w:noVBand="0"/>
      </w:tblPr>
      <w:tblGrid>
        <w:gridCol w:w="1998"/>
        <w:gridCol w:w="5054"/>
      </w:tblGrid>
      <w:tr w:rsidR="008656F0" w:rsidRPr="00BE6ECC" w:rsidTr="00FA3040">
        <w:trPr>
          <w:jc w:val="center"/>
        </w:trPr>
        <w:tc>
          <w:tcPr>
            <w:tcW w:w="1998" w:type="dxa"/>
            <w:shd w:val="clear" w:color="auto" w:fill="BFBFBF" w:themeFill="background1" w:themeFillShade="BF"/>
          </w:tcPr>
          <w:p w:rsidR="008656F0" w:rsidRPr="00BE6ECC" w:rsidRDefault="008656F0" w:rsidP="00777D7E">
            <w:pPr>
              <w:spacing w:before="120" w:after="120"/>
              <w:ind w:right="-30"/>
              <w:jc w:val="center"/>
              <w:rPr>
                <w:rFonts w:ascii="Century Gothic" w:hAnsi="Century Gothic" w:cs="Arial"/>
                <w:b/>
                <w:sz w:val="22"/>
                <w:szCs w:val="22"/>
              </w:rPr>
            </w:pPr>
            <w:r w:rsidRPr="00BE6ECC">
              <w:rPr>
                <w:rFonts w:ascii="Century Gothic" w:hAnsi="Century Gothic" w:cs="Arial"/>
                <w:b/>
                <w:sz w:val="22"/>
                <w:szCs w:val="22"/>
              </w:rPr>
              <w:t>Compound</w:t>
            </w:r>
          </w:p>
        </w:tc>
        <w:tc>
          <w:tcPr>
            <w:tcW w:w="5054" w:type="dxa"/>
            <w:shd w:val="clear" w:color="auto" w:fill="BFBFBF" w:themeFill="background1" w:themeFillShade="BF"/>
          </w:tcPr>
          <w:p w:rsidR="008656F0" w:rsidRPr="00BE6ECC" w:rsidRDefault="008656F0" w:rsidP="00777D7E">
            <w:pPr>
              <w:spacing w:before="120" w:after="120"/>
              <w:ind w:right="-30"/>
              <w:jc w:val="center"/>
              <w:rPr>
                <w:rFonts w:ascii="Century Gothic" w:hAnsi="Century Gothic" w:cs="Arial"/>
                <w:b/>
                <w:sz w:val="22"/>
                <w:szCs w:val="22"/>
              </w:rPr>
            </w:pPr>
            <w:r w:rsidRPr="00BE6ECC">
              <w:rPr>
                <w:rFonts w:ascii="Century Gothic" w:hAnsi="Century Gothic" w:cs="Arial"/>
                <w:b/>
                <w:sz w:val="22"/>
                <w:szCs w:val="22"/>
              </w:rPr>
              <w:t>Chemical Name</w:t>
            </w: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 CO</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2. SO</w:t>
            </w:r>
            <w:r w:rsidRPr="0026394D">
              <w:rPr>
                <w:rFonts w:ascii="Century Gothic" w:hAnsi="Century Gothic" w:cs="Arial"/>
                <w:sz w:val="22"/>
                <w:vertAlign w:val="subscript"/>
              </w:rPr>
              <w:t>3</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3. P</w:t>
            </w:r>
            <w:r w:rsidRPr="0026394D">
              <w:rPr>
                <w:rFonts w:ascii="Century Gothic" w:hAnsi="Century Gothic" w:cs="Arial"/>
                <w:sz w:val="22"/>
                <w:vertAlign w:val="subscript"/>
              </w:rPr>
              <w:t>2</w:t>
            </w:r>
            <w:r w:rsidRPr="0026394D">
              <w:rPr>
                <w:rFonts w:ascii="Century Gothic" w:hAnsi="Century Gothic" w:cs="Arial"/>
                <w:sz w:val="22"/>
              </w:rPr>
              <w:t>O</w:t>
            </w:r>
            <w:r w:rsidRPr="0026394D">
              <w:rPr>
                <w:rFonts w:ascii="Century Gothic" w:hAnsi="Century Gothic" w:cs="Arial"/>
                <w:sz w:val="22"/>
                <w:vertAlign w:val="subscript"/>
              </w:rPr>
              <w:t>5</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4. NO</w:t>
            </w:r>
            <w:r w:rsidRPr="0026394D">
              <w:rPr>
                <w:rFonts w:ascii="Century Gothic" w:hAnsi="Century Gothic" w:cs="Arial"/>
                <w:sz w:val="22"/>
                <w:vertAlign w:val="subscript"/>
              </w:rPr>
              <w:t>2</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5. BCl</w:t>
            </w:r>
            <w:r w:rsidRPr="0026394D">
              <w:rPr>
                <w:rFonts w:ascii="Century Gothic" w:hAnsi="Century Gothic" w:cs="Arial"/>
                <w:sz w:val="22"/>
                <w:vertAlign w:val="subscript"/>
              </w:rPr>
              <w:t>3</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6. CS</w:t>
            </w:r>
            <w:r w:rsidRPr="0026394D">
              <w:rPr>
                <w:rFonts w:ascii="Century Gothic" w:hAnsi="Century Gothic" w:cs="Arial"/>
                <w:sz w:val="22"/>
                <w:vertAlign w:val="subscript"/>
              </w:rPr>
              <w:t>2</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7. N</w:t>
            </w:r>
            <w:r w:rsidRPr="0026394D">
              <w:rPr>
                <w:rFonts w:ascii="Century Gothic" w:hAnsi="Century Gothic" w:cs="Arial"/>
                <w:sz w:val="22"/>
                <w:vertAlign w:val="subscript"/>
              </w:rPr>
              <w:t>2</w:t>
            </w:r>
            <w:r w:rsidRPr="0026394D">
              <w:rPr>
                <w:rFonts w:ascii="Century Gothic" w:hAnsi="Century Gothic" w:cs="Arial"/>
                <w:sz w:val="22"/>
              </w:rPr>
              <w:t>O</w:t>
            </w:r>
            <w:r w:rsidRPr="0026394D">
              <w:rPr>
                <w:rFonts w:ascii="Century Gothic" w:hAnsi="Century Gothic" w:cs="Arial"/>
                <w:sz w:val="22"/>
                <w:vertAlign w:val="subscript"/>
              </w:rPr>
              <w:t>3</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8. P</w:t>
            </w:r>
            <w:r w:rsidRPr="0026394D">
              <w:rPr>
                <w:rFonts w:ascii="Century Gothic" w:hAnsi="Century Gothic" w:cs="Arial"/>
                <w:sz w:val="22"/>
                <w:vertAlign w:val="subscript"/>
              </w:rPr>
              <w:t>4</w:t>
            </w:r>
            <w:r w:rsidRPr="0026394D">
              <w:rPr>
                <w:rFonts w:ascii="Century Gothic" w:hAnsi="Century Gothic" w:cs="Arial"/>
                <w:sz w:val="22"/>
              </w:rPr>
              <w:t>S</w:t>
            </w:r>
            <w:r w:rsidRPr="0026394D">
              <w:rPr>
                <w:rFonts w:ascii="Century Gothic" w:hAnsi="Century Gothic" w:cs="Arial"/>
                <w:sz w:val="22"/>
                <w:vertAlign w:val="subscript"/>
              </w:rPr>
              <w:t>10</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9. SCl</w:t>
            </w:r>
            <w:r w:rsidRPr="0026394D">
              <w:rPr>
                <w:rFonts w:ascii="Century Gothic" w:hAnsi="Century Gothic" w:cs="Arial"/>
                <w:sz w:val="22"/>
                <w:vertAlign w:val="subscript"/>
              </w:rPr>
              <w:t>2</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10. CCl</w:t>
            </w:r>
            <w:r w:rsidRPr="0026394D">
              <w:rPr>
                <w:rFonts w:ascii="Century Gothic" w:hAnsi="Century Gothic" w:cs="Arial"/>
                <w:sz w:val="22"/>
                <w:vertAlign w:val="subscript"/>
              </w:rPr>
              <w:t>4</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11. SiO</w:t>
            </w:r>
            <w:r w:rsidRPr="0026394D">
              <w:rPr>
                <w:rFonts w:ascii="Century Gothic" w:hAnsi="Century Gothic" w:cs="Arial"/>
                <w:sz w:val="22"/>
                <w:vertAlign w:val="subscript"/>
              </w:rPr>
              <w:t>2</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12. N</w:t>
            </w:r>
            <w:r w:rsidRPr="0026394D">
              <w:rPr>
                <w:rFonts w:ascii="Century Gothic" w:hAnsi="Century Gothic" w:cs="Arial"/>
                <w:sz w:val="22"/>
                <w:vertAlign w:val="subscript"/>
              </w:rPr>
              <w:t>2</w:t>
            </w:r>
            <w:r w:rsidRPr="0026394D">
              <w:rPr>
                <w:rFonts w:ascii="Century Gothic" w:hAnsi="Century Gothic" w:cs="Arial"/>
                <w:sz w:val="22"/>
              </w:rPr>
              <w:t>F</w:t>
            </w:r>
            <w:r w:rsidRPr="0026394D">
              <w:rPr>
                <w:rFonts w:ascii="Century Gothic" w:hAnsi="Century Gothic" w:cs="Arial"/>
                <w:sz w:val="22"/>
                <w:vertAlign w:val="subscript"/>
              </w:rPr>
              <w:t>4</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13. IF</w:t>
            </w:r>
            <w:r w:rsidRPr="0026394D">
              <w:rPr>
                <w:rFonts w:ascii="Century Gothic" w:hAnsi="Century Gothic" w:cs="Arial"/>
                <w:sz w:val="22"/>
                <w:vertAlign w:val="subscript"/>
              </w:rPr>
              <w:t>7</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14. SCl</w:t>
            </w:r>
            <w:r w:rsidRPr="0026394D">
              <w:rPr>
                <w:rFonts w:ascii="Century Gothic" w:hAnsi="Century Gothic" w:cs="Arial"/>
                <w:sz w:val="22"/>
                <w:vertAlign w:val="subscript"/>
              </w:rPr>
              <w:t>4</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15. P</w:t>
            </w:r>
            <w:r w:rsidRPr="0026394D">
              <w:rPr>
                <w:rFonts w:ascii="Century Gothic" w:hAnsi="Century Gothic" w:cs="Arial"/>
                <w:sz w:val="22"/>
                <w:vertAlign w:val="subscript"/>
              </w:rPr>
              <w:t>2</w:t>
            </w:r>
            <w:r w:rsidRPr="0026394D">
              <w:rPr>
                <w:rFonts w:ascii="Century Gothic" w:hAnsi="Century Gothic" w:cs="Arial"/>
                <w:sz w:val="22"/>
              </w:rPr>
              <w:t>O</w:t>
            </w:r>
            <w:r w:rsidRPr="0026394D">
              <w:rPr>
                <w:rFonts w:ascii="Century Gothic" w:hAnsi="Century Gothic" w:cs="Arial"/>
                <w:sz w:val="22"/>
                <w:vertAlign w:val="subscript"/>
              </w:rPr>
              <w:t>5</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16. BrF</w:t>
            </w:r>
            <w:r w:rsidRPr="0026394D">
              <w:rPr>
                <w:rFonts w:ascii="Century Gothic" w:hAnsi="Century Gothic" w:cs="Arial"/>
                <w:sz w:val="22"/>
                <w:vertAlign w:val="subscript"/>
              </w:rPr>
              <w:t>5</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17. CSe</w:t>
            </w:r>
            <w:r w:rsidRPr="0026394D">
              <w:rPr>
                <w:rFonts w:ascii="Century Gothic" w:hAnsi="Century Gothic" w:cs="Arial"/>
                <w:sz w:val="22"/>
                <w:vertAlign w:val="subscript"/>
              </w:rPr>
              <w:t>2</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18. S</w:t>
            </w:r>
            <w:r w:rsidRPr="0026394D">
              <w:rPr>
                <w:rFonts w:ascii="Century Gothic" w:hAnsi="Century Gothic" w:cs="Arial"/>
                <w:sz w:val="22"/>
                <w:vertAlign w:val="subscript"/>
              </w:rPr>
              <w:t>2</w:t>
            </w:r>
            <w:r w:rsidRPr="0026394D">
              <w:rPr>
                <w:rFonts w:ascii="Century Gothic" w:hAnsi="Century Gothic" w:cs="Arial"/>
                <w:sz w:val="22"/>
              </w:rPr>
              <w:t>Cl</w:t>
            </w:r>
            <w:r w:rsidRPr="0026394D">
              <w:rPr>
                <w:rFonts w:ascii="Century Gothic" w:hAnsi="Century Gothic" w:cs="Arial"/>
                <w:sz w:val="22"/>
                <w:vertAlign w:val="subscript"/>
              </w:rPr>
              <w:t>2</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19. NCl</w:t>
            </w:r>
            <w:r w:rsidRPr="0026394D">
              <w:rPr>
                <w:rFonts w:ascii="Century Gothic" w:hAnsi="Century Gothic" w:cs="Arial"/>
                <w:sz w:val="22"/>
                <w:vertAlign w:val="subscript"/>
              </w:rPr>
              <w:t>3</w:t>
            </w:r>
          </w:p>
        </w:tc>
        <w:tc>
          <w:tcPr>
            <w:tcW w:w="5054" w:type="dxa"/>
            <w:vAlign w:val="center"/>
          </w:tcPr>
          <w:p w:rsidR="0026394D" w:rsidRPr="0026394D" w:rsidRDefault="0026394D" w:rsidP="00777D7E">
            <w:pPr>
              <w:ind w:right="-30"/>
              <w:jc w:val="center"/>
              <w:rPr>
                <w:rFonts w:ascii="Arial" w:hAnsi="Arial" w:cs="Arial"/>
                <w:b/>
                <w:color w:val="FF0000"/>
                <w:sz w:val="22"/>
              </w:rPr>
            </w:pPr>
          </w:p>
        </w:tc>
      </w:tr>
      <w:tr w:rsidR="0026394D" w:rsidRPr="00BE6ECC" w:rsidTr="00FA3040">
        <w:trPr>
          <w:jc w:val="center"/>
        </w:trPr>
        <w:tc>
          <w:tcPr>
            <w:tcW w:w="1998" w:type="dxa"/>
          </w:tcPr>
          <w:p w:rsidR="0026394D" w:rsidRPr="0026394D" w:rsidRDefault="0026394D" w:rsidP="00777D7E">
            <w:pPr>
              <w:spacing w:before="120" w:after="120"/>
              <w:ind w:left="189" w:right="-30"/>
              <w:rPr>
                <w:rFonts w:ascii="Century Gothic" w:hAnsi="Century Gothic" w:cs="Arial"/>
                <w:sz w:val="22"/>
              </w:rPr>
            </w:pPr>
            <w:r w:rsidRPr="0026394D">
              <w:rPr>
                <w:rFonts w:ascii="Century Gothic" w:hAnsi="Century Gothic" w:cs="Arial"/>
                <w:sz w:val="22"/>
              </w:rPr>
              <w:t>20. SF</w:t>
            </w:r>
            <w:r w:rsidRPr="0026394D">
              <w:rPr>
                <w:rFonts w:ascii="Century Gothic" w:hAnsi="Century Gothic" w:cs="Arial"/>
                <w:sz w:val="22"/>
                <w:vertAlign w:val="subscript"/>
              </w:rPr>
              <w:t>6</w:t>
            </w:r>
          </w:p>
        </w:tc>
        <w:tc>
          <w:tcPr>
            <w:tcW w:w="5054" w:type="dxa"/>
            <w:vAlign w:val="center"/>
          </w:tcPr>
          <w:p w:rsidR="0026394D" w:rsidRPr="0026394D" w:rsidRDefault="0026394D" w:rsidP="00777D7E">
            <w:pPr>
              <w:ind w:right="-30"/>
              <w:jc w:val="center"/>
              <w:rPr>
                <w:rFonts w:ascii="Arial" w:hAnsi="Arial" w:cs="Arial"/>
                <w:b/>
                <w:color w:val="FF0000"/>
                <w:sz w:val="22"/>
              </w:rPr>
            </w:pPr>
          </w:p>
        </w:tc>
      </w:tr>
    </w:tbl>
    <w:p w:rsidR="0026394D" w:rsidRDefault="0026394D" w:rsidP="00777D7E">
      <w:pPr>
        <w:ind w:right="-30"/>
        <w:rPr>
          <w:rFonts w:ascii="Century Gothic" w:hAnsi="Century Gothic"/>
          <w:sz w:val="28"/>
          <w:szCs w:val="24"/>
        </w:rPr>
      </w:pPr>
    </w:p>
    <w:p w:rsidR="0026394D" w:rsidRDefault="0026394D" w:rsidP="00777D7E">
      <w:pPr>
        <w:ind w:right="-30"/>
        <w:rPr>
          <w:rFonts w:ascii="Century Gothic" w:hAnsi="Century Gothic"/>
          <w:sz w:val="28"/>
          <w:szCs w:val="24"/>
        </w:rPr>
      </w:pPr>
      <w:r>
        <w:rPr>
          <w:rFonts w:ascii="Century Gothic" w:hAnsi="Century Gothic"/>
          <w:sz w:val="28"/>
          <w:szCs w:val="24"/>
        </w:rPr>
        <w:br w:type="page"/>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33" style="position:absolute;z-index:25162752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vFQIAACsEAAAOAAAAZHJzL2Uyb0RvYy54bWysU8uu2yAQ3VfqPyD2iR91XlacqypOurlt&#10;I93bDyCAY1QMCEicqOq/dyBxlNtuqqpe4IGZOXPmtXw6dxKduHVCqwpn4xQjrqhmQh0q/O11O5pj&#10;5DxRjEiteIUv3OGn1ft3y96UPNetloxbBCDKlb2pcOu9KZPE0ZZ3xI214QqUjbYd8XC1h4RZ0gN6&#10;J5M8TadJry0zVlPuHLzWVyVeRfym4dR/bRrHPZIVBm4+njae+3AmqyUpD5aYVtAbDfIPLDoiFAS9&#10;Q9XEE3S04g+oTlCrnW78mOou0U0jKI85QDZZ+ls2Ly0xPOYCxXHmXib3/2Dpl9POIsEqPMtnGCnS&#10;QZOeheIoi8XpjSvBZq12NqRHz+rFPGv63SGl1y1RBx5Jvl4M+GWhnMkbl3BxBkLs+8+agQ05eh0r&#10;dW5sFyChBugcG3K5N4SfPaLwOM1nxTSdYEQHXULKwdFY5z9x3aEgVFgC6QhMTs/OByKkHExCHKW3&#10;QsrYb6lQX+HFJJ9EB6elYEEZzJw97NfSohMJExO/mBVoHs2sPioWwVpO2OYmeyLkVYbgUgU8SAXo&#10;3KTrSPxYpIvNfDMvRkU+3YyKtK5HH7frYjTdZrNJ/aFer+vsZ6CWFWUrGOMqsBvGMyv+rv23RbkO&#10;1n1A72VI3qLHegHZ4R9Jx16G9oV9cuVes8vODj2GiYzGt+0JI/94B/lxx1e/AA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KJb&#10;8q8VAgAAKwQAAA4AAAAAAAAAAAAAAAAALgIAAGRycy9lMm9Eb2MueG1sUEsBAi0AFAAGAAgAAAAh&#10;AN7QyPrbAAAABgEAAA8AAAAAAAAAAAAAAAAAbwQAAGRycy9kb3ducmV2LnhtbFBLBQYAAAAABAAE&#10;APMAAAB3BQAAAAA=&#10;"/>
        </w:pict>
      </w:r>
    </w:p>
    <w:p w:rsidR="00577B3F" w:rsidRPr="008656F0" w:rsidRDefault="00577B3F" w:rsidP="00777D7E">
      <w:pPr>
        <w:spacing w:before="120" w:after="120"/>
        <w:ind w:right="-30"/>
        <w:jc w:val="center"/>
        <w:rPr>
          <w:rFonts w:ascii="Century Gothic" w:hAnsi="Century Gothic"/>
          <w:b/>
          <w:sz w:val="44"/>
          <w:szCs w:val="24"/>
        </w:rPr>
      </w:pPr>
      <w:r>
        <w:rPr>
          <w:rFonts w:ascii="Century Gothic" w:hAnsi="Century Gothic"/>
          <w:b/>
          <w:sz w:val="44"/>
          <w:szCs w:val="24"/>
        </w:rPr>
        <w:t>Writing Formula</w:t>
      </w:r>
      <w:r w:rsidRPr="008656F0">
        <w:rPr>
          <w:rFonts w:ascii="Century Gothic" w:hAnsi="Century Gothic"/>
          <w:b/>
          <w:sz w:val="44"/>
          <w:szCs w:val="24"/>
        </w:rPr>
        <w:t>s: Covalent</w:t>
      </w:r>
    </w:p>
    <w:p w:rsidR="00577B3F" w:rsidRDefault="00577B3F" w:rsidP="00777D7E">
      <w:pPr>
        <w:ind w:right="-30"/>
        <w:rPr>
          <w:rFonts w:ascii="Century Gothic" w:hAnsi="Century Gothic"/>
          <w:b/>
          <w:szCs w:val="24"/>
        </w:rPr>
      </w:pPr>
    </w:p>
    <w:tbl>
      <w:tblPr>
        <w:tblStyle w:val="TableGrid5"/>
        <w:tblW w:w="0" w:type="auto"/>
        <w:jc w:val="center"/>
        <w:tblLayout w:type="fixed"/>
        <w:tblLook w:val="01E0" w:firstRow="1" w:lastRow="1" w:firstColumn="1" w:lastColumn="1" w:noHBand="0" w:noVBand="0"/>
      </w:tblPr>
      <w:tblGrid>
        <w:gridCol w:w="4248"/>
        <w:gridCol w:w="3062"/>
      </w:tblGrid>
      <w:tr w:rsidR="00577B3F" w:rsidRPr="00BE6ECC" w:rsidTr="006E16B3">
        <w:trPr>
          <w:jc w:val="center"/>
        </w:trPr>
        <w:tc>
          <w:tcPr>
            <w:tcW w:w="4248" w:type="dxa"/>
            <w:shd w:val="clear" w:color="auto" w:fill="BFBFBF" w:themeFill="background1" w:themeFillShade="BF"/>
          </w:tcPr>
          <w:p w:rsidR="00577B3F" w:rsidRPr="00BE6ECC" w:rsidRDefault="00577B3F" w:rsidP="00777D7E">
            <w:pPr>
              <w:spacing w:before="120" w:after="120"/>
              <w:ind w:right="-30"/>
              <w:jc w:val="center"/>
              <w:rPr>
                <w:rFonts w:ascii="Century Gothic" w:hAnsi="Century Gothic" w:cs="Arial"/>
                <w:b/>
                <w:sz w:val="22"/>
                <w:szCs w:val="22"/>
              </w:rPr>
            </w:pPr>
            <w:r>
              <w:rPr>
                <w:rFonts w:ascii="Century Gothic" w:hAnsi="Century Gothic" w:cs="Arial"/>
                <w:b/>
                <w:sz w:val="22"/>
                <w:szCs w:val="22"/>
              </w:rPr>
              <w:t>Chemical Name</w:t>
            </w:r>
          </w:p>
        </w:tc>
        <w:tc>
          <w:tcPr>
            <w:tcW w:w="3062" w:type="dxa"/>
            <w:shd w:val="clear" w:color="auto" w:fill="BFBFBF" w:themeFill="background1" w:themeFillShade="BF"/>
          </w:tcPr>
          <w:p w:rsidR="00577B3F" w:rsidRPr="00BE6ECC" w:rsidRDefault="00577B3F" w:rsidP="00777D7E">
            <w:pPr>
              <w:spacing w:before="120" w:after="120"/>
              <w:ind w:right="-30"/>
              <w:jc w:val="center"/>
              <w:rPr>
                <w:rFonts w:ascii="Century Gothic" w:hAnsi="Century Gothic" w:cs="Arial"/>
                <w:b/>
                <w:sz w:val="22"/>
                <w:szCs w:val="22"/>
              </w:rPr>
            </w:pPr>
            <w:r>
              <w:rPr>
                <w:rFonts w:ascii="Century Gothic" w:hAnsi="Century Gothic" w:cs="Arial"/>
                <w:b/>
                <w:sz w:val="22"/>
                <w:szCs w:val="22"/>
              </w:rPr>
              <w:t>Compound</w:t>
            </w:r>
          </w:p>
        </w:tc>
      </w:tr>
      <w:tr w:rsidR="00577B3F" w:rsidRPr="00BE6ECC" w:rsidTr="006E16B3">
        <w:trPr>
          <w:jc w:val="center"/>
        </w:trPr>
        <w:tc>
          <w:tcPr>
            <w:tcW w:w="4248" w:type="dxa"/>
          </w:tcPr>
          <w:p w:rsidR="00577B3F" w:rsidRPr="0052071C" w:rsidRDefault="0052071C" w:rsidP="00CB4BAB">
            <w:pPr>
              <w:pStyle w:val="ListParagraph"/>
              <w:numPr>
                <w:ilvl w:val="0"/>
                <w:numId w:val="19"/>
              </w:numPr>
              <w:spacing w:before="120" w:after="120"/>
              <w:ind w:right="-30"/>
              <w:rPr>
                <w:rFonts w:ascii="Century Gothic" w:hAnsi="Century Gothic" w:cs="Arial"/>
                <w:sz w:val="22"/>
              </w:rPr>
            </w:pPr>
            <w:r>
              <w:rPr>
                <w:rFonts w:ascii="Century Gothic" w:hAnsi="Century Gothic" w:cs="Arial"/>
                <w:sz w:val="22"/>
              </w:rPr>
              <w:t>d</w:t>
            </w:r>
            <w:r w:rsidRPr="0052071C">
              <w:rPr>
                <w:rFonts w:ascii="Century Gothic" w:hAnsi="Century Gothic" w:cs="Arial"/>
                <w:sz w:val="22"/>
              </w:rPr>
              <w:t>iphosphorous pentachloride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52071C" w:rsidP="00777D7E">
            <w:pPr>
              <w:spacing w:before="120" w:after="120"/>
              <w:ind w:left="189" w:right="-30"/>
              <w:rPr>
                <w:rFonts w:ascii="Century Gothic" w:hAnsi="Century Gothic" w:cs="Arial"/>
                <w:sz w:val="22"/>
              </w:rPr>
            </w:pPr>
            <w:r>
              <w:rPr>
                <w:rFonts w:ascii="Century Gothic" w:hAnsi="Century Gothic" w:cs="Arial"/>
                <w:sz w:val="22"/>
              </w:rPr>
              <w:t>2. silicon decacarbide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52071C" w:rsidP="00777D7E">
            <w:pPr>
              <w:spacing w:before="120" w:after="120"/>
              <w:ind w:left="189" w:right="-30"/>
              <w:rPr>
                <w:rFonts w:ascii="Century Gothic" w:hAnsi="Century Gothic" w:cs="Arial"/>
                <w:sz w:val="22"/>
              </w:rPr>
            </w:pPr>
            <w:r>
              <w:rPr>
                <w:rFonts w:ascii="Century Gothic" w:hAnsi="Century Gothic" w:cs="Arial"/>
                <w:sz w:val="22"/>
              </w:rPr>
              <w:t>3. octasulfur trioxide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52071C" w:rsidP="00777D7E">
            <w:pPr>
              <w:spacing w:before="120" w:after="120"/>
              <w:ind w:left="189" w:right="-30"/>
              <w:rPr>
                <w:rFonts w:ascii="Century Gothic" w:hAnsi="Century Gothic" w:cs="Arial"/>
                <w:sz w:val="22"/>
              </w:rPr>
            </w:pPr>
            <w:r>
              <w:rPr>
                <w:rFonts w:ascii="Century Gothic" w:hAnsi="Century Gothic" w:cs="Arial"/>
                <w:sz w:val="22"/>
              </w:rPr>
              <w:t>4. boron tribromide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52071C" w:rsidP="00777D7E">
            <w:pPr>
              <w:spacing w:before="120" w:after="120"/>
              <w:ind w:left="189" w:right="-30"/>
              <w:rPr>
                <w:rFonts w:ascii="Century Gothic" w:hAnsi="Century Gothic" w:cs="Arial"/>
                <w:sz w:val="22"/>
              </w:rPr>
            </w:pPr>
            <w:r>
              <w:rPr>
                <w:rFonts w:ascii="Century Gothic" w:hAnsi="Century Gothic" w:cs="Arial"/>
                <w:sz w:val="22"/>
              </w:rPr>
              <w:t>5. dinitrogen oxide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52071C" w:rsidP="00777D7E">
            <w:pPr>
              <w:spacing w:before="120" w:after="120"/>
              <w:ind w:left="189" w:right="-30"/>
              <w:rPr>
                <w:rFonts w:ascii="Century Gothic" w:hAnsi="Century Gothic" w:cs="Arial"/>
                <w:sz w:val="22"/>
              </w:rPr>
            </w:pPr>
            <w:r>
              <w:rPr>
                <w:rFonts w:ascii="Century Gothic" w:hAnsi="Century Gothic" w:cs="Arial"/>
                <w:sz w:val="22"/>
              </w:rPr>
              <w:t>6. hexacarbon monoxide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52071C" w:rsidP="00777D7E">
            <w:pPr>
              <w:spacing w:before="120" w:after="120"/>
              <w:ind w:left="189" w:right="-30"/>
              <w:rPr>
                <w:rFonts w:ascii="Century Gothic" w:hAnsi="Century Gothic" w:cs="Arial"/>
                <w:sz w:val="22"/>
              </w:rPr>
            </w:pPr>
            <w:r>
              <w:rPr>
                <w:rFonts w:ascii="Century Gothic" w:hAnsi="Century Gothic" w:cs="Arial"/>
                <w:sz w:val="22"/>
              </w:rPr>
              <w:t xml:space="preserve">7. phosphorous </w:t>
            </w:r>
            <w:r w:rsidR="00F73F59">
              <w:rPr>
                <w:rFonts w:ascii="Century Gothic" w:hAnsi="Century Gothic" w:cs="Arial"/>
                <w:sz w:val="22"/>
              </w:rPr>
              <w:t>tetrahydr</w:t>
            </w:r>
            <w:r>
              <w:rPr>
                <w:rFonts w:ascii="Century Gothic" w:hAnsi="Century Gothic" w:cs="Arial"/>
                <w:sz w:val="22"/>
              </w:rPr>
              <w:t>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52071C" w:rsidP="00777D7E">
            <w:pPr>
              <w:spacing w:before="120" w:after="120"/>
              <w:ind w:left="189" w:right="-30"/>
              <w:rPr>
                <w:rFonts w:ascii="Century Gothic" w:hAnsi="Century Gothic" w:cs="Arial"/>
                <w:sz w:val="22"/>
              </w:rPr>
            </w:pPr>
            <w:r>
              <w:rPr>
                <w:rFonts w:ascii="Century Gothic" w:hAnsi="Century Gothic" w:cs="Arial"/>
                <w:sz w:val="22"/>
              </w:rPr>
              <w:t xml:space="preserve">8. </w:t>
            </w:r>
            <w:r w:rsidR="001B2399">
              <w:rPr>
                <w:rFonts w:ascii="Century Gothic" w:hAnsi="Century Gothic" w:cs="Arial"/>
                <w:sz w:val="22"/>
              </w:rPr>
              <w:t>water</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1B2399" w:rsidP="00777D7E">
            <w:pPr>
              <w:spacing w:before="120" w:after="120"/>
              <w:ind w:left="189" w:right="-30"/>
              <w:rPr>
                <w:rFonts w:ascii="Century Gothic" w:hAnsi="Century Gothic" w:cs="Arial"/>
                <w:sz w:val="22"/>
              </w:rPr>
            </w:pPr>
            <w:r>
              <w:rPr>
                <w:rFonts w:ascii="Century Gothic" w:hAnsi="Century Gothic" w:cs="Arial"/>
                <w:sz w:val="22"/>
              </w:rPr>
              <w:t>9. dibromine tetraiodide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10. dinitrogen heptachloride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11. ammonia</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 xml:space="preserve">12. </w:t>
            </w:r>
            <w:r w:rsidR="00BB55C1">
              <w:rPr>
                <w:rFonts w:ascii="Century Gothic" w:hAnsi="Century Gothic" w:cs="Arial"/>
                <w:sz w:val="22"/>
              </w:rPr>
              <w:t>carbon tetrachloride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 xml:space="preserve">13. </w:t>
            </w:r>
            <w:r w:rsidR="009C12BE">
              <w:rPr>
                <w:rFonts w:ascii="Century Gothic" w:hAnsi="Century Gothic" w:cs="Arial"/>
                <w:sz w:val="22"/>
              </w:rPr>
              <w:t>trihydrogen monophosphide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 xml:space="preserve">14. </w:t>
            </w:r>
            <w:r w:rsidR="009C12BE">
              <w:rPr>
                <w:rFonts w:ascii="Century Gothic" w:hAnsi="Century Gothic" w:cs="Arial"/>
                <w:sz w:val="22"/>
              </w:rPr>
              <w:t>pentaphosphorous octafluoride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15. hydrogen peroxide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 xml:space="preserve">16. </w:t>
            </w:r>
            <w:r w:rsidR="009C12BE">
              <w:rPr>
                <w:rFonts w:ascii="Century Gothic" w:hAnsi="Century Gothic" w:cs="Arial"/>
                <w:sz w:val="22"/>
              </w:rPr>
              <w:t xml:space="preserve">bromine </w:t>
            </w:r>
            <w:r w:rsidR="00B207C8">
              <w:rPr>
                <w:rFonts w:ascii="Century Gothic" w:hAnsi="Century Gothic" w:cs="Arial"/>
                <w:sz w:val="22"/>
              </w:rPr>
              <w:t>hexachloride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 xml:space="preserve">17. </w:t>
            </w:r>
            <w:r w:rsidR="00B207C8">
              <w:rPr>
                <w:rFonts w:ascii="Century Gothic" w:hAnsi="Century Gothic" w:cs="Arial"/>
                <w:sz w:val="22"/>
              </w:rPr>
              <w:t>decacarbon diselenide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 xml:space="preserve">18. </w:t>
            </w:r>
            <w:r w:rsidR="00015A0A">
              <w:rPr>
                <w:rFonts w:ascii="Century Gothic" w:hAnsi="Century Gothic" w:cs="Arial"/>
                <w:sz w:val="22"/>
              </w:rPr>
              <w:t>sulfur trichloride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19. methane</w:t>
            </w:r>
          </w:p>
        </w:tc>
        <w:tc>
          <w:tcPr>
            <w:tcW w:w="3062" w:type="dxa"/>
            <w:vAlign w:val="center"/>
          </w:tcPr>
          <w:p w:rsidR="00577B3F" w:rsidRPr="0026394D" w:rsidRDefault="00577B3F" w:rsidP="00777D7E">
            <w:pPr>
              <w:ind w:right="-30"/>
              <w:jc w:val="center"/>
              <w:rPr>
                <w:rFonts w:ascii="Arial" w:hAnsi="Arial" w:cs="Arial"/>
                <w:b/>
                <w:color w:val="FF0000"/>
                <w:sz w:val="22"/>
              </w:rPr>
            </w:pPr>
          </w:p>
        </w:tc>
      </w:tr>
      <w:tr w:rsidR="00577B3F" w:rsidRPr="00BE6ECC" w:rsidTr="006E16B3">
        <w:trPr>
          <w:jc w:val="center"/>
        </w:trPr>
        <w:tc>
          <w:tcPr>
            <w:tcW w:w="4248" w:type="dxa"/>
          </w:tcPr>
          <w:p w:rsidR="00577B3F" w:rsidRPr="0026394D" w:rsidRDefault="00B454E2" w:rsidP="00777D7E">
            <w:pPr>
              <w:spacing w:before="120" w:after="120"/>
              <w:ind w:left="189" w:right="-30"/>
              <w:rPr>
                <w:rFonts w:ascii="Century Gothic" w:hAnsi="Century Gothic" w:cs="Arial"/>
                <w:sz w:val="22"/>
              </w:rPr>
            </w:pPr>
            <w:r>
              <w:rPr>
                <w:rFonts w:ascii="Century Gothic" w:hAnsi="Century Gothic" w:cs="Arial"/>
                <w:sz w:val="22"/>
              </w:rPr>
              <w:t xml:space="preserve">20. </w:t>
            </w:r>
            <w:r w:rsidR="00015A0A">
              <w:rPr>
                <w:rFonts w:ascii="Century Gothic" w:hAnsi="Century Gothic" w:cs="Arial"/>
                <w:sz w:val="22"/>
              </w:rPr>
              <w:t>oxygen pentabromide</w:t>
            </w:r>
          </w:p>
        </w:tc>
        <w:tc>
          <w:tcPr>
            <w:tcW w:w="3062" w:type="dxa"/>
            <w:vAlign w:val="center"/>
          </w:tcPr>
          <w:p w:rsidR="00577B3F" w:rsidRPr="0026394D" w:rsidRDefault="00577B3F" w:rsidP="00777D7E">
            <w:pPr>
              <w:ind w:right="-30"/>
              <w:jc w:val="center"/>
              <w:rPr>
                <w:rFonts w:ascii="Arial" w:hAnsi="Arial" w:cs="Arial"/>
                <w:b/>
                <w:color w:val="FF0000"/>
                <w:sz w:val="22"/>
              </w:rPr>
            </w:pPr>
          </w:p>
        </w:tc>
      </w:tr>
    </w:tbl>
    <w:p w:rsidR="00577B3F" w:rsidRDefault="00577B3F" w:rsidP="00777D7E">
      <w:pPr>
        <w:ind w:right="-30"/>
        <w:rPr>
          <w:rFonts w:ascii="Century Gothic" w:hAnsi="Century Gothic"/>
          <w:sz w:val="28"/>
          <w:szCs w:val="24"/>
        </w:rPr>
      </w:pPr>
    </w:p>
    <w:p w:rsidR="00577B3F" w:rsidRDefault="00577B3F" w:rsidP="00777D7E">
      <w:pPr>
        <w:ind w:right="-30"/>
        <w:rPr>
          <w:rFonts w:ascii="Century Gothic" w:hAnsi="Century Gothic"/>
          <w:sz w:val="28"/>
          <w:szCs w:val="24"/>
        </w:rPr>
      </w:pPr>
      <w:r>
        <w:rPr>
          <w:rFonts w:ascii="Century Gothic" w:hAnsi="Century Gothic"/>
          <w:sz w:val="28"/>
          <w:szCs w:val="24"/>
        </w:rPr>
        <w:br w:type="page"/>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34" style="position:absolute;z-index:251628544;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mgWFgIAACsEAAAOAAAAZHJzL2Uyb0RvYy54bWysU02P2jAQvVfqf7B8h3w0sBARVhWBXmiL&#10;tNsfYGyHWHVsyzYEVPW/d2wIYttLVTUHZ+wZP7+ZN7N4PncSnbh1QqsKZ+MUI66oZkIdKvztdTOa&#10;YeQ8UYxIrXiFL9zh5+X7d4velDzXrZaMWwQgypW9qXDrvSmTxNGWd8SNteEKnI22HfGwtYeEWdID&#10;eieTPE2nSa8tM1ZT7hyc1lcnXkb8puHUf20axz2SFQZuPq42rvuwJssFKQ+WmFbQGw3yDyw6IhQ8&#10;eoeqiSfoaMUfUJ2gVjvd+DHVXaKbRlAec4BssvS3bF5aYnjMBYrjzL1M7v/B0i+nnUWCVfgpB6kU&#10;6UCkrVAcZbE4vXElxKzUzob06Fm9mK2m3x1SetUSdeCR5OvFwL0slDN5cyVsnIEn9v1nzSCGHL2O&#10;lTo3tguQUAN0joJc7oLws0cUDqf5UzFNJxjRwZeQcrhorPOfuO5QMCosgXQEJqet84EIKYeQ8I7S&#10;GyFl1Fsq1Fd4Pskn8YLTUrDgDGHOHvYradGJhI6JX8wKPI9hVh8Vi2AtJ2x9sz0R8mrD41IFPEgF&#10;6Nysa0v8mKfz9Ww9K0ZFPl2PirSuRx83q2I03WRPk/pDvVrV2c9ALSvKVjDGVWA3tGdW/J38t0G5&#10;Nta9Qe9lSN6ix3oB2eEfSUctg3xhnly51+yys4PG0JEx+DY9oeUf92A/zvjyF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AZ&#10;3mgWFgIAACsEAAAOAAAAAAAAAAAAAAAAAC4CAABkcnMvZTJvRG9jLnhtbFBLAQItABQABgAIAAAA&#10;IQDe0Mj62wAAAAYBAAAPAAAAAAAAAAAAAAAAAHAEAABkcnMvZG93bnJldi54bWxQSwUGAAAAAAQA&#10;BADzAAAAeAUAAAAA&#10;"/>
        </w:pict>
      </w:r>
    </w:p>
    <w:p w:rsidR="00111C4B" w:rsidRDefault="00111C4B" w:rsidP="00777D7E">
      <w:pPr>
        <w:spacing w:after="120" w:line="276" w:lineRule="auto"/>
        <w:ind w:right="-30"/>
        <w:jc w:val="center"/>
        <w:rPr>
          <w:rFonts w:ascii="Century Gothic" w:hAnsi="Century Gothic"/>
          <w:szCs w:val="24"/>
        </w:rPr>
      </w:pPr>
      <w:r w:rsidRPr="008C5DE6">
        <w:rPr>
          <w:rFonts w:ascii="Century Gothic" w:hAnsi="Century Gothic"/>
          <w:b/>
          <w:sz w:val="44"/>
          <w:szCs w:val="24"/>
        </w:rPr>
        <w:t xml:space="preserve">Binary </w:t>
      </w:r>
      <w:r>
        <w:rPr>
          <w:rFonts w:ascii="Century Gothic" w:hAnsi="Century Gothic"/>
          <w:b/>
          <w:sz w:val="44"/>
          <w:szCs w:val="24"/>
        </w:rPr>
        <w:t>Ionic</w:t>
      </w:r>
      <w:r w:rsidRPr="008C5DE6">
        <w:rPr>
          <w:rFonts w:ascii="Century Gothic" w:hAnsi="Century Gothic"/>
          <w:b/>
          <w:sz w:val="44"/>
          <w:szCs w:val="24"/>
        </w:rPr>
        <w:t xml:space="preserve"> Compound</w:t>
      </w:r>
      <w:r w:rsidR="000C296F">
        <w:rPr>
          <w:rFonts w:ascii="Century Gothic" w:hAnsi="Century Gothic"/>
          <w:b/>
          <w:sz w:val="44"/>
          <w:szCs w:val="24"/>
        </w:rPr>
        <w:t>s</w:t>
      </w:r>
    </w:p>
    <w:p w:rsidR="00E364E3" w:rsidRPr="00C425C8" w:rsidRDefault="00E364E3" w:rsidP="00777D7E">
      <w:pPr>
        <w:spacing w:after="240" w:line="276" w:lineRule="auto"/>
        <w:ind w:right="-30"/>
        <w:jc w:val="both"/>
        <w:rPr>
          <w:rFonts w:ascii="Century Gothic" w:hAnsi="Century Gothic"/>
          <w:sz w:val="22"/>
          <w:szCs w:val="24"/>
        </w:rPr>
      </w:pPr>
      <w:r w:rsidRPr="00C425C8">
        <w:rPr>
          <w:rFonts w:ascii="Century Gothic" w:hAnsi="Century Gothic"/>
          <w:color w:val="21242C"/>
          <w:sz w:val="22"/>
        </w:rPr>
        <w:t xml:space="preserve">Atoms can become more stable by </w:t>
      </w:r>
      <w:r w:rsidR="00950D24" w:rsidRPr="00C425C8">
        <w:rPr>
          <w:rFonts w:ascii="Century Gothic" w:hAnsi="Century Gothic"/>
          <w:b/>
          <w:sz w:val="24"/>
          <w:szCs w:val="24"/>
        </w:rPr>
        <w:t xml:space="preserve">gaining or losing an </w:t>
      </w:r>
      <w:r w:rsidR="00EA155E" w:rsidRPr="00C425C8">
        <w:rPr>
          <w:rFonts w:ascii="Century Gothic" w:hAnsi="Century Gothic"/>
          <w:b/>
          <w:sz w:val="24"/>
          <w:szCs w:val="24"/>
        </w:rPr>
        <w:t>electron</w:t>
      </w:r>
      <w:r w:rsidR="00950D24" w:rsidRPr="00C425C8">
        <w:rPr>
          <w:rFonts w:ascii="Century Gothic" w:hAnsi="Century Gothic"/>
          <w:b/>
          <w:sz w:val="24"/>
          <w:szCs w:val="24"/>
        </w:rPr>
        <w:t>(s)</w:t>
      </w:r>
      <w:r w:rsidR="00EA155E" w:rsidRPr="00C425C8">
        <w:rPr>
          <w:rFonts w:ascii="Century Gothic" w:hAnsi="Century Gothic"/>
          <w:b/>
          <w:sz w:val="24"/>
          <w:szCs w:val="24"/>
        </w:rPr>
        <w:t xml:space="preserve"> </w:t>
      </w:r>
      <w:r w:rsidR="00950D24" w:rsidRPr="00C425C8">
        <w:rPr>
          <w:rFonts w:ascii="Century Gothic" w:hAnsi="Century Gothic"/>
          <w:sz w:val="24"/>
          <w:szCs w:val="24"/>
        </w:rPr>
        <w:t xml:space="preserve">- </w:t>
      </w:r>
      <w:r w:rsidRPr="00C425C8">
        <w:rPr>
          <w:rFonts w:ascii="Century Gothic" w:hAnsi="Century Gothic"/>
          <w:color w:val="21242C"/>
          <w:sz w:val="22"/>
        </w:rPr>
        <w:t>rather than sharing them like covalent compounds</w:t>
      </w:r>
      <w:r w:rsidR="00950D24" w:rsidRPr="00C425C8">
        <w:rPr>
          <w:rFonts w:ascii="Century Gothic" w:hAnsi="Century Gothic"/>
          <w:color w:val="21242C"/>
          <w:sz w:val="22"/>
        </w:rPr>
        <w:t xml:space="preserve"> -</w:t>
      </w:r>
      <w:r w:rsidRPr="00C425C8">
        <w:rPr>
          <w:rFonts w:ascii="Century Gothic" w:hAnsi="Century Gothic"/>
          <w:color w:val="21242C"/>
          <w:sz w:val="22"/>
        </w:rPr>
        <w:t xml:space="preserve"> thus forming </w:t>
      </w:r>
      <w:r w:rsidRPr="00C425C8">
        <w:rPr>
          <w:rFonts w:ascii="Century Gothic" w:hAnsi="Century Gothic"/>
          <w:b/>
          <w:bCs/>
          <w:color w:val="21242C"/>
          <w:sz w:val="24"/>
          <w:bdr w:val="none" w:sz="0" w:space="0" w:color="auto" w:frame="1"/>
        </w:rPr>
        <w:t>ionic bonds</w:t>
      </w:r>
      <w:r w:rsidRPr="00C425C8">
        <w:rPr>
          <w:rFonts w:ascii="Century Gothic" w:hAnsi="Century Gothic"/>
          <w:color w:val="21242C"/>
        </w:rPr>
        <w:t>.</w:t>
      </w:r>
      <w:r w:rsidR="00EA155E" w:rsidRPr="00C425C8">
        <w:rPr>
          <w:rFonts w:ascii="Century Gothic" w:hAnsi="Century Gothic"/>
          <w:szCs w:val="24"/>
        </w:rPr>
        <w:t xml:space="preserve"> </w:t>
      </w:r>
      <w:r w:rsidR="00EA155E" w:rsidRPr="00C425C8">
        <w:rPr>
          <w:rFonts w:ascii="Century Gothic" w:hAnsi="Century Gothic"/>
          <w:sz w:val="22"/>
          <w:szCs w:val="24"/>
        </w:rPr>
        <w:t>When they do so, atoms form </w:t>
      </w:r>
      <w:r w:rsidR="00EA155E" w:rsidRPr="00C425C8">
        <w:rPr>
          <w:rFonts w:ascii="Century Gothic" w:hAnsi="Century Gothic"/>
          <w:b/>
          <w:bCs/>
          <w:sz w:val="24"/>
          <w:szCs w:val="24"/>
        </w:rPr>
        <w:t>ions</w:t>
      </w:r>
      <w:r w:rsidR="00950D24" w:rsidRPr="00C425C8">
        <w:rPr>
          <w:rFonts w:ascii="Century Gothic" w:hAnsi="Century Gothic"/>
          <w:sz w:val="22"/>
          <w:szCs w:val="24"/>
        </w:rPr>
        <w:t xml:space="preserve"> (</w:t>
      </w:r>
      <w:r w:rsidR="00EA155E" w:rsidRPr="00C425C8">
        <w:rPr>
          <w:rFonts w:ascii="Century Gothic" w:hAnsi="Century Gothic"/>
          <w:sz w:val="22"/>
          <w:szCs w:val="24"/>
        </w:rPr>
        <w:t>charged particles</w:t>
      </w:r>
      <w:r w:rsidR="00950D24" w:rsidRPr="00C425C8">
        <w:rPr>
          <w:rFonts w:ascii="Century Gothic" w:hAnsi="Century Gothic"/>
          <w:sz w:val="22"/>
          <w:szCs w:val="24"/>
        </w:rPr>
        <w:t>)</w:t>
      </w:r>
      <w:r w:rsidR="00EA155E" w:rsidRPr="00C425C8">
        <w:rPr>
          <w:rFonts w:ascii="Century Gothic" w:hAnsi="Century Gothic"/>
          <w:sz w:val="22"/>
          <w:szCs w:val="24"/>
        </w:rPr>
        <w:t>. Electron gain or loss can give an atom a filled outermost electron shell and make it energetically more stable.</w:t>
      </w:r>
    </w:p>
    <w:p w:rsidR="00EA155E" w:rsidRPr="002F00A5" w:rsidRDefault="00EA155E" w:rsidP="00777D7E">
      <w:pPr>
        <w:spacing w:before="360" w:after="360" w:line="276" w:lineRule="auto"/>
        <w:ind w:right="-30"/>
        <w:jc w:val="center"/>
        <w:rPr>
          <w:rFonts w:ascii="Century Gothic" w:hAnsi="Century Gothic"/>
          <w:b/>
          <w:sz w:val="28"/>
          <w:szCs w:val="24"/>
        </w:rPr>
      </w:pPr>
      <w:r w:rsidRPr="002F00A5">
        <w:rPr>
          <w:rFonts w:ascii="Century Gothic" w:hAnsi="Century Gothic"/>
          <w:b/>
          <w:sz w:val="28"/>
          <w:szCs w:val="24"/>
        </w:rPr>
        <w:t>Cation = positively (+) charged ion</w:t>
      </w:r>
      <w:r w:rsidRPr="002F00A5">
        <w:rPr>
          <w:rFonts w:ascii="Century Gothic" w:hAnsi="Century Gothic"/>
          <w:b/>
          <w:sz w:val="28"/>
          <w:szCs w:val="24"/>
        </w:rPr>
        <w:tab/>
      </w:r>
      <w:r w:rsidR="004E3670">
        <w:rPr>
          <w:rFonts w:ascii="Century Gothic" w:hAnsi="Century Gothic"/>
          <w:b/>
          <w:sz w:val="28"/>
          <w:szCs w:val="24"/>
        </w:rPr>
        <w:t xml:space="preserve"> </w:t>
      </w:r>
      <w:r>
        <w:rPr>
          <w:rFonts w:ascii="Century Gothic" w:hAnsi="Century Gothic"/>
          <w:b/>
          <w:sz w:val="28"/>
          <w:szCs w:val="24"/>
        </w:rPr>
        <w:t xml:space="preserve"> </w:t>
      </w:r>
      <w:r w:rsidRPr="002F00A5">
        <w:rPr>
          <w:rFonts w:ascii="Century Gothic" w:hAnsi="Century Gothic"/>
          <w:b/>
          <w:sz w:val="28"/>
          <w:szCs w:val="24"/>
        </w:rPr>
        <w:t>Anion = negatively (-) charged ion</w:t>
      </w:r>
    </w:p>
    <w:p w:rsidR="00950D24" w:rsidRPr="00C425C8" w:rsidRDefault="00950D24" w:rsidP="00777D7E">
      <w:pPr>
        <w:spacing w:after="240" w:line="276" w:lineRule="auto"/>
        <w:ind w:right="-30"/>
        <w:jc w:val="both"/>
        <w:rPr>
          <w:rFonts w:ascii="Century Gothic" w:hAnsi="Century Gothic"/>
          <w:sz w:val="22"/>
          <w:szCs w:val="24"/>
        </w:rPr>
      </w:pPr>
      <w:r w:rsidRPr="00C425C8">
        <w:rPr>
          <w:rFonts w:ascii="Century Gothic" w:hAnsi="Century Gothic"/>
          <w:b/>
          <w:sz w:val="24"/>
          <w:szCs w:val="24"/>
        </w:rPr>
        <w:t>Ionic compounds</w:t>
      </w:r>
      <w:r w:rsidRPr="00C425C8">
        <w:rPr>
          <w:rFonts w:ascii="Century Gothic" w:hAnsi="Century Gothic"/>
          <w:sz w:val="24"/>
          <w:szCs w:val="24"/>
        </w:rPr>
        <w:t xml:space="preserve"> </w:t>
      </w:r>
      <w:r w:rsidRPr="00C425C8">
        <w:rPr>
          <w:rFonts w:ascii="Century Gothic" w:hAnsi="Century Gothic"/>
          <w:sz w:val="22"/>
          <w:szCs w:val="24"/>
        </w:rPr>
        <w:t xml:space="preserve">occur when a </w:t>
      </w:r>
      <w:r w:rsidRPr="00C425C8">
        <w:rPr>
          <w:rFonts w:ascii="Century Gothic" w:hAnsi="Century Gothic"/>
          <w:b/>
          <w:sz w:val="22"/>
          <w:szCs w:val="24"/>
        </w:rPr>
        <w:t xml:space="preserve">metal (+ ion) and a non-metal (- ion) are attracted to each </w:t>
      </w:r>
      <w:r w:rsidRPr="00C425C8">
        <w:rPr>
          <w:rFonts w:ascii="Century Gothic" w:hAnsi="Century Gothic"/>
          <w:sz w:val="22"/>
          <w:szCs w:val="24"/>
        </w:rPr>
        <w:t xml:space="preserve">other (opposite charges attract) forming a new molecule. </w:t>
      </w:r>
      <w:r w:rsidRPr="00C425C8">
        <w:rPr>
          <w:rFonts w:ascii="Century Gothic" w:hAnsi="Century Gothic"/>
          <w:b/>
          <w:sz w:val="22"/>
          <w:szCs w:val="24"/>
        </w:rPr>
        <w:t>Metals</w:t>
      </w:r>
      <w:r w:rsidRPr="00C425C8">
        <w:rPr>
          <w:rFonts w:ascii="Century Gothic" w:hAnsi="Century Gothic"/>
          <w:sz w:val="22"/>
          <w:szCs w:val="24"/>
        </w:rPr>
        <w:t xml:space="preserve"> have a tendency to </w:t>
      </w:r>
      <w:r w:rsidRPr="00C425C8">
        <w:rPr>
          <w:rFonts w:ascii="Century Gothic" w:hAnsi="Century Gothic"/>
          <w:b/>
          <w:sz w:val="22"/>
          <w:szCs w:val="24"/>
        </w:rPr>
        <w:t>lose electrons</w:t>
      </w:r>
      <w:r w:rsidRPr="00C425C8">
        <w:rPr>
          <w:rFonts w:ascii="Century Gothic" w:hAnsi="Century Gothic"/>
          <w:sz w:val="22"/>
          <w:szCs w:val="24"/>
        </w:rPr>
        <w:t xml:space="preserve"> and </w:t>
      </w:r>
      <w:r w:rsidRPr="00C425C8">
        <w:rPr>
          <w:rFonts w:ascii="Century Gothic" w:hAnsi="Century Gothic"/>
          <w:b/>
          <w:sz w:val="22"/>
          <w:szCs w:val="24"/>
        </w:rPr>
        <w:t>non-metals</w:t>
      </w:r>
      <w:r w:rsidRPr="00C425C8">
        <w:rPr>
          <w:rFonts w:ascii="Century Gothic" w:hAnsi="Century Gothic"/>
          <w:sz w:val="22"/>
          <w:szCs w:val="24"/>
        </w:rPr>
        <w:t xml:space="preserve"> have a tendency to </w:t>
      </w:r>
      <w:r w:rsidRPr="00C425C8">
        <w:rPr>
          <w:rFonts w:ascii="Century Gothic" w:hAnsi="Century Gothic"/>
          <w:b/>
          <w:sz w:val="22"/>
          <w:szCs w:val="24"/>
        </w:rPr>
        <w:t>gain electrons</w:t>
      </w:r>
      <w:r w:rsidRPr="00C425C8">
        <w:rPr>
          <w:rFonts w:ascii="Century Gothic" w:hAnsi="Century Gothic"/>
          <w:sz w:val="22"/>
          <w:szCs w:val="24"/>
        </w:rPr>
        <w:t xml:space="preserve"> when forming ionic bonds leaving both elements stable with full outer electron structures.</w:t>
      </w:r>
    </w:p>
    <w:p w:rsidR="00E364E3" w:rsidRPr="00C425C8" w:rsidRDefault="00E364E3" w:rsidP="00777D7E">
      <w:pPr>
        <w:spacing w:after="240" w:line="276" w:lineRule="auto"/>
        <w:ind w:right="-30"/>
        <w:jc w:val="both"/>
        <w:rPr>
          <w:rFonts w:ascii="Century Gothic" w:hAnsi="Century Gothic"/>
          <w:sz w:val="22"/>
          <w:szCs w:val="24"/>
        </w:rPr>
      </w:pPr>
      <w:r w:rsidRPr="00C425C8">
        <w:rPr>
          <w:rFonts w:ascii="Century Gothic" w:hAnsi="Century Gothic"/>
          <w:sz w:val="22"/>
          <w:szCs w:val="24"/>
        </w:rPr>
        <w:t>When one atom loses an electron and another atom gains that electron, the process is called </w:t>
      </w:r>
      <w:r w:rsidRPr="00C425C8">
        <w:rPr>
          <w:rFonts w:ascii="Century Gothic" w:hAnsi="Century Gothic"/>
          <w:b/>
          <w:bCs/>
          <w:sz w:val="22"/>
          <w:szCs w:val="24"/>
        </w:rPr>
        <w:t>electron transfer</w:t>
      </w:r>
      <w:r w:rsidRPr="00C425C8">
        <w:rPr>
          <w:rFonts w:ascii="Century Gothic" w:hAnsi="Century Gothic"/>
          <w:sz w:val="22"/>
          <w:szCs w:val="24"/>
        </w:rPr>
        <w:t>. Sodium and chlorine atoms provide a good example of electron transfer.</w:t>
      </w:r>
      <w:r w:rsidR="00950D24" w:rsidRPr="00C425C8">
        <w:rPr>
          <w:rFonts w:ascii="Century Gothic" w:hAnsi="Century Gothic"/>
          <w:sz w:val="22"/>
          <w:szCs w:val="24"/>
        </w:rPr>
        <w:t xml:space="preserve"> </w:t>
      </w:r>
      <w:r w:rsidRPr="00C425C8">
        <w:rPr>
          <w:rFonts w:ascii="Century Gothic" w:hAnsi="Century Gothic"/>
          <w:sz w:val="22"/>
          <w:szCs w:val="24"/>
        </w:rPr>
        <w:t xml:space="preserve">Sodium (Na) only has one electron in its outer electron shell, so it is easier (more energetically favorable) for sodium to donate that one electron than to find seven more electrons to fill the outer shell. Because of this, sodium tends to lose its one electron, forming </w:t>
      </w:r>
      <w:r w:rsidR="00950D24" w:rsidRPr="00C425C8">
        <w:rPr>
          <w:rFonts w:ascii="Century Gothic" w:hAnsi="Century Gothic"/>
          <w:sz w:val="22"/>
          <w:szCs w:val="24"/>
        </w:rPr>
        <w:t>Na+</w:t>
      </w:r>
      <w:r w:rsidRPr="00C425C8">
        <w:rPr>
          <w:rFonts w:ascii="Century Gothic" w:hAnsi="Century Gothic"/>
          <w:sz w:val="22"/>
          <w:szCs w:val="24"/>
        </w:rPr>
        <w:t>.</w:t>
      </w:r>
      <w:r w:rsidR="00950D24" w:rsidRPr="00C425C8">
        <w:rPr>
          <w:rFonts w:ascii="Century Gothic" w:hAnsi="Century Gothic"/>
          <w:sz w:val="22"/>
          <w:szCs w:val="24"/>
        </w:rPr>
        <w:t xml:space="preserve"> </w:t>
      </w:r>
      <w:r w:rsidRPr="00C425C8">
        <w:rPr>
          <w:rFonts w:ascii="Century Gothic" w:hAnsi="Century Gothic"/>
          <w:sz w:val="22"/>
          <w:szCs w:val="24"/>
        </w:rPr>
        <w:t xml:space="preserve">Chlorine (Cl), on the other hand, has seven electrons in its outer shell. In this case, it is easier for chlorine to gain one electron than to lose seven, so it tends to take on an electron and become </w:t>
      </w:r>
      <w:r w:rsidR="00C10C62" w:rsidRPr="00C425C8">
        <w:rPr>
          <w:rFonts w:ascii="Century Gothic" w:hAnsi="Century Gothic"/>
          <w:sz w:val="22"/>
          <w:szCs w:val="24"/>
        </w:rPr>
        <w:t>Cl−</w:t>
      </w:r>
      <w:r w:rsidRPr="00C425C8">
        <w:rPr>
          <w:rFonts w:ascii="Century Gothic" w:hAnsi="Century Gothic"/>
          <w:sz w:val="22"/>
          <w:szCs w:val="24"/>
        </w:rPr>
        <w:t>.</w:t>
      </w:r>
      <w:r w:rsidRPr="00C425C8">
        <w:rPr>
          <w:noProof/>
          <w:sz w:val="22"/>
        </w:rPr>
        <w:t xml:space="preserve"> </w:t>
      </w:r>
    </w:p>
    <w:p w:rsidR="00E364E3" w:rsidRPr="00C425C8" w:rsidRDefault="00690892" w:rsidP="00777D7E">
      <w:pPr>
        <w:spacing w:after="240" w:line="276" w:lineRule="auto"/>
        <w:ind w:right="-30"/>
        <w:jc w:val="center"/>
        <w:rPr>
          <w:rFonts w:ascii="Century Gothic" w:hAnsi="Century Gothic"/>
          <w:sz w:val="22"/>
          <w:szCs w:val="24"/>
        </w:rPr>
      </w:pPr>
      <w:r w:rsidRPr="00690892">
        <w:rPr>
          <w:noProof/>
          <w:sz w:val="22"/>
        </w:rPr>
        <w:drawing>
          <wp:inline distT="0" distB="0" distL="0" distR="0">
            <wp:extent cx="5267325" cy="2019300"/>
            <wp:effectExtent l="0" t="0" r="0" b="0"/>
            <wp:docPr id="13" name="Picture 355" descr="Image result for ionic com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e result for ionic compounds"/>
                    <pic:cNvPicPr>
                      <a:picLocks noChangeAspect="1" noChangeArrowheads="1"/>
                    </pic:cNvPicPr>
                  </pic:nvPicPr>
                  <pic:blipFill>
                    <a:blip r:embed="rId64">
                      <a:extLst>
                        <a:ext uri="{28A0092B-C50C-407E-A947-70E740481C1C}">
                          <a14:useLocalDpi xmlns:a14="http://schemas.microsoft.com/office/drawing/2010/main" val="0"/>
                        </a:ext>
                      </a:extLst>
                    </a:blip>
                    <a:srcRect t="2141" b="5031"/>
                    <a:stretch>
                      <a:fillRect/>
                    </a:stretch>
                  </pic:blipFill>
                  <pic:spPr bwMode="auto">
                    <a:xfrm>
                      <a:off x="0" y="0"/>
                      <a:ext cx="5267325" cy="2019300"/>
                    </a:xfrm>
                    <a:prstGeom prst="rect">
                      <a:avLst/>
                    </a:prstGeom>
                    <a:noFill/>
                    <a:ln>
                      <a:noFill/>
                    </a:ln>
                  </pic:spPr>
                </pic:pic>
              </a:graphicData>
            </a:graphic>
          </wp:inline>
        </w:drawing>
      </w:r>
    </w:p>
    <w:p w:rsidR="00E364E3" w:rsidRPr="00C425C8" w:rsidRDefault="00E364E3" w:rsidP="00777D7E">
      <w:pPr>
        <w:spacing w:after="240" w:line="276" w:lineRule="auto"/>
        <w:ind w:right="-30"/>
        <w:jc w:val="both"/>
        <w:rPr>
          <w:rFonts w:ascii="Century Gothic" w:hAnsi="Century Gothic"/>
          <w:sz w:val="22"/>
          <w:szCs w:val="24"/>
        </w:rPr>
      </w:pPr>
      <w:r w:rsidRPr="00C425C8">
        <w:rPr>
          <w:rFonts w:ascii="Century Gothic" w:hAnsi="Century Gothic"/>
          <w:sz w:val="22"/>
          <w:szCs w:val="24"/>
        </w:rPr>
        <w:t>Sodium transfers one of its valence electrons to chlorine, resulting in formation of a sodium ion (with no electrons in its 3n shell, meaning a full 2n shell) and a chloride ion (with eight electrons in its 3n</w:t>
      </w:r>
      <w:r w:rsidR="00950D24" w:rsidRPr="00C425C8">
        <w:rPr>
          <w:rFonts w:ascii="Century Gothic" w:hAnsi="Century Gothic"/>
          <w:sz w:val="22"/>
          <w:szCs w:val="24"/>
        </w:rPr>
        <w:t xml:space="preserve"> shell, giving it a stable outer shell</w:t>
      </w:r>
      <w:r w:rsidRPr="00C425C8">
        <w:rPr>
          <w:rFonts w:ascii="Century Gothic" w:hAnsi="Century Gothic"/>
          <w:sz w:val="22"/>
          <w:szCs w:val="24"/>
        </w:rPr>
        <w:t>).</w:t>
      </w:r>
      <w:r w:rsidR="00950D24" w:rsidRPr="00C425C8">
        <w:rPr>
          <w:rFonts w:ascii="Century Gothic" w:hAnsi="Century Gothic"/>
          <w:sz w:val="22"/>
          <w:szCs w:val="24"/>
        </w:rPr>
        <w:t xml:space="preserve"> </w:t>
      </w:r>
      <w:r w:rsidRPr="00C425C8">
        <w:rPr>
          <w:rFonts w:ascii="Century Gothic" w:hAnsi="Century Gothic"/>
          <w:sz w:val="22"/>
          <w:szCs w:val="24"/>
        </w:rPr>
        <w:t xml:space="preserve">When sodium and chlorine are combined, sodium will donate its one electron to empty its shell, and chlorine will accept that electron to fill its shell. Both ions now satisfy </w:t>
      </w:r>
      <w:r w:rsidRPr="00C425C8">
        <w:rPr>
          <w:rFonts w:ascii="Century Gothic" w:hAnsi="Century Gothic"/>
          <w:b/>
          <w:sz w:val="22"/>
          <w:szCs w:val="24"/>
        </w:rPr>
        <w:t xml:space="preserve">the octet rule </w:t>
      </w:r>
      <w:r w:rsidR="00C10C62" w:rsidRPr="00C425C8">
        <w:rPr>
          <w:rFonts w:ascii="Century Gothic" w:hAnsi="Century Gothic"/>
          <w:b/>
          <w:sz w:val="22"/>
          <w:szCs w:val="24"/>
        </w:rPr>
        <w:t xml:space="preserve">– “rule of 8 valence electrons” </w:t>
      </w:r>
      <w:r w:rsidR="00C10C62" w:rsidRPr="00C425C8">
        <w:rPr>
          <w:rFonts w:ascii="Century Gothic" w:hAnsi="Century Gothic"/>
          <w:sz w:val="22"/>
          <w:szCs w:val="24"/>
        </w:rPr>
        <w:t xml:space="preserve">- </w:t>
      </w:r>
      <w:r w:rsidRPr="00C425C8">
        <w:rPr>
          <w:rFonts w:ascii="Century Gothic" w:hAnsi="Century Gothic"/>
          <w:sz w:val="22"/>
          <w:szCs w:val="24"/>
        </w:rPr>
        <w:t>and have complete outermost shells. Because the number of electrons is no longer equal to the number of protons, each atom is now an ion and has a +1 (Na+) or –1 (Cl−) charge.</w:t>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35" style="position:absolute;z-index:251630592;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XQFQIAACsEAAAOAAAAZHJzL2Uyb0RvYy54bWysU82O2jAQvlfqO1i+Q34aWIgIq4pAL7RF&#10;2u0DGNshVh3bsg0BVX33jg1BbHupqubgjD0z33zzt3g+dxKduHVCqwpn4xQjrqhmQh0q/O11M5ph&#10;5DxRjEiteIUv3OHn5ft3i96UPNetloxbBCDKlb2pcOu9KZPE0ZZ3xI214QqUjbYd8XC1h4RZ0gN6&#10;J5M8TadJry0zVlPuHLzWVyVeRvym4dR/bRrHPZIVBm4+njae+3AmywUpD5aYVtAbDfIPLDoiFAS9&#10;Q9XEE3S04g+oTlCrnW78mOou0U0jKI85QDZZ+ls2Ly0xPOYCxXHmXib3/2Dpl9POIsEq/JTPMVKk&#10;gyZtheIoi8XpjSvBZqV2NqRHz+rFbDX97pDSq5aoA48kXy8G/LJQzuSNS7g4AyH2/WfNwIYcvY6V&#10;Oje2C5BQA3SODbncG8LPHlF4nOZPxTSdYEQHXULKwdFY5z9x3aEgVFgC6QhMTlvnAxFSDiYhjtIb&#10;IWXst1Sor/B8kk+ig9NSsKAMZs4e9itp0YmEiYlfzAo0j2ZWHxWLYC0nbH2TPRHyKkNwqQIepAJ0&#10;btJ1JH7M0/l6tp4VoyKfrkdFWtejj5tVMZpusqdJ/aFerersZ6CWFWUrGOMqsBvGMyv+rv23RbkO&#10;1n1A72VI3qLHegHZ4R9Jx16G9oV9cuVes8vODj2GiYzGt+0JI/94B/lxx5e/AA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C5d&#10;ddAVAgAAKwQAAA4AAAAAAAAAAAAAAAAALgIAAGRycy9lMm9Eb2MueG1sUEsBAi0AFAAGAAgAAAAh&#10;AN7QyPrbAAAABgEAAA8AAAAAAAAAAAAAAAAAbwQAAGRycy9kb3ducmV2LnhtbFBLBQYAAAAABAAE&#10;APMAAAB3BQAAAAA=&#10;"/>
        </w:pict>
      </w:r>
    </w:p>
    <w:p w:rsidR="00652B35" w:rsidRPr="000C296F" w:rsidRDefault="00652B35" w:rsidP="00777D7E">
      <w:pPr>
        <w:spacing w:after="120"/>
        <w:ind w:right="-30"/>
        <w:jc w:val="center"/>
        <w:rPr>
          <w:rFonts w:ascii="Century Gothic" w:hAnsi="Century Gothic"/>
          <w:b/>
          <w:sz w:val="40"/>
          <w:szCs w:val="24"/>
        </w:rPr>
      </w:pPr>
      <w:r w:rsidRPr="004E3670">
        <w:rPr>
          <w:rFonts w:ascii="Century Gothic" w:hAnsi="Century Gothic"/>
          <w:b/>
          <w:sz w:val="44"/>
          <w:szCs w:val="24"/>
        </w:rPr>
        <w:t>Naming Ionic Compounds</w:t>
      </w:r>
    </w:p>
    <w:p w:rsidR="008C3A5C" w:rsidRPr="00F35E67" w:rsidRDefault="002F00A5" w:rsidP="00CB4BAB">
      <w:pPr>
        <w:pStyle w:val="ListParagraph"/>
        <w:numPr>
          <w:ilvl w:val="0"/>
          <w:numId w:val="16"/>
        </w:numPr>
        <w:spacing w:after="120"/>
        <w:ind w:left="425" w:right="-30" w:hanging="357"/>
        <w:contextualSpacing w:val="0"/>
        <w:jc w:val="both"/>
        <w:rPr>
          <w:rFonts w:ascii="Century Gothic" w:hAnsi="Century Gothic"/>
          <w:sz w:val="22"/>
          <w:szCs w:val="23"/>
        </w:rPr>
      </w:pPr>
      <w:r w:rsidRPr="00F35E67">
        <w:rPr>
          <w:rFonts w:ascii="Century Gothic" w:hAnsi="Century Gothic"/>
          <w:sz w:val="22"/>
          <w:szCs w:val="23"/>
        </w:rPr>
        <w:t>Is the compound ionic? If yes…</w:t>
      </w:r>
      <w:r w:rsidR="00233ACE" w:rsidRPr="00F35E67">
        <w:rPr>
          <w:rFonts w:ascii="Century Gothic" w:hAnsi="Century Gothic"/>
          <w:sz w:val="22"/>
          <w:szCs w:val="23"/>
        </w:rPr>
        <w:t>continue to #2.</w:t>
      </w:r>
      <w:r w:rsidR="00EA1961" w:rsidRPr="00F35E67">
        <w:rPr>
          <w:rFonts w:ascii="Century Gothic" w:hAnsi="Century Gothic"/>
          <w:sz w:val="22"/>
          <w:szCs w:val="23"/>
        </w:rPr>
        <w:t xml:space="preserve"> </w:t>
      </w:r>
    </w:p>
    <w:p w:rsidR="00D44495" w:rsidRPr="00F35E67" w:rsidRDefault="002F00A5" w:rsidP="00CB4BAB">
      <w:pPr>
        <w:pStyle w:val="ListParagraph"/>
        <w:numPr>
          <w:ilvl w:val="0"/>
          <w:numId w:val="16"/>
        </w:numPr>
        <w:spacing w:after="120"/>
        <w:ind w:left="425" w:right="-30" w:hanging="357"/>
        <w:contextualSpacing w:val="0"/>
        <w:jc w:val="both"/>
        <w:rPr>
          <w:rFonts w:ascii="Century Gothic" w:hAnsi="Century Gothic"/>
          <w:sz w:val="22"/>
          <w:szCs w:val="23"/>
        </w:rPr>
      </w:pPr>
      <w:r w:rsidRPr="00F35E67">
        <w:rPr>
          <w:rFonts w:ascii="Century Gothic" w:hAnsi="Century Gothic"/>
          <w:sz w:val="22"/>
          <w:szCs w:val="23"/>
        </w:rPr>
        <w:t xml:space="preserve">Write the </w:t>
      </w:r>
      <w:r w:rsidR="005B422A" w:rsidRPr="00F35E67">
        <w:rPr>
          <w:rFonts w:ascii="Century Gothic" w:hAnsi="Century Gothic"/>
          <w:sz w:val="22"/>
          <w:szCs w:val="23"/>
        </w:rPr>
        <w:t xml:space="preserve">cation name first – then write the anion name. </w:t>
      </w:r>
      <w:r w:rsidR="005B422A" w:rsidRPr="00F35E67">
        <w:rPr>
          <w:rFonts w:ascii="Century Gothic" w:hAnsi="Century Gothic"/>
          <w:b/>
          <w:sz w:val="22"/>
          <w:szCs w:val="23"/>
        </w:rPr>
        <w:t>Monoatomic</w:t>
      </w:r>
      <w:r w:rsidR="005B422A" w:rsidRPr="00F35E67">
        <w:rPr>
          <w:rFonts w:ascii="Century Gothic" w:hAnsi="Century Gothic"/>
          <w:sz w:val="22"/>
          <w:szCs w:val="23"/>
        </w:rPr>
        <w:t xml:space="preserve"> anions </w:t>
      </w:r>
      <w:r w:rsidR="00F474A3" w:rsidRPr="00F35E67">
        <w:rPr>
          <w:rFonts w:ascii="Century Gothic" w:hAnsi="Century Gothic"/>
          <w:sz w:val="22"/>
          <w:szCs w:val="23"/>
        </w:rPr>
        <w:t xml:space="preserve">(one element) </w:t>
      </w:r>
      <w:r w:rsidR="005B422A" w:rsidRPr="00F35E67">
        <w:rPr>
          <w:rFonts w:ascii="Century Gothic" w:hAnsi="Century Gothic"/>
          <w:sz w:val="22"/>
          <w:szCs w:val="23"/>
        </w:rPr>
        <w:t xml:space="preserve">use the suffix “-ide”. </w:t>
      </w:r>
      <w:r w:rsidR="00F35E67" w:rsidRPr="00F35E67">
        <w:rPr>
          <w:rFonts w:ascii="Century Gothic" w:hAnsi="Century Gothic"/>
          <w:b/>
          <w:sz w:val="22"/>
          <w:szCs w:val="23"/>
        </w:rPr>
        <w:t>Polyatomic</w:t>
      </w:r>
      <w:r w:rsidR="00F35E67" w:rsidRPr="00F35E67">
        <w:rPr>
          <w:rFonts w:ascii="Century Gothic" w:hAnsi="Century Gothic"/>
          <w:sz w:val="22"/>
          <w:szCs w:val="23"/>
        </w:rPr>
        <w:t xml:space="preserve"> anions (more than one element) often use suffixes “-ate” or “-ite”. </w:t>
      </w:r>
      <w:r w:rsidR="008E3D55" w:rsidRPr="00F35E67">
        <w:rPr>
          <w:rFonts w:ascii="Century Gothic" w:hAnsi="Century Gothic"/>
          <w:sz w:val="22"/>
          <w:szCs w:val="23"/>
        </w:rPr>
        <w:t>Names of p</w:t>
      </w:r>
      <w:r w:rsidR="005B422A" w:rsidRPr="00F35E67">
        <w:rPr>
          <w:rFonts w:ascii="Century Gothic" w:hAnsi="Century Gothic"/>
          <w:sz w:val="22"/>
          <w:szCs w:val="23"/>
        </w:rPr>
        <w:t>olyatomic</w:t>
      </w:r>
      <w:r w:rsidR="008E3D55" w:rsidRPr="00F35E67">
        <w:rPr>
          <w:rFonts w:ascii="Century Gothic" w:hAnsi="Century Gothic"/>
          <w:sz w:val="22"/>
          <w:szCs w:val="23"/>
        </w:rPr>
        <w:t xml:space="preserve"> anions </w:t>
      </w:r>
      <w:r w:rsidR="00F474A3" w:rsidRPr="00F35E67">
        <w:rPr>
          <w:rFonts w:ascii="Century Gothic" w:hAnsi="Century Gothic"/>
          <w:sz w:val="22"/>
          <w:szCs w:val="23"/>
        </w:rPr>
        <w:t xml:space="preserve">(more than one element) </w:t>
      </w:r>
      <w:r w:rsidR="008E3D55" w:rsidRPr="00F35E67">
        <w:rPr>
          <w:rFonts w:ascii="Century Gothic" w:hAnsi="Century Gothic"/>
          <w:sz w:val="22"/>
          <w:szCs w:val="23"/>
        </w:rPr>
        <w:t>can be found in the Charges of Common Ions Table found on the back of your periodic table.</w:t>
      </w:r>
      <w:r w:rsidR="00D44495" w:rsidRPr="00F35E67">
        <w:rPr>
          <w:rFonts w:ascii="Century Gothic" w:hAnsi="Century Gothic"/>
          <w:sz w:val="22"/>
          <w:szCs w:val="23"/>
        </w:rPr>
        <w:t xml:space="preserve"> When there is more than one of a polyatomic ion in the formula we use parenthesis. Example: Mg(NO</w:t>
      </w:r>
      <w:r w:rsidR="00D44495" w:rsidRPr="00F35E67">
        <w:rPr>
          <w:rFonts w:ascii="Century Gothic" w:hAnsi="Century Gothic"/>
          <w:sz w:val="22"/>
          <w:szCs w:val="23"/>
          <w:vertAlign w:val="subscript"/>
        </w:rPr>
        <w:t>3</w:t>
      </w:r>
      <w:r w:rsidR="00D44495" w:rsidRPr="00F35E67">
        <w:rPr>
          <w:rFonts w:ascii="Century Gothic" w:hAnsi="Century Gothic"/>
          <w:sz w:val="22"/>
          <w:szCs w:val="23"/>
        </w:rPr>
        <w:t>)</w:t>
      </w:r>
      <w:r w:rsidR="00D44495" w:rsidRPr="00F35E67">
        <w:rPr>
          <w:rFonts w:ascii="Century Gothic" w:hAnsi="Century Gothic"/>
          <w:sz w:val="22"/>
          <w:szCs w:val="23"/>
          <w:vertAlign w:val="subscript"/>
        </w:rPr>
        <w:t>2</w:t>
      </w:r>
      <w:r w:rsidR="00EA1961" w:rsidRPr="00F35E67">
        <w:rPr>
          <w:rFonts w:ascii="Century Gothic" w:hAnsi="Century Gothic"/>
          <w:sz w:val="22"/>
          <w:szCs w:val="23"/>
        </w:rPr>
        <w:t xml:space="preserve">   </w:t>
      </w:r>
    </w:p>
    <w:p w:rsidR="00233ACE" w:rsidRPr="00F35E67" w:rsidRDefault="005B422A" w:rsidP="00CB4BAB">
      <w:pPr>
        <w:pStyle w:val="ListParagraph"/>
        <w:numPr>
          <w:ilvl w:val="0"/>
          <w:numId w:val="16"/>
        </w:numPr>
        <w:spacing w:after="120"/>
        <w:ind w:left="425" w:right="-30" w:hanging="357"/>
        <w:contextualSpacing w:val="0"/>
        <w:jc w:val="both"/>
        <w:rPr>
          <w:rFonts w:ascii="Century Gothic" w:hAnsi="Century Gothic"/>
          <w:sz w:val="22"/>
          <w:szCs w:val="23"/>
        </w:rPr>
      </w:pPr>
      <w:r w:rsidRPr="00F35E67">
        <w:rPr>
          <w:rFonts w:ascii="Century Gothic" w:hAnsi="Century Gothic"/>
          <w:sz w:val="22"/>
          <w:szCs w:val="23"/>
        </w:rPr>
        <w:t>If the cation is a transition metal that has various charge options, write the charge using parenthesis and Roman numerals after the metal name.</w:t>
      </w:r>
      <w:r w:rsidR="00D032E2" w:rsidRPr="00F35E67">
        <w:rPr>
          <w:rFonts w:ascii="Century Gothic" w:hAnsi="Century Gothic"/>
          <w:sz w:val="22"/>
          <w:szCs w:val="23"/>
        </w:rPr>
        <w:t xml:space="preserve"> Ex</w:t>
      </w:r>
      <w:r w:rsidR="00D44495" w:rsidRPr="00F35E67">
        <w:rPr>
          <w:rFonts w:ascii="Century Gothic" w:hAnsi="Century Gothic"/>
          <w:sz w:val="22"/>
          <w:szCs w:val="23"/>
        </w:rPr>
        <w:t>ample:</w:t>
      </w:r>
      <w:r w:rsidR="00D032E2" w:rsidRPr="00F35E67">
        <w:rPr>
          <w:rFonts w:ascii="Century Gothic" w:hAnsi="Century Gothic"/>
          <w:sz w:val="22"/>
          <w:szCs w:val="23"/>
        </w:rPr>
        <w:t xml:space="preserve"> Cu</w:t>
      </w:r>
      <w:r w:rsidR="00D032E2" w:rsidRPr="00F35E67">
        <w:rPr>
          <w:rFonts w:ascii="Century Gothic" w:hAnsi="Century Gothic"/>
          <w:sz w:val="22"/>
          <w:szCs w:val="23"/>
          <w:vertAlign w:val="superscript"/>
        </w:rPr>
        <w:t>+2</w:t>
      </w:r>
      <w:r w:rsidR="00D032E2" w:rsidRPr="00F35E67">
        <w:rPr>
          <w:rFonts w:ascii="Century Gothic" w:hAnsi="Century Gothic"/>
          <w:sz w:val="22"/>
          <w:szCs w:val="23"/>
        </w:rPr>
        <w:t xml:space="preserve"> is written as copper (II).</w:t>
      </w:r>
    </w:p>
    <w:p w:rsidR="00D44495" w:rsidRPr="00F35E67" w:rsidRDefault="00D44495" w:rsidP="00777D7E">
      <w:pPr>
        <w:pStyle w:val="ListParagraph"/>
        <w:spacing w:after="120"/>
        <w:ind w:left="425" w:right="-30"/>
        <w:contextualSpacing w:val="0"/>
        <w:jc w:val="center"/>
        <w:rPr>
          <w:rFonts w:ascii="Century Gothic" w:hAnsi="Century Gothic"/>
          <w:b/>
          <w:i/>
          <w:sz w:val="26"/>
          <w:szCs w:val="26"/>
        </w:rPr>
      </w:pPr>
      <w:r w:rsidRPr="00F35E67">
        <w:rPr>
          <w:rFonts w:ascii="Century Gothic" w:hAnsi="Century Gothic"/>
          <w:b/>
          <w:i/>
          <w:sz w:val="26"/>
          <w:szCs w:val="26"/>
          <w:u w:val="single"/>
        </w:rPr>
        <w:t>Reminder:</w:t>
      </w:r>
      <w:r w:rsidRPr="00F35E67">
        <w:rPr>
          <w:rFonts w:ascii="Century Gothic" w:hAnsi="Century Gothic"/>
          <w:b/>
          <w:i/>
          <w:sz w:val="26"/>
          <w:szCs w:val="26"/>
        </w:rPr>
        <w:t xml:space="preserve"> All chemical compounds names are written in lower case!</w:t>
      </w:r>
    </w:p>
    <w:p w:rsidR="00652B35" w:rsidRDefault="00D811B7" w:rsidP="00777D7E">
      <w:pPr>
        <w:ind w:right="-30"/>
        <w:rPr>
          <w:rFonts w:ascii="Century Gothic" w:hAnsi="Century Gothic"/>
        </w:rPr>
      </w:pPr>
      <w:r>
        <w:rPr>
          <w:noProof/>
        </w:rPr>
        <w:pict>
          <v:group id="Group 369" o:spid="_x0000_s1136" style="position:absolute;margin-left:60.15pt;margin-top:2.7pt;width:403pt;height:113.45pt;z-index:251593728" coordsize="58074,15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jWLyuBAAAxhAAAA4AAABkcnMvZTJvRG9jLnhtbOxY227jNhB9L9B/&#10;IPTuWJJ1sxFnkXUuCLBtg+72A2iJtoSVRJWkY2eL/nvPkLJjxy42m/YhvRiwM7zPHM6cI+X83aap&#10;2YNQupLt1AvOfI+JNpdF1S6n3i+fbgaZx7ThbcFr2Yqp9yi09+7i++/O191EhLKUdSEUwyatnqy7&#10;qVca002GQ52XouH6THaixeBCqoYbNNVyWCi+xu5NPQx9PxmupSo6JXOhNXqv3KB3YfdfLERuflos&#10;tDCsnnrwzdhfZX/n9Du8OOeTpeJdWeW9G/wVXjS8anHobqsrbjhbqepoq6bKldRyYc5y2QzlYlHl&#10;wsaAaAL/WTS3Sq46G8tysl52O5gA7TOcXr1t/uPDvWJVMfVGydhjLW9wSfZcRh2AZ90tJ5h1q7qP&#10;3b3qO5auRRFvFqqhv4iFbSywjztgxcawHJ1xEGSBD/xzjAVR5GdB7KDPS9zP0bq8vN6uzPw0iuGZ&#10;XRmPfT+ylzbcHjwk/3bu7Bo7v3fRJc+jS/6u6MIkRUzxkY988rXoaGUyQolsowuTgLz6k+i6Kp/g&#10;2+cBrKM8+Hq9YJVZKeH1mzQv2qPh6vOqGyBlO26qeVVX5tGWH5KTnGof7qv8XrnGfkqNtqBjnI5F&#10;UqGrEDpHDd41fCmYEnpVG4YSZ+AQREenyFVbaCY2vOlqMAYgoWNoZ3cOJxw+yPyzZq2clbxdikvd&#10;odqRXhbAw+lDah44Oa+r7qaqa8pcsns44NWzyjqBqKvaK5mvGtEaR0NK1EBGtrqsOu0xNRHNXKCq&#10;1F0RWGJAKXzQho6jorDU8FuYXfr+OHw/mMX+bBD56fXgchylg9S/TiM/yoJZMPudVgfRZKUF4uX1&#10;VVf1vqL3yNuTPNAzpmMYy1TsgVs+dKkGh2zKbV1E9hEk5KtW+c9AFfNgGyVMXpK5AHJ9PybvBizM&#10;T8gS6BqcwebrH2QBXuErIy0YJzlj5IdB3DMyYUTEcVggYZYFwWGBIBGUNrdCNowMAA537Rn8AXi7&#10;ALdTyPVW0rXbgOr2oAORUI8NgtzuTURBZAJ50tssQetlyJM4nSL2jyXvBLykbffLBRziGPgTAfBe&#10;bljoSMpOI/5lZoNuynJ7Jd2zGlBKrkvBC/jncOpPoKXuuBddSJQEQQpnjpk8SIM0ykLHWGGWhFF6&#10;QFjffB9a1lWxrUStlvNZrVx63thPv/vBtLpl66k3jsPYorB3pU1l8DhRV83Uy3z60HI+IUiu28La&#10;hle1s7cXThi5CyfLbOYbK4hBLxB6MpfFI6BXEvkFEcPjDoxSqi8eW+PRYerpX1ecOLW+a4H8mBQO&#10;zxq2EcVpiIbaH5nvj/A2x1ZTz3jMmTODlt9HdomSWVQ2j8k55wkykxpISGv1+uckz0qhM/czCxpz&#10;qO2ZS6xv0vYR2MoPolN5Eabj7JUamEVJnKRbDUyjUWx9w+04mjhUeCIVfP9BGgi8HPT3Ow1E139L&#10;A0ObzluB+V8DwUmnNTDAW4BlboeR1cCDAgmTKIz/IufuEebb00AwwdvQwCz2Q7x4nNDAzI9iH/JI&#10;T+1hFqfuqWVHWP8mDbSZ9qQ8b18DrVrgZRnKePA2vt+2qvn074eLP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Dk3fFo3wAAAAkBAAAPAAAAZHJzL2Rvd25yZXYueG1s&#10;TI9NS8NAEIbvgv9hGcGb3XzYYmM2pRT1VARbQXrbZqdJaHY2ZLdJ+u8dT/b48L6880y+mmwrBux9&#10;40hBPItAIJXONFQp+N6/P72A8EGT0a0jVHBFD6vi/i7XmXEjfeGwC5XgEfKZVlCH0GVS+rJGq/3M&#10;dUicnVxvdWDsK2l6PfK4bWUSRQtpdUN8odYdbmosz7uLVfAx6nGdxm/D9nzaXA/7+efPNkalHh+m&#10;9SuIgFP4L8OfPqtDwU5HdyHjRcucRClXFcyfQXC+TBbMRwVJmqQgi1zeflD8AgAA//8DAFBLAwQK&#10;AAAAAAAAACEAo0XigwRSAAAEUgAAFQAAAGRycy9tZWRpYS9pbWFnZTEuanBlZ//Y/+EAGEV4aWYA&#10;AElJKgAIAAAAAAAAAAAAAAD/7AARRHVja3kAAQAEAAAAPAAA/+EDK2h0dHA6Ly9ucy5hZG9iZS5j&#10;b20veGFwLzEuMC8APD94cGFja2V0IGJlZ2luPSLvu78iIGlkPSJXNU0wTXBDZWhpSHpyZVN6TlRj&#10;emtjOWQiPz4gPHg6eG1wbWV0YSB4bWxuczp4PSJhZG9iZTpuczptZXRhLyIgeDp4bXB0az0iQWRv&#10;YmUgWE1QIENvcmUgNS4zLWMwMTEgNjYuMTQ1NjYxLCAyMDEyLzAyLzA2LTE0OjU2OjI3ICAgICAg&#10;ICAiPiA8cmRmOlJERiB4bWxuczpyZGY9Imh0dHA6Ly93d3cudzMub3JnLzE5OTkvMDIvMjItcmRm&#10;LXN5bnRheC1ucyMiPiA8cmRmOkRlc2NyaXB0aW9uIHJkZjphYm91dD0iIiB4bWxuczp4bXA9Imh0&#10;dHA6Ly9ucy5hZG9iZS5jb20veGFwLzEuMC8iIHhtbG5zOnhtcE1NPSJodHRwOi8vbnMuYWRvYmUu&#10;Y29tL3hhcC8xLjAvbW0vIiB4bWxuczpzdFJlZj0iaHR0cDovL25zLmFkb2JlLmNvbS94YXAvMS4w&#10;L3NUeXBlL1Jlc291cmNlUmVmIyIgeG1wOkNyZWF0b3JUb29sPSJBZG9iZSBQaG90b3Nob3AgQ1M2&#10;IChXaW5kb3dzKSIgeG1wTU06SW5zdGFuY2VJRD0ieG1wLmlpZDo0MDQ0NjJFQUVFNEUxMUUyODk3&#10;OEQ1N0YyQzRBRjExRSIgeG1wTU06RG9jdW1lbnRJRD0ieG1wLmRpZDo0MDQ0NjJFQkVFNEUxMUUy&#10;ODk3OEQ1N0YyQzRBRjExRSI+IDx4bXBNTTpEZXJpdmVkRnJvbSBzdFJlZjppbnN0YW5jZUlEPSJ4&#10;bXAuaWlkOjQwNDQ2MkU4RUU0RTExRTI4OTc4RDU3RjJDNEFGMTFFIiBzdFJlZjpkb2N1bWVudElE&#10;PSJ4bXAuZGlkOjQwNDQ2MkU5RUU0RTExRTI4OTc4RDU3RjJDNEFGMTFFIi8+IDwvcmRmOkRlc2Ny&#10;aXB0aW9uPiA8L3JkZjpSREY+IDwveDp4bXBtZXRhPiA8P3hwYWNrZXQgZW5kPSJyIj8+/+4ADkFk&#10;b2JlAGTAAAAAAf/bAIQABgQEBAUEBgUFBgkGBQYJCwgGBggLDAoKCwoKDBAMDAwMDAwQDA4PEA8O&#10;DBMTFBQTExwbGxscHx8fHx8fHx8fHwEHBwcNDA0YEBAYGhURFRofHx8fHx8fHx8fHx8fHx8fHx8f&#10;Hx8fHx8fHx8fHx8fHx8fHx8fHx8fHx8fHx8fHx8f/8AAEQgA4wHVAwERAAIRAQMRAf/EALsAAQAC&#10;AgMBAAAAAAAAAAAAAAAGBwQFAQMIAgEBAAIDAQEAAAAAAAAAAAAAAAQFAQIDBgcQAAEEAQMCAwQE&#10;CgcGBQUAAAEAAgMEBRESBiEHMUETUWEiFHGBMgiRsUJSYrIjM0MVoXKCY3MkFsGik7M0ZPBTdDYX&#10;0eHCg0QRAAIBAgMFBAYIBQQCAwAAAAABAhEDITEEQVFxEgVhkSIy8IGhscET0UJScjMUNAbh8WKy&#10;I4KSoiRzFcLSk//aAAwDAQACEQMRAD8A9UoAgCAIAgCAIAgCAIAgCAIAgCAIAgCAIAgCAIAgCAIA&#10;gCAIAgCAIAgCAIAgCAIAgCAIAgCAIAgCAIAgCAIAgCAIAgCAIAgCAIAgCAIAgCAIAgCAIAgCAIAg&#10;CAIAgCAIAgCAIAgCAIAgCAIAgCAIAgCAIAgCAIAgCAIAgCAIAgCAIAgCAIAgCAIAgCAIAgCAIAgC&#10;AIAgCAIAgCAIAgCAIAgCAIAgCAIAgCAIAgCAIAgCAICBd8OMcezPbTklrK46vdtYvEZCxjbM0THy&#10;15WV3SB0MhG5hLom67T106oCsvur5jIYEydvsvJuFvHU+TcfkI0D61+COSeNvj+7kfp1PU7jogPR&#10;Mj2RsdI9waxgLnOPQADqSUB49x8EPNfvP8cy3IKrMhheUV7WQx2OuM9SIUK8NyCnuik1Gj/k2z7S&#10;0dXeHtA9fVKlWnVhp04Y61StG2GvXhaGRxxsAaxjGNAa1rWjQAeCA7UBDe7XcrHdu+GWeQW4/mJ9&#10;za+Pp7tpnsyA7Ga+TQGlzj+aD5oDA4VwmbL8ZgyPcNjM9m8vEyzeo3WNlo1g8+rHWgqOMkDfR3Bp&#10;foXOI1Lj00A1XdHGZLgXHH8x4GxtMYT05Mnx5nw4+1QaSJGtg1EcD4w/eJIgDo3Q7ugQE74Ty/Fc&#10;w4rjuSYsn5PIxCRrHEF8bwS2SJ+mo3RvBafoQG7QBAEAQBAEAQBAEAQBAEAQBAEAQBAEAQBAEAQB&#10;AEAQBAEAQBAEAQBAEAQBAEAQBAEAQBAEAQBAEAQBAEAQEF7tZ3GjhHMMG2QyZE8bydqSJjS4RQ/L&#10;SMa6Vw+FnqO1DA77W12n2SgKr5bjrmH7W9q+6GKgM2Q4djsW6+xgJfJjbNSOOdoA9m7z8A5x1QFl&#10;dz+QnKcHx+N49Z3Wucy18bjLUR10rW2+pZsNLSP3dNsjwdfHTx8EBXefx1PGfe47dY6lE2GnS46+&#10;vWhaAGsjigyTGNAHsaEBK+/3Kc1jrPCePU5JqmN5TmoKGZvwPdE9tUyxNfC2Vha+Mytkd8TTro09&#10;UBGfvFYGtw3E8czXC68uIv2c3DRuUsPPLjP5gyxG+R0c7qroi573QBvqE7hu8UBG/vm4y3jOLcPo&#10;0n2JMJDZu/MPtWJbcpsObG6DfPZfLYf8LpturiAOnk1AepY9npt2fY0G36NOiAivdsMParmW/TT+&#10;SZHTX2/Kyaf0oCu/udtyQ7Qa23bq7slaOOHT4YNsYcOgH8cSHqgLwQBAEAQBAEAQBAEAQBAEAQBA&#10;EAQBAEAQBAEAQBAEAQBAEAQBAEAQBAEAQBAEAQBAEAQBAEAQBAEAQBAEBH+VcksY818XiYWXOSZI&#10;OGOqPJEbGt0ElqyW9WwQ7huPi46Mb8TggIX3H/0vwztRyillcxAM3nsXkS61ckjitZK6+qYiY4yd&#10;XbS9jGsYNGN2jwQGb2nyHEOW9ocNgYrtTKMiwVGhmqMUsckkJfUEL454wS6MkseBuHl0QEI7B8Q5&#10;PW5Pdp8icZafbo2sHx98h3Peb0jbL5ieun+V9BrAD0a7T6AI/wAt59wib72HDc5DnqE2FpYmStby&#10;cdmJ9WOWSO+GtfOHemP37PyvNAWF3+5jxSjw3E2Mxi7Gc4rlLDJJsriyyR1Vgj9SvYrzbmMD5Hlo&#10;jfvA2kkE9AQK3p/eT7N2Mrj7Wc/1PmHY+x62NflIMc6Gm9w2eqGVHxGQxtJ0e9sjx5HVAXF3A4hx&#10;zvF2yZBSttNe/HHfweT2n9nMATG4tcA4AhxY9umoBPmgPjgvOZcRxivi+4j24DOYeKOrdu3nCKla&#10;DP2cdmG28Mgf6oaCWh25rjoQOiAw+5WVyPOePycP4NtujOMbFkuQgF2OqUJdfVkZOP2diR7W7Gxx&#10;OJ+LcdBogJvwvieL4jxbG8cxYIp42ERMe4AOkd9p8r9oA3SPJc73lAbpAEAQBAEAQBAEAQBAEAQB&#10;AEAQBAEAQBAEAQBAEAQBAEAQBAEAQBAEAQBAEAQBAEAQBAEAQBAEAQBAEBpeUcliwlWIRQOvZa8/&#10;5fE4uMgSWJyNdNTqGRsHxSSHoxo19gIHXxbjUmLFjIZKZt7kWS2vyd8Ahvw67IIGnUsgh3EMb9Ln&#10;auc4kDfIAgCAICv+e3eeYvleHy+NwjuR8XrQTMu42q+JlyK49w9O2xsxa2TZG0xhocD8bj7EB9YH&#10;ufluRH0aPBOQ0nOJY6bNQQY6u07ddXl8z5i3y+CJyAl2AwtbDYtlCuxjGCSaeQRN2M9WzM+xMWM6&#10;7WmWVxA8kBsEAQBAaHkfJZ8BZrW7tYHjjwWX8iwkupyEjZLMzT/pz4PkB+A6Fw26uaBvWua5oc0h&#10;zXDVrh1BB8wgOUAQBAEAQBAEAQBAEAQBAEAQBAEAQBAEAQBAEAQBAEAQBAEAQBAEAQBAEAQBAEAQ&#10;BAEAQBAEAQGr5HyKhgMabtsPkc57YalSEbp7NiQ6RwQs6bnvP1DxJDQSgNfxfj1+O1LyHPlkvI7r&#10;PTLGHdDSra7m1K5OmoB0MknjI/r0aGtaBJEAQBAEAQBAEAQBAEAQHD2MexzHtDmOBa5rhqCD0IIK&#10;AhAMvAJQ1xdJwWR2jXHVzsQ5x8D5miT4H+B/hfuwJu1zXNDmkOa4atcOoIPmEBygCAIAgCAIAgCA&#10;IAgCAIAgCAIAgCAIAgCAIAgCAIAgCAIAgCAIAgCAIAgCAIAgCAIAgCAIDCzWaxuFxc+TyU3o067Q&#10;Xu0LnEkhrWMa3Vz3vcQ1rWjVxIA6oDQ8cwuSyGSbyvkcPpZEsczD4pxDm46vJ9rXTVrrMo/evHgP&#10;gb0BLgJWgCAIAgCAIAgCAIAgCAIAgOHsY9jmPaHMcC1zXDUEHoQQUBCAZeAShri6TgsjtGuOrnYh&#10;zj4HzNEnwP8AA/wv3YE3a5rmhzSHNcNWuHUEHzCA5QBAEAQBAEAQBAEAQBAEAQBAEAQBAEAQBAEA&#10;QBAEAQBAEAQBAEAQBAEAQBAEAQBAEAQHRfv0sfSnvXpmVqdWN0tieQhrGMYNXOcT4ABARTC0LnJ8&#10;pByfMwvr42q4v43h5gWuZqCPn7LD/He0n0mH90w9fjcdoEyQBAEAQBAEAQBAEAQBAEAQBAEBw9jH&#10;scx7Q5jgWua4agg9CCCgIQDLwCUNcXScFkdo1x1c7EOcfA+Zok+B/gf4X7sCbtc1zQ5pDmuGrXDq&#10;CD5hAcoAgCAIAgCAIAgCAxslk8bi6Ut/JW4aNGAB09qzI2GJgJABe95a1vU6dSsOSWZlJvI745I5&#10;I2yRuD43gOY9p1BB6ggjxBWzTTozVNNVRjPy+KZk48U+7A3KSxGeKgZWCw6Fp2ukbFrvLAehdpos&#10;LGtNmZl4UrtMtAEAQBAEAQBAEAQBAEAQBAEAQBAEAQBAEAQBAEAQBAEB8ySRxRukkcGRsBc97iA1&#10;rQNSST4AICE0Y5OdX4crZaW8NpSNlxFR40/mM8Z1Zdmaf/543DWuw/bP7Q9AxAThAEAQBAEAQBAE&#10;AQBAEAQBAEAQBAEBw9jHscx7Q5jgWua4agg9CCCgIQDLwCUNcXScFkdo1x1c7EOcfA+Zok+B/gf4&#10;X7sCbtc1zQ5pDmuGrXDqCD5hAcoAgCAIAgCAIAgIl3Q5bxfjHEbd/k+Nny2HdpHZow0/nWva5wH7&#10;UPHoMYNddZXNb5DV2gWkqNqL2v1Z4e3LbuN4ReLXpg/TdvNhneWYXjuGq3J45HNtGOvjMdVj32LE&#10;0jdYq8ETdBuIHmQ1oGriGgldJ15+XOTf83wWbbOVtpw5lhGi/hl7kVXj7dG195fHztwM+AykmBtP&#10;yUNqOs2WcmWMRTOlqS2IpfhGzd6hcNuh00C10y8V2nl5I/7uer9jTww9dTOoyt1z53j2cnw3fBon&#10;+d7nUcTVt5JuFymQwOPc5t/N046zq8XpP2THZLPFZlbCR8b4YXt6HQkggY51RN4J0x45PfTdvWKw&#10;ab25W20sWtnDZur8cM00SrHZClksfWyFGZtilciZPWnZ9l8cjQ5jh7i06rpODi2nmjSMlJVRkLU2&#10;CAIAgCAIAgCAIAgCAIAgCAIAgCAIAgCAIAgCAxpspjochWx01mKO/cZJJUqueBJKyDb6rmNPV2z1&#10;G7tPDVAQ+dzufXpKkRI4PSlLLsw8MrYido6Bh86kThpK4fvXfB9gO3AThrWtaGtAa1o0a0dAAPII&#10;DlAEAQBAEAQBAEAQBAEAQBAEAQBAEAQHD2MexzHtDmOBa5rhqCD0IIKAhAMvAJQ1xdJwWR2jXHVz&#10;sQ5x8D5miT4H+B/hfuwJu1zXNDmkOa4atcOoIPmEBygCAIAgCAIAgKw+8pfo1ezXII7VmKCS3HFD&#10;VZK9rHSyesx+yMOI3O2tJ0HXQFcpvxQ+/F9zVTvYzb/pl/azS9w8tHWyvbPn0En8x4biJLLMrdpn&#10;5iGAW6wrx2nmLeDHG4ODnfk+HiVJbUdRLmwU4tJ7m2mv9+CIdvHS0WLi4trbSOfrjuz7jryHNOM5&#10;H7wfGrGLvfzKrLhLdSO3jo5bsJmlsM00lrslj0Zp8btdrPyyFwtW3KV1Zc1qKX+5+ztyb8KxwOt6&#10;S5LfZOX9vv7M6Y5EQ4HlO0vGK7uE9yeIVWc2oTyRV5JcML82WZLM8wTQSRwzvkc/7PxHQ+R8Q3eE&#10;lOC5F4lGjjucV3Y519eVG83aq5LmfhlJtSe6T+GWXZngejOPQxw4OjFHjY8PG2FmzFRBgZXaRqIg&#10;Iw1g2+BDemvhr4rada4uvps7N3ZsRzhlgqenv3mwWpuEAQBAEAQBAEAQBAEAQBAEAQBAEAQBAEAQ&#10;BAEB5Q+8Bxnubz/u/HT4hjbT63Hq0VVuTaTXrsnmBmmcLLyxmobI1rg0k9PBAej+AUOS47iGMx/J&#10;G0W5apC2CUYwObW2xjazY0tj2/CBqGt26+HRASBAEAQBAEAQBAEAQBAEAQBAEAQBAEAQBAEBw9jH&#10;scx7Q5jgWua4agg9CCCgIQDLwCUNcXScFkdo1x1c7EOcfA+Zok+B/gf4X7sCbtc1zQ5pDmuGrXDq&#10;CD5hAcoAgCAIAgCAIAgCAjGS5nZwlmZ+fxMtPCMeQzOQSNs12MB0a+yxobNACOpdscxv5TwgJLFL&#10;FNEyWJ7ZIpGh8cjCHNc1w1BBHQghAfSAIAgCAIAgCAIAgCAIAgCAIAgCAIAgCAIAgCAIAgCAIAgC&#10;AIAgCAIAgCAIAgCAIAgCAIAgCAIAgCA4exj2OY9ocxwLXNcNQQehBBQEIBl4BKGuLpOCyO0a46ud&#10;iHOPgfM0SfA/wP8AC/dgZ3A+5fFec/zZ3HrBsw4i38nLNpo2Q7GvEsXtjcS5rT57T5aICVIAgCAI&#10;AgCAIAgBAcCCNQehB8CEBDMHAeI8hj44HH/TmW9STj7T4VLEYMk9Bp/8tzNZYB+SGvb4BgQEzQBA&#10;EAQBAEAQBAEAQBAEAQBAEAQBAUByHJZ/t/3ehzMeXyFjgck1XGZnH3rtu5FVfkGOdHaabEk2xolj&#10;6n8n7I6O6NI6twf1pOMeMYwklXt5mva8hqcuZZxSk+1OU4vuosEXXybMuxOEsXIWNluHbDQgcSBL&#10;ancI68ZIBOjpHNBI8B1Wsk21FYOTpw3v/SqyfYjMXHN+VY/y7Xkt7aRWf3fzaZxPL8g5LnruQvVs&#10;hka1u/kL1h1WOCpLoXNglldXhaNhdu26gajdotozirFuWSlBPHF5tZ+lTVqUr01tU6JLLJbPcTXE&#10;90uEZTLUsTWuzR3slG+fGMt07lNlqOMAudWltQwxzja4O/ZuOo6+CzGLdVtWa2r1ZiTSx2N0rs78&#10;juzvcjhmDvy0clfdHPWbG+86OvYniqMnO2J9yaGOSKq1/kZnNGnXwWqkn7uyu6uVezPFb0bNNLvf&#10;bRZumZ0ZTuz20xmIjzFnktB+Olm+WhnqzNt+pNq0GONtb1Xvc31Gl20fCDqdAtkm5Rjtll6fHKpr&#10;XBvZHMy6fcHiF3PR4Gtf35Gdsr6oMUzYLArkCYV7LmCvO6Iu0e2ORxb11HQ6IrmTa2Y+p5Pg9+Qk&#10;6UrtdPXu7H2MZ/nvGMDLLFfmsPfWj9a4KVK5f+Xj27g6z8nDP6ALdS31NuoBI8CtHNYvYu7v7u9b&#10;0bqLbS2vv7vTJ7jstc44vBiaWWbd+bpZLT+XGjFNelsatLj6MNVk0sm1oJdtadoB10W804y5Xn6Y&#10;8MscsVvRpFqUeZZemHHszwe4j3NObdpMhwW7LyrIwnjFt/yVuKYWIZXzNLXOgELAy16sZI3sa3cw&#10;g7tNrtNJwUuVPHmxXbR54bKrPL1M6W203TZg/Wu3ev4G5yPN+I8et4bDXJ5qr8qYa2IPytuSCR8m&#10;rYovmWxPha8hv2XvDtOp6Lq3Kdxp+fFv1Yv0RxjyxtqS8mC+jtPs9weJN5LZ41NcfWzFSs+9PDZr&#10;2K8YqxkB87bEsbIHxtJ+015Hj7CuaacXLZHPsOji00vtZdu01Te9XbOTFWMtXzHzePqSTRWZ6la3&#10;Z2fL6erK5sMUjvQbuH7fT0+o+Lqs7v6qdmboq7qtOlaZPcYWbW1fzfGm2mWG82MvcrhEWRpUXZNr&#10;n5GSOvTsxxTSU3zzs9SKA3GMdVbLIzRzY3SBxBGg+Ia7KLcuXbj7M6b6baGOZcvNs91d+7PaSZam&#10;QgCAIAgCAIAgCAIAgMTL5OpisVcylxxbUoQSWbDh1IjhYXuP4GrnduckXLcb24OclFbWVt25gy/c&#10;bjsXMuUXr9SDKPlkw+Dxt2zjoalQP9NhkkpSV5rEsnp73OleWjX4Wt6rvK1yJJ4yaTe7HGiXBrt7&#10;Tn8xSb5fIm0t7ptfuosOOZ8Yvl2X4f3Sb2/zNyfLYXK0ZMjxy/PunvQmAOMtKV7QX2QGxOcx7tZP&#10;JxeT00tz5oyT81tJ4fWjlWi+twzpXMzcjy8sl5Ztrg883sxSx+GMjod4+31/HZrI1b1l9Tj3TNPO&#10;OyLHViDtc17H12v3M0Je0Alo6u0HVYbSipfVbpX09Mt6MqLcuT61K09PZv2Hble7HCMT/KBkLFyF&#10;+eaHYiL+WZF8k5J0DGxsrueH/oOAdpodNCFvyvn5Prenu27ttDVNcvP9WtPTjs37DU93aGH5XTr8&#10;AsZvJYS9nAZIHUqc80U8cYO+OeYQuiEbehe31WHw3dD11ji2lmsfT0zwzMt0ipbG6eiz/k9zKh7N&#10;4OHs73Dy1LJcjp3eMXWfI3soyOzDWrX4P2sMdqw+M04pNjnt2fMFwLhqsRkn6Urw3+rc9zMyTXv7&#10;8q7j0ZJy7jTMLHm48jBZxc521bNR3zQnfqWiOu2D1HTSFzSAyMOcT0AWZYNJ5v8An7seGORhNOr3&#10;envw44GupdzeD2o8k92TFE4drZMnDkop8bNBHIAWSPhusryBjtwDXbdCenisOSUebYnT17uO7fsM&#10;pNyUdrVfVv8AVt3bTDi7y9tpsbTykWY3468WCO22taMUXqy+hG6070tKrXyAtY6fYHaHToCt+R8y&#10;jtf0VpxpjTPFbzTmVG93w20zp25E08VqbBAEAQBAEBo+aYSzmOO2a1JzWZSEst4qZ3gy7WeJq7j+&#10;iZGBrva0keaAy+N5uvncBj8zXa6OK/XjnET/ALbC9oLo3fpMOrXe8IDYoAgCAIAgCAIAgCAIAgCA&#10;IAgCAICuMzxvD8yyXP8Ait17XNt1MfHJpo50L3RSOhk0/OY9ocFxlBytSpn8x04qFv8Ak+yqN4z5&#10;bqrl8td3PcqaXsxl87ymlj6XIK8sNvgb5cfkXyD4Z8nEHV43tcTq706pLneRdICPBS5TU/8ANlzx&#10;9v133qi4zTyOHJyVtfZf/H6nqf8A8E8mR/h2c47R7Cc2v5emcziI8rl228fBIWmZs1na1hkjO6Np&#10;9RpLx1a34gorp+XsJ7Yx7MeZ/H6CTBN6i7jTxS7uXH2VPvkBuxc67SSZTMUpHyWZH0sRQa1tetUd&#10;SIjc2SV0tmc6/B6xc1j9BpG066yK01T5nWShc5nls3bE8c65OjzI2D0y5VSLnb5Vnt37aKmW/GuB&#10;r83yfCYbNdzuPQXMdkWcqcPSt2Mlj6TatmzUEMsVltuxBM+GJrmPa+CN/m37QIEZQ5rPy8v8knXj&#10;JVwzTi01SmNKknm5LyuZ+COH3a0xy8S7u0kXcyhRp/djjx8eQgzFerUxVZuQhe2aGwYrVeNz43gu&#10;DmnQ6dfBS7zU9TbbWDuRz3fxRw0y5bcsfqTy2YS9zwNx3Kjjr8/7UtgY2JkeStRRta0ANjNJzdrQ&#10;B0GnsXK3JvU47bd2v/FmGqab/Xb+JE+OZfg9fmnNcDz/ADV3B5sZexdqvmzWQxNSxj5wwV3RCKzX&#10;gJawBun2iNPHQ6aWVGVlLbGsZJ76t5bnX47VXrdqrr3SUWn/AKUu9Uz9Ww2trivDrWG4pQ7f5mfi&#10;F+CXIWOF3ZNbUFjUj5pojtvkdLFO15ezr4avALfHd8/MmvMoeV/Z7f8Ai98U1gmvDquWkq5c68X9&#10;VGvpjsTe2jx0vLOQZvLdhe4cGfoVKeexd51LKzY4uNOzPHJXPrw7yXDcwtDgeu4akAkga3OVxtSj&#10;gnNYbv8AJj6uap0sJxuSi8XyVrxt4V7aeyhK+8OjKXbaw8hkEPJsWZZXEBrQ6OQAuJ8Oq7r9Wu1X&#10;F62sERYfpH92D9qOjK8hwUH3msVBPfghlPHpaQbJI1utqW0x8cAJIBlc3qGfa0I6dVy0uLu02qPs&#10;br3fB7md9RhC3X7cvbFGN2/ioDiHdqVjIgX5zPNnkAb1a2LVoeR5AOOmvtUfUfoY/wDjl31l/D2H&#10;e3+r/wDz/tXxr66mpysNaH7uPANrGRsbZ4/J0AaA51mNz3fSS4kn3qwv/q7X/kj/AGMgW/0137s/&#10;7z0Ao53CAIAgCAIAgCAIAgCA1PLsH/P+K5jCbxGcnSsVBIfBpmjcwO6ewu1XG/Byg0s9nFYnWzNR&#10;mm8qkC+7vljHwSDiGTHynKOKufRy2Mk0bLGBI50Mob+VFJG5u2QfC7yKmXJq4lOOVEuDSpR7siNG&#10;DtycHvbXam61XfT3mts1P9a/eDxOXxTxYwXBqk8N/IRndA7I2Q5pqRvA2ukiY5rpAHfD4HQ9Fx02&#10;HPc2Siox7cW3Lhi1xyOmoyhb28zk+zKi41j3Gq7gVIqXJ5e6GDoi5xanNDX5jWjkOzIR1JHB11kL&#10;dGyGhI1vVxO8g9A1m52tmSg05fhzlVf0yyjPhJvt2TWLUltei5ppY3IJ17VthxoscqeVt4wLB7g4&#10;SDnnAGXOO2mS5CL0sxxjIxEFotQftIHNPsf1Y73FLylbkppeKGNN62rtUl6ngLTjNOL8s1Th28Uy&#10;H4/mXMcplm8mo4xmRLK78fBJDXmmgjAm3T7HRuJ3ufG1snxfkAaA66+Vj1bXpNq1hOj8k8lWlMcs&#10;Weul0fp2Cd7yt/Xhm6Z4Zr4veVtY5VxZvBsnwOxl6LKN63LatzPsxNuMsPsiw7R28NBbI3T4mE6d&#10;CtLfVtfy2+W1hbpyvllsx39pu+kdPU5t3cZ1queG1U3Ev5pyHN26+GzfIRNjMXit5q2WT3MbBM+z&#10;EI2vkswzQSF2zXZslbrqddQVvPq2vjNt2qSfhpyzW3meFf6fYc4dG6c4JK9VKjrzwexrOn9Rh8Oz&#10;9Gzn7Gf41TjzWagq/KWrovZTLPjqyO3iOT1rlkNYXM1Go8fBYl1TX8kl8qkZZ+CX05/Az/6jpzaX&#10;zsVivHD6DFqj0ezVjjNeswcKnjkM+dazxDp97pTZH+X1bINu4t8tFm/1bqDUea1y8vLTwT2NNbfr&#10;Pvr2m9vpPT+eUlexk5V8cNuezYu6henAMpmcjghJlK3yz4nNir/s3x+pCI2lsnxk666nqOivtBqb&#10;95SlehyT5nhRr+7E851DSaexKMbE/mQ5VjVS9scMiSqcV4QBAEAQBARTgbfkpuRYPwjxmWmfWH9z&#10;kGMyA0/RbLakYP6qAlaAIAgCAIAgCAIAgCAIAgCAIAgCA0WN4FwXF5EZPGccxdHJNLi27WpV4ZwX&#10;gh+kjGNf8QJ169Uj4VRYIS8Tq8WbC5hMLep2aN2hWtUrrt9yrNDHJFM7p1lY4Frz8I+0PILDimqb&#10;vpr78eJlNp12/wAKe7Dga/GcC4LijOcXxzF0DaidXtGtSrw+rC/7UUmxjdzHebT0WXinF5MwsGnt&#10;R1N7b9u21BTbxbENptl+YbWFCsIxNt2+qGent37em7x0WU2mntWXZ6UXcYpn2+nxZB/9KOGXzFjl&#10;nbavy3IW7sk1fN1Y8PO19QgMrRObkZqk0ToYWNY5oDmkjduJcVpbwglTxLPtbxr7aY7tuZvPzYPw&#10;7Ozs+Pr2ZEsxPbjiJwEeOyfG8Y6qbEl2PEvrw2KtWSbxbCx7Njfh+0WtAJ106FbNYJPFxTx4vmfq&#10;q8MsEsEaLa8uZ+5UXrp7a4vMzJu3Hbyd1d03F8RK6mxsVRz6FZxijYS5jI9Y/ga1ziQB4LKbTqs/&#10;oyDimqPL6TNzXEuK52WCXN4ajlZauvy0l2tDYdHuIJ9MytcW6lo8FiODqszLxVHkd2X4/gczX+Wz&#10;GNq5Ktpt9G3BHOzTc12m2Rrh9pjT9IHsWGkwnRUMWzwvh1rEV8NZwOOnw9R2+rjZakD60TuvxRwu&#10;YY2n4j4DzKzLF1eYjgqLBHc7i/GnYQYF2JpOwQAaMSa8RqbQ7eB6G309N/xfZ8eqS8WeIj4csP45&#10;958U+IcSpOhdTwlCs6vA+rXMNWGMx15XF8kLNrRtje4kuaOhKPGtdqo+1bn2BYUpsdfXv4mFD217&#10;cwV7FaHiuHirWw0WoGUKrWSiN29gkaI9HbXDUa+BT09O9j09O44f2z7bvqxVH8Uw7qkLnyQ1zj6p&#10;jY+QND3NYY9oLtjdxHjoEYRIK1atVrRVqsTIK0DGxwwRNDGMYwaNa1rdA1oA0ACy226vMwkkqI7F&#10;gyEAQBAEAQBAEAQBAEBqc5xDiefdC/PYWhln1w4V3XqsNkxh+m4MMrX7ddBrosUVamaulDOr47H1&#10;qDMdWqwwY+KP0Y6ccbWQtiA2+m2NoDQ3Tppposz8XmxqYj4csDVxcF4RFiJsLFx7GR4exIJp8a2n&#10;XFaSUaaPfCGem5w2N6ka9AksaV2ZdgWFabTKx3H8ThsZLQ49SqYeF298UVWuyKFsrxp6hii9IO8B&#10;r1GvtWLnNKNE9mHYIJJ1px7RgMIzC4GrioJTI6tFtdZkBJkmdq6SZ416ukkcXu6+JW1x18uGFFto&#10;kqLjRGIKmLxq6vZi3V8MSO4ztFwVlNhzeCxObzMrnzZLL2cbW9WzYleZJZSHtlLdz3HRu47R0CxR&#10;JJRVEkl3L4mW23Vv02L1LA3uM4th6XG4+Ouqwz4pkToH05I2ugdE8kuj9J+9vp/FoGHXQdEliknj&#10;RJf7UkvXh3iODdMKt+1v6TmpxDidPET4aphaFbD2i42cbFVhZWkLwA7fC1ojdqANdQkvEqPGn8/e&#10;I4OqMIdte3IpGgOK4f5F0gnNX5Cr6RlDSwSbPT27w0kbtNdEfu+P8l3D09O9m6x2MxuMpRUMbUho&#10;0YBtgq1o2xRMBJOjGMDWt6nXoFltvMwklkZKwZCAIAgCAICLY4GHubnIx0jt4nG2Nv8Aexz3Inu+&#10;tnpj6kBKUAQBAEAQBAEAQBAEAQBAEAQBAEAQBAEAQBAEAQBAEAQBAEAQBAEAQBAEAQBAEAQBAEAQ&#10;BAEAQBAEAQBAEAQBAEAQBAEAQBAEBFYfj7p29v8AAwdb1f8A91yf09f+C9ASpAEAQBAEAQBAEAQB&#10;AEAQBAEAQBAEAQBAEAQBAEAQBAEAQBAEAQBAEAQBAEAQBAEAQBAEAQBAEAQBAEAQGPdyWPomuLli&#10;Ov8ANTNrVvUcG75pASyNuvi5206DzQGQgCAIAgCAIAgCAICKcLcMlmOR8jHWC5bbjqD/AM6riw6I&#10;u+g232dPa3QoCVoAgCAIAgCAIAgCAIAgCAIAgCAIAgCAIAgCAIAgCAIAgCAIAgCAIAgCAIAgCAIA&#10;gCAIAgCAIAgCAIAgCA8+/fDkzdzjnGsBhatm5kLuRfcjhpRySzH5SLYC1sYLujrI8PNATT7vvJu4&#10;Od4JVm5njzFM2OM4/LGWJ5vV3D4ZJI2Oc9kjdNHFwG7x8dUBZyAIAgCAIAgCAjPNsxdjircfw8vp&#10;5/OF0NWVuhdVrtH+ZukeyFh+DXoZHMb5oDd4jFUcRi6mLoR+jSpRMgrx6k6MjaGjUnqT06k+KAy0&#10;AQBAEAQBAEAQBAEAQBAEAQBAEAQBAEAQBAEAQBAEAQBAEAQBAEAQBAEAQBAEAQBAEAQBAEAQBAEA&#10;QBAEBB7Ne9wfIWMjj60lzh917rGTx1dpkmx87zuktVom/E+CQkumiZ8TXfGwHVwQEwx+Qo5GjBfo&#10;WI7VKywSV7ELg+N7HdQ5rh0IQGQgCAIAgCA0XJ+W08E2CuyF+QzV7c3F4avoZ7D2jqevwxxM1+OV&#10;+jWjx66AgdPEeM2sebGYzUrLfJ8oGnI2Wa+lExupjqVt3VsEO46ebnavd1KAkaAIAgCAIAgCAIAg&#10;CAIAgCAIAgCAIAgCAIAgCAIAgCAIAgCAIAgCAIAgCAIAgCAIAgCAIAgCAIAgCAIAgCAIAgItb4XJ&#10;Tsy5Hilz+SXpnmWzU2erjrL3HVzpqurdj3HqZYXMeT9ou8EB8N5nlcafT5RgrNMDp/McaH5Ok73/&#10;ALFgtR+/1IA0fnFAbLFc34fli5uOzVK1KzpJCyeMysPsfGTvYfc4BAbpAanNcu4vg9Bl8rVpSHoy&#10;GaVjZXk9Q1keu95PkGglAad3IeUZ79lxvHvxlJ32s7l4XxdP+2oOMc8jvfN6bR4/H4IDZ8d4ljsL&#10;JYuCSW/mLu35/L2y19mbZ9lurQxkcbfyY42tYPIakoDdoAgCAIAgCAIAgK77j8imxucx0ZlsNqGG&#10;UzRVp3wOcdzQDqwjXT3qLqLji0XvR9HG9GdUqqlKqpGrXLJg+WCKe+x0zQa0pvTnZqPyhr8XtUZ6&#10;h9pdQ6TDCqjhn4S1OK5Z+W49QvyHWaaFvr+A/at+GToP0wVYQlWKZ4/VWvl3JQ3Minczk8+Pv4uj&#10;XlkYx2+xbZBI6GRzRoyNu9hDgDq/6wuGpuuNKFr0bQq9zuSyWFd5G28rPz01V0t8l2noEXp/hJbq&#10;Q/r1+rRR/nvt7y4fSY0TpHt8PuLI4TdnucXoTzyOlmdH8cjyXOcQSNST4qfadYo8rrYKN6SWCTN4&#10;tyKEAQBAEAQBAEAQBAEAQBAEAQBAEAQGPkZjBQsStOjmRucD7wCsMzHMpeHlWSfgXudPkWX2wOe2&#10;383P6ZIbqHbdfH69FWq9Km09o+mW1KtI8u6mJddSUzVopT4vaCfrCszxbO1DAQBAEAQBAEAQBAEA&#10;QHD3sYxz3uDWNBLnE6AAdSSSgKe5f3YtW7MlTCTGrRYS02m9JZdPNpP2G+zT4vo8Fe6XpqSrPF7i&#10;svatt0jkQmbKG08vsOfakP2nSudM4/SXFxVioRjlRERyrmZFDk9/HSb6Fuao4HUtjeQ0kfnRnVjv&#10;7TVrPTwmsUmbRuOOTLW4B3IhzrxjchsiygBMb29GTBvU6DyeB4j6x7FSazQu14l5fcWOn1PPg8yd&#10;KuJYQBAYGV49gMuGjLYypkAzowWoI59Po9RrkBS3dLifDMLm6kGOwtGhXlrb3Q1a8UDC/wBRw3bY&#10;w0a6K56ZbjKLqq4ldrJtSWOwkfYujioosvJTqwwlr4g10bGgjcHF3UDXqfFcup24xlGiodNFJtOp&#10;aqqyaEBW/ePJ26LcR6NiWBkhsbxFI6PcWiPTXaRrpqVa9Ltxk5VVciDrZNUoYHaHL3Lueuxy2Zpo&#10;m1d2ySV8g3eo0a6OJ66FdOp2oxiqKmJpo5tydXsLXVMWIQBAEAQBAU73pftzWP8AfBJ+u1QNbsPV&#10;ftpef1fEg+RtObej8dGwxuB8vE6qE1hU9JF+Jot3tFkRNiLlIn/pZy+MeQjnAf8Ar71ZaSVYU3Hj&#10;ev2eS/zfaX8CEc5yIyPPbIDg6GqWV2keAEQ3P/BI5yi6qVZ8C96JZ5NNXbLH4EZxt42Mm2Y/xJHk&#10;fRqdP6FHeZaRxgXr26OvEMcf7v8A2lXFnyLgfPuofjz+8zsyPLYorNitRjjnNP4btueYQVoX6a7H&#10;P0e57/a1renmQViV1I2s6GUkm6+LJJVb9X0kYt9zLcDtI7+LsafabHHZA+p5dp/Qo8tVTcWtrofN&#10;mpx/2/SZvGe61DJ5GLGX4BVtTuDIJ43+pDI8+A6hjmFx+yDr9K3tapSdMmR9d0S5Zjzp80V3onMs&#10;sUMT5ZXtjijaXySPIa1rWjUkk9AAFKKVKuCIlkObzegbVT5Wlj3D/L3ci97XTe+Osweps9hc4a+x&#10;R5X6YlpZ6a26PmctqisuLeBpKHeGGO+2DKxwOpvIb8/UL9GfpOieC7b9B1HvXOOrVaMm3/2/NQ5o&#10;Or3PMN7vzSYqTIx0qhEbS41fm5PW6dfD0NPDz10T812Gv/onWlXlny4f3Ev5dyUcfwb8m2FtgtfG&#10;wRueWD9o8N1Lg156a6+CkXZ8salTotN8+4oVpUj9fugwXIIbdeB8VljjCaMz7Ej5ABsiax0UWrnk&#10;6Dr08ToFyjqU2WF3o0oxqm89qp683gj4y3cK/UJLpcdTkBOlGV8lmcDXp6joS2ON3tbq7T2rE9RT&#10;cb6bpHzPtNb6JL1VxZ28R7o0czkBi7sTalx/SvKx5fDMR+SCQ0sdp4A66+3Xos2dSpumTOfUOjTs&#10;R50+aPuJtNNDBC+aZ7YoYml8kjyGta1o1LnE9AAFJKdJt0RFb/N3iAWa4rUqDz+wvZF7mGZvtirs&#10;HqFp8i4t+hcJXqFnZ6a5Ojq5borLi8iPN7vy1rAFqKtdrdd0lQyRSae1rJdQfo3D6Vx/OY4lk/26&#10;3GsW09zp8CwMJnMbm8fHfx0wmrv1B8nNcPFj2+LXD/x0UuM1JVR5+/Ynak4zVGjFy/I4qNgU4ITa&#10;u+n6r2l7YoYo9dN88zujAfLQEn2LWdxLA6WNK7irlHLfV7ktpFLvcixC79nfxT3g/FDG2zMB7f2o&#10;2NP07Vwlqabi2tdFcs1Nf7V7Knxje8NIXGVsvDHHHIQBdqvc+Nup/iMe1rmge0E/QkNWm6Maj9v3&#10;Ix5oOvZtJ5fdE/HTPJD4jGXajQhzdNfo6qWUCWNCimWakuNdlBFUdEGlz6Hrv9TQDqzZ6O3w+pQf&#10;zEaZI9N/6u6pcvPPjTD+4ufLZZmF4zPkmRiYVYfUZEXbA7QDQa6O0/Apk5UVTz+ns/MuKFaczoRu&#10;n3Lnnlof5am+K9PDCfRsyPkYJXhm4sdAz7OvgSo8dTVrtLW70ZwjJ1fhTeK/iTwkAanwUooyvIe6&#10;lierPZjqU2iEvBgfbkE3w66fCICOv06KI9UX8ehttKsvFTHlwx/1ElyvKRQ4iOQCASOMMMorl5aN&#10;Zi0ab9rvs7/zV3lOkeYqrGm+ZeVuuboR+Duk0XKUdmvXdWtlzfUpzSzyNcI3PY30zDHq57mhoGvm&#10;uMdSmyyu9FlGLabqt6S+Ow+st3Av1A8vfjqMrdSKM0klmfTyEno7WRu9o1dok9RTcNN0j5n2mt9E&#10;l6q4s4453axOQ9WHJR/J24ml0fpkyRz6aDbH0a7eSejNPrWbeqjLPAxreiXLTXL4ov2cfpPrMdwb&#10;VTUiSjSeOop2Xvnsaa9PUEGjInafk7nLE9RTcZ03SPmfaa3pUXqrmfXEO6FLM3xi78bKt55IrSRu&#10;LoZiNTtG4Asdp5Hx9vks2dSpum006h0adiPOnzR9xOVJKYICu++XJnYbh/y8UmyfJSiA9dCYgN0m&#10;n+6D7irHplnnu1eUSHrbnLCm8pnt1iH8r5RWxhe5tUay23t8REzqQPe77IV5rL3yrbltK6xb55JH&#10;qDG4vHYyqypQrsrV2eEcY0H0nzJ956rys5yk6t1ZdxioqiNLzbhWN5Ji543wsbkmsJqWwA17XgfC&#10;0u82nwIK7aXUytSTWRyvWVNdp5cr8gs43JRzxvMdmnKHtd5h8btfP6F6uVtTjTYylUmnU9E8z57y&#10;DE8Vx3JsTSgtY+zEyS42QPc6IytBafgc0bdTtOvmvNabSwnccJNp7C2vX5RipJYEV4d94CTKZ+tj&#10;8xWrVKlk+m2xGXjZIfsbtznDaT0P4VL1HSeSDlFttHG1rm5UlkTfuZ3DrcNxMczWsmyNl22rXfrt&#10;0H2nu0IOg8PHxUHRaR3pU2Ik6i/8tdpDOFd4+X8rz0GLp42oGk77M2kukcQPxOPx/g96m6np1u1D&#10;mbZGtauc5USRtO7ncWXiuSo1m46pdbPCZN9pheWncRo3Qjp0XLp+jV1N1a4G+qv8jSombLtFzaTl&#10;WPvzvo1qQrSsaG1WljXbmk6uBJ69Fz1+m+VJKrdd5vpb3OngkbTn/cTD8NoMmt6z3Z9RVptOjnae&#10;LnHrtaPauWl0krzost50v31bXaU/L94zlDpt8damyMHpFseQR5aku1Vwuj26Zsr3rp9hg8+7q1eW&#10;4fGEwfK5ClJKLEYOrHCRrNHM16+LDqCumj0LszeNUzS/qPmJb0SH7vFz5nPZQ667ao/5jVH6wvDH&#10;idtA/E+BZ3PO4eE4dRbNdPrXJgflaTDo9+nmT12t96qtLpJXnRZbybfvq2scynrP3jOTvm3Q16kM&#10;QJ0j2ud08gSXfiVzHo9umLZXvXT7CWcH7/UMreix2fhjozTO2RXIyRDuPgHhxJbr+drp9CiarpTg&#10;uaGJ3s65N0lgW8qcsAgCApXvo/bmcb74Zf1mqBrth6z9s/X9XxIhaqmfH27bRqaram4j82T1G/jI&#10;UeMa232ULW/d5NXbX2oyXxJF2r5HDjsxJ8xIW17FSUPA8N9YGVpP0R+oumjnSTRE/cWmc7cZLNSp&#10;3/xoRitasX7dy24/5m48gH+9tSafjcuCfPLiy0klYsdkI+5HyGNrcklrN6NinkYB7g4hZvYTZp01&#10;100G/sl7dvnvbwag5mm/0SWkjUa9dOmo1VpZ8i4HheofqJ/eZVuS49k9ZIXmWadz3OfO9+5j5HnV&#10;8rmFrdPb9oqNPSV2l5Y6/CKpyZKi+HpQyG4eCtW+Xp3fmbZboK9cG2d2n5UTGysGun5TV15baVP4&#10;kKOq1k5c78vb4V34e8h/o3aVm1HbhfVu1mer6TwWPY5vxDx/oVZipHs3KNy1VYpouDu5yR9LjNSv&#10;CdDkpAJffCwb3D+0doPu1Vlq50hxPF9B0yuX6v6qr6ytKFW/n71aNz3S2Jw6Qk9dsTCBoAQR1Lgo&#10;di38yWJ6Xqmr/K2fAsXgiS5vhWRx+IlkdH6sDGue6N3XoOvwuPVh6dNOntU65Yjy4HmdH1e8rqc3&#10;VNlf05tYLo1/gP8AxKqWZ7m4vCy6O7TiOB6/3kH64VrqvIzwXRP1UfX7issHZmONjr0umRty/Lxz&#10;D7TI39ZNvsLmjr7unmq+yqui2nr+ozVuDnLGMVlveypJclwjKY7BWLLdXtjjdI9j/ia7a0k6t8Br&#10;7W6FWErEVF0PJ2OrXpXouTwqQTEWXRSmzG7bNVcyaJ46aOY8OB/oVXB0kj22qgpWpJ7U/cW93i5I&#10;aWGoUWa635DJKOmjo4ACWOHsL3tP1Kx1c6RpvPHft/Sq5ecnlFe1lcVWS5nIVxctNa98frSSTOa0&#10;bd2jWN3dAotiCnKsi+6pqZaa2laXifs7TM5XjoaWOaRbgssaQGhkjJJGk9AWuBLvHxB6aLvqLceW&#10;qKzo+tvO9y3K0kZ/ZzOSVORCluJr5ON7HM8hNC0yMd1/QDx0/wBi5aOdJU3kv9xaZStK5ti/YzSc&#10;wy9tnMcuZi4xyWXBzNSA5rAGxg+Pg3Rc9S3zsm9HhH8tChzgrVKKBosy2qj/ABM0TpXRnp46Qnc3&#10;6Ni72bttKjwK3qGj1rm5RfNHYsPidgwzMpkJPlZobR10D4nddB+fE1revv16rP5eM3VPA0XWbti2&#10;o3IPm7S5MZUnpcJFSaV0r4K72CR4IO3Q7R1LujR8I6qZGNI0PNXbvzLjlSlWeecdL/lrY/7d36qp&#10;U8T6XJeEvnnBI7c3D/2w/EFcXvI+B876f+oh95FN8Rl1yFMf99V/5zVV2POuJ7nqa/68/us9Izf9&#10;K7+qfxK5PnB5gpzaZCwP0Zf9qo5vxM+n6df4o8EW5ytxHaKI/wDbVf1o1aXfw3wPC9P/AFkfvsrX&#10;j+QlixskVQD+YWJWwQTaaui9U7CW9fEg+Ps+lV1rF0WbPZa+kYOcvLFVpveypIcxwzJYnjc9vc5z&#10;I2b5A86gjTQktI2g6eYCn3LMVB0PK6Pqt6eojzPBulCH4KzYgklt1naWImlkB06h8nwAtPkfi6EK&#10;thWuB7LVKPI3LyrHuxJnNwnK0OPT2gd+yJ0j2v6scQ0k6tPQa+0dferN6eKjQ8XDrF6d9Nvw1y7C&#10;FYS06G0LbHFstWSKaNw8QWSAqstukkez1kFK1JPbF+49Qxu3Ma72jVXh8xPpAUR96uSwzG8e9Iag&#10;zWddP6savOiZy9RWdR+r6yO/dbleeXZUTDRxo6M18/2rCfxKR1r8NcTl0/zvgemV5suAgPDfPJZB&#10;zLMis3WAW5dhGnhu9y9tpvw413HnLvmfE9a9uKzLvbPD1r8YljsUvTmjd1DmO1Gh/srymrly35Nb&#10;y706raSe48y92OCZThPJnQwB78XYJlx1n9HXXYSPymL0uh1SvQ/q2lRqLLtypsNDleQ8t5blKbbR&#10;kuXfTip1mDVxIaA1oA9p8T/9V3t2oWoumCzOcpym8cWesu1Pb6DhvHI4JAH5a0GyZCbp9vTpG3T8&#10;ln415XXat3p1+qsi601j5ce1lTfenfM3NYX0xqTWdr/xCrXovllxIXUPMuBIPutOkdx3MGQaO+Zj&#10;/Vco/WvPHgdenZMqbvZyHI5XuLldQTDSlNSBup0DYvh1A9/irXp1pQsrtxIWqm5XGXb2b7Wcdg4f&#10;SyeWpR3cnkGes90w3BjHfZY0Hp4dVTdQ103ccYuiRP0umjyJtVbK4+8NwLH8ZyFDJYSIV6mR3tkq&#10;tJIbLHoS5uvg0hw6e1WPStVK4nGWLRF1tlQaayZs/usPmdms16g0IrN0/wCIFy615Y8Tfp/mfArz&#10;u1ybI5znuVsFxkrwzOgqDroIoztboPLw6qw0NlQtJEXUXHKbZc3AaPZjFcYqRZO3QtZOxE196Swd&#10;zg941LADqG7ddOip9VLUym+VNR2E6wrKjjSpTXdOhg8ZyyX/AErYZYxEzWywek/cI3H7TAT16Hw1&#10;Vxopzlb/AMi8RBvqKl4cj032b5FPnu3uMtWXb7ULTWsO/Si6D/cLV5rqFpQvNLIt9JPmtomqhEkI&#10;Cju/z9uXxfvhl/Waq/XbD1v7XXn9XxOjhmO/mmH5FWH2n1KwYfY7SXQ/hWNJGsZI26/c+XftS3Y+&#10;1Fdw2JBDKxrix7eoI6HQ/C4fW0kFQk2memlbjciq5YP4ku7eUTdzWPh8W75LUg/Ribtb/vvCkaSN&#10;Z8Co/cF3k07X2ml8fgavMP2c7vs9lyYf7xXO/wCdkvpS/wCrD7pePB78NDtxVvzguhq1HzyNb4ls&#10;bS4ga+egVradIJ9h4XXQctVKK2zp7SrrfcCPItltS0mZC+525jbIL6tfcdrGRVwQ1ztDpudqSq96&#10;hyeVT1lvo8bMauXLFLFrN7/Fs9Rk7uc36pFi46tUaCTBVAgi2aa6FsAi/pcVJVibXidOBTz6pp4S&#10;/wAdvmlvlj76kBo2XPbce7xdC8n6x71W7T2bXg9RZ3e6OVuJwUunwx72O+lzWn/8CrHWrwo8f+2p&#10;L501vj8TX9nchVPKK0MrwHyVJGRNPm9r2u0Hv27j9S46KXiaLD9y2m7MZLZIuLllqpT45kLVogQx&#10;QuJ18yRo0fS4kAKxk6KrPHWLbnNRWbZ5fpOcyO6x3RwgcCPqVGsz6jOPg9RePeA6dvifZJB+uFba&#10;r8NngOh/qo+v3Fa9tNsvIsMw9QbUhP8AZryFQNJ+Ij1XXsNLL1e9F98oY08byLSNR8tL0/sFW0sj&#10;wVrzrieXsXNrFaGv8P8A2qijmfUbq8D4Fh98zK2fCydfT9KVoPkDqwqfrth5X9rtVmtuHxI/x7JZ&#10;G1G2pW2OdHGHjdHA47ddPF0Mjjp7yuGng54Fp1XUQ07UpKT5tzf0m1svzFaIy2TBDECAXyR1Wt1P&#10;QdTX0Uh6drNoqYdXtzdIwm3xf/2O7g2AkPIqVms5hjhn9aQtkDxoWuaQ0NY0DXcs2tNyyrU06h1l&#10;XbTtuMk3vN13CxeDOQfYNymZHfv68krNx94Ac17XD2/hBXW9CEs2QenarU2sIRlKPAhMvHWtAlrS&#10;TV2uAex3SWLaeo0eza8+PlGostHuL2z+4bbwmqP09MzSX5Mjj7sLm2B8wCHQ2YSWSNP+69p6+YBU&#10;WUZQfaXdudrU2/tRZe3DeRXM3wKeW8Nb1RstWxJ0/aOYwODyBpoS1w196tbFznhVng+p6RWNQ4x8&#10;uDXrKAxs37K2P7h34lUbT6E14PUehedA/wDxtd08qmv4Ggq5veR8D5t0/wDUQ+8ii+JWg3I1CToG&#10;Xajz9AnZqqmy/GuJ9A6jCunn91nqGdzRTe4nRoYSSfADRXZ8yPKGPsb7szwTo5kpBPjoQVQyeLPq&#10;tmFIRXYi6+YHTs8w+yrW/WjVte/CfA+f9P8A1sfvlXcCc2TMY5h6h16HX6gSq7TedHsesr/qz4fE&#10;vbuG1v8AofL9OgqSkfUwq1u+V8Dweh/Hh95e88+cVkD7cLD1a+3VBHuM7FUWfOuJ9D6iv+vP7r9x&#10;6N5QwDieRGnhUl0/4ZVzLJnzaz548UeZsRNqywPa1v6wVHDNH1DUL/HLg/cesK37iP8Aqj8Svj5W&#10;diArfvtxo5fikVqOPfJjZhI72iKQbXkD+tt+pWfS73Jco/rEPW26wruKk7cXDxXlNbJuYTVOsVtr&#10;fH03jQkDz2/aVzrbXzbbisyvsT5Jpnpylep3qrLVOZlivINWSxkOafwLysouLo8y7jJNVRp+Z8to&#10;8cxMs75GuvvYRSq+L3vPQHb+Y09XH/bou+m08rsqLLacr15QXaeW28asX77WNjMlm1KGtaPFz5Ha&#10;ADX2kr1buKEa7EUihVnrbB40YzDUccCD8pBHCXDwJY0An6z1Xjrs+aTe9l9CPLFLcUV3j5KeT5Fm&#10;NpaPxePc4NlA19WXwc4H80aaD2+K9B03TfLjzPzMq9Xd53RZIgeHpXsRk62SpExWqr2yxO08x1Go&#10;PkVYXEpxcXkyNGsXVHqXiXJavIsLDkIRsl+xag845QPib9HmPcvJ6iw7U3Fl3ZuqcalSfeDx/wA5&#10;nsYNNdlUn8MjlcdHdIy4kDXqslwNz93qn8pjMxFpp+2hP4WuXDrDrKPA6aBYMqznPG5BzLNeozRx&#10;tyka+bXOJafraQVbaS5W1HgQb0PG+J6H7aX4rnCcYWEF9eL5eZvm18R26H6tD9BXm9bBxuyLfTSr&#10;BEA+8I6G87EYxhDpoRLPM3Tq1r9rWdffscrHo8WuaRE17q0jB+75j/k89kxppvqg/gkaunWHWMeJ&#10;roFST4Fc8i4sYc/koS0kxWZWHXx+F5HmrKxcrBPsIc4Uk0T7Bfd7xuXw1PJxZwtbaibIYxWD9jiP&#10;jZu9UaljtW+CrbvVpQk4uOXaS7eh5op83s/iYN7s5wihkpMbc5c2C5Ft9Rj6bg0bgHDV/qbPA+1d&#10;I9QuyjzK3hxNZaaCdHPHgW92x4xjuO8aNLHZKPK1ZJ3zttxBobq4NaW/C+QdNntVPrbzuTq1yuhP&#10;01tQjROpLFEJAQFGfeBgszZnEsrxPlf6MxLWNLiBub16Kv1yrQ9d+12lz17PibHstE98uYjlY5jj&#10;BVBa8Fp8JfIrbQrBnL90NOcKbmVjyjEX6XKMpVr15JWRyu6sYXACQb2joPY4KHfg1N0PQ9J1Cnpo&#10;NvZTuwLK7L4wuu3bT2kfLRR1mgggg7fUf4/12qZoYUTZ579z36zhBbFXv/kV/wAgr3TzzJzMryvg&#10;F2Yeo1ji37RHiAod9PnZ6HpMl+VhV/VLn45Sde7TRUuo+ZoviJ8xvYW6/VqrS2q20uw8NrLnJq5S&#10;WydfaUHcw+ax0sm2F5bG4Bz2Ana5p1Gunh4dNfFVMrcoM9/Z1NrU28HVSWRPD3L+bwLad6Vz5JB6&#10;ctKhUdDLMCNNkliR72ta7z9Jm4+5SvzTkqbewopdDhZnzLyrGsngvVTH1sgccOSNq075KRjHtkZt&#10;jjcWNPhtHj4eHiobg08j0Vu7C5BNPBovjkeKi5R2/pTw6PL68c0RPXR20dD5+1rlcyirkKbz5zYv&#10;y0uor9l4lHTYDO4+02Wo2QyQu3MMJImjcD7G/ED7HDp7CqqVmcGe9s63T6mFKpp7GSe1zjJ5Ooyg&#10;+vdvZFo1dJkJQYIXDX9oIGMY0kDwdJrp5dV2U53MCtu6WxpH8ysYx2JLxPsq2/ZQg+OsOeLhJ1c6&#10;J34SoazL+fkb7C/u8bXu7eOaxpe90lcNa0akkvHQAK41X4bPnvQv1UfX7is+18NqHleGZYhkiPzE&#10;v22ubrrWl8NQoGkTVxHquvtPSSo93vRf/J//AG7kf/TS/qFW0sjwVrzLieVsbXvRQzvlrysjfGNr&#10;yxwbpqD46KijF1PqV2S5HjsL67m8W/nXHYXsbrPXG+M/Vo4fWFcXrXPGh856Zrnprqn9XbwKRpxc&#10;jwORiv095+XcAZIxvAbrqWSs8tfNrv8A7qrSnbdUe8m9PrLfK2mn6YEk5VzWrlMbGZbMtu9EQ6Gt&#10;DWNWtE/wMjy8vfI7TUDroPYul2+5qhC0HSlp7jkklHe3V/BI3vaHC37WXGcuV2xmCJzKvwBhLn9H&#10;SEAD8n4Rr7SpGksteJlR1/qMJ/4rbrvfwNby2Dk2Fs5ChjJWxUrskrhF6cbXbZSS6NkpaHDx0Ddf&#10;Dw66rS/alGvLkyV0rV2Lyirn4kO10wydMjA45y7KUKbMXlXtrwwjZE61Tkmcxo8A0xvjJ08t2v4F&#10;zt6mcVRknWdDs3ZO5DN7mvoZqOS2MdeydY4ltq7YJ1nsSxCESEabWxRDXaxvv6+0rncbuSwxZL0V&#10;uOktPn5YR419u18C6eEYaxjOEW22NPmLDZZ5tPDe9vh9QAH1KztW+SFDxOv1f5i+57NnA8/Y+C7H&#10;XsSvrythfA4tkLHbSNNdddNNFT0dT6O5LlpXYens1jhkuGT0T0FiqY9R5bmaa/UryUaqh8ttXHC4&#10;pLY6nma1ic5jHyaRP2seA98YJ2OadRr06dR0Pn5KlnblBn0yxqrWohg01JZE7PdTIXsH8jkLVm3Y&#10;kYI/koK7K/rHp0lsAl20j7QjaCfDoCpK1MpKm0pLnRrVmfOqRgtsnWnCNPe+8gteLJOvzzyVZA0i&#10;VhLGOMYcNQWggEaAjRRJQaZ6CzejOCkng0XfzIOPZxoaC5xqVg0DqSd0fRW178J8D5/079bH75Vn&#10;b+C5DyDFtngki1vRHV7HNGmjvMhV2mT50ex6zJPSzo9nxL57i9ODZk/9nN+oVa3fK+B4LQ/jw+8v&#10;eed+KV70OSqevXliDrlQgvY5o/fs8yFUWYvnXE+idRknp54/VfuPSnKv/amR/wDSS/8ALKuZZM+a&#10;2fPHijy9iq1+Jsrpa0rGPDS17mODdNwPjoqOMXVH1HUSXy5Y7H7j1tW/cR/1R+JXx8qOxAfM0MU0&#10;T4ZWCSKRpZJG4atc1w0IIPkVlOmJhqpU3JO2ljHTvnx8L7mNPUNjBfNEPzSwfFIPYW6n2jzN5puo&#10;qSpPBlbe0rjjHFEbghrVZXiG6ak3hKxspgf/AGmgtd+FTnyyzSZGWHYcwYqK7O5tTffsuPxiAOnf&#10;r4fGW7tPpcUdyMFjRIyouTwxLE4P29GMsNyuTY0XWg/LVgQ4RajQuc4agv06dOg9/lTazXfM8MfK&#10;T9PpuXF5mT3Ez89Wq3E1PUbPdYTPOxjjsh10IBAPxP8AD3DU+xaaGypS5pZI21Vxpcq2kC49w5uY&#10;ycVVrHsqt+O3MWOaGxj8kEgfE/wH4fJWup1ahCqeJCtWXKVNhK+4nC6z4ocrQrhorsbBahib/BaN&#10;sb2tb/5fgf0f6qgaDV0fLJ5knVWMOZEb4tk5OO5MWomSvqTaMuwCOT4o9ej2jb9pmuo9vUeamauE&#10;bsc1zLIj2ZuEq7Dbd0KjbOfpylj3RGmNr2sc4a+o46dAfIrh0yajF1e066xVkuBse01Q1xltGObG&#10;58G1zmuaCQ12um4BcepyTcaHTRKlR3B4M+7admqMRlmc0NuV2DV79g0bIwflODehb5gDTr4tBrFD&#10;wSyGp09fEiC1Zv5c+T5TKPoSHRszI5jC7XwAezUdevTUaq1nGE80mQVJxydD7u8eyhhiytqKZ8Fm&#10;b032JxI+aQmNzg/Q6v2/ABud4+S0hqLafJGmBtK3KnMyT9raXochtvYx4jNTQucxzRu9VpA1IChd&#10;TmnFUe0kaNUk+Bl9wOCzWb781QhdYMwHzldg1eCxu0SMb+Vq0AFo6+zXVaaDWqK5Jeo31OnbfMiI&#10;UclbxIkr08s+gOplrF7WaHzJjkHwn36BWM7Vu5i1UiRuSjgnQ+sZxm3nrf8AlA+0ZXaz5B+58QJ6&#10;uc+U/bd7gSSsXdTC1H4GYWpTeHeXJhMRWw+KrY2t1irs27j4ucTq5597nEledu3HOTk9pa24KKoj&#10;OXM3CAjfKuH1M6+N8zGOdGNGuc0OIB8gSsNJm8Lko5No++LcUrYNkghYxpl03ljQ3XTw10RJLITu&#10;Slm2zW5/t7Ryl91t8bC9/iSwE9PeUcUzMb04qibXrNxxrjlfC1DXha1ocSSGgNHX6ESoaym5OrdT&#10;RZXtvQvZCS26OPdI7c4ljSSff0WOVbjdX5pUUn3krxeNipY6OkxobFG3aGtAAA9wC2ObbbqyM53t&#10;7TvTmeINbIfPQa9fesNJm0Lso+VtGJi+2NSvY9aUNLj0LtNXEe8+KwoJZI3uai5PzSbPq52vxstp&#10;0zYo/iOp1Y06/T0TlW4wr80qKT7zH7lTZfj/AAiD+SPdBJWmj3iBrRrD8Qc0Atc0DVwPguWocowr&#10;EsOkQt3dQo3sVLfv2FKu5+ye9XF0yXGOlDbMMsELHhp6O2lmxu4e9QI62VfFij1l/wDbNvlfyqxn&#10;sxdCwoJ8QcLYficZNvkicG2Lfo1a0e4Eb3PLyXaeOjAdVLeojy+FfA85Ho91XUrstuzxPu+kqji1&#10;MXM23GwO9c2ZmRBzemsbXB0jvo2gqssx5ppHuepXVZ08pPd7Xkeq8vg4criG052Newhp2vAcNR4d&#10;Cr1qp8qjJxdU6GkwPb2ji8gy4yOMSR67XBjQRqNOh+goopbDaV6clRybXEltuu2xVkgcAWyNLXA9&#10;RoRosnMg8Xa7Gx22zCKLRrtwb6bdPxLXkW47fmLn2pd7Jx8sx1YQvGrdNCCtjiQ/M9uadub1Yg0O&#10;8RqB019iw0mbwuSj5W0a+r2rgbO2Sba8t8HEbiPoJ1WFCK2HWequyVHJtcScYvE1sfAIoWge0rYj&#10;mHneMUctGRK0biNNdECZEZe1bN2kbmtZ5ADb4/QtXCO4kR1d2OUpd5sML22o0pRI9rdQdSGgDX6V&#10;lRSyOdy7KbrJt8SYPpxGo6s1oDC3bp5aFZOZCB2txgsiT0Ytuuuz026fg0WvItx2/MXPtS72TqGB&#10;rK7YdPhDdv8ARotjiRDPdvat6wZ4tGvPnp1/CsOKeZ0t3ZQ8raMfE9sqdWb1ZQ0u8zp1P0nxWFFL&#10;Izcvzn5pN8Tiz2vxklt0wii0c7cQWNOpJ1OvROVbgr9xKik+8k93BQ2cN/LXNaYtmzYQC3Qe5bUO&#10;ak06rMj2H7cUMfkI7bI498Z1aQxoIPuOi1UVuOkr02qOT7yW5Kiy7RlqyAOZK0sc1w1BBGhBBWxz&#10;TpiiHUO2eOq3o7Iii1jcHt+BvQg6jToteVbjo79x/WfeTS1VbYpvruALXt2kHqCCNFsciEwdr8bF&#10;cbP6UWjXbg3026fiWvItx2/MXPtPvZO42bI2t9g0WxxPpAEAQHzJDFIAJGNeB4bgD+NZToYocta1&#10;rQ1oAaOgA6ALBk5QBAEAQBAEAQBAcGNheHloL2/Zdp1GvsKVBygCAIDh0bH6b2h206t1Guh9oSoO&#10;UAQBAEAQBAEAQBAEAQBAEBgZvFRZOhJWkAIeCNCNR19qGU6FLcg7S7p3H5Vsg1+F+12v4WGMn+0S&#10;os9JCRf6X9yai1Gj8XE0f/xHYlIjLJPT1+x+00+rV65fkI7yc/3bdphCNeJYnbvtZTwc/wA2YtJT&#10;03u6u09nh0Um1YjDIotf1S9qn/keC2LItADQAexdiuCAIAgCAIAgCAIAgCAIAgCAIAgCAIAgCAIA&#10;gCAIAgCAIAgCAIAgCAIAgCAIAgCAIAgCAIAgCAIAgCAIAgCAIAgCAIAgCA6ZdP0P7SA626a/wvq1&#10;QGS3w8vqQHKAIAgCAIAgCAIAgCAIAgCAIAgCAIAgCAIAgCAIAgCAIAgCAIAgCAIAgCAIAgCAIAgC&#10;AIAgCAIAgP/ZUEsDBAoAAAAAAAAAIQAWfWW6pVIAAKVSAAAVAAAAZHJzL21lZGlhL2ltYWdlMi5q&#10;cGVn/9j/4QAYRXhpZgAASUkqAAgAAAAAAAAAAAAAAP/sABFEdWNreQABAAQAAAA8AAD/4QMraHR0&#10;cDovL25zLmFkb2JlLmNvbS94YXAvMS4wLwA8P3hwYWNrZXQgYmVnaW49Iu+7vyIgaWQ9Ilc1TTBN&#10;cENlaGlIenJlU3pOVGN6a2M5ZCI/PiA8eDp4bXBtZXRhIHhtbG5zOng9ImFkb2JlOm5zOm1ldGEv&#10;IiB4OnhtcHRrPSJBZG9iZSBYTVAgQ29yZSA1LjMtYzAxMSA2Ni4xNDU2NjEsIDIwMTIvMDIvMDYt&#10;MTQ6NTY6MjcgICAgICAgICI+IDxyZGY6UkRGIHhtbG5zOnJkZj0iaHR0cDovL3d3dy53My5vcmcv&#10;MTk5OS8wMi8yMi1yZGYtc3ludGF4LW5zIyI+IDxyZGY6RGVzY3JpcHRpb24gcmRmOmFib3V0PSIi&#10;IHhtbG5zOnhtcD0iaHR0cDovL25zLmFkb2JlLmNvbS94YXAvMS4wLyIgeG1sbnM6eG1wTU09Imh0&#10;dHA6Ly9ucy5hZG9iZS5jb20veGFwLzEuMC9tbS8iIHhtbG5zOnN0UmVmPSJodHRwOi8vbnMuYWRv&#10;YmUuY29tL3hhcC8xLjAvc1R5cGUvUmVzb3VyY2VSZWYjIiB4bXA6Q3JlYXRvclRvb2w9IkFkb2Jl&#10;IFBob3Rvc2hvcCBDUzYgKFdpbmRvd3MpIiB4bXBNTTpJbnN0YW5jZUlEPSJ4bXAuaWlkOjYyQTNB&#10;MkY3RUU0RTExRTI4QkRDOENGMzM2ODAyRkEyIiB4bXBNTTpEb2N1bWVudElEPSJ4bXAuZGlkOjYy&#10;QTNBMkY4RUU0RTExRTI4QkRDOENGMzM2ODAyRkEyIj4gPHhtcE1NOkRlcml2ZWRGcm9tIHN0UmVm&#10;Omluc3RhbmNlSUQ9InhtcC5paWQ6NjJBM0EyRjVFRTRFMTFFMjhCREM4Q0YzMzY4MDJGQTIiIHN0&#10;UmVmOmRvY3VtZW50SUQ9InhtcC5kaWQ6NjJBM0EyRjZFRTRFMTFFMjhCREM4Q0YzMzY4MDJGQTIi&#10;Lz4gPC9yZGY6RGVzY3JpcHRpb24+IDwvcmRmOlJERj4gPC94OnhtcG1ldGE+IDw/eHBhY2tldCBl&#10;bmQ9InIiPz7/7gAOQWRvYmUAZMAAAAAB/9sAhAAGBAQEBQQGBQUGCQYFBgkLCAYGCAsMCgoLCgoM&#10;EAwMDAwMDBAMDg8QDw4MExMUFBMTHBsbGxwfHx8fHx8fHx8fAQcHBw0MDRgQEBgaFREVGh8fHx8f&#10;Hx8fHx8fHx8fHx8fHx8fHx8fHx8fHx8fHx8fHx8fHx8fHx8fHx8fHx8fHx//wAARCADcAfEDAREA&#10;AhEBAxEB/8QAwwABAAMAAwEBAAAAAAAAAAAAAAUGBwMECAECAQEAAgMBAQAAAAAAAAAAAAAABAUC&#10;AwYBBxAAAQQBAwIDBAQJBQwJBQEAAQACAwQFERIGIQcxQRNRYSIUcYEyCJGxQlJyI7NkFaFikjMW&#10;0YKiskNTk8MkRFQXwcI0dLQldSY34WNztYYYEQACAQIDBAYIAwcEAgMAAAAAAQIRAyExBEFREgVh&#10;cYGxIjLwkaHBQhMzBlJyI9Hh8WKCJDSSohQVwlOy0nP/2gAMAwEAAhEDEQA/APVKAIAgCAIAgCAI&#10;AgCAIAgCAIAgCAIAgCAIAgCAIAgCAIAgCAIAgCAIAgCAIAgCAIAgCAIAgCAIAgCAIAgCAIAgCAIA&#10;gCAIAgCAIAgCAIAgCAIAgCAIAgCAIAgCAIAgCAIAgCAIAgCAIAgCAIAgCAIAgCAIAgCAIAgCAIAg&#10;CAIAgCAIAgCAIAgCAIAgCAIAgCAIAgCAIAgCAIAgCAIAgCAIAgCAIAgCAIAgCAIAgCAIAgCAIAgC&#10;AIAgCAwrvZ3g7l9s89iBHDiszhsu+1M2GOnajtw1qZY+Vrni3Ix7mwy6+psaOhJaAgNrxOUo5bF1&#10;MpQlE9K9CyxWmb1Do5WhzT09xQEVz3lTOKcPymeMYnmpwk1KpJ1nsvIZXhGmrtZJXNb0GvVAZ793&#10;/uV3C7k4ifkOWfiaeMqXZKMlCpTs+vIWQMlD2zyW3sjAdM3p6TtQCOnigNhQBAUvNc+mPO6/A8BF&#10;FNnXU35PIWbO75epUDhG1xYzR0sj5HtAYHN6dS4eYEB3R533O7fcOnzgxmO5I2FpbYuVhPRbVc86&#10;RTSVHyXHSxBxAftnafoGpaBpeSyVDGULGQyFhlWjUjdLZsyuDWMjYNXOcT5BAU/jvLuT81xT8vxy&#10;vBh8LOf/ACnI5WGWxNaY15a6b5KOSoY4nhusbnTbnA6loHiBxZ/uBlOEPpS80igkwVuSOs/kePZJ&#10;HFXsP3afNVZHTuhidoA2QSv6nR2niQL5HJHJG2SNwfG8BzHtOoIPUEEeIKA+oAgCAIAgCAIAgCAI&#10;AgCAIAgCAIAgCAIAgCAIAgCAIAgCAIAgCAIAgCAIAgCAIAgCAIAgCAIAgCAIAgCAIAgCAyHuxjaW&#10;U7ydrcbeiE9K7DyWvZhcNQ+OXGsY9p19oKA4vu85K5h/7Rdr8rP6uR4bcc2i9xJfJjbP62u/U+Om&#10;7y0Aa5oQE9zAf2l7l8c4o3V1DBj+0mbHxbHOjLocdC7wad0++XQ6/wBWOngUBRfuVf8AxZlf/XLH&#10;/g6iAv8ADz/Lcl5nnuK8RdUru4y2FuWy1+KW0z5mwXbIIq0UtUu0bE/e8zDQ9NpQEXxPuxy3L9w8&#10;xwSzg8bDksA6N9+0cjNGZqkrmn5irWFSbcWxyMcWPlb1cBu80BSe8vGe4HCO5f8Azf4TV/icFivH&#10;W5FjmtdI8xxtZGS5g1d6bmRR/Ez7Dm7j01QFv4h3c7b95eNZDjDrEmOyOTpy1ruKmc1lkMlY5jn1&#10;nuDo5S37QIBI6FzUBTfvrcos0eHYTj0L3sZmrUs1nbptfFRDD6b/AD/rJ2OH6KA9B4vHVcZjKmOq&#10;Rthq0oY68ETAGtayJoY1rQOgAAQFU7142rkO0nL4LMbZI48Vbsta4AgSVonTxu6+bXxgj3oCo/dP&#10;5PZzvZ+pDZe+SXCWZsX6j9OrI2smiDdPyWRTtYNfYgNjQBAEAQBAEAQBAEAQBAEAQBAEAQBAEAQB&#10;AEAQBAEAQBAEAQBAEAQBAEAQBAEAQBAEAQBAEAQBAEAQBAEAQBAEBlXcT/527R//ANF/+vYgInvL&#10;FJwrn/F+6tVu2kyRuD5Tp0Bo2Xfq5na7v6p/XoNSdo10QFq7PRS5Ojl+dWmFtrl1x1qpuGjmYuvr&#10;BjmdSSNYW+rp+c8nQaoCg/cq/wDizK/+uWP/AAdRAWDjnHbnEe6HNM3xmmeQ4nOvhfmaNKatHaqZ&#10;NhMpYBZlgieHstGV2sjSNfNATnCe3lqn3D5R3CyzGwZTkDYK1Wi0tkNapBFFHo+RvQvlMDXODSWj&#10;QdSgJ3jnMG5Tl3LOOyuibZ49aqshjZqJHVrVGCw18gJOp9Z8rdQANAB49SBjX3n+1HF8fxmz3Iwc&#10;Qw/JcRPVmdNV/Vtnc+wyNriwfCJGOkDw8DU6ddemgHc+8VwbkfNezOEzZo/+5sNDDfv0mtD5Wtng&#10;b87Ewt/Mfo4geIZ9CA2HgnK8fyziGK5DQkD4L9dkjgCHFkumksTtCfijeC13vCArvfnkFTD9qs/H&#10;K7W3l6suJxtZg3Sz2bzHQsiiYOr3aOLtB5AoDo9m+L2O3PaXFY3IR65qwXTzUhta91y0S5tfUFw3&#10;Mbo1zvABpd9kLGbaWGfp/Fnq3vL0/gukuPBc7ez3EMVmL8cUVy7A2WeODd6TXkkEM3ku0+lZtKia&#10;2xi/XFP3mONWnslJeqTROrw9CAIAgCAIAgCAIAgCAIAgCAIAgCAIAgCAIAgCAIAgCAIAgCAIAgCA&#10;IAgCAIAgCAIAgCAIAgCAIAgCAIAgCAoOe7SNzfKsfyezyvNw5LDyWH4cQHGtiqNtjbLHGx1J29pZ&#10;oz9bvcQOpKAsPJOHY3kvD7XFs3LLdqXawrWbbxCLDnNA0sDbGIWyh7RIC2MNDvBunRAc2S46+xhY&#10;MTjMnbwMNZrI45scK3qeiyMxiIfNQWWNbpodWtDtQND46gVTtp2Yxfbtrq+Az2Wfi5ZnWLGLtuoy&#10;wSyujEW5zm1WTt0DWn4JG9WjXUdEBm0HZTs53fy+X5fBkbtOxZuzxWMfSnhZI2SCR0TpZ4547D2P&#10;n2+qANo2FvTXVATPG/u/cd4BybG3uHcjyrcsbMLreLtTwyQWKQeG2fWihigOjIXvLHO6B+3zKAvz&#10;+0nEnc0yHNWG5BybIFm/IQ2pYtkcdeOuIWxMIhfGRCHkSsf8XX2AAdr/AJf1bclV/Icrf5I2lO21&#10;UhyHyrIWTMHwPdDSgqRSlh+JvqNdoeo6gIC1ICrjt7i6c1yfj1y3xya+8S2v4a6ExOk1JdIK1qKz&#10;Va9+vxubEC7z66IDmp8GxEeUr5jIyz5rMVGBlW/kHteYjoQ58MMbYq0L3bjudHE0kdPDogO5n+L4&#10;rPCv8+60x1VznwSU7tug9pe3a7V9OWBzgR5ErGUdqzo166fsR7XCnTXv/azpdvOKy8W4fj8JNKZr&#10;FVhE8hnnsNLydTsfOS8N9jegHkFm3hFboxXqWPty6MOgxp4pPfKT9bw9mfTj0ljXh6EAQBAEAQBA&#10;EAQBAEAQBAEAQBAEAQBAEAQBAEAQBAEAQBAEAQBAEAQBAEAQBAEAQBAEAQBAEAQBAEAQBAEAQEFj&#10;uSyZTkNmjja4mxOOD4b+ULiGm4CP9ngAH6wxjX1Xa6NOjertwaBOoAgKRyrsl2q5VbfdznHK09yR&#10;wfLaiMlWWRwGmsklZ8Tn9PziUBP8a4fxbi9R1Tj2KrYuvId0jK0bWF7tNNXuHxOOnmSgJhAEAQHV&#10;yr8lHjrD8XFFPkGMLq0E7zHG946hjntDi3d4a6HT2IDqcc5HRz1F08DXwWYHmC/QnAbYrWGgF0Mz&#10;QToRqCCCWuaQ5pLSCgJVAEAQBAEAQBAEAQBAEAQBAEAQBAEAQBAEAQBAEAQBAEAQBAEAQBAEAQBA&#10;EAQBAEAQBAEAQBAEAQBAEAQBAEAQBAVHP5TIZzJy8VwE76/pAf2gzMXjTieNwrwO8Pm5Wnp/mmne&#10;epYHAWTF4vH4rHV8bjoG1qNVgjrwM+y1o+nqT7SepPUoDtIAgCAIAgCAIAgK1yPjl515vIePOZBy&#10;KBgjkjkJbXv12kn5azoDppqfSl0Lo3HzaXNcBIcc5HRz1F08DXwWYHmC/QnAbYrWGgF0MzQToRqC&#10;CCWuaQ5pLSCgJVAEAQBAEAQBAEAQBAEAQBAEAQBAEAQBAEAQBAEAQBAEAQBAEAQBAEAQBAEAQBAE&#10;AQBAEAQBAEAQBAEAQBAEBV+TZ3IzX28Y449ozlhgkt3nND48dVcSPmJGno6V+hEEZ+07qfga5ATG&#10;BwWOwWMix1Bjmwx7nPkkcXyyyvO6SWV56vkkcS5zj4lASCAIAgCAIAgCAIAgCArXI+OXnXm8h485&#10;kHIoGCOSOQlte/XaSflrOgOmmp9KXQujcfNpc1wEhxzkdHPUXTwNfBZgeYL9CcBtitYaAXQzNBOh&#10;GoIIJa5pDmktIKAlUAQBAEAQBAEAQBAEAQBAEAQBAEAQBAEAQBAEAQBAEAQBAEAQBAEAQBAEAQBA&#10;EAQBAEAQBAEAQBAEAQBAV3lXJLVKWvhcLEy3yXJNcacD9fSgiaQJLlrTq2GLXw8Xu0Y3qdQB3OM8&#10;bq4Gg6COR9q5ZebGRyM2hmtWHAB8shHTyAa0dGtAa3QAICWQBAEAQBAEAQBAEAQBAEBWuR8cvOvN&#10;5Dx5zIORQMEckchLa9+u0k/LWdAdNNT6UuhdG4+bS5rgJDjnI6Oeounga+CzA8wX6E4DbFaw0Auh&#10;maCdCNQQQS1zSHNJaQUBKoAgCAIAgCAIAgCAIAgCAIAgCAIAgCAIAgCAIAgCAIAgCAIAgCAIAgCA&#10;IAgCAIAgCAIAgCAIAgCAICD5VyZuFrwQVYPns5kXmHEYxrtrppQNXOe7Q+nDEPilkI+FvtcWtIHz&#10;ivGTiIrFu9P8/nsk5suVyRbt9R7QQyKJvX04IgdsbNeg6nVxcSBOoAgCAIAgCAIAgCAIAgCAIAgK&#10;1yPjl515vIePOZByKBgjkjkJbXv12kn5azoDppqfSl0Lo3HzaXNcBIcc5HRz1F08DXwWYHmC/QnA&#10;bYrWGgF0MzQToRqCCCWuaQ5pLSCgJVAEAQBAEAQBAEAQBAEAQBAEAQBAEAQBAEAQBAEAQBAEAQBA&#10;EAQBAEAQBAEAQBAEAQBAEAQBAEBFcl5HTwGO+anY+eeZ7a9CjCAZ7Nl+vpwRNOmrnaEkno1oLnEN&#10;BKA6PFeOXa08+dzr2WOS5BgZO+Ml0VWAHcynW1APpsPVztNZH/EfyWtAsaAIAgCAIAgCAIAgCAIA&#10;gCAIAgCArXI+OXnXm8h485kHIoGCOSOQlte/XaSflrOgOmmp9KXQujcfNpc1wEhxzkdHPUXTwNfB&#10;ZgeYL9CcBtitYaAXQzNBOhGoIIJa5pDmktIKAlUAQBAEAQBAEAQBAEAQBAEAQBAEAQBAEAQBAEAQ&#10;BAEAQBAEAQBAEAQBAEAQBAEAQBAEAQBAdDPZ3G4LFzZPIyGOtDoNGgve97yGxxRsHxPkkeQ1jR1J&#10;OiAhOM4LJW8ieVckjDMxKx0eNxuoezG1X6ExNI6Onk0BnkH6Dfhb1AtSAIAgCAIAgCAIAgCAIAgC&#10;AIAgCAIAgK1yPjl515vIePOZByKBgjkjkJbXv12kn5azoDppqfSl0Lo3HzaXNcBIcc5HRz1F08DX&#10;wWYHmC/QnAbYrWGgF0MzQToRqCCCWuaQ5pLSCgJVAEAQBAEAQBAEAQBAEAQBAEAQBAEAQBAEAQBA&#10;EAQBAEAQBAEAQBAEAQBAEAQBAEAQBAUvmfd3hXDORYrCcitmlJloZpo7ThrDEIS0NEpHVvqEuDTp&#10;pq3qgP3gcbf5FlIeVZ2B9etBq7jeFlGjq7HAt+cst/4qVh0a3/JMO37TnoC4oAgCAIAgCAIAgCAI&#10;AgCAIAgCAIAgCAIAgK1yPjl515vIePOZByKBgjkjkJbXv12kn5azoDppqfSl0Lo3HzaXNcBDM72c&#10;J/tDhONTSS1+Q5mV9eTFytAmpyxscdtoa6N3vaGRluofqHN1Z8SAvyAIAgCAIAgCAIAgCAIAgCAI&#10;AgCAIAgCAIAgCAIAgCAIAgCAIAgCAIAgCAIAgCAIAgPPfdL7u/Ku5vc2xmsnlIcTxyrDBTx4aDYt&#10;Pijb6khEY2MYHSyP0JeT7kBtPDOLRcV43SwMN63kYKLPTis33tlm2eTS5rWfC3waNOg6ICbQBAEA&#10;QBAEAQBAEAQBAEAQBAEAQBAEAQBAfHtLmOaHFhIIDhpqPeNQQgPMPMvupc0byn+1/GOUjJ5lltl9&#10;oy4Mc5mieHtPrxBzHHVo0GxgA6dAgPTdaSaStFJPF6Ez2NdLCSHbHEaubub0O09NQgORAEAQBAEA&#10;QBAEAQBAEAQBAEAQBAEAQBAEAQBAEAQBAEAQBAEAQEPm+acOwNiOtnM7jsVYmb6kUN23BXe9mum5&#10;rZXtJGo01CRxdFiz2jpXYTAIIBB1B8ChinXFERmeYcSwdiGtm83QxdiwN0EN21DXfINdNWNlc0uG&#10;vTokcXwrPcevBVeRL+KAIAgCAIAgCAisLyjBZq1k6mMsmexhrJpZJhjkj9KcNDizWRrQ7oQdW6j3&#10;pF8UeJZVa7VmJYS4XnRPseRKoAgCAIAgCAIAgCAIAgCAIAgCAIAgCAICLm5XxaDNR4KfMUYs3LoY&#10;sW+zC207cC4bYC71DqBr4LyLrWmz+PdiJYYvb/AkYZoZ4WTQSNlhlaHxyMIc1zXDUOaR0IIXoP2g&#10;IHBc74jn8xk8PhcnFkMhhiwZKODc9kRk12t9UD0nHVpDg1xLSNDoUj4o8S8ol4XwvP0R+eU884tx&#10;eNz8zakiEcTrMza9azbdFA3oZpm1Y5nRRajTe8BuvTVYuaT9NuXr2b9mRkov06M/Vt3YVzJfG5LH&#10;5PH18jjrEdujbjbLWsxODmPY4ahzSFslFxdGa4yUlVHZWJkEAQBAEAQBAEAQBAEAQBAEAQBAEAQB&#10;AEAQBAEAQBAEAQFB708Wx3KuLU8BkAfl8hkqsBkb9uMvLmiRh9rdf+g9FqnDinFLPxU61bm17UZx&#10;nwxk/wAvq+ZCp0ew/Kbl/iE3Hc3J/wC4+HTOxGWDydXNg1EE+p0JbJE37R8dCpFy6pwV7JSz6JLz&#10;fte6tNhpjb+XN286ZdMXl+z1FWpN/iX3geLcmnDnfxfF5KXHMkOojpQ7I6pYPyfUa58x8/1hB8Fj&#10;pk4u4nn8uLfW55dkVGL6U95lqXVQ3K5JeqOL7ZVo/wAPDtLnmu5+bZc5PDxvARZaLiLGnLPtXXUZ&#10;JJTD8wY6sba1r1NI9Pie5g18NR1Wr5lIfMfkq10+HzOm5dZsUKzUF5mk/X5e1+pYY5057PdjHO41&#10;xjK4ulJbv8wfFFg8bM8QavkZ6jzYlAlEccTAS9zWvP5rSt04NXFbWLa4v6Uqt+p5b/WaoTTg5vBJ&#10;0/qrRL17cMPUfON9zr+U5Dl+M2uN2os5gQDk/lLNSeoBLGZa3pSzyU53+s0ADWuA1x0cQOqxj4oO&#10;ayTa7Vsz7VWnrMpLhkov4sezf2PB0qQ+K7yclzGC5Dksfw2Rljjdq5Xv1bl5sLdtJu4tZLHDOH2H&#10;f5tgMY06y/Z3Yuajbjcflaq/XjTKqWbb4dyq06ZRi3cdvbhTtyrur0V6aKhO5Tu1xqlxbB5314IP&#10;7SRskxEWSsxUIvji9UmxPIXNjYwfbLQ8+TWuJAWd2LhPgwr7t/dRdONEm1rty4ocVOjtx/Y8ejCr&#10;onEcZ764LJZrL4a+aIt4ug/Kts4bIMy9OerENZdkzY6zmzRnxjdGOnUHRYyklblPHwZ9W9d3Q6Ga&#10;i3OMcPHl17n3kxx3nucyv8JszYKIYnOwus4u7SvC38DYTM2Ow18NdsczwAGtY97Nd2rxtG7OUXFu&#10;L80Y1wyeMV4XhvrjTCnTTCM1JJryt0xzWeax3Ue54HBxPuRm+T4zk01Tj7aWU49kZcczHXrrW+r6&#10;TWPLpZq8VpkTtr/ss9Qa9N2nVa5ypaVzNY1/p7/YbFH9TgeGEX/q9P3bCIn71ZMdnK/curx6KWEt&#10;dJdxcl90b44xYNfWOUVpBId2hILWdPM+ey6uCcVslw4/mpTv9NmNlOfEsnFy/wBta9xKcg7qX8Rz&#10;HAccbxm3bZn4J5Kt+OaHa6SGFsvpxxgudoN4D3zekG+I3BeKLc5w2xXrxpV7l63sUa0rjx/pxnsl&#10;SvRVYLpfqW9rGn5xfcnk17O5ji39mo4+U4gwyOjF5zsY6rYj3snddNZsrdSHM9MVnO3afk7nN8Xi&#10;i5R+FtPr2U31WOzpphXKXhkk/iVV3Pqo8O5Mn+33NIeY8YgzTKj6ExkmrXKMjg8w2K0jopWB4DQ9&#10;oe34XaDUeQ8Fk6OMZRdYySaPHVSlF5xlQsaxPQgCAIAgCAIAgCAIAgCAIAgCA89cV5PheF387297&#10;rY5tOPkOQt263IbbRJj8nHYkBAmmd0a9jS3q7o0abthA112oK5YjaeE4Ro+l58S6a+1fiwWVxyhd&#10;lcWMZNU6FlwvoXqxeHDi9C5hya92w7e4y1Qx0OcxmKhq0rL32nVJdhMVeKSJogstk1LtXAvbp5bl&#10;IlNzvJSw45U6m+g1wilbbj8Kql0dZIch57ksLzrjXHZMTFNjuSunigybbbhLFJXhMzw+sYNpBGga&#10;RL7dQPPC34puLwpFy66HsnS2p9MV/qIHh+v/AD57ibRqfkcPoD0GvpSfSsbFflTp/wCz/wAUZX/P&#10;b/8Azl/8yG4Le5nb718/gvYzHPjMeHgyUPz80jIK5ryOaK+6k35jfvc5zXiMA9NT4rKzFOy65Oc/&#10;XSKpTdkvcL7anbaz4HTq48+h9HtO/Z7tyYXi2TzmA4pA7g/GrjsbMI7QqWmsrStgnkr0G1nQ+nG5&#10;x2tdOwkDwasPmeGE54RnSjzoslXtVMK7D35filCPmjWuzHN/vfXSu353C5XzNvcjt5QwtWlNi8o+&#10;5crx2LU1d88sNF/wzuZXn9JjGT7m7Wv3O8dumq2Qg1dnF/BH/wAkq9exdFccaLByUrCkspOFe11S&#10;9mL9HP8AKe7GMwmV/gYtYWHNQQxT348vl48ZXjEoO2OOR0M80r+mv9SG7epcCQ04cSbfDik6dPq6&#10;s8dtFXxcPtGkq5tV6N2fX3Y0wr3u2PcnF8+wU+QpxivZo2X0sjVZMyzGyeMAkxTx/BNE4OBZIANw&#10;8lnw+GMtkl6t6fT7qGNaScXmu7Yy3rEyCAIAgCAIAgCAIAgCAIAgCAIAgCAIAgCAIAgCAICi9zc+&#10;2g/B12Y7JX5WZOnam+Qx9y4yOvHIfUkfJXilYNo/I13nyC8g/wBSPRxe2E4r2sTX6b6eH2Ti37EV&#10;jlHCeRT9zKOd4zG6PAczo/w/l/qMlhfHFCBIyd0bvTkZNJDugbuALSeoXtqFJThLGD8W9VWDjupL&#10;atq4nsFydYxnHzxrHsksH/S8exR2n45JlhB3y43egwuYfhsPjr1C3er4jISV45Zi302sdHAfUb+r&#10;+1GHN6jr46NO3Kdxv44xSrtfHV/xZ5eilCCXwyb7OGi/hmdTO/xvM5TmmP5hhsvk5Y3Sw8PxVWtY&#10;kw81V1cmKV7mBtOSff8AG75yT4HAentd0UeabsSp9XxLq3OPZtj43lnSJvjJK7H/ANdI9rfmT9VK&#10;OkaYvCrK5as5Gj2j7c7OPZuPkWBuV4oJIsdJJar2Ya8kkrBQmfUltRSxsLH7XNbt1dv1btMu7L9a&#10;Ml+B9OHDGLT3Ve3OsdzTcazCtqcX+Ku742009tN2Na9dLZ2j5HVm5ZnL+axXIKPKOQMZNNayuIkx&#10;lSSGiwtZXpQia67dGw7nB0jnO8R7F5GkbbS2Vk97rhXqXhVM8fV7JtzVfyrctvreL3YbNvX4VkZq&#10;3Ee48dnE5iCbJ5XK3KEMmIyQkmgvAR13Rs+X1dud4tHVo6uAHVR78G9IoLzcDjTpfE/R5dJvtzS1&#10;PF8Pg/2qKfpmQ1LGc4xvAO2/K8DhLd3LcJrzVczxyzBPUtSw2IGsnEEc8bXPezYNpY07j4btNFKu&#10;T4bvFnCcIxdM1SmPrWPZs8SjW41tOOUoz4lX+rvjLsx+LA0nF885HyTF5G9T4hkcZQqU7B+Wz1cQ&#10;WrdoM1jghqskkf6Z/Ke/x+y0HqRqnHwtvGuzfjjXYsN+da4JeLbblWSWWOL3dW/3U3vCmcO4szD9&#10;wsXe4HQzWAw1v5p/M+N3q9mHGQuMfwSVzM30XzesGtHyr5G7R8O1n2s7b4VJN8Vvhw3p4UovNjjX&#10;vb4TXPxUdKXOJZZUxrV5bfDl1Zkz2bNh2V59FYoZCiMrmrOQoSXaFyoyWtLHHG17X2Iom67gfg13&#10;eemi1cDelUPi8f8Aubp6bNptnKl/i2cMP9qx9Nuwok9Tklf7t9/gEfHMvNyak2aCxXbRsCItbfMn&#10;qwz7DFYa5pG0Que4666BoLhlfnx/LmllwV3+GmFOzPJLN1onlaShcnXa506VJP1Z5PGuBbc5lchN&#10;3C7aX5+P5mtHja98ZUDHz2W1TbrshgEk1NtiE7nM67XktH29q3qnz7mOEo0XXxJ9WW3y9JGSa08V&#10;tUovsSkvfln0Hd49l/lu8nNMnPjMtHjrNGjDVtnE5ExSvoMmNgRuEBDtNdGafb/I3dFosOludds1&#10;Ls4Yx79me03XlWcKbItdvFXu25Hd7ButRcVyNK5QvY+zHlr9n079OzT3w2rMksL2fMRx79WHrt6t&#10;89F7bjSxbTzjCj66v9pjN1u3HslKq6qI0xD0IAgCAIAgCAIAgCAIAgCAIAgMuzOarZzhdrBc54pl&#10;Ll6ds7IaceNluNsaOeyvPFYrMkgrSOGmnrPifGep0bo46bkHO3Gn1OGPRSVMcXhn7MHtRthLgm2/&#10;JxPprFPdm8KdeaZB5vt5y+v92WHiksT7/IaFavK+nCRLIRXtNsGvGQdHujibsaG/aI0b5KVfupXo&#10;TzUJRrTbRUb95o00PDKLw41OldnFWlX6UOTmuZzOZ5127zOF4vmr2Pxdq2brn05KcjHTVvT2ll35&#10;bYGa9XyFrHeDHOOumNpUvtvJwkq+/wDd5nuyr5J/oU+Lig6dVfTctrJLh9idvfLmlqXHZKGlk69C&#10;vRuzY+7HWkkpRyCcCw+FsQAP2XF2j/ySVjp/pS/PxdlEvRZmd/zQ6INPrcq93YcHAchKO8/O70uM&#10;ytalnRjI8Vcs4vIQQSup1nsm1lkgayMNd0BkLd35OqWa/IovNxyljhg6U/hn0Huofjh/LFxfXxV9&#10;HkUnllPkvJu3fKYOT8fzeU7gepZZToNqWn4ytDHMPRlx/RtJ+2LoJGl9l2rh1atFxVtRcfN4eJvN&#10;eLxdjypDB5vCsltUkrkk/Jio9Phwb6auviyaolWiLdyF1+XP9rOVtxOTOJwvz0GTa2hafbhNiiIo&#10;3PpsjdZDPUYW6mP3+BBM6Ul/yLj2Ti6f66quxVW/to6kW2n/AMZQ+JSh7M/V/A+ZbJ8z4F3JyvJo&#10;+MZHkHFOXQ1H2ocXELWQo3KsBjDXQMcQ5jmjRx37R5O8nR7b4VK2/wATlFrLGlU/d0b8eHbcXFwz&#10;X4eFrtbT9r7c9ldN4pl81l6D8jksZJhobDg6hj7O35xsG0aOtBjnsZI46/qwSWj7R3agZyjTBvHo&#10;y/fvrljTZV4KVXhl6V/Z2V20U0sTIIAgCAIAgCAIAgCAIAgCAIAgCAIAgCAIAgCAIAgCAIAgCArP&#10;KOJZPJZjF53D5f8AhmWxTZ4YmzwC5Slhs7PVbLAH15N36pu18crSPPUHReRqpNraqPqzw3Y06HTI&#10;9dHGj2Oq68u3CvrwO3hsTyBln5vkGTrZCxG0sqx0qj6UEYd9p5ZLYuPdIfDd6gAb0DepJyVF1+79&#10;+3PJUpjXF17PT0XW61wpNrw9CAIAgCAIAgCAIAgCAIAgCAIAgCAIAgCAIAgCAIAgCAIAgCAIAgCA&#10;IAgCAIAgCAIAgCAIAgCAIAgCAIAgCAIAgCAIAgCAIAgCAIAgCAIAgCAIAgCAIAgCAIAgCAIAgCAI&#10;AgCAIAgCAIAgCAIAgCAIAgCAIAgCAIAgCAIAgCAIAgCAIAgCAIAgCAIAgCAyXLcqmi5Zlalma46M&#10;TBtVsFqWFrNI29NrTpp59FAu3mptHVaLl0bmnjJKNca1Vdp0qfNbUV2o8T2wa1hnznq2pZY5Id4a&#10;/wDVvOn2ST9KwhqHVEjUcph8ubSWWGBs4OoB9qsjjTLORculfzG5VE1g1IGtrxsrWJK7Q9g3SOcG&#10;ePxOLT9Cg3rzU6HUcv5bGenUmlxN7VXAiYuX2JqmsNi9HbiewukdcmfGW7wOjC7zHtWuN9umZKvc&#10;rhBN0jw0ezHI2hjtzA72hWRxp9QBAEAQBAEAQBAEAQBAEAQBAEAQBAEBXO4N+zS4pcmrSvhnBiDJ&#10;I3FrhrMwHRzdD1B0Wq82otom8utxnfjGSqmyk4rklubJ4vY+/CXWYmWGT2ppWPDtQQGvOmn0qLbu&#10;tyWZe6zl8Ldqb8LwwoqGsg6hTzlQgCAIAgCAIAgCAIAgCAgeY8upcaxwsSgS2piWVK+um9w+0Seu&#10;jW69T/dUjTaZ3ZUWRpvXlBVMjyHcTkl55fLkpIGa6tiqn0GN9wLfjI/ScVfW9Bajsr1lbLUze061&#10;fmudgeHw5e3uH5875h/RlMg/kWctHafwoxV+a2sv3Bu5xyNyPFZgsFqY7atto2CR35j2+AcfIjof&#10;DT21Ws5fwLijkTbGq4nSRoqqyaEAQBAQfOMhbx3FchdqSmGzCxpjlABLdXtB+0CPAqRpYKVxJ5Gq&#10;/Jxg2jMuNc65Ja5FjKsuTllhnsxxyxubHo5rjoR0YCrfU6K3G22ljQr7V+bklU13MZSDFYq1kZxr&#10;FVidK5o6F20dGjXzcegVHbg5yUVtLOcuFNmIZPuDyDITullyE1dh+zBVkdAxg9gMZa8/S4ldHb0N&#10;uCyr1lTPUTk8yx9s+RZ/I8k+Tkvzz1I4JJrEU7vUOg2tbo54Lm/E8eahcws24wqkq1N+luScqN4G&#10;sKmLEIAgI3P8hxWBom7kZfTiJ2xtaC5736EhrWjz6fQttmzK46RMLlxQVWVfh/cO1yTlM1JkDK+O&#10;jqyTRtPxTFzJYmAucDt6h5+ED6ypep0StW026yqR7Ooc502UL0q8lhAEAQBAEAPggPPvKJNvPcgP&#10;3kf4jVU6j6jO+5Ov7WPb3kHFY32543+D3yxnXzBcdP5FpeBY22pJ9GBv/Gc7Fa4fUys7yBHW1tPf&#10;4h8ILZST+kwq4tzrFM+daqw4XpQ/m/gYOcnNJHkcpL/2iUSSH/8ALYcSdPrcqlvilU76NtWrSj+F&#10;dx+sVLqyYe+P9oEt+ZGWrX6cup9x6Qie1lcPeQ1jW6ucToAAOpJV0fNSr3ecA1xaqfLVse/+pv35&#10;Sz1QCdTFAwGRzenQuLVolfXYWlrlsm6Pict0Vl1t0RX5+6lyBxLZ8dcY3yY2xCXe4OcZPxLS9XTc&#10;WUOQcS+KPXwv3lk4d3AxfJXSV2xmpkIm731nuDw5vm6J403gHx+EH3LfavqfWVev5Zc0zxxi9pPZ&#10;TK0cXUdauSbIwQ1rQC573n7LGNHVzneQC2ykkqsg2rUrkuGKxKnmuc36QD3Px+PJ6ipakfNYI8tz&#10;YdGxn3auUed+m4ttNypXPxPpSw9rxIqDvTVZSsfOU2i9G0GuIpCYJiXaabi0ujOh16g6+1YR1aa6&#10;Tfe+35xkqOsW+1Epi+40tzJ46qa9V0V9/p+pXsySOZ8Dngua6GP83TTVZw1HE0t5H1HKHbtym2/D&#10;vX72SPL+af2fuY6q2KF7r4mPqzyuhYz0tmmpbHKfi9T2LO7d4KdJG0GgeoUmn5aZKufajoYzuR81&#10;Yt03U2SXYQx0EdWYvje1wcXSPlkZE2NjNoBcfb01WMdQmb7/ACmUKY4PesuiirVvcRuV7m3aTiYr&#10;OLsOGuteL136EeXrDRp6+xq1z1VNxM0/I/mLHjj1pd1alh4Zz3HcnZJEyM1shA0OmrOO4Fp6b43j&#10;Tc3Xp4Aj2eC3WbynkVvMOWz0zxxi8mTmUytHGVDauSenGCGsA6ue932WMaOrnO8gFtlJJVZCtWpX&#10;JcMViVbMc4u0wXSOo4zUax17j3zWXDy3xQaNjPu3lR536bkWmn5X8zLil0pYet5+oiqHeKsywIsr&#10;BH6JIBt03OcGj2uieA7T6CT7lhHWKuJLv/b01GsHXoZotW1XtV47NaRs1eZofFKwhzXNI1BBClp1&#10;OdlFxdHmQGT5e2GeeKlHC+KqTHayFqYQVo5R09Nrg17pHt/Ka0aDw11WuV2hOsaFzSbrjkkqt9PQ&#10;usrNnubbhf8AqruMsjTqGR2mjX9Mkj+RR3qqbi0t8i4lipx/0/tJHi3dLG5fIjGXY207cnSvK2Tf&#10;DK78xrnBha4+QI6+GuvjstalSdMmRddya5YjxrxR9qJXuDYhrcVuWJomzsYGAxOOgO6RrQddHeGu&#10;vgt1yVItlfo7TuXYxT4W9pnmBbVhzWLk21LLLM7GxmGd8joy7qH7XRM00+nVR4Xk2lRFtqNBcjbl&#10;Jyn4VtWf+5mj8w5QOOY+tZ9JkxsWG1/1sjo2MDmudvcWskOg2exb7tzgVSs0Okd+fCnTCvpkdDCc&#10;4nv5uDGS1622eOSRs9aw6YAx6dCHRR+OvtWFu/xSoSdVy35Vvjq86YqnvZP57KfwrC3sl6YlNSCS&#10;YRF20OLGl23dodNdPYtspUTZX2LfHNR/E6FQrdzp5fkZDVqOhtzQwubDakfKwTSNYSWOgYNW7vAu&#10;UeOprTpLe7yVxUnV+FN+XDDtJvmfLhxyvSkEMcxtziHWWR0TGDa525xayQ+XsW27d4FUg6DRPUSc&#10;U6UVfTIiqPcr1bstKWnHLY9ISVW05jKJDu0cHOkjhaxrB8Tnk6Ae/QLXHUJkq9yiUEnXB71SntfY&#10;jpZfuVeohzmWMXK8f7pE6aYgaageu3awn6GrCeppuJOn5J8zPjXS0l7K1JHC90cPk6GrIZP4vuEb&#10;cUwh8kjyCd0bjtHpjT4nu0DfPxGuyGojJV27iHqeUXbU6Py/i2U9NhH5fuRfpE6WMWZQfipsdNOW&#10;j2GduxhP0NWueppuJmm5L8z8aW9pL2VqTfCufUOTiaEQmrfrtD5IC7e0sJ03sfo3Ua+OoGi3Wb6m&#10;QOYcsnpmq4xe0tK3FaEBhH3gb1mvyTHBxIrmmDH47d/qv3/XptXQcnS4HvqVWufjXUcfZzN8CJsx&#10;Z4125Rzwa0lwNMXp6fkl+rGkHxJTmUL2DhXh6BpJW/iz6TVeRcP49nsJYZVq1vmXxO+TuQtYC2QD&#10;VnxsH2d3iFU2dTO3NNtk65ZjOOCRkFXtP3JjsxSNqxwujeHtl9eL4S06g9HEq6nzGy01X2FctLc3&#10;G38oz7eP8et5iaEzioxr3Qtdt13ODdA4g/nexUFi18yaitpaXbnBFyKLxfvpQz+ep4iPFvgfbfsE&#10;pmDtvQnXbsbr+FT7/K3bg5VyItvWqUkqZmnvcGtLj4AE/gVWTjH/AP8A0bjvX9H+DSbt2z/tA8dd&#10;P82rn/p5Urxewrv+wW4u3cqYO7e5aYdA6ux4H0vaVB0S/Wj1knUv9NmB9ucl6/OcLHrrrajP4Cui&#10;1q/Rl1FXYfjXWaR3f7n1af8AFOImm71nxxf7Z6gA+LZL9jb7Oniqrl+ib4blSZq9RSsKGS8d5ZXx&#10;ecpZGeP5iOpK2Ywg7dxYdR1IOnX3K5v2XODisKkC3PhknuPRPbvuLW5pFekgpuqCk6Nrt0gk3eoH&#10;Hya3TTYua1ejdlqrrUt9PqPmVwpQheXd9OOYK9Jj6cDsnagdsnLHiOJp8wH6PLiPo+tb9PyudxVf&#10;hRqu62MXRYlZZ95Ih5L8O0s1GgExB08+pafxKU+TfzGn/sHuND4L3M4/y9j46ZdXvwjdLTlI3bfz&#10;mEfaCrdVop2c8t5Ls6iNzLMzLvJ3GrXbU3HW1XQy4y0dbBeCH7Wlv2dBp4+1WvLdI40nXNELV3+J&#10;8NMmVXgHcavxfMTZGeu62Ja7q4ja8M03PY/dqQ7/ADal6zSO9FJOmJosX/lyrmejeJcij5Hx2nmo&#10;4TXjth5ELnbi3ZI6P7QA/N1XNaiz8ubjuLi1c44qRSuXd9uOYW4+jj4jlLER2yyMeGQtI8g7R276&#10;unvU3T8rnNVfhRGu62MXRYkFQ+8hUMzW38SWwk/FJDLq5rdfENcPi6e8KRPkzphI1R5hvRrHH+Q4&#10;nP4yPJYucT1ZNRqOjmuHi148nBVF21K3LhksSfbuKaqiRWszCAHwQHnLmEm3uFkB+8t/ZtVRqfqM&#10;+g8lX9rHt7yMylZ1atRvAHbZM/Xy3R2Hg/yOCXY+GLGhvVv3YbpJ+wtuJ5R8r22z9DeBKZmMgGv+&#10;TujR4H9CUrdbu0tMrtZouLXweyWP+n0RWcZVdarCEDUOZPakH8yCM7T/AEy1adPGsix5ve4LdPxN&#10;L2nWwsuplH86L9oFrt+ZE3Vr9KX5X3HoLl1e1a4raqVpDFJYYGOcPEsJG9mvlvZq3X3q5nGqofON&#10;NdVu4pNVoZDLxuxPYiExdXhY79bJPKHNaxgOga5zYwNfo8FEWkSdW8DoZ8/coNQjSb6DkymHmmpP&#10;r4eR+TeNAWQMfYjA1Gv67a5rdoH5L/cl6MHGkczHl+p1EbqledIP8VF7MKnV7a2HwcoxUrfhcbEk&#10;Eg8y18L+h+sAqNpX40XHPYJ6aXRTvLD3f5Rbh5LUoV5C1tSD1G6eU05ILvYdrGjT2albtZcaaSK7&#10;7d0kZW5Tkq1dCB4/xi7m78rmEvbDo2WTxc6RwDz18tA4eCx01lSxZt51zOVlq3bwdKnLzjjV3E0R&#10;LYYHxhwa2U/baToB8Xi4HTwP0jzWzVWko1RG5JzKc7vy5utTpcAl1zmJ/wC+/wCqeo2l86Lfna/t&#10;pdneiy9937buG/Qs/jhUjXZIqPtjzT7PeQuOr2sv8th6GscckYmvyM03S7SAxridfhHkPpPitenh&#10;x4bCdzbUvTrjWM26R/lW19Zy814zfwuHZJJ8UG9rPj+ItJ8Nrj8Q9mmui3am0lCqK7kvMLty/wAM&#10;3XiRwdr7Ih5TipWnQyyTQPPtaYHuA/pMCj6R+Mt+fwrpn0Nd5Od2OWWmcogx9Z5aKMTS3Tynn6l+&#10;ntazaG+zUrZrLj4kkQft/RxduU5KtXTsRXsNiYslfnlnvMhdC8M1llax7n7Q4u3Eh3noNE01qLXF&#10;I95xrrtuSt2lRUxaR0uYwMqWImieGwXA7ZYnMcQAeofs8ftdCeqx1UEqNG/kequXFKNytUX3tHyG&#10;3/BcnjN291Rgs0N2p0EocHM+gSN1/vlu0c24tbis+4dLGF2M1lLPsMrZkbXomrKXOJHwNeSAHOO4&#10;nQ+ZUBvHE6yMFweDDDBlopXMSKwY+1aov002ymSSE6D+aZIyP0wp8LtpqmRyt/Sa+EuKvH1elT8Y&#10;riU2SsCSvLHtL9fmYD6zGuB11YBsDdD4Ak6LyGlTxqbNRz9pcDt7Mamod0Xv/sDcLiS7SHcT01Pq&#10;sUjUeRlNyr/Kh1mTcGl1y2NH7/F+Iqt0/nR2XOF/bT6vejRO+LtvGqR/e2fspFO1nk7Tmft7/J/p&#10;ZU+1cm7keNH/ANux/wBVRtH5y6+4l+h/Uvean3COnC8v/wB1l/xCp93yvqOS0X14fmXeYNxmbW3A&#10;Nf8Ae6n7diqbPnXWd/zFfoT/ACvuNH75P24fFn94P7Nyna3yrrOX+2/rv8vvRTsQbOQqUcPR+B9v&#10;U3ZG9HvijGvp6/mauHT2/QFG08eJ09Zd81vfIi7mcso7k9/WdrnHG7+DxEDn9YHyBhDviLSWl2rX&#10;HqPs6aeC36q2lDAq+Sa+5dvuM3WqITj7Lk0PydR+yXKSNruc0fEI2gveAfYQOv1KLYjxSpvL3md1&#10;WrfzGquOW6ryLBy3it/C8f8AmH6ugYWtLX/FpvIaCCfs6E+XRTNRaioYbDnuU8xu3NSlN1UjodtL&#10;Jh5RiZ2nQunkhfp5tfC/p+EAqLpX40XXPYJ6aXRTvPQqtjgQgKj3L7fVOaYL5MyCvkK5L6FojUNe&#10;fFrtOu12nXRS9Hq3ZnXZtI+osK4uk8t8q7dc/wCMyP8An8ZK+uw9LcA9SIgnp8TdfwLp7OstXMmU&#10;9yzOGaIXG8x5VhZy+jctUph0Ox7mHp5ELdOxbmsUma43JRydDZ+1/wB4u/YyMOI5cGmKdwZDkwAw&#10;scegEoHQj3+KptbylJcVv1E/T651pP1mp94XFvbTPOHiIGkf6VirNB9aJN1f02eaeyluWXuZhWOB&#10;A9U+P6JXScxX6Mio0r/UR7Fm/qZP0T+Jcgsy+Z4TN2b+0Jj0O35vbr7vV0XcU8HYc3XE9edzCR2t&#10;yxHiKbT/ACtXJaP68esvNR9J9R5l7O25Ze5OCY4EA2W+K6XmC/Rl1FTpn+ous3TvV2849Nhc1y+T&#10;1zlooIywB4EWrSyIfDt1+z71Scu1c1KNv4Sw1diNHPaYB2zx1bkXNcbh8i1/ylp5bLsO12mhPQ9V&#10;fay47dtyWaK2zFSmkz1Nh+2mO43g8tQ41PLWsZSMM9ew71Njg1zQ4bQwjo8rl7mslclFzx4S4jp1&#10;CLUdpleL+7jm4c5BLnMlXmwwLn3JIXObJoBqB8YH2j5q1nzeLj4U+IhR0Eq+J4Ha7mcT7OYzjVs4&#10;67BXzMbS6myGcyl7x+Q4N3+I9uiw0eo1MpqqfD1Huot2YxweJmvZHL2Yu5mG0BAlkdE4+6Rpafxq&#10;x5jBOzIjaWVLiNF+8LwbC4jHzcpqundkr9sCZr3gxDeNTsaGg+XmSq/lWqlJ/LflSJOtsqPiWbZS&#10;OyHD8TzbO5DH5gzxw1qvrxugeGO3eo1mhLmvGmjvYpvMdTKzBOO1kfS2lclR7jYO6d2Pt32nZiMJ&#10;JIDI75OtJI4OlDJXOkkdqA0Hx08PAqo0Uf8AkX+KXWT9Q/lWuGJh/aPjFXl/J3VstZ+Vx1aMz2XF&#10;4Y5/XQNa53TUkq71192oViqsrtPbU5UbwNS7ndqODV+LWcjxydkGRos9QQtnEgmaD8Q26k7vPoqz&#10;R6+67iU8n0EvUaaCjWLxRTPu6cyuUebNxEriKOVYWOYfD1WjWMge3XopfNrCla4tsTTorrU6bGeq&#10;Vy5dBAD4IDzRziXb3IyI/eG/s2qn1X1GfQ+Rr+1j295MZnGev2so32NJfVszOJHjtfPIw/ykFSJR&#10;rYXQVNi9wczktksPYUN1qR1aMNcdpOj2+Rc3XYfq3FQOLCh1TtJyUtqr7TROEY31MfnbZGralA1o&#10;3fznRukk/G1T9JHwtnK8/vfq24dNfaUfATayPHtfD+1aoVvzI6TWL9KX5X3HofnXJ2cc4q+6NDYl&#10;c2vV3Dc0SSflEeexoLtPPTRXF65wRqfPOW6P/kXlDZt6jJHcultSw/wmjHYuyl3/AJjkGi1YcR1c&#10;5jX/AKqJoJ6BrdFAjclN0Sx6Tqr2jtaaHHck1H8McP3vtZx8mby52EmvZW9LLCzYPQLnCIFzg34W&#10;M9Ng8fzFtu2ZKDcmQ9BzG1K/GFq2op7dvp2nT7bS7uQ4gfvh/YvUbS/URb88X9rLs70djvA58PO5&#10;Xv10fFC9uvsA2/jaVnrV4yN9ttPTtbpMvnZK7VnrZWEOBnZYbKRr12SRNaD/AEmFSdFLw0Kf7ktO&#10;N9S2OPcd7vZYqx8QdA8j5q1LG2sz8oljxI86ewNadSs9VJKDIvIrUpaqLWUat+oyztxJryDEj98/&#10;1L1A0v1EdXzxf2suzvRafvAv228Kf5ln8cSk67JFN9r+a51L3nN2WayTL2HHqY6cO3++kf8A3F5o&#10;dpn9z/B2+4s3e3QcImd7JYf2gUjVfTZU8j/yo9vcZd2zl3cjww/epP2EigaX6iOr58v7WXZ3o/Hd&#10;N8sHcG9I7oHmF8Z08hExv42le6teM1/bzT0q6GzvYu7mMjA+WBrHNjeY3H0a3iAD5QO8nLZZtOca&#10;kXX663p7nBKMnt8z/wDsfckLwi+WvugiZYBDWvbWjLtNNdp9Bp1Gvks5afe0R7XOIN1jCbp0t+8t&#10;Ha7ByVbli057RTNZ0JcX7vyg/cXBrG6AarbYscDbqV/NuZrUqMVFppkLyjDYFmQfFFYqWXTSaRxR&#10;zNEoe8jo0s36al3g5p92i8u2oSeeJt0HMdTajjGUoLo2EBNx2xXcfQsTQHXTbKwub9Ri9Q/haFHl&#10;o2si5sfcFmXmwIjH5fN4rNtlx84iuxn7cRBY8eO14HRzT7Co8ZyhLAtb2mtam34lVM2nnuWble1D&#10;8mG7Pm69eZzB+S572FzfqPRWd6VbTfQcNy+18vWxh+GdDKu30u7N4wfv8X4iq7TedHYc5X9rPq96&#10;NK78kjitM+y4zX/RyKdrPJ2nL/bv+T/SyldpLOvKMW384WGf4G7/AKqi6N+MvvuKP9tX+ZGt9zJm&#10;Q8Gy73HQGBzB9L/hA/CVYXn4H1HIcujXUQX8yPP/ABSXXIVwfO3U/bsVTZ866z6BzFf28/yvuNP7&#10;9O24LFn94/1blP1vlXWcp9tfXf5feiv9nyJOTUgeoFSwfr9SJaNF5n1Fp9yr9GP5vcy499Tt4jEf&#10;Zaj/AMVyk6vyFJ9v/wCUupmf9rS2XkmHa7qBJOfrETlD0fnOj+4V/bPrRp/ebQcBvH2Og/bxqfqf&#10;ps5Xkv8AlQ633MyXtvLu5BiB++f6p6rtL9RHX88X9rLs70ekx4BXB88CAyTnPdblmC5JcxNOlUdB&#10;AW+nLI2QvLXsa8Ho8N8/YrjScvt3IKTbK+/qpxk0qFv7b8vl5NgXT3NjclXkdHaiZ0Gh6scG6k6F&#10;vT6QVD1um+VOiyJGmvcccczs8g7e8MzsEjcli4C54JNiNojkB0+1vbpqR/O1Wu1q7kH4WzKenhLN&#10;HlW7xmCG/O2qd8McrhBKBpq1rvhcuthcbiqlG44nojkxntdkD62rpZcdV3E9Sfij+I/SOq5uwktV&#10;h+JlrcxsdiMY7YYptHnuFnc3QfMNZr73/CP5SrzXOtmXUV+nVLi6z1PakbHVmkedGsY5zj7gCSuT&#10;isS8eR43/gf+3/Mbf8r6mv8AfartOLw9hz1D093FZv7aZNn51WMfhcxcto/rrrLrUfSZgHbTDfK8&#10;8wk23TS1GNfpK6HXSrZl1FVp1411noHuxH6nbzMx/nxxj8MzFzug+tEtdV9NmBdrMP8AK8/w023T&#10;ScDX6QV0OvlWzIq9Ov1EekuXcgbx/j1vKFnqyQtAhi/OkeQ1gPu1Op9y5nT2fmTUS4vXOCLZ5usD&#10;nHOM7FVmuy2LVl7vRhL/AE4mANLnbWjRrQGtJ6LpuG1p4VpgimfHclStWTuV+76/Eceu5fJ5KN01&#10;WMvbBC0ua4kgAF79hHU+xRoc145qMVmbp6Jxi22V3tphvleeYSbbppajGv0lStdKtmXUadOvGus1&#10;z7wlX5ridOHTXdbHT6GOKp+UOlx9RP1/lXWU/wC7xjfkuX3+mnqY9/8AgzRf3VN5w621+b3EfQrx&#10;vq/YWj7xOLfdwOKePsRWXtc32l7NR/iFROTypNroN+vjVIyHiHbW/wAjyMmPozxVZ2xGbWcva1zW&#10;uDSAWNedfi9iuNTq1ajVqpAtWXN0RarX3eOR1a77FvMY6CvGNZJpZpmMaCdPic6MAKHHm0G6KMqm&#10;96GSVW0SPCOx2UocjxmZhyuNtV6ViOeT5aWSQlrHAkN0j0109616nmcZQceGSbRlZ0klJOqwN9VA&#10;WoQA+CA8x88r3H9x8nLFBJJEywzc9jHOA/Vs8wFT6pP5jPonI5JaWFXv7zS+NYv+J9pX1C345Baa&#10;3Xpo71pNPwFT7Ma2kug5PmN35eulNbJJ9xiFGlkXTRB9WYQeoHF/pu00Hv0VTwvcfQVci1Wpt3DM&#10;eYO2OQtvbpJegs2XfQ9rtn+AGq2sxpbPn3Mr3zNY3sUkvUY5ga96KYOlrSsY98Ja9zHBunqt8yFV&#10;24viR3WrkvlTx+F9xund7CzZbiEccQJfWlbYaBrqdrXNOgHj8Lz0VtqLbnCiOB5Rq42L6lLyvB9p&#10;hmKs5zj+Tq3REWticS2RzDLE5rho7oCNQfcVVwlK26nd6mxa1dvhbqugtvKubtzuP+WaX35xGHsr&#10;wVjWqQOA+KV290k0rwNQNSGj3qRO67ioim0uhho5qcmo40q3WT6lgl7X1EFwSazRz2MsW4ZYq7Lc&#10;UjpnRu2BjgWbidNNPiWjT1U02WnNo8emmlnQ07vDxF+Sjhvwg+pE0tcQNTtPXw9x/wClWOps8awz&#10;Rx3JuZLTXGpeSXpUyfFx8kwGUZeqfMARgtdPSOpLD4tJ0cPqcPqVclODqjtZ/I1UKPhkiS5Tyu1m&#10;KE00FSx6cegnyV+Uzzlpdp6cegbHENx1cGD6VsuOU4t0wW8gaW3b091Q4lxy+GOHa8W30VPna+Qv&#10;5HhwP+MJ/BDIVhpPqI38+VNJLs7y4feDhszXMGyvE+V+yyS1jS46Aw9eila5VSKT7XaUrld0fec/&#10;Y5srctdbKx0bhUgBa9paf6yTyK80KpUy+6GnwU6fcWbvgHu4NO1jS57poA1oGpJMgAAAUjVfTZU8&#10;i/yo9vcZV2xhtw8pwzLEEkR+aefja5v+7ye0KBpU1cR1nPmnpZUe7vLl3j4dJctR5KBuj9uyRwBP&#10;QdWnQDXpqdVM1VjjVVmc3yPmasScJ+SXsZnvG8ryXjGRMgeYak+gnkMXzUDg3wOjT10/muBUK3Od&#10;tnU6vR2NZGrxeyjozu8w5VBkrkE1GSa/d02PmfAIYA0/5OGE7j1PiXEkpeuObVMTXy/RrSwlxUjH&#10;rx7XgX/t3xWX+zGXfdrtbPmIjHMxo27Ytha1ug0G4bi7UDxPuU+xY4Y0ebOV5rzL5t9Sh5YZdPSZ&#10;9yEcyiqjDiUzVYHh4giYxkpLDq12rAHvAJ189PPyUO7buRw2HS6DUaW/46Um8HVkvj+eS2KogzVq&#10;OtI1oD5P4fJJOemnQtkbHr9LVnHVy29xE1H29brW2m1u4kl3Mq5hGR5M8YGvP6ch0a+yAH6uHxyy&#10;BvQau1Og+haFB3J4FpPUw0dhK41VLBL2JGxc3xxodo5aEYLvQggijHi47ZGNH1qyvRpba6DjOW3H&#10;PWRk9sqmVdvoLkPIcU2eCSLW9EdXsc0abXeZCrdMnxo7LnMk9LOj2e82Xu5hJstxN8UI1lhe2ZgH&#10;XUt6Ef0SVZ37fHBo4nlWqVi/Gb8uT7TAqVjkWAvVbkBkhMEm+GxGN7Tr0d5aO6dC0/WqlcUHU+g3&#10;IWtTbcX4osuXIO4lvPY35V77GQsBm70PRbVqxFvX1ZAHPfK5vlqQ0HyUl3ZXFQo4aC3o58bajuxr&#10;J9CwVPayrcVhvMydV88EsbZLlRwe9jgD+vZ5kKPZT411lxzGS/488fhfcal39jmlwWJZCx0kjrPR&#10;jAXE/qneQU/WrwrrOT+2n+u/y+9Fd7Msnj5XVjmifE8U7HwvaWn+si9oWjRJqT6i2+5mnYjT8XuZ&#10;dO/DJX8QiZEwySOtRhrGgkno7wAUnV+Qovt7/KXU+4z3tPFai5ZiWTwyREOsfba5vjCfDUKHpE1M&#10;6P7haeldHtRqPehr3dv77WNLnudXDWgakk2IwAAFP1P02cryX/Lh1vuZkPbaC3DybEMsQSRH5zX4&#10;2OaP6mTzIVdpU1cR2HPGnpZUe7vPTA8Arg+dhAUTuRwh+XMeWpR+rbgZ6diBv2pIgdWlntczU9PM&#10;fQArLQatW3wyyZD1Vji8SzM8x1WxTsmbHWpKtpmrHmJxZIPa17fH6nBXM1GaxxRAi2nhgyRyF/k9&#10;6u6C7lJ5KzgRJHuEbXA+IdsDNR7itUNNai6pGcrk2qNnBx7gz87bbHXBFJp0s3WjVjQPFrHfZc/y&#10;0Hh5rzU6xW1/MLVhzfQbBmsHBe45aw0LWwxyVzBXGnwMLW6R9B5NIC5+1dcZqXSWk7dYuJiLcFLW&#10;tmNwdVv1nAuj12yxvadQRp7+rXDofELp1cjOO9Mp3Fp9JP3+Qcvy0DcPNcMxsjYa8ETWTTg+Idt/&#10;J/O02jTx6aqItLZtvj3G53rk/CVOTG1xVlc8sZKwPDo9wJDmajT+RTVOqI7Rs3OGh3ALjT4GCEH+&#10;mxc5pPrLrLa/9NmYccoVoeS4h8b2OcLkPRpBP2vcrzVy/Sl1FdZ866zU+5DQ/heRaegd6IJPvnjV&#10;HofqxLLVfTZl/FqFaHlGIfG9jnfNMGjSCfA+xXesl+lLqK2z511msc4wcua43apQAOsfBLA0/lOi&#10;cHbevm4AtH0qh0t1W7ik8izv2+KDSMgxNWzjsjFeou9G9UeSGvb8TSQWuZIw6EatcQR0K6K4o3I0&#10;eTKqLcXVZomM7neU8iiGNsFko/rDQoxOaZNnxBz975HaN/SDf5FGt6e1ZfFX1m2d2dzDuIHFsoUM&#10;hQyfqsEdWxBYk0cNfTa9rn9P0NVJvrig0tqNUGlJPpNP7qYqS/x6GZg3Mp2GzTaddIixzHO6eTS8&#10;OJ9gKpOXXFG5jtLHVxrDqM6xEORxVn57E2flpywx+q1rHgscQSNHte3xaCru7bjcVJZFfCTi6ov2&#10;Np2OYcBlqX7AnvNmlEdt4b0likLoydoAA2kNOg8FS3JKxfrHInQTu2qPMz6HF3sNlm7HPoZWs4lg&#10;OgePEatB6PY7r16tKueKF6G+LINJQluZKZ/Ociy9EVcpajFJpDpGMYImvLeoLySddPHToFqs6S3b&#10;lxLMzuXpSVHkSnbbhBGTiz00Xp1q4d8mHDa6SRw27wD+QGk6e0/QonMNUmuBdpu0tjHiZqapixCA&#10;ICl5zt3QyWQkuOij3yHV7ixpJPhqTp1WLitxtjemlRSfrLDicLDQxQoRta2NoIDWgAdfcFkka5Sb&#10;dXiyp2O1uNksulEUQDnbiNjfP6ljwLcbFqLn4n62W+DEwxYr+HtaBFs9PboNNNNNNPYsjXV1qVSt&#10;2yx0N5tkQxfA7c0em3oQdRp0WPCtxsd+4/ifrLnPTinqmCQatI0OqyNRSr/bKpNO+SLRu86nQaE/&#10;SQsXFM3W9Rch5ZNHYxnbfHVYXsLW/HrqA0AanzK9UUsjGd2U3WTbfScFXthjILbZhBC5rTqGmNpH&#10;4l5wLcZf8i5+KXrZXO83JeQ4TIY41bEseMkge2yyJkT/ANY0g7iJGP1+E+H/ANVF1dycKNZF9yDR&#10;WNQpxuKssKY7DOcLzLF3sw2DJRvu1ns6SNhibKJNfzdWtcPo0Ue1rKvxlrrfttxhWw2nu4thaOdP&#10;pycPmhp05KNYlrpbd0xRFzWuBayGIPfI4l2nUgABbdTeThRELkvLJQ1KlNptbsfW8vaQfZOo65ye&#10;k5oLmUhJYld5Bz2mNjfp0c4rRoY1nXcWn3ReUNOobZv2I3flPEqudEXrMY4xa7C9ocRu0101+hWr&#10;SeZwULko+VtH54rxGrgnSOhYxrpNA4taGk6eGuiJJZCdyUs22SPIMNBl6DqkzGvY4g7XgOGo8DoU&#10;aqeRk4uqdCv4Ht7RxeQZcZHH6kZ1Y4MaCNenQ6LxRW4zlem1RybXWWq9QguQGKZoc0+1ZGopV7tj&#10;UlnfJFo0v8XAaO/COqxcUzbC/OHlk12n6xnbGjWses9rS/zdoNxHsJ8UUEske3NRcn5pN9bLtVqQ&#10;14BDG0BgGmiyNJX8/wAJx+U3OcxurvEEAg/UjVT2MmnVYFfd2rhd0JBb+b5fg8Fh8uO4kLWXl8cv&#10;WTeA4JjsYWuDG6jwAaAP5FkkkaJTcnVurJzMYqLI46SnI0OjkGha4Ag/UV7Q8TadUVjDduqGOyEd&#10;tkce+M6sIY0EH3HRYqK3GyV6bVHJ+suNivHPA6KQatcNCFkaij5HtlUnsPlj0bv0LiBoTp4akLFx&#10;TzN1vUXIeWTR2MZ24x1SB8ZY349dWhoA6+1eqKWRhO7KbrJts4qPbPHVb0dkRRfq3B7Rsb0IOo06&#10;LzhW4yd+4/ifrJ7kvGq2apxwTsY8RnVu9ododNNRqvWkzCM5RydDocZ4PTwts2Yo2CQjbuawA6Hy&#10;1CKKRlK7OSo232ktyPBwZiiaszWvZrro8Bw1HnoUaqYxk4uqdCE47wGliL4txxxiRoIDmsAI194R&#10;RSMpXpyVG2+0n89iIcrj305mtfG/TVrgHDodR0PvC9aqYRk06rBlcwfbujjMhHcZHH6kZ1a4MaCP&#10;oOixUVuNkr02qOTa6y6DwWRqCAIDpX8HhsiQ6/RgtPb0a+WNr3D6HEahZwuyjk2jCVuMs0dWPh/F&#10;I3B7cRULh1aXQscQR5jcDos3qLj+J+sxVmG5Es1jWNDWANa0aNaBoAFpNp9QHTyGGxGRDRkKUFvZ&#10;9gzRtkLf0S4Ej6lnC5KOTaMZQjLNVPuPw+JxzXNx9OCoH/b9GNse4+1xaBr9aTuSlm6iMFHJUDsR&#10;iXOLnUoHOcdSTEwkk/UnzJb2OBbjsyRRSRmORjXxuGjmOALSPeCsU6GTRwR4vGRSNkiqQskadWvb&#10;GwEH3EBeucntMVBbjnliiljMcrGyRu6OY4Ag/SCvE6GTRwRYvGRSCSKpDHI3q17Y2Aj6CAvXOT2m&#10;Kgtx2ViZHRv4HCZB4kvUK9mUDQSSxMe8AexxG4LZC7KOTaMJW4yzRy0MXjcfGY6FSGpG46ubDG2M&#10;E+07QNSsZTlLN1PYwUclQ/P8HxH/AANf/RM/uL35kt7HBHcdvQaaeSwMiJl4lxaWUyyYim956uJg&#10;jO4+1w29frW1X7i+J+s1uzDciThghgibFBG2KJg0ZGwBrQPcB0WttvMzSocV3HY+/F6N6rFai8fT&#10;nY2Ruv0OBC9jNxydDyUU80dOtxXjNaVs0GKqRzNOrJGwR7mn+a7TUfUs3fm8HJ+sxVqCySJRajYE&#10;AQBAEAQBAEAQBAEAQBAVzmXF4c3S2OaC9vVv0j3ryUU1Rm2zelbkpQdJIx7J9oXGdxFVod+e1rmn&#10;8Ebo2f4KiS0UGdFZ+6dRFUaUjqx9mZrErRMJXAeBO8kf0nPH8ixWgjtZtn923mvDCK9prnAODU+O&#10;UwyKMRuPU6eJPtJ81LhBRVEc3qdVcvz47jrIuSzI4QBAEAQBAEAQBAEAQBAEAQBAEAQBAEAQBAEA&#10;QBAEAQBAEAQBAEAQBAEAQBAEAQBAEAQBAEAQBAEAQBAEAQBAEAQBAEAQBAEAQBAcbvR1+LRAB6Gv&#10;TRAcg08kAQBAEAQBAEAQBAEAQBAEAQBAEAQBAEAQBAEAQBAEAQBAEAQBAEAQBAEAQBAEAQBAEAQB&#10;AEAQBAEAQBAEAQH/2VBLAQItABQABgAIAAAAIQCKFT+YDAEAABUCAAATAAAAAAAAAAAAAAAAAAAA&#10;AABbQ29udGVudF9UeXBlc10ueG1sUEsBAi0AFAAGAAgAAAAhADj9If/WAAAAlAEAAAsAAAAAAAAA&#10;AAAAAAAAPQEAAF9yZWxzLy5yZWxzUEsBAi0AFAAGAAgAAAAhAP2jWLyuBAAAxhAAAA4AAAAAAAAA&#10;AAAAAAAAPAIAAGRycy9lMm9Eb2MueG1sUEsBAi0AFAAGAAgAAAAhABmUu8nDAAAApwEAABkAAAAA&#10;AAAAAAAAAAAAFgcAAGRycy9fcmVscy9lMm9Eb2MueG1sLnJlbHNQSwECLQAUAAYACAAAACEA5N3x&#10;aN8AAAAJAQAADwAAAAAAAAAAAAAAAAAQCAAAZHJzL2Rvd25yZXYueG1sUEsBAi0ACgAAAAAAAAAh&#10;AKNF4oMEUgAABFIAABUAAAAAAAAAAAAAAAAAHAkAAGRycy9tZWRpYS9pbWFnZTEuanBlZ1BLAQIt&#10;AAoAAAAAAAAAIQAWfWW6pVIAAKVSAAAVAAAAAAAAAAAAAAAAAFNbAABkcnMvbWVkaWEvaW1hZ2Uy&#10;LmpwZWdQSwUGAAAAAAcABwDAAQAAK64AAAAA&#10;">
            <v:group id="Group 366" o:spid="_x0000_s1137" style="position:absolute;width:26714;height:15900" coordsize="26716,15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3" o:spid="_x0000_s1138" type="#_x0000_t75" alt="Image result for ionic compounds examples" style="position:absolute;top:3021;width:26716;height:12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OBnvGAAAA3AAAAA8AAABkcnMvZG93bnJldi54bWxEj0FrwkAUhO+F/oflFXrTTRXSmrpKsRQi&#10;otCoiLdH9jUJZt+G7NZEf71bEHocZuYbZjrvTS3O1LrKsoKXYQSCOLe64kLBbvs1eAPhPLLG2jIp&#10;uJCD+ezxYYqJth1/0znzhQgQdgkqKL1vEildXpJBN7QNcfB+bGvQB9kWUrfYBbip5SiKYmmw4rBQ&#10;YkOLkvJT9msUHCcHTvebq1+vjt2JX9PPZRpvlXp+6j/eQXjq/X/43k61gnE8hr8z4Qj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4Ge8YAAADcAAAADwAAAAAAAAAAAAAA&#10;AACfAgAAZHJzL2Rvd25yZXYueG1sUEsFBgAAAAAEAAQA9wAAAJIDAAAAAA==&#10;">
                <v:imagedata r:id="rId65" o:title=""/>
                <v:path arrowok="t"/>
              </v:shape>
              <v:shape id="_x0000_s1139" type="#_x0000_t202" style="position:absolute;left:4611;width:17175;height:2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yMUA&#10;AADcAAAADwAAAGRycy9kb3ducmV2LnhtbESP3WrCQBSE74W+w3IKvZG6aWtiG92EtqB4q/UBjtlj&#10;EsyeDdltft7eLRS8HGbmG2aTj6YRPXWutqzgZRGBIC6srrlUcPrZPr+DcB5ZY2OZFEzkIM8eZhtM&#10;tR34QP3RlyJA2KWooPK+TaV0RUUG3cK2xMG72M6gD7Irpe5wCHDTyNcoSqTBmsNChS19V1Rcj79G&#10;wWU/zOOP4bzzp9VhmXxhvTrbSamnx/FzDcLT6O/h//ZeK3hLYv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8GfIxQAAANwAAAAPAAAAAAAAAAAAAAAAAJgCAABkcnMv&#10;ZG93bnJldi54bWxQSwUGAAAAAAQABAD1AAAAigMAAAAA&#10;" stroked="f">
                <v:textbox style="mso-next-textbox:#_x0000_s1139">
                  <w:txbxContent>
                    <w:p w:rsidR="004E3925" w:rsidRPr="00233ACE" w:rsidRDefault="004E3925">
                      <w:pPr>
                        <w:rPr>
                          <w:rFonts w:ascii="Century Gothic" w:hAnsi="Century Gothic"/>
                          <w:b/>
                          <w:sz w:val="24"/>
                          <w:u w:val="single"/>
                        </w:rPr>
                      </w:pPr>
                      <w:r w:rsidRPr="00233ACE">
                        <w:rPr>
                          <w:rFonts w:ascii="Century Gothic" w:hAnsi="Century Gothic"/>
                          <w:b/>
                          <w:sz w:val="24"/>
                          <w:u w:val="single"/>
                        </w:rPr>
                        <w:t>Monoatomic Anion</w:t>
                      </w:r>
                    </w:p>
                  </w:txbxContent>
                </v:textbox>
              </v:shape>
            </v:group>
            <v:group id="Group 368" o:spid="_x0000_s1140" style="position:absolute;left:30090;width:27984;height:15900" coordsize="28465,15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shape id="Picture 364" o:spid="_x0000_s1141" type="#_x0000_t75" alt="Image result for ionic compounds examples" style="position:absolute;top:3101;width:28465;height:126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3pl/CAAAA3AAAAA8AAABkcnMvZG93bnJldi54bWxEj09rAjEUxO+FfofwBG81a7VStkYpQqGC&#10;Hvx3f2yem8XNy5qkGr+9EYQeh5n5DTOdJ9uKC/nQOFYwHBQgiCunG64V7Hc/b58gQkTW2DomBTcK&#10;MJ+9vkyx1O7KG7psYy0yhEOJCkyMXSllqAxZDAPXEWfv6LzFmKWvpfZ4zXDbyveimEiLDecFgx0t&#10;DFWn7Z9VgPqWjmlzXvr14SP50YnQrEipfi99f4GIlOJ/+Nn+1QpGkzE8zuQjIG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96ZfwgAAANwAAAAPAAAAAAAAAAAAAAAAAJ8C&#10;AABkcnMvZG93bnJldi54bWxQSwUGAAAAAAQABAD3AAAAjgMAAAAA&#10;">
                <v:imagedata r:id="rId66" o:title=""/>
                <v:path arrowok="t"/>
              </v:shape>
              <v:shape id="_x0000_s1142" type="#_x0000_t202" style="position:absolute;left:4850;width:18045;height:28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5cJMMA&#10;AADcAAAADwAAAGRycy9kb3ducmV2LnhtbESP3YrCMBSE7xd8h3AEbxZNXddWq1FWwcVbfx7g2Bzb&#10;YnNSmmjr25uFBS+HmfmGWa47U4kHNa60rGA8ikAQZ1aXnCs4n3bDGQjnkTVWlknBkxysV72PJaba&#10;tnygx9HnIkDYpaig8L5OpXRZQQbdyNbEwbvaxqAPssmlbrANcFPJryiKpcGSw0KBNW0Lym7Hu1Fw&#10;3bef03l7+fXn5PAdb7BMLvap1KDf/SxAeOr8O/zf3msFkziB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5cJMMAAADcAAAADwAAAAAAAAAAAAAAAACYAgAAZHJzL2Rv&#10;d25yZXYueG1sUEsFBgAAAAAEAAQA9QAAAIgDAAAAAA==&#10;" stroked="f">
                <v:textbox style="mso-next-textbox:#_x0000_s1142">
                  <w:txbxContent>
                    <w:p w:rsidR="004E3925" w:rsidRPr="00233ACE" w:rsidRDefault="004E3925" w:rsidP="00233ACE">
                      <w:pPr>
                        <w:rPr>
                          <w:rFonts w:ascii="Century Gothic" w:hAnsi="Century Gothic"/>
                          <w:b/>
                          <w:sz w:val="24"/>
                          <w:u w:val="single"/>
                        </w:rPr>
                      </w:pPr>
                      <w:r>
                        <w:rPr>
                          <w:rFonts w:ascii="Century Gothic" w:hAnsi="Century Gothic"/>
                          <w:b/>
                          <w:sz w:val="24"/>
                          <w:u w:val="single"/>
                        </w:rPr>
                        <w:t>Poly</w:t>
                      </w:r>
                      <w:r w:rsidRPr="00233ACE">
                        <w:rPr>
                          <w:rFonts w:ascii="Century Gothic" w:hAnsi="Century Gothic"/>
                          <w:b/>
                          <w:sz w:val="24"/>
                          <w:u w:val="single"/>
                        </w:rPr>
                        <w:t>atomic Anion</w:t>
                      </w:r>
                    </w:p>
                  </w:txbxContent>
                </v:textbox>
              </v:shape>
            </v:group>
            <w10:wrap type="square"/>
          </v:group>
        </w:pict>
      </w:r>
    </w:p>
    <w:p w:rsidR="00233ACE" w:rsidRPr="008C3A5C" w:rsidRDefault="00233ACE" w:rsidP="00777D7E">
      <w:pPr>
        <w:ind w:right="-30"/>
        <w:rPr>
          <w:rFonts w:ascii="Century Gothic" w:hAnsi="Century Gothic"/>
        </w:rPr>
      </w:pPr>
    </w:p>
    <w:p w:rsidR="00111C4B" w:rsidRPr="008C3A5C" w:rsidRDefault="00111C4B" w:rsidP="00777D7E">
      <w:pPr>
        <w:ind w:right="-30"/>
        <w:rPr>
          <w:rFonts w:ascii="Century Gothic" w:hAnsi="Century Gothic"/>
        </w:rPr>
      </w:pPr>
    </w:p>
    <w:p w:rsidR="00111C4B" w:rsidRPr="008C3A5C" w:rsidRDefault="00111C4B" w:rsidP="00777D7E">
      <w:pPr>
        <w:ind w:right="-30"/>
        <w:rPr>
          <w:rFonts w:ascii="Century Gothic" w:hAnsi="Century Gothic"/>
        </w:rPr>
      </w:pPr>
    </w:p>
    <w:p w:rsidR="00111C4B" w:rsidRPr="008C3A5C" w:rsidRDefault="00111C4B" w:rsidP="00777D7E">
      <w:pPr>
        <w:ind w:right="-30"/>
        <w:rPr>
          <w:rFonts w:ascii="Century Gothic" w:hAnsi="Century Gothic"/>
        </w:rPr>
      </w:pPr>
    </w:p>
    <w:p w:rsidR="00111C4B" w:rsidRPr="008C3A5C" w:rsidRDefault="00111C4B" w:rsidP="00777D7E">
      <w:pPr>
        <w:ind w:right="-30"/>
        <w:rPr>
          <w:rFonts w:ascii="Century Gothic" w:hAnsi="Century Gothic"/>
        </w:rPr>
      </w:pPr>
    </w:p>
    <w:p w:rsidR="00111C4B" w:rsidRPr="008C3A5C" w:rsidRDefault="00111C4B" w:rsidP="00777D7E">
      <w:pPr>
        <w:ind w:right="-30"/>
        <w:rPr>
          <w:rFonts w:ascii="Century Gothic" w:hAnsi="Century Gothic"/>
        </w:rPr>
      </w:pPr>
    </w:p>
    <w:p w:rsidR="00111C4B" w:rsidRPr="008C3A5C" w:rsidRDefault="00111C4B" w:rsidP="00777D7E">
      <w:pPr>
        <w:ind w:right="-30"/>
        <w:rPr>
          <w:rFonts w:ascii="Century Gothic" w:hAnsi="Century Gothic"/>
        </w:rPr>
      </w:pPr>
    </w:p>
    <w:p w:rsidR="00111C4B" w:rsidRPr="008C3A5C" w:rsidRDefault="00111C4B" w:rsidP="00777D7E">
      <w:pPr>
        <w:ind w:right="-30"/>
        <w:rPr>
          <w:rFonts w:ascii="Century Gothic" w:hAnsi="Century Gothic"/>
        </w:rPr>
      </w:pPr>
    </w:p>
    <w:p w:rsidR="00111C4B" w:rsidRPr="008C3A5C" w:rsidRDefault="00111C4B" w:rsidP="00777D7E">
      <w:pPr>
        <w:ind w:right="-30"/>
        <w:rPr>
          <w:rFonts w:ascii="Century Gothic" w:hAnsi="Century Gothic"/>
        </w:rPr>
      </w:pPr>
    </w:p>
    <w:p w:rsidR="004E3670" w:rsidRPr="00AB4FF0" w:rsidRDefault="004E3670" w:rsidP="00777D7E">
      <w:pPr>
        <w:spacing w:before="120" w:after="60"/>
        <w:ind w:left="1701" w:right="-30"/>
        <w:rPr>
          <w:rFonts w:ascii="Century Gothic" w:hAnsi="Century Gothic"/>
          <w:sz w:val="22"/>
        </w:rPr>
      </w:pPr>
      <w:r w:rsidRPr="004E3670">
        <w:rPr>
          <w:rFonts w:ascii="Century Gothic" w:hAnsi="Century Gothic"/>
          <w:b/>
          <w:sz w:val="24"/>
          <w:u w:val="single"/>
        </w:rPr>
        <w:t>Examples:</w:t>
      </w:r>
      <w:r w:rsidRPr="004E3670">
        <w:rPr>
          <w:rFonts w:ascii="Century Gothic" w:hAnsi="Century Gothic"/>
          <w:b/>
          <w:sz w:val="24"/>
        </w:rPr>
        <w:t xml:space="preserve"> </w:t>
      </w:r>
      <w:r>
        <w:rPr>
          <w:rFonts w:ascii="Century Gothic" w:hAnsi="Century Gothic"/>
          <w:b/>
        </w:rPr>
        <w:tab/>
      </w:r>
      <w:r w:rsidRPr="00AB4FF0">
        <w:rPr>
          <w:rFonts w:ascii="Century Gothic" w:hAnsi="Century Gothic"/>
          <w:sz w:val="22"/>
        </w:rPr>
        <w:t>Fe</w:t>
      </w:r>
      <w:r w:rsidRPr="00AB4FF0">
        <w:rPr>
          <w:rFonts w:ascii="Century Gothic" w:hAnsi="Century Gothic"/>
          <w:sz w:val="22"/>
          <w:vertAlign w:val="subscript"/>
        </w:rPr>
        <w:t>2</w:t>
      </w:r>
      <w:r w:rsidRPr="00AB4FF0">
        <w:rPr>
          <w:rFonts w:ascii="Century Gothic" w:hAnsi="Century Gothic"/>
          <w:sz w:val="22"/>
        </w:rPr>
        <w:t>(SO</w:t>
      </w:r>
      <w:r w:rsidRPr="00AB4FF0">
        <w:rPr>
          <w:rFonts w:ascii="Century Gothic" w:hAnsi="Century Gothic"/>
          <w:sz w:val="22"/>
          <w:vertAlign w:val="subscript"/>
        </w:rPr>
        <w:t>4</w:t>
      </w:r>
      <w:r w:rsidRPr="00AB4FF0">
        <w:rPr>
          <w:rFonts w:ascii="Century Gothic" w:hAnsi="Century Gothic"/>
          <w:sz w:val="22"/>
        </w:rPr>
        <w:t>)</w:t>
      </w:r>
      <w:r w:rsidRPr="00AB4FF0">
        <w:rPr>
          <w:rFonts w:ascii="Century Gothic" w:hAnsi="Century Gothic"/>
          <w:sz w:val="22"/>
          <w:vertAlign w:val="subscript"/>
        </w:rPr>
        <w:t xml:space="preserve">3 </w:t>
      </w:r>
      <w:r w:rsidRPr="00AB4FF0">
        <w:rPr>
          <w:rFonts w:ascii="Century Gothic" w:hAnsi="Century Gothic"/>
          <w:sz w:val="22"/>
        </w:rPr>
        <w:t>chemical name is iron(III) sulfate</w:t>
      </w:r>
    </w:p>
    <w:p w:rsidR="004E3670" w:rsidRPr="00AB4FF0" w:rsidRDefault="005150FE" w:rsidP="00777D7E">
      <w:pPr>
        <w:spacing w:after="60"/>
        <w:ind w:left="1701" w:right="-30"/>
        <w:rPr>
          <w:rFonts w:ascii="Century Gothic" w:hAnsi="Century Gothic"/>
          <w:b/>
          <w:sz w:val="22"/>
        </w:rPr>
      </w:pPr>
      <w:r>
        <w:rPr>
          <w:rFonts w:ascii="Century Gothic" w:hAnsi="Century Gothic"/>
          <w:sz w:val="22"/>
        </w:rPr>
        <w:tab/>
      </w:r>
      <w:r>
        <w:rPr>
          <w:rFonts w:ascii="Century Gothic" w:hAnsi="Century Gothic"/>
          <w:sz w:val="22"/>
        </w:rPr>
        <w:tab/>
      </w:r>
      <w:r>
        <w:rPr>
          <w:rFonts w:ascii="Century Gothic" w:hAnsi="Century Gothic"/>
          <w:sz w:val="22"/>
        </w:rPr>
        <w:tab/>
      </w:r>
      <w:r w:rsidR="004E3670" w:rsidRPr="00AB4FF0">
        <w:rPr>
          <w:rFonts w:ascii="Century Gothic" w:hAnsi="Century Gothic"/>
          <w:sz w:val="22"/>
        </w:rPr>
        <w:t>NaCl chemical name is sodium chloride</w:t>
      </w:r>
    </w:p>
    <w:p w:rsidR="004E3670" w:rsidRPr="00AB4FF0" w:rsidRDefault="004E3670" w:rsidP="00777D7E">
      <w:pPr>
        <w:ind w:left="1701" w:right="-30"/>
        <w:rPr>
          <w:rFonts w:ascii="Century Gothic" w:hAnsi="Century Gothic"/>
          <w:sz w:val="22"/>
        </w:rPr>
      </w:pPr>
      <w:r w:rsidRPr="00AB4FF0">
        <w:rPr>
          <w:rFonts w:ascii="Century Gothic" w:hAnsi="Century Gothic"/>
          <w:b/>
          <w:sz w:val="22"/>
        </w:rPr>
        <w:tab/>
      </w:r>
      <w:r w:rsidR="005150FE">
        <w:rPr>
          <w:rFonts w:ascii="Century Gothic" w:hAnsi="Century Gothic"/>
          <w:b/>
          <w:sz w:val="22"/>
        </w:rPr>
        <w:tab/>
      </w:r>
      <w:r w:rsidR="005150FE">
        <w:rPr>
          <w:rFonts w:ascii="Century Gothic" w:hAnsi="Century Gothic"/>
          <w:b/>
          <w:sz w:val="22"/>
        </w:rPr>
        <w:tab/>
      </w:r>
      <w:r w:rsidRPr="00AB4FF0">
        <w:rPr>
          <w:rFonts w:ascii="Century Gothic" w:hAnsi="Century Gothic"/>
          <w:sz w:val="22"/>
        </w:rPr>
        <w:t>Cu(OH)</w:t>
      </w:r>
      <w:r w:rsidRPr="00AB4FF0">
        <w:rPr>
          <w:rFonts w:ascii="Century Gothic" w:hAnsi="Century Gothic"/>
          <w:sz w:val="22"/>
          <w:vertAlign w:val="subscript"/>
        </w:rPr>
        <w:t>2</w:t>
      </w:r>
      <w:r w:rsidR="005150FE">
        <w:rPr>
          <w:rFonts w:ascii="Century Gothic" w:hAnsi="Century Gothic"/>
          <w:sz w:val="22"/>
          <w:vertAlign w:val="subscript"/>
        </w:rPr>
        <w:t xml:space="preserve"> </w:t>
      </w:r>
      <w:r w:rsidRPr="00AB4FF0">
        <w:rPr>
          <w:rFonts w:ascii="Century Gothic" w:hAnsi="Century Gothic"/>
          <w:sz w:val="22"/>
        </w:rPr>
        <w:t>chemical name is copper(II) hydroxide</w:t>
      </w:r>
    </w:p>
    <w:p w:rsidR="00111C4B" w:rsidRDefault="00D811B7" w:rsidP="00777D7E">
      <w:pPr>
        <w:ind w:right="-30"/>
        <w:rPr>
          <w:rFonts w:ascii="Century Gothic" w:hAnsi="Century Gothic"/>
          <w:szCs w:val="24"/>
        </w:rPr>
      </w:pPr>
      <w:r>
        <w:rPr>
          <w:noProof/>
        </w:rPr>
        <w:pict>
          <v:line id="Straight Connector 371" o:spid="_x0000_s1143" style="position:absolute;z-index:251594752;visibility:visible;mso-width-relative:margin" from="7.8pt,11.1pt" to="505.2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fb4uQEAAMcDAAAOAAAAZHJzL2Uyb0RvYy54bWysU8Fu2zAMvQ/YPwi6L45ToB2MOD2kaC/D&#10;FqzbB6gyFQuQRIHSEufvRymJO2wDhg270KLIR/I90ev7yTtxAEoWQy/bxVIKCBoHG/a9/Prl8d17&#10;KVJWYVAOA/TyBEneb96+WR9jBysc0Q1AgouE1B1jL8ecY9c0SY/gVVpghMBBg+RVZpf2zUDqyNW9&#10;a1bL5W1zRBoioYaU+PbhHJSbWt8Y0PmTMQmycL3k2XK1VO1Lsc1mrbo9qThafRlD/cMUXtnATedS&#10;Dyor8Y3sL6W81YQJTV5o9A0aYzVUDsymXf7E5nlUESoXFifFWab0/8rqj4cdCTv08uaulSIoz4/0&#10;nEnZ/ZjFFkNgCZFEibJWx5g6hmzDji5eijsqxCdDvnyZkpiqvqdZX5iy0Hx5e9PetStuo6+x5hUY&#10;KeUnQC/KoZfOhkJdderwIWVuxqnXFHbKIOfW9ZRPDkqyC5/BMB1u1lZ0XSTYOhIHxSugtIaQKxWu&#10;V7MLzFjnZuDyz8BLfoFCXbK/Ac+I2hlDnsHeBqTfdc/TdWRzzr8qcOZdJHjB4VQfpUrD21IVu2x2&#10;Wccf/Qp//f823wEAAP//AwBQSwMEFAAGAAgAAAAhAFxYvFbfAAAACQEAAA8AAABkcnMvZG93bnJl&#10;di54bWxMj8FuwjAQRO+V+g/WVuJSFZuIIBTioLYS4kArBOkHmHhJosbrKHZC6NfXqIdynJ3R7Jt0&#10;PZqGDdi52pKE2VQAQyqsrqmU8JVvXpbAnFekVWMJJVzRwTp7fEhVou2FDjgcfclCCblESai8bxPO&#10;XVGhUW5qW6TgnW1nlA+yK7nu1CWUm4ZHQiy4UTWFD5Vq8b3C4vvYGwnbzRvu4mtfznW8zZ+H/OPz&#10;Z7+UcvI0vq6AeRz9fxhu+AEdssB0sj1px5qg40VISoiiCNjNFzMxB3b6u/As5fcLsl8AAAD//wMA&#10;UEsBAi0AFAAGAAgAAAAhALaDOJL+AAAA4QEAABMAAAAAAAAAAAAAAAAAAAAAAFtDb250ZW50X1R5&#10;cGVzXS54bWxQSwECLQAUAAYACAAAACEAOP0h/9YAAACUAQAACwAAAAAAAAAAAAAAAAAvAQAAX3Jl&#10;bHMvLnJlbHNQSwECLQAUAAYACAAAACEAYDn2+LkBAADHAwAADgAAAAAAAAAAAAAAAAAuAgAAZHJz&#10;L2Uyb0RvYy54bWxQSwECLQAUAAYACAAAACEAXFi8Vt8AAAAJAQAADwAAAAAAAAAAAAAAAAATBAAA&#10;ZHJzL2Rvd25yZXYueG1sUEsFBgAAAAAEAAQA8wAAAB8FAAAAAA==&#10;" strokecolor="#4579b8 [3044]"/>
        </w:pict>
      </w:r>
    </w:p>
    <w:p w:rsidR="00F474A3" w:rsidRDefault="00D811B7" w:rsidP="00777D7E">
      <w:pPr>
        <w:ind w:right="-30"/>
        <w:rPr>
          <w:rFonts w:ascii="Century Gothic" w:hAnsi="Century Gothic"/>
          <w:b/>
          <w:szCs w:val="24"/>
        </w:rPr>
      </w:pPr>
      <w:r>
        <w:rPr>
          <w:noProof/>
        </w:rPr>
        <w:drawing>
          <wp:anchor distT="0" distB="0" distL="36195" distR="0" simplePos="0" relativeHeight="251489280" behindDoc="0" locked="0" layoutInCell="1" allowOverlap="1">
            <wp:simplePos x="0" y="0"/>
            <wp:positionH relativeFrom="column">
              <wp:posOffset>193040</wp:posOffset>
            </wp:positionH>
            <wp:positionV relativeFrom="paragraph">
              <wp:posOffset>74295</wp:posOffset>
            </wp:positionV>
            <wp:extent cx="4298315" cy="3525520"/>
            <wp:effectExtent l="0" t="0" r="0" b="0"/>
            <wp:wrapSquare wrapText="bothSides"/>
            <wp:docPr id="120" name="Picture 370" descr="Image result for 3. If the cation is a transition metal that has various charge options, write the charge using parenthesis and Roman numerals after the metal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e result for 3. If the cation is a transition metal that has various charge options, write the charge using parenthesis and Roman numerals after the metal nam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98315" cy="3525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4FF0" w:rsidRDefault="00D811B7" w:rsidP="00777D7E">
      <w:pPr>
        <w:ind w:right="-30"/>
        <w:rPr>
          <w:rFonts w:ascii="Century Gothic" w:hAnsi="Century Gothic"/>
          <w:b/>
          <w:sz w:val="44"/>
          <w:szCs w:val="24"/>
        </w:rPr>
      </w:pPr>
      <w:r>
        <w:rPr>
          <w:noProof/>
        </w:rPr>
        <w:pict>
          <v:shape id="_x0000_s1145" type="#_x0000_t202" style="position:absolute;margin-left:433.8pt;margin-top:505.85pt;width:122.45pt;height:242.05pt;z-index:251595776;visibility:visible;mso-wrap-distance-left:0;mso-wrap-distance-right:2.85pt;mso-position-horizontal-relative:page;mso-position-vertical-relative:pag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hVwIAAOEEAAAOAAAAZHJzL2Uyb0RvYy54bWysVF1v0zAUfUfiP1h+Z0m6ttuipdPoACGN&#10;D7HxA1zHbqw5vsF2m5Rfz7Wdhg6QkBAvlp17z7nnfuX6Zmg12QvrFJiKFmc5JcJwqJXZVvTr49tX&#10;l5Q4z0zNNBhR0YNw9Gb18sV135ViBg3oWliCJMaVfVfRxvuuzDLHG9EydwadMGiUYFvm8Wm3WW1Z&#10;j+ytzmZ5vsx6sHVngQvn8OtdMtJV5JdScP9JSic80RVFbT6eNp6bcGara1ZuLesaxUcZ7B9UtEwZ&#10;DDpR3THPyM6q36haxS04kP6MQ5uBlIqLmANmU+S/ZPPQsE7EXLA4rpvK5P4fLf+4/2yJqiu6vFpS&#10;YliLTXoUgyevYSCzUJ++cyW6PXTo6Af8jH2OubruHviTIwbWDTNbcWst9I1gNeorAjI7gSYeF0g2&#10;/QeoMQzbeYhEg7RtKB6WgyA79ukw9SZI4SHkYrEoigUlHG3n+cU8P1/EGKw8wjvr/DsBLQmXilps&#10;fqRn+3vngxxWHl1CNG3CGfS+MXWcA8+UTnd0TWYMP4JDLkH+mIg/aJFYvgiJBUSJs1SVMLpirS3Z&#10;Mxw6xrkwPpUjkKJ3gEml9QQcy/kcqCfQ6BtgIo70BMz/HnFCxKhg/ARulQH7J4L66ShXJv+xky7l&#10;HArhh80Qp6a4PI7IBuoDNtdC2jH8J+ClAfudkh73q6Lu245ZQYl+b8KAnF8Uy7CR8XVVzOf4sM9M&#10;m1MTMxzJKsq9pSQ91j4t8q6zattgtFRHA7c4WFLFlgexSdmYBO5RnIRx58Oinr6j188/0+oHAAAA&#10;//8DAFBLAwQUAAYACAAAACEA+LOI6uAAAAAOAQAADwAAAGRycy9kb3ducmV2LnhtbEyPsU7DMBCG&#10;dyTewTokFkRtRyQ1IU6FKjEw0nbo6MZHEojPUey04e1xJ9ju9H/677tqs7iBnXEKvScNciWAITXe&#10;9tRqOOzfHhWwEA1ZM3hCDT8YYFPf3lSmtP5CH3jexZalEgql0dDFOJach6ZDZ8LKj0gp+/STMzGt&#10;U8vtZC6p3A08E6LgzvSULnRmxG2Hzfdudhq2bf6u9jEXX7NUGI/ZgzhOqPX93fL6AiziEv9guOon&#10;daiT08nPZAMbNKhiXSQ0BULKNbArImWWAzul6ek5V8Driv9/o/4FAAD//wMAUEsBAi0AFAAGAAgA&#10;AAAhALaDOJL+AAAA4QEAABMAAAAAAAAAAAAAAAAAAAAAAFtDb250ZW50X1R5cGVzXS54bWxQSwEC&#10;LQAUAAYACAAAACEAOP0h/9YAAACUAQAACwAAAAAAAAAAAAAAAAAvAQAAX3JlbHMvLnJlbHNQSwEC&#10;LQAUAAYACAAAACEA/qcRIVcCAADhBAAADgAAAAAAAAAAAAAAAAAuAgAAZHJzL2Uyb0RvYy54bWxQ&#10;SwECLQAUAAYACAAAACEA+LOI6uAAAAAOAQAADwAAAAAAAAAAAAAAAACxBAAAZHJzL2Rvd25yZXYu&#10;eG1sUEsFBgAAAAAEAAQA8wAAAL4FAAAAAA==&#10;" o:allowincell="f" fillcolor="white [3201]" strokecolor="#4f81bd [3204]" strokeweight="2pt">
            <v:textbox style="mso-next-textbox:#_x0000_s1145" inset="10.8pt,7.2pt,10.8pt,7.2pt">
              <w:txbxContent>
                <w:p w:rsidR="004E3925" w:rsidRPr="005150FE" w:rsidRDefault="004E3925" w:rsidP="005150FE">
                  <w:pPr>
                    <w:spacing w:line="23" w:lineRule="atLeast"/>
                    <w:jc w:val="center"/>
                    <w:rPr>
                      <w:rFonts w:ascii="Century Gothic" w:eastAsiaTheme="majorEastAsia" w:hAnsi="Century Gothic"/>
                      <w:b/>
                      <w:iCs/>
                      <w:sz w:val="24"/>
                      <w:szCs w:val="28"/>
                    </w:rPr>
                  </w:pPr>
                  <w:r w:rsidRPr="005150FE">
                    <w:rPr>
                      <w:rFonts w:ascii="Century Gothic" w:eastAsiaTheme="majorEastAsia" w:hAnsi="Century Gothic"/>
                      <w:b/>
                      <w:iCs/>
                      <w:sz w:val="24"/>
                      <w:szCs w:val="28"/>
                    </w:rPr>
                    <w:t xml:space="preserve">Common </w:t>
                  </w:r>
                </w:p>
                <w:p w:rsidR="004E3925" w:rsidRPr="005150FE" w:rsidRDefault="004E3925" w:rsidP="005150FE">
                  <w:pPr>
                    <w:spacing w:line="23" w:lineRule="atLeast"/>
                    <w:jc w:val="center"/>
                    <w:rPr>
                      <w:rFonts w:ascii="Century Gothic" w:eastAsiaTheme="majorEastAsia" w:hAnsi="Century Gothic"/>
                      <w:b/>
                      <w:iCs/>
                      <w:sz w:val="24"/>
                      <w:szCs w:val="28"/>
                    </w:rPr>
                  </w:pPr>
                  <w:r>
                    <w:rPr>
                      <w:rFonts w:ascii="Century Gothic" w:eastAsiaTheme="majorEastAsia" w:hAnsi="Century Gothic"/>
                      <w:b/>
                      <w:iCs/>
                      <w:sz w:val="24"/>
                      <w:szCs w:val="28"/>
                    </w:rPr>
                    <w:t>IONIC</w:t>
                  </w:r>
                </w:p>
                <w:p w:rsidR="004E3925" w:rsidRPr="005150FE" w:rsidRDefault="004E3925" w:rsidP="005150FE">
                  <w:pPr>
                    <w:spacing w:after="240" w:line="23" w:lineRule="atLeast"/>
                    <w:jc w:val="center"/>
                    <w:rPr>
                      <w:rFonts w:ascii="Century Gothic" w:eastAsiaTheme="majorEastAsia" w:hAnsi="Century Gothic"/>
                      <w:b/>
                      <w:iCs/>
                      <w:sz w:val="24"/>
                      <w:szCs w:val="28"/>
                    </w:rPr>
                  </w:pPr>
                  <w:r w:rsidRPr="005150FE">
                    <w:rPr>
                      <w:rFonts w:ascii="Century Gothic" w:eastAsiaTheme="majorEastAsia" w:hAnsi="Century Gothic"/>
                      <w:b/>
                      <w:iCs/>
                      <w:sz w:val="24"/>
                      <w:szCs w:val="28"/>
                    </w:rPr>
                    <w:t xml:space="preserve"> “Exceptions to     the Rule”:</w:t>
                  </w:r>
                </w:p>
                <w:p w:rsidR="004E3925" w:rsidRPr="00C15F39" w:rsidRDefault="004E3925" w:rsidP="00D44495">
                  <w:pPr>
                    <w:spacing w:line="23" w:lineRule="atLeast"/>
                    <w:jc w:val="center"/>
                    <w:rPr>
                      <w:rFonts w:ascii="Century Gothic" w:eastAsiaTheme="majorEastAsia" w:hAnsi="Century Gothic"/>
                      <w:b/>
                      <w:iCs/>
                      <w:sz w:val="22"/>
                      <w:szCs w:val="28"/>
                    </w:rPr>
                  </w:pPr>
                  <w:r w:rsidRPr="00C15F39">
                    <w:rPr>
                      <w:rFonts w:ascii="Century Gothic" w:eastAsiaTheme="majorEastAsia" w:hAnsi="Century Gothic"/>
                      <w:b/>
                      <w:iCs/>
                      <w:sz w:val="22"/>
                      <w:szCs w:val="28"/>
                    </w:rPr>
                    <w:t>nitric acid</w:t>
                  </w:r>
                </w:p>
                <w:p w:rsidR="004E3925" w:rsidRDefault="004E3925" w:rsidP="00D44495">
                  <w:pPr>
                    <w:spacing w:after="240" w:line="23" w:lineRule="atLeast"/>
                    <w:jc w:val="center"/>
                    <w:rPr>
                      <w:rFonts w:ascii="Century Gothic" w:eastAsiaTheme="majorEastAsia" w:hAnsi="Century Gothic"/>
                      <w:iCs/>
                      <w:szCs w:val="28"/>
                    </w:rPr>
                  </w:pPr>
                  <w:r w:rsidRPr="00AC6523">
                    <w:rPr>
                      <w:rFonts w:ascii="Century Gothic" w:eastAsiaTheme="majorEastAsia" w:hAnsi="Century Gothic"/>
                      <w:iCs/>
                      <w:szCs w:val="28"/>
                    </w:rPr>
                    <w:t>HNO</w:t>
                  </w:r>
                  <w:r w:rsidRPr="00AC6523">
                    <w:rPr>
                      <w:rFonts w:ascii="Century Gothic" w:eastAsiaTheme="majorEastAsia" w:hAnsi="Century Gothic"/>
                      <w:iCs/>
                      <w:szCs w:val="28"/>
                      <w:vertAlign w:val="subscript"/>
                    </w:rPr>
                    <w:t>3</w:t>
                  </w:r>
                  <w:r>
                    <w:rPr>
                      <w:rFonts w:ascii="Century Gothic" w:eastAsiaTheme="majorEastAsia" w:hAnsi="Century Gothic"/>
                      <w:iCs/>
                      <w:szCs w:val="28"/>
                      <w:vertAlign w:val="subscript"/>
                    </w:rPr>
                    <w:t xml:space="preserve"> </w:t>
                  </w:r>
                  <w:r w:rsidRPr="00AC6523">
                    <w:rPr>
                      <w:rFonts w:ascii="Century Gothic" w:eastAsiaTheme="majorEastAsia" w:hAnsi="Century Gothic"/>
                      <w:iCs/>
                      <w:szCs w:val="28"/>
                      <w:vertAlign w:val="subscript"/>
                    </w:rPr>
                    <w:t>(aq)</w:t>
                  </w:r>
                </w:p>
                <w:p w:rsidR="004E3925" w:rsidRPr="00C15F39" w:rsidRDefault="004E3925" w:rsidP="00D44495">
                  <w:pPr>
                    <w:spacing w:line="23" w:lineRule="atLeast"/>
                    <w:jc w:val="center"/>
                    <w:rPr>
                      <w:rFonts w:ascii="Century Gothic" w:eastAsiaTheme="majorEastAsia" w:hAnsi="Century Gothic"/>
                      <w:b/>
                      <w:iCs/>
                      <w:szCs w:val="28"/>
                    </w:rPr>
                  </w:pPr>
                  <w:r w:rsidRPr="00C15F39">
                    <w:rPr>
                      <w:rFonts w:ascii="Century Gothic" w:eastAsiaTheme="majorEastAsia" w:hAnsi="Century Gothic"/>
                      <w:b/>
                      <w:iCs/>
                      <w:sz w:val="22"/>
                      <w:szCs w:val="28"/>
                    </w:rPr>
                    <w:t>carbonic acid</w:t>
                  </w:r>
                </w:p>
                <w:p w:rsidR="004E3925" w:rsidRPr="00D44495" w:rsidRDefault="004E3925" w:rsidP="00D44495">
                  <w:pPr>
                    <w:spacing w:after="240" w:line="23" w:lineRule="atLeast"/>
                    <w:jc w:val="center"/>
                    <w:rPr>
                      <w:rFonts w:ascii="Century Gothic" w:eastAsiaTheme="majorEastAsia" w:hAnsi="Century Gothic"/>
                      <w:iCs/>
                      <w:szCs w:val="28"/>
                      <w:vertAlign w:val="subscript"/>
                    </w:rPr>
                  </w:pPr>
                  <w:r>
                    <w:rPr>
                      <w:rFonts w:ascii="Century Gothic" w:eastAsiaTheme="majorEastAsia" w:hAnsi="Century Gothic"/>
                      <w:iCs/>
                      <w:szCs w:val="28"/>
                    </w:rPr>
                    <w:t>H</w:t>
                  </w:r>
                  <w:r w:rsidRPr="00AC6523">
                    <w:rPr>
                      <w:rFonts w:ascii="Century Gothic" w:eastAsiaTheme="majorEastAsia" w:hAnsi="Century Gothic"/>
                      <w:iCs/>
                      <w:szCs w:val="28"/>
                      <w:vertAlign w:val="subscript"/>
                    </w:rPr>
                    <w:t>2</w:t>
                  </w:r>
                  <w:r>
                    <w:rPr>
                      <w:rFonts w:ascii="Century Gothic" w:eastAsiaTheme="majorEastAsia" w:hAnsi="Century Gothic"/>
                      <w:iCs/>
                      <w:szCs w:val="28"/>
                    </w:rPr>
                    <w:t>CO</w:t>
                  </w:r>
                  <w:r w:rsidRPr="00AC6523">
                    <w:rPr>
                      <w:rFonts w:ascii="Century Gothic" w:eastAsiaTheme="majorEastAsia" w:hAnsi="Century Gothic"/>
                      <w:iCs/>
                      <w:szCs w:val="28"/>
                      <w:vertAlign w:val="subscript"/>
                    </w:rPr>
                    <w:t>3( aq)</w:t>
                  </w:r>
                </w:p>
                <w:p w:rsidR="004E3925" w:rsidRPr="00C15F39" w:rsidRDefault="004E3925" w:rsidP="00D44495">
                  <w:pPr>
                    <w:spacing w:line="23" w:lineRule="atLeast"/>
                    <w:jc w:val="center"/>
                    <w:rPr>
                      <w:rFonts w:ascii="Century Gothic" w:eastAsiaTheme="majorEastAsia" w:hAnsi="Century Gothic"/>
                      <w:b/>
                      <w:iCs/>
                      <w:sz w:val="22"/>
                      <w:szCs w:val="28"/>
                    </w:rPr>
                  </w:pPr>
                  <w:r w:rsidRPr="00C15F39">
                    <w:rPr>
                      <w:rFonts w:ascii="Century Gothic" w:eastAsiaTheme="majorEastAsia" w:hAnsi="Century Gothic"/>
                      <w:b/>
                      <w:iCs/>
                      <w:sz w:val="22"/>
                      <w:szCs w:val="28"/>
                    </w:rPr>
                    <w:t>sulfuric acid</w:t>
                  </w:r>
                </w:p>
                <w:p w:rsidR="004E3925" w:rsidRDefault="004E3925" w:rsidP="00D44495">
                  <w:pPr>
                    <w:spacing w:after="240" w:line="23" w:lineRule="atLeast"/>
                    <w:jc w:val="center"/>
                    <w:rPr>
                      <w:rFonts w:ascii="Century Gothic" w:eastAsiaTheme="majorEastAsia" w:hAnsi="Century Gothic"/>
                      <w:iCs/>
                      <w:szCs w:val="28"/>
                    </w:rPr>
                  </w:pPr>
                  <w:r>
                    <w:rPr>
                      <w:rFonts w:ascii="Century Gothic" w:eastAsiaTheme="majorEastAsia" w:hAnsi="Century Gothic"/>
                      <w:iCs/>
                      <w:szCs w:val="28"/>
                    </w:rPr>
                    <w:t>H</w:t>
                  </w:r>
                  <w:r w:rsidRPr="00AC6523">
                    <w:rPr>
                      <w:rFonts w:ascii="Century Gothic" w:eastAsiaTheme="majorEastAsia" w:hAnsi="Century Gothic"/>
                      <w:iCs/>
                      <w:szCs w:val="28"/>
                      <w:vertAlign w:val="subscript"/>
                    </w:rPr>
                    <w:t>2</w:t>
                  </w:r>
                  <w:r>
                    <w:rPr>
                      <w:rFonts w:ascii="Century Gothic" w:eastAsiaTheme="majorEastAsia" w:hAnsi="Century Gothic"/>
                      <w:iCs/>
                      <w:szCs w:val="28"/>
                    </w:rPr>
                    <w:t>SO</w:t>
                  </w:r>
                  <w:r>
                    <w:rPr>
                      <w:rFonts w:ascii="Century Gothic" w:eastAsiaTheme="majorEastAsia" w:hAnsi="Century Gothic"/>
                      <w:iCs/>
                      <w:szCs w:val="28"/>
                      <w:vertAlign w:val="subscript"/>
                    </w:rPr>
                    <w:t>4</w:t>
                  </w:r>
                  <w:r w:rsidRPr="00AC6523">
                    <w:rPr>
                      <w:rFonts w:ascii="Century Gothic" w:eastAsiaTheme="majorEastAsia" w:hAnsi="Century Gothic"/>
                      <w:iCs/>
                      <w:szCs w:val="28"/>
                      <w:vertAlign w:val="subscript"/>
                    </w:rPr>
                    <w:t>( aq)</w:t>
                  </w:r>
                </w:p>
                <w:p w:rsidR="004E3925" w:rsidRPr="00C15F39" w:rsidRDefault="004E3925" w:rsidP="00D44495">
                  <w:pPr>
                    <w:spacing w:line="23" w:lineRule="atLeast"/>
                    <w:jc w:val="center"/>
                    <w:rPr>
                      <w:rFonts w:ascii="Century Gothic" w:eastAsiaTheme="majorEastAsia" w:hAnsi="Century Gothic"/>
                      <w:b/>
                      <w:iCs/>
                      <w:sz w:val="22"/>
                      <w:szCs w:val="28"/>
                    </w:rPr>
                  </w:pPr>
                  <w:r w:rsidRPr="00C15F39">
                    <w:rPr>
                      <w:rFonts w:ascii="Century Gothic" w:eastAsiaTheme="majorEastAsia" w:hAnsi="Century Gothic"/>
                      <w:b/>
                      <w:iCs/>
                      <w:sz w:val="22"/>
                      <w:szCs w:val="28"/>
                    </w:rPr>
                    <w:t>phosphoric acid</w:t>
                  </w:r>
                </w:p>
                <w:p w:rsidR="004E3925" w:rsidRPr="00AC6523" w:rsidRDefault="004E3925" w:rsidP="00D44495">
                  <w:pPr>
                    <w:spacing w:line="23" w:lineRule="atLeast"/>
                    <w:jc w:val="center"/>
                    <w:rPr>
                      <w:rFonts w:ascii="Century Gothic" w:eastAsiaTheme="majorEastAsia" w:hAnsi="Century Gothic"/>
                      <w:iCs/>
                      <w:szCs w:val="28"/>
                    </w:rPr>
                  </w:pPr>
                  <w:r>
                    <w:rPr>
                      <w:rFonts w:ascii="Century Gothic" w:eastAsiaTheme="majorEastAsia" w:hAnsi="Century Gothic"/>
                      <w:iCs/>
                      <w:szCs w:val="28"/>
                    </w:rPr>
                    <w:t>H</w:t>
                  </w:r>
                  <w:r>
                    <w:rPr>
                      <w:rFonts w:ascii="Century Gothic" w:eastAsiaTheme="majorEastAsia" w:hAnsi="Century Gothic"/>
                      <w:iCs/>
                      <w:szCs w:val="28"/>
                      <w:vertAlign w:val="subscript"/>
                    </w:rPr>
                    <w:t>3</w:t>
                  </w:r>
                  <w:r>
                    <w:rPr>
                      <w:rFonts w:ascii="Century Gothic" w:eastAsiaTheme="majorEastAsia" w:hAnsi="Century Gothic"/>
                      <w:iCs/>
                      <w:szCs w:val="28"/>
                    </w:rPr>
                    <w:t>PO</w:t>
                  </w:r>
                  <w:r>
                    <w:rPr>
                      <w:rFonts w:ascii="Century Gothic" w:eastAsiaTheme="majorEastAsia" w:hAnsi="Century Gothic"/>
                      <w:iCs/>
                      <w:szCs w:val="28"/>
                      <w:vertAlign w:val="subscript"/>
                    </w:rPr>
                    <w:t>4</w:t>
                  </w:r>
                  <w:r w:rsidRPr="00AC6523">
                    <w:rPr>
                      <w:rFonts w:ascii="Century Gothic" w:eastAsiaTheme="majorEastAsia" w:hAnsi="Century Gothic"/>
                      <w:iCs/>
                      <w:szCs w:val="28"/>
                      <w:vertAlign w:val="subscript"/>
                    </w:rPr>
                    <w:t>( aq)</w:t>
                  </w:r>
                </w:p>
              </w:txbxContent>
            </v:textbox>
            <w10:wrap type="square" anchorx="page" anchory="page"/>
          </v:shape>
        </w:pict>
      </w:r>
    </w:p>
    <w:p w:rsidR="00AB4FF0" w:rsidRDefault="00AB4FF0" w:rsidP="00777D7E">
      <w:pPr>
        <w:ind w:right="-30"/>
        <w:rPr>
          <w:rFonts w:ascii="Century Gothic" w:hAnsi="Century Gothic"/>
          <w:b/>
          <w:sz w:val="44"/>
          <w:szCs w:val="24"/>
        </w:rPr>
      </w:pPr>
    </w:p>
    <w:p w:rsidR="00AB4FF0" w:rsidRDefault="00AB4FF0" w:rsidP="00777D7E">
      <w:pPr>
        <w:ind w:right="-30"/>
        <w:rPr>
          <w:rFonts w:ascii="Century Gothic" w:hAnsi="Century Gothic"/>
          <w:b/>
          <w:sz w:val="44"/>
          <w:szCs w:val="24"/>
        </w:rPr>
      </w:pPr>
    </w:p>
    <w:p w:rsidR="00AB4FF0" w:rsidRDefault="00AB4FF0" w:rsidP="00777D7E">
      <w:pPr>
        <w:ind w:right="-30"/>
        <w:rPr>
          <w:rFonts w:ascii="Century Gothic" w:hAnsi="Century Gothic"/>
          <w:b/>
          <w:sz w:val="44"/>
          <w:szCs w:val="24"/>
        </w:rPr>
      </w:pPr>
    </w:p>
    <w:p w:rsidR="00AB4FF0" w:rsidRDefault="00AB4FF0" w:rsidP="00777D7E">
      <w:pPr>
        <w:ind w:right="-30"/>
        <w:rPr>
          <w:rFonts w:ascii="Century Gothic" w:hAnsi="Century Gothic"/>
          <w:b/>
          <w:sz w:val="44"/>
          <w:szCs w:val="24"/>
        </w:rPr>
      </w:pPr>
    </w:p>
    <w:p w:rsidR="00AB4FF0" w:rsidRDefault="00AB4FF0" w:rsidP="00777D7E">
      <w:pPr>
        <w:ind w:right="-30"/>
        <w:rPr>
          <w:rFonts w:ascii="Century Gothic" w:hAnsi="Century Gothic"/>
          <w:b/>
          <w:sz w:val="44"/>
          <w:szCs w:val="24"/>
        </w:rPr>
      </w:pPr>
    </w:p>
    <w:p w:rsidR="00AB4FF0" w:rsidRDefault="00AB4FF0" w:rsidP="00777D7E">
      <w:pPr>
        <w:ind w:right="-30"/>
        <w:rPr>
          <w:rFonts w:ascii="Century Gothic" w:hAnsi="Century Gothic"/>
          <w:b/>
          <w:sz w:val="44"/>
          <w:szCs w:val="24"/>
        </w:rPr>
      </w:pPr>
    </w:p>
    <w:p w:rsidR="00AB4FF0" w:rsidRDefault="00AB4FF0" w:rsidP="00777D7E">
      <w:pPr>
        <w:ind w:right="-30"/>
        <w:rPr>
          <w:rFonts w:ascii="Century Gothic" w:hAnsi="Century Gothic"/>
          <w:b/>
          <w:sz w:val="44"/>
          <w:szCs w:val="24"/>
        </w:rPr>
      </w:pPr>
    </w:p>
    <w:p w:rsidR="00AB4FF0" w:rsidRDefault="00AB4FF0" w:rsidP="00777D7E">
      <w:pPr>
        <w:ind w:right="-30"/>
        <w:rPr>
          <w:rFonts w:ascii="Century Gothic" w:hAnsi="Century Gothic"/>
          <w:b/>
          <w:sz w:val="44"/>
          <w:szCs w:val="24"/>
        </w:rPr>
      </w:pPr>
    </w:p>
    <w:p w:rsidR="00F35E67" w:rsidRDefault="00F35E67" w:rsidP="00777D7E">
      <w:pPr>
        <w:ind w:right="-30"/>
        <w:rPr>
          <w:rFonts w:ascii="Century Gothic" w:hAnsi="Century Gothic"/>
          <w:sz w:val="28"/>
          <w:szCs w:val="24"/>
        </w:rPr>
      </w:pPr>
      <w:r>
        <w:rPr>
          <w:rFonts w:ascii="Century Gothic" w:hAnsi="Century Gothic"/>
          <w:sz w:val="28"/>
          <w:szCs w:val="24"/>
        </w:rPr>
        <w:br w:type="page"/>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46" style="position:absolute;z-index:25163264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ooFgIAACsEAAAOAAAAZHJzL2Uyb0RvYy54bWysU02P2jAQvVfqf7B8hyRs+IoIq4pAL7SL&#10;tNsfYGyHWHVsyzYEVPW/d2wIYttLVTUHZ+wZP795M7N4PrcSnbh1QqsSZ8MUI66oZkIdSvztbTOY&#10;YeQ8UYxIrXiJL9zh5+XHD4vOFHykGy0ZtwhAlCs6U+LGe1MkiaMNb4kbasMVOGttW+Jhaw8Js6QD&#10;9FYmozSdJJ22zFhNuXNwWl2deBnx65pT/1LXjnskSwzcfFxtXPdhTZYLUhwsMY2gNxrkH1i0RCh4&#10;9A5VEU/Q0Yo/oFpBrXa69kOq20TXtaA85gDZZOlv2bw2xPCYC4jjzF0m9/9g6dfTziLBSjx9An0U&#10;aaFIW6E4yqI4nXEFxKzUzob06Fm9mq2m3x1SetUQdeCR5NvFwL0syJm8uxI2zsAT++6LZhBDjl5H&#10;pc61bQMkaIDOsSCXe0H42SMKh5PRNJ+kY4xo70tI0V801vnPXLcoGCWWQDoCk9PW+UCEFH1IeEfp&#10;jZAy1lsq1JV4Ph6N4wWnpWDBGcKcPexX0qITCR0Tv5gVeB7DrD4qFsEaTtj6Znsi5NWGx6UKeJAK&#10;0LlZ15b4MU/n69l6lg/y0WQ9yNOqGnzarPLBZJNNx9VTtVpV2c9ALcuLRjDGVWDXt2eW/135b4Ny&#10;bax7g95lSN6jR72AbP+PpGMtQ/nCPLlir9llZ/saQ0fG4Nv0hJZ/3IP9OOPLX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Bo&#10;YEooFgIAACsEAAAOAAAAAAAAAAAAAAAAAC4CAABkcnMvZTJvRG9jLnhtbFBLAQItABQABgAIAAAA&#10;IQDe0Mj62wAAAAYBAAAPAAAAAAAAAAAAAAAAAHAEAABkcnMvZG93bnJldi54bWxQSwUGAAAAAAQA&#10;BADzAAAAeAUAAAAA&#10;"/>
        </w:pict>
      </w:r>
    </w:p>
    <w:p w:rsidR="00111C4B" w:rsidRPr="008C5DE6" w:rsidRDefault="003254C2" w:rsidP="00777D7E">
      <w:pPr>
        <w:ind w:right="-30"/>
        <w:jc w:val="center"/>
        <w:rPr>
          <w:rFonts w:ascii="Century Gothic" w:hAnsi="Century Gothic"/>
          <w:b/>
          <w:szCs w:val="24"/>
        </w:rPr>
      </w:pPr>
      <w:r>
        <w:rPr>
          <w:rFonts w:ascii="Century Gothic" w:hAnsi="Century Gothic"/>
          <w:b/>
          <w:sz w:val="44"/>
          <w:szCs w:val="24"/>
        </w:rPr>
        <w:t>Writing</w:t>
      </w:r>
      <w:r w:rsidR="00111C4B">
        <w:rPr>
          <w:rFonts w:ascii="Century Gothic" w:hAnsi="Century Gothic"/>
          <w:b/>
          <w:sz w:val="44"/>
          <w:szCs w:val="24"/>
        </w:rPr>
        <w:t xml:space="preserve"> Ionic </w:t>
      </w:r>
      <w:r w:rsidR="00111C4B" w:rsidRPr="008C5DE6">
        <w:rPr>
          <w:rFonts w:ascii="Century Gothic" w:hAnsi="Century Gothic"/>
          <w:b/>
          <w:sz w:val="44"/>
          <w:szCs w:val="24"/>
        </w:rPr>
        <w:t>Formulas</w:t>
      </w:r>
    </w:p>
    <w:p w:rsidR="00111C4B" w:rsidRPr="00D032E2" w:rsidRDefault="00111C4B" w:rsidP="00777D7E">
      <w:pPr>
        <w:ind w:right="-30"/>
        <w:jc w:val="both"/>
        <w:rPr>
          <w:rFonts w:ascii="Century Gothic" w:hAnsi="Century Gothic"/>
          <w:b/>
          <w:szCs w:val="24"/>
        </w:rPr>
      </w:pPr>
    </w:p>
    <w:p w:rsidR="00111C4B" w:rsidRPr="00D44495" w:rsidRDefault="00D44495" w:rsidP="00CB4BAB">
      <w:pPr>
        <w:pStyle w:val="ListParagraph"/>
        <w:numPr>
          <w:ilvl w:val="0"/>
          <w:numId w:val="17"/>
        </w:numPr>
        <w:spacing w:after="120"/>
        <w:ind w:right="-30"/>
        <w:contextualSpacing w:val="0"/>
        <w:jc w:val="both"/>
        <w:rPr>
          <w:rFonts w:ascii="Century Gothic" w:hAnsi="Century Gothic"/>
          <w:szCs w:val="24"/>
        </w:rPr>
      </w:pPr>
      <w:r w:rsidRPr="00D44495">
        <w:rPr>
          <w:rFonts w:ascii="Century Gothic" w:hAnsi="Century Gothic"/>
          <w:sz w:val="24"/>
          <w:szCs w:val="24"/>
        </w:rPr>
        <w:t xml:space="preserve">Write the symbol/formula of the </w:t>
      </w:r>
      <w:r w:rsidR="00E9688F">
        <w:rPr>
          <w:rFonts w:ascii="Century Gothic" w:hAnsi="Century Gothic"/>
          <w:sz w:val="24"/>
          <w:szCs w:val="24"/>
        </w:rPr>
        <w:t>cation</w:t>
      </w:r>
      <w:r w:rsidRPr="00D44495">
        <w:rPr>
          <w:rFonts w:ascii="Century Gothic" w:hAnsi="Century Gothic"/>
          <w:sz w:val="24"/>
          <w:szCs w:val="24"/>
        </w:rPr>
        <w:t xml:space="preserve"> in the compound’s </w:t>
      </w:r>
      <w:r>
        <w:rPr>
          <w:rFonts w:ascii="Century Gothic" w:hAnsi="Century Gothic"/>
          <w:sz w:val="24"/>
          <w:szCs w:val="24"/>
        </w:rPr>
        <w:t xml:space="preserve">name – then write </w:t>
      </w:r>
      <w:r w:rsidR="00EF60AA">
        <w:rPr>
          <w:rFonts w:ascii="Century Gothic" w:hAnsi="Century Gothic"/>
          <w:sz w:val="24"/>
          <w:szCs w:val="24"/>
        </w:rPr>
        <w:t>the symbol/formula of the an</w:t>
      </w:r>
      <w:r>
        <w:rPr>
          <w:rFonts w:ascii="Century Gothic" w:hAnsi="Century Gothic"/>
          <w:sz w:val="24"/>
          <w:szCs w:val="24"/>
        </w:rPr>
        <w:t>ion in the compound’s name.</w:t>
      </w:r>
    </w:p>
    <w:p w:rsidR="00D44495" w:rsidRPr="00D44495" w:rsidRDefault="00EF60AA" w:rsidP="00CB4BAB">
      <w:pPr>
        <w:pStyle w:val="ListParagraph"/>
        <w:numPr>
          <w:ilvl w:val="0"/>
          <w:numId w:val="17"/>
        </w:numPr>
        <w:spacing w:after="120"/>
        <w:ind w:right="-30"/>
        <w:contextualSpacing w:val="0"/>
        <w:jc w:val="both"/>
        <w:rPr>
          <w:rFonts w:ascii="Century Gothic" w:hAnsi="Century Gothic"/>
          <w:szCs w:val="24"/>
        </w:rPr>
      </w:pPr>
      <w:r>
        <w:rPr>
          <w:rFonts w:ascii="Century Gothic" w:hAnsi="Century Gothic"/>
          <w:sz w:val="24"/>
          <w:szCs w:val="24"/>
        </w:rPr>
        <w:t>Balance the ion charges within the compound. Do this by indicating</w:t>
      </w:r>
      <w:r w:rsidR="00D44495">
        <w:rPr>
          <w:rFonts w:ascii="Century Gothic" w:hAnsi="Century Gothic"/>
          <w:sz w:val="24"/>
          <w:szCs w:val="24"/>
        </w:rPr>
        <w:t xml:space="preserve"> the ratio of each ion in the compound using subscripts after each ion.</w:t>
      </w:r>
      <w:r w:rsidR="001E49D6">
        <w:rPr>
          <w:rFonts w:ascii="Century Gothic" w:hAnsi="Century Gothic"/>
          <w:sz w:val="24"/>
          <w:szCs w:val="24"/>
        </w:rPr>
        <w:t xml:space="preserve"> Always represent the ratio of ions using the </w:t>
      </w:r>
      <w:r w:rsidR="001E49D6" w:rsidRPr="00C425C8">
        <w:rPr>
          <w:rFonts w:ascii="Century Gothic" w:hAnsi="Century Gothic"/>
          <w:i/>
          <w:sz w:val="24"/>
          <w:szCs w:val="24"/>
          <w:u w:val="single"/>
        </w:rPr>
        <w:t>lowest ratio</w:t>
      </w:r>
      <w:r w:rsidR="001E49D6">
        <w:rPr>
          <w:rFonts w:ascii="Century Gothic" w:hAnsi="Century Gothic"/>
          <w:sz w:val="24"/>
          <w:szCs w:val="24"/>
        </w:rPr>
        <w:t>.</w:t>
      </w:r>
    </w:p>
    <w:p w:rsidR="00EF60AA" w:rsidRPr="00EF60AA" w:rsidRDefault="00EF60AA" w:rsidP="00CB4BAB">
      <w:pPr>
        <w:pStyle w:val="ListParagraph"/>
        <w:numPr>
          <w:ilvl w:val="0"/>
          <w:numId w:val="17"/>
        </w:numPr>
        <w:spacing w:after="240"/>
        <w:ind w:right="-30"/>
        <w:contextualSpacing w:val="0"/>
        <w:jc w:val="both"/>
        <w:rPr>
          <w:rFonts w:ascii="Century Gothic" w:hAnsi="Century Gothic"/>
          <w:szCs w:val="24"/>
        </w:rPr>
      </w:pPr>
      <w:r>
        <w:rPr>
          <w:rFonts w:ascii="Century Gothic" w:hAnsi="Century Gothic"/>
          <w:sz w:val="24"/>
          <w:szCs w:val="24"/>
        </w:rPr>
        <w:t>Remember when using polyatomic ions to use the overall polyatomic charge.</w:t>
      </w:r>
    </w:p>
    <w:p w:rsidR="00111C4B" w:rsidRPr="00421F3C" w:rsidRDefault="00EF60AA" w:rsidP="00777D7E">
      <w:pPr>
        <w:ind w:right="-30" w:firstLine="720"/>
        <w:rPr>
          <w:rFonts w:ascii="Century Gothic" w:hAnsi="Century Gothic"/>
          <w:b/>
          <w:sz w:val="18"/>
          <w:szCs w:val="24"/>
        </w:rPr>
      </w:pPr>
      <w:r w:rsidRPr="00421F3C">
        <w:rPr>
          <w:rFonts w:ascii="Century Gothic" w:hAnsi="Century Gothic"/>
          <w:b/>
          <w:sz w:val="28"/>
          <w:szCs w:val="24"/>
        </w:rPr>
        <w:t>Example: aluminum (III) sulfide</w:t>
      </w:r>
    </w:p>
    <w:p w:rsidR="00111C4B" w:rsidRDefault="00D811B7" w:rsidP="00777D7E">
      <w:pPr>
        <w:ind w:right="-30"/>
        <w:rPr>
          <w:rFonts w:ascii="Century Gothic" w:hAnsi="Century Gothic"/>
          <w:b/>
          <w:szCs w:val="24"/>
        </w:rPr>
      </w:pPr>
      <w:r>
        <w:rPr>
          <w:noProof/>
        </w:rPr>
        <w:drawing>
          <wp:anchor distT="0" distB="0" distL="114300" distR="114300" simplePos="0" relativeHeight="251492352" behindDoc="0" locked="0" layoutInCell="1" allowOverlap="1">
            <wp:simplePos x="0" y="0"/>
            <wp:positionH relativeFrom="column">
              <wp:posOffset>857885</wp:posOffset>
            </wp:positionH>
            <wp:positionV relativeFrom="paragraph">
              <wp:posOffset>60325</wp:posOffset>
            </wp:positionV>
            <wp:extent cx="4880610" cy="1760220"/>
            <wp:effectExtent l="0" t="0" r="0" b="0"/>
            <wp:wrapSquare wrapText="bothSides"/>
            <wp:docPr id="123" name="Picture 376" descr="Image result for 3. If the cation is a transition metal that has various charge options, write the charge using parenthesis and Roman numerals after the metal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mage result for 3. If the cation is a transition metal that has various charge options, write the charge using parenthesis and Roman numerals after the metal nam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8061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1C4B" w:rsidRDefault="00D811B7" w:rsidP="00777D7E">
      <w:pPr>
        <w:ind w:right="-30"/>
        <w:rPr>
          <w:rFonts w:ascii="Century Gothic" w:hAnsi="Century Gothic"/>
          <w:b/>
          <w:szCs w:val="24"/>
        </w:rPr>
      </w:pPr>
      <w:r>
        <w:rPr>
          <w:noProof/>
        </w:rPr>
        <w:pict>
          <v:shape id="_x0000_s1148" type="#_x0000_t202" style="position:absolute;margin-left:293pt;margin-top:-.05pt;width:148.6pt;height:56.05pt;z-index:251596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S07JAIAACUEAAAOAAAAZHJzL2Uyb0RvYy54bWysU9tu2zAMfR+wfxD0vjh2kyUx4hRdugwD&#10;ugvQ7gNkWY6FSaImKbGzrx8lp2m2vQ3zg0CZ5OHhIbW+HbQiR+G8BFPRfDKlRBgOjTT7in572r1Z&#10;UuIDMw1TYERFT8LT283rV+velqKADlQjHEEQ48veVrQLwZZZ5nknNPMTsMKgswWnWcCr22eNYz2i&#10;a5UV0+nbrAfXWAdceI9/70cn3ST8thU8fGlbLwJRFUVuIZ0unXU8s82alXvHbCf5mQb7BxaaSYNF&#10;L1D3LDBycPIvKC25Aw9tmHDQGbSt5CL1gN3k0z+6eeyYFakXFMfbi0z+/8Hyz8evjsimojcLHJVh&#10;Gof0JIZA3sFAiqhPb32JYY8WA8OAv3HOqVdvH4B/98TAtmNmL+6cg74TrEF+eczMrlJHHB9B6v4T&#10;NFiGHQIkoKF1OoqHchBExzmdLrOJVHgsuVwuigJdHH2LPF/ezFMJVj5nW+fDBwGaRKOiDmef0Nnx&#10;wYfIhpXPIbGYByWbnVQqXdy+3ipHjgz3ZJe+M/pvYcqQvqKreTFPyAZiflohLQPusZK6ostp/GI6&#10;K6Ma702T7MCkGm1kosxZnqjIqE0Y6iFNIl/F5KhdDc0JBXMw7i2+MzQ6cD8p6XFnK+p/HJgTlKiP&#10;BkVf5bNZXPJ0mc0XUS537amvPcxwhKpooGQ0tyE9jMjbwB0Op5VJtxcmZ864i0nO87uJy359T1Ev&#10;r3vzCwAA//8DAFBLAwQUAAYACAAAACEAvxC6194AAAAJAQAADwAAAGRycy9kb3ducmV2LnhtbEyP&#10;QU+DQBSE7yb+h80z8WLaBbSUUpZGTTReW/sDFvYViOxbwm4L/fc+T/Y4mcnMN8Vutr244Og7Rwri&#10;ZQQCqXamo0bB8ftjkYHwQZPRvSNUcEUPu/L+rtC5cRPt8XIIjeAS8rlW0IYw5FL6ukWr/dINSOyd&#10;3Gh1YDk20ox64nLbyySKUml1R7zQ6gHfW6x/Dmer4PQ1Pa02U/UZjuv9S/qmu3Xlrko9PsyvWxAB&#10;5/Afhj98RoeSmSp3JuNFr2CVpfwlKFjEINjPsucERMXBOIlAloW8fVD+AgAA//8DAFBLAQItABQA&#10;BgAIAAAAIQC2gziS/gAAAOEBAAATAAAAAAAAAAAAAAAAAAAAAABbQ29udGVudF9UeXBlc10ueG1s&#10;UEsBAi0AFAAGAAgAAAAhADj9If/WAAAAlAEAAAsAAAAAAAAAAAAAAAAALwEAAF9yZWxzLy5yZWxz&#10;UEsBAi0AFAAGAAgAAAAhALBlLTskAgAAJQQAAA4AAAAAAAAAAAAAAAAALgIAAGRycy9lMm9Eb2Mu&#10;eG1sUEsBAi0AFAAGAAgAAAAhAL8QutfeAAAACQEAAA8AAAAAAAAAAAAAAAAAfgQAAGRycy9kb3du&#10;cmV2LnhtbFBLBQYAAAAABAAEAPMAAACJBQAAAAA=&#10;" stroked="f">
            <v:textbox style="mso-next-textbox:#_x0000_s1148">
              <w:txbxContent>
                <w:p w:rsidR="004E3925" w:rsidRPr="00421F3C" w:rsidRDefault="004E3925" w:rsidP="00421F3C">
                  <w:pPr>
                    <w:jc w:val="center"/>
                    <w:rPr>
                      <w:rFonts w:ascii="Century Gothic" w:hAnsi="Century Gothic"/>
                      <w:b/>
                      <w:sz w:val="40"/>
                    </w:rPr>
                  </w:pPr>
                  <w:r w:rsidRPr="00421F3C">
                    <w:rPr>
                      <w:rFonts w:ascii="Century Gothic" w:hAnsi="Century Gothic"/>
                      <w:b/>
                      <w:sz w:val="40"/>
                    </w:rPr>
                    <w:t>Answer:</w:t>
                  </w:r>
                </w:p>
                <w:p w:rsidR="004E3925" w:rsidRPr="00421F3C" w:rsidRDefault="004E3925" w:rsidP="00EF60AA">
                  <w:pPr>
                    <w:jc w:val="center"/>
                    <w:rPr>
                      <w:rFonts w:ascii="Century Gothic" w:hAnsi="Century Gothic"/>
                      <w:sz w:val="40"/>
                    </w:rPr>
                  </w:pPr>
                  <w:r w:rsidRPr="00421F3C">
                    <w:rPr>
                      <w:rFonts w:ascii="Century Gothic" w:hAnsi="Century Gothic"/>
                      <w:sz w:val="40"/>
                    </w:rPr>
                    <w:t>Al</w:t>
                  </w:r>
                  <w:r w:rsidRPr="00421F3C">
                    <w:rPr>
                      <w:rFonts w:ascii="Century Gothic" w:hAnsi="Century Gothic"/>
                      <w:sz w:val="40"/>
                      <w:vertAlign w:val="subscript"/>
                    </w:rPr>
                    <w:t>2</w:t>
                  </w:r>
                  <w:r w:rsidRPr="00421F3C">
                    <w:rPr>
                      <w:rFonts w:ascii="Century Gothic" w:hAnsi="Century Gothic"/>
                      <w:sz w:val="40"/>
                    </w:rPr>
                    <w:t>S</w:t>
                  </w:r>
                  <w:r w:rsidRPr="00421F3C">
                    <w:rPr>
                      <w:rFonts w:ascii="Century Gothic" w:hAnsi="Century Gothic"/>
                      <w:sz w:val="40"/>
                      <w:vertAlign w:val="subscript"/>
                    </w:rPr>
                    <w:t>3</w:t>
                  </w:r>
                </w:p>
              </w:txbxContent>
            </v:textbox>
            <w10:wrap type="square"/>
          </v:shape>
        </w:pict>
      </w:r>
      <w:r w:rsidR="00421F3C">
        <w:rPr>
          <w:rFonts w:ascii="Century Gothic" w:hAnsi="Century Gothic"/>
          <w:b/>
          <w:szCs w:val="24"/>
        </w:rPr>
        <w:tab/>
      </w: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Pr="00421F3C" w:rsidRDefault="00EF60AA" w:rsidP="00777D7E">
      <w:pPr>
        <w:ind w:right="-30" w:firstLine="720"/>
        <w:rPr>
          <w:rFonts w:ascii="Century Gothic" w:hAnsi="Century Gothic"/>
          <w:b/>
          <w:sz w:val="28"/>
          <w:szCs w:val="24"/>
        </w:rPr>
      </w:pPr>
      <w:r w:rsidRPr="00421F3C">
        <w:rPr>
          <w:rFonts w:ascii="Century Gothic" w:hAnsi="Century Gothic"/>
          <w:b/>
          <w:sz w:val="28"/>
          <w:szCs w:val="24"/>
        </w:rPr>
        <w:t>Example: sodium  phosphate</w:t>
      </w:r>
    </w:p>
    <w:p w:rsidR="00111C4B" w:rsidRDefault="00D811B7" w:rsidP="00777D7E">
      <w:pPr>
        <w:ind w:right="-30"/>
        <w:rPr>
          <w:rFonts w:ascii="Century Gothic" w:hAnsi="Century Gothic"/>
          <w:b/>
          <w:szCs w:val="24"/>
        </w:rPr>
      </w:pPr>
      <w:r>
        <w:rPr>
          <w:noProof/>
        </w:rPr>
        <w:drawing>
          <wp:anchor distT="0" distB="0" distL="114300" distR="114300" simplePos="0" relativeHeight="251491328" behindDoc="0" locked="0" layoutInCell="1" allowOverlap="1">
            <wp:simplePos x="0" y="0"/>
            <wp:positionH relativeFrom="column">
              <wp:posOffset>859155</wp:posOffset>
            </wp:positionH>
            <wp:positionV relativeFrom="paragraph">
              <wp:posOffset>73025</wp:posOffset>
            </wp:positionV>
            <wp:extent cx="4880610" cy="1759585"/>
            <wp:effectExtent l="0" t="0" r="0" b="0"/>
            <wp:wrapSquare wrapText="bothSides"/>
            <wp:docPr id="125" name="Picture 379" descr="http://www.wou.edu/chemistry/files/2017/04/sodium-phospha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www.wou.edu/chemistry/files/2017/04/sodium-phosphate-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80610" cy="1759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_x0000_s1150" type="#_x0000_t202" style="position:absolute;margin-left:292.8pt;margin-top:7.25pt;width:148.6pt;height:56.05pt;z-index:2515978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wTOJQIAACUEAAAOAAAAZHJzL2Uyb0RvYy54bWysU9tu2zAMfR+wfxD0vjhxksU14hRdugwD&#10;ugvQ7gNkWY6FSaImKbGzrx8lp2m2vQ3zg0CZ5OHhIbW+HbQiR+G8BFPR2WRKiTAcGmn2Ff32tHtT&#10;UOIDMw1TYERFT8LT283rV+veliKHDlQjHEEQ48veVrQLwZZZ5nknNPMTsMKgswWnWcCr22eNYz2i&#10;a5Xl0+nbrAfXWAdceI9/70cn3ST8thU8fGlbLwJRFUVuIZ0unXU8s82alXvHbCf5mQb7BxaaSYNF&#10;L1D3LDBycPIvKC25Aw9tmHDQGbSt5CL1gN3Mpn9089gxK1IvKI63F5n8/4Pln49fHZFNRefFnBLD&#10;NA7pSQyBvIOB5FGf3voSwx4tBoYBf+OcU6/ePgD/7omBbcfMXtw5B30nWIP8ZjEzu0odcXwEqftP&#10;0GAZdgiQgIbW6SgeykEQHed0uswmUuGxZFGs8hxdHH2r2ayYL1MJVj5nW+fDBwGaRKOiDmef0Nnx&#10;wYfIhpXPIbGYByWbnVQqXdy+3ipHjgz3ZJe+M/pvYcqQvqI3y3yZkA3E/LRCWgbcYyV1RYtp/GI6&#10;K6Ma702T7MCkGm1kosxZnqjIqE0Y6iFNArvEhKhdDc0JBXMw7i2+MzQ6cD8p6XFnK+p/HJgTlKiP&#10;BkW/mS0WccnTZbFcRbnctae+9jDDEaqigZLR3Ib0MCJvA3c4nFYm3V6YnDnjLiY5z+8mLvv1PUW9&#10;vO7NLwAAAP//AwBQSwMEFAAGAAgAAAAhAMSS1xrdAAAACgEAAA8AAABkcnMvZG93bnJldi54bWxM&#10;j81OwzAQhO9IvIO1SFwQdYgaN4Q4FSCBuPbnATbxNomI7Sh2m/TtWU5w3JlPszPldrGDuNAUeu80&#10;PK0SEOQab3rXajgePh5zECGiMzh4RxquFGBb3d6UWBg/ux1d9rEVHOJCgRq6GMdCytB0ZDGs/EiO&#10;vZOfLEY+p1aaCWcOt4NMk0RJi73jDx2O9N5R870/Ww2nr/khe57rz3jc7NbqDftN7a9a398try8g&#10;Ii3xD4bf+lwdKu5U+7MzQQwasjxTjLKxzkAwkOcpb6lZSJUCWZXy/4TqBwAA//8DAFBLAQItABQA&#10;BgAIAAAAIQC2gziS/gAAAOEBAAATAAAAAAAAAAAAAAAAAAAAAABbQ29udGVudF9UeXBlc10ueG1s&#10;UEsBAi0AFAAGAAgAAAAhADj9If/WAAAAlAEAAAsAAAAAAAAAAAAAAAAALwEAAF9yZWxzLy5yZWxz&#10;UEsBAi0AFAAGAAgAAAAhAJ/PBM4lAgAAJQQAAA4AAAAAAAAAAAAAAAAALgIAAGRycy9lMm9Eb2Mu&#10;eG1sUEsBAi0AFAAGAAgAAAAhAMSS1xrdAAAACgEAAA8AAAAAAAAAAAAAAAAAfwQAAGRycy9kb3du&#10;cmV2LnhtbFBLBQYAAAAABAAEAPMAAACJBQAAAAA=&#10;" stroked="f">
            <v:textbox style="mso-next-textbox:#_x0000_s1150">
              <w:txbxContent>
                <w:p w:rsidR="004E3925" w:rsidRPr="00421F3C" w:rsidRDefault="004E3925" w:rsidP="00421F3C">
                  <w:pPr>
                    <w:jc w:val="center"/>
                    <w:rPr>
                      <w:rFonts w:ascii="Century Gothic" w:hAnsi="Century Gothic"/>
                      <w:b/>
                      <w:sz w:val="40"/>
                    </w:rPr>
                  </w:pPr>
                  <w:r w:rsidRPr="00421F3C">
                    <w:rPr>
                      <w:rFonts w:ascii="Century Gothic" w:hAnsi="Century Gothic"/>
                      <w:b/>
                      <w:sz w:val="40"/>
                    </w:rPr>
                    <w:t>Answer:</w:t>
                  </w:r>
                </w:p>
                <w:p w:rsidR="004E3925" w:rsidRPr="00421F3C" w:rsidRDefault="004E3925" w:rsidP="00421F3C">
                  <w:pPr>
                    <w:jc w:val="center"/>
                    <w:rPr>
                      <w:rFonts w:ascii="Century Gothic" w:hAnsi="Century Gothic"/>
                      <w:sz w:val="40"/>
                    </w:rPr>
                  </w:pPr>
                  <w:r>
                    <w:rPr>
                      <w:rFonts w:ascii="Century Gothic" w:hAnsi="Century Gothic"/>
                      <w:sz w:val="40"/>
                    </w:rPr>
                    <w:t>Na</w:t>
                  </w:r>
                  <w:r w:rsidRPr="00421F3C">
                    <w:rPr>
                      <w:rFonts w:ascii="Century Gothic" w:hAnsi="Century Gothic"/>
                      <w:sz w:val="40"/>
                      <w:vertAlign w:val="subscript"/>
                    </w:rPr>
                    <w:t>3</w:t>
                  </w:r>
                  <w:r>
                    <w:rPr>
                      <w:rFonts w:ascii="Century Gothic" w:hAnsi="Century Gothic"/>
                      <w:sz w:val="40"/>
                    </w:rPr>
                    <w:t>PO</w:t>
                  </w:r>
                  <w:r>
                    <w:rPr>
                      <w:rFonts w:ascii="Century Gothic" w:hAnsi="Century Gothic"/>
                      <w:sz w:val="40"/>
                      <w:vertAlign w:val="subscript"/>
                    </w:rPr>
                    <w:t>4</w:t>
                  </w:r>
                </w:p>
              </w:txbxContent>
            </v:textbox>
            <w10:wrap type="square"/>
          </v:shape>
        </w:pict>
      </w: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111C4B" w:rsidRDefault="00111C4B"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Pr="00421F3C" w:rsidRDefault="00D811B7" w:rsidP="00777D7E">
      <w:pPr>
        <w:ind w:right="-30" w:firstLine="720"/>
        <w:rPr>
          <w:rFonts w:ascii="Century Gothic" w:hAnsi="Century Gothic"/>
          <w:b/>
          <w:sz w:val="28"/>
          <w:szCs w:val="24"/>
        </w:rPr>
      </w:pPr>
      <w:r>
        <w:rPr>
          <w:noProof/>
        </w:rPr>
        <w:pict>
          <v:shape id="_x0000_s1151" type="#_x0000_t202" style="position:absolute;left:0;text-align:left;margin-left:292.65pt;margin-top:15.8pt;width:148.6pt;height:56.05pt;z-index:251598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e1JAIAACUEAAAOAAAAZHJzL2Uyb0RvYy54bWysU9tu2zAMfR+wfxD0vjjxkiY14hRdugwD&#10;ugvQ7gNoWY6FSaInKbG7rx8lp2m2vQ3zg0CZ5OHhIbW+GYxmR+m8Qlvy2WTKmbQCa2X3Jf/2uHuz&#10;4swHsDVotLLkT9Lzm83rV+u+K2SOLepaOkYg1hd9V/I2hK7IMi9aacBPsJOWnA06A4Gubp/VDnpC&#10;NzrLp9OrrEdXdw6F9J7+3o1Ovkn4TSNF+NI0XgamS07cQjpdOqt4Zps1FHsHXavEiQb8AwsDylLR&#10;M9QdBGAHp/6CMko49NiEiUCTYdMoIVMP1M1s+kc3Dy10MvVC4vjuLJP/f7Di8/GrY6ou+dVyzpkF&#10;Q0N6lENg73BgedSn73xBYQ8dBYaBftOcU6++u0fx3TOL2xbsXt46h30roSZ+s5iZXaSOOD6CVP0n&#10;rKkMHAImoKFxJopHcjBCpzk9nWcTqYhYcrVa5jm5BPmWs9nq7SKVgOI5u3M+fJBoWDRK7mj2CR2O&#10;9z5ENlA8h8RiHrWqd0rrdHH7aqsdOwLtyS59J/TfwrRlfcmvF/kiIVuM+WmFjAq0x1qZkq+m8Yvp&#10;UEQ13ts62QGUHm1iou1JnqjIqE0YqiFNIk/iRe0qrJ9IMIfj3tI7I6NF95Oznna25P7HAZzkTH+0&#10;JPr1bD6PS54u88UyyuUuPdWlB6wgqJIHzkZzG9LDiLwt3tJwGpV0e2Fy4ky7mOQ8vZu47Jf3FPXy&#10;uje/AAAA//8DAFBLAwQUAAYACAAAACEA4I1ZS98AAAAKAQAADwAAAGRycy9kb3ducmV2LnhtbEyP&#10;y07DMBBF90j8gzVIbBB12jQPQpwKkEBsW/oBk3iaRMTjKHab9O8xK1iO7tG9Z8rdYgZxocn1lhWs&#10;VxEI4sbqnlsFx6/3xxyE88gaB8uk4EoOdtXtTYmFtjPv6XLwrQgl7ApU0Hk/FlK6piODbmVH4pCd&#10;7GTQh3NqpZ5wDuVmkJsoSqXBnsNChyO9ddR8H85Gwelzfkie5vrDH7P9Nn3FPqvtVan7u+XlGYSn&#10;xf/B8Ksf1KEKTrU9s3ZiUJDkSRxQBfE6BRGAPN8kIOpAbuMMZFXK/y9UPwAAAP//AwBQSwECLQAU&#10;AAYACAAAACEAtoM4kv4AAADhAQAAEwAAAAAAAAAAAAAAAAAAAAAAW0NvbnRlbnRfVHlwZXNdLnht&#10;bFBLAQItABQABgAIAAAAIQA4/SH/1gAAAJQBAAALAAAAAAAAAAAAAAAAAC8BAABfcmVscy8ucmVs&#10;c1BLAQItABQABgAIAAAAIQACp8e1JAIAACUEAAAOAAAAAAAAAAAAAAAAAC4CAABkcnMvZTJvRG9j&#10;LnhtbFBLAQItABQABgAIAAAAIQDgjVlL3wAAAAoBAAAPAAAAAAAAAAAAAAAAAH4EAABkcnMvZG93&#10;bnJldi54bWxQSwUGAAAAAAQABADzAAAAigUAAAAA&#10;" stroked="f">
            <v:textbox style="mso-next-textbox:#_x0000_s1151">
              <w:txbxContent>
                <w:p w:rsidR="004E3925" w:rsidRPr="00421F3C" w:rsidRDefault="004E3925" w:rsidP="00421F3C">
                  <w:pPr>
                    <w:jc w:val="center"/>
                    <w:rPr>
                      <w:rFonts w:ascii="Century Gothic" w:hAnsi="Century Gothic"/>
                      <w:b/>
                      <w:sz w:val="40"/>
                    </w:rPr>
                  </w:pPr>
                  <w:r w:rsidRPr="00421F3C">
                    <w:rPr>
                      <w:rFonts w:ascii="Century Gothic" w:hAnsi="Century Gothic"/>
                      <w:b/>
                      <w:sz w:val="40"/>
                    </w:rPr>
                    <w:t>Answer:</w:t>
                  </w:r>
                </w:p>
                <w:p w:rsidR="004E3925" w:rsidRPr="00421F3C" w:rsidRDefault="004E3925" w:rsidP="00421F3C">
                  <w:pPr>
                    <w:jc w:val="center"/>
                    <w:rPr>
                      <w:rFonts w:ascii="Century Gothic" w:hAnsi="Century Gothic"/>
                      <w:sz w:val="40"/>
                    </w:rPr>
                  </w:pPr>
                  <w:r>
                    <w:rPr>
                      <w:rFonts w:ascii="Century Gothic" w:hAnsi="Century Gothic"/>
                      <w:sz w:val="40"/>
                    </w:rPr>
                    <w:t>____________</w:t>
                  </w:r>
                </w:p>
              </w:txbxContent>
            </v:textbox>
            <w10:wrap type="square"/>
          </v:shape>
        </w:pict>
      </w:r>
      <w:r w:rsidR="00421F3C" w:rsidRPr="00421F3C">
        <w:rPr>
          <w:rFonts w:ascii="Century Gothic" w:hAnsi="Century Gothic"/>
          <w:b/>
          <w:sz w:val="28"/>
          <w:szCs w:val="24"/>
        </w:rPr>
        <w:t xml:space="preserve">Example: </w:t>
      </w:r>
      <w:r w:rsidR="00421F3C">
        <w:rPr>
          <w:rFonts w:ascii="Century Gothic" w:hAnsi="Century Gothic"/>
          <w:b/>
          <w:sz w:val="28"/>
          <w:szCs w:val="24"/>
        </w:rPr>
        <w:t>iron (III) sulfate</w:t>
      </w:r>
    </w:p>
    <w:p w:rsidR="00421F3C" w:rsidRDefault="00D811B7" w:rsidP="00777D7E">
      <w:pPr>
        <w:ind w:right="-30"/>
        <w:rPr>
          <w:rFonts w:ascii="Century Gothic" w:hAnsi="Century Gothic"/>
          <w:b/>
          <w:szCs w:val="24"/>
        </w:rPr>
      </w:pPr>
      <w:r>
        <w:rPr>
          <w:noProof/>
        </w:rPr>
        <w:drawing>
          <wp:anchor distT="0" distB="0" distL="114300" distR="114300" simplePos="0" relativeHeight="251493376" behindDoc="0" locked="0" layoutInCell="1" allowOverlap="1">
            <wp:simplePos x="0" y="0"/>
            <wp:positionH relativeFrom="column">
              <wp:posOffset>859155</wp:posOffset>
            </wp:positionH>
            <wp:positionV relativeFrom="paragraph">
              <wp:posOffset>138430</wp:posOffset>
            </wp:positionV>
            <wp:extent cx="4951730" cy="1523365"/>
            <wp:effectExtent l="0" t="0" r="0" b="0"/>
            <wp:wrapSquare wrapText="bothSides"/>
            <wp:docPr id="128" name="Picture 673" descr="http://www.wou.edu/chemistry/files/2017/04/charge_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www.wou.edu/chemistry/files/2017/04/charge_box.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51730" cy="1523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421F3C" w:rsidRDefault="00421F3C" w:rsidP="00777D7E">
      <w:pPr>
        <w:ind w:right="-30"/>
        <w:rPr>
          <w:rFonts w:ascii="Century Gothic" w:hAnsi="Century Gothic"/>
          <w:b/>
          <w:szCs w:val="24"/>
        </w:rPr>
      </w:pPr>
    </w:p>
    <w:p w:rsidR="001543EA" w:rsidRPr="00D44495" w:rsidRDefault="00111C4B" w:rsidP="00777D7E">
      <w:pPr>
        <w:ind w:right="-30"/>
        <w:rPr>
          <w:rFonts w:ascii="Century Gothic" w:hAnsi="Century Gothic"/>
          <w:b/>
          <w:szCs w:val="24"/>
        </w:rPr>
      </w:pPr>
      <w:r w:rsidRPr="008C5DE6">
        <w:rPr>
          <w:rFonts w:ascii="Century Gothic" w:hAnsi="Century Gothic"/>
          <w:b/>
          <w:szCs w:val="24"/>
        </w:rPr>
        <w:br w:type="page"/>
      </w:r>
    </w:p>
    <w:p w:rsidR="005D2AA9" w:rsidRDefault="005D2AA9" w:rsidP="00777D7E">
      <w:pPr>
        <w:ind w:right="-30"/>
        <w:rPr>
          <w:rFonts w:ascii="Century Gothic" w:hAnsi="Century Gothic"/>
          <w:sz w:val="28"/>
          <w:szCs w:val="24"/>
        </w:rPr>
      </w:pPr>
      <w:r>
        <w:rPr>
          <w:rFonts w:ascii="Century Gothic" w:hAnsi="Century Gothic"/>
          <w:sz w:val="28"/>
          <w:szCs w:val="24"/>
        </w:rPr>
        <w:lastRenderedPageBreak/>
        <w:t>Miss Foley</w:t>
      </w:r>
    </w:p>
    <w:p w:rsidR="005D2AA9" w:rsidRPr="00BF282E" w:rsidRDefault="005D2AA9"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w:t>
      </w:r>
    </w:p>
    <w:p w:rsidR="005D2AA9" w:rsidRDefault="00D811B7" w:rsidP="00777D7E">
      <w:pPr>
        <w:ind w:right="-30"/>
        <w:rPr>
          <w:rFonts w:ascii="Century Gothic" w:hAnsi="Century Gothic"/>
          <w:kern w:val="1"/>
          <w:sz w:val="24"/>
          <w:szCs w:val="24"/>
          <w:lang w:val="en-CA" w:eastAsia="zh-CN" w:bidi="hi-IN"/>
        </w:rPr>
      </w:pPr>
      <w:r>
        <w:rPr>
          <w:noProof/>
        </w:rPr>
        <w:pict>
          <v:line id="_x0000_s1153" style="position:absolute;z-index:251759616;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ZQ1FQIAACsEAAAOAAAAZHJzL2Uyb0RvYy54bWysU82O2jAQvlfqO1i+Q34aWIgIq4pAL7RF&#10;2u0DGNshVh3bsg0BVX33jg1BbHupqubgjD0z33zzt3g+dxKduHVCqwpn4xQjrqhmQh0q/O11M5ph&#10;5DxRjEiteIUv3OHn5ft3i96UPNetloxbBCDKlb2pcOu9KZPE0ZZ3xI214QqUjbYd8XC1h4RZ0gN6&#10;J5M8TadJry0zVlPuHLzWVyVeRvym4dR/bRrHPZIVBm4+njae+3AmywUpD5aYVtAbDfIPLDoiFAS9&#10;Q9XEE3S04g+oTlCrnW78mOou0U0jKI85QDZZ+ls2Ly0xPOYCxXHmXib3/2Dpl9POIsEqPJvlGCnS&#10;QZO2QnGUxeL0xpVgs1I7G9KjZ/Vitpp+d0jpVUvUgUeSrxcDflkoZ/LGJVycgRD7/rNmYEOOXsdK&#10;nRvbBUioATrHhlzuDeFnjyg8TvOnYppOMKKDLiHl4Gis85+47lAQKiyBdAQmp63zgQgpB5MQR+mN&#10;kDL2WyrUV3g+ySfRwWkpWFAGM2cP+5W06ETCxMQvZgWaRzOrj4pFsJYTtr7Jngh5lSG4VAEPUgE6&#10;N+k6Ej/m6Xw9W8+KUZFP16MirevRx82qGE032dOk/lCvVnX2M1DLirIVjHEV2A3jmRV/1/7bolwH&#10;6z6g9zIkb9FjvYDs8I+kYy9D+8I+uXKv2WVnhx7DREbj2/aEkX+8g/y448tfAA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HPB&#10;lDUVAgAAKwQAAA4AAAAAAAAAAAAAAAAALgIAAGRycy9lMm9Eb2MueG1sUEsBAi0AFAAGAAgAAAAh&#10;AN7QyPrbAAAABgEAAA8AAAAAAAAAAAAAAAAAbwQAAGRycy9kb3ducmV2LnhtbFBLBQYAAAAABAAE&#10;APMAAAB3BQAAAAA=&#10;"/>
        </w:pict>
      </w:r>
    </w:p>
    <w:p w:rsidR="005D2AA9" w:rsidRDefault="005D2AA9" w:rsidP="00777D7E">
      <w:pPr>
        <w:ind w:right="-30"/>
        <w:rPr>
          <w:rFonts w:ascii="Century Gothic" w:hAnsi="Century Gothic"/>
          <w:sz w:val="28"/>
          <w:szCs w:val="24"/>
        </w:rPr>
      </w:pPr>
      <w:r>
        <w:rPr>
          <w:rFonts w:ascii="Century Gothic" w:hAnsi="Century Gothic"/>
          <w:sz w:val="28"/>
          <w:szCs w:val="24"/>
        </w:rPr>
        <w:br w:type="page"/>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54" style="position:absolute;z-index:251634688;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1fu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ePqUYaRI&#10;C03aCsVRFovTGVeAzUrtbEiPntWr2Wr63SGlVw1RBx5Jvl0M+GWhnMk7l3BxBkLsuy+agQ05eh0r&#10;da5tGyChBugcG3K5N4SfPaLwOBlN80k6xoj2uoQUvaOxzn/mukVBKLEE0hGYnLbOByKk6E1CHKU3&#10;QsrYb6lQV+L5eDSODk5LwYIymDl72K+kRScSJiZ+MSvQPJpZfVQsgjWcsPVN9kTIqwzBpQp4kArQ&#10;uUnXkfgxT+fr2XqWD/LRZD3I06oafNqs8sFkk03H1VO1WlXZz0Aty4tGMMZVYNePZ5b/Xftvi3Id&#10;rPuA3suQvEeP9QKy/T+Sjr0M7Qv75Iq9Zped7XsMExmNb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F/j&#10;V+4VAgAAKwQAAA4AAAAAAAAAAAAAAAAALgIAAGRycy9lMm9Eb2MueG1sUEsBAi0AFAAGAAgAAAAh&#10;AN7QyPrbAAAABgEAAA8AAAAAAAAAAAAAAAAAbwQAAGRycy9kb3ducmV2LnhtbFBLBQYAAAAABAAE&#10;APMAAAB3BQAAAAA=&#10;"/>
        </w:pict>
      </w:r>
    </w:p>
    <w:p w:rsidR="00BE6ECC" w:rsidRPr="00BE6ECC" w:rsidRDefault="00EC660B" w:rsidP="00777D7E">
      <w:pPr>
        <w:spacing w:after="240"/>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Naming Compounds: Ionic</w:t>
      </w:r>
    </w:p>
    <w:tbl>
      <w:tblPr>
        <w:tblStyle w:val="TableGrid5"/>
        <w:tblW w:w="0" w:type="auto"/>
        <w:jc w:val="center"/>
        <w:tblLayout w:type="fixed"/>
        <w:tblLook w:val="01E0" w:firstRow="1" w:lastRow="1" w:firstColumn="1" w:lastColumn="1" w:noHBand="0" w:noVBand="0"/>
      </w:tblPr>
      <w:tblGrid>
        <w:gridCol w:w="567"/>
        <w:gridCol w:w="1131"/>
        <w:gridCol w:w="3336"/>
        <w:gridCol w:w="567"/>
        <w:gridCol w:w="1200"/>
        <w:gridCol w:w="3336"/>
      </w:tblGrid>
      <w:tr w:rsidR="00BD4A91" w:rsidRPr="00BE6ECC" w:rsidTr="00BD4A91">
        <w:trPr>
          <w:jc w:val="center"/>
        </w:trPr>
        <w:tc>
          <w:tcPr>
            <w:tcW w:w="1698" w:type="dxa"/>
            <w:gridSpan w:val="2"/>
            <w:shd w:val="clear" w:color="auto" w:fill="BFBFBF" w:themeFill="background1" w:themeFillShade="BF"/>
          </w:tcPr>
          <w:p w:rsidR="00BD4A91" w:rsidRPr="00BE6ECC" w:rsidRDefault="00BD4A91" w:rsidP="00777D7E">
            <w:pPr>
              <w:spacing w:before="120" w:after="120"/>
              <w:ind w:right="-30"/>
              <w:jc w:val="center"/>
              <w:rPr>
                <w:rFonts w:ascii="Century Gothic" w:hAnsi="Century Gothic" w:cs="Arial"/>
                <w:b/>
                <w:sz w:val="22"/>
                <w:szCs w:val="22"/>
              </w:rPr>
            </w:pPr>
            <w:r w:rsidRPr="00BE6ECC">
              <w:rPr>
                <w:rFonts w:ascii="Century Gothic" w:hAnsi="Century Gothic" w:cs="Arial"/>
                <w:b/>
                <w:sz w:val="22"/>
                <w:szCs w:val="22"/>
              </w:rPr>
              <w:t>Compound</w:t>
            </w:r>
          </w:p>
        </w:tc>
        <w:tc>
          <w:tcPr>
            <w:tcW w:w="3336" w:type="dxa"/>
            <w:shd w:val="clear" w:color="auto" w:fill="BFBFBF" w:themeFill="background1" w:themeFillShade="BF"/>
          </w:tcPr>
          <w:p w:rsidR="00BD4A91" w:rsidRPr="00BE6ECC" w:rsidRDefault="00BD4A91" w:rsidP="00777D7E">
            <w:pPr>
              <w:spacing w:before="120" w:after="120"/>
              <w:ind w:right="-30"/>
              <w:jc w:val="center"/>
              <w:rPr>
                <w:rFonts w:ascii="Century Gothic" w:hAnsi="Century Gothic" w:cs="Arial"/>
                <w:b/>
                <w:sz w:val="22"/>
                <w:szCs w:val="22"/>
              </w:rPr>
            </w:pPr>
            <w:r w:rsidRPr="00BE6ECC">
              <w:rPr>
                <w:rFonts w:ascii="Century Gothic" w:hAnsi="Century Gothic" w:cs="Arial"/>
                <w:b/>
                <w:sz w:val="22"/>
                <w:szCs w:val="22"/>
              </w:rPr>
              <w:t>Chemical Name</w:t>
            </w:r>
          </w:p>
        </w:tc>
        <w:tc>
          <w:tcPr>
            <w:tcW w:w="1767" w:type="dxa"/>
            <w:gridSpan w:val="2"/>
            <w:shd w:val="clear" w:color="auto" w:fill="BFBFBF" w:themeFill="background1" w:themeFillShade="BF"/>
          </w:tcPr>
          <w:p w:rsidR="00BD4A91" w:rsidRPr="00BE6ECC" w:rsidRDefault="00BD4A91" w:rsidP="00777D7E">
            <w:pPr>
              <w:spacing w:before="120" w:after="120"/>
              <w:ind w:right="-30"/>
              <w:jc w:val="center"/>
              <w:rPr>
                <w:rFonts w:ascii="Century Gothic" w:hAnsi="Century Gothic" w:cs="Arial"/>
                <w:b/>
                <w:sz w:val="22"/>
                <w:szCs w:val="22"/>
              </w:rPr>
            </w:pPr>
            <w:r w:rsidRPr="00BE6ECC">
              <w:rPr>
                <w:rFonts w:ascii="Century Gothic" w:hAnsi="Century Gothic" w:cs="Arial"/>
                <w:b/>
                <w:sz w:val="22"/>
                <w:szCs w:val="22"/>
              </w:rPr>
              <w:t>Compound</w:t>
            </w:r>
          </w:p>
        </w:tc>
        <w:tc>
          <w:tcPr>
            <w:tcW w:w="3336" w:type="dxa"/>
            <w:shd w:val="clear" w:color="auto" w:fill="BFBFBF" w:themeFill="background1" w:themeFillShade="BF"/>
          </w:tcPr>
          <w:p w:rsidR="00BD4A91" w:rsidRPr="00BE6ECC" w:rsidRDefault="00BD4A91" w:rsidP="00777D7E">
            <w:pPr>
              <w:spacing w:before="120" w:after="120"/>
              <w:ind w:right="-30"/>
              <w:jc w:val="center"/>
              <w:rPr>
                <w:rFonts w:ascii="Century Gothic" w:hAnsi="Century Gothic" w:cs="Arial"/>
                <w:b/>
                <w:sz w:val="22"/>
                <w:szCs w:val="22"/>
              </w:rPr>
            </w:pPr>
            <w:r w:rsidRPr="00BE6ECC">
              <w:rPr>
                <w:rFonts w:ascii="Century Gothic" w:hAnsi="Century Gothic" w:cs="Arial"/>
                <w:b/>
                <w:sz w:val="22"/>
                <w:szCs w:val="22"/>
              </w:rPr>
              <w:t>Chemical Name</w:t>
            </w: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NaOH</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20.</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K</w:t>
            </w:r>
            <w:r w:rsidRPr="00BE6ECC">
              <w:rPr>
                <w:rFonts w:ascii="Century Gothic" w:hAnsi="Century Gothic" w:cs="Arial"/>
                <w:sz w:val="22"/>
                <w:szCs w:val="22"/>
                <w:vertAlign w:val="subscript"/>
              </w:rPr>
              <w:t>2</w:t>
            </w:r>
            <w:r w:rsidRPr="00BE6ECC">
              <w:rPr>
                <w:rFonts w:ascii="Century Gothic" w:hAnsi="Century Gothic" w:cs="Arial"/>
                <w:sz w:val="22"/>
                <w:szCs w:val="22"/>
              </w:rPr>
              <w:t>O</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2.</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K</w:t>
            </w:r>
            <w:r w:rsidRPr="00BE6ECC">
              <w:rPr>
                <w:rFonts w:ascii="Century Gothic" w:hAnsi="Century Gothic" w:cs="Arial"/>
                <w:sz w:val="22"/>
                <w:szCs w:val="22"/>
                <w:vertAlign w:val="subscript"/>
              </w:rPr>
              <w:t>2</w:t>
            </w:r>
            <w:r w:rsidRPr="00BE6ECC">
              <w:rPr>
                <w:rFonts w:ascii="Century Gothic" w:hAnsi="Century Gothic" w:cs="Arial"/>
                <w:sz w:val="22"/>
                <w:szCs w:val="22"/>
              </w:rPr>
              <w:t>SO</w:t>
            </w:r>
            <w:r w:rsidRPr="00BE6ECC">
              <w:rPr>
                <w:rFonts w:ascii="Century Gothic" w:hAnsi="Century Gothic" w:cs="Arial"/>
                <w:sz w:val="22"/>
                <w:szCs w:val="22"/>
                <w:vertAlign w:val="subscript"/>
              </w:rPr>
              <w:t>4</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21.</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NH</w:t>
            </w:r>
            <w:r w:rsidRPr="00E55029">
              <w:rPr>
                <w:rFonts w:ascii="Century Gothic" w:hAnsi="Century Gothic" w:cs="Arial"/>
                <w:sz w:val="22"/>
                <w:szCs w:val="22"/>
                <w:vertAlign w:val="subscript"/>
              </w:rPr>
              <w:t>4</w:t>
            </w:r>
            <w:r>
              <w:rPr>
                <w:rFonts w:ascii="Century Gothic" w:hAnsi="Century Gothic" w:cs="Arial"/>
                <w:sz w:val="22"/>
                <w:szCs w:val="22"/>
              </w:rPr>
              <w:t>OH</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3.</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PbSO</w:t>
            </w:r>
            <w:r w:rsidRPr="00E55029">
              <w:rPr>
                <w:rFonts w:ascii="Century Gothic" w:hAnsi="Century Gothic" w:cs="Arial"/>
                <w:sz w:val="22"/>
                <w:szCs w:val="22"/>
                <w:vertAlign w:val="subscript"/>
              </w:rPr>
              <w:t>4</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22.</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AlF</w:t>
            </w:r>
            <w:r w:rsidRPr="00BE6ECC">
              <w:rPr>
                <w:rFonts w:ascii="Century Gothic" w:hAnsi="Century Gothic"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4.</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KBr</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23.</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Ag</w:t>
            </w:r>
            <w:r w:rsidRPr="00BE6ECC">
              <w:rPr>
                <w:rFonts w:ascii="Century Gothic" w:hAnsi="Century Gothic" w:cs="Arial"/>
                <w:sz w:val="22"/>
                <w:szCs w:val="22"/>
                <w:vertAlign w:val="subscript"/>
              </w:rPr>
              <w:t>2</w:t>
            </w:r>
            <w:r w:rsidRPr="00BE6ECC">
              <w:rPr>
                <w:rFonts w:ascii="Century Gothic" w:hAnsi="Century Gothic" w:cs="Arial"/>
                <w:sz w:val="22"/>
                <w:szCs w:val="22"/>
              </w:rPr>
              <w:t>S</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5.</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SnCl</w:t>
            </w:r>
            <w:r w:rsidRPr="00BE6ECC">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24.</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N</w:t>
            </w:r>
            <w:r w:rsidRPr="00BE6ECC">
              <w:rPr>
                <w:rFonts w:ascii="Century Gothic" w:hAnsi="Century Gothic" w:cs="Arial"/>
                <w:sz w:val="22"/>
                <w:szCs w:val="22"/>
              </w:rPr>
              <w:t>a</w:t>
            </w:r>
            <w:r w:rsidRPr="00BE6ECC">
              <w:rPr>
                <w:rFonts w:ascii="Century Gothic" w:hAnsi="Century Gothic" w:cs="Arial"/>
                <w:sz w:val="22"/>
                <w:szCs w:val="22"/>
                <w:vertAlign w:val="subscript"/>
              </w:rPr>
              <w:t>4</w:t>
            </w:r>
            <w:r w:rsidRPr="00BE6ECC">
              <w:rPr>
                <w:rFonts w:ascii="Century Gothic" w:hAnsi="Century Gothic" w:cs="Arial"/>
                <w:sz w:val="22"/>
                <w:szCs w:val="22"/>
              </w:rPr>
              <w:t>F</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6.</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LiNO</w:t>
            </w:r>
            <w:r w:rsidRPr="00E55029">
              <w:rPr>
                <w:rFonts w:ascii="Century Gothic" w:hAnsi="Century Gothic"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25.</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CaBr</w:t>
            </w:r>
            <w:r w:rsidRPr="00BE6ECC">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7.</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MgCl</w:t>
            </w:r>
            <w:r w:rsidRPr="00BE6ECC">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26.</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Na</w:t>
            </w:r>
            <w:r w:rsidRPr="00E55029">
              <w:rPr>
                <w:rFonts w:ascii="Century Gothic" w:hAnsi="Century Gothic" w:cs="Arial"/>
                <w:sz w:val="22"/>
                <w:szCs w:val="22"/>
                <w:vertAlign w:val="subscript"/>
              </w:rPr>
              <w:t>3</w:t>
            </w:r>
            <w:r>
              <w:rPr>
                <w:rFonts w:ascii="Century Gothic" w:hAnsi="Century Gothic" w:cs="Arial"/>
                <w:sz w:val="22"/>
                <w:szCs w:val="22"/>
              </w:rPr>
              <w:t>P</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8.</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CaCrO</w:t>
            </w:r>
            <w:r w:rsidRPr="00E55029">
              <w:rPr>
                <w:rFonts w:ascii="Century Gothic" w:hAnsi="Century Gothic" w:cs="Arial"/>
                <w:sz w:val="22"/>
                <w:szCs w:val="22"/>
                <w:vertAlign w:val="subscript"/>
              </w:rPr>
              <w:t>4</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27.</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Li</w:t>
            </w:r>
            <w:r w:rsidRPr="00BE6ECC">
              <w:rPr>
                <w:rFonts w:ascii="Century Gothic" w:hAnsi="Century Gothic" w:cs="Arial"/>
                <w:sz w:val="22"/>
                <w:szCs w:val="22"/>
                <w:vertAlign w:val="subscript"/>
              </w:rPr>
              <w:t>2</w:t>
            </w:r>
            <w:r w:rsidRPr="00BE6ECC">
              <w:rPr>
                <w:rFonts w:ascii="Century Gothic" w:hAnsi="Century Gothic" w:cs="Arial"/>
                <w:sz w:val="22"/>
                <w:szCs w:val="22"/>
              </w:rPr>
              <w:t>CO</w:t>
            </w:r>
            <w:r w:rsidRPr="00BE6ECC">
              <w:rPr>
                <w:rFonts w:ascii="Century Gothic" w:hAnsi="Century Gothic"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9.</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CuI</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28.</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Ni</w:t>
            </w:r>
            <w:r w:rsidRPr="00BE6ECC">
              <w:rPr>
                <w:rFonts w:ascii="Century Gothic" w:hAnsi="Century Gothic" w:cs="Arial"/>
                <w:sz w:val="22"/>
                <w:szCs w:val="22"/>
                <w:vertAlign w:val="subscript"/>
              </w:rPr>
              <w:t>3</w:t>
            </w:r>
            <w:r w:rsidRPr="00BE6ECC">
              <w:rPr>
                <w:rFonts w:ascii="Century Gothic" w:hAnsi="Century Gothic" w:cs="Arial"/>
                <w:sz w:val="22"/>
                <w:szCs w:val="22"/>
              </w:rPr>
              <w:t>(PO</w:t>
            </w:r>
            <w:r w:rsidRPr="00BE6ECC">
              <w:rPr>
                <w:rFonts w:ascii="Century Gothic" w:hAnsi="Century Gothic" w:cs="Arial"/>
                <w:sz w:val="22"/>
                <w:szCs w:val="22"/>
                <w:vertAlign w:val="subscript"/>
              </w:rPr>
              <w:t>4</w:t>
            </w:r>
            <w:r w:rsidRPr="00BE6ECC">
              <w:rPr>
                <w:rFonts w:ascii="Century Gothic" w:hAnsi="Century Gothic" w:cs="Arial"/>
                <w:sz w:val="22"/>
                <w:szCs w:val="22"/>
              </w:rPr>
              <w:t>)</w:t>
            </w:r>
            <w:r w:rsidRPr="00BE6ECC">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10.</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NH</w:t>
            </w:r>
            <w:r w:rsidRPr="00BE6ECC">
              <w:rPr>
                <w:rFonts w:ascii="Century Gothic" w:hAnsi="Century Gothic" w:cs="Arial"/>
                <w:sz w:val="22"/>
                <w:szCs w:val="22"/>
                <w:vertAlign w:val="subscript"/>
              </w:rPr>
              <w:t>4</w:t>
            </w:r>
            <w:r w:rsidRPr="00BE6ECC">
              <w:rPr>
                <w:rFonts w:ascii="Century Gothic" w:hAnsi="Century Gothic" w:cs="Arial"/>
                <w:sz w:val="22"/>
                <w:szCs w:val="22"/>
              </w:rPr>
              <w:t>NO</w:t>
            </w:r>
            <w:r w:rsidRPr="00BE6ECC">
              <w:rPr>
                <w:rFonts w:ascii="Century Gothic" w:hAnsi="Century Gothic"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29.</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FeCl</w:t>
            </w:r>
            <w:r w:rsidRPr="00E55029">
              <w:rPr>
                <w:rFonts w:ascii="Century Gothic" w:hAnsi="Century Gothic"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11.</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Na</w:t>
            </w:r>
            <w:r w:rsidRPr="00E55029">
              <w:rPr>
                <w:rFonts w:ascii="Century Gothic" w:hAnsi="Century Gothic" w:cs="Arial"/>
                <w:sz w:val="22"/>
                <w:szCs w:val="22"/>
                <w:vertAlign w:val="subscript"/>
              </w:rPr>
              <w:t>2</w:t>
            </w:r>
            <w:r>
              <w:rPr>
                <w:rFonts w:ascii="Century Gothic" w:hAnsi="Century Gothic" w:cs="Arial"/>
                <w:sz w:val="22"/>
                <w:szCs w:val="22"/>
              </w:rPr>
              <w:t>O</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30.</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MnSO</w:t>
            </w:r>
            <w:r w:rsidRPr="00BE6ECC">
              <w:rPr>
                <w:rFonts w:ascii="Century Gothic" w:hAnsi="Century Gothic" w:cs="Arial"/>
                <w:sz w:val="22"/>
                <w:szCs w:val="22"/>
                <w:vertAlign w:val="subscript"/>
              </w:rPr>
              <w:t>4</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12.</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Ba(OH)</w:t>
            </w:r>
            <w:r w:rsidRPr="00BE6ECC">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31.</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CaSO</w:t>
            </w:r>
            <w:r w:rsidRPr="00BE6ECC">
              <w:rPr>
                <w:rFonts w:ascii="Century Gothic" w:hAnsi="Century Gothic" w:cs="Arial"/>
                <w:sz w:val="22"/>
                <w:szCs w:val="22"/>
                <w:vertAlign w:val="subscript"/>
              </w:rPr>
              <w:t>4</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13.</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SnO</w:t>
            </w:r>
            <w:r w:rsidRPr="00E55029">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32.</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K</w:t>
            </w:r>
            <w:r w:rsidRPr="00E55029">
              <w:rPr>
                <w:rFonts w:ascii="Century Gothic" w:hAnsi="Century Gothic" w:cs="Arial"/>
                <w:sz w:val="22"/>
                <w:szCs w:val="22"/>
                <w:vertAlign w:val="subscript"/>
              </w:rPr>
              <w:t>3</w:t>
            </w:r>
            <w:r>
              <w:rPr>
                <w:rFonts w:ascii="Century Gothic" w:hAnsi="Century Gothic" w:cs="Arial"/>
                <w:sz w:val="22"/>
                <w:szCs w:val="22"/>
              </w:rPr>
              <w:t>N</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14.</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FeSO</w:t>
            </w:r>
            <w:r w:rsidRPr="00BE6ECC">
              <w:rPr>
                <w:rFonts w:ascii="Century Gothic" w:hAnsi="Century Gothic"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33.</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NH</w:t>
            </w:r>
            <w:r w:rsidRPr="00BE6ECC">
              <w:rPr>
                <w:rFonts w:ascii="Century Gothic" w:hAnsi="Century Gothic" w:cs="Arial"/>
                <w:sz w:val="22"/>
                <w:szCs w:val="22"/>
                <w:vertAlign w:val="subscript"/>
              </w:rPr>
              <w:t>4</w:t>
            </w:r>
            <w:r w:rsidRPr="00BE6ECC">
              <w:rPr>
                <w:rFonts w:ascii="Century Gothic" w:hAnsi="Century Gothic" w:cs="Arial"/>
                <w:sz w:val="22"/>
                <w:szCs w:val="22"/>
              </w:rPr>
              <w:t>Cl</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15.</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NaCl</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34.</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KF</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16.</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Cu</w:t>
            </w:r>
            <w:r w:rsidRPr="00E55029">
              <w:rPr>
                <w:rFonts w:ascii="Century Gothic" w:hAnsi="Century Gothic" w:cs="Arial"/>
                <w:sz w:val="22"/>
                <w:szCs w:val="22"/>
                <w:vertAlign w:val="subscript"/>
              </w:rPr>
              <w:t>3</w:t>
            </w:r>
            <w:r>
              <w:rPr>
                <w:rFonts w:ascii="Century Gothic" w:hAnsi="Century Gothic" w:cs="Arial"/>
                <w:sz w:val="22"/>
                <w:szCs w:val="22"/>
              </w:rPr>
              <w:t>N</w:t>
            </w:r>
            <w:r w:rsidRPr="00E55029">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35.</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Pr>
                <w:rFonts w:ascii="Century Gothic" w:hAnsi="Century Gothic" w:cs="Arial"/>
                <w:sz w:val="22"/>
                <w:szCs w:val="22"/>
              </w:rPr>
              <w:t>Cr(ClO</w:t>
            </w:r>
            <w:r w:rsidRPr="00E55029">
              <w:rPr>
                <w:rFonts w:ascii="Century Gothic" w:hAnsi="Century Gothic" w:cs="Arial"/>
                <w:sz w:val="22"/>
                <w:szCs w:val="22"/>
                <w:vertAlign w:val="subscript"/>
              </w:rPr>
              <w:t>3</w:t>
            </w:r>
            <w:r>
              <w:rPr>
                <w:rFonts w:ascii="Century Gothic" w:hAnsi="Century Gothic" w:cs="Arial"/>
                <w:sz w:val="22"/>
                <w:szCs w:val="22"/>
              </w:rPr>
              <w:t>)</w:t>
            </w:r>
            <w:r w:rsidRPr="00E55029">
              <w:rPr>
                <w:rFonts w:ascii="Century Gothic" w:hAnsi="Century Gothic" w:cs="Arial"/>
                <w:sz w:val="22"/>
                <w:szCs w:val="22"/>
                <w:vertAlign w:val="subscript"/>
              </w:rPr>
              <w:t>2</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17.</w:t>
            </w:r>
          </w:p>
        </w:tc>
        <w:tc>
          <w:tcPr>
            <w:tcW w:w="1131"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BeCl</w:t>
            </w:r>
            <w:r w:rsidRPr="00BE6ECC">
              <w:rPr>
                <w:rFonts w:ascii="Century Gothic" w:hAnsi="Century Gothic"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36.</w:t>
            </w:r>
          </w:p>
        </w:tc>
        <w:tc>
          <w:tcPr>
            <w:tcW w:w="1200" w:type="dxa"/>
            <w:vAlign w:val="center"/>
          </w:tcPr>
          <w:p w:rsidR="0016354E" w:rsidRPr="00BE6ECC" w:rsidRDefault="0016354E" w:rsidP="00777D7E">
            <w:pPr>
              <w:spacing w:before="160" w:after="160" w:line="23" w:lineRule="atLeast"/>
              <w:ind w:right="-30"/>
              <w:rPr>
                <w:rFonts w:ascii="Century Gothic" w:hAnsi="Century Gothic" w:cs="Arial"/>
                <w:sz w:val="22"/>
                <w:szCs w:val="22"/>
              </w:rPr>
            </w:pPr>
            <w:r w:rsidRPr="00BE6ECC">
              <w:rPr>
                <w:rFonts w:ascii="Century Gothic" w:hAnsi="Century Gothic" w:cs="Arial"/>
                <w:sz w:val="22"/>
                <w:szCs w:val="22"/>
              </w:rPr>
              <w:t>Na</w:t>
            </w:r>
            <w:r w:rsidRPr="00BE6ECC">
              <w:rPr>
                <w:rFonts w:ascii="Century Gothic" w:hAnsi="Century Gothic" w:cs="Arial"/>
                <w:sz w:val="22"/>
                <w:szCs w:val="22"/>
                <w:vertAlign w:val="subscript"/>
              </w:rPr>
              <w:t>3</w:t>
            </w:r>
            <w:r w:rsidRPr="00BE6ECC">
              <w:rPr>
                <w:rFonts w:ascii="Century Gothic" w:hAnsi="Century Gothic" w:cs="Arial"/>
                <w:sz w:val="22"/>
                <w:szCs w:val="22"/>
              </w:rPr>
              <w:t>P</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Arial" w:hAnsi="Arial" w:cs="Arial"/>
                <w:sz w:val="22"/>
                <w:szCs w:val="22"/>
              </w:rPr>
            </w:pPr>
            <w:r w:rsidRPr="00BE6ECC">
              <w:rPr>
                <w:rFonts w:ascii="Arial" w:hAnsi="Arial" w:cs="Arial"/>
                <w:sz w:val="22"/>
                <w:szCs w:val="22"/>
              </w:rPr>
              <w:t>18.</w:t>
            </w:r>
          </w:p>
        </w:tc>
        <w:tc>
          <w:tcPr>
            <w:tcW w:w="1131" w:type="dxa"/>
            <w:vAlign w:val="center"/>
          </w:tcPr>
          <w:p w:rsidR="0016354E" w:rsidRPr="00BE6ECC" w:rsidRDefault="0016354E" w:rsidP="00777D7E">
            <w:pPr>
              <w:spacing w:before="160" w:after="160" w:line="23" w:lineRule="atLeast"/>
              <w:ind w:right="-30"/>
              <w:rPr>
                <w:rFonts w:ascii="Arial" w:hAnsi="Arial" w:cs="Arial"/>
                <w:sz w:val="22"/>
                <w:szCs w:val="22"/>
              </w:rPr>
            </w:pPr>
            <w:r>
              <w:rPr>
                <w:rFonts w:ascii="Arial" w:hAnsi="Arial" w:cs="Arial"/>
                <w:sz w:val="22"/>
                <w:szCs w:val="22"/>
              </w:rPr>
              <w:t>FeF</w:t>
            </w:r>
            <w:r w:rsidRPr="00E55029">
              <w:rPr>
                <w:rFonts w:ascii="Arial" w:hAnsi="Arial"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37.</w:t>
            </w:r>
          </w:p>
        </w:tc>
        <w:tc>
          <w:tcPr>
            <w:tcW w:w="1200" w:type="dxa"/>
            <w:vAlign w:val="center"/>
          </w:tcPr>
          <w:p w:rsidR="0016354E" w:rsidRPr="00BE6ECC" w:rsidRDefault="0016354E" w:rsidP="00777D7E">
            <w:pPr>
              <w:spacing w:before="160" w:after="160" w:line="23" w:lineRule="atLeast"/>
              <w:ind w:right="-30"/>
              <w:rPr>
                <w:rFonts w:ascii="Arial" w:hAnsi="Arial" w:cs="Arial"/>
                <w:sz w:val="22"/>
                <w:szCs w:val="22"/>
              </w:rPr>
            </w:pPr>
            <w:r w:rsidRPr="00BE6ECC">
              <w:rPr>
                <w:rFonts w:ascii="Arial" w:hAnsi="Arial" w:cs="Arial"/>
                <w:sz w:val="22"/>
                <w:szCs w:val="22"/>
              </w:rPr>
              <w:t>B(NO</w:t>
            </w:r>
            <w:r w:rsidRPr="00BE6ECC">
              <w:rPr>
                <w:rFonts w:ascii="Arial" w:hAnsi="Arial" w:cs="Arial"/>
                <w:sz w:val="22"/>
                <w:szCs w:val="22"/>
                <w:vertAlign w:val="subscript"/>
              </w:rPr>
              <w:t>3</w:t>
            </w:r>
            <w:r w:rsidRPr="00BE6ECC">
              <w:rPr>
                <w:rFonts w:ascii="Arial" w:hAnsi="Arial" w:cs="Arial"/>
                <w:sz w:val="22"/>
                <w:szCs w:val="22"/>
              </w:rPr>
              <w:t>)</w:t>
            </w:r>
            <w:r w:rsidRPr="00BE6ECC">
              <w:rPr>
                <w:rFonts w:ascii="Arial" w:hAnsi="Arial"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r w:rsidR="0016354E" w:rsidRPr="00BE6ECC" w:rsidTr="00BD4A91">
        <w:trPr>
          <w:jc w:val="center"/>
        </w:trPr>
        <w:tc>
          <w:tcPr>
            <w:tcW w:w="567" w:type="dxa"/>
            <w:vAlign w:val="center"/>
          </w:tcPr>
          <w:p w:rsidR="0016354E" w:rsidRPr="00BE6ECC" w:rsidRDefault="0016354E" w:rsidP="00777D7E">
            <w:pPr>
              <w:spacing w:before="160" w:after="160" w:line="23" w:lineRule="atLeast"/>
              <w:ind w:right="-30"/>
              <w:rPr>
                <w:rFonts w:ascii="Arial" w:hAnsi="Arial" w:cs="Arial"/>
                <w:sz w:val="22"/>
                <w:szCs w:val="22"/>
              </w:rPr>
            </w:pPr>
            <w:r w:rsidRPr="00BE6ECC">
              <w:rPr>
                <w:rFonts w:ascii="Arial" w:hAnsi="Arial" w:cs="Arial"/>
                <w:sz w:val="22"/>
                <w:szCs w:val="22"/>
              </w:rPr>
              <w:t>19.</w:t>
            </w:r>
          </w:p>
        </w:tc>
        <w:tc>
          <w:tcPr>
            <w:tcW w:w="1131" w:type="dxa"/>
            <w:vAlign w:val="center"/>
          </w:tcPr>
          <w:p w:rsidR="0016354E" w:rsidRPr="00BE6ECC" w:rsidRDefault="0016354E" w:rsidP="00777D7E">
            <w:pPr>
              <w:spacing w:before="160" w:after="160" w:line="23" w:lineRule="atLeast"/>
              <w:ind w:right="-30"/>
              <w:rPr>
                <w:rFonts w:ascii="Arial" w:hAnsi="Arial" w:cs="Arial"/>
                <w:sz w:val="22"/>
                <w:szCs w:val="22"/>
              </w:rPr>
            </w:pPr>
            <w:r w:rsidRPr="00BE6ECC">
              <w:rPr>
                <w:rFonts w:ascii="Arial" w:hAnsi="Arial" w:cs="Arial"/>
                <w:sz w:val="22"/>
                <w:szCs w:val="22"/>
              </w:rPr>
              <w:t>CaS</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c>
          <w:tcPr>
            <w:tcW w:w="567" w:type="dxa"/>
            <w:vAlign w:val="center"/>
          </w:tcPr>
          <w:p w:rsidR="0016354E" w:rsidRPr="002A5C7E" w:rsidRDefault="0016354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38.</w:t>
            </w:r>
          </w:p>
        </w:tc>
        <w:tc>
          <w:tcPr>
            <w:tcW w:w="1200" w:type="dxa"/>
            <w:vAlign w:val="center"/>
          </w:tcPr>
          <w:p w:rsidR="0016354E" w:rsidRPr="00BE6ECC" w:rsidRDefault="0016354E" w:rsidP="00777D7E">
            <w:pPr>
              <w:spacing w:before="160" w:after="160" w:line="23" w:lineRule="atLeast"/>
              <w:ind w:right="-30"/>
              <w:rPr>
                <w:rFonts w:ascii="Arial" w:hAnsi="Arial" w:cs="Arial"/>
                <w:sz w:val="22"/>
                <w:szCs w:val="22"/>
              </w:rPr>
            </w:pPr>
            <w:r>
              <w:rPr>
                <w:rFonts w:ascii="Arial" w:hAnsi="Arial" w:cs="Arial"/>
                <w:sz w:val="22"/>
                <w:szCs w:val="22"/>
              </w:rPr>
              <w:t>AlI</w:t>
            </w:r>
            <w:r w:rsidRPr="00E55029">
              <w:rPr>
                <w:rFonts w:ascii="Arial" w:hAnsi="Arial" w:cs="Arial"/>
                <w:sz w:val="22"/>
                <w:szCs w:val="22"/>
                <w:vertAlign w:val="subscript"/>
              </w:rPr>
              <w:t>3</w:t>
            </w:r>
          </w:p>
        </w:tc>
        <w:tc>
          <w:tcPr>
            <w:tcW w:w="3336" w:type="dxa"/>
            <w:vAlign w:val="center"/>
          </w:tcPr>
          <w:p w:rsidR="0016354E" w:rsidRPr="00BE6ECC" w:rsidRDefault="0016354E" w:rsidP="00777D7E">
            <w:pPr>
              <w:spacing w:before="160" w:after="160" w:line="23" w:lineRule="atLeast"/>
              <w:ind w:right="-30"/>
              <w:jc w:val="center"/>
              <w:rPr>
                <w:rFonts w:ascii="Century Gothic" w:hAnsi="Century Gothic" w:cs="Arial"/>
                <w:sz w:val="24"/>
                <w:szCs w:val="22"/>
              </w:rPr>
            </w:pPr>
          </w:p>
        </w:tc>
      </w:tr>
    </w:tbl>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C96C0B" w:rsidP="00777D7E">
      <w:pPr>
        <w:ind w:right="-30"/>
        <w:rPr>
          <w:rFonts w:ascii="Century Gothic" w:hAnsi="Century Gothic"/>
        </w:rPr>
      </w:pPr>
      <w:r>
        <w:rPr>
          <w:rFonts w:ascii="Century Gothic" w:hAnsi="Century Gothic"/>
          <w:sz w:val="32"/>
          <w:szCs w:val="36"/>
        </w:rPr>
        <w:t>Sci10: CR2 Chemical Symbols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Naming &amp; Formulas</w:t>
      </w:r>
    </w:p>
    <w:p w:rsidR="00C96C0B" w:rsidRDefault="00D811B7" w:rsidP="00777D7E">
      <w:pPr>
        <w:ind w:right="-30"/>
        <w:rPr>
          <w:rFonts w:ascii="Century Gothic" w:hAnsi="Century Gothic"/>
          <w:kern w:val="1"/>
          <w:sz w:val="24"/>
          <w:szCs w:val="24"/>
          <w:lang w:val="en-CA" w:eastAsia="zh-CN" w:bidi="hi-IN"/>
        </w:rPr>
      </w:pPr>
      <w:r>
        <w:rPr>
          <w:noProof/>
        </w:rPr>
        <w:pict>
          <v:line id="_x0000_s1155" style="position:absolute;z-index:251635712;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B/FQIAACsEAAAOAAAAZHJzL2Uyb0RvYy54bWysU9uO2yAQfa/Uf0C8J76sc7PirKo46Uva&#10;jbTbDyCAY1QMCEicqOq/dyAXZduXqqof8MDMnDlzmz+fOomO3DqhVYWzYYoRV1QzofYV/va2Hkwx&#10;cp4oRqRWvMJn7vDz4uOHeW9KnutWS8YtAhDlyt5UuPXelEniaMs74obacAXKRtuOeLjafcIs6QG9&#10;k0mepuOk15YZqyl3Dl7rixIvIn7TcOpfmsZxj2SFgZuPp43nLpzJYk7KvSWmFfRKg/wDi44IBUHv&#10;UDXxBB2s+AOqE9Rqpxs/pLpLdNMIymMOkE2W/pbNa0sMj7lAcZy5l8n9P1j69bi1SLAKT55yjBTp&#10;oEkboTjKYnF640qwWaqtDenRk3o1G02/O6T0siVqzyPJt7MBvyyUM3nnEi7OQIhd/0UzsCEHr2Ol&#10;To3tAiTUAJ1iQ873hvCTRxQex/mkGKcjjOhNl5Dy5mis85+57lAQKiyBdAQmx43zgQgpbyYhjtJr&#10;IWXst1Sor/BslI+ig9NSsKAMZs7ud0tp0ZGEiYlfzAo0j2ZWHxSLYC0nbHWVPRHyIkNwqQIepAJ0&#10;rtJlJH7M0tlqupoWgyIfrwZFWteDT+tlMRivs8mofqqXyzr7GahlRdkKxrgK7G7jmRV/1/7rolwG&#10;6z6g9zIk79FjvYDs7R9Jx16G9oV9cuVOs/PW3noMExmNr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Edg&#10;AH8VAgAAKwQAAA4AAAAAAAAAAAAAAAAALgIAAGRycy9lMm9Eb2MueG1sUEsBAi0AFAAGAAgAAAAh&#10;AN7QyPrbAAAABgEAAA8AAAAAAAAAAAAAAAAAbwQAAGRycy9kb3ducmV2LnhtbFBLBQYAAAAABAAE&#10;APMAAAB3BQAAAAA=&#10;"/>
        </w:pict>
      </w:r>
    </w:p>
    <w:p w:rsidR="00E01BF1" w:rsidRDefault="00E01BF1" w:rsidP="00777D7E">
      <w:pPr>
        <w:spacing w:after="120"/>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Writing Formulas: Ionic</w:t>
      </w:r>
    </w:p>
    <w:tbl>
      <w:tblPr>
        <w:tblStyle w:val="TableGrid6"/>
        <w:tblW w:w="0" w:type="auto"/>
        <w:jc w:val="center"/>
        <w:tblLook w:val="01E0" w:firstRow="1" w:lastRow="1" w:firstColumn="1" w:lastColumn="1" w:noHBand="0" w:noVBand="0"/>
      </w:tblPr>
      <w:tblGrid>
        <w:gridCol w:w="3836"/>
        <w:gridCol w:w="1417"/>
        <w:gridCol w:w="1309"/>
        <w:gridCol w:w="2944"/>
      </w:tblGrid>
      <w:tr w:rsidR="00E01BF1" w:rsidRPr="00E01BF1" w:rsidTr="0092356C">
        <w:trPr>
          <w:jc w:val="center"/>
        </w:trPr>
        <w:tc>
          <w:tcPr>
            <w:tcW w:w="3836" w:type="dxa"/>
            <w:shd w:val="clear" w:color="auto" w:fill="BFBFBF" w:themeFill="background1" w:themeFillShade="BF"/>
          </w:tcPr>
          <w:p w:rsidR="00E01BF1" w:rsidRPr="00E01BF1" w:rsidRDefault="00E01BF1" w:rsidP="00777D7E">
            <w:pPr>
              <w:spacing w:before="60" w:after="60"/>
              <w:ind w:right="-30"/>
              <w:jc w:val="center"/>
              <w:rPr>
                <w:rFonts w:ascii="Century Gothic" w:hAnsi="Century Gothic" w:cs="Arial"/>
                <w:b/>
                <w:sz w:val="24"/>
                <w:szCs w:val="24"/>
              </w:rPr>
            </w:pPr>
            <w:r w:rsidRPr="00E01BF1">
              <w:rPr>
                <w:rFonts w:ascii="Century Gothic" w:hAnsi="Century Gothic" w:cs="Arial"/>
                <w:b/>
                <w:sz w:val="24"/>
                <w:szCs w:val="24"/>
              </w:rPr>
              <w:t>Chemical Name</w:t>
            </w:r>
          </w:p>
        </w:tc>
        <w:tc>
          <w:tcPr>
            <w:tcW w:w="1417" w:type="dxa"/>
            <w:shd w:val="clear" w:color="auto" w:fill="BFBFBF" w:themeFill="background1" w:themeFillShade="BF"/>
          </w:tcPr>
          <w:p w:rsidR="00E01BF1" w:rsidRPr="00E01BF1" w:rsidRDefault="00E01BF1" w:rsidP="00777D7E">
            <w:pPr>
              <w:spacing w:before="60" w:after="60"/>
              <w:ind w:right="-30"/>
              <w:jc w:val="center"/>
              <w:rPr>
                <w:rFonts w:ascii="Century Gothic" w:hAnsi="Century Gothic" w:cs="Arial"/>
                <w:b/>
                <w:sz w:val="24"/>
                <w:szCs w:val="24"/>
              </w:rPr>
            </w:pPr>
            <w:r w:rsidRPr="00E01BF1">
              <w:rPr>
                <w:rFonts w:ascii="Century Gothic" w:hAnsi="Century Gothic" w:cs="Arial"/>
                <w:b/>
                <w:sz w:val="24"/>
                <w:szCs w:val="24"/>
              </w:rPr>
              <w:t>Cation</w:t>
            </w:r>
          </w:p>
        </w:tc>
        <w:tc>
          <w:tcPr>
            <w:tcW w:w="1309" w:type="dxa"/>
            <w:shd w:val="clear" w:color="auto" w:fill="BFBFBF" w:themeFill="background1" w:themeFillShade="BF"/>
          </w:tcPr>
          <w:p w:rsidR="00E01BF1" w:rsidRPr="00E01BF1" w:rsidRDefault="00E01BF1" w:rsidP="00777D7E">
            <w:pPr>
              <w:spacing w:before="60" w:after="60"/>
              <w:ind w:right="-30"/>
              <w:jc w:val="center"/>
              <w:rPr>
                <w:rFonts w:ascii="Century Gothic" w:hAnsi="Century Gothic" w:cs="Arial"/>
                <w:b/>
                <w:sz w:val="24"/>
                <w:szCs w:val="24"/>
              </w:rPr>
            </w:pPr>
            <w:r w:rsidRPr="00E01BF1">
              <w:rPr>
                <w:rFonts w:ascii="Century Gothic" w:hAnsi="Century Gothic" w:cs="Arial"/>
                <w:b/>
                <w:sz w:val="24"/>
                <w:szCs w:val="24"/>
              </w:rPr>
              <w:t>Anion</w:t>
            </w:r>
          </w:p>
        </w:tc>
        <w:tc>
          <w:tcPr>
            <w:tcW w:w="2944" w:type="dxa"/>
            <w:shd w:val="clear" w:color="auto" w:fill="BFBFBF" w:themeFill="background1" w:themeFillShade="BF"/>
          </w:tcPr>
          <w:p w:rsidR="00E01BF1" w:rsidRPr="00E01BF1" w:rsidRDefault="00E01BF1" w:rsidP="00777D7E">
            <w:pPr>
              <w:spacing w:before="60" w:after="60"/>
              <w:ind w:right="-30"/>
              <w:jc w:val="center"/>
              <w:rPr>
                <w:rFonts w:ascii="Century Gothic" w:hAnsi="Century Gothic" w:cs="Arial"/>
                <w:b/>
                <w:sz w:val="24"/>
                <w:szCs w:val="24"/>
              </w:rPr>
            </w:pPr>
            <w:r w:rsidRPr="00E01BF1">
              <w:rPr>
                <w:rFonts w:ascii="Century Gothic" w:hAnsi="Century Gothic" w:cs="Arial"/>
                <w:b/>
                <w:sz w:val="24"/>
                <w:szCs w:val="24"/>
              </w:rPr>
              <w:t>Chemical Formula</w:t>
            </w: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 ferrous nitrate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2. magnesium chloride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3. calcium oxide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4. lead (IV) sulfide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6. sodium sulfate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8. potassium chloride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9. manganese (IV) sulfide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10. lithium fluoride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11. magnesium bromide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12. tin (II) hydroxide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 xml:space="preserve">13. aluminum nitride </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15. zinc oxide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17. sodium bromide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18. cupric carbonate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19. barium sulfide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r w:rsidR="00E01BF1" w:rsidRPr="00E01BF1" w:rsidTr="00610428">
        <w:trPr>
          <w:trHeight w:val="737"/>
          <w:jc w:val="center"/>
        </w:trPr>
        <w:tc>
          <w:tcPr>
            <w:tcW w:w="3836" w:type="dxa"/>
            <w:vAlign w:val="center"/>
          </w:tcPr>
          <w:p w:rsidR="00E01BF1" w:rsidRPr="00E01BF1" w:rsidRDefault="00E01BF1" w:rsidP="00777D7E">
            <w:pPr>
              <w:spacing w:before="60" w:after="60" w:line="23" w:lineRule="atLeast"/>
              <w:ind w:right="-30"/>
              <w:rPr>
                <w:rFonts w:ascii="Century Gothic" w:hAnsi="Century Gothic" w:cs="Arial"/>
                <w:sz w:val="24"/>
                <w:szCs w:val="24"/>
              </w:rPr>
            </w:pPr>
            <w:r w:rsidRPr="00E01BF1">
              <w:rPr>
                <w:rFonts w:ascii="Century Gothic" w:hAnsi="Century Gothic" w:cs="Arial"/>
                <w:sz w:val="24"/>
                <w:szCs w:val="24"/>
              </w:rPr>
              <w:t>20. sodium hydroxide</w:t>
            </w:r>
          </w:p>
        </w:tc>
        <w:tc>
          <w:tcPr>
            <w:tcW w:w="1417"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1309"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c>
          <w:tcPr>
            <w:tcW w:w="2944" w:type="dxa"/>
          </w:tcPr>
          <w:p w:rsidR="00E01BF1" w:rsidRPr="00E01BF1" w:rsidRDefault="00E01BF1" w:rsidP="00777D7E">
            <w:pPr>
              <w:spacing w:before="60" w:after="60" w:line="23" w:lineRule="atLeast"/>
              <w:ind w:right="-30"/>
              <w:jc w:val="center"/>
              <w:rPr>
                <w:rFonts w:ascii="Century Gothic" w:hAnsi="Century Gothic" w:cs="Arial"/>
                <w:b/>
                <w:color w:val="FF0000"/>
                <w:sz w:val="24"/>
                <w:szCs w:val="24"/>
              </w:rPr>
            </w:pPr>
          </w:p>
        </w:tc>
      </w:tr>
    </w:tbl>
    <w:p w:rsidR="00C0264E" w:rsidRDefault="00E030A0" w:rsidP="00777D7E">
      <w:pPr>
        <w:ind w:right="-30"/>
        <w:rPr>
          <w:rFonts w:ascii="Century Gothic" w:hAnsi="Century Gothic"/>
          <w:sz w:val="28"/>
          <w:szCs w:val="24"/>
        </w:rPr>
      </w:pPr>
      <w:r>
        <w:rPr>
          <w:rFonts w:ascii="Century Gothic" w:hAnsi="Century Gothic"/>
          <w:sz w:val="28"/>
          <w:szCs w:val="24"/>
        </w:rPr>
        <w:br w:type="page"/>
      </w:r>
      <w:r w:rsidR="00C0264E">
        <w:rPr>
          <w:rFonts w:ascii="Century Gothic" w:hAnsi="Century Gothic"/>
          <w:sz w:val="28"/>
          <w:szCs w:val="24"/>
        </w:rPr>
        <w:lastRenderedPageBreak/>
        <w:t>Name:  ____________________   Date: _________</w:t>
      </w:r>
    </w:p>
    <w:p w:rsidR="00C0264E" w:rsidRPr="00BF282E" w:rsidRDefault="00C0264E" w:rsidP="00777D7E">
      <w:pPr>
        <w:ind w:right="-30"/>
        <w:rPr>
          <w:rFonts w:ascii="Century Gothic" w:hAnsi="Century Gothic"/>
        </w:rPr>
      </w:pPr>
      <w:r>
        <w:rPr>
          <w:rFonts w:ascii="Century Gothic" w:hAnsi="Century Gothic"/>
          <w:sz w:val="32"/>
          <w:szCs w:val="36"/>
        </w:rPr>
        <w:t xml:space="preserve">Sci10: CR2 Chemical Symbols  </w:t>
      </w:r>
      <w:r>
        <w:rPr>
          <w:rFonts w:ascii="Century Gothic" w:hAnsi="Century Gothic"/>
          <w:b/>
          <w:sz w:val="36"/>
          <w:szCs w:val="36"/>
        </w:rPr>
        <w:t xml:space="preserve">   Ionic/Covalent Compounds</w:t>
      </w:r>
    </w:p>
    <w:p w:rsidR="00C0264E" w:rsidRDefault="00D811B7" w:rsidP="00777D7E">
      <w:pPr>
        <w:ind w:right="-30"/>
        <w:rPr>
          <w:rFonts w:ascii="Century Gothic" w:hAnsi="Century Gothic"/>
          <w:kern w:val="1"/>
          <w:sz w:val="24"/>
          <w:szCs w:val="24"/>
          <w:lang w:val="en-CA" w:eastAsia="zh-CN" w:bidi="hi-IN"/>
        </w:rPr>
      </w:pPr>
      <w:r>
        <w:rPr>
          <w:noProof/>
        </w:rPr>
        <w:pict>
          <v:line id="_x0000_s1156" style="position:absolute;z-index:251613184;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VHmFgIAACsEAAAOAAAAZHJzL2Uyb0RvYy54bWysU82O2yAQvlfqOyDuie2s402sOKvKTnrZ&#10;diPt9gEI4BgVAwISJ6r67h3Ij7LtparqAx6YmW+++Vs8HXuJDtw6oVWFs3GKEVdUM6F2Ff72th7N&#10;MHKeKEakVrzCJ+7w0/Ljh8VgSj7RnZaMWwQgypWDqXDnvSmTxNGO98SNteEKlK22PfFwtbuEWTIA&#10;ei+TSZoWyaAtM1ZT7hy8NmclXkb8tuXUv7St4x7JCgM3H08bz204k+WClDtLTCfohQb5BxY9EQqC&#10;3qAa4gnaW/EHVC+o1U63fkx1n+i2FZTHHCCbLP0tm9eOGB5zgeI4cyuT+3+w9OthY5FgFX5IC4wU&#10;6aFJz0JxlMXiDMaVYFOrjQ3p0aN6Nc+afndI6bojascjybeTAb8slDN55xIuzkCI7fBFM7Ahe69j&#10;pY6t7QMk1AAdY0NOt4bwo0cUHovJY16kU4zoVZeQ8uporPOfue5RECosgXQEJodn5wMRUl5NQhyl&#10;10LK2G+p0FDh+XQyjQ5OS8GCMpg5u9vW0qIDCRMTv5gVaO7NrN4rFsE6TtjqInsi5FmG4FIFPEgF&#10;6Fyk80j8mKfz1Ww1y0f5pFiN8rRpRp/WdT4q1tnjtHlo6rrJfgZqWV52gjGuArvreGb537X/sijn&#10;wboN6K0MyXv0WC8ge/1H0rGXoX1hn1y51ey0sdcew0RG48v2hJG/v4N8v+PLX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CC&#10;cVHmFgIAACsEAAAOAAAAAAAAAAAAAAAAAC4CAABkcnMvZTJvRG9jLnhtbFBLAQItABQABgAIAAAA&#10;IQDe0Mj62wAAAAYBAAAPAAAAAAAAAAAAAAAAAHAEAABkcnMvZG93bnJldi54bWxQSwUGAAAAAAQA&#10;BADzAAAAeAUAAAAA&#10;"/>
        </w:pict>
      </w:r>
    </w:p>
    <w:p w:rsidR="00C0264E" w:rsidRPr="00725090" w:rsidRDefault="00725090" w:rsidP="00777D7E">
      <w:pPr>
        <w:spacing w:after="240"/>
        <w:ind w:right="-30"/>
        <w:rPr>
          <w:rFonts w:ascii="Century Gothic" w:hAnsi="Century Gothic"/>
          <w:b/>
          <w:kern w:val="1"/>
          <w:sz w:val="32"/>
          <w:szCs w:val="24"/>
          <w:lang w:val="en-CA" w:eastAsia="zh-CN" w:bidi="hi-IN"/>
        </w:rPr>
      </w:pPr>
      <w:r>
        <w:rPr>
          <w:rFonts w:ascii="Century Gothic" w:hAnsi="Century Gothic"/>
          <w:b/>
          <w:kern w:val="1"/>
          <w:sz w:val="44"/>
          <w:szCs w:val="24"/>
          <w:lang w:val="en-CA" w:eastAsia="zh-CN" w:bidi="hi-IN"/>
        </w:rPr>
        <w:t xml:space="preserve">Challenge: Formulas &amp; Naming   </w:t>
      </w:r>
      <w:r>
        <w:rPr>
          <w:rFonts w:ascii="Century Gothic" w:hAnsi="Century Gothic"/>
          <w:b/>
          <w:kern w:val="1"/>
          <w:sz w:val="32"/>
          <w:szCs w:val="24"/>
          <w:lang w:val="en-CA" w:eastAsia="zh-CN" w:bidi="hi-IN"/>
        </w:rPr>
        <w:t>_</w:t>
      </w:r>
      <w:r w:rsidRPr="00725090">
        <w:rPr>
          <w:rFonts w:ascii="Century Gothic" w:hAnsi="Century Gothic"/>
          <w:b/>
          <w:kern w:val="1"/>
          <w:sz w:val="32"/>
          <w:szCs w:val="24"/>
          <w:lang w:val="en-CA" w:eastAsia="zh-CN" w:bidi="hi-IN"/>
        </w:rPr>
        <w:t>_</w:t>
      </w:r>
      <w:r w:rsidR="00E12B58">
        <w:rPr>
          <w:rFonts w:ascii="Century Gothic" w:hAnsi="Century Gothic"/>
          <w:b/>
          <w:kern w:val="1"/>
          <w:sz w:val="32"/>
          <w:szCs w:val="24"/>
          <w:lang w:val="en-CA" w:eastAsia="zh-CN" w:bidi="hi-IN"/>
        </w:rPr>
        <w:t>___ /38</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______%</w:t>
      </w:r>
    </w:p>
    <w:tbl>
      <w:tblPr>
        <w:tblStyle w:val="TableGrid5"/>
        <w:tblW w:w="0" w:type="auto"/>
        <w:jc w:val="center"/>
        <w:tblLayout w:type="fixed"/>
        <w:tblLook w:val="01E0" w:firstRow="1" w:lastRow="1" w:firstColumn="1" w:lastColumn="1" w:noHBand="0" w:noVBand="0"/>
      </w:tblPr>
      <w:tblGrid>
        <w:gridCol w:w="567"/>
        <w:gridCol w:w="1131"/>
        <w:gridCol w:w="3336"/>
        <w:gridCol w:w="567"/>
        <w:gridCol w:w="1200"/>
        <w:gridCol w:w="3336"/>
      </w:tblGrid>
      <w:tr w:rsidR="00C0264E" w:rsidRPr="00C10991" w:rsidTr="006B5CA9">
        <w:trPr>
          <w:jc w:val="center"/>
        </w:trPr>
        <w:tc>
          <w:tcPr>
            <w:tcW w:w="1698" w:type="dxa"/>
            <w:gridSpan w:val="2"/>
            <w:shd w:val="clear" w:color="auto" w:fill="BFBFBF" w:themeFill="background1" w:themeFillShade="BF"/>
          </w:tcPr>
          <w:p w:rsidR="00C0264E" w:rsidRPr="00C10991" w:rsidRDefault="00C0264E" w:rsidP="00777D7E">
            <w:pPr>
              <w:spacing w:before="120" w:after="120"/>
              <w:ind w:right="-30"/>
              <w:jc w:val="center"/>
              <w:rPr>
                <w:rFonts w:ascii="Century Gothic" w:hAnsi="Century Gothic" w:cs="Arial"/>
                <w:b/>
                <w:sz w:val="22"/>
                <w:szCs w:val="22"/>
              </w:rPr>
            </w:pPr>
            <w:r w:rsidRPr="00C10991">
              <w:rPr>
                <w:rFonts w:ascii="Century Gothic" w:hAnsi="Century Gothic" w:cs="Arial"/>
                <w:b/>
                <w:sz w:val="22"/>
                <w:szCs w:val="22"/>
              </w:rPr>
              <w:t>Compound</w:t>
            </w:r>
          </w:p>
        </w:tc>
        <w:tc>
          <w:tcPr>
            <w:tcW w:w="3336" w:type="dxa"/>
            <w:shd w:val="clear" w:color="auto" w:fill="BFBFBF" w:themeFill="background1" w:themeFillShade="BF"/>
          </w:tcPr>
          <w:p w:rsidR="00C0264E" w:rsidRPr="00C10991" w:rsidRDefault="00C0264E" w:rsidP="00777D7E">
            <w:pPr>
              <w:spacing w:before="120" w:after="120"/>
              <w:ind w:right="-30"/>
              <w:jc w:val="center"/>
              <w:rPr>
                <w:rFonts w:ascii="Century Gothic" w:hAnsi="Century Gothic" w:cs="Arial"/>
                <w:b/>
                <w:sz w:val="22"/>
                <w:szCs w:val="22"/>
              </w:rPr>
            </w:pPr>
            <w:r w:rsidRPr="00C10991">
              <w:rPr>
                <w:rFonts w:ascii="Century Gothic" w:hAnsi="Century Gothic" w:cs="Arial"/>
                <w:b/>
                <w:sz w:val="22"/>
                <w:szCs w:val="22"/>
              </w:rPr>
              <w:t>Chemical Name</w:t>
            </w:r>
          </w:p>
        </w:tc>
        <w:tc>
          <w:tcPr>
            <w:tcW w:w="1767" w:type="dxa"/>
            <w:gridSpan w:val="2"/>
            <w:shd w:val="clear" w:color="auto" w:fill="BFBFBF" w:themeFill="background1" w:themeFillShade="BF"/>
          </w:tcPr>
          <w:p w:rsidR="00C0264E" w:rsidRPr="00C10991" w:rsidRDefault="00C0264E" w:rsidP="00777D7E">
            <w:pPr>
              <w:spacing w:before="120" w:after="120"/>
              <w:ind w:right="-30"/>
              <w:jc w:val="center"/>
              <w:rPr>
                <w:rFonts w:ascii="Century Gothic" w:hAnsi="Century Gothic" w:cs="Arial"/>
                <w:b/>
                <w:sz w:val="22"/>
                <w:szCs w:val="22"/>
              </w:rPr>
            </w:pPr>
            <w:r w:rsidRPr="00C10991">
              <w:rPr>
                <w:rFonts w:ascii="Century Gothic" w:hAnsi="Century Gothic" w:cs="Arial"/>
                <w:b/>
                <w:sz w:val="22"/>
                <w:szCs w:val="22"/>
              </w:rPr>
              <w:t>Compound</w:t>
            </w:r>
          </w:p>
        </w:tc>
        <w:tc>
          <w:tcPr>
            <w:tcW w:w="3336" w:type="dxa"/>
            <w:shd w:val="clear" w:color="auto" w:fill="BFBFBF" w:themeFill="background1" w:themeFillShade="BF"/>
          </w:tcPr>
          <w:p w:rsidR="00C0264E" w:rsidRPr="00C10991" w:rsidRDefault="00C0264E" w:rsidP="00777D7E">
            <w:pPr>
              <w:spacing w:before="120" w:after="120"/>
              <w:ind w:right="-30"/>
              <w:jc w:val="center"/>
              <w:rPr>
                <w:rFonts w:ascii="Century Gothic" w:hAnsi="Century Gothic" w:cs="Arial"/>
                <w:b/>
                <w:sz w:val="22"/>
                <w:szCs w:val="22"/>
              </w:rPr>
            </w:pPr>
            <w:r w:rsidRPr="00C10991">
              <w:rPr>
                <w:rFonts w:ascii="Century Gothic" w:hAnsi="Century Gothic" w:cs="Arial"/>
                <w:b/>
                <w:sz w:val="22"/>
                <w:szCs w:val="22"/>
              </w:rPr>
              <w:t>Chemical Name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MgO</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20.</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iron(III) chloride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aluminum chloride</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21.</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sodium bicarbonate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BeF</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22.</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I</w:t>
            </w:r>
            <w:r w:rsidRPr="002A5C7E">
              <w:rPr>
                <w:rFonts w:ascii="Century Gothic" w:hAnsi="Century Gothic" w:cs="Arial"/>
                <w:sz w:val="22"/>
                <w:szCs w:val="22"/>
                <w:vertAlign w:val="subscript"/>
              </w:rPr>
              <w:t>2</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4.</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CO</w:t>
            </w:r>
            <w:r w:rsidRPr="002A5C7E">
              <w:rPr>
                <w:rFonts w:ascii="Century Gothic" w:hAnsi="Century Gothic" w:cs="Arial"/>
                <w:sz w:val="22"/>
                <w:szCs w:val="22"/>
                <w:vertAlign w:val="subscript"/>
              </w:rPr>
              <w:t>2</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23.</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sodium chlorate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5.</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calcium bromide</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24.</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hydrogen</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6.</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hydrogen peroxide</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25.</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PbF</w:t>
            </w:r>
            <w:r w:rsidRPr="002A5C7E">
              <w:rPr>
                <w:rFonts w:ascii="Century Gothic" w:hAnsi="Century Gothic" w:cs="Arial"/>
                <w:sz w:val="22"/>
                <w:szCs w:val="22"/>
                <w:vertAlign w:val="subscript"/>
              </w:rPr>
              <w:t>4</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7.</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Cs w:val="22"/>
              </w:rPr>
            </w:pPr>
            <w:r w:rsidRPr="002A5C7E">
              <w:rPr>
                <w:rFonts w:ascii="Century Gothic" w:hAnsi="Century Gothic" w:cs="Arial"/>
                <w:szCs w:val="22"/>
              </w:rPr>
              <w:t>Fe</w:t>
            </w:r>
            <w:r w:rsidR="00022D38">
              <w:rPr>
                <w:rFonts w:ascii="Century Gothic" w:hAnsi="Century Gothic" w:cs="Arial"/>
                <w:szCs w:val="22"/>
                <w:vertAlign w:val="subscript"/>
              </w:rPr>
              <w:t>3</w:t>
            </w:r>
            <w:r w:rsidRPr="002A5C7E">
              <w:rPr>
                <w:rFonts w:ascii="Century Gothic" w:hAnsi="Century Gothic" w:cs="Arial"/>
                <w:szCs w:val="22"/>
              </w:rPr>
              <w:t>(PO</w:t>
            </w:r>
            <w:r w:rsidRPr="002A5C7E">
              <w:rPr>
                <w:rFonts w:ascii="Century Gothic" w:hAnsi="Century Gothic" w:cs="Arial"/>
                <w:szCs w:val="22"/>
                <w:vertAlign w:val="subscript"/>
              </w:rPr>
              <w:t>4</w:t>
            </w:r>
            <w:r w:rsidRPr="002A5C7E">
              <w:rPr>
                <w:rFonts w:ascii="Century Gothic" w:hAnsi="Century Gothic" w:cs="Arial"/>
                <w:szCs w:val="22"/>
              </w:rPr>
              <w:t>)</w:t>
            </w:r>
            <w:r w:rsidRPr="002A5C7E">
              <w:rPr>
                <w:rFonts w:ascii="Century Gothic" w:hAnsi="Century Gothic" w:cs="Arial"/>
                <w:szCs w:val="22"/>
                <w:vertAlign w:val="subscript"/>
              </w:rPr>
              <w:t>2</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26.</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NO</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8.</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oxygen</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27.</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beryllium sulfate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9.</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Mg</w:t>
            </w:r>
            <w:r w:rsidRPr="002A5C7E">
              <w:rPr>
                <w:rFonts w:ascii="Century Gothic" w:hAnsi="Century Gothic" w:cs="Arial"/>
                <w:sz w:val="22"/>
                <w:szCs w:val="22"/>
                <w:vertAlign w:val="subscript"/>
              </w:rPr>
              <w:t>3</w:t>
            </w:r>
            <w:r w:rsidRPr="002A5C7E">
              <w:rPr>
                <w:rFonts w:ascii="Century Gothic" w:hAnsi="Century Gothic" w:cs="Arial"/>
                <w:sz w:val="22"/>
                <w:szCs w:val="22"/>
              </w:rPr>
              <w:t>N</w:t>
            </w:r>
            <w:r w:rsidRPr="002A5C7E">
              <w:rPr>
                <w:rFonts w:ascii="Century Gothic" w:hAnsi="Century Gothic" w:cs="Arial"/>
                <w:sz w:val="22"/>
                <w:szCs w:val="22"/>
                <w:vertAlign w:val="subscript"/>
              </w:rPr>
              <w:t>2</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28.</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NH</w:t>
            </w:r>
            <w:r w:rsidRPr="002A5C7E">
              <w:rPr>
                <w:rFonts w:ascii="Century Gothic" w:hAnsi="Century Gothic" w:cs="Arial"/>
                <w:sz w:val="22"/>
                <w:szCs w:val="22"/>
                <w:vertAlign w:val="subscript"/>
              </w:rPr>
              <w:t>3</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10.</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PCl</w:t>
            </w:r>
            <w:r w:rsidRPr="002A5C7E">
              <w:rPr>
                <w:rFonts w:ascii="Century Gothic" w:hAnsi="Century Gothic" w:cs="Arial"/>
                <w:sz w:val="22"/>
                <w:szCs w:val="22"/>
                <w:vertAlign w:val="subscript"/>
              </w:rPr>
              <w:t>5</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29.</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dinitrogen pentachloride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11.</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sulfuric acid</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30.</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FeO</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12.</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H</w:t>
            </w:r>
            <w:r w:rsidRPr="002A5C7E">
              <w:rPr>
                <w:rFonts w:ascii="Century Gothic" w:hAnsi="Century Gothic" w:cs="Arial"/>
                <w:sz w:val="22"/>
                <w:szCs w:val="22"/>
                <w:vertAlign w:val="subscript"/>
              </w:rPr>
              <w:t>2</w:t>
            </w:r>
            <w:r w:rsidRPr="002A5C7E">
              <w:rPr>
                <w:rFonts w:ascii="Century Gothic" w:hAnsi="Century Gothic" w:cs="Arial"/>
                <w:sz w:val="22"/>
                <w:szCs w:val="22"/>
              </w:rPr>
              <w:t>O</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31.</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chlorine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13.</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CF</w:t>
            </w:r>
            <w:r w:rsidRPr="002A5C7E">
              <w:rPr>
                <w:rFonts w:ascii="Century Gothic" w:hAnsi="Century Gothic" w:cs="Arial"/>
                <w:sz w:val="22"/>
                <w:szCs w:val="22"/>
                <w:vertAlign w:val="subscript"/>
              </w:rPr>
              <w:t>4</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32.</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P</w:t>
            </w:r>
            <w:r w:rsidRPr="002A5C7E">
              <w:rPr>
                <w:rFonts w:ascii="Century Gothic" w:hAnsi="Century Gothic" w:cs="Arial"/>
                <w:sz w:val="22"/>
                <w:szCs w:val="22"/>
                <w:vertAlign w:val="subscript"/>
              </w:rPr>
              <w:t>2</w:t>
            </w:r>
            <w:r w:rsidRPr="002A5C7E">
              <w:rPr>
                <w:rFonts w:ascii="Century Gothic" w:hAnsi="Century Gothic" w:cs="Arial"/>
                <w:sz w:val="22"/>
                <w:szCs w:val="22"/>
              </w:rPr>
              <w:t>O</w:t>
            </w:r>
            <w:r w:rsidRPr="002A5C7E">
              <w:rPr>
                <w:rFonts w:ascii="Century Gothic" w:hAnsi="Century Gothic" w:cs="Arial"/>
                <w:sz w:val="22"/>
                <w:szCs w:val="22"/>
                <w:vertAlign w:val="subscript"/>
              </w:rPr>
              <w:t>5</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14.</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aluminum sulfide</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33.</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NaOH</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15.</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SiC</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34.</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calcium nitride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16.</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N</w:t>
            </w:r>
            <w:r w:rsidRPr="002A5C7E">
              <w:rPr>
                <w:rFonts w:ascii="Century Gothic" w:hAnsi="Century Gothic" w:cs="Arial"/>
                <w:sz w:val="22"/>
                <w:szCs w:val="22"/>
                <w:vertAlign w:val="subscript"/>
              </w:rPr>
              <w:t>2</w:t>
            </w:r>
            <w:r w:rsidRPr="002A5C7E">
              <w:rPr>
                <w:rFonts w:ascii="Century Gothic" w:hAnsi="Century Gothic" w:cs="Arial"/>
                <w:sz w:val="22"/>
                <w:szCs w:val="22"/>
              </w:rPr>
              <w:t>O</w:t>
            </w:r>
            <w:r w:rsidRPr="002A5C7E">
              <w:rPr>
                <w:rFonts w:ascii="Century Gothic" w:hAnsi="Century Gothic" w:cs="Arial"/>
                <w:sz w:val="22"/>
                <w:szCs w:val="22"/>
                <w:vertAlign w:val="subscript"/>
              </w:rPr>
              <w:t>4</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35.</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Pb(NO</w:t>
            </w:r>
            <w:r w:rsidRPr="002A5C7E">
              <w:rPr>
                <w:rFonts w:ascii="Century Gothic" w:hAnsi="Century Gothic" w:cs="Arial"/>
                <w:sz w:val="22"/>
                <w:szCs w:val="22"/>
                <w:vertAlign w:val="subscript"/>
              </w:rPr>
              <w:t>3</w:t>
            </w:r>
            <w:r w:rsidRPr="002A5C7E">
              <w:rPr>
                <w:rFonts w:ascii="Century Gothic" w:hAnsi="Century Gothic" w:cs="Arial"/>
                <w:sz w:val="22"/>
                <w:szCs w:val="22"/>
              </w:rPr>
              <w:t>)</w:t>
            </w:r>
            <w:r w:rsidRPr="002A5C7E">
              <w:rPr>
                <w:rFonts w:ascii="Century Gothic" w:hAnsi="Century Gothic" w:cs="Arial"/>
                <w:sz w:val="22"/>
                <w:szCs w:val="22"/>
                <w:vertAlign w:val="subscript"/>
              </w:rPr>
              <w:t>3</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17.</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arsenic tribromide</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36.</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methane</w:t>
            </w:r>
          </w:p>
        </w:tc>
      </w:tr>
      <w:tr w:rsidR="002A5C7E" w:rsidRPr="00C10991"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18.</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CuBr</w:t>
            </w:r>
            <w:r w:rsidRPr="002A5C7E">
              <w:rPr>
                <w:rFonts w:ascii="Century Gothic" w:hAnsi="Century Gothic" w:cs="Arial"/>
                <w:sz w:val="22"/>
                <w:szCs w:val="22"/>
                <w:vertAlign w:val="subscript"/>
              </w:rPr>
              <w:t>2</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37.</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sz w:val="22"/>
                <w:szCs w:val="22"/>
              </w:rPr>
            </w:pPr>
            <w:r w:rsidRPr="002A5C7E">
              <w:rPr>
                <w:rFonts w:ascii="Century Gothic" w:hAnsi="Century Gothic" w:cs="Arial"/>
                <w:sz w:val="22"/>
                <w:szCs w:val="22"/>
              </w:rPr>
              <w:t>Al(NO</w:t>
            </w:r>
            <w:r w:rsidRPr="002A5C7E">
              <w:rPr>
                <w:rFonts w:ascii="Century Gothic" w:hAnsi="Century Gothic" w:cs="Arial"/>
                <w:sz w:val="22"/>
                <w:szCs w:val="22"/>
                <w:vertAlign w:val="subscript"/>
              </w:rPr>
              <w:t>3</w:t>
            </w:r>
            <w:r w:rsidRPr="002A5C7E">
              <w:rPr>
                <w:rFonts w:ascii="Century Gothic" w:hAnsi="Century Gothic" w:cs="Arial"/>
                <w:sz w:val="22"/>
                <w:szCs w:val="22"/>
              </w:rPr>
              <w:t>)</w:t>
            </w:r>
            <w:r w:rsidRPr="002A5C7E">
              <w:rPr>
                <w:rFonts w:ascii="Century Gothic" w:hAnsi="Century Gothic" w:cs="Arial"/>
                <w:sz w:val="22"/>
                <w:szCs w:val="22"/>
                <w:vertAlign w:val="subscript"/>
              </w:rPr>
              <w:t>3</w:t>
            </w: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b/>
                <w:color w:val="FF0000"/>
                <w:sz w:val="24"/>
                <w:szCs w:val="22"/>
              </w:rPr>
            </w:pPr>
          </w:p>
        </w:tc>
      </w:tr>
      <w:tr w:rsidR="002A5C7E" w:rsidRPr="00BE6ECC" w:rsidTr="006B5CA9">
        <w:trPr>
          <w:jc w:val="center"/>
        </w:trPr>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19.</w:t>
            </w:r>
          </w:p>
        </w:tc>
        <w:tc>
          <w:tcPr>
            <w:tcW w:w="1131"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silicon dioxide</w:t>
            </w:r>
          </w:p>
        </w:tc>
        <w:tc>
          <w:tcPr>
            <w:tcW w:w="567" w:type="dxa"/>
            <w:vAlign w:val="center"/>
          </w:tcPr>
          <w:p w:rsidR="002A5C7E" w:rsidRPr="002A5C7E" w:rsidRDefault="002A5C7E" w:rsidP="00777D7E">
            <w:pPr>
              <w:spacing w:before="160" w:after="160" w:line="23" w:lineRule="atLeast"/>
              <w:ind w:right="-30"/>
              <w:rPr>
                <w:rFonts w:ascii="Century Gothic" w:hAnsi="Century Gothic" w:cs="Arial"/>
                <w:sz w:val="22"/>
                <w:szCs w:val="22"/>
              </w:rPr>
            </w:pPr>
            <w:r w:rsidRPr="002A5C7E">
              <w:rPr>
                <w:rFonts w:ascii="Century Gothic" w:hAnsi="Century Gothic" w:cs="Arial"/>
                <w:sz w:val="22"/>
                <w:szCs w:val="22"/>
              </w:rPr>
              <w:t>38.</w:t>
            </w:r>
          </w:p>
        </w:tc>
        <w:tc>
          <w:tcPr>
            <w:tcW w:w="1200" w:type="dxa"/>
            <w:vAlign w:val="center"/>
          </w:tcPr>
          <w:p w:rsidR="002A5C7E" w:rsidRPr="002A5C7E" w:rsidRDefault="002A5C7E" w:rsidP="00777D7E">
            <w:pPr>
              <w:spacing w:before="160" w:after="160" w:line="23" w:lineRule="atLeast"/>
              <w:ind w:right="-30"/>
              <w:jc w:val="center"/>
              <w:rPr>
                <w:rFonts w:ascii="Century Gothic" w:hAnsi="Century Gothic" w:cs="Arial"/>
                <w:b/>
                <w:sz w:val="22"/>
                <w:szCs w:val="22"/>
              </w:rPr>
            </w:pPr>
          </w:p>
        </w:tc>
        <w:tc>
          <w:tcPr>
            <w:tcW w:w="3336" w:type="dxa"/>
            <w:vAlign w:val="center"/>
          </w:tcPr>
          <w:p w:rsidR="002A5C7E" w:rsidRPr="002A5C7E" w:rsidRDefault="002A5C7E" w:rsidP="00777D7E">
            <w:pPr>
              <w:spacing w:before="160" w:after="160" w:line="23" w:lineRule="atLeast"/>
              <w:ind w:right="-30"/>
              <w:jc w:val="center"/>
              <w:rPr>
                <w:rFonts w:ascii="Century Gothic" w:hAnsi="Century Gothic" w:cs="Arial"/>
                <w:color w:val="FF0000"/>
                <w:sz w:val="24"/>
                <w:szCs w:val="22"/>
              </w:rPr>
            </w:pPr>
            <w:r w:rsidRPr="002A5C7E">
              <w:rPr>
                <w:rFonts w:ascii="Century Gothic" w:hAnsi="Century Gothic" w:cs="Arial"/>
                <w:sz w:val="24"/>
                <w:szCs w:val="22"/>
              </w:rPr>
              <w:t>copper nitrate</w:t>
            </w:r>
          </w:p>
        </w:tc>
      </w:tr>
    </w:tbl>
    <w:p w:rsidR="00C645A5" w:rsidRDefault="00C645A5"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C645A5" w:rsidRPr="00BF282E" w:rsidRDefault="00C645A5" w:rsidP="00777D7E">
      <w:pPr>
        <w:ind w:right="-30"/>
        <w:rPr>
          <w:rFonts w:ascii="Century Gothic" w:hAnsi="Century Gothic"/>
        </w:rPr>
      </w:pPr>
      <w:r>
        <w:rPr>
          <w:rFonts w:ascii="Century Gothic" w:hAnsi="Century Gothic"/>
          <w:sz w:val="32"/>
          <w:szCs w:val="36"/>
        </w:rPr>
        <w:t xml:space="preserve">Sci10: CR2 Chemical Symbols  </w:t>
      </w:r>
      <w:r>
        <w:rPr>
          <w:rFonts w:ascii="Century Gothic" w:hAnsi="Century Gothic"/>
          <w:b/>
          <w:sz w:val="36"/>
          <w:szCs w:val="36"/>
        </w:rPr>
        <w:t xml:space="preserve">   Ionic/Covalent Compounds</w:t>
      </w:r>
    </w:p>
    <w:p w:rsidR="00C645A5" w:rsidRDefault="00D811B7" w:rsidP="00777D7E">
      <w:pPr>
        <w:ind w:right="-30"/>
        <w:rPr>
          <w:rFonts w:ascii="Century Gothic" w:hAnsi="Century Gothic"/>
          <w:kern w:val="1"/>
          <w:sz w:val="24"/>
          <w:szCs w:val="24"/>
          <w:lang w:val="en-CA" w:eastAsia="zh-CN" w:bidi="hi-IN"/>
        </w:rPr>
      </w:pPr>
      <w:r>
        <w:rPr>
          <w:noProof/>
        </w:rPr>
        <w:pict>
          <v:line id="_x0000_s1157" style="position:absolute;z-index:251614208;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qLFQIAACsEAAAOAAAAZHJzL2Uyb0RvYy54bWysU9uO2yAQfa/Uf0C8J76sc7PirKo46Uva&#10;jbTbDyCAY1QMCEicqOq/dyAXZduXqqof8MDMnDlzmz+fOomO3DqhVYWzYYoRV1QzofYV/va2Hkwx&#10;cp4oRqRWvMJn7vDz4uOHeW9KnutWS8YtAhDlyt5UuPXelEniaMs74obacAXKRtuOeLjafcIs6QG9&#10;k0mepuOk15YZqyl3Dl7rixIvIn7TcOpfmsZxj2SFgZuPp43nLpzJYk7KvSWmFfRKg/wDi44IBUHv&#10;UDXxBB2s+AOqE9Rqpxs/pLpLdNMIymMOkE2W/pbNa0sMj7lAcZy5l8n9P1j69bi1SLAKP+UTjBTp&#10;oEkboTjKYnF640qwWaqtDenRk3o1G02/O6T0siVqzyPJt7MBvyyUM3nnEi7OQIhd/0UzsCEHr2Ol&#10;To3tAiTUAJ1iQ873hvCTRxQex/mkGKcjjOhNl5Dy5mis85+57lAQKiyBdAQmx43zgQgpbyYhjtJr&#10;IWXst1Sor/BslI+ig9NSsKAMZs7ud0tp0ZGEiYlfzAo0j2ZWHxSLYC0nbHWVPRHyIkNwqQIepAJ0&#10;rtJlJH7M0tlqupoWgyIfrwZFWteDT+tlMRivs8mofqqXyzr7GahlRdkKxrgK7G7jmRV/1/7rolwG&#10;6z6g9zIk79FjvYDs7R9Jx16G9oV9cuVOs/PW3noMExmNr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OyF&#10;yosVAgAAKwQAAA4AAAAAAAAAAAAAAAAALgIAAGRycy9lMm9Eb2MueG1sUEsBAi0AFAAGAAgAAAAh&#10;AN7QyPrbAAAABgEAAA8AAAAAAAAAAAAAAAAAbwQAAGRycy9kb3ducmV2LnhtbFBLBQYAAAAABAAE&#10;APMAAAB3BQAAAAA=&#10;"/>
        </w:pict>
      </w:r>
    </w:p>
    <w:p w:rsidR="003202D0" w:rsidRDefault="003202D0">
      <w:pPr>
        <w:rPr>
          <w:rFonts w:ascii="Century Gothic" w:hAnsi="Century Gothic"/>
          <w:sz w:val="28"/>
          <w:szCs w:val="24"/>
        </w:rPr>
      </w:pPr>
      <w:r>
        <w:rPr>
          <w:rFonts w:ascii="Century Gothic" w:hAnsi="Century Gothic"/>
          <w:sz w:val="28"/>
          <w:szCs w:val="24"/>
        </w:rPr>
        <w:br w:type="page"/>
      </w:r>
    </w:p>
    <w:p w:rsidR="0056541C" w:rsidRDefault="0056541C" w:rsidP="00777D7E">
      <w:pPr>
        <w:ind w:right="-30"/>
        <w:rPr>
          <w:rFonts w:ascii="Century Gothic" w:hAnsi="Century Gothic"/>
          <w:sz w:val="28"/>
          <w:szCs w:val="24"/>
        </w:rPr>
      </w:pPr>
      <w:r>
        <w:rPr>
          <w:rFonts w:ascii="Century Gothic" w:hAnsi="Century Gothic"/>
          <w:sz w:val="28"/>
          <w:szCs w:val="24"/>
        </w:rPr>
        <w:lastRenderedPageBreak/>
        <w:t>Miss Foley</w:t>
      </w:r>
    </w:p>
    <w:p w:rsidR="0056541C" w:rsidRPr="00BF282E" w:rsidRDefault="00715FA2" w:rsidP="00777D7E">
      <w:pPr>
        <w:ind w:right="-30"/>
        <w:rPr>
          <w:rFonts w:ascii="Century Gothic" w:hAnsi="Century Gothic"/>
        </w:rPr>
      </w:pPr>
      <w:r>
        <w:rPr>
          <w:rFonts w:ascii="Century Gothic" w:hAnsi="Century Gothic"/>
          <w:sz w:val="32"/>
          <w:szCs w:val="36"/>
        </w:rPr>
        <w:t>Sci10: CR2</w:t>
      </w:r>
      <w:r w:rsidR="0056541C">
        <w:rPr>
          <w:rFonts w:ascii="Century Gothic" w:hAnsi="Century Gothic"/>
          <w:sz w:val="32"/>
          <w:szCs w:val="36"/>
        </w:rPr>
        <w:t xml:space="preserve"> Chemical </w:t>
      </w:r>
      <w:r w:rsidR="00C96C0B">
        <w:rPr>
          <w:rFonts w:ascii="Century Gothic" w:hAnsi="Century Gothic"/>
          <w:sz w:val="32"/>
          <w:szCs w:val="36"/>
        </w:rPr>
        <w:t>Equations</w:t>
      </w:r>
      <w:r w:rsidR="0056541C">
        <w:rPr>
          <w:rFonts w:ascii="Century Gothic" w:hAnsi="Century Gothic"/>
          <w:sz w:val="36"/>
          <w:szCs w:val="36"/>
        </w:rPr>
        <w:t xml:space="preserve">  </w:t>
      </w:r>
      <w:r w:rsidR="0056541C">
        <w:rPr>
          <w:rFonts w:ascii="Century Gothic" w:hAnsi="Century Gothic"/>
          <w:sz w:val="36"/>
          <w:szCs w:val="36"/>
        </w:rPr>
        <w:tab/>
      </w:r>
      <w:r w:rsidR="008400F6">
        <w:rPr>
          <w:rFonts w:ascii="Century Gothic" w:hAnsi="Century Gothic"/>
          <w:b/>
          <w:sz w:val="36"/>
          <w:szCs w:val="36"/>
        </w:rPr>
        <w:t xml:space="preserve">  </w:t>
      </w:r>
      <w:r w:rsidR="008400F6">
        <w:rPr>
          <w:rFonts w:ascii="Century Gothic" w:hAnsi="Century Gothic"/>
          <w:b/>
          <w:sz w:val="36"/>
          <w:szCs w:val="36"/>
        </w:rPr>
        <w:tab/>
        <w:t xml:space="preserve">      Balancing</w:t>
      </w:r>
      <w:r w:rsidR="00CB4B81">
        <w:rPr>
          <w:rFonts w:ascii="Century Gothic" w:hAnsi="Century Gothic"/>
          <w:b/>
          <w:sz w:val="36"/>
          <w:szCs w:val="36"/>
        </w:rPr>
        <w:t xml:space="preserve"> Equations</w:t>
      </w:r>
    </w:p>
    <w:p w:rsidR="0056541C" w:rsidRPr="00C47F00" w:rsidRDefault="00D811B7" w:rsidP="00777D7E">
      <w:pPr>
        <w:ind w:right="-30"/>
        <w:rPr>
          <w:rFonts w:ascii="Century Gothic" w:hAnsi="Century Gothic"/>
          <w:kern w:val="1"/>
          <w:szCs w:val="24"/>
          <w:lang w:val="en-CA" w:eastAsia="zh-CN" w:bidi="hi-IN"/>
        </w:rPr>
      </w:pPr>
      <w:r>
        <w:rPr>
          <w:noProof/>
        </w:rPr>
        <w:pict>
          <v:line id="_x0000_s1158" style="position:absolute;z-index:251590656;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pTt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MM4wU&#10;6aBJz0JxlMXi9MYVYFOprQ3p0ZN6Nc+afndI6aolas8jybezAb8slDN55xIuzkCIXf9FM7AhB69j&#10;pU6N7QIk1ACdYkPOt4bwk0cUHmeTx3yWTjGigy4hxeBorPOfue5QEEosgXQEJsdn5wMRUgwmIY7S&#10;GyFl7LdUqC/xYjqZRgenpWBBGcyc3e8qadGRhImJX8wKNPdmVh8Ui2AtJ2x9lT0R8iJDcKkCHqQC&#10;dK7SZSR+LNLFer6e56N8MluP8rSuR582VT6abbLHaf1QV1Wd/QzUsrxoBWNcBXbDeGb537X/uiiX&#10;wboN6K0MyXv0WC8gO/wj6djL0L6wT67YaXbe2qHHMJHR+Lo9YeTv7yDf7/jqF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C7&#10;opTtFgIAACsEAAAOAAAAAAAAAAAAAAAAAC4CAABkcnMvZTJvRG9jLnhtbFBLAQItABQABgAIAAAA&#10;IQDe0Mj62wAAAAYBAAAPAAAAAAAAAAAAAAAAAHAEAABkcnMvZG93bnJldi54bWxQSwUGAAAAAAQA&#10;BADzAAAAeAUAAAAA&#10;"/>
        </w:pict>
      </w:r>
      <w:r w:rsidR="00C47F00" w:rsidRPr="00C47F00">
        <w:rPr>
          <w:rFonts w:ascii="Century Gothic" w:hAnsi="Century Gothic"/>
          <w:kern w:val="1"/>
          <w:szCs w:val="24"/>
          <w:lang w:val="en-CA" w:eastAsia="zh-CN" w:bidi="hi-IN"/>
        </w:rPr>
        <w:t xml:space="preserve"> </w:t>
      </w:r>
    </w:p>
    <w:p w:rsidR="00654392" w:rsidRDefault="00CB4B81" w:rsidP="00777D7E">
      <w:pPr>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Word Equations</w:t>
      </w:r>
      <w:r w:rsidR="00654392">
        <w:rPr>
          <w:rFonts w:ascii="Century Gothic" w:hAnsi="Century Gothic"/>
          <w:b/>
          <w:kern w:val="1"/>
          <w:sz w:val="44"/>
          <w:szCs w:val="24"/>
          <w:lang w:val="en-CA" w:eastAsia="zh-CN" w:bidi="hi-IN"/>
        </w:rPr>
        <w:t xml:space="preserve"> = </w:t>
      </w:r>
    </w:p>
    <w:p w:rsidR="00ED4E7C" w:rsidRDefault="00654392" w:rsidP="00777D7E">
      <w:pPr>
        <w:ind w:right="-30"/>
        <w:jc w:val="center"/>
        <w:rPr>
          <w:rFonts w:ascii="Century Gothic" w:hAnsi="Century Gothic"/>
          <w:b/>
          <w:kern w:val="1"/>
          <w:sz w:val="32"/>
          <w:szCs w:val="24"/>
          <w:lang w:val="en-CA" w:eastAsia="zh-CN" w:bidi="hi-IN"/>
        </w:rPr>
      </w:pPr>
      <w:r w:rsidRPr="00654392">
        <w:rPr>
          <w:rFonts w:ascii="Century Gothic" w:hAnsi="Century Gothic"/>
          <w:b/>
          <w:kern w:val="1"/>
          <w:sz w:val="32"/>
          <w:szCs w:val="24"/>
          <w:lang w:val="en-CA" w:eastAsia="zh-CN" w:bidi="hi-IN"/>
        </w:rPr>
        <w:t xml:space="preserve">chemical reactions represented with words </w:t>
      </w:r>
    </w:p>
    <w:p w:rsidR="0090779A" w:rsidRPr="0090779A" w:rsidRDefault="00ED4E7C" w:rsidP="00777D7E">
      <w:pPr>
        <w:spacing w:after="180"/>
        <w:ind w:right="-30"/>
        <w:jc w:val="center"/>
        <w:rPr>
          <w:rFonts w:ascii="Century Gothic" w:hAnsi="Century Gothic"/>
          <w:b/>
          <w:kern w:val="1"/>
          <w:sz w:val="14"/>
          <w:szCs w:val="24"/>
          <w:lang w:val="en-CA" w:eastAsia="zh-CN" w:bidi="hi-IN"/>
        </w:rPr>
      </w:pPr>
      <w:r>
        <w:rPr>
          <w:rFonts w:ascii="Century Gothic" w:hAnsi="Century Gothic"/>
          <w:b/>
          <w:kern w:val="1"/>
          <w:sz w:val="32"/>
          <w:szCs w:val="24"/>
          <w:lang w:val="en-CA" w:eastAsia="zh-CN" w:bidi="hi-IN"/>
        </w:rPr>
        <w:t>that include</w:t>
      </w:r>
      <w:r w:rsidR="00654392" w:rsidRPr="00654392">
        <w:rPr>
          <w:rFonts w:ascii="Century Gothic" w:hAnsi="Century Gothic"/>
          <w:b/>
          <w:kern w:val="1"/>
          <w:sz w:val="32"/>
          <w:szCs w:val="24"/>
          <w:lang w:val="en-CA" w:eastAsia="zh-CN" w:bidi="hi-IN"/>
        </w:rPr>
        <w:t xml:space="preserve"> states of matter</w:t>
      </w:r>
      <w:r>
        <w:rPr>
          <w:rFonts w:ascii="Century Gothic" w:hAnsi="Century Gothic"/>
          <w:b/>
          <w:kern w:val="1"/>
          <w:sz w:val="32"/>
          <w:szCs w:val="24"/>
          <w:lang w:val="en-CA" w:eastAsia="zh-CN" w:bidi="hi-IN"/>
        </w:rPr>
        <w:t xml:space="preserve"> using subscripts</w:t>
      </w:r>
    </w:p>
    <w:p w:rsidR="00654392" w:rsidRPr="003202D0" w:rsidRDefault="00ED4E7C" w:rsidP="00777D7E">
      <w:pPr>
        <w:spacing w:after="240"/>
        <w:ind w:right="-30"/>
        <w:jc w:val="center"/>
        <w:rPr>
          <w:rFonts w:ascii="Century Gothic" w:hAnsi="Century Gothic" w:cs="Arial"/>
          <w:b/>
          <w:sz w:val="18"/>
          <w:szCs w:val="19"/>
        </w:rPr>
      </w:pPr>
      <w:r>
        <w:rPr>
          <w:rFonts w:ascii="Century Gothic" w:hAnsi="Century Gothic" w:cs="Arial"/>
          <w:b/>
          <w:sz w:val="26"/>
          <w:szCs w:val="26"/>
        </w:rPr>
        <w:t>S</w:t>
      </w:r>
      <w:r w:rsidR="008A088D">
        <w:rPr>
          <w:rFonts w:ascii="Century Gothic" w:hAnsi="Century Gothic" w:cs="Arial"/>
          <w:b/>
          <w:sz w:val="26"/>
          <w:szCs w:val="26"/>
        </w:rPr>
        <w:t>olid</w:t>
      </w:r>
      <w:r>
        <w:rPr>
          <w:rFonts w:ascii="Century Gothic" w:hAnsi="Century Gothic" w:cs="Arial"/>
          <w:b/>
          <w:sz w:val="26"/>
          <w:szCs w:val="26"/>
        </w:rPr>
        <w:t xml:space="preserve"> = </w:t>
      </w:r>
      <w:r w:rsidRPr="00ED4E7C">
        <w:rPr>
          <w:rFonts w:ascii="Century Gothic" w:hAnsi="Century Gothic" w:cs="Arial"/>
          <w:b/>
          <w:sz w:val="26"/>
          <w:szCs w:val="26"/>
          <w:vertAlign w:val="subscript"/>
        </w:rPr>
        <w:t>(s)</w:t>
      </w:r>
      <w:r w:rsidR="008A088D">
        <w:rPr>
          <w:rFonts w:ascii="Century Gothic" w:hAnsi="Century Gothic" w:cs="Arial"/>
          <w:b/>
          <w:sz w:val="26"/>
          <w:szCs w:val="26"/>
        </w:rPr>
        <w:tab/>
        <w:t xml:space="preserve"> </w:t>
      </w:r>
      <w:r>
        <w:rPr>
          <w:rFonts w:ascii="Century Gothic" w:hAnsi="Century Gothic" w:cs="Arial"/>
          <w:b/>
          <w:sz w:val="26"/>
          <w:szCs w:val="26"/>
        </w:rPr>
        <w:t xml:space="preserve">  Liquid = </w:t>
      </w:r>
      <w:r w:rsidRPr="00ED4E7C">
        <w:rPr>
          <w:rFonts w:ascii="Century Gothic" w:hAnsi="Century Gothic" w:cs="Arial"/>
          <w:b/>
          <w:sz w:val="26"/>
          <w:szCs w:val="26"/>
          <w:vertAlign w:val="subscript"/>
        </w:rPr>
        <w:t>(l)</w:t>
      </w:r>
      <w:r>
        <w:rPr>
          <w:rFonts w:ascii="Century Gothic" w:hAnsi="Century Gothic" w:cs="Arial"/>
          <w:b/>
          <w:sz w:val="26"/>
          <w:szCs w:val="26"/>
        </w:rPr>
        <w:t xml:space="preserve">      Gas = </w:t>
      </w:r>
      <w:r w:rsidRPr="00ED4E7C">
        <w:rPr>
          <w:rFonts w:ascii="Century Gothic" w:hAnsi="Century Gothic" w:cs="Arial"/>
          <w:b/>
          <w:sz w:val="26"/>
          <w:szCs w:val="26"/>
          <w:vertAlign w:val="subscript"/>
        </w:rPr>
        <w:t>(g)</w:t>
      </w:r>
      <w:r>
        <w:rPr>
          <w:rFonts w:ascii="Century Gothic" w:hAnsi="Century Gothic" w:cs="Arial"/>
          <w:b/>
          <w:sz w:val="26"/>
          <w:szCs w:val="26"/>
        </w:rPr>
        <w:t xml:space="preserve">       A</w:t>
      </w:r>
      <w:r w:rsidR="00654392" w:rsidRPr="008A088D">
        <w:rPr>
          <w:rFonts w:ascii="Century Gothic" w:hAnsi="Century Gothic" w:cs="Arial"/>
          <w:b/>
          <w:sz w:val="26"/>
          <w:szCs w:val="26"/>
        </w:rPr>
        <w:t>queous</w:t>
      </w:r>
      <w:r>
        <w:rPr>
          <w:rFonts w:ascii="Century Gothic" w:hAnsi="Century Gothic" w:cs="Arial"/>
          <w:b/>
          <w:sz w:val="26"/>
          <w:szCs w:val="26"/>
        </w:rPr>
        <w:t xml:space="preserve"> = </w:t>
      </w:r>
      <w:r w:rsidRPr="00ED4E7C">
        <w:rPr>
          <w:rFonts w:ascii="Century Gothic" w:hAnsi="Century Gothic" w:cs="Arial"/>
          <w:b/>
          <w:sz w:val="26"/>
          <w:szCs w:val="26"/>
          <w:vertAlign w:val="subscript"/>
        </w:rPr>
        <w:t>(aq)</w:t>
      </w:r>
      <w:r w:rsidR="008A088D">
        <w:rPr>
          <w:rFonts w:ascii="Century Gothic" w:hAnsi="Century Gothic" w:cs="Arial"/>
          <w:b/>
          <w:sz w:val="28"/>
        </w:rPr>
        <w:t xml:space="preserve"> </w:t>
      </w:r>
      <w:r>
        <w:rPr>
          <w:rFonts w:ascii="Century Gothic" w:hAnsi="Century Gothic" w:cs="Arial"/>
          <w:b/>
          <w:sz w:val="28"/>
        </w:rPr>
        <w:t xml:space="preserve"> </w:t>
      </w:r>
      <w:r w:rsidR="008A088D" w:rsidRPr="003202D0">
        <w:rPr>
          <w:rFonts w:ascii="Century Gothic" w:hAnsi="Century Gothic" w:cs="Arial"/>
          <w:sz w:val="16"/>
          <w:szCs w:val="19"/>
        </w:rPr>
        <w:t xml:space="preserve">(a.k.a. solute dissolved in water = </w:t>
      </w:r>
      <w:r w:rsidRPr="003202D0">
        <w:rPr>
          <w:rFonts w:ascii="Century Gothic" w:hAnsi="Century Gothic" w:cs="Arial"/>
          <w:b/>
          <w:sz w:val="16"/>
          <w:szCs w:val="19"/>
        </w:rPr>
        <w:t>solution</w:t>
      </w:r>
      <w:r w:rsidR="008A088D" w:rsidRPr="003202D0">
        <w:rPr>
          <w:rFonts w:ascii="Century Gothic" w:hAnsi="Century Gothic" w:cs="Arial"/>
          <w:sz w:val="16"/>
          <w:szCs w:val="19"/>
        </w:rPr>
        <w:t>)</w:t>
      </w:r>
      <w:r w:rsidR="008A088D" w:rsidRPr="003202D0">
        <w:rPr>
          <w:rFonts w:ascii="Century Gothic" w:hAnsi="Century Gothic" w:cs="Arial"/>
          <w:b/>
          <w:sz w:val="16"/>
          <w:szCs w:val="19"/>
        </w:rPr>
        <w:t xml:space="preserve"> </w:t>
      </w:r>
    </w:p>
    <w:p w:rsidR="00654392" w:rsidRPr="00C47F00" w:rsidRDefault="0090779A" w:rsidP="00777D7E">
      <w:pPr>
        <w:ind w:right="-30"/>
        <w:jc w:val="center"/>
        <w:rPr>
          <w:rFonts w:ascii="Century Gothic" w:hAnsi="Century Gothic" w:cs="Arial"/>
          <w:sz w:val="22"/>
        </w:rPr>
      </w:pPr>
      <w:r w:rsidRPr="00C47F00">
        <w:rPr>
          <w:rFonts w:ascii="Century Gothic" w:hAnsi="Century Gothic" w:cs="Arial"/>
          <w:sz w:val="22"/>
          <w:u w:val="single"/>
        </w:rPr>
        <w:t>Example:</w:t>
      </w:r>
      <w:r w:rsidR="00654392" w:rsidRPr="00C47F00">
        <w:rPr>
          <w:rFonts w:ascii="Century Gothic" w:hAnsi="Century Gothic" w:cs="Arial"/>
          <w:sz w:val="22"/>
        </w:rPr>
        <w:tab/>
        <w:t xml:space="preserve"> Iron reacts with oxygen in the air to for</w:t>
      </w:r>
      <w:r w:rsidR="00F871BF" w:rsidRPr="00C47F00">
        <w:rPr>
          <w:rFonts w:ascii="Century Gothic" w:hAnsi="Century Gothic" w:cs="Arial"/>
          <w:sz w:val="22"/>
        </w:rPr>
        <w:t>m</w:t>
      </w:r>
      <w:r w:rsidR="00654392" w:rsidRPr="00C47F00">
        <w:rPr>
          <w:rFonts w:ascii="Century Gothic" w:hAnsi="Century Gothic" w:cs="Arial"/>
          <w:sz w:val="22"/>
        </w:rPr>
        <w:t xml:space="preserve"> rust (iron oxide)</w:t>
      </w:r>
    </w:p>
    <w:p w:rsidR="0090779A" w:rsidRPr="00C47F00" w:rsidRDefault="00654392" w:rsidP="00777D7E">
      <w:pPr>
        <w:ind w:left="2160" w:right="-30" w:firstLine="720"/>
        <w:rPr>
          <w:rFonts w:ascii="Century Gothic" w:hAnsi="Century Gothic" w:cs="Arial"/>
          <w:b/>
          <w:color w:val="FF0000"/>
          <w:sz w:val="18"/>
        </w:rPr>
      </w:pPr>
      <w:r w:rsidRPr="00C47F00">
        <w:rPr>
          <w:rFonts w:ascii="Century Gothic" w:hAnsi="Century Gothic" w:cs="Arial"/>
          <w:b/>
          <w:color w:val="FF0000"/>
          <w:sz w:val="22"/>
        </w:rPr>
        <w:t>iron</w:t>
      </w:r>
      <w:r w:rsidRPr="00C47F00">
        <w:rPr>
          <w:rFonts w:ascii="Century Gothic" w:hAnsi="Century Gothic" w:cs="Arial"/>
          <w:b/>
          <w:color w:val="FF0000"/>
          <w:sz w:val="22"/>
          <w:vertAlign w:val="subscript"/>
        </w:rPr>
        <w:t>(s)</w:t>
      </w:r>
      <w:r w:rsidRPr="00C47F00">
        <w:rPr>
          <w:rFonts w:ascii="Century Gothic" w:hAnsi="Century Gothic" w:cs="Arial"/>
          <w:b/>
          <w:color w:val="FF0000"/>
          <w:sz w:val="22"/>
          <w:vertAlign w:val="subscript"/>
        </w:rPr>
        <w:tab/>
        <w:t xml:space="preserve"> </w:t>
      </w:r>
      <w:r w:rsidRPr="00C47F00">
        <w:rPr>
          <w:rFonts w:ascii="Century Gothic" w:hAnsi="Century Gothic" w:cs="Arial"/>
          <w:b/>
          <w:color w:val="FF0000"/>
          <w:sz w:val="22"/>
        </w:rPr>
        <w:t xml:space="preserve">  +  oxygen</w:t>
      </w:r>
      <w:r w:rsidRPr="00C47F00">
        <w:rPr>
          <w:rFonts w:ascii="Century Gothic" w:hAnsi="Century Gothic" w:cs="Arial"/>
          <w:b/>
          <w:color w:val="FF0000"/>
          <w:sz w:val="22"/>
          <w:vertAlign w:val="subscript"/>
        </w:rPr>
        <w:t xml:space="preserve">(g)   </w:t>
      </w:r>
      <w:r w:rsidRPr="00C47F00">
        <w:rPr>
          <w:rFonts w:ascii="Century Gothic" w:hAnsi="Century Gothic" w:cs="Arial"/>
          <w:b/>
          <w:color w:val="FF0000"/>
          <w:sz w:val="22"/>
        </w:rPr>
        <w:t>→   iron oxide</w:t>
      </w:r>
      <w:r w:rsidRPr="00C47F00">
        <w:rPr>
          <w:rFonts w:ascii="Century Gothic" w:hAnsi="Century Gothic" w:cs="Arial"/>
          <w:b/>
          <w:color w:val="FF0000"/>
          <w:sz w:val="22"/>
          <w:vertAlign w:val="subscript"/>
        </w:rPr>
        <w:t>(s)</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1. When zinc metal and sulfur powder are heated, they form solid zinc sulfide.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2. When octane is burned in an excess of oxygen, carbon dioxide and water vapor produced.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3.</w:t>
      </w:r>
      <w:r w:rsidR="00C47F00">
        <w:rPr>
          <w:rFonts w:ascii="Century Gothic" w:hAnsi="Century Gothic" w:cs="Arial"/>
        </w:rPr>
        <w:t xml:space="preserve"> </w:t>
      </w:r>
      <w:r w:rsidRPr="0090779A">
        <w:rPr>
          <w:rFonts w:ascii="Century Gothic" w:hAnsi="Century Gothic" w:cs="Arial"/>
        </w:rPr>
        <w:t xml:space="preserve">When a solution of table salt and a solution of silver nitrate are mixed together, white particles of silver chloride are formed in a solution of sodium nitrate.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4. Zinc metal plus oxygen gas produces solid zinc oxide.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5. When sodium metal is placed in a beaker of water, hydrogen gas and sodium hydroxide solution are formed.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6. When zinc metal is placed in a solution of hydrochloric acid, hydrogen gas and a zinc chloride solution are formed.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7. Methane combines with oxygen to produce water and carbon dioxide.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8. Hydrochloric acid is poured over some marble chips (calcium carbonate) producing bubbling carbon dioxide gas and water. </w:t>
      </w: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9. A solution of hydrochloric acid reacts with a solid calcium carbonate to produce water, carbon dioxide and calcium chloride. </w:t>
      </w:r>
    </w:p>
    <w:p w:rsidR="0090779A" w:rsidRPr="0090779A" w:rsidRDefault="0090779A" w:rsidP="00777D7E">
      <w:pPr>
        <w:ind w:right="-30"/>
        <w:jc w:val="both"/>
        <w:rPr>
          <w:rFonts w:ascii="Century Gothic" w:hAnsi="Century Gothic" w:cs="Arial"/>
        </w:rPr>
      </w:pPr>
    </w:p>
    <w:p w:rsidR="00654392" w:rsidRPr="0090779A" w:rsidRDefault="00654392"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p>
    <w:p w:rsidR="0090779A" w:rsidRPr="0090779A" w:rsidRDefault="0090779A" w:rsidP="00777D7E">
      <w:pPr>
        <w:ind w:right="-30"/>
        <w:jc w:val="both"/>
        <w:rPr>
          <w:rFonts w:ascii="Century Gothic" w:hAnsi="Century Gothic" w:cs="Arial"/>
        </w:rPr>
      </w:pPr>
      <w:r w:rsidRPr="0090779A">
        <w:rPr>
          <w:rFonts w:ascii="Century Gothic" w:hAnsi="Century Gothic" w:cs="Arial"/>
        </w:rPr>
        <w:t xml:space="preserve">10. Calcium metal reacts with water to form calcium hydroxide and hydrogen gas. </w:t>
      </w:r>
    </w:p>
    <w:p w:rsidR="00B67C39" w:rsidRDefault="00B67C39" w:rsidP="00777D7E">
      <w:pPr>
        <w:ind w:right="-30"/>
        <w:rPr>
          <w:rFonts w:ascii="Century Gothic" w:hAnsi="Century Gothic"/>
          <w:sz w:val="28"/>
          <w:szCs w:val="24"/>
        </w:rPr>
      </w:pPr>
      <w:r>
        <w:rPr>
          <w:rFonts w:ascii="Century Gothic" w:hAnsi="Century Gothic"/>
          <w:sz w:val="28"/>
          <w:szCs w:val="24"/>
        </w:rPr>
        <w:lastRenderedPageBreak/>
        <w:t>Miss Foley</w:t>
      </w:r>
    </w:p>
    <w:p w:rsidR="00B67C39" w:rsidRPr="00BF282E" w:rsidRDefault="00715FA2" w:rsidP="00777D7E">
      <w:pPr>
        <w:ind w:right="-30"/>
        <w:rPr>
          <w:rFonts w:ascii="Century Gothic" w:hAnsi="Century Gothic"/>
        </w:rPr>
      </w:pPr>
      <w:r>
        <w:rPr>
          <w:rFonts w:ascii="Century Gothic" w:hAnsi="Century Gothic"/>
          <w:sz w:val="32"/>
          <w:szCs w:val="36"/>
        </w:rPr>
        <w:t>Sci10: CR2</w:t>
      </w:r>
      <w:r w:rsidR="00B67C39">
        <w:rPr>
          <w:rFonts w:ascii="Century Gothic" w:hAnsi="Century Gothic"/>
          <w:sz w:val="32"/>
          <w:szCs w:val="36"/>
        </w:rPr>
        <w:t xml:space="preserve"> Chemical </w:t>
      </w:r>
      <w:r w:rsidR="00DC35D2">
        <w:rPr>
          <w:rFonts w:ascii="Century Gothic" w:hAnsi="Century Gothic"/>
          <w:sz w:val="32"/>
          <w:szCs w:val="36"/>
        </w:rPr>
        <w:t>Equations</w:t>
      </w:r>
      <w:r w:rsidR="00B67C39">
        <w:rPr>
          <w:rFonts w:ascii="Century Gothic" w:hAnsi="Century Gothic"/>
          <w:sz w:val="36"/>
          <w:szCs w:val="36"/>
        </w:rPr>
        <w:t xml:space="preserve"> </w:t>
      </w:r>
      <w:r w:rsidR="00B67C39" w:rsidRPr="00B67C39">
        <w:rPr>
          <w:rFonts w:ascii="Century Gothic" w:hAnsi="Century Gothic"/>
          <w:b/>
          <w:color w:val="FF0000"/>
          <w:sz w:val="44"/>
          <w:szCs w:val="36"/>
        </w:rPr>
        <w:t xml:space="preserve"> </w:t>
      </w:r>
      <w:r w:rsidR="00B67C39">
        <w:rPr>
          <w:rFonts w:ascii="Century Gothic" w:hAnsi="Century Gothic"/>
          <w:b/>
          <w:color w:val="FF0000"/>
          <w:sz w:val="44"/>
          <w:szCs w:val="36"/>
        </w:rPr>
        <w:t xml:space="preserve"> </w:t>
      </w:r>
      <w:r w:rsidR="003202D0">
        <w:rPr>
          <w:rFonts w:ascii="Century Gothic" w:hAnsi="Century Gothic"/>
          <w:b/>
          <w:color w:val="FF0000"/>
          <w:sz w:val="44"/>
          <w:szCs w:val="36"/>
        </w:rPr>
        <w:tab/>
      </w:r>
      <w:r w:rsidR="008400F6">
        <w:rPr>
          <w:rFonts w:ascii="Century Gothic" w:hAnsi="Century Gothic"/>
          <w:b/>
          <w:color w:val="FF0000"/>
          <w:sz w:val="44"/>
          <w:szCs w:val="36"/>
        </w:rPr>
        <w:t xml:space="preserve">  </w:t>
      </w:r>
      <w:r w:rsidR="00DC35D2">
        <w:rPr>
          <w:rFonts w:ascii="Century Gothic" w:hAnsi="Century Gothic"/>
          <w:b/>
          <w:color w:val="FF0000"/>
          <w:sz w:val="44"/>
          <w:szCs w:val="36"/>
        </w:rPr>
        <w:t xml:space="preserve"> </w:t>
      </w:r>
      <w:r w:rsidR="008400F6">
        <w:rPr>
          <w:rFonts w:ascii="Century Gothic" w:hAnsi="Century Gothic"/>
          <w:b/>
          <w:sz w:val="36"/>
          <w:szCs w:val="36"/>
        </w:rPr>
        <w:t xml:space="preserve">Balancing </w:t>
      </w:r>
      <w:r w:rsidR="00B67C39">
        <w:rPr>
          <w:rFonts w:ascii="Century Gothic" w:hAnsi="Century Gothic"/>
          <w:b/>
          <w:sz w:val="36"/>
          <w:szCs w:val="36"/>
        </w:rPr>
        <w:t xml:space="preserve"> Equations</w:t>
      </w:r>
    </w:p>
    <w:p w:rsidR="00B67C39" w:rsidRPr="00C47F00" w:rsidRDefault="00D811B7" w:rsidP="00777D7E">
      <w:pPr>
        <w:ind w:right="-30"/>
        <w:rPr>
          <w:rFonts w:ascii="Century Gothic" w:hAnsi="Century Gothic"/>
          <w:kern w:val="1"/>
          <w:szCs w:val="24"/>
          <w:lang w:val="en-CA" w:eastAsia="zh-CN" w:bidi="hi-IN"/>
        </w:rPr>
      </w:pPr>
      <w:r>
        <w:rPr>
          <w:noProof/>
        </w:rPr>
        <w:pict>
          <v:line id="_x0000_s1159" style="position:absolute;z-index:251615232;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FAyFgIAACsEAAAOAAAAZHJzL2Uyb0RvYy54bWysU9uO2yAQfa/Uf0C8J76sk02sOKvKTvqy&#10;7Uba7QcQwDEqBgQkTlT13zuQi7LtS1XVD3hghsOZOTOLp2Mv0YFbJ7SqcDZOMeKKaibUrsLf3taj&#10;GUbOE8WI1IpX+MQdflp+/LAYTMlz3WnJuEUAolw5mAp33psySRzteE/cWBuuwNlq2xMPW7tLmCUD&#10;oPcyydN0mgzaMmM15c7BaXN24mXEb1tO/UvbOu6RrDBw83G1cd2GNVkuSLmzxHSCXmiQf2DRE6Hg&#10;0RtUQzxBeyv+gOoFtdrp1o+p7hPdtoLymANkk6W/ZfPaEcNjLlAcZ25lcv8Pln49bCwSrMIPOUil&#10;SA8iPQvFURaLMxhXQkytNjakR4/q1Txr+t0hpeuOqB2PJN9OBu5loZzJuyth4ww8sR2+aAYxZO91&#10;rNSxtX2AhBqgYxTkdBOEHz2icDjNH4tpOsGIXn0JKa8XjXX+M9c9CkaFJZCOwOTw7HwgQsprSHhH&#10;6bWQMuotFRoqPJ/kk3jBaSlYcIYwZ3fbWlp0IKFj4hezAs99mNV7xSJYxwlbXWxPhDzb8LhUAQ9S&#10;AToX69wSP+bpfDVbzYpRkU9XoyJtmtGndV2MpuvscdI8NHXdZD8DtawoO8EYV4HdtT2z4u/kvwzK&#10;ubFuDXorQ/IePdYLyF7/kXTUMsgX5smVW81OG3vVGDoyBl+mJ7T8/R7s+xlf/gI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BX&#10;AFAyFgIAACsEAAAOAAAAAAAAAAAAAAAAAC4CAABkcnMvZTJvRG9jLnhtbFBLAQItABQABgAIAAAA&#10;IQDe0Mj62wAAAAYBAAAPAAAAAAAAAAAAAAAAAHAEAABkcnMvZG93bnJldi54bWxQSwUGAAAAAAQA&#10;BADzAAAAeAUAAAAA&#10;"/>
        </w:pict>
      </w:r>
      <w:r w:rsidR="00C47F00" w:rsidRPr="00C47F00">
        <w:rPr>
          <w:rFonts w:ascii="Century Gothic" w:hAnsi="Century Gothic"/>
          <w:kern w:val="1"/>
          <w:szCs w:val="24"/>
          <w:lang w:val="en-CA" w:eastAsia="zh-CN" w:bidi="hi-IN"/>
        </w:rPr>
        <w:t xml:space="preserve"> </w:t>
      </w:r>
    </w:p>
    <w:p w:rsidR="003202D0" w:rsidRDefault="003202D0">
      <w:pP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br w:type="page"/>
      </w:r>
    </w:p>
    <w:p w:rsidR="00CB4B81" w:rsidRDefault="00CB4B81" w:rsidP="00777D7E">
      <w:pPr>
        <w:ind w:right="-30"/>
        <w:rPr>
          <w:rFonts w:ascii="Century Gothic" w:hAnsi="Century Gothic"/>
          <w:sz w:val="28"/>
          <w:szCs w:val="24"/>
        </w:rPr>
      </w:pPr>
      <w:r>
        <w:rPr>
          <w:rFonts w:ascii="Century Gothic" w:hAnsi="Century Gothic"/>
          <w:sz w:val="28"/>
          <w:szCs w:val="24"/>
        </w:rPr>
        <w:lastRenderedPageBreak/>
        <w:t>Miss Foley</w:t>
      </w:r>
    </w:p>
    <w:p w:rsidR="00CB4B81" w:rsidRPr="00BF282E" w:rsidRDefault="00715FA2" w:rsidP="00777D7E">
      <w:pPr>
        <w:ind w:right="-30"/>
        <w:rPr>
          <w:rFonts w:ascii="Century Gothic" w:hAnsi="Century Gothic"/>
        </w:rPr>
      </w:pPr>
      <w:r>
        <w:rPr>
          <w:rFonts w:ascii="Century Gothic" w:hAnsi="Century Gothic"/>
          <w:sz w:val="32"/>
          <w:szCs w:val="36"/>
        </w:rPr>
        <w:t>Sci10: CR2</w:t>
      </w:r>
      <w:r w:rsidR="00CB4B81">
        <w:rPr>
          <w:rFonts w:ascii="Century Gothic" w:hAnsi="Century Gothic"/>
          <w:sz w:val="32"/>
          <w:szCs w:val="36"/>
        </w:rPr>
        <w:t xml:space="preserve"> Chemical </w:t>
      </w:r>
      <w:r w:rsidR="00DC35D2">
        <w:rPr>
          <w:rFonts w:ascii="Century Gothic" w:hAnsi="Century Gothic"/>
          <w:sz w:val="32"/>
          <w:szCs w:val="36"/>
        </w:rPr>
        <w:t>Equations</w:t>
      </w:r>
      <w:r w:rsidR="00CB4B81">
        <w:rPr>
          <w:rFonts w:ascii="Century Gothic" w:hAnsi="Century Gothic"/>
          <w:sz w:val="36"/>
          <w:szCs w:val="36"/>
        </w:rPr>
        <w:t xml:space="preserve">  </w:t>
      </w:r>
      <w:r w:rsidR="00CB4B81">
        <w:rPr>
          <w:rFonts w:ascii="Century Gothic" w:hAnsi="Century Gothic"/>
          <w:sz w:val="36"/>
          <w:szCs w:val="36"/>
        </w:rPr>
        <w:tab/>
      </w:r>
      <w:r w:rsidR="008400F6">
        <w:rPr>
          <w:rFonts w:ascii="Century Gothic" w:hAnsi="Century Gothic"/>
          <w:b/>
          <w:sz w:val="36"/>
          <w:szCs w:val="36"/>
        </w:rPr>
        <w:t xml:space="preserve">  </w:t>
      </w:r>
      <w:r w:rsidR="008400F6">
        <w:rPr>
          <w:rFonts w:ascii="Century Gothic" w:hAnsi="Century Gothic"/>
          <w:b/>
          <w:sz w:val="36"/>
          <w:szCs w:val="36"/>
        </w:rPr>
        <w:tab/>
        <w:t xml:space="preserve">     </w:t>
      </w:r>
      <w:r w:rsidR="00CB4B81">
        <w:rPr>
          <w:rFonts w:ascii="Century Gothic" w:hAnsi="Century Gothic"/>
          <w:b/>
          <w:sz w:val="36"/>
          <w:szCs w:val="36"/>
        </w:rPr>
        <w:t>Balancing Equations</w:t>
      </w:r>
    </w:p>
    <w:p w:rsidR="00CB4B81" w:rsidRDefault="00D811B7" w:rsidP="00777D7E">
      <w:pPr>
        <w:ind w:right="-30"/>
        <w:rPr>
          <w:rFonts w:ascii="Century Gothic" w:hAnsi="Century Gothic"/>
          <w:kern w:val="1"/>
          <w:sz w:val="24"/>
          <w:szCs w:val="24"/>
          <w:lang w:val="en-CA" w:eastAsia="zh-CN" w:bidi="hi-IN"/>
        </w:rPr>
      </w:pPr>
      <w:r>
        <w:rPr>
          <w:noProof/>
        </w:rPr>
        <w:drawing>
          <wp:anchor distT="0" distB="0" distL="114300" distR="114300" simplePos="0" relativeHeight="251504640" behindDoc="0" locked="0" layoutInCell="1" allowOverlap="1">
            <wp:simplePos x="0" y="0"/>
            <wp:positionH relativeFrom="column">
              <wp:posOffset>3154045</wp:posOffset>
            </wp:positionH>
            <wp:positionV relativeFrom="paragraph">
              <wp:posOffset>148590</wp:posOffset>
            </wp:positionV>
            <wp:extent cx="3178810" cy="1422400"/>
            <wp:effectExtent l="0" t="0" r="0" b="0"/>
            <wp:wrapSquare wrapText="bothSides"/>
            <wp:docPr id="136" name="Picture 329" descr="Image result for conservation of mass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Image result for conservation of mass law"/>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7881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line id="_x0000_s1161" style="position:absolute;z-index:251592704;visibility:visible;mso-position-horizontal-relative:text;mso-position-vertical-relative:text"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R2F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Mc4wU&#10;6aBJz0JxlMXi9MYVYFOprQ3p0ZN6Nc+afndI6aolas8jybezAb8slDN55xIuzkCIXf9FM7AhB69j&#10;pU6N7QIk1ACdYkPOt4bwk0cUHmeTx3yWTjGigy4hxeBorPOfue5QEEosgXQEJsdn5wMRUgwmIY7S&#10;GyFl7LdUqC/xYjqZRgenpWBBGcyc3e8qadGRhImJX8wKNPdmVh8Ui2AtJ2x9lT0R8iJDcKkCHqQC&#10;dK7SZSR+LNLFer6e56N8MluP8rSuR582VT6abbLHaf1QV1Wd/QzUsrxoBWNcBXbDeGb537X/uiiX&#10;wboN6K0MyXv0WC8gO/wj6djL0L6wT67YaXbe2qHHMJHR+Lo9YeTv7yDf7/jqF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DS&#10;IR2FFgIAACsEAAAOAAAAAAAAAAAAAAAAAC4CAABkcnMvZTJvRG9jLnhtbFBLAQItABQABgAIAAAA&#10;IQDe0Mj62wAAAAYBAAAPAAAAAAAAAAAAAAAAAHAEAABkcnMvZG93bnJldi54bWxQSwUGAAAAAAQA&#10;BADzAAAAeAUAAAAA&#10;"/>
        </w:pict>
      </w:r>
    </w:p>
    <w:p w:rsidR="008400F6" w:rsidRDefault="008400F6" w:rsidP="00777D7E">
      <w:pPr>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Law of Conservation</w:t>
      </w:r>
    </w:p>
    <w:p w:rsidR="00CB4B81" w:rsidRDefault="008400F6" w:rsidP="00777D7E">
      <w:pPr>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of Mass =</w:t>
      </w:r>
    </w:p>
    <w:p w:rsidR="008400F6" w:rsidRPr="008400F6" w:rsidRDefault="008400F6" w:rsidP="00777D7E">
      <w:pPr>
        <w:spacing w:after="240"/>
        <w:ind w:right="-30"/>
        <w:jc w:val="center"/>
        <w:rPr>
          <w:rFonts w:ascii="Century Gothic" w:hAnsi="Century Gothic"/>
          <w:b/>
          <w:kern w:val="1"/>
          <w:sz w:val="14"/>
          <w:szCs w:val="24"/>
          <w:lang w:val="en-CA" w:eastAsia="zh-CN" w:bidi="hi-IN"/>
        </w:rPr>
      </w:pPr>
      <w:r w:rsidRPr="008400F6">
        <w:rPr>
          <w:rFonts w:ascii="Century Gothic" w:hAnsi="Century Gothic"/>
          <w:b/>
          <w:kern w:val="1"/>
          <w:sz w:val="32"/>
          <w:szCs w:val="24"/>
          <w:lang w:val="en-CA" w:eastAsia="zh-CN" w:bidi="hi-IN"/>
        </w:rPr>
        <w:t>total mass of reactants equals total mass of products</w:t>
      </w:r>
    </w:p>
    <w:p w:rsidR="008400F6" w:rsidRDefault="008400F6" w:rsidP="00777D7E">
      <w:pPr>
        <w:ind w:right="-30"/>
        <w:jc w:val="center"/>
        <w:rPr>
          <w:rFonts w:ascii="Century Gothic" w:hAnsi="Century Gothic"/>
          <w:kern w:val="1"/>
          <w:szCs w:val="24"/>
          <w:lang w:val="en-CA" w:eastAsia="zh-CN" w:bidi="hi-IN"/>
        </w:rPr>
      </w:pPr>
    </w:p>
    <w:p w:rsidR="00CB4B81" w:rsidRDefault="0054286D" w:rsidP="00777D7E">
      <w:pPr>
        <w:spacing w:after="120"/>
        <w:ind w:right="-30"/>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Matter cannot be created or destroyed, only recycled. Therefore, </w:t>
      </w:r>
      <w:r w:rsidRPr="00493CC5">
        <w:rPr>
          <w:rFonts w:ascii="Century Gothic" w:hAnsi="Century Gothic"/>
          <w:b/>
          <w:kern w:val="1"/>
          <w:szCs w:val="24"/>
          <w:lang w:val="en-CA" w:eastAsia="zh-CN" w:bidi="hi-IN"/>
        </w:rPr>
        <w:t>mass must ALWAYS be conserved in any physical or chemical change</w:t>
      </w:r>
      <w:r>
        <w:rPr>
          <w:rFonts w:ascii="Century Gothic" w:hAnsi="Century Gothic"/>
          <w:kern w:val="1"/>
          <w:szCs w:val="24"/>
          <w:lang w:val="en-CA" w:eastAsia="zh-CN" w:bidi="hi-IN"/>
        </w:rPr>
        <w:t>. Since all matter has mass the mass of the reactants must equal the mass of the products. This is why we balance equations - to ensure that this law is visually represented in</w:t>
      </w:r>
      <w:r w:rsidR="00493CC5">
        <w:rPr>
          <w:rFonts w:ascii="Century Gothic" w:hAnsi="Century Gothic"/>
          <w:kern w:val="1"/>
          <w:szCs w:val="24"/>
          <w:lang w:val="en-CA" w:eastAsia="zh-CN" w:bidi="hi-IN"/>
        </w:rPr>
        <w:t xml:space="preserve"> how we represent chemical reactions on paper.</w:t>
      </w:r>
      <w:r>
        <w:rPr>
          <w:rFonts w:ascii="Century Gothic" w:hAnsi="Century Gothic"/>
          <w:kern w:val="1"/>
          <w:szCs w:val="24"/>
          <w:lang w:val="en-CA" w:eastAsia="zh-CN" w:bidi="hi-IN"/>
        </w:rPr>
        <w:t xml:space="preserve"> </w:t>
      </w:r>
    </w:p>
    <w:p w:rsidR="00493CC5" w:rsidRDefault="00D811B7" w:rsidP="00777D7E">
      <w:pPr>
        <w:ind w:right="-30"/>
        <w:jc w:val="both"/>
        <w:rPr>
          <w:rFonts w:ascii="Century Gothic" w:hAnsi="Century Gothic"/>
          <w:kern w:val="1"/>
          <w:szCs w:val="24"/>
          <w:lang w:val="en-CA" w:eastAsia="zh-CN" w:bidi="hi-IN"/>
        </w:rPr>
      </w:pPr>
      <w:r>
        <w:rPr>
          <w:noProof/>
        </w:rPr>
        <w:pict>
          <v:group id="Group 720" o:spid="_x0000_s1162" style="position:absolute;left:0;text-align:left;margin-left:60.15pt;margin-top:1.65pt;width:379.3pt;height:112.25pt;z-index:251618304;mso-width-relative:margin;mso-height-relative:margin" coordsize="48176,14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bNlpAcAAH4uAAAOAAAAZHJzL2Uyb0RvYy54bWzsWtty2zYQfe9M/4HD90QESBCkJnLGceq0&#10;M26SidPmGaZIiVOSYEE4kvv1XVwIXS1ZTutLIj/IvAEElmfP2V3g1et5XXlfc9GVvBn56GXge3mT&#10;8XHZTEb+H5/PXyS+10nWjFnFm3zk3+Sd//rk559ezdphjvmUV+NceNBJ0w1n7cifStkOB4Mum+Y1&#10;617yNm/gZsFFzSScislgLNgMeq+rAQ6CeDDjYtwKnuVdB1ffmpv+ie6/KPJMfiiKLpdeNfJhbFL/&#10;Cv17pX4HJ6/YcCJYOy0zOwx2j1HUrGzgpa6rt0wy71qUG13VZSZ4xwv5MuP1gBdFmeV6DjAbFKzN&#10;5p3g162ey2Q4m7TOTGDaNTvdu9vs/dePwivHI59isE/DavhI+r2eugDmmbWTITz1TrSX7UdhL0zM&#10;mZrxvBC1+g9z8ebasDfOsPlcehlcjBJEEYL+M7iHIkwIJcb02RS+z0a7bPrLUsuYpK5ljFKkWg76&#10;Fw/U+Nxw3Ikbt51dmKDV2akLh88OhWEQE+p7m3NMCaWxnWIUpzi+4wwTQsIkNBOEdgThnfMDN+kW&#10;SOi+DQmXU9bmGmCd+sa9rWJnq0/lZCq9N4JluRfCZW0x/awDQzfsABc9EjzBwcdQDL4Jf9olLDAw&#10;TWgcacu9wGECU4bO2LCHCEZRHMJ7FUIoxQhMufyZ2bAVnXyX89pTByNfqJHpgemXsK8XnTQN+gdV&#10;71WjfjtelePzsqr0iaKW/KwS3lcGpCDnPZ6WngJ0qZaArX52+kjeVLnp9VNegNMAspF+u6arRZ8s&#10;y/JG9v1WDTytmhUwAtfQ2GZnQ/u8apprKjuksWuh38wb6RrXZcPFtmEvTFGY53sLmHkrE1zx8Q2g&#10;RH9kwHrXZuclfI4L1smPTABzwkVQA/kBfoqKz0Y+t0e+N+Xin23X1fMAY7jrezNg4pHf/X3NRO57&#10;1W8NADxFUQTdSn0SEc1TYvnO1fKd5ro+4/BdAUowOn0IjYWs+sNC8PoLiMapeivcYk0G7x75mRT9&#10;yZk0CgGyk+Wnp/oxoOuWyYvmss36r66A9nn+hYnWYlICmN/z3qnYcA2U5ln1PRp+ei15UWrELuxq&#10;7Q0OrujrITydApUZzv+sHPENn3uaftTbgRCUk3tyDpf7OXftBc/+6ryGn01ZM8lPheCzac7G8KEM&#10;4JeamlkoevCuZr/zMUgLg3lr7K3JBg5TiBQ2WTUhOE2IoQVM0jCge2gBFH8XISw5OfCCmFw5IjjX&#10;f7b3lceqxgMgpwQT3XPDFZVo8qpLCdFLVdYjPzGEpy8re/zSjPWxZGVljreTipxfzbX+Ymf4NSf7&#10;b/2jh7tcA/sdYbmQW6OwWnk3xRb3sDKhRJjYyR0USmASIq39m7BAUUqDBBCj5OIQtbXS0rd7AmpL&#10;AxBF44PLaqsuA4CWvMmePWG1XfKMJZ/xMsXpRcUAclndjoHfmwmgr5pAxqBYV0FvxeG6m865JcT6&#10;Yz5T7AR6ADIDN4CPnbOBU600VZz8lnVTI+76lnVpEwoYWbSxgjKuMac6WnO7o7Y9b22jAcjGU9G2&#10;eJu20Th1qc13rm062N/iZM9P2yCP7WFl02S4oKn5IG1DOEkpgrQP9CuJYkiYVCeLdCgNKKGAGq1v&#10;hESQOen7+/Ll7e1uzZYfIMakAWTv2/QtNWZzgeat+kYiQ/fKPjaZDEmURMZ6LxBBybr5UEqjPmwk&#10;AcIwBujemeGYTUKY7BLCO6Six2zymE0ulVn7FNdGp7ZuRFWF70koLowDeBWlMSLx7byqNTfZQwzP&#10;N590+cNaYPtwmtu1qsxxvqvMcad8kiLI9Aywes3Vn+1epek4UdXHVVQ4NdZymyZQcTIP7JPbWxo6&#10;oVlMT5VIlbv879VbGkDY8IS8UNd6f1wv1KsAjxr53sELHwaYsLJhgXkpBdMrC7p86J3xpgGe5cKj&#10;ZvXD6spZYxec+jTdLPp4RVW2f/YVSRsRJiEmNp62q3r9yoIuGYMiKN/GSRwQ7dvORTdiwc4Ozo3K&#10;1PjXirlqKUIFpPdcYWBDWxj05E2r6qKqjmql6Lj0oNZLzOLL+tKDiuItWvWRXfvbUYykyNW4e/HQ&#10;NeQDxSOkan3KBBY0iWikO1kkbCiAdC6yC5UqI0F3XP+7paHD56NIiDPZYy8L0JRSMKpyXVf9Xxid&#10;pojQ3rXV/e83mtMKetQRqB7rsokJcHboiKs4wTLWLh35VenIVkUxvr4mJmGUBIpQlJiEEUKpfo9z&#10;1m8Uk6dbQN+nV/0S9Y7K+n2o25WOeuq2RaODam0YssAwMiVYmiZhaoP7PkBANI1javcexBgIx3L7&#10;3uh/e0OHhkehbpcqPTJ1kxDj2JTocBApFQYALFF3GBO1J0dnXBiYe99+j+ebiNtwY2OF6eES8aey&#10;34Ait9a5g7pd4WIPda+nAAjDtqsIkgzg5jXaJphG2AZnIabA4jbW7rch9JuG7E6Ow3KAH4e2HyhR&#10;dCt3O1DiEusDUZJGCNbdtoFE67nNE4MwCXXI5cj8KO1mg52CwPqi+Yq0PxBGXJVrB0Zc0LwHIwcG&#10;gQR2MqqsRAeBmAboiBRbB9m7vWIFKYv4yObysMkZjlZ2US+f66cW28ZP/gUAAP//AwBQSwMEFAAG&#10;AAgAAAAhAEj8ySvgAAAACQEAAA8AAABkcnMvZG93bnJldi54bWxMj09Lw0AQxe+C32EZwZvd/EEb&#10;YzalFPVUBFtBvG2z0yQ0Oxuy2yT99o4nexoe7/Hm94rVbDsx4uBbRwriRQQCqXKmpVrB1/7tIQPh&#10;gyajO0eo4IIeVuXtTaFz4yb6xHEXasEl5HOtoAmhz6X0VYNW+4Xrkdg7usHqwHKopRn0xOW2k0kU&#10;PUmrW+IPje5x02B12p2tgvdJT+s0fh23p+Pm8rN//PjexqjU/d28fgERcA7/YfjDZ3QomengzmS8&#10;6FgnUcpRBSkf9rNl9gzioCBJlhnIspDXC8pfAAAA//8DAFBLAQItABQABgAIAAAAIQC2gziS/gAA&#10;AOEBAAATAAAAAAAAAAAAAAAAAAAAAABbQ29udGVudF9UeXBlc10ueG1sUEsBAi0AFAAGAAgAAAAh&#10;ADj9If/WAAAAlAEAAAsAAAAAAAAAAAAAAAAALwEAAF9yZWxzLy5yZWxzUEsBAi0AFAAGAAgAAAAh&#10;AEn1s2WkBwAAfi4AAA4AAAAAAAAAAAAAAAAALgIAAGRycy9lMm9Eb2MueG1sUEsBAi0AFAAGAAgA&#10;AAAhAEj8ySvgAAAACQEAAA8AAAAAAAAAAAAAAAAA/gkAAGRycy9kb3ducmV2LnhtbFBLBQYAAAAA&#10;BAAEAPMAAAALCwAAAAA=&#10;">
            <v:group id="Group 381" o:spid="_x0000_s1163" style="position:absolute;left:13306;width:9578;height:4692" coordsize="8553,4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61" o:spid="_x0000_s1164" type="#_x0000_t88" style="position:absolute;left:2787;top:-239;width:2147;height:7721;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VzD8UA&#10;AADcAAAADwAAAGRycy9kb3ducmV2LnhtbESPQWsCMRSE74X+h/AK3mrWWkVWoxRBKJRSXCt4fG6e&#10;u2uTlyWJ7vrvm4LQ4zAz3zCLVW+NuJIPjWMFo2EGgrh0uuFKwfdu8zwDESKyRuOYFNwowGr5+LDA&#10;XLuOt3QtYiUShEOOCuoY21zKUNZkMQxdS5y8k/MWY5K+ktpjl+DWyJcsm0qLDaeFGlta11T+FBer&#10;4HVzWnd4LCa7r/GnOduDv5n9h1KDp/5tDiJSH//D9/a7VjCejuD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XMPxQAAANwAAAAPAAAAAAAAAAAAAAAAAJgCAABkcnMv&#10;ZG93bnJldi54bWxQSwUGAAAAAAQABAD1AAAAigMAAAAA&#10;" adj="500" strokecolor="black [3213]"/>
              <v:shape id="_x0000_s1165" type="#_x0000_t202" style="position:absolute;left:23;width:8530;height:2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K+cUA&#10;AADcAAAADwAAAGRycy9kb3ducmV2LnhtbESP3WrCQBSE74W+w3IKvZG6sbZGo2tohZbcxvoAx+wx&#10;CWbPhuyan7fvFgq9HGbmG2afjqYRPXWutqxguYhAEBdW11wqOH9/Pm9AOI+ssbFMCiZykB4eZntM&#10;tB04p/7kSxEg7BJUUHnfJlK6oiKDbmFb4uBdbWfQB9mVUnc4BLhp5EsUraXBmsNChS0dKypup7tR&#10;cM2G+dt2uHz5c5y/rj+wji92UurpcXzfgfA0+v/wXzvTClZx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8r5xQAAANwAAAAPAAAAAAAAAAAAAAAAAJgCAABkcnMv&#10;ZG93bnJldi54bWxQSwUGAAAAAAQABAD1AAAAigMAAAAA&#10;" stroked="f">
                <v:textbox style="mso-next-textbox:#_x0000_s1165">
                  <w:txbxContent>
                    <w:p w:rsidR="004E3925" w:rsidRPr="000001FC" w:rsidRDefault="004E3925" w:rsidP="005A5D83">
                      <w:pPr>
                        <w:jc w:val="center"/>
                        <w:rPr>
                          <w:rFonts w:ascii="Century Gothic" w:hAnsi="Century Gothic"/>
                          <w:b/>
                        </w:rPr>
                      </w:pPr>
                      <w:r w:rsidRPr="000001FC">
                        <w:rPr>
                          <w:rFonts w:ascii="Century Gothic" w:hAnsi="Century Gothic"/>
                          <w:b/>
                        </w:rPr>
                        <w:t>Reactant</w:t>
                      </w:r>
                    </w:p>
                  </w:txbxContent>
                </v:textbox>
              </v:shape>
            </v:group>
            <v:group id="Group 382" o:spid="_x0000_s1166" style="position:absolute;left:25316;width:14971;height:4692" coordsize="7721,4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Right Brace 704" o:spid="_x0000_s1167" type="#_x0000_t88" style="position:absolute;left:2787;top:-239;width:2147;height:7721;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NxccA&#10;AADcAAAADwAAAGRycy9kb3ducmV2LnhtbESPQUsDMRSE70L/Q3gFL2KTilhZmxYRWnrw0K1F8fbY&#10;vN2sbl6WTdrd9tc3BcHjMDPfMPPl4BpxpC7UnjVMJwoEceFNzZWG/cfq/hlEiMgGG8+k4UQBlovR&#10;zRwz43vO6biLlUgQDhlqsDG2mZShsOQwTHxLnLzSdw5jkl0lTYd9grtGPij1JB3WnBYstvRmqfjd&#10;HZyGs2ruyvPP+mv7zn1R5mv7+e1zrW/Hw+sLiEhD/A//tTdGw0w9wvVMOg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eDcXHAAAA3AAAAA8AAAAAAAAAAAAAAAAAmAIAAGRy&#10;cy9kb3ducmV2LnhtbFBLBQYAAAAABAAEAPUAAACMAwAAAAA=&#10;" adj="500" strokecolor="windowText"/>
              <v:shape id="_x0000_s1168" type="#_x0000_t202" style="position:absolute;left:23;width:7697;height:25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uccQA&#10;AADcAAAADwAAAGRycy9kb3ducmV2LnhtbESPzWrDMBCE74G+g9hCL6GRU5K4da2ENJCSq908wMZa&#10;/1BrZSzVP28fFQo9DjPzDZMeJtOKgXrXWFawXkUgiAurG64UXL/Oz68gnEfW2FomBTM5OOwfFikm&#10;2o6c0ZD7SgQIuwQV1N53iZSuqMmgW9mOOHil7Q36IPtK6h7HADetfIminTTYcFiosaNTTcV3/mMU&#10;lJdxuX0bb5/+Gmeb3Qc28c3OSj09Tsd3EJ4m/x/+a1+0gjjawu+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gLnHEAAAA3AAAAA8AAAAAAAAAAAAAAAAAmAIAAGRycy9k&#10;b3ducmV2LnhtbFBLBQYAAAAABAAEAPUAAACJAwAAAAA=&#10;" stroked="f">
                <v:textbox style="mso-next-textbox:#_x0000_s1168">
                  <w:txbxContent>
                    <w:p w:rsidR="004E3925" w:rsidRPr="005A5D83" w:rsidRDefault="004E3925" w:rsidP="005A5D83">
                      <w:pPr>
                        <w:jc w:val="center"/>
                        <w:rPr>
                          <w:rFonts w:ascii="Century Gothic" w:hAnsi="Century Gothic"/>
                          <w:b/>
                          <w:lang w:val="en-CA"/>
                        </w:rPr>
                      </w:pPr>
                      <w:r>
                        <w:rPr>
                          <w:rFonts w:ascii="Century Gothic" w:hAnsi="Century Gothic"/>
                          <w:b/>
                          <w:lang w:val="en-CA"/>
                        </w:rPr>
                        <w:t>Products</w:t>
                      </w:r>
                    </w:p>
                  </w:txbxContent>
                </v:textbox>
              </v:shape>
            </v:group>
            <v:group id="Group 711" o:spid="_x0000_s1169" style="position:absolute;left:12897;top:8461;width:9075;height:4434" coordsize="9075,4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shape id="Right Brace 709" o:spid="_x0000_s1170" type="#_x0000_t88" style="position:absolute;left:3548;top:-1519;width:1974;height:5012;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KV3cMA&#10;AADcAAAADwAAAGRycy9kb3ducmV2LnhtbESPUUvDMBSF3wX/Q7iCby7pROe6pUOcgq+ugq93zV1T&#10;1tyUJLbVX28EwcfDOec7nO1udr0YKcTOs4ZioUAQN9503Gp4r19uHkDEhGyw90wavijCrrq82GJp&#10;/MRvNB5SKzKEY4kabEpDKWVsLDmMCz8QZ+/kg8OUZWilCThluOvlUql76bDjvGBxoCdLzfnw6TRM&#10;dr20t7UqVvv6jj6Oz/UYvvdaX1/NjxsQieb0H/5rvxoNK7WG3zP5CMj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KV3cMAAADcAAAADwAAAAAAAAAAAAAAAACYAgAAZHJzL2Rv&#10;d25yZXYueG1sUEsFBgAAAAAEAAQA9QAAAIgDAAAAAA==&#10;" adj="709" strokecolor="black [3213]"/>
              <v:shape id="_x0000_s1171" type="#_x0000_t202" style="position:absolute;top:1962;width:9075;height:24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gDaMEA&#10;AADcAAAADwAAAGRycy9kb3ducmV2LnhtbERPS2vCQBC+F/wPywi91U2EWkldpQiCiIf6OHgcstNs&#10;muxszK6a/vvOodDjx/derAbfqjv1sQ5sIJ9koIjLYGuuDJxPm5c5qJiQLbaBycAPRVgtR08LLGx4&#10;8IHux1QpCeFYoAGXUldoHUtHHuMkdMTCfYXeYxLYV9r2+JBw3+ppls20x5qlwWFHa0dlc7x5KdnH&#10;8nYI1+983+iLa2b4+ul2xjyPh493UImG9C/+c2+tgbdc5ss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4A2jBAAAA3AAAAA8AAAAAAAAAAAAAAAAAmAIAAGRycy9kb3du&#10;cmV2LnhtbFBLBQYAAAAABAAEAPUAAACGAwAAAAA=&#10;" stroked="f">
                <v:textbox style="mso-next-textbox:#_x0000_s1171;mso-fit-shape-to-text:t">
                  <w:txbxContent>
                    <w:p w:rsidR="004E3925" w:rsidRPr="005A5D83" w:rsidRDefault="004E3925" w:rsidP="005A5D83">
                      <w:pPr>
                        <w:jc w:val="center"/>
                        <w:rPr>
                          <w:rFonts w:ascii="Century Gothic" w:hAnsi="Century Gothic"/>
                          <w:b/>
                          <w:color w:val="0070C0"/>
                          <w:lang w:val="en-CA"/>
                        </w:rPr>
                      </w:pPr>
                      <w:r w:rsidRPr="005A5D83">
                        <w:rPr>
                          <w:rFonts w:ascii="Century Gothic" w:hAnsi="Century Gothic"/>
                          <w:b/>
                          <w:color w:val="0070C0"/>
                          <w:lang w:val="en-CA"/>
                        </w:rPr>
                        <w:t>Formula</w:t>
                      </w:r>
                    </w:p>
                  </w:txbxContent>
                </v:textbox>
              </v:shape>
            </v:group>
            <v:group id="Group 718" o:spid="_x0000_s1172" style="position:absolute;top:6823;width:12897;height:4861" coordsize="12897,4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DCf8MAAADcAAAADwAAAGRycy9kb3ducmV2LnhtbERPy2rCQBTdF/yH4Qru&#10;mkkqbSU6ioS2dCEFTUHcXTLXJJi5EzLTPP6+sxBcHs57sxtNI3rqXG1ZQRLFIIgLq2suFfzmn88r&#10;EM4ja2wsk4KJHOy2s6cNptoOfKT+5EsRQtilqKDyvk2ldEVFBl1kW+LAXW1n0AfYlVJ3OIRw08iX&#10;OH6TBmsODRW2lFVU3E5/RsHXgMN+mXz0h9s1my7568/5kJBSi/m4X4PwNPqH+O7+1gr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IMJ/wwAAANwAAAAP&#10;AAAAAAAAAAAAAAAAAKoCAABkcnMvZG93bnJldi54bWxQSwUGAAAAAAQABAD6AAAAmgMAAAAA&#10;">
              <v:shape id="_x0000_s1173" type="#_x0000_t202" style="position:absolute;top:2389;width:9074;height:24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oWsIA&#10;AADcAAAADwAAAGRycy9kb3ducmV2LnhtbESPS4vCMBSF98L8h3AHZqepglU6RhkGBBEXvhazvDTX&#10;pra5qU3Uzr83guDycB4fZ7bobC1u1PrSsYLhIAFBnDtdcqHgeFj2pyB8QNZYOyYF/+RhMf/ozTDT&#10;7s47uu1DIeII+wwVmBCaTEqfG7LoB64hjt7JtRZDlG0hdYv3OG5rOUqSVFosORIMNvRrKK/2Vxsh&#10;G59fd+5yHm4q+WeqFMdbs1bq67P7+QYRqAvv8Ku90gomSQr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BKhawgAAANwAAAAPAAAAAAAAAAAAAAAAAJgCAABkcnMvZG93&#10;bnJldi54bWxQSwUGAAAAAAQABAD1AAAAhwMAAAAA&#10;" stroked="f">
                <v:textbox style="mso-next-textbox:#_x0000_s1173;mso-fit-shape-to-text:t">
                  <w:txbxContent>
                    <w:p w:rsidR="004E3925" w:rsidRPr="005A5D83" w:rsidRDefault="004E3925" w:rsidP="005A5D83">
                      <w:pPr>
                        <w:jc w:val="center"/>
                        <w:rPr>
                          <w:rFonts w:ascii="Century Gothic" w:hAnsi="Century Gothic"/>
                          <w:b/>
                          <w:color w:val="FF0000"/>
                        </w:rPr>
                      </w:pPr>
                      <w:r w:rsidRPr="005A5D83">
                        <w:rPr>
                          <w:rFonts w:ascii="Century Gothic" w:hAnsi="Century Gothic"/>
                          <w:b/>
                          <w:color w:val="FF0000"/>
                        </w:rPr>
                        <w:t>Coefficient</w:t>
                      </w:r>
                    </w:p>
                  </w:txbxContent>
                </v:textbox>
              </v:shape>
              <v:shapetype id="_x0000_t32" coordsize="21600,21600" o:spt="32" o:oned="t" path="m,l21600,21600e" filled="f">
                <v:path arrowok="t" fillok="f" o:connecttype="none"/>
                <o:lock v:ext="edit" shapetype="t"/>
              </v:shapetype>
              <v:shape id="Straight Arrow Connector 712" o:spid="_x0000_s1174" type="#_x0000_t32" style="position:absolute;left:8325;width:4572;height:28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YtWsIAAADcAAAADwAAAGRycy9kb3ducmV2LnhtbESP3WoCMRCF7wu+QxjBu5pVqC2rWZHW&#10;gne2tg8w3YybrJvJkkTdvn1TELw8nJ+Ps1oPrhMXCtF6VjCbFiCIa68tNwq+v94fX0DEhKyx80wK&#10;finCuho9rLDU/sqfdDmkRuQRjiUqMCn1pZSxNuQwTn1PnL2jDw5TlqGROuA1j7tOzotiIR1azgSD&#10;Pb0aqk+Hs8vcjW2f3oLmevvT2o9gcH/sUKnJeNgsQSQa0j18a++0gufZHP7P5CMg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vYtWsIAAADcAAAADwAAAAAAAAAAAAAA&#10;AAChAgAAZHJzL2Rvd25yZXYueG1sUEsFBgAAAAAEAAQA+QAAAJADAAAAAA==&#10;" strokecolor="black [3213]">
                <v:stroke endarrow="open"/>
              </v:shape>
            </v:group>
            <v:group id="Group 717" o:spid="_x0000_s1175" style="position:absolute;left:37463;top:7847;width:10713;height:5059" coordsize="10713,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_x0000_s1176" type="#_x0000_t202" style="position:absolute;left:2800;top:2589;width:7913;height:24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gNwcQA&#10;AADcAAAADwAAAGRycy9kb3ducmV2LnhtbESPzWrCQBSF90LfYbgFdzpR0JQ0EymCIOKisV10ecnc&#10;ZtJk7sTMqPHtnUKhy8P5+Tj5ZrSduNLgG8cKFvMEBHHldMO1gs+P3ewFhA/IGjvHpOBOHjbF0yTH&#10;TLsbl3Q9hVrEEfYZKjAh9JmUvjJk0c9dTxy9bzdYDFEOtdQD3uK47eQySdbSYsORYLCnraGqPV1s&#10;hBx9dSnd+WdxbOWXade4ejcHpabP49sriEBj+A//tfdaQZqk8HsmHgFZ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IDcHEAAAA3AAAAA8AAAAAAAAAAAAAAAAAmAIAAGRycy9k&#10;b3ducmV2LnhtbFBLBQYAAAAABAAEAPUAAACJAwAAAAA=&#10;" stroked="f">
                <v:textbox style="mso-next-textbox:#_x0000_s1176;mso-fit-shape-to-text:t">
                  <w:txbxContent>
                    <w:p w:rsidR="004E3925" w:rsidRPr="00C244A9" w:rsidRDefault="004E3925" w:rsidP="005A5D83">
                      <w:pPr>
                        <w:jc w:val="center"/>
                        <w:rPr>
                          <w:rFonts w:ascii="Century Gothic" w:hAnsi="Century Gothic"/>
                          <w:b/>
                          <w:color w:val="00B050"/>
                          <w:lang w:val="en-CA"/>
                        </w:rPr>
                      </w:pPr>
                      <w:r w:rsidRPr="00C244A9">
                        <w:rPr>
                          <w:rFonts w:ascii="Century Gothic" w:hAnsi="Century Gothic"/>
                          <w:b/>
                          <w:color w:val="00B050"/>
                          <w:lang w:val="en-CA"/>
                        </w:rPr>
                        <w:t>Subscript</w:t>
                      </w:r>
                    </w:p>
                  </w:txbxContent>
                </v:textbox>
              </v:shape>
              <v:shape id="Straight Arrow Connector 713" o:spid="_x0000_s1177" type="#_x0000_t32" style="position:absolute;width:3480;height:341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KCrcYAAADcAAAADwAAAGRycy9kb3ducmV2LnhtbESPQWvCQBSE7wX/w/IKXopuUsGW6Cq2&#10;EFSoh6aK10f2mYRm36bZTYz/3i0Uehxm5htmuR5MLXpqXWVZQTyNQBDnVldcKDh+pZNXEM4ja6wt&#10;k4IbOVivRg9LTLS98if1mS9EgLBLUEHpfZNI6fKSDLqpbYiDd7GtQR9kW0jd4jXATS2fo2guDVYc&#10;Fkps6L2k/DvrjIKda37ezH6ru0P8cXoacJvOzzOlxo/DZgHC0+D/w3/tnVbwEs/g90w4AnJ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Cgq3GAAAA3AAAAA8AAAAAAAAA&#10;AAAAAAAAoQIAAGRycy9kb3ducmV2LnhtbFBLBQYAAAAABAAEAPkAAACUAwAAAAA=&#10;" strokecolor="windowText">
                <v:stroke endarrow="open"/>
              </v:shape>
            </v:group>
            <v:group id="Group 719" o:spid="_x0000_s1178" style="position:absolute;left:21563;top:7983;width:17967;height:6278" coordsize="17966,6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xn5MYAAADcAAAADwAAAGRycy9kb3ducmV2LnhtbESPW2vCQBSE3wv9D8sp&#10;+KabVOwlzSoiVXwQobFQ+nbInlwwezZk1yT+e7cg9HGYmW+YdDWaRvTUudqygngWgSDOra65VPB9&#10;2k7fQDiPrLGxTAqu5GC1fHxIMdF24C/qM1+KAGGXoILK+zaR0uUVGXQz2xIHr7CdQR9kV0rd4RDg&#10;ppHPUfQiDdYcFipsaVNRfs4uRsFuwGE9jz/7w7nYXH9Pi+PPISalJk/j+gOEp9H/h+/tvVbwG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GfkxgAAANwA&#10;AAAPAAAAAAAAAAAAAAAAAKoCAABkcnMvZG93bnJldi54bWxQSwUGAAAAAAQABAD6AAAAnQMAAAAA&#10;">
              <v:shape id="_x0000_s1179" type="#_x0000_t202" style="position:absolute;left:5322;top:2047;width:7366;height:4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B78AA&#10;AADcAAAADwAAAGRycy9kb3ducmV2LnhtbERPy4rCMBTdD/gP4QpuBpsqM1arUXRgxG3VD7g2tw9s&#10;bkoTbf37yUKY5eG8N7vBNOJJnastK5hFMQji3OqaSwXXy+90CcJ5ZI2NZVLwIge77ehjg6m2PWf0&#10;PPtShBB2KSqovG9TKV1ekUEX2ZY4cIXtDPoAu1LqDvsQbho5j+OFNFhzaKiwpZ+K8vv5YRQUp/7z&#10;e9Xfjv6aZF+LA9bJzb6UmoyH/RqEp8H/i9/uk1aQxGFtOBOOgN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6GB78AAAADcAAAADwAAAAAAAAAAAAAAAACYAgAAZHJzL2Rvd25y&#10;ZXYueG1sUEsFBgAAAAAEAAQA9QAAAIUDAAAAAA==&#10;" stroked="f">
                <v:textbox style="mso-next-textbox:#_x0000_s1179">
                  <w:txbxContent>
                    <w:p w:rsidR="004E3925" w:rsidRPr="00AE5EDE" w:rsidRDefault="004E3925" w:rsidP="005A5D83">
                      <w:pPr>
                        <w:jc w:val="center"/>
                        <w:rPr>
                          <w:rFonts w:ascii="Century Gothic" w:hAnsi="Century Gothic"/>
                          <w:b/>
                          <w:color w:val="5F497A" w:themeColor="accent4" w:themeShade="BF"/>
                          <w:lang w:val="en-CA"/>
                        </w:rPr>
                      </w:pPr>
                      <w:r w:rsidRPr="00AE5EDE">
                        <w:rPr>
                          <w:rFonts w:ascii="Century Gothic" w:hAnsi="Century Gothic"/>
                          <w:b/>
                          <w:color w:val="5F497A" w:themeColor="accent4" w:themeShade="BF"/>
                          <w:lang w:val="en-CA"/>
                        </w:rPr>
                        <w:t>States of Matter</w:t>
                      </w:r>
                    </w:p>
                  </w:txbxContent>
                </v:textbox>
              </v:shape>
              <v:shape id="Straight Arrow Connector 714" o:spid="_x0000_s1180" type="#_x0000_t32" style="position:absolute;left:12692;width:5274;height:327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elMYAAADcAAAADwAAAGRycy9kb3ducmV2LnhtbESPT2sCMRTE74LfIbxCb5rVFv+sRrGF&#10;Qg9etEU9PjbP3aWblzWJcdtPbwqFHoeZ+Q2zXHemEZGcry0rGA0zEMSF1TWXCj4/3gYzED4ga2ws&#10;k4Jv8rBe9XtLzLW98Y7iPpQiQdjnqKAKoc2l9EVFBv3QtsTJO1tnMCTpSqkd3hLcNHKcZRNpsOa0&#10;UGFLrxUVX/urUXD4eYrzaeEm8Xi57i7jU9zOXqJSjw/dZgEiUBf+w3/td61gOnqG3zPpCMjV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nnpTGAAAA3AAAAA8AAAAAAAAA&#10;AAAAAAAAoQIAAGRycy9kb3ducmV2LnhtbFBLBQYAAAAABAAEAPkAAACUAwAAAAA=&#10;" strokecolor="windowText">
                <v:stroke endarrow="open"/>
              </v:shape>
              <v:shape id="Straight Arrow Connector 715" o:spid="_x0000_s1181" type="#_x0000_t32" style="position:absolute;left:9416;width:342;height:203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s7D8YAAADcAAAADwAAAGRycy9kb3ducmV2LnhtbESPT2sCMRTE74LfIbxCb5rVUv+sRrGF&#10;Qg9etEU9PjbP3aWblzWJcdtPbwqFHoeZ+Q2zXHemEZGcry0rGA0zEMSF1TWXCj4/3gYzED4ga2ws&#10;k4Jv8rBe9XtLzLW98Y7iPpQiQdjnqKAKoc2l9EVFBv3QtsTJO1tnMCTpSqkd3hLcNHKcZRNpsOa0&#10;UGFLrxUVX/urUXD4eYrzaeEm8Xi57i7jU9zOXqJSjw/dZgEiUBf+w3/td61gOnqG3zPpCMjV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rOw/GAAAA3AAAAA8AAAAAAAAA&#10;AAAAAAAAoQIAAGRycy9kb3ducmV2LnhtbFBLBQYAAAAABAAEAPkAAACUAwAAAAA=&#10;" strokecolor="windowText">
                <v:stroke endarrow="open"/>
              </v:shape>
              <v:shape id="Straight Arrow Connector 716" o:spid="_x0000_s1182" type="#_x0000_t32" style="position:absolute;width:5876;height:327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hNcYAAADcAAAADwAAAGRycy9kb3ducmV2LnhtbESPQWvCQBSE74L/YXmCl1I3UYglZiNa&#10;EC20h2qL10f2mQSzb9PsqvHfdwsFj8PMfMNky9404kqdqy0riCcRCOLC6ppLBV+HzfMLCOeRNTaW&#10;ScGdHCzz4SDDVNsbf9J170sRIOxSVFB536ZSuqIig25iW+LgnWxn0AfZlVJ3eAtw08hpFCXSYM1h&#10;ocKWXisqzvuLUbBz7c/avG315SN+/37qcbtJjjOlxqN+tQDhqfeP8H97pxXM4wT+zoQjI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1ITXGAAAA3AAAAA8AAAAAAAAA&#10;AAAAAAAAoQIAAGRycy9kb3ducmV2LnhtbFBLBQYAAAAABAAEAPkAAACUAwAAAAA=&#10;" strokecolor="windowText">
                <v:stroke endarrow="open"/>
              </v:shape>
            </v:group>
          </v:group>
        </w:pict>
      </w:r>
    </w:p>
    <w:p w:rsidR="000001FC" w:rsidRDefault="000001FC" w:rsidP="00777D7E">
      <w:pPr>
        <w:ind w:right="-30"/>
        <w:jc w:val="both"/>
        <w:rPr>
          <w:rFonts w:ascii="Century Gothic" w:hAnsi="Century Gothic"/>
          <w:kern w:val="1"/>
          <w:szCs w:val="24"/>
          <w:lang w:val="en-CA" w:eastAsia="zh-CN" w:bidi="hi-IN"/>
        </w:rPr>
      </w:pPr>
    </w:p>
    <w:p w:rsidR="000001FC" w:rsidRDefault="000001FC" w:rsidP="00777D7E">
      <w:pPr>
        <w:ind w:right="-30"/>
        <w:jc w:val="both"/>
        <w:rPr>
          <w:rFonts w:ascii="Century Gothic" w:hAnsi="Century Gothic"/>
          <w:kern w:val="1"/>
          <w:szCs w:val="24"/>
          <w:lang w:val="en-CA" w:eastAsia="zh-CN" w:bidi="hi-IN"/>
        </w:rPr>
      </w:pPr>
    </w:p>
    <w:p w:rsidR="000001FC" w:rsidRPr="005A5D83" w:rsidRDefault="000001FC" w:rsidP="00777D7E">
      <w:pPr>
        <w:ind w:right="-30" w:firstLine="720"/>
        <w:jc w:val="center"/>
        <w:rPr>
          <w:rFonts w:ascii="Century Gothic" w:hAnsi="Century Gothic"/>
          <w:b/>
          <w:kern w:val="1"/>
          <w:szCs w:val="24"/>
          <w:lang w:val="en-CA" w:eastAsia="zh-CN" w:bidi="hi-IN"/>
        </w:rPr>
      </w:pPr>
      <w:r w:rsidRPr="005A5D83">
        <w:rPr>
          <w:rFonts w:ascii="Century Gothic" w:hAnsi="Century Gothic"/>
          <w:b/>
          <w:color w:val="FF0000"/>
          <w:kern w:val="1"/>
          <w:sz w:val="40"/>
          <w:szCs w:val="24"/>
          <w:lang w:val="en-CA" w:eastAsia="zh-CN" w:bidi="hi-IN"/>
        </w:rPr>
        <w:t>2</w:t>
      </w:r>
      <w:r w:rsidRPr="005A5D83">
        <w:rPr>
          <w:rFonts w:ascii="Century Gothic" w:hAnsi="Century Gothic"/>
          <w:b/>
          <w:color w:val="0070C0"/>
          <w:kern w:val="1"/>
          <w:sz w:val="40"/>
          <w:szCs w:val="24"/>
          <w:lang w:val="en-CA" w:eastAsia="zh-CN" w:bidi="hi-IN"/>
        </w:rPr>
        <w:t>HgO</w:t>
      </w:r>
      <w:r w:rsidRPr="00AE5EDE">
        <w:rPr>
          <w:rFonts w:ascii="Century Gothic" w:hAnsi="Century Gothic"/>
          <w:b/>
          <w:color w:val="5F497A" w:themeColor="accent4" w:themeShade="BF"/>
          <w:kern w:val="1"/>
          <w:sz w:val="40"/>
          <w:szCs w:val="24"/>
          <w:vertAlign w:val="subscript"/>
          <w:lang w:val="en-CA" w:eastAsia="zh-CN" w:bidi="hi-IN"/>
        </w:rPr>
        <w:t xml:space="preserve">(s) </w:t>
      </w:r>
      <w:r w:rsidRPr="005A5D83">
        <w:rPr>
          <w:rFonts w:ascii="Century Gothic" w:hAnsi="Century Gothic"/>
          <w:b/>
          <w:kern w:val="1"/>
          <w:sz w:val="40"/>
          <w:szCs w:val="40"/>
          <w:lang w:val="en-CA" w:eastAsia="zh-CN" w:bidi="hi-IN"/>
        </w:rPr>
        <w:sym w:font="Wingdings" w:char="F0E0"/>
      </w:r>
      <w:r w:rsidRPr="005A5D83">
        <w:rPr>
          <w:rFonts w:ascii="Century Gothic" w:hAnsi="Century Gothic"/>
          <w:b/>
          <w:kern w:val="1"/>
          <w:sz w:val="40"/>
          <w:szCs w:val="24"/>
          <w:lang w:val="en-CA" w:eastAsia="zh-CN" w:bidi="hi-IN"/>
        </w:rPr>
        <w:t xml:space="preserve"> 2Hg</w:t>
      </w:r>
      <w:r w:rsidRPr="00AE5EDE">
        <w:rPr>
          <w:rFonts w:ascii="Century Gothic" w:hAnsi="Century Gothic"/>
          <w:b/>
          <w:color w:val="5F497A" w:themeColor="accent4" w:themeShade="BF"/>
          <w:kern w:val="1"/>
          <w:sz w:val="40"/>
          <w:szCs w:val="24"/>
          <w:vertAlign w:val="subscript"/>
          <w:lang w:val="en-CA" w:eastAsia="zh-CN" w:bidi="hi-IN"/>
        </w:rPr>
        <w:t>(l)</w:t>
      </w:r>
      <w:r w:rsidRPr="00AE5EDE">
        <w:rPr>
          <w:rFonts w:ascii="Century Gothic" w:hAnsi="Century Gothic"/>
          <w:b/>
          <w:color w:val="5F497A" w:themeColor="accent4" w:themeShade="BF"/>
          <w:kern w:val="1"/>
          <w:sz w:val="40"/>
          <w:szCs w:val="24"/>
          <w:lang w:val="en-CA" w:eastAsia="zh-CN" w:bidi="hi-IN"/>
        </w:rPr>
        <w:t xml:space="preserve"> </w:t>
      </w:r>
      <w:r w:rsidRPr="005A5D83">
        <w:rPr>
          <w:rFonts w:ascii="Century Gothic" w:hAnsi="Century Gothic"/>
          <w:b/>
          <w:kern w:val="1"/>
          <w:sz w:val="40"/>
          <w:szCs w:val="24"/>
          <w:lang w:val="en-CA" w:eastAsia="zh-CN" w:bidi="hi-IN"/>
        </w:rPr>
        <w:t>+ O</w:t>
      </w:r>
      <w:r w:rsidRPr="00C244A9">
        <w:rPr>
          <w:rFonts w:ascii="Century Gothic" w:hAnsi="Century Gothic"/>
          <w:b/>
          <w:color w:val="00B050"/>
          <w:kern w:val="1"/>
          <w:sz w:val="40"/>
          <w:szCs w:val="24"/>
          <w:vertAlign w:val="subscript"/>
          <w:lang w:val="en-CA" w:eastAsia="zh-CN" w:bidi="hi-IN"/>
        </w:rPr>
        <w:t>2</w:t>
      </w:r>
      <w:r w:rsidRPr="005A5D83">
        <w:rPr>
          <w:rFonts w:ascii="Century Gothic" w:hAnsi="Century Gothic"/>
          <w:b/>
          <w:kern w:val="1"/>
          <w:sz w:val="40"/>
          <w:szCs w:val="24"/>
          <w:vertAlign w:val="subscript"/>
          <w:lang w:val="en-CA" w:eastAsia="zh-CN" w:bidi="hi-IN"/>
        </w:rPr>
        <w:t>(</w:t>
      </w:r>
      <w:r w:rsidRPr="00AE5EDE">
        <w:rPr>
          <w:rFonts w:ascii="Century Gothic" w:hAnsi="Century Gothic"/>
          <w:b/>
          <w:color w:val="5F497A" w:themeColor="accent4" w:themeShade="BF"/>
          <w:kern w:val="1"/>
          <w:sz w:val="40"/>
          <w:szCs w:val="24"/>
          <w:vertAlign w:val="subscript"/>
          <w:lang w:val="en-CA" w:eastAsia="zh-CN" w:bidi="hi-IN"/>
        </w:rPr>
        <w:t>g</w:t>
      </w:r>
      <w:r w:rsidRPr="005A5D83">
        <w:rPr>
          <w:rFonts w:ascii="Century Gothic" w:hAnsi="Century Gothic"/>
          <w:b/>
          <w:kern w:val="1"/>
          <w:sz w:val="40"/>
          <w:szCs w:val="24"/>
          <w:vertAlign w:val="subscript"/>
          <w:lang w:val="en-CA" w:eastAsia="zh-CN" w:bidi="hi-IN"/>
        </w:rPr>
        <w:t>)</w:t>
      </w:r>
      <w:r w:rsidR="00AE5EDE" w:rsidRPr="00AE5EDE">
        <w:rPr>
          <w:b/>
          <w:noProof/>
          <w:color w:val="FF0000"/>
        </w:rPr>
        <w:t xml:space="preserve"> </w:t>
      </w:r>
    </w:p>
    <w:p w:rsidR="000001FC" w:rsidRDefault="000001FC" w:rsidP="00777D7E">
      <w:pPr>
        <w:ind w:right="-30"/>
        <w:jc w:val="both"/>
        <w:rPr>
          <w:rFonts w:ascii="Century Gothic" w:hAnsi="Century Gothic"/>
          <w:kern w:val="1"/>
          <w:szCs w:val="24"/>
          <w:lang w:val="en-CA" w:eastAsia="zh-CN" w:bidi="hi-IN"/>
        </w:rPr>
      </w:pPr>
    </w:p>
    <w:p w:rsidR="000001FC" w:rsidRDefault="000001FC" w:rsidP="00777D7E">
      <w:pPr>
        <w:ind w:right="-30"/>
        <w:jc w:val="both"/>
        <w:rPr>
          <w:rFonts w:ascii="Century Gothic" w:hAnsi="Century Gothic"/>
          <w:kern w:val="1"/>
          <w:szCs w:val="24"/>
          <w:lang w:val="en-CA" w:eastAsia="zh-CN" w:bidi="hi-IN"/>
        </w:rPr>
      </w:pPr>
    </w:p>
    <w:p w:rsidR="000001FC" w:rsidRDefault="000001FC" w:rsidP="00777D7E">
      <w:pPr>
        <w:ind w:right="-30"/>
        <w:jc w:val="both"/>
        <w:rPr>
          <w:rFonts w:ascii="Century Gothic" w:hAnsi="Century Gothic"/>
          <w:kern w:val="1"/>
          <w:szCs w:val="24"/>
          <w:lang w:val="en-CA" w:eastAsia="zh-CN" w:bidi="hi-IN"/>
        </w:rPr>
      </w:pPr>
    </w:p>
    <w:p w:rsidR="00493CC5" w:rsidRDefault="00493CC5" w:rsidP="00777D7E">
      <w:pPr>
        <w:ind w:right="-30"/>
        <w:jc w:val="center"/>
        <w:rPr>
          <w:noProof/>
        </w:rPr>
      </w:pPr>
      <w:r w:rsidRPr="00493CC5">
        <w:rPr>
          <w:noProof/>
        </w:rPr>
        <w:t xml:space="preserve"> </w:t>
      </w:r>
      <w:r w:rsidR="00D121A4" w:rsidRPr="00D121A4">
        <w:rPr>
          <w:noProof/>
        </w:rPr>
        <w:t xml:space="preserve"> </w:t>
      </w:r>
    </w:p>
    <w:p w:rsidR="009E1B55" w:rsidRPr="009E1B55" w:rsidRDefault="009E1B55" w:rsidP="00777D7E">
      <w:pPr>
        <w:spacing w:before="240" w:after="120"/>
        <w:ind w:right="-30"/>
        <w:jc w:val="center"/>
        <w:rPr>
          <w:rFonts w:ascii="Century Gothic" w:hAnsi="Century Gothic"/>
          <w:b/>
          <w:noProof/>
          <w:sz w:val="32"/>
        </w:rPr>
      </w:pPr>
      <w:r w:rsidRPr="009E1B55">
        <w:rPr>
          <w:rFonts w:ascii="Century Gothic" w:hAnsi="Century Gothic"/>
          <w:b/>
          <w:noProof/>
          <w:sz w:val="32"/>
        </w:rPr>
        <w:t>Reminder:</w:t>
      </w:r>
    </w:p>
    <w:p w:rsidR="009E1B55" w:rsidRPr="00F52357" w:rsidRDefault="009E1B55" w:rsidP="00777D7E">
      <w:pPr>
        <w:spacing w:after="40"/>
        <w:ind w:left="851" w:right="-30"/>
        <w:jc w:val="both"/>
        <w:rPr>
          <w:rFonts w:ascii="Century Gothic" w:hAnsi="Century Gothic"/>
          <w:noProof/>
        </w:rPr>
      </w:pPr>
      <w:r w:rsidRPr="00F52357">
        <w:rPr>
          <w:rFonts w:ascii="Century Gothic" w:hAnsi="Century Gothic"/>
          <w:b/>
          <w:noProof/>
          <w:sz w:val="24"/>
        </w:rPr>
        <w:t>Coefficients</w:t>
      </w:r>
      <w:r w:rsidRPr="00F52357">
        <w:rPr>
          <w:rFonts w:ascii="Century Gothic" w:hAnsi="Century Gothic"/>
          <w:noProof/>
        </w:rPr>
        <w:t xml:space="preserve"> – represents how many molecules are present</w:t>
      </w:r>
    </w:p>
    <w:p w:rsidR="009E1B55" w:rsidRPr="00F52357" w:rsidRDefault="009E1B55" w:rsidP="00777D7E">
      <w:pPr>
        <w:spacing w:after="40"/>
        <w:ind w:left="851" w:right="-30"/>
        <w:jc w:val="both"/>
        <w:rPr>
          <w:rFonts w:ascii="Century Gothic" w:hAnsi="Century Gothic"/>
          <w:noProof/>
        </w:rPr>
      </w:pPr>
      <w:r w:rsidRPr="00F52357">
        <w:rPr>
          <w:rFonts w:ascii="Century Gothic" w:hAnsi="Century Gothic"/>
          <w:b/>
          <w:noProof/>
          <w:sz w:val="24"/>
        </w:rPr>
        <w:t>Formulas</w:t>
      </w:r>
      <w:r w:rsidRPr="00F52357">
        <w:rPr>
          <w:rFonts w:ascii="Century Gothic" w:hAnsi="Century Gothic"/>
          <w:noProof/>
        </w:rPr>
        <w:t xml:space="preserve"> - represents the chemical structure of bonded atoms</w:t>
      </w:r>
    </w:p>
    <w:p w:rsidR="009E1B55" w:rsidRPr="00F52357" w:rsidRDefault="009E1B55" w:rsidP="00777D7E">
      <w:pPr>
        <w:spacing w:after="40"/>
        <w:ind w:left="851" w:right="-30"/>
        <w:jc w:val="both"/>
        <w:rPr>
          <w:rFonts w:ascii="Century Gothic" w:hAnsi="Century Gothic"/>
          <w:noProof/>
        </w:rPr>
      </w:pPr>
      <w:r w:rsidRPr="00F52357">
        <w:rPr>
          <w:rFonts w:ascii="Century Gothic" w:hAnsi="Century Gothic"/>
          <w:b/>
          <w:noProof/>
          <w:sz w:val="24"/>
        </w:rPr>
        <w:t>Subscript Numbers</w:t>
      </w:r>
      <w:r w:rsidRPr="00F52357">
        <w:rPr>
          <w:rFonts w:ascii="Century Gothic" w:hAnsi="Century Gothic"/>
          <w:noProof/>
          <w:sz w:val="24"/>
        </w:rPr>
        <w:t xml:space="preserve"> </w:t>
      </w:r>
      <w:r w:rsidRPr="00F52357">
        <w:rPr>
          <w:rFonts w:ascii="Century Gothic" w:hAnsi="Century Gothic"/>
          <w:noProof/>
        </w:rPr>
        <w:t>– represents how many atoms are present in one molecule</w:t>
      </w:r>
    </w:p>
    <w:p w:rsidR="009E1B55" w:rsidRPr="00F52357" w:rsidRDefault="009E1B55" w:rsidP="00777D7E">
      <w:pPr>
        <w:spacing w:after="40"/>
        <w:ind w:left="851" w:right="-30"/>
        <w:jc w:val="both"/>
        <w:rPr>
          <w:rFonts w:ascii="Century Gothic" w:hAnsi="Century Gothic"/>
          <w:noProof/>
        </w:rPr>
      </w:pPr>
      <w:r w:rsidRPr="00F52357">
        <w:rPr>
          <w:rFonts w:ascii="Century Gothic" w:hAnsi="Century Gothic"/>
          <w:b/>
          <w:noProof/>
          <w:sz w:val="24"/>
        </w:rPr>
        <w:t>Subscript Letters</w:t>
      </w:r>
      <w:r w:rsidRPr="00F52357">
        <w:rPr>
          <w:rFonts w:ascii="Century Gothic" w:hAnsi="Century Gothic"/>
          <w:noProof/>
          <w:sz w:val="24"/>
        </w:rPr>
        <w:t xml:space="preserve"> </w:t>
      </w:r>
      <w:r w:rsidRPr="00F52357">
        <w:rPr>
          <w:rFonts w:ascii="Century Gothic" w:hAnsi="Century Gothic"/>
          <w:noProof/>
        </w:rPr>
        <w:t>– represents physical state of matter</w:t>
      </w:r>
    </w:p>
    <w:p w:rsidR="00AE5EDE" w:rsidRPr="00F52357" w:rsidRDefault="00AE5EDE" w:rsidP="00777D7E">
      <w:pPr>
        <w:spacing w:after="40"/>
        <w:ind w:left="851" w:right="-30"/>
        <w:jc w:val="both"/>
        <w:rPr>
          <w:rFonts w:ascii="Century Gothic" w:hAnsi="Century Gothic"/>
          <w:noProof/>
          <w:sz w:val="24"/>
        </w:rPr>
      </w:pPr>
      <w:r w:rsidRPr="00F52357">
        <w:rPr>
          <w:rFonts w:ascii="Century Gothic" w:hAnsi="Century Gothic"/>
          <w:b/>
          <w:noProof/>
          <w:sz w:val="24"/>
        </w:rPr>
        <w:t>Addition Sign</w:t>
      </w:r>
      <w:r w:rsidRPr="00F52357">
        <w:rPr>
          <w:rFonts w:ascii="Century Gothic" w:hAnsi="Century Gothic"/>
          <w:b/>
          <w:noProof/>
        </w:rPr>
        <w:t xml:space="preserve"> </w:t>
      </w:r>
      <w:r w:rsidRPr="00F52357">
        <w:rPr>
          <w:rFonts w:ascii="Century Gothic" w:hAnsi="Century Gothic"/>
          <w:noProof/>
        </w:rPr>
        <w:t>– represent reacting atoms/molecules and separate products</w:t>
      </w:r>
    </w:p>
    <w:p w:rsidR="009E1B55" w:rsidRPr="00F52357" w:rsidRDefault="009E1B55" w:rsidP="00777D7E">
      <w:pPr>
        <w:spacing w:after="40"/>
        <w:ind w:left="851" w:right="-30"/>
        <w:jc w:val="both"/>
        <w:rPr>
          <w:rFonts w:ascii="Century Gothic" w:hAnsi="Century Gothic"/>
          <w:noProof/>
        </w:rPr>
      </w:pPr>
      <w:r w:rsidRPr="00F52357">
        <w:rPr>
          <w:rFonts w:ascii="Century Gothic" w:hAnsi="Century Gothic"/>
          <w:b/>
          <w:noProof/>
          <w:sz w:val="24"/>
        </w:rPr>
        <w:t>Arrow</w:t>
      </w:r>
      <w:r w:rsidRPr="00F52357">
        <w:rPr>
          <w:rFonts w:ascii="Century Gothic" w:hAnsi="Century Gothic"/>
          <w:noProof/>
        </w:rPr>
        <w:t xml:space="preserve"> – represents chemical reaction has taken place; catalysts are listed above the arrow</w:t>
      </w:r>
    </w:p>
    <w:p w:rsidR="009E1B55" w:rsidRPr="00F52357" w:rsidRDefault="009E1B55" w:rsidP="00777D7E">
      <w:pPr>
        <w:spacing w:after="40"/>
        <w:ind w:left="851" w:right="-30"/>
        <w:jc w:val="both"/>
        <w:rPr>
          <w:rFonts w:ascii="Century Gothic" w:hAnsi="Century Gothic"/>
          <w:noProof/>
        </w:rPr>
      </w:pPr>
      <w:r w:rsidRPr="00F52357">
        <w:rPr>
          <w:rFonts w:ascii="Century Gothic" w:hAnsi="Century Gothic"/>
          <w:b/>
          <w:noProof/>
          <w:sz w:val="24"/>
        </w:rPr>
        <w:t>Molecules Left of Arrow</w:t>
      </w:r>
      <w:r w:rsidRPr="00F52357">
        <w:rPr>
          <w:rFonts w:ascii="Century Gothic" w:hAnsi="Century Gothic"/>
          <w:noProof/>
          <w:sz w:val="24"/>
        </w:rPr>
        <w:t xml:space="preserve"> </w:t>
      </w:r>
      <w:r w:rsidRPr="00F52357">
        <w:rPr>
          <w:rFonts w:ascii="Century Gothic" w:hAnsi="Century Gothic"/>
          <w:noProof/>
        </w:rPr>
        <w:t>– reactants going INTO the chemical reaction</w:t>
      </w:r>
    </w:p>
    <w:p w:rsidR="009E1B55" w:rsidRPr="00F52357" w:rsidRDefault="009E1B55" w:rsidP="00777D7E">
      <w:pPr>
        <w:spacing w:after="40"/>
        <w:ind w:left="851" w:right="-30"/>
        <w:jc w:val="both"/>
        <w:rPr>
          <w:rFonts w:ascii="Century Gothic" w:hAnsi="Century Gothic"/>
          <w:kern w:val="1"/>
          <w:szCs w:val="24"/>
          <w:lang w:val="en-CA" w:eastAsia="zh-CN" w:bidi="hi-IN"/>
        </w:rPr>
      </w:pPr>
      <w:r w:rsidRPr="00F52357">
        <w:rPr>
          <w:rFonts w:ascii="Century Gothic" w:hAnsi="Century Gothic"/>
          <w:b/>
          <w:noProof/>
          <w:sz w:val="24"/>
        </w:rPr>
        <w:t>Molecules Right of Arrow</w:t>
      </w:r>
      <w:r w:rsidRPr="00F52357">
        <w:rPr>
          <w:rFonts w:ascii="Century Gothic" w:hAnsi="Century Gothic"/>
          <w:noProof/>
          <w:sz w:val="24"/>
        </w:rPr>
        <w:t xml:space="preserve"> </w:t>
      </w:r>
      <w:r w:rsidRPr="00F52357">
        <w:rPr>
          <w:rFonts w:ascii="Century Gothic" w:hAnsi="Century Gothic"/>
          <w:noProof/>
        </w:rPr>
        <w:t>– products coming OUT of the chemical reaction</w:t>
      </w:r>
    </w:p>
    <w:p w:rsidR="00493CC5" w:rsidRDefault="00493CC5" w:rsidP="00777D7E">
      <w:pPr>
        <w:ind w:right="-30"/>
        <w:jc w:val="both"/>
        <w:rPr>
          <w:rFonts w:ascii="Century Gothic" w:hAnsi="Century Gothic"/>
          <w:kern w:val="1"/>
          <w:szCs w:val="24"/>
          <w:lang w:val="en-CA" w:eastAsia="zh-CN" w:bidi="hi-IN"/>
        </w:rPr>
      </w:pPr>
    </w:p>
    <w:p w:rsidR="00493CC5" w:rsidRPr="00493CC5" w:rsidRDefault="00493CC5" w:rsidP="00777D7E">
      <w:pPr>
        <w:spacing w:after="240"/>
        <w:ind w:right="-30"/>
        <w:jc w:val="center"/>
        <w:rPr>
          <w:rFonts w:ascii="Century Gothic" w:hAnsi="Century Gothic"/>
          <w:b/>
          <w:kern w:val="1"/>
          <w:sz w:val="44"/>
          <w:szCs w:val="24"/>
          <w:lang w:val="en-CA" w:eastAsia="zh-CN" w:bidi="hi-IN"/>
        </w:rPr>
      </w:pPr>
      <w:r w:rsidRPr="00493CC5">
        <w:rPr>
          <w:rFonts w:ascii="Century Gothic" w:hAnsi="Century Gothic"/>
          <w:b/>
          <w:kern w:val="1"/>
          <w:sz w:val="44"/>
          <w:szCs w:val="24"/>
          <w:lang w:val="en-CA" w:eastAsia="zh-CN" w:bidi="hi-IN"/>
        </w:rPr>
        <w:t xml:space="preserve">Balancing Chemical </w:t>
      </w:r>
      <w:r>
        <w:rPr>
          <w:rFonts w:ascii="Century Gothic" w:hAnsi="Century Gothic"/>
          <w:b/>
          <w:kern w:val="1"/>
          <w:sz w:val="44"/>
          <w:szCs w:val="24"/>
          <w:lang w:val="en-CA" w:eastAsia="zh-CN" w:bidi="hi-IN"/>
        </w:rPr>
        <w:t>Equations</w:t>
      </w:r>
    </w:p>
    <w:p w:rsidR="00493CC5" w:rsidRDefault="00820323" w:rsidP="00CB4BAB">
      <w:pPr>
        <w:pStyle w:val="ListParagraph"/>
        <w:numPr>
          <w:ilvl w:val="0"/>
          <w:numId w:val="24"/>
        </w:numPr>
        <w:spacing w:after="120"/>
        <w:ind w:left="714" w:right="-30" w:hanging="357"/>
        <w:contextualSpacing w:val="0"/>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Write </w:t>
      </w:r>
      <w:r w:rsidRPr="00820323">
        <w:rPr>
          <w:rFonts w:ascii="Century Gothic" w:hAnsi="Century Gothic"/>
          <w:b/>
          <w:kern w:val="1"/>
          <w:szCs w:val="24"/>
          <w:lang w:val="en-CA" w:eastAsia="zh-CN" w:bidi="hi-IN"/>
        </w:rPr>
        <w:t xml:space="preserve">correct </w:t>
      </w:r>
      <w:r w:rsidR="00493CC5" w:rsidRPr="00820323">
        <w:rPr>
          <w:rFonts w:ascii="Century Gothic" w:hAnsi="Century Gothic"/>
          <w:b/>
          <w:kern w:val="1"/>
          <w:szCs w:val="24"/>
          <w:lang w:val="en-CA" w:eastAsia="zh-CN" w:bidi="hi-IN"/>
        </w:rPr>
        <w:t>chemica</w:t>
      </w:r>
      <w:r w:rsidR="009E1B55" w:rsidRPr="00820323">
        <w:rPr>
          <w:rFonts w:ascii="Century Gothic" w:hAnsi="Century Gothic"/>
          <w:b/>
          <w:kern w:val="1"/>
          <w:szCs w:val="24"/>
          <w:lang w:val="en-CA" w:eastAsia="zh-CN" w:bidi="hi-IN"/>
        </w:rPr>
        <w:t xml:space="preserve">l formula </w:t>
      </w:r>
      <w:r w:rsidR="009E1B55">
        <w:rPr>
          <w:rFonts w:ascii="Century Gothic" w:hAnsi="Century Gothic"/>
          <w:kern w:val="1"/>
          <w:szCs w:val="24"/>
          <w:lang w:val="en-CA" w:eastAsia="zh-CN" w:bidi="hi-IN"/>
        </w:rPr>
        <w:t xml:space="preserve">for each reactant &amp; </w:t>
      </w:r>
      <w:r w:rsidR="00493CC5">
        <w:rPr>
          <w:rFonts w:ascii="Century Gothic" w:hAnsi="Century Gothic"/>
          <w:kern w:val="1"/>
          <w:szCs w:val="24"/>
          <w:lang w:val="en-CA" w:eastAsia="zh-CN" w:bidi="hi-IN"/>
        </w:rPr>
        <w:t>product, including the state of matter.</w:t>
      </w:r>
    </w:p>
    <w:p w:rsidR="00493CC5" w:rsidRDefault="00493CC5" w:rsidP="00CB4BAB">
      <w:pPr>
        <w:pStyle w:val="ListParagraph"/>
        <w:numPr>
          <w:ilvl w:val="0"/>
          <w:numId w:val="24"/>
        </w:numPr>
        <w:spacing w:after="120"/>
        <w:ind w:left="714" w:right="-30" w:hanging="357"/>
        <w:contextualSpacing w:val="0"/>
        <w:jc w:val="both"/>
        <w:rPr>
          <w:rFonts w:ascii="Century Gothic" w:hAnsi="Century Gothic"/>
          <w:kern w:val="1"/>
          <w:szCs w:val="24"/>
          <w:lang w:val="en-CA" w:eastAsia="zh-CN" w:bidi="hi-IN"/>
        </w:rPr>
      </w:pPr>
      <w:r w:rsidRPr="00820323">
        <w:rPr>
          <w:rFonts w:ascii="Century Gothic" w:hAnsi="Century Gothic"/>
          <w:b/>
          <w:kern w:val="1"/>
          <w:szCs w:val="24"/>
          <w:lang w:val="en-CA" w:eastAsia="zh-CN" w:bidi="hi-IN"/>
        </w:rPr>
        <w:t xml:space="preserve">Identify </w:t>
      </w:r>
      <w:r w:rsidR="00F52357">
        <w:rPr>
          <w:rFonts w:ascii="Century Gothic" w:hAnsi="Century Gothic"/>
          <w:b/>
          <w:kern w:val="1"/>
          <w:szCs w:val="24"/>
          <w:lang w:val="en-CA" w:eastAsia="zh-CN" w:bidi="hi-IN"/>
        </w:rPr>
        <w:t xml:space="preserve">&amp; count </w:t>
      </w:r>
      <w:r w:rsidRPr="00820323">
        <w:rPr>
          <w:rFonts w:ascii="Century Gothic" w:hAnsi="Century Gothic"/>
          <w:b/>
          <w:kern w:val="1"/>
          <w:szCs w:val="24"/>
          <w:lang w:val="en-CA" w:eastAsia="zh-CN" w:bidi="hi-IN"/>
        </w:rPr>
        <w:t>individual atom</w:t>
      </w:r>
      <w:r w:rsidR="00820323" w:rsidRPr="00820323">
        <w:rPr>
          <w:rFonts w:ascii="Century Gothic" w:hAnsi="Century Gothic"/>
          <w:b/>
          <w:kern w:val="1"/>
          <w:szCs w:val="24"/>
          <w:lang w:val="en-CA" w:eastAsia="zh-CN" w:bidi="hi-IN"/>
        </w:rPr>
        <w:t>s</w:t>
      </w:r>
      <w:r>
        <w:rPr>
          <w:rFonts w:ascii="Century Gothic" w:hAnsi="Century Gothic"/>
          <w:kern w:val="1"/>
          <w:szCs w:val="24"/>
          <w:lang w:val="en-CA" w:eastAsia="zh-CN" w:bidi="hi-IN"/>
        </w:rPr>
        <w:t xml:space="preserve"> involved in the reaction on both the reactant and product side.</w:t>
      </w:r>
    </w:p>
    <w:p w:rsidR="00F52357" w:rsidRDefault="00D811B7" w:rsidP="00CB4BAB">
      <w:pPr>
        <w:pStyle w:val="ListParagraph"/>
        <w:numPr>
          <w:ilvl w:val="0"/>
          <w:numId w:val="24"/>
        </w:numPr>
        <w:spacing w:after="120"/>
        <w:ind w:left="714" w:right="-30" w:hanging="357"/>
        <w:contextualSpacing w:val="0"/>
        <w:jc w:val="both"/>
        <w:rPr>
          <w:rFonts w:ascii="Century Gothic" w:hAnsi="Century Gothic"/>
          <w:kern w:val="1"/>
          <w:szCs w:val="24"/>
          <w:lang w:val="en-CA" w:eastAsia="zh-CN" w:bidi="hi-IN"/>
        </w:rPr>
      </w:pPr>
      <w:r>
        <w:rPr>
          <w:noProof/>
        </w:rPr>
        <w:drawing>
          <wp:anchor distT="0" distB="0" distL="180340" distR="114300" simplePos="0" relativeHeight="251505664" behindDoc="0" locked="0" layoutInCell="1" allowOverlap="1">
            <wp:simplePos x="0" y="0"/>
            <wp:positionH relativeFrom="column">
              <wp:posOffset>4794885</wp:posOffset>
            </wp:positionH>
            <wp:positionV relativeFrom="paragraph">
              <wp:posOffset>340360</wp:posOffset>
            </wp:positionV>
            <wp:extent cx="1806575" cy="1090295"/>
            <wp:effectExtent l="0" t="0" r="0" b="0"/>
            <wp:wrapSquare wrapText="bothSides"/>
            <wp:docPr id="159" name="Picture 35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Related image"/>
                    <pic:cNvPicPr>
                      <a:picLocks noChangeAspect="1" noChangeArrowheads="1"/>
                    </pic:cNvPicPr>
                  </pic:nvPicPr>
                  <pic:blipFill>
                    <a:blip r:embed="rId72">
                      <a:extLst>
                        <a:ext uri="{28A0092B-C50C-407E-A947-70E740481C1C}">
                          <a14:useLocalDpi xmlns:a14="http://schemas.microsoft.com/office/drawing/2010/main" val="0"/>
                        </a:ext>
                      </a:extLst>
                    </a:blip>
                    <a:srcRect l="1462" t="11967" r="3397" b="12045"/>
                    <a:stretch>
                      <a:fillRect/>
                    </a:stretch>
                  </pic:blipFill>
                  <pic:spPr bwMode="auto">
                    <a:xfrm>
                      <a:off x="0" y="0"/>
                      <a:ext cx="1806575"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F52357" w:rsidRPr="00F52357">
        <w:rPr>
          <w:rFonts w:ascii="Century Gothic" w:hAnsi="Century Gothic"/>
          <w:b/>
          <w:kern w:val="1"/>
          <w:szCs w:val="24"/>
          <w:lang w:val="en-CA" w:eastAsia="zh-CN" w:bidi="hi-IN"/>
        </w:rPr>
        <w:t>Using coefficients ONLY</w:t>
      </w:r>
      <w:r w:rsidR="00A73913">
        <w:rPr>
          <w:rFonts w:ascii="Century Gothic" w:hAnsi="Century Gothic"/>
          <w:kern w:val="1"/>
          <w:szCs w:val="24"/>
          <w:lang w:val="en-CA" w:eastAsia="zh-CN" w:bidi="hi-IN"/>
        </w:rPr>
        <w:t xml:space="preserve"> </w:t>
      </w:r>
      <w:r w:rsidR="00F52357" w:rsidRPr="00F52357">
        <w:rPr>
          <w:rFonts w:ascii="Century Gothic" w:hAnsi="Century Gothic"/>
          <w:b/>
          <w:kern w:val="1"/>
          <w:szCs w:val="24"/>
          <w:lang w:val="en-CA" w:eastAsia="zh-CN" w:bidi="hi-IN"/>
        </w:rPr>
        <w:t xml:space="preserve">start </w:t>
      </w:r>
      <w:r w:rsidR="00A73913" w:rsidRPr="00A73913">
        <w:rPr>
          <w:rFonts w:ascii="Century Gothic" w:hAnsi="Century Gothic"/>
          <w:b/>
          <w:kern w:val="1"/>
          <w:szCs w:val="24"/>
          <w:lang w:val="en-CA" w:eastAsia="zh-CN" w:bidi="hi-IN"/>
        </w:rPr>
        <w:t>balancing atoms</w:t>
      </w:r>
      <w:r w:rsidR="00F52357">
        <w:rPr>
          <w:rFonts w:ascii="Century Gothic" w:hAnsi="Century Gothic"/>
          <w:kern w:val="1"/>
          <w:szCs w:val="24"/>
          <w:lang w:val="en-CA" w:eastAsia="zh-CN" w:bidi="hi-IN"/>
        </w:rPr>
        <w:t xml:space="preserve"> present in the greatest number to get equal numbers of atoms on both sides. </w:t>
      </w:r>
    </w:p>
    <w:p w:rsidR="00820323" w:rsidRDefault="00F52357" w:rsidP="00777D7E">
      <w:pPr>
        <w:pStyle w:val="ListParagraph"/>
        <w:spacing w:after="120"/>
        <w:ind w:left="714" w:right="-30"/>
        <w:contextualSpacing w:val="0"/>
        <w:jc w:val="both"/>
        <w:rPr>
          <w:rFonts w:ascii="Century Gothic" w:hAnsi="Century Gothic"/>
          <w:kern w:val="1"/>
          <w:szCs w:val="24"/>
          <w:lang w:val="en-CA" w:eastAsia="zh-CN" w:bidi="hi-IN"/>
        </w:rPr>
      </w:pPr>
      <w:r w:rsidRPr="00CD4CCD">
        <w:rPr>
          <w:rFonts w:ascii="Century Gothic" w:hAnsi="Century Gothic"/>
          <w:kern w:val="1"/>
          <w:szCs w:val="24"/>
          <w:u w:val="single"/>
          <w:lang w:val="en-CA" w:eastAsia="zh-CN" w:bidi="hi-IN"/>
        </w:rPr>
        <w:t>NOTE:</w:t>
      </w:r>
      <w:r>
        <w:rPr>
          <w:rFonts w:ascii="Century Gothic" w:hAnsi="Century Gothic"/>
          <w:kern w:val="1"/>
          <w:szCs w:val="24"/>
          <w:lang w:val="en-CA" w:eastAsia="zh-CN" w:bidi="hi-IN"/>
        </w:rPr>
        <w:t xml:space="preserve"> </w:t>
      </w:r>
      <w:r w:rsidRPr="00F52357">
        <w:rPr>
          <w:rFonts w:ascii="Century Gothic" w:hAnsi="Century Gothic"/>
          <w:b/>
          <w:kern w:val="1"/>
          <w:szCs w:val="24"/>
          <w:lang w:val="en-CA" w:eastAsia="zh-CN" w:bidi="hi-IN"/>
        </w:rPr>
        <w:t>Leave hydrogen atoms &amp; oxygen atoms to the end</w:t>
      </w:r>
      <w:r>
        <w:rPr>
          <w:rFonts w:ascii="Century Gothic" w:hAnsi="Century Gothic"/>
          <w:kern w:val="1"/>
          <w:szCs w:val="24"/>
          <w:lang w:val="en-CA" w:eastAsia="zh-CN" w:bidi="hi-IN"/>
        </w:rPr>
        <w:t>. They often occur alone, or in water, so it is easier to adjust them at the end without affecting other compounds.</w:t>
      </w:r>
    </w:p>
    <w:p w:rsidR="00CB4B81" w:rsidRDefault="00F52357" w:rsidP="00CB4BAB">
      <w:pPr>
        <w:pStyle w:val="ListParagraph"/>
        <w:numPr>
          <w:ilvl w:val="0"/>
          <w:numId w:val="24"/>
        </w:numPr>
        <w:spacing w:after="120"/>
        <w:ind w:left="714" w:right="-30" w:hanging="357"/>
        <w:contextualSpacing w:val="0"/>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Repeat step 3 </w:t>
      </w:r>
      <w:r w:rsidRPr="00F52357">
        <w:rPr>
          <w:rFonts w:ascii="Century Gothic" w:hAnsi="Century Gothic"/>
          <w:b/>
          <w:kern w:val="1"/>
          <w:szCs w:val="24"/>
          <w:lang w:val="en-CA" w:eastAsia="zh-CN" w:bidi="hi-IN"/>
        </w:rPr>
        <w:t>balancing remaining unbalanced atoms</w:t>
      </w:r>
      <w:r>
        <w:rPr>
          <w:rFonts w:ascii="Century Gothic" w:hAnsi="Century Gothic"/>
          <w:kern w:val="1"/>
          <w:szCs w:val="24"/>
          <w:lang w:val="en-CA" w:eastAsia="zh-CN" w:bidi="hi-IN"/>
        </w:rPr>
        <w:t>.</w:t>
      </w:r>
    </w:p>
    <w:p w:rsidR="00F52357" w:rsidRPr="00F52357" w:rsidRDefault="00F52357" w:rsidP="00CB4BAB">
      <w:pPr>
        <w:pStyle w:val="ListParagraph"/>
        <w:numPr>
          <w:ilvl w:val="0"/>
          <w:numId w:val="24"/>
        </w:numPr>
        <w:ind w:right="-30"/>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Be sure that the </w:t>
      </w:r>
      <w:r w:rsidRPr="00F52357">
        <w:rPr>
          <w:rFonts w:ascii="Century Gothic" w:hAnsi="Century Gothic"/>
          <w:b/>
          <w:kern w:val="1"/>
          <w:szCs w:val="24"/>
          <w:lang w:val="en-CA" w:eastAsia="zh-CN" w:bidi="hi-IN"/>
        </w:rPr>
        <w:t>coefficients are represented in their lowest form</w:t>
      </w:r>
      <w:r>
        <w:rPr>
          <w:rFonts w:ascii="Century Gothic" w:hAnsi="Century Gothic"/>
          <w:kern w:val="1"/>
          <w:szCs w:val="24"/>
          <w:lang w:val="en-CA" w:eastAsia="zh-CN" w:bidi="hi-IN"/>
        </w:rPr>
        <w:t xml:space="preserve"> and can’t be reduced by a common divisor.</w:t>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715FA2" w:rsidP="00777D7E">
      <w:pPr>
        <w:ind w:right="-30"/>
        <w:rPr>
          <w:rFonts w:ascii="Century Gothic" w:hAnsi="Century Gothic"/>
        </w:rPr>
      </w:pPr>
      <w:r>
        <w:rPr>
          <w:rFonts w:ascii="Century Gothic" w:hAnsi="Century Gothic"/>
          <w:sz w:val="32"/>
          <w:szCs w:val="36"/>
        </w:rPr>
        <w:t>Sci10: CR2</w:t>
      </w:r>
      <w:r w:rsidR="00C96C0B">
        <w:rPr>
          <w:rFonts w:ascii="Century Gothic" w:hAnsi="Century Gothic"/>
          <w:sz w:val="32"/>
          <w:szCs w:val="36"/>
        </w:rPr>
        <w:t xml:space="preserve"> Chemical Equations</w:t>
      </w:r>
      <w:r w:rsidR="00C96C0B">
        <w:rPr>
          <w:rFonts w:ascii="Century Gothic" w:hAnsi="Century Gothic"/>
          <w:sz w:val="36"/>
          <w:szCs w:val="36"/>
        </w:rPr>
        <w:t xml:space="preserve">  </w:t>
      </w:r>
      <w:r w:rsidR="00C96C0B">
        <w:rPr>
          <w:rFonts w:ascii="Century Gothic" w:hAnsi="Century Gothic"/>
          <w:sz w:val="36"/>
          <w:szCs w:val="36"/>
        </w:rPr>
        <w:tab/>
      </w:r>
      <w:r w:rsidR="00C96C0B">
        <w:rPr>
          <w:rFonts w:ascii="Century Gothic" w:hAnsi="Century Gothic"/>
          <w:b/>
          <w:sz w:val="36"/>
          <w:szCs w:val="36"/>
        </w:rPr>
        <w:t xml:space="preserve">  </w:t>
      </w:r>
      <w:r w:rsidR="00C96C0B">
        <w:rPr>
          <w:rFonts w:ascii="Century Gothic" w:hAnsi="Century Gothic"/>
          <w:b/>
          <w:sz w:val="36"/>
          <w:szCs w:val="36"/>
        </w:rPr>
        <w:tab/>
        <w:t xml:space="preserve">      Balancing Equations</w:t>
      </w:r>
    </w:p>
    <w:p w:rsidR="00C96C0B" w:rsidRPr="00C47F00" w:rsidRDefault="00D811B7" w:rsidP="00777D7E">
      <w:pPr>
        <w:ind w:right="-30"/>
        <w:rPr>
          <w:rFonts w:ascii="Century Gothic" w:hAnsi="Century Gothic"/>
          <w:kern w:val="1"/>
          <w:szCs w:val="24"/>
          <w:lang w:val="en-CA" w:eastAsia="zh-CN" w:bidi="hi-IN"/>
        </w:rPr>
      </w:pPr>
      <w:r>
        <w:rPr>
          <w:noProof/>
        </w:rPr>
        <w:pict>
          <v:line id="_x0000_s1184" style="position:absolute;z-index:25163776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N6G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ePqUY6RI&#10;C03aCsVRFovTGVeAzUrtbEiPntWr2Wr63SGlVw1RBx5Jvl0M+GWhnMk7l3BxBkLsuy+agQ05eh0r&#10;da5tGyChBugcG3K5N4SfPaLwOBlN80k6xoj2uoQUvaOxzn/mukVBKLEE0hGYnLbOByKk6E1CHKU3&#10;QsrYb6lQV+L5eDSODk5LwYIymDl72K+kRScSJiZ+MSvQPJpZfVQsgjWcsPVN9kTIqwzBpQp4kArQ&#10;uUnXkfgxT+fr2XqWD/LRZD3I06oafNqs8sFkk03H1VO1WlXZz0Aty4tGMMZVYNePZ5b/Xftvi3Id&#10;rPuA3suQvEeP9QKy/T+Sjr0M7Qv75Iq9Zped7XsMExmNb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DZg&#10;3oYVAgAAKwQAAA4AAAAAAAAAAAAAAAAALgIAAGRycy9lMm9Eb2MueG1sUEsBAi0AFAAGAAgAAAAh&#10;AN7QyPrbAAAABgEAAA8AAAAAAAAAAAAAAAAAbwQAAGRycy9kb3ducmV2LnhtbFBLBQYAAAAABAAE&#10;APMAAAB3BQAAAAA=&#10;"/>
        </w:pict>
      </w:r>
      <w:r w:rsidR="00C96C0B" w:rsidRPr="00C47F00">
        <w:rPr>
          <w:rFonts w:ascii="Century Gothic" w:hAnsi="Century Gothic"/>
          <w:kern w:val="1"/>
          <w:szCs w:val="24"/>
          <w:lang w:val="en-CA" w:eastAsia="zh-CN" w:bidi="hi-IN"/>
        </w:rPr>
        <w:t xml:space="preserve"> </w:t>
      </w:r>
    </w:p>
    <w:p w:rsidR="00400A43" w:rsidRDefault="00400A43" w:rsidP="00777D7E">
      <w:pPr>
        <w:spacing w:after="240"/>
        <w:ind w:right="-30"/>
        <w:jc w:val="center"/>
        <w:rPr>
          <w:rFonts w:ascii="Century Gothic" w:hAnsi="Century Gothic"/>
          <w:b/>
          <w:kern w:val="1"/>
          <w:sz w:val="44"/>
          <w:szCs w:val="24"/>
          <w:lang w:val="en-CA" w:eastAsia="zh-CN" w:bidi="hi-IN"/>
        </w:rPr>
      </w:pPr>
      <w:r w:rsidRPr="00493CC5">
        <w:rPr>
          <w:rFonts w:ascii="Century Gothic" w:hAnsi="Century Gothic"/>
          <w:b/>
          <w:kern w:val="1"/>
          <w:sz w:val="44"/>
          <w:szCs w:val="24"/>
          <w:lang w:val="en-CA" w:eastAsia="zh-CN" w:bidi="hi-IN"/>
        </w:rPr>
        <w:t xml:space="preserve">Balancing Chemical </w:t>
      </w:r>
      <w:r>
        <w:rPr>
          <w:rFonts w:ascii="Century Gothic" w:hAnsi="Century Gothic"/>
          <w:b/>
          <w:kern w:val="1"/>
          <w:sz w:val="44"/>
          <w:szCs w:val="24"/>
          <w:lang w:val="en-CA" w:eastAsia="zh-CN" w:bidi="hi-IN"/>
        </w:rPr>
        <w:t>Equations: Example</w:t>
      </w:r>
    </w:p>
    <w:p w:rsidR="00400A43" w:rsidRPr="00CD4CCD" w:rsidRDefault="00CD4CCD" w:rsidP="00777D7E">
      <w:pPr>
        <w:spacing w:after="240"/>
        <w:ind w:right="-30"/>
        <w:jc w:val="center"/>
        <w:rPr>
          <w:rFonts w:ascii="Century Gothic" w:hAnsi="Century Gothic"/>
          <w:b/>
          <w:color w:val="FF0000"/>
          <w:kern w:val="1"/>
          <w:sz w:val="30"/>
          <w:szCs w:val="30"/>
          <w:lang w:val="en-CA" w:eastAsia="zh-CN" w:bidi="hi-IN"/>
        </w:rPr>
      </w:pPr>
      <w:r w:rsidRPr="00CD4CCD">
        <w:rPr>
          <w:rFonts w:ascii="Century Gothic" w:hAnsi="Century Gothic"/>
          <w:b/>
          <w:color w:val="FF0000"/>
          <w:kern w:val="1"/>
          <w:sz w:val="30"/>
          <w:szCs w:val="30"/>
          <w:lang w:val="en-CA" w:eastAsia="zh-CN" w:bidi="hi-IN"/>
        </w:rPr>
        <w:t>I</w:t>
      </w:r>
      <w:r w:rsidR="00400A43" w:rsidRPr="00CD4CCD">
        <w:rPr>
          <w:rFonts w:ascii="Century Gothic" w:hAnsi="Century Gothic"/>
          <w:b/>
          <w:color w:val="FF0000"/>
          <w:kern w:val="1"/>
          <w:sz w:val="30"/>
          <w:szCs w:val="30"/>
          <w:lang w:val="en-CA" w:eastAsia="zh-CN" w:bidi="hi-IN"/>
        </w:rPr>
        <w:t>ron</w:t>
      </w:r>
      <w:r w:rsidRPr="00CD4CCD">
        <w:rPr>
          <w:rFonts w:ascii="Century Gothic" w:hAnsi="Century Gothic"/>
          <w:b/>
          <w:color w:val="FF0000"/>
          <w:kern w:val="1"/>
          <w:sz w:val="30"/>
          <w:szCs w:val="30"/>
          <w:lang w:val="en-CA" w:eastAsia="zh-CN" w:bidi="hi-IN"/>
        </w:rPr>
        <w:t xml:space="preserve"> metal</w:t>
      </w:r>
      <w:r w:rsidR="00400A43" w:rsidRPr="00CD4CCD">
        <w:rPr>
          <w:rFonts w:ascii="Century Gothic" w:hAnsi="Century Gothic"/>
          <w:b/>
          <w:color w:val="FF0000"/>
          <w:kern w:val="1"/>
          <w:sz w:val="30"/>
          <w:szCs w:val="30"/>
          <w:lang w:val="en-CA" w:eastAsia="zh-CN" w:bidi="hi-IN"/>
        </w:rPr>
        <w:t xml:space="preserve"> is added to chlorine </w:t>
      </w:r>
      <w:r w:rsidRPr="00CD4CCD">
        <w:rPr>
          <w:rFonts w:ascii="Century Gothic" w:hAnsi="Century Gothic"/>
          <w:b/>
          <w:color w:val="FF0000"/>
          <w:kern w:val="1"/>
          <w:sz w:val="30"/>
          <w:szCs w:val="30"/>
          <w:lang w:val="en-CA" w:eastAsia="zh-CN" w:bidi="hi-IN"/>
        </w:rPr>
        <w:t>gas to form iron chloride metal.</w:t>
      </w:r>
    </w:p>
    <w:p w:rsidR="00400A43" w:rsidRDefault="00400A43" w:rsidP="00CB4BAB">
      <w:pPr>
        <w:pStyle w:val="ListParagraph"/>
        <w:numPr>
          <w:ilvl w:val="0"/>
          <w:numId w:val="25"/>
        </w:numPr>
        <w:spacing w:after="240"/>
        <w:ind w:right="-30"/>
        <w:contextualSpacing w:val="0"/>
        <w:jc w:val="both"/>
        <w:rPr>
          <w:rFonts w:ascii="Century Gothic" w:hAnsi="Century Gothic"/>
          <w:kern w:val="1"/>
          <w:szCs w:val="24"/>
          <w:lang w:val="en-CA" w:eastAsia="zh-CN" w:bidi="hi-IN"/>
        </w:rPr>
      </w:pPr>
      <w:r w:rsidRPr="00CD4CCD">
        <w:rPr>
          <w:rFonts w:ascii="Century Gothic" w:hAnsi="Century Gothic"/>
          <w:kern w:val="1"/>
          <w:szCs w:val="24"/>
          <w:lang w:val="en-CA" w:eastAsia="zh-CN" w:bidi="hi-IN"/>
        </w:rPr>
        <w:t>Write correct chemical formula for each reactant &amp; product, including the state of matter.</w:t>
      </w:r>
    </w:p>
    <w:p w:rsidR="00CD4CCD" w:rsidRPr="00CD4CCD" w:rsidRDefault="00CD4CCD" w:rsidP="00777D7E">
      <w:pPr>
        <w:pStyle w:val="ListParagraph"/>
        <w:spacing w:after="360"/>
        <w:ind w:right="-30"/>
        <w:contextualSpacing w:val="0"/>
        <w:jc w:val="center"/>
        <w:rPr>
          <w:rFonts w:ascii="Century Gothic" w:hAnsi="Century Gothic"/>
          <w:b/>
          <w:color w:val="FF0000"/>
          <w:kern w:val="1"/>
          <w:sz w:val="32"/>
          <w:szCs w:val="24"/>
          <w:lang w:val="en-CA" w:eastAsia="zh-CN" w:bidi="hi-IN"/>
        </w:rPr>
      </w:pPr>
      <w:r w:rsidRPr="00CD4CCD">
        <w:rPr>
          <w:rFonts w:ascii="Century Gothic" w:hAnsi="Century Gothic"/>
          <w:b/>
          <w:color w:val="FF0000"/>
          <w:kern w:val="1"/>
          <w:sz w:val="32"/>
          <w:szCs w:val="24"/>
          <w:lang w:val="en-CA" w:eastAsia="zh-CN" w:bidi="hi-IN"/>
        </w:rPr>
        <w:t>Fe</w:t>
      </w:r>
      <w:r w:rsidRPr="00CD4CCD">
        <w:rPr>
          <w:rFonts w:ascii="Century Gothic" w:hAnsi="Century Gothic"/>
          <w:b/>
          <w:color w:val="FF0000"/>
          <w:kern w:val="1"/>
          <w:sz w:val="32"/>
          <w:szCs w:val="24"/>
          <w:vertAlign w:val="subscript"/>
          <w:lang w:val="en-CA" w:eastAsia="zh-CN" w:bidi="hi-IN"/>
        </w:rPr>
        <w:t>(s)</w:t>
      </w:r>
      <w:r w:rsidRPr="00CD4CCD">
        <w:rPr>
          <w:rFonts w:ascii="Century Gothic" w:hAnsi="Century Gothic"/>
          <w:b/>
          <w:color w:val="FF0000"/>
          <w:kern w:val="1"/>
          <w:sz w:val="32"/>
          <w:szCs w:val="24"/>
          <w:lang w:val="en-CA" w:eastAsia="zh-CN" w:bidi="hi-IN"/>
        </w:rPr>
        <w:t xml:space="preserve"> + Cl</w:t>
      </w:r>
      <w:r w:rsidRPr="00CD4CCD">
        <w:rPr>
          <w:rFonts w:ascii="Century Gothic" w:hAnsi="Century Gothic"/>
          <w:b/>
          <w:color w:val="FF0000"/>
          <w:kern w:val="1"/>
          <w:sz w:val="32"/>
          <w:szCs w:val="24"/>
          <w:vertAlign w:val="subscript"/>
          <w:lang w:val="en-CA" w:eastAsia="zh-CN" w:bidi="hi-IN"/>
        </w:rPr>
        <w:t xml:space="preserve">2(g) </w:t>
      </w:r>
      <w:r w:rsidRPr="00CD4CCD">
        <w:rPr>
          <w:rFonts w:ascii="Century Gothic" w:hAnsi="Century Gothic"/>
          <w:b/>
          <w:color w:val="FF0000"/>
          <w:kern w:val="1"/>
          <w:sz w:val="32"/>
          <w:szCs w:val="32"/>
          <w:lang w:val="en-CA" w:eastAsia="zh-CN" w:bidi="hi-IN"/>
        </w:rPr>
        <w:sym w:font="Wingdings" w:char="F0E0"/>
      </w:r>
      <w:r w:rsidRPr="00CD4CCD">
        <w:rPr>
          <w:rFonts w:ascii="Century Gothic" w:hAnsi="Century Gothic"/>
          <w:b/>
          <w:color w:val="FF0000"/>
          <w:kern w:val="1"/>
          <w:sz w:val="32"/>
          <w:szCs w:val="24"/>
          <w:lang w:val="en-CA" w:eastAsia="zh-CN" w:bidi="hi-IN"/>
        </w:rPr>
        <w:t xml:space="preserve"> FeCl</w:t>
      </w:r>
      <w:r w:rsidRPr="00CD4CCD">
        <w:rPr>
          <w:rFonts w:ascii="Century Gothic" w:hAnsi="Century Gothic"/>
          <w:b/>
          <w:color w:val="FF0000"/>
          <w:kern w:val="1"/>
          <w:sz w:val="32"/>
          <w:szCs w:val="24"/>
          <w:vertAlign w:val="subscript"/>
          <w:lang w:val="en-CA" w:eastAsia="zh-CN" w:bidi="hi-IN"/>
        </w:rPr>
        <w:t>3(s)</w:t>
      </w:r>
    </w:p>
    <w:p w:rsidR="00400A43" w:rsidRDefault="00400A43" w:rsidP="00CB4BAB">
      <w:pPr>
        <w:pStyle w:val="ListParagraph"/>
        <w:numPr>
          <w:ilvl w:val="0"/>
          <w:numId w:val="25"/>
        </w:numPr>
        <w:spacing w:after="240"/>
        <w:ind w:left="714" w:right="-30" w:hanging="357"/>
        <w:contextualSpacing w:val="0"/>
        <w:jc w:val="both"/>
        <w:rPr>
          <w:rFonts w:ascii="Century Gothic" w:hAnsi="Century Gothic"/>
          <w:kern w:val="1"/>
          <w:szCs w:val="24"/>
          <w:lang w:val="en-CA" w:eastAsia="zh-CN" w:bidi="hi-IN"/>
        </w:rPr>
      </w:pPr>
      <w:r w:rsidRPr="00CD4CCD">
        <w:rPr>
          <w:rFonts w:ascii="Century Gothic" w:hAnsi="Century Gothic"/>
          <w:kern w:val="1"/>
          <w:szCs w:val="24"/>
          <w:lang w:val="en-CA" w:eastAsia="zh-CN" w:bidi="hi-IN"/>
        </w:rPr>
        <w:t>Identify &amp; count individual atoms involved in the reaction on both the reactant and product side.</w:t>
      </w:r>
    </w:p>
    <w:p w:rsidR="00CD4CCD" w:rsidRPr="00CD4CCD" w:rsidRDefault="00CD4CCD" w:rsidP="00777D7E">
      <w:pPr>
        <w:pStyle w:val="ListParagraph"/>
        <w:spacing w:after="120"/>
        <w:ind w:left="2160" w:right="-30" w:firstLine="720"/>
        <w:contextualSpacing w:val="0"/>
        <w:jc w:val="both"/>
        <w:rPr>
          <w:rFonts w:ascii="Century Gothic" w:hAnsi="Century Gothic"/>
          <w:b/>
          <w:color w:val="FF0000"/>
          <w:kern w:val="1"/>
          <w:sz w:val="32"/>
          <w:szCs w:val="24"/>
          <w:lang w:val="en-CA" w:eastAsia="zh-CN" w:bidi="hi-IN"/>
        </w:rPr>
      </w:pPr>
      <w:r w:rsidRPr="00CD4CCD">
        <w:rPr>
          <w:rFonts w:ascii="Century Gothic" w:hAnsi="Century Gothic"/>
          <w:b/>
          <w:color w:val="FF0000"/>
          <w:kern w:val="1"/>
          <w:sz w:val="32"/>
          <w:szCs w:val="24"/>
          <w:lang w:val="en-CA" w:eastAsia="zh-CN" w:bidi="hi-IN"/>
        </w:rPr>
        <w:t xml:space="preserve">Fe - 1 </w:t>
      </w:r>
      <w:r w:rsidRPr="00CD4CCD">
        <w:rPr>
          <w:rFonts w:ascii="Century Gothic" w:hAnsi="Century Gothic"/>
          <w:b/>
          <w:color w:val="FF0000"/>
          <w:kern w:val="1"/>
          <w:sz w:val="32"/>
          <w:szCs w:val="24"/>
          <w:lang w:val="en-CA" w:eastAsia="zh-CN" w:bidi="hi-IN"/>
        </w:rPr>
        <w:tab/>
      </w:r>
      <w:r w:rsidRPr="00CD4CCD">
        <w:rPr>
          <w:rFonts w:ascii="Century Gothic" w:hAnsi="Century Gothic"/>
          <w:b/>
          <w:color w:val="FF0000"/>
          <w:kern w:val="1"/>
          <w:sz w:val="32"/>
          <w:szCs w:val="24"/>
          <w:lang w:val="en-CA" w:eastAsia="zh-CN" w:bidi="hi-IN"/>
        </w:rPr>
        <w:tab/>
      </w:r>
      <w:r w:rsidRPr="00CD4CCD">
        <w:rPr>
          <w:rFonts w:ascii="Century Gothic" w:hAnsi="Century Gothic"/>
          <w:b/>
          <w:color w:val="FF0000"/>
          <w:kern w:val="1"/>
          <w:sz w:val="32"/>
          <w:szCs w:val="32"/>
          <w:lang w:val="en-CA" w:eastAsia="zh-CN" w:bidi="hi-IN"/>
        </w:rPr>
        <w:sym w:font="Wingdings" w:char="F0E0"/>
      </w:r>
      <w:r w:rsidRPr="00CD4CCD">
        <w:rPr>
          <w:rFonts w:ascii="Century Gothic" w:hAnsi="Century Gothic"/>
          <w:b/>
          <w:color w:val="FF0000"/>
          <w:kern w:val="1"/>
          <w:sz w:val="32"/>
          <w:szCs w:val="24"/>
          <w:lang w:val="en-CA" w:eastAsia="zh-CN" w:bidi="hi-IN"/>
        </w:rPr>
        <w:tab/>
      </w:r>
      <w:r w:rsidRPr="00CD4CCD">
        <w:rPr>
          <w:rFonts w:ascii="Century Gothic" w:hAnsi="Century Gothic"/>
          <w:b/>
          <w:color w:val="FF0000"/>
          <w:kern w:val="1"/>
          <w:sz w:val="32"/>
          <w:szCs w:val="24"/>
          <w:lang w:val="en-CA" w:eastAsia="zh-CN" w:bidi="hi-IN"/>
        </w:rPr>
        <w:tab/>
        <w:t>Fe – 1</w:t>
      </w:r>
    </w:p>
    <w:p w:rsidR="00CD4CCD" w:rsidRPr="00CD4CCD" w:rsidRDefault="00CD4CCD" w:rsidP="00777D7E">
      <w:pPr>
        <w:pStyle w:val="ListParagraph"/>
        <w:spacing w:after="360"/>
        <w:ind w:left="2160" w:right="-30" w:firstLine="720"/>
        <w:contextualSpacing w:val="0"/>
        <w:jc w:val="both"/>
        <w:rPr>
          <w:rFonts w:ascii="Century Gothic" w:hAnsi="Century Gothic"/>
          <w:b/>
          <w:color w:val="FF0000"/>
          <w:kern w:val="1"/>
          <w:sz w:val="32"/>
          <w:szCs w:val="24"/>
          <w:lang w:val="en-CA" w:eastAsia="zh-CN" w:bidi="hi-IN"/>
        </w:rPr>
      </w:pPr>
      <w:r w:rsidRPr="00CD4CCD">
        <w:rPr>
          <w:rFonts w:ascii="Century Gothic" w:hAnsi="Century Gothic"/>
          <w:b/>
          <w:color w:val="FF0000"/>
          <w:kern w:val="1"/>
          <w:sz w:val="32"/>
          <w:szCs w:val="24"/>
          <w:lang w:val="en-CA" w:eastAsia="zh-CN" w:bidi="hi-IN"/>
        </w:rPr>
        <w:t>Cl - 2</w:t>
      </w:r>
      <w:r w:rsidRPr="00CD4CCD">
        <w:rPr>
          <w:rFonts w:ascii="Century Gothic" w:hAnsi="Century Gothic"/>
          <w:b/>
          <w:color w:val="FF0000"/>
          <w:kern w:val="1"/>
          <w:sz w:val="32"/>
          <w:szCs w:val="24"/>
          <w:lang w:val="en-CA" w:eastAsia="zh-CN" w:bidi="hi-IN"/>
        </w:rPr>
        <w:tab/>
      </w:r>
      <w:r w:rsidRPr="00CD4CCD">
        <w:rPr>
          <w:rFonts w:ascii="Century Gothic" w:hAnsi="Century Gothic"/>
          <w:b/>
          <w:color w:val="FF0000"/>
          <w:kern w:val="1"/>
          <w:sz w:val="32"/>
          <w:szCs w:val="24"/>
          <w:lang w:val="en-CA" w:eastAsia="zh-CN" w:bidi="hi-IN"/>
        </w:rPr>
        <w:tab/>
      </w:r>
      <w:r w:rsidRPr="00CD4CCD">
        <w:rPr>
          <w:rFonts w:ascii="Century Gothic" w:hAnsi="Century Gothic"/>
          <w:b/>
          <w:color w:val="FF0000"/>
          <w:kern w:val="1"/>
          <w:sz w:val="32"/>
          <w:szCs w:val="24"/>
          <w:lang w:val="en-CA" w:eastAsia="zh-CN" w:bidi="hi-IN"/>
        </w:rPr>
        <w:tab/>
      </w:r>
      <w:r w:rsidRPr="00CD4CCD">
        <w:rPr>
          <w:rFonts w:ascii="Century Gothic" w:hAnsi="Century Gothic"/>
          <w:b/>
          <w:color w:val="FF0000"/>
          <w:kern w:val="1"/>
          <w:sz w:val="32"/>
          <w:szCs w:val="24"/>
          <w:lang w:val="en-CA" w:eastAsia="zh-CN" w:bidi="hi-IN"/>
        </w:rPr>
        <w:tab/>
        <w:t>Cl - 3</w:t>
      </w:r>
    </w:p>
    <w:p w:rsidR="00400A43" w:rsidRPr="00CD4CCD" w:rsidRDefault="00400A43" w:rsidP="00CB4BAB">
      <w:pPr>
        <w:pStyle w:val="ListParagraph"/>
        <w:numPr>
          <w:ilvl w:val="0"/>
          <w:numId w:val="25"/>
        </w:numPr>
        <w:spacing w:after="240"/>
        <w:ind w:left="714" w:right="-30" w:hanging="357"/>
        <w:contextualSpacing w:val="0"/>
        <w:jc w:val="both"/>
        <w:rPr>
          <w:rFonts w:ascii="Century Gothic" w:hAnsi="Century Gothic"/>
          <w:kern w:val="1"/>
          <w:szCs w:val="24"/>
          <w:lang w:val="en-CA" w:eastAsia="zh-CN" w:bidi="hi-IN"/>
        </w:rPr>
      </w:pPr>
      <w:r w:rsidRPr="00CD4CCD">
        <w:rPr>
          <w:rFonts w:ascii="Century Gothic" w:hAnsi="Century Gothic"/>
          <w:kern w:val="1"/>
          <w:szCs w:val="24"/>
          <w:lang w:val="en-CA" w:eastAsia="zh-CN" w:bidi="hi-IN"/>
        </w:rPr>
        <w:t xml:space="preserve">Using coefficients ONLY start balancing atoms present in the greatest number to get equal numbers of atoms on both sides. </w:t>
      </w:r>
      <w:r w:rsidRPr="00CD4CCD">
        <w:rPr>
          <w:rFonts w:ascii="Century Gothic" w:hAnsi="Century Gothic"/>
          <w:kern w:val="1"/>
          <w:szCs w:val="24"/>
          <w:u w:val="single"/>
          <w:lang w:val="en-CA" w:eastAsia="zh-CN" w:bidi="hi-IN"/>
        </w:rPr>
        <w:t>NOTE:</w:t>
      </w:r>
      <w:r w:rsidRPr="00CD4CCD">
        <w:rPr>
          <w:rFonts w:ascii="Century Gothic" w:hAnsi="Century Gothic"/>
          <w:kern w:val="1"/>
          <w:szCs w:val="24"/>
          <w:lang w:val="en-CA" w:eastAsia="zh-CN" w:bidi="hi-IN"/>
        </w:rPr>
        <w:t xml:space="preserve"> Leave hydrogen atoms &amp; oxygen atoms to the end. They often occur alone, or in water, so it is easier to adjust them at the end without affecting other compounds.</w:t>
      </w:r>
    </w:p>
    <w:p w:rsidR="00CD4CCD" w:rsidRPr="00CD4CCD" w:rsidRDefault="00CD4CCD" w:rsidP="00777D7E">
      <w:pPr>
        <w:pStyle w:val="ListParagraph"/>
        <w:spacing w:after="240"/>
        <w:ind w:right="-30"/>
        <w:contextualSpacing w:val="0"/>
        <w:jc w:val="center"/>
        <w:rPr>
          <w:rFonts w:ascii="Century Gothic" w:hAnsi="Century Gothic"/>
          <w:kern w:val="1"/>
          <w:sz w:val="32"/>
          <w:szCs w:val="24"/>
          <w:lang w:val="en-CA" w:eastAsia="zh-CN" w:bidi="hi-IN"/>
        </w:rPr>
      </w:pPr>
      <w:r w:rsidRPr="00CD4CCD">
        <w:rPr>
          <w:rFonts w:ascii="Century Gothic" w:hAnsi="Century Gothic"/>
          <w:kern w:val="1"/>
          <w:sz w:val="32"/>
          <w:szCs w:val="24"/>
          <w:lang w:val="en-CA" w:eastAsia="zh-CN" w:bidi="hi-IN"/>
        </w:rPr>
        <w:t>Fe</w:t>
      </w:r>
      <w:r w:rsidRPr="00CD4CCD">
        <w:rPr>
          <w:rFonts w:ascii="Century Gothic" w:hAnsi="Century Gothic"/>
          <w:kern w:val="1"/>
          <w:sz w:val="32"/>
          <w:szCs w:val="24"/>
          <w:vertAlign w:val="subscript"/>
          <w:lang w:val="en-CA" w:eastAsia="zh-CN" w:bidi="hi-IN"/>
        </w:rPr>
        <w:t>(s)</w:t>
      </w:r>
      <w:r w:rsidRPr="00CD4CCD">
        <w:rPr>
          <w:rFonts w:ascii="Century Gothic" w:hAnsi="Century Gothic"/>
          <w:kern w:val="1"/>
          <w:sz w:val="32"/>
          <w:szCs w:val="24"/>
          <w:lang w:val="en-CA" w:eastAsia="zh-CN" w:bidi="hi-IN"/>
        </w:rPr>
        <w:t xml:space="preserve"> + </w:t>
      </w:r>
      <w:r w:rsidRPr="00CD4CCD">
        <w:rPr>
          <w:rFonts w:ascii="Century Gothic" w:hAnsi="Century Gothic"/>
          <w:b/>
          <w:color w:val="FF0000"/>
          <w:kern w:val="1"/>
          <w:sz w:val="32"/>
          <w:szCs w:val="24"/>
          <w:lang w:val="en-CA" w:eastAsia="zh-CN" w:bidi="hi-IN"/>
        </w:rPr>
        <w:t>3</w:t>
      </w:r>
      <w:r w:rsidRPr="00CD4CCD">
        <w:rPr>
          <w:rFonts w:ascii="Century Gothic" w:hAnsi="Century Gothic"/>
          <w:kern w:val="1"/>
          <w:sz w:val="32"/>
          <w:szCs w:val="24"/>
          <w:lang w:val="en-CA" w:eastAsia="zh-CN" w:bidi="hi-IN"/>
        </w:rPr>
        <w:t>Cl</w:t>
      </w:r>
      <w:r w:rsidRPr="00CD4CCD">
        <w:rPr>
          <w:rFonts w:ascii="Century Gothic" w:hAnsi="Century Gothic"/>
          <w:kern w:val="1"/>
          <w:sz w:val="32"/>
          <w:szCs w:val="24"/>
          <w:vertAlign w:val="subscript"/>
          <w:lang w:val="en-CA" w:eastAsia="zh-CN" w:bidi="hi-IN"/>
        </w:rPr>
        <w:t xml:space="preserve">2(g) </w:t>
      </w:r>
      <w:r w:rsidRPr="00CD4CCD">
        <w:rPr>
          <w:rFonts w:ascii="Century Gothic" w:hAnsi="Century Gothic"/>
          <w:kern w:val="1"/>
          <w:sz w:val="32"/>
          <w:szCs w:val="32"/>
          <w:lang w:val="en-CA" w:eastAsia="zh-CN" w:bidi="hi-IN"/>
        </w:rPr>
        <w:sym w:font="Wingdings" w:char="F0E0"/>
      </w:r>
      <w:r w:rsidRPr="00CD4CCD">
        <w:rPr>
          <w:rFonts w:ascii="Century Gothic" w:hAnsi="Century Gothic"/>
          <w:kern w:val="1"/>
          <w:sz w:val="32"/>
          <w:szCs w:val="24"/>
          <w:lang w:val="en-CA" w:eastAsia="zh-CN" w:bidi="hi-IN"/>
        </w:rPr>
        <w:t xml:space="preserve"> </w:t>
      </w:r>
      <w:r w:rsidRPr="00CD4CCD">
        <w:rPr>
          <w:rFonts w:ascii="Century Gothic" w:hAnsi="Century Gothic"/>
          <w:b/>
          <w:color w:val="FF0000"/>
          <w:kern w:val="1"/>
          <w:sz w:val="32"/>
          <w:szCs w:val="24"/>
          <w:lang w:val="en-CA" w:eastAsia="zh-CN" w:bidi="hi-IN"/>
        </w:rPr>
        <w:t>2</w:t>
      </w:r>
      <w:r w:rsidRPr="00CD4CCD">
        <w:rPr>
          <w:rFonts w:ascii="Century Gothic" w:hAnsi="Century Gothic"/>
          <w:kern w:val="1"/>
          <w:sz w:val="32"/>
          <w:szCs w:val="24"/>
          <w:lang w:val="en-CA" w:eastAsia="zh-CN" w:bidi="hi-IN"/>
        </w:rPr>
        <w:t>FeCl</w:t>
      </w:r>
      <w:r w:rsidRPr="00CD4CCD">
        <w:rPr>
          <w:rFonts w:ascii="Century Gothic" w:hAnsi="Century Gothic"/>
          <w:kern w:val="1"/>
          <w:sz w:val="32"/>
          <w:szCs w:val="24"/>
          <w:vertAlign w:val="subscript"/>
          <w:lang w:val="en-CA" w:eastAsia="zh-CN" w:bidi="hi-IN"/>
        </w:rPr>
        <w:t>3(s)</w:t>
      </w:r>
    </w:p>
    <w:p w:rsidR="00CD4CCD" w:rsidRPr="00CD4CCD" w:rsidRDefault="00CD4CCD" w:rsidP="00777D7E">
      <w:pPr>
        <w:pStyle w:val="ListParagraph"/>
        <w:spacing w:after="120"/>
        <w:ind w:left="2160" w:right="-30" w:firstLine="720"/>
        <w:contextualSpacing w:val="0"/>
        <w:jc w:val="both"/>
        <w:rPr>
          <w:rFonts w:ascii="Century Gothic" w:hAnsi="Century Gothic"/>
          <w:kern w:val="1"/>
          <w:sz w:val="32"/>
          <w:szCs w:val="24"/>
          <w:lang w:val="en-CA" w:eastAsia="zh-CN" w:bidi="hi-IN"/>
        </w:rPr>
      </w:pPr>
      <w:r w:rsidRPr="00CD4CCD">
        <w:rPr>
          <w:rFonts w:ascii="Century Gothic" w:hAnsi="Century Gothic"/>
          <w:kern w:val="1"/>
          <w:sz w:val="32"/>
          <w:szCs w:val="24"/>
          <w:lang w:val="en-CA" w:eastAsia="zh-CN" w:bidi="hi-IN"/>
        </w:rPr>
        <w:t xml:space="preserve">Fe - 1 </w:t>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r>
      <w:r w:rsidRPr="00CD4CCD">
        <w:rPr>
          <w:rFonts w:ascii="Century Gothic" w:hAnsi="Century Gothic"/>
          <w:kern w:val="1"/>
          <w:sz w:val="32"/>
          <w:szCs w:val="32"/>
          <w:lang w:val="en-CA" w:eastAsia="zh-CN" w:bidi="hi-IN"/>
        </w:rPr>
        <w:sym w:font="Wingdings" w:char="F0E0"/>
      </w:r>
      <w:r w:rsidRPr="00CD4CCD">
        <w:rPr>
          <w:rFonts w:ascii="Century Gothic" w:hAnsi="Century Gothic"/>
          <w:kern w:val="1"/>
          <w:sz w:val="32"/>
          <w:szCs w:val="24"/>
          <w:lang w:val="en-CA" w:eastAsia="zh-CN" w:bidi="hi-IN"/>
        </w:rPr>
        <w:tab/>
      </w:r>
      <w:r>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 xml:space="preserve">Fe – </w:t>
      </w:r>
      <w:r w:rsidRPr="00CD4CCD">
        <w:rPr>
          <w:rFonts w:ascii="Century Gothic" w:hAnsi="Century Gothic"/>
          <w:b/>
          <w:color w:val="FF0000"/>
          <w:kern w:val="1"/>
          <w:sz w:val="32"/>
          <w:szCs w:val="24"/>
          <w:lang w:val="en-CA" w:eastAsia="zh-CN" w:bidi="hi-IN"/>
        </w:rPr>
        <w:t>2</w:t>
      </w:r>
    </w:p>
    <w:p w:rsidR="00CD4CCD" w:rsidRPr="00CD4CCD" w:rsidRDefault="00CD4CCD" w:rsidP="00777D7E">
      <w:pPr>
        <w:pStyle w:val="ListParagraph"/>
        <w:spacing w:after="360"/>
        <w:ind w:left="2160" w:right="-30" w:firstLine="720"/>
        <w:contextualSpacing w:val="0"/>
        <w:jc w:val="both"/>
        <w:rPr>
          <w:rFonts w:ascii="Century Gothic" w:hAnsi="Century Gothic"/>
          <w:kern w:val="1"/>
          <w:sz w:val="32"/>
          <w:szCs w:val="24"/>
          <w:lang w:val="en-CA" w:eastAsia="zh-CN" w:bidi="hi-IN"/>
        </w:rPr>
      </w:pPr>
      <w:r w:rsidRPr="00CD4CCD">
        <w:rPr>
          <w:rFonts w:ascii="Century Gothic" w:hAnsi="Century Gothic"/>
          <w:kern w:val="1"/>
          <w:sz w:val="32"/>
          <w:szCs w:val="24"/>
          <w:lang w:val="en-CA" w:eastAsia="zh-CN" w:bidi="hi-IN"/>
        </w:rPr>
        <w:t xml:space="preserve">Cl </w:t>
      </w:r>
      <w:r>
        <w:rPr>
          <w:rFonts w:ascii="Century Gothic" w:hAnsi="Century Gothic"/>
          <w:kern w:val="1"/>
          <w:sz w:val="32"/>
          <w:szCs w:val="24"/>
          <w:lang w:val="en-CA" w:eastAsia="zh-CN" w:bidi="hi-IN"/>
        </w:rPr>
        <w:t>–</w:t>
      </w:r>
      <w:r w:rsidRPr="00CD4CCD">
        <w:rPr>
          <w:rFonts w:ascii="Century Gothic" w:hAnsi="Century Gothic"/>
          <w:kern w:val="1"/>
          <w:sz w:val="32"/>
          <w:szCs w:val="24"/>
          <w:lang w:val="en-CA" w:eastAsia="zh-CN" w:bidi="hi-IN"/>
        </w:rPr>
        <w:t xml:space="preserve"> </w:t>
      </w:r>
      <w:r w:rsidRPr="00CD4CCD">
        <w:rPr>
          <w:rFonts w:ascii="Century Gothic" w:hAnsi="Century Gothic"/>
          <w:strike/>
          <w:kern w:val="1"/>
          <w:sz w:val="32"/>
          <w:szCs w:val="24"/>
          <w:lang w:val="en-CA" w:eastAsia="zh-CN" w:bidi="hi-IN"/>
        </w:rPr>
        <w:t>2</w:t>
      </w:r>
      <w:r>
        <w:rPr>
          <w:rFonts w:ascii="Century Gothic" w:hAnsi="Century Gothic"/>
          <w:kern w:val="1"/>
          <w:sz w:val="32"/>
          <w:szCs w:val="24"/>
          <w:lang w:val="en-CA" w:eastAsia="zh-CN" w:bidi="hi-IN"/>
        </w:rPr>
        <w:t xml:space="preserve"> </w:t>
      </w:r>
      <w:r w:rsidRPr="00CD4CCD">
        <w:rPr>
          <w:rFonts w:ascii="Century Gothic" w:hAnsi="Century Gothic"/>
          <w:b/>
          <w:color w:val="FF0000"/>
          <w:kern w:val="1"/>
          <w:sz w:val="32"/>
          <w:szCs w:val="24"/>
          <w:lang w:val="en-CA" w:eastAsia="zh-CN" w:bidi="hi-IN"/>
        </w:rPr>
        <w:t>6</w:t>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t xml:space="preserve">Cl </w:t>
      </w:r>
      <w:r>
        <w:rPr>
          <w:rFonts w:ascii="Century Gothic" w:hAnsi="Century Gothic"/>
          <w:kern w:val="1"/>
          <w:sz w:val="32"/>
          <w:szCs w:val="24"/>
          <w:lang w:val="en-CA" w:eastAsia="zh-CN" w:bidi="hi-IN"/>
        </w:rPr>
        <w:t>–</w:t>
      </w:r>
      <w:r w:rsidRPr="00CD4CCD">
        <w:rPr>
          <w:rFonts w:ascii="Century Gothic" w:hAnsi="Century Gothic"/>
          <w:kern w:val="1"/>
          <w:sz w:val="32"/>
          <w:szCs w:val="24"/>
          <w:lang w:val="en-CA" w:eastAsia="zh-CN" w:bidi="hi-IN"/>
        </w:rPr>
        <w:t xml:space="preserve"> </w:t>
      </w:r>
      <w:r w:rsidRPr="00CD4CCD">
        <w:rPr>
          <w:rFonts w:ascii="Century Gothic" w:hAnsi="Century Gothic"/>
          <w:strike/>
          <w:kern w:val="1"/>
          <w:sz w:val="32"/>
          <w:szCs w:val="24"/>
          <w:lang w:val="en-CA" w:eastAsia="zh-CN" w:bidi="hi-IN"/>
        </w:rPr>
        <w:t>3</w:t>
      </w:r>
      <w:r>
        <w:rPr>
          <w:rFonts w:ascii="Century Gothic" w:hAnsi="Century Gothic"/>
          <w:kern w:val="1"/>
          <w:sz w:val="32"/>
          <w:szCs w:val="24"/>
          <w:lang w:val="en-CA" w:eastAsia="zh-CN" w:bidi="hi-IN"/>
        </w:rPr>
        <w:t xml:space="preserve"> </w:t>
      </w:r>
      <w:r w:rsidRPr="00CD4CCD">
        <w:rPr>
          <w:rFonts w:ascii="Century Gothic" w:hAnsi="Century Gothic"/>
          <w:b/>
          <w:color w:val="FF0000"/>
          <w:kern w:val="1"/>
          <w:sz w:val="32"/>
          <w:szCs w:val="24"/>
          <w:lang w:val="en-CA" w:eastAsia="zh-CN" w:bidi="hi-IN"/>
        </w:rPr>
        <w:t xml:space="preserve">6 </w:t>
      </w:r>
    </w:p>
    <w:p w:rsidR="00400A43" w:rsidRDefault="00400A43" w:rsidP="00CB4BAB">
      <w:pPr>
        <w:pStyle w:val="ListParagraph"/>
        <w:numPr>
          <w:ilvl w:val="0"/>
          <w:numId w:val="25"/>
        </w:numPr>
        <w:spacing w:after="240"/>
        <w:ind w:left="714" w:right="-30" w:hanging="357"/>
        <w:contextualSpacing w:val="0"/>
        <w:jc w:val="both"/>
        <w:rPr>
          <w:rFonts w:ascii="Century Gothic" w:hAnsi="Century Gothic"/>
          <w:kern w:val="1"/>
          <w:szCs w:val="24"/>
          <w:lang w:val="en-CA" w:eastAsia="zh-CN" w:bidi="hi-IN"/>
        </w:rPr>
      </w:pPr>
      <w:r w:rsidRPr="00CD4CCD">
        <w:rPr>
          <w:rFonts w:ascii="Century Gothic" w:hAnsi="Century Gothic"/>
          <w:kern w:val="1"/>
          <w:szCs w:val="24"/>
          <w:lang w:val="en-CA" w:eastAsia="zh-CN" w:bidi="hi-IN"/>
        </w:rPr>
        <w:t>Repeat step 3 balancing remaining unbalanced atoms.</w:t>
      </w:r>
    </w:p>
    <w:p w:rsidR="00CD4CCD" w:rsidRPr="00CD4CCD" w:rsidRDefault="00CD4CCD" w:rsidP="00777D7E">
      <w:pPr>
        <w:pStyle w:val="ListParagraph"/>
        <w:spacing w:after="240"/>
        <w:ind w:right="-30"/>
        <w:contextualSpacing w:val="0"/>
        <w:jc w:val="center"/>
        <w:rPr>
          <w:rFonts w:ascii="Century Gothic" w:hAnsi="Century Gothic"/>
          <w:kern w:val="1"/>
          <w:sz w:val="32"/>
          <w:szCs w:val="24"/>
          <w:lang w:val="en-CA" w:eastAsia="zh-CN" w:bidi="hi-IN"/>
        </w:rPr>
      </w:pPr>
      <w:r w:rsidRPr="00CD4CCD">
        <w:rPr>
          <w:rFonts w:ascii="Century Gothic" w:hAnsi="Century Gothic"/>
          <w:b/>
          <w:color w:val="FF0000"/>
          <w:kern w:val="1"/>
          <w:sz w:val="32"/>
          <w:szCs w:val="24"/>
          <w:lang w:val="en-CA" w:eastAsia="zh-CN" w:bidi="hi-IN"/>
        </w:rPr>
        <w:t>2</w:t>
      </w:r>
      <w:r w:rsidRPr="00CD4CCD">
        <w:rPr>
          <w:rFonts w:ascii="Century Gothic" w:hAnsi="Century Gothic"/>
          <w:kern w:val="1"/>
          <w:sz w:val="32"/>
          <w:szCs w:val="24"/>
          <w:lang w:val="en-CA" w:eastAsia="zh-CN" w:bidi="hi-IN"/>
        </w:rPr>
        <w:t>Fe</w:t>
      </w:r>
      <w:r w:rsidRPr="00CD4CCD">
        <w:rPr>
          <w:rFonts w:ascii="Century Gothic" w:hAnsi="Century Gothic"/>
          <w:kern w:val="1"/>
          <w:sz w:val="32"/>
          <w:szCs w:val="24"/>
          <w:vertAlign w:val="subscript"/>
          <w:lang w:val="en-CA" w:eastAsia="zh-CN" w:bidi="hi-IN"/>
        </w:rPr>
        <w:t>(s)</w:t>
      </w:r>
      <w:r w:rsidRPr="00CD4CCD">
        <w:rPr>
          <w:rFonts w:ascii="Century Gothic" w:hAnsi="Century Gothic"/>
          <w:kern w:val="1"/>
          <w:sz w:val="32"/>
          <w:szCs w:val="24"/>
          <w:lang w:val="en-CA" w:eastAsia="zh-CN" w:bidi="hi-IN"/>
        </w:rPr>
        <w:t xml:space="preserve"> + </w:t>
      </w:r>
      <w:r>
        <w:rPr>
          <w:rFonts w:ascii="Century Gothic" w:hAnsi="Century Gothic"/>
          <w:kern w:val="1"/>
          <w:sz w:val="32"/>
          <w:szCs w:val="24"/>
          <w:lang w:val="en-CA" w:eastAsia="zh-CN" w:bidi="hi-IN"/>
        </w:rPr>
        <w:t>3</w:t>
      </w:r>
      <w:r w:rsidRPr="00CD4CCD">
        <w:rPr>
          <w:rFonts w:ascii="Century Gothic" w:hAnsi="Century Gothic"/>
          <w:kern w:val="1"/>
          <w:sz w:val="32"/>
          <w:szCs w:val="24"/>
          <w:lang w:val="en-CA" w:eastAsia="zh-CN" w:bidi="hi-IN"/>
        </w:rPr>
        <w:t>Cl</w:t>
      </w:r>
      <w:r w:rsidRPr="00CD4CCD">
        <w:rPr>
          <w:rFonts w:ascii="Century Gothic" w:hAnsi="Century Gothic"/>
          <w:kern w:val="1"/>
          <w:sz w:val="32"/>
          <w:szCs w:val="24"/>
          <w:vertAlign w:val="subscript"/>
          <w:lang w:val="en-CA" w:eastAsia="zh-CN" w:bidi="hi-IN"/>
        </w:rPr>
        <w:t xml:space="preserve">2(g) </w:t>
      </w:r>
      <w:r w:rsidRPr="00CD4CCD">
        <w:rPr>
          <w:rFonts w:ascii="Century Gothic" w:hAnsi="Century Gothic"/>
          <w:kern w:val="1"/>
          <w:sz w:val="32"/>
          <w:szCs w:val="32"/>
          <w:lang w:val="en-CA" w:eastAsia="zh-CN" w:bidi="hi-IN"/>
        </w:rPr>
        <w:sym w:font="Wingdings" w:char="F0E0"/>
      </w:r>
      <w:r w:rsidRPr="00CD4CCD">
        <w:rPr>
          <w:rFonts w:ascii="Century Gothic" w:hAnsi="Century Gothic"/>
          <w:kern w:val="1"/>
          <w:sz w:val="32"/>
          <w:szCs w:val="24"/>
          <w:lang w:val="en-CA" w:eastAsia="zh-CN" w:bidi="hi-IN"/>
        </w:rPr>
        <w:t xml:space="preserve"> </w:t>
      </w:r>
      <w:r>
        <w:rPr>
          <w:rFonts w:ascii="Century Gothic" w:hAnsi="Century Gothic"/>
          <w:kern w:val="1"/>
          <w:sz w:val="32"/>
          <w:szCs w:val="24"/>
          <w:lang w:val="en-CA" w:eastAsia="zh-CN" w:bidi="hi-IN"/>
        </w:rPr>
        <w:t>2</w:t>
      </w:r>
      <w:r w:rsidRPr="00CD4CCD">
        <w:rPr>
          <w:rFonts w:ascii="Century Gothic" w:hAnsi="Century Gothic"/>
          <w:kern w:val="1"/>
          <w:sz w:val="32"/>
          <w:szCs w:val="24"/>
          <w:lang w:val="en-CA" w:eastAsia="zh-CN" w:bidi="hi-IN"/>
        </w:rPr>
        <w:t>FeCl</w:t>
      </w:r>
      <w:r w:rsidRPr="00CD4CCD">
        <w:rPr>
          <w:rFonts w:ascii="Century Gothic" w:hAnsi="Century Gothic"/>
          <w:kern w:val="1"/>
          <w:sz w:val="32"/>
          <w:szCs w:val="24"/>
          <w:vertAlign w:val="subscript"/>
          <w:lang w:val="en-CA" w:eastAsia="zh-CN" w:bidi="hi-IN"/>
        </w:rPr>
        <w:t>3(s)</w:t>
      </w:r>
    </w:p>
    <w:p w:rsidR="00CD4CCD" w:rsidRPr="00CD4CCD" w:rsidRDefault="00CD4CCD" w:rsidP="00777D7E">
      <w:pPr>
        <w:pStyle w:val="ListParagraph"/>
        <w:spacing w:after="120"/>
        <w:ind w:left="2160" w:right="-30" w:firstLine="720"/>
        <w:contextualSpacing w:val="0"/>
        <w:jc w:val="both"/>
        <w:rPr>
          <w:rFonts w:ascii="Century Gothic" w:hAnsi="Century Gothic"/>
          <w:kern w:val="1"/>
          <w:sz w:val="32"/>
          <w:szCs w:val="24"/>
          <w:lang w:val="en-CA" w:eastAsia="zh-CN" w:bidi="hi-IN"/>
        </w:rPr>
      </w:pPr>
      <w:r w:rsidRPr="00CD4CCD">
        <w:rPr>
          <w:rFonts w:ascii="Century Gothic" w:hAnsi="Century Gothic"/>
          <w:kern w:val="1"/>
          <w:sz w:val="32"/>
          <w:szCs w:val="24"/>
          <w:lang w:val="en-CA" w:eastAsia="zh-CN" w:bidi="hi-IN"/>
        </w:rPr>
        <w:t xml:space="preserve">Fe </w:t>
      </w:r>
      <w:r>
        <w:rPr>
          <w:rFonts w:ascii="Century Gothic" w:hAnsi="Century Gothic"/>
          <w:kern w:val="1"/>
          <w:sz w:val="32"/>
          <w:szCs w:val="24"/>
          <w:lang w:val="en-CA" w:eastAsia="zh-CN" w:bidi="hi-IN"/>
        </w:rPr>
        <w:t>–</w:t>
      </w:r>
      <w:r w:rsidRPr="00CD4CCD">
        <w:rPr>
          <w:rFonts w:ascii="Century Gothic" w:hAnsi="Century Gothic"/>
          <w:kern w:val="1"/>
          <w:sz w:val="32"/>
          <w:szCs w:val="24"/>
          <w:lang w:val="en-CA" w:eastAsia="zh-CN" w:bidi="hi-IN"/>
        </w:rPr>
        <w:t xml:space="preserve"> </w:t>
      </w:r>
      <w:r w:rsidRPr="00CD4CCD">
        <w:rPr>
          <w:rFonts w:ascii="Century Gothic" w:hAnsi="Century Gothic"/>
          <w:strike/>
          <w:kern w:val="1"/>
          <w:sz w:val="32"/>
          <w:szCs w:val="24"/>
          <w:lang w:val="en-CA" w:eastAsia="zh-CN" w:bidi="hi-IN"/>
        </w:rPr>
        <w:t>1</w:t>
      </w:r>
      <w:r>
        <w:rPr>
          <w:rFonts w:ascii="Century Gothic" w:hAnsi="Century Gothic"/>
          <w:kern w:val="1"/>
          <w:sz w:val="32"/>
          <w:szCs w:val="24"/>
          <w:lang w:val="en-CA" w:eastAsia="zh-CN" w:bidi="hi-IN"/>
        </w:rPr>
        <w:t xml:space="preserve"> </w:t>
      </w:r>
      <w:r w:rsidRPr="00CD4CCD">
        <w:rPr>
          <w:rFonts w:ascii="Century Gothic" w:hAnsi="Century Gothic"/>
          <w:b/>
          <w:color w:val="FF0000"/>
          <w:kern w:val="1"/>
          <w:sz w:val="32"/>
          <w:szCs w:val="24"/>
          <w:lang w:val="en-CA" w:eastAsia="zh-CN" w:bidi="hi-IN"/>
        </w:rPr>
        <w:t>2</w:t>
      </w:r>
      <w:r w:rsidRPr="00CD4CCD">
        <w:rPr>
          <w:rFonts w:ascii="Century Gothic" w:hAnsi="Century Gothic"/>
          <w:kern w:val="1"/>
          <w:sz w:val="32"/>
          <w:szCs w:val="24"/>
          <w:lang w:val="en-CA" w:eastAsia="zh-CN" w:bidi="hi-IN"/>
        </w:rPr>
        <w:t xml:space="preserve"> </w:t>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r>
      <w:r w:rsidRPr="00CD4CCD">
        <w:rPr>
          <w:rFonts w:ascii="Century Gothic" w:hAnsi="Century Gothic"/>
          <w:kern w:val="1"/>
          <w:sz w:val="32"/>
          <w:szCs w:val="32"/>
          <w:lang w:val="en-CA" w:eastAsia="zh-CN" w:bidi="hi-IN"/>
        </w:rPr>
        <w:sym w:font="Wingdings" w:char="F0E0"/>
      </w:r>
      <w:r w:rsidRPr="00CD4CCD">
        <w:rPr>
          <w:rFonts w:ascii="Century Gothic" w:hAnsi="Century Gothic"/>
          <w:kern w:val="1"/>
          <w:sz w:val="32"/>
          <w:szCs w:val="24"/>
          <w:lang w:val="en-CA" w:eastAsia="zh-CN" w:bidi="hi-IN"/>
        </w:rPr>
        <w:tab/>
      </w:r>
      <w:r>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 xml:space="preserve">Fe – </w:t>
      </w:r>
      <w:r>
        <w:rPr>
          <w:rFonts w:ascii="Century Gothic" w:hAnsi="Century Gothic"/>
          <w:kern w:val="1"/>
          <w:sz w:val="32"/>
          <w:szCs w:val="24"/>
          <w:lang w:val="en-CA" w:eastAsia="zh-CN" w:bidi="hi-IN"/>
        </w:rPr>
        <w:t>2</w:t>
      </w:r>
    </w:p>
    <w:p w:rsidR="00CD4CCD" w:rsidRPr="00CD4CCD" w:rsidRDefault="00CD4CCD" w:rsidP="00777D7E">
      <w:pPr>
        <w:pStyle w:val="ListParagraph"/>
        <w:spacing w:after="240"/>
        <w:ind w:left="2874" w:right="-30" w:firstLine="6"/>
        <w:contextualSpacing w:val="0"/>
        <w:jc w:val="both"/>
        <w:rPr>
          <w:rFonts w:ascii="Century Gothic" w:hAnsi="Century Gothic"/>
          <w:kern w:val="1"/>
          <w:szCs w:val="24"/>
          <w:lang w:val="en-CA" w:eastAsia="zh-CN" w:bidi="hi-IN"/>
        </w:rPr>
      </w:pPr>
      <w:r w:rsidRPr="00CD4CCD">
        <w:rPr>
          <w:rFonts w:ascii="Century Gothic" w:hAnsi="Century Gothic"/>
          <w:kern w:val="1"/>
          <w:sz w:val="32"/>
          <w:szCs w:val="24"/>
          <w:lang w:val="en-CA" w:eastAsia="zh-CN" w:bidi="hi-IN"/>
        </w:rPr>
        <w:t xml:space="preserve">Cl </w:t>
      </w:r>
      <w:r>
        <w:rPr>
          <w:rFonts w:ascii="Century Gothic" w:hAnsi="Century Gothic"/>
          <w:kern w:val="1"/>
          <w:sz w:val="32"/>
          <w:szCs w:val="24"/>
          <w:lang w:val="en-CA" w:eastAsia="zh-CN" w:bidi="hi-IN"/>
        </w:rPr>
        <w:t>–</w:t>
      </w:r>
      <w:r w:rsidRPr="00CD4CCD">
        <w:rPr>
          <w:rFonts w:ascii="Century Gothic" w:hAnsi="Century Gothic"/>
          <w:kern w:val="1"/>
          <w:sz w:val="32"/>
          <w:szCs w:val="24"/>
          <w:lang w:val="en-CA" w:eastAsia="zh-CN" w:bidi="hi-IN"/>
        </w:rPr>
        <w:t xml:space="preserve"> </w:t>
      </w:r>
      <w:r w:rsidRPr="00CD4CCD">
        <w:rPr>
          <w:rFonts w:ascii="Century Gothic" w:hAnsi="Century Gothic"/>
          <w:strike/>
          <w:kern w:val="1"/>
          <w:sz w:val="32"/>
          <w:szCs w:val="24"/>
          <w:lang w:val="en-CA" w:eastAsia="zh-CN" w:bidi="hi-IN"/>
        </w:rPr>
        <w:t>2</w:t>
      </w:r>
      <w:r>
        <w:rPr>
          <w:rFonts w:ascii="Century Gothic" w:hAnsi="Century Gothic"/>
          <w:kern w:val="1"/>
          <w:sz w:val="32"/>
          <w:szCs w:val="24"/>
          <w:lang w:val="en-CA" w:eastAsia="zh-CN" w:bidi="hi-IN"/>
        </w:rPr>
        <w:t xml:space="preserve"> 6</w:t>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r>
      <w:r w:rsidRPr="00CD4CCD">
        <w:rPr>
          <w:rFonts w:ascii="Century Gothic" w:hAnsi="Century Gothic"/>
          <w:kern w:val="1"/>
          <w:sz w:val="32"/>
          <w:szCs w:val="24"/>
          <w:lang w:val="en-CA" w:eastAsia="zh-CN" w:bidi="hi-IN"/>
        </w:rPr>
        <w:tab/>
        <w:t xml:space="preserve">Cl </w:t>
      </w:r>
      <w:r>
        <w:rPr>
          <w:rFonts w:ascii="Century Gothic" w:hAnsi="Century Gothic"/>
          <w:kern w:val="1"/>
          <w:sz w:val="32"/>
          <w:szCs w:val="24"/>
          <w:lang w:val="en-CA" w:eastAsia="zh-CN" w:bidi="hi-IN"/>
        </w:rPr>
        <w:t>–</w:t>
      </w:r>
      <w:r w:rsidRPr="00CD4CCD">
        <w:rPr>
          <w:rFonts w:ascii="Century Gothic" w:hAnsi="Century Gothic"/>
          <w:kern w:val="1"/>
          <w:sz w:val="32"/>
          <w:szCs w:val="24"/>
          <w:lang w:val="en-CA" w:eastAsia="zh-CN" w:bidi="hi-IN"/>
        </w:rPr>
        <w:t xml:space="preserve"> </w:t>
      </w:r>
      <w:r w:rsidRPr="00CD4CCD">
        <w:rPr>
          <w:rFonts w:ascii="Century Gothic" w:hAnsi="Century Gothic"/>
          <w:strike/>
          <w:kern w:val="1"/>
          <w:sz w:val="32"/>
          <w:szCs w:val="24"/>
          <w:lang w:val="en-CA" w:eastAsia="zh-CN" w:bidi="hi-IN"/>
        </w:rPr>
        <w:t>3</w:t>
      </w:r>
      <w:r>
        <w:rPr>
          <w:rFonts w:ascii="Century Gothic" w:hAnsi="Century Gothic"/>
          <w:kern w:val="1"/>
          <w:sz w:val="32"/>
          <w:szCs w:val="24"/>
          <w:lang w:val="en-CA" w:eastAsia="zh-CN" w:bidi="hi-IN"/>
        </w:rPr>
        <w:t xml:space="preserve"> 6</w:t>
      </w:r>
    </w:p>
    <w:p w:rsidR="00400A43" w:rsidRDefault="00400A43" w:rsidP="00CB4BAB">
      <w:pPr>
        <w:pStyle w:val="ListParagraph"/>
        <w:numPr>
          <w:ilvl w:val="0"/>
          <w:numId w:val="25"/>
        </w:numPr>
        <w:spacing w:after="240"/>
        <w:ind w:right="-30"/>
        <w:jc w:val="both"/>
        <w:rPr>
          <w:rFonts w:ascii="Century Gothic" w:hAnsi="Century Gothic"/>
          <w:kern w:val="1"/>
          <w:szCs w:val="24"/>
          <w:lang w:val="en-CA" w:eastAsia="zh-CN" w:bidi="hi-IN"/>
        </w:rPr>
      </w:pPr>
      <w:r w:rsidRPr="00CD4CCD">
        <w:rPr>
          <w:rFonts w:ascii="Century Gothic" w:hAnsi="Century Gothic"/>
          <w:kern w:val="1"/>
          <w:szCs w:val="24"/>
          <w:lang w:val="en-CA" w:eastAsia="zh-CN" w:bidi="hi-IN"/>
        </w:rPr>
        <w:t>Be sure that the coefficients are represented in their lowest form and can’t be reduced by a common divisor.</w:t>
      </w:r>
    </w:p>
    <w:p w:rsidR="00CD4CCD" w:rsidRDefault="00CD4CCD" w:rsidP="00777D7E">
      <w:pPr>
        <w:pStyle w:val="ListParagraph"/>
        <w:ind w:right="-30"/>
        <w:jc w:val="both"/>
        <w:rPr>
          <w:rFonts w:ascii="Century Gothic" w:hAnsi="Century Gothic"/>
          <w:kern w:val="1"/>
          <w:szCs w:val="24"/>
          <w:lang w:val="en-CA" w:eastAsia="zh-CN" w:bidi="hi-IN"/>
        </w:rPr>
      </w:pPr>
    </w:p>
    <w:p w:rsidR="00CD4CCD" w:rsidRPr="00CD4CCD" w:rsidRDefault="00CD4CCD" w:rsidP="00777D7E">
      <w:pPr>
        <w:pStyle w:val="ListParagraph"/>
        <w:ind w:right="-30"/>
        <w:jc w:val="center"/>
        <w:rPr>
          <w:rFonts w:ascii="Century Gothic" w:hAnsi="Century Gothic"/>
          <w:b/>
          <w:color w:val="FF0000"/>
          <w:kern w:val="1"/>
          <w:sz w:val="32"/>
          <w:szCs w:val="24"/>
          <w:lang w:val="en-CA" w:eastAsia="zh-CN" w:bidi="hi-IN"/>
        </w:rPr>
      </w:pPr>
      <w:r w:rsidRPr="00CD4CCD">
        <w:rPr>
          <w:rFonts w:ascii="Century Gothic" w:hAnsi="Century Gothic"/>
          <w:b/>
          <w:color w:val="FF0000"/>
          <w:kern w:val="1"/>
          <w:sz w:val="32"/>
          <w:szCs w:val="24"/>
          <w:lang w:val="en-CA" w:eastAsia="zh-CN" w:bidi="hi-IN"/>
        </w:rPr>
        <w:t>There are no common divisors - they are in their lowest form.</w:t>
      </w:r>
    </w:p>
    <w:p w:rsidR="00CB4B81" w:rsidRPr="00CD4CCD" w:rsidRDefault="00CB4B81" w:rsidP="00777D7E">
      <w:pPr>
        <w:ind w:right="-30"/>
        <w:rPr>
          <w:rFonts w:ascii="Century Gothic" w:hAnsi="Century Gothic"/>
          <w:kern w:val="1"/>
          <w:szCs w:val="24"/>
          <w:lang w:val="en-CA" w:eastAsia="zh-CN" w:bidi="hi-IN"/>
        </w:rPr>
      </w:pPr>
    </w:p>
    <w:p w:rsidR="008400F6" w:rsidRPr="00CD4CCD" w:rsidRDefault="008400F6" w:rsidP="00777D7E">
      <w:pPr>
        <w:ind w:right="-30"/>
        <w:rPr>
          <w:rFonts w:ascii="Century Gothic" w:hAnsi="Century Gothic"/>
          <w:kern w:val="1"/>
          <w:szCs w:val="24"/>
          <w:lang w:val="en-CA" w:eastAsia="zh-CN" w:bidi="hi-IN"/>
        </w:rPr>
      </w:pPr>
    </w:p>
    <w:p w:rsidR="00CD4CCD" w:rsidRPr="00CD4CCD" w:rsidRDefault="00CD4CCD" w:rsidP="00777D7E">
      <w:pPr>
        <w:spacing w:before="240"/>
        <w:ind w:right="-30"/>
        <w:rPr>
          <w:rFonts w:ascii="Century Gothic" w:hAnsi="Century Gothic"/>
          <w:b/>
          <w:kern w:val="1"/>
          <w:szCs w:val="24"/>
          <w:lang w:val="en-CA" w:eastAsia="zh-CN" w:bidi="hi-IN"/>
        </w:rPr>
      </w:pPr>
      <w:r w:rsidRPr="00CD4CCD">
        <w:rPr>
          <w:rFonts w:ascii="Century Gothic" w:hAnsi="Century Gothic"/>
          <w:b/>
          <w:kern w:val="1"/>
          <w:sz w:val="32"/>
          <w:szCs w:val="24"/>
          <w:lang w:val="en-CA" w:eastAsia="zh-CN" w:bidi="hi-IN"/>
        </w:rPr>
        <w:t>Therefore, the balanced equation is:</w:t>
      </w:r>
    </w:p>
    <w:p w:rsidR="00CD4CCD" w:rsidRDefault="00CD4CCD" w:rsidP="00777D7E">
      <w:pPr>
        <w:ind w:right="-30"/>
        <w:rPr>
          <w:rFonts w:ascii="Century Gothic" w:hAnsi="Century Gothic"/>
          <w:kern w:val="1"/>
          <w:szCs w:val="24"/>
          <w:lang w:val="en-CA" w:eastAsia="zh-CN" w:bidi="hi-IN"/>
        </w:rPr>
      </w:pPr>
    </w:p>
    <w:p w:rsidR="00CD4CCD" w:rsidRPr="0088030C" w:rsidRDefault="00CD4CCD" w:rsidP="00777D7E">
      <w:pPr>
        <w:spacing w:after="240"/>
        <w:ind w:right="-30"/>
        <w:jc w:val="center"/>
        <w:rPr>
          <w:rFonts w:ascii="Century Gothic" w:hAnsi="Century Gothic"/>
          <w:b/>
          <w:kern w:val="1"/>
          <w:sz w:val="48"/>
          <w:szCs w:val="24"/>
          <w:lang w:val="en-CA" w:eastAsia="zh-CN" w:bidi="hi-IN"/>
        </w:rPr>
      </w:pPr>
      <w:r w:rsidRPr="0088030C">
        <w:rPr>
          <w:rFonts w:ascii="Century Gothic" w:hAnsi="Century Gothic"/>
          <w:b/>
          <w:kern w:val="1"/>
          <w:sz w:val="48"/>
          <w:szCs w:val="24"/>
          <w:lang w:val="en-CA" w:eastAsia="zh-CN" w:bidi="hi-IN"/>
        </w:rPr>
        <w:t>2Fe</w:t>
      </w:r>
      <w:r w:rsidRPr="0088030C">
        <w:rPr>
          <w:rFonts w:ascii="Century Gothic" w:hAnsi="Century Gothic"/>
          <w:b/>
          <w:kern w:val="1"/>
          <w:sz w:val="48"/>
          <w:szCs w:val="24"/>
          <w:vertAlign w:val="subscript"/>
          <w:lang w:val="en-CA" w:eastAsia="zh-CN" w:bidi="hi-IN"/>
        </w:rPr>
        <w:t>(s)</w:t>
      </w:r>
      <w:r w:rsidRPr="0088030C">
        <w:rPr>
          <w:rFonts w:ascii="Century Gothic" w:hAnsi="Century Gothic"/>
          <w:b/>
          <w:kern w:val="1"/>
          <w:sz w:val="48"/>
          <w:szCs w:val="24"/>
          <w:lang w:val="en-CA" w:eastAsia="zh-CN" w:bidi="hi-IN"/>
        </w:rPr>
        <w:t xml:space="preserve"> + 3Cl</w:t>
      </w:r>
      <w:r w:rsidRPr="0088030C">
        <w:rPr>
          <w:rFonts w:ascii="Century Gothic" w:hAnsi="Century Gothic"/>
          <w:b/>
          <w:kern w:val="1"/>
          <w:sz w:val="48"/>
          <w:szCs w:val="24"/>
          <w:vertAlign w:val="subscript"/>
          <w:lang w:val="en-CA" w:eastAsia="zh-CN" w:bidi="hi-IN"/>
        </w:rPr>
        <w:t xml:space="preserve">2(g) </w:t>
      </w:r>
      <w:r w:rsidRPr="0088030C">
        <w:rPr>
          <w:b/>
          <w:sz w:val="32"/>
          <w:szCs w:val="32"/>
          <w:lang w:val="en-CA" w:eastAsia="zh-CN" w:bidi="hi-IN"/>
        </w:rPr>
        <w:sym w:font="Wingdings" w:char="F0E0"/>
      </w:r>
      <w:r w:rsidRPr="0088030C">
        <w:rPr>
          <w:rFonts w:ascii="Century Gothic" w:hAnsi="Century Gothic"/>
          <w:b/>
          <w:kern w:val="1"/>
          <w:sz w:val="48"/>
          <w:szCs w:val="24"/>
          <w:lang w:val="en-CA" w:eastAsia="zh-CN" w:bidi="hi-IN"/>
        </w:rPr>
        <w:t xml:space="preserve"> 2FeCl</w:t>
      </w:r>
      <w:r w:rsidRPr="0088030C">
        <w:rPr>
          <w:rFonts w:ascii="Century Gothic" w:hAnsi="Century Gothic"/>
          <w:b/>
          <w:kern w:val="1"/>
          <w:sz w:val="48"/>
          <w:szCs w:val="24"/>
          <w:vertAlign w:val="subscript"/>
          <w:lang w:val="en-CA" w:eastAsia="zh-CN" w:bidi="hi-IN"/>
        </w:rPr>
        <w:t>3(s)</w:t>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715FA2" w:rsidP="00777D7E">
      <w:pPr>
        <w:ind w:right="-30"/>
        <w:rPr>
          <w:rFonts w:ascii="Century Gothic" w:hAnsi="Century Gothic"/>
        </w:rPr>
      </w:pPr>
      <w:r>
        <w:rPr>
          <w:rFonts w:ascii="Century Gothic" w:hAnsi="Century Gothic"/>
          <w:sz w:val="32"/>
          <w:szCs w:val="36"/>
        </w:rPr>
        <w:t>Sci10: CR2</w:t>
      </w:r>
      <w:r w:rsidR="00C96C0B">
        <w:rPr>
          <w:rFonts w:ascii="Century Gothic" w:hAnsi="Century Gothic"/>
          <w:sz w:val="32"/>
          <w:szCs w:val="36"/>
        </w:rPr>
        <w:t xml:space="preserve"> Chemical Equations</w:t>
      </w:r>
      <w:r w:rsidR="00C96C0B">
        <w:rPr>
          <w:rFonts w:ascii="Century Gothic" w:hAnsi="Century Gothic"/>
          <w:sz w:val="36"/>
          <w:szCs w:val="36"/>
        </w:rPr>
        <w:t xml:space="preserve">  </w:t>
      </w:r>
      <w:r w:rsidR="00C96C0B">
        <w:rPr>
          <w:rFonts w:ascii="Century Gothic" w:hAnsi="Century Gothic"/>
          <w:sz w:val="36"/>
          <w:szCs w:val="36"/>
        </w:rPr>
        <w:tab/>
      </w:r>
      <w:r w:rsidR="00C96C0B">
        <w:rPr>
          <w:rFonts w:ascii="Century Gothic" w:hAnsi="Century Gothic"/>
          <w:b/>
          <w:sz w:val="36"/>
          <w:szCs w:val="36"/>
        </w:rPr>
        <w:t xml:space="preserve">  </w:t>
      </w:r>
      <w:r w:rsidR="00C96C0B">
        <w:rPr>
          <w:rFonts w:ascii="Century Gothic" w:hAnsi="Century Gothic"/>
          <w:b/>
          <w:sz w:val="36"/>
          <w:szCs w:val="36"/>
        </w:rPr>
        <w:tab/>
        <w:t xml:space="preserve">      Balancing Equations</w:t>
      </w:r>
    </w:p>
    <w:p w:rsidR="00C96C0B" w:rsidRPr="00C47F00" w:rsidRDefault="00D811B7" w:rsidP="00777D7E">
      <w:pPr>
        <w:ind w:right="-30"/>
        <w:rPr>
          <w:rFonts w:ascii="Century Gothic" w:hAnsi="Century Gothic"/>
          <w:kern w:val="1"/>
          <w:szCs w:val="24"/>
          <w:lang w:val="en-CA" w:eastAsia="zh-CN" w:bidi="hi-IN"/>
        </w:rPr>
      </w:pPr>
      <w:r>
        <w:rPr>
          <w:noProof/>
        </w:rPr>
        <w:pict>
          <v:line id="_x0000_s1185" style="position:absolute;z-index:251639808;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8NA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ePo0xkiR&#10;Fpq0FYqjLBanM64Am5Xa2ZAePatXs9X0u0NKrxqiDjySfLsY8MtCOZN3LuHiDITYd180Axty9DpW&#10;6lzbNkBCDdA5NuRybwg/e0ThcTKa5pMUeNFel5CidzTW+c9ctygIJZZAOgKT09b5QIQUvUmIo/RG&#10;SBn7LRXqSjwfj8bRwWkpWFAGM2cP+5W06ETCxMQvZgWaRzOrj4pFsIYTtr7Jngh5lSG4VAEPUgE6&#10;N+k6Ej/m6Xw9W8/yQT6arAd5WlWDT5tVPphssum4eqpWqyr7GahledEIxrgK7PrxzPK/a/9tUa6D&#10;dR/QexmS9+ixXkC2/0fSsZehfWGfXLHX7LKzfY9hIqPxbXvCyD/eQX7c8eUvAA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AHj&#10;w0AVAgAAKwQAAA4AAAAAAAAAAAAAAAAALgIAAGRycy9lMm9Eb2MueG1sUEsBAi0AFAAGAAgAAAAh&#10;AN7QyPrbAAAABgEAAA8AAAAAAAAAAAAAAAAAbwQAAGRycy9kb3ducmV2LnhtbFBLBQYAAAAABAAE&#10;APMAAAB3BQAAAAA=&#10;"/>
        </w:pict>
      </w:r>
      <w:r w:rsidR="00C96C0B" w:rsidRPr="00C47F00">
        <w:rPr>
          <w:rFonts w:ascii="Century Gothic" w:hAnsi="Century Gothic"/>
          <w:kern w:val="1"/>
          <w:szCs w:val="24"/>
          <w:lang w:val="en-CA" w:eastAsia="zh-CN" w:bidi="hi-IN"/>
        </w:rPr>
        <w:t xml:space="preserve"> </w:t>
      </w:r>
    </w:p>
    <w:p w:rsidR="008400F6" w:rsidRPr="00F82E48" w:rsidRDefault="00F82E48" w:rsidP="00777D7E">
      <w:pPr>
        <w:ind w:right="-30"/>
        <w:jc w:val="center"/>
        <w:rPr>
          <w:rFonts w:ascii="Century Gothic" w:hAnsi="Century Gothic"/>
          <w:b/>
          <w:kern w:val="1"/>
          <w:szCs w:val="24"/>
          <w:lang w:val="en-CA" w:eastAsia="zh-CN" w:bidi="hi-IN"/>
        </w:rPr>
      </w:pPr>
      <w:r w:rsidRPr="00F82E48">
        <w:rPr>
          <w:rFonts w:ascii="Century Gothic" w:hAnsi="Century Gothic"/>
          <w:b/>
          <w:kern w:val="1"/>
          <w:sz w:val="44"/>
          <w:szCs w:val="24"/>
          <w:lang w:val="en-CA" w:eastAsia="zh-CN" w:bidi="hi-IN"/>
        </w:rPr>
        <w:t>Balancing Equations: Worksheet #1</w:t>
      </w:r>
    </w:p>
    <w:p w:rsidR="008400F6" w:rsidRDefault="008400F6" w:rsidP="00777D7E">
      <w:pPr>
        <w:ind w:right="-30"/>
        <w:rPr>
          <w:rFonts w:ascii="Century Gothic" w:hAnsi="Century Gothic"/>
          <w:kern w:val="1"/>
          <w:szCs w:val="24"/>
          <w:lang w:val="en-CA" w:eastAsia="zh-CN" w:bidi="hi-IN"/>
        </w:rPr>
      </w:pPr>
    </w:p>
    <w:p w:rsidR="00F82E48" w:rsidRDefault="00F82E48" w:rsidP="00777D7E">
      <w:pPr>
        <w:ind w:right="-30"/>
        <w:rPr>
          <w:rFonts w:ascii="Century Gothic" w:hAnsi="Century Gothic"/>
          <w:kern w:val="1"/>
          <w:szCs w:val="24"/>
          <w:lang w:val="en-CA" w:eastAsia="zh-CN" w:bidi="hi-IN"/>
        </w:rPr>
      </w:pPr>
    </w:p>
    <w:p w:rsidR="00F82E48" w:rsidRDefault="00CC170C"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t>FINISH!!!!!!!!!</w:t>
      </w:r>
    </w:p>
    <w:p w:rsidR="00F82E48" w:rsidRDefault="00F82E48" w:rsidP="00777D7E">
      <w:pPr>
        <w:ind w:right="-30"/>
        <w:rPr>
          <w:rFonts w:ascii="Century Gothic" w:hAnsi="Century Gothic"/>
          <w:kern w:val="1"/>
          <w:szCs w:val="24"/>
          <w:lang w:val="en-CA" w:eastAsia="zh-CN" w:bidi="hi-IN"/>
        </w:rPr>
      </w:pPr>
    </w:p>
    <w:p w:rsidR="00F82E48" w:rsidRDefault="00F82E48" w:rsidP="00777D7E">
      <w:pPr>
        <w:ind w:right="-30"/>
        <w:rPr>
          <w:rFonts w:ascii="Century Gothic" w:hAnsi="Century Gothic"/>
          <w:kern w:val="1"/>
          <w:szCs w:val="24"/>
          <w:lang w:val="en-CA" w:eastAsia="zh-CN" w:bidi="hi-IN"/>
        </w:rPr>
      </w:pPr>
    </w:p>
    <w:p w:rsidR="00F82E48" w:rsidRDefault="00F82E48"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br w:type="page"/>
      </w:r>
    </w:p>
    <w:p w:rsidR="00C96C0B" w:rsidRDefault="00C96C0B" w:rsidP="00777D7E">
      <w:pPr>
        <w:ind w:right="-30"/>
        <w:rPr>
          <w:rFonts w:ascii="Century Gothic" w:hAnsi="Century Gothic"/>
          <w:sz w:val="28"/>
          <w:szCs w:val="24"/>
        </w:rPr>
      </w:pPr>
      <w:r>
        <w:rPr>
          <w:rFonts w:ascii="Century Gothic" w:hAnsi="Century Gothic"/>
          <w:sz w:val="28"/>
          <w:szCs w:val="24"/>
        </w:rPr>
        <w:lastRenderedPageBreak/>
        <w:t>Miss Foley</w:t>
      </w:r>
    </w:p>
    <w:p w:rsidR="00C96C0B" w:rsidRPr="00BF282E" w:rsidRDefault="00715FA2" w:rsidP="00777D7E">
      <w:pPr>
        <w:ind w:right="-30"/>
        <w:rPr>
          <w:rFonts w:ascii="Century Gothic" w:hAnsi="Century Gothic"/>
        </w:rPr>
      </w:pPr>
      <w:r>
        <w:rPr>
          <w:rFonts w:ascii="Century Gothic" w:hAnsi="Century Gothic"/>
          <w:sz w:val="32"/>
          <w:szCs w:val="36"/>
        </w:rPr>
        <w:t>Sci10: CR2</w:t>
      </w:r>
      <w:r w:rsidR="00C96C0B">
        <w:rPr>
          <w:rFonts w:ascii="Century Gothic" w:hAnsi="Century Gothic"/>
          <w:sz w:val="32"/>
          <w:szCs w:val="36"/>
        </w:rPr>
        <w:t xml:space="preserve"> Chemical Equations</w:t>
      </w:r>
      <w:r w:rsidR="00C96C0B">
        <w:rPr>
          <w:rFonts w:ascii="Century Gothic" w:hAnsi="Century Gothic"/>
          <w:sz w:val="36"/>
          <w:szCs w:val="36"/>
        </w:rPr>
        <w:t xml:space="preserve">  </w:t>
      </w:r>
      <w:r w:rsidR="00C96C0B">
        <w:rPr>
          <w:rFonts w:ascii="Century Gothic" w:hAnsi="Century Gothic"/>
          <w:sz w:val="36"/>
          <w:szCs w:val="36"/>
        </w:rPr>
        <w:tab/>
      </w:r>
      <w:r w:rsidR="00C96C0B">
        <w:rPr>
          <w:rFonts w:ascii="Century Gothic" w:hAnsi="Century Gothic"/>
          <w:b/>
          <w:sz w:val="36"/>
          <w:szCs w:val="36"/>
        </w:rPr>
        <w:t xml:space="preserve">  </w:t>
      </w:r>
      <w:r w:rsidR="00C96C0B">
        <w:rPr>
          <w:rFonts w:ascii="Century Gothic" w:hAnsi="Century Gothic"/>
          <w:b/>
          <w:sz w:val="36"/>
          <w:szCs w:val="36"/>
        </w:rPr>
        <w:tab/>
        <w:t xml:space="preserve">      Balancing Equations</w:t>
      </w:r>
    </w:p>
    <w:p w:rsidR="00C96C0B" w:rsidRPr="00C47F00" w:rsidRDefault="00D811B7" w:rsidP="00777D7E">
      <w:pPr>
        <w:ind w:right="-30"/>
        <w:rPr>
          <w:rFonts w:ascii="Century Gothic" w:hAnsi="Century Gothic"/>
          <w:kern w:val="1"/>
          <w:szCs w:val="24"/>
          <w:lang w:val="en-CA" w:eastAsia="zh-CN" w:bidi="hi-IN"/>
        </w:rPr>
      </w:pPr>
      <w:r>
        <w:rPr>
          <w:noProof/>
        </w:rPr>
        <w:pict>
          <v:line id="_x0000_s1186" style="position:absolute;z-index:251641856;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bjEFgIAACsEAAAOAAAAZHJzL2Uyb0RvYy54bWysU9uO2jAQfa/Uf7D8DrlsYCEirKoE+rLt&#10;Iu32A4ztEKuObdmGgKr+e8fmIrZ9qarmwRl7Zs6cuS2ejr1EB26d0KrC2TjFiCuqmVC7Cn97W49m&#10;GDlPFCNSK17hE3f4afnxw2IwJc91pyXjFgGIcuVgKtx5b8okcbTjPXFjbbgCZattTzxc7S5hlgyA&#10;3sskT9NpMmjLjNWUOwevzVmJlxG/bTn1L23ruEeywsDNx9PGcxvOZLkg5c4S0wl6oUH+gUVPhIKg&#10;N6iGeIL2VvwB1QtqtdOtH1PdJ7ptBeUxB8gmS3/L5rUjhsdcoDjO3Mrk/h8s/XrYWCRYhR+KHCNF&#10;emjSs1AcZbE4g3El2NRqY0N69KhezbOm3x1Suu6I2vFI8u1kwC8L5UzeuYSLMxBiO3zRDGzI3utY&#10;qWNr+wAJNUDH2JDTrSH86BGFx2n+WEzTCUb0qktIeXU01vnPXPcoCBWWQDoCk8Oz84EIKa8mIY7S&#10;ayFl7LdUaKjwfJJPooPTUrCgDGbO7ra1tOhAwsTEL2YFmnszq/eKRbCOE7a6yJ4IeZYhuFQBD1IB&#10;OhfpPBI/5ul8NVvNilGRT1ejIm2a0ad1XYym6+xx0jw0dd1kPwO1rCg7wRhXgd11PLPi79p/WZTz&#10;YN0G9FaG5D16rBeQvf4j6djL0L6wT67canba2GuPYSKj8WV7wsjf30G+3/HlL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Av&#10;mbjEFgIAACsEAAAOAAAAAAAAAAAAAAAAAC4CAABkcnMvZTJvRG9jLnhtbFBLAQItABQABgAIAAAA&#10;IQDe0Mj62wAAAAYBAAAPAAAAAAAAAAAAAAAAAHAEAABkcnMvZG93bnJldi54bWxQSwUGAAAAAAQA&#10;BADzAAAAeAUAAAAA&#10;"/>
        </w:pict>
      </w:r>
      <w:r w:rsidR="00C96C0B" w:rsidRPr="00C47F00">
        <w:rPr>
          <w:rFonts w:ascii="Century Gothic" w:hAnsi="Century Gothic"/>
          <w:kern w:val="1"/>
          <w:szCs w:val="24"/>
          <w:lang w:val="en-CA" w:eastAsia="zh-CN" w:bidi="hi-IN"/>
        </w:rPr>
        <w:t xml:space="preserve"> </w:t>
      </w:r>
    </w:p>
    <w:p w:rsidR="00F82E48" w:rsidRPr="00F82E48" w:rsidRDefault="00F82E48" w:rsidP="00777D7E">
      <w:pPr>
        <w:ind w:right="-30"/>
        <w:jc w:val="center"/>
        <w:rPr>
          <w:rFonts w:ascii="Century Gothic" w:hAnsi="Century Gothic"/>
          <w:b/>
          <w:kern w:val="1"/>
          <w:szCs w:val="24"/>
          <w:lang w:val="en-CA" w:eastAsia="zh-CN" w:bidi="hi-IN"/>
        </w:rPr>
      </w:pPr>
      <w:r w:rsidRPr="00F82E48">
        <w:rPr>
          <w:rFonts w:ascii="Century Gothic" w:hAnsi="Century Gothic"/>
          <w:b/>
          <w:kern w:val="1"/>
          <w:sz w:val="44"/>
          <w:szCs w:val="24"/>
          <w:lang w:val="en-CA" w:eastAsia="zh-CN" w:bidi="hi-IN"/>
        </w:rPr>
        <w:t>Balancing Equations: Worksheet #</w:t>
      </w:r>
      <w:r>
        <w:rPr>
          <w:rFonts w:ascii="Century Gothic" w:hAnsi="Century Gothic"/>
          <w:b/>
          <w:kern w:val="1"/>
          <w:sz w:val="44"/>
          <w:szCs w:val="24"/>
          <w:lang w:val="en-CA" w:eastAsia="zh-CN" w:bidi="hi-IN"/>
        </w:rPr>
        <w:t>2</w:t>
      </w:r>
    </w:p>
    <w:p w:rsidR="00F82E48" w:rsidRDefault="00F82E48" w:rsidP="00777D7E">
      <w:pPr>
        <w:ind w:right="-30"/>
        <w:rPr>
          <w:rFonts w:ascii="Century Gothic" w:hAnsi="Century Gothic"/>
          <w:kern w:val="1"/>
          <w:szCs w:val="24"/>
          <w:lang w:val="en-CA" w:eastAsia="zh-CN" w:bidi="hi-IN"/>
        </w:rPr>
      </w:pPr>
    </w:p>
    <w:p w:rsidR="00F82E48" w:rsidRDefault="00F82E48" w:rsidP="00777D7E">
      <w:pPr>
        <w:ind w:right="-30"/>
        <w:rPr>
          <w:rFonts w:ascii="Century Gothic" w:hAnsi="Century Gothic"/>
          <w:kern w:val="1"/>
          <w:szCs w:val="24"/>
          <w:lang w:val="en-CA" w:eastAsia="zh-CN" w:bidi="hi-IN"/>
        </w:rPr>
      </w:pPr>
    </w:p>
    <w:p w:rsidR="00F82E48" w:rsidRDefault="00F82E48" w:rsidP="00777D7E">
      <w:pPr>
        <w:ind w:right="-30"/>
        <w:rPr>
          <w:rFonts w:ascii="Century Gothic" w:hAnsi="Century Gothic"/>
          <w:kern w:val="1"/>
          <w:szCs w:val="24"/>
          <w:lang w:val="en-CA" w:eastAsia="zh-CN" w:bidi="hi-IN"/>
        </w:rPr>
      </w:pPr>
    </w:p>
    <w:p w:rsidR="00F82E48" w:rsidRDefault="00CC170C"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t>FINISH!!!!!!!!!!!!!!!</w:t>
      </w:r>
    </w:p>
    <w:p w:rsidR="00F82E48" w:rsidRDefault="00F82E48" w:rsidP="00777D7E">
      <w:pPr>
        <w:ind w:right="-30"/>
        <w:rPr>
          <w:rFonts w:ascii="Century Gothic" w:hAnsi="Century Gothic"/>
          <w:kern w:val="1"/>
          <w:szCs w:val="24"/>
          <w:lang w:val="en-CA" w:eastAsia="zh-CN" w:bidi="hi-IN"/>
        </w:rPr>
      </w:pPr>
    </w:p>
    <w:p w:rsidR="00F82E48" w:rsidRDefault="00F82E48"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br w:type="page"/>
      </w:r>
    </w:p>
    <w:p w:rsidR="00F82E48" w:rsidRDefault="00F82E48"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F82E48" w:rsidRPr="00BF282E" w:rsidRDefault="00715FA2" w:rsidP="00777D7E">
      <w:pPr>
        <w:ind w:right="-30"/>
        <w:rPr>
          <w:rFonts w:ascii="Century Gothic" w:hAnsi="Century Gothic"/>
        </w:rPr>
      </w:pPr>
      <w:r>
        <w:rPr>
          <w:rFonts w:ascii="Century Gothic" w:hAnsi="Century Gothic"/>
          <w:sz w:val="32"/>
          <w:szCs w:val="36"/>
        </w:rPr>
        <w:t>Sci10: CR2</w:t>
      </w:r>
      <w:r w:rsidR="00F82E48">
        <w:rPr>
          <w:rFonts w:ascii="Century Gothic" w:hAnsi="Century Gothic"/>
          <w:sz w:val="32"/>
          <w:szCs w:val="36"/>
        </w:rPr>
        <w:t xml:space="preserve"> Chemical </w:t>
      </w:r>
      <w:r w:rsidR="00DC35D2">
        <w:rPr>
          <w:rFonts w:ascii="Century Gothic" w:hAnsi="Century Gothic"/>
          <w:sz w:val="32"/>
          <w:szCs w:val="36"/>
        </w:rPr>
        <w:t>Equations</w:t>
      </w:r>
      <w:r w:rsidR="00F82E48">
        <w:rPr>
          <w:rFonts w:ascii="Century Gothic" w:hAnsi="Century Gothic"/>
          <w:sz w:val="36"/>
          <w:szCs w:val="36"/>
        </w:rPr>
        <w:t xml:space="preserve">  </w:t>
      </w:r>
      <w:r w:rsidR="00F82E48">
        <w:rPr>
          <w:rFonts w:ascii="Century Gothic" w:hAnsi="Century Gothic"/>
          <w:sz w:val="36"/>
          <w:szCs w:val="36"/>
        </w:rPr>
        <w:tab/>
      </w:r>
      <w:r w:rsidR="00F82E48">
        <w:rPr>
          <w:rFonts w:ascii="Century Gothic" w:hAnsi="Century Gothic"/>
          <w:b/>
          <w:sz w:val="36"/>
          <w:szCs w:val="36"/>
        </w:rPr>
        <w:t xml:space="preserve">  </w:t>
      </w:r>
      <w:r w:rsidR="00F82E48">
        <w:rPr>
          <w:rFonts w:ascii="Century Gothic" w:hAnsi="Century Gothic"/>
          <w:b/>
          <w:sz w:val="36"/>
          <w:szCs w:val="36"/>
        </w:rPr>
        <w:tab/>
        <w:t xml:space="preserve">      Balancing Equations</w:t>
      </w:r>
    </w:p>
    <w:p w:rsidR="00F82E48" w:rsidRDefault="00D811B7" w:rsidP="00777D7E">
      <w:pPr>
        <w:ind w:right="-30"/>
        <w:rPr>
          <w:rFonts w:ascii="Century Gothic" w:hAnsi="Century Gothic"/>
          <w:kern w:val="1"/>
          <w:sz w:val="24"/>
          <w:szCs w:val="24"/>
          <w:lang w:val="en-CA" w:eastAsia="zh-CN" w:bidi="hi-IN"/>
        </w:rPr>
      </w:pPr>
      <w:r>
        <w:rPr>
          <w:noProof/>
        </w:rPr>
        <w:pict>
          <v:line id="_x0000_s1187" style="position:absolute;z-index:251621376;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2YBFQIAACsEAAAOAAAAZHJzL2Uyb0RvYy54bWysU9uO2yAQfa/Uf0C8J76sc7PirKo46Uva&#10;jbTbDyCAY1QMCEicqOq/dyAXZduXqqof8MDMnDlzmz+fOomO3DqhVYWzYYoRV1QzofYV/va2Hkwx&#10;cp4oRqRWvMJn7vDz4uOHeW9KnutWS8YtAhDlyt5UuPXelEniaMs74obacAXKRtuOeLjafcIs6QG9&#10;k0mepuOk15YZqyl3Dl7rixIvIn7TcOpfmsZxj2SFgZuPp43nLpzJYk7KvSWmFfRKg/wDi44IBUHv&#10;UDXxBB2s+AOqE9Rqpxs/pLpLdNMIymMOkE2W/pbNa0sMj7lAcZy5l8n9P1j69bi1SLAKT/InjBTp&#10;oEkboTjKYnF640qwWaqtDenRk3o1G02/O6T0siVqzyPJt7MBvyyUM3nnEi7OQIhd/0UzsCEHr2Ol&#10;To3tAiTUAJ1iQ873hvCTRxQex/mkGKcjjOhNl5Dy5mis85+57lAQKiyBdAQmx43zgQgpbyYhjtJr&#10;IWXst1Sor/BslI+ig9NSsKAMZs7ud0tp0ZGEiYlfzAo0j2ZWHxSLYC0nbHWVPRHyIkNwqQIepAJ0&#10;rtJlJH7M0tlqupoWgyIfrwZFWteDT+tlMRivs8mofqqXyzr7GahlRdkKxrgK7G7jmRV/1/7rolwG&#10;6z6g9zIk79FjvYDs7R9Jx16G9oV9cuVOs/PW3noMExmNr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Pxb&#10;ZgEVAgAAKwQAAA4AAAAAAAAAAAAAAAAALgIAAGRycy9lMm9Eb2MueG1sUEsBAi0AFAAGAAgAAAAh&#10;AN7QyPrbAAAABgEAAA8AAAAAAAAAAAAAAAAAbwQAAGRycy9kb3ducmV2LnhtbFBLBQYAAAAABAAE&#10;APMAAAB3BQAAAAA=&#10;"/>
        </w:pict>
      </w:r>
    </w:p>
    <w:p w:rsidR="00405575" w:rsidRPr="00725090" w:rsidRDefault="00405575" w:rsidP="00777D7E">
      <w:pPr>
        <w:spacing w:after="240"/>
        <w:ind w:right="-30"/>
        <w:rPr>
          <w:rFonts w:ascii="Century Gothic" w:hAnsi="Century Gothic"/>
          <w:b/>
          <w:kern w:val="1"/>
          <w:sz w:val="32"/>
          <w:szCs w:val="24"/>
          <w:lang w:val="en-CA" w:eastAsia="zh-CN" w:bidi="hi-IN"/>
        </w:rPr>
      </w:pPr>
      <w:r>
        <w:rPr>
          <w:rFonts w:ascii="Century Gothic" w:hAnsi="Century Gothic"/>
          <w:b/>
          <w:kern w:val="1"/>
          <w:sz w:val="44"/>
          <w:szCs w:val="24"/>
          <w:lang w:val="en-CA" w:eastAsia="zh-CN" w:bidi="hi-IN"/>
        </w:rPr>
        <w:t xml:space="preserve">Challenge: Balancing Equations   </w:t>
      </w:r>
      <w:r>
        <w:rPr>
          <w:rFonts w:ascii="Century Gothic" w:hAnsi="Century Gothic"/>
          <w:b/>
          <w:kern w:val="1"/>
          <w:sz w:val="32"/>
          <w:szCs w:val="24"/>
          <w:lang w:val="en-CA" w:eastAsia="zh-CN" w:bidi="hi-IN"/>
        </w:rPr>
        <w:t>___</w:t>
      </w:r>
      <w:r w:rsidR="00F12EA1">
        <w:rPr>
          <w:rFonts w:ascii="Century Gothic" w:hAnsi="Century Gothic"/>
          <w:b/>
          <w:kern w:val="1"/>
          <w:sz w:val="32"/>
          <w:szCs w:val="24"/>
          <w:lang w:val="en-CA" w:eastAsia="zh-CN" w:bidi="hi-IN"/>
        </w:rPr>
        <w:t>__ /10</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643148" w:rsidRPr="00643148" w:rsidRDefault="00643148" w:rsidP="00777D7E">
      <w:pPr>
        <w:spacing w:after="120"/>
        <w:ind w:right="-30"/>
        <w:rPr>
          <w:rFonts w:ascii="Century Gothic" w:hAnsi="Century Gothic"/>
          <w:b/>
          <w:kern w:val="1"/>
          <w:sz w:val="16"/>
          <w:szCs w:val="24"/>
          <w:lang w:val="en-CA" w:eastAsia="zh-CN" w:bidi="hi-IN"/>
        </w:rPr>
      </w:pPr>
      <w:r w:rsidRPr="00643148">
        <w:rPr>
          <w:rFonts w:ascii="Century Gothic" w:hAnsi="Century Gothic"/>
          <w:b/>
          <w:kern w:val="1"/>
          <w:sz w:val="24"/>
          <w:szCs w:val="24"/>
          <w:lang w:val="en-CA" w:eastAsia="zh-CN" w:bidi="hi-IN"/>
        </w:rPr>
        <w:t xml:space="preserve">Part A: </w:t>
      </w:r>
      <w:r w:rsidRPr="00643148">
        <w:rPr>
          <w:rFonts w:ascii="Century Gothic" w:hAnsi="Century Gothic"/>
          <w:b/>
          <w:kern w:val="1"/>
          <w:szCs w:val="24"/>
          <w:lang w:val="en-CA" w:eastAsia="zh-CN" w:bidi="hi-IN"/>
        </w:rPr>
        <w:t>Write a word equation for each of the following.</w:t>
      </w:r>
    </w:p>
    <w:p w:rsidR="00565DF9" w:rsidRPr="00565DF9" w:rsidRDefault="00565DF9" w:rsidP="00CB4BAB">
      <w:pPr>
        <w:pStyle w:val="ListParagraph"/>
        <w:numPr>
          <w:ilvl w:val="0"/>
          <w:numId w:val="30"/>
        </w:numPr>
        <w:spacing w:after="120"/>
        <w:ind w:right="-30"/>
        <w:contextualSpacing w:val="0"/>
        <w:jc w:val="both"/>
        <w:rPr>
          <w:rFonts w:ascii="Century Gothic" w:hAnsi="Century Gothic"/>
          <w:kern w:val="1"/>
          <w:sz w:val="22"/>
          <w:szCs w:val="24"/>
          <w:lang w:val="en-CA" w:eastAsia="zh-CN" w:bidi="hi-IN"/>
        </w:rPr>
      </w:pPr>
      <w:r w:rsidRPr="007B5D01">
        <w:rPr>
          <w:rFonts w:ascii="Century Gothic" w:hAnsi="Century Gothic" w:cs="Arial"/>
        </w:rPr>
        <w:t>When zinc metal is placed in a solution of hydrochloric acid, hydrogen gas and a zinc chloride solution are formed.</w:t>
      </w:r>
    </w:p>
    <w:p w:rsidR="00565DF9" w:rsidRDefault="00565DF9" w:rsidP="00777D7E">
      <w:pPr>
        <w:pStyle w:val="ListParagraph"/>
        <w:ind w:right="-30"/>
        <w:contextualSpacing w:val="0"/>
        <w:jc w:val="both"/>
        <w:rPr>
          <w:rFonts w:ascii="Century Gothic" w:hAnsi="Century Gothic" w:cs="Arial"/>
        </w:rPr>
      </w:pPr>
    </w:p>
    <w:p w:rsidR="00565DF9" w:rsidRPr="00565DF9" w:rsidRDefault="00565DF9" w:rsidP="00777D7E">
      <w:pPr>
        <w:pStyle w:val="ListParagraph"/>
        <w:ind w:right="-30"/>
        <w:contextualSpacing w:val="0"/>
        <w:jc w:val="both"/>
        <w:rPr>
          <w:rFonts w:ascii="Century Gothic" w:hAnsi="Century Gothic"/>
          <w:kern w:val="1"/>
          <w:sz w:val="22"/>
          <w:szCs w:val="24"/>
          <w:lang w:val="en-CA" w:eastAsia="zh-CN" w:bidi="hi-IN"/>
        </w:rPr>
      </w:pPr>
    </w:p>
    <w:p w:rsidR="00643148" w:rsidRPr="00565DF9" w:rsidRDefault="00F335F2" w:rsidP="00CB4BAB">
      <w:pPr>
        <w:pStyle w:val="ListParagraph"/>
        <w:numPr>
          <w:ilvl w:val="0"/>
          <w:numId w:val="30"/>
        </w:numPr>
        <w:spacing w:after="120"/>
        <w:ind w:right="-30"/>
        <w:contextualSpacing w:val="0"/>
        <w:jc w:val="both"/>
        <w:rPr>
          <w:rFonts w:ascii="Century Gothic" w:hAnsi="Century Gothic"/>
          <w:kern w:val="1"/>
          <w:sz w:val="22"/>
          <w:szCs w:val="24"/>
          <w:lang w:val="en-CA" w:eastAsia="zh-CN" w:bidi="hi-IN"/>
        </w:rPr>
      </w:pPr>
      <w:r w:rsidRPr="00565DF9">
        <w:rPr>
          <w:rFonts w:ascii="Century Gothic" w:hAnsi="Century Gothic"/>
          <w:kern w:val="1"/>
          <w:szCs w:val="24"/>
          <w:lang w:val="en-CA" w:eastAsia="zh-CN" w:bidi="hi-IN"/>
        </w:rPr>
        <w:t>Calcium metal reacts with water to form a solution of calcium hydroxide and hydrogen gas.</w:t>
      </w:r>
    </w:p>
    <w:p w:rsidR="00565DF9" w:rsidRDefault="00565DF9" w:rsidP="00777D7E">
      <w:pPr>
        <w:ind w:left="360" w:right="-30"/>
        <w:jc w:val="both"/>
        <w:rPr>
          <w:rFonts w:ascii="Century Gothic" w:hAnsi="Century Gothic"/>
          <w:kern w:val="1"/>
          <w:sz w:val="22"/>
          <w:szCs w:val="24"/>
          <w:lang w:val="en-CA" w:eastAsia="zh-CN" w:bidi="hi-IN"/>
        </w:rPr>
      </w:pPr>
    </w:p>
    <w:p w:rsidR="00565DF9" w:rsidRPr="00565DF9" w:rsidRDefault="00565DF9" w:rsidP="00777D7E">
      <w:pPr>
        <w:ind w:left="360" w:right="-30"/>
        <w:jc w:val="both"/>
        <w:rPr>
          <w:rFonts w:ascii="Century Gothic" w:hAnsi="Century Gothic"/>
          <w:kern w:val="1"/>
          <w:sz w:val="22"/>
          <w:szCs w:val="24"/>
          <w:lang w:val="en-CA" w:eastAsia="zh-CN" w:bidi="hi-IN"/>
        </w:rPr>
      </w:pPr>
    </w:p>
    <w:p w:rsidR="00643148" w:rsidRDefault="00643148" w:rsidP="00777D7E">
      <w:pPr>
        <w:ind w:right="-30"/>
        <w:rPr>
          <w:rFonts w:ascii="Century Gothic" w:hAnsi="Century Gothic"/>
          <w:kern w:val="1"/>
          <w:szCs w:val="24"/>
          <w:lang w:val="en-CA" w:eastAsia="zh-CN" w:bidi="hi-IN"/>
        </w:rPr>
      </w:pPr>
    </w:p>
    <w:p w:rsidR="00F82E48" w:rsidRPr="00643148" w:rsidRDefault="00643148" w:rsidP="00777D7E">
      <w:pPr>
        <w:spacing w:after="240"/>
        <w:ind w:right="-30"/>
        <w:rPr>
          <w:rFonts w:ascii="Century Gothic" w:hAnsi="Century Gothic"/>
          <w:b/>
          <w:kern w:val="1"/>
          <w:szCs w:val="24"/>
          <w:lang w:val="en-CA" w:eastAsia="zh-CN" w:bidi="hi-IN"/>
        </w:rPr>
      </w:pPr>
      <w:r w:rsidRPr="00643148">
        <w:rPr>
          <w:rFonts w:ascii="Century Gothic" w:hAnsi="Century Gothic"/>
          <w:b/>
          <w:kern w:val="1"/>
          <w:sz w:val="24"/>
          <w:szCs w:val="24"/>
          <w:lang w:val="en-CA" w:eastAsia="zh-CN" w:bidi="hi-IN"/>
        </w:rPr>
        <w:t xml:space="preserve">Part B: </w:t>
      </w:r>
      <w:r w:rsidRPr="00643148">
        <w:rPr>
          <w:rFonts w:ascii="Century Gothic" w:hAnsi="Century Gothic"/>
          <w:b/>
          <w:kern w:val="1"/>
          <w:szCs w:val="24"/>
          <w:lang w:val="en-CA" w:eastAsia="zh-CN" w:bidi="hi-IN"/>
        </w:rPr>
        <w:t>Balance the following equations.</w:t>
      </w:r>
    </w:p>
    <w:p w:rsidR="00F12EA1" w:rsidRPr="007155D6" w:rsidRDefault="00F12EA1" w:rsidP="00CB4BAB">
      <w:pPr>
        <w:pStyle w:val="ListParagraph"/>
        <w:numPr>
          <w:ilvl w:val="0"/>
          <w:numId w:val="27"/>
        </w:numPr>
        <w:spacing w:after="840"/>
        <w:ind w:right="-30"/>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 xml:space="preserve">Al </w:t>
      </w:r>
      <w:r>
        <w:rPr>
          <w:rFonts w:ascii="Century Gothic" w:hAnsi="Century Gothic"/>
          <w:kern w:val="1"/>
          <w:szCs w:val="24"/>
          <w:lang w:val="en-CA" w:eastAsia="zh-CN" w:bidi="hi-IN"/>
        </w:rPr>
        <w:tab/>
        <w:t xml:space="preserve">+ </w:t>
      </w:r>
      <w:r>
        <w:rPr>
          <w:rFonts w:ascii="Century Gothic" w:hAnsi="Century Gothic"/>
          <w:kern w:val="1"/>
          <w:szCs w:val="24"/>
          <w:lang w:val="en-CA" w:eastAsia="zh-CN" w:bidi="hi-IN"/>
        </w:rPr>
        <w:tab/>
        <w:t>Br</w:t>
      </w:r>
      <w:r w:rsidRPr="00643148">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 xml:space="preserve"> </w:t>
      </w:r>
      <w:r>
        <w:rPr>
          <w:rFonts w:ascii="Century Gothic" w:hAnsi="Century Gothic"/>
          <w:kern w:val="1"/>
          <w:szCs w:val="24"/>
          <w:lang w:val="en-CA" w:eastAsia="zh-CN" w:bidi="hi-IN"/>
        </w:rPr>
        <w:tab/>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 xml:space="preserve"> </w:t>
      </w:r>
      <w:r>
        <w:rPr>
          <w:rFonts w:ascii="Century Gothic" w:hAnsi="Century Gothic"/>
          <w:kern w:val="1"/>
          <w:szCs w:val="24"/>
          <w:lang w:val="en-CA" w:eastAsia="zh-CN" w:bidi="hi-IN"/>
        </w:rPr>
        <w:tab/>
        <w:t>AlBr</w:t>
      </w:r>
      <w:r>
        <w:rPr>
          <w:rFonts w:ascii="Century Gothic" w:hAnsi="Century Gothic"/>
          <w:kern w:val="1"/>
          <w:szCs w:val="24"/>
          <w:vertAlign w:val="subscript"/>
          <w:lang w:val="en-CA" w:eastAsia="zh-CN" w:bidi="hi-IN"/>
        </w:rPr>
        <w:t>3</w:t>
      </w:r>
    </w:p>
    <w:p w:rsidR="00F12EA1" w:rsidRDefault="00AD52DC" w:rsidP="00CB4BAB">
      <w:pPr>
        <w:pStyle w:val="ListParagraph"/>
        <w:numPr>
          <w:ilvl w:val="0"/>
          <w:numId w:val="27"/>
        </w:numPr>
        <w:spacing w:after="840"/>
        <w:ind w:left="714" w:right="-30" w:hanging="357"/>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Li</w:t>
      </w:r>
      <w:r>
        <w:rPr>
          <w:rFonts w:ascii="Century Gothic" w:hAnsi="Century Gothic"/>
          <w:kern w:val="1"/>
          <w:szCs w:val="24"/>
          <w:lang w:val="en-CA" w:eastAsia="zh-CN" w:bidi="hi-IN"/>
        </w:rPr>
        <w:tab/>
        <w:t>+</w:t>
      </w:r>
      <w:r>
        <w:rPr>
          <w:rFonts w:ascii="Century Gothic" w:hAnsi="Century Gothic"/>
          <w:kern w:val="1"/>
          <w:szCs w:val="24"/>
          <w:lang w:val="en-CA" w:eastAsia="zh-CN" w:bidi="hi-IN"/>
        </w:rPr>
        <w:tab/>
        <w:t>S</w:t>
      </w:r>
      <w:r>
        <w:rPr>
          <w:rFonts w:ascii="Century Gothic" w:hAnsi="Century Gothic"/>
          <w:kern w:val="1"/>
          <w:szCs w:val="24"/>
          <w:lang w:val="en-CA" w:eastAsia="zh-CN" w:bidi="hi-IN"/>
        </w:rPr>
        <w:tab/>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ab/>
        <w:t>Li</w:t>
      </w:r>
      <w:r w:rsidRPr="00AD52DC">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S</w:t>
      </w:r>
      <w:r w:rsidR="00F12EA1">
        <w:rPr>
          <w:rFonts w:ascii="Century Gothic" w:hAnsi="Century Gothic"/>
          <w:kern w:val="1"/>
          <w:szCs w:val="24"/>
          <w:lang w:val="en-CA" w:eastAsia="zh-CN" w:bidi="hi-IN"/>
        </w:rPr>
        <w:t xml:space="preserve">  </w:t>
      </w:r>
    </w:p>
    <w:p w:rsidR="00F12EA1" w:rsidRDefault="00AD52DC" w:rsidP="00CB4BAB">
      <w:pPr>
        <w:pStyle w:val="ListParagraph"/>
        <w:numPr>
          <w:ilvl w:val="0"/>
          <w:numId w:val="27"/>
        </w:numPr>
        <w:spacing w:after="840"/>
        <w:ind w:left="714" w:right="-30" w:hanging="357"/>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Mg</w:t>
      </w:r>
      <w:r>
        <w:rPr>
          <w:rFonts w:ascii="Century Gothic" w:hAnsi="Century Gothic"/>
          <w:kern w:val="1"/>
          <w:szCs w:val="24"/>
          <w:lang w:val="en-CA" w:eastAsia="zh-CN" w:bidi="hi-IN"/>
        </w:rPr>
        <w:tab/>
        <w:t>+</w:t>
      </w:r>
      <w:r>
        <w:rPr>
          <w:rFonts w:ascii="Century Gothic" w:hAnsi="Century Gothic"/>
          <w:kern w:val="1"/>
          <w:szCs w:val="24"/>
          <w:lang w:val="en-CA" w:eastAsia="zh-CN" w:bidi="hi-IN"/>
        </w:rPr>
        <w:tab/>
        <w:t>N</w:t>
      </w:r>
      <w:r w:rsidRPr="007155D6">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ab/>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ab/>
        <w:t>Mg</w:t>
      </w:r>
      <w:r w:rsidRPr="007155D6">
        <w:rPr>
          <w:rFonts w:ascii="Century Gothic" w:hAnsi="Century Gothic"/>
          <w:kern w:val="1"/>
          <w:szCs w:val="24"/>
          <w:vertAlign w:val="subscript"/>
          <w:lang w:val="en-CA" w:eastAsia="zh-CN" w:bidi="hi-IN"/>
        </w:rPr>
        <w:t>3</w:t>
      </w:r>
      <w:r>
        <w:rPr>
          <w:rFonts w:ascii="Century Gothic" w:hAnsi="Century Gothic"/>
          <w:kern w:val="1"/>
          <w:szCs w:val="24"/>
          <w:lang w:val="en-CA" w:eastAsia="zh-CN" w:bidi="hi-IN"/>
        </w:rPr>
        <w:t>N</w:t>
      </w:r>
      <w:r w:rsidRPr="007155D6">
        <w:rPr>
          <w:rFonts w:ascii="Century Gothic" w:hAnsi="Century Gothic"/>
          <w:kern w:val="1"/>
          <w:szCs w:val="24"/>
          <w:vertAlign w:val="subscript"/>
          <w:lang w:val="en-CA" w:eastAsia="zh-CN" w:bidi="hi-IN"/>
        </w:rPr>
        <w:t>2</w:t>
      </w:r>
    </w:p>
    <w:p w:rsidR="00F12EA1" w:rsidRDefault="007155D6" w:rsidP="00CB4BAB">
      <w:pPr>
        <w:pStyle w:val="ListParagraph"/>
        <w:numPr>
          <w:ilvl w:val="0"/>
          <w:numId w:val="27"/>
        </w:numPr>
        <w:spacing w:after="840"/>
        <w:ind w:left="714" w:right="-30" w:hanging="357"/>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Na</w:t>
      </w:r>
      <w:r>
        <w:rPr>
          <w:rFonts w:ascii="Century Gothic" w:hAnsi="Century Gothic"/>
          <w:kern w:val="1"/>
          <w:szCs w:val="24"/>
          <w:lang w:val="en-CA" w:eastAsia="zh-CN" w:bidi="hi-IN"/>
        </w:rPr>
        <w:tab/>
        <w:t>+</w:t>
      </w:r>
      <w:r>
        <w:rPr>
          <w:rFonts w:ascii="Century Gothic" w:hAnsi="Century Gothic"/>
          <w:kern w:val="1"/>
          <w:szCs w:val="24"/>
          <w:lang w:val="en-CA" w:eastAsia="zh-CN" w:bidi="hi-IN"/>
        </w:rPr>
        <w:tab/>
        <w:t>H</w:t>
      </w:r>
      <w:r w:rsidRPr="007155D6">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O</w:t>
      </w:r>
      <w:r>
        <w:rPr>
          <w:rFonts w:ascii="Century Gothic" w:hAnsi="Century Gothic"/>
          <w:kern w:val="1"/>
          <w:szCs w:val="24"/>
          <w:lang w:val="en-CA" w:eastAsia="zh-CN" w:bidi="hi-IN"/>
        </w:rPr>
        <w:tab/>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ab/>
        <w:t>NaOH         +</w:t>
      </w:r>
      <w:r>
        <w:rPr>
          <w:rFonts w:ascii="Century Gothic" w:hAnsi="Century Gothic"/>
          <w:kern w:val="1"/>
          <w:szCs w:val="24"/>
          <w:lang w:val="en-CA" w:eastAsia="zh-CN" w:bidi="hi-IN"/>
        </w:rPr>
        <w:tab/>
        <w:t>H</w:t>
      </w:r>
      <w:r w:rsidRPr="007155D6">
        <w:rPr>
          <w:rFonts w:ascii="Century Gothic" w:hAnsi="Century Gothic"/>
          <w:kern w:val="1"/>
          <w:szCs w:val="24"/>
          <w:vertAlign w:val="subscript"/>
          <w:lang w:val="en-CA" w:eastAsia="zh-CN" w:bidi="hi-IN"/>
        </w:rPr>
        <w:t>2</w:t>
      </w:r>
    </w:p>
    <w:p w:rsidR="00F12EA1" w:rsidRPr="00F12EA1" w:rsidRDefault="007155D6" w:rsidP="00CB4BAB">
      <w:pPr>
        <w:pStyle w:val="ListParagraph"/>
        <w:numPr>
          <w:ilvl w:val="0"/>
          <w:numId w:val="27"/>
        </w:numPr>
        <w:spacing w:after="960"/>
        <w:ind w:left="714" w:right="-30" w:hanging="357"/>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Na</w:t>
      </w:r>
      <w:r>
        <w:rPr>
          <w:rFonts w:ascii="Century Gothic" w:hAnsi="Century Gothic"/>
          <w:kern w:val="1"/>
          <w:szCs w:val="24"/>
          <w:lang w:val="en-CA" w:eastAsia="zh-CN" w:bidi="hi-IN"/>
        </w:rPr>
        <w:tab/>
        <w:t>+</w:t>
      </w:r>
      <w:r>
        <w:rPr>
          <w:rFonts w:ascii="Century Gothic" w:hAnsi="Century Gothic"/>
          <w:kern w:val="1"/>
          <w:szCs w:val="24"/>
          <w:lang w:val="en-CA" w:eastAsia="zh-CN" w:bidi="hi-IN"/>
        </w:rPr>
        <w:tab/>
        <w:t>HCl</w:t>
      </w:r>
      <w:r>
        <w:rPr>
          <w:rFonts w:ascii="Century Gothic" w:hAnsi="Century Gothic"/>
          <w:kern w:val="1"/>
          <w:szCs w:val="24"/>
          <w:lang w:val="en-CA" w:eastAsia="zh-CN" w:bidi="hi-IN"/>
        </w:rPr>
        <w:tab/>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ab/>
        <w:t>H</w:t>
      </w:r>
      <w:r w:rsidRPr="007155D6">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ab/>
        <w:t>+</w:t>
      </w:r>
      <w:r>
        <w:rPr>
          <w:rFonts w:ascii="Century Gothic" w:hAnsi="Century Gothic"/>
          <w:kern w:val="1"/>
          <w:szCs w:val="24"/>
          <w:lang w:val="en-CA" w:eastAsia="zh-CN" w:bidi="hi-IN"/>
        </w:rPr>
        <w:tab/>
        <w:t>NaCl</w:t>
      </w:r>
      <w:r w:rsidR="00F12EA1">
        <w:rPr>
          <w:rFonts w:ascii="Century Gothic" w:hAnsi="Century Gothic"/>
          <w:kern w:val="1"/>
          <w:szCs w:val="24"/>
          <w:lang w:val="en-CA" w:eastAsia="zh-CN" w:bidi="hi-IN"/>
        </w:rPr>
        <w:t xml:space="preserve">   </w:t>
      </w:r>
    </w:p>
    <w:p w:rsidR="00643148" w:rsidRPr="00643148" w:rsidRDefault="00643148" w:rsidP="00777D7E">
      <w:pPr>
        <w:spacing w:after="240"/>
        <w:ind w:right="-30"/>
        <w:rPr>
          <w:rFonts w:ascii="Century Gothic" w:hAnsi="Century Gothic"/>
          <w:b/>
          <w:kern w:val="1"/>
          <w:szCs w:val="24"/>
          <w:lang w:val="en-CA" w:eastAsia="zh-CN" w:bidi="hi-IN"/>
        </w:rPr>
      </w:pPr>
      <w:r w:rsidRPr="00643148">
        <w:rPr>
          <w:rFonts w:ascii="Century Gothic" w:hAnsi="Century Gothic"/>
          <w:b/>
          <w:kern w:val="1"/>
          <w:sz w:val="24"/>
          <w:szCs w:val="24"/>
          <w:lang w:val="en-CA" w:eastAsia="zh-CN" w:bidi="hi-IN"/>
        </w:rPr>
        <w:t xml:space="preserve">Part C: </w:t>
      </w:r>
      <w:r w:rsidRPr="00643148">
        <w:rPr>
          <w:rFonts w:ascii="Century Gothic" w:hAnsi="Century Gothic"/>
          <w:b/>
          <w:kern w:val="1"/>
          <w:szCs w:val="24"/>
          <w:lang w:val="en-CA" w:eastAsia="zh-CN" w:bidi="hi-IN"/>
        </w:rPr>
        <w:t>Write and balance the following word equations.</w:t>
      </w:r>
    </w:p>
    <w:p w:rsidR="00F82E48" w:rsidRDefault="00F12EA1" w:rsidP="00CB4BAB">
      <w:pPr>
        <w:pStyle w:val="ListParagraph"/>
        <w:numPr>
          <w:ilvl w:val="0"/>
          <w:numId w:val="26"/>
        </w:numPr>
        <w:spacing w:after="300"/>
        <w:ind w:left="714" w:right="-30" w:hanging="357"/>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 xml:space="preserve">iron   +   oxygen   </w:t>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 xml:space="preserve">   iron(III) oxide</w:t>
      </w:r>
    </w:p>
    <w:p w:rsidR="00F12EA1" w:rsidRDefault="00F12EA1" w:rsidP="00777D7E">
      <w:pPr>
        <w:pStyle w:val="ListParagraph"/>
        <w:spacing w:after="240"/>
        <w:ind w:left="714" w:right="-30"/>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______________________________________________________________________________________________</w:t>
      </w:r>
    </w:p>
    <w:p w:rsidR="00F12EA1" w:rsidRDefault="00F12EA1" w:rsidP="00CB4BAB">
      <w:pPr>
        <w:pStyle w:val="ListParagraph"/>
        <w:numPr>
          <w:ilvl w:val="0"/>
          <w:numId w:val="26"/>
        </w:numPr>
        <w:spacing w:after="300"/>
        <w:ind w:left="714" w:right="-30" w:hanging="357"/>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 xml:space="preserve">nitrogen   +   hydrogen   </w:t>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 xml:space="preserve">   ammonia (NH</w:t>
      </w:r>
      <w:r w:rsidRPr="005167F6">
        <w:rPr>
          <w:rFonts w:ascii="Century Gothic" w:hAnsi="Century Gothic"/>
          <w:kern w:val="1"/>
          <w:szCs w:val="24"/>
          <w:vertAlign w:val="subscript"/>
          <w:lang w:val="en-CA" w:eastAsia="zh-CN" w:bidi="hi-IN"/>
        </w:rPr>
        <w:t>3</w:t>
      </w:r>
      <w:r>
        <w:rPr>
          <w:rFonts w:ascii="Century Gothic" w:hAnsi="Century Gothic"/>
          <w:kern w:val="1"/>
          <w:szCs w:val="24"/>
          <w:lang w:val="en-CA" w:eastAsia="zh-CN" w:bidi="hi-IN"/>
        </w:rPr>
        <w:t>)</w:t>
      </w:r>
    </w:p>
    <w:p w:rsidR="00F12EA1" w:rsidRDefault="00F12EA1" w:rsidP="00777D7E">
      <w:pPr>
        <w:pStyle w:val="ListParagraph"/>
        <w:spacing w:after="240"/>
        <w:ind w:right="-30"/>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______________________________________________________________________________________________</w:t>
      </w:r>
    </w:p>
    <w:p w:rsidR="00F12EA1" w:rsidRDefault="00F12EA1" w:rsidP="00CB4BAB">
      <w:pPr>
        <w:pStyle w:val="ListParagraph"/>
        <w:numPr>
          <w:ilvl w:val="0"/>
          <w:numId w:val="26"/>
        </w:numPr>
        <w:spacing w:after="300"/>
        <w:ind w:left="714" w:right="-30" w:hanging="357"/>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 xml:space="preserve">barium chloride   +   magnesium sulfate   </w:t>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 xml:space="preserve">   barium sulfate   +   magnesium chloride</w:t>
      </w:r>
    </w:p>
    <w:p w:rsidR="00F12EA1" w:rsidRPr="00F12EA1" w:rsidRDefault="00F12EA1" w:rsidP="00777D7E">
      <w:pPr>
        <w:pStyle w:val="ListParagraph"/>
        <w:spacing w:after="240"/>
        <w:ind w:right="-30"/>
        <w:contextualSpacing w:val="0"/>
        <w:rPr>
          <w:rFonts w:ascii="Century Gothic" w:hAnsi="Century Gothic"/>
          <w:kern w:val="1"/>
          <w:szCs w:val="24"/>
          <w:lang w:val="en-CA" w:eastAsia="zh-CN" w:bidi="hi-IN"/>
        </w:rPr>
      </w:pPr>
      <w:r>
        <w:rPr>
          <w:rFonts w:ascii="Century Gothic" w:hAnsi="Century Gothic"/>
          <w:kern w:val="1"/>
          <w:szCs w:val="24"/>
          <w:lang w:val="en-CA" w:eastAsia="zh-CN" w:bidi="hi-IN"/>
        </w:rPr>
        <w:t>______________________________________________________________________________________________</w:t>
      </w:r>
    </w:p>
    <w:p w:rsidR="003202D0" w:rsidRDefault="003202D0" w:rsidP="003202D0">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3202D0" w:rsidRPr="00BF282E" w:rsidRDefault="003202D0" w:rsidP="003202D0">
      <w:pPr>
        <w:ind w:right="-30"/>
        <w:rPr>
          <w:rFonts w:ascii="Century Gothic" w:hAnsi="Century Gothic"/>
        </w:rPr>
      </w:pPr>
      <w:r>
        <w:rPr>
          <w:rFonts w:ascii="Century Gothic" w:hAnsi="Century Gothic"/>
          <w:sz w:val="32"/>
          <w:szCs w:val="36"/>
        </w:rPr>
        <w:t>Sci10: CR2 Chemical Equations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t xml:space="preserve">      Balancing Equations</w:t>
      </w:r>
    </w:p>
    <w:p w:rsidR="003202D0" w:rsidRDefault="00D811B7" w:rsidP="003202D0">
      <w:pPr>
        <w:ind w:right="-30"/>
        <w:rPr>
          <w:rFonts w:ascii="Century Gothic" w:hAnsi="Century Gothic"/>
          <w:kern w:val="1"/>
          <w:sz w:val="24"/>
          <w:szCs w:val="24"/>
          <w:lang w:val="en-CA" w:eastAsia="zh-CN" w:bidi="hi-IN"/>
        </w:rPr>
      </w:pPr>
      <w:r>
        <w:rPr>
          <w:noProof/>
        </w:rPr>
        <w:pict>
          <v:line id="_x0000_s1188" style="position:absolute;z-index:251854848;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2YBFQIAACsEAAAOAAAAZHJzL2Uyb0RvYy54bWysU9uO2yAQfa/Uf0C8J76sc7PirKo46Uva&#10;jbTbDyCAY1QMCEicqOq/dyAXZduXqqof8MDMnDlzmz+fOomO3DqhVYWzYYoRV1QzofYV/va2Hkwx&#10;cp4oRqRWvMJn7vDz4uOHeW9KnutWS8YtAhDlyt5UuPXelEniaMs74obacAXKRtuOeLjafcIs6QG9&#10;k0mepuOk15YZqyl3Dl7rixIvIn7TcOpfmsZxj2SFgZuPp43nLpzJYk7KvSWmFfRKg/wDi44IBUHv&#10;UDXxBB2s+AOqE9Rqpxs/pLpLdNMIymMOkE2W/pbNa0sMj7lAcZy5l8n9P1j69bi1SLAKT/InjBTp&#10;oEkboTjKYnF640qwWaqtDenRk3o1G02/O6T0siVqzyPJt7MBvyyUM3nnEi7OQIhd/0UzsCEHr2Ol&#10;To3tAiTUAJ1iQ873hvCTRxQex/mkGKcjjOhNl5Dy5mis85+57lAQKiyBdAQmx43zgQgpbyYhjtJr&#10;IWXst1Sor/BslI+ig9NSsKAMZs7ud0tp0ZGEiYlfzAo0j2ZWHxSLYC0nbHWVPRHyIkNwqQIepAJ0&#10;rtJlJH7M0tlqupoWgyIfrwZFWteDT+tlMRivs8mofqqXyzr7GahlRdkKxrgK7G7jmRV/1/7rolwG&#10;6z6g9zIk79FjvYDs7R9Jx16G9oV9cuVOs/PW3noMExmNr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Pxb&#10;ZgEVAgAAKwQAAA4AAAAAAAAAAAAAAAAALgIAAGRycy9lMm9Eb2MueG1sUEsBAi0AFAAGAAgAAAAh&#10;AN7QyPrbAAAABgEAAA8AAAAAAAAAAAAAAAAAbwQAAGRycy9kb3ducmV2LnhtbFBLBQYAAAAABAAE&#10;APMAAAB3BQAAAAA=&#10;"/>
        </w:pict>
      </w:r>
    </w:p>
    <w:p w:rsidR="003202D0" w:rsidRDefault="003202D0">
      <w:pPr>
        <w:rPr>
          <w:rFonts w:ascii="Century Gothic" w:hAnsi="Century Gothic"/>
          <w:sz w:val="28"/>
          <w:szCs w:val="24"/>
        </w:rPr>
      </w:pPr>
      <w:r>
        <w:rPr>
          <w:rFonts w:ascii="Century Gothic" w:hAnsi="Century Gothic"/>
          <w:sz w:val="28"/>
          <w:szCs w:val="24"/>
        </w:rPr>
        <w:br w:type="page"/>
      </w:r>
    </w:p>
    <w:p w:rsidR="00F94C52" w:rsidRDefault="00F94C52"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F94C52" w:rsidRPr="00BF282E" w:rsidRDefault="00715FA2" w:rsidP="00777D7E">
      <w:pPr>
        <w:ind w:right="-30"/>
        <w:rPr>
          <w:rFonts w:ascii="Century Gothic" w:hAnsi="Century Gothic"/>
        </w:rPr>
      </w:pPr>
      <w:r>
        <w:rPr>
          <w:rFonts w:ascii="Century Gothic" w:hAnsi="Century Gothic"/>
          <w:sz w:val="32"/>
          <w:szCs w:val="36"/>
        </w:rPr>
        <w:t>Sci10: CR2</w:t>
      </w:r>
      <w:r w:rsidR="00F94C52">
        <w:rPr>
          <w:rFonts w:ascii="Century Gothic" w:hAnsi="Century Gothic"/>
          <w:sz w:val="32"/>
          <w:szCs w:val="36"/>
        </w:rPr>
        <w:t xml:space="preserve"> Chemical Equations</w:t>
      </w:r>
      <w:r w:rsidR="00F94C52">
        <w:rPr>
          <w:rFonts w:ascii="Century Gothic" w:hAnsi="Century Gothic"/>
          <w:sz w:val="36"/>
          <w:szCs w:val="36"/>
        </w:rPr>
        <w:t xml:space="preserve">  </w:t>
      </w:r>
      <w:r w:rsidR="00F94C52">
        <w:rPr>
          <w:rFonts w:ascii="Century Gothic" w:hAnsi="Century Gothic"/>
          <w:sz w:val="36"/>
          <w:szCs w:val="36"/>
        </w:rPr>
        <w:tab/>
      </w:r>
      <w:r w:rsidR="00F94C52">
        <w:rPr>
          <w:rFonts w:ascii="Century Gothic" w:hAnsi="Century Gothic"/>
          <w:b/>
          <w:sz w:val="36"/>
          <w:szCs w:val="36"/>
        </w:rPr>
        <w:t xml:space="preserve">    </w:t>
      </w:r>
      <w:r w:rsidR="008F06D8">
        <w:rPr>
          <w:rFonts w:ascii="Century Gothic" w:hAnsi="Century Gothic"/>
          <w:b/>
          <w:sz w:val="36"/>
          <w:szCs w:val="36"/>
        </w:rPr>
        <w:tab/>
      </w:r>
      <w:r w:rsidR="008F06D8">
        <w:rPr>
          <w:rFonts w:ascii="Century Gothic" w:hAnsi="Century Gothic"/>
          <w:b/>
          <w:sz w:val="36"/>
          <w:szCs w:val="36"/>
        </w:rPr>
        <w:tab/>
      </w:r>
      <w:r w:rsidR="008F06D8">
        <w:rPr>
          <w:rFonts w:ascii="Century Gothic" w:hAnsi="Century Gothic"/>
          <w:b/>
          <w:sz w:val="36"/>
          <w:szCs w:val="36"/>
        </w:rPr>
        <w:tab/>
        <w:t xml:space="preserve">    Investigation</w:t>
      </w:r>
    </w:p>
    <w:p w:rsidR="00F94C52" w:rsidRPr="00C47F00" w:rsidRDefault="00D811B7" w:rsidP="00777D7E">
      <w:pPr>
        <w:ind w:right="-30"/>
        <w:rPr>
          <w:rFonts w:ascii="Century Gothic" w:hAnsi="Century Gothic"/>
          <w:kern w:val="1"/>
          <w:szCs w:val="24"/>
          <w:lang w:val="en-CA" w:eastAsia="zh-CN" w:bidi="hi-IN"/>
        </w:rPr>
      </w:pPr>
      <w:r>
        <w:rPr>
          <w:noProof/>
        </w:rPr>
        <w:pict>
          <v:line id="_x0000_s1189" style="position:absolute;z-index:25164288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6sV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OUil&#10;SAciPQvFURaL0xtXQEyltjakR0/q1Txr+t0hpauWqD2PJN/OBu5loZzJuyth4ww8seu/aAYx5OB1&#10;rNSpsV2AhBqgUxTkfBOEnzyicDibPOazdIoRHXwJKYaLxjr/mesOBaPEEkhHYHJ8dj4QIcUQEt5R&#10;eiOkjHpLhfoSL6aTabzgtBQsOEOYs/tdJS06ktAx8YtZgec+zOqDYhGs5YStr7YnQl5seFyqgAep&#10;AJ2rdWmJH4t0sZ6v5/kon8zWozyt69GnTZWPZpvscVo/1FVVZz8DtSwvWsEYV4Hd0J5Z/nfyXwfl&#10;0li3Br2VIXmPHusFZId/JB21DPKFeXLFTrPz1g4aQ0fG4Ov0hJa/34N9P+OrX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D9&#10;n6sVFgIAACsEAAAOAAAAAAAAAAAAAAAAAC4CAABkcnMvZTJvRG9jLnhtbFBLAQItABQABgAIAAAA&#10;IQDe0Mj62wAAAAYBAAAPAAAAAAAAAAAAAAAAAHAEAABkcnMvZG93bnJldi54bWxQSwUGAAAAAAQA&#10;BADzAAAAeAUAAAAA&#10;"/>
        </w:pict>
      </w:r>
      <w:r w:rsidR="00F94C52" w:rsidRPr="00C47F00">
        <w:rPr>
          <w:rFonts w:ascii="Century Gothic" w:hAnsi="Century Gothic"/>
          <w:kern w:val="1"/>
          <w:szCs w:val="24"/>
          <w:lang w:val="en-CA" w:eastAsia="zh-CN" w:bidi="hi-IN"/>
        </w:rPr>
        <w:t xml:space="preserve"> </w:t>
      </w:r>
    </w:p>
    <w:p w:rsidR="00F94C52" w:rsidRPr="00F94C52" w:rsidRDefault="00F94C52" w:rsidP="00777D7E">
      <w:pPr>
        <w:spacing w:after="240"/>
        <w:ind w:right="-30"/>
        <w:jc w:val="center"/>
        <w:rPr>
          <w:rFonts w:ascii="Century Gothic" w:hAnsi="Century Gothic"/>
          <w:b/>
          <w:sz w:val="28"/>
          <w:szCs w:val="24"/>
        </w:rPr>
      </w:pPr>
      <w:r w:rsidRPr="00F94C52">
        <w:rPr>
          <w:rFonts w:ascii="Century Gothic" w:hAnsi="Century Gothic"/>
          <w:b/>
          <w:sz w:val="44"/>
          <w:szCs w:val="24"/>
        </w:rPr>
        <w:t>Conservation of Mass Lab</w:t>
      </w:r>
      <w:r w:rsidR="00D529B6">
        <w:rPr>
          <w:rFonts w:ascii="Century Gothic" w:hAnsi="Century Gothic"/>
          <w:b/>
          <w:sz w:val="44"/>
          <w:szCs w:val="24"/>
        </w:rPr>
        <w:tab/>
        <w:t xml:space="preserve"> </w:t>
      </w:r>
      <w:r w:rsidR="00D529B6">
        <w:rPr>
          <w:rFonts w:ascii="Century Gothic" w:hAnsi="Century Gothic"/>
          <w:b/>
          <w:sz w:val="44"/>
          <w:szCs w:val="24"/>
        </w:rPr>
        <w:tab/>
      </w:r>
      <w:r w:rsidR="00D529B6">
        <w:rPr>
          <w:rFonts w:ascii="Century Gothic" w:hAnsi="Century Gothic"/>
          <w:b/>
          <w:kern w:val="1"/>
          <w:sz w:val="32"/>
          <w:szCs w:val="24"/>
          <w:lang w:val="en-CA" w:eastAsia="zh-CN" w:bidi="hi-IN"/>
        </w:rPr>
        <w:t>_____ /36</w:t>
      </w:r>
      <w:r w:rsidR="00D529B6" w:rsidRPr="00725090">
        <w:rPr>
          <w:rFonts w:ascii="Century Gothic" w:hAnsi="Century Gothic"/>
          <w:b/>
          <w:kern w:val="1"/>
          <w:sz w:val="32"/>
          <w:szCs w:val="24"/>
          <w:lang w:val="en-CA" w:eastAsia="zh-CN" w:bidi="hi-IN"/>
        </w:rPr>
        <w:t xml:space="preserve"> = </w:t>
      </w:r>
      <w:r w:rsidR="00D529B6">
        <w:rPr>
          <w:rFonts w:ascii="Century Gothic" w:hAnsi="Century Gothic"/>
          <w:b/>
          <w:kern w:val="1"/>
          <w:sz w:val="32"/>
          <w:szCs w:val="24"/>
          <w:lang w:val="en-CA" w:eastAsia="zh-CN" w:bidi="hi-IN"/>
        </w:rPr>
        <w:t>_____%</w:t>
      </w:r>
    </w:p>
    <w:p w:rsidR="00F94C52" w:rsidRPr="008F06D8" w:rsidRDefault="008F06D8" w:rsidP="00777D7E">
      <w:pPr>
        <w:ind w:right="-30"/>
        <w:jc w:val="both"/>
        <w:rPr>
          <w:rFonts w:ascii="Century Gothic" w:hAnsi="Century Gothic"/>
          <w:sz w:val="24"/>
          <w:szCs w:val="24"/>
        </w:rPr>
      </w:pPr>
      <w:r w:rsidRPr="008F06D8">
        <w:rPr>
          <w:rFonts w:ascii="Century Gothic" w:hAnsi="Century Gothic"/>
          <w:sz w:val="24"/>
          <w:szCs w:val="24"/>
        </w:rPr>
        <w:t>In this investigation you compare the total mass of the products formed in a chemical reaction with the total mass of the reactants.</w:t>
      </w:r>
    </w:p>
    <w:p w:rsidR="008F06D8" w:rsidRDefault="008F06D8" w:rsidP="00777D7E">
      <w:pPr>
        <w:ind w:right="-30"/>
        <w:jc w:val="both"/>
        <w:rPr>
          <w:rFonts w:ascii="Century Gothic" w:hAnsi="Century Gothic"/>
          <w:szCs w:val="24"/>
        </w:rPr>
      </w:pPr>
    </w:p>
    <w:p w:rsidR="008F06D8" w:rsidRPr="008F06D8" w:rsidRDefault="008F06D8" w:rsidP="00777D7E">
      <w:pPr>
        <w:spacing w:after="120"/>
        <w:ind w:right="-30"/>
        <w:jc w:val="both"/>
        <w:rPr>
          <w:rFonts w:ascii="Century Gothic" w:hAnsi="Century Gothic"/>
          <w:b/>
          <w:sz w:val="28"/>
          <w:szCs w:val="24"/>
        </w:rPr>
      </w:pPr>
      <w:r w:rsidRPr="008F06D8">
        <w:rPr>
          <w:rFonts w:ascii="Century Gothic" w:hAnsi="Century Gothic"/>
          <w:b/>
          <w:sz w:val="28"/>
          <w:szCs w:val="24"/>
        </w:rPr>
        <w:t>Materials:</w:t>
      </w:r>
    </w:p>
    <w:p w:rsidR="008F06D8" w:rsidRDefault="008F06D8" w:rsidP="00777D7E">
      <w:pPr>
        <w:ind w:right="-30"/>
        <w:jc w:val="both"/>
        <w:rPr>
          <w:rFonts w:ascii="Century Gothic" w:hAnsi="Century Gothic"/>
          <w:szCs w:val="24"/>
        </w:rPr>
      </w:pPr>
      <w:r>
        <w:rPr>
          <w:rFonts w:ascii="Century Gothic" w:hAnsi="Century Gothic"/>
          <w:szCs w:val="24"/>
        </w:rPr>
        <w:t>Balance</w:t>
      </w:r>
      <w:r w:rsidR="004C55BF">
        <w:rPr>
          <w:rFonts w:ascii="Century Gothic" w:hAnsi="Century Gothic"/>
          <w:szCs w:val="24"/>
        </w:rPr>
        <w:t>/Digital Scale</w:t>
      </w:r>
    </w:p>
    <w:p w:rsidR="008F06D8" w:rsidRDefault="007B101C" w:rsidP="00777D7E">
      <w:pPr>
        <w:ind w:right="-30"/>
        <w:jc w:val="both"/>
        <w:rPr>
          <w:rFonts w:ascii="Century Gothic" w:hAnsi="Century Gothic"/>
          <w:szCs w:val="24"/>
        </w:rPr>
      </w:pPr>
      <w:r>
        <w:rPr>
          <w:rFonts w:ascii="Century Gothic" w:hAnsi="Century Gothic"/>
          <w:szCs w:val="24"/>
        </w:rPr>
        <w:t xml:space="preserve">Erlenmeyer flask </w:t>
      </w:r>
      <w:r w:rsidR="008F06D8">
        <w:rPr>
          <w:rFonts w:ascii="Century Gothic" w:hAnsi="Century Gothic"/>
          <w:szCs w:val="24"/>
        </w:rPr>
        <w:t>and stopper</w:t>
      </w:r>
    </w:p>
    <w:p w:rsidR="008F06D8" w:rsidRDefault="008F06D8" w:rsidP="00777D7E">
      <w:pPr>
        <w:ind w:right="-30"/>
        <w:jc w:val="both"/>
        <w:rPr>
          <w:rFonts w:ascii="Century Gothic" w:hAnsi="Century Gothic"/>
          <w:szCs w:val="24"/>
        </w:rPr>
      </w:pPr>
      <w:r>
        <w:rPr>
          <w:rFonts w:ascii="Century Gothic" w:hAnsi="Century Gothic"/>
          <w:szCs w:val="24"/>
        </w:rPr>
        <w:t>Small test tube</w:t>
      </w:r>
    </w:p>
    <w:p w:rsidR="008F06D8" w:rsidRDefault="008F06D8" w:rsidP="00777D7E">
      <w:pPr>
        <w:ind w:right="-30"/>
        <w:jc w:val="both"/>
        <w:rPr>
          <w:rFonts w:ascii="Century Gothic" w:hAnsi="Century Gothic"/>
          <w:szCs w:val="24"/>
        </w:rPr>
      </w:pPr>
      <w:r>
        <w:rPr>
          <w:rFonts w:ascii="Century Gothic" w:hAnsi="Century Gothic"/>
          <w:szCs w:val="24"/>
        </w:rPr>
        <w:t>Solutions of each of the following: lead nitrate, potassium iodide, copper sulfate, sodium hydroxide, barium chloride, sodium sulfate</w:t>
      </w:r>
    </w:p>
    <w:p w:rsidR="008F06D8" w:rsidRDefault="008F06D8" w:rsidP="00777D7E">
      <w:pPr>
        <w:ind w:right="-30"/>
        <w:jc w:val="both"/>
        <w:rPr>
          <w:rFonts w:ascii="Century Gothic" w:hAnsi="Century Gothic"/>
          <w:szCs w:val="24"/>
        </w:rPr>
      </w:pPr>
    </w:p>
    <w:p w:rsidR="008F06D8" w:rsidRPr="008F06D8" w:rsidRDefault="008F06D8" w:rsidP="00777D7E">
      <w:pPr>
        <w:spacing w:after="120"/>
        <w:ind w:right="-30"/>
        <w:jc w:val="both"/>
        <w:rPr>
          <w:rFonts w:ascii="Century Gothic" w:hAnsi="Century Gothic"/>
          <w:b/>
          <w:sz w:val="28"/>
          <w:szCs w:val="24"/>
        </w:rPr>
      </w:pPr>
      <w:r w:rsidRPr="008F06D8">
        <w:rPr>
          <w:rFonts w:ascii="Century Gothic" w:hAnsi="Century Gothic"/>
          <w:b/>
          <w:sz w:val="28"/>
          <w:szCs w:val="24"/>
        </w:rPr>
        <w:t>Procedure:</w:t>
      </w:r>
    </w:p>
    <w:p w:rsidR="005B2DFC" w:rsidRDefault="00D811B7" w:rsidP="00CB4BAB">
      <w:pPr>
        <w:pStyle w:val="ListParagraph"/>
        <w:numPr>
          <w:ilvl w:val="0"/>
          <w:numId w:val="32"/>
        </w:numPr>
        <w:spacing w:after="60"/>
        <w:ind w:left="714" w:right="-30" w:hanging="357"/>
        <w:contextualSpacing w:val="0"/>
        <w:jc w:val="both"/>
        <w:rPr>
          <w:rFonts w:ascii="Century Gothic" w:hAnsi="Century Gothic"/>
          <w:szCs w:val="24"/>
        </w:rPr>
      </w:pPr>
      <w:r>
        <w:rPr>
          <w:noProof/>
        </w:rPr>
        <w:drawing>
          <wp:anchor distT="0" distB="0" distL="114300" distR="114300" simplePos="0" relativeHeight="251506688" behindDoc="0" locked="0" layoutInCell="1" allowOverlap="1">
            <wp:simplePos x="0" y="0"/>
            <wp:positionH relativeFrom="column">
              <wp:posOffset>5113655</wp:posOffset>
            </wp:positionH>
            <wp:positionV relativeFrom="paragraph">
              <wp:posOffset>407035</wp:posOffset>
            </wp:positionV>
            <wp:extent cx="1235075" cy="1235075"/>
            <wp:effectExtent l="0" t="0" r="0" b="0"/>
            <wp:wrapSquare wrapText="bothSides"/>
            <wp:docPr id="166"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F06D8" w:rsidRPr="005B2DFC">
        <w:rPr>
          <w:rFonts w:ascii="Century Gothic" w:hAnsi="Century Gothic"/>
          <w:szCs w:val="24"/>
        </w:rPr>
        <w:t xml:space="preserve">Use the table below to record your results. The procedures for all three reactions are the same.  Your teacher will tell you which reaction(s) to do. </w:t>
      </w:r>
    </w:p>
    <w:p w:rsidR="008F06D8" w:rsidRPr="005B2DFC" w:rsidRDefault="008F06D8" w:rsidP="00CB4BAB">
      <w:pPr>
        <w:pStyle w:val="ListParagraph"/>
        <w:numPr>
          <w:ilvl w:val="0"/>
          <w:numId w:val="32"/>
        </w:numPr>
        <w:spacing w:after="60"/>
        <w:ind w:left="714" w:right="-30" w:hanging="357"/>
        <w:contextualSpacing w:val="0"/>
        <w:jc w:val="both"/>
        <w:rPr>
          <w:rFonts w:ascii="Century Gothic" w:hAnsi="Century Gothic"/>
          <w:szCs w:val="24"/>
        </w:rPr>
      </w:pPr>
      <w:r w:rsidRPr="005B2DFC">
        <w:rPr>
          <w:rFonts w:ascii="Century Gothic" w:hAnsi="Century Gothic"/>
          <w:szCs w:val="24"/>
        </w:rPr>
        <w:t>Half-fill the small test tube with one of the solutions.</w:t>
      </w:r>
    </w:p>
    <w:p w:rsidR="008F06D8" w:rsidRDefault="00E83223" w:rsidP="00CB4BAB">
      <w:pPr>
        <w:pStyle w:val="ListParagraph"/>
        <w:numPr>
          <w:ilvl w:val="0"/>
          <w:numId w:val="32"/>
        </w:numPr>
        <w:spacing w:after="60"/>
        <w:ind w:left="714" w:right="-30" w:hanging="357"/>
        <w:contextualSpacing w:val="0"/>
        <w:jc w:val="both"/>
        <w:rPr>
          <w:rFonts w:ascii="Century Gothic" w:hAnsi="Century Gothic"/>
          <w:szCs w:val="24"/>
        </w:rPr>
      </w:pPr>
      <w:r>
        <w:rPr>
          <w:rFonts w:ascii="Century Gothic" w:hAnsi="Century Gothic"/>
          <w:szCs w:val="24"/>
        </w:rPr>
        <w:t xml:space="preserve">Pour </w:t>
      </w:r>
      <w:r w:rsidR="008F06D8">
        <w:rPr>
          <w:rFonts w:ascii="Century Gothic" w:hAnsi="Century Gothic"/>
          <w:szCs w:val="24"/>
        </w:rPr>
        <w:t>10mL of the other solution into the Erlenmeyer flask.</w:t>
      </w:r>
    </w:p>
    <w:p w:rsidR="008F06D8" w:rsidRDefault="008F06D8" w:rsidP="00CB4BAB">
      <w:pPr>
        <w:pStyle w:val="ListParagraph"/>
        <w:numPr>
          <w:ilvl w:val="0"/>
          <w:numId w:val="32"/>
        </w:numPr>
        <w:spacing w:after="60"/>
        <w:ind w:left="714" w:right="-30" w:hanging="357"/>
        <w:contextualSpacing w:val="0"/>
        <w:jc w:val="both"/>
        <w:rPr>
          <w:rFonts w:ascii="Century Gothic" w:hAnsi="Century Gothic"/>
          <w:szCs w:val="24"/>
        </w:rPr>
      </w:pPr>
      <w:r>
        <w:rPr>
          <w:rFonts w:ascii="Century Gothic" w:hAnsi="Century Gothic"/>
          <w:szCs w:val="24"/>
        </w:rPr>
        <w:t>Carefully slide the small test tube and contents into the flask (see figure).</w:t>
      </w:r>
    </w:p>
    <w:p w:rsidR="008F06D8" w:rsidRDefault="004C55BF" w:rsidP="00CB4BAB">
      <w:pPr>
        <w:pStyle w:val="ListParagraph"/>
        <w:numPr>
          <w:ilvl w:val="0"/>
          <w:numId w:val="32"/>
        </w:numPr>
        <w:spacing w:after="120"/>
        <w:ind w:left="714" w:right="-30" w:hanging="357"/>
        <w:contextualSpacing w:val="0"/>
        <w:jc w:val="both"/>
        <w:rPr>
          <w:rFonts w:ascii="Century Gothic" w:hAnsi="Century Gothic"/>
          <w:szCs w:val="24"/>
        </w:rPr>
      </w:pPr>
      <w:r>
        <w:rPr>
          <w:rFonts w:ascii="Century Gothic" w:hAnsi="Century Gothic"/>
          <w:szCs w:val="24"/>
        </w:rPr>
        <w:t>Put the stopper in the flask. Record a description of the reactants.</w:t>
      </w:r>
    </w:p>
    <w:p w:rsidR="004C55BF" w:rsidRPr="004C55BF" w:rsidRDefault="004C55BF" w:rsidP="00777D7E">
      <w:pPr>
        <w:pStyle w:val="ListParagraph"/>
        <w:ind w:right="-30"/>
        <w:contextualSpacing w:val="0"/>
        <w:jc w:val="both"/>
        <w:rPr>
          <w:rFonts w:ascii="Century Gothic" w:hAnsi="Century Gothic"/>
          <w:i/>
          <w:szCs w:val="24"/>
        </w:rPr>
      </w:pPr>
      <w:r w:rsidRPr="004C55BF">
        <w:rPr>
          <w:rFonts w:ascii="Century Gothic" w:hAnsi="Century Gothic"/>
          <w:i/>
          <w:szCs w:val="24"/>
          <w:u w:val="single"/>
        </w:rPr>
        <w:t>CAUTION:</w:t>
      </w:r>
      <w:r w:rsidRPr="004C55BF">
        <w:rPr>
          <w:rFonts w:ascii="Century Gothic" w:hAnsi="Century Gothic"/>
          <w:i/>
          <w:szCs w:val="24"/>
        </w:rPr>
        <w:t xml:space="preserve"> </w:t>
      </w:r>
      <w:r w:rsidRPr="004C55BF">
        <w:rPr>
          <w:rFonts w:ascii="Century Gothic" w:hAnsi="Century Gothic"/>
          <w:i/>
          <w:szCs w:val="24"/>
        </w:rPr>
        <w:tab/>
        <w:t xml:space="preserve">Avoid contact of solutions with eyes, skin and clothing. </w:t>
      </w:r>
    </w:p>
    <w:p w:rsidR="004C55BF" w:rsidRPr="004C55BF" w:rsidRDefault="004C55BF" w:rsidP="00777D7E">
      <w:pPr>
        <w:pStyle w:val="ListParagraph"/>
        <w:spacing w:after="120"/>
        <w:ind w:left="1440" w:right="-30" w:firstLine="720"/>
        <w:contextualSpacing w:val="0"/>
        <w:jc w:val="both"/>
        <w:rPr>
          <w:rFonts w:ascii="Century Gothic" w:hAnsi="Century Gothic"/>
          <w:i/>
          <w:szCs w:val="24"/>
        </w:rPr>
      </w:pPr>
      <w:r w:rsidRPr="004C55BF">
        <w:rPr>
          <w:rFonts w:ascii="Century Gothic" w:hAnsi="Century Gothic"/>
          <w:i/>
          <w:szCs w:val="24"/>
        </w:rPr>
        <w:t>Rinse thoroughly with water if an accident does happen.</w:t>
      </w:r>
    </w:p>
    <w:p w:rsidR="004C55BF" w:rsidRDefault="004C55BF" w:rsidP="00CB4BAB">
      <w:pPr>
        <w:pStyle w:val="ListParagraph"/>
        <w:numPr>
          <w:ilvl w:val="0"/>
          <w:numId w:val="32"/>
        </w:numPr>
        <w:spacing w:after="60"/>
        <w:ind w:left="714" w:right="-30" w:hanging="357"/>
        <w:contextualSpacing w:val="0"/>
        <w:jc w:val="both"/>
        <w:rPr>
          <w:rFonts w:ascii="Century Gothic" w:hAnsi="Century Gothic"/>
          <w:szCs w:val="24"/>
        </w:rPr>
      </w:pPr>
      <w:r>
        <w:rPr>
          <w:rFonts w:ascii="Century Gothic" w:hAnsi="Century Gothic"/>
          <w:szCs w:val="24"/>
        </w:rPr>
        <w:t>Find the mass of the entire assembly. Record the mass in the “Mass of Reactants” column.</w:t>
      </w:r>
    </w:p>
    <w:p w:rsidR="004C55BF" w:rsidRDefault="004C55BF" w:rsidP="00CB4BAB">
      <w:pPr>
        <w:pStyle w:val="ListParagraph"/>
        <w:numPr>
          <w:ilvl w:val="0"/>
          <w:numId w:val="32"/>
        </w:numPr>
        <w:spacing w:after="60"/>
        <w:ind w:left="714" w:right="-30" w:hanging="357"/>
        <w:contextualSpacing w:val="0"/>
        <w:jc w:val="both"/>
        <w:rPr>
          <w:rFonts w:ascii="Century Gothic" w:hAnsi="Century Gothic"/>
          <w:szCs w:val="24"/>
        </w:rPr>
      </w:pPr>
      <w:r>
        <w:rPr>
          <w:rFonts w:ascii="Century Gothic" w:hAnsi="Century Gothic"/>
          <w:szCs w:val="24"/>
        </w:rPr>
        <w:t>Remove the assembly from the balance or digital scale. Do not adjust the balance if using a balance scale. Invert the assembly and swirl the contents to mix the solutions.</w:t>
      </w:r>
    </w:p>
    <w:p w:rsidR="004C55BF" w:rsidRDefault="004C55BF" w:rsidP="00CB4BAB">
      <w:pPr>
        <w:pStyle w:val="ListParagraph"/>
        <w:numPr>
          <w:ilvl w:val="0"/>
          <w:numId w:val="32"/>
        </w:numPr>
        <w:spacing w:after="60"/>
        <w:ind w:left="714" w:right="-30" w:hanging="357"/>
        <w:contextualSpacing w:val="0"/>
        <w:jc w:val="both"/>
        <w:rPr>
          <w:rFonts w:ascii="Century Gothic" w:hAnsi="Century Gothic"/>
          <w:szCs w:val="24"/>
        </w:rPr>
      </w:pPr>
      <w:r>
        <w:rPr>
          <w:rFonts w:ascii="Century Gothic" w:hAnsi="Century Gothic"/>
          <w:szCs w:val="24"/>
        </w:rPr>
        <w:t>Return the assembly to the balance/digital scale and find its mass.</w:t>
      </w:r>
    </w:p>
    <w:p w:rsidR="004C55BF" w:rsidRPr="008F06D8" w:rsidRDefault="004C55BF" w:rsidP="00CB4BAB">
      <w:pPr>
        <w:pStyle w:val="ListParagraph"/>
        <w:numPr>
          <w:ilvl w:val="0"/>
          <w:numId w:val="32"/>
        </w:numPr>
        <w:ind w:right="-30"/>
        <w:jc w:val="both"/>
        <w:rPr>
          <w:rFonts w:ascii="Century Gothic" w:hAnsi="Century Gothic"/>
          <w:szCs w:val="24"/>
        </w:rPr>
      </w:pPr>
      <w:r>
        <w:rPr>
          <w:rFonts w:ascii="Century Gothic" w:hAnsi="Century Gothic"/>
          <w:szCs w:val="24"/>
        </w:rPr>
        <w:t>Record a description of the reaction and the products. Note the mass and record it in the “Mass of Products” column.</w:t>
      </w:r>
    </w:p>
    <w:p w:rsidR="008F06D8" w:rsidRDefault="008F06D8" w:rsidP="00777D7E">
      <w:pPr>
        <w:ind w:right="-30"/>
        <w:rPr>
          <w:rFonts w:ascii="Century Gothic" w:hAnsi="Century Gothic"/>
          <w:szCs w:val="24"/>
        </w:rPr>
      </w:pPr>
    </w:p>
    <w:tbl>
      <w:tblPr>
        <w:tblStyle w:val="TableGrid"/>
        <w:tblW w:w="0" w:type="auto"/>
        <w:tblLayout w:type="fixed"/>
        <w:tblLook w:val="04A0" w:firstRow="1" w:lastRow="0" w:firstColumn="1" w:lastColumn="0" w:noHBand="0" w:noVBand="1"/>
      </w:tblPr>
      <w:tblGrid>
        <w:gridCol w:w="1101"/>
        <w:gridCol w:w="2268"/>
        <w:gridCol w:w="2409"/>
        <w:gridCol w:w="1128"/>
        <w:gridCol w:w="2416"/>
        <w:gridCol w:w="1038"/>
      </w:tblGrid>
      <w:tr w:rsidR="00D66DF1" w:rsidTr="00D66DF1">
        <w:tc>
          <w:tcPr>
            <w:tcW w:w="10360" w:type="dxa"/>
            <w:gridSpan w:val="6"/>
          </w:tcPr>
          <w:p w:rsidR="00D66DF1" w:rsidRPr="00D66DF1" w:rsidRDefault="00D66DF1" w:rsidP="00777D7E">
            <w:pPr>
              <w:ind w:right="-30"/>
              <w:jc w:val="center"/>
              <w:rPr>
                <w:rFonts w:ascii="Century Gothic" w:hAnsi="Century Gothic"/>
                <w:b/>
                <w:sz w:val="24"/>
                <w:szCs w:val="24"/>
              </w:rPr>
            </w:pPr>
            <w:r w:rsidRPr="00D66DF1">
              <w:rPr>
                <w:rFonts w:ascii="Century Gothic" w:hAnsi="Century Gothic"/>
                <w:b/>
                <w:sz w:val="24"/>
                <w:szCs w:val="24"/>
              </w:rPr>
              <w:t>Table: Conservation of Mass</w:t>
            </w:r>
            <w:r w:rsidR="00D529B6">
              <w:rPr>
                <w:rFonts w:ascii="Century Gothic" w:hAnsi="Century Gothic"/>
                <w:b/>
                <w:sz w:val="24"/>
                <w:szCs w:val="24"/>
              </w:rPr>
              <w:t xml:space="preserve"> </w:t>
            </w:r>
            <w:r w:rsidR="00D529B6" w:rsidRPr="00D529B6">
              <w:rPr>
                <w:rFonts w:ascii="Century Gothic" w:hAnsi="Century Gothic"/>
                <w:b/>
                <w:sz w:val="20"/>
                <w:szCs w:val="24"/>
              </w:rPr>
              <w:t>(12 marks)</w:t>
            </w:r>
          </w:p>
        </w:tc>
      </w:tr>
      <w:tr w:rsidR="00D66DF1" w:rsidTr="00D66DF1">
        <w:tc>
          <w:tcPr>
            <w:tcW w:w="1101" w:type="dxa"/>
            <w:shd w:val="clear" w:color="auto" w:fill="BFBFBF" w:themeFill="background1" w:themeFillShade="BF"/>
            <w:vAlign w:val="center"/>
          </w:tcPr>
          <w:p w:rsidR="00E15621" w:rsidRP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Reaction #</w:t>
            </w:r>
          </w:p>
        </w:tc>
        <w:tc>
          <w:tcPr>
            <w:tcW w:w="2268" w:type="dxa"/>
            <w:shd w:val="clear" w:color="auto" w:fill="BFBFBF" w:themeFill="background1" w:themeFillShade="BF"/>
            <w:vAlign w:val="center"/>
          </w:tcPr>
          <w:p w:rsidR="00E15621" w:rsidRP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Names of Reactants</w:t>
            </w:r>
          </w:p>
        </w:tc>
        <w:tc>
          <w:tcPr>
            <w:tcW w:w="2409" w:type="dxa"/>
            <w:shd w:val="clear" w:color="auto" w:fill="BFBFBF" w:themeFill="background1" w:themeFillShade="BF"/>
            <w:vAlign w:val="center"/>
          </w:tcPr>
          <w:p w:rsid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 xml:space="preserve">Description of </w:t>
            </w:r>
          </w:p>
          <w:p w:rsidR="00E15621" w:rsidRP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Reactants</w:t>
            </w:r>
          </w:p>
        </w:tc>
        <w:tc>
          <w:tcPr>
            <w:tcW w:w="1128" w:type="dxa"/>
            <w:shd w:val="clear" w:color="auto" w:fill="BFBFBF" w:themeFill="background1" w:themeFillShade="BF"/>
            <w:vAlign w:val="center"/>
          </w:tcPr>
          <w:p w:rsidR="00E15621" w:rsidRP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Mass of Reactants (g)</w:t>
            </w:r>
          </w:p>
        </w:tc>
        <w:tc>
          <w:tcPr>
            <w:tcW w:w="2416" w:type="dxa"/>
            <w:shd w:val="clear" w:color="auto" w:fill="BFBFBF" w:themeFill="background1" w:themeFillShade="BF"/>
            <w:vAlign w:val="center"/>
          </w:tcPr>
          <w:p w:rsid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 xml:space="preserve">Description of </w:t>
            </w:r>
          </w:p>
          <w:p w:rsidR="00E15621" w:rsidRP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Reaction &amp; Products</w:t>
            </w:r>
          </w:p>
        </w:tc>
        <w:tc>
          <w:tcPr>
            <w:tcW w:w="1038" w:type="dxa"/>
            <w:shd w:val="clear" w:color="auto" w:fill="BFBFBF" w:themeFill="background1" w:themeFillShade="BF"/>
            <w:vAlign w:val="center"/>
          </w:tcPr>
          <w:p w:rsidR="00E15621" w:rsidRPr="00D66DF1" w:rsidRDefault="00D66DF1" w:rsidP="00777D7E">
            <w:pPr>
              <w:spacing w:before="60" w:after="60"/>
              <w:ind w:right="-30"/>
              <w:jc w:val="center"/>
              <w:rPr>
                <w:rFonts w:ascii="Century Gothic" w:hAnsi="Century Gothic"/>
                <w:b/>
                <w:sz w:val="18"/>
                <w:szCs w:val="24"/>
              </w:rPr>
            </w:pPr>
            <w:r w:rsidRPr="00D66DF1">
              <w:rPr>
                <w:rFonts w:ascii="Century Gothic" w:hAnsi="Century Gothic"/>
                <w:b/>
                <w:sz w:val="18"/>
                <w:szCs w:val="24"/>
              </w:rPr>
              <w:t>Mass of Products (g)</w:t>
            </w:r>
          </w:p>
        </w:tc>
      </w:tr>
      <w:tr w:rsidR="00E15621" w:rsidTr="00D66DF1">
        <w:trPr>
          <w:trHeight w:val="1134"/>
        </w:trPr>
        <w:tc>
          <w:tcPr>
            <w:tcW w:w="1101" w:type="dxa"/>
            <w:vAlign w:val="center"/>
          </w:tcPr>
          <w:p w:rsidR="00E15621" w:rsidRDefault="00D66DF1" w:rsidP="00777D7E">
            <w:pPr>
              <w:ind w:right="-30"/>
              <w:jc w:val="center"/>
              <w:rPr>
                <w:rFonts w:ascii="Century Gothic" w:hAnsi="Century Gothic"/>
                <w:szCs w:val="24"/>
              </w:rPr>
            </w:pPr>
            <w:r>
              <w:rPr>
                <w:rFonts w:ascii="Century Gothic" w:hAnsi="Century Gothic"/>
                <w:szCs w:val="24"/>
              </w:rPr>
              <w:t>1</w:t>
            </w:r>
          </w:p>
        </w:tc>
        <w:tc>
          <w:tcPr>
            <w:tcW w:w="2268" w:type="dxa"/>
            <w:vAlign w:val="center"/>
          </w:tcPr>
          <w:p w:rsidR="00E15621" w:rsidRPr="00D66DF1" w:rsidRDefault="00D66DF1" w:rsidP="00777D7E">
            <w:pPr>
              <w:spacing w:after="120"/>
              <w:ind w:right="-30"/>
              <w:rPr>
                <w:rFonts w:ascii="Century Gothic" w:hAnsi="Century Gothic"/>
                <w:sz w:val="18"/>
                <w:szCs w:val="24"/>
              </w:rPr>
            </w:pPr>
            <w:r w:rsidRPr="00D66DF1">
              <w:rPr>
                <w:rFonts w:ascii="Century Gothic" w:hAnsi="Century Gothic"/>
                <w:sz w:val="18"/>
                <w:szCs w:val="24"/>
              </w:rPr>
              <w:t>lead nitrate (aq)</w:t>
            </w:r>
          </w:p>
          <w:p w:rsidR="00D66DF1" w:rsidRPr="00D66DF1" w:rsidRDefault="00D66DF1" w:rsidP="00777D7E">
            <w:pPr>
              <w:ind w:right="-30"/>
              <w:rPr>
                <w:rFonts w:ascii="Century Gothic" w:hAnsi="Century Gothic"/>
                <w:sz w:val="18"/>
                <w:szCs w:val="24"/>
              </w:rPr>
            </w:pPr>
            <w:r w:rsidRPr="00D66DF1">
              <w:rPr>
                <w:rFonts w:ascii="Century Gothic" w:hAnsi="Century Gothic"/>
                <w:sz w:val="18"/>
                <w:szCs w:val="24"/>
              </w:rPr>
              <w:t>potassium iodide (aq)</w:t>
            </w:r>
          </w:p>
        </w:tc>
        <w:tc>
          <w:tcPr>
            <w:tcW w:w="2409" w:type="dxa"/>
            <w:vAlign w:val="center"/>
          </w:tcPr>
          <w:p w:rsidR="00E15621" w:rsidRPr="00D66DF1" w:rsidRDefault="00E15621" w:rsidP="00777D7E">
            <w:pPr>
              <w:ind w:right="-30"/>
              <w:jc w:val="center"/>
              <w:rPr>
                <w:rFonts w:ascii="Century Gothic" w:hAnsi="Century Gothic"/>
                <w:sz w:val="20"/>
                <w:szCs w:val="24"/>
              </w:rPr>
            </w:pPr>
          </w:p>
        </w:tc>
        <w:tc>
          <w:tcPr>
            <w:tcW w:w="1128" w:type="dxa"/>
            <w:vAlign w:val="center"/>
          </w:tcPr>
          <w:p w:rsidR="00E15621" w:rsidRPr="00D66DF1" w:rsidRDefault="00E15621" w:rsidP="00777D7E">
            <w:pPr>
              <w:ind w:right="-30"/>
              <w:jc w:val="center"/>
              <w:rPr>
                <w:rFonts w:ascii="Century Gothic" w:hAnsi="Century Gothic"/>
                <w:sz w:val="20"/>
                <w:szCs w:val="24"/>
              </w:rPr>
            </w:pPr>
          </w:p>
        </w:tc>
        <w:tc>
          <w:tcPr>
            <w:tcW w:w="2416" w:type="dxa"/>
            <w:vAlign w:val="center"/>
          </w:tcPr>
          <w:p w:rsidR="00E15621" w:rsidRPr="00D66DF1" w:rsidRDefault="00E15621" w:rsidP="00777D7E">
            <w:pPr>
              <w:ind w:right="-30"/>
              <w:jc w:val="center"/>
              <w:rPr>
                <w:rFonts w:ascii="Century Gothic" w:hAnsi="Century Gothic"/>
                <w:sz w:val="20"/>
                <w:szCs w:val="24"/>
              </w:rPr>
            </w:pPr>
          </w:p>
        </w:tc>
        <w:tc>
          <w:tcPr>
            <w:tcW w:w="1038" w:type="dxa"/>
            <w:vAlign w:val="center"/>
          </w:tcPr>
          <w:p w:rsidR="00E15621" w:rsidRPr="00D66DF1" w:rsidRDefault="00E15621" w:rsidP="00777D7E">
            <w:pPr>
              <w:ind w:right="-30"/>
              <w:jc w:val="center"/>
              <w:rPr>
                <w:rFonts w:ascii="Century Gothic" w:hAnsi="Century Gothic"/>
                <w:sz w:val="20"/>
                <w:szCs w:val="24"/>
              </w:rPr>
            </w:pPr>
          </w:p>
        </w:tc>
      </w:tr>
      <w:tr w:rsidR="00E15621" w:rsidTr="00D66DF1">
        <w:trPr>
          <w:trHeight w:val="1134"/>
        </w:trPr>
        <w:tc>
          <w:tcPr>
            <w:tcW w:w="1101" w:type="dxa"/>
            <w:vAlign w:val="center"/>
          </w:tcPr>
          <w:p w:rsidR="00E15621" w:rsidRDefault="00D66DF1" w:rsidP="00777D7E">
            <w:pPr>
              <w:ind w:right="-30"/>
              <w:jc w:val="center"/>
              <w:rPr>
                <w:rFonts w:ascii="Century Gothic" w:hAnsi="Century Gothic"/>
                <w:szCs w:val="24"/>
              </w:rPr>
            </w:pPr>
            <w:r>
              <w:rPr>
                <w:rFonts w:ascii="Century Gothic" w:hAnsi="Century Gothic"/>
                <w:szCs w:val="24"/>
              </w:rPr>
              <w:t>2</w:t>
            </w:r>
          </w:p>
        </w:tc>
        <w:tc>
          <w:tcPr>
            <w:tcW w:w="2268" w:type="dxa"/>
            <w:vAlign w:val="center"/>
          </w:tcPr>
          <w:p w:rsidR="00E15621" w:rsidRPr="00D66DF1" w:rsidRDefault="00D66DF1" w:rsidP="00777D7E">
            <w:pPr>
              <w:spacing w:after="120"/>
              <w:ind w:right="-30"/>
              <w:rPr>
                <w:rFonts w:ascii="Century Gothic" w:hAnsi="Century Gothic"/>
                <w:sz w:val="18"/>
                <w:szCs w:val="24"/>
              </w:rPr>
            </w:pPr>
            <w:r w:rsidRPr="00D66DF1">
              <w:rPr>
                <w:rFonts w:ascii="Century Gothic" w:hAnsi="Century Gothic"/>
                <w:sz w:val="18"/>
                <w:szCs w:val="24"/>
              </w:rPr>
              <w:t>copper sulfate (aq)</w:t>
            </w:r>
          </w:p>
          <w:p w:rsidR="00D66DF1" w:rsidRPr="00D66DF1" w:rsidRDefault="00D66DF1" w:rsidP="00777D7E">
            <w:pPr>
              <w:ind w:right="-30"/>
              <w:rPr>
                <w:rFonts w:ascii="Century Gothic" w:hAnsi="Century Gothic"/>
                <w:sz w:val="18"/>
                <w:szCs w:val="24"/>
              </w:rPr>
            </w:pPr>
            <w:r w:rsidRPr="00D66DF1">
              <w:rPr>
                <w:rFonts w:ascii="Century Gothic" w:hAnsi="Century Gothic"/>
                <w:sz w:val="18"/>
                <w:szCs w:val="24"/>
              </w:rPr>
              <w:t>sodium hydroxide (aq)</w:t>
            </w:r>
          </w:p>
        </w:tc>
        <w:tc>
          <w:tcPr>
            <w:tcW w:w="2409" w:type="dxa"/>
            <w:vAlign w:val="center"/>
          </w:tcPr>
          <w:p w:rsidR="00E15621" w:rsidRPr="00D66DF1" w:rsidRDefault="00E15621" w:rsidP="00777D7E">
            <w:pPr>
              <w:ind w:right="-30"/>
              <w:jc w:val="center"/>
              <w:rPr>
                <w:rFonts w:ascii="Century Gothic" w:hAnsi="Century Gothic"/>
                <w:sz w:val="20"/>
                <w:szCs w:val="24"/>
              </w:rPr>
            </w:pPr>
          </w:p>
        </w:tc>
        <w:tc>
          <w:tcPr>
            <w:tcW w:w="1128" w:type="dxa"/>
            <w:vAlign w:val="center"/>
          </w:tcPr>
          <w:p w:rsidR="00E15621" w:rsidRPr="00D66DF1" w:rsidRDefault="00E15621" w:rsidP="00777D7E">
            <w:pPr>
              <w:ind w:right="-30"/>
              <w:jc w:val="center"/>
              <w:rPr>
                <w:rFonts w:ascii="Century Gothic" w:hAnsi="Century Gothic"/>
                <w:sz w:val="20"/>
                <w:szCs w:val="24"/>
              </w:rPr>
            </w:pPr>
          </w:p>
        </w:tc>
        <w:tc>
          <w:tcPr>
            <w:tcW w:w="2416" w:type="dxa"/>
            <w:vAlign w:val="center"/>
          </w:tcPr>
          <w:p w:rsidR="00E15621" w:rsidRPr="00D66DF1" w:rsidRDefault="00E15621" w:rsidP="00777D7E">
            <w:pPr>
              <w:ind w:right="-30"/>
              <w:jc w:val="center"/>
              <w:rPr>
                <w:rFonts w:ascii="Century Gothic" w:hAnsi="Century Gothic"/>
                <w:sz w:val="20"/>
                <w:szCs w:val="24"/>
              </w:rPr>
            </w:pPr>
          </w:p>
        </w:tc>
        <w:tc>
          <w:tcPr>
            <w:tcW w:w="1038" w:type="dxa"/>
            <w:vAlign w:val="center"/>
          </w:tcPr>
          <w:p w:rsidR="00E15621" w:rsidRPr="00D66DF1" w:rsidRDefault="00E15621" w:rsidP="00777D7E">
            <w:pPr>
              <w:ind w:right="-30"/>
              <w:jc w:val="center"/>
              <w:rPr>
                <w:rFonts w:ascii="Century Gothic" w:hAnsi="Century Gothic"/>
                <w:sz w:val="20"/>
                <w:szCs w:val="24"/>
              </w:rPr>
            </w:pPr>
          </w:p>
        </w:tc>
      </w:tr>
      <w:tr w:rsidR="00E15621" w:rsidTr="00D66DF1">
        <w:trPr>
          <w:trHeight w:val="1134"/>
        </w:trPr>
        <w:tc>
          <w:tcPr>
            <w:tcW w:w="1101" w:type="dxa"/>
            <w:vAlign w:val="center"/>
          </w:tcPr>
          <w:p w:rsidR="00E15621" w:rsidRDefault="00D66DF1" w:rsidP="00777D7E">
            <w:pPr>
              <w:ind w:right="-30"/>
              <w:jc w:val="center"/>
              <w:rPr>
                <w:rFonts w:ascii="Century Gothic" w:hAnsi="Century Gothic"/>
                <w:szCs w:val="24"/>
              </w:rPr>
            </w:pPr>
            <w:r>
              <w:rPr>
                <w:rFonts w:ascii="Century Gothic" w:hAnsi="Century Gothic"/>
                <w:szCs w:val="24"/>
              </w:rPr>
              <w:t>3</w:t>
            </w:r>
          </w:p>
        </w:tc>
        <w:tc>
          <w:tcPr>
            <w:tcW w:w="2268" w:type="dxa"/>
            <w:vAlign w:val="center"/>
          </w:tcPr>
          <w:p w:rsidR="00E15621" w:rsidRPr="00D66DF1" w:rsidRDefault="00D66DF1" w:rsidP="00777D7E">
            <w:pPr>
              <w:spacing w:after="120"/>
              <w:ind w:right="-30"/>
              <w:rPr>
                <w:rFonts w:ascii="Century Gothic" w:hAnsi="Century Gothic"/>
                <w:sz w:val="18"/>
                <w:szCs w:val="24"/>
              </w:rPr>
            </w:pPr>
            <w:r w:rsidRPr="00D66DF1">
              <w:rPr>
                <w:rFonts w:ascii="Century Gothic" w:hAnsi="Century Gothic"/>
                <w:sz w:val="18"/>
                <w:szCs w:val="24"/>
              </w:rPr>
              <w:t>barium chloride (aq)</w:t>
            </w:r>
          </w:p>
          <w:p w:rsidR="00D66DF1" w:rsidRPr="00D66DF1" w:rsidRDefault="00D66DF1" w:rsidP="00777D7E">
            <w:pPr>
              <w:ind w:right="-30"/>
              <w:rPr>
                <w:rFonts w:ascii="Century Gothic" w:hAnsi="Century Gothic"/>
                <w:sz w:val="18"/>
                <w:szCs w:val="24"/>
              </w:rPr>
            </w:pPr>
            <w:r w:rsidRPr="00D66DF1">
              <w:rPr>
                <w:rFonts w:ascii="Century Gothic" w:hAnsi="Century Gothic"/>
                <w:sz w:val="18"/>
                <w:szCs w:val="24"/>
              </w:rPr>
              <w:t>sodium sulfate (aq)</w:t>
            </w:r>
          </w:p>
        </w:tc>
        <w:tc>
          <w:tcPr>
            <w:tcW w:w="2409" w:type="dxa"/>
            <w:vAlign w:val="center"/>
          </w:tcPr>
          <w:p w:rsidR="00E15621" w:rsidRPr="00D66DF1" w:rsidRDefault="00E15621" w:rsidP="00777D7E">
            <w:pPr>
              <w:ind w:right="-30"/>
              <w:jc w:val="center"/>
              <w:rPr>
                <w:rFonts w:ascii="Century Gothic" w:hAnsi="Century Gothic"/>
                <w:sz w:val="20"/>
                <w:szCs w:val="24"/>
              </w:rPr>
            </w:pPr>
          </w:p>
        </w:tc>
        <w:tc>
          <w:tcPr>
            <w:tcW w:w="1128" w:type="dxa"/>
            <w:vAlign w:val="center"/>
          </w:tcPr>
          <w:p w:rsidR="00E15621" w:rsidRPr="00D66DF1" w:rsidRDefault="00E15621" w:rsidP="00777D7E">
            <w:pPr>
              <w:ind w:right="-30"/>
              <w:jc w:val="center"/>
              <w:rPr>
                <w:rFonts w:ascii="Century Gothic" w:hAnsi="Century Gothic"/>
                <w:sz w:val="20"/>
                <w:szCs w:val="24"/>
              </w:rPr>
            </w:pPr>
          </w:p>
        </w:tc>
        <w:tc>
          <w:tcPr>
            <w:tcW w:w="2416" w:type="dxa"/>
            <w:vAlign w:val="center"/>
          </w:tcPr>
          <w:p w:rsidR="00E15621" w:rsidRPr="00D66DF1" w:rsidRDefault="00E15621" w:rsidP="00777D7E">
            <w:pPr>
              <w:ind w:right="-30"/>
              <w:jc w:val="center"/>
              <w:rPr>
                <w:rFonts w:ascii="Century Gothic" w:hAnsi="Century Gothic"/>
                <w:sz w:val="20"/>
                <w:szCs w:val="24"/>
              </w:rPr>
            </w:pPr>
          </w:p>
        </w:tc>
        <w:tc>
          <w:tcPr>
            <w:tcW w:w="1038" w:type="dxa"/>
            <w:vAlign w:val="center"/>
          </w:tcPr>
          <w:p w:rsidR="00E15621" w:rsidRPr="00D66DF1" w:rsidRDefault="00E15621" w:rsidP="00777D7E">
            <w:pPr>
              <w:ind w:right="-30"/>
              <w:jc w:val="center"/>
              <w:rPr>
                <w:rFonts w:ascii="Century Gothic" w:hAnsi="Century Gothic"/>
                <w:sz w:val="20"/>
                <w:szCs w:val="24"/>
              </w:rPr>
            </w:pPr>
          </w:p>
        </w:tc>
      </w:tr>
    </w:tbl>
    <w:p w:rsidR="00D66DF1" w:rsidRDefault="00D66DF1"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D66DF1" w:rsidRPr="00BF282E" w:rsidRDefault="00715FA2" w:rsidP="00777D7E">
      <w:pPr>
        <w:ind w:right="-30"/>
        <w:rPr>
          <w:rFonts w:ascii="Century Gothic" w:hAnsi="Century Gothic"/>
        </w:rPr>
      </w:pPr>
      <w:r>
        <w:rPr>
          <w:rFonts w:ascii="Century Gothic" w:hAnsi="Century Gothic"/>
          <w:sz w:val="32"/>
          <w:szCs w:val="36"/>
        </w:rPr>
        <w:t>Sci10: CR2</w:t>
      </w:r>
      <w:r w:rsidR="00D66DF1">
        <w:rPr>
          <w:rFonts w:ascii="Century Gothic" w:hAnsi="Century Gothic"/>
          <w:sz w:val="32"/>
          <w:szCs w:val="36"/>
        </w:rPr>
        <w:t xml:space="preserve"> Chemical Equations</w:t>
      </w:r>
      <w:r w:rsidR="00D66DF1">
        <w:rPr>
          <w:rFonts w:ascii="Century Gothic" w:hAnsi="Century Gothic"/>
          <w:sz w:val="36"/>
          <w:szCs w:val="36"/>
        </w:rPr>
        <w:t xml:space="preserve">  </w:t>
      </w:r>
      <w:r w:rsidR="00D66DF1">
        <w:rPr>
          <w:rFonts w:ascii="Century Gothic" w:hAnsi="Century Gothic"/>
          <w:sz w:val="36"/>
          <w:szCs w:val="36"/>
        </w:rPr>
        <w:tab/>
      </w:r>
      <w:r w:rsidR="00D66DF1">
        <w:rPr>
          <w:rFonts w:ascii="Century Gothic" w:hAnsi="Century Gothic"/>
          <w:b/>
          <w:sz w:val="36"/>
          <w:szCs w:val="36"/>
        </w:rPr>
        <w:t xml:space="preserve">    </w:t>
      </w:r>
      <w:r w:rsidR="00D66DF1">
        <w:rPr>
          <w:rFonts w:ascii="Century Gothic" w:hAnsi="Century Gothic"/>
          <w:b/>
          <w:sz w:val="36"/>
          <w:szCs w:val="36"/>
        </w:rPr>
        <w:tab/>
      </w:r>
      <w:r w:rsidR="00D66DF1">
        <w:rPr>
          <w:rFonts w:ascii="Century Gothic" w:hAnsi="Century Gothic"/>
          <w:b/>
          <w:sz w:val="36"/>
          <w:szCs w:val="36"/>
        </w:rPr>
        <w:tab/>
      </w:r>
      <w:r w:rsidR="00D66DF1">
        <w:rPr>
          <w:rFonts w:ascii="Century Gothic" w:hAnsi="Century Gothic"/>
          <w:b/>
          <w:sz w:val="36"/>
          <w:szCs w:val="36"/>
        </w:rPr>
        <w:tab/>
        <w:t xml:space="preserve">    Investigation</w:t>
      </w:r>
    </w:p>
    <w:p w:rsidR="00D66DF1" w:rsidRPr="00C47F00" w:rsidRDefault="00D811B7" w:rsidP="00777D7E">
      <w:pPr>
        <w:ind w:right="-30"/>
        <w:rPr>
          <w:rFonts w:ascii="Century Gothic" w:hAnsi="Century Gothic"/>
          <w:kern w:val="1"/>
          <w:szCs w:val="24"/>
          <w:lang w:val="en-CA" w:eastAsia="zh-CN" w:bidi="hi-IN"/>
        </w:rPr>
      </w:pPr>
      <w:r>
        <w:rPr>
          <w:noProof/>
        </w:rPr>
        <w:pict>
          <v:line id="_x0000_s1191" style="position:absolute;z-index:251644928;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F+5FQIAACsEAAAOAAAAZHJzL2Uyb0RvYy54bWysU82O2jAQvlfqO1i+QxIashARVhWBXmiL&#10;tNsHMLZDrDq2ZRsCqvruHRuC2PZSVc3BGXtmvvnmb/F87iQ6ceuEVhXOxilGXFHNhDpU+NvrZjTD&#10;yHmiGJFa8QpfuMPPy/fvFr0p+US3WjJuEYAoV/amwq33pkwSR1veETfWhitQNtp2xMPVHhJmSQ/o&#10;nUwmaVokvbbMWE25c/BaX5V4GfGbhlP/tWkc90hWGLj5eNp47sOZLBekPFhiWkFvNMg/sOiIUBD0&#10;DlUTT9DRij+gOkGtdrrxY6q7RDeNoDzmANlk6W/ZvLTE8JgLFMeZe5nc/4OlX047iwSrcPFUYKRI&#10;B03aCsVRFovTG1eCzUrtbEiPntWL2Wr63SGlVy1RBx5Jvl4M+GWhnMkbl3BxBkLs+8+agQ05eh0r&#10;dW5sFyChBugcG3K5N4SfPaLwWEye8iKdYkQHXULKwdFY5z9x3aEgVFgC6QhMTlvnAxFSDiYhjtIb&#10;IWXst1Sor/B8OplGB6elYEEZzJw97FfSohMJExO/mBVoHs2sPioWwVpO2PomeyLkVYbgUgU8SAXo&#10;3KTrSPyYp/P1bD3LR/mkWI/ytK5HHzerfFRssqdp/aFerersZ6CW5WUrGOMqsBvGM8v/rv23RbkO&#10;1n1A72VI3qLHegHZ4R9Jx16G9oV9cuVes8vODj2GiYzGt+0JI/94B/lxx5e/AA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Fk8&#10;X7kVAgAAKwQAAA4AAAAAAAAAAAAAAAAALgIAAGRycy9lMm9Eb2MueG1sUEsBAi0AFAAGAAgAAAAh&#10;AN7QyPrbAAAABgEAAA8AAAAAAAAAAAAAAAAAbwQAAGRycy9kb3ducmV2LnhtbFBLBQYAAAAABAAE&#10;APMAAAB3BQAAAAA=&#10;"/>
        </w:pict>
      </w:r>
      <w:r w:rsidR="00D66DF1" w:rsidRPr="00C47F00">
        <w:rPr>
          <w:rFonts w:ascii="Century Gothic" w:hAnsi="Century Gothic"/>
          <w:kern w:val="1"/>
          <w:szCs w:val="24"/>
          <w:lang w:val="en-CA" w:eastAsia="zh-CN" w:bidi="hi-IN"/>
        </w:rPr>
        <w:t xml:space="preserve"> </w:t>
      </w:r>
    </w:p>
    <w:p w:rsidR="00D66DF1" w:rsidRPr="00017179" w:rsidRDefault="00017179" w:rsidP="00777D7E">
      <w:pPr>
        <w:spacing w:after="120"/>
        <w:ind w:right="-30"/>
        <w:rPr>
          <w:rFonts w:ascii="Century Gothic" w:hAnsi="Century Gothic"/>
          <w:b/>
          <w:sz w:val="18"/>
          <w:szCs w:val="24"/>
        </w:rPr>
      </w:pPr>
      <w:r>
        <w:rPr>
          <w:rFonts w:ascii="Century Gothic" w:hAnsi="Century Gothic"/>
          <w:b/>
          <w:sz w:val="28"/>
          <w:szCs w:val="24"/>
        </w:rPr>
        <w:t>Discussion Questions:</w:t>
      </w:r>
    </w:p>
    <w:p w:rsidR="00E15621" w:rsidRPr="004D542C" w:rsidRDefault="00017179" w:rsidP="00CB4BAB">
      <w:pPr>
        <w:pStyle w:val="ListParagraph"/>
        <w:numPr>
          <w:ilvl w:val="0"/>
          <w:numId w:val="33"/>
        </w:numPr>
        <w:spacing w:after="240"/>
        <w:ind w:right="-30"/>
        <w:contextualSpacing w:val="0"/>
        <w:jc w:val="both"/>
        <w:rPr>
          <w:rFonts w:ascii="Century Gothic" w:hAnsi="Century Gothic"/>
          <w:sz w:val="14"/>
          <w:szCs w:val="24"/>
        </w:rPr>
      </w:pPr>
      <w:r w:rsidRPr="004D542C">
        <w:rPr>
          <w:rFonts w:ascii="Century Gothic" w:hAnsi="Century Gothic"/>
          <w:sz w:val="18"/>
          <w:szCs w:val="24"/>
        </w:rPr>
        <w:t>For each reaction explain how you know that a chemical change was involved.</w:t>
      </w:r>
      <w:r w:rsidR="00D529B6">
        <w:rPr>
          <w:rFonts w:ascii="Century Gothic" w:hAnsi="Century Gothic"/>
          <w:sz w:val="18"/>
          <w:szCs w:val="24"/>
        </w:rPr>
        <w:t xml:space="preserve"> (3 marks)</w:t>
      </w:r>
    </w:p>
    <w:p w:rsidR="00017179" w:rsidRPr="004D542C" w:rsidRDefault="00D529B6" w:rsidP="00777D7E">
      <w:pPr>
        <w:pStyle w:val="ListParagraph"/>
        <w:spacing w:after="120"/>
        <w:ind w:right="-30"/>
        <w:contextualSpacing w:val="0"/>
        <w:jc w:val="both"/>
        <w:rPr>
          <w:rFonts w:ascii="Century Gothic" w:hAnsi="Century Gothic"/>
          <w:sz w:val="18"/>
          <w:szCs w:val="24"/>
        </w:rPr>
      </w:pPr>
      <w:r>
        <w:rPr>
          <w:rFonts w:ascii="Century Gothic" w:hAnsi="Century Gothic"/>
          <w:sz w:val="18"/>
          <w:szCs w:val="24"/>
        </w:rPr>
        <w:t xml:space="preserve">Reaction </w:t>
      </w:r>
      <w:r w:rsidR="00017179" w:rsidRPr="004D542C">
        <w:rPr>
          <w:rFonts w:ascii="Century Gothic" w:hAnsi="Century Gothic"/>
          <w:sz w:val="18"/>
          <w:szCs w:val="24"/>
        </w:rPr>
        <w:t xml:space="preserve">#1 – </w:t>
      </w:r>
    </w:p>
    <w:p w:rsidR="004D542C" w:rsidRPr="004D542C" w:rsidRDefault="004D542C" w:rsidP="00777D7E">
      <w:pPr>
        <w:pStyle w:val="ListParagraph"/>
        <w:spacing w:after="120"/>
        <w:ind w:right="-30"/>
        <w:contextualSpacing w:val="0"/>
        <w:jc w:val="both"/>
        <w:rPr>
          <w:rFonts w:ascii="Century Gothic" w:hAnsi="Century Gothic"/>
          <w:sz w:val="18"/>
          <w:szCs w:val="24"/>
        </w:rPr>
      </w:pPr>
    </w:p>
    <w:p w:rsidR="00017179" w:rsidRPr="004D542C" w:rsidRDefault="00D529B6" w:rsidP="00777D7E">
      <w:pPr>
        <w:pStyle w:val="ListParagraph"/>
        <w:spacing w:after="120"/>
        <w:ind w:right="-30"/>
        <w:contextualSpacing w:val="0"/>
        <w:jc w:val="both"/>
        <w:rPr>
          <w:rFonts w:ascii="Century Gothic" w:hAnsi="Century Gothic"/>
          <w:sz w:val="18"/>
          <w:szCs w:val="24"/>
        </w:rPr>
      </w:pPr>
      <w:r>
        <w:rPr>
          <w:rFonts w:ascii="Century Gothic" w:hAnsi="Century Gothic"/>
          <w:sz w:val="18"/>
          <w:szCs w:val="24"/>
        </w:rPr>
        <w:t xml:space="preserve">Reaction </w:t>
      </w:r>
      <w:r w:rsidR="00017179" w:rsidRPr="004D542C">
        <w:rPr>
          <w:rFonts w:ascii="Century Gothic" w:hAnsi="Century Gothic"/>
          <w:sz w:val="18"/>
          <w:szCs w:val="24"/>
        </w:rPr>
        <w:t xml:space="preserve">#2 – </w:t>
      </w:r>
    </w:p>
    <w:p w:rsidR="004D542C" w:rsidRPr="004D542C" w:rsidRDefault="004D542C" w:rsidP="00777D7E">
      <w:pPr>
        <w:spacing w:after="120"/>
        <w:ind w:right="-30"/>
        <w:jc w:val="both"/>
        <w:rPr>
          <w:rFonts w:ascii="Century Gothic" w:hAnsi="Century Gothic"/>
          <w:sz w:val="18"/>
          <w:szCs w:val="24"/>
        </w:rPr>
      </w:pPr>
    </w:p>
    <w:p w:rsidR="00017179" w:rsidRPr="004D542C" w:rsidRDefault="00D529B6" w:rsidP="00777D7E">
      <w:pPr>
        <w:pStyle w:val="ListParagraph"/>
        <w:spacing w:after="120"/>
        <w:ind w:right="-30"/>
        <w:contextualSpacing w:val="0"/>
        <w:jc w:val="both"/>
        <w:rPr>
          <w:rFonts w:ascii="Century Gothic" w:hAnsi="Century Gothic"/>
          <w:sz w:val="18"/>
          <w:szCs w:val="24"/>
        </w:rPr>
      </w:pPr>
      <w:r>
        <w:rPr>
          <w:rFonts w:ascii="Century Gothic" w:hAnsi="Century Gothic"/>
          <w:sz w:val="18"/>
          <w:szCs w:val="24"/>
        </w:rPr>
        <w:t xml:space="preserve">Reaction </w:t>
      </w:r>
      <w:r w:rsidR="00017179" w:rsidRPr="004D542C">
        <w:rPr>
          <w:rFonts w:ascii="Century Gothic" w:hAnsi="Century Gothic"/>
          <w:sz w:val="18"/>
          <w:szCs w:val="24"/>
        </w:rPr>
        <w:t xml:space="preserve">#3 – </w:t>
      </w:r>
    </w:p>
    <w:p w:rsidR="00017179" w:rsidRPr="004D542C" w:rsidRDefault="00017179" w:rsidP="00777D7E">
      <w:pPr>
        <w:pStyle w:val="ListParagraph"/>
        <w:ind w:right="-30"/>
        <w:contextualSpacing w:val="0"/>
        <w:jc w:val="both"/>
        <w:rPr>
          <w:rFonts w:ascii="Century Gothic" w:hAnsi="Century Gothic"/>
          <w:sz w:val="18"/>
          <w:szCs w:val="24"/>
        </w:rPr>
      </w:pPr>
    </w:p>
    <w:p w:rsidR="00017179" w:rsidRPr="004D542C" w:rsidRDefault="00017179" w:rsidP="00777D7E">
      <w:pPr>
        <w:pStyle w:val="ListParagraph"/>
        <w:ind w:right="-30"/>
        <w:jc w:val="both"/>
        <w:rPr>
          <w:rFonts w:ascii="Century Gothic" w:hAnsi="Century Gothic"/>
          <w:sz w:val="14"/>
          <w:szCs w:val="24"/>
        </w:rPr>
      </w:pPr>
    </w:p>
    <w:p w:rsidR="00017179" w:rsidRPr="004D542C" w:rsidRDefault="008E0604" w:rsidP="00CB4BAB">
      <w:pPr>
        <w:pStyle w:val="ListParagraph"/>
        <w:numPr>
          <w:ilvl w:val="0"/>
          <w:numId w:val="33"/>
        </w:numPr>
        <w:ind w:right="-30"/>
        <w:jc w:val="both"/>
        <w:rPr>
          <w:rFonts w:ascii="Century Gothic" w:hAnsi="Century Gothic"/>
          <w:sz w:val="14"/>
          <w:szCs w:val="24"/>
        </w:rPr>
      </w:pPr>
      <w:r w:rsidRPr="004D542C">
        <w:rPr>
          <w:rFonts w:ascii="Century Gothic" w:hAnsi="Century Gothic"/>
          <w:sz w:val="18"/>
          <w:szCs w:val="24"/>
        </w:rPr>
        <w:t xml:space="preserve">Make </w:t>
      </w:r>
      <w:r w:rsidRPr="004D542C">
        <w:rPr>
          <w:rFonts w:ascii="Century Gothic" w:hAnsi="Century Gothic"/>
          <w:sz w:val="18"/>
          <w:szCs w:val="24"/>
          <w:u w:val="single"/>
        </w:rPr>
        <w:t>ONE</w:t>
      </w:r>
      <w:r w:rsidRPr="004D542C">
        <w:rPr>
          <w:rFonts w:ascii="Century Gothic" w:hAnsi="Century Gothic"/>
          <w:sz w:val="18"/>
          <w:szCs w:val="24"/>
        </w:rPr>
        <w:t xml:space="preserve"> (1) generalized statement that reflects your results for all three reactions. Do your results support the Law of Conservation of Mass?</w:t>
      </w:r>
      <w:r w:rsidR="00D529B6">
        <w:rPr>
          <w:rFonts w:ascii="Century Gothic" w:hAnsi="Century Gothic"/>
          <w:sz w:val="18"/>
          <w:szCs w:val="24"/>
        </w:rPr>
        <w:t xml:space="preserve"> (2 marks)</w:t>
      </w:r>
    </w:p>
    <w:p w:rsidR="008E0604" w:rsidRPr="004D542C" w:rsidRDefault="008E0604" w:rsidP="00777D7E">
      <w:pPr>
        <w:pStyle w:val="ListParagraph"/>
        <w:ind w:right="-30"/>
        <w:jc w:val="both"/>
        <w:rPr>
          <w:rFonts w:ascii="Century Gothic" w:hAnsi="Century Gothic"/>
          <w:sz w:val="18"/>
          <w:szCs w:val="24"/>
        </w:rPr>
      </w:pPr>
    </w:p>
    <w:p w:rsidR="004D542C" w:rsidRPr="004D542C" w:rsidRDefault="004D542C" w:rsidP="00777D7E">
      <w:pPr>
        <w:ind w:right="-30"/>
        <w:jc w:val="both"/>
        <w:rPr>
          <w:rFonts w:ascii="Century Gothic" w:hAnsi="Century Gothic"/>
          <w:sz w:val="18"/>
          <w:szCs w:val="24"/>
        </w:rPr>
      </w:pPr>
    </w:p>
    <w:p w:rsidR="008E0604" w:rsidRPr="004D542C" w:rsidRDefault="008E0604" w:rsidP="00777D7E">
      <w:pPr>
        <w:pStyle w:val="ListParagraph"/>
        <w:ind w:right="-30"/>
        <w:jc w:val="both"/>
        <w:rPr>
          <w:rFonts w:ascii="Century Gothic" w:hAnsi="Century Gothic"/>
          <w:sz w:val="18"/>
          <w:szCs w:val="24"/>
        </w:rPr>
      </w:pPr>
    </w:p>
    <w:p w:rsidR="008E0604" w:rsidRPr="004D542C" w:rsidRDefault="008E0604" w:rsidP="00777D7E">
      <w:pPr>
        <w:pStyle w:val="ListParagraph"/>
        <w:ind w:right="-30"/>
        <w:jc w:val="both"/>
        <w:rPr>
          <w:rFonts w:ascii="Century Gothic" w:hAnsi="Century Gothic"/>
          <w:sz w:val="18"/>
          <w:szCs w:val="24"/>
        </w:rPr>
      </w:pPr>
    </w:p>
    <w:p w:rsidR="008E0604" w:rsidRPr="004D542C" w:rsidRDefault="008E0604" w:rsidP="00777D7E">
      <w:pPr>
        <w:pStyle w:val="ListParagraph"/>
        <w:ind w:right="-30"/>
        <w:jc w:val="both"/>
        <w:rPr>
          <w:rFonts w:ascii="Century Gothic" w:hAnsi="Century Gothic"/>
          <w:sz w:val="14"/>
          <w:szCs w:val="24"/>
        </w:rPr>
      </w:pPr>
    </w:p>
    <w:p w:rsidR="004D542C" w:rsidRPr="004D542C" w:rsidRDefault="008E0604" w:rsidP="00CB4BAB">
      <w:pPr>
        <w:pStyle w:val="ListParagraph"/>
        <w:numPr>
          <w:ilvl w:val="0"/>
          <w:numId w:val="33"/>
        </w:numPr>
        <w:ind w:right="-30"/>
        <w:jc w:val="both"/>
        <w:rPr>
          <w:rFonts w:ascii="Century Gothic" w:hAnsi="Century Gothic"/>
          <w:sz w:val="14"/>
          <w:szCs w:val="24"/>
        </w:rPr>
      </w:pPr>
      <w:r w:rsidRPr="004D542C">
        <w:rPr>
          <w:rFonts w:ascii="Century Gothic" w:hAnsi="Century Gothic"/>
          <w:sz w:val="18"/>
          <w:szCs w:val="24"/>
        </w:rPr>
        <w:t xml:space="preserve">Predict the mass of sulfur trioxide produced when 100g of sulfur reacts with 150g of oxygen. </w:t>
      </w:r>
    </w:p>
    <w:p w:rsidR="008E0604" w:rsidRPr="004D542C" w:rsidRDefault="008E0604" w:rsidP="00777D7E">
      <w:pPr>
        <w:pStyle w:val="ListParagraph"/>
        <w:ind w:right="-30"/>
        <w:jc w:val="both"/>
        <w:rPr>
          <w:rFonts w:ascii="Century Gothic" w:hAnsi="Century Gothic"/>
          <w:sz w:val="14"/>
          <w:szCs w:val="24"/>
        </w:rPr>
      </w:pPr>
      <w:r w:rsidRPr="004D542C">
        <w:rPr>
          <w:rFonts w:ascii="Century Gothic" w:hAnsi="Century Gothic"/>
          <w:sz w:val="18"/>
          <w:szCs w:val="24"/>
        </w:rPr>
        <w:t>Write the word equation for the reaction.</w:t>
      </w:r>
      <w:r w:rsidR="00D529B6">
        <w:rPr>
          <w:rFonts w:ascii="Century Gothic" w:hAnsi="Century Gothic"/>
          <w:sz w:val="18"/>
          <w:szCs w:val="24"/>
        </w:rPr>
        <w:t xml:space="preserve"> (2 marks)</w:t>
      </w:r>
    </w:p>
    <w:p w:rsidR="008E0604" w:rsidRPr="004D542C" w:rsidRDefault="008E0604"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Default="008E0604" w:rsidP="00777D7E">
      <w:pPr>
        <w:ind w:right="-30"/>
        <w:jc w:val="both"/>
        <w:rPr>
          <w:rFonts w:ascii="Century Gothic" w:hAnsi="Century Gothic"/>
          <w:sz w:val="14"/>
          <w:szCs w:val="24"/>
        </w:rPr>
      </w:pPr>
    </w:p>
    <w:p w:rsidR="004D542C" w:rsidRDefault="004D542C" w:rsidP="00777D7E">
      <w:pPr>
        <w:ind w:right="-30"/>
        <w:jc w:val="both"/>
        <w:rPr>
          <w:rFonts w:ascii="Century Gothic" w:hAnsi="Century Gothic"/>
          <w:sz w:val="14"/>
          <w:szCs w:val="24"/>
        </w:rPr>
      </w:pPr>
    </w:p>
    <w:p w:rsidR="004D542C" w:rsidRPr="004D542C" w:rsidRDefault="004D542C"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Pr="004D542C" w:rsidRDefault="008E0604" w:rsidP="00CB4BAB">
      <w:pPr>
        <w:pStyle w:val="ListParagraph"/>
        <w:numPr>
          <w:ilvl w:val="0"/>
          <w:numId w:val="33"/>
        </w:numPr>
        <w:ind w:right="-30"/>
        <w:jc w:val="both"/>
        <w:rPr>
          <w:rFonts w:ascii="Century Gothic" w:hAnsi="Century Gothic"/>
          <w:sz w:val="14"/>
          <w:szCs w:val="24"/>
        </w:rPr>
      </w:pPr>
      <w:r w:rsidRPr="004D542C">
        <w:rPr>
          <w:rFonts w:ascii="Century Gothic" w:hAnsi="Century Gothic"/>
          <w:sz w:val="18"/>
          <w:szCs w:val="24"/>
        </w:rPr>
        <w:t xml:space="preserve">When 80g of sulfur trioxide reacts with water, 98g of sulfuric acid is formed. What mass of water is required? </w:t>
      </w:r>
      <w:r w:rsidR="004D542C" w:rsidRPr="004D542C">
        <w:rPr>
          <w:rFonts w:ascii="Century Gothic" w:hAnsi="Century Gothic"/>
          <w:sz w:val="18"/>
          <w:szCs w:val="24"/>
        </w:rPr>
        <w:t xml:space="preserve"> </w:t>
      </w:r>
      <w:r w:rsidRPr="004D542C">
        <w:rPr>
          <w:rFonts w:ascii="Century Gothic" w:hAnsi="Century Gothic"/>
          <w:sz w:val="18"/>
          <w:szCs w:val="24"/>
        </w:rPr>
        <w:t>Write the word equation for the reaction.</w:t>
      </w:r>
      <w:r w:rsidR="00D529B6">
        <w:rPr>
          <w:rFonts w:ascii="Century Gothic" w:hAnsi="Century Gothic"/>
          <w:sz w:val="18"/>
          <w:szCs w:val="24"/>
        </w:rPr>
        <w:t xml:space="preserve"> (2 marks)</w:t>
      </w:r>
    </w:p>
    <w:p w:rsidR="008E0604" w:rsidRPr="004D542C" w:rsidRDefault="008E0604"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Default="008E0604" w:rsidP="00777D7E">
      <w:pPr>
        <w:ind w:right="-30"/>
        <w:jc w:val="both"/>
        <w:rPr>
          <w:rFonts w:ascii="Century Gothic" w:hAnsi="Century Gothic"/>
          <w:sz w:val="14"/>
          <w:szCs w:val="24"/>
        </w:rPr>
      </w:pPr>
    </w:p>
    <w:p w:rsidR="004D542C" w:rsidRPr="004D542C" w:rsidRDefault="004D542C"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Pr="004D542C" w:rsidRDefault="008E0604" w:rsidP="00777D7E">
      <w:pPr>
        <w:ind w:right="-30"/>
        <w:jc w:val="both"/>
        <w:rPr>
          <w:rFonts w:ascii="Century Gothic" w:hAnsi="Century Gothic"/>
          <w:sz w:val="14"/>
          <w:szCs w:val="24"/>
        </w:rPr>
      </w:pPr>
    </w:p>
    <w:p w:rsidR="008E0604" w:rsidRPr="004D542C" w:rsidRDefault="008E0604" w:rsidP="00CB4BAB">
      <w:pPr>
        <w:pStyle w:val="ListParagraph"/>
        <w:numPr>
          <w:ilvl w:val="0"/>
          <w:numId w:val="33"/>
        </w:numPr>
        <w:spacing w:after="120"/>
        <w:ind w:left="714" w:right="-30" w:hanging="357"/>
        <w:contextualSpacing w:val="0"/>
        <w:jc w:val="both"/>
        <w:rPr>
          <w:rFonts w:ascii="Century Gothic" w:hAnsi="Century Gothic"/>
          <w:sz w:val="18"/>
          <w:szCs w:val="24"/>
        </w:rPr>
      </w:pPr>
      <w:r w:rsidRPr="004D542C">
        <w:rPr>
          <w:rFonts w:ascii="Century Gothic" w:hAnsi="Century Gothic"/>
          <w:sz w:val="18"/>
          <w:szCs w:val="24"/>
        </w:rPr>
        <w:t>Represent each of the reactions correctly as chemical equations:</w:t>
      </w:r>
      <w:r w:rsidR="00D529B6">
        <w:rPr>
          <w:rFonts w:ascii="Century Gothic" w:hAnsi="Century Gothic"/>
          <w:sz w:val="18"/>
          <w:szCs w:val="24"/>
        </w:rPr>
        <w:t xml:space="preserve"> (5 marks each)</w:t>
      </w:r>
    </w:p>
    <w:p w:rsidR="008E0604" w:rsidRPr="004D542C" w:rsidRDefault="00D529B6" w:rsidP="00CB4BAB">
      <w:pPr>
        <w:pStyle w:val="ListParagraph"/>
        <w:numPr>
          <w:ilvl w:val="1"/>
          <w:numId w:val="33"/>
        </w:numPr>
        <w:ind w:right="-30"/>
        <w:jc w:val="both"/>
        <w:rPr>
          <w:rFonts w:ascii="Century Gothic" w:hAnsi="Century Gothic"/>
          <w:sz w:val="18"/>
          <w:szCs w:val="24"/>
        </w:rPr>
      </w:pPr>
      <w:r>
        <w:rPr>
          <w:rFonts w:ascii="Century Gothic" w:hAnsi="Century Gothic"/>
          <w:sz w:val="18"/>
          <w:szCs w:val="24"/>
        </w:rPr>
        <w:t xml:space="preserve">Reaction #1 - </w:t>
      </w:r>
      <w:r w:rsidR="008E0604" w:rsidRPr="004D542C">
        <w:rPr>
          <w:rFonts w:ascii="Century Gothic" w:hAnsi="Century Gothic"/>
          <w:sz w:val="18"/>
          <w:szCs w:val="24"/>
        </w:rPr>
        <w:t>A solution of lead nitrate is mixed with a solution of potassi</w:t>
      </w:r>
      <w:r w:rsidR="003C4C1A">
        <w:rPr>
          <w:rFonts w:ascii="Century Gothic" w:hAnsi="Century Gothic"/>
          <w:sz w:val="18"/>
          <w:szCs w:val="24"/>
        </w:rPr>
        <w:t>um iodide, making a lead iodide</w:t>
      </w:r>
      <w:r w:rsidR="008E0604" w:rsidRPr="004D542C">
        <w:rPr>
          <w:rFonts w:ascii="Century Gothic" w:hAnsi="Century Gothic"/>
          <w:sz w:val="18"/>
          <w:szCs w:val="24"/>
        </w:rPr>
        <w:t xml:space="preserve"> </w:t>
      </w:r>
      <w:r w:rsidR="004D542C" w:rsidRPr="004D542C">
        <w:rPr>
          <w:rFonts w:ascii="Century Gothic" w:hAnsi="Century Gothic"/>
          <w:sz w:val="18"/>
          <w:szCs w:val="24"/>
        </w:rPr>
        <w:t>precipitate and a solution of potassium nitrate.</w:t>
      </w:r>
    </w:p>
    <w:p w:rsidR="004D542C" w:rsidRPr="004D542C" w:rsidRDefault="004D542C" w:rsidP="00777D7E">
      <w:pPr>
        <w:pStyle w:val="ListParagraph"/>
        <w:ind w:right="-30"/>
        <w:jc w:val="both"/>
        <w:rPr>
          <w:rFonts w:ascii="Century Gothic" w:hAnsi="Century Gothic"/>
          <w:sz w:val="18"/>
          <w:szCs w:val="24"/>
        </w:rPr>
      </w:pPr>
    </w:p>
    <w:p w:rsidR="004D542C" w:rsidRDefault="004D542C" w:rsidP="00777D7E">
      <w:pPr>
        <w:ind w:right="-30"/>
        <w:jc w:val="both"/>
        <w:rPr>
          <w:rFonts w:ascii="Century Gothic" w:hAnsi="Century Gothic"/>
          <w:sz w:val="18"/>
          <w:szCs w:val="24"/>
        </w:rPr>
      </w:pPr>
    </w:p>
    <w:p w:rsidR="00D529B6" w:rsidRPr="00D529B6" w:rsidRDefault="00D529B6" w:rsidP="00777D7E">
      <w:pPr>
        <w:ind w:right="-30"/>
        <w:jc w:val="both"/>
        <w:rPr>
          <w:rFonts w:ascii="Century Gothic" w:hAnsi="Century Gothic"/>
          <w:sz w:val="18"/>
          <w:szCs w:val="24"/>
        </w:rPr>
      </w:pPr>
    </w:p>
    <w:p w:rsidR="004D542C" w:rsidRPr="004D542C" w:rsidRDefault="004D542C" w:rsidP="00777D7E">
      <w:pPr>
        <w:ind w:right="-30"/>
        <w:jc w:val="both"/>
        <w:rPr>
          <w:rFonts w:ascii="Century Gothic" w:hAnsi="Century Gothic"/>
          <w:sz w:val="18"/>
          <w:szCs w:val="24"/>
        </w:rPr>
      </w:pPr>
    </w:p>
    <w:p w:rsidR="004D542C" w:rsidRPr="004D542C" w:rsidRDefault="004D542C" w:rsidP="00777D7E">
      <w:pPr>
        <w:pStyle w:val="ListParagraph"/>
        <w:ind w:right="-30"/>
        <w:jc w:val="both"/>
        <w:rPr>
          <w:rFonts w:ascii="Century Gothic" w:hAnsi="Century Gothic"/>
          <w:sz w:val="18"/>
          <w:szCs w:val="24"/>
        </w:rPr>
      </w:pPr>
    </w:p>
    <w:p w:rsidR="004D542C" w:rsidRPr="004D542C" w:rsidRDefault="004D542C" w:rsidP="00777D7E">
      <w:pPr>
        <w:pStyle w:val="ListParagraph"/>
        <w:ind w:right="-30"/>
        <w:jc w:val="both"/>
        <w:rPr>
          <w:rFonts w:ascii="Century Gothic" w:hAnsi="Century Gothic"/>
          <w:sz w:val="18"/>
          <w:szCs w:val="24"/>
        </w:rPr>
      </w:pPr>
    </w:p>
    <w:p w:rsidR="004D542C" w:rsidRPr="004D542C" w:rsidRDefault="00D529B6" w:rsidP="00CB4BAB">
      <w:pPr>
        <w:pStyle w:val="ListParagraph"/>
        <w:numPr>
          <w:ilvl w:val="1"/>
          <w:numId w:val="33"/>
        </w:numPr>
        <w:ind w:right="-30"/>
        <w:jc w:val="both"/>
        <w:rPr>
          <w:rFonts w:ascii="Century Gothic" w:hAnsi="Century Gothic"/>
          <w:sz w:val="18"/>
          <w:szCs w:val="24"/>
        </w:rPr>
      </w:pPr>
      <w:r>
        <w:rPr>
          <w:rFonts w:ascii="Century Gothic" w:hAnsi="Century Gothic"/>
          <w:sz w:val="18"/>
          <w:szCs w:val="24"/>
        </w:rPr>
        <w:t xml:space="preserve">Reaction #2 - </w:t>
      </w:r>
      <w:r w:rsidR="004D542C" w:rsidRPr="004D542C">
        <w:rPr>
          <w:rFonts w:ascii="Century Gothic" w:hAnsi="Century Gothic"/>
          <w:sz w:val="18"/>
          <w:szCs w:val="24"/>
        </w:rPr>
        <w:t>A solution of copper sulfate is combined with a solution of sodium hydroxide which makes solid copper hydroxide and a solution of sodium sulfate.</w:t>
      </w:r>
    </w:p>
    <w:p w:rsidR="004D542C" w:rsidRPr="004D542C" w:rsidRDefault="004D542C" w:rsidP="00777D7E">
      <w:pPr>
        <w:ind w:right="-30"/>
        <w:jc w:val="both"/>
        <w:rPr>
          <w:rFonts w:ascii="Century Gothic" w:hAnsi="Century Gothic"/>
          <w:sz w:val="18"/>
          <w:szCs w:val="24"/>
        </w:rPr>
      </w:pPr>
    </w:p>
    <w:p w:rsidR="004D542C" w:rsidRPr="004D542C" w:rsidRDefault="004D542C" w:rsidP="00777D7E">
      <w:pPr>
        <w:ind w:right="-30"/>
        <w:jc w:val="both"/>
        <w:rPr>
          <w:rFonts w:ascii="Century Gothic" w:hAnsi="Century Gothic"/>
          <w:sz w:val="18"/>
          <w:szCs w:val="24"/>
        </w:rPr>
      </w:pPr>
    </w:p>
    <w:p w:rsidR="004D542C" w:rsidRPr="004D542C" w:rsidRDefault="004D542C" w:rsidP="00777D7E">
      <w:pPr>
        <w:ind w:right="-30"/>
        <w:jc w:val="both"/>
        <w:rPr>
          <w:rFonts w:ascii="Century Gothic" w:hAnsi="Century Gothic"/>
          <w:sz w:val="18"/>
          <w:szCs w:val="24"/>
        </w:rPr>
      </w:pPr>
    </w:p>
    <w:p w:rsidR="004D542C" w:rsidRPr="004D542C" w:rsidRDefault="004D542C" w:rsidP="00777D7E">
      <w:pPr>
        <w:ind w:right="-30"/>
        <w:jc w:val="both"/>
        <w:rPr>
          <w:rFonts w:ascii="Century Gothic" w:hAnsi="Century Gothic"/>
          <w:sz w:val="18"/>
          <w:szCs w:val="24"/>
        </w:rPr>
      </w:pPr>
    </w:p>
    <w:p w:rsidR="004D542C" w:rsidRPr="004D542C" w:rsidRDefault="004D542C" w:rsidP="00777D7E">
      <w:pPr>
        <w:ind w:right="-30"/>
        <w:jc w:val="both"/>
        <w:rPr>
          <w:rFonts w:ascii="Century Gothic" w:hAnsi="Century Gothic"/>
          <w:sz w:val="18"/>
          <w:szCs w:val="24"/>
        </w:rPr>
      </w:pPr>
    </w:p>
    <w:p w:rsidR="004D542C" w:rsidRPr="004D542C" w:rsidRDefault="004D542C" w:rsidP="00777D7E">
      <w:pPr>
        <w:ind w:right="-30"/>
        <w:jc w:val="both"/>
        <w:rPr>
          <w:rFonts w:ascii="Century Gothic" w:hAnsi="Century Gothic"/>
          <w:sz w:val="18"/>
          <w:szCs w:val="24"/>
        </w:rPr>
      </w:pPr>
    </w:p>
    <w:p w:rsidR="004D542C" w:rsidRPr="004D542C" w:rsidRDefault="00D529B6" w:rsidP="00CB4BAB">
      <w:pPr>
        <w:pStyle w:val="ListParagraph"/>
        <w:numPr>
          <w:ilvl w:val="1"/>
          <w:numId w:val="33"/>
        </w:numPr>
        <w:ind w:right="-30"/>
        <w:jc w:val="both"/>
        <w:rPr>
          <w:rFonts w:ascii="Century Gothic" w:hAnsi="Century Gothic"/>
          <w:sz w:val="18"/>
          <w:szCs w:val="24"/>
        </w:rPr>
      </w:pPr>
      <w:r>
        <w:rPr>
          <w:rFonts w:ascii="Century Gothic" w:hAnsi="Century Gothic"/>
          <w:sz w:val="18"/>
          <w:szCs w:val="24"/>
        </w:rPr>
        <w:t xml:space="preserve">Reaction #3 - </w:t>
      </w:r>
      <w:r w:rsidR="004D542C" w:rsidRPr="004D542C">
        <w:rPr>
          <w:rFonts w:ascii="Century Gothic" w:hAnsi="Century Gothic"/>
          <w:sz w:val="18"/>
          <w:szCs w:val="24"/>
        </w:rPr>
        <w:t>A solution of barium chloride combines with a solution of sodium sulfate to make a solution of sodium chloride and barium sulfate precipitate.</w:t>
      </w:r>
    </w:p>
    <w:p w:rsidR="00E15621" w:rsidRDefault="00E15621" w:rsidP="00777D7E">
      <w:pPr>
        <w:ind w:right="-30"/>
        <w:rPr>
          <w:rFonts w:ascii="Century Gothic" w:hAnsi="Century Gothic"/>
          <w:szCs w:val="24"/>
        </w:rPr>
      </w:pPr>
    </w:p>
    <w:p w:rsidR="00E15621" w:rsidRDefault="00E15621" w:rsidP="00777D7E">
      <w:pPr>
        <w:ind w:right="-30"/>
        <w:rPr>
          <w:rFonts w:ascii="Century Gothic" w:hAnsi="Century Gothic"/>
          <w:szCs w:val="24"/>
        </w:rPr>
      </w:pPr>
    </w:p>
    <w:p w:rsidR="004D542C" w:rsidRDefault="004D542C" w:rsidP="00777D7E">
      <w:pPr>
        <w:ind w:right="-30"/>
        <w:rPr>
          <w:rFonts w:ascii="Century Gothic" w:hAnsi="Century Gothic"/>
          <w:sz w:val="28"/>
          <w:szCs w:val="24"/>
        </w:rPr>
      </w:pPr>
      <w:r>
        <w:rPr>
          <w:rFonts w:ascii="Century Gothic" w:hAnsi="Century Gothic"/>
          <w:sz w:val="28"/>
          <w:szCs w:val="24"/>
        </w:rPr>
        <w:br w:type="page"/>
      </w:r>
    </w:p>
    <w:p w:rsidR="00056AFD" w:rsidRDefault="00056AFD" w:rsidP="00777D7E">
      <w:pPr>
        <w:ind w:right="-30"/>
        <w:rPr>
          <w:rFonts w:ascii="Century Gothic" w:hAnsi="Century Gothic"/>
          <w:sz w:val="28"/>
          <w:szCs w:val="24"/>
        </w:rPr>
      </w:pPr>
      <w:r>
        <w:rPr>
          <w:rFonts w:ascii="Century Gothic" w:hAnsi="Century Gothic"/>
          <w:sz w:val="28"/>
          <w:szCs w:val="24"/>
        </w:rPr>
        <w:lastRenderedPageBreak/>
        <w:t>Miss Foley</w:t>
      </w:r>
    </w:p>
    <w:p w:rsidR="00056AFD" w:rsidRPr="00BF282E" w:rsidRDefault="00715FA2" w:rsidP="00777D7E">
      <w:pPr>
        <w:ind w:right="-30"/>
        <w:rPr>
          <w:rFonts w:ascii="Century Gothic" w:hAnsi="Century Gothic"/>
        </w:rPr>
      </w:pPr>
      <w:r>
        <w:rPr>
          <w:rFonts w:ascii="Century Gothic" w:hAnsi="Century Gothic"/>
          <w:sz w:val="32"/>
          <w:szCs w:val="36"/>
        </w:rPr>
        <w:t>Sci10: CR2</w:t>
      </w:r>
      <w:r w:rsidR="00056AFD">
        <w:rPr>
          <w:rFonts w:ascii="Century Gothic" w:hAnsi="Century Gothic"/>
          <w:sz w:val="32"/>
          <w:szCs w:val="36"/>
        </w:rPr>
        <w:t xml:space="preserve"> Chemical Equations</w:t>
      </w:r>
      <w:r w:rsidR="00056AFD">
        <w:rPr>
          <w:rFonts w:ascii="Century Gothic" w:hAnsi="Century Gothic"/>
          <w:sz w:val="36"/>
          <w:szCs w:val="36"/>
        </w:rPr>
        <w:t xml:space="preserve">  </w:t>
      </w:r>
      <w:r w:rsidR="00056AFD">
        <w:rPr>
          <w:rFonts w:ascii="Century Gothic" w:hAnsi="Century Gothic"/>
          <w:sz w:val="36"/>
          <w:szCs w:val="36"/>
        </w:rPr>
        <w:tab/>
      </w:r>
      <w:r w:rsidR="00056AFD">
        <w:rPr>
          <w:rFonts w:ascii="Century Gothic" w:hAnsi="Century Gothic"/>
          <w:b/>
          <w:sz w:val="36"/>
          <w:szCs w:val="36"/>
        </w:rPr>
        <w:t xml:space="preserve">    </w:t>
      </w:r>
      <w:r w:rsidR="00056AFD">
        <w:rPr>
          <w:rFonts w:ascii="Century Gothic" w:hAnsi="Century Gothic"/>
          <w:b/>
          <w:sz w:val="36"/>
          <w:szCs w:val="36"/>
        </w:rPr>
        <w:tab/>
      </w:r>
      <w:r w:rsidR="00056AFD">
        <w:rPr>
          <w:rFonts w:ascii="Century Gothic" w:hAnsi="Century Gothic"/>
          <w:b/>
          <w:sz w:val="36"/>
          <w:szCs w:val="36"/>
        </w:rPr>
        <w:tab/>
      </w:r>
      <w:r w:rsidR="00056AFD">
        <w:rPr>
          <w:rFonts w:ascii="Century Gothic" w:hAnsi="Century Gothic"/>
          <w:b/>
          <w:sz w:val="36"/>
          <w:szCs w:val="36"/>
        </w:rPr>
        <w:tab/>
        <w:t xml:space="preserve">    Investigation</w:t>
      </w:r>
    </w:p>
    <w:p w:rsidR="00056AFD" w:rsidRPr="00C47F00" w:rsidRDefault="00D811B7" w:rsidP="00777D7E">
      <w:pPr>
        <w:ind w:right="-30"/>
        <w:rPr>
          <w:rFonts w:ascii="Century Gothic" w:hAnsi="Century Gothic"/>
          <w:kern w:val="1"/>
          <w:szCs w:val="24"/>
          <w:lang w:val="en-CA" w:eastAsia="zh-CN" w:bidi="hi-IN"/>
        </w:rPr>
      </w:pPr>
      <w:r>
        <w:rPr>
          <w:noProof/>
        </w:rPr>
        <w:pict>
          <v:line id="_x0000_s1192" style="position:absolute;z-index:251646976;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0J/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tl8jpEi&#10;HTTpWSiOslic3rgCbCq1syE9elYv5lnT7w4pXbVEHXgk+Xox4JeFciZvXMLFGQix7z9rBjbk6HWs&#10;1LmxXYCEGqBzbMjl3hB+9ojC42wyz2fpFCM66BJSDI7GOv+J6w4FocQSSEdgcnp2PhAhxWAS4ii9&#10;FVLGfkuF+hIvp5NpdHBaChaUwczZw76SFp1ImJj4xaxA82hm9VGxCNZywjY32RMhrzIElyrgQSpA&#10;5yZdR+LHMl1uFptFPsons80oT+t69HFb5aPZNptP6w91VdXZz0Aty4tWMMZVYDeMZ5b/Xftvi3Id&#10;rPuA3suQvEWP9QKywz+Sjr0M7Qv75Iq9ZpedHXoMExmNb9sTRv7xDvLjjq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G6/&#10;Qn8VAgAAKwQAAA4AAAAAAAAAAAAAAAAALgIAAGRycy9lMm9Eb2MueG1sUEsBAi0AFAAGAAgAAAAh&#10;AN7QyPrbAAAABgEAAA8AAAAAAAAAAAAAAAAAbwQAAGRycy9kb3ducmV2LnhtbFBLBQYAAAAABAAE&#10;APMAAAB3BQAAAAA=&#10;"/>
        </w:pict>
      </w:r>
      <w:r w:rsidR="00056AFD" w:rsidRPr="00C47F00">
        <w:rPr>
          <w:rFonts w:ascii="Century Gothic" w:hAnsi="Century Gothic"/>
          <w:kern w:val="1"/>
          <w:szCs w:val="24"/>
          <w:lang w:val="en-CA" w:eastAsia="zh-CN" w:bidi="hi-IN"/>
        </w:rPr>
        <w:t xml:space="preserve"> </w:t>
      </w:r>
    </w:p>
    <w:p w:rsidR="002E0575" w:rsidRDefault="00056AFD" w:rsidP="00777D7E">
      <w:pPr>
        <w:ind w:right="-30"/>
        <w:jc w:val="center"/>
        <w:rPr>
          <w:rFonts w:ascii="Century Gothic" w:hAnsi="Century Gothic"/>
          <w:b/>
          <w:sz w:val="44"/>
          <w:szCs w:val="24"/>
        </w:rPr>
      </w:pPr>
      <w:r w:rsidRPr="00056AFD">
        <w:rPr>
          <w:rFonts w:ascii="Century Gothic" w:hAnsi="Century Gothic"/>
          <w:b/>
          <w:sz w:val="44"/>
          <w:szCs w:val="24"/>
        </w:rPr>
        <w:t xml:space="preserve">Conservation of Mass Lab: </w:t>
      </w:r>
    </w:p>
    <w:p w:rsidR="00056AFD" w:rsidRPr="00056AFD" w:rsidRDefault="002E0575" w:rsidP="00777D7E">
      <w:pPr>
        <w:spacing w:after="240"/>
        <w:ind w:right="-30"/>
        <w:jc w:val="center"/>
        <w:rPr>
          <w:rFonts w:ascii="Century Gothic" w:hAnsi="Century Gothic"/>
          <w:b/>
          <w:sz w:val="28"/>
          <w:szCs w:val="24"/>
        </w:rPr>
      </w:pPr>
      <w:r>
        <w:rPr>
          <w:rFonts w:ascii="Century Gothic" w:hAnsi="Century Gothic"/>
          <w:b/>
          <w:sz w:val="44"/>
          <w:szCs w:val="24"/>
        </w:rPr>
        <w:t xml:space="preserve">Mixing Chemicals </w:t>
      </w:r>
      <w:r w:rsidR="00056AFD" w:rsidRPr="00056AFD">
        <w:rPr>
          <w:rFonts w:ascii="Century Gothic" w:hAnsi="Century Gothic"/>
          <w:b/>
          <w:sz w:val="44"/>
          <w:szCs w:val="24"/>
        </w:rPr>
        <w:t>Teacher Prep</w:t>
      </w:r>
    </w:p>
    <w:tbl>
      <w:tblPr>
        <w:tblStyle w:val="TableGrid"/>
        <w:tblW w:w="0" w:type="auto"/>
        <w:tblLook w:val="04A0" w:firstRow="1" w:lastRow="0" w:firstColumn="1" w:lastColumn="0" w:noHBand="0" w:noVBand="1"/>
      </w:tblPr>
      <w:tblGrid>
        <w:gridCol w:w="2093"/>
        <w:gridCol w:w="1559"/>
        <w:gridCol w:w="1985"/>
        <w:gridCol w:w="1984"/>
        <w:gridCol w:w="1370"/>
        <w:gridCol w:w="1369"/>
      </w:tblGrid>
      <w:tr w:rsidR="00044EB4" w:rsidTr="00EF50F0">
        <w:tc>
          <w:tcPr>
            <w:tcW w:w="2093" w:type="dxa"/>
            <w:vAlign w:val="center"/>
          </w:tcPr>
          <w:p w:rsidR="00044EB4" w:rsidRPr="00044EB4" w:rsidRDefault="002E0575" w:rsidP="00777D7E">
            <w:pPr>
              <w:spacing w:before="60" w:after="60"/>
              <w:ind w:right="-30"/>
              <w:jc w:val="center"/>
              <w:rPr>
                <w:rFonts w:ascii="Century Gothic" w:hAnsi="Century Gothic"/>
                <w:b/>
                <w:szCs w:val="24"/>
              </w:rPr>
            </w:pPr>
            <w:r>
              <w:rPr>
                <w:rFonts w:ascii="Century Gothic" w:hAnsi="Century Gothic"/>
                <w:b/>
                <w:szCs w:val="24"/>
              </w:rPr>
              <w:t>Chemical</w:t>
            </w:r>
          </w:p>
        </w:tc>
        <w:tc>
          <w:tcPr>
            <w:tcW w:w="1559" w:type="dxa"/>
            <w:vAlign w:val="center"/>
          </w:tcPr>
          <w:p w:rsidR="002E0575" w:rsidRDefault="002E0575" w:rsidP="00777D7E">
            <w:pPr>
              <w:spacing w:before="60"/>
              <w:ind w:right="-30"/>
              <w:jc w:val="center"/>
              <w:rPr>
                <w:rFonts w:ascii="Century Gothic" w:hAnsi="Century Gothic"/>
                <w:b/>
                <w:sz w:val="20"/>
                <w:szCs w:val="24"/>
              </w:rPr>
            </w:pPr>
            <w:r>
              <w:rPr>
                <w:rFonts w:ascii="Century Gothic" w:hAnsi="Century Gothic"/>
                <w:b/>
                <w:sz w:val="20"/>
                <w:szCs w:val="24"/>
              </w:rPr>
              <w:t xml:space="preserve">Pb </w:t>
            </w:r>
          </w:p>
          <w:p w:rsidR="00044EB4" w:rsidRPr="002E0575" w:rsidRDefault="002E0575" w:rsidP="00777D7E">
            <w:pPr>
              <w:spacing w:before="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w:t>
            </w:r>
            <w:r w:rsidR="00044EB4" w:rsidRPr="002E0575">
              <w:rPr>
                <w:rFonts w:ascii="Century Gothic" w:hAnsi="Century Gothic"/>
                <w:b/>
                <w:sz w:val="20"/>
                <w:szCs w:val="24"/>
              </w:rPr>
              <w:t>ass</w:t>
            </w:r>
          </w:p>
        </w:tc>
        <w:tc>
          <w:tcPr>
            <w:tcW w:w="1985" w:type="dxa"/>
            <w:vAlign w:val="center"/>
          </w:tcPr>
          <w:p w:rsidR="002E0575" w:rsidRDefault="00044EB4" w:rsidP="00777D7E">
            <w:pPr>
              <w:spacing w:before="60" w:after="60"/>
              <w:ind w:right="-30"/>
              <w:jc w:val="center"/>
              <w:rPr>
                <w:rFonts w:ascii="Century Gothic" w:hAnsi="Century Gothic"/>
                <w:b/>
                <w:sz w:val="20"/>
                <w:szCs w:val="24"/>
              </w:rPr>
            </w:pPr>
            <w:r w:rsidRPr="002E0575">
              <w:rPr>
                <w:rFonts w:ascii="Century Gothic" w:hAnsi="Century Gothic"/>
                <w:b/>
                <w:sz w:val="20"/>
                <w:szCs w:val="24"/>
              </w:rPr>
              <w:t xml:space="preserve">2N </w:t>
            </w:r>
          </w:p>
          <w:p w:rsidR="00044EB4"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00044EB4" w:rsidRPr="002E0575">
              <w:rPr>
                <w:rFonts w:ascii="Century Gothic" w:hAnsi="Century Gothic"/>
                <w:b/>
                <w:sz w:val="20"/>
                <w:szCs w:val="24"/>
              </w:rPr>
              <w:t>Mass</w:t>
            </w:r>
          </w:p>
        </w:tc>
        <w:tc>
          <w:tcPr>
            <w:tcW w:w="1984" w:type="dxa"/>
            <w:vAlign w:val="center"/>
          </w:tcPr>
          <w:p w:rsidR="002E0575" w:rsidRDefault="00044EB4" w:rsidP="00777D7E">
            <w:pPr>
              <w:spacing w:before="60" w:after="60"/>
              <w:ind w:right="-30"/>
              <w:jc w:val="center"/>
              <w:rPr>
                <w:rFonts w:ascii="Century Gothic" w:hAnsi="Century Gothic"/>
                <w:b/>
                <w:sz w:val="20"/>
                <w:szCs w:val="24"/>
              </w:rPr>
            </w:pPr>
            <w:r w:rsidRPr="002E0575">
              <w:rPr>
                <w:rFonts w:ascii="Century Gothic" w:hAnsi="Century Gothic"/>
                <w:b/>
                <w:sz w:val="20"/>
                <w:szCs w:val="24"/>
              </w:rPr>
              <w:t xml:space="preserve">6O </w:t>
            </w:r>
          </w:p>
          <w:p w:rsidR="00044EB4"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00044EB4" w:rsidRPr="002E0575">
              <w:rPr>
                <w:rFonts w:ascii="Century Gothic" w:hAnsi="Century Gothic"/>
                <w:b/>
                <w:sz w:val="20"/>
                <w:szCs w:val="24"/>
              </w:rPr>
              <w:t>Mass</w:t>
            </w:r>
          </w:p>
        </w:tc>
        <w:tc>
          <w:tcPr>
            <w:tcW w:w="1370" w:type="dxa"/>
            <w:vAlign w:val="center"/>
          </w:tcPr>
          <w:p w:rsidR="00044EB4" w:rsidRPr="00044EB4" w:rsidRDefault="00044EB4" w:rsidP="00777D7E">
            <w:pPr>
              <w:spacing w:before="60" w:after="60"/>
              <w:ind w:right="-30"/>
              <w:jc w:val="center"/>
              <w:rPr>
                <w:rFonts w:ascii="Century Gothic" w:hAnsi="Century Gothic"/>
                <w:b/>
                <w:szCs w:val="24"/>
              </w:rPr>
            </w:pPr>
            <w:r w:rsidRPr="00044EB4">
              <w:rPr>
                <w:rFonts w:ascii="Century Gothic" w:hAnsi="Century Gothic"/>
                <w:b/>
                <w:szCs w:val="24"/>
              </w:rPr>
              <w:t>g/mol/L</w:t>
            </w:r>
          </w:p>
        </w:tc>
        <w:tc>
          <w:tcPr>
            <w:tcW w:w="1369" w:type="dxa"/>
            <w:vAlign w:val="center"/>
          </w:tcPr>
          <w:p w:rsidR="00044EB4" w:rsidRPr="00044EB4" w:rsidRDefault="002E0575" w:rsidP="00777D7E">
            <w:pPr>
              <w:spacing w:before="60" w:after="60"/>
              <w:ind w:right="-30"/>
              <w:jc w:val="center"/>
              <w:rPr>
                <w:rFonts w:ascii="Century Gothic" w:hAnsi="Century Gothic"/>
                <w:b/>
                <w:szCs w:val="24"/>
              </w:rPr>
            </w:pPr>
            <w:r w:rsidRPr="002E0575">
              <w:rPr>
                <w:rFonts w:ascii="Century Gothic" w:hAnsi="Century Gothic"/>
                <w:b/>
                <w:sz w:val="16"/>
                <w:szCs w:val="24"/>
              </w:rPr>
              <w:t xml:space="preserve">divide by 10 = </w:t>
            </w:r>
            <w:r w:rsidR="00044EB4" w:rsidRPr="00044EB4">
              <w:rPr>
                <w:rFonts w:ascii="Century Gothic" w:hAnsi="Century Gothic"/>
                <w:b/>
                <w:szCs w:val="24"/>
              </w:rPr>
              <w:t>g/0.1mol/L</w:t>
            </w:r>
          </w:p>
        </w:tc>
      </w:tr>
      <w:tr w:rsidR="002E0575" w:rsidTr="00EF50F0">
        <w:tc>
          <w:tcPr>
            <w:tcW w:w="2093" w:type="dxa"/>
            <w:vAlign w:val="center"/>
          </w:tcPr>
          <w:p w:rsidR="002E0575" w:rsidRPr="007147E6" w:rsidRDefault="002E0575" w:rsidP="00777D7E">
            <w:pPr>
              <w:spacing w:before="60" w:after="60"/>
              <w:ind w:right="-30"/>
              <w:jc w:val="center"/>
              <w:rPr>
                <w:rFonts w:ascii="Century Gothic" w:hAnsi="Century Gothic"/>
                <w:b/>
                <w:sz w:val="16"/>
                <w:szCs w:val="24"/>
              </w:rPr>
            </w:pPr>
            <w:r w:rsidRPr="007147E6">
              <w:rPr>
                <w:rFonts w:ascii="Century Gothic" w:hAnsi="Century Gothic"/>
                <w:b/>
                <w:sz w:val="18"/>
                <w:szCs w:val="24"/>
              </w:rPr>
              <w:t>lead nitrate</w:t>
            </w:r>
            <w:r w:rsidR="00152D70" w:rsidRPr="007147E6">
              <w:rPr>
                <w:rFonts w:ascii="Century Gothic" w:hAnsi="Century Gothic"/>
                <w:b/>
                <w:sz w:val="18"/>
                <w:szCs w:val="24"/>
                <w:vertAlign w:val="subscript"/>
              </w:rPr>
              <w:t>(aq)</w:t>
            </w:r>
          </w:p>
          <w:p w:rsidR="002E0575" w:rsidRPr="00044EB4" w:rsidRDefault="002E0575" w:rsidP="00777D7E">
            <w:pPr>
              <w:spacing w:before="60" w:after="60"/>
              <w:ind w:right="-30"/>
              <w:jc w:val="center"/>
              <w:rPr>
                <w:rFonts w:ascii="Century Gothic" w:hAnsi="Century Gothic"/>
                <w:b/>
                <w:szCs w:val="24"/>
              </w:rPr>
            </w:pPr>
            <w:r w:rsidRPr="00044EB4">
              <w:rPr>
                <w:rFonts w:ascii="Century Gothic" w:hAnsi="Century Gothic"/>
                <w:b/>
                <w:szCs w:val="24"/>
              </w:rPr>
              <w:t>Pb(NO</w:t>
            </w:r>
            <w:r w:rsidRPr="00044EB4">
              <w:rPr>
                <w:rFonts w:ascii="Century Gothic" w:hAnsi="Century Gothic"/>
                <w:b/>
                <w:szCs w:val="24"/>
                <w:vertAlign w:val="subscript"/>
              </w:rPr>
              <w:t>3</w:t>
            </w:r>
            <w:r w:rsidRPr="00044EB4">
              <w:rPr>
                <w:rFonts w:ascii="Century Gothic" w:hAnsi="Century Gothic"/>
                <w:b/>
                <w:szCs w:val="24"/>
              </w:rPr>
              <w:t>)</w:t>
            </w:r>
            <w:r w:rsidRPr="00044EB4">
              <w:rPr>
                <w:rFonts w:ascii="Century Gothic" w:hAnsi="Century Gothic"/>
                <w:b/>
                <w:szCs w:val="24"/>
                <w:vertAlign w:val="subscript"/>
              </w:rPr>
              <w:t>2</w:t>
            </w:r>
          </w:p>
        </w:tc>
        <w:tc>
          <w:tcPr>
            <w:tcW w:w="1559" w:type="dxa"/>
            <w:vAlign w:val="center"/>
          </w:tcPr>
          <w:p w:rsidR="002E0575" w:rsidRPr="00044EB4" w:rsidRDefault="002E0575" w:rsidP="00777D7E">
            <w:pPr>
              <w:spacing w:before="60" w:after="60"/>
              <w:ind w:right="-30"/>
              <w:jc w:val="center"/>
              <w:rPr>
                <w:rFonts w:ascii="Century Gothic" w:hAnsi="Century Gothic"/>
                <w:sz w:val="18"/>
                <w:szCs w:val="24"/>
              </w:rPr>
            </w:pPr>
            <w:r>
              <w:rPr>
                <w:rFonts w:ascii="Century Gothic" w:hAnsi="Century Gothic"/>
                <w:sz w:val="18"/>
                <w:szCs w:val="24"/>
              </w:rPr>
              <w:t>207.19 amu</w:t>
            </w:r>
          </w:p>
        </w:tc>
        <w:tc>
          <w:tcPr>
            <w:tcW w:w="1985" w:type="dxa"/>
            <w:vAlign w:val="center"/>
          </w:tcPr>
          <w:p w:rsidR="002E0575" w:rsidRPr="00044EB4" w:rsidRDefault="002E0575" w:rsidP="00777D7E">
            <w:pPr>
              <w:spacing w:before="60" w:after="60"/>
              <w:ind w:right="-30"/>
              <w:jc w:val="center"/>
              <w:rPr>
                <w:rFonts w:ascii="Century Gothic" w:hAnsi="Century Gothic"/>
                <w:sz w:val="18"/>
                <w:szCs w:val="24"/>
              </w:rPr>
            </w:pPr>
            <w:r>
              <w:rPr>
                <w:rFonts w:ascii="Century Gothic" w:hAnsi="Century Gothic"/>
                <w:sz w:val="18"/>
                <w:szCs w:val="24"/>
              </w:rPr>
              <w:t>2(14.01</w:t>
            </w:r>
            <w:r w:rsidR="00EF50F0">
              <w:rPr>
                <w:rFonts w:ascii="Century Gothic" w:hAnsi="Century Gothic"/>
                <w:sz w:val="18"/>
                <w:szCs w:val="24"/>
              </w:rPr>
              <w:t xml:space="preserve">)=28.02 </w:t>
            </w:r>
            <w:r>
              <w:rPr>
                <w:rFonts w:ascii="Century Gothic" w:hAnsi="Century Gothic"/>
                <w:sz w:val="18"/>
                <w:szCs w:val="24"/>
              </w:rPr>
              <w:t>amu</w:t>
            </w:r>
          </w:p>
        </w:tc>
        <w:tc>
          <w:tcPr>
            <w:tcW w:w="1984" w:type="dxa"/>
            <w:vAlign w:val="center"/>
          </w:tcPr>
          <w:p w:rsidR="002E0575" w:rsidRPr="00044EB4" w:rsidRDefault="002E0575" w:rsidP="00777D7E">
            <w:pPr>
              <w:spacing w:before="60" w:after="60"/>
              <w:ind w:right="-30"/>
              <w:jc w:val="center"/>
              <w:rPr>
                <w:rFonts w:ascii="Century Gothic" w:hAnsi="Century Gothic"/>
                <w:sz w:val="18"/>
                <w:szCs w:val="24"/>
              </w:rPr>
            </w:pPr>
            <w:r>
              <w:rPr>
                <w:rFonts w:ascii="Century Gothic" w:hAnsi="Century Gothic"/>
                <w:sz w:val="18"/>
                <w:szCs w:val="24"/>
              </w:rPr>
              <w:t>6(16.00)</w:t>
            </w:r>
            <w:r w:rsidR="00EF50F0">
              <w:rPr>
                <w:rFonts w:ascii="Century Gothic" w:hAnsi="Century Gothic"/>
                <w:sz w:val="18"/>
                <w:szCs w:val="24"/>
              </w:rPr>
              <w:t xml:space="preserve">=96.00 </w:t>
            </w:r>
            <w:r>
              <w:rPr>
                <w:rFonts w:ascii="Century Gothic" w:hAnsi="Century Gothic"/>
                <w:sz w:val="18"/>
                <w:szCs w:val="24"/>
              </w:rPr>
              <w:t>amu</w:t>
            </w:r>
          </w:p>
        </w:tc>
        <w:tc>
          <w:tcPr>
            <w:tcW w:w="1370" w:type="dxa"/>
            <w:vAlign w:val="center"/>
          </w:tcPr>
          <w:p w:rsidR="002E0575" w:rsidRPr="00044EB4" w:rsidRDefault="002E0575" w:rsidP="00777D7E">
            <w:pPr>
              <w:spacing w:before="60" w:after="60"/>
              <w:ind w:right="-30"/>
              <w:jc w:val="center"/>
              <w:rPr>
                <w:rFonts w:ascii="Century Gothic" w:hAnsi="Century Gothic"/>
                <w:sz w:val="18"/>
                <w:szCs w:val="24"/>
              </w:rPr>
            </w:pPr>
            <w:r>
              <w:rPr>
                <w:rFonts w:ascii="Century Gothic" w:hAnsi="Century Gothic"/>
                <w:sz w:val="18"/>
                <w:szCs w:val="24"/>
              </w:rPr>
              <w:t>331.21</w:t>
            </w:r>
          </w:p>
        </w:tc>
        <w:tc>
          <w:tcPr>
            <w:tcW w:w="1369" w:type="dxa"/>
            <w:vAlign w:val="center"/>
          </w:tcPr>
          <w:p w:rsidR="002E0575" w:rsidRPr="00044EB4" w:rsidRDefault="002E0575" w:rsidP="00777D7E">
            <w:pPr>
              <w:spacing w:before="60" w:after="60"/>
              <w:ind w:right="-30"/>
              <w:jc w:val="center"/>
              <w:rPr>
                <w:rFonts w:ascii="Century Gothic" w:hAnsi="Century Gothic"/>
                <w:sz w:val="18"/>
                <w:szCs w:val="24"/>
              </w:rPr>
            </w:pPr>
            <w:r>
              <w:rPr>
                <w:rFonts w:ascii="Century Gothic" w:hAnsi="Century Gothic"/>
                <w:sz w:val="18"/>
                <w:szCs w:val="24"/>
              </w:rPr>
              <w:t>33.12</w:t>
            </w:r>
          </w:p>
        </w:tc>
      </w:tr>
    </w:tbl>
    <w:p w:rsidR="00056AFD" w:rsidRDefault="00056AFD" w:rsidP="00777D7E">
      <w:pPr>
        <w:spacing w:before="60" w:after="60"/>
        <w:ind w:right="-30"/>
        <w:rPr>
          <w:rFonts w:ascii="Century Gothic" w:hAnsi="Century Gothic"/>
          <w:sz w:val="16"/>
          <w:szCs w:val="24"/>
        </w:rPr>
      </w:pPr>
    </w:p>
    <w:p w:rsidR="002E0575" w:rsidRPr="002E0575" w:rsidRDefault="002E0575" w:rsidP="00777D7E">
      <w:pPr>
        <w:ind w:right="-30"/>
        <w:rPr>
          <w:rFonts w:ascii="Century Gothic" w:hAnsi="Century Gothic"/>
          <w:sz w:val="16"/>
          <w:szCs w:val="24"/>
        </w:rPr>
      </w:pPr>
    </w:p>
    <w:p w:rsidR="002E0575" w:rsidRPr="002E0575" w:rsidRDefault="002E0575" w:rsidP="00777D7E">
      <w:pPr>
        <w:ind w:right="-30"/>
        <w:rPr>
          <w:rFonts w:ascii="Century Gothic" w:hAnsi="Century Gothic"/>
          <w:sz w:val="16"/>
          <w:szCs w:val="24"/>
        </w:rPr>
      </w:pPr>
    </w:p>
    <w:tbl>
      <w:tblPr>
        <w:tblStyle w:val="TableGrid"/>
        <w:tblW w:w="0" w:type="auto"/>
        <w:tblLayout w:type="fixed"/>
        <w:tblLook w:val="04A0" w:firstRow="1" w:lastRow="0" w:firstColumn="1" w:lastColumn="0" w:noHBand="0" w:noVBand="1"/>
      </w:tblPr>
      <w:tblGrid>
        <w:gridCol w:w="2093"/>
        <w:gridCol w:w="2764"/>
        <w:gridCol w:w="2764"/>
        <w:gridCol w:w="1276"/>
        <w:gridCol w:w="1417"/>
      </w:tblGrid>
      <w:tr w:rsidR="00090A9D" w:rsidTr="007147E6">
        <w:tc>
          <w:tcPr>
            <w:tcW w:w="2093" w:type="dxa"/>
            <w:vAlign w:val="center"/>
          </w:tcPr>
          <w:p w:rsidR="00090A9D" w:rsidRPr="00044EB4" w:rsidRDefault="00090A9D" w:rsidP="00777D7E">
            <w:pPr>
              <w:spacing w:before="60" w:after="60"/>
              <w:ind w:right="-30"/>
              <w:jc w:val="center"/>
              <w:rPr>
                <w:rFonts w:ascii="Century Gothic" w:hAnsi="Century Gothic"/>
                <w:b/>
                <w:szCs w:val="24"/>
              </w:rPr>
            </w:pPr>
            <w:r>
              <w:rPr>
                <w:rFonts w:ascii="Century Gothic" w:hAnsi="Century Gothic"/>
                <w:b/>
                <w:szCs w:val="24"/>
              </w:rPr>
              <w:t>Chemical</w:t>
            </w:r>
          </w:p>
        </w:tc>
        <w:tc>
          <w:tcPr>
            <w:tcW w:w="2764" w:type="dxa"/>
            <w:vAlign w:val="center"/>
          </w:tcPr>
          <w:p w:rsidR="00090A9D" w:rsidRDefault="00090A9D" w:rsidP="00777D7E">
            <w:pPr>
              <w:spacing w:before="60"/>
              <w:ind w:right="-30"/>
              <w:jc w:val="center"/>
              <w:rPr>
                <w:rFonts w:ascii="Century Gothic" w:hAnsi="Century Gothic"/>
                <w:b/>
                <w:sz w:val="20"/>
                <w:szCs w:val="24"/>
              </w:rPr>
            </w:pPr>
            <w:r>
              <w:rPr>
                <w:rFonts w:ascii="Century Gothic" w:hAnsi="Century Gothic"/>
                <w:b/>
                <w:sz w:val="20"/>
                <w:szCs w:val="24"/>
              </w:rPr>
              <w:t xml:space="preserve">K </w:t>
            </w:r>
          </w:p>
          <w:p w:rsidR="00090A9D" w:rsidRPr="002E0575" w:rsidRDefault="00090A9D" w:rsidP="00777D7E">
            <w:pPr>
              <w:spacing w:before="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2764" w:type="dxa"/>
            <w:vAlign w:val="center"/>
          </w:tcPr>
          <w:p w:rsidR="00090A9D" w:rsidRDefault="00090A9D" w:rsidP="00777D7E">
            <w:pPr>
              <w:spacing w:before="60" w:after="60"/>
              <w:ind w:right="-30"/>
              <w:jc w:val="center"/>
              <w:rPr>
                <w:rFonts w:ascii="Century Gothic" w:hAnsi="Century Gothic"/>
                <w:b/>
                <w:sz w:val="20"/>
                <w:szCs w:val="24"/>
              </w:rPr>
            </w:pPr>
            <w:r>
              <w:rPr>
                <w:rFonts w:ascii="Century Gothic" w:hAnsi="Century Gothic"/>
                <w:b/>
                <w:sz w:val="20"/>
                <w:szCs w:val="24"/>
              </w:rPr>
              <w:t>I</w:t>
            </w:r>
            <w:r w:rsidRPr="002E0575">
              <w:rPr>
                <w:rFonts w:ascii="Century Gothic" w:hAnsi="Century Gothic"/>
                <w:b/>
                <w:sz w:val="20"/>
                <w:szCs w:val="24"/>
              </w:rPr>
              <w:t xml:space="preserve"> </w:t>
            </w:r>
          </w:p>
          <w:p w:rsidR="00090A9D" w:rsidRPr="002E0575" w:rsidRDefault="00090A9D"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276" w:type="dxa"/>
            <w:vAlign w:val="center"/>
          </w:tcPr>
          <w:p w:rsidR="00090A9D" w:rsidRPr="00044EB4" w:rsidRDefault="00090A9D" w:rsidP="00777D7E">
            <w:pPr>
              <w:spacing w:before="60" w:after="60"/>
              <w:ind w:right="-30"/>
              <w:jc w:val="center"/>
              <w:rPr>
                <w:rFonts w:ascii="Century Gothic" w:hAnsi="Century Gothic"/>
                <w:b/>
                <w:szCs w:val="24"/>
              </w:rPr>
            </w:pPr>
            <w:r w:rsidRPr="00044EB4">
              <w:rPr>
                <w:rFonts w:ascii="Century Gothic" w:hAnsi="Century Gothic"/>
                <w:b/>
                <w:szCs w:val="24"/>
              </w:rPr>
              <w:t>g/mol/L</w:t>
            </w:r>
          </w:p>
        </w:tc>
        <w:tc>
          <w:tcPr>
            <w:tcW w:w="1417" w:type="dxa"/>
            <w:vAlign w:val="center"/>
          </w:tcPr>
          <w:p w:rsidR="00090A9D" w:rsidRPr="00044EB4" w:rsidRDefault="00090A9D" w:rsidP="00777D7E">
            <w:pPr>
              <w:spacing w:before="60" w:after="60"/>
              <w:ind w:right="-30"/>
              <w:jc w:val="center"/>
              <w:rPr>
                <w:rFonts w:ascii="Century Gothic" w:hAnsi="Century Gothic"/>
                <w:b/>
                <w:szCs w:val="24"/>
              </w:rPr>
            </w:pPr>
            <w:r w:rsidRPr="002E0575">
              <w:rPr>
                <w:rFonts w:ascii="Century Gothic" w:hAnsi="Century Gothic"/>
                <w:b/>
                <w:sz w:val="16"/>
                <w:szCs w:val="24"/>
              </w:rPr>
              <w:t xml:space="preserve">divide by 10 = </w:t>
            </w:r>
            <w:r w:rsidRPr="00044EB4">
              <w:rPr>
                <w:rFonts w:ascii="Century Gothic" w:hAnsi="Century Gothic"/>
                <w:b/>
                <w:szCs w:val="24"/>
              </w:rPr>
              <w:t>g/0.1mol/L</w:t>
            </w:r>
          </w:p>
        </w:tc>
      </w:tr>
      <w:tr w:rsidR="00090A9D" w:rsidTr="007147E6">
        <w:trPr>
          <w:trHeight w:val="691"/>
        </w:trPr>
        <w:tc>
          <w:tcPr>
            <w:tcW w:w="2093" w:type="dxa"/>
            <w:vAlign w:val="center"/>
          </w:tcPr>
          <w:p w:rsidR="00090A9D" w:rsidRPr="00044EB4" w:rsidRDefault="00090A9D" w:rsidP="00777D7E">
            <w:pPr>
              <w:spacing w:before="60" w:after="60"/>
              <w:ind w:right="-30"/>
              <w:jc w:val="center"/>
              <w:rPr>
                <w:rFonts w:ascii="Century Gothic" w:hAnsi="Century Gothic"/>
                <w:b/>
                <w:sz w:val="18"/>
                <w:szCs w:val="24"/>
              </w:rPr>
            </w:pPr>
            <w:r>
              <w:rPr>
                <w:rFonts w:ascii="Century Gothic" w:hAnsi="Century Gothic"/>
                <w:b/>
                <w:sz w:val="18"/>
                <w:szCs w:val="24"/>
              </w:rPr>
              <w:t>potassium iodide</w:t>
            </w:r>
            <w:r w:rsidR="00152D70" w:rsidRPr="00152D70">
              <w:rPr>
                <w:rFonts w:ascii="Century Gothic" w:hAnsi="Century Gothic"/>
                <w:b/>
                <w:sz w:val="18"/>
                <w:szCs w:val="24"/>
                <w:vertAlign w:val="subscript"/>
              </w:rPr>
              <w:t>(aq)</w:t>
            </w:r>
          </w:p>
          <w:p w:rsidR="00090A9D" w:rsidRPr="00044EB4" w:rsidRDefault="00090A9D" w:rsidP="00777D7E">
            <w:pPr>
              <w:spacing w:before="60" w:after="60"/>
              <w:ind w:right="-30"/>
              <w:jc w:val="center"/>
              <w:rPr>
                <w:rFonts w:ascii="Century Gothic" w:hAnsi="Century Gothic"/>
                <w:b/>
                <w:szCs w:val="24"/>
              </w:rPr>
            </w:pPr>
            <w:r>
              <w:rPr>
                <w:rFonts w:ascii="Century Gothic" w:hAnsi="Century Gothic"/>
                <w:b/>
                <w:szCs w:val="24"/>
              </w:rPr>
              <w:t>KI</w:t>
            </w:r>
          </w:p>
        </w:tc>
        <w:tc>
          <w:tcPr>
            <w:tcW w:w="2764" w:type="dxa"/>
            <w:vAlign w:val="center"/>
          </w:tcPr>
          <w:p w:rsidR="00090A9D" w:rsidRPr="00044EB4" w:rsidRDefault="00090A9D" w:rsidP="00777D7E">
            <w:pPr>
              <w:spacing w:before="60" w:after="60"/>
              <w:ind w:right="-30"/>
              <w:jc w:val="center"/>
              <w:rPr>
                <w:rFonts w:ascii="Century Gothic" w:hAnsi="Century Gothic"/>
                <w:sz w:val="18"/>
                <w:szCs w:val="24"/>
              </w:rPr>
            </w:pPr>
            <w:r>
              <w:rPr>
                <w:rFonts w:ascii="Century Gothic" w:hAnsi="Century Gothic"/>
                <w:sz w:val="18"/>
                <w:szCs w:val="24"/>
              </w:rPr>
              <w:t>39.1</w:t>
            </w:r>
            <w:r w:rsidR="00423A1D">
              <w:rPr>
                <w:rFonts w:ascii="Century Gothic" w:hAnsi="Century Gothic"/>
                <w:sz w:val="18"/>
                <w:szCs w:val="24"/>
              </w:rPr>
              <w:t>0</w:t>
            </w:r>
            <w:r>
              <w:rPr>
                <w:rFonts w:ascii="Century Gothic" w:hAnsi="Century Gothic"/>
                <w:sz w:val="18"/>
                <w:szCs w:val="24"/>
              </w:rPr>
              <w:t xml:space="preserve"> amu</w:t>
            </w:r>
          </w:p>
        </w:tc>
        <w:tc>
          <w:tcPr>
            <w:tcW w:w="2764" w:type="dxa"/>
            <w:vAlign w:val="center"/>
          </w:tcPr>
          <w:p w:rsidR="00090A9D" w:rsidRPr="00044EB4" w:rsidRDefault="00F16FA5" w:rsidP="00777D7E">
            <w:pPr>
              <w:spacing w:before="60" w:after="60"/>
              <w:ind w:right="-30"/>
              <w:jc w:val="center"/>
              <w:rPr>
                <w:rFonts w:ascii="Century Gothic" w:hAnsi="Century Gothic"/>
                <w:sz w:val="18"/>
                <w:szCs w:val="24"/>
              </w:rPr>
            </w:pPr>
            <w:r>
              <w:rPr>
                <w:rFonts w:ascii="Century Gothic" w:hAnsi="Century Gothic"/>
                <w:sz w:val="18"/>
                <w:szCs w:val="24"/>
              </w:rPr>
              <w:t>126.9</w:t>
            </w:r>
            <w:r w:rsidR="00423A1D">
              <w:rPr>
                <w:rFonts w:ascii="Century Gothic" w:hAnsi="Century Gothic"/>
                <w:sz w:val="18"/>
                <w:szCs w:val="24"/>
              </w:rPr>
              <w:t>0</w:t>
            </w:r>
            <w:r w:rsidR="00090A9D">
              <w:rPr>
                <w:rFonts w:ascii="Century Gothic" w:hAnsi="Century Gothic"/>
                <w:sz w:val="18"/>
                <w:szCs w:val="24"/>
              </w:rPr>
              <w:t xml:space="preserve"> amu</w:t>
            </w:r>
          </w:p>
        </w:tc>
        <w:tc>
          <w:tcPr>
            <w:tcW w:w="1276" w:type="dxa"/>
            <w:vAlign w:val="center"/>
          </w:tcPr>
          <w:p w:rsidR="00090A9D" w:rsidRPr="00044EB4" w:rsidRDefault="00F16FA5" w:rsidP="00777D7E">
            <w:pPr>
              <w:spacing w:before="60" w:after="60"/>
              <w:ind w:right="-30"/>
              <w:jc w:val="center"/>
              <w:rPr>
                <w:rFonts w:ascii="Century Gothic" w:hAnsi="Century Gothic"/>
                <w:sz w:val="18"/>
                <w:szCs w:val="24"/>
              </w:rPr>
            </w:pPr>
            <w:r>
              <w:rPr>
                <w:rFonts w:ascii="Century Gothic" w:hAnsi="Century Gothic"/>
                <w:sz w:val="18"/>
                <w:szCs w:val="24"/>
              </w:rPr>
              <w:t>166.0</w:t>
            </w:r>
            <w:r w:rsidR="00423A1D">
              <w:rPr>
                <w:rFonts w:ascii="Century Gothic" w:hAnsi="Century Gothic"/>
                <w:sz w:val="18"/>
                <w:szCs w:val="24"/>
              </w:rPr>
              <w:t>0</w:t>
            </w:r>
          </w:p>
        </w:tc>
        <w:tc>
          <w:tcPr>
            <w:tcW w:w="1417" w:type="dxa"/>
            <w:vAlign w:val="center"/>
          </w:tcPr>
          <w:p w:rsidR="00090A9D" w:rsidRPr="00044EB4" w:rsidRDefault="00F16FA5" w:rsidP="00777D7E">
            <w:pPr>
              <w:spacing w:before="60" w:after="60"/>
              <w:ind w:right="-30"/>
              <w:jc w:val="center"/>
              <w:rPr>
                <w:rFonts w:ascii="Century Gothic" w:hAnsi="Century Gothic"/>
                <w:sz w:val="18"/>
                <w:szCs w:val="24"/>
              </w:rPr>
            </w:pPr>
            <w:r>
              <w:rPr>
                <w:rFonts w:ascii="Century Gothic" w:hAnsi="Century Gothic"/>
                <w:sz w:val="18"/>
                <w:szCs w:val="24"/>
              </w:rPr>
              <w:t>16.6</w:t>
            </w:r>
            <w:r w:rsidR="00423A1D">
              <w:rPr>
                <w:rFonts w:ascii="Century Gothic" w:hAnsi="Century Gothic"/>
                <w:sz w:val="18"/>
                <w:szCs w:val="24"/>
              </w:rPr>
              <w:t>0</w:t>
            </w:r>
          </w:p>
        </w:tc>
      </w:tr>
    </w:tbl>
    <w:p w:rsidR="00056AFD" w:rsidRDefault="00056AFD" w:rsidP="00777D7E">
      <w:pPr>
        <w:ind w:right="-30"/>
        <w:rPr>
          <w:rFonts w:ascii="Century Gothic" w:hAnsi="Century Gothic"/>
          <w:sz w:val="16"/>
          <w:szCs w:val="24"/>
        </w:rPr>
      </w:pPr>
    </w:p>
    <w:p w:rsidR="002E0575" w:rsidRPr="002E0575" w:rsidRDefault="002E0575" w:rsidP="00777D7E">
      <w:pPr>
        <w:ind w:right="-30"/>
        <w:rPr>
          <w:rFonts w:ascii="Century Gothic" w:hAnsi="Century Gothic"/>
          <w:sz w:val="16"/>
          <w:szCs w:val="24"/>
        </w:rPr>
      </w:pPr>
    </w:p>
    <w:p w:rsidR="002E0575" w:rsidRPr="002E0575" w:rsidRDefault="002E0575" w:rsidP="00777D7E">
      <w:pPr>
        <w:ind w:right="-30"/>
        <w:rPr>
          <w:rFonts w:ascii="Century Gothic" w:hAnsi="Century Gothic"/>
          <w:szCs w:val="24"/>
        </w:rPr>
      </w:pPr>
    </w:p>
    <w:tbl>
      <w:tblPr>
        <w:tblStyle w:val="TableGrid"/>
        <w:tblW w:w="0" w:type="auto"/>
        <w:tblLook w:val="04A0" w:firstRow="1" w:lastRow="0" w:firstColumn="1" w:lastColumn="0" w:noHBand="0" w:noVBand="1"/>
      </w:tblPr>
      <w:tblGrid>
        <w:gridCol w:w="2093"/>
        <w:gridCol w:w="1842"/>
        <w:gridCol w:w="1702"/>
        <w:gridCol w:w="1984"/>
        <w:gridCol w:w="1370"/>
        <w:gridCol w:w="1369"/>
      </w:tblGrid>
      <w:tr w:rsidR="002E0575" w:rsidTr="00A93C5C">
        <w:tc>
          <w:tcPr>
            <w:tcW w:w="2093" w:type="dxa"/>
            <w:vAlign w:val="center"/>
          </w:tcPr>
          <w:p w:rsidR="002E0575" w:rsidRPr="00044EB4" w:rsidRDefault="002E0575" w:rsidP="00777D7E">
            <w:pPr>
              <w:spacing w:before="60" w:after="60"/>
              <w:ind w:right="-30"/>
              <w:jc w:val="center"/>
              <w:rPr>
                <w:rFonts w:ascii="Century Gothic" w:hAnsi="Century Gothic"/>
                <w:b/>
                <w:szCs w:val="24"/>
              </w:rPr>
            </w:pPr>
            <w:r>
              <w:rPr>
                <w:rFonts w:ascii="Century Gothic" w:hAnsi="Century Gothic"/>
                <w:b/>
                <w:szCs w:val="24"/>
              </w:rPr>
              <w:t>Chemical</w:t>
            </w:r>
          </w:p>
        </w:tc>
        <w:tc>
          <w:tcPr>
            <w:tcW w:w="1842" w:type="dxa"/>
            <w:vAlign w:val="center"/>
          </w:tcPr>
          <w:p w:rsidR="002E0575" w:rsidRDefault="00423A1D" w:rsidP="00777D7E">
            <w:pPr>
              <w:spacing w:before="60"/>
              <w:ind w:right="-30"/>
              <w:jc w:val="center"/>
              <w:rPr>
                <w:rFonts w:ascii="Century Gothic" w:hAnsi="Century Gothic"/>
                <w:b/>
                <w:sz w:val="20"/>
                <w:szCs w:val="24"/>
              </w:rPr>
            </w:pPr>
            <w:r>
              <w:rPr>
                <w:rFonts w:ascii="Century Gothic" w:hAnsi="Century Gothic"/>
                <w:b/>
                <w:sz w:val="20"/>
                <w:szCs w:val="24"/>
              </w:rPr>
              <w:t>Cu</w:t>
            </w:r>
            <w:r w:rsidR="002E0575">
              <w:rPr>
                <w:rFonts w:ascii="Century Gothic" w:hAnsi="Century Gothic"/>
                <w:b/>
                <w:sz w:val="20"/>
                <w:szCs w:val="24"/>
              </w:rPr>
              <w:t xml:space="preserve"> </w:t>
            </w:r>
          </w:p>
          <w:p w:rsidR="002E0575" w:rsidRPr="002E0575" w:rsidRDefault="002E0575" w:rsidP="00777D7E">
            <w:pPr>
              <w:spacing w:before="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702" w:type="dxa"/>
            <w:vAlign w:val="center"/>
          </w:tcPr>
          <w:p w:rsidR="002E0575" w:rsidRDefault="00423A1D" w:rsidP="00777D7E">
            <w:pPr>
              <w:spacing w:before="60" w:after="60"/>
              <w:ind w:right="-30"/>
              <w:jc w:val="center"/>
              <w:rPr>
                <w:rFonts w:ascii="Century Gothic" w:hAnsi="Century Gothic"/>
                <w:b/>
                <w:sz w:val="20"/>
                <w:szCs w:val="24"/>
              </w:rPr>
            </w:pPr>
            <w:r>
              <w:rPr>
                <w:rFonts w:ascii="Century Gothic" w:hAnsi="Century Gothic"/>
                <w:b/>
                <w:sz w:val="20"/>
                <w:szCs w:val="24"/>
              </w:rPr>
              <w:t>S</w:t>
            </w:r>
            <w:r w:rsidR="002E0575" w:rsidRPr="002E0575">
              <w:rPr>
                <w:rFonts w:ascii="Century Gothic" w:hAnsi="Century Gothic"/>
                <w:b/>
                <w:sz w:val="20"/>
                <w:szCs w:val="24"/>
              </w:rPr>
              <w:t xml:space="preserve"> </w:t>
            </w:r>
          </w:p>
          <w:p w:rsidR="002E0575"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984" w:type="dxa"/>
            <w:vAlign w:val="center"/>
          </w:tcPr>
          <w:p w:rsidR="002E0575" w:rsidRDefault="00423A1D" w:rsidP="00777D7E">
            <w:pPr>
              <w:spacing w:before="60" w:after="60"/>
              <w:ind w:right="-30"/>
              <w:jc w:val="center"/>
              <w:rPr>
                <w:rFonts w:ascii="Century Gothic" w:hAnsi="Century Gothic"/>
                <w:b/>
                <w:sz w:val="20"/>
                <w:szCs w:val="24"/>
              </w:rPr>
            </w:pPr>
            <w:r>
              <w:rPr>
                <w:rFonts w:ascii="Century Gothic" w:hAnsi="Century Gothic"/>
                <w:b/>
                <w:sz w:val="20"/>
                <w:szCs w:val="24"/>
              </w:rPr>
              <w:t>4</w:t>
            </w:r>
            <w:r w:rsidR="002E0575" w:rsidRPr="002E0575">
              <w:rPr>
                <w:rFonts w:ascii="Century Gothic" w:hAnsi="Century Gothic"/>
                <w:b/>
                <w:sz w:val="20"/>
                <w:szCs w:val="24"/>
              </w:rPr>
              <w:t xml:space="preserve">O </w:t>
            </w:r>
          </w:p>
          <w:p w:rsidR="002E0575"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370" w:type="dxa"/>
            <w:vAlign w:val="center"/>
          </w:tcPr>
          <w:p w:rsidR="002E0575" w:rsidRPr="00044EB4" w:rsidRDefault="002E0575" w:rsidP="00777D7E">
            <w:pPr>
              <w:spacing w:before="60" w:after="60"/>
              <w:ind w:right="-30"/>
              <w:jc w:val="center"/>
              <w:rPr>
                <w:rFonts w:ascii="Century Gothic" w:hAnsi="Century Gothic"/>
                <w:b/>
                <w:szCs w:val="24"/>
              </w:rPr>
            </w:pPr>
            <w:r w:rsidRPr="00044EB4">
              <w:rPr>
                <w:rFonts w:ascii="Century Gothic" w:hAnsi="Century Gothic"/>
                <w:b/>
                <w:szCs w:val="24"/>
              </w:rPr>
              <w:t>g/mol/L</w:t>
            </w:r>
          </w:p>
        </w:tc>
        <w:tc>
          <w:tcPr>
            <w:tcW w:w="1369" w:type="dxa"/>
            <w:vAlign w:val="center"/>
          </w:tcPr>
          <w:p w:rsidR="002E0575" w:rsidRPr="00044EB4" w:rsidRDefault="002E0575" w:rsidP="00777D7E">
            <w:pPr>
              <w:spacing w:before="60" w:after="60"/>
              <w:ind w:right="-30"/>
              <w:jc w:val="center"/>
              <w:rPr>
                <w:rFonts w:ascii="Century Gothic" w:hAnsi="Century Gothic"/>
                <w:b/>
                <w:szCs w:val="24"/>
              </w:rPr>
            </w:pPr>
            <w:r w:rsidRPr="002E0575">
              <w:rPr>
                <w:rFonts w:ascii="Century Gothic" w:hAnsi="Century Gothic"/>
                <w:b/>
                <w:sz w:val="16"/>
                <w:szCs w:val="24"/>
              </w:rPr>
              <w:t xml:space="preserve">divide by 10 = </w:t>
            </w:r>
            <w:r w:rsidRPr="00044EB4">
              <w:rPr>
                <w:rFonts w:ascii="Century Gothic" w:hAnsi="Century Gothic"/>
                <w:b/>
                <w:szCs w:val="24"/>
              </w:rPr>
              <w:t>g/0.1mol/L</w:t>
            </w:r>
          </w:p>
        </w:tc>
      </w:tr>
      <w:tr w:rsidR="002E0575" w:rsidTr="00EF50F0">
        <w:tc>
          <w:tcPr>
            <w:tcW w:w="2093" w:type="dxa"/>
            <w:vAlign w:val="center"/>
          </w:tcPr>
          <w:p w:rsidR="002E0575" w:rsidRPr="00044EB4" w:rsidRDefault="00423A1D" w:rsidP="00777D7E">
            <w:pPr>
              <w:spacing w:before="60" w:after="60"/>
              <w:ind w:right="-30"/>
              <w:jc w:val="center"/>
              <w:rPr>
                <w:rFonts w:ascii="Century Gothic" w:hAnsi="Century Gothic"/>
                <w:b/>
                <w:sz w:val="18"/>
                <w:szCs w:val="24"/>
              </w:rPr>
            </w:pPr>
            <w:r>
              <w:rPr>
                <w:rFonts w:ascii="Century Gothic" w:hAnsi="Century Gothic"/>
                <w:b/>
                <w:sz w:val="18"/>
                <w:szCs w:val="24"/>
              </w:rPr>
              <w:t>copper sulfate</w:t>
            </w:r>
            <w:r w:rsidR="007147E6" w:rsidRPr="00152D70">
              <w:rPr>
                <w:rFonts w:ascii="Century Gothic" w:hAnsi="Century Gothic"/>
                <w:b/>
                <w:sz w:val="18"/>
                <w:szCs w:val="24"/>
                <w:vertAlign w:val="subscript"/>
              </w:rPr>
              <w:t>(aq)</w:t>
            </w:r>
          </w:p>
          <w:p w:rsidR="002E0575" w:rsidRPr="00044EB4" w:rsidRDefault="00423A1D" w:rsidP="00777D7E">
            <w:pPr>
              <w:spacing w:before="60" w:after="60"/>
              <w:ind w:right="-30"/>
              <w:jc w:val="center"/>
              <w:rPr>
                <w:rFonts w:ascii="Century Gothic" w:hAnsi="Century Gothic"/>
                <w:b/>
                <w:szCs w:val="24"/>
              </w:rPr>
            </w:pPr>
            <w:r>
              <w:rPr>
                <w:rFonts w:ascii="Century Gothic" w:hAnsi="Century Gothic"/>
                <w:b/>
                <w:szCs w:val="24"/>
              </w:rPr>
              <w:t>CuS</w:t>
            </w:r>
            <w:r w:rsidR="002E0575" w:rsidRPr="00044EB4">
              <w:rPr>
                <w:rFonts w:ascii="Century Gothic" w:hAnsi="Century Gothic"/>
                <w:b/>
                <w:szCs w:val="24"/>
              </w:rPr>
              <w:t>O</w:t>
            </w:r>
            <w:r>
              <w:rPr>
                <w:rFonts w:ascii="Century Gothic" w:hAnsi="Century Gothic"/>
                <w:b/>
                <w:szCs w:val="24"/>
                <w:vertAlign w:val="subscript"/>
              </w:rPr>
              <w:t>4</w:t>
            </w:r>
          </w:p>
        </w:tc>
        <w:tc>
          <w:tcPr>
            <w:tcW w:w="1842" w:type="dxa"/>
            <w:vAlign w:val="center"/>
          </w:tcPr>
          <w:p w:rsidR="002E0575" w:rsidRPr="00044EB4" w:rsidRDefault="00423A1D" w:rsidP="00777D7E">
            <w:pPr>
              <w:spacing w:before="60" w:after="60"/>
              <w:ind w:right="-30"/>
              <w:jc w:val="center"/>
              <w:rPr>
                <w:rFonts w:ascii="Century Gothic" w:hAnsi="Century Gothic"/>
                <w:sz w:val="18"/>
                <w:szCs w:val="24"/>
              </w:rPr>
            </w:pPr>
            <w:r>
              <w:rPr>
                <w:rFonts w:ascii="Century Gothic" w:hAnsi="Century Gothic"/>
                <w:sz w:val="18"/>
                <w:szCs w:val="24"/>
              </w:rPr>
              <w:t>63.55 amu</w:t>
            </w:r>
          </w:p>
        </w:tc>
        <w:tc>
          <w:tcPr>
            <w:tcW w:w="1702" w:type="dxa"/>
            <w:vAlign w:val="center"/>
          </w:tcPr>
          <w:p w:rsidR="002E0575" w:rsidRPr="00044EB4" w:rsidRDefault="00423A1D" w:rsidP="00777D7E">
            <w:pPr>
              <w:spacing w:before="60" w:after="60"/>
              <w:ind w:right="-30"/>
              <w:jc w:val="center"/>
              <w:rPr>
                <w:rFonts w:ascii="Century Gothic" w:hAnsi="Century Gothic"/>
                <w:sz w:val="18"/>
                <w:szCs w:val="24"/>
              </w:rPr>
            </w:pPr>
            <w:r>
              <w:rPr>
                <w:rFonts w:ascii="Century Gothic" w:hAnsi="Century Gothic"/>
                <w:sz w:val="18"/>
                <w:szCs w:val="24"/>
              </w:rPr>
              <w:t>32.06 amu</w:t>
            </w:r>
          </w:p>
        </w:tc>
        <w:tc>
          <w:tcPr>
            <w:tcW w:w="1984" w:type="dxa"/>
            <w:vAlign w:val="center"/>
          </w:tcPr>
          <w:p w:rsidR="002E0575" w:rsidRPr="00044EB4" w:rsidRDefault="00423A1D" w:rsidP="00777D7E">
            <w:pPr>
              <w:spacing w:before="60" w:after="60"/>
              <w:ind w:right="-30"/>
              <w:jc w:val="center"/>
              <w:rPr>
                <w:rFonts w:ascii="Century Gothic" w:hAnsi="Century Gothic"/>
                <w:sz w:val="18"/>
                <w:szCs w:val="24"/>
              </w:rPr>
            </w:pPr>
            <w:r>
              <w:rPr>
                <w:rFonts w:ascii="Century Gothic" w:hAnsi="Century Gothic"/>
                <w:sz w:val="18"/>
                <w:szCs w:val="24"/>
              </w:rPr>
              <w:t>4</w:t>
            </w:r>
            <w:r w:rsidR="002E0575">
              <w:rPr>
                <w:rFonts w:ascii="Century Gothic" w:hAnsi="Century Gothic"/>
                <w:sz w:val="18"/>
                <w:szCs w:val="24"/>
              </w:rPr>
              <w:t>(16.00)</w:t>
            </w:r>
            <w:r w:rsidR="00A93C5C">
              <w:rPr>
                <w:rFonts w:ascii="Century Gothic" w:hAnsi="Century Gothic"/>
                <w:sz w:val="18"/>
                <w:szCs w:val="24"/>
              </w:rPr>
              <w:t xml:space="preserve">=64.00 </w:t>
            </w:r>
            <w:r w:rsidR="002E0575">
              <w:rPr>
                <w:rFonts w:ascii="Century Gothic" w:hAnsi="Century Gothic"/>
                <w:sz w:val="18"/>
                <w:szCs w:val="24"/>
              </w:rPr>
              <w:t>amu</w:t>
            </w:r>
          </w:p>
        </w:tc>
        <w:tc>
          <w:tcPr>
            <w:tcW w:w="1370" w:type="dxa"/>
            <w:vAlign w:val="center"/>
          </w:tcPr>
          <w:p w:rsidR="002E0575" w:rsidRPr="00044EB4" w:rsidRDefault="00423A1D" w:rsidP="00777D7E">
            <w:pPr>
              <w:spacing w:before="60" w:after="60"/>
              <w:ind w:right="-30"/>
              <w:jc w:val="center"/>
              <w:rPr>
                <w:rFonts w:ascii="Century Gothic" w:hAnsi="Century Gothic"/>
                <w:sz w:val="18"/>
                <w:szCs w:val="24"/>
              </w:rPr>
            </w:pPr>
            <w:r>
              <w:rPr>
                <w:rFonts w:ascii="Century Gothic" w:hAnsi="Century Gothic"/>
                <w:sz w:val="18"/>
                <w:szCs w:val="24"/>
              </w:rPr>
              <w:t>159.61</w:t>
            </w:r>
          </w:p>
        </w:tc>
        <w:tc>
          <w:tcPr>
            <w:tcW w:w="1369" w:type="dxa"/>
            <w:vAlign w:val="center"/>
          </w:tcPr>
          <w:p w:rsidR="002E0575" w:rsidRPr="00044EB4" w:rsidRDefault="00423A1D" w:rsidP="00777D7E">
            <w:pPr>
              <w:spacing w:before="60" w:after="60"/>
              <w:ind w:right="-30"/>
              <w:jc w:val="center"/>
              <w:rPr>
                <w:rFonts w:ascii="Century Gothic" w:hAnsi="Century Gothic"/>
                <w:sz w:val="18"/>
                <w:szCs w:val="24"/>
              </w:rPr>
            </w:pPr>
            <w:r>
              <w:rPr>
                <w:rFonts w:ascii="Century Gothic" w:hAnsi="Century Gothic"/>
                <w:sz w:val="18"/>
                <w:szCs w:val="24"/>
              </w:rPr>
              <w:t>15.96</w:t>
            </w:r>
          </w:p>
        </w:tc>
      </w:tr>
    </w:tbl>
    <w:p w:rsidR="002E0575" w:rsidRPr="002E0575" w:rsidRDefault="002E0575" w:rsidP="00777D7E">
      <w:pPr>
        <w:ind w:right="-30"/>
        <w:rPr>
          <w:rFonts w:ascii="Century Gothic" w:hAnsi="Century Gothic"/>
          <w:sz w:val="16"/>
          <w:szCs w:val="24"/>
        </w:rPr>
      </w:pPr>
    </w:p>
    <w:p w:rsidR="002E0575" w:rsidRPr="002E0575" w:rsidRDefault="002E0575" w:rsidP="00777D7E">
      <w:pPr>
        <w:ind w:right="-30"/>
        <w:rPr>
          <w:rFonts w:ascii="Century Gothic" w:hAnsi="Century Gothic"/>
          <w:sz w:val="16"/>
          <w:szCs w:val="24"/>
        </w:rPr>
      </w:pPr>
    </w:p>
    <w:tbl>
      <w:tblPr>
        <w:tblStyle w:val="TableGrid"/>
        <w:tblW w:w="0" w:type="auto"/>
        <w:tblLook w:val="04A0" w:firstRow="1" w:lastRow="0" w:firstColumn="1" w:lastColumn="0" w:noHBand="0" w:noVBand="1"/>
      </w:tblPr>
      <w:tblGrid>
        <w:gridCol w:w="2093"/>
        <w:gridCol w:w="1842"/>
        <w:gridCol w:w="1843"/>
        <w:gridCol w:w="1843"/>
        <w:gridCol w:w="1370"/>
        <w:gridCol w:w="1369"/>
      </w:tblGrid>
      <w:tr w:rsidR="002E0575" w:rsidTr="007147E6">
        <w:tc>
          <w:tcPr>
            <w:tcW w:w="2093" w:type="dxa"/>
            <w:vAlign w:val="center"/>
          </w:tcPr>
          <w:p w:rsidR="002E0575" w:rsidRPr="00044EB4" w:rsidRDefault="002E0575" w:rsidP="00777D7E">
            <w:pPr>
              <w:spacing w:before="60" w:after="60"/>
              <w:ind w:right="-30"/>
              <w:jc w:val="center"/>
              <w:rPr>
                <w:rFonts w:ascii="Century Gothic" w:hAnsi="Century Gothic"/>
                <w:b/>
                <w:szCs w:val="24"/>
              </w:rPr>
            </w:pPr>
            <w:r>
              <w:rPr>
                <w:rFonts w:ascii="Century Gothic" w:hAnsi="Century Gothic"/>
                <w:b/>
                <w:szCs w:val="24"/>
              </w:rPr>
              <w:t>Chemical</w:t>
            </w:r>
          </w:p>
        </w:tc>
        <w:tc>
          <w:tcPr>
            <w:tcW w:w="1842" w:type="dxa"/>
            <w:vAlign w:val="center"/>
          </w:tcPr>
          <w:p w:rsidR="002E0575" w:rsidRDefault="00771C56" w:rsidP="00777D7E">
            <w:pPr>
              <w:spacing w:before="60"/>
              <w:ind w:right="-30"/>
              <w:jc w:val="center"/>
              <w:rPr>
                <w:rFonts w:ascii="Century Gothic" w:hAnsi="Century Gothic"/>
                <w:b/>
                <w:sz w:val="20"/>
                <w:szCs w:val="24"/>
              </w:rPr>
            </w:pPr>
            <w:r>
              <w:rPr>
                <w:rFonts w:ascii="Century Gothic" w:hAnsi="Century Gothic"/>
                <w:b/>
                <w:sz w:val="20"/>
                <w:szCs w:val="24"/>
              </w:rPr>
              <w:t>Na</w:t>
            </w:r>
            <w:r w:rsidR="002E0575">
              <w:rPr>
                <w:rFonts w:ascii="Century Gothic" w:hAnsi="Century Gothic"/>
                <w:b/>
                <w:sz w:val="20"/>
                <w:szCs w:val="24"/>
              </w:rPr>
              <w:t xml:space="preserve"> </w:t>
            </w:r>
          </w:p>
          <w:p w:rsidR="002E0575" w:rsidRPr="002E0575" w:rsidRDefault="002E0575" w:rsidP="00777D7E">
            <w:pPr>
              <w:spacing w:before="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843" w:type="dxa"/>
            <w:vAlign w:val="center"/>
          </w:tcPr>
          <w:p w:rsidR="002E0575" w:rsidRDefault="00771C56" w:rsidP="00777D7E">
            <w:pPr>
              <w:spacing w:before="60" w:after="60"/>
              <w:ind w:right="-30"/>
              <w:jc w:val="center"/>
              <w:rPr>
                <w:rFonts w:ascii="Century Gothic" w:hAnsi="Century Gothic"/>
                <w:b/>
                <w:sz w:val="20"/>
                <w:szCs w:val="24"/>
              </w:rPr>
            </w:pPr>
            <w:r>
              <w:rPr>
                <w:rFonts w:ascii="Century Gothic" w:hAnsi="Century Gothic"/>
                <w:b/>
                <w:sz w:val="20"/>
                <w:szCs w:val="24"/>
              </w:rPr>
              <w:t>O</w:t>
            </w:r>
            <w:r w:rsidR="002E0575" w:rsidRPr="002E0575">
              <w:rPr>
                <w:rFonts w:ascii="Century Gothic" w:hAnsi="Century Gothic"/>
                <w:b/>
                <w:sz w:val="20"/>
                <w:szCs w:val="24"/>
              </w:rPr>
              <w:t xml:space="preserve"> </w:t>
            </w:r>
          </w:p>
          <w:p w:rsidR="002E0575"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843" w:type="dxa"/>
            <w:vAlign w:val="center"/>
          </w:tcPr>
          <w:p w:rsidR="002E0575" w:rsidRDefault="00771C56" w:rsidP="00777D7E">
            <w:pPr>
              <w:spacing w:before="60" w:after="60"/>
              <w:ind w:right="-30"/>
              <w:jc w:val="center"/>
              <w:rPr>
                <w:rFonts w:ascii="Century Gothic" w:hAnsi="Century Gothic"/>
                <w:b/>
                <w:sz w:val="20"/>
                <w:szCs w:val="24"/>
              </w:rPr>
            </w:pPr>
            <w:r>
              <w:rPr>
                <w:rFonts w:ascii="Century Gothic" w:hAnsi="Century Gothic"/>
                <w:b/>
                <w:sz w:val="20"/>
                <w:szCs w:val="24"/>
              </w:rPr>
              <w:t>H</w:t>
            </w:r>
          </w:p>
          <w:p w:rsidR="002E0575"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370" w:type="dxa"/>
            <w:vAlign w:val="center"/>
          </w:tcPr>
          <w:p w:rsidR="002E0575" w:rsidRPr="00044EB4" w:rsidRDefault="002E0575" w:rsidP="00777D7E">
            <w:pPr>
              <w:spacing w:before="60" w:after="60"/>
              <w:ind w:right="-30"/>
              <w:jc w:val="center"/>
              <w:rPr>
                <w:rFonts w:ascii="Century Gothic" w:hAnsi="Century Gothic"/>
                <w:b/>
                <w:szCs w:val="24"/>
              </w:rPr>
            </w:pPr>
            <w:r w:rsidRPr="00044EB4">
              <w:rPr>
                <w:rFonts w:ascii="Century Gothic" w:hAnsi="Century Gothic"/>
                <w:b/>
                <w:szCs w:val="24"/>
              </w:rPr>
              <w:t>g/mol/L</w:t>
            </w:r>
          </w:p>
        </w:tc>
        <w:tc>
          <w:tcPr>
            <w:tcW w:w="1369" w:type="dxa"/>
            <w:vAlign w:val="center"/>
          </w:tcPr>
          <w:p w:rsidR="002E0575" w:rsidRPr="00044EB4" w:rsidRDefault="002E0575" w:rsidP="00777D7E">
            <w:pPr>
              <w:spacing w:before="60" w:after="60"/>
              <w:ind w:right="-30"/>
              <w:jc w:val="center"/>
              <w:rPr>
                <w:rFonts w:ascii="Century Gothic" w:hAnsi="Century Gothic"/>
                <w:b/>
                <w:szCs w:val="24"/>
              </w:rPr>
            </w:pPr>
            <w:r w:rsidRPr="002E0575">
              <w:rPr>
                <w:rFonts w:ascii="Century Gothic" w:hAnsi="Century Gothic"/>
                <w:b/>
                <w:sz w:val="16"/>
                <w:szCs w:val="24"/>
              </w:rPr>
              <w:t xml:space="preserve">divide by 10 = </w:t>
            </w:r>
            <w:r w:rsidRPr="00044EB4">
              <w:rPr>
                <w:rFonts w:ascii="Century Gothic" w:hAnsi="Century Gothic"/>
                <w:b/>
                <w:szCs w:val="24"/>
              </w:rPr>
              <w:t>g/0.1mol/L</w:t>
            </w:r>
          </w:p>
        </w:tc>
      </w:tr>
      <w:tr w:rsidR="00771C56" w:rsidTr="00771C56">
        <w:trPr>
          <w:trHeight w:val="691"/>
        </w:trPr>
        <w:tc>
          <w:tcPr>
            <w:tcW w:w="2093" w:type="dxa"/>
            <w:vAlign w:val="center"/>
          </w:tcPr>
          <w:p w:rsidR="00771C56" w:rsidRPr="00044EB4" w:rsidRDefault="00771C56" w:rsidP="00777D7E">
            <w:pPr>
              <w:spacing w:before="60" w:after="60"/>
              <w:ind w:right="-30"/>
              <w:jc w:val="center"/>
              <w:rPr>
                <w:rFonts w:ascii="Century Gothic" w:hAnsi="Century Gothic"/>
                <w:b/>
                <w:sz w:val="18"/>
                <w:szCs w:val="24"/>
              </w:rPr>
            </w:pPr>
            <w:r>
              <w:rPr>
                <w:rFonts w:ascii="Century Gothic" w:hAnsi="Century Gothic"/>
                <w:b/>
                <w:sz w:val="18"/>
                <w:szCs w:val="24"/>
              </w:rPr>
              <w:t>sodium hydroxide</w:t>
            </w:r>
            <w:r w:rsidRPr="00152D70">
              <w:rPr>
                <w:rFonts w:ascii="Century Gothic" w:hAnsi="Century Gothic"/>
                <w:b/>
                <w:sz w:val="18"/>
                <w:szCs w:val="24"/>
                <w:vertAlign w:val="subscript"/>
              </w:rPr>
              <w:t>(aq)</w:t>
            </w:r>
          </w:p>
          <w:p w:rsidR="00771C56" w:rsidRPr="00044EB4" w:rsidRDefault="00771C56" w:rsidP="00777D7E">
            <w:pPr>
              <w:spacing w:before="60" w:after="60"/>
              <w:ind w:right="-30"/>
              <w:jc w:val="center"/>
              <w:rPr>
                <w:rFonts w:ascii="Century Gothic" w:hAnsi="Century Gothic"/>
                <w:b/>
                <w:szCs w:val="24"/>
              </w:rPr>
            </w:pPr>
            <w:r>
              <w:rPr>
                <w:rFonts w:ascii="Century Gothic" w:hAnsi="Century Gothic"/>
                <w:b/>
                <w:szCs w:val="24"/>
              </w:rPr>
              <w:t>NaOH</w:t>
            </w:r>
          </w:p>
        </w:tc>
        <w:tc>
          <w:tcPr>
            <w:tcW w:w="1842"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22.99 amu</w:t>
            </w:r>
          </w:p>
        </w:tc>
        <w:tc>
          <w:tcPr>
            <w:tcW w:w="1843"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16.00 amu</w:t>
            </w:r>
          </w:p>
        </w:tc>
        <w:tc>
          <w:tcPr>
            <w:tcW w:w="1843"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1.01 amu</w:t>
            </w:r>
          </w:p>
        </w:tc>
        <w:tc>
          <w:tcPr>
            <w:tcW w:w="1370"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40.00</w:t>
            </w:r>
          </w:p>
        </w:tc>
        <w:tc>
          <w:tcPr>
            <w:tcW w:w="1369"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4.00</w:t>
            </w:r>
          </w:p>
        </w:tc>
      </w:tr>
    </w:tbl>
    <w:p w:rsidR="002E0575" w:rsidRDefault="002E0575" w:rsidP="00777D7E">
      <w:pPr>
        <w:ind w:right="-30"/>
        <w:rPr>
          <w:rFonts w:ascii="Century Gothic" w:hAnsi="Century Gothic"/>
          <w:sz w:val="16"/>
          <w:szCs w:val="24"/>
        </w:rPr>
      </w:pPr>
    </w:p>
    <w:p w:rsidR="00771C56" w:rsidRPr="002E0575" w:rsidRDefault="00771C56" w:rsidP="00777D7E">
      <w:pPr>
        <w:ind w:right="-30"/>
        <w:rPr>
          <w:rFonts w:ascii="Century Gothic" w:hAnsi="Century Gothic"/>
          <w:sz w:val="16"/>
          <w:szCs w:val="24"/>
        </w:rPr>
      </w:pPr>
    </w:p>
    <w:p w:rsidR="002E0575" w:rsidRPr="002E0575" w:rsidRDefault="002E0575" w:rsidP="00777D7E">
      <w:pPr>
        <w:ind w:right="-30"/>
        <w:rPr>
          <w:rFonts w:ascii="Century Gothic" w:hAnsi="Century Gothic"/>
          <w:sz w:val="16"/>
          <w:szCs w:val="24"/>
        </w:rPr>
      </w:pPr>
    </w:p>
    <w:tbl>
      <w:tblPr>
        <w:tblStyle w:val="TableGrid"/>
        <w:tblW w:w="0" w:type="auto"/>
        <w:tblLayout w:type="fixed"/>
        <w:tblLook w:val="04A0" w:firstRow="1" w:lastRow="0" w:firstColumn="1" w:lastColumn="0" w:noHBand="0" w:noVBand="1"/>
      </w:tblPr>
      <w:tblGrid>
        <w:gridCol w:w="2093"/>
        <w:gridCol w:w="2764"/>
        <w:gridCol w:w="2764"/>
        <w:gridCol w:w="1276"/>
        <w:gridCol w:w="1417"/>
      </w:tblGrid>
      <w:tr w:rsidR="00771C56" w:rsidTr="004A0997">
        <w:tc>
          <w:tcPr>
            <w:tcW w:w="2093" w:type="dxa"/>
            <w:vAlign w:val="center"/>
          </w:tcPr>
          <w:p w:rsidR="00771C56" w:rsidRPr="00044EB4" w:rsidRDefault="00771C56" w:rsidP="00777D7E">
            <w:pPr>
              <w:spacing w:before="60" w:after="60"/>
              <w:ind w:right="-30"/>
              <w:jc w:val="center"/>
              <w:rPr>
                <w:rFonts w:ascii="Century Gothic" w:hAnsi="Century Gothic"/>
                <w:b/>
                <w:szCs w:val="24"/>
              </w:rPr>
            </w:pPr>
            <w:r>
              <w:rPr>
                <w:rFonts w:ascii="Century Gothic" w:hAnsi="Century Gothic"/>
                <w:b/>
                <w:szCs w:val="24"/>
              </w:rPr>
              <w:t>Chemical</w:t>
            </w:r>
          </w:p>
        </w:tc>
        <w:tc>
          <w:tcPr>
            <w:tcW w:w="2764" w:type="dxa"/>
            <w:vAlign w:val="center"/>
          </w:tcPr>
          <w:p w:rsidR="00771C56" w:rsidRDefault="00771C56" w:rsidP="00777D7E">
            <w:pPr>
              <w:spacing w:before="60"/>
              <w:ind w:right="-30"/>
              <w:jc w:val="center"/>
              <w:rPr>
                <w:rFonts w:ascii="Century Gothic" w:hAnsi="Century Gothic"/>
                <w:b/>
                <w:sz w:val="20"/>
                <w:szCs w:val="24"/>
              </w:rPr>
            </w:pPr>
            <w:r>
              <w:rPr>
                <w:rFonts w:ascii="Century Gothic" w:hAnsi="Century Gothic"/>
                <w:b/>
                <w:sz w:val="20"/>
                <w:szCs w:val="24"/>
              </w:rPr>
              <w:t xml:space="preserve">Ba </w:t>
            </w:r>
          </w:p>
          <w:p w:rsidR="00771C56" w:rsidRPr="002E0575" w:rsidRDefault="00771C56" w:rsidP="00777D7E">
            <w:pPr>
              <w:spacing w:before="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2764" w:type="dxa"/>
            <w:vAlign w:val="center"/>
          </w:tcPr>
          <w:p w:rsidR="00771C56" w:rsidRDefault="00771C56" w:rsidP="00777D7E">
            <w:pPr>
              <w:spacing w:before="60" w:after="60"/>
              <w:ind w:right="-30"/>
              <w:jc w:val="center"/>
              <w:rPr>
                <w:rFonts w:ascii="Century Gothic" w:hAnsi="Century Gothic"/>
                <w:b/>
                <w:sz w:val="20"/>
                <w:szCs w:val="24"/>
              </w:rPr>
            </w:pPr>
            <w:r>
              <w:rPr>
                <w:rFonts w:ascii="Century Gothic" w:hAnsi="Century Gothic"/>
                <w:b/>
                <w:sz w:val="20"/>
                <w:szCs w:val="24"/>
              </w:rPr>
              <w:t>2Cl</w:t>
            </w:r>
            <w:r w:rsidRPr="002E0575">
              <w:rPr>
                <w:rFonts w:ascii="Century Gothic" w:hAnsi="Century Gothic"/>
                <w:b/>
                <w:sz w:val="20"/>
                <w:szCs w:val="24"/>
              </w:rPr>
              <w:t xml:space="preserve"> </w:t>
            </w:r>
          </w:p>
          <w:p w:rsidR="00771C56" w:rsidRPr="002E0575" w:rsidRDefault="00771C56"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276" w:type="dxa"/>
            <w:vAlign w:val="center"/>
          </w:tcPr>
          <w:p w:rsidR="00771C56" w:rsidRPr="00044EB4" w:rsidRDefault="00771C56" w:rsidP="00777D7E">
            <w:pPr>
              <w:spacing w:before="60" w:after="60"/>
              <w:ind w:right="-30"/>
              <w:jc w:val="center"/>
              <w:rPr>
                <w:rFonts w:ascii="Century Gothic" w:hAnsi="Century Gothic"/>
                <w:b/>
                <w:szCs w:val="24"/>
              </w:rPr>
            </w:pPr>
            <w:r w:rsidRPr="00044EB4">
              <w:rPr>
                <w:rFonts w:ascii="Century Gothic" w:hAnsi="Century Gothic"/>
                <w:b/>
                <w:szCs w:val="24"/>
              </w:rPr>
              <w:t>g/mol/L</w:t>
            </w:r>
          </w:p>
        </w:tc>
        <w:tc>
          <w:tcPr>
            <w:tcW w:w="1417" w:type="dxa"/>
            <w:vAlign w:val="center"/>
          </w:tcPr>
          <w:p w:rsidR="00771C56" w:rsidRPr="00044EB4" w:rsidRDefault="00771C56" w:rsidP="00777D7E">
            <w:pPr>
              <w:spacing w:before="60" w:after="60"/>
              <w:ind w:right="-30"/>
              <w:jc w:val="center"/>
              <w:rPr>
                <w:rFonts w:ascii="Century Gothic" w:hAnsi="Century Gothic"/>
                <w:b/>
                <w:szCs w:val="24"/>
              </w:rPr>
            </w:pPr>
            <w:r w:rsidRPr="002E0575">
              <w:rPr>
                <w:rFonts w:ascii="Century Gothic" w:hAnsi="Century Gothic"/>
                <w:b/>
                <w:sz w:val="16"/>
                <w:szCs w:val="24"/>
              </w:rPr>
              <w:t xml:space="preserve">divide by 10 = </w:t>
            </w:r>
            <w:r w:rsidRPr="00044EB4">
              <w:rPr>
                <w:rFonts w:ascii="Century Gothic" w:hAnsi="Century Gothic"/>
                <w:b/>
                <w:szCs w:val="24"/>
              </w:rPr>
              <w:t>g/0.1mol/L</w:t>
            </w:r>
          </w:p>
        </w:tc>
      </w:tr>
      <w:tr w:rsidR="00771C56" w:rsidTr="004A0997">
        <w:trPr>
          <w:trHeight w:val="691"/>
        </w:trPr>
        <w:tc>
          <w:tcPr>
            <w:tcW w:w="2093" w:type="dxa"/>
            <w:vAlign w:val="center"/>
          </w:tcPr>
          <w:p w:rsidR="00771C56" w:rsidRPr="00044EB4" w:rsidRDefault="00771C56" w:rsidP="00777D7E">
            <w:pPr>
              <w:spacing w:before="60" w:after="60"/>
              <w:ind w:right="-30"/>
              <w:jc w:val="center"/>
              <w:rPr>
                <w:rFonts w:ascii="Century Gothic" w:hAnsi="Century Gothic"/>
                <w:b/>
                <w:sz w:val="18"/>
                <w:szCs w:val="24"/>
              </w:rPr>
            </w:pPr>
            <w:r>
              <w:rPr>
                <w:rFonts w:ascii="Century Gothic" w:hAnsi="Century Gothic"/>
                <w:b/>
                <w:sz w:val="18"/>
                <w:szCs w:val="24"/>
              </w:rPr>
              <w:t>barium chloride</w:t>
            </w:r>
            <w:r w:rsidRPr="00152D70">
              <w:rPr>
                <w:rFonts w:ascii="Century Gothic" w:hAnsi="Century Gothic"/>
                <w:b/>
                <w:sz w:val="18"/>
                <w:szCs w:val="24"/>
                <w:vertAlign w:val="subscript"/>
              </w:rPr>
              <w:t>(aq)</w:t>
            </w:r>
          </w:p>
          <w:p w:rsidR="00771C56" w:rsidRPr="00044EB4" w:rsidRDefault="00771C56" w:rsidP="00777D7E">
            <w:pPr>
              <w:spacing w:before="60" w:after="60"/>
              <w:ind w:right="-30"/>
              <w:jc w:val="center"/>
              <w:rPr>
                <w:rFonts w:ascii="Century Gothic" w:hAnsi="Century Gothic"/>
                <w:b/>
                <w:szCs w:val="24"/>
              </w:rPr>
            </w:pPr>
            <w:r>
              <w:rPr>
                <w:rFonts w:ascii="Century Gothic" w:hAnsi="Century Gothic"/>
                <w:b/>
                <w:szCs w:val="24"/>
              </w:rPr>
              <w:t>BaCl</w:t>
            </w:r>
            <w:r w:rsidRPr="00771C56">
              <w:rPr>
                <w:rFonts w:ascii="Century Gothic" w:hAnsi="Century Gothic"/>
                <w:b/>
                <w:szCs w:val="24"/>
                <w:vertAlign w:val="subscript"/>
              </w:rPr>
              <w:t>2</w:t>
            </w:r>
          </w:p>
        </w:tc>
        <w:tc>
          <w:tcPr>
            <w:tcW w:w="2764"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137.33 amu</w:t>
            </w:r>
          </w:p>
        </w:tc>
        <w:tc>
          <w:tcPr>
            <w:tcW w:w="2764"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2(35.45) = 70.90 amu</w:t>
            </w:r>
          </w:p>
        </w:tc>
        <w:tc>
          <w:tcPr>
            <w:tcW w:w="1276"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208.23</w:t>
            </w:r>
          </w:p>
        </w:tc>
        <w:tc>
          <w:tcPr>
            <w:tcW w:w="1417"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20.80</w:t>
            </w:r>
          </w:p>
        </w:tc>
      </w:tr>
    </w:tbl>
    <w:p w:rsidR="002E0575" w:rsidRPr="002E0575" w:rsidRDefault="002E0575" w:rsidP="00777D7E">
      <w:pPr>
        <w:ind w:right="-30"/>
        <w:rPr>
          <w:rFonts w:ascii="Century Gothic" w:hAnsi="Century Gothic"/>
          <w:sz w:val="16"/>
          <w:szCs w:val="24"/>
        </w:rPr>
      </w:pPr>
    </w:p>
    <w:p w:rsidR="002E0575" w:rsidRPr="002E0575" w:rsidRDefault="002E0575" w:rsidP="00777D7E">
      <w:pPr>
        <w:ind w:right="-30"/>
        <w:rPr>
          <w:rFonts w:ascii="Century Gothic" w:hAnsi="Century Gothic"/>
          <w:sz w:val="16"/>
          <w:szCs w:val="24"/>
        </w:rPr>
      </w:pPr>
    </w:p>
    <w:p w:rsidR="002E0575" w:rsidRPr="002E0575" w:rsidRDefault="002E0575" w:rsidP="00777D7E">
      <w:pPr>
        <w:ind w:right="-30"/>
        <w:rPr>
          <w:rFonts w:ascii="Century Gothic" w:hAnsi="Century Gothic"/>
          <w:sz w:val="16"/>
          <w:szCs w:val="24"/>
        </w:rPr>
      </w:pPr>
    </w:p>
    <w:tbl>
      <w:tblPr>
        <w:tblStyle w:val="TableGrid"/>
        <w:tblW w:w="0" w:type="auto"/>
        <w:tblLook w:val="04A0" w:firstRow="1" w:lastRow="0" w:firstColumn="1" w:lastColumn="0" w:noHBand="0" w:noVBand="1"/>
      </w:tblPr>
      <w:tblGrid>
        <w:gridCol w:w="2089"/>
        <w:gridCol w:w="1988"/>
        <w:gridCol w:w="1560"/>
        <w:gridCol w:w="1986"/>
        <w:gridCol w:w="1368"/>
        <w:gridCol w:w="1369"/>
      </w:tblGrid>
      <w:tr w:rsidR="002E0575" w:rsidTr="00771C56">
        <w:tc>
          <w:tcPr>
            <w:tcW w:w="2089" w:type="dxa"/>
            <w:vAlign w:val="center"/>
          </w:tcPr>
          <w:p w:rsidR="002E0575" w:rsidRPr="00044EB4" w:rsidRDefault="002E0575" w:rsidP="00777D7E">
            <w:pPr>
              <w:spacing w:before="60" w:after="60"/>
              <w:ind w:right="-30"/>
              <w:jc w:val="center"/>
              <w:rPr>
                <w:rFonts w:ascii="Century Gothic" w:hAnsi="Century Gothic"/>
                <w:b/>
                <w:szCs w:val="24"/>
              </w:rPr>
            </w:pPr>
            <w:r w:rsidRPr="00044EB4">
              <w:rPr>
                <w:rFonts w:ascii="Century Gothic" w:hAnsi="Century Gothic"/>
                <w:b/>
                <w:szCs w:val="24"/>
              </w:rPr>
              <w:t>Compound</w:t>
            </w:r>
          </w:p>
        </w:tc>
        <w:tc>
          <w:tcPr>
            <w:tcW w:w="1988" w:type="dxa"/>
            <w:vAlign w:val="center"/>
          </w:tcPr>
          <w:p w:rsidR="002E0575" w:rsidRDefault="00771C56" w:rsidP="00777D7E">
            <w:pPr>
              <w:spacing w:before="60"/>
              <w:ind w:right="-30"/>
              <w:jc w:val="center"/>
              <w:rPr>
                <w:rFonts w:ascii="Century Gothic" w:hAnsi="Century Gothic"/>
                <w:b/>
                <w:sz w:val="20"/>
                <w:szCs w:val="24"/>
              </w:rPr>
            </w:pPr>
            <w:r>
              <w:rPr>
                <w:rFonts w:ascii="Century Gothic" w:hAnsi="Century Gothic"/>
                <w:b/>
                <w:sz w:val="20"/>
                <w:szCs w:val="24"/>
              </w:rPr>
              <w:t>2Na</w:t>
            </w:r>
            <w:r w:rsidR="002E0575">
              <w:rPr>
                <w:rFonts w:ascii="Century Gothic" w:hAnsi="Century Gothic"/>
                <w:b/>
                <w:sz w:val="20"/>
                <w:szCs w:val="24"/>
              </w:rPr>
              <w:t xml:space="preserve"> </w:t>
            </w:r>
          </w:p>
          <w:p w:rsidR="002E0575" w:rsidRPr="002E0575" w:rsidRDefault="002E0575" w:rsidP="00777D7E">
            <w:pPr>
              <w:spacing w:before="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560" w:type="dxa"/>
            <w:vAlign w:val="center"/>
          </w:tcPr>
          <w:p w:rsidR="002E0575" w:rsidRDefault="00771C56" w:rsidP="00777D7E">
            <w:pPr>
              <w:spacing w:before="60" w:after="60"/>
              <w:ind w:right="-30"/>
              <w:jc w:val="center"/>
              <w:rPr>
                <w:rFonts w:ascii="Century Gothic" w:hAnsi="Century Gothic"/>
                <w:b/>
                <w:sz w:val="20"/>
                <w:szCs w:val="24"/>
              </w:rPr>
            </w:pPr>
            <w:r>
              <w:rPr>
                <w:rFonts w:ascii="Century Gothic" w:hAnsi="Century Gothic"/>
                <w:b/>
                <w:sz w:val="20"/>
                <w:szCs w:val="24"/>
              </w:rPr>
              <w:t>S</w:t>
            </w:r>
            <w:r w:rsidR="002E0575" w:rsidRPr="002E0575">
              <w:rPr>
                <w:rFonts w:ascii="Century Gothic" w:hAnsi="Century Gothic"/>
                <w:b/>
                <w:sz w:val="20"/>
                <w:szCs w:val="24"/>
              </w:rPr>
              <w:t xml:space="preserve"> </w:t>
            </w:r>
          </w:p>
          <w:p w:rsidR="002E0575"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986" w:type="dxa"/>
            <w:vAlign w:val="center"/>
          </w:tcPr>
          <w:p w:rsidR="002E0575" w:rsidRDefault="00771C56" w:rsidP="00777D7E">
            <w:pPr>
              <w:spacing w:before="60" w:after="60"/>
              <w:ind w:right="-30"/>
              <w:jc w:val="center"/>
              <w:rPr>
                <w:rFonts w:ascii="Century Gothic" w:hAnsi="Century Gothic"/>
                <w:b/>
                <w:sz w:val="20"/>
                <w:szCs w:val="24"/>
              </w:rPr>
            </w:pPr>
            <w:r>
              <w:rPr>
                <w:rFonts w:ascii="Century Gothic" w:hAnsi="Century Gothic"/>
                <w:b/>
                <w:sz w:val="20"/>
                <w:szCs w:val="24"/>
              </w:rPr>
              <w:t>4</w:t>
            </w:r>
            <w:r w:rsidR="002E0575" w:rsidRPr="002E0575">
              <w:rPr>
                <w:rFonts w:ascii="Century Gothic" w:hAnsi="Century Gothic"/>
                <w:b/>
                <w:sz w:val="20"/>
                <w:szCs w:val="24"/>
              </w:rPr>
              <w:t xml:space="preserve">O </w:t>
            </w:r>
          </w:p>
          <w:p w:rsidR="002E0575" w:rsidRPr="002E0575" w:rsidRDefault="002E0575" w:rsidP="00777D7E">
            <w:pPr>
              <w:spacing w:before="60" w:after="60"/>
              <w:ind w:right="-30"/>
              <w:jc w:val="center"/>
              <w:rPr>
                <w:rFonts w:ascii="Century Gothic" w:hAnsi="Century Gothic"/>
                <w:b/>
                <w:sz w:val="20"/>
                <w:szCs w:val="24"/>
              </w:rPr>
            </w:pPr>
            <w:r>
              <w:rPr>
                <w:rFonts w:ascii="Century Gothic" w:hAnsi="Century Gothic"/>
                <w:b/>
                <w:sz w:val="20"/>
                <w:szCs w:val="24"/>
              </w:rPr>
              <w:t xml:space="preserve">Atomic </w:t>
            </w:r>
            <w:r w:rsidRPr="002E0575">
              <w:rPr>
                <w:rFonts w:ascii="Century Gothic" w:hAnsi="Century Gothic"/>
                <w:b/>
                <w:sz w:val="20"/>
                <w:szCs w:val="24"/>
              </w:rPr>
              <w:t>Mass</w:t>
            </w:r>
          </w:p>
        </w:tc>
        <w:tc>
          <w:tcPr>
            <w:tcW w:w="1368" w:type="dxa"/>
            <w:vAlign w:val="center"/>
          </w:tcPr>
          <w:p w:rsidR="002E0575" w:rsidRPr="00044EB4" w:rsidRDefault="002E0575" w:rsidP="00777D7E">
            <w:pPr>
              <w:spacing w:before="60" w:after="60"/>
              <w:ind w:right="-30"/>
              <w:jc w:val="center"/>
              <w:rPr>
                <w:rFonts w:ascii="Century Gothic" w:hAnsi="Century Gothic"/>
                <w:b/>
                <w:szCs w:val="24"/>
              </w:rPr>
            </w:pPr>
            <w:r w:rsidRPr="00044EB4">
              <w:rPr>
                <w:rFonts w:ascii="Century Gothic" w:hAnsi="Century Gothic"/>
                <w:b/>
                <w:szCs w:val="24"/>
              </w:rPr>
              <w:t>g/mol/L</w:t>
            </w:r>
          </w:p>
        </w:tc>
        <w:tc>
          <w:tcPr>
            <w:tcW w:w="1369" w:type="dxa"/>
            <w:vAlign w:val="center"/>
          </w:tcPr>
          <w:p w:rsidR="002E0575" w:rsidRPr="00044EB4" w:rsidRDefault="002E0575" w:rsidP="00777D7E">
            <w:pPr>
              <w:spacing w:before="60" w:after="60"/>
              <w:ind w:right="-30"/>
              <w:jc w:val="center"/>
              <w:rPr>
                <w:rFonts w:ascii="Century Gothic" w:hAnsi="Century Gothic"/>
                <w:b/>
                <w:szCs w:val="24"/>
              </w:rPr>
            </w:pPr>
            <w:r w:rsidRPr="002E0575">
              <w:rPr>
                <w:rFonts w:ascii="Century Gothic" w:hAnsi="Century Gothic"/>
                <w:b/>
                <w:sz w:val="16"/>
                <w:szCs w:val="24"/>
              </w:rPr>
              <w:t xml:space="preserve">divide by 10 = </w:t>
            </w:r>
            <w:r w:rsidRPr="00044EB4">
              <w:rPr>
                <w:rFonts w:ascii="Century Gothic" w:hAnsi="Century Gothic"/>
                <w:b/>
                <w:szCs w:val="24"/>
              </w:rPr>
              <w:t>g/0.1mol/L</w:t>
            </w:r>
          </w:p>
        </w:tc>
      </w:tr>
      <w:tr w:rsidR="00771C56" w:rsidTr="00771C56">
        <w:trPr>
          <w:trHeight w:val="691"/>
        </w:trPr>
        <w:tc>
          <w:tcPr>
            <w:tcW w:w="2089" w:type="dxa"/>
            <w:vAlign w:val="center"/>
          </w:tcPr>
          <w:p w:rsidR="00771C56" w:rsidRPr="00044EB4" w:rsidRDefault="00771C56" w:rsidP="00777D7E">
            <w:pPr>
              <w:spacing w:before="60" w:after="60"/>
              <w:ind w:right="-30"/>
              <w:jc w:val="center"/>
              <w:rPr>
                <w:rFonts w:ascii="Century Gothic" w:hAnsi="Century Gothic"/>
                <w:b/>
                <w:sz w:val="18"/>
                <w:szCs w:val="24"/>
              </w:rPr>
            </w:pPr>
            <w:r>
              <w:rPr>
                <w:rFonts w:ascii="Century Gothic" w:hAnsi="Century Gothic"/>
                <w:b/>
                <w:sz w:val="18"/>
                <w:szCs w:val="24"/>
              </w:rPr>
              <w:t>sodium sulfate</w:t>
            </w:r>
            <w:r w:rsidRPr="00152D70">
              <w:rPr>
                <w:rFonts w:ascii="Century Gothic" w:hAnsi="Century Gothic"/>
                <w:b/>
                <w:sz w:val="18"/>
                <w:szCs w:val="24"/>
                <w:vertAlign w:val="subscript"/>
              </w:rPr>
              <w:t>(aq)</w:t>
            </w:r>
          </w:p>
          <w:p w:rsidR="00771C56" w:rsidRPr="00044EB4" w:rsidRDefault="00771C56" w:rsidP="00777D7E">
            <w:pPr>
              <w:spacing w:before="60" w:after="60"/>
              <w:ind w:right="-30"/>
              <w:jc w:val="center"/>
              <w:rPr>
                <w:rFonts w:ascii="Century Gothic" w:hAnsi="Century Gothic"/>
                <w:b/>
                <w:szCs w:val="24"/>
              </w:rPr>
            </w:pPr>
            <w:r>
              <w:rPr>
                <w:rFonts w:ascii="Century Gothic" w:hAnsi="Century Gothic"/>
                <w:b/>
                <w:szCs w:val="24"/>
              </w:rPr>
              <w:t>Na</w:t>
            </w:r>
            <w:r w:rsidRPr="00771C56">
              <w:rPr>
                <w:rFonts w:ascii="Century Gothic" w:hAnsi="Century Gothic"/>
                <w:b/>
                <w:szCs w:val="24"/>
                <w:vertAlign w:val="subscript"/>
              </w:rPr>
              <w:t>2</w:t>
            </w:r>
            <w:r>
              <w:rPr>
                <w:rFonts w:ascii="Century Gothic" w:hAnsi="Century Gothic"/>
                <w:b/>
                <w:szCs w:val="24"/>
              </w:rPr>
              <w:t>S</w:t>
            </w:r>
            <w:r w:rsidRPr="00044EB4">
              <w:rPr>
                <w:rFonts w:ascii="Century Gothic" w:hAnsi="Century Gothic"/>
                <w:b/>
                <w:szCs w:val="24"/>
              </w:rPr>
              <w:t>O</w:t>
            </w:r>
            <w:r>
              <w:rPr>
                <w:rFonts w:ascii="Century Gothic" w:hAnsi="Century Gothic"/>
                <w:b/>
                <w:szCs w:val="24"/>
                <w:vertAlign w:val="subscript"/>
              </w:rPr>
              <w:t>4</w:t>
            </w:r>
          </w:p>
        </w:tc>
        <w:tc>
          <w:tcPr>
            <w:tcW w:w="1988"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2(22.99)=45.98 amu</w:t>
            </w:r>
          </w:p>
        </w:tc>
        <w:tc>
          <w:tcPr>
            <w:tcW w:w="1560"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32.06 amu</w:t>
            </w:r>
          </w:p>
        </w:tc>
        <w:tc>
          <w:tcPr>
            <w:tcW w:w="1986"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4(16.00)=64.00 amu</w:t>
            </w:r>
          </w:p>
        </w:tc>
        <w:tc>
          <w:tcPr>
            <w:tcW w:w="1368"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142.04</w:t>
            </w:r>
          </w:p>
        </w:tc>
        <w:tc>
          <w:tcPr>
            <w:tcW w:w="1369" w:type="dxa"/>
            <w:vAlign w:val="center"/>
          </w:tcPr>
          <w:p w:rsidR="00771C56" w:rsidRPr="00044EB4" w:rsidRDefault="00771C56" w:rsidP="00777D7E">
            <w:pPr>
              <w:spacing w:before="60" w:after="60"/>
              <w:ind w:right="-30"/>
              <w:jc w:val="center"/>
              <w:rPr>
                <w:rFonts w:ascii="Century Gothic" w:hAnsi="Century Gothic"/>
                <w:sz w:val="18"/>
                <w:szCs w:val="24"/>
              </w:rPr>
            </w:pPr>
            <w:r>
              <w:rPr>
                <w:rFonts w:ascii="Century Gothic" w:hAnsi="Century Gothic"/>
                <w:sz w:val="18"/>
                <w:szCs w:val="24"/>
              </w:rPr>
              <w:t>14.20</w:t>
            </w:r>
          </w:p>
        </w:tc>
      </w:tr>
    </w:tbl>
    <w:p w:rsidR="002E0575" w:rsidRDefault="002E0575" w:rsidP="00777D7E">
      <w:pPr>
        <w:ind w:right="-30"/>
        <w:rPr>
          <w:rFonts w:ascii="Century Gothic" w:hAnsi="Century Gothic"/>
          <w:szCs w:val="24"/>
        </w:rPr>
      </w:pPr>
    </w:p>
    <w:p w:rsidR="00BC2B38" w:rsidRDefault="00BC2B38" w:rsidP="00777D7E">
      <w:pPr>
        <w:ind w:right="-30"/>
        <w:rPr>
          <w:rFonts w:ascii="Century Gothic" w:hAnsi="Century Gothic"/>
          <w:sz w:val="28"/>
          <w:szCs w:val="24"/>
        </w:rPr>
      </w:pPr>
      <w:r>
        <w:rPr>
          <w:rFonts w:ascii="Century Gothic" w:hAnsi="Century Gothic"/>
          <w:sz w:val="28"/>
          <w:szCs w:val="24"/>
        </w:rPr>
        <w:br w:type="page"/>
      </w:r>
    </w:p>
    <w:p w:rsidR="003202D0" w:rsidRDefault="003202D0" w:rsidP="003202D0">
      <w:pPr>
        <w:ind w:right="-30"/>
        <w:rPr>
          <w:rFonts w:ascii="Century Gothic" w:hAnsi="Century Gothic"/>
          <w:sz w:val="28"/>
          <w:szCs w:val="24"/>
        </w:rPr>
      </w:pPr>
      <w:r>
        <w:rPr>
          <w:rFonts w:ascii="Century Gothic" w:hAnsi="Century Gothic"/>
          <w:sz w:val="28"/>
          <w:szCs w:val="24"/>
        </w:rPr>
        <w:lastRenderedPageBreak/>
        <w:t>Miss Foley</w:t>
      </w:r>
    </w:p>
    <w:p w:rsidR="003202D0" w:rsidRPr="00BF282E" w:rsidRDefault="003202D0" w:rsidP="003202D0">
      <w:pPr>
        <w:ind w:right="-30"/>
        <w:rPr>
          <w:rFonts w:ascii="Century Gothic" w:hAnsi="Century Gothic"/>
        </w:rPr>
      </w:pPr>
      <w:r>
        <w:rPr>
          <w:rFonts w:ascii="Century Gothic" w:hAnsi="Century Gothic"/>
          <w:sz w:val="32"/>
          <w:szCs w:val="36"/>
        </w:rPr>
        <w:t>Sci10: CR2 Chemical Equations</w:t>
      </w:r>
      <w:r>
        <w:rPr>
          <w:rFonts w:ascii="Century Gothic" w:hAnsi="Century Gothic"/>
          <w:sz w:val="36"/>
          <w:szCs w:val="36"/>
        </w:rPr>
        <w:t xml:space="preserve">  </w:t>
      </w:r>
      <w:r>
        <w:rPr>
          <w:rFonts w:ascii="Century Gothic" w:hAnsi="Century Gothic"/>
          <w:sz w:val="36"/>
          <w:szCs w:val="36"/>
        </w:rPr>
        <w:tab/>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 xml:space="preserve">    Investigation</w:t>
      </w:r>
    </w:p>
    <w:p w:rsidR="003202D0" w:rsidRPr="00C47F00" w:rsidRDefault="00D811B7" w:rsidP="003202D0">
      <w:pPr>
        <w:ind w:right="-30"/>
        <w:rPr>
          <w:rFonts w:ascii="Century Gothic" w:hAnsi="Century Gothic"/>
          <w:kern w:val="1"/>
          <w:szCs w:val="24"/>
          <w:lang w:val="en-CA" w:eastAsia="zh-CN" w:bidi="hi-IN"/>
        </w:rPr>
      </w:pPr>
      <w:r>
        <w:rPr>
          <w:noProof/>
        </w:rPr>
        <w:pict>
          <v:line id="_x0000_s1193" style="position:absolute;z-index:251856896;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0J/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tl8jpEi&#10;HTTpWSiOslic3rgCbCq1syE9elYv5lnT7w4pXbVEHXgk+Xox4JeFciZvXMLFGQix7z9rBjbk6HWs&#10;1LmxXYCEGqBzbMjl3hB+9ojC42wyz2fpFCM66BJSDI7GOv+J6w4FocQSSEdgcnp2PhAhxWAS4ii9&#10;FVLGfkuF+hIvp5NpdHBaChaUwczZw76SFp1ImJj4xaxA82hm9VGxCNZywjY32RMhrzIElyrgQSpA&#10;5yZdR+LHMl1uFptFPsons80oT+t69HFb5aPZNptP6w91VdXZz0Aty4tWMMZVYDeMZ5b/Xftvi3Id&#10;rPuA3suQvEWP9QKywz+Sjr0M7Qv75Iq9ZpedHXoMExmNb9sTRv7xDvLjjq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G6/&#10;Qn8VAgAAKwQAAA4AAAAAAAAAAAAAAAAALgIAAGRycy9lMm9Eb2MueG1sUEsBAi0AFAAGAAgAAAAh&#10;AN7QyPrbAAAABgEAAA8AAAAAAAAAAAAAAAAAbwQAAGRycy9kb3ducmV2LnhtbFBLBQYAAAAABAAE&#10;APMAAAB3BQAAAAA=&#10;"/>
        </w:pict>
      </w:r>
      <w:r w:rsidR="003202D0" w:rsidRPr="00C47F00">
        <w:rPr>
          <w:rFonts w:ascii="Century Gothic" w:hAnsi="Century Gothic"/>
          <w:kern w:val="1"/>
          <w:szCs w:val="24"/>
          <w:lang w:val="en-CA" w:eastAsia="zh-CN" w:bidi="hi-IN"/>
        </w:rPr>
        <w:t xml:space="preserve"> </w:t>
      </w:r>
    </w:p>
    <w:p w:rsidR="003202D0" w:rsidRDefault="003202D0">
      <w:pPr>
        <w:rPr>
          <w:rFonts w:ascii="Century Gothic" w:hAnsi="Century Gothic"/>
          <w:sz w:val="28"/>
          <w:szCs w:val="24"/>
        </w:rPr>
      </w:pPr>
      <w:r>
        <w:rPr>
          <w:rFonts w:ascii="Century Gothic" w:hAnsi="Century Gothic"/>
          <w:sz w:val="28"/>
          <w:szCs w:val="24"/>
        </w:rPr>
        <w:br w:type="page"/>
      </w:r>
    </w:p>
    <w:p w:rsidR="00F82E48" w:rsidRDefault="00F82E48" w:rsidP="00777D7E">
      <w:pPr>
        <w:ind w:right="-30"/>
        <w:rPr>
          <w:rFonts w:ascii="Century Gothic" w:hAnsi="Century Gothic"/>
          <w:sz w:val="28"/>
          <w:szCs w:val="24"/>
        </w:rPr>
      </w:pPr>
      <w:r>
        <w:rPr>
          <w:rFonts w:ascii="Century Gothic" w:hAnsi="Century Gothic"/>
          <w:sz w:val="28"/>
          <w:szCs w:val="24"/>
        </w:rPr>
        <w:lastRenderedPageBreak/>
        <w:t>Miss Foley</w:t>
      </w:r>
    </w:p>
    <w:p w:rsidR="00F82E48" w:rsidRPr="00BF282E" w:rsidRDefault="00715FA2" w:rsidP="00777D7E">
      <w:pPr>
        <w:ind w:right="-30"/>
        <w:rPr>
          <w:rFonts w:ascii="Century Gothic" w:hAnsi="Century Gothic"/>
        </w:rPr>
      </w:pPr>
      <w:r>
        <w:rPr>
          <w:rFonts w:ascii="Century Gothic" w:hAnsi="Century Gothic"/>
          <w:sz w:val="32"/>
          <w:szCs w:val="36"/>
        </w:rPr>
        <w:t>Sci10: CR3</w:t>
      </w:r>
      <w:r w:rsidR="00F82E48">
        <w:rPr>
          <w:rFonts w:ascii="Century Gothic" w:hAnsi="Century Gothic"/>
          <w:sz w:val="32"/>
          <w:szCs w:val="36"/>
        </w:rPr>
        <w:t xml:space="preserve"> </w:t>
      </w:r>
      <w:r w:rsidR="00C96C0B" w:rsidRPr="001F0C9D">
        <w:rPr>
          <w:rFonts w:ascii="Century Gothic" w:hAnsi="Century Gothic"/>
          <w:sz w:val="32"/>
          <w:szCs w:val="36"/>
        </w:rPr>
        <w:t xml:space="preserve">Organic </w:t>
      </w:r>
      <w:r w:rsidR="001F0C9D">
        <w:rPr>
          <w:rFonts w:ascii="Century Gothic" w:hAnsi="Century Gothic"/>
          <w:sz w:val="32"/>
          <w:szCs w:val="36"/>
        </w:rPr>
        <w:t>Compounds</w:t>
      </w:r>
      <w:r w:rsidR="00F82E48">
        <w:rPr>
          <w:rFonts w:ascii="Century Gothic" w:hAnsi="Century Gothic"/>
          <w:sz w:val="36"/>
          <w:szCs w:val="36"/>
        </w:rPr>
        <w:t xml:space="preserve">  </w:t>
      </w:r>
      <w:r w:rsidR="001F0C9D">
        <w:rPr>
          <w:rFonts w:ascii="Century Gothic" w:hAnsi="Century Gothic"/>
          <w:sz w:val="36"/>
          <w:szCs w:val="36"/>
        </w:rPr>
        <w:tab/>
      </w:r>
      <w:r w:rsidR="001F0C9D">
        <w:rPr>
          <w:rFonts w:ascii="Century Gothic" w:hAnsi="Century Gothic"/>
          <w:sz w:val="36"/>
          <w:szCs w:val="36"/>
        </w:rPr>
        <w:tab/>
      </w:r>
      <w:r w:rsidR="001F0C9D">
        <w:rPr>
          <w:rFonts w:ascii="Century Gothic" w:hAnsi="Century Gothic"/>
          <w:sz w:val="36"/>
          <w:szCs w:val="36"/>
        </w:rPr>
        <w:tab/>
        <w:t xml:space="preserve">  </w:t>
      </w:r>
      <w:r w:rsidR="001F0C9D">
        <w:rPr>
          <w:rFonts w:ascii="Century Gothic" w:hAnsi="Century Gothic"/>
          <w:b/>
          <w:sz w:val="36"/>
          <w:szCs w:val="36"/>
        </w:rPr>
        <w:t xml:space="preserve">Hydrocarbons </w:t>
      </w:r>
    </w:p>
    <w:p w:rsidR="00F82E48" w:rsidRDefault="00D811B7" w:rsidP="00777D7E">
      <w:pPr>
        <w:ind w:right="-30"/>
        <w:rPr>
          <w:rFonts w:ascii="Century Gothic" w:hAnsi="Century Gothic"/>
          <w:kern w:val="1"/>
          <w:sz w:val="24"/>
          <w:szCs w:val="24"/>
          <w:lang w:val="en-CA" w:eastAsia="zh-CN" w:bidi="hi-IN"/>
        </w:rPr>
      </w:pPr>
      <w:r>
        <w:rPr>
          <w:noProof/>
        </w:rPr>
        <w:pict>
          <v:line id="_x0000_s1194" style="position:absolute;z-index:251619328;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yxWFQIAACsEAAAOAAAAZHJzL2Uyb0RvYy54bWysU82O2jAQvlfqO1i+Q34aWIgIq4pAL7RF&#10;2u0DGNshVh3bsg0BVX33jg1BbHupqubgjD0z33zzt3g+dxKduHVCqwpn4xQjrqhmQh0q/O11M5ph&#10;5DxRjEiteIUv3OHn5ft3i96UPNetloxbBCDKlb2pcOu9KZPE0ZZ3xI214QqUjbYd8XC1h4RZ0gN6&#10;J5M8TadJry0zVlPuHLzWVyVeRvym4dR/bRrHPZIVBm4+njae+3AmywUpD5aYVtAbDfIPLDoiFAS9&#10;Q9XEE3S04g+oTlCrnW78mOou0U0jKI85QDZZ+ls2Ly0xPOYCxXHmXib3/2Dpl9POIsEq/JRnGCnS&#10;QZO2QnGUxeL0xpVgs1I7G9KjZ/Vitpp+d0jpVUvUgUeSrxcDflkoZ/LGJVycgRD7/rNmYEOOXsdK&#10;nRvbBUioATrHhlzuDeFnjyg8TvOnYppOMKKDLiHl4Gis85+47lAQKiyBdAQmp63zgQgpB5MQR+mN&#10;kDL2WyrUV3g+ySfRwWkpWFAGM2cP+5W06ETCxMQvZgWaRzOrj4pFsJYTtr7Jngh5lSG4VAEPUgE6&#10;N+k6Ej/m6Xw9W8+KUZFP16MirevRx82qGE032dOk/lCvVnX2M1DLirIVjHEV2A3jmRV/1/7bolwH&#10;6z6g9zIkb9FjvYDs8I+kYy9D+8I+uXKv2WVnhx7DREbj2/aEkX+8g/y448tfAA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NNb&#10;LFYVAgAAKwQAAA4AAAAAAAAAAAAAAAAALgIAAGRycy9lMm9Eb2MueG1sUEsBAi0AFAAGAAgAAAAh&#10;AN7QyPrbAAAABgEAAA8AAAAAAAAAAAAAAAAAbwQAAGRycy9kb3ducmV2LnhtbFBLBQYAAAAABAAE&#10;APMAAAB3BQAAAAA=&#10;"/>
        </w:pict>
      </w:r>
    </w:p>
    <w:p w:rsidR="004A0997" w:rsidRPr="00E95135" w:rsidRDefault="004A0997" w:rsidP="00777D7E">
      <w:pPr>
        <w:ind w:right="-30"/>
        <w:jc w:val="center"/>
        <w:rPr>
          <w:rFonts w:ascii="Century Gothic" w:hAnsi="Century Gothic"/>
          <w:b/>
          <w:kern w:val="1"/>
          <w:sz w:val="40"/>
          <w:szCs w:val="24"/>
          <w:lang w:val="en-CA" w:eastAsia="zh-CN" w:bidi="hi-IN"/>
        </w:rPr>
      </w:pPr>
      <w:r w:rsidRPr="00E95135">
        <w:rPr>
          <w:rFonts w:ascii="Century Gothic" w:hAnsi="Century Gothic"/>
          <w:b/>
          <w:kern w:val="1"/>
          <w:sz w:val="40"/>
          <w:szCs w:val="24"/>
          <w:lang w:val="en-CA" w:eastAsia="zh-CN" w:bidi="hi-IN"/>
        </w:rPr>
        <w:t xml:space="preserve">Organic Compounds = </w:t>
      </w:r>
    </w:p>
    <w:p w:rsidR="00F82E48" w:rsidRPr="00E95135" w:rsidRDefault="004A0997" w:rsidP="00777D7E">
      <w:pPr>
        <w:spacing w:after="240"/>
        <w:ind w:right="-30"/>
        <w:jc w:val="center"/>
        <w:rPr>
          <w:rFonts w:ascii="Century Gothic" w:hAnsi="Century Gothic"/>
          <w:b/>
          <w:kern w:val="1"/>
          <w:sz w:val="32"/>
          <w:szCs w:val="24"/>
          <w:lang w:val="en-CA" w:eastAsia="zh-CN" w:bidi="hi-IN"/>
        </w:rPr>
      </w:pPr>
      <w:r w:rsidRPr="00E95135">
        <w:rPr>
          <w:rFonts w:ascii="Century Gothic" w:hAnsi="Century Gothic"/>
          <w:b/>
          <w:kern w:val="1"/>
          <w:sz w:val="32"/>
          <w:szCs w:val="24"/>
          <w:lang w:val="en-CA" w:eastAsia="zh-CN" w:bidi="hi-IN"/>
        </w:rPr>
        <w:t xml:space="preserve">molecular substances that contain carbon atoms </w:t>
      </w:r>
    </w:p>
    <w:p w:rsidR="004A0997" w:rsidRDefault="004A0997" w:rsidP="00777D7E">
      <w:pPr>
        <w:ind w:right="-30"/>
        <w:jc w:val="both"/>
        <w:rPr>
          <w:rFonts w:ascii="Century Gothic" w:hAnsi="Century Gothic"/>
          <w:kern w:val="1"/>
          <w:szCs w:val="24"/>
          <w:lang w:val="en-CA" w:eastAsia="zh-CN" w:bidi="hi-IN"/>
        </w:rPr>
      </w:pPr>
      <w:r>
        <w:rPr>
          <w:rFonts w:ascii="Century Gothic" w:hAnsi="Century Gothic"/>
          <w:kern w:val="1"/>
          <w:szCs w:val="24"/>
          <w:lang w:val="en-CA" w:eastAsia="zh-CN" w:bidi="hi-IN"/>
        </w:rPr>
        <w:t>The simplest organic compound is methane (CH</w:t>
      </w:r>
      <w:r w:rsidRPr="004A0997">
        <w:rPr>
          <w:rFonts w:ascii="Century Gothic" w:hAnsi="Century Gothic"/>
          <w:kern w:val="1"/>
          <w:szCs w:val="24"/>
          <w:vertAlign w:val="subscript"/>
          <w:lang w:val="en-CA" w:eastAsia="zh-CN" w:bidi="hi-IN"/>
        </w:rPr>
        <w:t>4</w:t>
      </w:r>
      <w:r>
        <w:rPr>
          <w:rFonts w:ascii="Century Gothic" w:hAnsi="Century Gothic"/>
          <w:kern w:val="1"/>
          <w:szCs w:val="24"/>
          <w:lang w:val="en-CA" w:eastAsia="zh-CN" w:bidi="hi-IN"/>
        </w:rPr>
        <w:t xml:space="preserve">) and there are literally tens of thousands different organic compounds. </w:t>
      </w:r>
      <w:r w:rsidRPr="00FC4BEA">
        <w:rPr>
          <w:rFonts w:ascii="Century Gothic" w:hAnsi="Century Gothic"/>
          <w:kern w:val="1"/>
          <w:szCs w:val="24"/>
          <w:lang w:val="en-CA" w:eastAsia="zh-CN" w:bidi="hi-IN"/>
        </w:rPr>
        <w:t>Carbon</w:t>
      </w:r>
      <w:r w:rsidRPr="00E95135">
        <w:rPr>
          <w:rFonts w:ascii="Century Gothic" w:hAnsi="Century Gothic"/>
          <w:kern w:val="1"/>
          <w:szCs w:val="24"/>
          <w:lang w:val="en-CA" w:eastAsia="zh-CN" w:bidi="hi-IN"/>
        </w:rPr>
        <w:t xml:space="preserve"> is contained in more compounds than all of the other elements put together due to its </w:t>
      </w:r>
      <w:r w:rsidRPr="00E95135">
        <w:rPr>
          <w:rFonts w:ascii="Century Gothic" w:hAnsi="Century Gothic"/>
          <w:b/>
          <w:kern w:val="1"/>
          <w:szCs w:val="24"/>
          <w:lang w:val="en-CA" w:eastAsia="zh-CN" w:bidi="hi-IN"/>
        </w:rPr>
        <w:t>capacity to either gain 4 electrons OR lose 4 electrons when bonding</w:t>
      </w:r>
      <w:r w:rsidRPr="00E95135">
        <w:rPr>
          <w:rFonts w:ascii="Century Gothic" w:hAnsi="Century Gothic"/>
          <w:kern w:val="1"/>
          <w:szCs w:val="24"/>
          <w:lang w:val="en-CA" w:eastAsia="zh-CN" w:bidi="hi-IN"/>
        </w:rPr>
        <w:t xml:space="preserve"> with other elements to fill its valence electron structure. Carbon easily combines with other no</w:t>
      </w:r>
      <w:r>
        <w:rPr>
          <w:rFonts w:ascii="Century Gothic" w:hAnsi="Century Gothic"/>
          <w:kern w:val="1"/>
          <w:szCs w:val="24"/>
          <w:lang w:val="en-CA" w:eastAsia="zh-CN" w:bidi="hi-IN"/>
        </w:rPr>
        <w:t xml:space="preserve">n-metals, especially </w:t>
      </w:r>
      <w:r w:rsidRPr="00FC4BEA">
        <w:rPr>
          <w:rFonts w:ascii="Century Gothic" w:hAnsi="Century Gothic"/>
          <w:b/>
          <w:kern w:val="1"/>
          <w:szCs w:val="24"/>
          <w:lang w:val="en-CA" w:eastAsia="zh-CN" w:bidi="hi-IN"/>
        </w:rPr>
        <w:t>hydrogen, oxygen, and nitrogen</w:t>
      </w:r>
      <w:r>
        <w:rPr>
          <w:rFonts w:ascii="Century Gothic" w:hAnsi="Century Gothic"/>
          <w:kern w:val="1"/>
          <w:szCs w:val="24"/>
          <w:lang w:val="en-CA" w:eastAsia="zh-CN" w:bidi="hi-IN"/>
        </w:rPr>
        <w:t xml:space="preserve"> to form very stable compounds.</w:t>
      </w:r>
      <w:r w:rsidR="00E95135">
        <w:rPr>
          <w:rFonts w:ascii="Century Gothic" w:hAnsi="Century Gothic"/>
          <w:kern w:val="1"/>
          <w:szCs w:val="24"/>
          <w:lang w:val="en-CA" w:eastAsia="zh-CN" w:bidi="hi-IN"/>
        </w:rPr>
        <w:t xml:space="preserve"> Plants build the following organic molecules through photosynthesis:</w:t>
      </w:r>
    </w:p>
    <w:p w:rsidR="00F82E48" w:rsidRDefault="00E95135" w:rsidP="00777D7E">
      <w:pPr>
        <w:spacing w:after="60"/>
        <w:ind w:left="2552" w:right="-30"/>
        <w:jc w:val="both"/>
        <w:rPr>
          <w:rFonts w:ascii="Century Gothic" w:hAnsi="Century Gothic"/>
          <w:kern w:val="1"/>
          <w:szCs w:val="24"/>
          <w:lang w:val="en-CA" w:eastAsia="zh-CN" w:bidi="hi-IN"/>
        </w:rPr>
      </w:pPr>
      <w:r w:rsidRPr="00FC4BEA">
        <w:rPr>
          <w:rFonts w:ascii="Century Gothic" w:hAnsi="Century Gothic"/>
          <w:b/>
          <w:kern w:val="1"/>
          <w:sz w:val="22"/>
          <w:szCs w:val="24"/>
          <w:lang w:val="en-CA" w:eastAsia="zh-CN" w:bidi="hi-IN"/>
        </w:rPr>
        <w:t>Carbohydrates</w:t>
      </w:r>
      <w:r>
        <w:rPr>
          <w:rFonts w:ascii="Century Gothic" w:hAnsi="Century Gothic"/>
          <w:kern w:val="1"/>
          <w:szCs w:val="24"/>
          <w:lang w:val="en-CA" w:eastAsia="zh-CN" w:bidi="hi-IN"/>
        </w:rPr>
        <w:t xml:space="preserve"> – contain C, H, O elements</w:t>
      </w:r>
    </w:p>
    <w:p w:rsidR="00E95135" w:rsidRDefault="00E95135" w:rsidP="00777D7E">
      <w:pPr>
        <w:spacing w:after="60"/>
        <w:ind w:left="2552" w:right="-30"/>
        <w:jc w:val="both"/>
        <w:rPr>
          <w:rFonts w:ascii="Century Gothic" w:hAnsi="Century Gothic"/>
          <w:kern w:val="1"/>
          <w:szCs w:val="24"/>
          <w:lang w:val="en-CA" w:eastAsia="zh-CN" w:bidi="hi-IN"/>
        </w:rPr>
      </w:pPr>
      <w:r w:rsidRPr="00FC4BEA">
        <w:rPr>
          <w:rFonts w:ascii="Century Gothic" w:hAnsi="Century Gothic"/>
          <w:b/>
          <w:kern w:val="1"/>
          <w:sz w:val="22"/>
          <w:szCs w:val="24"/>
          <w:lang w:val="en-CA" w:eastAsia="zh-CN" w:bidi="hi-IN"/>
        </w:rPr>
        <w:t>Starches</w:t>
      </w:r>
      <w:r w:rsidRPr="00FC4BEA">
        <w:rPr>
          <w:rFonts w:ascii="Century Gothic" w:hAnsi="Century Gothic"/>
          <w:kern w:val="1"/>
          <w:sz w:val="22"/>
          <w:szCs w:val="24"/>
          <w:lang w:val="en-CA" w:eastAsia="zh-CN" w:bidi="hi-IN"/>
        </w:rPr>
        <w:t xml:space="preserve"> </w:t>
      </w:r>
      <w:r>
        <w:rPr>
          <w:rFonts w:ascii="Century Gothic" w:hAnsi="Century Gothic"/>
          <w:kern w:val="1"/>
          <w:szCs w:val="24"/>
          <w:lang w:val="en-CA" w:eastAsia="zh-CN" w:bidi="hi-IN"/>
        </w:rPr>
        <w:t>– contain C, H, O elements</w:t>
      </w:r>
    </w:p>
    <w:p w:rsidR="00E95135" w:rsidRDefault="00E95135" w:rsidP="00777D7E">
      <w:pPr>
        <w:spacing w:after="60"/>
        <w:ind w:left="2552" w:right="-30"/>
        <w:jc w:val="both"/>
        <w:rPr>
          <w:rFonts w:ascii="Century Gothic" w:hAnsi="Century Gothic"/>
          <w:kern w:val="1"/>
          <w:szCs w:val="24"/>
          <w:lang w:val="en-CA" w:eastAsia="zh-CN" w:bidi="hi-IN"/>
        </w:rPr>
      </w:pPr>
      <w:r w:rsidRPr="00FC4BEA">
        <w:rPr>
          <w:rFonts w:ascii="Century Gothic" w:hAnsi="Century Gothic"/>
          <w:b/>
          <w:kern w:val="1"/>
          <w:sz w:val="22"/>
          <w:szCs w:val="24"/>
          <w:lang w:val="en-CA" w:eastAsia="zh-CN" w:bidi="hi-IN"/>
        </w:rPr>
        <w:t>Fats</w:t>
      </w:r>
      <w:r>
        <w:rPr>
          <w:rFonts w:ascii="Century Gothic" w:hAnsi="Century Gothic"/>
          <w:kern w:val="1"/>
          <w:szCs w:val="24"/>
          <w:lang w:val="en-CA" w:eastAsia="zh-CN" w:bidi="hi-IN"/>
        </w:rPr>
        <w:t xml:space="preserve"> – contain C, H, O (less oxygen) elements</w:t>
      </w:r>
    </w:p>
    <w:p w:rsidR="00E95135" w:rsidRDefault="00D811B7" w:rsidP="00777D7E">
      <w:pPr>
        <w:spacing w:after="240"/>
        <w:ind w:left="2552" w:right="-30"/>
        <w:jc w:val="both"/>
        <w:rPr>
          <w:rFonts w:ascii="Century Gothic" w:hAnsi="Century Gothic"/>
          <w:kern w:val="1"/>
          <w:szCs w:val="24"/>
          <w:lang w:val="en-CA" w:eastAsia="zh-CN" w:bidi="hi-IN"/>
        </w:rPr>
      </w:pPr>
      <w:r>
        <w:rPr>
          <w:noProof/>
        </w:rPr>
        <w:drawing>
          <wp:anchor distT="0" distB="0" distL="114300" distR="114300" simplePos="0" relativeHeight="251507712" behindDoc="0" locked="0" layoutInCell="1" allowOverlap="1">
            <wp:simplePos x="0" y="0"/>
            <wp:positionH relativeFrom="column">
              <wp:posOffset>4130675</wp:posOffset>
            </wp:positionH>
            <wp:positionV relativeFrom="paragraph">
              <wp:posOffset>298450</wp:posOffset>
            </wp:positionV>
            <wp:extent cx="2343785" cy="1317625"/>
            <wp:effectExtent l="0" t="0" r="0" b="0"/>
            <wp:wrapSquare wrapText="bothSides"/>
            <wp:docPr id="171" name="Picture 73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Related 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43785" cy="131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135" w:rsidRPr="00FC4BEA">
        <w:rPr>
          <w:rFonts w:ascii="Century Gothic" w:hAnsi="Century Gothic"/>
          <w:b/>
          <w:kern w:val="1"/>
          <w:sz w:val="22"/>
          <w:szCs w:val="24"/>
          <w:lang w:val="en-CA" w:eastAsia="zh-CN" w:bidi="hi-IN"/>
        </w:rPr>
        <w:t>Proteins</w:t>
      </w:r>
      <w:r w:rsidR="00E95135">
        <w:rPr>
          <w:rFonts w:ascii="Century Gothic" w:hAnsi="Century Gothic"/>
          <w:kern w:val="1"/>
          <w:szCs w:val="24"/>
          <w:lang w:val="en-CA" w:eastAsia="zh-CN" w:bidi="hi-IN"/>
        </w:rPr>
        <w:t xml:space="preserve"> – contain C, H, O, N elements</w:t>
      </w:r>
    </w:p>
    <w:p w:rsidR="00FC4BEA" w:rsidRPr="00FC4BEA" w:rsidRDefault="00FC4BEA" w:rsidP="00777D7E">
      <w:pPr>
        <w:ind w:right="-30"/>
        <w:jc w:val="both"/>
        <w:rPr>
          <w:rFonts w:ascii="Century Gothic" w:hAnsi="Century Gothic"/>
          <w:b/>
          <w:bCs/>
          <w:kern w:val="1"/>
          <w:szCs w:val="24"/>
          <w:lang w:eastAsia="zh-CN" w:bidi="hi-IN"/>
        </w:rPr>
      </w:pPr>
      <w:r w:rsidRPr="00FC4BEA">
        <w:rPr>
          <w:rFonts w:ascii="Century Gothic" w:hAnsi="Century Gothic"/>
          <w:b/>
          <w:bCs/>
          <w:kern w:val="1"/>
          <w:sz w:val="22"/>
          <w:szCs w:val="24"/>
          <w:lang w:eastAsia="zh-CN" w:bidi="hi-IN"/>
        </w:rPr>
        <w:t>How to Create "Black Snakes" Through Chemistry</w:t>
      </w:r>
    </w:p>
    <w:p w:rsidR="00FC4BEA" w:rsidRDefault="00FC4BEA" w:rsidP="00777D7E">
      <w:pPr>
        <w:spacing w:after="240"/>
        <w:ind w:right="-30"/>
        <w:jc w:val="both"/>
        <w:rPr>
          <w:rFonts w:ascii="Century Gothic" w:hAnsi="Century Gothic"/>
          <w:kern w:val="1"/>
          <w:szCs w:val="24"/>
          <w:lang w:eastAsia="zh-CN" w:bidi="hi-IN"/>
        </w:rPr>
      </w:pPr>
      <w:r w:rsidRPr="00FC4BEA">
        <w:rPr>
          <w:rFonts w:ascii="Century Gothic" w:hAnsi="Century Gothic"/>
          <w:kern w:val="1"/>
          <w:szCs w:val="24"/>
          <w:lang w:eastAsia="zh-CN" w:bidi="hi-IN"/>
        </w:rPr>
        <w:t>Basically,</w:t>
      </w:r>
      <w:r>
        <w:rPr>
          <w:rFonts w:ascii="Century Gothic" w:hAnsi="Century Gothic"/>
          <w:kern w:val="1"/>
          <w:szCs w:val="24"/>
          <w:lang w:eastAsia="zh-CN" w:bidi="hi-IN"/>
        </w:rPr>
        <w:t xml:space="preserve"> </w:t>
      </w:r>
      <w:r w:rsidRPr="00FC4BEA">
        <w:rPr>
          <w:rFonts w:ascii="Century Gothic" w:hAnsi="Century Gothic"/>
          <w:kern w:val="1"/>
          <w:szCs w:val="24"/>
          <w:lang w:eastAsia="zh-CN" w:bidi="hi-IN"/>
        </w:rPr>
        <w:t xml:space="preserve">put ordinary table sugar </w:t>
      </w:r>
      <w:r>
        <w:rPr>
          <w:rFonts w:ascii="Century Gothic" w:hAnsi="Century Gothic"/>
          <w:kern w:val="1"/>
          <w:szCs w:val="24"/>
          <w:lang w:eastAsia="zh-CN" w:bidi="hi-IN"/>
        </w:rPr>
        <w:t>(C</w:t>
      </w:r>
      <w:r w:rsidRPr="00FC4BEA">
        <w:rPr>
          <w:rFonts w:ascii="Century Gothic" w:hAnsi="Century Gothic"/>
          <w:kern w:val="1"/>
          <w:szCs w:val="24"/>
          <w:vertAlign w:val="subscript"/>
          <w:lang w:eastAsia="zh-CN" w:bidi="hi-IN"/>
        </w:rPr>
        <w:t>6</w:t>
      </w:r>
      <w:r>
        <w:rPr>
          <w:rFonts w:ascii="Century Gothic" w:hAnsi="Century Gothic"/>
          <w:kern w:val="1"/>
          <w:szCs w:val="24"/>
          <w:lang w:eastAsia="zh-CN" w:bidi="hi-IN"/>
        </w:rPr>
        <w:t>H</w:t>
      </w:r>
      <w:r w:rsidRPr="00FC4BEA">
        <w:rPr>
          <w:rFonts w:ascii="Century Gothic" w:hAnsi="Century Gothic"/>
          <w:kern w:val="1"/>
          <w:szCs w:val="24"/>
          <w:vertAlign w:val="subscript"/>
          <w:lang w:eastAsia="zh-CN" w:bidi="hi-IN"/>
        </w:rPr>
        <w:t>12</w:t>
      </w:r>
      <w:r>
        <w:rPr>
          <w:rFonts w:ascii="Century Gothic" w:hAnsi="Century Gothic"/>
          <w:kern w:val="1"/>
          <w:szCs w:val="24"/>
          <w:lang w:eastAsia="zh-CN" w:bidi="hi-IN"/>
        </w:rPr>
        <w:t>O</w:t>
      </w:r>
      <w:r w:rsidR="00695306">
        <w:rPr>
          <w:rFonts w:ascii="Century Gothic" w:hAnsi="Century Gothic"/>
          <w:kern w:val="1"/>
          <w:szCs w:val="24"/>
          <w:vertAlign w:val="subscript"/>
          <w:lang w:eastAsia="zh-CN" w:bidi="hi-IN"/>
        </w:rPr>
        <w:t>11</w:t>
      </w:r>
      <w:r>
        <w:rPr>
          <w:rFonts w:ascii="Century Gothic" w:hAnsi="Century Gothic"/>
          <w:kern w:val="1"/>
          <w:szCs w:val="24"/>
          <w:lang w:eastAsia="zh-CN" w:bidi="hi-IN"/>
        </w:rPr>
        <w:t xml:space="preserve">) </w:t>
      </w:r>
      <w:r w:rsidRPr="00FC4BEA">
        <w:rPr>
          <w:rFonts w:ascii="Century Gothic" w:hAnsi="Century Gothic"/>
          <w:kern w:val="1"/>
          <w:szCs w:val="24"/>
          <w:lang w:eastAsia="zh-CN" w:bidi="hi-IN"/>
        </w:rPr>
        <w:t>in a glass beaker and stir in some concentrated sulfuric acid</w:t>
      </w:r>
      <w:r>
        <w:rPr>
          <w:rFonts w:ascii="Century Gothic" w:hAnsi="Century Gothic"/>
          <w:kern w:val="1"/>
          <w:szCs w:val="24"/>
          <w:lang w:eastAsia="zh-CN" w:bidi="hi-IN"/>
        </w:rPr>
        <w:t xml:space="preserve"> (H</w:t>
      </w:r>
      <w:r w:rsidRPr="00FC4BEA">
        <w:rPr>
          <w:rFonts w:ascii="Century Gothic" w:hAnsi="Century Gothic"/>
          <w:kern w:val="1"/>
          <w:szCs w:val="24"/>
          <w:vertAlign w:val="subscript"/>
          <w:lang w:eastAsia="zh-CN" w:bidi="hi-IN"/>
        </w:rPr>
        <w:t>2</w:t>
      </w:r>
      <w:r>
        <w:rPr>
          <w:rFonts w:ascii="Century Gothic" w:hAnsi="Century Gothic"/>
          <w:kern w:val="1"/>
          <w:szCs w:val="24"/>
          <w:lang w:eastAsia="zh-CN" w:bidi="hi-IN"/>
        </w:rPr>
        <w:t>SO</w:t>
      </w:r>
      <w:r w:rsidRPr="00FC4BEA">
        <w:rPr>
          <w:rFonts w:ascii="Century Gothic" w:hAnsi="Century Gothic"/>
          <w:kern w:val="1"/>
          <w:szCs w:val="24"/>
          <w:vertAlign w:val="subscript"/>
          <w:lang w:eastAsia="zh-CN" w:bidi="hi-IN"/>
        </w:rPr>
        <w:t>4</w:t>
      </w:r>
      <w:r>
        <w:rPr>
          <w:rFonts w:ascii="Century Gothic" w:hAnsi="Century Gothic"/>
          <w:kern w:val="1"/>
          <w:szCs w:val="24"/>
          <w:lang w:eastAsia="zh-CN" w:bidi="hi-IN"/>
        </w:rPr>
        <w:t>)</w:t>
      </w:r>
      <w:r w:rsidRPr="00FC4BEA">
        <w:rPr>
          <w:rFonts w:ascii="Century Gothic" w:hAnsi="Century Gothic"/>
          <w:kern w:val="1"/>
          <w:szCs w:val="24"/>
          <w:lang w:eastAsia="zh-CN" w:bidi="hi-IN"/>
        </w:rPr>
        <w:t>.</w:t>
      </w:r>
      <w:r>
        <w:rPr>
          <w:rFonts w:ascii="Century Gothic" w:hAnsi="Century Gothic"/>
          <w:kern w:val="1"/>
          <w:szCs w:val="24"/>
          <w:lang w:eastAsia="zh-CN" w:bidi="hi-IN"/>
        </w:rPr>
        <w:t xml:space="preserve"> </w:t>
      </w:r>
      <w:r w:rsidRPr="00FC4BEA">
        <w:rPr>
          <w:rFonts w:ascii="Century Gothic" w:hAnsi="Century Gothic"/>
          <w:kern w:val="1"/>
          <w:szCs w:val="24"/>
          <w:lang w:eastAsia="zh-CN" w:bidi="hi-IN"/>
        </w:rPr>
        <w:t>The sulfuric acid removes water from the sugar in a highly </w:t>
      </w:r>
      <w:r w:rsidRPr="00FC4BEA">
        <w:rPr>
          <w:rFonts w:ascii="Century Gothic" w:hAnsi="Century Gothic"/>
          <w:b/>
          <w:kern w:val="1"/>
          <w:szCs w:val="24"/>
          <w:lang w:eastAsia="zh-CN" w:bidi="hi-IN"/>
        </w:rPr>
        <w:t>exothermic reaction</w:t>
      </w:r>
      <w:r w:rsidRPr="00FC4BEA">
        <w:rPr>
          <w:rFonts w:ascii="Century Gothic" w:hAnsi="Century Gothic"/>
          <w:kern w:val="1"/>
          <w:szCs w:val="24"/>
          <w:lang w:eastAsia="zh-CN" w:bidi="hi-IN"/>
        </w:rPr>
        <w:t xml:space="preserve">, releasing heat, steam, and sulfur oxide fumes. Aside from the sulfurous odor, the reaction smells a lot like caramel. The white sugar turns into a black carbonized tube that pushes itself out of the beaker. </w:t>
      </w:r>
    </w:p>
    <w:p w:rsidR="00FC4BEA" w:rsidRPr="00FC4BEA" w:rsidRDefault="00FC4BEA" w:rsidP="00777D7E">
      <w:pPr>
        <w:ind w:right="-30"/>
        <w:jc w:val="both"/>
        <w:rPr>
          <w:rFonts w:ascii="Century Gothic" w:hAnsi="Century Gothic"/>
          <w:b/>
          <w:bCs/>
          <w:kern w:val="1"/>
          <w:szCs w:val="24"/>
          <w:lang w:eastAsia="zh-CN" w:bidi="hi-IN"/>
        </w:rPr>
      </w:pPr>
      <w:r w:rsidRPr="00FC4BEA">
        <w:rPr>
          <w:rFonts w:ascii="Century Gothic" w:hAnsi="Century Gothic"/>
          <w:b/>
          <w:bCs/>
          <w:kern w:val="1"/>
          <w:sz w:val="22"/>
          <w:szCs w:val="24"/>
          <w:lang w:eastAsia="zh-CN" w:bidi="hi-IN"/>
        </w:rPr>
        <w:t>How the Black Snakes Are Formed</w:t>
      </w:r>
    </w:p>
    <w:p w:rsidR="0087501F" w:rsidRDefault="00FC4BEA" w:rsidP="00777D7E">
      <w:pPr>
        <w:spacing w:after="120"/>
        <w:ind w:right="-30"/>
        <w:jc w:val="both"/>
        <w:rPr>
          <w:rFonts w:ascii="Century Gothic" w:hAnsi="Century Gothic"/>
          <w:kern w:val="1"/>
          <w:szCs w:val="24"/>
          <w:lang w:eastAsia="zh-CN" w:bidi="hi-IN"/>
        </w:rPr>
      </w:pPr>
      <w:r w:rsidRPr="00FC4BEA">
        <w:rPr>
          <w:rFonts w:ascii="Century Gothic" w:hAnsi="Century Gothic"/>
          <w:kern w:val="1"/>
          <w:szCs w:val="24"/>
          <w:lang w:eastAsia="zh-CN" w:bidi="hi-IN"/>
        </w:rPr>
        <w:t>Sugar is a carbohydrate, so when you r</w:t>
      </w:r>
      <w:r w:rsidR="00666614">
        <w:rPr>
          <w:rFonts w:ascii="Century Gothic" w:hAnsi="Century Gothic"/>
          <w:kern w:val="1"/>
          <w:szCs w:val="24"/>
          <w:lang w:eastAsia="zh-CN" w:bidi="hi-IN"/>
        </w:rPr>
        <w:t xml:space="preserve"> </w:t>
      </w:r>
      <w:r w:rsidRPr="00FC4BEA">
        <w:rPr>
          <w:rFonts w:ascii="Century Gothic" w:hAnsi="Century Gothic"/>
          <w:kern w:val="1"/>
          <w:szCs w:val="24"/>
          <w:lang w:eastAsia="zh-CN" w:bidi="hi-IN"/>
        </w:rPr>
        <w:t>emove the water from the molecule, you're basically left with elemental carbon. Carbon, of course, is black. The dehydration reaction is a type of elimination reaction.</w:t>
      </w:r>
    </w:p>
    <w:p w:rsidR="0087501F" w:rsidRDefault="00FC4BEA" w:rsidP="00777D7E">
      <w:pPr>
        <w:spacing w:before="120" w:after="120"/>
        <w:ind w:left="284" w:right="-30"/>
        <w:jc w:val="both"/>
        <w:rPr>
          <w:rFonts w:ascii="Century Gothic" w:hAnsi="Century Gothic"/>
          <w:kern w:val="1"/>
          <w:szCs w:val="24"/>
          <w:lang w:eastAsia="zh-CN" w:bidi="hi-IN"/>
        </w:rPr>
      </w:pPr>
      <w:r>
        <w:rPr>
          <w:rFonts w:ascii="Century Gothic" w:hAnsi="Century Gothic"/>
          <w:kern w:val="1"/>
          <w:szCs w:val="24"/>
          <w:lang w:eastAsia="zh-CN" w:bidi="hi-IN"/>
        </w:rPr>
        <w:t>sugar</w:t>
      </w:r>
      <w:r w:rsidRPr="00FC4BEA">
        <w:rPr>
          <w:rFonts w:ascii="Century Gothic" w:hAnsi="Century Gothic"/>
          <w:kern w:val="1"/>
          <w:szCs w:val="24"/>
          <w:vertAlign w:val="subscript"/>
          <w:lang w:eastAsia="zh-CN" w:bidi="hi-IN"/>
        </w:rPr>
        <w:t>(s)</w:t>
      </w:r>
      <w:r>
        <w:rPr>
          <w:rFonts w:ascii="Century Gothic" w:hAnsi="Century Gothic"/>
          <w:kern w:val="1"/>
          <w:szCs w:val="24"/>
          <w:lang w:eastAsia="zh-CN" w:bidi="hi-IN"/>
        </w:rPr>
        <w:tab/>
        <w:t>+</w:t>
      </w:r>
      <w:r>
        <w:rPr>
          <w:rFonts w:ascii="Century Gothic" w:hAnsi="Century Gothic"/>
          <w:kern w:val="1"/>
          <w:szCs w:val="24"/>
          <w:lang w:eastAsia="zh-CN" w:bidi="hi-IN"/>
        </w:rPr>
        <w:tab/>
        <w:t>sulfuric acid</w:t>
      </w:r>
      <w:r w:rsidRPr="00FC4BEA">
        <w:rPr>
          <w:rFonts w:ascii="Century Gothic" w:hAnsi="Century Gothic"/>
          <w:kern w:val="1"/>
          <w:szCs w:val="24"/>
          <w:vertAlign w:val="subscript"/>
          <w:lang w:eastAsia="zh-CN" w:bidi="hi-IN"/>
        </w:rPr>
        <w:t>(l)</w:t>
      </w:r>
      <w:r>
        <w:rPr>
          <w:rFonts w:ascii="Century Gothic" w:hAnsi="Century Gothic"/>
          <w:kern w:val="1"/>
          <w:szCs w:val="24"/>
          <w:lang w:eastAsia="zh-CN" w:bidi="hi-IN"/>
        </w:rPr>
        <w:tab/>
      </w:r>
      <w:r w:rsidRPr="00FC4BEA">
        <w:rPr>
          <w:rFonts w:ascii="Century Gothic" w:hAnsi="Century Gothic"/>
          <w:kern w:val="1"/>
          <w:szCs w:val="24"/>
          <w:lang w:eastAsia="zh-CN" w:bidi="hi-IN"/>
        </w:rPr>
        <w:t>→</w:t>
      </w:r>
      <w:r>
        <w:rPr>
          <w:rFonts w:ascii="Century Gothic" w:hAnsi="Century Gothic"/>
          <w:kern w:val="1"/>
          <w:szCs w:val="24"/>
          <w:lang w:eastAsia="zh-CN" w:bidi="hi-IN"/>
        </w:rPr>
        <w:tab/>
        <w:t>carbon</w:t>
      </w:r>
      <w:r w:rsidRPr="00FC4BEA">
        <w:rPr>
          <w:rFonts w:ascii="Century Gothic" w:hAnsi="Century Gothic"/>
          <w:kern w:val="1"/>
          <w:szCs w:val="24"/>
          <w:vertAlign w:val="subscript"/>
          <w:lang w:eastAsia="zh-CN" w:bidi="hi-IN"/>
        </w:rPr>
        <w:t>(s)</w:t>
      </w:r>
      <w:r>
        <w:rPr>
          <w:rFonts w:ascii="Century Gothic" w:hAnsi="Century Gothic"/>
          <w:kern w:val="1"/>
          <w:szCs w:val="24"/>
          <w:lang w:eastAsia="zh-CN" w:bidi="hi-IN"/>
        </w:rPr>
        <w:tab/>
        <w:t>+</w:t>
      </w:r>
      <w:r>
        <w:rPr>
          <w:rFonts w:ascii="Century Gothic" w:hAnsi="Century Gothic"/>
          <w:kern w:val="1"/>
          <w:szCs w:val="24"/>
          <w:lang w:eastAsia="zh-CN" w:bidi="hi-IN"/>
        </w:rPr>
        <w:tab/>
        <w:t>water(l)</w:t>
      </w:r>
      <w:r>
        <w:rPr>
          <w:rFonts w:ascii="Century Gothic" w:hAnsi="Century Gothic"/>
          <w:kern w:val="1"/>
          <w:szCs w:val="24"/>
          <w:lang w:eastAsia="zh-CN" w:bidi="hi-IN"/>
        </w:rPr>
        <w:tab/>
      </w:r>
      <w:r w:rsidR="0087501F">
        <w:rPr>
          <w:rFonts w:ascii="Century Gothic" w:hAnsi="Century Gothic"/>
          <w:kern w:val="1"/>
          <w:szCs w:val="24"/>
          <w:lang w:eastAsia="zh-CN" w:bidi="hi-IN"/>
        </w:rPr>
        <w:t>+</w:t>
      </w:r>
      <w:r w:rsidR="0087501F">
        <w:rPr>
          <w:rFonts w:ascii="Century Gothic" w:hAnsi="Century Gothic"/>
          <w:kern w:val="1"/>
          <w:szCs w:val="24"/>
          <w:lang w:eastAsia="zh-CN" w:bidi="hi-IN"/>
        </w:rPr>
        <w:tab/>
        <w:t>sulfur dioxide</w:t>
      </w:r>
    </w:p>
    <w:p w:rsidR="0087501F" w:rsidRDefault="00FC4BEA" w:rsidP="00777D7E">
      <w:pPr>
        <w:spacing w:before="120" w:after="120"/>
        <w:ind w:left="284" w:right="-30"/>
        <w:jc w:val="both"/>
        <w:rPr>
          <w:rFonts w:ascii="Century Gothic" w:hAnsi="Century Gothic"/>
          <w:kern w:val="1"/>
          <w:szCs w:val="24"/>
          <w:lang w:eastAsia="zh-CN" w:bidi="hi-IN"/>
        </w:rPr>
      </w:pPr>
      <w:r w:rsidRPr="00FC4BEA">
        <w:rPr>
          <w:rFonts w:ascii="Century Gothic" w:hAnsi="Century Gothic"/>
          <w:kern w:val="1"/>
          <w:szCs w:val="24"/>
          <w:lang w:eastAsia="zh-CN" w:bidi="hi-IN"/>
        </w:rPr>
        <w:t>C</w:t>
      </w:r>
      <w:r w:rsidRPr="00FC4BEA">
        <w:rPr>
          <w:rFonts w:ascii="Century Gothic" w:hAnsi="Century Gothic"/>
          <w:kern w:val="1"/>
          <w:szCs w:val="24"/>
          <w:vertAlign w:val="subscript"/>
          <w:lang w:eastAsia="zh-CN" w:bidi="hi-IN"/>
        </w:rPr>
        <w:t>12</w:t>
      </w:r>
      <w:r w:rsidRPr="00FC4BEA">
        <w:rPr>
          <w:rFonts w:ascii="Century Gothic" w:hAnsi="Century Gothic"/>
          <w:kern w:val="1"/>
          <w:szCs w:val="24"/>
          <w:lang w:eastAsia="zh-CN" w:bidi="hi-IN"/>
        </w:rPr>
        <w:t>H</w:t>
      </w:r>
      <w:r w:rsidRPr="00FC4BEA">
        <w:rPr>
          <w:rFonts w:ascii="Century Gothic" w:hAnsi="Century Gothic"/>
          <w:kern w:val="1"/>
          <w:szCs w:val="24"/>
          <w:vertAlign w:val="subscript"/>
          <w:lang w:eastAsia="zh-CN" w:bidi="hi-IN"/>
        </w:rPr>
        <w:t>22</w:t>
      </w:r>
      <w:r w:rsidRPr="00FC4BEA">
        <w:rPr>
          <w:rFonts w:ascii="Century Gothic" w:hAnsi="Century Gothic"/>
          <w:kern w:val="1"/>
          <w:szCs w:val="24"/>
          <w:lang w:eastAsia="zh-CN" w:bidi="hi-IN"/>
        </w:rPr>
        <w:t>O</w:t>
      </w:r>
      <w:r w:rsidRPr="00FC4BEA">
        <w:rPr>
          <w:rFonts w:ascii="Century Gothic" w:hAnsi="Century Gothic"/>
          <w:kern w:val="1"/>
          <w:szCs w:val="24"/>
          <w:vertAlign w:val="subscript"/>
          <w:lang w:eastAsia="zh-CN" w:bidi="hi-IN"/>
        </w:rPr>
        <w:t>1</w:t>
      </w:r>
      <w:r w:rsidR="00E147AB">
        <w:rPr>
          <w:rFonts w:ascii="Century Gothic" w:hAnsi="Century Gothic"/>
          <w:kern w:val="1"/>
          <w:szCs w:val="24"/>
          <w:vertAlign w:val="subscript"/>
          <w:lang w:eastAsia="zh-CN" w:bidi="hi-IN"/>
        </w:rPr>
        <w:t>1</w:t>
      </w:r>
      <w:r w:rsidR="0087501F">
        <w:rPr>
          <w:rFonts w:ascii="Century Gothic" w:hAnsi="Century Gothic"/>
          <w:kern w:val="1"/>
          <w:szCs w:val="24"/>
          <w:lang w:eastAsia="zh-CN" w:bidi="hi-IN"/>
        </w:rPr>
        <w:tab/>
      </w:r>
      <w:r w:rsidRPr="00FC4BEA">
        <w:rPr>
          <w:rFonts w:ascii="Century Gothic" w:hAnsi="Century Gothic"/>
          <w:kern w:val="1"/>
          <w:szCs w:val="24"/>
          <w:lang w:eastAsia="zh-CN" w:bidi="hi-IN"/>
        </w:rPr>
        <w:t xml:space="preserve">+ </w:t>
      </w:r>
      <w:r w:rsidR="0087501F">
        <w:rPr>
          <w:rFonts w:ascii="Century Gothic" w:hAnsi="Century Gothic"/>
          <w:kern w:val="1"/>
          <w:szCs w:val="24"/>
          <w:lang w:eastAsia="zh-CN" w:bidi="hi-IN"/>
        </w:rPr>
        <w:tab/>
      </w:r>
      <w:r w:rsidRPr="00FC4BEA">
        <w:rPr>
          <w:rFonts w:ascii="Century Gothic" w:hAnsi="Century Gothic"/>
          <w:kern w:val="1"/>
          <w:szCs w:val="24"/>
          <w:lang w:eastAsia="zh-CN" w:bidi="hi-IN"/>
        </w:rPr>
        <w:t>H</w:t>
      </w:r>
      <w:r w:rsidRPr="00FC4BEA">
        <w:rPr>
          <w:rFonts w:ascii="Century Gothic" w:hAnsi="Century Gothic"/>
          <w:kern w:val="1"/>
          <w:szCs w:val="24"/>
          <w:vertAlign w:val="subscript"/>
          <w:lang w:eastAsia="zh-CN" w:bidi="hi-IN"/>
        </w:rPr>
        <w:t>2</w:t>
      </w:r>
      <w:r w:rsidRPr="00FC4BEA">
        <w:rPr>
          <w:rFonts w:ascii="Century Gothic" w:hAnsi="Century Gothic"/>
          <w:kern w:val="1"/>
          <w:szCs w:val="24"/>
          <w:lang w:eastAsia="zh-CN" w:bidi="hi-IN"/>
        </w:rPr>
        <w:t>SO</w:t>
      </w:r>
      <w:r w:rsidRPr="00FC4BEA">
        <w:rPr>
          <w:rFonts w:ascii="Century Gothic" w:hAnsi="Century Gothic"/>
          <w:kern w:val="1"/>
          <w:szCs w:val="24"/>
          <w:vertAlign w:val="subscript"/>
          <w:lang w:eastAsia="zh-CN" w:bidi="hi-IN"/>
        </w:rPr>
        <w:t>4</w:t>
      </w:r>
      <w:r w:rsidRPr="00FC4BEA">
        <w:rPr>
          <w:rFonts w:ascii="Century Gothic" w:hAnsi="Century Gothic"/>
          <w:kern w:val="1"/>
          <w:szCs w:val="24"/>
          <w:lang w:eastAsia="zh-CN" w:bidi="hi-IN"/>
        </w:rPr>
        <w:t> </w:t>
      </w:r>
      <w:r w:rsidR="0087501F">
        <w:rPr>
          <w:rFonts w:ascii="Century Gothic" w:hAnsi="Century Gothic"/>
          <w:kern w:val="1"/>
          <w:szCs w:val="24"/>
          <w:lang w:eastAsia="zh-CN" w:bidi="hi-IN"/>
        </w:rPr>
        <w:tab/>
        <w:t xml:space="preserve"> </w:t>
      </w:r>
      <w:r w:rsidR="0087501F">
        <w:rPr>
          <w:rFonts w:ascii="Century Gothic" w:hAnsi="Century Gothic"/>
          <w:kern w:val="1"/>
          <w:szCs w:val="24"/>
          <w:lang w:eastAsia="zh-CN" w:bidi="hi-IN"/>
        </w:rPr>
        <w:tab/>
        <w:t xml:space="preserve">→ </w:t>
      </w:r>
      <w:r w:rsidR="0087501F">
        <w:rPr>
          <w:rFonts w:ascii="Century Gothic" w:hAnsi="Century Gothic"/>
          <w:kern w:val="1"/>
          <w:szCs w:val="24"/>
          <w:lang w:eastAsia="zh-CN" w:bidi="hi-IN"/>
        </w:rPr>
        <w:tab/>
        <w:t>12</w:t>
      </w:r>
      <w:r w:rsidRPr="00FC4BEA">
        <w:rPr>
          <w:rFonts w:ascii="Century Gothic" w:hAnsi="Century Gothic"/>
          <w:kern w:val="1"/>
          <w:szCs w:val="24"/>
          <w:lang w:eastAsia="zh-CN" w:bidi="hi-IN"/>
        </w:rPr>
        <w:t xml:space="preserve">C </w:t>
      </w:r>
      <w:r w:rsidR="0087501F">
        <w:rPr>
          <w:rFonts w:ascii="Century Gothic" w:hAnsi="Century Gothic"/>
          <w:kern w:val="1"/>
          <w:szCs w:val="24"/>
          <w:lang w:eastAsia="zh-CN" w:bidi="hi-IN"/>
        </w:rPr>
        <w:tab/>
      </w:r>
      <w:r w:rsidR="0087501F">
        <w:rPr>
          <w:rFonts w:ascii="Century Gothic" w:hAnsi="Century Gothic"/>
          <w:kern w:val="1"/>
          <w:szCs w:val="24"/>
          <w:lang w:eastAsia="zh-CN" w:bidi="hi-IN"/>
        </w:rPr>
        <w:tab/>
        <w:t>+</w:t>
      </w:r>
      <w:r w:rsidR="0087501F">
        <w:rPr>
          <w:rFonts w:ascii="Century Gothic" w:hAnsi="Century Gothic"/>
          <w:kern w:val="1"/>
          <w:szCs w:val="24"/>
          <w:lang w:eastAsia="zh-CN" w:bidi="hi-IN"/>
        </w:rPr>
        <w:tab/>
      </w:r>
      <w:r w:rsidRPr="00FC4BEA">
        <w:rPr>
          <w:rFonts w:ascii="Century Gothic" w:hAnsi="Century Gothic"/>
          <w:kern w:val="1"/>
          <w:szCs w:val="24"/>
          <w:lang w:eastAsia="zh-CN" w:bidi="hi-IN"/>
        </w:rPr>
        <w:t>11H</w:t>
      </w:r>
      <w:r w:rsidRPr="00FC4BEA">
        <w:rPr>
          <w:rFonts w:ascii="Century Gothic" w:hAnsi="Century Gothic"/>
          <w:kern w:val="1"/>
          <w:szCs w:val="24"/>
          <w:vertAlign w:val="subscript"/>
          <w:lang w:eastAsia="zh-CN" w:bidi="hi-IN"/>
        </w:rPr>
        <w:t>2</w:t>
      </w:r>
      <w:r w:rsidR="0087501F">
        <w:rPr>
          <w:rFonts w:ascii="Century Gothic" w:hAnsi="Century Gothic"/>
          <w:kern w:val="1"/>
          <w:szCs w:val="24"/>
          <w:lang w:eastAsia="zh-CN" w:bidi="hi-IN"/>
        </w:rPr>
        <w:t>O</w:t>
      </w:r>
      <w:r w:rsidR="0087501F">
        <w:rPr>
          <w:rFonts w:ascii="Century Gothic" w:hAnsi="Century Gothic"/>
          <w:kern w:val="1"/>
          <w:szCs w:val="24"/>
          <w:lang w:eastAsia="zh-CN" w:bidi="hi-IN"/>
        </w:rPr>
        <w:tab/>
      </w:r>
      <w:r w:rsidR="0087501F">
        <w:rPr>
          <w:rFonts w:ascii="Century Gothic" w:hAnsi="Century Gothic"/>
          <w:kern w:val="1"/>
          <w:szCs w:val="24"/>
          <w:lang w:eastAsia="zh-CN" w:bidi="hi-IN"/>
        </w:rPr>
        <w:tab/>
        <w:t>+</w:t>
      </w:r>
      <w:r w:rsidR="0087501F">
        <w:rPr>
          <w:rFonts w:ascii="Century Gothic" w:hAnsi="Century Gothic"/>
          <w:kern w:val="1"/>
          <w:szCs w:val="24"/>
          <w:lang w:eastAsia="zh-CN" w:bidi="hi-IN"/>
        </w:rPr>
        <w:tab/>
        <w:t>SO</w:t>
      </w:r>
      <w:r w:rsidR="00E147AB" w:rsidRPr="00E147AB">
        <w:rPr>
          <w:rFonts w:ascii="Century Gothic" w:hAnsi="Century Gothic"/>
          <w:kern w:val="1"/>
          <w:szCs w:val="24"/>
          <w:vertAlign w:val="subscript"/>
          <w:lang w:eastAsia="zh-CN" w:bidi="hi-IN"/>
        </w:rPr>
        <w:t>2</w:t>
      </w:r>
      <w:r w:rsidR="0087501F">
        <w:rPr>
          <w:rFonts w:ascii="Century Gothic" w:hAnsi="Century Gothic"/>
          <w:kern w:val="1"/>
          <w:szCs w:val="24"/>
          <w:lang w:eastAsia="zh-CN" w:bidi="hi-IN"/>
        </w:rPr>
        <w:t xml:space="preserve">    + energy</w:t>
      </w:r>
    </w:p>
    <w:p w:rsidR="00FC4BEA" w:rsidRPr="00FC4BEA" w:rsidRDefault="00FC4BEA" w:rsidP="00777D7E">
      <w:pPr>
        <w:spacing w:before="120" w:after="120"/>
        <w:ind w:right="-30"/>
        <w:jc w:val="both"/>
        <w:rPr>
          <w:rFonts w:ascii="Century Gothic" w:hAnsi="Century Gothic"/>
          <w:kern w:val="1"/>
          <w:szCs w:val="24"/>
          <w:lang w:eastAsia="zh-CN" w:bidi="hi-IN"/>
        </w:rPr>
      </w:pPr>
      <w:r w:rsidRPr="00FC4BEA">
        <w:rPr>
          <w:rFonts w:ascii="Century Gothic" w:hAnsi="Century Gothic"/>
          <w:kern w:val="1"/>
          <w:szCs w:val="24"/>
          <w:lang w:eastAsia="zh-CN" w:bidi="hi-IN"/>
        </w:rPr>
        <w:t>Although the sugar is dehydrated, the water isn't 'lost' in the reaction. Some of it remains as a liquid in the acid. Since the reaction is exothermic (heat-generating), much of the water is boiled off as steam.</w:t>
      </w:r>
    </w:p>
    <w:p w:rsidR="00FC4BEA" w:rsidRPr="00FC4BEA" w:rsidRDefault="00FC4BEA" w:rsidP="00777D7E">
      <w:pPr>
        <w:ind w:right="-30"/>
        <w:jc w:val="both"/>
        <w:rPr>
          <w:rFonts w:ascii="Century Gothic" w:hAnsi="Century Gothic"/>
          <w:b/>
          <w:bCs/>
          <w:kern w:val="1"/>
          <w:szCs w:val="24"/>
          <w:lang w:eastAsia="zh-CN" w:bidi="hi-IN"/>
        </w:rPr>
      </w:pPr>
      <w:r w:rsidRPr="00FC4BEA">
        <w:rPr>
          <w:rFonts w:ascii="Century Gothic" w:hAnsi="Century Gothic"/>
          <w:b/>
          <w:bCs/>
          <w:kern w:val="1"/>
          <w:szCs w:val="24"/>
          <w:lang w:eastAsia="zh-CN" w:bidi="hi-IN"/>
        </w:rPr>
        <w:t>Safety Precautions</w:t>
      </w:r>
    </w:p>
    <w:p w:rsidR="00FC4BEA" w:rsidRPr="00FC4BEA" w:rsidRDefault="00D811B7" w:rsidP="00777D7E">
      <w:pPr>
        <w:ind w:right="-30"/>
        <w:jc w:val="both"/>
        <w:rPr>
          <w:rFonts w:ascii="Century Gothic" w:hAnsi="Century Gothic"/>
          <w:kern w:val="1"/>
          <w:szCs w:val="24"/>
          <w:lang w:eastAsia="zh-CN" w:bidi="hi-IN"/>
        </w:rPr>
      </w:pPr>
      <w:r>
        <w:rPr>
          <w:noProof/>
        </w:rPr>
        <w:drawing>
          <wp:anchor distT="0" distB="0" distL="180340" distR="114300" simplePos="0" relativeHeight="251508736" behindDoc="0" locked="0" layoutInCell="1" allowOverlap="1">
            <wp:simplePos x="0" y="0"/>
            <wp:positionH relativeFrom="column">
              <wp:posOffset>5003165</wp:posOffset>
            </wp:positionH>
            <wp:positionV relativeFrom="paragraph">
              <wp:posOffset>716915</wp:posOffset>
            </wp:positionV>
            <wp:extent cx="1614805" cy="1870710"/>
            <wp:effectExtent l="0" t="0" r="0" b="0"/>
            <wp:wrapSquare wrapText="bothSides"/>
            <wp:docPr id="172" name="Picture 312" descr="Image result for hydrocar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age result for hydrocarbon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1480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FC4BEA" w:rsidRPr="00FC4BEA">
        <w:rPr>
          <w:rFonts w:ascii="Century Gothic" w:hAnsi="Century Gothic"/>
          <w:kern w:val="1"/>
          <w:szCs w:val="24"/>
          <w:lang w:eastAsia="zh-CN" w:bidi="hi-IN"/>
        </w:rPr>
        <w:t>If you do this demonstration, use proper safety precautions. Whenever you deal with concentrated sulfuric acid, you should wear gloves, </w:t>
      </w:r>
      <w:r w:rsidR="00FC4BEA" w:rsidRPr="00695306">
        <w:rPr>
          <w:rFonts w:ascii="Century Gothic" w:hAnsi="Century Gothic"/>
          <w:kern w:val="1"/>
          <w:szCs w:val="24"/>
          <w:lang w:eastAsia="zh-CN" w:bidi="hi-IN"/>
        </w:rPr>
        <w:t>eye protection</w:t>
      </w:r>
      <w:r w:rsidR="00FC4BEA" w:rsidRPr="00FC4BEA">
        <w:rPr>
          <w:rFonts w:ascii="Century Gothic" w:hAnsi="Century Gothic"/>
          <w:kern w:val="1"/>
          <w:szCs w:val="24"/>
          <w:lang w:eastAsia="zh-CN" w:bidi="hi-IN"/>
        </w:rPr>
        <w:t>, and </w:t>
      </w:r>
      <w:r w:rsidR="00FC4BEA" w:rsidRPr="00695306">
        <w:rPr>
          <w:rFonts w:ascii="Century Gothic" w:hAnsi="Century Gothic"/>
          <w:kern w:val="1"/>
          <w:szCs w:val="24"/>
          <w:lang w:eastAsia="zh-CN" w:bidi="hi-IN"/>
        </w:rPr>
        <w:t>a lab coat</w:t>
      </w:r>
      <w:r w:rsidR="00FC4BEA" w:rsidRPr="00FC4BEA">
        <w:rPr>
          <w:rFonts w:ascii="Century Gothic" w:hAnsi="Century Gothic"/>
          <w:kern w:val="1"/>
          <w:szCs w:val="24"/>
          <w:lang w:eastAsia="zh-CN" w:bidi="hi-IN"/>
        </w:rPr>
        <w:t>. Avoid standing over the beaker during the experiment or inhaling the steam generated. After the beaker has cooled, you can pull out the carbon and remove the residue from the glassware with acetone.</w:t>
      </w:r>
      <w:r w:rsidR="00695306">
        <w:rPr>
          <w:rFonts w:ascii="Century Gothic" w:hAnsi="Century Gothic"/>
          <w:kern w:val="1"/>
          <w:szCs w:val="24"/>
          <w:lang w:eastAsia="zh-CN" w:bidi="hi-IN"/>
        </w:rPr>
        <w:t xml:space="preserve"> </w:t>
      </w:r>
      <w:r w:rsidR="00FC4BEA" w:rsidRPr="00FC4BEA">
        <w:rPr>
          <w:rFonts w:ascii="Century Gothic" w:hAnsi="Century Gothic"/>
          <w:kern w:val="1"/>
          <w:szCs w:val="24"/>
          <w:lang w:eastAsia="zh-CN" w:bidi="hi-IN"/>
        </w:rPr>
        <w:t>It's preferable to perform the demonstration inside </w:t>
      </w:r>
      <w:r w:rsidR="00FC4BEA" w:rsidRPr="00695306">
        <w:rPr>
          <w:rFonts w:ascii="Century Gothic" w:hAnsi="Century Gothic"/>
          <w:kern w:val="1"/>
          <w:szCs w:val="24"/>
          <w:lang w:eastAsia="zh-CN" w:bidi="hi-IN"/>
        </w:rPr>
        <w:t>of a fume hood</w:t>
      </w:r>
      <w:r w:rsidR="00FC4BEA" w:rsidRPr="00FC4BEA">
        <w:rPr>
          <w:rFonts w:ascii="Century Gothic" w:hAnsi="Century Gothic"/>
          <w:kern w:val="1"/>
          <w:szCs w:val="24"/>
          <w:lang w:eastAsia="zh-CN" w:bidi="hi-IN"/>
        </w:rPr>
        <w:t>.</w:t>
      </w:r>
    </w:p>
    <w:p w:rsidR="00E95135" w:rsidRPr="00E95135" w:rsidRDefault="00E95135" w:rsidP="00777D7E">
      <w:pPr>
        <w:spacing w:before="120"/>
        <w:ind w:right="-30"/>
        <w:jc w:val="center"/>
        <w:rPr>
          <w:rFonts w:ascii="Century Gothic" w:hAnsi="Century Gothic"/>
          <w:b/>
          <w:kern w:val="1"/>
          <w:sz w:val="40"/>
          <w:szCs w:val="24"/>
          <w:lang w:val="en-CA" w:eastAsia="zh-CN" w:bidi="hi-IN"/>
        </w:rPr>
      </w:pPr>
      <w:r>
        <w:rPr>
          <w:rFonts w:ascii="Century Gothic" w:hAnsi="Century Gothic"/>
          <w:b/>
          <w:kern w:val="1"/>
          <w:sz w:val="40"/>
          <w:szCs w:val="24"/>
          <w:lang w:val="en-CA" w:eastAsia="zh-CN" w:bidi="hi-IN"/>
        </w:rPr>
        <w:t>Hydrocarbons</w:t>
      </w:r>
      <w:r w:rsidRPr="00E95135">
        <w:rPr>
          <w:rFonts w:ascii="Century Gothic" w:hAnsi="Century Gothic"/>
          <w:b/>
          <w:kern w:val="1"/>
          <w:sz w:val="40"/>
          <w:szCs w:val="24"/>
          <w:lang w:val="en-CA" w:eastAsia="zh-CN" w:bidi="hi-IN"/>
        </w:rPr>
        <w:t xml:space="preserve"> = </w:t>
      </w:r>
    </w:p>
    <w:p w:rsidR="000551AD" w:rsidRDefault="00E95135" w:rsidP="00777D7E">
      <w:pPr>
        <w:ind w:right="-30"/>
        <w:jc w:val="center"/>
        <w:rPr>
          <w:rFonts w:ascii="Century Gothic" w:hAnsi="Century Gothic"/>
          <w:b/>
          <w:kern w:val="1"/>
          <w:sz w:val="32"/>
          <w:szCs w:val="24"/>
          <w:lang w:val="en-CA" w:eastAsia="zh-CN" w:bidi="hi-IN"/>
        </w:rPr>
      </w:pPr>
      <w:r>
        <w:rPr>
          <w:rFonts w:ascii="Century Gothic" w:hAnsi="Century Gothic"/>
          <w:b/>
          <w:kern w:val="1"/>
          <w:sz w:val="32"/>
          <w:szCs w:val="24"/>
          <w:lang w:val="en-CA" w:eastAsia="zh-CN" w:bidi="hi-IN"/>
        </w:rPr>
        <w:t xml:space="preserve">compounds of hydrogen and carbon </w:t>
      </w:r>
    </w:p>
    <w:p w:rsidR="00E95135" w:rsidRPr="00E95135" w:rsidRDefault="00E95135" w:rsidP="00777D7E">
      <w:pPr>
        <w:spacing w:after="240"/>
        <w:ind w:right="-30"/>
        <w:jc w:val="center"/>
        <w:rPr>
          <w:rFonts w:ascii="Century Gothic" w:hAnsi="Century Gothic"/>
          <w:b/>
          <w:kern w:val="1"/>
          <w:sz w:val="32"/>
          <w:szCs w:val="24"/>
          <w:lang w:val="en-CA" w:eastAsia="zh-CN" w:bidi="hi-IN"/>
        </w:rPr>
      </w:pPr>
      <w:r>
        <w:rPr>
          <w:rFonts w:ascii="Century Gothic" w:hAnsi="Century Gothic"/>
          <w:b/>
          <w:kern w:val="1"/>
          <w:sz w:val="32"/>
          <w:szCs w:val="24"/>
          <w:lang w:val="en-CA" w:eastAsia="zh-CN" w:bidi="hi-IN"/>
        </w:rPr>
        <w:t>found in many combinations</w:t>
      </w:r>
    </w:p>
    <w:p w:rsidR="00FC4BEA" w:rsidRPr="000551AD" w:rsidRDefault="00E95135" w:rsidP="00777D7E">
      <w:pPr>
        <w:spacing w:after="240"/>
        <w:ind w:right="-30"/>
        <w:jc w:val="both"/>
        <w:rPr>
          <w:rFonts w:ascii="Century Gothic" w:hAnsi="Century Gothic"/>
          <w:kern w:val="1"/>
          <w:szCs w:val="24"/>
          <w:lang w:val="en-CA" w:eastAsia="zh-CN" w:bidi="hi-IN"/>
        </w:rPr>
      </w:pPr>
      <w:r>
        <w:rPr>
          <w:rFonts w:ascii="Century Gothic" w:hAnsi="Century Gothic"/>
          <w:kern w:val="1"/>
          <w:szCs w:val="24"/>
          <w:lang w:val="en-CA" w:eastAsia="zh-CN" w:bidi="hi-IN"/>
        </w:rPr>
        <w:t>These mixtures of organic molecules were produced over millions of years as once-living plants and animals decayed and were changed by heat and pressure under the surface of the Earth. These substances are</w:t>
      </w:r>
      <w:r w:rsidR="00FC4BEA">
        <w:rPr>
          <w:rFonts w:ascii="Century Gothic" w:hAnsi="Century Gothic"/>
          <w:kern w:val="1"/>
          <w:szCs w:val="24"/>
          <w:lang w:val="en-CA" w:eastAsia="zh-CN" w:bidi="hi-IN"/>
        </w:rPr>
        <w:t xml:space="preserve"> also</w:t>
      </w:r>
      <w:r>
        <w:rPr>
          <w:rFonts w:ascii="Century Gothic" w:hAnsi="Century Gothic"/>
          <w:kern w:val="1"/>
          <w:szCs w:val="24"/>
          <w:lang w:val="en-CA" w:eastAsia="zh-CN" w:bidi="hi-IN"/>
        </w:rPr>
        <w:t xml:space="preserve"> called </w:t>
      </w:r>
      <w:r w:rsidRPr="000551AD">
        <w:rPr>
          <w:rFonts w:ascii="Century Gothic" w:hAnsi="Century Gothic"/>
          <w:b/>
          <w:kern w:val="1"/>
          <w:sz w:val="22"/>
          <w:szCs w:val="24"/>
          <w:lang w:val="en-CA" w:eastAsia="zh-CN" w:bidi="hi-IN"/>
        </w:rPr>
        <w:t>fossil fuels</w:t>
      </w:r>
      <w:r w:rsidR="00FC4BEA" w:rsidRPr="000551AD">
        <w:rPr>
          <w:rFonts w:ascii="Century Gothic" w:hAnsi="Century Gothic"/>
          <w:kern w:val="1"/>
          <w:sz w:val="22"/>
          <w:szCs w:val="24"/>
          <w:lang w:val="en-CA" w:eastAsia="zh-CN" w:bidi="hi-IN"/>
        </w:rPr>
        <w:t xml:space="preserve"> </w:t>
      </w:r>
      <w:r w:rsidR="00FC4BEA">
        <w:rPr>
          <w:rFonts w:ascii="Century Gothic" w:hAnsi="Century Gothic"/>
          <w:kern w:val="1"/>
          <w:szCs w:val="24"/>
          <w:lang w:val="en-CA" w:eastAsia="zh-CN" w:bidi="hi-IN"/>
        </w:rPr>
        <w:t>because of their origin in living matter. Examples of hydrocarbons include:</w:t>
      </w:r>
      <w:r w:rsidR="000551AD">
        <w:rPr>
          <w:rFonts w:ascii="Century Gothic" w:hAnsi="Century Gothic"/>
          <w:kern w:val="1"/>
          <w:szCs w:val="24"/>
          <w:lang w:val="en-CA" w:eastAsia="zh-CN" w:bidi="hi-IN"/>
        </w:rPr>
        <w:t xml:space="preserve"> methane</w:t>
      </w:r>
      <w:r w:rsidR="00AB4B37">
        <w:rPr>
          <w:rFonts w:ascii="Century Gothic" w:hAnsi="Century Gothic"/>
          <w:kern w:val="1"/>
          <w:szCs w:val="24"/>
          <w:lang w:val="en-CA" w:eastAsia="zh-CN" w:bidi="hi-IN"/>
        </w:rPr>
        <w:t xml:space="preserve"> (CH</w:t>
      </w:r>
      <w:r w:rsidR="00AB4B37" w:rsidRPr="00AB4B37">
        <w:rPr>
          <w:rFonts w:ascii="Century Gothic" w:hAnsi="Century Gothic"/>
          <w:kern w:val="1"/>
          <w:szCs w:val="24"/>
          <w:vertAlign w:val="subscript"/>
          <w:lang w:val="en-CA" w:eastAsia="zh-CN" w:bidi="hi-IN"/>
        </w:rPr>
        <w:t>4</w:t>
      </w:r>
      <w:r w:rsidR="00AB4B37">
        <w:rPr>
          <w:rFonts w:ascii="Century Gothic" w:hAnsi="Century Gothic"/>
          <w:kern w:val="1"/>
          <w:szCs w:val="24"/>
          <w:lang w:val="en-CA" w:eastAsia="zh-CN" w:bidi="hi-IN"/>
        </w:rPr>
        <w:t>)</w:t>
      </w:r>
      <w:r w:rsidR="000551AD">
        <w:rPr>
          <w:rFonts w:ascii="Century Gothic" w:hAnsi="Century Gothic"/>
          <w:kern w:val="1"/>
          <w:szCs w:val="24"/>
          <w:lang w:val="en-CA" w:eastAsia="zh-CN" w:bidi="hi-IN"/>
        </w:rPr>
        <w:t>, propane</w:t>
      </w:r>
      <w:r w:rsidR="00AB4B37">
        <w:rPr>
          <w:rFonts w:ascii="Century Gothic" w:hAnsi="Century Gothic"/>
          <w:kern w:val="1"/>
          <w:szCs w:val="24"/>
          <w:lang w:val="en-CA" w:eastAsia="zh-CN" w:bidi="hi-IN"/>
        </w:rPr>
        <w:t xml:space="preserve"> (C</w:t>
      </w:r>
      <w:r w:rsidR="00AB4B37" w:rsidRPr="00AB4B37">
        <w:rPr>
          <w:rFonts w:ascii="Century Gothic" w:hAnsi="Century Gothic"/>
          <w:kern w:val="1"/>
          <w:szCs w:val="24"/>
          <w:vertAlign w:val="subscript"/>
          <w:lang w:val="en-CA" w:eastAsia="zh-CN" w:bidi="hi-IN"/>
        </w:rPr>
        <w:t>3</w:t>
      </w:r>
      <w:r w:rsidR="00AB4B37">
        <w:rPr>
          <w:rFonts w:ascii="Century Gothic" w:hAnsi="Century Gothic"/>
          <w:kern w:val="1"/>
          <w:szCs w:val="24"/>
          <w:lang w:val="en-CA" w:eastAsia="zh-CN" w:bidi="hi-IN"/>
        </w:rPr>
        <w:t>H</w:t>
      </w:r>
      <w:r w:rsidR="00AB4B37" w:rsidRPr="00AB4B37">
        <w:rPr>
          <w:rFonts w:ascii="Century Gothic" w:hAnsi="Century Gothic"/>
          <w:kern w:val="1"/>
          <w:szCs w:val="24"/>
          <w:vertAlign w:val="subscript"/>
          <w:lang w:val="en-CA" w:eastAsia="zh-CN" w:bidi="hi-IN"/>
        </w:rPr>
        <w:t>8</w:t>
      </w:r>
      <w:r w:rsidR="00AB4B37">
        <w:rPr>
          <w:rFonts w:ascii="Century Gothic" w:hAnsi="Century Gothic"/>
          <w:kern w:val="1"/>
          <w:szCs w:val="24"/>
          <w:lang w:val="en-CA" w:eastAsia="zh-CN" w:bidi="hi-IN"/>
        </w:rPr>
        <w:t>)</w:t>
      </w:r>
      <w:r w:rsidR="000551AD">
        <w:rPr>
          <w:rFonts w:ascii="Century Gothic" w:hAnsi="Century Gothic"/>
          <w:kern w:val="1"/>
          <w:szCs w:val="24"/>
          <w:lang w:val="en-CA" w:eastAsia="zh-CN" w:bidi="hi-IN"/>
        </w:rPr>
        <w:t xml:space="preserve">, </w:t>
      </w:r>
      <w:r w:rsidR="004045FC">
        <w:rPr>
          <w:rFonts w:ascii="Century Gothic" w:hAnsi="Century Gothic"/>
          <w:kern w:val="1"/>
          <w:szCs w:val="24"/>
          <w:lang w:val="en-CA" w:eastAsia="zh-CN" w:bidi="hi-IN"/>
        </w:rPr>
        <w:t>butane (C</w:t>
      </w:r>
      <w:r w:rsidR="004045FC" w:rsidRPr="004045FC">
        <w:rPr>
          <w:rFonts w:ascii="Century Gothic" w:hAnsi="Century Gothic"/>
          <w:kern w:val="1"/>
          <w:szCs w:val="24"/>
          <w:vertAlign w:val="subscript"/>
          <w:lang w:val="en-CA" w:eastAsia="zh-CN" w:bidi="hi-IN"/>
        </w:rPr>
        <w:t>4</w:t>
      </w:r>
      <w:r w:rsidR="004045FC">
        <w:rPr>
          <w:rFonts w:ascii="Century Gothic" w:hAnsi="Century Gothic"/>
          <w:kern w:val="1"/>
          <w:szCs w:val="24"/>
          <w:lang w:val="en-CA" w:eastAsia="zh-CN" w:bidi="hi-IN"/>
        </w:rPr>
        <w:t>H</w:t>
      </w:r>
      <w:r w:rsidR="004045FC" w:rsidRPr="004045FC">
        <w:rPr>
          <w:rFonts w:ascii="Century Gothic" w:hAnsi="Century Gothic"/>
          <w:kern w:val="1"/>
          <w:szCs w:val="24"/>
          <w:vertAlign w:val="subscript"/>
          <w:lang w:val="en-CA" w:eastAsia="zh-CN" w:bidi="hi-IN"/>
        </w:rPr>
        <w:t>10</w:t>
      </w:r>
      <w:r w:rsidR="004045FC">
        <w:rPr>
          <w:rFonts w:ascii="Century Gothic" w:hAnsi="Century Gothic"/>
          <w:kern w:val="1"/>
          <w:szCs w:val="24"/>
          <w:lang w:val="en-CA" w:eastAsia="zh-CN" w:bidi="hi-IN"/>
        </w:rPr>
        <w:t xml:space="preserve">), </w:t>
      </w:r>
      <w:r w:rsidR="000551AD">
        <w:rPr>
          <w:rFonts w:ascii="Century Gothic" w:hAnsi="Century Gothic"/>
          <w:kern w:val="1"/>
          <w:szCs w:val="24"/>
          <w:lang w:val="en-CA" w:eastAsia="zh-CN" w:bidi="hi-IN"/>
        </w:rPr>
        <w:t>petroleum, natural gas, crude oil, etc.</w:t>
      </w:r>
    </w:p>
    <w:p w:rsidR="00175B0C" w:rsidRDefault="00175B0C" w:rsidP="00777D7E">
      <w:pPr>
        <w:ind w:right="-30"/>
        <w:rPr>
          <w:rFonts w:ascii="Century Gothic" w:hAnsi="Century Gothic"/>
          <w:sz w:val="28"/>
          <w:szCs w:val="24"/>
        </w:rPr>
      </w:pPr>
      <w:r>
        <w:rPr>
          <w:rFonts w:ascii="Century Gothic" w:hAnsi="Century Gothic"/>
          <w:sz w:val="28"/>
          <w:szCs w:val="24"/>
        </w:rPr>
        <w:lastRenderedPageBreak/>
        <w:t>Miss Foley</w:t>
      </w:r>
    </w:p>
    <w:p w:rsidR="00175B0C" w:rsidRPr="00BF282E" w:rsidRDefault="00175B0C" w:rsidP="00777D7E">
      <w:pPr>
        <w:ind w:right="-30"/>
        <w:rPr>
          <w:rFonts w:ascii="Century Gothic" w:hAnsi="Century Gothic"/>
        </w:rPr>
      </w:pPr>
      <w:r>
        <w:rPr>
          <w:rFonts w:ascii="Century Gothic" w:hAnsi="Century Gothic"/>
          <w:sz w:val="32"/>
          <w:szCs w:val="36"/>
        </w:rPr>
        <w:t xml:space="preserve">Sci10: CR3 </w:t>
      </w:r>
      <w:r w:rsidRPr="001F0C9D">
        <w:rPr>
          <w:rFonts w:ascii="Century Gothic" w:hAnsi="Century Gothic"/>
          <w:sz w:val="32"/>
          <w:szCs w:val="36"/>
        </w:rPr>
        <w:t xml:space="preserve">Organic </w:t>
      </w:r>
      <w:r>
        <w:rPr>
          <w:rFonts w:ascii="Century Gothic" w:hAnsi="Century Gothic"/>
          <w:sz w:val="32"/>
          <w:szCs w:val="36"/>
        </w:rPr>
        <w:t>Compounds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 xml:space="preserve">Combustion </w:t>
      </w:r>
    </w:p>
    <w:p w:rsidR="00175B0C" w:rsidRDefault="00D811B7" w:rsidP="00777D7E">
      <w:pPr>
        <w:ind w:right="-30"/>
        <w:rPr>
          <w:rFonts w:ascii="Century Gothic" w:hAnsi="Century Gothic"/>
          <w:kern w:val="1"/>
          <w:sz w:val="24"/>
          <w:szCs w:val="24"/>
          <w:lang w:val="en-CA" w:eastAsia="zh-CN" w:bidi="hi-IN"/>
        </w:rPr>
      </w:pPr>
      <w:r>
        <w:rPr>
          <w:noProof/>
        </w:rPr>
        <w:pict>
          <v:line id="_x0000_s1197" style="position:absolute;z-index:25165312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jGs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CmfYqRI&#10;C03aCsVRFovTGVeAzUrtbEiPntWr2Wr63SGlVw1RBx5Jvl0M+GWhnMk7l3BxBkLsuy+agQ05eh0r&#10;da5tGyChBugcG3K5N4SfPaLwOBlN80k6xoj2uoQUvaOxzn/mukVBKLEE0hGYnLbOByKk6E1CHKU3&#10;QsrYb6lQV+L5eDSODk5LwYIymDl72K+kRScSJiZ+MSvQPJpZfVQsgjWcsPVN9kTIqwzBpQp4kArQ&#10;uUnXkfgxT+fr2XqWD/LRZD3I06oafNqs8sFkk03H1VO1WlXZz0Aty4tGMMZVYNePZ5b/Xftvi3Id&#10;rPuA3suQvEeP9QKy/T+Sjr0M7Qv75Iq9Zped7XsMExmNb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EYa&#10;MawVAgAAKwQAAA4AAAAAAAAAAAAAAAAALgIAAGRycy9lMm9Eb2MueG1sUEsBAi0AFAAGAAgAAAAh&#10;AN7QyPrbAAAABgEAAA8AAAAAAAAAAAAAAAAAbwQAAGRycy9kb3ducmV2LnhtbFBLBQYAAAAABAAE&#10;APMAAAB3BQAAAAA=&#10;"/>
        </w:pict>
      </w:r>
    </w:p>
    <w:p w:rsidR="00E95135" w:rsidRPr="00560FF9" w:rsidRDefault="006C0CF9" w:rsidP="00777D7E">
      <w:pPr>
        <w:ind w:right="-30"/>
        <w:jc w:val="center"/>
        <w:rPr>
          <w:rFonts w:ascii="Century Gothic" w:hAnsi="Century Gothic"/>
          <w:b/>
          <w:kern w:val="1"/>
          <w:sz w:val="44"/>
          <w:szCs w:val="24"/>
          <w:lang w:val="en-CA" w:eastAsia="zh-CN" w:bidi="hi-IN"/>
        </w:rPr>
      </w:pPr>
      <w:r w:rsidRPr="00560FF9">
        <w:rPr>
          <w:rFonts w:ascii="Century Gothic" w:hAnsi="Century Gothic"/>
          <w:b/>
          <w:kern w:val="1"/>
          <w:sz w:val="44"/>
          <w:szCs w:val="24"/>
          <w:lang w:val="en-CA" w:eastAsia="zh-CN" w:bidi="hi-IN"/>
        </w:rPr>
        <w:t>Combustion =</w:t>
      </w:r>
    </w:p>
    <w:p w:rsidR="00560FF9" w:rsidRDefault="00560FF9" w:rsidP="00777D7E">
      <w:pPr>
        <w:ind w:right="-30"/>
        <w:jc w:val="center"/>
        <w:rPr>
          <w:rFonts w:ascii="Century Gothic" w:hAnsi="Century Gothic"/>
          <w:b/>
          <w:kern w:val="1"/>
          <w:sz w:val="36"/>
          <w:szCs w:val="24"/>
          <w:lang w:val="en-CA" w:eastAsia="zh-CN" w:bidi="hi-IN"/>
        </w:rPr>
      </w:pPr>
      <w:r w:rsidRPr="00560FF9">
        <w:rPr>
          <w:rFonts w:ascii="Century Gothic" w:hAnsi="Century Gothic"/>
          <w:b/>
          <w:kern w:val="1"/>
          <w:sz w:val="36"/>
          <w:szCs w:val="24"/>
          <w:lang w:val="en-CA" w:eastAsia="zh-CN" w:bidi="hi-IN"/>
        </w:rPr>
        <w:t xml:space="preserve">the rapid reaction of a substance with oxygen </w:t>
      </w:r>
    </w:p>
    <w:p w:rsidR="00560FF9" w:rsidRPr="00560FF9" w:rsidRDefault="00560FF9" w:rsidP="00777D7E">
      <w:pPr>
        <w:ind w:right="-30"/>
        <w:jc w:val="center"/>
        <w:rPr>
          <w:rFonts w:ascii="Century Gothic" w:hAnsi="Century Gothic"/>
          <w:b/>
          <w:kern w:val="1"/>
          <w:sz w:val="36"/>
          <w:szCs w:val="24"/>
          <w:lang w:val="en-CA" w:eastAsia="zh-CN" w:bidi="hi-IN"/>
        </w:rPr>
      </w:pPr>
      <w:r w:rsidRPr="00560FF9">
        <w:rPr>
          <w:rFonts w:ascii="Century Gothic" w:hAnsi="Century Gothic"/>
          <w:b/>
          <w:kern w:val="1"/>
          <w:sz w:val="36"/>
          <w:szCs w:val="24"/>
          <w:lang w:val="en-CA" w:eastAsia="zh-CN" w:bidi="hi-IN"/>
        </w:rPr>
        <w:t>to produce oxides and energy</w:t>
      </w:r>
    </w:p>
    <w:p w:rsidR="00560FF9" w:rsidRPr="00560FF9" w:rsidRDefault="00560FF9" w:rsidP="00777D7E">
      <w:pPr>
        <w:ind w:right="-30"/>
        <w:jc w:val="center"/>
        <w:rPr>
          <w:rFonts w:ascii="Century Gothic" w:hAnsi="Century Gothic"/>
          <w:b/>
          <w:kern w:val="1"/>
          <w:sz w:val="28"/>
          <w:szCs w:val="24"/>
          <w:lang w:val="en-CA" w:eastAsia="zh-CN" w:bidi="hi-IN"/>
        </w:rPr>
      </w:pPr>
      <w:r w:rsidRPr="00560FF9">
        <w:rPr>
          <w:rFonts w:ascii="Century Gothic" w:hAnsi="Century Gothic"/>
          <w:b/>
          <w:kern w:val="1"/>
          <w:sz w:val="28"/>
          <w:szCs w:val="24"/>
          <w:lang w:val="en-CA" w:eastAsia="zh-CN" w:bidi="hi-IN"/>
        </w:rPr>
        <w:t>(a.k.a. burning)</w:t>
      </w:r>
    </w:p>
    <w:p w:rsidR="00560FF9" w:rsidRDefault="00560FF9" w:rsidP="00777D7E">
      <w:pPr>
        <w:ind w:right="-30"/>
        <w:jc w:val="both"/>
        <w:rPr>
          <w:rFonts w:ascii="Century Gothic" w:hAnsi="Century Gothic"/>
          <w:kern w:val="1"/>
          <w:szCs w:val="24"/>
          <w:lang w:val="en-CA" w:eastAsia="zh-CN" w:bidi="hi-IN"/>
        </w:rPr>
      </w:pPr>
    </w:p>
    <w:p w:rsidR="00560FF9" w:rsidRDefault="00D811B7" w:rsidP="00777D7E">
      <w:pPr>
        <w:spacing w:after="360"/>
        <w:ind w:right="-30"/>
        <w:jc w:val="both"/>
        <w:rPr>
          <w:rFonts w:ascii="Century Gothic" w:hAnsi="Century Gothic"/>
          <w:kern w:val="1"/>
          <w:szCs w:val="24"/>
          <w:lang w:val="en-CA" w:eastAsia="zh-CN" w:bidi="hi-IN"/>
        </w:rPr>
      </w:pPr>
      <w:r>
        <w:rPr>
          <w:noProof/>
        </w:rPr>
        <w:drawing>
          <wp:anchor distT="0" distB="0" distL="114300" distR="114300" simplePos="0" relativeHeight="251510784" behindDoc="0" locked="0" layoutInCell="1" allowOverlap="1">
            <wp:simplePos x="0" y="0"/>
            <wp:positionH relativeFrom="column">
              <wp:posOffset>4598035</wp:posOffset>
            </wp:positionH>
            <wp:positionV relativeFrom="paragraph">
              <wp:posOffset>532765</wp:posOffset>
            </wp:positionV>
            <wp:extent cx="2179320" cy="2061210"/>
            <wp:effectExtent l="0" t="0" r="0" b="0"/>
            <wp:wrapSquare wrapText="bothSides"/>
            <wp:docPr id="174" name="Picture 73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Related image"/>
                    <pic:cNvPicPr>
                      <a:picLocks noChangeAspect="1" noChangeArrowheads="1"/>
                    </pic:cNvPicPr>
                  </pic:nvPicPr>
                  <pic:blipFill>
                    <a:blip r:embed="rId76">
                      <a:extLst>
                        <a:ext uri="{28A0092B-C50C-407E-A947-70E740481C1C}">
                          <a14:useLocalDpi xmlns:a14="http://schemas.microsoft.com/office/drawing/2010/main" val="0"/>
                        </a:ext>
                      </a:extLst>
                    </a:blip>
                    <a:srcRect l="13252" t="25047" r="18489" b="14986"/>
                    <a:stretch>
                      <a:fillRect/>
                    </a:stretch>
                  </pic:blipFill>
                  <pic:spPr bwMode="auto">
                    <a:xfrm>
                      <a:off x="0" y="0"/>
                      <a:ext cx="2179320" cy="206121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FF9">
        <w:rPr>
          <w:rFonts w:ascii="Century Gothic" w:hAnsi="Century Gothic"/>
          <w:kern w:val="1"/>
          <w:szCs w:val="24"/>
          <w:lang w:val="en-CA" w:eastAsia="zh-CN" w:bidi="hi-IN"/>
        </w:rPr>
        <w:t>Most hydrocarbons originate from fossil fuels. The combustion of hydrocarbons powers cars/buses, warms homes, generates electricity, and even lights up candles on birthday cakes. The products of hydrocarbon combustion depends on the availability of oxygen.</w:t>
      </w:r>
    </w:p>
    <w:p w:rsidR="00560FF9" w:rsidRPr="00560FF9" w:rsidRDefault="00560FF9" w:rsidP="00777D7E">
      <w:pPr>
        <w:spacing w:after="240"/>
        <w:ind w:right="-30"/>
        <w:jc w:val="both"/>
        <w:rPr>
          <w:rFonts w:ascii="Century Gothic" w:hAnsi="Century Gothic"/>
          <w:b/>
          <w:kern w:val="1"/>
          <w:sz w:val="28"/>
          <w:szCs w:val="24"/>
          <w:lang w:val="en-CA" w:eastAsia="zh-CN" w:bidi="hi-IN"/>
        </w:rPr>
      </w:pPr>
      <w:r w:rsidRPr="00560FF9">
        <w:rPr>
          <w:rFonts w:ascii="Century Gothic" w:hAnsi="Century Gothic"/>
          <w:b/>
          <w:kern w:val="1"/>
          <w:sz w:val="28"/>
          <w:szCs w:val="24"/>
          <w:lang w:val="en-CA" w:eastAsia="zh-CN" w:bidi="hi-IN"/>
        </w:rPr>
        <w:t xml:space="preserve">Complete Combustion </w:t>
      </w:r>
      <w:r w:rsidR="007B3349">
        <w:rPr>
          <w:rFonts w:ascii="Century Gothic" w:hAnsi="Century Gothic"/>
          <w:b/>
          <w:kern w:val="1"/>
          <w:sz w:val="28"/>
          <w:szCs w:val="24"/>
          <w:lang w:val="en-CA" w:eastAsia="zh-CN" w:bidi="hi-IN"/>
        </w:rPr>
        <w:t>= uses ALL available oxygen</w:t>
      </w:r>
    </w:p>
    <w:p w:rsidR="00560FF9" w:rsidRDefault="00560FF9" w:rsidP="00777D7E">
      <w:pPr>
        <w:spacing w:after="120"/>
        <w:ind w:right="-30"/>
        <w:jc w:val="both"/>
        <w:rPr>
          <w:rFonts w:ascii="Century Gothic" w:hAnsi="Century Gothic"/>
          <w:kern w:val="1"/>
          <w:szCs w:val="24"/>
          <w:lang w:val="en-CA" w:eastAsia="zh-CN" w:bidi="hi-IN"/>
        </w:rPr>
      </w:pPr>
      <w:r>
        <w:rPr>
          <w:rFonts w:ascii="Century Gothic" w:hAnsi="Century Gothic"/>
          <w:kern w:val="1"/>
          <w:szCs w:val="24"/>
          <w:lang w:val="en-CA" w:eastAsia="zh-CN" w:bidi="hi-IN"/>
        </w:rPr>
        <w:t>If oxygen is plentiful, hydrocarbons burn completely to release the energy they contain. This decomposition reaction always produces carbon dioxide and water.</w:t>
      </w:r>
      <w:r w:rsidR="008F4507" w:rsidRPr="008F4507">
        <w:rPr>
          <w:rFonts w:ascii="Century Gothic" w:hAnsi="Century Gothic"/>
          <w:kern w:val="1"/>
          <w:szCs w:val="24"/>
          <w:lang w:val="en-CA" w:eastAsia="zh-CN" w:bidi="hi-IN"/>
        </w:rPr>
        <w:t xml:space="preserve"> </w:t>
      </w:r>
      <w:r w:rsidR="001A5E7B">
        <w:rPr>
          <w:rFonts w:ascii="Century Gothic" w:hAnsi="Century Gothic"/>
          <w:kern w:val="1"/>
          <w:szCs w:val="24"/>
          <w:lang w:val="en-CA" w:eastAsia="zh-CN" w:bidi="hi-IN"/>
        </w:rPr>
        <w:t xml:space="preserve">A </w:t>
      </w:r>
      <w:r w:rsidR="001A5E7B" w:rsidRPr="001A5E7B">
        <w:rPr>
          <w:rFonts w:ascii="Century Gothic" w:hAnsi="Century Gothic"/>
          <w:b/>
          <w:kern w:val="1"/>
          <w:sz w:val="22"/>
          <w:szCs w:val="24"/>
          <w:lang w:val="en-CA" w:eastAsia="zh-CN" w:bidi="hi-IN"/>
        </w:rPr>
        <w:t>strong, blue flame</w:t>
      </w:r>
      <w:r w:rsidR="001A5E7B" w:rsidRPr="001A5E7B">
        <w:rPr>
          <w:rFonts w:ascii="Century Gothic" w:hAnsi="Century Gothic"/>
          <w:kern w:val="1"/>
          <w:sz w:val="22"/>
          <w:szCs w:val="24"/>
          <w:lang w:val="en-CA" w:eastAsia="zh-CN" w:bidi="hi-IN"/>
        </w:rPr>
        <w:t xml:space="preserve"> </w:t>
      </w:r>
      <w:r w:rsidR="001A5E7B">
        <w:rPr>
          <w:rFonts w:ascii="Century Gothic" w:hAnsi="Century Gothic"/>
          <w:kern w:val="1"/>
          <w:szCs w:val="24"/>
          <w:lang w:val="en-CA" w:eastAsia="zh-CN" w:bidi="hi-IN"/>
        </w:rPr>
        <w:t>is often indicative of complete combustion. During complete combustion, fuels burn cleanly with NO sooty residue.</w:t>
      </w:r>
    </w:p>
    <w:p w:rsidR="00F82E48" w:rsidRDefault="00690892" w:rsidP="00777D7E">
      <w:pPr>
        <w:ind w:right="-30"/>
        <w:jc w:val="center"/>
        <w:rPr>
          <w:rFonts w:ascii="Century Gothic" w:hAnsi="Century Gothic"/>
          <w:kern w:val="1"/>
          <w:szCs w:val="24"/>
          <w:lang w:val="en-CA" w:eastAsia="zh-CN" w:bidi="hi-IN"/>
        </w:rPr>
      </w:pPr>
      <w:r w:rsidRPr="00CA11B7">
        <w:rPr>
          <w:noProof/>
        </w:rPr>
        <w:drawing>
          <wp:inline distT="0" distB="0" distL="0" distR="0">
            <wp:extent cx="3286125" cy="838200"/>
            <wp:effectExtent l="0" t="0" r="0" b="0"/>
            <wp:docPr id="14" name="Picture 736" descr="Image result for combustion of hydrocar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Image result for combustion of hydrocarbons"/>
                    <pic:cNvPicPr>
                      <a:picLocks noChangeAspect="1" noChangeArrowheads="1"/>
                    </pic:cNvPicPr>
                  </pic:nvPicPr>
                  <pic:blipFill>
                    <a:blip r:embed="rId77">
                      <a:extLst>
                        <a:ext uri="{28A0092B-C50C-407E-A947-70E740481C1C}">
                          <a14:useLocalDpi xmlns:a14="http://schemas.microsoft.com/office/drawing/2010/main" val="0"/>
                        </a:ext>
                      </a:extLst>
                    </a:blip>
                    <a:srcRect t="39755" b="287"/>
                    <a:stretch>
                      <a:fillRect/>
                    </a:stretch>
                  </pic:blipFill>
                  <pic:spPr bwMode="auto">
                    <a:xfrm>
                      <a:off x="0" y="0"/>
                      <a:ext cx="3286125" cy="838200"/>
                    </a:xfrm>
                    <a:prstGeom prst="rect">
                      <a:avLst/>
                    </a:prstGeom>
                    <a:noFill/>
                    <a:ln>
                      <a:noFill/>
                    </a:ln>
                  </pic:spPr>
                </pic:pic>
              </a:graphicData>
            </a:graphic>
          </wp:inline>
        </w:drawing>
      </w:r>
    </w:p>
    <w:p w:rsidR="00560FF9" w:rsidRDefault="00560FF9" w:rsidP="00777D7E">
      <w:pPr>
        <w:spacing w:before="120" w:after="120"/>
        <w:ind w:right="-30"/>
        <w:jc w:val="both"/>
        <w:rPr>
          <w:rFonts w:ascii="Century Gothic" w:hAnsi="Century Gothic"/>
          <w:kern w:val="1"/>
          <w:szCs w:val="24"/>
          <w:lang w:val="en-CA" w:eastAsia="zh-CN" w:bidi="hi-IN"/>
        </w:rPr>
      </w:pPr>
      <w:r>
        <w:rPr>
          <w:rFonts w:ascii="Century Gothic" w:hAnsi="Century Gothic"/>
          <w:kern w:val="1"/>
          <w:szCs w:val="24"/>
          <w:lang w:val="en-CA" w:eastAsia="zh-CN" w:bidi="hi-IN"/>
        </w:rPr>
        <w:t xml:space="preserve">The </w:t>
      </w:r>
      <w:r w:rsidRPr="008F4507">
        <w:rPr>
          <w:rFonts w:ascii="Century Gothic" w:hAnsi="Century Gothic"/>
          <w:b/>
          <w:kern w:val="1"/>
          <w:sz w:val="22"/>
          <w:szCs w:val="24"/>
          <w:lang w:val="en-CA" w:eastAsia="zh-CN" w:bidi="hi-IN"/>
        </w:rPr>
        <w:t xml:space="preserve">complete combustion </w:t>
      </w:r>
      <w:r>
        <w:rPr>
          <w:rFonts w:ascii="Century Gothic" w:hAnsi="Century Gothic"/>
          <w:kern w:val="1"/>
          <w:szCs w:val="24"/>
          <w:lang w:val="en-CA" w:eastAsia="zh-CN" w:bidi="hi-IN"/>
        </w:rPr>
        <w:t xml:space="preserve">of hydrocarbons can be represented by the </w:t>
      </w:r>
      <w:r w:rsidRPr="008F4507">
        <w:rPr>
          <w:rFonts w:ascii="Century Gothic" w:hAnsi="Century Gothic"/>
          <w:b/>
          <w:kern w:val="1"/>
          <w:sz w:val="22"/>
          <w:szCs w:val="24"/>
          <w:lang w:val="en-CA" w:eastAsia="zh-CN" w:bidi="hi-IN"/>
        </w:rPr>
        <w:t>general equation</w:t>
      </w:r>
      <w:r>
        <w:rPr>
          <w:rFonts w:ascii="Century Gothic" w:hAnsi="Century Gothic"/>
          <w:kern w:val="1"/>
          <w:szCs w:val="24"/>
          <w:lang w:val="en-CA" w:eastAsia="zh-CN" w:bidi="hi-IN"/>
        </w:rPr>
        <w:t>:</w:t>
      </w:r>
    </w:p>
    <w:p w:rsidR="00560FF9" w:rsidRPr="008F4507" w:rsidRDefault="00560FF9" w:rsidP="00777D7E">
      <w:pPr>
        <w:spacing w:after="240"/>
        <w:ind w:left="1440" w:right="-30" w:firstLine="720"/>
        <w:jc w:val="both"/>
        <w:rPr>
          <w:rFonts w:ascii="Century Gothic" w:hAnsi="Century Gothic"/>
          <w:b/>
          <w:kern w:val="1"/>
          <w:sz w:val="24"/>
          <w:szCs w:val="24"/>
          <w:lang w:val="en-CA" w:eastAsia="zh-CN" w:bidi="hi-IN"/>
        </w:rPr>
      </w:pPr>
      <w:r w:rsidRPr="008F4507">
        <w:rPr>
          <w:rFonts w:ascii="Century Gothic" w:hAnsi="Century Gothic"/>
          <w:b/>
          <w:kern w:val="1"/>
          <w:sz w:val="24"/>
          <w:szCs w:val="24"/>
          <w:lang w:val="en-CA" w:eastAsia="zh-CN" w:bidi="hi-IN"/>
        </w:rPr>
        <w:t>C</w:t>
      </w:r>
      <w:r w:rsidRPr="008F4507">
        <w:rPr>
          <w:rFonts w:ascii="Century Gothic" w:hAnsi="Century Gothic"/>
          <w:b/>
          <w:kern w:val="1"/>
          <w:sz w:val="24"/>
          <w:szCs w:val="24"/>
          <w:vertAlign w:val="subscript"/>
          <w:lang w:val="en-CA" w:eastAsia="zh-CN" w:bidi="hi-IN"/>
        </w:rPr>
        <w:t>x</w:t>
      </w:r>
      <w:r w:rsidRPr="008F4507">
        <w:rPr>
          <w:rFonts w:ascii="Century Gothic" w:hAnsi="Century Gothic"/>
          <w:b/>
          <w:kern w:val="1"/>
          <w:sz w:val="24"/>
          <w:szCs w:val="24"/>
          <w:lang w:val="en-CA" w:eastAsia="zh-CN" w:bidi="hi-IN"/>
        </w:rPr>
        <w:t>H</w:t>
      </w:r>
      <w:r w:rsidRPr="008F4507">
        <w:rPr>
          <w:rFonts w:ascii="Century Gothic" w:hAnsi="Century Gothic"/>
          <w:b/>
          <w:kern w:val="1"/>
          <w:sz w:val="24"/>
          <w:szCs w:val="24"/>
          <w:vertAlign w:val="subscript"/>
          <w:lang w:val="en-CA" w:eastAsia="zh-CN" w:bidi="hi-IN"/>
        </w:rPr>
        <w:t>y</w:t>
      </w:r>
      <w:r w:rsidRPr="008F4507">
        <w:rPr>
          <w:rFonts w:ascii="Century Gothic" w:hAnsi="Century Gothic"/>
          <w:b/>
          <w:kern w:val="1"/>
          <w:sz w:val="24"/>
          <w:szCs w:val="24"/>
          <w:lang w:val="en-CA" w:eastAsia="zh-CN" w:bidi="hi-IN"/>
        </w:rPr>
        <w:tab/>
      </w:r>
      <w:r w:rsidR="009A2DD3">
        <w:rPr>
          <w:rFonts w:ascii="Century Gothic" w:hAnsi="Century Gothic"/>
          <w:b/>
          <w:kern w:val="1"/>
          <w:sz w:val="24"/>
          <w:szCs w:val="24"/>
          <w:lang w:val="en-CA" w:eastAsia="zh-CN" w:bidi="hi-IN"/>
        </w:rPr>
        <w:t xml:space="preserve">     </w:t>
      </w:r>
      <w:r w:rsidRPr="008F4507">
        <w:rPr>
          <w:rFonts w:ascii="Century Gothic" w:hAnsi="Century Gothic"/>
          <w:b/>
          <w:kern w:val="1"/>
          <w:sz w:val="24"/>
          <w:szCs w:val="24"/>
          <w:lang w:val="en-CA" w:eastAsia="zh-CN" w:bidi="hi-IN"/>
        </w:rPr>
        <w:t>+</w:t>
      </w:r>
      <w:r w:rsidRPr="008F4507">
        <w:rPr>
          <w:rFonts w:ascii="Century Gothic" w:hAnsi="Century Gothic"/>
          <w:b/>
          <w:kern w:val="1"/>
          <w:sz w:val="24"/>
          <w:szCs w:val="24"/>
          <w:lang w:val="en-CA" w:eastAsia="zh-CN" w:bidi="hi-IN"/>
        </w:rPr>
        <w:tab/>
      </w:r>
      <w:r w:rsidR="009A2DD3">
        <w:rPr>
          <w:rFonts w:ascii="Century Gothic" w:hAnsi="Century Gothic"/>
          <w:b/>
          <w:kern w:val="1"/>
          <w:sz w:val="24"/>
          <w:szCs w:val="24"/>
          <w:lang w:val="en-CA" w:eastAsia="zh-CN" w:bidi="hi-IN"/>
        </w:rPr>
        <w:t xml:space="preserve">      </w:t>
      </w:r>
      <w:r w:rsidRPr="008F4507">
        <w:rPr>
          <w:rFonts w:ascii="Century Gothic" w:hAnsi="Century Gothic"/>
          <w:b/>
          <w:kern w:val="1"/>
          <w:sz w:val="24"/>
          <w:szCs w:val="24"/>
          <w:lang w:val="en-CA" w:eastAsia="zh-CN" w:bidi="hi-IN"/>
        </w:rPr>
        <w:t>O</w:t>
      </w:r>
      <w:r w:rsidRPr="008F4507">
        <w:rPr>
          <w:rFonts w:ascii="Century Gothic" w:hAnsi="Century Gothic"/>
          <w:b/>
          <w:kern w:val="1"/>
          <w:sz w:val="24"/>
          <w:szCs w:val="24"/>
          <w:vertAlign w:val="subscript"/>
          <w:lang w:val="en-CA" w:eastAsia="zh-CN" w:bidi="hi-IN"/>
        </w:rPr>
        <w:t>2</w:t>
      </w:r>
      <w:r w:rsidR="009A2DD3">
        <w:rPr>
          <w:rFonts w:ascii="Century Gothic" w:hAnsi="Century Gothic"/>
          <w:b/>
          <w:kern w:val="1"/>
          <w:sz w:val="24"/>
          <w:szCs w:val="24"/>
          <w:vertAlign w:val="subscript"/>
          <w:lang w:val="en-CA" w:eastAsia="zh-CN" w:bidi="hi-IN"/>
        </w:rPr>
        <w:tab/>
      </w:r>
      <w:r w:rsidRPr="008F4507">
        <w:rPr>
          <w:rFonts w:ascii="Century Gothic" w:hAnsi="Century Gothic"/>
          <w:b/>
          <w:kern w:val="1"/>
          <w:sz w:val="24"/>
          <w:szCs w:val="24"/>
          <w:lang w:val="en-CA" w:eastAsia="zh-CN" w:bidi="hi-IN"/>
        </w:rPr>
        <w:tab/>
      </w:r>
      <w:r w:rsidRPr="008F4507">
        <w:rPr>
          <w:rFonts w:ascii="Century Gothic" w:hAnsi="Century Gothic"/>
          <w:b/>
          <w:kern w:val="1"/>
          <w:sz w:val="24"/>
          <w:szCs w:val="24"/>
          <w:lang w:val="en-CA" w:eastAsia="zh-CN" w:bidi="hi-IN"/>
        </w:rPr>
        <w:sym w:font="Wingdings" w:char="F0E0"/>
      </w:r>
      <w:r w:rsidRPr="008F4507">
        <w:rPr>
          <w:rFonts w:ascii="Century Gothic" w:hAnsi="Century Gothic"/>
          <w:b/>
          <w:kern w:val="1"/>
          <w:sz w:val="24"/>
          <w:szCs w:val="24"/>
          <w:lang w:val="en-CA" w:eastAsia="zh-CN" w:bidi="hi-IN"/>
        </w:rPr>
        <w:tab/>
        <w:t xml:space="preserve">      CO</w:t>
      </w:r>
      <w:r w:rsidRPr="008F4507">
        <w:rPr>
          <w:rFonts w:ascii="Century Gothic" w:hAnsi="Century Gothic"/>
          <w:b/>
          <w:kern w:val="1"/>
          <w:sz w:val="24"/>
          <w:szCs w:val="24"/>
          <w:vertAlign w:val="subscript"/>
          <w:lang w:val="en-CA" w:eastAsia="zh-CN" w:bidi="hi-IN"/>
        </w:rPr>
        <w:t>2</w:t>
      </w:r>
      <w:r w:rsidRPr="008F4507">
        <w:rPr>
          <w:rFonts w:ascii="Century Gothic" w:hAnsi="Century Gothic"/>
          <w:b/>
          <w:kern w:val="1"/>
          <w:sz w:val="24"/>
          <w:szCs w:val="24"/>
          <w:lang w:val="en-CA" w:eastAsia="zh-CN" w:bidi="hi-IN"/>
        </w:rPr>
        <w:tab/>
        <w:t>+</w:t>
      </w:r>
      <w:r w:rsidRPr="008F4507">
        <w:rPr>
          <w:rFonts w:ascii="Century Gothic" w:hAnsi="Century Gothic"/>
          <w:b/>
          <w:kern w:val="1"/>
          <w:sz w:val="24"/>
          <w:szCs w:val="24"/>
          <w:lang w:val="en-CA" w:eastAsia="zh-CN" w:bidi="hi-IN"/>
        </w:rPr>
        <w:tab/>
        <w:t>H</w:t>
      </w:r>
      <w:r w:rsidRPr="008F4507">
        <w:rPr>
          <w:rFonts w:ascii="Century Gothic" w:hAnsi="Century Gothic"/>
          <w:b/>
          <w:kern w:val="1"/>
          <w:sz w:val="24"/>
          <w:szCs w:val="24"/>
          <w:vertAlign w:val="subscript"/>
          <w:lang w:val="en-CA" w:eastAsia="zh-CN" w:bidi="hi-IN"/>
        </w:rPr>
        <w:t>2</w:t>
      </w:r>
      <w:r w:rsidR="008F4507">
        <w:rPr>
          <w:rFonts w:ascii="Century Gothic" w:hAnsi="Century Gothic"/>
          <w:b/>
          <w:kern w:val="1"/>
          <w:sz w:val="24"/>
          <w:szCs w:val="24"/>
          <w:lang w:val="en-CA" w:eastAsia="zh-CN" w:bidi="hi-IN"/>
        </w:rPr>
        <w:t>O</w:t>
      </w:r>
      <w:r w:rsidR="008F4507">
        <w:rPr>
          <w:rFonts w:ascii="Century Gothic" w:hAnsi="Century Gothic"/>
          <w:b/>
          <w:kern w:val="1"/>
          <w:sz w:val="24"/>
          <w:szCs w:val="24"/>
          <w:lang w:val="en-CA" w:eastAsia="zh-CN" w:bidi="hi-IN"/>
        </w:rPr>
        <w:tab/>
        <w:t xml:space="preserve">+     </w:t>
      </w:r>
      <w:r w:rsidRPr="008F4507">
        <w:rPr>
          <w:rFonts w:ascii="Century Gothic" w:hAnsi="Century Gothic"/>
          <w:b/>
          <w:kern w:val="1"/>
          <w:sz w:val="24"/>
          <w:szCs w:val="24"/>
          <w:lang w:val="en-CA" w:eastAsia="zh-CN" w:bidi="hi-IN"/>
        </w:rPr>
        <w:t xml:space="preserve"> energy</w:t>
      </w:r>
    </w:p>
    <w:p w:rsidR="00560FF9" w:rsidRDefault="008F4507" w:rsidP="00777D7E">
      <w:pPr>
        <w:spacing w:after="120"/>
        <w:ind w:right="-30"/>
        <w:jc w:val="both"/>
        <w:rPr>
          <w:rFonts w:ascii="Century Gothic" w:hAnsi="Century Gothic"/>
          <w:kern w:val="1"/>
          <w:szCs w:val="24"/>
          <w:lang w:val="en-CA" w:eastAsia="zh-CN" w:bidi="hi-IN"/>
        </w:rPr>
      </w:pPr>
      <w:r w:rsidRPr="008F4507">
        <w:rPr>
          <w:rFonts w:ascii="Century Gothic" w:hAnsi="Century Gothic"/>
          <w:i/>
          <w:kern w:val="1"/>
          <w:szCs w:val="24"/>
          <w:lang w:val="en-CA" w:eastAsia="zh-CN" w:bidi="hi-IN"/>
        </w:rPr>
        <w:t>Methane Example:</w:t>
      </w:r>
      <w:r>
        <w:rPr>
          <w:rFonts w:ascii="Century Gothic" w:hAnsi="Century Gothic"/>
          <w:kern w:val="1"/>
          <w:szCs w:val="24"/>
          <w:lang w:val="en-CA" w:eastAsia="zh-CN" w:bidi="hi-IN"/>
        </w:rPr>
        <w:tab/>
        <w:t>CH</w:t>
      </w:r>
      <w:r w:rsidRPr="008F4507">
        <w:rPr>
          <w:rFonts w:ascii="Century Gothic" w:hAnsi="Century Gothic"/>
          <w:kern w:val="1"/>
          <w:szCs w:val="24"/>
          <w:vertAlign w:val="subscript"/>
          <w:lang w:val="en-CA" w:eastAsia="zh-CN" w:bidi="hi-IN"/>
        </w:rPr>
        <w:t>4</w:t>
      </w:r>
      <w:r>
        <w:rPr>
          <w:rFonts w:ascii="Century Gothic" w:hAnsi="Century Gothic"/>
          <w:kern w:val="1"/>
          <w:szCs w:val="24"/>
          <w:vertAlign w:val="subscript"/>
          <w:lang w:val="en-CA" w:eastAsia="zh-CN" w:bidi="hi-IN"/>
        </w:rPr>
        <w:tab/>
        <w:t xml:space="preserve"> </w:t>
      </w:r>
      <w:r>
        <w:rPr>
          <w:rFonts w:ascii="Century Gothic" w:hAnsi="Century Gothic"/>
          <w:kern w:val="1"/>
          <w:szCs w:val="24"/>
          <w:lang w:val="en-CA" w:eastAsia="zh-CN" w:bidi="hi-IN"/>
        </w:rPr>
        <w:t xml:space="preserve">     +</w:t>
      </w:r>
      <w:r>
        <w:rPr>
          <w:rFonts w:ascii="Century Gothic" w:hAnsi="Century Gothic"/>
          <w:kern w:val="1"/>
          <w:szCs w:val="24"/>
          <w:lang w:val="en-CA" w:eastAsia="zh-CN" w:bidi="hi-IN"/>
        </w:rPr>
        <w:tab/>
        <w:t xml:space="preserve">       O</w:t>
      </w:r>
      <w:r w:rsidRPr="00560FF9">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ab/>
      </w:r>
      <w:r>
        <w:rPr>
          <w:rFonts w:ascii="Century Gothic" w:hAnsi="Century Gothic"/>
          <w:kern w:val="1"/>
          <w:szCs w:val="24"/>
          <w:lang w:val="en-CA" w:eastAsia="zh-CN" w:bidi="hi-IN"/>
        </w:rPr>
        <w:tab/>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ab/>
        <w:t xml:space="preserve">      CO</w:t>
      </w:r>
      <w:r w:rsidRPr="00560FF9">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ab/>
        <w:t>+</w:t>
      </w:r>
      <w:r>
        <w:rPr>
          <w:rFonts w:ascii="Century Gothic" w:hAnsi="Century Gothic"/>
          <w:kern w:val="1"/>
          <w:szCs w:val="24"/>
          <w:lang w:val="en-CA" w:eastAsia="zh-CN" w:bidi="hi-IN"/>
        </w:rPr>
        <w:tab/>
        <w:t>H</w:t>
      </w:r>
      <w:r w:rsidRPr="00560FF9">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O</w:t>
      </w:r>
      <w:r>
        <w:rPr>
          <w:rFonts w:ascii="Century Gothic" w:hAnsi="Century Gothic"/>
          <w:kern w:val="1"/>
          <w:szCs w:val="24"/>
          <w:lang w:val="en-CA" w:eastAsia="zh-CN" w:bidi="hi-IN"/>
        </w:rPr>
        <w:tab/>
        <w:t>+         energy</w:t>
      </w:r>
    </w:p>
    <w:p w:rsidR="008F4507" w:rsidRPr="008F4507" w:rsidRDefault="008F4507" w:rsidP="00777D7E">
      <w:pPr>
        <w:spacing w:after="600"/>
        <w:ind w:right="-30"/>
        <w:jc w:val="both"/>
        <w:rPr>
          <w:rFonts w:ascii="Century Gothic" w:hAnsi="Century Gothic"/>
          <w:kern w:val="1"/>
          <w:szCs w:val="24"/>
          <w:lang w:val="en-CA" w:eastAsia="zh-CN" w:bidi="hi-IN"/>
        </w:rPr>
      </w:pPr>
      <w:r w:rsidRPr="008F4507">
        <w:rPr>
          <w:rFonts w:ascii="Century Gothic" w:hAnsi="Century Gothic"/>
          <w:i/>
          <w:kern w:val="1"/>
          <w:szCs w:val="24"/>
          <w:lang w:val="en-CA" w:eastAsia="zh-CN" w:bidi="hi-IN"/>
        </w:rPr>
        <w:t>Propane Example:</w:t>
      </w:r>
      <w:r>
        <w:rPr>
          <w:rFonts w:ascii="Century Gothic" w:hAnsi="Century Gothic"/>
          <w:i/>
          <w:kern w:val="1"/>
          <w:szCs w:val="24"/>
          <w:lang w:val="en-CA" w:eastAsia="zh-CN" w:bidi="hi-IN"/>
        </w:rPr>
        <w:tab/>
      </w:r>
      <w:r>
        <w:rPr>
          <w:rFonts w:ascii="Century Gothic" w:hAnsi="Century Gothic"/>
          <w:kern w:val="1"/>
          <w:szCs w:val="24"/>
          <w:lang w:val="en-CA" w:eastAsia="zh-CN" w:bidi="hi-IN"/>
        </w:rPr>
        <w:t>C</w:t>
      </w:r>
      <w:r w:rsidRPr="008F4507">
        <w:rPr>
          <w:rFonts w:ascii="Century Gothic" w:hAnsi="Century Gothic"/>
          <w:kern w:val="1"/>
          <w:szCs w:val="24"/>
          <w:vertAlign w:val="subscript"/>
          <w:lang w:val="en-CA" w:eastAsia="zh-CN" w:bidi="hi-IN"/>
        </w:rPr>
        <w:t>3</w:t>
      </w:r>
      <w:r>
        <w:rPr>
          <w:rFonts w:ascii="Century Gothic" w:hAnsi="Century Gothic"/>
          <w:kern w:val="1"/>
          <w:szCs w:val="24"/>
          <w:lang w:val="en-CA" w:eastAsia="zh-CN" w:bidi="hi-IN"/>
        </w:rPr>
        <w:t>H</w:t>
      </w:r>
      <w:r w:rsidRPr="008F4507">
        <w:rPr>
          <w:rFonts w:ascii="Century Gothic" w:hAnsi="Century Gothic"/>
          <w:kern w:val="1"/>
          <w:szCs w:val="24"/>
          <w:vertAlign w:val="subscript"/>
          <w:lang w:val="en-CA" w:eastAsia="zh-CN" w:bidi="hi-IN"/>
        </w:rPr>
        <w:t>8</w:t>
      </w:r>
      <w:r>
        <w:rPr>
          <w:rFonts w:ascii="Century Gothic" w:hAnsi="Century Gothic"/>
          <w:kern w:val="1"/>
          <w:szCs w:val="24"/>
          <w:lang w:val="en-CA" w:eastAsia="zh-CN" w:bidi="hi-IN"/>
        </w:rPr>
        <w:tab/>
        <w:t xml:space="preserve">      +</w:t>
      </w:r>
      <w:r>
        <w:rPr>
          <w:rFonts w:ascii="Century Gothic" w:hAnsi="Century Gothic"/>
          <w:kern w:val="1"/>
          <w:szCs w:val="24"/>
          <w:lang w:val="en-CA" w:eastAsia="zh-CN" w:bidi="hi-IN"/>
        </w:rPr>
        <w:tab/>
        <w:t xml:space="preserve">       O</w:t>
      </w:r>
      <w:r w:rsidRPr="00560FF9">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ab/>
      </w:r>
      <w:r>
        <w:rPr>
          <w:rFonts w:ascii="Century Gothic" w:hAnsi="Century Gothic"/>
          <w:kern w:val="1"/>
          <w:szCs w:val="24"/>
          <w:lang w:val="en-CA" w:eastAsia="zh-CN" w:bidi="hi-IN"/>
        </w:rPr>
        <w:tab/>
      </w:r>
      <w:r>
        <w:rPr>
          <w:rFonts w:ascii="Century Gothic" w:hAnsi="Century Gothic"/>
          <w:kern w:val="1"/>
          <w:lang w:val="en-CA" w:eastAsia="zh-CN" w:bidi="hi-IN"/>
        </w:rPr>
        <w:sym w:font="Wingdings" w:char="F0E0"/>
      </w:r>
      <w:r>
        <w:rPr>
          <w:rFonts w:ascii="Century Gothic" w:hAnsi="Century Gothic"/>
          <w:kern w:val="1"/>
          <w:szCs w:val="24"/>
          <w:lang w:val="en-CA" w:eastAsia="zh-CN" w:bidi="hi-IN"/>
        </w:rPr>
        <w:tab/>
        <w:t xml:space="preserve">      CO</w:t>
      </w:r>
      <w:r w:rsidRPr="00560FF9">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ab/>
        <w:t>+</w:t>
      </w:r>
      <w:r>
        <w:rPr>
          <w:rFonts w:ascii="Century Gothic" w:hAnsi="Century Gothic"/>
          <w:kern w:val="1"/>
          <w:szCs w:val="24"/>
          <w:lang w:val="en-CA" w:eastAsia="zh-CN" w:bidi="hi-IN"/>
        </w:rPr>
        <w:tab/>
        <w:t>H</w:t>
      </w:r>
      <w:r w:rsidRPr="00560FF9">
        <w:rPr>
          <w:rFonts w:ascii="Century Gothic" w:hAnsi="Century Gothic"/>
          <w:kern w:val="1"/>
          <w:szCs w:val="24"/>
          <w:vertAlign w:val="subscript"/>
          <w:lang w:val="en-CA" w:eastAsia="zh-CN" w:bidi="hi-IN"/>
        </w:rPr>
        <w:t>2</w:t>
      </w:r>
      <w:r>
        <w:rPr>
          <w:rFonts w:ascii="Century Gothic" w:hAnsi="Century Gothic"/>
          <w:kern w:val="1"/>
          <w:szCs w:val="24"/>
          <w:lang w:val="en-CA" w:eastAsia="zh-CN" w:bidi="hi-IN"/>
        </w:rPr>
        <w:t>O</w:t>
      </w:r>
      <w:r>
        <w:rPr>
          <w:rFonts w:ascii="Century Gothic" w:hAnsi="Century Gothic"/>
          <w:kern w:val="1"/>
          <w:szCs w:val="24"/>
          <w:lang w:val="en-CA" w:eastAsia="zh-CN" w:bidi="hi-IN"/>
        </w:rPr>
        <w:tab/>
        <w:t>+         energy</w:t>
      </w:r>
    </w:p>
    <w:p w:rsidR="00F82E48" w:rsidRPr="008F4507" w:rsidRDefault="008F4507" w:rsidP="00777D7E">
      <w:pPr>
        <w:spacing w:after="240"/>
        <w:ind w:right="-30"/>
        <w:rPr>
          <w:rFonts w:ascii="Century Gothic" w:hAnsi="Century Gothic"/>
          <w:b/>
          <w:kern w:val="1"/>
          <w:sz w:val="28"/>
          <w:szCs w:val="24"/>
          <w:lang w:val="en-CA" w:eastAsia="zh-CN" w:bidi="hi-IN"/>
        </w:rPr>
      </w:pPr>
      <w:r w:rsidRPr="008F4507">
        <w:rPr>
          <w:rFonts w:ascii="Century Gothic" w:hAnsi="Century Gothic"/>
          <w:b/>
          <w:kern w:val="1"/>
          <w:sz w:val="28"/>
          <w:szCs w:val="24"/>
          <w:lang w:val="en-CA" w:eastAsia="zh-CN" w:bidi="hi-IN"/>
        </w:rPr>
        <w:t>Incomplete Combustion</w:t>
      </w:r>
      <w:r w:rsidR="007B3349">
        <w:rPr>
          <w:rFonts w:ascii="Century Gothic" w:hAnsi="Century Gothic"/>
          <w:b/>
          <w:kern w:val="1"/>
          <w:sz w:val="28"/>
          <w:szCs w:val="24"/>
          <w:lang w:val="en-CA" w:eastAsia="zh-CN" w:bidi="hi-IN"/>
        </w:rPr>
        <w:t xml:space="preserve"> = occurs when oxygen is limited</w:t>
      </w:r>
    </w:p>
    <w:p w:rsidR="001A5E7B" w:rsidRDefault="00D811B7" w:rsidP="00777D7E">
      <w:pPr>
        <w:spacing w:after="120"/>
        <w:ind w:right="-30"/>
        <w:jc w:val="both"/>
        <w:rPr>
          <w:rFonts w:ascii="Century Gothic" w:hAnsi="Century Gothic"/>
          <w:kern w:val="1"/>
          <w:szCs w:val="24"/>
          <w:lang w:val="en-CA" w:eastAsia="zh-CN" w:bidi="hi-IN"/>
        </w:rPr>
      </w:pPr>
      <w:r>
        <w:rPr>
          <w:noProof/>
        </w:rPr>
        <w:drawing>
          <wp:anchor distT="0" distB="0" distL="114300" distR="114300" simplePos="0" relativeHeight="251511808" behindDoc="0" locked="0" layoutInCell="1" allowOverlap="1">
            <wp:simplePos x="0" y="0"/>
            <wp:positionH relativeFrom="column">
              <wp:posOffset>-21590</wp:posOffset>
            </wp:positionH>
            <wp:positionV relativeFrom="paragraph">
              <wp:posOffset>29210</wp:posOffset>
            </wp:positionV>
            <wp:extent cx="1983740" cy="1746885"/>
            <wp:effectExtent l="0" t="0" r="0" b="0"/>
            <wp:wrapSquare wrapText="bothSides"/>
            <wp:docPr id="175" name="Picture 738" descr="Image result for incomplete combu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Image result for incomplete combusti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83740"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C6A69">
        <w:rPr>
          <w:rFonts w:ascii="Century Gothic" w:hAnsi="Century Gothic"/>
          <w:kern w:val="1"/>
          <w:szCs w:val="24"/>
          <w:lang w:val="en-CA" w:eastAsia="zh-CN" w:bidi="hi-IN"/>
        </w:rPr>
        <w:t xml:space="preserve">If the oxygen supply is limited, incomplete combustion may occur releasing carbon monoxide gas and carbon (soot) in addition to carbon dioxide and water. An </w:t>
      </w:r>
      <w:r w:rsidR="00BC6A69" w:rsidRPr="001A5E7B">
        <w:rPr>
          <w:rFonts w:ascii="Century Gothic" w:hAnsi="Century Gothic"/>
          <w:b/>
          <w:kern w:val="1"/>
          <w:sz w:val="22"/>
          <w:szCs w:val="24"/>
          <w:lang w:val="en-CA" w:eastAsia="zh-CN" w:bidi="hi-IN"/>
        </w:rPr>
        <w:t>orange, flickering flame and the presence of smoke</w:t>
      </w:r>
      <w:r w:rsidR="00BC6A69">
        <w:rPr>
          <w:rFonts w:ascii="Century Gothic" w:hAnsi="Century Gothic"/>
          <w:kern w:val="1"/>
          <w:szCs w:val="24"/>
          <w:lang w:val="en-CA" w:eastAsia="zh-CN" w:bidi="hi-IN"/>
        </w:rPr>
        <w:t xml:space="preserve"> </w:t>
      </w:r>
      <w:r w:rsidR="001A5E7B">
        <w:rPr>
          <w:rFonts w:ascii="Century Gothic" w:hAnsi="Century Gothic"/>
          <w:kern w:val="1"/>
          <w:szCs w:val="24"/>
          <w:lang w:val="en-CA" w:eastAsia="zh-CN" w:bidi="hi-IN"/>
        </w:rPr>
        <w:t xml:space="preserve">is often indicative of </w:t>
      </w:r>
      <w:r w:rsidR="00BC6A69">
        <w:rPr>
          <w:rFonts w:ascii="Century Gothic" w:hAnsi="Century Gothic"/>
          <w:kern w:val="1"/>
          <w:szCs w:val="24"/>
          <w:lang w:val="en-CA" w:eastAsia="zh-CN" w:bidi="hi-IN"/>
        </w:rPr>
        <w:t xml:space="preserve">incomplete combustion. </w:t>
      </w:r>
    </w:p>
    <w:p w:rsidR="001A5E7B" w:rsidRDefault="001A5E7B" w:rsidP="00777D7E">
      <w:pPr>
        <w:spacing w:after="120"/>
        <w:ind w:right="-30"/>
        <w:jc w:val="both"/>
        <w:rPr>
          <w:rFonts w:ascii="Century Gothic" w:hAnsi="Century Gothic"/>
          <w:kern w:val="1"/>
          <w:szCs w:val="24"/>
          <w:lang w:val="en-CA" w:eastAsia="zh-CN" w:bidi="hi-IN"/>
        </w:rPr>
      </w:pPr>
      <w:r w:rsidRPr="001A5E7B">
        <w:rPr>
          <w:rFonts w:ascii="Century Gothic" w:hAnsi="Century Gothic"/>
          <w:b/>
          <w:kern w:val="1"/>
          <w:sz w:val="22"/>
          <w:szCs w:val="24"/>
          <w:lang w:val="en-CA" w:eastAsia="zh-CN" w:bidi="hi-IN"/>
        </w:rPr>
        <w:t>Carbon monoxide</w:t>
      </w:r>
      <w:r w:rsidRPr="001A5E7B">
        <w:rPr>
          <w:rFonts w:ascii="Century Gothic" w:hAnsi="Century Gothic"/>
          <w:kern w:val="1"/>
          <w:sz w:val="22"/>
          <w:szCs w:val="24"/>
          <w:lang w:val="en-CA" w:eastAsia="zh-CN" w:bidi="hi-IN"/>
        </w:rPr>
        <w:t xml:space="preserve"> </w:t>
      </w:r>
      <w:r>
        <w:rPr>
          <w:rFonts w:ascii="Century Gothic" w:hAnsi="Century Gothic"/>
          <w:kern w:val="1"/>
          <w:szCs w:val="24"/>
          <w:lang w:val="en-CA" w:eastAsia="zh-CN" w:bidi="hi-IN"/>
        </w:rPr>
        <w:t>is an odourless, colourless gas that is highly toxic. Symptoms of carbon monoxide poisoning include headache, dizziness, nausea, and respiratory problems. Many people have died from inhaling carbon monoxide. It is often produced as a result of incomplete combustion of fuels in a confined space. Common examples are homes with a poorly ventilated furnace or in a closed garage with a running vehicle.</w:t>
      </w:r>
    </w:p>
    <w:p w:rsidR="001A5E7B" w:rsidRDefault="001A5E7B" w:rsidP="00777D7E">
      <w:pPr>
        <w:spacing w:after="120"/>
        <w:ind w:right="-30"/>
        <w:jc w:val="both"/>
        <w:rPr>
          <w:rFonts w:ascii="Century Gothic" w:hAnsi="Century Gothic"/>
          <w:kern w:val="1"/>
          <w:szCs w:val="24"/>
          <w:lang w:val="en-CA" w:eastAsia="zh-CN" w:bidi="hi-IN"/>
        </w:rPr>
      </w:pPr>
      <w:r w:rsidRPr="001A5E7B">
        <w:rPr>
          <w:rFonts w:ascii="Century Gothic" w:hAnsi="Century Gothic"/>
          <w:b/>
          <w:kern w:val="1"/>
          <w:sz w:val="22"/>
          <w:szCs w:val="24"/>
          <w:lang w:val="en-CA" w:eastAsia="zh-CN" w:bidi="hi-IN"/>
        </w:rPr>
        <w:t>Soot</w:t>
      </w:r>
      <w:r>
        <w:rPr>
          <w:rFonts w:ascii="Century Gothic" w:hAnsi="Century Gothic"/>
          <w:kern w:val="1"/>
          <w:szCs w:val="24"/>
          <w:lang w:val="en-CA" w:eastAsia="zh-CN" w:bidi="hi-IN"/>
        </w:rPr>
        <w:t xml:space="preserve"> is made up of particle of carbon and is evidence of incomplete combustion causing pollution and waste energy. Soot is common in older vehicles with poorly maintained engines. Forest fires also produce huge quantities of soot that can travel far downwind.</w:t>
      </w:r>
    </w:p>
    <w:p w:rsidR="007839DA" w:rsidRDefault="007839DA" w:rsidP="00777D7E">
      <w:pPr>
        <w:ind w:right="-30"/>
        <w:rPr>
          <w:rFonts w:ascii="Century Gothic" w:hAnsi="Century Gothic"/>
          <w:sz w:val="28"/>
          <w:szCs w:val="24"/>
        </w:rPr>
      </w:pPr>
      <w:r>
        <w:rPr>
          <w:rFonts w:ascii="Century Gothic" w:hAnsi="Century Gothic"/>
          <w:sz w:val="28"/>
          <w:szCs w:val="24"/>
        </w:rPr>
        <w:lastRenderedPageBreak/>
        <w:t>Miss Foley</w:t>
      </w:r>
    </w:p>
    <w:p w:rsidR="007839DA" w:rsidRPr="00BF282E" w:rsidRDefault="007839DA" w:rsidP="00777D7E">
      <w:pPr>
        <w:ind w:right="-30"/>
        <w:rPr>
          <w:rFonts w:ascii="Century Gothic" w:hAnsi="Century Gothic"/>
        </w:rPr>
      </w:pPr>
      <w:r>
        <w:rPr>
          <w:rFonts w:ascii="Century Gothic" w:hAnsi="Century Gothic"/>
          <w:sz w:val="32"/>
          <w:szCs w:val="36"/>
        </w:rPr>
        <w:t>Sci10: CR4 Reaction Rates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sidR="00CB52AA">
        <w:rPr>
          <w:rFonts w:ascii="Century Gothic" w:hAnsi="Century Gothic"/>
          <w:sz w:val="36"/>
          <w:szCs w:val="36"/>
        </w:rPr>
        <w:t xml:space="preserve">     </w:t>
      </w:r>
      <w:r w:rsidR="00CB52AA">
        <w:rPr>
          <w:rFonts w:ascii="Century Gothic" w:hAnsi="Century Gothic"/>
          <w:b/>
          <w:sz w:val="36"/>
          <w:szCs w:val="36"/>
        </w:rPr>
        <w:t>Rates of Reaction</w:t>
      </w:r>
      <w:r>
        <w:rPr>
          <w:rFonts w:ascii="Century Gothic" w:hAnsi="Century Gothic"/>
          <w:b/>
          <w:sz w:val="36"/>
          <w:szCs w:val="36"/>
        </w:rPr>
        <w:t xml:space="preserve"> </w:t>
      </w:r>
    </w:p>
    <w:p w:rsidR="007839DA" w:rsidRDefault="00D811B7" w:rsidP="00777D7E">
      <w:pPr>
        <w:tabs>
          <w:tab w:val="left" w:pos="993"/>
        </w:tabs>
        <w:ind w:right="-30"/>
        <w:rPr>
          <w:rFonts w:ascii="Century Gothic" w:hAnsi="Century Gothic"/>
          <w:kern w:val="1"/>
          <w:sz w:val="24"/>
          <w:szCs w:val="24"/>
          <w:lang w:val="en-CA" w:eastAsia="zh-CN" w:bidi="hi-IN"/>
        </w:rPr>
      </w:pPr>
      <w:r>
        <w:rPr>
          <w:noProof/>
        </w:rPr>
        <w:pict>
          <v:line id="_x0000_s1200" style="position:absolute;z-index:251654144;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LbT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C4wU&#10;6aBJz0JxlMXi9MYVYFOprQ3p0ZN6Nc+afndI6aolas8jybezAb8slDN55xIuzkCIXf9FM7AhB69j&#10;pU6N7QIk1ACdYkPOt4bwk0cUHmeTx3yWTjGigy4hxeBorPOfue5QEEosgXQEJsdn5wMRUgwmIY7S&#10;GyFl7LdUqC/xYjqZRgenpWBBGcyc3e8qadGRhImJX8wKNPdmVh8Ui2AtJ2x9lT0R8iJDcKkCHqQC&#10;dK7SZSR+LNLFer6e56N8MluP8rSuR582VT6abbLHaf1QV1Wd/QzUsrxoBWNcBXbDeGb537X/uiiX&#10;wboN6K0MyXv0WC8gO/wj6djL0L6wT67YaXbe2qHHMJHR+Lo9YeTv7yDf7/jqF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DK&#10;HLbTFgIAACsEAAAOAAAAAAAAAAAAAAAAAC4CAABkcnMvZTJvRG9jLnhtbFBLAQItABQABgAIAAAA&#10;IQDe0Mj62wAAAAYBAAAPAAAAAAAAAAAAAAAAAHAEAABkcnMvZG93bnJldi54bWxQSwUGAAAAAAQA&#10;BADzAAAAeAUAAAAA&#10;"/>
        </w:pict>
      </w:r>
    </w:p>
    <w:p w:rsidR="00CB52AA" w:rsidRPr="00CB52AA" w:rsidRDefault="00CB52AA" w:rsidP="00777D7E">
      <w:pPr>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Indicators of Chemical Change</w:t>
      </w:r>
    </w:p>
    <w:p w:rsidR="00CB52AA" w:rsidRPr="00CB52AA" w:rsidRDefault="00CB52AA" w:rsidP="00777D7E">
      <w:pPr>
        <w:ind w:right="-30"/>
        <w:jc w:val="center"/>
        <w:rPr>
          <w:rFonts w:ascii="Century Gothic" w:hAnsi="Century Gothic"/>
          <w:b/>
          <w:kern w:val="1"/>
          <w:sz w:val="32"/>
          <w:szCs w:val="24"/>
          <w:lang w:val="en-CA" w:eastAsia="zh-CN" w:bidi="hi-IN"/>
        </w:rPr>
      </w:pPr>
      <w:r w:rsidRPr="00CB52AA">
        <w:rPr>
          <w:rFonts w:ascii="Century Gothic" w:hAnsi="Century Gothic"/>
          <w:b/>
          <w:kern w:val="1"/>
          <w:sz w:val="32"/>
          <w:szCs w:val="24"/>
          <w:lang w:val="en-CA" w:eastAsia="zh-CN" w:bidi="hi-IN"/>
        </w:rPr>
        <w:t>(a.k.a.  A Chemical Reaction)</w:t>
      </w:r>
    </w:p>
    <w:p w:rsidR="00CB52AA" w:rsidRPr="00CB52AA" w:rsidRDefault="00CB52AA" w:rsidP="00777D7E">
      <w:pPr>
        <w:ind w:right="-30"/>
        <w:rPr>
          <w:rFonts w:ascii="Century Gothic" w:hAnsi="Century Gothic"/>
          <w:b/>
          <w:kern w:val="1"/>
          <w:szCs w:val="24"/>
          <w:u w:val="single"/>
          <w:lang w:val="en-CA" w:eastAsia="zh-CN" w:bidi="hi-IN"/>
        </w:rPr>
      </w:pPr>
      <w:r w:rsidRPr="00CB52AA">
        <w:rPr>
          <w:rFonts w:ascii="Century Gothic" w:hAnsi="Century Gothic"/>
          <w:b/>
          <w:kern w:val="1"/>
          <w:szCs w:val="24"/>
          <w:u w:val="single"/>
          <w:lang w:val="en-CA" w:eastAsia="zh-CN" w:bidi="hi-IN"/>
        </w:rPr>
        <w:t xml:space="preserve"> </w:t>
      </w:r>
    </w:p>
    <w:p w:rsidR="00CB52AA" w:rsidRPr="00CB52AA" w:rsidRDefault="00CB52AA" w:rsidP="00CB4BAB">
      <w:pPr>
        <w:numPr>
          <w:ilvl w:val="0"/>
          <w:numId w:val="36"/>
        </w:numPr>
        <w:spacing w:after="120"/>
        <w:ind w:left="3686" w:right="-30" w:hanging="567"/>
        <w:rPr>
          <w:rFonts w:ascii="Century Gothic" w:hAnsi="Century Gothic"/>
          <w:kern w:val="1"/>
          <w:sz w:val="32"/>
          <w:szCs w:val="24"/>
          <w:lang w:val="en-CA" w:eastAsia="zh-CN" w:bidi="hi-IN"/>
        </w:rPr>
      </w:pPr>
      <w:r w:rsidRPr="00CB52AA">
        <w:rPr>
          <w:rFonts w:ascii="Century Gothic" w:hAnsi="Century Gothic"/>
          <w:kern w:val="1"/>
          <w:sz w:val="32"/>
          <w:szCs w:val="24"/>
          <w:lang w:val="en-CA" w:eastAsia="zh-CN" w:bidi="hi-IN"/>
        </w:rPr>
        <w:t>Colour Change</w:t>
      </w:r>
    </w:p>
    <w:p w:rsidR="00CB52AA" w:rsidRPr="00CB52AA" w:rsidRDefault="00CB52AA" w:rsidP="00CB4BAB">
      <w:pPr>
        <w:numPr>
          <w:ilvl w:val="0"/>
          <w:numId w:val="36"/>
        </w:numPr>
        <w:spacing w:after="120"/>
        <w:ind w:left="3686" w:right="-30" w:hanging="567"/>
        <w:rPr>
          <w:rFonts w:ascii="Century Gothic" w:hAnsi="Century Gothic"/>
          <w:kern w:val="1"/>
          <w:sz w:val="32"/>
          <w:szCs w:val="24"/>
          <w:lang w:val="en-CA" w:eastAsia="zh-CN" w:bidi="hi-IN"/>
        </w:rPr>
      </w:pPr>
      <w:r w:rsidRPr="00CB52AA">
        <w:rPr>
          <w:rFonts w:ascii="Century Gothic" w:hAnsi="Century Gothic"/>
          <w:kern w:val="1"/>
          <w:sz w:val="32"/>
          <w:szCs w:val="24"/>
          <w:lang w:val="en-CA" w:eastAsia="zh-CN" w:bidi="hi-IN"/>
        </w:rPr>
        <w:t>Odour/Gas Produced</w:t>
      </w:r>
    </w:p>
    <w:p w:rsidR="00CB52AA" w:rsidRPr="00CB52AA" w:rsidRDefault="00CB52AA" w:rsidP="00CB4BAB">
      <w:pPr>
        <w:numPr>
          <w:ilvl w:val="0"/>
          <w:numId w:val="36"/>
        </w:numPr>
        <w:spacing w:after="120"/>
        <w:ind w:left="3686" w:right="-30" w:hanging="567"/>
        <w:rPr>
          <w:rFonts w:ascii="Century Gothic" w:hAnsi="Century Gothic"/>
          <w:kern w:val="1"/>
          <w:sz w:val="32"/>
          <w:szCs w:val="24"/>
          <w:lang w:val="en-CA" w:eastAsia="zh-CN" w:bidi="hi-IN"/>
        </w:rPr>
      </w:pPr>
      <w:r w:rsidRPr="00CB52AA">
        <w:rPr>
          <w:rFonts w:ascii="Century Gothic" w:hAnsi="Century Gothic"/>
          <w:kern w:val="1"/>
          <w:sz w:val="32"/>
          <w:szCs w:val="24"/>
          <w:lang w:val="en-CA" w:eastAsia="zh-CN" w:bidi="hi-IN"/>
        </w:rPr>
        <w:t>Temperature Change</w:t>
      </w:r>
    </w:p>
    <w:p w:rsidR="00CB52AA" w:rsidRPr="00CB52AA" w:rsidRDefault="00CB52AA" w:rsidP="00CB4BAB">
      <w:pPr>
        <w:numPr>
          <w:ilvl w:val="0"/>
          <w:numId w:val="36"/>
        </w:numPr>
        <w:spacing w:after="120"/>
        <w:ind w:left="3686" w:right="-30" w:hanging="567"/>
        <w:rPr>
          <w:rFonts w:ascii="Century Gothic" w:hAnsi="Century Gothic"/>
          <w:kern w:val="1"/>
          <w:sz w:val="32"/>
          <w:szCs w:val="24"/>
          <w:lang w:val="en-CA" w:eastAsia="zh-CN" w:bidi="hi-IN"/>
        </w:rPr>
      </w:pPr>
      <w:r w:rsidRPr="00CB52AA">
        <w:rPr>
          <w:rFonts w:ascii="Century Gothic" w:hAnsi="Century Gothic"/>
          <w:kern w:val="1"/>
          <w:sz w:val="32"/>
          <w:szCs w:val="24"/>
          <w:lang w:val="en-CA" w:eastAsia="zh-CN" w:bidi="hi-IN"/>
        </w:rPr>
        <w:t>Heat/Light Produced</w:t>
      </w:r>
    </w:p>
    <w:p w:rsidR="00CB52AA" w:rsidRPr="00CB52AA" w:rsidRDefault="00CB52AA" w:rsidP="00CB4BAB">
      <w:pPr>
        <w:numPr>
          <w:ilvl w:val="0"/>
          <w:numId w:val="36"/>
        </w:numPr>
        <w:spacing w:after="120"/>
        <w:ind w:left="3686" w:right="-30" w:hanging="567"/>
        <w:rPr>
          <w:rFonts w:ascii="Century Gothic" w:hAnsi="Century Gothic"/>
          <w:kern w:val="1"/>
          <w:sz w:val="32"/>
          <w:szCs w:val="24"/>
          <w:lang w:val="en-CA" w:eastAsia="zh-CN" w:bidi="hi-IN"/>
        </w:rPr>
      </w:pPr>
      <w:r w:rsidRPr="00CB52AA">
        <w:rPr>
          <w:rFonts w:ascii="Century Gothic" w:hAnsi="Century Gothic"/>
          <w:kern w:val="1"/>
          <w:sz w:val="32"/>
          <w:szCs w:val="24"/>
          <w:lang w:val="en-CA" w:eastAsia="zh-CN" w:bidi="hi-IN"/>
        </w:rPr>
        <w:t>Precipitate Formed</w:t>
      </w:r>
    </w:p>
    <w:p w:rsidR="00CB52AA" w:rsidRPr="00CB52AA" w:rsidRDefault="00CB52AA" w:rsidP="00777D7E">
      <w:pPr>
        <w:spacing w:after="120"/>
        <w:ind w:left="3119" w:right="-30"/>
        <w:rPr>
          <w:rFonts w:ascii="Century Gothic" w:hAnsi="Century Gothic"/>
          <w:kern w:val="1"/>
          <w:sz w:val="24"/>
          <w:szCs w:val="24"/>
          <w:lang w:val="en-CA" w:eastAsia="zh-CN" w:bidi="hi-IN"/>
        </w:rPr>
      </w:pPr>
      <w:r w:rsidRPr="00CB52AA">
        <w:rPr>
          <w:rFonts w:ascii="Century Gothic" w:hAnsi="Century Gothic"/>
          <w:kern w:val="1"/>
          <w:sz w:val="32"/>
          <w:szCs w:val="24"/>
          <w:lang w:val="en-CA" w:eastAsia="zh-CN" w:bidi="hi-IN"/>
        </w:rPr>
        <w:t>*Often Difficult to Reverse</w:t>
      </w:r>
    </w:p>
    <w:p w:rsidR="00CB52AA" w:rsidRPr="00CB52AA" w:rsidRDefault="00CB52AA" w:rsidP="00777D7E">
      <w:pPr>
        <w:ind w:right="-30"/>
        <w:rPr>
          <w:rFonts w:ascii="Century Gothic" w:hAnsi="Century Gothic"/>
          <w:kern w:val="1"/>
          <w:szCs w:val="24"/>
          <w:lang w:val="en-CA" w:eastAsia="zh-CN" w:bidi="hi-IN"/>
        </w:rPr>
      </w:pPr>
    </w:p>
    <w:p w:rsidR="00CB52AA" w:rsidRPr="00CB52AA" w:rsidRDefault="00D811B7" w:rsidP="00777D7E">
      <w:pPr>
        <w:ind w:right="-30"/>
        <w:rPr>
          <w:rFonts w:ascii="Century Gothic" w:hAnsi="Century Gothic"/>
          <w:b/>
          <w:kern w:val="1"/>
          <w:szCs w:val="24"/>
          <w:u w:val="single"/>
          <w:lang w:val="en-CA" w:eastAsia="zh-CN" w:bidi="hi-IN"/>
        </w:rPr>
      </w:pPr>
      <w:r>
        <w:rPr>
          <w:noProof/>
        </w:rPr>
        <w:pict>
          <v:shape id="Text Box 350" o:spid="_x0000_s1201" type="#_x0000_t202" style="position:absolute;margin-left:12.5pt;margin-top:1.7pt;width:480pt;height:155.2pt;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Yd6PQIAAG8EAAAOAAAAZHJzL2Uyb0RvYy54bWysVM1u2zAMvg/YOwi6r7bTpE2MOkXXrsOA&#10;7gdo9wCyLNtCJVGTlNjd04+S3TTddhrmg0CK1EfyI+mLy1ErshfOSzAVLU5ySoTh0EjTVfT7w+27&#10;NSU+MNMwBUZU9El4erl9++ZisKVYQA+qEY4giPHlYCvah2DLLPO8F5r5E7DCoLEFp1lA1XVZ49iA&#10;6Fplizw/ywZwjXXAhfd4ezMZ6Tbht63g4WvbehGIqijmFtLp0lnHM9tesLJzzPaSz2mwf8hCM2kw&#10;6AHqhgVGdk7+AaUld+ChDSccdAZtK7lINWA1Rf5bNfc9syLVguR4e6DJ/z9Y/mX/zRHZVPR0hfwY&#10;prFJD2IM5D2MJN4hQ4P1JTreW3QNIxqw06lab++AP3pi4LpnphNXzsHQC9ZghkV8mR09nXB8BKmH&#10;z9BgILYLkIDG1ulIHxJCEB0zeTp0JybD8fIs35yd5itKONqKzXlxmi9TDFY+P7fOh48CNIlCRR22&#10;P8Gz/Z0PMR1WPrvEaB6UbG6lUklxXX2tHNkzHJXb9M3or9yUIUNFV+dFpItri8wFnJ3Hh36egFfe&#10;/hg0T9/fQLUMuAVK6oquD06sjEx+ME2a0cCkmmQsQpmZ2sjmxGsY6zH1cbGOESLvNTRPSLaDaepx&#10;S1Howf2kZMCJr6j/sWNOUKI+GWzYplgu44okZbk6X6Diji31sYUZjlBYPCWTeB2mtdpZJ7seI00j&#10;YuAKm9zKRP9LVnP+ONWpK/MGxrU51pPXy39i+wsAAP//AwBQSwMEFAAGAAgAAAAhAB3XlhnfAAAA&#10;CAEAAA8AAABkcnMvZG93bnJldi54bWxMj8FOwzAQRO9I/IO1SFyq1mlKURriVBQJcUAcUipxdeIl&#10;jojXVuykga/HPcHxaVazb4r9bHo24eA7SwLWqwQYUmNVR62A0/vzMgPmgyQle0so4Bs97Mvrq0Lm&#10;yp6pwukYWhZLyOdSgA7B5Zz7RqORfmUdUsw+7WBkiDi0XA3yHMtNz9MkuedGdhQ/aOnwSWPzdRyN&#10;gJ+3Rbp4PRzqasTd1lXuQ0/TixC3N/PjA7CAc/g7hot+VIcyOtV2JOVZLyDdxilBwOYOWIx32YXr&#10;yOtNBrws+P8B5S8AAAD//wMAUEsBAi0AFAAGAAgAAAAhALaDOJL+AAAA4QEAABMAAAAAAAAAAAAA&#10;AAAAAAAAAFtDb250ZW50X1R5cGVzXS54bWxQSwECLQAUAAYACAAAACEAOP0h/9YAAACUAQAACwAA&#10;AAAAAAAAAAAAAAAvAQAAX3JlbHMvLnJlbHNQSwECLQAUAAYACAAAACEAi3mHej0CAABvBAAADgAA&#10;AAAAAAAAAAAAAAAuAgAAZHJzL2Uyb0RvYy54bWxQSwECLQAUAAYACAAAACEAHdeWGd8AAAAIAQAA&#10;DwAAAAAAAAAAAAAAAACXBAAAZHJzL2Rvd25yZXYueG1sUEsFBgAAAAAEAAQA8wAAAKMFAAAAAA==&#10;" strokeweight="4.5pt">
            <v:stroke linestyle="thickThin"/>
            <v:textbox style="mso-next-textbox:#Text Box 350">
              <w:txbxContent>
                <w:p w:rsidR="004E3925" w:rsidRPr="00CB52AA" w:rsidRDefault="004E3925" w:rsidP="00CB52AA">
                  <w:pPr>
                    <w:spacing w:after="60"/>
                    <w:jc w:val="center"/>
                    <w:rPr>
                      <w:rFonts w:ascii="Century Gothic" w:hAnsi="Century Gothic"/>
                      <w:b/>
                      <w:sz w:val="44"/>
                      <w:szCs w:val="48"/>
                    </w:rPr>
                  </w:pPr>
                  <w:r w:rsidRPr="00CB52AA">
                    <w:rPr>
                      <w:rFonts w:ascii="Century Gothic" w:hAnsi="Century Gothic"/>
                      <w:b/>
                      <w:sz w:val="44"/>
                      <w:szCs w:val="48"/>
                      <w:u w:val="single"/>
                    </w:rPr>
                    <w:t>Collision Model</w:t>
                  </w:r>
                  <w:r w:rsidRPr="00CB52AA">
                    <w:rPr>
                      <w:rFonts w:ascii="Century Gothic" w:hAnsi="Century Gothic"/>
                      <w:b/>
                      <w:sz w:val="44"/>
                      <w:szCs w:val="48"/>
                    </w:rPr>
                    <w:t xml:space="preserve"> –</w:t>
                  </w:r>
                </w:p>
                <w:p w:rsidR="004E3925" w:rsidRPr="00CB52AA" w:rsidRDefault="004E3925" w:rsidP="00CB52AA">
                  <w:pPr>
                    <w:jc w:val="center"/>
                    <w:rPr>
                      <w:rFonts w:ascii="Century Gothic" w:hAnsi="Century Gothic"/>
                      <w:sz w:val="32"/>
                      <w:szCs w:val="32"/>
                    </w:rPr>
                  </w:pPr>
                  <w:r w:rsidRPr="00CB52AA">
                    <w:rPr>
                      <w:rFonts w:ascii="Century Gothic" w:hAnsi="Century Gothic"/>
                      <w:sz w:val="32"/>
                      <w:szCs w:val="32"/>
                    </w:rPr>
                    <w:t>the rate of reaction is affected by the # of collisions between reactant molecules.</w:t>
                  </w:r>
                </w:p>
                <w:p w:rsidR="004E3925" w:rsidRPr="00CB52AA" w:rsidRDefault="004E3925" w:rsidP="00CB52AA">
                  <w:pPr>
                    <w:rPr>
                      <w:rFonts w:ascii="Century Gothic" w:hAnsi="Century Gothic"/>
                      <w:b/>
                      <w:sz w:val="24"/>
                      <w:szCs w:val="24"/>
                    </w:rPr>
                  </w:pPr>
                </w:p>
                <w:p w:rsidR="004E3925" w:rsidRPr="00CB52AA" w:rsidRDefault="004E3925" w:rsidP="00CB52AA">
                  <w:pPr>
                    <w:spacing w:after="60"/>
                    <w:rPr>
                      <w:rFonts w:ascii="Century Gothic" w:hAnsi="Century Gothic"/>
                      <w:b/>
                      <w:sz w:val="28"/>
                      <w:szCs w:val="28"/>
                    </w:rPr>
                  </w:pPr>
                  <w:r w:rsidRPr="00CB52AA">
                    <w:rPr>
                      <w:rFonts w:ascii="Century Gothic" w:hAnsi="Century Gothic"/>
                      <w:b/>
                      <w:sz w:val="28"/>
                      <w:szCs w:val="28"/>
                    </w:rPr>
                    <w:t xml:space="preserve">Two Ways To Increase Reactions:  </w:t>
                  </w:r>
                </w:p>
                <w:p w:rsidR="004E3925" w:rsidRPr="00CB52AA" w:rsidRDefault="004E3925" w:rsidP="00CB4BAB">
                  <w:pPr>
                    <w:numPr>
                      <w:ilvl w:val="0"/>
                      <w:numId w:val="35"/>
                    </w:numPr>
                    <w:spacing w:line="276" w:lineRule="auto"/>
                    <w:rPr>
                      <w:rFonts w:ascii="Century Gothic" w:hAnsi="Century Gothic"/>
                      <w:sz w:val="24"/>
                      <w:szCs w:val="24"/>
                    </w:rPr>
                  </w:pPr>
                  <w:r>
                    <w:rPr>
                      <w:rFonts w:ascii="Century Gothic" w:hAnsi="Century Gothic"/>
                      <w:sz w:val="24"/>
                      <w:szCs w:val="24"/>
                    </w:rPr>
                    <w:t>Increase the # of c</w:t>
                  </w:r>
                  <w:r w:rsidRPr="00CB52AA">
                    <w:rPr>
                      <w:rFonts w:ascii="Century Gothic" w:hAnsi="Century Gothic"/>
                      <w:sz w:val="24"/>
                      <w:szCs w:val="24"/>
                    </w:rPr>
                    <w:t>ollisions</w:t>
                  </w:r>
                </w:p>
                <w:p w:rsidR="004E3925" w:rsidRPr="00CB52AA" w:rsidRDefault="004E3925" w:rsidP="00CB4BAB">
                  <w:pPr>
                    <w:numPr>
                      <w:ilvl w:val="0"/>
                      <w:numId w:val="35"/>
                    </w:numPr>
                    <w:spacing w:line="276" w:lineRule="auto"/>
                    <w:rPr>
                      <w:rFonts w:ascii="Century Gothic" w:hAnsi="Century Gothic"/>
                      <w:sz w:val="24"/>
                      <w:szCs w:val="24"/>
                    </w:rPr>
                  </w:pPr>
                  <w:r w:rsidRPr="00CB52AA">
                    <w:rPr>
                      <w:rFonts w:ascii="Century Gothic" w:hAnsi="Century Gothic"/>
                      <w:sz w:val="24"/>
                      <w:szCs w:val="24"/>
                    </w:rPr>
                    <w:t>Increase the fraction of collisions that are effective</w:t>
                  </w:r>
                </w:p>
                <w:p w:rsidR="004E3925" w:rsidRDefault="004E3925" w:rsidP="00CB52AA"/>
              </w:txbxContent>
            </v:textbox>
          </v:shape>
        </w:pict>
      </w:r>
    </w:p>
    <w:p w:rsidR="00CB52AA" w:rsidRP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spacing w:after="360"/>
        <w:ind w:right="-30"/>
        <w:jc w:val="center"/>
        <w:rPr>
          <w:rFonts w:ascii="Century Gothic" w:hAnsi="Century Gothic"/>
          <w:b/>
          <w:kern w:val="1"/>
          <w:sz w:val="44"/>
          <w:szCs w:val="24"/>
          <w:u w:val="single"/>
          <w:lang w:val="en-CA" w:eastAsia="zh-CN" w:bidi="hi-IN"/>
        </w:rPr>
      </w:pPr>
      <w:r w:rsidRPr="00CB52AA">
        <w:rPr>
          <w:rFonts w:ascii="Century Gothic" w:hAnsi="Century Gothic"/>
          <w:b/>
          <w:kern w:val="1"/>
          <w:sz w:val="44"/>
          <w:szCs w:val="24"/>
          <w:u w:val="single"/>
          <w:lang w:val="en-CA" w:eastAsia="zh-CN" w:bidi="hi-IN"/>
        </w:rPr>
        <w:t>Rates of Reaction</w:t>
      </w:r>
    </w:p>
    <w:p w:rsidR="00CB52AA" w:rsidRPr="00CB52AA" w:rsidRDefault="00CB52AA" w:rsidP="00777D7E">
      <w:pPr>
        <w:spacing w:after="360"/>
        <w:ind w:right="-30"/>
        <w:jc w:val="center"/>
        <w:rPr>
          <w:rFonts w:ascii="Century Gothic" w:hAnsi="Century Gothic"/>
          <w:kern w:val="1"/>
          <w:sz w:val="36"/>
          <w:szCs w:val="24"/>
          <w:lang w:val="en-CA" w:eastAsia="zh-CN" w:bidi="hi-IN"/>
        </w:rPr>
      </w:pPr>
      <w:r w:rsidRPr="00CB52AA">
        <w:rPr>
          <w:rFonts w:ascii="Century Gothic" w:hAnsi="Century Gothic"/>
          <w:kern w:val="1"/>
          <w:sz w:val="36"/>
          <w:szCs w:val="24"/>
          <w:lang w:val="en-CA" w:eastAsia="zh-CN" w:bidi="hi-IN"/>
        </w:rPr>
        <w:t>↑ Temperature = ↑ Reaction Rate</w:t>
      </w:r>
    </w:p>
    <w:p w:rsidR="00CB52AA" w:rsidRPr="00CB52AA" w:rsidRDefault="00CB52AA" w:rsidP="00777D7E">
      <w:pPr>
        <w:spacing w:after="360"/>
        <w:ind w:right="-30"/>
        <w:jc w:val="center"/>
        <w:rPr>
          <w:rFonts w:ascii="Century Gothic" w:hAnsi="Century Gothic"/>
          <w:kern w:val="1"/>
          <w:sz w:val="36"/>
          <w:szCs w:val="24"/>
          <w:lang w:val="en-CA" w:eastAsia="zh-CN" w:bidi="hi-IN"/>
        </w:rPr>
      </w:pPr>
      <w:r w:rsidRPr="00CB52AA">
        <w:rPr>
          <w:rFonts w:ascii="Century Gothic" w:hAnsi="Century Gothic"/>
          <w:kern w:val="1"/>
          <w:sz w:val="36"/>
          <w:szCs w:val="24"/>
          <w:lang w:val="en-CA" w:eastAsia="zh-CN" w:bidi="hi-IN"/>
        </w:rPr>
        <w:t>↑ Catalyst = ↑ Reaction Rate</w:t>
      </w:r>
    </w:p>
    <w:p w:rsidR="00CB52AA" w:rsidRPr="00CB52AA" w:rsidRDefault="00CB52AA" w:rsidP="00777D7E">
      <w:pPr>
        <w:spacing w:after="360"/>
        <w:ind w:right="-30"/>
        <w:jc w:val="center"/>
        <w:rPr>
          <w:rFonts w:ascii="Century Gothic" w:hAnsi="Century Gothic"/>
          <w:kern w:val="1"/>
          <w:sz w:val="36"/>
          <w:szCs w:val="24"/>
          <w:lang w:val="en-CA" w:eastAsia="zh-CN" w:bidi="hi-IN"/>
        </w:rPr>
      </w:pPr>
      <w:r w:rsidRPr="00CB52AA">
        <w:rPr>
          <w:rFonts w:ascii="Century Gothic" w:hAnsi="Century Gothic"/>
          <w:kern w:val="1"/>
          <w:sz w:val="36"/>
          <w:szCs w:val="24"/>
          <w:lang w:val="en-CA" w:eastAsia="zh-CN" w:bidi="hi-IN"/>
        </w:rPr>
        <w:t>↑ Concentration = ↑ Reaction Rate</w:t>
      </w:r>
    </w:p>
    <w:p w:rsidR="00CB52AA" w:rsidRPr="00CB52AA" w:rsidRDefault="00CB52AA" w:rsidP="00777D7E">
      <w:pPr>
        <w:spacing w:after="360"/>
        <w:ind w:right="-30"/>
        <w:jc w:val="center"/>
        <w:rPr>
          <w:rFonts w:ascii="Century Gothic" w:hAnsi="Century Gothic"/>
          <w:kern w:val="1"/>
          <w:sz w:val="36"/>
          <w:szCs w:val="24"/>
          <w:lang w:val="en-CA" w:eastAsia="zh-CN" w:bidi="hi-IN"/>
        </w:rPr>
      </w:pPr>
      <w:r w:rsidRPr="00CB52AA">
        <w:rPr>
          <w:rFonts w:ascii="Century Gothic" w:hAnsi="Century Gothic"/>
          <w:kern w:val="1"/>
          <w:sz w:val="36"/>
          <w:szCs w:val="24"/>
          <w:lang w:val="en-CA" w:eastAsia="zh-CN" w:bidi="hi-IN"/>
        </w:rPr>
        <w:t>↑ Pressure = ↑ Reaction Rate</w:t>
      </w:r>
    </w:p>
    <w:p w:rsidR="00CB52AA" w:rsidRPr="00CB52AA" w:rsidRDefault="00F91551" w:rsidP="00777D7E">
      <w:pPr>
        <w:spacing w:after="360"/>
        <w:ind w:right="-30"/>
        <w:jc w:val="center"/>
        <w:rPr>
          <w:rFonts w:ascii="Century Gothic" w:hAnsi="Century Gothic"/>
          <w:kern w:val="1"/>
          <w:sz w:val="36"/>
          <w:szCs w:val="24"/>
          <w:lang w:val="en-CA" w:eastAsia="zh-CN" w:bidi="hi-IN"/>
        </w:rPr>
      </w:pPr>
      <w:r w:rsidRPr="00CB52AA">
        <w:rPr>
          <w:rFonts w:ascii="Century Gothic" w:hAnsi="Century Gothic"/>
          <w:kern w:val="1"/>
          <w:sz w:val="36"/>
          <w:szCs w:val="24"/>
          <w:lang w:val="en-CA" w:eastAsia="zh-CN" w:bidi="hi-IN"/>
        </w:rPr>
        <w:t>↑</w:t>
      </w:r>
      <w:r w:rsidR="00CB52AA" w:rsidRPr="00CB52AA">
        <w:rPr>
          <w:rFonts w:ascii="Century Gothic" w:hAnsi="Century Gothic"/>
          <w:kern w:val="1"/>
          <w:sz w:val="36"/>
          <w:szCs w:val="24"/>
          <w:lang w:val="en-CA" w:eastAsia="zh-CN" w:bidi="hi-IN"/>
        </w:rPr>
        <w:t xml:space="preserve"> Surface Area = ↑ Reaction Rate</w:t>
      </w:r>
    </w:p>
    <w:p w:rsidR="00CB52AA" w:rsidRDefault="00CB52AA" w:rsidP="00777D7E">
      <w:pPr>
        <w:ind w:right="-30"/>
        <w:rPr>
          <w:rFonts w:ascii="Century Gothic" w:hAnsi="Century Gothic"/>
          <w:sz w:val="28"/>
          <w:szCs w:val="24"/>
        </w:rPr>
      </w:pPr>
      <w:r>
        <w:rPr>
          <w:rFonts w:ascii="Century Gothic" w:hAnsi="Century Gothic"/>
          <w:sz w:val="28"/>
          <w:szCs w:val="24"/>
        </w:rPr>
        <w:lastRenderedPageBreak/>
        <w:t>Miss Foley</w:t>
      </w:r>
    </w:p>
    <w:p w:rsidR="00CB52AA" w:rsidRPr="00BF282E" w:rsidRDefault="00CB52AA" w:rsidP="00777D7E">
      <w:pPr>
        <w:ind w:right="-30"/>
        <w:rPr>
          <w:rFonts w:ascii="Century Gothic" w:hAnsi="Century Gothic"/>
        </w:rPr>
      </w:pPr>
      <w:r>
        <w:rPr>
          <w:rFonts w:ascii="Century Gothic" w:hAnsi="Century Gothic"/>
          <w:sz w:val="32"/>
          <w:szCs w:val="36"/>
        </w:rPr>
        <w:t>Sci10: CR4 Reaction Rates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 xml:space="preserve">Rates of Reaction </w:t>
      </w:r>
    </w:p>
    <w:p w:rsidR="00CB52AA" w:rsidRDefault="00D811B7" w:rsidP="00777D7E">
      <w:pPr>
        <w:ind w:right="-30"/>
        <w:rPr>
          <w:rFonts w:ascii="Century Gothic" w:hAnsi="Century Gothic"/>
          <w:kern w:val="1"/>
          <w:sz w:val="24"/>
          <w:szCs w:val="24"/>
          <w:lang w:val="en-CA" w:eastAsia="zh-CN" w:bidi="hi-IN"/>
        </w:rPr>
      </w:pPr>
      <w:r>
        <w:rPr>
          <w:noProof/>
        </w:rPr>
        <w:pict>
          <v:line id="_x0000_s1202" style="position:absolute;z-index:25165824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N8FgIAACsEAAAOAAAAZHJzL2Uyb0RvYy54bWysU9uO2jAQfa/Uf7D8DrlsYCEirKoE+rLt&#10;Iu32A4ztEKuObdmGgKr+e8fmIrZ9qarmwRl7Zs6cuS2ejr1EB26d0KrC2TjFiCuqmVC7Cn97W49m&#10;GDlPFCNSK17hE3f4afnxw2IwJc91pyXjFgGIcuVgKtx5b8okcbTjPXFjbbgCZattTzxc7S5hlgyA&#10;3sskT9NpMmjLjNWUOwevzVmJlxG/bTn1L23ruEeywsDNx9PGcxvOZLkg5c4S0wl6oUH+gUVPhIKg&#10;N6iGeIL2VvwB1QtqtdOtH1PdJ7ptBeUxB8gmS3/L5rUjhsdcoDjO3Mrk/h8s/XrYWCRYhR8mOUaK&#10;9NCkZ6E4ymJxBuNKsKnVxob06FG9mmdNvzukdN0RteOR5NvJgF8Wypm8cwkXZyDEdviiGdiQvdex&#10;UsfW9gESaoCOsSGnW0P40SMKj9P8sZimE4zoVZeQ8uporPOfue5RECosgXQEJodn5wMRUl5NQhyl&#10;10LK2G+p0FDh+SSfRAenpWBBGcyc3W1radGBhImJX8wKNPdmVu8Vi2AdJ2x1kT0R8ixDcKkCHqQC&#10;dC7SeSR+zNP5araaFaMin65GRdo0o0/ruhhN19njpHlo6rrJfgZqWVF2gjGuArvreGbF37X/sijn&#10;wboN6K0MyXv0WC8ge/1H0rGXoX1hn1y51ey0sdcew0RG48v2hJG/v4N8v+PLX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Cj&#10;IcN8FgIAACsEAAAOAAAAAAAAAAAAAAAAAC4CAABkcnMvZTJvRG9jLnhtbFBLAQItABQABgAIAAAA&#10;IQDe0Mj62wAAAAYBAAAPAAAAAAAAAAAAAAAAAHAEAABkcnMvZG93bnJldi54bWxQSwUGAAAAAAQA&#10;BADzAAAAeAUAAAAA&#10;"/>
        </w:pict>
      </w:r>
    </w:p>
    <w:p w:rsidR="00CB52AA" w:rsidRPr="00CB52AA" w:rsidRDefault="00CB52AA" w:rsidP="00777D7E">
      <w:pPr>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Indicators of Chemical Change</w:t>
      </w:r>
    </w:p>
    <w:p w:rsidR="00CB52AA" w:rsidRPr="00CB52AA" w:rsidRDefault="00CB52AA" w:rsidP="00777D7E">
      <w:pPr>
        <w:ind w:right="-30"/>
        <w:jc w:val="center"/>
        <w:rPr>
          <w:rFonts w:ascii="Century Gothic" w:hAnsi="Century Gothic"/>
          <w:b/>
          <w:kern w:val="1"/>
          <w:sz w:val="32"/>
          <w:szCs w:val="24"/>
          <w:lang w:val="en-CA" w:eastAsia="zh-CN" w:bidi="hi-IN"/>
        </w:rPr>
      </w:pPr>
      <w:r w:rsidRPr="00CB52AA">
        <w:rPr>
          <w:rFonts w:ascii="Century Gothic" w:hAnsi="Century Gothic"/>
          <w:b/>
          <w:kern w:val="1"/>
          <w:sz w:val="32"/>
          <w:szCs w:val="24"/>
          <w:lang w:val="en-CA" w:eastAsia="zh-CN" w:bidi="hi-IN"/>
        </w:rPr>
        <w:t>(a.k.a.  A Chemical Reaction)</w:t>
      </w:r>
    </w:p>
    <w:p w:rsidR="00CB52AA" w:rsidRPr="00CB52AA" w:rsidRDefault="00CB52AA" w:rsidP="00777D7E">
      <w:pPr>
        <w:ind w:right="-30"/>
        <w:rPr>
          <w:rFonts w:ascii="Century Gothic" w:hAnsi="Century Gothic"/>
          <w:b/>
          <w:kern w:val="1"/>
          <w:szCs w:val="24"/>
          <w:u w:val="single"/>
          <w:lang w:val="en-CA" w:eastAsia="zh-CN" w:bidi="hi-IN"/>
        </w:rPr>
      </w:pPr>
      <w:r w:rsidRPr="00CB52AA">
        <w:rPr>
          <w:rFonts w:ascii="Century Gothic" w:hAnsi="Century Gothic"/>
          <w:b/>
          <w:kern w:val="1"/>
          <w:szCs w:val="24"/>
          <w:u w:val="single"/>
          <w:lang w:val="en-CA" w:eastAsia="zh-CN" w:bidi="hi-IN"/>
        </w:rPr>
        <w:t xml:space="preserve"> </w:t>
      </w:r>
    </w:p>
    <w:p w:rsidR="00CB52AA" w:rsidRPr="00CB52AA" w:rsidRDefault="00CB52AA" w:rsidP="00CB4BAB">
      <w:pPr>
        <w:numPr>
          <w:ilvl w:val="0"/>
          <w:numId w:val="37"/>
        </w:numPr>
        <w:spacing w:after="120"/>
        <w:ind w:left="3119" w:right="-30" w:hanging="567"/>
        <w:rPr>
          <w:rFonts w:ascii="Century Gothic" w:hAnsi="Century Gothic"/>
          <w:kern w:val="1"/>
          <w:sz w:val="32"/>
          <w:szCs w:val="24"/>
          <w:lang w:val="en-CA" w:eastAsia="zh-CN" w:bidi="hi-IN"/>
        </w:rPr>
      </w:pPr>
      <w:r>
        <w:rPr>
          <w:rFonts w:ascii="Century Gothic" w:hAnsi="Century Gothic"/>
          <w:kern w:val="1"/>
          <w:sz w:val="32"/>
          <w:szCs w:val="24"/>
          <w:lang w:val="en-CA" w:eastAsia="zh-CN" w:bidi="hi-IN"/>
        </w:rPr>
        <w:t xml:space="preserve"> </w:t>
      </w:r>
    </w:p>
    <w:p w:rsidR="00CB52AA" w:rsidRPr="00CB52AA" w:rsidRDefault="00CB52AA" w:rsidP="00CB4BAB">
      <w:pPr>
        <w:numPr>
          <w:ilvl w:val="0"/>
          <w:numId w:val="37"/>
        </w:numPr>
        <w:spacing w:after="120"/>
        <w:ind w:left="3119" w:right="-30" w:hanging="567"/>
        <w:rPr>
          <w:rFonts w:ascii="Century Gothic" w:hAnsi="Century Gothic"/>
          <w:kern w:val="1"/>
          <w:sz w:val="32"/>
          <w:szCs w:val="24"/>
          <w:lang w:val="en-CA" w:eastAsia="zh-CN" w:bidi="hi-IN"/>
        </w:rPr>
      </w:pPr>
      <w:r>
        <w:rPr>
          <w:rFonts w:ascii="Century Gothic" w:hAnsi="Century Gothic"/>
          <w:kern w:val="1"/>
          <w:sz w:val="32"/>
          <w:szCs w:val="24"/>
          <w:lang w:val="en-CA" w:eastAsia="zh-CN" w:bidi="hi-IN"/>
        </w:rPr>
        <w:t xml:space="preserve"> </w:t>
      </w:r>
    </w:p>
    <w:p w:rsidR="00CB52AA" w:rsidRPr="00CB52AA" w:rsidRDefault="00CB52AA" w:rsidP="00CB4BAB">
      <w:pPr>
        <w:numPr>
          <w:ilvl w:val="0"/>
          <w:numId w:val="37"/>
        </w:numPr>
        <w:spacing w:after="120"/>
        <w:ind w:left="3119" w:right="-30" w:hanging="567"/>
        <w:rPr>
          <w:rFonts w:ascii="Century Gothic" w:hAnsi="Century Gothic"/>
          <w:kern w:val="1"/>
          <w:sz w:val="32"/>
          <w:szCs w:val="24"/>
          <w:lang w:val="en-CA" w:eastAsia="zh-CN" w:bidi="hi-IN"/>
        </w:rPr>
      </w:pPr>
      <w:r>
        <w:rPr>
          <w:rFonts w:ascii="Century Gothic" w:hAnsi="Century Gothic"/>
          <w:kern w:val="1"/>
          <w:sz w:val="32"/>
          <w:szCs w:val="24"/>
          <w:lang w:val="en-CA" w:eastAsia="zh-CN" w:bidi="hi-IN"/>
        </w:rPr>
        <w:t xml:space="preserve"> </w:t>
      </w:r>
    </w:p>
    <w:p w:rsidR="00CB52AA" w:rsidRPr="00CB52AA" w:rsidRDefault="00CB52AA" w:rsidP="00CB4BAB">
      <w:pPr>
        <w:numPr>
          <w:ilvl w:val="0"/>
          <w:numId w:val="37"/>
        </w:numPr>
        <w:spacing w:after="120"/>
        <w:ind w:left="3119" w:right="-30" w:hanging="567"/>
        <w:rPr>
          <w:rFonts w:ascii="Century Gothic" w:hAnsi="Century Gothic"/>
          <w:kern w:val="1"/>
          <w:sz w:val="32"/>
          <w:szCs w:val="24"/>
          <w:lang w:val="en-CA" w:eastAsia="zh-CN" w:bidi="hi-IN"/>
        </w:rPr>
      </w:pPr>
      <w:r>
        <w:rPr>
          <w:rFonts w:ascii="Century Gothic" w:hAnsi="Century Gothic"/>
          <w:kern w:val="1"/>
          <w:sz w:val="32"/>
          <w:szCs w:val="24"/>
          <w:lang w:val="en-CA" w:eastAsia="zh-CN" w:bidi="hi-IN"/>
        </w:rPr>
        <w:t xml:space="preserve"> </w:t>
      </w:r>
    </w:p>
    <w:p w:rsidR="00CB52AA" w:rsidRPr="00CB52AA" w:rsidRDefault="00CB52AA" w:rsidP="00CB4BAB">
      <w:pPr>
        <w:numPr>
          <w:ilvl w:val="0"/>
          <w:numId w:val="37"/>
        </w:numPr>
        <w:spacing w:after="120"/>
        <w:ind w:left="3119" w:right="-30" w:hanging="567"/>
        <w:rPr>
          <w:rFonts w:ascii="Century Gothic" w:hAnsi="Century Gothic"/>
          <w:kern w:val="1"/>
          <w:sz w:val="32"/>
          <w:szCs w:val="24"/>
          <w:lang w:val="en-CA" w:eastAsia="zh-CN" w:bidi="hi-IN"/>
        </w:rPr>
      </w:pPr>
      <w:r>
        <w:rPr>
          <w:rFonts w:ascii="Century Gothic" w:hAnsi="Century Gothic"/>
          <w:kern w:val="1"/>
          <w:sz w:val="32"/>
          <w:szCs w:val="24"/>
          <w:lang w:val="en-CA" w:eastAsia="zh-CN" w:bidi="hi-IN"/>
        </w:rPr>
        <w:t xml:space="preserve"> </w:t>
      </w:r>
    </w:p>
    <w:p w:rsidR="00CB52AA" w:rsidRPr="00CB52AA" w:rsidRDefault="00CB52AA" w:rsidP="00777D7E">
      <w:pPr>
        <w:spacing w:after="120"/>
        <w:ind w:left="3119" w:right="-30" w:hanging="567"/>
        <w:rPr>
          <w:rFonts w:ascii="Century Gothic" w:hAnsi="Century Gothic"/>
          <w:kern w:val="1"/>
          <w:sz w:val="24"/>
          <w:szCs w:val="24"/>
          <w:lang w:val="en-CA" w:eastAsia="zh-CN" w:bidi="hi-IN"/>
        </w:rPr>
      </w:pPr>
      <w:r w:rsidRPr="00CB52AA">
        <w:rPr>
          <w:rFonts w:ascii="Century Gothic" w:hAnsi="Century Gothic"/>
          <w:kern w:val="1"/>
          <w:sz w:val="32"/>
          <w:szCs w:val="24"/>
          <w:lang w:val="en-CA" w:eastAsia="zh-CN" w:bidi="hi-IN"/>
        </w:rPr>
        <w:t>*Often Difficult to Reverse</w:t>
      </w:r>
    </w:p>
    <w:p w:rsidR="00CB52AA" w:rsidRPr="00CB52AA" w:rsidRDefault="00CB52AA" w:rsidP="00777D7E">
      <w:pPr>
        <w:ind w:right="-30"/>
        <w:rPr>
          <w:rFonts w:ascii="Century Gothic" w:hAnsi="Century Gothic"/>
          <w:kern w:val="1"/>
          <w:szCs w:val="24"/>
          <w:lang w:val="en-CA" w:eastAsia="zh-CN" w:bidi="hi-IN"/>
        </w:rPr>
      </w:pPr>
    </w:p>
    <w:p w:rsidR="00CB52AA" w:rsidRPr="00CB52AA" w:rsidRDefault="00D811B7" w:rsidP="00777D7E">
      <w:pPr>
        <w:ind w:right="-30"/>
        <w:rPr>
          <w:rFonts w:ascii="Century Gothic" w:hAnsi="Century Gothic"/>
          <w:b/>
          <w:kern w:val="1"/>
          <w:szCs w:val="24"/>
          <w:u w:val="single"/>
          <w:lang w:val="en-CA" w:eastAsia="zh-CN" w:bidi="hi-IN"/>
        </w:rPr>
      </w:pPr>
      <w:r>
        <w:rPr>
          <w:noProof/>
        </w:rPr>
        <w:pict>
          <v:shape id="Text Box 356" o:spid="_x0000_s1203" type="#_x0000_t202" style="position:absolute;margin-left:12.5pt;margin-top:1.7pt;width:480pt;height:155.2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M9PgIAAG8EAAAOAAAAZHJzL2Uyb0RvYy54bWysVNtu2zAMfR+wfxD0vtjOtTHqFF26DAO6&#10;C9DuAxRZjoVKoiYpsbOvHyWnabrtaZgfBFKkDslD0tc3vVbkIJyXYCpajHJKhOFQS7Or6PfHzbsr&#10;SnxgpmYKjKjoUXh6s3r75rqzpRhDC6oWjiCI8WVnK9qGYMss87wVmvkRWGHQ2IDTLKDqdlntWIfo&#10;WmXjPJ9nHbjaOuDCe7y9G4x0lfCbRvDwtWm8CERVFHML6XTp3MYzW12zcueYbSU/pcH+IQvNpMGg&#10;Z6g7FhjZO/kHlJbcgYcmjDjoDJpGcpFqwGqK/LdqHlpmRaoFyfH2TJP/f7D8y+GbI7Ku6GQ2p8Qw&#10;jU16FH0g76En8Q4Z6qwv0fHBomvo0YCdTtV6ew/8yRMD65aZnbh1DrpWsBozLOLL7OLpgOMjyLb7&#10;DDUGYvsACahvnI70ISEE0bFTx3N3YjIcL+f5cj7JZ5RwtBXLRTHJpykGK5+fW+fDRwGaRKGiDtuf&#10;4Nnh3oeYDiufXWI0D0rWG6lUUtxuu1aOHBiOyiZ9J/RXbsqQrqKzRTHDJLm2yFzA2Xl6bE8T8Mrb&#10;X4Lm6fsbqJYBt0BJXdGrsxMrI5MfTJ1mNDCpBhmLUOZEbWRz4DX02z71cbyMESLvW6iPSLaDYepx&#10;S1Fowf2kpMOJr6j/sWdOUKI+GWzYsphO44okZTpbjFFxl5btpYUZjlBYPCWDuA7DWu2tk7sWIw0j&#10;YuAWm9zIRP9LVqf8capTV04bGNfmUk9eL/+J1S8AAAD//wMAUEsDBBQABgAIAAAAIQAd15YZ3wAA&#10;AAgBAAAPAAAAZHJzL2Rvd25yZXYueG1sTI/BTsMwEETvSPyDtUhcqtZpSlEa4lQUCXFAHFIqcXXi&#10;JY6I11bspIGvxz3B8WlWs2+K/Wx6NuHgO0sC1qsEGFJjVUetgNP78zID5oMkJXtLKOAbPezL66tC&#10;5sqeqcLpGFoWS8jnUoAOweWc+0ajkX5lHVLMPu1gZIg4tFwN8hzLTc/TJLnnRnYUP2jp8Elj83Uc&#10;jYCft0W6eD0c6mrE3dZV7kNP04sQtzfz4wOwgHP4O4aLflSHMjrVdiTlWS8g3cYpQcDmDliMd9mF&#10;68jrTQa8LPj/AeUvAAAA//8DAFBLAQItABQABgAIAAAAIQC2gziS/gAAAOEBAAATAAAAAAAAAAAA&#10;AAAAAAAAAABbQ29udGVudF9UeXBlc10ueG1sUEsBAi0AFAAGAAgAAAAhADj9If/WAAAAlAEAAAsA&#10;AAAAAAAAAAAAAAAALwEAAF9yZWxzLy5yZWxzUEsBAi0AFAAGAAgAAAAhAD7dYz0+AgAAbwQAAA4A&#10;AAAAAAAAAAAAAAAALgIAAGRycy9lMm9Eb2MueG1sUEsBAi0AFAAGAAgAAAAhAB3XlhnfAAAACAEA&#10;AA8AAAAAAAAAAAAAAAAAmAQAAGRycy9kb3ducmV2LnhtbFBLBQYAAAAABAAEAPMAAACkBQAAAAA=&#10;" strokeweight="4.5pt">
            <v:stroke linestyle="thickThin"/>
            <v:textbox style="mso-next-textbox:#Text Box 356">
              <w:txbxContent>
                <w:p w:rsidR="004E3925" w:rsidRPr="00CB52AA" w:rsidRDefault="004E3925" w:rsidP="00CB52AA">
                  <w:pPr>
                    <w:spacing w:after="60"/>
                    <w:jc w:val="center"/>
                    <w:rPr>
                      <w:rFonts w:ascii="Century Gothic" w:hAnsi="Century Gothic"/>
                      <w:b/>
                      <w:sz w:val="44"/>
                      <w:szCs w:val="48"/>
                    </w:rPr>
                  </w:pPr>
                  <w:r w:rsidRPr="00CB52AA">
                    <w:rPr>
                      <w:rFonts w:ascii="Century Gothic" w:hAnsi="Century Gothic"/>
                      <w:b/>
                      <w:sz w:val="44"/>
                      <w:szCs w:val="48"/>
                      <w:u w:val="single"/>
                    </w:rPr>
                    <w:t>Collision Model</w:t>
                  </w:r>
                  <w:r w:rsidRPr="00CB52AA">
                    <w:rPr>
                      <w:rFonts w:ascii="Century Gothic" w:hAnsi="Century Gothic"/>
                      <w:b/>
                      <w:sz w:val="44"/>
                      <w:szCs w:val="48"/>
                    </w:rPr>
                    <w:t xml:space="preserve"> –</w:t>
                  </w:r>
                </w:p>
                <w:p w:rsidR="004E3925" w:rsidRDefault="004E3925" w:rsidP="00CB52AA">
                  <w:pPr>
                    <w:rPr>
                      <w:rFonts w:ascii="Century Gothic" w:hAnsi="Century Gothic"/>
                      <w:sz w:val="32"/>
                      <w:szCs w:val="32"/>
                    </w:rPr>
                  </w:pPr>
                </w:p>
                <w:p w:rsidR="004E3925" w:rsidRDefault="004E3925" w:rsidP="00CB52AA">
                  <w:pPr>
                    <w:rPr>
                      <w:rFonts w:ascii="Century Gothic" w:hAnsi="Century Gothic"/>
                      <w:sz w:val="32"/>
                      <w:szCs w:val="32"/>
                    </w:rPr>
                  </w:pPr>
                </w:p>
                <w:p w:rsidR="004E3925" w:rsidRPr="00CB52AA" w:rsidRDefault="004E3925" w:rsidP="00CB52AA">
                  <w:pPr>
                    <w:rPr>
                      <w:rFonts w:ascii="Century Gothic" w:hAnsi="Century Gothic"/>
                      <w:b/>
                      <w:sz w:val="24"/>
                      <w:szCs w:val="24"/>
                    </w:rPr>
                  </w:pPr>
                </w:p>
                <w:p w:rsidR="004E3925" w:rsidRPr="00CB52AA" w:rsidRDefault="004E3925" w:rsidP="00CB52AA">
                  <w:pPr>
                    <w:spacing w:after="60"/>
                    <w:rPr>
                      <w:rFonts w:ascii="Century Gothic" w:hAnsi="Century Gothic"/>
                      <w:b/>
                      <w:sz w:val="28"/>
                      <w:szCs w:val="28"/>
                    </w:rPr>
                  </w:pPr>
                  <w:r w:rsidRPr="00CB52AA">
                    <w:rPr>
                      <w:rFonts w:ascii="Century Gothic" w:hAnsi="Century Gothic"/>
                      <w:b/>
                      <w:sz w:val="28"/>
                      <w:szCs w:val="28"/>
                    </w:rPr>
                    <w:t xml:space="preserve">Two Ways To Increase Reactions:  </w:t>
                  </w:r>
                </w:p>
                <w:p w:rsidR="004E3925" w:rsidRPr="00CB52AA" w:rsidRDefault="004E3925" w:rsidP="00CB4BAB">
                  <w:pPr>
                    <w:numPr>
                      <w:ilvl w:val="0"/>
                      <w:numId w:val="38"/>
                    </w:numPr>
                    <w:spacing w:line="276" w:lineRule="auto"/>
                    <w:rPr>
                      <w:rFonts w:ascii="Century Gothic" w:hAnsi="Century Gothic"/>
                      <w:sz w:val="24"/>
                      <w:szCs w:val="24"/>
                    </w:rPr>
                  </w:pPr>
                  <w:r>
                    <w:rPr>
                      <w:rFonts w:ascii="Century Gothic" w:hAnsi="Century Gothic"/>
                      <w:sz w:val="24"/>
                      <w:szCs w:val="24"/>
                    </w:rPr>
                    <w:t>Increase the # of c</w:t>
                  </w:r>
                  <w:r w:rsidRPr="00CB52AA">
                    <w:rPr>
                      <w:rFonts w:ascii="Century Gothic" w:hAnsi="Century Gothic"/>
                      <w:sz w:val="24"/>
                      <w:szCs w:val="24"/>
                    </w:rPr>
                    <w:t>ollisions</w:t>
                  </w:r>
                </w:p>
                <w:p w:rsidR="004E3925" w:rsidRPr="00CB52AA" w:rsidRDefault="004E3925" w:rsidP="00CB4BAB">
                  <w:pPr>
                    <w:numPr>
                      <w:ilvl w:val="0"/>
                      <w:numId w:val="38"/>
                    </w:numPr>
                    <w:spacing w:line="276" w:lineRule="auto"/>
                    <w:rPr>
                      <w:rFonts w:ascii="Century Gothic" w:hAnsi="Century Gothic"/>
                      <w:sz w:val="24"/>
                      <w:szCs w:val="24"/>
                    </w:rPr>
                  </w:pPr>
                  <w:r w:rsidRPr="00CB52AA">
                    <w:rPr>
                      <w:rFonts w:ascii="Century Gothic" w:hAnsi="Century Gothic"/>
                      <w:sz w:val="24"/>
                      <w:szCs w:val="24"/>
                    </w:rPr>
                    <w:t>Increase the fraction of collisions that are effective</w:t>
                  </w:r>
                </w:p>
                <w:p w:rsidR="004E3925" w:rsidRDefault="004E3925" w:rsidP="00CB52AA"/>
              </w:txbxContent>
            </v:textbox>
          </v:shape>
        </w:pict>
      </w:r>
    </w:p>
    <w:p w:rsidR="00CB52AA" w:rsidRP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ind w:right="-30"/>
        <w:rPr>
          <w:rFonts w:ascii="Century Gothic" w:hAnsi="Century Gothic"/>
          <w:b/>
          <w:kern w:val="1"/>
          <w:szCs w:val="24"/>
          <w:u w:val="single"/>
          <w:lang w:val="en-CA" w:eastAsia="zh-CN" w:bidi="hi-IN"/>
        </w:rPr>
      </w:pPr>
    </w:p>
    <w:p w:rsidR="00CB52AA" w:rsidRPr="00CB52AA" w:rsidRDefault="00CB52AA" w:rsidP="00777D7E">
      <w:pPr>
        <w:spacing w:after="360"/>
        <w:ind w:right="-30"/>
        <w:jc w:val="center"/>
        <w:rPr>
          <w:rFonts w:ascii="Century Gothic" w:hAnsi="Century Gothic"/>
          <w:b/>
          <w:kern w:val="1"/>
          <w:sz w:val="44"/>
          <w:szCs w:val="24"/>
          <w:u w:val="single"/>
          <w:lang w:val="en-CA" w:eastAsia="zh-CN" w:bidi="hi-IN"/>
        </w:rPr>
      </w:pPr>
      <w:r w:rsidRPr="00CB52AA">
        <w:rPr>
          <w:rFonts w:ascii="Century Gothic" w:hAnsi="Century Gothic"/>
          <w:b/>
          <w:kern w:val="1"/>
          <w:sz w:val="44"/>
          <w:szCs w:val="24"/>
          <w:u w:val="single"/>
          <w:lang w:val="en-CA" w:eastAsia="zh-CN" w:bidi="hi-IN"/>
        </w:rPr>
        <w:t>Rates of Reaction</w:t>
      </w:r>
    </w:p>
    <w:p w:rsidR="00CB52AA" w:rsidRPr="00CB52AA" w:rsidRDefault="00CB52AA" w:rsidP="00777D7E">
      <w:pPr>
        <w:spacing w:after="360"/>
        <w:ind w:right="-30"/>
        <w:jc w:val="center"/>
        <w:rPr>
          <w:rFonts w:ascii="Century Gothic" w:hAnsi="Century Gothic"/>
          <w:kern w:val="1"/>
          <w:sz w:val="36"/>
          <w:szCs w:val="24"/>
          <w:lang w:val="en-CA" w:eastAsia="zh-CN" w:bidi="hi-IN"/>
        </w:rPr>
      </w:pPr>
      <w:r>
        <w:rPr>
          <w:rFonts w:ascii="Century Gothic" w:hAnsi="Century Gothic"/>
          <w:kern w:val="1"/>
          <w:sz w:val="36"/>
          <w:szCs w:val="24"/>
          <w:lang w:val="en-CA" w:eastAsia="zh-CN" w:bidi="hi-IN"/>
        </w:rPr>
        <w:t>_____ Temperature = _____</w:t>
      </w:r>
      <w:r w:rsidRPr="00CB52AA">
        <w:rPr>
          <w:rFonts w:ascii="Century Gothic" w:hAnsi="Century Gothic"/>
          <w:kern w:val="1"/>
          <w:sz w:val="36"/>
          <w:szCs w:val="24"/>
          <w:lang w:val="en-CA" w:eastAsia="zh-CN" w:bidi="hi-IN"/>
        </w:rPr>
        <w:t xml:space="preserve"> Reaction Rate</w:t>
      </w:r>
    </w:p>
    <w:p w:rsidR="00CB52AA" w:rsidRPr="00CB52AA" w:rsidRDefault="00CB52AA" w:rsidP="00777D7E">
      <w:pPr>
        <w:spacing w:after="360"/>
        <w:ind w:right="-30"/>
        <w:jc w:val="center"/>
        <w:rPr>
          <w:rFonts w:ascii="Century Gothic" w:hAnsi="Century Gothic"/>
          <w:kern w:val="1"/>
          <w:sz w:val="36"/>
          <w:szCs w:val="24"/>
          <w:lang w:val="en-CA" w:eastAsia="zh-CN" w:bidi="hi-IN"/>
        </w:rPr>
      </w:pPr>
      <w:r>
        <w:rPr>
          <w:rFonts w:ascii="Century Gothic" w:hAnsi="Century Gothic"/>
          <w:kern w:val="1"/>
          <w:sz w:val="36"/>
          <w:szCs w:val="24"/>
          <w:lang w:val="en-CA" w:eastAsia="zh-CN" w:bidi="hi-IN"/>
        </w:rPr>
        <w:t>_____ Catalyst = _____</w:t>
      </w:r>
      <w:r w:rsidRPr="00CB52AA">
        <w:rPr>
          <w:rFonts w:ascii="Century Gothic" w:hAnsi="Century Gothic"/>
          <w:kern w:val="1"/>
          <w:sz w:val="36"/>
          <w:szCs w:val="24"/>
          <w:lang w:val="en-CA" w:eastAsia="zh-CN" w:bidi="hi-IN"/>
        </w:rPr>
        <w:t xml:space="preserve"> Reaction Rate</w:t>
      </w:r>
    </w:p>
    <w:p w:rsidR="00CB52AA" w:rsidRPr="00CB52AA" w:rsidRDefault="00CB52AA" w:rsidP="00777D7E">
      <w:pPr>
        <w:spacing w:after="360"/>
        <w:ind w:right="-30"/>
        <w:jc w:val="center"/>
        <w:rPr>
          <w:rFonts w:ascii="Century Gothic" w:hAnsi="Century Gothic"/>
          <w:kern w:val="1"/>
          <w:sz w:val="36"/>
          <w:szCs w:val="24"/>
          <w:lang w:val="en-CA" w:eastAsia="zh-CN" w:bidi="hi-IN"/>
        </w:rPr>
      </w:pPr>
      <w:r>
        <w:rPr>
          <w:rFonts w:ascii="Century Gothic" w:hAnsi="Century Gothic"/>
          <w:kern w:val="1"/>
          <w:sz w:val="36"/>
          <w:szCs w:val="24"/>
          <w:lang w:val="en-CA" w:eastAsia="zh-CN" w:bidi="hi-IN"/>
        </w:rPr>
        <w:t>_____ Concentration = _____</w:t>
      </w:r>
      <w:r w:rsidRPr="00CB52AA">
        <w:rPr>
          <w:rFonts w:ascii="Century Gothic" w:hAnsi="Century Gothic"/>
          <w:kern w:val="1"/>
          <w:sz w:val="36"/>
          <w:szCs w:val="24"/>
          <w:lang w:val="en-CA" w:eastAsia="zh-CN" w:bidi="hi-IN"/>
        </w:rPr>
        <w:t xml:space="preserve"> Reaction Rate</w:t>
      </w:r>
    </w:p>
    <w:p w:rsidR="00CB52AA" w:rsidRPr="00CB52AA" w:rsidRDefault="00CB52AA" w:rsidP="00777D7E">
      <w:pPr>
        <w:spacing w:after="360"/>
        <w:ind w:right="-30"/>
        <w:jc w:val="center"/>
        <w:rPr>
          <w:rFonts w:ascii="Century Gothic" w:hAnsi="Century Gothic"/>
          <w:kern w:val="1"/>
          <w:sz w:val="36"/>
          <w:szCs w:val="24"/>
          <w:lang w:val="en-CA" w:eastAsia="zh-CN" w:bidi="hi-IN"/>
        </w:rPr>
      </w:pPr>
      <w:r>
        <w:rPr>
          <w:rFonts w:ascii="Century Gothic" w:hAnsi="Century Gothic"/>
          <w:kern w:val="1"/>
          <w:sz w:val="36"/>
          <w:szCs w:val="24"/>
          <w:lang w:val="en-CA" w:eastAsia="zh-CN" w:bidi="hi-IN"/>
        </w:rPr>
        <w:t>_____ Pressure = _____</w:t>
      </w:r>
      <w:r w:rsidRPr="00CB52AA">
        <w:rPr>
          <w:rFonts w:ascii="Century Gothic" w:hAnsi="Century Gothic"/>
          <w:kern w:val="1"/>
          <w:sz w:val="36"/>
          <w:szCs w:val="24"/>
          <w:lang w:val="en-CA" w:eastAsia="zh-CN" w:bidi="hi-IN"/>
        </w:rPr>
        <w:t xml:space="preserve"> Reaction Rate</w:t>
      </w:r>
    </w:p>
    <w:p w:rsidR="00CB52AA" w:rsidRPr="00CB52AA" w:rsidRDefault="00CB52AA" w:rsidP="00777D7E">
      <w:pPr>
        <w:spacing w:after="360"/>
        <w:ind w:right="-30"/>
        <w:jc w:val="center"/>
        <w:rPr>
          <w:rFonts w:ascii="Century Gothic" w:hAnsi="Century Gothic"/>
          <w:kern w:val="1"/>
          <w:sz w:val="36"/>
          <w:szCs w:val="24"/>
          <w:lang w:val="en-CA" w:eastAsia="zh-CN" w:bidi="hi-IN"/>
        </w:rPr>
      </w:pPr>
      <w:r>
        <w:rPr>
          <w:rFonts w:ascii="Century Gothic" w:hAnsi="Century Gothic"/>
          <w:kern w:val="1"/>
          <w:sz w:val="36"/>
          <w:szCs w:val="24"/>
          <w:lang w:val="en-CA" w:eastAsia="zh-CN" w:bidi="hi-IN"/>
        </w:rPr>
        <w:t>_____ Surface Area = _____</w:t>
      </w:r>
      <w:r w:rsidRPr="00CB52AA">
        <w:rPr>
          <w:rFonts w:ascii="Century Gothic" w:hAnsi="Century Gothic"/>
          <w:kern w:val="1"/>
          <w:sz w:val="36"/>
          <w:szCs w:val="24"/>
          <w:lang w:val="en-CA" w:eastAsia="zh-CN" w:bidi="hi-IN"/>
        </w:rPr>
        <w:t xml:space="preserve"> Reaction Rate</w:t>
      </w:r>
    </w:p>
    <w:p w:rsidR="004472FD" w:rsidRDefault="004472FD" w:rsidP="00777D7E">
      <w:pPr>
        <w:ind w:right="-30"/>
        <w:rPr>
          <w:rFonts w:ascii="Century Gothic" w:hAnsi="Century Gothic"/>
          <w:sz w:val="28"/>
          <w:szCs w:val="24"/>
        </w:rPr>
      </w:pPr>
      <w:r>
        <w:rPr>
          <w:rFonts w:ascii="Century Gothic" w:hAnsi="Century Gothic"/>
          <w:sz w:val="28"/>
          <w:szCs w:val="24"/>
        </w:rPr>
        <w:lastRenderedPageBreak/>
        <w:t>Miss Foley</w:t>
      </w:r>
    </w:p>
    <w:p w:rsidR="004472FD" w:rsidRPr="00BF282E" w:rsidRDefault="004472FD" w:rsidP="00777D7E">
      <w:pPr>
        <w:ind w:right="-30"/>
        <w:rPr>
          <w:rFonts w:ascii="Century Gothic" w:hAnsi="Century Gothic"/>
        </w:rPr>
      </w:pPr>
      <w:r>
        <w:rPr>
          <w:rFonts w:ascii="Century Gothic" w:hAnsi="Century Gothic"/>
          <w:sz w:val="32"/>
          <w:szCs w:val="36"/>
        </w:rPr>
        <w:t>Sci10: CR5 Acids &amp; Bases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 xml:space="preserve">Acids &amp; Bases </w:t>
      </w:r>
    </w:p>
    <w:p w:rsidR="004472FD" w:rsidRDefault="00D811B7" w:rsidP="00777D7E">
      <w:pPr>
        <w:ind w:right="-30"/>
        <w:rPr>
          <w:rFonts w:ascii="Century Gothic" w:hAnsi="Century Gothic"/>
          <w:kern w:val="1"/>
          <w:sz w:val="24"/>
          <w:szCs w:val="24"/>
          <w:lang w:val="en-CA" w:eastAsia="zh-CN" w:bidi="hi-IN"/>
        </w:rPr>
      </w:pPr>
      <w:r>
        <w:rPr>
          <w:noProof/>
        </w:rPr>
        <w:pict>
          <v:line id="_x0000_s1204" style="position:absolute;z-index:251661312;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oU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Gk8xUiR&#10;Fpq0FYqjLBanM64Am5Xa2ZAePatXs9X0u0NKrxqiDjySfLsY8MtCOZN3LuHiDITYd180Axty9DpW&#10;6lzbNkBCDdA5NuRybwg/e0ThcTKa5pN0jBHtdQkpekdjnf/MdYuCUGIJpCMwOW2dD0RI0ZuEOEpv&#10;hJSx31KhrsTz8WgcHZyWggVlMHP2sF9Ji04kTEz8YlageTSz+qhYBGs4Yeub7ImQVxmCSxXwIBWg&#10;c5OuI/Fjns7Xs/UsH+SjyXqQp1U1+LRZ5YPJJpuOq6dqtaqyn4FalheNYIyrwK4fzyz/u/bfFuU6&#10;WPcBvZcheY8e6wVk+38kHXsZ2hf2yRV7zS472/cYJjIa37YnjPzjHeTHHV/+Ag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Mqi&#10;ShQVAgAAKwQAAA4AAAAAAAAAAAAAAAAALgIAAGRycy9lMm9Eb2MueG1sUEsBAi0AFAAGAAgAAAAh&#10;AN7QyPrbAAAABgEAAA8AAAAAAAAAAAAAAAAAbwQAAGRycy9kb3ducmV2LnhtbFBLBQYAAAAABAAE&#10;APMAAAB3BQAAAAA=&#10;"/>
        </w:pict>
      </w:r>
    </w:p>
    <w:p w:rsidR="004472FD" w:rsidRPr="004472FD" w:rsidRDefault="004472FD" w:rsidP="00777D7E">
      <w:pPr>
        <w:spacing w:after="120" w:line="276" w:lineRule="auto"/>
        <w:ind w:right="-30"/>
        <w:jc w:val="both"/>
        <w:rPr>
          <w:rFonts w:ascii="Century Gothic" w:hAnsi="Century Gothic"/>
          <w:sz w:val="24"/>
          <w:szCs w:val="28"/>
          <w:lang w:val="en-CA"/>
        </w:rPr>
      </w:pPr>
      <w:r w:rsidRPr="004472FD">
        <w:rPr>
          <w:rFonts w:ascii="Century Gothic" w:hAnsi="Century Gothic"/>
          <w:b/>
          <w:sz w:val="28"/>
          <w:szCs w:val="32"/>
          <w:lang w:val="en-CA"/>
        </w:rPr>
        <w:t xml:space="preserve">Acid </w:t>
      </w:r>
      <w:r w:rsidRPr="004472FD">
        <w:rPr>
          <w:rFonts w:ascii="Century Gothic" w:hAnsi="Century Gothic"/>
          <w:sz w:val="24"/>
          <w:szCs w:val="28"/>
          <w:lang w:val="en-CA"/>
        </w:rPr>
        <w:t xml:space="preserve">- </w:t>
      </w:r>
      <w:r w:rsidRPr="004472FD">
        <w:rPr>
          <w:rFonts w:ascii="Century Gothic" w:hAnsi="Century Gothic"/>
          <w:szCs w:val="24"/>
          <w:lang w:val="en-CA"/>
        </w:rPr>
        <w:t>a compound that dissolves in water to form a solution with a pH lower than 7</w:t>
      </w:r>
    </w:p>
    <w:p w:rsidR="004472FD" w:rsidRPr="004472FD" w:rsidRDefault="004472FD" w:rsidP="00777D7E">
      <w:pPr>
        <w:spacing w:after="120" w:line="276" w:lineRule="auto"/>
        <w:ind w:right="-30"/>
        <w:jc w:val="both"/>
        <w:rPr>
          <w:rFonts w:ascii="Century Gothic" w:hAnsi="Century Gothic"/>
          <w:sz w:val="22"/>
          <w:szCs w:val="28"/>
          <w:lang w:val="en-CA"/>
        </w:rPr>
      </w:pPr>
      <w:r w:rsidRPr="004472FD">
        <w:rPr>
          <w:rFonts w:ascii="Century Gothic" w:hAnsi="Century Gothic"/>
          <w:b/>
          <w:sz w:val="28"/>
          <w:szCs w:val="32"/>
          <w:lang w:val="en-CA"/>
        </w:rPr>
        <w:t xml:space="preserve">Base </w:t>
      </w:r>
      <w:r w:rsidRPr="004472FD">
        <w:rPr>
          <w:rFonts w:ascii="Century Gothic" w:hAnsi="Century Gothic"/>
          <w:sz w:val="24"/>
          <w:szCs w:val="28"/>
          <w:lang w:val="en-CA"/>
        </w:rPr>
        <w:t xml:space="preserve">- </w:t>
      </w:r>
      <w:r w:rsidRPr="004472FD">
        <w:rPr>
          <w:rFonts w:ascii="Century Gothic" w:hAnsi="Century Gothic"/>
          <w:szCs w:val="24"/>
          <w:lang w:val="en-CA"/>
        </w:rPr>
        <w:t>a compound that dissolves in water to form a solution with a pH greater than 7</w:t>
      </w:r>
    </w:p>
    <w:p w:rsidR="004472FD" w:rsidRPr="004472FD" w:rsidRDefault="004472FD" w:rsidP="00777D7E">
      <w:pPr>
        <w:spacing w:after="120" w:line="276" w:lineRule="auto"/>
        <w:ind w:right="-30"/>
        <w:jc w:val="both"/>
        <w:rPr>
          <w:rFonts w:ascii="Century Gothic" w:hAnsi="Century Gothic"/>
          <w:sz w:val="22"/>
          <w:szCs w:val="24"/>
          <w:lang w:val="en-CA"/>
        </w:rPr>
      </w:pPr>
      <w:r w:rsidRPr="004472FD">
        <w:rPr>
          <w:rFonts w:ascii="Century Gothic" w:hAnsi="Century Gothic"/>
          <w:b/>
          <w:sz w:val="28"/>
          <w:szCs w:val="32"/>
          <w:lang w:val="en-CA"/>
        </w:rPr>
        <w:t xml:space="preserve">Indicator </w:t>
      </w:r>
      <w:r w:rsidRPr="004472FD">
        <w:rPr>
          <w:rFonts w:ascii="Century Gothic" w:hAnsi="Century Gothic"/>
          <w:sz w:val="24"/>
          <w:szCs w:val="28"/>
          <w:lang w:val="en-CA"/>
        </w:rPr>
        <w:t xml:space="preserve">- </w:t>
      </w:r>
      <w:r w:rsidRPr="004472FD">
        <w:rPr>
          <w:rFonts w:ascii="Century Gothic" w:hAnsi="Century Gothic"/>
          <w:szCs w:val="24"/>
          <w:lang w:val="en-CA"/>
        </w:rPr>
        <w:t>chemicals used to determine if a solution is an acid or a base</w:t>
      </w:r>
    </w:p>
    <w:p w:rsidR="00B57DD6" w:rsidRDefault="004472FD" w:rsidP="00CB4BAB">
      <w:pPr>
        <w:numPr>
          <w:ilvl w:val="0"/>
          <w:numId w:val="40"/>
        </w:numPr>
        <w:spacing w:line="276" w:lineRule="auto"/>
        <w:ind w:left="709" w:right="-30"/>
        <w:jc w:val="both"/>
        <w:rPr>
          <w:rFonts w:ascii="Century Gothic" w:hAnsi="Century Gothic"/>
          <w:szCs w:val="24"/>
          <w:lang w:val="en-CA"/>
        </w:rPr>
      </w:pPr>
      <w:r w:rsidRPr="004472FD">
        <w:rPr>
          <w:rFonts w:ascii="Century Gothic" w:hAnsi="Century Gothic"/>
          <w:szCs w:val="24"/>
          <w:lang w:val="en-CA"/>
        </w:rPr>
        <w:t xml:space="preserve">litmus paper-derived from the lichens (symbiotic relationship between algae &amp; fungus) </w:t>
      </w:r>
      <w:r w:rsidRPr="004472FD">
        <w:rPr>
          <w:rFonts w:ascii="Century Gothic" w:hAnsi="Century Gothic"/>
          <w:szCs w:val="24"/>
          <w:lang w:val="en-CA"/>
        </w:rPr>
        <w:tab/>
      </w:r>
      <w:r w:rsidRPr="004472FD">
        <w:rPr>
          <w:rFonts w:ascii="Century Gothic" w:hAnsi="Century Gothic"/>
          <w:szCs w:val="24"/>
          <w:lang w:val="en-CA"/>
        </w:rPr>
        <w:tab/>
      </w:r>
    </w:p>
    <w:p w:rsidR="004472FD" w:rsidRPr="004472FD" w:rsidRDefault="004472FD" w:rsidP="00777D7E">
      <w:pPr>
        <w:spacing w:after="120" w:line="276" w:lineRule="auto"/>
        <w:ind w:left="709" w:right="-30"/>
        <w:jc w:val="both"/>
        <w:rPr>
          <w:rFonts w:ascii="Century Gothic" w:hAnsi="Century Gothic"/>
          <w:szCs w:val="24"/>
          <w:lang w:val="en-CA"/>
        </w:rPr>
      </w:pPr>
      <w:r w:rsidRPr="004472FD">
        <w:rPr>
          <w:rFonts w:ascii="Century Gothic" w:hAnsi="Century Gothic"/>
          <w:szCs w:val="24"/>
          <w:lang w:val="en-CA"/>
        </w:rPr>
        <w:t>-turns red in acid</w:t>
      </w:r>
      <w:r w:rsidRPr="004472FD">
        <w:rPr>
          <w:rFonts w:ascii="Century Gothic" w:hAnsi="Century Gothic"/>
          <w:szCs w:val="24"/>
          <w:lang w:val="en-CA"/>
        </w:rPr>
        <w:tab/>
      </w:r>
      <w:r w:rsidRPr="004472FD">
        <w:rPr>
          <w:rFonts w:ascii="Century Gothic" w:hAnsi="Century Gothic"/>
          <w:szCs w:val="24"/>
          <w:lang w:val="en-CA"/>
        </w:rPr>
        <w:tab/>
        <w:t>-turns blue in a base</w:t>
      </w:r>
    </w:p>
    <w:p w:rsidR="004472FD" w:rsidRPr="004472FD" w:rsidRDefault="004472FD" w:rsidP="00777D7E">
      <w:pPr>
        <w:spacing w:after="120" w:line="276" w:lineRule="auto"/>
        <w:ind w:right="-30"/>
        <w:jc w:val="both"/>
        <w:rPr>
          <w:rFonts w:ascii="Century Gothic" w:hAnsi="Century Gothic"/>
          <w:sz w:val="22"/>
          <w:szCs w:val="24"/>
          <w:lang w:val="en-CA"/>
        </w:rPr>
      </w:pPr>
      <w:r w:rsidRPr="004472FD">
        <w:rPr>
          <w:rFonts w:ascii="Century Gothic" w:hAnsi="Century Gothic"/>
          <w:b/>
          <w:sz w:val="28"/>
          <w:szCs w:val="32"/>
          <w:lang w:val="en-CA"/>
        </w:rPr>
        <w:t>Universal Indicator</w:t>
      </w:r>
      <w:r w:rsidRPr="004472FD">
        <w:rPr>
          <w:rFonts w:ascii="Century Gothic" w:hAnsi="Century Gothic"/>
          <w:b/>
          <w:sz w:val="24"/>
          <w:szCs w:val="28"/>
          <w:lang w:val="en-CA"/>
        </w:rPr>
        <w:t xml:space="preserve"> </w:t>
      </w:r>
      <w:r w:rsidRPr="004472FD">
        <w:rPr>
          <w:rFonts w:ascii="Century Gothic" w:hAnsi="Century Gothic"/>
          <w:sz w:val="24"/>
          <w:szCs w:val="28"/>
          <w:lang w:val="en-CA"/>
        </w:rPr>
        <w:t xml:space="preserve">- </w:t>
      </w:r>
      <w:r w:rsidRPr="004472FD">
        <w:rPr>
          <w:rFonts w:ascii="Century Gothic" w:hAnsi="Century Gothic"/>
          <w:szCs w:val="24"/>
          <w:lang w:val="en-CA"/>
        </w:rPr>
        <w:t xml:space="preserve">mixture of several indicators that change color as the acidity changes </w:t>
      </w:r>
    </w:p>
    <w:p w:rsidR="004472FD" w:rsidRPr="004472FD" w:rsidRDefault="004472FD" w:rsidP="00777D7E">
      <w:pPr>
        <w:spacing w:after="120" w:line="276" w:lineRule="auto"/>
        <w:ind w:right="-30"/>
        <w:jc w:val="both"/>
        <w:rPr>
          <w:rFonts w:ascii="Century Gothic" w:hAnsi="Century Gothic"/>
          <w:sz w:val="22"/>
          <w:szCs w:val="24"/>
          <w:lang w:val="en-CA"/>
        </w:rPr>
      </w:pPr>
      <w:r w:rsidRPr="004472FD">
        <w:rPr>
          <w:rFonts w:ascii="Century Gothic" w:hAnsi="Century Gothic"/>
          <w:b/>
          <w:sz w:val="28"/>
          <w:szCs w:val="32"/>
          <w:lang w:val="en-CA"/>
        </w:rPr>
        <w:t>Neutralization</w:t>
      </w:r>
      <w:r w:rsidRPr="004472FD">
        <w:rPr>
          <w:rFonts w:ascii="Century Gothic" w:hAnsi="Century Gothic"/>
          <w:b/>
          <w:sz w:val="24"/>
          <w:szCs w:val="28"/>
          <w:lang w:val="en-CA"/>
        </w:rPr>
        <w:t xml:space="preserve"> </w:t>
      </w:r>
      <w:r w:rsidRPr="004472FD">
        <w:rPr>
          <w:rFonts w:ascii="Century Gothic" w:hAnsi="Century Gothic"/>
          <w:sz w:val="24"/>
          <w:szCs w:val="28"/>
          <w:lang w:val="en-CA"/>
        </w:rPr>
        <w:t xml:space="preserve">– </w:t>
      </w:r>
      <w:r w:rsidRPr="004472FD">
        <w:rPr>
          <w:rFonts w:ascii="Century Gothic" w:hAnsi="Century Gothic"/>
          <w:szCs w:val="24"/>
          <w:lang w:val="en-CA"/>
        </w:rPr>
        <w:t>acids and bases reacting (losing their properties) to produce water and a salt</w:t>
      </w:r>
    </w:p>
    <w:p w:rsidR="004472FD" w:rsidRPr="00B57DD6" w:rsidRDefault="004472FD" w:rsidP="00777D7E">
      <w:pPr>
        <w:spacing w:after="120" w:line="276" w:lineRule="auto"/>
        <w:ind w:right="-30"/>
        <w:jc w:val="center"/>
        <w:rPr>
          <w:rFonts w:ascii="Century Gothic" w:hAnsi="Century Gothic"/>
          <w:i/>
          <w:sz w:val="22"/>
          <w:szCs w:val="24"/>
          <w:lang w:val="en-CA"/>
        </w:rPr>
      </w:pPr>
      <w:r w:rsidRPr="004472FD">
        <w:rPr>
          <w:rFonts w:ascii="Century Gothic" w:hAnsi="Century Gothic"/>
          <w:i/>
          <w:sz w:val="24"/>
          <w:szCs w:val="24"/>
          <w:lang w:val="en-CA"/>
        </w:rPr>
        <w:t>Neutralization    =     Acid   +   Base    →   Water   +   Salt</w:t>
      </w:r>
    </w:p>
    <w:tbl>
      <w:tblPr>
        <w:tblpPr w:leftFromText="180" w:rightFromText="180" w:vertAnchor="page" w:horzAnchor="margin" w:tblpXSpec="center" w:tblpY="57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5070"/>
      </w:tblGrid>
      <w:tr w:rsidR="00B57DD6" w:rsidRPr="004472FD" w:rsidTr="00B57DD6">
        <w:tc>
          <w:tcPr>
            <w:tcW w:w="4394" w:type="dxa"/>
            <w:vAlign w:val="center"/>
          </w:tcPr>
          <w:p w:rsidR="00B57DD6" w:rsidRPr="004472FD" w:rsidRDefault="00B57DD6" w:rsidP="00777D7E">
            <w:pPr>
              <w:spacing w:before="60" w:after="60" w:line="276" w:lineRule="auto"/>
              <w:ind w:right="-30"/>
              <w:jc w:val="center"/>
              <w:rPr>
                <w:rFonts w:ascii="Century Gothic" w:hAnsi="Century Gothic"/>
                <w:b/>
                <w:sz w:val="28"/>
                <w:szCs w:val="32"/>
                <w:u w:val="single"/>
                <w:lang w:val="en-CA"/>
              </w:rPr>
            </w:pPr>
            <w:r w:rsidRPr="004472FD">
              <w:rPr>
                <w:rFonts w:ascii="Century Gothic" w:hAnsi="Century Gothic"/>
                <w:b/>
                <w:sz w:val="28"/>
                <w:szCs w:val="32"/>
                <w:u w:val="single"/>
                <w:lang w:val="en-CA"/>
              </w:rPr>
              <w:t>Acids</w:t>
            </w:r>
          </w:p>
        </w:tc>
        <w:tc>
          <w:tcPr>
            <w:tcW w:w="5070" w:type="dxa"/>
            <w:vAlign w:val="center"/>
          </w:tcPr>
          <w:p w:rsidR="00B57DD6" w:rsidRPr="004472FD" w:rsidRDefault="00B57DD6" w:rsidP="00777D7E">
            <w:pPr>
              <w:spacing w:before="60" w:after="60" w:line="276" w:lineRule="auto"/>
              <w:ind w:right="-30"/>
              <w:jc w:val="center"/>
              <w:rPr>
                <w:rFonts w:ascii="Century Gothic" w:hAnsi="Century Gothic"/>
                <w:b/>
                <w:sz w:val="28"/>
                <w:szCs w:val="32"/>
                <w:u w:val="single"/>
                <w:lang w:val="en-CA"/>
              </w:rPr>
            </w:pPr>
            <w:r w:rsidRPr="004472FD">
              <w:rPr>
                <w:rFonts w:ascii="Century Gothic" w:hAnsi="Century Gothic"/>
                <w:b/>
                <w:sz w:val="28"/>
                <w:szCs w:val="32"/>
                <w:u w:val="single"/>
                <w:lang w:val="en-CA"/>
              </w:rPr>
              <w:t xml:space="preserve">Bases </w:t>
            </w:r>
            <w:r w:rsidRPr="004472FD">
              <w:rPr>
                <w:rFonts w:ascii="Century Gothic" w:hAnsi="Century Gothic"/>
                <w:sz w:val="28"/>
                <w:szCs w:val="24"/>
                <w:lang w:val="en-CA"/>
              </w:rPr>
              <w:t xml:space="preserve"> (a.k.a. alkaline)</w:t>
            </w:r>
          </w:p>
        </w:tc>
      </w:tr>
      <w:tr w:rsidR="00B57DD6" w:rsidRPr="004472FD" w:rsidTr="00B57DD6">
        <w:tc>
          <w:tcPr>
            <w:tcW w:w="4394" w:type="dxa"/>
          </w:tcPr>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Sour tasting</w:t>
            </w:r>
          </w:p>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Water soluble</w:t>
            </w:r>
          </w:p>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Highly reactive</w:t>
            </w:r>
          </w:p>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Good conductors of electricity</w:t>
            </w:r>
          </w:p>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Chemical formulas begin with hydrogen (H)</w:t>
            </w:r>
          </w:p>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Corrodes metals</w:t>
            </w:r>
          </w:p>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Red Litmus Test Result</w:t>
            </w:r>
          </w:p>
          <w:p w:rsidR="00B57DD6" w:rsidRPr="004472FD" w:rsidRDefault="00B57DD6" w:rsidP="00777D7E">
            <w:pPr>
              <w:spacing w:before="60" w:after="60" w:line="276" w:lineRule="auto"/>
              <w:ind w:left="142" w:right="-30"/>
              <w:rPr>
                <w:rFonts w:ascii="Century Gothic" w:hAnsi="Century Gothic"/>
                <w:szCs w:val="24"/>
                <w:lang w:val="en-CA"/>
              </w:rPr>
            </w:pPr>
            <w:r w:rsidRPr="004472FD">
              <w:rPr>
                <w:rFonts w:ascii="Century Gothic" w:hAnsi="Century Gothic"/>
                <w:szCs w:val="24"/>
                <w:lang w:val="en-CA"/>
              </w:rPr>
              <w:t>pH &lt;7</w:t>
            </w:r>
          </w:p>
        </w:tc>
        <w:tc>
          <w:tcPr>
            <w:tcW w:w="5070" w:type="dxa"/>
          </w:tcPr>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Bitter tasting</w:t>
            </w:r>
          </w:p>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Water soluble</w:t>
            </w:r>
          </w:p>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 xml:space="preserve">Feel slippery when aqueous </w:t>
            </w:r>
          </w:p>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Good conductors of electricity</w:t>
            </w:r>
          </w:p>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Chemical formulas generally contain hydroxide (OH)</w:t>
            </w:r>
          </w:p>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No reaction with metals</w:t>
            </w:r>
          </w:p>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Blue Litmus Test Result</w:t>
            </w:r>
          </w:p>
          <w:p w:rsidR="00B57DD6" w:rsidRPr="004472FD" w:rsidRDefault="00B57DD6" w:rsidP="00777D7E">
            <w:pPr>
              <w:spacing w:before="60" w:after="60" w:line="276" w:lineRule="auto"/>
              <w:ind w:left="34" w:right="-30"/>
              <w:rPr>
                <w:rFonts w:ascii="Century Gothic" w:hAnsi="Century Gothic"/>
                <w:szCs w:val="24"/>
                <w:lang w:val="en-CA"/>
              </w:rPr>
            </w:pPr>
            <w:r w:rsidRPr="004472FD">
              <w:rPr>
                <w:rFonts w:ascii="Century Gothic" w:hAnsi="Century Gothic"/>
                <w:szCs w:val="24"/>
                <w:lang w:val="en-CA"/>
              </w:rPr>
              <w:t>pH &gt;7</w:t>
            </w:r>
          </w:p>
        </w:tc>
      </w:tr>
    </w:tbl>
    <w:p w:rsidR="004472FD" w:rsidRDefault="00D811B7" w:rsidP="00777D7E">
      <w:pPr>
        <w:ind w:right="-30"/>
        <w:rPr>
          <w:rFonts w:ascii="Century Gothic" w:hAnsi="Century Gothic"/>
          <w:b/>
          <w:kern w:val="1"/>
          <w:szCs w:val="24"/>
          <w:u w:val="single"/>
          <w:lang w:val="en-CA" w:eastAsia="zh-CN" w:bidi="hi-IN"/>
        </w:rPr>
      </w:pPr>
      <w:r>
        <w:rPr>
          <w:noProof/>
        </w:rPr>
        <w:drawing>
          <wp:anchor distT="0" distB="0" distL="252095" distR="114300" simplePos="0" relativeHeight="251509760" behindDoc="0" locked="0" layoutInCell="1" allowOverlap="1">
            <wp:simplePos x="0" y="0"/>
            <wp:positionH relativeFrom="column">
              <wp:posOffset>3910330</wp:posOffset>
            </wp:positionH>
            <wp:positionV relativeFrom="paragraph">
              <wp:posOffset>2527935</wp:posOffset>
            </wp:positionV>
            <wp:extent cx="2635885" cy="3632835"/>
            <wp:effectExtent l="0" t="0" r="0" b="0"/>
            <wp:wrapSquare wrapText="bothSides"/>
            <wp:docPr id="181" name="Picture 359" descr="http://web2.newtown-h.schools.nsw.edu.au/Science/year_9/Acid%20Chemistry/Household%20acids_files/ph_scale_c_la_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web2.newtown-h.schools.nsw.edu.au/Science/year_9/Acid%20Chemistry/Household%20acids_files/ph_scale_c_la_78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35885" cy="3632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72FD" w:rsidRDefault="004472FD" w:rsidP="00777D7E">
      <w:pPr>
        <w:ind w:right="-30"/>
        <w:rPr>
          <w:rFonts w:ascii="Century Gothic" w:hAnsi="Century Gothic"/>
          <w:b/>
          <w:kern w:val="1"/>
          <w:szCs w:val="24"/>
          <w:u w:val="single"/>
          <w:lang w:val="en-CA" w:eastAsia="zh-CN" w:bidi="hi-IN"/>
        </w:rPr>
      </w:pPr>
    </w:p>
    <w:p w:rsidR="004472FD" w:rsidRDefault="004472FD" w:rsidP="00777D7E">
      <w:pPr>
        <w:ind w:right="-30"/>
        <w:rPr>
          <w:rFonts w:ascii="Century Gothic" w:hAnsi="Century Gothic"/>
          <w:b/>
          <w:kern w:val="1"/>
          <w:szCs w:val="24"/>
          <w:u w:val="single"/>
          <w:lang w:val="en-CA" w:eastAsia="zh-CN" w:bidi="hi-IN"/>
        </w:rPr>
      </w:pPr>
    </w:p>
    <w:p w:rsidR="004472FD" w:rsidRPr="00B57DD6" w:rsidRDefault="004472FD" w:rsidP="00777D7E">
      <w:pPr>
        <w:spacing w:after="120"/>
        <w:ind w:right="-30"/>
        <w:rPr>
          <w:rFonts w:ascii="Century Gothic" w:hAnsi="Century Gothic"/>
          <w:b/>
          <w:kern w:val="1"/>
          <w:sz w:val="24"/>
          <w:szCs w:val="24"/>
          <w:u w:val="single"/>
          <w:lang w:val="en-CA" w:eastAsia="zh-CN" w:bidi="hi-IN"/>
        </w:rPr>
      </w:pPr>
      <w:r w:rsidRPr="00B57DD6">
        <w:rPr>
          <w:rFonts w:ascii="Century Gothic" w:hAnsi="Century Gothic"/>
          <w:b/>
          <w:kern w:val="1"/>
          <w:sz w:val="24"/>
          <w:szCs w:val="24"/>
          <w:u w:val="single"/>
          <w:lang w:val="en-CA" w:eastAsia="zh-CN" w:bidi="hi-IN"/>
        </w:rPr>
        <w:t>pH Scale</w:t>
      </w:r>
      <w:r w:rsidRPr="00B57DD6">
        <w:rPr>
          <w:rFonts w:ascii="Century Gothic" w:hAnsi="Century Gothic"/>
          <w:b/>
          <w:kern w:val="1"/>
          <w:sz w:val="24"/>
          <w:szCs w:val="24"/>
          <w:lang w:val="en-CA" w:eastAsia="zh-CN" w:bidi="hi-IN"/>
        </w:rPr>
        <w:t xml:space="preserve"> </w:t>
      </w:r>
    </w:p>
    <w:p w:rsidR="004472FD" w:rsidRPr="00B57DD6" w:rsidRDefault="004472FD" w:rsidP="00CB4BAB">
      <w:pPr>
        <w:numPr>
          <w:ilvl w:val="0"/>
          <w:numId w:val="39"/>
        </w:numPr>
        <w:spacing w:after="120"/>
        <w:ind w:right="-30"/>
        <w:rPr>
          <w:rFonts w:ascii="Century Gothic" w:hAnsi="Century Gothic"/>
          <w:kern w:val="1"/>
          <w:sz w:val="24"/>
          <w:szCs w:val="24"/>
          <w:lang w:val="en-CA" w:eastAsia="zh-CN" w:bidi="hi-IN"/>
        </w:rPr>
      </w:pPr>
      <w:r w:rsidRPr="00B57DD6">
        <w:rPr>
          <w:rFonts w:ascii="Century Gothic" w:hAnsi="Century Gothic"/>
          <w:kern w:val="1"/>
          <w:sz w:val="24"/>
          <w:szCs w:val="24"/>
          <w:lang w:val="en-CA" w:eastAsia="zh-CN" w:bidi="hi-IN"/>
        </w:rPr>
        <w:t>Represents how acidic or basic a solution is.</w:t>
      </w:r>
    </w:p>
    <w:p w:rsidR="004472FD" w:rsidRPr="00B57DD6" w:rsidRDefault="004472FD" w:rsidP="00CB4BAB">
      <w:pPr>
        <w:numPr>
          <w:ilvl w:val="0"/>
          <w:numId w:val="39"/>
        </w:numPr>
        <w:spacing w:after="120"/>
        <w:ind w:right="-30"/>
        <w:rPr>
          <w:rFonts w:ascii="Century Gothic" w:hAnsi="Century Gothic"/>
          <w:kern w:val="1"/>
          <w:sz w:val="24"/>
          <w:szCs w:val="24"/>
          <w:lang w:val="en-CA" w:eastAsia="zh-CN" w:bidi="hi-IN"/>
        </w:rPr>
      </w:pPr>
      <w:r w:rsidRPr="00B57DD6">
        <w:rPr>
          <w:rFonts w:ascii="Century Gothic" w:hAnsi="Century Gothic"/>
          <w:kern w:val="1"/>
          <w:sz w:val="24"/>
          <w:szCs w:val="24"/>
          <w:lang w:val="en-CA" w:eastAsia="zh-CN" w:bidi="hi-IN"/>
        </w:rPr>
        <w:t>Measures the “</w:t>
      </w:r>
      <w:r w:rsidRPr="00B57DD6">
        <w:rPr>
          <w:rFonts w:ascii="Century Gothic" w:hAnsi="Century Gothic"/>
          <w:b/>
          <w:kern w:val="1"/>
          <w:sz w:val="24"/>
          <w:szCs w:val="24"/>
          <w:lang w:val="en-CA" w:eastAsia="zh-CN" w:bidi="hi-IN"/>
        </w:rPr>
        <w:t>Presence of Hydrogen Ions</w:t>
      </w:r>
      <w:r w:rsidRPr="00B57DD6">
        <w:rPr>
          <w:rFonts w:ascii="Century Gothic" w:hAnsi="Century Gothic"/>
          <w:kern w:val="1"/>
          <w:sz w:val="24"/>
          <w:szCs w:val="24"/>
          <w:lang w:val="en-CA" w:eastAsia="zh-CN" w:bidi="hi-IN"/>
        </w:rPr>
        <w:t>” = concentration of hydrogen ions in a solution.</w:t>
      </w:r>
    </w:p>
    <w:p w:rsidR="004472FD" w:rsidRPr="00B57DD6" w:rsidRDefault="004472FD" w:rsidP="00CB4BAB">
      <w:pPr>
        <w:numPr>
          <w:ilvl w:val="0"/>
          <w:numId w:val="39"/>
        </w:numPr>
        <w:spacing w:after="120"/>
        <w:ind w:right="-30"/>
        <w:rPr>
          <w:rFonts w:ascii="Century Gothic" w:hAnsi="Century Gothic"/>
          <w:kern w:val="1"/>
          <w:sz w:val="24"/>
          <w:szCs w:val="24"/>
          <w:lang w:val="en-CA" w:eastAsia="zh-CN" w:bidi="hi-IN"/>
        </w:rPr>
      </w:pPr>
      <w:r w:rsidRPr="00B57DD6">
        <w:rPr>
          <w:rFonts w:ascii="Century Gothic" w:hAnsi="Century Gothic"/>
          <w:kern w:val="1"/>
          <w:sz w:val="24"/>
          <w:szCs w:val="24"/>
          <w:lang w:val="en-CA" w:eastAsia="zh-CN" w:bidi="hi-IN"/>
        </w:rPr>
        <w:t xml:space="preserve">Very </w:t>
      </w:r>
      <w:r w:rsidRPr="00B57DD6">
        <w:rPr>
          <w:rFonts w:ascii="Century Gothic" w:hAnsi="Century Gothic"/>
          <w:b/>
          <w:kern w:val="1"/>
          <w:sz w:val="24"/>
          <w:szCs w:val="24"/>
          <w:lang w:val="en-CA" w:eastAsia="zh-CN" w:bidi="hi-IN"/>
        </w:rPr>
        <w:t>acidic has  &lt; 7 pH</w:t>
      </w:r>
      <w:r w:rsidRPr="00B57DD6">
        <w:rPr>
          <w:rFonts w:ascii="Century Gothic" w:hAnsi="Century Gothic"/>
          <w:kern w:val="1"/>
          <w:sz w:val="24"/>
          <w:szCs w:val="24"/>
          <w:lang w:val="en-CA" w:eastAsia="zh-CN" w:bidi="hi-IN"/>
        </w:rPr>
        <w:t xml:space="preserve"> value = higher H</w:t>
      </w:r>
      <w:r w:rsidRPr="00B57DD6">
        <w:rPr>
          <w:rFonts w:ascii="Century Gothic" w:hAnsi="Century Gothic"/>
          <w:kern w:val="1"/>
          <w:sz w:val="24"/>
          <w:szCs w:val="24"/>
          <w:vertAlign w:val="superscript"/>
          <w:lang w:val="en-CA" w:eastAsia="zh-CN" w:bidi="hi-IN"/>
        </w:rPr>
        <w:t>+</w:t>
      </w:r>
      <w:r w:rsidRPr="00B57DD6">
        <w:rPr>
          <w:rFonts w:ascii="Century Gothic" w:hAnsi="Century Gothic"/>
          <w:kern w:val="1"/>
          <w:sz w:val="24"/>
          <w:szCs w:val="24"/>
          <w:lang w:val="en-CA" w:eastAsia="zh-CN" w:bidi="hi-IN"/>
        </w:rPr>
        <w:t xml:space="preserve"> ions and lower OH</w:t>
      </w:r>
      <w:r w:rsidRPr="00B57DD6">
        <w:rPr>
          <w:rFonts w:ascii="Century Gothic" w:hAnsi="Century Gothic"/>
          <w:kern w:val="1"/>
          <w:sz w:val="24"/>
          <w:szCs w:val="24"/>
          <w:vertAlign w:val="superscript"/>
          <w:lang w:val="en-CA" w:eastAsia="zh-CN" w:bidi="hi-IN"/>
        </w:rPr>
        <w:t>-</w:t>
      </w:r>
      <w:r w:rsidRPr="00B57DD6">
        <w:rPr>
          <w:rFonts w:ascii="Century Gothic" w:hAnsi="Century Gothic"/>
          <w:kern w:val="1"/>
          <w:sz w:val="24"/>
          <w:szCs w:val="24"/>
          <w:lang w:val="en-CA" w:eastAsia="zh-CN" w:bidi="hi-IN"/>
        </w:rPr>
        <w:t xml:space="preserve"> ions</w:t>
      </w:r>
    </w:p>
    <w:p w:rsidR="004472FD" w:rsidRPr="00B57DD6" w:rsidRDefault="004472FD" w:rsidP="00CB4BAB">
      <w:pPr>
        <w:numPr>
          <w:ilvl w:val="0"/>
          <w:numId w:val="39"/>
        </w:numPr>
        <w:spacing w:after="120"/>
        <w:ind w:right="-30"/>
        <w:rPr>
          <w:rFonts w:ascii="Century Gothic" w:hAnsi="Century Gothic"/>
          <w:kern w:val="1"/>
          <w:sz w:val="24"/>
          <w:szCs w:val="24"/>
          <w:lang w:val="en-CA" w:eastAsia="zh-CN" w:bidi="hi-IN"/>
        </w:rPr>
      </w:pPr>
      <w:r w:rsidRPr="00B57DD6">
        <w:rPr>
          <w:rFonts w:ascii="Century Gothic" w:hAnsi="Century Gothic"/>
          <w:kern w:val="1"/>
          <w:sz w:val="24"/>
          <w:szCs w:val="24"/>
          <w:lang w:val="en-CA" w:eastAsia="zh-CN" w:bidi="hi-IN"/>
        </w:rPr>
        <w:t xml:space="preserve">Very </w:t>
      </w:r>
      <w:r w:rsidRPr="00B57DD6">
        <w:rPr>
          <w:rFonts w:ascii="Century Gothic" w:hAnsi="Century Gothic"/>
          <w:b/>
          <w:kern w:val="1"/>
          <w:sz w:val="24"/>
          <w:szCs w:val="24"/>
          <w:lang w:val="en-CA" w:eastAsia="zh-CN" w:bidi="hi-IN"/>
        </w:rPr>
        <w:t>basic has  &gt; 7 pH value</w:t>
      </w:r>
      <w:r w:rsidRPr="00B57DD6">
        <w:rPr>
          <w:rFonts w:ascii="Century Gothic" w:hAnsi="Century Gothic"/>
          <w:kern w:val="1"/>
          <w:sz w:val="24"/>
          <w:szCs w:val="24"/>
          <w:lang w:val="en-CA" w:eastAsia="zh-CN" w:bidi="hi-IN"/>
        </w:rPr>
        <w:t xml:space="preserve"> = lower H</w:t>
      </w:r>
      <w:r w:rsidRPr="00B57DD6">
        <w:rPr>
          <w:rFonts w:ascii="Century Gothic" w:hAnsi="Century Gothic"/>
          <w:kern w:val="1"/>
          <w:sz w:val="24"/>
          <w:szCs w:val="24"/>
          <w:vertAlign w:val="superscript"/>
          <w:lang w:val="en-CA" w:eastAsia="zh-CN" w:bidi="hi-IN"/>
        </w:rPr>
        <w:t>+</w:t>
      </w:r>
      <w:r w:rsidRPr="00B57DD6">
        <w:rPr>
          <w:rFonts w:ascii="Century Gothic" w:hAnsi="Century Gothic"/>
          <w:kern w:val="1"/>
          <w:sz w:val="24"/>
          <w:szCs w:val="24"/>
          <w:lang w:val="en-CA" w:eastAsia="zh-CN" w:bidi="hi-IN"/>
        </w:rPr>
        <w:t xml:space="preserve"> ions and higher OH</w:t>
      </w:r>
      <w:r w:rsidRPr="00B57DD6">
        <w:rPr>
          <w:rFonts w:ascii="Century Gothic" w:hAnsi="Century Gothic"/>
          <w:kern w:val="1"/>
          <w:sz w:val="24"/>
          <w:szCs w:val="24"/>
          <w:vertAlign w:val="superscript"/>
          <w:lang w:val="en-CA" w:eastAsia="zh-CN" w:bidi="hi-IN"/>
        </w:rPr>
        <w:t>-</w:t>
      </w:r>
      <w:r w:rsidRPr="00B57DD6">
        <w:rPr>
          <w:rFonts w:ascii="Century Gothic" w:hAnsi="Century Gothic"/>
          <w:kern w:val="1"/>
          <w:sz w:val="24"/>
          <w:szCs w:val="24"/>
          <w:lang w:val="en-CA" w:eastAsia="zh-CN" w:bidi="hi-IN"/>
        </w:rPr>
        <w:t xml:space="preserve"> ions</w:t>
      </w:r>
    </w:p>
    <w:p w:rsidR="004472FD" w:rsidRPr="00B57DD6" w:rsidRDefault="004472FD" w:rsidP="00CB4BAB">
      <w:pPr>
        <w:numPr>
          <w:ilvl w:val="0"/>
          <w:numId w:val="39"/>
        </w:numPr>
        <w:spacing w:after="120"/>
        <w:ind w:right="-30"/>
        <w:rPr>
          <w:rFonts w:ascii="Century Gothic" w:hAnsi="Century Gothic"/>
          <w:kern w:val="1"/>
          <w:sz w:val="24"/>
          <w:szCs w:val="24"/>
          <w:lang w:val="en-CA" w:eastAsia="zh-CN" w:bidi="hi-IN"/>
        </w:rPr>
      </w:pPr>
      <w:r w:rsidRPr="00B57DD6">
        <w:rPr>
          <w:rFonts w:ascii="Century Gothic" w:hAnsi="Century Gothic"/>
          <w:b/>
          <w:kern w:val="1"/>
          <w:sz w:val="24"/>
          <w:szCs w:val="24"/>
          <w:lang w:val="en-CA" w:eastAsia="zh-CN" w:bidi="hi-IN"/>
        </w:rPr>
        <w:t>Neutral has pH value = 7</w:t>
      </w:r>
      <w:r w:rsidRPr="00B57DD6">
        <w:rPr>
          <w:rFonts w:ascii="Century Gothic" w:hAnsi="Century Gothic"/>
          <w:kern w:val="1"/>
          <w:sz w:val="24"/>
          <w:szCs w:val="24"/>
          <w:lang w:val="en-CA" w:eastAsia="zh-CN" w:bidi="hi-IN"/>
        </w:rPr>
        <w:t xml:space="preserve"> on a scale of 0 -14.</w:t>
      </w:r>
    </w:p>
    <w:p w:rsidR="004472FD" w:rsidRPr="00B57DD6" w:rsidRDefault="004472FD" w:rsidP="00CB4BAB">
      <w:pPr>
        <w:numPr>
          <w:ilvl w:val="0"/>
          <w:numId w:val="39"/>
        </w:numPr>
        <w:spacing w:after="120"/>
        <w:ind w:right="-30"/>
        <w:rPr>
          <w:rFonts w:ascii="Century Gothic" w:hAnsi="Century Gothic"/>
          <w:kern w:val="1"/>
          <w:sz w:val="24"/>
          <w:szCs w:val="24"/>
          <w:lang w:val="en-CA" w:eastAsia="zh-CN" w:bidi="hi-IN"/>
        </w:rPr>
      </w:pPr>
      <w:r w:rsidRPr="00B57DD6">
        <w:rPr>
          <w:rFonts w:ascii="Century Gothic" w:hAnsi="Century Gothic"/>
          <w:b/>
          <w:kern w:val="1"/>
          <w:sz w:val="24"/>
          <w:szCs w:val="24"/>
          <w:lang w:val="en-CA" w:eastAsia="zh-CN" w:bidi="hi-IN"/>
        </w:rPr>
        <w:t>Every step</w:t>
      </w:r>
      <w:r w:rsidRPr="00B57DD6">
        <w:rPr>
          <w:rFonts w:ascii="Century Gothic" w:hAnsi="Century Gothic"/>
          <w:kern w:val="1"/>
          <w:sz w:val="24"/>
          <w:szCs w:val="24"/>
          <w:lang w:val="en-CA" w:eastAsia="zh-CN" w:bidi="hi-IN"/>
        </w:rPr>
        <w:t xml:space="preserve"> on the scale represents a </w:t>
      </w:r>
      <w:r w:rsidRPr="00B57DD6">
        <w:rPr>
          <w:rFonts w:ascii="Century Gothic" w:hAnsi="Century Gothic"/>
          <w:b/>
          <w:kern w:val="1"/>
          <w:sz w:val="24"/>
          <w:szCs w:val="24"/>
          <w:lang w:val="en-CA" w:eastAsia="zh-CN" w:bidi="hi-IN"/>
        </w:rPr>
        <w:t>10 times difference</w:t>
      </w:r>
      <w:r w:rsidRPr="00B57DD6">
        <w:rPr>
          <w:rFonts w:ascii="Century Gothic" w:hAnsi="Century Gothic"/>
          <w:kern w:val="1"/>
          <w:sz w:val="24"/>
          <w:szCs w:val="24"/>
          <w:lang w:val="en-CA" w:eastAsia="zh-CN" w:bidi="hi-IN"/>
        </w:rPr>
        <w:t xml:space="preserve"> (increase/decrease).</w:t>
      </w:r>
    </w:p>
    <w:p w:rsidR="00B65490" w:rsidRDefault="00B65490" w:rsidP="00777D7E">
      <w:pPr>
        <w:ind w:right="-30"/>
        <w:rPr>
          <w:rFonts w:ascii="Century Gothic" w:hAnsi="Century Gothic"/>
          <w:sz w:val="28"/>
          <w:szCs w:val="24"/>
        </w:rPr>
      </w:pPr>
      <w:r>
        <w:rPr>
          <w:rFonts w:ascii="Century Gothic" w:hAnsi="Century Gothic"/>
          <w:sz w:val="28"/>
          <w:szCs w:val="24"/>
        </w:rPr>
        <w:lastRenderedPageBreak/>
        <w:t>Miss Foley</w:t>
      </w:r>
    </w:p>
    <w:p w:rsidR="00B65490" w:rsidRPr="00BF282E" w:rsidRDefault="00B65490" w:rsidP="00777D7E">
      <w:pPr>
        <w:ind w:right="-30"/>
        <w:rPr>
          <w:rFonts w:ascii="Century Gothic" w:hAnsi="Century Gothic"/>
        </w:rPr>
      </w:pPr>
      <w:r>
        <w:rPr>
          <w:rFonts w:ascii="Century Gothic" w:hAnsi="Century Gothic"/>
          <w:sz w:val="32"/>
          <w:szCs w:val="36"/>
        </w:rPr>
        <w:t>Sci10: CR5 Acids &amp; Bases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 xml:space="preserve">Acids &amp; Bases </w:t>
      </w:r>
    </w:p>
    <w:p w:rsidR="00B65490" w:rsidRDefault="00D811B7" w:rsidP="00777D7E">
      <w:pPr>
        <w:ind w:right="-30"/>
        <w:rPr>
          <w:rFonts w:ascii="Century Gothic" w:hAnsi="Century Gothic"/>
          <w:kern w:val="1"/>
          <w:sz w:val="24"/>
          <w:szCs w:val="24"/>
          <w:lang w:val="en-CA" w:eastAsia="zh-CN" w:bidi="hi-IN"/>
        </w:rPr>
      </w:pPr>
      <w:r>
        <w:rPr>
          <w:noProof/>
        </w:rPr>
        <w:pict>
          <v:line id="_x0000_s1206" style="position:absolute;z-index:251760640;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nz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s/nDxgp&#10;0kGTnoXiKIvF6Y0rwKZSWxvSoyf1ap41/e6Q0lVL1J5Hkm9nA35ZKGfyziVcnIEQu/6LZmBDDl7H&#10;Sp0a2wVIqAE6xYacbw3hJ48oPM4mj/ksnW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BE&#10;QonzFgIAACsEAAAOAAAAAAAAAAAAAAAAAC4CAABkcnMvZTJvRG9jLnhtbFBLAQItABQABgAIAAAA&#10;IQDe0Mj62wAAAAYBAAAPAAAAAAAAAAAAAAAAAHAEAABkcnMvZG93bnJldi54bWxQSwUGAAAAAAQA&#10;BADzAAAAeAUAAAAA&#10;"/>
        </w:pict>
      </w:r>
    </w:p>
    <w:p w:rsidR="00B65490" w:rsidRDefault="00B65490" w:rsidP="00777D7E">
      <w:pPr>
        <w:ind w:right="-30"/>
        <w:rPr>
          <w:rFonts w:ascii="Century Gothic" w:hAnsi="Century Gothic"/>
          <w:sz w:val="28"/>
          <w:szCs w:val="24"/>
        </w:rPr>
      </w:pPr>
      <w:r>
        <w:rPr>
          <w:rFonts w:ascii="Century Gothic" w:hAnsi="Century Gothic"/>
          <w:sz w:val="28"/>
          <w:szCs w:val="24"/>
        </w:rPr>
        <w:br w:type="page"/>
      </w:r>
    </w:p>
    <w:p w:rsidR="002328BE" w:rsidRDefault="002328BE" w:rsidP="00777D7E">
      <w:pPr>
        <w:ind w:right="-30"/>
        <w:rPr>
          <w:rFonts w:ascii="Century Gothic" w:hAnsi="Century Gothic"/>
          <w:sz w:val="28"/>
          <w:szCs w:val="24"/>
        </w:rPr>
      </w:pPr>
      <w:r>
        <w:rPr>
          <w:rFonts w:ascii="Century Gothic" w:hAnsi="Century Gothic"/>
          <w:sz w:val="28"/>
          <w:szCs w:val="24"/>
        </w:rPr>
        <w:lastRenderedPageBreak/>
        <w:t>Miss Foley</w:t>
      </w:r>
    </w:p>
    <w:p w:rsidR="002328BE" w:rsidRPr="00BF282E" w:rsidRDefault="002328BE" w:rsidP="00777D7E">
      <w:pPr>
        <w:ind w:right="-30"/>
        <w:rPr>
          <w:rFonts w:ascii="Century Gothic" w:hAnsi="Century Gothic"/>
        </w:rPr>
      </w:pPr>
      <w:r>
        <w:rPr>
          <w:rFonts w:ascii="Century Gothic" w:hAnsi="Century Gothic"/>
          <w:sz w:val="32"/>
          <w:szCs w:val="36"/>
        </w:rPr>
        <w:t>Sci10: CR5 Acids &amp; Bases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 xml:space="preserve">Acids &amp; Bases </w:t>
      </w:r>
    </w:p>
    <w:p w:rsidR="002328BE" w:rsidRDefault="00D811B7" w:rsidP="00777D7E">
      <w:pPr>
        <w:ind w:right="-30"/>
        <w:rPr>
          <w:rFonts w:ascii="Century Gothic" w:hAnsi="Century Gothic"/>
          <w:kern w:val="1"/>
          <w:sz w:val="24"/>
          <w:szCs w:val="24"/>
          <w:lang w:val="en-CA" w:eastAsia="zh-CN" w:bidi="hi-IN"/>
        </w:rPr>
      </w:pPr>
      <w:r>
        <w:rPr>
          <w:noProof/>
        </w:rPr>
        <w:pict>
          <v:line id="_x0000_s1207" style="position:absolute;z-index:251664384;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j5vFgIAACsEAAAOAAAAZHJzL2Uyb0RvYy54bWysU9uO2jAQfa/Uf7D8DrlsYCEirKoE+rLt&#10;Iu32A4ztEKuObdmGgKr+e8fmIrZ9qarmwRl7Zs6cuS2ejr1EB26d0KrC2TjFiCuqmVC7Cn97W49m&#10;GDlPFCNSK17hE3f4afnxw2IwJc91pyXjFgGIcuVgKtx5b8okcbTjPXFjbbgCZattTzxc7S5hlgyA&#10;3sskT9NpMmjLjNWUOwevzVmJlxG/bTn1L23ruEeywsDNx9PGcxvOZLkg5c4S0wl6oUH+gUVPhIKg&#10;N6iGeIL2VvwB1QtqtdOtH1PdJ7ptBeUxB8gmS3/L5rUjhsdcoDjO3Mrk/h8s/XrYWCRYhR+mOUaK&#10;9NCkZ6E4ymJxBuNKsKnVxob06FG9mmdNvzukdN0RteOR5NvJgF8Wypm8cwkXZyDEdviiGdiQvdex&#10;UsfW9gESaoCOsSGnW0P40SMKj9P8sZimE4zoVZeQ8uporPOfue5RECosgXQEJodn5wMRUl5NQhyl&#10;10LK2G+p0FDh+SSfRAenpWBBGcyc3W1radGBhImJX8wKNPdmVu8Vi2AdJ2x1kT0R8ixDcKkCHqQC&#10;dC7SeSR+zNP5araaFaMin65GRdo0o0/ruhhN19njpHlo6rrJfgZqWVF2gjGuArvreGbF37X/sijn&#10;wboN6K0MyXv0WC8ge/1H0rGXoX1hn1y51ey0sdcew0RG48v2hJG/v4N8v+PLX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B2&#10;7j5vFgIAACsEAAAOAAAAAAAAAAAAAAAAAC4CAABkcnMvZTJvRG9jLnhtbFBLAQItABQABgAIAAAA&#10;IQDe0Mj62wAAAAYBAAAPAAAAAAAAAAAAAAAAAHAEAABkcnMvZG93bnJldi54bWxQSwUGAAAAAAQA&#10;BADzAAAAeAUAAAAA&#10;"/>
        </w:pict>
      </w:r>
    </w:p>
    <w:p w:rsidR="002328BE" w:rsidRPr="002328BE" w:rsidRDefault="002328BE" w:rsidP="00777D7E">
      <w:pPr>
        <w:ind w:right="-30"/>
        <w:jc w:val="center"/>
        <w:rPr>
          <w:rFonts w:ascii="Century Gothic" w:hAnsi="Century Gothic"/>
          <w:kern w:val="1"/>
          <w:sz w:val="44"/>
          <w:szCs w:val="24"/>
          <w:lang w:val="en-CA" w:eastAsia="zh-CN" w:bidi="hi-IN"/>
        </w:rPr>
      </w:pPr>
      <w:r w:rsidRPr="002328BE">
        <w:rPr>
          <w:rFonts w:ascii="Century Gothic" w:hAnsi="Century Gothic"/>
          <w:b/>
          <w:kern w:val="1"/>
          <w:sz w:val="44"/>
          <w:szCs w:val="24"/>
          <w:u w:val="single"/>
          <w:lang w:val="en-CA" w:eastAsia="zh-CN" w:bidi="hi-IN"/>
        </w:rPr>
        <w:t>pH &amp; Human Nutrition</w:t>
      </w:r>
    </w:p>
    <w:p w:rsidR="002328BE" w:rsidRPr="002328BE" w:rsidRDefault="002328BE" w:rsidP="00777D7E">
      <w:pPr>
        <w:spacing w:after="240"/>
        <w:ind w:right="-30"/>
        <w:jc w:val="center"/>
        <w:rPr>
          <w:rFonts w:ascii="Century Gothic" w:hAnsi="Century Gothic"/>
          <w:kern w:val="1"/>
          <w:sz w:val="24"/>
          <w:szCs w:val="24"/>
          <w:lang w:val="en-CA" w:eastAsia="zh-CN" w:bidi="hi-IN"/>
        </w:rPr>
      </w:pPr>
      <w:r w:rsidRPr="002328BE">
        <w:rPr>
          <w:rFonts w:ascii="Century Gothic" w:hAnsi="Century Gothic"/>
          <w:b/>
          <w:bCs/>
          <w:kern w:val="1"/>
          <w:sz w:val="24"/>
          <w:szCs w:val="24"/>
          <w:lang w:val="en-CA" w:eastAsia="zh-CN" w:bidi="hi-IN"/>
        </w:rPr>
        <w:t>The closer the pH is to 7.35 - 7.45, the higher you’re level of health and                                   well-being and your ability to resist states of disease will be.</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Deviations above or below a 7.35 -7.45 pH range in the blood can signal potentially serious and dangerous symptoms or states of disease. When the body can no longer effectively neutralize and eliminate the acids it relocates them within the body’s extra-cellular fluids and connective tissue cells directly compromising the integrity of your cells.</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 xml:space="preserve">Indeed the entire metabolic process depends on a balanced pH. As more acid wastes back up, and the body slowly stews in its poisonous wastes, a chronically over acidic body pH corrodes body tissue, slowly eating into the 60,000 miles of our veins and arteries like acid eating into marble. This is what science calls hemorrhage. If left unchecked, it will interrupt all cellular activities and functions from the beating of your heart to the neuro firing of your brain. </w:t>
      </w:r>
    </w:p>
    <w:p w:rsidR="002328BE" w:rsidRPr="002328BE" w:rsidRDefault="002328BE" w:rsidP="00777D7E">
      <w:pPr>
        <w:spacing w:after="24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 xml:space="preserve">Over acidification interferes with life itself, leading to all sickness and “dis-ease.” Fundamentally, all regulatory mechanisms, including breathing, ingestion, circulation, hormone production, neurotransmitter release, etc., serve the purpose of balancing pH by removing cells. When you eat food, it ferments, just the way a banana on your counter ferments from a green, to yellow, to brown, to black. The banana rots from the inside out, not from the outside in. That is why humans can look healthy from the outside but are rotting and decaying from the inside. This is what the medical community refers to as degenerative disease. </w:t>
      </w:r>
    </w:p>
    <w:p w:rsidR="002328BE" w:rsidRPr="002328BE" w:rsidRDefault="002328BE" w:rsidP="00777D7E">
      <w:pPr>
        <w:spacing w:after="240"/>
        <w:ind w:right="-30"/>
        <w:rPr>
          <w:rFonts w:ascii="Century Gothic" w:hAnsi="Century Gothic"/>
          <w:b/>
          <w:bCs/>
          <w:kern w:val="1"/>
          <w:sz w:val="28"/>
          <w:szCs w:val="24"/>
          <w:u w:val="single"/>
          <w:lang w:val="en-CA" w:eastAsia="zh-CN" w:bidi="hi-IN"/>
        </w:rPr>
      </w:pPr>
      <w:r w:rsidRPr="002328BE">
        <w:rPr>
          <w:rFonts w:ascii="Century Gothic" w:hAnsi="Century Gothic"/>
          <w:b/>
          <w:bCs/>
          <w:kern w:val="1"/>
          <w:sz w:val="28"/>
          <w:szCs w:val="24"/>
          <w:u w:val="single"/>
          <w:lang w:val="en-CA" w:eastAsia="zh-CN" w:bidi="hi-IN"/>
        </w:rPr>
        <w:t>Ways My Body Fights To Maintain pH</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All metabolic processes, including immunity, depend on a delicately balanced pH around 7.35 -7.45. These seven responses fight to maintain the homeostasis of this pH balance:</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1) Using high pH bodily fluids such as water as a solvent to neutralize acid residues.</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 xml:space="preserve">2) Pulling bicarbonate from the pancreas into the blood </w:t>
      </w:r>
      <w:r w:rsidRPr="002328BE">
        <w:rPr>
          <w:rFonts w:ascii="Century Gothic" w:hAnsi="Century Gothic"/>
          <w:i/>
          <w:iCs/>
          <w:kern w:val="1"/>
          <w:sz w:val="22"/>
          <w:szCs w:val="24"/>
          <w:lang w:val="en-CA" w:eastAsia="zh-CN" w:bidi="hi-IN"/>
        </w:rPr>
        <w:t xml:space="preserve">(an alkalizing agent). </w:t>
      </w:r>
      <w:r w:rsidRPr="002328BE">
        <w:rPr>
          <w:rFonts w:ascii="Century Gothic" w:hAnsi="Century Gothic"/>
          <w:kern w:val="1"/>
          <w:sz w:val="22"/>
          <w:szCs w:val="24"/>
          <w:lang w:val="en-CA" w:eastAsia="zh-CN" w:bidi="hi-IN"/>
        </w:rPr>
        <w:t>Bicarbonate ions are generated into the blood cells from carbon dioxide and diffuse into the plasma.</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3) Protein buffers (glutathione, methionine, cystine, taurine to name a few) act as buffers inside cells to bind or neutralize acids during cellular chaos.</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4.) Electrolyte buffers of sodium, calcium and potassium work in the blood, lymph, and extra-cellular and in</w:t>
      </w:r>
      <w:r w:rsidRPr="002328BE">
        <w:rPr>
          <w:rFonts w:ascii="Century Gothic" w:hAnsi="Century Gothic"/>
          <w:kern w:val="1"/>
          <w:sz w:val="22"/>
          <w:szCs w:val="24"/>
          <w:lang w:val="en-CA" w:eastAsia="zh-CN" w:bidi="hi-IN"/>
        </w:rPr>
        <w:softHyphen/>
        <w:t>tracellular fluids to bind acids, which are then removed through the urine.</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5.) Pulling stored calcium and magnesium from skeletal bones and teeth to neutralize blood acids. (The major reason why drinking pop decreases bone mass, especially when laying down the calcium for the rest of your life during puberty.)</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 xml:space="preserve">6.) Filtration and elimination of acidic residues through the skin, urinary tract and respiration. </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7.) Pushing blood acid residues and accumulated toxins into outer extremities as a storage bin away from vital organs. The wrist, joints, fingers, toes and skin are the major target areas to keep the toxins from saturating internal vital organs like the heart and lungs.</w:t>
      </w:r>
    </w:p>
    <w:p w:rsidR="002328BE" w:rsidRPr="002328BE" w:rsidRDefault="002328BE" w:rsidP="00777D7E">
      <w:pPr>
        <w:spacing w:after="120"/>
        <w:ind w:right="-30"/>
        <w:rPr>
          <w:rFonts w:ascii="Century Gothic" w:hAnsi="Century Gothic"/>
          <w:kern w:val="1"/>
          <w:sz w:val="22"/>
          <w:szCs w:val="24"/>
          <w:lang w:val="en-CA" w:eastAsia="zh-CN" w:bidi="hi-IN"/>
        </w:rPr>
      </w:pPr>
      <w:r w:rsidRPr="002328BE">
        <w:rPr>
          <w:rFonts w:ascii="Century Gothic" w:hAnsi="Century Gothic"/>
          <w:kern w:val="1"/>
          <w:sz w:val="22"/>
          <w:szCs w:val="24"/>
          <w:lang w:val="en-CA" w:eastAsia="zh-CN" w:bidi="hi-IN"/>
        </w:rPr>
        <w:t>When all seven-protection phases are over</w:t>
      </w:r>
      <w:r w:rsidRPr="002328BE">
        <w:rPr>
          <w:rFonts w:ascii="Century Gothic" w:hAnsi="Century Gothic"/>
          <w:kern w:val="1"/>
          <w:sz w:val="22"/>
          <w:szCs w:val="24"/>
          <w:lang w:val="en-CA" w:eastAsia="zh-CN" w:bidi="hi-IN"/>
        </w:rPr>
        <w:softHyphen/>
        <w:t>whelmed, the end result is accumulated acid residues at the cellular level, which drown out oxygen. With this acidic, low oxygen terrain, fungus, molds and parasites, cancer cells, etc., seek the diseased acid terrain as food.</w:t>
      </w:r>
    </w:p>
    <w:p w:rsidR="002328BE" w:rsidRDefault="002328BE" w:rsidP="00777D7E">
      <w:pPr>
        <w:ind w:right="-30"/>
        <w:rPr>
          <w:rFonts w:ascii="Century Gothic" w:hAnsi="Century Gothic"/>
          <w:sz w:val="28"/>
          <w:szCs w:val="24"/>
        </w:rPr>
      </w:pPr>
      <w:r>
        <w:rPr>
          <w:rFonts w:ascii="Century Gothic" w:hAnsi="Century Gothic"/>
          <w:sz w:val="28"/>
          <w:szCs w:val="24"/>
        </w:rPr>
        <w:lastRenderedPageBreak/>
        <w:t>Miss Foley</w:t>
      </w:r>
    </w:p>
    <w:p w:rsidR="002328BE" w:rsidRPr="00BF282E" w:rsidRDefault="002328BE" w:rsidP="00777D7E">
      <w:pPr>
        <w:ind w:right="-30"/>
        <w:rPr>
          <w:rFonts w:ascii="Century Gothic" w:hAnsi="Century Gothic"/>
        </w:rPr>
      </w:pPr>
      <w:r>
        <w:rPr>
          <w:rFonts w:ascii="Century Gothic" w:hAnsi="Century Gothic"/>
          <w:sz w:val="32"/>
          <w:szCs w:val="36"/>
        </w:rPr>
        <w:t>Sci10: CR5 Acids &amp; Bases</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 xml:space="preserve">Acids &amp; Bases </w:t>
      </w:r>
    </w:p>
    <w:p w:rsidR="002328BE" w:rsidRDefault="00D811B7" w:rsidP="00777D7E">
      <w:pPr>
        <w:ind w:right="-30"/>
        <w:rPr>
          <w:rFonts w:ascii="Century Gothic" w:hAnsi="Century Gothic"/>
          <w:kern w:val="1"/>
          <w:sz w:val="24"/>
          <w:szCs w:val="24"/>
          <w:lang w:val="en-CA" w:eastAsia="zh-CN" w:bidi="hi-IN"/>
        </w:rPr>
      </w:pPr>
      <w:r>
        <w:rPr>
          <w:noProof/>
        </w:rPr>
        <w:pict>
          <v:line id="_x0000_s1208" style="position:absolute;z-index:251666432;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VgRFQIAACsEAAAOAAAAZHJzL2Uyb0RvYy54bWysU82O2jAQvlfqO1i+QxIILESEVUWgF9pF&#10;2u0DGNshVh3bsg0BVX33jg1BbHupqubgjD0z33zzt3g+txKduHVCqxJnwxQjrqhmQh1K/O1tM5hh&#10;5DxRjEiteIkv3OHn5ccPi84UfKQbLRm3CECUKzpT4sZ7UySJow1viRtqwxUoa21b4uFqDwmzpAP0&#10;ViajNJ0mnbbMWE25c/BaXZV4GfHrmlP/UteOeyRLDNx8PG089+FMlgtSHCwxjaA3GuQfWLREKAh6&#10;h6qIJ+hoxR9QraBWO137IdVtoutaUB5zgGyy9LdsXhtieMwFiuPMvUzu/8HSr6edRYKVePw0xkiR&#10;Fpq0FYqjLBanM64Am5Xa2ZAePatXs9X0u0NKrxqiDjySfLsY8MtCOZN3LuHiDITYd180Axty9DpW&#10;6lzbNkBCDdA5NuRybwg/e0ThcTp6yqfpBCPa6xJS9I7GOv+Z6xYFocQSSEdgcto6H4iQojcJcZTe&#10;CCljv6VCXYnnk9EkOjgtBQvKYObsYb+SFp1ImJj4xaxA82hm9VGxCNZwwtY32RMhrzIElyrgQSpA&#10;5yZdR+LHPJ2vZ+tZPshH0/UgT6tq8GmzygfTTfY0qcbValVlPwO1LC8awRhXgV0/nln+d+2/Lcp1&#10;sO4Dei9D8h491gvI9v9IOvYytC/skyv2ml12tu8xTGQ0vm1PGPnHO8iPO778B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M3V&#10;WBEVAgAAKwQAAA4AAAAAAAAAAAAAAAAALgIAAGRycy9lMm9Eb2MueG1sUEsBAi0AFAAGAAgAAAAh&#10;AN7QyPrbAAAABgEAAA8AAAAAAAAAAAAAAAAAbwQAAGRycy9kb3ducmV2LnhtbFBLBQYAAAAABAAE&#10;APMAAAB3BQAAAAA=&#10;"/>
        </w:pict>
      </w:r>
    </w:p>
    <w:p w:rsidR="002328BE" w:rsidRPr="002328BE" w:rsidRDefault="00690892" w:rsidP="00777D7E">
      <w:pPr>
        <w:ind w:right="-30"/>
        <w:jc w:val="center"/>
        <w:rPr>
          <w:rFonts w:ascii="Century Gothic" w:hAnsi="Century Gothic"/>
          <w:b/>
          <w:kern w:val="1"/>
          <w:szCs w:val="24"/>
          <w:u w:val="single"/>
          <w:lang w:val="en-CA" w:eastAsia="zh-CN" w:bidi="hi-IN"/>
        </w:rPr>
      </w:pPr>
      <w:r w:rsidRPr="00690892">
        <w:rPr>
          <w:rFonts w:ascii="Century Gothic" w:hAnsi="Century Gothic"/>
          <w:noProof/>
          <w:kern w:val="1"/>
          <w:szCs w:val="24"/>
        </w:rPr>
        <w:drawing>
          <wp:inline distT="0" distB="0" distL="0" distR="0">
            <wp:extent cx="5705475" cy="8258175"/>
            <wp:effectExtent l="0" t="0" r="0" b="0"/>
            <wp:docPr id="15" name="Picture 372" descr="http://hubwellness.com/wp-content/uploads/2012/01/ph-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hubwellness.com/wp-content/uploads/2012/01/ph-chart.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05475" cy="8258175"/>
                    </a:xfrm>
                    <a:prstGeom prst="rect">
                      <a:avLst/>
                    </a:prstGeom>
                    <a:noFill/>
                    <a:ln>
                      <a:noFill/>
                    </a:ln>
                  </pic:spPr>
                </pic:pic>
              </a:graphicData>
            </a:graphic>
          </wp:inline>
        </w:drawing>
      </w:r>
    </w:p>
    <w:p w:rsidR="008748ED" w:rsidRDefault="008748ED" w:rsidP="00777D7E">
      <w:pPr>
        <w:ind w:right="-30"/>
        <w:rPr>
          <w:rFonts w:ascii="Century Gothic" w:hAnsi="Century Gothic"/>
          <w:sz w:val="28"/>
          <w:szCs w:val="24"/>
        </w:rPr>
      </w:pPr>
      <w:r>
        <w:rPr>
          <w:rFonts w:ascii="Century Gothic" w:hAnsi="Century Gothic"/>
          <w:sz w:val="28"/>
          <w:szCs w:val="24"/>
        </w:rPr>
        <w:lastRenderedPageBreak/>
        <w:t>Miss Foley</w:t>
      </w:r>
    </w:p>
    <w:p w:rsidR="008748ED" w:rsidRPr="00BF282E" w:rsidRDefault="008748ED" w:rsidP="00777D7E">
      <w:pPr>
        <w:ind w:right="-30"/>
        <w:rPr>
          <w:rFonts w:ascii="Century Gothic" w:hAnsi="Century Gothic"/>
        </w:rPr>
      </w:pPr>
      <w:r>
        <w:rPr>
          <w:rFonts w:ascii="Century Gothic" w:hAnsi="Century Gothic"/>
          <w:sz w:val="32"/>
          <w:szCs w:val="36"/>
        </w:rPr>
        <w:t>Sci10: Chemical Reactions</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 xml:space="preserve">Study Guide </w:t>
      </w:r>
    </w:p>
    <w:p w:rsidR="008748ED" w:rsidRDefault="00D811B7" w:rsidP="00777D7E">
      <w:pPr>
        <w:ind w:right="-30"/>
        <w:rPr>
          <w:rFonts w:ascii="Century Gothic" w:hAnsi="Century Gothic"/>
          <w:kern w:val="1"/>
          <w:sz w:val="24"/>
          <w:szCs w:val="24"/>
          <w:lang w:val="en-CA" w:eastAsia="zh-CN" w:bidi="hi-IN"/>
        </w:rPr>
      </w:pPr>
      <w:r>
        <w:rPr>
          <w:noProof/>
        </w:rPr>
        <w:pict>
          <v:line id="_x0000_s1209" style="position:absolute;z-index:251667456;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psu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GmaY6RI&#10;C03aCsVRFovTGVeAzUrtbEiPntWr2Wr63SGlVw1RBx5Jvl0M+GWhnMk7l3BxBkLsuy+agQ05eh0r&#10;da5tGyChBugcG3K5N4SfPaLwOBlN80k6xoj2uoQUvaOxzn/mukVBKLEE0hGYnLbOByKk6E1CHKU3&#10;QsrYb6lQV+L5eDSODk5LwYIymDl72K+kRScSJiZ+MSvQPJpZfVQsgjWcsPVN9kTIqwzBpQp4kArQ&#10;uUnXkfgxT+fr2XqWD/LRZD3I06oafNqs8sFkk03H1VO1WlXZz0Aty4tGMMZVYNePZ5b/Xftvi3Id&#10;rPuA3suQvEeP9QKy/T+Sjr0M7Qv75Iq9Zped7XsMExmNb9sTRv7xDvLjji9/AQAA//8DAFBLAwQU&#10;AAYACAAAACEA3tDI+tsAAAAGAQAADwAAAGRycy9kb3ducmV2LnhtbEyOwU7DMBBE70j8g7VIXKrW&#10;IUApIZsKAblxobTiuo2XJCJep7HbBr4ewwWOoxm9eflytJ068OBbJwgXswQUS+VMKzXC+rWcLkD5&#10;QGKoc8IIn+xhWZye5JQZd5QXPqxCrSJEfEYITQh9prWvGrbkZ65nid27GyyFGIdam4GOEW47nSbJ&#10;XFtqJT401PNDw9XHam8RfLnhXfk1qSbJ22XtON09Pj8R4vnZeH8HKvAY/sbwox/VoYhOW7cX41WH&#10;ME1v4hJhnoKK9e3i+grU9jfrItf/9YtvAAAA//8DAFBLAQItABQABgAIAAAAIQC2gziS/gAAAOEB&#10;AAATAAAAAAAAAAAAAAAAAAAAAABbQ29udGVudF9UeXBlc10ueG1sUEsBAi0AFAAGAAgAAAAhADj9&#10;If/WAAAAlAEAAAsAAAAAAAAAAAAAAAAALwEAAF9yZWxzLy5yZWxzUEsBAi0AFAAGAAgAAAAhAItW&#10;my4VAgAAKwQAAA4AAAAAAAAAAAAAAAAALgIAAGRycy9lMm9Eb2MueG1sUEsBAi0AFAAGAAgAAAAh&#10;AN7QyPrbAAAABgEAAA8AAAAAAAAAAAAAAAAAbwQAAGRycy9kb3ducmV2LnhtbFBLBQYAAAAABAAE&#10;APMAAAB3BQAAAAA=&#10;"/>
        </w:pict>
      </w:r>
    </w:p>
    <w:p w:rsidR="008748ED" w:rsidRPr="008748ED" w:rsidRDefault="008748ED" w:rsidP="00777D7E">
      <w:pPr>
        <w:ind w:right="-30"/>
        <w:jc w:val="center"/>
        <w:rPr>
          <w:rFonts w:ascii="Century Gothic" w:hAnsi="Century Gothic"/>
          <w:b/>
          <w:sz w:val="48"/>
          <w:szCs w:val="48"/>
          <w:u w:val="single"/>
          <w:lang w:val="en-CA" w:eastAsia="en-CA"/>
        </w:rPr>
      </w:pPr>
      <w:r w:rsidRPr="008748ED">
        <w:rPr>
          <w:rFonts w:ascii="Century Gothic" w:hAnsi="Century Gothic"/>
          <w:b/>
          <w:sz w:val="48"/>
          <w:szCs w:val="48"/>
          <w:u w:val="single"/>
          <w:lang w:val="en-CA" w:eastAsia="en-CA"/>
        </w:rPr>
        <w:t>Chemical Reactions Unit Exam</w:t>
      </w:r>
    </w:p>
    <w:p w:rsidR="008748ED" w:rsidRPr="008748ED" w:rsidRDefault="008748ED" w:rsidP="00777D7E">
      <w:pPr>
        <w:spacing w:after="240"/>
        <w:ind w:right="-30"/>
        <w:jc w:val="center"/>
        <w:rPr>
          <w:rFonts w:ascii="Century Gothic" w:hAnsi="Century Gothic"/>
          <w:b/>
          <w:sz w:val="48"/>
          <w:szCs w:val="48"/>
          <w:u w:val="single"/>
          <w:lang w:val="en-CA" w:eastAsia="en-CA"/>
        </w:rPr>
      </w:pPr>
      <w:r w:rsidRPr="008748ED">
        <w:rPr>
          <w:rFonts w:ascii="Century Gothic" w:hAnsi="Century Gothic"/>
          <w:b/>
          <w:sz w:val="48"/>
          <w:szCs w:val="48"/>
          <w:u w:val="single"/>
          <w:lang w:val="en-CA" w:eastAsia="en-CA"/>
        </w:rPr>
        <w:t>STUDY GUIDE</w:t>
      </w:r>
    </w:p>
    <w:p w:rsidR="008748ED" w:rsidRPr="008748ED" w:rsidRDefault="008748ED" w:rsidP="00CB4BAB">
      <w:pPr>
        <w:pStyle w:val="ListParagraph"/>
        <w:numPr>
          <w:ilvl w:val="0"/>
          <w:numId w:val="42"/>
        </w:numPr>
        <w:tabs>
          <w:tab w:val="num" w:pos="993"/>
          <w:tab w:val="left" w:pos="10065"/>
        </w:tabs>
        <w:spacing w:after="240"/>
        <w:ind w:left="709" w:right="-30" w:hanging="425"/>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Define all italicized </w:t>
      </w:r>
      <w:r w:rsidRPr="008748ED">
        <w:rPr>
          <w:rFonts w:ascii="Century Gothic" w:hAnsi="Century Gothic"/>
          <w:b/>
          <w:i/>
          <w:sz w:val="28"/>
          <w:szCs w:val="28"/>
          <w:lang w:val="en-CA" w:eastAsia="en-CA"/>
        </w:rPr>
        <w:t>definitions</w:t>
      </w:r>
      <w:r w:rsidRPr="008748ED">
        <w:rPr>
          <w:rFonts w:ascii="Century Gothic" w:hAnsi="Century Gothic"/>
          <w:sz w:val="28"/>
          <w:szCs w:val="28"/>
          <w:lang w:val="en-CA" w:eastAsia="en-CA"/>
        </w:rPr>
        <w:t xml:space="preserve"> found on Key Concepts Notes.</w:t>
      </w:r>
    </w:p>
    <w:p w:rsidR="008748ED" w:rsidRPr="008748ED" w:rsidRDefault="008748ED" w:rsidP="00CB4BAB">
      <w:pPr>
        <w:pStyle w:val="ListParagraph"/>
        <w:numPr>
          <w:ilvl w:val="0"/>
          <w:numId w:val="42"/>
        </w:numPr>
        <w:tabs>
          <w:tab w:val="num" w:pos="709"/>
          <w:tab w:val="left" w:pos="10065"/>
        </w:tabs>
        <w:ind w:left="851" w:right="-30" w:hanging="567"/>
        <w:contextualSpacing w:val="0"/>
        <w:jc w:val="both"/>
        <w:rPr>
          <w:rFonts w:ascii="Century Gothic" w:hAnsi="Century Gothic"/>
          <w:sz w:val="28"/>
          <w:szCs w:val="28"/>
          <w:lang w:val="en-CA" w:eastAsia="en-CA"/>
        </w:rPr>
      </w:pPr>
      <w:r w:rsidRPr="008748ED">
        <w:rPr>
          <w:rFonts w:ascii="Century Gothic" w:hAnsi="Century Gothic"/>
          <w:b/>
          <w:i/>
          <w:sz w:val="28"/>
          <w:szCs w:val="28"/>
          <w:lang w:val="en-CA" w:eastAsia="en-CA"/>
        </w:rPr>
        <w:t>WHMIS &amp; Safety</w:t>
      </w:r>
    </w:p>
    <w:p w:rsidR="008748ED" w:rsidRPr="008748ED" w:rsidRDefault="008748ED" w:rsidP="00CB4BAB">
      <w:pPr>
        <w:pStyle w:val="ListParagraph"/>
        <w:numPr>
          <w:ilvl w:val="1"/>
          <w:numId w:val="43"/>
        </w:numPr>
        <w:tabs>
          <w:tab w:val="left" w:pos="10065"/>
        </w:tabs>
        <w:spacing w:after="120"/>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what is it, its purpose, symbols, MSDS’s</w:t>
      </w:r>
    </w:p>
    <w:p w:rsidR="008748ED" w:rsidRPr="008748ED" w:rsidRDefault="008748ED" w:rsidP="00CB4BAB">
      <w:pPr>
        <w:pStyle w:val="ListParagraph"/>
        <w:numPr>
          <w:ilvl w:val="1"/>
          <w:numId w:val="43"/>
        </w:numPr>
        <w:tabs>
          <w:tab w:val="left" w:pos="10065"/>
        </w:tabs>
        <w:spacing w:after="120"/>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classroom safety rules</w:t>
      </w:r>
    </w:p>
    <w:p w:rsidR="008748ED" w:rsidRPr="008748ED" w:rsidRDefault="008748ED" w:rsidP="00CB4BAB">
      <w:pPr>
        <w:pStyle w:val="ListParagraph"/>
        <w:numPr>
          <w:ilvl w:val="1"/>
          <w:numId w:val="43"/>
        </w:numPr>
        <w:tabs>
          <w:tab w:val="left" w:pos="10065"/>
        </w:tabs>
        <w:spacing w:after="240"/>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household product’s symbols</w:t>
      </w:r>
    </w:p>
    <w:p w:rsidR="008748ED" w:rsidRPr="008748ED" w:rsidRDefault="008748ED" w:rsidP="00CB4BAB">
      <w:pPr>
        <w:pStyle w:val="ListParagraph"/>
        <w:numPr>
          <w:ilvl w:val="0"/>
          <w:numId w:val="44"/>
        </w:numPr>
        <w:tabs>
          <w:tab w:val="left" w:pos="10065"/>
        </w:tabs>
        <w:spacing w:after="240"/>
        <w:ind w:right="-30" w:hanging="436"/>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Define </w:t>
      </w:r>
      <w:r w:rsidRPr="008748ED">
        <w:rPr>
          <w:rFonts w:ascii="Century Gothic" w:hAnsi="Century Gothic"/>
          <w:b/>
          <w:i/>
          <w:sz w:val="28"/>
          <w:szCs w:val="28"/>
          <w:lang w:val="en-CA" w:eastAsia="en-CA"/>
        </w:rPr>
        <w:t>Physical vs. Chemical Change</w:t>
      </w:r>
      <w:r w:rsidRPr="008748ED">
        <w:rPr>
          <w:rFonts w:ascii="Century Gothic" w:hAnsi="Century Gothic"/>
          <w:sz w:val="28"/>
          <w:szCs w:val="28"/>
          <w:lang w:val="en-CA" w:eastAsia="en-CA"/>
        </w:rPr>
        <w:t>, identify and provide examples</w:t>
      </w:r>
    </w:p>
    <w:p w:rsidR="008748ED" w:rsidRPr="008748ED" w:rsidRDefault="008748ED" w:rsidP="00CB4BAB">
      <w:pPr>
        <w:pStyle w:val="ListParagraph"/>
        <w:numPr>
          <w:ilvl w:val="0"/>
          <w:numId w:val="41"/>
        </w:numPr>
        <w:tabs>
          <w:tab w:val="left" w:pos="10065"/>
        </w:tabs>
        <w:spacing w:after="240"/>
        <w:ind w:right="-30" w:hanging="502"/>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Define and compare </w:t>
      </w:r>
      <w:r w:rsidRPr="008748ED">
        <w:rPr>
          <w:rFonts w:ascii="Century Gothic" w:hAnsi="Century Gothic"/>
          <w:b/>
          <w:i/>
          <w:sz w:val="28"/>
          <w:szCs w:val="28"/>
          <w:lang w:val="en-CA" w:eastAsia="en-CA"/>
        </w:rPr>
        <w:t>Exothermic and Endothermic Reactions</w:t>
      </w:r>
      <w:r w:rsidRPr="008748ED">
        <w:rPr>
          <w:rFonts w:ascii="Century Gothic" w:hAnsi="Century Gothic"/>
          <w:sz w:val="28"/>
          <w:szCs w:val="28"/>
          <w:lang w:val="en-CA" w:eastAsia="en-CA"/>
        </w:rPr>
        <w:t>, identify examples</w:t>
      </w:r>
    </w:p>
    <w:p w:rsidR="008748ED" w:rsidRPr="008748ED" w:rsidRDefault="008748ED" w:rsidP="00CB4BAB">
      <w:pPr>
        <w:numPr>
          <w:ilvl w:val="0"/>
          <w:numId w:val="41"/>
        </w:numPr>
        <w:tabs>
          <w:tab w:val="left" w:pos="10065"/>
        </w:tabs>
        <w:spacing w:after="240"/>
        <w:ind w:right="-30" w:hanging="502"/>
        <w:jc w:val="both"/>
        <w:rPr>
          <w:rFonts w:ascii="Century Gothic" w:hAnsi="Century Gothic"/>
          <w:b/>
          <w:i/>
          <w:sz w:val="28"/>
          <w:szCs w:val="28"/>
          <w:lang w:val="en-CA" w:eastAsia="en-CA"/>
        </w:rPr>
      </w:pPr>
      <w:r w:rsidRPr="008748ED">
        <w:rPr>
          <w:rFonts w:ascii="Century Gothic" w:hAnsi="Century Gothic"/>
          <w:b/>
          <w:i/>
          <w:sz w:val="28"/>
          <w:szCs w:val="28"/>
          <w:lang w:val="en-CA" w:eastAsia="en-CA"/>
        </w:rPr>
        <w:t>Indicators of Chemical Change</w:t>
      </w:r>
    </w:p>
    <w:p w:rsidR="008748ED" w:rsidRPr="008748ED" w:rsidRDefault="008748ED" w:rsidP="00CB4BAB">
      <w:pPr>
        <w:numPr>
          <w:ilvl w:val="0"/>
          <w:numId w:val="41"/>
        </w:numPr>
        <w:tabs>
          <w:tab w:val="left" w:pos="10065"/>
        </w:tabs>
        <w:spacing w:after="240"/>
        <w:ind w:right="-30" w:hanging="502"/>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Factors that affect the </w:t>
      </w:r>
      <w:r w:rsidRPr="008748ED">
        <w:rPr>
          <w:rFonts w:ascii="Century Gothic" w:hAnsi="Century Gothic"/>
          <w:b/>
          <w:i/>
          <w:sz w:val="28"/>
          <w:szCs w:val="28"/>
          <w:lang w:val="en-CA" w:eastAsia="en-CA"/>
        </w:rPr>
        <w:t>Rate of Chemical Reactions</w:t>
      </w:r>
    </w:p>
    <w:p w:rsidR="008748ED" w:rsidRPr="008748ED" w:rsidRDefault="008748ED" w:rsidP="00CB4BAB">
      <w:pPr>
        <w:pStyle w:val="ListParagraph"/>
        <w:numPr>
          <w:ilvl w:val="0"/>
          <w:numId w:val="41"/>
        </w:numPr>
        <w:tabs>
          <w:tab w:val="left" w:pos="10065"/>
        </w:tabs>
        <w:spacing w:after="240"/>
        <w:ind w:right="-30" w:hanging="502"/>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The </w:t>
      </w:r>
      <w:r w:rsidRPr="008748ED">
        <w:rPr>
          <w:rFonts w:ascii="Century Gothic" w:hAnsi="Century Gothic"/>
          <w:b/>
          <w:i/>
          <w:sz w:val="28"/>
          <w:szCs w:val="28"/>
          <w:lang w:val="en-CA" w:eastAsia="en-CA"/>
        </w:rPr>
        <w:t>Periodic Table and how it is organized</w:t>
      </w:r>
      <w:r w:rsidRPr="008748ED">
        <w:rPr>
          <w:rFonts w:ascii="Century Gothic" w:hAnsi="Century Gothic"/>
          <w:sz w:val="28"/>
          <w:szCs w:val="28"/>
          <w:lang w:val="en-CA" w:eastAsia="en-CA"/>
        </w:rPr>
        <w:t>: Atomic number, families, periods, metals, non-metals, transition metals, how to find ionic charges, diatomic elements</w:t>
      </w:r>
    </w:p>
    <w:p w:rsidR="008748ED" w:rsidRPr="008748ED" w:rsidRDefault="008748ED" w:rsidP="00CB4BAB">
      <w:pPr>
        <w:pStyle w:val="ListParagraph"/>
        <w:numPr>
          <w:ilvl w:val="0"/>
          <w:numId w:val="41"/>
        </w:numPr>
        <w:tabs>
          <w:tab w:val="left" w:pos="10065"/>
        </w:tabs>
        <w:ind w:right="-30" w:hanging="502"/>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How many </w:t>
      </w:r>
      <w:r w:rsidRPr="008748ED">
        <w:rPr>
          <w:rFonts w:ascii="Century Gothic" w:hAnsi="Century Gothic"/>
          <w:b/>
          <w:i/>
          <w:sz w:val="28"/>
          <w:szCs w:val="28"/>
          <w:lang w:val="en-CA" w:eastAsia="en-CA"/>
        </w:rPr>
        <w:t xml:space="preserve">electrons, protons, neutrons are in each element </w:t>
      </w:r>
    </w:p>
    <w:p w:rsidR="008748ED" w:rsidRPr="008748ED" w:rsidRDefault="008748ED" w:rsidP="00777D7E">
      <w:pPr>
        <w:pStyle w:val="ListParagraph"/>
        <w:tabs>
          <w:tab w:val="left" w:pos="10065"/>
        </w:tabs>
        <w:spacing w:after="240"/>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remember the relationship to the atomic number and atomic mass</w:t>
      </w:r>
    </w:p>
    <w:p w:rsidR="008748ED" w:rsidRPr="008748ED" w:rsidRDefault="008748ED" w:rsidP="00CB4BAB">
      <w:pPr>
        <w:pStyle w:val="ListParagraph"/>
        <w:numPr>
          <w:ilvl w:val="0"/>
          <w:numId w:val="41"/>
        </w:numPr>
        <w:tabs>
          <w:tab w:val="left" w:pos="10065"/>
        </w:tabs>
        <w:ind w:right="-30" w:hanging="502"/>
        <w:contextualSpacing w:val="0"/>
        <w:jc w:val="both"/>
        <w:rPr>
          <w:rFonts w:ascii="Century Gothic" w:hAnsi="Century Gothic"/>
          <w:sz w:val="28"/>
          <w:szCs w:val="28"/>
          <w:lang w:val="en-CA" w:eastAsia="en-CA"/>
        </w:rPr>
      </w:pPr>
      <w:r w:rsidRPr="008748ED">
        <w:rPr>
          <w:rFonts w:ascii="Century Gothic" w:hAnsi="Century Gothic"/>
          <w:b/>
          <w:i/>
          <w:sz w:val="28"/>
          <w:szCs w:val="28"/>
          <w:lang w:val="en-CA" w:eastAsia="en-CA"/>
        </w:rPr>
        <w:t>Counting atoms</w:t>
      </w:r>
      <w:r w:rsidRPr="008748ED">
        <w:rPr>
          <w:rFonts w:ascii="Century Gothic" w:hAnsi="Century Gothic"/>
          <w:sz w:val="28"/>
          <w:szCs w:val="28"/>
          <w:lang w:val="en-CA" w:eastAsia="en-CA"/>
        </w:rPr>
        <w:t xml:space="preserve"> in compounds</w:t>
      </w:r>
    </w:p>
    <w:p w:rsidR="008748ED" w:rsidRPr="008748ED" w:rsidRDefault="008748ED" w:rsidP="00CB4BAB">
      <w:pPr>
        <w:pStyle w:val="ListParagraph"/>
        <w:numPr>
          <w:ilvl w:val="1"/>
          <w:numId w:val="43"/>
        </w:numPr>
        <w:tabs>
          <w:tab w:val="left" w:pos="10065"/>
        </w:tabs>
        <w:spacing w:after="240"/>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remember if there are brackets, you multiply by the # outside by the one inside</w:t>
      </w:r>
    </w:p>
    <w:p w:rsidR="008748ED" w:rsidRPr="008748ED" w:rsidRDefault="008748ED" w:rsidP="00CB4BAB">
      <w:pPr>
        <w:pStyle w:val="ListParagraph"/>
        <w:numPr>
          <w:ilvl w:val="0"/>
          <w:numId w:val="41"/>
        </w:numPr>
        <w:tabs>
          <w:tab w:val="left" w:pos="10065"/>
        </w:tabs>
        <w:ind w:right="-30" w:hanging="502"/>
        <w:contextualSpacing w:val="0"/>
        <w:jc w:val="both"/>
        <w:rPr>
          <w:rFonts w:ascii="Century Gothic" w:hAnsi="Century Gothic"/>
          <w:sz w:val="28"/>
          <w:szCs w:val="28"/>
          <w:lang w:val="en-CA" w:eastAsia="en-CA"/>
        </w:rPr>
      </w:pPr>
      <w:r w:rsidRPr="008748ED">
        <w:rPr>
          <w:rFonts w:ascii="Century Gothic" w:hAnsi="Century Gothic"/>
          <w:b/>
          <w:i/>
          <w:sz w:val="28"/>
          <w:szCs w:val="28"/>
          <w:lang w:val="en-CA" w:eastAsia="en-CA"/>
        </w:rPr>
        <w:t>Determining Molecular Mass</w:t>
      </w:r>
      <w:r w:rsidRPr="008748ED">
        <w:rPr>
          <w:rFonts w:ascii="Century Gothic" w:hAnsi="Century Gothic"/>
          <w:sz w:val="28"/>
          <w:szCs w:val="28"/>
          <w:lang w:val="en-CA" w:eastAsia="en-CA"/>
        </w:rPr>
        <w:t xml:space="preserve"> of compounds</w:t>
      </w:r>
    </w:p>
    <w:p w:rsidR="008748ED" w:rsidRPr="008748ED" w:rsidRDefault="008748ED" w:rsidP="00CB4BAB">
      <w:pPr>
        <w:pStyle w:val="ListParagraph"/>
        <w:numPr>
          <w:ilvl w:val="0"/>
          <w:numId w:val="45"/>
        </w:numPr>
        <w:tabs>
          <w:tab w:val="left" w:pos="10065"/>
        </w:tabs>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the # of atoms X atomic mass of the element</w:t>
      </w:r>
    </w:p>
    <w:p w:rsidR="008748ED" w:rsidRPr="008748ED" w:rsidRDefault="008748ED" w:rsidP="00CB4BAB">
      <w:pPr>
        <w:pStyle w:val="ListParagraph"/>
        <w:numPr>
          <w:ilvl w:val="0"/>
          <w:numId w:val="45"/>
        </w:numPr>
        <w:tabs>
          <w:tab w:val="left" w:pos="10065"/>
        </w:tabs>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add up the totals of each element</w:t>
      </w:r>
    </w:p>
    <w:p w:rsidR="008748ED" w:rsidRDefault="008748ED" w:rsidP="00CB4BAB">
      <w:pPr>
        <w:pStyle w:val="ListParagraph"/>
        <w:numPr>
          <w:ilvl w:val="0"/>
          <w:numId w:val="45"/>
        </w:numPr>
        <w:tabs>
          <w:tab w:val="left" w:pos="10065"/>
        </w:tabs>
        <w:spacing w:after="240"/>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do not forget the units (g/mol)</w:t>
      </w:r>
    </w:p>
    <w:p w:rsidR="008748ED" w:rsidRPr="008748ED" w:rsidRDefault="008748ED" w:rsidP="00CB4BAB">
      <w:pPr>
        <w:pStyle w:val="ListParagraph"/>
        <w:numPr>
          <w:ilvl w:val="0"/>
          <w:numId w:val="41"/>
        </w:numPr>
        <w:tabs>
          <w:tab w:val="left" w:pos="10065"/>
        </w:tabs>
        <w:ind w:right="-30" w:hanging="502"/>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Identifying </w:t>
      </w:r>
      <w:r w:rsidRPr="008748ED">
        <w:rPr>
          <w:rFonts w:ascii="Century Gothic" w:hAnsi="Century Gothic"/>
          <w:b/>
          <w:i/>
          <w:sz w:val="28"/>
          <w:szCs w:val="28"/>
          <w:lang w:val="en-CA" w:eastAsia="en-CA"/>
        </w:rPr>
        <w:t>Ionic and Molecular Compounds</w:t>
      </w:r>
    </w:p>
    <w:p w:rsidR="008748ED" w:rsidRDefault="008748ED" w:rsidP="00CB4BAB">
      <w:pPr>
        <w:pStyle w:val="ListParagraph"/>
        <w:numPr>
          <w:ilvl w:val="0"/>
          <w:numId w:val="46"/>
        </w:numPr>
        <w:tabs>
          <w:tab w:val="left" w:pos="10065"/>
        </w:tabs>
        <w:spacing w:after="240"/>
        <w:ind w:right="-30"/>
        <w:contextualSpacing w:val="0"/>
        <w:jc w:val="both"/>
        <w:rPr>
          <w:rFonts w:ascii="Century Gothic" w:hAnsi="Century Gothic"/>
          <w:sz w:val="28"/>
          <w:szCs w:val="28"/>
          <w:lang w:val="en-CA" w:eastAsia="en-CA"/>
        </w:rPr>
      </w:pPr>
      <w:r w:rsidRPr="00A83C6C">
        <w:rPr>
          <w:rFonts w:ascii="Century Gothic" w:hAnsi="Century Gothic"/>
          <w:sz w:val="28"/>
          <w:szCs w:val="28"/>
          <w:lang w:val="en-CA" w:eastAsia="en-CA"/>
        </w:rPr>
        <w:t>the difference between them, define and be able to pick out what type of compound it is based on the name or formula</w:t>
      </w:r>
    </w:p>
    <w:p w:rsidR="00A83C6C" w:rsidRDefault="00A83C6C" w:rsidP="00777D7E">
      <w:pPr>
        <w:tabs>
          <w:tab w:val="left" w:pos="10065"/>
        </w:tabs>
        <w:ind w:right="-30"/>
        <w:rPr>
          <w:rFonts w:ascii="Century Gothic" w:hAnsi="Century Gothic"/>
          <w:sz w:val="28"/>
          <w:szCs w:val="24"/>
        </w:rPr>
      </w:pPr>
      <w:r>
        <w:rPr>
          <w:rFonts w:ascii="Century Gothic" w:hAnsi="Century Gothic"/>
          <w:sz w:val="28"/>
          <w:szCs w:val="24"/>
        </w:rPr>
        <w:lastRenderedPageBreak/>
        <w:t>Miss Foley</w:t>
      </w:r>
    </w:p>
    <w:p w:rsidR="00A83C6C" w:rsidRPr="00BF282E" w:rsidRDefault="00A83C6C" w:rsidP="00777D7E">
      <w:pPr>
        <w:tabs>
          <w:tab w:val="left" w:pos="7797"/>
        </w:tabs>
        <w:ind w:right="-30"/>
        <w:rPr>
          <w:rFonts w:ascii="Century Gothic" w:hAnsi="Century Gothic"/>
        </w:rPr>
      </w:pPr>
      <w:r>
        <w:rPr>
          <w:rFonts w:ascii="Century Gothic" w:hAnsi="Century Gothic"/>
          <w:sz w:val="32"/>
          <w:szCs w:val="36"/>
        </w:rPr>
        <w:t>Sci10: Chemical Reactions</w:t>
      </w:r>
      <w:r w:rsidR="00D526FF">
        <w:rPr>
          <w:rFonts w:ascii="Century Gothic" w:hAnsi="Century Gothic"/>
          <w:sz w:val="32"/>
          <w:szCs w:val="36"/>
        </w:rPr>
        <w:t xml:space="preserve">                                         </w:t>
      </w:r>
      <w:r>
        <w:rPr>
          <w:rFonts w:ascii="Century Gothic" w:hAnsi="Century Gothic"/>
          <w:b/>
          <w:sz w:val="36"/>
          <w:szCs w:val="36"/>
        </w:rPr>
        <w:t xml:space="preserve">Study Guide </w:t>
      </w:r>
    </w:p>
    <w:p w:rsidR="00A83C6C" w:rsidRDefault="00D811B7" w:rsidP="00777D7E">
      <w:pPr>
        <w:tabs>
          <w:tab w:val="left" w:pos="10065"/>
        </w:tabs>
        <w:ind w:right="-30"/>
        <w:rPr>
          <w:rFonts w:ascii="Century Gothic" w:hAnsi="Century Gothic"/>
          <w:kern w:val="1"/>
          <w:sz w:val="24"/>
          <w:szCs w:val="24"/>
          <w:lang w:val="en-CA" w:eastAsia="zh-CN" w:bidi="hi-IN"/>
        </w:rPr>
      </w:pPr>
      <w:r>
        <w:rPr>
          <w:noProof/>
        </w:rPr>
        <w:pict>
          <v:line id="_x0000_s1210" style="position:absolute;z-index:251669504;visibility:visible" from="-1.35pt,3.1pt" to="492.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Xc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HDHPRR&#10;pIMiPQvFURbF6Y0rIKZSWxvSoyf1ap41/e6Q0lVL1J5Hkm9nA/eyIGfy7krYOANP7PovmkEMOXgd&#10;lTo1tguQoAE6xYKcbwXhJ48oHM4mj/ksnWJEB19CiuGisc5/5rpDwSixBNIRmByfnQ9ESDGEhHeU&#10;3ggpY72lQn2JF9PJNF5wWgoWnCHM2f2ukhYdSeiY+MWswHMfZvVBsQjWcsLWV9sTIS82PC5VwINU&#10;gM7VurTEj0W6WM/X83yUT2brUZ7W9ejTpspHs032OK0f6qqqs5+BWpYXrWCMq8BuaM8s/7vyXwfl&#10;0li3Br3JkLxHj3oB2eEfScdahvKFeXLFTrPz1g41ho6MwdfpCS1/vwf7fsZXvwAAAP//AwBQSwME&#10;FAAGAAgAAAAhAN7QyPrbAAAABgEAAA8AAABkcnMvZG93bnJldi54bWxMjsFOwzAQRO9I/IO1SFyq&#10;1iFAKSGbCgG5caG04rqNlyQiXqex2wa+HsMFjqMZvXn5crSdOvDgWycIF7MEFEvlTCs1wvq1nC5A&#10;+UBiqHPCCJ/sYVmcnuSUGXeUFz6sQq0iRHxGCE0Ifaa1rxq25GeuZ4nduxsshRiHWpuBjhFuO50m&#10;yVxbaiU+NNTzQ8PVx2pvEXy54V35Nakmydtl7TjdPT4/EeL52Xh/ByrwGP7G8KMf1aGITlu3F+NV&#10;hzBNb+ISYZ6CivXt4voK1PY36yLX//WLbwAAAP//AwBQSwECLQAUAAYACAAAACEAtoM4kv4AAADh&#10;AQAAEwAAAAAAAAAAAAAAAAAAAAAAW0NvbnRlbnRfVHlwZXNdLnhtbFBLAQItABQABgAIAAAAIQA4&#10;/SH/1gAAAJQBAAALAAAAAAAAAAAAAAAAAC8BAABfcmVscy8ucmVsc1BLAQItABQABgAIAAAAIQBU&#10;pgXcFgIAACsEAAAOAAAAAAAAAAAAAAAAAC4CAABkcnMvZTJvRG9jLnhtbFBLAQItABQABgAIAAAA&#10;IQDe0Mj62wAAAAYBAAAPAAAAAAAAAAAAAAAAAHAEAABkcnMvZG93bnJldi54bWxQSwUGAAAAAAQA&#10;BADzAAAAeAUAAAAA&#10;"/>
        </w:pict>
      </w:r>
    </w:p>
    <w:p w:rsidR="008748ED" w:rsidRPr="008748ED" w:rsidRDefault="008748ED" w:rsidP="00CB4BAB">
      <w:pPr>
        <w:pStyle w:val="ListParagraph"/>
        <w:numPr>
          <w:ilvl w:val="0"/>
          <w:numId w:val="41"/>
        </w:numPr>
        <w:tabs>
          <w:tab w:val="left" w:pos="10065"/>
        </w:tabs>
        <w:spacing w:before="120"/>
        <w:ind w:right="-30" w:hanging="502"/>
        <w:contextualSpacing w:val="0"/>
        <w:jc w:val="both"/>
        <w:rPr>
          <w:rFonts w:ascii="Century Gothic" w:hAnsi="Century Gothic"/>
          <w:sz w:val="28"/>
          <w:szCs w:val="28"/>
          <w:lang w:val="en-CA" w:eastAsia="en-CA"/>
        </w:rPr>
      </w:pPr>
      <w:r w:rsidRPr="008748ED">
        <w:rPr>
          <w:rFonts w:ascii="Century Gothic" w:hAnsi="Century Gothic"/>
          <w:b/>
          <w:i/>
          <w:sz w:val="28"/>
          <w:szCs w:val="28"/>
          <w:lang w:val="en-CA" w:eastAsia="en-CA"/>
        </w:rPr>
        <w:t>Naming Ionic Compounds</w:t>
      </w:r>
      <w:r w:rsidRPr="008748ED">
        <w:rPr>
          <w:rFonts w:ascii="Century Gothic" w:hAnsi="Century Gothic"/>
          <w:sz w:val="28"/>
          <w:szCs w:val="28"/>
          <w:lang w:val="en-CA" w:eastAsia="en-CA"/>
        </w:rPr>
        <w:t xml:space="preserve"> </w:t>
      </w:r>
    </w:p>
    <w:p w:rsidR="008748ED" w:rsidRPr="00A83C6C" w:rsidRDefault="008748ED" w:rsidP="00CB4BAB">
      <w:pPr>
        <w:pStyle w:val="ListParagraph"/>
        <w:numPr>
          <w:ilvl w:val="0"/>
          <w:numId w:val="46"/>
        </w:numPr>
        <w:tabs>
          <w:tab w:val="left" w:pos="10065"/>
        </w:tabs>
        <w:spacing w:after="240"/>
        <w:ind w:right="-30"/>
        <w:contextualSpacing w:val="0"/>
        <w:jc w:val="both"/>
        <w:rPr>
          <w:rFonts w:ascii="Century Gothic" w:hAnsi="Century Gothic"/>
          <w:sz w:val="28"/>
          <w:szCs w:val="28"/>
          <w:lang w:val="en-CA" w:eastAsia="en-CA"/>
        </w:rPr>
      </w:pPr>
      <w:r w:rsidRPr="00A83C6C">
        <w:rPr>
          <w:rFonts w:ascii="Century Gothic" w:hAnsi="Century Gothic"/>
          <w:sz w:val="28"/>
          <w:szCs w:val="28"/>
          <w:lang w:val="en-CA" w:eastAsia="en-CA"/>
        </w:rPr>
        <w:t>Transition Metals need the extra step- you have to find the    charge then place it in brackets in roman numerals</w:t>
      </w:r>
    </w:p>
    <w:p w:rsidR="008748ED" w:rsidRPr="008748ED" w:rsidRDefault="008748ED" w:rsidP="00CB4BAB">
      <w:pPr>
        <w:pStyle w:val="ListParagraph"/>
        <w:numPr>
          <w:ilvl w:val="0"/>
          <w:numId w:val="41"/>
        </w:numPr>
        <w:tabs>
          <w:tab w:val="left" w:pos="10065"/>
        </w:tabs>
        <w:ind w:right="-30" w:hanging="502"/>
        <w:contextualSpacing w:val="0"/>
        <w:jc w:val="both"/>
        <w:rPr>
          <w:rFonts w:ascii="Century Gothic" w:hAnsi="Century Gothic"/>
          <w:sz w:val="28"/>
          <w:szCs w:val="28"/>
          <w:lang w:val="en-CA" w:eastAsia="en-CA"/>
        </w:rPr>
      </w:pPr>
      <w:r w:rsidRPr="008748ED">
        <w:rPr>
          <w:rFonts w:ascii="Century Gothic" w:hAnsi="Century Gothic"/>
          <w:b/>
          <w:i/>
          <w:sz w:val="28"/>
          <w:szCs w:val="28"/>
          <w:lang w:val="en-CA" w:eastAsia="en-CA"/>
        </w:rPr>
        <w:t>Naming Molecular Compounds</w:t>
      </w:r>
    </w:p>
    <w:p w:rsidR="00A83C6C" w:rsidRDefault="008748ED" w:rsidP="00CB4BAB">
      <w:pPr>
        <w:pStyle w:val="ListParagraph"/>
        <w:numPr>
          <w:ilvl w:val="0"/>
          <w:numId w:val="46"/>
        </w:numPr>
        <w:tabs>
          <w:tab w:val="left" w:pos="10065"/>
        </w:tabs>
        <w:spacing w:after="240"/>
        <w:ind w:right="-30"/>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use Greek prefixes (must have these memorized)</w:t>
      </w:r>
    </w:p>
    <w:p w:rsidR="008748ED" w:rsidRPr="008748ED" w:rsidRDefault="008748ED" w:rsidP="00CB4BAB">
      <w:pPr>
        <w:pStyle w:val="ListParagraph"/>
        <w:numPr>
          <w:ilvl w:val="0"/>
          <w:numId w:val="41"/>
        </w:numPr>
        <w:tabs>
          <w:tab w:val="left" w:pos="10065"/>
        </w:tabs>
        <w:ind w:right="-30" w:hanging="436"/>
        <w:jc w:val="both"/>
        <w:rPr>
          <w:rFonts w:ascii="Century Gothic" w:hAnsi="Century Gothic"/>
          <w:sz w:val="28"/>
          <w:szCs w:val="28"/>
          <w:lang w:val="en-CA" w:eastAsia="en-CA"/>
        </w:rPr>
      </w:pPr>
      <w:r w:rsidRPr="008748ED">
        <w:rPr>
          <w:rFonts w:ascii="Century Gothic" w:hAnsi="Century Gothic"/>
          <w:sz w:val="28"/>
          <w:szCs w:val="28"/>
          <w:lang w:val="en-CA" w:eastAsia="en-CA"/>
        </w:rPr>
        <w:t xml:space="preserve">Writing </w:t>
      </w:r>
      <w:r w:rsidRPr="008748ED">
        <w:rPr>
          <w:rFonts w:ascii="Century Gothic" w:hAnsi="Century Gothic"/>
          <w:b/>
          <w:i/>
          <w:sz w:val="28"/>
          <w:szCs w:val="28"/>
          <w:lang w:val="en-CA" w:eastAsia="en-CA"/>
        </w:rPr>
        <w:t>Chemical Formulas of Ionic and Molecular Compounds</w:t>
      </w:r>
    </w:p>
    <w:p w:rsidR="008748ED" w:rsidRPr="008748ED" w:rsidRDefault="008748ED" w:rsidP="00CB4BAB">
      <w:pPr>
        <w:pStyle w:val="ListParagraph"/>
        <w:numPr>
          <w:ilvl w:val="0"/>
          <w:numId w:val="47"/>
        </w:numPr>
        <w:tabs>
          <w:tab w:val="left" w:pos="10065"/>
        </w:tabs>
        <w:ind w:right="-30"/>
        <w:jc w:val="both"/>
        <w:rPr>
          <w:rFonts w:ascii="Century Gothic" w:hAnsi="Century Gothic"/>
          <w:sz w:val="28"/>
          <w:szCs w:val="28"/>
          <w:lang w:val="en-CA" w:eastAsia="en-CA"/>
        </w:rPr>
      </w:pPr>
      <w:r w:rsidRPr="008748ED">
        <w:rPr>
          <w:rFonts w:ascii="Century Gothic" w:hAnsi="Century Gothic"/>
          <w:sz w:val="28"/>
          <w:szCs w:val="28"/>
          <w:lang w:val="en-CA" w:eastAsia="en-CA"/>
        </w:rPr>
        <w:t>find charge of metal and non-metal making balanced formula</w:t>
      </w:r>
    </w:p>
    <w:p w:rsidR="008748ED" w:rsidRPr="008748ED" w:rsidRDefault="008748ED" w:rsidP="00CB4BAB">
      <w:pPr>
        <w:pStyle w:val="ListParagraph"/>
        <w:numPr>
          <w:ilvl w:val="0"/>
          <w:numId w:val="47"/>
        </w:numPr>
        <w:tabs>
          <w:tab w:val="left" w:pos="10065"/>
        </w:tabs>
        <w:ind w:right="-30"/>
        <w:jc w:val="both"/>
        <w:rPr>
          <w:rFonts w:ascii="Century Gothic" w:hAnsi="Century Gothic"/>
          <w:sz w:val="28"/>
          <w:szCs w:val="28"/>
          <w:lang w:val="en-CA" w:eastAsia="en-CA"/>
        </w:rPr>
      </w:pPr>
      <w:r w:rsidRPr="008748ED">
        <w:rPr>
          <w:rFonts w:ascii="Century Gothic" w:hAnsi="Century Gothic"/>
          <w:sz w:val="28"/>
          <w:szCs w:val="28"/>
          <w:lang w:val="en-CA" w:eastAsia="en-CA"/>
        </w:rPr>
        <w:t>using Greek prefixes</w:t>
      </w:r>
    </w:p>
    <w:p w:rsidR="008748ED" w:rsidRPr="008748ED" w:rsidRDefault="008748ED" w:rsidP="00CB4BAB">
      <w:pPr>
        <w:pStyle w:val="ListParagraph"/>
        <w:numPr>
          <w:ilvl w:val="0"/>
          <w:numId w:val="47"/>
        </w:numPr>
        <w:tabs>
          <w:tab w:val="left" w:pos="10065"/>
        </w:tabs>
        <w:ind w:right="-30"/>
        <w:jc w:val="both"/>
        <w:rPr>
          <w:rFonts w:ascii="Century Gothic" w:hAnsi="Century Gothic"/>
          <w:sz w:val="28"/>
          <w:szCs w:val="28"/>
          <w:lang w:val="en-CA" w:eastAsia="en-CA"/>
        </w:rPr>
      </w:pPr>
      <w:r w:rsidRPr="008748ED">
        <w:rPr>
          <w:rFonts w:ascii="Century Gothic" w:hAnsi="Century Gothic"/>
          <w:sz w:val="28"/>
          <w:szCs w:val="28"/>
          <w:lang w:val="en-CA" w:eastAsia="en-CA"/>
        </w:rPr>
        <w:t>know which rules to use for which type of compound</w:t>
      </w:r>
    </w:p>
    <w:p w:rsidR="008748ED" w:rsidRPr="008748ED" w:rsidRDefault="008748ED" w:rsidP="00777D7E">
      <w:pPr>
        <w:tabs>
          <w:tab w:val="left" w:pos="10065"/>
        </w:tabs>
        <w:ind w:right="-30"/>
        <w:jc w:val="both"/>
        <w:rPr>
          <w:rFonts w:ascii="Century Gothic" w:hAnsi="Century Gothic"/>
          <w:sz w:val="28"/>
          <w:szCs w:val="28"/>
          <w:lang w:val="en-CA" w:eastAsia="en-CA"/>
        </w:rPr>
      </w:pPr>
    </w:p>
    <w:p w:rsidR="008748ED" w:rsidRPr="008748ED" w:rsidRDefault="008748ED" w:rsidP="00CB4BAB">
      <w:pPr>
        <w:pStyle w:val="ListParagraph"/>
        <w:numPr>
          <w:ilvl w:val="0"/>
          <w:numId w:val="41"/>
        </w:numPr>
        <w:tabs>
          <w:tab w:val="left" w:pos="10065"/>
        </w:tabs>
        <w:ind w:right="-30" w:hanging="436"/>
        <w:jc w:val="both"/>
        <w:rPr>
          <w:rFonts w:ascii="Century Gothic" w:hAnsi="Century Gothic"/>
          <w:sz w:val="28"/>
          <w:szCs w:val="28"/>
          <w:lang w:val="en-CA" w:eastAsia="en-CA"/>
        </w:rPr>
      </w:pPr>
      <w:r w:rsidRPr="008748ED">
        <w:rPr>
          <w:rFonts w:ascii="Century Gothic" w:hAnsi="Century Gothic"/>
          <w:b/>
          <w:i/>
          <w:sz w:val="28"/>
          <w:szCs w:val="28"/>
          <w:lang w:val="en-CA" w:eastAsia="en-CA"/>
        </w:rPr>
        <w:t>Balancing Chemical Equations</w:t>
      </w:r>
    </w:p>
    <w:p w:rsidR="008748ED" w:rsidRPr="008748ED" w:rsidRDefault="008748ED" w:rsidP="00CB4BAB">
      <w:pPr>
        <w:pStyle w:val="ListParagraph"/>
        <w:numPr>
          <w:ilvl w:val="0"/>
          <w:numId w:val="48"/>
        </w:numPr>
        <w:tabs>
          <w:tab w:val="left" w:pos="10065"/>
        </w:tabs>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know the Law of Conservation of Mass</w:t>
      </w:r>
    </w:p>
    <w:p w:rsidR="008748ED" w:rsidRPr="008748ED" w:rsidRDefault="008748ED" w:rsidP="00CB4BAB">
      <w:pPr>
        <w:numPr>
          <w:ilvl w:val="0"/>
          <w:numId w:val="48"/>
        </w:numPr>
        <w:tabs>
          <w:tab w:val="left" w:pos="10065"/>
        </w:tabs>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create word equations and change word equations into chemical equations</w:t>
      </w:r>
    </w:p>
    <w:p w:rsidR="008748ED" w:rsidRPr="008748ED" w:rsidRDefault="008748ED" w:rsidP="00CB4BAB">
      <w:pPr>
        <w:numPr>
          <w:ilvl w:val="0"/>
          <w:numId w:val="48"/>
        </w:numPr>
        <w:tabs>
          <w:tab w:val="left" w:pos="10065"/>
        </w:tabs>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using coefficients to balance reactions (remember the coefficient multiplies the # of original atoms)</w:t>
      </w:r>
    </w:p>
    <w:p w:rsidR="008748ED" w:rsidRPr="008748ED" w:rsidRDefault="008748ED" w:rsidP="00CB4BAB">
      <w:pPr>
        <w:numPr>
          <w:ilvl w:val="0"/>
          <w:numId w:val="48"/>
        </w:numPr>
        <w:tabs>
          <w:tab w:val="left" w:pos="10065"/>
        </w:tabs>
        <w:spacing w:after="240"/>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Show your work!</w:t>
      </w:r>
    </w:p>
    <w:p w:rsidR="008748ED" w:rsidRPr="008748ED" w:rsidRDefault="008748ED" w:rsidP="00CB4BAB">
      <w:pPr>
        <w:pStyle w:val="ListParagraph"/>
        <w:numPr>
          <w:ilvl w:val="0"/>
          <w:numId w:val="41"/>
        </w:numPr>
        <w:tabs>
          <w:tab w:val="left" w:pos="10065"/>
        </w:tabs>
        <w:ind w:right="-30" w:hanging="436"/>
        <w:jc w:val="both"/>
        <w:rPr>
          <w:rFonts w:ascii="Century Gothic" w:hAnsi="Century Gothic"/>
          <w:sz w:val="28"/>
          <w:szCs w:val="28"/>
          <w:lang w:val="en-CA" w:eastAsia="en-CA"/>
        </w:rPr>
      </w:pPr>
      <w:r w:rsidRPr="008748ED">
        <w:rPr>
          <w:rFonts w:ascii="Century Gothic" w:hAnsi="Century Gothic"/>
          <w:b/>
          <w:i/>
          <w:sz w:val="28"/>
          <w:szCs w:val="28"/>
          <w:lang w:val="en-CA" w:eastAsia="en-CA"/>
        </w:rPr>
        <w:t>Organic Compounds</w:t>
      </w:r>
      <w:r w:rsidRPr="008748ED">
        <w:rPr>
          <w:rFonts w:ascii="Century Gothic" w:hAnsi="Century Gothic"/>
          <w:sz w:val="28"/>
          <w:szCs w:val="28"/>
          <w:lang w:val="en-CA" w:eastAsia="en-CA"/>
        </w:rPr>
        <w:t xml:space="preserve"> &amp; </w:t>
      </w:r>
      <w:r w:rsidRPr="008748ED">
        <w:rPr>
          <w:rFonts w:ascii="Century Gothic" w:hAnsi="Century Gothic"/>
          <w:b/>
          <w:i/>
          <w:sz w:val="28"/>
          <w:szCs w:val="28"/>
          <w:lang w:val="en-CA" w:eastAsia="en-CA"/>
        </w:rPr>
        <w:t>Hydrocarbons</w:t>
      </w:r>
    </w:p>
    <w:p w:rsidR="008748ED" w:rsidRPr="00A83C6C" w:rsidRDefault="008748ED" w:rsidP="00CB4BAB">
      <w:pPr>
        <w:pStyle w:val="ListParagraph"/>
        <w:numPr>
          <w:ilvl w:val="0"/>
          <w:numId w:val="49"/>
        </w:numPr>
        <w:tabs>
          <w:tab w:val="left" w:pos="10065"/>
        </w:tabs>
        <w:ind w:left="1418" w:right="-30"/>
        <w:jc w:val="both"/>
        <w:rPr>
          <w:rFonts w:ascii="Century Gothic" w:hAnsi="Century Gothic"/>
          <w:sz w:val="28"/>
          <w:szCs w:val="28"/>
          <w:lang w:val="en-CA" w:eastAsia="en-CA"/>
        </w:rPr>
      </w:pPr>
      <w:r w:rsidRPr="00A83C6C">
        <w:rPr>
          <w:rFonts w:ascii="Century Gothic" w:hAnsi="Century Gothic"/>
          <w:sz w:val="28"/>
          <w:szCs w:val="28"/>
          <w:lang w:val="en-CA" w:eastAsia="en-CA"/>
        </w:rPr>
        <w:t>define organic compounds</w:t>
      </w:r>
    </w:p>
    <w:p w:rsidR="008748ED" w:rsidRPr="00A83C6C" w:rsidRDefault="008748ED" w:rsidP="00CB4BAB">
      <w:pPr>
        <w:pStyle w:val="ListParagraph"/>
        <w:numPr>
          <w:ilvl w:val="0"/>
          <w:numId w:val="49"/>
        </w:numPr>
        <w:tabs>
          <w:tab w:val="left" w:pos="10065"/>
        </w:tabs>
        <w:ind w:left="1418" w:right="-30"/>
        <w:jc w:val="both"/>
        <w:rPr>
          <w:rFonts w:ascii="Century Gothic" w:hAnsi="Century Gothic"/>
          <w:sz w:val="28"/>
          <w:szCs w:val="28"/>
          <w:lang w:val="en-CA" w:eastAsia="en-CA"/>
        </w:rPr>
      </w:pPr>
      <w:r w:rsidRPr="00A83C6C">
        <w:rPr>
          <w:rFonts w:ascii="Century Gothic" w:hAnsi="Century Gothic"/>
          <w:sz w:val="28"/>
          <w:szCs w:val="28"/>
          <w:lang w:val="en-CA" w:eastAsia="en-CA"/>
        </w:rPr>
        <w:t>define hydrocarbons</w:t>
      </w:r>
    </w:p>
    <w:p w:rsidR="008748ED" w:rsidRPr="00A83C6C" w:rsidRDefault="008748ED" w:rsidP="00CB4BAB">
      <w:pPr>
        <w:pStyle w:val="ListParagraph"/>
        <w:numPr>
          <w:ilvl w:val="0"/>
          <w:numId w:val="49"/>
        </w:numPr>
        <w:tabs>
          <w:tab w:val="left" w:pos="10065"/>
        </w:tabs>
        <w:ind w:left="1418" w:right="-30"/>
        <w:jc w:val="both"/>
        <w:rPr>
          <w:rFonts w:ascii="Century Gothic" w:hAnsi="Century Gothic"/>
          <w:sz w:val="28"/>
          <w:szCs w:val="28"/>
          <w:lang w:val="en-CA" w:eastAsia="en-CA"/>
        </w:rPr>
      </w:pPr>
      <w:r w:rsidRPr="00A83C6C">
        <w:rPr>
          <w:rFonts w:ascii="Century Gothic" w:hAnsi="Century Gothic"/>
          <w:sz w:val="28"/>
          <w:szCs w:val="28"/>
          <w:lang w:val="en-CA" w:eastAsia="en-CA"/>
        </w:rPr>
        <w:t>define combustion by using general chemical equation</w:t>
      </w:r>
    </w:p>
    <w:p w:rsidR="008748ED" w:rsidRPr="00A83C6C" w:rsidRDefault="008748ED" w:rsidP="00CB4BAB">
      <w:pPr>
        <w:pStyle w:val="ListParagraph"/>
        <w:numPr>
          <w:ilvl w:val="0"/>
          <w:numId w:val="49"/>
        </w:numPr>
        <w:tabs>
          <w:tab w:val="left" w:pos="10065"/>
        </w:tabs>
        <w:spacing w:after="240"/>
        <w:ind w:left="1417" w:right="-30" w:hanging="357"/>
        <w:contextualSpacing w:val="0"/>
        <w:jc w:val="both"/>
        <w:rPr>
          <w:rFonts w:ascii="Century Gothic" w:hAnsi="Century Gothic"/>
          <w:sz w:val="28"/>
          <w:szCs w:val="28"/>
          <w:lang w:val="en-CA" w:eastAsia="en-CA"/>
        </w:rPr>
      </w:pPr>
      <w:r w:rsidRPr="00A83C6C">
        <w:rPr>
          <w:rFonts w:ascii="Century Gothic" w:hAnsi="Century Gothic"/>
          <w:sz w:val="28"/>
          <w:szCs w:val="28"/>
          <w:lang w:val="en-CA" w:eastAsia="en-CA"/>
        </w:rPr>
        <w:t>compare and contrast complete and incomplete combustion</w:t>
      </w:r>
    </w:p>
    <w:p w:rsidR="008748ED" w:rsidRPr="008748ED" w:rsidRDefault="008748ED" w:rsidP="00CB4BAB">
      <w:pPr>
        <w:pStyle w:val="ListParagraph"/>
        <w:numPr>
          <w:ilvl w:val="0"/>
          <w:numId w:val="41"/>
        </w:numPr>
        <w:tabs>
          <w:tab w:val="left" w:pos="10065"/>
        </w:tabs>
        <w:ind w:right="-30" w:hanging="436"/>
        <w:jc w:val="both"/>
        <w:rPr>
          <w:rFonts w:ascii="Century Gothic" w:hAnsi="Century Gothic"/>
          <w:sz w:val="28"/>
          <w:szCs w:val="28"/>
          <w:lang w:val="en-CA" w:eastAsia="en-CA"/>
        </w:rPr>
      </w:pPr>
      <w:r w:rsidRPr="008748ED">
        <w:rPr>
          <w:rFonts w:ascii="Century Gothic" w:hAnsi="Century Gothic"/>
          <w:b/>
          <w:i/>
          <w:sz w:val="28"/>
          <w:szCs w:val="28"/>
          <w:lang w:val="en-CA" w:eastAsia="en-CA"/>
        </w:rPr>
        <w:t>Acids and Bases</w:t>
      </w:r>
    </w:p>
    <w:p w:rsidR="008748ED" w:rsidRPr="008748ED" w:rsidRDefault="008748ED" w:rsidP="00CB4BAB">
      <w:pPr>
        <w:pStyle w:val="ListParagraph"/>
        <w:numPr>
          <w:ilvl w:val="0"/>
          <w:numId w:val="50"/>
        </w:numPr>
        <w:tabs>
          <w:tab w:val="left" w:pos="10065"/>
        </w:tabs>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their properties and identifying them</w:t>
      </w:r>
    </w:p>
    <w:p w:rsidR="008748ED" w:rsidRPr="008748ED" w:rsidRDefault="008748ED" w:rsidP="00CB4BAB">
      <w:pPr>
        <w:pStyle w:val="ListParagraph"/>
        <w:numPr>
          <w:ilvl w:val="0"/>
          <w:numId w:val="50"/>
        </w:numPr>
        <w:tabs>
          <w:tab w:val="left" w:pos="10065"/>
        </w:tabs>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indicators</w:t>
      </w:r>
    </w:p>
    <w:p w:rsidR="008748ED" w:rsidRPr="008748ED" w:rsidRDefault="008748ED" w:rsidP="00CB4BAB">
      <w:pPr>
        <w:pStyle w:val="ListParagraph"/>
        <w:numPr>
          <w:ilvl w:val="0"/>
          <w:numId w:val="50"/>
        </w:numPr>
        <w:tabs>
          <w:tab w:val="left" w:pos="10065"/>
        </w:tabs>
        <w:spacing w:after="240"/>
        <w:ind w:left="1417" w:right="-30" w:hanging="357"/>
        <w:contextualSpacing w:val="0"/>
        <w:jc w:val="both"/>
        <w:rPr>
          <w:rFonts w:ascii="Century Gothic" w:hAnsi="Century Gothic"/>
          <w:sz w:val="28"/>
          <w:szCs w:val="28"/>
          <w:lang w:val="en-CA" w:eastAsia="en-CA"/>
        </w:rPr>
      </w:pPr>
      <w:r w:rsidRPr="008748ED">
        <w:rPr>
          <w:rFonts w:ascii="Century Gothic" w:hAnsi="Century Gothic"/>
          <w:sz w:val="28"/>
          <w:szCs w:val="28"/>
          <w:lang w:val="en-CA" w:eastAsia="en-CA"/>
        </w:rPr>
        <w:t>pH scale, draw &amp; label, what does it measure, how do you use it</w:t>
      </w:r>
    </w:p>
    <w:p w:rsidR="008748ED" w:rsidRPr="008748ED" w:rsidRDefault="008748ED" w:rsidP="00CB4BAB">
      <w:pPr>
        <w:numPr>
          <w:ilvl w:val="0"/>
          <w:numId w:val="41"/>
        </w:numPr>
        <w:tabs>
          <w:tab w:val="left" w:pos="10065"/>
        </w:tabs>
        <w:ind w:right="-30" w:hanging="436"/>
        <w:jc w:val="both"/>
        <w:rPr>
          <w:rFonts w:ascii="Century Gothic" w:hAnsi="Century Gothic"/>
          <w:b/>
          <w:i/>
          <w:sz w:val="28"/>
          <w:szCs w:val="28"/>
          <w:lang w:val="en-CA" w:eastAsia="en-CA"/>
        </w:rPr>
      </w:pPr>
      <w:r w:rsidRPr="008748ED">
        <w:rPr>
          <w:rFonts w:ascii="Century Gothic" w:hAnsi="Century Gothic"/>
          <w:b/>
          <w:i/>
          <w:sz w:val="28"/>
          <w:szCs w:val="28"/>
          <w:lang w:val="en-CA" w:eastAsia="en-CA"/>
        </w:rPr>
        <w:t>Neutralization</w:t>
      </w:r>
    </w:p>
    <w:p w:rsidR="008748ED" w:rsidRPr="008748ED" w:rsidRDefault="008748ED" w:rsidP="00CB4BAB">
      <w:pPr>
        <w:numPr>
          <w:ilvl w:val="0"/>
          <w:numId w:val="51"/>
        </w:numPr>
        <w:tabs>
          <w:tab w:val="left" w:pos="10065"/>
        </w:tabs>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Chemical equation for neutralization, reactants and products</w:t>
      </w:r>
    </w:p>
    <w:p w:rsidR="008748ED" w:rsidRPr="008748ED" w:rsidRDefault="008748ED" w:rsidP="00CB4BAB">
      <w:pPr>
        <w:numPr>
          <w:ilvl w:val="0"/>
          <w:numId w:val="51"/>
        </w:numPr>
        <w:tabs>
          <w:tab w:val="left" w:pos="10065"/>
        </w:tabs>
        <w:ind w:left="1418" w:right="-30"/>
        <w:jc w:val="both"/>
        <w:rPr>
          <w:rFonts w:ascii="Century Gothic" w:hAnsi="Century Gothic"/>
          <w:sz w:val="28"/>
          <w:szCs w:val="28"/>
          <w:lang w:val="en-CA" w:eastAsia="en-CA"/>
        </w:rPr>
      </w:pPr>
      <w:r w:rsidRPr="008748ED">
        <w:rPr>
          <w:rFonts w:ascii="Century Gothic" w:hAnsi="Century Gothic"/>
          <w:sz w:val="28"/>
          <w:szCs w:val="28"/>
          <w:lang w:val="en-CA" w:eastAsia="en-CA"/>
        </w:rPr>
        <w:t>effect on pH</w:t>
      </w:r>
    </w:p>
    <w:p w:rsidR="002328BE" w:rsidRPr="002328BE" w:rsidRDefault="002328BE" w:rsidP="00777D7E">
      <w:pPr>
        <w:ind w:right="-30"/>
        <w:rPr>
          <w:rFonts w:ascii="Century Gothic" w:hAnsi="Century Gothic"/>
          <w:b/>
          <w:kern w:val="1"/>
          <w:szCs w:val="24"/>
          <w:u w:val="single"/>
          <w:lang w:val="en-CA" w:eastAsia="zh-CN" w:bidi="hi-IN"/>
        </w:rPr>
      </w:pPr>
    </w:p>
    <w:p w:rsidR="002328BE" w:rsidRPr="002328BE" w:rsidRDefault="002328BE" w:rsidP="00777D7E">
      <w:pPr>
        <w:ind w:right="-30"/>
        <w:rPr>
          <w:rFonts w:ascii="Century Gothic" w:hAnsi="Century Gothic"/>
          <w:b/>
          <w:kern w:val="1"/>
          <w:szCs w:val="24"/>
          <w:u w:val="single"/>
          <w:lang w:val="en-CA" w:eastAsia="zh-CN" w:bidi="hi-IN"/>
        </w:rPr>
      </w:pPr>
    </w:p>
    <w:p w:rsidR="002328BE" w:rsidRPr="002328BE" w:rsidRDefault="002328BE" w:rsidP="00777D7E">
      <w:pPr>
        <w:ind w:right="-30"/>
        <w:rPr>
          <w:rFonts w:ascii="Century Gothic" w:hAnsi="Century Gothic"/>
          <w:b/>
          <w:kern w:val="1"/>
          <w:szCs w:val="24"/>
          <w:u w:val="single"/>
          <w:lang w:val="en-CA" w:eastAsia="zh-CN" w:bidi="hi-IN"/>
        </w:rPr>
      </w:pPr>
    </w:p>
    <w:p w:rsidR="002328BE" w:rsidRPr="002328BE" w:rsidRDefault="002328BE" w:rsidP="00777D7E">
      <w:pPr>
        <w:ind w:right="-30"/>
        <w:rPr>
          <w:rFonts w:ascii="Century Gothic" w:hAnsi="Century Gothic"/>
          <w:b/>
          <w:kern w:val="1"/>
          <w:szCs w:val="24"/>
          <w:u w:val="single"/>
          <w:lang w:val="en-CA" w:eastAsia="zh-CN" w:bidi="hi-IN"/>
        </w:rPr>
      </w:pPr>
    </w:p>
    <w:p w:rsidR="002328BE" w:rsidRPr="002328BE" w:rsidRDefault="002328BE" w:rsidP="00777D7E">
      <w:pPr>
        <w:ind w:right="-30"/>
        <w:rPr>
          <w:rFonts w:ascii="Century Gothic" w:hAnsi="Century Gothic"/>
          <w:b/>
          <w:kern w:val="1"/>
          <w:szCs w:val="24"/>
          <w:u w:val="single"/>
          <w:lang w:val="en-CA" w:eastAsia="zh-CN" w:bidi="hi-IN"/>
        </w:rPr>
      </w:pPr>
    </w:p>
    <w:p w:rsidR="00580BD8" w:rsidRDefault="004472FD" w:rsidP="00777D7E">
      <w:pPr>
        <w:ind w:right="-30"/>
        <w:rPr>
          <w:rFonts w:ascii="Century Gothic" w:hAnsi="Century Gothic"/>
          <w:kern w:val="1"/>
          <w:szCs w:val="24"/>
          <w:lang w:val="en-CA" w:eastAsia="zh-CN" w:bidi="hi-IN"/>
        </w:rPr>
      </w:pPr>
      <w:r w:rsidRPr="004472FD">
        <w:rPr>
          <w:rFonts w:ascii="Century Gothic" w:hAnsi="Century Gothic"/>
          <w:kern w:val="1"/>
          <w:szCs w:val="24"/>
          <w:lang w:val="en-CA" w:eastAsia="zh-CN" w:bidi="hi-IN"/>
        </w:rPr>
        <w:br w:type="page"/>
      </w:r>
    </w:p>
    <w:p w:rsidR="00580BD8" w:rsidRDefault="00580BD8" w:rsidP="00777D7E">
      <w:pPr>
        <w:ind w:right="-30"/>
        <w:rPr>
          <w:rFonts w:ascii="Century Gothic" w:hAnsi="Century Gothic"/>
          <w:sz w:val="28"/>
          <w:szCs w:val="24"/>
        </w:rPr>
      </w:pPr>
      <w:r>
        <w:rPr>
          <w:rFonts w:ascii="Century Gothic" w:hAnsi="Century Gothic"/>
          <w:sz w:val="28"/>
          <w:szCs w:val="24"/>
        </w:rPr>
        <w:lastRenderedPageBreak/>
        <w:t>Miss Foley</w:t>
      </w:r>
    </w:p>
    <w:p w:rsidR="00580BD8" w:rsidRPr="00BF282E" w:rsidRDefault="00580BD8" w:rsidP="00777D7E">
      <w:pPr>
        <w:ind w:right="-30"/>
        <w:rPr>
          <w:rFonts w:ascii="Century Gothic" w:hAnsi="Century Gothic"/>
        </w:rPr>
      </w:pPr>
      <w:r>
        <w:rPr>
          <w:rFonts w:ascii="Century Gothic" w:hAnsi="Century Gothic"/>
          <w:sz w:val="32"/>
          <w:szCs w:val="36"/>
        </w:rPr>
        <w:t xml:space="preserve">Sci10: </w:t>
      </w:r>
      <w:r w:rsidR="001328C7">
        <w:rPr>
          <w:rFonts w:ascii="Century Gothic" w:hAnsi="Century Gothic"/>
          <w:sz w:val="32"/>
          <w:szCs w:val="36"/>
        </w:rPr>
        <w:t xml:space="preserve">Force &amp; </w:t>
      </w:r>
      <w:r>
        <w:rPr>
          <w:rFonts w:ascii="Century Gothic" w:hAnsi="Century Gothic"/>
          <w:sz w:val="32"/>
          <w:szCs w:val="36"/>
        </w:rPr>
        <w:t>Motion</w:t>
      </w:r>
      <w:r>
        <w:rPr>
          <w:rFonts w:ascii="Century Gothic" w:hAnsi="Century Gothic"/>
          <w:sz w:val="36"/>
          <w:szCs w:val="36"/>
        </w:rPr>
        <w:tab/>
        <w:t xml:space="preserve">     </w:t>
      </w:r>
      <w:r w:rsidR="001328C7">
        <w:rPr>
          <w:rFonts w:ascii="Century Gothic" w:hAnsi="Century Gothic"/>
          <w:sz w:val="36"/>
          <w:szCs w:val="36"/>
        </w:rPr>
        <w:tab/>
      </w:r>
      <w:r w:rsidR="001328C7">
        <w:rPr>
          <w:rFonts w:ascii="Century Gothic" w:hAnsi="Century Gothic"/>
          <w:sz w:val="36"/>
          <w:szCs w:val="36"/>
        </w:rPr>
        <w:tab/>
        <w:t xml:space="preserve">     </w:t>
      </w:r>
      <w:r>
        <w:rPr>
          <w:rFonts w:ascii="Century Gothic" w:hAnsi="Century Gothic"/>
          <w:b/>
          <w:sz w:val="36"/>
          <w:szCs w:val="36"/>
        </w:rPr>
        <w:t>Outcomes &amp; Indicators</w:t>
      </w:r>
    </w:p>
    <w:p w:rsidR="00580BD8" w:rsidRDefault="00D811B7" w:rsidP="00777D7E">
      <w:pPr>
        <w:ind w:right="-30"/>
        <w:rPr>
          <w:rFonts w:ascii="Verdana" w:hAnsi="Verdana"/>
        </w:rPr>
      </w:pPr>
      <w:r>
        <w:rPr>
          <w:noProof/>
        </w:rPr>
        <w:pict>
          <v:line id="_x0000_s1211" style="position:absolute;z-index:25168281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AN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n2K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BfuQ&#10;DRUCAAArBAAADgAAAAAAAAAAAAAAAAAuAgAAZHJzL2Uyb0RvYy54bWxQSwECLQAUAAYACAAAACEA&#10;Jt/qeNoAAAAGAQAADwAAAAAAAAAAAAAAAABvBAAAZHJzL2Rvd25yZXYueG1sUEsFBgAAAAAEAAQA&#10;8wAAAHYFAAAAAA==&#10;"/>
        </w:pict>
      </w:r>
    </w:p>
    <w:p w:rsidR="00580BD8" w:rsidRPr="00580BD8" w:rsidRDefault="001328C7" w:rsidP="00777D7E">
      <w:pPr>
        <w:spacing w:before="120" w:after="240"/>
        <w:ind w:right="-30"/>
        <w:jc w:val="center"/>
        <w:rPr>
          <w:rFonts w:ascii="Century Gothic" w:hAnsi="Century Gothic"/>
          <w:b/>
          <w:kern w:val="1"/>
          <w:sz w:val="44"/>
          <w:szCs w:val="24"/>
          <w:lang w:val="en-CA" w:eastAsia="zh-CN" w:bidi="hi-IN"/>
        </w:rPr>
      </w:pPr>
      <w:r>
        <w:rPr>
          <w:rFonts w:ascii="Century Gothic" w:hAnsi="Century Gothic"/>
          <w:b/>
          <w:kern w:val="1"/>
          <w:sz w:val="44"/>
          <w:szCs w:val="24"/>
          <w:lang w:val="en-CA" w:eastAsia="zh-CN" w:bidi="hi-IN"/>
        </w:rPr>
        <w:t>Force a</w:t>
      </w:r>
      <w:r w:rsidR="00580BD8" w:rsidRPr="00580BD8">
        <w:rPr>
          <w:rFonts w:ascii="Century Gothic" w:hAnsi="Century Gothic"/>
          <w:b/>
          <w:kern w:val="1"/>
          <w:sz w:val="44"/>
          <w:szCs w:val="24"/>
          <w:lang w:val="en-CA" w:eastAsia="zh-CN" w:bidi="hi-IN"/>
        </w:rPr>
        <w:t xml:space="preserve">nd </w:t>
      </w:r>
      <w:r>
        <w:rPr>
          <w:rFonts w:ascii="Century Gothic" w:hAnsi="Century Gothic"/>
          <w:b/>
          <w:kern w:val="1"/>
          <w:sz w:val="44"/>
          <w:szCs w:val="24"/>
          <w:lang w:val="en-CA" w:eastAsia="zh-CN" w:bidi="hi-IN"/>
        </w:rPr>
        <w:t>Motion in O</w:t>
      </w:r>
      <w:r w:rsidR="00580BD8" w:rsidRPr="00580BD8">
        <w:rPr>
          <w:rFonts w:ascii="Century Gothic" w:hAnsi="Century Gothic"/>
          <w:b/>
          <w:kern w:val="1"/>
          <w:sz w:val="44"/>
          <w:szCs w:val="24"/>
          <w:lang w:val="en-CA" w:eastAsia="zh-CN" w:bidi="hi-IN"/>
        </w:rPr>
        <w:t>ur World (FM)</w:t>
      </w:r>
    </w:p>
    <w:p w:rsidR="00580BD8" w:rsidRPr="001328C7" w:rsidRDefault="001328C7" w:rsidP="00777D7E">
      <w:pPr>
        <w:spacing w:after="120"/>
        <w:ind w:left="720" w:right="-30" w:hanging="720"/>
        <w:jc w:val="both"/>
        <w:rPr>
          <w:rFonts w:ascii="Century Gothic" w:hAnsi="Century Gothic"/>
          <w:b/>
          <w:i/>
          <w:iCs/>
          <w:kern w:val="1"/>
          <w:sz w:val="28"/>
          <w:szCs w:val="24"/>
          <w:lang w:val="en-CA" w:eastAsia="zh-CN" w:bidi="hi-IN"/>
        </w:rPr>
      </w:pPr>
      <w:r>
        <w:rPr>
          <w:rFonts w:ascii="Century Gothic" w:hAnsi="Century Gothic"/>
          <w:b/>
          <w:i/>
          <w:iCs/>
          <w:kern w:val="1"/>
          <w:sz w:val="28"/>
          <w:szCs w:val="24"/>
          <w:lang w:val="fr-FR" w:eastAsia="zh-CN" w:bidi="hi-IN"/>
        </w:rPr>
        <w:t>FM1</w:t>
      </w:r>
      <w:r w:rsidR="00580BD8" w:rsidRPr="001328C7">
        <w:rPr>
          <w:rFonts w:ascii="Century Gothic" w:hAnsi="Century Gothic"/>
          <w:b/>
          <w:i/>
          <w:iCs/>
          <w:kern w:val="1"/>
          <w:sz w:val="28"/>
          <w:szCs w:val="24"/>
          <w:lang w:val="fr-FR" w:eastAsia="zh-CN" w:bidi="hi-IN"/>
        </w:rPr>
        <w:t xml:space="preserve">: </w:t>
      </w:r>
      <w:r>
        <w:rPr>
          <w:rFonts w:ascii="Century Gothic" w:hAnsi="Century Gothic"/>
          <w:b/>
          <w:i/>
          <w:iCs/>
          <w:kern w:val="1"/>
          <w:sz w:val="28"/>
          <w:szCs w:val="24"/>
          <w:lang w:val="fr-FR" w:eastAsia="zh-CN" w:bidi="hi-IN"/>
        </w:rPr>
        <w:tab/>
      </w:r>
      <w:r w:rsidR="00327097" w:rsidRPr="00327097">
        <w:rPr>
          <w:rFonts w:ascii="Century Gothic" w:hAnsi="Century Gothic"/>
          <w:b/>
          <w:i/>
          <w:iCs/>
          <w:kern w:val="1"/>
          <w:sz w:val="28"/>
          <w:szCs w:val="24"/>
          <w:lang w:eastAsia="zh-CN" w:bidi="hi-IN"/>
        </w:rPr>
        <w:t>Explore the development of motion</w:t>
      </w:r>
      <w:r w:rsidR="00327097">
        <w:rPr>
          <w:rFonts w:ascii="Century Gothic" w:hAnsi="Century Gothic"/>
          <w:b/>
          <w:i/>
          <w:iCs/>
          <w:kern w:val="1"/>
          <w:sz w:val="28"/>
          <w:szCs w:val="24"/>
          <w:lang w:eastAsia="zh-CN" w:bidi="hi-IN"/>
        </w:rPr>
        <w:t>-</w:t>
      </w:r>
      <w:r w:rsidR="00327097" w:rsidRPr="00327097">
        <w:rPr>
          <w:rFonts w:ascii="Century Gothic" w:hAnsi="Century Gothic"/>
          <w:b/>
          <w:i/>
          <w:iCs/>
          <w:kern w:val="1"/>
          <w:sz w:val="28"/>
          <w:szCs w:val="24"/>
          <w:lang w:eastAsia="zh-CN" w:bidi="hi-IN"/>
        </w:rPr>
        <w:t>related technologies and their impacts on self and society.</w:t>
      </w:r>
    </w:p>
    <w:p w:rsidR="00327097" w:rsidRPr="00777D7E" w:rsidRDefault="00327097" w:rsidP="00CB4BAB">
      <w:pPr>
        <w:pStyle w:val="ListParagraph"/>
        <w:numPr>
          <w:ilvl w:val="0"/>
          <w:numId w:val="118"/>
        </w:numPr>
        <w:spacing w:after="120"/>
        <w:ind w:left="993" w:right="-30" w:hanging="426"/>
        <w:jc w:val="both"/>
        <w:rPr>
          <w:rFonts w:ascii="Century Gothic" w:hAnsi="Century Gothic"/>
          <w:kern w:val="1"/>
          <w:sz w:val="22"/>
          <w:szCs w:val="22"/>
          <w:lang w:eastAsia="zh-CN" w:bidi="hi-IN"/>
        </w:rPr>
      </w:pPr>
      <w:r w:rsidRPr="00777D7E">
        <w:rPr>
          <w:rFonts w:ascii="Century Gothic" w:hAnsi="Century Gothic"/>
          <w:kern w:val="1"/>
          <w:sz w:val="22"/>
          <w:szCs w:val="22"/>
          <w:lang w:eastAsia="zh-CN" w:bidi="hi-IN"/>
        </w:rPr>
        <w:t>Create a representation of different types of motion and motion-related technologies from various cultures, including First Nations and Métis.</w:t>
      </w:r>
    </w:p>
    <w:p w:rsidR="00327097" w:rsidRPr="00777D7E" w:rsidRDefault="00327097" w:rsidP="00CB4BAB">
      <w:pPr>
        <w:pStyle w:val="ListParagraph"/>
        <w:numPr>
          <w:ilvl w:val="0"/>
          <w:numId w:val="118"/>
        </w:numPr>
        <w:spacing w:after="120"/>
        <w:ind w:left="993" w:right="-30" w:hanging="426"/>
        <w:jc w:val="both"/>
        <w:rPr>
          <w:rFonts w:ascii="Century Gothic" w:hAnsi="Century Gothic"/>
          <w:kern w:val="1"/>
          <w:sz w:val="22"/>
          <w:szCs w:val="22"/>
          <w:lang w:eastAsia="zh-CN" w:bidi="hi-IN"/>
        </w:rPr>
      </w:pPr>
      <w:r w:rsidRPr="00777D7E">
        <w:rPr>
          <w:rFonts w:ascii="Century Gothic" w:hAnsi="Century Gothic"/>
          <w:kern w:val="1"/>
          <w:sz w:val="22"/>
          <w:szCs w:val="22"/>
          <w:lang w:eastAsia="zh-CN" w:bidi="hi-IN"/>
        </w:rPr>
        <w:t>Describe how motion that may appear imperceptible to humans (e.g., continental drift, subatomic particles, light, blood circulating and galaxies) can be measured using appropriate technologies.</w:t>
      </w:r>
    </w:p>
    <w:p w:rsidR="00327097" w:rsidRPr="00777D7E" w:rsidRDefault="00327097" w:rsidP="00CB4BAB">
      <w:pPr>
        <w:pStyle w:val="ListParagraph"/>
        <w:numPr>
          <w:ilvl w:val="0"/>
          <w:numId w:val="118"/>
        </w:numPr>
        <w:spacing w:after="120"/>
        <w:ind w:left="993" w:right="-30" w:hanging="426"/>
        <w:jc w:val="both"/>
        <w:rPr>
          <w:rFonts w:ascii="Century Gothic" w:hAnsi="Century Gothic"/>
          <w:kern w:val="1"/>
          <w:sz w:val="22"/>
          <w:szCs w:val="22"/>
          <w:lang w:eastAsia="zh-CN" w:bidi="hi-IN"/>
        </w:rPr>
      </w:pPr>
      <w:r w:rsidRPr="00777D7E">
        <w:rPr>
          <w:rFonts w:ascii="Century Gothic" w:hAnsi="Century Gothic"/>
          <w:kern w:val="1"/>
          <w:sz w:val="22"/>
          <w:szCs w:val="22"/>
          <w:lang w:eastAsia="zh-CN" w:bidi="hi-IN"/>
        </w:rPr>
        <w:t>Evaluate the historical development of a motion-related technology, including the role of continued testing in the development and improvement of the technology.</w:t>
      </w:r>
    </w:p>
    <w:p w:rsidR="00327097" w:rsidRPr="00777D7E" w:rsidRDefault="00327097" w:rsidP="00CB4BAB">
      <w:pPr>
        <w:pStyle w:val="ListParagraph"/>
        <w:numPr>
          <w:ilvl w:val="0"/>
          <w:numId w:val="118"/>
        </w:numPr>
        <w:spacing w:after="120"/>
        <w:ind w:left="993" w:right="-30" w:hanging="426"/>
        <w:jc w:val="both"/>
        <w:rPr>
          <w:rFonts w:ascii="Century Gothic" w:hAnsi="Century Gothic"/>
          <w:kern w:val="1"/>
          <w:sz w:val="22"/>
          <w:szCs w:val="22"/>
          <w:lang w:eastAsia="zh-CN" w:bidi="hi-IN"/>
        </w:rPr>
      </w:pPr>
      <w:r w:rsidRPr="00777D7E">
        <w:rPr>
          <w:rFonts w:ascii="Century Gothic" w:hAnsi="Century Gothic"/>
          <w:kern w:val="1"/>
          <w:sz w:val="22"/>
          <w:szCs w:val="22"/>
          <w:lang w:eastAsia="zh-CN" w:bidi="hi-IN"/>
        </w:rPr>
        <w:t>Design, construct and evaluate a prototype of an object that meets a student-identified need related to motion.</w:t>
      </w:r>
    </w:p>
    <w:p w:rsidR="00327097" w:rsidRPr="00777D7E" w:rsidRDefault="00327097" w:rsidP="00CB4BAB">
      <w:pPr>
        <w:pStyle w:val="ListParagraph"/>
        <w:numPr>
          <w:ilvl w:val="0"/>
          <w:numId w:val="118"/>
        </w:numPr>
        <w:spacing w:after="120"/>
        <w:ind w:left="993" w:right="-30" w:hanging="426"/>
        <w:jc w:val="both"/>
        <w:rPr>
          <w:rFonts w:ascii="Century Gothic" w:hAnsi="Century Gothic"/>
          <w:kern w:val="1"/>
          <w:sz w:val="22"/>
          <w:szCs w:val="22"/>
          <w:lang w:eastAsia="zh-CN" w:bidi="hi-IN"/>
        </w:rPr>
      </w:pPr>
      <w:r w:rsidRPr="00777D7E">
        <w:rPr>
          <w:rFonts w:ascii="Century Gothic" w:hAnsi="Century Gothic"/>
          <w:kern w:val="1"/>
          <w:sz w:val="22"/>
          <w:szCs w:val="22"/>
          <w:lang w:eastAsia="zh-CN" w:bidi="hi-IN"/>
        </w:rPr>
        <w:t>Evaluate the design and function of a motion-related technology using student-identified criteria such as safety, cost, availability and impact on everyday life and the environment.</w:t>
      </w:r>
    </w:p>
    <w:p w:rsidR="00327097" w:rsidRPr="00777D7E" w:rsidRDefault="00327097" w:rsidP="00CB4BAB">
      <w:pPr>
        <w:pStyle w:val="ListParagraph"/>
        <w:numPr>
          <w:ilvl w:val="0"/>
          <w:numId w:val="118"/>
        </w:numPr>
        <w:spacing w:after="480"/>
        <w:ind w:left="993" w:right="-30" w:hanging="426"/>
        <w:jc w:val="both"/>
        <w:rPr>
          <w:rFonts w:ascii="Century Gothic" w:hAnsi="Century Gothic"/>
          <w:kern w:val="1"/>
          <w:sz w:val="22"/>
          <w:szCs w:val="22"/>
          <w:lang w:eastAsia="zh-CN" w:bidi="hi-IN"/>
        </w:rPr>
      </w:pPr>
      <w:r w:rsidRPr="00777D7E">
        <w:rPr>
          <w:rFonts w:ascii="Century Gothic" w:hAnsi="Century Gothic"/>
          <w:kern w:val="1"/>
          <w:sz w:val="22"/>
          <w:szCs w:val="22"/>
          <w:lang w:eastAsia="zh-CN" w:bidi="hi-IN"/>
        </w:rPr>
        <w:t>Describe examples of Canadian contributions to science and technology in motion-related fields such as transportation, sport science or space science.</w:t>
      </w:r>
    </w:p>
    <w:p w:rsidR="00327097" w:rsidRDefault="00580BD8" w:rsidP="00777D7E">
      <w:pPr>
        <w:spacing w:after="120"/>
        <w:ind w:left="720" w:right="-30" w:hanging="720"/>
        <w:jc w:val="both"/>
        <w:rPr>
          <w:rFonts w:ascii="Century Gothic" w:hAnsi="Century Gothic"/>
          <w:b/>
          <w:bCs/>
          <w:i/>
          <w:iCs/>
          <w:kern w:val="1"/>
          <w:sz w:val="28"/>
          <w:szCs w:val="24"/>
          <w:lang w:eastAsia="zh-CN" w:bidi="hi-IN"/>
        </w:rPr>
      </w:pPr>
      <w:r w:rsidRPr="001328C7">
        <w:rPr>
          <w:rFonts w:ascii="Century Gothic" w:hAnsi="Century Gothic"/>
          <w:b/>
          <w:bCs/>
          <w:i/>
          <w:iCs/>
          <w:kern w:val="1"/>
          <w:sz w:val="28"/>
          <w:szCs w:val="24"/>
          <w:lang w:val="en-CA" w:eastAsia="zh-CN" w:bidi="hi-IN"/>
        </w:rPr>
        <w:t>FM2:</w:t>
      </w:r>
      <w:r w:rsidRPr="001328C7">
        <w:rPr>
          <w:rFonts w:ascii="Century Gothic" w:hAnsi="Century Gothic"/>
          <w:b/>
          <w:bCs/>
          <w:i/>
          <w:iCs/>
          <w:kern w:val="1"/>
          <w:sz w:val="28"/>
          <w:szCs w:val="24"/>
          <w:lang w:val="en-CA" w:eastAsia="zh-CN" w:bidi="hi-IN"/>
        </w:rPr>
        <w:tab/>
      </w:r>
      <w:r w:rsidR="00327097" w:rsidRPr="00327097">
        <w:rPr>
          <w:rFonts w:ascii="Century Gothic" w:hAnsi="Century Gothic"/>
          <w:b/>
          <w:bCs/>
          <w:i/>
          <w:iCs/>
          <w:kern w:val="1"/>
          <w:sz w:val="28"/>
          <w:szCs w:val="24"/>
          <w:lang w:eastAsia="zh-CN" w:bidi="hi-IN"/>
        </w:rPr>
        <w:t>Investigate and represent the motion of objects that travel at a constant speed in a straight line.</w:t>
      </w:r>
    </w:p>
    <w:p w:rsidR="00327097"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Provide examples of objects that exhibit, or appear to exhibit, uniform motion.</w:t>
      </w:r>
    </w:p>
    <w:p w:rsidR="00327097"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Discuss the concept of ‘frame of reference’ in determining whether an object is in motion and in constructing representations of an object’s motion.</w:t>
      </w:r>
    </w:p>
    <w:p w:rsidR="00073D3B"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Construct scale diagrams of displacement vectors (i.e., collinear, non-collinear [perpendicular], and non-collinear [non-perpendicular]) to represent c</w:t>
      </w:r>
      <w:r w:rsidR="00073D3B" w:rsidRPr="00777D7E">
        <w:rPr>
          <w:rFonts w:ascii="Century Gothic" w:hAnsi="Century Gothic"/>
          <w:kern w:val="1"/>
          <w:sz w:val="22"/>
          <w:szCs w:val="24"/>
          <w:lang w:eastAsia="zh-CN" w:bidi="hi-IN"/>
        </w:rPr>
        <w:t>hanges in an object’s position.</w:t>
      </w:r>
    </w:p>
    <w:p w:rsidR="00073D3B"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Design and carry out experiments to determine the properties of uniform motion, using technologies such as photogates, motion detectors, ticker timers and stopwatches to collect distance and time d</w:t>
      </w:r>
      <w:r w:rsidR="00073D3B" w:rsidRPr="00777D7E">
        <w:rPr>
          <w:rFonts w:ascii="Century Gothic" w:hAnsi="Century Gothic"/>
          <w:kern w:val="1"/>
          <w:sz w:val="22"/>
          <w:szCs w:val="24"/>
          <w:lang w:eastAsia="zh-CN" w:bidi="hi-IN"/>
        </w:rPr>
        <w:t>ata effectively and accurately.</w:t>
      </w:r>
    </w:p>
    <w:p w:rsidR="00073D3B"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Discuss the importance of distinguishing between scalar (e.g., distance, speed and time) and vector (e.g., position, displacement, velocity and acceleration) q</w:t>
      </w:r>
      <w:r w:rsidR="00073D3B" w:rsidRPr="00777D7E">
        <w:rPr>
          <w:rFonts w:ascii="Century Gothic" w:hAnsi="Century Gothic"/>
          <w:kern w:val="1"/>
          <w:sz w:val="22"/>
          <w:szCs w:val="24"/>
          <w:lang w:eastAsia="zh-CN" w:bidi="hi-IN"/>
        </w:rPr>
        <w:t>uantities when studying motion.</w:t>
      </w:r>
    </w:p>
    <w:p w:rsidR="00073D3B"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Construct and analyze graphs (i.e., distance-time, position-time, speed-time and velocity-time) using student-collected data obtained from objects undergoing uniform motion or through computer simulations.</w:t>
      </w:r>
    </w:p>
    <w:p w:rsidR="00073D3B"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 xml:space="preserve">Describe quantitatively the relationship among distance, time and speed for everyday objects that undergo uniform motion. </w:t>
      </w:r>
    </w:p>
    <w:p w:rsidR="00073D3B"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 xml:space="preserve">Derive the relationship between speed, distance and time (i.e., </w:t>
      </w:r>
      <w:r w:rsidRPr="00777D7E">
        <w:rPr>
          <w:rFonts w:ascii="Cambria Math" w:hAnsi="Cambria Math" w:cs="Cambria Math"/>
          <w:kern w:val="1"/>
          <w:sz w:val="22"/>
          <w:szCs w:val="24"/>
          <w:lang w:eastAsia="zh-CN" w:bidi="hi-IN"/>
        </w:rPr>
        <w:t>𝑣</w:t>
      </w:r>
      <w:r w:rsidRPr="00777D7E">
        <w:rPr>
          <w:rFonts w:ascii="Century Gothic" w:hAnsi="Century Gothic"/>
          <w:kern w:val="1"/>
          <w:sz w:val="22"/>
          <w:szCs w:val="24"/>
          <w:lang w:eastAsia="zh-CN" w:bidi="hi-IN"/>
        </w:rPr>
        <w:t xml:space="preserve"> = ∆</w:t>
      </w:r>
      <w:r w:rsidRPr="00777D7E">
        <w:rPr>
          <w:rFonts w:ascii="Cambria Math" w:hAnsi="Cambria Math" w:cs="Cambria Math"/>
          <w:kern w:val="1"/>
          <w:sz w:val="22"/>
          <w:szCs w:val="24"/>
          <w:lang w:eastAsia="zh-CN" w:bidi="hi-IN"/>
        </w:rPr>
        <w:t>𝑑</w:t>
      </w:r>
      <w:r w:rsidR="00073D3B" w:rsidRPr="00777D7E">
        <w:rPr>
          <w:rFonts w:ascii="Cambria Math" w:hAnsi="Cambria Math" w:cs="Cambria Math"/>
          <w:kern w:val="1"/>
          <w:sz w:val="22"/>
          <w:szCs w:val="24"/>
          <w:lang w:eastAsia="zh-CN" w:bidi="hi-IN"/>
        </w:rPr>
        <w:t>/</w:t>
      </w:r>
      <w:r w:rsidRPr="00777D7E">
        <w:rPr>
          <w:rFonts w:ascii="Century Gothic" w:hAnsi="Century Gothic"/>
          <w:kern w:val="1"/>
          <w:sz w:val="22"/>
          <w:szCs w:val="24"/>
          <w:lang w:eastAsia="zh-CN" w:bidi="hi-IN"/>
        </w:rPr>
        <w:t>∆</w:t>
      </w:r>
      <w:r w:rsidRPr="00777D7E">
        <w:rPr>
          <w:rFonts w:ascii="Cambria Math" w:hAnsi="Cambria Math" w:cs="Cambria Math"/>
          <w:kern w:val="1"/>
          <w:sz w:val="22"/>
          <w:szCs w:val="24"/>
          <w:lang w:eastAsia="zh-CN" w:bidi="hi-IN"/>
        </w:rPr>
        <w:t>𝑡</w:t>
      </w:r>
      <w:r w:rsidRPr="00777D7E">
        <w:rPr>
          <w:rFonts w:ascii="Century Gothic" w:hAnsi="Century Gothic"/>
          <w:kern w:val="1"/>
          <w:sz w:val="22"/>
          <w:szCs w:val="24"/>
          <w:lang w:eastAsia="zh-CN" w:bidi="hi-IN"/>
        </w:rPr>
        <w:t xml:space="preserve">) and between velocity, displacement and time (i.e., </w:t>
      </w:r>
      <w:r w:rsidRPr="00777D7E">
        <w:rPr>
          <w:rFonts w:ascii="Cambria Math" w:hAnsi="Cambria Math" w:cs="Cambria Math"/>
          <w:kern w:val="1"/>
          <w:sz w:val="22"/>
          <w:szCs w:val="24"/>
          <w:lang w:eastAsia="zh-CN" w:bidi="hi-IN"/>
        </w:rPr>
        <w:t>𝑣⃗</w:t>
      </w:r>
      <w:r w:rsidRPr="00777D7E">
        <w:rPr>
          <w:rFonts w:ascii="Century Gothic" w:hAnsi="Century Gothic"/>
          <w:kern w:val="1"/>
          <w:sz w:val="22"/>
          <w:szCs w:val="24"/>
          <w:lang w:eastAsia="zh-CN" w:bidi="hi-IN"/>
        </w:rPr>
        <w:t xml:space="preserve"> = ∆</w:t>
      </w:r>
      <w:r w:rsidRPr="00777D7E">
        <w:rPr>
          <w:rFonts w:ascii="Cambria Math" w:hAnsi="Cambria Math" w:cs="Cambria Math"/>
          <w:kern w:val="1"/>
          <w:sz w:val="22"/>
          <w:szCs w:val="24"/>
          <w:lang w:eastAsia="zh-CN" w:bidi="hi-IN"/>
        </w:rPr>
        <w:t>𝑑⃗</w:t>
      </w:r>
      <w:r w:rsidR="00073D3B" w:rsidRPr="00777D7E">
        <w:rPr>
          <w:rFonts w:ascii="Century Gothic" w:hAnsi="Century Gothic"/>
          <w:kern w:val="1"/>
          <w:sz w:val="22"/>
          <w:szCs w:val="24"/>
          <w:lang w:eastAsia="zh-CN" w:bidi="hi-IN"/>
        </w:rPr>
        <w:t>/</w:t>
      </w:r>
      <w:r w:rsidRPr="00777D7E">
        <w:rPr>
          <w:rFonts w:ascii="Century Gothic" w:hAnsi="Century Gothic"/>
          <w:kern w:val="1"/>
          <w:sz w:val="22"/>
          <w:szCs w:val="24"/>
          <w:lang w:eastAsia="zh-CN" w:bidi="hi-IN"/>
        </w:rPr>
        <w:t>∆</w:t>
      </w:r>
      <w:r w:rsidRPr="00777D7E">
        <w:rPr>
          <w:rFonts w:ascii="Cambria Math" w:hAnsi="Cambria Math" w:cs="Cambria Math"/>
          <w:kern w:val="1"/>
          <w:sz w:val="22"/>
          <w:szCs w:val="24"/>
          <w:lang w:eastAsia="zh-CN" w:bidi="hi-IN"/>
        </w:rPr>
        <w:t>𝑡</w:t>
      </w:r>
      <w:r w:rsidRPr="00777D7E">
        <w:rPr>
          <w:rFonts w:ascii="Century Gothic" w:hAnsi="Century Gothic"/>
          <w:kern w:val="1"/>
          <w:sz w:val="22"/>
          <w:szCs w:val="24"/>
          <w:lang w:eastAsia="zh-CN" w:bidi="hi-IN"/>
        </w:rPr>
        <w:t xml:space="preserve"> ) using student-collected data from object</w:t>
      </w:r>
      <w:r w:rsidR="00073D3B" w:rsidRPr="00777D7E">
        <w:rPr>
          <w:rFonts w:ascii="Century Gothic" w:hAnsi="Century Gothic"/>
          <w:kern w:val="1"/>
          <w:sz w:val="22"/>
          <w:szCs w:val="24"/>
          <w:lang w:eastAsia="zh-CN" w:bidi="hi-IN"/>
        </w:rPr>
        <w:t>s undergoing uniform motion.</w:t>
      </w:r>
    </w:p>
    <w:p w:rsidR="00073D3B" w:rsidRPr="00777D7E" w:rsidRDefault="00327097" w:rsidP="00CB4BAB">
      <w:pPr>
        <w:numPr>
          <w:ilvl w:val="0"/>
          <w:numId w:val="53"/>
        </w:numPr>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Solve problems related to the motion of objects that travel at a constant speed in a straight line.</w:t>
      </w:r>
    </w:p>
    <w:p w:rsidR="00D526FF" w:rsidRPr="00073D3B" w:rsidRDefault="00D526FF" w:rsidP="00777D7E">
      <w:pPr>
        <w:ind w:right="-30"/>
        <w:jc w:val="both"/>
        <w:rPr>
          <w:rFonts w:ascii="Century Gothic" w:hAnsi="Century Gothic"/>
          <w:kern w:val="1"/>
          <w:szCs w:val="24"/>
          <w:lang w:val="en-CA" w:eastAsia="zh-CN" w:bidi="hi-IN"/>
        </w:rPr>
      </w:pPr>
      <w:r w:rsidRPr="00073D3B">
        <w:rPr>
          <w:rFonts w:ascii="Century Gothic" w:hAnsi="Century Gothic"/>
          <w:sz w:val="28"/>
          <w:szCs w:val="24"/>
        </w:rPr>
        <w:lastRenderedPageBreak/>
        <w:t>Miss Foley</w:t>
      </w:r>
    </w:p>
    <w:p w:rsidR="00D526FF" w:rsidRPr="00BF282E" w:rsidRDefault="00D526FF" w:rsidP="00777D7E">
      <w:pPr>
        <w:tabs>
          <w:tab w:val="left" w:pos="10206"/>
        </w:tabs>
        <w:ind w:right="-30"/>
        <w:rPr>
          <w:rFonts w:ascii="Century Gothic" w:hAnsi="Century Gothic"/>
        </w:rPr>
      </w:pPr>
      <w:r>
        <w:rPr>
          <w:rFonts w:ascii="Century Gothic" w:hAnsi="Century Gothic"/>
          <w:sz w:val="32"/>
          <w:szCs w:val="36"/>
        </w:rPr>
        <w:t xml:space="preserve">Sci10: Force &amp; Motion                   </w:t>
      </w:r>
      <w:r>
        <w:rPr>
          <w:rFonts w:ascii="Century Gothic" w:hAnsi="Century Gothic"/>
          <w:sz w:val="36"/>
          <w:szCs w:val="36"/>
        </w:rPr>
        <w:t xml:space="preserve">     </w:t>
      </w:r>
      <w:r>
        <w:rPr>
          <w:rFonts w:ascii="Century Gothic" w:hAnsi="Century Gothic"/>
          <w:b/>
          <w:sz w:val="36"/>
          <w:szCs w:val="36"/>
        </w:rPr>
        <w:t>Outcomes &amp; Indicators</w:t>
      </w:r>
    </w:p>
    <w:p w:rsidR="00D526FF" w:rsidRDefault="00D811B7" w:rsidP="00777D7E">
      <w:pPr>
        <w:tabs>
          <w:tab w:val="left" w:pos="10206"/>
        </w:tabs>
        <w:ind w:right="-30"/>
        <w:rPr>
          <w:rFonts w:ascii="Verdana" w:hAnsi="Verdana"/>
        </w:rPr>
      </w:pPr>
      <w:r>
        <w:rPr>
          <w:noProof/>
        </w:rPr>
        <w:pict>
          <v:line id="_x0000_s1212" style="position:absolute;z-index:25168384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Mec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n2G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HXjH&#10;nBUCAAArBAAADgAAAAAAAAAAAAAAAAAuAgAAZHJzL2Uyb0RvYy54bWxQSwECLQAUAAYACAAAACEA&#10;Jt/qeNoAAAAGAQAADwAAAAAAAAAAAAAAAABvBAAAZHJzL2Rvd25yZXYueG1sUEsFBgAAAAAEAAQA&#10;8wAAAHYFAAAAAA==&#10;"/>
        </w:pict>
      </w:r>
    </w:p>
    <w:p w:rsidR="00580BD8" w:rsidRPr="001328C7" w:rsidRDefault="00580BD8" w:rsidP="00777D7E">
      <w:pPr>
        <w:tabs>
          <w:tab w:val="left" w:pos="10206"/>
        </w:tabs>
        <w:spacing w:before="240" w:after="240"/>
        <w:ind w:left="720" w:right="-30" w:hanging="720"/>
        <w:jc w:val="both"/>
        <w:rPr>
          <w:rFonts w:ascii="Century Gothic" w:hAnsi="Century Gothic"/>
          <w:kern w:val="1"/>
          <w:sz w:val="28"/>
          <w:szCs w:val="24"/>
          <w:lang w:val="en-CA" w:eastAsia="zh-CN" w:bidi="hi-IN"/>
        </w:rPr>
      </w:pPr>
      <w:r w:rsidRPr="001328C7">
        <w:rPr>
          <w:rFonts w:ascii="Century Gothic" w:hAnsi="Century Gothic"/>
          <w:b/>
          <w:bCs/>
          <w:i/>
          <w:iCs/>
          <w:kern w:val="1"/>
          <w:sz w:val="28"/>
          <w:szCs w:val="24"/>
          <w:lang w:val="en-CA" w:eastAsia="zh-CN" w:bidi="hi-IN"/>
        </w:rPr>
        <w:t>FM3:</w:t>
      </w:r>
      <w:r w:rsidRPr="001328C7">
        <w:rPr>
          <w:rFonts w:ascii="Century Gothic" w:hAnsi="Century Gothic"/>
          <w:b/>
          <w:bCs/>
          <w:i/>
          <w:iCs/>
          <w:kern w:val="1"/>
          <w:sz w:val="28"/>
          <w:szCs w:val="24"/>
          <w:lang w:val="en-CA" w:eastAsia="zh-CN" w:bidi="hi-IN"/>
        </w:rPr>
        <w:tab/>
      </w:r>
      <w:r w:rsidR="00327097" w:rsidRPr="00327097">
        <w:rPr>
          <w:rFonts w:ascii="Century Gothic" w:hAnsi="Century Gothic"/>
          <w:b/>
          <w:bCs/>
          <w:i/>
          <w:iCs/>
          <w:kern w:val="1"/>
          <w:sz w:val="28"/>
          <w:szCs w:val="24"/>
          <w:lang w:eastAsia="zh-CN" w:bidi="hi-IN"/>
        </w:rPr>
        <w:t>Investigate and represent the motion of objects that undergo acceleration.</w:t>
      </w:r>
    </w:p>
    <w:p w:rsidR="00073D3B" w:rsidRPr="00777D7E" w:rsidRDefault="00327097" w:rsidP="00CB4BAB">
      <w:pPr>
        <w:pStyle w:val="ListParagraph"/>
        <w:numPr>
          <w:ilvl w:val="0"/>
          <w:numId w:val="118"/>
        </w:numPr>
        <w:tabs>
          <w:tab w:val="left" w:pos="9923"/>
        </w:tabs>
        <w:spacing w:after="6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Develop and carry out experiments to determine the properties of accelerated motion, including identifying variables to be tested, developing appropriate sampling procedures for data collection, collecting and recording data and analyzing data to generate conclusions.</w:t>
      </w:r>
    </w:p>
    <w:p w:rsidR="00073D3B" w:rsidRPr="00777D7E" w:rsidRDefault="00327097" w:rsidP="00CB4BAB">
      <w:pPr>
        <w:pStyle w:val="ListParagraph"/>
        <w:numPr>
          <w:ilvl w:val="0"/>
          <w:numId w:val="118"/>
        </w:numPr>
        <w:tabs>
          <w:tab w:val="left" w:pos="10206"/>
        </w:tabs>
        <w:spacing w:after="6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Evaluate the relevance, reliability and adequacy of data and data collection methods, including identifying and explaining sources of error and uncertaint</w:t>
      </w:r>
      <w:r w:rsidR="00073D3B" w:rsidRPr="00777D7E">
        <w:rPr>
          <w:rFonts w:ascii="Century Gothic" w:hAnsi="Century Gothic"/>
          <w:kern w:val="1"/>
          <w:sz w:val="22"/>
          <w:szCs w:val="24"/>
          <w:lang w:eastAsia="zh-CN" w:bidi="hi-IN"/>
        </w:rPr>
        <w:t>y in measurements.</w:t>
      </w:r>
    </w:p>
    <w:p w:rsidR="00073D3B" w:rsidRPr="00777D7E" w:rsidRDefault="00327097" w:rsidP="00CB4BAB">
      <w:pPr>
        <w:pStyle w:val="ListParagraph"/>
        <w:numPr>
          <w:ilvl w:val="0"/>
          <w:numId w:val="118"/>
        </w:numPr>
        <w:tabs>
          <w:tab w:val="left" w:pos="10206"/>
        </w:tabs>
        <w:spacing w:after="6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Apply the concept of ‘rate of change’ to operationally define speed, ve</w:t>
      </w:r>
      <w:r w:rsidR="00073D3B" w:rsidRPr="00777D7E">
        <w:rPr>
          <w:rFonts w:ascii="Century Gothic" w:hAnsi="Century Gothic"/>
          <w:kern w:val="1"/>
          <w:sz w:val="22"/>
          <w:szCs w:val="24"/>
          <w:lang w:eastAsia="zh-CN" w:bidi="hi-IN"/>
        </w:rPr>
        <w:t>locity and acceleration.</w:t>
      </w:r>
    </w:p>
    <w:p w:rsidR="00073D3B" w:rsidRPr="00777D7E" w:rsidRDefault="00327097" w:rsidP="00CB4BAB">
      <w:pPr>
        <w:pStyle w:val="ListParagraph"/>
        <w:numPr>
          <w:ilvl w:val="0"/>
          <w:numId w:val="118"/>
        </w:numPr>
        <w:tabs>
          <w:tab w:val="left" w:pos="10206"/>
        </w:tabs>
        <w:spacing w:after="6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Demonstrate the importance of converting measurements to the same units when solving motion proble</w:t>
      </w:r>
      <w:r w:rsidR="00073D3B" w:rsidRPr="00777D7E">
        <w:rPr>
          <w:rFonts w:ascii="Century Gothic" w:hAnsi="Century Gothic"/>
          <w:kern w:val="1"/>
          <w:sz w:val="22"/>
          <w:szCs w:val="24"/>
          <w:lang w:eastAsia="zh-CN" w:bidi="hi-IN"/>
        </w:rPr>
        <w:t>ms.</w:t>
      </w:r>
    </w:p>
    <w:p w:rsidR="00073D3B" w:rsidRPr="00777D7E" w:rsidRDefault="00327097" w:rsidP="00CB4BAB">
      <w:pPr>
        <w:pStyle w:val="ListParagraph"/>
        <w:numPr>
          <w:ilvl w:val="0"/>
          <w:numId w:val="118"/>
        </w:numPr>
        <w:tabs>
          <w:tab w:val="left" w:pos="10206"/>
        </w:tabs>
        <w:spacing w:after="6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Differentiate between the concepts of instantaneous and average as they relat</w:t>
      </w:r>
      <w:r w:rsidR="00073D3B" w:rsidRPr="00777D7E">
        <w:rPr>
          <w:rFonts w:ascii="Century Gothic" w:hAnsi="Century Gothic"/>
          <w:kern w:val="1"/>
          <w:sz w:val="22"/>
          <w:szCs w:val="24"/>
          <w:lang w:eastAsia="zh-CN" w:bidi="hi-IN"/>
        </w:rPr>
        <w:t>e to speed and velocity.</w:t>
      </w:r>
    </w:p>
    <w:p w:rsidR="00073D3B" w:rsidRPr="00777D7E" w:rsidRDefault="00327097" w:rsidP="00CB4BAB">
      <w:pPr>
        <w:pStyle w:val="ListParagraph"/>
        <w:numPr>
          <w:ilvl w:val="0"/>
          <w:numId w:val="118"/>
        </w:numPr>
        <w:tabs>
          <w:tab w:val="left" w:pos="10206"/>
        </w:tabs>
        <w:spacing w:after="6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Construct and analyze graphs (i.e., distance-time, position</w:t>
      </w:r>
      <w:r w:rsidR="00073D3B" w:rsidRPr="00777D7E">
        <w:rPr>
          <w:rFonts w:ascii="Century Gothic" w:hAnsi="Century Gothic"/>
          <w:kern w:val="1"/>
          <w:sz w:val="22"/>
          <w:szCs w:val="24"/>
          <w:lang w:eastAsia="zh-CN" w:bidi="hi-IN"/>
        </w:rPr>
        <w:t>-</w:t>
      </w:r>
      <w:r w:rsidRPr="00777D7E">
        <w:rPr>
          <w:rFonts w:ascii="Century Gothic" w:hAnsi="Century Gothic"/>
          <w:kern w:val="1"/>
          <w:sz w:val="22"/>
          <w:szCs w:val="24"/>
          <w:lang w:eastAsia="zh-CN" w:bidi="hi-IN"/>
        </w:rPr>
        <w:t>tim</w:t>
      </w:r>
      <w:r w:rsidR="00073D3B" w:rsidRPr="00777D7E">
        <w:rPr>
          <w:rFonts w:ascii="Century Gothic" w:hAnsi="Century Gothic"/>
          <w:kern w:val="1"/>
          <w:sz w:val="22"/>
          <w:szCs w:val="24"/>
          <w:lang w:eastAsia="zh-CN" w:bidi="hi-IN"/>
        </w:rPr>
        <w:t xml:space="preserve">e, speed-time and velocity-time) </w:t>
      </w:r>
      <w:r w:rsidRPr="00777D7E">
        <w:rPr>
          <w:rFonts w:ascii="Century Gothic" w:hAnsi="Century Gothic"/>
          <w:kern w:val="1"/>
          <w:sz w:val="22"/>
          <w:szCs w:val="24"/>
          <w:lang w:eastAsia="zh-CN" w:bidi="hi-IN"/>
        </w:rPr>
        <w:t>that represent the motion of objects that</w:t>
      </w:r>
      <w:r w:rsidR="00073D3B" w:rsidRPr="00777D7E">
        <w:rPr>
          <w:rFonts w:ascii="Century Gothic" w:hAnsi="Century Gothic"/>
          <w:kern w:val="1"/>
          <w:sz w:val="22"/>
          <w:szCs w:val="24"/>
          <w:lang w:eastAsia="zh-CN" w:bidi="hi-IN"/>
        </w:rPr>
        <w:t xml:space="preserve"> undergo acceleration.</w:t>
      </w:r>
    </w:p>
    <w:p w:rsidR="00073D3B" w:rsidRPr="00777D7E" w:rsidRDefault="00327097" w:rsidP="00CB4BAB">
      <w:pPr>
        <w:pStyle w:val="ListParagraph"/>
        <w:numPr>
          <w:ilvl w:val="0"/>
          <w:numId w:val="118"/>
        </w:numPr>
        <w:tabs>
          <w:tab w:val="left" w:pos="10206"/>
        </w:tabs>
        <w:spacing w:after="6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 xml:space="preserve">Solve problems related to acceleration using the equations of motion (e.g., </w:t>
      </w:r>
      <w:r w:rsidRPr="00777D7E">
        <w:rPr>
          <w:rFonts w:ascii="Cambria Math" w:hAnsi="Cambria Math" w:cs="Cambria Math"/>
          <w:kern w:val="1"/>
          <w:sz w:val="22"/>
          <w:szCs w:val="24"/>
          <w:lang w:eastAsia="zh-CN" w:bidi="hi-IN"/>
        </w:rPr>
        <w:t>𝑎⃗</w:t>
      </w:r>
      <w:r w:rsidR="00073D3B" w:rsidRPr="00777D7E">
        <w:rPr>
          <w:rFonts w:ascii="Century Gothic" w:hAnsi="Century Gothic"/>
          <w:kern w:val="1"/>
          <w:sz w:val="22"/>
          <w:szCs w:val="24"/>
          <w:lang w:eastAsia="zh-CN" w:bidi="hi-IN"/>
        </w:rPr>
        <w:t xml:space="preserve"> =</w:t>
      </w:r>
      <w:r w:rsidRPr="00777D7E">
        <w:rPr>
          <w:rFonts w:ascii="Century Gothic" w:hAnsi="Century Gothic"/>
          <w:kern w:val="1"/>
          <w:sz w:val="22"/>
          <w:szCs w:val="24"/>
          <w:lang w:eastAsia="zh-CN" w:bidi="hi-IN"/>
        </w:rPr>
        <w:t>∆</w:t>
      </w:r>
      <w:r w:rsidR="00073D3B" w:rsidRPr="00777D7E">
        <w:rPr>
          <w:rFonts w:ascii="Cambria Math" w:hAnsi="Cambria Math" w:cs="Cambria Math"/>
          <w:kern w:val="1"/>
          <w:sz w:val="22"/>
          <w:szCs w:val="24"/>
          <w:lang w:eastAsia="zh-CN" w:bidi="hi-IN"/>
        </w:rPr>
        <w:t>𝑣⃗/</w:t>
      </w:r>
      <w:r w:rsidRPr="00777D7E">
        <w:rPr>
          <w:rFonts w:ascii="Century Gothic" w:hAnsi="Century Gothic"/>
          <w:kern w:val="1"/>
          <w:sz w:val="22"/>
          <w:szCs w:val="24"/>
          <w:lang w:eastAsia="zh-CN" w:bidi="hi-IN"/>
        </w:rPr>
        <w:t>∆</w:t>
      </w:r>
      <w:r w:rsidRPr="00777D7E">
        <w:rPr>
          <w:rFonts w:ascii="Cambria Math" w:hAnsi="Cambria Math" w:cs="Cambria Math"/>
          <w:kern w:val="1"/>
          <w:sz w:val="22"/>
          <w:szCs w:val="24"/>
          <w:lang w:eastAsia="zh-CN" w:bidi="hi-IN"/>
        </w:rPr>
        <w:t>𝑡</w:t>
      </w:r>
      <w:r w:rsidRPr="00777D7E">
        <w:rPr>
          <w:rFonts w:ascii="Century Gothic" w:hAnsi="Century Gothic"/>
          <w:kern w:val="1"/>
          <w:sz w:val="22"/>
          <w:szCs w:val="24"/>
          <w:lang w:eastAsia="zh-CN" w:bidi="hi-IN"/>
        </w:rPr>
        <w:t xml:space="preserve">, </w:t>
      </w:r>
      <w:r w:rsidR="00073D3B" w:rsidRPr="00777D7E">
        <w:rPr>
          <w:rFonts w:ascii="Century Gothic" w:hAnsi="Century Gothic"/>
          <w:kern w:val="1"/>
          <w:sz w:val="22"/>
          <w:szCs w:val="24"/>
          <w:lang w:eastAsia="zh-CN" w:bidi="hi-IN"/>
        </w:rPr>
        <w:t xml:space="preserve">  </w:t>
      </w:r>
      <w:r w:rsidRPr="00777D7E">
        <w:rPr>
          <w:rFonts w:ascii="Century Gothic" w:hAnsi="Century Gothic"/>
          <w:kern w:val="1"/>
          <w:sz w:val="22"/>
          <w:szCs w:val="24"/>
          <w:lang w:eastAsia="zh-CN" w:bidi="hi-IN"/>
        </w:rPr>
        <w:t>∆</w:t>
      </w:r>
      <w:r w:rsidRPr="00777D7E">
        <w:rPr>
          <w:rFonts w:ascii="Cambria Math" w:hAnsi="Cambria Math" w:cs="Cambria Math"/>
          <w:kern w:val="1"/>
          <w:sz w:val="22"/>
          <w:szCs w:val="24"/>
          <w:lang w:eastAsia="zh-CN" w:bidi="hi-IN"/>
        </w:rPr>
        <w:t>𝑑⃗</w:t>
      </w:r>
      <w:r w:rsidRPr="00777D7E">
        <w:rPr>
          <w:rFonts w:ascii="Century Gothic" w:hAnsi="Century Gothic"/>
          <w:kern w:val="1"/>
          <w:sz w:val="22"/>
          <w:szCs w:val="24"/>
          <w:lang w:eastAsia="zh-CN" w:bidi="hi-IN"/>
        </w:rPr>
        <w:t xml:space="preserve">= </w:t>
      </w:r>
      <w:r w:rsidR="00073D3B" w:rsidRPr="00777D7E">
        <w:rPr>
          <w:rFonts w:ascii="Cambria Math" w:hAnsi="Cambria Math" w:cs="Cambria Math"/>
          <w:kern w:val="1"/>
          <w:sz w:val="22"/>
          <w:szCs w:val="24"/>
          <w:lang w:eastAsia="zh-CN" w:bidi="hi-IN"/>
        </w:rPr>
        <w:t>𝑣⃗</w:t>
      </w:r>
      <w:r w:rsidR="00073D3B" w:rsidRPr="00777D7E">
        <w:rPr>
          <w:rFonts w:ascii="Cambria Math" w:hAnsi="Cambria Math" w:cs="Cambria Math"/>
          <w:i/>
          <w:kern w:val="1"/>
          <w:sz w:val="22"/>
          <w:szCs w:val="24"/>
          <w:lang w:eastAsia="zh-CN" w:bidi="hi-IN"/>
        </w:rPr>
        <w:t xml:space="preserve">t </w:t>
      </w:r>
      <w:r w:rsidR="00073D3B" w:rsidRPr="00777D7E">
        <w:rPr>
          <w:rFonts w:ascii="Century Gothic" w:hAnsi="Century Gothic"/>
          <w:kern w:val="1"/>
          <w:sz w:val="22"/>
          <w:szCs w:val="24"/>
          <w:lang w:eastAsia="zh-CN" w:bidi="hi-IN"/>
        </w:rPr>
        <w:t xml:space="preserve">+ ½ </w:t>
      </w:r>
      <w:r w:rsidRPr="00777D7E">
        <w:rPr>
          <w:rFonts w:ascii="Cambria Math" w:hAnsi="Cambria Math" w:cs="Cambria Math"/>
          <w:kern w:val="1"/>
          <w:sz w:val="22"/>
          <w:szCs w:val="24"/>
          <w:lang w:eastAsia="zh-CN" w:bidi="hi-IN"/>
        </w:rPr>
        <w:t>𝑎⃗</w:t>
      </w:r>
      <w:r w:rsidRPr="00777D7E">
        <w:rPr>
          <w:rFonts w:ascii="Century Gothic" w:hAnsi="Century Gothic" w:cs="Century Gothic"/>
          <w:kern w:val="1"/>
          <w:sz w:val="22"/>
          <w:szCs w:val="24"/>
          <w:lang w:eastAsia="zh-CN" w:bidi="hi-IN"/>
        </w:rPr>
        <w:t>∆</w:t>
      </w:r>
      <w:r w:rsidRPr="00777D7E">
        <w:rPr>
          <w:rFonts w:ascii="Cambria Math" w:hAnsi="Cambria Math" w:cs="Cambria Math"/>
          <w:kern w:val="1"/>
          <w:sz w:val="22"/>
          <w:szCs w:val="24"/>
          <w:lang w:eastAsia="zh-CN" w:bidi="hi-IN"/>
        </w:rPr>
        <w:t>𝑡</w:t>
      </w:r>
      <w:r w:rsidRPr="00777D7E">
        <w:rPr>
          <w:rFonts w:ascii="Century Gothic" w:hAnsi="Century Gothic"/>
          <w:kern w:val="1"/>
          <w:sz w:val="22"/>
          <w:szCs w:val="24"/>
          <w:vertAlign w:val="superscript"/>
          <w:lang w:eastAsia="zh-CN" w:bidi="hi-IN"/>
        </w:rPr>
        <w:t>2</w:t>
      </w:r>
      <w:r w:rsidR="00073D3B" w:rsidRPr="00777D7E">
        <w:rPr>
          <w:rFonts w:ascii="Century Gothic" w:hAnsi="Century Gothic"/>
          <w:kern w:val="1"/>
          <w:sz w:val="22"/>
          <w:szCs w:val="24"/>
          <w:lang w:eastAsia="zh-CN" w:bidi="hi-IN"/>
        </w:rPr>
        <w:t>).</w:t>
      </w:r>
    </w:p>
    <w:p w:rsidR="00327097" w:rsidRPr="00777D7E" w:rsidRDefault="00327097" w:rsidP="00CB4BAB">
      <w:pPr>
        <w:pStyle w:val="ListParagraph"/>
        <w:numPr>
          <w:ilvl w:val="0"/>
          <w:numId w:val="118"/>
        </w:numPr>
        <w:tabs>
          <w:tab w:val="left" w:pos="10206"/>
        </w:tabs>
        <w:spacing w:after="480"/>
        <w:ind w:left="993" w:right="-30"/>
        <w:jc w:val="both"/>
        <w:rPr>
          <w:rFonts w:ascii="Century Gothic" w:hAnsi="Century Gothic"/>
          <w:kern w:val="1"/>
          <w:sz w:val="22"/>
          <w:szCs w:val="24"/>
          <w:lang w:val="en-CA" w:eastAsia="zh-CN" w:bidi="hi-IN"/>
        </w:rPr>
      </w:pPr>
      <w:r w:rsidRPr="00777D7E">
        <w:rPr>
          <w:rFonts w:ascii="Century Gothic" w:hAnsi="Century Gothic"/>
          <w:kern w:val="1"/>
          <w:sz w:val="22"/>
          <w:szCs w:val="24"/>
          <w:lang w:eastAsia="zh-CN" w:bidi="hi-IN"/>
        </w:rPr>
        <w:t xml:space="preserve">Value the role and contribution of science and technology in understanding phenomena that are directly observable and those that are not. </w:t>
      </w:r>
    </w:p>
    <w:p w:rsidR="00580BD8" w:rsidRPr="001328C7" w:rsidRDefault="00580BD8" w:rsidP="00777D7E">
      <w:pPr>
        <w:tabs>
          <w:tab w:val="left" w:pos="10206"/>
        </w:tabs>
        <w:spacing w:after="240"/>
        <w:ind w:left="720" w:right="-30" w:hanging="720"/>
        <w:jc w:val="both"/>
        <w:rPr>
          <w:rFonts w:ascii="Century Gothic" w:hAnsi="Century Gothic"/>
          <w:b/>
          <w:bCs/>
          <w:i/>
          <w:iCs/>
          <w:kern w:val="1"/>
          <w:sz w:val="28"/>
          <w:szCs w:val="24"/>
          <w:lang w:val="en-CA" w:eastAsia="zh-CN" w:bidi="hi-IN"/>
        </w:rPr>
      </w:pPr>
      <w:r w:rsidRPr="001328C7">
        <w:rPr>
          <w:rFonts w:ascii="Century Gothic" w:hAnsi="Century Gothic"/>
          <w:b/>
          <w:bCs/>
          <w:i/>
          <w:iCs/>
          <w:kern w:val="1"/>
          <w:sz w:val="28"/>
          <w:szCs w:val="24"/>
          <w:lang w:val="en-CA" w:eastAsia="zh-CN" w:bidi="hi-IN"/>
        </w:rPr>
        <w:t>FM4:</w:t>
      </w:r>
      <w:r w:rsidRPr="001328C7">
        <w:rPr>
          <w:rFonts w:ascii="Century Gothic" w:hAnsi="Century Gothic"/>
          <w:b/>
          <w:bCs/>
          <w:i/>
          <w:iCs/>
          <w:kern w:val="1"/>
          <w:sz w:val="28"/>
          <w:szCs w:val="24"/>
          <w:lang w:val="en-CA" w:eastAsia="zh-CN" w:bidi="hi-IN"/>
        </w:rPr>
        <w:tab/>
      </w:r>
      <w:r w:rsidR="00327097" w:rsidRPr="00327097">
        <w:rPr>
          <w:rFonts w:ascii="Century Gothic" w:hAnsi="Century Gothic"/>
          <w:b/>
          <w:bCs/>
          <w:i/>
          <w:iCs/>
          <w:kern w:val="1"/>
          <w:sz w:val="28"/>
          <w:szCs w:val="24"/>
          <w:lang w:eastAsia="zh-CN" w:bidi="hi-IN"/>
        </w:rPr>
        <w:t>Explore the relationship between force and motion for objects moving in one and two dimensions.</w:t>
      </w:r>
    </w:p>
    <w:p w:rsidR="00073D3B" w:rsidRPr="00777D7E" w:rsidRDefault="00327097" w:rsidP="00CB4BAB">
      <w:pPr>
        <w:pStyle w:val="ListParagraph"/>
        <w:numPr>
          <w:ilvl w:val="0"/>
          <w:numId w:val="118"/>
        </w:numPr>
        <w:ind w:left="993" w:right="-30"/>
        <w:rPr>
          <w:rFonts w:ascii="Century Gothic" w:hAnsi="Century Gothic"/>
          <w:b/>
          <w:bCs/>
          <w:kern w:val="1"/>
          <w:sz w:val="22"/>
          <w:szCs w:val="24"/>
          <w:lang w:val="en-CA" w:eastAsia="zh-CN" w:bidi="hi-IN"/>
        </w:rPr>
      </w:pPr>
      <w:r w:rsidRPr="00777D7E">
        <w:rPr>
          <w:rFonts w:ascii="Century Gothic" w:hAnsi="Century Gothic"/>
          <w:kern w:val="1"/>
          <w:sz w:val="22"/>
          <w:szCs w:val="24"/>
          <w:lang w:eastAsia="zh-CN" w:bidi="hi-IN"/>
        </w:rPr>
        <w:t>Pose and refine scientific questions about the ways in which forces cause objects to mov</w:t>
      </w:r>
      <w:r w:rsidR="00073D3B" w:rsidRPr="00777D7E">
        <w:rPr>
          <w:rFonts w:ascii="Century Gothic" w:hAnsi="Century Gothic"/>
          <w:kern w:val="1"/>
          <w:sz w:val="22"/>
          <w:szCs w:val="24"/>
          <w:lang w:eastAsia="zh-CN" w:bidi="hi-IN"/>
        </w:rPr>
        <w:t>e or change their motion.</w:t>
      </w:r>
    </w:p>
    <w:p w:rsidR="00073D3B" w:rsidRPr="00777D7E" w:rsidRDefault="00327097" w:rsidP="00CB4BAB">
      <w:pPr>
        <w:pStyle w:val="ListParagraph"/>
        <w:numPr>
          <w:ilvl w:val="0"/>
          <w:numId w:val="118"/>
        </w:numPr>
        <w:ind w:left="993" w:right="-30"/>
        <w:rPr>
          <w:rFonts w:ascii="Century Gothic" w:hAnsi="Century Gothic"/>
          <w:b/>
          <w:bCs/>
          <w:kern w:val="1"/>
          <w:sz w:val="22"/>
          <w:szCs w:val="24"/>
          <w:lang w:val="en-CA" w:eastAsia="zh-CN" w:bidi="hi-IN"/>
        </w:rPr>
      </w:pPr>
      <w:r w:rsidRPr="00777D7E">
        <w:rPr>
          <w:rFonts w:ascii="Century Gothic" w:hAnsi="Century Gothic"/>
          <w:kern w:val="1"/>
          <w:sz w:val="22"/>
          <w:szCs w:val="24"/>
          <w:lang w:eastAsia="zh-CN" w:bidi="hi-IN"/>
        </w:rPr>
        <w:t>Investigate the effects of applying constant forces to objects at rest and to objects moving at a consta</w:t>
      </w:r>
      <w:r w:rsidR="00073D3B" w:rsidRPr="00777D7E">
        <w:rPr>
          <w:rFonts w:ascii="Century Gothic" w:hAnsi="Century Gothic"/>
          <w:kern w:val="1"/>
          <w:sz w:val="22"/>
          <w:szCs w:val="24"/>
          <w:lang w:eastAsia="zh-CN" w:bidi="hi-IN"/>
        </w:rPr>
        <w:t>nt velocity in a straight line.</w:t>
      </w:r>
    </w:p>
    <w:p w:rsidR="00073D3B" w:rsidRPr="00777D7E" w:rsidRDefault="00327097" w:rsidP="00CB4BAB">
      <w:pPr>
        <w:pStyle w:val="ListParagraph"/>
        <w:numPr>
          <w:ilvl w:val="0"/>
          <w:numId w:val="118"/>
        </w:numPr>
        <w:ind w:left="993" w:right="-30"/>
        <w:rPr>
          <w:rFonts w:ascii="Century Gothic" w:hAnsi="Century Gothic"/>
          <w:b/>
          <w:bCs/>
          <w:kern w:val="1"/>
          <w:sz w:val="22"/>
          <w:szCs w:val="24"/>
          <w:lang w:val="en-CA" w:eastAsia="zh-CN" w:bidi="hi-IN"/>
        </w:rPr>
      </w:pPr>
      <w:r w:rsidRPr="00777D7E">
        <w:rPr>
          <w:rFonts w:ascii="Century Gothic" w:hAnsi="Century Gothic"/>
          <w:kern w:val="1"/>
          <w:sz w:val="22"/>
          <w:szCs w:val="24"/>
          <w:lang w:eastAsia="zh-CN" w:bidi="hi-IN"/>
        </w:rPr>
        <w:t>Add force vectors in one and two dimensions (i.e., collinear, non-collinear [perpendicular] and non-collinear [non-perpendicular]) using vector diagrams to determine the</w:t>
      </w:r>
      <w:r w:rsidR="00073D3B" w:rsidRPr="00777D7E">
        <w:rPr>
          <w:rFonts w:ascii="Century Gothic" w:hAnsi="Century Gothic"/>
          <w:kern w:val="1"/>
          <w:sz w:val="22"/>
          <w:szCs w:val="24"/>
          <w:lang w:eastAsia="zh-CN" w:bidi="hi-IN"/>
        </w:rPr>
        <w:t xml:space="preserve"> net force acting on an object.</w:t>
      </w:r>
    </w:p>
    <w:p w:rsidR="00073D3B" w:rsidRPr="00777D7E" w:rsidRDefault="00327097" w:rsidP="00CB4BAB">
      <w:pPr>
        <w:pStyle w:val="ListParagraph"/>
        <w:numPr>
          <w:ilvl w:val="0"/>
          <w:numId w:val="118"/>
        </w:numPr>
        <w:ind w:left="993" w:right="-30"/>
        <w:rPr>
          <w:rFonts w:ascii="Century Gothic" w:hAnsi="Century Gothic"/>
          <w:b/>
          <w:bCs/>
          <w:kern w:val="1"/>
          <w:sz w:val="22"/>
          <w:szCs w:val="24"/>
          <w:lang w:val="en-CA" w:eastAsia="zh-CN" w:bidi="hi-IN"/>
        </w:rPr>
      </w:pPr>
      <w:r w:rsidRPr="00777D7E">
        <w:rPr>
          <w:rFonts w:ascii="Century Gothic" w:hAnsi="Century Gothic"/>
          <w:kern w:val="1"/>
          <w:sz w:val="22"/>
          <w:szCs w:val="24"/>
          <w:lang w:eastAsia="zh-CN" w:bidi="hi-IN"/>
        </w:rPr>
        <w:t>Demonstrate the role of friction in changing the position and/or motion of an object.</w:t>
      </w:r>
    </w:p>
    <w:p w:rsidR="00073D3B" w:rsidRPr="00777D7E" w:rsidRDefault="00327097" w:rsidP="00CB4BAB">
      <w:pPr>
        <w:pStyle w:val="ListParagraph"/>
        <w:numPr>
          <w:ilvl w:val="0"/>
          <w:numId w:val="118"/>
        </w:numPr>
        <w:ind w:left="993" w:right="-30"/>
        <w:rPr>
          <w:rFonts w:ascii="Century Gothic" w:hAnsi="Century Gothic"/>
          <w:b/>
          <w:bCs/>
          <w:kern w:val="1"/>
          <w:sz w:val="22"/>
          <w:szCs w:val="24"/>
          <w:lang w:val="en-CA" w:eastAsia="zh-CN" w:bidi="hi-IN"/>
        </w:rPr>
      </w:pPr>
      <w:r w:rsidRPr="00777D7E">
        <w:rPr>
          <w:rFonts w:ascii="Century Gothic" w:hAnsi="Century Gothic"/>
          <w:kern w:val="1"/>
          <w:sz w:val="22"/>
          <w:szCs w:val="24"/>
          <w:lang w:eastAsia="zh-CN" w:bidi="hi-IN"/>
        </w:rPr>
        <w:t>Provide examples of technologies that have been developed to increase or decrease frictional force</w:t>
      </w:r>
      <w:r w:rsidR="00073D3B" w:rsidRPr="00777D7E">
        <w:rPr>
          <w:rFonts w:ascii="Century Gothic" w:hAnsi="Century Gothic"/>
          <w:kern w:val="1"/>
          <w:sz w:val="22"/>
          <w:szCs w:val="24"/>
          <w:lang w:eastAsia="zh-CN" w:bidi="hi-IN"/>
        </w:rPr>
        <w:t>s between two or more surfaces.</w:t>
      </w:r>
    </w:p>
    <w:p w:rsidR="00073D3B" w:rsidRPr="00777D7E" w:rsidRDefault="00327097" w:rsidP="00CB4BAB">
      <w:pPr>
        <w:pStyle w:val="ListParagraph"/>
        <w:numPr>
          <w:ilvl w:val="0"/>
          <w:numId w:val="118"/>
        </w:numPr>
        <w:ind w:left="993" w:right="-30"/>
        <w:rPr>
          <w:rFonts w:ascii="Century Gothic" w:hAnsi="Century Gothic"/>
          <w:b/>
          <w:bCs/>
          <w:kern w:val="1"/>
          <w:sz w:val="22"/>
          <w:szCs w:val="24"/>
          <w:lang w:val="en-CA" w:eastAsia="zh-CN" w:bidi="hi-IN"/>
        </w:rPr>
      </w:pPr>
      <w:r w:rsidRPr="00777D7E">
        <w:rPr>
          <w:rFonts w:ascii="Century Gothic" w:hAnsi="Century Gothic"/>
          <w:kern w:val="1"/>
          <w:sz w:val="22"/>
          <w:szCs w:val="24"/>
          <w:lang w:eastAsia="zh-CN" w:bidi="hi-IN"/>
        </w:rPr>
        <w:t xml:space="preserve">Analyze student-collected data to verify the relationship between the acceleration of an object and the net force acting on it. </w:t>
      </w:r>
    </w:p>
    <w:p w:rsidR="00580BD8" w:rsidRPr="00777D7E" w:rsidRDefault="00327097" w:rsidP="00CB4BAB">
      <w:pPr>
        <w:pStyle w:val="ListParagraph"/>
        <w:numPr>
          <w:ilvl w:val="0"/>
          <w:numId w:val="118"/>
        </w:numPr>
        <w:ind w:left="993" w:right="-30"/>
        <w:rPr>
          <w:rFonts w:ascii="Century Gothic" w:hAnsi="Century Gothic"/>
          <w:b/>
          <w:bCs/>
          <w:kern w:val="1"/>
          <w:sz w:val="22"/>
          <w:szCs w:val="24"/>
          <w:lang w:val="en-CA" w:eastAsia="zh-CN" w:bidi="hi-IN"/>
        </w:rPr>
      </w:pPr>
      <w:r w:rsidRPr="00777D7E">
        <w:rPr>
          <w:rFonts w:ascii="Century Gothic" w:hAnsi="Century Gothic"/>
          <w:kern w:val="1"/>
          <w:sz w:val="22"/>
          <w:szCs w:val="24"/>
          <w:lang w:eastAsia="zh-CN" w:bidi="hi-IN"/>
        </w:rPr>
        <w:t>Describe and provide examples of Newton’s three laws of motion in practical situations such as sports, flight and transportation.</w:t>
      </w:r>
    </w:p>
    <w:p w:rsidR="00580BD8" w:rsidRDefault="00580BD8" w:rsidP="00777D7E">
      <w:pPr>
        <w:ind w:right="-30"/>
        <w:rPr>
          <w:rFonts w:ascii="Century Gothic" w:hAnsi="Century Gothic"/>
          <w:kern w:val="1"/>
          <w:szCs w:val="24"/>
          <w:lang w:val="en-CA" w:eastAsia="zh-CN" w:bidi="hi-IN"/>
        </w:rPr>
      </w:pPr>
    </w:p>
    <w:p w:rsidR="00580BD8" w:rsidRDefault="00580BD8" w:rsidP="00777D7E">
      <w:pPr>
        <w:ind w:right="-30"/>
        <w:rPr>
          <w:rFonts w:ascii="Century Gothic" w:hAnsi="Century Gothic"/>
          <w:kern w:val="1"/>
          <w:szCs w:val="24"/>
          <w:lang w:val="en-CA" w:eastAsia="zh-CN" w:bidi="hi-IN"/>
        </w:rPr>
      </w:pPr>
    </w:p>
    <w:p w:rsidR="00580BD8" w:rsidRDefault="00580BD8" w:rsidP="00777D7E">
      <w:pPr>
        <w:ind w:right="-30"/>
        <w:rPr>
          <w:rFonts w:ascii="Century Gothic" w:hAnsi="Century Gothic"/>
          <w:kern w:val="1"/>
          <w:szCs w:val="24"/>
          <w:lang w:val="en-CA" w:eastAsia="zh-CN" w:bidi="hi-IN"/>
        </w:rPr>
      </w:pPr>
    </w:p>
    <w:p w:rsidR="00580BD8" w:rsidRDefault="00580BD8" w:rsidP="00777D7E">
      <w:pPr>
        <w:ind w:right="-30"/>
        <w:rPr>
          <w:rFonts w:ascii="Century Gothic" w:hAnsi="Century Gothic"/>
          <w:kern w:val="1"/>
          <w:szCs w:val="24"/>
          <w:lang w:val="en-CA" w:eastAsia="zh-CN" w:bidi="hi-IN"/>
        </w:rPr>
      </w:pPr>
      <w:r>
        <w:rPr>
          <w:rFonts w:ascii="Century Gothic" w:hAnsi="Century Gothic"/>
          <w:kern w:val="1"/>
          <w:szCs w:val="24"/>
          <w:lang w:val="en-CA" w:eastAsia="zh-CN" w:bidi="hi-IN"/>
        </w:rPr>
        <w:br w:type="page"/>
      </w:r>
    </w:p>
    <w:p w:rsidR="009B491A" w:rsidRDefault="009B491A"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9B491A" w:rsidRPr="00BF282E" w:rsidRDefault="009B491A" w:rsidP="00777D7E">
      <w:pPr>
        <w:ind w:right="-30"/>
        <w:rPr>
          <w:rFonts w:ascii="Century Gothic" w:hAnsi="Century Gothic"/>
        </w:rPr>
      </w:pPr>
      <w:r>
        <w:rPr>
          <w:rFonts w:ascii="Century Gothic" w:hAnsi="Century Gothic"/>
          <w:sz w:val="32"/>
          <w:szCs w:val="36"/>
        </w:rPr>
        <w:t xml:space="preserve">Sci10: </w:t>
      </w:r>
      <w:r w:rsidR="006F5661">
        <w:rPr>
          <w:rFonts w:ascii="Century Gothic" w:hAnsi="Century Gothic"/>
          <w:sz w:val="32"/>
          <w:szCs w:val="36"/>
        </w:rPr>
        <w:t>Force &amp; Motion</w:t>
      </w:r>
      <w:r w:rsidR="006F5661">
        <w:rPr>
          <w:rFonts w:ascii="Century Gothic" w:hAnsi="Century Gothic"/>
          <w:sz w:val="32"/>
          <w:szCs w:val="36"/>
        </w:rPr>
        <w:tab/>
      </w:r>
      <w:r>
        <w:rPr>
          <w:rFonts w:ascii="Century Gothic" w:hAnsi="Century Gothic"/>
          <w:sz w:val="32"/>
          <w:szCs w:val="36"/>
        </w:rPr>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Definitions</w:t>
      </w:r>
    </w:p>
    <w:p w:rsidR="009B491A" w:rsidRDefault="00D811B7" w:rsidP="00777D7E">
      <w:pPr>
        <w:ind w:right="-30"/>
        <w:rPr>
          <w:rFonts w:ascii="Verdana" w:hAnsi="Verdana"/>
        </w:rPr>
      </w:pPr>
      <w:r>
        <w:rPr>
          <w:noProof/>
        </w:rPr>
        <w:pict>
          <v:line id="_x0000_s1213" style="position:absolute;z-index:25167462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ll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7KQR9F&#10;OijSViiOsihOb1wBMZXa2ZAePasXs9X0u0NKVy1RBx5Jvl4M3MuCnMmbK2HjDDyx7z9rBjHk6HVU&#10;6tzYLkCCBugcC3K5F4SfPaJwOEvni9kUeNHBl5BiuGis85+47lAwSiyBdAQmp63zgQgphpDwjtIb&#10;IWWst1SoL/FiOpnGC05LwYIzhDl72FfSohMJHRO/mBV4HsOsPioWwVpO2PpmeyLk1YbHpQp4kArQ&#10;uVnXlvixSBfr+Xqej/LJbD3K07oefdxU+Wi2yZ6m9Ye6qursZ6CW5UUrGOMqsBvaM8v/rvy3Qbk2&#10;1r1B7zIkb9GjXkB2+EfSsZahfGGeXLHX7LKzQ42hI2PwbXpCyz/uwX6c8dUv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bHgZ&#10;ZRUCAAArBAAADgAAAAAAAAAAAAAAAAAuAgAAZHJzL2Uyb0RvYy54bWxQSwECLQAUAAYACAAAACEA&#10;Jt/qeNoAAAAGAQAADwAAAAAAAAAAAAAAAABvBAAAZHJzL2Rvd25yZXYueG1sUEsFBgAAAAAEAAQA&#10;8wAAAHYFAAAAAA==&#10;"/>
        </w:pict>
      </w:r>
    </w:p>
    <w:p w:rsidR="009B491A" w:rsidRPr="009B491A" w:rsidRDefault="009B491A" w:rsidP="00777D7E">
      <w:pPr>
        <w:spacing w:after="360"/>
        <w:ind w:right="-30"/>
        <w:jc w:val="center"/>
        <w:rPr>
          <w:rFonts w:ascii="Century Gothic" w:hAnsi="Century Gothic"/>
          <w:b/>
          <w:sz w:val="44"/>
          <w:szCs w:val="24"/>
        </w:rPr>
      </w:pPr>
      <w:r w:rsidRPr="009B491A">
        <w:rPr>
          <w:rFonts w:ascii="Century Gothic" w:hAnsi="Century Gothic"/>
          <w:b/>
          <w:sz w:val="44"/>
          <w:szCs w:val="24"/>
        </w:rPr>
        <w:t>PRE-Assessment: Definitions</w:t>
      </w:r>
      <w:r w:rsidR="00B61872">
        <w:rPr>
          <w:rFonts w:ascii="Century Gothic" w:hAnsi="Century Gothic"/>
          <w:b/>
          <w:sz w:val="44"/>
          <w:szCs w:val="24"/>
        </w:rPr>
        <w:t xml:space="preserve">    </w:t>
      </w:r>
      <w:r w:rsidR="00B61872">
        <w:rPr>
          <w:rFonts w:ascii="Century Gothic" w:hAnsi="Century Gothic"/>
          <w:b/>
          <w:kern w:val="1"/>
          <w:sz w:val="32"/>
          <w:szCs w:val="24"/>
          <w:lang w:val="en-CA" w:eastAsia="zh-CN" w:bidi="hi-IN"/>
        </w:rPr>
        <w:t>_____ /20</w:t>
      </w:r>
      <w:r w:rsidR="00B61872" w:rsidRPr="00725090">
        <w:rPr>
          <w:rFonts w:ascii="Century Gothic" w:hAnsi="Century Gothic"/>
          <w:b/>
          <w:kern w:val="1"/>
          <w:sz w:val="32"/>
          <w:szCs w:val="24"/>
          <w:lang w:val="en-CA" w:eastAsia="zh-CN" w:bidi="hi-IN"/>
        </w:rPr>
        <w:t xml:space="preserve"> = </w:t>
      </w:r>
      <w:r w:rsidR="00B61872">
        <w:rPr>
          <w:rFonts w:ascii="Century Gothic" w:hAnsi="Century Gothic"/>
          <w:b/>
          <w:kern w:val="1"/>
          <w:sz w:val="32"/>
          <w:szCs w:val="24"/>
          <w:lang w:val="en-CA" w:eastAsia="zh-CN" w:bidi="hi-IN"/>
        </w:rPr>
        <w:t>_____%</w:t>
      </w:r>
    </w:p>
    <w:p w:rsidR="000A2377" w:rsidRDefault="000A2377" w:rsidP="00777D7E">
      <w:pPr>
        <w:ind w:right="-30"/>
        <w:rPr>
          <w:rFonts w:ascii="Century Gothic" w:hAnsi="Century Gothic"/>
          <w:szCs w:val="24"/>
        </w:rPr>
        <w:sectPr w:rsidR="000A2377" w:rsidSect="00D526FF">
          <w:headerReference w:type="first" r:id="rId81"/>
          <w:type w:val="nextColumn"/>
          <w:pgSz w:w="12242" w:h="15842" w:code="1"/>
          <w:pgMar w:top="851" w:right="902" w:bottom="709" w:left="1134" w:header="709" w:footer="720" w:gutter="0"/>
          <w:cols w:space="720"/>
          <w:titlePg/>
          <w:docGrid w:linePitch="272"/>
        </w:sectPr>
      </w:pP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Uniform Motion</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Frame of Reference</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Rate of Change</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Position</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Distance</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Speed</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Instantaneous Speed</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Average Speed</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Acceleration</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Slope of a Distance –Time Graph</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Slope of a Speed-Time Graph</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Area under a Speed-Time Graph</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Uniformly Accelerated Motion</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Non-Uniform Motion</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Ticker Tape Timer</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Slope</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Velocity</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Position-Time Graph</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Uniform Acceleration Equation</w:t>
      </w:r>
    </w:p>
    <w:p w:rsidR="000A2377" w:rsidRPr="000A2377" w:rsidRDefault="000A2377" w:rsidP="00777D7E">
      <w:pPr>
        <w:spacing w:after="220"/>
        <w:ind w:right="-30"/>
        <w:rPr>
          <w:rFonts w:ascii="Century Gothic" w:hAnsi="Century Gothic"/>
          <w:szCs w:val="24"/>
        </w:rPr>
      </w:pPr>
      <w:r w:rsidRPr="000A2377">
        <w:rPr>
          <w:rFonts w:ascii="Century Gothic" w:hAnsi="Century Gothic"/>
          <w:szCs w:val="24"/>
        </w:rPr>
        <w:t>_____   Equation for Uniform Motion</w:t>
      </w:r>
    </w:p>
    <w:p w:rsidR="000A2377" w:rsidRDefault="000A2377" w:rsidP="00777D7E">
      <w:pPr>
        <w:ind w:right="-30"/>
        <w:rPr>
          <w:rFonts w:ascii="Century Gothic" w:hAnsi="Century Gothic"/>
          <w:szCs w:val="24"/>
        </w:rPr>
        <w:sectPr w:rsidR="000A2377" w:rsidSect="000A2377">
          <w:type w:val="continuous"/>
          <w:pgSz w:w="12242" w:h="15842" w:code="1"/>
          <w:pgMar w:top="851" w:right="760" w:bottom="709" w:left="1134" w:header="709" w:footer="720" w:gutter="0"/>
          <w:cols w:num="2" w:space="720"/>
          <w:titlePg/>
          <w:docGrid w:linePitch="272"/>
        </w:sectPr>
      </w:pPr>
    </w:p>
    <w:p w:rsidR="000A2377" w:rsidRPr="000A2377" w:rsidRDefault="000A2377" w:rsidP="00777D7E">
      <w:pPr>
        <w:ind w:right="-30"/>
        <w:jc w:val="both"/>
        <w:rPr>
          <w:rFonts w:ascii="Century Gothic" w:hAnsi="Century Gothic"/>
          <w:szCs w:val="24"/>
        </w:rPr>
      </w:pPr>
      <w:r w:rsidRPr="000A2377">
        <w:rPr>
          <w:rFonts w:ascii="Century Gothic" w:hAnsi="Century Gothic"/>
          <w:szCs w:val="24"/>
        </w:rPr>
        <w:t xml:space="preserve"> </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w:t>
      </w:r>
      <w:r w:rsidRPr="000A2377">
        <w:rPr>
          <w:rFonts w:ascii="Century Gothic" w:hAnsi="Century Gothic"/>
          <w:szCs w:val="24"/>
        </w:rPr>
        <w:tab/>
        <w:t>An object’s location relative to a reference point</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2.</w:t>
      </w:r>
      <w:r w:rsidRPr="000A2377">
        <w:rPr>
          <w:rFonts w:ascii="Century Gothic" w:hAnsi="Century Gothic"/>
          <w:szCs w:val="24"/>
        </w:rPr>
        <w:tab/>
        <w:t>The rate of change of distance of an object</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3.</w:t>
      </w:r>
      <w:r w:rsidRPr="000A2377">
        <w:rPr>
          <w:rFonts w:ascii="Century Gothic" w:hAnsi="Century Gothic"/>
          <w:szCs w:val="24"/>
        </w:rPr>
        <w:tab/>
        <w:t>What the observer measures motion to</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4.</w:t>
      </w:r>
      <w:r w:rsidRPr="000A2377">
        <w:rPr>
          <w:rFonts w:ascii="Century Gothic" w:hAnsi="Century Gothic"/>
          <w:szCs w:val="24"/>
        </w:rPr>
        <w:tab/>
        <w:t>Motion without a constant speed; the direction or speed changes</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5.</w:t>
      </w:r>
      <w:r w:rsidRPr="000A2377">
        <w:rPr>
          <w:rFonts w:ascii="Century Gothic" w:hAnsi="Century Gothic"/>
          <w:szCs w:val="24"/>
        </w:rPr>
        <w:tab/>
        <w:t xml:space="preserve">How fast the position of an object changes </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6.</w:t>
      </w:r>
      <w:r w:rsidRPr="000A2377">
        <w:rPr>
          <w:rFonts w:ascii="Century Gothic" w:hAnsi="Century Gothic"/>
          <w:szCs w:val="24"/>
        </w:rPr>
        <w:tab/>
        <w:t>Calculation of change in distance over a time interval for a moving object</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7.</w:t>
      </w:r>
      <w:r w:rsidRPr="000A2377">
        <w:rPr>
          <w:rFonts w:ascii="Century Gothic" w:hAnsi="Century Gothic"/>
          <w:szCs w:val="24"/>
        </w:rPr>
        <w:tab/>
        <w:t>Represents the speed of an object</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8.</w:t>
      </w:r>
      <w:r w:rsidRPr="000A2377">
        <w:rPr>
          <w:rFonts w:ascii="Century Gothic" w:hAnsi="Century Gothic"/>
          <w:szCs w:val="24"/>
        </w:rPr>
        <w:tab/>
        <w:t>Represents the change in distance of the object</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9.</w:t>
      </w:r>
      <w:r w:rsidRPr="000A2377">
        <w:rPr>
          <w:rFonts w:ascii="Century Gothic" w:hAnsi="Century Gothic"/>
          <w:szCs w:val="24"/>
        </w:rPr>
        <w:tab/>
        <w:t xml:space="preserve">A timing device which makes a series of dots on paper tape as it is pulled through a timer </w:t>
      </w:r>
    </w:p>
    <w:p w:rsidR="000A2377" w:rsidRDefault="000A2377" w:rsidP="00777D7E">
      <w:pPr>
        <w:ind w:right="-30"/>
        <w:jc w:val="both"/>
        <w:rPr>
          <w:rFonts w:ascii="Century Gothic" w:hAnsi="Century Gothic"/>
          <w:szCs w:val="24"/>
        </w:rPr>
      </w:pPr>
      <w:r w:rsidRPr="000A2377">
        <w:rPr>
          <w:rFonts w:ascii="Century Gothic" w:hAnsi="Century Gothic"/>
          <w:szCs w:val="24"/>
        </w:rPr>
        <w:t>10.</w:t>
      </w:r>
      <w:r w:rsidRPr="000A2377">
        <w:rPr>
          <w:rFonts w:ascii="Century Gothic" w:hAnsi="Century Gothic"/>
          <w:szCs w:val="24"/>
        </w:rPr>
        <w:tab/>
        <w:t xml:space="preserve">On a distance-time graph it represents the speed on an object; on a speed-time graph it </w:t>
      </w:r>
    </w:p>
    <w:p w:rsidR="000A2377" w:rsidRPr="000A2377" w:rsidRDefault="000A2377" w:rsidP="00777D7E">
      <w:pPr>
        <w:spacing w:after="120"/>
        <w:ind w:right="-30" w:firstLine="720"/>
        <w:jc w:val="both"/>
        <w:rPr>
          <w:rFonts w:ascii="Century Gothic" w:hAnsi="Century Gothic"/>
          <w:szCs w:val="24"/>
        </w:rPr>
      </w:pPr>
      <w:r w:rsidRPr="000A2377">
        <w:rPr>
          <w:rFonts w:ascii="Century Gothic" w:hAnsi="Century Gothic"/>
          <w:szCs w:val="24"/>
        </w:rPr>
        <w:t>represents the acceleration of an object</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11.</w:t>
      </w:r>
      <w:r w:rsidRPr="000A2377">
        <w:rPr>
          <w:rFonts w:ascii="Century Gothic" w:hAnsi="Century Gothic"/>
          <w:szCs w:val="24"/>
        </w:rPr>
        <w:tab/>
        <w:t xml:space="preserve"> A graph that shows position on the vertical or y-axis and time on the horizontal or x-axis</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12.</w:t>
      </w:r>
      <w:r w:rsidRPr="000A2377">
        <w:rPr>
          <w:rFonts w:ascii="Century Gothic" w:hAnsi="Century Gothic"/>
          <w:szCs w:val="24"/>
        </w:rPr>
        <w:tab/>
        <w:t xml:space="preserve"> Velocity equals change in distance over change in time</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13.</w:t>
      </w:r>
      <w:r w:rsidRPr="000A2377">
        <w:rPr>
          <w:rFonts w:ascii="Century Gothic" w:hAnsi="Century Gothic"/>
          <w:szCs w:val="24"/>
        </w:rPr>
        <w:tab/>
        <w:t>Motion at a constant speed in a straight line</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14.</w:t>
      </w:r>
      <w:r w:rsidRPr="000A2377">
        <w:rPr>
          <w:rFonts w:ascii="Century Gothic" w:hAnsi="Century Gothic"/>
          <w:szCs w:val="24"/>
        </w:rPr>
        <w:tab/>
        <w:t xml:space="preserve"> Rate of change of an object’s speed; change in magnitude or change in direction of speed</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15.</w:t>
      </w:r>
      <w:r w:rsidRPr="000A2377">
        <w:rPr>
          <w:rFonts w:ascii="Century Gothic" w:hAnsi="Century Gothic"/>
          <w:szCs w:val="24"/>
        </w:rPr>
        <w:tab/>
        <w:t xml:space="preserve"> Measures how fast a quantity changes per unit time</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16.</w:t>
      </w:r>
      <w:r w:rsidRPr="000A2377">
        <w:rPr>
          <w:rFonts w:ascii="Century Gothic" w:hAnsi="Century Gothic"/>
          <w:szCs w:val="24"/>
        </w:rPr>
        <w:tab/>
        <w:t xml:space="preserve"> Length of path travelled between 2 points</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17.</w:t>
      </w:r>
      <w:r w:rsidRPr="000A2377">
        <w:rPr>
          <w:rFonts w:ascii="Century Gothic" w:hAnsi="Century Gothic"/>
          <w:szCs w:val="24"/>
        </w:rPr>
        <w:tab/>
        <w:t xml:space="preserve"> The actual speed of an object at a particular instant in time</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18.</w:t>
      </w:r>
      <w:r w:rsidRPr="000A2377">
        <w:rPr>
          <w:rFonts w:ascii="Century Gothic" w:hAnsi="Century Gothic"/>
          <w:szCs w:val="24"/>
        </w:rPr>
        <w:tab/>
        <w:t xml:space="preserve"> Represents the acceleration of the object</w:t>
      </w:r>
    </w:p>
    <w:p w:rsidR="000A2377" w:rsidRPr="000A2377" w:rsidRDefault="000A2377" w:rsidP="00777D7E">
      <w:pPr>
        <w:spacing w:after="120"/>
        <w:ind w:right="-30"/>
        <w:jc w:val="both"/>
        <w:rPr>
          <w:rFonts w:ascii="Century Gothic" w:hAnsi="Century Gothic"/>
          <w:szCs w:val="24"/>
        </w:rPr>
      </w:pPr>
      <w:r w:rsidRPr="000A2377">
        <w:rPr>
          <w:rFonts w:ascii="Century Gothic" w:hAnsi="Century Gothic"/>
          <w:szCs w:val="24"/>
        </w:rPr>
        <w:t>19.</w:t>
      </w:r>
      <w:r w:rsidRPr="000A2377">
        <w:rPr>
          <w:rFonts w:ascii="Century Gothic" w:hAnsi="Century Gothic"/>
          <w:szCs w:val="24"/>
        </w:rPr>
        <w:tab/>
        <w:t xml:space="preserve"> Increasing velocity at a constant rate</w:t>
      </w:r>
    </w:p>
    <w:p w:rsidR="009B491A" w:rsidRDefault="000A2377" w:rsidP="00777D7E">
      <w:pPr>
        <w:spacing w:after="120"/>
        <w:ind w:right="-30"/>
        <w:jc w:val="both"/>
        <w:rPr>
          <w:rFonts w:ascii="Century Gothic" w:hAnsi="Century Gothic"/>
          <w:szCs w:val="24"/>
        </w:rPr>
      </w:pPr>
      <w:r w:rsidRPr="000A2377">
        <w:rPr>
          <w:rFonts w:ascii="Century Gothic" w:hAnsi="Century Gothic"/>
          <w:szCs w:val="24"/>
        </w:rPr>
        <w:t>20.</w:t>
      </w:r>
      <w:r w:rsidRPr="000A2377">
        <w:rPr>
          <w:rFonts w:ascii="Century Gothic" w:hAnsi="Century Gothic"/>
          <w:szCs w:val="24"/>
        </w:rPr>
        <w:tab/>
        <w:t xml:space="preserve"> Acceleration equals change in velocity over change in time</w:t>
      </w:r>
    </w:p>
    <w:p w:rsidR="001D0D59" w:rsidRDefault="001D0D59"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1D0D59" w:rsidRPr="00BF282E" w:rsidRDefault="001D0D59" w:rsidP="00777D7E">
      <w:pPr>
        <w:ind w:right="-30"/>
        <w:rPr>
          <w:rFonts w:ascii="Century Gothic" w:hAnsi="Century Gothic"/>
        </w:rPr>
      </w:pPr>
      <w:r>
        <w:rPr>
          <w:rFonts w:ascii="Century Gothic" w:hAnsi="Century Gothic"/>
          <w:sz w:val="32"/>
          <w:szCs w:val="36"/>
        </w:rPr>
        <w:t xml:space="preserve">Sci10: </w:t>
      </w:r>
      <w:r w:rsidR="006A679B">
        <w:rPr>
          <w:rFonts w:ascii="Century Gothic" w:hAnsi="Century Gothic"/>
          <w:sz w:val="32"/>
          <w:szCs w:val="36"/>
        </w:rPr>
        <w:t>Force &amp; Motion</w:t>
      </w:r>
      <w:r w:rsidR="006A679B">
        <w:rPr>
          <w:rFonts w:ascii="Century Gothic" w:hAnsi="Century Gothic"/>
          <w:sz w:val="32"/>
          <w:szCs w:val="36"/>
        </w:rPr>
        <w:tab/>
        <w:t xml:space="preserve">     </w:t>
      </w:r>
      <w:r w:rsidRPr="001D0D59">
        <w:rPr>
          <w:rFonts w:ascii="Century Gothic" w:hAnsi="Century Gothic"/>
          <w:b/>
          <w:color w:val="FF0000"/>
          <w:sz w:val="40"/>
          <w:szCs w:val="36"/>
        </w:rPr>
        <w:t xml:space="preserve">      </w:t>
      </w:r>
      <w:r w:rsidR="003202D0">
        <w:rPr>
          <w:rFonts w:ascii="Century Gothic" w:hAnsi="Century Gothic"/>
          <w:b/>
          <w:color w:val="FF0000"/>
          <w:sz w:val="40"/>
          <w:szCs w:val="36"/>
        </w:rPr>
        <w:tab/>
      </w:r>
      <w:r w:rsidR="003202D0">
        <w:rPr>
          <w:rFonts w:ascii="Century Gothic" w:hAnsi="Century Gothic"/>
          <w:b/>
          <w:color w:val="FF0000"/>
          <w:sz w:val="40"/>
          <w:szCs w:val="36"/>
        </w:rPr>
        <w:tab/>
      </w:r>
      <w:r w:rsidR="003202D0">
        <w:rPr>
          <w:rFonts w:ascii="Century Gothic" w:hAnsi="Century Gothic"/>
          <w:b/>
          <w:color w:val="FF0000"/>
          <w:sz w:val="40"/>
          <w:szCs w:val="36"/>
        </w:rPr>
        <w:tab/>
      </w:r>
      <w:r w:rsidR="003202D0">
        <w:rPr>
          <w:rFonts w:ascii="Century Gothic" w:hAnsi="Century Gothic"/>
          <w:b/>
          <w:color w:val="FF0000"/>
          <w:sz w:val="40"/>
          <w:szCs w:val="36"/>
        </w:rPr>
        <w:tab/>
        <w:t xml:space="preserve">      </w:t>
      </w:r>
      <w:r>
        <w:rPr>
          <w:rFonts w:ascii="Century Gothic" w:hAnsi="Century Gothic"/>
          <w:b/>
          <w:sz w:val="36"/>
          <w:szCs w:val="36"/>
        </w:rPr>
        <w:t>Definitions</w:t>
      </w:r>
    </w:p>
    <w:p w:rsidR="001D0D59" w:rsidRDefault="00D811B7" w:rsidP="00777D7E">
      <w:pPr>
        <w:ind w:right="-30"/>
        <w:rPr>
          <w:rFonts w:ascii="Verdana" w:hAnsi="Verdana"/>
        </w:rPr>
      </w:pPr>
      <w:r>
        <w:rPr>
          <w:noProof/>
        </w:rPr>
        <w:pict>
          <v:line id="_x0000_s1214" style="position:absolute;z-index:25167667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Sj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zzBS&#10;pAORtkJxlMXi9MYVEFOpnQ3p0bN6MVtNvzukdNUSdeCR5OvFwL0slDN5cyVsnIEn9v1nzSCGHL2O&#10;lTo3tguQUAN0joJc7oLws0cUDmfpfDGbgm508CWkGC4a6/wnrjsUjBJLIB2ByWnrfCBCiiEkvKP0&#10;RkgZ9ZYK9SVeTCfTeMFpKVhwhjBnD/tKWnQioWPiF7MCz2OY1UfFIljLCVvfbE+EvNrwuFQBD1IB&#10;Ojfr2hI/FuliPV/P81E+ma1HeVrXo4+bKh/NNtnTtP5QV1Wd/QzUsrxoBWNcBXZDe2b5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W/sE&#10;oxUCAAArBAAADgAAAAAAAAAAAAAAAAAuAgAAZHJzL2Uyb0RvYy54bWxQSwECLQAUAAYACAAAACEA&#10;Jt/qeNoAAAAGAQAADwAAAAAAAAAAAAAAAABvBAAAZHJzL2Rvd25yZXYueG1sUEsFBgAAAAAEAAQA&#10;8wAAAHYFAAAAAA==&#10;"/>
        </w:pict>
      </w:r>
    </w:p>
    <w:p w:rsidR="003202D0" w:rsidRDefault="003202D0">
      <w:pPr>
        <w:rPr>
          <w:rFonts w:ascii="Century Gothic" w:hAnsi="Century Gothic"/>
          <w:b/>
          <w:sz w:val="44"/>
          <w:szCs w:val="24"/>
        </w:rPr>
      </w:pPr>
      <w:r>
        <w:rPr>
          <w:rFonts w:ascii="Century Gothic" w:hAnsi="Century Gothic"/>
          <w:b/>
          <w:sz w:val="44"/>
          <w:szCs w:val="24"/>
        </w:rPr>
        <w:br w:type="page"/>
      </w:r>
    </w:p>
    <w:p w:rsidR="00AF5F57" w:rsidRDefault="00AF5F57" w:rsidP="00777D7E">
      <w:pPr>
        <w:ind w:right="-30"/>
        <w:rPr>
          <w:rFonts w:ascii="Century Gothic" w:hAnsi="Century Gothic"/>
          <w:sz w:val="28"/>
          <w:szCs w:val="24"/>
        </w:rPr>
      </w:pPr>
      <w:r>
        <w:rPr>
          <w:rFonts w:ascii="Century Gothic" w:hAnsi="Century Gothic"/>
          <w:sz w:val="28"/>
          <w:szCs w:val="24"/>
        </w:rPr>
        <w:lastRenderedPageBreak/>
        <w:t>Miss Foley</w:t>
      </w:r>
    </w:p>
    <w:p w:rsidR="00AF5F57" w:rsidRPr="00BF282E" w:rsidRDefault="00AF5F57" w:rsidP="00777D7E">
      <w:pPr>
        <w:ind w:right="-30"/>
        <w:rPr>
          <w:rFonts w:ascii="Century Gothic" w:hAnsi="Century Gothic"/>
        </w:rPr>
      </w:pPr>
      <w:r>
        <w:rPr>
          <w:rFonts w:ascii="Century Gothic" w:hAnsi="Century Gothic"/>
          <w:sz w:val="32"/>
          <w:szCs w:val="36"/>
        </w:rPr>
        <w:t xml:space="preserve">Sci10: </w:t>
      </w:r>
      <w:r w:rsidR="006A679B">
        <w:rPr>
          <w:rFonts w:ascii="Century Gothic" w:hAnsi="Century Gothic"/>
          <w:sz w:val="32"/>
          <w:szCs w:val="36"/>
        </w:rPr>
        <w:t>Force &amp; Motion</w:t>
      </w:r>
      <w:r w:rsidR="006A679B">
        <w:rPr>
          <w:rFonts w:ascii="Century Gothic" w:hAnsi="Century Gothic"/>
          <w:sz w:val="32"/>
          <w:szCs w:val="36"/>
        </w:rPr>
        <w:tab/>
      </w:r>
      <w:r>
        <w:rPr>
          <w:rFonts w:ascii="Century Gothic" w:hAnsi="Century Gothic"/>
          <w:sz w:val="32"/>
          <w:szCs w:val="36"/>
        </w:rPr>
        <w:t xml:space="preserve"> </w:t>
      </w:r>
      <w:r>
        <w:rPr>
          <w:rFonts w:ascii="Century Gothic" w:hAnsi="Century Gothic"/>
          <w:sz w:val="36"/>
          <w:szCs w:val="36"/>
        </w:rPr>
        <w:tab/>
      </w:r>
      <w:r w:rsidR="00777D7E" w:rsidRPr="00777D7E">
        <w:rPr>
          <w:rFonts w:ascii="Century Gothic" w:hAnsi="Century Gothic"/>
          <w:b/>
          <w:color w:val="FF0000"/>
          <w:sz w:val="36"/>
          <w:szCs w:val="36"/>
        </w:rPr>
        <w:t>OLD</w:t>
      </w:r>
      <w:r>
        <w:rPr>
          <w:rFonts w:ascii="Century Gothic" w:hAnsi="Century Gothic"/>
          <w:sz w:val="36"/>
          <w:szCs w:val="36"/>
        </w:rPr>
        <w:t xml:space="preserve">           </w:t>
      </w:r>
      <w:r>
        <w:rPr>
          <w:rFonts w:ascii="Century Gothic" w:hAnsi="Century Gothic"/>
          <w:b/>
          <w:sz w:val="36"/>
          <w:szCs w:val="36"/>
        </w:rPr>
        <w:t>Key Concept Notes</w:t>
      </w:r>
    </w:p>
    <w:p w:rsidR="00AF5F57" w:rsidRDefault="00D811B7" w:rsidP="00777D7E">
      <w:pPr>
        <w:ind w:right="-30"/>
        <w:rPr>
          <w:rFonts w:ascii="Verdana" w:hAnsi="Verdana"/>
        </w:rPr>
      </w:pPr>
      <w:r>
        <w:rPr>
          <w:noProof/>
        </w:rPr>
        <w:pict>
          <v:line id="_x0000_s1215" style="position:absolute;z-index:25167872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70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QNG&#10;inQg0rNQHGWxOL1xBcRUamtDevSkXs2zpt8dUrpqidrzSPLtbOBeFsqZvLsSNs7AE7v+i2YQQw5e&#10;x0qdGtsFSKgBOkVBzjdB+MkjCoezdL6YTUE3OvgSUgwXjXX+M9cdCkaJJZCOwOT47HwgQoohJLyj&#10;9EZIGfWWCvUlXkwn03jBaSlYcIYwZ/e7Slp0JKFj4hezAs99mNUHxSJYywlbX21PhLzY8LhUAQ9S&#10;ATpX69ISPxbpYj1fz/NRPpmtR3la16NPmyofzTbZ47R+qKuqzn4GalletIIxrgK7oT2z/O/kvw7K&#10;pbFuDXorQ/IePdYLyA7/SDpqGeQL8+SKnWbnrR00ho6MwdfpCS1/vwf7fsZXvwA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HT7&#10;TvQWAgAAKwQAAA4AAAAAAAAAAAAAAAAALgIAAGRycy9lMm9Eb2MueG1sUEsBAi0AFAAGAAgAAAAh&#10;ACbf6njaAAAABgEAAA8AAAAAAAAAAAAAAAAAcAQAAGRycy9kb3ducmV2LnhtbFBLBQYAAAAABAAE&#10;APMAAAB3BQAAAAA=&#10;"/>
        </w:pict>
      </w:r>
    </w:p>
    <w:p w:rsidR="00AF5F57" w:rsidRPr="007269C0" w:rsidRDefault="00AF5F57" w:rsidP="00777D7E">
      <w:pPr>
        <w:widowControl w:val="0"/>
        <w:suppressAutoHyphens/>
        <w:spacing w:line="23" w:lineRule="atLeast"/>
        <w:ind w:right="-30"/>
        <w:jc w:val="center"/>
        <w:rPr>
          <w:rFonts w:ascii="Century Gothic" w:hAnsi="Century Gothic"/>
          <w:b/>
          <w:bCs/>
          <w:i/>
          <w:color w:val="000000"/>
          <w:kern w:val="1"/>
          <w:sz w:val="24"/>
          <w:lang w:val="en-CA" w:eastAsia="zh-CN" w:bidi="hi-IN"/>
        </w:rPr>
      </w:pPr>
      <w:r w:rsidRPr="007269C0">
        <w:rPr>
          <w:rFonts w:ascii="Century Gothic" w:hAnsi="Century Gothic"/>
          <w:b/>
          <w:bCs/>
          <w:i/>
          <w:color w:val="000000"/>
          <w:kern w:val="1"/>
          <w:sz w:val="24"/>
          <w:lang w:val="en-CA" w:eastAsia="zh-CN" w:bidi="hi-IN"/>
        </w:rPr>
        <w:t>*Definitions words are</w:t>
      </w:r>
      <w:r w:rsidR="001A43B9">
        <w:rPr>
          <w:rFonts w:ascii="Century Gothic" w:hAnsi="Century Gothic"/>
          <w:b/>
          <w:bCs/>
          <w:i/>
          <w:color w:val="000000"/>
          <w:kern w:val="1"/>
          <w:sz w:val="24"/>
          <w:lang w:val="en-CA" w:eastAsia="zh-CN" w:bidi="hi-IN"/>
        </w:rPr>
        <w:t xml:space="preserve"> bold &amp;</w:t>
      </w:r>
      <w:r w:rsidRPr="007269C0">
        <w:rPr>
          <w:rFonts w:ascii="Century Gothic" w:hAnsi="Century Gothic"/>
          <w:b/>
          <w:bCs/>
          <w:i/>
          <w:color w:val="000000"/>
          <w:kern w:val="1"/>
          <w:sz w:val="24"/>
          <w:lang w:val="en-CA" w:eastAsia="zh-CN" w:bidi="hi-IN"/>
        </w:rPr>
        <w:t xml:space="preserve"> italicized.</w:t>
      </w:r>
    </w:p>
    <w:p w:rsidR="00AF5F57" w:rsidRPr="007269C0" w:rsidRDefault="00AF5F57" w:rsidP="00777D7E">
      <w:pPr>
        <w:widowControl w:val="0"/>
        <w:suppressAutoHyphens/>
        <w:spacing w:after="120" w:line="23" w:lineRule="atLeast"/>
        <w:ind w:right="-30"/>
        <w:jc w:val="both"/>
        <w:rPr>
          <w:rFonts w:ascii="Century Gothic" w:hAnsi="Century Gothic"/>
          <w:b/>
          <w:bCs/>
          <w:color w:val="000000"/>
          <w:kern w:val="1"/>
          <w:sz w:val="28"/>
          <w:lang w:val="en-CA" w:eastAsia="zh-CN" w:bidi="hi-IN"/>
        </w:rPr>
      </w:pPr>
      <w:r w:rsidRPr="007269C0">
        <w:rPr>
          <w:rFonts w:ascii="Century Gothic" w:hAnsi="Century Gothic"/>
          <w:b/>
          <w:bCs/>
          <w:color w:val="000000"/>
          <w:kern w:val="1"/>
          <w:sz w:val="28"/>
          <w:lang w:val="en-CA" w:eastAsia="zh-CN" w:bidi="hi-IN"/>
        </w:rPr>
        <w:t>Unit Overview</w:t>
      </w:r>
    </w:p>
    <w:p w:rsidR="00AF5F57" w:rsidRPr="00F815A6" w:rsidRDefault="00AF5F57" w:rsidP="00CB4BAB">
      <w:pPr>
        <w:pStyle w:val="ListParagraph"/>
        <w:numPr>
          <w:ilvl w:val="0"/>
          <w:numId w:val="52"/>
        </w:numPr>
        <w:spacing w:after="60" w:line="23" w:lineRule="atLeast"/>
        <w:ind w:right="-30"/>
        <w:contextualSpacing w:val="0"/>
        <w:jc w:val="both"/>
        <w:rPr>
          <w:rFonts w:ascii="Century Gothic" w:hAnsi="Century Gothic"/>
          <w:color w:val="000000"/>
          <w:kern w:val="1"/>
          <w:lang w:val="en-CA" w:eastAsia="zh-CN" w:bidi="hi-IN"/>
        </w:rPr>
      </w:pPr>
      <w:r w:rsidRPr="00F815A6">
        <w:rPr>
          <w:rFonts w:ascii="Century Gothic" w:hAnsi="Century Gothic"/>
          <w:color w:val="000000"/>
          <w:kern w:val="1"/>
          <w:lang w:eastAsia="zh-CN" w:bidi="hi-IN"/>
        </w:rPr>
        <w:t xml:space="preserve">The </w:t>
      </w:r>
      <w:r w:rsidRPr="007D5ACA">
        <w:rPr>
          <w:rFonts w:ascii="Century Gothic" w:hAnsi="Century Gothic"/>
          <w:b/>
          <w:color w:val="000000"/>
          <w:kern w:val="1"/>
          <w:lang w:eastAsia="zh-CN" w:bidi="hi-IN"/>
        </w:rPr>
        <w:t xml:space="preserve">motion </w:t>
      </w:r>
      <w:r w:rsidRPr="00F815A6">
        <w:rPr>
          <w:rFonts w:ascii="Century Gothic" w:hAnsi="Century Gothic"/>
          <w:color w:val="000000"/>
          <w:kern w:val="1"/>
          <w:lang w:eastAsia="zh-CN" w:bidi="hi-IN"/>
        </w:rPr>
        <w:t xml:space="preserve">of any object can be described by its position, direction of motion, and speed. </w:t>
      </w:r>
    </w:p>
    <w:p w:rsidR="00AF5F57" w:rsidRPr="00F815A6" w:rsidRDefault="00AF5F57" w:rsidP="00CB4BAB">
      <w:pPr>
        <w:pStyle w:val="ListParagraph"/>
        <w:numPr>
          <w:ilvl w:val="0"/>
          <w:numId w:val="52"/>
        </w:numPr>
        <w:spacing w:after="60" w:line="23" w:lineRule="atLeast"/>
        <w:ind w:right="-30"/>
        <w:contextualSpacing w:val="0"/>
        <w:jc w:val="both"/>
        <w:rPr>
          <w:rFonts w:ascii="Century Gothic" w:hAnsi="Century Gothic"/>
          <w:color w:val="000000"/>
          <w:kern w:val="1"/>
          <w:lang w:val="en-CA" w:eastAsia="zh-CN" w:bidi="hi-IN"/>
        </w:rPr>
      </w:pPr>
      <w:r w:rsidRPr="00F815A6">
        <w:rPr>
          <w:rFonts w:ascii="Century Gothic" w:hAnsi="Century Gothic"/>
          <w:color w:val="000000"/>
          <w:kern w:val="1"/>
          <w:lang w:eastAsia="zh-CN" w:bidi="hi-IN"/>
        </w:rPr>
        <w:t xml:space="preserve">That motion can be measured and represented on a graph or by the use of mathematical equations. </w:t>
      </w:r>
    </w:p>
    <w:p w:rsidR="00AF5F57" w:rsidRPr="00F815A6" w:rsidRDefault="00AF5F57" w:rsidP="00CB4BAB">
      <w:pPr>
        <w:pStyle w:val="ListParagraph"/>
        <w:numPr>
          <w:ilvl w:val="0"/>
          <w:numId w:val="52"/>
        </w:numPr>
        <w:spacing w:after="200" w:line="23" w:lineRule="atLeast"/>
        <w:ind w:left="714" w:right="-30" w:hanging="357"/>
        <w:contextualSpacing w:val="0"/>
        <w:jc w:val="both"/>
        <w:rPr>
          <w:rFonts w:ascii="Century Gothic" w:hAnsi="Century Gothic"/>
          <w:color w:val="000000"/>
          <w:kern w:val="1"/>
          <w:lang w:val="en-CA" w:eastAsia="zh-CN" w:bidi="hi-IN"/>
        </w:rPr>
      </w:pPr>
      <w:r w:rsidRPr="00F815A6">
        <w:rPr>
          <w:rFonts w:ascii="Century Gothic" w:hAnsi="Century Gothic"/>
          <w:color w:val="000000"/>
          <w:kern w:val="1"/>
          <w:lang w:eastAsia="zh-CN" w:bidi="hi-IN"/>
        </w:rPr>
        <w:t xml:space="preserve">All </w:t>
      </w:r>
      <w:r w:rsidRPr="007D5ACA">
        <w:rPr>
          <w:rFonts w:ascii="Century Gothic" w:hAnsi="Century Gothic"/>
          <w:b/>
          <w:color w:val="000000"/>
          <w:kern w:val="1"/>
          <w:lang w:eastAsia="zh-CN" w:bidi="hi-IN"/>
        </w:rPr>
        <w:t>motion is relative</w:t>
      </w:r>
      <w:r w:rsidRPr="00F815A6">
        <w:rPr>
          <w:rFonts w:ascii="Century Gothic" w:hAnsi="Century Gothic"/>
          <w:color w:val="000000"/>
          <w:kern w:val="1"/>
          <w:lang w:eastAsia="zh-CN" w:bidi="hi-IN"/>
        </w:rPr>
        <w:t xml:space="preserve"> to whatever reference point the observer chooses. Since everything in the universe is moving, there is no fixed reference point in space from which to measure all movement.</w:t>
      </w:r>
    </w:p>
    <w:p w:rsidR="00AF5F57" w:rsidRPr="00F815A6" w:rsidRDefault="00AF5F57" w:rsidP="00777D7E">
      <w:pPr>
        <w:spacing w:after="120" w:line="23" w:lineRule="atLeast"/>
        <w:ind w:right="-30"/>
        <w:jc w:val="both"/>
        <w:rPr>
          <w:rFonts w:ascii="Century Gothic" w:hAnsi="Century Gothic"/>
          <w:b/>
          <w:bCs/>
          <w:color w:val="000000"/>
          <w:kern w:val="1"/>
          <w:sz w:val="28"/>
          <w:lang w:eastAsia="zh-CN" w:bidi="hi-IN"/>
        </w:rPr>
      </w:pPr>
      <w:r w:rsidRPr="00F815A6">
        <w:rPr>
          <w:rFonts w:ascii="Century Gothic" w:hAnsi="Century Gothic"/>
          <w:b/>
          <w:color w:val="000000"/>
          <w:kern w:val="1"/>
          <w:sz w:val="28"/>
          <w:lang w:eastAsia="zh-CN" w:bidi="hi-IN"/>
        </w:rPr>
        <w:t>MW1:</w:t>
      </w:r>
      <w:r w:rsidRPr="00F815A6">
        <w:rPr>
          <w:rFonts w:ascii="Century Gothic" w:hAnsi="Century Gothic"/>
          <w:color w:val="000000"/>
          <w:kern w:val="1"/>
          <w:sz w:val="28"/>
          <w:lang w:eastAsia="zh-CN" w:bidi="hi-IN"/>
        </w:rPr>
        <w:t xml:space="preserve"> </w:t>
      </w:r>
      <w:r w:rsidRPr="00F815A6">
        <w:rPr>
          <w:rFonts w:ascii="Century Gothic" w:hAnsi="Century Gothic"/>
          <w:b/>
          <w:bCs/>
          <w:color w:val="000000"/>
          <w:kern w:val="1"/>
          <w:sz w:val="28"/>
          <w:lang w:eastAsia="zh-CN" w:bidi="hi-IN"/>
        </w:rPr>
        <w:t>Explore motion-related technologies</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eastAsia="zh-CN" w:bidi="hi-IN"/>
        </w:rPr>
      </w:pPr>
      <w:r w:rsidRPr="00AF5F57">
        <w:rPr>
          <w:rFonts w:ascii="Century Gothic" w:hAnsi="Century Gothic"/>
          <w:color w:val="000000"/>
          <w:kern w:val="1"/>
          <w:lang w:eastAsia="zh-CN" w:bidi="hi-IN"/>
        </w:rPr>
        <w:t xml:space="preserve">There is a distinction between science and technology, although they often overlap and depend on each other.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eastAsia="zh-CN" w:bidi="hi-IN"/>
        </w:rPr>
      </w:pPr>
      <w:r w:rsidRPr="002754F8">
        <w:rPr>
          <w:rFonts w:ascii="Century Gothic" w:hAnsi="Century Gothic"/>
          <w:b/>
          <w:color w:val="000000"/>
          <w:kern w:val="1"/>
          <w:lang w:eastAsia="zh-CN" w:bidi="hi-IN"/>
        </w:rPr>
        <w:t>Science</w:t>
      </w:r>
      <w:r w:rsidRPr="00AF5F57">
        <w:rPr>
          <w:rFonts w:ascii="Century Gothic" w:hAnsi="Century Gothic"/>
          <w:color w:val="000000"/>
          <w:kern w:val="1"/>
          <w:lang w:eastAsia="zh-CN" w:bidi="hi-IN"/>
        </w:rPr>
        <w:t xml:space="preserve"> deals with the generating and ordering of conceptual knowledge.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eastAsia="zh-CN" w:bidi="hi-IN"/>
        </w:rPr>
      </w:pPr>
      <w:r w:rsidRPr="002754F8">
        <w:rPr>
          <w:rFonts w:ascii="Century Gothic" w:hAnsi="Century Gothic"/>
          <w:b/>
          <w:color w:val="000000"/>
          <w:kern w:val="1"/>
          <w:lang w:eastAsia="zh-CN" w:bidi="hi-IN"/>
        </w:rPr>
        <w:t>Technology</w:t>
      </w:r>
      <w:r w:rsidRPr="00AF5F57">
        <w:rPr>
          <w:rFonts w:ascii="Century Gothic" w:hAnsi="Century Gothic"/>
          <w:color w:val="000000"/>
          <w:kern w:val="1"/>
          <w:lang w:eastAsia="zh-CN" w:bidi="hi-IN"/>
        </w:rPr>
        <w:t xml:space="preserve"> deals with the design, development, and application of scientific or technical knowledge, often in response to social and human needs.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eastAsia="zh-CN" w:bidi="hi-IN"/>
        </w:rPr>
      </w:pPr>
      <w:r w:rsidRPr="00AF5F57">
        <w:rPr>
          <w:rFonts w:ascii="Century Gothic" w:hAnsi="Century Gothic"/>
          <w:color w:val="000000"/>
          <w:kern w:val="1"/>
          <w:lang w:eastAsia="zh-CN" w:bidi="hi-IN"/>
        </w:rPr>
        <w:t xml:space="preserve">Some types of questions can lead to further understanding through scientific inquiry.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eastAsia="zh-CN" w:bidi="hi-IN"/>
        </w:rPr>
      </w:pPr>
      <w:r w:rsidRPr="00AF5F57">
        <w:rPr>
          <w:rFonts w:ascii="Century Gothic" w:hAnsi="Century Gothic"/>
          <w:color w:val="000000"/>
          <w:kern w:val="1"/>
          <w:lang w:eastAsia="zh-CN" w:bidi="hi-IN"/>
        </w:rPr>
        <w:t>Scientific knowledge is based on evidence, developed pri</w:t>
      </w:r>
      <w:r w:rsidR="00F815A6">
        <w:rPr>
          <w:rFonts w:ascii="Century Gothic" w:hAnsi="Century Gothic"/>
          <w:color w:val="000000"/>
          <w:kern w:val="1"/>
          <w:lang w:eastAsia="zh-CN" w:bidi="hi-IN"/>
        </w:rPr>
        <w:t>vately by individuals or groups, and</w:t>
      </w:r>
      <w:r w:rsidRPr="00AF5F57">
        <w:rPr>
          <w:rFonts w:ascii="Century Gothic" w:hAnsi="Century Gothic"/>
          <w:color w:val="000000"/>
          <w:kern w:val="1"/>
          <w:lang w:eastAsia="zh-CN" w:bidi="hi-IN"/>
        </w:rPr>
        <w:t xml:space="preserve"> is shared publicly with others.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eastAsia="zh-CN" w:bidi="hi-IN"/>
        </w:rPr>
      </w:pPr>
      <w:r w:rsidRPr="00AF5F57">
        <w:rPr>
          <w:rFonts w:ascii="Century Gothic" w:hAnsi="Century Gothic"/>
          <w:color w:val="000000"/>
          <w:kern w:val="1"/>
          <w:lang w:eastAsia="zh-CN" w:bidi="hi-IN"/>
        </w:rPr>
        <w:t xml:space="preserve">Scientific knowledge is tentative, and subject to change. It is not an absolute truth for all time. </w:t>
      </w:r>
    </w:p>
    <w:p w:rsidR="00AF5F57" w:rsidRPr="00AF5F57" w:rsidRDefault="00AF5F57" w:rsidP="00CB4BAB">
      <w:pPr>
        <w:pStyle w:val="ListParagraph"/>
        <w:numPr>
          <w:ilvl w:val="0"/>
          <w:numId w:val="52"/>
        </w:numPr>
        <w:spacing w:after="200" w:line="23" w:lineRule="atLeast"/>
        <w:ind w:left="714" w:right="-30" w:hanging="357"/>
        <w:contextualSpacing w:val="0"/>
        <w:jc w:val="both"/>
        <w:rPr>
          <w:rFonts w:ascii="Century Gothic" w:hAnsi="Century Gothic"/>
          <w:color w:val="000000"/>
          <w:kern w:val="1"/>
          <w:lang w:eastAsia="zh-CN" w:bidi="hi-IN"/>
        </w:rPr>
      </w:pPr>
      <w:r w:rsidRPr="00AF5F57">
        <w:rPr>
          <w:rFonts w:ascii="Century Gothic" w:hAnsi="Century Gothic"/>
          <w:color w:val="000000"/>
          <w:kern w:val="1"/>
          <w:lang w:eastAsia="zh-CN" w:bidi="hi-IN"/>
        </w:rPr>
        <w:t>Scientific knowledge is a product of human creativity, critical thinking, and imagination.</w:t>
      </w:r>
    </w:p>
    <w:p w:rsidR="00AF5F57" w:rsidRPr="00F815A6" w:rsidRDefault="00AF5F57" w:rsidP="00777D7E">
      <w:pPr>
        <w:spacing w:after="120" w:line="23" w:lineRule="atLeast"/>
        <w:ind w:right="-30"/>
        <w:jc w:val="both"/>
        <w:rPr>
          <w:rFonts w:ascii="Century Gothic" w:hAnsi="Century Gothic"/>
          <w:b/>
          <w:bCs/>
          <w:color w:val="000000"/>
          <w:kern w:val="1"/>
          <w:sz w:val="28"/>
          <w:lang w:eastAsia="zh-CN" w:bidi="hi-IN"/>
        </w:rPr>
      </w:pPr>
      <w:r w:rsidRPr="00F815A6">
        <w:rPr>
          <w:rFonts w:ascii="Century Gothic" w:hAnsi="Century Gothic"/>
          <w:b/>
          <w:bCs/>
          <w:color w:val="000000"/>
          <w:kern w:val="1"/>
          <w:sz w:val="28"/>
          <w:lang w:eastAsia="zh-CN" w:bidi="hi-IN"/>
        </w:rPr>
        <w:t>MW2: Observe and describe the motion of everyday objects</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Motion at a constant speed in a straight line is called </w:t>
      </w:r>
      <w:r w:rsidRPr="002754F8">
        <w:rPr>
          <w:rFonts w:ascii="Century Gothic" w:hAnsi="Century Gothic"/>
          <w:b/>
          <w:i/>
          <w:iCs/>
          <w:color w:val="000000"/>
          <w:kern w:val="1"/>
          <w:lang w:val="en-CA" w:eastAsia="zh-CN" w:bidi="hi-IN"/>
        </w:rPr>
        <w:t>uniform motion</w:t>
      </w:r>
      <w:r w:rsidRPr="00AF5F57">
        <w:rPr>
          <w:rFonts w:ascii="Century Gothic" w:hAnsi="Century Gothic"/>
          <w:color w:val="000000"/>
          <w:kern w:val="1"/>
          <w:lang w:val="en-CA" w:eastAsia="zh-CN" w:bidi="hi-IN"/>
        </w:rPr>
        <w:t xml:space="preserve">.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All motion is measured relative to some </w:t>
      </w:r>
      <w:r w:rsidRPr="002754F8">
        <w:rPr>
          <w:rFonts w:ascii="Century Gothic" w:hAnsi="Century Gothic"/>
          <w:b/>
          <w:i/>
          <w:iCs/>
          <w:color w:val="000000"/>
          <w:kern w:val="1"/>
          <w:lang w:val="en-CA" w:eastAsia="zh-CN" w:bidi="hi-IN"/>
        </w:rPr>
        <w:t xml:space="preserve">frame of reference </w:t>
      </w:r>
      <w:r w:rsidRPr="00AF5F57">
        <w:rPr>
          <w:rFonts w:ascii="Century Gothic" w:hAnsi="Century Gothic"/>
          <w:color w:val="000000"/>
          <w:kern w:val="1"/>
          <w:lang w:val="en-CA" w:eastAsia="zh-CN" w:bidi="hi-IN"/>
        </w:rPr>
        <w:t xml:space="preserve">chosen by the observer. </w:t>
      </w:r>
    </w:p>
    <w:p w:rsidR="00F815A6"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Scientific knowledge is based on observation. </w:t>
      </w:r>
    </w:p>
    <w:p w:rsidR="00AF5F57" w:rsidRPr="00F815A6" w:rsidRDefault="00AF5F57" w:rsidP="00CB4BAB">
      <w:pPr>
        <w:pStyle w:val="ListParagraph"/>
        <w:numPr>
          <w:ilvl w:val="0"/>
          <w:numId w:val="52"/>
        </w:numPr>
        <w:spacing w:after="200" w:line="23" w:lineRule="atLeast"/>
        <w:ind w:left="714" w:right="-30" w:hanging="357"/>
        <w:contextualSpacing w:val="0"/>
        <w:jc w:val="both"/>
        <w:rPr>
          <w:rFonts w:ascii="Century Gothic" w:hAnsi="Century Gothic"/>
          <w:color w:val="000000"/>
          <w:kern w:val="1"/>
          <w:lang w:val="en-CA" w:eastAsia="zh-CN" w:bidi="hi-IN"/>
        </w:rPr>
      </w:pPr>
      <w:r w:rsidRPr="00F815A6">
        <w:rPr>
          <w:rFonts w:ascii="Century Gothic" w:hAnsi="Century Gothic"/>
          <w:color w:val="000000"/>
          <w:kern w:val="1"/>
          <w:lang w:val="en-CA" w:eastAsia="zh-CN" w:bidi="hi-IN"/>
        </w:rPr>
        <w:t>An operational definition in the physical sciences explains how to measure the quantity being defined.</w:t>
      </w:r>
    </w:p>
    <w:p w:rsidR="00F815A6" w:rsidRDefault="00AF5F57" w:rsidP="00777D7E">
      <w:pPr>
        <w:spacing w:line="23" w:lineRule="atLeast"/>
        <w:ind w:right="-30"/>
        <w:jc w:val="both"/>
        <w:rPr>
          <w:rFonts w:ascii="Century Gothic" w:hAnsi="Century Gothic"/>
          <w:b/>
          <w:bCs/>
          <w:color w:val="000000"/>
          <w:kern w:val="1"/>
          <w:sz w:val="28"/>
          <w:lang w:val="en-CA" w:eastAsia="zh-CN" w:bidi="hi-IN"/>
        </w:rPr>
      </w:pPr>
      <w:r w:rsidRPr="00F815A6">
        <w:rPr>
          <w:rFonts w:ascii="Century Gothic" w:hAnsi="Century Gothic"/>
          <w:b/>
          <w:bCs/>
          <w:color w:val="000000"/>
          <w:kern w:val="1"/>
          <w:sz w:val="28"/>
          <w:lang w:val="en-CA" w:eastAsia="zh-CN" w:bidi="hi-IN"/>
        </w:rPr>
        <w:t xml:space="preserve">MW3: Investigate the relationship among distance, time, and speed for </w:t>
      </w:r>
    </w:p>
    <w:p w:rsidR="00AF5F57" w:rsidRPr="00F815A6" w:rsidRDefault="00F815A6" w:rsidP="00777D7E">
      <w:pPr>
        <w:spacing w:after="120" w:line="23" w:lineRule="atLeast"/>
        <w:ind w:left="720" w:right="-30"/>
        <w:jc w:val="both"/>
        <w:rPr>
          <w:rFonts w:ascii="Century Gothic" w:hAnsi="Century Gothic"/>
          <w:b/>
          <w:bCs/>
          <w:color w:val="000000"/>
          <w:kern w:val="1"/>
          <w:sz w:val="28"/>
          <w:lang w:val="en-CA" w:eastAsia="zh-CN" w:bidi="hi-IN"/>
        </w:rPr>
      </w:pPr>
      <w:r>
        <w:rPr>
          <w:rFonts w:ascii="Century Gothic" w:hAnsi="Century Gothic"/>
          <w:b/>
          <w:bCs/>
          <w:color w:val="000000"/>
          <w:kern w:val="1"/>
          <w:sz w:val="28"/>
          <w:lang w:val="en-CA" w:eastAsia="zh-CN" w:bidi="hi-IN"/>
        </w:rPr>
        <w:t xml:space="preserve"> </w:t>
      </w:r>
      <w:r w:rsidR="00AF5F57" w:rsidRPr="00F815A6">
        <w:rPr>
          <w:rFonts w:ascii="Century Gothic" w:hAnsi="Century Gothic"/>
          <w:b/>
          <w:bCs/>
          <w:color w:val="000000"/>
          <w:kern w:val="1"/>
          <w:sz w:val="28"/>
          <w:lang w:val="en-CA" w:eastAsia="zh-CN" w:bidi="hi-IN"/>
        </w:rPr>
        <w:t>objects that undergo uniform motion</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2754F8">
        <w:rPr>
          <w:rFonts w:ascii="Century Gothic" w:hAnsi="Century Gothic"/>
          <w:b/>
          <w:i/>
          <w:iCs/>
          <w:color w:val="000000"/>
          <w:kern w:val="1"/>
          <w:lang w:val="en-CA" w:eastAsia="zh-CN" w:bidi="hi-IN"/>
        </w:rPr>
        <w:t>Rate of change</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 xml:space="preserve">is a measure of how fast a quantity changes per unit time.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2754F8">
        <w:rPr>
          <w:rFonts w:ascii="Century Gothic" w:hAnsi="Century Gothic"/>
          <w:b/>
          <w:i/>
          <w:iCs/>
          <w:color w:val="000000"/>
          <w:kern w:val="1"/>
          <w:lang w:val="en-CA" w:eastAsia="zh-CN" w:bidi="hi-IN"/>
        </w:rPr>
        <w:t>Position</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 xml:space="preserve">is an object's location relative to a reference point.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2754F8">
        <w:rPr>
          <w:rFonts w:ascii="Century Gothic" w:hAnsi="Century Gothic"/>
          <w:b/>
          <w:i/>
          <w:iCs/>
          <w:color w:val="000000"/>
          <w:kern w:val="1"/>
          <w:lang w:val="en-CA" w:eastAsia="zh-CN" w:bidi="hi-IN"/>
        </w:rPr>
        <w:t xml:space="preserve">Distance </w:t>
      </w:r>
      <w:r w:rsidRPr="00AF5F57">
        <w:rPr>
          <w:rFonts w:ascii="Century Gothic" w:hAnsi="Century Gothic"/>
          <w:color w:val="000000"/>
          <w:kern w:val="1"/>
          <w:lang w:val="en-CA" w:eastAsia="zh-CN" w:bidi="hi-IN"/>
        </w:rPr>
        <w:t xml:space="preserve">is the length of path traveled between two points.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2754F8">
        <w:rPr>
          <w:rFonts w:ascii="Century Gothic" w:hAnsi="Century Gothic"/>
          <w:b/>
          <w:i/>
          <w:iCs/>
          <w:color w:val="000000"/>
          <w:kern w:val="1"/>
          <w:lang w:val="en-CA" w:eastAsia="zh-CN" w:bidi="hi-IN"/>
        </w:rPr>
        <w:t>Speed</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 xml:space="preserve">is the rate of change of distance of an object.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2754F8">
        <w:rPr>
          <w:rFonts w:ascii="Century Gothic" w:hAnsi="Century Gothic"/>
          <w:b/>
          <w:i/>
          <w:iCs/>
          <w:color w:val="000000"/>
          <w:kern w:val="1"/>
          <w:lang w:val="en-CA" w:eastAsia="zh-CN" w:bidi="hi-IN"/>
        </w:rPr>
        <w:t>Instantaneous speed</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 xml:space="preserve">refers to the actual speed of an object at a particular instant in time.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2754F8">
        <w:rPr>
          <w:rFonts w:ascii="Century Gothic" w:hAnsi="Century Gothic"/>
          <w:b/>
          <w:i/>
          <w:iCs/>
          <w:color w:val="000000"/>
          <w:kern w:val="1"/>
          <w:lang w:val="en-CA" w:eastAsia="zh-CN" w:bidi="hi-IN"/>
        </w:rPr>
        <w:t>Average speed</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 xml:space="preserve">refers to a calculation of change in distance over a time interval for a moving object.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All measurements are subject to uncertainty based on the limits of the measuring device.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Designing scientific experiments involves planning a series of data-gathering operations that will provide a basis for testing a hypothesis or answering a question.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Variables are controlled in scientific experiments in order to determine the effect of changing one variable on another variable. </w:t>
      </w:r>
    </w:p>
    <w:p w:rsidR="00AF5F57" w:rsidRPr="00AF5F57" w:rsidRDefault="00AF5F57" w:rsidP="00CB4BAB">
      <w:pPr>
        <w:pStyle w:val="ListParagraph"/>
        <w:numPr>
          <w:ilvl w:val="0"/>
          <w:numId w:val="52"/>
        </w:numPr>
        <w:spacing w:after="4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Interpreting data is a process based on finding patterns in a collection of data that leads to generalizations. </w:t>
      </w:r>
    </w:p>
    <w:p w:rsidR="00AF5F57" w:rsidRPr="00F815A6" w:rsidRDefault="00AF5F57" w:rsidP="00CB4BAB">
      <w:pPr>
        <w:pStyle w:val="ListParagraph"/>
        <w:numPr>
          <w:ilvl w:val="0"/>
          <w:numId w:val="52"/>
        </w:numPr>
        <w:spacing w:after="40" w:line="23" w:lineRule="atLeast"/>
        <w:ind w:left="714" w:right="-30" w:hanging="357"/>
        <w:contextualSpacing w:val="0"/>
        <w:jc w:val="both"/>
        <w:rPr>
          <w:rFonts w:ascii="Century Gothic" w:hAnsi="Century Gothic"/>
          <w:bCs/>
          <w:color w:val="000000"/>
          <w:kern w:val="1"/>
          <w:lang w:val="en-CA" w:eastAsia="zh-CN" w:bidi="hi-IN"/>
        </w:rPr>
      </w:pPr>
      <w:r w:rsidRPr="00AF5F57">
        <w:rPr>
          <w:rFonts w:ascii="Century Gothic" w:hAnsi="Century Gothic"/>
          <w:bCs/>
          <w:color w:val="000000"/>
          <w:kern w:val="1"/>
          <w:lang w:val="en-CA" w:eastAsia="zh-CN" w:bidi="hi-IN"/>
        </w:rPr>
        <w:t>Scientific results are reproducible if all other conditions are identical.</w:t>
      </w:r>
    </w:p>
    <w:p w:rsidR="00777D7E" w:rsidRDefault="00777D7E" w:rsidP="00777D7E">
      <w:pPr>
        <w:ind w:right="-30"/>
        <w:rPr>
          <w:rFonts w:ascii="Century Gothic" w:hAnsi="Century Gothic"/>
          <w:sz w:val="28"/>
          <w:szCs w:val="24"/>
        </w:rPr>
      </w:pPr>
      <w:r>
        <w:rPr>
          <w:rFonts w:ascii="Century Gothic" w:hAnsi="Century Gothic"/>
          <w:sz w:val="28"/>
          <w:szCs w:val="24"/>
        </w:rPr>
        <w:lastRenderedPageBreak/>
        <w:t>Miss Foley</w:t>
      </w:r>
    </w:p>
    <w:p w:rsidR="00777D7E" w:rsidRPr="00BF282E" w:rsidRDefault="00777D7E"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r>
      <w:r w:rsidRPr="00777D7E">
        <w:rPr>
          <w:rFonts w:ascii="Century Gothic" w:hAnsi="Century Gothic"/>
          <w:b/>
          <w:color w:val="FF0000"/>
          <w:sz w:val="36"/>
          <w:szCs w:val="36"/>
        </w:rPr>
        <w:t>OLD</w:t>
      </w:r>
      <w:r>
        <w:rPr>
          <w:rFonts w:ascii="Century Gothic" w:hAnsi="Century Gothic"/>
          <w:sz w:val="36"/>
          <w:szCs w:val="36"/>
        </w:rPr>
        <w:t xml:space="preserve">           </w:t>
      </w:r>
      <w:r>
        <w:rPr>
          <w:rFonts w:ascii="Century Gothic" w:hAnsi="Century Gothic"/>
          <w:b/>
          <w:sz w:val="36"/>
          <w:szCs w:val="36"/>
        </w:rPr>
        <w:t>Key Concept Notes</w:t>
      </w:r>
    </w:p>
    <w:p w:rsidR="00777D7E" w:rsidRDefault="00D811B7" w:rsidP="00777D7E">
      <w:pPr>
        <w:ind w:right="-30"/>
        <w:rPr>
          <w:rFonts w:ascii="Verdana" w:hAnsi="Verdana"/>
        </w:rPr>
      </w:pPr>
      <w:r>
        <w:rPr>
          <w:noProof/>
        </w:rPr>
        <w:pict>
          <v:line id="_x0000_s1216" style="position:absolute;z-index:25181798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70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QNG&#10;inQg0rNQHGWxOL1xBcRUamtDevSkXs2zpt8dUrpqidrzSPLtbOBeFsqZvLsSNs7AE7v+i2YQQw5e&#10;x0qdGtsFSKgBOkVBzjdB+MkjCoezdL6YTUE3OvgSUgwXjXX+M9cdCkaJJZCOwOT47HwgQoohJLyj&#10;9EZIGfWWCvUlXkwn03jBaSlYcIYwZ/e7Slp0JKFj4hezAs99mNUHxSJYywlbX21PhLzY8LhUAQ9S&#10;ATpX69ISPxbpYj1fz/NRPpmtR3la16NPmyofzTbZ47R+qKuqzn4GalletIIxrgK7oT2z/O/kvw7K&#10;pbFuDXorQ/IePdYLyA7/SDpqGeQL8+SKnWbnrR00ho6MwdfpCS1/vwf7fsZXvwA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HT7&#10;TvQWAgAAKwQAAA4AAAAAAAAAAAAAAAAALgIAAGRycy9lMm9Eb2MueG1sUEsBAi0AFAAGAAgAAAAh&#10;ACbf6njaAAAABgEAAA8AAAAAAAAAAAAAAAAAcAQAAGRycy9kb3ducmV2LnhtbFBLBQYAAAAABAAE&#10;APMAAAB3BQAAAAA=&#10;"/>
        </w:pict>
      </w:r>
    </w:p>
    <w:p w:rsidR="00F815A6" w:rsidRPr="00F815A6" w:rsidRDefault="00F815A6" w:rsidP="00777D7E">
      <w:pPr>
        <w:spacing w:line="23" w:lineRule="atLeast"/>
        <w:ind w:right="-30"/>
        <w:jc w:val="both"/>
        <w:rPr>
          <w:rFonts w:ascii="Century Gothic" w:hAnsi="Century Gothic"/>
          <w:b/>
          <w:bCs/>
          <w:color w:val="000000"/>
          <w:kern w:val="1"/>
          <w:lang w:val="en-CA" w:eastAsia="zh-CN" w:bidi="hi-IN"/>
        </w:rPr>
      </w:pPr>
      <w:r>
        <w:rPr>
          <w:rFonts w:ascii="Century Gothic" w:hAnsi="Century Gothic"/>
          <w:b/>
          <w:bCs/>
          <w:color w:val="000000"/>
          <w:kern w:val="1"/>
          <w:sz w:val="28"/>
          <w:lang w:val="en-CA" w:eastAsia="zh-CN" w:bidi="hi-IN"/>
        </w:rPr>
        <w:t xml:space="preserve"> </w:t>
      </w:r>
    </w:p>
    <w:p w:rsidR="009C2714" w:rsidRDefault="00AF5F57" w:rsidP="00777D7E">
      <w:pPr>
        <w:spacing w:line="23" w:lineRule="atLeast"/>
        <w:ind w:right="-30"/>
        <w:jc w:val="both"/>
        <w:rPr>
          <w:rFonts w:ascii="Century Gothic" w:hAnsi="Century Gothic"/>
          <w:b/>
          <w:bCs/>
          <w:color w:val="000000"/>
          <w:kern w:val="1"/>
          <w:sz w:val="28"/>
          <w:lang w:val="en-CA" w:eastAsia="zh-CN" w:bidi="hi-IN"/>
        </w:rPr>
      </w:pPr>
      <w:r w:rsidRPr="00F815A6">
        <w:rPr>
          <w:rFonts w:ascii="Century Gothic" w:hAnsi="Century Gothic"/>
          <w:b/>
          <w:bCs/>
          <w:color w:val="000000"/>
          <w:kern w:val="1"/>
          <w:sz w:val="28"/>
          <w:lang w:val="en-CA" w:eastAsia="zh-CN" w:bidi="hi-IN"/>
        </w:rPr>
        <w:t xml:space="preserve">MW4: Investigate the relationship among speed, time, and acceleration </w:t>
      </w:r>
    </w:p>
    <w:p w:rsidR="00AF5F57" w:rsidRPr="00F815A6" w:rsidRDefault="00AF5F57" w:rsidP="00777D7E">
      <w:pPr>
        <w:spacing w:after="240" w:line="23" w:lineRule="atLeast"/>
        <w:ind w:right="-30" w:firstLine="720"/>
        <w:jc w:val="both"/>
        <w:rPr>
          <w:rFonts w:ascii="Century Gothic" w:hAnsi="Century Gothic"/>
          <w:b/>
          <w:bCs/>
          <w:color w:val="000000"/>
          <w:kern w:val="1"/>
          <w:sz w:val="28"/>
          <w:lang w:val="en-CA" w:eastAsia="zh-CN" w:bidi="hi-IN"/>
        </w:rPr>
      </w:pPr>
      <w:r w:rsidRPr="00F815A6">
        <w:rPr>
          <w:rFonts w:ascii="Century Gothic" w:hAnsi="Century Gothic"/>
          <w:b/>
          <w:bCs/>
          <w:color w:val="000000"/>
          <w:kern w:val="1"/>
          <w:sz w:val="28"/>
          <w:lang w:val="en-CA" w:eastAsia="zh-CN" w:bidi="hi-IN"/>
        </w:rPr>
        <w:t>for objects that undergo uniformly accelerated motion</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7D5ACA">
        <w:rPr>
          <w:rFonts w:ascii="Century Gothic" w:hAnsi="Century Gothic"/>
          <w:b/>
          <w:i/>
          <w:iCs/>
          <w:color w:val="000000"/>
          <w:kern w:val="1"/>
          <w:lang w:val="en-CA" w:eastAsia="zh-CN" w:bidi="hi-IN"/>
        </w:rPr>
        <w:t xml:space="preserve">Acceleration </w:t>
      </w:r>
      <w:r w:rsidRPr="00AF5F57">
        <w:rPr>
          <w:rFonts w:ascii="Century Gothic" w:hAnsi="Century Gothic"/>
          <w:color w:val="000000"/>
          <w:kern w:val="1"/>
          <w:lang w:val="en-CA" w:eastAsia="zh-CN" w:bidi="hi-IN"/>
        </w:rPr>
        <w:t xml:space="preserve">is the rate of change of an object's speed, which may be a change in magnitude of the speed or a change of direction of the speed. (The former is a topic of study in this unit; the latter is not.)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The acceleration of an object may be in a direction that is different from the direction of its motion.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7D5ACA">
        <w:rPr>
          <w:rFonts w:ascii="Century Gothic" w:hAnsi="Century Gothic"/>
          <w:b/>
          <w:color w:val="000000"/>
          <w:kern w:val="1"/>
          <w:lang w:val="en-CA" w:eastAsia="zh-CN" w:bidi="hi-IN"/>
        </w:rPr>
        <w:t>Models</w:t>
      </w:r>
      <w:r w:rsidRPr="00AF5F57">
        <w:rPr>
          <w:rFonts w:ascii="Century Gothic" w:hAnsi="Century Gothic"/>
          <w:color w:val="000000"/>
          <w:kern w:val="1"/>
          <w:lang w:val="en-CA" w:eastAsia="zh-CN" w:bidi="hi-IN"/>
        </w:rPr>
        <w:t xml:space="preserve"> (physical, mathematical, or conceptual) are simplified representations of real phenomena that facilitate a better understanding of some scientific concepts or principles. </w:t>
      </w:r>
    </w:p>
    <w:p w:rsidR="00AF5F57" w:rsidRPr="00F815A6" w:rsidRDefault="00AF5F57" w:rsidP="00CB4BAB">
      <w:pPr>
        <w:pStyle w:val="ListParagraph"/>
        <w:numPr>
          <w:ilvl w:val="0"/>
          <w:numId w:val="52"/>
        </w:numPr>
        <w:spacing w:after="360" w:line="23" w:lineRule="atLeast"/>
        <w:ind w:left="714" w:right="-30" w:hanging="357"/>
        <w:contextualSpacing w:val="0"/>
        <w:jc w:val="both"/>
        <w:rPr>
          <w:rFonts w:ascii="Century Gothic" w:hAnsi="Century Gothic"/>
          <w:bCs/>
          <w:color w:val="000000"/>
          <w:kern w:val="1"/>
          <w:lang w:val="en-CA" w:eastAsia="zh-CN" w:bidi="hi-IN"/>
        </w:rPr>
      </w:pPr>
      <w:r w:rsidRPr="007D5ACA">
        <w:rPr>
          <w:rFonts w:ascii="Century Gothic" w:hAnsi="Century Gothic"/>
          <w:b/>
          <w:bCs/>
          <w:color w:val="000000"/>
          <w:kern w:val="1"/>
          <w:lang w:val="en-CA" w:eastAsia="zh-CN" w:bidi="hi-IN"/>
        </w:rPr>
        <w:t>Hypothesizing</w:t>
      </w:r>
      <w:r w:rsidRPr="00AF5F57">
        <w:rPr>
          <w:rFonts w:ascii="Century Gothic" w:hAnsi="Century Gothic"/>
          <w:bCs/>
          <w:color w:val="000000"/>
          <w:kern w:val="1"/>
          <w:lang w:val="en-CA" w:eastAsia="zh-CN" w:bidi="hi-IN"/>
        </w:rPr>
        <w:t xml:space="preserve"> is stating a tentative generalization that may explain a large number of events and that may be tested experimentally.</w:t>
      </w:r>
    </w:p>
    <w:p w:rsidR="00F815A6" w:rsidRDefault="00AF5F57" w:rsidP="00777D7E">
      <w:pPr>
        <w:spacing w:line="23" w:lineRule="atLeast"/>
        <w:ind w:right="-30"/>
        <w:jc w:val="both"/>
        <w:rPr>
          <w:rFonts w:ascii="Century Gothic" w:hAnsi="Century Gothic"/>
          <w:b/>
          <w:bCs/>
          <w:color w:val="000000"/>
          <w:kern w:val="1"/>
          <w:sz w:val="28"/>
          <w:lang w:val="en-CA" w:eastAsia="zh-CN" w:bidi="hi-IN"/>
        </w:rPr>
      </w:pPr>
      <w:r w:rsidRPr="00F815A6">
        <w:rPr>
          <w:rFonts w:ascii="Century Gothic" w:hAnsi="Century Gothic"/>
          <w:b/>
          <w:bCs/>
          <w:color w:val="000000"/>
          <w:kern w:val="1"/>
          <w:sz w:val="28"/>
          <w:lang w:val="en-CA" w:eastAsia="zh-CN" w:bidi="hi-IN"/>
        </w:rPr>
        <w:t xml:space="preserve">MW5: Analyze graphically and mathematically the relationship among </w:t>
      </w:r>
    </w:p>
    <w:p w:rsidR="00F815A6" w:rsidRDefault="00AF5F57" w:rsidP="00777D7E">
      <w:pPr>
        <w:spacing w:line="23" w:lineRule="atLeast"/>
        <w:ind w:left="720" w:right="-30" w:firstLine="75"/>
        <w:jc w:val="both"/>
        <w:rPr>
          <w:rFonts w:ascii="Century Gothic" w:hAnsi="Century Gothic"/>
          <w:b/>
          <w:bCs/>
          <w:color w:val="000000"/>
          <w:kern w:val="1"/>
          <w:sz w:val="28"/>
          <w:lang w:val="en-CA" w:eastAsia="zh-CN" w:bidi="hi-IN"/>
        </w:rPr>
      </w:pPr>
      <w:r w:rsidRPr="00F815A6">
        <w:rPr>
          <w:rFonts w:ascii="Century Gothic" w:hAnsi="Century Gothic"/>
          <w:b/>
          <w:bCs/>
          <w:color w:val="000000"/>
          <w:kern w:val="1"/>
          <w:sz w:val="28"/>
          <w:lang w:val="en-CA" w:eastAsia="zh-CN" w:bidi="hi-IN"/>
        </w:rPr>
        <w:t xml:space="preserve">distance, speed, time, and acceleration for objects that undergo </w:t>
      </w:r>
      <w:r w:rsidR="00F815A6">
        <w:rPr>
          <w:rFonts w:ascii="Century Gothic" w:hAnsi="Century Gothic"/>
          <w:b/>
          <w:bCs/>
          <w:color w:val="000000"/>
          <w:kern w:val="1"/>
          <w:sz w:val="28"/>
          <w:lang w:val="en-CA" w:eastAsia="zh-CN" w:bidi="hi-IN"/>
        </w:rPr>
        <w:t xml:space="preserve">  </w:t>
      </w:r>
    </w:p>
    <w:p w:rsidR="00AF5F57" w:rsidRPr="00F815A6" w:rsidRDefault="00AF5F57" w:rsidP="00777D7E">
      <w:pPr>
        <w:spacing w:after="240" w:line="23" w:lineRule="atLeast"/>
        <w:ind w:left="720" w:right="-30" w:firstLine="75"/>
        <w:jc w:val="both"/>
        <w:rPr>
          <w:rFonts w:ascii="Century Gothic" w:hAnsi="Century Gothic"/>
          <w:b/>
          <w:bCs/>
          <w:color w:val="000000"/>
          <w:kern w:val="1"/>
          <w:sz w:val="28"/>
          <w:lang w:val="en-CA" w:eastAsia="zh-CN" w:bidi="hi-IN"/>
        </w:rPr>
      </w:pPr>
      <w:r w:rsidRPr="00F815A6">
        <w:rPr>
          <w:rFonts w:ascii="Century Gothic" w:hAnsi="Century Gothic"/>
          <w:b/>
          <w:bCs/>
          <w:color w:val="000000"/>
          <w:kern w:val="1"/>
          <w:sz w:val="28"/>
          <w:lang w:val="en-CA" w:eastAsia="zh-CN" w:bidi="hi-IN"/>
        </w:rPr>
        <w:t>simple linear motion or uniformly accelerated motion</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7D5ACA">
        <w:rPr>
          <w:rFonts w:ascii="Century Gothic" w:hAnsi="Century Gothic"/>
          <w:b/>
          <w:color w:val="000000"/>
          <w:kern w:val="1"/>
          <w:lang w:val="en-CA" w:eastAsia="zh-CN" w:bidi="hi-IN"/>
        </w:rPr>
        <w:t>Uniform motion</w:t>
      </w:r>
      <w:r w:rsidRPr="00AF5F57">
        <w:rPr>
          <w:rFonts w:ascii="Century Gothic" w:hAnsi="Century Gothic"/>
          <w:color w:val="000000"/>
          <w:kern w:val="1"/>
          <w:lang w:val="en-CA" w:eastAsia="zh-CN" w:bidi="hi-IN"/>
        </w:rPr>
        <w:t xml:space="preserve"> appears as a straight, sloped line on a distance-time graph and as a horizontal line on a speed-time graph.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The </w:t>
      </w:r>
      <w:r w:rsidRPr="007D5ACA">
        <w:rPr>
          <w:rFonts w:ascii="Century Gothic" w:hAnsi="Century Gothic"/>
          <w:b/>
          <w:i/>
          <w:iCs/>
          <w:color w:val="000000"/>
          <w:kern w:val="1"/>
          <w:lang w:val="en-CA" w:eastAsia="zh-CN" w:bidi="hi-IN"/>
        </w:rPr>
        <w:t>slope</w:t>
      </w:r>
      <w:r w:rsidRPr="00AF5F57">
        <w:rPr>
          <w:rFonts w:ascii="Century Gothic" w:hAnsi="Century Gothic"/>
          <w:i/>
          <w:iCs/>
          <w:color w:val="000000"/>
          <w:kern w:val="1"/>
          <w:lang w:val="en-CA" w:eastAsia="zh-CN" w:bidi="hi-IN"/>
        </w:rPr>
        <w:t xml:space="preserve"> of a </w:t>
      </w:r>
      <w:r w:rsidRPr="007D5ACA">
        <w:rPr>
          <w:rFonts w:ascii="Century Gothic" w:hAnsi="Century Gothic"/>
          <w:b/>
          <w:i/>
          <w:iCs/>
          <w:color w:val="000000"/>
          <w:kern w:val="1"/>
          <w:lang w:val="en-CA" w:eastAsia="zh-CN" w:bidi="hi-IN"/>
        </w:rPr>
        <w:t>distance-time graph</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represents the</w:t>
      </w:r>
      <w:r w:rsidRPr="007D5ACA">
        <w:rPr>
          <w:rFonts w:ascii="Century Gothic" w:hAnsi="Century Gothic"/>
          <w:b/>
          <w:color w:val="000000"/>
          <w:kern w:val="1"/>
          <w:lang w:val="en-CA" w:eastAsia="zh-CN" w:bidi="hi-IN"/>
        </w:rPr>
        <w:t xml:space="preserve"> speed</w:t>
      </w:r>
      <w:r w:rsidRPr="00AF5F57">
        <w:rPr>
          <w:rFonts w:ascii="Century Gothic" w:hAnsi="Century Gothic"/>
          <w:color w:val="000000"/>
          <w:kern w:val="1"/>
          <w:lang w:val="en-CA" w:eastAsia="zh-CN" w:bidi="hi-IN"/>
        </w:rPr>
        <w:t xml:space="preserve"> of the object.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A useful equation for uniform motion is </w:t>
      </w:r>
      <w:r w:rsidR="00F815A6">
        <w:rPr>
          <w:rFonts w:ascii="Century Gothic" w:hAnsi="Century Gothic"/>
          <w:color w:val="000000"/>
          <w:kern w:val="1"/>
          <w:lang w:val="en-CA" w:eastAsia="zh-CN" w:bidi="hi-IN"/>
        </w:rPr>
        <w:t>v = Δd/Δt</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7D5ACA">
        <w:rPr>
          <w:rFonts w:ascii="Century Gothic" w:hAnsi="Century Gothic"/>
          <w:b/>
          <w:color w:val="000000"/>
          <w:kern w:val="1"/>
          <w:lang w:val="en-CA" w:eastAsia="zh-CN" w:bidi="hi-IN"/>
        </w:rPr>
        <w:t>Uniformly accelerated motion</w:t>
      </w:r>
      <w:r w:rsidRPr="00AF5F57">
        <w:rPr>
          <w:rFonts w:ascii="Century Gothic" w:hAnsi="Century Gothic"/>
          <w:color w:val="000000"/>
          <w:kern w:val="1"/>
          <w:lang w:val="en-CA" w:eastAsia="zh-CN" w:bidi="hi-IN"/>
        </w:rPr>
        <w:t xml:space="preserve"> appears as a parabola on a distance-time graph and as a straight, sloped line on a speed-time graph.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The </w:t>
      </w:r>
      <w:r w:rsidRPr="007D5ACA">
        <w:rPr>
          <w:rFonts w:ascii="Century Gothic" w:hAnsi="Century Gothic"/>
          <w:b/>
          <w:i/>
          <w:iCs/>
          <w:color w:val="000000"/>
          <w:kern w:val="1"/>
          <w:lang w:val="en-CA" w:eastAsia="zh-CN" w:bidi="hi-IN"/>
        </w:rPr>
        <w:t>slope</w:t>
      </w:r>
      <w:r w:rsidRPr="00AF5F57">
        <w:rPr>
          <w:rFonts w:ascii="Century Gothic" w:hAnsi="Century Gothic"/>
          <w:i/>
          <w:iCs/>
          <w:color w:val="000000"/>
          <w:kern w:val="1"/>
          <w:lang w:val="en-CA" w:eastAsia="zh-CN" w:bidi="hi-IN"/>
        </w:rPr>
        <w:t xml:space="preserve"> of a </w:t>
      </w:r>
      <w:r w:rsidRPr="007D5ACA">
        <w:rPr>
          <w:rFonts w:ascii="Century Gothic" w:hAnsi="Century Gothic"/>
          <w:b/>
          <w:i/>
          <w:iCs/>
          <w:color w:val="000000"/>
          <w:kern w:val="1"/>
          <w:lang w:val="en-CA" w:eastAsia="zh-CN" w:bidi="hi-IN"/>
        </w:rPr>
        <w:t>speed-time graph</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 xml:space="preserve">represents the </w:t>
      </w:r>
      <w:r w:rsidRPr="007D5ACA">
        <w:rPr>
          <w:rFonts w:ascii="Century Gothic" w:hAnsi="Century Gothic"/>
          <w:b/>
          <w:color w:val="000000"/>
          <w:kern w:val="1"/>
          <w:lang w:val="en-CA" w:eastAsia="zh-CN" w:bidi="hi-IN"/>
        </w:rPr>
        <w:t>acceleration</w:t>
      </w:r>
      <w:r w:rsidRPr="00AF5F57">
        <w:rPr>
          <w:rFonts w:ascii="Century Gothic" w:hAnsi="Century Gothic"/>
          <w:color w:val="000000"/>
          <w:kern w:val="1"/>
          <w:lang w:val="en-CA" w:eastAsia="zh-CN" w:bidi="hi-IN"/>
        </w:rPr>
        <w:t xml:space="preserve"> of the object. </w:t>
      </w:r>
    </w:p>
    <w:p w:rsidR="00AF5F57" w:rsidRPr="00AF5F57"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The </w:t>
      </w:r>
      <w:r w:rsidRPr="007D5ACA">
        <w:rPr>
          <w:rFonts w:ascii="Century Gothic" w:hAnsi="Century Gothic"/>
          <w:b/>
          <w:i/>
          <w:iCs/>
          <w:color w:val="000000"/>
          <w:kern w:val="1"/>
          <w:lang w:val="en-CA" w:eastAsia="zh-CN" w:bidi="hi-IN"/>
        </w:rPr>
        <w:t>area under a speed-time graph</w:t>
      </w:r>
      <w:r w:rsidRPr="00AF5F57">
        <w:rPr>
          <w:rFonts w:ascii="Century Gothic" w:hAnsi="Century Gothic"/>
          <w:i/>
          <w:iCs/>
          <w:color w:val="000000"/>
          <w:kern w:val="1"/>
          <w:lang w:val="en-CA" w:eastAsia="zh-CN" w:bidi="hi-IN"/>
        </w:rPr>
        <w:t xml:space="preserve"> </w:t>
      </w:r>
      <w:r w:rsidRPr="00AF5F57">
        <w:rPr>
          <w:rFonts w:ascii="Century Gothic" w:hAnsi="Century Gothic"/>
          <w:color w:val="000000"/>
          <w:kern w:val="1"/>
          <w:lang w:val="en-CA" w:eastAsia="zh-CN" w:bidi="hi-IN"/>
        </w:rPr>
        <w:t xml:space="preserve">represents the change in distance of the object. </w:t>
      </w:r>
    </w:p>
    <w:p w:rsidR="00AF5F57" w:rsidRPr="00AF5F57" w:rsidRDefault="00AF5F57" w:rsidP="00CB4BAB">
      <w:pPr>
        <w:pStyle w:val="ListParagraph"/>
        <w:numPr>
          <w:ilvl w:val="0"/>
          <w:numId w:val="52"/>
        </w:numPr>
        <w:spacing w:after="60" w:line="23" w:lineRule="atLeast"/>
        <w:ind w:left="714" w:right="-30" w:hanging="357"/>
        <w:contextualSpacing w:val="0"/>
        <w:rPr>
          <w:rFonts w:ascii="Century Gothic" w:hAnsi="Century Gothic"/>
          <w:color w:val="000000"/>
          <w:kern w:val="1"/>
          <w:lang w:val="en-CA" w:eastAsia="zh-CN" w:bidi="hi-IN"/>
        </w:rPr>
      </w:pPr>
      <w:r w:rsidRPr="00AF5F57">
        <w:rPr>
          <w:rFonts w:ascii="Century Gothic" w:hAnsi="Century Gothic"/>
          <w:color w:val="000000"/>
          <w:kern w:val="1"/>
          <w:lang w:val="en-CA" w:eastAsia="zh-CN" w:bidi="hi-IN"/>
        </w:rPr>
        <w:t xml:space="preserve">Some useful equations for uniformly accelerated motion are: </w:t>
      </w:r>
      <w:r w:rsidRPr="00AF5F57">
        <w:rPr>
          <w:rFonts w:ascii="Century Gothic" w:hAnsi="Century Gothic"/>
          <w:color w:val="000000"/>
          <w:kern w:val="1"/>
          <w:lang w:val="en-CA" w:eastAsia="zh-CN" w:bidi="hi-IN"/>
        </w:rPr>
        <w:br/>
      </w:r>
      <w:r w:rsidRPr="007D5ACA">
        <w:rPr>
          <w:rFonts w:ascii="Century Gothic" w:hAnsi="Century Gothic"/>
          <w:b/>
          <w:color w:val="000000"/>
          <w:kern w:val="1"/>
          <w:lang w:val="en-CA" w:eastAsia="zh-CN" w:bidi="hi-IN"/>
        </w:rPr>
        <w:t>a = Δv/Δt</w:t>
      </w:r>
      <w:r w:rsidRPr="007D5ACA">
        <w:rPr>
          <w:rFonts w:ascii="Century Gothic" w:hAnsi="Century Gothic"/>
          <w:b/>
          <w:color w:val="000000"/>
          <w:kern w:val="1"/>
          <w:lang w:val="en-CA" w:eastAsia="zh-CN" w:bidi="hi-IN"/>
        </w:rPr>
        <w:br/>
        <w:t>Δd = v</w:t>
      </w:r>
      <w:r w:rsidRPr="007D5ACA">
        <w:rPr>
          <w:rFonts w:ascii="Century Gothic" w:hAnsi="Century Gothic"/>
          <w:b/>
          <w:color w:val="000000"/>
          <w:kern w:val="1"/>
          <w:vertAlign w:val="subscript"/>
          <w:lang w:val="en-CA" w:eastAsia="zh-CN" w:bidi="hi-IN"/>
        </w:rPr>
        <w:t>i</w:t>
      </w:r>
      <w:r w:rsidRPr="007D5ACA">
        <w:rPr>
          <w:rFonts w:ascii="Century Gothic" w:hAnsi="Century Gothic"/>
          <w:b/>
          <w:color w:val="000000"/>
          <w:kern w:val="1"/>
          <w:lang w:val="en-CA" w:eastAsia="zh-CN" w:bidi="hi-IN"/>
        </w:rPr>
        <w:t xml:space="preserve"> t + 1/2aΔt</w:t>
      </w:r>
      <w:r w:rsidRPr="007D5ACA">
        <w:rPr>
          <w:rFonts w:ascii="Century Gothic" w:hAnsi="Century Gothic"/>
          <w:b/>
          <w:color w:val="000000"/>
          <w:kern w:val="1"/>
          <w:vertAlign w:val="subscript"/>
          <w:lang w:val="en-CA" w:eastAsia="zh-CN" w:bidi="hi-IN"/>
        </w:rPr>
        <w:t>2</w:t>
      </w:r>
    </w:p>
    <w:p w:rsidR="008400F6" w:rsidRDefault="00AF5F57" w:rsidP="00CB4BAB">
      <w:pPr>
        <w:pStyle w:val="ListParagraph"/>
        <w:numPr>
          <w:ilvl w:val="0"/>
          <w:numId w:val="52"/>
        </w:numPr>
        <w:spacing w:after="60" w:line="23" w:lineRule="atLeast"/>
        <w:ind w:left="714" w:right="-30" w:hanging="357"/>
        <w:contextualSpacing w:val="0"/>
        <w:jc w:val="both"/>
        <w:rPr>
          <w:rFonts w:ascii="Century Gothic" w:hAnsi="Century Gothic"/>
          <w:bCs/>
          <w:color w:val="000000"/>
          <w:kern w:val="1"/>
          <w:lang w:val="en-CA" w:eastAsia="zh-CN" w:bidi="hi-IN"/>
        </w:rPr>
      </w:pPr>
      <w:r w:rsidRPr="00AF5F57">
        <w:rPr>
          <w:rFonts w:ascii="Century Gothic" w:hAnsi="Century Gothic"/>
          <w:bCs/>
          <w:color w:val="000000"/>
          <w:kern w:val="1"/>
          <w:lang w:val="en-CA" w:eastAsia="zh-CN" w:bidi="hi-IN"/>
        </w:rPr>
        <w:t>Numbers can convey important information in science and may be used to express physical relationships in an abstract format.</w:t>
      </w:r>
    </w:p>
    <w:p w:rsidR="006F5661" w:rsidRDefault="006F5661" w:rsidP="00777D7E">
      <w:pPr>
        <w:spacing w:after="60" w:line="23" w:lineRule="atLeast"/>
        <w:ind w:right="-30"/>
        <w:jc w:val="both"/>
        <w:rPr>
          <w:rFonts w:ascii="Century Gothic" w:hAnsi="Century Gothic"/>
          <w:bCs/>
          <w:color w:val="000000"/>
          <w:kern w:val="1"/>
          <w:lang w:val="en-CA" w:eastAsia="zh-CN" w:bidi="hi-IN"/>
        </w:rPr>
      </w:pPr>
    </w:p>
    <w:p w:rsidR="006F5661" w:rsidRDefault="006F5661" w:rsidP="00777D7E">
      <w:pPr>
        <w:spacing w:after="60" w:line="23" w:lineRule="atLeast"/>
        <w:ind w:right="-30"/>
        <w:jc w:val="both"/>
        <w:rPr>
          <w:rFonts w:ascii="Century Gothic" w:hAnsi="Century Gothic"/>
          <w:bCs/>
          <w:color w:val="000000"/>
          <w:kern w:val="1"/>
          <w:lang w:val="en-CA" w:eastAsia="zh-CN" w:bidi="hi-IN"/>
        </w:rPr>
      </w:pPr>
    </w:p>
    <w:p w:rsidR="006F5661" w:rsidRDefault="006F5661" w:rsidP="00777D7E">
      <w:pPr>
        <w:spacing w:after="60" w:line="23" w:lineRule="atLeast"/>
        <w:ind w:right="-30"/>
        <w:jc w:val="both"/>
        <w:rPr>
          <w:rFonts w:ascii="Century Gothic" w:hAnsi="Century Gothic"/>
          <w:bCs/>
          <w:color w:val="000000"/>
          <w:kern w:val="1"/>
          <w:lang w:val="en-CA" w:eastAsia="zh-CN" w:bidi="hi-IN"/>
        </w:rPr>
      </w:pPr>
    </w:p>
    <w:p w:rsidR="006F5661" w:rsidRDefault="006F5661" w:rsidP="00777D7E">
      <w:pPr>
        <w:spacing w:after="60" w:line="23" w:lineRule="atLeast"/>
        <w:ind w:right="-30"/>
        <w:jc w:val="both"/>
        <w:rPr>
          <w:rFonts w:ascii="Century Gothic" w:hAnsi="Century Gothic"/>
          <w:bCs/>
          <w:color w:val="000000"/>
          <w:kern w:val="1"/>
          <w:lang w:val="en-CA" w:eastAsia="zh-CN" w:bidi="hi-IN"/>
        </w:rPr>
      </w:pPr>
    </w:p>
    <w:p w:rsidR="006F5661" w:rsidRDefault="006F5661" w:rsidP="00777D7E">
      <w:pPr>
        <w:ind w:right="-30"/>
        <w:rPr>
          <w:rFonts w:ascii="Century Gothic" w:hAnsi="Century Gothic"/>
          <w:bCs/>
          <w:color w:val="000000"/>
          <w:kern w:val="1"/>
          <w:lang w:val="en-CA" w:eastAsia="zh-CN" w:bidi="hi-IN"/>
        </w:rPr>
      </w:pPr>
      <w:r>
        <w:rPr>
          <w:rFonts w:ascii="Century Gothic" w:hAnsi="Century Gothic"/>
          <w:bCs/>
          <w:color w:val="000000"/>
          <w:kern w:val="1"/>
          <w:lang w:val="en-CA" w:eastAsia="zh-CN" w:bidi="hi-IN"/>
        </w:rPr>
        <w:br w:type="page"/>
      </w:r>
    </w:p>
    <w:p w:rsidR="006F5661" w:rsidRDefault="006F5661" w:rsidP="00777D7E">
      <w:pPr>
        <w:ind w:right="-30"/>
        <w:rPr>
          <w:rFonts w:ascii="Century Gothic" w:hAnsi="Century Gothic"/>
          <w:sz w:val="28"/>
          <w:szCs w:val="24"/>
        </w:rPr>
      </w:pPr>
      <w:r>
        <w:rPr>
          <w:rFonts w:ascii="Century Gothic" w:hAnsi="Century Gothic"/>
          <w:sz w:val="28"/>
          <w:szCs w:val="24"/>
        </w:rPr>
        <w:lastRenderedPageBreak/>
        <w:t>Miss Foley</w:t>
      </w:r>
    </w:p>
    <w:p w:rsidR="006F5661" w:rsidRPr="00BF282E" w:rsidRDefault="006F5661" w:rsidP="00777D7E">
      <w:pPr>
        <w:ind w:right="-30"/>
        <w:rPr>
          <w:rFonts w:ascii="Century Gothic" w:hAnsi="Century Gothic"/>
        </w:rPr>
      </w:pPr>
      <w:r>
        <w:rPr>
          <w:rFonts w:ascii="Century Gothic" w:hAnsi="Century Gothic"/>
          <w:sz w:val="32"/>
          <w:szCs w:val="36"/>
        </w:rPr>
        <w:t xml:space="preserve">Sci10: </w:t>
      </w:r>
      <w:r w:rsidR="006A679B">
        <w:rPr>
          <w:rFonts w:ascii="Century Gothic" w:hAnsi="Century Gothic"/>
          <w:sz w:val="32"/>
          <w:szCs w:val="36"/>
        </w:rPr>
        <w:t>Force &amp; Motion</w:t>
      </w:r>
      <w:r w:rsidR="006A679B">
        <w:rPr>
          <w:rFonts w:ascii="Century Gothic" w:hAnsi="Century Gothic"/>
          <w:sz w:val="32"/>
          <w:szCs w:val="36"/>
        </w:rPr>
        <w:tab/>
      </w:r>
      <w:r>
        <w:rPr>
          <w:rFonts w:ascii="Century Gothic" w:hAnsi="Century Gothic"/>
          <w:sz w:val="32"/>
          <w:szCs w:val="36"/>
        </w:rPr>
        <w:t xml:space="preserve"> </w:t>
      </w:r>
      <w:r>
        <w:rPr>
          <w:rFonts w:ascii="Century Gothic" w:hAnsi="Century Gothic"/>
          <w:sz w:val="36"/>
          <w:szCs w:val="36"/>
        </w:rPr>
        <w:tab/>
        <w:t xml:space="preserve">  </w:t>
      </w:r>
      <w:r>
        <w:rPr>
          <w:rFonts w:ascii="Century Gothic" w:hAnsi="Century Gothic"/>
          <w:sz w:val="36"/>
          <w:szCs w:val="36"/>
        </w:rPr>
        <w:tab/>
      </w:r>
      <w:r w:rsidR="00ED376D">
        <w:rPr>
          <w:rFonts w:ascii="Century Gothic" w:hAnsi="Century Gothic"/>
          <w:b/>
          <w:sz w:val="36"/>
          <w:szCs w:val="36"/>
        </w:rPr>
        <w:t>Measurement &amp; Graphing</w:t>
      </w:r>
    </w:p>
    <w:p w:rsidR="006F5661" w:rsidRDefault="00D811B7" w:rsidP="00777D7E">
      <w:pPr>
        <w:ind w:right="-30"/>
        <w:rPr>
          <w:rFonts w:ascii="Verdana" w:hAnsi="Verdana"/>
        </w:rPr>
      </w:pPr>
      <w:r>
        <w:rPr>
          <w:noProof/>
        </w:rPr>
        <w:pict>
          <v:line id="_x0000_s1217" style="position:absolute;z-index:25168486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pa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f8J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Kvva&#10;WhUCAAArBAAADgAAAAAAAAAAAAAAAAAuAgAAZHJzL2Uyb0RvYy54bWxQSwECLQAUAAYACAAAACEA&#10;Jt/qeNoAAAAGAQAADwAAAAAAAAAAAAAAAABvBAAAZHJzL2Rvd25yZXYueG1sUEsFBgAAAAAEAAQA&#10;8wAAAHYFAAAAAA==&#10;"/>
        </w:pict>
      </w:r>
    </w:p>
    <w:p w:rsidR="00ED376D" w:rsidRPr="00ED376D" w:rsidRDefault="00ED376D" w:rsidP="00777D7E">
      <w:pPr>
        <w:spacing w:after="240" w:line="23" w:lineRule="atLeast"/>
        <w:ind w:right="-30"/>
        <w:jc w:val="center"/>
        <w:rPr>
          <w:rFonts w:ascii="Century Gothic" w:hAnsi="Century Gothic"/>
          <w:b/>
          <w:bCs/>
          <w:color w:val="000000"/>
          <w:kern w:val="1"/>
          <w:sz w:val="44"/>
          <w:lang w:eastAsia="zh-CN" w:bidi="hi-IN"/>
        </w:rPr>
      </w:pPr>
      <w:r w:rsidRPr="00ED376D">
        <w:rPr>
          <w:rFonts w:ascii="Century Gothic" w:hAnsi="Century Gothic"/>
          <w:b/>
          <w:bCs/>
          <w:color w:val="000000"/>
          <w:kern w:val="1"/>
          <w:sz w:val="44"/>
          <w:lang w:eastAsia="zh-CN" w:bidi="hi-IN"/>
        </w:rPr>
        <w:t>Distance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What are some units used to measure distance?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9845FD" w:rsidRDefault="00ED376D" w:rsidP="00CB4BAB">
      <w:pPr>
        <w:numPr>
          <w:ilvl w:val="0"/>
          <w:numId w:val="54"/>
        </w:numPr>
        <w:tabs>
          <w:tab w:val="clear" w:pos="720"/>
          <w:tab w:val="num" w:pos="1080"/>
        </w:tabs>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Imperial (U.S.A.)</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9845FD" w:rsidRDefault="00ED376D" w:rsidP="00CB4BAB">
      <w:pPr>
        <w:numPr>
          <w:ilvl w:val="0"/>
          <w:numId w:val="54"/>
        </w:numPr>
        <w:tabs>
          <w:tab w:val="clear" w:pos="720"/>
          <w:tab w:val="num" w:pos="1080"/>
        </w:tabs>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Metric</w:t>
      </w:r>
    </w:p>
    <w:p w:rsidR="00ED376D" w:rsidRPr="00ED376D" w:rsidRDefault="00ED376D" w:rsidP="00777D7E">
      <w:pPr>
        <w:spacing w:after="60" w:line="23" w:lineRule="atLeast"/>
        <w:ind w:right="-30"/>
        <w:jc w:val="both"/>
        <w:rPr>
          <w:rFonts w:ascii="Century Gothic" w:hAnsi="Century Gothic"/>
          <w:b/>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What do you notice about all of the metric units?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9845FD" w:rsidRDefault="00ED376D" w:rsidP="00CB4BAB">
      <w:pPr>
        <w:numPr>
          <w:ilvl w:val="0"/>
          <w:numId w:val="56"/>
        </w:numPr>
        <w:spacing w:after="12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All of the units contain the </w:t>
      </w:r>
      <w:r w:rsidRPr="00ED376D">
        <w:rPr>
          <w:rFonts w:ascii="Century Gothic" w:hAnsi="Century Gothic"/>
          <w:bCs/>
          <w:color w:val="000000"/>
          <w:kern w:val="1"/>
          <w:u w:val="single"/>
          <w:lang w:eastAsia="zh-CN" w:bidi="hi-IN"/>
        </w:rPr>
        <w:t>__________________________________________________</w:t>
      </w:r>
    </w:p>
    <w:p w:rsidR="00ED376D" w:rsidRPr="009845FD" w:rsidRDefault="00ED376D" w:rsidP="00CB4BAB">
      <w:pPr>
        <w:numPr>
          <w:ilvl w:val="0"/>
          <w:numId w:val="56"/>
        </w:numPr>
        <w:spacing w:after="12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This is because the metric system </w:t>
      </w:r>
      <w:r w:rsidRPr="00ED376D">
        <w:rPr>
          <w:rFonts w:ascii="Century Gothic" w:hAnsi="Century Gothic"/>
          <w:bCs/>
          <w:color w:val="000000"/>
          <w:kern w:val="1"/>
          <w:u w:val="single"/>
          <w:lang w:eastAsia="zh-CN" w:bidi="hi-IN"/>
        </w:rPr>
        <w:t>____________________________________________</w:t>
      </w:r>
    </w:p>
    <w:p w:rsidR="00ED376D" w:rsidRPr="00FE5AF4" w:rsidRDefault="00ED376D" w:rsidP="00CB4BAB">
      <w:pPr>
        <w:numPr>
          <w:ilvl w:val="0"/>
          <w:numId w:val="56"/>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All of the other units are derived from</w:t>
      </w:r>
      <w:r w:rsidR="00FE5AF4">
        <w:rPr>
          <w:rFonts w:ascii="Century Gothic" w:hAnsi="Century Gothic"/>
          <w:bCs/>
          <w:color w:val="000000"/>
          <w:kern w:val="1"/>
          <w:lang w:eastAsia="zh-CN" w:bidi="hi-IN"/>
        </w:rPr>
        <w:t xml:space="preserve"> </w:t>
      </w:r>
      <w:r w:rsidRPr="00FE5AF4">
        <w:rPr>
          <w:rFonts w:ascii="Century Gothic" w:hAnsi="Century Gothic"/>
          <w:bCs/>
          <w:color w:val="000000"/>
          <w:kern w:val="1"/>
          <w:u w:val="single"/>
          <w:lang w:eastAsia="zh-CN" w:bidi="hi-IN"/>
        </w:rPr>
        <w:t>_______________________________________________</w:t>
      </w:r>
    </w:p>
    <w:p w:rsidR="00FE5AF4" w:rsidRDefault="00FE5AF4" w:rsidP="00777D7E">
      <w:pPr>
        <w:pStyle w:val="ListParagraph"/>
        <w:ind w:right="-30"/>
        <w:rPr>
          <w:rFonts w:ascii="Century Gothic" w:hAnsi="Century Gothic"/>
          <w:bCs/>
          <w:color w:val="000000"/>
          <w:kern w:val="1"/>
          <w:lang w:eastAsia="zh-CN" w:bidi="hi-IN"/>
        </w:rPr>
      </w:pPr>
    </w:p>
    <w:p w:rsidR="00FE5AF4" w:rsidRDefault="0019490E" w:rsidP="00CB4BAB">
      <w:pPr>
        <w:numPr>
          <w:ilvl w:val="0"/>
          <w:numId w:val="56"/>
        </w:numPr>
        <w:spacing w:after="120" w:line="23" w:lineRule="atLeast"/>
        <w:ind w:right="-30"/>
        <w:jc w:val="both"/>
        <w:rPr>
          <w:rFonts w:ascii="Century Gothic" w:hAnsi="Century Gothic"/>
          <w:bCs/>
          <w:color w:val="000000"/>
          <w:kern w:val="1"/>
          <w:lang w:eastAsia="zh-CN" w:bidi="hi-IN"/>
        </w:rPr>
      </w:pPr>
      <w:r>
        <w:rPr>
          <w:rFonts w:ascii="Century Gothic" w:hAnsi="Century Gothic"/>
          <w:b/>
          <w:bCs/>
          <w:color w:val="000000"/>
          <w:kern w:val="1"/>
          <w:sz w:val="22"/>
          <w:lang w:eastAsia="zh-CN" w:bidi="hi-IN"/>
        </w:rPr>
        <w:t>Inte</w:t>
      </w:r>
      <w:r w:rsidR="00062BE4">
        <w:rPr>
          <w:rFonts w:ascii="Century Gothic" w:hAnsi="Century Gothic"/>
          <w:b/>
          <w:bCs/>
          <w:color w:val="000000"/>
          <w:kern w:val="1"/>
          <w:sz w:val="22"/>
          <w:lang w:eastAsia="zh-CN" w:bidi="hi-IN"/>
        </w:rPr>
        <w:t>rnational System of Units (SI</w:t>
      </w:r>
      <w:r>
        <w:rPr>
          <w:rFonts w:ascii="Century Gothic" w:hAnsi="Century Gothic"/>
          <w:b/>
          <w:bCs/>
          <w:color w:val="000000"/>
          <w:kern w:val="1"/>
          <w:sz w:val="22"/>
          <w:lang w:eastAsia="zh-CN" w:bidi="hi-IN"/>
        </w:rPr>
        <w:t xml:space="preserve">): </w:t>
      </w:r>
      <w:r>
        <w:rPr>
          <w:rFonts w:ascii="Century Gothic" w:hAnsi="Century Gothic"/>
          <w:bCs/>
          <w:color w:val="000000"/>
          <w:kern w:val="1"/>
          <w:sz w:val="22"/>
          <w:lang w:eastAsia="zh-CN" w:bidi="hi-IN"/>
        </w:rPr>
        <w:t>a.k.a. t</w:t>
      </w:r>
      <w:r w:rsidRPr="0019490E">
        <w:rPr>
          <w:rFonts w:ascii="Century Gothic" w:hAnsi="Century Gothic"/>
          <w:bCs/>
          <w:color w:val="000000"/>
          <w:kern w:val="1"/>
          <w:sz w:val="22"/>
          <w:lang w:eastAsia="zh-CN" w:bidi="hi-IN"/>
        </w:rPr>
        <w:t xml:space="preserve">he </w:t>
      </w:r>
      <w:r w:rsidR="00062BE4">
        <w:rPr>
          <w:rFonts w:ascii="Century Gothic" w:hAnsi="Century Gothic"/>
          <w:bCs/>
          <w:color w:val="000000"/>
          <w:kern w:val="1"/>
          <w:sz w:val="22"/>
          <w:lang w:eastAsia="zh-CN" w:bidi="hi-IN"/>
        </w:rPr>
        <w:t>official name for the metric syste</w:t>
      </w:r>
      <w:r>
        <w:rPr>
          <w:rFonts w:ascii="Century Gothic" w:hAnsi="Century Gothic"/>
          <w:bCs/>
          <w:color w:val="000000"/>
          <w:kern w:val="1"/>
          <w:sz w:val="22"/>
          <w:lang w:eastAsia="zh-CN" w:bidi="hi-IN"/>
        </w:rPr>
        <w:t xml:space="preserve">m </w:t>
      </w:r>
      <w:r w:rsidR="00062BE4">
        <w:rPr>
          <w:rFonts w:ascii="Century Gothic" w:hAnsi="Century Gothic"/>
          <w:bCs/>
          <w:color w:val="000000"/>
          <w:kern w:val="1"/>
          <w:lang w:eastAsia="zh-CN" w:bidi="hi-IN"/>
        </w:rPr>
        <w:t>includes</w:t>
      </w:r>
      <w:r w:rsidR="00FE5AF4">
        <w:rPr>
          <w:rFonts w:ascii="Century Gothic" w:hAnsi="Century Gothic"/>
          <w:bCs/>
          <w:color w:val="000000"/>
          <w:kern w:val="1"/>
          <w:lang w:eastAsia="zh-CN" w:bidi="hi-IN"/>
        </w:rPr>
        <w:t>:</w:t>
      </w:r>
    </w:p>
    <w:p w:rsidR="0019490E" w:rsidRDefault="0019490E" w:rsidP="00777D7E">
      <w:pPr>
        <w:pStyle w:val="ListParagraph"/>
        <w:spacing w:after="60" w:line="23" w:lineRule="atLeast"/>
        <w:ind w:right="-30"/>
        <w:jc w:val="both"/>
        <w:rPr>
          <w:rFonts w:ascii="Century Gothic" w:hAnsi="Century Gothic"/>
          <w:bCs/>
          <w:color w:val="000000"/>
          <w:kern w:val="1"/>
          <w:lang w:eastAsia="zh-CN" w:bidi="hi-IN"/>
        </w:rPr>
      </w:pPr>
      <w:r w:rsidRPr="0019490E">
        <w:rPr>
          <w:rFonts w:ascii="Century Gothic" w:hAnsi="Century Gothic"/>
          <w:bCs/>
          <w:color w:val="000000"/>
          <w:kern w:val="1"/>
          <w:lang w:eastAsia="zh-CN" w:bidi="hi-IN"/>
        </w:rPr>
        <w:t>Length – meter (m)</w:t>
      </w:r>
      <w:r w:rsidRPr="0019490E">
        <w:rPr>
          <w:rFonts w:ascii="Century Gothic" w:hAnsi="Century Gothic"/>
          <w:bCs/>
          <w:color w:val="000000"/>
          <w:kern w:val="1"/>
          <w:lang w:eastAsia="zh-CN" w:bidi="hi-IN"/>
        </w:rPr>
        <w:tab/>
      </w:r>
      <w:r w:rsidRPr="0019490E">
        <w:rPr>
          <w:rFonts w:ascii="Century Gothic" w:hAnsi="Century Gothic"/>
          <w:bCs/>
          <w:color w:val="000000"/>
          <w:kern w:val="1"/>
          <w:lang w:eastAsia="zh-CN" w:bidi="hi-IN"/>
        </w:rPr>
        <w:tab/>
        <w:t>Volume – liter (L)</w:t>
      </w:r>
      <w:r w:rsidRPr="0019490E">
        <w:rPr>
          <w:rFonts w:ascii="Century Gothic" w:hAnsi="Century Gothic"/>
          <w:bCs/>
          <w:color w:val="000000"/>
          <w:kern w:val="1"/>
          <w:lang w:eastAsia="zh-CN" w:bidi="hi-IN"/>
        </w:rPr>
        <w:tab/>
      </w:r>
      <w:r w:rsidRPr="0019490E">
        <w:rPr>
          <w:rFonts w:ascii="Century Gothic" w:hAnsi="Century Gothic"/>
          <w:bCs/>
          <w:color w:val="000000"/>
          <w:kern w:val="1"/>
          <w:lang w:eastAsia="zh-CN" w:bidi="hi-IN"/>
        </w:rPr>
        <w:tab/>
        <w:t>Mass – kilogram (kg)</w:t>
      </w:r>
    </w:p>
    <w:p w:rsidR="0019490E" w:rsidRPr="0019490E" w:rsidRDefault="0019490E" w:rsidP="00777D7E">
      <w:pPr>
        <w:spacing w:after="120" w:line="23" w:lineRule="atLeast"/>
        <w:ind w:left="720" w:right="-30"/>
        <w:jc w:val="both"/>
        <w:rPr>
          <w:rFonts w:ascii="Century Gothic" w:hAnsi="Century Gothic"/>
          <w:bCs/>
          <w:color w:val="000000"/>
          <w:kern w:val="1"/>
          <w:lang w:eastAsia="zh-CN" w:bidi="hi-IN"/>
        </w:rPr>
      </w:pPr>
      <w:r w:rsidRPr="0019490E">
        <w:rPr>
          <w:rFonts w:ascii="Century Gothic" w:hAnsi="Century Gothic"/>
          <w:bCs/>
          <w:color w:val="000000"/>
          <w:kern w:val="1"/>
          <w:lang w:eastAsia="zh-CN" w:bidi="hi-IN"/>
        </w:rPr>
        <w:t>Temperature – Kelvin (K)</w:t>
      </w:r>
      <w:r w:rsidRPr="0019490E">
        <w:rPr>
          <w:rFonts w:ascii="Century Gothic" w:hAnsi="Century Gothic"/>
          <w:bCs/>
          <w:color w:val="000000"/>
          <w:kern w:val="1"/>
          <w:lang w:eastAsia="zh-CN" w:bidi="hi-IN"/>
        </w:rPr>
        <w:tab/>
        <w:t>Time – seconds (s)</w:t>
      </w:r>
    </w:p>
    <w:p w:rsidR="0019490E" w:rsidRDefault="0019490E" w:rsidP="00CB4BAB">
      <w:pPr>
        <w:numPr>
          <w:ilvl w:val="0"/>
          <w:numId w:val="56"/>
        </w:numPr>
        <w:spacing w:after="120" w:line="23" w:lineRule="atLeast"/>
        <w:ind w:right="-30"/>
        <w:jc w:val="both"/>
        <w:rPr>
          <w:rFonts w:ascii="Century Gothic" w:hAnsi="Century Gothic"/>
          <w:bCs/>
          <w:color w:val="000000"/>
          <w:kern w:val="1"/>
          <w:lang w:eastAsia="zh-CN" w:bidi="hi-IN"/>
        </w:rPr>
      </w:pPr>
      <w:r>
        <w:rPr>
          <w:rFonts w:ascii="Century Gothic" w:hAnsi="Century Gothic"/>
          <w:bCs/>
          <w:color w:val="000000"/>
          <w:kern w:val="1"/>
          <w:lang w:eastAsia="zh-CN" w:bidi="hi-IN"/>
        </w:rPr>
        <w:t>Customary to SI Conversions:</w:t>
      </w:r>
    </w:p>
    <w:p w:rsidR="0019490E" w:rsidRPr="00FE5AF4" w:rsidRDefault="0019490E" w:rsidP="00777D7E">
      <w:pPr>
        <w:spacing w:after="120" w:line="23" w:lineRule="atLeast"/>
        <w:ind w:left="720"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
          <w:bCs/>
          <w:color w:val="000000"/>
          <w:kern w:val="1"/>
          <w:sz w:val="24"/>
          <w:lang w:eastAsia="zh-CN" w:bidi="hi-IN"/>
        </w:rPr>
      </w:pPr>
      <w:r w:rsidRPr="00ED376D">
        <w:rPr>
          <w:rFonts w:ascii="Century Gothic" w:hAnsi="Century Gothic"/>
          <w:b/>
          <w:bCs/>
          <w:color w:val="000000"/>
          <w:kern w:val="1"/>
          <w:sz w:val="24"/>
          <w:lang w:eastAsia="zh-CN" w:bidi="hi-IN"/>
        </w:rPr>
        <w:t>Metric Unit Conversions for Distance</w:t>
      </w:r>
    </w:p>
    <w:p w:rsidR="00ED376D" w:rsidRPr="00ED376D" w:rsidRDefault="00ED376D" w:rsidP="00CB4BAB">
      <w:pPr>
        <w:numPr>
          <w:ilvl w:val="0"/>
          <w:numId w:val="55"/>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We will ALWAYS use the metric system when we measure distance</w:t>
      </w:r>
    </w:p>
    <w:p w:rsidR="00ED376D" w:rsidRPr="00ED376D" w:rsidRDefault="00ED376D" w:rsidP="00CB4BAB">
      <w:pPr>
        <w:numPr>
          <w:ilvl w:val="0"/>
          <w:numId w:val="55"/>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When using the metric system, it is very easy to convert between units</w:t>
      </w:r>
    </w:p>
    <w:p w:rsidR="00ED376D" w:rsidRPr="00ED376D" w:rsidRDefault="00ED376D" w:rsidP="00CB4BAB">
      <w:pPr>
        <w:numPr>
          <w:ilvl w:val="0"/>
          <w:numId w:val="55"/>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Observe the image below to help you with metric conversions: </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690892" w:rsidP="00777D7E">
      <w:pPr>
        <w:spacing w:after="60" w:line="23" w:lineRule="atLeast"/>
        <w:ind w:right="-30"/>
        <w:jc w:val="center"/>
        <w:rPr>
          <w:rFonts w:ascii="Century Gothic" w:hAnsi="Century Gothic"/>
          <w:bCs/>
          <w:color w:val="000000"/>
          <w:kern w:val="1"/>
          <w:lang w:eastAsia="zh-CN" w:bidi="hi-IN"/>
        </w:rPr>
      </w:pPr>
      <w:r w:rsidRPr="00690892">
        <w:rPr>
          <w:rFonts w:ascii="Century Gothic" w:hAnsi="Century Gothic"/>
          <w:noProof/>
          <w:color w:val="000000"/>
          <w:kern w:val="1"/>
        </w:rPr>
        <w:drawing>
          <wp:inline distT="0" distB="0" distL="0" distR="0">
            <wp:extent cx="5429250" cy="3009900"/>
            <wp:effectExtent l="0" t="0" r="0" b="0"/>
            <wp:docPr id="16" name="Picture 748" descr="Metric Conversion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Metric Conversion Chart.jpg"/>
                    <pic:cNvPicPr>
                      <a:picLocks noChangeAspect="1" noChangeArrowheads="1"/>
                    </pic:cNvPicPr>
                  </pic:nvPicPr>
                  <pic:blipFill>
                    <a:blip r:embed="rId82">
                      <a:extLst>
                        <a:ext uri="{28A0092B-C50C-407E-A947-70E740481C1C}">
                          <a14:useLocalDpi xmlns:a14="http://schemas.microsoft.com/office/drawing/2010/main" val="0"/>
                        </a:ext>
                      </a:extLst>
                    </a:blip>
                    <a:srcRect l="656" t="1202" r="-656" b="-1202"/>
                    <a:stretch>
                      <a:fillRect/>
                    </a:stretch>
                  </pic:blipFill>
                  <pic:spPr bwMode="auto">
                    <a:xfrm>
                      <a:off x="0" y="0"/>
                      <a:ext cx="5429250" cy="3009900"/>
                    </a:xfrm>
                    <a:prstGeom prst="rect">
                      <a:avLst/>
                    </a:prstGeom>
                    <a:noFill/>
                    <a:ln>
                      <a:noFill/>
                    </a:ln>
                  </pic:spPr>
                </pic:pic>
              </a:graphicData>
            </a:graphic>
          </wp:inline>
        </w:drawing>
      </w:r>
    </w:p>
    <w:p w:rsidR="0019490E" w:rsidRDefault="0019490E" w:rsidP="00777D7E">
      <w:pPr>
        <w:ind w:right="-30"/>
        <w:rPr>
          <w:rFonts w:ascii="Century Gothic" w:hAnsi="Century Gothic"/>
          <w:sz w:val="28"/>
          <w:szCs w:val="24"/>
        </w:rPr>
      </w:pPr>
      <w:r>
        <w:rPr>
          <w:rFonts w:ascii="Century Gothic" w:hAnsi="Century Gothic"/>
          <w:sz w:val="28"/>
          <w:szCs w:val="24"/>
        </w:rPr>
        <w:br w:type="page"/>
      </w:r>
    </w:p>
    <w:p w:rsidR="00ED376D" w:rsidRDefault="00ED376D" w:rsidP="00777D7E">
      <w:pPr>
        <w:ind w:right="-30"/>
        <w:rPr>
          <w:rFonts w:ascii="Century Gothic" w:hAnsi="Century Gothic"/>
          <w:sz w:val="28"/>
          <w:szCs w:val="24"/>
        </w:rPr>
      </w:pPr>
      <w:r>
        <w:rPr>
          <w:rFonts w:ascii="Century Gothic" w:hAnsi="Century Gothic"/>
          <w:sz w:val="28"/>
          <w:szCs w:val="24"/>
        </w:rPr>
        <w:lastRenderedPageBreak/>
        <w:t>Miss Foley</w:t>
      </w:r>
    </w:p>
    <w:p w:rsidR="00ED376D" w:rsidRPr="00BF282E" w:rsidRDefault="00ED376D"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ED376D" w:rsidRDefault="00D811B7" w:rsidP="00777D7E">
      <w:pPr>
        <w:ind w:right="-30"/>
        <w:rPr>
          <w:rFonts w:ascii="Verdana" w:hAnsi="Verdana"/>
        </w:rPr>
      </w:pPr>
      <w:r>
        <w:rPr>
          <w:noProof/>
        </w:rPr>
        <w:pict>
          <v:line id="_x0000_s1218" style="position:absolute;z-index:25168588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0l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pX2C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pv1d&#10;JRUCAAArBAAADgAAAAAAAAAAAAAAAAAuAgAAZHJzL2Uyb0RvYy54bWxQSwECLQAUAAYACAAAACEA&#10;Jt/qeNoAAAAGAQAADwAAAAAAAAAAAAAAAABvBAAAZHJzL2Rvd25yZXYueG1sUEsFBgAAAAAEAAQA&#10;8wAAAHYFAAAAAA==&#10;"/>
        </w:pict>
      </w:r>
    </w:p>
    <w:p w:rsidR="00ED376D" w:rsidRPr="00ED376D" w:rsidRDefault="00ED376D" w:rsidP="00777D7E">
      <w:pPr>
        <w:spacing w:before="120" w:after="120" w:line="23" w:lineRule="atLeast"/>
        <w:ind w:right="-30"/>
        <w:jc w:val="both"/>
        <w:rPr>
          <w:rFonts w:ascii="Century Gothic" w:hAnsi="Century Gothic"/>
          <w:b/>
          <w:bCs/>
          <w:color w:val="000000"/>
          <w:kern w:val="1"/>
          <w:sz w:val="24"/>
          <w:lang w:eastAsia="zh-CN" w:bidi="hi-IN"/>
        </w:rPr>
      </w:pPr>
      <w:r w:rsidRPr="00ED376D">
        <w:rPr>
          <w:rFonts w:ascii="Century Gothic" w:hAnsi="Century Gothic"/>
          <w:b/>
          <w:bCs/>
          <w:color w:val="000000"/>
          <w:kern w:val="1"/>
          <w:sz w:val="24"/>
          <w:lang w:eastAsia="zh-CN" w:bidi="hi-IN"/>
        </w:rPr>
        <w:t>Metric Unit Conversions for Distance – Example 1</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Convert </w:t>
      </w:r>
      <w:r w:rsidRPr="00ED376D">
        <w:rPr>
          <w:rFonts w:ascii="Century Gothic" w:hAnsi="Century Gothic"/>
          <w:bCs/>
          <w:color w:val="000000"/>
          <w:kern w:val="1"/>
          <w:lang w:val="en-CA" w:eastAsia="zh-CN" w:bidi="hi-IN"/>
        </w:rPr>
        <w:t>5123cm to km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57"/>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Step 1: Always write down the number you start with and its unit</w:t>
      </w:r>
      <w:r w:rsidRPr="00ED376D">
        <w:rPr>
          <w:rFonts w:ascii="Century Gothic" w:hAnsi="Century Gothic"/>
          <w:bCs/>
          <w:color w:val="000000"/>
          <w:kern w:val="1"/>
          <w:lang w:eastAsia="zh-CN" w:bidi="hi-IN"/>
        </w:rPr>
        <w:t xml:space="preserve"> </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eastAsia="zh-CN" w:bidi="hi-IN"/>
        </w:rPr>
        <w:t xml:space="preserve"> </w:t>
      </w:r>
    </w:p>
    <w:p w:rsidR="00ED376D" w:rsidRPr="00ED376D" w:rsidRDefault="00ED376D" w:rsidP="00CB4BAB">
      <w:pPr>
        <w:numPr>
          <w:ilvl w:val="0"/>
          <w:numId w:val="58"/>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 xml:space="preserve">Step 2: Set up a multiplication with a fraction. Put the unit you want to get to on top and the unit you want to get rid of on the bottom. </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t xml:space="preserve">   </w:t>
      </w:r>
      <w:r w:rsidRPr="00ED376D">
        <w:rPr>
          <w:rFonts w:ascii="Century Gothic" w:hAnsi="Century Gothic"/>
          <w:bCs/>
          <w:color w:val="000000"/>
          <w:kern w:val="1"/>
          <w:lang w:eastAsia="zh-CN" w:bidi="hi-IN"/>
        </w:rPr>
        <w:t xml:space="preserve"> </w:t>
      </w:r>
    </w:p>
    <w:p w:rsidR="00ED376D" w:rsidRPr="00ED376D" w:rsidRDefault="00ED376D" w:rsidP="00CB4BAB">
      <w:pPr>
        <w:numPr>
          <w:ilvl w:val="0"/>
          <w:numId w:val="59"/>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Step 3: Place a 1 beside the larger unit</w:t>
      </w:r>
      <w:r w:rsidRPr="00ED376D">
        <w:rPr>
          <w:rFonts w:ascii="Century Gothic" w:hAnsi="Century Gothic"/>
          <w:bCs/>
          <w:color w:val="000000"/>
          <w:kern w:val="1"/>
          <w:lang w:eastAsia="zh-CN" w:bidi="hi-IN"/>
        </w:rPr>
        <w:t xml:space="preserve"> </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t xml:space="preserve">       </w:t>
      </w:r>
    </w:p>
    <w:p w:rsidR="00ED376D" w:rsidRPr="00ED376D" w:rsidRDefault="00ED376D" w:rsidP="00CB4BAB">
      <w:pPr>
        <w:numPr>
          <w:ilvl w:val="0"/>
          <w:numId w:val="60"/>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Step 4: Place the number of times the smaller unit can go into the larger unit beside the smaller unit (you can find that out from the “metric conversion chart:</w:t>
      </w:r>
      <w:r w:rsidRPr="00ED376D">
        <w:rPr>
          <w:rFonts w:ascii="Century Gothic" w:hAnsi="Century Gothic"/>
          <w:bCs/>
          <w:color w:val="000000"/>
          <w:kern w:val="1"/>
          <w:lang w:eastAsia="zh-CN" w:bidi="hi-IN"/>
        </w:rPr>
        <w:t xml:space="preserve"> </w:t>
      </w: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p>
    <w:p w:rsidR="00ED376D" w:rsidRPr="00ED376D" w:rsidRDefault="00ED376D" w:rsidP="00CB4BAB">
      <w:pPr>
        <w:numPr>
          <w:ilvl w:val="0"/>
          <w:numId w:val="61"/>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Step 5: Do the multiplication (top times top, bottom times bottom). Since there is cm on the top and bottom, they cancel out and you are left with your answer in the correct units</w:t>
      </w:r>
      <w:r w:rsidRPr="00ED376D">
        <w:rPr>
          <w:rFonts w:ascii="Century Gothic" w:hAnsi="Century Gothic"/>
          <w:bCs/>
          <w:color w:val="000000"/>
          <w:kern w:val="1"/>
          <w:lang w:eastAsia="zh-CN" w:bidi="hi-IN"/>
        </w:rPr>
        <w:t xml:space="preserve"> </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r w:rsidRPr="00ED376D">
        <w:rPr>
          <w:rFonts w:ascii="Century Gothic" w:hAnsi="Century Gothic"/>
          <w:bCs/>
          <w:color w:val="000000"/>
          <w:kern w:val="1"/>
          <w:lang w:val="en-CA" w:eastAsia="zh-CN" w:bidi="hi-IN"/>
        </w:rPr>
        <w:tab/>
      </w: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Pr="00ED376D" w:rsidRDefault="00ED376D" w:rsidP="00777D7E">
      <w:pPr>
        <w:spacing w:after="60" w:line="23" w:lineRule="atLeast"/>
        <w:ind w:right="-30"/>
        <w:jc w:val="both"/>
        <w:rPr>
          <w:rFonts w:ascii="Century Gothic" w:hAnsi="Century Gothic"/>
          <w:b/>
          <w:bCs/>
          <w:color w:val="000000"/>
          <w:kern w:val="1"/>
          <w:sz w:val="24"/>
          <w:lang w:eastAsia="zh-CN" w:bidi="hi-IN"/>
        </w:rPr>
      </w:pPr>
      <w:r w:rsidRPr="00ED376D">
        <w:rPr>
          <w:rFonts w:ascii="Century Gothic" w:hAnsi="Century Gothic"/>
          <w:b/>
          <w:bCs/>
          <w:color w:val="000000"/>
          <w:kern w:val="1"/>
          <w:sz w:val="24"/>
          <w:lang w:eastAsia="zh-CN" w:bidi="hi-IN"/>
        </w:rPr>
        <w:t>Metric Unit Conversions for Distance – Example 2</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Convert 51 km to millimeters (mm)</w:t>
      </w:r>
    </w:p>
    <w:p w:rsidR="00ED376D" w:rsidRDefault="00ED376D" w:rsidP="00777D7E">
      <w:pPr>
        <w:ind w:right="-30"/>
        <w:rPr>
          <w:rFonts w:ascii="Century Gothic" w:hAnsi="Century Gothic"/>
          <w:bCs/>
          <w:color w:val="000000"/>
          <w:kern w:val="1"/>
          <w:lang w:val="en-CA" w:eastAsia="zh-CN" w:bidi="hi-IN"/>
        </w:rPr>
      </w:pPr>
      <w:r>
        <w:rPr>
          <w:rFonts w:ascii="Century Gothic" w:hAnsi="Century Gothic"/>
          <w:bCs/>
          <w:color w:val="000000"/>
          <w:kern w:val="1"/>
          <w:lang w:val="en-CA" w:eastAsia="zh-CN" w:bidi="hi-IN"/>
        </w:rPr>
        <w:br w:type="page"/>
      </w:r>
    </w:p>
    <w:p w:rsidR="00ED376D" w:rsidRDefault="00ED376D" w:rsidP="00777D7E">
      <w:pPr>
        <w:ind w:right="-30"/>
        <w:rPr>
          <w:rFonts w:ascii="Century Gothic" w:hAnsi="Century Gothic"/>
          <w:sz w:val="28"/>
          <w:szCs w:val="24"/>
        </w:rPr>
      </w:pPr>
      <w:r>
        <w:rPr>
          <w:rFonts w:ascii="Century Gothic" w:hAnsi="Century Gothic"/>
          <w:sz w:val="28"/>
          <w:szCs w:val="24"/>
        </w:rPr>
        <w:lastRenderedPageBreak/>
        <w:t>Miss Foley</w:t>
      </w:r>
    </w:p>
    <w:p w:rsidR="00ED376D" w:rsidRPr="00BF282E" w:rsidRDefault="00ED376D"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ED376D" w:rsidRDefault="00D811B7" w:rsidP="00777D7E">
      <w:pPr>
        <w:ind w:right="-30"/>
        <w:rPr>
          <w:rFonts w:ascii="Verdana" w:hAnsi="Verdana"/>
        </w:rPr>
      </w:pPr>
      <w:r>
        <w:rPr>
          <w:noProof/>
        </w:rPr>
        <w:pict>
          <v:line id="_x0000_s1219" style="position:absolute;z-index:25168691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GLdFA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6agj6K&#10;dFCkrVAcZVGc3rgCYiq1syE9elYvZqvpd4eUrlqiDjySfL0YuJcFOZM3V8LGGXhi33/WDGLI0euo&#10;1LmxXYAEDdA5FuRyLwg/e0ThcJbOF7PAiw6+hBTDRWOd/8R1h4JRYgmkIzA5bZ0PREgxhIR3lN4I&#10;KWO9pUJ9iRfTyTRecFoKFpwhzNnDvpIWnUjomPjFrMDzGGb1UbEI1nLC1jfbEyGvNjwuVcCDVIDO&#10;zbq2xI9FuljP1/N8lE9m61Ge1vXo46bKR7NN9jStP9RVVWc/A7UsL1rBGFeB3dCeWf535b8NyrWx&#10;7g16lyF5ix71ArLDP5KOtQzlC/Pkir1ml50dagwdGYNv0xNa/nEP9uOMr34B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DgwGLd&#10;FAIAACsEAAAOAAAAAAAAAAAAAAAAAC4CAABkcnMvZTJvRG9jLnhtbFBLAQItABQABgAIAAAAIQAm&#10;3+p42gAAAAYBAAAPAAAAAAAAAAAAAAAAAG4EAABkcnMvZG93bnJldi54bWxQSwUGAAAAAAQABADz&#10;AAAAdQUAAAAA&#10;"/>
        </w:pict>
      </w:r>
    </w:p>
    <w:p w:rsidR="00ED376D" w:rsidRPr="00ED376D" w:rsidRDefault="00ED376D" w:rsidP="00777D7E">
      <w:pPr>
        <w:spacing w:after="120" w:line="23" w:lineRule="atLeast"/>
        <w:ind w:right="-30"/>
        <w:jc w:val="center"/>
        <w:rPr>
          <w:rFonts w:ascii="Century Gothic" w:hAnsi="Century Gothic"/>
          <w:b/>
          <w:bCs/>
          <w:color w:val="000000"/>
          <w:kern w:val="1"/>
          <w:sz w:val="44"/>
          <w:lang w:eastAsia="zh-CN" w:bidi="hi-IN"/>
        </w:rPr>
      </w:pPr>
      <w:r w:rsidRPr="00ED376D">
        <w:rPr>
          <w:rFonts w:ascii="Century Gothic" w:hAnsi="Century Gothic"/>
          <w:b/>
          <w:bCs/>
          <w:color w:val="000000"/>
          <w:kern w:val="1"/>
          <w:sz w:val="44"/>
          <w:lang w:eastAsia="zh-CN" w:bidi="hi-IN"/>
        </w:rPr>
        <w:t>Time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What are some units used to measure time?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2"/>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Large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2"/>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Medium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2"/>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Small</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
          <w:bCs/>
          <w:color w:val="000000"/>
          <w:kern w:val="1"/>
          <w:sz w:val="24"/>
          <w:lang w:eastAsia="zh-CN" w:bidi="hi-IN"/>
        </w:rPr>
      </w:pPr>
      <w:r w:rsidRPr="00ED376D">
        <w:rPr>
          <w:rFonts w:ascii="Century Gothic" w:hAnsi="Century Gothic"/>
          <w:b/>
          <w:bCs/>
          <w:color w:val="000000"/>
          <w:kern w:val="1"/>
          <w:sz w:val="24"/>
          <w:lang w:eastAsia="zh-CN" w:bidi="hi-IN"/>
        </w:rPr>
        <w:t>Conversions for Units of Time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Unlike distance, time measurements do not follow the metric system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Luckily,  our life experience and common sense should help us: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1"/>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1 year = </w:t>
      </w:r>
      <w:r w:rsidRPr="00ED376D">
        <w:rPr>
          <w:rFonts w:ascii="Century Gothic" w:hAnsi="Century Gothic"/>
          <w:bCs/>
          <w:color w:val="000000"/>
          <w:kern w:val="1"/>
          <w:lang w:eastAsia="zh-CN" w:bidi="hi-IN"/>
        </w:rPr>
        <w:tab/>
      </w:r>
      <w:r w:rsidRPr="00ED376D">
        <w:rPr>
          <w:rFonts w:ascii="Century Gothic" w:hAnsi="Century Gothic"/>
          <w:bCs/>
          <w:color w:val="000000"/>
          <w:kern w:val="1"/>
          <w:u w:val="single"/>
          <w:lang w:eastAsia="zh-CN" w:bidi="hi-IN"/>
        </w:rPr>
        <w:t>_________</w:t>
      </w:r>
      <w:r w:rsidRPr="00ED376D">
        <w:rPr>
          <w:rFonts w:ascii="Century Gothic" w:hAnsi="Century Gothic"/>
          <w:bCs/>
          <w:color w:val="000000"/>
          <w:kern w:val="1"/>
          <w:lang w:eastAsia="zh-CN" w:bidi="hi-IN"/>
        </w:rPr>
        <w:t xml:space="preserve"> days</w:t>
      </w:r>
    </w:p>
    <w:p w:rsidR="00ED376D" w:rsidRPr="00ED376D" w:rsidRDefault="00ED376D" w:rsidP="00CB4BAB">
      <w:pPr>
        <w:numPr>
          <w:ilvl w:val="1"/>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1 year = </w:t>
      </w:r>
      <w:r w:rsidRPr="00ED376D">
        <w:rPr>
          <w:rFonts w:ascii="Century Gothic" w:hAnsi="Century Gothic"/>
          <w:bCs/>
          <w:color w:val="000000"/>
          <w:kern w:val="1"/>
          <w:lang w:eastAsia="zh-CN" w:bidi="hi-IN"/>
        </w:rPr>
        <w:tab/>
      </w:r>
      <w:r w:rsidRPr="00ED376D">
        <w:rPr>
          <w:rFonts w:ascii="Century Gothic" w:hAnsi="Century Gothic"/>
          <w:bCs/>
          <w:color w:val="000000"/>
          <w:kern w:val="1"/>
          <w:u w:val="single"/>
          <w:lang w:eastAsia="zh-CN" w:bidi="hi-IN"/>
        </w:rPr>
        <w:t>_________</w:t>
      </w:r>
      <w:r w:rsidRPr="00ED376D">
        <w:rPr>
          <w:rFonts w:ascii="Century Gothic" w:hAnsi="Century Gothic"/>
          <w:bCs/>
          <w:color w:val="000000"/>
          <w:kern w:val="1"/>
          <w:lang w:eastAsia="zh-CN" w:bidi="hi-IN"/>
        </w:rPr>
        <w:t xml:space="preserve"> months</w:t>
      </w:r>
    </w:p>
    <w:p w:rsidR="00ED376D" w:rsidRPr="00ED376D" w:rsidRDefault="00ED376D" w:rsidP="00CB4BAB">
      <w:pPr>
        <w:numPr>
          <w:ilvl w:val="1"/>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1 year = </w:t>
      </w:r>
      <w:r w:rsidRPr="00ED376D">
        <w:rPr>
          <w:rFonts w:ascii="Century Gothic" w:hAnsi="Century Gothic"/>
          <w:bCs/>
          <w:color w:val="000000"/>
          <w:kern w:val="1"/>
          <w:lang w:eastAsia="zh-CN" w:bidi="hi-IN"/>
        </w:rPr>
        <w:tab/>
      </w:r>
      <w:r w:rsidRPr="00ED376D">
        <w:rPr>
          <w:rFonts w:ascii="Century Gothic" w:hAnsi="Century Gothic"/>
          <w:bCs/>
          <w:color w:val="000000"/>
          <w:kern w:val="1"/>
          <w:u w:val="single"/>
          <w:lang w:eastAsia="zh-CN" w:bidi="hi-IN"/>
        </w:rPr>
        <w:t>_________</w:t>
      </w:r>
      <w:r w:rsidRPr="00ED376D">
        <w:rPr>
          <w:rFonts w:ascii="Century Gothic" w:hAnsi="Century Gothic"/>
          <w:bCs/>
          <w:color w:val="000000"/>
          <w:kern w:val="1"/>
          <w:lang w:eastAsia="zh-CN" w:bidi="hi-IN"/>
        </w:rPr>
        <w:t xml:space="preserve"> weeks</w:t>
      </w:r>
    </w:p>
    <w:p w:rsidR="00ED376D" w:rsidRPr="00ED376D" w:rsidRDefault="00ED376D" w:rsidP="00CB4BAB">
      <w:pPr>
        <w:numPr>
          <w:ilvl w:val="1"/>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1 week =</w:t>
      </w:r>
      <w:r w:rsidRPr="00ED376D">
        <w:rPr>
          <w:rFonts w:ascii="Century Gothic" w:hAnsi="Century Gothic"/>
          <w:bCs/>
          <w:color w:val="000000"/>
          <w:kern w:val="1"/>
          <w:lang w:eastAsia="zh-CN" w:bidi="hi-IN"/>
        </w:rPr>
        <w:tab/>
        <w:t>_________</w:t>
      </w:r>
      <w:r w:rsidRPr="00ED376D">
        <w:rPr>
          <w:rFonts w:ascii="Century Gothic" w:hAnsi="Century Gothic"/>
          <w:bCs/>
          <w:color w:val="000000"/>
          <w:kern w:val="1"/>
          <w:u w:val="single"/>
          <w:lang w:eastAsia="zh-CN" w:bidi="hi-IN"/>
        </w:rPr>
        <w:t xml:space="preserve"> </w:t>
      </w:r>
      <w:r w:rsidRPr="00ED376D">
        <w:rPr>
          <w:rFonts w:ascii="Century Gothic" w:hAnsi="Century Gothic"/>
          <w:bCs/>
          <w:color w:val="000000"/>
          <w:kern w:val="1"/>
          <w:lang w:eastAsia="zh-CN" w:bidi="hi-IN"/>
        </w:rPr>
        <w:t>days</w:t>
      </w:r>
    </w:p>
    <w:p w:rsidR="00ED376D" w:rsidRPr="00ED376D" w:rsidRDefault="00ED376D" w:rsidP="00CB4BAB">
      <w:pPr>
        <w:numPr>
          <w:ilvl w:val="1"/>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1 day = </w:t>
      </w:r>
      <w:r w:rsidRPr="00ED376D">
        <w:rPr>
          <w:rFonts w:ascii="Century Gothic" w:hAnsi="Century Gothic"/>
          <w:bCs/>
          <w:color w:val="000000"/>
          <w:kern w:val="1"/>
          <w:lang w:eastAsia="zh-CN" w:bidi="hi-IN"/>
        </w:rPr>
        <w:tab/>
      </w:r>
      <w:r w:rsidRPr="00ED376D">
        <w:rPr>
          <w:rFonts w:ascii="Century Gothic" w:hAnsi="Century Gothic"/>
          <w:bCs/>
          <w:color w:val="000000"/>
          <w:kern w:val="1"/>
          <w:u w:val="single"/>
          <w:lang w:eastAsia="zh-CN" w:bidi="hi-IN"/>
        </w:rPr>
        <w:t>_________</w:t>
      </w:r>
      <w:r w:rsidRPr="00ED376D">
        <w:rPr>
          <w:rFonts w:ascii="Century Gothic" w:hAnsi="Century Gothic"/>
          <w:bCs/>
          <w:color w:val="000000"/>
          <w:kern w:val="1"/>
          <w:lang w:eastAsia="zh-CN" w:bidi="hi-IN"/>
        </w:rPr>
        <w:t xml:space="preserve"> hours</w:t>
      </w:r>
    </w:p>
    <w:p w:rsidR="00ED376D" w:rsidRPr="00ED376D" w:rsidRDefault="00ED376D" w:rsidP="00CB4BAB">
      <w:pPr>
        <w:numPr>
          <w:ilvl w:val="1"/>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1 hour = </w:t>
      </w:r>
      <w:r w:rsidRPr="00ED376D">
        <w:rPr>
          <w:rFonts w:ascii="Century Gothic" w:hAnsi="Century Gothic"/>
          <w:bCs/>
          <w:color w:val="000000"/>
          <w:kern w:val="1"/>
          <w:lang w:eastAsia="zh-CN" w:bidi="hi-IN"/>
        </w:rPr>
        <w:tab/>
      </w:r>
      <w:r w:rsidRPr="00ED376D">
        <w:rPr>
          <w:rFonts w:ascii="Century Gothic" w:hAnsi="Century Gothic"/>
          <w:bCs/>
          <w:color w:val="000000"/>
          <w:kern w:val="1"/>
          <w:u w:val="single"/>
          <w:lang w:eastAsia="zh-CN" w:bidi="hi-IN"/>
        </w:rPr>
        <w:t>_________</w:t>
      </w:r>
      <w:r w:rsidRPr="00ED376D">
        <w:rPr>
          <w:rFonts w:ascii="Century Gothic" w:hAnsi="Century Gothic"/>
          <w:bCs/>
          <w:color w:val="000000"/>
          <w:kern w:val="1"/>
          <w:lang w:eastAsia="zh-CN" w:bidi="hi-IN"/>
        </w:rPr>
        <w:t>minutes</w:t>
      </w:r>
    </w:p>
    <w:p w:rsidR="00ED376D" w:rsidRPr="00ED376D" w:rsidRDefault="00ED376D" w:rsidP="00CB4BAB">
      <w:pPr>
        <w:numPr>
          <w:ilvl w:val="1"/>
          <w:numId w:val="63"/>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1 minute =</w:t>
      </w:r>
      <w:r w:rsidRPr="00ED376D">
        <w:rPr>
          <w:rFonts w:ascii="Century Gothic" w:hAnsi="Century Gothic"/>
          <w:bCs/>
          <w:color w:val="000000"/>
          <w:kern w:val="1"/>
          <w:lang w:eastAsia="zh-CN" w:bidi="hi-IN"/>
        </w:rPr>
        <w:tab/>
        <w:t xml:space="preserve"> </w:t>
      </w:r>
      <w:r w:rsidRPr="00ED376D">
        <w:rPr>
          <w:rFonts w:ascii="Century Gothic" w:hAnsi="Century Gothic"/>
          <w:bCs/>
          <w:color w:val="000000"/>
          <w:kern w:val="1"/>
          <w:u w:val="single"/>
          <w:lang w:eastAsia="zh-CN" w:bidi="hi-IN"/>
        </w:rPr>
        <w:t>________</w:t>
      </w:r>
      <w:r w:rsidRPr="00ED376D">
        <w:rPr>
          <w:rFonts w:ascii="Century Gothic" w:hAnsi="Century Gothic"/>
          <w:bCs/>
          <w:color w:val="000000"/>
          <w:kern w:val="1"/>
          <w:lang w:eastAsia="zh-CN" w:bidi="hi-IN"/>
        </w:rPr>
        <w:t xml:space="preserve"> seconds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
          <w:bCs/>
          <w:color w:val="000000"/>
          <w:kern w:val="1"/>
          <w:sz w:val="24"/>
          <w:lang w:eastAsia="zh-CN" w:bidi="hi-IN"/>
        </w:rPr>
      </w:pPr>
      <w:r w:rsidRPr="00ED376D">
        <w:rPr>
          <w:rFonts w:ascii="Century Gothic" w:hAnsi="Century Gothic"/>
          <w:b/>
          <w:bCs/>
          <w:color w:val="000000"/>
          <w:kern w:val="1"/>
          <w:sz w:val="24"/>
          <w:lang w:eastAsia="zh-CN" w:bidi="hi-IN"/>
        </w:rPr>
        <w:t>Time Conversion Examples</w:t>
      </w:r>
    </w:p>
    <w:p w:rsidR="00ED376D" w:rsidRPr="00ED376D" w:rsidRDefault="00ED376D" w:rsidP="00777D7E">
      <w:pPr>
        <w:spacing w:before="240"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Follow along with the examples. We will follow the same five steps that we used with the distance examples.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Convert 81 seconds into hours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 xml:space="preserve">Convert 365 days into seconds </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6F5661" w:rsidRDefault="006F5661" w:rsidP="00777D7E">
      <w:pPr>
        <w:spacing w:after="60" w:line="23" w:lineRule="atLeast"/>
        <w:ind w:right="-30"/>
        <w:jc w:val="both"/>
        <w:rPr>
          <w:rFonts w:ascii="Century Gothic" w:hAnsi="Century Gothic"/>
          <w:bCs/>
          <w:color w:val="000000"/>
          <w:kern w:val="1"/>
          <w:lang w:val="en-CA" w:eastAsia="zh-CN" w:bidi="hi-IN"/>
        </w:rPr>
      </w:pPr>
    </w:p>
    <w:p w:rsid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Default="00ED376D" w:rsidP="00777D7E">
      <w:pPr>
        <w:spacing w:after="60" w:line="23" w:lineRule="atLeast"/>
        <w:ind w:right="-30"/>
        <w:jc w:val="both"/>
        <w:rPr>
          <w:rFonts w:ascii="Century Gothic" w:hAnsi="Century Gothic"/>
          <w:bCs/>
          <w:color w:val="000000"/>
          <w:kern w:val="1"/>
          <w:lang w:val="en-CA" w:eastAsia="zh-CN" w:bidi="hi-IN"/>
        </w:rPr>
      </w:pPr>
    </w:p>
    <w:p w:rsidR="00ED376D" w:rsidRDefault="00ED376D" w:rsidP="00777D7E">
      <w:pPr>
        <w:ind w:right="-30"/>
        <w:rPr>
          <w:rFonts w:ascii="Century Gothic" w:hAnsi="Century Gothic"/>
          <w:sz w:val="28"/>
          <w:szCs w:val="24"/>
        </w:rPr>
      </w:pPr>
      <w:r>
        <w:rPr>
          <w:rFonts w:ascii="Century Gothic" w:hAnsi="Century Gothic"/>
          <w:sz w:val="28"/>
          <w:szCs w:val="24"/>
        </w:rPr>
        <w:lastRenderedPageBreak/>
        <w:t>Miss Foley</w:t>
      </w:r>
    </w:p>
    <w:p w:rsidR="00ED376D" w:rsidRPr="00BF282E" w:rsidRDefault="00ED376D"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ED376D" w:rsidRDefault="00D811B7" w:rsidP="00777D7E">
      <w:pPr>
        <w:ind w:right="-30"/>
        <w:rPr>
          <w:rFonts w:ascii="Verdana" w:hAnsi="Verdana"/>
        </w:rPr>
      </w:pPr>
      <w:r>
        <w:rPr>
          <w:noProof/>
        </w:rPr>
        <w:pict>
          <v:line id="_x0000_s1220" style="position:absolute;z-index:25168896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38b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mmG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10N/&#10;GxUCAAArBAAADgAAAAAAAAAAAAAAAAAuAgAAZHJzL2Uyb0RvYy54bWxQSwECLQAUAAYACAAAACEA&#10;Jt/qeNoAAAAGAQAADwAAAAAAAAAAAAAAAABvBAAAZHJzL2Rvd25yZXYueG1sUEsFBgAAAAAEAAQA&#10;8wAAAHYFAAAAAA==&#10;"/>
        </w:pict>
      </w:r>
    </w:p>
    <w:p w:rsidR="00ED376D" w:rsidRPr="00ED376D" w:rsidRDefault="00ED376D" w:rsidP="00777D7E">
      <w:pPr>
        <w:spacing w:after="60" w:line="23" w:lineRule="atLeast"/>
        <w:ind w:right="-30"/>
        <w:jc w:val="center"/>
        <w:rPr>
          <w:rFonts w:ascii="Century Gothic" w:hAnsi="Century Gothic"/>
          <w:b/>
          <w:bCs/>
          <w:color w:val="000000"/>
          <w:kern w:val="1"/>
          <w:sz w:val="40"/>
          <w:lang w:eastAsia="zh-CN" w:bidi="hi-IN"/>
        </w:rPr>
      </w:pPr>
      <w:r w:rsidRPr="00ED376D">
        <w:rPr>
          <w:rFonts w:ascii="Century Gothic" w:hAnsi="Century Gothic"/>
          <w:b/>
          <w:bCs/>
          <w:color w:val="000000"/>
          <w:kern w:val="1"/>
          <w:sz w:val="40"/>
          <w:lang w:eastAsia="zh-CN" w:bidi="hi-IN"/>
        </w:rPr>
        <w:t>Distance &amp; Time Practice Questions</w:t>
      </w:r>
    </w:p>
    <w:p w:rsidR="00ED376D" w:rsidRPr="00ED376D" w:rsidRDefault="00ED376D" w:rsidP="00777D7E">
      <w:pPr>
        <w:spacing w:after="60" w:line="23" w:lineRule="atLeast"/>
        <w:ind w:right="-30"/>
        <w:jc w:val="both"/>
        <w:rPr>
          <w:rFonts w:ascii="Century Gothic" w:hAnsi="Century Gothic"/>
          <w:b/>
          <w:bCs/>
          <w:color w:val="000000"/>
          <w:kern w:val="1"/>
          <w:lang w:eastAsia="zh-CN" w:bidi="hi-IN"/>
        </w:rPr>
      </w:pPr>
      <w:r w:rsidRPr="00ED376D">
        <w:rPr>
          <w:rFonts w:ascii="Century Gothic" w:hAnsi="Century Gothic"/>
          <w:b/>
          <w:bCs/>
          <w:color w:val="000000"/>
          <w:kern w:val="1"/>
          <w:lang w:eastAsia="zh-CN" w:bidi="hi-IN"/>
        </w:rPr>
        <w:t>Distance: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4"/>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Convert the following distances to kilometers (km):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firstLine="72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 105 m</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b) 82 mm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firstLine="72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 1125 cm</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d) 0.0382 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4"/>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Convert the following distances to meters (m):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a) 4307 mm</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b) 291 cm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c) 21 km</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d) 0.227 km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4"/>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Convert the following distances to centimeters (cm):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a) 0.12 mm</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b) 182 km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c) 45 m</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d) 0.27 km</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
          <w:bCs/>
          <w:color w:val="000000"/>
          <w:kern w:val="1"/>
          <w:lang w:eastAsia="zh-CN" w:bidi="hi-IN"/>
        </w:rPr>
      </w:pPr>
      <w:r w:rsidRPr="00ED376D">
        <w:rPr>
          <w:rFonts w:ascii="Century Gothic" w:hAnsi="Century Gothic"/>
          <w:b/>
          <w:bCs/>
          <w:color w:val="000000"/>
          <w:kern w:val="1"/>
          <w:lang w:eastAsia="zh-CN" w:bidi="hi-IN"/>
        </w:rPr>
        <w:t>Time:</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4"/>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Convert the following times to hours (hr):</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a) 108 seconds</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b) 5 days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c) 4 years</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d) 2 weeks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CB4BAB">
      <w:pPr>
        <w:numPr>
          <w:ilvl w:val="0"/>
          <w:numId w:val="64"/>
        </w:num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Convert the following times to seconds (s):</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a) 0.5 hours</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 xml:space="preserve">b) 5 days </w:t>
      </w: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p>
    <w:p w:rsidR="00ED376D" w:rsidRPr="00ED376D" w:rsidRDefault="00ED376D" w:rsidP="00777D7E">
      <w:pPr>
        <w:spacing w:after="60" w:line="23" w:lineRule="atLeast"/>
        <w:ind w:right="-30"/>
        <w:jc w:val="both"/>
        <w:rPr>
          <w:rFonts w:ascii="Century Gothic" w:hAnsi="Century Gothic"/>
          <w:bCs/>
          <w:color w:val="000000"/>
          <w:kern w:val="1"/>
          <w:lang w:eastAsia="zh-CN" w:bidi="hi-IN"/>
        </w:rPr>
      </w:pPr>
      <w:r w:rsidRPr="00ED376D">
        <w:rPr>
          <w:rFonts w:ascii="Century Gothic" w:hAnsi="Century Gothic"/>
          <w:bCs/>
          <w:color w:val="000000"/>
          <w:kern w:val="1"/>
          <w:lang w:eastAsia="zh-CN" w:bidi="hi-IN"/>
        </w:rPr>
        <w:tab/>
        <w:t>c) 4 years</w:t>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r>
      <w:r w:rsidRPr="00ED376D">
        <w:rPr>
          <w:rFonts w:ascii="Century Gothic" w:hAnsi="Century Gothic"/>
          <w:bCs/>
          <w:color w:val="000000"/>
          <w:kern w:val="1"/>
          <w:lang w:eastAsia="zh-CN" w:bidi="hi-IN"/>
        </w:rPr>
        <w:tab/>
        <w:t>d) 2 weeks</w:t>
      </w:r>
    </w:p>
    <w:p w:rsidR="005E539E" w:rsidRDefault="005E539E" w:rsidP="00777D7E">
      <w:pPr>
        <w:ind w:right="-30"/>
        <w:rPr>
          <w:rFonts w:ascii="Century Gothic" w:hAnsi="Century Gothic"/>
          <w:sz w:val="28"/>
          <w:szCs w:val="24"/>
        </w:rPr>
      </w:pPr>
      <w:r>
        <w:rPr>
          <w:rFonts w:ascii="Century Gothic" w:hAnsi="Century Gothic"/>
          <w:sz w:val="28"/>
          <w:szCs w:val="24"/>
        </w:rPr>
        <w:lastRenderedPageBreak/>
        <w:t>Miss Foley</w:t>
      </w:r>
    </w:p>
    <w:p w:rsidR="005E539E" w:rsidRPr="00BF282E" w:rsidRDefault="005E539E"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5E539E" w:rsidRDefault="00D811B7" w:rsidP="00777D7E">
      <w:pPr>
        <w:ind w:right="-30"/>
        <w:rPr>
          <w:rFonts w:ascii="Verdana" w:hAnsi="Verdana"/>
        </w:rPr>
      </w:pPr>
      <w:r>
        <w:rPr>
          <w:noProof/>
        </w:rPr>
        <w:pict>
          <v:line id="_x0000_s1221" style="position:absolute;z-index:25170432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Zz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mmO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vsD2&#10;cxUCAAArBAAADgAAAAAAAAAAAAAAAAAuAgAAZHJzL2Uyb0RvYy54bWxQSwECLQAUAAYACAAAACEA&#10;Jt/qeNoAAAAGAQAADwAAAAAAAAAAAAAAAABvBAAAZHJzL2Rvd25yZXYueG1sUEsFBgAAAAAEAAQA&#10;8wAAAHYFAAAAAA==&#10;"/>
        </w:pict>
      </w:r>
    </w:p>
    <w:p w:rsidR="005E539E" w:rsidRDefault="005E539E" w:rsidP="00777D7E">
      <w:pPr>
        <w:spacing w:after="120"/>
        <w:ind w:right="-30"/>
        <w:jc w:val="center"/>
        <w:rPr>
          <w:rFonts w:ascii="Century Gothic" w:hAnsi="Century Gothic"/>
          <w:b/>
          <w:sz w:val="44"/>
          <w:szCs w:val="24"/>
        </w:rPr>
      </w:pPr>
      <w:r w:rsidRPr="005E539E">
        <w:rPr>
          <w:rFonts w:ascii="Century Gothic" w:hAnsi="Century Gothic"/>
          <w:b/>
          <w:sz w:val="44"/>
          <w:szCs w:val="24"/>
        </w:rPr>
        <w:t>Measurement</w:t>
      </w:r>
      <w:r w:rsidR="00FD1CC6">
        <w:rPr>
          <w:rFonts w:ascii="Century Gothic" w:hAnsi="Century Gothic"/>
          <w:b/>
          <w:sz w:val="44"/>
          <w:szCs w:val="24"/>
        </w:rPr>
        <w:t xml:space="preserve"> &amp; Significant Digits</w:t>
      </w:r>
    </w:p>
    <w:p w:rsidR="00FD1CC6" w:rsidRPr="00FD1CC6" w:rsidRDefault="00FD1CC6" w:rsidP="00777D7E">
      <w:pPr>
        <w:spacing w:after="240"/>
        <w:ind w:right="-30"/>
        <w:jc w:val="both"/>
        <w:rPr>
          <w:rFonts w:ascii="Century Gothic" w:hAnsi="Century Gothic"/>
          <w:szCs w:val="24"/>
        </w:rPr>
      </w:pPr>
      <w:r w:rsidRPr="00FD1CC6">
        <w:rPr>
          <w:rFonts w:ascii="Century Gothic" w:hAnsi="Century Gothic"/>
          <w:szCs w:val="24"/>
        </w:rPr>
        <w:t xml:space="preserve">When you are communicating in science you should express how certain you are about your measurements. This is called the degree of </w:t>
      </w:r>
      <w:r w:rsidRPr="00FD1CC6">
        <w:rPr>
          <w:rFonts w:ascii="Century Gothic" w:hAnsi="Century Gothic"/>
          <w:b/>
          <w:sz w:val="22"/>
          <w:szCs w:val="24"/>
        </w:rPr>
        <w:t>certainty</w:t>
      </w:r>
      <w:r w:rsidRPr="00FD1CC6">
        <w:rPr>
          <w:rFonts w:ascii="Century Gothic" w:hAnsi="Century Gothic"/>
          <w:sz w:val="22"/>
          <w:szCs w:val="24"/>
        </w:rPr>
        <w:t xml:space="preserve"> </w:t>
      </w:r>
      <w:r w:rsidRPr="00FD1CC6">
        <w:rPr>
          <w:rFonts w:ascii="Century Gothic" w:hAnsi="Century Gothic"/>
          <w:szCs w:val="24"/>
        </w:rPr>
        <w:t xml:space="preserve">or </w:t>
      </w:r>
      <w:r w:rsidRPr="00FD1CC6">
        <w:rPr>
          <w:rFonts w:ascii="Century Gothic" w:hAnsi="Century Gothic"/>
          <w:b/>
          <w:sz w:val="22"/>
          <w:szCs w:val="24"/>
        </w:rPr>
        <w:t>uncertainty</w:t>
      </w:r>
      <w:r w:rsidRPr="00FD1CC6">
        <w:rPr>
          <w:rFonts w:ascii="Century Gothic" w:hAnsi="Century Gothic"/>
          <w:szCs w:val="24"/>
        </w:rPr>
        <w:t xml:space="preserve">. Every measurement has uncertainty, so scientists have come up with ways to express their degree of certainty when stating their results. </w:t>
      </w:r>
      <w:r>
        <w:rPr>
          <w:rFonts w:ascii="Century Gothic" w:hAnsi="Century Gothic"/>
          <w:szCs w:val="24"/>
        </w:rPr>
        <w:t xml:space="preserve">The certainty of a measurement is determined by how many certain digits (plus one) are obtained by the measuring instrument. Certainty is measured by the number of </w:t>
      </w:r>
      <w:r w:rsidRPr="00D5350C">
        <w:rPr>
          <w:rFonts w:ascii="Century Gothic" w:hAnsi="Century Gothic"/>
          <w:szCs w:val="24"/>
        </w:rPr>
        <w:t>significant digits</w:t>
      </w:r>
      <w:r>
        <w:rPr>
          <w:rFonts w:ascii="Century Gothic" w:hAnsi="Century Gothic"/>
          <w:szCs w:val="24"/>
        </w:rPr>
        <w:t>.</w:t>
      </w:r>
      <w:r w:rsidR="00D5350C">
        <w:rPr>
          <w:rFonts w:ascii="Century Gothic" w:hAnsi="Century Gothic"/>
          <w:szCs w:val="24"/>
        </w:rPr>
        <w:t xml:space="preserve"> </w:t>
      </w:r>
      <w:r w:rsidR="00D5350C" w:rsidRPr="00D5350C">
        <w:rPr>
          <w:rFonts w:ascii="Century Gothic" w:hAnsi="Century Gothic"/>
          <w:szCs w:val="24"/>
        </w:rPr>
        <w:t xml:space="preserve">These “certain plus one” digits are referred to as </w:t>
      </w:r>
      <w:r w:rsidR="00D5350C" w:rsidRPr="00D5350C">
        <w:rPr>
          <w:rFonts w:ascii="Century Gothic" w:hAnsi="Century Gothic"/>
          <w:b/>
          <w:sz w:val="22"/>
          <w:szCs w:val="24"/>
        </w:rPr>
        <w:t>significant digits</w:t>
      </w:r>
      <w:r w:rsidR="00D5350C">
        <w:rPr>
          <w:rFonts w:ascii="Century Gothic" w:hAnsi="Century Gothic"/>
          <w:szCs w:val="24"/>
        </w:rPr>
        <w:t xml:space="preserve">. </w:t>
      </w:r>
      <w:r w:rsidR="00D5350C" w:rsidRPr="00D5350C">
        <w:rPr>
          <w:rFonts w:ascii="Century Gothic" w:hAnsi="Century Gothic"/>
          <w:b/>
          <w:sz w:val="22"/>
          <w:szCs w:val="24"/>
        </w:rPr>
        <w:t>Exact values</w:t>
      </w:r>
      <w:r w:rsidR="00D5350C" w:rsidRPr="00D5350C">
        <w:rPr>
          <w:rFonts w:ascii="Century Gothic" w:hAnsi="Century Gothic"/>
          <w:sz w:val="22"/>
          <w:szCs w:val="24"/>
        </w:rPr>
        <w:t xml:space="preserve"> </w:t>
      </w:r>
      <w:r w:rsidR="00D5350C">
        <w:rPr>
          <w:rFonts w:ascii="Century Gothic" w:hAnsi="Century Gothic"/>
          <w:szCs w:val="24"/>
        </w:rPr>
        <w:t xml:space="preserve">(i.e. counting) and </w:t>
      </w:r>
      <w:r w:rsidR="00D5350C" w:rsidRPr="00D5350C">
        <w:rPr>
          <w:rFonts w:ascii="Century Gothic" w:hAnsi="Century Gothic"/>
          <w:b/>
          <w:sz w:val="22"/>
          <w:szCs w:val="24"/>
        </w:rPr>
        <w:t>defined values</w:t>
      </w:r>
      <w:r w:rsidR="00D5350C" w:rsidRPr="00D5350C">
        <w:rPr>
          <w:rFonts w:ascii="Century Gothic" w:hAnsi="Century Gothic"/>
          <w:sz w:val="22"/>
          <w:szCs w:val="24"/>
        </w:rPr>
        <w:t xml:space="preserve"> </w:t>
      </w:r>
      <w:r w:rsidR="00D5350C">
        <w:rPr>
          <w:rFonts w:ascii="Century Gothic" w:hAnsi="Century Gothic"/>
          <w:szCs w:val="24"/>
        </w:rPr>
        <w:t xml:space="preserve">(known ratios) are both considered to contain an </w:t>
      </w:r>
      <w:r w:rsidR="00D5350C" w:rsidRPr="00F53DF2">
        <w:rPr>
          <w:rFonts w:ascii="Century Gothic" w:hAnsi="Century Gothic"/>
          <w:szCs w:val="24"/>
          <w:u w:val="single"/>
        </w:rPr>
        <w:t>infinite number of significant digits</w:t>
      </w:r>
      <w:r w:rsidR="00D5350C">
        <w:rPr>
          <w:rFonts w:ascii="Century Gothic" w:hAnsi="Century Gothic"/>
          <w:szCs w:val="24"/>
        </w:rPr>
        <w:t xml:space="preserve">. Therefore when </w:t>
      </w:r>
      <w:r w:rsidR="00D5350C" w:rsidRPr="00D5350C">
        <w:rPr>
          <w:rFonts w:ascii="Century Gothic" w:hAnsi="Century Gothic"/>
          <w:szCs w:val="24"/>
        </w:rPr>
        <w:t xml:space="preserve">counting </w:t>
      </w:r>
      <w:r w:rsidR="00D5350C">
        <w:rPr>
          <w:rFonts w:ascii="Century Gothic" w:hAnsi="Century Gothic"/>
          <w:szCs w:val="24"/>
        </w:rPr>
        <w:t xml:space="preserve">(6 students) or using a </w:t>
      </w:r>
      <w:r w:rsidR="00D5350C" w:rsidRPr="00D5350C">
        <w:rPr>
          <w:rFonts w:ascii="Century Gothic" w:hAnsi="Century Gothic"/>
          <w:szCs w:val="24"/>
        </w:rPr>
        <w:t>defined value</w:t>
      </w:r>
      <w:r w:rsidR="00F53DF2">
        <w:rPr>
          <w:rFonts w:ascii="Century Gothic" w:hAnsi="Century Gothic"/>
          <w:szCs w:val="24"/>
        </w:rPr>
        <w:t xml:space="preserve"> (100 km/hr) </w:t>
      </w:r>
      <w:r w:rsidR="00D5350C">
        <w:rPr>
          <w:rFonts w:ascii="Century Gothic" w:hAnsi="Century Gothic"/>
          <w:szCs w:val="24"/>
        </w:rPr>
        <w:t xml:space="preserve">these are </w:t>
      </w:r>
      <w:r w:rsidR="00D5350C" w:rsidRPr="00D5350C">
        <w:rPr>
          <w:rFonts w:ascii="Century Gothic" w:hAnsi="Century Gothic"/>
          <w:szCs w:val="24"/>
        </w:rPr>
        <w:t>exact value</w:t>
      </w:r>
      <w:r w:rsidR="00F53DF2">
        <w:rPr>
          <w:rFonts w:ascii="Century Gothic" w:hAnsi="Century Gothic"/>
          <w:szCs w:val="24"/>
        </w:rPr>
        <w:t>s not measurements, hence</w:t>
      </w:r>
      <w:r w:rsidR="00D5350C">
        <w:rPr>
          <w:rFonts w:ascii="Century Gothic" w:hAnsi="Century Gothic"/>
          <w:szCs w:val="24"/>
        </w:rPr>
        <w:t xml:space="preserve"> significant digits</w:t>
      </w:r>
      <w:r w:rsidR="00F53DF2">
        <w:rPr>
          <w:rFonts w:ascii="Century Gothic" w:hAnsi="Century Gothic"/>
          <w:szCs w:val="24"/>
        </w:rPr>
        <w:t xml:space="preserve"> </w:t>
      </w:r>
      <w:r w:rsidR="00D5350C">
        <w:rPr>
          <w:rFonts w:ascii="Century Gothic" w:hAnsi="Century Gothic"/>
          <w:szCs w:val="24"/>
        </w:rPr>
        <w:t xml:space="preserve">not </w:t>
      </w:r>
      <w:r w:rsidR="00F53DF2">
        <w:rPr>
          <w:rFonts w:ascii="Century Gothic" w:hAnsi="Century Gothic"/>
          <w:szCs w:val="24"/>
        </w:rPr>
        <w:t xml:space="preserve">being </w:t>
      </w:r>
      <w:r w:rsidR="00D5350C">
        <w:rPr>
          <w:rFonts w:ascii="Century Gothic" w:hAnsi="Century Gothic"/>
          <w:szCs w:val="24"/>
        </w:rPr>
        <w:t>applicable.</w:t>
      </w:r>
    </w:p>
    <w:p w:rsidR="00FD1CC6" w:rsidRPr="00FD1CC6" w:rsidRDefault="00FD1CC6" w:rsidP="00777D7E">
      <w:pPr>
        <w:ind w:right="-30"/>
        <w:jc w:val="center"/>
        <w:rPr>
          <w:rFonts w:ascii="Century Gothic" w:hAnsi="Century Gothic"/>
          <w:sz w:val="24"/>
          <w:szCs w:val="24"/>
        </w:rPr>
      </w:pPr>
      <w:r w:rsidRPr="00FD1CC6">
        <w:rPr>
          <w:rFonts w:ascii="Century Gothic" w:hAnsi="Century Gothic"/>
          <w:sz w:val="24"/>
          <w:szCs w:val="24"/>
        </w:rPr>
        <w:t xml:space="preserve">There is an </w:t>
      </w:r>
      <w:r w:rsidRPr="00FD1CC6">
        <w:rPr>
          <w:rFonts w:ascii="Century Gothic" w:hAnsi="Century Gothic"/>
          <w:sz w:val="24"/>
          <w:szCs w:val="24"/>
          <w:u w:val="single"/>
        </w:rPr>
        <w:t>international agreement</w:t>
      </w:r>
      <w:r w:rsidRPr="00FD1CC6">
        <w:rPr>
          <w:rFonts w:ascii="Century Gothic" w:hAnsi="Century Gothic"/>
          <w:sz w:val="24"/>
          <w:szCs w:val="24"/>
        </w:rPr>
        <w:t xml:space="preserve"> about the correct way to record measurements:</w:t>
      </w:r>
    </w:p>
    <w:p w:rsidR="00FD1CC6" w:rsidRPr="00FD1CC6" w:rsidRDefault="00FD1CC6" w:rsidP="00777D7E">
      <w:pPr>
        <w:spacing w:after="240"/>
        <w:ind w:right="-30"/>
        <w:jc w:val="center"/>
        <w:rPr>
          <w:rFonts w:ascii="Century Gothic" w:hAnsi="Century Gothic"/>
          <w:sz w:val="24"/>
          <w:szCs w:val="24"/>
        </w:rPr>
      </w:pPr>
      <w:r w:rsidRPr="00FD1CC6">
        <w:rPr>
          <w:rFonts w:ascii="Century Gothic" w:hAnsi="Century Gothic"/>
          <w:b/>
          <w:sz w:val="24"/>
          <w:szCs w:val="24"/>
        </w:rPr>
        <w:t>record all those digits that are certain plus one uncertain digit</w:t>
      </w:r>
      <w:r w:rsidRPr="00FD1CC6">
        <w:rPr>
          <w:rFonts w:ascii="Century Gothic" w:hAnsi="Century Gothic"/>
          <w:sz w:val="24"/>
          <w:szCs w:val="24"/>
        </w:rPr>
        <w:t>, and no more.</w:t>
      </w:r>
    </w:p>
    <w:p w:rsidR="007C52A3" w:rsidRDefault="007C52A3" w:rsidP="00777D7E">
      <w:pPr>
        <w:spacing w:after="240"/>
        <w:ind w:right="-30"/>
        <w:jc w:val="center"/>
        <w:rPr>
          <w:rFonts w:ascii="Century Gothic" w:hAnsi="Century Gothic"/>
          <w:b/>
          <w:sz w:val="24"/>
          <w:szCs w:val="24"/>
        </w:rPr>
      </w:pPr>
      <w:r w:rsidRPr="007C52A3">
        <w:rPr>
          <w:rFonts w:ascii="Century Gothic" w:hAnsi="Century Gothic"/>
          <w:b/>
          <w:sz w:val="24"/>
          <w:szCs w:val="24"/>
        </w:rPr>
        <w:t>* Always measure to and from center of dots when graphing plot points.</w:t>
      </w:r>
      <w:r w:rsidR="00FD1CC6">
        <w:rPr>
          <w:rFonts w:ascii="Century Gothic" w:hAnsi="Century Gothic"/>
          <w:b/>
          <w:sz w:val="24"/>
          <w:szCs w:val="24"/>
        </w:rPr>
        <w:t xml:space="preserve"> </w:t>
      </w:r>
    </w:p>
    <w:p w:rsidR="005E539E" w:rsidRDefault="00692C80" w:rsidP="00777D7E">
      <w:pPr>
        <w:ind w:right="-30"/>
        <w:rPr>
          <w:rFonts w:ascii="Century Gothic" w:hAnsi="Century Gothic"/>
          <w:szCs w:val="24"/>
        </w:rPr>
      </w:pPr>
      <w:r>
        <w:rPr>
          <w:rFonts w:ascii="Century Gothic" w:hAnsi="Century Gothic"/>
          <w:szCs w:val="24"/>
        </w:rPr>
        <w:tab/>
      </w:r>
      <w:r>
        <w:rPr>
          <w:rFonts w:ascii="Century Gothic" w:hAnsi="Century Gothic"/>
          <w:szCs w:val="24"/>
        </w:rPr>
        <w:tab/>
        <w:t xml:space="preserve">           </w:t>
      </w:r>
      <w:r w:rsidRPr="00692C80">
        <w:rPr>
          <w:rFonts w:ascii="Century Gothic" w:hAnsi="Century Gothic"/>
          <w:sz w:val="16"/>
          <w:szCs w:val="24"/>
        </w:rPr>
        <w:t>1</w:t>
      </w:r>
      <w:r>
        <w:rPr>
          <w:rFonts w:ascii="Century Gothic" w:hAnsi="Century Gothic"/>
          <w:sz w:val="16"/>
          <w:szCs w:val="24"/>
        </w:rPr>
        <w:tab/>
        <w:t xml:space="preserve">        </w:t>
      </w:r>
      <w:r w:rsidRPr="00342389">
        <w:rPr>
          <w:rFonts w:ascii="Century Gothic" w:hAnsi="Century Gothic"/>
          <w:sz w:val="6"/>
          <w:szCs w:val="24"/>
        </w:rPr>
        <w:t xml:space="preserve"> </w:t>
      </w:r>
      <w:r>
        <w:rPr>
          <w:rFonts w:ascii="Century Gothic" w:hAnsi="Century Gothic"/>
          <w:sz w:val="16"/>
          <w:szCs w:val="24"/>
        </w:rPr>
        <w:t>2</w:t>
      </w:r>
      <w:r>
        <w:rPr>
          <w:rFonts w:ascii="Century Gothic" w:hAnsi="Century Gothic"/>
          <w:sz w:val="16"/>
          <w:szCs w:val="24"/>
        </w:rPr>
        <w:tab/>
      </w:r>
      <w:r>
        <w:rPr>
          <w:rFonts w:ascii="Century Gothic" w:hAnsi="Century Gothic"/>
          <w:sz w:val="16"/>
          <w:szCs w:val="24"/>
        </w:rPr>
        <w:tab/>
        <w:t xml:space="preserve"> 3</w:t>
      </w:r>
      <w:r>
        <w:rPr>
          <w:rFonts w:ascii="Century Gothic" w:hAnsi="Century Gothic"/>
          <w:sz w:val="16"/>
          <w:szCs w:val="24"/>
        </w:rPr>
        <w:tab/>
      </w:r>
      <w:r>
        <w:rPr>
          <w:rFonts w:ascii="Century Gothic" w:hAnsi="Century Gothic"/>
          <w:sz w:val="16"/>
          <w:szCs w:val="24"/>
        </w:rPr>
        <w:tab/>
      </w:r>
      <w:r>
        <w:rPr>
          <w:rFonts w:ascii="Century Gothic" w:hAnsi="Century Gothic"/>
          <w:sz w:val="16"/>
          <w:szCs w:val="24"/>
        </w:rPr>
        <w:tab/>
      </w:r>
      <w:r>
        <w:rPr>
          <w:rFonts w:ascii="Century Gothic" w:hAnsi="Century Gothic"/>
          <w:sz w:val="16"/>
          <w:szCs w:val="24"/>
        </w:rPr>
        <w:tab/>
        <w:t xml:space="preserve">      4</w:t>
      </w:r>
    </w:p>
    <w:p w:rsidR="005E539E" w:rsidRPr="00692C80" w:rsidRDefault="00692C80" w:rsidP="00777D7E">
      <w:pPr>
        <w:ind w:left="1440" w:right="-30"/>
        <w:rPr>
          <w:rFonts w:ascii="Century Gothic" w:hAnsi="Century Gothic"/>
          <w:szCs w:val="24"/>
        </w:rPr>
      </w:pPr>
      <w:r>
        <w:rPr>
          <w:szCs w:val="24"/>
        </w:rPr>
        <w:t xml:space="preserve">            </w:t>
      </w:r>
      <w:r w:rsidRPr="00692C80">
        <w:rPr>
          <w:sz w:val="16"/>
          <w:szCs w:val="24"/>
        </w:rPr>
        <w:t>●</w:t>
      </w:r>
      <w:r>
        <w:rPr>
          <w:sz w:val="16"/>
          <w:szCs w:val="24"/>
        </w:rPr>
        <w:t xml:space="preserve">         </w:t>
      </w:r>
      <w:r w:rsidRPr="00342389">
        <w:rPr>
          <w:sz w:val="14"/>
          <w:szCs w:val="24"/>
        </w:rPr>
        <w:t xml:space="preserve"> </w:t>
      </w:r>
      <w:r w:rsidRPr="00692C80">
        <w:rPr>
          <w:sz w:val="16"/>
          <w:szCs w:val="24"/>
        </w:rPr>
        <w:t>●</w:t>
      </w:r>
      <w:r>
        <w:rPr>
          <w:sz w:val="16"/>
          <w:szCs w:val="24"/>
        </w:rPr>
        <w:tab/>
      </w:r>
      <w:r>
        <w:rPr>
          <w:sz w:val="16"/>
          <w:szCs w:val="24"/>
        </w:rPr>
        <w:tab/>
        <w:t xml:space="preserve"> </w:t>
      </w:r>
      <w:r w:rsidRPr="00692C80">
        <w:rPr>
          <w:sz w:val="16"/>
          <w:szCs w:val="24"/>
        </w:rPr>
        <w:t>●</w:t>
      </w:r>
      <w:r>
        <w:rPr>
          <w:sz w:val="16"/>
          <w:szCs w:val="24"/>
        </w:rPr>
        <w:tab/>
      </w:r>
      <w:r>
        <w:rPr>
          <w:sz w:val="16"/>
          <w:szCs w:val="24"/>
        </w:rPr>
        <w:tab/>
      </w:r>
      <w:r>
        <w:rPr>
          <w:sz w:val="16"/>
          <w:szCs w:val="24"/>
        </w:rPr>
        <w:tab/>
      </w:r>
      <w:r>
        <w:rPr>
          <w:sz w:val="16"/>
          <w:szCs w:val="24"/>
        </w:rPr>
        <w:tab/>
        <w:t xml:space="preserve">       </w:t>
      </w:r>
      <w:r w:rsidRPr="00692C80">
        <w:rPr>
          <w:sz w:val="16"/>
          <w:szCs w:val="24"/>
        </w:rPr>
        <w:t>●</w:t>
      </w:r>
    </w:p>
    <w:p w:rsidR="005E539E" w:rsidRDefault="00690892" w:rsidP="00777D7E">
      <w:pPr>
        <w:ind w:right="-30"/>
        <w:jc w:val="center"/>
        <w:rPr>
          <w:rFonts w:ascii="Century Gothic" w:hAnsi="Century Gothic"/>
          <w:szCs w:val="24"/>
        </w:rPr>
      </w:pPr>
      <w:r w:rsidRPr="00CA11B7">
        <w:rPr>
          <w:noProof/>
        </w:rPr>
        <w:drawing>
          <wp:inline distT="0" distB="0" distL="0" distR="0">
            <wp:extent cx="4200525" cy="1114425"/>
            <wp:effectExtent l="0" t="0" r="0" b="0"/>
            <wp:docPr id="17" name="Picture 755" descr="Image result for cm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Image result for cm ruler"/>
                    <pic:cNvPicPr>
                      <a:picLocks noChangeAspect="1" noChangeArrowheads="1"/>
                    </pic:cNvPicPr>
                  </pic:nvPicPr>
                  <pic:blipFill>
                    <a:blip r:embed="rId83">
                      <a:extLst>
                        <a:ext uri="{28A0092B-C50C-407E-A947-70E740481C1C}">
                          <a14:useLocalDpi xmlns:a14="http://schemas.microsoft.com/office/drawing/2010/main" val="0"/>
                        </a:ext>
                      </a:extLst>
                    </a:blip>
                    <a:srcRect l="832" t="8017" r="-53" b="8438"/>
                    <a:stretch>
                      <a:fillRect/>
                    </a:stretch>
                  </pic:blipFill>
                  <pic:spPr bwMode="auto">
                    <a:xfrm>
                      <a:off x="0" y="0"/>
                      <a:ext cx="4200525" cy="1114425"/>
                    </a:xfrm>
                    <a:prstGeom prst="rect">
                      <a:avLst/>
                    </a:prstGeom>
                    <a:noFill/>
                    <a:ln>
                      <a:noFill/>
                    </a:ln>
                  </pic:spPr>
                </pic:pic>
              </a:graphicData>
            </a:graphic>
          </wp:inline>
        </w:drawing>
      </w:r>
    </w:p>
    <w:p w:rsidR="00692C80" w:rsidRDefault="00692C80" w:rsidP="00777D7E">
      <w:pPr>
        <w:ind w:right="-30"/>
        <w:rPr>
          <w:rFonts w:ascii="Century Gothic" w:hAnsi="Century Gothic"/>
          <w:szCs w:val="24"/>
        </w:rPr>
      </w:pPr>
    </w:p>
    <w:p w:rsidR="00A676CC" w:rsidRPr="007C52A3" w:rsidRDefault="00A676CC" w:rsidP="00777D7E">
      <w:pPr>
        <w:spacing w:after="120"/>
        <w:ind w:right="-30"/>
        <w:jc w:val="center"/>
        <w:rPr>
          <w:rFonts w:ascii="Century Gothic" w:hAnsi="Century Gothic"/>
          <w:sz w:val="24"/>
          <w:szCs w:val="24"/>
        </w:rPr>
      </w:pPr>
      <w:r w:rsidRPr="000A12D9">
        <w:rPr>
          <w:rFonts w:ascii="Century Gothic" w:hAnsi="Century Gothic"/>
          <w:b/>
          <w:sz w:val="32"/>
          <w:szCs w:val="24"/>
        </w:rPr>
        <w:t>Certain Digits</w:t>
      </w:r>
      <w:r w:rsidR="007C52A3" w:rsidRPr="000A12D9">
        <w:rPr>
          <w:rFonts w:ascii="Century Gothic" w:hAnsi="Century Gothic"/>
          <w:sz w:val="22"/>
          <w:szCs w:val="24"/>
        </w:rPr>
        <w:t xml:space="preserve"> </w:t>
      </w:r>
      <w:r w:rsidR="007C52A3" w:rsidRPr="000A12D9">
        <w:rPr>
          <w:rFonts w:ascii="Century Gothic" w:hAnsi="Century Gothic"/>
          <w:sz w:val="28"/>
          <w:szCs w:val="28"/>
        </w:rPr>
        <w:t xml:space="preserve">- Digits measured that </w:t>
      </w:r>
      <w:r w:rsidR="007C52A3" w:rsidRPr="000A12D9">
        <w:rPr>
          <w:rFonts w:ascii="Century Gothic" w:hAnsi="Century Gothic"/>
          <w:sz w:val="28"/>
          <w:szCs w:val="28"/>
          <w:u w:val="single"/>
        </w:rPr>
        <w:t>ARE</w:t>
      </w:r>
      <w:r w:rsidRPr="000A12D9">
        <w:rPr>
          <w:rFonts w:ascii="Century Gothic" w:hAnsi="Century Gothic"/>
          <w:sz w:val="28"/>
          <w:szCs w:val="28"/>
        </w:rPr>
        <w:t xml:space="preserve"> 100% accurate.</w:t>
      </w:r>
    </w:p>
    <w:p w:rsidR="00A676CC" w:rsidRPr="000A12D9" w:rsidRDefault="00A676CC" w:rsidP="00777D7E">
      <w:pPr>
        <w:spacing w:after="240"/>
        <w:ind w:right="-30"/>
        <w:jc w:val="center"/>
        <w:rPr>
          <w:rFonts w:ascii="Century Gothic" w:hAnsi="Century Gothic"/>
          <w:sz w:val="24"/>
          <w:szCs w:val="24"/>
        </w:rPr>
      </w:pPr>
      <w:r w:rsidRPr="000A12D9">
        <w:rPr>
          <w:rFonts w:ascii="Century Gothic" w:hAnsi="Century Gothic"/>
          <w:b/>
          <w:sz w:val="32"/>
          <w:szCs w:val="24"/>
        </w:rPr>
        <w:t>Uncertain Digits</w:t>
      </w:r>
      <w:r w:rsidR="007C52A3" w:rsidRPr="000A12D9">
        <w:rPr>
          <w:rFonts w:ascii="Century Gothic" w:hAnsi="Century Gothic"/>
          <w:sz w:val="22"/>
          <w:szCs w:val="24"/>
        </w:rPr>
        <w:t xml:space="preserve"> </w:t>
      </w:r>
      <w:r w:rsidR="007C52A3" w:rsidRPr="000A12D9">
        <w:rPr>
          <w:rFonts w:ascii="Century Gothic" w:hAnsi="Century Gothic"/>
          <w:sz w:val="28"/>
          <w:szCs w:val="28"/>
        </w:rPr>
        <w:t xml:space="preserve">- </w:t>
      </w:r>
      <w:r w:rsidRPr="000A12D9">
        <w:rPr>
          <w:rFonts w:ascii="Century Gothic" w:hAnsi="Century Gothic"/>
          <w:sz w:val="26"/>
          <w:szCs w:val="26"/>
        </w:rPr>
        <w:t xml:space="preserve">Digits measured </w:t>
      </w:r>
      <w:r w:rsidR="007C52A3" w:rsidRPr="000A12D9">
        <w:rPr>
          <w:rFonts w:ascii="Century Gothic" w:hAnsi="Century Gothic"/>
          <w:sz w:val="26"/>
          <w:szCs w:val="26"/>
          <w:u w:val="single"/>
        </w:rPr>
        <w:t>NOT</w:t>
      </w:r>
      <w:r w:rsidR="007C52A3" w:rsidRPr="000A12D9">
        <w:rPr>
          <w:rFonts w:ascii="Century Gothic" w:hAnsi="Century Gothic"/>
          <w:sz w:val="26"/>
          <w:szCs w:val="26"/>
        </w:rPr>
        <w:t xml:space="preserve"> 100% accurate.</w:t>
      </w:r>
      <w:r w:rsidR="007C52A3" w:rsidRPr="000A12D9">
        <w:rPr>
          <w:rFonts w:ascii="Century Gothic" w:hAnsi="Century Gothic"/>
          <w:sz w:val="22"/>
          <w:szCs w:val="24"/>
        </w:rPr>
        <w:t xml:space="preserve"> </w:t>
      </w:r>
      <w:r w:rsidR="007C52A3" w:rsidRPr="000A12D9">
        <w:rPr>
          <w:rFonts w:ascii="Century Gothic" w:hAnsi="Century Gothic"/>
          <w:sz w:val="16"/>
          <w:szCs w:val="24"/>
        </w:rPr>
        <w:t>(i.e. estimated/possibly rounded)</w:t>
      </w:r>
    </w:p>
    <w:p w:rsidR="007C52A3" w:rsidRPr="00307F39" w:rsidRDefault="00342389" w:rsidP="00777D7E">
      <w:pPr>
        <w:spacing w:after="80"/>
        <w:ind w:right="-30"/>
        <w:rPr>
          <w:rFonts w:ascii="Century Gothic" w:hAnsi="Century Gothic"/>
          <w:szCs w:val="24"/>
        </w:rPr>
      </w:pPr>
      <w:r>
        <w:rPr>
          <w:rFonts w:ascii="Century Gothic" w:hAnsi="Century Gothic"/>
          <w:szCs w:val="24"/>
        </w:rPr>
        <w:t>Measurement #1:  _____</w:t>
      </w:r>
      <w:r w:rsidRPr="00F53DF2">
        <w:rPr>
          <w:rFonts w:ascii="Century Gothic" w:hAnsi="Century Gothic"/>
          <w:b/>
          <w:color w:val="FF0000"/>
          <w:szCs w:val="24"/>
        </w:rPr>
        <w:t>0</w:t>
      </w:r>
      <w:r w:rsidR="007C52A3" w:rsidRPr="00F53DF2">
        <w:rPr>
          <w:rFonts w:ascii="Century Gothic" w:hAnsi="Century Gothic"/>
          <w:b/>
          <w:color w:val="FF0000"/>
          <w:szCs w:val="24"/>
        </w:rPr>
        <w:t xml:space="preserve">.05 </w:t>
      </w:r>
      <w:r w:rsidRPr="00F53DF2">
        <w:rPr>
          <w:rFonts w:ascii="Century Gothic" w:hAnsi="Century Gothic"/>
          <w:b/>
          <w:color w:val="FF0000"/>
          <w:szCs w:val="24"/>
        </w:rPr>
        <w:t>cm</w:t>
      </w:r>
      <w:r>
        <w:rPr>
          <w:rFonts w:ascii="Century Gothic" w:hAnsi="Century Gothic"/>
          <w:szCs w:val="24"/>
        </w:rPr>
        <w:t>_____</w:t>
      </w:r>
      <w:r>
        <w:rPr>
          <w:rFonts w:ascii="Century Gothic" w:hAnsi="Century Gothic"/>
          <w:szCs w:val="24"/>
        </w:rPr>
        <w:tab/>
      </w:r>
      <w:r>
        <w:rPr>
          <w:rFonts w:ascii="Century Gothic" w:hAnsi="Century Gothic"/>
          <w:szCs w:val="24"/>
        </w:rPr>
        <w:tab/>
        <w:t>Certain Digit(s):  ___</w:t>
      </w:r>
      <w:r w:rsidRPr="00F53DF2">
        <w:rPr>
          <w:rFonts w:ascii="Century Gothic" w:hAnsi="Century Gothic"/>
          <w:b/>
          <w:color w:val="FF0000"/>
          <w:szCs w:val="24"/>
        </w:rPr>
        <w:t>0</w:t>
      </w:r>
      <w:r w:rsidR="007C52A3" w:rsidRPr="00F53DF2">
        <w:rPr>
          <w:rFonts w:ascii="Century Gothic" w:hAnsi="Century Gothic"/>
          <w:b/>
          <w:color w:val="FF0000"/>
          <w:szCs w:val="24"/>
        </w:rPr>
        <w:t>.0</w:t>
      </w:r>
      <w:r w:rsidR="007C52A3">
        <w:rPr>
          <w:rFonts w:ascii="Century Gothic" w:hAnsi="Century Gothic"/>
          <w:szCs w:val="24"/>
        </w:rPr>
        <w:t xml:space="preserve">____   </w:t>
      </w:r>
      <w:r w:rsidR="007C52A3">
        <w:rPr>
          <w:rFonts w:ascii="Century Gothic" w:hAnsi="Century Gothic"/>
          <w:szCs w:val="24"/>
        </w:rPr>
        <w:tab/>
        <w:t>Uncertain Digit(s):  ____</w:t>
      </w:r>
      <w:r w:rsidR="007C52A3" w:rsidRPr="00F53DF2">
        <w:rPr>
          <w:rFonts w:ascii="Century Gothic" w:hAnsi="Century Gothic"/>
          <w:b/>
          <w:color w:val="FF0000"/>
          <w:szCs w:val="24"/>
        </w:rPr>
        <w:t>5</w:t>
      </w:r>
      <w:r w:rsidR="007C52A3">
        <w:rPr>
          <w:rFonts w:ascii="Century Gothic" w:hAnsi="Century Gothic"/>
          <w:szCs w:val="24"/>
        </w:rPr>
        <w:t>_____</w:t>
      </w:r>
    </w:p>
    <w:p w:rsidR="007C52A3" w:rsidRPr="00307F39" w:rsidRDefault="00342389" w:rsidP="00777D7E">
      <w:pPr>
        <w:spacing w:after="80"/>
        <w:ind w:right="-30"/>
        <w:rPr>
          <w:rFonts w:ascii="Century Gothic" w:hAnsi="Century Gothic"/>
          <w:szCs w:val="24"/>
        </w:rPr>
      </w:pPr>
      <w:r>
        <w:rPr>
          <w:rFonts w:ascii="Century Gothic" w:hAnsi="Century Gothic"/>
          <w:szCs w:val="24"/>
        </w:rPr>
        <w:t>Measurement #1:  _____</w:t>
      </w:r>
      <w:r w:rsidR="00DE17DF">
        <w:rPr>
          <w:rFonts w:ascii="Century Gothic" w:hAnsi="Century Gothic"/>
          <w:b/>
          <w:color w:val="FF0000"/>
          <w:szCs w:val="24"/>
        </w:rPr>
        <w:t>0.</w:t>
      </w:r>
      <w:r w:rsidRPr="00F53DF2">
        <w:rPr>
          <w:rFonts w:ascii="Century Gothic" w:hAnsi="Century Gothic"/>
          <w:b/>
          <w:color w:val="FF0000"/>
          <w:szCs w:val="24"/>
        </w:rPr>
        <w:t>7 mm</w:t>
      </w:r>
      <w:r>
        <w:rPr>
          <w:rFonts w:ascii="Century Gothic" w:hAnsi="Century Gothic"/>
          <w:szCs w:val="24"/>
        </w:rPr>
        <w:t>__</w:t>
      </w:r>
      <w:r w:rsidR="00DE17DF">
        <w:rPr>
          <w:rFonts w:ascii="Century Gothic" w:hAnsi="Century Gothic"/>
          <w:szCs w:val="24"/>
        </w:rPr>
        <w:softHyphen/>
      </w:r>
      <w:r w:rsidR="00DE17DF">
        <w:rPr>
          <w:rFonts w:ascii="Century Gothic" w:hAnsi="Century Gothic"/>
          <w:szCs w:val="24"/>
        </w:rPr>
        <w:softHyphen/>
        <w:t>_</w:t>
      </w:r>
      <w:r>
        <w:rPr>
          <w:rFonts w:ascii="Century Gothic" w:hAnsi="Century Gothic"/>
          <w:szCs w:val="24"/>
        </w:rPr>
        <w:t>__</w:t>
      </w:r>
      <w:r>
        <w:rPr>
          <w:rFonts w:ascii="Century Gothic" w:hAnsi="Century Gothic"/>
          <w:szCs w:val="24"/>
        </w:rPr>
        <w:tab/>
      </w:r>
      <w:r>
        <w:rPr>
          <w:rFonts w:ascii="Century Gothic" w:hAnsi="Century Gothic"/>
          <w:szCs w:val="24"/>
        </w:rPr>
        <w:tab/>
        <w:t>Certain Digit(s):  ___</w:t>
      </w:r>
      <w:r w:rsidRPr="00F53DF2">
        <w:rPr>
          <w:rFonts w:ascii="Century Gothic" w:hAnsi="Century Gothic"/>
          <w:b/>
          <w:color w:val="FF0000"/>
          <w:szCs w:val="24"/>
        </w:rPr>
        <w:t>0</w:t>
      </w:r>
      <w:r w:rsidR="007C52A3">
        <w:rPr>
          <w:rFonts w:ascii="Century Gothic" w:hAnsi="Century Gothic"/>
          <w:szCs w:val="24"/>
        </w:rPr>
        <w:t>__</w:t>
      </w:r>
      <w:r>
        <w:rPr>
          <w:rFonts w:ascii="Century Gothic" w:hAnsi="Century Gothic"/>
          <w:szCs w:val="24"/>
        </w:rPr>
        <w:t xml:space="preserve">__   </w:t>
      </w:r>
      <w:r>
        <w:rPr>
          <w:rFonts w:ascii="Century Gothic" w:hAnsi="Century Gothic"/>
          <w:szCs w:val="24"/>
        </w:rPr>
        <w:tab/>
        <w:t>Uncertain Digit(s):  ____</w:t>
      </w:r>
      <w:r w:rsidRPr="00F53DF2">
        <w:rPr>
          <w:rFonts w:ascii="Century Gothic" w:hAnsi="Century Gothic"/>
          <w:b/>
          <w:color w:val="FF0000"/>
          <w:szCs w:val="24"/>
        </w:rPr>
        <w:t>7</w:t>
      </w:r>
      <w:r w:rsidR="007C52A3">
        <w:rPr>
          <w:rFonts w:ascii="Century Gothic" w:hAnsi="Century Gothic"/>
          <w:szCs w:val="24"/>
        </w:rPr>
        <w:t>_____</w:t>
      </w:r>
    </w:p>
    <w:p w:rsidR="007C52A3" w:rsidRPr="00307F39" w:rsidRDefault="00342389" w:rsidP="00777D7E">
      <w:pPr>
        <w:spacing w:after="80"/>
        <w:ind w:right="-30"/>
        <w:rPr>
          <w:rFonts w:ascii="Century Gothic" w:hAnsi="Century Gothic"/>
          <w:szCs w:val="24"/>
        </w:rPr>
      </w:pPr>
      <w:r>
        <w:rPr>
          <w:rFonts w:ascii="Century Gothic" w:hAnsi="Century Gothic"/>
          <w:szCs w:val="24"/>
        </w:rPr>
        <w:t>Measurement #2:  _____</w:t>
      </w:r>
      <w:r w:rsidRPr="00F53DF2">
        <w:rPr>
          <w:rFonts w:ascii="Century Gothic" w:hAnsi="Century Gothic"/>
          <w:b/>
          <w:color w:val="FF0000"/>
          <w:szCs w:val="24"/>
        </w:rPr>
        <w:t>1.00</w:t>
      </w:r>
      <w:r w:rsidR="007C52A3" w:rsidRPr="00F53DF2">
        <w:rPr>
          <w:rFonts w:ascii="Century Gothic" w:hAnsi="Century Gothic"/>
          <w:b/>
          <w:color w:val="FF0000"/>
          <w:szCs w:val="24"/>
        </w:rPr>
        <w:t xml:space="preserve"> cm</w:t>
      </w:r>
      <w:r w:rsidR="007C52A3">
        <w:rPr>
          <w:rFonts w:ascii="Century Gothic" w:hAnsi="Century Gothic"/>
          <w:szCs w:val="24"/>
        </w:rPr>
        <w:t>___</w:t>
      </w:r>
      <w:r>
        <w:rPr>
          <w:rFonts w:ascii="Century Gothic" w:hAnsi="Century Gothic"/>
          <w:szCs w:val="24"/>
        </w:rPr>
        <w:t>__</w:t>
      </w:r>
      <w:r>
        <w:rPr>
          <w:rFonts w:ascii="Century Gothic" w:hAnsi="Century Gothic"/>
          <w:szCs w:val="24"/>
        </w:rPr>
        <w:tab/>
      </w:r>
      <w:r>
        <w:rPr>
          <w:rFonts w:ascii="Century Gothic" w:hAnsi="Century Gothic"/>
          <w:szCs w:val="24"/>
        </w:rPr>
        <w:tab/>
        <w:t>Certain Digit(s):  ___</w:t>
      </w:r>
      <w:r w:rsidRPr="00932679">
        <w:rPr>
          <w:rFonts w:ascii="Century Gothic" w:hAnsi="Century Gothic"/>
          <w:b/>
          <w:color w:val="FF0000"/>
          <w:szCs w:val="24"/>
        </w:rPr>
        <w:t>1</w:t>
      </w:r>
      <w:r w:rsidR="007C52A3" w:rsidRPr="00932679">
        <w:rPr>
          <w:rFonts w:ascii="Century Gothic" w:hAnsi="Century Gothic"/>
          <w:b/>
          <w:color w:val="FF0000"/>
          <w:szCs w:val="24"/>
        </w:rPr>
        <w:t>.0</w:t>
      </w:r>
      <w:r>
        <w:rPr>
          <w:rFonts w:ascii="Century Gothic" w:hAnsi="Century Gothic"/>
          <w:szCs w:val="24"/>
        </w:rPr>
        <w:t xml:space="preserve">____   </w:t>
      </w:r>
      <w:r>
        <w:rPr>
          <w:rFonts w:ascii="Century Gothic" w:hAnsi="Century Gothic"/>
          <w:szCs w:val="24"/>
        </w:rPr>
        <w:tab/>
        <w:t>Uncertain Digit(s):  ____</w:t>
      </w:r>
      <w:r w:rsidRPr="00F53DF2">
        <w:rPr>
          <w:rFonts w:ascii="Century Gothic" w:hAnsi="Century Gothic"/>
          <w:b/>
          <w:color w:val="FF0000"/>
          <w:szCs w:val="24"/>
        </w:rPr>
        <w:t>0</w:t>
      </w:r>
      <w:r w:rsidR="007C52A3">
        <w:rPr>
          <w:rFonts w:ascii="Century Gothic" w:hAnsi="Century Gothic"/>
          <w:szCs w:val="24"/>
        </w:rPr>
        <w:t>_____</w:t>
      </w:r>
    </w:p>
    <w:p w:rsidR="00342389" w:rsidRDefault="00342389" w:rsidP="00777D7E">
      <w:pPr>
        <w:spacing w:after="80"/>
        <w:ind w:right="-30"/>
        <w:rPr>
          <w:rFonts w:ascii="Century Gothic" w:hAnsi="Century Gothic"/>
          <w:szCs w:val="24"/>
        </w:rPr>
      </w:pPr>
      <w:r>
        <w:rPr>
          <w:rFonts w:ascii="Century Gothic" w:hAnsi="Century Gothic"/>
          <w:szCs w:val="24"/>
        </w:rPr>
        <w:t>Measurement #3:  _____</w:t>
      </w:r>
      <w:r w:rsidR="00DE17DF" w:rsidRPr="007A1C3F">
        <w:rPr>
          <w:rFonts w:ascii="Century Gothic" w:hAnsi="Century Gothic"/>
          <w:b/>
          <w:color w:val="FF0000"/>
          <w:szCs w:val="24"/>
        </w:rPr>
        <w:t>3.15 cm</w:t>
      </w:r>
      <w:r>
        <w:rPr>
          <w:rFonts w:ascii="Century Gothic" w:hAnsi="Century Gothic"/>
          <w:szCs w:val="24"/>
        </w:rPr>
        <w:t>_____</w:t>
      </w:r>
      <w:r>
        <w:rPr>
          <w:rFonts w:ascii="Century Gothic" w:hAnsi="Century Gothic"/>
          <w:szCs w:val="24"/>
        </w:rPr>
        <w:tab/>
      </w:r>
      <w:r>
        <w:rPr>
          <w:rFonts w:ascii="Century Gothic" w:hAnsi="Century Gothic"/>
          <w:szCs w:val="24"/>
        </w:rPr>
        <w:tab/>
        <w:t>Certain Digit(s):  ____</w:t>
      </w:r>
      <w:r w:rsidR="00DE17DF" w:rsidRPr="007A1C3F">
        <w:rPr>
          <w:rFonts w:ascii="Century Gothic" w:hAnsi="Century Gothic"/>
          <w:b/>
          <w:color w:val="FF0000"/>
          <w:szCs w:val="24"/>
        </w:rPr>
        <w:t>3.1</w:t>
      </w:r>
      <w:r>
        <w:rPr>
          <w:rFonts w:ascii="Century Gothic" w:hAnsi="Century Gothic"/>
          <w:szCs w:val="24"/>
        </w:rPr>
        <w:t xml:space="preserve">____   </w:t>
      </w:r>
      <w:r>
        <w:rPr>
          <w:rFonts w:ascii="Century Gothic" w:hAnsi="Century Gothic"/>
          <w:szCs w:val="24"/>
        </w:rPr>
        <w:tab/>
        <w:t>Uncertain Digit(s):  ____</w:t>
      </w:r>
      <w:r w:rsidR="00DE17DF" w:rsidRPr="007A1C3F">
        <w:rPr>
          <w:rFonts w:ascii="Century Gothic" w:hAnsi="Century Gothic"/>
          <w:b/>
          <w:color w:val="FF0000"/>
          <w:szCs w:val="24"/>
        </w:rPr>
        <w:t>5</w:t>
      </w:r>
      <w:r>
        <w:rPr>
          <w:rFonts w:ascii="Century Gothic" w:hAnsi="Century Gothic"/>
          <w:szCs w:val="24"/>
        </w:rPr>
        <w:t>_____</w:t>
      </w:r>
    </w:p>
    <w:p w:rsidR="00A555A7" w:rsidRDefault="007C52A3" w:rsidP="00777D7E">
      <w:pPr>
        <w:spacing w:after="80"/>
        <w:ind w:right="-30"/>
        <w:rPr>
          <w:rFonts w:ascii="Century Gothic" w:hAnsi="Century Gothic"/>
          <w:szCs w:val="24"/>
        </w:rPr>
      </w:pPr>
      <w:r>
        <w:rPr>
          <w:rFonts w:ascii="Century Gothic" w:hAnsi="Century Gothic"/>
          <w:szCs w:val="24"/>
        </w:rPr>
        <w:t xml:space="preserve">Measurement #4:  </w:t>
      </w:r>
      <w:r w:rsidR="006334AD">
        <w:rPr>
          <w:rFonts w:ascii="Century Gothic" w:hAnsi="Century Gothic"/>
          <w:szCs w:val="24"/>
        </w:rPr>
        <w:t>__</w:t>
      </w:r>
      <w:r>
        <w:rPr>
          <w:rFonts w:ascii="Century Gothic" w:hAnsi="Century Gothic"/>
          <w:szCs w:val="24"/>
        </w:rPr>
        <w:t>_</w:t>
      </w:r>
      <w:r w:rsidR="006334AD">
        <w:rPr>
          <w:rFonts w:ascii="Century Gothic" w:hAnsi="Century Gothic"/>
          <w:szCs w:val="24"/>
        </w:rPr>
        <w:t>__</w:t>
      </w:r>
      <w:r w:rsidR="008149FE" w:rsidRPr="00F53DF2">
        <w:rPr>
          <w:rFonts w:ascii="Century Gothic" w:hAnsi="Century Gothic"/>
          <w:b/>
          <w:color w:val="FF0000"/>
          <w:szCs w:val="24"/>
        </w:rPr>
        <w:t>9.05</w:t>
      </w:r>
      <w:r w:rsidR="00A555A7" w:rsidRPr="00F53DF2">
        <w:rPr>
          <w:rFonts w:ascii="Century Gothic" w:hAnsi="Century Gothic"/>
          <w:b/>
          <w:color w:val="FF0000"/>
          <w:szCs w:val="24"/>
        </w:rPr>
        <w:t xml:space="preserve"> cm</w:t>
      </w:r>
      <w:r>
        <w:rPr>
          <w:rFonts w:ascii="Century Gothic" w:hAnsi="Century Gothic"/>
          <w:szCs w:val="24"/>
        </w:rPr>
        <w:t>__</w:t>
      </w:r>
      <w:r w:rsidR="006334AD">
        <w:rPr>
          <w:rFonts w:ascii="Century Gothic" w:hAnsi="Century Gothic"/>
          <w:szCs w:val="24"/>
        </w:rPr>
        <w:t>_</w:t>
      </w:r>
      <w:r>
        <w:rPr>
          <w:rFonts w:ascii="Century Gothic" w:hAnsi="Century Gothic"/>
          <w:szCs w:val="24"/>
        </w:rPr>
        <w:t>__</w:t>
      </w:r>
      <w:r>
        <w:rPr>
          <w:rFonts w:ascii="Century Gothic" w:hAnsi="Century Gothic"/>
          <w:szCs w:val="24"/>
        </w:rPr>
        <w:tab/>
      </w:r>
      <w:r>
        <w:rPr>
          <w:rFonts w:ascii="Century Gothic" w:hAnsi="Century Gothic"/>
          <w:szCs w:val="24"/>
        </w:rPr>
        <w:tab/>
        <w:t>Certain Digit(s):  _</w:t>
      </w:r>
      <w:r w:rsidR="006334AD">
        <w:rPr>
          <w:rFonts w:ascii="Century Gothic" w:hAnsi="Century Gothic"/>
          <w:szCs w:val="24"/>
        </w:rPr>
        <w:t>__</w:t>
      </w:r>
      <w:r w:rsidRPr="00F53DF2">
        <w:rPr>
          <w:rFonts w:ascii="Century Gothic" w:hAnsi="Century Gothic"/>
          <w:b/>
          <w:color w:val="FF0000"/>
          <w:szCs w:val="24"/>
        </w:rPr>
        <w:t>9.0</w:t>
      </w:r>
      <w:r w:rsidR="006334AD">
        <w:rPr>
          <w:rFonts w:ascii="Century Gothic" w:hAnsi="Century Gothic"/>
          <w:szCs w:val="24"/>
        </w:rPr>
        <w:t xml:space="preserve">____   </w:t>
      </w:r>
      <w:r>
        <w:rPr>
          <w:rFonts w:ascii="Century Gothic" w:hAnsi="Century Gothic"/>
          <w:szCs w:val="24"/>
        </w:rPr>
        <w:tab/>
      </w:r>
      <w:r w:rsidR="006334AD">
        <w:rPr>
          <w:rFonts w:ascii="Century Gothic" w:hAnsi="Century Gothic"/>
          <w:szCs w:val="24"/>
        </w:rPr>
        <w:t>Uncer</w:t>
      </w:r>
      <w:r w:rsidR="00307F39">
        <w:rPr>
          <w:rFonts w:ascii="Century Gothic" w:hAnsi="Century Gothic"/>
          <w:szCs w:val="24"/>
        </w:rPr>
        <w:t>tain Digit</w:t>
      </w:r>
      <w:r>
        <w:rPr>
          <w:rFonts w:ascii="Century Gothic" w:hAnsi="Century Gothic"/>
          <w:szCs w:val="24"/>
        </w:rPr>
        <w:t>(</w:t>
      </w:r>
      <w:r w:rsidR="00307F39">
        <w:rPr>
          <w:rFonts w:ascii="Century Gothic" w:hAnsi="Century Gothic"/>
          <w:szCs w:val="24"/>
        </w:rPr>
        <w:t>s</w:t>
      </w:r>
      <w:r>
        <w:rPr>
          <w:rFonts w:ascii="Century Gothic" w:hAnsi="Century Gothic"/>
          <w:szCs w:val="24"/>
        </w:rPr>
        <w:t>)</w:t>
      </w:r>
      <w:r w:rsidR="00307F39">
        <w:rPr>
          <w:rFonts w:ascii="Century Gothic" w:hAnsi="Century Gothic"/>
          <w:szCs w:val="24"/>
        </w:rPr>
        <w:t>:  _</w:t>
      </w:r>
      <w:r>
        <w:rPr>
          <w:rFonts w:ascii="Century Gothic" w:hAnsi="Century Gothic"/>
          <w:szCs w:val="24"/>
        </w:rPr>
        <w:t>_</w:t>
      </w:r>
      <w:r w:rsidR="00307F39">
        <w:rPr>
          <w:rFonts w:ascii="Century Gothic" w:hAnsi="Century Gothic"/>
          <w:szCs w:val="24"/>
        </w:rPr>
        <w:t>_</w:t>
      </w:r>
      <w:r>
        <w:rPr>
          <w:rFonts w:ascii="Century Gothic" w:hAnsi="Century Gothic"/>
          <w:szCs w:val="24"/>
        </w:rPr>
        <w:t>_</w:t>
      </w:r>
      <w:r w:rsidRPr="00F53DF2">
        <w:rPr>
          <w:rFonts w:ascii="Century Gothic" w:hAnsi="Century Gothic"/>
          <w:b/>
          <w:color w:val="FF0000"/>
          <w:szCs w:val="24"/>
        </w:rPr>
        <w:t>5</w:t>
      </w:r>
      <w:r>
        <w:rPr>
          <w:rFonts w:ascii="Century Gothic" w:hAnsi="Century Gothic"/>
          <w:szCs w:val="24"/>
        </w:rPr>
        <w:t>__</w:t>
      </w:r>
      <w:r w:rsidR="00307F39">
        <w:rPr>
          <w:rFonts w:ascii="Century Gothic" w:hAnsi="Century Gothic"/>
          <w:szCs w:val="24"/>
        </w:rPr>
        <w:t>___</w:t>
      </w:r>
    </w:p>
    <w:p w:rsidR="00A35F38" w:rsidRDefault="005E539E" w:rsidP="00777D7E">
      <w:pPr>
        <w:spacing w:before="240" w:after="60"/>
        <w:ind w:right="-30"/>
        <w:jc w:val="center"/>
        <w:rPr>
          <w:rFonts w:ascii="Century Gothic" w:hAnsi="Century Gothic"/>
          <w:b/>
          <w:sz w:val="40"/>
          <w:szCs w:val="24"/>
        </w:rPr>
      </w:pPr>
      <w:r w:rsidRPr="00731192">
        <w:rPr>
          <w:rFonts w:ascii="Century Gothic" w:hAnsi="Century Gothic"/>
          <w:b/>
          <w:sz w:val="40"/>
          <w:szCs w:val="24"/>
        </w:rPr>
        <w:t>Significant Digits</w:t>
      </w:r>
      <w:r w:rsidR="00FD1CC6" w:rsidRPr="00731192">
        <w:rPr>
          <w:rFonts w:ascii="Century Gothic" w:hAnsi="Century Gothic"/>
          <w:b/>
          <w:sz w:val="40"/>
          <w:szCs w:val="24"/>
        </w:rPr>
        <w:t xml:space="preserve"> – </w:t>
      </w:r>
      <w:r w:rsidR="00FD1CC6" w:rsidRPr="00FD1CC6">
        <w:rPr>
          <w:rFonts w:ascii="Century Gothic" w:hAnsi="Century Gothic"/>
          <w:b/>
          <w:sz w:val="36"/>
          <w:szCs w:val="24"/>
        </w:rPr>
        <w:t>all digits included in a stated value</w:t>
      </w:r>
      <w:r w:rsidR="00FD1CC6" w:rsidRPr="00D5350C">
        <w:rPr>
          <w:rFonts w:ascii="Century Gothic" w:hAnsi="Century Gothic"/>
          <w:b/>
          <w:sz w:val="40"/>
          <w:szCs w:val="24"/>
        </w:rPr>
        <w:t xml:space="preserve"> </w:t>
      </w:r>
    </w:p>
    <w:p w:rsidR="005E539E" w:rsidRPr="00A35F38" w:rsidRDefault="00D5350C" w:rsidP="00777D7E">
      <w:pPr>
        <w:spacing w:after="240"/>
        <w:ind w:right="-30"/>
        <w:jc w:val="center"/>
        <w:rPr>
          <w:rFonts w:ascii="Century Gothic" w:hAnsi="Century Gothic"/>
          <w:b/>
          <w:sz w:val="40"/>
          <w:szCs w:val="24"/>
        </w:rPr>
      </w:pPr>
      <w:r w:rsidRPr="00A35F38">
        <w:rPr>
          <w:rFonts w:ascii="Century Gothic" w:hAnsi="Century Gothic"/>
          <w:b/>
          <w:sz w:val="24"/>
          <w:szCs w:val="24"/>
        </w:rPr>
        <w:t>(</w:t>
      </w:r>
      <w:r w:rsidR="00A35F38">
        <w:rPr>
          <w:rFonts w:ascii="Century Gothic" w:hAnsi="Century Gothic"/>
          <w:b/>
          <w:sz w:val="24"/>
          <w:szCs w:val="24"/>
        </w:rPr>
        <w:t>*</w:t>
      </w:r>
      <w:r w:rsidRPr="00A35F38">
        <w:rPr>
          <w:rFonts w:ascii="Century Gothic" w:hAnsi="Century Gothic"/>
          <w:b/>
          <w:sz w:val="24"/>
          <w:szCs w:val="24"/>
        </w:rPr>
        <w:t>excluding</w:t>
      </w:r>
      <w:r w:rsidR="00FD1CC6" w:rsidRPr="00A35F38">
        <w:rPr>
          <w:rFonts w:ascii="Century Gothic" w:hAnsi="Century Gothic"/>
          <w:b/>
          <w:sz w:val="24"/>
          <w:szCs w:val="24"/>
        </w:rPr>
        <w:t xml:space="preserve"> leading zeroes</w:t>
      </w:r>
      <w:r w:rsidR="00A35F38" w:rsidRPr="00A35F38">
        <w:rPr>
          <w:rFonts w:ascii="Century Gothic" w:hAnsi="Century Gothic"/>
          <w:b/>
          <w:sz w:val="24"/>
          <w:szCs w:val="24"/>
        </w:rPr>
        <w:t xml:space="preserve"> = zeroes following decimal before another number</w:t>
      </w:r>
      <w:r w:rsidR="00FD1CC6" w:rsidRPr="00A35F38">
        <w:rPr>
          <w:rFonts w:ascii="Century Gothic" w:hAnsi="Century Gothic"/>
          <w:b/>
          <w:sz w:val="24"/>
          <w:szCs w:val="24"/>
        </w:rPr>
        <w:t>)</w:t>
      </w:r>
    </w:p>
    <w:p w:rsidR="00A676CC" w:rsidRDefault="00F53DF2" w:rsidP="00CB4BAB">
      <w:pPr>
        <w:pStyle w:val="ListParagraph"/>
        <w:numPr>
          <w:ilvl w:val="0"/>
          <w:numId w:val="72"/>
        </w:numPr>
        <w:spacing w:after="120"/>
        <w:ind w:left="425" w:right="-30" w:hanging="357"/>
        <w:contextualSpacing w:val="0"/>
        <w:rPr>
          <w:rFonts w:ascii="Century Gothic" w:hAnsi="Century Gothic"/>
          <w:szCs w:val="24"/>
        </w:rPr>
      </w:pPr>
      <w:r w:rsidRPr="00F53DF2">
        <w:rPr>
          <w:rFonts w:ascii="Century Gothic" w:hAnsi="Century Gothic"/>
          <w:b/>
          <w:sz w:val="24"/>
          <w:szCs w:val="24"/>
        </w:rPr>
        <w:t>Rounding Rule:</w:t>
      </w:r>
      <w:r w:rsidRPr="00F53DF2">
        <w:rPr>
          <w:rFonts w:ascii="Century Gothic" w:hAnsi="Century Gothic"/>
          <w:sz w:val="24"/>
          <w:szCs w:val="24"/>
        </w:rPr>
        <w:t xml:space="preserve"> </w:t>
      </w:r>
      <w:r>
        <w:rPr>
          <w:rFonts w:ascii="Century Gothic" w:hAnsi="Century Gothic"/>
          <w:szCs w:val="24"/>
        </w:rPr>
        <w:t xml:space="preserve">If the digit after the digit to be retained as significant is </w:t>
      </w:r>
      <w:r w:rsidRPr="00F53DF2">
        <w:rPr>
          <w:rFonts w:ascii="Century Gothic" w:hAnsi="Century Gothic"/>
          <w:szCs w:val="24"/>
        </w:rPr>
        <w:t>5 or more</w:t>
      </w:r>
      <w:r>
        <w:rPr>
          <w:rFonts w:ascii="Century Gothic" w:hAnsi="Century Gothic"/>
          <w:szCs w:val="24"/>
        </w:rPr>
        <w:t>, round up. If the digit after the last significant digit is 4 or less, leave it as it is.</w:t>
      </w:r>
    </w:p>
    <w:p w:rsidR="00F53DF2" w:rsidRDefault="00F53DF2" w:rsidP="00CB4BAB">
      <w:pPr>
        <w:pStyle w:val="ListParagraph"/>
        <w:numPr>
          <w:ilvl w:val="0"/>
          <w:numId w:val="72"/>
        </w:numPr>
        <w:spacing w:after="120"/>
        <w:ind w:left="425" w:right="-30" w:hanging="357"/>
        <w:contextualSpacing w:val="0"/>
        <w:rPr>
          <w:rFonts w:ascii="Century Gothic" w:hAnsi="Century Gothic"/>
          <w:szCs w:val="24"/>
        </w:rPr>
      </w:pPr>
      <w:r>
        <w:rPr>
          <w:rFonts w:ascii="Century Gothic" w:hAnsi="Century Gothic"/>
          <w:b/>
          <w:sz w:val="24"/>
          <w:szCs w:val="24"/>
        </w:rPr>
        <w:t>Adding &amp; Subtracting:</w:t>
      </w:r>
      <w:r>
        <w:rPr>
          <w:rFonts w:ascii="Century Gothic" w:hAnsi="Century Gothic"/>
          <w:szCs w:val="24"/>
        </w:rPr>
        <w:t xml:space="preserve"> When adding and/or subtracting measured values of known precision, the answer has the </w:t>
      </w:r>
      <w:r w:rsidRPr="00F53DF2">
        <w:rPr>
          <w:rFonts w:ascii="Century Gothic" w:hAnsi="Century Gothic"/>
          <w:szCs w:val="24"/>
        </w:rPr>
        <w:t>same number of decimal places</w:t>
      </w:r>
      <w:r>
        <w:rPr>
          <w:rFonts w:ascii="Century Gothic" w:hAnsi="Century Gothic"/>
          <w:szCs w:val="24"/>
        </w:rPr>
        <w:t xml:space="preserve"> as the measured value with the fewest decimal places.</w:t>
      </w:r>
    </w:p>
    <w:p w:rsidR="005E539E" w:rsidRPr="00F53DF2" w:rsidRDefault="00F53DF2" w:rsidP="00CB4BAB">
      <w:pPr>
        <w:pStyle w:val="ListParagraph"/>
        <w:numPr>
          <w:ilvl w:val="0"/>
          <w:numId w:val="72"/>
        </w:numPr>
        <w:ind w:left="426" w:right="-30"/>
        <w:rPr>
          <w:rFonts w:ascii="Century Gothic" w:hAnsi="Century Gothic"/>
          <w:szCs w:val="24"/>
        </w:rPr>
      </w:pPr>
      <w:r w:rsidRPr="00F53DF2">
        <w:rPr>
          <w:rFonts w:ascii="Century Gothic" w:hAnsi="Century Gothic"/>
          <w:b/>
          <w:sz w:val="24"/>
          <w:szCs w:val="24"/>
        </w:rPr>
        <w:t>Multiplying &amp; Dividing:</w:t>
      </w:r>
      <w:r w:rsidRPr="00F53DF2">
        <w:rPr>
          <w:rFonts w:ascii="Century Gothic" w:hAnsi="Century Gothic"/>
          <w:szCs w:val="24"/>
        </w:rPr>
        <w:t xml:space="preserve"> When multiplying and/or dividing measured values of known precision, the answer has the same number of significant digits as the measurement with the fewest number of significant digits.</w:t>
      </w:r>
    </w:p>
    <w:p w:rsidR="00F04375" w:rsidRDefault="00F04375" w:rsidP="00777D7E">
      <w:pPr>
        <w:ind w:right="-30"/>
        <w:rPr>
          <w:rFonts w:ascii="Century Gothic" w:hAnsi="Century Gothic"/>
          <w:sz w:val="28"/>
          <w:szCs w:val="24"/>
        </w:rPr>
      </w:pPr>
      <w:r>
        <w:rPr>
          <w:rFonts w:ascii="Century Gothic" w:hAnsi="Century Gothic"/>
          <w:sz w:val="28"/>
          <w:szCs w:val="24"/>
        </w:rPr>
        <w:lastRenderedPageBreak/>
        <w:t>Miss Foley</w:t>
      </w:r>
    </w:p>
    <w:p w:rsidR="00F04375" w:rsidRPr="00BF282E" w:rsidRDefault="00F04375"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F04375" w:rsidRPr="007502D1" w:rsidRDefault="00D811B7" w:rsidP="00777D7E">
      <w:pPr>
        <w:ind w:right="-30"/>
        <w:rPr>
          <w:rFonts w:ascii="Verdana" w:hAnsi="Verdana"/>
        </w:rPr>
      </w:pPr>
      <w:r>
        <w:rPr>
          <w:noProof/>
        </w:rPr>
        <w:pict>
          <v:line id="_x0000_s1222" style="position:absolute;z-index:25170534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Lw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OsN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kcC8&#10;JBUCAAArBAAADgAAAAAAAAAAAAAAAAAuAgAAZHJzL2Uyb0RvYy54bWxQSwECLQAUAAYACAAAACEA&#10;Jt/qeNoAAAAGAQAADwAAAAAAAAAAAAAAAABvBAAAZHJzL2Rvd25yZXYueG1sUEsFBgAAAAAEAAQA&#10;8wAAAHYFAAAAAA==&#10;"/>
        </w:pict>
      </w:r>
    </w:p>
    <w:p w:rsidR="00F04375" w:rsidRPr="001A094A" w:rsidRDefault="00F04375" w:rsidP="00777D7E">
      <w:pPr>
        <w:ind w:right="-30"/>
        <w:jc w:val="center"/>
        <w:rPr>
          <w:rFonts w:ascii="Century Gothic" w:hAnsi="Century Gothic"/>
          <w:b/>
          <w:sz w:val="44"/>
          <w:szCs w:val="24"/>
        </w:rPr>
      </w:pPr>
      <w:r w:rsidRPr="001A094A">
        <w:rPr>
          <w:rFonts w:ascii="Century Gothic" w:hAnsi="Century Gothic"/>
          <w:b/>
          <w:sz w:val="44"/>
          <w:szCs w:val="24"/>
        </w:rPr>
        <w:t>Measurements &amp; Calculations</w:t>
      </w:r>
    </w:p>
    <w:p w:rsidR="004413D1" w:rsidRDefault="004413D1" w:rsidP="00777D7E">
      <w:pPr>
        <w:ind w:right="-30"/>
        <w:rPr>
          <w:rFonts w:ascii="Century Gothic" w:hAnsi="Century Gothic"/>
          <w:szCs w:val="24"/>
        </w:rPr>
      </w:pPr>
    </w:p>
    <w:p w:rsidR="004413D1" w:rsidRDefault="004413D1" w:rsidP="00777D7E">
      <w:pPr>
        <w:ind w:left="1440" w:right="-30" w:hanging="1440"/>
        <w:jc w:val="both"/>
        <w:rPr>
          <w:rFonts w:ascii="Century Gothic" w:hAnsi="Century Gothic"/>
          <w:szCs w:val="24"/>
        </w:rPr>
      </w:pPr>
      <w:r w:rsidRPr="001A094A">
        <w:rPr>
          <w:rFonts w:ascii="Century Gothic" w:hAnsi="Century Gothic"/>
          <w:b/>
          <w:sz w:val="22"/>
          <w:szCs w:val="24"/>
          <w:u w:val="single"/>
        </w:rPr>
        <w:t>Example:</w:t>
      </w:r>
      <w:r w:rsidRPr="001A094A">
        <w:rPr>
          <w:rFonts w:ascii="Century Gothic" w:hAnsi="Century Gothic"/>
          <w:sz w:val="22"/>
          <w:szCs w:val="24"/>
        </w:rPr>
        <w:t xml:space="preserve"> </w:t>
      </w:r>
      <w:r w:rsidR="001A094A">
        <w:rPr>
          <w:rFonts w:ascii="Century Gothic" w:hAnsi="Century Gothic"/>
          <w:sz w:val="22"/>
          <w:szCs w:val="24"/>
        </w:rPr>
        <w:tab/>
      </w:r>
      <w:r>
        <w:rPr>
          <w:rFonts w:ascii="Century Gothic" w:hAnsi="Century Gothic"/>
          <w:szCs w:val="24"/>
        </w:rPr>
        <w:t xml:space="preserve">What is the total distance travelled by a car when the following distances are recorded by </w:t>
      </w:r>
    </w:p>
    <w:p w:rsidR="00F04375" w:rsidRDefault="004413D1" w:rsidP="00777D7E">
      <w:pPr>
        <w:spacing w:after="120"/>
        <w:ind w:left="1440" w:right="-30"/>
        <w:jc w:val="both"/>
        <w:rPr>
          <w:rFonts w:ascii="Century Gothic" w:hAnsi="Century Gothic"/>
          <w:szCs w:val="24"/>
        </w:rPr>
      </w:pPr>
      <w:r>
        <w:rPr>
          <w:rFonts w:ascii="Century Gothic" w:hAnsi="Century Gothic"/>
          <w:szCs w:val="24"/>
        </w:rPr>
        <w:t>different individuals using a variety of instruments? (</w:t>
      </w:r>
      <w:r>
        <w:rPr>
          <w:szCs w:val="24"/>
        </w:rPr>
        <w:t>∆</w:t>
      </w:r>
      <w:r>
        <w:rPr>
          <w:rFonts w:ascii="Century Gothic" w:hAnsi="Century Gothic"/>
          <w:szCs w:val="24"/>
        </w:rPr>
        <w:t xml:space="preserve">d = </w:t>
      </w:r>
      <w:r w:rsidR="00E90756">
        <w:rPr>
          <w:rFonts w:ascii="Century Gothic" w:hAnsi="Century Gothic"/>
          <w:szCs w:val="24"/>
        </w:rPr>
        <w:t>change in distance</w:t>
      </w:r>
      <w:r>
        <w:rPr>
          <w:rFonts w:ascii="Century Gothic" w:hAnsi="Century Gothic"/>
          <w:szCs w:val="24"/>
        </w:rPr>
        <w:t>)</w:t>
      </w:r>
    </w:p>
    <w:p w:rsidR="004413D1" w:rsidRDefault="004413D1" w:rsidP="00777D7E">
      <w:pPr>
        <w:spacing w:after="120"/>
        <w:ind w:left="1440" w:right="-30"/>
        <w:jc w:val="both"/>
        <w:rPr>
          <w:rFonts w:ascii="Century Gothic" w:hAnsi="Century Gothic"/>
          <w:szCs w:val="24"/>
        </w:rPr>
      </w:pPr>
      <w:r>
        <w:rPr>
          <w:szCs w:val="24"/>
        </w:rPr>
        <w:t>∆</w:t>
      </w:r>
      <w:r>
        <w:rPr>
          <w:rFonts w:ascii="Century Gothic" w:hAnsi="Century Gothic"/>
          <w:szCs w:val="24"/>
        </w:rPr>
        <w:t>d</w:t>
      </w:r>
      <w:r w:rsidRPr="004413D1">
        <w:rPr>
          <w:rFonts w:ascii="Century Gothic" w:hAnsi="Century Gothic"/>
          <w:szCs w:val="24"/>
          <w:vertAlign w:val="subscript"/>
        </w:rPr>
        <w:t>1</w:t>
      </w:r>
      <w:r>
        <w:rPr>
          <w:rFonts w:ascii="Century Gothic" w:hAnsi="Century Gothic"/>
          <w:szCs w:val="24"/>
        </w:rPr>
        <w:t xml:space="preserve"> = 104.2 km</w:t>
      </w:r>
      <w:r>
        <w:rPr>
          <w:rFonts w:ascii="Century Gothic" w:hAnsi="Century Gothic"/>
          <w:szCs w:val="24"/>
        </w:rPr>
        <w:tab/>
      </w:r>
      <w:r w:rsidR="009D1C9C">
        <w:rPr>
          <w:rFonts w:ascii="Century Gothic" w:hAnsi="Century Gothic"/>
          <w:szCs w:val="24"/>
        </w:rPr>
        <w:t xml:space="preserve">       </w:t>
      </w:r>
      <w:r>
        <w:rPr>
          <w:szCs w:val="24"/>
        </w:rPr>
        <w:t>∆</w:t>
      </w:r>
      <w:r>
        <w:rPr>
          <w:rFonts w:ascii="Century Gothic" w:hAnsi="Century Gothic"/>
          <w:szCs w:val="24"/>
        </w:rPr>
        <w:t>d</w:t>
      </w:r>
      <w:r w:rsidRPr="004413D1">
        <w:rPr>
          <w:rFonts w:ascii="Century Gothic" w:hAnsi="Century Gothic"/>
          <w:szCs w:val="24"/>
          <w:vertAlign w:val="subscript"/>
        </w:rPr>
        <w:t>2</w:t>
      </w:r>
      <w:r>
        <w:rPr>
          <w:rFonts w:ascii="Century Gothic" w:hAnsi="Century Gothic"/>
          <w:szCs w:val="24"/>
        </w:rPr>
        <w:t xml:space="preserve"> = 11 km</w:t>
      </w:r>
      <w:r>
        <w:rPr>
          <w:rFonts w:ascii="Century Gothic" w:hAnsi="Century Gothic"/>
          <w:szCs w:val="24"/>
        </w:rPr>
        <w:tab/>
      </w:r>
      <w:r>
        <w:rPr>
          <w:szCs w:val="24"/>
        </w:rPr>
        <w:t>∆</w:t>
      </w:r>
      <w:r>
        <w:rPr>
          <w:rFonts w:ascii="Century Gothic" w:hAnsi="Century Gothic"/>
          <w:szCs w:val="24"/>
        </w:rPr>
        <w:t>d</w:t>
      </w:r>
      <w:r w:rsidRPr="004413D1">
        <w:rPr>
          <w:rFonts w:ascii="Century Gothic" w:hAnsi="Century Gothic"/>
          <w:szCs w:val="24"/>
          <w:vertAlign w:val="subscript"/>
        </w:rPr>
        <w:t xml:space="preserve">3 </w:t>
      </w:r>
      <w:r>
        <w:rPr>
          <w:rFonts w:ascii="Century Gothic" w:hAnsi="Century Gothic"/>
          <w:szCs w:val="24"/>
        </w:rPr>
        <w:t>= 0.67 km</w:t>
      </w:r>
    </w:p>
    <w:p w:rsidR="004413D1" w:rsidRDefault="004413D1" w:rsidP="00777D7E">
      <w:pPr>
        <w:spacing w:after="120"/>
        <w:ind w:left="1440" w:right="-30"/>
        <w:jc w:val="both"/>
        <w:rPr>
          <w:rFonts w:ascii="Century Gothic" w:hAnsi="Century Gothic"/>
          <w:szCs w:val="24"/>
        </w:rPr>
      </w:pPr>
      <w:r>
        <w:rPr>
          <w:szCs w:val="24"/>
        </w:rPr>
        <w:t>∆</w:t>
      </w:r>
      <w:r>
        <w:rPr>
          <w:rFonts w:ascii="Century Gothic" w:hAnsi="Century Gothic"/>
          <w:szCs w:val="24"/>
        </w:rPr>
        <w:t>d</w:t>
      </w:r>
      <w:r w:rsidRPr="004413D1">
        <w:rPr>
          <w:rFonts w:ascii="Century Gothic" w:hAnsi="Century Gothic"/>
          <w:szCs w:val="24"/>
          <w:vertAlign w:val="subscript"/>
        </w:rPr>
        <w:t>t</w:t>
      </w:r>
      <w:r>
        <w:rPr>
          <w:rFonts w:ascii="Century Gothic" w:hAnsi="Century Gothic"/>
          <w:szCs w:val="24"/>
          <w:vertAlign w:val="subscript"/>
        </w:rPr>
        <w:t xml:space="preserve">  </w:t>
      </w:r>
      <w:r>
        <w:rPr>
          <w:rFonts w:ascii="Century Gothic" w:hAnsi="Century Gothic"/>
          <w:szCs w:val="24"/>
          <w:vertAlign w:val="subscript"/>
        </w:rPr>
        <w:tab/>
      </w:r>
      <w:r>
        <w:rPr>
          <w:rFonts w:ascii="Century Gothic" w:hAnsi="Century Gothic"/>
          <w:szCs w:val="24"/>
        </w:rPr>
        <w:t xml:space="preserve">= </w:t>
      </w:r>
      <w:r>
        <w:rPr>
          <w:szCs w:val="24"/>
        </w:rPr>
        <w:t>∆</w:t>
      </w:r>
      <w:r>
        <w:rPr>
          <w:rFonts w:ascii="Century Gothic" w:hAnsi="Century Gothic"/>
          <w:szCs w:val="24"/>
        </w:rPr>
        <w:t>d</w:t>
      </w:r>
      <w:r w:rsidRPr="004413D1">
        <w:rPr>
          <w:rFonts w:ascii="Century Gothic" w:hAnsi="Century Gothic"/>
          <w:szCs w:val="24"/>
          <w:vertAlign w:val="subscript"/>
        </w:rPr>
        <w:t>1</w:t>
      </w:r>
      <w:r>
        <w:rPr>
          <w:rFonts w:ascii="Century Gothic" w:hAnsi="Century Gothic"/>
          <w:szCs w:val="24"/>
          <w:vertAlign w:val="subscript"/>
        </w:rPr>
        <w:t xml:space="preserve"> </w:t>
      </w:r>
      <w:r>
        <w:rPr>
          <w:rFonts w:ascii="Century Gothic" w:hAnsi="Century Gothic"/>
          <w:szCs w:val="24"/>
        </w:rPr>
        <w:t xml:space="preserve">+ </w:t>
      </w:r>
      <w:r>
        <w:rPr>
          <w:szCs w:val="24"/>
        </w:rPr>
        <w:t>∆</w:t>
      </w:r>
      <w:r>
        <w:rPr>
          <w:rFonts w:ascii="Century Gothic" w:hAnsi="Century Gothic"/>
          <w:szCs w:val="24"/>
        </w:rPr>
        <w:t>d</w:t>
      </w:r>
      <w:r w:rsidRPr="004413D1">
        <w:rPr>
          <w:rFonts w:ascii="Century Gothic" w:hAnsi="Century Gothic"/>
          <w:szCs w:val="24"/>
          <w:vertAlign w:val="subscript"/>
        </w:rPr>
        <w:t>2</w:t>
      </w:r>
      <w:r>
        <w:rPr>
          <w:rFonts w:ascii="Century Gothic" w:hAnsi="Century Gothic"/>
          <w:szCs w:val="24"/>
          <w:vertAlign w:val="subscript"/>
        </w:rPr>
        <w:t xml:space="preserve"> </w:t>
      </w:r>
      <w:r>
        <w:rPr>
          <w:rFonts w:ascii="Century Gothic" w:hAnsi="Century Gothic"/>
          <w:szCs w:val="24"/>
        </w:rPr>
        <w:t xml:space="preserve">+ </w:t>
      </w:r>
      <w:r>
        <w:rPr>
          <w:szCs w:val="24"/>
        </w:rPr>
        <w:t>∆</w:t>
      </w:r>
      <w:r>
        <w:rPr>
          <w:rFonts w:ascii="Century Gothic" w:hAnsi="Century Gothic"/>
          <w:szCs w:val="24"/>
        </w:rPr>
        <w:t>d</w:t>
      </w:r>
      <w:r w:rsidRPr="004413D1">
        <w:rPr>
          <w:rFonts w:ascii="Century Gothic" w:hAnsi="Century Gothic"/>
          <w:szCs w:val="24"/>
          <w:vertAlign w:val="subscript"/>
        </w:rPr>
        <w:t>3</w:t>
      </w:r>
    </w:p>
    <w:p w:rsidR="004413D1" w:rsidRDefault="001A094A" w:rsidP="00777D7E">
      <w:pPr>
        <w:spacing w:after="120"/>
        <w:ind w:left="1440" w:right="-30" w:hanging="447"/>
        <w:jc w:val="both"/>
        <w:rPr>
          <w:rFonts w:ascii="Century Gothic" w:hAnsi="Century Gothic"/>
          <w:szCs w:val="24"/>
        </w:rPr>
      </w:pPr>
      <w:r>
        <w:rPr>
          <w:rFonts w:ascii="Century Gothic" w:hAnsi="Century Gothic"/>
          <w:szCs w:val="24"/>
        </w:rPr>
        <w:tab/>
      </w:r>
      <w:r w:rsidR="004413D1">
        <w:rPr>
          <w:rFonts w:ascii="Century Gothic" w:hAnsi="Century Gothic"/>
          <w:szCs w:val="24"/>
        </w:rPr>
        <w:tab/>
        <w:t>= 104.2 km + 11 km + 0.67 km</w:t>
      </w:r>
    </w:p>
    <w:p w:rsidR="004413D1" w:rsidRPr="001A094A" w:rsidRDefault="001A094A" w:rsidP="00777D7E">
      <w:pPr>
        <w:spacing w:after="120"/>
        <w:ind w:left="1440" w:right="-30" w:hanging="447"/>
        <w:jc w:val="both"/>
        <w:rPr>
          <w:rFonts w:ascii="Century Gothic" w:hAnsi="Century Gothic"/>
          <w:b/>
          <w:szCs w:val="24"/>
        </w:rPr>
      </w:pPr>
      <w:r>
        <w:rPr>
          <w:rFonts w:ascii="Century Gothic" w:hAnsi="Century Gothic"/>
          <w:szCs w:val="24"/>
        </w:rPr>
        <w:tab/>
      </w:r>
      <w:r w:rsidR="004413D1">
        <w:rPr>
          <w:rFonts w:ascii="Century Gothic" w:hAnsi="Century Gothic"/>
          <w:szCs w:val="24"/>
        </w:rPr>
        <w:tab/>
        <w:t>= 115.87 km</w:t>
      </w:r>
      <w:r>
        <w:rPr>
          <w:rFonts w:ascii="Century Gothic" w:hAnsi="Century Gothic"/>
          <w:szCs w:val="24"/>
        </w:rPr>
        <w:t xml:space="preserve">  </w:t>
      </w:r>
      <w:r>
        <w:rPr>
          <w:rFonts w:ascii="Century Gothic" w:hAnsi="Century Gothic"/>
          <w:szCs w:val="24"/>
        </w:rPr>
        <w:tab/>
      </w:r>
      <w:r w:rsidRPr="001A094A">
        <w:rPr>
          <w:rFonts w:ascii="Century Gothic" w:hAnsi="Century Gothic"/>
          <w:b/>
          <w:szCs w:val="24"/>
        </w:rPr>
        <w:t>*Calculator based answer.</w:t>
      </w:r>
    </w:p>
    <w:p w:rsidR="001A094A" w:rsidRDefault="004413D1" w:rsidP="00777D7E">
      <w:pPr>
        <w:ind w:left="1440" w:right="-30" w:firstLine="720"/>
        <w:jc w:val="both"/>
        <w:rPr>
          <w:rFonts w:ascii="Century Gothic" w:hAnsi="Century Gothic"/>
          <w:b/>
          <w:szCs w:val="24"/>
        </w:rPr>
      </w:pPr>
      <w:r>
        <w:rPr>
          <w:rFonts w:ascii="Century Gothic" w:hAnsi="Century Gothic"/>
          <w:szCs w:val="24"/>
        </w:rPr>
        <w:t xml:space="preserve">= </w:t>
      </w:r>
      <w:r w:rsidRPr="001A094A">
        <w:rPr>
          <w:rFonts w:ascii="Century Gothic" w:hAnsi="Century Gothic"/>
          <w:b/>
          <w:szCs w:val="24"/>
        </w:rPr>
        <w:t>116 km</w:t>
      </w:r>
      <w:r w:rsidR="001A094A">
        <w:rPr>
          <w:rFonts w:ascii="Century Gothic" w:hAnsi="Century Gothic"/>
          <w:szCs w:val="24"/>
        </w:rPr>
        <w:t xml:space="preserve">  </w:t>
      </w:r>
      <w:r w:rsidR="001A094A">
        <w:rPr>
          <w:rFonts w:ascii="Century Gothic" w:hAnsi="Century Gothic"/>
          <w:szCs w:val="24"/>
        </w:rPr>
        <w:tab/>
      </w:r>
      <w:r w:rsidR="001A094A" w:rsidRPr="001A094A">
        <w:rPr>
          <w:rFonts w:ascii="Century Gothic" w:hAnsi="Century Gothic"/>
          <w:b/>
          <w:szCs w:val="24"/>
        </w:rPr>
        <w:t>*</w:t>
      </w:r>
      <w:r w:rsidR="0031107D">
        <w:rPr>
          <w:rFonts w:ascii="Century Gothic" w:hAnsi="Century Gothic"/>
          <w:b/>
          <w:szCs w:val="24"/>
        </w:rPr>
        <w:t xml:space="preserve">Proper </w:t>
      </w:r>
      <w:r w:rsidR="001A094A" w:rsidRPr="001A094A">
        <w:rPr>
          <w:rFonts w:ascii="Century Gothic" w:hAnsi="Century Gothic"/>
          <w:b/>
          <w:szCs w:val="24"/>
        </w:rPr>
        <w:t xml:space="preserve">significant digit based answer. The least precise </w:t>
      </w:r>
    </w:p>
    <w:p w:rsidR="004413D1" w:rsidRPr="001A094A" w:rsidRDefault="001A094A" w:rsidP="00777D7E">
      <w:pPr>
        <w:spacing w:after="360"/>
        <w:ind w:left="2880" w:right="-30" w:firstLine="720"/>
        <w:jc w:val="both"/>
        <w:rPr>
          <w:rFonts w:ascii="Century Gothic" w:hAnsi="Century Gothic"/>
          <w:b/>
          <w:szCs w:val="24"/>
        </w:rPr>
      </w:pPr>
      <w:r>
        <w:rPr>
          <w:rFonts w:ascii="Century Gothic" w:hAnsi="Century Gothic"/>
          <w:b/>
          <w:szCs w:val="24"/>
        </w:rPr>
        <w:t xml:space="preserve"> </w:t>
      </w:r>
      <w:r w:rsidRPr="001A094A">
        <w:rPr>
          <w:rFonts w:ascii="Century Gothic" w:hAnsi="Century Gothic"/>
          <w:b/>
          <w:szCs w:val="24"/>
        </w:rPr>
        <w:t>measurement is 11 km, since it has the fewest decimal places.</w:t>
      </w:r>
    </w:p>
    <w:p w:rsidR="004413D1" w:rsidRDefault="004413D1" w:rsidP="00777D7E">
      <w:pPr>
        <w:ind w:left="1440" w:right="-30" w:hanging="1440"/>
        <w:rPr>
          <w:rFonts w:ascii="Century Gothic" w:hAnsi="Century Gothic"/>
          <w:szCs w:val="24"/>
        </w:rPr>
      </w:pPr>
    </w:p>
    <w:p w:rsidR="001A094A" w:rsidRDefault="001A094A" w:rsidP="00777D7E">
      <w:pPr>
        <w:spacing w:after="120"/>
        <w:ind w:left="1440" w:right="-30" w:hanging="1440"/>
        <w:rPr>
          <w:rFonts w:ascii="Century Gothic" w:hAnsi="Century Gothic"/>
          <w:szCs w:val="24"/>
        </w:rPr>
      </w:pPr>
      <w:r w:rsidRPr="001A094A">
        <w:rPr>
          <w:rFonts w:ascii="Century Gothic" w:hAnsi="Century Gothic"/>
          <w:b/>
          <w:sz w:val="24"/>
          <w:szCs w:val="24"/>
          <w:u w:val="single"/>
        </w:rPr>
        <w:t>Example:</w:t>
      </w:r>
      <w:r w:rsidRPr="001A094A">
        <w:rPr>
          <w:rFonts w:ascii="Century Gothic" w:hAnsi="Century Gothic"/>
          <w:sz w:val="24"/>
          <w:szCs w:val="24"/>
        </w:rPr>
        <w:t xml:space="preserve"> </w:t>
      </w:r>
      <w:r>
        <w:rPr>
          <w:rFonts w:ascii="Century Gothic" w:hAnsi="Century Gothic"/>
          <w:szCs w:val="24"/>
        </w:rPr>
        <w:tab/>
        <w:t>Calculate the answer to the following question and state the answer with the correct certainty and units.</w:t>
      </w:r>
    </w:p>
    <w:p w:rsidR="001A094A" w:rsidRDefault="001A094A" w:rsidP="00777D7E">
      <w:pPr>
        <w:spacing w:after="120"/>
        <w:ind w:right="-30"/>
      </w:pPr>
      <w:r>
        <w:rPr>
          <w:rFonts w:ascii="Century Gothic" w:hAnsi="Century Gothic"/>
          <w:szCs w:val="24"/>
        </w:rPr>
        <w:tab/>
      </w:r>
      <w:r>
        <w:rPr>
          <w:rFonts w:ascii="Century Gothic" w:hAnsi="Century Gothic"/>
          <w:szCs w:val="24"/>
        </w:rPr>
        <w:tab/>
        <w:t xml:space="preserve">Using the equation </w:t>
      </w:r>
      <m:oMath>
        <m:r>
          <w:rPr>
            <w:rFonts w:ascii="Cambria Math" w:hAnsi="Cambria Math"/>
          </w:rPr>
          <m:t>A=</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bh</m:t>
        </m:r>
      </m:oMath>
      <w:r>
        <w:rPr>
          <w:rFonts w:ascii="Century Gothic" w:hAnsi="Century Gothic"/>
        </w:rPr>
        <w:t>, and given b and h, find A.</w:t>
      </w:r>
    </w:p>
    <w:p w:rsidR="001A094A" w:rsidRDefault="001A094A" w:rsidP="00777D7E">
      <w:pPr>
        <w:spacing w:after="120"/>
        <w:ind w:left="1440" w:right="-30" w:hanging="1440"/>
        <w:rPr>
          <w:rFonts w:ascii="Century Gothic" w:hAnsi="Century Gothic"/>
          <w:szCs w:val="24"/>
        </w:rPr>
      </w:pPr>
      <w:r>
        <w:rPr>
          <w:rFonts w:ascii="Century Gothic" w:hAnsi="Century Gothic"/>
          <w:szCs w:val="24"/>
        </w:rPr>
        <w:tab/>
        <w:t>b = 6.21 cm</w:t>
      </w:r>
      <w:r>
        <w:rPr>
          <w:rFonts w:ascii="Century Gothic" w:hAnsi="Century Gothic"/>
          <w:szCs w:val="24"/>
        </w:rPr>
        <w:tab/>
        <w:t>h = 8.0 cm</w:t>
      </w:r>
    </w:p>
    <w:p w:rsidR="001A094A" w:rsidRDefault="001A094A" w:rsidP="00777D7E">
      <w:pPr>
        <w:spacing w:after="120"/>
        <w:ind w:right="-30"/>
      </w:pPr>
      <w:r>
        <w:rPr>
          <w:rFonts w:ascii="Century Gothic" w:hAnsi="Century Gothic"/>
          <w:szCs w:val="24"/>
        </w:rPr>
        <w:tab/>
      </w:r>
      <w:r>
        <w:rPr>
          <w:rFonts w:ascii="Century Gothic" w:hAnsi="Century Gothic"/>
          <w:szCs w:val="24"/>
        </w:rPr>
        <w:tab/>
      </w:r>
      <m:oMath>
        <m:r>
          <w:rPr>
            <w:rFonts w:ascii="Cambria Math" w:hAnsi="Cambria Math"/>
          </w:rPr>
          <m:t>A=</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x  6.21 cm  x  8.0 cm</m:t>
        </m:r>
      </m:oMath>
    </w:p>
    <w:p w:rsidR="0031107D" w:rsidRPr="0031107D" w:rsidRDefault="0031107D" w:rsidP="00777D7E">
      <w:pPr>
        <w:spacing w:after="120"/>
        <w:ind w:left="1440" w:right="-30" w:hanging="1440"/>
        <w:rPr>
          <w:rFonts w:ascii="Century Gothic" w:hAnsi="Century Gothic"/>
          <w:b/>
          <w:szCs w:val="24"/>
        </w:rPr>
      </w:pPr>
      <w:r>
        <w:rPr>
          <w:rFonts w:ascii="Century Gothic" w:hAnsi="Century Gothic"/>
          <w:szCs w:val="24"/>
        </w:rPr>
        <w:tab/>
        <w:t>= 24.84 cm</w:t>
      </w:r>
      <w:r w:rsidRPr="00E64CB4">
        <w:rPr>
          <w:rFonts w:ascii="Century Gothic" w:hAnsi="Century Gothic"/>
          <w:szCs w:val="24"/>
          <w:vertAlign w:val="superscript"/>
        </w:rPr>
        <w:t>2</w:t>
      </w:r>
      <w:r>
        <w:rPr>
          <w:rFonts w:ascii="Century Gothic" w:hAnsi="Century Gothic"/>
          <w:szCs w:val="24"/>
        </w:rPr>
        <w:t xml:space="preserve"> </w:t>
      </w:r>
      <w:r>
        <w:rPr>
          <w:rFonts w:ascii="Century Gothic" w:hAnsi="Century Gothic"/>
          <w:szCs w:val="24"/>
        </w:rPr>
        <w:tab/>
      </w:r>
      <w:r w:rsidRPr="0031107D">
        <w:rPr>
          <w:rFonts w:ascii="Century Gothic" w:hAnsi="Century Gothic"/>
          <w:b/>
          <w:szCs w:val="24"/>
        </w:rPr>
        <w:t>* Calculator based answer.</w:t>
      </w:r>
    </w:p>
    <w:p w:rsidR="0031107D" w:rsidRDefault="0031107D" w:rsidP="00777D7E">
      <w:pPr>
        <w:ind w:left="1440" w:right="-30"/>
        <w:rPr>
          <w:rFonts w:ascii="Century Gothic" w:hAnsi="Century Gothic"/>
          <w:b/>
          <w:szCs w:val="24"/>
        </w:rPr>
      </w:pPr>
      <w:r w:rsidRPr="0031107D">
        <w:rPr>
          <w:rFonts w:ascii="Century Gothic" w:hAnsi="Century Gothic"/>
          <w:b/>
          <w:szCs w:val="24"/>
        </w:rPr>
        <w:t>= 25 cm</w:t>
      </w:r>
      <w:r w:rsidRPr="0031107D">
        <w:rPr>
          <w:rFonts w:ascii="Century Gothic" w:hAnsi="Century Gothic"/>
          <w:b/>
          <w:szCs w:val="24"/>
          <w:vertAlign w:val="superscript"/>
        </w:rPr>
        <w:t>2</w:t>
      </w:r>
      <w:r>
        <w:rPr>
          <w:rFonts w:ascii="Century Gothic" w:hAnsi="Century Gothic"/>
          <w:szCs w:val="24"/>
        </w:rPr>
        <w:t xml:space="preserve"> </w:t>
      </w:r>
      <w:r>
        <w:rPr>
          <w:rFonts w:ascii="Century Gothic" w:hAnsi="Century Gothic"/>
          <w:szCs w:val="24"/>
        </w:rPr>
        <w:tab/>
      </w:r>
      <w:r w:rsidRPr="0031107D">
        <w:rPr>
          <w:rFonts w:ascii="Century Gothic" w:hAnsi="Century Gothic"/>
          <w:b/>
          <w:szCs w:val="24"/>
        </w:rPr>
        <w:t>* Proper sign</w:t>
      </w:r>
      <w:r>
        <w:rPr>
          <w:rFonts w:ascii="Century Gothic" w:hAnsi="Century Gothic"/>
          <w:b/>
          <w:szCs w:val="24"/>
        </w:rPr>
        <w:t>ificant digit based answer. T</w:t>
      </w:r>
      <w:r w:rsidR="00F53DF2" w:rsidRPr="0031107D">
        <w:rPr>
          <w:rFonts w:ascii="Century Gothic" w:hAnsi="Century Gothic"/>
          <w:b/>
          <w:szCs w:val="24"/>
        </w:rPr>
        <w:t xml:space="preserve">he measurement with the fewest </w:t>
      </w:r>
    </w:p>
    <w:p w:rsidR="001A094A" w:rsidRDefault="0031107D" w:rsidP="00777D7E">
      <w:pPr>
        <w:spacing w:after="360"/>
        <w:ind w:left="2160" w:right="-30" w:firstLine="720"/>
        <w:rPr>
          <w:rFonts w:ascii="Century Gothic" w:hAnsi="Century Gothic"/>
          <w:b/>
          <w:szCs w:val="24"/>
        </w:rPr>
      </w:pPr>
      <w:r>
        <w:rPr>
          <w:rFonts w:ascii="Century Gothic" w:hAnsi="Century Gothic"/>
          <w:b/>
          <w:szCs w:val="24"/>
        </w:rPr>
        <w:t xml:space="preserve">  </w:t>
      </w:r>
      <w:r w:rsidR="00F53DF2" w:rsidRPr="0031107D">
        <w:rPr>
          <w:rFonts w:ascii="Century Gothic" w:hAnsi="Century Gothic"/>
          <w:b/>
          <w:szCs w:val="24"/>
        </w:rPr>
        <w:t>number of significant digits</w:t>
      </w:r>
      <w:r>
        <w:rPr>
          <w:rFonts w:ascii="Century Gothic" w:hAnsi="Century Gothic"/>
          <w:b/>
          <w:szCs w:val="24"/>
        </w:rPr>
        <w:t xml:space="preserve"> in the question was 8.0 cm</w:t>
      </w:r>
      <w:r w:rsidR="00F53DF2" w:rsidRPr="0031107D">
        <w:rPr>
          <w:rFonts w:ascii="Century Gothic" w:hAnsi="Century Gothic"/>
          <w:b/>
          <w:szCs w:val="24"/>
        </w:rPr>
        <w:t>.</w:t>
      </w:r>
    </w:p>
    <w:p w:rsidR="0031107D" w:rsidRDefault="0031107D" w:rsidP="00777D7E">
      <w:pPr>
        <w:ind w:right="-30"/>
        <w:rPr>
          <w:rFonts w:ascii="Century Gothic" w:hAnsi="Century Gothic"/>
          <w:szCs w:val="24"/>
        </w:rPr>
      </w:pPr>
    </w:p>
    <w:p w:rsidR="002F273F" w:rsidRDefault="00851A01" w:rsidP="00777D7E">
      <w:pPr>
        <w:spacing w:after="120"/>
        <w:ind w:left="1440" w:right="-30" w:hanging="1440"/>
        <w:jc w:val="both"/>
        <w:rPr>
          <w:rFonts w:ascii="Century Gothic" w:hAnsi="Century Gothic"/>
          <w:szCs w:val="24"/>
        </w:rPr>
      </w:pPr>
      <w:r w:rsidRPr="001A094A">
        <w:rPr>
          <w:rFonts w:ascii="Century Gothic" w:hAnsi="Century Gothic"/>
          <w:b/>
          <w:sz w:val="24"/>
          <w:szCs w:val="24"/>
          <w:u w:val="single"/>
        </w:rPr>
        <w:t>Example:</w:t>
      </w:r>
      <w:r w:rsidRPr="001A094A">
        <w:rPr>
          <w:rFonts w:ascii="Century Gothic" w:hAnsi="Century Gothic"/>
          <w:sz w:val="24"/>
          <w:szCs w:val="24"/>
        </w:rPr>
        <w:t xml:space="preserve"> </w:t>
      </w:r>
      <w:r>
        <w:rPr>
          <w:rFonts w:ascii="Century Gothic" w:hAnsi="Century Gothic"/>
          <w:szCs w:val="24"/>
        </w:rPr>
        <w:tab/>
      </w:r>
      <w:r w:rsidR="00E90756">
        <w:rPr>
          <w:rFonts w:ascii="Century Gothic" w:hAnsi="Century Gothic"/>
          <w:szCs w:val="24"/>
        </w:rPr>
        <w:t xml:space="preserve">Calculate how long it takes for </w:t>
      </w:r>
      <w:r w:rsidR="002F273F">
        <w:rPr>
          <w:rFonts w:ascii="Century Gothic" w:hAnsi="Century Gothic"/>
          <w:szCs w:val="24"/>
        </w:rPr>
        <w:t xml:space="preserve">an intergalactic car </w:t>
      </w:r>
      <w:r w:rsidR="00E90756">
        <w:rPr>
          <w:rFonts w:ascii="Century Gothic" w:hAnsi="Century Gothic"/>
          <w:szCs w:val="24"/>
        </w:rPr>
        <w:t xml:space="preserve">to travel a round-trip route with times </w:t>
      </w:r>
      <w:r w:rsidR="002F273F">
        <w:rPr>
          <w:rFonts w:ascii="Century Gothic" w:hAnsi="Century Gothic"/>
          <w:szCs w:val="24"/>
        </w:rPr>
        <w:t>re</w:t>
      </w:r>
      <w:r w:rsidR="00E90756">
        <w:rPr>
          <w:rFonts w:ascii="Century Gothic" w:hAnsi="Century Gothic"/>
          <w:szCs w:val="24"/>
        </w:rPr>
        <w:t xml:space="preserve">corded by astronauts </w:t>
      </w:r>
      <w:r w:rsidR="002F273F">
        <w:rPr>
          <w:rFonts w:ascii="Century Gothic" w:hAnsi="Century Gothic"/>
          <w:szCs w:val="24"/>
        </w:rPr>
        <w:t>using a variety of instruments?</w:t>
      </w:r>
    </w:p>
    <w:p w:rsidR="00E90756" w:rsidRDefault="00E90756" w:rsidP="00777D7E">
      <w:pPr>
        <w:spacing w:after="120"/>
        <w:ind w:left="1440" w:right="-30"/>
        <w:jc w:val="both"/>
        <w:rPr>
          <w:rFonts w:ascii="Century Gothic" w:hAnsi="Century Gothic"/>
          <w:szCs w:val="24"/>
        </w:rPr>
      </w:pPr>
      <w:r>
        <w:rPr>
          <w:rFonts w:ascii="Century Gothic" w:hAnsi="Century Gothic"/>
          <w:szCs w:val="24"/>
        </w:rPr>
        <w:t>t</w:t>
      </w:r>
      <w:r w:rsidRPr="004413D1">
        <w:rPr>
          <w:rFonts w:ascii="Century Gothic" w:hAnsi="Century Gothic"/>
          <w:szCs w:val="24"/>
          <w:vertAlign w:val="subscript"/>
        </w:rPr>
        <w:t>1</w:t>
      </w:r>
      <w:r>
        <w:rPr>
          <w:rFonts w:ascii="Century Gothic" w:hAnsi="Century Gothic"/>
          <w:szCs w:val="24"/>
        </w:rPr>
        <w:t xml:space="preserve"> = 0.04216 s</w:t>
      </w:r>
      <w:r>
        <w:rPr>
          <w:rFonts w:ascii="Century Gothic" w:hAnsi="Century Gothic"/>
          <w:szCs w:val="24"/>
        </w:rPr>
        <w:tab/>
        <w:t xml:space="preserve">       t</w:t>
      </w:r>
      <w:r w:rsidRPr="004413D1">
        <w:rPr>
          <w:rFonts w:ascii="Century Gothic" w:hAnsi="Century Gothic"/>
          <w:szCs w:val="24"/>
          <w:vertAlign w:val="subscript"/>
        </w:rPr>
        <w:t>2</w:t>
      </w:r>
      <w:r w:rsidR="0001052F">
        <w:rPr>
          <w:rFonts w:ascii="Century Gothic" w:hAnsi="Century Gothic"/>
          <w:szCs w:val="24"/>
        </w:rPr>
        <w:t xml:space="preserve"> = 0.0</w:t>
      </w:r>
      <w:r>
        <w:rPr>
          <w:rFonts w:ascii="Century Gothic" w:hAnsi="Century Gothic"/>
          <w:szCs w:val="24"/>
        </w:rPr>
        <w:t>04134</w:t>
      </w:r>
      <w:r w:rsidR="0001052F">
        <w:rPr>
          <w:rFonts w:ascii="Century Gothic" w:hAnsi="Century Gothic"/>
          <w:szCs w:val="24"/>
        </w:rPr>
        <w:t>8</w:t>
      </w:r>
      <w:r>
        <w:rPr>
          <w:rFonts w:ascii="Century Gothic" w:hAnsi="Century Gothic"/>
          <w:szCs w:val="24"/>
        </w:rPr>
        <w:t xml:space="preserve"> s</w:t>
      </w:r>
    </w:p>
    <w:p w:rsidR="00E90756" w:rsidRDefault="00E90756" w:rsidP="00777D7E">
      <w:pPr>
        <w:spacing w:after="120"/>
        <w:ind w:left="1440" w:right="-30"/>
        <w:jc w:val="both"/>
        <w:rPr>
          <w:rFonts w:ascii="Century Gothic" w:hAnsi="Century Gothic"/>
          <w:szCs w:val="24"/>
        </w:rPr>
      </w:pPr>
      <w:r>
        <w:rPr>
          <w:rFonts w:ascii="Century Gothic" w:hAnsi="Century Gothic"/>
          <w:szCs w:val="24"/>
        </w:rPr>
        <w:t>t</w:t>
      </w:r>
      <w:r w:rsidRPr="004413D1">
        <w:rPr>
          <w:rFonts w:ascii="Century Gothic" w:hAnsi="Century Gothic"/>
          <w:szCs w:val="24"/>
          <w:vertAlign w:val="subscript"/>
        </w:rPr>
        <w:t>t</w:t>
      </w:r>
      <w:r>
        <w:rPr>
          <w:rFonts w:ascii="Century Gothic" w:hAnsi="Century Gothic"/>
          <w:szCs w:val="24"/>
          <w:vertAlign w:val="subscript"/>
        </w:rPr>
        <w:t xml:space="preserve">otal   </w:t>
      </w:r>
      <w:r>
        <w:rPr>
          <w:rFonts w:ascii="Century Gothic" w:hAnsi="Century Gothic"/>
          <w:szCs w:val="24"/>
        </w:rPr>
        <w:t xml:space="preserve"> </w:t>
      </w:r>
      <w:r w:rsidR="0001052F">
        <w:rPr>
          <w:rFonts w:ascii="Century Gothic" w:hAnsi="Century Gothic"/>
          <w:szCs w:val="24"/>
        </w:rPr>
        <w:tab/>
      </w:r>
      <w:r>
        <w:rPr>
          <w:rFonts w:ascii="Century Gothic" w:hAnsi="Century Gothic"/>
          <w:szCs w:val="24"/>
        </w:rPr>
        <w:t>=   t</w:t>
      </w:r>
      <w:r w:rsidRPr="004413D1">
        <w:rPr>
          <w:rFonts w:ascii="Century Gothic" w:hAnsi="Century Gothic"/>
          <w:szCs w:val="24"/>
          <w:vertAlign w:val="subscript"/>
        </w:rPr>
        <w:t>1</w:t>
      </w:r>
      <w:r>
        <w:rPr>
          <w:rFonts w:ascii="Century Gothic" w:hAnsi="Century Gothic"/>
          <w:szCs w:val="24"/>
          <w:vertAlign w:val="subscript"/>
        </w:rPr>
        <w:t xml:space="preserve">   </w:t>
      </w:r>
      <w:r w:rsidR="0001052F">
        <w:rPr>
          <w:rFonts w:ascii="Century Gothic" w:hAnsi="Century Gothic"/>
          <w:szCs w:val="24"/>
        </w:rPr>
        <w:t>+</w:t>
      </w:r>
      <w:r>
        <w:rPr>
          <w:rFonts w:ascii="Century Gothic" w:hAnsi="Century Gothic"/>
          <w:szCs w:val="24"/>
        </w:rPr>
        <w:t xml:space="preserve">  t</w:t>
      </w:r>
      <w:r w:rsidRPr="004413D1">
        <w:rPr>
          <w:rFonts w:ascii="Century Gothic" w:hAnsi="Century Gothic"/>
          <w:szCs w:val="24"/>
          <w:vertAlign w:val="subscript"/>
        </w:rPr>
        <w:t>2</w:t>
      </w:r>
      <w:r>
        <w:rPr>
          <w:rFonts w:ascii="Century Gothic" w:hAnsi="Century Gothic"/>
          <w:szCs w:val="24"/>
          <w:vertAlign w:val="subscript"/>
        </w:rPr>
        <w:t xml:space="preserve"> </w:t>
      </w:r>
    </w:p>
    <w:p w:rsidR="002F273F" w:rsidRPr="002F273F" w:rsidRDefault="00851A01" w:rsidP="00777D7E">
      <w:pPr>
        <w:spacing w:after="120"/>
        <w:ind w:left="1440" w:right="-30" w:hanging="1440"/>
        <w:rPr>
          <w:rFonts w:ascii="Century Gothic" w:hAnsi="Century Gothic"/>
          <w:lang w:val="en-CA"/>
        </w:rPr>
      </w:pPr>
      <w:r>
        <w:rPr>
          <w:rFonts w:ascii="Century Gothic" w:hAnsi="Century Gothic"/>
          <w:szCs w:val="24"/>
        </w:rPr>
        <w:tab/>
      </w:r>
      <w:r w:rsidR="00E90756">
        <w:rPr>
          <w:rFonts w:ascii="Century Gothic" w:hAnsi="Century Gothic"/>
          <w:szCs w:val="24"/>
        </w:rPr>
        <w:t>t</w:t>
      </w:r>
      <w:r w:rsidR="00E90756" w:rsidRPr="004413D1">
        <w:rPr>
          <w:rFonts w:ascii="Century Gothic" w:hAnsi="Century Gothic"/>
          <w:szCs w:val="24"/>
          <w:vertAlign w:val="subscript"/>
        </w:rPr>
        <w:t>t</w:t>
      </w:r>
      <w:r w:rsidR="00E90756">
        <w:rPr>
          <w:rFonts w:ascii="Century Gothic" w:hAnsi="Century Gothic"/>
          <w:szCs w:val="24"/>
          <w:vertAlign w:val="subscript"/>
        </w:rPr>
        <w:t xml:space="preserve">otal </w:t>
      </w:r>
      <w:r w:rsidR="0001052F">
        <w:rPr>
          <w:rFonts w:ascii="Century Gothic" w:hAnsi="Century Gothic"/>
          <w:szCs w:val="24"/>
          <w:vertAlign w:val="subscript"/>
        </w:rPr>
        <w:tab/>
      </w:r>
      <w:r w:rsidR="00E90756">
        <w:rPr>
          <w:rFonts w:ascii="Century Gothic" w:hAnsi="Century Gothic"/>
          <w:szCs w:val="24"/>
          <w:vertAlign w:val="subscript"/>
        </w:rPr>
        <w:t xml:space="preserve"> </w:t>
      </w:r>
      <w:r w:rsidR="002F273F">
        <w:rPr>
          <w:rFonts w:ascii="Century Gothic" w:hAnsi="Century Gothic"/>
          <w:szCs w:val="24"/>
        </w:rPr>
        <w:t xml:space="preserve">= </w:t>
      </w:r>
      <w:r w:rsidR="0001052F">
        <w:rPr>
          <w:rFonts w:ascii="Century Gothic" w:hAnsi="Century Gothic"/>
          <w:lang w:val="en-CA"/>
        </w:rPr>
        <w:t xml:space="preserve">0.04216 s + </w:t>
      </w:r>
      <w:r w:rsidR="002F273F" w:rsidRPr="002F273F">
        <w:rPr>
          <w:rFonts w:ascii="Century Gothic" w:hAnsi="Century Gothic"/>
          <w:lang w:val="en-CA"/>
        </w:rPr>
        <w:t>0.0004134</w:t>
      </w:r>
      <w:r w:rsidR="002F273F">
        <w:rPr>
          <w:rFonts w:ascii="Century Gothic" w:hAnsi="Century Gothic"/>
          <w:lang w:val="en-CA"/>
        </w:rPr>
        <w:t xml:space="preserve"> </w:t>
      </w:r>
      <w:r w:rsidR="0001052F">
        <w:rPr>
          <w:rFonts w:ascii="Century Gothic" w:hAnsi="Century Gothic"/>
          <w:lang w:val="en-CA"/>
        </w:rPr>
        <w:t>s</w:t>
      </w:r>
    </w:p>
    <w:p w:rsidR="00851A01" w:rsidRPr="0031107D" w:rsidRDefault="00851A01" w:rsidP="00777D7E">
      <w:pPr>
        <w:spacing w:after="120"/>
        <w:ind w:left="1440" w:right="-30" w:hanging="1440"/>
        <w:rPr>
          <w:rFonts w:ascii="Century Gothic" w:hAnsi="Century Gothic"/>
          <w:b/>
          <w:szCs w:val="24"/>
        </w:rPr>
      </w:pPr>
      <w:r>
        <w:rPr>
          <w:rFonts w:ascii="Century Gothic" w:hAnsi="Century Gothic"/>
          <w:szCs w:val="24"/>
        </w:rPr>
        <w:tab/>
      </w:r>
      <w:r w:rsidR="0001052F">
        <w:rPr>
          <w:rFonts w:ascii="Century Gothic" w:hAnsi="Century Gothic"/>
          <w:szCs w:val="24"/>
        </w:rPr>
        <w:tab/>
      </w:r>
      <w:r>
        <w:rPr>
          <w:rFonts w:ascii="Century Gothic" w:hAnsi="Century Gothic"/>
          <w:szCs w:val="24"/>
        </w:rPr>
        <w:t xml:space="preserve">= </w:t>
      </w:r>
      <w:r w:rsidR="0001052F">
        <w:rPr>
          <w:rFonts w:ascii="Century Gothic" w:hAnsi="Century Gothic"/>
          <w:szCs w:val="24"/>
        </w:rPr>
        <w:t>0.0462948</w:t>
      </w:r>
      <w:r w:rsidR="00E90756">
        <w:rPr>
          <w:rFonts w:ascii="Century Gothic" w:hAnsi="Century Gothic"/>
          <w:szCs w:val="24"/>
        </w:rPr>
        <w:t xml:space="preserve"> s</w:t>
      </w:r>
      <w:r>
        <w:rPr>
          <w:rFonts w:ascii="Century Gothic" w:hAnsi="Century Gothic"/>
          <w:szCs w:val="24"/>
        </w:rPr>
        <w:t xml:space="preserve"> </w:t>
      </w:r>
      <w:r>
        <w:rPr>
          <w:rFonts w:ascii="Century Gothic" w:hAnsi="Century Gothic"/>
          <w:szCs w:val="24"/>
        </w:rPr>
        <w:tab/>
      </w:r>
      <w:r w:rsidRPr="0031107D">
        <w:rPr>
          <w:rFonts w:ascii="Century Gothic" w:hAnsi="Century Gothic"/>
          <w:b/>
          <w:szCs w:val="24"/>
        </w:rPr>
        <w:t>* Calculator based answer.</w:t>
      </w:r>
    </w:p>
    <w:p w:rsidR="0001052F" w:rsidRPr="001A094A" w:rsidRDefault="00851A01" w:rsidP="00777D7E">
      <w:pPr>
        <w:spacing w:after="240"/>
        <w:ind w:left="3600" w:right="-30" w:hanging="1440"/>
        <w:jc w:val="both"/>
        <w:rPr>
          <w:rFonts w:ascii="Century Gothic" w:hAnsi="Century Gothic"/>
          <w:b/>
          <w:szCs w:val="24"/>
        </w:rPr>
      </w:pPr>
      <w:r w:rsidRPr="0031107D">
        <w:rPr>
          <w:rFonts w:ascii="Century Gothic" w:hAnsi="Century Gothic"/>
          <w:b/>
          <w:szCs w:val="24"/>
        </w:rPr>
        <w:t xml:space="preserve">= </w:t>
      </w:r>
      <w:r w:rsidR="0001052F">
        <w:rPr>
          <w:rFonts w:ascii="Century Gothic" w:hAnsi="Century Gothic"/>
          <w:b/>
          <w:szCs w:val="24"/>
        </w:rPr>
        <w:t>0.04263</w:t>
      </w:r>
      <w:r w:rsidR="00E90756" w:rsidRPr="00E90756">
        <w:rPr>
          <w:rFonts w:ascii="Century Gothic" w:hAnsi="Century Gothic"/>
          <w:b/>
          <w:szCs w:val="24"/>
        </w:rPr>
        <w:t xml:space="preserve"> s</w:t>
      </w:r>
      <w:r>
        <w:rPr>
          <w:rFonts w:ascii="Century Gothic" w:hAnsi="Century Gothic"/>
          <w:szCs w:val="24"/>
        </w:rPr>
        <w:tab/>
      </w:r>
      <w:r w:rsidR="0001052F" w:rsidRPr="001A094A">
        <w:rPr>
          <w:rFonts w:ascii="Century Gothic" w:hAnsi="Century Gothic"/>
          <w:b/>
          <w:szCs w:val="24"/>
        </w:rPr>
        <w:t>*</w:t>
      </w:r>
      <w:r w:rsidR="0001052F">
        <w:rPr>
          <w:rFonts w:ascii="Century Gothic" w:hAnsi="Century Gothic"/>
          <w:b/>
          <w:szCs w:val="24"/>
        </w:rPr>
        <w:t xml:space="preserve">Proper </w:t>
      </w:r>
      <w:r w:rsidR="0001052F" w:rsidRPr="001A094A">
        <w:rPr>
          <w:rFonts w:ascii="Century Gothic" w:hAnsi="Century Gothic"/>
          <w:b/>
          <w:szCs w:val="24"/>
        </w:rPr>
        <w:t xml:space="preserve">significant digit </w:t>
      </w:r>
      <w:r w:rsidR="0001052F">
        <w:rPr>
          <w:rFonts w:ascii="Century Gothic" w:hAnsi="Century Gothic"/>
          <w:b/>
          <w:szCs w:val="24"/>
        </w:rPr>
        <w:t xml:space="preserve">based answer. The least precise </w:t>
      </w:r>
      <w:r w:rsidR="0001052F" w:rsidRPr="001A094A">
        <w:rPr>
          <w:rFonts w:ascii="Century Gothic" w:hAnsi="Century Gothic"/>
          <w:b/>
          <w:szCs w:val="24"/>
        </w:rPr>
        <w:t xml:space="preserve">measurement is </w:t>
      </w:r>
      <w:r w:rsidR="0001052F">
        <w:rPr>
          <w:rFonts w:ascii="Century Gothic" w:hAnsi="Century Gothic"/>
          <w:b/>
          <w:szCs w:val="24"/>
        </w:rPr>
        <w:t>0.04216 s</w:t>
      </w:r>
      <w:r w:rsidR="0001052F" w:rsidRPr="001A094A">
        <w:rPr>
          <w:rFonts w:ascii="Century Gothic" w:hAnsi="Century Gothic"/>
          <w:b/>
          <w:szCs w:val="24"/>
        </w:rPr>
        <w:t>, since it has the fewest decimal places.</w:t>
      </w:r>
    </w:p>
    <w:p w:rsidR="00E90756" w:rsidRDefault="00E90756" w:rsidP="00777D7E">
      <w:pPr>
        <w:spacing w:after="120"/>
        <w:ind w:left="1440" w:right="-30"/>
        <w:rPr>
          <w:rFonts w:ascii="Century Gothic" w:hAnsi="Century Gothic"/>
          <w:b/>
          <w:szCs w:val="24"/>
        </w:rPr>
      </w:pPr>
    </w:p>
    <w:p w:rsidR="00EA00BD" w:rsidRPr="00EA00BD" w:rsidRDefault="0044545B" w:rsidP="00777D7E">
      <w:pPr>
        <w:spacing w:before="240" w:after="360"/>
        <w:ind w:right="-30"/>
        <w:rPr>
          <w:rFonts w:ascii="Century Gothic" w:hAnsi="Century Gothic"/>
          <w:sz w:val="28"/>
          <w:szCs w:val="24"/>
        </w:rPr>
      </w:pPr>
      <w:r>
        <w:rPr>
          <w:rFonts w:ascii="Century Gothic" w:hAnsi="Century Gothic"/>
          <w:sz w:val="28"/>
          <w:szCs w:val="24"/>
        </w:rPr>
        <w:t>C</w:t>
      </w:r>
      <w:r w:rsidR="00EA00BD">
        <w:rPr>
          <w:rFonts w:ascii="Century Gothic" w:hAnsi="Century Gothic"/>
          <w:sz w:val="28"/>
          <w:szCs w:val="24"/>
        </w:rPr>
        <w:t xml:space="preserve">omplete </w:t>
      </w:r>
      <w:r w:rsidR="0001052F">
        <w:rPr>
          <w:rFonts w:ascii="Century Gothic" w:hAnsi="Century Gothic"/>
          <w:sz w:val="28"/>
          <w:szCs w:val="24"/>
        </w:rPr>
        <w:t>on Loose-L</w:t>
      </w:r>
      <w:r w:rsidR="00075255">
        <w:rPr>
          <w:rFonts w:ascii="Century Gothic" w:hAnsi="Century Gothic"/>
          <w:sz w:val="28"/>
          <w:szCs w:val="24"/>
        </w:rPr>
        <w:t xml:space="preserve">eaf Paper </w:t>
      </w:r>
      <w:r w:rsidR="00EA00BD">
        <w:rPr>
          <w:rFonts w:ascii="Century Gothic" w:hAnsi="Century Gothic"/>
          <w:sz w:val="28"/>
          <w:szCs w:val="24"/>
        </w:rPr>
        <w:t>&amp; Hand In…</w:t>
      </w:r>
    </w:p>
    <w:p w:rsidR="00EA00BD" w:rsidRPr="00EA00BD" w:rsidRDefault="00EA00BD" w:rsidP="00777D7E">
      <w:pPr>
        <w:spacing w:before="120" w:after="240"/>
        <w:ind w:right="-30"/>
        <w:rPr>
          <w:rFonts w:ascii="Century Gothic" w:hAnsi="Century Gothic"/>
          <w:sz w:val="28"/>
          <w:szCs w:val="24"/>
        </w:rPr>
      </w:pPr>
      <w:r w:rsidRPr="00EA00BD">
        <w:rPr>
          <w:rFonts w:ascii="Century Gothic" w:hAnsi="Century Gothic"/>
          <w:sz w:val="28"/>
          <w:szCs w:val="24"/>
        </w:rPr>
        <w:t>Name:  ____________________   Date: _________</w:t>
      </w:r>
    </w:p>
    <w:p w:rsidR="0031107D" w:rsidRPr="00EA00BD" w:rsidRDefault="00EA00BD" w:rsidP="00777D7E">
      <w:pPr>
        <w:spacing w:before="120" w:after="120"/>
        <w:ind w:right="-30"/>
        <w:rPr>
          <w:rFonts w:ascii="Century Gothic" w:hAnsi="Century Gothic"/>
          <w:sz w:val="28"/>
          <w:szCs w:val="24"/>
        </w:rPr>
      </w:pPr>
      <w:r w:rsidRPr="00EA00BD">
        <w:rPr>
          <w:rFonts w:ascii="Century Gothic" w:hAnsi="Century Gothic"/>
          <w:b/>
          <w:sz w:val="28"/>
          <w:szCs w:val="24"/>
        </w:rPr>
        <w:t>Nelson 10 (Frog) Textbook:</w:t>
      </w:r>
      <w:r w:rsidRPr="00EA00BD">
        <w:rPr>
          <w:rFonts w:ascii="Century Gothic" w:hAnsi="Century Gothic"/>
          <w:sz w:val="28"/>
          <w:szCs w:val="24"/>
        </w:rPr>
        <w:t xml:space="preserve"> Understanding Concepts p. 349 #1-9</w:t>
      </w:r>
    </w:p>
    <w:p w:rsidR="0031107D" w:rsidRPr="0031107D" w:rsidRDefault="0031107D" w:rsidP="00777D7E">
      <w:pPr>
        <w:ind w:right="-30"/>
        <w:rPr>
          <w:rFonts w:ascii="Century Gothic" w:hAnsi="Century Gothic"/>
          <w:szCs w:val="24"/>
        </w:rPr>
      </w:pPr>
    </w:p>
    <w:p w:rsidR="00F04375" w:rsidRDefault="00F04375" w:rsidP="00777D7E">
      <w:pPr>
        <w:ind w:right="-30"/>
        <w:rPr>
          <w:rFonts w:ascii="Century Gothic" w:hAnsi="Century Gothic"/>
          <w:szCs w:val="24"/>
        </w:rPr>
      </w:pPr>
    </w:p>
    <w:p w:rsidR="00F04375" w:rsidRDefault="00F04375" w:rsidP="00777D7E">
      <w:pPr>
        <w:ind w:right="-30"/>
        <w:rPr>
          <w:rFonts w:ascii="Century Gothic" w:hAnsi="Century Gothic"/>
          <w:sz w:val="28"/>
          <w:szCs w:val="24"/>
        </w:rPr>
      </w:pPr>
      <w:r>
        <w:rPr>
          <w:rFonts w:ascii="Century Gothic" w:hAnsi="Century Gothic"/>
          <w:sz w:val="28"/>
          <w:szCs w:val="24"/>
        </w:rPr>
        <w:br w:type="page"/>
      </w:r>
    </w:p>
    <w:p w:rsidR="001F687D" w:rsidRDefault="001F687D"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1F687D" w:rsidRPr="00BF282E" w:rsidRDefault="001F687D" w:rsidP="00777D7E">
      <w:pPr>
        <w:ind w:right="-30"/>
        <w:rPr>
          <w:rFonts w:ascii="Century Gothic" w:hAnsi="Century Gothic"/>
        </w:rPr>
      </w:pPr>
      <w:r w:rsidRPr="001F687D">
        <w:rPr>
          <w:rFonts w:ascii="Century Gothic" w:hAnsi="Century Gothic"/>
          <w:sz w:val="32"/>
          <w:szCs w:val="36"/>
        </w:rPr>
        <w:t>Sci10: Force &amp; Motion</w:t>
      </w:r>
      <w:r w:rsidRPr="001F687D">
        <w:rPr>
          <w:rFonts w:ascii="Century Gothic" w:hAnsi="Century Gothic"/>
          <w:sz w:val="32"/>
          <w:szCs w:val="36"/>
        </w:rPr>
        <w:tab/>
        <w:t xml:space="preserve"> </w:t>
      </w:r>
      <w:r w:rsidRPr="001F687D">
        <w:rPr>
          <w:rFonts w:ascii="Century Gothic" w:hAnsi="Century Gothic"/>
          <w:sz w:val="32"/>
          <w:szCs w:val="36"/>
        </w:rPr>
        <w:tab/>
        <w:t xml:space="preserve">  </w:t>
      </w:r>
      <w:r w:rsidRPr="001F687D">
        <w:rPr>
          <w:rFonts w:ascii="Century Gothic" w:hAnsi="Century Gothic"/>
          <w:sz w:val="32"/>
          <w:szCs w:val="36"/>
        </w:rPr>
        <w:tab/>
      </w:r>
      <w:r>
        <w:rPr>
          <w:rFonts w:ascii="Century Gothic" w:hAnsi="Century Gothic"/>
          <w:sz w:val="32"/>
          <w:szCs w:val="36"/>
        </w:rPr>
        <w:t xml:space="preserve">      </w:t>
      </w:r>
      <w:r w:rsidRPr="001F687D">
        <w:rPr>
          <w:rFonts w:ascii="Century Gothic" w:hAnsi="Century Gothic"/>
          <w:b/>
          <w:sz w:val="32"/>
          <w:szCs w:val="36"/>
        </w:rPr>
        <w:t>Measurement &amp; Graphing</w:t>
      </w:r>
    </w:p>
    <w:p w:rsidR="001F687D" w:rsidRDefault="00D811B7" w:rsidP="00777D7E">
      <w:pPr>
        <w:ind w:right="-30"/>
        <w:rPr>
          <w:rFonts w:ascii="Verdana" w:hAnsi="Verdana"/>
        </w:rPr>
      </w:pPr>
      <w:r>
        <w:rPr>
          <w:noProof/>
        </w:rPr>
        <w:pict>
          <v:line id="_x0000_s1223" style="position:absolute;z-index:25170636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6Hi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oSR&#10;Ih2ItBWKoywWpzeugJhK7WxIj57Vi9lq+t0hpauWqAOPJF8vBu5loZzJmyth4ww8se8/awYx5Oh1&#10;rNS5sV2AhBqgcxTkcheEnz2icDhL54vZFHSjgy8hxXDRWOc/cd2hYJRYAukITE5b5wMRUgwh4R2l&#10;N0LKqLdUqC/xYjqZxgtOS8GCM4Q5e9hX0qITCR0Tv5gVeB7DrD4qFsFaTtj6Znsi5NWGx6UKeJAK&#10;0LlZ15b4sUgX6/l6no/yyWw9ytO6Hn3cVPlotsmepvWHuqrq7GegluVFKxjjKrAb2jPL/07+26Bc&#10;G+veoPcyJG/RY72A7PCPpKOWQb4wT67Ya3bZ2UFj6MgYfJue0PKPe7AfZ3z1Cw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pkOh&#10;4hUCAAArBAAADgAAAAAAAAAAAAAAAAAuAgAAZHJzL2Uyb0RvYy54bWxQSwECLQAUAAYACAAAACEA&#10;Jt/qeNoAAAAGAQAADwAAAAAAAAAAAAAAAABvBAAAZHJzL2Rvd25yZXYueG1sUEsFBgAAAAAEAAQA&#10;8wAAAHYFAAAAAA==&#10;"/>
        </w:pict>
      </w:r>
    </w:p>
    <w:p w:rsidR="001D230E" w:rsidRPr="001D230E" w:rsidRDefault="001D230E" w:rsidP="00777D7E">
      <w:pPr>
        <w:spacing w:after="120"/>
        <w:ind w:right="-30"/>
        <w:jc w:val="center"/>
        <w:rPr>
          <w:rFonts w:ascii="Century Gothic" w:hAnsi="Century Gothic"/>
          <w:b/>
          <w:sz w:val="44"/>
          <w:szCs w:val="24"/>
        </w:rPr>
      </w:pPr>
      <w:r w:rsidRPr="001D230E">
        <w:rPr>
          <w:rFonts w:ascii="Century Gothic" w:hAnsi="Century Gothic"/>
          <w:b/>
          <w:sz w:val="44"/>
          <w:szCs w:val="24"/>
        </w:rPr>
        <w:t>Conversions &amp; Significant Digits</w:t>
      </w:r>
      <w:r w:rsidR="00FF21B6">
        <w:rPr>
          <w:rFonts w:ascii="Century Gothic" w:hAnsi="Century Gothic"/>
          <w:b/>
          <w:sz w:val="44"/>
          <w:szCs w:val="24"/>
        </w:rPr>
        <w:t xml:space="preserve">   </w:t>
      </w:r>
      <w:r w:rsidR="00FF21B6">
        <w:rPr>
          <w:rFonts w:ascii="Century Gothic" w:hAnsi="Century Gothic"/>
          <w:b/>
          <w:kern w:val="1"/>
          <w:sz w:val="32"/>
          <w:szCs w:val="24"/>
          <w:lang w:val="en-CA" w:eastAsia="zh-CN" w:bidi="hi-IN"/>
        </w:rPr>
        <w:t>_____ /28</w:t>
      </w:r>
      <w:r w:rsidR="00FF21B6" w:rsidRPr="00725090">
        <w:rPr>
          <w:rFonts w:ascii="Century Gothic" w:hAnsi="Century Gothic"/>
          <w:b/>
          <w:kern w:val="1"/>
          <w:sz w:val="32"/>
          <w:szCs w:val="24"/>
          <w:lang w:val="en-CA" w:eastAsia="zh-CN" w:bidi="hi-IN"/>
        </w:rPr>
        <w:t xml:space="preserve"> = </w:t>
      </w:r>
      <w:r w:rsidR="00FF21B6">
        <w:rPr>
          <w:rFonts w:ascii="Century Gothic" w:hAnsi="Century Gothic"/>
          <w:b/>
          <w:kern w:val="1"/>
          <w:sz w:val="32"/>
          <w:szCs w:val="24"/>
          <w:lang w:val="en-CA" w:eastAsia="zh-CN" w:bidi="hi-IN"/>
        </w:rPr>
        <w:t>_____%</w:t>
      </w:r>
      <w:r w:rsidR="00FF21B6">
        <w:rPr>
          <w:rFonts w:ascii="Century Gothic" w:hAnsi="Century Gothic"/>
          <w:b/>
          <w:sz w:val="44"/>
          <w:szCs w:val="24"/>
        </w:rPr>
        <w:t xml:space="preserve"> </w:t>
      </w:r>
    </w:p>
    <w:p w:rsidR="001D230E" w:rsidRDefault="001D230E" w:rsidP="00777D7E">
      <w:pPr>
        <w:ind w:right="-30"/>
        <w:jc w:val="center"/>
        <w:rPr>
          <w:rFonts w:ascii="Century Gothic" w:hAnsi="Century Gothic"/>
          <w:szCs w:val="24"/>
        </w:rPr>
      </w:pPr>
      <w:r w:rsidRPr="001D230E">
        <w:rPr>
          <w:rFonts w:ascii="Century Gothic" w:hAnsi="Century Gothic"/>
          <w:sz w:val="24"/>
          <w:szCs w:val="24"/>
        </w:rPr>
        <w:t xml:space="preserve">Show </w:t>
      </w:r>
      <w:r w:rsidRPr="00FF21B6">
        <w:rPr>
          <w:rFonts w:ascii="Century Gothic" w:hAnsi="Century Gothic"/>
          <w:b/>
          <w:sz w:val="24"/>
          <w:szCs w:val="24"/>
          <w:u w:val="single"/>
        </w:rPr>
        <w:t>ALL</w:t>
      </w:r>
      <w:r w:rsidRPr="001D230E">
        <w:rPr>
          <w:rFonts w:ascii="Century Gothic" w:hAnsi="Century Gothic"/>
          <w:sz w:val="24"/>
          <w:szCs w:val="24"/>
        </w:rPr>
        <w:t xml:space="preserve"> of your work and represent your answers using the correct significant digits.</w:t>
      </w:r>
    </w:p>
    <w:p w:rsidR="001D230E" w:rsidRDefault="001D230E" w:rsidP="00777D7E">
      <w:pPr>
        <w:ind w:right="-30"/>
        <w:rPr>
          <w:rFonts w:ascii="Century Gothic" w:hAnsi="Century Gothic"/>
          <w:szCs w:val="24"/>
        </w:rPr>
      </w:pPr>
    </w:p>
    <w:p w:rsidR="001D230E" w:rsidRPr="00FF21B6" w:rsidRDefault="001D230E" w:rsidP="00CB4BAB">
      <w:pPr>
        <w:pStyle w:val="ListParagraph"/>
        <w:numPr>
          <w:ilvl w:val="0"/>
          <w:numId w:val="73"/>
        </w:numPr>
        <w:tabs>
          <w:tab w:val="left" w:pos="2127"/>
        </w:tabs>
        <w:spacing w:after="120"/>
        <w:ind w:right="-30"/>
        <w:rPr>
          <w:rFonts w:ascii="Century Gothic" w:hAnsi="Century Gothic"/>
          <w:szCs w:val="24"/>
        </w:rPr>
        <w:sectPr w:rsidR="001D230E" w:rsidRPr="00FF21B6" w:rsidSect="0067742E">
          <w:headerReference w:type="first" r:id="rId84"/>
          <w:type w:val="continuous"/>
          <w:pgSz w:w="12242" w:h="15842" w:code="1"/>
          <w:pgMar w:top="709" w:right="902" w:bottom="709" w:left="1134" w:header="709" w:footer="720" w:gutter="0"/>
          <w:cols w:space="720"/>
          <w:titlePg/>
          <w:docGrid w:linePitch="272"/>
        </w:sectPr>
      </w:pPr>
      <w:r w:rsidRPr="001D230E">
        <w:rPr>
          <w:rFonts w:ascii="Century Gothic" w:hAnsi="Century Gothic"/>
          <w:szCs w:val="24"/>
        </w:rPr>
        <w:t>The SI units used to measure the following are:</w:t>
      </w:r>
      <w:r w:rsidR="00FF21B6">
        <w:rPr>
          <w:rFonts w:ascii="Century Gothic" w:hAnsi="Century Gothic"/>
          <w:szCs w:val="24"/>
        </w:rPr>
        <w:t xml:space="preserve"> (4 marks)</w:t>
      </w:r>
    </w:p>
    <w:p w:rsidR="001D230E" w:rsidRPr="001D230E" w:rsidRDefault="001D230E" w:rsidP="00777D7E">
      <w:pPr>
        <w:spacing w:after="120"/>
        <w:ind w:left="709" w:right="-30"/>
        <w:rPr>
          <w:rFonts w:ascii="Century Gothic" w:hAnsi="Century Gothic"/>
          <w:szCs w:val="24"/>
        </w:rPr>
      </w:pPr>
      <w:r>
        <w:rPr>
          <w:rFonts w:ascii="Century Gothic" w:hAnsi="Century Gothic"/>
          <w:szCs w:val="24"/>
        </w:rPr>
        <w:t>a)</w:t>
      </w:r>
      <w:r>
        <w:rPr>
          <w:rFonts w:ascii="Century Gothic" w:hAnsi="Century Gothic"/>
          <w:szCs w:val="24"/>
        </w:rPr>
        <w:tab/>
      </w:r>
      <w:r w:rsidRPr="001D230E">
        <w:rPr>
          <w:rFonts w:ascii="Century Gothic" w:hAnsi="Century Gothic"/>
          <w:szCs w:val="24"/>
        </w:rPr>
        <w:t>Time -</w:t>
      </w:r>
    </w:p>
    <w:p w:rsidR="001D230E" w:rsidRPr="001D230E" w:rsidRDefault="001D230E" w:rsidP="00777D7E">
      <w:pPr>
        <w:spacing w:after="360"/>
        <w:ind w:left="709" w:right="-30"/>
        <w:rPr>
          <w:rFonts w:ascii="Century Gothic" w:hAnsi="Century Gothic"/>
          <w:szCs w:val="24"/>
        </w:rPr>
      </w:pPr>
      <w:r w:rsidRPr="001D230E">
        <w:rPr>
          <w:rFonts w:ascii="Century Gothic" w:hAnsi="Century Gothic"/>
          <w:szCs w:val="24"/>
        </w:rPr>
        <w:t>b)</w:t>
      </w:r>
      <w:r w:rsidRPr="001D230E">
        <w:rPr>
          <w:rFonts w:ascii="Century Gothic" w:hAnsi="Century Gothic"/>
          <w:szCs w:val="24"/>
        </w:rPr>
        <w:tab/>
        <w:t>Distance -</w:t>
      </w:r>
    </w:p>
    <w:p w:rsidR="001D230E" w:rsidRPr="001D230E" w:rsidRDefault="001D230E" w:rsidP="00777D7E">
      <w:pPr>
        <w:spacing w:after="120"/>
        <w:ind w:right="-30"/>
        <w:rPr>
          <w:rFonts w:ascii="Century Gothic" w:hAnsi="Century Gothic"/>
          <w:szCs w:val="24"/>
        </w:rPr>
      </w:pPr>
      <w:r w:rsidRPr="001D230E">
        <w:rPr>
          <w:rFonts w:ascii="Century Gothic" w:hAnsi="Century Gothic"/>
          <w:szCs w:val="24"/>
        </w:rPr>
        <w:t>c)</w:t>
      </w:r>
      <w:r w:rsidRPr="001D230E">
        <w:rPr>
          <w:rFonts w:ascii="Century Gothic" w:hAnsi="Century Gothic"/>
          <w:szCs w:val="24"/>
        </w:rPr>
        <w:tab/>
        <w:t>Volume -</w:t>
      </w:r>
      <w:r w:rsidRPr="001D230E">
        <w:rPr>
          <w:rFonts w:ascii="Century Gothic" w:hAnsi="Century Gothic"/>
          <w:szCs w:val="24"/>
        </w:rPr>
        <w:tab/>
      </w:r>
    </w:p>
    <w:p w:rsidR="001D230E" w:rsidRDefault="001D230E" w:rsidP="00777D7E">
      <w:pPr>
        <w:spacing w:after="120"/>
        <w:ind w:right="-30"/>
        <w:rPr>
          <w:rFonts w:ascii="Century Gothic" w:hAnsi="Century Gothic"/>
          <w:szCs w:val="24"/>
        </w:rPr>
        <w:sectPr w:rsidR="001D230E" w:rsidSect="001D230E">
          <w:type w:val="continuous"/>
          <w:pgSz w:w="12242" w:h="15842" w:code="1"/>
          <w:pgMar w:top="709" w:right="902" w:bottom="709" w:left="1134" w:header="709" w:footer="720" w:gutter="0"/>
          <w:cols w:num="2" w:space="720"/>
          <w:titlePg/>
          <w:docGrid w:linePitch="272"/>
        </w:sectPr>
      </w:pPr>
      <w:r w:rsidRPr="001D230E">
        <w:rPr>
          <w:rFonts w:ascii="Century Gothic" w:hAnsi="Century Gothic"/>
          <w:szCs w:val="24"/>
        </w:rPr>
        <w:t>d)</w:t>
      </w:r>
      <w:r w:rsidRPr="001D230E">
        <w:rPr>
          <w:rFonts w:ascii="Century Gothic" w:hAnsi="Century Gothic"/>
          <w:szCs w:val="24"/>
        </w:rPr>
        <w:tab/>
        <w:t>Mass -</w:t>
      </w:r>
    </w:p>
    <w:p w:rsidR="001D230E" w:rsidRPr="001D230E" w:rsidRDefault="001D230E" w:rsidP="00777D7E">
      <w:pPr>
        <w:ind w:right="-30"/>
        <w:rPr>
          <w:rFonts w:ascii="Century Gothic" w:hAnsi="Century Gothic"/>
          <w:szCs w:val="24"/>
        </w:rPr>
      </w:pPr>
    </w:p>
    <w:p w:rsidR="001D230E" w:rsidRPr="001D230E" w:rsidRDefault="001D230E" w:rsidP="00CB4BAB">
      <w:pPr>
        <w:pStyle w:val="ListParagraph"/>
        <w:numPr>
          <w:ilvl w:val="0"/>
          <w:numId w:val="73"/>
        </w:numPr>
        <w:spacing w:after="120"/>
        <w:ind w:right="-30"/>
        <w:rPr>
          <w:rFonts w:ascii="Century Gothic" w:hAnsi="Century Gothic"/>
          <w:szCs w:val="24"/>
        </w:rPr>
      </w:pPr>
      <w:r w:rsidRPr="001D230E">
        <w:rPr>
          <w:rFonts w:ascii="Century Gothic" w:hAnsi="Century Gothic"/>
          <w:szCs w:val="24"/>
        </w:rPr>
        <w:t>Convert the following distances:</w:t>
      </w:r>
      <w:r w:rsidR="00FF21B6">
        <w:rPr>
          <w:rFonts w:ascii="Century Gothic" w:hAnsi="Century Gothic"/>
          <w:szCs w:val="24"/>
        </w:rPr>
        <w:t xml:space="preserve"> (8 marks)</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a)</w:t>
      </w:r>
      <w:r w:rsidRPr="001D230E">
        <w:rPr>
          <w:rFonts w:ascii="Century Gothic" w:hAnsi="Century Gothic"/>
          <w:szCs w:val="24"/>
        </w:rPr>
        <w:tab/>
        <w:t>105 m = ? km</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b)</w:t>
      </w:r>
      <w:r w:rsidRPr="001D230E">
        <w:rPr>
          <w:rFonts w:ascii="Century Gothic" w:hAnsi="Century Gothic"/>
          <w:szCs w:val="24"/>
        </w:rPr>
        <w:tab/>
        <w:t>0.0382 cm = ? km</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c)</w:t>
      </w:r>
      <w:r w:rsidRPr="001D230E">
        <w:rPr>
          <w:rFonts w:ascii="Century Gothic" w:hAnsi="Century Gothic"/>
          <w:szCs w:val="24"/>
        </w:rPr>
        <w:tab/>
        <w:t>0.12 mm = ? cm</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d)</w:t>
      </w:r>
      <w:r w:rsidRPr="001D230E">
        <w:rPr>
          <w:rFonts w:ascii="Century Gothic" w:hAnsi="Century Gothic"/>
          <w:szCs w:val="24"/>
        </w:rPr>
        <w:tab/>
        <w:t>291 cm = ? m</w:t>
      </w:r>
    </w:p>
    <w:p w:rsidR="001D230E" w:rsidRPr="001D230E" w:rsidRDefault="001D230E" w:rsidP="00777D7E">
      <w:pPr>
        <w:ind w:right="-30"/>
        <w:rPr>
          <w:rFonts w:ascii="Century Gothic" w:hAnsi="Century Gothic"/>
          <w:szCs w:val="24"/>
        </w:rPr>
      </w:pPr>
    </w:p>
    <w:p w:rsidR="001D230E" w:rsidRPr="001D230E" w:rsidRDefault="001D230E" w:rsidP="00CB4BAB">
      <w:pPr>
        <w:pStyle w:val="ListParagraph"/>
        <w:numPr>
          <w:ilvl w:val="0"/>
          <w:numId w:val="73"/>
        </w:numPr>
        <w:spacing w:after="120"/>
        <w:ind w:right="-30"/>
        <w:rPr>
          <w:rFonts w:ascii="Century Gothic" w:hAnsi="Century Gothic"/>
          <w:szCs w:val="24"/>
        </w:rPr>
      </w:pPr>
      <w:r w:rsidRPr="001D230E">
        <w:rPr>
          <w:rFonts w:ascii="Century Gothic" w:hAnsi="Century Gothic"/>
          <w:szCs w:val="24"/>
        </w:rPr>
        <w:t>Convert the following times:</w:t>
      </w:r>
      <w:r w:rsidR="00FF21B6">
        <w:rPr>
          <w:rFonts w:ascii="Century Gothic" w:hAnsi="Century Gothic"/>
          <w:szCs w:val="24"/>
        </w:rPr>
        <w:t xml:space="preserve"> (8 marks)</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a)</w:t>
      </w:r>
      <w:r w:rsidRPr="001D230E">
        <w:rPr>
          <w:rFonts w:ascii="Century Gothic" w:hAnsi="Century Gothic"/>
          <w:szCs w:val="24"/>
        </w:rPr>
        <w:tab/>
        <w:t>108 s = ? hr</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b)</w:t>
      </w:r>
      <w:r w:rsidRPr="001D230E">
        <w:rPr>
          <w:rFonts w:ascii="Century Gothic" w:hAnsi="Century Gothic"/>
          <w:szCs w:val="24"/>
        </w:rPr>
        <w:tab/>
        <w:t>4 yr = ? hr</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c)</w:t>
      </w:r>
      <w:r w:rsidRPr="001D230E">
        <w:rPr>
          <w:rFonts w:ascii="Century Gothic" w:hAnsi="Century Gothic"/>
          <w:szCs w:val="24"/>
        </w:rPr>
        <w:tab/>
        <w:t>5 days = ? s</w:t>
      </w:r>
    </w:p>
    <w:p w:rsidR="001D230E" w:rsidRPr="001D230E" w:rsidRDefault="001D230E" w:rsidP="00777D7E">
      <w:pPr>
        <w:spacing w:after="600"/>
        <w:ind w:left="709" w:right="-30"/>
        <w:rPr>
          <w:rFonts w:ascii="Century Gothic" w:hAnsi="Century Gothic"/>
          <w:szCs w:val="24"/>
        </w:rPr>
      </w:pPr>
      <w:r w:rsidRPr="001D230E">
        <w:rPr>
          <w:rFonts w:ascii="Century Gothic" w:hAnsi="Century Gothic"/>
          <w:szCs w:val="24"/>
        </w:rPr>
        <w:t>d)</w:t>
      </w:r>
      <w:r w:rsidRPr="001D230E">
        <w:rPr>
          <w:rFonts w:ascii="Century Gothic" w:hAnsi="Century Gothic"/>
          <w:szCs w:val="24"/>
        </w:rPr>
        <w:tab/>
        <w:t>2 wk = ? hr</w:t>
      </w:r>
    </w:p>
    <w:p w:rsidR="001D230E" w:rsidRPr="001D230E" w:rsidRDefault="001D230E" w:rsidP="00777D7E">
      <w:pPr>
        <w:ind w:right="-30"/>
        <w:rPr>
          <w:rFonts w:ascii="Century Gothic" w:hAnsi="Century Gothic"/>
          <w:szCs w:val="24"/>
        </w:rPr>
      </w:pPr>
    </w:p>
    <w:p w:rsidR="001D230E" w:rsidRPr="001D230E" w:rsidRDefault="001D230E" w:rsidP="00777D7E">
      <w:pPr>
        <w:ind w:right="-30"/>
        <w:rPr>
          <w:rFonts w:ascii="Century Gothic" w:hAnsi="Century Gothic"/>
          <w:szCs w:val="24"/>
        </w:rPr>
      </w:pPr>
      <w:r w:rsidRPr="001D230E">
        <w:rPr>
          <w:rFonts w:ascii="Century Gothic" w:hAnsi="Century Gothic"/>
          <w:szCs w:val="24"/>
        </w:rPr>
        <w:t>4.</w:t>
      </w:r>
      <w:r w:rsidRPr="001D230E">
        <w:rPr>
          <w:rFonts w:ascii="Century Gothic" w:hAnsi="Century Gothic"/>
          <w:szCs w:val="24"/>
        </w:rPr>
        <w:tab/>
        <w:t>Calculate/solve the following:</w:t>
      </w:r>
      <w:r w:rsidR="00FF21B6">
        <w:rPr>
          <w:rFonts w:ascii="Century Gothic" w:hAnsi="Century Gothic"/>
          <w:szCs w:val="24"/>
        </w:rPr>
        <w:t xml:space="preserve">  (8 marks)</w:t>
      </w:r>
    </w:p>
    <w:p w:rsidR="001D230E" w:rsidRPr="001D230E" w:rsidRDefault="001D230E" w:rsidP="00777D7E">
      <w:pPr>
        <w:ind w:right="-30"/>
        <w:rPr>
          <w:rFonts w:ascii="Century Gothic" w:hAnsi="Century Gothic"/>
          <w:szCs w:val="24"/>
        </w:rPr>
      </w:pPr>
    </w:p>
    <w:p w:rsidR="001D230E" w:rsidRPr="001D230E" w:rsidRDefault="001D230E" w:rsidP="00777D7E">
      <w:pPr>
        <w:ind w:right="-30"/>
        <w:rPr>
          <w:rFonts w:ascii="Century Gothic" w:hAnsi="Century Gothic"/>
          <w:szCs w:val="24"/>
        </w:rPr>
      </w:pPr>
      <w:r w:rsidRPr="001D230E">
        <w:rPr>
          <w:rFonts w:ascii="Century Gothic" w:hAnsi="Century Gothic"/>
          <w:szCs w:val="24"/>
        </w:rPr>
        <w:tab/>
        <w:t xml:space="preserve">a) </w:t>
      </w:r>
      <w:r w:rsidRPr="001D230E">
        <w:rPr>
          <w:rFonts w:ascii="Century Gothic" w:hAnsi="Century Gothic"/>
          <w:szCs w:val="24"/>
          <w:u w:val="single"/>
        </w:rPr>
        <w:t>465 km</w:t>
      </w:r>
      <w:r w:rsidRPr="001D230E">
        <w:rPr>
          <w:rFonts w:ascii="Century Gothic" w:hAnsi="Century Gothic"/>
          <w:szCs w:val="24"/>
        </w:rPr>
        <w:t xml:space="preserve"> =</w:t>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t xml:space="preserve">b) 72.5 min </w:t>
      </w:r>
      <w:r w:rsidRPr="00272E50">
        <w:rPr>
          <w:rFonts w:ascii="Century Gothic" w:hAnsi="Century Gothic"/>
          <w:szCs w:val="24"/>
        </w:rPr>
        <w:t xml:space="preserve">x </w:t>
      </w:r>
      <w:r w:rsidRPr="00272E50">
        <w:rPr>
          <w:rFonts w:ascii="Century Gothic" w:hAnsi="Century Gothic"/>
          <w:szCs w:val="24"/>
          <w:u w:val="single"/>
        </w:rPr>
        <w:t xml:space="preserve">   1h</w:t>
      </w:r>
      <w:r w:rsidR="00272E50">
        <w:rPr>
          <w:rFonts w:ascii="Century Gothic" w:hAnsi="Century Gothic"/>
          <w:szCs w:val="24"/>
          <w:u w:val="single"/>
        </w:rPr>
        <w:t xml:space="preserve">     </w:t>
      </w:r>
      <w:r w:rsidRPr="001D230E">
        <w:rPr>
          <w:rFonts w:ascii="Century Gothic" w:hAnsi="Century Gothic"/>
          <w:szCs w:val="24"/>
        </w:rPr>
        <w:t xml:space="preserve"> = </w:t>
      </w:r>
    </w:p>
    <w:p w:rsidR="001D230E" w:rsidRPr="001D230E" w:rsidRDefault="001D230E" w:rsidP="00777D7E">
      <w:pPr>
        <w:ind w:right="-30"/>
        <w:rPr>
          <w:rFonts w:ascii="Century Gothic" w:hAnsi="Century Gothic"/>
          <w:szCs w:val="24"/>
        </w:rPr>
      </w:pPr>
      <w:r w:rsidRPr="001D230E">
        <w:rPr>
          <w:rFonts w:ascii="Century Gothic" w:hAnsi="Century Gothic"/>
          <w:szCs w:val="24"/>
        </w:rPr>
        <w:tab/>
        <w:t xml:space="preserve">   </w:t>
      </w:r>
      <w:r w:rsidR="00272E50">
        <w:rPr>
          <w:rFonts w:ascii="Century Gothic" w:hAnsi="Century Gothic"/>
          <w:szCs w:val="24"/>
        </w:rPr>
        <w:t xml:space="preserve">  5.21 h</w:t>
      </w:r>
      <w:r w:rsidR="00272E50">
        <w:rPr>
          <w:rFonts w:ascii="Century Gothic" w:hAnsi="Century Gothic"/>
          <w:szCs w:val="24"/>
        </w:rPr>
        <w:tab/>
      </w:r>
      <w:r w:rsidR="00272E50">
        <w:rPr>
          <w:rFonts w:ascii="Century Gothic" w:hAnsi="Century Gothic"/>
          <w:szCs w:val="24"/>
        </w:rPr>
        <w:tab/>
      </w:r>
      <w:r w:rsidR="00272E50">
        <w:rPr>
          <w:rFonts w:ascii="Century Gothic" w:hAnsi="Century Gothic"/>
          <w:szCs w:val="24"/>
        </w:rPr>
        <w:tab/>
      </w:r>
      <w:r w:rsidR="00272E50">
        <w:rPr>
          <w:rFonts w:ascii="Century Gothic" w:hAnsi="Century Gothic"/>
          <w:szCs w:val="24"/>
        </w:rPr>
        <w:tab/>
      </w:r>
      <w:r w:rsidR="00272E50">
        <w:rPr>
          <w:rFonts w:ascii="Century Gothic" w:hAnsi="Century Gothic"/>
          <w:szCs w:val="24"/>
        </w:rPr>
        <w:tab/>
      </w:r>
      <w:r w:rsidR="00272E50">
        <w:rPr>
          <w:rFonts w:ascii="Century Gothic" w:hAnsi="Century Gothic"/>
          <w:szCs w:val="24"/>
        </w:rPr>
        <w:tab/>
        <w:t xml:space="preserve">         </w:t>
      </w:r>
      <w:r w:rsidRPr="001D230E">
        <w:rPr>
          <w:rFonts w:ascii="Century Gothic" w:hAnsi="Century Gothic"/>
          <w:szCs w:val="24"/>
        </w:rPr>
        <w:t xml:space="preserve"> 60 min</w:t>
      </w:r>
    </w:p>
    <w:p w:rsidR="001D230E" w:rsidRPr="001D230E" w:rsidRDefault="001D230E" w:rsidP="00777D7E">
      <w:pPr>
        <w:ind w:right="-30"/>
        <w:rPr>
          <w:rFonts w:ascii="Century Gothic" w:hAnsi="Century Gothic"/>
          <w:szCs w:val="24"/>
        </w:rPr>
      </w:pPr>
    </w:p>
    <w:p w:rsidR="001D230E" w:rsidRPr="001D230E" w:rsidRDefault="001D230E" w:rsidP="00777D7E">
      <w:pPr>
        <w:ind w:right="-30"/>
        <w:rPr>
          <w:rFonts w:ascii="Century Gothic" w:hAnsi="Century Gothic"/>
          <w:szCs w:val="24"/>
        </w:rPr>
      </w:pPr>
    </w:p>
    <w:p w:rsidR="001D230E" w:rsidRPr="001D230E" w:rsidRDefault="001D230E" w:rsidP="00777D7E">
      <w:pPr>
        <w:ind w:right="-30"/>
        <w:rPr>
          <w:rFonts w:ascii="Century Gothic" w:hAnsi="Century Gothic"/>
          <w:szCs w:val="24"/>
        </w:rPr>
      </w:pPr>
    </w:p>
    <w:p w:rsidR="001D230E" w:rsidRPr="001D230E" w:rsidRDefault="001D230E" w:rsidP="00777D7E">
      <w:pPr>
        <w:ind w:right="-30"/>
        <w:rPr>
          <w:rFonts w:ascii="Century Gothic" w:hAnsi="Century Gothic"/>
          <w:szCs w:val="24"/>
        </w:rPr>
      </w:pPr>
    </w:p>
    <w:p w:rsidR="001D230E" w:rsidRPr="001D230E" w:rsidRDefault="001D230E" w:rsidP="00777D7E">
      <w:pPr>
        <w:ind w:right="-30"/>
        <w:rPr>
          <w:rFonts w:ascii="Century Gothic" w:hAnsi="Century Gothic"/>
          <w:szCs w:val="24"/>
        </w:rPr>
      </w:pPr>
      <w:r w:rsidRPr="001D230E">
        <w:rPr>
          <w:rFonts w:ascii="Century Gothic" w:hAnsi="Century Gothic"/>
          <w:szCs w:val="24"/>
        </w:rPr>
        <w:tab/>
        <w:t>c) 32.1 m + 960 m + 20.02 m =</w:t>
      </w:r>
      <w:r w:rsidRPr="001D230E">
        <w:rPr>
          <w:rFonts w:ascii="Century Gothic" w:hAnsi="Century Gothic"/>
          <w:szCs w:val="24"/>
        </w:rPr>
        <w:tab/>
      </w:r>
      <w:r w:rsidRPr="001D230E">
        <w:rPr>
          <w:rFonts w:ascii="Century Gothic" w:hAnsi="Century Gothic"/>
          <w:szCs w:val="24"/>
        </w:rPr>
        <w:tab/>
      </w:r>
      <w:r>
        <w:rPr>
          <w:rFonts w:ascii="Century Gothic" w:hAnsi="Century Gothic"/>
          <w:szCs w:val="24"/>
        </w:rPr>
        <w:tab/>
      </w:r>
      <w:r w:rsidRPr="001D230E">
        <w:rPr>
          <w:rFonts w:ascii="Century Gothic" w:hAnsi="Century Gothic"/>
          <w:szCs w:val="24"/>
        </w:rPr>
        <w:t xml:space="preserve">d) D = </w:t>
      </w:r>
      <w:r w:rsidR="00272E50">
        <w:rPr>
          <w:rFonts w:ascii="Century Gothic" w:hAnsi="Century Gothic"/>
          <w:szCs w:val="24"/>
          <w:u w:val="single"/>
        </w:rPr>
        <w:t xml:space="preserve"> </w:t>
      </w:r>
      <w:r w:rsidRPr="00272E50">
        <w:rPr>
          <w:rFonts w:ascii="Century Gothic" w:hAnsi="Century Gothic"/>
          <w:szCs w:val="24"/>
          <w:u w:val="single"/>
        </w:rPr>
        <w:t>m</w:t>
      </w:r>
      <w:r w:rsidR="00272E50">
        <w:rPr>
          <w:rFonts w:ascii="Century Gothic" w:hAnsi="Century Gothic"/>
          <w:szCs w:val="24"/>
          <w:u w:val="single"/>
        </w:rPr>
        <w:t xml:space="preserve"> </w:t>
      </w:r>
      <w:r w:rsidRPr="001D230E">
        <w:rPr>
          <w:rFonts w:ascii="Century Gothic" w:hAnsi="Century Gothic"/>
          <w:szCs w:val="24"/>
        </w:rPr>
        <w:t xml:space="preserve">       v=?</w:t>
      </w:r>
    </w:p>
    <w:p w:rsidR="001D230E" w:rsidRDefault="001D230E" w:rsidP="00777D7E">
      <w:pPr>
        <w:ind w:right="-30"/>
        <w:rPr>
          <w:rFonts w:ascii="Century Gothic" w:hAnsi="Century Gothic"/>
          <w:szCs w:val="24"/>
        </w:rPr>
      </w:pP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r>
      <w:r w:rsidRPr="001D230E">
        <w:rPr>
          <w:rFonts w:ascii="Century Gothic" w:hAnsi="Century Gothic"/>
          <w:szCs w:val="24"/>
        </w:rPr>
        <w:tab/>
        <w:t>v</w:t>
      </w:r>
    </w:p>
    <w:p w:rsidR="001D230E" w:rsidRDefault="001D230E" w:rsidP="00777D7E">
      <w:pPr>
        <w:ind w:right="-30"/>
        <w:rPr>
          <w:rFonts w:ascii="Century Gothic" w:hAnsi="Century Gothic"/>
          <w:szCs w:val="24"/>
        </w:rPr>
      </w:pPr>
    </w:p>
    <w:p w:rsidR="005D5FC7" w:rsidRDefault="005D5FC7"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5D5FC7" w:rsidRPr="00BF282E" w:rsidRDefault="005D5FC7" w:rsidP="00777D7E">
      <w:pPr>
        <w:ind w:right="-30"/>
        <w:rPr>
          <w:rFonts w:ascii="Century Gothic" w:hAnsi="Century Gothic"/>
        </w:rPr>
      </w:pPr>
      <w:r>
        <w:rPr>
          <w:rFonts w:ascii="Century Gothic" w:hAnsi="Century Gothic"/>
          <w:sz w:val="32"/>
          <w:szCs w:val="36"/>
        </w:rPr>
        <w:t xml:space="preserve">Sci10: Force &amp; Motion  </w:t>
      </w:r>
      <w:r w:rsidRPr="005D5FC7">
        <w:rPr>
          <w:rFonts w:ascii="Century Gothic" w:hAnsi="Century Gothic"/>
          <w:b/>
          <w:color w:val="FF0000"/>
          <w:sz w:val="36"/>
          <w:szCs w:val="36"/>
        </w:rPr>
        <w:t>ANSWER KEY</w:t>
      </w:r>
      <w:r>
        <w:rPr>
          <w:rFonts w:ascii="Century Gothic" w:hAnsi="Century Gothic"/>
          <w:b/>
          <w:color w:val="FF0000"/>
          <w:sz w:val="36"/>
          <w:szCs w:val="36"/>
        </w:rPr>
        <w:t xml:space="preserve"> </w:t>
      </w:r>
      <w:r w:rsidRPr="001F687D">
        <w:rPr>
          <w:rFonts w:ascii="Century Gothic" w:hAnsi="Century Gothic"/>
          <w:b/>
          <w:sz w:val="32"/>
          <w:szCs w:val="36"/>
        </w:rPr>
        <w:t>Measurement &amp; Graphing</w:t>
      </w:r>
    </w:p>
    <w:p w:rsidR="005D5FC7" w:rsidRDefault="00D811B7" w:rsidP="00777D7E">
      <w:pPr>
        <w:ind w:right="-30"/>
        <w:rPr>
          <w:rFonts w:ascii="Verdana" w:hAnsi="Verdana"/>
        </w:rPr>
      </w:pPr>
      <w:r>
        <w:rPr>
          <w:noProof/>
        </w:rPr>
        <w:pict>
          <v:line id="_x0000_s1224" style="position:absolute;z-index:25170739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MhfFgIAACsEAAAOAAAAZHJzL2Uyb0RvYy54bWysU02P2yAQvVfqf0DcE9tZx5tYcVaVnfSy&#10;7Uba7Q8ggGNUDAhInKjqf+9APpRtL1VVH/DADI8382YWT8deogO3TmhV4WycYsQV1UyoXYW/va1H&#10;M4ycJ4oRqRWv8Ik7/LT8+GExmJJPdKcl4xYBiHLlYCrceW/KJHG04z1xY224AmerbU88bO0uYZYM&#10;gN7LZJKmRTJoy4zVlDsHp83ZiZcRv2059S9t67hHssLAzcfVxnUb1mS5IOXOEtMJeqFB/oFFT4SC&#10;R29QDfEE7a34A6oX1GqnWz+muk902wrKYw6QTZb+ls1rRwyPuUBxnLmVyf0/WPr1sLFIsAo/Fg8Y&#10;KdKDSM9CcZTF4gzGlRBTq40N6dGjejXPmn53SOm6I2rHI8m3k4F7WShn8u5K2DgDT2yHL5pBDNl7&#10;HSt1bG0fIKEG6BgFOd0E4UePKBwW6WxeTEE3evUlpLxeNNb5z1z3KBgVlkA6ApPDs/OBCCmvIeEd&#10;pddCyqi3VGio8Hw6mcYLTkvBgjOEObvb1tKiAwkdE7+YFXjuw6zeKxbBOk7Y6mJ7IuTZhselCniQ&#10;CtC5WOeW+DFP56vZapaP8kmxGuVp04w+ret8VKyzx2nz0NR1k/0M1LK87ARjXAV21/bM8r+T/zIo&#10;58a6NeitDMl79FgvIHv9R9JRyyBfmCdXbjU7bexVY+jIGHyZntDy93uw72d8+Qs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C2M&#10;yF8WAgAAKwQAAA4AAAAAAAAAAAAAAAAALgIAAGRycy9lMm9Eb2MueG1sUEsBAi0AFAAGAAgAAAAh&#10;ACbf6njaAAAABgEAAA8AAAAAAAAAAAAAAAAAcAQAAGRycy9kb3ducmV2LnhtbFBLBQYAAAAABAAE&#10;APMAAAB3BQAAAAA=&#10;"/>
        </w:pict>
      </w:r>
    </w:p>
    <w:p w:rsidR="003202D0" w:rsidRDefault="003202D0">
      <w:pPr>
        <w:rPr>
          <w:rFonts w:ascii="Century Gothic" w:hAnsi="Century Gothic"/>
          <w:b/>
          <w:sz w:val="44"/>
          <w:szCs w:val="24"/>
        </w:rPr>
      </w:pPr>
      <w:r>
        <w:rPr>
          <w:rFonts w:ascii="Century Gothic" w:hAnsi="Century Gothic"/>
          <w:b/>
          <w:sz w:val="44"/>
          <w:szCs w:val="24"/>
        </w:rPr>
        <w:br w:type="page"/>
      </w:r>
    </w:p>
    <w:p w:rsidR="007502D1" w:rsidRDefault="007502D1" w:rsidP="00777D7E">
      <w:pPr>
        <w:ind w:right="-30"/>
        <w:rPr>
          <w:rFonts w:ascii="Century Gothic" w:hAnsi="Century Gothic"/>
          <w:sz w:val="28"/>
          <w:szCs w:val="24"/>
        </w:rPr>
      </w:pPr>
      <w:r>
        <w:rPr>
          <w:rFonts w:ascii="Century Gothic" w:hAnsi="Century Gothic"/>
          <w:sz w:val="28"/>
          <w:szCs w:val="24"/>
        </w:rPr>
        <w:lastRenderedPageBreak/>
        <w:t>Miss Foley</w:t>
      </w:r>
    </w:p>
    <w:p w:rsidR="007502D1" w:rsidRPr="00BF282E" w:rsidRDefault="007502D1"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7502D1" w:rsidRPr="007502D1" w:rsidRDefault="00D811B7" w:rsidP="00777D7E">
      <w:pPr>
        <w:ind w:right="-30"/>
        <w:rPr>
          <w:rFonts w:ascii="Verdana" w:hAnsi="Verdana"/>
        </w:rPr>
      </w:pPr>
      <w:r>
        <w:rPr>
          <w:noProof/>
        </w:rPr>
        <w:pict>
          <v:line id="_x0000_s1225" style="position:absolute;z-index:25169203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5/O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6agT6K&#10;dFCkrVAcZVGc3rgCYiq1syE9elYvZqvpd4eUrlqiDjySfL0YuJcFOZM3V8LGGXhi33/WDGLI0euo&#10;1LmxXYAEDdA5FuRyLwg/e0ThcJbOF7Mp8KKDLyHFcNFY5z9x3aFglFgC6QhMTlvnAxFSDCHhHaU3&#10;QspYb6lQX+LFdDKNF5yWggVnCHP2sK+kRScSOiZ+MSvwPIZZfVQsgrWcsPXN9kTIqw2PSxXwIBWg&#10;c7OuLfFjkS7W8/U8H+WT2XqUp3U9+rip8tFskz1N6w91VdXZz0Aty4tWMMZVYDe0Z5b/Xflvg3Jt&#10;rHuD3mVI3qJHvYDs8I+kYy1D+cI8uWKv2WVnhx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NQ+f&#10;zhUCAAArBAAADgAAAAAAAAAAAAAAAAAuAgAAZHJzL2Uyb0RvYy54bWxQSwECLQAUAAYACAAAACEA&#10;Jt/qeNoAAAAGAQAADwAAAAAAAAAAAAAAAABvBAAAZHJzL2Rvd25yZXYueG1sUEsFBgAAAAAEAAQA&#10;8wAAAHYFAAAAAA==&#10;"/>
        </w:pict>
      </w:r>
    </w:p>
    <w:p w:rsidR="007502D1" w:rsidRPr="007502D1" w:rsidRDefault="00D811B7" w:rsidP="00777D7E">
      <w:pPr>
        <w:spacing w:after="120"/>
        <w:ind w:right="-30"/>
        <w:jc w:val="center"/>
        <w:rPr>
          <w:rFonts w:ascii="Century Gothic" w:hAnsi="Century Gothic"/>
          <w:b/>
          <w:sz w:val="44"/>
          <w:szCs w:val="24"/>
        </w:rPr>
      </w:pPr>
      <w:r>
        <w:rPr>
          <w:noProof/>
        </w:rPr>
        <w:drawing>
          <wp:anchor distT="0" distB="0" distL="114300" distR="114300" simplePos="0" relativeHeight="251518976" behindDoc="0" locked="0" layoutInCell="1" allowOverlap="1">
            <wp:simplePos x="0" y="0"/>
            <wp:positionH relativeFrom="column">
              <wp:posOffset>4754880</wp:posOffset>
            </wp:positionH>
            <wp:positionV relativeFrom="paragraph">
              <wp:posOffset>28575</wp:posOffset>
            </wp:positionV>
            <wp:extent cx="1541145" cy="1959610"/>
            <wp:effectExtent l="0" t="0" r="0" b="0"/>
            <wp:wrapSquare wrapText="bothSides"/>
            <wp:docPr id="202" name="Picture 761" descr="Image result for rene desca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Image result for rene descarte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41145" cy="1959610"/>
                    </a:xfrm>
                    <a:prstGeom prst="rect">
                      <a:avLst/>
                    </a:prstGeom>
                    <a:noFill/>
                    <a:ln>
                      <a:noFill/>
                    </a:ln>
                  </pic:spPr>
                </pic:pic>
              </a:graphicData>
            </a:graphic>
            <wp14:sizeRelH relativeFrom="page">
              <wp14:pctWidth>0</wp14:pctWidth>
            </wp14:sizeRelH>
            <wp14:sizeRelV relativeFrom="page">
              <wp14:pctHeight>0</wp14:pctHeight>
            </wp14:sizeRelV>
          </wp:anchor>
        </w:drawing>
      </w:r>
      <w:r w:rsidR="007502D1" w:rsidRPr="007502D1">
        <w:rPr>
          <w:rFonts w:ascii="Century Gothic" w:hAnsi="Century Gothic"/>
          <w:b/>
          <w:sz w:val="44"/>
          <w:szCs w:val="24"/>
        </w:rPr>
        <w:t>General Graphing Information</w:t>
      </w:r>
    </w:p>
    <w:p w:rsidR="007502D1" w:rsidRPr="007502D1" w:rsidRDefault="007502D1" w:rsidP="00777D7E">
      <w:pPr>
        <w:spacing w:after="120" w:line="23" w:lineRule="atLeast"/>
        <w:ind w:right="-30"/>
        <w:jc w:val="both"/>
        <w:rPr>
          <w:rFonts w:ascii="Century Gothic" w:hAnsi="Century Gothic"/>
          <w:szCs w:val="24"/>
        </w:rPr>
      </w:pPr>
      <w:r w:rsidRPr="007502D1">
        <w:rPr>
          <w:rFonts w:ascii="Century Gothic" w:hAnsi="Century Gothic"/>
          <w:b/>
          <w:sz w:val="24"/>
          <w:szCs w:val="24"/>
        </w:rPr>
        <w:t>René Descartes</w:t>
      </w:r>
      <w:r w:rsidRPr="007502D1">
        <w:rPr>
          <w:rFonts w:ascii="Century Gothic" w:hAnsi="Century Gothic"/>
          <w:sz w:val="24"/>
          <w:szCs w:val="24"/>
        </w:rPr>
        <w:t xml:space="preserve"> </w:t>
      </w:r>
      <w:r w:rsidRPr="007502D1">
        <w:rPr>
          <w:rFonts w:ascii="Century Gothic" w:hAnsi="Century Gothic"/>
          <w:szCs w:val="24"/>
        </w:rPr>
        <w:t>discovered that graphs are a great tool for analyzing numerical data for three reasons:</w:t>
      </w:r>
    </w:p>
    <w:p w:rsidR="007502D1" w:rsidRPr="007502D1" w:rsidRDefault="007502D1" w:rsidP="00CB4BAB">
      <w:pPr>
        <w:numPr>
          <w:ilvl w:val="0"/>
          <w:numId w:val="69"/>
        </w:numPr>
        <w:spacing w:after="60" w:line="23" w:lineRule="atLeast"/>
        <w:ind w:left="709" w:right="-30" w:hanging="425"/>
        <w:jc w:val="both"/>
        <w:rPr>
          <w:rFonts w:ascii="Century Gothic" w:hAnsi="Century Gothic"/>
          <w:szCs w:val="24"/>
        </w:rPr>
      </w:pPr>
      <w:r w:rsidRPr="007502D1">
        <w:rPr>
          <w:rFonts w:ascii="Century Gothic" w:hAnsi="Century Gothic"/>
          <w:szCs w:val="24"/>
        </w:rPr>
        <w:t>Patterns in the data are often shown more clearly on a graph</w:t>
      </w:r>
      <w:r w:rsidRPr="007502D1">
        <w:rPr>
          <w:noProof/>
        </w:rPr>
        <w:t xml:space="preserve"> </w:t>
      </w:r>
    </w:p>
    <w:p w:rsidR="007502D1" w:rsidRPr="007502D1" w:rsidRDefault="007502D1" w:rsidP="00CB4BAB">
      <w:pPr>
        <w:numPr>
          <w:ilvl w:val="0"/>
          <w:numId w:val="69"/>
        </w:numPr>
        <w:spacing w:after="60" w:line="23" w:lineRule="atLeast"/>
        <w:ind w:left="709" w:right="-30" w:hanging="425"/>
        <w:jc w:val="both"/>
        <w:rPr>
          <w:rFonts w:ascii="Century Gothic" w:hAnsi="Century Gothic"/>
          <w:szCs w:val="24"/>
        </w:rPr>
      </w:pPr>
      <w:r w:rsidRPr="007502D1">
        <w:rPr>
          <w:rFonts w:ascii="Century Gothic" w:hAnsi="Century Gothic"/>
          <w:szCs w:val="24"/>
        </w:rPr>
        <w:t>Graph lines average human errors made during observation, so that a graph is more accurate than the individual measurements used to produce the information</w:t>
      </w:r>
    </w:p>
    <w:p w:rsidR="007502D1" w:rsidRPr="007502D1" w:rsidRDefault="007502D1" w:rsidP="00CB4BAB">
      <w:pPr>
        <w:numPr>
          <w:ilvl w:val="0"/>
          <w:numId w:val="69"/>
        </w:numPr>
        <w:spacing w:after="120" w:line="23" w:lineRule="atLeast"/>
        <w:ind w:left="709" w:right="-30" w:hanging="425"/>
        <w:jc w:val="both"/>
        <w:rPr>
          <w:rFonts w:ascii="Century Gothic" w:hAnsi="Century Gothic"/>
          <w:szCs w:val="24"/>
        </w:rPr>
      </w:pPr>
      <w:r w:rsidRPr="007502D1">
        <w:rPr>
          <w:rFonts w:ascii="Century Gothic" w:hAnsi="Century Gothic"/>
          <w:szCs w:val="24"/>
        </w:rPr>
        <w:t>Simpler calculations of useful information are possible, e.g. slope of a line, area enclosed under a line.</w:t>
      </w:r>
    </w:p>
    <w:p w:rsidR="007502D1" w:rsidRPr="007502D1" w:rsidRDefault="007502D1" w:rsidP="00777D7E">
      <w:pPr>
        <w:spacing w:after="240" w:line="23" w:lineRule="atLeast"/>
        <w:ind w:right="-30"/>
        <w:jc w:val="both"/>
        <w:rPr>
          <w:rFonts w:ascii="Century Gothic" w:hAnsi="Century Gothic"/>
          <w:szCs w:val="24"/>
        </w:rPr>
      </w:pPr>
      <w:r w:rsidRPr="007502D1">
        <w:rPr>
          <w:rFonts w:ascii="Century Gothic" w:hAnsi="Century Gothic"/>
          <w:szCs w:val="24"/>
        </w:rPr>
        <w:t xml:space="preserve">Graphs describing motion use the straight </w:t>
      </w:r>
      <w:r w:rsidRPr="007502D1">
        <w:rPr>
          <w:rFonts w:ascii="Century Gothic" w:hAnsi="Century Gothic"/>
          <w:b/>
          <w:sz w:val="22"/>
          <w:szCs w:val="24"/>
        </w:rPr>
        <w:t>line of best fit</w:t>
      </w:r>
      <w:r w:rsidRPr="007502D1">
        <w:rPr>
          <w:rFonts w:ascii="Century Gothic" w:hAnsi="Century Gothic"/>
          <w:sz w:val="22"/>
          <w:szCs w:val="24"/>
        </w:rPr>
        <w:t xml:space="preserve"> </w:t>
      </w:r>
      <w:r w:rsidRPr="007502D1">
        <w:rPr>
          <w:rFonts w:ascii="Century Gothic" w:hAnsi="Century Gothic"/>
          <w:szCs w:val="24"/>
        </w:rPr>
        <w:t xml:space="preserve">or a </w:t>
      </w:r>
      <w:r w:rsidRPr="007502D1">
        <w:rPr>
          <w:rFonts w:ascii="Century Gothic" w:hAnsi="Century Gothic"/>
          <w:b/>
          <w:sz w:val="22"/>
          <w:szCs w:val="24"/>
        </w:rPr>
        <w:t>smooth curve</w:t>
      </w:r>
      <w:r w:rsidRPr="007502D1">
        <w:rPr>
          <w:rFonts w:ascii="Century Gothic" w:hAnsi="Century Gothic"/>
          <w:sz w:val="22"/>
          <w:szCs w:val="24"/>
        </w:rPr>
        <w:t xml:space="preserve"> </w:t>
      </w:r>
      <w:r w:rsidRPr="007502D1">
        <w:rPr>
          <w:rFonts w:ascii="Century Gothic" w:hAnsi="Century Gothic"/>
          <w:szCs w:val="24"/>
        </w:rPr>
        <w:t>between data points to accommodate physicist's assumptions that</w:t>
      </w:r>
      <w:r w:rsidRPr="007502D1">
        <w:rPr>
          <w:rFonts w:ascii="Century Gothic" w:hAnsi="Century Gothic"/>
          <w:i/>
          <w:szCs w:val="24"/>
        </w:rPr>
        <w:t xml:space="preserve"> </w:t>
      </w:r>
      <w:r w:rsidRPr="007502D1">
        <w:rPr>
          <w:rFonts w:ascii="Century Gothic" w:hAnsi="Century Gothic"/>
          <w:b/>
          <w:sz w:val="22"/>
          <w:szCs w:val="24"/>
        </w:rPr>
        <w:t xml:space="preserve">position </w:t>
      </w:r>
      <w:r w:rsidRPr="007502D1">
        <w:rPr>
          <w:rFonts w:ascii="Century Gothic" w:hAnsi="Century Gothic"/>
          <w:szCs w:val="24"/>
        </w:rPr>
        <w:t>and</w:t>
      </w:r>
      <w:r w:rsidRPr="007502D1">
        <w:rPr>
          <w:rFonts w:ascii="Century Gothic" w:hAnsi="Century Gothic"/>
          <w:b/>
          <w:sz w:val="22"/>
          <w:szCs w:val="24"/>
        </w:rPr>
        <w:t xml:space="preserve"> time</w:t>
      </w:r>
      <w:r w:rsidRPr="007502D1">
        <w:rPr>
          <w:rFonts w:ascii="Century Gothic" w:hAnsi="Century Gothic"/>
          <w:b/>
          <w:i/>
          <w:sz w:val="22"/>
          <w:szCs w:val="24"/>
        </w:rPr>
        <w:t xml:space="preserve"> </w:t>
      </w:r>
      <w:r w:rsidRPr="007502D1">
        <w:rPr>
          <w:rFonts w:ascii="Century Gothic" w:hAnsi="Century Gothic"/>
          <w:b/>
          <w:sz w:val="22"/>
          <w:szCs w:val="24"/>
        </w:rPr>
        <w:t>change smoothly</w:t>
      </w:r>
      <w:r w:rsidRPr="007502D1">
        <w:rPr>
          <w:rFonts w:ascii="Century Gothic" w:hAnsi="Century Gothic"/>
          <w:szCs w:val="24"/>
        </w:rPr>
        <w:t>. The line will likely not go through all points. If it did, the experiment would have very little error. A graph where the velocity</w:t>
      </w:r>
      <w:r w:rsidRPr="007502D1">
        <w:rPr>
          <w:rFonts w:ascii="Century Gothic" w:hAnsi="Century Gothic"/>
          <w:i/>
          <w:szCs w:val="24"/>
        </w:rPr>
        <w:t xml:space="preserve"> </w:t>
      </w:r>
      <w:r w:rsidRPr="007502D1">
        <w:rPr>
          <w:rFonts w:ascii="Century Gothic" w:hAnsi="Century Gothic"/>
          <w:szCs w:val="24"/>
        </w:rPr>
        <w:t xml:space="preserve">of a vehicle is recorded is often not a straight line because the vehicle slows down, stops, speeds up and so on. Graphs, like hills and mountains, can be described by their slope which, in mathematics, is calculated as </w:t>
      </w:r>
      <w:r w:rsidRPr="007502D1">
        <w:rPr>
          <w:rFonts w:ascii="Century Gothic" w:hAnsi="Century Gothic"/>
          <w:b/>
          <w:i/>
          <w:sz w:val="22"/>
          <w:szCs w:val="24"/>
        </w:rPr>
        <w:t xml:space="preserve">slope </w:t>
      </w:r>
      <w:r w:rsidRPr="007502D1">
        <w:rPr>
          <w:rFonts w:ascii="Century Gothic" w:hAnsi="Century Gothic"/>
          <w:b/>
          <w:sz w:val="22"/>
          <w:szCs w:val="24"/>
        </w:rPr>
        <w:t>= rise/run</w:t>
      </w:r>
      <w:r w:rsidRPr="007502D1">
        <w:rPr>
          <w:rFonts w:ascii="Century Gothic" w:hAnsi="Century Gothic"/>
          <w:szCs w:val="24"/>
        </w:rPr>
        <w:t xml:space="preserve">. The graph of a positive slope rises as it moves to the right. The graph of a negative slope falls as it moves to the right. To find </w:t>
      </w:r>
      <w:r w:rsidRPr="007502D1">
        <w:rPr>
          <w:rFonts w:ascii="Century Gothic" w:hAnsi="Century Gothic"/>
          <w:b/>
          <w:sz w:val="22"/>
          <w:szCs w:val="24"/>
        </w:rPr>
        <w:t>average velocity</w:t>
      </w:r>
      <w:r w:rsidRPr="007502D1">
        <w:rPr>
          <w:rFonts w:ascii="Century Gothic" w:hAnsi="Century Gothic"/>
          <w:szCs w:val="24"/>
        </w:rPr>
        <w:t xml:space="preserve">, which is more important when traveling a distance or calculating gas mileage, calculate the </w:t>
      </w:r>
      <w:r w:rsidRPr="007502D1">
        <w:rPr>
          <w:rFonts w:ascii="Century Gothic" w:hAnsi="Century Gothic"/>
          <w:b/>
          <w:sz w:val="22"/>
          <w:szCs w:val="24"/>
        </w:rPr>
        <w:t>slope of the line on the graph</w:t>
      </w:r>
      <w:r w:rsidRPr="007502D1">
        <w:rPr>
          <w:rFonts w:ascii="Century Gothic" w:hAnsi="Century Gothic"/>
          <w:szCs w:val="24"/>
        </w:rPr>
        <w:t xml:space="preserve">. If instantaneous velocity is desired, such as when the police use radar to check the speed a vehicle is traveling, the </w:t>
      </w:r>
      <w:r w:rsidRPr="007502D1">
        <w:rPr>
          <w:rFonts w:ascii="Century Gothic" w:hAnsi="Century Gothic"/>
          <w:b/>
          <w:sz w:val="22"/>
          <w:szCs w:val="24"/>
        </w:rPr>
        <w:t>slope of a tangent line</w:t>
      </w:r>
      <w:r w:rsidRPr="007502D1">
        <w:rPr>
          <w:rFonts w:ascii="Century Gothic" w:hAnsi="Century Gothic"/>
          <w:sz w:val="22"/>
          <w:szCs w:val="24"/>
        </w:rPr>
        <w:t xml:space="preserve"> </w:t>
      </w:r>
      <w:r w:rsidRPr="007502D1">
        <w:rPr>
          <w:rFonts w:ascii="Century Gothic" w:hAnsi="Century Gothic"/>
          <w:szCs w:val="24"/>
        </w:rPr>
        <w:t xml:space="preserve">(a straight line that touches the curve at one point) indicates the estimate of the </w:t>
      </w:r>
      <w:r w:rsidRPr="007502D1">
        <w:rPr>
          <w:rFonts w:ascii="Century Gothic" w:hAnsi="Century Gothic"/>
          <w:b/>
          <w:sz w:val="22"/>
          <w:szCs w:val="24"/>
        </w:rPr>
        <w:t>instantaneous velocity</w:t>
      </w:r>
      <w:r w:rsidRPr="007502D1">
        <w:rPr>
          <w:rFonts w:ascii="Century Gothic" w:hAnsi="Century Gothic"/>
          <w:szCs w:val="24"/>
        </w:rPr>
        <w:t>.</w:t>
      </w:r>
    </w:p>
    <w:p w:rsidR="007502D1" w:rsidRPr="00263DD2" w:rsidRDefault="007502D1" w:rsidP="00777D7E">
      <w:pPr>
        <w:spacing w:after="120" w:line="23" w:lineRule="atLeast"/>
        <w:ind w:right="-30"/>
        <w:jc w:val="both"/>
        <w:rPr>
          <w:rFonts w:ascii="Century Gothic" w:hAnsi="Century Gothic"/>
          <w:sz w:val="28"/>
          <w:szCs w:val="24"/>
          <w:u w:val="single"/>
        </w:rPr>
      </w:pPr>
      <w:r w:rsidRPr="00263DD2">
        <w:rPr>
          <w:rFonts w:ascii="Century Gothic" w:hAnsi="Century Gothic"/>
          <w:b/>
          <w:sz w:val="28"/>
          <w:szCs w:val="24"/>
          <w:u w:val="single"/>
        </w:rPr>
        <w:t>Vocabulary</w:t>
      </w:r>
    </w:p>
    <w:p w:rsidR="007502D1" w:rsidRPr="007502D1" w:rsidRDefault="007502D1" w:rsidP="00777D7E">
      <w:pPr>
        <w:spacing w:after="70" w:line="23" w:lineRule="atLeast"/>
        <w:ind w:right="-30"/>
        <w:jc w:val="both"/>
        <w:rPr>
          <w:rFonts w:ascii="Century Gothic" w:hAnsi="Century Gothic"/>
          <w:szCs w:val="24"/>
        </w:rPr>
      </w:pPr>
      <w:r w:rsidRPr="00263DD2">
        <w:rPr>
          <w:rFonts w:ascii="Century Gothic" w:hAnsi="Century Gothic"/>
          <w:b/>
          <w:szCs w:val="24"/>
        </w:rPr>
        <w:t>Average Velocity</w:t>
      </w:r>
      <w:r w:rsidRPr="007502D1">
        <w:rPr>
          <w:rFonts w:ascii="Century Gothic" w:hAnsi="Century Gothic"/>
          <w:szCs w:val="24"/>
        </w:rPr>
        <w:t xml:space="preserve"> – the displacement divided by the total time from start to finish, the overall rate of change of position</w:t>
      </w:r>
    </w:p>
    <w:p w:rsidR="00263DD2" w:rsidRPr="007502D1" w:rsidRDefault="00263DD2" w:rsidP="00777D7E">
      <w:pPr>
        <w:spacing w:after="70" w:line="23" w:lineRule="atLeast"/>
        <w:ind w:right="-30"/>
        <w:jc w:val="both"/>
        <w:rPr>
          <w:rFonts w:ascii="Century Gothic" w:hAnsi="Century Gothic"/>
          <w:szCs w:val="24"/>
        </w:rPr>
      </w:pPr>
      <w:r w:rsidRPr="00263DD2">
        <w:rPr>
          <w:rFonts w:ascii="Century Gothic" w:hAnsi="Century Gothic"/>
          <w:b/>
          <w:szCs w:val="24"/>
        </w:rPr>
        <w:t>D</w:t>
      </w:r>
      <w:r>
        <w:rPr>
          <w:rFonts w:ascii="Century Gothic" w:hAnsi="Century Gothic"/>
          <w:b/>
          <w:szCs w:val="24"/>
        </w:rPr>
        <w:t>ependent V</w:t>
      </w:r>
      <w:r w:rsidRPr="00263DD2">
        <w:rPr>
          <w:rFonts w:ascii="Century Gothic" w:hAnsi="Century Gothic"/>
          <w:b/>
          <w:szCs w:val="24"/>
        </w:rPr>
        <w:t>ariable</w:t>
      </w:r>
      <w:r w:rsidRPr="007502D1">
        <w:rPr>
          <w:rFonts w:ascii="Century Gothic" w:hAnsi="Century Gothic"/>
          <w:szCs w:val="24"/>
        </w:rPr>
        <w:t xml:space="preserve"> – a variable affected by another variable (independent variable) or by a certain event</w:t>
      </w:r>
    </w:p>
    <w:p w:rsidR="00263DD2" w:rsidRPr="007502D1" w:rsidRDefault="00263DD2" w:rsidP="00777D7E">
      <w:pPr>
        <w:spacing w:after="70" w:line="23" w:lineRule="atLeast"/>
        <w:ind w:right="-30"/>
        <w:jc w:val="both"/>
        <w:rPr>
          <w:rFonts w:ascii="Century Gothic" w:hAnsi="Century Gothic"/>
          <w:szCs w:val="24"/>
        </w:rPr>
      </w:pPr>
      <w:r w:rsidRPr="00263DD2">
        <w:rPr>
          <w:rFonts w:ascii="Century Gothic" w:hAnsi="Century Gothic"/>
          <w:b/>
          <w:szCs w:val="24"/>
        </w:rPr>
        <w:t>Extrapolation</w:t>
      </w:r>
      <w:r w:rsidRPr="007502D1">
        <w:rPr>
          <w:rFonts w:ascii="Century Gothic" w:hAnsi="Century Gothic"/>
          <w:szCs w:val="24"/>
        </w:rPr>
        <w:t xml:space="preserve"> – an estimate of values outside what is shown on a graph</w:t>
      </w:r>
    </w:p>
    <w:p w:rsidR="00263DD2" w:rsidRDefault="00263DD2" w:rsidP="00777D7E">
      <w:pPr>
        <w:spacing w:after="70" w:line="23" w:lineRule="atLeast"/>
        <w:ind w:right="-30"/>
        <w:jc w:val="both"/>
        <w:rPr>
          <w:rFonts w:ascii="Century Gothic" w:hAnsi="Century Gothic"/>
          <w:szCs w:val="24"/>
        </w:rPr>
      </w:pPr>
      <w:r w:rsidRPr="00263DD2">
        <w:rPr>
          <w:rFonts w:ascii="Century Gothic" w:hAnsi="Century Gothic"/>
          <w:b/>
          <w:szCs w:val="24"/>
        </w:rPr>
        <w:t>Independent Variable</w:t>
      </w:r>
      <w:r w:rsidRPr="007502D1">
        <w:rPr>
          <w:rFonts w:ascii="Century Gothic" w:hAnsi="Century Gothic"/>
          <w:szCs w:val="24"/>
        </w:rPr>
        <w:t xml:space="preserve"> – a variable whose value determines the value of other variables</w:t>
      </w:r>
    </w:p>
    <w:p w:rsidR="007502D1" w:rsidRPr="007502D1" w:rsidRDefault="007502D1" w:rsidP="00777D7E">
      <w:pPr>
        <w:spacing w:after="70" w:line="23" w:lineRule="atLeast"/>
        <w:ind w:right="-30"/>
        <w:jc w:val="both"/>
        <w:rPr>
          <w:rFonts w:ascii="Century Gothic" w:hAnsi="Century Gothic"/>
          <w:szCs w:val="24"/>
        </w:rPr>
      </w:pPr>
      <w:r w:rsidRPr="00263DD2">
        <w:rPr>
          <w:rFonts w:ascii="Century Gothic" w:hAnsi="Century Gothic"/>
          <w:b/>
          <w:szCs w:val="24"/>
        </w:rPr>
        <w:t>Instantaneous Velocity</w:t>
      </w:r>
      <w:r w:rsidRPr="007502D1">
        <w:rPr>
          <w:rFonts w:ascii="Century Gothic" w:hAnsi="Century Gothic"/>
          <w:szCs w:val="24"/>
        </w:rPr>
        <w:t xml:space="preserve"> – refers to the actual velocity (speed and direction) of an object at a particular instant in time</w:t>
      </w:r>
    </w:p>
    <w:p w:rsidR="00263DD2" w:rsidRPr="007502D1" w:rsidRDefault="00263DD2" w:rsidP="00777D7E">
      <w:pPr>
        <w:spacing w:after="70" w:line="23" w:lineRule="atLeast"/>
        <w:ind w:right="-30"/>
        <w:jc w:val="both"/>
        <w:rPr>
          <w:rFonts w:ascii="Century Gothic" w:hAnsi="Century Gothic"/>
          <w:szCs w:val="24"/>
        </w:rPr>
      </w:pPr>
      <w:r w:rsidRPr="00263DD2">
        <w:rPr>
          <w:rFonts w:ascii="Century Gothic" w:hAnsi="Century Gothic"/>
          <w:b/>
          <w:szCs w:val="24"/>
        </w:rPr>
        <w:t>Interpolation</w:t>
      </w:r>
      <w:r w:rsidRPr="007502D1">
        <w:rPr>
          <w:rFonts w:ascii="Century Gothic" w:hAnsi="Century Gothic"/>
          <w:szCs w:val="24"/>
        </w:rPr>
        <w:t xml:space="preserve"> – to estimate a value between two known points on a graph</w:t>
      </w:r>
    </w:p>
    <w:p w:rsidR="007502D1" w:rsidRPr="007502D1" w:rsidRDefault="007502D1" w:rsidP="00777D7E">
      <w:pPr>
        <w:spacing w:after="70" w:line="23" w:lineRule="atLeast"/>
        <w:ind w:right="-30"/>
        <w:jc w:val="both"/>
        <w:rPr>
          <w:rFonts w:ascii="Century Gothic" w:hAnsi="Century Gothic"/>
          <w:szCs w:val="24"/>
        </w:rPr>
      </w:pPr>
      <w:r w:rsidRPr="00263DD2">
        <w:rPr>
          <w:rFonts w:ascii="Century Gothic" w:hAnsi="Century Gothic"/>
          <w:b/>
          <w:szCs w:val="24"/>
        </w:rPr>
        <w:t>Line of Best Fit</w:t>
      </w:r>
      <w:r w:rsidRPr="007502D1">
        <w:rPr>
          <w:rFonts w:ascii="Century Gothic" w:hAnsi="Century Gothic"/>
          <w:szCs w:val="24"/>
        </w:rPr>
        <w:t xml:space="preserve"> – a line plotted on a scatter plot of data which is 'closest to most points' of the plot, a best approximation of a summary of all the points on a scatter plot</w:t>
      </w:r>
    </w:p>
    <w:p w:rsidR="00263DD2" w:rsidRPr="007502D1" w:rsidRDefault="00263DD2" w:rsidP="00777D7E">
      <w:pPr>
        <w:spacing w:after="70" w:line="23" w:lineRule="atLeast"/>
        <w:ind w:right="-30"/>
        <w:jc w:val="both"/>
        <w:rPr>
          <w:rFonts w:ascii="Century Gothic" w:hAnsi="Century Gothic"/>
          <w:szCs w:val="24"/>
        </w:rPr>
      </w:pPr>
      <w:r w:rsidRPr="00263DD2">
        <w:rPr>
          <w:rFonts w:ascii="Century Gothic" w:hAnsi="Century Gothic"/>
          <w:b/>
          <w:szCs w:val="24"/>
        </w:rPr>
        <w:t>Perpendicular</w:t>
      </w:r>
      <w:r w:rsidRPr="007502D1">
        <w:rPr>
          <w:rFonts w:ascii="Century Gothic" w:hAnsi="Century Gothic"/>
          <w:szCs w:val="24"/>
        </w:rPr>
        <w:t xml:space="preserve"> – horizontal rows of elements in the periodic table</w:t>
      </w:r>
    </w:p>
    <w:p w:rsidR="007502D1" w:rsidRPr="007502D1" w:rsidRDefault="007502D1" w:rsidP="00777D7E">
      <w:pPr>
        <w:spacing w:after="70" w:line="23" w:lineRule="atLeast"/>
        <w:ind w:right="-30"/>
        <w:jc w:val="both"/>
        <w:rPr>
          <w:rFonts w:ascii="Century Gothic" w:hAnsi="Century Gothic"/>
          <w:szCs w:val="24"/>
        </w:rPr>
      </w:pPr>
      <w:r w:rsidRPr="00263DD2">
        <w:rPr>
          <w:rFonts w:ascii="Century Gothic" w:hAnsi="Century Gothic"/>
          <w:b/>
          <w:szCs w:val="24"/>
        </w:rPr>
        <w:t>Position</w:t>
      </w:r>
      <w:r w:rsidRPr="007502D1">
        <w:rPr>
          <w:rFonts w:ascii="Century Gothic" w:hAnsi="Century Gothic"/>
          <w:szCs w:val="24"/>
        </w:rPr>
        <w:t xml:space="preserve"> – is an object's location relative to a reference point</w:t>
      </w:r>
    </w:p>
    <w:p w:rsidR="00263DD2" w:rsidRPr="007502D1" w:rsidRDefault="00263DD2" w:rsidP="00777D7E">
      <w:pPr>
        <w:spacing w:after="70" w:line="23" w:lineRule="atLeast"/>
        <w:ind w:right="-30"/>
        <w:jc w:val="both"/>
        <w:rPr>
          <w:rFonts w:ascii="Century Gothic" w:hAnsi="Century Gothic"/>
          <w:szCs w:val="24"/>
        </w:rPr>
      </w:pPr>
      <w:r w:rsidRPr="00263DD2">
        <w:rPr>
          <w:rFonts w:ascii="Century Gothic" w:hAnsi="Century Gothic"/>
          <w:b/>
          <w:szCs w:val="24"/>
        </w:rPr>
        <w:t>Rise</w:t>
      </w:r>
      <w:r w:rsidRPr="007502D1">
        <w:rPr>
          <w:rFonts w:ascii="Century Gothic" w:hAnsi="Century Gothic"/>
          <w:szCs w:val="24"/>
        </w:rPr>
        <w:t xml:space="preserve"> – on a graph, the change in y, up or down, the number of units up or down on a graph from a given point to a point on a line</w:t>
      </w:r>
    </w:p>
    <w:p w:rsidR="00263DD2" w:rsidRPr="007502D1" w:rsidRDefault="00263DD2" w:rsidP="00777D7E">
      <w:pPr>
        <w:spacing w:after="70" w:line="23" w:lineRule="atLeast"/>
        <w:ind w:right="-30"/>
        <w:jc w:val="both"/>
        <w:rPr>
          <w:rFonts w:ascii="Century Gothic" w:hAnsi="Century Gothic"/>
          <w:szCs w:val="24"/>
        </w:rPr>
      </w:pPr>
      <w:r w:rsidRPr="00263DD2">
        <w:rPr>
          <w:rFonts w:ascii="Century Gothic" w:hAnsi="Century Gothic"/>
          <w:b/>
          <w:szCs w:val="24"/>
        </w:rPr>
        <w:t>Run</w:t>
      </w:r>
      <w:r w:rsidRPr="007502D1">
        <w:rPr>
          <w:rFonts w:ascii="Century Gothic" w:hAnsi="Century Gothic"/>
          <w:szCs w:val="24"/>
        </w:rPr>
        <w:t xml:space="preserve"> – on a graph, the change in x, left or right, the number of units left or right on a graph from a given point to a point on a line</w:t>
      </w:r>
    </w:p>
    <w:p w:rsidR="007502D1" w:rsidRPr="007502D1" w:rsidRDefault="007502D1" w:rsidP="00777D7E">
      <w:pPr>
        <w:spacing w:after="70" w:line="23" w:lineRule="atLeast"/>
        <w:ind w:right="-30"/>
        <w:jc w:val="both"/>
        <w:rPr>
          <w:rFonts w:ascii="Century Gothic" w:hAnsi="Century Gothic"/>
          <w:szCs w:val="24"/>
        </w:rPr>
      </w:pPr>
      <w:r w:rsidRPr="00263DD2">
        <w:rPr>
          <w:rFonts w:ascii="Century Gothic" w:hAnsi="Century Gothic"/>
          <w:b/>
          <w:szCs w:val="24"/>
        </w:rPr>
        <w:t>Slope</w:t>
      </w:r>
      <w:r w:rsidRPr="007502D1">
        <w:rPr>
          <w:rFonts w:ascii="Century Gothic" w:hAnsi="Century Gothic"/>
          <w:szCs w:val="24"/>
        </w:rPr>
        <w:t xml:space="preserve"> – slope of a distance-time graph represents the speed of the object; slope of a speed-time graph represents the acceleration of the object; area under a speed-time graph represents the change in distance of the object</w:t>
      </w:r>
    </w:p>
    <w:p w:rsidR="007502D1" w:rsidRPr="007502D1" w:rsidRDefault="007502D1" w:rsidP="00777D7E">
      <w:pPr>
        <w:spacing w:after="70" w:line="23" w:lineRule="atLeast"/>
        <w:ind w:right="-30"/>
        <w:jc w:val="both"/>
        <w:rPr>
          <w:rFonts w:ascii="Century Gothic" w:hAnsi="Century Gothic"/>
          <w:szCs w:val="24"/>
        </w:rPr>
      </w:pPr>
      <w:r w:rsidRPr="00263DD2">
        <w:rPr>
          <w:rFonts w:ascii="Century Gothic" w:hAnsi="Century Gothic"/>
          <w:b/>
          <w:szCs w:val="24"/>
        </w:rPr>
        <w:t>Tangent</w:t>
      </w:r>
      <w:r w:rsidRPr="007502D1">
        <w:rPr>
          <w:rFonts w:ascii="Century Gothic" w:hAnsi="Century Gothic"/>
          <w:szCs w:val="24"/>
        </w:rPr>
        <w:t xml:space="preserve"> – a straight line that just touches the curve of a graph, the slope of this line is the steepness of the curve at that point</w:t>
      </w:r>
    </w:p>
    <w:p w:rsidR="007502D1" w:rsidRDefault="007502D1" w:rsidP="00777D7E">
      <w:pPr>
        <w:spacing w:after="60" w:line="23" w:lineRule="atLeast"/>
        <w:ind w:right="-30"/>
        <w:jc w:val="both"/>
        <w:rPr>
          <w:rFonts w:ascii="Century Gothic" w:hAnsi="Century Gothic"/>
          <w:szCs w:val="24"/>
        </w:rPr>
      </w:pPr>
      <w:r w:rsidRPr="00263DD2">
        <w:rPr>
          <w:rFonts w:ascii="Century Gothic" w:hAnsi="Century Gothic"/>
          <w:b/>
          <w:szCs w:val="24"/>
        </w:rPr>
        <w:t>Time</w:t>
      </w:r>
      <w:r w:rsidRPr="007502D1">
        <w:rPr>
          <w:rFonts w:ascii="Century Gothic" w:hAnsi="Century Gothic"/>
          <w:szCs w:val="24"/>
        </w:rPr>
        <w:t xml:space="preserve"> – duration between two events (Standard Unit is seconds)</w:t>
      </w:r>
    </w:p>
    <w:p w:rsidR="0067742E" w:rsidRDefault="0067742E" w:rsidP="00777D7E">
      <w:pPr>
        <w:ind w:right="-30"/>
        <w:rPr>
          <w:rFonts w:ascii="Century Gothic" w:hAnsi="Century Gothic"/>
          <w:sz w:val="28"/>
          <w:szCs w:val="24"/>
        </w:rPr>
      </w:pPr>
      <w:r>
        <w:rPr>
          <w:rFonts w:ascii="Century Gothic" w:hAnsi="Century Gothic"/>
          <w:sz w:val="28"/>
          <w:szCs w:val="24"/>
        </w:rPr>
        <w:lastRenderedPageBreak/>
        <w:t>Miss Foley</w:t>
      </w:r>
    </w:p>
    <w:p w:rsidR="0067742E" w:rsidRPr="00BF282E" w:rsidRDefault="0067742E"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67742E" w:rsidRPr="007502D1" w:rsidRDefault="00D811B7" w:rsidP="00777D7E">
      <w:pPr>
        <w:ind w:right="-30"/>
        <w:rPr>
          <w:rFonts w:ascii="Verdana" w:hAnsi="Verdana"/>
        </w:rPr>
      </w:pPr>
      <w:r>
        <w:rPr>
          <w:noProof/>
        </w:rPr>
        <w:pict>
          <v:line id="_x0000_s1227" style="position:absolute;z-index:25169305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9WZ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NsF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Gg/V&#10;mRUCAAArBAAADgAAAAAAAAAAAAAAAAAuAgAAZHJzL2Uyb0RvYy54bWxQSwECLQAUAAYACAAAACEA&#10;Jt/qeNoAAAAGAQAADwAAAAAAAAAAAAAAAABvBAAAZHJzL2Rvd25yZXYueG1sUEsFBgAAAAAEAAQA&#10;8wAAAHYFAAAAAA==&#10;"/>
        </w:pict>
      </w:r>
    </w:p>
    <w:p w:rsidR="0067742E" w:rsidRPr="0067742E" w:rsidRDefault="0067742E" w:rsidP="00777D7E">
      <w:pPr>
        <w:spacing w:line="23" w:lineRule="atLeast"/>
        <w:ind w:right="-30"/>
        <w:jc w:val="center"/>
        <w:rPr>
          <w:rFonts w:ascii="Century Gothic" w:hAnsi="Century Gothic"/>
          <w:b/>
          <w:sz w:val="44"/>
          <w:szCs w:val="24"/>
        </w:rPr>
      </w:pPr>
      <w:r w:rsidRPr="0067742E">
        <w:rPr>
          <w:rFonts w:ascii="Century Gothic" w:hAnsi="Century Gothic"/>
          <w:b/>
          <w:sz w:val="44"/>
          <w:szCs w:val="24"/>
        </w:rPr>
        <w:t>General Graphing Information</w:t>
      </w:r>
    </w:p>
    <w:p w:rsidR="007502D1" w:rsidRPr="007502D1" w:rsidRDefault="007502D1" w:rsidP="00777D7E">
      <w:pPr>
        <w:spacing w:line="23" w:lineRule="atLeast"/>
        <w:ind w:right="-30"/>
        <w:jc w:val="both"/>
        <w:rPr>
          <w:rFonts w:ascii="Century Gothic" w:hAnsi="Century Gothic"/>
          <w:b/>
          <w:szCs w:val="24"/>
        </w:rPr>
      </w:pPr>
    </w:p>
    <w:p w:rsidR="007502D1" w:rsidRPr="0006521A" w:rsidRDefault="007502D1" w:rsidP="00CB4BAB">
      <w:pPr>
        <w:numPr>
          <w:ilvl w:val="0"/>
          <w:numId w:val="65"/>
        </w:numPr>
        <w:spacing w:after="180" w:line="23" w:lineRule="atLeast"/>
        <w:ind w:right="-30"/>
        <w:jc w:val="both"/>
        <w:rPr>
          <w:rFonts w:ascii="Century Gothic" w:hAnsi="Century Gothic"/>
          <w:sz w:val="22"/>
          <w:szCs w:val="24"/>
        </w:rPr>
      </w:pPr>
      <w:r w:rsidRPr="0006521A">
        <w:rPr>
          <w:rFonts w:ascii="Century Gothic" w:hAnsi="Century Gothic"/>
          <w:sz w:val="22"/>
          <w:szCs w:val="24"/>
        </w:rPr>
        <w:t xml:space="preserve">All graphs should be completed using a </w:t>
      </w:r>
      <w:r w:rsidRPr="0006521A">
        <w:rPr>
          <w:rFonts w:ascii="Century Gothic" w:hAnsi="Century Gothic"/>
          <w:b/>
          <w:sz w:val="24"/>
          <w:szCs w:val="24"/>
        </w:rPr>
        <w:t>pencil and ruler</w:t>
      </w:r>
      <w:r w:rsidRPr="0006521A">
        <w:rPr>
          <w:rFonts w:ascii="Century Gothic" w:hAnsi="Century Gothic"/>
          <w:sz w:val="22"/>
          <w:szCs w:val="24"/>
        </w:rPr>
        <w:t>.</w:t>
      </w:r>
    </w:p>
    <w:p w:rsidR="007502D1" w:rsidRPr="0006521A" w:rsidRDefault="007502D1" w:rsidP="00CB4BAB">
      <w:pPr>
        <w:numPr>
          <w:ilvl w:val="0"/>
          <w:numId w:val="65"/>
        </w:numPr>
        <w:spacing w:after="180" w:line="23" w:lineRule="atLeast"/>
        <w:ind w:right="-30"/>
        <w:jc w:val="both"/>
        <w:rPr>
          <w:rFonts w:ascii="Century Gothic" w:hAnsi="Century Gothic"/>
          <w:sz w:val="22"/>
          <w:szCs w:val="24"/>
        </w:rPr>
      </w:pPr>
      <w:r w:rsidRPr="0006521A">
        <w:rPr>
          <w:rFonts w:ascii="Century Gothic" w:hAnsi="Century Gothic"/>
          <w:sz w:val="22"/>
          <w:szCs w:val="24"/>
        </w:rPr>
        <w:t xml:space="preserve">Graphs should be </w:t>
      </w:r>
      <w:r w:rsidRPr="0006521A">
        <w:rPr>
          <w:rFonts w:ascii="Century Gothic" w:hAnsi="Century Gothic"/>
          <w:b/>
          <w:sz w:val="24"/>
          <w:szCs w:val="24"/>
        </w:rPr>
        <w:t>titled</w:t>
      </w:r>
      <w:r w:rsidRPr="0006521A">
        <w:rPr>
          <w:rFonts w:ascii="Century Gothic" w:hAnsi="Century Gothic"/>
          <w:sz w:val="22"/>
          <w:szCs w:val="24"/>
        </w:rPr>
        <w:t xml:space="preserve"> with the title describing what the graph is showing. The title is usually written including the data recorded on the y-axis versus the data recorded on the x-axis (e.g. Distance vs Time Traveled). </w:t>
      </w:r>
    </w:p>
    <w:p w:rsidR="007502D1" w:rsidRPr="0006521A" w:rsidRDefault="007502D1" w:rsidP="00CB4BAB">
      <w:pPr>
        <w:numPr>
          <w:ilvl w:val="0"/>
          <w:numId w:val="65"/>
        </w:numPr>
        <w:spacing w:after="180" w:line="23" w:lineRule="atLeast"/>
        <w:ind w:right="-30"/>
        <w:jc w:val="both"/>
        <w:rPr>
          <w:rFonts w:ascii="Century Gothic" w:hAnsi="Century Gothic"/>
          <w:sz w:val="22"/>
          <w:szCs w:val="24"/>
        </w:rPr>
      </w:pPr>
      <w:r w:rsidRPr="0006521A">
        <w:rPr>
          <w:rFonts w:ascii="Century Gothic" w:hAnsi="Century Gothic"/>
          <w:sz w:val="22"/>
          <w:szCs w:val="24"/>
        </w:rPr>
        <w:t xml:space="preserve">Each graph should include an </w:t>
      </w:r>
      <w:r w:rsidRPr="0006521A">
        <w:rPr>
          <w:rFonts w:ascii="Century Gothic" w:hAnsi="Century Gothic"/>
          <w:b/>
          <w:sz w:val="24"/>
          <w:szCs w:val="24"/>
        </w:rPr>
        <w:t>independent variable</w:t>
      </w:r>
      <w:r w:rsidRPr="0006521A">
        <w:rPr>
          <w:rFonts w:ascii="Century Gothic" w:hAnsi="Century Gothic"/>
          <w:sz w:val="22"/>
          <w:szCs w:val="24"/>
        </w:rPr>
        <w:t xml:space="preserve">. This is the variable that is intentionally changed and plotted on the </w:t>
      </w:r>
      <w:r w:rsidRPr="0006521A">
        <w:rPr>
          <w:rFonts w:ascii="Century Gothic" w:hAnsi="Century Gothic"/>
          <w:b/>
          <w:sz w:val="24"/>
          <w:szCs w:val="24"/>
        </w:rPr>
        <w:t xml:space="preserve">x-axis </w:t>
      </w:r>
      <w:r w:rsidRPr="0006521A">
        <w:rPr>
          <w:rFonts w:ascii="Century Gothic" w:hAnsi="Century Gothic"/>
          <w:sz w:val="22"/>
          <w:szCs w:val="24"/>
        </w:rPr>
        <w:t xml:space="preserve">(the horizontal axis). (e.g. Time may be the independent variable since its intervals are often chosen by the experimenter). </w:t>
      </w:r>
    </w:p>
    <w:p w:rsidR="007502D1" w:rsidRPr="0006521A" w:rsidRDefault="007502D1" w:rsidP="00CB4BAB">
      <w:pPr>
        <w:numPr>
          <w:ilvl w:val="0"/>
          <w:numId w:val="65"/>
        </w:numPr>
        <w:spacing w:after="180" w:line="23" w:lineRule="atLeast"/>
        <w:ind w:right="-30"/>
        <w:jc w:val="both"/>
        <w:rPr>
          <w:rFonts w:ascii="Century Gothic" w:hAnsi="Century Gothic"/>
          <w:sz w:val="22"/>
          <w:szCs w:val="24"/>
        </w:rPr>
      </w:pPr>
      <w:r w:rsidRPr="0006521A">
        <w:rPr>
          <w:rFonts w:ascii="Century Gothic" w:hAnsi="Century Gothic"/>
          <w:sz w:val="22"/>
          <w:szCs w:val="24"/>
        </w:rPr>
        <w:t xml:space="preserve">A </w:t>
      </w:r>
      <w:r w:rsidRPr="0006521A">
        <w:rPr>
          <w:rFonts w:ascii="Century Gothic" w:hAnsi="Century Gothic"/>
          <w:b/>
          <w:sz w:val="24"/>
          <w:szCs w:val="24"/>
        </w:rPr>
        <w:t>dependent variable</w:t>
      </w:r>
      <w:r w:rsidRPr="0006521A">
        <w:rPr>
          <w:rFonts w:ascii="Century Gothic" w:hAnsi="Century Gothic"/>
          <w:sz w:val="22"/>
          <w:szCs w:val="24"/>
        </w:rPr>
        <w:t xml:space="preserve">, plotted on the </w:t>
      </w:r>
      <w:r w:rsidRPr="0006521A">
        <w:rPr>
          <w:rFonts w:ascii="Century Gothic" w:hAnsi="Century Gothic"/>
          <w:b/>
          <w:sz w:val="24"/>
          <w:szCs w:val="24"/>
        </w:rPr>
        <w:t>y-axis</w:t>
      </w:r>
      <w:r w:rsidRPr="0006521A">
        <w:rPr>
          <w:rFonts w:ascii="Century Gothic" w:hAnsi="Century Gothic"/>
          <w:sz w:val="22"/>
          <w:szCs w:val="24"/>
        </w:rPr>
        <w:t xml:space="preserve">, changes according to the intervals set by the independent variable. (e.g. as a vehicle travels its speed is recorded every 30 seconds (independent variable) and the distance it travels (dependent variable) changes depending on the length of time. </w:t>
      </w:r>
    </w:p>
    <w:p w:rsidR="007502D1" w:rsidRPr="0006521A" w:rsidRDefault="007502D1" w:rsidP="00CB4BAB">
      <w:pPr>
        <w:numPr>
          <w:ilvl w:val="0"/>
          <w:numId w:val="65"/>
        </w:numPr>
        <w:spacing w:after="180" w:line="23" w:lineRule="atLeast"/>
        <w:ind w:right="-30"/>
        <w:jc w:val="both"/>
        <w:rPr>
          <w:rFonts w:ascii="Century Gothic" w:hAnsi="Century Gothic"/>
          <w:sz w:val="22"/>
          <w:szCs w:val="24"/>
        </w:rPr>
      </w:pPr>
      <w:r w:rsidRPr="0006521A">
        <w:rPr>
          <w:rFonts w:ascii="Century Gothic" w:hAnsi="Century Gothic"/>
          <w:b/>
          <w:sz w:val="24"/>
          <w:szCs w:val="24"/>
        </w:rPr>
        <w:t>Each axis should be labeled with a name, symbol</w:t>
      </w:r>
      <w:r w:rsidRPr="0006521A">
        <w:rPr>
          <w:rFonts w:ascii="Century Gothic" w:hAnsi="Century Gothic"/>
          <w:sz w:val="24"/>
          <w:szCs w:val="24"/>
        </w:rPr>
        <w:t xml:space="preserve"> </w:t>
      </w:r>
      <w:r w:rsidRPr="0006521A">
        <w:rPr>
          <w:rFonts w:ascii="Century Gothic" w:hAnsi="Century Gothic"/>
          <w:sz w:val="22"/>
          <w:szCs w:val="24"/>
        </w:rPr>
        <w:t xml:space="preserve">(if appropriate) </w:t>
      </w:r>
      <w:r w:rsidRPr="0006521A">
        <w:rPr>
          <w:rFonts w:ascii="Century Gothic" w:hAnsi="Century Gothic"/>
          <w:b/>
          <w:sz w:val="24"/>
          <w:szCs w:val="24"/>
        </w:rPr>
        <w:t>and the unit</w:t>
      </w:r>
      <w:r w:rsidRPr="0006521A">
        <w:rPr>
          <w:rFonts w:ascii="Century Gothic" w:hAnsi="Century Gothic"/>
          <w:sz w:val="24"/>
          <w:szCs w:val="24"/>
        </w:rPr>
        <w:t xml:space="preserve"> </w:t>
      </w:r>
      <w:r w:rsidRPr="0006521A">
        <w:rPr>
          <w:rFonts w:ascii="Century Gothic" w:hAnsi="Century Gothic"/>
          <w:sz w:val="22"/>
          <w:szCs w:val="24"/>
        </w:rPr>
        <w:t xml:space="preserve">the variable is representing (e.g. The x-axis could be labeled: Time t(s) and the y-axis could be labeled: Distance d(m)). </w:t>
      </w:r>
    </w:p>
    <w:p w:rsidR="007502D1" w:rsidRPr="0006521A" w:rsidRDefault="007502D1" w:rsidP="00CB4BAB">
      <w:pPr>
        <w:numPr>
          <w:ilvl w:val="0"/>
          <w:numId w:val="65"/>
        </w:numPr>
        <w:spacing w:after="180" w:line="23" w:lineRule="atLeast"/>
        <w:ind w:right="-30"/>
        <w:jc w:val="both"/>
        <w:rPr>
          <w:rFonts w:ascii="Century Gothic" w:hAnsi="Century Gothic"/>
          <w:sz w:val="22"/>
          <w:szCs w:val="24"/>
        </w:rPr>
      </w:pPr>
      <w:r w:rsidRPr="0006521A">
        <w:rPr>
          <w:rFonts w:ascii="Century Gothic" w:hAnsi="Century Gothic"/>
          <w:sz w:val="22"/>
          <w:szCs w:val="24"/>
        </w:rPr>
        <w:t xml:space="preserve">A </w:t>
      </w:r>
      <w:r w:rsidRPr="0006521A">
        <w:rPr>
          <w:rFonts w:ascii="Century Gothic" w:hAnsi="Century Gothic"/>
          <w:b/>
          <w:sz w:val="24"/>
          <w:szCs w:val="24"/>
        </w:rPr>
        <w:t>scale</w:t>
      </w:r>
      <w:r w:rsidRPr="0006521A">
        <w:rPr>
          <w:rFonts w:ascii="Century Gothic" w:hAnsi="Century Gothic"/>
          <w:sz w:val="22"/>
          <w:szCs w:val="24"/>
        </w:rPr>
        <w:t xml:space="preserve"> that </w:t>
      </w:r>
      <w:r w:rsidRPr="0006521A">
        <w:rPr>
          <w:rFonts w:ascii="Century Gothic" w:hAnsi="Century Gothic"/>
          <w:b/>
          <w:sz w:val="24"/>
          <w:szCs w:val="24"/>
        </w:rPr>
        <w:t>represents the data appropriately</w:t>
      </w:r>
      <w:r w:rsidRPr="0006521A">
        <w:rPr>
          <w:rFonts w:ascii="Century Gothic" w:hAnsi="Century Gothic"/>
          <w:sz w:val="24"/>
          <w:szCs w:val="24"/>
        </w:rPr>
        <w:t xml:space="preserve"> </w:t>
      </w:r>
      <w:r w:rsidRPr="0006521A">
        <w:rPr>
          <w:rFonts w:ascii="Century Gothic" w:hAnsi="Century Gothic"/>
          <w:sz w:val="22"/>
          <w:szCs w:val="24"/>
        </w:rPr>
        <w:t xml:space="preserve">and clearly should be chosen. A graph should be a half page in size and each division on the axis should be equal and represent a whole number (e.g. x-axis: 1 block = 1 second; y-axis: 1 block = 5 meters). </w:t>
      </w:r>
    </w:p>
    <w:p w:rsidR="007502D1" w:rsidRPr="0006521A" w:rsidRDefault="007502D1" w:rsidP="00CB4BAB">
      <w:pPr>
        <w:numPr>
          <w:ilvl w:val="0"/>
          <w:numId w:val="65"/>
        </w:numPr>
        <w:spacing w:after="180" w:line="23" w:lineRule="atLeast"/>
        <w:ind w:right="-30"/>
        <w:jc w:val="both"/>
        <w:rPr>
          <w:rFonts w:ascii="Century Gothic" w:hAnsi="Century Gothic"/>
          <w:sz w:val="22"/>
          <w:szCs w:val="24"/>
        </w:rPr>
      </w:pPr>
      <w:r w:rsidRPr="0006521A">
        <w:rPr>
          <w:rFonts w:ascii="Century Gothic" w:hAnsi="Century Gothic"/>
          <w:sz w:val="22"/>
          <w:szCs w:val="24"/>
        </w:rPr>
        <w:t xml:space="preserve">Each point should be </w:t>
      </w:r>
      <w:r w:rsidRPr="0006521A">
        <w:rPr>
          <w:rFonts w:ascii="Century Gothic" w:hAnsi="Century Gothic"/>
          <w:b/>
          <w:sz w:val="24"/>
          <w:szCs w:val="24"/>
        </w:rPr>
        <w:t>plotted with a</w:t>
      </w:r>
      <w:r w:rsidRPr="0006521A">
        <w:rPr>
          <w:rFonts w:ascii="Century Gothic" w:hAnsi="Century Gothic"/>
          <w:sz w:val="24"/>
          <w:szCs w:val="24"/>
        </w:rPr>
        <w:t xml:space="preserve"> </w:t>
      </w:r>
      <w:r w:rsidRPr="0006521A">
        <w:rPr>
          <w:rFonts w:ascii="Century Gothic" w:hAnsi="Century Gothic"/>
          <w:b/>
          <w:sz w:val="24"/>
          <w:szCs w:val="24"/>
        </w:rPr>
        <w:t>small closed dot</w:t>
      </w:r>
      <w:r w:rsidRPr="0006521A">
        <w:rPr>
          <w:rFonts w:ascii="Century Gothic" w:hAnsi="Century Gothic"/>
          <w:sz w:val="22"/>
          <w:szCs w:val="24"/>
        </w:rPr>
        <w:t xml:space="preserve">. Drawing a small circle around the dot helps locate the dot when a line of best fit is drawn and reminds us that measured points have some error. </w:t>
      </w:r>
    </w:p>
    <w:p w:rsidR="007502D1" w:rsidRPr="0006521A" w:rsidRDefault="007502D1" w:rsidP="00CB4BAB">
      <w:pPr>
        <w:numPr>
          <w:ilvl w:val="0"/>
          <w:numId w:val="65"/>
        </w:numPr>
        <w:spacing w:after="120" w:line="23" w:lineRule="atLeast"/>
        <w:ind w:right="-30"/>
        <w:jc w:val="both"/>
        <w:rPr>
          <w:rFonts w:ascii="Century Gothic" w:hAnsi="Century Gothic"/>
          <w:sz w:val="22"/>
          <w:szCs w:val="24"/>
        </w:rPr>
      </w:pPr>
      <w:r w:rsidRPr="0006521A">
        <w:rPr>
          <w:rFonts w:ascii="Century Gothic" w:hAnsi="Century Gothic"/>
          <w:sz w:val="22"/>
          <w:szCs w:val="24"/>
        </w:rPr>
        <w:t xml:space="preserve">When each of the points is plotted, </w:t>
      </w:r>
      <w:r w:rsidRPr="0006521A">
        <w:rPr>
          <w:rFonts w:ascii="Century Gothic" w:hAnsi="Century Gothic"/>
          <w:b/>
          <w:sz w:val="24"/>
          <w:szCs w:val="24"/>
        </w:rPr>
        <w:t>draw a line of best fit</w:t>
      </w:r>
      <w:r w:rsidRPr="0006521A">
        <w:rPr>
          <w:rFonts w:ascii="Century Gothic" w:hAnsi="Century Gothic"/>
          <w:sz w:val="22"/>
          <w:szCs w:val="24"/>
        </w:rPr>
        <w:t>. This line attempts to put most of the dots on the line or as close to the line as possible. The dots that don't fit directly on the line should be evenly distributed above and below the line.</w:t>
      </w:r>
    </w:p>
    <w:p w:rsidR="0006521A" w:rsidRPr="007502D1" w:rsidRDefault="00D811B7" w:rsidP="00777D7E">
      <w:pPr>
        <w:spacing w:after="120" w:line="23" w:lineRule="atLeast"/>
        <w:ind w:left="720" w:right="-30"/>
        <w:jc w:val="both"/>
        <w:rPr>
          <w:rFonts w:ascii="Century Gothic" w:hAnsi="Century Gothic"/>
          <w:szCs w:val="24"/>
        </w:rPr>
      </w:pPr>
      <w:r>
        <w:rPr>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759" o:spid="_x0000_s1228" type="#_x0000_t61" style="position:absolute;left:0;text-align:left;margin-left:346.15pt;margin-top:11.55pt;width:108pt;height:33.5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FdXAIAALgEAAAOAAAAZHJzL2Uyb0RvYy54bWysVNtu1DAQfUfiHyy/t7m0e2nUbFVtKUIq&#10;UFH4gFnbSQy+YXs3W76eiZNdtsATIg/WjD0+c2aOJ9c3e63ITvggralpcZ5TIgyzXJq2pl8+358t&#10;KQkRDAdljajpswj0ZvX61XXvKlHaziouPEEQE6re1bSL0VVZFlgnNIRz64TBw8Z6DRFd32bcQ4/o&#10;WmVlns+z3nruvGUiBNy9Gw/pKuE3jWDxY9MEEYmqKXKLafVp3QxrtrqGqvXgOskmGvAPLDRIg0mP&#10;UHcQgWy9/ANKS+ZtsE08Z1ZntmkkE6kGrKbIf6vmqQMnUi3YnOCObQr/D5Z92D16InlNF7MrSgxo&#10;FOkTtg1Mu1XgyRqUsttIhmNsVu9ChXee3KMfyg3uwbJvgRi77vCGuPXe9p0AjhSLIT57cWFwAl4l&#10;m/695ZgJttGmvu0brwdA7AjZJ3mej/KIfSQMN4uLRTHPUUWGZ5flPF/OUgqoDredD/GtsJoMRk17&#10;wVsxFDMVkTLB7iHEJBWfygX+taCk0QqV34EiZ/PF4iKxRz1PgsrToOIyn1qSQTVhonVgkJpjleT3&#10;Uqnk+HazVp5ggprep28iH07DlCF9Ta9m5SyRfXEWTiHy9P0NQsuII6WkrunyGATVoMobw9ODjyDV&#10;aCNlZSaZBmVGheN+s0+P4iJNyCDbxvJnFM7bcYRw5NHorP9BSY/jU9PwfQteUKLemUH8ZbnE0Y/J&#10;uZwtSpTNJweNzekuGIYwNY2UjOY6jvO5dV62HWYpUiuMvcXH0sh4eFUjo4k7jgdaL+bv1E9Rv344&#10;q58AAAD//wMAUEsDBBQABgAIAAAAIQA8qwmg3QAAAAkBAAAPAAAAZHJzL2Rvd25yZXYueG1sTI/L&#10;TsMwEEX3SPyDNUjsqFNXqtI0ToWQWCFehQXdufE0jojHUeyk4e+ZrmA3j6M7Z8rd7Dsx4RDbQBqW&#10;iwwEUh1sS42Gz4/HuxxETIas6QKhhh+MsKuur0pT2HCmd5z2qREcQrEwGlxKfSFlrB16ExehR+Ld&#10;KQzeJG6HRtrBnDncd1Jl2Vp60xJfcKbHB4f19370GoZDSE/P+fT69ZK7sVFvp1k5qfXtzXy/BZFw&#10;Tn8wXPRZHSp2OoaRbBSdhvVGrRjVoFZLEAxsspwHx0uhQFal/P9B9QsAAP//AwBQSwECLQAUAAYA&#10;CAAAACEAtoM4kv4AAADhAQAAEwAAAAAAAAAAAAAAAAAAAAAAW0NvbnRlbnRfVHlwZXNdLnhtbFBL&#10;AQItABQABgAIAAAAIQA4/SH/1gAAAJQBAAALAAAAAAAAAAAAAAAAAC8BAABfcmVscy8ucmVsc1BL&#10;AQItABQABgAIAAAAIQDQkbFdXAIAALgEAAAOAAAAAAAAAAAAAAAAAC4CAABkcnMvZTJvRG9jLnht&#10;bFBLAQItABQABgAIAAAAIQA8qwmg3QAAAAkBAAAPAAAAAAAAAAAAAAAAALYEAABkcnMvZG93bnJl&#10;di54bWxQSwUGAAAAAAQABADzAAAAwAUAAAAA&#10;" adj="-3830,41204">
            <v:textbox style="mso-next-textbox:#Rectangular Callout 759" inset="1.44pt,,0">
              <w:txbxContent>
                <w:p w:rsidR="004E3925" w:rsidRPr="003A37F4" w:rsidRDefault="004E3925" w:rsidP="007502D1">
                  <w:pPr>
                    <w:rPr>
                      <w:rFonts w:ascii="Arial" w:hAnsi="Arial" w:cs="Arial"/>
                      <w:sz w:val="16"/>
                      <w:szCs w:val="16"/>
                    </w:rPr>
                  </w:pPr>
                  <w:r w:rsidRPr="003A37F4">
                    <w:rPr>
                      <w:rFonts w:ascii="Arial" w:hAnsi="Arial" w:cs="Arial"/>
                      <w:sz w:val="16"/>
                      <w:szCs w:val="16"/>
                    </w:rPr>
                    <w:t xml:space="preserve">Extrapolation – outside </w:t>
                  </w:r>
                  <w:r>
                    <w:rPr>
                      <w:rFonts w:ascii="Arial" w:hAnsi="Arial" w:cs="Arial"/>
                      <w:sz w:val="16"/>
                      <w:szCs w:val="16"/>
                    </w:rPr>
                    <w:t>the original graph, extend the line of best fit</w:t>
                  </w:r>
                </w:p>
              </w:txbxContent>
            </v:textbox>
          </v:shape>
        </w:pict>
      </w:r>
    </w:p>
    <w:p w:rsidR="007502D1" w:rsidRPr="007502D1" w:rsidRDefault="007502D1" w:rsidP="00777D7E">
      <w:pPr>
        <w:spacing w:line="23" w:lineRule="atLeast"/>
        <w:ind w:right="-30"/>
        <w:jc w:val="both"/>
        <w:rPr>
          <w:rFonts w:ascii="Century Gothic" w:hAnsi="Century Gothic"/>
          <w:szCs w:val="24"/>
        </w:rPr>
      </w:pPr>
    </w:p>
    <w:p w:rsidR="007502D1" w:rsidRPr="007502D1" w:rsidRDefault="007502D1" w:rsidP="00777D7E">
      <w:pPr>
        <w:spacing w:line="23" w:lineRule="atLeast"/>
        <w:ind w:right="-30"/>
        <w:jc w:val="both"/>
        <w:rPr>
          <w:rFonts w:ascii="Century Gothic" w:hAnsi="Century Gothic"/>
          <w:szCs w:val="24"/>
        </w:rPr>
      </w:pPr>
    </w:p>
    <w:tbl>
      <w:tblPr>
        <w:tblStyle w:val="TableGrid8"/>
        <w:tblW w:w="0" w:type="auto"/>
        <w:jc w:val="center"/>
        <w:tblLayout w:type="fixed"/>
        <w:tblLook w:val="01E0" w:firstRow="1" w:lastRow="1" w:firstColumn="1" w:lastColumn="1" w:noHBand="0" w:noVBand="0"/>
      </w:tblPr>
      <w:tblGrid>
        <w:gridCol w:w="360"/>
        <w:gridCol w:w="449"/>
        <w:gridCol w:w="246"/>
        <w:gridCol w:w="246"/>
        <w:gridCol w:w="246"/>
        <w:gridCol w:w="246"/>
        <w:gridCol w:w="246"/>
        <w:gridCol w:w="246"/>
        <w:gridCol w:w="246"/>
        <w:gridCol w:w="246"/>
        <w:gridCol w:w="246"/>
        <w:gridCol w:w="246"/>
        <w:gridCol w:w="246"/>
        <w:gridCol w:w="247"/>
        <w:gridCol w:w="247"/>
        <w:gridCol w:w="247"/>
        <w:gridCol w:w="247"/>
        <w:gridCol w:w="247"/>
        <w:gridCol w:w="247"/>
        <w:gridCol w:w="247"/>
        <w:gridCol w:w="247"/>
        <w:gridCol w:w="247"/>
        <w:gridCol w:w="247"/>
        <w:gridCol w:w="247"/>
        <w:gridCol w:w="247"/>
        <w:gridCol w:w="247"/>
        <w:gridCol w:w="247"/>
        <w:gridCol w:w="247"/>
        <w:gridCol w:w="247"/>
        <w:gridCol w:w="247"/>
        <w:gridCol w:w="247"/>
        <w:gridCol w:w="247"/>
      </w:tblGrid>
      <w:tr w:rsidR="0067742E" w:rsidRPr="0067742E" w:rsidTr="0067742E">
        <w:trPr>
          <w:jc w:val="center"/>
        </w:trPr>
        <w:tc>
          <w:tcPr>
            <w:tcW w:w="8208" w:type="dxa"/>
            <w:gridSpan w:val="32"/>
            <w:tcBorders>
              <w:top w:val="nil"/>
              <w:left w:val="nil"/>
              <w:right w:val="nil"/>
            </w:tcBorders>
          </w:tcPr>
          <w:p w:rsidR="0067742E" w:rsidRPr="0067742E" w:rsidRDefault="0067742E" w:rsidP="00777D7E">
            <w:pPr>
              <w:ind w:right="-30"/>
              <w:jc w:val="center"/>
              <w:rPr>
                <w:rFonts w:ascii="Arial" w:hAnsi="Arial" w:cs="Arial"/>
                <w:b/>
              </w:rPr>
            </w:pPr>
            <w:r w:rsidRPr="0067742E">
              <w:rPr>
                <w:rFonts w:ascii="Arial" w:hAnsi="Arial" w:cs="Arial"/>
                <w:b/>
              </w:rPr>
              <w:t>Distance vs Time Traveled</w:t>
            </w:r>
          </w:p>
        </w:tc>
      </w:tr>
      <w:tr w:rsidR="0067742E" w:rsidRPr="0067742E" w:rsidTr="0067742E">
        <w:trPr>
          <w:jc w:val="center"/>
        </w:trPr>
        <w:tc>
          <w:tcPr>
            <w:tcW w:w="360" w:type="dxa"/>
            <w:vMerge w:val="restart"/>
            <w:tcBorders>
              <w:top w:val="nil"/>
              <w:left w:val="nil"/>
              <w:right w:val="nil"/>
            </w:tcBorders>
            <w:textDirection w:val="btLr"/>
          </w:tcPr>
          <w:p w:rsidR="0067742E" w:rsidRPr="0067742E" w:rsidRDefault="0067742E" w:rsidP="00777D7E">
            <w:pPr>
              <w:ind w:left="113" w:right="-30"/>
              <w:jc w:val="center"/>
              <w:rPr>
                <w:rFonts w:ascii="Arial" w:hAnsi="Arial" w:cs="Arial"/>
                <w:b/>
              </w:rPr>
            </w:pPr>
            <w:r w:rsidRPr="0067742E">
              <w:rPr>
                <w:rFonts w:ascii="Arial" w:hAnsi="Arial" w:cs="Arial"/>
                <w:b/>
              </w:rPr>
              <w:t>Distance d(m)</w:t>
            </w:r>
          </w:p>
        </w:tc>
        <w:tc>
          <w:tcPr>
            <w:tcW w:w="449" w:type="dxa"/>
            <w:vMerge w:val="restart"/>
            <w:tcBorders>
              <w:top w:val="nil"/>
              <w:left w:val="nil"/>
              <w:right w:val="single" w:sz="12" w:space="0" w:color="auto"/>
            </w:tcBorders>
          </w:tcPr>
          <w:p w:rsidR="0067742E" w:rsidRPr="0067742E" w:rsidRDefault="0067742E" w:rsidP="00777D7E">
            <w:pPr>
              <w:ind w:right="-30"/>
              <w:rPr>
                <w:rFonts w:ascii="Arial" w:hAnsi="Arial" w:cs="Arial"/>
                <w:sz w:val="6"/>
                <w:szCs w:val="6"/>
              </w:rPr>
            </w:pPr>
          </w:p>
          <w:p w:rsidR="0067742E" w:rsidRPr="0067742E" w:rsidRDefault="0067742E" w:rsidP="00777D7E">
            <w:pPr>
              <w:ind w:right="-30"/>
              <w:rPr>
                <w:rFonts w:ascii="Arial" w:hAnsi="Arial" w:cs="Arial"/>
                <w:sz w:val="4"/>
                <w:szCs w:val="4"/>
              </w:rPr>
            </w:pPr>
          </w:p>
          <w:p w:rsidR="0067742E" w:rsidRPr="0067742E" w:rsidRDefault="0067742E" w:rsidP="00777D7E">
            <w:pPr>
              <w:ind w:right="-30"/>
              <w:rPr>
                <w:rFonts w:ascii="Arial" w:hAnsi="Arial" w:cs="Arial"/>
                <w:sz w:val="4"/>
                <w:szCs w:val="4"/>
              </w:rPr>
            </w:pPr>
          </w:p>
          <w:p w:rsidR="0067742E" w:rsidRPr="0067742E" w:rsidRDefault="00D811B7" w:rsidP="00777D7E">
            <w:pPr>
              <w:ind w:right="-30"/>
              <w:jc w:val="right"/>
              <w:rPr>
                <w:rFonts w:ascii="Arial" w:hAnsi="Arial" w:cs="Arial"/>
                <w:sz w:val="6"/>
                <w:szCs w:val="6"/>
              </w:rPr>
            </w:pPr>
            <w:r>
              <w:rPr>
                <w:noProof/>
              </w:rPr>
              <w:pict>
                <v:line id="Straight Connector 768" o:spid="_x0000_s1229" style="position:absolute;left:0;text-align:left;flip:y;z-index:251694080;visibility:visible" from="16.2pt,9.3pt" to="352.95pt,1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fPiQQIAAG0EAAAOAAAAZHJzL2Uyb0RvYy54bWysVMFu2zAMvQ/YPwi6p7ZTN0mNOsVgJ7t0&#10;a4F2uyuSHAuTJUFS4wTD/n2kkqbrdhmG5aBQEvn4+Ej55nY/aLKTPihralpc5JRIw61QZlvTL0/r&#10;yYKSEJkRTFsja3qQgd4u37+7GV0lp7a3WkhPAMSEanQ17WN0VZYF3suBhQvrpIHLzvqBRdj6bSY8&#10;GwF90Nk0z2fZaL1w3nIZApy2x0u6TPhdJ3m877ogI9E1BW4xrT6tG1yz5Q2rtp65XvETDfYPLAam&#10;DCQ9Q7UsMvLs1R9Qg+LeBtvFC26HzHad4jLVANUU+W/VPPbMyVQLiBPcWabw/2D5592DJ0rUdD6D&#10;Vhk2QJMeo2dq20fSWGNAQusJ3oJWowsVhDTmwWO1fG8e3Z3l3wIxtumZ2crE+engAKbAiOxNCG6C&#10;g4yb8ZMV4MOeo03C7Ts/kE4r9xUDERzEIfvUqcO5U3IfCYfDcjqfzadXlHC4K8pyUV5epWysQiAM&#10;dz7Ej9IOBI2aamVQSlax3V2ISOzVBY+NXSut0zhoQ0ZAnc7zPEUEq5XAW/QLfrtptCc7hhOVfqfE&#10;b9y8fTYiofWSidXJjkxpsElM+kSvQDEtKaYbpKBES3hEaB35aYMZoWZgfLKOQ/X9Or9eLVaLclJO&#10;Z6tJmbft5MO6KSezdTG/ai/bpmmLH0i+KKteCSEN8n8Z8KL8uwE6PbXjaJ5H/KxU9hY9SQpkX/4T&#10;6dR+7PhxdjZWHB48VoeTADOdnE/vDx/Nr/vk9fqVWP4EAAD//wMAUEsDBBQABgAIAAAAIQAGmpm/&#10;4AAAAAkBAAAPAAAAZHJzL2Rvd25yZXYueG1sTI9BS8NAEIXvgv9hGcGb3RhjUmM2RRSxIAiNFa/b&#10;7JiE7s6G7LaN/97xpMc37/HeN9VqdlYccQqDJwXXiwQEUuvNQJ2C7fvz1RJEiJqMtp5QwTcGWNXn&#10;Z5UujT/RBo9N7ASXUCi1gj7GsZQytD06HRZ+RGLvy09OR5ZTJ82kT1zurEyTJJdOD8QLvR7xscd2&#10;3xycAteN2Hy+7l+e1h+bYltk7dq+BaUuL+aHexAR5/gXhl98RoeamXb+QCYIq+AmzTjJ92UOgv0i&#10;ub0DsVOQZnkBsq7k/w/qHwAAAP//AwBQSwECLQAUAAYACAAAACEAtoM4kv4AAADhAQAAEwAAAAAA&#10;AAAAAAAAAAAAAAAAW0NvbnRlbnRfVHlwZXNdLnhtbFBLAQItABQABgAIAAAAIQA4/SH/1gAAAJQB&#10;AAALAAAAAAAAAAAAAAAAAC8BAABfcmVscy8ucmVsc1BLAQItABQABgAIAAAAIQCxCfPiQQIAAG0E&#10;AAAOAAAAAAAAAAAAAAAAAC4CAABkcnMvZTJvRG9jLnhtbFBLAQItABQABgAIAAAAIQAGmpm/4AAA&#10;AAkBAAAPAAAAAAAAAAAAAAAAAJsEAABkcnMvZG93bnJldi54bWxQSwUGAAAAAAQABADzAAAAqAUA&#10;AAAA&#10;" strokeweight="1pt">
                  <v:stroke endarrow="block"/>
                </v:line>
              </w:pict>
            </w:r>
            <w:r w:rsidR="0067742E" w:rsidRPr="0067742E">
              <w:rPr>
                <w:rFonts w:ascii="Arial" w:hAnsi="Arial" w:cs="Arial"/>
                <w:sz w:val="16"/>
                <w:szCs w:val="16"/>
              </w:rPr>
              <w:t>20</w:t>
            </w:r>
          </w:p>
          <w:p w:rsidR="0067742E" w:rsidRPr="0067742E" w:rsidRDefault="0067742E" w:rsidP="00777D7E">
            <w:pPr>
              <w:ind w:right="-30"/>
              <w:jc w:val="right"/>
              <w:rPr>
                <w:rFonts w:ascii="Arial" w:hAnsi="Arial" w:cs="Arial"/>
                <w:sz w:val="4"/>
                <w:szCs w:val="4"/>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18</w:t>
            </w:r>
          </w:p>
          <w:p w:rsidR="0067742E" w:rsidRPr="0067742E" w:rsidRDefault="0067742E" w:rsidP="00777D7E">
            <w:pPr>
              <w:ind w:right="-30"/>
              <w:jc w:val="right"/>
              <w:rPr>
                <w:rFonts w:ascii="Arial" w:hAnsi="Arial" w:cs="Arial"/>
                <w:sz w:val="4"/>
                <w:szCs w:val="4"/>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16</w:t>
            </w:r>
          </w:p>
          <w:p w:rsidR="0067742E" w:rsidRPr="0067742E" w:rsidRDefault="0067742E" w:rsidP="00777D7E">
            <w:pPr>
              <w:ind w:right="-30"/>
              <w:jc w:val="right"/>
              <w:rPr>
                <w:rFonts w:ascii="Arial" w:hAnsi="Arial" w:cs="Arial"/>
                <w:sz w:val="4"/>
                <w:szCs w:val="4"/>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14</w:t>
            </w:r>
          </w:p>
          <w:p w:rsidR="0067742E" w:rsidRPr="0067742E" w:rsidRDefault="0067742E" w:rsidP="00777D7E">
            <w:pPr>
              <w:ind w:right="-30"/>
              <w:jc w:val="right"/>
              <w:rPr>
                <w:rFonts w:ascii="Arial" w:hAnsi="Arial" w:cs="Arial"/>
                <w:sz w:val="4"/>
                <w:szCs w:val="4"/>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12</w:t>
            </w:r>
          </w:p>
          <w:p w:rsidR="0067742E" w:rsidRPr="0067742E" w:rsidRDefault="0067742E" w:rsidP="00777D7E">
            <w:pPr>
              <w:ind w:right="-30"/>
              <w:jc w:val="right"/>
              <w:rPr>
                <w:rFonts w:ascii="Arial" w:hAnsi="Arial" w:cs="Arial"/>
                <w:sz w:val="4"/>
                <w:szCs w:val="4"/>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10</w:t>
            </w:r>
          </w:p>
          <w:p w:rsidR="0067742E" w:rsidRPr="0067742E" w:rsidRDefault="0067742E" w:rsidP="00777D7E">
            <w:pPr>
              <w:ind w:right="-30"/>
              <w:jc w:val="right"/>
              <w:rPr>
                <w:rFonts w:ascii="Arial" w:hAnsi="Arial" w:cs="Arial"/>
                <w:sz w:val="6"/>
                <w:szCs w:val="6"/>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8</w:t>
            </w:r>
          </w:p>
          <w:p w:rsidR="0067742E" w:rsidRPr="0067742E" w:rsidRDefault="0067742E" w:rsidP="00777D7E">
            <w:pPr>
              <w:ind w:right="-30"/>
              <w:jc w:val="right"/>
              <w:rPr>
                <w:rFonts w:ascii="Arial" w:hAnsi="Arial" w:cs="Arial"/>
                <w:sz w:val="6"/>
                <w:szCs w:val="6"/>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6</w:t>
            </w:r>
          </w:p>
          <w:p w:rsidR="0067742E" w:rsidRPr="0067742E" w:rsidRDefault="0067742E" w:rsidP="00777D7E">
            <w:pPr>
              <w:ind w:right="-30"/>
              <w:jc w:val="right"/>
              <w:rPr>
                <w:rFonts w:ascii="Arial" w:hAnsi="Arial" w:cs="Arial"/>
                <w:sz w:val="6"/>
                <w:szCs w:val="6"/>
              </w:rPr>
            </w:pPr>
          </w:p>
          <w:p w:rsidR="0067742E" w:rsidRPr="0067742E" w:rsidRDefault="0067742E" w:rsidP="00777D7E">
            <w:pPr>
              <w:ind w:right="-30"/>
              <w:jc w:val="right"/>
              <w:rPr>
                <w:rFonts w:ascii="Arial" w:hAnsi="Arial" w:cs="Arial"/>
                <w:sz w:val="6"/>
                <w:szCs w:val="6"/>
              </w:rPr>
            </w:pPr>
            <w:r w:rsidRPr="0067742E">
              <w:rPr>
                <w:rFonts w:ascii="Arial" w:hAnsi="Arial" w:cs="Arial"/>
                <w:sz w:val="16"/>
                <w:szCs w:val="16"/>
              </w:rPr>
              <w:t>4</w:t>
            </w:r>
          </w:p>
          <w:p w:rsidR="0067742E" w:rsidRPr="0067742E" w:rsidRDefault="0067742E" w:rsidP="00777D7E">
            <w:pPr>
              <w:ind w:right="-30"/>
              <w:jc w:val="right"/>
              <w:rPr>
                <w:rFonts w:ascii="Arial" w:hAnsi="Arial" w:cs="Arial"/>
                <w:sz w:val="6"/>
                <w:szCs w:val="6"/>
              </w:rPr>
            </w:pPr>
          </w:p>
          <w:p w:rsidR="0067742E" w:rsidRPr="0067742E" w:rsidRDefault="0067742E" w:rsidP="00777D7E">
            <w:pPr>
              <w:ind w:right="-30"/>
              <w:jc w:val="right"/>
              <w:rPr>
                <w:rFonts w:ascii="Arial" w:hAnsi="Arial" w:cs="Arial"/>
              </w:rPr>
            </w:pPr>
            <w:r w:rsidRPr="0067742E">
              <w:rPr>
                <w:rFonts w:ascii="Arial" w:hAnsi="Arial" w:cs="Arial"/>
                <w:sz w:val="16"/>
                <w:szCs w:val="16"/>
              </w:rPr>
              <w:t>2</w:t>
            </w:r>
          </w:p>
        </w:tc>
        <w:tc>
          <w:tcPr>
            <w:tcW w:w="246" w:type="dxa"/>
            <w:tcBorders>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bottom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top w:val="single" w:sz="18" w:space="0" w:color="FFFF99"/>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6"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top w:val="single" w:sz="18" w:space="0" w:color="FFFF99"/>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D811B7" w:rsidP="00777D7E">
            <w:pPr>
              <w:ind w:right="-30"/>
              <w:rPr>
                <w:rFonts w:ascii="Arial" w:hAnsi="Arial" w:cs="Arial"/>
              </w:rPr>
            </w:pPr>
            <w:r>
              <w:rPr>
                <w:noProof/>
              </w:rPr>
              <w:pict>
                <v:shape id="Rectangular Callout 767" o:spid="_x0000_s1230" type="#_x0000_t61" style="position:absolute;margin-left:5.15pt;margin-top:1.7pt;width:81.2pt;height:27.25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0fWWQIAALYEAAAOAAAAZHJzL2Uyb0RvYy54bWysVNtu1DAQfUfiHyy/01zavTRqtqq2FCEV&#10;qCh8wKztJAbfsL2bbb+eiZNdtsATIg/WjGfmzOV4cnW914rshA/SmpoWZzklwjDLpWlr+vXL3Zsl&#10;JSGC4aCsETV9EoFer16/uupdJUrbWcWFJwhiQtW7mnYxuirLAuuEhnBmnTBobKzXEFH1bcY99Iiu&#10;VVbm+TzrrefOWyZCwNvb0UhXCb9pBIufmiaISFRNsbaYTp/OzXBmqyuoWg+uk2wqA/6hCg3SYNIj&#10;1C1EIFsv/4DSknkbbBPPmNWZbRrJROoBuyny37p57MCJ1AsOJ7jjmML/g2Ufdw+eSF7TxXxBiQGN&#10;JH3GsYFptwo8WYNSdhvJYMZh9S5UGPPoHvzQbnD3ln0PxNh1hxHixnvbdwI4llgM/tmLgEEJGEo2&#10;/QfLMRNso01z2zdeD4A4EbJP9Dwd6RH7SBheFvl5UV4giwxt5xfzfDFLKaA6RDsf4jthNRmEmvaC&#10;t2JoZmoiZYLdfYiJKj61C/xbQUmjFTK/A0UWZTE2i3Se+JSnPvPLZXHIPiFmUB3yp9FYJfmdVCop&#10;vt2slScIX9O79E2lh1M3ZUhf08tZOUulvrCFU4g8fX+D0DLiQimpa7o8OkE1cPLW8PTcI0g1yliy&#10;MhNJAy8jv3G/2acncZ4oHEjbWP6EtHk7LhAuPAqd9c+U9Lg8NQ0/tuAFJeq9Gahflktc/JiUi9mi&#10;RNJ8UlDYnN6CYQhT00jJKK7juJ1b52XbYZYijcLYG3wqjYyHNzVWNNWOy4HSi+071ZPXr9/N6icA&#10;AAD//wMAUEsDBBQABgAIAAAAIQCiEC5B3AAAAAcBAAAPAAAAZHJzL2Rvd25yZXYueG1sTI7BTsMw&#10;EETvSPyDtUjcqN2mJCGNUyEqVHGDlg9w420cNV5HsdsEvh73RI+jGb155XqyHbvg4FtHEuYzAQyp&#10;drqlRsL3/v0pB+aDIq06RyjhBz2sq/u7UhXajfSFl11oWISQL5QEE0JfcO5rg1b5meuRYnd0g1Uh&#10;xqHhelBjhNuOL4RIuVUtxQejenwzWJ92ZyvhmOT51uw/KM1S+7ndjGL5uzlJ+fgwva6ABZzC/xiu&#10;+lEdquh0cGfSnnUxiyQuJSRLYNc6W2TADhKesxfgVclv/as/AAAA//8DAFBLAQItABQABgAIAAAA&#10;IQC2gziS/gAAAOEBAAATAAAAAAAAAAAAAAAAAAAAAABbQ29udGVudF9UeXBlc10ueG1sUEsBAi0A&#10;FAAGAAgAAAAhADj9If/WAAAAlAEAAAsAAAAAAAAAAAAAAAAALwEAAF9yZWxzLy5yZWxzUEsBAi0A&#10;FAAGAAgAAAAhAPNfR9ZZAgAAtgQAAA4AAAAAAAAAAAAAAAAALgIAAGRycy9lMm9Eb2MueG1sUEsB&#10;Ai0AFAAGAAgAAAAhAKIQLkHcAAAABwEAAA8AAAAAAAAAAAAAAAAAswQAAGRycy9kb3ducmV2Lnht&#10;bFBLBQYAAAAABAAEAPMAAAC8BQAAAAA=&#10;" adj="26388,25880">
                  <v:textbox style="mso-next-textbox:#Rectangular Callout 767" inset="1.44pt,,0">
                    <w:txbxContent>
                      <w:p w:rsidR="004E3925" w:rsidRPr="003A37F4" w:rsidRDefault="004E3925" w:rsidP="0067742E">
                        <w:pPr>
                          <w:rPr>
                            <w:rFonts w:ascii="Arial" w:hAnsi="Arial" w:cs="Arial"/>
                            <w:sz w:val="16"/>
                            <w:szCs w:val="16"/>
                          </w:rPr>
                        </w:pPr>
                        <w:r w:rsidRPr="003A37F4">
                          <w:rPr>
                            <w:rFonts w:ascii="Arial" w:hAnsi="Arial" w:cs="Arial"/>
                            <w:sz w:val="16"/>
                            <w:szCs w:val="16"/>
                          </w:rPr>
                          <w:t>Interpolation – inside the original graph</w:t>
                        </w:r>
                      </w:p>
                    </w:txbxContent>
                  </v:textbox>
                </v:shape>
              </w:pict>
            </w: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tcBorders>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tcBorders>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tcBorders>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tcBorders>
            <w:shd w:val="clear" w:color="auto" w:fill="FFCC00"/>
          </w:tcPr>
          <w:p w:rsidR="0067742E" w:rsidRPr="0067742E" w:rsidRDefault="00D811B7" w:rsidP="00777D7E">
            <w:pPr>
              <w:ind w:right="-30"/>
              <w:rPr>
                <w:rFonts w:ascii="Arial" w:hAnsi="Arial" w:cs="Arial"/>
              </w:rPr>
            </w:pPr>
            <w:r>
              <w:rPr>
                <w:noProof/>
              </w:rPr>
              <w:pict>
                <v:line id="Straight Connector 766" o:spid="_x0000_s1231" style="position:absolute;flip:x;z-index:251696128;visibility:visible;mso-position-horizontal-relative:text;mso-position-vertical-relative:text" from="-4.75pt,1.4pt" to="148.2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g59KgIAAEUEAAAOAAAAZHJzL2Uyb0RvYy54bWysU02P2yAQvVfqf0DcE9tZJ5tYcVaVnbSH&#10;7TZStj+AAI5RMSAgcaKq/70D+Wi2vVRVfcADM/N482aYPx07iQ7cOqFVibNhihFXVDOhdiX++roa&#10;TDFynihGpFa8xCfu8NPi/bt5bwo+0q2WjFsEIMoVvSlx670pksTRlnfEDbXhCpyNth3xsLW7hFnS&#10;A3onk1GaTpJeW2asptw5OK3PTryI+E3Dqf/SNI57JEsM3HxcbVy3YU0Wc1LsLDGtoBca5B9YdEQo&#10;uPQGVRNP0N6KP6A6Qa12uvFDqrtEN42gPNYA1WTpb9VsWmJ4rAXEceYmk/t/sPTlsLZIsBI/TiYY&#10;KdJBkzbeErFrPaq0UiChtih4QaveuAJSKrW2oVp6VBvzrOk3h5SuWqJ2PHJ+PRmAyUJG8iYlbJyB&#10;G7f9Z80ghuy9jsIdG9uhRgrzKSQGcBAHHWOnTrdO8aNHFA6zWf6QpdBQevUlpAgQIdFY5z9y3aFg&#10;lFgKFUQkBTk8Ox8o/QoJx0qvhJRxEKRCfYlH0/HjOGY4LQUL3hDn7G5bSYsOBGZpBd9sFgsEz32Y&#10;1XvFIlrLCVtebE+EPNtwu1QBD2oBPhfrPCzfZ+lsOV1O80E+miwHeVrXgw+rKh9MVtnjuH6oq6rO&#10;fgRqWV60gjGuArvr4Gb53w3G5QmdR+42ujcdkrfoUTAge/1H0rGtoZPnmdhqdlrba7thVmPw5V2F&#10;x3C/B/v+9S9+AgAA//8DAFBLAwQUAAYACAAAACEAWvPhEdgAAAAGAQAADwAAAGRycy9kb3ducmV2&#10;LnhtbEyPQU7DMBBF90jcwZpK7FqnQVRtiFMVBIIlND3ANJ4mEfE4it0mvT0DG1h+/a83b/Lt5Dp1&#10;oSG0ng0sFwko4srblmsDh/J1vgYVIrLFzjMZuFKAbXF7k2Nm/cifdNnHWgmEQ4YGmhj7TOtQNeQw&#10;LHxPLN3JDw6jxKHWdsBR4K7TaZKstMOW5UKDPT03VH3tz04ob9f0Hp9e1u87a/2prD8OZToaczeb&#10;do+gIk3xbww/+qIOhTgd/ZltUJ2B+eZBlgZSeUDqdLOSfPzNusj1f/3iGwAA//8DAFBLAQItABQA&#10;BgAIAAAAIQC2gziS/gAAAOEBAAATAAAAAAAAAAAAAAAAAAAAAABbQ29udGVudF9UeXBlc10ueG1s&#10;UEsBAi0AFAAGAAgAAAAhADj9If/WAAAAlAEAAAsAAAAAAAAAAAAAAAAALwEAAF9yZWxzLy5yZWxz&#10;UEsBAi0AFAAGAAgAAAAhAOuGDn0qAgAARQQAAA4AAAAAAAAAAAAAAAAALgIAAGRycy9lMm9Eb2Mu&#10;eG1sUEsBAi0AFAAGAAgAAAAhAFrz4RHYAAAABgEAAA8AAAAAAAAAAAAAAAAAhAQAAGRycy9kb3du&#10;cmV2LnhtbFBLBQYAAAAABAAEAPMAAACJBQAAAAA=&#10;" strokecolor="#ff9" strokeweight="2.25pt"/>
              </w:pict>
            </w: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D811B7" w:rsidP="00777D7E">
            <w:pPr>
              <w:ind w:right="-30"/>
              <w:rPr>
                <w:rFonts w:ascii="Arial" w:hAnsi="Arial" w:cs="Arial"/>
              </w:rPr>
            </w:pPr>
            <w:r>
              <w:rPr>
                <w:noProof/>
              </w:rPr>
              <w:pict>
                <v:line id="Straight Connector 765" o:spid="_x0000_s1232" style="position:absolute;flip:y;z-index:251695104;visibility:visible;mso-position-horizontal-relative:text;mso-position-vertical-relative:text" from="-.9pt,1.4pt" to="-.9pt,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5VoJwIAAEQEAAAOAAAAZHJzL2Uyb0RvYy54bWysU8uu2yAQ3VfqPyD2ie00TyvOVWUn3dy2&#10;kXLbPQFso2JAQOJEVf+9A3k0t91UVb3AAzNzOHNmWD6dOomO3DqhVYGzYYoRV1QzoZoCf3nZDOYY&#10;OU8UI1IrXuAzd/hp9fbNsjc5H+lWS8YtAhDl8t4UuPXe5EniaMs74obacAXOWtuOeNjaJmGW9IDe&#10;yWSUptOk15YZqyl3Dk6rixOvIn5dc+o/17XjHskCAzcfVxvXfViT1ZLkjSWmFfRKg/wDi44IBZfe&#10;oSriCTpY8QdUJ6jVTtd+SHWX6LoWlMcaoJos/a2aXUsMj7WAOM7cZXL/D5Z+Om4tEqzAs+kEI0U6&#10;aNLOWyKa1qNSKwUSaouCF7TqjcshpVRbG6qlJ7Uzz5p+c0jpsiWq4ZHzy9kATBYyklcpYeMM3Ljv&#10;P2oGMeTgdRTuVNsO1VKYryExgIM46BQ7db53ip88opdDCqfzFESLTUxIHhBCnrHOf+C6Q8EosBQq&#10;aEhycnx2PjD6FRKOld4IKeMcSIX6Ao/mk9kkZjgtBQveEOdssy+lRUcCo7SBb7GI9YHnMczqg2IR&#10;reWEra+2J0JebLhdqoAHpQCfq3WZle+LdLGer+fjwXg0XQ/GaVUN3m/K8WC6yWaT6l1VllX2I1DL&#10;xnkrGOMqsLvNbTb+u7m4vqDLxN0n965D8ho9CgZkb/9IOnY1NPIyEnvNzlt76zaMagy+PqvwFh73&#10;YD8+/tVPAAAA//8DAFBLAwQUAAYACAAAACEAoWLIcdgAAAAHAQAADwAAAGRycy9kb3ducmV2Lnht&#10;bEyO0UrDQBBF3wX/YRnBt3bTCBLSbEoVxT5q0w+YZqdJMDsbstsm/fuOvujTcLmXM6fYzK5XFxpD&#10;59nAapmAIq697bgxcKjeFxmoEJEt9p7JwJUCbMr7uwJz6yf+oss+NkogHHI00MY45FqHuiWHYekH&#10;YulOfnQYJY6NtiNOAne9TpPkWTvsWD60ONBrS/X3/uyE8nFNn/DlLdttrfWnqvk8VOlkzOPDvF2D&#10;ijTHvzH86Is6lOJ09Ge2QfUGFisxjwZSOVL/xqPM0iwDXRb6v395AwAA//8DAFBLAQItABQABgAI&#10;AAAAIQC2gziS/gAAAOEBAAATAAAAAAAAAAAAAAAAAAAAAABbQ29udGVudF9UeXBlc10ueG1sUEsB&#10;Ai0AFAAGAAgAAAAhADj9If/WAAAAlAEAAAsAAAAAAAAAAAAAAAAALwEAAF9yZWxzLy5yZWxzUEsB&#10;Ai0AFAAGAAgAAAAhAADvlWgnAgAARAQAAA4AAAAAAAAAAAAAAAAALgIAAGRycy9lMm9Eb2MueG1s&#10;UEsBAi0AFAAGAAgAAAAhAKFiyHHYAAAABwEAAA8AAAAAAAAAAAAAAAAAgQQAAGRycy9kb3ducmV2&#10;LnhtbFBLBQYAAAAABAAEAPMAAACGBQAAAAA=&#10;" strokecolor="#ff9" strokeweight="2.25pt"/>
              </w:pict>
            </w: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D811B7" w:rsidP="00777D7E">
            <w:pPr>
              <w:ind w:right="-30"/>
              <w:rPr>
                <w:rFonts w:ascii="Arial" w:hAnsi="Arial" w:cs="Arial"/>
              </w:rPr>
            </w:pPr>
            <w:r>
              <w:rPr>
                <w:noProof/>
              </w:rPr>
              <w:pict>
                <v:shape id="Rectangular Callout 764" o:spid="_x0000_s1233" type="#_x0000_t61" style="position:absolute;margin-left:-2.75pt;margin-top:6.1pt;width:54pt;height:18.15pt;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buUWwIAALcEAAAOAAAAZHJzL2Uyb0RvYy54bWysVNtu1DAQfUfiHyy/t7m06S5Rs1W1pQip&#10;QEXhA2ZtJzH4hu3dbPv1TJxs2QJPiDxYMx7PmcuZyeXVXiuyEz5IaxpanOaUCMMsl6Zr6NcvtydL&#10;SkIEw0FZIxr6KAK9Wr1+dTm4WpS2t4oLTxDEhHpwDe1jdHWWBdYLDeHUOmHQ2FqvIaLqu4x7GBBd&#10;q6zM84tssJ47b5kIAW9vJiNdJfy2FSx+atsgIlENxdxiOn06N+OZrS6h7jy4XrI5DfiHLDRIg0Gf&#10;oW4gAtl6+QeUlszbYNt4yqzObNtKJlINWE2R/1bNQw9OpFqwOcE9tyn8P1j2cXfvieQNXVycU2JA&#10;I0mfsW1guq0CT9aglN1GMpqxWYMLNfo8uHs/lhvcnWXfAzF23aOHuPbeDr0AjikW4/vshcOoBHQl&#10;m+GD5RgJttGmvu1br0dA7AjZJ3oen+kR+0gYXl4sq2WOJDI0lWd5lVcpAtQHZ+dDfCesJqPQ0EHw&#10;Toy1zDWkQLC7CzExxedqgX8rKGm1QuJ3oEi1WCyW82AcvSmP35yUVVHk5Rx/xsygPmSQemOV5LdS&#10;qaT4brNWnmCAht6mb3YOx8+UIUND31RllZJ9YQvHEHn6/gahZcSNUlI3FLuF31TKSMpbw9O8R5Bq&#10;kjFlZWaWRmImguN+s08zcZYqHFnbWP6IvHk7bRBuPAq99U+UDLg9DQ0/tuAFJeq9Gblflkvc/JiU&#10;82pRIm0+KShsjm/BMIRpaKRkEtdxWs+t87LrMUqRWmHsNc5KK+NhqKaM5txxO1B6sX7Henr163+z&#10;+gkAAP//AwBQSwMEFAAGAAgAAAAhAErlVlzeAAAACAEAAA8AAABkcnMvZG93bnJldi54bWxMj0FL&#10;w0AQhe+C/2EZwUtpN4YmlJhNETEKgoLVeJ5kxySYnQ3ZbRr/vduTHue9x5vv5fvFDGKmyfWWFdxs&#10;IhDEjdU9two+3sv1DoTzyBoHy6Tghxzsi8uLHDNtT/xG88G3IpSwy1BB5/2YSemajgy6jR2Jg/dl&#10;J4M+nFMr9YSnUG4GGUdRKg32HD50ONJ9R8334WgUVK/blU+xfHqoP6sXuyrT6nF+Vur6arm7BeFp&#10;8X9hOOMHdCgCU22PrJ0YFKyTJCSDHscgzn4UB6FWsN0lIItc/h9Q/AIAAP//AwBQSwECLQAUAAYA&#10;CAAAACEAtoM4kv4AAADhAQAAEwAAAAAAAAAAAAAAAAAAAAAAW0NvbnRlbnRfVHlwZXNdLnhtbFBL&#10;AQItABQABgAIAAAAIQA4/SH/1gAAAJQBAAALAAAAAAAAAAAAAAAAAC8BAABfcmVscy8ucmVsc1BL&#10;AQItABQABgAIAAAAIQBaSbuUWwIAALcEAAAOAAAAAAAAAAAAAAAAAC4CAABkcnMvZTJvRG9jLnht&#10;bFBLAQItABQABgAIAAAAIQBK5VZc3gAAAAgBAAAPAAAAAAAAAAAAAAAAALUEAABkcnMvZG93bnJl&#10;di54bWxQSwUGAAAAAAQABADzAAAAwAUAAAAA&#10;" adj="23280,-43438">
                  <v:textbox style="mso-next-textbox:#Rectangular Callout 764" inset="1.44pt,,0">
                    <w:txbxContent>
                      <w:p w:rsidR="004E3925" w:rsidRPr="003A37F4" w:rsidRDefault="004E3925" w:rsidP="0067742E">
                        <w:pPr>
                          <w:rPr>
                            <w:rFonts w:ascii="Arial" w:hAnsi="Arial" w:cs="Arial"/>
                            <w:sz w:val="16"/>
                            <w:szCs w:val="16"/>
                          </w:rPr>
                        </w:pPr>
                        <w:r w:rsidRPr="003A37F4">
                          <w:rPr>
                            <w:rFonts w:ascii="Arial" w:hAnsi="Arial" w:cs="Arial"/>
                            <w:sz w:val="16"/>
                            <w:szCs w:val="16"/>
                          </w:rPr>
                          <w:t>Line of best fit</w:t>
                        </w:r>
                      </w:p>
                    </w:txbxContent>
                  </v:textbox>
                </v:shape>
              </w:pict>
            </w: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tcBorders>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tcBorders>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tcBorders>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tcBorders>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6"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tcBorders>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c>
          <w:tcPr>
            <w:tcW w:w="247" w:type="dxa"/>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449" w:type="dxa"/>
            <w:vMerge/>
            <w:tcBorders>
              <w:left w:val="nil"/>
              <w:right w:val="single" w:sz="12" w:space="0" w:color="auto"/>
            </w:tcBorders>
          </w:tcPr>
          <w:p w:rsidR="0067742E" w:rsidRPr="0067742E" w:rsidRDefault="0067742E" w:rsidP="00777D7E">
            <w:pPr>
              <w:ind w:right="-30"/>
              <w:rPr>
                <w:rFonts w:ascii="Arial" w:hAnsi="Arial" w:cs="Arial"/>
              </w:rPr>
            </w:pPr>
          </w:p>
        </w:tc>
        <w:tc>
          <w:tcPr>
            <w:tcW w:w="246" w:type="dxa"/>
            <w:tcBorders>
              <w:left w:val="single" w:sz="12" w:space="0" w:color="auto"/>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6"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right w:val="single" w:sz="18" w:space="0" w:color="FFFF99"/>
            </w:tcBorders>
            <w:shd w:val="clear" w:color="auto" w:fill="FFCC00"/>
          </w:tcPr>
          <w:p w:rsidR="0067742E" w:rsidRPr="0067742E" w:rsidRDefault="0067742E" w:rsidP="00777D7E">
            <w:pPr>
              <w:ind w:right="-30"/>
              <w:rPr>
                <w:rFonts w:ascii="Arial" w:hAnsi="Arial" w:cs="Arial"/>
              </w:rPr>
            </w:pPr>
          </w:p>
        </w:tc>
        <w:tc>
          <w:tcPr>
            <w:tcW w:w="247" w:type="dxa"/>
            <w:tcBorders>
              <w:left w:val="single" w:sz="18" w:space="0" w:color="FFFF99"/>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c>
          <w:tcPr>
            <w:tcW w:w="247" w:type="dxa"/>
            <w:tcBorders>
              <w:bottom w:val="single" w:sz="12" w:space="0" w:color="auto"/>
            </w:tcBorders>
            <w:shd w:val="clear" w:color="auto" w:fill="FFCC00"/>
          </w:tcPr>
          <w:p w:rsidR="0067742E" w:rsidRPr="0067742E" w:rsidRDefault="0067742E" w:rsidP="00777D7E">
            <w:pPr>
              <w:ind w:right="-30"/>
              <w:rPr>
                <w:rFonts w:ascii="Arial" w:hAnsi="Arial" w:cs="Arial"/>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sz w:val="8"/>
                <w:szCs w:val="8"/>
              </w:rPr>
            </w:pPr>
          </w:p>
        </w:tc>
        <w:tc>
          <w:tcPr>
            <w:tcW w:w="449" w:type="dxa"/>
            <w:vMerge/>
            <w:tcBorders>
              <w:left w:val="nil"/>
              <w:bottom w:val="nil"/>
              <w:right w:val="single" w:sz="12" w:space="0" w:color="auto"/>
            </w:tcBorders>
          </w:tcPr>
          <w:p w:rsidR="0067742E" w:rsidRPr="0067742E" w:rsidRDefault="0067742E" w:rsidP="00777D7E">
            <w:pPr>
              <w:ind w:right="-30"/>
              <w:rPr>
                <w:rFonts w:ascii="Arial" w:hAnsi="Arial" w:cs="Arial"/>
                <w:sz w:val="8"/>
                <w:szCs w:val="8"/>
              </w:rPr>
            </w:pPr>
          </w:p>
        </w:tc>
        <w:tc>
          <w:tcPr>
            <w:tcW w:w="1230" w:type="dxa"/>
            <w:gridSpan w:val="5"/>
            <w:tcBorders>
              <w:top w:val="single" w:sz="12" w:space="0" w:color="auto"/>
              <w:left w:val="single" w:sz="12" w:space="0" w:color="auto"/>
              <w:bottom w:val="nil"/>
            </w:tcBorders>
          </w:tcPr>
          <w:p w:rsidR="0067742E" w:rsidRPr="0067742E" w:rsidRDefault="0067742E" w:rsidP="00777D7E">
            <w:pPr>
              <w:ind w:right="-30"/>
              <w:rPr>
                <w:rFonts w:ascii="Arial" w:hAnsi="Arial" w:cs="Arial"/>
                <w:sz w:val="8"/>
                <w:szCs w:val="8"/>
              </w:rPr>
            </w:pPr>
          </w:p>
        </w:tc>
        <w:tc>
          <w:tcPr>
            <w:tcW w:w="1230" w:type="dxa"/>
            <w:gridSpan w:val="5"/>
            <w:tcBorders>
              <w:top w:val="single" w:sz="12" w:space="0" w:color="auto"/>
              <w:bottom w:val="nil"/>
            </w:tcBorders>
          </w:tcPr>
          <w:p w:rsidR="0067742E" w:rsidRPr="0067742E" w:rsidRDefault="0067742E" w:rsidP="00777D7E">
            <w:pPr>
              <w:ind w:right="-30"/>
              <w:rPr>
                <w:rFonts w:ascii="Arial" w:hAnsi="Arial" w:cs="Arial"/>
                <w:sz w:val="8"/>
                <w:szCs w:val="8"/>
              </w:rPr>
            </w:pPr>
          </w:p>
        </w:tc>
        <w:tc>
          <w:tcPr>
            <w:tcW w:w="1234" w:type="dxa"/>
            <w:gridSpan w:val="5"/>
            <w:tcBorders>
              <w:top w:val="single" w:sz="12" w:space="0" w:color="auto"/>
              <w:bottom w:val="nil"/>
            </w:tcBorders>
          </w:tcPr>
          <w:p w:rsidR="0067742E" w:rsidRPr="0067742E" w:rsidRDefault="0067742E" w:rsidP="00777D7E">
            <w:pPr>
              <w:ind w:right="-30"/>
              <w:rPr>
                <w:rFonts w:ascii="Arial" w:hAnsi="Arial" w:cs="Arial"/>
                <w:sz w:val="8"/>
                <w:szCs w:val="8"/>
              </w:rPr>
            </w:pPr>
          </w:p>
        </w:tc>
        <w:tc>
          <w:tcPr>
            <w:tcW w:w="1235" w:type="dxa"/>
            <w:gridSpan w:val="5"/>
            <w:tcBorders>
              <w:top w:val="single" w:sz="12" w:space="0" w:color="auto"/>
              <w:bottom w:val="nil"/>
            </w:tcBorders>
          </w:tcPr>
          <w:p w:rsidR="0067742E" w:rsidRPr="0067742E" w:rsidRDefault="0067742E" w:rsidP="00777D7E">
            <w:pPr>
              <w:ind w:right="-30"/>
              <w:rPr>
                <w:rFonts w:ascii="Arial" w:hAnsi="Arial" w:cs="Arial"/>
                <w:sz w:val="8"/>
                <w:szCs w:val="8"/>
              </w:rPr>
            </w:pPr>
          </w:p>
        </w:tc>
        <w:tc>
          <w:tcPr>
            <w:tcW w:w="1235" w:type="dxa"/>
            <w:gridSpan w:val="5"/>
            <w:tcBorders>
              <w:top w:val="single" w:sz="12" w:space="0" w:color="auto"/>
              <w:bottom w:val="nil"/>
            </w:tcBorders>
          </w:tcPr>
          <w:p w:rsidR="0067742E" w:rsidRPr="0067742E" w:rsidRDefault="0067742E" w:rsidP="00777D7E">
            <w:pPr>
              <w:ind w:right="-30"/>
              <w:rPr>
                <w:rFonts w:ascii="Arial" w:hAnsi="Arial" w:cs="Arial"/>
                <w:sz w:val="8"/>
                <w:szCs w:val="8"/>
              </w:rPr>
            </w:pPr>
          </w:p>
        </w:tc>
        <w:tc>
          <w:tcPr>
            <w:tcW w:w="1235" w:type="dxa"/>
            <w:gridSpan w:val="5"/>
            <w:tcBorders>
              <w:top w:val="single" w:sz="12" w:space="0" w:color="auto"/>
              <w:bottom w:val="nil"/>
            </w:tcBorders>
          </w:tcPr>
          <w:p w:rsidR="0067742E" w:rsidRPr="0067742E" w:rsidRDefault="0067742E" w:rsidP="00777D7E">
            <w:pPr>
              <w:ind w:right="-30"/>
              <w:rPr>
                <w:rFonts w:ascii="Arial" w:hAnsi="Arial" w:cs="Arial"/>
                <w:sz w:val="8"/>
                <w:szCs w:val="8"/>
              </w:rPr>
            </w:pPr>
          </w:p>
        </w:tc>
      </w:tr>
      <w:tr w:rsidR="0067742E" w:rsidRPr="0067742E" w:rsidTr="0067742E">
        <w:trPr>
          <w:jc w:val="center"/>
        </w:trPr>
        <w:tc>
          <w:tcPr>
            <w:tcW w:w="360" w:type="dxa"/>
            <w:vMerge/>
            <w:tcBorders>
              <w:left w:val="nil"/>
              <w:right w:val="nil"/>
            </w:tcBorders>
          </w:tcPr>
          <w:p w:rsidR="0067742E" w:rsidRPr="0067742E" w:rsidRDefault="0067742E" w:rsidP="00777D7E">
            <w:pPr>
              <w:ind w:right="-30"/>
              <w:rPr>
                <w:rFonts w:ascii="Arial" w:hAnsi="Arial" w:cs="Arial"/>
              </w:rPr>
            </w:pPr>
          </w:p>
        </w:tc>
        <w:tc>
          <w:tcPr>
            <w:tcW w:w="7848" w:type="dxa"/>
            <w:gridSpan w:val="31"/>
            <w:tcBorders>
              <w:top w:val="nil"/>
              <w:left w:val="nil"/>
              <w:bottom w:val="nil"/>
              <w:right w:val="nil"/>
            </w:tcBorders>
          </w:tcPr>
          <w:p w:rsidR="0067742E" w:rsidRPr="0067742E" w:rsidRDefault="0067742E" w:rsidP="00777D7E">
            <w:pPr>
              <w:ind w:right="-30"/>
              <w:rPr>
                <w:rFonts w:ascii="Arial" w:hAnsi="Arial" w:cs="Arial"/>
              </w:rPr>
            </w:pPr>
            <w:r w:rsidRPr="0067742E">
              <w:rPr>
                <w:rFonts w:ascii="Arial" w:hAnsi="Arial" w:cs="Arial"/>
              </w:rPr>
              <w:t xml:space="preserve">              0                    2                     4                    6                    8                    10             </w:t>
            </w:r>
          </w:p>
        </w:tc>
      </w:tr>
      <w:tr w:rsidR="0067742E" w:rsidRPr="0067742E" w:rsidTr="0067742E">
        <w:trPr>
          <w:jc w:val="center"/>
        </w:trPr>
        <w:tc>
          <w:tcPr>
            <w:tcW w:w="360" w:type="dxa"/>
            <w:vMerge/>
            <w:tcBorders>
              <w:left w:val="nil"/>
              <w:bottom w:val="nil"/>
              <w:right w:val="nil"/>
            </w:tcBorders>
          </w:tcPr>
          <w:p w:rsidR="0067742E" w:rsidRPr="0067742E" w:rsidRDefault="0067742E" w:rsidP="00777D7E">
            <w:pPr>
              <w:ind w:right="-30"/>
              <w:rPr>
                <w:rFonts w:ascii="Arial" w:hAnsi="Arial" w:cs="Arial"/>
              </w:rPr>
            </w:pPr>
          </w:p>
        </w:tc>
        <w:tc>
          <w:tcPr>
            <w:tcW w:w="7848" w:type="dxa"/>
            <w:gridSpan w:val="31"/>
            <w:tcBorders>
              <w:top w:val="nil"/>
              <w:left w:val="nil"/>
              <w:bottom w:val="nil"/>
              <w:right w:val="nil"/>
            </w:tcBorders>
          </w:tcPr>
          <w:p w:rsidR="0067742E" w:rsidRPr="0067742E" w:rsidRDefault="0067742E" w:rsidP="00777D7E">
            <w:pPr>
              <w:ind w:right="-30"/>
              <w:jc w:val="center"/>
              <w:rPr>
                <w:rFonts w:ascii="Arial" w:hAnsi="Arial" w:cs="Arial"/>
                <w:b/>
              </w:rPr>
            </w:pPr>
            <w:r w:rsidRPr="0067742E">
              <w:rPr>
                <w:rFonts w:ascii="Arial" w:hAnsi="Arial" w:cs="Arial"/>
                <w:b/>
              </w:rPr>
              <w:t>Time t(s)</w:t>
            </w:r>
          </w:p>
        </w:tc>
      </w:tr>
    </w:tbl>
    <w:p w:rsidR="007502D1" w:rsidRPr="007502D1" w:rsidRDefault="007502D1" w:rsidP="00777D7E">
      <w:pPr>
        <w:spacing w:line="23" w:lineRule="atLeast"/>
        <w:ind w:right="-30"/>
        <w:jc w:val="both"/>
        <w:rPr>
          <w:rFonts w:ascii="Century Gothic" w:hAnsi="Century Gothic"/>
          <w:b/>
          <w:szCs w:val="24"/>
        </w:rPr>
      </w:pPr>
    </w:p>
    <w:p w:rsidR="0006521A" w:rsidRDefault="0006521A" w:rsidP="00777D7E">
      <w:pPr>
        <w:ind w:right="-30"/>
        <w:rPr>
          <w:rFonts w:ascii="Century Gothic" w:hAnsi="Century Gothic"/>
          <w:sz w:val="28"/>
          <w:szCs w:val="24"/>
        </w:rPr>
      </w:pPr>
      <w:r>
        <w:rPr>
          <w:rFonts w:ascii="Century Gothic" w:hAnsi="Century Gothic"/>
          <w:sz w:val="28"/>
          <w:szCs w:val="24"/>
        </w:rPr>
        <w:lastRenderedPageBreak/>
        <w:t>Miss Foley</w:t>
      </w:r>
    </w:p>
    <w:p w:rsidR="0006521A" w:rsidRPr="00BF282E" w:rsidRDefault="0006521A"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06521A" w:rsidRPr="007502D1" w:rsidRDefault="00D811B7" w:rsidP="00777D7E">
      <w:pPr>
        <w:ind w:right="-30"/>
        <w:rPr>
          <w:rFonts w:ascii="Verdana" w:hAnsi="Verdana"/>
        </w:rPr>
      </w:pPr>
      <w:r>
        <w:rPr>
          <w:noProof/>
        </w:rPr>
        <w:pict>
          <v:line id="_x0000_s1234" style="position:absolute;z-index:25169920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O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tsB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4rb&#10;jhUCAAArBAAADgAAAAAAAAAAAAAAAAAuAgAAZHJzL2Uyb0RvYy54bWxQSwECLQAUAAYACAAAACEA&#10;Jt/qeNoAAAAGAQAADwAAAAAAAAAAAAAAAABvBAAAZHJzL2Rvd25yZXYueG1sUEsFBgAAAAAEAAQA&#10;8wAAAHYFAAAAAA==&#10;"/>
        </w:pict>
      </w:r>
    </w:p>
    <w:p w:rsidR="007502D1" w:rsidRPr="0006521A" w:rsidRDefault="007502D1" w:rsidP="00777D7E">
      <w:pPr>
        <w:ind w:right="-30"/>
        <w:jc w:val="center"/>
        <w:rPr>
          <w:rFonts w:ascii="Century Gothic" w:hAnsi="Century Gothic"/>
          <w:b/>
          <w:sz w:val="44"/>
          <w:szCs w:val="24"/>
        </w:rPr>
      </w:pPr>
      <w:r w:rsidRPr="0006521A">
        <w:rPr>
          <w:rFonts w:ascii="Century Gothic" w:hAnsi="Century Gothic"/>
          <w:b/>
          <w:sz w:val="44"/>
          <w:szCs w:val="24"/>
        </w:rPr>
        <w:t>Reading a Graph</w:t>
      </w:r>
    </w:p>
    <w:p w:rsidR="007502D1" w:rsidRPr="0006521A" w:rsidRDefault="007502D1" w:rsidP="00777D7E">
      <w:pPr>
        <w:spacing w:after="120" w:line="23" w:lineRule="atLeast"/>
        <w:ind w:right="-30"/>
        <w:jc w:val="both"/>
        <w:rPr>
          <w:rFonts w:ascii="Century Gothic" w:hAnsi="Century Gothic"/>
          <w:sz w:val="24"/>
          <w:szCs w:val="24"/>
        </w:rPr>
      </w:pPr>
      <w:r w:rsidRPr="0006521A">
        <w:rPr>
          <w:rFonts w:ascii="Century Gothic" w:hAnsi="Century Gothic"/>
          <w:b/>
          <w:sz w:val="24"/>
          <w:szCs w:val="24"/>
        </w:rPr>
        <w:t>Interpolation</w:t>
      </w:r>
    </w:p>
    <w:p w:rsidR="007502D1" w:rsidRPr="0006521A" w:rsidRDefault="007502D1" w:rsidP="00CB4BAB">
      <w:pPr>
        <w:numPr>
          <w:ilvl w:val="0"/>
          <w:numId w:val="66"/>
        </w:numPr>
        <w:tabs>
          <w:tab w:val="clear" w:pos="720"/>
          <w:tab w:val="num" w:pos="426"/>
        </w:tabs>
        <w:spacing w:after="40" w:line="23" w:lineRule="atLeast"/>
        <w:ind w:left="426" w:right="-30"/>
        <w:jc w:val="both"/>
        <w:rPr>
          <w:rFonts w:ascii="Century Gothic" w:hAnsi="Century Gothic"/>
          <w:sz w:val="19"/>
          <w:szCs w:val="19"/>
        </w:rPr>
      </w:pPr>
      <w:r w:rsidRPr="0006521A">
        <w:rPr>
          <w:rFonts w:ascii="Century Gothic" w:hAnsi="Century Gothic"/>
          <w:sz w:val="19"/>
          <w:szCs w:val="19"/>
        </w:rPr>
        <w:t xml:space="preserve">Graphs can be interpreted using interpolation which involves constructing new data points using information provided from an existing graph or line of best fit. This is not always accurate since it involves making the assumption that the point chosen as the new data point was in fact part of collected data and not just a result of points on the graph being connected by a line (e.g. line of best fit). </w:t>
      </w:r>
    </w:p>
    <w:p w:rsidR="007502D1" w:rsidRPr="0006521A" w:rsidRDefault="007502D1" w:rsidP="00CB4BAB">
      <w:pPr>
        <w:numPr>
          <w:ilvl w:val="0"/>
          <w:numId w:val="66"/>
        </w:numPr>
        <w:tabs>
          <w:tab w:val="clear" w:pos="720"/>
          <w:tab w:val="num" w:pos="426"/>
        </w:tabs>
        <w:spacing w:after="40" w:line="23" w:lineRule="atLeast"/>
        <w:ind w:left="426" w:right="-30"/>
        <w:jc w:val="both"/>
        <w:rPr>
          <w:rFonts w:ascii="Century Gothic" w:hAnsi="Century Gothic"/>
          <w:sz w:val="19"/>
          <w:szCs w:val="19"/>
        </w:rPr>
      </w:pPr>
      <w:r w:rsidRPr="0006521A">
        <w:rPr>
          <w:rFonts w:ascii="Century Gothic" w:hAnsi="Century Gothic"/>
          <w:sz w:val="19"/>
          <w:szCs w:val="19"/>
        </w:rPr>
        <w:t xml:space="preserve">To find a point using interpolation, draw a line perpendicular to the x-axis from a desired point </w:t>
      </w:r>
      <w:r w:rsidR="0006521A" w:rsidRPr="0006521A">
        <w:rPr>
          <w:rFonts w:ascii="Century Gothic" w:hAnsi="Century Gothic"/>
          <w:sz w:val="19"/>
          <w:szCs w:val="19"/>
        </w:rPr>
        <w:t xml:space="preserve">      </w:t>
      </w:r>
      <w:r w:rsidRPr="0006521A">
        <w:rPr>
          <w:rFonts w:ascii="Century Gothic" w:hAnsi="Century Gothic"/>
          <w:sz w:val="19"/>
          <w:szCs w:val="19"/>
        </w:rPr>
        <w:t xml:space="preserve">(x-coordinate) until it crosses the line of best fit (e.g. if distance traveled in 5 seconds is the information sought, locate 5 seconds on the graph and draw a perpendicular line to the line of best fit). </w:t>
      </w:r>
    </w:p>
    <w:p w:rsidR="007502D1" w:rsidRPr="0006521A" w:rsidRDefault="007502D1" w:rsidP="00CB4BAB">
      <w:pPr>
        <w:numPr>
          <w:ilvl w:val="0"/>
          <w:numId w:val="66"/>
        </w:numPr>
        <w:tabs>
          <w:tab w:val="clear" w:pos="720"/>
          <w:tab w:val="num" w:pos="426"/>
        </w:tabs>
        <w:spacing w:after="120" w:line="23" w:lineRule="atLeast"/>
        <w:ind w:left="426" w:right="-30"/>
        <w:jc w:val="both"/>
        <w:rPr>
          <w:rFonts w:ascii="Century Gothic" w:hAnsi="Century Gothic"/>
          <w:sz w:val="19"/>
          <w:szCs w:val="19"/>
        </w:rPr>
      </w:pPr>
      <w:r w:rsidRPr="0006521A">
        <w:rPr>
          <w:rFonts w:ascii="Century Gothic" w:hAnsi="Century Gothic"/>
          <w:sz w:val="19"/>
          <w:szCs w:val="19"/>
        </w:rPr>
        <w:t>Draw a line from this point to the y-axis. The point where your perpendicular line intersects the y-axis provides the y-coordinate of the point.</w:t>
      </w:r>
    </w:p>
    <w:p w:rsidR="007502D1" w:rsidRPr="0006521A" w:rsidRDefault="007502D1" w:rsidP="00777D7E">
      <w:pPr>
        <w:spacing w:after="120" w:line="23" w:lineRule="atLeast"/>
        <w:ind w:right="-30"/>
        <w:jc w:val="both"/>
        <w:rPr>
          <w:rFonts w:ascii="Century Gothic" w:hAnsi="Century Gothic"/>
          <w:b/>
          <w:sz w:val="24"/>
          <w:szCs w:val="24"/>
        </w:rPr>
      </w:pPr>
      <w:r w:rsidRPr="0006521A">
        <w:rPr>
          <w:rFonts w:ascii="Century Gothic" w:hAnsi="Century Gothic"/>
          <w:b/>
          <w:sz w:val="24"/>
          <w:szCs w:val="24"/>
        </w:rPr>
        <w:t>Extrapolation</w:t>
      </w:r>
    </w:p>
    <w:p w:rsidR="007502D1" w:rsidRPr="0006521A" w:rsidRDefault="007502D1" w:rsidP="00CB4BAB">
      <w:pPr>
        <w:numPr>
          <w:ilvl w:val="0"/>
          <w:numId w:val="67"/>
        </w:numPr>
        <w:tabs>
          <w:tab w:val="clear" w:pos="720"/>
          <w:tab w:val="num" w:pos="426"/>
        </w:tabs>
        <w:spacing w:after="40" w:line="23" w:lineRule="atLeast"/>
        <w:ind w:left="426" w:right="-30"/>
        <w:jc w:val="both"/>
        <w:rPr>
          <w:rFonts w:ascii="Century Gothic" w:hAnsi="Century Gothic"/>
          <w:sz w:val="19"/>
          <w:szCs w:val="19"/>
        </w:rPr>
      </w:pPr>
      <w:r w:rsidRPr="0006521A">
        <w:rPr>
          <w:rFonts w:ascii="Century Gothic" w:hAnsi="Century Gothic"/>
          <w:sz w:val="19"/>
          <w:szCs w:val="19"/>
        </w:rPr>
        <w:t xml:space="preserve">Extrapolation is used to find a value before or after a set of measured numbers. In other words, values that are not shown on the graph. By extending the line of best fit of a graph, additional information can be found. The accuracy of the information outside the graph should be questioned since it assumes that the trend shown in the measured points on the graph will continue. This information is subject to greater uncertainty than information using interpolation. </w:t>
      </w:r>
    </w:p>
    <w:p w:rsidR="007502D1" w:rsidRPr="0006521A" w:rsidRDefault="007502D1" w:rsidP="00CB4BAB">
      <w:pPr>
        <w:numPr>
          <w:ilvl w:val="0"/>
          <w:numId w:val="67"/>
        </w:numPr>
        <w:tabs>
          <w:tab w:val="clear" w:pos="720"/>
          <w:tab w:val="num" w:pos="426"/>
        </w:tabs>
        <w:spacing w:after="40" w:line="23" w:lineRule="atLeast"/>
        <w:ind w:left="426" w:right="-30"/>
        <w:jc w:val="both"/>
        <w:rPr>
          <w:rFonts w:ascii="Century Gothic" w:hAnsi="Century Gothic"/>
          <w:sz w:val="19"/>
          <w:szCs w:val="19"/>
        </w:rPr>
      </w:pPr>
      <w:r w:rsidRPr="0006521A">
        <w:rPr>
          <w:rFonts w:ascii="Century Gothic" w:hAnsi="Century Gothic"/>
          <w:sz w:val="19"/>
          <w:szCs w:val="19"/>
        </w:rPr>
        <w:t xml:space="preserve">Extend the line of best fit. Draw a perpendicular line from the desired point on the y-axis until it crosses the line of best fit (e.g. if the information desired is the how long it took to travel 10 m, find 10 on the y-axis (y-coordinate) and draw a perpendicular line to the line of best fit). </w:t>
      </w:r>
    </w:p>
    <w:p w:rsidR="007502D1" w:rsidRPr="0006521A" w:rsidRDefault="007502D1" w:rsidP="00CB4BAB">
      <w:pPr>
        <w:numPr>
          <w:ilvl w:val="0"/>
          <w:numId w:val="67"/>
        </w:numPr>
        <w:tabs>
          <w:tab w:val="clear" w:pos="720"/>
          <w:tab w:val="num" w:pos="426"/>
        </w:tabs>
        <w:spacing w:after="120" w:line="23" w:lineRule="atLeast"/>
        <w:ind w:left="426" w:right="-30"/>
        <w:jc w:val="both"/>
        <w:rPr>
          <w:rFonts w:ascii="Century Gothic" w:hAnsi="Century Gothic"/>
          <w:sz w:val="19"/>
          <w:szCs w:val="19"/>
        </w:rPr>
      </w:pPr>
      <w:r w:rsidRPr="0006521A">
        <w:rPr>
          <w:rFonts w:ascii="Century Gothic" w:hAnsi="Century Gothic"/>
          <w:sz w:val="19"/>
          <w:szCs w:val="19"/>
        </w:rPr>
        <w:t>From this point draw a perpendicular line to the x-axis. The point where this line intersects the x-axis is the x-coordinate of the point.</w:t>
      </w:r>
    </w:p>
    <w:p w:rsidR="007502D1" w:rsidRPr="0006521A" w:rsidRDefault="007502D1" w:rsidP="00777D7E">
      <w:pPr>
        <w:spacing w:after="120" w:line="23" w:lineRule="atLeast"/>
        <w:ind w:right="-30"/>
        <w:jc w:val="both"/>
        <w:rPr>
          <w:rFonts w:ascii="Century Gothic" w:hAnsi="Century Gothic"/>
          <w:sz w:val="24"/>
          <w:szCs w:val="24"/>
        </w:rPr>
      </w:pPr>
      <w:r w:rsidRPr="0006521A">
        <w:rPr>
          <w:rFonts w:ascii="Century Gothic" w:hAnsi="Century Gothic"/>
          <w:b/>
          <w:sz w:val="24"/>
          <w:szCs w:val="24"/>
        </w:rPr>
        <w:t>Slope</w:t>
      </w:r>
    </w:p>
    <w:p w:rsidR="007502D1" w:rsidRPr="0006521A" w:rsidRDefault="007502D1" w:rsidP="00CB4BAB">
      <w:pPr>
        <w:numPr>
          <w:ilvl w:val="0"/>
          <w:numId w:val="68"/>
        </w:numPr>
        <w:tabs>
          <w:tab w:val="clear" w:pos="720"/>
          <w:tab w:val="num" w:pos="284"/>
        </w:tabs>
        <w:spacing w:after="120" w:line="23" w:lineRule="atLeast"/>
        <w:ind w:left="426" w:right="-30"/>
        <w:jc w:val="both"/>
        <w:rPr>
          <w:rFonts w:ascii="Century Gothic" w:hAnsi="Century Gothic"/>
        </w:rPr>
      </w:pPr>
      <w:r w:rsidRPr="0006521A">
        <w:rPr>
          <w:rFonts w:ascii="Century Gothic" w:hAnsi="Century Gothic"/>
          <w:i/>
        </w:rPr>
        <w:t>Slope</w:t>
      </w:r>
      <w:r w:rsidRPr="0006521A">
        <w:rPr>
          <w:rFonts w:ascii="Century Gothic" w:hAnsi="Century Gothic"/>
        </w:rPr>
        <w:t xml:space="preserve"> can be defined as rise over run and determined using the following formula:</w:t>
      </w:r>
    </w:p>
    <w:p w:rsidR="007502D1" w:rsidRPr="0006521A" w:rsidRDefault="00D811B7" w:rsidP="00777D7E">
      <w:pPr>
        <w:tabs>
          <w:tab w:val="num" w:pos="284"/>
        </w:tabs>
        <w:spacing w:line="23" w:lineRule="atLeast"/>
        <w:ind w:left="426" w:right="-30"/>
        <w:jc w:val="both"/>
        <w:rPr>
          <w:rFonts w:ascii="Century Gothic" w:hAnsi="Century Gothic"/>
          <w:b/>
        </w:rPr>
      </w:pPr>
      <w:r>
        <w:rPr>
          <w:noProof/>
        </w:rPr>
        <w:drawing>
          <wp:anchor distT="0" distB="0" distL="114300" distR="114300" simplePos="0" relativeHeight="251525120" behindDoc="0" locked="0" layoutInCell="1" allowOverlap="1">
            <wp:simplePos x="0" y="0"/>
            <wp:positionH relativeFrom="column">
              <wp:posOffset>4542155</wp:posOffset>
            </wp:positionH>
            <wp:positionV relativeFrom="paragraph">
              <wp:posOffset>27940</wp:posOffset>
            </wp:positionV>
            <wp:extent cx="1818005" cy="2008505"/>
            <wp:effectExtent l="0" t="0" r="0" b="0"/>
            <wp:wrapSquare wrapText="bothSides"/>
            <wp:docPr id="211" name="Picture 753" descr="slope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slope_graph"/>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18005" cy="2008505"/>
                    </a:xfrm>
                    <a:prstGeom prst="rect">
                      <a:avLst/>
                    </a:prstGeom>
                    <a:noFill/>
                    <a:ln>
                      <a:noFill/>
                    </a:ln>
                  </pic:spPr>
                </pic:pic>
              </a:graphicData>
            </a:graphic>
            <wp14:sizeRelH relativeFrom="page">
              <wp14:pctWidth>0</wp14:pctWidth>
            </wp14:sizeRelH>
            <wp14:sizeRelV relativeFrom="page">
              <wp14:pctHeight>0</wp14:pctHeight>
            </wp14:sizeRelV>
          </wp:anchor>
        </w:drawing>
      </w:r>
      <w:r w:rsidR="0006521A" w:rsidRPr="0006521A">
        <w:rPr>
          <w:rFonts w:ascii="Century Gothic" w:hAnsi="Century Gothic"/>
          <w:b/>
        </w:rPr>
        <w:tab/>
      </w:r>
      <w:r w:rsidR="007502D1" w:rsidRPr="0006521A">
        <w:rPr>
          <w:rFonts w:ascii="Century Gothic" w:hAnsi="Century Gothic"/>
          <w:b/>
        </w:rPr>
        <w:t xml:space="preserve">Slope = </w:t>
      </w:r>
      <w:r w:rsidR="0006521A" w:rsidRPr="0006521A">
        <w:rPr>
          <w:rFonts w:ascii="Century Gothic" w:hAnsi="Century Gothic"/>
          <w:b/>
        </w:rPr>
        <w:t>_</w:t>
      </w:r>
      <w:r w:rsidR="0006521A" w:rsidRPr="0006521A">
        <w:rPr>
          <w:rFonts w:ascii="Century Gothic" w:hAnsi="Century Gothic"/>
          <w:b/>
          <w:u w:val="single"/>
        </w:rPr>
        <w:t>R</w:t>
      </w:r>
      <w:r w:rsidR="007502D1" w:rsidRPr="0006521A">
        <w:rPr>
          <w:rFonts w:ascii="Century Gothic" w:hAnsi="Century Gothic"/>
          <w:b/>
          <w:u w:val="single"/>
        </w:rPr>
        <w:t xml:space="preserve">ise </w:t>
      </w:r>
      <w:r w:rsidR="007502D1" w:rsidRPr="0006521A">
        <w:rPr>
          <w:rFonts w:ascii="Century Gothic" w:hAnsi="Century Gothic"/>
          <w:b/>
        </w:rPr>
        <w:tab/>
      </w:r>
      <w:r w:rsidR="007502D1" w:rsidRPr="0006521A">
        <w:rPr>
          <w:rFonts w:ascii="Century Gothic" w:hAnsi="Century Gothic"/>
          <w:b/>
        </w:rPr>
        <w:tab/>
      </w:r>
      <w:r w:rsidR="007502D1" w:rsidRPr="0006521A">
        <w:rPr>
          <w:rFonts w:ascii="Century Gothic" w:hAnsi="Century Gothic"/>
          <w:b/>
        </w:rPr>
        <w:tab/>
        <w:t xml:space="preserve">m = </w:t>
      </w:r>
      <w:r w:rsidR="007502D1" w:rsidRPr="0006521A">
        <w:rPr>
          <w:rFonts w:ascii="Century Gothic" w:hAnsi="Century Gothic"/>
          <w:b/>
          <w:u w:val="single"/>
        </w:rPr>
        <w:t>y</w:t>
      </w:r>
      <w:r w:rsidR="007502D1" w:rsidRPr="0006521A">
        <w:rPr>
          <w:rFonts w:ascii="Century Gothic" w:hAnsi="Century Gothic"/>
          <w:b/>
          <w:u w:val="single"/>
          <w:vertAlign w:val="subscript"/>
        </w:rPr>
        <w:t>2</w:t>
      </w:r>
      <w:r w:rsidR="007502D1" w:rsidRPr="0006521A">
        <w:rPr>
          <w:rFonts w:ascii="Century Gothic" w:hAnsi="Century Gothic"/>
          <w:b/>
          <w:u w:val="single"/>
        </w:rPr>
        <w:t xml:space="preserve"> – y</w:t>
      </w:r>
      <w:r w:rsidR="007502D1" w:rsidRPr="0006521A">
        <w:rPr>
          <w:rFonts w:ascii="Century Gothic" w:hAnsi="Century Gothic"/>
          <w:b/>
          <w:u w:val="single"/>
          <w:vertAlign w:val="subscript"/>
        </w:rPr>
        <w:t>1</w:t>
      </w:r>
      <w:r w:rsidR="007502D1" w:rsidRPr="0006521A">
        <w:rPr>
          <w:rFonts w:ascii="Century Gothic" w:hAnsi="Century Gothic"/>
          <w:b/>
          <w:u w:val="single"/>
        </w:rPr>
        <w:t xml:space="preserve"> </w:t>
      </w:r>
      <w:r w:rsidR="007502D1" w:rsidRPr="0006521A">
        <w:rPr>
          <w:rFonts w:ascii="Century Gothic" w:hAnsi="Century Gothic"/>
          <w:b/>
        </w:rPr>
        <w:tab/>
        <w:t xml:space="preserve"> </w:t>
      </w:r>
    </w:p>
    <w:p w:rsidR="007502D1" w:rsidRPr="0006521A" w:rsidRDefault="0006521A" w:rsidP="00777D7E">
      <w:pPr>
        <w:tabs>
          <w:tab w:val="num" w:pos="284"/>
        </w:tabs>
        <w:spacing w:after="120" w:line="23" w:lineRule="atLeast"/>
        <w:ind w:left="426" w:right="-30"/>
        <w:jc w:val="both"/>
        <w:rPr>
          <w:rFonts w:ascii="Century Gothic" w:hAnsi="Century Gothic"/>
        </w:rPr>
      </w:pPr>
      <w:r w:rsidRPr="0006521A">
        <w:rPr>
          <w:rFonts w:ascii="Century Gothic" w:hAnsi="Century Gothic"/>
          <w:b/>
        </w:rPr>
        <w:tab/>
      </w:r>
      <w:r w:rsidR="007502D1" w:rsidRPr="0006521A">
        <w:rPr>
          <w:rFonts w:ascii="Century Gothic" w:hAnsi="Century Gothic"/>
          <w:b/>
        </w:rPr>
        <w:tab/>
        <w:t xml:space="preserve">   </w:t>
      </w:r>
      <w:r w:rsidRPr="0006521A">
        <w:rPr>
          <w:rFonts w:ascii="Century Gothic" w:hAnsi="Century Gothic"/>
          <w:b/>
        </w:rPr>
        <w:t xml:space="preserve"> Run</w:t>
      </w:r>
      <w:r w:rsidRPr="0006521A">
        <w:rPr>
          <w:rFonts w:ascii="Century Gothic" w:hAnsi="Century Gothic"/>
          <w:b/>
        </w:rPr>
        <w:tab/>
      </w:r>
      <w:r w:rsidRPr="0006521A">
        <w:rPr>
          <w:rFonts w:ascii="Century Gothic" w:hAnsi="Century Gothic"/>
          <w:b/>
        </w:rPr>
        <w:tab/>
      </w:r>
      <w:r w:rsidRPr="0006521A">
        <w:rPr>
          <w:rFonts w:ascii="Century Gothic" w:hAnsi="Century Gothic"/>
          <w:b/>
        </w:rPr>
        <w:tab/>
        <w:t xml:space="preserve">       </w:t>
      </w:r>
      <w:r w:rsidR="007502D1" w:rsidRPr="0006521A">
        <w:rPr>
          <w:rFonts w:ascii="Century Gothic" w:hAnsi="Century Gothic"/>
          <w:b/>
        </w:rPr>
        <w:t>x</w:t>
      </w:r>
      <w:r w:rsidR="007502D1" w:rsidRPr="0006521A">
        <w:rPr>
          <w:rFonts w:ascii="Century Gothic" w:hAnsi="Century Gothic"/>
          <w:b/>
          <w:vertAlign w:val="subscript"/>
        </w:rPr>
        <w:t>2</w:t>
      </w:r>
      <w:r w:rsidR="007502D1" w:rsidRPr="0006521A">
        <w:rPr>
          <w:rFonts w:ascii="Century Gothic" w:hAnsi="Century Gothic"/>
          <w:b/>
        </w:rPr>
        <w:t xml:space="preserve"> – x</w:t>
      </w:r>
      <w:r w:rsidR="007502D1" w:rsidRPr="0006521A">
        <w:rPr>
          <w:rFonts w:ascii="Century Gothic" w:hAnsi="Century Gothic"/>
          <w:b/>
          <w:vertAlign w:val="subscript"/>
        </w:rPr>
        <w:t>1</w:t>
      </w:r>
      <w:r w:rsidR="007502D1" w:rsidRPr="0006521A">
        <w:rPr>
          <w:rFonts w:ascii="Century Gothic" w:hAnsi="Century Gothic"/>
        </w:rPr>
        <w:tab/>
      </w:r>
      <w:r w:rsidR="007502D1" w:rsidRPr="0006521A">
        <w:rPr>
          <w:rFonts w:ascii="Century Gothic" w:hAnsi="Century Gothic"/>
        </w:rPr>
        <w:tab/>
      </w:r>
    </w:p>
    <w:p w:rsidR="007502D1" w:rsidRPr="0006521A" w:rsidRDefault="007502D1" w:rsidP="00777D7E">
      <w:pPr>
        <w:tabs>
          <w:tab w:val="num" w:pos="284"/>
        </w:tabs>
        <w:spacing w:after="120" w:line="23" w:lineRule="atLeast"/>
        <w:ind w:left="426" w:right="-30"/>
        <w:jc w:val="both"/>
        <w:rPr>
          <w:rFonts w:ascii="Century Gothic" w:hAnsi="Century Gothic"/>
        </w:rPr>
      </w:pPr>
      <w:r w:rsidRPr="0006521A">
        <w:rPr>
          <w:rFonts w:ascii="Century Gothic" w:hAnsi="Century Gothic"/>
        </w:rPr>
        <w:t>A point on a graph is labeled by its x-coordinate then its y-coordinate, (x, y). The x-coordinate represents the position on the graph when moving horizontally along the x-axis and the y-coordinate represents the position on the graph when moving vertically along the y-</w:t>
      </w:r>
      <w:r w:rsidR="0006521A" w:rsidRPr="0006521A">
        <w:rPr>
          <w:rFonts w:ascii="Century Gothic" w:hAnsi="Century Gothic"/>
        </w:rPr>
        <w:t>axis. In the example graph</w:t>
      </w:r>
      <w:r w:rsidRPr="0006521A">
        <w:rPr>
          <w:rFonts w:ascii="Century Gothic" w:hAnsi="Century Gothic"/>
        </w:rPr>
        <w:t>, the point labeled (4, 5) is substituted into the slope formula in the (x</w:t>
      </w:r>
      <w:r w:rsidRPr="0006521A">
        <w:rPr>
          <w:rFonts w:ascii="Century Gothic" w:hAnsi="Century Gothic"/>
          <w:vertAlign w:val="subscript"/>
        </w:rPr>
        <w:t>1</w:t>
      </w:r>
      <w:r w:rsidRPr="0006521A">
        <w:rPr>
          <w:rFonts w:ascii="Century Gothic" w:hAnsi="Century Gothic"/>
        </w:rPr>
        <w:t>, y</w:t>
      </w:r>
      <w:r w:rsidRPr="0006521A">
        <w:rPr>
          <w:rFonts w:ascii="Century Gothic" w:hAnsi="Century Gothic"/>
          <w:vertAlign w:val="subscript"/>
        </w:rPr>
        <w:t>1</w:t>
      </w:r>
      <w:r w:rsidRPr="0006521A">
        <w:rPr>
          <w:rFonts w:ascii="Century Gothic" w:hAnsi="Century Gothic"/>
        </w:rPr>
        <w:t>) positions. The point (7, 12) is substituted for (x</w:t>
      </w:r>
      <w:r w:rsidRPr="0006521A">
        <w:rPr>
          <w:rFonts w:ascii="Century Gothic" w:hAnsi="Century Gothic"/>
          <w:vertAlign w:val="subscript"/>
        </w:rPr>
        <w:t>2</w:t>
      </w:r>
      <w:r w:rsidRPr="0006521A">
        <w:rPr>
          <w:rFonts w:ascii="Century Gothic" w:hAnsi="Century Gothic"/>
        </w:rPr>
        <w:t>, y</w:t>
      </w:r>
      <w:r w:rsidRPr="0006521A">
        <w:rPr>
          <w:rFonts w:ascii="Century Gothic" w:hAnsi="Century Gothic"/>
          <w:vertAlign w:val="subscript"/>
        </w:rPr>
        <w:t>2</w:t>
      </w:r>
      <w:r w:rsidRPr="0006521A">
        <w:rPr>
          <w:rFonts w:ascii="Century Gothic" w:hAnsi="Century Gothic"/>
        </w:rPr>
        <w:t>). These can be interchanged and will result in the same answer.</w:t>
      </w:r>
    </w:p>
    <w:p w:rsidR="007502D1" w:rsidRPr="0006521A" w:rsidRDefault="007502D1" w:rsidP="00777D7E">
      <w:pPr>
        <w:tabs>
          <w:tab w:val="num" w:pos="284"/>
        </w:tabs>
        <w:spacing w:line="23" w:lineRule="atLeast"/>
        <w:ind w:left="426" w:right="-30"/>
        <w:jc w:val="both"/>
        <w:rPr>
          <w:rFonts w:ascii="Century Gothic" w:hAnsi="Century Gothic"/>
        </w:rPr>
      </w:pPr>
      <w:r w:rsidRPr="0006521A">
        <w:rPr>
          <w:rFonts w:ascii="Century Gothic" w:hAnsi="Century Gothic"/>
        </w:rPr>
        <w:t xml:space="preserve">m = </w:t>
      </w:r>
      <w:r w:rsidRPr="0006521A">
        <w:rPr>
          <w:rFonts w:ascii="Century Gothic" w:hAnsi="Century Gothic"/>
          <w:u w:val="single"/>
        </w:rPr>
        <w:t xml:space="preserve"> 5 – 12 </w:t>
      </w:r>
      <w:r w:rsidRPr="0006521A">
        <w:rPr>
          <w:rFonts w:ascii="Century Gothic" w:hAnsi="Century Gothic"/>
        </w:rPr>
        <w:t xml:space="preserve"> = </w:t>
      </w:r>
      <w:r w:rsidRPr="0006521A">
        <w:rPr>
          <w:rFonts w:ascii="Century Gothic" w:hAnsi="Century Gothic"/>
          <w:u w:val="single"/>
        </w:rPr>
        <w:t xml:space="preserve"> -7 </w:t>
      </w:r>
      <w:r w:rsidRPr="0006521A">
        <w:rPr>
          <w:rFonts w:ascii="Century Gothic" w:hAnsi="Century Gothic"/>
        </w:rPr>
        <w:t xml:space="preserve"> = </w:t>
      </w:r>
      <w:r w:rsidRPr="0006521A">
        <w:rPr>
          <w:rFonts w:ascii="Century Gothic" w:hAnsi="Century Gothic"/>
          <w:u w:val="single"/>
        </w:rPr>
        <w:t xml:space="preserve"> 7 </w:t>
      </w:r>
      <w:r w:rsidRPr="0006521A">
        <w:rPr>
          <w:rFonts w:ascii="Century Gothic" w:hAnsi="Century Gothic"/>
        </w:rPr>
        <w:t xml:space="preserve"> = 2.3 m/s</w:t>
      </w:r>
      <w:r w:rsidRPr="0006521A">
        <w:rPr>
          <w:rFonts w:ascii="Century Gothic" w:hAnsi="Century Gothic"/>
        </w:rPr>
        <w:tab/>
        <w:t xml:space="preserve">or  m = </w:t>
      </w:r>
      <w:r w:rsidRPr="0006521A">
        <w:rPr>
          <w:rFonts w:ascii="Century Gothic" w:hAnsi="Century Gothic"/>
          <w:u w:val="single"/>
        </w:rPr>
        <w:t xml:space="preserve"> 12 – 5 </w:t>
      </w:r>
      <w:r w:rsidRPr="0006521A">
        <w:rPr>
          <w:rFonts w:ascii="Century Gothic" w:hAnsi="Century Gothic"/>
        </w:rPr>
        <w:t xml:space="preserve"> = </w:t>
      </w:r>
      <w:r w:rsidRPr="0006521A">
        <w:rPr>
          <w:rFonts w:ascii="Century Gothic" w:hAnsi="Century Gothic"/>
          <w:u w:val="single"/>
        </w:rPr>
        <w:t xml:space="preserve"> 7 </w:t>
      </w:r>
      <w:r w:rsidRPr="0006521A">
        <w:rPr>
          <w:rFonts w:ascii="Century Gothic" w:hAnsi="Century Gothic"/>
        </w:rPr>
        <w:t xml:space="preserve"> = 2.3 m/s</w:t>
      </w:r>
    </w:p>
    <w:p w:rsidR="007502D1" w:rsidRPr="0006521A" w:rsidRDefault="0006521A" w:rsidP="00777D7E">
      <w:pPr>
        <w:tabs>
          <w:tab w:val="num" w:pos="284"/>
        </w:tabs>
        <w:spacing w:after="120" w:line="23" w:lineRule="atLeast"/>
        <w:ind w:left="426" w:right="-30"/>
        <w:jc w:val="both"/>
        <w:rPr>
          <w:rFonts w:ascii="Century Gothic" w:hAnsi="Century Gothic"/>
        </w:rPr>
      </w:pPr>
      <w:r w:rsidRPr="0006521A">
        <w:rPr>
          <w:rFonts w:ascii="Century Gothic" w:hAnsi="Century Gothic"/>
        </w:rPr>
        <w:tab/>
        <w:t xml:space="preserve">   4 –  7       -3      3 </w:t>
      </w:r>
      <w:r w:rsidRPr="0006521A">
        <w:rPr>
          <w:rFonts w:ascii="Century Gothic" w:hAnsi="Century Gothic"/>
        </w:rPr>
        <w:tab/>
      </w:r>
      <w:r w:rsidRPr="0006521A">
        <w:rPr>
          <w:rFonts w:ascii="Century Gothic" w:hAnsi="Century Gothic"/>
        </w:rPr>
        <w:tab/>
      </w:r>
      <w:r w:rsidRPr="0006521A">
        <w:rPr>
          <w:rFonts w:ascii="Century Gothic" w:hAnsi="Century Gothic"/>
        </w:rPr>
        <w:tab/>
        <w:t xml:space="preserve"> </w:t>
      </w:r>
      <w:r w:rsidR="007502D1" w:rsidRPr="0006521A">
        <w:rPr>
          <w:rFonts w:ascii="Century Gothic" w:hAnsi="Century Gothic"/>
        </w:rPr>
        <w:t xml:space="preserve"> 7 – 3     </w:t>
      </w:r>
      <w:r w:rsidRPr="0006521A">
        <w:rPr>
          <w:rFonts w:ascii="Century Gothic" w:hAnsi="Century Gothic"/>
        </w:rPr>
        <w:t xml:space="preserve"> </w:t>
      </w:r>
      <w:r w:rsidR="007502D1" w:rsidRPr="0006521A">
        <w:rPr>
          <w:rFonts w:ascii="Century Gothic" w:hAnsi="Century Gothic"/>
        </w:rPr>
        <w:t xml:space="preserve"> 3      </w:t>
      </w:r>
    </w:p>
    <w:p w:rsidR="007502D1" w:rsidRPr="0006521A" w:rsidRDefault="007502D1" w:rsidP="00777D7E">
      <w:pPr>
        <w:tabs>
          <w:tab w:val="num" w:pos="284"/>
        </w:tabs>
        <w:spacing w:after="120" w:line="23" w:lineRule="atLeast"/>
        <w:ind w:left="426" w:right="-30"/>
        <w:jc w:val="both"/>
        <w:rPr>
          <w:rFonts w:ascii="Century Gothic" w:hAnsi="Century Gothic"/>
        </w:rPr>
      </w:pPr>
      <w:r w:rsidRPr="0006521A">
        <w:rPr>
          <w:rFonts w:ascii="Century Gothic" w:hAnsi="Century Gothic"/>
        </w:rPr>
        <w:t>To find slope, the co-ordinates of two points on the graph are needed. (e.g. (4, 5) and (7, 12)). The first number in each co-ordinate pair is the x-value and the second number is the y-value. In the formula above, the subtracted y-values are divided by the subtracted x-values, the result is the slope of the line - rise/run. In the example shown, the slope of the graph is 7 units up and 3 units across. When calculated to one unit, as velocity and speed are, it is 2.3 m/s.</w:t>
      </w:r>
    </w:p>
    <w:p w:rsidR="007502D1" w:rsidRPr="0006521A" w:rsidRDefault="007502D1" w:rsidP="00CB4BAB">
      <w:pPr>
        <w:numPr>
          <w:ilvl w:val="0"/>
          <w:numId w:val="68"/>
        </w:numPr>
        <w:tabs>
          <w:tab w:val="clear" w:pos="720"/>
          <w:tab w:val="num" w:pos="284"/>
        </w:tabs>
        <w:spacing w:after="120" w:line="23" w:lineRule="atLeast"/>
        <w:ind w:left="426" w:right="-30"/>
        <w:jc w:val="both"/>
        <w:rPr>
          <w:rFonts w:ascii="Century Gothic" w:hAnsi="Century Gothic"/>
        </w:rPr>
      </w:pPr>
      <w:r w:rsidRPr="0006521A">
        <w:rPr>
          <w:rFonts w:ascii="Century Gothic" w:hAnsi="Century Gothic"/>
        </w:rPr>
        <w:t xml:space="preserve">Draw a straight line of best fit on your graph. Pick two convenient points (ones that are exactly where two lines of the grid cross will provide more accurate data) and use these points to determine the slope using the above formula. </w:t>
      </w:r>
    </w:p>
    <w:p w:rsidR="007502D1" w:rsidRPr="0006521A" w:rsidRDefault="007502D1" w:rsidP="00CB4BAB">
      <w:pPr>
        <w:numPr>
          <w:ilvl w:val="0"/>
          <w:numId w:val="68"/>
        </w:numPr>
        <w:tabs>
          <w:tab w:val="clear" w:pos="720"/>
          <w:tab w:val="num" w:pos="284"/>
        </w:tabs>
        <w:spacing w:line="23" w:lineRule="atLeast"/>
        <w:ind w:left="426" w:right="-30"/>
        <w:jc w:val="both"/>
        <w:rPr>
          <w:rFonts w:ascii="Century Gothic" w:hAnsi="Century Gothic"/>
        </w:rPr>
      </w:pPr>
      <w:r w:rsidRPr="0006521A">
        <w:rPr>
          <w:rFonts w:ascii="Century Gothic" w:hAnsi="Century Gothic"/>
        </w:rPr>
        <w:t xml:space="preserve">For a distance-time graph, slope describes </w:t>
      </w:r>
      <w:r w:rsidR="0006521A">
        <w:rPr>
          <w:rFonts w:ascii="Century Gothic" w:hAnsi="Century Gothic"/>
        </w:rPr>
        <w:t>the average speed of the object</w:t>
      </w:r>
      <w:r w:rsidRPr="0006521A">
        <w:rPr>
          <w:rFonts w:ascii="Century Gothic" w:hAnsi="Century Gothic"/>
        </w:rPr>
        <w:t>.</w:t>
      </w:r>
      <w:r w:rsidR="0006521A">
        <w:rPr>
          <w:rFonts w:ascii="Century Gothic" w:hAnsi="Century Gothic"/>
        </w:rPr>
        <w:t xml:space="preserve"> For a velocity-time graph, slope describes acceleration of the object. </w:t>
      </w:r>
      <w:r w:rsidR="0006521A" w:rsidRPr="0006521A">
        <w:rPr>
          <w:rFonts w:ascii="Century Gothic" w:hAnsi="Century Gothic"/>
        </w:rPr>
        <w:t>Remember to include the units (e.g. m/s</w:t>
      </w:r>
      <w:r w:rsidR="0006521A">
        <w:rPr>
          <w:rFonts w:ascii="Century Gothic" w:hAnsi="Century Gothic"/>
        </w:rPr>
        <w:t xml:space="preserve"> or km/hr</w:t>
      </w:r>
      <w:r w:rsidR="0006521A" w:rsidRPr="0006521A">
        <w:rPr>
          <w:rFonts w:ascii="Century Gothic" w:hAnsi="Century Gothic"/>
          <w:vertAlign w:val="superscript"/>
        </w:rPr>
        <w:t>2</w:t>
      </w:r>
      <w:r w:rsidR="0006521A" w:rsidRPr="0006521A">
        <w:rPr>
          <w:rFonts w:ascii="Century Gothic" w:hAnsi="Century Gothic"/>
        </w:rPr>
        <w:t>)</w:t>
      </w:r>
      <w:r w:rsidR="0006521A">
        <w:rPr>
          <w:rFonts w:ascii="Century Gothic" w:hAnsi="Century Gothic"/>
        </w:rPr>
        <w:t>.</w:t>
      </w:r>
    </w:p>
    <w:p w:rsidR="006A3B6F" w:rsidRDefault="006A3B6F" w:rsidP="006A3B6F">
      <w:pPr>
        <w:ind w:right="-30"/>
        <w:rPr>
          <w:rFonts w:ascii="Century Gothic" w:hAnsi="Century Gothic"/>
          <w:sz w:val="28"/>
          <w:szCs w:val="24"/>
        </w:rPr>
      </w:pPr>
      <w:r>
        <w:rPr>
          <w:rFonts w:ascii="Century Gothic" w:hAnsi="Century Gothic"/>
          <w:sz w:val="28"/>
          <w:szCs w:val="24"/>
        </w:rPr>
        <w:lastRenderedPageBreak/>
        <w:t>Miss Foley</w:t>
      </w:r>
    </w:p>
    <w:p w:rsidR="006A3B6F" w:rsidRPr="00BF282E" w:rsidRDefault="006A3B6F" w:rsidP="006A3B6F">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6A3B6F" w:rsidRPr="007502D1" w:rsidRDefault="00D811B7" w:rsidP="006A3B6F">
      <w:pPr>
        <w:ind w:right="-30"/>
        <w:rPr>
          <w:rFonts w:ascii="Verdana" w:hAnsi="Verdana"/>
        </w:rPr>
      </w:pPr>
      <w:r>
        <w:rPr>
          <w:noProof/>
        </w:rPr>
        <w:pict>
          <v:line id="_x0000_s1236" style="position:absolute;z-index:25182720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O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tsB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4rb&#10;jhUCAAArBAAADgAAAAAAAAAAAAAAAAAuAgAAZHJzL2Uyb0RvYy54bWxQSwECLQAUAAYACAAAACEA&#10;Jt/qeNoAAAAGAQAADwAAAAAAAAAAAAAAAABvBAAAZHJzL2Rvd25yZXYueG1sUEsFBgAAAAAEAAQA&#10;8wAAAHYFAAAAAA==&#10;"/>
        </w:pict>
      </w:r>
    </w:p>
    <w:p w:rsidR="006A3B6F" w:rsidRDefault="006A3B6F" w:rsidP="00777D7E">
      <w:pPr>
        <w:ind w:right="-30"/>
        <w:rPr>
          <w:rFonts w:ascii="Century Gothic" w:hAnsi="Century Gothic"/>
          <w:sz w:val="28"/>
          <w:szCs w:val="24"/>
        </w:rPr>
      </w:pPr>
    </w:p>
    <w:p w:rsidR="006A3B6F" w:rsidRDefault="006A3B6F" w:rsidP="00777D7E">
      <w:pPr>
        <w:ind w:right="-30"/>
        <w:rPr>
          <w:rFonts w:ascii="Century Gothic" w:hAnsi="Century Gothic"/>
          <w:sz w:val="28"/>
          <w:szCs w:val="24"/>
        </w:rPr>
      </w:pPr>
    </w:p>
    <w:p w:rsidR="006A3B6F" w:rsidRDefault="006A3B6F" w:rsidP="00777D7E">
      <w:pPr>
        <w:ind w:right="-30"/>
        <w:rPr>
          <w:rFonts w:ascii="Century Gothic" w:hAnsi="Century Gothic"/>
          <w:sz w:val="28"/>
          <w:szCs w:val="24"/>
        </w:rPr>
      </w:pPr>
    </w:p>
    <w:p w:rsidR="006A3B6F" w:rsidRDefault="006A3B6F" w:rsidP="00777D7E">
      <w:pPr>
        <w:ind w:right="-30"/>
        <w:rPr>
          <w:rFonts w:ascii="Century Gothic" w:hAnsi="Century Gothic"/>
          <w:sz w:val="28"/>
          <w:szCs w:val="24"/>
        </w:rPr>
      </w:pPr>
    </w:p>
    <w:p w:rsidR="006A3B6F" w:rsidRDefault="006A3B6F">
      <w:pPr>
        <w:rPr>
          <w:rFonts w:ascii="Century Gothic" w:hAnsi="Century Gothic"/>
          <w:sz w:val="28"/>
          <w:szCs w:val="24"/>
        </w:rPr>
      </w:pPr>
      <w:r>
        <w:rPr>
          <w:rFonts w:ascii="Century Gothic" w:hAnsi="Century Gothic"/>
          <w:sz w:val="28"/>
          <w:szCs w:val="24"/>
        </w:rPr>
        <w:br w:type="page"/>
      </w:r>
    </w:p>
    <w:p w:rsidR="00376C7B" w:rsidRDefault="00376C7B"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376C7B" w:rsidRPr="00BF282E" w:rsidRDefault="00376C7B"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376C7B" w:rsidRDefault="00D811B7" w:rsidP="00777D7E">
      <w:pPr>
        <w:ind w:right="-30"/>
        <w:rPr>
          <w:rFonts w:ascii="Verdana" w:hAnsi="Verdana"/>
        </w:rPr>
      </w:pPr>
      <w:r>
        <w:rPr>
          <w:noProof/>
        </w:rPr>
        <w:pict>
          <v:line id="_x0000_s1237" style="position:absolute;z-index:25170124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R2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56An0U&#10;6aBIW6E4yqI4vXEFxFRqZ0N69KxezFbT7w4pXbVEHXgk+XoxcC8LciZvroSNM/DEvv+sGcSQo9dR&#10;qXNjuwAJGqBzLMjlXhB+9ojC4SydL2ZT4EUHX0KK4aKxzn/iukPBKLEE0hGYnLbOByKkGELCO0pv&#10;hJSx3lKhvsSL6WQaLzgtBQvOEObsYV9Ji04kdEz8YlbgeQyz+qhYBGs5Yeub7YmQVxselyrgQSpA&#10;52ZdW+LHIl2s5+t5Psons/UoT+t69HFT5aPZJnua1h/qqqqzn4FalhetYIyrwG5ozyz/u/LfBuXa&#10;WPcGvcuQvEWPegHZ4R9Jx1qG8oV5csVes8vODjWGjozBt+kJLf+4B/txxle/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ubfk&#10;dhUCAAArBAAADgAAAAAAAAAAAAAAAAAuAgAAZHJzL2Uyb0RvYy54bWxQSwECLQAUAAYACAAAACEA&#10;Jt/qeNoAAAAGAQAADwAAAAAAAAAAAAAAAABvBAAAZHJzL2Rvd25yZXYueG1sUEsFBgAAAAAEAAQA&#10;8wAAAHYFAAAAAA==&#10;"/>
        </w:pict>
      </w:r>
    </w:p>
    <w:p w:rsidR="009C7652" w:rsidRPr="00125DCC" w:rsidRDefault="00376C7B" w:rsidP="00777D7E">
      <w:pPr>
        <w:spacing w:after="240"/>
        <w:ind w:right="-30"/>
        <w:jc w:val="center"/>
        <w:rPr>
          <w:rFonts w:ascii="Century Gothic" w:hAnsi="Century Gothic"/>
          <w:b/>
          <w:kern w:val="1"/>
          <w:sz w:val="38"/>
          <w:szCs w:val="38"/>
          <w:lang w:val="en-CA" w:eastAsia="zh-CN" w:bidi="hi-IN"/>
        </w:rPr>
      </w:pPr>
      <w:r w:rsidRPr="00125DCC">
        <w:rPr>
          <w:rFonts w:ascii="Century Gothic" w:hAnsi="Century Gothic"/>
          <w:b/>
          <w:bCs/>
          <w:color w:val="000000"/>
          <w:kern w:val="1"/>
          <w:sz w:val="38"/>
          <w:szCs w:val="38"/>
          <w:lang w:val="en-CA" w:eastAsia="zh-CN" w:bidi="hi-IN"/>
        </w:rPr>
        <w:t>Challenge: Graphing Canadian Provinces</w:t>
      </w:r>
      <w:r w:rsidR="00125DCC" w:rsidRPr="00125DCC">
        <w:rPr>
          <w:rFonts w:ascii="Century Gothic" w:hAnsi="Century Gothic"/>
          <w:b/>
          <w:bCs/>
          <w:color w:val="000000"/>
          <w:kern w:val="1"/>
          <w:sz w:val="38"/>
          <w:szCs w:val="38"/>
          <w:lang w:val="en-CA" w:eastAsia="zh-CN" w:bidi="hi-IN"/>
        </w:rPr>
        <w:t xml:space="preserve"> &amp; Territories</w:t>
      </w:r>
      <w:r w:rsidR="009C7652" w:rsidRPr="00125DCC">
        <w:rPr>
          <w:rFonts w:ascii="Century Gothic" w:hAnsi="Century Gothic"/>
          <w:b/>
          <w:kern w:val="1"/>
          <w:sz w:val="38"/>
          <w:szCs w:val="38"/>
          <w:lang w:val="en-CA" w:eastAsia="zh-CN" w:bidi="hi-IN"/>
        </w:rPr>
        <w:t xml:space="preserve">                      </w:t>
      </w:r>
    </w:p>
    <w:p w:rsidR="00376C7B" w:rsidRPr="009C7652" w:rsidRDefault="009C7652" w:rsidP="00777D7E">
      <w:pPr>
        <w:spacing w:after="240"/>
        <w:ind w:right="-30"/>
        <w:jc w:val="center"/>
        <w:rPr>
          <w:rFonts w:ascii="Verdana" w:hAnsi="Verdana"/>
          <w:sz w:val="24"/>
          <w:szCs w:val="24"/>
        </w:rPr>
      </w:pPr>
      <w:r>
        <w:rPr>
          <w:rFonts w:ascii="Century Gothic" w:hAnsi="Century Gothic"/>
          <w:b/>
          <w:kern w:val="1"/>
          <w:sz w:val="32"/>
          <w:szCs w:val="24"/>
          <w:lang w:val="en-CA" w:eastAsia="zh-CN" w:bidi="hi-IN"/>
        </w:rPr>
        <w:t>_____ /10</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376C7B" w:rsidRPr="00376C7B" w:rsidRDefault="00376C7B" w:rsidP="00777D7E">
      <w:pPr>
        <w:spacing w:after="24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 xml:space="preserve">Use the following information to create graphs using the correct format. If using graph paper the graphs should be a half page in length. </w:t>
      </w: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Listed below are the Canadian provinces</w:t>
      </w:r>
      <w:r w:rsidR="006F688E">
        <w:rPr>
          <w:rFonts w:ascii="Century Gothic" w:hAnsi="Century Gothic"/>
          <w:bCs/>
          <w:color w:val="000000"/>
          <w:kern w:val="1"/>
          <w:lang w:eastAsia="zh-CN" w:bidi="hi-IN"/>
        </w:rPr>
        <w:t xml:space="preserve">-territories, along with </w:t>
      </w:r>
      <w:r w:rsidRPr="00376C7B">
        <w:rPr>
          <w:rFonts w:ascii="Century Gothic" w:hAnsi="Century Gothic"/>
          <w:bCs/>
          <w:color w:val="000000"/>
          <w:kern w:val="1"/>
          <w:lang w:eastAsia="zh-CN" w:bidi="hi-IN"/>
        </w:rPr>
        <w:t>their populations according to the 2006 Census, (http://www.citypopulation.de/Canada-Metro.html#Stadt-alpha). Create a line graph following correct graphing practice using this data. Answer the following questions using information from the graph.</w:t>
      </w:r>
    </w:p>
    <w:p w:rsidR="00376C7B" w:rsidRPr="00376C7B" w:rsidRDefault="00376C7B" w:rsidP="00CB4BAB">
      <w:pPr>
        <w:numPr>
          <w:ilvl w:val="1"/>
          <w:numId w:val="70"/>
        </w:numPr>
        <w:spacing w:after="6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What scale did you use to represent population on the graph?</w:t>
      </w: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Default="00376C7B" w:rsidP="00CB4BAB">
      <w:pPr>
        <w:numPr>
          <w:ilvl w:val="1"/>
          <w:numId w:val="70"/>
        </w:numPr>
        <w:spacing w:after="6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What type of graph is best suited for this information?  Line graph, bar graph, pie graph, scatter plot, etc.</w:t>
      </w: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Default="00376C7B" w:rsidP="00CB4BAB">
      <w:pPr>
        <w:numPr>
          <w:ilvl w:val="1"/>
          <w:numId w:val="70"/>
        </w:numPr>
        <w:spacing w:after="6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Which province</w:t>
      </w:r>
      <w:r w:rsidR="006F688E">
        <w:rPr>
          <w:rFonts w:ascii="Century Gothic" w:hAnsi="Century Gothic"/>
          <w:bCs/>
          <w:color w:val="000000"/>
          <w:kern w:val="1"/>
          <w:lang w:eastAsia="zh-CN" w:bidi="hi-IN"/>
        </w:rPr>
        <w:t>-territory</w:t>
      </w:r>
      <w:r w:rsidRPr="00376C7B">
        <w:rPr>
          <w:rFonts w:ascii="Century Gothic" w:hAnsi="Century Gothic"/>
          <w:bCs/>
          <w:color w:val="000000"/>
          <w:kern w:val="1"/>
          <w:lang w:eastAsia="zh-CN" w:bidi="hi-IN"/>
        </w:rPr>
        <w:t xml:space="preserve"> has the greatest population?</w:t>
      </w:r>
    </w:p>
    <w:p w:rsidR="00376C7B" w:rsidRPr="00376C7B" w:rsidRDefault="00376C7B" w:rsidP="00777D7E">
      <w:pPr>
        <w:spacing w:after="60" w:line="23" w:lineRule="atLeast"/>
        <w:ind w:left="1080" w:right="-30"/>
        <w:jc w:val="both"/>
        <w:rPr>
          <w:rFonts w:ascii="Century Gothic" w:hAnsi="Century Gothic"/>
          <w:bCs/>
          <w:color w:val="000000"/>
          <w:kern w:val="1"/>
          <w:lang w:eastAsia="zh-CN" w:bidi="hi-IN"/>
        </w:rPr>
      </w:pPr>
    </w:p>
    <w:p w:rsidR="00376C7B" w:rsidRDefault="006F688E" w:rsidP="00CB4BAB">
      <w:pPr>
        <w:numPr>
          <w:ilvl w:val="1"/>
          <w:numId w:val="70"/>
        </w:numPr>
        <w:spacing w:after="60" w:line="23" w:lineRule="atLeast"/>
        <w:ind w:right="-30"/>
        <w:jc w:val="both"/>
        <w:rPr>
          <w:rFonts w:ascii="Century Gothic" w:hAnsi="Century Gothic"/>
          <w:bCs/>
          <w:color w:val="000000"/>
          <w:kern w:val="1"/>
          <w:lang w:eastAsia="zh-CN" w:bidi="hi-IN"/>
        </w:rPr>
      </w:pPr>
      <w:r>
        <w:rPr>
          <w:rFonts w:ascii="Century Gothic" w:hAnsi="Century Gothic"/>
          <w:bCs/>
          <w:color w:val="000000"/>
          <w:kern w:val="1"/>
          <w:lang w:eastAsia="zh-CN" w:bidi="hi-IN"/>
        </w:rPr>
        <w:t xml:space="preserve">Which province-territory </w:t>
      </w:r>
      <w:r w:rsidR="00376C7B" w:rsidRPr="00376C7B">
        <w:rPr>
          <w:rFonts w:ascii="Century Gothic" w:hAnsi="Century Gothic"/>
          <w:bCs/>
          <w:color w:val="000000"/>
          <w:kern w:val="1"/>
          <w:lang w:eastAsia="zh-CN" w:bidi="hi-IN"/>
        </w:rPr>
        <w:t>has the smallest population?</w:t>
      </w: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Default="00376C7B" w:rsidP="00CB4BAB">
      <w:pPr>
        <w:numPr>
          <w:ilvl w:val="1"/>
          <w:numId w:val="70"/>
        </w:numPr>
        <w:spacing w:after="6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Which provinces</w:t>
      </w:r>
      <w:r w:rsidR="006F688E">
        <w:rPr>
          <w:rFonts w:ascii="Century Gothic" w:hAnsi="Century Gothic"/>
          <w:bCs/>
          <w:color w:val="000000"/>
          <w:kern w:val="1"/>
          <w:lang w:eastAsia="zh-CN" w:bidi="hi-IN"/>
        </w:rPr>
        <w:t>-territories</w:t>
      </w:r>
      <w:r w:rsidRPr="00376C7B">
        <w:rPr>
          <w:rFonts w:ascii="Century Gothic" w:hAnsi="Century Gothic"/>
          <w:bCs/>
          <w:color w:val="000000"/>
          <w:kern w:val="1"/>
          <w:lang w:eastAsia="zh-CN" w:bidi="hi-IN"/>
        </w:rPr>
        <w:t xml:space="preserve"> have more tha</w:t>
      </w:r>
      <w:r w:rsidR="006F688E">
        <w:rPr>
          <w:rFonts w:ascii="Century Gothic" w:hAnsi="Century Gothic"/>
          <w:bCs/>
          <w:color w:val="000000"/>
          <w:kern w:val="1"/>
          <w:lang w:eastAsia="zh-CN" w:bidi="hi-IN"/>
        </w:rPr>
        <w:t>n a million people living there</w:t>
      </w:r>
      <w:r w:rsidRPr="00376C7B">
        <w:rPr>
          <w:rFonts w:ascii="Century Gothic" w:hAnsi="Century Gothic"/>
          <w:bCs/>
          <w:color w:val="000000"/>
          <w:kern w:val="1"/>
          <w:lang w:eastAsia="zh-CN" w:bidi="hi-IN"/>
        </w:rPr>
        <w:t>?</w:t>
      </w:r>
    </w:p>
    <w:p w:rsid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Default="00376C7B" w:rsidP="00CB4BAB">
      <w:pPr>
        <w:numPr>
          <w:ilvl w:val="1"/>
          <w:numId w:val="70"/>
        </w:numPr>
        <w:spacing w:after="6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Which provinces</w:t>
      </w:r>
      <w:r w:rsidR="006F688E">
        <w:rPr>
          <w:rFonts w:ascii="Century Gothic" w:hAnsi="Century Gothic"/>
          <w:bCs/>
          <w:color w:val="000000"/>
          <w:kern w:val="1"/>
          <w:lang w:eastAsia="zh-CN" w:bidi="hi-IN"/>
        </w:rPr>
        <w:t>-territories</w:t>
      </w:r>
      <w:r w:rsidRPr="00376C7B">
        <w:rPr>
          <w:rFonts w:ascii="Century Gothic" w:hAnsi="Century Gothic"/>
          <w:bCs/>
          <w:color w:val="000000"/>
          <w:kern w:val="1"/>
          <w:lang w:eastAsia="zh-CN" w:bidi="hi-IN"/>
        </w:rPr>
        <w:t xml:space="preserve"> have less than 100000 people living </w:t>
      </w:r>
      <w:r w:rsidR="006F688E">
        <w:rPr>
          <w:rFonts w:ascii="Century Gothic" w:hAnsi="Century Gothic"/>
          <w:bCs/>
          <w:color w:val="000000"/>
          <w:kern w:val="1"/>
          <w:lang w:eastAsia="zh-CN" w:bidi="hi-IN"/>
        </w:rPr>
        <w:t>there</w:t>
      </w:r>
      <w:r w:rsidRPr="00376C7B">
        <w:rPr>
          <w:rFonts w:ascii="Century Gothic" w:hAnsi="Century Gothic"/>
          <w:bCs/>
          <w:color w:val="000000"/>
          <w:kern w:val="1"/>
          <w:lang w:eastAsia="zh-CN" w:bidi="hi-IN"/>
        </w:rPr>
        <w:t>?</w:t>
      </w:r>
    </w:p>
    <w:p w:rsidR="00376C7B" w:rsidRDefault="00376C7B" w:rsidP="00777D7E">
      <w:pPr>
        <w:spacing w:after="60" w:line="23" w:lineRule="atLeast"/>
        <w:ind w:right="-30"/>
        <w:jc w:val="both"/>
        <w:rPr>
          <w:rFonts w:ascii="Century Gothic" w:hAnsi="Century Gothic"/>
          <w:bCs/>
          <w:color w:val="000000"/>
          <w:kern w:val="1"/>
          <w:lang w:eastAsia="zh-CN" w:bidi="hi-IN"/>
        </w:rPr>
      </w:pPr>
    </w:p>
    <w:p w:rsidR="009C7652" w:rsidRDefault="009C7652"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tbl>
      <w:tblPr>
        <w:tblStyle w:val="TableGrid"/>
        <w:tblpPr w:leftFromText="180" w:rightFromText="180" w:vertAnchor="text" w:horzAnchor="margin" w:tblpXSpec="center" w:tblpY="207"/>
        <w:tblW w:w="0" w:type="auto"/>
        <w:tblLook w:val="01E0" w:firstRow="1" w:lastRow="1" w:firstColumn="1" w:lastColumn="1" w:noHBand="0" w:noVBand="0"/>
      </w:tblPr>
      <w:tblGrid>
        <w:gridCol w:w="3168"/>
        <w:gridCol w:w="2185"/>
      </w:tblGrid>
      <w:tr w:rsidR="00376C7B" w:rsidRPr="00376C7B" w:rsidTr="00376C7B">
        <w:tc>
          <w:tcPr>
            <w:tcW w:w="5353" w:type="dxa"/>
            <w:gridSpan w:val="2"/>
          </w:tcPr>
          <w:p w:rsidR="00376C7B" w:rsidRPr="00376C7B" w:rsidRDefault="00376C7B" w:rsidP="00777D7E">
            <w:pPr>
              <w:spacing w:before="60" w:after="60" w:line="23" w:lineRule="atLeast"/>
              <w:ind w:right="-30"/>
              <w:jc w:val="center"/>
              <w:rPr>
                <w:rFonts w:ascii="Century Gothic" w:hAnsi="Century Gothic"/>
                <w:b/>
                <w:bCs/>
                <w:color w:val="000000"/>
                <w:kern w:val="1"/>
                <w:lang w:eastAsia="zh-CN" w:bidi="hi-IN"/>
              </w:rPr>
            </w:pPr>
            <w:r w:rsidRPr="00376C7B">
              <w:rPr>
                <w:rFonts w:ascii="Century Gothic" w:hAnsi="Century Gothic"/>
                <w:b/>
                <w:bCs/>
                <w:color w:val="000000"/>
                <w:kern w:val="1"/>
                <w:lang w:eastAsia="zh-CN" w:bidi="hi-IN"/>
              </w:rPr>
              <w:t>Canadian Provinces and their Population, 2006</w:t>
            </w:r>
          </w:p>
        </w:tc>
      </w:tr>
      <w:tr w:rsidR="00376C7B" w:rsidRPr="00376C7B" w:rsidTr="00376C7B">
        <w:tc>
          <w:tcPr>
            <w:tcW w:w="3168" w:type="dxa"/>
          </w:tcPr>
          <w:p w:rsidR="00376C7B" w:rsidRPr="00376C7B" w:rsidRDefault="00376C7B" w:rsidP="00777D7E">
            <w:pPr>
              <w:spacing w:before="60" w:after="60" w:line="23" w:lineRule="atLeast"/>
              <w:ind w:right="-30"/>
              <w:jc w:val="center"/>
              <w:rPr>
                <w:rFonts w:ascii="Century Gothic" w:hAnsi="Century Gothic"/>
                <w:b/>
                <w:bCs/>
                <w:color w:val="000000"/>
                <w:kern w:val="1"/>
                <w:lang w:eastAsia="zh-CN" w:bidi="hi-IN"/>
              </w:rPr>
            </w:pPr>
            <w:r w:rsidRPr="00376C7B">
              <w:rPr>
                <w:rFonts w:ascii="Century Gothic" w:hAnsi="Century Gothic"/>
                <w:b/>
                <w:bCs/>
                <w:color w:val="000000"/>
                <w:kern w:val="1"/>
                <w:lang w:eastAsia="zh-CN" w:bidi="hi-IN"/>
              </w:rPr>
              <w:t>Province</w:t>
            </w:r>
          </w:p>
        </w:tc>
        <w:tc>
          <w:tcPr>
            <w:tcW w:w="2185" w:type="dxa"/>
          </w:tcPr>
          <w:p w:rsidR="00376C7B" w:rsidRPr="00376C7B" w:rsidRDefault="00376C7B" w:rsidP="00777D7E">
            <w:pPr>
              <w:spacing w:before="60" w:after="60" w:line="23" w:lineRule="atLeast"/>
              <w:ind w:right="-30"/>
              <w:jc w:val="center"/>
              <w:rPr>
                <w:rFonts w:ascii="Century Gothic" w:hAnsi="Century Gothic"/>
                <w:b/>
                <w:bCs/>
                <w:color w:val="000000"/>
                <w:kern w:val="1"/>
                <w:lang w:eastAsia="zh-CN" w:bidi="hi-IN"/>
              </w:rPr>
            </w:pPr>
            <w:r w:rsidRPr="00376C7B">
              <w:rPr>
                <w:rFonts w:ascii="Century Gothic" w:hAnsi="Century Gothic"/>
                <w:b/>
                <w:bCs/>
                <w:color w:val="000000"/>
                <w:kern w:val="1"/>
                <w:lang w:eastAsia="zh-CN" w:bidi="hi-IN"/>
              </w:rPr>
              <w:t>Population</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Alberta</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3290250</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British Columbia</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4113587</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Manitoba</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1148401</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New Brunswick</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729997</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Newfoundland-Labrador</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505469</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Northwest Territories</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41464</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Nova Scotia</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913462</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Nunavut</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29474</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Ontario</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12160282</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Prince Edward Island</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135851</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Quebec</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7546131</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Saskatchewan</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968157</w:t>
            </w:r>
          </w:p>
        </w:tc>
      </w:tr>
      <w:tr w:rsidR="00376C7B" w:rsidRPr="00376C7B" w:rsidTr="00376C7B">
        <w:tc>
          <w:tcPr>
            <w:tcW w:w="3168"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Yukon</w:t>
            </w:r>
          </w:p>
        </w:tc>
        <w:tc>
          <w:tcPr>
            <w:tcW w:w="2185" w:type="dxa"/>
            <w:vAlign w:val="center"/>
          </w:tcPr>
          <w:p w:rsidR="00376C7B" w:rsidRPr="00376C7B" w:rsidRDefault="00376C7B"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30372</w:t>
            </w:r>
          </w:p>
        </w:tc>
      </w:tr>
    </w:tbl>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Default="00376C7B" w:rsidP="00777D7E">
      <w:pPr>
        <w:ind w:right="-30"/>
        <w:rPr>
          <w:rFonts w:ascii="Century Gothic" w:hAnsi="Century Gothic"/>
          <w:bCs/>
          <w:color w:val="000000"/>
          <w:kern w:val="1"/>
          <w:lang w:eastAsia="zh-CN" w:bidi="hi-IN"/>
        </w:rPr>
      </w:pPr>
    </w:p>
    <w:p w:rsidR="00376C7B" w:rsidRDefault="00376C7B"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376C7B" w:rsidRPr="00BF282E" w:rsidRDefault="00376C7B"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Measurement &amp; Graphing</w:t>
      </w:r>
    </w:p>
    <w:p w:rsidR="00376C7B" w:rsidRDefault="00D811B7" w:rsidP="00777D7E">
      <w:pPr>
        <w:ind w:right="-30"/>
        <w:rPr>
          <w:rFonts w:ascii="Verdana" w:hAnsi="Verdana"/>
        </w:rPr>
      </w:pPr>
      <w:r>
        <w:rPr>
          <w:noProof/>
        </w:rPr>
        <w:pict>
          <v:line id="_x0000_s1238" style="position:absolute;z-index:25170329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mw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jpKcN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jjT5&#10;sBUCAAArBAAADgAAAAAAAAAAAAAAAAAuAgAAZHJzL2Uyb0RvYy54bWxQSwECLQAUAAYACAAAACEA&#10;Jt/qeNoAAAAGAQAADwAAAAAAAAAAAAAAAABvBAAAZHJzL2Rvd25yZXYueG1sUEsFBgAAAAAEAAQA&#10;8wAAAHYFAAAAAA==&#10;"/>
        </w:pict>
      </w:r>
    </w:p>
    <w:p w:rsidR="009216C1" w:rsidRDefault="006F688E" w:rsidP="00777D7E">
      <w:pPr>
        <w:spacing w:after="240"/>
        <w:ind w:right="-30"/>
        <w:jc w:val="center"/>
        <w:rPr>
          <w:rFonts w:ascii="Century Gothic" w:hAnsi="Century Gothic"/>
          <w:b/>
          <w:kern w:val="1"/>
          <w:sz w:val="32"/>
          <w:szCs w:val="24"/>
          <w:lang w:val="en-CA" w:eastAsia="zh-CN" w:bidi="hi-IN"/>
        </w:rPr>
      </w:pPr>
      <w:r w:rsidRPr="00125DCC">
        <w:rPr>
          <w:rFonts w:ascii="Century Gothic" w:hAnsi="Century Gothic"/>
          <w:b/>
          <w:bCs/>
          <w:color w:val="000000"/>
          <w:kern w:val="1"/>
          <w:sz w:val="38"/>
          <w:szCs w:val="38"/>
          <w:lang w:val="en-CA" w:eastAsia="zh-CN" w:bidi="hi-IN"/>
        </w:rPr>
        <w:t>Challenge: Graphing Canadian Provinces &amp; Territories</w:t>
      </w:r>
      <w:r w:rsidR="009216C1">
        <w:rPr>
          <w:rFonts w:ascii="Century Gothic" w:hAnsi="Century Gothic"/>
          <w:b/>
          <w:kern w:val="1"/>
          <w:sz w:val="32"/>
          <w:szCs w:val="24"/>
          <w:lang w:val="en-CA" w:eastAsia="zh-CN" w:bidi="hi-IN"/>
        </w:rPr>
        <w:t xml:space="preserve">                      </w:t>
      </w:r>
    </w:p>
    <w:p w:rsidR="009216C1" w:rsidRPr="009C7652" w:rsidRDefault="009216C1" w:rsidP="00777D7E">
      <w:pPr>
        <w:spacing w:after="240"/>
        <w:ind w:right="-30"/>
        <w:jc w:val="center"/>
        <w:rPr>
          <w:rFonts w:ascii="Verdana" w:hAnsi="Verdana"/>
          <w:sz w:val="24"/>
          <w:szCs w:val="24"/>
        </w:rPr>
      </w:pPr>
      <w:r>
        <w:rPr>
          <w:rFonts w:ascii="Century Gothic" w:hAnsi="Century Gothic"/>
          <w:b/>
          <w:kern w:val="1"/>
          <w:sz w:val="32"/>
          <w:szCs w:val="24"/>
          <w:lang w:val="en-CA" w:eastAsia="zh-CN" w:bidi="hi-IN"/>
        </w:rPr>
        <w:t>_____ /10</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376C7B" w:rsidRDefault="00376C7B" w:rsidP="00777D7E">
      <w:pPr>
        <w:spacing w:after="24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Use the</w:t>
      </w:r>
      <w:r w:rsidR="001C604E">
        <w:rPr>
          <w:rFonts w:ascii="Century Gothic" w:hAnsi="Century Gothic"/>
          <w:bCs/>
          <w:color w:val="000000"/>
          <w:kern w:val="1"/>
          <w:lang w:eastAsia="zh-CN" w:bidi="hi-IN"/>
        </w:rPr>
        <w:t xml:space="preserve"> following information to </w:t>
      </w:r>
      <w:r w:rsidR="001C604E" w:rsidRPr="001C604E">
        <w:rPr>
          <w:rFonts w:ascii="Century Gothic" w:hAnsi="Century Gothic"/>
          <w:bCs/>
          <w:color w:val="000000"/>
          <w:kern w:val="1"/>
          <w:u w:val="single"/>
          <w:lang w:eastAsia="zh-CN" w:bidi="hi-IN"/>
        </w:rPr>
        <w:t>plot</w:t>
      </w:r>
      <w:r w:rsidRPr="001C604E">
        <w:rPr>
          <w:rFonts w:ascii="Century Gothic" w:hAnsi="Century Gothic"/>
          <w:bCs/>
          <w:color w:val="000000"/>
          <w:kern w:val="1"/>
          <w:u w:val="single"/>
          <w:lang w:eastAsia="zh-CN" w:bidi="hi-IN"/>
        </w:rPr>
        <w:t xml:space="preserve"> </w:t>
      </w:r>
      <w:r w:rsidR="00974DDF" w:rsidRPr="001C604E">
        <w:rPr>
          <w:rFonts w:ascii="Century Gothic" w:hAnsi="Century Gothic"/>
          <w:bCs/>
          <w:color w:val="000000"/>
          <w:kern w:val="1"/>
          <w:u w:val="single"/>
          <w:lang w:eastAsia="zh-CN" w:bidi="hi-IN"/>
        </w:rPr>
        <w:t>a line graph</w:t>
      </w:r>
      <w:r w:rsidRPr="00376C7B">
        <w:rPr>
          <w:rFonts w:ascii="Century Gothic" w:hAnsi="Century Gothic"/>
          <w:bCs/>
          <w:color w:val="000000"/>
          <w:kern w:val="1"/>
          <w:lang w:eastAsia="zh-CN" w:bidi="hi-IN"/>
        </w:rPr>
        <w:t xml:space="preserve"> using the correct format. If using graph paper the graphs s</w:t>
      </w:r>
      <w:r w:rsidR="00974DDF">
        <w:rPr>
          <w:rFonts w:ascii="Century Gothic" w:hAnsi="Century Gothic"/>
          <w:bCs/>
          <w:color w:val="000000"/>
          <w:kern w:val="1"/>
          <w:lang w:eastAsia="zh-CN" w:bidi="hi-IN"/>
        </w:rPr>
        <w:t xml:space="preserve">hould be a half page in length. Place a </w:t>
      </w:r>
      <w:r w:rsidR="00974DDF" w:rsidRPr="001C604E">
        <w:rPr>
          <w:rFonts w:ascii="Century Gothic" w:hAnsi="Century Gothic"/>
          <w:bCs/>
          <w:color w:val="000000"/>
          <w:kern w:val="1"/>
          <w:u w:val="single"/>
          <w:lang w:eastAsia="zh-CN" w:bidi="hi-IN"/>
        </w:rPr>
        <w:t>line of best fit</w:t>
      </w:r>
      <w:r w:rsidR="001C604E">
        <w:rPr>
          <w:rFonts w:ascii="Century Gothic" w:hAnsi="Century Gothic"/>
          <w:bCs/>
          <w:color w:val="000000"/>
          <w:kern w:val="1"/>
          <w:lang w:eastAsia="zh-CN" w:bidi="hi-IN"/>
        </w:rPr>
        <w:t xml:space="preserve"> </w:t>
      </w:r>
      <w:r w:rsidR="00974DDF" w:rsidRPr="001C604E">
        <w:rPr>
          <w:rFonts w:ascii="Century Gothic" w:hAnsi="Century Gothic"/>
          <w:bCs/>
          <w:color w:val="000000"/>
          <w:kern w:val="1"/>
          <w:lang w:eastAsia="zh-CN" w:bidi="hi-IN"/>
        </w:rPr>
        <w:t>on</w:t>
      </w:r>
      <w:r w:rsidR="00974DDF">
        <w:rPr>
          <w:rFonts w:ascii="Century Gothic" w:hAnsi="Century Gothic"/>
          <w:bCs/>
          <w:color w:val="000000"/>
          <w:kern w:val="1"/>
          <w:lang w:eastAsia="zh-CN" w:bidi="hi-IN"/>
        </w:rPr>
        <w:t xml:space="preserve"> the </w:t>
      </w:r>
      <w:r w:rsidR="001C604E">
        <w:rPr>
          <w:rFonts w:ascii="Century Gothic" w:hAnsi="Century Gothic"/>
          <w:bCs/>
          <w:color w:val="000000"/>
          <w:kern w:val="1"/>
          <w:lang w:eastAsia="zh-CN" w:bidi="hi-IN"/>
        </w:rPr>
        <w:t>completed graph.</w:t>
      </w:r>
    </w:p>
    <w:p w:rsidR="00376C7B" w:rsidRDefault="00376C7B" w:rsidP="00777D7E">
      <w:pPr>
        <w:tabs>
          <w:tab w:val="left" w:pos="1080"/>
        </w:tabs>
        <w:spacing w:after="60" w:line="23" w:lineRule="atLeast"/>
        <w:ind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A list of cities in Canada that have a population of more than one hundred fifty thousand according to the 2006 Census are listed below, (http://www.citypopulation.de/Canada-Metro.html#Stadt-alpha). Plot the population on a graph showing the city name and province</w:t>
      </w:r>
      <w:r w:rsidR="006F688E">
        <w:rPr>
          <w:rFonts w:ascii="Century Gothic" w:hAnsi="Century Gothic"/>
          <w:bCs/>
          <w:color w:val="000000"/>
          <w:kern w:val="1"/>
          <w:lang w:eastAsia="zh-CN" w:bidi="hi-IN"/>
        </w:rPr>
        <w:t xml:space="preserve">-territory before </w:t>
      </w:r>
      <w:r w:rsidRPr="00376C7B">
        <w:rPr>
          <w:rFonts w:ascii="Century Gothic" w:hAnsi="Century Gothic"/>
          <w:bCs/>
          <w:color w:val="000000"/>
          <w:kern w:val="1"/>
          <w:lang w:eastAsia="zh-CN" w:bidi="hi-IN"/>
        </w:rPr>
        <w:t>answer</w:t>
      </w:r>
      <w:r w:rsidR="006F688E">
        <w:rPr>
          <w:rFonts w:ascii="Century Gothic" w:hAnsi="Century Gothic"/>
          <w:bCs/>
          <w:color w:val="000000"/>
          <w:kern w:val="1"/>
          <w:lang w:eastAsia="zh-CN" w:bidi="hi-IN"/>
        </w:rPr>
        <w:t>ing the following:</w:t>
      </w:r>
    </w:p>
    <w:p w:rsidR="00685AB7" w:rsidRPr="00376C7B" w:rsidRDefault="00685AB7" w:rsidP="00777D7E">
      <w:pPr>
        <w:tabs>
          <w:tab w:val="left" w:pos="1080"/>
        </w:tabs>
        <w:spacing w:after="60" w:line="23" w:lineRule="atLeast"/>
        <w:ind w:right="-30"/>
        <w:jc w:val="both"/>
        <w:rPr>
          <w:rFonts w:ascii="Century Gothic" w:hAnsi="Century Gothic"/>
          <w:bCs/>
          <w:color w:val="000000"/>
          <w:kern w:val="1"/>
          <w:lang w:eastAsia="zh-CN" w:bidi="hi-IN"/>
        </w:rPr>
      </w:pPr>
    </w:p>
    <w:tbl>
      <w:tblPr>
        <w:tblStyle w:val="TableGrid"/>
        <w:tblpPr w:leftFromText="454" w:rightFromText="181" w:vertAnchor="text" w:horzAnchor="margin" w:tblpXSpec="right" w:tblpY="28"/>
        <w:tblW w:w="0" w:type="auto"/>
        <w:tblLayout w:type="fixed"/>
        <w:tblLook w:val="01E0" w:firstRow="1" w:lastRow="1" w:firstColumn="1" w:lastColumn="1" w:noHBand="0" w:noVBand="0"/>
      </w:tblPr>
      <w:tblGrid>
        <w:gridCol w:w="2376"/>
        <w:gridCol w:w="1594"/>
      </w:tblGrid>
      <w:tr w:rsidR="00685AB7" w:rsidRPr="00376C7B" w:rsidTr="00685AB7">
        <w:tc>
          <w:tcPr>
            <w:tcW w:w="3970" w:type="dxa"/>
            <w:gridSpan w:val="2"/>
          </w:tcPr>
          <w:p w:rsidR="00685AB7" w:rsidRPr="00376C7B" w:rsidRDefault="00685AB7" w:rsidP="00777D7E">
            <w:pPr>
              <w:spacing w:before="60" w:after="60" w:line="23" w:lineRule="atLeast"/>
              <w:ind w:right="-30"/>
              <w:jc w:val="center"/>
              <w:rPr>
                <w:rFonts w:ascii="Century Gothic" w:hAnsi="Century Gothic"/>
                <w:b/>
                <w:bCs/>
                <w:color w:val="000000"/>
                <w:kern w:val="1"/>
                <w:lang w:eastAsia="zh-CN" w:bidi="hi-IN"/>
              </w:rPr>
            </w:pPr>
            <w:r w:rsidRPr="00376C7B">
              <w:rPr>
                <w:rFonts w:ascii="Century Gothic" w:hAnsi="Century Gothic"/>
                <w:b/>
                <w:bCs/>
                <w:color w:val="000000"/>
                <w:kern w:val="1"/>
                <w:lang w:eastAsia="zh-CN" w:bidi="hi-IN"/>
              </w:rPr>
              <w:t>Cities in Canada with Populations of More than 150000, 2006</w:t>
            </w:r>
          </w:p>
        </w:tc>
      </w:tr>
      <w:tr w:rsidR="00685AB7" w:rsidRPr="00376C7B" w:rsidTr="00685AB7">
        <w:tc>
          <w:tcPr>
            <w:tcW w:w="2376" w:type="dxa"/>
          </w:tcPr>
          <w:p w:rsidR="00685AB7" w:rsidRPr="00376C7B" w:rsidRDefault="00685AB7" w:rsidP="00777D7E">
            <w:pPr>
              <w:spacing w:before="60" w:after="60" w:line="23" w:lineRule="atLeast"/>
              <w:ind w:right="-30"/>
              <w:jc w:val="center"/>
              <w:rPr>
                <w:rFonts w:ascii="Century Gothic" w:hAnsi="Century Gothic"/>
                <w:b/>
                <w:bCs/>
                <w:color w:val="000000"/>
                <w:kern w:val="1"/>
                <w:lang w:eastAsia="zh-CN" w:bidi="hi-IN"/>
              </w:rPr>
            </w:pPr>
            <w:r w:rsidRPr="00376C7B">
              <w:rPr>
                <w:rFonts w:ascii="Century Gothic" w:hAnsi="Century Gothic"/>
                <w:b/>
                <w:bCs/>
                <w:color w:val="000000"/>
                <w:kern w:val="1"/>
                <w:lang w:eastAsia="zh-CN" w:bidi="hi-IN"/>
              </w:rPr>
              <w:t>City, Province</w:t>
            </w:r>
          </w:p>
        </w:tc>
        <w:tc>
          <w:tcPr>
            <w:tcW w:w="1594" w:type="dxa"/>
          </w:tcPr>
          <w:p w:rsidR="00685AB7" w:rsidRPr="00376C7B" w:rsidRDefault="00685AB7" w:rsidP="00777D7E">
            <w:pPr>
              <w:spacing w:before="60" w:after="60" w:line="23" w:lineRule="atLeast"/>
              <w:ind w:right="-30"/>
              <w:jc w:val="center"/>
              <w:rPr>
                <w:rFonts w:ascii="Century Gothic" w:hAnsi="Century Gothic"/>
                <w:b/>
                <w:bCs/>
                <w:color w:val="000000"/>
                <w:kern w:val="1"/>
                <w:lang w:eastAsia="zh-CN" w:bidi="hi-IN"/>
              </w:rPr>
            </w:pPr>
            <w:r w:rsidRPr="00376C7B">
              <w:rPr>
                <w:rFonts w:ascii="Century Gothic" w:hAnsi="Century Gothic"/>
                <w:b/>
                <w:bCs/>
                <w:color w:val="000000"/>
                <w:kern w:val="1"/>
                <w:lang w:eastAsia="zh-CN" w:bidi="hi-IN"/>
              </w:rPr>
              <w:t>Population</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Abbotsford, BC</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159020</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Barrie,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177061</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Calgary, AB</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1079310</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Halifax, NS</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372858</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Kelowna, BC</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162276</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Kingston,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152358</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Kitchener,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451235</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London,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457720</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Montreal, PQ</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3635571</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Oshawa,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330594</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Ottawa,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1130761</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Quebec City, PQ</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715515</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Regina, SK</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194971</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Saguenay, PQ</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151643</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Saskatoon, SK</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233923</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Sherbrooke, PQ</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186952</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St. Catherines,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390317</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St. John’s, NL</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181113</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Sudbury,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158258</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Toronto,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5113149</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Vancouver, BC</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2116581</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Victoria, BC</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330088</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Windsor, ON</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323242</w:t>
            </w:r>
          </w:p>
        </w:tc>
      </w:tr>
      <w:tr w:rsidR="00685AB7" w:rsidRPr="00376C7B" w:rsidTr="00685AB7">
        <w:tc>
          <w:tcPr>
            <w:tcW w:w="2376"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Winnipeg, MB</w:t>
            </w:r>
          </w:p>
        </w:tc>
        <w:tc>
          <w:tcPr>
            <w:tcW w:w="1594" w:type="dxa"/>
            <w:vAlign w:val="center"/>
          </w:tcPr>
          <w:p w:rsidR="00685AB7" w:rsidRPr="00376C7B" w:rsidRDefault="00685AB7" w:rsidP="00777D7E">
            <w:pPr>
              <w:spacing w:before="40" w:after="40" w:line="23" w:lineRule="atLeast"/>
              <w:ind w:right="-30"/>
              <w:rPr>
                <w:rFonts w:ascii="Century Gothic" w:hAnsi="Century Gothic"/>
                <w:bCs/>
                <w:color w:val="000000"/>
                <w:kern w:val="1"/>
                <w:sz w:val="20"/>
                <w:lang w:eastAsia="zh-CN" w:bidi="hi-IN"/>
              </w:rPr>
            </w:pPr>
            <w:r w:rsidRPr="00376C7B">
              <w:rPr>
                <w:rFonts w:ascii="Century Gothic" w:hAnsi="Century Gothic"/>
                <w:bCs/>
                <w:color w:val="000000"/>
                <w:kern w:val="1"/>
                <w:sz w:val="20"/>
                <w:lang w:eastAsia="zh-CN" w:bidi="hi-IN"/>
              </w:rPr>
              <w:t>694668</w:t>
            </w:r>
          </w:p>
        </w:tc>
      </w:tr>
    </w:tbl>
    <w:p w:rsidR="00376C7B" w:rsidRDefault="00376C7B" w:rsidP="00CB4BAB">
      <w:pPr>
        <w:numPr>
          <w:ilvl w:val="0"/>
          <w:numId w:val="71"/>
        </w:numPr>
        <w:tabs>
          <w:tab w:val="clear" w:pos="1440"/>
          <w:tab w:val="num" w:pos="993"/>
          <w:tab w:val="left" w:pos="1080"/>
        </w:tabs>
        <w:spacing w:after="60" w:line="23" w:lineRule="atLeast"/>
        <w:ind w:left="709"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Which province</w:t>
      </w:r>
      <w:r w:rsidR="006F688E">
        <w:rPr>
          <w:rFonts w:ascii="Century Gothic" w:hAnsi="Century Gothic"/>
          <w:bCs/>
          <w:color w:val="000000"/>
          <w:kern w:val="1"/>
          <w:lang w:eastAsia="zh-CN" w:bidi="hi-IN"/>
        </w:rPr>
        <w:t>-territory</w:t>
      </w:r>
      <w:r w:rsidRPr="00376C7B">
        <w:rPr>
          <w:rFonts w:ascii="Century Gothic" w:hAnsi="Century Gothic"/>
          <w:bCs/>
          <w:color w:val="000000"/>
          <w:kern w:val="1"/>
          <w:lang w:eastAsia="zh-CN" w:bidi="hi-IN"/>
        </w:rPr>
        <w:t xml:space="preserve"> has the most cities in this population range?</w:t>
      </w:r>
    </w:p>
    <w:p w:rsidR="00CA1F81"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CA1F81" w:rsidRPr="00376C7B"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376C7B" w:rsidRDefault="00376C7B" w:rsidP="00CB4BAB">
      <w:pPr>
        <w:numPr>
          <w:ilvl w:val="0"/>
          <w:numId w:val="71"/>
        </w:numPr>
        <w:tabs>
          <w:tab w:val="clear" w:pos="1440"/>
          <w:tab w:val="num" w:pos="993"/>
          <w:tab w:val="left" w:pos="1080"/>
        </w:tabs>
        <w:spacing w:after="60" w:line="23" w:lineRule="atLeast"/>
        <w:ind w:left="709"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Of the represented provinces</w:t>
      </w:r>
      <w:r w:rsidR="006F688E">
        <w:rPr>
          <w:rFonts w:ascii="Century Gothic" w:hAnsi="Century Gothic"/>
          <w:bCs/>
          <w:color w:val="000000"/>
          <w:kern w:val="1"/>
          <w:lang w:eastAsia="zh-CN" w:bidi="hi-IN"/>
        </w:rPr>
        <w:t>-territories</w:t>
      </w:r>
      <w:r w:rsidRPr="00376C7B">
        <w:rPr>
          <w:rFonts w:ascii="Century Gothic" w:hAnsi="Century Gothic"/>
          <w:bCs/>
          <w:color w:val="000000"/>
          <w:kern w:val="1"/>
          <w:lang w:eastAsia="zh-CN" w:bidi="hi-IN"/>
        </w:rPr>
        <w:t>, which province</w:t>
      </w:r>
      <w:r w:rsidR="006F688E">
        <w:rPr>
          <w:rFonts w:ascii="Century Gothic" w:hAnsi="Century Gothic"/>
          <w:bCs/>
          <w:color w:val="000000"/>
          <w:kern w:val="1"/>
          <w:lang w:eastAsia="zh-CN" w:bidi="hi-IN"/>
        </w:rPr>
        <w:t>-territory</w:t>
      </w:r>
      <w:r w:rsidRPr="00376C7B">
        <w:rPr>
          <w:rFonts w:ascii="Century Gothic" w:hAnsi="Century Gothic"/>
          <w:bCs/>
          <w:color w:val="000000"/>
          <w:kern w:val="1"/>
          <w:lang w:eastAsia="zh-CN" w:bidi="hi-IN"/>
        </w:rPr>
        <w:t xml:space="preserve"> has the least cities in this population range?</w:t>
      </w:r>
    </w:p>
    <w:p w:rsidR="00CA1F81"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CA1F81"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6F688E" w:rsidRDefault="006F688E" w:rsidP="00777D7E">
      <w:pPr>
        <w:tabs>
          <w:tab w:val="left" w:pos="1080"/>
        </w:tabs>
        <w:spacing w:after="60" w:line="23" w:lineRule="atLeast"/>
        <w:ind w:right="-30"/>
        <w:jc w:val="both"/>
        <w:rPr>
          <w:rFonts w:ascii="Century Gothic" w:hAnsi="Century Gothic"/>
          <w:bCs/>
          <w:color w:val="000000"/>
          <w:kern w:val="1"/>
          <w:lang w:eastAsia="zh-CN" w:bidi="hi-IN"/>
        </w:rPr>
      </w:pPr>
    </w:p>
    <w:p w:rsidR="00CA1F81" w:rsidRPr="00376C7B"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376C7B" w:rsidRDefault="00376C7B" w:rsidP="00CB4BAB">
      <w:pPr>
        <w:numPr>
          <w:ilvl w:val="0"/>
          <w:numId w:val="71"/>
        </w:numPr>
        <w:tabs>
          <w:tab w:val="clear" w:pos="1440"/>
          <w:tab w:val="num" w:pos="993"/>
          <w:tab w:val="left" w:pos="1080"/>
        </w:tabs>
        <w:spacing w:after="60" w:line="23" w:lineRule="atLeast"/>
        <w:ind w:left="709"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Are there provinces</w:t>
      </w:r>
      <w:r w:rsidR="006F688E">
        <w:rPr>
          <w:rFonts w:ascii="Century Gothic" w:hAnsi="Century Gothic"/>
          <w:bCs/>
          <w:color w:val="000000"/>
          <w:kern w:val="1"/>
          <w:lang w:eastAsia="zh-CN" w:bidi="hi-IN"/>
        </w:rPr>
        <w:t>-territories</w:t>
      </w:r>
      <w:r w:rsidRPr="00376C7B">
        <w:rPr>
          <w:rFonts w:ascii="Century Gothic" w:hAnsi="Century Gothic"/>
          <w:bCs/>
          <w:color w:val="000000"/>
          <w:kern w:val="1"/>
          <w:lang w:eastAsia="zh-CN" w:bidi="hi-IN"/>
        </w:rPr>
        <w:t xml:space="preserve"> that do not have a city with a population of over 150000 and are not represented on the graph?  Which one(s)?</w:t>
      </w:r>
    </w:p>
    <w:p w:rsidR="00CA1F81"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CA1F81"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CA1F81"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CA1F81" w:rsidRPr="00376C7B" w:rsidRDefault="00CA1F81" w:rsidP="00777D7E">
      <w:pPr>
        <w:tabs>
          <w:tab w:val="left" w:pos="1080"/>
        </w:tabs>
        <w:spacing w:after="60" w:line="23" w:lineRule="atLeast"/>
        <w:ind w:right="-30"/>
        <w:jc w:val="both"/>
        <w:rPr>
          <w:rFonts w:ascii="Century Gothic" w:hAnsi="Century Gothic"/>
          <w:bCs/>
          <w:color w:val="000000"/>
          <w:kern w:val="1"/>
          <w:lang w:eastAsia="zh-CN" w:bidi="hi-IN"/>
        </w:rPr>
      </w:pPr>
    </w:p>
    <w:p w:rsidR="001C604E" w:rsidRPr="001C604E" w:rsidRDefault="00376C7B" w:rsidP="00CB4BAB">
      <w:pPr>
        <w:numPr>
          <w:ilvl w:val="0"/>
          <w:numId w:val="71"/>
        </w:numPr>
        <w:tabs>
          <w:tab w:val="clear" w:pos="1440"/>
          <w:tab w:val="num" w:pos="993"/>
          <w:tab w:val="left" w:pos="1080"/>
        </w:tabs>
        <w:spacing w:after="60" w:line="23" w:lineRule="atLeast"/>
        <w:ind w:left="709" w:right="-30"/>
        <w:jc w:val="both"/>
        <w:rPr>
          <w:rFonts w:ascii="Century Gothic" w:hAnsi="Century Gothic"/>
          <w:bCs/>
          <w:color w:val="000000"/>
          <w:kern w:val="1"/>
          <w:lang w:eastAsia="zh-CN" w:bidi="hi-IN"/>
        </w:rPr>
      </w:pPr>
      <w:r w:rsidRPr="00376C7B">
        <w:rPr>
          <w:rFonts w:ascii="Century Gothic" w:hAnsi="Century Gothic"/>
          <w:bCs/>
          <w:color w:val="000000"/>
          <w:kern w:val="1"/>
          <w:lang w:eastAsia="zh-CN" w:bidi="hi-IN"/>
        </w:rPr>
        <w:t>What scale did you use to represent population on this graph?</w:t>
      </w: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376C7B" w:rsidRPr="00376C7B" w:rsidRDefault="00376C7B" w:rsidP="00777D7E">
      <w:pPr>
        <w:spacing w:after="60" w:line="23" w:lineRule="atLeast"/>
        <w:ind w:right="-30"/>
        <w:jc w:val="both"/>
        <w:rPr>
          <w:rFonts w:ascii="Century Gothic" w:hAnsi="Century Gothic"/>
          <w:bCs/>
          <w:color w:val="000000"/>
          <w:kern w:val="1"/>
          <w:lang w:eastAsia="zh-CN" w:bidi="hi-IN"/>
        </w:rPr>
      </w:pPr>
    </w:p>
    <w:p w:rsidR="006A3B6F" w:rsidRDefault="006A3B6F">
      <w:pPr>
        <w:rPr>
          <w:rFonts w:ascii="Century Gothic" w:hAnsi="Century Gothic"/>
          <w:sz w:val="28"/>
          <w:szCs w:val="24"/>
        </w:rPr>
      </w:pPr>
      <w:r>
        <w:rPr>
          <w:rFonts w:ascii="Century Gothic" w:hAnsi="Century Gothic"/>
          <w:sz w:val="28"/>
          <w:szCs w:val="24"/>
        </w:rPr>
        <w:br w:type="page"/>
      </w:r>
    </w:p>
    <w:p w:rsidR="00ED376D" w:rsidRDefault="00ED376D" w:rsidP="00777D7E">
      <w:pPr>
        <w:ind w:right="-30"/>
        <w:rPr>
          <w:rFonts w:ascii="Century Gothic" w:hAnsi="Century Gothic"/>
          <w:sz w:val="28"/>
          <w:szCs w:val="24"/>
        </w:rPr>
      </w:pPr>
      <w:r>
        <w:rPr>
          <w:rFonts w:ascii="Century Gothic" w:hAnsi="Century Gothic"/>
          <w:sz w:val="28"/>
          <w:szCs w:val="24"/>
        </w:rPr>
        <w:lastRenderedPageBreak/>
        <w:t>Miss Foley</w:t>
      </w:r>
    </w:p>
    <w:p w:rsidR="00ED376D" w:rsidRPr="00BF282E" w:rsidRDefault="00ED376D" w:rsidP="00777D7E">
      <w:pPr>
        <w:ind w:right="-30"/>
        <w:rPr>
          <w:rFonts w:ascii="Century Gothic" w:hAnsi="Century Gothic"/>
        </w:rPr>
      </w:pPr>
      <w:r>
        <w:rPr>
          <w:rFonts w:ascii="Century Gothic" w:hAnsi="Century Gothic"/>
          <w:sz w:val="32"/>
          <w:szCs w:val="36"/>
        </w:rPr>
        <w:t xml:space="preserve">Sci10: </w:t>
      </w:r>
      <w:r w:rsidR="00101948">
        <w:rPr>
          <w:rFonts w:ascii="Century Gothic" w:hAnsi="Century Gothic"/>
          <w:sz w:val="32"/>
          <w:szCs w:val="36"/>
        </w:rPr>
        <w:t xml:space="preserve">MW1 </w:t>
      </w:r>
      <w:r w:rsidR="00265143">
        <w:rPr>
          <w:rFonts w:ascii="Century Gothic" w:hAnsi="Century Gothic"/>
          <w:sz w:val="32"/>
          <w:szCs w:val="36"/>
        </w:rPr>
        <w:t>Technologies</w:t>
      </w:r>
      <w:r w:rsidR="00101948">
        <w:rPr>
          <w:rFonts w:ascii="Century Gothic" w:hAnsi="Century Gothic"/>
          <w:b/>
          <w:sz w:val="36"/>
          <w:szCs w:val="36"/>
        </w:rPr>
        <w:tab/>
      </w:r>
      <w:r w:rsidR="00101948">
        <w:rPr>
          <w:rFonts w:ascii="Century Gothic" w:hAnsi="Century Gothic"/>
          <w:b/>
          <w:sz w:val="36"/>
          <w:szCs w:val="36"/>
        </w:rPr>
        <w:tab/>
      </w:r>
      <w:r w:rsidR="00101948">
        <w:rPr>
          <w:rFonts w:ascii="Century Gothic" w:hAnsi="Century Gothic"/>
          <w:b/>
          <w:sz w:val="36"/>
          <w:szCs w:val="36"/>
        </w:rPr>
        <w:tab/>
      </w:r>
      <w:r w:rsidR="00101948">
        <w:rPr>
          <w:rFonts w:ascii="Century Gothic" w:hAnsi="Century Gothic"/>
          <w:b/>
          <w:sz w:val="36"/>
          <w:szCs w:val="36"/>
        </w:rPr>
        <w:tab/>
      </w:r>
      <w:r w:rsidR="00265143">
        <w:rPr>
          <w:rFonts w:ascii="Century Gothic" w:hAnsi="Century Gothic"/>
          <w:b/>
          <w:sz w:val="36"/>
          <w:szCs w:val="36"/>
        </w:rPr>
        <w:tab/>
      </w:r>
      <w:r w:rsidR="00101948">
        <w:rPr>
          <w:rFonts w:ascii="Century Gothic" w:hAnsi="Century Gothic"/>
          <w:b/>
          <w:sz w:val="36"/>
          <w:szCs w:val="36"/>
        </w:rPr>
        <w:t>Technologies</w:t>
      </w:r>
    </w:p>
    <w:p w:rsidR="00ED376D" w:rsidRDefault="00D811B7" w:rsidP="00777D7E">
      <w:pPr>
        <w:ind w:right="-30"/>
        <w:rPr>
          <w:rFonts w:ascii="Verdana" w:hAnsi="Verdana"/>
        </w:rPr>
      </w:pPr>
      <w:r>
        <w:rPr>
          <w:noProof/>
        </w:rPr>
        <w:pict>
          <v:line id="_x0000_s1239" style="position:absolute;z-index:25168998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i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OsF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z8Ao&#10;ihUCAAArBAAADgAAAAAAAAAAAAAAAAAuAgAAZHJzL2Uyb0RvYy54bWxQSwECLQAUAAYACAAAACEA&#10;Jt/qeNoAAAAGAQAADwAAAAAAAAAAAAAAAABvBAAAZHJzL2Rvd25yZXYueG1sUEsFBgAAAAAEAAQA&#10;8wAAAHYFAAAAAA==&#10;"/>
        </w:pict>
      </w:r>
    </w:p>
    <w:p w:rsidR="00ED376D" w:rsidRPr="00ED376D" w:rsidRDefault="00101948" w:rsidP="00777D7E">
      <w:pPr>
        <w:spacing w:after="120"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Motion-Related Technology</w:t>
      </w:r>
    </w:p>
    <w:p w:rsidR="00101948" w:rsidRPr="00101948" w:rsidRDefault="00D811B7" w:rsidP="00777D7E">
      <w:pPr>
        <w:spacing w:after="120" w:line="23" w:lineRule="atLeast"/>
        <w:ind w:right="-30"/>
        <w:jc w:val="both"/>
        <w:rPr>
          <w:rFonts w:ascii="Century Gothic" w:hAnsi="Century Gothic"/>
          <w:bCs/>
          <w:color w:val="000000"/>
          <w:kern w:val="1"/>
          <w:lang w:eastAsia="zh-CN" w:bidi="hi-IN"/>
        </w:rPr>
      </w:pPr>
      <w:r>
        <w:rPr>
          <w:noProof/>
        </w:rPr>
        <w:drawing>
          <wp:anchor distT="0" distB="0" distL="114300" distR="114300" simplePos="0" relativeHeight="251528192" behindDoc="0" locked="0" layoutInCell="1" allowOverlap="1">
            <wp:simplePos x="0" y="0"/>
            <wp:positionH relativeFrom="column">
              <wp:posOffset>4128770</wp:posOffset>
            </wp:positionH>
            <wp:positionV relativeFrom="paragraph">
              <wp:posOffset>1125220</wp:posOffset>
            </wp:positionV>
            <wp:extent cx="2253615" cy="1688465"/>
            <wp:effectExtent l="0" t="0" r="0" b="0"/>
            <wp:wrapSquare wrapText="bothSides"/>
            <wp:docPr id="216" name="Picture 77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Related 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53615" cy="168846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948" w:rsidRPr="00101948">
        <w:rPr>
          <w:rFonts w:ascii="Century Gothic" w:hAnsi="Century Gothic"/>
          <w:bCs/>
          <w:color w:val="000000"/>
          <w:kern w:val="1"/>
          <w:lang w:eastAsia="zh-CN" w:bidi="hi-IN"/>
        </w:rPr>
        <w:t>Scientists have developed the theory of motion to help us understand, predict and describe the motion of objects. This theory has provided information for the design and construction of many useful devices that enable us to move objects efficiently and safely. Early inventions were developed through trial and error, such as the Wright Brothers' airplane, that was built, test flown and rebuilt in a new design if it crashed. Current practice is to create a computer generated simulation before testing a product. This enables producers to determine areas of difficulty before the product is tested at the cost of many dollars.</w:t>
      </w:r>
    </w:p>
    <w:p w:rsidR="008F286B" w:rsidRDefault="00101948" w:rsidP="00777D7E">
      <w:pPr>
        <w:spacing w:after="240" w:line="23" w:lineRule="atLeast"/>
        <w:ind w:right="-30"/>
        <w:jc w:val="both"/>
        <w:rPr>
          <w:rFonts w:ascii="Century Gothic" w:hAnsi="Century Gothic"/>
          <w:bCs/>
          <w:color w:val="000000"/>
          <w:kern w:val="1"/>
          <w:lang w:eastAsia="zh-CN" w:bidi="hi-IN"/>
        </w:rPr>
      </w:pPr>
      <w:r w:rsidRPr="00101948">
        <w:rPr>
          <w:rFonts w:ascii="Century Gothic" w:hAnsi="Century Gothic"/>
          <w:bCs/>
          <w:color w:val="000000"/>
          <w:kern w:val="1"/>
          <w:lang w:eastAsia="zh-CN" w:bidi="hi-IN"/>
        </w:rPr>
        <w:t>Canada's landscape, population and climate have created many obstacles for technologists and developers to overcome. The climate varies greatly and includes periods of heavy snow, extreme cold and high winds. The population is spread over a large area, sometimes with large expanses of unpopulated land between communities. Canada's landscape varies from flat prairies, to lake lands, to high mountains. All of these contribute to the difficult task of traveling and transporting goods across the country.</w:t>
      </w:r>
      <w:r w:rsidR="008F286B">
        <w:rPr>
          <w:rFonts w:ascii="Century Gothic" w:hAnsi="Century Gothic"/>
          <w:bCs/>
          <w:color w:val="000000"/>
          <w:kern w:val="1"/>
          <w:lang w:eastAsia="zh-CN" w:bidi="hi-IN"/>
        </w:rPr>
        <w:t xml:space="preserve"> </w:t>
      </w:r>
      <w:r w:rsidRPr="00101948">
        <w:rPr>
          <w:rFonts w:ascii="Century Gothic" w:hAnsi="Century Gothic"/>
          <w:bCs/>
          <w:color w:val="000000"/>
          <w:kern w:val="1"/>
          <w:lang w:eastAsia="zh-CN" w:bidi="hi-IN"/>
        </w:rPr>
        <w:t>Canadian Scientists have risen to the challenge that Canada presents and have developed many innovative technologies to overcome those challenges.</w:t>
      </w:r>
    </w:p>
    <w:p w:rsidR="008F286B" w:rsidRPr="008F286B" w:rsidRDefault="008F286B" w:rsidP="00777D7E">
      <w:pPr>
        <w:spacing w:after="120" w:line="23" w:lineRule="atLeast"/>
        <w:ind w:right="-30"/>
        <w:jc w:val="both"/>
        <w:rPr>
          <w:rFonts w:ascii="Century Gothic" w:hAnsi="Century Gothic"/>
          <w:bCs/>
          <w:color w:val="000000"/>
          <w:kern w:val="1"/>
          <w:lang w:eastAsia="zh-CN" w:bidi="hi-IN"/>
        </w:rPr>
      </w:pPr>
      <w:r w:rsidRPr="008F286B">
        <w:rPr>
          <w:rFonts w:ascii="Century Gothic" w:hAnsi="Century Gothic"/>
          <w:b/>
          <w:bCs/>
          <w:color w:val="000000"/>
          <w:kern w:val="1"/>
          <w:sz w:val="22"/>
          <w:lang w:eastAsia="zh-CN" w:bidi="hi-IN"/>
        </w:rPr>
        <w:t xml:space="preserve">Pedal Bikes: </w:t>
      </w:r>
      <w:r w:rsidRPr="008F286B">
        <w:rPr>
          <w:rFonts w:ascii="Century Gothic" w:hAnsi="Century Gothic"/>
          <w:bCs/>
          <w:color w:val="000000"/>
          <w:kern w:val="1"/>
          <w:lang w:eastAsia="zh-CN" w:bidi="hi-IN"/>
        </w:rPr>
        <w:t xml:space="preserve">The </w:t>
      </w:r>
      <w:hyperlink r:id="rId88" w:history="1">
        <w:r w:rsidRPr="008F286B">
          <w:rPr>
            <w:rStyle w:val="Hyperlink"/>
            <w:rFonts w:ascii="Century Gothic" w:hAnsi="Century Gothic"/>
            <w:bCs/>
            <w:kern w:val="1"/>
            <w:lang w:eastAsia="zh-CN" w:bidi="hi-IN"/>
          </w:rPr>
          <w:t>Pedaling History Bicycle Museum</w:t>
        </w:r>
      </w:hyperlink>
      <w:r w:rsidRPr="008F286B">
        <w:rPr>
          <w:rFonts w:ascii="Century Gothic" w:hAnsi="Century Gothic"/>
          <w:bCs/>
          <w:color w:val="000000"/>
          <w:kern w:val="1"/>
          <w:lang w:eastAsia="zh-CN" w:bidi="hi-IN"/>
        </w:rPr>
        <w:t xml:space="preserve"> provides a time-line depicting the development of the pedal bicycle</w:t>
      </w:r>
      <w:r>
        <w:rPr>
          <w:rFonts w:ascii="Century Gothic" w:hAnsi="Century Gothic"/>
          <w:bCs/>
          <w:color w:val="000000"/>
          <w:kern w:val="1"/>
          <w:lang w:eastAsia="zh-CN" w:bidi="hi-IN"/>
        </w:rPr>
        <w:t xml:space="preserve">. </w:t>
      </w:r>
      <w:r w:rsidRPr="008F286B">
        <w:rPr>
          <w:rFonts w:ascii="Century Gothic" w:hAnsi="Century Gothic"/>
          <w:bCs/>
          <w:color w:val="000000"/>
          <w:kern w:val="1"/>
          <w:lang w:eastAsia="zh-CN" w:bidi="hi-IN"/>
        </w:rPr>
        <w:t xml:space="preserve">Other sites include the </w:t>
      </w:r>
      <w:hyperlink r:id="rId89" w:history="1">
        <w:r w:rsidRPr="008F286B">
          <w:rPr>
            <w:rStyle w:val="Hyperlink"/>
            <w:rFonts w:ascii="Century Gothic" w:hAnsi="Century Gothic"/>
            <w:bCs/>
            <w:kern w:val="1"/>
            <w:lang w:eastAsia="zh-CN" w:bidi="hi-IN"/>
          </w:rPr>
          <w:t>Bicycle History</w:t>
        </w:r>
      </w:hyperlink>
      <w:r w:rsidRPr="008F286B">
        <w:rPr>
          <w:rFonts w:ascii="Century Gothic" w:hAnsi="Century Gothic"/>
          <w:bCs/>
          <w:color w:val="000000"/>
          <w:kern w:val="1"/>
          <w:lang w:eastAsia="zh-CN" w:bidi="hi-IN"/>
        </w:rPr>
        <w:t xml:space="preserve"> page</w:t>
      </w:r>
      <w:r>
        <w:rPr>
          <w:rFonts w:ascii="Century Gothic" w:hAnsi="Century Gothic"/>
          <w:bCs/>
          <w:color w:val="000000"/>
          <w:kern w:val="1"/>
          <w:lang w:eastAsia="zh-CN" w:bidi="hi-IN"/>
        </w:rPr>
        <w:t xml:space="preserve"> </w:t>
      </w:r>
      <w:r w:rsidRPr="008F286B">
        <w:rPr>
          <w:rFonts w:ascii="Century Gothic" w:hAnsi="Century Gothic"/>
          <w:bCs/>
          <w:color w:val="000000"/>
          <w:kern w:val="1"/>
          <w:lang w:eastAsia="zh-CN" w:bidi="hi-IN"/>
        </w:rPr>
        <w:t xml:space="preserve">and </w:t>
      </w:r>
      <w:hyperlink r:id="rId90" w:history="1">
        <w:r w:rsidRPr="008F286B">
          <w:rPr>
            <w:rStyle w:val="Hyperlink"/>
            <w:rFonts w:ascii="Century Gothic" w:hAnsi="Century Gothic"/>
            <w:bCs/>
            <w:kern w:val="1"/>
            <w:lang w:eastAsia="zh-CN" w:bidi="hi-IN"/>
          </w:rPr>
          <w:t>Bicycle History and Human Powered Vehicle History</w:t>
        </w:r>
      </w:hyperlink>
      <w:r w:rsidRPr="008F286B">
        <w:rPr>
          <w:rFonts w:ascii="Century Gothic" w:hAnsi="Century Gothic"/>
          <w:bCs/>
          <w:color w:val="000000"/>
          <w:kern w:val="1"/>
          <w:sz w:val="18"/>
          <w:lang w:eastAsia="zh-CN" w:bidi="hi-IN"/>
        </w:rPr>
        <w:t>.</w:t>
      </w:r>
    </w:p>
    <w:p w:rsidR="008F286B" w:rsidRDefault="008F286B" w:rsidP="00777D7E">
      <w:pPr>
        <w:spacing w:line="23" w:lineRule="atLeast"/>
        <w:ind w:right="-30"/>
        <w:jc w:val="both"/>
        <w:rPr>
          <w:rFonts w:ascii="Century Gothic" w:hAnsi="Century Gothic"/>
          <w:bCs/>
          <w:color w:val="000000"/>
          <w:kern w:val="1"/>
          <w:lang w:eastAsia="zh-CN" w:bidi="hi-IN"/>
        </w:rPr>
      </w:pPr>
      <w:r w:rsidRPr="008F286B">
        <w:rPr>
          <w:rFonts w:ascii="Century Gothic" w:hAnsi="Century Gothic"/>
          <w:b/>
          <w:bCs/>
          <w:color w:val="000000"/>
          <w:kern w:val="1"/>
          <w:sz w:val="22"/>
          <w:lang w:eastAsia="zh-CN" w:bidi="hi-IN"/>
        </w:rPr>
        <w:t>In-line Skates:</w:t>
      </w:r>
      <w:r w:rsidRPr="008F286B">
        <w:rPr>
          <w:rFonts w:ascii="Century Gothic" w:hAnsi="Century Gothic"/>
          <w:bCs/>
          <w:color w:val="000000"/>
          <w:kern w:val="1"/>
          <w:sz w:val="22"/>
          <w:lang w:eastAsia="zh-CN" w:bidi="hi-IN"/>
        </w:rPr>
        <w:t xml:space="preserve"> </w:t>
      </w:r>
      <w:r w:rsidRPr="008F286B">
        <w:rPr>
          <w:rFonts w:ascii="Century Gothic" w:hAnsi="Century Gothic"/>
          <w:bCs/>
          <w:color w:val="000000"/>
          <w:kern w:val="1"/>
          <w:lang w:eastAsia="zh-CN" w:bidi="hi-IN"/>
        </w:rPr>
        <w:t xml:space="preserve">Information about the history of in-line skates can be found at </w:t>
      </w:r>
      <w:hyperlink r:id="rId91" w:history="1">
        <w:r w:rsidRPr="000262BC">
          <w:rPr>
            <w:rStyle w:val="Hyperlink"/>
            <w:rFonts w:ascii="Century Gothic" w:hAnsi="Century Gothic"/>
            <w:bCs/>
            <w:kern w:val="1"/>
            <w:lang w:eastAsia="zh-CN" w:bidi="hi-IN"/>
          </w:rPr>
          <w:t>Roller Sport History</w:t>
        </w:r>
      </w:hyperlink>
      <w:r w:rsidR="000262BC">
        <w:rPr>
          <w:rFonts w:ascii="Century Gothic" w:hAnsi="Century Gothic"/>
          <w:bCs/>
          <w:color w:val="000000"/>
          <w:kern w:val="1"/>
          <w:lang w:eastAsia="zh-CN" w:bidi="hi-IN"/>
        </w:rPr>
        <w:t>,</w:t>
      </w:r>
    </w:p>
    <w:p w:rsidR="008F286B" w:rsidRPr="008F286B" w:rsidRDefault="00D15330" w:rsidP="00777D7E">
      <w:pPr>
        <w:spacing w:after="120" w:line="23" w:lineRule="atLeast"/>
        <w:ind w:right="-30"/>
        <w:jc w:val="both"/>
        <w:rPr>
          <w:rFonts w:ascii="Century Gothic" w:hAnsi="Century Gothic"/>
          <w:bCs/>
          <w:color w:val="000000"/>
          <w:kern w:val="1"/>
          <w:lang w:eastAsia="zh-CN" w:bidi="hi-IN"/>
        </w:rPr>
      </w:pPr>
      <w:hyperlink r:id="rId92" w:history="1">
        <w:r w:rsidR="008F286B" w:rsidRPr="000262BC">
          <w:rPr>
            <w:rStyle w:val="Hyperlink"/>
            <w:rFonts w:ascii="Century Gothic" w:hAnsi="Century Gothic"/>
            <w:bCs/>
            <w:kern w:val="1"/>
            <w:lang w:eastAsia="zh-CN" w:bidi="hi-IN"/>
          </w:rPr>
          <w:t>The History in In</w:t>
        </w:r>
        <w:r w:rsidR="000262BC" w:rsidRPr="000262BC">
          <w:rPr>
            <w:rStyle w:val="Hyperlink"/>
            <w:rFonts w:ascii="Century Gothic" w:hAnsi="Century Gothic"/>
            <w:bCs/>
            <w:kern w:val="1"/>
            <w:lang w:eastAsia="zh-CN" w:bidi="hi-IN"/>
          </w:rPr>
          <w:t>-</w:t>
        </w:r>
        <w:r w:rsidR="008F286B" w:rsidRPr="000262BC">
          <w:rPr>
            <w:rStyle w:val="Hyperlink"/>
            <w:rFonts w:ascii="Century Gothic" w:hAnsi="Century Gothic"/>
            <w:bCs/>
            <w:kern w:val="1"/>
            <w:lang w:eastAsia="zh-CN" w:bidi="hi-IN"/>
          </w:rPr>
          <w:t>Line Skating</w:t>
        </w:r>
      </w:hyperlink>
      <w:r w:rsidR="008F286B" w:rsidRPr="008F286B">
        <w:rPr>
          <w:rFonts w:ascii="Century Gothic" w:hAnsi="Century Gothic"/>
          <w:bCs/>
          <w:color w:val="000000"/>
          <w:kern w:val="1"/>
          <w:lang w:eastAsia="zh-CN" w:bidi="hi-IN"/>
        </w:rPr>
        <w:t>,</w:t>
      </w:r>
      <w:r w:rsidR="000262BC">
        <w:rPr>
          <w:rFonts w:ascii="Century Gothic" w:hAnsi="Century Gothic"/>
          <w:bCs/>
          <w:color w:val="000000"/>
          <w:kern w:val="1"/>
          <w:lang w:eastAsia="zh-CN" w:bidi="hi-IN"/>
        </w:rPr>
        <w:t xml:space="preserve"> </w:t>
      </w:r>
      <w:r w:rsidR="008F286B" w:rsidRPr="008F286B">
        <w:rPr>
          <w:rFonts w:ascii="Century Gothic" w:hAnsi="Century Gothic"/>
          <w:bCs/>
          <w:color w:val="000000"/>
          <w:kern w:val="1"/>
          <w:lang w:eastAsia="zh-CN" w:bidi="hi-IN"/>
        </w:rPr>
        <w:t xml:space="preserve">and </w:t>
      </w:r>
      <w:r w:rsidR="000262BC">
        <w:rPr>
          <w:rFonts w:ascii="Century Gothic" w:hAnsi="Century Gothic"/>
          <w:bCs/>
          <w:color w:val="000000"/>
          <w:kern w:val="1"/>
          <w:lang w:eastAsia="zh-CN" w:bidi="hi-IN"/>
        </w:rPr>
        <w:t xml:space="preserve"> </w:t>
      </w:r>
      <w:hyperlink r:id="rId93" w:history="1">
        <w:r w:rsidR="008F286B" w:rsidRPr="000262BC">
          <w:rPr>
            <w:rStyle w:val="Hyperlink"/>
            <w:rFonts w:ascii="Century Gothic" w:hAnsi="Century Gothic"/>
            <w:bCs/>
            <w:kern w:val="1"/>
            <w:lang w:eastAsia="zh-CN" w:bidi="hi-IN"/>
          </w:rPr>
          <w:t>The Invention of the Wheel</w:t>
        </w:r>
      </w:hyperlink>
      <w:r w:rsidR="008F286B" w:rsidRPr="008F286B">
        <w:rPr>
          <w:rFonts w:ascii="Century Gothic" w:hAnsi="Century Gothic"/>
          <w:bCs/>
          <w:color w:val="000000"/>
          <w:kern w:val="1"/>
          <w:lang w:eastAsia="zh-CN" w:bidi="hi-IN"/>
        </w:rPr>
        <w:t>.</w:t>
      </w:r>
    </w:p>
    <w:p w:rsidR="008F286B" w:rsidRPr="008F286B" w:rsidRDefault="008F286B" w:rsidP="00777D7E">
      <w:pPr>
        <w:spacing w:after="120" w:line="23" w:lineRule="atLeast"/>
        <w:ind w:right="-30"/>
        <w:jc w:val="both"/>
        <w:rPr>
          <w:rFonts w:ascii="Century Gothic" w:hAnsi="Century Gothic"/>
          <w:bCs/>
          <w:color w:val="000000"/>
          <w:kern w:val="1"/>
          <w:lang w:eastAsia="zh-CN" w:bidi="hi-IN"/>
        </w:rPr>
      </w:pPr>
      <w:r w:rsidRPr="000262BC">
        <w:rPr>
          <w:rFonts w:ascii="Century Gothic" w:hAnsi="Century Gothic"/>
          <w:b/>
          <w:bCs/>
          <w:color w:val="000000"/>
          <w:kern w:val="1"/>
          <w:sz w:val="22"/>
          <w:lang w:eastAsia="zh-CN" w:bidi="hi-IN"/>
        </w:rPr>
        <w:t xml:space="preserve">Wheel Chairs: </w:t>
      </w:r>
      <w:r w:rsidRPr="008F286B">
        <w:rPr>
          <w:rFonts w:ascii="Century Gothic" w:hAnsi="Century Gothic"/>
          <w:bCs/>
          <w:color w:val="000000"/>
          <w:kern w:val="1"/>
          <w:lang w:eastAsia="zh-CN" w:bidi="hi-IN"/>
        </w:rPr>
        <w:t xml:space="preserve">A historical look at the Wheel Chair can be located at </w:t>
      </w:r>
      <w:hyperlink r:id="rId94" w:history="1">
        <w:r w:rsidRPr="000262BC">
          <w:rPr>
            <w:rStyle w:val="Hyperlink"/>
            <w:rFonts w:ascii="Century Gothic" w:hAnsi="Century Gothic"/>
            <w:bCs/>
            <w:kern w:val="1"/>
            <w:lang w:eastAsia="zh-CN" w:bidi="hi-IN"/>
          </w:rPr>
          <w:t>Wheel Chair History</w:t>
        </w:r>
      </w:hyperlink>
      <w:r w:rsidRPr="008F286B">
        <w:rPr>
          <w:rFonts w:ascii="Century Gothic" w:hAnsi="Century Gothic"/>
          <w:bCs/>
          <w:color w:val="000000"/>
          <w:kern w:val="1"/>
          <w:lang w:eastAsia="zh-CN" w:bidi="hi-IN"/>
        </w:rPr>
        <w:t>.</w:t>
      </w:r>
    </w:p>
    <w:p w:rsidR="008F286B" w:rsidRPr="008F286B" w:rsidRDefault="008F286B" w:rsidP="00777D7E">
      <w:pPr>
        <w:spacing w:after="120" w:line="23" w:lineRule="atLeast"/>
        <w:ind w:right="-30"/>
        <w:jc w:val="both"/>
        <w:rPr>
          <w:rFonts w:ascii="Century Gothic" w:hAnsi="Century Gothic"/>
          <w:bCs/>
          <w:color w:val="000000"/>
          <w:kern w:val="1"/>
          <w:lang w:eastAsia="zh-CN" w:bidi="hi-IN"/>
        </w:rPr>
      </w:pPr>
      <w:r w:rsidRPr="008F286B">
        <w:rPr>
          <w:rFonts w:ascii="Century Gothic" w:hAnsi="Century Gothic"/>
          <w:bCs/>
          <w:color w:val="000000"/>
          <w:kern w:val="1"/>
          <w:lang w:eastAsia="zh-CN" w:bidi="hi-IN"/>
        </w:rPr>
        <w:t xml:space="preserve">The </w:t>
      </w:r>
      <w:hyperlink r:id="rId95" w:history="1">
        <w:r w:rsidRPr="000262BC">
          <w:rPr>
            <w:rStyle w:val="Hyperlink"/>
            <w:rFonts w:ascii="Century Gothic" w:hAnsi="Century Gothic"/>
            <w:bCs/>
            <w:kern w:val="1"/>
            <w:lang w:eastAsia="zh-CN" w:bidi="hi-IN"/>
          </w:rPr>
          <w:t>History of the Automobile</w:t>
        </w:r>
      </w:hyperlink>
      <w:r w:rsidR="000262BC">
        <w:rPr>
          <w:rFonts w:ascii="Century Gothic" w:hAnsi="Century Gothic"/>
          <w:bCs/>
          <w:color w:val="000000"/>
          <w:kern w:val="1"/>
          <w:lang w:eastAsia="zh-CN" w:bidi="hi-IN"/>
        </w:rPr>
        <w:t xml:space="preserve"> </w:t>
      </w:r>
      <w:r w:rsidRPr="008F286B">
        <w:rPr>
          <w:rFonts w:ascii="Century Gothic" w:hAnsi="Century Gothic"/>
          <w:bCs/>
          <w:color w:val="000000"/>
          <w:kern w:val="1"/>
          <w:lang w:eastAsia="zh-CN" w:bidi="hi-IN"/>
        </w:rPr>
        <w:t xml:space="preserve">provides a beginning look at steam, electric and gas automobiles. Another site, </w:t>
      </w:r>
      <w:hyperlink r:id="rId96" w:history="1">
        <w:r w:rsidRPr="007E0A77">
          <w:rPr>
            <w:rStyle w:val="Hyperlink"/>
            <w:rFonts w:ascii="Century Gothic" w:hAnsi="Century Gothic"/>
            <w:bCs/>
            <w:kern w:val="1"/>
            <w:lang w:eastAsia="zh-CN" w:bidi="hi-IN"/>
          </w:rPr>
          <w:t>History of the Automobile</w:t>
        </w:r>
      </w:hyperlink>
      <w:r w:rsidRPr="008F286B">
        <w:rPr>
          <w:rFonts w:ascii="Century Gothic" w:hAnsi="Century Gothic"/>
          <w:bCs/>
          <w:color w:val="000000"/>
          <w:kern w:val="1"/>
          <w:lang w:eastAsia="zh-CN" w:bidi="hi-IN"/>
        </w:rPr>
        <w:t>, discusses the development of the automobile from the 1890's to the present. Many others can be found by googling automobile history.</w:t>
      </w:r>
    </w:p>
    <w:p w:rsidR="008F286B" w:rsidRPr="008F286B" w:rsidRDefault="007E0A77" w:rsidP="00777D7E">
      <w:pPr>
        <w:spacing w:line="23" w:lineRule="atLeast"/>
        <w:ind w:right="-30"/>
        <w:jc w:val="both"/>
        <w:rPr>
          <w:rFonts w:ascii="Century Gothic" w:hAnsi="Century Gothic"/>
          <w:bCs/>
          <w:color w:val="000000"/>
          <w:kern w:val="1"/>
          <w:lang w:eastAsia="zh-CN" w:bidi="hi-IN"/>
        </w:rPr>
      </w:pPr>
      <w:r w:rsidRPr="007E0A77">
        <w:rPr>
          <w:rFonts w:ascii="Century Gothic" w:hAnsi="Century Gothic"/>
          <w:b/>
          <w:bCs/>
          <w:color w:val="000000"/>
          <w:kern w:val="1"/>
          <w:sz w:val="22"/>
          <w:lang w:eastAsia="zh-CN" w:bidi="hi-IN"/>
        </w:rPr>
        <w:t xml:space="preserve">Jolly Jumpers: </w:t>
      </w:r>
      <w:r w:rsidR="008F286B" w:rsidRPr="008F286B">
        <w:rPr>
          <w:rFonts w:ascii="Century Gothic" w:hAnsi="Century Gothic"/>
          <w:bCs/>
          <w:color w:val="000000"/>
          <w:kern w:val="1"/>
          <w:lang w:eastAsia="zh-CN" w:bidi="hi-IN"/>
        </w:rPr>
        <w:t xml:space="preserve">The history of the jolly jumper can be investigated at </w:t>
      </w:r>
      <w:hyperlink r:id="rId97" w:history="1">
        <w:r w:rsidR="008F286B" w:rsidRPr="007E0A77">
          <w:rPr>
            <w:rStyle w:val="Hyperlink"/>
            <w:rFonts w:ascii="Century Gothic" w:hAnsi="Century Gothic"/>
            <w:bCs/>
            <w:kern w:val="1"/>
            <w:lang w:eastAsia="zh-CN" w:bidi="hi-IN"/>
          </w:rPr>
          <w:t>Jolly Jumper History</w:t>
        </w:r>
      </w:hyperlink>
      <w:r>
        <w:rPr>
          <w:rFonts w:ascii="Century Gothic" w:hAnsi="Century Gothic"/>
          <w:bCs/>
          <w:color w:val="000000"/>
          <w:kern w:val="1"/>
          <w:lang w:eastAsia="zh-CN" w:bidi="hi-IN"/>
        </w:rPr>
        <w:t xml:space="preserve">. </w:t>
      </w:r>
    </w:p>
    <w:p w:rsidR="008F286B" w:rsidRPr="008F286B" w:rsidRDefault="008F286B" w:rsidP="00777D7E">
      <w:pPr>
        <w:spacing w:line="23" w:lineRule="atLeast"/>
        <w:ind w:right="-30"/>
        <w:jc w:val="both"/>
        <w:rPr>
          <w:rFonts w:ascii="Century Gothic" w:hAnsi="Century Gothic"/>
          <w:bCs/>
          <w:color w:val="000000"/>
          <w:kern w:val="1"/>
          <w:lang w:eastAsia="zh-CN" w:bidi="hi-IN"/>
        </w:rPr>
      </w:pPr>
    </w:p>
    <w:p w:rsidR="007E0A77" w:rsidRPr="002B25C2" w:rsidRDefault="007E0A77" w:rsidP="00777D7E">
      <w:pPr>
        <w:spacing w:after="180" w:line="23" w:lineRule="atLeast"/>
        <w:ind w:right="-30"/>
        <w:jc w:val="center"/>
        <w:rPr>
          <w:rFonts w:ascii="Century Gothic" w:hAnsi="Century Gothic"/>
          <w:b/>
          <w:bCs/>
          <w:color w:val="000000"/>
          <w:kern w:val="1"/>
          <w:sz w:val="32"/>
          <w:lang w:eastAsia="zh-CN" w:bidi="hi-IN"/>
        </w:rPr>
      </w:pPr>
      <w:r w:rsidRPr="002B25C2">
        <w:rPr>
          <w:rFonts w:ascii="Century Gothic" w:hAnsi="Century Gothic"/>
          <w:b/>
          <w:bCs/>
          <w:color w:val="000000"/>
          <w:kern w:val="1"/>
          <w:sz w:val="32"/>
          <w:lang w:eastAsia="zh-CN" w:bidi="hi-IN"/>
        </w:rPr>
        <w:t>Canadian Contributions To Motion Science Technologies</w:t>
      </w:r>
    </w:p>
    <w:p w:rsidR="008F286B" w:rsidRPr="008F286B" w:rsidRDefault="007E0A77" w:rsidP="00777D7E">
      <w:pPr>
        <w:spacing w:line="23" w:lineRule="atLeast"/>
        <w:ind w:right="-30"/>
        <w:jc w:val="both"/>
        <w:rPr>
          <w:rFonts w:ascii="Century Gothic" w:hAnsi="Century Gothic"/>
          <w:bCs/>
          <w:color w:val="000000"/>
          <w:kern w:val="1"/>
          <w:lang w:eastAsia="zh-CN" w:bidi="hi-IN"/>
        </w:rPr>
      </w:pPr>
      <w:r w:rsidRPr="002B25C2">
        <w:rPr>
          <w:rFonts w:ascii="Century Gothic" w:hAnsi="Century Gothic"/>
          <w:b/>
          <w:bCs/>
          <w:color w:val="000000"/>
          <w:kern w:val="1"/>
          <w:sz w:val="22"/>
          <w:lang w:eastAsia="zh-CN" w:bidi="hi-IN"/>
        </w:rPr>
        <w:t>Electric Wheelchair</w:t>
      </w:r>
      <w:r w:rsidR="002D2602">
        <w:rPr>
          <w:rFonts w:ascii="Century Gothic" w:hAnsi="Century Gothic"/>
          <w:b/>
          <w:bCs/>
          <w:color w:val="000000"/>
          <w:kern w:val="1"/>
          <w:sz w:val="22"/>
          <w:lang w:eastAsia="zh-CN" w:bidi="hi-IN"/>
        </w:rPr>
        <w:t xml:space="preserve">: </w:t>
      </w:r>
      <w:r w:rsidR="002D2602" w:rsidRPr="002D2602">
        <w:rPr>
          <w:rFonts w:ascii="Century Gothic" w:hAnsi="Century Gothic"/>
          <w:bCs/>
          <w:color w:val="000000"/>
          <w:kern w:val="1"/>
          <w:sz w:val="22"/>
          <w:lang w:eastAsia="zh-CN" w:bidi="hi-IN"/>
        </w:rPr>
        <w:t>George Klein</w:t>
      </w:r>
    </w:p>
    <w:p w:rsidR="008F286B" w:rsidRPr="002B25C2" w:rsidRDefault="00D15330" w:rsidP="00777D7E">
      <w:pPr>
        <w:spacing w:after="240" w:line="23" w:lineRule="atLeast"/>
        <w:ind w:right="-30"/>
        <w:jc w:val="both"/>
        <w:rPr>
          <w:rFonts w:ascii="Century Gothic" w:hAnsi="Century Gothic"/>
          <w:bCs/>
          <w:color w:val="000000"/>
          <w:kern w:val="1"/>
          <w:sz w:val="18"/>
          <w:lang w:eastAsia="zh-CN" w:bidi="hi-IN"/>
        </w:rPr>
      </w:pPr>
      <w:hyperlink r:id="rId98" w:history="1">
        <w:r w:rsidR="008F286B" w:rsidRPr="002B25C2">
          <w:rPr>
            <w:rStyle w:val="Hyperlink"/>
            <w:rFonts w:ascii="Century Gothic" w:hAnsi="Century Gothic"/>
            <w:bCs/>
            <w:kern w:val="1"/>
            <w:sz w:val="16"/>
            <w:lang w:eastAsia="zh-CN" w:bidi="hi-IN"/>
          </w:rPr>
          <w:t>Wikipedia</w:t>
        </w:r>
      </w:hyperlink>
      <w:r w:rsidR="002B25C2" w:rsidRPr="002B25C2">
        <w:rPr>
          <w:rFonts w:ascii="Century Gothic" w:hAnsi="Century Gothic"/>
          <w:bCs/>
          <w:color w:val="000000"/>
          <w:kern w:val="1"/>
          <w:sz w:val="16"/>
          <w:lang w:eastAsia="zh-CN" w:bidi="hi-IN"/>
        </w:rPr>
        <w:tab/>
      </w:r>
      <w:hyperlink r:id="rId99" w:history="1">
        <w:r w:rsidR="008F286B" w:rsidRPr="002B25C2">
          <w:rPr>
            <w:rStyle w:val="Hyperlink"/>
            <w:rFonts w:ascii="Century Gothic" w:hAnsi="Century Gothic"/>
            <w:bCs/>
            <w:kern w:val="1"/>
            <w:sz w:val="16"/>
            <w:lang w:eastAsia="zh-CN" w:bidi="hi-IN"/>
          </w:rPr>
          <w:t>National Research Council</w:t>
        </w:r>
      </w:hyperlink>
      <w:r w:rsidR="002B25C2">
        <w:rPr>
          <w:rFonts w:ascii="Century Gothic" w:hAnsi="Century Gothic"/>
          <w:bCs/>
          <w:color w:val="000000"/>
          <w:kern w:val="1"/>
          <w:sz w:val="16"/>
          <w:lang w:eastAsia="zh-CN" w:bidi="hi-IN"/>
        </w:rPr>
        <w:tab/>
        <w:t xml:space="preserve">        </w:t>
      </w:r>
      <w:hyperlink r:id="rId100" w:history="1">
        <w:r w:rsidR="008F286B" w:rsidRPr="002B25C2">
          <w:rPr>
            <w:rStyle w:val="Hyperlink"/>
            <w:rFonts w:ascii="Century Gothic" w:hAnsi="Century Gothic"/>
            <w:bCs/>
            <w:kern w:val="1"/>
            <w:sz w:val="16"/>
            <w:lang w:eastAsia="zh-CN" w:bidi="hi-IN"/>
          </w:rPr>
          <w:t>Canadian Science and Technology Museum</w:t>
        </w:r>
      </w:hyperlink>
      <w:r w:rsidR="002B25C2">
        <w:rPr>
          <w:rFonts w:ascii="Century Gothic" w:hAnsi="Century Gothic"/>
          <w:bCs/>
          <w:color w:val="000000"/>
          <w:kern w:val="1"/>
          <w:sz w:val="16"/>
          <w:lang w:eastAsia="zh-CN" w:bidi="hi-IN"/>
        </w:rPr>
        <w:tab/>
        <w:t xml:space="preserve"> </w:t>
      </w:r>
      <w:hyperlink r:id="rId101" w:history="1">
        <w:r w:rsidR="008F286B" w:rsidRPr="002B25C2">
          <w:rPr>
            <w:rStyle w:val="Hyperlink"/>
            <w:rFonts w:ascii="Century Gothic" w:hAnsi="Century Gothic"/>
            <w:bCs/>
            <w:kern w:val="1"/>
            <w:sz w:val="16"/>
            <w:lang w:eastAsia="zh-CN" w:bidi="hi-IN"/>
          </w:rPr>
          <w:t>Veteran's Affairs Canada</w:t>
        </w:r>
      </w:hyperlink>
      <w:r w:rsidR="008F286B" w:rsidRPr="008F286B">
        <w:rPr>
          <w:rFonts w:ascii="Century Gothic" w:hAnsi="Century Gothic"/>
          <w:bCs/>
          <w:color w:val="000000"/>
          <w:kern w:val="1"/>
          <w:lang w:eastAsia="zh-CN" w:bidi="hi-IN"/>
        </w:rPr>
        <w:t xml:space="preserve"> </w:t>
      </w:r>
    </w:p>
    <w:p w:rsidR="008F286B" w:rsidRPr="002D2602" w:rsidRDefault="00E04DD5" w:rsidP="00777D7E">
      <w:pPr>
        <w:spacing w:line="23" w:lineRule="atLeast"/>
        <w:ind w:right="-30"/>
        <w:jc w:val="both"/>
        <w:rPr>
          <w:rFonts w:ascii="Century Gothic" w:hAnsi="Century Gothic"/>
          <w:bCs/>
          <w:color w:val="000000"/>
          <w:kern w:val="1"/>
          <w:lang w:eastAsia="zh-CN" w:bidi="hi-IN"/>
        </w:rPr>
      </w:pPr>
      <w:r w:rsidRPr="002B25C2">
        <w:rPr>
          <w:rFonts w:ascii="Century Gothic" w:hAnsi="Century Gothic"/>
          <w:b/>
          <w:bCs/>
          <w:color w:val="000000"/>
          <w:kern w:val="1"/>
          <w:sz w:val="22"/>
          <w:lang w:eastAsia="zh-CN" w:bidi="hi-IN"/>
        </w:rPr>
        <w:t>Wind Tunnel and Variable Pitch Propeller</w:t>
      </w:r>
      <w:r w:rsidR="002D2602">
        <w:rPr>
          <w:rFonts w:ascii="Century Gothic" w:hAnsi="Century Gothic"/>
          <w:b/>
          <w:bCs/>
          <w:color w:val="000000"/>
          <w:kern w:val="1"/>
          <w:sz w:val="22"/>
          <w:lang w:eastAsia="zh-CN" w:bidi="hi-IN"/>
        </w:rPr>
        <w:t xml:space="preserve">: </w:t>
      </w:r>
      <w:r w:rsidR="002D2602" w:rsidRPr="002D2602">
        <w:rPr>
          <w:rFonts w:ascii="Century Gothic" w:hAnsi="Century Gothic"/>
          <w:bCs/>
          <w:color w:val="000000"/>
          <w:kern w:val="1"/>
          <w:sz w:val="22"/>
          <w:lang w:eastAsia="zh-CN" w:bidi="hi-IN"/>
        </w:rPr>
        <w:t>Wallace Turnbull</w:t>
      </w:r>
    </w:p>
    <w:p w:rsidR="008F286B" w:rsidRPr="002B25C2" w:rsidRDefault="00D15330" w:rsidP="00777D7E">
      <w:pPr>
        <w:spacing w:after="240" w:line="23" w:lineRule="atLeast"/>
        <w:ind w:right="-30"/>
        <w:jc w:val="both"/>
        <w:rPr>
          <w:rFonts w:ascii="Century Gothic" w:hAnsi="Century Gothic"/>
          <w:bCs/>
          <w:color w:val="000000"/>
          <w:kern w:val="1"/>
          <w:sz w:val="16"/>
          <w:lang w:eastAsia="zh-CN" w:bidi="hi-IN"/>
        </w:rPr>
      </w:pPr>
      <w:hyperlink r:id="rId102" w:history="1">
        <w:r w:rsidR="008F286B" w:rsidRPr="002B25C2">
          <w:rPr>
            <w:rStyle w:val="Hyperlink"/>
            <w:rFonts w:ascii="Century Gothic" w:hAnsi="Century Gothic"/>
            <w:bCs/>
            <w:kern w:val="1"/>
            <w:sz w:val="16"/>
            <w:lang w:eastAsia="zh-CN" w:bidi="hi-IN"/>
          </w:rPr>
          <w:t>National Defense Site</w:t>
        </w:r>
      </w:hyperlink>
      <w:r w:rsidR="00E04DD5" w:rsidRPr="002B25C2">
        <w:rPr>
          <w:rFonts w:ascii="Century Gothic" w:hAnsi="Century Gothic"/>
          <w:bCs/>
          <w:color w:val="000000"/>
          <w:kern w:val="1"/>
          <w:sz w:val="16"/>
          <w:lang w:eastAsia="zh-CN" w:bidi="hi-IN"/>
        </w:rPr>
        <w:tab/>
      </w:r>
      <w:hyperlink r:id="rId103" w:history="1">
        <w:r w:rsidR="008F286B" w:rsidRPr="002B25C2">
          <w:rPr>
            <w:rStyle w:val="Hyperlink"/>
            <w:rFonts w:ascii="Century Gothic" w:hAnsi="Century Gothic"/>
            <w:bCs/>
            <w:kern w:val="1"/>
            <w:sz w:val="16"/>
            <w:lang w:eastAsia="zh-CN" w:bidi="hi-IN"/>
          </w:rPr>
          <w:t>The Canadian Encyclopedia</w:t>
        </w:r>
      </w:hyperlink>
      <w:r w:rsidR="002B25C2">
        <w:rPr>
          <w:rFonts w:ascii="Century Gothic" w:hAnsi="Century Gothic"/>
          <w:bCs/>
          <w:color w:val="000000"/>
          <w:kern w:val="1"/>
          <w:sz w:val="16"/>
          <w:lang w:eastAsia="zh-CN" w:bidi="hi-IN"/>
        </w:rPr>
        <w:t xml:space="preserve">              </w:t>
      </w:r>
      <w:hyperlink r:id="rId104" w:history="1">
        <w:r w:rsidR="00E04DD5" w:rsidRPr="002B25C2">
          <w:rPr>
            <w:rStyle w:val="Hyperlink"/>
            <w:rFonts w:ascii="Century Gothic" w:hAnsi="Century Gothic"/>
            <w:bCs/>
            <w:kern w:val="1"/>
            <w:sz w:val="16"/>
            <w:lang w:eastAsia="zh-CN" w:bidi="hi-IN"/>
          </w:rPr>
          <w:t>Wikipedia</w:t>
        </w:r>
      </w:hyperlink>
      <w:r w:rsidR="002B25C2">
        <w:rPr>
          <w:rFonts w:ascii="Century Gothic" w:hAnsi="Century Gothic"/>
          <w:bCs/>
          <w:color w:val="000000"/>
          <w:kern w:val="1"/>
          <w:sz w:val="16"/>
          <w:lang w:eastAsia="zh-CN" w:bidi="hi-IN"/>
        </w:rPr>
        <w:t xml:space="preserve">           </w:t>
      </w:r>
      <w:hyperlink r:id="rId105" w:history="1">
        <w:r w:rsidR="008F286B" w:rsidRPr="002B25C2">
          <w:rPr>
            <w:rStyle w:val="Hyperlink"/>
            <w:rFonts w:ascii="Century Gothic" w:hAnsi="Century Gothic"/>
            <w:bCs/>
            <w:kern w:val="1"/>
            <w:sz w:val="16"/>
            <w:lang w:eastAsia="zh-CN" w:bidi="hi-IN"/>
          </w:rPr>
          <w:t>The Canadian Science and Technology Museum</w:t>
        </w:r>
      </w:hyperlink>
      <w:r w:rsidR="008F286B" w:rsidRPr="002B25C2">
        <w:rPr>
          <w:rFonts w:ascii="Century Gothic" w:hAnsi="Century Gothic"/>
          <w:bCs/>
          <w:color w:val="000000"/>
          <w:kern w:val="1"/>
          <w:sz w:val="16"/>
          <w:lang w:eastAsia="zh-CN" w:bidi="hi-IN"/>
        </w:rPr>
        <w:t xml:space="preserve"> </w:t>
      </w:r>
    </w:p>
    <w:p w:rsidR="008F286B" w:rsidRPr="002B25C2" w:rsidRDefault="00E04DD5" w:rsidP="00777D7E">
      <w:pPr>
        <w:spacing w:line="23" w:lineRule="atLeast"/>
        <w:ind w:right="-30"/>
        <w:jc w:val="both"/>
        <w:rPr>
          <w:rFonts w:ascii="Century Gothic" w:hAnsi="Century Gothic"/>
          <w:b/>
          <w:bCs/>
          <w:color w:val="000000"/>
          <w:kern w:val="1"/>
          <w:lang w:eastAsia="zh-CN" w:bidi="hi-IN"/>
        </w:rPr>
      </w:pPr>
      <w:r w:rsidRPr="002B25C2">
        <w:rPr>
          <w:rFonts w:ascii="Century Gothic" w:hAnsi="Century Gothic"/>
          <w:b/>
          <w:bCs/>
          <w:color w:val="000000"/>
          <w:kern w:val="1"/>
          <w:sz w:val="22"/>
          <w:lang w:eastAsia="zh-CN" w:bidi="hi-IN"/>
        </w:rPr>
        <w:t>Jolly Jumper</w:t>
      </w:r>
      <w:r w:rsidR="002D2602">
        <w:rPr>
          <w:rFonts w:ascii="Century Gothic" w:hAnsi="Century Gothic"/>
          <w:b/>
          <w:bCs/>
          <w:color w:val="000000"/>
          <w:kern w:val="1"/>
          <w:sz w:val="22"/>
          <w:lang w:eastAsia="zh-CN" w:bidi="hi-IN"/>
        </w:rPr>
        <w:t xml:space="preserve">: </w:t>
      </w:r>
      <w:r w:rsidR="002D2602" w:rsidRPr="002D2602">
        <w:rPr>
          <w:rFonts w:ascii="Century Gothic" w:hAnsi="Century Gothic"/>
          <w:bCs/>
          <w:color w:val="000000"/>
          <w:kern w:val="1"/>
          <w:sz w:val="22"/>
          <w:lang w:eastAsia="zh-CN" w:bidi="hi-IN"/>
        </w:rPr>
        <w:t>Olivia Poole</w:t>
      </w:r>
    </w:p>
    <w:p w:rsidR="008F286B" w:rsidRPr="002B25C2" w:rsidRDefault="00D15330" w:rsidP="00777D7E">
      <w:pPr>
        <w:spacing w:after="240" w:line="23" w:lineRule="atLeast"/>
        <w:ind w:right="-30"/>
        <w:jc w:val="both"/>
        <w:rPr>
          <w:rFonts w:ascii="Century Gothic" w:hAnsi="Century Gothic"/>
          <w:bCs/>
          <w:color w:val="000000"/>
          <w:kern w:val="1"/>
          <w:sz w:val="16"/>
          <w:lang w:eastAsia="zh-CN" w:bidi="hi-IN"/>
        </w:rPr>
      </w:pPr>
      <w:hyperlink r:id="rId106" w:history="1">
        <w:r w:rsidR="008F286B" w:rsidRPr="002B25C2">
          <w:rPr>
            <w:rStyle w:val="Hyperlink"/>
            <w:rFonts w:ascii="Century Gothic" w:hAnsi="Century Gothic"/>
            <w:bCs/>
            <w:kern w:val="1"/>
            <w:sz w:val="16"/>
            <w:lang w:eastAsia="zh-CN" w:bidi="hi-IN"/>
          </w:rPr>
          <w:t>Wikipedia</w:t>
        </w:r>
      </w:hyperlink>
      <w:r w:rsidR="002B25C2">
        <w:rPr>
          <w:rFonts w:ascii="Century Gothic" w:hAnsi="Century Gothic"/>
          <w:bCs/>
          <w:color w:val="000000"/>
          <w:kern w:val="1"/>
          <w:sz w:val="16"/>
          <w:lang w:eastAsia="zh-CN" w:bidi="hi-IN"/>
        </w:rPr>
        <w:tab/>
      </w:r>
      <w:r w:rsidR="002B25C2">
        <w:rPr>
          <w:rFonts w:ascii="Century Gothic" w:hAnsi="Century Gothic"/>
          <w:bCs/>
          <w:color w:val="000000"/>
          <w:kern w:val="1"/>
          <w:sz w:val="16"/>
          <w:lang w:eastAsia="zh-CN" w:bidi="hi-IN"/>
        </w:rPr>
        <w:tab/>
      </w:r>
      <w:hyperlink r:id="rId107" w:history="1">
        <w:r w:rsidR="008F286B" w:rsidRPr="002B25C2">
          <w:rPr>
            <w:rStyle w:val="Hyperlink"/>
            <w:rFonts w:ascii="Century Gothic" w:hAnsi="Century Gothic"/>
            <w:bCs/>
            <w:kern w:val="1"/>
            <w:sz w:val="16"/>
            <w:lang w:eastAsia="zh-CN" w:bidi="hi-IN"/>
          </w:rPr>
          <w:t>Famous Canadians</w:t>
        </w:r>
      </w:hyperlink>
      <w:r w:rsidR="00E04DD5" w:rsidRPr="002B25C2">
        <w:rPr>
          <w:rFonts w:ascii="Century Gothic" w:hAnsi="Century Gothic"/>
          <w:bCs/>
          <w:color w:val="000000"/>
          <w:kern w:val="1"/>
          <w:sz w:val="16"/>
          <w:lang w:eastAsia="zh-CN" w:bidi="hi-IN"/>
        </w:rPr>
        <w:tab/>
      </w:r>
      <w:hyperlink r:id="rId108" w:history="1">
        <w:r w:rsidR="008F286B" w:rsidRPr="002B25C2">
          <w:rPr>
            <w:rStyle w:val="Hyperlink"/>
            <w:rFonts w:ascii="Century Gothic" w:hAnsi="Century Gothic"/>
            <w:bCs/>
            <w:kern w:val="1"/>
            <w:sz w:val="16"/>
            <w:lang w:eastAsia="zh-CN" w:bidi="hi-IN"/>
          </w:rPr>
          <w:t>Jolly Jumper History</w:t>
        </w:r>
      </w:hyperlink>
    </w:p>
    <w:p w:rsidR="008F286B" w:rsidRPr="00E04DD5" w:rsidRDefault="00E04DD5" w:rsidP="00777D7E">
      <w:pPr>
        <w:spacing w:line="23" w:lineRule="atLeast"/>
        <w:ind w:right="-30"/>
        <w:jc w:val="both"/>
        <w:rPr>
          <w:rFonts w:ascii="Century Gothic" w:hAnsi="Century Gothic"/>
          <w:b/>
          <w:bCs/>
          <w:color w:val="000000"/>
          <w:kern w:val="1"/>
          <w:sz w:val="22"/>
          <w:lang w:eastAsia="zh-CN" w:bidi="hi-IN"/>
        </w:rPr>
      </w:pPr>
      <w:r w:rsidRPr="002B25C2">
        <w:rPr>
          <w:rFonts w:ascii="Century Gothic" w:hAnsi="Century Gothic"/>
          <w:b/>
          <w:bCs/>
          <w:color w:val="000000"/>
          <w:kern w:val="1"/>
          <w:sz w:val="22"/>
          <w:lang w:eastAsia="zh-CN" w:bidi="hi-IN"/>
        </w:rPr>
        <w:t>Fuel Cell Technology</w:t>
      </w:r>
      <w:r w:rsidR="002D2602">
        <w:rPr>
          <w:rFonts w:ascii="Century Gothic" w:hAnsi="Century Gothic"/>
          <w:b/>
          <w:bCs/>
          <w:color w:val="000000"/>
          <w:kern w:val="1"/>
          <w:sz w:val="22"/>
          <w:lang w:eastAsia="zh-CN" w:bidi="hi-IN"/>
        </w:rPr>
        <w:t>:</w:t>
      </w:r>
      <w:r w:rsidR="002D2602" w:rsidRPr="002D2602">
        <w:rPr>
          <w:rFonts w:ascii="Century Gothic" w:hAnsi="Century Gothic"/>
          <w:bCs/>
          <w:color w:val="000000"/>
          <w:kern w:val="1"/>
          <w:sz w:val="22"/>
          <w:lang w:eastAsia="zh-CN" w:bidi="hi-IN"/>
        </w:rPr>
        <w:t xml:space="preserve"> Ballard Power Systems</w:t>
      </w:r>
    </w:p>
    <w:p w:rsidR="008F286B" w:rsidRPr="008F286B" w:rsidRDefault="00D15330" w:rsidP="00777D7E">
      <w:pPr>
        <w:spacing w:after="240" w:line="23" w:lineRule="atLeast"/>
        <w:ind w:right="-30"/>
        <w:jc w:val="both"/>
        <w:rPr>
          <w:rFonts w:ascii="Century Gothic" w:hAnsi="Century Gothic"/>
          <w:bCs/>
          <w:color w:val="000000"/>
          <w:kern w:val="1"/>
          <w:lang w:eastAsia="zh-CN" w:bidi="hi-IN"/>
        </w:rPr>
      </w:pPr>
      <w:hyperlink r:id="rId109" w:history="1">
        <w:r w:rsidR="008F286B" w:rsidRPr="002B25C2">
          <w:rPr>
            <w:rStyle w:val="Hyperlink"/>
            <w:rFonts w:ascii="Century Gothic" w:hAnsi="Century Gothic"/>
            <w:bCs/>
            <w:kern w:val="1"/>
            <w:sz w:val="16"/>
            <w:lang w:eastAsia="zh-CN" w:bidi="hi-IN"/>
          </w:rPr>
          <w:t>Ballard Home Page</w:t>
        </w:r>
      </w:hyperlink>
      <w:r w:rsidR="002B25C2" w:rsidRPr="002B25C2">
        <w:rPr>
          <w:rFonts w:ascii="Century Gothic" w:hAnsi="Century Gothic"/>
          <w:bCs/>
          <w:color w:val="000000"/>
          <w:kern w:val="1"/>
          <w:sz w:val="16"/>
          <w:lang w:eastAsia="zh-CN" w:bidi="hi-IN"/>
        </w:rPr>
        <w:tab/>
      </w:r>
      <w:hyperlink r:id="rId110" w:history="1">
        <w:r w:rsidR="008F286B" w:rsidRPr="002B25C2">
          <w:rPr>
            <w:rStyle w:val="Hyperlink"/>
            <w:rFonts w:ascii="Century Gothic" w:hAnsi="Century Gothic"/>
            <w:bCs/>
            <w:kern w:val="1"/>
            <w:sz w:val="16"/>
            <w:lang w:eastAsia="zh-CN" w:bidi="hi-IN"/>
          </w:rPr>
          <w:t>Wikipedia</w:t>
        </w:r>
      </w:hyperlink>
      <w:r w:rsidR="002B25C2" w:rsidRPr="002B25C2">
        <w:rPr>
          <w:rFonts w:ascii="Century Gothic" w:hAnsi="Century Gothic"/>
          <w:bCs/>
          <w:color w:val="000000"/>
          <w:kern w:val="1"/>
          <w:sz w:val="16"/>
          <w:lang w:eastAsia="zh-CN" w:bidi="hi-IN"/>
        </w:rPr>
        <w:tab/>
      </w:r>
      <w:hyperlink r:id="rId111" w:history="1">
        <w:r w:rsidR="008F286B" w:rsidRPr="002B25C2">
          <w:rPr>
            <w:rStyle w:val="Hyperlink"/>
            <w:rFonts w:ascii="Century Gothic" w:hAnsi="Century Gothic"/>
            <w:bCs/>
            <w:kern w:val="1"/>
            <w:sz w:val="16"/>
            <w:lang w:eastAsia="zh-CN" w:bidi="hi-IN"/>
          </w:rPr>
          <w:t>History</w:t>
        </w:r>
      </w:hyperlink>
    </w:p>
    <w:p w:rsidR="008F286B" w:rsidRPr="008F286B" w:rsidRDefault="002B25C2" w:rsidP="00777D7E">
      <w:pPr>
        <w:spacing w:line="23" w:lineRule="atLeast"/>
        <w:ind w:right="-30"/>
        <w:jc w:val="both"/>
        <w:rPr>
          <w:rFonts w:ascii="Century Gothic" w:hAnsi="Century Gothic"/>
          <w:bCs/>
          <w:color w:val="000000"/>
          <w:kern w:val="1"/>
          <w:lang w:eastAsia="zh-CN" w:bidi="hi-IN"/>
        </w:rPr>
      </w:pPr>
      <w:r w:rsidRPr="002D2602">
        <w:rPr>
          <w:rFonts w:ascii="Century Gothic" w:hAnsi="Century Gothic"/>
          <w:b/>
          <w:bCs/>
          <w:color w:val="000000"/>
          <w:kern w:val="1"/>
          <w:sz w:val="22"/>
          <w:lang w:eastAsia="zh-CN" w:bidi="hi-IN"/>
        </w:rPr>
        <w:t>Electrical Engineer, Aviation and T</w:t>
      </w:r>
      <w:r w:rsidR="008F286B" w:rsidRPr="002D2602">
        <w:rPr>
          <w:rFonts w:ascii="Century Gothic" w:hAnsi="Century Gothic"/>
          <w:b/>
          <w:bCs/>
          <w:color w:val="000000"/>
          <w:kern w:val="1"/>
          <w:sz w:val="22"/>
          <w:lang w:eastAsia="zh-CN" w:bidi="hi-IN"/>
        </w:rPr>
        <w:t>ransportati</w:t>
      </w:r>
      <w:r w:rsidRPr="002D2602">
        <w:rPr>
          <w:rFonts w:ascii="Century Gothic" w:hAnsi="Century Gothic"/>
          <w:b/>
          <w:bCs/>
          <w:color w:val="000000"/>
          <w:kern w:val="1"/>
          <w:sz w:val="22"/>
          <w:lang w:eastAsia="zh-CN" w:bidi="hi-IN"/>
        </w:rPr>
        <w:t>on, Skis, De-icing E</w:t>
      </w:r>
      <w:r w:rsidR="008F286B" w:rsidRPr="002D2602">
        <w:rPr>
          <w:rFonts w:ascii="Century Gothic" w:hAnsi="Century Gothic"/>
          <w:b/>
          <w:bCs/>
          <w:color w:val="000000"/>
          <w:kern w:val="1"/>
          <w:sz w:val="22"/>
          <w:lang w:eastAsia="zh-CN" w:bidi="hi-IN"/>
        </w:rPr>
        <w:t>quipment</w:t>
      </w:r>
      <w:r w:rsidR="002D2602" w:rsidRPr="002D2602">
        <w:rPr>
          <w:rFonts w:ascii="Century Gothic" w:hAnsi="Century Gothic"/>
          <w:b/>
          <w:bCs/>
          <w:color w:val="000000"/>
          <w:kern w:val="1"/>
          <w:sz w:val="22"/>
          <w:lang w:eastAsia="zh-CN" w:bidi="hi-IN"/>
        </w:rPr>
        <w:t>:</w:t>
      </w:r>
      <w:r w:rsidR="002D2602" w:rsidRPr="00DC06AC">
        <w:rPr>
          <w:rFonts w:ascii="Century Gothic" w:hAnsi="Century Gothic"/>
          <w:b/>
          <w:bCs/>
          <w:color w:val="000000"/>
          <w:kern w:val="1"/>
          <w:sz w:val="24"/>
          <w:lang w:eastAsia="zh-CN" w:bidi="hi-IN"/>
        </w:rPr>
        <w:t xml:space="preserve"> </w:t>
      </w:r>
      <w:r w:rsidR="002D2602" w:rsidRPr="00DC06AC">
        <w:rPr>
          <w:rFonts w:ascii="Century Gothic" w:hAnsi="Century Gothic"/>
          <w:bCs/>
          <w:color w:val="000000"/>
          <w:kern w:val="1"/>
          <w:sz w:val="22"/>
          <w:lang w:eastAsia="zh-CN" w:bidi="hi-IN"/>
        </w:rPr>
        <w:t>Elsie McGill</w:t>
      </w:r>
    </w:p>
    <w:p w:rsidR="008F286B" w:rsidRPr="002B25C2" w:rsidRDefault="00D15330" w:rsidP="00777D7E">
      <w:pPr>
        <w:spacing w:after="240" w:line="23" w:lineRule="atLeast"/>
        <w:ind w:right="-30"/>
        <w:jc w:val="both"/>
        <w:rPr>
          <w:rFonts w:ascii="Century Gothic" w:hAnsi="Century Gothic"/>
          <w:bCs/>
          <w:color w:val="000000"/>
          <w:kern w:val="1"/>
          <w:lang w:eastAsia="zh-CN" w:bidi="hi-IN"/>
        </w:rPr>
      </w:pPr>
      <w:hyperlink r:id="rId112" w:history="1">
        <w:r w:rsidR="008F286B" w:rsidRPr="002B25C2">
          <w:rPr>
            <w:rStyle w:val="Hyperlink"/>
            <w:rFonts w:ascii="Century Gothic" w:hAnsi="Century Gothic"/>
            <w:bCs/>
            <w:kern w:val="1"/>
            <w:sz w:val="16"/>
            <w:lang w:eastAsia="zh-CN" w:bidi="hi-IN"/>
          </w:rPr>
          <w:t>Veterans Affairs</w:t>
        </w:r>
      </w:hyperlink>
      <w:r w:rsidR="002B25C2" w:rsidRPr="002B25C2">
        <w:rPr>
          <w:rFonts w:ascii="Century Gothic" w:hAnsi="Century Gothic"/>
          <w:bCs/>
          <w:color w:val="000000"/>
          <w:kern w:val="1"/>
          <w:sz w:val="16"/>
          <w:lang w:eastAsia="zh-CN" w:bidi="hi-IN"/>
        </w:rPr>
        <w:tab/>
      </w:r>
      <w:r w:rsidR="002B25C2">
        <w:rPr>
          <w:rFonts w:ascii="Century Gothic" w:hAnsi="Century Gothic"/>
          <w:bCs/>
          <w:color w:val="000000"/>
          <w:kern w:val="1"/>
          <w:sz w:val="16"/>
          <w:lang w:eastAsia="zh-CN" w:bidi="hi-IN"/>
        </w:rPr>
        <w:tab/>
      </w:r>
      <w:hyperlink r:id="rId113" w:history="1">
        <w:r w:rsidR="008F286B" w:rsidRPr="002B25C2">
          <w:rPr>
            <w:rStyle w:val="Hyperlink"/>
            <w:rFonts w:ascii="Century Gothic" w:hAnsi="Century Gothic"/>
            <w:bCs/>
            <w:kern w:val="1"/>
            <w:sz w:val="16"/>
            <w:lang w:eastAsia="zh-CN" w:bidi="hi-IN"/>
          </w:rPr>
          <w:t>Wikipedia</w:t>
        </w:r>
      </w:hyperlink>
      <w:r w:rsidR="002B25C2" w:rsidRPr="002B25C2">
        <w:rPr>
          <w:rFonts w:ascii="Century Gothic" w:hAnsi="Century Gothic"/>
          <w:bCs/>
          <w:color w:val="000000"/>
          <w:kern w:val="1"/>
          <w:sz w:val="16"/>
          <w:lang w:eastAsia="zh-CN" w:bidi="hi-IN"/>
        </w:rPr>
        <w:tab/>
      </w:r>
      <w:hyperlink r:id="rId114" w:history="1">
        <w:r w:rsidR="008F286B" w:rsidRPr="002B25C2">
          <w:rPr>
            <w:rStyle w:val="Hyperlink"/>
            <w:rFonts w:ascii="Century Gothic" w:hAnsi="Century Gothic"/>
            <w:bCs/>
            <w:kern w:val="1"/>
            <w:sz w:val="16"/>
            <w:lang w:eastAsia="zh-CN" w:bidi="hi-IN"/>
          </w:rPr>
          <w:t>Library and Archives Canada</w:t>
        </w:r>
      </w:hyperlink>
    </w:p>
    <w:p w:rsidR="008F286B" w:rsidRPr="00DC06AC" w:rsidRDefault="008F286B" w:rsidP="00777D7E">
      <w:pPr>
        <w:spacing w:line="23" w:lineRule="atLeast"/>
        <w:ind w:right="-30"/>
        <w:jc w:val="both"/>
        <w:rPr>
          <w:rFonts w:ascii="Century Gothic" w:hAnsi="Century Gothic"/>
          <w:bCs/>
          <w:color w:val="000000"/>
          <w:kern w:val="1"/>
          <w:sz w:val="22"/>
          <w:lang w:eastAsia="zh-CN" w:bidi="hi-IN"/>
        </w:rPr>
      </w:pPr>
      <w:r w:rsidRPr="00DC06AC">
        <w:rPr>
          <w:rFonts w:ascii="Century Gothic" w:hAnsi="Century Gothic"/>
          <w:b/>
          <w:bCs/>
          <w:color w:val="000000"/>
          <w:kern w:val="1"/>
          <w:sz w:val="22"/>
          <w:lang w:eastAsia="zh-CN" w:bidi="hi-IN"/>
        </w:rPr>
        <w:t>Jetliner and Jetfighter</w:t>
      </w:r>
      <w:r w:rsidR="002D2602" w:rsidRPr="00DC06AC">
        <w:rPr>
          <w:rFonts w:ascii="Century Gothic" w:hAnsi="Century Gothic"/>
          <w:b/>
          <w:bCs/>
          <w:color w:val="000000"/>
          <w:kern w:val="1"/>
          <w:sz w:val="22"/>
          <w:lang w:eastAsia="zh-CN" w:bidi="hi-IN"/>
        </w:rPr>
        <w:t>:</w:t>
      </w:r>
      <w:r w:rsidR="002D2602" w:rsidRPr="00DC06AC">
        <w:rPr>
          <w:rFonts w:ascii="Century Gothic" w:hAnsi="Century Gothic"/>
          <w:bCs/>
          <w:color w:val="000000"/>
          <w:kern w:val="1"/>
          <w:sz w:val="22"/>
          <w:lang w:eastAsia="zh-CN" w:bidi="hi-IN"/>
        </w:rPr>
        <w:t xml:space="preserve"> AVRO</w:t>
      </w:r>
    </w:p>
    <w:p w:rsidR="008F286B" w:rsidRPr="008F286B" w:rsidRDefault="00D15330" w:rsidP="00777D7E">
      <w:pPr>
        <w:spacing w:after="120" w:line="23" w:lineRule="atLeast"/>
        <w:ind w:right="-30"/>
        <w:jc w:val="both"/>
        <w:rPr>
          <w:rFonts w:ascii="Century Gothic" w:hAnsi="Century Gothic"/>
          <w:bCs/>
          <w:color w:val="000000"/>
          <w:kern w:val="1"/>
          <w:lang w:eastAsia="zh-CN" w:bidi="hi-IN"/>
        </w:rPr>
      </w:pPr>
      <w:hyperlink r:id="rId115" w:history="1">
        <w:r w:rsidR="008F286B" w:rsidRPr="002D2602">
          <w:rPr>
            <w:rStyle w:val="Hyperlink"/>
            <w:rFonts w:ascii="Century Gothic" w:hAnsi="Century Gothic"/>
            <w:bCs/>
            <w:kern w:val="1"/>
            <w:sz w:val="16"/>
            <w:lang w:eastAsia="zh-CN" w:bidi="hi-IN"/>
          </w:rPr>
          <w:t>Arrow Recovery Canada</w:t>
        </w:r>
      </w:hyperlink>
      <w:r w:rsidR="002D2602" w:rsidRPr="002D2602">
        <w:rPr>
          <w:rFonts w:ascii="Century Gothic" w:hAnsi="Century Gothic"/>
          <w:bCs/>
          <w:color w:val="000000"/>
          <w:kern w:val="1"/>
          <w:sz w:val="16"/>
          <w:lang w:eastAsia="zh-CN" w:bidi="hi-IN"/>
        </w:rPr>
        <w:tab/>
      </w:r>
      <w:r w:rsidR="002D2602">
        <w:rPr>
          <w:rFonts w:ascii="Century Gothic" w:hAnsi="Century Gothic"/>
          <w:bCs/>
          <w:color w:val="000000"/>
          <w:kern w:val="1"/>
          <w:sz w:val="16"/>
          <w:lang w:eastAsia="zh-CN" w:bidi="hi-IN"/>
        </w:rPr>
        <w:tab/>
      </w:r>
      <w:hyperlink r:id="rId116" w:history="1">
        <w:r w:rsidR="008F286B" w:rsidRPr="002D2602">
          <w:rPr>
            <w:rStyle w:val="Hyperlink"/>
            <w:rFonts w:ascii="Century Gothic" w:hAnsi="Century Gothic"/>
            <w:bCs/>
            <w:kern w:val="1"/>
            <w:sz w:val="16"/>
            <w:lang w:eastAsia="zh-CN" w:bidi="hi-IN"/>
          </w:rPr>
          <w:t>Historica</w:t>
        </w:r>
        <w:r w:rsidR="002D2602">
          <w:rPr>
            <w:rStyle w:val="Hyperlink"/>
            <w:rFonts w:ascii="Century Gothic" w:hAnsi="Century Gothic"/>
            <w:bCs/>
            <w:kern w:val="1"/>
            <w:sz w:val="16"/>
            <w:lang w:eastAsia="zh-CN" w:bidi="hi-IN"/>
          </w:rPr>
          <w:t>l</w:t>
        </w:r>
        <w:r w:rsidR="008F286B" w:rsidRPr="002D2602">
          <w:rPr>
            <w:rStyle w:val="Hyperlink"/>
            <w:rFonts w:ascii="Century Gothic" w:hAnsi="Century Gothic"/>
            <w:bCs/>
            <w:kern w:val="1"/>
            <w:sz w:val="16"/>
            <w:lang w:eastAsia="zh-CN" w:bidi="hi-IN"/>
          </w:rPr>
          <w:t xml:space="preserve"> Minutes</w:t>
        </w:r>
      </w:hyperlink>
      <w:r w:rsidR="002D2602" w:rsidRPr="002D2602">
        <w:rPr>
          <w:rFonts w:ascii="Century Gothic" w:hAnsi="Century Gothic"/>
          <w:bCs/>
          <w:color w:val="000000"/>
          <w:kern w:val="1"/>
          <w:sz w:val="16"/>
          <w:lang w:eastAsia="zh-CN" w:bidi="hi-IN"/>
        </w:rPr>
        <w:tab/>
      </w:r>
      <w:r w:rsidR="002D2602">
        <w:rPr>
          <w:rFonts w:ascii="Century Gothic" w:hAnsi="Century Gothic"/>
          <w:bCs/>
          <w:color w:val="000000"/>
          <w:kern w:val="1"/>
          <w:sz w:val="16"/>
          <w:lang w:eastAsia="zh-CN" w:bidi="hi-IN"/>
        </w:rPr>
        <w:tab/>
      </w:r>
      <w:hyperlink r:id="rId117" w:history="1">
        <w:r w:rsidR="008F286B" w:rsidRPr="002D2602">
          <w:rPr>
            <w:rStyle w:val="Hyperlink"/>
            <w:rFonts w:ascii="Century Gothic" w:hAnsi="Century Gothic"/>
            <w:bCs/>
            <w:kern w:val="1"/>
            <w:sz w:val="16"/>
            <w:lang w:eastAsia="zh-CN" w:bidi="hi-IN"/>
          </w:rPr>
          <w:t>Wikipedia</w:t>
        </w:r>
      </w:hyperlink>
    </w:p>
    <w:p w:rsidR="00265143" w:rsidRDefault="00265143" w:rsidP="00777D7E">
      <w:pPr>
        <w:ind w:right="-30"/>
        <w:rPr>
          <w:rFonts w:ascii="Century Gothic" w:hAnsi="Century Gothic"/>
          <w:sz w:val="28"/>
          <w:szCs w:val="24"/>
        </w:rPr>
      </w:pPr>
      <w:r>
        <w:rPr>
          <w:rFonts w:ascii="Century Gothic" w:hAnsi="Century Gothic"/>
          <w:sz w:val="28"/>
          <w:szCs w:val="24"/>
        </w:rPr>
        <w:lastRenderedPageBreak/>
        <w:t>Miss Foley</w:t>
      </w:r>
    </w:p>
    <w:p w:rsidR="00265143" w:rsidRPr="00BF282E" w:rsidRDefault="00265143" w:rsidP="00777D7E">
      <w:pPr>
        <w:ind w:right="-30"/>
        <w:rPr>
          <w:rFonts w:ascii="Century Gothic" w:hAnsi="Century Gothic"/>
        </w:rPr>
      </w:pPr>
      <w:r>
        <w:rPr>
          <w:rFonts w:ascii="Century Gothic" w:hAnsi="Century Gothic"/>
          <w:sz w:val="32"/>
          <w:szCs w:val="36"/>
        </w:rPr>
        <w:t>Sci10: MW1 Technologies</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Technologies</w:t>
      </w:r>
    </w:p>
    <w:p w:rsidR="00265143" w:rsidRDefault="00D811B7" w:rsidP="00777D7E">
      <w:pPr>
        <w:ind w:right="-30"/>
        <w:rPr>
          <w:rFonts w:ascii="Verdana" w:hAnsi="Verdana"/>
        </w:rPr>
      </w:pPr>
      <w:r>
        <w:rPr>
          <w:noProof/>
        </w:rPr>
        <w:pict>
          <v:line id="_x0000_s1241" style="position:absolute;z-index:25171046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A2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jpaYGR&#10;Ih2ItBWKoywWpzeugJhK7WxIj57Vi9lq+t0hpauWqAOPJF8vBu5loZzJmyth4ww8se8/awYx5Oh1&#10;rNS5sV2AhBqgcxTkcheEnz2icDhL54vZFHSjgy8hxXDRWOc/cd2hYJRYAukITE5b5wMRUgwh4R2l&#10;N0LKqLdUqC/xYjqZxgtOS8GCM4Q5e9hX0qITCR0Tv5gVeB7DrD4qFsFaTtj6Znsi5NWGx6UKeJAK&#10;0LlZ15b4sUgX6/l6no/yyWw9ytO6Hn3cVPlotsmepvWHuqrq7GegluVFKxjjKrAb2jPL/07+26Bc&#10;G+veoPcyJG/RY72A7PCPpKOWQb4wT67Ya3bZ2UFj6MgYfJue0PKPe7AfZ3z1Cw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czKg&#10;NhUCAAArBAAADgAAAAAAAAAAAAAAAAAuAgAAZHJzL2Uyb0RvYy54bWxQSwECLQAUAAYACAAAACEA&#10;Jt/qeNoAAAAGAQAADwAAAAAAAAAAAAAAAABvBAAAZHJzL2Rvd25yZXYueG1sUEsFBgAAAAAEAAQA&#10;8wAAAHYFAAAAAA==&#10;"/>
        </w:pict>
      </w:r>
    </w:p>
    <w:p w:rsidR="008F286B" w:rsidRPr="0009612E" w:rsidRDefault="0009612E" w:rsidP="00777D7E">
      <w:pPr>
        <w:spacing w:line="23" w:lineRule="atLeast"/>
        <w:ind w:right="-30"/>
        <w:jc w:val="both"/>
        <w:rPr>
          <w:rFonts w:ascii="Century Gothic" w:hAnsi="Century Gothic"/>
          <w:b/>
          <w:bCs/>
          <w:color w:val="000000"/>
          <w:kern w:val="1"/>
          <w:sz w:val="22"/>
          <w:lang w:eastAsia="zh-CN" w:bidi="hi-IN"/>
        </w:rPr>
      </w:pPr>
      <w:r w:rsidRPr="0009612E">
        <w:rPr>
          <w:rFonts w:ascii="Century Gothic" w:hAnsi="Century Gothic"/>
          <w:b/>
          <w:bCs/>
          <w:color w:val="000000"/>
          <w:kern w:val="1"/>
          <w:sz w:val="22"/>
          <w:lang w:eastAsia="zh-CN" w:bidi="hi-IN"/>
        </w:rPr>
        <w:t>Bush P</w:t>
      </w:r>
      <w:r w:rsidR="008F286B" w:rsidRPr="0009612E">
        <w:rPr>
          <w:rFonts w:ascii="Century Gothic" w:hAnsi="Century Gothic"/>
          <w:b/>
          <w:bCs/>
          <w:color w:val="000000"/>
          <w:kern w:val="1"/>
          <w:sz w:val="22"/>
          <w:lang w:eastAsia="zh-CN" w:bidi="hi-IN"/>
        </w:rPr>
        <w:t>lanes</w:t>
      </w:r>
    </w:p>
    <w:p w:rsidR="008F286B" w:rsidRPr="0009612E" w:rsidRDefault="00D15330" w:rsidP="00777D7E">
      <w:pPr>
        <w:spacing w:after="240" w:line="23" w:lineRule="atLeast"/>
        <w:ind w:right="-30"/>
        <w:jc w:val="both"/>
        <w:rPr>
          <w:rFonts w:ascii="Century Gothic" w:hAnsi="Century Gothic"/>
          <w:bCs/>
          <w:color w:val="000000"/>
          <w:kern w:val="1"/>
          <w:sz w:val="16"/>
          <w:lang w:eastAsia="zh-CN" w:bidi="hi-IN"/>
        </w:rPr>
      </w:pPr>
      <w:hyperlink r:id="rId118" w:history="1">
        <w:r w:rsidR="008F286B" w:rsidRPr="0009612E">
          <w:rPr>
            <w:rStyle w:val="Hyperlink"/>
            <w:rFonts w:ascii="Century Gothic" w:hAnsi="Century Gothic"/>
            <w:bCs/>
            <w:kern w:val="1"/>
            <w:sz w:val="16"/>
            <w:lang w:eastAsia="zh-CN" w:bidi="hi-IN"/>
          </w:rPr>
          <w:t>Hyack Air</w:t>
        </w:r>
      </w:hyperlink>
      <w:r w:rsidR="0009612E" w:rsidRPr="0009612E">
        <w:rPr>
          <w:rFonts w:ascii="Century Gothic" w:hAnsi="Century Gothic"/>
          <w:bCs/>
          <w:color w:val="000000"/>
          <w:kern w:val="1"/>
          <w:sz w:val="16"/>
          <w:lang w:eastAsia="zh-CN" w:bidi="hi-IN"/>
        </w:rPr>
        <w:tab/>
      </w:r>
      <w:r w:rsidR="0009612E" w:rsidRPr="0009612E">
        <w:rPr>
          <w:rFonts w:ascii="Century Gothic" w:hAnsi="Century Gothic"/>
          <w:bCs/>
          <w:color w:val="000000"/>
          <w:kern w:val="1"/>
          <w:sz w:val="16"/>
          <w:lang w:eastAsia="zh-CN" w:bidi="hi-IN"/>
        </w:rPr>
        <w:tab/>
      </w:r>
      <w:hyperlink r:id="rId119" w:history="1">
        <w:r w:rsidR="008F286B" w:rsidRPr="0009612E">
          <w:rPr>
            <w:rStyle w:val="Hyperlink"/>
            <w:rFonts w:ascii="Century Gothic" w:hAnsi="Century Gothic"/>
            <w:bCs/>
            <w:kern w:val="1"/>
            <w:sz w:val="16"/>
            <w:lang w:eastAsia="zh-CN" w:bidi="hi-IN"/>
          </w:rPr>
          <w:t>Wikipedia</w:t>
        </w:r>
      </w:hyperlink>
      <w:r w:rsidR="0009612E" w:rsidRPr="0009612E">
        <w:rPr>
          <w:rFonts w:ascii="Century Gothic" w:hAnsi="Century Gothic"/>
          <w:bCs/>
          <w:color w:val="000000"/>
          <w:kern w:val="1"/>
          <w:sz w:val="16"/>
          <w:lang w:eastAsia="zh-CN" w:bidi="hi-IN"/>
        </w:rPr>
        <w:tab/>
      </w:r>
      <w:r w:rsidR="0009612E" w:rsidRPr="0009612E">
        <w:rPr>
          <w:rFonts w:ascii="Century Gothic" w:hAnsi="Century Gothic"/>
          <w:bCs/>
          <w:color w:val="000000"/>
          <w:kern w:val="1"/>
          <w:sz w:val="16"/>
          <w:lang w:eastAsia="zh-CN" w:bidi="hi-IN"/>
        </w:rPr>
        <w:tab/>
      </w:r>
      <w:hyperlink r:id="rId120" w:history="1">
        <w:r w:rsidR="0009612E" w:rsidRPr="0009612E">
          <w:rPr>
            <w:rStyle w:val="Hyperlink"/>
            <w:rFonts w:ascii="Century Gothic" w:hAnsi="Century Gothic"/>
            <w:bCs/>
            <w:kern w:val="1"/>
            <w:sz w:val="16"/>
            <w:lang w:eastAsia="zh-CN" w:bidi="hi-IN"/>
          </w:rPr>
          <w:t>D</w:t>
        </w:r>
        <w:r w:rsidR="008F286B" w:rsidRPr="0009612E">
          <w:rPr>
            <w:rStyle w:val="Hyperlink"/>
            <w:rFonts w:ascii="Century Gothic" w:hAnsi="Century Gothic"/>
            <w:bCs/>
            <w:kern w:val="1"/>
            <w:sz w:val="16"/>
            <w:lang w:eastAsia="zh-CN" w:bidi="hi-IN"/>
          </w:rPr>
          <w:t>e</w:t>
        </w:r>
        <w:r w:rsidR="0009612E" w:rsidRPr="0009612E">
          <w:rPr>
            <w:rStyle w:val="Hyperlink"/>
            <w:rFonts w:ascii="Century Gothic" w:hAnsi="Century Gothic"/>
            <w:bCs/>
            <w:kern w:val="1"/>
            <w:sz w:val="16"/>
            <w:lang w:eastAsia="zh-CN" w:bidi="hi-IN"/>
          </w:rPr>
          <w:t xml:space="preserve"> </w:t>
        </w:r>
        <w:r w:rsidR="008F286B" w:rsidRPr="0009612E">
          <w:rPr>
            <w:rStyle w:val="Hyperlink"/>
            <w:rFonts w:ascii="Century Gothic" w:hAnsi="Century Gothic"/>
            <w:bCs/>
            <w:kern w:val="1"/>
            <w:sz w:val="16"/>
            <w:lang w:eastAsia="zh-CN" w:bidi="hi-IN"/>
          </w:rPr>
          <w:t>Havilland Canada</w:t>
        </w:r>
      </w:hyperlink>
    </w:p>
    <w:p w:rsidR="008F286B" w:rsidRPr="008F286B" w:rsidRDefault="0009612E" w:rsidP="00777D7E">
      <w:pPr>
        <w:spacing w:line="23" w:lineRule="atLeast"/>
        <w:ind w:right="-30"/>
        <w:jc w:val="both"/>
        <w:rPr>
          <w:rFonts w:ascii="Century Gothic" w:hAnsi="Century Gothic"/>
          <w:bCs/>
          <w:color w:val="000000"/>
          <w:kern w:val="1"/>
          <w:lang w:eastAsia="zh-CN" w:bidi="hi-IN"/>
        </w:rPr>
      </w:pPr>
      <w:r w:rsidRPr="0009612E">
        <w:rPr>
          <w:rFonts w:ascii="Century Gothic" w:hAnsi="Century Gothic"/>
          <w:b/>
          <w:bCs/>
          <w:color w:val="000000"/>
          <w:kern w:val="1"/>
          <w:sz w:val="22"/>
          <w:lang w:eastAsia="zh-CN" w:bidi="hi-IN"/>
        </w:rPr>
        <w:t>G-suit</w:t>
      </w:r>
      <w:r w:rsidRPr="0009612E">
        <w:rPr>
          <w:rFonts w:ascii="Century Gothic" w:hAnsi="Century Gothic"/>
          <w:b/>
          <w:bCs/>
          <w:color w:val="000000"/>
          <w:kern w:val="1"/>
          <w:sz w:val="24"/>
          <w:lang w:eastAsia="zh-CN" w:bidi="hi-IN"/>
        </w:rPr>
        <w:t>:</w:t>
      </w:r>
      <w:r w:rsidRPr="0009612E">
        <w:rPr>
          <w:rFonts w:ascii="Century Gothic" w:hAnsi="Century Gothic"/>
          <w:bCs/>
          <w:color w:val="000000"/>
          <w:kern w:val="1"/>
          <w:sz w:val="24"/>
          <w:lang w:eastAsia="zh-CN" w:bidi="hi-IN"/>
        </w:rPr>
        <w:t xml:space="preserve"> </w:t>
      </w:r>
      <w:r w:rsidRPr="0009612E">
        <w:rPr>
          <w:rFonts w:ascii="Century Gothic" w:hAnsi="Century Gothic"/>
          <w:bCs/>
          <w:color w:val="000000"/>
          <w:kern w:val="1"/>
          <w:sz w:val="22"/>
          <w:lang w:eastAsia="zh-CN" w:bidi="hi-IN"/>
        </w:rPr>
        <w:t>Mr. W.R. Franks</w:t>
      </w:r>
    </w:p>
    <w:p w:rsidR="008F286B" w:rsidRPr="0009612E" w:rsidRDefault="00D15330" w:rsidP="00777D7E">
      <w:pPr>
        <w:spacing w:after="240" w:line="23" w:lineRule="atLeast"/>
        <w:ind w:right="-30"/>
        <w:jc w:val="both"/>
        <w:rPr>
          <w:rFonts w:ascii="Century Gothic" w:hAnsi="Century Gothic"/>
          <w:bCs/>
          <w:color w:val="000000"/>
          <w:kern w:val="1"/>
          <w:sz w:val="16"/>
          <w:lang w:eastAsia="zh-CN" w:bidi="hi-IN"/>
        </w:rPr>
      </w:pPr>
      <w:hyperlink r:id="rId121" w:history="1">
        <w:r w:rsidR="008F286B" w:rsidRPr="0009612E">
          <w:rPr>
            <w:rStyle w:val="Hyperlink"/>
            <w:rFonts w:ascii="Century Gothic" w:hAnsi="Century Gothic"/>
            <w:bCs/>
            <w:kern w:val="1"/>
            <w:sz w:val="16"/>
            <w:lang w:eastAsia="zh-CN" w:bidi="hi-IN"/>
          </w:rPr>
          <w:t>Wikipedia</w:t>
        </w:r>
      </w:hyperlink>
      <w:r w:rsidR="0009612E" w:rsidRPr="0009612E">
        <w:rPr>
          <w:rFonts w:ascii="Century Gothic" w:hAnsi="Century Gothic"/>
          <w:bCs/>
          <w:color w:val="000000"/>
          <w:kern w:val="1"/>
          <w:sz w:val="16"/>
          <w:lang w:eastAsia="zh-CN" w:bidi="hi-IN"/>
        </w:rPr>
        <w:tab/>
      </w:r>
      <w:r w:rsidR="0009612E" w:rsidRPr="0009612E">
        <w:rPr>
          <w:rFonts w:ascii="Century Gothic" w:hAnsi="Century Gothic"/>
          <w:bCs/>
          <w:color w:val="000000"/>
          <w:kern w:val="1"/>
          <w:sz w:val="16"/>
          <w:lang w:eastAsia="zh-CN" w:bidi="hi-IN"/>
        </w:rPr>
        <w:tab/>
      </w:r>
      <w:hyperlink r:id="rId122" w:history="1">
        <w:r w:rsidR="008F286B" w:rsidRPr="0009612E">
          <w:rPr>
            <w:rStyle w:val="Hyperlink"/>
            <w:rFonts w:ascii="Century Gothic" w:hAnsi="Century Gothic"/>
            <w:bCs/>
            <w:kern w:val="1"/>
            <w:sz w:val="16"/>
            <w:lang w:eastAsia="zh-CN" w:bidi="hi-IN"/>
          </w:rPr>
          <w:t>Canadian Info</w:t>
        </w:r>
      </w:hyperlink>
      <w:r w:rsidR="0009612E" w:rsidRPr="0009612E">
        <w:rPr>
          <w:rFonts w:ascii="Century Gothic" w:hAnsi="Century Gothic"/>
          <w:bCs/>
          <w:color w:val="000000"/>
          <w:kern w:val="1"/>
          <w:sz w:val="16"/>
          <w:lang w:eastAsia="zh-CN" w:bidi="hi-IN"/>
        </w:rPr>
        <w:tab/>
      </w:r>
      <w:r w:rsidR="0009612E" w:rsidRPr="0009612E">
        <w:rPr>
          <w:rFonts w:ascii="Century Gothic" w:hAnsi="Century Gothic"/>
          <w:bCs/>
          <w:color w:val="000000"/>
          <w:kern w:val="1"/>
          <w:sz w:val="16"/>
          <w:lang w:eastAsia="zh-CN" w:bidi="hi-IN"/>
        </w:rPr>
        <w:tab/>
      </w:r>
      <w:hyperlink r:id="rId123" w:history="1">
        <w:r w:rsidR="008F286B" w:rsidRPr="0009612E">
          <w:rPr>
            <w:rStyle w:val="Hyperlink"/>
            <w:rFonts w:ascii="Century Gothic" w:hAnsi="Century Gothic"/>
            <w:bCs/>
            <w:kern w:val="1"/>
            <w:sz w:val="16"/>
            <w:lang w:eastAsia="zh-CN" w:bidi="hi-IN"/>
          </w:rPr>
          <w:t>G-Suit Wikipedia</w:t>
        </w:r>
      </w:hyperlink>
    </w:p>
    <w:p w:rsidR="008F286B" w:rsidRPr="0009612E" w:rsidRDefault="0009612E" w:rsidP="00777D7E">
      <w:pPr>
        <w:spacing w:line="23" w:lineRule="atLeast"/>
        <w:ind w:right="-30"/>
        <w:jc w:val="both"/>
        <w:rPr>
          <w:rFonts w:ascii="Century Gothic" w:hAnsi="Century Gothic"/>
          <w:bCs/>
          <w:color w:val="000000"/>
          <w:kern w:val="1"/>
          <w:sz w:val="22"/>
          <w:lang w:eastAsia="zh-CN" w:bidi="hi-IN"/>
        </w:rPr>
      </w:pPr>
      <w:r w:rsidRPr="0009612E">
        <w:rPr>
          <w:rFonts w:ascii="Century Gothic" w:hAnsi="Century Gothic"/>
          <w:b/>
          <w:bCs/>
          <w:color w:val="000000"/>
          <w:kern w:val="1"/>
          <w:sz w:val="22"/>
          <w:lang w:eastAsia="zh-CN" w:bidi="hi-IN"/>
        </w:rPr>
        <w:t>Revolving Snow Shovel:</w:t>
      </w:r>
      <w:r w:rsidRPr="0009612E">
        <w:rPr>
          <w:rFonts w:ascii="Century Gothic" w:hAnsi="Century Gothic"/>
          <w:bCs/>
          <w:color w:val="000000"/>
          <w:kern w:val="1"/>
          <w:sz w:val="22"/>
          <w:lang w:eastAsia="zh-CN" w:bidi="hi-IN"/>
        </w:rPr>
        <w:t xml:space="preserve"> J.W. Elliot</w:t>
      </w:r>
    </w:p>
    <w:p w:rsidR="008F286B" w:rsidRPr="0009612E" w:rsidRDefault="00D15330" w:rsidP="00777D7E">
      <w:pPr>
        <w:spacing w:after="240" w:line="23" w:lineRule="atLeast"/>
        <w:ind w:right="-30"/>
        <w:jc w:val="both"/>
        <w:rPr>
          <w:rFonts w:ascii="Century Gothic" w:hAnsi="Century Gothic"/>
          <w:bCs/>
          <w:color w:val="000000"/>
          <w:kern w:val="1"/>
          <w:sz w:val="16"/>
          <w:lang w:eastAsia="zh-CN" w:bidi="hi-IN"/>
        </w:rPr>
      </w:pPr>
      <w:hyperlink r:id="rId124" w:history="1">
        <w:r w:rsidR="008F286B" w:rsidRPr="0009612E">
          <w:rPr>
            <w:rStyle w:val="Hyperlink"/>
            <w:rFonts w:ascii="Century Gothic" w:hAnsi="Century Gothic"/>
            <w:bCs/>
            <w:kern w:val="1"/>
            <w:sz w:val="16"/>
            <w:lang w:eastAsia="zh-CN" w:bidi="hi-IN"/>
          </w:rPr>
          <w:t>Collections Canada</w:t>
        </w:r>
      </w:hyperlink>
      <w:r w:rsidR="0009612E" w:rsidRPr="0009612E">
        <w:rPr>
          <w:rFonts w:ascii="Century Gothic" w:hAnsi="Century Gothic"/>
          <w:bCs/>
          <w:color w:val="000000"/>
          <w:kern w:val="1"/>
          <w:sz w:val="16"/>
          <w:lang w:eastAsia="zh-CN" w:bidi="hi-IN"/>
        </w:rPr>
        <w:tab/>
      </w:r>
      <w:hyperlink r:id="rId125" w:history="1">
        <w:r w:rsidR="008F286B" w:rsidRPr="0009612E">
          <w:rPr>
            <w:rStyle w:val="Hyperlink"/>
            <w:rFonts w:ascii="Century Gothic" w:hAnsi="Century Gothic"/>
            <w:bCs/>
            <w:kern w:val="1"/>
            <w:sz w:val="16"/>
            <w:lang w:eastAsia="zh-CN" w:bidi="hi-IN"/>
          </w:rPr>
          <w:t>Rotary Snowplow List</w:t>
        </w:r>
      </w:hyperlink>
      <w:r w:rsidR="0009612E" w:rsidRPr="0009612E">
        <w:rPr>
          <w:rFonts w:ascii="Century Gothic" w:hAnsi="Century Gothic"/>
          <w:bCs/>
          <w:color w:val="000000"/>
          <w:kern w:val="1"/>
          <w:sz w:val="16"/>
          <w:lang w:eastAsia="zh-CN" w:bidi="hi-IN"/>
        </w:rPr>
        <w:tab/>
      </w:r>
      <w:hyperlink r:id="rId126" w:history="1">
        <w:r w:rsidR="008F286B" w:rsidRPr="0009612E">
          <w:rPr>
            <w:rStyle w:val="Hyperlink"/>
            <w:rFonts w:ascii="Century Gothic" w:hAnsi="Century Gothic"/>
            <w:bCs/>
            <w:kern w:val="1"/>
            <w:sz w:val="16"/>
            <w:lang w:eastAsia="zh-CN" w:bidi="hi-IN"/>
          </w:rPr>
          <w:t>The Road Scholar</w:t>
        </w:r>
      </w:hyperlink>
      <w:r w:rsidR="0009612E">
        <w:rPr>
          <w:rFonts w:ascii="Century Gothic" w:hAnsi="Century Gothic"/>
          <w:bCs/>
          <w:color w:val="000000"/>
          <w:kern w:val="1"/>
          <w:sz w:val="16"/>
          <w:lang w:eastAsia="zh-CN" w:bidi="hi-IN"/>
        </w:rPr>
        <w:tab/>
      </w:r>
      <w:r w:rsidR="0009612E">
        <w:rPr>
          <w:rFonts w:ascii="Century Gothic" w:hAnsi="Century Gothic"/>
          <w:bCs/>
          <w:color w:val="000000"/>
          <w:kern w:val="1"/>
          <w:sz w:val="16"/>
          <w:lang w:eastAsia="zh-CN" w:bidi="hi-IN"/>
        </w:rPr>
        <w:tab/>
      </w:r>
      <w:hyperlink r:id="rId127" w:history="1">
        <w:r w:rsidR="008F286B" w:rsidRPr="0009612E">
          <w:rPr>
            <w:rStyle w:val="Hyperlink"/>
            <w:rFonts w:ascii="Century Gothic" w:hAnsi="Century Gothic"/>
            <w:bCs/>
            <w:kern w:val="1"/>
            <w:sz w:val="16"/>
            <w:lang w:eastAsia="zh-CN" w:bidi="hi-IN"/>
          </w:rPr>
          <w:t>The Canadian Encyclopedia</w:t>
        </w:r>
      </w:hyperlink>
    </w:p>
    <w:p w:rsidR="008F286B" w:rsidRPr="0009612E" w:rsidRDefault="0009612E" w:rsidP="00777D7E">
      <w:pPr>
        <w:spacing w:line="23" w:lineRule="atLeast"/>
        <w:ind w:right="-30"/>
        <w:jc w:val="both"/>
        <w:rPr>
          <w:rFonts w:ascii="Century Gothic" w:hAnsi="Century Gothic"/>
          <w:bCs/>
          <w:color w:val="000000"/>
          <w:kern w:val="1"/>
          <w:sz w:val="22"/>
          <w:lang w:eastAsia="zh-CN" w:bidi="hi-IN"/>
        </w:rPr>
      </w:pPr>
      <w:r w:rsidRPr="0009612E">
        <w:rPr>
          <w:rFonts w:ascii="Century Gothic" w:hAnsi="Century Gothic"/>
          <w:b/>
          <w:bCs/>
          <w:color w:val="000000"/>
          <w:kern w:val="1"/>
          <w:sz w:val="22"/>
          <w:lang w:eastAsia="zh-CN" w:bidi="hi-IN"/>
        </w:rPr>
        <w:t>Cutting Wheels to I</w:t>
      </w:r>
      <w:r w:rsidR="008F286B" w:rsidRPr="0009612E">
        <w:rPr>
          <w:rFonts w:ascii="Century Gothic" w:hAnsi="Century Gothic"/>
          <w:b/>
          <w:bCs/>
          <w:color w:val="000000"/>
          <w:kern w:val="1"/>
          <w:sz w:val="22"/>
          <w:lang w:eastAsia="zh-CN" w:bidi="hi-IN"/>
        </w:rPr>
        <w:t>m</w:t>
      </w:r>
      <w:r w:rsidRPr="0009612E">
        <w:rPr>
          <w:rFonts w:ascii="Century Gothic" w:hAnsi="Century Gothic"/>
          <w:b/>
          <w:bCs/>
          <w:color w:val="000000"/>
          <w:kern w:val="1"/>
          <w:sz w:val="22"/>
          <w:lang w:eastAsia="zh-CN" w:bidi="hi-IN"/>
        </w:rPr>
        <w:t xml:space="preserve">prove J.W. Elliot's Snow Shovel: </w:t>
      </w:r>
      <w:r w:rsidRPr="0009612E">
        <w:rPr>
          <w:rFonts w:ascii="Century Gothic" w:hAnsi="Century Gothic"/>
          <w:bCs/>
          <w:color w:val="000000"/>
          <w:kern w:val="1"/>
          <w:sz w:val="22"/>
          <w:lang w:eastAsia="zh-CN" w:bidi="hi-IN"/>
        </w:rPr>
        <w:t>Orange Jewel</w:t>
      </w:r>
    </w:p>
    <w:p w:rsidR="008F286B" w:rsidRPr="008F286B" w:rsidRDefault="00D15330" w:rsidP="00777D7E">
      <w:pPr>
        <w:spacing w:after="240" w:line="23" w:lineRule="atLeast"/>
        <w:ind w:right="-30"/>
        <w:jc w:val="both"/>
        <w:rPr>
          <w:rFonts w:ascii="Century Gothic" w:hAnsi="Century Gothic"/>
          <w:bCs/>
          <w:color w:val="000000"/>
          <w:kern w:val="1"/>
          <w:lang w:eastAsia="zh-CN" w:bidi="hi-IN"/>
        </w:rPr>
      </w:pPr>
      <w:hyperlink r:id="rId128" w:history="1">
        <w:r w:rsidR="008F286B" w:rsidRPr="0009612E">
          <w:rPr>
            <w:rStyle w:val="Hyperlink"/>
            <w:rFonts w:ascii="Century Gothic" w:hAnsi="Century Gothic"/>
            <w:bCs/>
            <w:kern w:val="1"/>
            <w:sz w:val="16"/>
            <w:lang w:eastAsia="zh-CN" w:bidi="hi-IN"/>
          </w:rPr>
          <w:t>Collections Canada</w:t>
        </w:r>
      </w:hyperlink>
      <w:r w:rsidR="0009612E" w:rsidRPr="0009612E">
        <w:rPr>
          <w:rFonts w:ascii="Century Gothic" w:hAnsi="Century Gothic"/>
          <w:bCs/>
          <w:color w:val="000000"/>
          <w:kern w:val="1"/>
          <w:sz w:val="16"/>
          <w:lang w:eastAsia="zh-CN" w:bidi="hi-IN"/>
        </w:rPr>
        <w:tab/>
      </w:r>
      <w:hyperlink r:id="rId129" w:history="1">
        <w:r w:rsidR="008F286B" w:rsidRPr="0009612E">
          <w:rPr>
            <w:rStyle w:val="Hyperlink"/>
            <w:rFonts w:ascii="Century Gothic" w:hAnsi="Century Gothic"/>
            <w:bCs/>
            <w:kern w:val="1"/>
            <w:sz w:val="16"/>
            <w:lang w:eastAsia="zh-CN" w:bidi="hi-IN"/>
          </w:rPr>
          <w:t>Rotary Snowplow List</w:t>
        </w:r>
      </w:hyperlink>
      <w:r w:rsidR="0009612E" w:rsidRPr="0009612E">
        <w:rPr>
          <w:rFonts w:ascii="Century Gothic" w:hAnsi="Century Gothic"/>
          <w:bCs/>
          <w:color w:val="000000"/>
          <w:kern w:val="1"/>
          <w:sz w:val="16"/>
          <w:lang w:eastAsia="zh-CN" w:bidi="hi-IN"/>
        </w:rPr>
        <w:tab/>
      </w:r>
      <w:hyperlink r:id="rId130" w:history="1">
        <w:r w:rsidR="008F286B" w:rsidRPr="0009612E">
          <w:rPr>
            <w:rStyle w:val="Hyperlink"/>
            <w:rFonts w:ascii="Century Gothic" w:hAnsi="Century Gothic"/>
            <w:bCs/>
            <w:kern w:val="1"/>
            <w:sz w:val="16"/>
            <w:lang w:eastAsia="zh-CN" w:bidi="hi-IN"/>
          </w:rPr>
          <w:t>The Canadian Encyclopedia</w:t>
        </w:r>
      </w:hyperlink>
    </w:p>
    <w:p w:rsidR="008F286B" w:rsidRPr="0009612E" w:rsidRDefault="0009612E" w:rsidP="00777D7E">
      <w:pPr>
        <w:spacing w:line="23" w:lineRule="atLeast"/>
        <w:ind w:right="-30"/>
        <w:jc w:val="both"/>
        <w:rPr>
          <w:rFonts w:ascii="Century Gothic" w:hAnsi="Century Gothic"/>
          <w:bCs/>
          <w:color w:val="000000"/>
          <w:kern w:val="1"/>
          <w:sz w:val="22"/>
          <w:lang w:eastAsia="zh-CN" w:bidi="hi-IN"/>
        </w:rPr>
      </w:pPr>
      <w:r w:rsidRPr="0009612E">
        <w:rPr>
          <w:rFonts w:ascii="Century Gothic" w:hAnsi="Century Gothic"/>
          <w:b/>
          <w:bCs/>
          <w:color w:val="000000"/>
          <w:kern w:val="1"/>
          <w:sz w:val="22"/>
          <w:lang w:eastAsia="zh-CN" w:bidi="hi-IN"/>
        </w:rPr>
        <w:t>Ice Skates - "Spring Skates":</w:t>
      </w:r>
      <w:r w:rsidRPr="0009612E">
        <w:rPr>
          <w:rFonts w:ascii="Century Gothic" w:hAnsi="Century Gothic"/>
          <w:bCs/>
          <w:color w:val="000000"/>
          <w:kern w:val="1"/>
          <w:sz w:val="22"/>
          <w:lang w:eastAsia="zh-CN" w:bidi="hi-IN"/>
        </w:rPr>
        <w:t xml:space="preserve"> John Forbes</w:t>
      </w:r>
    </w:p>
    <w:p w:rsidR="008F286B" w:rsidRPr="0009612E" w:rsidRDefault="00D15330" w:rsidP="00777D7E">
      <w:pPr>
        <w:spacing w:after="240" w:line="23" w:lineRule="atLeast"/>
        <w:ind w:right="-30"/>
        <w:jc w:val="both"/>
        <w:rPr>
          <w:rFonts w:ascii="Century Gothic" w:hAnsi="Century Gothic"/>
          <w:bCs/>
          <w:color w:val="000000"/>
          <w:kern w:val="1"/>
          <w:sz w:val="16"/>
          <w:lang w:eastAsia="zh-CN" w:bidi="hi-IN"/>
        </w:rPr>
      </w:pPr>
      <w:hyperlink r:id="rId131" w:history="1">
        <w:r w:rsidR="008F286B" w:rsidRPr="0009612E">
          <w:rPr>
            <w:rStyle w:val="Hyperlink"/>
            <w:rFonts w:ascii="Century Gothic" w:hAnsi="Century Gothic"/>
            <w:bCs/>
            <w:kern w:val="1"/>
            <w:sz w:val="16"/>
            <w:lang w:eastAsia="zh-CN" w:bidi="hi-IN"/>
          </w:rPr>
          <w:t>Birthplace of Hockey</w:t>
        </w:r>
      </w:hyperlink>
      <w:r w:rsidR="0009612E">
        <w:rPr>
          <w:rFonts w:ascii="Century Gothic" w:hAnsi="Century Gothic"/>
          <w:bCs/>
          <w:color w:val="000000"/>
          <w:kern w:val="1"/>
          <w:sz w:val="16"/>
          <w:lang w:eastAsia="zh-CN" w:bidi="hi-IN"/>
        </w:rPr>
        <w:tab/>
      </w:r>
      <w:hyperlink r:id="rId132" w:history="1">
        <w:r w:rsidR="008F286B" w:rsidRPr="0009612E">
          <w:rPr>
            <w:rStyle w:val="Hyperlink"/>
            <w:rFonts w:ascii="Century Gothic" w:hAnsi="Century Gothic"/>
            <w:bCs/>
            <w:kern w:val="1"/>
            <w:sz w:val="16"/>
            <w:lang w:eastAsia="zh-CN" w:bidi="hi-IN"/>
          </w:rPr>
          <w:t>The Greatest Canadian Inventions</w:t>
        </w:r>
      </w:hyperlink>
      <w:r w:rsidR="0009612E">
        <w:rPr>
          <w:rFonts w:ascii="Century Gothic" w:hAnsi="Century Gothic"/>
          <w:bCs/>
          <w:color w:val="000000"/>
          <w:kern w:val="1"/>
          <w:sz w:val="16"/>
          <w:lang w:eastAsia="zh-CN" w:bidi="hi-IN"/>
        </w:rPr>
        <w:tab/>
        <w:t xml:space="preserve">           </w:t>
      </w:r>
      <w:hyperlink r:id="rId133" w:history="1">
        <w:r w:rsidR="008F286B" w:rsidRPr="0009612E">
          <w:rPr>
            <w:rStyle w:val="Hyperlink"/>
            <w:rFonts w:ascii="Century Gothic" w:hAnsi="Century Gothic"/>
            <w:bCs/>
            <w:kern w:val="1"/>
            <w:sz w:val="16"/>
            <w:lang w:eastAsia="zh-CN" w:bidi="hi-IN"/>
          </w:rPr>
          <w:t>Collections Canada</w:t>
        </w:r>
      </w:hyperlink>
    </w:p>
    <w:p w:rsidR="008F286B" w:rsidRPr="00A82B2B" w:rsidRDefault="0009612E" w:rsidP="00777D7E">
      <w:pPr>
        <w:spacing w:line="23" w:lineRule="atLeast"/>
        <w:ind w:right="-30"/>
        <w:jc w:val="both"/>
        <w:rPr>
          <w:rFonts w:ascii="Century Gothic" w:hAnsi="Century Gothic"/>
          <w:bCs/>
          <w:color w:val="000000"/>
          <w:kern w:val="1"/>
          <w:sz w:val="22"/>
          <w:lang w:eastAsia="zh-CN" w:bidi="hi-IN"/>
        </w:rPr>
      </w:pPr>
      <w:r w:rsidRPr="00A82B2B">
        <w:rPr>
          <w:rFonts w:ascii="Century Gothic" w:hAnsi="Century Gothic"/>
          <w:b/>
          <w:bCs/>
          <w:color w:val="000000"/>
          <w:kern w:val="1"/>
          <w:sz w:val="22"/>
          <w:lang w:eastAsia="zh-CN" w:bidi="hi-IN"/>
        </w:rPr>
        <w:t>Rock P</w:t>
      </w:r>
      <w:r w:rsidR="008F286B" w:rsidRPr="00A82B2B">
        <w:rPr>
          <w:rFonts w:ascii="Century Gothic" w:hAnsi="Century Gothic"/>
          <w:b/>
          <w:bCs/>
          <w:color w:val="000000"/>
          <w:kern w:val="1"/>
          <w:sz w:val="22"/>
          <w:lang w:eastAsia="zh-CN" w:bidi="hi-IN"/>
        </w:rPr>
        <w:t>icker</w:t>
      </w:r>
      <w:r w:rsidR="00A82B2B" w:rsidRPr="00A82B2B">
        <w:rPr>
          <w:rFonts w:ascii="Century Gothic" w:hAnsi="Century Gothic"/>
          <w:bCs/>
          <w:color w:val="000000"/>
          <w:kern w:val="1"/>
          <w:sz w:val="22"/>
          <w:lang w:eastAsia="zh-CN" w:bidi="hi-IN"/>
        </w:rPr>
        <w:t xml:space="preserve">: </w:t>
      </w:r>
      <w:r w:rsidR="008F286B" w:rsidRPr="00A82B2B">
        <w:rPr>
          <w:rFonts w:ascii="Century Gothic" w:hAnsi="Century Gothic"/>
          <w:bCs/>
          <w:color w:val="000000"/>
          <w:kern w:val="1"/>
          <w:sz w:val="22"/>
          <w:lang w:eastAsia="zh-CN" w:bidi="hi-IN"/>
        </w:rPr>
        <w:t>manufactured at Vonda, SK</w:t>
      </w:r>
    </w:p>
    <w:p w:rsidR="008F286B" w:rsidRPr="00A82B2B" w:rsidRDefault="00D15330" w:rsidP="00777D7E">
      <w:pPr>
        <w:spacing w:line="23" w:lineRule="atLeast"/>
        <w:ind w:right="-30"/>
        <w:jc w:val="both"/>
        <w:rPr>
          <w:rFonts w:ascii="Century Gothic" w:hAnsi="Century Gothic"/>
          <w:bCs/>
          <w:color w:val="000000"/>
          <w:kern w:val="1"/>
          <w:lang w:eastAsia="zh-CN" w:bidi="hi-IN"/>
        </w:rPr>
      </w:pPr>
      <w:hyperlink r:id="rId134" w:history="1">
        <w:r w:rsidR="00A82B2B" w:rsidRPr="001029A9">
          <w:rPr>
            <w:rStyle w:val="Hyperlink"/>
            <w:rFonts w:ascii="Century Gothic" w:hAnsi="Century Gothic"/>
            <w:bCs/>
            <w:kern w:val="1"/>
            <w:sz w:val="16"/>
            <w:lang w:eastAsia="zh-CN" w:bidi="hi-IN"/>
          </w:rPr>
          <w:t>http://www.highlinemfg.com</w:t>
        </w:r>
      </w:hyperlink>
      <w:r w:rsidR="00A82B2B">
        <w:rPr>
          <w:rFonts w:ascii="Century Gothic" w:hAnsi="Century Gothic"/>
          <w:bCs/>
          <w:color w:val="000000"/>
          <w:kern w:val="1"/>
          <w:lang w:eastAsia="zh-CN" w:bidi="hi-IN"/>
        </w:rPr>
        <w:t xml:space="preserve"> </w:t>
      </w:r>
      <w:r w:rsidR="008F286B" w:rsidRPr="00A82B2B">
        <w:rPr>
          <w:rFonts w:ascii="Century Gothic" w:hAnsi="Century Gothic"/>
          <w:bCs/>
          <w:color w:val="000000"/>
          <w:kern w:val="1"/>
          <w:lang w:eastAsia="zh-CN" w:bidi="hi-IN"/>
        </w:rPr>
        <w:t xml:space="preserve"> </w:t>
      </w:r>
    </w:p>
    <w:p w:rsidR="00A82B2B" w:rsidRPr="008F286B" w:rsidRDefault="00A82B2B" w:rsidP="00777D7E">
      <w:pPr>
        <w:spacing w:line="23" w:lineRule="atLeast"/>
        <w:ind w:right="-30"/>
        <w:jc w:val="both"/>
        <w:rPr>
          <w:rFonts w:ascii="Century Gothic" w:hAnsi="Century Gothic"/>
          <w:bCs/>
          <w:color w:val="000000"/>
          <w:kern w:val="1"/>
          <w:lang w:eastAsia="zh-CN" w:bidi="hi-IN"/>
        </w:rPr>
      </w:pPr>
    </w:p>
    <w:p w:rsidR="008F286B" w:rsidRPr="00A82B2B" w:rsidRDefault="00A82B2B" w:rsidP="00777D7E">
      <w:pPr>
        <w:spacing w:line="23" w:lineRule="atLeast"/>
        <w:ind w:right="-30"/>
        <w:jc w:val="both"/>
        <w:rPr>
          <w:rFonts w:ascii="Century Gothic" w:hAnsi="Century Gothic"/>
          <w:bCs/>
          <w:color w:val="000000"/>
          <w:kern w:val="1"/>
          <w:sz w:val="22"/>
          <w:lang w:eastAsia="zh-CN" w:bidi="hi-IN"/>
        </w:rPr>
      </w:pPr>
      <w:r w:rsidRPr="00A82B2B">
        <w:rPr>
          <w:rFonts w:ascii="Century Gothic" w:hAnsi="Century Gothic"/>
          <w:b/>
          <w:bCs/>
          <w:color w:val="000000"/>
          <w:kern w:val="1"/>
          <w:lang w:eastAsia="zh-CN" w:bidi="hi-IN"/>
        </w:rPr>
        <w:t>Ice Skates - "Long Reachers":</w:t>
      </w:r>
      <w:r>
        <w:rPr>
          <w:rFonts w:ascii="Century Gothic" w:hAnsi="Century Gothic"/>
          <w:bCs/>
          <w:color w:val="000000"/>
          <w:kern w:val="1"/>
          <w:lang w:eastAsia="zh-CN" w:bidi="hi-IN"/>
        </w:rPr>
        <w:t xml:space="preserve"> James Whelpley</w:t>
      </w:r>
    </w:p>
    <w:p w:rsidR="008F286B" w:rsidRPr="00A82B2B" w:rsidRDefault="00D15330" w:rsidP="00777D7E">
      <w:pPr>
        <w:spacing w:after="240" w:line="23" w:lineRule="atLeast"/>
        <w:ind w:right="-30"/>
        <w:jc w:val="both"/>
        <w:rPr>
          <w:rFonts w:ascii="Century Gothic" w:hAnsi="Century Gothic"/>
          <w:bCs/>
          <w:color w:val="000000"/>
          <w:kern w:val="1"/>
          <w:sz w:val="16"/>
          <w:lang w:eastAsia="zh-CN" w:bidi="hi-IN"/>
        </w:rPr>
      </w:pPr>
      <w:hyperlink r:id="rId135" w:history="1">
        <w:r w:rsidR="008F286B" w:rsidRPr="00A82B2B">
          <w:rPr>
            <w:rStyle w:val="Hyperlink"/>
            <w:rFonts w:ascii="Century Gothic" w:hAnsi="Century Gothic"/>
            <w:bCs/>
            <w:kern w:val="1"/>
            <w:sz w:val="16"/>
            <w:lang w:eastAsia="zh-CN" w:bidi="hi-IN"/>
          </w:rPr>
          <w:t>Collections Canada</w:t>
        </w:r>
      </w:hyperlink>
      <w:r w:rsidR="00A82B2B">
        <w:rPr>
          <w:rFonts w:ascii="Century Gothic" w:hAnsi="Century Gothic"/>
          <w:bCs/>
          <w:color w:val="000000"/>
          <w:kern w:val="1"/>
          <w:sz w:val="16"/>
          <w:lang w:eastAsia="zh-CN" w:bidi="hi-IN"/>
        </w:rPr>
        <w:tab/>
      </w:r>
      <w:hyperlink r:id="rId136" w:history="1">
        <w:r w:rsidR="008F286B" w:rsidRPr="00A82B2B">
          <w:rPr>
            <w:rStyle w:val="Hyperlink"/>
            <w:rFonts w:ascii="Century Gothic" w:hAnsi="Century Gothic"/>
            <w:bCs/>
            <w:kern w:val="1"/>
            <w:sz w:val="16"/>
            <w:lang w:eastAsia="zh-CN" w:bidi="hi-IN"/>
          </w:rPr>
          <w:t>Kings County GenWeb</w:t>
        </w:r>
      </w:hyperlink>
    </w:p>
    <w:p w:rsidR="008F286B" w:rsidRPr="008F286B" w:rsidRDefault="00A82B2B" w:rsidP="00777D7E">
      <w:pPr>
        <w:spacing w:line="23" w:lineRule="atLeast"/>
        <w:ind w:right="-30"/>
        <w:jc w:val="both"/>
        <w:rPr>
          <w:rFonts w:ascii="Century Gothic" w:hAnsi="Century Gothic"/>
          <w:bCs/>
          <w:color w:val="000000"/>
          <w:kern w:val="1"/>
          <w:lang w:eastAsia="zh-CN" w:bidi="hi-IN"/>
        </w:rPr>
      </w:pPr>
      <w:r w:rsidRPr="00A82B2B">
        <w:rPr>
          <w:rFonts w:ascii="Century Gothic" w:hAnsi="Century Gothic"/>
          <w:b/>
          <w:bCs/>
          <w:color w:val="000000"/>
          <w:kern w:val="1"/>
          <w:sz w:val="22"/>
          <w:lang w:eastAsia="zh-CN" w:bidi="hi-IN"/>
        </w:rPr>
        <w:t>S</w:t>
      </w:r>
      <w:r w:rsidR="008F286B" w:rsidRPr="00A82B2B">
        <w:rPr>
          <w:rFonts w:ascii="Century Gothic" w:hAnsi="Century Gothic"/>
          <w:b/>
          <w:bCs/>
          <w:color w:val="000000"/>
          <w:kern w:val="1"/>
          <w:sz w:val="22"/>
          <w:lang w:eastAsia="zh-CN" w:bidi="hi-IN"/>
        </w:rPr>
        <w:t>nowmobile, Ski</w:t>
      </w:r>
      <w:r w:rsidRPr="00A82B2B">
        <w:rPr>
          <w:rFonts w:ascii="Century Gothic" w:hAnsi="Century Gothic"/>
          <w:b/>
          <w:bCs/>
          <w:color w:val="000000"/>
          <w:kern w:val="1"/>
          <w:sz w:val="22"/>
          <w:lang w:eastAsia="zh-CN" w:bidi="hi-IN"/>
        </w:rPr>
        <w:t>-</w:t>
      </w:r>
      <w:r w:rsidR="008F286B" w:rsidRPr="00A82B2B">
        <w:rPr>
          <w:rFonts w:ascii="Century Gothic" w:hAnsi="Century Gothic"/>
          <w:b/>
          <w:bCs/>
          <w:color w:val="000000"/>
          <w:kern w:val="1"/>
          <w:sz w:val="22"/>
          <w:lang w:eastAsia="zh-CN" w:bidi="hi-IN"/>
        </w:rPr>
        <w:t>Do</w:t>
      </w:r>
      <w:r w:rsidRPr="00A82B2B">
        <w:rPr>
          <w:rFonts w:ascii="Century Gothic" w:hAnsi="Century Gothic"/>
          <w:b/>
          <w:bCs/>
          <w:color w:val="000000"/>
          <w:kern w:val="1"/>
          <w:sz w:val="22"/>
          <w:lang w:eastAsia="zh-CN" w:bidi="hi-IN"/>
        </w:rPr>
        <w:t>o, Light Rail Transport Systems:</w:t>
      </w:r>
      <w:r w:rsidRPr="00A82B2B">
        <w:rPr>
          <w:rFonts w:ascii="Century Gothic" w:hAnsi="Century Gothic"/>
          <w:bCs/>
          <w:color w:val="000000"/>
          <w:kern w:val="1"/>
          <w:sz w:val="22"/>
          <w:lang w:eastAsia="zh-CN" w:bidi="hi-IN"/>
        </w:rPr>
        <w:t xml:space="preserve"> Armand Bombardier</w:t>
      </w:r>
    </w:p>
    <w:p w:rsidR="008F286B" w:rsidRPr="00A82B2B" w:rsidRDefault="00D15330" w:rsidP="00777D7E">
      <w:pPr>
        <w:spacing w:line="23" w:lineRule="atLeast"/>
        <w:ind w:right="-30"/>
        <w:jc w:val="both"/>
        <w:rPr>
          <w:rFonts w:ascii="Century Gothic" w:hAnsi="Century Gothic"/>
          <w:bCs/>
          <w:color w:val="000000"/>
          <w:kern w:val="1"/>
          <w:sz w:val="16"/>
          <w:lang w:eastAsia="zh-CN" w:bidi="hi-IN"/>
        </w:rPr>
      </w:pPr>
      <w:hyperlink r:id="rId137" w:history="1">
        <w:r w:rsidR="008F286B" w:rsidRPr="00A82B2B">
          <w:rPr>
            <w:rStyle w:val="Hyperlink"/>
            <w:rFonts w:ascii="Century Gothic" w:hAnsi="Century Gothic"/>
            <w:bCs/>
            <w:kern w:val="1"/>
            <w:sz w:val="16"/>
            <w:lang w:eastAsia="zh-CN" w:bidi="hi-IN"/>
          </w:rPr>
          <w:t>The Greatest Canadian Inventions</w:t>
        </w:r>
      </w:hyperlink>
      <w:r w:rsidR="00A82B2B">
        <w:rPr>
          <w:rFonts w:ascii="Century Gothic" w:hAnsi="Century Gothic"/>
          <w:bCs/>
          <w:color w:val="000000"/>
          <w:kern w:val="1"/>
          <w:sz w:val="16"/>
          <w:lang w:eastAsia="zh-CN" w:bidi="hi-IN"/>
        </w:rPr>
        <w:tab/>
      </w:r>
      <w:r w:rsidR="00A82B2B">
        <w:rPr>
          <w:rFonts w:ascii="Century Gothic" w:hAnsi="Century Gothic"/>
          <w:bCs/>
          <w:color w:val="000000"/>
          <w:kern w:val="1"/>
          <w:sz w:val="16"/>
          <w:lang w:eastAsia="zh-CN" w:bidi="hi-IN"/>
        </w:rPr>
        <w:tab/>
      </w:r>
      <w:hyperlink r:id="rId138" w:history="1">
        <w:r w:rsidR="008F286B" w:rsidRPr="00A82B2B">
          <w:rPr>
            <w:rStyle w:val="Hyperlink"/>
            <w:rFonts w:ascii="Century Gothic" w:hAnsi="Century Gothic"/>
            <w:bCs/>
            <w:kern w:val="1"/>
            <w:sz w:val="16"/>
            <w:lang w:eastAsia="zh-CN" w:bidi="hi-IN"/>
          </w:rPr>
          <w:t>Bombardier Site</w:t>
        </w:r>
      </w:hyperlink>
      <w:r w:rsidR="00A82B2B">
        <w:rPr>
          <w:rFonts w:ascii="Century Gothic" w:hAnsi="Century Gothic"/>
          <w:bCs/>
          <w:color w:val="000000"/>
          <w:kern w:val="1"/>
          <w:sz w:val="16"/>
          <w:lang w:eastAsia="zh-CN" w:bidi="hi-IN"/>
        </w:rPr>
        <w:tab/>
      </w:r>
      <w:r w:rsidR="00A82B2B">
        <w:rPr>
          <w:rFonts w:ascii="Century Gothic" w:hAnsi="Century Gothic"/>
          <w:bCs/>
          <w:color w:val="000000"/>
          <w:kern w:val="1"/>
          <w:sz w:val="16"/>
          <w:lang w:eastAsia="zh-CN" w:bidi="hi-IN"/>
        </w:rPr>
        <w:tab/>
      </w:r>
      <w:hyperlink r:id="rId139" w:history="1">
        <w:r w:rsidR="008F286B" w:rsidRPr="00A82B2B">
          <w:rPr>
            <w:rStyle w:val="Hyperlink"/>
            <w:rFonts w:ascii="Century Gothic" w:hAnsi="Century Gothic"/>
            <w:bCs/>
            <w:kern w:val="1"/>
            <w:sz w:val="16"/>
            <w:lang w:eastAsia="zh-CN" w:bidi="hi-IN"/>
          </w:rPr>
          <w:t>Wikipedia</w:t>
        </w:r>
      </w:hyperlink>
    </w:p>
    <w:p w:rsidR="008F286B" w:rsidRPr="00A82B2B" w:rsidRDefault="00D15330" w:rsidP="00777D7E">
      <w:pPr>
        <w:spacing w:after="240" w:line="23" w:lineRule="atLeast"/>
        <w:ind w:right="-30"/>
        <w:jc w:val="both"/>
        <w:rPr>
          <w:rFonts w:ascii="Century Gothic" w:hAnsi="Century Gothic"/>
          <w:bCs/>
          <w:color w:val="000000"/>
          <w:kern w:val="1"/>
          <w:sz w:val="16"/>
          <w:lang w:eastAsia="zh-CN" w:bidi="hi-IN"/>
        </w:rPr>
      </w:pPr>
      <w:hyperlink r:id="rId140" w:history="1">
        <w:r w:rsidR="008F286B" w:rsidRPr="00A82B2B">
          <w:rPr>
            <w:rStyle w:val="Hyperlink"/>
            <w:rFonts w:ascii="Century Gothic" w:hAnsi="Century Gothic"/>
            <w:bCs/>
            <w:kern w:val="1"/>
            <w:sz w:val="16"/>
            <w:lang w:eastAsia="zh-CN" w:bidi="hi-IN"/>
          </w:rPr>
          <w:t>Canadian Science and Technology Museum</w:t>
        </w:r>
      </w:hyperlink>
      <w:r w:rsidR="00A82B2B">
        <w:rPr>
          <w:rFonts w:ascii="Century Gothic" w:hAnsi="Century Gothic"/>
          <w:bCs/>
          <w:color w:val="000000"/>
          <w:kern w:val="1"/>
          <w:sz w:val="16"/>
          <w:lang w:eastAsia="zh-CN" w:bidi="hi-IN"/>
        </w:rPr>
        <w:tab/>
      </w:r>
      <w:r w:rsidR="00A82B2B">
        <w:rPr>
          <w:rFonts w:ascii="Century Gothic" w:hAnsi="Century Gothic"/>
          <w:bCs/>
          <w:color w:val="000000"/>
          <w:kern w:val="1"/>
          <w:sz w:val="16"/>
          <w:lang w:eastAsia="zh-CN" w:bidi="hi-IN"/>
        </w:rPr>
        <w:tab/>
      </w:r>
      <w:hyperlink r:id="rId141" w:history="1">
        <w:r w:rsidR="008F286B" w:rsidRPr="00A82B2B">
          <w:rPr>
            <w:rStyle w:val="Hyperlink"/>
            <w:rFonts w:ascii="Century Gothic" w:hAnsi="Century Gothic"/>
            <w:bCs/>
            <w:kern w:val="1"/>
            <w:sz w:val="16"/>
            <w:lang w:eastAsia="zh-CN" w:bidi="hi-IN"/>
          </w:rPr>
          <w:t>Great Names of the French Canadian Community</w:t>
        </w:r>
      </w:hyperlink>
    </w:p>
    <w:p w:rsidR="008F286B" w:rsidRPr="008F286B" w:rsidRDefault="00A82B2B" w:rsidP="00777D7E">
      <w:pPr>
        <w:spacing w:line="23" w:lineRule="atLeast"/>
        <w:ind w:right="-30"/>
        <w:jc w:val="both"/>
        <w:rPr>
          <w:rFonts w:ascii="Century Gothic" w:hAnsi="Century Gothic"/>
          <w:bCs/>
          <w:color w:val="000000"/>
          <w:kern w:val="1"/>
          <w:lang w:eastAsia="zh-CN" w:bidi="hi-IN"/>
        </w:rPr>
      </w:pPr>
      <w:r w:rsidRPr="00A82B2B">
        <w:rPr>
          <w:rFonts w:ascii="Century Gothic" w:hAnsi="Century Gothic"/>
          <w:b/>
          <w:bCs/>
          <w:color w:val="000000"/>
          <w:kern w:val="1"/>
          <w:sz w:val="22"/>
          <w:lang w:eastAsia="zh-CN" w:bidi="hi-IN"/>
        </w:rPr>
        <w:t>Sanivan Garbage Truck:</w:t>
      </w:r>
      <w:r w:rsidRPr="00A82B2B">
        <w:rPr>
          <w:rFonts w:ascii="Century Gothic" w:hAnsi="Century Gothic"/>
          <w:bCs/>
          <w:color w:val="000000"/>
          <w:kern w:val="1"/>
          <w:sz w:val="22"/>
          <w:lang w:eastAsia="zh-CN" w:bidi="hi-IN"/>
        </w:rPr>
        <w:t xml:space="preserve"> Rinaldo Boissonault &amp; Sicard, Inc</w:t>
      </w:r>
    </w:p>
    <w:p w:rsidR="008F286B" w:rsidRPr="008F286B" w:rsidRDefault="00D15330" w:rsidP="00777D7E">
      <w:pPr>
        <w:spacing w:after="240" w:line="23" w:lineRule="atLeast"/>
        <w:ind w:right="-30"/>
        <w:jc w:val="both"/>
        <w:rPr>
          <w:rFonts w:ascii="Century Gothic" w:hAnsi="Century Gothic"/>
          <w:bCs/>
          <w:color w:val="000000"/>
          <w:kern w:val="1"/>
          <w:lang w:eastAsia="zh-CN" w:bidi="hi-IN"/>
        </w:rPr>
      </w:pPr>
      <w:hyperlink r:id="rId142" w:history="1">
        <w:r w:rsidR="008F286B" w:rsidRPr="00A82B2B">
          <w:rPr>
            <w:rStyle w:val="Hyperlink"/>
            <w:rFonts w:ascii="Century Gothic" w:hAnsi="Century Gothic"/>
            <w:bCs/>
            <w:kern w:val="1"/>
            <w:sz w:val="16"/>
            <w:lang w:eastAsia="zh-CN" w:bidi="hi-IN"/>
          </w:rPr>
          <w:t>Classic Refuse Trucks</w:t>
        </w:r>
      </w:hyperlink>
      <w:r w:rsidR="00A82B2B">
        <w:rPr>
          <w:rFonts w:ascii="Century Gothic" w:hAnsi="Century Gothic"/>
          <w:bCs/>
          <w:color w:val="000000"/>
          <w:kern w:val="1"/>
          <w:sz w:val="16"/>
          <w:lang w:eastAsia="zh-CN" w:bidi="hi-IN"/>
        </w:rPr>
        <w:tab/>
      </w:r>
      <w:hyperlink r:id="rId143" w:history="1">
        <w:r w:rsidR="008F286B" w:rsidRPr="00A82B2B">
          <w:rPr>
            <w:rStyle w:val="Hyperlink"/>
            <w:rFonts w:ascii="Century Gothic" w:hAnsi="Century Gothic"/>
            <w:bCs/>
            <w:kern w:val="1"/>
            <w:sz w:val="16"/>
            <w:lang w:eastAsia="zh-CN" w:bidi="hi-IN"/>
          </w:rPr>
          <w:t>Business Library</w:t>
        </w:r>
      </w:hyperlink>
    </w:p>
    <w:p w:rsidR="008F286B" w:rsidRPr="00A82B2B" w:rsidRDefault="008F286B" w:rsidP="00777D7E">
      <w:pPr>
        <w:spacing w:line="23" w:lineRule="atLeast"/>
        <w:ind w:right="-30"/>
        <w:jc w:val="both"/>
        <w:rPr>
          <w:rFonts w:ascii="Century Gothic" w:hAnsi="Century Gothic"/>
          <w:bCs/>
          <w:color w:val="000000"/>
          <w:kern w:val="1"/>
          <w:sz w:val="22"/>
          <w:lang w:eastAsia="zh-CN" w:bidi="hi-IN"/>
        </w:rPr>
      </w:pPr>
      <w:r w:rsidRPr="00A82B2B">
        <w:rPr>
          <w:rFonts w:ascii="Century Gothic" w:hAnsi="Century Gothic"/>
          <w:b/>
          <w:bCs/>
          <w:color w:val="000000"/>
          <w:kern w:val="1"/>
          <w:sz w:val="22"/>
          <w:lang w:eastAsia="zh-CN" w:bidi="hi-IN"/>
        </w:rPr>
        <w:t>Nodwell</w:t>
      </w:r>
      <w:r w:rsidR="00A82B2B" w:rsidRPr="00A82B2B">
        <w:rPr>
          <w:rFonts w:ascii="Century Gothic" w:hAnsi="Century Gothic"/>
          <w:b/>
          <w:bCs/>
          <w:color w:val="000000"/>
          <w:kern w:val="1"/>
          <w:sz w:val="22"/>
          <w:lang w:eastAsia="zh-CN" w:bidi="hi-IN"/>
        </w:rPr>
        <w:t xml:space="preserve"> Carrier Off-road Cargo Vehicle:</w:t>
      </w:r>
      <w:r w:rsidR="00A82B2B" w:rsidRPr="00A82B2B">
        <w:rPr>
          <w:rFonts w:ascii="Century Gothic" w:hAnsi="Century Gothic"/>
          <w:bCs/>
          <w:color w:val="000000"/>
          <w:kern w:val="1"/>
          <w:sz w:val="22"/>
          <w:lang w:eastAsia="zh-CN" w:bidi="hi-IN"/>
        </w:rPr>
        <w:t xml:space="preserve"> Bruce Nodwell</w:t>
      </w:r>
    </w:p>
    <w:p w:rsidR="008F286B" w:rsidRPr="00A82B2B" w:rsidRDefault="00D15330" w:rsidP="00777D7E">
      <w:pPr>
        <w:spacing w:after="240" w:line="23" w:lineRule="atLeast"/>
        <w:ind w:right="-30"/>
        <w:jc w:val="both"/>
        <w:rPr>
          <w:rFonts w:ascii="Century Gothic" w:hAnsi="Century Gothic"/>
          <w:bCs/>
          <w:color w:val="000000"/>
          <w:kern w:val="1"/>
          <w:sz w:val="16"/>
          <w:lang w:eastAsia="zh-CN" w:bidi="hi-IN"/>
        </w:rPr>
      </w:pPr>
      <w:hyperlink r:id="rId144" w:history="1">
        <w:r w:rsidR="008F286B" w:rsidRPr="00A82B2B">
          <w:rPr>
            <w:rStyle w:val="Hyperlink"/>
            <w:rFonts w:ascii="Century Gothic" w:hAnsi="Century Gothic"/>
            <w:bCs/>
            <w:kern w:val="1"/>
            <w:sz w:val="16"/>
            <w:lang w:eastAsia="zh-CN" w:bidi="hi-IN"/>
          </w:rPr>
          <w:t>Alberta Inventors and Inventions</w:t>
        </w:r>
      </w:hyperlink>
      <w:r w:rsidR="00A82B2B">
        <w:rPr>
          <w:rFonts w:ascii="Century Gothic" w:hAnsi="Century Gothic"/>
          <w:bCs/>
          <w:color w:val="000000"/>
          <w:kern w:val="1"/>
          <w:sz w:val="16"/>
          <w:lang w:eastAsia="zh-CN" w:bidi="hi-IN"/>
        </w:rPr>
        <w:tab/>
      </w:r>
      <w:hyperlink r:id="rId145" w:history="1">
        <w:r w:rsidR="008F286B" w:rsidRPr="00A82B2B">
          <w:rPr>
            <w:rStyle w:val="Hyperlink"/>
            <w:rFonts w:ascii="Century Gothic" w:hAnsi="Century Gothic"/>
            <w:bCs/>
            <w:kern w:val="1"/>
            <w:sz w:val="16"/>
            <w:lang w:eastAsia="zh-CN" w:bidi="hi-IN"/>
          </w:rPr>
          <w:t>Alberta Inventors and Inventions Nodwell 110</w:t>
        </w:r>
      </w:hyperlink>
      <w:r w:rsidR="00A82B2B">
        <w:rPr>
          <w:rFonts w:ascii="Century Gothic" w:hAnsi="Century Gothic"/>
          <w:bCs/>
          <w:color w:val="000000"/>
          <w:kern w:val="1"/>
          <w:sz w:val="16"/>
          <w:lang w:eastAsia="zh-CN" w:bidi="hi-IN"/>
        </w:rPr>
        <w:tab/>
      </w:r>
      <w:r w:rsidR="00A82B2B">
        <w:rPr>
          <w:rFonts w:ascii="Century Gothic" w:hAnsi="Century Gothic"/>
          <w:bCs/>
          <w:color w:val="000000"/>
          <w:kern w:val="1"/>
          <w:sz w:val="16"/>
          <w:lang w:eastAsia="zh-CN" w:bidi="hi-IN"/>
        </w:rPr>
        <w:tab/>
      </w:r>
      <w:hyperlink r:id="rId146" w:history="1">
        <w:r w:rsidR="008F286B" w:rsidRPr="00A82B2B">
          <w:rPr>
            <w:rStyle w:val="Hyperlink"/>
            <w:rFonts w:ascii="Century Gothic" w:hAnsi="Century Gothic"/>
            <w:bCs/>
            <w:kern w:val="1"/>
            <w:sz w:val="16"/>
            <w:lang w:eastAsia="zh-CN" w:bidi="hi-IN"/>
          </w:rPr>
          <w:t>Wikipedia</w:t>
        </w:r>
      </w:hyperlink>
      <w:r w:rsidR="00A82B2B">
        <w:rPr>
          <w:rFonts w:ascii="Century Gothic" w:hAnsi="Century Gothic"/>
          <w:bCs/>
          <w:color w:val="000000"/>
          <w:kern w:val="1"/>
          <w:sz w:val="16"/>
          <w:lang w:eastAsia="zh-CN" w:bidi="hi-IN"/>
        </w:rPr>
        <w:tab/>
      </w:r>
      <w:hyperlink r:id="rId147" w:history="1">
        <w:r w:rsidR="008F286B" w:rsidRPr="00A82B2B">
          <w:rPr>
            <w:rStyle w:val="Hyperlink"/>
            <w:rFonts w:ascii="Century Gothic" w:hAnsi="Century Gothic"/>
            <w:bCs/>
            <w:kern w:val="1"/>
            <w:sz w:val="16"/>
            <w:lang w:eastAsia="zh-CN" w:bidi="hi-IN"/>
          </w:rPr>
          <w:t>DOB Magazine</w:t>
        </w:r>
      </w:hyperlink>
    </w:p>
    <w:p w:rsidR="00A82B2B" w:rsidRPr="00A82B2B" w:rsidRDefault="00A82B2B" w:rsidP="00777D7E">
      <w:pPr>
        <w:spacing w:line="23" w:lineRule="atLeast"/>
        <w:ind w:right="-30"/>
        <w:jc w:val="both"/>
        <w:rPr>
          <w:rFonts w:ascii="Century Gothic" w:hAnsi="Century Gothic"/>
          <w:bCs/>
          <w:color w:val="000000"/>
          <w:kern w:val="1"/>
          <w:sz w:val="22"/>
          <w:lang w:eastAsia="zh-CN" w:bidi="hi-IN"/>
        </w:rPr>
      </w:pPr>
      <w:r w:rsidRPr="00A82B2B">
        <w:rPr>
          <w:rFonts w:ascii="Century Gothic" w:hAnsi="Century Gothic"/>
          <w:b/>
          <w:bCs/>
          <w:color w:val="000000"/>
          <w:kern w:val="1"/>
          <w:sz w:val="22"/>
          <w:lang w:eastAsia="zh-CN" w:bidi="hi-IN"/>
        </w:rPr>
        <w:t>Self-propelled Combine:</w:t>
      </w:r>
      <w:r w:rsidRPr="00A82B2B">
        <w:rPr>
          <w:rFonts w:ascii="Century Gothic" w:hAnsi="Century Gothic"/>
          <w:bCs/>
          <w:color w:val="000000"/>
          <w:kern w:val="1"/>
          <w:sz w:val="22"/>
          <w:lang w:eastAsia="zh-CN" w:bidi="hi-IN"/>
        </w:rPr>
        <w:t xml:space="preserve"> Thomas Carroll</w:t>
      </w:r>
    </w:p>
    <w:p w:rsidR="008F286B" w:rsidRPr="00A82B2B" w:rsidRDefault="00D15330" w:rsidP="00777D7E">
      <w:pPr>
        <w:spacing w:after="240" w:line="23" w:lineRule="atLeast"/>
        <w:ind w:right="-30"/>
        <w:jc w:val="both"/>
        <w:rPr>
          <w:rFonts w:ascii="Century Gothic" w:hAnsi="Century Gothic"/>
          <w:bCs/>
          <w:color w:val="000000"/>
          <w:kern w:val="1"/>
          <w:sz w:val="16"/>
          <w:lang w:eastAsia="zh-CN" w:bidi="hi-IN"/>
        </w:rPr>
      </w:pPr>
      <w:hyperlink r:id="rId148" w:history="1">
        <w:r w:rsidR="008F286B" w:rsidRPr="00A82B2B">
          <w:rPr>
            <w:rStyle w:val="Hyperlink"/>
            <w:rFonts w:ascii="Century Gothic" w:hAnsi="Century Gothic"/>
            <w:bCs/>
            <w:kern w:val="1"/>
            <w:sz w:val="16"/>
            <w:lang w:eastAsia="zh-CN" w:bidi="hi-IN"/>
          </w:rPr>
          <w:t>Australian History of Biography</w:t>
        </w:r>
      </w:hyperlink>
      <w:r w:rsidR="00A82B2B">
        <w:rPr>
          <w:rFonts w:ascii="Century Gothic" w:hAnsi="Century Gothic"/>
          <w:bCs/>
          <w:color w:val="000000"/>
          <w:kern w:val="1"/>
          <w:sz w:val="16"/>
          <w:lang w:eastAsia="zh-CN" w:bidi="hi-IN"/>
        </w:rPr>
        <w:tab/>
      </w:r>
      <w:hyperlink r:id="rId149" w:history="1">
        <w:r w:rsidR="008F286B" w:rsidRPr="00A82B2B">
          <w:rPr>
            <w:rStyle w:val="Hyperlink"/>
            <w:rFonts w:ascii="Century Gothic" w:hAnsi="Century Gothic"/>
            <w:bCs/>
            <w:kern w:val="1"/>
            <w:sz w:val="16"/>
            <w:lang w:eastAsia="zh-CN" w:bidi="hi-IN"/>
          </w:rPr>
          <w:t>Wikipedia Combine Harvester</w:t>
        </w:r>
      </w:hyperlink>
    </w:p>
    <w:p w:rsidR="00D95E0C" w:rsidRDefault="00D95E0C" w:rsidP="00777D7E">
      <w:pPr>
        <w:ind w:right="-30"/>
        <w:rPr>
          <w:rFonts w:ascii="Century Gothic" w:hAnsi="Century Gothic"/>
          <w:bCs/>
          <w:color w:val="000000"/>
          <w:kern w:val="1"/>
          <w:lang w:eastAsia="zh-CN" w:bidi="hi-IN"/>
        </w:rPr>
      </w:pPr>
      <w:r>
        <w:rPr>
          <w:rFonts w:ascii="Century Gothic" w:hAnsi="Century Gothic"/>
          <w:bCs/>
          <w:color w:val="000000"/>
          <w:kern w:val="1"/>
          <w:lang w:eastAsia="zh-CN" w:bidi="hi-IN"/>
        </w:rPr>
        <w:br w:type="page"/>
      </w:r>
    </w:p>
    <w:p w:rsidR="00265143" w:rsidRDefault="00265143" w:rsidP="00777D7E">
      <w:pPr>
        <w:ind w:right="-30"/>
        <w:rPr>
          <w:rFonts w:ascii="Century Gothic" w:hAnsi="Century Gothic"/>
          <w:sz w:val="28"/>
          <w:szCs w:val="24"/>
        </w:rPr>
      </w:pPr>
      <w:r>
        <w:rPr>
          <w:rFonts w:ascii="Century Gothic" w:hAnsi="Century Gothic"/>
          <w:sz w:val="28"/>
          <w:szCs w:val="24"/>
        </w:rPr>
        <w:lastRenderedPageBreak/>
        <w:t>Miss Foley</w:t>
      </w:r>
    </w:p>
    <w:p w:rsidR="00265143" w:rsidRPr="00BF282E" w:rsidRDefault="00265143" w:rsidP="00777D7E">
      <w:pPr>
        <w:ind w:right="-30"/>
        <w:rPr>
          <w:rFonts w:ascii="Century Gothic" w:hAnsi="Century Gothic"/>
        </w:rPr>
      </w:pPr>
      <w:r>
        <w:rPr>
          <w:rFonts w:ascii="Century Gothic" w:hAnsi="Century Gothic"/>
          <w:sz w:val="32"/>
          <w:szCs w:val="36"/>
        </w:rPr>
        <w:t>Sci10: MW1 Technologies</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Technologies</w:t>
      </w:r>
    </w:p>
    <w:p w:rsidR="00265143" w:rsidRDefault="00D811B7" w:rsidP="00777D7E">
      <w:pPr>
        <w:ind w:right="-30"/>
        <w:rPr>
          <w:rFonts w:ascii="Verdana" w:hAnsi="Verdana"/>
        </w:rPr>
      </w:pPr>
      <w:r>
        <w:rPr>
          <w:noProof/>
        </w:rPr>
        <w:pict>
          <v:line id="_x0000_s1242" style="position:absolute;z-index:25171148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4q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X6agz6K&#10;dFCkrVAcZVGc3rgCYiq1syE9elYvZqvpd4eUrlqiDjySfL0YuJcFOZM3V8LGGXhi33/WDGLI0euo&#10;1LmxXYAEDdA5FuRyLwg/e0ThcJbOF7Mp8KKDLyHFcNFY5z9x3aFglFgC6QhMTlvnAxFSDCHhHaU3&#10;QspYb6lQX+LFdDKNF5yWggVnCHP2sK+kRScSOiZ+MSvwPIZZfVQsgrWcsPXN9kTIqw2PSxXwIBWg&#10;c7OuLfFjkS7W8/U8H+WT2XqUp3U9+rip8tFskz1N6w91VdXZz0Aty4tWMMZVYDe0Z5b/Xflvg3Jt&#10;rHuD3mVI3qJHvYDs8I+kYy1D+cI8uWKv2WVnhx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OEfu&#10;KhUCAAArBAAADgAAAAAAAAAAAAAAAAAuAgAAZHJzL2Uyb0RvYy54bWxQSwECLQAUAAYACAAAACEA&#10;Jt/qeNoAAAAGAQAADwAAAAAAAAAAAAAAAABvBAAAZHJzL2Rvd25yZXYueG1sUEsFBgAAAAAEAAQA&#10;8wAAAHYFAAAAAA==&#10;"/>
        </w:pict>
      </w:r>
    </w:p>
    <w:p w:rsidR="0030561C" w:rsidRPr="00D95E0C" w:rsidRDefault="00A00FF8" w:rsidP="00777D7E">
      <w:pPr>
        <w:tabs>
          <w:tab w:val="left" w:pos="9639"/>
        </w:tabs>
        <w:spacing w:after="240" w:line="23" w:lineRule="atLeast"/>
        <w:ind w:right="-30"/>
        <w:jc w:val="center"/>
        <w:rPr>
          <w:rFonts w:ascii="Century Gothic" w:hAnsi="Century Gothic"/>
          <w:b/>
          <w:bCs/>
          <w:color w:val="000000"/>
          <w:kern w:val="1"/>
          <w:sz w:val="40"/>
          <w:lang w:eastAsia="zh-CN" w:bidi="hi-IN"/>
        </w:rPr>
      </w:pPr>
      <w:r w:rsidRPr="00D95E0C">
        <w:rPr>
          <w:rFonts w:ascii="Century Gothic" w:hAnsi="Century Gothic"/>
          <w:b/>
          <w:bCs/>
          <w:color w:val="000000"/>
          <w:kern w:val="1"/>
          <w:sz w:val="40"/>
          <w:lang w:eastAsia="zh-CN" w:bidi="hi-IN"/>
        </w:rPr>
        <w:t xml:space="preserve">Motion Related Technology: </w:t>
      </w:r>
      <w:r w:rsidR="0030561C" w:rsidRPr="00D95E0C">
        <w:rPr>
          <w:rFonts w:ascii="Century Gothic" w:hAnsi="Century Gothic"/>
          <w:b/>
          <w:bCs/>
          <w:color w:val="000000"/>
          <w:kern w:val="1"/>
          <w:sz w:val="40"/>
          <w:lang w:eastAsia="zh-CN" w:bidi="hi-IN"/>
        </w:rPr>
        <w:t>Research Projects</w:t>
      </w:r>
    </w:p>
    <w:p w:rsidR="0030561C" w:rsidRPr="00D95E0C" w:rsidRDefault="0030561C" w:rsidP="00777D7E">
      <w:pPr>
        <w:spacing w:after="120" w:line="23" w:lineRule="atLeast"/>
        <w:ind w:right="-30"/>
        <w:jc w:val="both"/>
        <w:rPr>
          <w:rFonts w:ascii="Century Gothic" w:hAnsi="Century Gothic"/>
          <w:bCs/>
          <w:color w:val="000000"/>
          <w:kern w:val="1"/>
          <w:sz w:val="22"/>
          <w:lang w:eastAsia="zh-CN" w:bidi="hi-IN"/>
        </w:rPr>
      </w:pPr>
      <w:r w:rsidRPr="00D95E0C">
        <w:rPr>
          <w:rFonts w:ascii="Century Gothic" w:hAnsi="Century Gothic"/>
          <w:bCs/>
          <w:color w:val="000000"/>
          <w:kern w:val="1"/>
          <w:sz w:val="22"/>
          <w:lang w:eastAsia="zh-CN" w:bidi="hi-IN"/>
        </w:rPr>
        <w:t xml:space="preserve">Everyday activities of humans have resulted in many changes to motion related technologies such as personal transportation devices, recreational conveyances and scientific equipment. The use of these technologies has led to improvements and further exploration into the science of motion, as well as the technologies related to motion. In order to develop a better understanding of motion and the development of technologies to solve motion related problems, it is necessary to understand the relationships between </w:t>
      </w:r>
      <w:r w:rsidRPr="00BD5978">
        <w:rPr>
          <w:rFonts w:ascii="Century Gothic" w:hAnsi="Century Gothic"/>
          <w:b/>
          <w:bCs/>
          <w:color w:val="000000"/>
          <w:kern w:val="1"/>
          <w:sz w:val="22"/>
          <w:lang w:eastAsia="zh-CN" w:bidi="hi-IN"/>
        </w:rPr>
        <w:t xml:space="preserve">motion, acceleration, velocity, distance, displacement, </w:t>
      </w:r>
      <w:r w:rsidRPr="00BD5978">
        <w:rPr>
          <w:rFonts w:ascii="Century Gothic" w:hAnsi="Century Gothic"/>
          <w:bCs/>
          <w:color w:val="000000"/>
          <w:kern w:val="1"/>
          <w:sz w:val="22"/>
          <w:lang w:eastAsia="zh-CN" w:bidi="hi-IN"/>
        </w:rPr>
        <w:t>and</w:t>
      </w:r>
      <w:r w:rsidRPr="00BD5978">
        <w:rPr>
          <w:rFonts w:ascii="Century Gothic" w:hAnsi="Century Gothic"/>
          <w:b/>
          <w:bCs/>
          <w:color w:val="000000"/>
          <w:kern w:val="1"/>
          <w:sz w:val="22"/>
          <w:lang w:eastAsia="zh-CN" w:bidi="hi-IN"/>
        </w:rPr>
        <w:t xml:space="preserve"> speed</w:t>
      </w:r>
      <w:r w:rsidRPr="00D95E0C">
        <w:rPr>
          <w:rFonts w:ascii="Century Gothic" w:hAnsi="Century Gothic"/>
          <w:bCs/>
          <w:color w:val="000000"/>
          <w:kern w:val="1"/>
          <w:sz w:val="22"/>
          <w:lang w:eastAsia="zh-CN" w:bidi="hi-IN"/>
        </w:rPr>
        <w:t>, as well as research and testing.</w:t>
      </w:r>
    </w:p>
    <w:p w:rsidR="0030561C" w:rsidRPr="0030561C" w:rsidRDefault="0030561C" w:rsidP="00777D7E">
      <w:pPr>
        <w:spacing w:after="120" w:line="23" w:lineRule="atLeast"/>
        <w:ind w:right="-30"/>
        <w:jc w:val="both"/>
        <w:rPr>
          <w:rFonts w:ascii="Century Gothic" w:hAnsi="Century Gothic"/>
          <w:bCs/>
          <w:color w:val="000000"/>
          <w:kern w:val="1"/>
          <w:lang w:eastAsia="zh-CN" w:bidi="hi-IN"/>
        </w:rPr>
      </w:pPr>
    </w:p>
    <w:p w:rsidR="0030561C" w:rsidRPr="00D95E0C" w:rsidRDefault="00D95E0C" w:rsidP="00777D7E">
      <w:pPr>
        <w:spacing w:after="240" w:line="23" w:lineRule="atLeast"/>
        <w:ind w:right="-30"/>
        <w:jc w:val="both"/>
        <w:rPr>
          <w:rFonts w:ascii="Century Gothic" w:hAnsi="Century Gothic"/>
          <w:bCs/>
          <w:color w:val="000000"/>
          <w:kern w:val="1"/>
          <w:sz w:val="28"/>
          <w:lang w:eastAsia="zh-CN" w:bidi="hi-IN"/>
        </w:rPr>
      </w:pPr>
      <w:r w:rsidRPr="00D95E0C">
        <w:rPr>
          <w:rFonts w:ascii="Century Gothic" w:hAnsi="Century Gothic"/>
          <w:b/>
          <w:bCs/>
          <w:color w:val="000000"/>
          <w:kern w:val="1"/>
          <w:sz w:val="28"/>
          <w:lang w:eastAsia="zh-CN" w:bidi="hi-IN"/>
        </w:rPr>
        <w:t>Topic Options:</w:t>
      </w:r>
    </w:p>
    <w:p w:rsidR="0030561C" w:rsidRPr="00D95E0C" w:rsidRDefault="0030561C" w:rsidP="00CB4BAB">
      <w:pPr>
        <w:numPr>
          <w:ilvl w:val="0"/>
          <w:numId w:val="75"/>
        </w:numPr>
        <w:spacing w:after="240" w:line="23" w:lineRule="atLeast"/>
        <w:ind w:right="-30"/>
        <w:jc w:val="both"/>
        <w:rPr>
          <w:rFonts w:ascii="Century Gothic" w:hAnsi="Century Gothic"/>
          <w:bCs/>
          <w:color w:val="000000"/>
          <w:kern w:val="1"/>
          <w:sz w:val="22"/>
          <w:lang w:eastAsia="zh-CN" w:bidi="hi-IN"/>
        </w:rPr>
      </w:pPr>
      <w:r w:rsidRPr="00D95E0C">
        <w:rPr>
          <w:rFonts w:ascii="Century Gothic" w:hAnsi="Century Gothic"/>
          <w:bCs/>
          <w:color w:val="000000"/>
          <w:kern w:val="1"/>
          <w:sz w:val="22"/>
          <w:lang w:eastAsia="zh-CN" w:bidi="hi-IN"/>
        </w:rPr>
        <w:t>Research a specific motion-related technology such as a bicycle, snowmobile, skateboard, skates or wheelchair. Determine its historical development and the involvement of science and technology in its development. Consider the ethical, social, ecological, economic and political influence that directed its development. Include how the performance of these technologies has improved (e.g. speed, safety, fuel economy, braking systems) and the impact that these improvements have had on society.</w:t>
      </w:r>
    </w:p>
    <w:p w:rsidR="0030561C" w:rsidRPr="00D95E0C" w:rsidRDefault="0030561C" w:rsidP="00CB4BAB">
      <w:pPr>
        <w:numPr>
          <w:ilvl w:val="0"/>
          <w:numId w:val="75"/>
        </w:numPr>
        <w:spacing w:after="240" w:line="23" w:lineRule="atLeast"/>
        <w:ind w:right="-30"/>
        <w:jc w:val="both"/>
        <w:rPr>
          <w:rFonts w:ascii="Century Gothic" w:hAnsi="Century Gothic"/>
          <w:bCs/>
          <w:color w:val="000000"/>
          <w:kern w:val="1"/>
          <w:sz w:val="22"/>
          <w:lang w:eastAsia="zh-CN" w:bidi="hi-IN"/>
        </w:rPr>
      </w:pPr>
      <w:r w:rsidRPr="00D95E0C">
        <w:rPr>
          <w:rFonts w:ascii="Century Gothic" w:hAnsi="Century Gothic"/>
          <w:bCs/>
          <w:color w:val="000000"/>
          <w:kern w:val="1"/>
          <w:sz w:val="22"/>
          <w:lang w:eastAsia="zh-CN" w:bidi="hi-IN"/>
        </w:rPr>
        <w:t>Research the role of Canadians or Canadian companies and their contributions to science and technology in motion-related fields. A focus could be on contributions of women, First Nations people, or minorities. Some examples of Canadian contributions are the kayak, self-propelled combine, electric wheelchair, and jolly jumper.</w:t>
      </w:r>
    </w:p>
    <w:p w:rsidR="0030561C" w:rsidRPr="00D95E0C" w:rsidRDefault="0030561C" w:rsidP="00CB4BAB">
      <w:pPr>
        <w:numPr>
          <w:ilvl w:val="0"/>
          <w:numId w:val="75"/>
        </w:numPr>
        <w:spacing w:after="240" w:line="23" w:lineRule="atLeast"/>
        <w:ind w:right="-30"/>
        <w:jc w:val="both"/>
        <w:rPr>
          <w:rFonts w:ascii="Century Gothic" w:hAnsi="Century Gothic"/>
          <w:bCs/>
          <w:color w:val="000000"/>
          <w:kern w:val="1"/>
          <w:sz w:val="22"/>
          <w:lang w:eastAsia="zh-CN" w:bidi="hi-IN"/>
        </w:rPr>
      </w:pPr>
      <w:r w:rsidRPr="00D95E0C">
        <w:rPr>
          <w:rFonts w:ascii="Century Gothic" w:hAnsi="Century Gothic"/>
          <w:bCs/>
          <w:color w:val="000000"/>
          <w:kern w:val="1"/>
          <w:sz w:val="22"/>
          <w:lang w:eastAsia="zh-CN" w:bidi="hi-IN"/>
        </w:rPr>
        <w:t>Research the ways in which athletes and high performance trainers use the science of motion (</w:t>
      </w:r>
      <w:r w:rsidRPr="00D95E0C">
        <w:rPr>
          <w:rFonts w:ascii="Century Gothic" w:hAnsi="Century Gothic"/>
          <w:bCs/>
          <w:i/>
          <w:color w:val="000000"/>
          <w:kern w:val="1"/>
          <w:sz w:val="22"/>
          <w:lang w:eastAsia="zh-CN" w:bidi="hi-IN"/>
        </w:rPr>
        <w:t>kinematics</w:t>
      </w:r>
      <w:r w:rsidRPr="00D95E0C">
        <w:rPr>
          <w:rFonts w:ascii="Century Gothic" w:hAnsi="Century Gothic"/>
          <w:bCs/>
          <w:color w:val="000000"/>
          <w:kern w:val="1"/>
          <w:sz w:val="22"/>
          <w:lang w:eastAsia="zh-CN" w:bidi="hi-IN"/>
        </w:rPr>
        <w:t>) and motion analysis software to improve athletic performance. Include a discussion about the impact of technology on improved athletic performance, and the ethical, social and legal implications that may be involved.</w:t>
      </w:r>
    </w:p>
    <w:p w:rsidR="0030561C" w:rsidRPr="00D95E0C" w:rsidRDefault="0030561C" w:rsidP="00CB4BAB">
      <w:pPr>
        <w:numPr>
          <w:ilvl w:val="0"/>
          <w:numId w:val="75"/>
        </w:numPr>
        <w:spacing w:after="120" w:line="23" w:lineRule="atLeast"/>
        <w:ind w:right="-30"/>
        <w:jc w:val="both"/>
        <w:rPr>
          <w:rFonts w:ascii="Century Gothic" w:hAnsi="Century Gothic"/>
          <w:bCs/>
          <w:color w:val="000000"/>
          <w:kern w:val="1"/>
          <w:sz w:val="22"/>
          <w:lang w:eastAsia="zh-CN" w:bidi="hi-IN"/>
        </w:rPr>
      </w:pPr>
      <w:r w:rsidRPr="00D95E0C">
        <w:rPr>
          <w:rFonts w:ascii="Century Gothic" w:hAnsi="Century Gothic"/>
          <w:bCs/>
          <w:color w:val="000000"/>
          <w:kern w:val="1"/>
          <w:sz w:val="22"/>
          <w:lang w:eastAsia="zh-CN" w:bidi="hi-IN"/>
        </w:rPr>
        <w:t>Research a career that is related to the study of motion (sports science, biomechanics, mechanical engineering, aerodynamics, etc.) Be sure to determine the relationship the career has to motion and/or motion-related technologies, educational requirements and job availability. Include a historical perspective of the career, outlining job responsibilities in the past and the present, and the development of motion-related technologies or knowledge that have influenced changes in these job responsibilities or duties.</w:t>
      </w:r>
    </w:p>
    <w:p w:rsidR="0030561C" w:rsidRPr="00D95E0C" w:rsidRDefault="0030561C" w:rsidP="00777D7E">
      <w:pPr>
        <w:spacing w:after="120" w:line="23" w:lineRule="atLeast"/>
        <w:ind w:right="-30"/>
        <w:jc w:val="both"/>
        <w:rPr>
          <w:rFonts w:ascii="Century Gothic" w:hAnsi="Century Gothic"/>
          <w:bCs/>
          <w:color w:val="000000"/>
          <w:kern w:val="1"/>
          <w:sz w:val="22"/>
          <w:lang w:eastAsia="zh-CN" w:bidi="hi-IN"/>
        </w:rPr>
      </w:pPr>
    </w:p>
    <w:p w:rsidR="0030561C" w:rsidRPr="00D95E0C" w:rsidRDefault="0030561C" w:rsidP="00777D7E">
      <w:pPr>
        <w:spacing w:after="120" w:line="23" w:lineRule="atLeast"/>
        <w:ind w:right="-30"/>
        <w:jc w:val="both"/>
        <w:rPr>
          <w:rFonts w:ascii="Century Gothic" w:hAnsi="Century Gothic"/>
          <w:bCs/>
          <w:color w:val="000000"/>
          <w:kern w:val="1"/>
          <w:sz w:val="22"/>
          <w:lang w:eastAsia="zh-CN" w:bidi="hi-IN"/>
        </w:rPr>
      </w:pPr>
      <w:r w:rsidRPr="00D95E0C">
        <w:rPr>
          <w:rFonts w:ascii="Century Gothic" w:hAnsi="Century Gothic"/>
          <w:bCs/>
          <w:color w:val="000000"/>
          <w:kern w:val="1"/>
          <w:sz w:val="22"/>
          <w:lang w:eastAsia="zh-CN" w:bidi="hi-IN"/>
        </w:rPr>
        <w:t>The end result of your research will be to present your findings, including photographs, timelines, tables and graphs of data in a report. Some suggested form</w:t>
      </w:r>
      <w:r w:rsidR="00D95E0C" w:rsidRPr="00D95E0C">
        <w:rPr>
          <w:rFonts w:ascii="Century Gothic" w:hAnsi="Century Gothic"/>
          <w:bCs/>
          <w:color w:val="000000"/>
          <w:kern w:val="1"/>
          <w:sz w:val="22"/>
          <w:lang w:eastAsia="zh-CN" w:bidi="hi-IN"/>
        </w:rPr>
        <w:t>ats include essay format, PowerPoint presentation, posters, video or web p</w:t>
      </w:r>
      <w:r w:rsidRPr="00D95E0C">
        <w:rPr>
          <w:rFonts w:ascii="Century Gothic" w:hAnsi="Century Gothic"/>
          <w:bCs/>
          <w:color w:val="000000"/>
          <w:kern w:val="1"/>
          <w:sz w:val="22"/>
          <w:lang w:eastAsia="zh-CN" w:bidi="hi-IN"/>
        </w:rPr>
        <w:t>age.</w:t>
      </w:r>
    </w:p>
    <w:p w:rsidR="00ED376D" w:rsidRDefault="00ED376D" w:rsidP="00777D7E">
      <w:pPr>
        <w:spacing w:after="120" w:line="23" w:lineRule="atLeast"/>
        <w:ind w:right="-30"/>
        <w:jc w:val="both"/>
        <w:rPr>
          <w:rFonts w:ascii="Century Gothic" w:hAnsi="Century Gothic"/>
          <w:bCs/>
          <w:color w:val="000000"/>
          <w:kern w:val="1"/>
          <w:lang w:val="en-CA" w:eastAsia="zh-CN" w:bidi="hi-IN"/>
        </w:rPr>
      </w:pPr>
    </w:p>
    <w:p w:rsidR="00ED376D" w:rsidRDefault="00ED376D" w:rsidP="00777D7E">
      <w:pPr>
        <w:spacing w:after="120" w:line="23" w:lineRule="atLeast"/>
        <w:ind w:right="-30"/>
        <w:jc w:val="both"/>
        <w:rPr>
          <w:rFonts w:ascii="Century Gothic" w:hAnsi="Century Gothic"/>
          <w:bCs/>
          <w:color w:val="000000"/>
          <w:kern w:val="1"/>
          <w:lang w:val="en-CA" w:eastAsia="zh-CN" w:bidi="hi-IN"/>
        </w:rPr>
      </w:pPr>
    </w:p>
    <w:p w:rsidR="007A1C3F" w:rsidRDefault="007A1C3F">
      <w:pPr>
        <w:rPr>
          <w:rFonts w:ascii="Century Gothic" w:hAnsi="Century Gothic"/>
          <w:sz w:val="28"/>
          <w:szCs w:val="24"/>
        </w:rPr>
      </w:pPr>
      <w:r>
        <w:rPr>
          <w:rFonts w:ascii="Century Gothic" w:hAnsi="Century Gothic"/>
          <w:sz w:val="28"/>
          <w:szCs w:val="24"/>
        </w:rPr>
        <w:br w:type="page"/>
      </w:r>
    </w:p>
    <w:p w:rsidR="00265143" w:rsidRDefault="00265143" w:rsidP="00777D7E">
      <w:pPr>
        <w:ind w:right="-30"/>
        <w:rPr>
          <w:rFonts w:ascii="Century Gothic" w:hAnsi="Century Gothic"/>
          <w:sz w:val="28"/>
          <w:szCs w:val="24"/>
        </w:rPr>
      </w:pPr>
      <w:r>
        <w:rPr>
          <w:rFonts w:ascii="Century Gothic" w:hAnsi="Century Gothic"/>
          <w:sz w:val="28"/>
          <w:szCs w:val="24"/>
        </w:rPr>
        <w:lastRenderedPageBreak/>
        <w:t>Miss Foley</w:t>
      </w:r>
    </w:p>
    <w:p w:rsidR="00265143" w:rsidRPr="00BF282E" w:rsidRDefault="00265143" w:rsidP="00777D7E">
      <w:pPr>
        <w:ind w:right="-30"/>
        <w:rPr>
          <w:rFonts w:ascii="Century Gothic" w:hAnsi="Century Gothic"/>
        </w:rPr>
      </w:pPr>
      <w:r>
        <w:rPr>
          <w:rFonts w:ascii="Century Gothic" w:hAnsi="Century Gothic"/>
          <w:sz w:val="32"/>
          <w:szCs w:val="36"/>
        </w:rPr>
        <w:t>Sci10: MW1 Technologies</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Technologies</w:t>
      </w:r>
    </w:p>
    <w:p w:rsidR="00265143" w:rsidRDefault="00D811B7" w:rsidP="00777D7E">
      <w:pPr>
        <w:ind w:right="-30"/>
        <w:rPr>
          <w:rFonts w:ascii="Verdana" w:hAnsi="Verdana"/>
        </w:rPr>
      </w:pPr>
      <w:r>
        <w:rPr>
          <w:noProof/>
        </w:rPr>
        <w:pict>
          <v:line id="_x0000_s1243" style="position:absolute;z-index:25171251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Ps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nmG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D8Tz&#10;7BUCAAArBAAADgAAAAAAAAAAAAAAAAAuAgAAZHJzL2Uyb0RvYy54bWxQSwECLQAUAAYACAAAACEA&#10;Jt/qeNoAAAAGAQAADwAAAAAAAAAAAAAAAABvBAAAZHJzL2Rvd25yZXYueG1sUEsFBgAAAAAEAAQA&#10;8wAAAHYFAAAAAA==&#10;"/>
        </w:pict>
      </w:r>
    </w:p>
    <w:p w:rsidR="002B3643" w:rsidRPr="002B3643" w:rsidRDefault="002B3643" w:rsidP="00777D7E">
      <w:pPr>
        <w:spacing w:after="240" w:line="23" w:lineRule="atLeast"/>
        <w:ind w:right="-30"/>
        <w:jc w:val="center"/>
        <w:rPr>
          <w:rFonts w:ascii="Century Gothic" w:hAnsi="Century Gothic"/>
          <w:bCs/>
          <w:color w:val="000000"/>
          <w:kern w:val="1"/>
          <w:sz w:val="40"/>
          <w:lang w:eastAsia="zh-CN" w:bidi="hi-IN"/>
        </w:rPr>
      </w:pPr>
      <w:r w:rsidRPr="002B3643">
        <w:rPr>
          <w:rFonts w:ascii="Century Gothic" w:hAnsi="Century Gothic"/>
          <w:b/>
          <w:bCs/>
          <w:color w:val="000000"/>
          <w:kern w:val="1"/>
          <w:sz w:val="40"/>
          <w:lang w:eastAsia="zh-CN" w:bidi="hi-IN"/>
        </w:rPr>
        <w:t xml:space="preserve">Motion Related Technology: Cost Benefit </w:t>
      </w:r>
      <w:r w:rsidR="00505177">
        <w:rPr>
          <w:rFonts w:ascii="Century Gothic" w:hAnsi="Century Gothic"/>
          <w:b/>
          <w:bCs/>
          <w:color w:val="000000"/>
          <w:kern w:val="1"/>
          <w:sz w:val="40"/>
          <w:lang w:eastAsia="zh-CN" w:bidi="hi-IN"/>
        </w:rPr>
        <w:t>Analysis</w:t>
      </w:r>
    </w:p>
    <w:p w:rsidR="002B3643" w:rsidRPr="002B3643" w:rsidRDefault="002B3643" w:rsidP="00777D7E">
      <w:pPr>
        <w:spacing w:after="24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 xml:space="preserve">As new technology emerges, people debate the benefits and the costs of each new innovation. What is the impact of the new technology on the environment? Who is responsible if something goes wrong? Who should pay for it? Many other questions arise. A </w:t>
      </w:r>
      <w:r w:rsidRPr="002B3643">
        <w:rPr>
          <w:rFonts w:ascii="Century Gothic" w:hAnsi="Century Gothic"/>
          <w:b/>
          <w:bCs/>
          <w:color w:val="000000"/>
          <w:kern w:val="1"/>
          <w:sz w:val="22"/>
          <w:lang w:eastAsia="zh-CN" w:bidi="hi-IN"/>
        </w:rPr>
        <w:t>cost-benefit analysis</w:t>
      </w:r>
      <w:r w:rsidRPr="002B3643">
        <w:rPr>
          <w:rFonts w:ascii="Century Gothic" w:hAnsi="Century Gothic"/>
          <w:bCs/>
          <w:color w:val="000000"/>
          <w:kern w:val="1"/>
          <w:sz w:val="22"/>
          <w:lang w:eastAsia="zh-CN" w:bidi="hi-IN"/>
        </w:rPr>
        <w:t xml:space="preserve"> </w:t>
      </w:r>
      <w:r w:rsidRPr="002B3643">
        <w:rPr>
          <w:rFonts w:ascii="Century Gothic" w:hAnsi="Century Gothic"/>
          <w:bCs/>
          <w:color w:val="000000"/>
          <w:kern w:val="1"/>
          <w:lang w:eastAsia="zh-CN" w:bidi="hi-IN"/>
        </w:rPr>
        <w:t xml:space="preserve">is a process used to determine the answers to these questions before the technology is released for public use. The </w:t>
      </w:r>
      <w:r w:rsidRPr="002B3643">
        <w:rPr>
          <w:rFonts w:ascii="Century Gothic" w:hAnsi="Century Gothic"/>
          <w:b/>
          <w:bCs/>
          <w:color w:val="000000"/>
          <w:kern w:val="1"/>
          <w:sz w:val="22"/>
          <w:lang w:eastAsia="zh-CN" w:bidi="hi-IN"/>
        </w:rPr>
        <w:t>perspective</w:t>
      </w:r>
      <w:r w:rsidRPr="002B3643">
        <w:rPr>
          <w:rFonts w:ascii="Century Gothic" w:hAnsi="Century Gothic"/>
          <w:bCs/>
          <w:color w:val="000000"/>
          <w:kern w:val="1"/>
          <w:lang w:eastAsia="zh-CN" w:bidi="hi-IN"/>
        </w:rPr>
        <w:t xml:space="preserve"> of each category listed below is researched and a list of pros and cons are developed to help better understand the impact of the new technology.</w:t>
      </w:r>
    </w:p>
    <w:p w:rsidR="002B3643" w:rsidRPr="002B3643" w:rsidRDefault="002B3643" w:rsidP="00777D7E">
      <w:pPr>
        <w:spacing w:after="120" w:line="23" w:lineRule="atLeast"/>
        <w:ind w:right="-30"/>
        <w:jc w:val="center"/>
        <w:rPr>
          <w:rFonts w:ascii="Century Gothic" w:hAnsi="Century Gothic"/>
          <w:b/>
          <w:bCs/>
          <w:color w:val="000000"/>
          <w:kern w:val="1"/>
          <w:sz w:val="32"/>
          <w:lang w:eastAsia="zh-CN" w:bidi="hi-IN"/>
        </w:rPr>
      </w:pPr>
      <w:r w:rsidRPr="002B3643">
        <w:rPr>
          <w:rFonts w:ascii="Century Gothic" w:hAnsi="Century Gothic"/>
          <w:b/>
          <w:bCs/>
          <w:color w:val="000000"/>
          <w:kern w:val="1"/>
          <w:sz w:val="32"/>
          <w:lang w:eastAsia="zh-CN" w:bidi="hi-IN"/>
        </w:rPr>
        <w:t>Perspective</w:t>
      </w:r>
      <w:r>
        <w:rPr>
          <w:rFonts w:ascii="Century Gothic" w:hAnsi="Century Gothic"/>
          <w:b/>
          <w:bCs/>
          <w:color w:val="000000"/>
          <w:kern w:val="1"/>
          <w:sz w:val="32"/>
          <w:lang w:eastAsia="zh-CN" w:bidi="hi-IN"/>
        </w:rPr>
        <w:t>s</w:t>
      </w:r>
      <w:r w:rsidR="008C710A" w:rsidRPr="008C710A">
        <w:rPr>
          <w:noProof/>
        </w:rPr>
        <w:t xml:space="preserve"> </w:t>
      </w:r>
    </w:p>
    <w:p w:rsidR="002B3643" w:rsidRPr="002B3643" w:rsidRDefault="002B3643" w:rsidP="00777D7E">
      <w:pPr>
        <w:spacing w:after="60" w:line="23" w:lineRule="atLeast"/>
        <w:ind w:right="-30"/>
        <w:jc w:val="both"/>
        <w:rPr>
          <w:rFonts w:ascii="Century Gothic" w:hAnsi="Century Gothic"/>
          <w:b/>
          <w:bCs/>
          <w:color w:val="000000"/>
          <w:kern w:val="1"/>
          <w:sz w:val="24"/>
          <w:lang w:eastAsia="zh-CN" w:bidi="hi-IN"/>
        </w:rPr>
      </w:pPr>
      <w:r w:rsidRPr="002B3643">
        <w:rPr>
          <w:rFonts w:ascii="Century Gothic" w:hAnsi="Century Gothic"/>
          <w:b/>
          <w:bCs/>
          <w:color w:val="000000"/>
          <w:kern w:val="1"/>
          <w:sz w:val="24"/>
          <w:lang w:eastAsia="zh-CN" w:bidi="hi-IN"/>
        </w:rPr>
        <w:t>Ethical</w:t>
      </w:r>
    </w:p>
    <w:p w:rsidR="002B3643" w:rsidRPr="008C710A" w:rsidRDefault="002B3643" w:rsidP="00CB4BAB">
      <w:pPr>
        <w:pStyle w:val="ListParagraph"/>
        <w:numPr>
          <w:ilvl w:val="0"/>
          <w:numId w:val="78"/>
        </w:numPr>
        <w:spacing w:after="60" w:line="23" w:lineRule="atLeast"/>
        <w:ind w:left="425" w:right="-30" w:hanging="357"/>
        <w:contextualSpacing w:val="0"/>
        <w:jc w:val="both"/>
        <w:rPr>
          <w:rFonts w:ascii="Century Gothic" w:hAnsi="Century Gothic"/>
          <w:bCs/>
          <w:color w:val="000000"/>
          <w:kern w:val="1"/>
          <w:sz w:val="18"/>
          <w:szCs w:val="19"/>
          <w:lang w:eastAsia="zh-CN" w:bidi="hi-IN"/>
        </w:rPr>
      </w:pPr>
      <w:r w:rsidRPr="008C710A">
        <w:rPr>
          <w:rFonts w:ascii="Century Gothic" w:hAnsi="Century Gothic"/>
          <w:bCs/>
          <w:color w:val="000000"/>
          <w:kern w:val="1"/>
          <w:sz w:val="18"/>
          <w:szCs w:val="19"/>
          <w:lang w:eastAsia="zh-CN" w:bidi="hi-IN"/>
        </w:rPr>
        <w:t>According to accepted beliefs and values, is the change or new technology right or wrong?</w:t>
      </w:r>
    </w:p>
    <w:p w:rsidR="002B3643" w:rsidRPr="008C710A" w:rsidRDefault="002B3643" w:rsidP="00CB4BAB">
      <w:pPr>
        <w:pStyle w:val="ListParagraph"/>
        <w:numPr>
          <w:ilvl w:val="0"/>
          <w:numId w:val="78"/>
        </w:numPr>
        <w:spacing w:after="60" w:line="23" w:lineRule="atLeast"/>
        <w:ind w:left="425" w:right="-30" w:hanging="357"/>
        <w:contextualSpacing w:val="0"/>
        <w:jc w:val="both"/>
        <w:rPr>
          <w:rFonts w:ascii="Century Gothic" w:hAnsi="Century Gothic"/>
          <w:bCs/>
          <w:color w:val="000000"/>
          <w:kern w:val="1"/>
          <w:sz w:val="18"/>
          <w:szCs w:val="19"/>
          <w:lang w:eastAsia="zh-CN" w:bidi="hi-IN"/>
        </w:rPr>
      </w:pPr>
      <w:r w:rsidRPr="008C710A">
        <w:rPr>
          <w:rFonts w:ascii="Century Gothic" w:hAnsi="Century Gothic"/>
          <w:bCs/>
          <w:color w:val="000000"/>
          <w:kern w:val="1"/>
          <w:sz w:val="18"/>
          <w:szCs w:val="19"/>
          <w:lang w:eastAsia="zh-CN" w:bidi="hi-IN"/>
        </w:rPr>
        <w:t>How will the change affect the people's quality of life?</w:t>
      </w:r>
    </w:p>
    <w:p w:rsidR="002B3643" w:rsidRPr="008C710A" w:rsidRDefault="002B3643" w:rsidP="00CB4BAB">
      <w:pPr>
        <w:pStyle w:val="ListParagraph"/>
        <w:numPr>
          <w:ilvl w:val="0"/>
          <w:numId w:val="78"/>
        </w:numPr>
        <w:spacing w:after="60" w:line="23" w:lineRule="atLeast"/>
        <w:ind w:left="425" w:right="-30" w:hanging="357"/>
        <w:contextualSpacing w:val="0"/>
        <w:jc w:val="both"/>
        <w:rPr>
          <w:rFonts w:ascii="Century Gothic" w:hAnsi="Century Gothic"/>
          <w:bCs/>
          <w:color w:val="000000"/>
          <w:kern w:val="1"/>
          <w:sz w:val="18"/>
          <w:szCs w:val="19"/>
          <w:lang w:eastAsia="zh-CN" w:bidi="hi-IN"/>
        </w:rPr>
      </w:pPr>
      <w:r w:rsidRPr="008C710A">
        <w:rPr>
          <w:rFonts w:ascii="Century Gothic" w:hAnsi="Century Gothic"/>
          <w:bCs/>
          <w:color w:val="000000"/>
          <w:kern w:val="1"/>
          <w:sz w:val="18"/>
          <w:szCs w:val="19"/>
          <w:lang w:eastAsia="zh-CN" w:bidi="hi-IN"/>
        </w:rPr>
        <w:t>Do we have the right to impose this change on the world?</w:t>
      </w:r>
    </w:p>
    <w:p w:rsidR="002B3643" w:rsidRPr="008C710A" w:rsidRDefault="002B3643" w:rsidP="00CB4BAB">
      <w:pPr>
        <w:pStyle w:val="ListParagraph"/>
        <w:numPr>
          <w:ilvl w:val="0"/>
          <w:numId w:val="78"/>
        </w:numPr>
        <w:spacing w:after="240" w:line="23" w:lineRule="atLeast"/>
        <w:ind w:left="426" w:right="-30"/>
        <w:jc w:val="both"/>
        <w:rPr>
          <w:rFonts w:ascii="Century Gothic" w:hAnsi="Century Gothic"/>
          <w:bCs/>
          <w:color w:val="000000"/>
          <w:kern w:val="1"/>
          <w:sz w:val="18"/>
          <w:szCs w:val="19"/>
          <w:lang w:eastAsia="zh-CN" w:bidi="hi-IN"/>
        </w:rPr>
      </w:pPr>
      <w:r w:rsidRPr="008C710A">
        <w:rPr>
          <w:rFonts w:ascii="Century Gothic" w:hAnsi="Century Gothic"/>
          <w:bCs/>
          <w:color w:val="000000"/>
          <w:kern w:val="1"/>
          <w:sz w:val="18"/>
          <w:szCs w:val="19"/>
          <w:lang w:eastAsia="zh-CN" w:bidi="hi-IN"/>
        </w:rPr>
        <w:t>Examples: Is motorized transportation a benefit, convenience, or an improvement in the quality of life and are these more important than the pollution, dangers of accidents, etc.?</w:t>
      </w:r>
    </w:p>
    <w:p w:rsidR="002B3643" w:rsidRPr="002B3643" w:rsidRDefault="002B3643" w:rsidP="00777D7E">
      <w:pPr>
        <w:spacing w:after="60" w:line="23" w:lineRule="atLeast"/>
        <w:ind w:right="-30"/>
        <w:jc w:val="both"/>
        <w:rPr>
          <w:rFonts w:ascii="Century Gothic" w:hAnsi="Century Gothic"/>
          <w:b/>
          <w:bCs/>
          <w:color w:val="000000"/>
          <w:kern w:val="1"/>
          <w:sz w:val="24"/>
          <w:lang w:eastAsia="zh-CN" w:bidi="hi-IN"/>
        </w:rPr>
      </w:pPr>
      <w:r w:rsidRPr="002B3643">
        <w:rPr>
          <w:rFonts w:ascii="Century Gothic" w:hAnsi="Century Gothic"/>
          <w:b/>
          <w:bCs/>
          <w:color w:val="000000"/>
          <w:kern w:val="1"/>
          <w:sz w:val="24"/>
          <w:lang w:eastAsia="zh-CN" w:bidi="hi-IN"/>
        </w:rPr>
        <w:t>Legal</w:t>
      </w:r>
    </w:p>
    <w:p w:rsidR="002B3643" w:rsidRPr="008C710A" w:rsidRDefault="002B3643" w:rsidP="00CB4BAB">
      <w:pPr>
        <w:pStyle w:val="ListParagraph"/>
        <w:numPr>
          <w:ilvl w:val="0"/>
          <w:numId w:val="79"/>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According to current laws, who is responsible for the effects of the product and fair treatment of all parties affected by it?</w:t>
      </w:r>
    </w:p>
    <w:p w:rsidR="002B3643" w:rsidRPr="008C710A" w:rsidRDefault="002B3643" w:rsidP="00CB4BAB">
      <w:pPr>
        <w:pStyle w:val="ListParagraph"/>
        <w:numPr>
          <w:ilvl w:val="0"/>
          <w:numId w:val="79"/>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What laws and regulations apply to the new product or change, and do they need revision?</w:t>
      </w:r>
    </w:p>
    <w:p w:rsidR="002B3643" w:rsidRPr="008C710A" w:rsidRDefault="002B3643" w:rsidP="00CB4BAB">
      <w:pPr>
        <w:pStyle w:val="ListParagraph"/>
        <w:numPr>
          <w:ilvl w:val="0"/>
          <w:numId w:val="79"/>
        </w:numPr>
        <w:spacing w:after="240" w:line="23" w:lineRule="atLeast"/>
        <w:ind w:left="426" w:right="-3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How will the people affected be compensated?</w:t>
      </w:r>
    </w:p>
    <w:p w:rsidR="002B3643" w:rsidRPr="002B3643" w:rsidRDefault="002B3643" w:rsidP="00777D7E">
      <w:pPr>
        <w:spacing w:after="60" w:line="23" w:lineRule="atLeast"/>
        <w:ind w:right="-30"/>
        <w:jc w:val="both"/>
        <w:rPr>
          <w:rFonts w:ascii="Century Gothic" w:hAnsi="Century Gothic"/>
          <w:b/>
          <w:bCs/>
          <w:color w:val="000000"/>
          <w:kern w:val="1"/>
          <w:sz w:val="24"/>
          <w:lang w:eastAsia="zh-CN" w:bidi="hi-IN"/>
        </w:rPr>
      </w:pPr>
      <w:r w:rsidRPr="002B3643">
        <w:rPr>
          <w:rFonts w:ascii="Century Gothic" w:hAnsi="Century Gothic"/>
          <w:b/>
          <w:bCs/>
          <w:color w:val="000000"/>
          <w:kern w:val="1"/>
          <w:sz w:val="24"/>
          <w:lang w:eastAsia="zh-CN" w:bidi="hi-IN"/>
        </w:rPr>
        <w:t>Ecological</w:t>
      </w:r>
    </w:p>
    <w:p w:rsidR="002B3643" w:rsidRPr="008C710A" w:rsidRDefault="002B3643" w:rsidP="00CB4BAB">
      <w:pPr>
        <w:pStyle w:val="ListParagraph"/>
        <w:numPr>
          <w:ilvl w:val="0"/>
          <w:numId w:val="80"/>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How will this change or technology impact the natural environment?</w:t>
      </w:r>
    </w:p>
    <w:p w:rsidR="002B3643" w:rsidRPr="008C710A" w:rsidRDefault="002B3643" w:rsidP="00CB4BAB">
      <w:pPr>
        <w:pStyle w:val="ListParagraph"/>
        <w:numPr>
          <w:ilvl w:val="0"/>
          <w:numId w:val="80"/>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Are the effects reversible?</w:t>
      </w:r>
    </w:p>
    <w:p w:rsidR="002B3643" w:rsidRPr="008C710A" w:rsidRDefault="002B3643" w:rsidP="00CB4BAB">
      <w:pPr>
        <w:pStyle w:val="ListParagraph"/>
        <w:numPr>
          <w:ilvl w:val="0"/>
          <w:numId w:val="80"/>
        </w:numPr>
        <w:spacing w:after="240" w:line="23" w:lineRule="atLeast"/>
        <w:ind w:left="426" w:right="-3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What effect will the change have on the relationship between living things and the environment?</w:t>
      </w:r>
    </w:p>
    <w:p w:rsidR="002B3643" w:rsidRPr="002B3643" w:rsidRDefault="00D811B7" w:rsidP="00777D7E">
      <w:pPr>
        <w:spacing w:after="60" w:line="23" w:lineRule="atLeast"/>
        <w:ind w:right="-30"/>
        <w:jc w:val="both"/>
        <w:rPr>
          <w:rFonts w:ascii="Century Gothic" w:hAnsi="Century Gothic"/>
          <w:b/>
          <w:bCs/>
          <w:color w:val="000000"/>
          <w:kern w:val="1"/>
          <w:sz w:val="24"/>
          <w:lang w:eastAsia="zh-CN" w:bidi="hi-IN"/>
        </w:rPr>
      </w:pPr>
      <w:r>
        <w:rPr>
          <w:noProof/>
        </w:rPr>
        <w:drawing>
          <wp:anchor distT="0" distB="0" distL="114300" distR="114300" simplePos="0" relativeHeight="251529216" behindDoc="0" locked="0" layoutInCell="1" allowOverlap="1">
            <wp:simplePos x="0" y="0"/>
            <wp:positionH relativeFrom="column">
              <wp:posOffset>3807460</wp:posOffset>
            </wp:positionH>
            <wp:positionV relativeFrom="paragraph">
              <wp:posOffset>168275</wp:posOffset>
            </wp:positionV>
            <wp:extent cx="2764790" cy="2877185"/>
            <wp:effectExtent l="0" t="0" r="0" b="0"/>
            <wp:wrapSquare wrapText="bothSides"/>
            <wp:docPr id="220" name="Picture 77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Related imag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64790" cy="2877185"/>
                    </a:xfrm>
                    <a:prstGeom prst="rect">
                      <a:avLst/>
                    </a:prstGeom>
                    <a:noFill/>
                    <a:ln>
                      <a:noFill/>
                    </a:ln>
                  </pic:spPr>
                </pic:pic>
              </a:graphicData>
            </a:graphic>
            <wp14:sizeRelH relativeFrom="page">
              <wp14:pctWidth>0</wp14:pctWidth>
            </wp14:sizeRelH>
            <wp14:sizeRelV relativeFrom="page">
              <wp14:pctHeight>0</wp14:pctHeight>
            </wp14:sizeRelV>
          </wp:anchor>
        </w:drawing>
      </w:r>
      <w:r w:rsidR="002B3643" w:rsidRPr="002B3643">
        <w:rPr>
          <w:rFonts w:ascii="Century Gothic" w:hAnsi="Century Gothic"/>
          <w:b/>
          <w:bCs/>
          <w:color w:val="000000"/>
          <w:kern w:val="1"/>
          <w:sz w:val="24"/>
          <w:lang w:eastAsia="zh-CN" w:bidi="hi-IN"/>
        </w:rPr>
        <w:t>Technological</w:t>
      </w:r>
    </w:p>
    <w:p w:rsidR="002B3643" w:rsidRPr="008C710A" w:rsidRDefault="002B3643" w:rsidP="00CB4BAB">
      <w:pPr>
        <w:pStyle w:val="ListParagraph"/>
        <w:numPr>
          <w:ilvl w:val="0"/>
          <w:numId w:val="81"/>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How will this be manufactured or processed?</w:t>
      </w:r>
    </w:p>
    <w:p w:rsidR="002B3643" w:rsidRPr="008C710A" w:rsidRDefault="002B3643" w:rsidP="00CB4BAB">
      <w:pPr>
        <w:pStyle w:val="ListParagraph"/>
        <w:numPr>
          <w:ilvl w:val="0"/>
          <w:numId w:val="81"/>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What machinery will be required for the change or technology?</w:t>
      </w:r>
    </w:p>
    <w:p w:rsidR="002B3643" w:rsidRPr="008C710A" w:rsidRDefault="002B3643" w:rsidP="00CB4BAB">
      <w:pPr>
        <w:pStyle w:val="ListParagraph"/>
        <w:numPr>
          <w:ilvl w:val="0"/>
          <w:numId w:val="81"/>
        </w:numPr>
        <w:spacing w:after="240" w:line="23" w:lineRule="atLeast"/>
        <w:ind w:left="426" w:right="-3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Can the efficiency or performance be improved? How?</w:t>
      </w:r>
    </w:p>
    <w:p w:rsidR="002B3643" w:rsidRPr="002B3643" w:rsidRDefault="002B3643" w:rsidP="00777D7E">
      <w:pPr>
        <w:spacing w:after="60" w:line="23" w:lineRule="atLeast"/>
        <w:ind w:right="-30"/>
        <w:jc w:val="both"/>
        <w:rPr>
          <w:rFonts w:ascii="Century Gothic" w:hAnsi="Century Gothic"/>
          <w:b/>
          <w:bCs/>
          <w:color w:val="000000"/>
          <w:kern w:val="1"/>
          <w:sz w:val="24"/>
          <w:lang w:eastAsia="zh-CN" w:bidi="hi-IN"/>
        </w:rPr>
      </w:pPr>
      <w:r w:rsidRPr="002B3643">
        <w:rPr>
          <w:rFonts w:ascii="Century Gothic" w:hAnsi="Century Gothic"/>
          <w:b/>
          <w:bCs/>
          <w:color w:val="000000"/>
          <w:kern w:val="1"/>
          <w:sz w:val="24"/>
          <w:lang w:eastAsia="zh-CN" w:bidi="hi-IN"/>
        </w:rPr>
        <w:t>Political</w:t>
      </w:r>
    </w:p>
    <w:p w:rsidR="002B3643" w:rsidRPr="008C710A" w:rsidRDefault="002B3643" w:rsidP="00CB4BAB">
      <w:pPr>
        <w:pStyle w:val="ListParagraph"/>
        <w:numPr>
          <w:ilvl w:val="0"/>
          <w:numId w:val="82"/>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What is the role of the government?</w:t>
      </w:r>
    </w:p>
    <w:p w:rsidR="002B3643" w:rsidRPr="008C710A" w:rsidRDefault="002B3643" w:rsidP="00CB4BAB">
      <w:pPr>
        <w:pStyle w:val="ListParagraph"/>
        <w:numPr>
          <w:ilvl w:val="0"/>
          <w:numId w:val="82"/>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Should public funds be used for the project?</w:t>
      </w:r>
    </w:p>
    <w:p w:rsidR="002B3643" w:rsidRPr="008C710A" w:rsidRDefault="002B3643" w:rsidP="00CB4BAB">
      <w:pPr>
        <w:pStyle w:val="ListParagraph"/>
        <w:numPr>
          <w:ilvl w:val="0"/>
          <w:numId w:val="82"/>
        </w:numPr>
        <w:spacing w:after="240" w:line="23" w:lineRule="atLeast"/>
        <w:ind w:left="426" w:right="-3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Is the new technology popular with voters?</w:t>
      </w:r>
    </w:p>
    <w:p w:rsidR="002B3643" w:rsidRPr="002B3643" w:rsidRDefault="002B3643" w:rsidP="00777D7E">
      <w:pPr>
        <w:spacing w:after="60" w:line="23" w:lineRule="atLeast"/>
        <w:ind w:right="-30"/>
        <w:jc w:val="both"/>
        <w:rPr>
          <w:rFonts w:ascii="Century Gothic" w:hAnsi="Century Gothic"/>
          <w:b/>
          <w:bCs/>
          <w:color w:val="000000"/>
          <w:kern w:val="1"/>
          <w:sz w:val="24"/>
          <w:lang w:eastAsia="zh-CN" w:bidi="hi-IN"/>
        </w:rPr>
      </w:pPr>
      <w:r w:rsidRPr="002B3643">
        <w:rPr>
          <w:rFonts w:ascii="Century Gothic" w:hAnsi="Century Gothic"/>
          <w:b/>
          <w:bCs/>
          <w:color w:val="000000"/>
          <w:kern w:val="1"/>
          <w:sz w:val="24"/>
          <w:lang w:eastAsia="zh-CN" w:bidi="hi-IN"/>
        </w:rPr>
        <w:t>Economic</w:t>
      </w:r>
    </w:p>
    <w:p w:rsidR="002B3643" w:rsidRPr="008C710A" w:rsidRDefault="002B3643" w:rsidP="00CB4BAB">
      <w:pPr>
        <w:pStyle w:val="ListParagraph"/>
        <w:numPr>
          <w:ilvl w:val="0"/>
          <w:numId w:val="83"/>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How much will it cost?</w:t>
      </w:r>
    </w:p>
    <w:p w:rsidR="002B3643" w:rsidRPr="008C710A" w:rsidRDefault="002B3643" w:rsidP="00CB4BAB">
      <w:pPr>
        <w:pStyle w:val="ListParagraph"/>
        <w:numPr>
          <w:ilvl w:val="0"/>
          <w:numId w:val="83"/>
        </w:numPr>
        <w:spacing w:after="240" w:line="23" w:lineRule="atLeast"/>
        <w:ind w:left="426" w:right="-3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Who will pay for it?</w:t>
      </w:r>
    </w:p>
    <w:p w:rsidR="002B3643" w:rsidRPr="008C710A" w:rsidRDefault="002B3643" w:rsidP="00777D7E">
      <w:pPr>
        <w:spacing w:after="60" w:line="23" w:lineRule="atLeast"/>
        <w:ind w:right="-30"/>
        <w:jc w:val="both"/>
        <w:rPr>
          <w:rFonts w:ascii="Century Gothic" w:hAnsi="Century Gothic"/>
          <w:b/>
          <w:bCs/>
          <w:color w:val="000000"/>
          <w:kern w:val="1"/>
          <w:sz w:val="24"/>
          <w:lang w:eastAsia="zh-CN" w:bidi="hi-IN"/>
        </w:rPr>
      </w:pPr>
      <w:r w:rsidRPr="008C710A">
        <w:rPr>
          <w:rFonts w:ascii="Century Gothic" w:hAnsi="Century Gothic"/>
          <w:b/>
          <w:bCs/>
          <w:color w:val="000000"/>
          <w:kern w:val="1"/>
          <w:sz w:val="24"/>
          <w:lang w:eastAsia="zh-CN" w:bidi="hi-IN"/>
        </w:rPr>
        <w:t>Scientific</w:t>
      </w:r>
    </w:p>
    <w:p w:rsidR="002B3643" w:rsidRPr="008C710A" w:rsidRDefault="002B3643" w:rsidP="00CB4BAB">
      <w:pPr>
        <w:pStyle w:val="ListParagraph"/>
        <w:numPr>
          <w:ilvl w:val="0"/>
          <w:numId w:val="84"/>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What could be the outcome of the change?</w:t>
      </w:r>
    </w:p>
    <w:p w:rsidR="002B3643" w:rsidRPr="008C710A" w:rsidRDefault="002B3643" w:rsidP="00CB4BAB">
      <w:pPr>
        <w:pStyle w:val="ListParagraph"/>
        <w:numPr>
          <w:ilvl w:val="0"/>
          <w:numId w:val="84"/>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What problems may arise from it?</w:t>
      </w:r>
    </w:p>
    <w:p w:rsidR="002B3643" w:rsidRPr="008C710A" w:rsidRDefault="002B3643" w:rsidP="00CB4BAB">
      <w:pPr>
        <w:pStyle w:val="ListParagraph"/>
        <w:numPr>
          <w:ilvl w:val="0"/>
          <w:numId w:val="84"/>
        </w:numPr>
        <w:spacing w:after="60" w:line="23" w:lineRule="atLeast"/>
        <w:ind w:left="425" w:right="-30" w:hanging="357"/>
        <w:contextualSpacing w:val="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Does this technology lead to other innovations?</w:t>
      </w:r>
    </w:p>
    <w:p w:rsidR="002B3643" w:rsidRPr="008C710A" w:rsidRDefault="002B3643" w:rsidP="00CB4BAB">
      <w:pPr>
        <w:pStyle w:val="ListParagraph"/>
        <w:numPr>
          <w:ilvl w:val="0"/>
          <w:numId w:val="84"/>
        </w:numPr>
        <w:spacing w:after="240" w:line="23" w:lineRule="atLeast"/>
        <w:ind w:left="426" w:right="-30"/>
        <w:jc w:val="both"/>
        <w:rPr>
          <w:rFonts w:ascii="Century Gothic" w:hAnsi="Century Gothic"/>
          <w:bCs/>
          <w:color w:val="000000"/>
          <w:kern w:val="1"/>
          <w:sz w:val="18"/>
          <w:lang w:eastAsia="zh-CN" w:bidi="hi-IN"/>
        </w:rPr>
      </w:pPr>
      <w:r w:rsidRPr="008C710A">
        <w:rPr>
          <w:rFonts w:ascii="Century Gothic" w:hAnsi="Century Gothic"/>
          <w:bCs/>
          <w:color w:val="000000"/>
          <w:kern w:val="1"/>
          <w:sz w:val="18"/>
          <w:lang w:eastAsia="zh-CN" w:bidi="hi-IN"/>
        </w:rPr>
        <w:t>Are current planning practices effective, or do they need to be revised to reflect the needs of the change?</w:t>
      </w:r>
    </w:p>
    <w:p w:rsidR="00505177" w:rsidRDefault="00505177"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265143" w:rsidRPr="00BF282E" w:rsidRDefault="00265143" w:rsidP="00777D7E">
      <w:pPr>
        <w:ind w:right="-30"/>
        <w:rPr>
          <w:rFonts w:ascii="Century Gothic" w:hAnsi="Century Gothic"/>
        </w:rPr>
      </w:pPr>
      <w:r>
        <w:rPr>
          <w:rFonts w:ascii="Century Gothic" w:hAnsi="Century Gothic"/>
          <w:sz w:val="32"/>
          <w:szCs w:val="36"/>
        </w:rPr>
        <w:t>Sci10: MW1 Technologies</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Technologies</w:t>
      </w:r>
    </w:p>
    <w:p w:rsidR="00265143" w:rsidRDefault="00D811B7" w:rsidP="00777D7E">
      <w:pPr>
        <w:ind w:right="-30"/>
        <w:rPr>
          <w:rFonts w:ascii="Verdana" w:hAnsi="Verdana"/>
        </w:rPr>
      </w:pPr>
      <w:r>
        <w:rPr>
          <w:noProof/>
        </w:rPr>
        <w:pict>
          <v:line id="_x0000_s1245" style="position:absolute;z-index:25171353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6R9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PsF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F0ek&#10;fRUCAAArBAAADgAAAAAAAAAAAAAAAAAuAgAAZHJzL2Uyb0RvYy54bWxQSwECLQAUAAYACAAAACEA&#10;Jt/qeNoAAAAGAQAADwAAAAAAAAAAAAAAAABvBAAAZHJzL2Rvd25yZXYueG1sUEsFBgAAAAAEAAQA&#10;8wAAAHYFAAAAAA==&#10;"/>
        </w:pict>
      </w:r>
    </w:p>
    <w:p w:rsidR="008C710A" w:rsidRPr="002B3643" w:rsidRDefault="008C710A" w:rsidP="00777D7E">
      <w:pPr>
        <w:spacing w:after="240" w:line="23" w:lineRule="atLeast"/>
        <w:ind w:right="-30"/>
        <w:jc w:val="center"/>
        <w:rPr>
          <w:rFonts w:ascii="Century Gothic" w:hAnsi="Century Gothic"/>
          <w:bCs/>
          <w:color w:val="000000"/>
          <w:kern w:val="1"/>
          <w:sz w:val="40"/>
          <w:lang w:eastAsia="zh-CN" w:bidi="hi-IN"/>
        </w:rPr>
      </w:pPr>
      <w:r w:rsidRPr="002B3643">
        <w:rPr>
          <w:rFonts w:ascii="Century Gothic" w:hAnsi="Century Gothic"/>
          <w:b/>
          <w:bCs/>
          <w:color w:val="000000"/>
          <w:kern w:val="1"/>
          <w:sz w:val="40"/>
          <w:lang w:eastAsia="zh-CN" w:bidi="hi-IN"/>
        </w:rPr>
        <w:t xml:space="preserve">Motion Related Technology: Cost Benefit </w:t>
      </w:r>
      <w:r>
        <w:rPr>
          <w:rFonts w:ascii="Century Gothic" w:hAnsi="Century Gothic"/>
          <w:b/>
          <w:bCs/>
          <w:color w:val="000000"/>
          <w:kern w:val="1"/>
          <w:sz w:val="40"/>
          <w:lang w:eastAsia="zh-CN" w:bidi="hi-IN"/>
        </w:rPr>
        <w:t>Analysis</w:t>
      </w:r>
    </w:p>
    <w:p w:rsidR="002B3643" w:rsidRPr="002B3643" w:rsidRDefault="002B3643" w:rsidP="00777D7E">
      <w:pPr>
        <w:spacing w:after="240" w:line="23" w:lineRule="atLeast"/>
        <w:ind w:left="1440" w:right="-30" w:hanging="1440"/>
        <w:jc w:val="both"/>
        <w:rPr>
          <w:rFonts w:ascii="Century Gothic" w:hAnsi="Century Gothic"/>
          <w:bCs/>
          <w:color w:val="000000"/>
          <w:kern w:val="1"/>
          <w:lang w:eastAsia="zh-CN" w:bidi="hi-IN"/>
        </w:rPr>
      </w:pPr>
      <w:r w:rsidRPr="00505177">
        <w:rPr>
          <w:rFonts w:ascii="Century Gothic" w:hAnsi="Century Gothic"/>
          <w:b/>
          <w:bCs/>
          <w:color w:val="000000"/>
          <w:kern w:val="1"/>
          <w:sz w:val="28"/>
          <w:lang w:eastAsia="zh-CN" w:bidi="hi-IN"/>
        </w:rPr>
        <w:t>Objective</w:t>
      </w:r>
      <w:r w:rsidR="008C710A" w:rsidRPr="00505177">
        <w:rPr>
          <w:rFonts w:ascii="Century Gothic" w:hAnsi="Century Gothic"/>
          <w:b/>
          <w:bCs/>
          <w:color w:val="000000"/>
          <w:kern w:val="1"/>
          <w:sz w:val="28"/>
          <w:lang w:eastAsia="zh-CN" w:bidi="hi-IN"/>
        </w:rPr>
        <w:t xml:space="preserve">: </w:t>
      </w:r>
      <w:r w:rsidRPr="002B3643">
        <w:rPr>
          <w:rFonts w:ascii="Century Gothic" w:hAnsi="Century Gothic"/>
          <w:bCs/>
          <w:color w:val="000000"/>
          <w:kern w:val="1"/>
          <w:lang w:eastAsia="zh-CN" w:bidi="hi-IN"/>
        </w:rPr>
        <w:t xml:space="preserve">Use the </w:t>
      </w:r>
      <w:r w:rsidRPr="002B3643">
        <w:rPr>
          <w:rFonts w:ascii="Century Gothic" w:hAnsi="Century Gothic"/>
          <w:bCs/>
          <w:i/>
          <w:color w:val="000000"/>
          <w:kern w:val="1"/>
          <w:lang w:eastAsia="zh-CN" w:bidi="hi-IN"/>
        </w:rPr>
        <w:t>Cost Benefit Analysis</w:t>
      </w:r>
      <w:r w:rsidRPr="002B3643">
        <w:rPr>
          <w:rFonts w:ascii="Century Gothic" w:hAnsi="Century Gothic"/>
          <w:bCs/>
          <w:color w:val="000000"/>
          <w:kern w:val="1"/>
          <w:lang w:eastAsia="zh-CN" w:bidi="hi-IN"/>
        </w:rPr>
        <w:t xml:space="preserve"> process to determine the benefits and costs of current new technologies.</w:t>
      </w:r>
    </w:p>
    <w:p w:rsidR="002B3643" w:rsidRDefault="002B3643" w:rsidP="00777D7E">
      <w:pPr>
        <w:spacing w:after="240" w:line="23" w:lineRule="atLeast"/>
        <w:ind w:right="-30"/>
        <w:jc w:val="both"/>
        <w:rPr>
          <w:rFonts w:ascii="Century Gothic" w:hAnsi="Century Gothic"/>
          <w:bCs/>
          <w:color w:val="000000"/>
          <w:kern w:val="1"/>
          <w:lang w:eastAsia="zh-CN" w:bidi="hi-IN"/>
        </w:rPr>
      </w:pPr>
      <w:r w:rsidRPr="00505177">
        <w:rPr>
          <w:rFonts w:ascii="Century Gothic" w:hAnsi="Century Gothic"/>
          <w:b/>
          <w:bCs/>
          <w:color w:val="000000"/>
          <w:kern w:val="1"/>
          <w:sz w:val="28"/>
          <w:lang w:eastAsia="zh-CN" w:bidi="hi-IN"/>
        </w:rPr>
        <w:t>Materials</w:t>
      </w:r>
      <w:r w:rsidR="008C710A" w:rsidRPr="00505177">
        <w:rPr>
          <w:rFonts w:ascii="Century Gothic" w:hAnsi="Century Gothic"/>
          <w:b/>
          <w:bCs/>
          <w:color w:val="000000"/>
          <w:kern w:val="1"/>
          <w:sz w:val="28"/>
          <w:lang w:eastAsia="zh-CN" w:bidi="hi-IN"/>
        </w:rPr>
        <w:t>:</w:t>
      </w:r>
      <w:r w:rsidR="008C710A">
        <w:rPr>
          <w:rFonts w:ascii="Century Gothic" w:hAnsi="Century Gothic"/>
          <w:b/>
          <w:bCs/>
          <w:color w:val="000000"/>
          <w:kern w:val="1"/>
          <w:lang w:eastAsia="zh-CN" w:bidi="hi-IN"/>
        </w:rPr>
        <w:tab/>
      </w:r>
      <w:r w:rsidRPr="002B3643">
        <w:rPr>
          <w:rFonts w:ascii="Century Gothic" w:hAnsi="Century Gothic"/>
          <w:bCs/>
          <w:color w:val="000000"/>
          <w:kern w:val="1"/>
          <w:lang w:eastAsia="zh-CN" w:bidi="hi-IN"/>
        </w:rPr>
        <w:t>A chart to record brainstorm ideas.  A model is detailed below.</w:t>
      </w:r>
    </w:p>
    <w:p w:rsidR="00505177" w:rsidRPr="00505177" w:rsidRDefault="00505177" w:rsidP="00777D7E">
      <w:pPr>
        <w:spacing w:after="120" w:line="23" w:lineRule="atLeast"/>
        <w:ind w:right="-30"/>
        <w:jc w:val="both"/>
        <w:rPr>
          <w:rFonts w:ascii="Century Gothic" w:hAnsi="Century Gothic"/>
          <w:b/>
          <w:bCs/>
          <w:color w:val="000000"/>
          <w:kern w:val="1"/>
          <w:sz w:val="22"/>
          <w:lang w:eastAsia="zh-CN" w:bidi="hi-IN"/>
        </w:rPr>
      </w:pPr>
      <w:r w:rsidRPr="00505177">
        <w:rPr>
          <w:rFonts w:ascii="Century Gothic" w:hAnsi="Century Gothic"/>
          <w:b/>
          <w:bCs/>
          <w:color w:val="000000"/>
          <w:kern w:val="1"/>
          <w:sz w:val="28"/>
          <w:lang w:eastAsia="zh-CN" w:bidi="hi-IN"/>
        </w:rPr>
        <w:t>Procedure</w:t>
      </w:r>
      <w:r>
        <w:rPr>
          <w:rFonts w:ascii="Century Gothic" w:hAnsi="Century Gothic"/>
          <w:b/>
          <w:bCs/>
          <w:color w:val="000000"/>
          <w:kern w:val="1"/>
          <w:sz w:val="28"/>
          <w:lang w:eastAsia="zh-CN" w:bidi="hi-IN"/>
        </w:rPr>
        <w:t>:</w:t>
      </w:r>
    </w:p>
    <w:p w:rsidR="00505177" w:rsidRPr="002B3643" w:rsidRDefault="00505177" w:rsidP="00CB4BAB">
      <w:pPr>
        <w:numPr>
          <w:ilvl w:val="0"/>
          <w:numId w:val="76"/>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As a class, discuss current innovations. Examples: high speed transportation, creating a new highway, uranium processing plants, open pit mining, fish finders, radar detectors, etc.</w:t>
      </w:r>
    </w:p>
    <w:p w:rsidR="00505177" w:rsidRPr="002B3643" w:rsidRDefault="00505177" w:rsidP="00CB4BAB">
      <w:pPr>
        <w:numPr>
          <w:ilvl w:val="0"/>
          <w:numId w:val="76"/>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 xml:space="preserve">Decide on one of the issues to explore and work through at least four of the steps in the Cost Benefit </w:t>
      </w:r>
      <w:r>
        <w:rPr>
          <w:rFonts w:ascii="Century Gothic" w:hAnsi="Century Gothic"/>
          <w:bCs/>
          <w:color w:val="000000"/>
          <w:kern w:val="1"/>
          <w:lang w:eastAsia="zh-CN" w:bidi="hi-IN"/>
        </w:rPr>
        <w:t xml:space="preserve">Analysis </w:t>
      </w:r>
      <w:r w:rsidRPr="002B3643">
        <w:rPr>
          <w:rFonts w:ascii="Century Gothic" w:hAnsi="Century Gothic"/>
          <w:bCs/>
          <w:color w:val="000000"/>
          <w:kern w:val="1"/>
          <w:lang w:eastAsia="zh-CN" w:bidi="hi-IN"/>
        </w:rPr>
        <w:t>Process.</w:t>
      </w:r>
    </w:p>
    <w:p w:rsidR="00505177" w:rsidRPr="002B3643" w:rsidRDefault="00505177" w:rsidP="00CB4BAB">
      <w:pPr>
        <w:numPr>
          <w:ilvl w:val="0"/>
          <w:numId w:val="76"/>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 xml:space="preserve">Record the benefits and costs </w:t>
      </w:r>
      <w:r w:rsidR="005E2A8D">
        <w:rPr>
          <w:rFonts w:ascii="Century Gothic" w:hAnsi="Century Gothic"/>
          <w:bCs/>
          <w:color w:val="000000"/>
          <w:kern w:val="1"/>
          <w:lang w:eastAsia="zh-CN" w:bidi="hi-IN"/>
        </w:rPr>
        <w:t>in a chart such as the one below</w:t>
      </w:r>
      <w:r w:rsidRPr="002B3643">
        <w:rPr>
          <w:rFonts w:ascii="Century Gothic" w:hAnsi="Century Gothic"/>
          <w:bCs/>
          <w:color w:val="000000"/>
          <w:kern w:val="1"/>
          <w:lang w:eastAsia="zh-CN" w:bidi="hi-IN"/>
        </w:rPr>
        <w:t>.</w:t>
      </w:r>
    </w:p>
    <w:p w:rsidR="00505177" w:rsidRPr="002B3643" w:rsidRDefault="00505177" w:rsidP="00CB4BAB">
      <w:pPr>
        <w:numPr>
          <w:ilvl w:val="0"/>
          <w:numId w:val="76"/>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Assign one perspective per pair</w:t>
      </w:r>
      <w:r w:rsidR="005E2A8D">
        <w:rPr>
          <w:rFonts w:ascii="Century Gothic" w:hAnsi="Century Gothic"/>
          <w:bCs/>
          <w:color w:val="000000"/>
          <w:kern w:val="1"/>
          <w:lang w:eastAsia="zh-CN" w:bidi="hi-IN"/>
        </w:rPr>
        <w:t>/group</w:t>
      </w:r>
      <w:r w:rsidRPr="002B3643">
        <w:rPr>
          <w:rFonts w:ascii="Century Gothic" w:hAnsi="Century Gothic"/>
          <w:bCs/>
          <w:color w:val="000000"/>
          <w:kern w:val="1"/>
          <w:lang w:eastAsia="zh-CN" w:bidi="hi-IN"/>
        </w:rPr>
        <w:t xml:space="preserve"> of students. One student</w:t>
      </w:r>
      <w:r w:rsidR="005E2A8D">
        <w:rPr>
          <w:rFonts w:ascii="Century Gothic" w:hAnsi="Century Gothic"/>
          <w:bCs/>
          <w:color w:val="000000"/>
          <w:kern w:val="1"/>
          <w:lang w:eastAsia="zh-CN" w:bidi="hi-IN"/>
        </w:rPr>
        <w:t>/group</w:t>
      </w:r>
      <w:r w:rsidRPr="002B3643">
        <w:rPr>
          <w:rFonts w:ascii="Century Gothic" w:hAnsi="Century Gothic"/>
          <w:bCs/>
          <w:color w:val="000000"/>
          <w:kern w:val="1"/>
          <w:lang w:eastAsia="zh-CN" w:bidi="hi-IN"/>
        </w:rPr>
        <w:t xml:space="preserve"> should develop an argument for the innovation (benefit) and the other</w:t>
      </w:r>
      <w:r w:rsidR="005E2A8D">
        <w:rPr>
          <w:rFonts w:ascii="Century Gothic" w:hAnsi="Century Gothic"/>
          <w:bCs/>
          <w:color w:val="000000"/>
          <w:kern w:val="1"/>
          <w:lang w:eastAsia="zh-CN" w:bidi="hi-IN"/>
        </w:rPr>
        <w:t xml:space="preserve"> student/group</w:t>
      </w:r>
      <w:r w:rsidRPr="002B3643">
        <w:rPr>
          <w:rFonts w:ascii="Century Gothic" w:hAnsi="Century Gothic"/>
          <w:bCs/>
          <w:color w:val="000000"/>
          <w:kern w:val="1"/>
          <w:lang w:eastAsia="zh-CN" w:bidi="hi-IN"/>
        </w:rPr>
        <w:t xml:space="preserve"> should develop an argument against the innovation (costs).</w:t>
      </w:r>
    </w:p>
    <w:p w:rsidR="00505177" w:rsidRPr="002B3643" w:rsidRDefault="00505177" w:rsidP="00CB4BAB">
      <w:pPr>
        <w:numPr>
          <w:ilvl w:val="0"/>
          <w:numId w:val="76"/>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Perspectives should be supported by personal experience anecdotes and logical arguments.</w:t>
      </w:r>
    </w:p>
    <w:p w:rsidR="00505177" w:rsidRPr="002B3643" w:rsidRDefault="00505177" w:rsidP="00CB4BAB">
      <w:pPr>
        <w:numPr>
          <w:ilvl w:val="0"/>
          <w:numId w:val="76"/>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Each person should be prepared to present their arguments to the class in a succinct summarization, utilizing visuals (overheads, diagrams) if appropriate.</w:t>
      </w:r>
    </w:p>
    <w:p w:rsidR="00505177" w:rsidRPr="002B3643" w:rsidRDefault="00505177" w:rsidP="00CB4BAB">
      <w:pPr>
        <w:numPr>
          <w:ilvl w:val="0"/>
          <w:numId w:val="76"/>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As each student listens to the summaries, record which perspective s/he agree with and why.</w:t>
      </w:r>
    </w:p>
    <w:p w:rsidR="00505177" w:rsidRPr="002B3643" w:rsidRDefault="00505177" w:rsidP="00CB4BAB">
      <w:pPr>
        <w:numPr>
          <w:ilvl w:val="0"/>
          <w:numId w:val="76"/>
        </w:numPr>
        <w:spacing w:after="36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Total the class votes for each summary and total votes for or against the change or new technology.</w:t>
      </w:r>
    </w:p>
    <w:p w:rsidR="00505177" w:rsidRPr="00505177" w:rsidRDefault="00505177" w:rsidP="00777D7E">
      <w:pPr>
        <w:spacing w:after="120" w:line="23" w:lineRule="atLeast"/>
        <w:ind w:right="-30"/>
        <w:jc w:val="both"/>
        <w:rPr>
          <w:rFonts w:ascii="Century Gothic" w:hAnsi="Century Gothic"/>
          <w:b/>
          <w:bCs/>
          <w:color w:val="000000"/>
          <w:kern w:val="1"/>
          <w:sz w:val="28"/>
          <w:lang w:eastAsia="zh-CN" w:bidi="hi-IN"/>
        </w:rPr>
      </w:pPr>
      <w:r w:rsidRPr="00505177">
        <w:rPr>
          <w:rFonts w:ascii="Century Gothic" w:hAnsi="Century Gothic"/>
          <w:b/>
          <w:bCs/>
          <w:color w:val="000000"/>
          <w:kern w:val="1"/>
          <w:sz w:val="28"/>
          <w:lang w:eastAsia="zh-CN" w:bidi="hi-IN"/>
        </w:rPr>
        <w:t>Analysis and Observations:</w:t>
      </w:r>
    </w:p>
    <w:p w:rsidR="00505177" w:rsidRDefault="00505177" w:rsidP="00CB4BAB">
      <w:pPr>
        <w:numPr>
          <w:ilvl w:val="0"/>
          <w:numId w:val="77"/>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Which perspectives were most popular with the class?</w:t>
      </w:r>
    </w:p>
    <w:p w:rsidR="00453688" w:rsidRPr="002B3643" w:rsidRDefault="00453688" w:rsidP="00777D7E">
      <w:pPr>
        <w:spacing w:after="120" w:line="23" w:lineRule="atLeast"/>
        <w:ind w:left="1080" w:right="-30"/>
        <w:jc w:val="both"/>
        <w:rPr>
          <w:rFonts w:ascii="Century Gothic" w:hAnsi="Century Gothic"/>
          <w:bCs/>
          <w:color w:val="000000"/>
          <w:kern w:val="1"/>
          <w:lang w:eastAsia="zh-CN" w:bidi="hi-IN"/>
        </w:rPr>
      </w:pPr>
    </w:p>
    <w:p w:rsidR="00505177" w:rsidRDefault="00505177" w:rsidP="00CB4BAB">
      <w:pPr>
        <w:numPr>
          <w:ilvl w:val="0"/>
          <w:numId w:val="77"/>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Did your personal perspective match the majority or minority?</w:t>
      </w:r>
    </w:p>
    <w:p w:rsidR="00453688" w:rsidRDefault="00453688" w:rsidP="00777D7E">
      <w:pPr>
        <w:spacing w:after="120" w:line="23" w:lineRule="atLeast"/>
        <w:ind w:left="1080" w:right="-30"/>
        <w:jc w:val="both"/>
        <w:rPr>
          <w:rFonts w:ascii="Century Gothic" w:hAnsi="Century Gothic"/>
          <w:bCs/>
          <w:color w:val="000000"/>
          <w:kern w:val="1"/>
          <w:lang w:eastAsia="zh-CN" w:bidi="hi-IN"/>
        </w:rPr>
      </w:pPr>
    </w:p>
    <w:p w:rsidR="00453688" w:rsidRPr="002B3643" w:rsidRDefault="00453688" w:rsidP="00777D7E">
      <w:pPr>
        <w:spacing w:after="120" w:line="23" w:lineRule="atLeast"/>
        <w:ind w:left="1080" w:right="-30"/>
        <w:jc w:val="both"/>
        <w:rPr>
          <w:rFonts w:ascii="Century Gothic" w:hAnsi="Century Gothic"/>
          <w:bCs/>
          <w:color w:val="000000"/>
          <w:kern w:val="1"/>
          <w:lang w:eastAsia="zh-CN" w:bidi="hi-IN"/>
        </w:rPr>
      </w:pPr>
    </w:p>
    <w:p w:rsidR="00505177" w:rsidRDefault="00505177" w:rsidP="00CB4BAB">
      <w:pPr>
        <w:numPr>
          <w:ilvl w:val="0"/>
          <w:numId w:val="77"/>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How did presenting your perspective to the class make you feel?</w:t>
      </w:r>
    </w:p>
    <w:p w:rsidR="00453688" w:rsidRDefault="00453688" w:rsidP="00777D7E">
      <w:pPr>
        <w:spacing w:after="120" w:line="23" w:lineRule="atLeast"/>
        <w:ind w:left="1080" w:right="-30"/>
        <w:jc w:val="both"/>
        <w:rPr>
          <w:rFonts w:ascii="Century Gothic" w:hAnsi="Century Gothic"/>
          <w:bCs/>
          <w:color w:val="000000"/>
          <w:kern w:val="1"/>
          <w:lang w:eastAsia="zh-CN" w:bidi="hi-IN"/>
        </w:rPr>
      </w:pPr>
    </w:p>
    <w:p w:rsidR="00453688" w:rsidRPr="002B3643" w:rsidRDefault="00453688" w:rsidP="00777D7E">
      <w:pPr>
        <w:spacing w:after="120" w:line="23" w:lineRule="atLeast"/>
        <w:ind w:left="1080" w:right="-30"/>
        <w:jc w:val="both"/>
        <w:rPr>
          <w:rFonts w:ascii="Century Gothic" w:hAnsi="Century Gothic"/>
          <w:bCs/>
          <w:color w:val="000000"/>
          <w:kern w:val="1"/>
          <w:lang w:eastAsia="zh-CN" w:bidi="hi-IN"/>
        </w:rPr>
      </w:pPr>
    </w:p>
    <w:p w:rsidR="00505177" w:rsidRPr="002B3643" w:rsidRDefault="00505177" w:rsidP="00CB4BAB">
      <w:pPr>
        <w:numPr>
          <w:ilvl w:val="0"/>
          <w:numId w:val="77"/>
        </w:numPr>
        <w:spacing w:after="120" w:line="23" w:lineRule="atLeast"/>
        <w:ind w:right="-30"/>
        <w:jc w:val="both"/>
        <w:rPr>
          <w:rFonts w:ascii="Century Gothic" w:hAnsi="Century Gothic"/>
          <w:bCs/>
          <w:color w:val="000000"/>
          <w:kern w:val="1"/>
          <w:lang w:eastAsia="zh-CN" w:bidi="hi-IN"/>
        </w:rPr>
      </w:pPr>
      <w:r w:rsidRPr="002B3643">
        <w:rPr>
          <w:rFonts w:ascii="Century Gothic" w:hAnsi="Century Gothic"/>
          <w:bCs/>
          <w:color w:val="000000"/>
          <w:kern w:val="1"/>
          <w:lang w:eastAsia="zh-CN" w:bidi="hi-IN"/>
        </w:rPr>
        <w:t>Give an example of when you took a public stand or wanted to take a</w:t>
      </w:r>
      <w:r w:rsidR="003874CE">
        <w:rPr>
          <w:rFonts w:ascii="Century Gothic" w:hAnsi="Century Gothic"/>
          <w:bCs/>
          <w:color w:val="000000"/>
          <w:kern w:val="1"/>
          <w:lang w:eastAsia="zh-CN" w:bidi="hi-IN"/>
        </w:rPr>
        <w:t xml:space="preserve"> public stand to oppose or favo</w:t>
      </w:r>
      <w:r w:rsidRPr="002B3643">
        <w:rPr>
          <w:rFonts w:ascii="Century Gothic" w:hAnsi="Century Gothic"/>
          <w:bCs/>
          <w:color w:val="000000"/>
          <w:kern w:val="1"/>
          <w:lang w:eastAsia="zh-CN" w:bidi="hi-IN"/>
        </w:rPr>
        <w:t>r a proposed change. (Example: written a letter, called a member of a political party, telephoned a radio station, went to a teacher or principal, etc.) Tell what happened, what the change was, what your stand was regarding the change and why you took had the opinion that you had.</w:t>
      </w:r>
    </w:p>
    <w:p w:rsidR="00505177" w:rsidRDefault="00505177" w:rsidP="00777D7E">
      <w:pPr>
        <w:ind w:right="-30"/>
        <w:rPr>
          <w:rFonts w:ascii="Century Gothic" w:hAnsi="Century Gothic"/>
          <w:b/>
          <w:bCs/>
          <w:color w:val="000000"/>
          <w:kern w:val="1"/>
          <w:lang w:eastAsia="zh-CN" w:bidi="hi-IN"/>
        </w:rPr>
      </w:pPr>
      <w:r>
        <w:rPr>
          <w:rFonts w:ascii="Century Gothic" w:hAnsi="Century Gothic"/>
          <w:b/>
          <w:bCs/>
          <w:color w:val="000000"/>
          <w:kern w:val="1"/>
          <w:lang w:eastAsia="zh-CN" w:bidi="hi-IN"/>
        </w:rPr>
        <w:br w:type="page"/>
      </w:r>
    </w:p>
    <w:p w:rsidR="00505177" w:rsidRDefault="00505177"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265143" w:rsidRPr="00BF282E" w:rsidRDefault="00265143" w:rsidP="00777D7E">
      <w:pPr>
        <w:ind w:right="-30"/>
        <w:rPr>
          <w:rFonts w:ascii="Century Gothic" w:hAnsi="Century Gothic"/>
        </w:rPr>
      </w:pPr>
      <w:r>
        <w:rPr>
          <w:rFonts w:ascii="Century Gothic" w:hAnsi="Century Gothic"/>
          <w:sz w:val="32"/>
          <w:szCs w:val="36"/>
        </w:rPr>
        <w:t>Sci10: MW1 Technologies</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Technologies</w:t>
      </w:r>
    </w:p>
    <w:p w:rsidR="00505177" w:rsidRDefault="00D811B7" w:rsidP="00777D7E">
      <w:pPr>
        <w:ind w:right="-30"/>
        <w:rPr>
          <w:rFonts w:ascii="Verdana" w:hAnsi="Verdana"/>
        </w:rPr>
      </w:pPr>
      <w:r>
        <w:rPr>
          <w:noProof/>
        </w:rPr>
        <w:pict>
          <v:line id="_x0000_s1246" style="position:absolute;z-index:25171456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m7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8weM&#10;FOlApGehOMpicXrjCoip1NaG9OhJvZpnTb87pHTVErXnkeTb2cC9LJQzeXclbJyBJ3b9F80ghhy8&#10;jpU6NbYLkFADdIqCnG+C8JNHFA5n6Xwxm4JudPAlpBguGuv8Z647FIwSSyAdgcnx2flAhBRDSHhH&#10;6Y2QMuotFepLvJhOpvGC01Kw4Axhzu53lbToSELHxC9mBZ77MKsPikWwlhO2vtqeCHmx4XGpAh6k&#10;AnSu1qUlfizSxXq+nuejfDJbj/K0rkefNlU+mm2yx2n9UFdVnf0M1LK8aAVjXAV2Q3tm+d/Jfx2U&#10;S2PdGvRWhuQ9eqwXkB3+kXTUMsgX5skVO83OWztoDB0Zg6/TE1r+fg/2/YyvfgE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CDE&#10;ubsWAgAAKwQAAA4AAAAAAAAAAAAAAAAALgIAAGRycy9lMm9Eb2MueG1sUEsBAi0AFAAGAAgAAAAh&#10;ACbf6njaAAAABgEAAA8AAAAAAAAAAAAAAAAAcAQAAGRycy9kb3ducmV2LnhtbFBLBQYAAAAABAAE&#10;APMAAAB3BQAAAAA=&#10;"/>
        </w:pict>
      </w:r>
      <w:r>
        <w:rPr>
          <w:noProof/>
        </w:rPr>
        <w:pict>
          <v:line id="_x0000_s1247" style="position:absolute;z-index:25170841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dJFgIAACsEAAAOAAAAZHJzL2Uyb0RvYy54bWysU02P2yAQvVfqf0DcE9up82XFWVV20su2&#10;jbTbH0AAx6gYEJA4UdX/3oHEUba9VFV9wAMzPN7Mm1k9nTuJTtw6oVWJs3GKEVdUM6EOJf72uh0t&#10;MHKeKEakVrzEF+7w0/r9u1VvCj7RrZaMWwQgyhW9KXHrvSmSxNGWd8SNteEKnI22HfGwtYeEWdID&#10;eieTSZrOkl5bZqym3Dk4ra9OvI74TcOp/9o0jnskSwzcfFxtXPdhTdYrUhwsMa2gNxrkH1h0RCh4&#10;9A5VE0/Q0Yo/oDpBrXa68WOqu0Q3jaA85gDZZOlv2by0xPCYCxTHmXuZ3P+DpV9OO4sEK/F8PsdI&#10;kQ5EehaKoywWpzeugJhK7WxIj57Vi3nW9LtDSlctUQceSb5eDNzLQjmTN1fCxhl4Yt9/1gxiyNHr&#10;WKlzY7sACTVA5yjI5S4IP3tE4XCWLpazKehGB19CiuGisc5/4rpDwSixBNIRmJyenQ9ESDGEhHeU&#10;3gopo95Sob7Ey+lkGi84LQULzhDm7GFfSYtOJHRM/GJW4HkMs/qoWARrOWGbm+2JkFcbHpcq4EEq&#10;QOdmXVvixzJdbhabRT7KJ7PNKE/revRxW+Wj2TabT+sPdVXV2c9ALcuLVjDGVWA3tGeW/538t0G5&#10;Nta9Qe9lSN6ix3oB2eEfSUctg3xhnlyx1+yys4PG0JEx+DY9oeUf92A/zvj6FwA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P80&#10;J0kWAgAAKwQAAA4AAAAAAAAAAAAAAAAALgIAAGRycy9lMm9Eb2MueG1sUEsBAi0AFAAGAAgAAAAh&#10;ACbf6njaAAAABgEAAA8AAAAAAAAAAAAAAAAAcAQAAGRycy9kb3ducmV2LnhtbFBLBQYAAAAABAAE&#10;APMAAAB3BQAAAAA=&#10;"/>
        </w:pict>
      </w:r>
    </w:p>
    <w:tbl>
      <w:tblPr>
        <w:tblStyle w:val="TableGrid"/>
        <w:tblW w:w="0" w:type="auto"/>
        <w:jc w:val="center"/>
        <w:tblLayout w:type="fixed"/>
        <w:tblLook w:val="01E0" w:firstRow="1" w:lastRow="1" w:firstColumn="1" w:lastColumn="1" w:noHBand="0" w:noVBand="0"/>
      </w:tblPr>
      <w:tblGrid>
        <w:gridCol w:w="1526"/>
        <w:gridCol w:w="3825"/>
        <w:gridCol w:w="3404"/>
        <w:gridCol w:w="1667"/>
      </w:tblGrid>
      <w:tr w:rsidR="00757E07" w:rsidRPr="002B3643" w:rsidTr="00757E07">
        <w:trPr>
          <w:jc w:val="center"/>
        </w:trPr>
        <w:tc>
          <w:tcPr>
            <w:tcW w:w="10422" w:type="dxa"/>
            <w:gridSpan w:val="4"/>
            <w:tcBorders>
              <w:top w:val="nil"/>
              <w:left w:val="nil"/>
              <w:right w:val="nil"/>
            </w:tcBorders>
            <w:vAlign w:val="center"/>
          </w:tcPr>
          <w:p w:rsidR="00757E07" w:rsidRPr="00453688" w:rsidRDefault="00757E07" w:rsidP="00777D7E">
            <w:pPr>
              <w:spacing w:before="240" w:after="240" w:line="23" w:lineRule="atLeast"/>
              <w:ind w:right="-30"/>
              <w:jc w:val="center"/>
              <w:rPr>
                <w:rFonts w:ascii="Century Gothic" w:hAnsi="Century Gothic"/>
                <w:b/>
                <w:bCs/>
                <w:color w:val="000000"/>
                <w:kern w:val="1"/>
                <w:sz w:val="36"/>
                <w:lang w:eastAsia="zh-CN" w:bidi="hi-IN"/>
              </w:rPr>
            </w:pPr>
            <w:r w:rsidRPr="00757E07">
              <w:rPr>
                <w:rFonts w:ascii="Century Gothic" w:hAnsi="Century Gothic"/>
                <w:b/>
                <w:bCs/>
                <w:color w:val="000000"/>
                <w:kern w:val="1"/>
                <w:sz w:val="40"/>
                <w:lang w:eastAsia="zh-CN" w:bidi="hi-IN"/>
              </w:rPr>
              <w:t xml:space="preserve">Technology Example: </w:t>
            </w:r>
            <w:r>
              <w:rPr>
                <w:rFonts w:ascii="Century Gothic" w:hAnsi="Century Gothic"/>
                <w:b/>
                <w:bCs/>
                <w:color w:val="000000"/>
                <w:kern w:val="1"/>
                <w:lang w:eastAsia="zh-CN" w:bidi="hi-IN"/>
              </w:rPr>
              <w:t>_______________________________________________</w:t>
            </w:r>
          </w:p>
        </w:tc>
      </w:tr>
      <w:tr w:rsidR="00757E07" w:rsidRPr="002B3643" w:rsidTr="00CC6E31">
        <w:trPr>
          <w:jc w:val="center"/>
        </w:trPr>
        <w:tc>
          <w:tcPr>
            <w:tcW w:w="1526" w:type="dxa"/>
            <w:tcBorders>
              <w:bottom w:val="single" w:sz="12" w:space="0" w:color="auto"/>
            </w:tcBorders>
            <w:shd w:val="clear" w:color="auto" w:fill="BFBFBF" w:themeFill="background1" w:themeFillShade="BF"/>
            <w:vAlign w:val="center"/>
          </w:tcPr>
          <w:p w:rsidR="00757E07" w:rsidRPr="002B3643" w:rsidRDefault="00757E07" w:rsidP="00777D7E">
            <w:pPr>
              <w:spacing w:before="120" w:after="120" w:line="23" w:lineRule="atLeast"/>
              <w:ind w:right="-30"/>
              <w:jc w:val="center"/>
              <w:rPr>
                <w:rFonts w:ascii="Century Gothic" w:hAnsi="Century Gothic"/>
                <w:b/>
                <w:bCs/>
                <w:color w:val="000000"/>
                <w:kern w:val="1"/>
                <w:lang w:eastAsia="zh-CN" w:bidi="hi-IN"/>
              </w:rPr>
            </w:pPr>
            <w:r w:rsidRPr="00757E07">
              <w:rPr>
                <w:rFonts w:ascii="Century Gothic" w:hAnsi="Century Gothic"/>
                <w:b/>
                <w:bCs/>
                <w:color w:val="000000"/>
                <w:kern w:val="1"/>
                <w:sz w:val="20"/>
                <w:lang w:eastAsia="zh-CN" w:bidi="hi-IN"/>
              </w:rPr>
              <w:t>Perspective</w:t>
            </w:r>
          </w:p>
        </w:tc>
        <w:tc>
          <w:tcPr>
            <w:tcW w:w="3825" w:type="dxa"/>
            <w:tcBorders>
              <w:bottom w:val="single" w:sz="12" w:space="0" w:color="auto"/>
            </w:tcBorders>
            <w:shd w:val="clear" w:color="auto" w:fill="BFBFBF" w:themeFill="background1" w:themeFillShade="BF"/>
            <w:vAlign w:val="center"/>
          </w:tcPr>
          <w:p w:rsidR="00757E07" w:rsidRPr="002B3643" w:rsidRDefault="00757E07" w:rsidP="00777D7E">
            <w:pPr>
              <w:spacing w:before="120" w:after="120" w:line="23" w:lineRule="atLeast"/>
              <w:ind w:right="-30"/>
              <w:jc w:val="center"/>
              <w:rPr>
                <w:rFonts w:ascii="Century Gothic" w:hAnsi="Century Gothic"/>
                <w:b/>
                <w:bCs/>
                <w:color w:val="000000"/>
                <w:kern w:val="1"/>
                <w:lang w:eastAsia="zh-CN" w:bidi="hi-IN"/>
              </w:rPr>
            </w:pPr>
            <w:r w:rsidRPr="002B3643">
              <w:rPr>
                <w:rFonts w:ascii="Century Gothic" w:hAnsi="Century Gothic"/>
                <w:b/>
                <w:bCs/>
                <w:color w:val="000000"/>
                <w:kern w:val="1"/>
                <w:lang w:eastAsia="zh-CN" w:bidi="hi-IN"/>
              </w:rPr>
              <w:t>Benefits</w:t>
            </w:r>
          </w:p>
        </w:tc>
        <w:tc>
          <w:tcPr>
            <w:tcW w:w="3404" w:type="dxa"/>
            <w:tcBorders>
              <w:bottom w:val="single" w:sz="12" w:space="0" w:color="auto"/>
            </w:tcBorders>
            <w:shd w:val="clear" w:color="auto" w:fill="BFBFBF" w:themeFill="background1" w:themeFillShade="BF"/>
            <w:vAlign w:val="center"/>
          </w:tcPr>
          <w:p w:rsidR="00757E07" w:rsidRPr="002B3643" w:rsidRDefault="00757E07" w:rsidP="00777D7E">
            <w:pPr>
              <w:spacing w:before="120" w:after="120" w:line="23" w:lineRule="atLeast"/>
              <w:ind w:right="-30"/>
              <w:jc w:val="center"/>
              <w:rPr>
                <w:rFonts w:ascii="Century Gothic" w:hAnsi="Century Gothic"/>
                <w:b/>
                <w:bCs/>
                <w:color w:val="000000"/>
                <w:kern w:val="1"/>
                <w:lang w:eastAsia="zh-CN" w:bidi="hi-IN"/>
              </w:rPr>
            </w:pPr>
            <w:r w:rsidRPr="002B3643">
              <w:rPr>
                <w:rFonts w:ascii="Century Gothic" w:hAnsi="Century Gothic"/>
                <w:b/>
                <w:bCs/>
                <w:color w:val="000000"/>
                <w:kern w:val="1"/>
                <w:lang w:eastAsia="zh-CN" w:bidi="hi-IN"/>
              </w:rPr>
              <w:t>Costs</w:t>
            </w:r>
          </w:p>
        </w:tc>
        <w:tc>
          <w:tcPr>
            <w:tcW w:w="1667" w:type="dxa"/>
            <w:tcBorders>
              <w:bottom w:val="single" w:sz="12" w:space="0" w:color="auto"/>
            </w:tcBorders>
            <w:shd w:val="clear" w:color="auto" w:fill="BFBFBF" w:themeFill="background1" w:themeFillShade="BF"/>
          </w:tcPr>
          <w:p w:rsidR="00757E07" w:rsidRPr="002B3643" w:rsidRDefault="00757E07" w:rsidP="00777D7E">
            <w:pPr>
              <w:spacing w:before="120" w:after="120" w:line="23" w:lineRule="atLeast"/>
              <w:ind w:right="-30"/>
              <w:jc w:val="center"/>
              <w:rPr>
                <w:rFonts w:ascii="Century Gothic" w:hAnsi="Century Gothic"/>
                <w:b/>
                <w:bCs/>
                <w:color w:val="000000"/>
                <w:kern w:val="1"/>
                <w:lang w:eastAsia="zh-CN" w:bidi="hi-IN"/>
              </w:rPr>
            </w:pPr>
            <w:r w:rsidRPr="00D25E0A">
              <w:rPr>
                <w:rFonts w:ascii="Century Gothic" w:hAnsi="Century Gothic"/>
                <w:b/>
                <w:bCs/>
                <w:color w:val="000000"/>
                <w:kern w:val="1"/>
                <w:sz w:val="18"/>
                <w:lang w:eastAsia="zh-CN" w:bidi="hi-IN"/>
              </w:rPr>
              <w:t>Vote</w:t>
            </w:r>
            <w:r w:rsidR="00D25E0A" w:rsidRPr="00D25E0A">
              <w:rPr>
                <w:rFonts w:ascii="Century Gothic" w:hAnsi="Century Gothic"/>
                <w:b/>
                <w:bCs/>
                <w:color w:val="000000"/>
                <w:kern w:val="1"/>
                <w:sz w:val="18"/>
                <w:lang w:eastAsia="zh-CN" w:bidi="hi-IN"/>
              </w:rPr>
              <w:t xml:space="preserve"> Following Presen</w:t>
            </w:r>
            <w:r w:rsidR="00D25E0A">
              <w:rPr>
                <w:rFonts w:ascii="Century Gothic" w:hAnsi="Century Gothic"/>
                <w:b/>
                <w:bCs/>
                <w:color w:val="000000"/>
                <w:kern w:val="1"/>
                <w:sz w:val="18"/>
                <w:lang w:eastAsia="zh-CN" w:bidi="hi-IN"/>
              </w:rPr>
              <w:t>t</w:t>
            </w:r>
            <w:r w:rsidR="00D25E0A" w:rsidRPr="00D25E0A">
              <w:rPr>
                <w:rFonts w:ascii="Century Gothic" w:hAnsi="Century Gothic"/>
                <w:b/>
                <w:bCs/>
                <w:color w:val="000000"/>
                <w:kern w:val="1"/>
                <w:sz w:val="18"/>
                <w:lang w:eastAsia="zh-CN" w:bidi="hi-IN"/>
              </w:rPr>
              <w:t>ation</w:t>
            </w:r>
          </w:p>
        </w:tc>
      </w:tr>
      <w:tr w:rsidR="00757E07" w:rsidRPr="00757E07" w:rsidTr="00CC6E31">
        <w:trPr>
          <w:trHeight w:val="1304"/>
          <w:jc w:val="center"/>
        </w:trPr>
        <w:tc>
          <w:tcPr>
            <w:tcW w:w="1526" w:type="dxa"/>
            <w:tcBorders>
              <w:top w:val="single" w:sz="12" w:space="0" w:color="auto"/>
            </w:tcBorders>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Ethical</w:t>
            </w:r>
          </w:p>
        </w:tc>
        <w:tc>
          <w:tcPr>
            <w:tcW w:w="3825" w:type="dxa"/>
            <w:tcBorders>
              <w:top w:val="single" w:sz="12" w:space="0" w:color="auto"/>
            </w:tcBorders>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3404" w:type="dxa"/>
            <w:tcBorders>
              <w:top w:val="single" w:sz="12" w:space="0" w:color="auto"/>
            </w:tcBorders>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1667" w:type="dxa"/>
            <w:tcBorders>
              <w:top w:val="single" w:sz="12" w:space="0" w:color="auto"/>
            </w:tcBorders>
          </w:tcPr>
          <w:p w:rsidR="00757E07" w:rsidRPr="00757E07" w:rsidRDefault="00757E07" w:rsidP="00777D7E">
            <w:pPr>
              <w:spacing w:before="360"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FOR</w:t>
            </w:r>
          </w:p>
          <w:p w:rsidR="00757E07" w:rsidRPr="00757E07" w:rsidRDefault="00757E07" w:rsidP="00777D7E">
            <w:pPr>
              <w:spacing w:after="24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AGAINST</w:t>
            </w:r>
          </w:p>
        </w:tc>
      </w:tr>
      <w:tr w:rsidR="00757E07" w:rsidRPr="00757E07" w:rsidTr="00CC6E31">
        <w:trPr>
          <w:trHeight w:val="1304"/>
          <w:jc w:val="center"/>
        </w:trPr>
        <w:tc>
          <w:tcPr>
            <w:tcW w:w="1526" w:type="dxa"/>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Legal</w:t>
            </w:r>
          </w:p>
        </w:tc>
        <w:tc>
          <w:tcPr>
            <w:tcW w:w="3825"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3404"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1667" w:type="dxa"/>
          </w:tcPr>
          <w:p w:rsidR="00757E07" w:rsidRPr="00757E07" w:rsidRDefault="00757E07" w:rsidP="00777D7E">
            <w:pPr>
              <w:spacing w:before="360"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FOR</w:t>
            </w:r>
          </w:p>
          <w:p w:rsidR="00757E07" w:rsidRPr="00757E07" w:rsidRDefault="00757E07" w:rsidP="00777D7E">
            <w:pPr>
              <w:spacing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AGAINST</w:t>
            </w:r>
          </w:p>
        </w:tc>
      </w:tr>
      <w:tr w:rsidR="00757E07" w:rsidRPr="00757E07" w:rsidTr="00CC6E31">
        <w:trPr>
          <w:trHeight w:val="1304"/>
          <w:jc w:val="center"/>
        </w:trPr>
        <w:tc>
          <w:tcPr>
            <w:tcW w:w="1526" w:type="dxa"/>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Ecological</w:t>
            </w:r>
          </w:p>
        </w:tc>
        <w:tc>
          <w:tcPr>
            <w:tcW w:w="3825"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3404"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1667" w:type="dxa"/>
          </w:tcPr>
          <w:p w:rsidR="00757E07" w:rsidRPr="00757E07" w:rsidRDefault="00757E07" w:rsidP="00777D7E">
            <w:pPr>
              <w:spacing w:before="360"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FOR</w:t>
            </w:r>
          </w:p>
          <w:p w:rsidR="00757E07" w:rsidRPr="00757E07" w:rsidRDefault="00757E07" w:rsidP="00777D7E">
            <w:pPr>
              <w:spacing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AGAINST</w:t>
            </w:r>
          </w:p>
        </w:tc>
      </w:tr>
      <w:tr w:rsidR="00757E07" w:rsidRPr="00757E07" w:rsidTr="00CC6E31">
        <w:trPr>
          <w:trHeight w:val="1304"/>
          <w:jc w:val="center"/>
        </w:trPr>
        <w:tc>
          <w:tcPr>
            <w:tcW w:w="1526" w:type="dxa"/>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Techno</w:t>
            </w:r>
            <w:r w:rsidR="00CC6E31" w:rsidRPr="00CC6E31">
              <w:rPr>
                <w:rFonts w:ascii="Century Gothic" w:hAnsi="Century Gothic"/>
                <w:b/>
                <w:bCs/>
                <w:color w:val="000000"/>
                <w:kern w:val="1"/>
                <w:sz w:val="20"/>
                <w:lang w:eastAsia="zh-CN" w:bidi="hi-IN"/>
              </w:rPr>
              <w:t>-</w:t>
            </w:r>
            <w:r w:rsidRPr="00CC6E31">
              <w:rPr>
                <w:rFonts w:ascii="Century Gothic" w:hAnsi="Century Gothic"/>
                <w:b/>
                <w:bCs/>
                <w:color w:val="000000"/>
                <w:kern w:val="1"/>
                <w:sz w:val="20"/>
                <w:lang w:eastAsia="zh-CN" w:bidi="hi-IN"/>
              </w:rPr>
              <w:t>logical</w:t>
            </w:r>
          </w:p>
        </w:tc>
        <w:tc>
          <w:tcPr>
            <w:tcW w:w="3825"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3404"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1667" w:type="dxa"/>
          </w:tcPr>
          <w:p w:rsidR="00757E07" w:rsidRPr="00757E07" w:rsidRDefault="00757E07" w:rsidP="00777D7E">
            <w:pPr>
              <w:spacing w:before="360"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FOR</w:t>
            </w:r>
          </w:p>
          <w:p w:rsidR="00757E07" w:rsidRPr="00757E07" w:rsidRDefault="00757E07" w:rsidP="00777D7E">
            <w:pPr>
              <w:spacing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AGAINST</w:t>
            </w:r>
          </w:p>
        </w:tc>
      </w:tr>
      <w:tr w:rsidR="00757E07" w:rsidRPr="00757E07" w:rsidTr="00CC6E31">
        <w:trPr>
          <w:trHeight w:val="1304"/>
          <w:jc w:val="center"/>
        </w:trPr>
        <w:tc>
          <w:tcPr>
            <w:tcW w:w="1526" w:type="dxa"/>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Political</w:t>
            </w:r>
          </w:p>
        </w:tc>
        <w:tc>
          <w:tcPr>
            <w:tcW w:w="3825"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3404"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1667" w:type="dxa"/>
          </w:tcPr>
          <w:p w:rsidR="00757E07" w:rsidRPr="00757E07" w:rsidRDefault="00757E07" w:rsidP="00777D7E">
            <w:pPr>
              <w:spacing w:before="360"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FOR</w:t>
            </w:r>
          </w:p>
          <w:p w:rsidR="00757E07" w:rsidRPr="00757E07" w:rsidRDefault="00757E07" w:rsidP="00777D7E">
            <w:pPr>
              <w:spacing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AGAINST</w:t>
            </w:r>
          </w:p>
        </w:tc>
      </w:tr>
      <w:tr w:rsidR="00757E07" w:rsidRPr="00757E07" w:rsidTr="00CC6E31">
        <w:trPr>
          <w:trHeight w:val="1304"/>
          <w:jc w:val="center"/>
        </w:trPr>
        <w:tc>
          <w:tcPr>
            <w:tcW w:w="1526" w:type="dxa"/>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Economic</w:t>
            </w:r>
          </w:p>
        </w:tc>
        <w:tc>
          <w:tcPr>
            <w:tcW w:w="3825"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3404"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1667" w:type="dxa"/>
          </w:tcPr>
          <w:p w:rsidR="00757E07" w:rsidRPr="00757E07" w:rsidRDefault="00757E07" w:rsidP="00777D7E">
            <w:pPr>
              <w:spacing w:before="360"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FOR</w:t>
            </w:r>
          </w:p>
          <w:p w:rsidR="00757E07" w:rsidRPr="00757E07" w:rsidRDefault="00757E07" w:rsidP="00777D7E">
            <w:pPr>
              <w:spacing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AGAINST</w:t>
            </w:r>
          </w:p>
        </w:tc>
      </w:tr>
      <w:tr w:rsidR="00757E07" w:rsidRPr="00757E07" w:rsidTr="00CC6E31">
        <w:trPr>
          <w:trHeight w:val="1304"/>
          <w:jc w:val="center"/>
        </w:trPr>
        <w:tc>
          <w:tcPr>
            <w:tcW w:w="1526" w:type="dxa"/>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Scientific</w:t>
            </w:r>
          </w:p>
        </w:tc>
        <w:tc>
          <w:tcPr>
            <w:tcW w:w="3825"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3404" w:type="dxa"/>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c>
          <w:tcPr>
            <w:tcW w:w="1667" w:type="dxa"/>
          </w:tcPr>
          <w:p w:rsidR="00757E07" w:rsidRPr="00757E07" w:rsidRDefault="00757E07" w:rsidP="00777D7E">
            <w:pPr>
              <w:spacing w:before="360"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FOR</w:t>
            </w:r>
          </w:p>
          <w:p w:rsidR="00757E07" w:rsidRPr="00757E07" w:rsidRDefault="00757E07" w:rsidP="00777D7E">
            <w:pPr>
              <w:spacing w:after="120" w:line="23" w:lineRule="atLeast"/>
              <w:ind w:left="176" w:right="-30" w:hanging="141"/>
              <w:rPr>
                <w:rFonts w:ascii="Century Gothic" w:hAnsi="Century Gothic"/>
                <w:bCs/>
                <w:color w:val="000000"/>
                <w:kern w:val="1"/>
                <w:sz w:val="20"/>
                <w:lang w:eastAsia="zh-CN" w:bidi="hi-IN"/>
              </w:rPr>
            </w:pPr>
            <w:r w:rsidRPr="00757E07">
              <w:rPr>
                <w:rFonts w:ascii="Century Gothic" w:hAnsi="Century Gothic"/>
                <w:bCs/>
                <w:color w:val="000000"/>
                <w:kern w:val="1"/>
                <w:lang w:eastAsia="zh-CN" w:bidi="hi-IN"/>
              </w:rPr>
              <w:sym w:font="Wingdings" w:char="F071"/>
            </w:r>
            <w:r w:rsidRPr="00757E07">
              <w:rPr>
                <w:rFonts w:ascii="Century Gothic" w:hAnsi="Century Gothic"/>
                <w:bCs/>
                <w:color w:val="000000"/>
                <w:kern w:val="1"/>
                <w:sz w:val="20"/>
                <w:lang w:eastAsia="zh-CN" w:bidi="hi-IN"/>
              </w:rPr>
              <w:t xml:space="preserve">   AGAINST</w:t>
            </w:r>
          </w:p>
        </w:tc>
      </w:tr>
      <w:tr w:rsidR="00757E07" w:rsidRPr="002B3643" w:rsidTr="00757E07">
        <w:trPr>
          <w:trHeight w:val="1304"/>
          <w:jc w:val="center"/>
        </w:trPr>
        <w:tc>
          <w:tcPr>
            <w:tcW w:w="1526" w:type="dxa"/>
            <w:vAlign w:val="center"/>
          </w:tcPr>
          <w:p w:rsidR="00757E07" w:rsidRPr="00CC6E31" w:rsidRDefault="00757E07" w:rsidP="00777D7E">
            <w:pPr>
              <w:spacing w:before="120" w:after="120" w:line="23" w:lineRule="atLeast"/>
              <w:ind w:right="-30"/>
              <w:jc w:val="center"/>
              <w:rPr>
                <w:rFonts w:ascii="Century Gothic" w:hAnsi="Century Gothic"/>
                <w:b/>
                <w:bCs/>
                <w:color w:val="000000"/>
                <w:kern w:val="1"/>
                <w:sz w:val="20"/>
                <w:lang w:eastAsia="zh-CN" w:bidi="hi-IN"/>
              </w:rPr>
            </w:pPr>
            <w:r w:rsidRPr="00CC6E31">
              <w:rPr>
                <w:rFonts w:ascii="Century Gothic" w:hAnsi="Century Gothic"/>
                <w:b/>
                <w:bCs/>
                <w:color w:val="000000"/>
                <w:kern w:val="1"/>
                <w:sz w:val="20"/>
                <w:lang w:eastAsia="zh-CN" w:bidi="hi-IN"/>
              </w:rPr>
              <w:t xml:space="preserve">Personal </w:t>
            </w:r>
            <w:r w:rsidR="00057390">
              <w:rPr>
                <w:rFonts w:ascii="Century Gothic" w:hAnsi="Century Gothic"/>
                <w:b/>
                <w:bCs/>
                <w:color w:val="000000"/>
                <w:kern w:val="1"/>
                <w:sz w:val="20"/>
                <w:lang w:eastAsia="zh-CN" w:bidi="hi-IN"/>
              </w:rPr>
              <w:t xml:space="preserve">Reaction, </w:t>
            </w:r>
            <w:r w:rsidRPr="00CC6E31">
              <w:rPr>
                <w:rFonts w:ascii="Century Gothic" w:hAnsi="Century Gothic"/>
                <w:b/>
                <w:bCs/>
                <w:color w:val="000000"/>
                <w:kern w:val="1"/>
                <w:sz w:val="20"/>
                <w:lang w:eastAsia="zh-CN" w:bidi="hi-IN"/>
              </w:rPr>
              <w:t>Thought</w:t>
            </w:r>
            <w:r w:rsidR="00057390">
              <w:rPr>
                <w:rFonts w:ascii="Century Gothic" w:hAnsi="Century Gothic"/>
                <w:b/>
                <w:bCs/>
                <w:color w:val="000000"/>
                <w:kern w:val="1"/>
                <w:sz w:val="20"/>
                <w:lang w:eastAsia="zh-CN" w:bidi="hi-IN"/>
              </w:rPr>
              <w:t>s,</w:t>
            </w:r>
            <w:r w:rsidRPr="00CC6E31">
              <w:rPr>
                <w:rFonts w:ascii="Century Gothic" w:hAnsi="Century Gothic"/>
                <w:b/>
                <w:bCs/>
                <w:color w:val="000000"/>
                <w:kern w:val="1"/>
                <w:sz w:val="20"/>
                <w:lang w:eastAsia="zh-CN" w:bidi="hi-IN"/>
              </w:rPr>
              <w:t xml:space="preserve"> Comments:</w:t>
            </w:r>
          </w:p>
        </w:tc>
        <w:tc>
          <w:tcPr>
            <w:tcW w:w="8896" w:type="dxa"/>
            <w:gridSpan w:val="3"/>
            <w:vAlign w:val="center"/>
          </w:tcPr>
          <w:p w:rsidR="00757E07" w:rsidRPr="002B3643" w:rsidRDefault="00757E07" w:rsidP="00777D7E">
            <w:pPr>
              <w:spacing w:after="120" w:line="23" w:lineRule="atLeast"/>
              <w:ind w:right="-30"/>
              <w:rPr>
                <w:rFonts w:ascii="Century Gothic" w:hAnsi="Century Gothic"/>
                <w:bCs/>
                <w:color w:val="000000"/>
                <w:kern w:val="1"/>
                <w:lang w:eastAsia="zh-CN" w:bidi="hi-IN"/>
              </w:rPr>
            </w:pPr>
          </w:p>
        </w:tc>
      </w:tr>
    </w:tbl>
    <w:p w:rsidR="00453688" w:rsidRPr="00757E07" w:rsidRDefault="00453688" w:rsidP="00777D7E">
      <w:pPr>
        <w:spacing w:before="120" w:after="120" w:line="23" w:lineRule="atLeast"/>
        <w:ind w:right="-30"/>
        <w:jc w:val="both"/>
        <w:rPr>
          <w:rFonts w:ascii="Century Gothic" w:hAnsi="Century Gothic"/>
          <w:bCs/>
          <w:color w:val="000000"/>
          <w:kern w:val="1"/>
          <w:lang w:val="en-CA" w:eastAsia="zh-CN" w:bidi="hi-IN"/>
        </w:rPr>
      </w:pPr>
      <w:r w:rsidRPr="002234D5">
        <w:rPr>
          <w:rFonts w:ascii="Century Gothic" w:hAnsi="Century Gothic"/>
          <w:b/>
          <w:bCs/>
          <w:color w:val="000000"/>
          <w:kern w:val="1"/>
          <w:sz w:val="22"/>
          <w:lang w:val="en-CA" w:eastAsia="zh-CN" w:bidi="hi-IN"/>
        </w:rPr>
        <w:t>V</w:t>
      </w:r>
      <w:r w:rsidR="00757E07" w:rsidRPr="002234D5">
        <w:rPr>
          <w:rFonts w:ascii="Century Gothic" w:hAnsi="Century Gothic"/>
          <w:b/>
          <w:bCs/>
          <w:color w:val="000000"/>
          <w:kern w:val="1"/>
          <w:sz w:val="22"/>
          <w:lang w:val="en-CA" w:eastAsia="zh-CN" w:bidi="hi-IN"/>
        </w:rPr>
        <w:t>ote</w:t>
      </w:r>
      <w:r w:rsidR="002234D5" w:rsidRPr="002234D5">
        <w:rPr>
          <w:rFonts w:ascii="Century Gothic" w:hAnsi="Century Gothic"/>
          <w:b/>
          <w:bCs/>
          <w:color w:val="000000"/>
          <w:kern w:val="1"/>
          <w:sz w:val="22"/>
          <w:lang w:val="en-CA" w:eastAsia="zh-CN" w:bidi="hi-IN"/>
        </w:rPr>
        <w:t xml:space="preserve"> </w:t>
      </w:r>
      <w:r w:rsidR="002234D5" w:rsidRPr="002234D5">
        <w:rPr>
          <w:rFonts w:ascii="Century Gothic" w:hAnsi="Century Gothic"/>
          <w:b/>
          <w:bCs/>
          <w:color w:val="000000"/>
          <w:kern w:val="1"/>
          <w:sz w:val="22"/>
          <w:u w:val="single"/>
          <w:lang w:val="en-CA" w:eastAsia="zh-CN" w:bidi="hi-IN"/>
        </w:rPr>
        <w:t>FOR</w:t>
      </w:r>
      <w:r w:rsidR="002234D5" w:rsidRPr="002234D5">
        <w:rPr>
          <w:rFonts w:ascii="Century Gothic" w:hAnsi="Century Gothic"/>
          <w:b/>
          <w:bCs/>
          <w:color w:val="000000"/>
          <w:kern w:val="1"/>
          <w:sz w:val="22"/>
          <w:lang w:val="en-CA" w:eastAsia="zh-CN" w:bidi="hi-IN"/>
        </w:rPr>
        <w:t xml:space="preserve"> this technology</w:t>
      </w:r>
      <w:r w:rsidRPr="002234D5">
        <w:rPr>
          <w:rFonts w:ascii="Century Gothic" w:hAnsi="Century Gothic"/>
          <w:b/>
          <w:bCs/>
          <w:color w:val="000000"/>
          <w:kern w:val="1"/>
          <w:sz w:val="22"/>
          <w:lang w:val="en-CA" w:eastAsia="zh-CN" w:bidi="hi-IN"/>
        </w:rPr>
        <w:t>:</w:t>
      </w:r>
      <w:r w:rsidRPr="00453688">
        <w:rPr>
          <w:rFonts w:ascii="Century Gothic" w:hAnsi="Century Gothic"/>
          <w:bCs/>
          <w:color w:val="000000"/>
          <w:kern w:val="1"/>
          <w:sz w:val="22"/>
          <w:lang w:val="en-CA" w:eastAsia="zh-CN" w:bidi="hi-IN"/>
        </w:rPr>
        <w:t xml:space="preserve"> </w:t>
      </w:r>
      <w:r w:rsidR="00757E07">
        <w:rPr>
          <w:rFonts w:ascii="Century Gothic" w:hAnsi="Century Gothic"/>
          <w:bCs/>
          <w:color w:val="000000"/>
          <w:kern w:val="1"/>
          <w:sz w:val="22"/>
          <w:lang w:val="en-CA" w:eastAsia="zh-CN" w:bidi="hi-IN"/>
        </w:rPr>
        <w:t xml:space="preserve">   </w:t>
      </w:r>
      <w:r w:rsidR="00905D81">
        <w:rPr>
          <w:rFonts w:ascii="Century Gothic" w:hAnsi="Century Gothic"/>
          <w:bCs/>
          <w:color w:val="000000"/>
          <w:kern w:val="1"/>
          <w:sz w:val="22"/>
          <w:lang w:val="en-CA" w:eastAsia="zh-CN" w:bidi="hi-IN"/>
        </w:rPr>
        <w:tab/>
      </w:r>
      <w:r w:rsidR="00905D81">
        <w:rPr>
          <w:rFonts w:ascii="Century Gothic" w:hAnsi="Century Gothic"/>
          <w:bCs/>
          <w:color w:val="000000"/>
          <w:kern w:val="1"/>
          <w:sz w:val="22"/>
          <w:lang w:val="en-CA" w:eastAsia="zh-CN" w:bidi="hi-IN"/>
        </w:rPr>
        <w:tab/>
      </w:r>
      <w:r w:rsidR="00905D81">
        <w:rPr>
          <w:rFonts w:ascii="Century Gothic" w:hAnsi="Century Gothic"/>
          <w:bCs/>
          <w:color w:val="000000"/>
          <w:kern w:val="1"/>
          <w:sz w:val="22"/>
          <w:lang w:val="en-CA" w:eastAsia="zh-CN" w:bidi="hi-IN"/>
        </w:rPr>
        <w:tab/>
      </w:r>
      <w:r w:rsidR="00905D81">
        <w:rPr>
          <w:rFonts w:ascii="Century Gothic" w:hAnsi="Century Gothic"/>
          <w:bCs/>
          <w:color w:val="000000"/>
          <w:kern w:val="1"/>
          <w:sz w:val="22"/>
          <w:lang w:val="en-CA" w:eastAsia="zh-CN" w:bidi="hi-IN"/>
        </w:rPr>
        <w:tab/>
      </w:r>
      <w:r>
        <w:rPr>
          <w:rFonts w:ascii="Century Gothic" w:hAnsi="Century Gothic"/>
          <w:bCs/>
          <w:color w:val="000000"/>
          <w:kern w:val="1"/>
          <w:lang w:val="en-CA" w:eastAsia="zh-CN" w:bidi="hi-IN"/>
        </w:rPr>
        <w:t xml:space="preserve">(Please print your name as your </w:t>
      </w:r>
      <w:r w:rsidR="00757E07">
        <w:rPr>
          <w:rFonts w:ascii="Century Gothic" w:hAnsi="Century Gothic"/>
          <w:bCs/>
          <w:color w:val="000000"/>
          <w:kern w:val="1"/>
          <w:lang w:val="en-CA" w:eastAsia="zh-CN" w:bidi="hi-IN"/>
        </w:rPr>
        <w:t xml:space="preserve">FINAL </w:t>
      </w:r>
      <w:r>
        <w:rPr>
          <w:rFonts w:ascii="Century Gothic" w:hAnsi="Century Gothic"/>
          <w:bCs/>
          <w:color w:val="000000"/>
          <w:kern w:val="1"/>
          <w:lang w:val="en-CA" w:eastAsia="zh-CN" w:bidi="hi-IN"/>
        </w:rPr>
        <w:t>vote)</w:t>
      </w:r>
    </w:p>
    <w:p w:rsidR="00CC6E31" w:rsidRDefault="00CC6E31" w:rsidP="00777D7E">
      <w:pPr>
        <w:spacing w:after="120" w:line="23" w:lineRule="atLeast"/>
        <w:ind w:right="-30"/>
        <w:jc w:val="both"/>
        <w:rPr>
          <w:rFonts w:ascii="Century Gothic" w:hAnsi="Century Gothic"/>
          <w:b/>
          <w:bCs/>
          <w:color w:val="000000"/>
          <w:kern w:val="1"/>
          <w:sz w:val="22"/>
          <w:u w:val="single"/>
          <w:lang w:val="en-CA" w:eastAsia="zh-CN" w:bidi="hi-IN"/>
        </w:rPr>
      </w:pPr>
    </w:p>
    <w:p w:rsidR="00744198" w:rsidRDefault="00453688" w:rsidP="00777D7E">
      <w:pPr>
        <w:spacing w:after="120" w:line="23" w:lineRule="atLeast"/>
        <w:ind w:right="-30"/>
        <w:jc w:val="both"/>
        <w:rPr>
          <w:rFonts w:ascii="Century Gothic" w:hAnsi="Century Gothic"/>
          <w:b/>
          <w:bCs/>
          <w:color w:val="000000"/>
          <w:kern w:val="1"/>
          <w:sz w:val="22"/>
          <w:lang w:val="en-CA" w:eastAsia="zh-CN" w:bidi="hi-IN"/>
        </w:rPr>
      </w:pPr>
      <w:r w:rsidRPr="002234D5">
        <w:rPr>
          <w:rFonts w:ascii="Century Gothic" w:hAnsi="Century Gothic"/>
          <w:b/>
          <w:bCs/>
          <w:color w:val="000000"/>
          <w:kern w:val="1"/>
          <w:sz w:val="22"/>
          <w:lang w:val="en-CA" w:eastAsia="zh-CN" w:bidi="hi-IN"/>
        </w:rPr>
        <w:t>Vote</w:t>
      </w:r>
      <w:r w:rsidR="002234D5" w:rsidRPr="002234D5">
        <w:rPr>
          <w:rFonts w:ascii="Century Gothic" w:hAnsi="Century Gothic"/>
          <w:b/>
          <w:bCs/>
          <w:color w:val="000000"/>
          <w:kern w:val="1"/>
          <w:sz w:val="22"/>
          <w:lang w:val="en-CA" w:eastAsia="zh-CN" w:bidi="hi-IN"/>
        </w:rPr>
        <w:t xml:space="preserve"> </w:t>
      </w:r>
      <w:r w:rsidR="002234D5" w:rsidRPr="002234D5">
        <w:rPr>
          <w:rFonts w:ascii="Century Gothic" w:hAnsi="Century Gothic"/>
          <w:b/>
          <w:bCs/>
          <w:color w:val="000000"/>
          <w:kern w:val="1"/>
          <w:sz w:val="22"/>
          <w:u w:val="single"/>
          <w:lang w:val="en-CA" w:eastAsia="zh-CN" w:bidi="hi-IN"/>
        </w:rPr>
        <w:t>AGAINST</w:t>
      </w:r>
      <w:r w:rsidR="002234D5" w:rsidRPr="002234D5">
        <w:rPr>
          <w:rFonts w:ascii="Century Gothic" w:hAnsi="Century Gothic"/>
          <w:b/>
          <w:bCs/>
          <w:color w:val="000000"/>
          <w:kern w:val="1"/>
          <w:sz w:val="22"/>
          <w:lang w:val="en-CA" w:eastAsia="zh-CN" w:bidi="hi-IN"/>
        </w:rPr>
        <w:t xml:space="preserve"> for this technology</w:t>
      </w:r>
      <w:r w:rsidRPr="002234D5">
        <w:rPr>
          <w:rFonts w:ascii="Century Gothic" w:hAnsi="Century Gothic"/>
          <w:b/>
          <w:bCs/>
          <w:color w:val="000000"/>
          <w:kern w:val="1"/>
          <w:sz w:val="22"/>
          <w:lang w:val="en-CA" w:eastAsia="zh-CN" w:bidi="hi-IN"/>
        </w:rPr>
        <w:t>:</w:t>
      </w:r>
    </w:p>
    <w:p w:rsidR="00453688" w:rsidRDefault="00453688" w:rsidP="00777D7E">
      <w:pPr>
        <w:ind w:right="-30"/>
        <w:rPr>
          <w:rFonts w:ascii="Century Gothic" w:hAnsi="Century Gothic"/>
          <w:sz w:val="28"/>
          <w:szCs w:val="24"/>
        </w:rPr>
      </w:pPr>
      <w:r>
        <w:rPr>
          <w:rFonts w:ascii="Century Gothic" w:hAnsi="Century Gothic"/>
          <w:sz w:val="28"/>
          <w:szCs w:val="24"/>
        </w:rPr>
        <w:lastRenderedPageBreak/>
        <w:t>Miss Foley</w:t>
      </w:r>
    </w:p>
    <w:p w:rsidR="00453688" w:rsidRPr="00BF282E" w:rsidRDefault="00265143" w:rsidP="00777D7E">
      <w:pPr>
        <w:ind w:right="-30"/>
        <w:rPr>
          <w:rFonts w:ascii="Century Gothic" w:hAnsi="Century Gothic"/>
        </w:rPr>
      </w:pPr>
      <w:r>
        <w:rPr>
          <w:rFonts w:ascii="Century Gothic" w:hAnsi="Century Gothic"/>
          <w:sz w:val="32"/>
          <w:szCs w:val="36"/>
        </w:rPr>
        <w:t>Sci10: MW2</w:t>
      </w:r>
      <w:r w:rsidR="00453688">
        <w:rPr>
          <w:rFonts w:ascii="Century Gothic" w:hAnsi="Century Gothic"/>
          <w:sz w:val="32"/>
          <w:szCs w:val="36"/>
        </w:rPr>
        <w:t xml:space="preserve"> Everyday Motion</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 xml:space="preserve"> Everyday Motion</w:t>
      </w:r>
    </w:p>
    <w:p w:rsidR="00453688" w:rsidRDefault="00D811B7" w:rsidP="00777D7E">
      <w:pPr>
        <w:ind w:right="-30"/>
        <w:rPr>
          <w:rFonts w:ascii="Verdana" w:hAnsi="Verdana"/>
        </w:rPr>
      </w:pPr>
      <w:r>
        <w:rPr>
          <w:noProof/>
        </w:rPr>
        <w:pict>
          <v:line id="_x0000_s1248" style="position:absolute;z-index:25170944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3w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jpCaRS&#10;pAORtkJxlMXi9MYVEFOpnQ3p0bN6MVtNvzukdNUSdeCR5OvFwL0slDN5cyVsnIEn9v1nzSCGHL2O&#10;lTo3tguQUAN0joJc7oLws0cUDmfpfDGbgm508CWkGC4a6/wnrjsUjBJLIB2ByWnrfCBCiiEkvKP0&#10;RkgZ9ZYK9SVeTCfTeMFpKVhwhjBnD/tKWnQioWPiF7MCz2OY1UfFIljLCVvfbE+EvNrwuFQBD1IB&#10;Ojfr2hI/FuliPV/P81E+ma1HeVrXo4+bKh/NNtnTtP5QV1Wd/QzUsrxoBWNcBXZDe2b5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RLG9&#10;8BUCAAArBAAADgAAAAAAAAAAAAAAAAAuAgAAZHJzL2Uyb0RvYy54bWxQSwECLQAUAAYACAAAACEA&#10;Jt/qeNoAAAAGAQAADwAAAAAAAAAAAAAAAABvBAAAZHJzL2Rvd25yZXYueG1sUEsFBgAAAAAEAAQA&#10;8wAAAHYFAAAAAA==&#10;"/>
        </w:pict>
      </w:r>
    </w:p>
    <w:p w:rsidR="00ED376D" w:rsidRPr="00D765E9" w:rsidRDefault="00265143" w:rsidP="00777D7E">
      <w:pPr>
        <w:spacing w:before="120" w:after="240" w:line="23" w:lineRule="atLeast"/>
        <w:ind w:right="-30"/>
        <w:jc w:val="center"/>
        <w:rPr>
          <w:rFonts w:ascii="Century Gothic" w:hAnsi="Century Gothic"/>
          <w:b/>
          <w:bCs/>
          <w:color w:val="000000"/>
          <w:kern w:val="1"/>
          <w:sz w:val="44"/>
          <w:lang w:val="en-CA" w:eastAsia="zh-CN" w:bidi="hi-IN"/>
        </w:rPr>
      </w:pPr>
      <w:r w:rsidRPr="00D765E9">
        <w:rPr>
          <w:rFonts w:ascii="Century Gothic" w:hAnsi="Century Gothic"/>
          <w:b/>
          <w:bCs/>
          <w:color w:val="000000"/>
          <w:kern w:val="1"/>
          <w:sz w:val="44"/>
          <w:lang w:val="en-CA" w:eastAsia="zh-CN" w:bidi="hi-IN"/>
        </w:rPr>
        <w:t>Motion Is Relative!</w:t>
      </w:r>
    </w:p>
    <w:p w:rsidR="00D765E9" w:rsidRDefault="00D811B7" w:rsidP="00777D7E">
      <w:pPr>
        <w:tabs>
          <w:tab w:val="left" w:pos="9781"/>
        </w:tabs>
        <w:spacing w:after="360" w:line="23" w:lineRule="atLeast"/>
        <w:ind w:right="-30"/>
        <w:jc w:val="both"/>
        <w:rPr>
          <w:rFonts w:ascii="Century Gothic" w:hAnsi="Century Gothic"/>
          <w:bCs/>
          <w:color w:val="000000"/>
          <w:kern w:val="1"/>
          <w:lang w:val="en-CA" w:eastAsia="zh-CN" w:bidi="hi-IN"/>
        </w:rPr>
      </w:pPr>
      <w:r>
        <w:rPr>
          <w:noProof/>
        </w:rPr>
        <w:drawing>
          <wp:anchor distT="0" distB="0" distL="114300" distR="180340" simplePos="0" relativeHeight="251530240" behindDoc="0" locked="0" layoutInCell="1" allowOverlap="1">
            <wp:simplePos x="0" y="0"/>
            <wp:positionH relativeFrom="column">
              <wp:posOffset>41910</wp:posOffset>
            </wp:positionH>
            <wp:positionV relativeFrom="paragraph">
              <wp:posOffset>48895</wp:posOffset>
            </wp:positionV>
            <wp:extent cx="3139440" cy="1766570"/>
            <wp:effectExtent l="0" t="0" r="0" b="0"/>
            <wp:wrapSquare wrapText="bothSides"/>
            <wp:docPr id="225" name="Picture 776" descr="Image result for motion sick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Image result for motion sickn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39440" cy="176657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95A" w:rsidRPr="006B595A">
        <w:rPr>
          <w:rFonts w:ascii="Century Gothic" w:hAnsi="Century Gothic"/>
          <w:bCs/>
          <w:color w:val="000000"/>
          <w:kern w:val="1"/>
          <w:lang w:eastAsia="zh-CN" w:bidi="hi-IN"/>
        </w:rPr>
        <w:t>Frames of reference and relative motion is actually the reason that people get car sick. Your brain is getting two different sets of information about your body's motion that might not exactly agree with each other; information from your eyes, and information from your inner ear. Some people are more sensitive to these differences, which causes them to feel car sick as they watch the road "whiz" by. If you are prone to getting car sickness, try to look forward at a point far in the distance and stay focused on that.</w:t>
      </w:r>
    </w:p>
    <w:p w:rsidR="005C44A1" w:rsidRPr="00D765E9" w:rsidRDefault="00265143" w:rsidP="00777D7E">
      <w:pPr>
        <w:spacing w:before="240" w:line="23" w:lineRule="atLeast"/>
        <w:ind w:right="-30"/>
        <w:jc w:val="center"/>
        <w:rPr>
          <w:rFonts w:ascii="Century Gothic" w:hAnsi="Century Gothic"/>
          <w:b/>
          <w:bCs/>
          <w:color w:val="000000"/>
          <w:kern w:val="1"/>
          <w:sz w:val="44"/>
          <w:lang w:val="en-CA" w:eastAsia="zh-CN" w:bidi="hi-IN"/>
        </w:rPr>
      </w:pPr>
      <w:r w:rsidRPr="00D765E9">
        <w:rPr>
          <w:rFonts w:ascii="Century Gothic" w:hAnsi="Century Gothic"/>
          <w:b/>
          <w:bCs/>
          <w:color w:val="000000"/>
          <w:kern w:val="1"/>
          <w:sz w:val="44"/>
          <w:lang w:val="en-CA" w:eastAsia="zh-CN" w:bidi="hi-IN"/>
        </w:rPr>
        <w:t>Frame of Reference =</w:t>
      </w:r>
    </w:p>
    <w:p w:rsidR="00D765E9" w:rsidRPr="00D765E9" w:rsidRDefault="005C44A1" w:rsidP="00777D7E">
      <w:pPr>
        <w:spacing w:line="23" w:lineRule="atLeast"/>
        <w:ind w:right="-30"/>
        <w:jc w:val="center"/>
        <w:rPr>
          <w:rFonts w:ascii="Century Gothic" w:hAnsi="Century Gothic"/>
          <w:b/>
          <w:bCs/>
          <w:color w:val="000000"/>
          <w:kern w:val="1"/>
          <w:sz w:val="40"/>
          <w:lang w:eastAsia="zh-CN" w:bidi="hi-IN"/>
        </w:rPr>
      </w:pPr>
      <w:r w:rsidRPr="00D765E9">
        <w:rPr>
          <w:rFonts w:ascii="Century Gothic" w:hAnsi="Century Gothic"/>
          <w:b/>
          <w:bCs/>
          <w:color w:val="000000"/>
          <w:kern w:val="1"/>
          <w:sz w:val="40"/>
          <w:lang w:eastAsia="zh-CN" w:bidi="hi-IN"/>
        </w:rPr>
        <w:t>the point or object of comparison when deciding</w:t>
      </w:r>
    </w:p>
    <w:p w:rsidR="00265143" w:rsidRPr="006B595A" w:rsidRDefault="005C44A1" w:rsidP="00777D7E">
      <w:pPr>
        <w:spacing w:after="360" w:line="23" w:lineRule="atLeast"/>
        <w:ind w:right="-30"/>
        <w:jc w:val="center"/>
        <w:rPr>
          <w:rFonts w:ascii="Century Gothic" w:hAnsi="Century Gothic"/>
          <w:b/>
          <w:bCs/>
          <w:color w:val="000000"/>
          <w:kern w:val="1"/>
          <w:lang w:eastAsia="zh-CN" w:bidi="hi-IN"/>
        </w:rPr>
      </w:pPr>
      <w:r w:rsidRPr="00D765E9">
        <w:rPr>
          <w:rFonts w:ascii="Century Gothic" w:hAnsi="Century Gothic"/>
          <w:b/>
          <w:bCs/>
          <w:color w:val="000000"/>
          <w:kern w:val="1"/>
          <w:sz w:val="40"/>
          <w:lang w:eastAsia="zh-CN" w:bidi="hi-IN"/>
        </w:rPr>
        <w:t xml:space="preserve"> if</w:t>
      </w:r>
      <w:r w:rsidRPr="006B595A">
        <w:rPr>
          <w:rFonts w:ascii="Century Gothic" w:hAnsi="Century Gothic"/>
          <w:b/>
          <w:bCs/>
          <w:color w:val="000000"/>
          <w:kern w:val="1"/>
          <w:lang w:eastAsia="zh-CN" w:bidi="hi-IN"/>
        </w:rPr>
        <w:t xml:space="preserve"> </w:t>
      </w:r>
      <w:r w:rsidRPr="006B595A">
        <w:rPr>
          <w:rFonts w:ascii="Century Gothic" w:hAnsi="Century Gothic"/>
          <w:b/>
          <w:bCs/>
          <w:color w:val="000000"/>
          <w:kern w:val="1"/>
          <w:sz w:val="40"/>
          <w:lang w:eastAsia="zh-CN" w:bidi="hi-IN"/>
        </w:rPr>
        <w:t>an object is in motion</w:t>
      </w:r>
    </w:p>
    <w:p w:rsidR="006B595A" w:rsidRPr="006B595A" w:rsidRDefault="006B595A" w:rsidP="00777D7E">
      <w:pPr>
        <w:spacing w:after="24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A frame of reference can be thought of as any spot you</w:t>
      </w:r>
      <w:r>
        <w:rPr>
          <w:rFonts w:ascii="Century Gothic" w:hAnsi="Century Gothic"/>
          <w:bCs/>
          <w:color w:val="000000"/>
          <w:kern w:val="1"/>
          <w:lang w:eastAsia="zh-CN" w:bidi="hi-IN"/>
        </w:rPr>
        <w:t>’</w:t>
      </w:r>
      <w:r w:rsidRPr="006B595A">
        <w:rPr>
          <w:rFonts w:ascii="Century Gothic" w:hAnsi="Century Gothic"/>
          <w:bCs/>
          <w:color w:val="000000"/>
          <w:kern w:val="1"/>
          <w:lang w:eastAsia="zh-CN" w:bidi="hi-IN"/>
        </w:rPr>
        <w:t>r</w:t>
      </w:r>
      <w:r>
        <w:rPr>
          <w:rFonts w:ascii="Century Gothic" w:hAnsi="Century Gothic"/>
          <w:bCs/>
          <w:color w:val="000000"/>
          <w:kern w:val="1"/>
          <w:lang w:eastAsia="zh-CN" w:bidi="hi-IN"/>
        </w:rPr>
        <w:t>e</w:t>
      </w:r>
      <w:r w:rsidRPr="006B595A">
        <w:rPr>
          <w:rFonts w:ascii="Century Gothic" w:hAnsi="Century Gothic"/>
          <w:bCs/>
          <w:color w:val="000000"/>
          <w:kern w:val="1"/>
          <w:lang w:eastAsia="zh-CN" w:bidi="hi-IN"/>
        </w:rPr>
        <w:t xml:space="preserve"> doing your measurement from as long as it is not accelerating. This is called an </w:t>
      </w:r>
      <w:r w:rsidRPr="006B595A">
        <w:rPr>
          <w:rFonts w:ascii="Century Gothic" w:hAnsi="Century Gothic"/>
          <w:b/>
          <w:bCs/>
          <w:iCs/>
          <w:color w:val="000000"/>
          <w:kern w:val="1"/>
          <w:sz w:val="22"/>
          <w:lang w:eastAsia="zh-CN" w:bidi="hi-IN"/>
        </w:rPr>
        <w:t>inertial frame of reference</w:t>
      </w:r>
      <w:r w:rsidRPr="006B595A">
        <w:rPr>
          <w:rFonts w:ascii="Century Gothic" w:hAnsi="Century Gothic"/>
          <w:bCs/>
          <w:color w:val="000000"/>
          <w:kern w:val="1"/>
          <w:lang w:eastAsia="zh-CN" w:bidi="hi-IN"/>
        </w:rPr>
        <w:t>.</w:t>
      </w:r>
    </w:p>
    <w:p w:rsidR="006B595A" w:rsidRPr="006B595A" w:rsidRDefault="006B595A" w:rsidP="00777D7E">
      <w:p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
          <w:bCs/>
          <w:color w:val="000000"/>
          <w:kern w:val="1"/>
          <w:sz w:val="24"/>
          <w:lang w:eastAsia="zh-CN" w:bidi="hi-IN"/>
        </w:rPr>
        <w:t>Relative motion</w:t>
      </w:r>
      <w:r w:rsidRPr="006B595A">
        <w:rPr>
          <w:rFonts w:ascii="Century Gothic" w:hAnsi="Century Gothic"/>
          <w:bCs/>
          <w:color w:val="000000"/>
          <w:kern w:val="1"/>
          <w:sz w:val="24"/>
          <w:lang w:eastAsia="zh-CN" w:bidi="hi-IN"/>
        </w:rPr>
        <w:t> </w:t>
      </w:r>
      <w:r w:rsidRPr="006B595A">
        <w:rPr>
          <w:rFonts w:ascii="Century Gothic" w:hAnsi="Century Gothic"/>
          <w:bCs/>
          <w:color w:val="000000"/>
          <w:kern w:val="1"/>
          <w:lang w:eastAsia="zh-CN" w:bidi="hi-IN"/>
        </w:rPr>
        <w:t>is just a way of saying that sometimes different people will say different things about the motion of the same object.</w:t>
      </w:r>
    </w:p>
    <w:p w:rsidR="006B595A" w:rsidRPr="006B595A" w:rsidRDefault="006B595A" w:rsidP="00CB4BAB">
      <w:pPr>
        <w:numPr>
          <w:ilvl w:val="0"/>
          <w:numId w:val="85"/>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This is not because one of them is wrong, but because they are using different frames of reference.</w:t>
      </w:r>
    </w:p>
    <w:p w:rsidR="006B595A" w:rsidRPr="00D12BA0" w:rsidRDefault="006B595A" w:rsidP="00CB4BAB">
      <w:pPr>
        <w:numPr>
          <w:ilvl w:val="0"/>
          <w:numId w:val="85"/>
        </w:numPr>
        <w:spacing w:after="24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The best way to see how this is possible is to look at some examples.</w:t>
      </w:r>
      <w:r w:rsidR="00D12BA0">
        <w:rPr>
          <w:rFonts w:ascii="Century Gothic" w:hAnsi="Century Gothic"/>
          <w:bCs/>
          <w:color w:val="000000"/>
          <w:kern w:val="1"/>
          <w:lang w:eastAsia="zh-CN" w:bidi="hi-IN"/>
        </w:rPr>
        <w:t xml:space="preserve"> </w:t>
      </w:r>
      <w:r w:rsidRPr="00D12BA0">
        <w:rPr>
          <w:rFonts w:ascii="Century Gothic" w:hAnsi="Century Gothic"/>
          <w:bCs/>
          <w:color w:val="000000"/>
          <w:kern w:val="1"/>
          <w:lang w:eastAsia="zh-CN" w:bidi="hi-IN"/>
        </w:rPr>
        <w:t>In all of the following examples, ignore air resistance.</w:t>
      </w:r>
    </w:p>
    <w:p w:rsidR="00D12BA0" w:rsidRDefault="006B595A" w:rsidP="00777D7E">
      <w:p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
          <w:bCs/>
          <w:color w:val="000000"/>
          <w:kern w:val="1"/>
          <w:sz w:val="22"/>
          <w:lang w:eastAsia="zh-CN" w:bidi="hi-IN"/>
        </w:rPr>
        <w:t>Example 1:</w:t>
      </w:r>
      <w:r w:rsidRPr="006B595A">
        <w:rPr>
          <w:rFonts w:ascii="Century Gothic" w:hAnsi="Century Gothic"/>
          <w:bCs/>
          <w:color w:val="000000"/>
          <w:kern w:val="1"/>
          <w:sz w:val="22"/>
          <w:lang w:eastAsia="zh-CN" w:bidi="hi-IN"/>
        </w:rPr>
        <w:t xml:space="preserve"> </w:t>
      </w:r>
      <w:r w:rsidR="00D12BA0">
        <w:rPr>
          <w:rFonts w:ascii="Century Gothic" w:hAnsi="Century Gothic"/>
          <w:bCs/>
          <w:color w:val="000000"/>
          <w:kern w:val="1"/>
          <w:sz w:val="22"/>
          <w:lang w:eastAsia="zh-CN" w:bidi="hi-IN"/>
        </w:rPr>
        <w:tab/>
      </w:r>
      <w:r w:rsidRPr="006B595A">
        <w:rPr>
          <w:rFonts w:ascii="Century Gothic" w:hAnsi="Century Gothic"/>
          <w:bCs/>
          <w:color w:val="000000"/>
          <w:kern w:val="1"/>
          <w:lang w:eastAsia="zh-CN" w:bidi="hi-IN"/>
        </w:rPr>
        <w:t xml:space="preserve">Let’s say I am standing on the back of a pickup truck (that is motionless), and I am </w:t>
      </w:r>
    </w:p>
    <w:p w:rsidR="006B595A" w:rsidRPr="006B595A" w:rsidRDefault="006B595A" w:rsidP="00777D7E">
      <w:pPr>
        <w:spacing w:after="120" w:line="23" w:lineRule="atLeast"/>
        <w:ind w:left="720" w:right="-30" w:firstLine="72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throwing apples forwards. I k</w:t>
      </w:r>
      <w:r w:rsidR="004876BE">
        <w:rPr>
          <w:rFonts w:ascii="Century Gothic" w:hAnsi="Century Gothic"/>
          <w:bCs/>
          <w:color w:val="000000"/>
          <w:kern w:val="1"/>
          <w:lang w:eastAsia="zh-CN" w:bidi="hi-IN"/>
        </w:rPr>
        <w:t>now that I can throw an apple</w:t>
      </w:r>
      <w:r w:rsidRPr="006B595A">
        <w:rPr>
          <w:rFonts w:ascii="Century Gothic" w:hAnsi="Century Gothic"/>
          <w:bCs/>
          <w:color w:val="000000"/>
          <w:kern w:val="1"/>
          <w:lang w:eastAsia="zh-CN" w:bidi="hi-IN"/>
        </w:rPr>
        <w:t xml:space="preserve"> exactly 15m/s</w:t>
      </w:r>
      <w:r w:rsidR="00D12BA0">
        <w:rPr>
          <w:rFonts w:ascii="Century Gothic" w:hAnsi="Century Gothic"/>
          <w:bCs/>
          <w:color w:val="000000"/>
          <w:kern w:val="1"/>
          <w:lang w:eastAsia="zh-CN" w:bidi="hi-IN"/>
        </w:rPr>
        <w:t xml:space="preserve"> </w:t>
      </w:r>
      <w:r w:rsidRPr="006B595A">
        <w:rPr>
          <w:rFonts w:ascii="Century Gothic" w:hAnsi="Century Gothic"/>
          <w:bCs/>
          <w:color w:val="000000"/>
          <w:kern w:val="1"/>
          <w:lang w:eastAsia="zh-CN" w:bidi="hi-IN"/>
        </w:rPr>
        <w:t>every time.</w:t>
      </w:r>
    </w:p>
    <w:p w:rsidR="006B595A" w:rsidRPr="006B595A" w:rsidRDefault="006B595A" w:rsidP="00CB4BAB">
      <w:pPr>
        <w:numPr>
          <w:ilvl w:val="0"/>
          <w:numId w:val="86"/>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If a person were standing on the sidewalk, how fast would she say the apples are moving?</w:t>
      </w:r>
    </w:p>
    <w:p w:rsidR="006B595A" w:rsidRPr="006B595A" w:rsidRDefault="006B595A" w:rsidP="00CB4BAB">
      <w:pPr>
        <w:numPr>
          <w:ilvl w:val="1"/>
          <w:numId w:val="86"/>
        </w:numPr>
        <w:tabs>
          <w:tab w:val="clear" w:pos="1440"/>
          <w:tab w:val="num" w:pos="1276"/>
        </w:tabs>
        <w:spacing w:after="60" w:line="23" w:lineRule="atLeast"/>
        <w:ind w:left="1276"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Since she will see them exactly the same way as me (</w:t>
      </w:r>
      <w:r w:rsidRPr="006B595A">
        <w:rPr>
          <w:rFonts w:ascii="Century Gothic" w:hAnsi="Century Gothic"/>
          <w:bCs/>
          <w:i/>
          <w:iCs/>
          <w:color w:val="000000"/>
          <w:kern w:val="1"/>
          <w:lang w:eastAsia="zh-CN" w:bidi="hi-IN"/>
        </w:rPr>
        <w:t>we're both in the same reference frame</w:t>
      </w:r>
      <w:r w:rsidRPr="006B595A">
        <w:rPr>
          <w:rFonts w:ascii="Century Gothic" w:hAnsi="Century Gothic"/>
          <w:bCs/>
          <w:color w:val="000000"/>
          <w:kern w:val="1"/>
          <w:lang w:eastAsia="zh-CN" w:bidi="hi-IN"/>
        </w:rPr>
        <w:t>), she will say 15m/s.</w:t>
      </w:r>
    </w:p>
    <w:p w:rsidR="006B595A" w:rsidRPr="006B595A" w:rsidRDefault="006B595A" w:rsidP="00CB4BAB">
      <w:pPr>
        <w:numPr>
          <w:ilvl w:val="0"/>
          <w:numId w:val="86"/>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Now the truck starts to move forwards at 20m/s. I am still throwing apples forwards, exactly the same as I was throwing them before, at 15m/s.</w:t>
      </w:r>
    </w:p>
    <w:p w:rsidR="006B595A" w:rsidRPr="006B595A" w:rsidRDefault="006B595A" w:rsidP="00CB4BAB">
      <w:pPr>
        <w:numPr>
          <w:ilvl w:val="1"/>
          <w:numId w:val="86"/>
        </w:numPr>
        <w:tabs>
          <w:tab w:val="clear" w:pos="1440"/>
          <w:tab w:val="num" w:pos="1276"/>
        </w:tabs>
        <w:spacing w:after="60" w:line="23" w:lineRule="atLeast"/>
        <w:ind w:left="1276"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If I am </w:t>
      </w:r>
      <w:r w:rsidRPr="006B595A">
        <w:rPr>
          <w:rFonts w:ascii="Century Gothic" w:hAnsi="Century Gothic"/>
          <w:bCs/>
          <w:i/>
          <w:iCs/>
          <w:color w:val="000000"/>
          <w:kern w:val="1"/>
          <w:lang w:eastAsia="zh-CN" w:bidi="hi-IN"/>
        </w:rPr>
        <w:t>really</w:t>
      </w:r>
      <w:r w:rsidRPr="006B595A">
        <w:rPr>
          <w:rFonts w:ascii="Century Gothic" w:hAnsi="Century Gothic"/>
          <w:bCs/>
          <w:color w:val="000000"/>
          <w:kern w:val="1"/>
          <w:lang w:eastAsia="zh-CN" w:bidi="hi-IN"/>
        </w:rPr>
        <w:t> not paying attention to what’s going on around me (like the fact that I am standing in the back of a moving truck), how fast would I say the apples are moving?</w:t>
      </w:r>
    </w:p>
    <w:p w:rsidR="006B595A" w:rsidRPr="006B595A" w:rsidRDefault="006B595A" w:rsidP="00CB4BAB">
      <w:pPr>
        <w:numPr>
          <w:ilvl w:val="1"/>
          <w:numId w:val="86"/>
        </w:numPr>
        <w:tabs>
          <w:tab w:val="clear" w:pos="1440"/>
          <w:tab w:val="num" w:pos="1276"/>
        </w:tabs>
        <w:spacing w:after="60" w:line="23" w:lineRule="atLeast"/>
        <w:ind w:left="1276"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Still 15m/s! Relative to me, I can only make an apple move away from me at 15m/s, so that’s how fast I measure the apple moving away from me.</w:t>
      </w:r>
    </w:p>
    <w:p w:rsidR="006B595A" w:rsidRPr="006B595A" w:rsidRDefault="006B595A" w:rsidP="00CB4BAB">
      <w:pPr>
        <w:numPr>
          <w:ilvl w:val="0"/>
          <w:numId w:val="86"/>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How fast does my friend on the sidewalk say the apple is moving?</w:t>
      </w:r>
    </w:p>
    <w:p w:rsidR="006B595A" w:rsidRPr="006B595A" w:rsidRDefault="006B595A" w:rsidP="00CB4BAB">
      <w:pPr>
        <w:numPr>
          <w:ilvl w:val="1"/>
          <w:numId w:val="86"/>
        </w:numPr>
        <w:tabs>
          <w:tab w:val="clear" w:pos="1440"/>
          <w:tab w:val="num" w:pos="1276"/>
        </w:tabs>
        <w:spacing w:after="60" w:line="23" w:lineRule="atLeast"/>
        <w:ind w:left="1276"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Well, even before I throw it, she’ll say that the apple is moving at 20m/s</w:t>
      </w:r>
      <w:r w:rsidR="004876BE">
        <w:rPr>
          <w:rFonts w:ascii="Century Gothic" w:hAnsi="Century Gothic"/>
          <w:bCs/>
          <w:color w:val="000000"/>
          <w:kern w:val="1"/>
          <w:lang w:eastAsia="zh-CN" w:bidi="hi-IN"/>
        </w:rPr>
        <w:t xml:space="preserve"> </w:t>
      </w:r>
      <w:r w:rsidRPr="006B595A">
        <w:rPr>
          <w:rFonts w:ascii="Century Gothic" w:hAnsi="Century Gothic"/>
          <w:bCs/>
          <w:color w:val="000000"/>
          <w:kern w:val="1"/>
          <w:lang w:eastAsia="zh-CN" w:bidi="hi-IN"/>
        </w:rPr>
        <w:t>(the speed of everything on the truck).</w:t>
      </w:r>
    </w:p>
    <w:p w:rsidR="006B595A" w:rsidRDefault="006B595A" w:rsidP="00CB4BAB">
      <w:pPr>
        <w:numPr>
          <w:ilvl w:val="1"/>
          <w:numId w:val="86"/>
        </w:numPr>
        <w:tabs>
          <w:tab w:val="clear" w:pos="1440"/>
          <w:tab w:val="num" w:pos="1276"/>
        </w:tabs>
        <w:spacing w:after="60" w:line="23" w:lineRule="atLeast"/>
        <w:ind w:left="1276"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When I have thrown the apple forward, adding more velocity to it, she will say it is going at (20m/s + 15m/s) 35m/s!</w:t>
      </w:r>
    </w:p>
    <w:p w:rsidR="00D12BA0" w:rsidRDefault="00D12BA0" w:rsidP="00777D7E">
      <w:pPr>
        <w:ind w:right="-30"/>
        <w:rPr>
          <w:rFonts w:ascii="Century Gothic" w:hAnsi="Century Gothic"/>
          <w:sz w:val="28"/>
          <w:szCs w:val="24"/>
        </w:rPr>
      </w:pPr>
      <w:r>
        <w:rPr>
          <w:rFonts w:ascii="Century Gothic" w:hAnsi="Century Gothic"/>
          <w:sz w:val="28"/>
          <w:szCs w:val="24"/>
        </w:rPr>
        <w:lastRenderedPageBreak/>
        <w:t>Miss Foley</w:t>
      </w:r>
    </w:p>
    <w:p w:rsidR="00D12BA0" w:rsidRPr="00BF282E" w:rsidRDefault="00D12BA0" w:rsidP="00777D7E">
      <w:pPr>
        <w:ind w:right="-30"/>
        <w:rPr>
          <w:rFonts w:ascii="Century Gothic" w:hAnsi="Century Gothic"/>
        </w:rPr>
      </w:pPr>
      <w:r>
        <w:rPr>
          <w:rFonts w:ascii="Century Gothic" w:hAnsi="Century Gothic"/>
          <w:sz w:val="32"/>
          <w:szCs w:val="36"/>
        </w:rPr>
        <w:t>Sci10: MW2 Everyday Motion</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 xml:space="preserve"> Everyday Motion</w:t>
      </w:r>
    </w:p>
    <w:p w:rsidR="00D12BA0" w:rsidRDefault="00D811B7" w:rsidP="00777D7E">
      <w:pPr>
        <w:ind w:right="-30"/>
        <w:rPr>
          <w:rFonts w:ascii="Verdana" w:hAnsi="Verdana"/>
        </w:rPr>
      </w:pPr>
      <w:r>
        <w:rPr>
          <w:noProof/>
        </w:rPr>
        <w:pict>
          <v:line id="_x0000_s1250" style="position:absolute;z-index:25171558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PnFgIAACsEAAAOAAAAZHJzL2Uyb0RvYy54bWysU02P2yAQvVfqf0DcE9vZfFpxVpWd9JJ2&#10;I+32BxDAMSoGBCROVPW/dyBxlG0vVVUf8MAMjzfzZpbP51aiE7dOaFXgbJhixBXVTKhDgb+9bQZz&#10;jJwnihGpFS/whTv8vPr4YdmZnI90oyXjFgGIcnlnCtx4b/IkcbThLXFDbbgCZ61tSzxs7SFhlnSA&#10;3spklKbTpNOWGaspdw5Oq6sTryJ+XXPqX+racY9kgYGbj6uN6z6syWpJ8oMlphH0RoP8A4uWCAWP&#10;3qEq4gk6WvEHVCuo1U7Xfkh1m+i6FpTHHCCbLP0tm9eGGB5zgeI4cy+T+3+w9OtpZ5FgBZ7NnjBS&#10;pAWRtkJxlMXidMblEFOqnQ3p0bN6NVtNvzukdNkQdeCR5NvFwL0slDN5dyVsnIEn9t0XzSCGHL2O&#10;lTrXtg2QUAN0joJc7oLws0cUDqfpfDGdgG609yUk7y8a6/xnrlsUjAJLIB2ByWnrfCBC8j4kvKP0&#10;RkgZ9ZYKdQVeTEaTeMFpKVhwhjBnD/tSWnQioWPiF7MCz2OY1UfFIljDCVvfbE+EvNrwuFQBD1IB&#10;Ojfr2hI/FuliPV/Px4PxaLoejNOqGnzalOPBdJPNJtVTVZZV9jNQy8Z5IxjjKrDr2zMb/538t0G5&#10;Nta9Qe9lSN6jx3oB2f4fSUctg3xhnly+1+yys73G0JEx+DY9oeUf92A/zvjqFwA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KE0&#10;s+cWAgAAKwQAAA4AAAAAAAAAAAAAAAAALgIAAGRycy9lMm9Eb2MueG1sUEsBAi0AFAAGAAgAAAAh&#10;ACbf6njaAAAABgEAAA8AAAAAAAAAAAAAAAAAcAQAAGRycy9kb3ducmV2LnhtbFBLBQYAAAAABAAE&#10;APMAAAB3BQAAAAA=&#10;"/>
        </w:pict>
      </w:r>
    </w:p>
    <w:p w:rsidR="006B595A" w:rsidRPr="006B595A" w:rsidRDefault="006B595A" w:rsidP="00CB4BAB">
      <w:pPr>
        <w:numPr>
          <w:ilvl w:val="0"/>
          <w:numId w:val="86"/>
        </w:numPr>
        <w:spacing w:before="120"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Now I turn around and start throwing the apples from the rear of the truck, backwards!</w:t>
      </w:r>
    </w:p>
    <w:p w:rsidR="006B595A" w:rsidRPr="006B595A" w:rsidRDefault="006B595A" w:rsidP="00CB4BAB">
      <w:pPr>
        <w:numPr>
          <w:ilvl w:val="1"/>
          <w:numId w:val="86"/>
        </w:numPr>
        <w:tabs>
          <w:tab w:val="clear" w:pos="1440"/>
          <w:tab w:val="num" w:pos="1276"/>
        </w:tabs>
        <w:spacing w:after="60" w:line="23" w:lineRule="atLeast"/>
        <w:ind w:left="1276"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I will still say that my apples are moving at 15m/s, because from my way of looking at it, that’s how fast the apple is moving. The only thing I might say that is different is that it is -15m/s, since even I should be able to notice they are going in the opposite direction now.</w:t>
      </w:r>
    </w:p>
    <w:p w:rsidR="006B595A" w:rsidRPr="006B595A" w:rsidRDefault="006B595A" w:rsidP="00CB4BAB">
      <w:pPr>
        <w:numPr>
          <w:ilvl w:val="1"/>
          <w:numId w:val="86"/>
        </w:numPr>
        <w:tabs>
          <w:tab w:val="clear" w:pos="1440"/>
          <w:tab w:val="num" w:pos="1276"/>
        </w:tabs>
        <w:spacing w:after="120" w:line="23" w:lineRule="atLeast"/>
        <w:ind w:left="1276"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My friend on the sidewalk will say that the apple is moving at (20m/s + -15m/s) 5m/s!</w:t>
      </w:r>
    </w:p>
    <w:p w:rsidR="006B595A" w:rsidRPr="006B595A" w:rsidRDefault="006B595A" w:rsidP="00777D7E">
      <w:pPr>
        <w:spacing w:after="24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In each of the above examples, we are really talking about two different people having two different frames of reference while measuring the relative velocity of one object.</w:t>
      </w:r>
    </w:p>
    <w:p w:rsidR="006B595A" w:rsidRPr="006B595A" w:rsidRDefault="006B595A" w:rsidP="00777D7E">
      <w:pPr>
        <w:spacing w:after="480" w:line="23" w:lineRule="atLeast"/>
        <w:ind w:right="-30"/>
        <w:jc w:val="both"/>
        <w:rPr>
          <w:rFonts w:ascii="Century Gothic" w:hAnsi="Century Gothic"/>
          <w:bCs/>
          <w:color w:val="000000"/>
          <w:kern w:val="1"/>
          <w:lang w:eastAsia="zh-CN" w:bidi="hi-IN"/>
        </w:rPr>
      </w:pPr>
      <w:r w:rsidRPr="006B595A">
        <w:rPr>
          <w:rFonts w:ascii="Century Gothic" w:hAnsi="Century Gothic"/>
          <w:b/>
          <w:bCs/>
          <w:color w:val="000000"/>
          <w:kern w:val="1"/>
          <w:sz w:val="24"/>
          <w:lang w:eastAsia="zh-CN" w:bidi="hi-IN"/>
        </w:rPr>
        <w:t>Frame of Reference:</w:t>
      </w:r>
      <w:r w:rsidRPr="006B595A">
        <w:rPr>
          <w:rFonts w:ascii="Century Gothic" w:hAnsi="Century Gothic"/>
          <w:bCs/>
          <w:color w:val="000000"/>
          <w:kern w:val="1"/>
          <w:sz w:val="24"/>
          <w:lang w:eastAsia="zh-CN" w:bidi="hi-IN"/>
        </w:rPr>
        <w:t> </w:t>
      </w:r>
      <w:r w:rsidRPr="006B595A">
        <w:rPr>
          <w:rFonts w:ascii="Century Gothic" w:hAnsi="Century Gothic"/>
          <w:bCs/>
          <w:color w:val="000000"/>
          <w:kern w:val="1"/>
          <w:lang w:eastAsia="zh-CN" w:bidi="hi-IN"/>
        </w:rPr>
        <w:t xml:space="preserve">When </w:t>
      </w:r>
      <w:r>
        <w:rPr>
          <w:rFonts w:ascii="Century Gothic" w:hAnsi="Century Gothic"/>
          <w:bCs/>
          <w:color w:val="000000"/>
          <w:kern w:val="1"/>
          <w:lang w:eastAsia="zh-CN" w:bidi="hi-IN"/>
        </w:rPr>
        <w:t xml:space="preserve">you are standing on the ground - </w:t>
      </w:r>
      <w:r w:rsidRPr="006B595A">
        <w:rPr>
          <w:rFonts w:ascii="Century Gothic" w:hAnsi="Century Gothic"/>
          <w:bCs/>
          <w:color w:val="000000"/>
          <w:kern w:val="1"/>
          <w:lang w:eastAsia="zh-CN" w:bidi="hi-IN"/>
        </w:rPr>
        <w:t>that is your frame of reference. Anything that you see, watch, or measure will be compared to the reference point of the ground. If I am standing in the back of a moving truck, the truck is now my frame of reference and everything will</w:t>
      </w:r>
      <w:r w:rsidR="00D12BA0" w:rsidRPr="00D12BA0">
        <w:rPr>
          <w:noProof/>
        </w:rPr>
        <w:t xml:space="preserve"> </w:t>
      </w:r>
      <w:r w:rsidRPr="006B595A">
        <w:rPr>
          <w:rFonts w:ascii="Century Gothic" w:hAnsi="Century Gothic"/>
          <w:bCs/>
          <w:color w:val="000000"/>
          <w:kern w:val="1"/>
          <w:lang w:eastAsia="zh-CN" w:bidi="hi-IN"/>
        </w:rPr>
        <w:t>be measured compared to it.</w:t>
      </w:r>
    </w:p>
    <w:p w:rsidR="000157AF" w:rsidRDefault="00690892" w:rsidP="00777D7E">
      <w:pPr>
        <w:spacing w:after="240" w:line="23" w:lineRule="atLeast"/>
        <w:ind w:right="-30"/>
        <w:jc w:val="center"/>
        <w:rPr>
          <w:rFonts w:ascii="Century Gothic" w:hAnsi="Century Gothic"/>
          <w:b/>
          <w:bCs/>
          <w:color w:val="000000"/>
          <w:kern w:val="1"/>
          <w:sz w:val="24"/>
          <w:lang w:eastAsia="zh-CN" w:bidi="hi-IN"/>
        </w:rPr>
      </w:pPr>
      <w:r w:rsidRPr="00CA11B7">
        <w:rPr>
          <w:noProof/>
        </w:rPr>
        <w:drawing>
          <wp:inline distT="0" distB="0" distL="0" distR="0">
            <wp:extent cx="3295650" cy="2028825"/>
            <wp:effectExtent l="0" t="0" r="0" b="0"/>
            <wp:docPr id="18" name="Picture 77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Related image"/>
                    <pic:cNvPicPr>
                      <a:picLocks noChangeAspect="1" noChangeArrowheads="1"/>
                    </pic:cNvPicPr>
                  </pic:nvPicPr>
                  <pic:blipFill>
                    <a:blip r:embed="rId152">
                      <a:extLst>
                        <a:ext uri="{28A0092B-C50C-407E-A947-70E740481C1C}">
                          <a14:useLocalDpi xmlns:a14="http://schemas.microsoft.com/office/drawing/2010/main" val="0"/>
                        </a:ext>
                      </a:extLst>
                    </a:blip>
                    <a:srcRect t="7816" b="7759"/>
                    <a:stretch>
                      <a:fillRect/>
                    </a:stretch>
                  </pic:blipFill>
                  <pic:spPr bwMode="auto">
                    <a:xfrm>
                      <a:off x="0" y="0"/>
                      <a:ext cx="3295650" cy="2028825"/>
                    </a:xfrm>
                    <a:prstGeom prst="rect">
                      <a:avLst/>
                    </a:prstGeom>
                    <a:noFill/>
                    <a:ln>
                      <a:noFill/>
                    </a:ln>
                  </pic:spPr>
                </pic:pic>
              </a:graphicData>
            </a:graphic>
          </wp:inline>
        </w:drawing>
      </w:r>
    </w:p>
    <w:p w:rsidR="006B595A" w:rsidRPr="006B595A" w:rsidRDefault="006B595A" w:rsidP="00777D7E">
      <w:pPr>
        <w:spacing w:before="360" w:after="240" w:line="23" w:lineRule="atLeast"/>
        <w:ind w:right="-30"/>
        <w:jc w:val="both"/>
        <w:rPr>
          <w:rFonts w:ascii="Century Gothic" w:hAnsi="Century Gothic"/>
          <w:bCs/>
          <w:color w:val="000000"/>
          <w:kern w:val="1"/>
          <w:lang w:eastAsia="zh-CN" w:bidi="hi-IN"/>
        </w:rPr>
      </w:pPr>
      <w:r w:rsidRPr="006B595A">
        <w:rPr>
          <w:rFonts w:ascii="Century Gothic" w:hAnsi="Century Gothic"/>
          <w:b/>
          <w:bCs/>
          <w:color w:val="000000"/>
          <w:kern w:val="1"/>
          <w:sz w:val="24"/>
          <w:lang w:eastAsia="zh-CN" w:bidi="hi-IN"/>
        </w:rPr>
        <w:t>Relative Velocity:</w:t>
      </w:r>
      <w:r w:rsidRPr="006B595A">
        <w:rPr>
          <w:rFonts w:ascii="Century Gothic" w:hAnsi="Century Gothic"/>
          <w:bCs/>
          <w:color w:val="000000"/>
          <w:kern w:val="1"/>
          <w:sz w:val="24"/>
          <w:lang w:eastAsia="zh-CN" w:bidi="hi-IN"/>
        </w:rPr>
        <w:t> </w:t>
      </w:r>
      <w:r w:rsidRPr="006B595A">
        <w:rPr>
          <w:rFonts w:ascii="Century Gothic" w:hAnsi="Century Gothic"/>
          <w:bCs/>
          <w:color w:val="000000"/>
          <w:kern w:val="1"/>
          <w:lang w:eastAsia="zh-CN" w:bidi="hi-IN"/>
        </w:rPr>
        <w:t>In the above examples, each person was measuring the velocity of the apples relative to (</w:t>
      </w:r>
      <w:r w:rsidRPr="006B595A">
        <w:rPr>
          <w:rFonts w:ascii="Century Gothic" w:hAnsi="Century Gothic"/>
          <w:bCs/>
          <w:i/>
          <w:iCs/>
          <w:color w:val="000000"/>
          <w:kern w:val="1"/>
          <w:lang w:eastAsia="zh-CN" w:bidi="hi-IN"/>
        </w:rPr>
        <w:t>compared to</w:t>
      </w:r>
      <w:r w:rsidRPr="006B595A">
        <w:rPr>
          <w:rFonts w:ascii="Century Gothic" w:hAnsi="Century Gothic"/>
          <w:bCs/>
          <w:color w:val="000000"/>
          <w:kern w:val="1"/>
          <w:lang w:eastAsia="zh-CN" w:bidi="hi-IN"/>
        </w:rPr>
        <w:t>) the frame of reference that they were standing in. Relative to a person standing on the sidewalk, the apple may be moving at 10m/s, while for a person in the frame of reference of the truck, the apple is moving at 15m/s relative to him.</w:t>
      </w:r>
    </w:p>
    <w:p w:rsidR="006B595A" w:rsidRPr="006B595A" w:rsidRDefault="006B595A" w:rsidP="00777D7E">
      <w:pPr>
        <w:spacing w:after="120" w:line="23" w:lineRule="atLeast"/>
        <w:ind w:right="-30"/>
        <w:jc w:val="both"/>
        <w:rPr>
          <w:rFonts w:ascii="Century Gothic" w:hAnsi="Century Gothic"/>
          <w:bCs/>
          <w:color w:val="000000"/>
          <w:kern w:val="1"/>
          <w:lang w:eastAsia="zh-CN" w:bidi="hi-IN"/>
        </w:rPr>
      </w:pPr>
      <w:r w:rsidRPr="006B595A">
        <w:rPr>
          <w:rFonts w:ascii="Century Gothic" w:hAnsi="Century Gothic"/>
          <w:b/>
          <w:bCs/>
          <w:color w:val="000000"/>
          <w:kern w:val="1"/>
          <w:sz w:val="22"/>
          <w:lang w:eastAsia="zh-CN" w:bidi="hi-IN"/>
        </w:rPr>
        <w:t>Example 2:</w:t>
      </w:r>
      <w:r w:rsidR="00D12BA0">
        <w:rPr>
          <w:rFonts w:ascii="Century Gothic" w:hAnsi="Century Gothic"/>
          <w:b/>
          <w:bCs/>
          <w:color w:val="000000"/>
          <w:kern w:val="1"/>
          <w:sz w:val="22"/>
          <w:lang w:eastAsia="zh-CN" w:bidi="hi-IN"/>
        </w:rPr>
        <w:tab/>
      </w:r>
      <w:r w:rsidRPr="006B595A">
        <w:rPr>
          <w:rFonts w:ascii="Century Gothic" w:hAnsi="Century Gothic"/>
          <w:bCs/>
          <w:color w:val="000000"/>
          <w:kern w:val="1"/>
          <w:sz w:val="22"/>
          <w:lang w:eastAsia="zh-CN" w:bidi="hi-IN"/>
        </w:rPr>
        <w:t> </w:t>
      </w:r>
      <w:r w:rsidRPr="006B595A">
        <w:rPr>
          <w:rFonts w:ascii="Century Gothic" w:hAnsi="Century Gothic"/>
          <w:bCs/>
          <w:color w:val="000000"/>
          <w:kern w:val="1"/>
          <w:lang w:eastAsia="zh-CN" w:bidi="hi-IN"/>
        </w:rPr>
        <w:t>Sitting at your desk, how fast are you moving?</w:t>
      </w:r>
    </w:p>
    <w:p w:rsidR="006B595A" w:rsidRPr="006B595A" w:rsidRDefault="006B595A" w:rsidP="00CB4BAB">
      <w:pPr>
        <w:numPr>
          <w:ilvl w:val="0"/>
          <w:numId w:val="87"/>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Relative to the ground: Zero. You’re not moving relative to the frame of reference of the ground.</w:t>
      </w:r>
    </w:p>
    <w:p w:rsidR="006B595A" w:rsidRPr="006B595A" w:rsidRDefault="006B595A" w:rsidP="00CB4BAB">
      <w:pPr>
        <w:numPr>
          <w:ilvl w:val="0"/>
          <w:numId w:val="87"/>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Relative to the sun: 2.97e4 m/s! That’s a pretty big difference, but since the Earth is orbiting the sun at this speed, an observer standing on the sun (ouch!) would say that you are moving at 2.97e4 m/s.</w:t>
      </w:r>
    </w:p>
    <w:p w:rsidR="006B595A" w:rsidRPr="006B595A" w:rsidRDefault="006B595A" w:rsidP="00CB4BAB">
      <w:pPr>
        <w:numPr>
          <w:ilvl w:val="0"/>
          <w:numId w:val="87"/>
        </w:numPr>
        <w:spacing w:after="24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Both of these answers are correct </w:t>
      </w:r>
      <w:r w:rsidRPr="006B595A">
        <w:rPr>
          <w:rFonts w:ascii="Century Gothic" w:hAnsi="Century Gothic"/>
          <w:bCs/>
          <w:i/>
          <w:iCs/>
          <w:color w:val="000000"/>
          <w:kern w:val="1"/>
          <w:lang w:eastAsia="zh-CN" w:bidi="hi-IN"/>
        </w:rPr>
        <w:t>in their own frame of reference</w:t>
      </w:r>
      <w:r w:rsidRPr="006B595A">
        <w:rPr>
          <w:rFonts w:ascii="Century Gothic" w:hAnsi="Century Gothic"/>
          <w:bCs/>
          <w:color w:val="000000"/>
          <w:kern w:val="1"/>
          <w:lang w:eastAsia="zh-CN" w:bidi="hi-IN"/>
        </w:rPr>
        <w:t>.</w:t>
      </w:r>
    </w:p>
    <w:p w:rsidR="006B595A" w:rsidRPr="006B595A" w:rsidRDefault="006B595A" w:rsidP="00777D7E">
      <w:pPr>
        <w:spacing w:after="120" w:line="23" w:lineRule="atLeast"/>
        <w:ind w:right="-30"/>
        <w:jc w:val="both"/>
        <w:rPr>
          <w:rFonts w:ascii="Century Gothic" w:hAnsi="Century Gothic"/>
          <w:bCs/>
          <w:color w:val="000000"/>
          <w:kern w:val="1"/>
          <w:lang w:eastAsia="zh-CN" w:bidi="hi-IN"/>
        </w:rPr>
      </w:pPr>
      <w:r w:rsidRPr="006B595A">
        <w:rPr>
          <w:rFonts w:ascii="Century Gothic" w:hAnsi="Century Gothic"/>
          <w:b/>
          <w:bCs/>
          <w:color w:val="000000"/>
          <w:kern w:val="1"/>
          <w:sz w:val="22"/>
          <w:lang w:eastAsia="zh-CN" w:bidi="hi-IN"/>
        </w:rPr>
        <w:t>Example 3:</w:t>
      </w:r>
      <w:r w:rsidRPr="006B595A">
        <w:rPr>
          <w:rFonts w:ascii="Century Gothic" w:hAnsi="Century Gothic"/>
          <w:bCs/>
          <w:color w:val="000000"/>
          <w:kern w:val="1"/>
          <w:sz w:val="22"/>
          <w:lang w:eastAsia="zh-CN" w:bidi="hi-IN"/>
        </w:rPr>
        <w:t> </w:t>
      </w:r>
      <w:r w:rsidR="00D12BA0">
        <w:rPr>
          <w:rFonts w:ascii="Century Gothic" w:hAnsi="Century Gothic"/>
          <w:bCs/>
          <w:color w:val="000000"/>
          <w:kern w:val="1"/>
          <w:sz w:val="22"/>
          <w:lang w:eastAsia="zh-CN" w:bidi="hi-IN"/>
        </w:rPr>
        <w:tab/>
      </w:r>
      <w:r w:rsidRPr="006B595A">
        <w:rPr>
          <w:rFonts w:ascii="Century Gothic" w:hAnsi="Century Gothic"/>
          <w:bCs/>
          <w:color w:val="000000"/>
          <w:kern w:val="1"/>
          <w:lang w:eastAsia="zh-CN" w:bidi="hi-IN"/>
        </w:rPr>
        <w:t>You might have even noticed relative velocity while sitting at a red light…</w:t>
      </w:r>
    </w:p>
    <w:p w:rsidR="006B595A" w:rsidRPr="006B595A" w:rsidRDefault="006B595A" w:rsidP="00CB4BAB">
      <w:pPr>
        <w:numPr>
          <w:ilvl w:val="0"/>
          <w:numId w:val="88"/>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Have you ever been sitting at a red light with a bus stopped next to you?</w:t>
      </w:r>
    </w:p>
    <w:p w:rsidR="006B595A" w:rsidRPr="006B595A" w:rsidRDefault="006B595A" w:rsidP="00CB4BAB">
      <w:pPr>
        <w:numPr>
          <w:ilvl w:val="0"/>
          <w:numId w:val="88"/>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You’re kind of daydreaming, looking out the window at the side of the bus, when all of a sudden it feels like your car is rolling backwards!</w:t>
      </w:r>
    </w:p>
    <w:p w:rsidR="006B595A" w:rsidRPr="006B595A" w:rsidRDefault="006B595A" w:rsidP="00CB4BAB">
      <w:pPr>
        <w:numPr>
          <w:ilvl w:val="0"/>
          <w:numId w:val="88"/>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Then you realize that it was just the bus moving </w:t>
      </w:r>
      <w:r w:rsidRPr="006B595A">
        <w:rPr>
          <w:rFonts w:ascii="Century Gothic" w:hAnsi="Century Gothic"/>
          <w:bCs/>
          <w:i/>
          <w:iCs/>
          <w:color w:val="000000"/>
          <w:kern w:val="1"/>
          <w:lang w:eastAsia="zh-CN" w:bidi="hi-IN"/>
        </w:rPr>
        <w:t>forwards</w:t>
      </w:r>
      <w:r w:rsidRPr="006B595A">
        <w:rPr>
          <w:rFonts w:ascii="Century Gothic" w:hAnsi="Century Gothic"/>
          <w:bCs/>
          <w:color w:val="000000"/>
          <w:kern w:val="1"/>
          <w:lang w:eastAsia="zh-CN" w:bidi="hi-IN"/>
        </w:rPr>
        <w:t>.</w:t>
      </w:r>
    </w:p>
    <w:p w:rsidR="006B595A" w:rsidRPr="006B595A" w:rsidRDefault="006B595A" w:rsidP="00CB4BAB">
      <w:pPr>
        <w:numPr>
          <w:ilvl w:val="1"/>
          <w:numId w:val="88"/>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Your brain knows that the bus was just sitting there on the road… it became part of the frame of reference of the ground.</w:t>
      </w:r>
    </w:p>
    <w:p w:rsidR="006B595A" w:rsidRPr="006B595A" w:rsidRDefault="006B595A" w:rsidP="00CB4BAB">
      <w:pPr>
        <w:numPr>
          <w:ilvl w:val="1"/>
          <w:numId w:val="88"/>
        </w:numPr>
        <w:spacing w:after="60" w:line="23" w:lineRule="atLeast"/>
        <w:ind w:right="-30"/>
        <w:jc w:val="both"/>
        <w:rPr>
          <w:rFonts w:ascii="Century Gothic" w:hAnsi="Century Gothic"/>
          <w:bCs/>
          <w:color w:val="000000"/>
          <w:kern w:val="1"/>
          <w:lang w:eastAsia="zh-CN" w:bidi="hi-IN"/>
        </w:rPr>
      </w:pPr>
      <w:r w:rsidRPr="006B595A">
        <w:rPr>
          <w:rFonts w:ascii="Century Gothic" w:hAnsi="Century Gothic"/>
          <w:bCs/>
          <w:color w:val="000000"/>
          <w:kern w:val="1"/>
          <w:lang w:eastAsia="zh-CN" w:bidi="hi-IN"/>
        </w:rPr>
        <w:t>When your brain saw the bus moving forwards, it had already “decided” that the bus won’t move. The only option remaining is that you must be moving backwards.</w:t>
      </w:r>
    </w:p>
    <w:p w:rsidR="00DA1A06" w:rsidRDefault="00DA1A06" w:rsidP="00777D7E">
      <w:pPr>
        <w:ind w:right="-30"/>
        <w:rPr>
          <w:rFonts w:ascii="Century Gothic" w:hAnsi="Century Gothic"/>
          <w:sz w:val="28"/>
          <w:szCs w:val="24"/>
        </w:rPr>
      </w:pPr>
      <w:r>
        <w:rPr>
          <w:rFonts w:ascii="Century Gothic" w:hAnsi="Century Gothic"/>
          <w:sz w:val="28"/>
          <w:szCs w:val="24"/>
        </w:rPr>
        <w:lastRenderedPageBreak/>
        <w:t>Miss Foley</w:t>
      </w:r>
    </w:p>
    <w:p w:rsidR="00DA1A06" w:rsidRPr="00BF282E" w:rsidRDefault="00DA1A06" w:rsidP="00777D7E">
      <w:pPr>
        <w:ind w:right="-30"/>
        <w:rPr>
          <w:rFonts w:ascii="Century Gothic" w:hAnsi="Century Gothic"/>
        </w:rPr>
      </w:pPr>
      <w:r>
        <w:rPr>
          <w:rFonts w:ascii="Century Gothic" w:hAnsi="Century Gothic"/>
          <w:sz w:val="32"/>
          <w:szCs w:val="36"/>
        </w:rPr>
        <w:t>Sci10: MW2 Everyday Motion</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 xml:space="preserve"> Everyday Motion</w:t>
      </w:r>
    </w:p>
    <w:p w:rsidR="00DA1A06" w:rsidRDefault="00D811B7" w:rsidP="00777D7E">
      <w:pPr>
        <w:ind w:right="-30"/>
        <w:rPr>
          <w:rFonts w:ascii="Verdana" w:hAnsi="Verdana"/>
        </w:rPr>
      </w:pPr>
      <w:r>
        <w:rPr>
          <w:noProof/>
        </w:rPr>
        <w:pict>
          <v:line id="_x0000_s1251" style="position:absolute;z-index:25171660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3qE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nmO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Zkd6&#10;hBUCAAArBAAADgAAAAAAAAAAAAAAAAAuAgAAZHJzL2Uyb0RvYy54bWxQSwECLQAUAAYACAAAACEA&#10;Jt/qeNoAAAAGAQAADwAAAAAAAAAAAAAAAABvBAAAZHJzL2Rvd25yZXYueG1sUEsFBgAAAAAEAAQA&#10;8wAAAHYFAAAAAA==&#10;"/>
        </w:pict>
      </w:r>
    </w:p>
    <w:p w:rsidR="00DA1A06" w:rsidRDefault="00DA1A06" w:rsidP="00777D7E">
      <w:pPr>
        <w:spacing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 xml:space="preserve">Uniform Motion = </w:t>
      </w:r>
    </w:p>
    <w:p w:rsidR="00DA1A06" w:rsidRPr="00DA1A06" w:rsidRDefault="00DA1A06" w:rsidP="00777D7E">
      <w:pPr>
        <w:spacing w:after="240" w:line="23" w:lineRule="atLeast"/>
        <w:ind w:right="-30"/>
        <w:jc w:val="center"/>
        <w:rPr>
          <w:rFonts w:ascii="Century Gothic" w:hAnsi="Century Gothic"/>
          <w:b/>
          <w:bCs/>
          <w:color w:val="000000"/>
          <w:kern w:val="1"/>
          <w:sz w:val="40"/>
          <w:lang w:val="en-CA" w:eastAsia="zh-CN" w:bidi="hi-IN"/>
        </w:rPr>
      </w:pPr>
      <w:r>
        <w:rPr>
          <w:rFonts w:ascii="Century Gothic" w:hAnsi="Century Gothic"/>
          <w:b/>
          <w:bCs/>
          <w:color w:val="000000"/>
          <w:kern w:val="1"/>
          <w:sz w:val="40"/>
          <w:lang w:val="en-CA" w:eastAsia="zh-CN" w:bidi="hi-IN"/>
        </w:rPr>
        <w:t xml:space="preserve">motion with </w:t>
      </w:r>
      <w:r w:rsidRPr="00DA1A06">
        <w:rPr>
          <w:rFonts w:ascii="Century Gothic" w:hAnsi="Century Gothic"/>
          <w:b/>
          <w:bCs/>
          <w:color w:val="000000"/>
          <w:kern w:val="1"/>
          <w:sz w:val="40"/>
          <w:u w:val="single"/>
          <w:lang w:val="en-CA" w:eastAsia="zh-CN" w:bidi="hi-IN"/>
        </w:rPr>
        <w:t>NO</w:t>
      </w:r>
      <w:r>
        <w:rPr>
          <w:rFonts w:ascii="Century Gothic" w:hAnsi="Century Gothic"/>
          <w:b/>
          <w:bCs/>
          <w:color w:val="000000"/>
          <w:kern w:val="1"/>
          <w:sz w:val="40"/>
          <w:lang w:val="en-CA" w:eastAsia="zh-CN" w:bidi="hi-IN"/>
        </w:rPr>
        <w:t xml:space="preserve"> change in speed or direction</w:t>
      </w:r>
    </w:p>
    <w:p w:rsidR="00683130" w:rsidRDefault="00690892" w:rsidP="00777D7E">
      <w:pPr>
        <w:spacing w:after="60" w:line="23" w:lineRule="atLeast"/>
        <w:ind w:right="-30"/>
        <w:jc w:val="center"/>
        <w:rPr>
          <w:rFonts w:ascii="Century Gothic" w:hAnsi="Century Gothic"/>
          <w:bCs/>
          <w:color w:val="000000"/>
          <w:kern w:val="1"/>
          <w:lang w:eastAsia="zh-CN" w:bidi="hi-IN"/>
        </w:rPr>
      </w:pPr>
      <w:r w:rsidRPr="00CA11B7">
        <w:rPr>
          <w:noProof/>
        </w:rPr>
        <w:drawing>
          <wp:inline distT="0" distB="0" distL="0" distR="0">
            <wp:extent cx="4667250" cy="1647825"/>
            <wp:effectExtent l="0" t="0" r="0" b="0"/>
            <wp:docPr id="19" name="Picture 790" descr="http://www.electrical-guru.com/fileman/Uploads/Class%2009%20Motion/electrical%20guru%20uniform-motion%20&amp;%20non-uniform%20mo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http://www.electrical-guru.com/fileman/Uploads/Class%2009%20Motion/electrical%20guru%20uniform-motion%20&amp;%20non-uniform%20motion.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67250" cy="1647825"/>
                    </a:xfrm>
                    <a:prstGeom prst="rect">
                      <a:avLst/>
                    </a:prstGeom>
                    <a:noFill/>
                    <a:ln>
                      <a:noFill/>
                    </a:ln>
                  </pic:spPr>
                </pic:pic>
              </a:graphicData>
            </a:graphic>
          </wp:inline>
        </w:drawing>
      </w:r>
    </w:p>
    <w:p w:rsidR="00DA1A06" w:rsidRPr="00DA1A06" w:rsidRDefault="00DA1A06" w:rsidP="00777D7E">
      <w:pPr>
        <w:spacing w:after="240" w:line="23" w:lineRule="atLeast"/>
        <w:ind w:right="-30"/>
        <w:jc w:val="both"/>
        <w:rPr>
          <w:rFonts w:ascii="Century Gothic" w:hAnsi="Century Gothic"/>
          <w:bCs/>
          <w:color w:val="000000"/>
          <w:kern w:val="1"/>
          <w:lang w:eastAsia="zh-CN" w:bidi="hi-IN"/>
        </w:rPr>
      </w:pPr>
      <w:r>
        <w:rPr>
          <w:rFonts w:ascii="Century Gothic" w:hAnsi="Century Gothic"/>
          <w:bCs/>
          <w:color w:val="000000"/>
          <w:kern w:val="1"/>
          <w:lang w:eastAsia="zh-CN" w:bidi="hi-IN"/>
        </w:rPr>
        <w:t>If uniform motion</w:t>
      </w:r>
      <w:r w:rsidRPr="00DA1A06">
        <w:rPr>
          <w:rFonts w:ascii="Century Gothic" w:hAnsi="Century Gothic"/>
          <w:bCs/>
          <w:color w:val="000000"/>
          <w:kern w:val="1"/>
          <w:lang w:eastAsia="zh-CN" w:bidi="hi-IN"/>
        </w:rPr>
        <w:t xml:space="preserve"> was possible, it would be very easy to analyze. For analysis or observation, objects at an almost constant speed, moving in a straight line, are used to represent uniform motion. Objects with uniform motion have a </w:t>
      </w:r>
      <w:r w:rsidRPr="00DA1A06">
        <w:rPr>
          <w:rFonts w:ascii="Century Gothic" w:hAnsi="Century Gothic"/>
          <w:b/>
          <w:bCs/>
          <w:color w:val="000000"/>
          <w:kern w:val="1"/>
          <w:sz w:val="22"/>
          <w:lang w:eastAsia="zh-CN" w:bidi="hi-IN"/>
        </w:rPr>
        <w:t>constant velocity</w:t>
      </w:r>
      <w:r>
        <w:rPr>
          <w:rFonts w:ascii="Century Gothic" w:hAnsi="Century Gothic"/>
          <w:bCs/>
          <w:color w:val="000000"/>
          <w:kern w:val="1"/>
          <w:lang w:eastAsia="zh-CN" w:bidi="hi-IN"/>
        </w:rPr>
        <w:t xml:space="preserve"> - </w:t>
      </w:r>
      <w:r w:rsidRPr="00DA1A06">
        <w:rPr>
          <w:rFonts w:ascii="Century Gothic" w:hAnsi="Century Gothic"/>
          <w:bCs/>
          <w:color w:val="000000"/>
          <w:kern w:val="1"/>
          <w:lang w:eastAsia="zh-CN" w:bidi="hi-IN"/>
        </w:rPr>
        <w:t xml:space="preserve">neither speed nor direction change. The direction must be </w:t>
      </w:r>
      <w:r w:rsidRPr="00DA1A06">
        <w:rPr>
          <w:rFonts w:ascii="Century Gothic" w:hAnsi="Century Gothic"/>
          <w:b/>
          <w:bCs/>
          <w:color w:val="000000"/>
          <w:kern w:val="1"/>
          <w:sz w:val="22"/>
          <w:lang w:eastAsia="zh-CN" w:bidi="hi-IN"/>
        </w:rPr>
        <w:t xml:space="preserve">linear </w:t>
      </w:r>
      <w:r w:rsidRPr="00DA1A06">
        <w:rPr>
          <w:rFonts w:ascii="Century Gothic" w:hAnsi="Century Gothic"/>
          <w:bCs/>
          <w:color w:val="000000"/>
          <w:kern w:val="1"/>
          <w:lang w:eastAsia="zh-CN" w:bidi="hi-IN"/>
        </w:rPr>
        <w:t>(in a straight line) - for</w:t>
      </w:r>
      <w:r>
        <w:rPr>
          <w:rFonts w:ascii="Century Gothic" w:hAnsi="Century Gothic"/>
          <w:bCs/>
          <w:color w:val="000000"/>
          <w:kern w:val="1"/>
          <w:lang w:eastAsia="zh-CN" w:bidi="hi-IN"/>
        </w:rPr>
        <w:t>ward, backward, or up or down.</w:t>
      </w:r>
    </w:p>
    <w:p w:rsidR="00DA1A06" w:rsidRPr="00DA1A06" w:rsidRDefault="00DA1A06" w:rsidP="00777D7E">
      <w:pPr>
        <w:spacing w:after="120" w:line="23" w:lineRule="atLeast"/>
        <w:ind w:right="-30"/>
        <w:jc w:val="both"/>
        <w:rPr>
          <w:rFonts w:ascii="Century Gothic" w:hAnsi="Century Gothic"/>
          <w:b/>
          <w:bCs/>
          <w:color w:val="000000"/>
          <w:kern w:val="1"/>
          <w:sz w:val="24"/>
          <w:lang w:eastAsia="zh-CN" w:bidi="hi-IN"/>
        </w:rPr>
      </w:pPr>
      <w:r>
        <w:rPr>
          <w:rFonts w:ascii="Century Gothic" w:hAnsi="Century Gothic"/>
          <w:b/>
          <w:bCs/>
          <w:color w:val="000000"/>
          <w:kern w:val="1"/>
          <w:sz w:val="24"/>
          <w:lang w:eastAsia="zh-CN" w:bidi="hi-IN"/>
        </w:rPr>
        <w:t>Three Types of Uniform M</w:t>
      </w:r>
      <w:r w:rsidRPr="00DA1A06">
        <w:rPr>
          <w:rFonts w:ascii="Century Gothic" w:hAnsi="Century Gothic"/>
          <w:b/>
          <w:bCs/>
          <w:color w:val="000000"/>
          <w:kern w:val="1"/>
          <w:sz w:val="24"/>
          <w:lang w:eastAsia="zh-CN" w:bidi="hi-IN"/>
        </w:rPr>
        <w:t>otion:</w:t>
      </w:r>
    </w:p>
    <w:p w:rsidR="00DA1A06" w:rsidRPr="00683130" w:rsidRDefault="00DA1A06" w:rsidP="00CB4BAB">
      <w:pPr>
        <w:numPr>
          <w:ilvl w:val="0"/>
          <w:numId w:val="89"/>
        </w:numPr>
        <w:tabs>
          <w:tab w:val="clear" w:pos="1440"/>
          <w:tab w:val="num" w:pos="2552"/>
        </w:tabs>
        <w:spacing w:after="60" w:line="23" w:lineRule="atLeast"/>
        <w:ind w:left="2552" w:right="-30" w:hanging="425"/>
        <w:jc w:val="both"/>
        <w:rPr>
          <w:rFonts w:ascii="Century Gothic" w:hAnsi="Century Gothic"/>
          <w:bCs/>
          <w:color w:val="000000"/>
          <w:kern w:val="1"/>
          <w:lang w:eastAsia="zh-CN" w:bidi="hi-IN"/>
        </w:rPr>
      </w:pPr>
      <w:r w:rsidRPr="00683130">
        <w:rPr>
          <w:rFonts w:ascii="Century Gothic" w:hAnsi="Century Gothic"/>
          <w:bCs/>
          <w:color w:val="000000"/>
          <w:kern w:val="1"/>
          <w:lang w:eastAsia="zh-CN" w:bidi="hi-IN"/>
        </w:rPr>
        <w:t>NO motion (the object is stationary)</w:t>
      </w:r>
    </w:p>
    <w:p w:rsidR="00DA1A06" w:rsidRPr="00683130" w:rsidRDefault="00DA1A06" w:rsidP="00CB4BAB">
      <w:pPr>
        <w:numPr>
          <w:ilvl w:val="0"/>
          <w:numId w:val="89"/>
        </w:numPr>
        <w:tabs>
          <w:tab w:val="clear" w:pos="1440"/>
          <w:tab w:val="num" w:pos="2552"/>
        </w:tabs>
        <w:spacing w:after="60" w:line="23" w:lineRule="atLeast"/>
        <w:ind w:left="2552" w:right="-30" w:hanging="425"/>
        <w:jc w:val="both"/>
        <w:rPr>
          <w:rFonts w:ascii="Century Gothic" w:hAnsi="Century Gothic"/>
          <w:bCs/>
          <w:color w:val="000000"/>
          <w:kern w:val="1"/>
          <w:lang w:eastAsia="zh-CN" w:bidi="hi-IN"/>
        </w:rPr>
      </w:pPr>
      <w:r w:rsidRPr="00683130">
        <w:rPr>
          <w:rFonts w:ascii="Century Gothic" w:hAnsi="Century Gothic"/>
          <w:bCs/>
          <w:color w:val="000000"/>
          <w:kern w:val="1"/>
          <w:lang w:eastAsia="zh-CN" w:bidi="hi-IN"/>
        </w:rPr>
        <w:t>Uniform motion UP, FORWARD or to the RIGHT</w:t>
      </w:r>
    </w:p>
    <w:p w:rsidR="00DA1A06" w:rsidRPr="00683130" w:rsidRDefault="00DA1A06" w:rsidP="00CB4BAB">
      <w:pPr>
        <w:numPr>
          <w:ilvl w:val="0"/>
          <w:numId w:val="89"/>
        </w:numPr>
        <w:tabs>
          <w:tab w:val="clear" w:pos="1440"/>
          <w:tab w:val="num" w:pos="2552"/>
        </w:tabs>
        <w:spacing w:after="240" w:line="23" w:lineRule="atLeast"/>
        <w:ind w:left="2552" w:right="-30" w:hanging="425"/>
        <w:jc w:val="both"/>
        <w:rPr>
          <w:rFonts w:ascii="Century Gothic" w:hAnsi="Century Gothic"/>
          <w:bCs/>
          <w:color w:val="000000"/>
          <w:kern w:val="1"/>
          <w:lang w:eastAsia="zh-CN" w:bidi="hi-IN"/>
        </w:rPr>
      </w:pPr>
      <w:r w:rsidRPr="00683130">
        <w:rPr>
          <w:rFonts w:ascii="Century Gothic" w:hAnsi="Century Gothic"/>
          <w:bCs/>
          <w:color w:val="000000"/>
          <w:kern w:val="1"/>
          <w:lang w:eastAsia="zh-CN" w:bidi="hi-IN"/>
        </w:rPr>
        <w:t>Uniform motion DOWN, BACKWARD or to the LEFT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2"/>
        <w:gridCol w:w="3002"/>
        <w:gridCol w:w="3002"/>
      </w:tblGrid>
      <w:tr w:rsidR="00683130" w:rsidRPr="00DA1A06" w:rsidTr="00683130">
        <w:trPr>
          <w:trHeight w:val="1483"/>
          <w:jc w:val="center"/>
        </w:trPr>
        <w:tc>
          <w:tcPr>
            <w:tcW w:w="3002" w:type="dxa"/>
          </w:tcPr>
          <w:p w:rsidR="00DA1A06" w:rsidRPr="00DA1A06" w:rsidRDefault="00690892" w:rsidP="00777D7E">
            <w:pPr>
              <w:spacing w:after="60" w:line="23" w:lineRule="atLeast"/>
              <w:ind w:right="-30"/>
              <w:jc w:val="center"/>
              <w:rPr>
                <w:rFonts w:ascii="Century Gothic" w:hAnsi="Century Gothic"/>
                <w:bCs/>
                <w:color w:val="000000"/>
                <w:kern w:val="1"/>
                <w:lang w:eastAsia="zh-CN" w:bidi="hi-IN"/>
              </w:rPr>
            </w:pPr>
            <w:r w:rsidRPr="00690892">
              <w:rPr>
                <w:rFonts w:ascii="Century Gothic" w:hAnsi="Century Gothic"/>
                <w:noProof/>
                <w:color w:val="000000"/>
                <w:kern w:val="1"/>
              </w:rPr>
              <w:drawing>
                <wp:inline distT="0" distB="0" distL="0" distR="0">
                  <wp:extent cx="1181100" cy="1181100"/>
                  <wp:effectExtent l="0" t="0" r="0" b="0"/>
                  <wp:docPr id="20" name="Picture 788" descr="no_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no_moti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tc>
        <w:tc>
          <w:tcPr>
            <w:tcW w:w="3002" w:type="dxa"/>
          </w:tcPr>
          <w:p w:rsidR="00DA1A06" w:rsidRPr="00DA1A06" w:rsidRDefault="00690892" w:rsidP="00777D7E">
            <w:pPr>
              <w:spacing w:after="60" w:line="23" w:lineRule="atLeast"/>
              <w:ind w:right="-30"/>
              <w:jc w:val="center"/>
              <w:rPr>
                <w:rFonts w:ascii="Century Gothic" w:hAnsi="Century Gothic"/>
                <w:bCs/>
                <w:color w:val="000000"/>
                <w:kern w:val="1"/>
                <w:lang w:eastAsia="zh-CN" w:bidi="hi-IN"/>
              </w:rPr>
            </w:pPr>
            <w:r w:rsidRPr="00690892">
              <w:rPr>
                <w:rFonts w:ascii="Century Gothic" w:hAnsi="Century Gothic"/>
                <w:noProof/>
                <w:color w:val="000000"/>
                <w:kern w:val="1"/>
              </w:rPr>
              <w:drawing>
                <wp:inline distT="0" distB="0" distL="0" distR="0">
                  <wp:extent cx="1209675" cy="1209675"/>
                  <wp:effectExtent l="0" t="0" r="0" b="0"/>
                  <wp:docPr id="21" name="Picture 787" descr="uniform_motion_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uniform_motion_u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tc>
        <w:tc>
          <w:tcPr>
            <w:tcW w:w="3002" w:type="dxa"/>
          </w:tcPr>
          <w:p w:rsidR="00DA1A06" w:rsidRPr="00DA1A06" w:rsidRDefault="00690892" w:rsidP="00777D7E">
            <w:pPr>
              <w:spacing w:after="60" w:line="23" w:lineRule="atLeast"/>
              <w:ind w:right="-30"/>
              <w:jc w:val="center"/>
              <w:rPr>
                <w:rFonts w:ascii="Century Gothic" w:hAnsi="Century Gothic"/>
                <w:bCs/>
                <w:color w:val="000000"/>
                <w:kern w:val="1"/>
                <w:lang w:eastAsia="zh-CN" w:bidi="hi-IN"/>
              </w:rPr>
            </w:pPr>
            <w:r w:rsidRPr="00690892">
              <w:rPr>
                <w:rFonts w:ascii="Century Gothic" w:hAnsi="Century Gothic"/>
                <w:noProof/>
                <w:color w:val="000000"/>
                <w:kern w:val="1"/>
              </w:rPr>
              <w:drawing>
                <wp:inline distT="0" distB="0" distL="0" distR="0">
                  <wp:extent cx="1209675" cy="1209675"/>
                  <wp:effectExtent l="0" t="0" r="0" b="0"/>
                  <wp:docPr id="22" name="Picture 786" descr="uniform_motion_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uniform_motion_dow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tc>
      </w:tr>
      <w:tr w:rsidR="00683130" w:rsidRPr="00DA1A06" w:rsidTr="00683130">
        <w:trPr>
          <w:trHeight w:val="514"/>
          <w:jc w:val="center"/>
        </w:trPr>
        <w:tc>
          <w:tcPr>
            <w:tcW w:w="3002" w:type="dxa"/>
            <w:shd w:val="clear" w:color="auto" w:fill="BFBFBF" w:themeFill="background1" w:themeFillShade="BF"/>
            <w:vAlign w:val="center"/>
          </w:tcPr>
          <w:p w:rsidR="00DA1A06" w:rsidRDefault="00DA1A06" w:rsidP="00777D7E">
            <w:pPr>
              <w:spacing w:before="120" w:line="23" w:lineRule="atLeast"/>
              <w:ind w:right="-30"/>
              <w:jc w:val="center"/>
              <w:rPr>
                <w:rFonts w:ascii="Century Gothic" w:hAnsi="Century Gothic"/>
                <w:b/>
                <w:bCs/>
                <w:color w:val="000000"/>
                <w:kern w:val="1"/>
                <w:lang w:eastAsia="zh-CN" w:bidi="hi-IN"/>
              </w:rPr>
            </w:pPr>
            <w:r>
              <w:rPr>
                <w:rFonts w:ascii="Century Gothic" w:hAnsi="Century Gothic"/>
                <w:b/>
                <w:bCs/>
                <w:color w:val="000000"/>
                <w:kern w:val="1"/>
                <w:lang w:eastAsia="zh-CN" w:bidi="hi-IN"/>
              </w:rPr>
              <w:t xml:space="preserve">No motion = </w:t>
            </w:r>
            <w:r w:rsidRPr="00DA1A06">
              <w:rPr>
                <w:rFonts w:ascii="Century Gothic" w:hAnsi="Century Gothic"/>
                <w:b/>
                <w:bCs/>
                <w:color w:val="000000"/>
                <w:kern w:val="1"/>
                <w:lang w:eastAsia="zh-CN" w:bidi="hi-IN"/>
              </w:rPr>
              <w:t xml:space="preserve"> the object</w:t>
            </w:r>
          </w:p>
          <w:p w:rsidR="00DA1A06" w:rsidRPr="00DA1A06" w:rsidRDefault="00DA1A06" w:rsidP="00777D7E">
            <w:pPr>
              <w:spacing w:after="120" w:line="23" w:lineRule="atLeast"/>
              <w:ind w:right="-30"/>
              <w:jc w:val="center"/>
              <w:rPr>
                <w:rFonts w:ascii="Century Gothic" w:hAnsi="Century Gothic"/>
                <w:b/>
                <w:bCs/>
                <w:color w:val="000000"/>
                <w:kern w:val="1"/>
                <w:lang w:eastAsia="zh-CN" w:bidi="hi-IN"/>
              </w:rPr>
            </w:pPr>
            <w:r w:rsidRPr="00DA1A06">
              <w:rPr>
                <w:rFonts w:ascii="Century Gothic" w:hAnsi="Century Gothic"/>
                <w:b/>
                <w:bCs/>
                <w:color w:val="000000"/>
                <w:kern w:val="1"/>
                <w:lang w:eastAsia="zh-CN" w:bidi="hi-IN"/>
              </w:rPr>
              <w:t>is stationary</w:t>
            </w:r>
          </w:p>
        </w:tc>
        <w:tc>
          <w:tcPr>
            <w:tcW w:w="3002" w:type="dxa"/>
            <w:shd w:val="clear" w:color="auto" w:fill="BFBFBF" w:themeFill="background1" w:themeFillShade="BF"/>
            <w:vAlign w:val="center"/>
          </w:tcPr>
          <w:p w:rsidR="00DA1A06" w:rsidRPr="00DA1A06" w:rsidRDefault="00DA1A06" w:rsidP="00777D7E">
            <w:pPr>
              <w:spacing w:before="120" w:after="120" w:line="23" w:lineRule="atLeast"/>
              <w:ind w:right="-30"/>
              <w:jc w:val="center"/>
              <w:rPr>
                <w:rFonts w:ascii="Century Gothic" w:hAnsi="Century Gothic"/>
                <w:b/>
                <w:bCs/>
                <w:color w:val="000000"/>
                <w:kern w:val="1"/>
                <w:lang w:eastAsia="zh-CN" w:bidi="hi-IN"/>
              </w:rPr>
            </w:pPr>
            <w:r w:rsidRPr="00DA1A06">
              <w:rPr>
                <w:rFonts w:ascii="Century Gothic" w:hAnsi="Century Gothic"/>
                <w:b/>
                <w:bCs/>
                <w:color w:val="000000"/>
                <w:kern w:val="1"/>
                <w:lang w:eastAsia="zh-CN" w:bidi="hi-IN"/>
              </w:rPr>
              <w:t>Uniform motion, up, right, accelerating or forward</w:t>
            </w:r>
          </w:p>
        </w:tc>
        <w:tc>
          <w:tcPr>
            <w:tcW w:w="3002" w:type="dxa"/>
            <w:shd w:val="clear" w:color="auto" w:fill="BFBFBF" w:themeFill="background1" w:themeFillShade="BF"/>
            <w:vAlign w:val="center"/>
          </w:tcPr>
          <w:p w:rsidR="00DA1A06" w:rsidRPr="00DA1A06" w:rsidRDefault="00DA1A06" w:rsidP="00777D7E">
            <w:pPr>
              <w:spacing w:before="120" w:after="120" w:line="23" w:lineRule="atLeast"/>
              <w:ind w:right="-30"/>
              <w:jc w:val="center"/>
              <w:rPr>
                <w:rFonts w:ascii="Century Gothic" w:hAnsi="Century Gothic"/>
                <w:b/>
                <w:bCs/>
                <w:color w:val="000000"/>
                <w:kern w:val="1"/>
                <w:lang w:eastAsia="zh-CN" w:bidi="hi-IN"/>
              </w:rPr>
            </w:pPr>
            <w:r w:rsidRPr="00DA1A06">
              <w:rPr>
                <w:rFonts w:ascii="Century Gothic" w:hAnsi="Century Gothic"/>
                <w:b/>
                <w:bCs/>
                <w:color w:val="000000"/>
                <w:kern w:val="1"/>
                <w:lang w:eastAsia="zh-CN" w:bidi="hi-IN"/>
              </w:rPr>
              <w:t xml:space="preserve">Uniform motion, down, left, </w:t>
            </w:r>
            <w:r w:rsidRPr="00DA1A06">
              <w:rPr>
                <w:rFonts w:ascii="Century Gothic" w:hAnsi="Century Gothic"/>
                <w:b/>
                <w:bCs/>
                <w:i/>
                <w:color w:val="000000"/>
                <w:kern w:val="1"/>
                <w:lang w:eastAsia="zh-CN" w:bidi="hi-IN"/>
              </w:rPr>
              <w:t>decelerating</w:t>
            </w:r>
            <w:r w:rsidRPr="00DA1A06">
              <w:rPr>
                <w:rFonts w:ascii="Century Gothic" w:hAnsi="Century Gothic"/>
                <w:b/>
                <w:bCs/>
                <w:color w:val="000000"/>
                <w:kern w:val="1"/>
                <w:lang w:eastAsia="zh-CN" w:bidi="hi-IN"/>
              </w:rPr>
              <w:t>, or backward</w:t>
            </w:r>
          </w:p>
        </w:tc>
      </w:tr>
    </w:tbl>
    <w:p w:rsidR="00DA1A06" w:rsidRPr="00DA1A06" w:rsidRDefault="00DA1A06" w:rsidP="00777D7E">
      <w:pPr>
        <w:spacing w:after="60" w:line="23" w:lineRule="atLeast"/>
        <w:ind w:right="-30"/>
        <w:jc w:val="both"/>
        <w:rPr>
          <w:rFonts w:ascii="Century Gothic" w:hAnsi="Century Gothic"/>
          <w:bCs/>
          <w:color w:val="000000"/>
          <w:kern w:val="1"/>
          <w:lang w:eastAsia="zh-CN" w:bidi="hi-IN"/>
        </w:rPr>
      </w:pPr>
    </w:p>
    <w:p w:rsidR="00DA1A06" w:rsidRPr="00A96AA9" w:rsidRDefault="00D811B7" w:rsidP="00777D7E">
      <w:pPr>
        <w:spacing w:after="120" w:line="23" w:lineRule="atLeast"/>
        <w:ind w:right="-30"/>
        <w:jc w:val="both"/>
        <w:rPr>
          <w:rFonts w:ascii="Century Gothic" w:hAnsi="Century Gothic"/>
          <w:bCs/>
          <w:color w:val="000000"/>
          <w:kern w:val="1"/>
          <w:lang w:eastAsia="zh-CN" w:bidi="hi-IN"/>
        </w:rPr>
      </w:pPr>
      <w:r>
        <w:rPr>
          <w:noProof/>
        </w:rPr>
        <w:drawing>
          <wp:anchor distT="0" distB="0" distL="180340" distR="114300" simplePos="0" relativeHeight="251531264" behindDoc="0" locked="0" layoutInCell="1" allowOverlap="1">
            <wp:simplePos x="0" y="0"/>
            <wp:positionH relativeFrom="column">
              <wp:posOffset>3749675</wp:posOffset>
            </wp:positionH>
            <wp:positionV relativeFrom="paragraph">
              <wp:posOffset>684530</wp:posOffset>
            </wp:positionV>
            <wp:extent cx="2940685" cy="1713230"/>
            <wp:effectExtent l="0" t="0" r="0" b="0"/>
            <wp:wrapSquare wrapText="bothSides"/>
            <wp:docPr id="228" name="Picture 789" descr="Image result for uniform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Image result for uniform motio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40685" cy="171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83130" w:rsidRPr="00683130">
        <w:rPr>
          <w:rFonts w:ascii="Century Gothic" w:hAnsi="Century Gothic"/>
          <w:b/>
          <w:bCs/>
          <w:color w:val="000000"/>
          <w:kern w:val="1"/>
          <w:sz w:val="24"/>
          <w:lang w:eastAsia="zh-CN" w:bidi="hi-IN"/>
        </w:rPr>
        <w:t xml:space="preserve">Reading Position Time Graphs: </w:t>
      </w:r>
      <w:r w:rsidR="00DA1A06" w:rsidRPr="00A96AA9">
        <w:rPr>
          <w:rFonts w:ascii="Century Gothic" w:hAnsi="Century Gothic"/>
          <w:bCs/>
          <w:color w:val="000000"/>
          <w:kern w:val="1"/>
          <w:lang w:eastAsia="zh-CN" w:bidi="hi-IN"/>
        </w:rPr>
        <w:t>The straight line portion of the graph does not always start at the origin. If it does start at the origin, the object was initially not moving when observations began. If the object starts at a standstill, the initial motion is not uniform as it accelerates so this may not be graphed or is a curved graph. If the object's speed or direction changes during the experiment, the graph can have a number of straight line segments that are not ne</w:t>
      </w:r>
      <w:r w:rsidR="00A96AA9">
        <w:rPr>
          <w:rFonts w:ascii="Century Gothic" w:hAnsi="Century Gothic"/>
          <w:bCs/>
          <w:color w:val="000000"/>
          <w:kern w:val="1"/>
          <w:lang w:eastAsia="zh-CN" w:bidi="hi-IN"/>
        </w:rPr>
        <w:t xml:space="preserve">cessarily joined together. On distance-time and </w:t>
      </w:r>
      <w:r w:rsidR="00DA1A06" w:rsidRPr="00A96AA9">
        <w:rPr>
          <w:rFonts w:ascii="Century Gothic" w:hAnsi="Century Gothic"/>
          <w:bCs/>
          <w:color w:val="000000"/>
          <w:kern w:val="1"/>
          <w:lang w:eastAsia="zh-CN" w:bidi="hi-IN"/>
        </w:rPr>
        <w:t>velocity-time graph</w:t>
      </w:r>
      <w:r w:rsidR="00A96AA9">
        <w:rPr>
          <w:rFonts w:ascii="Century Gothic" w:hAnsi="Century Gothic"/>
          <w:bCs/>
          <w:color w:val="000000"/>
          <w:kern w:val="1"/>
          <w:lang w:eastAsia="zh-CN" w:bidi="hi-IN"/>
        </w:rPr>
        <w:t>s</w:t>
      </w:r>
      <w:r w:rsidR="00DA1A06" w:rsidRPr="00A96AA9">
        <w:rPr>
          <w:rFonts w:ascii="Century Gothic" w:hAnsi="Century Gothic"/>
          <w:bCs/>
          <w:color w:val="000000"/>
          <w:kern w:val="1"/>
          <w:lang w:eastAsia="zh-CN" w:bidi="hi-IN"/>
        </w:rPr>
        <w:t xml:space="preserve"> the movement from left to right indicates the passage of time.</w:t>
      </w:r>
      <w:r w:rsidR="00CC0C25">
        <w:rPr>
          <w:rFonts w:ascii="Century Gothic" w:hAnsi="Century Gothic"/>
          <w:bCs/>
          <w:color w:val="000000"/>
          <w:kern w:val="1"/>
          <w:lang w:eastAsia="zh-CN" w:bidi="hi-IN"/>
        </w:rPr>
        <w:t xml:space="preserve"> Identify types of motion on the following</w:t>
      </w:r>
      <w:r w:rsidR="003F26CB">
        <w:rPr>
          <w:rFonts w:ascii="Century Gothic" w:hAnsi="Century Gothic"/>
          <w:bCs/>
          <w:color w:val="000000"/>
          <w:kern w:val="1"/>
          <w:lang w:eastAsia="zh-CN" w:bidi="hi-IN"/>
        </w:rPr>
        <w:t xml:space="preserve"> sections on the graph to the right</w:t>
      </w:r>
      <w:r w:rsidR="00CC0C25">
        <w:rPr>
          <w:rFonts w:ascii="Century Gothic" w:hAnsi="Century Gothic"/>
          <w:bCs/>
          <w:color w:val="000000"/>
          <w:kern w:val="1"/>
          <w:lang w:eastAsia="zh-CN" w:bidi="hi-IN"/>
        </w:rPr>
        <w:t>:</w:t>
      </w:r>
    </w:p>
    <w:p w:rsidR="00DA1A06" w:rsidRDefault="00683130" w:rsidP="00777D7E">
      <w:pPr>
        <w:spacing w:before="360" w:after="360" w:line="23" w:lineRule="atLeast"/>
        <w:ind w:right="-30"/>
        <w:rPr>
          <w:rFonts w:ascii="Century Gothic" w:hAnsi="Century Gothic"/>
          <w:bCs/>
          <w:color w:val="000000"/>
          <w:kern w:val="1"/>
          <w:lang w:eastAsia="zh-CN" w:bidi="hi-IN"/>
        </w:rPr>
      </w:pPr>
      <w:r>
        <w:rPr>
          <w:rFonts w:ascii="Century Gothic" w:hAnsi="Century Gothic"/>
          <w:bCs/>
          <w:color w:val="000000"/>
          <w:kern w:val="1"/>
          <w:lang w:eastAsia="zh-CN" w:bidi="hi-IN"/>
        </w:rPr>
        <w:t>A-B: ______</w:t>
      </w:r>
      <w:r w:rsidR="00A96AA9">
        <w:rPr>
          <w:rFonts w:ascii="Century Gothic" w:hAnsi="Century Gothic"/>
          <w:bCs/>
          <w:color w:val="000000"/>
          <w:kern w:val="1"/>
          <w:lang w:eastAsia="zh-CN" w:bidi="hi-IN"/>
        </w:rPr>
        <w:t xml:space="preserve">_______________       </w:t>
      </w:r>
      <w:r>
        <w:rPr>
          <w:rFonts w:ascii="Century Gothic" w:hAnsi="Century Gothic"/>
          <w:bCs/>
          <w:color w:val="000000"/>
          <w:kern w:val="1"/>
          <w:lang w:eastAsia="zh-CN" w:bidi="hi-IN"/>
        </w:rPr>
        <w:t>B-C: _____________________</w:t>
      </w:r>
    </w:p>
    <w:p w:rsidR="00683130" w:rsidRDefault="00683130" w:rsidP="00777D7E">
      <w:pPr>
        <w:spacing w:line="23" w:lineRule="atLeast"/>
        <w:ind w:right="-30"/>
        <w:rPr>
          <w:rFonts w:ascii="Century Gothic" w:hAnsi="Century Gothic"/>
          <w:bCs/>
          <w:color w:val="000000"/>
          <w:kern w:val="1"/>
          <w:lang w:eastAsia="zh-CN" w:bidi="hi-IN"/>
        </w:rPr>
      </w:pPr>
      <w:r>
        <w:rPr>
          <w:rFonts w:ascii="Century Gothic" w:hAnsi="Century Gothic"/>
          <w:bCs/>
          <w:color w:val="000000"/>
          <w:kern w:val="1"/>
          <w:lang w:eastAsia="zh-CN" w:bidi="hi-IN"/>
        </w:rPr>
        <w:t>C-D: ______</w:t>
      </w:r>
      <w:r w:rsidR="00A96AA9">
        <w:rPr>
          <w:rFonts w:ascii="Century Gothic" w:hAnsi="Century Gothic"/>
          <w:bCs/>
          <w:color w:val="000000"/>
          <w:kern w:val="1"/>
          <w:lang w:eastAsia="zh-CN" w:bidi="hi-IN"/>
        </w:rPr>
        <w:t xml:space="preserve">_______________       </w:t>
      </w:r>
      <w:r>
        <w:rPr>
          <w:rFonts w:ascii="Century Gothic" w:hAnsi="Century Gothic"/>
          <w:bCs/>
          <w:color w:val="000000"/>
          <w:kern w:val="1"/>
          <w:lang w:eastAsia="zh-CN" w:bidi="hi-IN"/>
        </w:rPr>
        <w:t>D-E: _____________________</w:t>
      </w:r>
    </w:p>
    <w:p w:rsidR="005979E6" w:rsidRDefault="005979E6" w:rsidP="00777D7E">
      <w:pPr>
        <w:ind w:right="-30"/>
        <w:rPr>
          <w:rFonts w:ascii="Century Gothic" w:hAnsi="Century Gothic"/>
          <w:sz w:val="28"/>
          <w:szCs w:val="24"/>
        </w:rPr>
      </w:pPr>
      <w:r>
        <w:rPr>
          <w:rFonts w:ascii="Century Gothic" w:hAnsi="Century Gothic"/>
          <w:sz w:val="28"/>
          <w:szCs w:val="24"/>
        </w:rPr>
        <w:lastRenderedPageBreak/>
        <w:t>Miss Foley</w:t>
      </w:r>
    </w:p>
    <w:p w:rsidR="005979E6" w:rsidRPr="00BF282E" w:rsidRDefault="005979E6" w:rsidP="00777D7E">
      <w:pPr>
        <w:ind w:right="-30"/>
        <w:rPr>
          <w:rFonts w:ascii="Century Gothic" w:hAnsi="Century Gothic"/>
        </w:rPr>
      </w:pPr>
      <w:r>
        <w:rPr>
          <w:rFonts w:ascii="Century Gothic" w:hAnsi="Century Gothic"/>
          <w:sz w:val="32"/>
          <w:szCs w:val="36"/>
        </w:rPr>
        <w:t>Sci10: MW2 Everyday Motion</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 xml:space="preserve"> Everyday Motion</w:t>
      </w:r>
    </w:p>
    <w:p w:rsidR="005979E6" w:rsidRDefault="00D811B7" w:rsidP="00777D7E">
      <w:pPr>
        <w:ind w:right="-30"/>
        <w:rPr>
          <w:rFonts w:ascii="Verdana" w:hAnsi="Verdana"/>
        </w:rPr>
      </w:pPr>
      <w:r>
        <w:rPr>
          <w:noProof/>
        </w:rPr>
        <w:pict>
          <v:line id="_x0000_s1253" style="position:absolute;z-index:25173094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bac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zPJhgp&#10;0oFIW6E4ymJxeuMKiKnUzob06Fm9mK2m3x1SumqJOvBI8vVi4F4Wypm8uRI2zsAT+/6LZhBDjl7H&#10;Sp0b2wVIqAE6R0Eud0H42SMKh7N0vphNQTc6+BJSDBeNdf4z1x0KRoklkI7A5LR1PhAhxRAS3lF6&#10;I6SMekuF+hIvppNpvOC0FCw4Q5izh30lLTqR0DHxi1mB5zHM6qNiEazlhK1vtidCXm14XKqAB6kA&#10;nZt1bYkfi3Sxnq/n+SifzNajPK3r0adNlY9mm+zjtP5QV1Wd/QzUsrxoBWNcBXZDe2b5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epG2&#10;nBUCAAArBAAADgAAAAAAAAAAAAAAAAAuAgAAZHJzL2Uyb0RvYy54bWxQSwECLQAUAAYACAAAACEA&#10;Jt/qeNoAAAAGAQAADwAAAAAAAAAAAAAAAABvBAAAZHJzL2Rvd25yZXYueG1sUEsFBgAAAAAEAAQA&#10;8wAAAHYFAAAAAA==&#10;"/>
        </w:pict>
      </w:r>
    </w:p>
    <w:p w:rsidR="005979E6" w:rsidRDefault="005979E6" w:rsidP="00777D7E">
      <w:pPr>
        <w:spacing w:after="240"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Challenge: Graphing Position-Time Motion</w:t>
      </w:r>
    </w:p>
    <w:p w:rsidR="005979E6" w:rsidRDefault="005979E6" w:rsidP="00777D7E">
      <w:pPr>
        <w:ind w:right="-30"/>
        <w:jc w:val="center"/>
        <w:rPr>
          <w:rFonts w:ascii="Century Gothic" w:hAnsi="Century Gothic"/>
          <w:sz w:val="24"/>
        </w:rPr>
      </w:pPr>
      <w:r w:rsidRPr="005979E6">
        <w:rPr>
          <w:rFonts w:ascii="Century Gothic" w:hAnsi="Century Gothic"/>
          <w:sz w:val="24"/>
        </w:rPr>
        <w:t xml:space="preserve">Sketch position-time graphs for each object listed below.  </w:t>
      </w:r>
    </w:p>
    <w:p w:rsidR="005979E6" w:rsidRPr="005979E6" w:rsidRDefault="005979E6" w:rsidP="00777D7E">
      <w:pPr>
        <w:ind w:right="-30"/>
        <w:jc w:val="center"/>
        <w:rPr>
          <w:rFonts w:ascii="Century Gothic" w:hAnsi="Century Gothic"/>
          <w:sz w:val="24"/>
        </w:rPr>
      </w:pPr>
      <w:r w:rsidRPr="005979E6">
        <w:rPr>
          <w:rFonts w:ascii="Century Gothic" w:hAnsi="Century Gothic"/>
          <w:sz w:val="24"/>
        </w:rPr>
        <w:t>Describe the slope as positive or negative, and as constant, increasing or decreasing.</w:t>
      </w:r>
    </w:p>
    <w:p w:rsidR="005979E6" w:rsidRPr="005979E6" w:rsidRDefault="005979E6" w:rsidP="00777D7E">
      <w:pPr>
        <w:ind w:right="-30"/>
        <w:jc w:val="both"/>
        <w:rPr>
          <w:rFonts w:ascii="Century Gothic" w:hAnsi="Century Gothic"/>
        </w:rPr>
      </w:pP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runner moving steadily to the right</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parked car</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child on a tricycle moving to the left and slowing down</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hang-glider drifting down at a steady speed</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an egg falling from a nest with increasing speed</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fireworks rocket moving up at an increasing speed</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an airplane taking off at a steady speed</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horse moving to the right begins walking and changes to a gallop</w:t>
      </w:r>
    </w:p>
    <w:p w:rsidR="005979E6"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log rolling down a hill with increasing speed</w:t>
      </w:r>
    </w:p>
    <w:p w:rsidR="006F5E32" w:rsidRPr="00B40F96" w:rsidRDefault="005979E6" w:rsidP="00CB4BAB">
      <w:pPr>
        <w:numPr>
          <w:ilvl w:val="0"/>
          <w:numId w:val="92"/>
        </w:numPr>
        <w:ind w:right="-30"/>
        <w:jc w:val="both"/>
        <w:rPr>
          <w:rFonts w:ascii="Century Gothic" w:hAnsi="Century Gothic"/>
          <w:sz w:val="22"/>
        </w:rPr>
      </w:pPr>
      <w:r w:rsidRPr="00B40F96">
        <w:rPr>
          <w:rFonts w:ascii="Century Gothic" w:hAnsi="Century Gothic"/>
          <w:sz w:val="22"/>
        </w:rPr>
        <w:t>a boat moving to the right across the lake at a steady speed</w:t>
      </w:r>
    </w:p>
    <w:p w:rsidR="005979E6" w:rsidRPr="005979E6" w:rsidRDefault="005979E6" w:rsidP="00777D7E">
      <w:pPr>
        <w:ind w:right="-30"/>
        <w:rPr>
          <w:rFonts w:ascii="Century Gothic" w:hAnsi="Century Gothic"/>
        </w:rPr>
      </w:pPr>
    </w:p>
    <w:p w:rsidR="006F5E32" w:rsidRDefault="006F5E32" w:rsidP="00CB4BAB">
      <w:pPr>
        <w:numPr>
          <w:ilvl w:val="0"/>
          <w:numId w:val="93"/>
        </w:numPr>
        <w:ind w:right="-30"/>
        <w:rPr>
          <w:rFonts w:ascii="Century Gothic" w:hAnsi="Century Gothic"/>
        </w:rPr>
        <w:sectPr w:rsidR="006F5E32" w:rsidSect="0067742E">
          <w:type w:val="continuous"/>
          <w:pgSz w:w="12242" w:h="15842" w:code="1"/>
          <w:pgMar w:top="709" w:right="902" w:bottom="709" w:left="1134" w:header="709" w:footer="720" w:gutter="0"/>
          <w:cols w:space="720"/>
          <w:titlePg/>
          <w:docGrid w:linePitch="272"/>
        </w:sectPr>
      </w:pPr>
    </w:p>
    <w:p w:rsidR="006F5E32" w:rsidRPr="006F5E32" w:rsidRDefault="006F5E32" w:rsidP="00CB4BAB">
      <w:pPr>
        <w:numPr>
          <w:ilvl w:val="0"/>
          <w:numId w:val="93"/>
        </w:numPr>
        <w:tabs>
          <w:tab w:val="clear" w:pos="1080"/>
        </w:tabs>
        <w:spacing w:line="192" w:lineRule="auto"/>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23" name="Picture 822" descr="airplane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airplane_graph"/>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Pr="006F5E32" w:rsidRDefault="006F5E32" w:rsidP="00777D7E">
      <w:pPr>
        <w:ind w:left="567" w:right="-30" w:hanging="425"/>
        <w:rPr>
          <w:rFonts w:ascii="Century Gothic" w:hAnsi="Century Gothic"/>
        </w:rPr>
      </w:pPr>
    </w:p>
    <w:p w:rsidR="006F5E32" w:rsidRPr="006F5E32" w:rsidRDefault="006F5E32" w:rsidP="00777D7E">
      <w:pPr>
        <w:ind w:left="567" w:right="-30" w:hanging="425"/>
        <w:rPr>
          <w:rFonts w:ascii="Century Gothic" w:hAnsi="Century Gothic"/>
        </w:rPr>
      </w:pPr>
    </w:p>
    <w:p w:rsidR="006F5E32" w:rsidRPr="006F5E32" w:rsidRDefault="006F5E32" w:rsidP="00CB4BAB">
      <w:pPr>
        <w:numPr>
          <w:ilvl w:val="0"/>
          <w:numId w:val="93"/>
        </w:numPr>
        <w:tabs>
          <w:tab w:val="clear" w:pos="1080"/>
        </w:tabs>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24" name="Picture 821" descr="stationary_car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stationary_car_graph"/>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Pr="006F5E32" w:rsidRDefault="006F5E32" w:rsidP="00777D7E">
      <w:pPr>
        <w:ind w:left="567" w:right="-30" w:hanging="425"/>
        <w:rPr>
          <w:rFonts w:ascii="Century Gothic" w:hAnsi="Century Gothic"/>
        </w:rPr>
      </w:pPr>
    </w:p>
    <w:p w:rsidR="006F5E32" w:rsidRPr="006F5E32" w:rsidRDefault="006F5E32" w:rsidP="00777D7E">
      <w:pPr>
        <w:ind w:left="567" w:right="-30" w:hanging="425"/>
        <w:rPr>
          <w:rFonts w:ascii="Century Gothic" w:hAnsi="Century Gothic"/>
        </w:rPr>
      </w:pPr>
    </w:p>
    <w:p w:rsidR="006F5E32" w:rsidRPr="006F5E32" w:rsidRDefault="006F5E32" w:rsidP="00CB4BAB">
      <w:pPr>
        <w:numPr>
          <w:ilvl w:val="0"/>
          <w:numId w:val="93"/>
        </w:numPr>
        <w:tabs>
          <w:tab w:val="clear" w:pos="1080"/>
        </w:tabs>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25" name="Picture 820" descr="tricycle_slowing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tricycle_slowing_graph"/>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Default="006F5E32" w:rsidP="00777D7E">
      <w:pPr>
        <w:ind w:left="567" w:right="-30" w:hanging="425"/>
        <w:rPr>
          <w:rFonts w:ascii="Century Gothic" w:hAnsi="Century Gothic"/>
        </w:rPr>
      </w:pPr>
    </w:p>
    <w:p w:rsidR="00B40F96" w:rsidRDefault="00B40F96" w:rsidP="00777D7E">
      <w:pPr>
        <w:ind w:left="567" w:right="-30" w:hanging="425"/>
        <w:rPr>
          <w:rFonts w:ascii="Century Gothic" w:hAnsi="Century Gothic"/>
        </w:rPr>
      </w:pPr>
    </w:p>
    <w:p w:rsidR="006F5E32" w:rsidRDefault="006F5E32" w:rsidP="00CB4BAB">
      <w:pPr>
        <w:numPr>
          <w:ilvl w:val="0"/>
          <w:numId w:val="93"/>
        </w:numPr>
        <w:tabs>
          <w:tab w:val="clear" w:pos="1080"/>
          <w:tab w:val="num" w:pos="567"/>
        </w:tabs>
        <w:ind w:left="426" w:right="-30"/>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26" name="Picture 819" descr="hang_glider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hang_glider_graph"/>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Default="006F5E32" w:rsidP="00CB4BAB">
      <w:pPr>
        <w:numPr>
          <w:ilvl w:val="0"/>
          <w:numId w:val="93"/>
        </w:numPr>
        <w:tabs>
          <w:tab w:val="clear" w:pos="1080"/>
        </w:tabs>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27" name="Picture 818" descr="egg_falling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egg_falling_graph"/>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Pr="006F5E32" w:rsidRDefault="006F5E32" w:rsidP="00777D7E">
      <w:pPr>
        <w:ind w:left="567" w:right="-30" w:hanging="425"/>
        <w:rPr>
          <w:rFonts w:ascii="Century Gothic" w:hAnsi="Century Gothic"/>
        </w:rPr>
      </w:pPr>
    </w:p>
    <w:p w:rsidR="006F5E32" w:rsidRPr="006F5E32" w:rsidRDefault="006F5E32" w:rsidP="00777D7E">
      <w:pPr>
        <w:ind w:left="567" w:right="-30" w:hanging="425"/>
        <w:rPr>
          <w:rFonts w:ascii="Century Gothic" w:hAnsi="Century Gothic"/>
        </w:rPr>
      </w:pPr>
    </w:p>
    <w:p w:rsidR="006F5E32" w:rsidRPr="006F5E32" w:rsidRDefault="006F5E32" w:rsidP="00CB4BAB">
      <w:pPr>
        <w:numPr>
          <w:ilvl w:val="0"/>
          <w:numId w:val="93"/>
        </w:numPr>
        <w:tabs>
          <w:tab w:val="clear" w:pos="1080"/>
        </w:tabs>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28" name="Picture 817" descr="fire_works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fire_works_graph"/>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Default="006F5E32" w:rsidP="00777D7E">
      <w:pPr>
        <w:ind w:right="-30"/>
        <w:rPr>
          <w:rFonts w:ascii="Century Gothic" w:hAnsi="Century Gothic"/>
        </w:rPr>
      </w:pPr>
    </w:p>
    <w:p w:rsidR="00B40F96" w:rsidRPr="006F5E32" w:rsidRDefault="00B40F96" w:rsidP="00777D7E">
      <w:pPr>
        <w:ind w:right="-30"/>
        <w:rPr>
          <w:rFonts w:ascii="Century Gothic" w:hAnsi="Century Gothic"/>
        </w:rPr>
      </w:pPr>
    </w:p>
    <w:p w:rsidR="006F5E32" w:rsidRPr="006F5E32" w:rsidRDefault="006F5E32" w:rsidP="00CB4BAB">
      <w:pPr>
        <w:numPr>
          <w:ilvl w:val="0"/>
          <w:numId w:val="93"/>
        </w:numPr>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29" name="Picture 816" descr="airplane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airplane_graph"/>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B40F96" w:rsidRDefault="00B40F96" w:rsidP="00777D7E">
      <w:pPr>
        <w:ind w:left="567" w:right="-30" w:hanging="425"/>
        <w:rPr>
          <w:rFonts w:ascii="Century Gothic" w:hAnsi="Century Gothic"/>
        </w:rPr>
      </w:pPr>
    </w:p>
    <w:p w:rsidR="00B40F96" w:rsidRPr="006F5E32" w:rsidRDefault="00B40F96" w:rsidP="00777D7E">
      <w:pPr>
        <w:ind w:left="567" w:right="-30" w:hanging="425"/>
        <w:rPr>
          <w:rFonts w:ascii="Century Gothic" w:hAnsi="Century Gothic"/>
        </w:rPr>
      </w:pPr>
    </w:p>
    <w:p w:rsidR="006F5E32" w:rsidRDefault="006F5E32" w:rsidP="00CB4BAB">
      <w:pPr>
        <w:numPr>
          <w:ilvl w:val="0"/>
          <w:numId w:val="93"/>
        </w:numPr>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30" name="Picture 815" descr="horse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horse_graph"/>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Pr="006F5E32" w:rsidRDefault="006F5E32" w:rsidP="00CB4BAB">
      <w:pPr>
        <w:numPr>
          <w:ilvl w:val="0"/>
          <w:numId w:val="93"/>
        </w:numPr>
        <w:tabs>
          <w:tab w:val="clear" w:pos="1080"/>
          <w:tab w:val="num" w:pos="567"/>
        </w:tabs>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31" name="Picture 814" descr="log_rolling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log_rolling_graph"/>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Pr="006F5E32" w:rsidRDefault="006F5E32" w:rsidP="00777D7E">
      <w:pPr>
        <w:tabs>
          <w:tab w:val="num" w:pos="567"/>
        </w:tabs>
        <w:ind w:left="567" w:right="-30" w:hanging="425"/>
        <w:rPr>
          <w:rFonts w:ascii="Century Gothic" w:hAnsi="Century Gothic"/>
        </w:rPr>
      </w:pPr>
    </w:p>
    <w:p w:rsidR="006F5E32" w:rsidRPr="006F5E32" w:rsidRDefault="006F5E32" w:rsidP="00777D7E">
      <w:pPr>
        <w:tabs>
          <w:tab w:val="num" w:pos="567"/>
        </w:tabs>
        <w:ind w:left="567" w:right="-30" w:hanging="425"/>
        <w:rPr>
          <w:rFonts w:ascii="Century Gothic" w:hAnsi="Century Gothic"/>
        </w:rPr>
      </w:pPr>
    </w:p>
    <w:p w:rsidR="006F5E32" w:rsidRPr="006F5E32" w:rsidRDefault="006F5E32" w:rsidP="00CB4BAB">
      <w:pPr>
        <w:numPr>
          <w:ilvl w:val="0"/>
          <w:numId w:val="93"/>
        </w:numPr>
        <w:tabs>
          <w:tab w:val="clear" w:pos="1080"/>
          <w:tab w:val="num" w:pos="567"/>
        </w:tabs>
        <w:ind w:left="567" w:right="-30" w:hanging="425"/>
        <w:rPr>
          <w:rFonts w:ascii="Century Gothic" w:hAnsi="Century Gothic"/>
        </w:rPr>
      </w:pPr>
      <w:r>
        <w:rPr>
          <w:rFonts w:ascii="Century Gothic" w:hAnsi="Century Gothic"/>
        </w:rPr>
        <w:t xml:space="preserve"> </w:t>
      </w:r>
      <w:r w:rsidR="00690892" w:rsidRPr="00690892">
        <w:rPr>
          <w:rFonts w:ascii="Century Gothic" w:hAnsi="Century Gothic"/>
          <w:noProof/>
        </w:rPr>
        <w:drawing>
          <wp:inline distT="0" distB="0" distL="0" distR="0">
            <wp:extent cx="1143000" cy="1143000"/>
            <wp:effectExtent l="0" t="0" r="0" b="0"/>
            <wp:docPr id="32" name="Picture 813" descr="boat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boat_graph"/>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6F5E32" w:rsidRPr="006F5E32" w:rsidRDefault="006F5E32" w:rsidP="00777D7E">
      <w:pPr>
        <w:ind w:right="-30"/>
        <w:rPr>
          <w:rFonts w:ascii="Century Gothic" w:hAnsi="Century Gothic"/>
        </w:rPr>
      </w:pPr>
    </w:p>
    <w:p w:rsidR="006F5E32" w:rsidRDefault="006F5E32" w:rsidP="00777D7E">
      <w:pPr>
        <w:ind w:right="-30"/>
        <w:rPr>
          <w:rFonts w:ascii="Century Gothic" w:hAnsi="Century Gothic"/>
        </w:rPr>
        <w:sectPr w:rsidR="006F5E32" w:rsidSect="006F5E32">
          <w:type w:val="continuous"/>
          <w:pgSz w:w="12242" w:h="15842" w:code="1"/>
          <w:pgMar w:top="709" w:right="902" w:bottom="709" w:left="1276" w:header="709" w:footer="720" w:gutter="0"/>
          <w:cols w:num="3" w:space="424"/>
          <w:titlePg/>
          <w:docGrid w:linePitch="272"/>
        </w:sectPr>
      </w:pPr>
    </w:p>
    <w:p w:rsidR="001D61A6" w:rsidRDefault="001D61A6"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1D61A6" w:rsidRPr="00BF282E" w:rsidRDefault="00902028" w:rsidP="00777D7E">
      <w:pPr>
        <w:ind w:right="-30"/>
        <w:rPr>
          <w:rFonts w:ascii="Century Gothic" w:hAnsi="Century Gothic"/>
        </w:rPr>
      </w:pPr>
      <w:r>
        <w:rPr>
          <w:rFonts w:ascii="Century Gothic" w:hAnsi="Century Gothic"/>
          <w:sz w:val="32"/>
          <w:szCs w:val="36"/>
        </w:rPr>
        <w:t>Sci10: MW5</w:t>
      </w:r>
      <w:r w:rsidR="001D61A6">
        <w:rPr>
          <w:rFonts w:ascii="Century Gothic" w:hAnsi="Century Gothic"/>
          <w:sz w:val="32"/>
          <w:szCs w:val="36"/>
        </w:rPr>
        <w:t xml:space="preserve"> </w:t>
      </w:r>
      <w:r>
        <w:rPr>
          <w:rFonts w:ascii="Century Gothic" w:hAnsi="Century Gothic"/>
          <w:sz w:val="32"/>
          <w:szCs w:val="36"/>
        </w:rPr>
        <w:t>Graphing Everyday Motion</w:t>
      </w:r>
      <w:r w:rsidR="006A45E0">
        <w:rPr>
          <w:rFonts w:ascii="Century Gothic" w:hAnsi="Century Gothic"/>
          <w:b/>
          <w:sz w:val="36"/>
          <w:szCs w:val="36"/>
        </w:rPr>
        <w:tab/>
        <w:t xml:space="preserve"> Motion </w:t>
      </w:r>
      <w:r w:rsidR="001D61A6">
        <w:rPr>
          <w:rFonts w:ascii="Century Gothic" w:hAnsi="Century Gothic"/>
          <w:b/>
          <w:sz w:val="36"/>
          <w:szCs w:val="36"/>
        </w:rPr>
        <w:t>Scenarios</w:t>
      </w:r>
    </w:p>
    <w:p w:rsidR="001D61A6" w:rsidRDefault="00D811B7" w:rsidP="00777D7E">
      <w:pPr>
        <w:ind w:right="-30"/>
        <w:rPr>
          <w:rFonts w:ascii="Verdana" w:hAnsi="Verdana"/>
        </w:rPr>
      </w:pPr>
      <w:r>
        <w:rPr>
          <w:noProof/>
        </w:rPr>
        <w:pict>
          <v:line id="_x0000_s1254" style="position:absolute;z-index:25171865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IhU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kWG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g3yI&#10;VBUCAAArBAAADgAAAAAAAAAAAAAAAAAuAgAAZHJzL2Uyb0RvYy54bWxQSwECLQAUAAYACAAAACEA&#10;Jt/qeNoAAAAGAQAADwAAAAAAAAAAAAAAAABvBAAAZHJzL2Rvd25yZXYueG1sUEsFBgAAAAAEAAQA&#10;8wAAAHYFAAAAAA==&#10;"/>
        </w:pict>
      </w:r>
      <w:r>
        <w:rPr>
          <w:noProof/>
        </w:rPr>
        <w:pict>
          <v:line id="_x0000_s1255" style="position:absolute;z-index:25171763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F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McF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m//f&#10;xRUCAAArBAAADgAAAAAAAAAAAAAAAAAuAgAAZHJzL2Uyb0RvYy54bWxQSwECLQAUAAYACAAAACEA&#10;Jt/qeNoAAAAGAQAADwAAAAAAAAAAAAAAAABvBAAAZHJzL2Rvd25yZXYueG1sUEsFBgAAAAAEAAQA&#10;8wAAAHYFAAAAAA==&#10;"/>
        </w:pict>
      </w:r>
    </w:p>
    <w:p w:rsidR="006B595A" w:rsidRPr="001D61A6" w:rsidRDefault="00065577" w:rsidP="00777D7E">
      <w:pPr>
        <w:spacing w:after="120" w:line="23" w:lineRule="atLeast"/>
        <w:ind w:right="-30"/>
        <w:jc w:val="center"/>
        <w:rPr>
          <w:rFonts w:ascii="Century Gothic" w:hAnsi="Century Gothic"/>
          <w:b/>
          <w:bCs/>
          <w:color w:val="000000"/>
          <w:kern w:val="1"/>
          <w:lang w:eastAsia="zh-CN" w:bidi="hi-IN"/>
        </w:rPr>
      </w:pPr>
      <w:r w:rsidRPr="000C659C">
        <w:rPr>
          <w:rFonts w:ascii="Century Gothic" w:hAnsi="Century Gothic"/>
          <w:b/>
          <w:bCs/>
          <w:color w:val="000000"/>
          <w:kern w:val="1"/>
          <w:sz w:val="40"/>
          <w:lang w:eastAsia="zh-CN" w:bidi="hi-IN"/>
        </w:rPr>
        <w:t xml:space="preserve">Acting Out &amp; </w:t>
      </w:r>
      <w:r w:rsidR="001D61A6" w:rsidRPr="000C659C">
        <w:rPr>
          <w:rFonts w:ascii="Century Gothic" w:hAnsi="Century Gothic"/>
          <w:b/>
          <w:bCs/>
          <w:color w:val="000000"/>
          <w:kern w:val="1"/>
          <w:sz w:val="40"/>
          <w:lang w:eastAsia="zh-CN" w:bidi="hi-IN"/>
        </w:rPr>
        <w:t>Graphing Motion Scenarios Lab</w:t>
      </w:r>
    </w:p>
    <w:p w:rsidR="00065577" w:rsidRPr="000C659C" w:rsidRDefault="00065577" w:rsidP="00CB4BAB">
      <w:pPr>
        <w:pStyle w:val="ListParagraph"/>
        <w:numPr>
          <w:ilvl w:val="1"/>
          <w:numId w:val="87"/>
        </w:numPr>
        <w:spacing w:after="40" w:line="23" w:lineRule="atLeast"/>
        <w:ind w:left="567" w:right="-30" w:hanging="357"/>
        <w:contextualSpacing w:val="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Students will work in groups</w:t>
      </w:r>
      <w:r w:rsidR="000C659C" w:rsidRPr="000C659C">
        <w:rPr>
          <w:rFonts w:ascii="Century Gothic" w:hAnsi="Century Gothic"/>
          <w:bCs/>
          <w:color w:val="000000"/>
          <w:kern w:val="1"/>
          <w:sz w:val="18"/>
          <w:lang w:eastAsia="zh-CN" w:bidi="hi-IN"/>
        </w:rPr>
        <w:t>.</w:t>
      </w:r>
    </w:p>
    <w:p w:rsidR="00065577" w:rsidRPr="000C659C" w:rsidRDefault="00065577" w:rsidP="00CB4BAB">
      <w:pPr>
        <w:pStyle w:val="ListParagraph"/>
        <w:numPr>
          <w:ilvl w:val="1"/>
          <w:numId w:val="87"/>
        </w:numPr>
        <w:spacing w:after="40" w:line="23" w:lineRule="atLeast"/>
        <w:ind w:left="567" w:right="-30" w:hanging="357"/>
        <w:contextualSpacing w:val="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The teacher will identify a space to allow students to move freely forward and back along a numbered line placed on the floor. (This could be a line on a tiled floor.)</w:t>
      </w:r>
    </w:p>
    <w:p w:rsidR="00065577" w:rsidRPr="000C659C" w:rsidRDefault="00065577" w:rsidP="00CB4BAB">
      <w:pPr>
        <w:pStyle w:val="ListParagraph"/>
        <w:numPr>
          <w:ilvl w:val="1"/>
          <w:numId w:val="87"/>
        </w:numPr>
        <w:spacing w:after="40" w:line="23" w:lineRule="atLeast"/>
        <w:ind w:left="567" w:right="-30" w:hanging="357"/>
        <w:contextualSpacing w:val="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Before starting, students should make predictions, explaining what they think will happen, how they will move, and why.</w:t>
      </w:r>
    </w:p>
    <w:p w:rsidR="00065577" w:rsidRPr="000C659C" w:rsidRDefault="00065577" w:rsidP="00CB4BAB">
      <w:pPr>
        <w:pStyle w:val="ListParagraph"/>
        <w:numPr>
          <w:ilvl w:val="1"/>
          <w:numId w:val="87"/>
        </w:numPr>
        <w:spacing w:after="40" w:line="23" w:lineRule="atLeast"/>
        <w:ind w:left="567" w:right="-30" w:hanging="357"/>
        <w:contextualSpacing w:val="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One student will then “Act Out” the scenario motion on the marked floor. Students should rotate jobs, allowing each student to ‘feel’ the motion.</w:t>
      </w:r>
    </w:p>
    <w:p w:rsidR="00065577" w:rsidRPr="000C659C" w:rsidRDefault="00065577" w:rsidP="00CB4BAB">
      <w:pPr>
        <w:pStyle w:val="ListParagraph"/>
        <w:numPr>
          <w:ilvl w:val="1"/>
          <w:numId w:val="87"/>
        </w:numPr>
        <w:spacing w:after="40" w:line="23" w:lineRule="atLeast"/>
        <w:ind w:left="567" w:right="-30" w:hanging="357"/>
        <w:contextualSpacing w:val="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Another member of the group is the time keeper, snapping the cadence at 1 second intervals of time</w:t>
      </w:r>
      <w:r w:rsidR="000C659C" w:rsidRPr="000C659C">
        <w:rPr>
          <w:rFonts w:ascii="Century Gothic" w:hAnsi="Century Gothic"/>
          <w:bCs/>
          <w:color w:val="000000"/>
          <w:kern w:val="1"/>
          <w:sz w:val="18"/>
          <w:lang w:eastAsia="zh-CN" w:bidi="hi-IN"/>
        </w:rPr>
        <w:t>.</w:t>
      </w:r>
    </w:p>
    <w:p w:rsidR="00065577" w:rsidRPr="000C659C" w:rsidRDefault="00065577" w:rsidP="00CB4BAB">
      <w:pPr>
        <w:pStyle w:val="ListParagraph"/>
        <w:numPr>
          <w:ilvl w:val="1"/>
          <w:numId w:val="87"/>
        </w:numPr>
        <w:spacing w:after="240" w:line="23" w:lineRule="atLeast"/>
        <w:ind w:left="567"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The rest of the students should graph each motion scenario as Distance vs. Time on the provided graphs.</w:t>
      </w:r>
    </w:p>
    <w:tbl>
      <w:tblPr>
        <w:tblStyle w:val="TableGrid"/>
        <w:tblW w:w="0" w:type="auto"/>
        <w:jc w:val="center"/>
        <w:tblLook w:val="04A0" w:firstRow="1" w:lastRow="0" w:firstColumn="1" w:lastColumn="0" w:noHBand="0" w:noVBand="1"/>
      </w:tblPr>
      <w:tblGrid>
        <w:gridCol w:w="2245"/>
        <w:gridCol w:w="2045"/>
        <w:gridCol w:w="2445"/>
        <w:gridCol w:w="2246"/>
      </w:tblGrid>
      <w:tr w:rsidR="000C659C" w:rsidRPr="00D748B3" w:rsidTr="000C659C">
        <w:trPr>
          <w:trHeight w:val="455"/>
          <w:jc w:val="center"/>
        </w:trPr>
        <w:tc>
          <w:tcPr>
            <w:tcW w:w="2245" w:type="dxa"/>
            <w:shd w:val="clear" w:color="auto" w:fill="BFBFBF" w:themeFill="background1" w:themeFillShade="BF"/>
            <w:vAlign w:val="center"/>
          </w:tcPr>
          <w:p w:rsidR="00D748B3" w:rsidRPr="000C659C" w:rsidRDefault="00D748B3" w:rsidP="00777D7E">
            <w:pPr>
              <w:spacing w:before="40" w:after="40" w:line="23" w:lineRule="atLeast"/>
              <w:ind w:right="-30"/>
              <w:jc w:val="center"/>
              <w:rPr>
                <w:rFonts w:ascii="Century Gothic" w:hAnsi="Century Gothic"/>
                <w:b/>
                <w:bCs/>
                <w:color w:val="000000"/>
                <w:kern w:val="1"/>
                <w:sz w:val="20"/>
                <w:lang w:eastAsia="zh-CN" w:bidi="hi-IN"/>
              </w:rPr>
            </w:pPr>
            <w:r w:rsidRPr="000C659C">
              <w:rPr>
                <w:rFonts w:ascii="Century Gothic" w:hAnsi="Century Gothic"/>
                <w:b/>
                <w:bCs/>
                <w:color w:val="000000"/>
                <w:kern w:val="1"/>
                <w:sz w:val="20"/>
                <w:lang w:eastAsia="zh-CN" w:bidi="hi-IN"/>
              </w:rPr>
              <w:t>Scenario #1</w:t>
            </w:r>
          </w:p>
        </w:tc>
        <w:tc>
          <w:tcPr>
            <w:tcW w:w="2045" w:type="dxa"/>
            <w:shd w:val="clear" w:color="auto" w:fill="BFBFBF" w:themeFill="background1" w:themeFillShade="BF"/>
            <w:vAlign w:val="center"/>
          </w:tcPr>
          <w:p w:rsidR="00D748B3" w:rsidRPr="000C659C" w:rsidRDefault="00D748B3" w:rsidP="00777D7E">
            <w:pPr>
              <w:spacing w:before="40" w:after="40" w:line="23" w:lineRule="atLeast"/>
              <w:ind w:right="-30"/>
              <w:jc w:val="center"/>
              <w:rPr>
                <w:rFonts w:ascii="Century Gothic" w:hAnsi="Century Gothic"/>
                <w:b/>
                <w:bCs/>
                <w:color w:val="000000"/>
                <w:kern w:val="1"/>
                <w:sz w:val="20"/>
                <w:lang w:eastAsia="zh-CN" w:bidi="hi-IN"/>
              </w:rPr>
            </w:pPr>
            <w:r w:rsidRPr="000C659C">
              <w:rPr>
                <w:rFonts w:ascii="Century Gothic" w:hAnsi="Century Gothic"/>
                <w:b/>
                <w:bCs/>
                <w:color w:val="000000"/>
                <w:kern w:val="1"/>
                <w:sz w:val="20"/>
                <w:lang w:eastAsia="zh-CN" w:bidi="hi-IN"/>
              </w:rPr>
              <w:t>Scenario #2</w:t>
            </w:r>
          </w:p>
        </w:tc>
        <w:tc>
          <w:tcPr>
            <w:tcW w:w="2445" w:type="dxa"/>
            <w:shd w:val="clear" w:color="auto" w:fill="BFBFBF" w:themeFill="background1" w:themeFillShade="BF"/>
            <w:vAlign w:val="center"/>
          </w:tcPr>
          <w:p w:rsidR="00D748B3" w:rsidRPr="000C659C" w:rsidRDefault="00D748B3" w:rsidP="00777D7E">
            <w:pPr>
              <w:spacing w:before="40" w:after="40" w:line="23" w:lineRule="atLeast"/>
              <w:ind w:right="-30"/>
              <w:jc w:val="center"/>
              <w:rPr>
                <w:rFonts w:ascii="Century Gothic" w:hAnsi="Century Gothic"/>
                <w:b/>
                <w:bCs/>
                <w:color w:val="000000"/>
                <w:kern w:val="1"/>
                <w:sz w:val="20"/>
                <w:lang w:eastAsia="zh-CN" w:bidi="hi-IN"/>
              </w:rPr>
            </w:pPr>
            <w:r w:rsidRPr="000C659C">
              <w:rPr>
                <w:rFonts w:ascii="Century Gothic" w:hAnsi="Century Gothic"/>
                <w:b/>
                <w:bCs/>
                <w:color w:val="000000"/>
                <w:kern w:val="1"/>
                <w:sz w:val="20"/>
                <w:lang w:eastAsia="zh-CN" w:bidi="hi-IN"/>
              </w:rPr>
              <w:t>Scenario #3</w:t>
            </w:r>
          </w:p>
        </w:tc>
        <w:tc>
          <w:tcPr>
            <w:tcW w:w="2246" w:type="dxa"/>
            <w:shd w:val="clear" w:color="auto" w:fill="BFBFBF" w:themeFill="background1" w:themeFillShade="BF"/>
            <w:vAlign w:val="center"/>
          </w:tcPr>
          <w:p w:rsidR="00D748B3" w:rsidRPr="000C659C" w:rsidRDefault="00D748B3" w:rsidP="00777D7E">
            <w:pPr>
              <w:spacing w:before="40" w:after="40" w:line="23" w:lineRule="atLeast"/>
              <w:ind w:right="-30"/>
              <w:jc w:val="center"/>
              <w:rPr>
                <w:rFonts w:ascii="Century Gothic" w:hAnsi="Century Gothic"/>
                <w:b/>
                <w:bCs/>
                <w:color w:val="000000"/>
                <w:kern w:val="1"/>
                <w:sz w:val="20"/>
                <w:lang w:eastAsia="zh-CN" w:bidi="hi-IN"/>
              </w:rPr>
            </w:pPr>
            <w:r w:rsidRPr="000C659C">
              <w:rPr>
                <w:rFonts w:ascii="Century Gothic" w:hAnsi="Century Gothic"/>
                <w:b/>
                <w:bCs/>
                <w:color w:val="000000"/>
                <w:kern w:val="1"/>
                <w:sz w:val="20"/>
                <w:lang w:eastAsia="zh-CN" w:bidi="hi-IN"/>
              </w:rPr>
              <w:t>Scenario #4</w:t>
            </w:r>
          </w:p>
        </w:tc>
      </w:tr>
      <w:tr w:rsidR="00D748B3" w:rsidTr="000C659C">
        <w:trPr>
          <w:trHeight w:val="1470"/>
          <w:jc w:val="center"/>
        </w:trPr>
        <w:tc>
          <w:tcPr>
            <w:tcW w:w="2245" w:type="dxa"/>
          </w:tcPr>
          <w:p w:rsidR="00D748B3" w:rsidRPr="000C659C" w:rsidRDefault="00D748B3" w:rsidP="00777D7E">
            <w:pPr>
              <w:spacing w:before="60"/>
              <w:ind w:right="-30"/>
              <w:rPr>
                <w:rFonts w:ascii="Century Gothic" w:hAnsi="Century Gothic"/>
                <w:bCs/>
                <w:color w:val="000000"/>
                <w:kern w:val="1"/>
                <w:sz w:val="18"/>
                <w:szCs w:val="20"/>
                <w:lang w:eastAsia="zh-CN" w:bidi="hi-IN"/>
              </w:rPr>
            </w:pPr>
            <w:r w:rsidRPr="000C659C">
              <w:rPr>
                <w:rFonts w:ascii="Century Gothic" w:hAnsi="Century Gothic"/>
                <w:bCs/>
                <w:color w:val="000000"/>
                <w:kern w:val="1"/>
                <w:sz w:val="18"/>
                <w:szCs w:val="20"/>
                <w:lang w:eastAsia="zh-CN" w:bidi="hi-IN"/>
              </w:rPr>
              <w:t>From 0, walk forward</w:t>
            </w:r>
          </w:p>
          <w:p w:rsidR="00D748B3" w:rsidRPr="000C659C" w:rsidRDefault="00D748B3" w:rsidP="00777D7E">
            <w:pPr>
              <w:ind w:right="-30"/>
              <w:rPr>
                <w:rFonts w:ascii="Century Gothic" w:hAnsi="Century Gothic"/>
                <w:bCs/>
                <w:color w:val="000000"/>
                <w:kern w:val="1"/>
                <w:sz w:val="18"/>
                <w:szCs w:val="20"/>
                <w:lang w:eastAsia="zh-CN" w:bidi="hi-IN"/>
              </w:rPr>
            </w:pPr>
            <w:r w:rsidRPr="000C659C">
              <w:rPr>
                <w:rFonts w:ascii="Century Gothic" w:hAnsi="Century Gothic"/>
                <w:bCs/>
                <w:color w:val="000000"/>
                <w:kern w:val="1"/>
                <w:sz w:val="18"/>
                <w:szCs w:val="20"/>
                <w:lang w:eastAsia="zh-CN" w:bidi="hi-IN"/>
              </w:rPr>
              <w:t>with a steady pace for</w:t>
            </w:r>
            <w:r w:rsidR="000C659C" w:rsidRPr="000C659C">
              <w:rPr>
                <w:rFonts w:ascii="Century Gothic" w:hAnsi="Century Gothic"/>
                <w:bCs/>
                <w:color w:val="000000"/>
                <w:kern w:val="1"/>
                <w:sz w:val="18"/>
                <w:szCs w:val="20"/>
                <w:lang w:eastAsia="zh-CN" w:bidi="hi-IN"/>
              </w:rPr>
              <w:t xml:space="preserve"> </w:t>
            </w:r>
            <w:r w:rsidRPr="000C659C">
              <w:rPr>
                <w:rFonts w:ascii="Century Gothic" w:hAnsi="Century Gothic"/>
                <w:bCs/>
                <w:color w:val="000000"/>
                <w:kern w:val="1"/>
                <w:sz w:val="18"/>
                <w:szCs w:val="20"/>
                <w:lang w:eastAsia="zh-CN" w:bidi="hi-IN"/>
              </w:rPr>
              <w:t>7 seconds.</w:t>
            </w:r>
          </w:p>
        </w:tc>
        <w:tc>
          <w:tcPr>
            <w:tcW w:w="2045" w:type="dxa"/>
          </w:tcPr>
          <w:p w:rsidR="00D748B3" w:rsidRPr="000C659C" w:rsidRDefault="000C659C" w:rsidP="00777D7E">
            <w:pPr>
              <w:spacing w:before="60" w:after="60"/>
              <w:ind w:right="-30"/>
              <w:rPr>
                <w:rFonts w:ascii="Century Gothic" w:hAnsi="Century Gothic"/>
                <w:bCs/>
                <w:color w:val="000000"/>
                <w:kern w:val="1"/>
                <w:sz w:val="18"/>
                <w:szCs w:val="20"/>
                <w:lang w:eastAsia="zh-CN" w:bidi="hi-IN"/>
              </w:rPr>
            </w:pPr>
            <w:r w:rsidRPr="000C659C">
              <w:rPr>
                <w:rFonts w:ascii="Century Gothic" w:hAnsi="Century Gothic"/>
                <w:bCs/>
                <w:color w:val="000000"/>
                <w:kern w:val="1"/>
                <w:sz w:val="18"/>
                <w:szCs w:val="20"/>
                <w:lang w:eastAsia="zh-CN" w:bidi="hi-IN"/>
              </w:rPr>
              <w:t>From 10, w</w:t>
            </w:r>
            <w:r w:rsidR="00D748B3" w:rsidRPr="000C659C">
              <w:rPr>
                <w:rFonts w:ascii="Century Gothic" w:hAnsi="Century Gothic"/>
                <w:bCs/>
                <w:color w:val="000000"/>
                <w:kern w:val="1"/>
                <w:sz w:val="18"/>
                <w:szCs w:val="20"/>
                <w:lang w:eastAsia="zh-CN" w:bidi="hi-IN"/>
              </w:rPr>
              <w:t>alk</w:t>
            </w:r>
          </w:p>
          <w:p w:rsidR="00D748B3" w:rsidRPr="000C659C" w:rsidRDefault="00D748B3" w:rsidP="00777D7E">
            <w:pPr>
              <w:spacing w:after="60"/>
              <w:ind w:right="-30"/>
              <w:rPr>
                <w:rFonts w:ascii="Century Gothic" w:hAnsi="Century Gothic"/>
                <w:bCs/>
                <w:color w:val="000000"/>
                <w:kern w:val="1"/>
                <w:sz w:val="18"/>
                <w:szCs w:val="20"/>
                <w:lang w:eastAsia="zh-CN" w:bidi="hi-IN"/>
              </w:rPr>
            </w:pPr>
            <w:r w:rsidRPr="000C659C">
              <w:rPr>
                <w:rFonts w:ascii="Century Gothic" w:hAnsi="Century Gothic"/>
                <w:bCs/>
                <w:color w:val="000000"/>
                <w:kern w:val="1"/>
                <w:sz w:val="18"/>
                <w:szCs w:val="20"/>
                <w:lang w:eastAsia="zh-CN" w:bidi="hi-IN"/>
              </w:rPr>
              <w:t>backward with a</w:t>
            </w:r>
          </w:p>
          <w:p w:rsidR="00D748B3" w:rsidRPr="000C659C" w:rsidRDefault="00D748B3" w:rsidP="00777D7E">
            <w:pPr>
              <w:spacing w:after="60"/>
              <w:ind w:right="-30"/>
              <w:rPr>
                <w:rFonts w:ascii="Century Gothic" w:hAnsi="Century Gothic"/>
                <w:bCs/>
                <w:color w:val="000000"/>
                <w:kern w:val="1"/>
                <w:sz w:val="18"/>
                <w:szCs w:val="20"/>
                <w:lang w:eastAsia="zh-CN" w:bidi="hi-IN"/>
              </w:rPr>
            </w:pPr>
            <w:r w:rsidRPr="000C659C">
              <w:rPr>
                <w:rFonts w:ascii="Century Gothic" w:hAnsi="Century Gothic"/>
                <w:bCs/>
                <w:color w:val="000000"/>
                <w:kern w:val="1"/>
                <w:sz w:val="18"/>
                <w:szCs w:val="20"/>
                <w:lang w:eastAsia="zh-CN" w:bidi="hi-IN"/>
              </w:rPr>
              <w:t>steady pace for</w:t>
            </w:r>
          </w:p>
          <w:p w:rsidR="00D748B3" w:rsidRPr="000C659C" w:rsidRDefault="00D748B3" w:rsidP="00777D7E">
            <w:pPr>
              <w:spacing w:after="60"/>
              <w:ind w:right="-30"/>
              <w:rPr>
                <w:rFonts w:ascii="Century Gothic" w:hAnsi="Century Gothic"/>
                <w:bCs/>
                <w:color w:val="000000"/>
                <w:kern w:val="1"/>
                <w:sz w:val="18"/>
                <w:szCs w:val="20"/>
                <w:lang w:eastAsia="zh-CN" w:bidi="hi-IN"/>
              </w:rPr>
            </w:pPr>
            <w:r w:rsidRPr="000C659C">
              <w:rPr>
                <w:rFonts w:ascii="Century Gothic" w:hAnsi="Century Gothic"/>
                <w:bCs/>
                <w:color w:val="000000"/>
                <w:kern w:val="1"/>
                <w:sz w:val="18"/>
                <w:szCs w:val="20"/>
                <w:lang w:eastAsia="zh-CN" w:bidi="hi-IN"/>
              </w:rPr>
              <w:t>5 seconds.</w:t>
            </w:r>
          </w:p>
        </w:tc>
        <w:tc>
          <w:tcPr>
            <w:tcW w:w="2445" w:type="dxa"/>
          </w:tcPr>
          <w:p w:rsidR="000C659C" w:rsidRPr="000C659C" w:rsidRDefault="000C659C" w:rsidP="00777D7E">
            <w:pPr>
              <w:spacing w:before="60"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From 0, walk steadily</w:t>
            </w:r>
          </w:p>
          <w:p w:rsidR="000C659C"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forward for 3 seconds,</w:t>
            </w:r>
          </w:p>
          <w:p w:rsidR="000C659C"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stop for 3 seconds,</w:t>
            </w:r>
          </w:p>
          <w:p w:rsidR="000C659C"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and walk forward very</w:t>
            </w:r>
          </w:p>
          <w:p w:rsidR="00D748B3"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quickly for 3 seconds.</w:t>
            </w:r>
          </w:p>
        </w:tc>
        <w:tc>
          <w:tcPr>
            <w:tcW w:w="2246" w:type="dxa"/>
          </w:tcPr>
          <w:p w:rsidR="000C659C" w:rsidRPr="000C659C" w:rsidRDefault="000C659C" w:rsidP="00777D7E">
            <w:pPr>
              <w:spacing w:before="60"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From 0, move at an</w:t>
            </w:r>
          </w:p>
          <w:p w:rsidR="000C659C"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increasing rate of</w:t>
            </w:r>
          </w:p>
          <w:p w:rsidR="000C659C"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speed away from</w:t>
            </w:r>
          </w:p>
          <w:p w:rsidR="000C659C"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 xml:space="preserve">the origin for </w:t>
            </w:r>
          </w:p>
          <w:p w:rsidR="00D748B3" w:rsidRPr="000C659C" w:rsidRDefault="000C659C" w:rsidP="00777D7E">
            <w:pPr>
              <w:spacing w:after="60"/>
              <w:ind w:right="-30"/>
              <w:jc w:val="both"/>
              <w:rPr>
                <w:rFonts w:ascii="Century Gothic" w:hAnsi="Century Gothic"/>
                <w:bCs/>
                <w:color w:val="000000"/>
                <w:kern w:val="1"/>
                <w:sz w:val="18"/>
                <w:lang w:eastAsia="zh-CN" w:bidi="hi-IN"/>
              </w:rPr>
            </w:pPr>
            <w:r w:rsidRPr="000C659C">
              <w:rPr>
                <w:rFonts w:ascii="Century Gothic" w:hAnsi="Century Gothic"/>
                <w:bCs/>
                <w:color w:val="000000"/>
                <w:kern w:val="1"/>
                <w:sz w:val="18"/>
                <w:lang w:eastAsia="zh-CN" w:bidi="hi-IN"/>
              </w:rPr>
              <w:t>8 seconds.</w:t>
            </w:r>
          </w:p>
        </w:tc>
      </w:tr>
    </w:tbl>
    <w:p w:rsidR="00065577" w:rsidRPr="000C659C" w:rsidRDefault="00065577" w:rsidP="00777D7E">
      <w:pPr>
        <w:spacing w:before="120" w:after="120" w:line="23" w:lineRule="atLeast"/>
        <w:ind w:right="-30"/>
        <w:jc w:val="both"/>
        <w:rPr>
          <w:rFonts w:ascii="Century Gothic" w:hAnsi="Century Gothic"/>
          <w:b/>
          <w:bCs/>
          <w:color w:val="000000"/>
          <w:kern w:val="1"/>
          <w:sz w:val="24"/>
          <w:lang w:eastAsia="zh-CN" w:bidi="hi-IN"/>
        </w:rPr>
      </w:pPr>
      <w:r w:rsidRPr="000C659C">
        <w:rPr>
          <w:rFonts w:ascii="Century Gothic" w:hAnsi="Century Gothic"/>
          <w:b/>
          <w:bCs/>
          <w:color w:val="000000"/>
          <w:kern w:val="1"/>
          <w:sz w:val="24"/>
          <w:lang w:eastAsia="zh-CN" w:bidi="hi-IN"/>
        </w:rPr>
        <w:t>Answers:</w:t>
      </w:r>
    </w:p>
    <w:p w:rsidR="00065577" w:rsidRPr="000C659C" w:rsidRDefault="000C659C" w:rsidP="00CB4BAB">
      <w:pPr>
        <w:pStyle w:val="ListParagraph"/>
        <w:numPr>
          <w:ilvl w:val="0"/>
          <w:numId w:val="90"/>
        </w:numPr>
        <w:spacing w:after="120" w:line="23" w:lineRule="atLeast"/>
        <w:ind w:left="567" w:right="-30" w:hanging="357"/>
        <w:contextualSpacing w:val="0"/>
        <w:jc w:val="both"/>
        <w:rPr>
          <w:rFonts w:ascii="Century Gothic" w:hAnsi="Century Gothic"/>
          <w:bCs/>
          <w:color w:val="000000"/>
          <w:kern w:val="1"/>
          <w:lang w:eastAsia="zh-CN" w:bidi="hi-IN"/>
        </w:rPr>
      </w:pPr>
      <w:r w:rsidRPr="000C659C">
        <w:rPr>
          <w:rFonts w:ascii="Century Gothic" w:hAnsi="Century Gothic"/>
          <w:bCs/>
          <w:color w:val="000000"/>
          <w:kern w:val="1"/>
          <w:lang w:eastAsia="zh-CN" w:bidi="hi-IN"/>
        </w:rPr>
        <w:t xml:space="preserve">Make predictions </w:t>
      </w:r>
      <w:r w:rsidR="00065577" w:rsidRPr="000C659C">
        <w:rPr>
          <w:rFonts w:ascii="Century Gothic" w:hAnsi="Century Gothic"/>
          <w:bCs/>
          <w:color w:val="000000"/>
          <w:kern w:val="1"/>
          <w:lang w:eastAsia="zh-CN" w:bidi="hi-IN"/>
        </w:rPr>
        <w:t xml:space="preserve">explaining </w:t>
      </w:r>
      <w:r w:rsidRPr="000C659C">
        <w:rPr>
          <w:rFonts w:ascii="Century Gothic" w:hAnsi="Century Gothic"/>
          <w:bCs/>
          <w:color w:val="000000"/>
          <w:kern w:val="1"/>
          <w:lang w:eastAsia="zh-CN" w:bidi="hi-IN"/>
        </w:rPr>
        <w:t>how you will move in each scenario.</w:t>
      </w:r>
    </w:p>
    <w:p w:rsidR="000C659C" w:rsidRPr="000C659C" w:rsidRDefault="000C659C" w:rsidP="00777D7E">
      <w:pPr>
        <w:pStyle w:val="ListParagraph"/>
        <w:spacing w:after="240" w:line="23" w:lineRule="atLeast"/>
        <w:ind w:left="567" w:right="-30"/>
        <w:contextualSpacing w:val="0"/>
        <w:jc w:val="both"/>
        <w:rPr>
          <w:rFonts w:ascii="Century Gothic" w:hAnsi="Century Gothic"/>
          <w:bCs/>
          <w:color w:val="000000"/>
          <w:kern w:val="1"/>
          <w:lang w:eastAsia="zh-CN" w:bidi="hi-IN"/>
        </w:rPr>
      </w:pPr>
      <w:r w:rsidRPr="000C659C">
        <w:rPr>
          <w:rFonts w:ascii="Century Gothic" w:hAnsi="Century Gothic"/>
          <w:bCs/>
          <w:color w:val="000000"/>
          <w:kern w:val="1"/>
          <w:lang w:eastAsia="zh-CN" w:bidi="hi-IN"/>
        </w:rPr>
        <w:t xml:space="preserve">Scenario 1 – </w:t>
      </w:r>
    </w:p>
    <w:p w:rsidR="000C659C" w:rsidRPr="000C659C" w:rsidRDefault="000C659C" w:rsidP="00777D7E">
      <w:pPr>
        <w:pStyle w:val="ListParagraph"/>
        <w:spacing w:after="240" w:line="23" w:lineRule="atLeast"/>
        <w:ind w:left="567" w:right="-30"/>
        <w:contextualSpacing w:val="0"/>
        <w:jc w:val="both"/>
        <w:rPr>
          <w:rFonts w:ascii="Century Gothic" w:hAnsi="Century Gothic"/>
          <w:bCs/>
          <w:color w:val="000000"/>
          <w:kern w:val="1"/>
          <w:lang w:eastAsia="zh-CN" w:bidi="hi-IN"/>
        </w:rPr>
      </w:pPr>
      <w:r w:rsidRPr="000C659C">
        <w:rPr>
          <w:rFonts w:ascii="Century Gothic" w:hAnsi="Century Gothic"/>
          <w:bCs/>
          <w:color w:val="000000"/>
          <w:kern w:val="1"/>
          <w:lang w:eastAsia="zh-CN" w:bidi="hi-IN"/>
        </w:rPr>
        <w:t xml:space="preserve">Scenario 2 – </w:t>
      </w:r>
    </w:p>
    <w:p w:rsidR="000C659C" w:rsidRPr="000C659C" w:rsidRDefault="000C659C" w:rsidP="00777D7E">
      <w:pPr>
        <w:pStyle w:val="ListParagraph"/>
        <w:spacing w:after="240" w:line="23" w:lineRule="atLeast"/>
        <w:ind w:left="567" w:right="-30"/>
        <w:contextualSpacing w:val="0"/>
        <w:jc w:val="both"/>
        <w:rPr>
          <w:rFonts w:ascii="Century Gothic" w:hAnsi="Century Gothic"/>
          <w:bCs/>
          <w:color w:val="000000"/>
          <w:kern w:val="1"/>
          <w:lang w:eastAsia="zh-CN" w:bidi="hi-IN"/>
        </w:rPr>
      </w:pPr>
      <w:r w:rsidRPr="000C659C">
        <w:rPr>
          <w:rFonts w:ascii="Century Gothic" w:hAnsi="Century Gothic"/>
          <w:bCs/>
          <w:color w:val="000000"/>
          <w:kern w:val="1"/>
          <w:lang w:eastAsia="zh-CN" w:bidi="hi-IN"/>
        </w:rPr>
        <w:t xml:space="preserve">Scenario 3 – </w:t>
      </w:r>
    </w:p>
    <w:p w:rsidR="000C659C" w:rsidRDefault="000C659C" w:rsidP="00777D7E">
      <w:pPr>
        <w:pStyle w:val="ListParagraph"/>
        <w:spacing w:after="60" w:line="23" w:lineRule="atLeast"/>
        <w:ind w:left="567" w:right="-30"/>
        <w:jc w:val="both"/>
        <w:rPr>
          <w:rFonts w:ascii="Century Gothic" w:hAnsi="Century Gothic"/>
          <w:bCs/>
          <w:color w:val="000000"/>
          <w:kern w:val="1"/>
          <w:lang w:eastAsia="zh-CN" w:bidi="hi-IN"/>
        </w:rPr>
      </w:pPr>
      <w:r w:rsidRPr="000C659C">
        <w:rPr>
          <w:rFonts w:ascii="Century Gothic" w:hAnsi="Century Gothic"/>
          <w:bCs/>
          <w:color w:val="000000"/>
          <w:kern w:val="1"/>
          <w:lang w:eastAsia="zh-CN" w:bidi="hi-IN"/>
        </w:rPr>
        <w:t xml:space="preserve">Scenario 4 – </w:t>
      </w:r>
    </w:p>
    <w:p w:rsidR="006A45E0" w:rsidRPr="006A45E0" w:rsidRDefault="006A45E0" w:rsidP="00777D7E">
      <w:pPr>
        <w:pStyle w:val="ListParagraph"/>
        <w:spacing w:after="60" w:line="23" w:lineRule="atLeast"/>
        <w:ind w:left="567" w:right="-30"/>
        <w:jc w:val="both"/>
        <w:rPr>
          <w:rFonts w:ascii="Century Gothic" w:hAnsi="Century Gothic"/>
          <w:bCs/>
          <w:color w:val="000000"/>
          <w:kern w:val="1"/>
          <w:lang w:eastAsia="zh-CN" w:bidi="hi-IN"/>
        </w:rPr>
      </w:pPr>
    </w:p>
    <w:p w:rsidR="00065577" w:rsidRPr="000C659C" w:rsidRDefault="006A45E0" w:rsidP="00CB4BAB">
      <w:pPr>
        <w:pStyle w:val="ListParagraph"/>
        <w:numPr>
          <w:ilvl w:val="0"/>
          <w:numId w:val="90"/>
        </w:numPr>
        <w:spacing w:after="60" w:line="23" w:lineRule="atLeast"/>
        <w:ind w:left="567" w:right="-30"/>
        <w:jc w:val="both"/>
        <w:rPr>
          <w:rFonts w:ascii="Century Gothic" w:hAnsi="Century Gothic"/>
          <w:bCs/>
          <w:color w:val="000000"/>
          <w:kern w:val="1"/>
          <w:lang w:eastAsia="zh-CN" w:bidi="hi-IN"/>
        </w:rPr>
      </w:pPr>
      <w:r>
        <w:rPr>
          <w:rFonts w:ascii="Century Gothic" w:hAnsi="Century Gothic"/>
          <w:bCs/>
          <w:color w:val="000000"/>
          <w:kern w:val="1"/>
          <w:lang w:eastAsia="zh-CN" w:bidi="hi-IN"/>
        </w:rPr>
        <w:t>Draw a time/</w:t>
      </w:r>
      <w:r w:rsidR="00065577" w:rsidRPr="000C659C">
        <w:rPr>
          <w:rFonts w:ascii="Century Gothic" w:hAnsi="Century Gothic"/>
          <w:bCs/>
          <w:color w:val="000000"/>
          <w:kern w:val="1"/>
          <w:lang w:eastAsia="zh-CN" w:bidi="hi-IN"/>
        </w:rPr>
        <w:t>distance table for each scenario</w:t>
      </w:r>
      <w:r w:rsidR="000C659C" w:rsidRPr="000C659C">
        <w:rPr>
          <w:rFonts w:ascii="Century Gothic" w:hAnsi="Century Gothic"/>
          <w:bCs/>
          <w:color w:val="000000"/>
          <w:kern w:val="1"/>
          <w:lang w:eastAsia="zh-CN" w:bidi="hi-IN"/>
        </w:rPr>
        <w:t>.</w:t>
      </w:r>
    </w:p>
    <w:p w:rsidR="000C659C" w:rsidRDefault="000C659C" w:rsidP="00777D7E">
      <w:pPr>
        <w:spacing w:after="60" w:line="23" w:lineRule="atLeast"/>
        <w:ind w:right="-30"/>
        <w:jc w:val="both"/>
        <w:rPr>
          <w:rFonts w:ascii="Century Gothic" w:hAnsi="Century Gothic"/>
          <w:bCs/>
          <w:color w:val="000000"/>
          <w:kern w:val="1"/>
          <w:lang w:eastAsia="zh-CN" w:bidi="hi-IN"/>
        </w:rPr>
      </w:pPr>
    </w:p>
    <w:p w:rsidR="000C659C" w:rsidRDefault="000C659C" w:rsidP="00777D7E">
      <w:pPr>
        <w:spacing w:after="60" w:line="23" w:lineRule="atLeast"/>
        <w:ind w:right="-30"/>
        <w:jc w:val="both"/>
        <w:rPr>
          <w:rFonts w:ascii="Century Gothic" w:hAnsi="Century Gothic"/>
          <w:bCs/>
          <w:color w:val="000000"/>
          <w:kern w:val="1"/>
          <w:lang w:eastAsia="zh-CN" w:bidi="hi-IN"/>
        </w:rPr>
      </w:pPr>
    </w:p>
    <w:p w:rsidR="000C659C" w:rsidRDefault="000C659C" w:rsidP="00777D7E">
      <w:pPr>
        <w:spacing w:after="60" w:line="23" w:lineRule="atLeast"/>
        <w:ind w:right="-30"/>
        <w:jc w:val="both"/>
        <w:rPr>
          <w:rFonts w:ascii="Century Gothic" w:hAnsi="Century Gothic"/>
          <w:bCs/>
          <w:color w:val="000000"/>
          <w:kern w:val="1"/>
          <w:lang w:eastAsia="zh-CN" w:bidi="hi-IN"/>
        </w:rPr>
      </w:pPr>
    </w:p>
    <w:p w:rsidR="000C659C" w:rsidRDefault="000C659C" w:rsidP="00777D7E">
      <w:pPr>
        <w:ind w:right="-30"/>
        <w:rPr>
          <w:rFonts w:ascii="Century Gothic" w:hAnsi="Century Gothic"/>
          <w:bCs/>
          <w:color w:val="000000"/>
          <w:kern w:val="1"/>
          <w:lang w:eastAsia="zh-CN" w:bidi="hi-IN"/>
        </w:rPr>
      </w:pPr>
      <w:r>
        <w:rPr>
          <w:rFonts w:ascii="Century Gothic" w:hAnsi="Century Gothic"/>
          <w:bCs/>
          <w:color w:val="000000"/>
          <w:kern w:val="1"/>
          <w:lang w:eastAsia="zh-CN" w:bidi="hi-IN"/>
        </w:rPr>
        <w:br w:type="page"/>
      </w:r>
    </w:p>
    <w:p w:rsidR="000C659C" w:rsidRDefault="000C659C"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0C659C" w:rsidRPr="00BF282E" w:rsidRDefault="00902028" w:rsidP="00777D7E">
      <w:pPr>
        <w:ind w:right="-30"/>
        <w:rPr>
          <w:rFonts w:ascii="Century Gothic" w:hAnsi="Century Gothic"/>
        </w:rPr>
      </w:pPr>
      <w:r>
        <w:rPr>
          <w:rFonts w:ascii="Century Gothic" w:hAnsi="Century Gothic"/>
          <w:sz w:val="32"/>
          <w:szCs w:val="36"/>
        </w:rPr>
        <w:t>Sci10: MW5</w:t>
      </w:r>
      <w:r w:rsidR="000C659C">
        <w:rPr>
          <w:rFonts w:ascii="Century Gothic" w:hAnsi="Century Gothic"/>
          <w:sz w:val="32"/>
          <w:szCs w:val="36"/>
        </w:rPr>
        <w:t xml:space="preserve"> </w:t>
      </w:r>
      <w:r>
        <w:rPr>
          <w:rFonts w:ascii="Century Gothic" w:hAnsi="Century Gothic"/>
          <w:sz w:val="32"/>
          <w:szCs w:val="36"/>
        </w:rPr>
        <w:t xml:space="preserve">Graphing </w:t>
      </w:r>
      <w:r w:rsidR="000C659C">
        <w:rPr>
          <w:rFonts w:ascii="Century Gothic" w:hAnsi="Century Gothic"/>
          <w:sz w:val="32"/>
          <w:szCs w:val="36"/>
        </w:rPr>
        <w:t>Everyday Motion</w:t>
      </w:r>
      <w:r>
        <w:rPr>
          <w:rFonts w:ascii="Century Gothic" w:hAnsi="Century Gothic"/>
          <w:b/>
          <w:sz w:val="36"/>
          <w:szCs w:val="36"/>
        </w:rPr>
        <w:tab/>
        <w:t xml:space="preserve"> </w:t>
      </w:r>
      <w:r w:rsidR="006A45E0">
        <w:rPr>
          <w:rFonts w:ascii="Century Gothic" w:hAnsi="Century Gothic"/>
          <w:b/>
          <w:sz w:val="36"/>
          <w:szCs w:val="36"/>
        </w:rPr>
        <w:t xml:space="preserve">Motion </w:t>
      </w:r>
      <w:r w:rsidR="000C659C">
        <w:rPr>
          <w:rFonts w:ascii="Century Gothic" w:hAnsi="Century Gothic"/>
          <w:b/>
          <w:sz w:val="36"/>
          <w:szCs w:val="36"/>
        </w:rPr>
        <w:t>Scenarios</w:t>
      </w:r>
    </w:p>
    <w:p w:rsidR="000C659C" w:rsidRDefault="00D811B7" w:rsidP="00777D7E">
      <w:pPr>
        <w:ind w:right="-30"/>
        <w:rPr>
          <w:rFonts w:ascii="Verdana" w:hAnsi="Verdana"/>
        </w:rPr>
      </w:pPr>
      <w:r>
        <w:rPr>
          <w:noProof/>
        </w:rPr>
        <w:pict>
          <v:line id="_x0000_s1256" style="position:absolute;z-index:25172070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ID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iweM&#10;FOlApGehOMpicXrjCoip1NaG9OhJvZpnTb87pHTVErXnkeTb2cC9LJQzeXclbJyBJ3b9F80ghhy8&#10;jpU6NbYLkFADdIqCnG+C8JNHFA5n6Xwxm4JudPAlpBguGuv8Z647FIwSSyAdgcnx2flAhBRDSHhH&#10;6Y2QMuotFepLvJhOpvGC01Kw4Axhzu53lbToSELHxC9mBZ77MKsPikWwlhO2vtqeCHmx4XGpAh6k&#10;AnSu1qUlfizSxXq+nuejfDJbj/K0rkefNlU+mm2yx2n9UFdVnf0M1LK8aAVjXAV2Q3tm+d/Jfx2U&#10;S2PdGvRWhuQ9eqwXkB3+kXTUMsgX5skVO83OWztoDB0Zg6/TE1r+fg/2/YyvfgE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Kx8&#10;wgMWAgAAKwQAAA4AAAAAAAAAAAAAAAAALgIAAGRycy9lMm9Eb2MueG1sUEsBAi0AFAAGAAgAAAAh&#10;ACbf6njaAAAABgEAAA8AAAAAAAAAAAAAAAAAcAQAAGRycy9kb3ducmV2LnhtbFBLBQYAAAAABAAE&#10;APMAAAB3BQAAAAA=&#10;"/>
        </w:pict>
      </w:r>
      <w:r>
        <w:rPr>
          <w:noProof/>
        </w:rPr>
        <w:pict>
          <v:line id="_x0000_s1257" style="position:absolute;z-index:25171968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8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kWO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6v8B&#10;PBUCAAArBAAADgAAAAAAAAAAAAAAAAAuAgAAZHJzL2Uyb0RvYy54bWxQSwECLQAUAAYACAAAACEA&#10;Jt/qeNoAAAAGAQAADwAAAAAAAAAAAAAAAABvBAAAZHJzL2Rvd25yZXYueG1sUEsFBgAAAAAEAAQA&#10;8wAAAHYFAAAAAA==&#10;"/>
        </w:pict>
      </w:r>
    </w:p>
    <w:p w:rsidR="00065577" w:rsidRDefault="00065577" w:rsidP="00CB4BAB">
      <w:pPr>
        <w:pStyle w:val="ListParagraph"/>
        <w:numPr>
          <w:ilvl w:val="0"/>
          <w:numId w:val="90"/>
        </w:numPr>
        <w:spacing w:before="120" w:after="240" w:line="23" w:lineRule="atLeast"/>
        <w:ind w:left="426" w:right="-30"/>
        <w:jc w:val="both"/>
        <w:rPr>
          <w:rFonts w:ascii="Century Gothic" w:hAnsi="Century Gothic"/>
          <w:bCs/>
          <w:color w:val="000000"/>
          <w:kern w:val="1"/>
          <w:lang w:eastAsia="zh-CN" w:bidi="hi-IN"/>
        </w:rPr>
      </w:pPr>
      <w:r w:rsidRPr="000C659C">
        <w:rPr>
          <w:rFonts w:ascii="Century Gothic" w:hAnsi="Century Gothic"/>
          <w:bCs/>
          <w:color w:val="000000"/>
          <w:kern w:val="1"/>
          <w:lang w:eastAsia="zh-CN" w:bidi="hi-IN"/>
        </w:rPr>
        <w:t>Graph a distance vs. time data table for each scenario</w:t>
      </w:r>
      <w:r w:rsidR="000C659C">
        <w:rPr>
          <w:rFonts w:ascii="Century Gothic" w:hAnsi="Century Gothic"/>
          <w:bCs/>
          <w:color w:val="000000"/>
          <w:kern w:val="1"/>
          <w:lang w:eastAsia="zh-CN" w:bidi="hi-IN"/>
        </w:rPr>
        <w:t xml:space="preserve">. </w:t>
      </w:r>
      <w:r w:rsidRPr="000C659C">
        <w:rPr>
          <w:rFonts w:ascii="Century Gothic" w:hAnsi="Century Gothic"/>
          <w:bCs/>
          <w:color w:val="000000"/>
          <w:kern w:val="1"/>
          <w:lang w:eastAsia="zh-CN" w:bidi="hi-IN"/>
        </w:rPr>
        <w:t>Graph the scenarios in the following grids</w:t>
      </w:r>
      <w:r w:rsidR="000C659C">
        <w:rPr>
          <w:rFonts w:ascii="Century Gothic" w:hAnsi="Century Gothic"/>
          <w:bCs/>
          <w:color w:val="000000"/>
          <w:kern w:val="1"/>
          <w:lang w:eastAsia="zh-CN" w:bidi="hi-IN"/>
        </w:rPr>
        <w:t>.</w:t>
      </w:r>
    </w:p>
    <w:p w:rsidR="007A1C3F" w:rsidRPr="000C659C" w:rsidRDefault="007A1C3F" w:rsidP="007A1C3F">
      <w:pPr>
        <w:pStyle w:val="ListParagraph"/>
        <w:spacing w:before="120" w:after="240" w:line="23" w:lineRule="atLeast"/>
        <w:ind w:left="426" w:right="-30"/>
        <w:jc w:val="both"/>
        <w:rPr>
          <w:rFonts w:ascii="Century Gothic" w:hAnsi="Century Gothic"/>
          <w:bCs/>
          <w:color w:val="000000"/>
          <w:kern w:val="1"/>
          <w:lang w:eastAsia="zh-CN" w:bidi="hi-IN"/>
        </w:rPr>
      </w:pPr>
    </w:p>
    <w:p w:rsidR="00065577" w:rsidRDefault="00065577" w:rsidP="00777D7E">
      <w:pPr>
        <w:spacing w:after="240" w:line="23" w:lineRule="atLeast"/>
        <w:ind w:right="-30" w:firstLine="720"/>
        <w:jc w:val="both"/>
        <w:rPr>
          <w:rFonts w:ascii="Century Gothic" w:hAnsi="Century Gothic"/>
          <w:bCs/>
          <w:color w:val="000000"/>
          <w:kern w:val="1"/>
          <w:lang w:eastAsia="zh-CN" w:bidi="hi-IN"/>
        </w:rPr>
      </w:pPr>
      <w:r w:rsidRPr="009878EB">
        <w:rPr>
          <w:rFonts w:ascii="Century Gothic" w:hAnsi="Century Gothic"/>
          <w:bCs/>
          <w:color w:val="000000"/>
          <w:kern w:val="1"/>
          <w:sz w:val="24"/>
          <w:lang w:eastAsia="zh-CN" w:bidi="hi-IN"/>
        </w:rPr>
        <w:t xml:space="preserve">Graph Scenario #_______ </w:t>
      </w:r>
      <w:r w:rsidR="009878EB">
        <w:rPr>
          <w:rFonts w:ascii="Century Gothic" w:hAnsi="Century Gothic"/>
          <w:bCs/>
          <w:color w:val="000000"/>
          <w:kern w:val="1"/>
          <w:lang w:eastAsia="zh-CN" w:bidi="hi-IN"/>
        </w:rPr>
        <w:tab/>
      </w:r>
      <w:r w:rsidR="009878EB">
        <w:rPr>
          <w:rFonts w:ascii="Century Gothic" w:hAnsi="Century Gothic"/>
          <w:bCs/>
          <w:color w:val="000000"/>
          <w:kern w:val="1"/>
          <w:lang w:eastAsia="zh-CN" w:bidi="hi-IN"/>
        </w:rPr>
        <w:tab/>
      </w:r>
      <w:r w:rsidR="009878EB">
        <w:rPr>
          <w:rFonts w:ascii="Century Gothic" w:hAnsi="Century Gothic"/>
          <w:bCs/>
          <w:color w:val="000000"/>
          <w:kern w:val="1"/>
          <w:lang w:eastAsia="zh-CN" w:bidi="hi-IN"/>
        </w:rPr>
        <w:tab/>
      </w:r>
      <w:r w:rsidR="009878EB">
        <w:rPr>
          <w:rFonts w:ascii="Century Gothic" w:hAnsi="Century Gothic"/>
          <w:bCs/>
          <w:color w:val="000000"/>
          <w:kern w:val="1"/>
          <w:lang w:eastAsia="zh-CN" w:bidi="hi-IN"/>
        </w:rPr>
        <w:tab/>
      </w:r>
      <w:r w:rsidRPr="009878EB">
        <w:rPr>
          <w:rFonts w:ascii="Century Gothic" w:hAnsi="Century Gothic"/>
          <w:bCs/>
          <w:color w:val="000000"/>
          <w:kern w:val="1"/>
          <w:sz w:val="24"/>
          <w:lang w:eastAsia="zh-CN" w:bidi="hi-IN"/>
        </w:rPr>
        <w:t>Graph Scenario #_________</w:t>
      </w:r>
    </w:p>
    <w:tbl>
      <w:tblPr>
        <w:tblStyle w:val="TableGrid"/>
        <w:tblpPr w:leftFromText="180" w:rightFromText="180" w:vertAnchor="text" w:horzAnchor="margin" w:tblpY="1"/>
        <w:tblOverlap w:val="never"/>
        <w:tblW w:w="4419" w:type="dxa"/>
        <w:tblLayout w:type="fixed"/>
        <w:tblLook w:val="04A0" w:firstRow="1" w:lastRow="0" w:firstColumn="1" w:lastColumn="0" w:noHBand="0" w:noVBand="1"/>
      </w:tblPr>
      <w:tblGrid>
        <w:gridCol w:w="294"/>
        <w:gridCol w:w="295"/>
        <w:gridCol w:w="294"/>
        <w:gridCol w:w="295"/>
        <w:gridCol w:w="295"/>
        <w:gridCol w:w="294"/>
        <w:gridCol w:w="295"/>
        <w:gridCol w:w="294"/>
        <w:gridCol w:w="295"/>
        <w:gridCol w:w="295"/>
        <w:gridCol w:w="294"/>
        <w:gridCol w:w="295"/>
        <w:gridCol w:w="294"/>
        <w:gridCol w:w="295"/>
        <w:gridCol w:w="295"/>
      </w:tblGrid>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7"/>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7"/>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7"/>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6"/>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r w:rsidR="009878EB" w:rsidTr="006A45E0">
        <w:trPr>
          <w:trHeight w:val="287"/>
        </w:trPr>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9878EB" w:rsidRPr="009878EB" w:rsidRDefault="009878EB" w:rsidP="00777D7E">
            <w:pPr>
              <w:spacing w:line="23" w:lineRule="atLeast"/>
              <w:ind w:right="-30"/>
              <w:jc w:val="both"/>
              <w:rPr>
                <w:rFonts w:ascii="Century Gothic" w:hAnsi="Century Gothic"/>
                <w:bCs/>
                <w:color w:val="000000"/>
                <w:kern w:val="1"/>
                <w:sz w:val="18"/>
                <w:szCs w:val="24"/>
                <w:lang w:eastAsia="zh-CN" w:bidi="hi-IN"/>
              </w:rPr>
            </w:pPr>
          </w:p>
        </w:tc>
      </w:tr>
    </w:tbl>
    <w:tbl>
      <w:tblPr>
        <w:tblStyle w:val="TableGrid"/>
        <w:tblpPr w:leftFromText="180" w:rightFromText="180" w:vertAnchor="text" w:horzAnchor="margin" w:tblpXSpec="right" w:tblpY="5"/>
        <w:tblOverlap w:val="never"/>
        <w:tblW w:w="4419" w:type="dxa"/>
        <w:tblLayout w:type="fixed"/>
        <w:tblLook w:val="04A0" w:firstRow="1" w:lastRow="0" w:firstColumn="1" w:lastColumn="0" w:noHBand="0" w:noVBand="1"/>
      </w:tblPr>
      <w:tblGrid>
        <w:gridCol w:w="294"/>
        <w:gridCol w:w="295"/>
        <w:gridCol w:w="294"/>
        <w:gridCol w:w="295"/>
        <w:gridCol w:w="295"/>
        <w:gridCol w:w="294"/>
        <w:gridCol w:w="295"/>
        <w:gridCol w:w="294"/>
        <w:gridCol w:w="295"/>
        <w:gridCol w:w="295"/>
        <w:gridCol w:w="294"/>
        <w:gridCol w:w="295"/>
        <w:gridCol w:w="294"/>
        <w:gridCol w:w="295"/>
        <w:gridCol w:w="295"/>
      </w:tblGrid>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6A45E0">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bl>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9878EB" w:rsidRDefault="009878EB"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240" w:line="23" w:lineRule="atLeast"/>
        <w:ind w:right="-30" w:firstLine="720"/>
        <w:jc w:val="both"/>
        <w:rPr>
          <w:rFonts w:ascii="Century Gothic" w:hAnsi="Century Gothic"/>
          <w:bCs/>
          <w:color w:val="000000"/>
          <w:kern w:val="1"/>
          <w:lang w:eastAsia="zh-CN" w:bidi="hi-IN"/>
        </w:rPr>
      </w:pPr>
      <w:r w:rsidRPr="009878EB">
        <w:rPr>
          <w:rFonts w:ascii="Century Gothic" w:hAnsi="Century Gothic"/>
          <w:bCs/>
          <w:color w:val="000000"/>
          <w:kern w:val="1"/>
          <w:sz w:val="24"/>
          <w:lang w:eastAsia="zh-CN" w:bidi="hi-IN"/>
        </w:rPr>
        <w:t xml:space="preserve">Graph Scenario #_______ </w:t>
      </w:r>
      <w:r>
        <w:rPr>
          <w:rFonts w:ascii="Century Gothic" w:hAnsi="Century Gothic"/>
          <w:bCs/>
          <w:color w:val="000000"/>
          <w:kern w:val="1"/>
          <w:lang w:eastAsia="zh-CN" w:bidi="hi-IN"/>
        </w:rPr>
        <w:tab/>
      </w:r>
      <w:r>
        <w:rPr>
          <w:rFonts w:ascii="Century Gothic" w:hAnsi="Century Gothic"/>
          <w:bCs/>
          <w:color w:val="000000"/>
          <w:kern w:val="1"/>
          <w:lang w:eastAsia="zh-CN" w:bidi="hi-IN"/>
        </w:rPr>
        <w:tab/>
      </w:r>
      <w:r>
        <w:rPr>
          <w:rFonts w:ascii="Century Gothic" w:hAnsi="Century Gothic"/>
          <w:bCs/>
          <w:color w:val="000000"/>
          <w:kern w:val="1"/>
          <w:lang w:eastAsia="zh-CN" w:bidi="hi-IN"/>
        </w:rPr>
        <w:tab/>
      </w:r>
      <w:r>
        <w:rPr>
          <w:rFonts w:ascii="Century Gothic" w:hAnsi="Century Gothic"/>
          <w:bCs/>
          <w:color w:val="000000"/>
          <w:kern w:val="1"/>
          <w:lang w:eastAsia="zh-CN" w:bidi="hi-IN"/>
        </w:rPr>
        <w:tab/>
      </w:r>
      <w:r w:rsidRPr="009878EB">
        <w:rPr>
          <w:rFonts w:ascii="Century Gothic" w:hAnsi="Century Gothic"/>
          <w:bCs/>
          <w:color w:val="000000"/>
          <w:kern w:val="1"/>
          <w:sz w:val="24"/>
          <w:lang w:eastAsia="zh-CN" w:bidi="hi-IN"/>
        </w:rPr>
        <w:t>Graph Scenario #_________</w:t>
      </w:r>
    </w:p>
    <w:tbl>
      <w:tblPr>
        <w:tblStyle w:val="TableGrid"/>
        <w:tblpPr w:leftFromText="180" w:rightFromText="180" w:vertAnchor="text" w:horzAnchor="margin" w:tblpY="1"/>
        <w:tblOverlap w:val="never"/>
        <w:tblW w:w="4419" w:type="dxa"/>
        <w:tblLayout w:type="fixed"/>
        <w:tblLook w:val="04A0" w:firstRow="1" w:lastRow="0" w:firstColumn="1" w:lastColumn="0" w:noHBand="0" w:noVBand="1"/>
      </w:tblPr>
      <w:tblGrid>
        <w:gridCol w:w="294"/>
        <w:gridCol w:w="295"/>
        <w:gridCol w:w="294"/>
        <w:gridCol w:w="295"/>
        <w:gridCol w:w="295"/>
        <w:gridCol w:w="294"/>
        <w:gridCol w:w="295"/>
        <w:gridCol w:w="294"/>
        <w:gridCol w:w="295"/>
        <w:gridCol w:w="295"/>
        <w:gridCol w:w="294"/>
        <w:gridCol w:w="295"/>
        <w:gridCol w:w="294"/>
        <w:gridCol w:w="295"/>
        <w:gridCol w:w="295"/>
      </w:tblGrid>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bl>
    <w:tbl>
      <w:tblPr>
        <w:tblStyle w:val="TableGrid"/>
        <w:tblpPr w:leftFromText="180" w:rightFromText="180" w:vertAnchor="text" w:horzAnchor="margin" w:tblpXSpec="right" w:tblpY="5"/>
        <w:tblOverlap w:val="never"/>
        <w:tblW w:w="4419" w:type="dxa"/>
        <w:tblLayout w:type="fixed"/>
        <w:tblLook w:val="04A0" w:firstRow="1" w:lastRow="0" w:firstColumn="1" w:lastColumn="0" w:noHBand="0" w:noVBand="1"/>
      </w:tblPr>
      <w:tblGrid>
        <w:gridCol w:w="294"/>
        <w:gridCol w:w="295"/>
        <w:gridCol w:w="294"/>
        <w:gridCol w:w="295"/>
        <w:gridCol w:w="295"/>
        <w:gridCol w:w="294"/>
        <w:gridCol w:w="295"/>
        <w:gridCol w:w="294"/>
        <w:gridCol w:w="295"/>
        <w:gridCol w:w="295"/>
        <w:gridCol w:w="294"/>
        <w:gridCol w:w="295"/>
        <w:gridCol w:w="294"/>
        <w:gridCol w:w="295"/>
        <w:gridCol w:w="295"/>
      </w:tblGrid>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r w:rsidRPr="009878EB">
              <w:rPr>
                <w:rFonts w:ascii="Century Gothic" w:hAnsi="Century Gothic"/>
                <w:bCs/>
                <w:color w:val="000000"/>
                <w:kern w:val="1"/>
                <w:sz w:val="18"/>
                <w:szCs w:val="24"/>
                <w:lang w:eastAsia="zh-CN" w:bidi="hi-IN"/>
              </w:rPr>
              <w:t xml:space="preserve">   </w:t>
            </w: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6"/>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r w:rsidR="006A45E0" w:rsidTr="00F6767F">
        <w:trPr>
          <w:trHeight w:val="287"/>
        </w:trPr>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4"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c>
          <w:tcPr>
            <w:tcW w:w="295" w:type="dxa"/>
          </w:tcPr>
          <w:p w:rsidR="006A45E0" w:rsidRPr="009878EB" w:rsidRDefault="006A45E0" w:rsidP="00777D7E">
            <w:pPr>
              <w:spacing w:line="23" w:lineRule="atLeast"/>
              <w:ind w:right="-30"/>
              <w:jc w:val="both"/>
              <w:rPr>
                <w:rFonts w:ascii="Century Gothic" w:hAnsi="Century Gothic"/>
                <w:bCs/>
                <w:color w:val="000000"/>
                <w:kern w:val="1"/>
                <w:sz w:val="18"/>
                <w:szCs w:val="24"/>
                <w:lang w:eastAsia="zh-CN" w:bidi="hi-IN"/>
              </w:rPr>
            </w:pPr>
          </w:p>
        </w:tc>
      </w:tr>
    </w:tbl>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6A45E0" w:rsidRDefault="006A45E0" w:rsidP="00777D7E">
      <w:pPr>
        <w:spacing w:after="60" w:line="23" w:lineRule="atLeast"/>
        <w:ind w:right="-30"/>
        <w:jc w:val="both"/>
        <w:rPr>
          <w:rFonts w:ascii="Century Gothic" w:hAnsi="Century Gothic"/>
          <w:bCs/>
          <w:color w:val="000000"/>
          <w:kern w:val="1"/>
          <w:lang w:eastAsia="zh-CN" w:bidi="hi-IN"/>
        </w:rPr>
      </w:pPr>
    </w:p>
    <w:p w:rsidR="007A1C3F" w:rsidRDefault="007A1C3F">
      <w:pPr>
        <w:rPr>
          <w:rFonts w:ascii="Century Gothic" w:hAnsi="Century Gothic"/>
          <w:sz w:val="28"/>
          <w:szCs w:val="24"/>
        </w:rPr>
      </w:pPr>
      <w:r>
        <w:rPr>
          <w:rFonts w:ascii="Century Gothic" w:hAnsi="Century Gothic"/>
          <w:sz w:val="28"/>
          <w:szCs w:val="24"/>
        </w:rPr>
        <w:br w:type="page"/>
      </w:r>
    </w:p>
    <w:p w:rsidR="00B56543" w:rsidRDefault="002023F7" w:rsidP="00777D7E">
      <w:pPr>
        <w:ind w:right="-30"/>
        <w:rPr>
          <w:rFonts w:ascii="Century Gothic" w:hAnsi="Century Gothic"/>
          <w:sz w:val="28"/>
          <w:szCs w:val="24"/>
        </w:rPr>
      </w:pPr>
      <w:r>
        <w:rPr>
          <w:rFonts w:ascii="Century Gothic" w:hAnsi="Century Gothic"/>
          <w:sz w:val="28"/>
          <w:szCs w:val="24"/>
        </w:rPr>
        <w:lastRenderedPageBreak/>
        <w:t>M</w:t>
      </w:r>
      <w:r w:rsidR="00B56543">
        <w:rPr>
          <w:rFonts w:ascii="Century Gothic" w:hAnsi="Century Gothic"/>
          <w:sz w:val="28"/>
          <w:szCs w:val="24"/>
        </w:rPr>
        <w:t>iss Foley</w:t>
      </w:r>
    </w:p>
    <w:p w:rsidR="00B56543" w:rsidRPr="00BF282E" w:rsidRDefault="00902028" w:rsidP="00777D7E">
      <w:pPr>
        <w:ind w:right="-30"/>
        <w:rPr>
          <w:rFonts w:ascii="Century Gothic" w:hAnsi="Century Gothic"/>
        </w:rPr>
      </w:pPr>
      <w:r>
        <w:rPr>
          <w:rFonts w:ascii="Century Gothic" w:hAnsi="Century Gothic"/>
          <w:sz w:val="32"/>
          <w:szCs w:val="36"/>
        </w:rPr>
        <w:t>Sci10: MW2</w:t>
      </w:r>
      <w:r w:rsidR="00B56543">
        <w:rPr>
          <w:rFonts w:ascii="Century Gothic" w:hAnsi="Century Gothic"/>
          <w:sz w:val="32"/>
          <w:szCs w:val="36"/>
        </w:rPr>
        <w:t xml:space="preserve"> </w:t>
      </w:r>
      <w:r w:rsidR="00F56655">
        <w:rPr>
          <w:rFonts w:ascii="Century Gothic" w:hAnsi="Century Gothic"/>
          <w:sz w:val="32"/>
          <w:szCs w:val="36"/>
        </w:rPr>
        <w:t>Distance, Time &amp; Speed</w:t>
      </w:r>
      <w:r w:rsidR="00B56543">
        <w:rPr>
          <w:rFonts w:ascii="Century Gothic" w:hAnsi="Century Gothic"/>
          <w:b/>
          <w:sz w:val="36"/>
          <w:szCs w:val="36"/>
        </w:rPr>
        <w:tab/>
        <w:t xml:space="preserve"> </w:t>
      </w:r>
      <w:r w:rsidR="00F56655">
        <w:rPr>
          <w:rFonts w:ascii="Century Gothic" w:hAnsi="Century Gothic"/>
          <w:b/>
          <w:sz w:val="36"/>
          <w:szCs w:val="36"/>
        </w:rPr>
        <w:tab/>
      </w:r>
      <w:r w:rsidR="00F56655">
        <w:rPr>
          <w:rFonts w:ascii="Century Gothic" w:hAnsi="Century Gothic"/>
          <w:b/>
          <w:sz w:val="36"/>
          <w:szCs w:val="36"/>
        </w:rPr>
        <w:tab/>
        <w:t xml:space="preserve">  </w:t>
      </w:r>
      <w:r w:rsidR="00F56655">
        <w:rPr>
          <w:rFonts w:ascii="Century Gothic" w:hAnsi="Century Gothic"/>
          <w:b/>
          <w:sz w:val="36"/>
          <w:szCs w:val="36"/>
        </w:rPr>
        <w:tab/>
        <w:t xml:space="preserve">  </w:t>
      </w:r>
      <w:r w:rsidR="001E76AF">
        <w:rPr>
          <w:rFonts w:ascii="Century Gothic" w:hAnsi="Century Gothic"/>
          <w:b/>
          <w:sz w:val="36"/>
          <w:szCs w:val="36"/>
        </w:rPr>
        <w:t>Velocity</w:t>
      </w:r>
    </w:p>
    <w:p w:rsidR="00B56543" w:rsidRDefault="00D811B7" w:rsidP="00777D7E">
      <w:pPr>
        <w:ind w:right="-30"/>
        <w:rPr>
          <w:rFonts w:ascii="Verdana" w:hAnsi="Verdana"/>
        </w:rPr>
      </w:pPr>
      <w:r>
        <w:rPr>
          <w:noProof/>
        </w:rPr>
        <w:pict>
          <v:line id="_x0000_s1258" style="position:absolute;z-index:25172172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jtb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ClIp&#10;0oFIW6E4ymJxeuMKiKnUzob06Fm9mK2m3x1SumqJOvBI8vVi4F4Wypm8uRI2zsAT+/6zZhBDjl7H&#10;Sp0b2wVIqAE6R0Eud0H42SMKh7N0vphNQTc6+BJSDBeNdf4T1x0KRoklkI7A5LR1PhAhxRAS3lF6&#10;I6SMekuF+hIvppNpvOC0FCw4Q5izh30lLTqR0DHxi1mB5zHM6qNiEazlhK1vtidCXm14XKqAB6kA&#10;nZt1bYkfi3Sxnq/n+SifzNajPK3r0cdNlY9mm+xpWn+oq6rOfgZqWV60gjGuAruhPbP87+S/Dcq1&#10;se4Nei9D8hY91gvIDv9IOmoZ5Avz5Iq9ZpedHTSGjozBt+kJLf+4B/txxle/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HcY7&#10;WxUCAAArBAAADgAAAAAAAAAAAAAAAAAuAgAAZHJzL2Uyb0RvYy54bWxQSwECLQAUAAYACAAAACEA&#10;Jt/qeNoAAAAGAQAADwAAAAAAAAAAAAAAAABvBAAAZHJzL2Rvd25yZXYueG1sUEsFBgAAAAAEAAQA&#10;8wAAAHYFAAAAAA==&#10;"/>
        </w:pict>
      </w:r>
    </w:p>
    <w:p w:rsidR="00B56543" w:rsidRDefault="00F56655" w:rsidP="00777D7E">
      <w:pPr>
        <w:spacing w:after="240"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Quantity Symbols</w:t>
      </w:r>
    </w:p>
    <w:p w:rsidR="001E76AF" w:rsidRDefault="00F56655" w:rsidP="00777D7E">
      <w:pPr>
        <w:spacing w:after="120" w:line="23" w:lineRule="atLeast"/>
        <w:ind w:right="-30"/>
        <w:jc w:val="center"/>
        <w:rPr>
          <w:rFonts w:ascii="Century Gothic" w:hAnsi="Century Gothic"/>
          <w:bCs/>
          <w:color w:val="000000"/>
          <w:kern w:val="1"/>
          <w:sz w:val="32"/>
          <w:lang w:val="en-CA" w:eastAsia="zh-CN" w:bidi="hi-IN"/>
        </w:rPr>
      </w:pPr>
      <w:r w:rsidRPr="001E76AF">
        <w:rPr>
          <w:rFonts w:ascii="Century Gothic" w:hAnsi="Century Gothic"/>
          <w:b/>
          <w:bCs/>
          <w:color w:val="000000"/>
          <w:kern w:val="1"/>
          <w:sz w:val="32"/>
          <w:lang w:val="en-CA" w:eastAsia="zh-CN" w:bidi="hi-IN"/>
        </w:rPr>
        <w:t>d</w:t>
      </w:r>
      <w:r w:rsidRPr="001E76AF">
        <w:rPr>
          <w:rFonts w:ascii="Century Gothic" w:hAnsi="Century Gothic"/>
          <w:bCs/>
          <w:color w:val="000000"/>
          <w:kern w:val="1"/>
          <w:sz w:val="32"/>
          <w:lang w:val="en-CA" w:eastAsia="zh-CN" w:bidi="hi-IN"/>
        </w:rPr>
        <w:t xml:space="preserve"> = distance</w:t>
      </w:r>
      <w:r w:rsidR="001E76AF">
        <w:rPr>
          <w:rFonts w:ascii="Century Gothic" w:hAnsi="Century Gothic"/>
          <w:bCs/>
          <w:color w:val="000000"/>
          <w:kern w:val="1"/>
          <w:sz w:val="32"/>
          <w:lang w:val="en-CA" w:eastAsia="zh-CN" w:bidi="hi-IN"/>
        </w:rPr>
        <w:t>/position</w:t>
      </w:r>
      <w:r w:rsidR="001E76AF">
        <w:rPr>
          <w:rFonts w:ascii="Century Gothic" w:hAnsi="Century Gothic"/>
          <w:bCs/>
          <w:color w:val="000000"/>
          <w:kern w:val="1"/>
          <w:sz w:val="32"/>
          <w:lang w:val="en-CA" w:eastAsia="zh-CN" w:bidi="hi-IN"/>
        </w:rPr>
        <w:tab/>
        <w:t xml:space="preserve">       </w:t>
      </w:r>
    </w:p>
    <w:p w:rsidR="001E76AF" w:rsidRDefault="001E76AF" w:rsidP="00777D7E">
      <w:pPr>
        <w:spacing w:after="120" w:line="23" w:lineRule="atLeast"/>
        <w:ind w:right="-30"/>
        <w:jc w:val="center"/>
        <w:rPr>
          <w:rFonts w:ascii="Century Gothic" w:hAnsi="Century Gothic"/>
          <w:bCs/>
          <w:color w:val="000000"/>
          <w:kern w:val="1"/>
          <w:sz w:val="32"/>
          <w:lang w:val="en-CA" w:eastAsia="zh-CN" w:bidi="hi-IN"/>
        </w:rPr>
      </w:pPr>
      <w:r w:rsidRPr="001E76AF">
        <w:rPr>
          <w:rFonts w:ascii="Century Gothic" w:hAnsi="Century Gothic"/>
          <w:b/>
          <w:bCs/>
          <w:color w:val="000000"/>
          <w:kern w:val="1"/>
          <w:sz w:val="32"/>
          <w:lang w:val="en-CA" w:eastAsia="zh-CN" w:bidi="hi-IN"/>
        </w:rPr>
        <w:t>d</w:t>
      </w:r>
      <w:r w:rsidRPr="001E76AF">
        <w:rPr>
          <w:rFonts w:ascii="Century Gothic" w:hAnsi="Century Gothic"/>
          <w:b/>
          <w:bCs/>
          <w:color w:val="000000"/>
          <w:kern w:val="1"/>
          <w:sz w:val="32"/>
          <w:vertAlign w:val="subscript"/>
          <w:lang w:val="en-CA" w:eastAsia="zh-CN" w:bidi="hi-IN"/>
        </w:rPr>
        <w:t>2</w:t>
      </w:r>
      <w:r>
        <w:rPr>
          <w:rFonts w:ascii="Century Gothic" w:hAnsi="Century Gothic"/>
          <w:bCs/>
          <w:color w:val="000000"/>
          <w:kern w:val="1"/>
          <w:sz w:val="32"/>
          <w:lang w:val="en-CA" w:eastAsia="zh-CN" w:bidi="hi-IN"/>
        </w:rPr>
        <w:t xml:space="preserve"> = present distance</w:t>
      </w:r>
      <w:r>
        <w:rPr>
          <w:rFonts w:ascii="Century Gothic" w:hAnsi="Century Gothic"/>
          <w:bCs/>
          <w:color w:val="000000"/>
          <w:kern w:val="1"/>
          <w:sz w:val="32"/>
          <w:lang w:val="en-CA" w:eastAsia="zh-CN" w:bidi="hi-IN"/>
        </w:rPr>
        <w:tab/>
        <w:t xml:space="preserve">     </w:t>
      </w:r>
      <w:r w:rsidRPr="001E76AF">
        <w:rPr>
          <w:rFonts w:ascii="Century Gothic" w:hAnsi="Century Gothic"/>
          <w:b/>
          <w:bCs/>
          <w:color w:val="000000"/>
          <w:kern w:val="1"/>
          <w:sz w:val="32"/>
          <w:lang w:val="en-CA" w:eastAsia="zh-CN" w:bidi="hi-IN"/>
        </w:rPr>
        <w:t>d</w:t>
      </w:r>
      <w:r>
        <w:rPr>
          <w:rFonts w:ascii="Century Gothic" w:hAnsi="Century Gothic"/>
          <w:b/>
          <w:bCs/>
          <w:color w:val="000000"/>
          <w:kern w:val="1"/>
          <w:sz w:val="32"/>
          <w:vertAlign w:val="subscript"/>
          <w:lang w:val="en-CA" w:eastAsia="zh-CN" w:bidi="hi-IN"/>
        </w:rPr>
        <w:t>1</w:t>
      </w:r>
      <w:r>
        <w:rPr>
          <w:rFonts w:ascii="Century Gothic" w:hAnsi="Century Gothic"/>
          <w:bCs/>
          <w:color w:val="000000"/>
          <w:kern w:val="1"/>
          <w:sz w:val="32"/>
          <w:lang w:val="en-CA" w:eastAsia="zh-CN" w:bidi="hi-IN"/>
        </w:rPr>
        <w:t xml:space="preserve"> = past distance</w:t>
      </w:r>
    </w:p>
    <w:p w:rsidR="001E76AF" w:rsidRDefault="001E76AF" w:rsidP="00777D7E">
      <w:pPr>
        <w:spacing w:after="480" w:line="23" w:lineRule="atLeast"/>
        <w:ind w:right="-30"/>
        <w:jc w:val="center"/>
        <w:rPr>
          <w:rFonts w:ascii="Century Gothic" w:hAnsi="Century Gothic"/>
          <w:b/>
          <w:bCs/>
          <w:color w:val="000000"/>
          <w:kern w:val="1"/>
          <w:sz w:val="32"/>
          <w:lang w:val="en-CA" w:eastAsia="zh-CN" w:bidi="hi-IN"/>
        </w:rPr>
      </w:pPr>
      <w:r w:rsidRPr="001E76AF">
        <w:rPr>
          <w:rFonts w:ascii="Century Gothic" w:hAnsi="Century Gothic"/>
          <w:b/>
          <w:bCs/>
          <w:color w:val="000000"/>
          <w:kern w:val="1"/>
          <w:sz w:val="32"/>
          <w:lang w:val="en-CA" w:eastAsia="zh-CN" w:bidi="hi-IN"/>
        </w:rPr>
        <w:t>d</w:t>
      </w:r>
      <w:r w:rsidRPr="001E76AF">
        <w:rPr>
          <w:rFonts w:ascii="Century Gothic" w:hAnsi="Century Gothic"/>
          <w:b/>
          <w:bCs/>
          <w:color w:val="000000"/>
          <w:kern w:val="1"/>
          <w:sz w:val="32"/>
          <w:vertAlign w:val="subscript"/>
          <w:lang w:val="en-CA" w:eastAsia="zh-CN" w:bidi="hi-IN"/>
        </w:rPr>
        <w:t>f</w:t>
      </w:r>
      <w:r>
        <w:rPr>
          <w:rFonts w:ascii="Century Gothic" w:hAnsi="Century Gothic"/>
          <w:bCs/>
          <w:color w:val="000000"/>
          <w:kern w:val="1"/>
          <w:sz w:val="32"/>
          <w:lang w:val="en-CA" w:eastAsia="zh-CN" w:bidi="hi-IN"/>
        </w:rPr>
        <w:t xml:space="preserve"> = final distance</w:t>
      </w:r>
      <w:r w:rsidRPr="001E76AF">
        <w:rPr>
          <w:rFonts w:ascii="Century Gothic" w:hAnsi="Century Gothic"/>
          <w:b/>
          <w:bCs/>
          <w:color w:val="000000"/>
          <w:kern w:val="1"/>
          <w:sz w:val="32"/>
          <w:lang w:val="en-CA" w:eastAsia="zh-CN" w:bidi="hi-IN"/>
        </w:rPr>
        <w:t xml:space="preserve"> </w:t>
      </w:r>
      <w:r>
        <w:rPr>
          <w:rFonts w:ascii="Century Gothic" w:hAnsi="Century Gothic"/>
          <w:b/>
          <w:bCs/>
          <w:color w:val="000000"/>
          <w:kern w:val="1"/>
          <w:sz w:val="32"/>
          <w:lang w:val="en-CA" w:eastAsia="zh-CN" w:bidi="hi-IN"/>
        </w:rPr>
        <w:tab/>
        <w:t xml:space="preserve">             d</w:t>
      </w:r>
      <w:r w:rsidRPr="001E76AF">
        <w:rPr>
          <w:rFonts w:ascii="Century Gothic" w:hAnsi="Century Gothic"/>
          <w:b/>
          <w:bCs/>
          <w:color w:val="000000"/>
          <w:kern w:val="1"/>
          <w:sz w:val="32"/>
          <w:vertAlign w:val="subscript"/>
          <w:lang w:val="en-CA" w:eastAsia="zh-CN" w:bidi="hi-IN"/>
        </w:rPr>
        <w:t>i</w:t>
      </w:r>
      <w:r>
        <w:rPr>
          <w:rFonts w:ascii="Century Gothic" w:hAnsi="Century Gothic"/>
          <w:b/>
          <w:bCs/>
          <w:color w:val="000000"/>
          <w:kern w:val="1"/>
          <w:sz w:val="32"/>
          <w:lang w:val="en-CA" w:eastAsia="zh-CN" w:bidi="hi-IN"/>
        </w:rPr>
        <w:t xml:space="preserve"> </w:t>
      </w:r>
      <w:r w:rsidRPr="001E76AF">
        <w:rPr>
          <w:rFonts w:ascii="Century Gothic" w:hAnsi="Century Gothic"/>
          <w:bCs/>
          <w:color w:val="000000"/>
          <w:kern w:val="1"/>
          <w:sz w:val="32"/>
          <w:lang w:val="en-CA" w:eastAsia="zh-CN" w:bidi="hi-IN"/>
        </w:rPr>
        <w:t>= initial distance</w:t>
      </w:r>
    </w:p>
    <w:p w:rsidR="001E76AF" w:rsidRDefault="001E76AF" w:rsidP="00777D7E">
      <w:pPr>
        <w:spacing w:after="120" w:line="23" w:lineRule="atLeast"/>
        <w:ind w:right="-30"/>
        <w:jc w:val="center"/>
        <w:rPr>
          <w:rFonts w:ascii="Century Gothic" w:hAnsi="Century Gothic"/>
          <w:bCs/>
          <w:color w:val="000000"/>
          <w:kern w:val="1"/>
          <w:sz w:val="32"/>
          <w:lang w:val="en-CA" w:eastAsia="zh-CN" w:bidi="hi-IN"/>
        </w:rPr>
      </w:pPr>
      <w:r>
        <w:rPr>
          <w:rFonts w:ascii="Century Gothic" w:hAnsi="Century Gothic"/>
          <w:b/>
          <w:bCs/>
          <w:color w:val="000000"/>
          <w:kern w:val="1"/>
          <w:sz w:val="32"/>
          <w:lang w:val="en-CA" w:eastAsia="zh-CN" w:bidi="hi-IN"/>
        </w:rPr>
        <w:t>t</w:t>
      </w:r>
      <w:r w:rsidRPr="001E76AF">
        <w:rPr>
          <w:rFonts w:ascii="Century Gothic" w:hAnsi="Century Gothic"/>
          <w:bCs/>
          <w:color w:val="000000"/>
          <w:kern w:val="1"/>
          <w:sz w:val="32"/>
          <w:lang w:val="en-CA" w:eastAsia="zh-CN" w:bidi="hi-IN"/>
        </w:rPr>
        <w:t xml:space="preserve"> = </w:t>
      </w:r>
      <w:r>
        <w:rPr>
          <w:rFonts w:ascii="Century Gothic" w:hAnsi="Century Gothic"/>
          <w:bCs/>
          <w:color w:val="000000"/>
          <w:kern w:val="1"/>
          <w:sz w:val="32"/>
          <w:lang w:val="en-CA" w:eastAsia="zh-CN" w:bidi="hi-IN"/>
        </w:rPr>
        <w:t>time</w:t>
      </w:r>
      <w:r>
        <w:rPr>
          <w:rFonts w:ascii="Century Gothic" w:hAnsi="Century Gothic"/>
          <w:bCs/>
          <w:color w:val="000000"/>
          <w:kern w:val="1"/>
          <w:sz w:val="32"/>
          <w:lang w:val="en-CA" w:eastAsia="zh-CN" w:bidi="hi-IN"/>
        </w:rPr>
        <w:tab/>
        <w:t xml:space="preserve">       </w:t>
      </w:r>
    </w:p>
    <w:p w:rsidR="001E76AF" w:rsidRDefault="001E76AF" w:rsidP="00777D7E">
      <w:pPr>
        <w:spacing w:after="120" w:line="23" w:lineRule="atLeast"/>
        <w:ind w:right="-30"/>
        <w:jc w:val="center"/>
        <w:rPr>
          <w:rFonts w:ascii="Century Gothic" w:hAnsi="Century Gothic"/>
          <w:bCs/>
          <w:color w:val="000000"/>
          <w:kern w:val="1"/>
          <w:sz w:val="32"/>
          <w:lang w:val="en-CA" w:eastAsia="zh-CN" w:bidi="hi-IN"/>
        </w:rPr>
      </w:pPr>
      <w:r>
        <w:rPr>
          <w:rFonts w:ascii="Century Gothic" w:hAnsi="Century Gothic"/>
          <w:b/>
          <w:bCs/>
          <w:color w:val="000000"/>
          <w:kern w:val="1"/>
          <w:sz w:val="32"/>
          <w:lang w:val="en-CA" w:eastAsia="zh-CN" w:bidi="hi-IN"/>
        </w:rPr>
        <w:t>t</w:t>
      </w:r>
      <w:r w:rsidRPr="001E76AF">
        <w:rPr>
          <w:rFonts w:ascii="Century Gothic" w:hAnsi="Century Gothic"/>
          <w:b/>
          <w:bCs/>
          <w:color w:val="000000"/>
          <w:kern w:val="1"/>
          <w:sz w:val="32"/>
          <w:vertAlign w:val="subscript"/>
          <w:lang w:val="en-CA" w:eastAsia="zh-CN" w:bidi="hi-IN"/>
        </w:rPr>
        <w:t>2</w:t>
      </w:r>
      <w:r>
        <w:rPr>
          <w:rFonts w:ascii="Century Gothic" w:hAnsi="Century Gothic"/>
          <w:bCs/>
          <w:color w:val="000000"/>
          <w:kern w:val="1"/>
          <w:sz w:val="32"/>
          <w:lang w:val="en-CA" w:eastAsia="zh-CN" w:bidi="hi-IN"/>
        </w:rPr>
        <w:t xml:space="preserve"> = present time</w:t>
      </w:r>
      <w:r>
        <w:rPr>
          <w:rFonts w:ascii="Century Gothic" w:hAnsi="Century Gothic"/>
          <w:bCs/>
          <w:color w:val="000000"/>
          <w:kern w:val="1"/>
          <w:sz w:val="32"/>
          <w:lang w:val="en-CA" w:eastAsia="zh-CN" w:bidi="hi-IN"/>
        </w:rPr>
        <w:tab/>
        <w:t xml:space="preserve">    </w:t>
      </w:r>
      <w:r>
        <w:rPr>
          <w:rFonts w:ascii="Century Gothic" w:hAnsi="Century Gothic"/>
          <w:bCs/>
          <w:color w:val="000000"/>
          <w:kern w:val="1"/>
          <w:sz w:val="32"/>
          <w:lang w:val="en-CA" w:eastAsia="zh-CN" w:bidi="hi-IN"/>
        </w:rPr>
        <w:tab/>
        <w:t xml:space="preserve"> </w:t>
      </w:r>
      <w:r>
        <w:rPr>
          <w:rFonts w:ascii="Century Gothic" w:hAnsi="Century Gothic"/>
          <w:b/>
          <w:bCs/>
          <w:color w:val="000000"/>
          <w:kern w:val="1"/>
          <w:sz w:val="32"/>
          <w:lang w:val="en-CA" w:eastAsia="zh-CN" w:bidi="hi-IN"/>
        </w:rPr>
        <w:t>t</w:t>
      </w:r>
      <w:r>
        <w:rPr>
          <w:rFonts w:ascii="Century Gothic" w:hAnsi="Century Gothic"/>
          <w:b/>
          <w:bCs/>
          <w:color w:val="000000"/>
          <w:kern w:val="1"/>
          <w:sz w:val="32"/>
          <w:vertAlign w:val="subscript"/>
          <w:lang w:val="en-CA" w:eastAsia="zh-CN" w:bidi="hi-IN"/>
        </w:rPr>
        <w:t>1</w:t>
      </w:r>
      <w:r>
        <w:rPr>
          <w:rFonts w:ascii="Century Gothic" w:hAnsi="Century Gothic"/>
          <w:bCs/>
          <w:color w:val="000000"/>
          <w:kern w:val="1"/>
          <w:sz w:val="32"/>
          <w:lang w:val="en-CA" w:eastAsia="zh-CN" w:bidi="hi-IN"/>
        </w:rPr>
        <w:t xml:space="preserve"> = past time</w:t>
      </w:r>
    </w:p>
    <w:p w:rsidR="001E76AF" w:rsidRDefault="001E76AF" w:rsidP="00777D7E">
      <w:pPr>
        <w:spacing w:after="480" w:line="23" w:lineRule="atLeast"/>
        <w:ind w:right="-30"/>
        <w:jc w:val="center"/>
        <w:rPr>
          <w:rFonts w:ascii="Century Gothic" w:hAnsi="Century Gothic"/>
          <w:b/>
          <w:bCs/>
          <w:color w:val="000000"/>
          <w:kern w:val="1"/>
          <w:sz w:val="32"/>
          <w:lang w:val="en-CA" w:eastAsia="zh-CN" w:bidi="hi-IN"/>
        </w:rPr>
      </w:pPr>
      <w:r>
        <w:rPr>
          <w:rFonts w:ascii="Century Gothic" w:hAnsi="Century Gothic"/>
          <w:b/>
          <w:bCs/>
          <w:color w:val="000000"/>
          <w:kern w:val="1"/>
          <w:sz w:val="32"/>
          <w:lang w:val="en-CA" w:eastAsia="zh-CN" w:bidi="hi-IN"/>
        </w:rPr>
        <w:t xml:space="preserve"> t</w:t>
      </w:r>
      <w:r w:rsidRPr="001E76AF">
        <w:rPr>
          <w:rFonts w:ascii="Century Gothic" w:hAnsi="Century Gothic"/>
          <w:b/>
          <w:bCs/>
          <w:color w:val="000000"/>
          <w:kern w:val="1"/>
          <w:sz w:val="32"/>
          <w:vertAlign w:val="subscript"/>
          <w:lang w:val="en-CA" w:eastAsia="zh-CN" w:bidi="hi-IN"/>
        </w:rPr>
        <w:t>f</w:t>
      </w:r>
      <w:r>
        <w:rPr>
          <w:rFonts w:ascii="Century Gothic" w:hAnsi="Century Gothic"/>
          <w:bCs/>
          <w:color w:val="000000"/>
          <w:kern w:val="1"/>
          <w:sz w:val="32"/>
          <w:lang w:val="en-CA" w:eastAsia="zh-CN" w:bidi="hi-IN"/>
        </w:rPr>
        <w:t xml:space="preserve"> = final time</w:t>
      </w:r>
      <w:r w:rsidRPr="001E76AF">
        <w:rPr>
          <w:rFonts w:ascii="Century Gothic" w:hAnsi="Century Gothic"/>
          <w:b/>
          <w:bCs/>
          <w:color w:val="000000"/>
          <w:kern w:val="1"/>
          <w:sz w:val="32"/>
          <w:lang w:val="en-CA" w:eastAsia="zh-CN" w:bidi="hi-IN"/>
        </w:rPr>
        <w:t xml:space="preserve"> </w:t>
      </w:r>
      <w:r>
        <w:rPr>
          <w:rFonts w:ascii="Century Gothic" w:hAnsi="Century Gothic"/>
          <w:b/>
          <w:bCs/>
          <w:color w:val="000000"/>
          <w:kern w:val="1"/>
          <w:sz w:val="32"/>
          <w:lang w:val="en-CA" w:eastAsia="zh-CN" w:bidi="hi-IN"/>
        </w:rPr>
        <w:tab/>
        <w:t xml:space="preserve">                 t</w:t>
      </w:r>
      <w:r w:rsidRPr="001E76AF">
        <w:rPr>
          <w:rFonts w:ascii="Century Gothic" w:hAnsi="Century Gothic"/>
          <w:b/>
          <w:bCs/>
          <w:color w:val="000000"/>
          <w:kern w:val="1"/>
          <w:sz w:val="32"/>
          <w:vertAlign w:val="subscript"/>
          <w:lang w:val="en-CA" w:eastAsia="zh-CN" w:bidi="hi-IN"/>
        </w:rPr>
        <w:t>i</w:t>
      </w:r>
      <w:r>
        <w:rPr>
          <w:rFonts w:ascii="Century Gothic" w:hAnsi="Century Gothic"/>
          <w:b/>
          <w:bCs/>
          <w:color w:val="000000"/>
          <w:kern w:val="1"/>
          <w:sz w:val="32"/>
          <w:lang w:val="en-CA" w:eastAsia="zh-CN" w:bidi="hi-IN"/>
        </w:rPr>
        <w:t xml:space="preserve"> </w:t>
      </w:r>
      <w:r w:rsidRPr="001E76AF">
        <w:rPr>
          <w:rFonts w:ascii="Century Gothic" w:hAnsi="Century Gothic"/>
          <w:bCs/>
          <w:color w:val="000000"/>
          <w:kern w:val="1"/>
          <w:sz w:val="32"/>
          <w:lang w:val="en-CA" w:eastAsia="zh-CN" w:bidi="hi-IN"/>
        </w:rPr>
        <w:t xml:space="preserve">= initial </w:t>
      </w:r>
      <w:r>
        <w:rPr>
          <w:rFonts w:ascii="Century Gothic" w:hAnsi="Century Gothic"/>
          <w:bCs/>
          <w:color w:val="000000"/>
          <w:kern w:val="1"/>
          <w:sz w:val="32"/>
          <w:lang w:val="en-CA" w:eastAsia="zh-CN" w:bidi="hi-IN"/>
        </w:rPr>
        <w:t>time</w:t>
      </w:r>
    </w:p>
    <w:p w:rsidR="001E76AF" w:rsidRDefault="001E76AF" w:rsidP="00777D7E">
      <w:pPr>
        <w:spacing w:after="240" w:line="23" w:lineRule="atLeast"/>
        <w:ind w:right="-30"/>
        <w:jc w:val="center"/>
        <w:rPr>
          <w:rFonts w:ascii="Century Gothic" w:hAnsi="Century Gothic"/>
          <w:bCs/>
          <w:color w:val="000000"/>
          <w:kern w:val="1"/>
          <w:sz w:val="32"/>
          <w:lang w:val="en-CA" w:eastAsia="zh-CN" w:bidi="hi-IN"/>
        </w:rPr>
      </w:pPr>
      <w:r w:rsidRPr="001E76AF">
        <w:rPr>
          <w:rFonts w:ascii="Century Gothic" w:hAnsi="Century Gothic"/>
          <w:b/>
          <w:bCs/>
          <w:color w:val="000000"/>
          <w:kern w:val="1"/>
          <w:sz w:val="32"/>
          <w:lang w:val="en-CA" w:eastAsia="zh-CN" w:bidi="hi-IN"/>
        </w:rPr>
        <w:t xml:space="preserve"> </w:t>
      </w:r>
      <w:r w:rsidR="00F56655" w:rsidRPr="001E76AF">
        <w:rPr>
          <w:rFonts w:ascii="Century Gothic" w:hAnsi="Century Gothic"/>
          <w:b/>
          <w:bCs/>
          <w:color w:val="000000"/>
          <w:kern w:val="1"/>
          <w:sz w:val="32"/>
          <w:lang w:val="en-CA" w:eastAsia="zh-CN" w:bidi="hi-IN"/>
        </w:rPr>
        <w:t>v</w:t>
      </w:r>
      <w:r>
        <w:rPr>
          <w:rFonts w:ascii="Century Gothic" w:hAnsi="Century Gothic"/>
          <w:bCs/>
          <w:color w:val="000000"/>
          <w:kern w:val="1"/>
          <w:sz w:val="32"/>
          <w:lang w:val="en-CA" w:eastAsia="zh-CN" w:bidi="hi-IN"/>
        </w:rPr>
        <w:t xml:space="preserve"> = instantaneous velocity</w:t>
      </w:r>
      <w:r>
        <w:rPr>
          <w:rFonts w:ascii="Century Gothic" w:hAnsi="Century Gothic"/>
          <w:bCs/>
          <w:color w:val="000000"/>
          <w:kern w:val="1"/>
          <w:sz w:val="32"/>
          <w:lang w:val="en-CA" w:eastAsia="zh-CN" w:bidi="hi-IN"/>
        </w:rPr>
        <w:tab/>
      </w:r>
      <w:r>
        <w:rPr>
          <w:rFonts w:ascii="Century Gothic" w:hAnsi="Century Gothic"/>
          <w:bCs/>
          <w:color w:val="000000"/>
          <w:kern w:val="1"/>
          <w:sz w:val="32"/>
          <w:lang w:val="en-CA" w:eastAsia="zh-CN" w:bidi="hi-IN"/>
        </w:rPr>
        <w:tab/>
      </w:r>
      <w:r w:rsidRPr="001E76AF">
        <w:rPr>
          <w:rFonts w:ascii="Century Gothic" w:hAnsi="Century Gothic"/>
          <w:b/>
          <w:bCs/>
          <w:color w:val="000000"/>
          <w:kern w:val="1"/>
          <w:sz w:val="32"/>
          <w:lang w:val="en-CA" w:eastAsia="zh-CN" w:bidi="hi-IN"/>
        </w:rPr>
        <w:t>v</w:t>
      </w:r>
      <w:r w:rsidRPr="001E76AF">
        <w:rPr>
          <w:rFonts w:ascii="Century Gothic" w:hAnsi="Century Gothic"/>
          <w:b/>
          <w:bCs/>
          <w:color w:val="000000"/>
          <w:kern w:val="1"/>
          <w:sz w:val="32"/>
          <w:vertAlign w:val="subscript"/>
          <w:lang w:val="en-CA" w:eastAsia="zh-CN" w:bidi="hi-IN"/>
        </w:rPr>
        <w:t>av</w:t>
      </w:r>
      <w:r>
        <w:rPr>
          <w:rFonts w:ascii="Century Gothic" w:hAnsi="Century Gothic"/>
          <w:bCs/>
          <w:color w:val="000000"/>
          <w:kern w:val="1"/>
          <w:sz w:val="32"/>
          <w:lang w:val="en-CA" w:eastAsia="zh-CN" w:bidi="hi-IN"/>
        </w:rPr>
        <w:t xml:space="preserve"> = average velocity</w:t>
      </w:r>
      <w:r>
        <w:rPr>
          <w:rFonts w:ascii="Century Gothic" w:hAnsi="Century Gothic"/>
          <w:bCs/>
          <w:color w:val="000000"/>
          <w:kern w:val="1"/>
          <w:sz w:val="32"/>
          <w:lang w:val="en-CA" w:eastAsia="zh-CN" w:bidi="hi-IN"/>
        </w:rPr>
        <w:tab/>
      </w:r>
    </w:p>
    <w:p w:rsidR="001E76AF" w:rsidRDefault="00F56655" w:rsidP="00777D7E">
      <w:pPr>
        <w:spacing w:after="480" w:line="23" w:lineRule="atLeast"/>
        <w:ind w:right="-30"/>
        <w:jc w:val="center"/>
        <w:rPr>
          <w:rFonts w:ascii="Century Gothic" w:hAnsi="Century Gothic"/>
          <w:bCs/>
          <w:color w:val="000000"/>
          <w:kern w:val="1"/>
          <w:sz w:val="32"/>
          <w:lang w:val="en-CA" w:eastAsia="zh-CN" w:bidi="hi-IN"/>
        </w:rPr>
      </w:pPr>
      <w:r w:rsidRPr="001E76AF">
        <w:rPr>
          <w:rFonts w:ascii="Century Gothic" w:hAnsi="Century Gothic"/>
          <w:b/>
          <w:bCs/>
          <w:color w:val="000000"/>
          <w:kern w:val="1"/>
          <w:sz w:val="32"/>
          <w:lang w:val="en-CA" w:eastAsia="zh-CN" w:bidi="hi-IN"/>
        </w:rPr>
        <w:t xml:space="preserve">a </w:t>
      </w:r>
      <w:r w:rsidRPr="001E76AF">
        <w:rPr>
          <w:rFonts w:ascii="Century Gothic" w:hAnsi="Century Gothic"/>
          <w:bCs/>
          <w:color w:val="000000"/>
          <w:kern w:val="1"/>
          <w:sz w:val="32"/>
          <w:lang w:val="en-CA" w:eastAsia="zh-CN" w:bidi="hi-IN"/>
        </w:rPr>
        <w:t>= acceleration</w:t>
      </w:r>
      <w:r w:rsidR="001E76AF">
        <w:rPr>
          <w:rFonts w:ascii="Century Gothic" w:hAnsi="Century Gothic"/>
          <w:bCs/>
          <w:color w:val="000000"/>
          <w:kern w:val="1"/>
          <w:sz w:val="32"/>
          <w:lang w:val="en-CA" w:eastAsia="zh-CN" w:bidi="hi-IN"/>
        </w:rPr>
        <w:tab/>
      </w:r>
      <w:r w:rsidR="001E76AF">
        <w:rPr>
          <w:rFonts w:ascii="Century Gothic" w:hAnsi="Century Gothic"/>
          <w:bCs/>
          <w:color w:val="000000"/>
          <w:kern w:val="1"/>
          <w:sz w:val="32"/>
          <w:lang w:val="en-CA" w:eastAsia="zh-CN" w:bidi="hi-IN"/>
        </w:rPr>
        <w:tab/>
      </w:r>
      <w:r w:rsidR="001E76AF" w:rsidRPr="001E76AF">
        <w:rPr>
          <w:rFonts w:ascii="Century Gothic" w:hAnsi="Century Gothic"/>
          <w:b/>
          <w:bCs/>
          <w:color w:val="000000"/>
          <w:kern w:val="1"/>
          <w:sz w:val="32"/>
          <w:lang w:val="en-CA" w:eastAsia="zh-CN" w:bidi="hi-IN"/>
        </w:rPr>
        <w:t>a</w:t>
      </w:r>
      <w:r w:rsidR="001E76AF" w:rsidRPr="001E76AF">
        <w:rPr>
          <w:rFonts w:ascii="Century Gothic" w:hAnsi="Century Gothic"/>
          <w:b/>
          <w:bCs/>
          <w:color w:val="000000"/>
          <w:kern w:val="1"/>
          <w:sz w:val="32"/>
          <w:vertAlign w:val="subscript"/>
          <w:lang w:val="en-CA" w:eastAsia="zh-CN" w:bidi="hi-IN"/>
        </w:rPr>
        <w:t>av</w:t>
      </w:r>
      <w:r w:rsidR="001E76AF">
        <w:rPr>
          <w:rFonts w:ascii="Century Gothic" w:hAnsi="Century Gothic"/>
          <w:bCs/>
          <w:color w:val="000000"/>
          <w:kern w:val="1"/>
          <w:sz w:val="32"/>
          <w:lang w:val="en-CA" w:eastAsia="zh-CN" w:bidi="hi-IN"/>
        </w:rPr>
        <w:t xml:space="preserve"> = average acceleration</w:t>
      </w:r>
      <w:r w:rsidR="001E76AF" w:rsidRPr="001E76AF">
        <w:rPr>
          <w:rFonts w:ascii="Century Gothic" w:hAnsi="Century Gothic"/>
          <w:bCs/>
          <w:color w:val="000000"/>
          <w:kern w:val="1"/>
          <w:sz w:val="32"/>
          <w:lang w:val="en-CA" w:eastAsia="zh-CN" w:bidi="hi-IN"/>
        </w:rPr>
        <w:tab/>
      </w:r>
    </w:p>
    <w:p w:rsidR="009878EB" w:rsidRPr="001E76AF" w:rsidRDefault="00F56655" w:rsidP="00777D7E">
      <w:pPr>
        <w:spacing w:after="480" w:line="23" w:lineRule="atLeast"/>
        <w:ind w:right="-30"/>
        <w:jc w:val="center"/>
        <w:rPr>
          <w:rFonts w:ascii="Century Gothic" w:hAnsi="Century Gothic"/>
          <w:bCs/>
          <w:color w:val="000000"/>
          <w:kern w:val="1"/>
          <w:sz w:val="32"/>
          <w:lang w:val="en-CA" w:eastAsia="zh-CN" w:bidi="hi-IN"/>
        </w:rPr>
      </w:pPr>
      <w:r w:rsidRPr="001E76AF">
        <w:rPr>
          <w:rFonts w:ascii="Century Gothic" w:hAnsi="Century Gothic"/>
          <w:b/>
          <w:bCs/>
          <w:color w:val="000000"/>
          <w:kern w:val="1"/>
          <w:sz w:val="36"/>
          <w:lang w:val="en-CA" w:eastAsia="zh-CN" w:bidi="hi-IN"/>
        </w:rPr>
        <w:t>∆</w:t>
      </w:r>
      <w:r w:rsidRPr="001E76AF">
        <w:rPr>
          <w:rFonts w:ascii="Century Gothic" w:hAnsi="Century Gothic"/>
          <w:bCs/>
          <w:color w:val="000000"/>
          <w:kern w:val="1"/>
          <w:sz w:val="32"/>
          <w:lang w:val="en-CA" w:eastAsia="zh-CN" w:bidi="hi-IN"/>
        </w:rPr>
        <w:t xml:space="preserve"> = </w:t>
      </w:r>
      <w:r w:rsidR="001E76AF" w:rsidRPr="001E76AF">
        <w:rPr>
          <w:rFonts w:ascii="Century Gothic" w:hAnsi="Century Gothic"/>
          <w:bCs/>
          <w:color w:val="000000"/>
          <w:kern w:val="1"/>
          <w:sz w:val="32"/>
          <w:lang w:val="en-CA" w:eastAsia="zh-CN" w:bidi="hi-IN"/>
        </w:rPr>
        <w:t>d</w:t>
      </w:r>
      <w:r w:rsidRPr="001E76AF">
        <w:rPr>
          <w:rFonts w:ascii="Century Gothic" w:hAnsi="Century Gothic"/>
          <w:bCs/>
          <w:color w:val="000000"/>
          <w:kern w:val="1"/>
          <w:sz w:val="32"/>
          <w:lang w:val="en-CA" w:eastAsia="zh-CN" w:bidi="hi-IN"/>
        </w:rPr>
        <w:t>elta/</w:t>
      </w:r>
      <w:r w:rsidR="001E76AF" w:rsidRPr="001E76AF">
        <w:rPr>
          <w:rFonts w:ascii="Century Gothic" w:hAnsi="Century Gothic"/>
          <w:bCs/>
          <w:color w:val="000000"/>
          <w:kern w:val="1"/>
          <w:sz w:val="32"/>
          <w:lang w:val="en-CA" w:eastAsia="zh-CN" w:bidi="hi-IN"/>
        </w:rPr>
        <w:t>“c</w:t>
      </w:r>
      <w:r w:rsidRPr="001E76AF">
        <w:rPr>
          <w:rFonts w:ascii="Century Gothic" w:hAnsi="Century Gothic"/>
          <w:bCs/>
          <w:color w:val="000000"/>
          <w:kern w:val="1"/>
          <w:sz w:val="32"/>
          <w:lang w:val="en-CA" w:eastAsia="zh-CN" w:bidi="hi-IN"/>
        </w:rPr>
        <w:t xml:space="preserve">hange in…”  </w:t>
      </w:r>
    </w:p>
    <w:p w:rsidR="00F56655" w:rsidRPr="001E76AF" w:rsidRDefault="00F56655" w:rsidP="00777D7E">
      <w:pPr>
        <w:spacing w:after="360" w:line="23" w:lineRule="atLeast"/>
        <w:ind w:right="-30"/>
        <w:jc w:val="center"/>
        <w:rPr>
          <w:rFonts w:ascii="Century Gothic" w:hAnsi="Century Gothic"/>
          <w:bCs/>
          <w:color w:val="000000"/>
          <w:kern w:val="1"/>
          <w:sz w:val="32"/>
          <w:lang w:val="en-CA" w:eastAsia="zh-CN" w:bidi="hi-IN"/>
        </w:rPr>
      </w:pPr>
      <w:r w:rsidRPr="001E76AF">
        <w:rPr>
          <w:rFonts w:ascii="Century Gothic" w:hAnsi="Century Gothic"/>
          <w:bCs/>
          <w:color w:val="000000"/>
          <w:kern w:val="1"/>
          <w:sz w:val="32"/>
          <w:lang w:val="en-CA" w:eastAsia="zh-CN" w:bidi="hi-IN"/>
        </w:rPr>
        <w:t xml:space="preserve">∆ = Present – Past </w:t>
      </w:r>
      <w:r w:rsidR="001E76AF" w:rsidRPr="001E76AF">
        <w:rPr>
          <w:rFonts w:ascii="Century Gothic" w:hAnsi="Century Gothic"/>
          <w:bCs/>
          <w:color w:val="000000"/>
          <w:kern w:val="1"/>
          <w:sz w:val="32"/>
          <w:lang w:val="en-CA" w:eastAsia="zh-CN" w:bidi="hi-IN"/>
        </w:rPr>
        <w:t>=</w:t>
      </w:r>
      <w:r w:rsidRPr="001E76AF">
        <w:rPr>
          <w:rFonts w:ascii="Century Gothic" w:hAnsi="Century Gothic"/>
          <w:bCs/>
          <w:color w:val="000000"/>
          <w:kern w:val="1"/>
          <w:sz w:val="32"/>
          <w:lang w:val="en-CA" w:eastAsia="zh-CN" w:bidi="hi-IN"/>
        </w:rPr>
        <w:t xml:space="preserve"> Final – Initial</w:t>
      </w:r>
    </w:p>
    <w:p w:rsidR="00F56655" w:rsidRPr="001E76AF" w:rsidRDefault="00F56655" w:rsidP="00777D7E">
      <w:pPr>
        <w:spacing w:after="240" w:line="23" w:lineRule="atLeast"/>
        <w:ind w:right="-30"/>
        <w:jc w:val="center"/>
        <w:rPr>
          <w:rFonts w:ascii="Century Gothic" w:hAnsi="Century Gothic"/>
          <w:bCs/>
          <w:color w:val="000000"/>
          <w:kern w:val="1"/>
          <w:sz w:val="24"/>
          <w:lang w:val="en-CA" w:eastAsia="zh-CN" w:bidi="hi-IN"/>
        </w:rPr>
      </w:pPr>
      <w:r w:rsidRPr="00BA5396">
        <w:rPr>
          <w:rFonts w:ascii="Century Gothic" w:hAnsi="Century Gothic"/>
          <w:bCs/>
          <w:color w:val="000000"/>
          <w:kern w:val="1"/>
          <w:sz w:val="24"/>
          <w:u w:val="single"/>
          <w:lang w:val="en-CA" w:eastAsia="zh-CN" w:bidi="hi-IN"/>
        </w:rPr>
        <w:t>Example:</w:t>
      </w:r>
      <w:r w:rsidRPr="001E76AF">
        <w:rPr>
          <w:rFonts w:ascii="Century Gothic" w:hAnsi="Century Gothic"/>
          <w:bCs/>
          <w:color w:val="000000"/>
          <w:kern w:val="1"/>
          <w:sz w:val="24"/>
          <w:lang w:val="en-CA" w:eastAsia="zh-CN" w:bidi="hi-IN"/>
        </w:rPr>
        <w:tab/>
        <w:t>∆d = d</w:t>
      </w:r>
      <w:r w:rsidRPr="001E76AF">
        <w:rPr>
          <w:rFonts w:ascii="Century Gothic" w:hAnsi="Century Gothic"/>
          <w:bCs/>
          <w:color w:val="000000"/>
          <w:kern w:val="1"/>
          <w:sz w:val="24"/>
          <w:vertAlign w:val="subscript"/>
          <w:lang w:val="en-CA" w:eastAsia="zh-CN" w:bidi="hi-IN"/>
        </w:rPr>
        <w:t>2</w:t>
      </w:r>
      <w:r w:rsidRPr="001E76AF">
        <w:rPr>
          <w:rFonts w:ascii="Century Gothic" w:hAnsi="Century Gothic"/>
          <w:bCs/>
          <w:color w:val="000000"/>
          <w:kern w:val="1"/>
          <w:sz w:val="24"/>
          <w:lang w:val="en-CA" w:eastAsia="zh-CN" w:bidi="hi-IN"/>
        </w:rPr>
        <w:t xml:space="preserve"> – d</w:t>
      </w:r>
      <w:r w:rsidRPr="001E76AF">
        <w:rPr>
          <w:rFonts w:ascii="Century Gothic" w:hAnsi="Century Gothic"/>
          <w:bCs/>
          <w:color w:val="000000"/>
          <w:kern w:val="1"/>
          <w:sz w:val="24"/>
          <w:vertAlign w:val="subscript"/>
          <w:lang w:val="en-CA" w:eastAsia="zh-CN" w:bidi="hi-IN"/>
        </w:rPr>
        <w:t>1</w:t>
      </w:r>
      <w:r w:rsidRPr="001E76AF">
        <w:rPr>
          <w:rFonts w:ascii="Century Gothic" w:hAnsi="Century Gothic"/>
          <w:bCs/>
          <w:color w:val="000000"/>
          <w:kern w:val="1"/>
          <w:sz w:val="24"/>
          <w:lang w:val="en-CA" w:eastAsia="zh-CN" w:bidi="hi-IN"/>
        </w:rPr>
        <w:t xml:space="preserve">    OR   ∆d = d</w:t>
      </w:r>
      <w:r w:rsidRPr="001E76AF">
        <w:rPr>
          <w:rFonts w:ascii="Century Gothic" w:hAnsi="Century Gothic"/>
          <w:bCs/>
          <w:color w:val="000000"/>
          <w:kern w:val="1"/>
          <w:sz w:val="24"/>
          <w:vertAlign w:val="subscript"/>
          <w:lang w:val="en-CA" w:eastAsia="zh-CN" w:bidi="hi-IN"/>
        </w:rPr>
        <w:t>f</w:t>
      </w:r>
      <w:r w:rsidRPr="001E76AF">
        <w:rPr>
          <w:rFonts w:ascii="Century Gothic" w:hAnsi="Century Gothic"/>
          <w:bCs/>
          <w:color w:val="000000"/>
          <w:kern w:val="1"/>
          <w:sz w:val="24"/>
          <w:lang w:val="en-CA" w:eastAsia="zh-CN" w:bidi="hi-IN"/>
        </w:rPr>
        <w:t xml:space="preserve"> - d</w:t>
      </w:r>
      <w:r w:rsidRPr="001E76AF">
        <w:rPr>
          <w:rFonts w:ascii="Century Gothic" w:hAnsi="Century Gothic"/>
          <w:bCs/>
          <w:color w:val="000000"/>
          <w:kern w:val="1"/>
          <w:sz w:val="24"/>
          <w:vertAlign w:val="subscript"/>
          <w:lang w:val="en-CA" w:eastAsia="zh-CN" w:bidi="hi-IN"/>
        </w:rPr>
        <w:t>i</w:t>
      </w:r>
    </w:p>
    <w:p w:rsidR="00F56655" w:rsidRDefault="00D811B7" w:rsidP="00777D7E">
      <w:pPr>
        <w:spacing w:after="60" w:line="23" w:lineRule="atLeast"/>
        <w:ind w:right="-30"/>
        <w:jc w:val="both"/>
        <w:rPr>
          <w:rFonts w:ascii="Century Gothic" w:hAnsi="Century Gothic"/>
          <w:bCs/>
          <w:color w:val="000000"/>
          <w:kern w:val="1"/>
          <w:sz w:val="28"/>
          <w:lang w:val="en-CA" w:eastAsia="zh-CN" w:bidi="hi-IN"/>
        </w:rPr>
      </w:pPr>
      <w:r>
        <w:rPr>
          <w:noProof/>
        </w:rPr>
        <w:pict>
          <v:line id="_x0000_s1259" style="position:absolute;left:0;text-align:left;z-index:251722752;visibility:visible" from="-1.3pt,9.75pt" to="478.2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Bz6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McV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Vc2rNwAAAAIAQAADwAAAGRycy9kb3ducmV2LnhtbEyPwU7DMBBE70j8g7VIXKrW&#10;IdCIhjgVAnLjQgFx3cZLEhGv09htA1/PIg5w3JnR7JtiPbleHWgMnWcDF4sEFHHtbceNgZfnan4N&#10;KkRki71nMvBJAdbl6UmBufVHfqLDJjZKSjjkaKCNcci1DnVLDsPCD8TivfvRYZRzbLQd8Sjlrtdp&#10;kmTaYcfyocWB7lqqPzZ7ZyBUr7Srvmb1LHm7bDylu/vHBzTm/Gy6vQEVaYp/YfjBF3QohWnr92yD&#10;6g3M00ySoq+WoMRfLbMrUNtfQZeF/j+g/AYAAP//AwBQSwECLQAUAAYACAAAACEAtoM4kv4AAADh&#10;AQAAEwAAAAAAAAAAAAAAAAAAAAAAW0NvbnRlbnRfVHlwZXNdLnhtbFBLAQItABQABgAIAAAAIQA4&#10;/SH/1gAAAJQBAAALAAAAAAAAAAAAAAAAAC8BAABfcmVscy8ucmVsc1BLAQItABQABgAIAAAAIQDd&#10;fBz6FQIAACsEAAAOAAAAAAAAAAAAAAAAAC4CAABkcnMvZTJvRG9jLnhtbFBLAQItABQABgAIAAAA&#10;IQCNVzas3AAAAAgBAAAPAAAAAAAAAAAAAAAAAG8EAABkcnMvZG93bnJldi54bWxQSwUGAAAAAAQA&#10;BADzAAAAeAUAAAAA&#10;"/>
        </w:pict>
      </w:r>
    </w:p>
    <w:p w:rsidR="001E76AF" w:rsidRPr="00BA5396" w:rsidRDefault="00F728A9" w:rsidP="00777D7E">
      <w:pPr>
        <w:spacing w:before="240" w:line="23" w:lineRule="atLeast"/>
        <w:ind w:right="-30"/>
        <w:jc w:val="center"/>
        <w:rPr>
          <w:rFonts w:ascii="Century Gothic" w:hAnsi="Century Gothic"/>
          <w:b/>
          <w:bCs/>
          <w:color w:val="000000"/>
          <w:kern w:val="1"/>
          <w:sz w:val="40"/>
          <w:szCs w:val="40"/>
          <w:lang w:val="en-CA" w:eastAsia="zh-CN" w:bidi="hi-IN"/>
        </w:rPr>
      </w:pPr>
      <w:r>
        <w:rPr>
          <w:rFonts w:ascii="Century Gothic" w:hAnsi="Century Gothic"/>
          <w:b/>
          <w:bCs/>
          <w:color w:val="000000"/>
          <w:kern w:val="1"/>
          <w:sz w:val="40"/>
          <w:szCs w:val="40"/>
          <w:lang w:val="en-CA" w:eastAsia="zh-CN" w:bidi="hi-IN"/>
        </w:rPr>
        <w:t>V</w:t>
      </w:r>
      <w:r w:rsidR="006D70B5">
        <w:rPr>
          <w:rFonts w:ascii="Century Gothic" w:hAnsi="Century Gothic"/>
          <w:b/>
          <w:bCs/>
          <w:color w:val="000000"/>
          <w:kern w:val="1"/>
          <w:sz w:val="40"/>
          <w:szCs w:val="40"/>
          <w:lang w:val="en-CA" w:eastAsia="zh-CN" w:bidi="hi-IN"/>
        </w:rPr>
        <w:t xml:space="preserve"> = </w:t>
      </w:r>
      <w:r w:rsidR="00BA5396" w:rsidRPr="00BA5396">
        <w:rPr>
          <w:rFonts w:ascii="Century Gothic" w:hAnsi="Century Gothic"/>
          <w:b/>
          <w:bCs/>
          <w:color w:val="000000"/>
          <w:kern w:val="1"/>
          <w:sz w:val="40"/>
          <w:szCs w:val="40"/>
          <w:lang w:val="en-CA" w:eastAsia="zh-CN" w:bidi="hi-IN"/>
        </w:rPr>
        <w:t>Instantaneous Velocity =</w:t>
      </w:r>
      <w:r w:rsidR="006D70B5">
        <w:rPr>
          <w:rFonts w:ascii="Century Gothic" w:hAnsi="Century Gothic"/>
          <w:b/>
          <w:bCs/>
          <w:color w:val="000000"/>
          <w:kern w:val="1"/>
          <w:sz w:val="40"/>
          <w:szCs w:val="40"/>
          <w:lang w:val="en-CA" w:eastAsia="zh-CN" w:bidi="hi-IN"/>
        </w:rPr>
        <w:t xml:space="preserve"> d/t</w:t>
      </w:r>
    </w:p>
    <w:p w:rsidR="00BA5396" w:rsidRPr="004714EE" w:rsidRDefault="00BA5396" w:rsidP="00777D7E">
      <w:pPr>
        <w:spacing w:line="23" w:lineRule="atLeast"/>
        <w:ind w:right="-30"/>
        <w:jc w:val="center"/>
        <w:rPr>
          <w:rFonts w:ascii="Century Gothic" w:hAnsi="Century Gothic"/>
          <w:bCs/>
          <w:color w:val="000000"/>
          <w:kern w:val="1"/>
          <w:sz w:val="32"/>
          <w:szCs w:val="40"/>
          <w:lang w:val="en-CA" w:eastAsia="zh-CN" w:bidi="hi-IN"/>
        </w:rPr>
      </w:pPr>
      <w:r w:rsidRPr="004714EE">
        <w:rPr>
          <w:rFonts w:ascii="Century Gothic" w:hAnsi="Century Gothic"/>
          <w:bCs/>
          <w:color w:val="000000"/>
          <w:kern w:val="1"/>
          <w:sz w:val="32"/>
          <w:szCs w:val="40"/>
          <w:lang w:val="en-CA" w:eastAsia="zh-CN" w:bidi="hi-IN"/>
        </w:rPr>
        <w:t xml:space="preserve">the speed at which an object is travelling </w:t>
      </w:r>
    </w:p>
    <w:p w:rsidR="00BA5396" w:rsidRPr="004714EE" w:rsidRDefault="00BA5396" w:rsidP="00777D7E">
      <w:pPr>
        <w:spacing w:after="480" w:line="23" w:lineRule="atLeast"/>
        <w:ind w:right="-30"/>
        <w:jc w:val="center"/>
        <w:rPr>
          <w:rFonts w:ascii="Century Gothic" w:hAnsi="Century Gothic"/>
          <w:bCs/>
          <w:color w:val="000000"/>
          <w:kern w:val="1"/>
          <w:sz w:val="32"/>
          <w:szCs w:val="40"/>
          <w:lang w:val="en-CA" w:eastAsia="zh-CN" w:bidi="hi-IN"/>
        </w:rPr>
      </w:pPr>
      <w:r w:rsidRPr="004714EE">
        <w:rPr>
          <w:rFonts w:ascii="Century Gothic" w:hAnsi="Century Gothic"/>
          <w:bCs/>
          <w:color w:val="000000"/>
          <w:kern w:val="1"/>
          <w:sz w:val="32"/>
          <w:szCs w:val="40"/>
          <w:lang w:val="en-CA" w:eastAsia="zh-CN" w:bidi="hi-IN"/>
        </w:rPr>
        <w:t>at a particular instant</w:t>
      </w:r>
    </w:p>
    <w:p w:rsidR="00BA5396" w:rsidRPr="00BA5396" w:rsidRDefault="00F728A9" w:rsidP="00777D7E">
      <w:pPr>
        <w:spacing w:line="23" w:lineRule="atLeast"/>
        <w:ind w:right="-30"/>
        <w:jc w:val="center"/>
        <w:rPr>
          <w:rFonts w:ascii="Century Gothic" w:hAnsi="Century Gothic"/>
          <w:b/>
          <w:bCs/>
          <w:color w:val="000000"/>
          <w:kern w:val="1"/>
          <w:sz w:val="40"/>
          <w:lang w:val="en-CA" w:eastAsia="zh-CN" w:bidi="hi-IN"/>
        </w:rPr>
      </w:pPr>
      <w:r>
        <w:rPr>
          <w:rFonts w:ascii="Century Gothic" w:hAnsi="Century Gothic"/>
          <w:b/>
          <w:bCs/>
          <w:color w:val="000000"/>
          <w:kern w:val="1"/>
          <w:sz w:val="40"/>
          <w:lang w:val="en-CA" w:eastAsia="zh-CN" w:bidi="hi-IN"/>
        </w:rPr>
        <w:t>V</w:t>
      </w:r>
      <w:r w:rsidR="006D70B5" w:rsidRPr="006D70B5">
        <w:rPr>
          <w:rFonts w:ascii="Century Gothic" w:hAnsi="Century Gothic"/>
          <w:b/>
          <w:bCs/>
          <w:color w:val="000000"/>
          <w:kern w:val="1"/>
          <w:sz w:val="40"/>
          <w:vertAlign w:val="subscript"/>
          <w:lang w:val="en-CA" w:eastAsia="zh-CN" w:bidi="hi-IN"/>
        </w:rPr>
        <w:t>av</w:t>
      </w:r>
      <w:r w:rsidR="006D70B5">
        <w:rPr>
          <w:rFonts w:ascii="Century Gothic" w:hAnsi="Century Gothic"/>
          <w:b/>
          <w:bCs/>
          <w:color w:val="000000"/>
          <w:kern w:val="1"/>
          <w:sz w:val="40"/>
          <w:lang w:val="en-CA" w:eastAsia="zh-CN" w:bidi="hi-IN"/>
        </w:rPr>
        <w:t xml:space="preserve"> = </w:t>
      </w:r>
      <w:r w:rsidR="00BA5396" w:rsidRPr="00BA5396">
        <w:rPr>
          <w:rFonts w:ascii="Century Gothic" w:hAnsi="Century Gothic"/>
          <w:b/>
          <w:bCs/>
          <w:color w:val="000000"/>
          <w:kern w:val="1"/>
          <w:sz w:val="40"/>
          <w:lang w:val="en-CA" w:eastAsia="zh-CN" w:bidi="hi-IN"/>
        </w:rPr>
        <w:t>Average Velocity =</w:t>
      </w:r>
      <w:r w:rsidR="006D70B5">
        <w:rPr>
          <w:rFonts w:ascii="Century Gothic" w:hAnsi="Century Gothic"/>
          <w:b/>
          <w:bCs/>
          <w:color w:val="000000"/>
          <w:kern w:val="1"/>
          <w:sz w:val="40"/>
          <w:lang w:val="en-CA" w:eastAsia="zh-CN" w:bidi="hi-IN"/>
        </w:rPr>
        <w:t xml:space="preserve"> </w:t>
      </w:r>
      <w:r w:rsidR="006D70B5">
        <w:rPr>
          <w:b/>
          <w:bCs/>
          <w:color w:val="000000"/>
          <w:kern w:val="1"/>
          <w:sz w:val="40"/>
          <w:lang w:val="en-CA" w:eastAsia="zh-CN" w:bidi="hi-IN"/>
        </w:rPr>
        <w:t>∆</w:t>
      </w:r>
      <w:r w:rsidR="006D70B5">
        <w:rPr>
          <w:rFonts w:ascii="Century Gothic" w:hAnsi="Century Gothic"/>
          <w:b/>
          <w:bCs/>
          <w:color w:val="000000"/>
          <w:kern w:val="1"/>
          <w:sz w:val="40"/>
          <w:lang w:val="en-CA" w:eastAsia="zh-CN" w:bidi="hi-IN"/>
        </w:rPr>
        <w:t>d/</w:t>
      </w:r>
      <w:r w:rsidR="006D70B5">
        <w:rPr>
          <w:b/>
          <w:bCs/>
          <w:color w:val="000000"/>
          <w:kern w:val="1"/>
          <w:sz w:val="40"/>
          <w:lang w:val="en-CA" w:eastAsia="zh-CN" w:bidi="hi-IN"/>
        </w:rPr>
        <w:t>∆</w:t>
      </w:r>
      <w:r w:rsidR="006D70B5">
        <w:rPr>
          <w:rFonts w:ascii="Century Gothic" w:hAnsi="Century Gothic"/>
          <w:b/>
          <w:bCs/>
          <w:color w:val="000000"/>
          <w:kern w:val="1"/>
          <w:sz w:val="40"/>
          <w:lang w:val="en-CA" w:eastAsia="zh-CN" w:bidi="hi-IN"/>
        </w:rPr>
        <w:t>t</w:t>
      </w:r>
    </w:p>
    <w:p w:rsidR="00BA5396" w:rsidRPr="004714EE" w:rsidRDefault="00BA5396" w:rsidP="00777D7E">
      <w:pPr>
        <w:spacing w:after="480" w:line="23" w:lineRule="atLeast"/>
        <w:ind w:right="-30"/>
        <w:jc w:val="center"/>
        <w:rPr>
          <w:rFonts w:ascii="Century Gothic" w:hAnsi="Century Gothic"/>
          <w:bCs/>
          <w:color w:val="000000"/>
          <w:kern w:val="1"/>
          <w:sz w:val="36"/>
          <w:lang w:val="en-CA" w:eastAsia="zh-CN" w:bidi="hi-IN"/>
        </w:rPr>
      </w:pPr>
      <w:r w:rsidRPr="004714EE">
        <w:rPr>
          <w:rFonts w:ascii="Century Gothic" w:hAnsi="Century Gothic"/>
          <w:bCs/>
          <w:color w:val="000000"/>
          <w:kern w:val="1"/>
          <w:sz w:val="32"/>
          <w:lang w:val="en-CA" w:eastAsia="zh-CN" w:bidi="hi-IN"/>
        </w:rPr>
        <w:t xml:space="preserve">the </w:t>
      </w:r>
      <w:r w:rsidR="004714EE">
        <w:rPr>
          <w:rFonts w:ascii="Century Gothic" w:hAnsi="Century Gothic"/>
          <w:bCs/>
          <w:color w:val="000000"/>
          <w:kern w:val="1"/>
          <w:sz w:val="32"/>
          <w:lang w:val="en-CA" w:eastAsia="zh-CN" w:bidi="hi-IN"/>
        </w:rPr>
        <w:t>total distance travelled compared to the</w:t>
      </w:r>
      <w:r w:rsidRPr="004714EE">
        <w:rPr>
          <w:rFonts w:ascii="Century Gothic" w:hAnsi="Century Gothic"/>
          <w:bCs/>
          <w:color w:val="000000"/>
          <w:kern w:val="1"/>
          <w:sz w:val="32"/>
          <w:lang w:val="en-CA" w:eastAsia="zh-CN" w:bidi="hi-IN"/>
        </w:rPr>
        <w:t xml:space="preserve"> change in time</w:t>
      </w:r>
    </w:p>
    <w:p w:rsidR="00BA5396" w:rsidRPr="00BA5396" w:rsidRDefault="00BA5396" w:rsidP="00777D7E">
      <w:pPr>
        <w:spacing w:line="23" w:lineRule="atLeast"/>
        <w:ind w:right="-30"/>
        <w:jc w:val="center"/>
        <w:rPr>
          <w:rFonts w:ascii="Century Gothic" w:hAnsi="Century Gothic"/>
          <w:b/>
          <w:bCs/>
          <w:color w:val="000000"/>
          <w:kern w:val="1"/>
          <w:sz w:val="40"/>
          <w:lang w:val="en-CA" w:eastAsia="zh-CN" w:bidi="hi-IN"/>
        </w:rPr>
      </w:pPr>
      <w:r w:rsidRPr="00BA5396">
        <w:rPr>
          <w:rFonts w:ascii="Century Gothic" w:hAnsi="Century Gothic"/>
          <w:b/>
          <w:bCs/>
          <w:color w:val="000000"/>
          <w:kern w:val="1"/>
          <w:sz w:val="40"/>
          <w:lang w:val="en-CA" w:eastAsia="zh-CN" w:bidi="hi-IN"/>
        </w:rPr>
        <w:t xml:space="preserve">Constant Speed </w:t>
      </w:r>
      <w:r w:rsidRPr="00BA5396">
        <w:rPr>
          <w:rFonts w:ascii="Century Gothic" w:hAnsi="Century Gothic"/>
          <w:b/>
          <w:bCs/>
          <w:color w:val="000000"/>
          <w:kern w:val="1"/>
          <w:sz w:val="36"/>
          <w:lang w:val="en-CA" w:eastAsia="zh-CN" w:bidi="hi-IN"/>
        </w:rPr>
        <w:t xml:space="preserve">(a.k.a. Uniform Motion) </w:t>
      </w:r>
      <w:r w:rsidRPr="00BA5396">
        <w:rPr>
          <w:rFonts w:ascii="Century Gothic" w:hAnsi="Century Gothic"/>
          <w:b/>
          <w:bCs/>
          <w:color w:val="000000"/>
          <w:kern w:val="1"/>
          <w:sz w:val="40"/>
          <w:lang w:val="en-CA" w:eastAsia="zh-CN" w:bidi="hi-IN"/>
        </w:rPr>
        <w:t>=</w:t>
      </w:r>
    </w:p>
    <w:p w:rsidR="00BA5396" w:rsidRPr="004714EE" w:rsidRDefault="00BA5396" w:rsidP="00777D7E">
      <w:pPr>
        <w:spacing w:line="23" w:lineRule="atLeast"/>
        <w:ind w:right="-30"/>
        <w:jc w:val="center"/>
        <w:rPr>
          <w:rFonts w:ascii="Century Gothic" w:hAnsi="Century Gothic"/>
          <w:bCs/>
          <w:color w:val="000000"/>
          <w:kern w:val="1"/>
          <w:sz w:val="32"/>
          <w:lang w:val="en-CA" w:eastAsia="zh-CN" w:bidi="hi-IN"/>
        </w:rPr>
      </w:pPr>
      <w:r w:rsidRPr="004714EE">
        <w:rPr>
          <w:rFonts w:ascii="Century Gothic" w:hAnsi="Century Gothic"/>
          <w:bCs/>
          <w:color w:val="000000"/>
          <w:kern w:val="1"/>
          <w:sz w:val="32"/>
          <w:lang w:val="en-CA" w:eastAsia="zh-CN" w:bidi="hi-IN"/>
        </w:rPr>
        <w:t xml:space="preserve">the </w:t>
      </w:r>
      <w:r w:rsidR="004714EE">
        <w:rPr>
          <w:rFonts w:ascii="Century Gothic" w:hAnsi="Century Gothic"/>
          <w:bCs/>
          <w:color w:val="000000"/>
          <w:kern w:val="1"/>
          <w:sz w:val="32"/>
          <w:lang w:val="en-CA" w:eastAsia="zh-CN" w:bidi="hi-IN"/>
        </w:rPr>
        <w:t>speed of an object remaining</w:t>
      </w:r>
      <w:r w:rsidRPr="004714EE">
        <w:rPr>
          <w:rFonts w:ascii="Century Gothic" w:hAnsi="Century Gothic"/>
          <w:bCs/>
          <w:color w:val="000000"/>
          <w:kern w:val="1"/>
          <w:sz w:val="32"/>
          <w:lang w:val="en-CA" w:eastAsia="zh-CN" w:bidi="hi-IN"/>
        </w:rPr>
        <w:t xml:space="preserve"> the same </w:t>
      </w:r>
    </w:p>
    <w:p w:rsidR="00BA5396" w:rsidRPr="004714EE" w:rsidRDefault="00BA5396" w:rsidP="00777D7E">
      <w:pPr>
        <w:spacing w:line="23" w:lineRule="atLeast"/>
        <w:ind w:right="-30"/>
        <w:jc w:val="center"/>
        <w:rPr>
          <w:rFonts w:ascii="Century Gothic" w:hAnsi="Century Gothic"/>
          <w:bCs/>
          <w:color w:val="000000"/>
          <w:kern w:val="1"/>
          <w:sz w:val="32"/>
          <w:lang w:val="en-CA" w:eastAsia="zh-CN" w:bidi="hi-IN"/>
        </w:rPr>
      </w:pPr>
      <w:r w:rsidRPr="004714EE">
        <w:rPr>
          <w:rFonts w:ascii="Century Gothic" w:hAnsi="Century Gothic"/>
          <w:bCs/>
          <w:color w:val="000000"/>
          <w:kern w:val="1"/>
          <w:sz w:val="32"/>
          <w:lang w:val="en-CA" w:eastAsia="zh-CN" w:bidi="hi-IN"/>
        </w:rPr>
        <w:t>over a  period of time</w:t>
      </w:r>
    </w:p>
    <w:p w:rsidR="006D70B5" w:rsidRDefault="006D70B5" w:rsidP="00777D7E">
      <w:pPr>
        <w:ind w:right="-30"/>
        <w:rPr>
          <w:rFonts w:ascii="Century Gothic" w:hAnsi="Century Gothic"/>
          <w:sz w:val="28"/>
          <w:szCs w:val="24"/>
        </w:rPr>
      </w:pPr>
      <w:r>
        <w:rPr>
          <w:rFonts w:ascii="Century Gothic" w:hAnsi="Century Gothic"/>
          <w:sz w:val="28"/>
          <w:szCs w:val="24"/>
        </w:rPr>
        <w:lastRenderedPageBreak/>
        <w:t>Miss Foley</w:t>
      </w:r>
    </w:p>
    <w:p w:rsidR="006D70B5" w:rsidRPr="00BF282E" w:rsidRDefault="00902028" w:rsidP="00777D7E">
      <w:pPr>
        <w:ind w:right="-30"/>
        <w:rPr>
          <w:rFonts w:ascii="Century Gothic" w:hAnsi="Century Gothic"/>
        </w:rPr>
      </w:pPr>
      <w:r>
        <w:rPr>
          <w:rFonts w:ascii="Century Gothic" w:hAnsi="Century Gothic"/>
          <w:sz w:val="32"/>
          <w:szCs w:val="36"/>
        </w:rPr>
        <w:t>Sci10: MW2</w:t>
      </w:r>
      <w:r w:rsidR="006D70B5">
        <w:rPr>
          <w:rFonts w:ascii="Century Gothic" w:hAnsi="Century Gothic"/>
          <w:sz w:val="32"/>
          <w:szCs w:val="36"/>
        </w:rPr>
        <w:t xml:space="preserve"> Distance, Time &amp; Speed</w:t>
      </w:r>
      <w:r w:rsidR="006D70B5">
        <w:rPr>
          <w:rFonts w:ascii="Century Gothic" w:hAnsi="Century Gothic"/>
          <w:b/>
          <w:sz w:val="36"/>
          <w:szCs w:val="36"/>
        </w:rPr>
        <w:tab/>
        <w:t xml:space="preserve"> </w:t>
      </w:r>
      <w:r w:rsidR="006D70B5">
        <w:rPr>
          <w:rFonts w:ascii="Century Gothic" w:hAnsi="Century Gothic"/>
          <w:b/>
          <w:sz w:val="36"/>
          <w:szCs w:val="36"/>
        </w:rPr>
        <w:tab/>
      </w:r>
      <w:r w:rsidR="006D70B5">
        <w:rPr>
          <w:rFonts w:ascii="Century Gothic" w:hAnsi="Century Gothic"/>
          <w:b/>
          <w:sz w:val="36"/>
          <w:szCs w:val="36"/>
        </w:rPr>
        <w:tab/>
        <w:t xml:space="preserve">  </w:t>
      </w:r>
      <w:r w:rsidR="006D70B5">
        <w:rPr>
          <w:rFonts w:ascii="Century Gothic" w:hAnsi="Century Gothic"/>
          <w:b/>
          <w:sz w:val="36"/>
          <w:szCs w:val="36"/>
        </w:rPr>
        <w:tab/>
        <w:t xml:space="preserve">  Velocity</w:t>
      </w:r>
    </w:p>
    <w:p w:rsidR="006D70B5" w:rsidRDefault="00D811B7" w:rsidP="00777D7E">
      <w:pPr>
        <w:ind w:right="-30"/>
        <w:rPr>
          <w:rFonts w:ascii="Verdana" w:hAnsi="Verdana"/>
        </w:rPr>
      </w:pPr>
      <w:r>
        <w:rPr>
          <w:noProof/>
        </w:rPr>
        <w:pict>
          <v:line id="_x0000_s1260" style="position:absolute;z-index:25172377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at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8YSR&#10;Ih2ItBWKoywWpzeugJhK7WxIj57Vi9lq+t0hpauWqAOPJF8vBu5loZzJmyth4ww8se8/awYx5Oh1&#10;rNS5sV2AhBqgcxTkcheEnz2icDhL54vZFHSjgy8hxXDRWOc/cd2hYJRYAukITE5b5wMRUgwh4R2l&#10;N0LKqLdUqC/xYjqZxgtOS8GCM4Q5e9hX0qITCR0Tv5gVeB7DrD4qFsFaTtj6Znsi5NWGx6UKeJAK&#10;0LlZ15b4sUgX6/l6no/yyWw9ytO6Hn3cVPlotsmepvWHuqrq7GegluVFKxjjKrAb2jPL/07+26Bc&#10;G+veoPcyJG/RY72A7PCPpKOWQb4wT67Ya3bZ2UFj6MgYfJue0PKPe7AfZ3z1Cw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8nxW&#10;rRUCAAArBAAADgAAAAAAAAAAAAAAAAAuAgAAZHJzL2Uyb0RvYy54bWxQSwECLQAUAAYACAAAACEA&#10;Jt/qeNoAAAAGAQAADwAAAAAAAAAAAAAAAABvBAAAZHJzL2Rvd25yZXYueG1sUEsFBgAAAAAEAAQA&#10;8wAAAHYFAAAAAA==&#10;"/>
        </w:pict>
      </w:r>
    </w:p>
    <w:p w:rsidR="004714EE" w:rsidRDefault="00C879FB" w:rsidP="00777D7E">
      <w:pPr>
        <w:spacing w:before="120" w:after="120"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Average Velocity/Speed</w:t>
      </w:r>
      <w:r w:rsidR="00F728A9">
        <w:rPr>
          <w:rFonts w:ascii="Century Gothic" w:hAnsi="Century Gothic"/>
          <w:b/>
          <w:bCs/>
          <w:color w:val="000000"/>
          <w:kern w:val="1"/>
          <w:sz w:val="44"/>
          <w:lang w:val="en-CA" w:eastAsia="zh-CN" w:bidi="hi-IN"/>
        </w:rPr>
        <w:t xml:space="preserve"> = </w:t>
      </w:r>
    </w:p>
    <w:p w:rsidR="00F728A9" w:rsidRPr="004714EE" w:rsidRDefault="00F728A9" w:rsidP="00777D7E">
      <w:pPr>
        <w:spacing w:after="360" w:line="23" w:lineRule="atLeast"/>
        <w:ind w:right="-30"/>
        <w:jc w:val="center"/>
        <w:rPr>
          <w:rFonts w:ascii="Century Gothic" w:hAnsi="Century Gothic"/>
          <w:bCs/>
          <w:color w:val="000000"/>
          <w:kern w:val="1"/>
          <w:sz w:val="36"/>
          <w:lang w:val="en-CA" w:eastAsia="zh-CN" w:bidi="hi-IN"/>
        </w:rPr>
      </w:pPr>
      <w:r w:rsidRPr="004714EE">
        <w:rPr>
          <w:rFonts w:ascii="Century Gothic" w:hAnsi="Century Gothic"/>
          <w:bCs/>
          <w:color w:val="000000"/>
          <w:kern w:val="1"/>
          <w:sz w:val="32"/>
          <w:lang w:val="en-CA" w:eastAsia="zh-CN" w:bidi="hi-IN"/>
        </w:rPr>
        <w:t xml:space="preserve">the </w:t>
      </w:r>
      <w:r>
        <w:rPr>
          <w:rFonts w:ascii="Century Gothic" w:hAnsi="Century Gothic"/>
          <w:bCs/>
          <w:color w:val="000000"/>
          <w:kern w:val="1"/>
          <w:sz w:val="32"/>
          <w:lang w:val="en-CA" w:eastAsia="zh-CN" w:bidi="hi-IN"/>
        </w:rPr>
        <w:t>total distance travelled compared to the</w:t>
      </w:r>
      <w:r w:rsidRPr="004714EE">
        <w:rPr>
          <w:rFonts w:ascii="Century Gothic" w:hAnsi="Century Gothic"/>
          <w:bCs/>
          <w:color w:val="000000"/>
          <w:kern w:val="1"/>
          <w:sz w:val="32"/>
          <w:lang w:val="en-CA" w:eastAsia="zh-CN" w:bidi="hi-IN"/>
        </w:rPr>
        <w:t xml:space="preserve"> change in time</w:t>
      </w:r>
    </w:p>
    <w:p w:rsidR="00F728A9" w:rsidRPr="00AA0144" w:rsidRDefault="00F728A9" w:rsidP="00777D7E">
      <w:pPr>
        <w:spacing w:before="120" w:line="23" w:lineRule="atLeast"/>
        <w:ind w:right="-30"/>
        <w:jc w:val="center"/>
        <w:rPr>
          <w:rFonts w:ascii="Century Gothic" w:hAnsi="Century Gothic"/>
          <w:b/>
          <w:bCs/>
          <w:color w:val="000000"/>
          <w:kern w:val="1"/>
          <w:sz w:val="36"/>
          <w:lang w:val="en-CA" w:eastAsia="zh-CN" w:bidi="hi-IN"/>
        </w:rPr>
      </w:pPr>
      <w:r w:rsidRPr="00AA0144">
        <w:rPr>
          <w:rFonts w:ascii="Century Gothic" w:hAnsi="Century Gothic"/>
          <w:b/>
          <w:bCs/>
          <w:color w:val="000000"/>
          <w:kern w:val="1"/>
          <w:sz w:val="36"/>
          <w:lang w:val="en-CA" w:eastAsia="zh-CN" w:bidi="hi-IN"/>
        </w:rPr>
        <w:t>V</w:t>
      </w:r>
      <w:r w:rsidRPr="00AA0144">
        <w:rPr>
          <w:rFonts w:ascii="Century Gothic" w:hAnsi="Century Gothic"/>
          <w:b/>
          <w:bCs/>
          <w:color w:val="000000"/>
          <w:kern w:val="1"/>
          <w:sz w:val="36"/>
          <w:vertAlign w:val="subscript"/>
          <w:lang w:val="en-CA" w:eastAsia="zh-CN" w:bidi="hi-IN"/>
        </w:rPr>
        <w:t>av</w:t>
      </w:r>
      <w:r w:rsidRPr="00AA0144">
        <w:rPr>
          <w:rFonts w:ascii="Century Gothic" w:hAnsi="Century Gothic"/>
          <w:b/>
          <w:bCs/>
          <w:color w:val="000000"/>
          <w:kern w:val="1"/>
          <w:sz w:val="36"/>
          <w:lang w:val="en-CA" w:eastAsia="zh-CN" w:bidi="hi-IN"/>
        </w:rPr>
        <w:t xml:space="preserve"> = </w:t>
      </w:r>
      <w:r w:rsidRPr="00AA0144">
        <w:rPr>
          <w:rFonts w:ascii="Century Gothic" w:hAnsi="Century Gothic"/>
          <w:b/>
          <w:bCs/>
          <w:color w:val="000000"/>
          <w:kern w:val="1"/>
          <w:sz w:val="36"/>
          <w:u w:val="single"/>
          <w:lang w:val="en-CA" w:eastAsia="zh-CN" w:bidi="hi-IN"/>
        </w:rPr>
        <w:t>∆d</w:t>
      </w:r>
      <w:r w:rsidRPr="00AA0144">
        <w:rPr>
          <w:rFonts w:ascii="Century Gothic" w:hAnsi="Century Gothic"/>
          <w:b/>
          <w:bCs/>
          <w:color w:val="000000"/>
          <w:kern w:val="1"/>
          <w:sz w:val="36"/>
          <w:lang w:val="en-CA" w:eastAsia="zh-CN" w:bidi="hi-IN"/>
        </w:rPr>
        <w:t xml:space="preserve"> = </w:t>
      </w:r>
      <w:r w:rsidRPr="00AA0144">
        <w:rPr>
          <w:rFonts w:ascii="Century Gothic" w:hAnsi="Century Gothic"/>
          <w:b/>
          <w:bCs/>
          <w:color w:val="000000"/>
          <w:kern w:val="1"/>
          <w:sz w:val="36"/>
          <w:u w:val="single"/>
          <w:lang w:val="en-CA" w:eastAsia="zh-CN" w:bidi="hi-IN"/>
        </w:rPr>
        <w:t>d</w:t>
      </w:r>
      <w:r w:rsidRPr="00AA0144">
        <w:rPr>
          <w:rFonts w:ascii="Century Gothic" w:hAnsi="Century Gothic"/>
          <w:b/>
          <w:bCs/>
          <w:color w:val="000000"/>
          <w:kern w:val="1"/>
          <w:sz w:val="36"/>
          <w:u w:val="single"/>
          <w:vertAlign w:val="subscript"/>
          <w:lang w:val="en-CA" w:eastAsia="zh-CN" w:bidi="hi-IN"/>
        </w:rPr>
        <w:t>2</w:t>
      </w:r>
      <w:r w:rsidRPr="00AA0144">
        <w:rPr>
          <w:rFonts w:ascii="Century Gothic" w:hAnsi="Century Gothic"/>
          <w:b/>
          <w:bCs/>
          <w:color w:val="000000"/>
          <w:kern w:val="1"/>
          <w:sz w:val="36"/>
          <w:u w:val="single"/>
          <w:lang w:val="en-CA" w:eastAsia="zh-CN" w:bidi="hi-IN"/>
        </w:rPr>
        <w:t xml:space="preserve"> – d</w:t>
      </w:r>
      <w:r w:rsidRPr="00AA0144">
        <w:rPr>
          <w:rFonts w:ascii="Century Gothic" w:hAnsi="Century Gothic"/>
          <w:b/>
          <w:bCs/>
          <w:color w:val="000000"/>
          <w:kern w:val="1"/>
          <w:sz w:val="36"/>
          <w:u w:val="single"/>
          <w:vertAlign w:val="subscript"/>
          <w:lang w:val="en-CA" w:eastAsia="zh-CN" w:bidi="hi-IN"/>
        </w:rPr>
        <w:t>1</w:t>
      </w:r>
    </w:p>
    <w:p w:rsidR="006D70B5" w:rsidRPr="00AA0144" w:rsidRDefault="00F728A9" w:rsidP="00777D7E">
      <w:pPr>
        <w:spacing w:before="120" w:line="23" w:lineRule="atLeast"/>
        <w:ind w:right="-30"/>
        <w:jc w:val="center"/>
        <w:rPr>
          <w:rFonts w:ascii="Century Gothic" w:hAnsi="Century Gothic"/>
          <w:b/>
          <w:bCs/>
          <w:color w:val="000000"/>
          <w:kern w:val="1"/>
          <w:sz w:val="36"/>
          <w:lang w:val="en-CA" w:eastAsia="zh-CN" w:bidi="hi-IN"/>
        </w:rPr>
      </w:pPr>
      <w:r w:rsidRPr="00AA0144">
        <w:rPr>
          <w:rFonts w:ascii="Century Gothic" w:hAnsi="Century Gothic"/>
          <w:b/>
          <w:bCs/>
          <w:color w:val="000000"/>
          <w:kern w:val="1"/>
          <w:sz w:val="36"/>
          <w:lang w:val="en-CA" w:eastAsia="zh-CN" w:bidi="hi-IN"/>
        </w:rPr>
        <w:t xml:space="preserve">         ∆t      t</w:t>
      </w:r>
      <w:r w:rsidRPr="00AA0144">
        <w:rPr>
          <w:rFonts w:ascii="Century Gothic" w:hAnsi="Century Gothic"/>
          <w:b/>
          <w:bCs/>
          <w:color w:val="000000"/>
          <w:kern w:val="1"/>
          <w:sz w:val="36"/>
          <w:vertAlign w:val="subscript"/>
          <w:lang w:val="en-CA" w:eastAsia="zh-CN" w:bidi="hi-IN"/>
        </w:rPr>
        <w:t>2</w:t>
      </w:r>
      <w:r w:rsidRPr="00AA0144">
        <w:rPr>
          <w:rFonts w:ascii="Century Gothic" w:hAnsi="Century Gothic"/>
          <w:b/>
          <w:bCs/>
          <w:color w:val="000000"/>
          <w:kern w:val="1"/>
          <w:sz w:val="36"/>
          <w:lang w:val="en-CA" w:eastAsia="zh-CN" w:bidi="hi-IN"/>
        </w:rPr>
        <w:t xml:space="preserve"> – t</w:t>
      </w:r>
      <w:r w:rsidRPr="00AA0144">
        <w:rPr>
          <w:rFonts w:ascii="Century Gothic" w:hAnsi="Century Gothic"/>
          <w:b/>
          <w:bCs/>
          <w:color w:val="000000"/>
          <w:kern w:val="1"/>
          <w:sz w:val="36"/>
          <w:vertAlign w:val="subscript"/>
          <w:lang w:val="en-CA" w:eastAsia="zh-CN" w:bidi="hi-IN"/>
        </w:rPr>
        <w:t>1</w:t>
      </w:r>
    </w:p>
    <w:p w:rsidR="006D70B5" w:rsidRPr="00F728A9" w:rsidRDefault="00F728A9" w:rsidP="00777D7E">
      <w:pPr>
        <w:spacing w:after="120" w:line="23" w:lineRule="atLeast"/>
        <w:ind w:right="-30"/>
        <w:jc w:val="both"/>
        <w:rPr>
          <w:rFonts w:ascii="Century Gothic" w:hAnsi="Century Gothic"/>
          <w:bCs/>
          <w:color w:val="000000"/>
          <w:kern w:val="1"/>
          <w:sz w:val="24"/>
          <w:lang w:val="en-CA" w:eastAsia="zh-CN" w:bidi="hi-IN"/>
        </w:rPr>
      </w:pPr>
      <w:r w:rsidRPr="00F728A9">
        <w:rPr>
          <w:rFonts w:ascii="Century Gothic" w:hAnsi="Century Gothic"/>
          <w:b/>
          <w:bCs/>
          <w:color w:val="000000"/>
          <w:kern w:val="1"/>
          <w:sz w:val="24"/>
          <w:lang w:val="en-CA" w:eastAsia="zh-CN" w:bidi="hi-IN"/>
        </w:rPr>
        <w:t>Example:</w:t>
      </w:r>
    </w:p>
    <w:p w:rsidR="00F728A9" w:rsidRDefault="00D811B7" w:rsidP="00777D7E">
      <w:pPr>
        <w:spacing w:before="120" w:after="240" w:line="23" w:lineRule="atLeast"/>
        <w:ind w:right="-30"/>
        <w:jc w:val="both"/>
        <w:rPr>
          <w:rFonts w:ascii="Century Gothic" w:hAnsi="Century Gothic"/>
          <w:bCs/>
          <w:color w:val="000000"/>
          <w:kern w:val="1"/>
          <w:lang w:val="en-CA" w:eastAsia="zh-CN" w:bidi="hi-IN"/>
        </w:rPr>
      </w:pPr>
      <w:r>
        <w:rPr>
          <w:noProof/>
        </w:rPr>
        <w:pict>
          <v:shape id="_x0000_s1261" type="#_x0000_t202" style="position:absolute;left:0;text-align:left;margin-left:300.3pt;margin-top:44.7pt;width:227.2pt;height:205.8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QcyJgIAACYEAAAOAAAAZHJzL2Uyb0RvYy54bWysU21v2yAQ/j5p/wHxfXHixG1qxam6dJkm&#10;dS9Sux+AMY7RgGNAYme/vgdO02z7No0P6ODuHp577ljdDlqRg3BegqnobDKlRBgOjTS7in5/2r5b&#10;UuIDMw1TYERFj8LT2/XbN6veliKHDlQjHEEQ48veVrQLwZZZ5nknNPMTsMKgswWnWcCj22WNYz2i&#10;a5Xl0+lV1oNrrAMuvMfb+9FJ1wm/bQUPX9vWi0BURZFbSLtLex33bL1i5c4x20l+osH+gYVm0uCj&#10;Z6h7FhjZO/kXlJbcgYc2TDjoDNpWcpFqwGpm0z+qeeyYFakWFMfbs0z+/8HyL4dvjsimotfLghLD&#10;NDbpSQyBvIeB5FGf3voSwx4tBoYBr7HPqVZvH4D/8MTApmNmJ+6cg74TrEF+s5iZXaSOOD6C1P1n&#10;aPAZtg+QgIbW6SgeykEQHft0PPcmUuF4mS+XxWKBLo6+/Go2LxbX6Q1WvqRb58NHAZpEo6IOm5/g&#10;2eHBh0iHlS8h8TUPSjZbqVQ6uF29UY4cGA7KNq0T+m9hypC+ojdFXiRkAzE/zZCWAQdZSV3R5TSu&#10;mM7KKMcH0yQ7MKlGG5koc9InSjKKE4Z6SK2Yz2NyFK+G5oiKORgHFz8aGh24X5T0OLQV9T/3zAlK&#10;1CeDqt/MkkQhHRbFdY56uUtPfelhhiNURQMlo7kJ6WdE3gbusDutTLq9MjlxxmFMcp4+Tpz2y3OK&#10;ev3e62cAAAD//wMAUEsDBBQABgAIAAAAIQBkmo3H3wAAAAsBAAAPAAAAZHJzL2Rvd25yZXYueG1s&#10;TI/LTsMwEEX3SPyDNZXYIGoXNWkb4lSABGLbxwdM4mkSNR5Hsdukf4+7guVojs69N99OthNXGnzr&#10;WMNirkAQV860XGs4Hr5e1iB8QDbYOSYNN/KwLR4fcsyMG3lH132oRZSwz1BDE0KfSemrhiz6ueuJ&#10;4+/kBoshnkMtzYBjlNtOviqVSostx4QGe/psqDrvL1bD6Wd8TjZj+R2Oq90y/cB2Vbqb1k+z6f0N&#10;RKAp/MFwrx+rQxE7le7CxotOQxrtEdWw3ixB3AGVJHFdqSFRCwWyyOX/DcUvAAAA//8DAFBLAQIt&#10;ABQABgAIAAAAIQC2gziS/gAAAOEBAAATAAAAAAAAAAAAAAAAAAAAAABbQ29udGVudF9UeXBlc10u&#10;eG1sUEsBAi0AFAAGAAgAAAAhADj9If/WAAAAlAEAAAsAAAAAAAAAAAAAAAAALwEAAF9yZWxzLy5y&#10;ZWxzUEsBAi0AFAAGAAgAAAAhAHZ1BzImAgAAJgQAAA4AAAAAAAAAAAAAAAAALgIAAGRycy9lMm9E&#10;b2MueG1sUEsBAi0AFAAGAAgAAAAhAGSajcffAAAACwEAAA8AAAAAAAAAAAAAAAAAgAQAAGRycy9k&#10;b3ducmV2LnhtbFBLBQYAAAAABAAEAPMAAACMBQAAAAA=&#10;" stroked="f">
            <v:textbox style="mso-next-textbox:#_x0000_s1261">
              <w:txbxContent>
                <w:p w:rsidR="004E3925" w:rsidRPr="0089392A" w:rsidRDefault="004E3925" w:rsidP="004A674E">
                  <w:pPr>
                    <w:spacing w:after="120" w:line="23" w:lineRule="atLeast"/>
                    <w:ind w:right="142"/>
                    <w:rPr>
                      <w:rFonts w:ascii="Century Gothic" w:hAnsi="Century Gothic"/>
                      <w:b/>
                      <w:bCs/>
                      <w:color w:val="000000"/>
                      <w:kern w:val="1"/>
                      <w:sz w:val="22"/>
                      <w:szCs w:val="28"/>
                      <w:lang w:val="en-CA" w:eastAsia="zh-CN" w:bidi="hi-IN"/>
                    </w:rPr>
                  </w:pPr>
                  <w:r w:rsidRPr="00087398">
                    <w:rPr>
                      <w:rFonts w:ascii="Century Gothic" w:hAnsi="Century Gothic"/>
                      <w:b/>
                      <w:bCs/>
                      <w:color w:val="000000"/>
                      <w:kern w:val="1"/>
                      <w:sz w:val="22"/>
                      <w:szCs w:val="28"/>
                      <w:u w:val="single"/>
                      <w:lang w:val="en-CA" w:eastAsia="zh-CN" w:bidi="hi-IN"/>
                    </w:rPr>
                    <w:t>Strategy</w:t>
                  </w:r>
                  <w:r>
                    <w:rPr>
                      <w:rFonts w:ascii="Century Gothic" w:hAnsi="Century Gothic"/>
                      <w:b/>
                      <w:bCs/>
                      <w:color w:val="000000"/>
                      <w:kern w:val="1"/>
                      <w:sz w:val="22"/>
                      <w:szCs w:val="28"/>
                      <w:u w:val="single"/>
                      <w:lang w:val="en-CA" w:eastAsia="zh-CN" w:bidi="hi-IN"/>
                    </w:rPr>
                    <w:t xml:space="preserve"> 2</w:t>
                  </w:r>
                  <w:r w:rsidRPr="00087398">
                    <w:rPr>
                      <w:rFonts w:ascii="Century Gothic" w:hAnsi="Century Gothic"/>
                      <w:b/>
                      <w:bCs/>
                      <w:color w:val="000000"/>
                      <w:kern w:val="1"/>
                      <w:sz w:val="22"/>
                      <w:szCs w:val="28"/>
                      <w:u w:val="single"/>
                      <w:lang w:val="en-CA" w:eastAsia="zh-CN" w:bidi="hi-IN"/>
                    </w:rPr>
                    <w:t>:</w:t>
                  </w:r>
                  <w:r>
                    <w:rPr>
                      <w:rFonts w:ascii="Century Gothic" w:hAnsi="Century Gothic"/>
                      <w:b/>
                      <w:bCs/>
                      <w:color w:val="000000"/>
                      <w:kern w:val="1"/>
                      <w:sz w:val="22"/>
                      <w:szCs w:val="28"/>
                      <w:lang w:val="en-CA" w:eastAsia="zh-CN" w:bidi="hi-IN"/>
                    </w:rPr>
                    <w:t xml:space="preserve"> Rearranging Formula First</w:t>
                  </w:r>
                </w:p>
                <w:p w:rsidR="004E3925" w:rsidRPr="004A674E" w:rsidRDefault="004E3925" w:rsidP="00916DE7">
                  <w:pPr>
                    <w:spacing w:line="23" w:lineRule="atLeast"/>
                    <w:ind w:right="142"/>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V</w:t>
                  </w:r>
                  <w:r w:rsidRPr="004A674E">
                    <w:rPr>
                      <w:rFonts w:ascii="Century Gothic" w:hAnsi="Century Gothic"/>
                      <w:bCs/>
                      <w:color w:val="000000"/>
                      <w:kern w:val="1"/>
                      <w:vertAlign w:val="subscript"/>
                      <w:lang w:val="en-CA" w:eastAsia="zh-CN" w:bidi="hi-IN"/>
                    </w:rPr>
                    <w:t>av</w:t>
                  </w:r>
                  <w:r w:rsidRPr="004A674E">
                    <w:rPr>
                      <w:rFonts w:ascii="Century Gothic" w:hAnsi="Century Gothic"/>
                      <w:bCs/>
                      <w:color w:val="000000"/>
                      <w:kern w:val="1"/>
                      <w:lang w:val="en-CA" w:eastAsia="zh-CN" w:bidi="hi-IN"/>
                    </w:rPr>
                    <w:t xml:space="preserve"> </w:t>
                  </w:r>
                  <w:r w:rsidRPr="004A674E">
                    <w:rPr>
                      <w:bCs/>
                      <w:color w:val="000000"/>
                      <w:kern w:val="1"/>
                      <w:u w:val="single"/>
                      <w:lang w:val="en-CA" w:eastAsia="zh-CN" w:bidi="hi-IN"/>
                    </w:rPr>
                    <w:t>●</w:t>
                  </w:r>
                  <w:r w:rsidRPr="004A674E">
                    <w:rPr>
                      <w:rFonts w:ascii="Century Gothic" w:hAnsi="Century Gothic"/>
                      <w:bCs/>
                      <w:color w:val="000000"/>
                      <w:kern w:val="1"/>
                      <w:u w:val="single"/>
                      <w:lang w:val="en-CA" w:eastAsia="zh-CN" w:bidi="hi-IN"/>
                    </w:rPr>
                    <w:t xml:space="preserve">  t</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 t</w:t>
                  </w:r>
                  <w:r w:rsidRPr="004A674E">
                    <w:rPr>
                      <w:rFonts w:ascii="Century Gothic" w:hAnsi="Century Gothic"/>
                      <w:bCs/>
                      <w:color w:val="000000"/>
                      <w:kern w:val="1"/>
                      <w:u w:val="single"/>
                      <w:vertAlign w:val="subscript"/>
                      <w:lang w:val="en-CA" w:eastAsia="zh-CN" w:bidi="hi-IN"/>
                    </w:rPr>
                    <w:t>1</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d</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 d</w:t>
                  </w:r>
                  <w:r w:rsidRPr="004A674E">
                    <w:rPr>
                      <w:rFonts w:ascii="Century Gothic" w:hAnsi="Century Gothic"/>
                      <w:bCs/>
                      <w:color w:val="000000"/>
                      <w:kern w:val="1"/>
                      <w:u w:val="single"/>
                      <w:vertAlign w:val="subscript"/>
                      <w:lang w:val="en-CA" w:eastAsia="zh-CN" w:bidi="hi-IN"/>
                    </w:rPr>
                    <w:t xml:space="preserve">1 </w:t>
                  </w:r>
                  <w:r w:rsidRPr="004A674E">
                    <w:rPr>
                      <w:bCs/>
                      <w:color w:val="000000"/>
                      <w:kern w:val="1"/>
                      <w:u w:val="single"/>
                      <w:lang w:val="en-CA" w:eastAsia="zh-CN" w:bidi="hi-IN"/>
                    </w:rPr>
                    <w:t>●</w:t>
                  </w:r>
                  <w:r w:rsidRPr="004A674E">
                    <w:rPr>
                      <w:rFonts w:ascii="Century Gothic" w:hAnsi="Century Gothic"/>
                      <w:bCs/>
                      <w:color w:val="000000"/>
                      <w:kern w:val="1"/>
                      <w:u w:val="single"/>
                      <w:lang w:val="en-CA" w:eastAsia="zh-CN" w:bidi="hi-IN"/>
                    </w:rPr>
                    <w:t xml:space="preserve">  </w:t>
                  </w:r>
                  <w:r w:rsidRPr="004A674E">
                    <w:rPr>
                      <w:rFonts w:ascii="Century Gothic" w:hAnsi="Century Gothic"/>
                      <w:bCs/>
                      <w:strike/>
                      <w:color w:val="000000"/>
                      <w:kern w:val="1"/>
                      <w:u w:val="single"/>
                      <w:lang w:val="en-CA" w:eastAsia="zh-CN" w:bidi="hi-IN"/>
                    </w:rPr>
                    <w:t>t</w:t>
                  </w:r>
                  <w:r w:rsidRPr="004A674E">
                    <w:rPr>
                      <w:rFonts w:ascii="Century Gothic" w:hAnsi="Century Gothic"/>
                      <w:bCs/>
                      <w:strike/>
                      <w:color w:val="000000"/>
                      <w:kern w:val="1"/>
                      <w:u w:val="single"/>
                      <w:vertAlign w:val="subscript"/>
                      <w:lang w:val="en-CA" w:eastAsia="zh-CN" w:bidi="hi-IN"/>
                    </w:rPr>
                    <w:t>2</w:t>
                  </w:r>
                  <w:r w:rsidRPr="004A674E">
                    <w:rPr>
                      <w:rFonts w:ascii="Century Gothic" w:hAnsi="Century Gothic"/>
                      <w:bCs/>
                      <w:strike/>
                      <w:color w:val="000000"/>
                      <w:kern w:val="1"/>
                      <w:u w:val="single"/>
                      <w:lang w:val="en-CA" w:eastAsia="zh-CN" w:bidi="hi-IN"/>
                    </w:rPr>
                    <w:t xml:space="preserve"> – t</w:t>
                  </w:r>
                  <w:r w:rsidRPr="004A674E">
                    <w:rPr>
                      <w:rFonts w:ascii="Century Gothic" w:hAnsi="Century Gothic"/>
                      <w:bCs/>
                      <w:strike/>
                      <w:color w:val="000000"/>
                      <w:kern w:val="1"/>
                      <w:u w:val="single"/>
                      <w:vertAlign w:val="subscript"/>
                      <w:lang w:val="en-CA" w:eastAsia="zh-CN" w:bidi="hi-IN"/>
                    </w:rPr>
                    <w:t>1</w:t>
                  </w:r>
                </w:p>
                <w:p w:rsidR="004E3925" w:rsidRPr="004A674E" w:rsidRDefault="004E3925" w:rsidP="00916DE7">
                  <w:pPr>
                    <w:spacing w:after="120" w:line="23" w:lineRule="atLeast"/>
                    <w:ind w:right="141"/>
                    <w:rPr>
                      <w:rFonts w:ascii="Century Gothic" w:hAnsi="Century Gothic"/>
                      <w:bCs/>
                      <w:strike/>
                      <w:color w:val="000000"/>
                      <w:kern w:val="1"/>
                      <w:vertAlign w:val="subscript"/>
                      <w:lang w:val="en-CA" w:eastAsia="zh-CN" w:bidi="hi-IN"/>
                    </w:rPr>
                  </w:pPr>
                  <w:r w:rsidRPr="004A674E">
                    <w:rPr>
                      <w:rFonts w:ascii="Century Gothic" w:hAnsi="Century Gothic"/>
                      <w:bCs/>
                      <w:color w:val="000000"/>
                      <w:kern w:val="1"/>
                      <w:lang w:val="en-CA" w:eastAsia="zh-CN" w:bidi="hi-IN"/>
                    </w:rPr>
                    <w:t xml:space="preserve">                               </w:t>
                  </w:r>
                  <w:r w:rsidRPr="004A674E">
                    <w:rPr>
                      <w:rFonts w:ascii="Century Gothic" w:hAnsi="Century Gothic"/>
                      <w:bCs/>
                      <w:strike/>
                      <w:color w:val="000000"/>
                      <w:kern w:val="1"/>
                      <w:lang w:val="en-CA" w:eastAsia="zh-CN" w:bidi="hi-IN"/>
                    </w:rPr>
                    <w:t>t</w:t>
                  </w:r>
                  <w:r w:rsidRPr="004A674E">
                    <w:rPr>
                      <w:rFonts w:ascii="Century Gothic" w:hAnsi="Century Gothic"/>
                      <w:bCs/>
                      <w:strike/>
                      <w:color w:val="000000"/>
                      <w:kern w:val="1"/>
                      <w:vertAlign w:val="subscript"/>
                      <w:lang w:val="en-CA" w:eastAsia="zh-CN" w:bidi="hi-IN"/>
                    </w:rPr>
                    <w:t>2</w:t>
                  </w:r>
                  <w:r w:rsidRPr="004A674E">
                    <w:rPr>
                      <w:rFonts w:ascii="Century Gothic" w:hAnsi="Century Gothic"/>
                      <w:bCs/>
                      <w:strike/>
                      <w:color w:val="000000"/>
                      <w:kern w:val="1"/>
                      <w:lang w:val="en-CA" w:eastAsia="zh-CN" w:bidi="hi-IN"/>
                    </w:rPr>
                    <w:t xml:space="preserve"> – t</w:t>
                  </w:r>
                  <w:r w:rsidRPr="004A674E">
                    <w:rPr>
                      <w:rFonts w:ascii="Century Gothic" w:hAnsi="Century Gothic"/>
                      <w:bCs/>
                      <w:strike/>
                      <w:color w:val="000000"/>
                      <w:kern w:val="1"/>
                      <w:vertAlign w:val="subscript"/>
                      <w:lang w:val="en-CA" w:eastAsia="zh-CN" w:bidi="hi-IN"/>
                    </w:rPr>
                    <w:t>1</w:t>
                  </w:r>
                </w:p>
                <w:p w:rsidR="004E3925" w:rsidRPr="004A674E" w:rsidRDefault="004E3925" w:rsidP="00916DE7">
                  <w:pPr>
                    <w:spacing w:line="23" w:lineRule="atLeast"/>
                    <w:ind w:right="142"/>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w:t>
                  </w:r>
                  <w:r w:rsidRPr="004A674E">
                    <w:rPr>
                      <w:rFonts w:ascii="Century Gothic" w:hAnsi="Century Gothic"/>
                      <w:bCs/>
                      <w:strike/>
                      <w:color w:val="000000"/>
                      <w:kern w:val="1"/>
                      <w:u w:val="single"/>
                      <w:lang w:val="en-CA" w:eastAsia="zh-CN" w:bidi="hi-IN"/>
                    </w:rPr>
                    <w:t>V</w:t>
                  </w:r>
                  <w:r w:rsidRPr="004A674E">
                    <w:rPr>
                      <w:rFonts w:ascii="Century Gothic" w:hAnsi="Century Gothic"/>
                      <w:bCs/>
                      <w:strike/>
                      <w:color w:val="000000"/>
                      <w:kern w:val="1"/>
                      <w:u w:val="single"/>
                      <w:vertAlign w:val="subscript"/>
                      <w:lang w:val="en-CA" w:eastAsia="zh-CN" w:bidi="hi-IN"/>
                    </w:rPr>
                    <w:t>av</w:t>
                  </w:r>
                  <w:r w:rsidRPr="004A674E">
                    <w:rPr>
                      <w:rFonts w:ascii="Century Gothic" w:hAnsi="Century Gothic"/>
                      <w:bCs/>
                      <w:strike/>
                      <w:color w:val="000000"/>
                      <w:kern w:val="1"/>
                      <w:u w:val="single"/>
                      <w:lang w:val="en-CA" w:eastAsia="zh-CN" w:bidi="hi-IN"/>
                    </w:rPr>
                    <w:t xml:space="preserve"> </w:t>
                  </w:r>
                  <w:r w:rsidRPr="004A674E">
                    <w:rPr>
                      <w:bCs/>
                      <w:color w:val="000000"/>
                      <w:kern w:val="1"/>
                      <w:u w:val="single"/>
                      <w:lang w:val="en-CA" w:eastAsia="zh-CN" w:bidi="hi-IN"/>
                    </w:rPr>
                    <w:t>●</w:t>
                  </w:r>
                  <w:r w:rsidRPr="004A674E">
                    <w:rPr>
                      <w:rFonts w:ascii="Century Gothic" w:hAnsi="Century Gothic"/>
                      <w:bCs/>
                      <w:color w:val="000000"/>
                      <w:kern w:val="1"/>
                      <w:u w:val="single"/>
                      <w:lang w:val="en-CA" w:eastAsia="zh-CN" w:bidi="hi-IN"/>
                    </w:rPr>
                    <w:t xml:space="preserve">  t</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 t</w:t>
                  </w:r>
                  <w:r w:rsidRPr="004A674E">
                    <w:rPr>
                      <w:rFonts w:ascii="Century Gothic" w:hAnsi="Century Gothic"/>
                      <w:bCs/>
                      <w:color w:val="000000"/>
                      <w:kern w:val="1"/>
                      <w:u w:val="single"/>
                      <w:vertAlign w:val="subscript"/>
                      <w:lang w:val="en-CA" w:eastAsia="zh-CN" w:bidi="hi-IN"/>
                    </w:rPr>
                    <w:t>1</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d</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 d</w:t>
                  </w:r>
                  <w:r w:rsidRPr="004A674E">
                    <w:rPr>
                      <w:rFonts w:ascii="Century Gothic" w:hAnsi="Century Gothic"/>
                      <w:bCs/>
                      <w:color w:val="000000"/>
                      <w:kern w:val="1"/>
                      <w:u w:val="single"/>
                      <w:vertAlign w:val="subscript"/>
                      <w:lang w:val="en-CA" w:eastAsia="zh-CN" w:bidi="hi-IN"/>
                    </w:rPr>
                    <w:t xml:space="preserve">1 </w:t>
                  </w:r>
                </w:p>
                <w:p w:rsidR="004E3925" w:rsidRPr="004A674E" w:rsidRDefault="004E3925" w:rsidP="00916DE7">
                  <w:pPr>
                    <w:spacing w:after="120" w:line="23" w:lineRule="atLeast"/>
                    <w:ind w:right="141"/>
                    <w:rPr>
                      <w:rFonts w:ascii="Century Gothic" w:hAnsi="Century Gothic"/>
                      <w:bCs/>
                      <w:strike/>
                      <w:color w:val="000000"/>
                      <w:kern w:val="1"/>
                      <w:vertAlign w:val="subscript"/>
                      <w:lang w:val="en-CA" w:eastAsia="zh-CN" w:bidi="hi-IN"/>
                    </w:rPr>
                  </w:pPr>
                  <w:r w:rsidRPr="004A674E">
                    <w:rPr>
                      <w:rFonts w:ascii="Century Gothic" w:hAnsi="Century Gothic"/>
                      <w:bCs/>
                      <w:color w:val="000000"/>
                      <w:kern w:val="1"/>
                      <w:lang w:val="en-CA" w:eastAsia="zh-CN" w:bidi="hi-IN"/>
                    </w:rPr>
                    <w:t xml:space="preserve">        </w:t>
                  </w:r>
                  <w:r w:rsidRPr="004A674E">
                    <w:rPr>
                      <w:rFonts w:ascii="Century Gothic" w:hAnsi="Century Gothic"/>
                      <w:bCs/>
                      <w:strike/>
                      <w:color w:val="000000"/>
                      <w:kern w:val="1"/>
                      <w:lang w:val="en-CA" w:eastAsia="zh-CN" w:bidi="hi-IN"/>
                    </w:rPr>
                    <w:t>V</w:t>
                  </w:r>
                  <w:r w:rsidRPr="004A674E">
                    <w:rPr>
                      <w:rFonts w:ascii="Century Gothic" w:hAnsi="Century Gothic"/>
                      <w:bCs/>
                      <w:strike/>
                      <w:color w:val="000000"/>
                      <w:kern w:val="1"/>
                      <w:vertAlign w:val="subscript"/>
                      <w:lang w:val="en-CA" w:eastAsia="zh-CN" w:bidi="hi-IN"/>
                    </w:rPr>
                    <w:t>av</w:t>
                  </w:r>
                  <w:r w:rsidRPr="004A674E">
                    <w:rPr>
                      <w:rFonts w:ascii="Century Gothic" w:hAnsi="Century Gothic"/>
                      <w:bCs/>
                      <w:color w:val="000000"/>
                      <w:kern w:val="1"/>
                      <w:lang w:val="en-CA" w:eastAsia="zh-CN" w:bidi="hi-IN"/>
                    </w:rPr>
                    <w:t xml:space="preserve">               V</w:t>
                  </w:r>
                  <w:r w:rsidRPr="004A674E">
                    <w:rPr>
                      <w:rFonts w:ascii="Century Gothic" w:hAnsi="Century Gothic"/>
                      <w:bCs/>
                      <w:color w:val="000000"/>
                      <w:kern w:val="1"/>
                      <w:vertAlign w:val="subscript"/>
                      <w:lang w:val="en-CA" w:eastAsia="zh-CN" w:bidi="hi-IN"/>
                    </w:rPr>
                    <w:t>av</w:t>
                  </w:r>
                </w:p>
                <w:p w:rsidR="004E3925" w:rsidRPr="004A674E" w:rsidRDefault="004E3925" w:rsidP="00916DE7">
                  <w:pPr>
                    <w:spacing w:line="23" w:lineRule="atLeast"/>
                    <w:ind w:right="142"/>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w:t>
                  </w:r>
                  <w:r w:rsidRPr="004A674E">
                    <w:rPr>
                      <w:rFonts w:ascii="Century Gothic" w:hAnsi="Century Gothic"/>
                      <w:bCs/>
                      <w:color w:val="000000"/>
                      <w:kern w:val="1"/>
                      <w:u w:val="single"/>
                      <w:lang w:val="en-CA" w:eastAsia="zh-CN" w:bidi="hi-IN"/>
                    </w:rPr>
                    <w:t>t</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w:t>
                  </w:r>
                  <w:r w:rsidRPr="004A674E">
                    <w:rPr>
                      <w:rFonts w:ascii="Century Gothic" w:hAnsi="Century Gothic"/>
                      <w:bCs/>
                      <w:strike/>
                      <w:color w:val="000000"/>
                      <w:kern w:val="1"/>
                      <w:u w:val="single"/>
                      <w:lang w:val="en-CA" w:eastAsia="zh-CN" w:bidi="hi-IN"/>
                    </w:rPr>
                    <w:t>– t</w:t>
                  </w:r>
                  <w:r w:rsidRPr="004A674E">
                    <w:rPr>
                      <w:rFonts w:ascii="Century Gothic" w:hAnsi="Century Gothic"/>
                      <w:bCs/>
                      <w:strike/>
                      <w:color w:val="000000"/>
                      <w:kern w:val="1"/>
                      <w:u w:val="single"/>
                      <w:vertAlign w:val="subscript"/>
                      <w:lang w:val="en-CA" w:eastAsia="zh-CN" w:bidi="hi-IN"/>
                    </w:rPr>
                    <w:t>1</w:t>
                  </w:r>
                  <w:r w:rsidRPr="004A674E">
                    <w:rPr>
                      <w:rFonts w:ascii="Century Gothic" w:hAnsi="Century Gothic"/>
                      <w:bCs/>
                      <w:strike/>
                      <w:color w:val="000000"/>
                      <w:kern w:val="1"/>
                      <w:u w:val="single"/>
                      <w:lang w:val="en-CA" w:eastAsia="zh-CN" w:bidi="hi-IN"/>
                    </w:rPr>
                    <w:t xml:space="preserve"> + t</w:t>
                  </w:r>
                  <w:r w:rsidRPr="004A674E">
                    <w:rPr>
                      <w:rFonts w:ascii="Century Gothic" w:hAnsi="Century Gothic"/>
                      <w:bCs/>
                      <w:strike/>
                      <w:color w:val="000000"/>
                      <w:kern w:val="1"/>
                      <w:u w:val="single"/>
                      <w:vertAlign w:val="subscript"/>
                      <w:lang w:val="en-CA" w:eastAsia="zh-CN" w:bidi="hi-IN"/>
                    </w:rPr>
                    <w:t>1</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d</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 d</w:t>
                  </w:r>
                  <w:r w:rsidRPr="004A674E">
                    <w:rPr>
                      <w:rFonts w:ascii="Century Gothic" w:hAnsi="Century Gothic"/>
                      <w:bCs/>
                      <w:color w:val="000000"/>
                      <w:kern w:val="1"/>
                      <w:u w:val="single"/>
                      <w:vertAlign w:val="subscript"/>
                      <w:lang w:val="en-CA" w:eastAsia="zh-CN" w:bidi="hi-IN"/>
                    </w:rPr>
                    <w:t xml:space="preserve">1 </w:t>
                  </w:r>
                  <w:r w:rsidRPr="004A674E">
                    <w:rPr>
                      <w:rFonts w:ascii="Century Gothic" w:hAnsi="Century Gothic"/>
                      <w:bCs/>
                      <w:color w:val="000000"/>
                      <w:kern w:val="1"/>
                      <w:u w:val="single"/>
                      <w:lang w:val="en-CA" w:eastAsia="zh-CN" w:bidi="hi-IN"/>
                    </w:rPr>
                    <w:t>+ t</w:t>
                  </w:r>
                  <w:r w:rsidRPr="004A674E">
                    <w:rPr>
                      <w:rFonts w:ascii="Century Gothic" w:hAnsi="Century Gothic"/>
                      <w:bCs/>
                      <w:color w:val="000000"/>
                      <w:kern w:val="1"/>
                      <w:u w:val="single"/>
                      <w:vertAlign w:val="subscript"/>
                      <w:lang w:val="en-CA" w:eastAsia="zh-CN" w:bidi="hi-IN"/>
                    </w:rPr>
                    <w:t>1</w:t>
                  </w:r>
                </w:p>
                <w:p w:rsidR="004E3925" w:rsidRPr="004A674E" w:rsidRDefault="004E3925" w:rsidP="00916DE7">
                  <w:pPr>
                    <w:spacing w:after="120" w:line="23" w:lineRule="atLeast"/>
                    <w:ind w:right="141"/>
                    <w:rPr>
                      <w:rFonts w:ascii="Century Gothic" w:hAnsi="Century Gothic"/>
                      <w:bCs/>
                      <w:strike/>
                      <w:color w:val="000000"/>
                      <w:kern w:val="1"/>
                      <w:vertAlign w:val="subscript"/>
                      <w:lang w:val="en-CA" w:eastAsia="zh-CN" w:bidi="hi-IN"/>
                    </w:rPr>
                  </w:pPr>
                  <w:r w:rsidRPr="004A674E">
                    <w:rPr>
                      <w:rFonts w:ascii="Century Gothic" w:hAnsi="Century Gothic"/>
                      <w:bCs/>
                      <w:color w:val="000000"/>
                      <w:kern w:val="1"/>
                      <w:lang w:val="en-CA" w:eastAsia="zh-CN" w:bidi="hi-IN"/>
                    </w:rPr>
                    <w:t xml:space="preserve">                               V</w:t>
                  </w:r>
                  <w:r w:rsidRPr="004A674E">
                    <w:rPr>
                      <w:rFonts w:ascii="Century Gothic" w:hAnsi="Century Gothic"/>
                      <w:bCs/>
                      <w:color w:val="000000"/>
                      <w:kern w:val="1"/>
                      <w:vertAlign w:val="subscript"/>
                      <w:lang w:val="en-CA" w:eastAsia="zh-CN" w:bidi="hi-IN"/>
                    </w:rPr>
                    <w:t>av</w:t>
                  </w:r>
                </w:p>
                <w:p w:rsidR="004E3925" w:rsidRPr="004A674E" w:rsidRDefault="004E3925" w:rsidP="00916DE7">
                  <w:pPr>
                    <w:spacing w:line="23" w:lineRule="atLeast"/>
                    <w:ind w:right="142"/>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t</w:t>
                  </w:r>
                  <w:r w:rsidRPr="004A674E">
                    <w:rPr>
                      <w:rFonts w:ascii="Century Gothic" w:hAnsi="Century Gothic"/>
                      <w:bCs/>
                      <w:color w:val="000000"/>
                      <w:kern w:val="1"/>
                      <w:vertAlign w:val="subscript"/>
                      <w:lang w:val="en-CA" w:eastAsia="zh-CN" w:bidi="hi-IN"/>
                    </w:rPr>
                    <w:t>2</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d</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 d</w:t>
                  </w:r>
                  <w:r w:rsidRPr="004A674E">
                    <w:rPr>
                      <w:rFonts w:ascii="Century Gothic" w:hAnsi="Century Gothic"/>
                      <w:bCs/>
                      <w:color w:val="000000"/>
                      <w:kern w:val="1"/>
                      <w:u w:val="single"/>
                      <w:vertAlign w:val="subscript"/>
                      <w:lang w:val="en-CA" w:eastAsia="zh-CN" w:bidi="hi-IN"/>
                    </w:rPr>
                    <w:t xml:space="preserve">1 </w:t>
                  </w:r>
                  <w:r w:rsidRPr="004A674E">
                    <w:rPr>
                      <w:rFonts w:ascii="Century Gothic" w:hAnsi="Century Gothic"/>
                      <w:bCs/>
                      <w:color w:val="000000"/>
                      <w:kern w:val="1"/>
                      <w:u w:val="single"/>
                      <w:lang w:val="en-CA" w:eastAsia="zh-CN" w:bidi="hi-IN"/>
                    </w:rPr>
                    <w:t>+ t</w:t>
                  </w:r>
                  <w:r w:rsidRPr="004A674E">
                    <w:rPr>
                      <w:rFonts w:ascii="Century Gothic" w:hAnsi="Century Gothic"/>
                      <w:bCs/>
                      <w:color w:val="000000"/>
                      <w:kern w:val="1"/>
                      <w:u w:val="single"/>
                      <w:vertAlign w:val="subscript"/>
                      <w:lang w:val="en-CA" w:eastAsia="zh-CN" w:bidi="hi-IN"/>
                    </w:rPr>
                    <w:t>1</w:t>
                  </w:r>
                </w:p>
                <w:p w:rsidR="004E3925" w:rsidRPr="004A674E" w:rsidRDefault="004E3925" w:rsidP="00916DE7">
                  <w:pPr>
                    <w:spacing w:after="120" w:line="23" w:lineRule="atLeast"/>
                    <w:ind w:right="141"/>
                    <w:rPr>
                      <w:rFonts w:ascii="Century Gothic" w:hAnsi="Century Gothic"/>
                      <w:bCs/>
                      <w:strike/>
                      <w:color w:val="000000"/>
                      <w:kern w:val="1"/>
                      <w:vertAlign w:val="subscript"/>
                      <w:lang w:val="en-CA" w:eastAsia="zh-CN" w:bidi="hi-IN"/>
                    </w:rPr>
                  </w:pPr>
                  <w:r w:rsidRPr="004A674E">
                    <w:rPr>
                      <w:rFonts w:ascii="Century Gothic" w:hAnsi="Century Gothic"/>
                      <w:bCs/>
                      <w:color w:val="000000"/>
                      <w:kern w:val="1"/>
                      <w:lang w:val="en-CA" w:eastAsia="zh-CN" w:bidi="hi-IN"/>
                    </w:rPr>
                    <w:t xml:space="preserve">                               V</w:t>
                  </w:r>
                  <w:r w:rsidRPr="004A674E">
                    <w:rPr>
                      <w:rFonts w:ascii="Century Gothic" w:hAnsi="Century Gothic"/>
                      <w:bCs/>
                      <w:color w:val="000000"/>
                      <w:kern w:val="1"/>
                      <w:vertAlign w:val="subscript"/>
                      <w:lang w:val="en-CA" w:eastAsia="zh-CN" w:bidi="hi-IN"/>
                    </w:rPr>
                    <w:t>av</w:t>
                  </w:r>
                </w:p>
                <w:p w:rsidR="004E3925" w:rsidRPr="004A674E" w:rsidRDefault="004E3925" w:rsidP="00916DE7">
                  <w:pPr>
                    <w:spacing w:line="23" w:lineRule="atLeast"/>
                    <w:ind w:right="142"/>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w:t>
                  </w:r>
                  <w:r>
                    <w:rPr>
                      <w:rFonts w:ascii="Century Gothic" w:hAnsi="Century Gothic"/>
                      <w:bCs/>
                      <w:color w:val="000000"/>
                      <w:kern w:val="1"/>
                      <w:lang w:val="en-CA" w:eastAsia="zh-CN" w:bidi="hi-IN"/>
                    </w:rPr>
                    <w:t xml:space="preserve">                </w:t>
                  </w:r>
                  <w:r w:rsidRPr="004A674E">
                    <w:rPr>
                      <w:rFonts w:ascii="Century Gothic" w:hAnsi="Century Gothic"/>
                      <w:bCs/>
                      <w:color w:val="000000"/>
                      <w:kern w:val="1"/>
                      <w:lang w:val="en-CA" w:eastAsia="zh-CN" w:bidi="hi-IN"/>
                    </w:rPr>
                    <w:t xml:space="preserve">  t</w:t>
                  </w:r>
                  <w:r w:rsidRPr="004A674E">
                    <w:rPr>
                      <w:rFonts w:ascii="Century Gothic" w:hAnsi="Century Gothic"/>
                      <w:bCs/>
                      <w:color w:val="000000"/>
                      <w:kern w:val="1"/>
                      <w:vertAlign w:val="subscript"/>
                      <w:lang w:val="en-CA" w:eastAsia="zh-CN" w:bidi="hi-IN"/>
                    </w:rPr>
                    <w:t>2</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 xml:space="preserve">45 </w:t>
                  </w:r>
                  <w:r w:rsidRPr="004A674E">
                    <w:rPr>
                      <w:rFonts w:ascii="Century Gothic" w:hAnsi="Century Gothic"/>
                      <w:bCs/>
                      <w:strike/>
                      <w:color w:val="000000"/>
                      <w:kern w:val="1"/>
                      <w:u w:val="single"/>
                      <w:lang w:val="en-CA" w:eastAsia="zh-CN" w:bidi="hi-IN"/>
                    </w:rPr>
                    <w:t>km</w:t>
                  </w:r>
                  <w:r w:rsidRPr="004A674E">
                    <w:rPr>
                      <w:rFonts w:ascii="Century Gothic" w:hAnsi="Century Gothic"/>
                      <w:bCs/>
                      <w:color w:val="000000"/>
                      <w:kern w:val="1"/>
                      <w:u w:val="single"/>
                      <w:lang w:val="en-CA" w:eastAsia="zh-CN" w:bidi="hi-IN"/>
                    </w:rPr>
                    <w:t xml:space="preserve"> – 0 </w:t>
                  </w:r>
                  <w:r w:rsidRPr="004A674E">
                    <w:rPr>
                      <w:rFonts w:ascii="Century Gothic" w:hAnsi="Century Gothic"/>
                      <w:bCs/>
                      <w:strike/>
                      <w:color w:val="000000"/>
                      <w:kern w:val="1"/>
                      <w:u w:val="single"/>
                      <w:lang w:val="en-CA" w:eastAsia="zh-CN" w:bidi="hi-IN"/>
                    </w:rPr>
                    <w:t>km</w:t>
                  </w:r>
                  <w:r w:rsidRPr="004A674E">
                    <w:rPr>
                      <w:rFonts w:ascii="Century Gothic" w:hAnsi="Century Gothic"/>
                      <w:bCs/>
                      <w:color w:val="000000"/>
                      <w:kern w:val="1"/>
                      <w:u w:val="single"/>
                      <w:vertAlign w:val="subscript"/>
                      <w:lang w:val="en-CA" w:eastAsia="zh-CN" w:bidi="hi-IN"/>
                    </w:rPr>
                    <w:t xml:space="preserve"> </w:t>
                  </w:r>
                  <w:r w:rsidRPr="004A674E">
                    <w:rPr>
                      <w:rFonts w:ascii="Century Gothic" w:hAnsi="Century Gothic"/>
                      <w:bCs/>
                      <w:color w:val="000000"/>
                      <w:kern w:val="1"/>
                      <w:u w:val="single"/>
                      <w:lang w:val="en-CA" w:eastAsia="zh-CN" w:bidi="hi-IN"/>
                    </w:rPr>
                    <w:t>+ 0 h</w:t>
                  </w:r>
                </w:p>
                <w:p w:rsidR="004E3925" w:rsidRPr="004A674E" w:rsidRDefault="004E3925" w:rsidP="00916DE7">
                  <w:pPr>
                    <w:spacing w:after="120" w:line="23" w:lineRule="atLeast"/>
                    <w:ind w:right="141"/>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w:t>
                  </w:r>
                  <w:r>
                    <w:rPr>
                      <w:rFonts w:ascii="Century Gothic" w:hAnsi="Century Gothic"/>
                      <w:bCs/>
                      <w:color w:val="000000"/>
                      <w:kern w:val="1"/>
                      <w:lang w:val="en-CA" w:eastAsia="zh-CN" w:bidi="hi-IN"/>
                    </w:rPr>
                    <w:t xml:space="preserve">    </w:t>
                  </w:r>
                  <w:r w:rsidRPr="004A674E">
                    <w:rPr>
                      <w:rFonts w:ascii="Century Gothic" w:hAnsi="Century Gothic"/>
                      <w:bCs/>
                      <w:color w:val="000000"/>
                      <w:kern w:val="1"/>
                      <w:lang w:val="en-CA" w:eastAsia="zh-CN" w:bidi="hi-IN"/>
                    </w:rPr>
                    <w:t xml:space="preserve">20 </w:t>
                  </w:r>
                  <w:r w:rsidRPr="004A674E">
                    <w:rPr>
                      <w:rFonts w:ascii="Century Gothic" w:hAnsi="Century Gothic"/>
                      <w:bCs/>
                      <w:strike/>
                      <w:color w:val="000000"/>
                      <w:kern w:val="1"/>
                      <w:lang w:val="en-CA" w:eastAsia="zh-CN" w:bidi="hi-IN"/>
                    </w:rPr>
                    <w:t>km</w:t>
                  </w:r>
                  <w:r w:rsidRPr="004A674E">
                    <w:rPr>
                      <w:rFonts w:ascii="Century Gothic" w:hAnsi="Century Gothic"/>
                      <w:bCs/>
                      <w:color w:val="000000"/>
                      <w:kern w:val="1"/>
                      <w:lang w:val="en-CA" w:eastAsia="zh-CN" w:bidi="hi-IN"/>
                    </w:rPr>
                    <w:t>/h</w:t>
                  </w:r>
                </w:p>
                <w:p w:rsidR="004E3925" w:rsidRPr="004A674E" w:rsidRDefault="004E3925" w:rsidP="004A674E">
                  <w:pPr>
                    <w:spacing w:line="23" w:lineRule="atLeast"/>
                    <w:ind w:right="141"/>
                    <w:rPr>
                      <w:rFonts w:ascii="Century Gothic" w:hAnsi="Century Gothic"/>
                      <w:bCs/>
                      <w:color w:val="000000"/>
                      <w:kern w:val="1"/>
                      <w:u w:val="single"/>
                      <w:vertAlign w:val="subscript"/>
                      <w:lang w:val="en-CA" w:eastAsia="zh-CN" w:bidi="hi-IN"/>
                    </w:rPr>
                  </w:pPr>
                  <w:r w:rsidRPr="004A674E">
                    <w:rPr>
                      <w:rFonts w:ascii="Century Gothic" w:hAnsi="Century Gothic"/>
                      <w:bCs/>
                      <w:color w:val="000000"/>
                      <w:kern w:val="1"/>
                      <w:lang w:val="en-CA" w:eastAsia="zh-CN" w:bidi="hi-IN"/>
                    </w:rPr>
                    <w:t xml:space="preserve">   </w:t>
                  </w:r>
                  <w:r>
                    <w:rPr>
                      <w:rFonts w:ascii="Century Gothic" w:hAnsi="Century Gothic"/>
                      <w:bCs/>
                      <w:color w:val="000000"/>
                      <w:kern w:val="1"/>
                      <w:lang w:val="en-CA" w:eastAsia="zh-CN" w:bidi="hi-IN"/>
                    </w:rPr>
                    <w:t xml:space="preserve">                </w:t>
                  </w:r>
                  <w:r w:rsidRPr="004A674E">
                    <w:rPr>
                      <w:rFonts w:ascii="Century Gothic" w:hAnsi="Century Gothic"/>
                      <w:bCs/>
                      <w:color w:val="000000"/>
                      <w:kern w:val="1"/>
                      <w:lang w:val="en-CA" w:eastAsia="zh-CN" w:bidi="hi-IN"/>
                    </w:rPr>
                    <w:t>t</w:t>
                  </w:r>
                  <w:r w:rsidRPr="004A674E">
                    <w:rPr>
                      <w:rFonts w:ascii="Century Gothic" w:hAnsi="Century Gothic"/>
                      <w:bCs/>
                      <w:color w:val="000000"/>
                      <w:kern w:val="1"/>
                      <w:vertAlign w:val="subscript"/>
                      <w:lang w:val="en-CA" w:eastAsia="zh-CN" w:bidi="hi-IN"/>
                    </w:rPr>
                    <w:t>2</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 xml:space="preserve"> 45 </w:t>
                  </w:r>
                  <w:r w:rsidRPr="004A674E">
                    <w:rPr>
                      <w:rFonts w:ascii="Century Gothic" w:hAnsi="Century Gothic"/>
                      <w:bCs/>
                      <w:color w:val="000000"/>
                      <w:kern w:val="1"/>
                      <w:lang w:val="en-CA" w:eastAsia="zh-CN" w:bidi="hi-IN"/>
                    </w:rPr>
                    <w:t xml:space="preserve"> =  2.25 h = 2.3 h</w:t>
                  </w:r>
                </w:p>
                <w:p w:rsidR="004E3925" w:rsidRPr="004A674E" w:rsidRDefault="004E3925" w:rsidP="004A674E">
                  <w:pPr>
                    <w:spacing w:after="120" w:line="23" w:lineRule="atLeast"/>
                    <w:ind w:right="141"/>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20 h</w:t>
                  </w:r>
                </w:p>
                <w:p w:rsidR="004E3925" w:rsidRPr="00916DE7" w:rsidRDefault="004E3925" w:rsidP="00916DE7">
                  <w:pPr>
                    <w:spacing w:after="120" w:line="23" w:lineRule="atLeast"/>
                    <w:ind w:right="141"/>
                    <w:rPr>
                      <w:rFonts w:ascii="Century Gothic" w:hAnsi="Century Gothic"/>
                      <w:bCs/>
                      <w:strike/>
                      <w:color w:val="000000"/>
                      <w:kern w:val="1"/>
                      <w:sz w:val="22"/>
                      <w:szCs w:val="28"/>
                      <w:vertAlign w:val="subscript"/>
                      <w:lang w:val="en-CA" w:eastAsia="zh-CN" w:bidi="hi-IN"/>
                    </w:rPr>
                  </w:pPr>
                </w:p>
                <w:p w:rsidR="004E3925" w:rsidRDefault="004E3925" w:rsidP="00916DE7">
                  <w:pPr>
                    <w:spacing w:line="23" w:lineRule="atLeast"/>
                    <w:ind w:right="141"/>
                    <w:rPr>
                      <w:rFonts w:ascii="Century Gothic" w:hAnsi="Century Gothic"/>
                      <w:bCs/>
                      <w:color w:val="000000"/>
                      <w:kern w:val="1"/>
                      <w:szCs w:val="28"/>
                      <w:lang w:val="en-CA" w:eastAsia="zh-CN" w:bidi="hi-IN"/>
                    </w:rPr>
                  </w:pPr>
                </w:p>
                <w:p w:rsidR="004E3925" w:rsidRDefault="004E3925" w:rsidP="00916DE7">
                  <w:pPr>
                    <w:spacing w:line="23" w:lineRule="atLeast"/>
                    <w:ind w:right="141"/>
                    <w:rPr>
                      <w:rFonts w:ascii="Century Gothic" w:hAnsi="Century Gothic"/>
                      <w:bCs/>
                      <w:color w:val="000000"/>
                      <w:kern w:val="1"/>
                      <w:szCs w:val="28"/>
                      <w:lang w:val="en-CA" w:eastAsia="zh-CN" w:bidi="hi-IN"/>
                    </w:rPr>
                  </w:pPr>
                </w:p>
                <w:p w:rsidR="004E3925" w:rsidRPr="006D287A" w:rsidRDefault="004E3925" w:rsidP="00916DE7">
                  <w:pPr>
                    <w:spacing w:line="23" w:lineRule="atLeast"/>
                    <w:ind w:right="141"/>
                    <w:rPr>
                      <w:rFonts w:ascii="Century Gothic" w:hAnsi="Century Gothic"/>
                      <w:bCs/>
                      <w:color w:val="000000"/>
                      <w:kern w:val="1"/>
                      <w:sz w:val="28"/>
                      <w:szCs w:val="28"/>
                      <w:vertAlign w:val="subscript"/>
                      <w:lang w:val="en-CA" w:eastAsia="zh-CN" w:bidi="hi-IN"/>
                    </w:rPr>
                  </w:pPr>
                  <w:r>
                    <w:rPr>
                      <w:rFonts w:ascii="Century Gothic" w:hAnsi="Century Gothic"/>
                      <w:bCs/>
                      <w:color w:val="000000"/>
                      <w:kern w:val="1"/>
                      <w:szCs w:val="28"/>
                      <w:lang w:val="en-CA" w:eastAsia="zh-CN" w:bidi="hi-IN"/>
                    </w:rPr>
                    <w:t>20 km/h</w:t>
                  </w:r>
                  <w:r w:rsidRPr="006D287A">
                    <w:rPr>
                      <w:rFonts w:ascii="Century Gothic" w:hAnsi="Century Gothic"/>
                      <w:bCs/>
                      <w:color w:val="000000"/>
                      <w:kern w:val="1"/>
                      <w:szCs w:val="28"/>
                      <w:lang w:val="en-CA" w:eastAsia="zh-CN" w:bidi="hi-IN"/>
                    </w:rPr>
                    <w:t xml:space="preserve"> </w:t>
                  </w:r>
                  <w:r>
                    <w:rPr>
                      <w:rFonts w:ascii="Century Gothic" w:hAnsi="Century Gothic"/>
                      <w:bCs/>
                      <w:color w:val="000000"/>
                      <w:kern w:val="1"/>
                      <w:szCs w:val="28"/>
                      <w:lang w:val="en-CA" w:eastAsia="zh-CN" w:bidi="hi-IN"/>
                    </w:rPr>
                    <w:t xml:space="preserve">  </w:t>
                  </w:r>
                  <w:r w:rsidRPr="006D287A">
                    <w:rPr>
                      <w:rFonts w:ascii="Century Gothic" w:hAnsi="Century Gothic"/>
                      <w:bCs/>
                      <w:color w:val="000000"/>
                      <w:kern w:val="1"/>
                      <w:sz w:val="22"/>
                      <w:szCs w:val="28"/>
                      <w:lang w:val="en-CA" w:eastAsia="zh-CN" w:bidi="hi-IN"/>
                    </w:rPr>
                    <w:t xml:space="preserve">= </w:t>
                  </w:r>
                  <w:r>
                    <w:rPr>
                      <w:rFonts w:ascii="Century Gothic" w:hAnsi="Century Gothic"/>
                      <w:bCs/>
                      <w:color w:val="000000"/>
                      <w:kern w:val="1"/>
                      <w:sz w:val="22"/>
                      <w:szCs w:val="28"/>
                      <w:lang w:val="en-CA" w:eastAsia="zh-CN" w:bidi="hi-IN"/>
                    </w:rPr>
                    <w:t xml:space="preserve">  </w:t>
                  </w:r>
                  <w:r w:rsidRPr="006D287A">
                    <w:rPr>
                      <w:rFonts w:ascii="Century Gothic" w:hAnsi="Century Gothic"/>
                      <w:bCs/>
                      <w:color w:val="000000"/>
                      <w:kern w:val="1"/>
                      <w:sz w:val="22"/>
                      <w:szCs w:val="28"/>
                      <w:u w:val="single"/>
                      <w:lang w:val="en-CA" w:eastAsia="zh-CN" w:bidi="hi-IN"/>
                    </w:rPr>
                    <w:t>45 km – 0 km</w:t>
                  </w:r>
                </w:p>
                <w:p w:rsidR="004E3925" w:rsidRPr="006D287A" w:rsidRDefault="004E3925" w:rsidP="00916DE7">
                  <w:pPr>
                    <w:spacing w:after="120" w:line="23" w:lineRule="atLeast"/>
                    <w:ind w:right="141"/>
                    <w:rPr>
                      <w:rFonts w:ascii="Century Gothic" w:hAnsi="Century Gothic"/>
                      <w:bCs/>
                      <w:color w:val="000000"/>
                      <w:kern w:val="1"/>
                      <w:sz w:val="16"/>
                      <w:szCs w:val="22"/>
                      <w:lang w:val="en-CA" w:eastAsia="zh-CN" w:bidi="hi-IN"/>
                    </w:rPr>
                  </w:pPr>
                  <w:r>
                    <w:rPr>
                      <w:rFonts w:ascii="Century Gothic" w:hAnsi="Century Gothic"/>
                      <w:bCs/>
                      <w:color w:val="000000"/>
                      <w:kern w:val="1"/>
                      <w:sz w:val="22"/>
                      <w:szCs w:val="28"/>
                      <w:lang w:val="en-CA" w:eastAsia="zh-CN" w:bidi="hi-IN"/>
                    </w:rPr>
                    <w:t xml:space="preserve">                             t</w:t>
                  </w:r>
                  <w:r w:rsidRPr="006D287A">
                    <w:rPr>
                      <w:rFonts w:ascii="Century Gothic" w:hAnsi="Century Gothic"/>
                      <w:bCs/>
                      <w:color w:val="000000"/>
                      <w:kern w:val="1"/>
                      <w:sz w:val="22"/>
                      <w:szCs w:val="28"/>
                      <w:vertAlign w:val="subscript"/>
                      <w:lang w:val="en-CA" w:eastAsia="zh-CN" w:bidi="hi-IN"/>
                    </w:rPr>
                    <w:t>2</w:t>
                  </w:r>
                  <w:r>
                    <w:rPr>
                      <w:rFonts w:ascii="Century Gothic" w:hAnsi="Century Gothic"/>
                      <w:bCs/>
                      <w:color w:val="000000"/>
                      <w:kern w:val="1"/>
                      <w:sz w:val="22"/>
                      <w:szCs w:val="28"/>
                      <w:lang w:val="en-CA" w:eastAsia="zh-CN" w:bidi="hi-IN"/>
                    </w:rPr>
                    <w:t xml:space="preserve"> – 0 s</w:t>
                  </w:r>
                </w:p>
                <w:p w:rsidR="004E3925" w:rsidRPr="006D287A" w:rsidRDefault="004E3925" w:rsidP="00916DE7">
                  <w:pPr>
                    <w:spacing w:line="23" w:lineRule="atLeast"/>
                    <w:ind w:right="141"/>
                    <w:rPr>
                      <w:rFonts w:ascii="Century Gothic" w:hAnsi="Century Gothic"/>
                      <w:bCs/>
                      <w:color w:val="000000"/>
                      <w:kern w:val="1"/>
                      <w:sz w:val="28"/>
                      <w:szCs w:val="28"/>
                      <w:vertAlign w:val="subscript"/>
                      <w:lang w:val="en-CA" w:eastAsia="zh-CN" w:bidi="hi-IN"/>
                    </w:rPr>
                  </w:pPr>
                  <w:r>
                    <w:rPr>
                      <w:rFonts w:ascii="Century Gothic" w:hAnsi="Century Gothic"/>
                      <w:bCs/>
                      <w:color w:val="000000"/>
                      <w:kern w:val="1"/>
                      <w:szCs w:val="28"/>
                      <w:lang w:val="en-CA" w:eastAsia="zh-CN" w:bidi="hi-IN"/>
                    </w:rPr>
                    <w:t xml:space="preserve">   t</w:t>
                  </w:r>
                  <w:r w:rsidRPr="00623B72">
                    <w:rPr>
                      <w:rFonts w:ascii="Century Gothic" w:hAnsi="Century Gothic"/>
                      <w:bCs/>
                      <w:color w:val="000000"/>
                      <w:kern w:val="1"/>
                      <w:szCs w:val="28"/>
                      <w:vertAlign w:val="subscript"/>
                      <w:lang w:val="en-CA" w:eastAsia="zh-CN" w:bidi="hi-IN"/>
                    </w:rPr>
                    <w:t>2</w:t>
                  </w:r>
                  <w:r>
                    <w:rPr>
                      <w:rFonts w:ascii="Century Gothic" w:hAnsi="Century Gothic"/>
                      <w:bCs/>
                      <w:color w:val="000000"/>
                      <w:kern w:val="1"/>
                      <w:szCs w:val="28"/>
                      <w:lang w:val="en-CA" w:eastAsia="zh-CN" w:bidi="hi-IN"/>
                    </w:rPr>
                    <w:t xml:space="preserve"> </w:t>
                  </w:r>
                  <w:r>
                    <w:rPr>
                      <w:bCs/>
                      <w:color w:val="000000"/>
                      <w:kern w:val="1"/>
                      <w:szCs w:val="28"/>
                      <w:lang w:val="en-CA" w:eastAsia="zh-CN" w:bidi="hi-IN"/>
                    </w:rPr>
                    <w:t>●</w:t>
                  </w:r>
                  <w:r>
                    <w:rPr>
                      <w:rFonts w:ascii="Century Gothic" w:hAnsi="Century Gothic"/>
                      <w:bCs/>
                      <w:color w:val="000000"/>
                      <w:kern w:val="1"/>
                      <w:szCs w:val="28"/>
                      <w:lang w:val="en-CA" w:eastAsia="zh-CN" w:bidi="hi-IN"/>
                    </w:rPr>
                    <w:t xml:space="preserve"> 20 km/h</w:t>
                  </w:r>
                  <w:r w:rsidRPr="006D287A">
                    <w:rPr>
                      <w:rFonts w:ascii="Century Gothic" w:hAnsi="Century Gothic"/>
                      <w:bCs/>
                      <w:color w:val="000000"/>
                      <w:kern w:val="1"/>
                      <w:szCs w:val="28"/>
                      <w:lang w:val="en-CA" w:eastAsia="zh-CN" w:bidi="hi-IN"/>
                    </w:rPr>
                    <w:t xml:space="preserve"> </w:t>
                  </w:r>
                  <w:r>
                    <w:rPr>
                      <w:rFonts w:ascii="Century Gothic" w:hAnsi="Century Gothic"/>
                      <w:bCs/>
                      <w:color w:val="000000"/>
                      <w:kern w:val="1"/>
                      <w:szCs w:val="28"/>
                      <w:lang w:val="en-CA" w:eastAsia="zh-CN" w:bidi="hi-IN"/>
                    </w:rPr>
                    <w:t xml:space="preserve">  </w:t>
                  </w:r>
                  <w:r w:rsidRPr="006D287A">
                    <w:rPr>
                      <w:rFonts w:ascii="Century Gothic" w:hAnsi="Century Gothic"/>
                      <w:bCs/>
                      <w:color w:val="000000"/>
                      <w:kern w:val="1"/>
                      <w:sz w:val="22"/>
                      <w:szCs w:val="28"/>
                      <w:lang w:val="en-CA" w:eastAsia="zh-CN" w:bidi="hi-IN"/>
                    </w:rPr>
                    <w:t xml:space="preserve">= </w:t>
                  </w:r>
                  <w:r>
                    <w:rPr>
                      <w:rFonts w:ascii="Century Gothic" w:hAnsi="Century Gothic"/>
                      <w:bCs/>
                      <w:color w:val="000000"/>
                      <w:kern w:val="1"/>
                      <w:sz w:val="22"/>
                      <w:szCs w:val="28"/>
                      <w:lang w:val="en-CA" w:eastAsia="zh-CN" w:bidi="hi-IN"/>
                    </w:rPr>
                    <w:t xml:space="preserve">  </w:t>
                  </w:r>
                  <w:r w:rsidRPr="006D287A">
                    <w:rPr>
                      <w:rFonts w:ascii="Century Gothic" w:hAnsi="Century Gothic"/>
                      <w:bCs/>
                      <w:color w:val="000000"/>
                      <w:kern w:val="1"/>
                      <w:sz w:val="22"/>
                      <w:szCs w:val="28"/>
                      <w:u w:val="single"/>
                      <w:lang w:val="en-CA" w:eastAsia="zh-CN" w:bidi="hi-IN"/>
                    </w:rPr>
                    <w:t xml:space="preserve">45 </w:t>
                  </w:r>
                  <w:r w:rsidRPr="00623B72">
                    <w:rPr>
                      <w:rFonts w:ascii="Century Gothic" w:hAnsi="Century Gothic"/>
                      <w:bCs/>
                      <w:color w:val="000000"/>
                      <w:kern w:val="1"/>
                      <w:sz w:val="22"/>
                      <w:szCs w:val="28"/>
                      <w:u w:val="single"/>
                      <w:lang w:val="en-CA" w:eastAsia="zh-CN" w:bidi="hi-IN"/>
                    </w:rPr>
                    <w:t xml:space="preserve">km </w:t>
                  </w:r>
                  <w:r w:rsidRPr="00623B72">
                    <w:rPr>
                      <w:bCs/>
                      <w:color w:val="000000"/>
                      <w:kern w:val="1"/>
                      <w:szCs w:val="28"/>
                      <w:u w:val="single"/>
                      <w:lang w:val="en-CA" w:eastAsia="zh-CN" w:bidi="hi-IN"/>
                    </w:rPr>
                    <w:t>●</w:t>
                  </w:r>
                  <w:r w:rsidRPr="00623B72">
                    <w:rPr>
                      <w:rFonts w:ascii="Century Gothic" w:hAnsi="Century Gothic"/>
                      <w:bCs/>
                      <w:color w:val="000000"/>
                      <w:kern w:val="1"/>
                      <w:szCs w:val="28"/>
                      <w:u w:val="single"/>
                      <w:lang w:val="en-CA" w:eastAsia="zh-CN" w:bidi="hi-IN"/>
                    </w:rPr>
                    <w:t xml:space="preserve">  </w:t>
                  </w:r>
                  <w:r w:rsidRPr="00623B72">
                    <w:rPr>
                      <w:rFonts w:ascii="Century Gothic" w:hAnsi="Century Gothic"/>
                      <w:bCs/>
                      <w:strike/>
                      <w:color w:val="000000"/>
                      <w:kern w:val="1"/>
                      <w:szCs w:val="28"/>
                      <w:u w:val="single"/>
                      <w:lang w:val="en-CA" w:eastAsia="zh-CN" w:bidi="hi-IN"/>
                    </w:rPr>
                    <w:t>t</w:t>
                  </w:r>
                  <w:r w:rsidRPr="00623B72">
                    <w:rPr>
                      <w:rFonts w:ascii="Century Gothic" w:hAnsi="Century Gothic"/>
                      <w:bCs/>
                      <w:strike/>
                      <w:color w:val="000000"/>
                      <w:kern w:val="1"/>
                      <w:szCs w:val="28"/>
                      <w:u w:val="single"/>
                      <w:vertAlign w:val="subscript"/>
                      <w:lang w:val="en-CA" w:eastAsia="zh-CN" w:bidi="hi-IN"/>
                    </w:rPr>
                    <w:t>2</w:t>
                  </w:r>
                </w:p>
                <w:p w:rsidR="004E3925" w:rsidRDefault="004E3925" w:rsidP="00916DE7">
                  <w:pPr>
                    <w:spacing w:after="120" w:line="23" w:lineRule="atLeast"/>
                    <w:ind w:right="141"/>
                    <w:rPr>
                      <w:rFonts w:ascii="Century Gothic" w:hAnsi="Century Gothic"/>
                      <w:bCs/>
                      <w:color w:val="000000"/>
                      <w:kern w:val="1"/>
                      <w:sz w:val="22"/>
                      <w:szCs w:val="28"/>
                      <w:lang w:val="en-CA" w:eastAsia="zh-CN" w:bidi="hi-IN"/>
                    </w:rPr>
                  </w:pPr>
                  <w:r>
                    <w:rPr>
                      <w:rFonts w:ascii="Century Gothic" w:hAnsi="Century Gothic"/>
                      <w:bCs/>
                      <w:color w:val="000000"/>
                      <w:kern w:val="1"/>
                      <w:sz w:val="22"/>
                      <w:szCs w:val="28"/>
                      <w:lang w:val="en-CA" w:eastAsia="zh-CN" w:bidi="hi-IN"/>
                    </w:rPr>
                    <w:t xml:space="preserve">                                    </w:t>
                  </w:r>
                  <w:r w:rsidRPr="00623B72">
                    <w:rPr>
                      <w:rFonts w:ascii="Century Gothic" w:hAnsi="Century Gothic"/>
                      <w:bCs/>
                      <w:strike/>
                      <w:color w:val="000000"/>
                      <w:kern w:val="1"/>
                      <w:sz w:val="22"/>
                      <w:szCs w:val="28"/>
                      <w:lang w:val="en-CA" w:eastAsia="zh-CN" w:bidi="hi-IN"/>
                    </w:rPr>
                    <w:t>t</w:t>
                  </w:r>
                  <w:r w:rsidRPr="00623B72">
                    <w:rPr>
                      <w:rFonts w:ascii="Century Gothic" w:hAnsi="Century Gothic"/>
                      <w:bCs/>
                      <w:strike/>
                      <w:color w:val="000000"/>
                      <w:kern w:val="1"/>
                      <w:sz w:val="22"/>
                      <w:szCs w:val="28"/>
                      <w:vertAlign w:val="subscript"/>
                      <w:lang w:val="en-CA" w:eastAsia="zh-CN" w:bidi="hi-IN"/>
                    </w:rPr>
                    <w:t>2</w:t>
                  </w:r>
                </w:p>
                <w:p w:rsidR="004E3925" w:rsidRPr="006D287A" w:rsidRDefault="004E3925" w:rsidP="00916DE7">
                  <w:pPr>
                    <w:spacing w:line="23" w:lineRule="atLeast"/>
                    <w:ind w:right="141"/>
                    <w:rPr>
                      <w:rFonts w:ascii="Century Gothic" w:hAnsi="Century Gothic"/>
                      <w:bCs/>
                      <w:color w:val="000000"/>
                      <w:kern w:val="1"/>
                      <w:sz w:val="28"/>
                      <w:szCs w:val="28"/>
                      <w:vertAlign w:val="subscript"/>
                      <w:lang w:val="en-CA" w:eastAsia="zh-CN" w:bidi="hi-IN"/>
                    </w:rPr>
                  </w:pPr>
                  <w:r>
                    <w:rPr>
                      <w:rFonts w:ascii="Century Gothic" w:hAnsi="Century Gothic"/>
                      <w:bCs/>
                      <w:color w:val="000000"/>
                      <w:kern w:val="1"/>
                      <w:szCs w:val="28"/>
                      <w:lang w:val="en-CA" w:eastAsia="zh-CN" w:bidi="hi-IN"/>
                    </w:rPr>
                    <w:t xml:space="preserve">   </w:t>
                  </w:r>
                  <w:r w:rsidRPr="00DA20CE">
                    <w:rPr>
                      <w:rFonts w:ascii="Century Gothic" w:hAnsi="Century Gothic"/>
                      <w:bCs/>
                      <w:color w:val="000000"/>
                      <w:kern w:val="1"/>
                      <w:szCs w:val="28"/>
                      <w:u w:val="single"/>
                      <w:lang w:val="en-CA" w:eastAsia="zh-CN" w:bidi="hi-IN"/>
                    </w:rPr>
                    <w:t>t</w:t>
                  </w:r>
                  <w:r w:rsidRPr="00DA20CE">
                    <w:rPr>
                      <w:rFonts w:ascii="Century Gothic" w:hAnsi="Century Gothic"/>
                      <w:bCs/>
                      <w:color w:val="000000"/>
                      <w:kern w:val="1"/>
                      <w:szCs w:val="28"/>
                      <w:u w:val="single"/>
                      <w:vertAlign w:val="subscript"/>
                      <w:lang w:val="en-CA" w:eastAsia="zh-CN" w:bidi="hi-IN"/>
                    </w:rPr>
                    <w:t>2</w:t>
                  </w:r>
                  <w:r w:rsidRPr="00DA20CE">
                    <w:rPr>
                      <w:rFonts w:ascii="Century Gothic" w:hAnsi="Century Gothic"/>
                      <w:bCs/>
                      <w:color w:val="000000"/>
                      <w:kern w:val="1"/>
                      <w:szCs w:val="28"/>
                      <w:u w:val="single"/>
                      <w:lang w:val="en-CA" w:eastAsia="zh-CN" w:bidi="hi-IN"/>
                    </w:rPr>
                    <w:t xml:space="preserve"> </w:t>
                  </w:r>
                  <w:r w:rsidRPr="00DA20CE">
                    <w:rPr>
                      <w:bCs/>
                      <w:color w:val="000000"/>
                      <w:kern w:val="1"/>
                      <w:szCs w:val="28"/>
                      <w:u w:val="single"/>
                      <w:lang w:val="en-CA" w:eastAsia="zh-CN" w:bidi="hi-IN"/>
                    </w:rPr>
                    <w:t>●</w:t>
                  </w:r>
                  <w:r w:rsidRPr="00DA20CE">
                    <w:rPr>
                      <w:rFonts w:ascii="Century Gothic" w:hAnsi="Century Gothic"/>
                      <w:bCs/>
                      <w:color w:val="000000"/>
                      <w:kern w:val="1"/>
                      <w:szCs w:val="28"/>
                      <w:u w:val="single"/>
                      <w:lang w:val="en-CA" w:eastAsia="zh-CN" w:bidi="hi-IN"/>
                    </w:rPr>
                    <w:t xml:space="preserve"> </w:t>
                  </w:r>
                  <w:r w:rsidRPr="00DA20CE">
                    <w:rPr>
                      <w:rFonts w:ascii="Century Gothic" w:hAnsi="Century Gothic"/>
                      <w:bCs/>
                      <w:strike/>
                      <w:color w:val="000000"/>
                      <w:kern w:val="1"/>
                      <w:szCs w:val="28"/>
                      <w:u w:val="single"/>
                      <w:lang w:val="en-CA" w:eastAsia="zh-CN" w:bidi="hi-IN"/>
                    </w:rPr>
                    <w:t>20 km/h</w:t>
                  </w:r>
                  <w:r w:rsidRPr="00DA20CE">
                    <w:rPr>
                      <w:rFonts w:ascii="Century Gothic" w:hAnsi="Century Gothic"/>
                      <w:bCs/>
                      <w:color w:val="000000"/>
                      <w:kern w:val="1"/>
                      <w:szCs w:val="28"/>
                      <w:lang w:val="en-CA" w:eastAsia="zh-CN" w:bidi="hi-IN"/>
                    </w:rPr>
                    <w:t xml:space="preserve">   </w:t>
                  </w:r>
                  <w:r w:rsidRPr="006D287A">
                    <w:rPr>
                      <w:rFonts w:ascii="Century Gothic" w:hAnsi="Century Gothic"/>
                      <w:bCs/>
                      <w:color w:val="000000"/>
                      <w:kern w:val="1"/>
                      <w:sz w:val="22"/>
                      <w:szCs w:val="28"/>
                      <w:lang w:val="en-CA" w:eastAsia="zh-CN" w:bidi="hi-IN"/>
                    </w:rPr>
                    <w:t xml:space="preserve">= </w:t>
                  </w:r>
                  <w:r>
                    <w:rPr>
                      <w:rFonts w:ascii="Century Gothic" w:hAnsi="Century Gothic"/>
                      <w:bCs/>
                      <w:color w:val="000000"/>
                      <w:kern w:val="1"/>
                      <w:sz w:val="22"/>
                      <w:szCs w:val="28"/>
                      <w:lang w:val="en-CA" w:eastAsia="zh-CN" w:bidi="hi-IN"/>
                    </w:rPr>
                    <w:t xml:space="preserve">  </w:t>
                  </w:r>
                  <w:r>
                    <w:rPr>
                      <w:rFonts w:ascii="Century Gothic" w:hAnsi="Century Gothic"/>
                      <w:bCs/>
                      <w:color w:val="000000"/>
                      <w:kern w:val="1"/>
                      <w:sz w:val="22"/>
                      <w:szCs w:val="28"/>
                      <w:u w:val="single"/>
                      <w:lang w:val="en-CA" w:eastAsia="zh-CN" w:bidi="hi-IN"/>
                    </w:rPr>
                    <w:t xml:space="preserve"> </w:t>
                  </w:r>
                  <w:r w:rsidRPr="006D287A">
                    <w:rPr>
                      <w:rFonts w:ascii="Century Gothic" w:hAnsi="Century Gothic"/>
                      <w:bCs/>
                      <w:color w:val="000000"/>
                      <w:kern w:val="1"/>
                      <w:sz w:val="22"/>
                      <w:szCs w:val="28"/>
                      <w:u w:val="single"/>
                      <w:lang w:val="en-CA" w:eastAsia="zh-CN" w:bidi="hi-IN"/>
                    </w:rPr>
                    <w:t xml:space="preserve">45 </w:t>
                  </w:r>
                  <w:r w:rsidRPr="00DA20CE">
                    <w:rPr>
                      <w:rFonts w:ascii="Century Gothic" w:hAnsi="Century Gothic"/>
                      <w:bCs/>
                      <w:strike/>
                      <w:color w:val="000000"/>
                      <w:kern w:val="1"/>
                      <w:sz w:val="22"/>
                      <w:szCs w:val="28"/>
                      <w:u w:val="single"/>
                      <w:lang w:val="en-CA" w:eastAsia="zh-CN" w:bidi="hi-IN"/>
                    </w:rPr>
                    <w:t>km</w:t>
                  </w:r>
                  <w:r w:rsidRPr="00087398">
                    <w:rPr>
                      <w:rFonts w:ascii="Century Gothic" w:hAnsi="Century Gothic"/>
                      <w:bCs/>
                      <w:strike/>
                      <w:color w:val="000000"/>
                      <w:kern w:val="1"/>
                      <w:sz w:val="22"/>
                      <w:szCs w:val="28"/>
                      <w:u w:val="single"/>
                      <w:lang w:val="en-CA" w:eastAsia="zh-CN" w:bidi="hi-IN"/>
                    </w:rPr>
                    <w:t xml:space="preserve"> </w:t>
                  </w:r>
                </w:p>
                <w:p w:rsidR="004E3925" w:rsidRDefault="004E3925" w:rsidP="00916DE7">
                  <w:pPr>
                    <w:spacing w:after="120" w:line="23" w:lineRule="atLeast"/>
                    <w:ind w:right="141"/>
                    <w:rPr>
                      <w:rFonts w:ascii="Century Gothic" w:hAnsi="Century Gothic"/>
                      <w:bCs/>
                      <w:color w:val="000000"/>
                      <w:kern w:val="1"/>
                      <w:sz w:val="22"/>
                      <w:szCs w:val="28"/>
                      <w:lang w:val="en-CA" w:eastAsia="zh-CN" w:bidi="hi-IN"/>
                    </w:rPr>
                  </w:pPr>
                  <w:r>
                    <w:rPr>
                      <w:rFonts w:ascii="Century Gothic" w:hAnsi="Century Gothic"/>
                      <w:bCs/>
                      <w:color w:val="000000"/>
                      <w:kern w:val="1"/>
                      <w:sz w:val="22"/>
                      <w:szCs w:val="28"/>
                      <w:lang w:val="en-CA" w:eastAsia="zh-CN" w:bidi="hi-IN"/>
                    </w:rPr>
                    <w:t xml:space="preserve">      </w:t>
                  </w:r>
                  <w:r>
                    <w:rPr>
                      <w:rFonts w:ascii="Century Gothic" w:hAnsi="Century Gothic"/>
                      <w:bCs/>
                      <w:strike/>
                      <w:color w:val="000000"/>
                      <w:kern w:val="1"/>
                      <w:sz w:val="22"/>
                      <w:szCs w:val="28"/>
                      <w:lang w:val="en-CA" w:eastAsia="zh-CN" w:bidi="hi-IN"/>
                    </w:rPr>
                    <w:t>20 km/h</w:t>
                  </w:r>
                  <w:r>
                    <w:rPr>
                      <w:rFonts w:ascii="Century Gothic" w:hAnsi="Century Gothic"/>
                      <w:bCs/>
                      <w:color w:val="000000"/>
                      <w:kern w:val="1"/>
                      <w:sz w:val="22"/>
                      <w:szCs w:val="28"/>
                      <w:lang w:val="en-CA" w:eastAsia="zh-CN" w:bidi="hi-IN"/>
                    </w:rPr>
                    <w:t xml:space="preserve">        </w:t>
                  </w:r>
                  <w:r w:rsidRPr="00DA20CE">
                    <w:rPr>
                      <w:rFonts w:ascii="Century Gothic" w:hAnsi="Century Gothic"/>
                      <w:bCs/>
                      <w:color w:val="000000"/>
                      <w:kern w:val="1"/>
                      <w:sz w:val="22"/>
                      <w:szCs w:val="28"/>
                      <w:lang w:val="en-CA" w:eastAsia="zh-CN" w:bidi="hi-IN"/>
                    </w:rPr>
                    <w:t xml:space="preserve">20 </w:t>
                  </w:r>
                  <w:r w:rsidRPr="00DA20CE">
                    <w:rPr>
                      <w:rFonts w:ascii="Century Gothic" w:hAnsi="Century Gothic"/>
                      <w:bCs/>
                      <w:strike/>
                      <w:color w:val="000000"/>
                      <w:kern w:val="1"/>
                      <w:sz w:val="22"/>
                      <w:szCs w:val="28"/>
                      <w:lang w:val="en-CA" w:eastAsia="zh-CN" w:bidi="hi-IN"/>
                    </w:rPr>
                    <w:t>km</w:t>
                  </w:r>
                  <w:r w:rsidRPr="00DA20CE">
                    <w:rPr>
                      <w:rFonts w:ascii="Century Gothic" w:hAnsi="Century Gothic"/>
                      <w:bCs/>
                      <w:color w:val="000000"/>
                      <w:kern w:val="1"/>
                      <w:sz w:val="22"/>
                      <w:szCs w:val="28"/>
                      <w:lang w:val="en-CA" w:eastAsia="zh-CN" w:bidi="hi-IN"/>
                    </w:rPr>
                    <w:t>/h</w:t>
                  </w:r>
                </w:p>
                <w:p w:rsidR="004E3925" w:rsidRPr="00087398" w:rsidRDefault="004E3925" w:rsidP="00916DE7">
                  <w:pPr>
                    <w:spacing w:line="23" w:lineRule="atLeast"/>
                    <w:ind w:right="141"/>
                    <w:rPr>
                      <w:rFonts w:ascii="Century Gothic" w:hAnsi="Century Gothic"/>
                      <w:bCs/>
                      <w:color w:val="000000"/>
                      <w:kern w:val="1"/>
                      <w:sz w:val="28"/>
                      <w:szCs w:val="28"/>
                      <w:u w:val="single"/>
                      <w:vertAlign w:val="subscript"/>
                      <w:lang w:val="en-CA" w:eastAsia="zh-CN" w:bidi="hi-IN"/>
                    </w:rPr>
                  </w:pPr>
                  <w:r w:rsidRPr="00DA20CE">
                    <w:rPr>
                      <w:rFonts w:ascii="Century Gothic" w:hAnsi="Century Gothic"/>
                      <w:bCs/>
                      <w:color w:val="000000"/>
                      <w:kern w:val="1"/>
                      <w:szCs w:val="28"/>
                      <w:lang w:val="en-CA" w:eastAsia="zh-CN" w:bidi="hi-IN"/>
                    </w:rPr>
                    <w:t xml:space="preserve">   </w:t>
                  </w:r>
                  <w:r>
                    <w:rPr>
                      <w:rFonts w:ascii="Century Gothic" w:hAnsi="Century Gothic"/>
                      <w:bCs/>
                      <w:color w:val="000000"/>
                      <w:kern w:val="1"/>
                      <w:szCs w:val="28"/>
                      <w:lang w:val="en-CA" w:eastAsia="zh-CN" w:bidi="hi-IN"/>
                    </w:rPr>
                    <w:t xml:space="preserve">                    </w:t>
                  </w:r>
                  <w:r w:rsidRPr="00087398">
                    <w:rPr>
                      <w:rFonts w:ascii="Century Gothic" w:hAnsi="Century Gothic"/>
                      <w:bCs/>
                      <w:color w:val="000000"/>
                      <w:kern w:val="1"/>
                      <w:szCs w:val="28"/>
                      <w:lang w:val="en-CA" w:eastAsia="zh-CN" w:bidi="hi-IN"/>
                    </w:rPr>
                    <w:t>t</w:t>
                  </w:r>
                  <w:r w:rsidRPr="00087398">
                    <w:rPr>
                      <w:rFonts w:ascii="Century Gothic" w:hAnsi="Century Gothic"/>
                      <w:bCs/>
                      <w:color w:val="000000"/>
                      <w:kern w:val="1"/>
                      <w:szCs w:val="28"/>
                      <w:vertAlign w:val="subscript"/>
                      <w:lang w:val="en-CA" w:eastAsia="zh-CN" w:bidi="hi-IN"/>
                    </w:rPr>
                    <w:t>2</w:t>
                  </w:r>
                  <w:r w:rsidRPr="00087398">
                    <w:rPr>
                      <w:rFonts w:ascii="Century Gothic" w:hAnsi="Century Gothic"/>
                      <w:bCs/>
                      <w:color w:val="000000"/>
                      <w:kern w:val="1"/>
                      <w:szCs w:val="28"/>
                      <w:lang w:val="en-CA" w:eastAsia="zh-CN" w:bidi="hi-IN"/>
                    </w:rPr>
                    <w:t xml:space="preserve"> </w:t>
                  </w:r>
                  <w:r w:rsidRPr="006D287A">
                    <w:rPr>
                      <w:rFonts w:ascii="Century Gothic" w:hAnsi="Century Gothic"/>
                      <w:bCs/>
                      <w:color w:val="000000"/>
                      <w:kern w:val="1"/>
                      <w:sz w:val="22"/>
                      <w:szCs w:val="28"/>
                      <w:lang w:val="en-CA" w:eastAsia="zh-CN" w:bidi="hi-IN"/>
                    </w:rPr>
                    <w:t xml:space="preserve">= </w:t>
                  </w:r>
                  <w:r>
                    <w:rPr>
                      <w:rFonts w:ascii="Century Gothic" w:hAnsi="Century Gothic"/>
                      <w:bCs/>
                      <w:color w:val="000000"/>
                      <w:kern w:val="1"/>
                      <w:sz w:val="22"/>
                      <w:szCs w:val="28"/>
                      <w:lang w:val="en-CA" w:eastAsia="zh-CN" w:bidi="hi-IN"/>
                    </w:rPr>
                    <w:t xml:space="preserve"> </w:t>
                  </w:r>
                  <w:r>
                    <w:rPr>
                      <w:rFonts w:ascii="Century Gothic" w:hAnsi="Century Gothic"/>
                      <w:bCs/>
                      <w:color w:val="000000"/>
                      <w:kern w:val="1"/>
                      <w:sz w:val="22"/>
                      <w:szCs w:val="28"/>
                      <w:u w:val="single"/>
                      <w:lang w:val="en-CA" w:eastAsia="zh-CN" w:bidi="hi-IN"/>
                    </w:rPr>
                    <w:t xml:space="preserve"> </w:t>
                  </w:r>
                  <w:r w:rsidRPr="006D287A">
                    <w:rPr>
                      <w:rFonts w:ascii="Century Gothic" w:hAnsi="Century Gothic"/>
                      <w:bCs/>
                      <w:color w:val="000000"/>
                      <w:kern w:val="1"/>
                      <w:sz w:val="22"/>
                      <w:szCs w:val="28"/>
                      <w:u w:val="single"/>
                      <w:lang w:val="en-CA" w:eastAsia="zh-CN" w:bidi="hi-IN"/>
                    </w:rPr>
                    <w:t>45</w:t>
                  </w:r>
                  <w:r w:rsidRPr="00087398">
                    <w:rPr>
                      <w:rFonts w:ascii="Century Gothic" w:hAnsi="Century Gothic"/>
                      <w:bCs/>
                      <w:color w:val="000000"/>
                      <w:kern w:val="1"/>
                      <w:sz w:val="22"/>
                      <w:szCs w:val="28"/>
                      <w:u w:val="single"/>
                      <w:lang w:val="en-CA" w:eastAsia="zh-CN" w:bidi="hi-IN"/>
                    </w:rPr>
                    <w:t xml:space="preserve"> </w:t>
                  </w:r>
                  <w:r>
                    <w:rPr>
                      <w:rFonts w:ascii="Century Gothic" w:hAnsi="Century Gothic"/>
                      <w:bCs/>
                      <w:color w:val="000000"/>
                      <w:kern w:val="1"/>
                      <w:sz w:val="22"/>
                      <w:szCs w:val="28"/>
                      <w:lang w:val="en-CA" w:eastAsia="zh-CN" w:bidi="hi-IN"/>
                    </w:rPr>
                    <w:t xml:space="preserve"> =  2.25 h = 2.3 h</w:t>
                  </w:r>
                </w:p>
                <w:p w:rsidR="004E3925" w:rsidRDefault="004E3925" w:rsidP="00916DE7">
                  <w:pPr>
                    <w:spacing w:after="120" w:line="23" w:lineRule="atLeast"/>
                    <w:ind w:right="141"/>
                    <w:rPr>
                      <w:rFonts w:ascii="Century Gothic" w:hAnsi="Century Gothic"/>
                      <w:bCs/>
                      <w:color w:val="000000"/>
                      <w:kern w:val="1"/>
                      <w:sz w:val="22"/>
                      <w:szCs w:val="28"/>
                      <w:lang w:val="en-CA" w:eastAsia="zh-CN" w:bidi="hi-IN"/>
                    </w:rPr>
                  </w:pPr>
                  <w:r>
                    <w:rPr>
                      <w:rFonts w:ascii="Century Gothic" w:hAnsi="Century Gothic"/>
                      <w:bCs/>
                      <w:color w:val="000000"/>
                      <w:kern w:val="1"/>
                      <w:sz w:val="22"/>
                      <w:szCs w:val="28"/>
                      <w:lang w:val="en-CA" w:eastAsia="zh-CN" w:bidi="hi-IN"/>
                    </w:rPr>
                    <w:t xml:space="preserve">                             </w:t>
                  </w:r>
                  <w:r w:rsidRPr="00DA20CE">
                    <w:rPr>
                      <w:rFonts w:ascii="Century Gothic" w:hAnsi="Century Gothic"/>
                      <w:bCs/>
                      <w:color w:val="000000"/>
                      <w:kern w:val="1"/>
                      <w:sz w:val="22"/>
                      <w:szCs w:val="28"/>
                      <w:lang w:val="en-CA" w:eastAsia="zh-CN" w:bidi="hi-IN"/>
                    </w:rPr>
                    <w:t>20 h</w:t>
                  </w:r>
                </w:p>
                <w:p w:rsidR="004E3925" w:rsidRDefault="004E3925" w:rsidP="00916DE7">
                  <w:pPr>
                    <w:spacing w:after="120" w:line="23" w:lineRule="atLeast"/>
                    <w:ind w:right="141"/>
                    <w:rPr>
                      <w:rFonts w:ascii="Century Gothic" w:hAnsi="Century Gothic"/>
                      <w:bCs/>
                      <w:color w:val="000000"/>
                      <w:kern w:val="1"/>
                      <w:sz w:val="22"/>
                      <w:szCs w:val="28"/>
                      <w:lang w:val="en-CA" w:eastAsia="zh-CN" w:bidi="hi-IN"/>
                    </w:rPr>
                  </w:pPr>
                </w:p>
                <w:p w:rsidR="004E3925" w:rsidRDefault="004E3925" w:rsidP="00916DE7">
                  <w:pPr>
                    <w:spacing w:after="120" w:line="23" w:lineRule="atLeast"/>
                    <w:ind w:right="141"/>
                    <w:rPr>
                      <w:rFonts w:ascii="Century Gothic" w:hAnsi="Century Gothic"/>
                      <w:bCs/>
                      <w:color w:val="000000"/>
                      <w:kern w:val="1"/>
                      <w:sz w:val="22"/>
                      <w:szCs w:val="28"/>
                      <w:lang w:val="en-CA" w:eastAsia="zh-CN" w:bidi="hi-IN"/>
                    </w:rPr>
                  </w:pPr>
                </w:p>
                <w:p w:rsidR="004E3925" w:rsidRDefault="004E3925" w:rsidP="00916DE7">
                  <w:pPr>
                    <w:spacing w:line="23" w:lineRule="atLeast"/>
                    <w:ind w:right="141"/>
                    <w:rPr>
                      <w:rFonts w:ascii="Century Gothic" w:hAnsi="Century Gothic"/>
                      <w:bCs/>
                      <w:color w:val="000000"/>
                      <w:kern w:val="1"/>
                      <w:sz w:val="16"/>
                      <w:szCs w:val="22"/>
                      <w:lang w:val="en-CA" w:eastAsia="zh-CN" w:bidi="hi-IN"/>
                    </w:rPr>
                  </w:pPr>
                </w:p>
                <w:p w:rsidR="004E3925" w:rsidRPr="00F375FF" w:rsidRDefault="004E3925" w:rsidP="00916DE7">
                  <w:pPr>
                    <w:spacing w:line="23" w:lineRule="atLeast"/>
                    <w:ind w:right="141"/>
                    <w:rPr>
                      <w:rFonts w:ascii="Century Gothic" w:hAnsi="Century Gothic"/>
                      <w:bCs/>
                      <w:color w:val="000000"/>
                      <w:kern w:val="1"/>
                      <w:sz w:val="16"/>
                      <w:szCs w:val="22"/>
                      <w:lang w:val="en-CA" w:eastAsia="zh-CN" w:bidi="hi-IN"/>
                    </w:rPr>
                  </w:pPr>
                </w:p>
                <w:p w:rsidR="004E3925" w:rsidRDefault="004E3925" w:rsidP="00916DE7"/>
              </w:txbxContent>
            </v:textbox>
          </v:shape>
        </w:pict>
      </w:r>
      <w:r>
        <w:rPr>
          <w:noProof/>
        </w:rPr>
        <w:pict>
          <v:shape id="_x0000_s1262" type="#_x0000_t202" style="position:absolute;left:0;text-align:left;margin-left:102.85pt;margin-top:44.65pt;width:212.2pt;height:188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OkIJAIAACYEAAAOAAAAZHJzL2Uyb0RvYy54bWysU9uO2yAQfa/Uf0C8N068uVpxVttsU1Xa&#10;XqTdfgDGOEYFhgKJnX59B5yk0fatKg+IYYbDzDkz6/teK3IUzkswJZ2MxpQIw6GWZl/S7y+7d0tK&#10;fGCmZgqMKOlJeHq/eftm3dlC5NCCqoUjCGJ80dmStiHYIss8b4VmfgRWGHQ24DQLaLp9VjvWIbpW&#10;WT4ez7MOXG0dcOE93j4OTrpJ+E0jePjaNF4EokqKuYW0u7RXcc82a1bsHbOt5Oc02D9koZk0+OkV&#10;6pEFRg5O/gWlJXfgoQkjDjqDppFcpBqwmsn4VTXPLbMi1YLkeHulyf8/WP7l+M0RWZd0sUKpDNMo&#10;0ovoA3kPPckjP531BYY9WwwMPV6jzqlWb5+A//DEwLZlZi8enIOuFazG/CbxZXbzdMDxEaTqPkON&#10;37BDgATUN05H8pAOguio0+mqTUyF42U+X01XU3Rx9OV3y8V8nNTLWHF5bp0PHwVoEg8ldSh+gmfH&#10;Jx9iOqy4hMTfPChZ76RSyXD7aqscOTJslF1aqYJXYcqQrqSrWT5LyAbi+9RDWgZsZCV1SZfjuIbW&#10;inR8MHUKCUyq4YyZKHPmJ1IykBP6qk9S3E0vvFdQn5AxB0Pj4qDhoQX3i5IOm7ak/ueBOUGJ+mSQ&#10;9dVkGikKyZjOFjka7tZT3XqY4QhV0kDJcNyGNBmRDwMPqE4jE29RxiGTc87YjInO8+DEbr+1U9Sf&#10;8d78BgAA//8DAFBLAwQUAAYACAAAACEAKihJWd8AAAAKAQAADwAAAGRycy9kb3ducmV2LnhtbEyP&#10;0U6DQBBF3038h82Y+GLs0lKgRZZGTTS+tvYDBnYKRHaWsNtC/971yT5O7sm9Z4rdbHpxodF1lhUs&#10;FxEI4trqjhsFx++P5w0I55E19pZJwZUc7Mr7uwJzbSfe0+XgGxFK2OWooPV+yKV0dUsG3cIOxCE7&#10;2dGgD+fYSD3iFMpNL1dRlEqDHYeFFgd6b6n+OZyNgtPX9JRsp+rTH7P9On3DLqvsVanHh/n1BYSn&#10;2f/D8Kcf1KEMTpU9s3aiV7CKkiygCjbbGEQA0jhagqgUrNMkBlkW8vaF8hcAAP//AwBQSwECLQAU&#10;AAYACAAAACEAtoM4kv4AAADhAQAAEwAAAAAAAAAAAAAAAAAAAAAAW0NvbnRlbnRfVHlwZXNdLnht&#10;bFBLAQItABQABgAIAAAAIQA4/SH/1gAAAJQBAAALAAAAAAAAAAAAAAAAAC8BAABfcmVscy8ucmVs&#10;c1BLAQItABQABgAIAAAAIQBqBOkIJAIAACYEAAAOAAAAAAAAAAAAAAAAAC4CAABkcnMvZTJvRG9j&#10;LnhtbFBLAQItABQABgAIAAAAIQAqKElZ3wAAAAoBAAAPAAAAAAAAAAAAAAAAAH4EAABkcnMvZG93&#10;bnJldi54bWxQSwUGAAAAAAQABADzAAAAigUAAAAA&#10;" stroked="f">
            <v:textbox style="mso-next-textbox:#_x0000_s1262">
              <w:txbxContent>
                <w:p w:rsidR="004E3925" w:rsidRPr="00087398" w:rsidRDefault="004E3925" w:rsidP="004A674E">
                  <w:pPr>
                    <w:spacing w:after="240" w:line="23" w:lineRule="atLeast"/>
                    <w:ind w:right="142"/>
                    <w:rPr>
                      <w:rFonts w:ascii="Century Gothic" w:hAnsi="Century Gothic"/>
                      <w:b/>
                      <w:bCs/>
                      <w:color w:val="000000"/>
                      <w:kern w:val="1"/>
                      <w:sz w:val="22"/>
                      <w:szCs w:val="28"/>
                      <w:u w:val="single"/>
                      <w:lang w:val="en-CA" w:eastAsia="zh-CN" w:bidi="hi-IN"/>
                    </w:rPr>
                  </w:pPr>
                  <w:r w:rsidRPr="00087398">
                    <w:rPr>
                      <w:rFonts w:ascii="Century Gothic" w:hAnsi="Century Gothic"/>
                      <w:b/>
                      <w:bCs/>
                      <w:color w:val="000000"/>
                      <w:kern w:val="1"/>
                      <w:sz w:val="22"/>
                      <w:szCs w:val="28"/>
                      <w:u w:val="single"/>
                      <w:lang w:val="en-CA" w:eastAsia="zh-CN" w:bidi="hi-IN"/>
                    </w:rPr>
                    <w:t>Strategy 1:</w:t>
                  </w:r>
                  <w:r>
                    <w:rPr>
                      <w:rFonts w:ascii="Century Gothic" w:hAnsi="Century Gothic"/>
                      <w:b/>
                      <w:bCs/>
                      <w:color w:val="000000"/>
                      <w:kern w:val="1"/>
                      <w:sz w:val="22"/>
                      <w:szCs w:val="28"/>
                      <w:u w:val="single"/>
                      <w:lang w:val="en-CA" w:eastAsia="zh-CN" w:bidi="hi-IN"/>
                    </w:rPr>
                    <w:t xml:space="preserve"> </w:t>
                  </w:r>
                  <w:r w:rsidRPr="0089392A">
                    <w:rPr>
                      <w:rFonts w:ascii="Century Gothic" w:hAnsi="Century Gothic"/>
                      <w:b/>
                      <w:bCs/>
                      <w:color w:val="000000"/>
                      <w:kern w:val="1"/>
                      <w:sz w:val="22"/>
                      <w:szCs w:val="28"/>
                      <w:lang w:val="en-CA" w:eastAsia="zh-CN" w:bidi="hi-IN"/>
                    </w:rPr>
                    <w:t>Using Formula As Is</w:t>
                  </w:r>
                </w:p>
                <w:p w:rsidR="004E3925" w:rsidRPr="004A674E" w:rsidRDefault="004E3925" w:rsidP="00AA0144">
                  <w:pPr>
                    <w:spacing w:line="23" w:lineRule="atLeast"/>
                    <w:ind w:right="142"/>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V</w:t>
                  </w:r>
                  <w:r w:rsidRPr="004A674E">
                    <w:rPr>
                      <w:rFonts w:ascii="Century Gothic" w:hAnsi="Century Gothic"/>
                      <w:bCs/>
                      <w:color w:val="000000"/>
                      <w:kern w:val="1"/>
                      <w:vertAlign w:val="subscript"/>
                      <w:lang w:val="en-CA" w:eastAsia="zh-CN" w:bidi="hi-IN"/>
                    </w:rPr>
                    <w:t>av</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 xml:space="preserve">∆d </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d</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 d</w:t>
                  </w:r>
                  <w:r w:rsidRPr="004A674E">
                    <w:rPr>
                      <w:rFonts w:ascii="Century Gothic" w:hAnsi="Century Gothic"/>
                      <w:bCs/>
                      <w:color w:val="000000"/>
                      <w:kern w:val="1"/>
                      <w:u w:val="single"/>
                      <w:vertAlign w:val="subscript"/>
                      <w:lang w:val="en-CA" w:eastAsia="zh-CN" w:bidi="hi-IN"/>
                    </w:rPr>
                    <w:t>1</w:t>
                  </w:r>
                </w:p>
                <w:p w:rsidR="004E3925" w:rsidRPr="004A674E" w:rsidRDefault="004E3925" w:rsidP="00623B72">
                  <w:pPr>
                    <w:spacing w:after="120" w:line="23" w:lineRule="atLeast"/>
                    <w:ind w:right="141"/>
                    <w:rPr>
                      <w:rFonts w:ascii="Century Gothic" w:hAnsi="Century Gothic"/>
                      <w:bCs/>
                      <w:color w:val="000000"/>
                      <w:kern w:val="1"/>
                      <w:vertAlign w:val="subscript"/>
                      <w:lang w:val="en-CA" w:eastAsia="zh-CN" w:bidi="hi-IN"/>
                    </w:rPr>
                  </w:pPr>
                  <w:r w:rsidRPr="004A674E">
                    <w:rPr>
                      <w:rFonts w:ascii="Century Gothic" w:hAnsi="Century Gothic"/>
                      <w:bCs/>
                      <w:color w:val="000000"/>
                      <w:kern w:val="1"/>
                      <w:lang w:val="en-CA" w:eastAsia="zh-CN" w:bidi="hi-IN"/>
                    </w:rPr>
                    <w:t xml:space="preserve">            ∆t         t</w:t>
                  </w:r>
                  <w:r w:rsidRPr="004A674E">
                    <w:rPr>
                      <w:rFonts w:ascii="Century Gothic" w:hAnsi="Century Gothic"/>
                      <w:bCs/>
                      <w:color w:val="000000"/>
                      <w:kern w:val="1"/>
                      <w:vertAlign w:val="subscript"/>
                      <w:lang w:val="en-CA" w:eastAsia="zh-CN" w:bidi="hi-IN"/>
                    </w:rPr>
                    <w:t>2</w:t>
                  </w:r>
                  <w:r w:rsidRPr="004A674E">
                    <w:rPr>
                      <w:rFonts w:ascii="Century Gothic" w:hAnsi="Century Gothic"/>
                      <w:bCs/>
                      <w:color w:val="000000"/>
                      <w:kern w:val="1"/>
                      <w:lang w:val="en-CA" w:eastAsia="zh-CN" w:bidi="hi-IN"/>
                    </w:rPr>
                    <w:t xml:space="preserve"> – t</w:t>
                  </w:r>
                  <w:r w:rsidRPr="004A674E">
                    <w:rPr>
                      <w:rFonts w:ascii="Century Gothic" w:hAnsi="Century Gothic"/>
                      <w:bCs/>
                      <w:color w:val="000000"/>
                      <w:kern w:val="1"/>
                      <w:vertAlign w:val="subscript"/>
                      <w:lang w:val="en-CA" w:eastAsia="zh-CN" w:bidi="hi-IN"/>
                    </w:rPr>
                    <w:t>1</w:t>
                  </w:r>
                </w:p>
                <w:p w:rsidR="004E3925" w:rsidRPr="004A674E" w:rsidRDefault="004E3925" w:rsidP="006D287A">
                  <w:pPr>
                    <w:spacing w:line="23" w:lineRule="atLeast"/>
                    <w:ind w:right="141"/>
                    <w:rPr>
                      <w:rFonts w:ascii="Century Gothic" w:hAnsi="Century Gothic"/>
                      <w:bCs/>
                      <w:color w:val="000000"/>
                      <w:kern w:val="1"/>
                      <w:vertAlign w:val="subscript"/>
                      <w:lang w:val="en-CA" w:eastAsia="zh-CN" w:bidi="hi-IN"/>
                    </w:rPr>
                  </w:pPr>
                  <w:r w:rsidRPr="004A674E">
                    <w:rPr>
                      <w:rFonts w:ascii="Century Gothic" w:hAnsi="Century Gothic"/>
                      <w:bCs/>
                      <w:color w:val="000000"/>
                      <w:kern w:val="1"/>
                      <w:lang w:val="en-CA" w:eastAsia="zh-CN" w:bidi="hi-IN"/>
                    </w:rPr>
                    <w:t xml:space="preserve">   20 km/h   =   </w:t>
                  </w:r>
                  <w:r w:rsidRPr="004A674E">
                    <w:rPr>
                      <w:rFonts w:ascii="Century Gothic" w:hAnsi="Century Gothic"/>
                      <w:bCs/>
                      <w:color w:val="000000"/>
                      <w:kern w:val="1"/>
                      <w:u w:val="single"/>
                      <w:lang w:val="en-CA" w:eastAsia="zh-CN" w:bidi="hi-IN"/>
                    </w:rPr>
                    <w:t>45 km – 0 km</w:t>
                  </w:r>
                </w:p>
                <w:p w:rsidR="004E3925" w:rsidRPr="004A674E" w:rsidRDefault="004E3925" w:rsidP="00623B72">
                  <w:pPr>
                    <w:spacing w:after="120" w:line="23" w:lineRule="atLeast"/>
                    <w:ind w:right="141"/>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t</w:t>
                  </w:r>
                  <w:r w:rsidRPr="004A674E">
                    <w:rPr>
                      <w:rFonts w:ascii="Century Gothic" w:hAnsi="Century Gothic"/>
                      <w:bCs/>
                      <w:color w:val="000000"/>
                      <w:kern w:val="1"/>
                      <w:vertAlign w:val="subscript"/>
                      <w:lang w:val="en-CA" w:eastAsia="zh-CN" w:bidi="hi-IN"/>
                    </w:rPr>
                    <w:t>2</w:t>
                  </w:r>
                  <w:r w:rsidRPr="004A674E">
                    <w:rPr>
                      <w:rFonts w:ascii="Century Gothic" w:hAnsi="Century Gothic"/>
                      <w:bCs/>
                      <w:color w:val="000000"/>
                      <w:kern w:val="1"/>
                      <w:lang w:val="en-CA" w:eastAsia="zh-CN" w:bidi="hi-IN"/>
                    </w:rPr>
                    <w:t xml:space="preserve"> – 0 h</w:t>
                  </w:r>
                </w:p>
                <w:p w:rsidR="004E3925" w:rsidRPr="004A674E" w:rsidRDefault="004E3925" w:rsidP="00623B72">
                  <w:pPr>
                    <w:spacing w:line="23" w:lineRule="atLeast"/>
                    <w:ind w:right="141"/>
                    <w:rPr>
                      <w:rFonts w:ascii="Century Gothic" w:hAnsi="Century Gothic"/>
                      <w:bCs/>
                      <w:color w:val="000000"/>
                      <w:kern w:val="1"/>
                      <w:vertAlign w:val="subscript"/>
                      <w:lang w:val="en-CA" w:eastAsia="zh-CN" w:bidi="hi-IN"/>
                    </w:rPr>
                  </w:pPr>
                  <w:r w:rsidRPr="004A674E">
                    <w:rPr>
                      <w:rFonts w:ascii="Century Gothic" w:hAnsi="Century Gothic"/>
                      <w:bCs/>
                      <w:color w:val="000000"/>
                      <w:kern w:val="1"/>
                      <w:lang w:val="en-CA" w:eastAsia="zh-CN" w:bidi="hi-IN"/>
                    </w:rPr>
                    <w:t xml:space="preserve">   t</w:t>
                  </w:r>
                  <w:r w:rsidRPr="004A674E">
                    <w:rPr>
                      <w:rFonts w:ascii="Century Gothic" w:hAnsi="Century Gothic"/>
                      <w:bCs/>
                      <w:color w:val="000000"/>
                      <w:kern w:val="1"/>
                      <w:vertAlign w:val="subscript"/>
                      <w:lang w:val="en-CA" w:eastAsia="zh-CN" w:bidi="hi-IN"/>
                    </w:rPr>
                    <w:t>2</w:t>
                  </w:r>
                  <w:r w:rsidRPr="004A674E">
                    <w:rPr>
                      <w:rFonts w:ascii="Century Gothic" w:hAnsi="Century Gothic"/>
                      <w:bCs/>
                      <w:color w:val="000000"/>
                      <w:kern w:val="1"/>
                      <w:lang w:val="en-CA" w:eastAsia="zh-CN" w:bidi="hi-IN"/>
                    </w:rPr>
                    <w:t xml:space="preserve"> </w:t>
                  </w:r>
                  <w:r w:rsidRPr="004A674E">
                    <w:rPr>
                      <w:bCs/>
                      <w:color w:val="000000"/>
                      <w:kern w:val="1"/>
                      <w:lang w:val="en-CA" w:eastAsia="zh-CN" w:bidi="hi-IN"/>
                    </w:rPr>
                    <w:t>●</w:t>
                  </w:r>
                  <w:r w:rsidRPr="004A674E">
                    <w:rPr>
                      <w:rFonts w:ascii="Century Gothic" w:hAnsi="Century Gothic"/>
                      <w:bCs/>
                      <w:color w:val="000000"/>
                      <w:kern w:val="1"/>
                      <w:lang w:val="en-CA" w:eastAsia="zh-CN" w:bidi="hi-IN"/>
                    </w:rPr>
                    <w:t xml:space="preserve"> 20 km/h   =   </w:t>
                  </w:r>
                  <w:r w:rsidRPr="004A674E">
                    <w:rPr>
                      <w:rFonts w:ascii="Century Gothic" w:hAnsi="Century Gothic"/>
                      <w:bCs/>
                      <w:color w:val="000000"/>
                      <w:kern w:val="1"/>
                      <w:u w:val="single"/>
                      <w:lang w:val="en-CA" w:eastAsia="zh-CN" w:bidi="hi-IN"/>
                    </w:rPr>
                    <w:t xml:space="preserve">45 km </w:t>
                  </w:r>
                  <w:r w:rsidRPr="004A674E">
                    <w:rPr>
                      <w:bCs/>
                      <w:color w:val="000000"/>
                      <w:kern w:val="1"/>
                      <w:u w:val="single"/>
                      <w:lang w:val="en-CA" w:eastAsia="zh-CN" w:bidi="hi-IN"/>
                    </w:rPr>
                    <w:t>●</w:t>
                  </w:r>
                  <w:r w:rsidRPr="004A674E">
                    <w:rPr>
                      <w:rFonts w:ascii="Century Gothic" w:hAnsi="Century Gothic"/>
                      <w:bCs/>
                      <w:color w:val="000000"/>
                      <w:kern w:val="1"/>
                      <w:u w:val="single"/>
                      <w:lang w:val="en-CA" w:eastAsia="zh-CN" w:bidi="hi-IN"/>
                    </w:rPr>
                    <w:t xml:space="preserve">  </w:t>
                  </w:r>
                  <w:r w:rsidRPr="004A674E">
                    <w:rPr>
                      <w:rFonts w:ascii="Century Gothic" w:hAnsi="Century Gothic"/>
                      <w:bCs/>
                      <w:strike/>
                      <w:color w:val="000000"/>
                      <w:kern w:val="1"/>
                      <w:u w:val="single"/>
                      <w:lang w:val="en-CA" w:eastAsia="zh-CN" w:bidi="hi-IN"/>
                    </w:rPr>
                    <w:t>t</w:t>
                  </w:r>
                  <w:r w:rsidRPr="004A674E">
                    <w:rPr>
                      <w:rFonts w:ascii="Century Gothic" w:hAnsi="Century Gothic"/>
                      <w:bCs/>
                      <w:strike/>
                      <w:color w:val="000000"/>
                      <w:kern w:val="1"/>
                      <w:u w:val="single"/>
                      <w:vertAlign w:val="subscript"/>
                      <w:lang w:val="en-CA" w:eastAsia="zh-CN" w:bidi="hi-IN"/>
                    </w:rPr>
                    <w:t>2</w:t>
                  </w:r>
                </w:p>
                <w:p w:rsidR="004E3925" w:rsidRPr="004A674E" w:rsidRDefault="004E3925" w:rsidP="00F375FF">
                  <w:pPr>
                    <w:spacing w:after="120" w:line="23" w:lineRule="atLeast"/>
                    <w:ind w:right="141"/>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w:t>
                  </w:r>
                  <w:r w:rsidRPr="004A674E">
                    <w:rPr>
                      <w:rFonts w:ascii="Century Gothic" w:hAnsi="Century Gothic"/>
                      <w:bCs/>
                      <w:strike/>
                      <w:color w:val="000000"/>
                      <w:kern w:val="1"/>
                      <w:lang w:val="en-CA" w:eastAsia="zh-CN" w:bidi="hi-IN"/>
                    </w:rPr>
                    <w:t>t</w:t>
                  </w:r>
                  <w:r w:rsidRPr="004A674E">
                    <w:rPr>
                      <w:rFonts w:ascii="Century Gothic" w:hAnsi="Century Gothic"/>
                      <w:bCs/>
                      <w:strike/>
                      <w:color w:val="000000"/>
                      <w:kern w:val="1"/>
                      <w:vertAlign w:val="subscript"/>
                      <w:lang w:val="en-CA" w:eastAsia="zh-CN" w:bidi="hi-IN"/>
                    </w:rPr>
                    <w:t>2</w:t>
                  </w:r>
                </w:p>
                <w:p w:rsidR="004E3925" w:rsidRPr="004A674E" w:rsidRDefault="004E3925" w:rsidP="00DA20CE">
                  <w:pPr>
                    <w:spacing w:line="23" w:lineRule="atLeast"/>
                    <w:ind w:right="141"/>
                    <w:rPr>
                      <w:rFonts w:ascii="Century Gothic" w:hAnsi="Century Gothic"/>
                      <w:bCs/>
                      <w:color w:val="000000"/>
                      <w:kern w:val="1"/>
                      <w:vertAlign w:val="subscript"/>
                      <w:lang w:val="en-CA" w:eastAsia="zh-CN" w:bidi="hi-IN"/>
                    </w:rPr>
                  </w:pPr>
                  <w:r w:rsidRPr="004A674E">
                    <w:rPr>
                      <w:rFonts w:ascii="Century Gothic" w:hAnsi="Century Gothic"/>
                      <w:bCs/>
                      <w:color w:val="000000"/>
                      <w:kern w:val="1"/>
                      <w:lang w:val="en-CA" w:eastAsia="zh-CN" w:bidi="hi-IN"/>
                    </w:rPr>
                    <w:t xml:space="preserve">   </w:t>
                  </w:r>
                  <w:r w:rsidRPr="004A674E">
                    <w:rPr>
                      <w:rFonts w:ascii="Century Gothic" w:hAnsi="Century Gothic"/>
                      <w:bCs/>
                      <w:color w:val="000000"/>
                      <w:kern w:val="1"/>
                      <w:u w:val="single"/>
                      <w:lang w:val="en-CA" w:eastAsia="zh-CN" w:bidi="hi-IN"/>
                    </w:rPr>
                    <w:t>t</w:t>
                  </w:r>
                  <w:r w:rsidRPr="004A674E">
                    <w:rPr>
                      <w:rFonts w:ascii="Century Gothic" w:hAnsi="Century Gothic"/>
                      <w:bCs/>
                      <w:color w:val="000000"/>
                      <w:kern w:val="1"/>
                      <w:u w:val="single"/>
                      <w:vertAlign w:val="subscript"/>
                      <w:lang w:val="en-CA" w:eastAsia="zh-CN" w:bidi="hi-IN"/>
                    </w:rPr>
                    <w:t>2</w:t>
                  </w:r>
                  <w:r w:rsidRPr="004A674E">
                    <w:rPr>
                      <w:rFonts w:ascii="Century Gothic" w:hAnsi="Century Gothic"/>
                      <w:bCs/>
                      <w:color w:val="000000"/>
                      <w:kern w:val="1"/>
                      <w:u w:val="single"/>
                      <w:lang w:val="en-CA" w:eastAsia="zh-CN" w:bidi="hi-IN"/>
                    </w:rPr>
                    <w:t xml:space="preserve"> </w:t>
                  </w:r>
                  <w:r w:rsidRPr="004A674E">
                    <w:rPr>
                      <w:bCs/>
                      <w:color w:val="000000"/>
                      <w:kern w:val="1"/>
                      <w:u w:val="single"/>
                      <w:lang w:val="en-CA" w:eastAsia="zh-CN" w:bidi="hi-IN"/>
                    </w:rPr>
                    <w:t>●</w:t>
                  </w:r>
                  <w:r w:rsidRPr="004A674E">
                    <w:rPr>
                      <w:rFonts w:ascii="Century Gothic" w:hAnsi="Century Gothic"/>
                      <w:bCs/>
                      <w:color w:val="000000"/>
                      <w:kern w:val="1"/>
                      <w:u w:val="single"/>
                      <w:lang w:val="en-CA" w:eastAsia="zh-CN" w:bidi="hi-IN"/>
                    </w:rPr>
                    <w:t xml:space="preserve"> </w:t>
                  </w:r>
                  <w:r w:rsidRPr="004A674E">
                    <w:rPr>
                      <w:rFonts w:ascii="Century Gothic" w:hAnsi="Century Gothic"/>
                      <w:bCs/>
                      <w:strike/>
                      <w:color w:val="000000"/>
                      <w:kern w:val="1"/>
                      <w:u w:val="single"/>
                      <w:lang w:val="en-CA" w:eastAsia="zh-CN" w:bidi="hi-IN"/>
                    </w:rPr>
                    <w:t>20 km/h</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 xml:space="preserve"> 45 </w:t>
                  </w:r>
                  <w:r w:rsidRPr="004A674E">
                    <w:rPr>
                      <w:rFonts w:ascii="Century Gothic" w:hAnsi="Century Gothic"/>
                      <w:bCs/>
                      <w:strike/>
                      <w:color w:val="000000"/>
                      <w:kern w:val="1"/>
                      <w:u w:val="single"/>
                      <w:lang w:val="en-CA" w:eastAsia="zh-CN" w:bidi="hi-IN"/>
                    </w:rPr>
                    <w:t xml:space="preserve">km </w:t>
                  </w:r>
                </w:p>
                <w:p w:rsidR="004E3925" w:rsidRPr="004A674E" w:rsidRDefault="004E3925" w:rsidP="00DA20CE">
                  <w:pPr>
                    <w:spacing w:after="120" w:line="23" w:lineRule="atLeast"/>
                    <w:ind w:right="141"/>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w:t>
                  </w:r>
                  <w:r w:rsidRPr="004A674E">
                    <w:rPr>
                      <w:rFonts w:ascii="Century Gothic" w:hAnsi="Century Gothic"/>
                      <w:bCs/>
                      <w:strike/>
                      <w:color w:val="000000"/>
                      <w:kern w:val="1"/>
                      <w:lang w:val="en-CA" w:eastAsia="zh-CN" w:bidi="hi-IN"/>
                    </w:rPr>
                    <w:t>20 km/h</w:t>
                  </w:r>
                  <w:r w:rsidRPr="004A674E">
                    <w:rPr>
                      <w:rFonts w:ascii="Century Gothic" w:hAnsi="Century Gothic"/>
                      <w:bCs/>
                      <w:color w:val="000000"/>
                      <w:kern w:val="1"/>
                      <w:lang w:val="en-CA" w:eastAsia="zh-CN" w:bidi="hi-IN"/>
                    </w:rPr>
                    <w:t xml:space="preserve">        20 </w:t>
                  </w:r>
                  <w:r w:rsidRPr="004A674E">
                    <w:rPr>
                      <w:rFonts w:ascii="Century Gothic" w:hAnsi="Century Gothic"/>
                      <w:bCs/>
                      <w:strike/>
                      <w:color w:val="000000"/>
                      <w:kern w:val="1"/>
                      <w:lang w:val="en-CA" w:eastAsia="zh-CN" w:bidi="hi-IN"/>
                    </w:rPr>
                    <w:t>km</w:t>
                  </w:r>
                  <w:r w:rsidRPr="004A674E">
                    <w:rPr>
                      <w:rFonts w:ascii="Century Gothic" w:hAnsi="Century Gothic"/>
                      <w:bCs/>
                      <w:color w:val="000000"/>
                      <w:kern w:val="1"/>
                      <w:lang w:val="en-CA" w:eastAsia="zh-CN" w:bidi="hi-IN"/>
                    </w:rPr>
                    <w:t>/h</w:t>
                  </w:r>
                </w:p>
                <w:p w:rsidR="004E3925" w:rsidRPr="004A674E" w:rsidRDefault="004E3925" w:rsidP="00DA20CE">
                  <w:pPr>
                    <w:spacing w:line="23" w:lineRule="atLeast"/>
                    <w:ind w:right="141"/>
                    <w:rPr>
                      <w:rFonts w:ascii="Century Gothic" w:hAnsi="Century Gothic"/>
                      <w:bCs/>
                      <w:color w:val="000000"/>
                      <w:kern w:val="1"/>
                      <w:u w:val="single"/>
                      <w:vertAlign w:val="subscript"/>
                      <w:lang w:val="en-CA" w:eastAsia="zh-CN" w:bidi="hi-IN"/>
                    </w:rPr>
                  </w:pPr>
                  <w:r w:rsidRPr="004A674E">
                    <w:rPr>
                      <w:rFonts w:ascii="Century Gothic" w:hAnsi="Century Gothic"/>
                      <w:bCs/>
                      <w:color w:val="000000"/>
                      <w:kern w:val="1"/>
                      <w:lang w:val="en-CA" w:eastAsia="zh-CN" w:bidi="hi-IN"/>
                    </w:rPr>
                    <w:t xml:space="preserve">                       t</w:t>
                  </w:r>
                  <w:r w:rsidRPr="004A674E">
                    <w:rPr>
                      <w:rFonts w:ascii="Century Gothic" w:hAnsi="Century Gothic"/>
                      <w:bCs/>
                      <w:color w:val="000000"/>
                      <w:kern w:val="1"/>
                      <w:vertAlign w:val="subscript"/>
                      <w:lang w:val="en-CA" w:eastAsia="zh-CN" w:bidi="hi-IN"/>
                    </w:rPr>
                    <w:t>2</w:t>
                  </w:r>
                  <w:r w:rsidRPr="004A674E">
                    <w:rPr>
                      <w:rFonts w:ascii="Century Gothic" w:hAnsi="Century Gothic"/>
                      <w:bCs/>
                      <w:color w:val="000000"/>
                      <w:kern w:val="1"/>
                      <w:lang w:val="en-CA" w:eastAsia="zh-CN" w:bidi="hi-IN"/>
                    </w:rPr>
                    <w:t xml:space="preserve"> =  </w:t>
                  </w:r>
                  <w:r w:rsidRPr="004A674E">
                    <w:rPr>
                      <w:rFonts w:ascii="Century Gothic" w:hAnsi="Century Gothic"/>
                      <w:bCs/>
                      <w:color w:val="000000"/>
                      <w:kern w:val="1"/>
                      <w:u w:val="single"/>
                      <w:lang w:val="en-CA" w:eastAsia="zh-CN" w:bidi="hi-IN"/>
                    </w:rPr>
                    <w:t xml:space="preserve"> 45 </w:t>
                  </w:r>
                  <w:r w:rsidRPr="004A674E">
                    <w:rPr>
                      <w:rFonts w:ascii="Century Gothic" w:hAnsi="Century Gothic"/>
                      <w:bCs/>
                      <w:color w:val="000000"/>
                      <w:kern w:val="1"/>
                      <w:lang w:val="en-CA" w:eastAsia="zh-CN" w:bidi="hi-IN"/>
                    </w:rPr>
                    <w:t xml:space="preserve"> =  2.25 h = 2.3 h</w:t>
                  </w:r>
                </w:p>
                <w:p w:rsidR="004E3925" w:rsidRPr="004A674E" w:rsidRDefault="004E3925" w:rsidP="00DA20CE">
                  <w:pPr>
                    <w:spacing w:after="120" w:line="23" w:lineRule="atLeast"/>
                    <w:ind w:right="141"/>
                    <w:rPr>
                      <w:rFonts w:ascii="Century Gothic" w:hAnsi="Century Gothic"/>
                      <w:bCs/>
                      <w:color w:val="000000"/>
                      <w:kern w:val="1"/>
                      <w:lang w:val="en-CA" w:eastAsia="zh-CN" w:bidi="hi-IN"/>
                    </w:rPr>
                  </w:pPr>
                  <w:r w:rsidRPr="004A674E">
                    <w:rPr>
                      <w:rFonts w:ascii="Century Gothic" w:hAnsi="Century Gothic"/>
                      <w:bCs/>
                      <w:color w:val="000000"/>
                      <w:kern w:val="1"/>
                      <w:lang w:val="en-CA" w:eastAsia="zh-CN" w:bidi="hi-IN"/>
                    </w:rPr>
                    <w:t xml:space="preserve">                             20 h</w:t>
                  </w:r>
                </w:p>
                <w:p w:rsidR="004E3925" w:rsidRDefault="004E3925" w:rsidP="00DA20CE">
                  <w:pPr>
                    <w:spacing w:after="120" w:line="23" w:lineRule="atLeast"/>
                    <w:ind w:right="141"/>
                    <w:rPr>
                      <w:rFonts w:ascii="Century Gothic" w:hAnsi="Century Gothic"/>
                      <w:bCs/>
                      <w:color w:val="000000"/>
                      <w:kern w:val="1"/>
                      <w:sz w:val="22"/>
                      <w:szCs w:val="28"/>
                      <w:lang w:val="en-CA" w:eastAsia="zh-CN" w:bidi="hi-IN"/>
                    </w:rPr>
                  </w:pPr>
                </w:p>
                <w:p w:rsidR="004E3925" w:rsidRDefault="004E3925" w:rsidP="00DA20CE">
                  <w:pPr>
                    <w:spacing w:after="120" w:line="23" w:lineRule="atLeast"/>
                    <w:ind w:right="141"/>
                    <w:rPr>
                      <w:rFonts w:ascii="Century Gothic" w:hAnsi="Century Gothic"/>
                      <w:bCs/>
                      <w:color w:val="000000"/>
                      <w:kern w:val="1"/>
                      <w:sz w:val="22"/>
                      <w:szCs w:val="28"/>
                      <w:lang w:val="en-CA" w:eastAsia="zh-CN" w:bidi="hi-IN"/>
                    </w:rPr>
                  </w:pPr>
                </w:p>
                <w:p w:rsidR="004E3925" w:rsidRDefault="004E3925" w:rsidP="00623B72">
                  <w:pPr>
                    <w:spacing w:line="23" w:lineRule="atLeast"/>
                    <w:ind w:right="141"/>
                    <w:rPr>
                      <w:rFonts w:ascii="Century Gothic" w:hAnsi="Century Gothic"/>
                      <w:bCs/>
                      <w:color w:val="000000"/>
                      <w:kern w:val="1"/>
                      <w:sz w:val="16"/>
                      <w:szCs w:val="22"/>
                      <w:lang w:val="en-CA" w:eastAsia="zh-CN" w:bidi="hi-IN"/>
                    </w:rPr>
                  </w:pPr>
                </w:p>
                <w:p w:rsidR="004E3925" w:rsidRPr="00F375FF" w:rsidRDefault="004E3925" w:rsidP="00623B72">
                  <w:pPr>
                    <w:spacing w:line="23" w:lineRule="atLeast"/>
                    <w:ind w:right="141"/>
                    <w:rPr>
                      <w:rFonts w:ascii="Century Gothic" w:hAnsi="Century Gothic"/>
                      <w:bCs/>
                      <w:color w:val="000000"/>
                      <w:kern w:val="1"/>
                      <w:sz w:val="16"/>
                      <w:szCs w:val="22"/>
                      <w:lang w:val="en-CA" w:eastAsia="zh-CN" w:bidi="hi-IN"/>
                    </w:rPr>
                  </w:pPr>
                </w:p>
                <w:p w:rsidR="004E3925" w:rsidRDefault="004E3925"/>
              </w:txbxContent>
            </v:textbox>
          </v:shape>
        </w:pict>
      </w:r>
      <w:r w:rsidR="00F728A9">
        <w:rPr>
          <w:rFonts w:ascii="Century Gothic" w:hAnsi="Century Gothic"/>
          <w:bCs/>
          <w:color w:val="000000"/>
          <w:kern w:val="1"/>
          <w:lang w:val="en-CA" w:eastAsia="zh-CN" w:bidi="hi-IN"/>
        </w:rPr>
        <w:t>Kira is trying to predict the time required to ride her bike to th</w:t>
      </w:r>
      <w:r w:rsidR="00440E47">
        <w:rPr>
          <w:rFonts w:ascii="Century Gothic" w:hAnsi="Century Gothic"/>
          <w:bCs/>
          <w:color w:val="000000"/>
          <w:kern w:val="1"/>
          <w:lang w:val="en-CA" w:eastAsia="zh-CN" w:bidi="hi-IN"/>
        </w:rPr>
        <w:t>e nearby beach. T</w:t>
      </w:r>
      <w:r w:rsidR="00F728A9">
        <w:rPr>
          <w:rFonts w:ascii="Century Gothic" w:hAnsi="Century Gothic"/>
          <w:bCs/>
          <w:color w:val="000000"/>
          <w:kern w:val="1"/>
          <w:lang w:val="en-CA" w:eastAsia="zh-CN" w:bidi="hi-IN"/>
        </w:rPr>
        <w:t>he distance is 45 km</w:t>
      </w:r>
      <w:r w:rsidR="00440E47">
        <w:rPr>
          <w:rFonts w:ascii="Century Gothic" w:hAnsi="Century Gothic"/>
          <w:bCs/>
          <w:color w:val="000000"/>
          <w:kern w:val="1"/>
          <w:lang w:val="en-CA" w:eastAsia="zh-CN" w:bidi="hi-IN"/>
        </w:rPr>
        <w:t xml:space="preserve">. </w:t>
      </w:r>
      <w:r w:rsidR="00F728A9">
        <w:rPr>
          <w:rFonts w:ascii="Century Gothic" w:hAnsi="Century Gothic"/>
          <w:bCs/>
          <w:color w:val="000000"/>
          <w:kern w:val="1"/>
          <w:lang w:val="en-CA" w:eastAsia="zh-CN" w:bidi="hi-IN"/>
        </w:rPr>
        <w:t xml:space="preserve"> </w:t>
      </w:r>
      <w:r w:rsidR="00440E47">
        <w:rPr>
          <w:rFonts w:ascii="Century Gothic" w:hAnsi="Century Gothic"/>
          <w:bCs/>
          <w:color w:val="000000"/>
          <w:kern w:val="1"/>
          <w:lang w:val="en-CA" w:eastAsia="zh-CN" w:bidi="hi-IN"/>
        </w:rPr>
        <w:t xml:space="preserve">She knows from other trips that she can usually average about 20 km/h, including slowing down for climbing hills. Predict how long the trip will take. </w:t>
      </w:r>
    </w:p>
    <w:p w:rsidR="00AA0144" w:rsidRDefault="00440E47" w:rsidP="00777D7E">
      <w:pPr>
        <w:spacing w:before="120" w:line="23" w:lineRule="atLeast"/>
        <w:ind w:left="284" w:right="-30"/>
        <w:jc w:val="both"/>
        <w:rPr>
          <w:rFonts w:ascii="Century Gothic" w:hAnsi="Century Gothic"/>
          <w:bCs/>
          <w:color w:val="000000"/>
          <w:kern w:val="1"/>
          <w:sz w:val="22"/>
          <w:szCs w:val="22"/>
          <w:lang w:val="en-CA" w:eastAsia="zh-CN" w:bidi="hi-IN"/>
        </w:rPr>
      </w:pPr>
      <w:r w:rsidRPr="00AA0144">
        <w:rPr>
          <w:rFonts w:ascii="Century Gothic" w:hAnsi="Century Gothic"/>
          <w:bCs/>
          <w:color w:val="000000"/>
          <w:kern w:val="1"/>
          <w:sz w:val="22"/>
          <w:szCs w:val="22"/>
          <w:lang w:val="en-CA" w:eastAsia="zh-CN" w:bidi="hi-IN"/>
        </w:rPr>
        <w:t>d</w:t>
      </w:r>
      <w:r w:rsidRPr="00AA0144">
        <w:rPr>
          <w:rFonts w:ascii="Century Gothic" w:hAnsi="Century Gothic"/>
          <w:bCs/>
          <w:color w:val="000000"/>
          <w:kern w:val="1"/>
          <w:sz w:val="22"/>
          <w:szCs w:val="22"/>
          <w:vertAlign w:val="subscript"/>
          <w:lang w:val="en-CA" w:eastAsia="zh-CN" w:bidi="hi-IN"/>
        </w:rPr>
        <w:t xml:space="preserve">2 </w:t>
      </w:r>
      <w:r w:rsidRPr="00AA0144">
        <w:rPr>
          <w:rFonts w:ascii="Century Gothic" w:hAnsi="Century Gothic"/>
          <w:bCs/>
          <w:color w:val="000000"/>
          <w:kern w:val="1"/>
          <w:sz w:val="22"/>
          <w:szCs w:val="22"/>
          <w:lang w:val="en-CA" w:eastAsia="zh-CN" w:bidi="hi-IN"/>
        </w:rPr>
        <w:t xml:space="preserve"> =  </w:t>
      </w:r>
      <w:r w:rsidR="006D287A">
        <w:rPr>
          <w:rFonts w:ascii="Century Gothic" w:hAnsi="Century Gothic"/>
          <w:bCs/>
          <w:color w:val="000000"/>
          <w:kern w:val="1"/>
          <w:sz w:val="22"/>
          <w:szCs w:val="22"/>
          <w:lang w:val="en-CA" w:eastAsia="zh-CN" w:bidi="hi-IN"/>
        </w:rPr>
        <w:t>45 km</w:t>
      </w:r>
      <w:r w:rsidRPr="00AA0144">
        <w:rPr>
          <w:rFonts w:ascii="Century Gothic" w:hAnsi="Century Gothic"/>
          <w:bCs/>
          <w:color w:val="000000"/>
          <w:kern w:val="1"/>
          <w:sz w:val="22"/>
          <w:szCs w:val="22"/>
          <w:lang w:val="en-CA" w:eastAsia="zh-CN" w:bidi="hi-IN"/>
        </w:rPr>
        <w:tab/>
      </w:r>
      <w:r w:rsidRPr="00AA0144">
        <w:rPr>
          <w:rFonts w:ascii="Century Gothic" w:hAnsi="Century Gothic"/>
          <w:bCs/>
          <w:color w:val="000000"/>
          <w:kern w:val="1"/>
          <w:sz w:val="22"/>
          <w:szCs w:val="22"/>
          <w:lang w:val="en-CA" w:eastAsia="zh-CN" w:bidi="hi-IN"/>
        </w:rPr>
        <w:tab/>
      </w:r>
      <w:r w:rsidRPr="00AA0144">
        <w:rPr>
          <w:rFonts w:ascii="Century Gothic" w:hAnsi="Century Gothic"/>
          <w:bCs/>
          <w:color w:val="000000"/>
          <w:kern w:val="1"/>
          <w:sz w:val="22"/>
          <w:szCs w:val="22"/>
          <w:lang w:val="en-CA" w:eastAsia="zh-CN" w:bidi="hi-IN"/>
        </w:rPr>
        <w:tab/>
      </w:r>
    </w:p>
    <w:p w:rsidR="00440E47" w:rsidRPr="00AA0144" w:rsidRDefault="00440E47" w:rsidP="00777D7E">
      <w:pPr>
        <w:spacing w:before="120" w:line="23" w:lineRule="atLeast"/>
        <w:ind w:left="284" w:right="-30"/>
        <w:jc w:val="both"/>
        <w:rPr>
          <w:rFonts w:ascii="Century Gothic" w:hAnsi="Century Gothic"/>
          <w:bCs/>
          <w:color w:val="000000"/>
          <w:kern w:val="1"/>
          <w:sz w:val="22"/>
          <w:szCs w:val="22"/>
          <w:lang w:val="en-CA" w:eastAsia="zh-CN" w:bidi="hi-IN"/>
        </w:rPr>
      </w:pPr>
      <w:r w:rsidRPr="00AA0144">
        <w:rPr>
          <w:rFonts w:ascii="Century Gothic" w:hAnsi="Century Gothic"/>
          <w:bCs/>
          <w:color w:val="000000"/>
          <w:kern w:val="1"/>
          <w:sz w:val="22"/>
          <w:szCs w:val="22"/>
          <w:lang w:val="en-CA" w:eastAsia="zh-CN" w:bidi="hi-IN"/>
        </w:rPr>
        <w:t>d</w:t>
      </w:r>
      <w:r w:rsidRPr="00AA0144">
        <w:rPr>
          <w:rFonts w:ascii="Century Gothic" w:hAnsi="Century Gothic"/>
          <w:bCs/>
          <w:color w:val="000000"/>
          <w:kern w:val="1"/>
          <w:sz w:val="22"/>
          <w:szCs w:val="22"/>
          <w:vertAlign w:val="subscript"/>
          <w:lang w:val="en-CA" w:eastAsia="zh-CN" w:bidi="hi-IN"/>
        </w:rPr>
        <w:t xml:space="preserve">1 </w:t>
      </w:r>
      <w:r w:rsidRPr="00AA0144">
        <w:rPr>
          <w:rFonts w:ascii="Century Gothic" w:hAnsi="Century Gothic"/>
          <w:bCs/>
          <w:color w:val="000000"/>
          <w:kern w:val="1"/>
          <w:sz w:val="22"/>
          <w:szCs w:val="22"/>
          <w:lang w:val="en-CA" w:eastAsia="zh-CN" w:bidi="hi-IN"/>
        </w:rPr>
        <w:t xml:space="preserve"> =  </w:t>
      </w:r>
      <w:r w:rsidR="006D287A">
        <w:rPr>
          <w:rFonts w:ascii="Century Gothic" w:hAnsi="Century Gothic"/>
          <w:bCs/>
          <w:color w:val="000000"/>
          <w:kern w:val="1"/>
          <w:sz w:val="22"/>
          <w:szCs w:val="22"/>
          <w:lang w:val="en-CA" w:eastAsia="zh-CN" w:bidi="hi-IN"/>
        </w:rPr>
        <w:t>0 km</w:t>
      </w:r>
      <w:r w:rsidRPr="00AA0144">
        <w:rPr>
          <w:rFonts w:ascii="Century Gothic" w:hAnsi="Century Gothic"/>
          <w:bCs/>
          <w:color w:val="000000"/>
          <w:kern w:val="1"/>
          <w:sz w:val="22"/>
          <w:szCs w:val="22"/>
          <w:lang w:val="en-CA" w:eastAsia="zh-CN" w:bidi="hi-IN"/>
        </w:rPr>
        <w:tab/>
      </w:r>
      <w:r w:rsidRPr="00AA0144">
        <w:rPr>
          <w:rFonts w:ascii="Century Gothic" w:hAnsi="Century Gothic"/>
          <w:bCs/>
          <w:color w:val="000000"/>
          <w:kern w:val="1"/>
          <w:sz w:val="22"/>
          <w:szCs w:val="22"/>
          <w:lang w:val="en-CA" w:eastAsia="zh-CN" w:bidi="hi-IN"/>
        </w:rPr>
        <w:tab/>
      </w:r>
    </w:p>
    <w:p w:rsidR="006D70B5" w:rsidRPr="00AA0144" w:rsidRDefault="00440E47" w:rsidP="00777D7E">
      <w:pPr>
        <w:spacing w:before="120" w:line="23" w:lineRule="atLeast"/>
        <w:ind w:left="284" w:right="-30"/>
        <w:jc w:val="both"/>
        <w:rPr>
          <w:rFonts w:ascii="Century Gothic" w:hAnsi="Century Gothic"/>
          <w:bCs/>
          <w:color w:val="000000"/>
          <w:kern w:val="1"/>
          <w:sz w:val="22"/>
          <w:szCs w:val="22"/>
          <w:lang w:val="en-CA" w:eastAsia="zh-CN" w:bidi="hi-IN"/>
        </w:rPr>
      </w:pPr>
      <w:r w:rsidRPr="00AA0144">
        <w:rPr>
          <w:rFonts w:ascii="Century Gothic" w:hAnsi="Century Gothic"/>
          <w:bCs/>
          <w:color w:val="000000"/>
          <w:kern w:val="1"/>
          <w:sz w:val="22"/>
          <w:szCs w:val="22"/>
          <w:lang w:val="en-CA" w:eastAsia="zh-CN" w:bidi="hi-IN"/>
        </w:rPr>
        <w:t>V</w:t>
      </w:r>
      <w:r w:rsidRPr="00AA0144">
        <w:rPr>
          <w:rFonts w:ascii="Century Gothic" w:hAnsi="Century Gothic"/>
          <w:bCs/>
          <w:color w:val="000000"/>
          <w:kern w:val="1"/>
          <w:sz w:val="22"/>
          <w:szCs w:val="22"/>
          <w:vertAlign w:val="subscript"/>
          <w:lang w:val="en-CA" w:eastAsia="zh-CN" w:bidi="hi-IN"/>
        </w:rPr>
        <w:t>av</w:t>
      </w:r>
      <w:r w:rsidRPr="00AA0144">
        <w:rPr>
          <w:rFonts w:ascii="Century Gothic" w:hAnsi="Century Gothic"/>
          <w:bCs/>
          <w:color w:val="000000"/>
          <w:kern w:val="1"/>
          <w:sz w:val="22"/>
          <w:szCs w:val="22"/>
          <w:lang w:val="en-CA" w:eastAsia="zh-CN" w:bidi="hi-IN"/>
        </w:rPr>
        <w:t xml:space="preserve"> = </w:t>
      </w:r>
      <w:r w:rsidR="006D287A">
        <w:rPr>
          <w:rFonts w:ascii="Century Gothic" w:hAnsi="Century Gothic"/>
          <w:bCs/>
          <w:color w:val="000000"/>
          <w:kern w:val="1"/>
          <w:sz w:val="22"/>
          <w:szCs w:val="22"/>
          <w:lang w:val="en-CA" w:eastAsia="zh-CN" w:bidi="hi-IN"/>
        </w:rPr>
        <w:t>20 km/h</w:t>
      </w:r>
    </w:p>
    <w:p w:rsidR="00440E47" w:rsidRPr="00AA0144" w:rsidRDefault="00440E47" w:rsidP="00777D7E">
      <w:pPr>
        <w:spacing w:before="120" w:line="23" w:lineRule="atLeast"/>
        <w:ind w:left="284" w:right="-30"/>
        <w:jc w:val="both"/>
        <w:rPr>
          <w:rFonts w:ascii="Century Gothic" w:hAnsi="Century Gothic"/>
          <w:bCs/>
          <w:color w:val="000000"/>
          <w:kern w:val="1"/>
          <w:sz w:val="22"/>
          <w:szCs w:val="22"/>
          <w:lang w:val="en-CA" w:eastAsia="zh-CN" w:bidi="hi-IN"/>
        </w:rPr>
      </w:pPr>
      <w:r w:rsidRPr="00AA0144">
        <w:rPr>
          <w:rFonts w:ascii="Century Gothic" w:hAnsi="Century Gothic"/>
          <w:bCs/>
          <w:color w:val="000000"/>
          <w:kern w:val="1"/>
          <w:sz w:val="22"/>
          <w:szCs w:val="22"/>
          <w:lang w:val="en-CA" w:eastAsia="zh-CN" w:bidi="hi-IN"/>
        </w:rPr>
        <w:t>t</w:t>
      </w:r>
      <w:r w:rsidRPr="00AA0144">
        <w:rPr>
          <w:rFonts w:ascii="Century Gothic" w:hAnsi="Century Gothic"/>
          <w:bCs/>
          <w:color w:val="000000"/>
          <w:kern w:val="1"/>
          <w:sz w:val="22"/>
          <w:szCs w:val="22"/>
          <w:vertAlign w:val="subscript"/>
          <w:lang w:val="en-CA" w:eastAsia="zh-CN" w:bidi="hi-IN"/>
        </w:rPr>
        <w:t xml:space="preserve">2 </w:t>
      </w:r>
      <w:r w:rsidRPr="00AA0144">
        <w:rPr>
          <w:rFonts w:ascii="Century Gothic" w:hAnsi="Century Gothic"/>
          <w:bCs/>
          <w:color w:val="000000"/>
          <w:kern w:val="1"/>
          <w:sz w:val="22"/>
          <w:szCs w:val="22"/>
          <w:lang w:val="en-CA" w:eastAsia="zh-CN" w:bidi="hi-IN"/>
        </w:rPr>
        <w:t xml:space="preserve"> =   </w:t>
      </w:r>
      <w:r w:rsidR="006D287A">
        <w:rPr>
          <w:rFonts w:ascii="Century Gothic" w:hAnsi="Century Gothic"/>
          <w:bCs/>
          <w:color w:val="000000"/>
          <w:kern w:val="1"/>
          <w:sz w:val="22"/>
          <w:szCs w:val="22"/>
          <w:lang w:val="en-CA" w:eastAsia="zh-CN" w:bidi="hi-IN"/>
        </w:rPr>
        <w:t>?</w:t>
      </w:r>
    </w:p>
    <w:p w:rsidR="00440E47" w:rsidRPr="00AA0144" w:rsidRDefault="00440E47" w:rsidP="00777D7E">
      <w:pPr>
        <w:spacing w:before="120" w:line="23" w:lineRule="atLeast"/>
        <w:ind w:left="284" w:right="-30"/>
        <w:jc w:val="both"/>
        <w:rPr>
          <w:rFonts w:ascii="Century Gothic" w:hAnsi="Century Gothic"/>
          <w:bCs/>
          <w:color w:val="000000"/>
          <w:kern w:val="1"/>
          <w:sz w:val="22"/>
          <w:szCs w:val="22"/>
          <w:lang w:val="en-CA" w:eastAsia="zh-CN" w:bidi="hi-IN"/>
        </w:rPr>
      </w:pPr>
      <w:r w:rsidRPr="00AA0144">
        <w:rPr>
          <w:rFonts w:ascii="Century Gothic" w:hAnsi="Century Gothic"/>
          <w:bCs/>
          <w:color w:val="000000"/>
          <w:kern w:val="1"/>
          <w:sz w:val="22"/>
          <w:szCs w:val="22"/>
          <w:lang w:val="en-CA" w:eastAsia="zh-CN" w:bidi="hi-IN"/>
        </w:rPr>
        <w:t>t</w:t>
      </w:r>
      <w:r w:rsidRPr="00AA0144">
        <w:rPr>
          <w:rFonts w:ascii="Century Gothic" w:hAnsi="Century Gothic"/>
          <w:bCs/>
          <w:color w:val="000000"/>
          <w:kern w:val="1"/>
          <w:sz w:val="22"/>
          <w:szCs w:val="22"/>
          <w:vertAlign w:val="subscript"/>
          <w:lang w:val="en-CA" w:eastAsia="zh-CN" w:bidi="hi-IN"/>
        </w:rPr>
        <w:t xml:space="preserve">1 </w:t>
      </w:r>
      <w:r w:rsidRPr="00AA0144">
        <w:rPr>
          <w:rFonts w:ascii="Century Gothic" w:hAnsi="Century Gothic"/>
          <w:bCs/>
          <w:color w:val="000000"/>
          <w:kern w:val="1"/>
          <w:sz w:val="22"/>
          <w:szCs w:val="22"/>
          <w:lang w:val="en-CA" w:eastAsia="zh-CN" w:bidi="hi-IN"/>
        </w:rPr>
        <w:t xml:space="preserve"> =   </w:t>
      </w:r>
      <w:r w:rsidR="004A674E">
        <w:rPr>
          <w:rFonts w:ascii="Century Gothic" w:hAnsi="Century Gothic"/>
          <w:bCs/>
          <w:color w:val="000000"/>
          <w:kern w:val="1"/>
          <w:sz w:val="22"/>
          <w:szCs w:val="22"/>
          <w:lang w:val="en-CA" w:eastAsia="zh-CN" w:bidi="hi-IN"/>
        </w:rPr>
        <w:t>0 h</w:t>
      </w:r>
    </w:p>
    <w:p w:rsidR="006D70B5" w:rsidRDefault="006D70B5" w:rsidP="00777D7E">
      <w:pPr>
        <w:spacing w:before="120" w:after="120" w:line="23" w:lineRule="atLeast"/>
        <w:ind w:right="-30"/>
        <w:jc w:val="both"/>
        <w:rPr>
          <w:rFonts w:ascii="Century Gothic" w:hAnsi="Century Gothic"/>
          <w:bCs/>
          <w:color w:val="000000"/>
          <w:kern w:val="1"/>
          <w:lang w:val="en-CA" w:eastAsia="zh-CN" w:bidi="hi-IN"/>
        </w:rPr>
      </w:pPr>
    </w:p>
    <w:p w:rsidR="00F375FF" w:rsidRDefault="00F375FF" w:rsidP="00777D7E">
      <w:pPr>
        <w:spacing w:line="23" w:lineRule="atLeast"/>
        <w:ind w:right="-30"/>
        <w:jc w:val="both"/>
        <w:rPr>
          <w:rFonts w:ascii="Century Gothic" w:hAnsi="Century Gothic"/>
          <w:bCs/>
          <w:color w:val="000000"/>
          <w:kern w:val="1"/>
          <w:lang w:val="en-CA" w:eastAsia="zh-CN" w:bidi="hi-IN"/>
        </w:rPr>
      </w:pPr>
    </w:p>
    <w:p w:rsidR="00F375FF" w:rsidRDefault="00F375FF" w:rsidP="00777D7E">
      <w:pPr>
        <w:spacing w:line="23" w:lineRule="atLeast"/>
        <w:ind w:right="-30"/>
        <w:jc w:val="both"/>
        <w:rPr>
          <w:rFonts w:ascii="Century Gothic" w:hAnsi="Century Gothic"/>
          <w:bCs/>
          <w:color w:val="000000"/>
          <w:kern w:val="1"/>
          <w:lang w:val="en-CA" w:eastAsia="zh-CN" w:bidi="hi-IN"/>
        </w:rPr>
      </w:pPr>
    </w:p>
    <w:p w:rsidR="00087398" w:rsidRDefault="00087398" w:rsidP="00777D7E">
      <w:pPr>
        <w:spacing w:line="23" w:lineRule="atLeast"/>
        <w:ind w:right="-30"/>
        <w:jc w:val="both"/>
        <w:rPr>
          <w:rFonts w:ascii="Century Gothic" w:hAnsi="Century Gothic"/>
          <w:bCs/>
          <w:color w:val="000000"/>
          <w:kern w:val="1"/>
          <w:lang w:val="en-CA" w:eastAsia="zh-CN" w:bidi="hi-IN"/>
        </w:rPr>
      </w:pPr>
    </w:p>
    <w:p w:rsidR="00087398" w:rsidRDefault="00087398" w:rsidP="00777D7E">
      <w:pPr>
        <w:spacing w:line="23" w:lineRule="atLeast"/>
        <w:ind w:right="-30"/>
        <w:jc w:val="both"/>
        <w:rPr>
          <w:rFonts w:ascii="Century Gothic" w:hAnsi="Century Gothic"/>
          <w:bCs/>
          <w:color w:val="000000"/>
          <w:kern w:val="1"/>
          <w:lang w:val="en-CA" w:eastAsia="zh-CN" w:bidi="hi-IN"/>
        </w:rPr>
      </w:pPr>
    </w:p>
    <w:p w:rsidR="0089392A" w:rsidRDefault="0089392A" w:rsidP="00777D7E">
      <w:pPr>
        <w:spacing w:line="23" w:lineRule="atLeast"/>
        <w:ind w:right="-30"/>
        <w:jc w:val="both"/>
        <w:rPr>
          <w:rFonts w:ascii="Century Gothic" w:hAnsi="Century Gothic"/>
          <w:bCs/>
          <w:color w:val="000000"/>
          <w:kern w:val="1"/>
          <w:lang w:val="en-CA" w:eastAsia="zh-CN" w:bidi="hi-IN"/>
        </w:rPr>
      </w:pPr>
    </w:p>
    <w:p w:rsidR="00087398" w:rsidRDefault="00087398" w:rsidP="00777D7E">
      <w:pPr>
        <w:spacing w:line="23" w:lineRule="atLeast"/>
        <w:ind w:right="-30"/>
        <w:jc w:val="both"/>
        <w:rPr>
          <w:rFonts w:ascii="Century Gothic" w:hAnsi="Century Gothic"/>
          <w:bCs/>
          <w:color w:val="000000"/>
          <w:kern w:val="1"/>
          <w:lang w:val="en-CA" w:eastAsia="zh-CN" w:bidi="hi-IN"/>
        </w:rPr>
      </w:pPr>
    </w:p>
    <w:p w:rsidR="0089392A" w:rsidRDefault="0089392A" w:rsidP="00777D7E">
      <w:pPr>
        <w:spacing w:after="240" w:line="23" w:lineRule="atLeast"/>
        <w:ind w:right="-30"/>
        <w:jc w:val="both"/>
        <w:rPr>
          <w:rFonts w:ascii="Century Gothic" w:hAnsi="Century Gothic"/>
          <w:bCs/>
          <w:color w:val="000000"/>
          <w:kern w:val="1"/>
          <w:lang w:val="en-CA" w:eastAsia="zh-CN" w:bidi="hi-IN"/>
        </w:rPr>
      </w:pPr>
    </w:p>
    <w:p w:rsidR="006D70B5" w:rsidRPr="00440E47" w:rsidRDefault="00D811B7" w:rsidP="00777D7E">
      <w:pPr>
        <w:spacing w:before="120" w:after="120" w:line="23" w:lineRule="atLeast"/>
        <w:ind w:right="-30"/>
        <w:jc w:val="both"/>
        <w:rPr>
          <w:rFonts w:ascii="Century Gothic" w:hAnsi="Century Gothic"/>
          <w:bCs/>
          <w:color w:val="000000"/>
          <w:kern w:val="1"/>
          <w:lang w:val="en-CA" w:eastAsia="zh-CN" w:bidi="hi-IN"/>
        </w:rPr>
      </w:pPr>
      <w:r>
        <w:rPr>
          <w:noProof/>
        </w:rPr>
      </w:r>
      <w:r>
        <w:pict>
          <v:shape id="Text Box 2" o:spid="_x0000_s1263" type="#_x0000_t202" style="width:498.75pt;height:110.5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21iMAIAAFsEAAAOAAAAZHJzL2Uyb0RvYy54bWysVMlu2zAQvRfoPxC811osJ7ZgOUiduiiQ&#10;LkDSD6AoSiLKrSRtyf36DCnHcbdLUR0IDmf4+ObNjNY3oxTowKzjWlU4m6UYMUV1w1VX4a+PuzdL&#10;jJwnqiFCK1bhI3P4ZvP61XowJct1r0XDLAIQ5crBVLj33pRJ4mjPJHEzbZgCZ6utJB5M2yWNJQOg&#10;S5HkaXqVDNo2xmrKnIPTu8mJNxG/bRn1n9vWMY9EhYGbj6uNax3WZLMmZWeJ6Tk90SD/wEISruDR&#10;M9Qd8QTtLf8NSnJqtdOtn1EtE922nLKYA2STpb9k89ATw2IuII4zZ5nc/4Olnw5fLOJNha9XK4wU&#10;kVCkRzZ69FaPKA/6DMaVEPZgINCPcAx1jrk6c6/pN4eU3vZEdezWWj30jDTALws3k4urE44LIPXw&#10;UTfwDNl7HYHG1sogHsiBAB3qdDzXJlChcHg1nxdZvsCIgi8r0vlquYhvkPL5urHOv2daorCpsIXi&#10;R3hyuHc+0CHlc0h4zWnBmx0XIhq2q7fCogOBRtnF74T+U5hQaKhwvihSIEmlAd2c6iY1/gqXxu9P&#10;cJJ76H7BZYWX5yBSBg3fqSb2pidcTHugL9RJ1KDjpKgf6zHWbx7lCIrXujmCzFZP3Q7TCZte2x8Y&#10;DdDpQPn7nliGkfigoFSrrCjCaESjWFznYNhLT33pIYoCVIU9RtN26+M4RRHNLZR0x6PYL0xOnKGD&#10;Yw1O0xZG5NKOUS//hM0TAAAA//8DAFBLAwQUAAYACAAAACEAyGpHWtwAAAAFAQAADwAAAGRycy9k&#10;b3ducmV2LnhtbEyPUUvEMBCE3wX/Q1jBNy9t9dSrTY8iiCAoXM8fsNesbTHZ1Ca99v690Rd9WRhm&#10;mPm22C7WiCONvnesIF0lIIgbp3tuFbzvn67uQfiArNE4JgUn8rAtz88KzLWbeUfHOrQilrDPUUEX&#10;wpBL6ZuOLPqVG4ij9+FGiyHKsZV6xDmWWyOzJLmVFnuOCx0O9NhR81lPVsHuZX6Wb6/VZKpq30zr&#10;r9P1TVIrdXmxVA8gAi3hLww/+BEdysh0cBNrL4yC+Ej4vdHbbO7WIA4KsixNQZaF/E9ffgMAAP//&#10;AwBQSwECLQAUAAYACAAAACEAtoM4kv4AAADhAQAAEwAAAAAAAAAAAAAAAAAAAAAAW0NvbnRlbnRf&#10;VHlwZXNdLnhtbFBLAQItABQABgAIAAAAIQA4/SH/1gAAAJQBAAALAAAAAAAAAAAAAAAAAC8BAABf&#10;cmVscy8ucmVsc1BLAQItABQABgAIAAAAIQDUm21iMAIAAFsEAAAOAAAAAAAAAAAAAAAAAC4CAABk&#10;cnMvZTJvRG9jLnhtbFBLAQItABQABgAIAAAAIQDIakda3AAAAAUBAAAPAAAAAAAAAAAAAAAAAIoE&#10;AABkcnMvZG93bnJldi54bWxQSwUGAAAAAAQABADzAAAAkwUAAAAA&#10;" strokeweight="2pt">
            <v:textbox style="mso-next-textbox:#Text Box 2;mso-fit-shape-to-text:t">
              <w:txbxContent>
                <w:p w:rsidR="004E3925" w:rsidRPr="00087398" w:rsidRDefault="004E3925" w:rsidP="00E07A88">
                  <w:pPr>
                    <w:spacing w:before="120"/>
                    <w:jc w:val="center"/>
                    <w:rPr>
                      <w:rFonts w:ascii="Century Gothic" w:hAnsi="Century Gothic"/>
                      <w:sz w:val="22"/>
                    </w:rPr>
                  </w:pPr>
                  <w:r w:rsidRPr="00087398">
                    <w:rPr>
                      <w:rFonts w:ascii="Century Gothic" w:hAnsi="Century Gothic"/>
                      <w:sz w:val="22"/>
                    </w:rPr>
                    <w:t>There is an easy method of converting between km/h and m/s:</w:t>
                  </w:r>
                </w:p>
                <w:p w:rsidR="004E3925" w:rsidRPr="00087398" w:rsidRDefault="004E3925" w:rsidP="00087398">
                  <w:pPr>
                    <w:spacing w:before="120" w:after="120"/>
                    <w:jc w:val="center"/>
                    <w:rPr>
                      <w:rFonts w:ascii="Century Gothic" w:hAnsi="Century Gothic"/>
                      <w:b/>
                      <w:sz w:val="24"/>
                    </w:rPr>
                  </w:pPr>
                  <w:r w:rsidRPr="00087398">
                    <w:rPr>
                      <w:rFonts w:ascii="Century Gothic" w:hAnsi="Century Gothic"/>
                      <w:b/>
                      <w:sz w:val="24"/>
                    </w:rPr>
                    <w:t>1 m/s = 3.6 km/h</w:t>
                  </w:r>
                </w:p>
                <w:p w:rsidR="004E3925" w:rsidRPr="00087398" w:rsidRDefault="004E3925" w:rsidP="00E07A88">
                  <w:pPr>
                    <w:spacing w:after="120"/>
                    <w:jc w:val="center"/>
                    <w:rPr>
                      <w:rFonts w:ascii="Century Gothic" w:hAnsi="Century Gothic"/>
                      <w:sz w:val="22"/>
                    </w:rPr>
                  </w:pPr>
                  <w:r w:rsidRPr="00087398">
                    <w:rPr>
                      <w:rFonts w:ascii="Century Gothic" w:hAnsi="Century Gothic"/>
                      <w:sz w:val="22"/>
                    </w:rPr>
                    <w:t>Exactly because all of the conversion factors used were exact values, by definition.</w:t>
                  </w:r>
                </w:p>
                <w:p w:rsidR="004E3925" w:rsidRPr="00087398" w:rsidRDefault="004E3925" w:rsidP="00071D24">
                  <w:pPr>
                    <w:jc w:val="center"/>
                    <w:rPr>
                      <w:rFonts w:ascii="Century Gothic" w:hAnsi="Century Gothic"/>
                      <w:sz w:val="22"/>
                    </w:rPr>
                  </w:pPr>
                  <w:r w:rsidRPr="00087398">
                    <w:rPr>
                      <w:rFonts w:ascii="Century Gothic" w:hAnsi="Century Gothic"/>
                      <w:sz w:val="22"/>
                      <w:u w:val="single"/>
                    </w:rPr>
                    <w:t xml:space="preserve">1 </w:t>
                  </w:r>
                  <w:r w:rsidRPr="00087398">
                    <w:rPr>
                      <w:rFonts w:ascii="Century Gothic" w:hAnsi="Century Gothic"/>
                      <w:strike/>
                      <w:sz w:val="22"/>
                      <w:u w:val="single"/>
                    </w:rPr>
                    <w:t>m</w:t>
                  </w:r>
                  <w:r w:rsidRPr="00087398">
                    <w:rPr>
                      <w:rFonts w:ascii="Century Gothic" w:hAnsi="Century Gothic"/>
                      <w:sz w:val="22"/>
                    </w:rPr>
                    <w:t xml:space="preserve">    x    </w:t>
                  </w:r>
                  <w:r w:rsidRPr="00087398">
                    <w:rPr>
                      <w:rFonts w:ascii="Century Gothic" w:hAnsi="Century Gothic"/>
                      <w:sz w:val="22"/>
                      <w:u w:val="single"/>
                    </w:rPr>
                    <w:t>1 km</w:t>
                  </w:r>
                  <w:r w:rsidRPr="00087398">
                    <w:rPr>
                      <w:rFonts w:ascii="Century Gothic" w:hAnsi="Century Gothic"/>
                      <w:sz w:val="22"/>
                    </w:rPr>
                    <w:t xml:space="preserve">     x    </w:t>
                  </w:r>
                  <w:r w:rsidRPr="00087398">
                    <w:rPr>
                      <w:rFonts w:ascii="Century Gothic" w:hAnsi="Century Gothic"/>
                      <w:sz w:val="22"/>
                      <w:u w:val="single"/>
                    </w:rPr>
                    <w:t xml:space="preserve">3600 </w:t>
                  </w:r>
                  <w:r w:rsidRPr="00087398">
                    <w:rPr>
                      <w:rFonts w:ascii="Century Gothic" w:hAnsi="Century Gothic"/>
                      <w:strike/>
                      <w:sz w:val="22"/>
                      <w:u w:val="single"/>
                    </w:rPr>
                    <w:t>s</w:t>
                  </w:r>
                  <w:r w:rsidRPr="00087398">
                    <w:rPr>
                      <w:rFonts w:ascii="Century Gothic" w:hAnsi="Century Gothic"/>
                      <w:sz w:val="22"/>
                    </w:rPr>
                    <w:t xml:space="preserve">   =   3.6 km/h</w:t>
                  </w:r>
                </w:p>
                <w:p w:rsidR="004E3925" w:rsidRPr="00087398" w:rsidRDefault="004E3925" w:rsidP="00E07A88">
                  <w:pPr>
                    <w:spacing w:after="120"/>
                    <w:rPr>
                      <w:rFonts w:ascii="Century Gothic" w:hAnsi="Century Gothic"/>
                      <w:sz w:val="22"/>
                    </w:rPr>
                  </w:pPr>
                  <w:r w:rsidRPr="00087398">
                    <w:rPr>
                      <w:rFonts w:ascii="Century Gothic" w:hAnsi="Century Gothic"/>
                      <w:sz w:val="22"/>
                    </w:rPr>
                    <w:t xml:space="preserve">                                         </w:t>
                  </w:r>
                  <w:r>
                    <w:rPr>
                      <w:rFonts w:ascii="Century Gothic" w:hAnsi="Century Gothic"/>
                      <w:sz w:val="22"/>
                    </w:rPr>
                    <w:t xml:space="preserve">      </w:t>
                  </w:r>
                  <w:r w:rsidRPr="00087398">
                    <w:rPr>
                      <w:rFonts w:ascii="Century Gothic" w:hAnsi="Century Gothic"/>
                      <w:strike/>
                      <w:sz w:val="22"/>
                    </w:rPr>
                    <w:t>s</w:t>
                  </w:r>
                  <w:r w:rsidRPr="00087398">
                    <w:rPr>
                      <w:rFonts w:ascii="Century Gothic" w:hAnsi="Century Gothic"/>
                      <w:sz w:val="22"/>
                    </w:rPr>
                    <w:t xml:space="preserve">          </w:t>
                  </w:r>
                  <w:r>
                    <w:rPr>
                      <w:rFonts w:ascii="Century Gothic" w:hAnsi="Century Gothic"/>
                      <w:sz w:val="22"/>
                    </w:rPr>
                    <w:t xml:space="preserve"> </w:t>
                  </w:r>
                  <w:r w:rsidRPr="00087398">
                    <w:rPr>
                      <w:rFonts w:ascii="Century Gothic" w:hAnsi="Century Gothic"/>
                      <w:sz w:val="22"/>
                    </w:rPr>
                    <w:t xml:space="preserve">1000 </w:t>
                  </w:r>
                  <w:r w:rsidRPr="00087398">
                    <w:rPr>
                      <w:rFonts w:ascii="Century Gothic" w:hAnsi="Century Gothic"/>
                      <w:strike/>
                      <w:sz w:val="22"/>
                    </w:rPr>
                    <w:t>m</w:t>
                  </w:r>
                  <w:r w:rsidRPr="00087398">
                    <w:rPr>
                      <w:rFonts w:ascii="Century Gothic" w:hAnsi="Century Gothic"/>
                      <w:sz w:val="22"/>
                    </w:rPr>
                    <w:t xml:space="preserve">          1 h</w:t>
                  </w:r>
                </w:p>
              </w:txbxContent>
            </v:textbox>
            <w10:anchorlock/>
          </v:shape>
        </w:pict>
      </w:r>
    </w:p>
    <w:p w:rsidR="00031654" w:rsidRPr="004715A7" w:rsidRDefault="004715A7" w:rsidP="00777D7E">
      <w:pPr>
        <w:spacing w:before="360" w:after="120" w:line="23" w:lineRule="atLeast"/>
        <w:ind w:right="-30"/>
        <w:jc w:val="center"/>
        <w:rPr>
          <w:rFonts w:ascii="Century Gothic" w:hAnsi="Century Gothic"/>
          <w:b/>
          <w:bCs/>
          <w:color w:val="000000"/>
          <w:kern w:val="1"/>
          <w:sz w:val="28"/>
          <w:lang w:val="en-CA" w:eastAsia="zh-CN" w:bidi="hi-IN"/>
        </w:rPr>
      </w:pPr>
      <w:r w:rsidRPr="004715A7">
        <w:rPr>
          <w:rFonts w:ascii="Century Gothic" w:hAnsi="Century Gothic"/>
          <w:b/>
          <w:bCs/>
          <w:color w:val="000000"/>
          <w:kern w:val="1"/>
          <w:sz w:val="28"/>
          <w:lang w:val="en-CA" w:eastAsia="zh-CN" w:bidi="hi-IN"/>
        </w:rPr>
        <w:t xml:space="preserve">Marking Criteria For </w:t>
      </w:r>
      <w:r w:rsidRPr="004715A7">
        <w:rPr>
          <w:rFonts w:ascii="Century Gothic" w:hAnsi="Century Gothic"/>
          <w:b/>
          <w:bCs/>
          <w:color w:val="000000"/>
          <w:kern w:val="1"/>
          <w:sz w:val="28"/>
          <w:u w:val="single"/>
          <w:lang w:val="en-CA" w:eastAsia="zh-CN" w:bidi="hi-IN"/>
        </w:rPr>
        <w:t>ALL</w:t>
      </w:r>
      <w:r w:rsidRPr="004715A7">
        <w:rPr>
          <w:rFonts w:ascii="Century Gothic" w:hAnsi="Century Gothic"/>
          <w:b/>
          <w:bCs/>
          <w:color w:val="000000"/>
          <w:kern w:val="1"/>
          <w:sz w:val="28"/>
          <w:lang w:val="en-CA" w:eastAsia="zh-CN" w:bidi="hi-IN"/>
        </w:rPr>
        <w:t xml:space="preserve"> </w:t>
      </w:r>
      <w:r w:rsidR="00031654" w:rsidRPr="004715A7">
        <w:rPr>
          <w:rFonts w:ascii="Century Gothic" w:hAnsi="Century Gothic"/>
          <w:b/>
          <w:bCs/>
          <w:color w:val="000000"/>
          <w:kern w:val="1"/>
          <w:sz w:val="28"/>
          <w:lang w:val="en-CA" w:eastAsia="zh-CN" w:bidi="hi-IN"/>
        </w:rPr>
        <w:t xml:space="preserve">Calculation Problems </w:t>
      </w:r>
      <w:r w:rsidRPr="004715A7">
        <w:rPr>
          <w:rFonts w:ascii="Century Gothic" w:hAnsi="Century Gothic"/>
          <w:b/>
          <w:bCs/>
          <w:color w:val="000000"/>
          <w:kern w:val="1"/>
          <w:sz w:val="24"/>
          <w:lang w:val="en-CA" w:eastAsia="zh-CN" w:bidi="hi-IN"/>
        </w:rPr>
        <w:t>(5 marks/question</w:t>
      </w:r>
      <w:r w:rsidR="00031654" w:rsidRPr="004715A7">
        <w:rPr>
          <w:rFonts w:ascii="Century Gothic" w:hAnsi="Century Gothic"/>
          <w:b/>
          <w:bCs/>
          <w:color w:val="000000"/>
          <w:kern w:val="1"/>
          <w:sz w:val="24"/>
          <w:lang w:val="en-CA" w:eastAsia="zh-CN" w:bidi="hi-IN"/>
        </w:rPr>
        <w:t>)</w:t>
      </w:r>
    </w:p>
    <w:p w:rsidR="00031654" w:rsidRPr="006D287A" w:rsidRDefault="00031654"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identify info given in the question correctly in order to know what you         </w:t>
      </w:r>
    </w:p>
    <w:p w:rsidR="00031654" w:rsidRPr="006D287A" w:rsidRDefault="00031654"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    </w:t>
      </w:r>
      <w:r w:rsidR="004715A7" w:rsidRPr="006D287A">
        <w:rPr>
          <w:rFonts w:ascii="Century Gothic" w:hAnsi="Century Gothic"/>
          <w:bCs/>
          <w:color w:val="000000"/>
          <w:kern w:val="1"/>
          <w:lang w:val="en-CA" w:eastAsia="zh-CN" w:bidi="hi-IN"/>
        </w:rPr>
        <w:tab/>
        <w:t xml:space="preserve">    </w:t>
      </w:r>
      <w:r w:rsidRPr="006D287A">
        <w:rPr>
          <w:rFonts w:ascii="Century Gothic" w:hAnsi="Century Gothic"/>
          <w:bCs/>
          <w:color w:val="000000"/>
          <w:kern w:val="1"/>
          <w:lang w:val="en-CA" w:eastAsia="zh-CN" w:bidi="hi-IN"/>
        </w:rPr>
        <w:t xml:space="preserve">are trying to find? </w:t>
      </w:r>
    </w:p>
    <w:p w:rsidR="00031654" w:rsidRPr="006D287A" w:rsidRDefault="00031654"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show that you are using the correct formula? </w:t>
      </w:r>
    </w:p>
    <w:p w:rsidR="00031654" w:rsidRPr="006D287A" w:rsidRDefault="00031654"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substitute the correct info into the correct spot in the equation? </w:t>
      </w:r>
    </w:p>
    <w:p w:rsidR="00031654" w:rsidRPr="006D287A" w:rsidRDefault="00031654"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do the math correctly? </w:t>
      </w:r>
    </w:p>
    <w:p w:rsidR="00031654" w:rsidRPr="006D287A" w:rsidRDefault="00031654"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1 mark – Did you get the correct answer including using the correct units?</w:t>
      </w:r>
    </w:p>
    <w:p w:rsidR="0077611E" w:rsidRDefault="006A0714" w:rsidP="0077611E">
      <w:pPr>
        <w:ind w:right="-30"/>
        <w:rPr>
          <w:rFonts w:ascii="Century Gothic" w:hAnsi="Century Gothic"/>
          <w:sz w:val="28"/>
          <w:szCs w:val="24"/>
        </w:rPr>
      </w:pPr>
      <w:r>
        <w:rPr>
          <w:rFonts w:ascii="Century Gothic" w:hAnsi="Century Gothic"/>
          <w:sz w:val="28"/>
          <w:szCs w:val="24"/>
        </w:rPr>
        <w:br w:type="page"/>
      </w:r>
      <w:r w:rsidR="0077611E">
        <w:rPr>
          <w:rFonts w:ascii="Century Gothic" w:hAnsi="Century Gothic"/>
          <w:sz w:val="28"/>
          <w:szCs w:val="24"/>
        </w:rPr>
        <w:lastRenderedPageBreak/>
        <w:t>Miss Foley</w:t>
      </w:r>
    </w:p>
    <w:p w:rsidR="0077611E" w:rsidRPr="00BF282E" w:rsidRDefault="0077611E" w:rsidP="0077611E">
      <w:pPr>
        <w:ind w:right="-30"/>
        <w:rPr>
          <w:rFonts w:ascii="Century Gothic" w:hAnsi="Century Gothic"/>
        </w:rPr>
      </w:pPr>
      <w:r>
        <w:rPr>
          <w:rFonts w:ascii="Century Gothic" w:hAnsi="Century Gothic"/>
          <w:sz w:val="32"/>
          <w:szCs w:val="36"/>
        </w:rPr>
        <w:t>Sci10: MW2 Distance, Time &amp; Speed</w:t>
      </w:r>
      <w:r>
        <w:rPr>
          <w:rFonts w:ascii="Century Gothic" w:hAnsi="Century Gothic"/>
          <w:b/>
          <w:sz w:val="36"/>
          <w:szCs w:val="36"/>
        </w:rPr>
        <w:tab/>
        <w:t xml:space="preserve"> </w:t>
      </w:r>
      <w:r>
        <w:rPr>
          <w:rFonts w:ascii="Century Gothic" w:hAnsi="Century Gothic"/>
          <w:b/>
          <w:sz w:val="36"/>
          <w:szCs w:val="36"/>
        </w:rPr>
        <w:tab/>
      </w:r>
      <w:r>
        <w:rPr>
          <w:rFonts w:ascii="Century Gothic" w:hAnsi="Century Gothic"/>
          <w:b/>
          <w:sz w:val="36"/>
          <w:szCs w:val="36"/>
        </w:rPr>
        <w:tab/>
        <w:t xml:space="preserve">  </w:t>
      </w:r>
      <w:r>
        <w:rPr>
          <w:rFonts w:ascii="Century Gothic" w:hAnsi="Century Gothic"/>
          <w:b/>
          <w:sz w:val="36"/>
          <w:szCs w:val="36"/>
        </w:rPr>
        <w:tab/>
        <w:t xml:space="preserve">  Velocity</w:t>
      </w:r>
    </w:p>
    <w:p w:rsidR="0077611E" w:rsidRDefault="00D811B7" w:rsidP="0077611E">
      <w:pPr>
        <w:ind w:right="-30"/>
        <w:rPr>
          <w:rFonts w:ascii="Verdana" w:hAnsi="Verdana"/>
        </w:rPr>
      </w:pPr>
      <w:r>
        <w:rPr>
          <w:noProof/>
        </w:rPr>
        <w:pict>
          <v:line id="_x0000_s1264" style="position:absolute;z-index:25183027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at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8YSR&#10;Ih2ItBWKoywWpzeugJhK7WxIj57Vi9lq+t0hpauWqAOPJF8vBu5loZzJmyth4ww8se8/awYx5Oh1&#10;rNS5sV2AhBqgcxTkcheEnz2icDhL54vZFHSjgy8hxXDRWOc/cd2hYJRYAukITE5b5wMRUgwh4R2l&#10;N0LKqLdUqC/xYjqZxgtOS8GCM4Q5e9hX0qITCR0Tv5gVeB7DrD4qFsFaTtj6Znsi5NWGx6UKeJAK&#10;0LlZ15b4sUgX6/l6no/yyWw9ytO6Hn3cVPlotsmepvWHuqrq7GegluVFKxjjKrAb2jPL/07+26Bc&#10;G+veoPcyJG/RY72A7PCPpKOWQb4wT67Ya3bZ2UFj6MgYfJue0PKPe7AfZ3z1Cw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8nxW&#10;rRUCAAArBAAADgAAAAAAAAAAAAAAAAAuAgAAZHJzL2Uyb0RvYy54bWxQSwECLQAUAAYACAAAACEA&#10;Jt/qeNoAAAAGAQAADwAAAAAAAAAAAAAAAABvBAAAZHJzL2Rvd25yZXYueG1sUEsFBgAAAAAEAAQA&#10;8wAAAHYFAAAAAA==&#10;"/>
        </w:pict>
      </w:r>
    </w:p>
    <w:p w:rsidR="0077611E" w:rsidRDefault="0077611E" w:rsidP="0077611E">
      <w:pPr>
        <w:spacing w:before="120" w:after="120"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Distance-Time Graphs for Velocity</w:t>
      </w:r>
    </w:p>
    <w:p w:rsidR="0077611E" w:rsidRDefault="0077611E" w:rsidP="0077611E">
      <w:pPr>
        <w:rPr>
          <w:rFonts w:ascii="Century Gothic" w:hAnsi="Century Gothic"/>
          <w:sz w:val="28"/>
          <w:szCs w:val="24"/>
        </w:rPr>
      </w:pPr>
      <w:r>
        <w:rPr>
          <w:rFonts w:ascii="Century Gothic" w:hAnsi="Century Gothic"/>
          <w:bCs/>
          <w:color w:val="000000"/>
          <w:kern w:val="1"/>
          <w:lang w:val="en-CA" w:eastAsia="zh-CN" w:bidi="hi-IN"/>
        </w:rPr>
        <w:t>FINISH!!!!!!!!!!!!!!!</w:t>
      </w:r>
      <w:r>
        <w:rPr>
          <w:rFonts w:ascii="Century Gothic" w:hAnsi="Century Gothic"/>
          <w:sz w:val="28"/>
          <w:szCs w:val="24"/>
        </w:rPr>
        <w:br w:type="page"/>
      </w:r>
    </w:p>
    <w:p w:rsidR="0077611E" w:rsidRDefault="0077611E" w:rsidP="0077611E">
      <w:pPr>
        <w:ind w:right="-30"/>
        <w:rPr>
          <w:rFonts w:ascii="Century Gothic" w:hAnsi="Century Gothic"/>
          <w:sz w:val="28"/>
          <w:szCs w:val="24"/>
        </w:rPr>
      </w:pPr>
      <w:r>
        <w:rPr>
          <w:rFonts w:ascii="Century Gothic" w:hAnsi="Century Gothic"/>
          <w:sz w:val="28"/>
          <w:szCs w:val="24"/>
        </w:rPr>
        <w:lastRenderedPageBreak/>
        <w:t>Miss Foley</w:t>
      </w:r>
    </w:p>
    <w:p w:rsidR="0077611E" w:rsidRPr="00BF282E" w:rsidRDefault="0077611E" w:rsidP="0077611E">
      <w:pPr>
        <w:ind w:right="-30"/>
        <w:rPr>
          <w:rFonts w:ascii="Century Gothic" w:hAnsi="Century Gothic"/>
        </w:rPr>
      </w:pPr>
      <w:r>
        <w:rPr>
          <w:rFonts w:ascii="Century Gothic" w:hAnsi="Century Gothic"/>
          <w:sz w:val="32"/>
          <w:szCs w:val="36"/>
        </w:rPr>
        <w:t>Sci10: MW2 Distance, Time &amp; Speed</w:t>
      </w:r>
      <w:r>
        <w:rPr>
          <w:rFonts w:ascii="Century Gothic" w:hAnsi="Century Gothic"/>
          <w:b/>
          <w:sz w:val="36"/>
          <w:szCs w:val="36"/>
        </w:rPr>
        <w:tab/>
        <w:t xml:space="preserve"> </w:t>
      </w:r>
      <w:r>
        <w:rPr>
          <w:rFonts w:ascii="Century Gothic" w:hAnsi="Century Gothic"/>
          <w:b/>
          <w:sz w:val="36"/>
          <w:szCs w:val="36"/>
        </w:rPr>
        <w:tab/>
      </w:r>
      <w:r>
        <w:rPr>
          <w:rFonts w:ascii="Century Gothic" w:hAnsi="Century Gothic"/>
          <w:b/>
          <w:sz w:val="36"/>
          <w:szCs w:val="36"/>
        </w:rPr>
        <w:tab/>
        <w:t xml:space="preserve">  </w:t>
      </w:r>
      <w:r>
        <w:rPr>
          <w:rFonts w:ascii="Century Gothic" w:hAnsi="Century Gothic"/>
          <w:b/>
          <w:sz w:val="36"/>
          <w:szCs w:val="36"/>
        </w:rPr>
        <w:tab/>
        <w:t xml:space="preserve">  Velocity</w:t>
      </w:r>
    </w:p>
    <w:p w:rsidR="0077611E" w:rsidRDefault="00D811B7" w:rsidP="0077611E">
      <w:pPr>
        <w:ind w:right="-30"/>
        <w:rPr>
          <w:rFonts w:ascii="Verdana" w:hAnsi="Verdana"/>
        </w:rPr>
      </w:pPr>
      <w:r>
        <w:rPr>
          <w:noProof/>
        </w:rPr>
        <w:pict>
          <v:line id="_x0000_s1265" style="position:absolute;z-index:25183129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at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8YSR&#10;Ih2ItBWKoywWpzeugJhK7WxIj57Vi9lq+t0hpauWqAOPJF8vBu5loZzJmyth4ww8se8/awYx5Oh1&#10;rNS5sV2AhBqgcxTkcheEnz2icDhL54vZFHSjgy8hxXDRWOc/cd2hYJRYAukITE5b5wMRUgwh4R2l&#10;N0LKqLdUqC/xYjqZxgtOS8GCM4Q5e9hX0qITCR0Tv5gVeB7DrD4qFsFaTtj6Znsi5NWGx6UKeJAK&#10;0LlZ15b4sUgX6/l6no/yyWw9ytO6Hn3cVPlotsmepvWHuqrq7GegluVFKxjjKrAb2jPL/07+26Bc&#10;G+veoPcyJG/RY72A7PCPpKOWQb4wT67Ya3bZ2UFj6MgYfJue0PKPe7AfZ3z1Cw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8nxW&#10;rRUCAAArBAAADgAAAAAAAAAAAAAAAAAuAgAAZHJzL2Uyb0RvYy54bWxQSwECLQAUAAYACAAAACEA&#10;Jt/qeNoAAAAGAQAADwAAAAAAAAAAAAAAAABvBAAAZHJzL2Rvd25yZXYueG1sUEsFBgAAAAAEAAQA&#10;8wAAAHYFAAAAAA==&#10;"/>
        </w:pict>
      </w:r>
    </w:p>
    <w:p w:rsidR="0077611E" w:rsidRDefault="0077611E" w:rsidP="0077611E">
      <w:pPr>
        <w:spacing w:before="120" w:after="120"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Distance-Time Graphs for Velocity</w:t>
      </w:r>
    </w:p>
    <w:p w:rsidR="0077611E" w:rsidRDefault="0077611E" w:rsidP="0077611E">
      <w:pPr>
        <w:rPr>
          <w:rFonts w:ascii="Century Gothic" w:hAnsi="Century Gothic"/>
          <w:sz w:val="28"/>
          <w:szCs w:val="24"/>
        </w:rPr>
      </w:pPr>
      <w:r>
        <w:rPr>
          <w:rFonts w:ascii="Century Gothic" w:hAnsi="Century Gothic"/>
          <w:bCs/>
          <w:color w:val="000000"/>
          <w:kern w:val="1"/>
          <w:lang w:val="en-CA" w:eastAsia="zh-CN" w:bidi="hi-IN"/>
        </w:rPr>
        <w:t>FINISH!!!!!!!!!!!!!!!</w:t>
      </w:r>
      <w:r>
        <w:rPr>
          <w:rFonts w:ascii="Century Gothic" w:hAnsi="Century Gothic"/>
          <w:sz w:val="28"/>
          <w:szCs w:val="24"/>
        </w:rPr>
        <w:br w:type="page"/>
      </w:r>
    </w:p>
    <w:p w:rsidR="00BB6C25" w:rsidRDefault="00BB6C25" w:rsidP="00777D7E">
      <w:pPr>
        <w:ind w:right="-30"/>
        <w:rPr>
          <w:rFonts w:ascii="Century Gothic" w:hAnsi="Century Gothic"/>
          <w:sz w:val="28"/>
          <w:szCs w:val="24"/>
        </w:rPr>
      </w:pPr>
      <w:r>
        <w:rPr>
          <w:rFonts w:ascii="Century Gothic" w:hAnsi="Century Gothic"/>
          <w:sz w:val="28"/>
          <w:szCs w:val="24"/>
        </w:rPr>
        <w:lastRenderedPageBreak/>
        <w:t>Miss Foley</w:t>
      </w:r>
    </w:p>
    <w:p w:rsidR="00BB6C25" w:rsidRPr="00BF282E" w:rsidRDefault="00902028" w:rsidP="00777D7E">
      <w:pPr>
        <w:ind w:right="-30"/>
        <w:rPr>
          <w:rFonts w:ascii="Century Gothic" w:hAnsi="Century Gothic"/>
        </w:rPr>
      </w:pPr>
      <w:r>
        <w:rPr>
          <w:rFonts w:ascii="Century Gothic" w:hAnsi="Century Gothic"/>
          <w:sz w:val="32"/>
          <w:szCs w:val="36"/>
        </w:rPr>
        <w:t>Sci10: MW2</w:t>
      </w:r>
      <w:r w:rsidR="00BB6C25">
        <w:rPr>
          <w:rFonts w:ascii="Century Gothic" w:hAnsi="Century Gothic"/>
          <w:sz w:val="32"/>
          <w:szCs w:val="36"/>
        </w:rPr>
        <w:t xml:space="preserve"> Distance, Time &amp; Speed</w:t>
      </w:r>
      <w:r w:rsidR="00BB6C25">
        <w:rPr>
          <w:rFonts w:ascii="Century Gothic" w:hAnsi="Century Gothic"/>
          <w:b/>
          <w:sz w:val="36"/>
          <w:szCs w:val="36"/>
        </w:rPr>
        <w:tab/>
        <w:t xml:space="preserve"> </w:t>
      </w:r>
      <w:r w:rsidR="00BB6C25">
        <w:rPr>
          <w:rFonts w:ascii="Century Gothic" w:hAnsi="Century Gothic"/>
          <w:b/>
          <w:sz w:val="36"/>
          <w:szCs w:val="36"/>
        </w:rPr>
        <w:tab/>
      </w:r>
      <w:r w:rsidR="00BB6C25">
        <w:rPr>
          <w:rFonts w:ascii="Century Gothic" w:hAnsi="Century Gothic"/>
          <w:b/>
          <w:sz w:val="36"/>
          <w:szCs w:val="36"/>
        </w:rPr>
        <w:tab/>
        <w:t xml:space="preserve">  </w:t>
      </w:r>
      <w:r w:rsidR="00BB6C25">
        <w:rPr>
          <w:rFonts w:ascii="Century Gothic" w:hAnsi="Century Gothic"/>
          <w:b/>
          <w:sz w:val="36"/>
          <w:szCs w:val="36"/>
        </w:rPr>
        <w:tab/>
        <w:t xml:space="preserve">  Velocity</w:t>
      </w:r>
    </w:p>
    <w:p w:rsidR="00BB6C25" w:rsidRDefault="00D811B7" w:rsidP="00777D7E">
      <w:pPr>
        <w:ind w:right="-30"/>
        <w:rPr>
          <w:rFonts w:ascii="Verdana" w:hAnsi="Verdana"/>
        </w:rPr>
      </w:pPr>
      <w:r>
        <w:rPr>
          <w:noProof/>
        </w:rPr>
        <w:pict>
          <v:line id="_x0000_s1266" style="position:absolute;z-index:25173299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t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McN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xf9L&#10;axUCAAArBAAADgAAAAAAAAAAAAAAAAAuAgAAZHJzL2Uyb0RvYy54bWxQSwECLQAUAAYACAAAACEA&#10;Jt/qeNoAAAAGAQAADwAAAAAAAAAAAAAAAABvBAAAZHJzL2Rvd25yZXYueG1sUEsFBgAAAAAEAAQA&#10;8wAAAHYFAAAAAA==&#10;"/>
        </w:pict>
      </w:r>
    </w:p>
    <w:p w:rsidR="00BB6C25" w:rsidRPr="004714EE" w:rsidRDefault="00BB6C25" w:rsidP="00777D7E">
      <w:pPr>
        <w:spacing w:after="240" w:line="23" w:lineRule="atLeast"/>
        <w:ind w:right="-30"/>
        <w:jc w:val="center"/>
        <w:rPr>
          <w:rFonts w:ascii="Century Gothic" w:hAnsi="Century Gothic"/>
          <w:b/>
          <w:bCs/>
          <w:color w:val="000000"/>
          <w:kern w:val="1"/>
          <w:sz w:val="28"/>
          <w:lang w:val="en-CA" w:eastAsia="zh-CN" w:bidi="hi-IN"/>
        </w:rPr>
      </w:pPr>
      <w:r w:rsidRPr="004714EE">
        <w:rPr>
          <w:rFonts w:ascii="Century Gothic" w:hAnsi="Century Gothic"/>
          <w:b/>
          <w:bCs/>
          <w:color w:val="000000"/>
          <w:kern w:val="1"/>
          <w:sz w:val="44"/>
          <w:lang w:val="en-CA" w:eastAsia="zh-CN" w:bidi="hi-IN"/>
        </w:rPr>
        <w:t xml:space="preserve">Throwing </w:t>
      </w:r>
      <w:r>
        <w:rPr>
          <w:rFonts w:ascii="Century Gothic" w:hAnsi="Century Gothic"/>
          <w:b/>
          <w:bCs/>
          <w:color w:val="000000"/>
          <w:kern w:val="1"/>
          <w:sz w:val="44"/>
          <w:lang w:val="en-CA" w:eastAsia="zh-CN" w:bidi="hi-IN"/>
        </w:rPr>
        <w:t xml:space="preserve">Velocity </w:t>
      </w:r>
      <w:r w:rsidRPr="004714EE">
        <w:rPr>
          <w:rFonts w:ascii="Century Gothic" w:hAnsi="Century Gothic"/>
          <w:b/>
          <w:bCs/>
          <w:color w:val="000000"/>
          <w:kern w:val="1"/>
          <w:sz w:val="44"/>
          <w:lang w:val="en-CA" w:eastAsia="zh-CN" w:bidi="hi-IN"/>
        </w:rPr>
        <w:t>Motion Lab Worksheet</w:t>
      </w:r>
    </w:p>
    <w:tbl>
      <w:tblPr>
        <w:tblStyle w:val="TableGrid"/>
        <w:tblW w:w="0" w:type="auto"/>
        <w:jc w:val="center"/>
        <w:tblLook w:val="04A0" w:firstRow="1" w:lastRow="0" w:firstColumn="1" w:lastColumn="0" w:noHBand="0" w:noVBand="1"/>
      </w:tblPr>
      <w:tblGrid>
        <w:gridCol w:w="3827"/>
        <w:gridCol w:w="5634"/>
      </w:tblGrid>
      <w:tr w:rsidR="00BB6C25" w:rsidTr="00D230C7">
        <w:trPr>
          <w:jc w:val="center"/>
        </w:trPr>
        <w:tc>
          <w:tcPr>
            <w:tcW w:w="3827"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Trial 1</w:t>
            </w:r>
          </w:p>
        </w:tc>
        <w:tc>
          <w:tcPr>
            <w:tcW w:w="5634"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Average Velocity</w:t>
            </w:r>
          </w:p>
        </w:tc>
      </w:tr>
      <w:tr w:rsidR="00BB6C25" w:rsidTr="00D230C7">
        <w:trPr>
          <w:jc w:val="center"/>
        </w:trPr>
        <w:tc>
          <w:tcPr>
            <w:tcW w:w="3827" w:type="dxa"/>
          </w:tcPr>
          <w:p w:rsidR="00BB6C25" w:rsidRPr="004714EE" w:rsidRDefault="00BB6C25" w:rsidP="00777D7E">
            <w:pPr>
              <w:spacing w:before="120" w:after="120" w:line="23" w:lineRule="atLeast"/>
              <w:ind w:left="284" w:right="-30"/>
              <w:jc w:val="both"/>
              <w:rPr>
                <w:rFonts w:ascii="Century Gothic" w:hAnsi="Century Gothic"/>
                <w:bCs/>
                <w:color w:val="000000"/>
                <w:kern w:val="1"/>
                <w:sz w:val="20"/>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           </w:t>
            </w:r>
          </w:p>
        </w:tc>
        <w:tc>
          <w:tcPr>
            <w:tcW w:w="5634" w:type="dxa"/>
            <w:vMerge w:val="restart"/>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 xml:space="preserve">Trial </w:t>
            </w:r>
            <w:r>
              <w:rPr>
                <w:rFonts w:ascii="Century Gothic" w:hAnsi="Century Gothic"/>
                <w:b/>
                <w:bCs/>
                <w:color w:val="000000"/>
                <w:kern w:val="1"/>
                <w:sz w:val="24"/>
                <w:lang w:val="en-CA" w:eastAsia="zh-CN" w:bidi="hi-IN"/>
              </w:rPr>
              <w:t>2</w:t>
            </w:r>
          </w:p>
        </w:tc>
        <w:tc>
          <w:tcPr>
            <w:tcW w:w="5634"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Average Velocity</w:t>
            </w:r>
          </w:p>
        </w:tc>
      </w:tr>
      <w:tr w:rsidR="00BB6C25" w:rsidTr="00D230C7">
        <w:trPr>
          <w:jc w:val="center"/>
        </w:trPr>
        <w:tc>
          <w:tcPr>
            <w:tcW w:w="3827" w:type="dxa"/>
          </w:tcPr>
          <w:p w:rsidR="00BB6C25" w:rsidRPr="004714EE" w:rsidRDefault="00BB6C25" w:rsidP="00777D7E">
            <w:pPr>
              <w:spacing w:before="120" w:after="120" w:line="23" w:lineRule="atLeast"/>
              <w:ind w:left="284" w:right="-30"/>
              <w:jc w:val="both"/>
              <w:rPr>
                <w:rFonts w:ascii="Century Gothic" w:hAnsi="Century Gothic"/>
                <w:bCs/>
                <w:color w:val="000000"/>
                <w:kern w:val="1"/>
                <w:sz w:val="20"/>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           </w:t>
            </w:r>
          </w:p>
        </w:tc>
        <w:tc>
          <w:tcPr>
            <w:tcW w:w="5634" w:type="dxa"/>
            <w:vMerge w:val="restart"/>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 xml:space="preserve">Trial </w:t>
            </w:r>
            <w:r>
              <w:rPr>
                <w:rFonts w:ascii="Century Gothic" w:hAnsi="Century Gothic"/>
                <w:b/>
                <w:bCs/>
                <w:color w:val="000000"/>
                <w:kern w:val="1"/>
                <w:sz w:val="24"/>
                <w:lang w:val="en-CA" w:eastAsia="zh-CN" w:bidi="hi-IN"/>
              </w:rPr>
              <w:t>3</w:t>
            </w:r>
          </w:p>
        </w:tc>
        <w:tc>
          <w:tcPr>
            <w:tcW w:w="5634"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Average Velocity</w:t>
            </w:r>
          </w:p>
        </w:tc>
      </w:tr>
      <w:tr w:rsidR="00BB6C25" w:rsidTr="00D230C7">
        <w:trPr>
          <w:jc w:val="center"/>
        </w:trPr>
        <w:tc>
          <w:tcPr>
            <w:tcW w:w="3827" w:type="dxa"/>
          </w:tcPr>
          <w:p w:rsidR="00BB6C25" w:rsidRPr="004714EE" w:rsidRDefault="00BB6C25" w:rsidP="00777D7E">
            <w:pPr>
              <w:spacing w:before="120" w:after="120" w:line="23" w:lineRule="atLeast"/>
              <w:ind w:left="284" w:right="-30"/>
              <w:jc w:val="both"/>
              <w:rPr>
                <w:rFonts w:ascii="Century Gothic" w:hAnsi="Century Gothic"/>
                <w:bCs/>
                <w:color w:val="000000"/>
                <w:kern w:val="1"/>
                <w:sz w:val="20"/>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           </w:t>
            </w:r>
          </w:p>
        </w:tc>
        <w:tc>
          <w:tcPr>
            <w:tcW w:w="5634" w:type="dxa"/>
            <w:vMerge w:val="restart"/>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 xml:space="preserve">Trial </w:t>
            </w:r>
            <w:r>
              <w:rPr>
                <w:rFonts w:ascii="Century Gothic" w:hAnsi="Century Gothic"/>
                <w:b/>
                <w:bCs/>
                <w:color w:val="000000"/>
                <w:kern w:val="1"/>
                <w:sz w:val="24"/>
                <w:lang w:val="en-CA" w:eastAsia="zh-CN" w:bidi="hi-IN"/>
              </w:rPr>
              <w:t>4</w:t>
            </w:r>
          </w:p>
        </w:tc>
        <w:tc>
          <w:tcPr>
            <w:tcW w:w="5634"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Average Velocity</w:t>
            </w:r>
          </w:p>
        </w:tc>
      </w:tr>
      <w:tr w:rsidR="00BB6C25" w:rsidTr="00D230C7">
        <w:trPr>
          <w:jc w:val="center"/>
        </w:trPr>
        <w:tc>
          <w:tcPr>
            <w:tcW w:w="3827" w:type="dxa"/>
          </w:tcPr>
          <w:p w:rsidR="00BB6C25" w:rsidRPr="004714EE" w:rsidRDefault="00BB6C25" w:rsidP="00777D7E">
            <w:pPr>
              <w:spacing w:before="120" w:after="120" w:line="23" w:lineRule="atLeast"/>
              <w:ind w:left="284" w:right="-30"/>
              <w:jc w:val="both"/>
              <w:rPr>
                <w:rFonts w:ascii="Century Gothic" w:hAnsi="Century Gothic"/>
                <w:bCs/>
                <w:color w:val="000000"/>
                <w:kern w:val="1"/>
                <w:sz w:val="20"/>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           </w:t>
            </w:r>
          </w:p>
        </w:tc>
        <w:tc>
          <w:tcPr>
            <w:tcW w:w="5634" w:type="dxa"/>
            <w:vMerge w:val="restart"/>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 xml:space="preserve">Trial </w:t>
            </w:r>
            <w:r>
              <w:rPr>
                <w:rFonts w:ascii="Century Gothic" w:hAnsi="Century Gothic"/>
                <w:b/>
                <w:bCs/>
                <w:color w:val="000000"/>
                <w:kern w:val="1"/>
                <w:sz w:val="24"/>
                <w:lang w:val="en-CA" w:eastAsia="zh-CN" w:bidi="hi-IN"/>
              </w:rPr>
              <w:t>5</w:t>
            </w:r>
          </w:p>
        </w:tc>
        <w:tc>
          <w:tcPr>
            <w:tcW w:w="5634" w:type="dxa"/>
            <w:shd w:val="clear" w:color="auto" w:fill="BFBFBF" w:themeFill="background1" w:themeFillShade="BF"/>
            <w:vAlign w:val="center"/>
          </w:tcPr>
          <w:p w:rsidR="00BB6C25" w:rsidRPr="004714EE" w:rsidRDefault="00BB6C25" w:rsidP="00777D7E">
            <w:pPr>
              <w:spacing w:before="60" w:after="60" w:line="23" w:lineRule="atLeast"/>
              <w:ind w:right="-30"/>
              <w:jc w:val="center"/>
              <w:rPr>
                <w:rFonts w:ascii="Century Gothic" w:hAnsi="Century Gothic"/>
                <w:b/>
                <w:bCs/>
                <w:color w:val="000000"/>
                <w:kern w:val="1"/>
                <w:sz w:val="24"/>
                <w:lang w:val="en-CA" w:eastAsia="zh-CN" w:bidi="hi-IN"/>
              </w:rPr>
            </w:pPr>
            <w:r w:rsidRPr="004714EE">
              <w:rPr>
                <w:rFonts w:ascii="Century Gothic" w:hAnsi="Century Gothic"/>
                <w:b/>
                <w:bCs/>
                <w:color w:val="000000"/>
                <w:kern w:val="1"/>
                <w:sz w:val="24"/>
                <w:lang w:val="en-CA" w:eastAsia="zh-CN" w:bidi="hi-IN"/>
              </w:rPr>
              <w:t>Average Velocity</w:t>
            </w:r>
          </w:p>
        </w:tc>
      </w:tr>
      <w:tr w:rsidR="00BB6C25" w:rsidTr="00D230C7">
        <w:trPr>
          <w:jc w:val="center"/>
        </w:trPr>
        <w:tc>
          <w:tcPr>
            <w:tcW w:w="3827" w:type="dxa"/>
          </w:tcPr>
          <w:p w:rsidR="00BB6C25" w:rsidRPr="004714EE" w:rsidRDefault="00BB6C25" w:rsidP="00777D7E">
            <w:pPr>
              <w:spacing w:before="120" w:after="120" w:line="23" w:lineRule="atLeast"/>
              <w:ind w:left="284" w:right="-30"/>
              <w:jc w:val="both"/>
              <w:rPr>
                <w:rFonts w:ascii="Century Gothic" w:hAnsi="Century Gothic"/>
                <w:bCs/>
                <w:color w:val="000000"/>
                <w:kern w:val="1"/>
                <w:sz w:val="20"/>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           </w:t>
            </w:r>
          </w:p>
        </w:tc>
        <w:tc>
          <w:tcPr>
            <w:tcW w:w="5634" w:type="dxa"/>
            <w:vMerge w:val="restart"/>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d</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2</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r w:rsidR="00BB6C25" w:rsidTr="00D230C7">
        <w:trPr>
          <w:jc w:val="center"/>
        </w:trPr>
        <w:tc>
          <w:tcPr>
            <w:tcW w:w="3827" w:type="dxa"/>
          </w:tcPr>
          <w:p w:rsidR="00BB6C25" w:rsidRDefault="00BB6C25" w:rsidP="00777D7E">
            <w:pPr>
              <w:spacing w:before="120" w:after="120" w:line="23" w:lineRule="atLeast"/>
              <w:ind w:left="284" w:right="-30"/>
              <w:jc w:val="both"/>
              <w:rPr>
                <w:rFonts w:ascii="Century Gothic" w:hAnsi="Century Gothic"/>
                <w:bCs/>
                <w:color w:val="000000"/>
                <w:kern w:val="1"/>
                <w:lang w:val="en-CA" w:eastAsia="zh-CN" w:bidi="hi-IN"/>
              </w:rPr>
            </w:pPr>
            <w:r>
              <w:rPr>
                <w:rFonts w:ascii="Century Gothic" w:hAnsi="Century Gothic"/>
                <w:bCs/>
                <w:color w:val="000000"/>
                <w:kern w:val="1"/>
                <w:lang w:val="en-CA" w:eastAsia="zh-CN" w:bidi="hi-IN"/>
              </w:rPr>
              <w:t>t</w:t>
            </w:r>
            <w:r w:rsidRPr="004714EE">
              <w:rPr>
                <w:rFonts w:ascii="Century Gothic" w:hAnsi="Century Gothic"/>
                <w:bCs/>
                <w:color w:val="000000"/>
                <w:kern w:val="1"/>
                <w:vertAlign w:val="subscript"/>
                <w:lang w:val="en-CA" w:eastAsia="zh-CN" w:bidi="hi-IN"/>
              </w:rPr>
              <w:t>1</w:t>
            </w:r>
            <w:r>
              <w:rPr>
                <w:rFonts w:ascii="Century Gothic" w:hAnsi="Century Gothic"/>
                <w:bCs/>
                <w:color w:val="000000"/>
                <w:kern w:val="1"/>
                <w:lang w:val="en-CA" w:eastAsia="zh-CN" w:bidi="hi-IN"/>
              </w:rPr>
              <w:t xml:space="preserve"> =</w:t>
            </w:r>
          </w:p>
        </w:tc>
        <w:tc>
          <w:tcPr>
            <w:tcW w:w="5634" w:type="dxa"/>
            <w:vMerge/>
          </w:tcPr>
          <w:p w:rsidR="00BB6C25" w:rsidRDefault="00BB6C25" w:rsidP="00777D7E">
            <w:pPr>
              <w:spacing w:before="120" w:after="120" w:line="23" w:lineRule="atLeast"/>
              <w:ind w:right="-30"/>
              <w:jc w:val="both"/>
              <w:rPr>
                <w:rFonts w:ascii="Century Gothic" w:hAnsi="Century Gothic"/>
                <w:bCs/>
                <w:color w:val="000000"/>
                <w:kern w:val="1"/>
                <w:lang w:val="en-CA" w:eastAsia="zh-CN" w:bidi="hi-IN"/>
              </w:rPr>
            </w:pPr>
          </w:p>
        </w:tc>
      </w:tr>
    </w:tbl>
    <w:p w:rsidR="001214A9" w:rsidRDefault="001214A9" w:rsidP="001214A9">
      <w:pPr>
        <w:ind w:right="-30"/>
        <w:rPr>
          <w:rFonts w:ascii="Century Gothic" w:hAnsi="Century Gothic"/>
          <w:sz w:val="28"/>
          <w:szCs w:val="24"/>
        </w:rPr>
      </w:pPr>
      <w:r>
        <w:rPr>
          <w:rFonts w:ascii="Century Gothic" w:hAnsi="Century Gothic"/>
          <w:sz w:val="28"/>
          <w:szCs w:val="24"/>
        </w:rPr>
        <w:lastRenderedPageBreak/>
        <w:t>Miss Foley</w:t>
      </w:r>
    </w:p>
    <w:p w:rsidR="001214A9" w:rsidRPr="00BF282E" w:rsidRDefault="001214A9" w:rsidP="001214A9">
      <w:pPr>
        <w:ind w:right="-30"/>
        <w:rPr>
          <w:rFonts w:ascii="Century Gothic" w:hAnsi="Century Gothic"/>
        </w:rPr>
      </w:pPr>
      <w:r>
        <w:rPr>
          <w:rFonts w:ascii="Century Gothic" w:hAnsi="Century Gothic"/>
          <w:sz w:val="32"/>
          <w:szCs w:val="36"/>
        </w:rPr>
        <w:t>Sci10: MW2 Distance, Time &amp; Speed</w:t>
      </w:r>
      <w:r>
        <w:rPr>
          <w:rFonts w:ascii="Century Gothic" w:hAnsi="Century Gothic"/>
          <w:b/>
          <w:sz w:val="36"/>
          <w:szCs w:val="36"/>
        </w:rPr>
        <w:tab/>
        <w:t xml:space="preserve"> </w:t>
      </w:r>
      <w:r>
        <w:rPr>
          <w:rFonts w:ascii="Century Gothic" w:hAnsi="Century Gothic"/>
          <w:b/>
          <w:sz w:val="36"/>
          <w:szCs w:val="36"/>
        </w:rPr>
        <w:tab/>
      </w:r>
      <w:r>
        <w:rPr>
          <w:rFonts w:ascii="Century Gothic" w:hAnsi="Century Gothic"/>
          <w:b/>
          <w:sz w:val="36"/>
          <w:szCs w:val="36"/>
        </w:rPr>
        <w:tab/>
        <w:t xml:space="preserve">  </w:t>
      </w:r>
      <w:r>
        <w:rPr>
          <w:rFonts w:ascii="Century Gothic" w:hAnsi="Century Gothic"/>
          <w:b/>
          <w:sz w:val="36"/>
          <w:szCs w:val="36"/>
        </w:rPr>
        <w:tab/>
        <w:t xml:space="preserve">  Velocity</w:t>
      </w:r>
    </w:p>
    <w:p w:rsidR="001214A9" w:rsidRDefault="00D811B7" w:rsidP="001214A9">
      <w:pPr>
        <w:ind w:right="-30"/>
        <w:rPr>
          <w:rFonts w:ascii="Verdana" w:hAnsi="Verdana"/>
        </w:rPr>
      </w:pPr>
      <w:r>
        <w:rPr>
          <w:noProof/>
        </w:rPr>
        <w:pict>
          <v:line id="_x0000_s1267" style="position:absolute;z-index:25182822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t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hpMcN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xf9L&#10;axUCAAArBAAADgAAAAAAAAAAAAAAAAAuAgAAZHJzL2Uyb0RvYy54bWxQSwECLQAUAAYACAAAACEA&#10;Jt/qeNoAAAAGAQAADwAAAAAAAAAAAAAAAABvBAAAZHJzL2Rvd25yZXYueG1sUEsFBgAAAAAEAAQA&#10;8wAAAHYFAAAAAA==&#10;"/>
        </w:pict>
      </w:r>
    </w:p>
    <w:p w:rsidR="001214A9" w:rsidRDefault="001214A9" w:rsidP="00777D7E">
      <w:pPr>
        <w:ind w:right="-30"/>
        <w:rPr>
          <w:rFonts w:ascii="Century Gothic" w:hAnsi="Century Gothic"/>
          <w:sz w:val="28"/>
          <w:szCs w:val="24"/>
        </w:rPr>
      </w:pPr>
    </w:p>
    <w:p w:rsidR="001214A9" w:rsidRDefault="001214A9">
      <w:pPr>
        <w:rPr>
          <w:rFonts w:ascii="Century Gothic" w:hAnsi="Century Gothic"/>
          <w:sz w:val="28"/>
          <w:szCs w:val="24"/>
        </w:rPr>
      </w:pPr>
      <w:r>
        <w:rPr>
          <w:rFonts w:ascii="Century Gothic" w:hAnsi="Century Gothic"/>
          <w:sz w:val="28"/>
          <w:szCs w:val="24"/>
        </w:rPr>
        <w:br w:type="page"/>
      </w:r>
    </w:p>
    <w:p w:rsidR="0089392A" w:rsidRDefault="0089392A"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89392A" w:rsidRPr="00BF282E" w:rsidRDefault="00902028" w:rsidP="00777D7E">
      <w:pPr>
        <w:ind w:right="-30"/>
        <w:rPr>
          <w:rFonts w:ascii="Century Gothic" w:hAnsi="Century Gothic"/>
        </w:rPr>
      </w:pPr>
      <w:r>
        <w:rPr>
          <w:rFonts w:ascii="Century Gothic" w:hAnsi="Century Gothic"/>
          <w:sz w:val="32"/>
          <w:szCs w:val="36"/>
        </w:rPr>
        <w:t>Sci10: MW2</w:t>
      </w:r>
      <w:r w:rsidR="0089392A">
        <w:rPr>
          <w:rFonts w:ascii="Century Gothic" w:hAnsi="Century Gothic"/>
          <w:sz w:val="32"/>
          <w:szCs w:val="36"/>
        </w:rPr>
        <w:t xml:space="preserve"> Distance, Time &amp; Speed</w:t>
      </w:r>
      <w:r w:rsidR="0089392A">
        <w:rPr>
          <w:rFonts w:ascii="Century Gothic" w:hAnsi="Century Gothic"/>
          <w:b/>
          <w:sz w:val="36"/>
          <w:szCs w:val="36"/>
        </w:rPr>
        <w:tab/>
        <w:t xml:space="preserve"> </w:t>
      </w:r>
      <w:r w:rsidR="0089392A">
        <w:rPr>
          <w:rFonts w:ascii="Century Gothic" w:hAnsi="Century Gothic"/>
          <w:b/>
          <w:sz w:val="36"/>
          <w:szCs w:val="36"/>
        </w:rPr>
        <w:tab/>
      </w:r>
      <w:r w:rsidR="0089392A">
        <w:rPr>
          <w:rFonts w:ascii="Century Gothic" w:hAnsi="Century Gothic"/>
          <w:b/>
          <w:sz w:val="36"/>
          <w:szCs w:val="36"/>
        </w:rPr>
        <w:tab/>
        <w:t xml:space="preserve">  </w:t>
      </w:r>
      <w:r w:rsidR="0089392A">
        <w:rPr>
          <w:rFonts w:ascii="Century Gothic" w:hAnsi="Century Gothic"/>
          <w:b/>
          <w:sz w:val="36"/>
          <w:szCs w:val="36"/>
        </w:rPr>
        <w:tab/>
        <w:t xml:space="preserve">  Velocity</w:t>
      </w:r>
    </w:p>
    <w:p w:rsidR="0089392A" w:rsidRDefault="00D811B7" w:rsidP="00777D7E">
      <w:pPr>
        <w:ind w:right="-30"/>
        <w:rPr>
          <w:rFonts w:ascii="Verdana" w:hAnsi="Verdana"/>
        </w:rPr>
      </w:pPr>
      <w:r>
        <w:rPr>
          <w:noProof/>
        </w:rPr>
        <w:pict>
          <v:line id="_x0000_s1268" style="position:absolute;z-index:25172684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Pd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xPc4wU&#10;6UCkrVAcZbE4vXEFxFRqZ0N69KxezFbT7w4pXbVEHXgk+XoxcC8L5UzeXAkbZ+CJff9FM4ghR69j&#10;pc6N7QIk1ACdoyCXuyD87BGFw1k6X8ymoBsdfAkphovGOv+Z6w4Fo8QSSEdgcto6H4iQYggJ7yi9&#10;EVJGvaVCfYkX08k0XnBaChacIczZw76SFp1I6Jj4xazA8xhm9VGxCNZywtY32xMhrzY8LlXAg1SA&#10;zs26tsSPRbpYz9fzfJRPZutRntb16NOmykezTfZxWn+oq6rOfgZqWV60gjGuAruhPbP87+S/Dcq1&#10;se4Nei9D8hY91gvIDv9IOmoZ5Avz5Iq9ZpedHTSGjozBt+kJLf+4B/txxle/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hykT&#10;3RUCAAArBAAADgAAAAAAAAAAAAAAAAAuAgAAZHJzL2Uyb0RvYy54bWxQSwECLQAUAAYACAAAACEA&#10;Jt/qeNoAAAAGAQAADwAAAAAAAAAAAAAAAABvBAAAZHJzL2Rvd25yZXYueG1sUEsFBgAAAAAEAAQA&#10;8wAAAHYFAAAAAA==&#10;"/>
        </w:pict>
      </w:r>
    </w:p>
    <w:p w:rsidR="0089392A" w:rsidRPr="009A6EC1" w:rsidRDefault="009A6EC1" w:rsidP="00777D7E">
      <w:pPr>
        <w:spacing w:before="120" w:after="240"/>
        <w:ind w:right="-30"/>
        <w:jc w:val="center"/>
        <w:rPr>
          <w:rFonts w:ascii="Century Gothic" w:hAnsi="Century Gothic"/>
          <w:b/>
          <w:kern w:val="1"/>
          <w:sz w:val="32"/>
          <w:szCs w:val="24"/>
          <w:lang w:val="en-CA" w:eastAsia="zh-CN" w:bidi="hi-IN"/>
        </w:rPr>
      </w:pPr>
      <w:r>
        <w:rPr>
          <w:rFonts w:ascii="Century Gothic" w:hAnsi="Century Gothic"/>
          <w:b/>
          <w:bCs/>
          <w:color w:val="000000"/>
          <w:kern w:val="1"/>
          <w:sz w:val="44"/>
          <w:lang w:val="en-CA" w:eastAsia="zh-CN" w:bidi="hi-IN"/>
        </w:rPr>
        <w:t>Challenge: Average Speed</w:t>
      </w:r>
      <w:r w:rsidR="00AD0F53">
        <w:rPr>
          <w:rFonts w:ascii="Century Gothic" w:hAnsi="Century Gothic"/>
          <w:b/>
          <w:bCs/>
          <w:color w:val="000000"/>
          <w:kern w:val="1"/>
          <w:sz w:val="44"/>
          <w:lang w:val="en-CA" w:eastAsia="zh-CN" w:bidi="hi-IN"/>
        </w:rPr>
        <w:t xml:space="preserve"> #1</w:t>
      </w:r>
      <w:r>
        <w:rPr>
          <w:rFonts w:ascii="Century Gothic" w:hAnsi="Century Gothic"/>
          <w:b/>
          <w:kern w:val="1"/>
          <w:sz w:val="32"/>
          <w:szCs w:val="24"/>
          <w:lang w:val="en-CA" w:eastAsia="zh-CN" w:bidi="hi-IN"/>
        </w:rPr>
        <w:t xml:space="preserve">   __</w:t>
      </w:r>
      <w:r w:rsidR="00363F76">
        <w:rPr>
          <w:rFonts w:ascii="Century Gothic" w:hAnsi="Century Gothic"/>
          <w:b/>
          <w:kern w:val="1"/>
          <w:sz w:val="32"/>
          <w:szCs w:val="24"/>
          <w:lang w:val="en-CA" w:eastAsia="zh-CN" w:bidi="hi-IN"/>
        </w:rPr>
        <w:t>__ /</w:t>
      </w:r>
      <w:r w:rsidR="00AD0F53">
        <w:rPr>
          <w:rFonts w:ascii="Century Gothic" w:hAnsi="Century Gothic"/>
          <w:b/>
          <w:kern w:val="1"/>
          <w:sz w:val="32"/>
          <w:szCs w:val="24"/>
          <w:lang w:val="en-CA" w:eastAsia="zh-CN" w:bidi="hi-IN"/>
        </w:rPr>
        <w:t>40</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w:t>
      </w:r>
    </w:p>
    <w:p w:rsidR="0089392A" w:rsidRDefault="00690892" w:rsidP="00777D7E">
      <w:pPr>
        <w:spacing w:before="120" w:after="120" w:line="23" w:lineRule="atLeast"/>
        <w:ind w:right="-30"/>
        <w:jc w:val="center"/>
        <w:rPr>
          <w:rFonts w:ascii="Century Gothic" w:hAnsi="Century Gothic"/>
          <w:bCs/>
          <w:color w:val="000000"/>
          <w:kern w:val="1"/>
          <w:lang w:val="en-CA" w:eastAsia="zh-CN" w:bidi="hi-IN"/>
        </w:rPr>
      </w:pPr>
      <w:r w:rsidRPr="00690892">
        <w:rPr>
          <w:rFonts w:ascii="Century Gothic" w:hAnsi="Century Gothic"/>
          <w:noProof/>
          <w:color w:val="000000"/>
          <w:kern w:val="1"/>
        </w:rPr>
        <w:drawing>
          <wp:inline distT="0" distB="0" distL="0" distR="0">
            <wp:extent cx="6172200" cy="7181850"/>
            <wp:effectExtent l="0" t="0" r="0" b="0"/>
            <wp:docPr id="34"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167">
                      <a:extLst>
                        <a:ext uri="{28A0092B-C50C-407E-A947-70E740481C1C}">
                          <a14:useLocalDpi xmlns:a14="http://schemas.microsoft.com/office/drawing/2010/main" val="0"/>
                        </a:ext>
                      </a:extLst>
                    </a:blip>
                    <a:srcRect l="9154" t="15411" r="9532" b="12045"/>
                    <a:stretch>
                      <a:fillRect/>
                    </a:stretch>
                  </pic:blipFill>
                  <pic:spPr bwMode="auto">
                    <a:xfrm>
                      <a:off x="0" y="0"/>
                      <a:ext cx="6172200" cy="7181850"/>
                    </a:xfrm>
                    <a:prstGeom prst="rect">
                      <a:avLst/>
                    </a:prstGeom>
                    <a:noFill/>
                    <a:ln>
                      <a:noFill/>
                    </a:ln>
                  </pic:spPr>
                </pic:pic>
              </a:graphicData>
            </a:graphic>
          </wp:inline>
        </w:drawing>
      </w:r>
    </w:p>
    <w:p w:rsidR="0089392A" w:rsidRDefault="0089392A" w:rsidP="00777D7E">
      <w:pPr>
        <w:spacing w:before="120" w:after="120" w:line="23" w:lineRule="atLeast"/>
        <w:ind w:right="-30"/>
        <w:jc w:val="both"/>
        <w:rPr>
          <w:rFonts w:ascii="Century Gothic" w:hAnsi="Century Gothic"/>
          <w:bCs/>
          <w:color w:val="000000"/>
          <w:kern w:val="1"/>
          <w:lang w:val="en-CA" w:eastAsia="zh-CN" w:bidi="hi-IN"/>
        </w:rPr>
      </w:pPr>
    </w:p>
    <w:p w:rsidR="007B7403" w:rsidRDefault="007B7403" w:rsidP="00777D7E">
      <w:pPr>
        <w:ind w:right="-30"/>
        <w:rPr>
          <w:rFonts w:ascii="Century Gothic" w:hAnsi="Century Gothic"/>
          <w:sz w:val="28"/>
          <w:szCs w:val="24"/>
        </w:rPr>
      </w:pPr>
      <w:r>
        <w:rPr>
          <w:rFonts w:ascii="Century Gothic" w:hAnsi="Century Gothic"/>
          <w:sz w:val="28"/>
          <w:szCs w:val="24"/>
        </w:rPr>
        <w:br w:type="page"/>
      </w:r>
    </w:p>
    <w:p w:rsidR="00C44F4C" w:rsidRDefault="00C44F4C"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C44F4C" w:rsidRPr="00BF282E" w:rsidRDefault="00902028" w:rsidP="00777D7E">
      <w:pPr>
        <w:ind w:right="-30"/>
        <w:rPr>
          <w:rFonts w:ascii="Century Gothic" w:hAnsi="Century Gothic"/>
        </w:rPr>
      </w:pPr>
      <w:r>
        <w:rPr>
          <w:rFonts w:ascii="Century Gothic" w:hAnsi="Century Gothic"/>
          <w:sz w:val="32"/>
          <w:szCs w:val="36"/>
        </w:rPr>
        <w:t>Sci10: MW2</w:t>
      </w:r>
      <w:r w:rsidR="00C44F4C">
        <w:rPr>
          <w:rFonts w:ascii="Century Gothic" w:hAnsi="Century Gothic"/>
          <w:sz w:val="32"/>
          <w:szCs w:val="36"/>
        </w:rPr>
        <w:t xml:space="preserve"> Distance, Time &amp; Speed</w:t>
      </w:r>
      <w:r w:rsidR="002023F7">
        <w:rPr>
          <w:rFonts w:ascii="Century Gothic" w:hAnsi="Century Gothic"/>
          <w:b/>
          <w:sz w:val="36"/>
          <w:szCs w:val="36"/>
        </w:rPr>
        <w:tab/>
        <w:t xml:space="preserve"> </w:t>
      </w:r>
      <w:r w:rsidR="00C44F4C">
        <w:rPr>
          <w:rFonts w:ascii="Century Gothic" w:hAnsi="Century Gothic"/>
          <w:b/>
          <w:sz w:val="36"/>
          <w:szCs w:val="36"/>
        </w:rPr>
        <w:tab/>
        <w:t xml:space="preserve"> </w:t>
      </w:r>
      <w:r w:rsidR="002023F7">
        <w:rPr>
          <w:rFonts w:ascii="Century Gothic" w:hAnsi="Century Gothic"/>
          <w:b/>
          <w:sz w:val="36"/>
          <w:szCs w:val="36"/>
        </w:rPr>
        <w:tab/>
      </w:r>
      <w:r w:rsidR="002023F7">
        <w:rPr>
          <w:rFonts w:ascii="Century Gothic" w:hAnsi="Century Gothic"/>
          <w:b/>
          <w:sz w:val="36"/>
          <w:szCs w:val="36"/>
        </w:rPr>
        <w:tab/>
      </w:r>
      <w:r w:rsidR="00C44F4C">
        <w:rPr>
          <w:rFonts w:ascii="Century Gothic" w:hAnsi="Century Gothic"/>
          <w:b/>
          <w:sz w:val="36"/>
          <w:szCs w:val="36"/>
        </w:rPr>
        <w:t xml:space="preserve"> Velocity</w:t>
      </w:r>
    </w:p>
    <w:p w:rsidR="00C44F4C" w:rsidRDefault="00D811B7" w:rsidP="00777D7E">
      <w:pPr>
        <w:ind w:right="-30"/>
        <w:rPr>
          <w:rFonts w:ascii="Verdana" w:hAnsi="Verdana"/>
        </w:rPr>
      </w:pPr>
      <w:r>
        <w:rPr>
          <w:noProof/>
        </w:rPr>
        <w:pict>
          <v:line id="_x0000_s1269" style="position:absolute;z-index:25172787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VmK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xPZxgp&#10;0oFIW6E4ymJxeuMKiKnUzob06Fm9mK2m3x1SumqJOvBI8vVi4F4Wypm8uRI2zsAT+/6LZhBDjl7H&#10;Sp0b2wVIqAE6R0Eud0H42SMKh7N0vphNQTc6+BJSDBeNdf4z1x0KRoklkI7A5LR1PhAhxRAS3lF6&#10;I6SMekuF+hIvppNpvOC0FCw4Q5izh30lLTqR0DHxi1mB5zHM6qNiEazlhK1vtidCXm14XKqAB6kA&#10;nZt1bYkfi3Sxnq/n+SifzNajPK3r0adNlY9mm+zjtP5QV1Wd/QzUsrxoBWNcBXZDe2b5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qClZ&#10;ihUCAAArBAAADgAAAAAAAAAAAAAAAAAuAgAAZHJzL2Uyb0RvYy54bWxQSwECLQAUAAYACAAAACEA&#10;Jt/qeNoAAAAGAQAADwAAAAAAAAAAAAAAAABvBAAAZHJzL2Rvd25yZXYueG1sUEsFBgAAAAAEAAQA&#10;8wAAAHYFAAAAAA==&#10;"/>
        </w:pict>
      </w:r>
      <w:r w:rsidR="002023F7">
        <w:rPr>
          <w:rFonts w:ascii="Verdana" w:hAnsi="Verdana"/>
        </w:rPr>
        <w:tab/>
      </w:r>
    </w:p>
    <w:p w:rsidR="00C44F4C" w:rsidRPr="009A6EC1" w:rsidRDefault="00C44F4C" w:rsidP="00777D7E">
      <w:pPr>
        <w:spacing w:before="120" w:after="240"/>
        <w:ind w:right="-30"/>
        <w:jc w:val="center"/>
        <w:rPr>
          <w:rFonts w:ascii="Century Gothic" w:hAnsi="Century Gothic"/>
          <w:b/>
          <w:kern w:val="1"/>
          <w:sz w:val="32"/>
          <w:szCs w:val="24"/>
          <w:lang w:val="en-CA" w:eastAsia="zh-CN" w:bidi="hi-IN"/>
        </w:rPr>
      </w:pPr>
      <w:r>
        <w:rPr>
          <w:rFonts w:ascii="Century Gothic" w:hAnsi="Century Gothic"/>
          <w:b/>
          <w:bCs/>
          <w:color w:val="000000"/>
          <w:kern w:val="1"/>
          <w:sz w:val="44"/>
          <w:lang w:val="en-CA" w:eastAsia="zh-CN" w:bidi="hi-IN"/>
        </w:rPr>
        <w:t>Challenge: Average Speed</w:t>
      </w:r>
      <w:r w:rsidR="00AD0F53">
        <w:rPr>
          <w:rFonts w:ascii="Century Gothic" w:hAnsi="Century Gothic"/>
          <w:b/>
          <w:bCs/>
          <w:color w:val="000000"/>
          <w:kern w:val="1"/>
          <w:sz w:val="44"/>
          <w:lang w:val="en-CA" w:eastAsia="zh-CN" w:bidi="hi-IN"/>
        </w:rPr>
        <w:t xml:space="preserve"> #2 </w:t>
      </w:r>
      <w:r>
        <w:rPr>
          <w:rFonts w:ascii="Century Gothic" w:hAnsi="Century Gothic"/>
          <w:b/>
          <w:bCs/>
          <w:color w:val="000000"/>
          <w:kern w:val="1"/>
          <w:sz w:val="44"/>
          <w:lang w:val="en-CA" w:eastAsia="zh-CN" w:bidi="hi-IN"/>
        </w:rPr>
        <w:t xml:space="preserve"> </w:t>
      </w:r>
      <w:r w:rsidR="00AD0F53">
        <w:rPr>
          <w:rFonts w:ascii="Century Gothic" w:hAnsi="Century Gothic"/>
          <w:b/>
          <w:kern w:val="1"/>
          <w:sz w:val="32"/>
          <w:szCs w:val="24"/>
          <w:lang w:val="en-CA" w:eastAsia="zh-CN" w:bidi="hi-IN"/>
        </w:rPr>
        <w:t>____ /35</w:t>
      </w:r>
      <w:r w:rsidR="00AD0F53" w:rsidRPr="00725090">
        <w:rPr>
          <w:rFonts w:ascii="Century Gothic" w:hAnsi="Century Gothic"/>
          <w:b/>
          <w:kern w:val="1"/>
          <w:sz w:val="32"/>
          <w:szCs w:val="24"/>
          <w:lang w:val="en-CA" w:eastAsia="zh-CN" w:bidi="hi-IN"/>
        </w:rPr>
        <w:t xml:space="preserve"> = </w:t>
      </w:r>
      <w:r w:rsidR="00AD0F53">
        <w:rPr>
          <w:rFonts w:ascii="Century Gothic" w:hAnsi="Century Gothic"/>
          <w:b/>
          <w:kern w:val="1"/>
          <w:sz w:val="32"/>
          <w:szCs w:val="24"/>
          <w:lang w:val="en-CA" w:eastAsia="zh-CN" w:bidi="hi-IN"/>
        </w:rPr>
        <w:t>____%</w:t>
      </w:r>
    </w:p>
    <w:p w:rsidR="00F56655" w:rsidRDefault="00690892" w:rsidP="00777D7E">
      <w:pPr>
        <w:spacing w:before="120" w:after="120" w:line="23" w:lineRule="atLeast"/>
        <w:ind w:right="-30"/>
        <w:jc w:val="center"/>
        <w:rPr>
          <w:rFonts w:ascii="Century Gothic" w:hAnsi="Century Gothic"/>
          <w:bCs/>
          <w:color w:val="000000"/>
          <w:kern w:val="1"/>
          <w:lang w:val="en-CA" w:eastAsia="zh-CN" w:bidi="hi-IN"/>
        </w:rPr>
      </w:pPr>
      <w:r w:rsidRPr="00690892">
        <w:rPr>
          <w:rFonts w:ascii="Century Gothic" w:hAnsi="Century Gothic"/>
          <w:noProof/>
          <w:color w:val="000000"/>
          <w:kern w:val="1"/>
        </w:rPr>
        <w:drawing>
          <wp:inline distT="0" distB="0" distL="0" distR="0">
            <wp:extent cx="6200775" cy="1962150"/>
            <wp:effectExtent l="0" t="0" r="0" b="0"/>
            <wp:docPr id="35"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168">
                      <a:extLst>
                        <a:ext uri="{28A0092B-C50C-407E-A947-70E740481C1C}">
                          <a14:useLocalDpi xmlns:a14="http://schemas.microsoft.com/office/drawing/2010/main" val="0"/>
                        </a:ext>
                      </a:extLst>
                    </a:blip>
                    <a:srcRect l="9167" t="15611" r="10277" b="62410"/>
                    <a:stretch>
                      <a:fillRect/>
                    </a:stretch>
                  </pic:blipFill>
                  <pic:spPr bwMode="auto">
                    <a:xfrm>
                      <a:off x="0" y="0"/>
                      <a:ext cx="6200775" cy="1962150"/>
                    </a:xfrm>
                    <a:prstGeom prst="rect">
                      <a:avLst/>
                    </a:prstGeom>
                    <a:noFill/>
                    <a:ln>
                      <a:noFill/>
                    </a:ln>
                  </pic:spPr>
                </pic:pic>
              </a:graphicData>
            </a:graphic>
          </wp:inline>
        </w:drawing>
      </w:r>
    </w:p>
    <w:p w:rsidR="00F56655" w:rsidRPr="00440E47" w:rsidRDefault="00F56655" w:rsidP="00777D7E">
      <w:pPr>
        <w:spacing w:after="60" w:line="23" w:lineRule="atLeast"/>
        <w:ind w:right="-30"/>
        <w:jc w:val="both"/>
        <w:rPr>
          <w:rFonts w:ascii="Century Gothic" w:hAnsi="Century Gothic"/>
          <w:bCs/>
          <w:color w:val="000000"/>
          <w:kern w:val="1"/>
          <w:sz w:val="14"/>
          <w:lang w:val="en-CA" w:eastAsia="zh-CN" w:bidi="hi-IN"/>
        </w:rPr>
      </w:pPr>
    </w:p>
    <w:p w:rsidR="00F56655" w:rsidRPr="00440E47" w:rsidRDefault="00F56655" w:rsidP="00777D7E">
      <w:pPr>
        <w:spacing w:after="60" w:line="23" w:lineRule="atLeast"/>
        <w:ind w:right="-30"/>
        <w:jc w:val="both"/>
        <w:rPr>
          <w:rFonts w:ascii="Century Gothic" w:hAnsi="Century Gothic"/>
          <w:bCs/>
          <w:color w:val="000000"/>
          <w:kern w:val="1"/>
          <w:sz w:val="14"/>
          <w:lang w:val="en-CA" w:eastAsia="zh-CN" w:bidi="hi-IN"/>
        </w:rPr>
      </w:pPr>
    </w:p>
    <w:p w:rsidR="00F56655" w:rsidRPr="00440E47" w:rsidRDefault="00F56655" w:rsidP="00777D7E">
      <w:pPr>
        <w:spacing w:after="60" w:line="23" w:lineRule="atLeast"/>
        <w:ind w:right="-30"/>
        <w:jc w:val="both"/>
        <w:rPr>
          <w:rFonts w:ascii="Century Gothic" w:hAnsi="Century Gothic"/>
          <w:bCs/>
          <w:color w:val="000000"/>
          <w:kern w:val="1"/>
          <w:sz w:val="14"/>
          <w:lang w:val="en-CA" w:eastAsia="zh-CN" w:bidi="hi-IN"/>
        </w:rPr>
      </w:pPr>
    </w:p>
    <w:p w:rsidR="00F56655" w:rsidRPr="00440E47" w:rsidRDefault="00F56655" w:rsidP="00777D7E">
      <w:pPr>
        <w:spacing w:after="60" w:line="23" w:lineRule="atLeast"/>
        <w:ind w:right="-30"/>
        <w:jc w:val="both"/>
        <w:rPr>
          <w:rFonts w:ascii="Century Gothic" w:hAnsi="Century Gothic"/>
          <w:bCs/>
          <w:color w:val="000000"/>
          <w:kern w:val="1"/>
          <w:sz w:val="14"/>
          <w:lang w:val="en-CA" w:eastAsia="zh-CN" w:bidi="hi-IN"/>
        </w:rPr>
      </w:pPr>
    </w:p>
    <w:p w:rsidR="00F56655" w:rsidRPr="00440E47" w:rsidRDefault="00F56655" w:rsidP="00777D7E">
      <w:pPr>
        <w:spacing w:after="60" w:line="23" w:lineRule="atLeast"/>
        <w:ind w:right="-30"/>
        <w:jc w:val="both"/>
        <w:rPr>
          <w:rFonts w:ascii="Century Gothic" w:hAnsi="Century Gothic"/>
          <w:bCs/>
          <w:color w:val="000000"/>
          <w:kern w:val="1"/>
          <w:sz w:val="2"/>
          <w:lang w:eastAsia="zh-CN" w:bidi="hi-IN"/>
        </w:rPr>
      </w:pPr>
    </w:p>
    <w:p w:rsidR="009878EB" w:rsidRPr="00440E47" w:rsidRDefault="00690892" w:rsidP="00777D7E">
      <w:pPr>
        <w:spacing w:after="60" w:line="23" w:lineRule="atLeast"/>
        <w:ind w:right="-30"/>
        <w:jc w:val="center"/>
        <w:rPr>
          <w:rFonts w:ascii="Century Gothic" w:hAnsi="Century Gothic"/>
          <w:bCs/>
          <w:color w:val="000000"/>
          <w:kern w:val="1"/>
          <w:sz w:val="8"/>
          <w:lang w:eastAsia="zh-CN" w:bidi="hi-IN"/>
        </w:rPr>
      </w:pPr>
      <w:r w:rsidRPr="00690892">
        <w:rPr>
          <w:rFonts w:ascii="Century Gothic" w:hAnsi="Century Gothic"/>
          <w:noProof/>
          <w:color w:val="000000"/>
          <w:kern w:val="1"/>
        </w:rPr>
        <w:drawing>
          <wp:inline distT="0" distB="0" distL="0" distR="0">
            <wp:extent cx="6200775" cy="1409700"/>
            <wp:effectExtent l="0" t="0" r="0" b="0"/>
            <wp:docPr id="36"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68">
                      <a:extLst>
                        <a:ext uri="{28A0092B-C50C-407E-A947-70E740481C1C}">
                          <a14:useLocalDpi xmlns:a14="http://schemas.microsoft.com/office/drawing/2010/main" val="0"/>
                        </a:ext>
                      </a:extLst>
                    </a:blip>
                    <a:srcRect l="9178" t="38077" r="10315" b="46637"/>
                    <a:stretch>
                      <a:fillRect/>
                    </a:stretch>
                  </pic:blipFill>
                  <pic:spPr bwMode="auto">
                    <a:xfrm>
                      <a:off x="0" y="0"/>
                      <a:ext cx="6200775" cy="1409700"/>
                    </a:xfrm>
                    <a:prstGeom prst="rect">
                      <a:avLst/>
                    </a:prstGeom>
                    <a:noFill/>
                    <a:ln>
                      <a:noFill/>
                    </a:ln>
                  </pic:spPr>
                </pic:pic>
              </a:graphicData>
            </a:graphic>
          </wp:inline>
        </w:drawing>
      </w:r>
    </w:p>
    <w:p w:rsidR="009878EB" w:rsidRPr="00440E47" w:rsidRDefault="009878EB" w:rsidP="00777D7E">
      <w:pPr>
        <w:spacing w:after="60" w:line="23" w:lineRule="atLeast"/>
        <w:ind w:right="-30"/>
        <w:jc w:val="both"/>
        <w:rPr>
          <w:rFonts w:ascii="Century Gothic" w:hAnsi="Century Gothic"/>
          <w:bCs/>
          <w:color w:val="000000"/>
          <w:kern w:val="1"/>
          <w:sz w:val="8"/>
          <w:lang w:eastAsia="zh-CN" w:bidi="hi-IN"/>
        </w:rPr>
      </w:pPr>
    </w:p>
    <w:p w:rsidR="009878EB" w:rsidRPr="00440E47" w:rsidRDefault="009878EB" w:rsidP="00777D7E">
      <w:pPr>
        <w:spacing w:after="60" w:line="23" w:lineRule="atLeast"/>
        <w:ind w:right="-30"/>
        <w:jc w:val="both"/>
        <w:rPr>
          <w:rFonts w:ascii="Century Gothic" w:hAnsi="Century Gothic"/>
          <w:bCs/>
          <w:color w:val="000000"/>
          <w:kern w:val="1"/>
          <w:sz w:val="8"/>
          <w:lang w:eastAsia="zh-CN" w:bidi="hi-IN"/>
        </w:rPr>
      </w:pPr>
    </w:p>
    <w:p w:rsidR="009878EB" w:rsidRPr="00440E47" w:rsidRDefault="009878EB" w:rsidP="00777D7E">
      <w:pPr>
        <w:spacing w:after="60" w:line="23" w:lineRule="atLeast"/>
        <w:ind w:right="-30"/>
        <w:jc w:val="both"/>
        <w:rPr>
          <w:rFonts w:ascii="Century Gothic" w:hAnsi="Century Gothic"/>
          <w:bCs/>
          <w:color w:val="000000"/>
          <w:kern w:val="1"/>
          <w:sz w:val="14"/>
          <w:lang w:eastAsia="zh-CN" w:bidi="hi-IN"/>
        </w:rPr>
      </w:pPr>
    </w:p>
    <w:p w:rsidR="009878EB" w:rsidRPr="00440E47" w:rsidRDefault="009878EB" w:rsidP="00777D7E">
      <w:pPr>
        <w:spacing w:after="60" w:line="23" w:lineRule="atLeast"/>
        <w:ind w:right="-30"/>
        <w:jc w:val="both"/>
        <w:rPr>
          <w:rFonts w:ascii="Century Gothic" w:hAnsi="Century Gothic"/>
          <w:bCs/>
          <w:color w:val="000000"/>
          <w:kern w:val="1"/>
          <w:sz w:val="14"/>
          <w:lang w:eastAsia="zh-CN" w:bidi="hi-IN"/>
        </w:rPr>
      </w:pPr>
    </w:p>
    <w:p w:rsidR="009878EB" w:rsidRPr="00440E47" w:rsidRDefault="009878EB" w:rsidP="00777D7E">
      <w:pPr>
        <w:spacing w:after="60" w:line="23" w:lineRule="atLeast"/>
        <w:ind w:right="-30"/>
        <w:jc w:val="both"/>
        <w:rPr>
          <w:rFonts w:ascii="Century Gothic" w:hAnsi="Century Gothic"/>
          <w:bCs/>
          <w:color w:val="000000"/>
          <w:kern w:val="1"/>
          <w:sz w:val="14"/>
          <w:lang w:eastAsia="zh-CN" w:bidi="hi-IN"/>
        </w:rPr>
      </w:pPr>
    </w:p>
    <w:p w:rsidR="009878EB" w:rsidRPr="00440E47" w:rsidRDefault="00690892" w:rsidP="00777D7E">
      <w:pPr>
        <w:spacing w:after="60" w:line="23" w:lineRule="atLeast"/>
        <w:ind w:right="-30"/>
        <w:jc w:val="center"/>
        <w:rPr>
          <w:rFonts w:ascii="Century Gothic" w:hAnsi="Century Gothic"/>
          <w:bCs/>
          <w:color w:val="000000"/>
          <w:kern w:val="1"/>
          <w:sz w:val="14"/>
          <w:lang w:eastAsia="zh-CN" w:bidi="hi-IN"/>
        </w:rPr>
      </w:pPr>
      <w:r w:rsidRPr="00690892">
        <w:rPr>
          <w:rFonts w:ascii="Century Gothic" w:hAnsi="Century Gothic"/>
          <w:noProof/>
          <w:color w:val="000000"/>
          <w:kern w:val="1"/>
        </w:rPr>
        <w:drawing>
          <wp:inline distT="0" distB="0" distL="0" distR="0">
            <wp:extent cx="6200775" cy="1419225"/>
            <wp:effectExtent l="0" t="0" r="0" b="0"/>
            <wp:docPr id="37"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68">
                      <a:extLst>
                        <a:ext uri="{28A0092B-C50C-407E-A947-70E740481C1C}">
                          <a14:useLocalDpi xmlns:a14="http://schemas.microsoft.com/office/drawing/2010/main" val="0"/>
                        </a:ext>
                      </a:extLst>
                    </a:blip>
                    <a:srcRect l="9178" t="54175" r="10315" b="29834"/>
                    <a:stretch>
                      <a:fillRect/>
                    </a:stretch>
                  </pic:blipFill>
                  <pic:spPr bwMode="auto">
                    <a:xfrm>
                      <a:off x="0" y="0"/>
                      <a:ext cx="6200775" cy="1419225"/>
                    </a:xfrm>
                    <a:prstGeom prst="rect">
                      <a:avLst/>
                    </a:prstGeom>
                    <a:noFill/>
                    <a:ln>
                      <a:noFill/>
                    </a:ln>
                  </pic:spPr>
                </pic:pic>
              </a:graphicData>
            </a:graphic>
          </wp:inline>
        </w:drawing>
      </w:r>
    </w:p>
    <w:p w:rsidR="001D61A6" w:rsidRPr="00440E47" w:rsidRDefault="001D61A6" w:rsidP="00777D7E">
      <w:pPr>
        <w:spacing w:after="60" w:line="23" w:lineRule="atLeast"/>
        <w:ind w:right="-30"/>
        <w:jc w:val="both"/>
        <w:rPr>
          <w:rFonts w:ascii="Century Gothic" w:hAnsi="Century Gothic"/>
          <w:bCs/>
          <w:color w:val="000000"/>
          <w:kern w:val="1"/>
          <w:sz w:val="14"/>
          <w:lang w:eastAsia="zh-CN" w:bidi="hi-IN"/>
        </w:rPr>
      </w:pPr>
    </w:p>
    <w:p w:rsidR="001D61A6" w:rsidRPr="00440E47" w:rsidRDefault="001D61A6" w:rsidP="00777D7E">
      <w:pPr>
        <w:spacing w:after="60" w:line="23" w:lineRule="atLeast"/>
        <w:ind w:right="-30"/>
        <w:jc w:val="both"/>
        <w:rPr>
          <w:rFonts w:ascii="Century Gothic" w:hAnsi="Century Gothic"/>
          <w:bCs/>
          <w:color w:val="000000"/>
          <w:kern w:val="1"/>
          <w:sz w:val="14"/>
          <w:lang w:eastAsia="zh-CN" w:bidi="hi-IN"/>
        </w:rPr>
      </w:pPr>
    </w:p>
    <w:p w:rsidR="001D61A6" w:rsidRPr="00440E47" w:rsidRDefault="001D61A6" w:rsidP="00777D7E">
      <w:pPr>
        <w:spacing w:after="60" w:line="23" w:lineRule="atLeast"/>
        <w:ind w:right="-30"/>
        <w:jc w:val="center"/>
        <w:rPr>
          <w:rFonts w:ascii="Century Gothic" w:hAnsi="Century Gothic"/>
          <w:bCs/>
          <w:color w:val="000000"/>
          <w:kern w:val="1"/>
          <w:sz w:val="14"/>
          <w:lang w:eastAsia="zh-CN" w:bidi="hi-IN"/>
        </w:rPr>
      </w:pPr>
    </w:p>
    <w:p w:rsidR="006B595A" w:rsidRPr="00440E47" w:rsidRDefault="006B595A" w:rsidP="00777D7E">
      <w:pPr>
        <w:spacing w:after="60" w:line="23" w:lineRule="atLeast"/>
        <w:ind w:right="-30"/>
        <w:jc w:val="both"/>
        <w:rPr>
          <w:rFonts w:ascii="Century Gothic" w:hAnsi="Century Gothic"/>
          <w:bCs/>
          <w:color w:val="000000"/>
          <w:kern w:val="1"/>
          <w:sz w:val="14"/>
          <w:lang w:eastAsia="zh-CN" w:bidi="hi-IN"/>
        </w:rPr>
      </w:pPr>
    </w:p>
    <w:p w:rsidR="006A0714" w:rsidRDefault="00690892" w:rsidP="00777D7E">
      <w:pPr>
        <w:spacing w:after="60" w:line="23" w:lineRule="atLeast"/>
        <w:ind w:right="-30"/>
        <w:jc w:val="center"/>
        <w:rPr>
          <w:rFonts w:ascii="Century Gothic" w:hAnsi="Century Gothic"/>
          <w:bCs/>
          <w:color w:val="000000"/>
          <w:kern w:val="1"/>
          <w:sz w:val="14"/>
          <w:lang w:eastAsia="zh-CN" w:bidi="hi-IN"/>
        </w:rPr>
      </w:pPr>
      <w:r w:rsidRPr="00690892">
        <w:rPr>
          <w:rFonts w:ascii="Century Gothic" w:hAnsi="Century Gothic"/>
          <w:noProof/>
          <w:color w:val="000000"/>
          <w:kern w:val="1"/>
        </w:rPr>
        <w:drawing>
          <wp:inline distT="0" distB="0" distL="0" distR="0">
            <wp:extent cx="6800850" cy="390525"/>
            <wp:effectExtent l="0" t="0" r="0" b="0"/>
            <wp:docPr id="38"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68">
                      <a:extLst>
                        <a:ext uri="{28A0092B-C50C-407E-A947-70E740481C1C}">
                          <a14:useLocalDpi xmlns:a14="http://schemas.microsoft.com/office/drawing/2010/main" val="0"/>
                        </a:ext>
                      </a:extLst>
                    </a:blip>
                    <a:srcRect l="9178" t="69850" r="10315" b="26021"/>
                    <a:stretch>
                      <a:fillRect/>
                    </a:stretch>
                  </pic:blipFill>
                  <pic:spPr bwMode="auto">
                    <a:xfrm>
                      <a:off x="0" y="0"/>
                      <a:ext cx="6800850" cy="390525"/>
                    </a:xfrm>
                    <a:prstGeom prst="rect">
                      <a:avLst/>
                    </a:prstGeom>
                    <a:noFill/>
                    <a:ln>
                      <a:noFill/>
                    </a:ln>
                  </pic:spPr>
                </pic:pic>
              </a:graphicData>
            </a:graphic>
          </wp:inline>
        </w:drawing>
      </w:r>
    </w:p>
    <w:p w:rsidR="006A0714" w:rsidRPr="006A0714" w:rsidRDefault="006A0714" w:rsidP="00777D7E">
      <w:pPr>
        <w:ind w:right="-30"/>
        <w:rPr>
          <w:rFonts w:ascii="Century Gothic" w:hAnsi="Century Gothic"/>
          <w:sz w:val="14"/>
          <w:lang w:eastAsia="zh-CN" w:bidi="hi-IN"/>
        </w:rPr>
      </w:pPr>
    </w:p>
    <w:p w:rsidR="006A0714" w:rsidRPr="006A0714" w:rsidRDefault="006A0714" w:rsidP="00777D7E">
      <w:pPr>
        <w:ind w:right="-30"/>
        <w:rPr>
          <w:rFonts w:ascii="Century Gothic" w:hAnsi="Century Gothic"/>
          <w:sz w:val="14"/>
          <w:lang w:eastAsia="zh-CN" w:bidi="hi-IN"/>
        </w:rPr>
      </w:pPr>
    </w:p>
    <w:p w:rsidR="006A0714" w:rsidRDefault="006A0714" w:rsidP="00777D7E">
      <w:pPr>
        <w:ind w:right="-30"/>
        <w:rPr>
          <w:rFonts w:ascii="Century Gothic" w:hAnsi="Century Gothic"/>
          <w:sz w:val="14"/>
          <w:lang w:eastAsia="zh-CN" w:bidi="hi-IN"/>
        </w:rPr>
      </w:pPr>
    </w:p>
    <w:p w:rsidR="006A0714" w:rsidRDefault="006A0714" w:rsidP="00777D7E">
      <w:pPr>
        <w:ind w:right="-30"/>
        <w:rPr>
          <w:rFonts w:ascii="Century Gothic" w:hAnsi="Century Gothic"/>
          <w:sz w:val="14"/>
          <w:lang w:eastAsia="zh-CN" w:bidi="hi-IN"/>
        </w:rPr>
      </w:pPr>
      <w:r>
        <w:rPr>
          <w:rFonts w:ascii="Century Gothic" w:hAnsi="Century Gothic"/>
          <w:sz w:val="14"/>
          <w:lang w:eastAsia="zh-CN" w:bidi="hi-IN"/>
        </w:rPr>
        <w:br w:type="page"/>
      </w:r>
    </w:p>
    <w:p w:rsidR="0070290C" w:rsidRDefault="0070290C"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70290C" w:rsidRPr="00BF282E" w:rsidRDefault="00A84C69" w:rsidP="00777D7E">
      <w:pPr>
        <w:ind w:right="-30"/>
        <w:rPr>
          <w:rFonts w:ascii="Century Gothic" w:hAnsi="Century Gothic"/>
        </w:rPr>
      </w:pPr>
      <w:r>
        <w:rPr>
          <w:rFonts w:ascii="Century Gothic" w:hAnsi="Century Gothic"/>
          <w:sz w:val="32"/>
          <w:szCs w:val="36"/>
        </w:rPr>
        <w:t>Sci10: MW2</w:t>
      </w:r>
      <w:r w:rsidR="0070290C">
        <w:rPr>
          <w:rFonts w:ascii="Century Gothic" w:hAnsi="Century Gothic"/>
          <w:sz w:val="32"/>
          <w:szCs w:val="36"/>
        </w:rPr>
        <w:t xml:space="preserve"> Distance, Time &amp; Speed</w:t>
      </w:r>
      <w:r w:rsidR="002023F7">
        <w:rPr>
          <w:rFonts w:ascii="Century Gothic" w:hAnsi="Century Gothic"/>
          <w:b/>
          <w:sz w:val="36"/>
          <w:szCs w:val="36"/>
        </w:rPr>
        <w:tab/>
        <w:t xml:space="preserve"> </w:t>
      </w:r>
      <w:r w:rsidR="002023F7">
        <w:rPr>
          <w:rFonts w:ascii="Century Gothic" w:hAnsi="Century Gothic"/>
          <w:b/>
          <w:sz w:val="36"/>
          <w:szCs w:val="36"/>
        </w:rPr>
        <w:tab/>
      </w:r>
      <w:r w:rsidR="002023F7">
        <w:rPr>
          <w:rFonts w:ascii="Century Gothic" w:hAnsi="Century Gothic"/>
          <w:b/>
          <w:sz w:val="36"/>
          <w:szCs w:val="36"/>
        </w:rPr>
        <w:tab/>
        <w:t xml:space="preserve">  </w:t>
      </w:r>
      <w:r w:rsidR="0070290C">
        <w:rPr>
          <w:rFonts w:ascii="Century Gothic" w:hAnsi="Century Gothic"/>
          <w:b/>
          <w:sz w:val="36"/>
          <w:szCs w:val="36"/>
        </w:rPr>
        <w:t xml:space="preserve">  </w:t>
      </w:r>
      <w:r w:rsidR="002023F7">
        <w:rPr>
          <w:rFonts w:ascii="Century Gothic" w:hAnsi="Century Gothic"/>
          <w:b/>
          <w:sz w:val="36"/>
          <w:szCs w:val="36"/>
        </w:rPr>
        <w:t xml:space="preserve">    </w:t>
      </w:r>
      <w:r w:rsidR="0070290C">
        <w:rPr>
          <w:rFonts w:ascii="Century Gothic" w:hAnsi="Century Gothic"/>
          <w:b/>
          <w:sz w:val="36"/>
          <w:szCs w:val="36"/>
        </w:rPr>
        <w:t>Velocity</w:t>
      </w:r>
    </w:p>
    <w:p w:rsidR="0070290C" w:rsidRDefault="00D811B7" w:rsidP="00777D7E">
      <w:pPr>
        <w:ind w:right="-30"/>
        <w:rPr>
          <w:rFonts w:ascii="Verdana" w:hAnsi="Verdana"/>
        </w:rPr>
      </w:pPr>
      <w:r>
        <w:rPr>
          <w:noProof/>
        </w:rPr>
        <w:pict>
          <v:line id="_x0000_s1270" style="position:absolute;z-index:25173708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npgFQIAACsEAAAOAAAAZHJzL2Uyb0RvYy54bWysU8GO2jAQvVfqP1i+QxI2U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4/gT6K&#10;dFCkrVAcZVGc3rgCYiq1syE9elYvZqvpd4eUrlqiDjySfL0YuJcFOZM3V8LGGXhi33/WDGLI0euo&#10;1LmxXYAEDdA5FuRyLwg/e0ThcJbOF7Mp8KKDLyHFcNFY5z9x3aFglFgC6QhMTlvnAxFSDCHhHaU3&#10;QspYb6lQX+LFdDKNF5yWggVnCHP2sK+kRScSOiZ+MSvwPIZZfVQsgrWcsPXN9kTIqw2PSxXwIBWg&#10;c7OuLfFjkS7W8/U8H+WT2XqUp3U9+rip8tFsk32Y1k91VdXZz0Aty4tWMMZVYDe0Z5b/Xflvg3Jt&#10;rHuD3mVI3qJHvYDs8I+kYy1D+cI8uWKv2WVnhx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DOZ6&#10;YBUCAAArBAAADgAAAAAAAAAAAAAAAAAuAgAAZHJzL2Uyb0RvYy54bWxQSwECLQAUAAYACAAAACEA&#10;Jt/qeNoAAAAGAQAADwAAAAAAAAAAAAAAAABvBAAAZHJzL2Rvd25yZXYueG1sUEsFBgAAAAAEAAQA&#10;8wAAAHYFAAAAAA==&#10;"/>
        </w:pict>
      </w:r>
    </w:p>
    <w:p w:rsidR="00646447" w:rsidRDefault="00646447" w:rsidP="00777D7E">
      <w:pPr>
        <w:spacing w:after="120"/>
        <w:ind w:right="-30"/>
        <w:jc w:val="center"/>
        <w:rPr>
          <w:rFonts w:ascii="Century Gothic" w:hAnsi="Century Gothic"/>
          <w:b/>
          <w:sz w:val="44"/>
          <w:szCs w:val="24"/>
        </w:rPr>
      </w:pPr>
      <w:r>
        <w:rPr>
          <w:rFonts w:ascii="Century Gothic" w:hAnsi="Century Gothic"/>
          <w:b/>
          <w:sz w:val="44"/>
          <w:szCs w:val="24"/>
        </w:rPr>
        <w:t xml:space="preserve">Challenge: </w:t>
      </w:r>
      <w:r w:rsidR="008A4519">
        <w:rPr>
          <w:rFonts w:ascii="Century Gothic" w:hAnsi="Century Gothic"/>
          <w:b/>
          <w:sz w:val="44"/>
          <w:szCs w:val="24"/>
        </w:rPr>
        <w:t>Uniform Motion</w:t>
      </w:r>
      <w:r w:rsidR="001B6A97">
        <w:rPr>
          <w:rFonts w:ascii="Century Gothic" w:hAnsi="Century Gothic"/>
          <w:b/>
          <w:sz w:val="44"/>
          <w:szCs w:val="24"/>
        </w:rPr>
        <w:t xml:space="preserve"> </w:t>
      </w:r>
      <w:r w:rsidR="00D230C7" w:rsidRPr="0070290C">
        <w:rPr>
          <w:rFonts w:ascii="Century Gothic" w:hAnsi="Century Gothic"/>
          <w:b/>
          <w:sz w:val="44"/>
          <w:szCs w:val="24"/>
        </w:rPr>
        <w:t>Formula Activity</w:t>
      </w:r>
    </w:p>
    <w:p w:rsidR="00D230C7" w:rsidRPr="0070290C" w:rsidRDefault="001B6A97" w:rsidP="00777D7E">
      <w:pPr>
        <w:ind w:right="-30"/>
        <w:jc w:val="center"/>
        <w:rPr>
          <w:rFonts w:ascii="Century Gothic" w:hAnsi="Century Gothic"/>
          <w:sz w:val="44"/>
          <w:szCs w:val="24"/>
        </w:rPr>
      </w:pPr>
      <w:r>
        <w:rPr>
          <w:rFonts w:ascii="Century Gothic" w:hAnsi="Century Gothic"/>
          <w:b/>
          <w:sz w:val="44"/>
          <w:szCs w:val="24"/>
        </w:rPr>
        <w:t xml:space="preserve">   </w:t>
      </w:r>
      <w:r>
        <w:rPr>
          <w:rFonts w:ascii="Century Gothic" w:hAnsi="Century Gothic"/>
          <w:b/>
          <w:kern w:val="1"/>
          <w:sz w:val="32"/>
          <w:szCs w:val="24"/>
          <w:lang w:val="en-CA" w:eastAsia="zh-CN" w:bidi="hi-IN"/>
        </w:rPr>
        <w:t>_____ /40</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_____%</w:t>
      </w:r>
    </w:p>
    <w:p w:rsidR="00D230C7" w:rsidRPr="00D230C7" w:rsidRDefault="00D230C7" w:rsidP="00777D7E">
      <w:pPr>
        <w:ind w:right="-30"/>
        <w:rPr>
          <w:rFonts w:ascii="Century Gothic" w:hAnsi="Century Gothic"/>
          <w:szCs w:val="24"/>
        </w:rPr>
      </w:pPr>
    </w:p>
    <w:p w:rsidR="00D230C7" w:rsidRPr="001913FC" w:rsidRDefault="00D230C7" w:rsidP="00777D7E">
      <w:pPr>
        <w:spacing w:after="240"/>
        <w:ind w:right="-30"/>
        <w:jc w:val="center"/>
        <w:rPr>
          <w:rFonts w:ascii="Century Gothic" w:hAnsi="Century Gothic"/>
          <w:sz w:val="24"/>
          <w:szCs w:val="24"/>
        </w:rPr>
      </w:pPr>
      <w:r w:rsidRPr="001913FC">
        <w:rPr>
          <w:rFonts w:ascii="Century Gothic" w:hAnsi="Century Gothic"/>
          <w:sz w:val="24"/>
          <w:szCs w:val="24"/>
        </w:rPr>
        <w:t>Solve the following problems using the uniform motion formula.</w:t>
      </w:r>
    </w:p>
    <w:p w:rsidR="00D230C7" w:rsidRPr="00646447" w:rsidRDefault="00D230C7" w:rsidP="00777D7E">
      <w:pPr>
        <w:ind w:right="-30"/>
        <w:rPr>
          <w:rFonts w:ascii="Century Gothic" w:hAnsi="Century Gothic"/>
          <w:sz w:val="24"/>
          <w:szCs w:val="24"/>
        </w:rPr>
      </w:pPr>
      <w:r w:rsidRPr="00646447">
        <w:rPr>
          <w:rFonts w:ascii="Century Gothic" w:hAnsi="Century Gothic"/>
          <w:b/>
          <w:sz w:val="22"/>
          <w:szCs w:val="24"/>
        </w:rPr>
        <w:tab/>
      </w:r>
      <w:r w:rsidRPr="00646447">
        <w:rPr>
          <w:rFonts w:ascii="Century Gothic" w:hAnsi="Century Gothic"/>
          <w:b/>
          <w:sz w:val="22"/>
          <w:szCs w:val="24"/>
        </w:rPr>
        <w:tab/>
      </w:r>
      <w:r w:rsidRPr="00646447">
        <w:rPr>
          <w:rFonts w:ascii="Century Gothic" w:hAnsi="Century Gothic"/>
          <w:b/>
          <w:sz w:val="22"/>
          <w:szCs w:val="24"/>
        </w:rPr>
        <w:tab/>
      </w:r>
      <w:r w:rsidR="001B6A97" w:rsidRPr="00646447">
        <w:rPr>
          <w:rFonts w:ascii="Century Gothic" w:hAnsi="Century Gothic"/>
          <w:b/>
          <w:sz w:val="22"/>
          <w:szCs w:val="24"/>
        </w:rPr>
        <w:tab/>
      </w:r>
      <w:r w:rsidR="001B6A97" w:rsidRPr="00646447">
        <w:rPr>
          <w:rFonts w:ascii="Century Gothic" w:hAnsi="Century Gothic"/>
          <w:b/>
          <w:sz w:val="22"/>
          <w:szCs w:val="24"/>
        </w:rPr>
        <w:tab/>
      </w:r>
      <w:r w:rsidR="001913FC" w:rsidRPr="00646447">
        <w:rPr>
          <w:rFonts w:ascii="Century Gothic" w:hAnsi="Century Gothic"/>
          <w:b/>
          <w:sz w:val="24"/>
          <w:szCs w:val="24"/>
        </w:rPr>
        <w:t>V</w:t>
      </w:r>
      <w:r w:rsidRPr="00646447">
        <w:rPr>
          <w:rFonts w:ascii="Century Gothic" w:hAnsi="Century Gothic"/>
          <w:sz w:val="24"/>
          <w:szCs w:val="24"/>
          <w:vertAlign w:val="subscript"/>
        </w:rPr>
        <w:t>av</w:t>
      </w:r>
      <w:r w:rsidRPr="00646447">
        <w:rPr>
          <w:rFonts w:ascii="Century Gothic" w:hAnsi="Century Gothic"/>
          <w:sz w:val="24"/>
          <w:szCs w:val="24"/>
        </w:rPr>
        <w:t xml:space="preserve"> =  </w:t>
      </w:r>
      <w:r w:rsidRPr="00646447">
        <w:rPr>
          <w:rFonts w:ascii="Century Gothic" w:hAnsi="Century Gothic"/>
          <w:sz w:val="24"/>
          <w:szCs w:val="24"/>
          <w:u w:val="single"/>
        </w:rPr>
        <w:tab/>
        <w:t>∆</w:t>
      </w:r>
      <w:r w:rsidRPr="00646447">
        <w:rPr>
          <w:rFonts w:ascii="Century Gothic" w:hAnsi="Century Gothic"/>
          <w:i/>
          <w:sz w:val="24"/>
          <w:szCs w:val="24"/>
          <w:u w:val="single"/>
        </w:rPr>
        <w:t>d</w:t>
      </w:r>
      <w:r w:rsidRPr="00646447">
        <w:rPr>
          <w:rFonts w:ascii="Century Gothic" w:hAnsi="Century Gothic"/>
          <w:sz w:val="24"/>
          <w:szCs w:val="24"/>
        </w:rPr>
        <w:t xml:space="preserve">   = </w:t>
      </w:r>
      <w:r w:rsidRPr="00646447">
        <w:rPr>
          <w:rFonts w:ascii="Century Gothic" w:hAnsi="Century Gothic"/>
          <w:sz w:val="24"/>
          <w:szCs w:val="24"/>
          <w:u w:val="single"/>
        </w:rPr>
        <w:t>d</w:t>
      </w:r>
      <w:r w:rsidRPr="00646447">
        <w:rPr>
          <w:rFonts w:ascii="Century Gothic" w:hAnsi="Century Gothic"/>
          <w:sz w:val="24"/>
          <w:szCs w:val="24"/>
          <w:u w:val="single"/>
          <w:vertAlign w:val="subscript"/>
        </w:rPr>
        <w:t>f</w:t>
      </w:r>
      <w:r w:rsidRPr="00646447">
        <w:rPr>
          <w:rFonts w:ascii="Century Gothic" w:hAnsi="Century Gothic"/>
          <w:sz w:val="24"/>
          <w:szCs w:val="24"/>
          <w:u w:val="single"/>
        </w:rPr>
        <w:t xml:space="preserve"> – d</w:t>
      </w:r>
      <w:r w:rsidRPr="00646447">
        <w:rPr>
          <w:rFonts w:ascii="Century Gothic" w:hAnsi="Century Gothic"/>
          <w:sz w:val="24"/>
          <w:szCs w:val="24"/>
          <w:u w:val="single"/>
          <w:vertAlign w:val="subscript"/>
        </w:rPr>
        <w:t>i</w:t>
      </w:r>
      <w:r w:rsidRPr="00646447">
        <w:rPr>
          <w:rFonts w:ascii="Century Gothic" w:hAnsi="Century Gothic"/>
          <w:sz w:val="24"/>
          <w:szCs w:val="24"/>
          <w:u w:val="single"/>
        </w:rPr>
        <w:t xml:space="preserve"> </w:t>
      </w:r>
    </w:p>
    <w:p w:rsidR="00D230C7" w:rsidRPr="00646447" w:rsidRDefault="00D230C7" w:rsidP="00777D7E">
      <w:pPr>
        <w:spacing w:after="360"/>
        <w:ind w:right="-30"/>
        <w:rPr>
          <w:rFonts w:ascii="Century Gothic" w:hAnsi="Century Gothic"/>
          <w:sz w:val="24"/>
          <w:szCs w:val="24"/>
        </w:rPr>
      </w:pPr>
      <w:r w:rsidRPr="00646447">
        <w:rPr>
          <w:rFonts w:ascii="Century Gothic" w:hAnsi="Century Gothic"/>
          <w:sz w:val="24"/>
          <w:szCs w:val="24"/>
        </w:rPr>
        <w:tab/>
      </w:r>
      <w:r w:rsidRPr="00646447">
        <w:rPr>
          <w:rFonts w:ascii="Century Gothic" w:hAnsi="Century Gothic"/>
          <w:sz w:val="24"/>
          <w:szCs w:val="24"/>
        </w:rPr>
        <w:tab/>
      </w:r>
      <w:r w:rsidRPr="00646447">
        <w:rPr>
          <w:rFonts w:ascii="Century Gothic" w:hAnsi="Century Gothic"/>
          <w:sz w:val="24"/>
          <w:szCs w:val="24"/>
        </w:rPr>
        <w:tab/>
      </w:r>
      <w:r w:rsidRPr="00646447">
        <w:rPr>
          <w:rFonts w:ascii="Century Gothic" w:hAnsi="Century Gothic"/>
          <w:sz w:val="24"/>
          <w:szCs w:val="24"/>
        </w:rPr>
        <w:tab/>
      </w:r>
      <w:r w:rsidR="001B6A97" w:rsidRPr="00646447">
        <w:rPr>
          <w:rFonts w:ascii="Century Gothic" w:hAnsi="Century Gothic"/>
          <w:sz w:val="24"/>
          <w:szCs w:val="24"/>
        </w:rPr>
        <w:tab/>
      </w:r>
      <w:r w:rsidR="001B6A97" w:rsidRPr="00646447">
        <w:rPr>
          <w:rFonts w:ascii="Century Gothic" w:hAnsi="Century Gothic"/>
          <w:sz w:val="24"/>
          <w:szCs w:val="24"/>
        </w:rPr>
        <w:tab/>
      </w:r>
      <w:r w:rsidRPr="00646447">
        <w:rPr>
          <w:rFonts w:ascii="Century Gothic" w:hAnsi="Century Gothic"/>
          <w:sz w:val="24"/>
          <w:szCs w:val="24"/>
        </w:rPr>
        <w:t>∆</w:t>
      </w:r>
      <w:r w:rsidRPr="00646447">
        <w:rPr>
          <w:rFonts w:ascii="Century Gothic" w:hAnsi="Century Gothic"/>
          <w:i/>
          <w:sz w:val="24"/>
          <w:szCs w:val="24"/>
        </w:rPr>
        <w:t>t</w:t>
      </w:r>
      <w:r w:rsidRPr="00646447">
        <w:rPr>
          <w:rFonts w:ascii="Century Gothic" w:hAnsi="Century Gothic"/>
          <w:i/>
          <w:sz w:val="24"/>
          <w:szCs w:val="24"/>
        </w:rPr>
        <w:tab/>
        <w:t xml:space="preserve"> </w:t>
      </w:r>
      <w:r w:rsidRPr="00646447">
        <w:rPr>
          <w:rFonts w:ascii="Century Gothic" w:hAnsi="Century Gothic"/>
          <w:sz w:val="24"/>
          <w:szCs w:val="24"/>
        </w:rPr>
        <w:t>t</w:t>
      </w:r>
      <w:r w:rsidRPr="00646447">
        <w:rPr>
          <w:rFonts w:ascii="Century Gothic" w:hAnsi="Century Gothic"/>
          <w:sz w:val="24"/>
          <w:szCs w:val="24"/>
          <w:vertAlign w:val="subscript"/>
        </w:rPr>
        <w:t>f</w:t>
      </w:r>
      <w:r w:rsidRPr="00646447">
        <w:rPr>
          <w:rFonts w:ascii="Century Gothic" w:hAnsi="Century Gothic"/>
          <w:sz w:val="24"/>
          <w:szCs w:val="24"/>
        </w:rPr>
        <w:t xml:space="preserve">  - t</w:t>
      </w:r>
      <w:r w:rsidRPr="00646447">
        <w:rPr>
          <w:rFonts w:ascii="Century Gothic" w:hAnsi="Century Gothic"/>
          <w:sz w:val="24"/>
          <w:szCs w:val="24"/>
          <w:vertAlign w:val="subscript"/>
        </w:rPr>
        <w:t>i</w:t>
      </w:r>
    </w:p>
    <w:p w:rsidR="00D230C7" w:rsidRPr="00D230C7" w:rsidRDefault="00D230C7" w:rsidP="00CB4BAB">
      <w:pPr>
        <w:numPr>
          <w:ilvl w:val="0"/>
          <w:numId w:val="95"/>
        </w:numPr>
        <w:spacing w:after="240"/>
        <w:ind w:right="-30"/>
        <w:rPr>
          <w:rFonts w:ascii="Century Gothic" w:hAnsi="Century Gothic"/>
          <w:szCs w:val="24"/>
        </w:rPr>
      </w:pPr>
      <w:r w:rsidRPr="00D230C7">
        <w:rPr>
          <w:rFonts w:ascii="Century Gothic" w:hAnsi="Century Gothic"/>
          <w:szCs w:val="24"/>
        </w:rPr>
        <w:t>Use the given formula to complete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2520"/>
        <w:gridCol w:w="2340"/>
      </w:tblGrid>
      <w:tr w:rsidR="00D230C7" w:rsidRPr="00D230C7" w:rsidTr="001913FC">
        <w:trPr>
          <w:jc w:val="center"/>
        </w:trPr>
        <w:tc>
          <w:tcPr>
            <w:tcW w:w="2088" w:type="dxa"/>
            <w:tcBorders>
              <w:bottom w:val="single" w:sz="12" w:space="0" w:color="auto"/>
            </w:tcBorders>
            <w:shd w:val="clear" w:color="auto" w:fill="BFBFBF" w:themeFill="background1" w:themeFillShade="BF"/>
            <w:vAlign w:val="bottom"/>
          </w:tcPr>
          <w:p w:rsidR="00D230C7" w:rsidRPr="001913FC" w:rsidRDefault="00D230C7" w:rsidP="00777D7E">
            <w:pPr>
              <w:spacing w:before="60" w:after="60"/>
              <w:ind w:right="-30"/>
              <w:jc w:val="center"/>
              <w:rPr>
                <w:rFonts w:ascii="Century Gothic" w:hAnsi="Century Gothic"/>
                <w:b/>
                <w:szCs w:val="24"/>
              </w:rPr>
            </w:pPr>
            <w:r w:rsidRPr="001913FC">
              <w:rPr>
                <w:rFonts w:ascii="Century Gothic" w:hAnsi="Century Gothic"/>
                <w:b/>
                <w:szCs w:val="24"/>
              </w:rPr>
              <w:t>∆t</w:t>
            </w:r>
          </w:p>
        </w:tc>
        <w:tc>
          <w:tcPr>
            <w:tcW w:w="2520" w:type="dxa"/>
            <w:tcBorders>
              <w:bottom w:val="single" w:sz="12" w:space="0" w:color="auto"/>
            </w:tcBorders>
            <w:shd w:val="clear" w:color="auto" w:fill="BFBFBF" w:themeFill="background1" w:themeFillShade="BF"/>
            <w:vAlign w:val="bottom"/>
          </w:tcPr>
          <w:p w:rsidR="00D230C7" w:rsidRPr="001913FC" w:rsidRDefault="00D230C7" w:rsidP="00777D7E">
            <w:pPr>
              <w:spacing w:before="60" w:after="60"/>
              <w:ind w:right="-30"/>
              <w:jc w:val="center"/>
              <w:rPr>
                <w:rFonts w:ascii="Century Gothic" w:hAnsi="Century Gothic"/>
                <w:b/>
                <w:szCs w:val="24"/>
              </w:rPr>
            </w:pPr>
            <w:r w:rsidRPr="001913FC">
              <w:rPr>
                <w:rFonts w:ascii="Century Gothic" w:hAnsi="Century Gothic"/>
                <w:b/>
                <w:szCs w:val="24"/>
              </w:rPr>
              <w:t>∆d</w:t>
            </w:r>
          </w:p>
        </w:tc>
        <w:tc>
          <w:tcPr>
            <w:tcW w:w="2340" w:type="dxa"/>
            <w:tcBorders>
              <w:bottom w:val="single" w:sz="12" w:space="0" w:color="auto"/>
            </w:tcBorders>
            <w:shd w:val="clear" w:color="auto" w:fill="BFBFBF" w:themeFill="background1" w:themeFillShade="BF"/>
            <w:vAlign w:val="bottom"/>
          </w:tcPr>
          <w:p w:rsidR="00D230C7" w:rsidRPr="001913FC" w:rsidRDefault="001913FC" w:rsidP="00777D7E">
            <w:pPr>
              <w:spacing w:before="60" w:after="60"/>
              <w:ind w:right="-30"/>
              <w:jc w:val="center"/>
              <w:rPr>
                <w:rFonts w:ascii="Century Gothic" w:hAnsi="Century Gothic"/>
                <w:b/>
                <w:szCs w:val="24"/>
              </w:rPr>
            </w:pPr>
            <w:r w:rsidRPr="001913FC">
              <w:rPr>
                <w:rFonts w:ascii="Century Gothic" w:hAnsi="Century Gothic"/>
                <w:b/>
                <w:szCs w:val="24"/>
              </w:rPr>
              <w:t>V</w:t>
            </w:r>
            <w:r w:rsidR="00D230C7" w:rsidRPr="001913FC">
              <w:rPr>
                <w:rFonts w:ascii="Century Gothic" w:hAnsi="Century Gothic"/>
                <w:b/>
                <w:szCs w:val="24"/>
                <w:vertAlign w:val="subscript"/>
              </w:rPr>
              <w:t>av</w:t>
            </w:r>
          </w:p>
        </w:tc>
      </w:tr>
      <w:tr w:rsidR="001B6A97" w:rsidRPr="00D230C7" w:rsidTr="00D230C7">
        <w:trPr>
          <w:jc w:val="center"/>
        </w:trPr>
        <w:tc>
          <w:tcPr>
            <w:tcW w:w="2088" w:type="dxa"/>
            <w:tcBorders>
              <w:top w:val="single" w:sz="12" w:space="0" w:color="auto"/>
            </w:tcBorders>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3.0 s</w:t>
            </w:r>
          </w:p>
        </w:tc>
        <w:tc>
          <w:tcPr>
            <w:tcW w:w="2520" w:type="dxa"/>
            <w:tcBorders>
              <w:top w:val="single" w:sz="12" w:space="0" w:color="auto"/>
            </w:tcBorders>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+12 m</w:t>
            </w:r>
          </w:p>
        </w:tc>
        <w:tc>
          <w:tcPr>
            <w:tcW w:w="2340" w:type="dxa"/>
            <w:tcBorders>
              <w:top w:val="single" w:sz="12" w:space="0" w:color="auto"/>
            </w:tcBorders>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+4.0 m/s</w:t>
            </w:r>
          </w:p>
        </w:tc>
      </w:tr>
      <w:tr w:rsidR="001B6A97" w:rsidRPr="00D230C7" w:rsidTr="00D230C7">
        <w:trPr>
          <w:jc w:val="center"/>
        </w:trPr>
        <w:tc>
          <w:tcPr>
            <w:tcW w:w="2088" w:type="dxa"/>
          </w:tcPr>
          <w:p w:rsidR="001B6A97" w:rsidRPr="00D230C7" w:rsidRDefault="001B6A97" w:rsidP="00777D7E">
            <w:pPr>
              <w:spacing w:before="120" w:after="120"/>
              <w:ind w:right="-30"/>
              <w:jc w:val="center"/>
              <w:rPr>
                <w:rFonts w:ascii="Century Gothic" w:hAnsi="Century Gothic"/>
                <w:szCs w:val="24"/>
              </w:rPr>
            </w:pPr>
          </w:p>
        </w:tc>
        <w:tc>
          <w:tcPr>
            <w:tcW w:w="2520"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+28 m</w:t>
            </w:r>
          </w:p>
        </w:tc>
        <w:tc>
          <w:tcPr>
            <w:tcW w:w="2340"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+4.0 m/s</w:t>
            </w:r>
          </w:p>
        </w:tc>
      </w:tr>
      <w:tr w:rsidR="001B6A97" w:rsidRPr="00D230C7" w:rsidTr="00D230C7">
        <w:trPr>
          <w:jc w:val="center"/>
        </w:trPr>
        <w:tc>
          <w:tcPr>
            <w:tcW w:w="2088"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15.1 s</w:t>
            </w:r>
          </w:p>
        </w:tc>
        <w:tc>
          <w:tcPr>
            <w:tcW w:w="2520" w:type="dxa"/>
          </w:tcPr>
          <w:p w:rsidR="001B6A97" w:rsidRPr="00D230C7" w:rsidRDefault="001B6A97" w:rsidP="00777D7E">
            <w:pPr>
              <w:spacing w:before="120" w:after="120"/>
              <w:ind w:right="-30"/>
              <w:jc w:val="center"/>
              <w:rPr>
                <w:rFonts w:ascii="Century Gothic" w:hAnsi="Century Gothic"/>
                <w:szCs w:val="24"/>
              </w:rPr>
            </w:pPr>
          </w:p>
        </w:tc>
        <w:tc>
          <w:tcPr>
            <w:tcW w:w="2340"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+2.00 m/s</w:t>
            </w:r>
          </w:p>
        </w:tc>
      </w:tr>
      <w:tr w:rsidR="001B6A97" w:rsidRPr="00D230C7" w:rsidTr="00D230C7">
        <w:trPr>
          <w:jc w:val="center"/>
        </w:trPr>
        <w:tc>
          <w:tcPr>
            <w:tcW w:w="2088"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1.5 h</w:t>
            </w:r>
          </w:p>
        </w:tc>
        <w:tc>
          <w:tcPr>
            <w:tcW w:w="2520" w:type="dxa"/>
          </w:tcPr>
          <w:p w:rsidR="001B6A97" w:rsidRPr="00D230C7" w:rsidRDefault="001B6A97" w:rsidP="00777D7E">
            <w:pPr>
              <w:spacing w:before="120" w:after="120"/>
              <w:ind w:right="-30"/>
              <w:jc w:val="center"/>
              <w:rPr>
                <w:rFonts w:ascii="Century Gothic" w:hAnsi="Century Gothic"/>
                <w:szCs w:val="24"/>
              </w:rPr>
            </w:pPr>
          </w:p>
        </w:tc>
        <w:tc>
          <w:tcPr>
            <w:tcW w:w="2340"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+50 km/h</w:t>
            </w:r>
          </w:p>
        </w:tc>
      </w:tr>
      <w:tr w:rsidR="001B6A97" w:rsidRPr="00D230C7" w:rsidTr="00D230C7">
        <w:trPr>
          <w:jc w:val="center"/>
        </w:trPr>
        <w:tc>
          <w:tcPr>
            <w:tcW w:w="2088"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1.7 h</w:t>
            </w:r>
          </w:p>
        </w:tc>
        <w:tc>
          <w:tcPr>
            <w:tcW w:w="2520"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+84 km</w:t>
            </w:r>
          </w:p>
        </w:tc>
        <w:tc>
          <w:tcPr>
            <w:tcW w:w="2340" w:type="dxa"/>
          </w:tcPr>
          <w:p w:rsidR="001B6A97" w:rsidRPr="00D230C7" w:rsidRDefault="001B6A97" w:rsidP="00777D7E">
            <w:pPr>
              <w:spacing w:before="120" w:after="120"/>
              <w:ind w:right="-30"/>
              <w:jc w:val="center"/>
              <w:rPr>
                <w:rFonts w:ascii="Century Gothic" w:hAnsi="Century Gothic"/>
                <w:szCs w:val="24"/>
              </w:rPr>
            </w:pPr>
          </w:p>
        </w:tc>
      </w:tr>
      <w:tr w:rsidR="001B6A97" w:rsidRPr="00D230C7" w:rsidTr="00D230C7">
        <w:trPr>
          <w:jc w:val="center"/>
        </w:trPr>
        <w:tc>
          <w:tcPr>
            <w:tcW w:w="2088" w:type="dxa"/>
          </w:tcPr>
          <w:p w:rsidR="001B6A97" w:rsidRPr="00D230C7" w:rsidRDefault="001B6A97" w:rsidP="00777D7E">
            <w:pPr>
              <w:spacing w:before="120" w:after="120"/>
              <w:ind w:right="-30"/>
              <w:jc w:val="center"/>
              <w:rPr>
                <w:rFonts w:ascii="Century Gothic" w:hAnsi="Century Gothic"/>
                <w:szCs w:val="24"/>
              </w:rPr>
            </w:pPr>
          </w:p>
        </w:tc>
        <w:tc>
          <w:tcPr>
            <w:tcW w:w="2520"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+120 km</w:t>
            </w:r>
          </w:p>
        </w:tc>
        <w:tc>
          <w:tcPr>
            <w:tcW w:w="2340" w:type="dxa"/>
          </w:tcPr>
          <w:p w:rsidR="001B6A97" w:rsidRPr="00D230C7" w:rsidRDefault="001B6A97" w:rsidP="00777D7E">
            <w:pPr>
              <w:spacing w:before="120" w:after="120"/>
              <w:ind w:right="-30"/>
              <w:jc w:val="center"/>
              <w:rPr>
                <w:rFonts w:ascii="Century Gothic" w:hAnsi="Century Gothic"/>
                <w:szCs w:val="24"/>
              </w:rPr>
            </w:pPr>
            <w:r w:rsidRPr="00D230C7">
              <w:rPr>
                <w:rFonts w:ascii="Century Gothic" w:hAnsi="Century Gothic"/>
                <w:szCs w:val="24"/>
              </w:rPr>
              <w:t>15 km/h</w:t>
            </w:r>
          </w:p>
        </w:tc>
      </w:tr>
    </w:tbl>
    <w:p w:rsidR="00D230C7" w:rsidRDefault="00D230C7" w:rsidP="00CB4BAB">
      <w:pPr>
        <w:numPr>
          <w:ilvl w:val="0"/>
          <w:numId w:val="95"/>
        </w:numPr>
        <w:spacing w:before="480"/>
        <w:ind w:right="-30"/>
        <w:rPr>
          <w:rFonts w:ascii="Century Gothic" w:hAnsi="Century Gothic"/>
          <w:szCs w:val="24"/>
        </w:rPr>
      </w:pPr>
      <w:r w:rsidRPr="001B6A97">
        <w:rPr>
          <w:rFonts w:ascii="Century Gothic" w:hAnsi="Century Gothic"/>
          <w:szCs w:val="24"/>
        </w:rPr>
        <w:t>A girl rides a scooter along a straight path for 30.0 s. She travels 254 m away from her home. Find her average velocity.</w:t>
      </w:r>
    </w:p>
    <w:p w:rsidR="001B6A97" w:rsidRDefault="001B6A97" w:rsidP="00777D7E">
      <w:pPr>
        <w:spacing w:before="120"/>
        <w:ind w:right="-30"/>
        <w:rPr>
          <w:rFonts w:ascii="Century Gothic" w:hAnsi="Century Gothic"/>
          <w:szCs w:val="24"/>
        </w:rPr>
      </w:pPr>
    </w:p>
    <w:p w:rsidR="001B6A97" w:rsidRDefault="001B6A97" w:rsidP="00777D7E">
      <w:pPr>
        <w:spacing w:before="120"/>
        <w:ind w:right="-30"/>
        <w:rPr>
          <w:rFonts w:ascii="Century Gothic" w:hAnsi="Century Gothic"/>
          <w:szCs w:val="24"/>
        </w:rPr>
      </w:pPr>
    </w:p>
    <w:p w:rsidR="00646447" w:rsidRDefault="00646447" w:rsidP="00777D7E">
      <w:pPr>
        <w:spacing w:before="120"/>
        <w:ind w:right="-30"/>
        <w:rPr>
          <w:rFonts w:ascii="Century Gothic" w:hAnsi="Century Gothic"/>
          <w:szCs w:val="24"/>
        </w:rPr>
      </w:pPr>
    </w:p>
    <w:p w:rsidR="00646447" w:rsidRDefault="00646447" w:rsidP="00777D7E">
      <w:pPr>
        <w:spacing w:before="120"/>
        <w:ind w:right="-30"/>
        <w:rPr>
          <w:rFonts w:ascii="Century Gothic" w:hAnsi="Century Gothic"/>
          <w:szCs w:val="24"/>
        </w:rPr>
      </w:pPr>
    </w:p>
    <w:p w:rsidR="00646447" w:rsidRDefault="00646447" w:rsidP="00777D7E">
      <w:pPr>
        <w:spacing w:before="120"/>
        <w:ind w:right="-30"/>
        <w:rPr>
          <w:rFonts w:ascii="Century Gothic" w:hAnsi="Century Gothic"/>
          <w:szCs w:val="24"/>
        </w:rPr>
      </w:pPr>
    </w:p>
    <w:p w:rsidR="00646447" w:rsidRDefault="00646447" w:rsidP="00777D7E">
      <w:pPr>
        <w:spacing w:before="120"/>
        <w:ind w:right="-30"/>
        <w:rPr>
          <w:rFonts w:ascii="Century Gothic" w:hAnsi="Century Gothic"/>
          <w:szCs w:val="24"/>
        </w:rPr>
      </w:pPr>
    </w:p>
    <w:p w:rsidR="001B6A97" w:rsidRDefault="001B6A97" w:rsidP="00777D7E">
      <w:pPr>
        <w:spacing w:before="120"/>
        <w:ind w:right="-30"/>
        <w:rPr>
          <w:rFonts w:ascii="Century Gothic" w:hAnsi="Century Gothic"/>
          <w:szCs w:val="24"/>
        </w:rPr>
      </w:pPr>
    </w:p>
    <w:p w:rsidR="00646447" w:rsidRPr="001B6A97" w:rsidRDefault="00646447" w:rsidP="00777D7E">
      <w:pPr>
        <w:spacing w:before="120"/>
        <w:ind w:right="-30"/>
        <w:rPr>
          <w:rFonts w:ascii="Century Gothic" w:hAnsi="Century Gothic"/>
          <w:szCs w:val="24"/>
        </w:rPr>
      </w:pPr>
    </w:p>
    <w:p w:rsidR="00D230C7" w:rsidRDefault="00D230C7" w:rsidP="00CB4BAB">
      <w:pPr>
        <w:numPr>
          <w:ilvl w:val="0"/>
          <w:numId w:val="95"/>
        </w:numPr>
        <w:ind w:right="-30"/>
        <w:rPr>
          <w:rFonts w:ascii="Century Gothic" w:hAnsi="Century Gothic"/>
          <w:szCs w:val="24"/>
        </w:rPr>
      </w:pPr>
      <w:r w:rsidRPr="001B6A97">
        <w:rPr>
          <w:rFonts w:ascii="Century Gothic" w:hAnsi="Century Gothic"/>
          <w:szCs w:val="24"/>
        </w:rPr>
        <w:t>A transport is moving east at 90 km/h along a straight highway. Find the displacement of the transport after 1.2 h.</w:t>
      </w:r>
    </w:p>
    <w:p w:rsidR="001B6A97" w:rsidRDefault="001B6A9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1B6A97" w:rsidRPr="001B6A97" w:rsidRDefault="001B6A97" w:rsidP="00777D7E">
      <w:pPr>
        <w:ind w:right="-30"/>
        <w:rPr>
          <w:rFonts w:ascii="Century Gothic" w:hAnsi="Century Gothic"/>
          <w:szCs w:val="24"/>
        </w:rPr>
      </w:pPr>
    </w:p>
    <w:p w:rsidR="00646447" w:rsidRDefault="00646447"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646447" w:rsidRPr="00BF282E" w:rsidRDefault="00646447" w:rsidP="00777D7E">
      <w:pPr>
        <w:ind w:right="-30"/>
        <w:rPr>
          <w:rFonts w:ascii="Century Gothic" w:hAnsi="Century Gothic"/>
        </w:rPr>
      </w:pPr>
      <w:r>
        <w:rPr>
          <w:rFonts w:ascii="Century Gothic" w:hAnsi="Century Gothic"/>
          <w:sz w:val="32"/>
          <w:szCs w:val="36"/>
        </w:rPr>
        <w:t>Sci10</w:t>
      </w:r>
      <w:r w:rsidR="00A84C69">
        <w:rPr>
          <w:rFonts w:ascii="Century Gothic" w:hAnsi="Century Gothic"/>
          <w:sz w:val="32"/>
          <w:szCs w:val="36"/>
        </w:rPr>
        <w:t>: MW2</w:t>
      </w:r>
      <w:r>
        <w:rPr>
          <w:rFonts w:ascii="Century Gothic" w:hAnsi="Century Gothic"/>
          <w:sz w:val="32"/>
          <w:szCs w:val="36"/>
        </w:rPr>
        <w:t xml:space="preserve"> Distance, Time &amp; Speed</w:t>
      </w:r>
      <w:r w:rsidR="002023F7">
        <w:rPr>
          <w:rFonts w:ascii="Century Gothic" w:hAnsi="Century Gothic"/>
          <w:b/>
          <w:sz w:val="36"/>
          <w:szCs w:val="36"/>
        </w:rPr>
        <w:tab/>
        <w:t xml:space="preserve"> </w:t>
      </w:r>
      <w:r w:rsidR="002023F7">
        <w:rPr>
          <w:rFonts w:ascii="Century Gothic" w:hAnsi="Century Gothic"/>
          <w:b/>
          <w:sz w:val="36"/>
          <w:szCs w:val="36"/>
        </w:rPr>
        <w:tab/>
      </w:r>
      <w:r w:rsidR="002023F7">
        <w:rPr>
          <w:rFonts w:ascii="Century Gothic" w:hAnsi="Century Gothic"/>
          <w:b/>
          <w:sz w:val="36"/>
          <w:szCs w:val="36"/>
        </w:rPr>
        <w:tab/>
        <w:t xml:space="preserve">  </w:t>
      </w:r>
      <w:r w:rsidR="002023F7">
        <w:rPr>
          <w:rFonts w:ascii="Century Gothic" w:hAnsi="Century Gothic"/>
          <w:b/>
          <w:sz w:val="36"/>
          <w:szCs w:val="36"/>
        </w:rPr>
        <w:tab/>
        <w:t xml:space="preserve"> </w:t>
      </w:r>
      <w:r>
        <w:rPr>
          <w:rFonts w:ascii="Century Gothic" w:hAnsi="Century Gothic"/>
          <w:b/>
          <w:sz w:val="36"/>
          <w:szCs w:val="36"/>
        </w:rPr>
        <w:t>Velocity</w:t>
      </w:r>
    </w:p>
    <w:p w:rsidR="00646447" w:rsidRDefault="00D811B7" w:rsidP="00777D7E">
      <w:pPr>
        <w:ind w:right="-30"/>
        <w:rPr>
          <w:rFonts w:ascii="Verdana" w:hAnsi="Verdana"/>
        </w:rPr>
      </w:pPr>
      <w:r>
        <w:rPr>
          <w:noProof/>
        </w:rPr>
        <w:pict>
          <v:line id="_x0000_s1271" style="position:absolute;z-index:25173913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3xFQIAACs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gxnWKk&#10;SAciPQvFURaL0xtXQEyldjakR8/qxTxr+t0hpauWqAOPJF8vBu5loZzJmyth4ww8se8/awYx5Oh1&#10;rNS5sV2AhBqgcxTkcheEnz2icDhPF8v5DHSjgy8hxXDRWOc/cd2hYJRYAukITE7PzgcipBhCwjtK&#10;b4WUUW+pUF/i5WwyixecloIFZwhz9rCvpEUnEjomfjEr8DyGWX1ULIK1nLDNzfZEyKsNj0sV8CAV&#10;oHOzri3xY5kuN4vNIh/lk/lmlKd1Pfq4rfLRfJt9mNXTuqrq7GegluVFKxjjKrAb2jPL/07+26Bc&#10;G+veoPcyJG/RY72A7PCPpKOWQb4wT67Ya3bZ2UFj6MgYfJue0PKPe7AfZ3z9Cw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FGUt&#10;8RUCAAArBAAADgAAAAAAAAAAAAAAAAAuAgAAZHJzL2Uyb0RvYy54bWxQSwECLQAUAAYACAAAACEA&#10;Jt/qeNoAAAAGAQAADwAAAAAAAAAAAAAAAABvBAAAZHJzL2Rvd25yZXYueG1sUEsFBgAAAAAEAAQA&#10;8wAAAHYFAAAAAA==&#10;"/>
        </w:pict>
      </w:r>
    </w:p>
    <w:p w:rsidR="00D230C7" w:rsidRDefault="00D230C7" w:rsidP="00CB4BAB">
      <w:pPr>
        <w:numPr>
          <w:ilvl w:val="0"/>
          <w:numId w:val="95"/>
        </w:numPr>
        <w:spacing w:before="240"/>
        <w:ind w:right="-30"/>
        <w:rPr>
          <w:rFonts w:ascii="Century Gothic" w:hAnsi="Century Gothic"/>
          <w:szCs w:val="24"/>
        </w:rPr>
      </w:pPr>
      <w:r w:rsidRPr="001B6A97">
        <w:rPr>
          <w:rFonts w:ascii="Century Gothic" w:hAnsi="Century Gothic"/>
          <w:szCs w:val="24"/>
        </w:rPr>
        <w:t>A man walks west at 4.2 m/s. How long before he will be 110 m west?</w:t>
      </w:r>
    </w:p>
    <w:p w:rsidR="001B6A97" w:rsidRDefault="001B6A9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D230C7" w:rsidRDefault="00D230C7" w:rsidP="00CB4BAB">
      <w:pPr>
        <w:numPr>
          <w:ilvl w:val="0"/>
          <w:numId w:val="95"/>
        </w:numPr>
        <w:ind w:right="-30"/>
        <w:rPr>
          <w:rFonts w:ascii="Century Gothic" w:hAnsi="Century Gothic"/>
          <w:szCs w:val="24"/>
        </w:rPr>
      </w:pPr>
      <w:r w:rsidRPr="001B6A97">
        <w:rPr>
          <w:rFonts w:ascii="Century Gothic" w:hAnsi="Century Gothic"/>
          <w:szCs w:val="24"/>
        </w:rPr>
        <w:t xml:space="preserve">A motorcycle starts at a position of 18 m at a time of 7.2 s. He is traveling at a velocity of </w:t>
      </w:r>
      <w:r w:rsidR="001B6A97">
        <w:rPr>
          <w:rFonts w:ascii="Century Gothic" w:hAnsi="Century Gothic"/>
          <w:szCs w:val="24"/>
        </w:rPr>
        <w:t xml:space="preserve">       </w:t>
      </w:r>
      <w:r w:rsidRPr="001B6A97">
        <w:rPr>
          <w:rFonts w:ascii="Century Gothic" w:hAnsi="Century Gothic"/>
          <w:szCs w:val="24"/>
        </w:rPr>
        <w:t>17 m/s. Find the position of the motorcycle at the time of 9.8 s.</w:t>
      </w:r>
    </w:p>
    <w:p w:rsidR="001B6A97" w:rsidRDefault="001B6A9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1B6A97" w:rsidRPr="001B6A97" w:rsidRDefault="001B6A97" w:rsidP="00777D7E">
      <w:pPr>
        <w:ind w:right="-30"/>
        <w:rPr>
          <w:rFonts w:ascii="Century Gothic" w:hAnsi="Century Gothic"/>
          <w:szCs w:val="24"/>
        </w:rPr>
      </w:pPr>
    </w:p>
    <w:p w:rsidR="00D230C7" w:rsidRPr="001B6A97" w:rsidRDefault="00D230C7" w:rsidP="00CB4BAB">
      <w:pPr>
        <w:numPr>
          <w:ilvl w:val="0"/>
          <w:numId w:val="95"/>
        </w:numPr>
        <w:spacing w:after="240"/>
        <w:ind w:right="-30"/>
        <w:rPr>
          <w:rFonts w:ascii="Century Gothic" w:hAnsi="Century Gothic"/>
          <w:szCs w:val="24"/>
        </w:rPr>
      </w:pPr>
      <w:r w:rsidRPr="001B6A97">
        <w:rPr>
          <w:rFonts w:ascii="Century Gothic" w:hAnsi="Century Gothic"/>
          <w:szCs w:val="24"/>
        </w:rPr>
        <w:t>A youth is walking with a constant velocity on a straight sidewalk. At a time of 1.4 s, his position is 30.4 m. Later, at a time of 6.1 s, his position is 92.6 m.</w:t>
      </w:r>
    </w:p>
    <w:p w:rsidR="00D230C7" w:rsidRDefault="00D230C7" w:rsidP="00CB4BAB">
      <w:pPr>
        <w:numPr>
          <w:ilvl w:val="1"/>
          <w:numId w:val="95"/>
        </w:numPr>
        <w:ind w:right="-30"/>
        <w:rPr>
          <w:rFonts w:ascii="Century Gothic" w:hAnsi="Century Gothic"/>
          <w:szCs w:val="24"/>
        </w:rPr>
      </w:pPr>
      <w:r w:rsidRPr="001B6A97">
        <w:rPr>
          <w:rFonts w:ascii="Century Gothic" w:hAnsi="Century Gothic"/>
          <w:szCs w:val="24"/>
        </w:rPr>
        <w:t>At what velocity is the youth traveling?</w:t>
      </w:r>
    </w:p>
    <w:p w:rsidR="001B6A97" w:rsidRDefault="001B6A9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646447" w:rsidRPr="001B6A97" w:rsidRDefault="00646447" w:rsidP="00777D7E">
      <w:pPr>
        <w:ind w:right="-30"/>
        <w:rPr>
          <w:rFonts w:ascii="Century Gothic" w:hAnsi="Century Gothic"/>
          <w:szCs w:val="24"/>
        </w:rPr>
      </w:pPr>
    </w:p>
    <w:p w:rsidR="00D230C7" w:rsidRDefault="00D230C7" w:rsidP="00CB4BAB">
      <w:pPr>
        <w:numPr>
          <w:ilvl w:val="1"/>
          <w:numId w:val="95"/>
        </w:numPr>
        <w:ind w:right="-30"/>
        <w:rPr>
          <w:rFonts w:ascii="Century Gothic" w:hAnsi="Century Gothic"/>
          <w:szCs w:val="24"/>
        </w:rPr>
      </w:pPr>
      <w:r w:rsidRPr="001B6A97">
        <w:rPr>
          <w:rFonts w:ascii="Century Gothic" w:hAnsi="Century Gothic"/>
          <w:szCs w:val="24"/>
        </w:rPr>
        <w:t>At 4.4 s, what is his position?</w:t>
      </w:r>
    </w:p>
    <w:p w:rsidR="001B6A97" w:rsidRDefault="001B6A9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1B6A97" w:rsidRDefault="001B6A97" w:rsidP="00777D7E">
      <w:pPr>
        <w:ind w:right="-30"/>
        <w:rPr>
          <w:rFonts w:ascii="Century Gothic" w:hAnsi="Century Gothic"/>
          <w:szCs w:val="24"/>
        </w:rPr>
      </w:pPr>
    </w:p>
    <w:p w:rsidR="00646447" w:rsidRDefault="00646447" w:rsidP="00777D7E">
      <w:pPr>
        <w:ind w:right="-30"/>
        <w:rPr>
          <w:rFonts w:ascii="Century Gothic" w:hAnsi="Century Gothic"/>
          <w:szCs w:val="24"/>
        </w:rPr>
      </w:pPr>
    </w:p>
    <w:p w:rsidR="00646447" w:rsidRPr="001B6A97" w:rsidRDefault="00646447" w:rsidP="00777D7E">
      <w:pPr>
        <w:ind w:right="-30"/>
        <w:rPr>
          <w:rFonts w:ascii="Century Gothic" w:hAnsi="Century Gothic"/>
          <w:szCs w:val="24"/>
        </w:rPr>
      </w:pPr>
    </w:p>
    <w:p w:rsidR="00D230C7" w:rsidRPr="001B6A97" w:rsidRDefault="00D230C7" w:rsidP="00CB4BAB">
      <w:pPr>
        <w:numPr>
          <w:ilvl w:val="1"/>
          <w:numId w:val="95"/>
        </w:numPr>
        <w:ind w:right="-30"/>
        <w:rPr>
          <w:rFonts w:ascii="Century Gothic" w:hAnsi="Century Gothic"/>
          <w:szCs w:val="24"/>
        </w:rPr>
      </w:pPr>
      <w:r w:rsidRPr="001B6A97">
        <w:rPr>
          <w:rFonts w:ascii="Century Gothic" w:hAnsi="Century Gothic"/>
          <w:szCs w:val="24"/>
        </w:rPr>
        <w:t>When will the youth be at the position of 120.0 m?</w:t>
      </w:r>
    </w:p>
    <w:p w:rsidR="00D230C7" w:rsidRPr="00D230C7" w:rsidRDefault="00D230C7" w:rsidP="00777D7E">
      <w:pPr>
        <w:ind w:right="-30"/>
        <w:rPr>
          <w:rFonts w:ascii="Century Gothic" w:hAnsi="Century Gothic"/>
          <w:szCs w:val="24"/>
        </w:rPr>
      </w:pPr>
    </w:p>
    <w:p w:rsidR="001913FC" w:rsidRDefault="001913FC" w:rsidP="00777D7E">
      <w:pPr>
        <w:ind w:right="-30"/>
        <w:rPr>
          <w:rFonts w:ascii="Century Gothic" w:hAnsi="Century Gothic"/>
          <w:b/>
          <w:szCs w:val="24"/>
        </w:rPr>
      </w:pPr>
    </w:p>
    <w:p w:rsidR="00646447" w:rsidRDefault="00646447" w:rsidP="00777D7E">
      <w:pPr>
        <w:ind w:right="-30"/>
        <w:rPr>
          <w:rFonts w:ascii="Century Gothic" w:hAnsi="Century Gothic"/>
          <w:b/>
          <w:szCs w:val="24"/>
        </w:rPr>
      </w:pPr>
    </w:p>
    <w:p w:rsidR="00646447" w:rsidRDefault="00646447" w:rsidP="00777D7E">
      <w:pPr>
        <w:ind w:right="-30"/>
        <w:rPr>
          <w:rFonts w:ascii="Century Gothic" w:hAnsi="Century Gothic"/>
          <w:b/>
          <w:szCs w:val="24"/>
        </w:rPr>
      </w:pPr>
    </w:p>
    <w:p w:rsidR="00646447" w:rsidRDefault="00646447" w:rsidP="00777D7E">
      <w:pPr>
        <w:ind w:right="-30"/>
        <w:rPr>
          <w:rFonts w:ascii="Century Gothic" w:hAnsi="Century Gothic"/>
          <w:b/>
          <w:szCs w:val="24"/>
        </w:rPr>
      </w:pPr>
    </w:p>
    <w:p w:rsidR="00646447" w:rsidRDefault="00646447" w:rsidP="00777D7E">
      <w:pPr>
        <w:ind w:right="-30"/>
        <w:rPr>
          <w:rFonts w:ascii="Century Gothic" w:hAnsi="Century Gothic"/>
          <w:b/>
          <w:szCs w:val="24"/>
        </w:rPr>
      </w:pPr>
    </w:p>
    <w:p w:rsidR="00646447" w:rsidRDefault="00646447" w:rsidP="00777D7E">
      <w:pPr>
        <w:ind w:right="-30"/>
        <w:rPr>
          <w:rFonts w:ascii="Century Gothic" w:hAnsi="Century Gothic"/>
          <w:sz w:val="28"/>
          <w:szCs w:val="24"/>
        </w:rPr>
      </w:pPr>
      <w:r>
        <w:rPr>
          <w:rFonts w:ascii="Century Gothic" w:hAnsi="Century Gothic"/>
          <w:sz w:val="28"/>
          <w:szCs w:val="24"/>
        </w:rPr>
        <w:br w:type="page"/>
      </w:r>
    </w:p>
    <w:p w:rsidR="00BB6C25" w:rsidRDefault="00BB6C25"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BF7E4A" w:rsidRPr="00BF282E" w:rsidRDefault="00A84C69" w:rsidP="00777D7E">
      <w:pPr>
        <w:ind w:right="-30"/>
        <w:rPr>
          <w:rFonts w:ascii="Century Gothic" w:hAnsi="Century Gothic"/>
        </w:rPr>
      </w:pPr>
      <w:r>
        <w:rPr>
          <w:rFonts w:ascii="Century Gothic" w:hAnsi="Century Gothic"/>
          <w:sz w:val="32"/>
          <w:szCs w:val="36"/>
        </w:rPr>
        <w:t>Sci10: MW5</w:t>
      </w:r>
      <w:r w:rsidR="00BF7E4A">
        <w:rPr>
          <w:rFonts w:ascii="Century Gothic" w:hAnsi="Century Gothic"/>
          <w:sz w:val="32"/>
          <w:szCs w:val="36"/>
        </w:rPr>
        <w:t xml:space="preserve"> Distance, Time &amp; Speed</w:t>
      </w:r>
      <w:r w:rsidR="00D15330">
        <w:rPr>
          <w:rFonts w:ascii="Century Gothic" w:hAnsi="Century Gothic"/>
          <w:b/>
          <w:sz w:val="36"/>
          <w:szCs w:val="36"/>
        </w:rPr>
        <w:tab/>
        <w:t xml:space="preserve"> </w:t>
      </w:r>
      <w:r w:rsidR="00D15330">
        <w:rPr>
          <w:rFonts w:ascii="Century Gothic" w:hAnsi="Century Gothic"/>
          <w:b/>
          <w:sz w:val="36"/>
          <w:szCs w:val="36"/>
        </w:rPr>
        <w:tab/>
      </w:r>
      <w:r w:rsidR="00BF7E4A">
        <w:rPr>
          <w:rFonts w:ascii="Century Gothic" w:hAnsi="Century Gothic"/>
          <w:b/>
          <w:sz w:val="36"/>
          <w:szCs w:val="36"/>
        </w:rPr>
        <w:t xml:space="preserve">  </w:t>
      </w:r>
      <w:r w:rsidR="00BF7E4A">
        <w:rPr>
          <w:rFonts w:ascii="Century Gothic" w:hAnsi="Century Gothic"/>
          <w:b/>
          <w:sz w:val="36"/>
          <w:szCs w:val="36"/>
        </w:rPr>
        <w:tab/>
        <w:t xml:space="preserve">  </w:t>
      </w:r>
      <w:r w:rsidR="00D15330">
        <w:rPr>
          <w:rFonts w:ascii="Century Gothic" w:hAnsi="Century Gothic"/>
          <w:b/>
          <w:sz w:val="36"/>
          <w:szCs w:val="36"/>
        </w:rPr>
        <w:tab/>
        <w:t xml:space="preserve"> </w:t>
      </w:r>
      <w:r w:rsidR="00BF7E4A">
        <w:rPr>
          <w:rFonts w:ascii="Century Gothic" w:hAnsi="Century Gothic"/>
          <w:b/>
          <w:sz w:val="36"/>
          <w:szCs w:val="36"/>
        </w:rPr>
        <w:t>Velocity</w:t>
      </w:r>
    </w:p>
    <w:p w:rsidR="00BF7E4A" w:rsidRDefault="00D811B7" w:rsidP="00777D7E">
      <w:pPr>
        <w:ind w:right="-30"/>
        <w:rPr>
          <w:rFonts w:ascii="Verdana" w:hAnsi="Verdana"/>
        </w:rPr>
      </w:pPr>
      <w:r>
        <w:rPr>
          <w:noProof/>
        </w:rPr>
        <w:pict>
          <v:line id="_x0000_s1272" style="position:absolute;z-index:25172992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EN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zPMowU&#10;6UCkrVAcZbE4vXEFxFRqZ0N69KxezFbT7w4pXbVEHXgk+XoxcC8L5UzeXAkbZ+CJff9FM4ghR69j&#10;pc6N7QIk1ACdoyCXuyD87BGFw1k6X8ymoBsdfAkphovGOv+Z6w4Fo8QSSEdgcto6H4iQYggJ7yi9&#10;EVJGvaVCfYkX08k0XnBaChacIczZw76SFp1I6Jj4xazA8xhm9VGxCNZywtY32xMhrzY8LlXAg1SA&#10;zs26tsSPRbpYz9fzfJRPZutRntb16NOmykezTfZxWn+oq6rOfgZqWV60gjGuAruhPbP87+S/Dcq1&#10;se4Nei9D8hY91gvIDv9IOmoZ5Avz5Iq9ZpedHTSGjozBt+kJLf+4B/txxle/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YhLh&#10;DRUCAAArBAAADgAAAAAAAAAAAAAAAAAuAgAAZHJzL2Uyb0RvYy54bWxQSwECLQAUAAYACAAAACEA&#10;Jt/qeNoAAAAGAQAADwAAAAAAAAAAAAAAAABvBAAAZHJzL2Rvd25yZXYueG1sUEsFBgAAAAAEAAQA&#10;8wAAAHYFAAAAAA==&#10;"/>
        </w:pict>
      </w:r>
    </w:p>
    <w:p w:rsidR="00BF7E4A" w:rsidRPr="00BF7E4A" w:rsidRDefault="00BF7E4A" w:rsidP="00777D7E">
      <w:pPr>
        <w:spacing w:after="240"/>
        <w:ind w:right="-30"/>
        <w:jc w:val="center"/>
        <w:rPr>
          <w:rFonts w:ascii="Century Gothic" w:hAnsi="Century Gothic"/>
          <w:b/>
          <w:bCs/>
          <w:color w:val="000000"/>
          <w:kern w:val="1"/>
          <w:sz w:val="44"/>
          <w:lang w:eastAsia="zh-CN" w:bidi="hi-IN"/>
        </w:rPr>
      </w:pPr>
      <w:r w:rsidRPr="00BF7E4A">
        <w:rPr>
          <w:rFonts w:ascii="Century Gothic" w:hAnsi="Century Gothic"/>
          <w:b/>
          <w:bCs/>
          <w:color w:val="000000"/>
          <w:kern w:val="1"/>
          <w:sz w:val="44"/>
          <w:lang w:eastAsia="zh-CN" w:bidi="hi-IN"/>
        </w:rPr>
        <w:t>Slope of an Object’s Motion Lab</w:t>
      </w:r>
      <w:r w:rsidR="0070290C">
        <w:rPr>
          <w:rFonts w:ascii="Century Gothic" w:hAnsi="Century Gothic"/>
          <w:b/>
          <w:bCs/>
          <w:color w:val="000000"/>
          <w:kern w:val="1"/>
          <w:sz w:val="44"/>
          <w:lang w:eastAsia="zh-CN" w:bidi="hi-IN"/>
        </w:rPr>
        <w:t xml:space="preserve"> </w:t>
      </w:r>
      <w:r w:rsidR="0070290C">
        <w:rPr>
          <w:rFonts w:ascii="Century Gothic" w:hAnsi="Century Gothic"/>
          <w:b/>
          <w:kern w:val="1"/>
          <w:sz w:val="32"/>
          <w:szCs w:val="24"/>
          <w:lang w:val="en-CA" w:eastAsia="zh-CN" w:bidi="hi-IN"/>
        </w:rPr>
        <w:t>_____ /34</w:t>
      </w:r>
      <w:r w:rsidR="0070290C" w:rsidRPr="00725090">
        <w:rPr>
          <w:rFonts w:ascii="Century Gothic" w:hAnsi="Century Gothic"/>
          <w:b/>
          <w:kern w:val="1"/>
          <w:sz w:val="32"/>
          <w:szCs w:val="24"/>
          <w:lang w:val="en-CA" w:eastAsia="zh-CN" w:bidi="hi-IN"/>
        </w:rPr>
        <w:t xml:space="preserve"> = </w:t>
      </w:r>
      <w:r w:rsidR="0070290C">
        <w:rPr>
          <w:rFonts w:ascii="Century Gothic" w:hAnsi="Century Gothic"/>
          <w:b/>
          <w:kern w:val="1"/>
          <w:sz w:val="32"/>
          <w:szCs w:val="24"/>
          <w:lang w:val="en-CA" w:eastAsia="zh-CN" w:bidi="hi-IN"/>
        </w:rPr>
        <w:t xml:space="preserve">_____% </w:t>
      </w:r>
    </w:p>
    <w:p w:rsidR="00BF7E4A" w:rsidRPr="00BF7E4A" w:rsidRDefault="00BF7E4A" w:rsidP="00777D7E">
      <w:pPr>
        <w:spacing w:after="120"/>
        <w:ind w:right="-30"/>
        <w:jc w:val="both"/>
        <w:rPr>
          <w:rFonts w:ascii="Century Gothic" w:hAnsi="Century Gothic"/>
          <w:bCs/>
          <w:color w:val="000000"/>
          <w:kern w:val="1"/>
          <w:lang w:eastAsia="zh-CN" w:bidi="hi-IN"/>
        </w:rPr>
      </w:pPr>
      <w:r w:rsidRPr="00BF7E4A">
        <w:rPr>
          <w:rFonts w:ascii="Century Gothic" w:hAnsi="Century Gothic"/>
          <w:b/>
          <w:bCs/>
          <w:color w:val="000000"/>
          <w:kern w:val="1"/>
          <w:sz w:val="24"/>
          <w:lang w:eastAsia="zh-CN" w:bidi="hi-IN"/>
        </w:rPr>
        <w:t>Objective</w:t>
      </w:r>
      <w:r>
        <w:rPr>
          <w:rFonts w:ascii="Century Gothic" w:hAnsi="Century Gothic"/>
          <w:bCs/>
          <w:color w:val="000000"/>
          <w:kern w:val="1"/>
          <w:lang w:eastAsia="zh-CN" w:bidi="hi-IN"/>
        </w:rPr>
        <w:t>:</w:t>
      </w:r>
      <w:r>
        <w:rPr>
          <w:rFonts w:ascii="Century Gothic" w:hAnsi="Century Gothic"/>
          <w:bCs/>
          <w:color w:val="000000"/>
          <w:kern w:val="1"/>
          <w:lang w:eastAsia="zh-CN" w:bidi="hi-IN"/>
        </w:rPr>
        <w:tab/>
      </w:r>
      <w:r w:rsidRPr="00BF7E4A">
        <w:rPr>
          <w:rFonts w:ascii="Century Gothic" w:hAnsi="Century Gothic"/>
          <w:bCs/>
          <w:color w:val="000000"/>
          <w:kern w:val="1"/>
          <w:lang w:eastAsia="zh-CN" w:bidi="hi-IN"/>
        </w:rPr>
        <w:t xml:space="preserve">To obtain useful information from the slope of a line on a </w:t>
      </w:r>
      <w:r w:rsidRPr="00BF7E4A">
        <w:rPr>
          <w:rFonts w:ascii="Century Gothic" w:hAnsi="Century Gothic"/>
          <w:bCs/>
          <w:i/>
          <w:color w:val="000000"/>
          <w:kern w:val="1"/>
          <w:lang w:eastAsia="zh-CN" w:bidi="hi-IN"/>
        </w:rPr>
        <w:t>position-time graph</w:t>
      </w:r>
      <w:r w:rsidRPr="00BF7E4A">
        <w:rPr>
          <w:rFonts w:ascii="Century Gothic" w:hAnsi="Century Gothic"/>
          <w:bCs/>
          <w:color w:val="000000"/>
          <w:kern w:val="1"/>
          <w:lang w:eastAsia="zh-CN" w:bidi="hi-IN"/>
        </w:rPr>
        <w:t>.</w:t>
      </w:r>
    </w:p>
    <w:p w:rsidR="00BF7E4A" w:rsidRPr="00BF7E4A" w:rsidRDefault="00BF7E4A" w:rsidP="00777D7E">
      <w:pPr>
        <w:spacing w:after="120"/>
        <w:ind w:right="-30"/>
        <w:jc w:val="both"/>
        <w:rPr>
          <w:rFonts w:ascii="Century Gothic" w:hAnsi="Century Gothic"/>
          <w:bCs/>
          <w:color w:val="000000"/>
          <w:kern w:val="1"/>
          <w:sz w:val="24"/>
          <w:lang w:eastAsia="zh-CN" w:bidi="hi-IN"/>
        </w:rPr>
      </w:pPr>
      <w:r w:rsidRPr="00BF7E4A">
        <w:rPr>
          <w:rFonts w:ascii="Century Gothic" w:hAnsi="Century Gothic"/>
          <w:b/>
          <w:bCs/>
          <w:color w:val="000000"/>
          <w:kern w:val="1"/>
          <w:sz w:val="24"/>
          <w:lang w:eastAsia="zh-CN" w:bidi="hi-IN"/>
        </w:rPr>
        <w:t>Materials</w:t>
      </w:r>
      <w:r>
        <w:rPr>
          <w:rFonts w:ascii="Century Gothic" w:hAnsi="Century Gothic"/>
          <w:bCs/>
          <w:color w:val="000000"/>
          <w:kern w:val="1"/>
          <w:sz w:val="24"/>
          <w:lang w:eastAsia="zh-CN" w:bidi="hi-IN"/>
        </w:rPr>
        <w:t>:</w:t>
      </w:r>
      <w:r>
        <w:rPr>
          <w:rFonts w:ascii="Century Gothic" w:hAnsi="Century Gothic"/>
          <w:bCs/>
          <w:color w:val="000000"/>
          <w:kern w:val="1"/>
          <w:sz w:val="24"/>
          <w:lang w:eastAsia="zh-CN" w:bidi="hi-IN"/>
        </w:rPr>
        <w:tab/>
      </w:r>
      <w:r w:rsidRPr="00BF7E4A">
        <w:rPr>
          <w:rFonts w:ascii="Century Gothic" w:hAnsi="Century Gothic"/>
          <w:bCs/>
          <w:color w:val="000000"/>
          <w:kern w:val="1"/>
          <w:lang w:eastAsia="zh-CN" w:bidi="hi-IN"/>
        </w:rPr>
        <w:t>Paper – lined</w:t>
      </w:r>
      <w:r w:rsidR="007A1C3F">
        <w:rPr>
          <w:rFonts w:ascii="Century Gothic" w:hAnsi="Century Gothic"/>
          <w:bCs/>
          <w:color w:val="000000"/>
          <w:kern w:val="1"/>
          <w:lang w:eastAsia="zh-CN" w:bidi="hi-IN"/>
        </w:rPr>
        <w:tab/>
        <w:t xml:space="preserve">       </w:t>
      </w:r>
      <w:r w:rsidRPr="00BF7E4A">
        <w:rPr>
          <w:rFonts w:ascii="Century Gothic" w:hAnsi="Century Gothic"/>
          <w:bCs/>
          <w:color w:val="000000"/>
          <w:kern w:val="1"/>
          <w:lang w:eastAsia="zh-CN" w:bidi="hi-IN"/>
        </w:rPr>
        <w:t>Paper – graph</w:t>
      </w:r>
      <w:r w:rsidR="007A1C3F">
        <w:rPr>
          <w:rFonts w:ascii="Century Gothic" w:hAnsi="Century Gothic"/>
          <w:bCs/>
          <w:color w:val="000000"/>
          <w:kern w:val="1"/>
          <w:lang w:eastAsia="zh-CN" w:bidi="hi-IN"/>
        </w:rPr>
        <w:tab/>
        <w:t xml:space="preserve">     </w:t>
      </w:r>
      <w:r w:rsidRPr="00BF7E4A">
        <w:rPr>
          <w:rFonts w:ascii="Century Gothic" w:hAnsi="Century Gothic"/>
          <w:bCs/>
          <w:color w:val="000000"/>
          <w:kern w:val="1"/>
          <w:lang w:eastAsia="zh-CN" w:bidi="hi-IN"/>
        </w:rPr>
        <w:t>Rulers</w:t>
      </w:r>
      <w:r w:rsidR="007A1C3F">
        <w:rPr>
          <w:rFonts w:ascii="Century Gothic" w:hAnsi="Century Gothic"/>
          <w:bCs/>
          <w:color w:val="000000"/>
          <w:kern w:val="1"/>
          <w:lang w:eastAsia="zh-CN" w:bidi="hi-IN"/>
        </w:rPr>
        <w:tab/>
      </w:r>
      <w:r w:rsidRPr="00BF7E4A">
        <w:rPr>
          <w:rFonts w:ascii="Century Gothic" w:hAnsi="Century Gothic"/>
          <w:bCs/>
          <w:color w:val="000000"/>
          <w:kern w:val="1"/>
          <w:lang w:eastAsia="zh-CN" w:bidi="hi-IN"/>
        </w:rPr>
        <w:t>Pencils</w:t>
      </w:r>
      <w:r w:rsidR="007A1C3F">
        <w:rPr>
          <w:rFonts w:ascii="Century Gothic" w:hAnsi="Century Gothic"/>
          <w:bCs/>
          <w:color w:val="000000"/>
          <w:kern w:val="1"/>
          <w:lang w:eastAsia="zh-CN" w:bidi="hi-IN"/>
        </w:rPr>
        <w:tab/>
        <w:t xml:space="preserve">         </w:t>
      </w:r>
      <w:r w:rsidRPr="00BF7E4A">
        <w:rPr>
          <w:rFonts w:ascii="Century Gothic" w:hAnsi="Century Gothic"/>
          <w:bCs/>
          <w:color w:val="000000"/>
          <w:kern w:val="1"/>
          <w:lang w:eastAsia="zh-CN" w:bidi="hi-IN"/>
        </w:rPr>
        <w:t>Calculator</w:t>
      </w:r>
    </w:p>
    <w:p w:rsidR="00BF7E4A" w:rsidRPr="00BF7E4A" w:rsidRDefault="00BF7E4A" w:rsidP="00777D7E">
      <w:pPr>
        <w:spacing w:after="120"/>
        <w:ind w:right="-30"/>
        <w:jc w:val="both"/>
        <w:rPr>
          <w:rFonts w:ascii="Century Gothic" w:hAnsi="Century Gothic"/>
          <w:bCs/>
          <w:color w:val="000000"/>
          <w:kern w:val="1"/>
          <w:sz w:val="24"/>
          <w:lang w:eastAsia="zh-CN" w:bidi="hi-IN"/>
        </w:rPr>
      </w:pPr>
      <w:r w:rsidRPr="00BF7E4A">
        <w:rPr>
          <w:rFonts w:ascii="Century Gothic" w:hAnsi="Century Gothic"/>
          <w:b/>
          <w:bCs/>
          <w:color w:val="000000"/>
          <w:kern w:val="1"/>
          <w:sz w:val="24"/>
          <w:lang w:eastAsia="zh-CN" w:bidi="hi-IN"/>
        </w:rPr>
        <w:t>Procedure</w:t>
      </w:r>
      <w:r>
        <w:rPr>
          <w:rFonts w:ascii="Century Gothic" w:hAnsi="Century Gothic"/>
          <w:b/>
          <w:bCs/>
          <w:color w:val="000000"/>
          <w:kern w:val="1"/>
          <w:sz w:val="24"/>
          <w:lang w:eastAsia="zh-CN" w:bidi="hi-IN"/>
        </w:rPr>
        <w:t>:</w:t>
      </w:r>
    </w:p>
    <w:p w:rsidR="00BF7E4A" w:rsidRP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 xml:space="preserve">The bunny hop is a dance that involves a line of people that </w:t>
      </w:r>
      <w:r w:rsidR="00F153A2">
        <w:rPr>
          <w:rFonts w:ascii="Century Gothic" w:hAnsi="Century Gothic"/>
          <w:bCs/>
          <w:color w:val="000000"/>
          <w:kern w:val="1"/>
          <w:lang w:eastAsia="zh-CN" w:bidi="hi-IN"/>
        </w:rPr>
        <w:t xml:space="preserve">right kick twice, left kick twice, </w:t>
      </w:r>
      <w:r w:rsidRPr="00BF7E4A">
        <w:rPr>
          <w:rFonts w:ascii="Century Gothic" w:hAnsi="Century Gothic"/>
          <w:bCs/>
          <w:color w:val="000000"/>
          <w:kern w:val="1"/>
          <w:lang w:eastAsia="zh-CN" w:bidi="hi-IN"/>
        </w:rPr>
        <w:t>hop forward once, backwards once and then forward three times. This sequence is then repeated until the end of the song.</w:t>
      </w:r>
    </w:p>
    <w:p w:rsidR="00BF7E4A" w:rsidRP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Assume that each hop, forward and backward is 30 cm and that each hop takes 0.1 second to complete.</w:t>
      </w:r>
    </w:p>
    <w:p w:rsidR="00BF7E4A" w:rsidRPr="005979E6"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Complete a position-time table like the example below for two c</w:t>
      </w:r>
      <w:r w:rsidR="005979E6">
        <w:rPr>
          <w:rFonts w:ascii="Century Gothic" w:hAnsi="Century Gothic"/>
          <w:bCs/>
          <w:color w:val="000000"/>
          <w:kern w:val="1"/>
          <w:lang w:eastAsia="zh-CN" w:bidi="hi-IN"/>
        </w:rPr>
        <w:t xml:space="preserve">omplete cycles            </w:t>
      </w:r>
      <w:r w:rsidR="00DD1C8A">
        <w:rPr>
          <w:rFonts w:ascii="Century Gothic" w:hAnsi="Century Gothic"/>
          <w:bCs/>
          <w:color w:val="000000"/>
          <w:kern w:val="1"/>
          <w:lang w:eastAsia="zh-CN" w:bidi="hi-IN"/>
        </w:rPr>
        <w:t>(f</w:t>
      </w:r>
      <w:r w:rsidR="005979E6" w:rsidRPr="005979E6">
        <w:rPr>
          <w:rFonts w:ascii="Century Gothic" w:hAnsi="Century Gothic"/>
          <w:bCs/>
          <w:color w:val="000000"/>
          <w:kern w:val="1"/>
          <w:lang w:eastAsia="zh-CN" w:bidi="hi-IN"/>
        </w:rPr>
        <w:t>orward 1 hop cycling through all the way to p</w:t>
      </w:r>
      <w:r w:rsidRPr="005979E6">
        <w:rPr>
          <w:rFonts w:ascii="Century Gothic" w:hAnsi="Century Gothic"/>
          <w:bCs/>
          <w:color w:val="000000"/>
          <w:kern w:val="1"/>
          <w:lang w:eastAsia="zh-CN" w:bidi="hi-IN"/>
        </w:rPr>
        <w:t xml:space="preserve">ause </w:t>
      </w:r>
      <w:r w:rsidR="005979E6" w:rsidRPr="005979E6">
        <w:rPr>
          <w:rFonts w:ascii="Century Gothic" w:hAnsi="Century Gothic"/>
          <w:bCs/>
          <w:color w:val="000000"/>
          <w:kern w:val="1"/>
          <w:lang w:eastAsia="zh-CN" w:bidi="hi-IN"/>
        </w:rPr>
        <w:t>twice</w:t>
      </w:r>
      <w:r w:rsidRPr="005979E6">
        <w:rPr>
          <w:rFonts w:ascii="Century Gothic" w:hAnsi="Century Gothic"/>
          <w:bCs/>
          <w:color w:val="000000"/>
          <w:kern w:val="1"/>
          <w:lang w:eastAsia="zh-CN" w:bidi="hi-IN"/>
        </w:rPr>
        <w:t xml:space="preserve">). </w:t>
      </w:r>
      <w:r w:rsidRPr="007A1C3F">
        <w:rPr>
          <w:rFonts w:ascii="Century Gothic" w:hAnsi="Century Gothic"/>
          <w:b/>
          <w:bCs/>
          <w:i/>
          <w:color w:val="000000"/>
          <w:kern w:val="1"/>
          <w:lang w:eastAsia="zh-CN" w:bidi="hi-IN"/>
        </w:rPr>
        <w:t>Add a title to the table.</w:t>
      </w:r>
    </w:p>
    <w:tbl>
      <w:tblPr>
        <w:tblW w:w="0" w:type="auto"/>
        <w:tblInd w:w="1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6"/>
        <w:gridCol w:w="1393"/>
        <w:gridCol w:w="1627"/>
        <w:gridCol w:w="3075"/>
      </w:tblGrid>
      <w:tr w:rsidR="005979E6" w:rsidRPr="00BF7E4A" w:rsidTr="00DD1C8A">
        <w:tc>
          <w:tcPr>
            <w:tcW w:w="7651" w:type="dxa"/>
            <w:gridSpan w:val="4"/>
            <w:tcBorders>
              <w:bottom w:val="single" w:sz="12" w:space="0" w:color="auto"/>
            </w:tcBorders>
          </w:tcPr>
          <w:p w:rsidR="005979E6" w:rsidRPr="00BF7E4A" w:rsidRDefault="005979E6" w:rsidP="00777D7E">
            <w:pPr>
              <w:spacing w:before="60" w:after="60"/>
              <w:ind w:left="567" w:right="-30" w:hanging="425"/>
              <w:jc w:val="center"/>
              <w:rPr>
                <w:rFonts w:ascii="Century Gothic" w:hAnsi="Century Gothic"/>
                <w:b/>
                <w:bCs/>
                <w:color w:val="000000"/>
                <w:kern w:val="1"/>
                <w:lang w:eastAsia="zh-CN" w:bidi="hi-IN"/>
              </w:rPr>
            </w:pPr>
          </w:p>
        </w:tc>
      </w:tr>
      <w:tr w:rsidR="00BF7E4A" w:rsidRPr="00BF7E4A" w:rsidTr="00DD1C8A">
        <w:tc>
          <w:tcPr>
            <w:tcW w:w="1556" w:type="dxa"/>
            <w:tcBorders>
              <w:bottom w:val="single" w:sz="12" w:space="0" w:color="auto"/>
            </w:tcBorders>
            <w:shd w:val="clear" w:color="auto" w:fill="BFBFBF" w:themeFill="background1" w:themeFillShade="BF"/>
          </w:tcPr>
          <w:p w:rsidR="00BF7E4A" w:rsidRPr="00BF7E4A" w:rsidRDefault="00BF7E4A" w:rsidP="00777D7E">
            <w:pPr>
              <w:spacing w:before="60" w:after="60"/>
              <w:ind w:left="567" w:right="-30" w:hanging="425"/>
              <w:jc w:val="center"/>
              <w:rPr>
                <w:rFonts w:ascii="Century Gothic" w:hAnsi="Century Gothic"/>
                <w:b/>
                <w:bCs/>
                <w:color w:val="000000"/>
                <w:kern w:val="1"/>
                <w:lang w:eastAsia="zh-CN" w:bidi="hi-IN"/>
              </w:rPr>
            </w:pPr>
            <w:r w:rsidRPr="00BF7E4A">
              <w:rPr>
                <w:rFonts w:ascii="Century Gothic" w:hAnsi="Century Gothic"/>
                <w:b/>
                <w:bCs/>
                <w:color w:val="000000"/>
                <w:kern w:val="1"/>
                <w:lang w:eastAsia="zh-CN" w:bidi="hi-IN"/>
              </w:rPr>
              <w:t>Interval</w:t>
            </w:r>
          </w:p>
        </w:tc>
        <w:tc>
          <w:tcPr>
            <w:tcW w:w="1393" w:type="dxa"/>
            <w:tcBorders>
              <w:bottom w:val="single" w:sz="12" w:space="0" w:color="auto"/>
            </w:tcBorders>
            <w:shd w:val="clear" w:color="auto" w:fill="BFBFBF" w:themeFill="background1" w:themeFillShade="BF"/>
          </w:tcPr>
          <w:p w:rsidR="00BF7E4A" w:rsidRPr="00BF7E4A" w:rsidRDefault="005979E6" w:rsidP="00777D7E">
            <w:pPr>
              <w:spacing w:before="60" w:after="60"/>
              <w:ind w:left="176" w:right="-30" w:hanging="284"/>
              <w:jc w:val="center"/>
              <w:rPr>
                <w:rFonts w:ascii="Century Gothic" w:hAnsi="Century Gothic"/>
                <w:b/>
                <w:bCs/>
                <w:color w:val="000000"/>
                <w:kern w:val="1"/>
                <w:lang w:eastAsia="zh-CN" w:bidi="hi-IN"/>
              </w:rPr>
            </w:pPr>
            <w:r>
              <w:rPr>
                <w:rFonts w:ascii="Century Gothic" w:hAnsi="Century Gothic"/>
                <w:b/>
                <w:bCs/>
                <w:color w:val="000000"/>
                <w:kern w:val="1"/>
                <w:lang w:eastAsia="zh-CN" w:bidi="hi-IN"/>
              </w:rPr>
              <w:t>Time (s</w:t>
            </w:r>
            <w:r w:rsidR="00BF7E4A" w:rsidRPr="00BF7E4A">
              <w:rPr>
                <w:rFonts w:ascii="Century Gothic" w:hAnsi="Century Gothic"/>
                <w:b/>
                <w:bCs/>
                <w:color w:val="000000"/>
                <w:kern w:val="1"/>
                <w:lang w:eastAsia="zh-CN" w:bidi="hi-IN"/>
              </w:rPr>
              <w:t>)</w:t>
            </w:r>
          </w:p>
        </w:tc>
        <w:tc>
          <w:tcPr>
            <w:tcW w:w="1627" w:type="dxa"/>
            <w:tcBorders>
              <w:bottom w:val="single" w:sz="12" w:space="0" w:color="auto"/>
            </w:tcBorders>
            <w:shd w:val="clear" w:color="auto" w:fill="BFBFBF" w:themeFill="background1" w:themeFillShade="BF"/>
          </w:tcPr>
          <w:p w:rsidR="00BF7E4A" w:rsidRPr="00BF7E4A" w:rsidRDefault="00BF7E4A" w:rsidP="00777D7E">
            <w:pPr>
              <w:tabs>
                <w:tab w:val="left" w:pos="1334"/>
              </w:tabs>
              <w:spacing w:before="60" w:after="60"/>
              <w:ind w:left="200" w:right="-30" w:hanging="200"/>
              <w:jc w:val="center"/>
              <w:rPr>
                <w:rFonts w:ascii="Century Gothic" w:hAnsi="Century Gothic"/>
                <w:b/>
                <w:bCs/>
                <w:color w:val="000000"/>
                <w:kern w:val="1"/>
                <w:lang w:eastAsia="zh-CN" w:bidi="hi-IN"/>
              </w:rPr>
            </w:pPr>
            <w:r w:rsidRPr="00BF7E4A">
              <w:rPr>
                <w:rFonts w:ascii="Century Gothic" w:hAnsi="Century Gothic"/>
                <w:b/>
                <w:bCs/>
                <w:color w:val="000000"/>
                <w:kern w:val="1"/>
                <w:lang w:eastAsia="zh-CN" w:bidi="hi-IN"/>
              </w:rPr>
              <w:t>Position (m)</w:t>
            </w:r>
          </w:p>
        </w:tc>
        <w:tc>
          <w:tcPr>
            <w:tcW w:w="3075" w:type="dxa"/>
            <w:tcBorders>
              <w:bottom w:val="single" w:sz="12" w:space="0" w:color="auto"/>
            </w:tcBorders>
            <w:shd w:val="clear" w:color="auto" w:fill="BFBFBF" w:themeFill="background1" w:themeFillShade="BF"/>
          </w:tcPr>
          <w:p w:rsidR="00BF7E4A" w:rsidRPr="00BF7E4A" w:rsidRDefault="00BF7E4A" w:rsidP="00777D7E">
            <w:pPr>
              <w:spacing w:before="60" w:after="60"/>
              <w:ind w:left="567" w:right="-30" w:hanging="425"/>
              <w:jc w:val="center"/>
              <w:rPr>
                <w:rFonts w:ascii="Century Gothic" w:hAnsi="Century Gothic"/>
                <w:b/>
                <w:bCs/>
                <w:color w:val="000000"/>
                <w:kern w:val="1"/>
                <w:lang w:eastAsia="zh-CN" w:bidi="hi-IN"/>
              </w:rPr>
            </w:pPr>
            <w:r w:rsidRPr="00BF7E4A">
              <w:rPr>
                <w:rFonts w:ascii="Century Gothic" w:hAnsi="Century Gothic"/>
                <w:b/>
                <w:bCs/>
                <w:color w:val="000000"/>
                <w:kern w:val="1"/>
                <w:lang w:eastAsia="zh-CN" w:bidi="hi-IN"/>
              </w:rPr>
              <w:t>Movement</w:t>
            </w:r>
          </w:p>
        </w:tc>
      </w:tr>
      <w:tr w:rsidR="00BF7E4A" w:rsidRPr="00BF7E4A" w:rsidTr="00DD1C8A">
        <w:tc>
          <w:tcPr>
            <w:tcW w:w="1556" w:type="dxa"/>
            <w:tcBorders>
              <w:top w:val="single" w:sz="12" w:space="0" w:color="auto"/>
            </w:tcBorders>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p>
        </w:tc>
        <w:tc>
          <w:tcPr>
            <w:tcW w:w="1393" w:type="dxa"/>
            <w:tcBorders>
              <w:top w:val="single" w:sz="12" w:space="0" w:color="auto"/>
            </w:tcBorders>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0.0</w:t>
            </w:r>
          </w:p>
        </w:tc>
        <w:tc>
          <w:tcPr>
            <w:tcW w:w="1627" w:type="dxa"/>
            <w:tcBorders>
              <w:top w:val="single" w:sz="12" w:space="0" w:color="auto"/>
            </w:tcBorders>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0.00</w:t>
            </w:r>
          </w:p>
        </w:tc>
        <w:tc>
          <w:tcPr>
            <w:tcW w:w="3075" w:type="dxa"/>
            <w:tcBorders>
              <w:top w:val="single" w:sz="12" w:space="0" w:color="auto"/>
            </w:tcBorders>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1</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0.1</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+0.3</w:t>
            </w: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Forward 1 hop</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2</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0.2</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0.00</w:t>
            </w: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Backward 1 hop</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3</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0.3</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+0.9</w:t>
            </w: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Forward 3 hops</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4</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0.4</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+0.9</w:t>
            </w: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Pause</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5</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0.5</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+1.2</w:t>
            </w: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Forward 1 hop</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6</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0.6</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Backward 1 hop</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7</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0.7</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Forward 3 hops</w:t>
            </w:r>
          </w:p>
        </w:tc>
      </w:tr>
      <w:tr w:rsidR="00BF7E4A" w:rsidRPr="00BF7E4A" w:rsidTr="00DD1C8A">
        <w:tc>
          <w:tcPr>
            <w:tcW w:w="1556"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8</w:t>
            </w:r>
          </w:p>
        </w:tc>
        <w:tc>
          <w:tcPr>
            <w:tcW w:w="1393"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0.8</w:t>
            </w:r>
          </w:p>
        </w:tc>
        <w:tc>
          <w:tcPr>
            <w:tcW w:w="1627"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p>
        </w:tc>
        <w:tc>
          <w:tcPr>
            <w:tcW w:w="3075" w:type="dxa"/>
          </w:tcPr>
          <w:p w:rsidR="00BF7E4A" w:rsidRPr="00F153A2" w:rsidRDefault="00BF7E4A" w:rsidP="00777D7E">
            <w:pPr>
              <w:spacing w:before="40" w:after="40"/>
              <w:ind w:left="567" w:right="-30" w:hanging="425"/>
              <w:jc w:val="center"/>
              <w:rPr>
                <w:rFonts w:ascii="Century Gothic" w:hAnsi="Century Gothic"/>
                <w:bCs/>
                <w:color w:val="000000"/>
                <w:kern w:val="1"/>
                <w:sz w:val="18"/>
                <w:lang w:eastAsia="zh-CN" w:bidi="hi-IN"/>
              </w:rPr>
            </w:pPr>
            <w:r w:rsidRPr="00F153A2">
              <w:rPr>
                <w:rFonts w:ascii="Century Gothic" w:hAnsi="Century Gothic"/>
                <w:bCs/>
                <w:color w:val="000000"/>
                <w:kern w:val="1"/>
                <w:sz w:val="18"/>
                <w:lang w:eastAsia="zh-CN" w:bidi="hi-IN"/>
              </w:rPr>
              <w:t>Pause</w:t>
            </w:r>
          </w:p>
        </w:tc>
      </w:tr>
    </w:tbl>
    <w:p w:rsidR="00BF7E4A" w:rsidRDefault="00BF7E4A" w:rsidP="00CB4BAB">
      <w:pPr>
        <w:numPr>
          <w:ilvl w:val="0"/>
          <w:numId w:val="91"/>
        </w:numPr>
        <w:tabs>
          <w:tab w:val="clear" w:pos="1440"/>
        </w:tabs>
        <w:spacing w:before="24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 xml:space="preserve">Use the information from the table to draw a position-time graph. Remember to title your graph and label the y-axis as position, x-axis as time. Determine an appropriate scale for each axis. </w:t>
      </w:r>
    </w:p>
    <w:tbl>
      <w:tblPr>
        <w:tblStyle w:val="TableGrid"/>
        <w:tblpPr w:leftFromText="180" w:rightFromText="180" w:vertAnchor="text" w:horzAnchor="margin" w:tblpXSpec="center" w:tblpY="1"/>
        <w:tblOverlap w:val="never"/>
        <w:tblW w:w="4490" w:type="dxa"/>
        <w:tblLayout w:type="fixed"/>
        <w:tblLook w:val="04A0" w:firstRow="1" w:lastRow="0" w:firstColumn="1" w:lastColumn="0" w:noHBand="0" w:noVBand="1"/>
      </w:tblPr>
      <w:tblGrid>
        <w:gridCol w:w="373"/>
        <w:gridCol w:w="375"/>
        <w:gridCol w:w="373"/>
        <w:gridCol w:w="375"/>
        <w:gridCol w:w="375"/>
        <w:gridCol w:w="373"/>
        <w:gridCol w:w="375"/>
        <w:gridCol w:w="373"/>
        <w:gridCol w:w="375"/>
        <w:gridCol w:w="375"/>
        <w:gridCol w:w="373"/>
        <w:gridCol w:w="375"/>
      </w:tblGrid>
      <w:tr w:rsidR="00F153A2" w:rsidTr="00F153A2">
        <w:trPr>
          <w:trHeight w:val="364"/>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3"/>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3"/>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3"/>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4"/>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3"/>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3"/>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3"/>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4"/>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3"/>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r w:rsidR="00F153A2" w:rsidTr="00F153A2">
        <w:trPr>
          <w:trHeight w:val="364"/>
        </w:trPr>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3"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c>
          <w:tcPr>
            <w:tcW w:w="375" w:type="dxa"/>
          </w:tcPr>
          <w:p w:rsidR="00F153A2" w:rsidRPr="009878EB" w:rsidRDefault="00F153A2" w:rsidP="00777D7E">
            <w:pPr>
              <w:spacing w:line="23" w:lineRule="atLeast"/>
              <w:ind w:right="-30"/>
              <w:jc w:val="both"/>
              <w:rPr>
                <w:rFonts w:ascii="Century Gothic" w:hAnsi="Century Gothic"/>
                <w:bCs/>
                <w:color w:val="000000"/>
                <w:kern w:val="1"/>
                <w:sz w:val="18"/>
                <w:szCs w:val="24"/>
                <w:lang w:eastAsia="zh-CN" w:bidi="hi-IN"/>
              </w:rPr>
            </w:pPr>
          </w:p>
        </w:tc>
      </w:tr>
    </w:tbl>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spacing w:before="240" w:after="120"/>
        <w:ind w:right="-30"/>
        <w:jc w:val="both"/>
        <w:rPr>
          <w:rFonts w:ascii="Century Gothic" w:hAnsi="Century Gothic"/>
          <w:bCs/>
          <w:color w:val="000000"/>
          <w:kern w:val="1"/>
          <w:lang w:eastAsia="zh-CN" w:bidi="hi-IN"/>
        </w:rPr>
      </w:pPr>
    </w:p>
    <w:p w:rsidR="00F153A2" w:rsidRDefault="00F153A2"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F153A2" w:rsidRPr="00BF282E" w:rsidRDefault="00A84C69" w:rsidP="00777D7E">
      <w:pPr>
        <w:ind w:right="-30"/>
        <w:rPr>
          <w:rFonts w:ascii="Century Gothic" w:hAnsi="Century Gothic"/>
        </w:rPr>
      </w:pPr>
      <w:r>
        <w:rPr>
          <w:rFonts w:ascii="Century Gothic" w:hAnsi="Century Gothic"/>
          <w:sz w:val="32"/>
          <w:szCs w:val="36"/>
        </w:rPr>
        <w:t>Sci10: MW5</w:t>
      </w:r>
      <w:r w:rsidR="00F153A2">
        <w:rPr>
          <w:rFonts w:ascii="Century Gothic" w:hAnsi="Century Gothic"/>
          <w:sz w:val="32"/>
          <w:szCs w:val="36"/>
        </w:rPr>
        <w:t xml:space="preserve"> Distance, Time &amp; Speed</w:t>
      </w:r>
      <w:r w:rsidR="00F153A2">
        <w:rPr>
          <w:rFonts w:ascii="Century Gothic" w:hAnsi="Century Gothic"/>
          <w:b/>
          <w:sz w:val="36"/>
          <w:szCs w:val="36"/>
        </w:rPr>
        <w:tab/>
        <w:t xml:space="preserve"> </w:t>
      </w:r>
      <w:r w:rsidR="00F153A2">
        <w:rPr>
          <w:rFonts w:ascii="Century Gothic" w:hAnsi="Century Gothic"/>
          <w:b/>
          <w:sz w:val="36"/>
          <w:szCs w:val="36"/>
        </w:rPr>
        <w:tab/>
      </w:r>
      <w:r w:rsidR="00F153A2">
        <w:rPr>
          <w:rFonts w:ascii="Century Gothic" w:hAnsi="Century Gothic"/>
          <w:b/>
          <w:sz w:val="36"/>
          <w:szCs w:val="36"/>
        </w:rPr>
        <w:tab/>
        <w:t xml:space="preserve">  </w:t>
      </w:r>
      <w:r w:rsidR="00F153A2">
        <w:rPr>
          <w:rFonts w:ascii="Century Gothic" w:hAnsi="Century Gothic"/>
          <w:b/>
          <w:sz w:val="36"/>
          <w:szCs w:val="36"/>
        </w:rPr>
        <w:tab/>
        <w:t xml:space="preserve">  Velocity</w:t>
      </w:r>
    </w:p>
    <w:p w:rsidR="00F153A2" w:rsidRDefault="00D811B7" w:rsidP="00777D7E">
      <w:pPr>
        <w:ind w:right="-30"/>
        <w:rPr>
          <w:rFonts w:ascii="Verdana" w:hAnsi="Verdana"/>
        </w:rPr>
      </w:pPr>
      <w:r>
        <w:rPr>
          <w:noProof/>
        </w:rPr>
        <w:pict>
          <v:line id="_x0000_s1273" style="position:absolute;z-index:25173401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pV2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f5Bgp&#10;0oFIW6E4ymJxeuMKiKnUzob06Fm9mK2m3x1SumqJOvBI8vVi4F4Wypm8uRI2zsAT+/6LZhBDjl7H&#10;Sp0b2wVIqAE6R0Eud0H42SMKh7N0vphNQTc6+BJSDBeNdf4z1x0KRoklkI7A5LR1PhAhxRAS3lF6&#10;I6SMekuF+hIvppNpvOC0FCw4Q5izh30lLTqR0DHxi1mB5zHM6qNiEazlhK1vtidCXm14XKqAB6kA&#10;nZt1bYkfi3Sxnq/n+SifzNajPK3r0adNlY9mm+zjtP5QV1Wd/QzUsrxoBWNcBXZDe2b5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3l6V&#10;dhUCAAArBAAADgAAAAAAAAAAAAAAAAAuAgAAZHJzL2Uyb0RvYy54bWxQSwECLQAUAAYACAAAACEA&#10;Jt/qeNoAAAAGAQAADwAAAAAAAAAAAAAAAABvBAAAZHJzL2Rvd25yZXYueG1sUEsFBgAAAAAEAAQA&#10;8wAAAHYFAAAAAA==&#10;"/>
        </w:pict>
      </w:r>
    </w:p>
    <w:p w:rsidR="00BF7E4A" w:rsidRP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Find the slope of the line where the dancers hop three times.</w:t>
      </w:r>
    </w:p>
    <w:p w:rsidR="00BF7E4A" w:rsidRPr="00BF7E4A" w:rsidRDefault="00BF7E4A" w:rsidP="00CB4BAB">
      <w:pPr>
        <w:numPr>
          <w:ilvl w:val="1"/>
          <w:numId w:val="91"/>
        </w:numPr>
        <w:spacing w:after="120"/>
        <w:ind w:left="1134"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Pick two points on the line and use them to draw a slope triangle. It's easiest if the two points have whole number values.</w:t>
      </w:r>
    </w:p>
    <w:p w:rsidR="00BF7E4A" w:rsidRPr="00BF7E4A" w:rsidRDefault="00BF7E4A" w:rsidP="00CB4BAB">
      <w:pPr>
        <w:numPr>
          <w:ilvl w:val="1"/>
          <w:numId w:val="91"/>
        </w:numPr>
        <w:spacing w:after="120"/>
        <w:ind w:left="1134"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Label the points (x</w:t>
      </w:r>
      <w:r w:rsidRPr="001A09FE">
        <w:rPr>
          <w:rFonts w:ascii="Century Gothic" w:hAnsi="Century Gothic"/>
          <w:bCs/>
          <w:color w:val="000000"/>
          <w:kern w:val="1"/>
          <w:vertAlign w:val="subscript"/>
          <w:lang w:eastAsia="zh-CN" w:bidi="hi-IN"/>
        </w:rPr>
        <w:t>1</w:t>
      </w:r>
      <w:r w:rsidRPr="00BF7E4A">
        <w:rPr>
          <w:rFonts w:ascii="Century Gothic" w:hAnsi="Century Gothic"/>
          <w:bCs/>
          <w:color w:val="000000"/>
          <w:kern w:val="1"/>
          <w:lang w:eastAsia="zh-CN" w:bidi="hi-IN"/>
        </w:rPr>
        <w:t>, y</w:t>
      </w:r>
      <w:r w:rsidRPr="001A09FE">
        <w:rPr>
          <w:rFonts w:ascii="Century Gothic" w:hAnsi="Century Gothic"/>
          <w:bCs/>
          <w:color w:val="000000"/>
          <w:kern w:val="1"/>
          <w:vertAlign w:val="subscript"/>
          <w:lang w:eastAsia="zh-CN" w:bidi="hi-IN"/>
        </w:rPr>
        <w:t>1</w:t>
      </w:r>
      <w:r w:rsidRPr="00BF7E4A">
        <w:rPr>
          <w:rFonts w:ascii="Century Gothic" w:hAnsi="Century Gothic"/>
          <w:bCs/>
          <w:color w:val="000000"/>
          <w:kern w:val="1"/>
          <w:lang w:eastAsia="zh-CN" w:bidi="hi-IN"/>
        </w:rPr>
        <w:t>) and (x</w:t>
      </w:r>
      <w:r w:rsidRPr="001A09FE">
        <w:rPr>
          <w:rFonts w:ascii="Century Gothic" w:hAnsi="Century Gothic"/>
          <w:bCs/>
          <w:color w:val="000000"/>
          <w:kern w:val="1"/>
          <w:vertAlign w:val="subscript"/>
          <w:lang w:eastAsia="zh-CN" w:bidi="hi-IN"/>
        </w:rPr>
        <w:t>2</w:t>
      </w:r>
      <w:r w:rsidRPr="00BF7E4A">
        <w:rPr>
          <w:rFonts w:ascii="Century Gothic" w:hAnsi="Century Gothic"/>
          <w:bCs/>
          <w:color w:val="000000"/>
          <w:kern w:val="1"/>
          <w:lang w:eastAsia="zh-CN" w:bidi="hi-IN"/>
        </w:rPr>
        <w:t>, y</w:t>
      </w:r>
      <w:r w:rsidRPr="001A09FE">
        <w:rPr>
          <w:rFonts w:ascii="Century Gothic" w:hAnsi="Century Gothic"/>
          <w:bCs/>
          <w:color w:val="000000"/>
          <w:kern w:val="1"/>
          <w:vertAlign w:val="subscript"/>
          <w:lang w:eastAsia="zh-CN" w:bidi="hi-IN"/>
        </w:rPr>
        <w:t>2</w:t>
      </w:r>
      <w:r w:rsidRPr="00BF7E4A">
        <w:rPr>
          <w:rFonts w:ascii="Century Gothic" w:hAnsi="Century Gothic"/>
          <w:bCs/>
          <w:color w:val="000000"/>
          <w:kern w:val="1"/>
          <w:lang w:eastAsia="zh-CN" w:bidi="hi-IN"/>
        </w:rPr>
        <w:t xml:space="preserve">) with x being time and y being distance hopped or </w:t>
      </w:r>
      <w:r w:rsidR="001A09FE">
        <w:rPr>
          <w:rFonts w:ascii="Century Gothic" w:hAnsi="Century Gothic"/>
          <w:bCs/>
          <w:color w:val="000000"/>
          <w:kern w:val="1"/>
          <w:lang w:eastAsia="zh-CN" w:bidi="hi-IN"/>
        </w:rPr>
        <w:t xml:space="preserve">  </w:t>
      </w:r>
      <w:r w:rsidRPr="00BF7E4A">
        <w:rPr>
          <w:rFonts w:ascii="Century Gothic" w:hAnsi="Century Gothic"/>
          <w:bCs/>
          <w:color w:val="000000"/>
          <w:kern w:val="1"/>
          <w:lang w:eastAsia="zh-CN" w:bidi="hi-IN"/>
        </w:rPr>
        <w:t>(t</w:t>
      </w:r>
      <w:r w:rsidRPr="001A09FE">
        <w:rPr>
          <w:rFonts w:ascii="Century Gothic" w:hAnsi="Century Gothic"/>
          <w:bCs/>
          <w:color w:val="000000"/>
          <w:kern w:val="1"/>
          <w:vertAlign w:val="subscript"/>
          <w:lang w:eastAsia="zh-CN" w:bidi="hi-IN"/>
        </w:rPr>
        <w:t>1</w:t>
      </w:r>
      <w:r w:rsidRPr="00BF7E4A">
        <w:rPr>
          <w:rFonts w:ascii="Century Gothic" w:hAnsi="Century Gothic"/>
          <w:bCs/>
          <w:color w:val="000000"/>
          <w:kern w:val="1"/>
          <w:lang w:eastAsia="zh-CN" w:bidi="hi-IN"/>
        </w:rPr>
        <w:t>, d</w:t>
      </w:r>
      <w:r w:rsidRPr="001A09FE">
        <w:rPr>
          <w:rFonts w:ascii="Century Gothic" w:hAnsi="Century Gothic"/>
          <w:bCs/>
          <w:color w:val="000000"/>
          <w:kern w:val="1"/>
          <w:vertAlign w:val="subscript"/>
          <w:lang w:eastAsia="zh-CN" w:bidi="hi-IN"/>
        </w:rPr>
        <w:t>1</w:t>
      </w:r>
      <w:r w:rsidRPr="00BF7E4A">
        <w:rPr>
          <w:rFonts w:ascii="Century Gothic" w:hAnsi="Century Gothic"/>
          <w:bCs/>
          <w:color w:val="000000"/>
          <w:kern w:val="1"/>
          <w:lang w:eastAsia="zh-CN" w:bidi="hi-IN"/>
        </w:rPr>
        <w:t>) and (t</w:t>
      </w:r>
      <w:r w:rsidRPr="001A09FE">
        <w:rPr>
          <w:rFonts w:ascii="Century Gothic" w:hAnsi="Century Gothic"/>
          <w:bCs/>
          <w:color w:val="000000"/>
          <w:kern w:val="1"/>
          <w:vertAlign w:val="subscript"/>
          <w:lang w:eastAsia="zh-CN" w:bidi="hi-IN"/>
        </w:rPr>
        <w:t>2</w:t>
      </w:r>
      <w:r w:rsidRPr="00BF7E4A">
        <w:rPr>
          <w:rFonts w:ascii="Century Gothic" w:hAnsi="Century Gothic"/>
          <w:bCs/>
          <w:color w:val="000000"/>
          <w:kern w:val="1"/>
          <w:lang w:eastAsia="zh-CN" w:bidi="hi-IN"/>
        </w:rPr>
        <w:t>, d</w:t>
      </w:r>
      <w:r w:rsidRPr="001A09FE">
        <w:rPr>
          <w:rFonts w:ascii="Century Gothic" w:hAnsi="Century Gothic"/>
          <w:bCs/>
          <w:color w:val="000000"/>
          <w:kern w:val="1"/>
          <w:vertAlign w:val="subscript"/>
          <w:lang w:eastAsia="zh-CN" w:bidi="hi-IN"/>
        </w:rPr>
        <w:t>2</w:t>
      </w:r>
      <w:r w:rsidRPr="00BF7E4A">
        <w:rPr>
          <w:rFonts w:ascii="Century Gothic" w:hAnsi="Century Gothic"/>
          <w:bCs/>
          <w:color w:val="000000"/>
          <w:kern w:val="1"/>
          <w:lang w:eastAsia="zh-CN" w:bidi="hi-IN"/>
        </w:rPr>
        <w:t>).</w:t>
      </w:r>
    </w:p>
    <w:p w:rsidR="001A09FE" w:rsidRPr="001A09FE" w:rsidRDefault="00BF7E4A" w:rsidP="00CB4BAB">
      <w:pPr>
        <w:numPr>
          <w:ilvl w:val="1"/>
          <w:numId w:val="91"/>
        </w:numPr>
        <w:spacing w:after="120"/>
        <w:ind w:left="1134"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Find the number values that correspond with the lettered points above.</w:t>
      </w: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Pr="00BF7E4A" w:rsidRDefault="00BF7E4A" w:rsidP="00CB4BAB">
      <w:pPr>
        <w:numPr>
          <w:ilvl w:val="1"/>
          <w:numId w:val="91"/>
        </w:numPr>
        <w:spacing w:after="120"/>
        <w:ind w:left="1134"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Calculate the slope using the two-point slope formula learned in math class.</w:t>
      </w:r>
    </w:p>
    <w:p w:rsidR="00BF7E4A" w:rsidRPr="00BF7E4A" w:rsidRDefault="00BF7E4A" w:rsidP="00777D7E">
      <w:pPr>
        <w:ind w:left="1134" w:right="-30"/>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 xml:space="preserve">Slope = </w:t>
      </w:r>
      <w:r w:rsidRPr="00BF7E4A">
        <w:rPr>
          <w:rFonts w:ascii="Century Gothic" w:hAnsi="Century Gothic"/>
          <w:bCs/>
          <w:color w:val="000000"/>
          <w:kern w:val="1"/>
          <w:u w:val="single"/>
          <w:lang w:eastAsia="zh-CN" w:bidi="hi-IN"/>
        </w:rPr>
        <w:t>Rise</w:t>
      </w:r>
      <w:r w:rsidRPr="00BF7E4A">
        <w:rPr>
          <w:rFonts w:ascii="Century Gothic" w:hAnsi="Century Gothic"/>
          <w:bCs/>
          <w:color w:val="000000"/>
          <w:kern w:val="1"/>
          <w:lang w:eastAsia="zh-CN" w:bidi="hi-IN"/>
        </w:rPr>
        <w:t xml:space="preserve"> = </w:t>
      </w:r>
      <w:r w:rsidRPr="00BF7E4A">
        <w:rPr>
          <w:rFonts w:ascii="Century Gothic" w:hAnsi="Century Gothic"/>
          <w:bCs/>
          <w:color w:val="000000"/>
          <w:kern w:val="1"/>
          <w:u w:val="single"/>
          <w:lang w:eastAsia="zh-CN" w:bidi="hi-IN"/>
        </w:rPr>
        <w:t xml:space="preserve"> d</w:t>
      </w:r>
      <w:r w:rsidRPr="00BF7E4A">
        <w:rPr>
          <w:rFonts w:ascii="Century Gothic" w:hAnsi="Century Gothic"/>
          <w:bCs/>
          <w:color w:val="000000"/>
          <w:kern w:val="1"/>
          <w:u w:val="single"/>
          <w:vertAlign w:val="subscript"/>
          <w:lang w:eastAsia="zh-CN" w:bidi="hi-IN"/>
        </w:rPr>
        <w:t>f</w:t>
      </w:r>
      <w:r w:rsidRPr="00BF7E4A">
        <w:rPr>
          <w:rFonts w:ascii="Century Gothic" w:hAnsi="Century Gothic"/>
          <w:bCs/>
          <w:color w:val="000000"/>
          <w:kern w:val="1"/>
          <w:u w:val="single"/>
          <w:lang w:eastAsia="zh-CN" w:bidi="hi-IN"/>
        </w:rPr>
        <w:t xml:space="preserve">  -  d</w:t>
      </w:r>
      <w:r w:rsidRPr="00BF7E4A">
        <w:rPr>
          <w:rFonts w:ascii="Century Gothic" w:hAnsi="Century Gothic"/>
          <w:bCs/>
          <w:color w:val="000000"/>
          <w:kern w:val="1"/>
          <w:u w:val="single"/>
          <w:vertAlign w:val="subscript"/>
          <w:lang w:eastAsia="zh-CN" w:bidi="hi-IN"/>
        </w:rPr>
        <w:t>i</w:t>
      </w:r>
    </w:p>
    <w:p w:rsidR="00BF7E4A" w:rsidRDefault="001A09FE" w:rsidP="00777D7E">
      <w:pPr>
        <w:spacing w:after="120"/>
        <w:ind w:left="1134" w:right="-30" w:hanging="425"/>
        <w:jc w:val="both"/>
        <w:rPr>
          <w:rFonts w:ascii="Century Gothic" w:hAnsi="Century Gothic"/>
          <w:bCs/>
          <w:color w:val="000000"/>
          <w:kern w:val="1"/>
          <w:vertAlign w:val="subscript"/>
          <w:lang w:eastAsia="zh-CN" w:bidi="hi-IN"/>
        </w:rPr>
      </w:pPr>
      <w:r>
        <w:rPr>
          <w:rFonts w:ascii="Century Gothic" w:hAnsi="Century Gothic"/>
          <w:bCs/>
          <w:color w:val="000000"/>
          <w:kern w:val="1"/>
          <w:lang w:eastAsia="zh-CN" w:bidi="hi-IN"/>
        </w:rPr>
        <w:tab/>
      </w:r>
      <w:r>
        <w:rPr>
          <w:rFonts w:ascii="Century Gothic" w:hAnsi="Century Gothic"/>
          <w:bCs/>
          <w:color w:val="000000"/>
          <w:kern w:val="1"/>
          <w:lang w:eastAsia="zh-CN" w:bidi="hi-IN"/>
        </w:rPr>
        <w:tab/>
        <w:t xml:space="preserve">         </w:t>
      </w:r>
      <w:r w:rsidR="00BF7E4A" w:rsidRPr="00BF7E4A">
        <w:rPr>
          <w:rFonts w:ascii="Century Gothic" w:hAnsi="Century Gothic"/>
          <w:bCs/>
          <w:color w:val="000000"/>
          <w:kern w:val="1"/>
          <w:lang w:eastAsia="zh-CN" w:bidi="hi-IN"/>
        </w:rPr>
        <w:t>Run      t</w:t>
      </w:r>
      <w:r w:rsidR="00BF7E4A" w:rsidRPr="00BF7E4A">
        <w:rPr>
          <w:rFonts w:ascii="Century Gothic" w:hAnsi="Century Gothic"/>
          <w:bCs/>
          <w:color w:val="000000"/>
          <w:kern w:val="1"/>
          <w:vertAlign w:val="subscript"/>
          <w:lang w:eastAsia="zh-CN" w:bidi="hi-IN"/>
        </w:rPr>
        <w:t>f</w:t>
      </w:r>
      <w:r w:rsidR="00BF7E4A" w:rsidRPr="00BF7E4A">
        <w:rPr>
          <w:rFonts w:ascii="Century Gothic" w:hAnsi="Century Gothic"/>
          <w:bCs/>
          <w:color w:val="000000"/>
          <w:kern w:val="1"/>
          <w:lang w:eastAsia="zh-CN" w:bidi="hi-IN"/>
        </w:rPr>
        <w:t xml:space="preserve">   -  t</w:t>
      </w:r>
      <w:r w:rsidR="00BF7E4A" w:rsidRPr="00BF7E4A">
        <w:rPr>
          <w:rFonts w:ascii="Century Gothic" w:hAnsi="Century Gothic"/>
          <w:bCs/>
          <w:color w:val="000000"/>
          <w:kern w:val="1"/>
          <w:vertAlign w:val="subscript"/>
          <w:lang w:eastAsia="zh-CN" w:bidi="hi-IN"/>
        </w:rPr>
        <w:t>i</w:t>
      </w:r>
    </w:p>
    <w:p w:rsidR="001A09FE" w:rsidRPr="00BF7E4A" w:rsidRDefault="001A09FE" w:rsidP="00777D7E">
      <w:pPr>
        <w:spacing w:after="120"/>
        <w:ind w:left="1134" w:right="-30" w:hanging="425"/>
        <w:jc w:val="both"/>
        <w:rPr>
          <w:rFonts w:ascii="Century Gothic" w:hAnsi="Century Gothic"/>
          <w:bCs/>
          <w:color w:val="000000"/>
          <w:kern w:val="1"/>
          <w:lang w:eastAsia="zh-CN" w:bidi="hi-IN"/>
        </w:rPr>
      </w:pPr>
    </w:p>
    <w:p w:rsid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Now write the above information using the scientific method and notation showing the rise as a change in the distance and the run as a change in the time. (Example, Δd and Δt)</w:t>
      </w:r>
    </w:p>
    <w:p w:rsidR="001A09FE" w:rsidRDefault="001A09FE" w:rsidP="00777D7E">
      <w:pPr>
        <w:spacing w:after="120"/>
        <w:ind w:right="-30"/>
        <w:jc w:val="both"/>
        <w:rPr>
          <w:rFonts w:ascii="Century Gothic" w:hAnsi="Century Gothic"/>
          <w:bCs/>
          <w:color w:val="000000"/>
          <w:kern w:val="1"/>
          <w:lang w:eastAsia="zh-CN" w:bidi="hi-IN"/>
        </w:rPr>
      </w:pP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P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On the graph, label each section as either positive slope or negative slope.</w:t>
      </w:r>
    </w:p>
    <w:p w:rsid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What standard unit of measure is the position or numerator part of the expression measured in?</w:t>
      </w: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What standard unit of measure is the time or the denominator part of the expression measured in?</w:t>
      </w: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Together these two measures give the slope. What units of measure a</w:t>
      </w:r>
      <w:r w:rsidR="001A09FE">
        <w:rPr>
          <w:rFonts w:ascii="Century Gothic" w:hAnsi="Century Gothic"/>
          <w:bCs/>
          <w:color w:val="000000"/>
          <w:kern w:val="1"/>
          <w:lang w:eastAsia="zh-CN" w:bidi="hi-IN"/>
        </w:rPr>
        <w:t>re representing this slope?</w:t>
      </w: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Compare this information with the standard units for velocity. What do you discover?</w:t>
      </w:r>
    </w:p>
    <w:p w:rsidR="001A09FE" w:rsidRPr="00BF7E4A" w:rsidRDefault="001A09FE" w:rsidP="00777D7E">
      <w:pPr>
        <w:spacing w:after="120"/>
        <w:ind w:right="-30"/>
        <w:jc w:val="both"/>
        <w:rPr>
          <w:rFonts w:ascii="Century Gothic" w:hAnsi="Century Gothic"/>
          <w:bCs/>
          <w:color w:val="000000"/>
          <w:kern w:val="1"/>
          <w:lang w:eastAsia="zh-CN" w:bidi="hi-IN"/>
        </w:rPr>
      </w:pPr>
    </w:p>
    <w:p w:rsidR="001A09FE" w:rsidRPr="001A09FE"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Find the slope at a different place on the line or on the line that represents the next set of three hops.</w:t>
      </w:r>
    </w:p>
    <w:p w:rsidR="001A09FE" w:rsidRDefault="001A09FE" w:rsidP="00777D7E">
      <w:pPr>
        <w:spacing w:after="120"/>
        <w:ind w:right="-30"/>
        <w:jc w:val="both"/>
        <w:rPr>
          <w:rFonts w:ascii="Century Gothic" w:hAnsi="Century Gothic"/>
          <w:bCs/>
          <w:color w:val="000000"/>
          <w:kern w:val="1"/>
          <w:lang w:eastAsia="zh-CN" w:bidi="hi-IN"/>
        </w:rPr>
      </w:pP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How does it compare to the slope found earlier? Why might the answers be different?</w:t>
      </w: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Draw a third slope triangle from the beginning to the very end of your graph. Calculate the slope of this line to determine the average velocity of the dancers over the whole time interval you graphed.</w:t>
      </w:r>
    </w:p>
    <w:p w:rsidR="001A09FE" w:rsidRDefault="001A09FE" w:rsidP="00777D7E">
      <w:pPr>
        <w:spacing w:after="120"/>
        <w:ind w:right="-30"/>
        <w:jc w:val="both"/>
        <w:rPr>
          <w:rFonts w:ascii="Century Gothic" w:hAnsi="Century Gothic"/>
          <w:bCs/>
          <w:color w:val="000000"/>
          <w:kern w:val="1"/>
          <w:lang w:eastAsia="zh-CN" w:bidi="hi-IN"/>
        </w:rPr>
      </w:pPr>
    </w:p>
    <w:p w:rsidR="001A09FE" w:rsidRPr="00BF7E4A" w:rsidRDefault="001A09FE" w:rsidP="00777D7E">
      <w:pPr>
        <w:spacing w:after="120"/>
        <w:ind w:right="-30"/>
        <w:jc w:val="both"/>
        <w:rPr>
          <w:rFonts w:ascii="Century Gothic" w:hAnsi="Century Gothic"/>
          <w:bCs/>
          <w:color w:val="000000"/>
          <w:kern w:val="1"/>
          <w:lang w:eastAsia="zh-CN" w:bidi="hi-IN"/>
        </w:rPr>
      </w:pPr>
    </w:p>
    <w:p w:rsidR="00BF7E4A" w:rsidRPr="00BF7E4A" w:rsidRDefault="00BF7E4A" w:rsidP="00CB4BAB">
      <w:pPr>
        <w:numPr>
          <w:ilvl w:val="0"/>
          <w:numId w:val="91"/>
        </w:numPr>
        <w:tabs>
          <w:tab w:val="clear" w:pos="1440"/>
        </w:tabs>
        <w:spacing w:after="120"/>
        <w:ind w:left="567" w:right="-30" w:hanging="425"/>
        <w:jc w:val="both"/>
        <w:rPr>
          <w:rFonts w:ascii="Century Gothic" w:hAnsi="Century Gothic"/>
          <w:bCs/>
          <w:color w:val="000000"/>
          <w:kern w:val="1"/>
          <w:lang w:eastAsia="zh-CN" w:bidi="hi-IN"/>
        </w:rPr>
      </w:pPr>
      <w:r w:rsidRPr="00BF7E4A">
        <w:rPr>
          <w:rFonts w:ascii="Century Gothic" w:hAnsi="Century Gothic"/>
          <w:bCs/>
          <w:color w:val="000000"/>
          <w:kern w:val="1"/>
          <w:lang w:eastAsia="zh-CN" w:bidi="hi-IN"/>
        </w:rPr>
        <w:t>How does this slope compare to the other two velocities calculated in this investigation? Is it the same? Why or why not?</w:t>
      </w:r>
    </w:p>
    <w:p w:rsidR="006017AD" w:rsidRDefault="006017AD" w:rsidP="00777D7E">
      <w:pPr>
        <w:ind w:right="-30"/>
        <w:rPr>
          <w:rFonts w:ascii="Century Gothic" w:hAnsi="Century Gothic"/>
          <w:sz w:val="28"/>
          <w:szCs w:val="24"/>
        </w:rPr>
      </w:pPr>
      <w:r>
        <w:rPr>
          <w:rFonts w:ascii="Century Gothic" w:hAnsi="Century Gothic"/>
          <w:sz w:val="28"/>
          <w:szCs w:val="24"/>
        </w:rPr>
        <w:lastRenderedPageBreak/>
        <w:t>Miss Foley</w:t>
      </w:r>
    </w:p>
    <w:p w:rsidR="006017AD" w:rsidRPr="00BF282E" w:rsidRDefault="00A84C69" w:rsidP="00777D7E">
      <w:pPr>
        <w:ind w:right="-30"/>
        <w:rPr>
          <w:rFonts w:ascii="Century Gothic" w:hAnsi="Century Gothic"/>
        </w:rPr>
      </w:pPr>
      <w:r>
        <w:rPr>
          <w:rFonts w:ascii="Century Gothic" w:hAnsi="Century Gothic"/>
          <w:sz w:val="32"/>
          <w:szCs w:val="36"/>
        </w:rPr>
        <w:t>Sci10: MW2</w:t>
      </w:r>
      <w:r w:rsidR="006017AD">
        <w:rPr>
          <w:rFonts w:ascii="Century Gothic" w:hAnsi="Century Gothic"/>
          <w:sz w:val="32"/>
          <w:szCs w:val="36"/>
        </w:rPr>
        <w:t xml:space="preserve"> Distance, Time &amp; Speed</w:t>
      </w:r>
      <w:r w:rsidR="006017AD">
        <w:rPr>
          <w:rFonts w:ascii="Century Gothic" w:hAnsi="Century Gothic"/>
          <w:b/>
          <w:sz w:val="36"/>
          <w:szCs w:val="36"/>
        </w:rPr>
        <w:t xml:space="preserve">   </w:t>
      </w:r>
      <w:r w:rsidR="006017AD">
        <w:rPr>
          <w:rFonts w:ascii="Century Gothic" w:hAnsi="Century Gothic"/>
          <w:b/>
          <w:sz w:val="36"/>
          <w:szCs w:val="36"/>
        </w:rPr>
        <w:tab/>
      </w:r>
      <w:r w:rsidR="006017AD">
        <w:rPr>
          <w:rFonts w:ascii="Century Gothic" w:hAnsi="Century Gothic"/>
          <w:b/>
          <w:sz w:val="36"/>
          <w:szCs w:val="36"/>
        </w:rPr>
        <w:tab/>
        <w:t xml:space="preserve">  </w:t>
      </w:r>
      <w:r w:rsidR="006017AD">
        <w:rPr>
          <w:rFonts w:ascii="Century Gothic" w:hAnsi="Century Gothic"/>
          <w:b/>
          <w:sz w:val="36"/>
          <w:szCs w:val="36"/>
        </w:rPr>
        <w:tab/>
        <w:t xml:space="preserve">  Velocity</w:t>
      </w:r>
    </w:p>
    <w:p w:rsidR="006017AD" w:rsidRPr="00D450B2" w:rsidRDefault="00D811B7" w:rsidP="00777D7E">
      <w:pPr>
        <w:ind w:right="-30"/>
        <w:rPr>
          <w:rFonts w:ascii="Verdana" w:hAnsi="Verdana"/>
          <w:sz w:val="18"/>
        </w:rPr>
      </w:pPr>
      <w:r>
        <w:rPr>
          <w:noProof/>
        </w:rPr>
        <w:pict>
          <v:line id="_x0000_s1274" style="position:absolute;z-index:25175142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YD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fTTBS&#10;pAORtkJxlMXi9MYVEFOpnQ3p0bN6MVtNvzukdNUSdeCR5OvFwL0slDN5cyVsnIEn9v0XzSCGHL2O&#10;lTo3tguQUAN0joJc7oLws0cUDmfpfDGbgm508CWkGC4a6/xnrjsUjBJLIB2ByWnrfCBCiiEkvKP0&#10;RkgZ9ZYK9SVeTCfTeMFpKVhwhjBnD/tKWnQioWPiF7MCz2OY1UfFIljLCVvfbE+EvNrwuFQBD1IB&#10;Ojfr2hI/FuliPV/P81E+ma1HeVrXo0+bKh/NNtnH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XLY2&#10;AxUCAAArBAAADgAAAAAAAAAAAAAAAAAuAgAAZHJzL2Uyb0RvYy54bWxQSwECLQAUAAYACAAAACEA&#10;Jt/qeNoAAAAGAQAADwAAAAAAAAAAAAAAAABvBAAAZHJzL2Rvd25yZXYueG1sUEsFBgAAAAAEAAQA&#10;8wAAAHYFAAAAAA==&#10;"/>
        </w:pict>
      </w:r>
    </w:p>
    <w:p w:rsidR="006017AD" w:rsidRPr="006017AD" w:rsidRDefault="006017AD" w:rsidP="00777D7E">
      <w:pPr>
        <w:spacing w:before="120" w:after="240"/>
        <w:ind w:right="-30"/>
        <w:jc w:val="center"/>
        <w:rPr>
          <w:rFonts w:ascii="Century Gothic" w:hAnsi="Century Gothic"/>
          <w:b/>
          <w:sz w:val="44"/>
          <w:szCs w:val="24"/>
        </w:rPr>
      </w:pPr>
      <w:r w:rsidRPr="006017AD">
        <w:rPr>
          <w:rFonts w:ascii="Century Gothic" w:hAnsi="Century Gothic"/>
          <w:b/>
          <w:sz w:val="44"/>
          <w:szCs w:val="24"/>
        </w:rPr>
        <w:t xml:space="preserve">Velocity: </w:t>
      </w:r>
      <w:r w:rsidR="008501D5">
        <w:rPr>
          <w:rFonts w:ascii="Century Gothic" w:hAnsi="Century Gothic"/>
          <w:b/>
          <w:sz w:val="44"/>
          <w:szCs w:val="24"/>
        </w:rPr>
        <w:t>Check f</w:t>
      </w:r>
      <w:r w:rsidRPr="006017AD">
        <w:rPr>
          <w:rFonts w:ascii="Century Gothic" w:hAnsi="Century Gothic"/>
          <w:b/>
          <w:sz w:val="44"/>
          <w:szCs w:val="24"/>
        </w:rPr>
        <w:t>or Understanding</w:t>
      </w:r>
    </w:p>
    <w:p w:rsidR="006017AD" w:rsidRPr="008501D5" w:rsidRDefault="006017AD" w:rsidP="00CB4BAB">
      <w:pPr>
        <w:numPr>
          <w:ilvl w:val="0"/>
          <w:numId w:val="98"/>
        </w:numPr>
        <w:ind w:right="-30"/>
        <w:rPr>
          <w:rFonts w:ascii="Century Gothic" w:hAnsi="Century Gothic"/>
          <w:lang w:val="en-CA"/>
        </w:rPr>
      </w:pPr>
      <w:r w:rsidRPr="008501D5">
        <w:rPr>
          <w:rFonts w:ascii="Century Gothic" w:hAnsi="Century Gothic"/>
          <w:lang w:val="en-CA"/>
        </w:rPr>
        <w:t xml:space="preserve">Complete the table below. In the right-hand column, </w:t>
      </w:r>
      <w:r w:rsidRPr="008501D5">
        <w:rPr>
          <w:rFonts w:ascii="Century Gothic" w:hAnsi="Century Gothic"/>
          <w:b/>
          <w:lang w:val="en-CA"/>
        </w:rPr>
        <w:t>circle</w:t>
      </w:r>
      <w:r w:rsidRPr="008501D5">
        <w:rPr>
          <w:rFonts w:ascii="Century Gothic" w:hAnsi="Century Gothic"/>
          <w:lang w:val="en-CA"/>
        </w:rPr>
        <w:t xml:space="preserve"> the correct word assuming that up is positive and right is positive in describing the motion. </w:t>
      </w:r>
    </w:p>
    <w:p w:rsidR="006017AD" w:rsidRPr="008501D5" w:rsidRDefault="006017AD" w:rsidP="00777D7E">
      <w:pPr>
        <w:ind w:right="-30"/>
        <w:rPr>
          <w:rFonts w:ascii="Century Gothic" w:hAnsi="Century Gothic"/>
          <w:b/>
          <w:lang w:val="en-CA"/>
        </w:rPr>
      </w:pP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3"/>
        <w:gridCol w:w="697"/>
        <w:gridCol w:w="900"/>
        <w:gridCol w:w="900"/>
        <w:gridCol w:w="900"/>
        <w:gridCol w:w="1080"/>
        <w:gridCol w:w="1277"/>
        <w:gridCol w:w="2503"/>
      </w:tblGrid>
      <w:tr w:rsidR="006017AD" w:rsidRPr="008501D5" w:rsidTr="008501D5">
        <w:trPr>
          <w:trHeight w:val="350"/>
          <w:jc w:val="center"/>
        </w:trPr>
        <w:tc>
          <w:tcPr>
            <w:tcW w:w="743"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t</w:t>
            </w:r>
            <w:r w:rsidRPr="008501D5">
              <w:rPr>
                <w:rFonts w:ascii="Century Gothic" w:hAnsi="Century Gothic"/>
                <w:b/>
                <w:vertAlign w:val="subscript"/>
                <w:lang w:val="en-CA"/>
              </w:rPr>
              <w:t xml:space="preserve">i </w:t>
            </w:r>
            <w:r w:rsidRPr="008501D5">
              <w:rPr>
                <w:rFonts w:ascii="Century Gothic" w:hAnsi="Century Gothic"/>
                <w:b/>
                <w:lang w:val="en-CA"/>
              </w:rPr>
              <w:t>(s)</w:t>
            </w:r>
          </w:p>
        </w:tc>
        <w:tc>
          <w:tcPr>
            <w:tcW w:w="697"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t</w:t>
            </w:r>
            <w:r w:rsidRPr="008501D5">
              <w:rPr>
                <w:rFonts w:ascii="Century Gothic" w:hAnsi="Century Gothic"/>
                <w:b/>
                <w:vertAlign w:val="subscript"/>
                <w:lang w:val="en-CA"/>
              </w:rPr>
              <w:t xml:space="preserve">f </w:t>
            </w:r>
            <w:r w:rsidRPr="008501D5">
              <w:rPr>
                <w:rFonts w:ascii="Century Gothic" w:hAnsi="Century Gothic"/>
                <w:b/>
                <w:lang w:val="en-CA"/>
              </w:rPr>
              <w:t>(s)</w:t>
            </w:r>
          </w:p>
        </w:tc>
        <w:tc>
          <w:tcPr>
            <w:tcW w:w="900"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∆t (s)</w:t>
            </w:r>
          </w:p>
        </w:tc>
        <w:tc>
          <w:tcPr>
            <w:tcW w:w="900"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d</w:t>
            </w:r>
            <w:r w:rsidRPr="008501D5">
              <w:rPr>
                <w:rFonts w:ascii="Century Gothic" w:hAnsi="Century Gothic"/>
                <w:b/>
                <w:vertAlign w:val="subscript"/>
                <w:lang w:val="en-CA"/>
              </w:rPr>
              <w:t xml:space="preserve">i </w:t>
            </w:r>
            <w:r w:rsidRPr="008501D5">
              <w:rPr>
                <w:rFonts w:ascii="Century Gothic" w:hAnsi="Century Gothic"/>
                <w:b/>
                <w:lang w:val="en-CA"/>
              </w:rPr>
              <w:t>(m)</w:t>
            </w:r>
          </w:p>
        </w:tc>
        <w:tc>
          <w:tcPr>
            <w:tcW w:w="900"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d</w:t>
            </w:r>
            <w:r w:rsidRPr="008501D5">
              <w:rPr>
                <w:rFonts w:ascii="Century Gothic" w:hAnsi="Century Gothic"/>
                <w:b/>
                <w:vertAlign w:val="subscript"/>
                <w:lang w:val="en-CA"/>
              </w:rPr>
              <w:t xml:space="preserve">f </w:t>
            </w:r>
            <w:r w:rsidRPr="008501D5">
              <w:rPr>
                <w:rFonts w:ascii="Century Gothic" w:hAnsi="Century Gothic"/>
                <w:b/>
                <w:lang w:val="en-CA"/>
              </w:rPr>
              <w:t>(m)</w:t>
            </w:r>
          </w:p>
        </w:tc>
        <w:tc>
          <w:tcPr>
            <w:tcW w:w="1080"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∆d (m)</w:t>
            </w:r>
          </w:p>
        </w:tc>
        <w:tc>
          <w:tcPr>
            <w:tcW w:w="1277"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∆v (m/s)</w:t>
            </w:r>
          </w:p>
        </w:tc>
        <w:tc>
          <w:tcPr>
            <w:tcW w:w="2503" w:type="dxa"/>
          </w:tcPr>
          <w:p w:rsidR="006017AD" w:rsidRPr="008501D5" w:rsidRDefault="006017AD" w:rsidP="00777D7E">
            <w:pPr>
              <w:ind w:right="-30"/>
              <w:rPr>
                <w:rFonts w:ascii="Century Gothic" w:hAnsi="Century Gothic"/>
                <w:b/>
                <w:lang w:val="en-CA"/>
              </w:rPr>
            </w:pPr>
            <w:r w:rsidRPr="008501D5">
              <w:rPr>
                <w:rFonts w:ascii="Century Gothic" w:hAnsi="Century Gothic"/>
                <w:b/>
                <w:lang w:val="en-CA"/>
              </w:rPr>
              <w:t>Direction of motion</w:t>
            </w:r>
          </w:p>
        </w:tc>
      </w:tr>
      <w:tr w:rsidR="006017AD" w:rsidRPr="008501D5" w:rsidTr="008501D5">
        <w:trPr>
          <w:trHeight w:val="298"/>
          <w:jc w:val="center"/>
        </w:trPr>
        <w:tc>
          <w:tcPr>
            <w:tcW w:w="743"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4.0</w:t>
            </w:r>
          </w:p>
        </w:tc>
        <w:tc>
          <w:tcPr>
            <w:tcW w:w="697"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6.5</w:t>
            </w:r>
          </w:p>
        </w:tc>
        <w:tc>
          <w:tcPr>
            <w:tcW w:w="900" w:type="dxa"/>
          </w:tcPr>
          <w:p w:rsidR="006017AD" w:rsidRPr="008501D5" w:rsidRDefault="006017AD" w:rsidP="00777D7E">
            <w:pPr>
              <w:spacing w:before="40" w:after="40"/>
              <w:ind w:right="-30"/>
              <w:jc w:val="center"/>
              <w:rPr>
                <w:rFonts w:ascii="Century Gothic" w:hAnsi="Century Gothic"/>
                <w:lang w:val="en-CA"/>
              </w:rPr>
            </w:pPr>
          </w:p>
        </w:tc>
        <w:tc>
          <w:tcPr>
            <w:tcW w:w="900"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12</w:t>
            </w:r>
          </w:p>
        </w:tc>
        <w:tc>
          <w:tcPr>
            <w:tcW w:w="900"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25</w:t>
            </w:r>
          </w:p>
        </w:tc>
        <w:tc>
          <w:tcPr>
            <w:tcW w:w="1080" w:type="dxa"/>
          </w:tcPr>
          <w:p w:rsidR="006017AD" w:rsidRPr="008501D5" w:rsidRDefault="006017AD" w:rsidP="00777D7E">
            <w:pPr>
              <w:spacing w:before="40" w:after="40"/>
              <w:ind w:right="-30"/>
              <w:jc w:val="center"/>
              <w:rPr>
                <w:rFonts w:ascii="Century Gothic" w:hAnsi="Century Gothic"/>
                <w:lang w:val="en-CA"/>
              </w:rPr>
            </w:pPr>
          </w:p>
        </w:tc>
        <w:tc>
          <w:tcPr>
            <w:tcW w:w="1277" w:type="dxa"/>
          </w:tcPr>
          <w:p w:rsidR="006017AD" w:rsidRPr="008501D5" w:rsidRDefault="006017AD" w:rsidP="00777D7E">
            <w:pPr>
              <w:spacing w:before="40" w:after="40"/>
              <w:ind w:right="-30"/>
              <w:jc w:val="center"/>
              <w:rPr>
                <w:rFonts w:ascii="Century Gothic" w:hAnsi="Century Gothic"/>
                <w:lang w:val="en-CA"/>
              </w:rPr>
            </w:pPr>
          </w:p>
        </w:tc>
        <w:tc>
          <w:tcPr>
            <w:tcW w:w="2503"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Up/down</w:t>
            </w:r>
          </w:p>
        </w:tc>
      </w:tr>
      <w:tr w:rsidR="006017AD" w:rsidRPr="008501D5" w:rsidTr="008501D5">
        <w:trPr>
          <w:trHeight w:val="320"/>
          <w:jc w:val="center"/>
        </w:trPr>
        <w:tc>
          <w:tcPr>
            <w:tcW w:w="743" w:type="dxa"/>
          </w:tcPr>
          <w:p w:rsidR="006017AD" w:rsidRPr="008501D5" w:rsidRDefault="006017AD" w:rsidP="00777D7E">
            <w:pPr>
              <w:spacing w:before="40" w:after="40"/>
              <w:ind w:right="-30"/>
              <w:jc w:val="center"/>
              <w:rPr>
                <w:rFonts w:ascii="Century Gothic" w:hAnsi="Century Gothic"/>
                <w:lang w:val="en-CA"/>
              </w:rPr>
            </w:pPr>
          </w:p>
        </w:tc>
        <w:tc>
          <w:tcPr>
            <w:tcW w:w="697"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9.1</w:t>
            </w:r>
          </w:p>
        </w:tc>
        <w:tc>
          <w:tcPr>
            <w:tcW w:w="900"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4.7</w:t>
            </w:r>
          </w:p>
        </w:tc>
        <w:tc>
          <w:tcPr>
            <w:tcW w:w="900" w:type="dxa"/>
          </w:tcPr>
          <w:p w:rsidR="006017AD" w:rsidRPr="008501D5" w:rsidRDefault="006017AD" w:rsidP="00777D7E">
            <w:pPr>
              <w:spacing w:before="40" w:after="40"/>
              <w:ind w:right="-30"/>
              <w:jc w:val="center"/>
              <w:rPr>
                <w:rFonts w:ascii="Century Gothic" w:hAnsi="Century Gothic"/>
                <w:lang w:val="en-CA"/>
              </w:rPr>
            </w:pPr>
          </w:p>
        </w:tc>
        <w:tc>
          <w:tcPr>
            <w:tcW w:w="900"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-3.8</w:t>
            </w:r>
          </w:p>
        </w:tc>
        <w:tc>
          <w:tcPr>
            <w:tcW w:w="1080"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12.7</w:t>
            </w:r>
          </w:p>
        </w:tc>
        <w:tc>
          <w:tcPr>
            <w:tcW w:w="1277" w:type="dxa"/>
          </w:tcPr>
          <w:p w:rsidR="006017AD" w:rsidRPr="008501D5" w:rsidRDefault="006017AD" w:rsidP="00777D7E">
            <w:pPr>
              <w:spacing w:before="40" w:after="40"/>
              <w:ind w:right="-30"/>
              <w:jc w:val="center"/>
              <w:rPr>
                <w:rFonts w:ascii="Century Gothic" w:hAnsi="Century Gothic"/>
                <w:lang w:val="en-CA"/>
              </w:rPr>
            </w:pPr>
          </w:p>
        </w:tc>
        <w:tc>
          <w:tcPr>
            <w:tcW w:w="2503" w:type="dxa"/>
          </w:tcPr>
          <w:p w:rsidR="006017AD" w:rsidRPr="008501D5" w:rsidRDefault="006017AD" w:rsidP="00777D7E">
            <w:pPr>
              <w:spacing w:before="40" w:after="40"/>
              <w:ind w:right="-30"/>
              <w:jc w:val="center"/>
              <w:rPr>
                <w:rFonts w:ascii="Century Gothic" w:hAnsi="Century Gothic"/>
                <w:lang w:val="en-CA"/>
              </w:rPr>
            </w:pPr>
            <w:r w:rsidRPr="008501D5">
              <w:rPr>
                <w:rFonts w:ascii="Century Gothic" w:hAnsi="Century Gothic"/>
                <w:lang w:val="en-CA"/>
              </w:rPr>
              <w:t>Left/right</w:t>
            </w:r>
          </w:p>
        </w:tc>
      </w:tr>
    </w:tbl>
    <w:p w:rsidR="006017AD" w:rsidRPr="008501D5" w:rsidRDefault="006017AD" w:rsidP="00777D7E">
      <w:pPr>
        <w:ind w:right="-30"/>
        <w:rPr>
          <w:rFonts w:ascii="Century Gothic" w:hAnsi="Century Gothic"/>
          <w:b/>
          <w:vertAlign w:val="subscript"/>
          <w:lang w:val="en-CA"/>
        </w:rPr>
      </w:pPr>
    </w:p>
    <w:p w:rsidR="006017AD" w:rsidRPr="008501D5" w:rsidRDefault="006017AD" w:rsidP="00CB4BAB">
      <w:pPr>
        <w:numPr>
          <w:ilvl w:val="0"/>
          <w:numId w:val="98"/>
        </w:numPr>
        <w:spacing w:after="120"/>
        <w:ind w:right="-30"/>
        <w:rPr>
          <w:rFonts w:ascii="Century Gothic" w:hAnsi="Century Gothic"/>
          <w:lang w:val="en-CA"/>
        </w:rPr>
      </w:pPr>
      <w:r w:rsidRPr="008501D5">
        <w:rPr>
          <w:rFonts w:ascii="Century Gothic" w:hAnsi="Century Gothic"/>
          <w:lang w:val="en-CA"/>
        </w:rPr>
        <w:t xml:space="preserve">Match the correct terms to the definitions. </w:t>
      </w:r>
    </w:p>
    <w:p w:rsidR="006017AD" w:rsidRPr="008501D5" w:rsidRDefault="008501D5" w:rsidP="00CB4BAB">
      <w:pPr>
        <w:numPr>
          <w:ilvl w:val="1"/>
          <w:numId w:val="98"/>
        </w:numPr>
        <w:spacing w:after="40"/>
        <w:ind w:right="-30"/>
        <w:rPr>
          <w:rFonts w:ascii="Century Gothic" w:hAnsi="Century Gothic"/>
          <w:lang w:val="en-CA"/>
        </w:rPr>
      </w:pPr>
      <w:r>
        <w:rPr>
          <w:rFonts w:ascii="Century Gothic" w:hAnsi="Century Gothic"/>
          <w:lang w:val="en-CA"/>
        </w:rPr>
        <w:t>Distance</w:t>
      </w:r>
      <w:r>
        <w:rPr>
          <w:rFonts w:ascii="Century Gothic" w:hAnsi="Century Gothic"/>
          <w:lang w:val="en-CA"/>
        </w:rPr>
        <w:tab/>
      </w:r>
      <w:r>
        <w:rPr>
          <w:rFonts w:ascii="Century Gothic" w:hAnsi="Century Gothic"/>
          <w:lang w:val="en-CA"/>
        </w:rPr>
        <w:tab/>
      </w:r>
      <w:r>
        <w:rPr>
          <w:rFonts w:ascii="Century Gothic" w:hAnsi="Century Gothic"/>
          <w:lang w:val="en-CA"/>
        </w:rPr>
        <w:tab/>
        <w:t xml:space="preserve">e)   </w:t>
      </w:r>
      <w:r w:rsidR="006017AD" w:rsidRPr="008501D5">
        <w:rPr>
          <w:rFonts w:ascii="Century Gothic" w:hAnsi="Century Gothic"/>
          <w:lang w:val="en-CA"/>
        </w:rPr>
        <w:t xml:space="preserve">Average speed </w:t>
      </w:r>
    </w:p>
    <w:p w:rsidR="006017AD" w:rsidRPr="008501D5" w:rsidRDefault="008501D5" w:rsidP="00CB4BAB">
      <w:pPr>
        <w:numPr>
          <w:ilvl w:val="1"/>
          <w:numId w:val="98"/>
        </w:numPr>
        <w:spacing w:after="40"/>
        <w:ind w:right="-30"/>
        <w:rPr>
          <w:rFonts w:ascii="Century Gothic" w:hAnsi="Century Gothic"/>
          <w:lang w:val="en-CA"/>
        </w:rPr>
      </w:pPr>
      <w:r>
        <w:rPr>
          <w:rFonts w:ascii="Century Gothic" w:hAnsi="Century Gothic"/>
          <w:lang w:val="en-CA"/>
        </w:rPr>
        <w:t>Speed</w:t>
      </w:r>
      <w:r>
        <w:rPr>
          <w:rFonts w:ascii="Century Gothic" w:hAnsi="Century Gothic"/>
          <w:lang w:val="en-CA"/>
        </w:rPr>
        <w:tab/>
      </w:r>
      <w:r>
        <w:rPr>
          <w:rFonts w:ascii="Century Gothic" w:hAnsi="Century Gothic"/>
          <w:lang w:val="en-CA"/>
        </w:rPr>
        <w:tab/>
      </w:r>
      <w:r>
        <w:rPr>
          <w:rFonts w:ascii="Century Gothic" w:hAnsi="Century Gothic"/>
          <w:lang w:val="en-CA"/>
        </w:rPr>
        <w:tab/>
      </w:r>
      <w:r>
        <w:rPr>
          <w:rFonts w:ascii="Century Gothic" w:hAnsi="Century Gothic"/>
          <w:lang w:val="en-CA"/>
        </w:rPr>
        <w:tab/>
        <w:t xml:space="preserve">f)    </w:t>
      </w:r>
      <w:r w:rsidR="006017AD" w:rsidRPr="008501D5">
        <w:rPr>
          <w:rFonts w:ascii="Century Gothic" w:hAnsi="Century Gothic"/>
          <w:lang w:val="en-CA"/>
        </w:rPr>
        <w:t>Instantaneous speed</w:t>
      </w:r>
    </w:p>
    <w:p w:rsidR="006017AD" w:rsidRPr="008501D5" w:rsidRDefault="006017AD" w:rsidP="00CB4BAB">
      <w:pPr>
        <w:numPr>
          <w:ilvl w:val="1"/>
          <w:numId w:val="98"/>
        </w:numPr>
        <w:spacing w:after="40"/>
        <w:ind w:right="-30"/>
        <w:rPr>
          <w:rFonts w:ascii="Century Gothic" w:hAnsi="Century Gothic"/>
          <w:lang w:val="en-CA"/>
        </w:rPr>
      </w:pPr>
      <w:r w:rsidRPr="008501D5">
        <w:rPr>
          <w:rFonts w:ascii="Century Gothic" w:hAnsi="Century Gothic"/>
          <w:lang w:val="en-CA"/>
        </w:rPr>
        <w:t>Uniform motion</w:t>
      </w:r>
      <w:r w:rsidRPr="008501D5">
        <w:rPr>
          <w:rFonts w:ascii="Century Gothic" w:hAnsi="Century Gothic"/>
          <w:lang w:val="en-CA"/>
        </w:rPr>
        <w:tab/>
      </w:r>
      <w:r w:rsidRPr="008501D5">
        <w:rPr>
          <w:rFonts w:ascii="Century Gothic" w:hAnsi="Century Gothic"/>
          <w:lang w:val="en-CA"/>
        </w:rPr>
        <w:tab/>
      </w:r>
      <w:r w:rsidR="008501D5">
        <w:rPr>
          <w:rFonts w:ascii="Century Gothic" w:hAnsi="Century Gothic"/>
          <w:lang w:val="en-CA"/>
        </w:rPr>
        <w:t xml:space="preserve">g)   </w:t>
      </w:r>
      <w:r w:rsidRPr="008501D5">
        <w:rPr>
          <w:rFonts w:ascii="Century Gothic" w:hAnsi="Century Gothic"/>
          <w:lang w:val="en-CA"/>
        </w:rPr>
        <w:t>Slope</w:t>
      </w:r>
    </w:p>
    <w:p w:rsidR="006017AD" w:rsidRPr="008501D5" w:rsidRDefault="006017AD" w:rsidP="00CB4BAB">
      <w:pPr>
        <w:numPr>
          <w:ilvl w:val="1"/>
          <w:numId w:val="98"/>
        </w:numPr>
        <w:ind w:right="-30"/>
        <w:rPr>
          <w:rFonts w:ascii="Century Gothic" w:hAnsi="Century Gothic"/>
          <w:lang w:val="en-CA"/>
        </w:rPr>
      </w:pPr>
      <w:r w:rsidRPr="008501D5">
        <w:rPr>
          <w:rFonts w:ascii="Century Gothic" w:hAnsi="Century Gothic"/>
          <w:lang w:val="en-CA"/>
        </w:rPr>
        <w:t>Non-uniform motion</w:t>
      </w:r>
      <w:r w:rsidRPr="008501D5">
        <w:rPr>
          <w:rFonts w:ascii="Century Gothic" w:hAnsi="Century Gothic"/>
          <w:lang w:val="en-CA"/>
        </w:rPr>
        <w:tab/>
      </w:r>
    </w:p>
    <w:p w:rsidR="006017AD" w:rsidRPr="008501D5" w:rsidRDefault="006017AD" w:rsidP="00777D7E">
      <w:pPr>
        <w:ind w:right="-30"/>
        <w:rPr>
          <w:rFonts w:ascii="Century Gothic" w:hAnsi="Century Gothic"/>
          <w:lang w:val="en-CA"/>
        </w:rPr>
      </w:pPr>
    </w:p>
    <w:p w:rsidR="006017AD" w:rsidRPr="008501D5" w:rsidRDefault="006017AD" w:rsidP="00777D7E">
      <w:pPr>
        <w:spacing w:after="120"/>
        <w:ind w:left="426" w:right="-30"/>
        <w:rPr>
          <w:rFonts w:ascii="Century Gothic" w:hAnsi="Century Gothic"/>
          <w:lang w:val="en-CA"/>
        </w:rPr>
      </w:pPr>
      <w:r w:rsidRPr="008501D5">
        <w:rPr>
          <w:rFonts w:ascii="Century Gothic" w:hAnsi="Century Gothic"/>
          <w:lang w:val="en-CA"/>
        </w:rPr>
        <w:t>__</w:t>
      </w:r>
      <w:r w:rsidR="008501D5">
        <w:rPr>
          <w:rFonts w:ascii="Century Gothic" w:hAnsi="Century Gothic"/>
          <w:lang w:val="en-CA"/>
        </w:rPr>
        <w:t>__</w:t>
      </w:r>
      <w:r w:rsidRPr="008501D5">
        <w:rPr>
          <w:rFonts w:ascii="Century Gothic" w:hAnsi="Century Gothic"/>
          <w:lang w:val="en-CA"/>
        </w:rPr>
        <w:t xml:space="preserve">__ </w:t>
      </w:r>
      <w:r w:rsidR="008501D5">
        <w:rPr>
          <w:rFonts w:ascii="Century Gothic" w:hAnsi="Century Gothic"/>
          <w:lang w:val="en-CA"/>
        </w:rPr>
        <w:tab/>
      </w:r>
      <w:r w:rsidRPr="008501D5">
        <w:rPr>
          <w:rFonts w:ascii="Century Gothic" w:hAnsi="Century Gothic"/>
          <w:lang w:val="en-CA"/>
        </w:rPr>
        <w:t xml:space="preserve">Motion with no change in direction or speed </w:t>
      </w:r>
    </w:p>
    <w:p w:rsidR="006017AD" w:rsidRPr="008501D5" w:rsidRDefault="006017AD" w:rsidP="00777D7E">
      <w:pPr>
        <w:spacing w:after="120"/>
        <w:ind w:left="426" w:right="-30"/>
        <w:rPr>
          <w:rFonts w:ascii="Century Gothic" w:hAnsi="Century Gothic"/>
          <w:lang w:val="en-CA"/>
        </w:rPr>
      </w:pPr>
      <w:r w:rsidRPr="008501D5">
        <w:rPr>
          <w:rFonts w:ascii="Century Gothic" w:hAnsi="Century Gothic"/>
          <w:lang w:val="en-CA"/>
        </w:rPr>
        <w:t>__</w:t>
      </w:r>
      <w:r w:rsidR="008501D5">
        <w:rPr>
          <w:rFonts w:ascii="Century Gothic" w:hAnsi="Century Gothic"/>
          <w:lang w:val="en-CA"/>
        </w:rPr>
        <w:t>__</w:t>
      </w:r>
      <w:r w:rsidRPr="008501D5">
        <w:rPr>
          <w:rFonts w:ascii="Century Gothic" w:hAnsi="Century Gothic"/>
          <w:lang w:val="en-CA"/>
        </w:rPr>
        <w:t xml:space="preserve">__ </w:t>
      </w:r>
      <w:r w:rsidR="008501D5">
        <w:rPr>
          <w:rFonts w:ascii="Century Gothic" w:hAnsi="Century Gothic"/>
          <w:lang w:val="en-CA"/>
        </w:rPr>
        <w:tab/>
      </w:r>
      <w:r w:rsidRPr="008501D5">
        <w:rPr>
          <w:rFonts w:ascii="Century Gothic" w:hAnsi="Century Gothic"/>
          <w:lang w:val="en-CA"/>
        </w:rPr>
        <w:t>The rise of a graph over its run</w:t>
      </w:r>
    </w:p>
    <w:p w:rsidR="006017AD" w:rsidRPr="008501D5" w:rsidRDefault="006017AD" w:rsidP="00777D7E">
      <w:pPr>
        <w:spacing w:after="120"/>
        <w:ind w:left="426" w:right="-30"/>
        <w:rPr>
          <w:rFonts w:ascii="Century Gothic" w:hAnsi="Century Gothic"/>
          <w:lang w:val="en-CA"/>
        </w:rPr>
      </w:pPr>
      <w:r w:rsidRPr="008501D5">
        <w:rPr>
          <w:rFonts w:ascii="Century Gothic" w:hAnsi="Century Gothic"/>
          <w:lang w:val="en-CA"/>
        </w:rPr>
        <w:t>_</w:t>
      </w:r>
      <w:r w:rsidR="008501D5">
        <w:rPr>
          <w:rFonts w:ascii="Century Gothic" w:hAnsi="Century Gothic"/>
          <w:lang w:val="en-CA"/>
        </w:rPr>
        <w:t>__</w:t>
      </w:r>
      <w:r w:rsidRPr="008501D5">
        <w:rPr>
          <w:rFonts w:ascii="Century Gothic" w:hAnsi="Century Gothic"/>
          <w:lang w:val="en-CA"/>
        </w:rPr>
        <w:t xml:space="preserve">___ </w:t>
      </w:r>
      <w:r w:rsidR="008501D5">
        <w:rPr>
          <w:rFonts w:ascii="Century Gothic" w:hAnsi="Century Gothic"/>
          <w:lang w:val="en-CA"/>
        </w:rPr>
        <w:tab/>
      </w:r>
      <w:r w:rsidRPr="008501D5">
        <w:rPr>
          <w:rFonts w:ascii="Century Gothic" w:hAnsi="Century Gothic"/>
          <w:lang w:val="en-CA"/>
        </w:rPr>
        <w:t>Rate of change in distance of an object</w:t>
      </w:r>
    </w:p>
    <w:p w:rsidR="006017AD" w:rsidRPr="008501D5" w:rsidRDefault="006017AD" w:rsidP="00777D7E">
      <w:pPr>
        <w:spacing w:after="120"/>
        <w:ind w:left="426" w:right="-30"/>
        <w:rPr>
          <w:rFonts w:ascii="Century Gothic" w:hAnsi="Century Gothic"/>
          <w:lang w:val="en-CA"/>
        </w:rPr>
      </w:pPr>
      <w:r w:rsidRPr="008501D5">
        <w:rPr>
          <w:rFonts w:ascii="Century Gothic" w:hAnsi="Century Gothic"/>
          <w:lang w:val="en-CA"/>
        </w:rPr>
        <w:t>__</w:t>
      </w:r>
      <w:r w:rsidR="008501D5">
        <w:rPr>
          <w:rFonts w:ascii="Century Gothic" w:hAnsi="Century Gothic"/>
          <w:lang w:val="en-CA"/>
        </w:rPr>
        <w:t>__</w:t>
      </w:r>
      <w:r w:rsidRPr="008501D5">
        <w:rPr>
          <w:rFonts w:ascii="Century Gothic" w:hAnsi="Century Gothic"/>
          <w:lang w:val="en-CA"/>
        </w:rPr>
        <w:t xml:space="preserve">__ </w:t>
      </w:r>
      <w:r w:rsidR="008501D5">
        <w:rPr>
          <w:rFonts w:ascii="Century Gothic" w:hAnsi="Century Gothic"/>
          <w:lang w:val="en-CA"/>
        </w:rPr>
        <w:tab/>
      </w:r>
      <w:r w:rsidRPr="008501D5">
        <w:rPr>
          <w:rFonts w:ascii="Century Gothic" w:hAnsi="Century Gothic"/>
          <w:lang w:val="en-CA"/>
        </w:rPr>
        <w:t>A calculation of change in distance over a time interval for a moving object.</w:t>
      </w:r>
    </w:p>
    <w:p w:rsidR="006017AD" w:rsidRPr="008501D5" w:rsidRDefault="006017AD" w:rsidP="00777D7E">
      <w:pPr>
        <w:spacing w:after="120"/>
        <w:ind w:left="426" w:right="-30"/>
        <w:rPr>
          <w:rFonts w:ascii="Century Gothic" w:hAnsi="Century Gothic"/>
          <w:lang w:val="en-CA"/>
        </w:rPr>
      </w:pPr>
      <w:r w:rsidRPr="008501D5">
        <w:rPr>
          <w:rFonts w:ascii="Century Gothic" w:hAnsi="Century Gothic"/>
          <w:lang w:val="en-CA"/>
        </w:rPr>
        <w:t>__</w:t>
      </w:r>
      <w:r w:rsidR="008501D5">
        <w:rPr>
          <w:rFonts w:ascii="Century Gothic" w:hAnsi="Century Gothic"/>
          <w:lang w:val="en-CA"/>
        </w:rPr>
        <w:t>__</w:t>
      </w:r>
      <w:r w:rsidRPr="008501D5">
        <w:rPr>
          <w:rFonts w:ascii="Century Gothic" w:hAnsi="Century Gothic"/>
          <w:lang w:val="en-CA"/>
        </w:rPr>
        <w:t xml:space="preserve">__ </w:t>
      </w:r>
      <w:r w:rsidR="008501D5">
        <w:rPr>
          <w:rFonts w:ascii="Century Gothic" w:hAnsi="Century Gothic"/>
          <w:lang w:val="en-CA"/>
        </w:rPr>
        <w:tab/>
      </w:r>
      <w:r w:rsidRPr="008501D5">
        <w:rPr>
          <w:rFonts w:ascii="Century Gothic" w:hAnsi="Century Gothic"/>
          <w:lang w:val="en-CA"/>
        </w:rPr>
        <w:t>The length of path traveled between objects</w:t>
      </w:r>
    </w:p>
    <w:p w:rsidR="006017AD" w:rsidRPr="008501D5" w:rsidRDefault="006017AD" w:rsidP="00777D7E">
      <w:pPr>
        <w:spacing w:after="120"/>
        <w:ind w:left="426" w:right="-30"/>
        <w:rPr>
          <w:rFonts w:ascii="Century Gothic" w:hAnsi="Century Gothic"/>
          <w:lang w:val="en-CA"/>
        </w:rPr>
      </w:pPr>
      <w:r w:rsidRPr="008501D5">
        <w:rPr>
          <w:rFonts w:ascii="Century Gothic" w:hAnsi="Century Gothic"/>
          <w:lang w:val="en-CA"/>
        </w:rPr>
        <w:t>__</w:t>
      </w:r>
      <w:r w:rsidR="008501D5">
        <w:rPr>
          <w:rFonts w:ascii="Century Gothic" w:hAnsi="Century Gothic"/>
          <w:lang w:val="en-CA"/>
        </w:rPr>
        <w:t>__</w:t>
      </w:r>
      <w:r w:rsidRPr="008501D5">
        <w:rPr>
          <w:rFonts w:ascii="Century Gothic" w:hAnsi="Century Gothic"/>
          <w:lang w:val="en-CA"/>
        </w:rPr>
        <w:t xml:space="preserve">__ </w:t>
      </w:r>
      <w:r w:rsidR="008501D5">
        <w:rPr>
          <w:rFonts w:ascii="Century Gothic" w:hAnsi="Century Gothic"/>
          <w:lang w:val="en-CA"/>
        </w:rPr>
        <w:tab/>
      </w:r>
      <w:r w:rsidRPr="008501D5">
        <w:rPr>
          <w:rFonts w:ascii="Century Gothic" w:hAnsi="Century Gothic"/>
          <w:lang w:val="en-CA"/>
        </w:rPr>
        <w:t>The actual speed of an object at a particular moment in time.</w:t>
      </w:r>
    </w:p>
    <w:p w:rsidR="006017AD" w:rsidRPr="008501D5" w:rsidRDefault="00D811B7" w:rsidP="00777D7E">
      <w:pPr>
        <w:spacing w:after="240"/>
        <w:ind w:left="426" w:right="-30"/>
        <w:rPr>
          <w:rFonts w:ascii="Century Gothic" w:hAnsi="Century Gothic"/>
          <w:lang w:val="en-CA"/>
        </w:rPr>
      </w:pPr>
      <w:r>
        <w:rPr>
          <w:noProof/>
        </w:rPr>
        <w:drawing>
          <wp:anchor distT="0" distB="0" distL="114300" distR="114300" simplePos="0" relativeHeight="251534336" behindDoc="1" locked="0" layoutInCell="1" allowOverlap="1">
            <wp:simplePos x="0" y="0"/>
            <wp:positionH relativeFrom="column">
              <wp:posOffset>39370</wp:posOffset>
            </wp:positionH>
            <wp:positionV relativeFrom="paragraph">
              <wp:posOffset>267335</wp:posOffset>
            </wp:positionV>
            <wp:extent cx="3016250" cy="2617470"/>
            <wp:effectExtent l="0" t="0" r="0" b="0"/>
            <wp:wrapNone/>
            <wp:docPr id="251" name="Picture 864" descr="motion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motion graph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16250" cy="2617470"/>
                    </a:xfrm>
                    <a:prstGeom prst="rect">
                      <a:avLst/>
                    </a:prstGeom>
                    <a:noFill/>
                    <a:ln>
                      <a:noFill/>
                    </a:ln>
                  </pic:spPr>
                </pic:pic>
              </a:graphicData>
            </a:graphic>
            <wp14:sizeRelH relativeFrom="page">
              <wp14:pctWidth>0</wp14:pctWidth>
            </wp14:sizeRelH>
            <wp14:sizeRelV relativeFrom="page">
              <wp14:pctHeight>0</wp14:pctHeight>
            </wp14:sizeRelV>
          </wp:anchor>
        </w:drawing>
      </w:r>
      <w:r w:rsidR="006017AD" w:rsidRPr="008501D5">
        <w:rPr>
          <w:rFonts w:ascii="Century Gothic" w:hAnsi="Century Gothic"/>
          <w:lang w:val="en-CA"/>
        </w:rPr>
        <w:t>__</w:t>
      </w:r>
      <w:r w:rsidR="008501D5">
        <w:rPr>
          <w:rFonts w:ascii="Century Gothic" w:hAnsi="Century Gothic"/>
          <w:lang w:val="en-CA"/>
        </w:rPr>
        <w:t>__</w:t>
      </w:r>
      <w:r w:rsidR="006017AD" w:rsidRPr="008501D5">
        <w:rPr>
          <w:rFonts w:ascii="Century Gothic" w:hAnsi="Century Gothic"/>
          <w:lang w:val="en-CA"/>
        </w:rPr>
        <w:t xml:space="preserve">__ </w:t>
      </w:r>
      <w:r w:rsidR="008501D5">
        <w:rPr>
          <w:rFonts w:ascii="Century Gothic" w:hAnsi="Century Gothic"/>
          <w:lang w:val="en-CA"/>
        </w:rPr>
        <w:tab/>
      </w:r>
      <w:r w:rsidR="006017AD" w:rsidRPr="008501D5">
        <w:rPr>
          <w:rFonts w:ascii="Century Gothic" w:hAnsi="Century Gothic"/>
          <w:lang w:val="en-CA"/>
        </w:rPr>
        <w:t>Motion with change in direction or speed.</w:t>
      </w:r>
    </w:p>
    <w:p w:rsidR="006017AD" w:rsidRPr="008501D5" w:rsidRDefault="006017AD" w:rsidP="00777D7E">
      <w:pPr>
        <w:ind w:left="426" w:right="-30"/>
        <w:rPr>
          <w:rFonts w:ascii="Century Gothic" w:hAnsi="Century Gothic"/>
          <w:lang w:val="en-CA"/>
        </w:rPr>
      </w:pPr>
    </w:p>
    <w:p w:rsidR="006017AD" w:rsidRPr="008501D5" w:rsidRDefault="006017AD" w:rsidP="00CB4BAB">
      <w:pPr>
        <w:numPr>
          <w:ilvl w:val="0"/>
          <w:numId w:val="98"/>
        </w:numPr>
        <w:ind w:right="-30"/>
        <w:rPr>
          <w:rFonts w:ascii="Century Gothic" w:hAnsi="Century Gothic"/>
          <w:lang w:val="en-CA"/>
        </w:rPr>
      </w:pPr>
      <w:r w:rsidRPr="008501D5">
        <w:rPr>
          <w:rFonts w:ascii="Century Gothic" w:hAnsi="Century Gothic"/>
          <w:lang w:val="en-CA"/>
        </w:rPr>
        <w:t xml:space="preserve">Describe the </w:t>
      </w:r>
      <w:r w:rsidR="006B3BCB">
        <w:rPr>
          <w:rFonts w:ascii="Century Gothic" w:hAnsi="Century Gothic"/>
          <w:lang w:val="en-CA"/>
        </w:rPr>
        <w:t xml:space="preserve">motion represented on the </w:t>
      </w:r>
      <w:r w:rsidRPr="008501D5">
        <w:rPr>
          <w:rFonts w:ascii="Century Gothic" w:hAnsi="Century Gothic"/>
          <w:lang w:val="en-CA"/>
        </w:rPr>
        <w:t>following d- t graph.</w:t>
      </w: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r w:rsidRPr="008501D5">
        <w:rPr>
          <w:rFonts w:ascii="Century Gothic" w:hAnsi="Century Gothic"/>
          <w:lang w:val="en-CA"/>
        </w:rPr>
        <w:t xml:space="preserve"> </w:t>
      </w: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CB4BAB">
      <w:pPr>
        <w:numPr>
          <w:ilvl w:val="0"/>
          <w:numId w:val="98"/>
        </w:numPr>
        <w:ind w:right="-30"/>
        <w:rPr>
          <w:rFonts w:ascii="Century Gothic" w:hAnsi="Century Gothic"/>
          <w:lang w:val="en-CA"/>
        </w:rPr>
      </w:pPr>
      <w:r w:rsidRPr="008501D5">
        <w:rPr>
          <w:rFonts w:ascii="Century Gothic" w:hAnsi="Century Gothic"/>
          <w:lang w:val="en-CA"/>
        </w:rPr>
        <w:t xml:space="preserve">Describe </w:t>
      </w:r>
      <w:r w:rsidR="006B3BCB">
        <w:rPr>
          <w:rFonts w:ascii="Century Gothic" w:hAnsi="Century Gothic"/>
          <w:lang w:val="en-CA"/>
        </w:rPr>
        <w:t xml:space="preserve">what you know about a </w:t>
      </w:r>
      <w:r w:rsidR="006B3BCB" w:rsidRPr="006B3BCB">
        <w:rPr>
          <w:rFonts w:ascii="Century Gothic" w:hAnsi="Century Gothic"/>
          <w:u w:val="single"/>
          <w:lang w:val="en-CA"/>
        </w:rPr>
        <w:t>quantity</w:t>
      </w:r>
      <w:r w:rsidR="006B3BCB">
        <w:rPr>
          <w:rFonts w:ascii="Century Gothic" w:hAnsi="Century Gothic"/>
          <w:lang w:val="en-CA"/>
        </w:rPr>
        <w:t xml:space="preserve"> i</w:t>
      </w:r>
      <w:r w:rsidRPr="008501D5">
        <w:rPr>
          <w:rFonts w:ascii="Century Gothic" w:hAnsi="Century Gothic"/>
          <w:lang w:val="en-CA"/>
        </w:rPr>
        <w:t xml:space="preserve">f its slope (rate of change) on a position-time graph is: </w:t>
      </w:r>
    </w:p>
    <w:p w:rsidR="006017AD" w:rsidRPr="008501D5" w:rsidRDefault="006017AD" w:rsidP="00777D7E">
      <w:pPr>
        <w:ind w:right="-30"/>
        <w:rPr>
          <w:rFonts w:ascii="Century Gothic" w:hAnsi="Century Gothic"/>
          <w:lang w:val="en-CA"/>
        </w:rPr>
      </w:pPr>
    </w:p>
    <w:p w:rsidR="006017AD" w:rsidRPr="008501D5" w:rsidRDefault="006017AD" w:rsidP="00CB4BAB">
      <w:pPr>
        <w:numPr>
          <w:ilvl w:val="1"/>
          <w:numId w:val="98"/>
        </w:numPr>
        <w:ind w:right="-30"/>
        <w:rPr>
          <w:rFonts w:ascii="Century Gothic" w:hAnsi="Century Gothic"/>
          <w:lang w:val="en-CA"/>
        </w:rPr>
      </w:pPr>
      <w:r w:rsidRPr="008501D5">
        <w:rPr>
          <w:rFonts w:ascii="Century Gothic" w:hAnsi="Century Gothic"/>
          <w:lang w:val="en-CA"/>
        </w:rPr>
        <w:t>Positive:</w:t>
      </w:r>
    </w:p>
    <w:p w:rsidR="006017AD" w:rsidRPr="008501D5" w:rsidRDefault="006017AD" w:rsidP="00777D7E">
      <w:pPr>
        <w:ind w:right="-30"/>
        <w:rPr>
          <w:rFonts w:ascii="Century Gothic" w:hAnsi="Century Gothic"/>
          <w:lang w:val="en-CA"/>
        </w:rPr>
      </w:pPr>
    </w:p>
    <w:p w:rsidR="006017AD" w:rsidRPr="008501D5" w:rsidRDefault="006017AD" w:rsidP="00CB4BAB">
      <w:pPr>
        <w:numPr>
          <w:ilvl w:val="1"/>
          <w:numId w:val="98"/>
        </w:numPr>
        <w:ind w:right="-30"/>
        <w:rPr>
          <w:rFonts w:ascii="Century Gothic" w:hAnsi="Century Gothic"/>
          <w:lang w:val="en-CA"/>
        </w:rPr>
      </w:pPr>
      <w:r w:rsidRPr="008501D5">
        <w:rPr>
          <w:rFonts w:ascii="Century Gothic" w:hAnsi="Century Gothic"/>
          <w:lang w:val="en-CA"/>
        </w:rPr>
        <w:t>Negative</w:t>
      </w:r>
    </w:p>
    <w:p w:rsidR="006017AD" w:rsidRPr="008501D5" w:rsidRDefault="006017AD" w:rsidP="00777D7E">
      <w:pPr>
        <w:ind w:right="-30"/>
        <w:rPr>
          <w:rFonts w:ascii="Century Gothic" w:hAnsi="Century Gothic"/>
          <w:lang w:val="en-CA"/>
        </w:rPr>
      </w:pPr>
    </w:p>
    <w:p w:rsidR="006017AD" w:rsidRPr="008501D5" w:rsidRDefault="006017AD" w:rsidP="00CB4BAB">
      <w:pPr>
        <w:numPr>
          <w:ilvl w:val="1"/>
          <w:numId w:val="98"/>
        </w:numPr>
        <w:ind w:right="-30"/>
        <w:rPr>
          <w:rFonts w:ascii="Century Gothic" w:hAnsi="Century Gothic"/>
          <w:lang w:val="en-CA"/>
        </w:rPr>
      </w:pPr>
      <w:r w:rsidRPr="008501D5">
        <w:rPr>
          <w:rFonts w:ascii="Century Gothic" w:hAnsi="Century Gothic"/>
          <w:lang w:val="en-CA"/>
        </w:rPr>
        <w:t>Zero</w:t>
      </w:r>
    </w:p>
    <w:p w:rsidR="006017AD" w:rsidRPr="008501D5" w:rsidRDefault="006017AD" w:rsidP="00777D7E">
      <w:pPr>
        <w:ind w:right="-30"/>
        <w:rPr>
          <w:rFonts w:ascii="Century Gothic" w:hAnsi="Century Gothic"/>
          <w:lang w:val="en-CA"/>
        </w:rPr>
      </w:pPr>
    </w:p>
    <w:p w:rsidR="006B3BCB" w:rsidRDefault="006B3BCB" w:rsidP="00777D7E">
      <w:pPr>
        <w:ind w:right="-30"/>
        <w:rPr>
          <w:rFonts w:ascii="Century Gothic" w:hAnsi="Century Gothic"/>
          <w:sz w:val="28"/>
          <w:szCs w:val="24"/>
        </w:rPr>
      </w:pPr>
      <w:r>
        <w:rPr>
          <w:rFonts w:ascii="Century Gothic" w:hAnsi="Century Gothic"/>
          <w:sz w:val="28"/>
          <w:szCs w:val="24"/>
        </w:rPr>
        <w:t>Miss Foley</w:t>
      </w:r>
    </w:p>
    <w:p w:rsidR="006B3BCB" w:rsidRPr="00BF282E" w:rsidRDefault="00A84C69" w:rsidP="00777D7E">
      <w:pPr>
        <w:ind w:right="-30"/>
        <w:rPr>
          <w:rFonts w:ascii="Century Gothic" w:hAnsi="Century Gothic"/>
        </w:rPr>
      </w:pPr>
      <w:r>
        <w:rPr>
          <w:rFonts w:ascii="Century Gothic" w:hAnsi="Century Gothic"/>
          <w:sz w:val="32"/>
          <w:szCs w:val="36"/>
        </w:rPr>
        <w:t>Sci10: MW2</w:t>
      </w:r>
      <w:r w:rsidR="006B3BCB">
        <w:rPr>
          <w:rFonts w:ascii="Century Gothic" w:hAnsi="Century Gothic"/>
          <w:sz w:val="32"/>
          <w:szCs w:val="36"/>
        </w:rPr>
        <w:t xml:space="preserve"> Distance, Time &amp; Speed</w:t>
      </w:r>
      <w:r w:rsidR="006B3BCB">
        <w:rPr>
          <w:rFonts w:ascii="Century Gothic" w:hAnsi="Century Gothic"/>
          <w:b/>
          <w:sz w:val="36"/>
          <w:szCs w:val="36"/>
        </w:rPr>
        <w:t xml:space="preserve">   </w:t>
      </w:r>
      <w:r w:rsidR="006B3BCB">
        <w:rPr>
          <w:rFonts w:ascii="Century Gothic" w:hAnsi="Century Gothic"/>
          <w:b/>
          <w:sz w:val="36"/>
          <w:szCs w:val="36"/>
        </w:rPr>
        <w:tab/>
      </w:r>
      <w:r w:rsidR="006B3BCB">
        <w:rPr>
          <w:rFonts w:ascii="Century Gothic" w:hAnsi="Century Gothic"/>
          <w:b/>
          <w:sz w:val="36"/>
          <w:szCs w:val="36"/>
        </w:rPr>
        <w:tab/>
        <w:t xml:space="preserve">  </w:t>
      </w:r>
      <w:r w:rsidR="006B3BCB">
        <w:rPr>
          <w:rFonts w:ascii="Century Gothic" w:hAnsi="Century Gothic"/>
          <w:b/>
          <w:sz w:val="36"/>
          <w:szCs w:val="36"/>
        </w:rPr>
        <w:tab/>
        <w:t xml:space="preserve">  Velocity</w:t>
      </w:r>
    </w:p>
    <w:p w:rsidR="006B3BCB" w:rsidRPr="00D450B2" w:rsidRDefault="00D811B7" w:rsidP="00777D7E">
      <w:pPr>
        <w:ind w:right="-30"/>
        <w:rPr>
          <w:rFonts w:ascii="Verdana" w:hAnsi="Verdana"/>
          <w:sz w:val="18"/>
        </w:rPr>
      </w:pPr>
      <w:r>
        <w:rPr>
          <w:noProof/>
        </w:rPr>
        <w:pict>
          <v:line id="_x0000_s1276" style="position:absolute;z-index:25175244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fU8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fTTFS&#10;pAORtkJxlMXi9MYVEFOpnQ3p0bN6MVtNvzukdNUSdeCR5OvFwL0slDN5cyVsnIEn9v0XzSCGHL2O&#10;lTo3tguQUAN0joJc7oLws0cUDmfpfDGbgm508CWkGC4a6/xnrjsUjBJLIB2ByWnrfCBCiiEkvKP0&#10;RkgZ9ZYK9SVeTCfTeMFpKVhwhjBnD/tKWnQioWPiF7MCz2OY1UfFIljLCVvfbE+EvNrwuFQBD1IB&#10;Ojfr2hI/FuliPV/P81E+ma1HeVrXo0+bKh/NNtnH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GjX1&#10;PBUCAAArBAAADgAAAAAAAAAAAAAAAAAuAgAAZHJzL2Uyb0RvYy54bWxQSwECLQAUAAYACAAAACEA&#10;Jt/qeNoAAAAGAQAADwAAAAAAAAAAAAAAAABvBAAAZHJzL2Rvd25yZXYueG1sUEsFBgAAAAAEAAQA&#10;8wAAAHYFAAAAAA==&#10;"/>
        </w:pict>
      </w:r>
    </w:p>
    <w:p w:rsidR="006017AD" w:rsidRPr="008501D5" w:rsidRDefault="006017AD" w:rsidP="00777D7E">
      <w:pPr>
        <w:ind w:right="-30"/>
        <w:rPr>
          <w:rFonts w:ascii="Century Gothic" w:hAnsi="Century Gothic"/>
          <w:lang w:val="en-CA"/>
        </w:rPr>
      </w:pPr>
    </w:p>
    <w:p w:rsidR="006017AD" w:rsidRPr="008501D5" w:rsidRDefault="006017AD" w:rsidP="00CB4BAB">
      <w:pPr>
        <w:numPr>
          <w:ilvl w:val="0"/>
          <w:numId w:val="98"/>
        </w:numPr>
        <w:spacing w:after="240"/>
        <w:ind w:right="-30"/>
        <w:rPr>
          <w:rFonts w:ascii="Century Gothic" w:hAnsi="Century Gothic"/>
          <w:lang w:val="en-CA"/>
        </w:rPr>
      </w:pPr>
      <w:r w:rsidRPr="008501D5">
        <w:rPr>
          <w:rFonts w:ascii="Century Gothic" w:hAnsi="Century Gothic"/>
          <w:lang w:val="en-CA"/>
        </w:rPr>
        <w:t xml:space="preserve">Construct a rise over run triangle on the position–time graph below. Use this triangle to calculate the following quantities. </w:t>
      </w:r>
      <w:r w:rsidRPr="008501D5">
        <w:rPr>
          <w:rFonts w:ascii="Century Gothic" w:hAnsi="Century Gothic"/>
          <w:b/>
          <w:lang w:val="en-CA"/>
        </w:rPr>
        <w:t xml:space="preserve">Show Your Work  </w:t>
      </w:r>
    </w:p>
    <w:p w:rsidR="006017AD" w:rsidRPr="008501D5" w:rsidRDefault="00690892" w:rsidP="00777D7E">
      <w:pPr>
        <w:ind w:right="-30"/>
        <w:jc w:val="center"/>
        <w:rPr>
          <w:rFonts w:ascii="Century Gothic" w:hAnsi="Century Gothic"/>
          <w:lang w:val="en-CA"/>
        </w:rPr>
      </w:pPr>
      <w:r w:rsidRPr="00690892">
        <w:rPr>
          <w:rFonts w:ascii="Century Gothic" w:hAnsi="Century Gothic"/>
          <w:noProof/>
        </w:rPr>
        <w:drawing>
          <wp:inline distT="0" distB="0" distL="0" distR="0">
            <wp:extent cx="4800600" cy="3667125"/>
            <wp:effectExtent l="0" t="0" r="0" b="0"/>
            <wp:docPr id="39" name="Picture 863" descr="position tim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position time graph"/>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00600" cy="3667125"/>
                    </a:xfrm>
                    <a:prstGeom prst="rect">
                      <a:avLst/>
                    </a:prstGeom>
                    <a:noFill/>
                    <a:ln>
                      <a:noFill/>
                    </a:ln>
                  </pic:spPr>
                </pic:pic>
              </a:graphicData>
            </a:graphic>
          </wp:inline>
        </w:drawing>
      </w: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CB4BAB">
      <w:pPr>
        <w:numPr>
          <w:ilvl w:val="1"/>
          <w:numId w:val="98"/>
        </w:numPr>
        <w:tabs>
          <w:tab w:val="num" w:pos="284"/>
        </w:tabs>
        <w:ind w:right="-30"/>
        <w:rPr>
          <w:rFonts w:ascii="Century Gothic" w:hAnsi="Century Gothic"/>
          <w:lang w:val="en-CA"/>
        </w:rPr>
      </w:pPr>
      <w:r w:rsidRPr="008501D5">
        <w:rPr>
          <w:rFonts w:ascii="Century Gothic" w:hAnsi="Century Gothic"/>
          <w:lang w:val="en-CA"/>
        </w:rPr>
        <w:t xml:space="preserve">The average velocity from </w:t>
      </w:r>
      <w:r w:rsidR="008501D5">
        <w:rPr>
          <w:rFonts w:ascii="Century Gothic" w:hAnsi="Century Gothic"/>
          <w:lang w:val="en-CA"/>
        </w:rPr>
        <w:t xml:space="preserve">  </w:t>
      </w:r>
      <w:r w:rsidRPr="008501D5">
        <w:rPr>
          <w:rFonts w:ascii="Century Gothic" w:hAnsi="Century Gothic"/>
          <w:lang w:val="en-CA"/>
        </w:rPr>
        <w:t>t = 0 s</w:t>
      </w:r>
      <w:r w:rsidR="008501D5">
        <w:rPr>
          <w:rFonts w:ascii="Century Gothic" w:hAnsi="Century Gothic"/>
          <w:lang w:val="en-CA"/>
        </w:rPr>
        <w:t xml:space="preserve">  </w:t>
      </w:r>
      <w:r w:rsidRPr="008501D5">
        <w:rPr>
          <w:rFonts w:ascii="Century Gothic" w:hAnsi="Century Gothic"/>
          <w:lang w:val="en-CA"/>
        </w:rPr>
        <w:t xml:space="preserve"> to </w:t>
      </w:r>
      <w:r w:rsidR="008501D5">
        <w:rPr>
          <w:rFonts w:ascii="Century Gothic" w:hAnsi="Century Gothic"/>
          <w:lang w:val="en-CA"/>
        </w:rPr>
        <w:t xml:space="preserve">  </w:t>
      </w:r>
      <w:r w:rsidRPr="008501D5">
        <w:rPr>
          <w:rFonts w:ascii="Century Gothic" w:hAnsi="Century Gothic"/>
          <w:lang w:val="en-CA"/>
        </w:rPr>
        <w:t>t = 20 s</w:t>
      </w: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Default="006017AD" w:rsidP="00777D7E">
      <w:pPr>
        <w:ind w:right="-30"/>
        <w:rPr>
          <w:rFonts w:ascii="Century Gothic" w:hAnsi="Century Gothic"/>
          <w:lang w:val="en-CA"/>
        </w:rPr>
      </w:pPr>
    </w:p>
    <w:p w:rsidR="006B3BCB" w:rsidRDefault="006B3BCB" w:rsidP="00777D7E">
      <w:pPr>
        <w:ind w:right="-30"/>
        <w:rPr>
          <w:rFonts w:ascii="Century Gothic" w:hAnsi="Century Gothic"/>
          <w:lang w:val="en-CA"/>
        </w:rPr>
      </w:pPr>
    </w:p>
    <w:p w:rsidR="006B3BCB" w:rsidRDefault="006B3BCB" w:rsidP="00777D7E">
      <w:pPr>
        <w:ind w:right="-30"/>
        <w:rPr>
          <w:rFonts w:ascii="Century Gothic" w:hAnsi="Century Gothic"/>
          <w:lang w:val="en-CA"/>
        </w:rPr>
      </w:pPr>
    </w:p>
    <w:p w:rsidR="006B3BCB" w:rsidRDefault="006B3BCB" w:rsidP="00777D7E">
      <w:pPr>
        <w:ind w:right="-30"/>
        <w:rPr>
          <w:rFonts w:ascii="Century Gothic" w:hAnsi="Century Gothic"/>
          <w:lang w:val="en-CA"/>
        </w:rPr>
      </w:pPr>
    </w:p>
    <w:p w:rsidR="006B3BCB" w:rsidRDefault="006B3BCB" w:rsidP="00777D7E">
      <w:pPr>
        <w:ind w:right="-30"/>
        <w:rPr>
          <w:rFonts w:ascii="Century Gothic" w:hAnsi="Century Gothic"/>
          <w:lang w:val="en-CA"/>
        </w:rPr>
      </w:pPr>
    </w:p>
    <w:p w:rsidR="006B3BCB" w:rsidRPr="008501D5" w:rsidRDefault="006B3BCB"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CB4BAB">
      <w:pPr>
        <w:numPr>
          <w:ilvl w:val="1"/>
          <w:numId w:val="98"/>
        </w:numPr>
        <w:tabs>
          <w:tab w:val="num" w:pos="284"/>
        </w:tabs>
        <w:ind w:right="-30"/>
        <w:rPr>
          <w:rFonts w:ascii="Century Gothic" w:hAnsi="Century Gothic"/>
          <w:lang w:val="en-CA"/>
        </w:rPr>
      </w:pPr>
      <w:r w:rsidRPr="008501D5">
        <w:rPr>
          <w:rFonts w:ascii="Century Gothic" w:hAnsi="Century Gothic"/>
          <w:lang w:val="en-CA"/>
        </w:rPr>
        <w:t>The instantaneous velocity</w:t>
      </w:r>
      <w:r w:rsidR="008501D5">
        <w:rPr>
          <w:rFonts w:ascii="Century Gothic" w:hAnsi="Century Gothic"/>
          <w:lang w:val="en-CA"/>
        </w:rPr>
        <w:t xml:space="preserve"> </w:t>
      </w:r>
      <w:r w:rsidRPr="008501D5">
        <w:rPr>
          <w:rFonts w:ascii="Century Gothic" w:hAnsi="Century Gothic"/>
          <w:lang w:val="en-CA"/>
        </w:rPr>
        <w:t>at</w:t>
      </w:r>
      <w:r w:rsidR="008501D5">
        <w:rPr>
          <w:rFonts w:ascii="Century Gothic" w:hAnsi="Century Gothic"/>
          <w:lang w:val="en-CA"/>
        </w:rPr>
        <w:t xml:space="preserve">  t= </w:t>
      </w:r>
      <w:r w:rsidRPr="008501D5">
        <w:rPr>
          <w:rFonts w:ascii="Century Gothic" w:hAnsi="Century Gothic"/>
          <w:lang w:val="en-CA"/>
        </w:rPr>
        <w:t>30s</w:t>
      </w:r>
    </w:p>
    <w:p w:rsidR="006017AD" w:rsidRPr="008501D5" w:rsidRDefault="006017AD" w:rsidP="00777D7E">
      <w:pPr>
        <w:ind w:right="-30"/>
        <w:rPr>
          <w:rFonts w:ascii="Century Gothic" w:hAnsi="Century Gothic"/>
          <w:lang w:val="en-CA"/>
        </w:rPr>
      </w:pPr>
    </w:p>
    <w:p w:rsidR="006017AD" w:rsidRDefault="006017AD" w:rsidP="00777D7E">
      <w:pPr>
        <w:ind w:right="-30"/>
        <w:rPr>
          <w:rFonts w:ascii="Century Gothic" w:hAnsi="Century Gothic"/>
          <w:lang w:val="en-CA"/>
        </w:rPr>
      </w:pPr>
    </w:p>
    <w:p w:rsidR="008501D5" w:rsidRDefault="008501D5" w:rsidP="00777D7E">
      <w:pPr>
        <w:ind w:right="-30"/>
        <w:rPr>
          <w:rFonts w:ascii="Century Gothic" w:hAnsi="Century Gothic"/>
          <w:lang w:val="en-CA"/>
        </w:rPr>
      </w:pPr>
    </w:p>
    <w:p w:rsidR="008501D5" w:rsidRDefault="008501D5" w:rsidP="00777D7E">
      <w:pPr>
        <w:ind w:right="-30"/>
        <w:rPr>
          <w:rFonts w:ascii="Century Gothic" w:hAnsi="Century Gothic"/>
          <w:lang w:val="en-CA"/>
        </w:rPr>
      </w:pPr>
    </w:p>
    <w:p w:rsidR="008501D5" w:rsidRDefault="008501D5" w:rsidP="00777D7E">
      <w:pPr>
        <w:ind w:right="-30"/>
        <w:rPr>
          <w:rFonts w:ascii="Century Gothic" w:hAnsi="Century Gothic"/>
          <w:lang w:val="en-CA"/>
        </w:rPr>
      </w:pPr>
    </w:p>
    <w:p w:rsidR="008501D5" w:rsidRPr="008501D5" w:rsidRDefault="008501D5"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B3BCB" w:rsidRDefault="006B3BCB" w:rsidP="00777D7E">
      <w:pPr>
        <w:ind w:right="-30"/>
        <w:rPr>
          <w:rFonts w:ascii="Century Gothic" w:hAnsi="Century Gothic"/>
          <w:sz w:val="28"/>
          <w:szCs w:val="24"/>
        </w:rPr>
      </w:pPr>
      <w:r>
        <w:rPr>
          <w:rFonts w:ascii="Century Gothic" w:hAnsi="Century Gothic"/>
          <w:sz w:val="28"/>
          <w:szCs w:val="24"/>
        </w:rPr>
        <w:lastRenderedPageBreak/>
        <w:t>Miss Foley</w:t>
      </w:r>
    </w:p>
    <w:p w:rsidR="006B3BCB" w:rsidRPr="00BF282E" w:rsidRDefault="006B3BCB" w:rsidP="00777D7E">
      <w:pPr>
        <w:ind w:right="-30"/>
        <w:rPr>
          <w:rFonts w:ascii="Century Gothic" w:hAnsi="Century Gothic"/>
        </w:rPr>
      </w:pPr>
      <w:r>
        <w:rPr>
          <w:rFonts w:ascii="Century Gothic" w:hAnsi="Century Gothic"/>
          <w:sz w:val="32"/>
          <w:szCs w:val="36"/>
        </w:rPr>
        <w:t>Sci</w:t>
      </w:r>
      <w:r w:rsidR="00A84C69">
        <w:rPr>
          <w:rFonts w:ascii="Century Gothic" w:hAnsi="Century Gothic"/>
          <w:sz w:val="32"/>
          <w:szCs w:val="36"/>
        </w:rPr>
        <w:t>10: MW2</w:t>
      </w:r>
      <w:r>
        <w:rPr>
          <w:rFonts w:ascii="Century Gothic" w:hAnsi="Century Gothic"/>
          <w:sz w:val="32"/>
          <w:szCs w:val="36"/>
        </w:rPr>
        <w:t xml:space="preserve"> Distance, Time &amp; Speed</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w:t>
      </w:r>
      <w:r>
        <w:rPr>
          <w:rFonts w:ascii="Century Gothic" w:hAnsi="Century Gothic"/>
          <w:b/>
          <w:sz w:val="36"/>
          <w:szCs w:val="36"/>
        </w:rPr>
        <w:tab/>
        <w:t xml:space="preserve">  Velocity</w:t>
      </w:r>
    </w:p>
    <w:p w:rsidR="006B3BCB" w:rsidRPr="00D450B2" w:rsidRDefault="00D811B7" w:rsidP="00777D7E">
      <w:pPr>
        <w:ind w:right="-30"/>
        <w:rPr>
          <w:rFonts w:ascii="Verdana" w:hAnsi="Verdana"/>
          <w:sz w:val="18"/>
        </w:rPr>
      </w:pPr>
      <w:r>
        <w:rPr>
          <w:noProof/>
        </w:rPr>
        <w:pict>
          <v:line id="_x0000_s1277" style="position:absolute;z-index:25175347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tFQIAACsEAAAOAAAAZHJzL2Uyb0RvYy54bWysU8GO2jAQvVfqP1i+QxIKKUSEVZVAL7SL&#10;tNsPMLZDrDq2ZRsCqvrvHRuC2PZSVc3BGXvGz2/mzSyfzp1EJ26d0KrE2TjFiCuqmVCHEn973Yzm&#10;GDlPFCNSK17iC3f4afX+3bI3BZ/oVkvGLQIQ5YrelLj13hRJ4mjLO+LG2nAFzkbbjnjY2kPCLOkB&#10;vZPJJE3zpNeWGaspdw5O66sTryJ+03Dqn5vGcY9kiYGbj6uN6z6syWpJioMlphX0RoP8A4uOCAWP&#10;3qFq4gk6WvEHVCeo1U43fkx1l+imEZTHHCCbLP0tm5eWGB5zgeI4cy+T+3+w9OtpZ5FgJZ7nOUaK&#10;dCDSViiOslic3rgCYiq1syE9elYvZqvpd4eUrlqiDjySfL0YuJeFciZvroSNM/DEvv+iGcSQo9ex&#10;UufGdgESaoDOUZDLXRB+9ojCYZ7OF/kMdKODLyHFcNFY5z9z3aFglFgC6QhMTlvnAxFSDCHhHaU3&#10;Qsqot1SoL/FiNpnFC05LwYIzhDl72FfSohMJHRO/mBV4HsOsPioWwVpO2PpmeyLk1YbHpQp4kArQ&#10;uVnXlvixSBfr+Xo+HU0n+Xo0Tet69GlTTUf5Jvs4qz/UVVVnPwO1bFq0gjGuAruhPbPp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Arai&#10;rRUCAAArBAAADgAAAAAAAAAAAAAAAAAuAgAAZHJzL2Uyb0RvYy54bWxQSwECLQAUAAYACAAAACEA&#10;Jt/qeNoAAAAGAQAADwAAAAAAAAAAAAAAAABvBAAAZHJzL2Rvd25yZXYueG1sUEsFBgAAAAAEAAQA&#10;8wAAAHYFAAAAAA==&#10;"/>
        </w:pict>
      </w:r>
    </w:p>
    <w:p w:rsidR="006B3BCB" w:rsidRPr="006B3BCB" w:rsidRDefault="006B3BCB" w:rsidP="00777D7E">
      <w:pPr>
        <w:ind w:right="-30"/>
        <w:rPr>
          <w:rFonts w:ascii="Century Gothic" w:hAnsi="Century Gothic"/>
          <w:lang w:val="en-CA"/>
        </w:rPr>
      </w:pPr>
    </w:p>
    <w:p w:rsidR="006017AD" w:rsidRPr="006B3BCB" w:rsidRDefault="006017AD" w:rsidP="00777D7E">
      <w:pPr>
        <w:spacing w:after="120"/>
        <w:ind w:right="-30"/>
        <w:rPr>
          <w:rFonts w:ascii="Century Gothic" w:hAnsi="Century Gothic"/>
          <w:b/>
          <w:sz w:val="28"/>
          <w:lang w:val="en-CA"/>
        </w:rPr>
      </w:pPr>
      <w:r w:rsidRPr="006B3BCB">
        <w:rPr>
          <w:rFonts w:ascii="Century Gothic" w:hAnsi="Century Gothic"/>
          <w:b/>
          <w:sz w:val="28"/>
          <w:lang w:val="en-CA"/>
        </w:rPr>
        <w:t xml:space="preserve">Calculation Problems Criteria: </w:t>
      </w:r>
    </w:p>
    <w:p w:rsidR="006017AD" w:rsidRPr="008501D5" w:rsidRDefault="006017AD" w:rsidP="00CB4BAB">
      <w:pPr>
        <w:pStyle w:val="ListParagraph"/>
        <w:numPr>
          <w:ilvl w:val="0"/>
          <w:numId w:val="99"/>
        </w:numPr>
        <w:spacing w:after="60"/>
        <w:ind w:left="425" w:right="-30" w:hanging="357"/>
        <w:contextualSpacing w:val="0"/>
        <w:rPr>
          <w:rFonts w:ascii="Century Gothic" w:hAnsi="Century Gothic"/>
          <w:sz w:val="22"/>
          <w:lang w:val="en-CA"/>
        </w:rPr>
      </w:pPr>
      <w:r w:rsidRPr="008501D5">
        <w:rPr>
          <w:rFonts w:ascii="Century Gothic" w:hAnsi="Century Gothic"/>
          <w:sz w:val="22"/>
          <w:lang w:val="en-CA"/>
        </w:rPr>
        <w:t xml:space="preserve">Did you </w:t>
      </w:r>
      <w:r w:rsidR="008501D5">
        <w:rPr>
          <w:rFonts w:ascii="Century Gothic" w:hAnsi="Century Gothic"/>
          <w:sz w:val="22"/>
          <w:lang w:val="en-CA"/>
        </w:rPr>
        <w:t>identify info</w:t>
      </w:r>
      <w:r w:rsidRPr="008501D5">
        <w:rPr>
          <w:rFonts w:ascii="Century Gothic" w:hAnsi="Century Gothic"/>
          <w:sz w:val="22"/>
          <w:lang w:val="en-CA"/>
        </w:rPr>
        <w:t xml:space="preserve"> in the question correctly in order to know </w:t>
      </w:r>
      <w:r w:rsidR="008501D5">
        <w:rPr>
          <w:rFonts w:ascii="Century Gothic" w:hAnsi="Century Gothic"/>
          <w:sz w:val="22"/>
          <w:lang w:val="en-CA"/>
        </w:rPr>
        <w:t xml:space="preserve">what you </w:t>
      </w:r>
      <w:r w:rsidRPr="008501D5">
        <w:rPr>
          <w:rFonts w:ascii="Century Gothic" w:hAnsi="Century Gothic"/>
          <w:sz w:val="22"/>
          <w:lang w:val="en-CA"/>
        </w:rPr>
        <w:t xml:space="preserve">are trying to find? </w:t>
      </w:r>
    </w:p>
    <w:p w:rsidR="006017AD" w:rsidRPr="008501D5" w:rsidRDefault="006017AD" w:rsidP="00CB4BAB">
      <w:pPr>
        <w:pStyle w:val="ListParagraph"/>
        <w:numPr>
          <w:ilvl w:val="0"/>
          <w:numId w:val="99"/>
        </w:numPr>
        <w:spacing w:after="60"/>
        <w:ind w:left="425" w:right="-30" w:hanging="357"/>
        <w:contextualSpacing w:val="0"/>
        <w:rPr>
          <w:rFonts w:ascii="Century Gothic" w:hAnsi="Century Gothic"/>
          <w:sz w:val="22"/>
          <w:lang w:val="en-CA"/>
        </w:rPr>
      </w:pPr>
      <w:r w:rsidRPr="008501D5">
        <w:rPr>
          <w:rFonts w:ascii="Century Gothic" w:hAnsi="Century Gothic"/>
          <w:sz w:val="22"/>
          <w:lang w:val="en-CA"/>
        </w:rPr>
        <w:t xml:space="preserve">Did you show that you are using the correct formula? </w:t>
      </w:r>
    </w:p>
    <w:p w:rsidR="006017AD" w:rsidRPr="008501D5" w:rsidRDefault="006017AD" w:rsidP="00CB4BAB">
      <w:pPr>
        <w:pStyle w:val="ListParagraph"/>
        <w:numPr>
          <w:ilvl w:val="0"/>
          <w:numId w:val="99"/>
        </w:numPr>
        <w:spacing w:after="60"/>
        <w:ind w:left="425" w:right="-30" w:hanging="357"/>
        <w:contextualSpacing w:val="0"/>
        <w:rPr>
          <w:rFonts w:ascii="Century Gothic" w:hAnsi="Century Gothic"/>
          <w:sz w:val="22"/>
          <w:lang w:val="en-CA"/>
        </w:rPr>
      </w:pPr>
      <w:r w:rsidRPr="008501D5">
        <w:rPr>
          <w:rFonts w:ascii="Century Gothic" w:hAnsi="Century Gothic"/>
          <w:sz w:val="22"/>
          <w:lang w:val="en-CA"/>
        </w:rPr>
        <w:t xml:space="preserve">Did you substitute the correct info into the correct spot in the equation? </w:t>
      </w:r>
    </w:p>
    <w:p w:rsidR="006017AD" w:rsidRPr="008501D5" w:rsidRDefault="006017AD" w:rsidP="00CB4BAB">
      <w:pPr>
        <w:pStyle w:val="ListParagraph"/>
        <w:numPr>
          <w:ilvl w:val="0"/>
          <w:numId w:val="99"/>
        </w:numPr>
        <w:spacing w:after="60"/>
        <w:ind w:left="425" w:right="-30" w:hanging="357"/>
        <w:contextualSpacing w:val="0"/>
        <w:rPr>
          <w:rFonts w:ascii="Century Gothic" w:hAnsi="Century Gothic"/>
          <w:sz w:val="22"/>
          <w:lang w:val="en-CA"/>
        </w:rPr>
      </w:pPr>
      <w:r w:rsidRPr="008501D5">
        <w:rPr>
          <w:rFonts w:ascii="Century Gothic" w:hAnsi="Century Gothic"/>
          <w:sz w:val="22"/>
          <w:lang w:val="en-CA"/>
        </w:rPr>
        <w:t xml:space="preserve">Did you do the math correctly? </w:t>
      </w:r>
    </w:p>
    <w:p w:rsidR="006017AD" w:rsidRPr="008501D5" w:rsidRDefault="006017AD" w:rsidP="00CB4BAB">
      <w:pPr>
        <w:pStyle w:val="ListParagraph"/>
        <w:numPr>
          <w:ilvl w:val="0"/>
          <w:numId w:val="99"/>
        </w:numPr>
        <w:ind w:left="426" w:right="-30"/>
        <w:rPr>
          <w:rFonts w:ascii="Century Gothic" w:hAnsi="Century Gothic"/>
          <w:sz w:val="22"/>
          <w:lang w:val="en-CA"/>
        </w:rPr>
      </w:pPr>
      <w:r w:rsidRPr="008501D5">
        <w:rPr>
          <w:rFonts w:ascii="Century Gothic" w:hAnsi="Century Gothic"/>
          <w:sz w:val="22"/>
          <w:lang w:val="en-CA"/>
        </w:rPr>
        <w:t>Did you get the correct answer including using the correct units?</w:t>
      </w:r>
    </w:p>
    <w:p w:rsidR="006017AD" w:rsidRDefault="006017AD" w:rsidP="00777D7E">
      <w:pPr>
        <w:ind w:right="-30"/>
        <w:rPr>
          <w:rFonts w:ascii="Century Gothic" w:hAnsi="Century Gothic"/>
          <w:b/>
          <w:i/>
          <w:lang w:val="en-CA"/>
        </w:rPr>
      </w:pPr>
    </w:p>
    <w:p w:rsidR="006017AD" w:rsidRPr="008501D5" w:rsidRDefault="006017AD" w:rsidP="00CB4BAB">
      <w:pPr>
        <w:numPr>
          <w:ilvl w:val="0"/>
          <w:numId w:val="98"/>
        </w:numPr>
        <w:ind w:right="-30"/>
        <w:rPr>
          <w:rFonts w:ascii="Century Gothic" w:hAnsi="Century Gothic"/>
          <w:lang w:val="en-CA"/>
        </w:rPr>
      </w:pPr>
      <w:r w:rsidRPr="008501D5">
        <w:rPr>
          <w:rFonts w:ascii="Century Gothic" w:hAnsi="Century Gothic"/>
          <w:lang w:val="en-CA"/>
        </w:rPr>
        <w:t>A car travels 73 km along a straight highway in 0.80 h. Find the average velocity of the car in km/hr.</w:t>
      </w:r>
    </w:p>
    <w:p w:rsidR="006017AD" w:rsidRPr="008501D5" w:rsidRDefault="006017AD" w:rsidP="00777D7E">
      <w:pPr>
        <w:ind w:right="-30"/>
        <w:rPr>
          <w:rFonts w:ascii="Century Gothic" w:hAnsi="Century Gothic"/>
          <w:lang w:val="en-CA"/>
        </w:rPr>
      </w:pPr>
    </w:p>
    <w:p w:rsidR="006017AD" w:rsidRDefault="006017AD" w:rsidP="00777D7E">
      <w:pPr>
        <w:ind w:right="-30"/>
        <w:rPr>
          <w:rFonts w:ascii="Century Gothic" w:hAnsi="Century Gothic"/>
          <w:lang w:val="en-CA"/>
        </w:rPr>
      </w:pPr>
    </w:p>
    <w:p w:rsidR="008501D5" w:rsidRPr="008501D5" w:rsidRDefault="008501D5"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CB4BAB">
      <w:pPr>
        <w:numPr>
          <w:ilvl w:val="0"/>
          <w:numId w:val="98"/>
        </w:numPr>
        <w:ind w:right="-30"/>
        <w:rPr>
          <w:rFonts w:ascii="Century Gothic" w:hAnsi="Century Gothic"/>
          <w:lang w:val="en-CA"/>
        </w:rPr>
      </w:pPr>
      <w:r w:rsidRPr="008501D5">
        <w:rPr>
          <w:rFonts w:ascii="Century Gothic" w:hAnsi="Century Gothic"/>
          <w:lang w:val="en-CA"/>
        </w:rPr>
        <w:t>How long will it take a runner to travel 1500 m at an average velocity of 6.9 m/s?</w:t>
      </w: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Default="006017AD" w:rsidP="00777D7E">
      <w:pPr>
        <w:ind w:right="-30"/>
        <w:rPr>
          <w:rFonts w:ascii="Century Gothic" w:hAnsi="Century Gothic"/>
          <w:lang w:val="en-CA"/>
        </w:rPr>
      </w:pPr>
    </w:p>
    <w:p w:rsidR="006B3BCB" w:rsidRPr="008501D5" w:rsidRDefault="006B3BCB"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CB4BAB">
      <w:pPr>
        <w:numPr>
          <w:ilvl w:val="0"/>
          <w:numId w:val="98"/>
        </w:numPr>
        <w:spacing w:after="120"/>
        <w:ind w:right="-30"/>
        <w:rPr>
          <w:rFonts w:ascii="Century Gothic" w:hAnsi="Century Gothic"/>
          <w:lang w:val="en-CA"/>
        </w:rPr>
      </w:pPr>
      <w:r w:rsidRPr="008501D5">
        <w:rPr>
          <w:rFonts w:ascii="Century Gothic" w:hAnsi="Century Gothic"/>
          <w:lang w:val="en-CA"/>
        </w:rPr>
        <w:t>A cat starts at a position of 12 m from its home. It runs away from it’s home, at 6.0 m/s, for 3.0s.</w:t>
      </w:r>
      <w:r w:rsidR="006B3BCB">
        <w:rPr>
          <w:rFonts w:ascii="Century Gothic" w:hAnsi="Century Gothic"/>
          <w:lang w:val="en-CA"/>
        </w:rPr>
        <w:t xml:space="preserve">             </w:t>
      </w:r>
      <w:r w:rsidR="007027DF">
        <w:rPr>
          <w:rFonts w:ascii="Century Gothic" w:hAnsi="Century Gothic"/>
          <w:lang w:val="en-CA"/>
        </w:rPr>
        <w:t xml:space="preserve"> It waits for</w:t>
      </w:r>
      <w:r w:rsidRPr="008501D5">
        <w:rPr>
          <w:rFonts w:ascii="Century Gothic" w:hAnsi="Century Gothic"/>
          <w:lang w:val="en-CA"/>
        </w:rPr>
        <w:t xml:space="preserve"> 6.5s and then returns home at a speed of 1.5m/s.</w:t>
      </w:r>
    </w:p>
    <w:p w:rsidR="006017AD" w:rsidRPr="008501D5" w:rsidRDefault="006017AD" w:rsidP="00CB4BAB">
      <w:pPr>
        <w:numPr>
          <w:ilvl w:val="1"/>
          <w:numId w:val="98"/>
        </w:numPr>
        <w:ind w:right="-30"/>
        <w:rPr>
          <w:rFonts w:ascii="Century Gothic" w:hAnsi="Century Gothic"/>
          <w:lang w:val="en-CA"/>
        </w:rPr>
      </w:pPr>
      <w:r w:rsidRPr="008501D5">
        <w:rPr>
          <w:rFonts w:ascii="Century Gothic" w:hAnsi="Century Gothic"/>
          <w:lang w:val="en-CA"/>
        </w:rPr>
        <w:t xml:space="preserve"> Find the total distance the cat travels.</w:t>
      </w: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Default="006017AD" w:rsidP="00777D7E">
      <w:pPr>
        <w:ind w:right="-30"/>
        <w:rPr>
          <w:rFonts w:ascii="Century Gothic" w:hAnsi="Century Gothic"/>
          <w:lang w:val="en-CA"/>
        </w:rPr>
      </w:pPr>
    </w:p>
    <w:p w:rsidR="006B3BCB" w:rsidRPr="008501D5" w:rsidRDefault="006B3BCB"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6017AD" w:rsidRPr="008501D5" w:rsidRDefault="006017AD" w:rsidP="00CB4BAB">
      <w:pPr>
        <w:numPr>
          <w:ilvl w:val="1"/>
          <w:numId w:val="98"/>
        </w:numPr>
        <w:ind w:right="-30"/>
        <w:rPr>
          <w:rFonts w:ascii="Century Gothic" w:hAnsi="Century Gothic"/>
          <w:lang w:val="en-CA"/>
        </w:rPr>
      </w:pPr>
      <w:r w:rsidRPr="008501D5">
        <w:rPr>
          <w:rFonts w:ascii="Century Gothic" w:hAnsi="Century Gothic"/>
          <w:lang w:val="en-CA"/>
        </w:rPr>
        <w:t>Draw a distance- time graph of the cat’s motion. Show any calculations that you need to make.</w:t>
      </w:r>
    </w:p>
    <w:p w:rsidR="006017AD" w:rsidRPr="008501D5" w:rsidRDefault="006017AD" w:rsidP="00777D7E">
      <w:pPr>
        <w:ind w:right="-30"/>
        <w:rPr>
          <w:rFonts w:ascii="Century Gothic" w:hAnsi="Century Gothic"/>
          <w:lang w:val="en-CA"/>
        </w:rPr>
      </w:pPr>
    </w:p>
    <w:tbl>
      <w:tblPr>
        <w:tblStyle w:val="TableGrid"/>
        <w:tblpPr w:leftFromText="180" w:rightFromText="180" w:vertAnchor="text" w:horzAnchor="page" w:tblpX="2343" w:tblpY="42"/>
        <w:tblOverlap w:val="never"/>
        <w:tblW w:w="4406" w:type="dxa"/>
        <w:tblLayout w:type="fixed"/>
        <w:tblLook w:val="04A0" w:firstRow="1" w:lastRow="0" w:firstColumn="1" w:lastColumn="0" w:noHBand="0" w:noVBand="1"/>
      </w:tblPr>
      <w:tblGrid>
        <w:gridCol w:w="366"/>
        <w:gridCol w:w="368"/>
        <w:gridCol w:w="366"/>
        <w:gridCol w:w="368"/>
        <w:gridCol w:w="368"/>
        <w:gridCol w:w="366"/>
        <w:gridCol w:w="368"/>
        <w:gridCol w:w="366"/>
        <w:gridCol w:w="368"/>
        <w:gridCol w:w="368"/>
        <w:gridCol w:w="366"/>
        <w:gridCol w:w="368"/>
      </w:tblGrid>
      <w:tr w:rsidR="006B3BCB" w:rsidTr="006B3BCB">
        <w:trPr>
          <w:trHeight w:val="284"/>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3"/>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3"/>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3"/>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4"/>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3"/>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3"/>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3"/>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4"/>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4"/>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r w:rsidR="006B3BCB" w:rsidTr="006B3BCB">
        <w:trPr>
          <w:trHeight w:val="284"/>
        </w:trPr>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6"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c>
          <w:tcPr>
            <w:tcW w:w="368" w:type="dxa"/>
          </w:tcPr>
          <w:p w:rsidR="006B3BCB" w:rsidRPr="009878EB" w:rsidRDefault="006B3BCB" w:rsidP="00777D7E">
            <w:pPr>
              <w:spacing w:line="23" w:lineRule="atLeast"/>
              <w:ind w:right="-30"/>
              <w:jc w:val="both"/>
              <w:rPr>
                <w:rFonts w:ascii="Century Gothic" w:hAnsi="Century Gothic"/>
                <w:bCs/>
                <w:color w:val="000000"/>
                <w:kern w:val="1"/>
                <w:sz w:val="18"/>
                <w:szCs w:val="24"/>
                <w:lang w:eastAsia="zh-CN" w:bidi="hi-IN"/>
              </w:rPr>
            </w:pPr>
          </w:p>
        </w:tc>
      </w:tr>
    </w:tbl>
    <w:p w:rsidR="006017AD" w:rsidRPr="008501D5" w:rsidRDefault="006017AD" w:rsidP="00777D7E">
      <w:pPr>
        <w:ind w:right="-30"/>
        <w:rPr>
          <w:rFonts w:ascii="Century Gothic" w:hAnsi="Century Gothic"/>
          <w:lang w:val="en-CA"/>
        </w:rPr>
      </w:pPr>
    </w:p>
    <w:p w:rsidR="006017AD" w:rsidRPr="008501D5" w:rsidRDefault="006017AD" w:rsidP="00777D7E">
      <w:pPr>
        <w:ind w:right="-30"/>
        <w:rPr>
          <w:rFonts w:ascii="Century Gothic" w:hAnsi="Century Gothic"/>
          <w:lang w:val="en-CA"/>
        </w:rPr>
      </w:pPr>
    </w:p>
    <w:p w:rsidR="008501D5" w:rsidRDefault="008501D5" w:rsidP="00777D7E">
      <w:pPr>
        <w:ind w:right="-30"/>
        <w:rPr>
          <w:rFonts w:ascii="Century Gothic" w:hAnsi="Century Gothic"/>
          <w:sz w:val="28"/>
          <w:szCs w:val="24"/>
        </w:rPr>
      </w:pPr>
      <w:r>
        <w:rPr>
          <w:rFonts w:ascii="Century Gothic" w:hAnsi="Century Gothic"/>
          <w:sz w:val="28"/>
          <w:szCs w:val="24"/>
        </w:rPr>
        <w:br w:type="page"/>
      </w:r>
    </w:p>
    <w:p w:rsidR="009332D1" w:rsidRDefault="009332D1" w:rsidP="009332D1">
      <w:pPr>
        <w:ind w:right="-30"/>
        <w:rPr>
          <w:rFonts w:ascii="Century Gothic" w:hAnsi="Century Gothic"/>
          <w:sz w:val="28"/>
          <w:szCs w:val="24"/>
        </w:rPr>
      </w:pPr>
      <w:r>
        <w:rPr>
          <w:rFonts w:ascii="Century Gothic" w:hAnsi="Century Gothic"/>
          <w:sz w:val="28"/>
          <w:szCs w:val="24"/>
        </w:rPr>
        <w:lastRenderedPageBreak/>
        <w:t>Miss Foley</w:t>
      </w:r>
    </w:p>
    <w:p w:rsidR="009332D1" w:rsidRPr="00BF282E" w:rsidRDefault="009332D1" w:rsidP="009332D1">
      <w:pPr>
        <w:ind w:right="-30"/>
        <w:rPr>
          <w:rFonts w:ascii="Century Gothic" w:hAnsi="Century Gothic"/>
        </w:rPr>
      </w:pPr>
      <w:r>
        <w:rPr>
          <w:rFonts w:ascii="Century Gothic" w:hAnsi="Century Gothic"/>
          <w:sz w:val="32"/>
          <w:szCs w:val="36"/>
        </w:rPr>
        <w:t>Sci10: MW2 Distance, Time &amp; Speed</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w:t>
      </w:r>
      <w:r>
        <w:rPr>
          <w:rFonts w:ascii="Century Gothic" w:hAnsi="Century Gothic"/>
          <w:b/>
          <w:sz w:val="36"/>
          <w:szCs w:val="36"/>
        </w:rPr>
        <w:tab/>
        <w:t xml:space="preserve">  Velocity</w:t>
      </w:r>
    </w:p>
    <w:p w:rsidR="009332D1" w:rsidRPr="00D450B2" w:rsidRDefault="00D811B7" w:rsidP="009332D1">
      <w:pPr>
        <w:ind w:right="-30"/>
        <w:rPr>
          <w:rFonts w:ascii="Verdana" w:hAnsi="Verdana"/>
          <w:sz w:val="18"/>
        </w:rPr>
      </w:pPr>
      <w:r>
        <w:rPr>
          <w:noProof/>
        </w:rPr>
        <w:pict>
          <v:line id="_x0000_s1278" style="position:absolute;z-index:25184870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tFQIAACsEAAAOAAAAZHJzL2Uyb0RvYy54bWysU8GO2jAQvVfqP1i+QxIKKUSEVZVAL7SL&#10;tNsPMLZDrDq2ZRsCqvrvHRuC2PZSVc3BGXvGz2/mzSyfzp1EJ26d0KrE2TjFiCuqmVCHEn973Yzm&#10;GDlPFCNSK17iC3f4afX+3bI3BZ/oVkvGLQIQ5YrelLj13hRJ4mjLO+LG2nAFzkbbjnjY2kPCLOkB&#10;vZPJJE3zpNeWGaspdw5O66sTryJ+03Dqn5vGcY9kiYGbj6uN6z6syWpJioMlphX0RoP8A4uOCAWP&#10;3qFq4gk6WvEHVCeo1U43fkx1l+imEZTHHCCbLP0tm5eWGB5zgeI4cy+T+3+w9OtpZ5FgJZ7nOUaK&#10;dCDSViiOslic3rgCYiq1syE9elYvZqvpd4eUrlqiDjySfL0YuJeFciZvroSNM/DEvv+iGcSQo9ex&#10;UufGdgESaoDOUZDLXRB+9ojCYZ7OF/kMdKODLyHFcNFY5z9z3aFglFgC6QhMTlvnAxFSDCHhHaU3&#10;Qsqot1SoL/FiNpnFC05LwYIzhDl72FfSohMJHRO/mBV4HsOsPioWwVpO2PpmeyLk1YbHpQp4kArQ&#10;uVnXlvixSBfr+Xo+HU0n+Xo0Tet69GlTTUf5Jvs4qz/UVVVnPwO1bFq0gjGuAruhPbPp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Arai&#10;rRUCAAArBAAADgAAAAAAAAAAAAAAAAAuAgAAZHJzL2Uyb0RvYy54bWxQSwECLQAUAAYACAAAACEA&#10;Jt/qeNoAAAAGAQAADwAAAAAAAAAAAAAAAABvBAAAZHJzL2Rvd25yZXYueG1sUEsFBgAAAAAEAAQA&#10;8wAAAHYFAAAAAA==&#10;"/>
        </w:pict>
      </w:r>
    </w:p>
    <w:p w:rsidR="009332D1" w:rsidRDefault="009332D1">
      <w:pPr>
        <w:rPr>
          <w:rFonts w:ascii="Century Gothic" w:hAnsi="Century Gothic"/>
          <w:sz w:val="28"/>
          <w:szCs w:val="24"/>
        </w:rPr>
      </w:pPr>
      <w:r>
        <w:rPr>
          <w:rFonts w:ascii="Century Gothic" w:hAnsi="Century Gothic"/>
          <w:sz w:val="28"/>
          <w:szCs w:val="24"/>
        </w:rPr>
        <w:br w:type="page"/>
      </w:r>
    </w:p>
    <w:p w:rsidR="008042BC" w:rsidRDefault="008042BC" w:rsidP="00777D7E">
      <w:pPr>
        <w:ind w:right="-30"/>
        <w:rPr>
          <w:rFonts w:ascii="Century Gothic" w:hAnsi="Century Gothic"/>
          <w:sz w:val="28"/>
          <w:szCs w:val="24"/>
        </w:rPr>
      </w:pPr>
      <w:r>
        <w:rPr>
          <w:rFonts w:ascii="Century Gothic" w:hAnsi="Century Gothic"/>
          <w:sz w:val="28"/>
          <w:szCs w:val="24"/>
        </w:rPr>
        <w:lastRenderedPageBreak/>
        <w:t>Miss Foley</w:t>
      </w:r>
    </w:p>
    <w:p w:rsidR="008042BC" w:rsidRPr="00BF282E" w:rsidRDefault="00A84C69" w:rsidP="00777D7E">
      <w:pPr>
        <w:ind w:right="-30"/>
        <w:rPr>
          <w:rFonts w:ascii="Century Gothic" w:hAnsi="Century Gothic"/>
        </w:rPr>
      </w:pPr>
      <w:r>
        <w:rPr>
          <w:rFonts w:ascii="Century Gothic" w:hAnsi="Century Gothic"/>
          <w:sz w:val="32"/>
          <w:szCs w:val="36"/>
        </w:rPr>
        <w:t>Sci10: MW2</w:t>
      </w:r>
      <w:r w:rsidR="008042BC">
        <w:rPr>
          <w:rFonts w:ascii="Century Gothic" w:hAnsi="Century Gothic"/>
          <w:sz w:val="32"/>
          <w:szCs w:val="36"/>
        </w:rPr>
        <w:t xml:space="preserve"> Distance, Time &amp; Speed</w:t>
      </w:r>
      <w:r w:rsidR="008042BC">
        <w:rPr>
          <w:rFonts w:ascii="Century Gothic" w:hAnsi="Century Gothic"/>
          <w:b/>
          <w:sz w:val="36"/>
          <w:szCs w:val="36"/>
        </w:rPr>
        <w:t xml:space="preserve">   </w:t>
      </w:r>
      <w:r w:rsidR="00D450B2">
        <w:rPr>
          <w:rFonts w:ascii="Century Gothic" w:hAnsi="Century Gothic"/>
          <w:b/>
          <w:sz w:val="36"/>
          <w:szCs w:val="36"/>
        </w:rPr>
        <w:tab/>
      </w:r>
      <w:r w:rsidR="00D450B2">
        <w:rPr>
          <w:rFonts w:ascii="Century Gothic" w:hAnsi="Century Gothic"/>
          <w:b/>
          <w:sz w:val="36"/>
          <w:szCs w:val="36"/>
        </w:rPr>
        <w:tab/>
        <w:t xml:space="preserve">  Ticker Tapes</w:t>
      </w:r>
    </w:p>
    <w:p w:rsidR="008042BC" w:rsidRPr="00D450B2" w:rsidRDefault="00D811B7" w:rsidP="00777D7E">
      <w:pPr>
        <w:ind w:right="-30"/>
        <w:rPr>
          <w:rFonts w:ascii="Verdana" w:hAnsi="Verdana"/>
          <w:sz w:val="18"/>
        </w:rPr>
      </w:pPr>
      <w:r>
        <w:rPr>
          <w:noProof/>
        </w:rPr>
        <w:pict>
          <v:line id="_x0000_s1279" style="position:absolute;z-index:25174835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RXp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f5hgp&#10;0oFIW6E4ymJxeuMKiKnUzob06Fm9mK2m3x1SumqJOvBI8vVi4F4Wypm8uRI2zsAT+/6LZhBDjl7H&#10;Sp0b2wVIqAE6R0Eud0H42SMKh7N0vphNQTc6+BJSDBeNdf4z1x0KRoklkI7A5LR1PhAhxRAS3lF6&#10;I6SMekuF+hIvppNpvOC0FCw4Q5izh30lLTqR0DHxi1mB5zHM6qNiEazlhK1vtidCXm14XKqAB6kA&#10;nZt1bYkfi3Sxnq/n+SifzNajPK3r0adNlY9mm+zjtP5QV1Wd/QzUsrxoBWNcBXZDe2b5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HkV&#10;6RUCAAArBAAADgAAAAAAAAAAAAAAAAAuAgAAZHJzL2Uyb0RvYy54bWxQSwECLQAUAAYACAAAACEA&#10;Jt/qeNoAAAAGAQAADwAAAAAAAAAAAAAAAABvBAAAZHJzL2Rvd25yZXYueG1sUEsFBgAAAAAEAAQA&#10;8wAAAHYFAAAAAA==&#10;"/>
        </w:pict>
      </w:r>
    </w:p>
    <w:p w:rsidR="00D450B2" w:rsidRPr="00D450B2" w:rsidRDefault="00D450B2" w:rsidP="00777D7E">
      <w:pPr>
        <w:spacing w:after="240" w:line="276" w:lineRule="auto"/>
        <w:ind w:right="-30"/>
        <w:jc w:val="center"/>
        <w:rPr>
          <w:rFonts w:asciiTheme="minorHAnsi" w:hAnsiTheme="minorHAnsi"/>
          <w:b/>
          <w:sz w:val="44"/>
          <w:szCs w:val="48"/>
          <w:u w:val="single"/>
          <w:lang w:val="en-CA"/>
        </w:rPr>
      </w:pPr>
      <w:r w:rsidRPr="00D450B2">
        <w:rPr>
          <w:rFonts w:asciiTheme="minorHAnsi" w:hAnsiTheme="minorHAnsi"/>
          <w:b/>
          <w:sz w:val="44"/>
          <w:szCs w:val="48"/>
          <w:u w:val="single"/>
          <w:lang w:val="en-CA"/>
        </w:rPr>
        <w:t>Ticker Tape Machine Measures Motion</w:t>
      </w:r>
    </w:p>
    <w:p w:rsidR="00D450B2" w:rsidRPr="00D450B2" w:rsidRDefault="00D450B2" w:rsidP="00777D7E">
      <w:pPr>
        <w:spacing w:after="120" w:line="276" w:lineRule="auto"/>
        <w:ind w:right="-30"/>
        <w:jc w:val="center"/>
        <w:rPr>
          <w:rFonts w:asciiTheme="minorHAnsi" w:hAnsiTheme="minorHAnsi"/>
          <w:b/>
          <w:sz w:val="32"/>
          <w:szCs w:val="32"/>
          <w:u w:val="single"/>
          <w:lang w:val="en-CA"/>
        </w:rPr>
      </w:pPr>
      <w:r w:rsidRPr="00D450B2">
        <w:rPr>
          <w:rFonts w:asciiTheme="minorHAnsi" w:hAnsiTheme="minorHAnsi"/>
          <w:b/>
          <w:sz w:val="32"/>
          <w:szCs w:val="32"/>
          <w:u w:val="single"/>
          <w:lang w:val="en-CA"/>
        </w:rPr>
        <w:t>Ticker Tape Diagram #1</w:t>
      </w:r>
    </w:p>
    <w:p w:rsidR="00D450B2" w:rsidRPr="00D450B2" w:rsidRDefault="00D450B2" w:rsidP="00777D7E">
      <w:pPr>
        <w:ind w:right="-30"/>
        <w:jc w:val="center"/>
        <w:rPr>
          <w:rFonts w:asciiTheme="minorHAnsi" w:hAnsiTheme="minorHAnsi"/>
          <w:b/>
          <w:sz w:val="44"/>
          <w:szCs w:val="32"/>
          <w:lang w:val="en-CA"/>
        </w:rPr>
      </w:pPr>
      <w:r w:rsidRPr="00D450B2">
        <w:rPr>
          <w:rFonts w:asciiTheme="minorHAnsi" w:hAnsiTheme="minorHAnsi"/>
          <w:b/>
          <w:sz w:val="44"/>
          <w:szCs w:val="32"/>
          <w:lang w:val="en-CA"/>
        </w:rPr>
        <w:t xml:space="preserve">Uniform Velocity/Speed = </w:t>
      </w:r>
    </w:p>
    <w:p w:rsidR="00D450B2" w:rsidRPr="00D450B2" w:rsidRDefault="00D450B2" w:rsidP="00777D7E">
      <w:pPr>
        <w:spacing w:after="240"/>
        <w:ind w:right="-30"/>
        <w:jc w:val="center"/>
        <w:rPr>
          <w:rFonts w:asciiTheme="minorHAnsi" w:hAnsiTheme="minorHAnsi"/>
          <w:sz w:val="32"/>
          <w:szCs w:val="32"/>
          <w:lang w:val="en-CA"/>
        </w:rPr>
      </w:pPr>
      <w:r w:rsidRPr="00D450B2">
        <w:rPr>
          <w:rFonts w:asciiTheme="minorHAnsi" w:hAnsiTheme="minorHAnsi"/>
          <w:sz w:val="36"/>
          <w:szCs w:val="32"/>
          <w:lang w:val="en-CA"/>
        </w:rPr>
        <w:t>A uniform distance between dots indicates no changing velocity</w:t>
      </w:r>
    </w:p>
    <w:p w:rsidR="00D450B2" w:rsidRDefault="00690892" w:rsidP="00777D7E">
      <w:pPr>
        <w:spacing w:line="276" w:lineRule="auto"/>
        <w:ind w:right="-30"/>
        <w:jc w:val="center"/>
        <w:rPr>
          <w:rFonts w:asciiTheme="minorHAnsi" w:hAnsiTheme="minorHAnsi"/>
          <w:b/>
          <w:sz w:val="32"/>
          <w:szCs w:val="32"/>
          <w:u w:val="single"/>
          <w:lang w:val="en-CA"/>
        </w:rPr>
      </w:pPr>
      <w:r w:rsidRPr="00690892">
        <w:rPr>
          <w:rFonts w:asciiTheme="minorHAnsi" w:hAnsiTheme="minorHAnsi"/>
          <w:noProof/>
          <w:sz w:val="36"/>
          <w:szCs w:val="32"/>
        </w:rPr>
        <w:drawing>
          <wp:inline distT="0" distB="0" distL="0" distR="0">
            <wp:extent cx="4448175" cy="1866900"/>
            <wp:effectExtent l="0" t="0" r="0" b="0"/>
            <wp:docPr id="40" name="Picture 856" descr="http://www.physicsclassroom.com/Class/1DKin/U1L2b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http://www.physicsclassroom.com/Class/1DKin/U1L2b3.gif"/>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48175" cy="1866900"/>
                    </a:xfrm>
                    <a:prstGeom prst="rect">
                      <a:avLst/>
                    </a:prstGeom>
                    <a:noFill/>
                    <a:ln>
                      <a:noFill/>
                    </a:ln>
                  </pic:spPr>
                </pic:pic>
              </a:graphicData>
            </a:graphic>
          </wp:inline>
        </w:drawing>
      </w:r>
    </w:p>
    <w:p w:rsidR="00D450B2" w:rsidRPr="00D450B2" w:rsidRDefault="00D450B2" w:rsidP="00777D7E">
      <w:pPr>
        <w:spacing w:before="360" w:after="120" w:line="276" w:lineRule="auto"/>
        <w:ind w:right="-30"/>
        <w:jc w:val="center"/>
        <w:rPr>
          <w:rFonts w:asciiTheme="minorHAnsi" w:hAnsiTheme="minorHAnsi"/>
          <w:b/>
          <w:sz w:val="32"/>
          <w:szCs w:val="32"/>
          <w:u w:val="single"/>
          <w:lang w:val="en-CA"/>
        </w:rPr>
      </w:pPr>
      <w:r w:rsidRPr="00D450B2">
        <w:rPr>
          <w:rFonts w:asciiTheme="minorHAnsi" w:hAnsiTheme="minorHAnsi"/>
          <w:b/>
          <w:sz w:val="32"/>
          <w:szCs w:val="32"/>
          <w:u w:val="single"/>
          <w:lang w:val="en-CA"/>
        </w:rPr>
        <w:t>Ticker Tape Diagram #2</w:t>
      </w:r>
    </w:p>
    <w:p w:rsidR="00D450B2" w:rsidRPr="00D450B2" w:rsidRDefault="00D450B2" w:rsidP="00777D7E">
      <w:pPr>
        <w:ind w:right="-30"/>
        <w:jc w:val="center"/>
        <w:rPr>
          <w:rFonts w:asciiTheme="minorHAnsi" w:hAnsiTheme="minorHAnsi"/>
          <w:b/>
          <w:sz w:val="44"/>
          <w:szCs w:val="32"/>
          <w:lang w:val="en-CA"/>
        </w:rPr>
      </w:pPr>
      <w:r w:rsidRPr="00D450B2">
        <w:rPr>
          <w:rFonts w:asciiTheme="minorHAnsi" w:hAnsiTheme="minorHAnsi"/>
          <w:b/>
          <w:sz w:val="44"/>
          <w:szCs w:val="32"/>
          <w:lang w:val="en-CA"/>
        </w:rPr>
        <w:t xml:space="preserve">Acceleration/Deceleration = </w:t>
      </w:r>
    </w:p>
    <w:p w:rsidR="00D450B2" w:rsidRPr="00D450B2" w:rsidRDefault="00D450B2" w:rsidP="00777D7E">
      <w:pPr>
        <w:spacing w:after="240"/>
        <w:ind w:right="-30"/>
        <w:jc w:val="center"/>
        <w:rPr>
          <w:rFonts w:asciiTheme="minorHAnsi" w:hAnsiTheme="minorHAnsi"/>
          <w:sz w:val="36"/>
          <w:szCs w:val="32"/>
          <w:lang w:val="en-CA"/>
        </w:rPr>
      </w:pPr>
      <w:r w:rsidRPr="00D450B2">
        <w:rPr>
          <w:rFonts w:asciiTheme="minorHAnsi" w:hAnsiTheme="minorHAnsi"/>
          <w:sz w:val="36"/>
          <w:szCs w:val="32"/>
          <w:lang w:val="en-CA"/>
        </w:rPr>
        <w:t xml:space="preserve">A changing distance between dots indicates changing velocity </w:t>
      </w:r>
    </w:p>
    <w:p w:rsidR="00D450B2" w:rsidRPr="00D450B2" w:rsidRDefault="00D811B7" w:rsidP="00777D7E">
      <w:pPr>
        <w:spacing w:after="200" w:line="276" w:lineRule="auto"/>
        <w:ind w:right="-30"/>
        <w:jc w:val="center"/>
        <w:rPr>
          <w:rFonts w:asciiTheme="minorHAnsi" w:hAnsiTheme="minorHAnsi"/>
          <w:b/>
          <w:sz w:val="32"/>
          <w:szCs w:val="32"/>
          <w:lang w:val="en-CA"/>
        </w:rPr>
      </w:pPr>
      <w:r>
        <w:rPr>
          <w:noProof/>
        </w:rPr>
        <w:drawing>
          <wp:anchor distT="0" distB="0" distL="114300" distR="114300" simplePos="0" relativeHeight="251533312" behindDoc="0" locked="0" layoutInCell="1" allowOverlap="1">
            <wp:simplePos x="0" y="0"/>
            <wp:positionH relativeFrom="column">
              <wp:posOffset>2245360</wp:posOffset>
            </wp:positionH>
            <wp:positionV relativeFrom="paragraph">
              <wp:posOffset>2223770</wp:posOffset>
            </wp:positionV>
            <wp:extent cx="4031615" cy="1162685"/>
            <wp:effectExtent l="0" t="0" r="0" b="0"/>
            <wp:wrapSquare wrapText="bothSides"/>
            <wp:docPr id="256" name="Picture 857" descr="http://mysciclass.pbworks.com/f/Ticker+Tape+Diagrams-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mysciclass.pbworks.com/f/Ticker+Tape+Diagrams-image-6.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31615" cy="1162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_x0000_s1281" type="#_x0000_t202" style="position:absolute;left:0;text-align:left;margin-left:25.75pt;margin-top:178.65pt;width:144.65pt;height:79.65pt;z-index:2517493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9RIwIAACYEAAAOAAAAZHJzL2Uyb0RvYy54bWysU9tu2zAMfR+wfxD0vtjO4jU14hRdugwD&#10;ugvQ7gNkWY6FSaImKbGzry8lp2m2vQ3zgyCa5OHhIbW6GbUiB+G8BFPTYpZTIgyHVppdTb8/bt8s&#10;KfGBmZYpMKKmR+Hpzfr1q9VgKzGHHlQrHEEQ46vB1rQPwVZZ5nkvNPMzsMKgswOnWUDT7bLWsQHR&#10;tcrmef4uG8C11gEX3uPfu8lJ1wm/6wQPX7vOi0BUTZFbSKdLZxPPbL1i1c4x20t+osH+gYVm0mDR&#10;M9QdC4zsnfwLSkvuwEMXZhx0Bl0nuUg9YDdF/kc3Dz2zIvWC4nh7lsn/P1j+5fDNEdnWdFmWlBim&#10;cUiPYgzkPYxkHvUZrK8w7MFiYBjxN8459ertPfAfnhjY9MzsxK1zMPSCtciviJnZReqE4yNIM3yG&#10;FsuwfYAENHZOR/FQDoLoOKfjeTaRCo8ll2+v8kiRo6/Ii6JEI9Zg1XO6dT58FKBJvNTU4fATPDvc&#10;+zCFPofEah6UbLdSqWS4XbNRjhwYLso2fSf038KUIUNNr8t5mZANxHyEZpWWARdZSY1K5vGL6ayK&#10;cnwwbboHJtV0R9LKnPSJkkzihLEZ0yjKRUyO4jXQHlExB9Pi4kPDSw/uFyUDLm1N/c89c4IS9cmg&#10;6tfFYhG3PBmL8mqOhrv0NJceZjhC1TRQMl03Ib2MyNvALU6nk0m3FyYnzriMSfnTw4nbfmmnqJfn&#10;vX4CAAD//wMAUEsDBBQABgAIAAAAIQApMovB3gAAAAoBAAAPAAAAZHJzL2Rvd25yZXYueG1sTI/R&#10;ToNAEEXfTfyHzZj4YuxSKWApS6MmGl9b+wEDOwUiO0vYbaF/7/bJPk7uyZ1zi+1senGm0XWWFSwX&#10;EQji2uqOGwWHn8/nVxDOI2vsLZOCCznYlvd3BebaTryj8943IpSwy1FB6/2QS+nqlgy6hR2IQ3a0&#10;o0EfzrGResQplJtevkRRKg12HD60ONBHS/Xv/mQUHL+np2Q9VV/+kO1W6Tt2WWUvSj0+zG8bEJ5m&#10;/w/DVT+oQxmcKnti7USvIFkmgVQQJ1kMIgDxKgpbqmuSpiDLQt5OKP8AAAD//wMAUEsBAi0AFAAG&#10;AAgAAAAhALaDOJL+AAAA4QEAABMAAAAAAAAAAAAAAAAAAAAAAFtDb250ZW50X1R5cGVzXS54bWxQ&#10;SwECLQAUAAYACAAAACEAOP0h/9YAAACUAQAACwAAAAAAAAAAAAAAAAAvAQAAX3JlbHMvLnJlbHNQ&#10;SwECLQAUAAYACAAAACEAkHxPUSMCAAAmBAAADgAAAAAAAAAAAAAAAAAuAgAAZHJzL2Uyb0RvYy54&#10;bWxQSwECLQAUAAYACAAAACEAKTKLwd4AAAAKAQAADwAAAAAAAAAAAAAAAAB9BAAAZHJzL2Rvd25y&#10;ZXYueG1sUEsFBgAAAAAEAAQA8wAAAIgFAAAAAA==&#10;" stroked="f">
            <v:textbox style="mso-next-textbox:#_x0000_s1281">
              <w:txbxContent>
                <w:p w:rsidR="004E3925" w:rsidRDefault="004E3925" w:rsidP="00D450B2">
                  <w:pPr>
                    <w:jc w:val="center"/>
                    <w:rPr>
                      <w:rFonts w:ascii="Century Gothic" w:hAnsi="Century Gothic"/>
                      <w:b/>
                      <w:sz w:val="28"/>
                      <w:szCs w:val="32"/>
                      <w:lang w:val="en-CA"/>
                    </w:rPr>
                  </w:pPr>
                  <w:r w:rsidRPr="00D450B2">
                    <w:rPr>
                      <w:rFonts w:ascii="Century Gothic" w:hAnsi="Century Gothic"/>
                      <w:b/>
                      <w:sz w:val="28"/>
                      <w:szCs w:val="32"/>
                      <w:lang w:val="en-CA"/>
                    </w:rPr>
                    <w:t xml:space="preserve">Review Time… </w:t>
                  </w:r>
                </w:p>
                <w:p w:rsidR="004E3925" w:rsidRPr="00D450B2" w:rsidRDefault="004E3925" w:rsidP="00D450B2">
                  <w:pPr>
                    <w:jc w:val="center"/>
                    <w:rPr>
                      <w:rFonts w:ascii="Century Gothic" w:hAnsi="Century Gothic"/>
                      <w:b/>
                      <w:sz w:val="28"/>
                      <w:szCs w:val="32"/>
                      <w:lang w:val="en-CA"/>
                    </w:rPr>
                  </w:pPr>
                  <w:r w:rsidRPr="00D450B2">
                    <w:rPr>
                      <w:rFonts w:ascii="Century Gothic" w:hAnsi="Century Gothic"/>
                      <w:b/>
                      <w:sz w:val="28"/>
                      <w:szCs w:val="32"/>
                      <w:lang w:val="en-CA"/>
                    </w:rPr>
                    <w:t>What Motion Do These Ticker Tapes Represent?</w:t>
                  </w:r>
                </w:p>
              </w:txbxContent>
            </v:textbox>
          </v:shape>
        </w:pict>
      </w:r>
      <w:r w:rsidR="00690892" w:rsidRPr="00690892">
        <w:rPr>
          <w:rFonts w:asciiTheme="minorHAnsi" w:hAnsiTheme="minorHAnsi"/>
          <w:b/>
          <w:noProof/>
          <w:sz w:val="32"/>
          <w:szCs w:val="32"/>
        </w:rPr>
        <w:drawing>
          <wp:inline distT="0" distB="0" distL="0" distR="0">
            <wp:extent cx="4629150" cy="1924050"/>
            <wp:effectExtent l="0" t="0" r="0" b="0"/>
            <wp:docPr id="41" name="Picture 858" descr="http://www.physicsclassroom.com/Class/1DKin/U1L2b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http://www.physicsclassroom.com/Class/1DKin/U1L2b3.gif"/>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29150" cy="1924050"/>
                    </a:xfrm>
                    <a:prstGeom prst="rect">
                      <a:avLst/>
                    </a:prstGeom>
                    <a:noFill/>
                    <a:ln>
                      <a:noFill/>
                    </a:ln>
                  </pic:spPr>
                </pic:pic>
              </a:graphicData>
            </a:graphic>
          </wp:inline>
        </w:drawing>
      </w:r>
      <w:r w:rsidR="00D450B2" w:rsidRPr="00D450B2">
        <w:rPr>
          <w:rFonts w:asciiTheme="minorHAnsi" w:hAnsiTheme="minorHAnsi"/>
          <w:b/>
          <w:sz w:val="32"/>
          <w:szCs w:val="32"/>
          <w:lang w:val="en-CA"/>
        </w:rPr>
        <w:br w:type="page"/>
      </w:r>
    </w:p>
    <w:p w:rsidR="006017AD" w:rsidRDefault="006017AD" w:rsidP="00777D7E">
      <w:pPr>
        <w:ind w:right="-30"/>
        <w:rPr>
          <w:rFonts w:ascii="Century Gothic" w:hAnsi="Century Gothic"/>
          <w:sz w:val="28"/>
          <w:szCs w:val="24"/>
        </w:rPr>
      </w:pPr>
      <w:r>
        <w:rPr>
          <w:rFonts w:ascii="Century Gothic" w:hAnsi="Century Gothic"/>
          <w:sz w:val="28"/>
          <w:szCs w:val="24"/>
        </w:rPr>
        <w:lastRenderedPageBreak/>
        <w:t>Miss Foley</w:t>
      </w:r>
    </w:p>
    <w:p w:rsidR="006017AD" w:rsidRPr="00BF282E" w:rsidRDefault="006017AD" w:rsidP="00777D7E">
      <w:pPr>
        <w:ind w:right="-30"/>
        <w:rPr>
          <w:rFonts w:ascii="Century Gothic" w:hAnsi="Century Gothic"/>
        </w:rPr>
      </w:pPr>
      <w:r>
        <w:rPr>
          <w:rFonts w:ascii="Century Gothic" w:hAnsi="Century Gothic"/>
          <w:sz w:val="32"/>
          <w:szCs w:val="36"/>
        </w:rPr>
        <w:t>Sci10: MW</w:t>
      </w:r>
      <w:r w:rsidR="00A84C69">
        <w:rPr>
          <w:rFonts w:ascii="Century Gothic" w:hAnsi="Century Gothic"/>
          <w:sz w:val="32"/>
          <w:szCs w:val="36"/>
        </w:rPr>
        <w:t>2</w:t>
      </w:r>
      <w:r>
        <w:rPr>
          <w:rFonts w:ascii="Century Gothic" w:hAnsi="Century Gothic"/>
          <w:sz w:val="32"/>
          <w:szCs w:val="36"/>
        </w:rPr>
        <w:t xml:space="preserve"> Distance, Time &amp; Speed</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Ticker Tapes</w:t>
      </w:r>
    </w:p>
    <w:p w:rsidR="006017AD" w:rsidRPr="00D450B2" w:rsidRDefault="00D811B7" w:rsidP="00777D7E">
      <w:pPr>
        <w:ind w:right="-30"/>
        <w:rPr>
          <w:rFonts w:ascii="Verdana" w:hAnsi="Verdana"/>
          <w:sz w:val="18"/>
        </w:rPr>
      </w:pPr>
      <w:r>
        <w:rPr>
          <w:noProof/>
        </w:rPr>
        <w:pict>
          <v:line id="_x0000_s1282" style="position:absolute;z-index:25175040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nxUFQIAACsEAAAOAAAAZHJzL2Uyb0RvYy54bWysU8GO2jAQvVfqP1i+QxIaKESEVZVAL7SL&#10;tNsPMLZDrDq2ZRsCqvrvHRuC2PZSVc3BGXvGz2/ezCyfzp1EJ26d0KrE2TjFiCuqmVCHEn973Yzm&#10;GDlPFCNSK17iC3f4afX+3bI3BZ/oVkvGLQIQ5YrelLj13hRJ4mjLO+LG2nAFzkbbjnjY2kPCLOkB&#10;vZPJJE1nSa8tM1ZT7hyc1lcnXkX8puHUPzeN4x7JEgM3H1cb131Yk9WSFAdLTCvojQb5BxYdEQoe&#10;vUPVxBN0tOIPqE5Qq51u/JjqLtFNIyiPOUA2WfpbNi8tMTzmAuI4c5fJ/T9Y+vW0s0iwEs9noI8i&#10;HRRpKxRHWRSnN66AmErtbEiPntWL2Wr63SGlq5aoA48kXy8G7mVBzuTNlbBxBp7Y9180gxhy9Doq&#10;dW5sFyBBA3SOBbncC8LPHlE4nKXzxWwKvOjgS0gxXDTW+c9cdygYJZZAOgKT09b5QIQUQ0h4R+mN&#10;kDLWWyrUl3gxnUzjBaelYMEZwpw97Ctp0YmEjolfzAo8j2FWHxWLYC0nbH2zPRHyasPjUgU8SAXo&#10;3KxrS/xYpIv1fD3PR/lkth7laV2PPm2qfDTbZB+n9Ye6qursZ6CW5UUrGOMqsBvaM8v/rvy3Qbk2&#10;1r1B7zIkb9GjXkB2+EfSsZahfGGeXLHX7LKzQ42hI2PwbXpCyz/uwX6c8dUv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c7Z8&#10;VBUCAAArBAAADgAAAAAAAAAAAAAAAAAuAgAAZHJzL2Uyb0RvYy54bWxQSwECLQAUAAYACAAAACEA&#10;Jt/qeNoAAAAGAQAADwAAAAAAAAAAAAAAAABvBAAAZHJzL2Rvd25yZXYueG1sUEsFBgAAAAAEAAQA&#10;8wAAAHYFAAAAAA==&#10;"/>
        </w:pict>
      </w:r>
    </w:p>
    <w:p w:rsidR="00D450B2" w:rsidRPr="006017AD" w:rsidRDefault="00D450B2" w:rsidP="00777D7E">
      <w:pPr>
        <w:spacing w:before="240" w:after="120"/>
        <w:ind w:right="-30"/>
        <w:jc w:val="center"/>
        <w:rPr>
          <w:rFonts w:asciiTheme="minorHAnsi" w:hAnsiTheme="minorHAnsi"/>
          <w:noProof/>
          <w:sz w:val="14"/>
        </w:rPr>
      </w:pPr>
      <w:r w:rsidRPr="006017AD">
        <w:rPr>
          <w:rFonts w:asciiTheme="minorHAnsi" w:hAnsiTheme="minorHAnsi"/>
          <w:b/>
          <w:sz w:val="44"/>
          <w:szCs w:val="56"/>
          <w:u w:val="single"/>
          <w:lang w:val="en-CA"/>
        </w:rPr>
        <w:t>Ticker Tape Machine Set Up</w:t>
      </w:r>
    </w:p>
    <w:p w:rsidR="007A1C3F" w:rsidRDefault="00690892" w:rsidP="007A1C3F">
      <w:pPr>
        <w:spacing w:before="720"/>
        <w:ind w:right="-30"/>
        <w:jc w:val="center"/>
        <w:rPr>
          <w:rFonts w:ascii="Century Gothic" w:hAnsi="Century Gothic"/>
          <w:sz w:val="14"/>
          <w:lang w:eastAsia="zh-CN" w:bidi="hi-IN"/>
        </w:rPr>
      </w:pPr>
      <w:r w:rsidRPr="00690892">
        <w:rPr>
          <w:rFonts w:asciiTheme="minorHAnsi" w:hAnsiTheme="minorHAnsi"/>
          <w:noProof/>
          <w:sz w:val="44"/>
          <w:szCs w:val="56"/>
        </w:rPr>
        <w:drawing>
          <wp:inline distT="0" distB="0" distL="0" distR="0">
            <wp:extent cx="5486400" cy="6886575"/>
            <wp:effectExtent l="0" t="0" r="0" b="0"/>
            <wp:docPr id="42" name="Picture 859" descr="http://www.excelatphysics.com/uploads/3/1/7/5/31758667/6679642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http://www.excelatphysics.com/uploads/3/1/7/5/31758667/6679642_orig.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6886575"/>
                    </a:xfrm>
                    <a:prstGeom prst="rect">
                      <a:avLst/>
                    </a:prstGeom>
                    <a:noFill/>
                    <a:ln>
                      <a:noFill/>
                    </a:ln>
                  </pic:spPr>
                </pic:pic>
              </a:graphicData>
            </a:graphic>
          </wp:inline>
        </w:drawing>
      </w:r>
    </w:p>
    <w:p w:rsidR="007A1C3F" w:rsidRDefault="007A1C3F">
      <w:pPr>
        <w:rPr>
          <w:rFonts w:ascii="Century Gothic" w:hAnsi="Century Gothic"/>
          <w:sz w:val="14"/>
          <w:lang w:eastAsia="zh-CN" w:bidi="hi-IN"/>
        </w:rPr>
      </w:pPr>
      <w:r>
        <w:rPr>
          <w:rFonts w:ascii="Century Gothic" w:hAnsi="Century Gothic"/>
          <w:sz w:val="14"/>
          <w:lang w:eastAsia="zh-CN" w:bidi="hi-IN"/>
        </w:rPr>
        <w:br w:type="page"/>
      </w:r>
    </w:p>
    <w:p w:rsidR="00C4393E" w:rsidRPr="007A1C3F" w:rsidRDefault="00C4393E" w:rsidP="007A1C3F">
      <w:pPr>
        <w:spacing w:before="720"/>
        <w:ind w:right="-30"/>
        <w:rPr>
          <w:rFonts w:ascii="Century Gothic" w:hAnsi="Century Gothic"/>
          <w:lang w:eastAsia="zh-CN" w:bidi="hi-IN"/>
        </w:rPr>
      </w:pPr>
      <w:r>
        <w:rPr>
          <w:rFonts w:ascii="Century Gothic" w:hAnsi="Century Gothic"/>
          <w:sz w:val="28"/>
          <w:szCs w:val="24"/>
        </w:rPr>
        <w:lastRenderedPageBreak/>
        <w:t>Miss Foley</w:t>
      </w:r>
    </w:p>
    <w:p w:rsidR="00C4393E" w:rsidRPr="00BF282E" w:rsidRDefault="00A84C69" w:rsidP="00777D7E">
      <w:pPr>
        <w:ind w:right="-30"/>
        <w:rPr>
          <w:rFonts w:ascii="Century Gothic" w:hAnsi="Century Gothic"/>
        </w:rPr>
      </w:pPr>
      <w:r>
        <w:rPr>
          <w:rFonts w:ascii="Century Gothic" w:hAnsi="Century Gothic"/>
          <w:sz w:val="32"/>
          <w:szCs w:val="36"/>
        </w:rPr>
        <w:t>Sci10: MW3</w:t>
      </w:r>
      <w:r w:rsidR="00C4393E">
        <w:rPr>
          <w:rFonts w:ascii="Century Gothic" w:hAnsi="Century Gothic"/>
          <w:sz w:val="32"/>
          <w:szCs w:val="36"/>
        </w:rPr>
        <w:t xml:space="preserve"> </w:t>
      </w:r>
      <w:r>
        <w:rPr>
          <w:rFonts w:ascii="Century Gothic" w:hAnsi="Century Gothic"/>
          <w:sz w:val="32"/>
          <w:szCs w:val="36"/>
        </w:rPr>
        <w:t>Speed, Time &amp; Acceleration</w:t>
      </w:r>
      <w:r w:rsidR="00C4393E">
        <w:rPr>
          <w:rFonts w:ascii="Century Gothic" w:hAnsi="Century Gothic"/>
          <w:b/>
          <w:sz w:val="36"/>
          <w:szCs w:val="36"/>
        </w:rPr>
        <w:t xml:space="preserve">   </w:t>
      </w:r>
      <w:r w:rsidR="00C4393E">
        <w:rPr>
          <w:rFonts w:ascii="Century Gothic" w:hAnsi="Century Gothic"/>
          <w:b/>
          <w:sz w:val="36"/>
          <w:szCs w:val="36"/>
        </w:rPr>
        <w:tab/>
      </w:r>
      <w:r w:rsidR="00C4393E">
        <w:rPr>
          <w:rFonts w:ascii="Century Gothic" w:hAnsi="Century Gothic"/>
          <w:b/>
          <w:sz w:val="36"/>
          <w:szCs w:val="36"/>
        </w:rPr>
        <w:tab/>
        <w:t xml:space="preserve"> Acceleration</w:t>
      </w:r>
    </w:p>
    <w:p w:rsidR="00C4393E" w:rsidRPr="00D450B2" w:rsidRDefault="00D811B7" w:rsidP="00777D7E">
      <w:pPr>
        <w:ind w:right="-30"/>
        <w:rPr>
          <w:rFonts w:ascii="Verdana" w:hAnsi="Verdana"/>
          <w:sz w:val="18"/>
        </w:rPr>
      </w:pPr>
      <w:r>
        <w:rPr>
          <w:noProof/>
        </w:rPr>
        <w:pict>
          <v:line id="_x0000_s1283" style="position:absolute;z-index:25175449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9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e8J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NTW/&#10;axUCAAArBAAADgAAAAAAAAAAAAAAAAAuAgAAZHJzL2Uyb0RvYy54bWxQSwECLQAUAAYACAAAACEA&#10;Jt/qeNoAAAAGAQAADwAAAAAAAAAAAAAAAABvBAAAZHJzL2Rvd25yZXYueG1sUEsFBgAAAAAEAAQA&#10;8wAAAHYFAAAAAA==&#10;"/>
        </w:pict>
      </w:r>
    </w:p>
    <w:p w:rsidR="00662867" w:rsidRDefault="00CA2EB9" w:rsidP="00777D7E">
      <w:pPr>
        <w:spacing w:before="120" w:after="120" w:line="23" w:lineRule="atLeast"/>
        <w:ind w:right="-30"/>
        <w:jc w:val="center"/>
        <w:rPr>
          <w:rFonts w:ascii="Century Gothic" w:hAnsi="Century Gothic"/>
          <w:b/>
          <w:bCs/>
          <w:color w:val="000000"/>
          <w:kern w:val="1"/>
          <w:sz w:val="44"/>
          <w:lang w:val="en-CA" w:eastAsia="zh-CN" w:bidi="hi-IN"/>
        </w:rPr>
      </w:pPr>
      <w:r>
        <w:rPr>
          <w:rFonts w:ascii="Century Gothic" w:hAnsi="Century Gothic"/>
          <w:b/>
          <w:bCs/>
          <w:color w:val="000000"/>
          <w:kern w:val="1"/>
          <w:sz w:val="44"/>
          <w:lang w:val="en-CA" w:eastAsia="zh-CN" w:bidi="hi-IN"/>
        </w:rPr>
        <w:t>Acceleration</w:t>
      </w:r>
      <w:r w:rsidR="00662867">
        <w:rPr>
          <w:rFonts w:ascii="Century Gothic" w:hAnsi="Century Gothic"/>
          <w:b/>
          <w:bCs/>
          <w:color w:val="000000"/>
          <w:kern w:val="1"/>
          <w:sz w:val="44"/>
          <w:lang w:val="en-CA" w:eastAsia="zh-CN" w:bidi="hi-IN"/>
        </w:rPr>
        <w:t xml:space="preserve"> = </w:t>
      </w:r>
    </w:p>
    <w:p w:rsidR="00662867" w:rsidRPr="004714EE" w:rsidRDefault="002C0428" w:rsidP="00777D7E">
      <w:pPr>
        <w:spacing w:after="360" w:line="23" w:lineRule="atLeast"/>
        <w:ind w:right="-30"/>
        <w:jc w:val="center"/>
        <w:rPr>
          <w:rFonts w:ascii="Century Gothic" w:hAnsi="Century Gothic"/>
          <w:bCs/>
          <w:color w:val="000000"/>
          <w:kern w:val="1"/>
          <w:sz w:val="36"/>
          <w:lang w:val="en-CA" w:eastAsia="zh-CN" w:bidi="hi-IN"/>
        </w:rPr>
      </w:pPr>
      <w:r>
        <w:rPr>
          <w:rFonts w:ascii="Century Gothic" w:hAnsi="Century Gothic"/>
          <w:bCs/>
          <w:color w:val="000000"/>
          <w:kern w:val="1"/>
          <w:sz w:val="32"/>
          <w:lang w:val="en-CA" w:eastAsia="zh-CN" w:bidi="hi-IN"/>
        </w:rPr>
        <w:t>the rate of change in an object’s speed</w:t>
      </w:r>
    </w:p>
    <w:p w:rsidR="00662867" w:rsidRPr="00AA0144" w:rsidRDefault="002C0428" w:rsidP="00777D7E">
      <w:pPr>
        <w:spacing w:before="120" w:line="23" w:lineRule="atLeast"/>
        <w:ind w:right="-30"/>
        <w:jc w:val="center"/>
        <w:rPr>
          <w:rFonts w:ascii="Century Gothic" w:hAnsi="Century Gothic"/>
          <w:b/>
          <w:bCs/>
          <w:color w:val="000000"/>
          <w:kern w:val="1"/>
          <w:sz w:val="36"/>
          <w:lang w:val="en-CA" w:eastAsia="zh-CN" w:bidi="hi-IN"/>
        </w:rPr>
      </w:pPr>
      <w:r>
        <w:rPr>
          <w:rFonts w:ascii="Century Gothic" w:hAnsi="Century Gothic"/>
          <w:b/>
          <w:bCs/>
          <w:color w:val="000000"/>
          <w:kern w:val="1"/>
          <w:sz w:val="36"/>
          <w:lang w:val="en-CA" w:eastAsia="zh-CN" w:bidi="hi-IN"/>
        </w:rPr>
        <w:t>a</w:t>
      </w:r>
      <w:r w:rsidR="00662867" w:rsidRPr="00AA0144">
        <w:rPr>
          <w:rFonts w:ascii="Century Gothic" w:hAnsi="Century Gothic"/>
          <w:b/>
          <w:bCs/>
          <w:color w:val="000000"/>
          <w:kern w:val="1"/>
          <w:sz w:val="36"/>
          <w:lang w:val="en-CA" w:eastAsia="zh-CN" w:bidi="hi-IN"/>
        </w:rPr>
        <w:t xml:space="preserve"> = </w:t>
      </w:r>
      <w:r w:rsidR="00662867" w:rsidRPr="00AA0144">
        <w:rPr>
          <w:rFonts w:ascii="Century Gothic" w:hAnsi="Century Gothic"/>
          <w:b/>
          <w:bCs/>
          <w:color w:val="000000"/>
          <w:kern w:val="1"/>
          <w:sz w:val="36"/>
          <w:u w:val="single"/>
          <w:lang w:val="en-CA" w:eastAsia="zh-CN" w:bidi="hi-IN"/>
        </w:rPr>
        <w:t>∆</w:t>
      </w:r>
      <w:r>
        <w:rPr>
          <w:rFonts w:ascii="Century Gothic" w:hAnsi="Century Gothic"/>
          <w:b/>
          <w:bCs/>
          <w:color w:val="000000"/>
          <w:kern w:val="1"/>
          <w:sz w:val="36"/>
          <w:u w:val="single"/>
          <w:lang w:val="en-CA" w:eastAsia="zh-CN" w:bidi="hi-IN"/>
        </w:rPr>
        <w:t>v</w:t>
      </w:r>
      <w:r w:rsidR="00662867" w:rsidRPr="00AA0144">
        <w:rPr>
          <w:rFonts w:ascii="Century Gothic" w:hAnsi="Century Gothic"/>
          <w:b/>
          <w:bCs/>
          <w:color w:val="000000"/>
          <w:kern w:val="1"/>
          <w:sz w:val="36"/>
          <w:lang w:val="en-CA" w:eastAsia="zh-CN" w:bidi="hi-IN"/>
        </w:rPr>
        <w:t xml:space="preserve"> = </w:t>
      </w:r>
      <w:r>
        <w:rPr>
          <w:rFonts w:ascii="Century Gothic" w:hAnsi="Century Gothic"/>
          <w:b/>
          <w:bCs/>
          <w:color w:val="000000"/>
          <w:kern w:val="1"/>
          <w:sz w:val="36"/>
          <w:u w:val="single"/>
          <w:lang w:val="en-CA" w:eastAsia="zh-CN" w:bidi="hi-IN"/>
        </w:rPr>
        <w:t>v</w:t>
      </w:r>
      <w:r w:rsidR="00662867" w:rsidRPr="00AA0144">
        <w:rPr>
          <w:rFonts w:ascii="Century Gothic" w:hAnsi="Century Gothic"/>
          <w:b/>
          <w:bCs/>
          <w:color w:val="000000"/>
          <w:kern w:val="1"/>
          <w:sz w:val="36"/>
          <w:u w:val="single"/>
          <w:vertAlign w:val="subscript"/>
          <w:lang w:val="en-CA" w:eastAsia="zh-CN" w:bidi="hi-IN"/>
        </w:rPr>
        <w:t>2</w:t>
      </w:r>
      <w:r w:rsidR="00662867" w:rsidRPr="00AA0144">
        <w:rPr>
          <w:rFonts w:ascii="Century Gothic" w:hAnsi="Century Gothic"/>
          <w:b/>
          <w:bCs/>
          <w:color w:val="000000"/>
          <w:kern w:val="1"/>
          <w:sz w:val="36"/>
          <w:u w:val="single"/>
          <w:lang w:val="en-CA" w:eastAsia="zh-CN" w:bidi="hi-IN"/>
        </w:rPr>
        <w:t xml:space="preserve"> – </w:t>
      </w:r>
      <w:r>
        <w:rPr>
          <w:rFonts w:ascii="Century Gothic" w:hAnsi="Century Gothic"/>
          <w:b/>
          <w:bCs/>
          <w:color w:val="000000"/>
          <w:kern w:val="1"/>
          <w:sz w:val="36"/>
          <w:u w:val="single"/>
          <w:lang w:val="en-CA" w:eastAsia="zh-CN" w:bidi="hi-IN"/>
        </w:rPr>
        <w:t>v</w:t>
      </w:r>
      <w:r w:rsidR="00662867" w:rsidRPr="00AA0144">
        <w:rPr>
          <w:rFonts w:ascii="Century Gothic" w:hAnsi="Century Gothic"/>
          <w:b/>
          <w:bCs/>
          <w:color w:val="000000"/>
          <w:kern w:val="1"/>
          <w:sz w:val="36"/>
          <w:u w:val="single"/>
          <w:vertAlign w:val="subscript"/>
          <w:lang w:val="en-CA" w:eastAsia="zh-CN" w:bidi="hi-IN"/>
        </w:rPr>
        <w:t>1</w:t>
      </w:r>
    </w:p>
    <w:p w:rsidR="00662867" w:rsidRPr="00AA0144" w:rsidRDefault="002C0428" w:rsidP="00777D7E">
      <w:pPr>
        <w:spacing w:before="120" w:line="23" w:lineRule="atLeast"/>
        <w:ind w:right="-30"/>
        <w:jc w:val="center"/>
        <w:rPr>
          <w:rFonts w:ascii="Century Gothic" w:hAnsi="Century Gothic"/>
          <w:b/>
          <w:bCs/>
          <w:color w:val="000000"/>
          <w:kern w:val="1"/>
          <w:sz w:val="36"/>
          <w:lang w:val="en-CA" w:eastAsia="zh-CN" w:bidi="hi-IN"/>
        </w:rPr>
      </w:pPr>
      <w:r>
        <w:rPr>
          <w:rFonts w:ascii="Century Gothic" w:hAnsi="Century Gothic"/>
          <w:b/>
          <w:bCs/>
          <w:color w:val="000000"/>
          <w:kern w:val="1"/>
          <w:sz w:val="36"/>
          <w:lang w:val="en-CA" w:eastAsia="zh-CN" w:bidi="hi-IN"/>
        </w:rPr>
        <w:t xml:space="preserve">       </w:t>
      </w:r>
      <w:r w:rsidR="00662867" w:rsidRPr="00AA0144">
        <w:rPr>
          <w:rFonts w:ascii="Century Gothic" w:hAnsi="Century Gothic"/>
          <w:b/>
          <w:bCs/>
          <w:color w:val="000000"/>
          <w:kern w:val="1"/>
          <w:sz w:val="36"/>
          <w:lang w:val="en-CA" w:eastAsia="zh-CN" w:bidi="hi-IN"/>
        </w:rPr>
        <w:t>∆t      t</w:t>
      </w:r>
      <w:r w:rsidR="00662867" w:rsidRPr="00AA0144">
        <w:rPr>
          <w:rFonts w:ascii="Century Gothic" w:hAnsi="Century Gothic"/>
          <w:b/>
          <w:bCs/>
          <w:color w:val="000000"/>
          <w:kern w:val="1"/>
          <w:sz w:val="36"/>
          <w:vertAlign w:val="subscript"/>
          <w:lang w:val="en-CA" w:eastAsia="zh-CN" w:bidi="hi-IN"/>
        </w:rPr>
        <w:t>2</w:t>
      </w:r>
      <w:r w:rsidR="00662867" w:rsidRPr="00AA0144">
        <w:rPr>
          <w:rFonts w:ascii="Century Gothic" w:hAnsi="Century Gothic"/>
          <w:b/>
          <w:bCs/>
          <w:color w:val="000000"/>
          <w:kern w:val="1"/>
          <w:sz w:val="36"/>
          <w:lang w:val="en-CA" w:eastAsia="zh-CN" w:bidi="hi-IN"/>
        </w:rPr>
        <w:t xml:space="preserve"> – t</w:t>
      </w:r>
      <w:r w:rsidR="00662867" w:rsidRPr="00AA0144">
        <w:rPr>
          <w:rFonts w:ascii="Century Gothic" w:hAnsi="Century Gothic"/>
          <w:b/>
          <w:bCs/>
          <w:color w:val="000000"/>
          <w:kern w:val="1"/>
          <w:sz w:val="36"/>
          <w:vertAlign w:val="subscript"/>
          <w:lang w:val="en-CA" w:eastAsia="zh-CN" w:bidi="hi-IN"/>
        </w:rPr>
        <w:t>1</w:t>
      </w:r>
    </w:p>
    <w:p w:rsidR="00662867" w:rsidRPr="00F728A9" w:rsidRDefault="00662867" w:rsidP="00777D7E">
      <w:pPr>
        <w:spacing w:after="120" w:line="23" w:lineRule="atLeast"/>
        <w:ind w:right="-30"/>
        <w:jc w:val="both"/>
        <w:rPr>
          <w:rFonts w:ascii="Century Gothic" w:hAnsi="Century Gothic"/>
          <w:bCs/>
          <w:color w:val="000000"/>
          <w:kern w:val="1"/>
          <w:sz w:val="24"/>
          <w:lang w:val="en-CA" w:eastAsia="zh-CN" w:bidi="hi-IN"/>
        </w:rPr>
      </w:pPr>
      <w:r w:rsidRPr="00F728A9">
        <w:rPr>
          <w:rFonts w:ascii="Century Gothic" w:hAnsi="Century Gothic"/>
          <w:b/>
          <w:bCs/>
          <w:color w:val="000000"/>
          <w:kern w:val="1"/>
          <w:sz w:val="24"/>
          <w:lang w:val="en-CA" w:eastAsia="zh-CN" w:bidi="hi-IN"/>
        </w:rPr>
        <w:t>Example:</w:t>
      </w:r>
    </w:p>
    <w:p w:rsidR="00662867" w:rsidRPr="00B93636" w:rsidRDefault="00D811B7" w:rsidP="00777D7E">
      <w:pPr>
        <w:spacing w:before="120" w:after="240" w:line="23" w:lineRule="atLeast"/>
        <w:ind w:right="-30"/>
        <w:jc w:val="both"/>
        <w:rPr>
          <w:rFonts w:ascii="Century Gothic" w:hAnsi="Century Gothic"/>
          <w:bCs/>
          <w:color w:val="000000"/>
          <w:kern w:val="1"/>
          <w:sz w:val="22"/>
          <w:lang w:val="en-CA" w:eastAsia="zh-CN" w:bidi="hi-IN"/>
        </w:rPr>
      </w:pPr>
      <w:r>
        <w:rPr>
          <w:noProof/>
        </w:rPr>
        <w:pict>
          <v:shape id="_x0000_s1284" type="#_x0000_t202" style="position:absolute;left:0;text-align:left;margin-left:166.05pt;margin-top:63.2pt;width:168.75pt;height:125.25pt;z-index:251768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AlzJAIAACYEAAAOAAAAZHJzL2Uyb0RvYy54bWysU9tuGyEQfa/Uf0C813upncQrr6PUqatK&#10;6UVK+gEsy3pRgaGAvet+fQfWcdz2rSoPiGFmDmfODKvbUStyEM5LMDUtZjklwnBopdnV9NvT9s0N&#10;JT4w0zIFRtT0KDy9Xb9+tRpsJUroQbXCEQQxvhpsTfsQbJVlnvdCMz8DKww6O3CaBTTdLmsdGxBd&#10;q6zM86tsANdaB1x4j7f3k5OuE37XCR6+dJ0XgaiaIreQdpf2Ju7ZesWqnWO2l/xEg/0DC82kwUfP&#10;UPcsMLJ38i8oLbkDD12YcdAZdJ3kItWA1RT5H9U89syKVAuK4+1ZJv//YPnnw1dHZFvTmyW2yjCN&#10;TXoSYyDvYCRl1GewvsKwR4uBYcRr7HOq1dsH4N89MbDpmdmJO+dg6AVrkV8RM7OL1AnHR5Bm+AQt&#10;PsP2ARLQ2DkdxUM5CKJjn47n3kQqHC/LYv62KBeUcPQVi2V+db1Ib7DqOd06Hz4I0CQeauqw+Qme&#10;HR58iHRY9RwSX/OgZLuVSiXD7ZqNcuTAcFC2aZ3QfwtThgw1XS6QSMwyEPPTDGkZcJCV1KhkHldM&#10;Z1WU471p0zkwqaYzMlHmpE+UZBInjM2YWrFIlUXxGmiPqJiDaXDxo+GhB/eTkgGHtqb+x545QYn6&#10;aFD1ZTGfxylPxnxxXaLhLj3NpYcZjlA1DZRMx01IP2Oq7A6708mk2wuTE2ccxiTn6ePEab+0U9TL&#10;917/AgAA//8DAFBLAwQUAAYACAAAACEADOcy8t8AAAALAQAADwAAAGRycy9kb3ducmV2LnhtbEyP&#10;0U6DQBBF3038h82Y+GLsUloXoSyNmmj62toPGGAKpOwuYbeF/r3jkz5Ozs29Z/LtbHpxpdF3zmpY&#10;LiIQZCtXd7bRcPz+fH4F4QPaGntnScONPGyL+7scs9pNdk/XQ2gEl1ifoYY2hCGT0lctGfQLN5Bl&#10;dnKjwcDn2Mh6xInLTS/jKFLSYGd5ocWBPlqqzoeL0XDaTU8v6VR+hWOyX6t37JLS3bR+fJjfNiAC&#10;zeEvDL/6rA4FO5XuYmsveg2rVbzkKINYrUFwQqlUgSgZJSoFWeTy/w/FDwAAAP//AwBQSwECLQAU&#10;AAYACAAAACEAtoM4kv4AAADhAQAAEwAAAAAAAAAAAAAAAAAAAAAAW0NvbnRlbnRfVHlwZXNdLnht&#10;bFBLAQItABQABgAIAAAAIQA4/SH/1gAAAJQBAAALAAAAAAAAAAAAAAAAAC8BAABfcmVscy8ucmVs&#10;c1BLAQItABQABgAIAAAAIQDV3AlzJAIAACYEAAAOAAAAAAAAAAAAAAAAAC4CAABkcnMvZTJvRG9j&#10;LnhtbFBLAQItABQABgAIAAAAIQAM5zLy3wAAAAsBAAAPAAAAAAAAAAAAAAAAAH4EAABkcnMvZG93&#10;bnJldi54bWxQSwUGAAAAAAQABADzAAAAigUAAAAA&#10;" stroked="f">
            <v:textbox style="mso-next-textbox:#_x0000_s1284">
              <w:txbxContent>
                <w:p w:rsidR="004E3925" w:rsidRPr="00B93636" w:rsidRDefault="004E3925" w:rsidP="00662867">
                  <w:pPr>
                    <w:spacing w:line="23" w:lineRule="atLeast"/>
                    <w:ind w:right="142"/>
                    <w:rPr>
                      <w:rFonts w:ascii="Century Gothic" w:hAnsi="Century Gothic"/>
                      <w:bCs/>
                      <w:color w:val="000000"/>
                      <w:kern w:val="1"/>
                      <w:sz w:val="22"/>
                      <w:lang w:val="en-CA" w:eastAsia="zh-CN" w:bidi="hi-IN"/>
                    </w:rPr>
                  </w:pPr>
                  <w:r w:rsidRPr="00B93636">
                    <w:rPr>
                      <w:rFonts w:ascii="Century Gothic" w:hAnsi="Century Gothic"/>
                      <w:bCs/>
                      <w:color w:val="000000"/>
                      <w:kern w:val="1"/>
                      <w:sz w:val="22"/>
                      <w:lang w:val="en-CA" w:eastAsia="zh-CN" w:bidi="hi-IN"/>
                    </w:rPr>
                    <w:t xml:space="preserve">   a  =  </w:t>
                  </w:r>
                  <w:r w:rsidRPr="00B93636">
                    <w:rPr>
                      <w:rFonts w:ascii="Century Gothic" w:hAnsi="Century Gothic"/>
                      <w:bCs/>
                      <w:color w:val="000000"/>
                      <w:kern w:val="1"/>
                      <w:sz w:val="22"/>
                      <w:u w:val="single"/>
                      <w:lang w:val="en-CA" w:eastAsia="zh-CN" w:bidi="hi-IN"/>
                    </w:rPr>
                    <w:t xml:space="preserve">∆v </w:t>
                  </w:r>
                  <w:r w:rsidRPr="00B93636">
                    <w:rPr>
                      <w:rFonts w:ascii="Century Gothic" w:hAnsi="Century Gothic"/>
                      <w:bCs/>
                      <w:color w:val="000000"/>
                      <w:kern w:val="1"/>
                      <w:sz w:val="22"/>
                      <w:lang w:val="en-CA" w:eastAsia="zh-CN" w:bidi="hi-IN"/>
                    </w:rPr>
                    <w:t xml:space="preserve"> =  </w:t>
                  </w:r>
                  <w:r w:rsidRPr="00B93636">
                    <w:rPr>
                      <w:rFonts w:ascii="Century Gothic" w:hAnsi="Century Gothic"/>
                      <w:bCs/>
                      <w:color w:val="000000"/>
                      <w:kern w:val="1"/>
                      <w:sz w:val="22"/>
                      <w:u w:val="single"/>
                      <w:lang w:val="en-CA" w:eastAsia="zh-CN" w:bidi="hi-IN"/>
                    </w:rPr>
                    <w:t>v</w:t>
                  </w:r>
                  <w:r w:rsidRPr="00B93636">
                    <w:rPr>
                      <w:rFonts w:ascii="Century Gothic" w:hAnsi="Century Gothic"/>
                      <w:bCs/>
                      <w:color w:val="000000"/>
                      <w:kern w:val="1"/>
                      <w:sz w:val="22"/>
                      <w:u w:val="single"/>
                      <w:vertAlign w:val="subscript"/>
                      <w:lang w:val="en-CA" w:eastAsia="zh-CN" w:bidi="hi-IN"/>
                    </w:rPr>
                    <w:t>2</w:t>
                  </w:r>
                  <w:r w:rsidRPr="00B93636">
                    <w:rPr>
                      <w:rFonts w:ascii="Century Gothic" w:hAnsi="Century Gothic"/>
                      <w:bCs/>
                      <w:color w:val="000000"/>
                      <w:kern w:val="1"/>
                      <w:sz w:val="22"/>
                      <w:u w:val="single"/>
                      <w:lang w:val="en-CA" w:eastAsia="zh-CN" w:bidi="hi-IN"/>
                    </w:rPr>
                    <w:t xml:space="preserve"> – v</w:t>
                  </w:r>
                  <w:r w:rsidRPr="00B93636">
                    <w:rPr>
                      <w:rFonts w:ascii="Century Gothic" w:hAnsi="Century Gothic"/>
                      <w:bCs/>
                      <w:color w:val="000000"/>
                      <w:kern w:val="1"/>
                      <w:sz w:val="22"/>
                      <w:u w:val="single"/>
                      <w:vertAlign w:val="subscript"/>
                      <w:lang w:val="en-CA" w:eastAsia="zh-CN" w:bidi="hi-IN"/>
                    </w:rPr>
                    <w:t>1</w:t>
                  </w:r>
                </w:p>
                <w:p w:rsidR="004E3925" w:rsidRPr="00B93636" w:rsidRDefault="004E3925" w:rsidP="00662867">
                  <w:pPr>
                    <w:spacing w:after="120" w:line="23" w:lineRule="atLeast"/>
                    <w:ind w:right="141"/>
                    <w:rPr>
                      <w:rFonts w:ascii="Century Gothic" w:hAnsi="Century Gothic"/>
                      <w:bCs/>
                      <w:color w:val="000000"/>
                      <w:kern w:val="1"/>
                      <w:sz w:val="22"/>
                      <w:vertAlign w:val="subscript"/>
                      <w:lang w:val="en-CA" w:eastAsia="zh-CN" w:bidi="hi-IN"/>
                    </w:rPr>
                  </w:pPr>
                  <w:r w:rsidRPr="00B93636">
                    <w:rPr>
                      <w:rFonts w:ascii="Century Gothic" w:hAnsi="Century Gothic"/>
                      <w:bCs/>
                      <w:color w:val="000000"/>
                      <w:kern w:val="1"/>
                      <w:sz w:val="22"/>
                      <w:lang w:val="en-CA" w:eastAsia="zh-CN" w:bidi="hi-IN"/>
                    </w:rPr>
                    <w:t xml:space="preserve">            ∆t         t</w:t>
                  </w:r>
                  <w:r w:rsidRPr="00B93636">
                    <w:rPr>
                      <w:rFonts w:ascii="Century Gothic" w:hAnsi="Century Gothic"/>
                      <w:bCs/>
                      <w:color w:val="000000"/>
                      <w:kern w:val="1"/>
                      <w:sz w:val="22"/>
                      <w:vertAlign w:val="subscript"/>
                      <w:lang w:val="en-CA" w:eastAsia="zh-CN" w:bidi="hi-IN"/>
                    </w:rPr>
                    <w:t>2</w:t>
                  </w:r>
                  <w:r w:rsidRPr="00B93636">
                    <w:rPr>
                      <w:rFonts w:ascii="Century Gothic" w:hAnsi="Century Gothic"/>
                      <w:bCs/>
                      <w:color w:val="000000"/>
                      <w:kern w:val="1"/>
                      <w:sz w:val="22"/>
                      <w:lang w:val="en-CA" w:eastAsia="zh-CN" w:bidi="hi-IN"/>
                    </w:rPr>
                    <w:t xml:space="preserve"> – t</w:t>
                  </w:r>
                  <w:r w:rsidRPr="00B93636">
                    <w:rPr>
                      <w:rFonts w:ascii="Century Gothic" w:hAnsi="Century Gothic"/>
                      <w:bCs/>
                      <w:color w:val="000000"/>
                      <w:kern w:val="1"/>
                      <w:sz w:val="22"/>
                      <w:vertAlign w:val="subscript"/>
                      <w:lang w:val="en-CA" w:eastAsia="zh-CN" w:bidi="hi-IN"/>
                    </w:rPr>
                    <w:t>1</w:t>
                  </w:r>
                </w:p>
                <w:p w:rsidR="004E3925" w:rsidRPr="00B93636" w:rsidRDefault="004E3925" w:rsidP="00662867">
                  <w:pPr>
                    <w:spacing w:line="23" w:lineRule="atLeast"/>
                    <w:ind w:right="141"/>
                    <w:rPr>
                      <w:rFonts w:ascii="Century Gothic" w:hAnsi="Century Gothic"/>
                      <w:bCs/>
                      <w:color w:val="000000"/>
                      <w:kern w:val="1"/>
                      <w:sz w:val="22"/>
                      <w:vertAlign w:val="subscript"/>
                      <w:lang w:val="en-CA" w:eastAsia="zh-CN" w:bidi="hi-IN"/>
                    </w:rPr>
                  </w:pPr>
                  <w:r w:rsidRPr="00B93636">
                    <w:rPr>
                      <w:rFonts w:ascii="Century Gothic" w:hAnsi="Century Gothic"/>
                      <w:bCs/>
                      <w:color w:val="000000"/>
                      <w:kern w:val="1"/>
                      <w:sz w:val="22"/>
                      <w:lang w:val="en-CA" w:eastAsia="zh-CN" w:bidi="hi-IN"/>
                    </w:rPr>
                    <w:t xml:space="preserve">   a   =   </w:t>
                  </w:r>
                  <w:r w:rsidRPr="00B93636">
                    <w:rPr>
                      <w:rFonts w:ascii="Century Gothic" w:hAnsi="Century Gothic"/>
                      <w:bCs/>
                      <w:color w:val="000000"/>
                      <w:kern w:val="1"/>
                      <w:sz w:val="22"/>
                      <w:u w:val="single"/>
                      <w:lang w:val="en-CA" w:eastAsia="zh-CN" w:bidi="hi-IN"/>
                    </w:rPr>
                    <w:t>9.0 m/s – 0 m/s</w:t>
                  </w:r>
                </w:p>
                <w:p w:rsidR="004E3925" w:rsidRPr="00B93636" w:rsidRDefault="004E3925" w:rsidP="00662867">
                  <w:pPr>
                    <w:spacing w:after="120" w:line="23" w:lineRule="atLeast"/>
                    <w:ind w:right="141"/>
                    <w:rPr>
                      <w:rFonts w:ascii="Century Gothic" w:hAnsi="Century Gothic"/>
                      <w:bCs/>
                      <w:color w:val="000000"/>
                      <w:kern w:val="1"/>
                      <w:sz w:val="22"/>
                      <w:lang w:val="en-CA" w:eastAsia="zh-CN" w:bidi="hi-IN"/>
                    </w:rPr>
                  </w:pPr>
                  <w:r w:rsidRPr="00B93636">
                    <w:rPr>
                      <w:rFonts w:ascii="Century Gothic" w:hAnsi="Century Gothic"/>
                      <w:bCs/>
                      <w:color w:val="000000"/>
                      <w:kern w:val="1"/>
                      <w:sz w:val="22"/>
                      <w:lang w:val="en-CA" w:eastAsia="zh-CN" w:bidi="hi-IN"/>
                    </w:rPr>
                    <w:t xml:space="preserve">                  2.0 s – 0 s</w:t>
                  </w:r>
                </w:p>
                <w:p w:rsidR="004E3925" w:rsidRPr="00B93636" w:rsidRDefault="004E3925" w:rsidP="00662867">
                  <w:pPr>
                    <w:spacing w:line="23" w:lineRule="atLeast"/>
                    <w:ind w:right="141"/>
                    <w:rPr>
                      <w:rFonts w:ascii="Century Gothic" w:hAnsi="Century Gothic"/>
                      <w:bCs/>
                      <w:color w:val="000000"/>
                      <w:kern w:val="1"/>
                      <w:sz w:val="22"/>
                      <w:vertAlign w:val="subscript"/>
                      <w:lang w:val="en-CA" w:eastAsia="zh-CN" w:bidi="hi-IN"/>
                    </w:rPr>
                  </w:pPr>
                  <w:r w:rsidRPr="00B93636">
                    <w:rPr>
                      <w:rFonts w:ascii="Century Gothic" w:hAnsi="Century Gothic"/>
                      <w:bCs/>
                      <w:color w:val="000000"/>
                      <w:kern w:val="1"/>
                      <w:sz w:val="22"/>
                      <w:lang w:val="en-CA" w:eastAsia="zh-CN" w:bidi="hi-IN"/>
                    </w:rPr>
                    <w:t xml:space="preserve">   a   =   </w:t>
                  </w:r>
                  <w:r w:rsidRPr="00B93636">
                    <w:rPr>
                      <w:rFonts w:ascii="Century Gothic" w:hAnsi="Century Gothic"/>
                      <w:bCs/>
                      <w:color w:val="000000"/>
                      <w:kern w:val="1"/>
                      <w:sz w:val="22"/>
                      <w:u w:val="single"/>
                      <w:lang w:val="en-CA" w:eastAsia="zh-CN" w:bidi="hi-IN"/>
                    </w:rPr>
                    <w:t>9.0 m/s</w:t>
                  </w:r>
                </w:p>
                <w:p w:rsidR="004E3925" w:rsidRPr="00B93636" w:rsidRDefault="004E3925" w:rsidP="00662867">
                  <w:pPr>
                    <w:spacing w:after="120" w:line="23" w:lineRule="atLeast"/>
                    <w:ind w:right="141"/>
                    <w:rPr>
                      <w:rFonts w:ascii="Century Gothic" w:hAnsi="Century Gothic"/>
                      <w:bCs/>
                      <w:color w:val="000000"/>
                      <w:kern w:val="1"/>
                      <w:sz w:val="22"/>
                      <w:lang w:val="en-CA" w:eastAsia="zh-CN" w:bidi="hi-IN"/>
                    </w:rPr>
                  </w:pPr>
                  <w:r w:rsidRPr="00B93636">
                    <w:rPr>
                      <w:rFonts w:ascii="Century Gothic" w:hAnsi="Century Gothic"/>
                      <w:bCs/>
                      <w:color w:val="000000"/>
                      <w:kern w:val="1"/>
                      <w:sz w:val="22"/>
                      <w:lang w:val="en-CA" w:eastAsia="zh-CN" w:bidi="hi-IN"/>
                    </w:rPr>
                    <w:t xml:space="preserve">                2.0 s</w:t>
                  </w:r>
                </w:p>
                <w:p w:rsidR="004E3925" w:rsidRPr="00B93636" w:rsidRDefault="004E3925" w:rsidP="00662867">
                  <w:pPr>
                    <w:spacing w:after="120" w:line="23" w:lineRule="atLeast"/>
                    <w:ind w:right="141"/>
                    <w:rPr>
                      <w:rFonts w:ascii="Century Gothic" w:hAnsi="Century Gothic"/>
                      <w:bCs/>
                      <w:color w:val="000000"/>
                      <w:kern w:val="1"/>
                      <w:sz w:val="24"/>
                      <w:szCs w:val="28"/>
                      <w:lang w:val="en-CA" w:eastAsia="zh-CN" w:bidi="hi-IN"/>
                    </w:rPr>
                  </w:pPr>
                  <w:r w:rsidRPr="00B93636">
                    <w:rPr>
                      <w:rFonts w:ascii="Century Gothic" w:hAnsi="Century Gothic"/>
                      <w:bCs/>
                      <w:color w:val="000000"/>
                      <w:kern w:val="1"/>
                      <w:sz w:val="22"/>
                      <w:lang w:val="en-CA" w:eastAsia="zh-CN" w:bidi="hi-IN"/>
                    </w:rPr>
                    <w:t xml:space="preserve">   a   =   4.5 m/s</w:t>
                  </w:r>
                  <w:r w:rsidRPr="00B93636">
                    <w:rPr>
                      <w:rFonts w:ascii="Century Gothic" w:hAnsi="Century Gothic"/>
                      <w:bCs/>
                      <w:color w:val="000000"/>
                      <w:kern w:val="1"/>
                      <w:sz w:val="22"/>
                      <w:vertAlign w:val="superscript"/>
                      <w:lang w:val="en-CA" w:eastAsia="zh-CN" w:bidi="hi-IN"/>
                    </w:rPr>
                    <w:t>2</w:t>
                  </w:r>
                </w:p>
                <w:p w:rsidR="004E3925" w:rsidRDefault="004E3925" w:rsidP="00662867">
                  <w:pPr>
                    <w:spacing w:after="120" w:line="23" w:lineRule="atLeast"/>
                    <w:ind w:right="141"/>
                    <w:rPr>
                      <w:rFonts w:ascii="Century Gothic" w:hAnsi="Century Gothic"/>
                      <w:bCs/>
                      <w:color w:val="000000"/>
                      <w:kern w:val="1"/>
                      <w:sz w:val="22"/>
                      <w:szCs w:val="28"/>
                      <w:lang w:val="en-CA" w:eastAsia="zh-CN" w:bidi="hi-IN"/>
                    </w:rPr>
                  </w:pPr>
                </w:p>
                <w:p w:rsidR="004E3925" w:rsidRDefault="004E3925" w:rsidP="00662867">
                  <w:pPr>
                    <w:spacing w:line="23" w:lineRule="atLeast"/>
                    <w:ind w:right="141"/>
                    <w:rPr>
                      <w:rFonts w:ascii="Century Gothic" w:hAnsi="Century Gothic"/>
                      <w:bCs/>
                      <w:color w:val="000000"/>
                      <w:kern w:val="1"/>
                      <w:sz w:val="16"/>
                      <w:szCs w:val="22"/>
                      <w:lang w:val="en-CA" w:eastAsia="zh-CN" w:bidi="hi-IN"/>
                    </w:rPr>
                  </w:pPr>
                </w:p>
                <w:p w:rsidR="004E3925" w:rsidRPr="00F375FF" w:rsidRDefault="004E3925" w:rsidP="00662867">
                  <w:pPr>
                    <w:spacing w:line="23" w:lineRule="atLeast"/>
                    <w:ind w:right="141"/>
                    <w:rPr>
                      <w:rFonts w:ascii="Century Gothic" w:hAnsi="Century Gothic"/>
                      <w:bCs/>
                      <w:color w:val="000000"/>
                      <w:kern w:val="1"/>
                      <w:sz w:val="16"/>
                      <w:szCs w:val="22"/>
                      <w:lang w:val="en-CA" w:eastAsia="zh-CN" w:bidi="hi-IN"/>
                    </w:rPr>
                  </w:pPr>
                </w:p>
                <w:p w:rsidR="004E3925" w:rsidRDefault="004E3925" w:rsidP="00662867"/>
              </w:txbxContent>
            </v:textbox>
          </v:shape>
        </w:pict>
      </w:r>
      <w:r w:rsidR="00B641F8" w:rsidRPr="00B93636">
        <w:rPr>
          <w:rFonts w:ascii="Century Gothic" w:hAnsi="Century Gothic"/>
          <w:bCs/>
          <w:color w:val="000000"/>
          <w:kern w:val="1"/>
          <w:sz w:val="22"/>
          <w:lang w:val="en-CA" w:eastAsia="zh-CN" w:bidi="hi-IN"/>
        </w:rPr>
        <w:t>Jack rides his motorcycle through an intersection after completing a full stop at a stop sign. Jack’s speed going through the intersection was 9.0 m/s. It takes Jack 2.0 s to completely pass through the intersection. What was Eli’s acceleration with his motorcycle going through the intersection?</w:t>
      </w:r>
      <w:r w:rsidR="00662867" w:rsidRPr="00B93636">
        <w:rPr>
          <w:rFonts w:ascii="Century Gothic" w:hAnsi="Century Gothic"/>
          <w:bCs/>
          <w:color w:val="000000"/>
          <w:kern w:val="1"/>
          <w:sz w:val="22"/>
          <w:lang w:val="en-CA" w:eastAsia="zh-CN" w:bidi="hi-IN"/>
        </w:rPr>
        <w:t xml:space="preserve"> </w:t>
      </w:r>
    </w:p>
    <w:p w:rsidR="00662867" w:rsidRDefault="00B641F8" w:rsidP="00777D7E">
      <w:pPr>
        <w:spacing w:before="120" w:line="23" w:lineRule="atLeast"/>
        <w:ind w:left="284" w:right="-30"/>
        <w:jc w:val="both"/>
        <w:rPr>
          <w:rFonts w:ascii="Century Gothic" w:hAnsi="Century Gothic"/>
          <w:bCs/>
          <w:color w:val="000000"/>
          <w:kern w:val="1"/>
          <w:sz w:val="22"/>
          <w:szCs w:val="22"/>
          <w:lang w:val="en-CA" w:eastAsia="zh-CN" w:bidi="hi-IN"/>
        </w:rPr>
      </w:pPr>
      <w:r>
        <w:rPr>
          <w:rFonts w:ascii="Century Gothic" w:hAnsi="Century Gothic"/>
          <w:bCs/>
          <w:color w:val="000000"/>
          <w:kern w:val="1"/>
          <w:sz w:val="22"/>
          <w:szCs w:val="22"/>
          <w:lang w:val="en-CA" w:eastAsia="zh-CN" w:bidi="hi-IN"/>
        </w:rPr>
        <w:t>v</w:t>
      </w:r>
      <w:r w:rsidR="00662867" w:rsidRPr="00AA0144">
        <w:rPr>
          <w:rFonts w:ascii="Century Gothic" w:hAnsi="Century Gothic"/>
          <w:bCs/>
          <w:color w:val="000000"/>
          <w:kern w:val="1"/>
          <w:sz w:val="22"/>
          <w:szCs w:val="22"/>
          <w:vertAlign w:val="subscript"/>
          <w:lang w:val="en-CA" w:eastAsia="zh-CN" w:bidi="hi-IN"/>
        </w:rPr>
        <w:t xml:space="preserve">2 </w:t>
      </w:r>
      <w:r w:rsidR="00662867" w:rsidRPr="00AA0144">
        <w:rPr>
          <w:rFonts w:ascii="Century Gothic" w:hAnsi="Century Gothic"/>
          <w:bCs/>
          <w:color w:val="000000"/>
          <w:kern w:val="1"/>
          <w:sz w:val="22"/>
          <w:szCs w:val="22"/>
          <w:lang w:val="en-CA" w:eastAsia="zh-CN" w:bidi="hi-IN"/>
        </w:rPr>
        <w:t xml:space="preserve"> =  </w:t>
      </w:r>
      <w:r>
        <w:rPr>
          <w:rFonts w:ascii="Century Gothic" w:hAnsi="Century Gothic"/>
          <w:bCs/>
          <w:color w:val="000000"/>
          <w:kern w:val="1"/>
          <w:sz w:val="22"/>
          <w:szCs w:val="22"/>
          <w:lang w:val="en-CA" w:eastAsia="zh-CN" w:bidi="hi-IN"/>
        </w:rPr>
        <w:t xml:space="preserve">9.0 </w:t>
      </w:r>
      <w:r w:rsidR="00662867">
        <w:rPr>
          <w:rFonts w:ascii="Century Gothic" w:hAnsi="Century Gothic"/>
          <w:bCs/>
          <w:color w:val="000000"/>
          <w:kern w:val="1"/>
          <w:sz w:val="22"/>
          <w:szCs w:val="22"/>
          <w:lang w:val="en-CA" w:eastAsia="zh-CN" w:bidi="hi-IN"/>
        </w:rPr>
        <w:t>m</w:t>
      </w:r>
      <w:r w:rsidR="00662867" w:rsidRPr="00AA0144">
        <w:rPr>
          <w:rFonts w:ascii="Century Gothic" w:hAnsi="Century Gothic"/>
          <w:bCs/>
          <w:color w:val="000000"/>
          <w:kern w:val="1"/>
          <w:sz w:val="22"/>
          <w:szCs w:val="22"/>
          <w:lang w:val="en-CA" w:eastAsia="zh-CN" w:bidi="hi-IN"/>
        </w:rPr>
        <w:tab/>
      </w:r>
      <w:r>
        <w:rPr>
          <w:rFonts w:ascii="Century Gothic" w:hAnsi="Century Gothic"/>
          <w:bCs/>
          <w:color w:val="000000"/>
          <w:kern w:val="1"/>
          <w:sz w:val="22"/>
          <w:szCs w:val="22"/>
          <w:lang w:val="en-CA" w:eastAsia="zh-CN" w:bidi="hi-IN"/>
        </w:rPr>
        <w:t>/s</w:t>
      </w:r>
      <w:r w:rsidR="00662867" w:rsidRPr="00AA0144">
        <w:rPr>
          <w:rFonts w:ascii="Century Gothic" w:hAnsi="Century Gothic"/>
          <w:bCs/>
          <w:color w:val="000000"/>
          <w:kern w:val="1"/>
          <w:sz w:val="22"/>
          <w:szCs w:val="22"/>
          <w:lang w:val="en-CA" w:eastAsia="zh-CN" w:bidi="hi-IN"/>
        </w:rPr>
        <w:tab/>
      </w:r>
      <w:r w:rsidR="00662867" w:rsidRPr="00AA0144">
        <w:rPr>
          <w:rFonts w:ascii="Century Gothic" w:hAnsi="Century Gothic"/>
          <w:bCs/>
          <w:color w:val="000000"/>
          <w:kern w:val="1"/>
          <w:sz w:val="22"/>
          <w:szCs w:val="22"/>
          <w:lang w:val="en-CA" w:eastAsia="zh-CN" w:bidi="hi-IN"/>
        </w:rPr>
        <w:tab/>
      </w:r>
    </w:p>
    <w:p w:rsidR="00662867" w:rsidRPr="00AA0144" w:rsidRDefault="00B641F8" w:rsidP="00777D7E">
      <w:pPr>
        <w:spacing w:before="120" w:line="23" w:lineRule="atLeast"/>
        <w:ind w:left="284" w:right="-30"/>
        <w:jc w:val="both"/>
        <w:rPr>
          <w:rFonts w:ascii="Century Gothic" w:hAnsi="Century Gothic"/>
          <w:bCs/>
          <w:color w:val="000000"/>
          <w:kern w:val="1"/>
          <w:sz w:val="22"/>
          <w:szCs w:val="22"/>
          <w:lang w:val="en-CA" w:eastAsia="zh-CN" w:bidi="hi-IN"/>
        </w:rPr>
      </w:pPr>
      <w:r>
        <w:rPr>
          <w:rFonts w:ascii="Century Gothic" w:hAnsi="Century Gothic"/>
          <w:bCs/>
          <w:color w:val="000000"/>
          <w:kern w:val="1"/>
          <w:sz w:val="22"/>
          <w:szCs w:val="22"/>
          <w:lang w:val="en-CA" w:eastAsia="zh-CN" w:bidi="hi-IN"/>
        </w:rPr>
        <w:t>v</w:t>
      </w:r>
      <w:r w:rsidR="00662867" w:rsidRPr="00AA0144">
        <w:rPr>
          <w:rFonts w:ascii="Century Gothic" w:hAnsi="Century Gothic"/>
          <w:bCs/>
          <w:color w:val="000000"/>
          <w:kern w:val="1"/>
          <w:sz w:val="22"/>
          <w:szCs w:val="22"/>
          <w:vertAlign w:val="subscript"/>
          <w:lang w:val="en-CA" w:eastAsia="zh-CN" w:bidi="hi-IN"/>
        </w:rPr>
        <w:t xml:space="preserve">1 </w:t>
      </w:r>
      <w:r w:rsidR="00662867" w:rsidRPr="00AA0144">
        <w:rPr>
          <w:rFonts w:ascii="Century Gothic" w:hAnsi="Century Gothic"/>
          <w:bCs/>
          <w:color w:val="000000"/>
          <w:kern w:val="1"/>
          <w:sz w:val="22"/>
          <w:szCs w:val="22"/>
          <w:lang w:val="en-CA" w:eastAsia="zh-CN" w:bidi="hi-IN"/>
        </w:rPr>
        <w:t xml:space="preserve"> =  </w:t>
      </w:r>
      <w:r>
        <w:rPr>
          <w:rFonts w:ascii="Century Gothic" w:hAnsi="Century Gothic"/>
          <w:bCs/>
          <w:color w:val="000000"/>
          <w:kern w:val="1"/>
          <w:sz w:val="22"/>
          <w:szCs w:val="22"/>
          <w:lang w:val="en-CA" w:eastAsia="zh-CN" w:bidi="hi-IN"/>
        </w:rPr>
        <w:t>0 m/s</w:t>
      </w:r>
      <w:r w:rsidR="00662867" w:rsidRPr="00AA0144">
        <w:rPr>
          <w:rFonts w:ascii="Century Gothic" w:hAnsi="Century Gothic"/>
          <w:bCs/>
          <w:color w:val="000000"/>
          <w:kern w:val="1"/>
          <w:sz w:val="22"/>
          <w:szCs w:val="22"/>
          <w:lang w:val="en-CA" w:eastAsia="zh-CN" w:bidi="hi-IN"/>
        </w:rPr>
        <w:tab/>
      </w:r>
      <w:r w:rsidR="00662867" w:rsidRPr="00AA0144">
        <w:rPr>
          <w:rFonts w:ascii="Century Gothic" w:hAnsi="Century Gothic"/>
          <w:bCs/>
          <w:color w:val="000000"/>
          <w:kern w:val="1"/>
          <w:sz w:val="22"/>
          <w:szCs w:val="22"/>
          <w:lang w:val="en-CA" w:eastAsia="zh-CN" w:bidi="hi-IN"/>
        </w:rPr>
        <w:tab/>
      </w:r>
    </w:p>
    <w:p w:rsidR="00662867" w:rsidRPr="00AA0144" w:rsidRDefault="00662867" w:rsidP="00777D7E">
      <w:pPr>
        <w:spacing w:before="120" w:line="23" w:lineRule="atLeast"/>
        <w:ind w:left="284" w:right="-30"/>
        <w:jc w:val="both"/>
        <w:rPr>
          <w:rFonts w:ascii="Century Gothic" w:hAnsi="Century Gothic"/>
          <w:bCs/>
          <w:color w:val="000000"/>
          <w:kern w:val="1"/>
          <w:sz w:val="22"/>
          <w:szCs w:val="22"/>
          <w:lang w:val="en-CA" w:eastAsia="zh-CN" w:bidi="hi-IN"/>
        </w:rPr>
      </w:pPr>
      <w:r w:rsidRPr="00AA0144">
        <w:rPr>
          <w:rFonts w:ascii="Century Gothic" w:hAnsi="Century Gothic"/>
          <w:bCs/>
          <w:color w:val="000000"/>
          <w:kern w:val="1"/>
          <w:sz w:val="22"/>
          <w:szCs w:val="22"/>
          <w:lang w:val="en-CA" w:eastAsia="zh-CN" w:bidi="hi-IN"/>
        </w:rPr>
        <w:t>t</w:t>
      </w:r>
      <w:r w:rsidRPr="00AA0144">
        <w:rPr>
          <w:rFonts w:ascii="Century Gothic" w:hAnsi="Century Gothic"/>
          <w:bCs/>
          <w:color w:val="000000"/>
          <w:kern w:val="1"/>
          <w:sz w:val="22"/>
          <w:szCs w:val="22"/>
          <w:vertAlign w:val="subscript"/>
          <w:lang w:val="en-CA" w:eastAsia="zh-CN" w:bidi="hi-IN"/>
        </w:rPr>
        <w:t xml:space="preserve">2 </w:t>
      </w:r>
      <w:r w:rsidRPr="00AA0144">
        <w:rPr>
          <w:rFonts w:ascii="Century Gothic" w:hAnsi="Century Gothic"/>
          <w:bCs/>
          <w:color w:val="000000"/>
          <w:kern w:val="1"/>
          <w:sz w:val="22"/>
          <w:szCs w:val="22"/>
          <w:lang w:val="en-CA" w:eastAsia="zh-CN" w:bidi="hi-IN"/>
        </w:rPr>
        <w:t xml:space="preserve"> =   </w:t>
      </w:r>
      <w:r w:rsidR="00B641F8">
        <w:rPr>
          <w:rFonts w:ascii="Century Gothic" w:hAnsi="Century Gothic"/>
          <w:bCs/>
          <w:color w:val="000000"/>
          <w:kern w:val="1"/>
          <w:sz w:val="22"/>
          <w:szCs w:val="22"/>
          <w:lang w:val="en-CA" w:eastAsia="zh-CN" w:bidi="hi-IN"/>
        </w:rPr>
        <w:t>2.0 s</w:t>
      </w:r>
    </w:p>
    <w:p w:rsidR="00662867" w:rsidRPr="00AA0144" w:rsidRDefault="00662867" w:rsidP="00777D7E">
      <w:pPr>
        <w:spacing w:before="120" w:line="23" w:lineRule="atLeast"/>
        <w:ind w:left="284" w:right="-30"/>
        <w:jc w:val="both"/>
        <w:rPr>
          <w:rFonts w:ascii="Century Gothic" w:hAnsi="Century Gothic"/>
          <w:bCs/>
          <w:color w:val="000000"/>
          <w:kern w:val="1"/>
          <w:sz w:val="22"/>
          <w:szCs w:val="22"/>
          <w:lang w:val="en-CA" w:eastAsia="zh-CN" w:bidi="hi-IN"/>
        </w:rPr>
      </w:pPr>
      <w:r w:rsidRPr="00AA0144">
        <w:rPr>
          <w:rFonts w:ascii="Century Gothic" w:hAnsi="Century Gothic"/>
          <w:bCs/>
          <w:color w:val="000000"/>
          <w:kern w:val="1"/>
          <w:sz w:val="22"/>
          <w:szCs w:val="22"/>
          <w:lang w:val="en-CA" w:eastAsia="zh-CN" w:bidi="hi-IN"/>
        </w:rPr>
        <w:t>t</w:t>
      </w:r>
      <w:r w:rsidRPr="00AA0144">
        <w:rPr>
          <w:rFonts w:ascii="Century Gothic" w:hAnsi="Century Gothic"/>
          <w:bCs/>
          <w:color w:val="000000"/>
          <w:kern w:val="1"/>
          <w:sz w:val="22"/>
          <w:szCs w:val="22"/>
          <w:vertAlign w:val="subscript"/>
          <w:lang w:val="en-CA" w:eastAsia="zh-CN" w:bidi="hi-IN"/>
        </w:rPr>
        <w:t xml:space="preserve">1 </w:t>
      </w:r>
      <w:r w:rsidRPr="00AA0144">
        <w:rPr>
          <w:rFonts w:ascii="Century Gothic" w:hAnsi="Century Gothic"/>
          <w:bCs/>
          <w:color w:val="000000"/>
          <w:kern w:val="1"/>
          <w:sz w:val="22"/>
          <w:szCs w:val="22"/>
          <w:lang w:val="en-CA" w:eastAsia="zh-CN" w:bidi="hi-IN"/>
        </w:rPr>
        <w:t xml:space="preserve"> =   </w:t>
      </w:r>
      <w:r w:rsidR="00B641F8">
        <w:rPr>
          <w:rFonts w:ascii="Century Gothic" w:hAnsi="Century Gothic"/>
          <w:bCs/>
          <w:color w:val="000000"/>
          <w:kern w:val="1"/>
          <w:sz w:val="22"/>
          <w:szCs w:val="22"/>
          <w:lang w:val="en-CA" w:eastAsia="zh-CN" w:bidi="hi-IN"/>
        </w:rPr>
        <w:t>0 s</w:t>
      </w:r>
    </w:p>
    <w:p w:rsidR="00B641F8" w:rsidRPr="00AA0144" w:rsidRDefault="00B641F8" w:rsidP="00777D7E">
      <w:pPr>
        <w:spacing w:before="120" w:line="23" w:lineRule="atLeast"/>
        <w:ind w:left="284" w:right="-30"/>
        <w:jc w:val="both"/>
        <w:rPr>
          <w:rFonts w:ascii="Century Gothic" w:hAnsi="Century Gothic"/>
          <w:bCs/>
          <w:color w:val="000000"/>
          <w:kern w:val="1"/>
          <w:sz w:val="22"/>
          <w:szCs w:val="22"/>
          <w:lang w:val="en-CA" w:eastAsia="zh-CN" w:bidi="hi-IN"/>
        </w:rPr>
      </w:pPr>
      <w:r>
        <w:rPr>
          <w:rFonts w:ascii="Century Gothic" w:hAnsi="Century Gothic"/>
          <w:bCs/>
          <w:color w:val="000000"/>
          <w:kern w:val="1"/>
          <w:sz w:val="22"/>
          <w:szCs w:val="22"/>
          <w:lang w:val="en-CA" w:eastAsia="zh-CN" w:bidi="hi-IN"/>
        </w:rPr>
        <w:t>a</w:t>
      </w:r>
      <w:r w:rsidRPr="00AA0144">
        <w:rPr>
          <w:rFonts w:ascii="Century Gothic" w:hAnsi="Century Gothic"/>
          <w:bCs/>
          <w:color w:val="000000"/>
          <w:kern w:val="1"/>
          <w:sz w:val="22"/>
          <w:szCs w:val="22"/>
          <w:lang w:val="en-CA" w:eastAsia="zh-CN" w:bidi="hi-IN"/>
        </w:rPr>
        <w:t xml:space="preserve"> = </w:t>
      </w:r>
      <w:r>
        <w:rPr>
          <w:rFonts w:ascii="Century Gothic" w:hAnsi="Century Gothic"/>
          <w:bCs/>
          <w:color w:val="000000"/>
          <w:kern w:val="1"/>
          <w:sz w:val="22"/>
          <w:szCs w:val="22"/>
          <w:lang w:val="en-CA" w:eastAsia="zh-CN" w:bidi="hi-IN"/>
        </w:rPr>
        <w:t>?</w:t>
      </w:r>
    </w:p>
    <w:p w:rsidR="00662867" w:rsidRDefault="00662867" w:rsidP="00777D7E">
      <w:pPr>
        <w:spacing w:before="120" w:after="120" w:line="23" w:lineRule="atLeast"/>
        <w:ind w:right="-30"/>
        <w:jc w:val="both"/>
        <w:rPr>
          <w:rFonts w:ascii="Century Gothic" w:hAnsi="Century Gothic"/>
          <w:bCs/>
          <w:color w:val="000000"/>
          <w:kern w:val="1"/>
          <w:lang w:val="en-CA" w:eastAsia="zh-CN" w:bidi="hi-IN"/>
        </w:rPr>
      </w:pPr>
    </w:p>
    <w:p w:rsidR="00662867" w:rsidRDefault="00662867" w:rsidP="00777D7E">
      <w:pPr>
        <w:spacing w:line="23" w:lineRule="atLeast"/>
        <w:ind w:right="-30"/>
        <w:jc w:val="both"/>
        <w:rPr>
          <w:rFonts w:ascii="Century Gothic" w:hAnsi="Century Gothic"/>
          <w:bCs/>
          <w:color w:val="000000"/>
          <w:kern w:val="1"/>
          <w:lang w:val="en-CA" w:eastAsia="zh-CN" w:bidi="hi-IN"/>
        </w:rPr>
      </w:pPr>
    </w:p>
    <w:p w:rsidR="00B93636" w:rsidRDefault="00B93636" w:rsidP="00777D7E">
      <w:pPr>
        <w:spacing w:line="23" w:lineRule="atLeast"/>
        <w:ind w:right="-30"/>
        <w:jc w:val="both"/>
        <w:rPr>
          <w:rFonts w:ascii="Century Gothic" w:hAnsi="Century Gothic"/>
          <w:bCs/>
          <w:color w:val="000000"/>
          <w:kern w:val="1"/>
          <w:lang w:val="en-CA" w:eastAsia="zh-CN" w:bidi="hi-IN"/>
        </w:rPr>
      </w:pPr>
    </w:p>
    <w:p w:rsidR="00662867" w:rsidRDefault="00D811B7" w:rsidP="00777D7E">
      <w:pPr>
        <w:spacing w:line="23" w:lineRule="atLeast"/>
        <w:ind w:right="-30"/>
        <w:jc w:val="both"/>
        <w:rPr>
          <w:rFonts w:ascii="Century Gothic" w:hAnsi="Century Gothic"/>
          <w:bCs/>
          <w:color w:val="000000"/>
          <w:kern w:val="1"/>
          <w:lang w:val="en-CA" w:eastAsia="zh-CN" w:bidi="hi-IN"/>
        </w:rPr>
      </w:pPr>
      <w:r>
        <w:rPr>
          <w:noProof/>
        </w:rPr>
      </w:r>
      <w:r w:rsidR="00C2097A">
        <w:pict>
          <v:shape id="_x0000_s1285" type="#_x0000_t202" style="width:498.75pt;height:123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pTqMQIAAFsEAAAOAAAAZHJzL2Uyb0RvYy54bWysVNtu2zAMfR+wfxD0vvjSJGuMOEWXLsOA&#10;7gK0+wBFlmNhkqhJSuzu60vJSRZ028swPwiiSB2R55Be3gxakYNwXoKpaTHJKRGGQyPNrqbfHjdv&#10;rinxgZmGKTCipk/C05vV61fL3laihA5UIxxBEOOr3ta0C8FWWeZ5JzTzE7DCoLMFp1lA0+2yxrEe&#10;0bXKyjyfZz24xjrgwns8vRuddJXw21bw8KVtvQhE1RRzC2l1ad3GNVstWbVzzHaSH9Ng/5CFZtLg&#10;o2eoOxYY2Tv5G5SW3IGHNkw46AzaVnKRasBqivxFNQ8dsyLVguR4e6bJ/z9Y/vnw1RHZ1PR6saDE&#10;MI0iPYohkHcwkDLy01tfYdiDxcAw4DHqnGr19h74d08MrDtmduLWOeg7wRrMr4g3s4urI46PINv+&#10;EzT4DNsHSEBD63QkD+kgiI46PZ21ialwPJxfXU2LckYJR18xm5dFntTLWHW6bp0PHwRoEjc1dSh+&#10;gmeHex9iOqw6hcTXPCjZbKRSyXC77Vo5cmDYKJv0pQpehClD+pqWsyk+Tri2yJs3u5GNv8Ll6fsT&#10;nJYBu19JjfSfg1gVOXxvmtSbgUk17jF9ZY6kRh5HRsOwHZJ+s/lJrC00T0izg7HbcTpx04H7SUmP&#10;nY4p/9gzJyhRHw1KtSim0zgayZjO3pZouEvP9tLDDEeomgZKxu06pHGKJBq4RUlbmciO2o+ZHHPG&#10;Dk4aHKctjsilnaJ+/RNWzwAAAP//AwBQSwMEFAAGAAgAAAAhAGkHN8/cAAAABQEAAA8AAABkcnMv&#10;ZG93bnJldi54bWxMj0FLw0AQhe+C/2EZwZud2Gpq02yKCB4qIlpLz9PsmASzsyG7aeK/d/Wil4HH&#10;e7z3Tb6ZbKtO3PvGiYbrWQKKpXSmkUrD/v3x6g6UDySGWies4Ys9bIrzs5wy40Z549MuVCqWiM9I&#10;Qx1ClyH6smZLfuY6luh9uN5SiLKv0PQ0xnLb4jxJUrTUSFyoqeOHmsvP3WA14HZ8WeDza7o8bJ+G&#10;vfVmMYnR+vJiul+DCjyFvzD84Ed0KCLT0Q1ivGo1xEfC743earW8BXXUML9JE8Aix//0xTcAAAD/&#10;/wMAUEsBAi0AFAAGAAgAAAAhALaDOJL+AAAA4QEAABMAAAAAAAAAAAAAAAAAAAAAAFtDb250ZW50&#10;X1R5cGVzXS54bWxQSwECLQAUAAYACAAAACEAOP0h/9YAAACUAQAACwAAAAAAAAAAAAAAAAAvAQAA&#10;X3JlbHMvLnJlbHNQSwECLQAUAAYACAAAACEAdeKU6jECAABbBAAADgAAAAAAAAAAAAAAAAAuAgAA&#10;ZHJzL2Uyb0RvYy54bWxQSwECLQAUAAYACAAAACEAaQc3z9wAAAAFAQAADwAAAAAAAAAAAAAAAACL&#10;BAAAZHJzL2Rvd25yZXYueG1sUEsFBgAAAAAEAAQA8wAAAJQFAAAAAA==&#10;" strokeweight="2pt">
            <v:textbox style="mso-next-textbox:#_x0000_s1285">
              <w:txbxContent>
                <w:p w:rsidR="004E3925" w:rsidRPr="00087398" w:rsidRDefault="004E3925" w:rsidP="00B93636">
                  <w:pPr>
                    <w:spacing w:before="120" w:after="120"/>
                    <w:jc w:val="center"/>
                    <w:rPr>
                      <w:rFonts w:ascii="Century Gothic" w:hAnsi="Century Gothic"/>
                      <w:sz w:val="22"/>
                    </w:rPr>
                  </w:pPr>
                  <w:r>
                    <w:rPr>
                      <w:rFonts w:ascii="Century Gothic" w:hAnsi="Century Gothic"/>
                      <w:sz w:val="22"/>
                    </w:rPr>
                    <w:t>Common units for acceleration are</w:t>
                  </w:r>
                  <w:r w:rsidRPr="00087398">
                    <w:rPr>
                      <w:rFonts w:ascii="Century Gothic" w:hAnsi="Century Gothic"/>
                      <w:sz w:val="22"/>
                    </w:rPr>
                    <w:t>:</w:t>
                  </w:r>
                </w:p>
                <w:p w:rsidR="004E3925" w:rsidRPr="00CA2EB9" w:rsidRDefault="004E3925" w:rsidP="00B93636">
                  <w:pPr>
                    <w:jc w:val="center"/>
                    <w:rPr>
                      <w:rFonts w:ascii="Century Gothic" w:hAnsi="Century Gothic"/>
                      <w:b/>
                      <w:bCs/>
                      <w:sz w:val="24"/>
                      <w:lang w:val="en-CA"/>
                    </w:rPr>
                  </w:pPr>
                  <w:r w:rsidRPr="00CA2EB9">
                    <w:rPr>
                      <w:rFonts w:ascii="Century Gothic" w:hAnsi="Century Gothic"/>
                      <w:b/>
                      <w:bCs/>
                      <w:sz w:val="24"/>
                      <w:lang w:val="en-CA"/>
                    </w:rPr>
                    <w:t xml:space="preserve">a = </w:t>
                  </w:r>
                  <w:r w:rsidRPr="00CA2EB9">
                    <w:rPr>
                      <w:rFonts w:ascii="Century Gothic" w:hAnsi="Century Gothic"/>
                      <w:b/>
                      <w:bCs/>
                      <w:sz w:val="24"/>
                      <w:u w:val="single"/>
                      <w:lang w:val="en-CA"/>
                    </w:rPr>
                    <w:t>∆v</w:t>
                  </w:r>
                  <w:r w:rsidRPr="00CA2EB9">
                    <w:rPr>
                      <w:rFonts w:ascii="Century Gothic" w:hAnsi="Century Gothic"/>
                      <w:b/>
                      <w:bCs/>
                      <w:sz w:val="24"/>
                      <w:lang w:val="en-CA"/>
                    </w:rPr>
                    <w:t xml:space="preserve"> = </w:t>
                  </w:r>
                  <w:r>
                    <w:rPr>
                      <w:rFonts w:ascii="Century Gothic" w:hAnsi="Century Gothic"/>
                      <w:b/>
                      <w:bCs/>
                      <w:sz w:val="24"/>
                      <w:u w:val="single"/>
                      <w:lang w:val="en-CA"/>
                    </w:rPr>
                    <w:t>m/</w:t>
                  </w:r>
                  <w:r w:rsidRPr="00CA2EB9">
                    <w:rPr>
                      <w:rFonts w:ascii="Century Gothic" w:hAnsi="Century Gothic"/>
                      <w:b/>
                      <w:bCs/>
                      <w:sz w:val="24"/>
                      <w:u w:val="single"/>
                      <w:lang w:val="en-CA"/>
                    </w:rPr>
                    <w:t>s</w:t>
                  </w:r>
                  <w:r w:rsidRPr="00CA2EB9">
                    <w:rPr>
                      <w:rFonts w:ascii="Century Gothic" w:hAnsi="Century Gothic"/>
                      <w:b/>
                      <w:bCs/>
                      <w:sz w:val="24"/>
                      <w:lang w:val="en-CA"/>
                    </w:rPr>
                    <w:t xml:space="preserve"> = m/s</w:t>
                  </w:r>
                  <w:r w:rsidRPr="00CA2EB9">
                    <w:rPr>
                      <w:rFonts w:ascii="Century Gothic" w:hAnsi="Century Gothic"/>
                      <w:b/>
                      <w:bCs/>
                      <w:sz w:val="24"/>
                      <w:vertAlign w:val="superscript"/>
                      <w:lang w:val="en-CA"/>
                    </w:rPr>
                    <w:t>2</w:t>
                  </w:r>
                </w:p>
                <w:p w:rsidR="004E3925" w:rsidRPr="00CA2EB9" w:rsidRDefault="004E3925" w:rsidP="00B93636">
                  <w:pPr>
                    <w:spacing w:after="120"/>
                    <w:ind w:left="3600"/>
                    <w:rPr>
                      <w:rFonts w:ascii="Century Gothic" w:hAnsi="Century Gothic"/>
                      <w:b/>
                      <w:bCs/>
                      <w:sz w:val="24"/>
                      <w:lang w:val="en-CA"/>
                    </w:rPr>
                  </w:pPr>
                  <w:r>
                    <w:rPr>
                      <w:rFonts w:ascii="Century Gothic" w:hAnsi="Century Gothic"/>
                      <w:b/>
                      <w:bCs/>
                      <w:sz w:val="24"/>
                      <w:lang w:val="en-CA"/>
                    </w:rPr>
                    <w:t xml:space="preserve">        </w:t>
                  </w:r>
                  <w:r w:rsidRPr="00CA2EB9">
                    <w:rPr>
                      <w:rFonts w:ascii="Century Gothic" w:hAnsi="Century Gothic"/>
                      <w:b/>
                      <w:bCs/>
                      <w:sz w:val="24"/>
                      <w:lang w:val="en-CA"/>
                    </w:rPr>
                    <w:t xml:space="preserve">∆t     </w:t>
                  </w:r>
                  <w:r>
                    <w:rPr>
                      <w:rFonts w:ascii="Century Gothic" w:hAnsi="Century Gothic"/>
                      <w:b/>
                      <w:bCs/>
                      <w:sz w:val="24"/>
                      <w:lang w:val="en-CA"/>
                    </w:rPr>
                    <w:t xml:space="preserve"> </w:t>
                  </w:r>
                  <w:r w:rsidRPr="00CA2EB9">
                    <w:rPr>
                      <w:rFonts w:ascii="Century Gothic" w:hAnsi="Century Gothic"/>
                      <w:b/>
                      <w:bCs/>
                      <w:sz w:val="24"/>
                      <w:lang w:val="en-CA"/>
                    </w:rPr>
                    <w:t xml:space="preserve"> </w:t>
                  </w:r>
                  <w:r>
                    <w:rPr>
                      <w:rFonts w:ascii="Century Gothic" w:hAnsi="Century Gothic"/>
                      <w:b/>
                      <w:bCs/>
                      <w:sz w:val="24"/>
                      <w:lang w:val="en-CA"/>
                    </w:rPr>
                    <w:t>s</w:t>
                  </w:r>
                </w:p>
                <w:p w:rsidR="004E3925" w:rsidRDefault="004E3925" w:rsidP="00B93636">
                  <w:pPr>
                    <w:spacing w:after="120"/>
                    <w:jc w:val="center"/>
                    <w:rPr>
                      <w:rFonts w:ascii="Century Gothic" w:hAnsi="Century Gothic"/>
                      <w:sz w:val="22"/>
                    </w:rPr>
                  </w:pPr>
                  <w:r>
                    <w:rPr>
                      <w:rFonts w:ascii="Century Gothic" w:hAnsi="Century Gothic"/>
                      <w:sz w:val="22"/>
                    </w:rPr>
                    <w:t>Other units occasionally used can be:</w:t>
                  </w:r>
                </w:p>
                <w:p w:rsidR="004E3925" w:rsidRPr="00CA2EB9" w:rsidRDefault="004E3925" w:rsidP="00B93636">
                  <w:pPr>
                    <w:jc w:val="center"/>
                    <w:rPr>
                      <w:rFonts w:ascii="Century Gothic" w:hAnsi="Century Gothic"/>
                      <w:b/>
                      <w:bCs/>
                      <w:sz w:val="22"/>
                      <w:lang w:val="en-CA"/>
                    </w:rPr>
                  </w:pPr>
                  <w:r w:rsidRPr="00CA2EB9">
                    <w:rPr>
                      <w:rFonts w:ascii="Century Gothic" w:hAnsi="Century Gothic"/>
                      <w:b/>
                      <w:bCs/>
                      <w:sz w:val="22"/>
                      <w:lang w:val="en-CA"/>
                    </w:rPr>
                    <w:t xml:space="preserve">a = </w:t>
                  </w:r>
                  <w:r w:rsidRPr="00CA2EB9">
                    <w:rPr>
                      <w:rFonts w:ascii="Century Gothic" w:hAnsi="Century Gothic"/>
                      <w:b/>
                      <w:bCs/>
                      <w:sz w:val="22"/>
                      <w:u w:val="single"/>
                      <w:lang w:val="en-CA"/>
                    </w:rPr>
                    <w:t>∆v</w:t>
                  </w:r>
                  <w:r w:rsidRPr="00CA2EB9">
                    <w:rPr>
                      <w:rFonts w:ascii="Century Gothic" w:hAnsi="Century Gothic"/>
                      <w:b/>
                      <w:bCs/>
                      <w:sz w:val="22"/>
                      <w:lang w:val="en-CA"/>
                    </w:rPr>
                    <w:t xml:space="preserve"> = </w:t>
                  </w:r>
                  <w:r w:rsidRPr="00CA2EB9">
                    <w:rPr>
                      <w:rFonts w:ascii="Century Gothic" w:hAnsi="Century Gothic"/>
                      <w:b/>
                      <w:bCs/>
                      <w:sz w:val="22"/>
                      <w:u w:val="single"/>
                      <w:lang w:val="en-CA"/>
                    </w:rPr>
                    <w:t>km/</w:t>
                  </w:r>
                  <w:r>
                    <w:rPr>
                      <w:rFonts w:ascii="Century Gothic" w:hAnsi="Century Gothic"/>
                      <w:b/>
                      <w:bCs/>
                      <w:sz w:val="22"/>
                      <w:u w:val="single"/>
                      <w:lang w:val="en-CA"/>
                    </w:rPr>
                    <w:t>h</w:t>
                  </w:r>
                  <w:r w:rsidRPr="00CA2EB9">
                    <w:rPr>
                      <w:rFonts w:ascii="Century Gothic" w:hAnsi="Century Gothic"/>
                      <w:b/>
                      <w:bCs/>
                      <w:sz w:val="22"/>
                      <w:lang w:val="en-CA"/>
                    </w:rPr>
                    <w:t xml:space="preserve"> = </w:t>
                  </w:r>
                  <w:r>
                    <w:rPr>
                      <w:rFonts w:ascii="Century Gothic" w:hAnsi="Century Gothic"/>
                      <w:b/>
                      <w:bCs/>
                      <w:sz w:val="22"/>
                      <w:lang w:val="en-CA"/>
                    </w:rPr>
                    <w:t>(k</w:t>
                  </w:r>
                  <w:r w:rsidRPr="00CA2EB9">
                    <w:rPr>
                      <w:rFonts w:ascii="Century Gothic" w:hAnsi="Century Gothic"/>
                      <w:b/>
                      <w:bCs/>
                      <w:sz w:val="22"/>
                      <w:lang w:val="en-CA"/>
                    </w:rPr>
                    <w:t>m/</w:t>
                  </w:r>
                  <w:r>
                    <w:rPr>
                      <w:rFonts w:ascii="Century Gothic" w:hAnsi="Century Gothic"/>
                      <w:b/>
                      <w:bCs/>
                      <w:sz w:val="22"/>
                      <w:lang w:val="en-CA"/>
                    </w:rPr>
                    <w:t>h)/</w:t>
                  </w:r>
                  <w:r w:rsidRPr="00CA2EB9">
                    <w:rPr>
                      <w:rFonts w:ascii="Century Gothic" w:hAnsi="Century Gothic"/>
                      <w:b/>
                      <w:bCs/>
                      <w:sz w:val="22"/>
                      <w:lang w:val="en-CA"/>
                    </w:rPr>
                    <w:t>s</w:t>
                  </w:r>
                </w:p>
                <w:p w:rsidR="004E3925" w:rsidRPr="00CA2EB9" w:rsidRDefault="004E3925" w:rsidP="00B93636">
                  <w:pPr>
                    <w:spacing w:after="120"/>
                    <w:ind w:left="3600"/>
                    <w:rPr>
                      <w:rFonts w:ascii="Century Gothic" w:hAnsi="Century Gothic"/>
                      <w:b/>
                      <w:bCs/>
                      <w:sz w:val="22"/>
                      <w:lang w:val="en-CA"/>
                    </w:rPr>
                  </w:pPr>
                  <w:r>
                    <w:rPr>
                      <w:rFonts w:ascii="Century Gothic" w:hAnsi="Century Gothic"/>
                      <w:b/>
                      <w:bCs/>
                      <w:sz w:val="22"/>
                      <w:lang w:val="en-CA"/>
                    </w:rPr>
                    <w:t xml:space="preserve">    </w:t>
                  </w:r>
                  <w:r w:rsidRPr="00CA2EB9">
                    <w:rPr>
                      <w:rFonts w:ascii="Century Gothic" w:hAnsi="Century Gothic"/>
                      <w:b/>
                      <w:bCs/>
                      <w:sz w:val="22"/>
                      <w:lang w:val="en-CA"/>
                    </w:rPr>
                    <w:t xml:space="preserve">∆t       </w:t>
                  </w:r>
                  <w:r>
                    <w:rPr>
                      <w:rFonts w:ascii="Century Gothic" w:hAnsi="Century Gothic"/>
                      <w:b/>
                      <w:bCs/>
                      <w:sz w:val="22"/>
                      <w:lang w:val="en-CA"/>
                    </w:rPr>
                    <w:t xml:space="preserve">  </w:t>
                  </w:r>
                  <w:r w:rsidRPr="00CA2EB9">
                    <w:rPr>
                      <w:rFonts w:ascii="Century Gothic" w:hAnsi="Century Gothic"/>
                      <w:b/>
                      <w:bCs/>
                      <w:sz w:val="22"/>
                      <w:lang w:val="en-CA"/>
                    </w:rPr>
                    <w:t>s</w:t>
                  </w:r>
                </w:p>
                <w:p w:rsidR="004E3925" w:rsidRPr="00087398" w:rsidRDefault="004E3925" w:rsidP="00B93636">
                  <w:pPr>
                    <w:spacing w:after="120"/>
                    <w:jc w:val="center"/>
                    <w:rPr>
                      <w:rFonts w:ascii="Century Gothic" w:hAnsi="Century Gothic"/>
                      <w:sz w:val="22"/>
                    </w:rPr>
                  </w:pPr>
                </w:p>
              </w:txbxContent>
            </v:textbox>
            <w10:anchorlock/>
          </v:shape>
        </w:pict>
      </w:r>
    </w:p>
    <w:p w:rsidR="00B93636" w:rsidRPr="00440E47" w:rsidRDefault="00B93636" w:rsidP="00777D7E">
      <w:pPr>
        <w:spacing w:before="120" w:after="120" w:line="23" w:lineRule="atLeast"/>
        <w:ind w:right="-30"/>
        <w:jc w:val="both"/>
        <w:rPr>
          <w:rFonts w:ascii="Century Gothic" w:hAnsi="Century Gothic"/>
          <w:bCs/>
          <w:color w:val="000000"/>
          <w:kern w:val="1"/>
          <w:lang w:val="en-CA" w:eastAsia="zh-CN" w:bidi="hi-IN"/>
        </w:rPr>
      </w:pPr>
    </w:p>
    <w:p w:rsidR="00662867" w:rsidRPr="004715A7" w:rsidRDefault="00662867" w:rsidP="00777D7E">
      <w:pPr>
        <w:spacing w:before="360" w:after="240" w:line="23" w:lineRule="atLeast"/>
        <w:ind w:right="-30"/>
        <w:jc w:val="center"/>
        <w:rPr>
          <w:rFonts w:ascii="Century Gothic" w:hAnsi="Century Gothic"/>
          <w:b/>
          <w:bCs/>
          <w:color w:val="000000"/>
          <w:kern w:val="1"/>
          <w:sz w:val="28"/>
          <w:lang w:val="en-CA" w:eastAsia="zh-CN" w:bidi="hi-IN"/>
        </w:rPr>
      </w:pPr>
      <w:r w:rsidRPr="004715A7">
        <w:rPr>
          <w:rFonts w:ascii="Century Gothic" w:hAnsi="Century Gothic"/>
          <w:b/>
          <w:bCs/>
          <w:color w:val="000000"/>
          <w:kern w:val="1"/>
          <w:sz w:val="28"/>
          <w:lang w:val="en-CA" w:eastAsia="zh-CN" w:bidi="hi-IN"/>
        </w:rPr>
        <w:t xml:space="preserve">Marking Criteria For </w:t>
      </w:r>
      <w:r w:rsidRPr="004715A7">
        <w:rPr>
          <w:rFonts w:ascii="Century Gothic" w:hAnsi="Century Gothic"/>
          <w:b/>
          <w:bCs/>
          <w:color w:val="000000"/>
          <w:kern w:val="1"/>
          <w:sz w:val="28"/>
          <w:u w:val="single"/>
          <w:lang w:val="en-CA" w:eastAsia="zh-CN" w:bidi="hi-IN"/>
        </w:rPr>
        <w:t>ALL</w:t>
      </w:r>
      <w:r w:rsidRPr="004715A7">
        <w:rPr>
          <w:rFonts w:ascii="Century Gothic" w:hAnsi="Century Gothic"/>
          <w:b/>
          <w:bCs/>
          <w:color w:val="000000"/>
          <w:kern w:val="1"/>
          <w:sz w:val="28"/>
          <w:lang w:val="en-CA" w:eastAsia="zh-CN" w:bidi="hi-IN"/>
        </w:rPr>
        <w:t xml:space="preserve"> Calculation Problems </w:t>
      </w:r>
      <w:r w:rsidRPr="004715A7">
        <w:rPr>
          <w:rFonts w:ascii="Century Gothic" w:hAnsi="Century Gothic"/>
          <w:b/>
          <w:bCs/>
          <w:color w:val="000000"/>
          <w:kern w:val="1"/>
          <w:sz w:val="24"/>
          <w:lang w:val="en-CA" w:eastAsia="zh-CN" w:bidi="hi-IN"/>
        </w:rPr>
        <w:t>(5 marks/question)</w:t>
      </w:r>
    </w:p>
    <w:p w:rsidR="00662867" w:rsidRPr="006D287A" w:rsidRDefault="00662867"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identify info given in the question correctly in order to know what you         </w:t>
      </w:r>
    </w:p>
    <w:p w:rsidR="00662867" w:rsidRPr="006D287A" w:rsidRDefault="00662867"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    </w:t>
      </w:r>
      <w:r w:rsidRPr="006D287A">
        <w:rPr>
          <w:rFonts w:ascii="Century Gothic" w:hAnsi="Century Gothic"/>
          <w:bCs/>
          <w:color w:val="000000"/>
          <w:kern w:val="1"/>
          <w:lang w:val="en-CA" w:eastAsia="zh-CN" w:bidi="hi-IN"/>
        </w:rPr>
        <w:tab/>
        <w:t xml:space="preserve">    are trying to find? </w:t>
      </w:r>
    </w:p>
    <w:p w:rsidR="00662867" w:rsidRPr="006D287A" w:rsidRDefault="00662867"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show that you are using the correct formula? </w:t>
      </w:r>
    </w:p>
    <w:p w:rsidR="00662867" w:rsidRPr="006D287A" w:rsidRDefault="00662867"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substitute the correct info into the correct spot in the equation? </w:t>
      </w:r>
    </w:p>
    <w:p w:rsidR="00662867" w:rsidRPr="006D287A" w:rsidRDefault="00662867"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 xml:space="preserve">1 mark – Did you do the math correctly? </w:t>
      </w:r>
    </w:p>
    <w:p w:rsidR="00662867" w:rsidRPr="006D287A" w:rsidRDefault="00662867" w:rsidP="00777D7E">
      <w:pPr>
        <w:spacing w:before="120" w:after="120" w:line="23" w:lineRule="atLeast"/>
        <w:ind w:right="-30"/>
        <w:jc w:val="both"/>
        <w:rPr>
          <w:rFonts w:ascii="Century Gothic" w:hAnsi="Century Gothic"/>
          <w:bCs/>
          <w:color w:val="000000"/>
          <w:kern w:val="1"/>
          <w:lang w:val="en-CA" w:eastAsia="zh-CN" w:bidi="hi-IN"/>
        </w:rPr>
      </w:pPr>
      <w:r w:rsidRPr="006D287A">
        <w:rPr>
          <w:rFonts w:ascii="Century Gothic" w:hAnsi="Century Gothic"/>
          <w:bCs/>
          <w:color w:val="000000"/>
          <w:kern w:val="1"/>
          <w:lang w:val="en-CA" w:eastAsia="zh-CN" w:bidi="hi-IN"/>
        </w:rPr>
        <w:t>1 mark – Did you get the correct answer including using the correct units</w:t>
      </w:r>
      <w:r w:rsidR="00E554D6">
        <w:rPr>
          <w:rFonts w:ascii="Century Gothic" w:hAnsi="Century Gothic"/>
          <w:bCs/>
          <w:color w:val="000000"/>
          <w:kern w:val="1"/>
          <w:lang w:val="en-CA" w:eastAsia="zh-CN" w:bidi="hi-IN"/>
        </w:rPr>
        <w:t xml:space="preserve"> and significant digits</w:t>
      </w:r>
      <w:r w:rsidRPr="006D287A">
        <w:rPr>
          <w:rFonts w:ascii="Century Gothic" w:hAnsi="Century Gothic"/>
          <w:bCs/>
          <w:color w:val="000000"/>
          <w:kern w:val="1"/>
          <w:lang w:val="en-CA" w:eastAsia="zh-CN" w:bidi="hi-IN"/>
        </w:rPr>
        <w:t>?</w:t>
      </w:r>
    </w:p>
    <w:p w:rsidR="00D230C7" w:rsidRDefault="00D230C7" w:rsidP="00777D7E">
      <w:pPr>
        <w:ind w:right="-30"/>
        <w:rPr>
          <w:rFonts w:ascii="Century Gothic" w:hAnsi="Century Gothic"/>
          <w:lang w:eastAsia="zh-CN" w:bidi="hi-IN"/>
        </w:rPr>
      </w:pPr>
    </w:p>
    <w:p w:rsidR="00B93636" w:rsidRDefault="00B93636" w:rsidP="00777D7E">
      <w:pPr>
        <w:ind w:right="-30"/>
        <w:rPr>
          <w:rFonts w:ascii="Century Gothic" w:hAnsi="Century Gothic"/>
          <w:sz w:val="28"/>
          <w:szCs w:val="24"/>
        </w:rPr>
      </w:pPr>
      <w:r>
        <w:rPr>
          <w:rFonts w:ascii="Century Gothic" w:hAnsi="Century Gothic"/>
          <w:sz w:val="28"/>
          <w:szCs w:val="24"/>
        </w:rPr>
        <w:lastRenderedPageBreak/>
        <w:t>Miss Foley</w:t>
      </w:r>
    </w:p>
    <w:p w:rsidR="00B93636" w:rsidRPr="00BF282E" w:rsidRDefault="00B93636" w:rsidP="00777D7E">
      <w:pPr>
        <w:ind w:right="-30"/>
        <w:rPr>
          <w:rFonts w:ascii="Century Gothic" w:hAnsi="Century Gothic"/>
        </w:rPr>
      </w:pPr>
      <w:r>
        <w:rPr>
          <w:rFonts w:ascii="Century Gothic" w:hAnsi="Century Gothic"/>
          <w:sz w:val="32"/>
          <w:szCs w:val="36"/>
        </w:rPr>
        <w:t>Sci10: MW3 Speed, Time &amp; Acceleration</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Acceleration</w:t>
      </w:r>
    </w:p>
    <w:p w:rsidR="00B93636" w:rsidRPr="00D450B2" w:rsidRDefault="00D811B7" w:rsidP="00777D7E">
      <w:pPr>
        <w:ind w:right="-30"/>
        <w:rPr>
          <w:rFonts w:ascii="Verdana" w:hAnsi="Verdana"/>
          <w:sz w:val="18"/>
        </w:rPr>
      </w:pPr>
      <w:r>
        <w:rPr>
          <w:noProof/>
        </w:rPr>
        <w:pict>
          <v:line id="_x0000_s1286" style="position:absolute;z-index:25176985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GXFAIAACsEAAAOAAAAZHJzL2Uyb0RvYy54bWysU8GO2jAQvVfqP1i+QxIaKESEVZVAL7SL&#10;tNsPMLZDrDq2ZRsCqvrvHRuC2PZSVc3BGXvGz2/ezCyfzp1EJ26d0KrE2TjFiCuqmVCHEn973Yzm&#10;GDlPFCNSK17iC3f4afX+3bI3BZ/oVkvGLQIQ5YrelLj13hRJ4mjLO+LG2nAFzkbbjnjY2kPCLOkB&#10;vZPJJE1nSa8tM1ZT7hyc1lcnXkX8puHUPzeN4x7JEgM3H1cb131Yk9WSFAdLTCvojQb5BxYdEQoe&#10;vUPVxBN0tOIPqE5Qq51u/JjqLtFNIyiPOUA2WfpbNi8tMTzmAuI4c5fJ/T9Y+vW0s0iwEi9S0EeR&#10;Doq0FYqjLIrTG1dATKV2NqRHz+rFbDX97pDSVUvUgUeSrxcD97IgZ/LmStg4A0/s+y+aQQw5eh2V&#10;Oje2C5CgATrHglzuBeFnjygcztL5YjYFXnTwJaQYLhrr/GeuOxSMEksgHYHJaet8IEKKISS8o/RG&#10;SBnrLRXqIeHpZBovOC0FC84Q5uxhX0mLTiR0TPxiVuB5DLP6qFgEazlh65vtiZBXGx6XKuBBKkDn&#10;Zl1b4sciXazn63k+yiez9ShP63r0aVPlo9km+zitP9RVVWc/A7UsL1rBGFeB3dCeWf535b8NyrWx&#10;7g16lyF5ix71ArLDP5KOtQzlC/Pkir1ml50dagwdGYNv0xNa/nEP9uOMr34B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BqnTGX&#10;FAIAACsEAAAOAAAAAAAAAAAAAAAAAC4CAABkcnMvZTJvRG9jLnhtbFBLAQItABQABgAIAAAAIQAm&#10;3+p42gAAAAYBAAAPAAAAAAAAAAAAAAAAAG4EAABkcnMvZG93bnJldi54bWxQSwUGAAAAAAQABADz&#10;AAAAdQUAAAAA&#10;"/>
        </w:pict>
      </w:r>
    </w:p>
    <w:p w:rsidR="00B93636" w:rsidRPr="00B069B1" w:rsidRDefault="00D90135" w:rsidP="00777D7E">
      <w:pPr>
        <w:spacing w:before="360" w:after="240"/>
        <w:ind w:right="-30"/>
        <w:rPr>
          <w:rFonts w:ascii="Century Gothic" w:hAnsi="Century Gothic"/>
          <w:b/>
          <w:sz w:val="22"/>
          <w:lang w:eastAsia="zh-CN" w:bidi="hi-IN"/>
        </w:rPr>
      </w:pPr>
      <w:r w:rsidRPr="00B069B1">
        <w:rPr>
          <w:rFonts w:ascii="Century Gothic" w:hAnsi="Century Gothic"/>
          <w:b/>
          <w:sz w:val="28"/>
          <w:lang w:eastAsia="zh-CN" w:bidi="hi-IN"/>
        </w:rPr>
        <w:t>Example:</w:t>
      </w:r>
    </w:p>
    <w:p w:rsidR="00D90135" w:rsidRDefault="00690892" w:rsidP="00777D7E">
      <w:pPr>
        <w:ind w:right="-30"/>
        <w:rPr>
          <w:rFonts w:ascii="Century Gothic" w:hAnsi="Century Gothic"/>
          <w:lang w:eastAsia="zh-CN" w:bidi="hi-IN"/>
        </w:rPr>
      </w:pPr>
      <w:r w:rsidRPr="00690892">
        <w:rPr>
          <w:rFonts w:ascii="Century Gothic" w:hAnsi="Century Gothic"/>
          <w:noProof/>
        </w:rPr>
        <w:drawing>
          <wp:inline distT="0" distB="0" distL="0" distR="0">
            <wp:extent cx="6724650" cy="3733800"/>
            <wp:effectExtent l="0" t="0" r="0" b="0"/>
            <wp:docPr id="44"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174">
                      <a:extLst>
                        <a:ext uri="{28A0092B-C50C-407E-A947-70E740481C1C}">
                          <a14:useLocalDpi xmlns:a14="http://schemas.microsoft.com/office/drawing/2010/main" val="0"/>
                        </a:ext>
                      </a:extLst>
                    </a:blip>
                    <a:srcRect l="9692" t="50887" r="10811" b="14241"/>
                    <a:stretch>
                      <a:fillRect/>
                    </a:stretch>
                  </pic:blipFill>
                  <pic:spPr bwMode="auto">
                    <a:xfrm>
                      <a:off x="0" y="0"/>
                      <a:ext cx="6724650" cy="3733800"/>
                    </a:xfrm>
                    <a:prstGeom prst="rect">
                      <a:avLst/>
                    </a:prstGeom>
                    <a:noFill/>
                    <a:ln>
                      <a:noFill/>
                    </a:ln>
                  </pic:spPr>
                </pic:pic>
              </a:graphicData>
            </a:graphic>
          </wp:inline>
        </w:drawing>
      </w:r>
    </w:p>
    <w:p w:rsidR="00D90135" w:rsidRDefault="00D90135" w:rsidP="00777D7E">
      <w:pPr>
        <w:ind w:right="-30"/>
        <w:rPr>
          <w:rFonts w:ascii="Century Gothic" w:hAnsi="Century Gothic"/>
          <w:lang w:eastAsia="zh-CN" w:bidi="hi-IN"/>
        </w:rPr>
      </w:pPr>
    </w:p>
    <w:p w:rsidR="00D90135" w:rsidRPr="00B069B1" w:rsidRDefault="00D90135" w:rsidP="00777D7E">
      <w:pPr>
        <w:ind w:right="-30"/>
        <w:rPr>
          <w:rFonts w:ascii="Century Gothic" w:hAnsi="Century Gothic"/>
          <w:sz w:val="22"/>
          <w:lang w:eastAsia="zh-CN" w:bidi="hi-IN"/>
        </w:rPr>
      </w:pPr>
    </w:p>
    <w:p w:rsidR="00D90135" w:rsidRPr="00B069B1" w:rsidRDefault="00D90135" w:rsidP="00777D7E">
      <w:pPr>
        <w:spacing w:before="120" w:after="240"/>
        <w:ind w:right="-30"/>
        <w:rPr>
          <w:rFonts w:ascii="Century Gothic" w:hAnsi="Century Gothic"/>
          <w:b/>
          <w:sz w:val="28"/>
          <w:lang w:eastAsia="zh-CN" w:bidi="hi-IN"/>
        </w:rPr>
      </w:pPr>
      <w:r w:rsidRPr="00B069B1">
        <w:rPr>
          <w:rFonts w:ascii="Century Gothic" w:hAnsi="Century Gothic"/>
          <w:b/>
          <w:sz w:val="28"/>
          <w:lang w:eastAsia="zh-CN" w:bidi="hi-IN"/>
        </w:rPr>
        <w:t xml:space="preserve">Example: </w:t>
      </w:r>
    </w:p>
    <w:p w:rsidR="00D90135" w:rsidRDefault="00690892" w:rsidP="00777D7E">
      <w:pPr>
        <w:ind w:right="-30"/>
        <w:rPr>
          <w:rFonts w:ascii="Century Gothic" w:hAnsi="Century Gothic"/>
          <w:lang w:eastAsia="zh-CN" w:bidi="hi-IN"/>
        </w:rPr>
      </w:pPr>
      <w:r w:rsidRPr="00690892">
        <w:rPr>
          <w:rFonts w:ascii="Century Gothic" w:hAnsi="Century Gothic"/>
          <w:noProof/>
        </w:rPr>
        <w:drawing>
          <wp:inline distT="0" distB="0" distL="0" distR="0">
            <wp:extent cx="5314950" cy="2828925"/>
            <wp:effectExtent l="0" t="0" r="0" b="0"/>
            <wp:docPr id="45"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75">
                      <a:extLst>
                        <a:ext uri="{28A0092B-C50C-407E-A947-70E740481C1C}">
                          <a14:useLocalDpi xmlns:a14="http://schemas.microsoft.com/office/drawing/2010/main" val="0"/>
                        </a:ext>
                      </a:extLst>
                    </a:blip>
                    <a:srcRect l="21082" t="21613" r="22867" b="55246"/>
                    <a:stretch>
                      <a:fillRect/>
                    </a:stretch>
                  </pic:blipFill>
                  <pic:spPr bwMode="auto">
                    <a:xfrm>
                      <a:off x="0" y="0"/>
                      <a:ext cx="5314950" cy="2828925"/>
                    </a:xfrm>
                    <a:prstGeom prst="rect">
                      <a:avLst/>
                    </a:prstGeom>
                    <a:noFill/>
                    <a:ln>
                      <a:noFill/>
                    </a:ln>
                  </pic:spPr>
                </pic:pic>
              </a:graphicData>
            </a:graphic>
          </wp:inline>
        </w:drawing>
      </w:r>
    </w:p>
    <w:p w:rsidR="00D90135" w:rsidRDefault="00D90135" w:rsidP="00777D7E">
      <w:pPr>
        <w:ind w:right="-30"/>
        <w:rPr>
          <w:rFonts w:ascii="Century Gothic" w:hAnsi="Century Gothic"/>
          <w:lang w:eastAsia="zh-CN" w:bidi="hi-IN"/>
        </w:rPr>
      </w:pPr>
    </w:p>
    <w:p w:rsidR="00D90135" w:rsidRDefault="00D90135" w:rsidP="00777D7E">
      <w:pPr>
        <w:ind w:right="-30"/>
        <w:rPr>
          <w:rFonts w:ascii="Century Gothic" w:hAnsi="Century Gothic"/>
          <w:lang w:eastAsia="zh-CN" w:bidi="hi-IN"/>
        </w:rPr>
      </w:pPr>
    </w:p>
    <w:p w:rsidR="0077611E" w:rsidRDefault="0077611E">
      <w:pPr>
        <w:rPr>
          <w:rFonts w:ascii="Century Gothic" w:hAnsi="Century Gothic"/>
          <w:sz w:val="28"/>
          <w:szCs w:val="24"/>
        </w:rPr>
      </w:pPr>
      <w:r>
        <w:rPr>
          <w:rFonts w:ascii="Century Gothic" w:hAnsi="Century Gothic"/>
          <w:sz w:val="28"/>
          <w:szCs w:val="24"/>
        </w:rPr>
        <w:br w:type="page"/>
      </w:r>
    </w:p>
    <w:p w:rsidR="0077611E" w:rsidRDefault="0077611E" w:rsidP="0077611E">
      <w:pPr>
        <w:rPr>
          <w:rFonts w:ascii="Century Gothic" w:hAnsi="Century Gothic"/>
          <w:sz w:val="28"/>
          <w:szCs w:val="24"/>
        </w:rPr>
      </w:pPr>
      <w:r>
        <w:rPr>
          <w:rFonts w:ascii="Century Gothic" w:hAnsi="Century Gothic"/>
          <w:sz w:val="28"/>
          <w:szCs w:val="24"/>
        </w:rPr>
        <w:lastRenderedPageBreak/>
        <w:t>Miss Foley</w:t>
      </w:r>
    </w:p>
    <w:p w:rsidR="0077611E" w:rsidRPr="00BF282E" w:rsidRDefault="0077611E" w:rsidP="0077611E">
      <w:pPr>
        <w:ind w:right="-30"/>
        <w:rPr>
          <w:rFonts w:ascii="Century Gothic" w:hAnsi="Century Gothic"/>
        </w:rPr>
      </w:pPr>
      <w:r>
        <w:rPr>
          <w:rFonts w:ascii="Century Gothic" w:hAnsi="Century Gothic"/>
          <w:sz w:val="32"/>
          <w:szCs w:val="36"/>
        </w:rPr>
        <w:t>Sci10: MW3 Speed, Time &amp; Acceleration</w:t>
      </w:r>
      <w:r w:rsidR="00242024">
        <w:rPr>
          <w:rFonts w:ascii="Century Gothic" w:hAnsi="Century Gothic"/>
          <w:b/>
          <w:sz w:val="36"/>
          <w:szCs w:val="36"/>
        </w:rPr>
        <w:t xml:space="preserve">   </w:t>
      </w:r>
      <w:r w:rsidR="00242024">
        <w:rPr>
          <w:rFonts w:ascii="Century Gothic" w:hAnsi="Century Gothic"/>
          <w:b/>
          <w:sz w:val="36"/>
          <w:szCs w:val="36"/>
        </w:rPr>
        <w:tab/>
      </w:r>
      <w:r w:rsidR="00242024">
        <w:rPr>
          <w:rFonts w:ascii="Century Gothic" w:hAnsi="Century Gothic"/>
          <w:b/>
          <w:sz w:val="36"/>
          <w:szCs w:val="36"/>
        </w:rPr>
        <w:tab/>
        <w:t>Acceleration</w:t>
      </w:r>
    </w:p>
    <w:p w:rsidR="0077611E" w:rsidRPr="00D450B2" w:rsidRDefault="00D811B7" w:rsidP="0077611E">
      <w:pPr>
        <w:ind w:right="-30"/>
        <w:rPr>
          <w:rFonts w:ascii="Verdana" w:hAnsi="Verdana"/>
          <w:sz w:val="18"/>
        </w:rPr>
      </w:pPr>
      <w:r>
        <w:rPr>
          <w:noProof/>
        </w:rPr>
        <w:pict>
          <v:line id="_x0000_s1287" style="position:absolute;z-index:25182924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aU5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xIc4wU&#10;6UCkrVAcZbE4vXEFxFRqZ0N69KxezFbT7w4pXbVEHXgk+XoxcC8L5UzeXAkbZ+CJff9FM4ghR69j&#10;pc6N7QIk1ACdoyCXuyD87BGFw1k6X8ymoBsdfAkphovGOv+Z6w4Fo8QSSEdgcto6H4iQYggJ7yi9&#10;EVJGvaVCPSQ8nUzjBaelYMEZwpw97Ctp0YmEjolfzAo8j2FWHxWLYC0nbH2zPRHyasPjUgU8SAXo&#10;3KxrS/xYpIv1fD3PR/lkth7laV2PPm2qfDTbZB+n9Ye6qursZ6CW5UUrGOMqsBvaM8v/Tv7boFwb&#10;696g9zIkb9FjvYDs8I+ko5ZBvjBPrthrdtnZQWPoyBh8m57Q8o97sB9nfPUL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A0naU5&#10;FAIAACsEAAAOAAAAAAAAAAAAAAAAAC4CAABkcnMvZTJvRG9jLnhtbFBLAQItABQABgAIAAAAIQAm&#10;3+p42gAAAAYBAAAPAAAAAAAAAAAAAAAAAG4EAABkcnMvZG93bnJldi54bWxQSwUGAAAAAAQABADz&#10;AAAAdQUAAAAA&#10;"/>
        </w:pict>
      </w:r>
    </w:p>
    <w:p w:rsidR="0077611E" w:rsidRPr="00242024" w:rsidRDefault="00242024" w:rsidP="00CD5491">
      <w:pPr>
        <w:spacing w:after="120"/>
        <w:ind w:right="-30"/>
        <w:jc w:val="center"/>
        <w:rPr>
          <w:rFonts w:ascii="Century Gothic" w:hAnsi="Century Gothic"/>
          <w:b/>
          <w:sz w:val="40"/>
          <w:szCs w:val="24"/>
        </w:rPr>
      </w:pPr>
      <w:r w:rsidRPr="00242024">
        <w:rPr>
          <w:rFonts w:ascii="Century Gothic" w:hAnsi="Century Gothic"/>
          <w:b/>
          <w:sz w:val="44"/>
          <w:szCs w:val="24"/>
        </w:rPr>
        <w:t>Speed-</w:t>
      </w:r>
      <w:r w:rsidR="0077611E" w:rsidRPr="00242024">
        <w:rPr>
          <w:rFonts w:ascii="Century Gothic" w:hAnsi="Century Gothic"/>
          <w:b/>
          <w:sz w:val="44"/>
          <w:szCs w:val="24"/>
        </w:rPr>
        <w:t xml:space="preserve">Time </w:t>
      </w:r>
      <w:r w:rsidR="00E51ACE">
        <w:rPr>
          <w:rFonts w:ascii="Century Gothic" w:hAnsi="Century Gothic"/>
          <w:b/>
          <w:sz w:val="44"/>
          <w:szCs w:val="24"/>
        </w:rPr>
        <w:t>(V-t</w:t>
      </w:r>
      <w:r w:rsidRPr="00242024">
        <w:rPr>
          <w:rFonts w:ascii="Century Gothic" w:hAnsi="Century Gothic"/>
          <w:b/>
          <w:sz w:val="44"/>
          <w:szCs w:val="24"/>
        </w:rPr>
        <w:t xml:space="preserve">) </w:t>
      </w:r>
      <w:r w:rsidR="0077611E" w:rsidRPr="00242024">
        <w:rPr>
          <w:rFonts w:ascii="Century Gothic" w:hAnsi="Century Gothic"/>
          <w:b/>
          <w:sz w:val="44"/>
          <w:szCs w:val="24"/>
        </w:rPr>
        <w:t>Graphs for Acceleration</w:t>
      </w:r>
    </w:p>
    <w:p w:rsidR="00CD5491" w:rsidRPr="0002544B" w:rsidRDefault="00D811B7" w:rsidP="00CD5491">
      <w:pPr>
        <w:jc w:val="center"/>
        <w:rPr>
          <w:rFonts w:ascii="Century Gothic" w:hAnsi="Century Gothic"/>
          <w:b/>
          <w:sz w:val="28"/>
        </w:rPr>
      </w:pPr>
      <w:r>
        <w:rPr>
          <w:noProof/>
        </w:rPr>
        <w:drawing>
          <wp:anchor distT="0" distB="0" distL="114300" distR="114300" simplePos="0" relativeHeight="251640320" behindDoc="0" locked="0" layoutInCell="1" allowOverlap="1">
            <wp:simplePos x="0" y="0"/>
            <wp:positionH relativeFrom="column">
              <wp:posOffset>3073400</wp:posOffset>
            </wp:positionH>
            <wp:positionV relativeFrom="paragraph">
              <wp:posOffset>17780</wp:posOffset>
            </wp:positionV>
            <wp:extent cx="3023870" cy="3015615"/>
            <wp:effectExtent l="0" t="0" r="0" b="0"/>
            <wp:wrapSquare wrapText="bothSides"/>
            <wp:docPr id="26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23870" cy="3015615"/>
                    </a:xfrm>
                    <a:prstGeom prst="rect">
                      <a:avLst/>
                    </a:prstGeom>
                    <a:noFill/>
                    <a:ln>
                      <a:noFill/>
                    </a:ln>
                  </pic:spPr>
                </pic:pic>
              </a:graphicData>
            </a:graphic>
            <wp14:sizeRelH relativeFrom="page">
              <wp14:pctWidth>0</wp14:pctWidth>
            </wp14:sizeRelH>
            <wp14:sizeRelV relativeFrom="page">
              <wp14:pctHeight>0</wp14:pctHeight>
            </wp14:sizeRelV>
          </wp:anchor>
        </w:drawing>
      </w:r>
      <w:r w:rsidR="00CD5491" w:rsidRPr="0002544B">
        <w:rPr>
          <w:rFonts w:ascii="Century Gothic" w:hAnsi="Century Gothic"/>
          <w:b/>
          <w:sz w:val="28"/>
        </w:rPr>
        <w:t>Acceleration =</w:t>
      </w:r>
    </w:p>
    <w:p w:rsidR="00CD5491" w:rsidRPr="0002544B" w:rsidRDefault="00CD5491" w:rsidP="00CD5491">
      <w:pPr>
        <w:spacing w:after="240"/>
        <w:jc w:val="center"/>
        <w:rPr>
          <w:rFonts w:ascii="Century Gothic" w:hAnsi="Century Gothic"/>
          <w:b/>
          <w:sz w:val="28"/>
        </w:rPr>
      </w:pPr>
      <w:r w:rsidRPr="0002544B">
        <w:rPr>
          <w:rFonts w:ascii="Century Gothic" w:hAnsi="Century Gothic"/>
          <w:b/>
          <w:sz w:val="28"/>
        </w:rPr>
        <w:t>change in speed over time</w:t>
      </w:r>
    </w:p>
    <w:p w:rsidR="00CD5491" w:rsidRDefault="00CD5491" w:rsidP="00CD5491">
      <w:pPr>
        <w:spacing w:after="180"/>
        <w:jc w:val="both"/>
        <w:rPr>
          <w:rFonts w:ascii="Century Gothic" w:hAnsi="Century Gothic"/>
        </w:rPr>
      </w:pPr>
      <w:r w:rsidRPr="0002544B">
        <w:rPr>
          <w:rFonts w:ascii="Century Gothic" w:hAnsi="Century Gothic"/>
        </w:rPr>
        <w:t>As</w:t>
      </w:r>
      <w:r>
        <w:rPr>
          <w:rFonts w:ascii="Century Gothic" w:hAnsi="Century Gothic"/>
        </w:rPr>
        <w:t xml:space="preserve"> </w:t>
      </w:r>
      <w:r w:rsidRPr="0002544B">
        <w:rPr>
          <w:rFonts w:ascii="Century Gothic" w:hAnsi="Century Gothic"/>
        </w:rPr>
        <w:t>you  know,  the  slope  of  a  line  on  a  graph  indicates  the  rate  of  change</w:t>
      </w:r>
      <w:r>
        <w:rPr>
          <w:rFonts w:ascii="Century Gothic" w:hAnsi="Century Gothic"/>
        </w:rPr>
        <w:t xml:space="preserve"> </w:t>
      </w:r>
      <w:r w:rsidRPr="0002544B">
        <w:rPr>
          <w:rFonts w:ascii="Century Gothic" w:hAnsi="Century Gothic"/>
        </w:rPr>
        <w:t>in  one  variable  (</w:t>
      </w:r>
      <w:r>
        <w:t>∆</w:t>
      </w:r>
      <w:r>
        <w:rPr>
          <w:rFonts w:ascii="Century Gothic" w:hAnsi="Century Gothic"/>
        </w:rPr>
        <w:t xml:space="preserve">y) </w:t>
      </w:r>
      <w:r w:rsidRPr="0002544B">
        <w:rPr>
          <w:rFonts w:ascii="Century Gothic" w:hAnsi="Century Gothic"/>
        </w:rPr>
        <w:t>compared  to  a  second  variable  (</w:t>
      </w:r>
      <w:r>
        <w:t>∆</w:t>
      </w:r>
      <w:r w:rsidRPr="0002544B">
        <w:rPr>
          <w:rFonts w:ascii="Century Gothic" w:hAnsi="Century Gothic"/>
        </w:rPr>
        <w:t xml:space="preserve">x).  </w:t>
      </w:r>
    </w:p>
    <w:p w:rsidR="00CD5491" w:rsidRDefault="00CD5491" w:rsidP="00CD5491">
      <w:pPr>
        <w:spacing w:after="180"/>
        <w:jc w:val="both"/>
        <w:rPr>
          <w:rFonts w:ascii="Century Gothic" w:hAnsi="Century Gothic"/>
        </w:rPr>
      </w:pPr>
      <w:r w:rsidRPr="0002544B">
        <w:rPr>
          <w:rFonts w:ascii="Century Gothic" w:hAnsi="Century Gothic"/>
        </w:rPr>
        <w:t>If  the</w:t>
      </w:r>
      <w:r>
        <w:rPr>
          <w:rFonts w:ascii="Century Gothic" w:hAnsi="Century Gothic"/>
        </w:rPr>
        <w:t xml:space="preserve"> variables  are  speed (a.k.a. velocity) </w:t>
      </w:r>
      <w:r w:rsidRPr="0002544B">
        <w:rPr>
          <w:rFonts w:ascii="Century Gothic" w:hAnsi="Century Gothic"/>
        </w:rPr>
        <w:t>(on  the  y-axis)  and  time  (on  the  x-axis),  then  the</w:t>
      </w:r>
      <w:r>
        <w:rPr>
          <w:rFonts w:ascii="Century Gothic" w:hAnsi="Century Gothic"/>
        </w:rPr>
        <w:t xml:space="preserve"> </w:t>
      </w:r>
      <w:r w:rsidRPr="0002544B">
        <w:rPr>
          <w:rFonts w:ascii="Century Gothic" w:hAnsi="Century Gothic"/>
        </w:rPr>
        <w:t>slope  (</w:t>
      </w:r>
      <w:r>
        <w:t>∆</w:t>
      </w:r>
      <w:r w:rsidRPr="0002544B">
        <w:rPr>
          <w:rFonts w:ascii="Century Gothic" w:hAnsi="Century Gothic"/>
        </w:rPr>
        <w:t>y/</w:t>
      </w:r>
      <w:r>
        <w:t>∆</w:t>
      </w:r>
      <w:r w:rsidRPr="0002544B">
        <w:rPr>
          <w:rFonts w:ascii="Century Gothic" w:hAnsi="Century Gothic"/>
        </w:rPr>
        <w:t>x)</w:t>
      </w:r>
      <w:r>
        <w:rPr>
          <w:rFonts w:ascii="Century Gothic" w:hAnsi="Century Gothic"/>
        </w:rPr>
        <w:t xml:space="preserve">  corresponds  to  the  </w:t>
      </w:r>
      <w:r w:rsidRPr="0002544B">
        <w:rPr>
          <w:rFonts w:ascii="Century Gothic" w:hAnsi="Century Gothic"/>
        </w:rPr>
        <w:t>mathematical  definition  of</w:t>
      </w:r>
      <w:r>
        <w:rPr>
          <w:rFonts w:ascii="Century Gothic" w:hAnsi="Century Gothic"/>
        </w:rPr>
        <w:t xml:space="preserve"> acceleration  (</w:t>
      </w:r>
      <w:r>
        <w:t>∆</w:t>
      </w:r>
      <w:r>
        <w:rPr>
          <w:rFonts w:ascii="Century Gothic" w:hAnsi="Century Gothic"/>
        </w:rPr>
        <w:t>v/</w:t>
      </w:r>
      <w:r>
        <w:t>∆</w:t>
      </w:r>
      <w:r>
        <w:rPr>
          <w:rFonts w:ascii="Century Gothic" w:hAnsi="Century Gothic"/>
        </w:rPr>
        <w:t xml:space="preserve">t).  In summary, </w:t>
      </w:r>
      <w:r w:rsidRPr="001664CC">
        <w:rPr>
          <w:rFonts w:ascii="Century Gothic" w:hAnsi="Century Gothic"/>
          <w:b/>
          <w:sz w:val="22"/>
        </w:rPr>
        <w:t>the slope of the l</w:t>
      </w:r>
      <w:r>
        <w:rPr>
          <w:rFonts w:ascii="Century Gothic" w:hAnsi="Century Gothic"/>
          <w:b/>
          <w:sz w:val="22"/>
        </w:rPr>
        <w:t xml:space="preserve">ine on a v-t graph provides </w:t>
      </w:r>
      <w:r w:rsidRPr="001664CC">
        <w:rPr>
          <w:rFonts w:ascii="Century Gothic" w:hAnsi="Century Gothic"/>
          <w:b/>
          <w:sz w:val="22"/>
        </w:rPr>
        <w:t>acceleration.</w:t>
      </w:r>
    </w:p>
    <w:p w:rsidR="00CD5491" w:rsidRDefault="00CD5491" w:rsidP="00CD5491">
      <w:pPr>
        <w:spacing w:after="120"/>
        <w:jc w:val="both"/>
        <w:rPr>
          <w:rFonts w:ascii="Century Gothic" w:hAnsi="Century Gothic"/>
        </w:rPr>
      </w:pPr>
      <w:r>
        <w:rPr>
          <w:rFonts w:ascii="Century Gothic" w:hAnsi="Century Gothic"/>
        </w:rPr>
        <w:t xml:space="preserve">The </w:t>
      </w:r>
      <w:r w:rsidRPr="0002544B">
        <w:rPr>
          <w:rFonts w:ascii="Century Gothic" w:hAnsi="Century Gothic"/>
        </w:rPr>
        <w:t>units  of  the  slope  of  a  speed-time  graph</w:t>
      </w:r>
      <w:r>
        <w:rPr>
          <w:rFonts w:ascii="Century Gothic" w:hAnsi="Century Gothic"/>
        </w:rPr>
        <w:t xml:space="preserve"> </w:t>
      </w:r>
      <w:r w:rsidRPr="0002544B">
        <w:rPr>
          <w:rFonts w:ascii="Century Gothic" w:hAnsi="Century Gothic"/>
        </w:rPr>
        <w:t xml:space="preserve">are  the  units  of  speed  divided  </w:t>
      </w:r>
      <w:r>
        <w:rPr>
          <w:rFonts w:ascii="Century Gothic" w:hAnsi="Century Gothic"/>
        </w:rPr>
        <w:t xml:space="preserve">by  the  units  of  time with </w:t>
      </w:r>
      <w:r w:rsidRPr="00113038">
        <w:rPr>
          <w:rFonts w:ascii="Century Gothic" w:hAnsi="Century Gothic"/>
          <w:b/>
          <w:sz w:val="22"/>
        </w:rPr>
        <w:t>standard units</w:t>
      </w:r>
      <w:r w:rsidRPr="00113038">
        <w:rPr>
          <w:rFonts w:ascii="Century Gothic" w:hAnsi="Century Gothic"/>
          <w:b/>
        </w:rPr>
        <w:t xml:space="preserve"> </w:t>
      </w:r>
      <w:r w:rsidRPr="00113038">
        <w:rPr>
          <w:rFonts w:ascii="Century Gothic" w:hAnsi="Century Gothic"/>
        </w:rPr>
        <w:t>being</w:t>
      </w:r>
      <w:r w:rsidRPr="00113038">
        <w:rPr>
          <w:rFonts w:ascii="Century Gothic" w:hAnsi="Century Gothic"/>
          <w:b/>
        </w:rPr>
        <w:t xml:space="preserve"> </w:t>
      </w:r>
      <w:r w:rsidRPr="00113038">
        <w:rPr>
          <w:rFonts w:ascii="Century Gothic" w:hAnsi="Century Gothic"/>
          <w:b/>
          <w:sz w:val="22"/>
        </w:rPr>
        <w:t>m/s</w:t>
      </w:r>
      <w:r w:rsidRPr="00113038">
        <w:rPr>
          <w:rFonts w:ascii="Century Gothic" w:hAnsi="Century Gothic"/>
          <w:b/>
          <w:sz w:val="22"/>
          <w:vertAlign w:val="superscript"/>
        </w:rPr>
        <w:t>2</w:t>
      </w:r>
      <w:r>
        <w:rPr>
          <w:rFonts w:ascii="Century Gothic" w:hAnsi="Century Gothic"/>
        </w:rPr>
        <w:t>.</w:t>
      </w:r>
    </w:p>
    <w:p w:rsidR="00CD5491" w:rsidRPr="00CD5491" w:rsidRDefault="00CD5491" w:rsidP="00CD5491">
      <w:pPr>
        <w:ind w:left="709"/>
        <w:rPr>
          <w:rFonts w:ascii="Century Gothic" w:hAnsi="Century Gothic"/>
          <w:b/>
          <w:sz w:val="22"/>
        </w:rPr>
      </w:pPr>
      <w:r w:rsidRPr="00CD5491">
        <w:rPr>
          <w:rFonts w:ascii="Century Gothic" w:hAnsi="Century Gothic"/>
          <w:b/>
          <w:sz w:val="22"/>
        </w:rPr>
        <w:t xml:space="preserve">Slope  = </w:t>
      </w:r>
      <w:r w:rsidRPr="00CD5491">
        <w:rPr>
          <w:rFonts w:ascii="Century Gothic" w:hAnsi="Century Gothic"/>
          <w:b/>
          <w:sz w:val="22"/>
          <w:u w:val="single"/>
        </w:rPr>
        <w:t xml:space="preserve">  rise  </w:t>
      </w:r>
      <w:r w:rsidRPr="00CD5491">
        <w:rPr>
          <w:rFonts w:ascii="Arial" w:hAnsi="Arial" w:cs="Arial"/>
          <w:b/>
          <w:sz w:val="22"/>
        </w:rPr>
        <w:t xml:space="preserve"> =</w:t>
      </w:r>
      <w:r w:rsidRPr="00CD5491">
        <w:rPr>
          <w:rFonts w:ascii="Century Gothic" w:hAnsi="Century Gothic"/>
          <w:b/>
          <w:sz w:val="22"/>
        </w:rPr>
        <w:t xml:space="preserve"> </w:t>
      </w:r>
      <w:r w:rsidRPr="00CD5491">
        <w:rPr>
          <w:rFonts w:ascii="Century Gothic" w:hAnsi="Century Gothic"/>
          <w:b/>
          <w:sz w:val="22"/>
          <w:u w:val="single"/>
        </w:rPr>
        <w:t xml:space="preserve">  </w:t>
      </w:r>
      <w:r w:rsidRPr="00CD5491">
        <w:rPr>
          <w:b/>
          <w:sz w:val="22"/>
          <w:u w:val="single"/>
        </w:rPr>
        <w:t>∆</w:t>
      </w:r>
      <w:r w:rsidRPr="00CD5491">
        <w:rPr>
          <w:rFonts w:ascii="Century Gothic" w:hAnsi="Century Gothic"/>
          <w:b/>
          <w:sz w:val="22"/>
          <w:u w:val="single"/>
        </w:rPr>
        <w:t xml:space="preserve">y  </w:t>
      </w:r>
      <w:r w:rsidRPr="00CD5491">
        <w:rPr>
          <w:rFonts w:ascii="Century Gothic" w:hAnsi="Century Gothic"/>
          <w:b/>
          <w:sz w:val="22"/>
        </w:rPr>
        <w:t xml:space="preserve"> = </w:t>
      </w:r>
      <w:r w:rsidRPr="00CD5491">
        <w:rPr>
          <w:rFonts w:ascii="Century Gothic" w:hAnsi="Century Gothic"/>
          <w:b/>
          <w:sz w:val="22"/>
          <w:u w:val="single"/>
        </w:rPr>
        <w:t xml:space="preserve"> y</w:t>
      </w:r>
      <w:r w:rsidRPr="00CD5491">
        <w:rPr>
          <w:rFonts w:ascii="Century Gothic" w:hAnsi="Century Gothic"/>
          <w:b/>
          <w:sz w:val="22"/>
          <w:u w:val="single"/>
          <w:vertAlign w:val="subscript"/>
        </w:rPr>
        <w:t>2</w:t>
      </w:r>
      <w:r w:rsidRPr="00CD5491">
        <w:rPr>
          <w:rFonts w:ascii="Century Gothic" w:hAnsi="Century Gothic"/>
          <w:b/>
          <w:sz w:val="22"/>
          <w:u w:val="single"/>
        </w:rPr>
        <w:t xml:space="preserve"> – y</w:t>
      </w:r>
      <w:r w:rsidRPr="00CD5491">
        <w:rPr>
          <w:rFonts w:ascii="Century Gothic" w:hAnsi="Century Gothic"/>
          <w:b/>
          <w:sz w:val="22"/>
          <w:u w:val="single"/>
          <w:vertAlign w:val="subscript"/>
        </w:rPr>
        <w:t>1</w:t>
      </w:r>
    </w:p>
    <w:p w:rsidR="00CD5491" w:rsidRPr="00CD5491" w:rsidRDefault="00CD5491" w:rsidP="00CD5491">
      <w:pPr>
        <w:spacing w:after="240"/>
        <w:ind w:left="851"/>
        <w:rPr>
          <w:b/>
          <w:sz w:val="22"/>
        </w:rPr>
      </w:pPr>
      <w:r w:rsidRPr="00CD5491">
        <w:rPr>
          <w:rFonts w:ascii="Century Gothic" w:hAnsi="Century Gothic"/>
          <w:b/>
          <w:sz w:val="22"/>
        </w:rPr>
        <w:t xml:space="preserve">               run</w:t>
      </w:r>
      <w:r w:rsidRPr="00CD5491">
        <w:rPr>
          <w:rFonts w:ascii="Century Gothic" w:hAnsi="Century Gothic"/>
          <w:b/>
          <w:sz w:val="22"/>
        </w:rPr>
        <w:tab/>
        <w:t xml:space="preserve">    </w:t>
      </w:r>
      <w:r w:rsidRPr="00CD5491">
        <w:rPr>
          <w:b/>
          <w:sz w:val="22"/>
        </w:rPr>
        <w:t>∆</w:t>
      </w:r>
      <w:r w:rsidRPr="00CD5491">
        <w:rPr>
          <w:rFonts w:ascii="Century Gothic" w:hAnsi="Century Gothic"/>
          <w:b/>
          <w:sz w:val="22"/>
        </w:rPr>
        <w:t>x</w:t>
      </w:r>
      <w:r w:rsidRPr="00CD5491">
        <w:rPr>
          <w:rFonts w:ascii="Century Gothic" w:hAnsi="Century Gothic"/>
          <w:b/>
          <w:sz w:val="22"/>
        </w:rPr>
        <w:tab/>
        <w:t xml:space="preserve">   x</w:t>
      </w:r>
      <w:r w:rsidRPr="00CD5491">
        <w:rPr>
          <w:rFonts w:ascii="Century Gothic" w:hAnsi="Century Gothic"/>
          <w:b/>
          <w:sz w:val="22"/>
          <w:vertAlign w:val="subscript"/>
        </w:rPr>
        <w:t>2</w:t>
      </w:r>
      <w:r w:rsidRPr="00CD5491">
        <w:rPr>
          <w:rFonts w:ascii="Century Gothic" w:hAnsi="Century Gothic"/>
          <w:b/>
          <w:sz w:val="22"/>
        </w:rPr>
        <w:t xml:space="preserve"> – x</w:t>
      </w:r>
      <w:r w:rsidRPr="00CD5491">
        <w:rPr>
          <w:rFonts w:ascii="Century Gothic" w:hAnsi="Century Gothic"/>
          <w:b/>
          <w:sz w:val="22"/>
          <w:vertAlign w:val="subscript"/>
        </w:rPr>
        <w:t>1</w:t>
      </w:r>
    </w:p>
    <w:p w:rsidR="00242024" w:rsidRPr="00113038" w:rsidRDefault="00113038" w:rsidP="0086210E">
      <w:pPr>
        <w:spacing w:after="120"/>
        <w:jc w:val="center"/>
        <w:rPr>
          <w:rFonts w:ascii="Century Gothic" w:hAnsi="Century Gothic"/>
          <w:b/>
          <w:sz w:val="24"/>
        </w:rPr>
      </w:pPr>
      <w:r w:rsidRPr="00113038">
        <w:rPr>
          <w:rFonts w:ascii="Century Gothic" w:hAnsi="Century Gothic"/>
          <w:b/>
          <w:sz w:val="36"/>
        </w:rPr>
        <w:t>Relationship between Slope &amp; Acceleration</w:t>
      </w:r>
    </w:p>
    <w:p w:rsidR="0086210E" w:rsidRDefault="00690892" w:rsidP="0086210E">
      <w:pPr>
        <w:jc w:val="center"/>
        <w:rPr>
          <w:rFonts w:ascii="Century Gothic" w:hAnsi="Century Gothic"/>
          <w:sz w:val="22"/>
          <w:u w:val="single"/>
        </w:rPr>
      </w:pPr>
      <w:r w:rsidRPr="00690892">
        <w:rPr>
          <w:rFonts w:ascii="Century Gothic" w:hAnsi="Century Gothic"/>
          <w:noProof/>
          <w:sz w:val="22"/>
          <w:u w:val="single"/>
        </w:rPr>
        <w:drawing>
          <wp:inline distT="0" distB="0" distL="0" distR="0">
            <wp:extent cx="3552825" cy="4200525"/>
            <wp:effectExtent l="0" t="0" r="0" b="0"/>
            <wp:docPr id="4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52825" cy="4200525"/>
                    </a:xfrm>
                    <a:prstGeom prst="rect">
                      <a:avLst/>
                    </a:prstGeom>
                    <a:noFill/>
                    <a:ln>
                      <a:noFill/>
                    </a:ln>
                  </pic:spPr>
                </pic:pic>
              </a:graphicData>
            </a:graphic>
          </wp:inline>
        </w:drawing>
      </w:r>
    </w:p>
    <w:p w:rsidR="0077611E" w:rsidRPr="0086210E" w:rsidRDefault="0086210E" w:rsidP="0086210E">
      <w:pPr>
        <w:rPr>
          <w:rFonts w:ascii="Century Gothic" w:hAnsi="Century Gothic"/>
          <w:sz w:val="22"/>
          <w:u w:val="single"/>
        </w:rPr>
      </w:pPr>
      <w:r>
        <w:rPr>
          <w:rFonts w:ascii="Century Gothic" w:hAnsi="Century Gothic"/>
          <w:sz w:val="28"/>
          <w:szCs w:val="24"/>
        </w:rPr>
        <w:lastRenderedPageBreak/>
        <w:t>M</w:t>
      </w:r>
      <w:r w:rsidR="0077611E">
        <w:rPr>
          <w:rFonts w:ascii="Century Gothic" w:hAnsi="Century Gothic"/>
          <w:sz w:val="28"/>
          <w:szCs w:val="24"/>
        </w:rPr>
        <w:t>iss Foley</w:t>
      </w:r>
    </w:p>
    <w:p w:rsidR="0077611E" w:rsidRPr="00BF282E" w:rsidRDefault="0077611E" w:rsidP="0077611E">
      <w:pPr>
        <w:ind w:right="-30"/>
        <w:rPr>
          <w:rFonts w:ascii="Century Gothic" w:hAnsi="Century Gothic"/>
        </w:rPr>
      </w:pPr>
      <w:r>
        <w:rPr>
          <w:rFonts w:ascii="Century Gothic" w:hAnsi="Century Gothic"/>
          <w:sz w:val="32"/>
          <w:szCs w:val="36"/>
        </w:rPr>
        <w:t>Sci10: MW3 Speed, Time &amp; Acceleration</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r>
      <w:r w:rsidR="00242024">
        <w:rPr>
          <w:rFonts w:ascii="Century Gothic" w:hAnsi="Century Gothic"/>
          <w:b/>
          <w:sz w:val="36"/>
          <w:szCs w:val="36"/>
        </w:rPr>
        <w:t>Acceleration</w:t>
      </w:r>
    </w:p>
    <w:p w:rsidR="0077611E" w:rsidRPr="00D450B2" w:rsidRDefault="00D811B7" w:rsidP="0077611E">
      <w:pPr>
        <w:ind w:right="-30"/>
        <w:rPr>
          <w:rFonts w:ascii="Verdana" w:hAnsi="Verdana"/>
          <w:sz w:val="18"/>
        </w:rPr>
      </w:pPr>
      <w:r>
        <w:rPr>
          <w:noProof/>
        </w:rPr>
        <w:pict>
          <v:line id="_x0000_s1289" style="position:absolute;z-index:25183232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aU5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xIc4wU&#10;6UCkrVAcZbE4vXEFxFRqZ0N69KxezFbT7w4pXbVEHXgk+XoxcC8L5UzeXAkbZ+CJff9FM4ghR69j&#10;pc6N7QIk1ACdoyCXuyD87BGFw1k6X8ymoBsdfAkphovGOv+Z6w4Fo8QSSEdgcto6H4iQYggJ7yi9&#10;EVJGvaVCPSQ8nUzjBaelYMEZwpw97Ctp0YmEjolfzAo8j2FWHxWLYC0nbH2zPRHyasPjUgU8SAXo&#10;3KxrS/xYpIv1fD3PR/lkth7laV2PPm2qfDTbZB+n9Ye6qursZ6CW5UUrGOMqsBvaM8v/Tv7boFwb&#10;696g9zIkb9FjvYDs8I+ko5ZBvjBPrthrdtnZQWPoyBh8m57Q8o97sB9nfPUL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A0naU5&#10;FAIAACsEAAAOAAAAAAAAAAAAAAAAAC4CAABkcnMvZTJvRG9jLnhtbFBLAQItABQABgAIAAAAIQAm&#10;3+p42gAAAAYBAAAPAAAAAAAAAAAAAAAAAG4EAABkcnMvZG93bnJldi54bWxQSwUGAAAAAAQABADz&#10;AAAAdQUAAAAA&#10;"/>
        </w:pict>
      </w:r>
    </w:p>
    <w:p w:rsidR="0077611E" w:rsidRPr="00242024" w:rsidRDefault="00242024" w:rsidP="00E51ACE">
      <w:pPr>
        <w:ind w:right="-30"/>
        <w:jc w:val="center"/>
        <w:rPr>
          <w:rFonts w:ascii="Century Gothic" w:hAnsi="Century Gothic"/>
          <w:b/>
          <w:sz w:val="44"/>
          <w:szCs w:val="24"/>
        </w:rPr>
      </w:pPr>
      <w:r w:rsidRPr="00242024">
        <w:rPr>
          <w:rFonts w:ascii="Century Gothic" w:hAnsi="Century Gothic"/>
          <w:b/>
          <w:sz w:val="44"/>
          <w:szCs w:val="24"/>
        </w:rPr>
        <w:t>Finding Distance from Speed</w:t>
      </w:r>
      <w:r w:rsidR="0077611E" w:rsidRPr="00242024">
        <w:rPr>
          <w:rFonts w:ascii="Century Gothic" w:hAnsi="Century Gothic"/>
          <w:b/>
          <w:sz w:val="44"/>
          <w:szCs w:val="24"/>
        </w:rPr>
        <w:t xml:space="preserve">-Time Graphs </w:t>
      </w:r>
    </w:p>
    <w:p w:rsidR="00E053C6" w:rsidRDefault="00E053C6" w:rsidP="00751A74">
      <w:pPr>
        <w:jc w:val="center"/>
        <w:rPr>
          <w:rFonts w:ascii="Century Gothic" w:hAnsi="Century Gothic"/>
          <w:szCs w:val="24"/>
        </w:rPr>
      </w:pPr>
    </w:p>
    <w:p w:rsidR="00751A74" w:rsidRPr="00751A74" w:rsidRDefault="00751A74" w:rsidP="002B5FDD">
      <w:pPr>
        <w:spacing w:after="360"/>
        <w:rPr>
          <w:sz w:val="28"/>
          <w:szCs w:val="24"/>
        </w:rPr>
      </w:pPr>
      <w:r w:rsidRPr="00751A74">
        <w:rPr>
          <w:sz w:val="28"/>
          <w:szCs w:val="24"/>
        </w:rPr>
        <w:t>∆</w:t>
      </w:r>
      <w:r w:rsidRPr="00751A74">
        <w:rPr>
          <w:rFonts w:ascii="Century Gothic" w:hAnsi="Century Gothic"/>
          <w:sz w:val="28"/>
          <w:szCs w:val="24"/>
        </w:rPr>
        <w:t xml:space="preserve">d = </w:t>
      </w:r>
      <w:r w:rsidRPr="00751A74">
        <w:rPr>
          <w:sz w:val="28"/>
          <w:szCs w:val="24"/>
        </w:rPr>
        <w:t xml:space="preserve">∆V x ∆t = area under the slope = </w:t>
      </w:r>
      <w:r w:rsidR="002B5FDD">
        <w:rPr>
          <w:sz w:val="28"/>
          <w:szCs w:val="24"/>
        </w:rPr>
        <w:t>1</w:t>
      </w:r>
      <w:r w:rsidR="002B5FDD" w:rsidRPr="002B5FDD">
        <w:rPr>
          <w:sz w:val="28"/>
          <w:szCs w:val="24"/>
        </w:rPr>
        <w:t>/2</w:t>
      </w:r>
      <w:r w:rsidRPr="00751A74">
        <w:rPr>
          <w:sz w:val="28"/>
          <w:szCs w:val="24"/>
        </w:rPr>
        <w:t xml:space="preserve">bh = </w:t>
      </w:r>
      <w:r w:rsidR="002B5FDD">
        <w:rPr>
          <w:sz w:val="28"/>
          <w:szCs w:val="24"/>
        </w:rPr>
        <w:t>1/2</w:t>
      </w:r>
      <w:r w:rsidRPr="00751A74">
        <w:rPr>
          <w:sz w:val="28"/>
          <w:szCs w:val="24"/>
        </w:rPr>
        <w:t>∆t x ∆V = ∆</w:t>
      </w:r>
      <w:r w:rsidRPr="00751A74">
        <w:rPr>
          <w:rFonts w:ascii="Century Gothic" w:hAnsi="Century Gothic"/>
          <w:sz w:val="28"/>
          <w:szCs w:val="24"/>
        </w:rPr>
        <w:t>d</w:t>
      </w:r>
      <w:r>
        <w:rPr>
          <w:rFonts w:ascii="Century Gothic" w:hAnsi="Century Gothic"/>
          <w:sz w:val="28"/>
          <w:szCs w:val="24"/>
        </w:rPr>
        <w:t xml:space="preserve">   </w:t>
      </w:r>
      <w:r w:rsidRPr="00751A74">
        <w:rPr>
          <w:rFonts w:ascii="Century Gothic" w:hAnsi="Century Gothic"/>
          <w:b/>
          <w:sz w:val="24"/>
          <w:szCs w:val="24"/>
        </w:rPr>
        <w:t>*Triangles</w:t>
      </w:r>
    </w:p>
    <w:p w:rsidR="00751A74" w:rsidRPr="00751A74" w:rsidRDefault="00751A74" w:rsidP="002B5FDD">
      <w:pPr>
        <w:spacing w:after="120"/>
        <w:rPr>
          <w:b/>
          <w:sz w:val="32"/>
          <w:szCs w:val="24"/>
        </w:rPr>
      </w:pPr>
      <w:r w:rsidRPr="00751A74">
        <w:rPr>
          <w:sz w:val="28"/>
          <w:szCs w:val="24"/>
        </w:rPr>
        <w:t>∆</w:t>
      </w:r>
      <w:r w:rsidRPr="00751A74">
        <w:rPr>
          <w:rFonts w:ascii="Century Gothic" w:hAnsi="Century Gothic"/>
          <w:sz w:val="28"/>
          <w:szCs w:val="24"/>
        </w:rPr>
        <w:t xml:space="preserve">d = </w:t>
      </w:r>
      <w:r w:rsidRPr="00751A74">
        <w:rPr>
          <w:sz w:val="28"/>
          <w:szCs w:val="24"/>
        </w:rPr>
        <w:t>∆V x ∆</w:t>
      </w:r>
      <w:r w:rsidR="004E3925">
        <w:rPr>
          <w:sz w:val="28"/>
          <w:szCs w:val="24"/>
        </w:rPr>
        <w:t>t = area under the slope = bh =</w:t>
      </w:r>
      <w:r w:rsidRPr="00751A74">
        <w:rPr>
          <w:sz w:val="28"/>
          <w:szCs w:val="24"/>
        </w:rPr>
        <w:t xml:space="preserve"> ∆t x ∆</w:t>
      </w:r>
      <w:r w:rsidR="004E3925">
        <w:rPr>
          <w:sz w:val="28"/>
          <w:szCs w:val="24"/>
        </w:rPr>
        <w:t xml:space="preserve">V </w:t>
      </w:r>
      <w:r w:rsidRPr="00751A74">
        <w:rPr>
          <w:sz w:val="28"/>
          <w:szCs w:val="24"/>
        </w:rPr>
        <w:t>= ∆</w:t>
      </w:r>
      <w:r w:rsidRPr="00751A74">
        <w:rPr>
          <w:rFonts w:ascii="Century Gothic" w:hAnsi="Century Gothic"/>
          <w:sz w:val="28"/>
          <w:szCs w:val="24"/>
        </w:rPr>
        <w:t>d</w:t>
      </w:r>
      <w:r>
        <w:rPr>
          <w:rFonts w:ascii="Century Gothic" w:hAnsi="Century Gothic"/>
          <w:sz w:val="28"/>
          <w:szCs w:val="24"/>
        </w:rPr>
        <w:t xml:space="preserve">      </w:t>
      </w:r>
      <w:r w:rsidRPr="00751A74">
        <w:rPr>
          <w:rFonts w:ascii="Century Gothic" w:hAnsi="Century Gothic"/>
          <w:b/>
          <w:sz w:val="24"/>
          <w:szCs w:val="24"/>
        </w:rPr>
        <w:t>*Squares/Rectangles</w:t>
      </w:r>
    </w:p>
    <w:p w:rsidR="00E053C6" w:rsidRPr="00751A74" w:rsidRDefault="00751A74" w:rsidP="004D1D53">
      <w:pPr>
        <w:rPr>
          <w:rFonts w:ascii="Century Gothic" w:hAnsi="Century Gothic"/>
          <w:szCs w:val="24"/>
        </w:rPr>
      </w:pPr>
      <w:r w:rsidRPr="00751A74">
        <w:rPr>
          <w:szCs w:val="24"/>
        </w:rPr>
        <w:tab/>
      </w:r>
      <w:r w:rsidRPr="00751A74">
        <w:rPr>
          <w:szCs w:val="24"/>
        </w:rPr>
        <w:tab/>
      </w:r>
      <w:r w:rsidRPr="00751A74">
        <w:rPr>
          <w:szCs w:val="24"/>
        </w:rPr>
        <w:tab/>
      </w:r>
    </w:p>
    <w:p w:rsidR="004E3925" w:rsidRDefault="00751A74" w:rsidP="004E3925">
      <w:pPr>
        <w:jc w:val="center"/>
        <w:rPr>
          <w:rFonts w:ascii="Century Gothic" w:hAnsi="Century Gothic"/>
          <w:b/>
          <w:sz w:val="36"/>
          <w:szCs w:val="24"/>
        </w:rPr>
      </w:pPr>
      <w:r>
        <w:rPr>
          <w:rFonts w:ascii="Century Gothic" w:hAnsi="Century Gothic"/>
          <w:b/>
          <w:sz w:val="36"/>
          <w:szCs w:val="24"/>
        </w:rPr>
        <w:t>Total a</w:t>
      </w:r>
      <w:r w:rsidRPr="00751A74">
        <w:rPr>
          <w:rFonts w:ascii="Century Gothic" w:hAnsi="Century Gothic"/>
          <w:b/>
          <w:sz w:val="36"/>
          <w:szCs w:val="24"/>
        </w:rPr>
        <w:t xml:space="preserve">rea under the slope of speed-time graphs </w:t>
      </w:r>
      <w:r>
        <w:rPr>
          <w:rFonts w:ascii="Century Gothic" w:hAnsi="Century Gothic"/>
          <w:b/>
          <w:sz w:val="36"/>
          <w:szCs w:val="24"/>
        </w:rPr>
        <w:t>=</w:t>
      </w:r>
    </w:p>
    <w:p w:rsidR="00751A74" w:rsidRPr="004E3925" w:rsidRDefault="004E3925" w:rsidP="00CD5491">
      <w:pPr>
        <w:spacing w:after="240"/>
        <w:jc w:val="center"/>
        <w:rPr>
          <w:rFonts w:ascii="Century Gothic" w:hAnsi="Century Gothic"/>
          <w:b/>
          <w:sz w:val="36"/>
          <w:szCs w:val="24"/>
        </w:rPr>
      </w:pPr>
      <w:r>
        <w:rPr>
          <w:rFonts w:ascii="Century Gothic" w:hAnsi="Century Gothic"/>
          <w:b/>
          <w:sz w:val="36"/>
          <w:szCs w:val="24"/>
        </w:rPr>
        <w:t xml:space="preserve">distance </w:t>
      </w:r>
      <w:r w:rsidR="00751A74" w:rsidRPr="00751A74">
        <w:rPr>
          <w:rFonts w:ascii="Century Gothic" w:hAnsi="Century Gothic"/>
          <w:b/>
          <w:sz w:val="36"/>
          <w:szCs w:val="24"/>
        </w:rPr>
        <w:t>object travels</w:t>
      </w:r>
    </w:p>
    <w:p w:rsidR="00E053C6" w:rsidRDefault="00D811B7" w:rsidP="004D1D53">
      <w:pPr>
        <w:rPr>
          <w:rFonts w:ascii="Century Gothic" w:hAnsi="Century Gothic"/>
          <w:szCs w:val="24"/>
        </w:rPr>
      </w:pPr>
      <w:r>
        <w:rPr>
          <w:noProof/>
        </w:rPr>
        <w:drawing>
          <wp:anchor distT="0" distB="0" distL="114300" distR="114300" simplePos="0" relativeHeight="251685376" behindDoc="0" locked="0" layoutInCell="1" allowOverlap="1">
            <wp:simplePos x="0" y="0"/>
            <wp:positionH relativeFrom="column">
              <wp:posOffset>3467735</wp:posOffset>
            </wp:positionH>
            <wp:positionV relativeFrom="paragraph">
              <wp:posOffset>195580</wp:posOffset>
            </wp:positionV>
            <wp:extent cx="2790190" cy="2468880"/>
            <wp:effectExtent l="0" t="0" r="0" b="0"/>
            <wp:wrapSquare wrapText="bothSides"/>
            <wp:docPr id="26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90190"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632" behindDoc="0" locked="0" layoutInCell="1" allowOverlap="1">
            <wp:simplePos x="0" y="0"/>
            <wp:positionH relativeFrom="column">
              <wp:posOffset>0</wp:posOffset>
            </wp:positionH>
            <wp:positionV relativeFrom="paragraph">
              <wp:posOffset>210820</wp:posOffset>
            </wp:positionV>
            <wp:extent cx="4587240" cy="3091180"/>
            <wp:effectExtent l="0" t="0" r="0" b="0"/>
            <wp:wrapSquare wrapText="bothSides"/>
            <wp:docPr id="26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8724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_x0000_s1292" type="#_x0000_t32" style="position:absolute;margin-left:0;margin-top:6.4pt;width:484.65pt;height:0;z-index:251839488;mso-position-horizontal-relative:text;mso-position-vertical-relative:text" o:connectortype="straight"/>
        </w:pict>
      </w:r>
    </w:p>
    <w:p w:rsidR="0086210E" w:rsidRDefault="0086210E" w:rsidP="0077611E">
      <w:pPr>
        <w:rPr>
          <w:rFonts w:ascii="Century Gothic" w:hAnsi="Century Gothic"/>
          <w:szCs w:val="24"/>
        </w:rPr>
      </w:pPr>
    </w:p>
    <w:p w:rsidR="0086210E" w:rsidRDefault="0086210E" w:rsidP="0077611E">
      <w:pPr>
        <w:rPr>
          <w:rFonts w:ascii="Century Gothic" w:hAnsi="Century Gothic"/>
          <w:szCs w:val="24"/>
        </w:rPr>
      </w:pPr>
    </w:p>
    <w:p w:rsidR="0086210E" w:rsidRDefault="0086210E" w:rsidP="0077611E">
      <w:pPr>
        <w:rPr>
          <w:rFonts w:ascii="Century Gothic" w:hAnsi="Century Gothic"/>
          <w:szCs w:val="24"/>
        </w:rPr>
      </w:pPr>
    </w:p>
    <w:p w:rsidR="0086210E" w:rsidRDefault="0086210E" w:rsidP="0077611E">
      <w:pPr>
        <w:rPr>
          <w:rFonts w:ascii="Century Gothic" w:hAnsi="Century Gothic"/>
          <w:szCs w:val="24"/>
        </w:rPr>
      </w:pPr>
    </w:p>
    <w:p w:rsidR="0086210E" w:rsidRDefault="0086210E" w:rsidP="0077611E">
      <w:pPr>
        <w:rPr>
          <w:rFonts w:ascii="Century Gothic" w:hAnsi="Century Gothic"/>
          <w:szCs w:val="24"/>
        </w:rPr>
      </w:pPr>
    </w:p>
    <w:p w:rsidR="0086210E" w:rsidRDefault="00D811B7" w:rsidP="0077611E">
      <w:pPr>
        <w:rPr>
          <w:rFonts w:ascii="Century Gothic" w:hAnsi="Century Gothic"/>
          <w:szCs w:val="24"/>
        </w:rPr>
      </w:pPr>
      <w:r>
        <w:rPr>
          <w:noProof/>
        </w:rPr>
        <w:pict>
          <v:shape id="_x0000_s1293" type="#_x0000_t32" style="position:absolute;margin-left:1.25pt;margin-top:5.1pt;width:484.65pt;height:0;z-index:251846656" o:connectortype="straight"/>
        </w:pict>
      </w:r>
    </w:p>
    <w:p w:rsidR="0086210E" w:rsidRDefault="00D811B7" w:rsidP="0077611E">
      <w:pPr>
        <w:rPr>
          <w:rFonts w:ascii="Century Gothic" w:hAnsi="Century Gothic"/>
          <w:szCs w:val="24"/>
        </w:rPr>
      </w:pPr>
      <w:r>
        <w:rPr>
          <w:noProof/>
        </w:rPr>
        <w:drawing>
          <wp:anchor distT="0" distB="0" distL="114300" distR="114300" simplePos="0" relativeHeight="251666944" behindDoc="0" locked="0" layoutInCell="1" allowOverlap="1">
            <wp:simplePos x="0" y="0"/>
            <wp:positionH relativeFrom="column">
              <wp:posOffset>0</wp:posOffset>
            </wp:positionH>
            <wp:positionV relativeFrom="paragraph">
              <wp:posOffset>158750</wp:posOffset>
            </wp:positionV>
            <wp:extent cx="4658360" cy="2411730"/>
            <wp:effectExtent l="0" t="0" r="0" b="0"/>
            <wp:wrapSquare wrapText="bothSides"/>
            <wp:docPr id="27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58360" cy="2411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160" behindDoc="0" locked="0" layoutInCell="1" allowOverlap="1">
            <wp:simplePos x="0" y="0"/>
            <wp:positionH relativeFrom="column">
              <wp:posOffset>3649980</wp:posOffset>
            </wp:positionH>
            <wp:positionV relativeFrom="paragraph">
              <wp:posOffset>15875</wp:posOffset>
            </wp:positionV>
            <wp:extent cx="2623185" cy="2188210"/>
            <wp:effectExtent l="0" t="0" r="0" b="0"/>
            <wp:wrapSquare wrapText="bothSides"/>
            <wp:docPr id="27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23185" cy="2188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210E" w:rsidRPr="0086210E" w:rsidRDefault="0086210E" w:rsidP="0077611E">
      <w:pPr>
        <w:rPr>
          <w:rFonts w:ascii="Century Gothic" w:hAnsi="Century Gothic"/>
          <w:szCs w:val="24"/>
        </w:rPr>
      </w:pPr>
    </w:p>
    <w:p w:rsidR="0086210E" w:rsidRPr="0086210E" w:rsidRDefault="0086210E" w:rsidP="0077611E">
      <w:pPr>
        <w:rPr>
          <w:rFonts w:ascii="Century Gothic" w:hAnsi="Century Gothic"/>
          <w:szCs w:val="24"/>
        </w:rPr>
      </w:pPr>
    </w:p>
    <w:p w:rsidR="00CD5491" w:rsidRDefault="00CD5491">
      <w:pPr>
        <w:rPr>
          <w:rFonts w:ascii="Century Gothic" w:hAnsi="Century Gothic"/>
          <w:sz w:val="28"/>
          <w:szCs w:val="24"/>
        </w:rPr>
      </w:pPr>
      <w:r>
        <w:rPr>
          <w:rFonts w:ascii="Century Gothic" w:hAnsi="Century Gothic"/>
          <w:sz w:val="28"/>
          <w:szCs w:val="24"/>
        </w:rPr>
        <w:br w:type="page"/>
      </w:r>
    </w:p>
    <w:p w:rsidR="00462307" w:rsidRDefault="00462307" w:rsidP="0077611E">
      <w:pPr>
        <w:rPr>
          <w:rFonts w:ascii="Century Gothic" w:hAnsi="Century Gothic"/>
          <w:sz w:val="28"/>
          <w:szCs w:val="24"/>
        </w:rPr>
      </w:pPr>
      <w:r>
        <w:rPr>
          <w:rFonts w:ascii="Century Gothic" w:hAnsi="Century Gothic"/>
          <w:sz w:val="28"/>
          <w:szCs w:val="24"/>
        </w:rPr>
        <w:lastRenderedPageBreak/>
        <w:t>Name:  ____________________   Date: _________</w:t>
      </w:r>
    </w:p>
    <w:p w:rsidR="00462307" w:rsidRPr="00BF282E" w:rsidRDefault="00462307" w:rsidP="00777D7E">
      <w:pPr>
        <w:ind w:right="-30"/>
        <w:rPr>
          <w:rFonts w:ascii="Century Gothic" w:hAnsi="Century Gothic"/>
        </w:rPr>
      </w:pPr>
      <w:r>
        <w:rPr>
          <w:rFonts w:ascii="Century Gothic" w:hAnsi="Century Gothic"/>
          <w:sz w:val="32"/>
          <w:szCs w:val="36"/>
        </w:rPr>
        <w:t>Sci10: MW3 Speed, Time &amp; Acceleration</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Acceleration</w:t>
      </w:r>
    </w:p>
    <w:p w:rsidR="00462307" w:rsidRPr="00D450B2" w:rsidRDefault="00D811B7" w:rsidP="00777D7E">
      <w:pPr>
        <w:ind w:right="-30"/>
        <w:rPr>
          <w:rFonts w:ascii="Verdana" w:hAnsi="Verdana"/>
          <w:sz w:val="18"/>
        </w:rPr>
      </w:pPr>
      <w:r>
        <w:rPr>
          <w:noProof/>
        </w:rPr>
        <w:pict>
          <v:line id="_x0000_s1296" style="position:absolute;z-index:25177088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aU5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xIc4wU&#10;6UCkrVAcZbE4vXEFxFRqZ0N69KxezFbT7w4pXbVEHXgk+XoxcC8L5UzeXAkbZ+CJff9FM4ghR69j&#10;pc6N7QIk1ACdoyCXuyD87BGFw1k6X8ymoBsdfAkphovGOv+Z6w4Fo8QSSEdgcto6H4iQYggJ7yi9&#10;EVJGvaVCPSQ8nUzjBaelYMEZwpw97Ctp0YmEjolfzAo8j2FWHxWLYC0nbH2zPRHyasPjUgU8SAXo&#10;3KxrS/xYpIv1fD3PR/lkth7laV2PPm2qfDTbZB+n9Ye6qursZ6CW5UUrGOMqsBvaM8v/Tv7boFwb&#10;696g9zIkb9FjvYDs8I+ko5ZBvjBPrthrdtnZQWPoyBh8m57Q8o97sB9nfPUL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A0naU5&#10;FAIAACsEAAAOAAAAAAAAAAAAAAAAAC4CAABkcnMvZTJvRG9jLnhtbFBLAQItABQABgAIAAAAIQAm&#10;3+p42gAAAAYBAAAPAAAAAAAAAAAAAAAAAG4EAABkcnMvZG93bnJldi54bWxQSwUGAAAAAAQABADz&#10;AAAAdQUAAAAA&#10;"/>
        </w:pict>
      </w:r>
    </w:p>
    <w:p w:rsidR="00462307" w:rsidRPr="0070290C" w:rsidRDefault="00462307" w:rsidP="004D1D53">
      <w:pPr>
        <w:spacing w:after="240"/>
        <w:ind w:right="-30"/>
        <w:jc w:val="center"/>
        <w:rPr>
          <w:rFonts w:ascii="Century Gothic" w:hAnsi="Century Gothic"/>
          <w:sz w:val="44"/>
          <w:szCs w:val="24"/>
        </w:rPr>
      </w:pPr>
      <w:r>
        <w:rPr>
          <w:rFonts w:ascii="Century Gothic" w:hAnsi="Century Gothic"/>
          <w:b/>
          <w:sz w:val="44"/>
          <w:szCs w:val="24"/>
        </w:rPr>
        <w:t xml:space="preserve">Challenge: Acceleration   </w:t>
      </w:r>
      <w:r w:rsidR="00BE5914">
        <w:rPr>
          <w:rFonts w:ascii="Century Gothic" w:hAnsi="Century Gothic"/>
          <w:b/>
          <w:kern w:val="1"/>
          <w:sz w:val="32"/>
          <w:szCs w:val="24"/>
          <w:lang w:val="en-CA" w:eastAsia="zh-CN" w:bidi="hi-IN"/>
        </w:rPr>
        <w:t>______ /35</w:t>
      </w:r>
      <w:r w:rsidRPr="00725090">
        <w:rPr>
          <w:rFonts w:ascii="Century Gothic" w:hAnsi="Century Gothic"/>
          <w:b/>
          <w:kern w:val="1"/>
          <w:sz w:val="32"/>
          <w:szCs w:val="24"/>
          <w:lang w:val="en-CA" w:eastAsia="zh-CN" w:bidi="hi-IN"/>
        </w:rPr>
        <w:t xml:space="preserve"> = </w:t>
      </w:r>
      <w:r>
        <w:rPr>
          <w:rFonts w:ascii="Century Gothic" w:hAnsi="Century Gothic"/>
          <w:b/>
          <w:kern w:val="1"/>
          <w:sz w:val="32"/>
          <w:szCs w:val="24"/>
          <w:lang w:val="en-CA" w:eastAsia="zh-CN" w:bidi="hi-IN"/>
        </w:rPr>
        <w:t>__</w:t>
      </w:r>
      <w:r w:rsidR="00BE5914">
        <w:rPr>
          <w:rFonts w:ascii="Century Gothic" w:hAnsi="Century Gothic"/>
          <w:b/>
          <w:kern w:val="1"/>
          <w:sz w:val="32"/>
          <w:szCs w:val="24"/>
          <w:lang w:val="en-CA" w:eastAsia="zh-CN" w:bidi="hi-IN"/>
        </w:rPr>
        <w:t>__</w:t>
      </w:r>
      <w:r>
        <w:rPr>
          <w:rFonts w:ascii="Century Gothic" w:hAnsi="Century Gothic"/>
          <w:b/>
          <w:kern w:val="1"/>
          <w:sz w:val="32"/>
          <w:szCs w:val="24"/>
          <w:lang w:val="en-CA" w:eastAsia="zh-CN" w:bidi="hi-IN"/>
        </w:rPr>
        <w:t>___%</w:t>
      </w:r>
    </w:p>
    <w:p w:rsidR="004D1D53" w:rsidRPr="00497384" w:rsidRDefault="004D1D53" w:rsidP="004D1D53">
      <w:pPr>
        <w:spacing w:after="120"/>
        <w:ind w:right="-30"/>
        <w:jc w:val="both"/>
        <w:rPr>
          <w:rFonts w:ascii="Century Gothic" w:hAnsi="Century Gothic"/>
          <w:b/>
          <w:sz w:val="22"/>
          <w:szCs w:val="22"/>
        </w:rPr>
      </w:pPr>
      <w:r w:rsidRPr="00497384">
        <w:rPr>
          <w:rFonts w:ascii="Century Gothic" w:hAnsi="Century Gothic"/>
          <w:b/>
          <w:sz w:val="22"/>
          <w:szCs w:val="22"/>
        </w:rPr>
        <w:t>During spring break, Kristen and Brad ride their bikes on a bike path that runs from Kristen’s neighborhood to the university.</w:t>
      </w:r>
      <w:r w:rsidR="00C65EE8">
        <w:rPr>
          <w:rFonts w:ascii="Century Gothic" w:hAnsi="Century Gothic"/>
          <w:b/>
          <w:sz w:val="22"/>
          <w:szCs w:val="22"/>
        </w:rPr>
        <w:t xml:space="preserve"> </w:t>
      </w:r>
      <w:r w:rsidR="00C65EE8" w:rsidRPr="00BE5914">
        <w:rPr>
          <w:rFonts w:ascii="Century Gothic" w:hAnsi="Century Gothic"/>
          <w:sz w:val="22"/>
          <w:szCs w:val="22"/>
        </w:rPr>
        <w:t>(5 marks each)</w:t>
      </w:r>
    </w:p>
    <w:p w:rsidR="004D1D53" w:rsidRPr="00497384" w:rsidRDefault="004D1D53" w:rsidP="00CB4BAB">
      <w:pPr>
        <w:pStyle w:val="ListParagraph"/>
        <w:numPr>
          <w:ilvl w:val="0"/>
          <w:numId w:val="121"/>
        </w:numPr>
        <w:ind w:left="426"/>
        <w:jc w:val="both"/>
        <w:rPr>
          <w:rFonts w:ascii="Century Gothic" w:hAnsi="Century Gothic"/>
        </w:rPr>
      </w:pPr>
      <w:r w:rsidRPr="00497384">
        <w:rPr>
          <w:rFonts w:ascii="Century Gothic" w:hAnsi="Century Gothic"/>
          <w:szCs w:val="24"/>
        </w:rPr>
        <w:t>The bike path passes over a small bridge designed to carry a cyclist over a busy street. At the bottom of the ramp leading up to the bridge, Kirsten is riding at 5.6 m/s. When she reaches the top of the ramp, she is travelling at 1.8 m/s. If it takes her 28 s to ride up the ramp, what is her acceleration?</w:t>
      </w: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Default="004D1D53" w:rsidP="004D1D53">
      <w:pPr>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CB4BAB">
      <w:pPr>
        <w:pStyle w:val="ListParagraph"/>
        <w:numPr>
          <w:ilvl w:val="0"/>
          <w:numId w:val="121"/>
        </w:numPr>
        <w:ind w:left="426"/>
        <w:jc w:val="both"/>
        <w:rPr>
          <w:rFonts w:ascii="Century Gothic" w:hAnsi="Century Gothic"/>
        </w:rPr>
      </w:pPr>
      <w:r w:rsidRPr="00497384">
        <w:rPr>
          <w:rFonts w:ascii="Century Gothic" w:hAnsi="Century Gothic"/>
        </w:rPr>
        <w:t>Brad starts down the ramp on the other side of the bridge, travelling at a speed of 2.8 m/s, and then accelerates at 0.25 m/s</w:t>
      </w:r>
      <w:r w:rsidRPr="00497384">
        <w:rPr>
          <w:rFonts w:ascii="Century Gothic" w:hAnsi="Century Gothic"/>
          <w:vertAlign w:val="superscript"/>
        </w:rPr>
        <w:t>2</w:t>
      </w:r>
      <w:r w:rsidRPr="00497384">
        <w:rPr>
          <w:rFonts w:ascii="Century Gothic" w:hAnsi="Century Gothic"/>
        </w:rPr>
        <w:t xml:space="preserve"> for 18 s. What is her speed at the bottom of the ramp?</w:t>
      </w: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CB4BAB">
      <w:pPr>
        <w:pStyle w:val="ListParagraph"/>
        <w:numPr>
          <w:ilvl w:val="0"/>
          <w:numId w:val="121"/>
        </w:numPr>
        <w:ind w:left="426"/>
        <w:jc w:val="both"/>
        <w:rPr>
          <w:rFonts w:ascii="Century Gothic" w:hAnsi="Century Gothic"/>
        </w:rPr>
      </w:pPr>
      <w:r w:rsidRPr="00497384">
        <w:rPr>
          <w:rFonts w:ascii="Century Gothic" w:hAnsi="Century Gothic"/>
        </w:rPr>
        <w:t>At the bottom of the ramp, Brad hits a patch of loose gravel and wipes out. Kirsten applies her brakes quickly to avoid hitting him. She is travelling at 6.5 m/s when she applies the brakes and she accelerates at -2.6 m/s</w:t>
      </w:r>
      <w:r w:rsidRPr="00497384">
        <w:rPr>
          <w:rFonts w:ascii="Century Gothic" w:hAnsi="Century Gothic"/>
          <w:vertAlign w:val="superscript"/>
        </w:rPr>
        <w:t>2</w:t>
      </w:r>
      <w:r w:rsidRPr="00497384">
        <w:rPr>
          <w:rFonts w:ascii="Century Gothic" w:hAnsi="Century Gothic"/>
        </w:rPr>
        <w:t>. How long (time) does it take her to stop?</w:t>
      </w: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4D1D53">
      <w:pPr>
        <w:ind w:left="426"/>
        <w:jc w:val="both"/>
        <w:rPr>
          <w:rFonts w:ascii="Century Gothic" w:hAnsi="Century Gothic"/>
        </w:rPr>
      </w:pPr>
    </w:p>
    <w:p w:rsidR="004D1D53" w:rsidRPr="00497384" w:rsidRDefault="004D1D53" w:rsidP="00CB4BAB">
      <w:pPr>
        <w:pStyle w:val="ListParagraph"/>
        <w:numPr>
          <w:ilvl w:val="0"/>
          <w:numId w:val="121"/>
        </w:numPr>
        <w:ind w:left="426"/>
        <w:jc w:val="both"/>
        <w:rPr>
          <w:rFonts w:ascii="Century Gothic" w:hAnsi="Century Gothic"/>
        </w:rPr>
      </w:pPr>
      <w:r w:rsidRPr="00497384">
        <w:rPr>
          <w:rFonts w:ascii="Century Gothic" w:hAnsi="Century Gothic"/>
        </w:rPr>
        <w:t>Kirsten and Brad coast down a long hill that leads into the river valley. They accelerate at 0.12 m/s</w:t>
      </w:r>
      <w:r w:rsidRPr="00497384">
        <w:rPr>
          <w:rFonts w:ascii="Century Gothic" w:hAnsi="Century Gothic"/>
          <w:vertAlign w:val="superscript"/>
        </w:rPr>
        <w:t xml:space="preserve">2 </w:t>
      </w:r>
      <w:r w:rsidRPr="00497384">
        <w:rPr>
          <w:rFonts w:ascii="Century Gothic" w:hAnsi="Century Gothic"/>
        </w:rPr>
        <w:t>for 85 s and are travelling at 12.5 m/s at the bottom of the hill. What was their initial speed?</w:t>
      </w:r>
    </w:p>
    <w:p w:rsidR="004D1D53" w:rsidRPr="00497384" w:rsidRDefault="004D1D53" w:rsidP="004D1D53">
      <w:pPr>
        <w:jc w:val="both"/>
        <w:rPr>
          <w:rFonts w:ascii="Century Gothic" w:hAnsi="Century Gothic"/>
        </w:rPr>
      </w:pPr>
    </w:p>
    <w:p w:rsidR="004D1D53" w:rsidRDefault="004D1D53" w:rsidP="004D1D53">
      <w:pPr>
        <w:rPr>
          <w:rFonts w:ascii="Century Gothic" w:hAnsi="Century Gothic"/>
          <w:sz w:val="28"/>
          <w:szCs w:val="24"/>
        </w:rPr>
      </w:pPr>
      <w:r w:rsidRPr="004D1D53">
        <w:rPr>
          <w:rFonts w:ascii="Century Gothic" w:hAnsi="Century Gothic"/>
        </w:rPr>
        <w:br w:type="page"/>
      </w:r>
      <w:r>
        <w:rPr>
          <w:rFonts w:ascii="Century Gothic" w:hAnsi="Century Gothic"/>
          <w:sz w:val="28"/>
          <w:szCs w:val="24"/>
        </w:rPr>
        <w:lastRenderedPageBreak/>
        <w:t>Name:  ____________________   Date: _________</w:t>
      </w:r>
    </w:p>
    <w:p w:rsidR="004D1D53" w:rsidRPr="00BF282E" w:rsidRDefault="004D1D53" w:rsidP="004D1D53">
      <w:pPr>
        <w:ind w:right="-30"/>
        <w:rPr>
          <w:rFonts w:ascii="Century Gothic" w:hAnsi="Century Gothic"/>
        </w:rPr>
      </w:pPr>
      <w:r>
        <w:rPr>
          <w:rFonts w:ascii="Century Gothic" w:hAnsi="Century Gothic"/>
          <w:sz w:val="32"/>
          <w:szCs w:val="36"/>
        </w:rPr>
        <w:t>Sci10: MW3 Speed, Time &amp; Acceleration</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Acceleration</w:t>
      </w:r>
    </w:p>
    <w:p w:rsidR="004D1D53" w:rsidRPr="00D450B2" w:rsidRDefault="00D811B7" w:rsidP="004D1D53">
      <w:pPr>
        <w:ind w:right="-30"/>
        <w:rPr>
          <w:rFonts w:ascii="Verdana" w:hAnsi="Verdana"/>
          <w:sz w:val="18"/>
        </w:rPr>
      </w:pPr>
      <w:r>
        <w:rPr>
          <w:noProof/>
        </w:rPr>
        <w:pict>
          <v:line id="_x0000_s1297" style="position:absolute;z-index:25183334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aU5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xIc4wU&#10;6UCkrVAcZbE4vXEFxFRqZ0N69KxezFbT7w4pXbVEHXgk+XoxcC8L5UzeXAkbZ+CJff9FM4ghR69j&#10;pc6N7QIk1ACdoyCXuyD87BGFw1k6X8ymoBsdfAkphovGOv+Z6w4Fo8QSSEdgcto6H4iQYggJ7yi9&#10;EVJGvaVCPSQ8nUzjBaelYMEZwpw97Ctp0YmEjolfzAo8j2FWHxWLYC0nbH2zPRHyasPjUgU8SAXo&#10;3KxrS/xYpIv1fD3PR/lkth7laV2PPm2qfDTbZB+n9Ye6qursZ6CW5UUrGOMqsBvaM8v/Tv7boFwb&#10;696g9zIkb9FjvYDs8I+ko5ZBvjBPrthrdtnZQWPoyBh8m57Q8o97sB9nfPUL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A0naU5&#10;FAIAACsEAAAOAAAAAAAAAAAAAAAAAC4CAABkcnMvZTJvRG9jLnhtbFBLAQItABQABgAIAAAAIQAm&#10;3+p42gAAAAYBAAAPAAAAAAAAAAAAAAAAAG4EAABkcnMvZG93bnJldi54bWxQSwUGAAAAAAQABADz&#10;AAAAdQUAAAAA&#10;"/>
        </w:pict>
      </w:r>
    </w:p>
    <w:p w:rsidR="004D1D53" w:rsidRPr="0070290C" w:rsidRDefault="004D1D53" w:rsidP="00C65EE8">
      <w:pPr>
        <w:spacing w:after="120"/>
        <w:ind w:right="-30"/>
        <w:jc w:val="center"/>
        <w:rPr>
          <w:rFonts w:ascii="Century Gothic" w:hAnsi="Century Gothic"/>
          <w:sz w:val="44"/>
          <w:szCs w:val="24"/>
        </w:rPr>
      </w:pPr>
      <w:r w:rsidRPr="00C65EE8">
        <w:rPr>
          <w:rFonts w:ascii="Century Gothic" w:hAnsi="Century Gothic"/>
          <w:b/>
          <w:sz w:val="40"/>
          <w:szCs w:val="24"/>
        </w:rPr>
        <w:t xml:space="preserve">Challenge: Acceleration </w:t>
      </w:r>
      <w:r w:rsidRPr="004D1D53">
        <w:rPr>
          <w:rFonts w:ascii="Century Gothic" w:hAnsi="Century Gothic"/>
          <w:b/>
          <w:sz w:val="36"/>
          <w:szCs w:val="24"/>
        </w:rPr>
        <w:t>(cont’d)</w:t>
      </w:r>
    </w:p>
    <w:p w:rsidR="004D1D53" w:rsidRDefault="00842163" w:rsidP="00CB4BAB">
      <w:pPr>
        <w:pStyle w:val="ListParagraph"/>
        <w:numPr>
          <w:ilvl w:val="0"/>
          <w:numId w:val="121"/>
        </w:numPr>
        <w:spacing w:after="120"/>
        <w:ind w:left="425" w:right="-28" w:hanging="357"/>
        <w:contextualSpacing w:val="0"/>
        <w:jc w:val="both"/>
        <w:rPr>
          <w:rFonts w:ascii="Century Gothic" w:hAnsi="Century Gothic"/>
          <w:szCs w:val="22"/>
        </w:rPr>
      </w:pPr>
      <w:r>
        <w:rPr>
          <w:rFonts w:ascii="Century Gothic" w:hAnsi="Century Gothic"/>
          <w:szCs w:val="22"/>
        </w:rPr>
        <w:t>What feature of a velocity/speed-time graph communicates:</w:t>
      </w:r>
      <w:r w:rsidR="00C65EE8">
        <w:rPr>
          <w:rFonts w:ascii="Century Gothic" w:hAnsi="Century Gothic"/>
          <w:szCs w:val="22"/>
        </w:rPr>
        <w:t xml:space="preserve"> (2 marks)</w:t>
      </w:r>
    </w:p>
    <w:p w:rsidR="00842163" w:rsidRPr="00842163" w:rsidRDefault="00842163" w:rsidP="00CB4BAB">
      <w:pPr>
        <w:pStyle w:val="ListParagraph"/>
        <w:numPr>
          <w:ilvl w:val="1"/>
          <w:numId w:val="121"/>
        </w:numPr>
        <w:spacing w:after="240"/>
        <w:ind w:left="851" w:right="-28" w:hanging="357"/>
        <w:contextualSpacing w:val="0"/>
        <w:jc w:val="both"/>
        <w:rPr>
          <w:rFonts w:ascii="Century Gothic" w:hAnsi="Century Gothic"/>
          <w:szCs w:val="22"/>
        </w:rPr>
      </w:pPr>
      <w:r>
        <w:rPr>
          <w:rFonts w:ascii="Century Gothic" w:hAnsi="Century Gothic"/>
          <w:szCs w:val="22"/>
        </w:rPr>
        <w:t>The acceleration?</w:t>
      </w:r>
    </w:p>
    <w:p w:rsidR="00842163" w:rsidRDefault="00842163" w:rsidP="00CB4BAB">
      <w:pPr>
        <w:pStyle w:val="ListParagraph"/>
        <w:numPr>
          <w:ilvl w:val="1"/>
          <w:numId w:val="121"/>
        </w:numPr>
        <w:spacing w:after="240"/>
        <w:ind w:left="851" w:right="-28" w:hanging="357"/>
        <w:contextualSpacing w:val="0"/>
        <w:jc w:val="both"/>
        <w:rPr>
          <w:rFonts w:ascii="Century Gothic" w:hAnsi="Century Gothic"/>
          <w:szCs w:val="22"/>
        </w:rPr>
      </w:pPr>
      <w:r>
        <w:rPr>
          <w:rFonts w:ascii="Century Gothic" w:hAnsi="Century Gothic"/>
          <w:szCs w:val="22"/>
        </w:rPr>
        <w:t>The distance travelled?</w:t>
      </w:r>
    </w:p>
    <w:p w:rsidR="00842163" w:rsidRDefault="00842163" w:rsidP="00842163">
      <w:pPr>
        <w:pStyle w:val="ListParagraph"/>
        <w:spacing w:after="120"/>
        <w:ind w:left="1440" w:right="-30"/>
        <w:jc w:val="both"/>
        <w:rPr>
          <w:rFonts w:ascii="Century Gothic" w:hAnsi="Century Gothic"/>
          <w:szCs w:val="22"/>
        </w:rPr>
      </w:pPr>
    </w:p>
    <w:p w:rsidR="00C65EE8" w:rsidRDefault="00C65EE8" w:rsidP="00CB4BAB">
      <w:pPr>
        <w:pStyle w:val="ListParagraph"/>
        <w:numPr>
          <w:ilvl w:val="0"/>
          <w:numId w:val="121"/>
        </w:numPr>
        <w:spacing w:after="120"/>
        <w:ind w:left="426" w:right="-28" w:hanging="357"/>
        <w:contextualSpacing w:val="0"/>
        <w:jc w:val="both"/>
        <w:rPr>
          <w:rFonts w:ascii="Century Gothic" w:hAnsi="Century Gothic"/>
          <w:szCs w:val="22"/>
        </w:rPr>
      </w:pPr>
      <w:r>
        <w:rPr>
          <w:rFonts w:ascii="Century Gothic" w:hAnsi="Century Gothic"/>
          <w:szCs w:val="22"/>
        </w:rPr>
        <w:t xml:space="preserve">Two runners, Cathryn and Keir, take part in a fundraising marathon. The graph below shows how their speeds change for the first 100 s from the start of the marathon. </w:t>
      </w:r>
    </w:p>
    <w:p w:rsidR="00C65EE8" w:rsidRDefault="00D811B7" w:rsidP="00CB4BAB">
      <w:pPr>
        <w:pStyle w:val="ListParagraph"/>
        <w:numPr>
          <w:ilvl w:val="1"/>
          <w:numId w:val="121"/>
        </w:numPr>
        <w:spacing w:after="120"/>
        <w:ind w:left="851" w:right="-28"/>
        <w:contextualSpacing w:val="0"/>
        <w:jc w:val="both"/>
        <w:rPr>
          <w:rFonts w:ascii="Century Gothic" w:hAnsi="Century Gothic"/>
          <w:szCs w:val="22"/>
        </w:rPr>
      </w:pPr>
      <w:r>
        <w:rPr>
          <w:noProof/>
        </w:rPr>
        <w:drawing>
          <wp:anchor distT="0" distB="0" distL="114300" distR="114300" simplePos="0" relativeHeight="251558912" behindDoc="0" locked="0" layoutInCell="1" allowOverlap="1">
            <wp:simplePos x="0" y="0"/>
            <wp:positionH relativeFrom="column">
              <wp:posOffset>3939540</wp:posOffset>
            </wp:positionH>
            <wp:positionV relativeFrom="paragraph">
              <wp:posOffset>18415</wp:posOffset>
            </wp:positionV>
            <wp:extent cx="2350135" cy="2002155"/>
            <wp:effectExtent l="0" t="0" r="0" b="0"/>
            <wp:wrapSquare wrapText="bothSides"/>
            <wp:docPr id="274"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50135"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EE8">
        <w:rPr>
          <w:rFonts w:ascii="Century Gothic" w:hAnsi="Century Gothic"/>
          <w:szCs w:val="22"/>
        </w:rPr>
        <w:t>Which runner has the greater acceleration? (1 mark)</w:t>
      </w:r>
    </w:p>
    <w:p w:rsidR="00C65EE8" w:rsidRDefault="00C65EE8" w:rsidP="00BE5914">
      <w:pPr>
        <w:pStyle w:val="ListParagraph"/>
        <w:spacing w:after="120"/>
        <w:ind w:left="851" w:right="-28"/>
        <w:contextualSpacing w:val="0"/>
        <w:jc w:val="both"/>
        <w:rPr>
          <w:rFonts w:ascii="Century Gothic" w:hAnsi="Century Gothic"/>
          <w:szCs w:val="22"/>
        </w:rPr>
      </w:pPr>
    </w:p>
    <w:p w:rsidR="004A590A" w:rsidRDefault="00C65EE8" w:rsidP="00CB4BAB">
      <w:pPr>
        <w:pStyle w:val="ListParagraph"/>
        <w:numPr>
          <w:ilvl w:val="1"/>
          <w:numId w:val="121"/>
        </w:numPr>
        <w:spacing w:after="240"/>
        <w:ind w:left="851" w:right="-28"/>
        <w:contextualSpacing w:val="0"/>
        <w:jc w:val="both"/>
        <w:rPr>
          <w:rFonts w:ascii="Century Gothic" w:hAnsi="Century Gothic"/>
          <w:szCs w:val="22"/>
        </w:rPr>
      </w:pPr>
      <w:r>
        <w:rPr>
          <w:rFonts w:ascii="Century Gothic" w:hAnsi="Century Gothic"/>
          <w:szCs w:val="22"/>
        </w:rPr>
        <w:t>Which runner is ahead after 100s? Calculate and compare the distance travelled by each. (</w:t>
      </w:r>
      <w:r w:rsidR="00BE5914">
        <w:rPr>
          <w:rFonts w:ascii="Century Gothic" w:hAnsi="Century Gothic"/>
          <w:szCs w:val="22"/>
        </w:rPr>
        <w:t>3 marks)</w:t>
      </w:r>
    </w:p>
    <w:p w:rsidR="00C65EE8" w:rsidRDefault="00C65EE8" w:rsidP="00C65EE8">
      <w:pPr>
        <w:spacing w:after="240"/>
        <w:ind w:right="-28"/>
        <w:jc w:val="both"/>
        <w:rPr>
          <w:rFonts w:ascii="Century Gothic" w:hAnsi="Century Gothic"/>
          <w:szCs w:val="22"/>
        </w:rPr>
      </w:pPr>
    </w:p>
    <w:p w:rsidR="00C65EE8" w:rsidRDefault="00C65EE8" w:rsidP="00C65EE8">
      <w:pPr>
        <w:spacing w:after="240"/>
        <w:ind w:right="-28"/>
        <w:jc w:val="both"/>
        <w:rPr>
          <w:rFonts w:ascii="Century Gothic" w:hAnsi="Century Gothic"/>
          <w:szCs w:val="22"/>
        </w:rPr>
      </w:pPr>
    </w:p>
    <w:p w:rsidR="00C65EE8" w:rsidRDefault="00C65EE8" w:rsidP="00C65EE8">
      <w:pPr>
        <w:spacing w:after="240"/>
        <w:ind w:right="-28"/>
        <w:jc w:val="both"/>
        <w:rPr>
          <w:rFonts w:ascii="Century Gothic" w:hAnsi="Century Gothic"/>
          <w:szCs w:val="22"/>
        </w:rPr>
      </w:pPr>
    </w:p>
    <w:p w:rsidR="00C65EE8" w:rsidRDefault="00C65EE8" w:rsidP="00C65EE8">
      <w:pPr>
        <w:spacing w:after="240"/>
        <w:ind w:right="-28"/>
        <w:jc w:val="both"/>
        <w:rPr>
          <w:rFonts w:ascii="Century Gothic" w:hAnsi="Century Gothic"/>
          <w:szCs w:val="22"/>
        </w:rPr>
      </w:pPr>
    </w:p>
    <w:p w:rsidR="00C65EE8" w:rsidRDefault="00C65EE8" w:rsidP="00C65EE8">
      <w:pPr>
        <w:spacing w:after="240"/>
        <w:ind w:right="-28"/>
        <w:jc w:val="both"/>
        <w:rPr>
          <w:rFonts w:ascii="Century Gothic" w:hAnsi="Century Gothic"/>
          <w:szCs w:val="22"/>
        </w:rPr>
      </w:pPr>
    </w:p>
    <w:p w:rsidR="00C65EE8" w:rsidRPr="00C65EE8" w:rsidRDefault="00C65EE8" w:rsidP="00C65EE8">
      <w:pPr>
        <w:spacing w:after="240"/>
        <w:ind w:right="-28"/>
        <w:jc w:val="both"/>
        <w:rPr>
          <w:rFonts w:ascii="Century Gothic" w:hAnsi="Century Gothic"/>
          <w:szCs w:val="22"/>
        </w:rPr>
      </w:pPr>
    </w:p>
    <w:p w:rsidR="004A590A" w:rsidRDefault="004A590A" w:rsidP="00CB4BAB">
      <w:pPr>
        <w:pStyle w:val="ListParagraph"/>
        <w:numPr>
          <w:ilvl w:val="0"/>
          <w:numId w:val="121"/>
        </w:numPr>
        <w:spacing w:after="120"/>
        <w:ind w:left="426" w:right="-28" w:hanging="357"/>
        <w:contextualSpacing w:val="0"/>
        <w:jc w:val="both"/>
        <w:rPr>
          <w:rFonts w:ascii="Century Gothic" w:hAnsi="Century Gothic"/>
          <w:szCs w:val="22"/>
        </w:rPr>
      </w:pPr>
      <w:r>
        <w:rPr>
          <w:rFonts w:ascii="Century Gothic" w:hAnsi="Century Gothic"/>
          <w:szCs w:val="22"/>
        </w:rPr>
        <w:t>Clayton sets out on his motorcycle. His speed at different times is shown on the graph below.</w:t>
      </w:r>
    </w:p>
    <w:p w:rsidR="004A590A" w:rsidRDefault="00D811B7" w:rsidP="00CB4BAB">
      <w:pPr>
        <w:pStyle w:val="ListParagraph"/>
        <w:numPr>
          <w:ilvl w:val="1"/>
          <w:numId w:val="121"/>
        </w:numPr>
        <w:spacing w:after="240"/>
        <w:ind w:left="709" w:right="-28" w:hanging="357"/>
        <w:contextualSpacing w:val="0"/>
        <w:jc w:val="both"/>
        <w:rPr>
          <w:rFonts w:ascii="Century Gothic" w:hAnsi="Century Gothic"/>
          <w:szCs w:val="22"/>
        </w:rPr>
      </w:pPr>
      <w:r>
        <w:rPr>
          <w:noProof/>
        </w:rPr>
        <w:drawing>
          <wp:anchor distT="0" distB="0" distL="114300" distR="114300" simplePos="0" relativeHeight="251557888" behindDoc="0" locked="0" layoutInCell="1" allowOverlap="1">
            <wp:simplePos x="0" y="0"/>
            <wp:positionH relativeFrom="column">
              <wp:posOffset>3468370</wp:posOffset>
            </wp:positionH>
            <wp:positionV relativeFrom="paragraph">
              <wp:posOffset>99695</wp:posOffset>
            </wp:positionV>
            <wp:extent cx="2743200" cy="2017395"/>
            <wp:effectExtent l="0" t="0" r="0" b="0"/>
            <wp:wrapSquare wrapText="bothSides"/>
            <wp:docPr id="275"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43200" cy="201739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90A">
        <w:rPr>
          <w:rFonts w:ascii="Century Gothic" w:hAnsi="Century Gothic"/>
          <w:szCs w:val="22"/>
        </w:rPr>
        <w:t>Calculate the accelerations during each of the time intervals, A, B, and C.</w:t>
      </w:r>
      <w:r w:rsidR="00BE5914">
        <w:rPr>
          <w:rFonts w:ascii="Century Gothic" w:hAnsi="Century Gothic"/>
          <w:szCs w:val="22"/>
        </w:rPr>
        <w:t xml:space="preserve"> (6 marks)</w:t>
      </w:r>
    </w:p>
    <w:p w:rsidR="004A590A" w:rsidRDefault="004A590A" w:rsidP="00C65EE8">
      <w:pPr>
        <w:pStyle w:val="ListParagraph"/>
        <w:spacing w:after="240"/>
        <w:ind w:left="709" w:right="-28" w:hanging="357"/>
        <w:contextualSpacing w:val="0"/>
        <w:jc w:val="both"/>
        <w:rPr>
          <w:rFonts w:ascii="Century Gothic" w:hAnsi="Century Gothic"/>
          <w:szCs w:val="22"/>
        </w:rPr>
      </w:pPr>
    </w:p>
    <w:p w:rsidR="004A590A" w:rsidRDefault="004A590A" w:rsidP="00C65EE8">
      <w:pPr>
        <w:pStyle w:val="ListParagraph"/>
        <w:spacing w:after="240"/>
        <w:ind w:left="709" w:right="-28" w:hanging="357"/>
        <w:contextualSpacing w:val="0"/>
        <w:jc w:val="both"/>
        <w:rPr>
          <w:rFonts w:ascii="Century Gothic" w:hAnsi="Century Gothic"/>
          <w:szCs w:val="22"/>
        </w:rPr>
      </w:pPr>
    </w:p>
    <w:p w:rsidR="00C65EE8" w:rsidRDefault="00C65EE8" w:rsidP="00C65EE8">
      <w:pPr>
        <w:pStyle w:val="ListParagraph"/>
        <w:spacing w:after="240"/>
        <w:ind w:left="709" w:right="-28" w:hanging="357"/>
        <w:contextualSpacing w:val="0"/>
        <w:jc w:val="both"/>
        <w:rPr>
          <w:rFonts w:ascii="Century Gothic" w:hAnsi="Century Gothic"/>
          <w:szCs w:val="22"/>
        </w:rPr>
      </w:pPr>
    </w:p>
    <w:p w:rsidR="004A590A" w:rsidRDefault="004A590A" w:rsidP="00C65EE8">
      <w:pPr>
        <w:pStyle w:val="ListParagraph"/>
        <w:spacing w:after="240"/>
        <w:ind w:left="709" w:right="-28" w:hanging="357"/>
        <w:contextualSpacing w:val="0"/>
        <w:jc w:val="both"/>
        <w:rPr>
          <w:rFonts w:ascii="Century Gothic" w:hAnsi="Century Gothic"/>
          <w:szCs w:val="22"/>
        </w:rPr>
      </w:pPr>
    </w:p>
    <w:p w:rsidR="004A590A" w:rsidRDefault="004A590A" w:rsidP="00C65EE8">
      <w:pPr>
        <w:pStyle w:val="ListParagraph"/>
        <w:spacing w:after="240"/>
        <w:ind w:left="709" w:right="-28" w:hanging="357"/>
        <w:contextualSpacing w:val="0"/>
        <w:jc w:val="both"/>
        <w:rPr>
          <w:rFonts w:ascii="Century Gothic" w:hAnsi="Century Gothic"/>
          <w:szCs w:val="22"/>
        </w:rPr>
      </w:pPr>
    </w:p>
    <w:p w:rsidR="004A590A" w:rsidRDefault="004A590A" w:rsidP="00C65EE8">
      <w:pPr>
        <w:pStyle w:val="ListParagraph"/>
        <w:spacing w:after="240"/>
        <w:ind w:left="709" w:right="-28" w:hanging="357"/>
        <w:contextualSpacing w:val="0"/>
        <w:jc w:val="both"/>
        <w:rPr>
          <w:rFonts w:ascii="Century Gothic" w:hAnsi="Century Gothic"/>
          <w:szCs w:val="22"/>
        </w:rPr>
      </w:pPr>
    </w:p>
    <w:p w:rsidR="004A590A" w:rsidRDefault="004A590A" w:rsidP="00C65EE8">
      <w:pPr>
        <w:pStyle w:val="ListParagraph"/>
        <w:spacing w:after="240"/>
        <w:ind w:left="709" w:right="-28" w:hanging="357"/>
        <w:contextualSpacing w:val="0"/>
        <w:jc w:val="both"/>
        <w:rPr>
          <w:rFonts w:ascii="Century Gothic" w:hAnsi="Century Gothic"/>
          <w:szCs w:val="22"/>
        </w:rPr>
      </w:pPr>
    </w:p>
    <w:p w:rsidR="004A590A" w:rsidRDefault="004A590A" w:rsidP="00C65EE8">
      <w:pPr>
        <w:pStyle w:val="ListParagraph"/>
        <w:spacing w:after="240"/>
        <w:ind w:left="709" w:right="-28" w:hanging="357"/>
        <w:contextualSpacing w:val="0"/>
        <w:jc w:val="both"/>
        <w:rPr>
          <w:rFonts w:ascii="Century Gothic" w:hAnsi="Century Gothic"/>
          <w:szCs w:val="22"/>
        </w:rPr>
      </w:pPr>
    </w:p>
    <w:p w:rsidR="004A590A" w:rsidRDefault="004A590A" w:rsidP="00CB4BAB">
      <w:pPr>
        <w:pStyle w:val="ListParagraph"/>
        <w:numPr>
          <w:ilvl w:val="1"/>
          <w:numId w:val="121"/>
        </w:numPr>
        <w:spacing w:after="240"/>
        <w:ind w:left="709" w:right="-28" w:hanging="357"/>
        <w:contextualSpacing w:val="0"/>
        <w:jc w:val="both"/>
        <w:rPr>
          <w:rFonts w:ascii="Century Gothic" w:hAnsi="Century Gothic"/>
          <w:szCs w:val="22"/>
        </w:rPr>
      </w:pPr>
      <w:r>
        <w:rPr>
          <w:rFonts w:ascii="Century Gothic" w:hAnsi="Century Gothic"/>
          <w:szCs w:val="22"/>
        </w:rPr>
        <w:t>Without calculating, list the time intervals during which the distances travelled are, in order, from largest to smallest.</w:t>
      </w:r>
      <w:r w:rsidR="00BE5914">
        <w:rPr>
          <w:rFonts w:ascii="Century Gothic" w:hAnsi="Century Gothic"/>
          <w:szCs w:val="22"/>
        </w:rPr>
        <w:t xml:space="preserve"> (3 marks)</w:t>
      </w:r>
    </w:p>
    <w:p w:rsidR="004A590A" w:rsidRPr="004A590A" w:rsidRDefault="004A590A" w:rsidP="004A590A">
      <w:pPr>
        <w:spacing w:after="120"/>
        <w:ind w:right="-30"/>
        <w:jc w:val="both"/>
        <w:rPr>
          <w:rFonts w:ascii="Century Gothic" w:hAnsi="Century Gothic"/>
          <w:szCs w:val="22"/>
        </w:rPr>
      </w:pPr>
    </w:p>
    <w:p w:rsidR="003E37BD" w:rsidRDefault="003E37BD" w:rsidP="00777D7E">
      <w:pPr>
        <w:ind w:right="-30"/>
        <w:rPr>
          <w:rFonts w:ascii="Century Gothic" w:hAnsi="Century Gothic"/>
          <w:sz w:val="28"/>
          <w:szCs w:val="24"/>
        </w:rPr>
      </w:pPr>
      <w:r>
        <w:rPr>
          <w:rFonts w:ascii="Century Gothic" w:hAnsi="Century Gothic"/>
          <w:sz w:val="28"/>
          <w:szCs w:val="24"/>
        </w:rPr>
        <w:lastRenderedPageBreak/>
        <w:t>Miss Foley</w:t>
      </w:r>
    </w:p>
    <w:p w:rsidR="003E37BD" w:rsidRPr="00BF282E" w:rsidRDefault="003E37BD" w:rsidP="00777D7E">
      <w:pPr>
        <w:ind w:right="-30"/>
        <w:rPr>
          <w:rFonts w:ascii="Century Gothic" w:hAnsi="Century Gothic"/>
        </w:rPr>
      </w:pPr>
      <w:r>
        <w:rPr>
          <w:rFonts w:ascii="Century Gothic" w:hAnsi="Century Gothic"/>
          <w:sz w:val="32"/>
          <w:szCs w:val="36"/>
        </w:rPr>
        <w:t>Sci10: MW3 Speed, Time &amp; Acceleration</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Acceleration</w:t>
      </w:r>
    </w:p>
    <w:p w:rsidR="003E37BD" w:rsidRPr="00D450B2" w:rsidRDefault="00D811B7" w:rsidP="00777D7E">
      <w:pPr>
        <w:ind w:right="-30"/>
        <w:rPr>
          <w:rFonts w:ascii="Verdana" w:hAnsi="Verdana"/>
          <w:sz w:val="18"/>
        </w:rPr>
      </w:pPr>
      <w:r>
        <w:rPr>
          <w:noProof/>
        </w:rPr>
        <w:pict>
          <v:line id="_x0000_s1300" style="position:absolute;z-index:25177292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Ko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RPmGk&#10;SAcibYXiKIvF6Y0rIKZSOxvSo2f1YraafndI6aol6sAjydeLgXtZKGfy5krYOANP7PvPmkEMOXod&#10;K3VubBcgoQboHAW53AXhZ48oHM7S+WI2Bd3o4EtIMVw01vlPXHcoGCWWQDoCk9PW+UCEFENIeEfp&#10;jZAy6i0V6iHh6WQaLzgtBQvOEObsYV9Ji04kdEz8YlbgeQyz+qhYBGs5Yeub7YmQVxselyrgQSpA&#10;52ZdW+LHIl2s5+t5Psons/UoT+t69HFT5aPZJnua1h/qqqqzn4FalhetYIyrwG5ozyz/O/lvg3Jt&#10;rHuD3suQvEWP9QKywz+SjloG+cI8uWKv2WVnB42hI2PwbXpCyz/uwX6c8dUv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LB7y&#10;qBUCAAArBAAADgAAAAAAAAAAAAAAAAAuAgAAZHJzL2Uyb0RvYy54bWxQSwECLQAUAAYACAAAACEA&#10;Jt/qeNoAAAAGAQAADwAAAAAAAAAAAAAAAABvBAAAZHJzL2Rvd25yZXYueG1sUEsFBgAAAAAEAAQA&#10;8wAAAHYFAAAAAA==&#10;"/>
        </w:pict>
      </w:r>
    </w:p>
    <w:p w:rsidR="003E37BD" w:rsidRPr="003E37BD" w:rsidRDefault="003E37BD" w:rsidP="00777D7E">
      <w:pPr>
        <w:spacing w:before="120" w:after="240"/>
        <w:ind w:right="-30"/>
        <w:jc w:val="center"/>
        <w:rPr>
          <w:rFonts w:ascii="Century Gothic" w:hAnsi="Century Gothic"/>
          <w:b/>
          <w:sz w:val="44"/>
          <w:szCs w:val="24"/>
        </w:rPr>
      </w:pPr>
      <w:r>
        <w:rPr>
          <w:rFonts w:ascii="Century Gothic" w:hAnsi="Century Gothic"/>
          <w:b/>
          <w:sz w:val="44"/>
          <w:szCs w:val="24"/>
        </w:rPr>
        <w:t>Acceleration</w:t>
      </w:r>
      <w:r w:rsidRPr="006017AD">
        <w:rPr>
          <w:rFonts w:ascii="Century Gothic" w:hAnsi="Century Gothic"/>
          <w:b/>
          <w:sz w:val="44"/>
          <w:szCs w:val="24"/>
        </w:rPr>
        <w:t xml:space="preserve">: </w:t>
      </w:r>
      <w:r>
        <w:rPr>
          <w:rFonts w:ascii="Century Gothic" w:hAnsi="Century Gothic"/>
          <w:b/>
          <w:sz w:val="44"/>
          <w:szCs w:val="24"/>
        </w:rPr>
        <w:t>Check f</w:t>
      </w:r>
      <w:r w:rsidRPr="006017AD">
        <w:rPr>
          <w:rFonts w:ascii="Century Gothic" w:hAnsi="Century Gothic"/>
          <w:b/>
          <w:sz w:val="44"/>
          <w:szCs w:val="24"/>
        </w:rPr>
        <w:t>or Understanding</w:t>
      </w:r>
    </w:p>
    <w:p w:rsidR="003E37BD" w:rsidRPr="003E37BD" w:rsidRDefault="003E37BD" w:rsidP="00CB4BAB">
      <w:pPr>
        <w:numPr>
          <w:ilvl w:val="0"/>
          <w:numId w:val="106"/>
        </w:numPr>
        <w:ind w:right="-30"/>
        <w:rPr>
          <w:rFonts w:ascii="Century Gothic" w:hAnsi="Century Gothic"/>
          <w:lang w:val="en-CA"/>
        </w:rPr>
      </w:pPr>
      <w:r w:rsidRPr="003E37BD">
        <w:rPr>
          <w:rFonts w:ascii="Century Gothic" w:hAnsi="Century Gothic"/>
          <w:lang w:val="en-CA"/>
        </w:rPr>
        <w:t xml:space="preserve">Describe the motion involved by the object that left the following ticker tape pattern. </w:t>
      </w:r>
    </w:p>
    <w:p w:rsidR="003E37BD" w:rsidRPr="003E37BD" w:rsidRDefault="003E37BD" w:rsidP="00777D7E">
      <w:pPr>
        <w:ind w:right="-30"/>
        <w:rPr>
          <w:rFonts w:ascii="Century Gothic" w:hAnsi="Century Gothic"/>
          <w:lang w:val="en-CA"/>
        </w:rPr>
      </w:pPr>
      <w:r w:rsidRPr="003E37BD">
        <w:rPr>
          <w:rFonts w:ascii="Century Gothic" w:hAnsi="Century Gothic"/>
          <w:lang w:val="en-CA"/>
        </w:rPr>
        <w:t>(3 marks)</w:t>
      </w:r>
    </w:p>
    <w:p w:rsidR="003E37BD" w:rsidRPr="003E37BD" w:rsidRDefault="003E37BD" w:rsidP="00777D7E">
      <w:pPr>
        <w:ind w:right="-30"/>
        <w:rPr>
          <w:rFonts w:ascii="Century Gothic" w:hAnsi="Century Gothic"/>
          <w:lang w:val="en-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
        <w:gridCol w:w="327"/>
        <w:gridCol w:w="327"/>
        <w:gridCol w:w="327"/>
        <w:gridCol w:w="327"/>
        <w:gridCol w:w="327"/>
        <w:gridCol w:w="327"/>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tblGrid>
      <w:tr w:rsidR="003E37BD" w:rsidRPr="003E37BD" w:rsidTr="00622334">
        <w:trPr>
          <w:jc w:val="center"/>
        </w:trPr>
        <w:tc>
          <w:tcPr>
            <w:tcW w:w="360" w:type="dxa"/>
            <w:tcBorders>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single" w:sz="12" w:space="0" w:color="auto"/>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single" w:sz="12" w:space="0" w:color="auto"/>
              <w:right w:val="single" w:sz="12" w:space="0" w:color="auto"/>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single" w:sz="12" w:space="0" w:color="auto"/>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right w:val="nil"/>
            </w:tcBorders>
          </w:tcPr>
          <w:p w:rsidR="003E37BD" w:rsidRPr="003E37BD" w:rsidRDefault="003E37BD" w:rsidP="00CB4BAB">
            <w:pPr>
              <w:numPr>
                <w:ilvl w:val="0"/>
                <w:numId w:val="105"/>
              </w:numPr>
              <w:ind w:right="-30"/>
              <w:rPr>
                <w:rFonts w:ascii="Century Gothic" w:hAnsi="Century Gothic"/>
                <w:lang w:val="en-CA"/>
              </w:rPr>
            </w:pPr>
          </w:p>
        </w:tc>
        <w:tc>
          <w:tcPr>
            <w:tcW w:w="360" w:type="dxa"/>
            <w:tcBorders>
              <w:left w:val="nil"/>
              <w:right w:val="nil"/>
            </w:tcBorders>
          </w:tcPr>
          <w:p w:rsidR="003E37BD" w:rsidRPr="003E37BD" w:rsidRDefault="003E37BD" w:rsidP="00777D7E">
            <w:pPr>
              <w:ind w:right="-30"/>
              <w:rPr>
                <w:rFonts w:ascii="Century Gothic" w:hAnsi="Century Gothic"/>
                <w:lang w:val="en-CA"/>
              </w:rPr>
            </w:pPr>
          </w:p>
        </w:tc>
        <w:tc>
          <w:tcPr>
            <w:tcW w:w="360" w:type="dxa"/>
            <w:tcBorders>
              <w:left w:val="nil"/>
            </w:tcBorders>
          </w:tcPr>
          <w:p w:rsidR="003E37BD" w:rsidRPr="003E37BD" w:rsidRDefault="003E37BD" w:rsidP="00777D7E">
            <w:pPr>
              <w:ind w:right="-30"/>
              <w:rPr>
                <w:rFonts w:ascii="Century Gothic" w:hAnsi="Century Gothic"/>
                <w:lang w:val="en-CA"/>
              </w:rPr>
            </w:pPr>
          </w:p>
        </w:tc>
      </w:tr>
    </w:tbl>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0"/>
          <w:numId w:val="106"/>
        </w:numPr>
        <w:ind w:right="-30"/>
        <w:rPr>
          <w:rFonts w:ascii="Century Gothic" w:hAnsi="Century Gothic"/>
          <w:lang w:val="en-CA"/>
        </w:rPr>
      </w:pPr>
      <w:r w:rsidRPr="003E37BD">
        <w:rPr>
          <w:rFonts w:ascii="Century Gothic" w:hAnsi="Century Gothic"/>
          <w:lang w:val="en-CA"/>
        </w:rPr>
        <w:t>Draw a diagram of what the ticker tape might look like for the following example. (3 marks)</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r w:rsidRPr="003E37BD">
        <w:rPr>
          <w:rFonts w:ascii="Century Gothic" w:hAnsi="Century Gothic"/>
          <w:lang w:val="en-CA"/>
        </w:rPr>
        <w:t>A driver on a two-lane highway is traveling the speed limit when it comes up behind a tractor pulling a large load of hay bales. If follows the tractor for a short distance until on-coming traffic has dissipated, then it pulls out and passes it. After it has passed the tractor it resumes traveling at the speed limit.</w:t>
      </w:r>
    </w:p>
    <w:p w:rsidR="003E37BD" w:rsidRPr="003E37BD" w:rsidRDefault="003E37BD" w:rsidP="00777D7E">
      <w:pPr>
        <w:ind w:right="-30"/>
        <w:rPr>
          <w:rFonts w:ascii="Century Gothic" w:hAnsi="Century Gothic"/>
          <w:lang w:val="en-CA"/>
        </w:r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45"/>
      </w:tblGrid>
      <w:tr w:rsidR="003E37BD" w:rsidRPr="003E37BD" w:rsidTr="00622334">
        <w:trPr>
          <w:trHeight w:val="323"/>
          <w:jc w:val="center"/>
        </w:trPr>
        <w:tc>
          <w:tcPr>
            <w:tcW w:w="9645" w:type="dxa"/>
          </w:tcPr>
          <w:p w:rsidR="003E37BD" w:rsidRPr="003E37BD" w:rsidRDefault="003E37BD" w:rsidP="00777D7E">
            <w:pPr>
              <w:ind w:right="-30"/>
              <w:rPr>
                <w:rFonts w:ascii="Century Gothic" w:hAnsi="Century Gothic"/>
                <w:lang w:val="en-CA"/>
              </w:rPr>
            </w:pPr>
          </w:p>
        </w:tc>
      </w:tr>
    </w:tbl>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0"/>
          <w:numId w:val="106"/>
        </w:numPr>
        <w:ind w:right="-30"/>
        <w:rPr>
          <w:rFonts w:ascii="Century Gothic" w:hAnsi="Century Gothic"/>
          <w:lang w:val="en-CA"/>
        </w:rPr>
      </w:pPr>
      <w:r w:rsidRPr="003E37BD">
        <w:rPr>
          <w:rFonts w:ascii="Century Gothic" w:hAnsi="Century Gothic"/>
          <w:lang w:val="en-CA"/>
        </w:rPr>
        <w:t>Describe the following v-t graphs. (4 marks)</w:t>
      </w:r>
    </w:p>
    <w:p w:rsidR="003E37BD" w:rsidRPr="003E37BD" w:rsidRDefault="003E37BD" w:rsidP="00777D7E">
      <w:pPr>
        <w:ind w:right="-30"/>
        <w:rPr>
          <w:rFonts w:ascii="Century Gothic" w:hAnsi="Century Gothic"/>
          <w:lang w:val="en-CA"/>
        </w:rPr>
      </w:pPr>
    </w:p>
    <w:p w:rsidR="003E37BD" w:rsidRPr="003E37BD" w:rsidRDefault="00D811B7" w:rsidP="00777D7E">
      <w:pPr>
        <w:ind w:right="-30"/>
        <w:rPr>
          <w:rFonts w:ascii="Century Gothic" w:hAnsi="Century Gothic"/>
          <w:lang w:val="en-CA"/>
        </w:rPr>
      </w:pPr>
      <w:r>
        <w:rPr>
          <w:noProof/>
        </w:rPr>
        <w:drawing>
          <wp:anchor distT="0" distB="0" distL="114300" distR="114300" simplePos="0" relativeHeight="251535360" behindDoc="1" locked="0" layoutInCell="1" allowOverlap="1">
            <wp:simplePos x="0" y="0"/>
            <wp:positionH relativeFrom="column">
              <wp:posOffset>130810</wp:posOffset>
            </wp:positionH>
            <wp:positionV relativeFrom="paragraph">
              <wp:posOffset>33655</wp:posOffset>
            </wp:positionV>
            <wp:extent cx="2960370" cy="1907540"/>
            <wp:effectExtent l="0" t="0" r="0" b="0"/>
            <wp:wrapNone/>
            <wp:docPr id="277" name="Picture 909" descr="v-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v-t graph"/>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60370" cy="1907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37BD" w:rsidRPr="003E37BD" w:rsidRDefault="003E37BD" w:rsidP="00777D7E">
      <w:pPr>
        <w:ind w:right="-30"/>
        <w:rPr>
          <w:rFonts w:ascii="Century Gothic" w:hAnsi="Century Gothic"/>
          <w:lang w:val="en-CA"/>
        </w:rPr>
      </w:pPr>
      <w:r w:rsidRPr="003E37BD">
        <w:rPr>
          <w:rFonts w:ascii="Century Gothic" w:hAnsi="Century Gothic"/>
          <w:lang w:val="en-CA"/>
        </w:rPr>
        <w:t xml:space="preserve"> </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Default="003E37BD" w:rsidP="00777D7E">
      <w:pPr>
        <w:ind w:right="-30"/>
        <w:rPr>
          <w:rFonts w:ascii="Century Gothic" w:hAnsi="Century Gothic"/>
          <w:lang w:val="en-CA"/>
        </w:rPr>
      </w:pPr>
    </w:p>
    <w:p w:rsidR="003E37BD" w:rsidRDefault="003E37BD" w:rsidP="00777D7E">
      <w:pPr>
        <w:ind w:right="-30"/>
        <w:rPr>
          <w:rFonts w:ascii="Century Gothic" w:hAnsi="Century Gothic"/>
          <w:lang w:val="en-CA"/>
        </w:rPr>
      </w:pPr>
    </w:p>
    <w:p w:rsid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Default="003E37BD" w:rsidP="00CB4BAB">
      <w:pPr>
        <w:numPr>
          <w:ilvl w:val="0"/>
          <w:numId w:val="106"/>
        </w:numPr>
        <w:ind w:right="-30"/>
        <w:rPr>
          <w:rFonts w:ascii="Century Gothic" w:hAnsi="Century Gothic"/>
          <w:lang w:val="en-CA"/>
        </w:rPr>
      </w:pPr>
      <w:r w:rsidRPr="003E37BD">
        <w:rPr>
          <w:rFonts w:ascii="Century Gothic" w:hAnsi="Century Gothic"/>
          <w:lang w:val="en-CA"/>
        </w:rPr>
        <w:t>Calculate each unknown quantity. (3 marks)</w:t>
      </w:r>
    </w:p>
    <w:p w:rsidR="003E37BD" w:rsidRPr="003E37BD" w:rsidRDefault="003E37BD" w:rsidP="00777D7E">
      <w:pPr>
        <w:ind w:left="360" w:right="-30"/>
        <w:rPr>
          <w:rFonts w:ascii="Century Gothic" w:hAnsi="Century Gothic"/>
          <w:lang w:val="en-CA"/>
        </w:rPr>
      </w:pPr>
    </w:p>
    <w:p w:rsidR="003E37BD" w:rsidRPr="003E37BD" w:rsidRDefault="003E37BD" w:rsidP="00CB4BAB">
      <w:pPr>
        <w:numPr>
          <w:ilvl w:val="1"/>
          <w:numId w:val="106"/>
        </w:numPr>
        <w:ind w:right="-30"/>
        <w:rPr>
          <w:rFonts w:ascii="Century Gothic" w:hAnsi="Century Gothic"/>
          <w:lang w:val="en-CA"/>
        </w:rPr>
      </w:pPr>
      <w:r w:rsidRPr="003E37BD">
        <w:rPr>
          <w:rFonts w:ascii="Century Gothic" w:hAnsi="Century Gothic"/>
          <w:lang w:val="en-CA"/>
        </w:rPr>
        <w:t>t</w:t>
      </w:r>
      <w:r w:rsidRPr="003E37BD">
        <w:rPr>
          <w:rFonts w:ascii="Century Gothic" w:hAnsi="Century Gothic"/>
          <w:vertAlign w:val="subscript"/>
          <w:lang w:val="en-CA"/>
        </w:rPr>
        <w:t>i</w:t>
      </w:r>
      <w:r w:rsidRPr="003E37BD">
        <w:rPr>
          <w:rFonts w:ascii="Century Gothic" w:hAnsi="Century Gothic"/>
          <w:lang w:val="en-CA"/>
        </w:rPr>
        <w:t xml:space="preserve"> = 5.0 s</w:t>
      </w:r>
      <w:r w:rsidRPr="003E37BD">
        <w:rPr>
          <w:rFonts w:ascii="Century Gothic" w:hAnsi="Century Gothic"/>
          <w:lang w:val="en-CA"/>
        </w:rPr>
        <w:tab/>
        <w:t>t</w:t>
      </w:r>
      <w:r w:rsidRPr="003E37BD">
        <w:rPr>
          <w:rFonts w:ascii="Century Gothic" w:hAnsi="Century Gothic"/>
          <w:vertAlign w:val="subscript"/>
          <w:lang w:val="en-CA"/>
        </w:rPr>
        <w:t>f</w:t>
      </w:r>
      <w:r w:rsidRPr="003E37BD">
        <w:rPr>
          <w:rFonts w:ascii="Century Gothic" w:hAnsi="Century Gothic"/>
          <w:lang w:val="en-CA"/>
        </w:rPr>
        <w:t xml:space="preserve"> = 12.0 s</w:t>
      </w:r>
      <w:r w:rsidRPr="003E37BD">
        <w:rPr>
          <w:rFonts w:ascii="Century Gothic" w:hAnsi="Century Gothic"/>
          <w:lang w:val="en-CA"/>
        </w:rPr>
        <w:tab/>
      </w:r>
      <w:r w:rsidRPr="003E37BD">
        <w:rPr>
          <w:rFonts w:ascii="Century Gothic" w:hAnsi="Century Gothic"/>
          <w:b/>
          <w:lang w:val="en-CA"/>
        </w:rPr>
        <w:t>∆</w:t>
      </w:r>
      <w:r w:rsidRPr="003E37BD">
        <w:rPr>
          <w:rFonts w:ascii="Century Gothic" w:hAnsi="Century Gothic"/>
          <w:lang w:val="en-CA"/>
        </w:rPr>
        <w:t>t = ?</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1"/>
          <w:numId w:val="106"/>
        </w:numPr>
        <w:ind w:right="-30"/>
        <w:rPr>
          <w:rFonts w:ascii="Century Gothic" w:hAnsi="Century Gothic"/>
          <w:lang w:val="en-CA"/>
        </w:rPr>
      </w:pPr>
      <w:r w:rsidRPr="003E37BD">
        <w:rPr>
          <w:rFonts w:ascii="Century Gothic" w:hAnsi="Century Gothic"/>
          <w:lang w:val="en-CA"/>
        </w:rPr>
        <w:t>t</w:t>
      </w:r>
      <w:r w:rsidRPr="003E37BD">
        <w:rPr>
          <w:rFonts w:ascii="Century Gothic" w:hAnsi="Century Gothic"/>
          <w:vertAlign w:val="subscript"/>
          <w:lang w:val="en-CA"/>
        </w:rPr>
        <w:t>1</w:t>
      </w:r>
      <w:r w:rsidRPr="003E37BD">
        <w:rPr>
          <w:rFonts w:ascii="Century Gothic" w:hAnsi="Century Gothic"/>
          <w:lang w:val="en-CA"/>
        </w:rPr>
        <w:t xml:space="preserve"> = 6.2 s</w:t>
      </w:r>
      <w:r w:rsidRPr="003E37BD">
        <w:rPr>
          <w:rFonts w:ascii="Century Gothic" w:hAnsi="Century Gothic"/>
          <w:lang w:val="en-CA"/>
        </w:rPr>
        <w:tab/>
        <w:t>t</w:t>
      </w:r>
      <w:r w:rsidRPr="003E37BD">
        <w:rPr>
          <w:rFonts w:ascii="Century Gothic" w:hAnsi="Century Gothic"/>
          <w:vertAlign w:val="subscript"/>
          <w:lang w:val="en-CA"/>
        </w:rPr>
        <w:t>2</w:t>
      </w:r>
      <w:r w:rsidRPr="003E37BD">
        <w:rPr>
          <w:rFonts w:ascii="Century Gothic" w:hAnsi="Century Gothic"/>
          <w:lang w:val="en-CA"/>
        </w:rPr>
        <w:t xml:space="preserve"> = ?</w:t>
      </w:r>
      <w:r w:rsidRPr="003E37BD">
        <w:rPr>
          <w:rFonts w:ascii="Century Gothic" w:hAnsi="Century Gothic"/>
          <w:lang w:val="en-CA"/>
        </w:rPr>
        <w:tab/>
      </w:r>
      <w:r w:rsidRPr="003E37BD">
        <w:rPr>
          <w:rFonts w:ascii="Century Gothic" w:hAnsi="Century Gothic"/>
          <w:lang w:val="en-CA"/>
        </w:rPr>
        <w:tab/>
      </w:r>
      <w:r w:rsidRPr="003E37BD">
        <w:rPr>
          <w:rFonts w:ascii="Century Gothic" w:hAnsi="Century Gothic"/>
          <w:b/>
          <w:lang w:val="en-CA"/>
        </w:rPr>
        <w:t>∆</w:t>
      </w:r>
      <w:r w:rsidRPr="003E37BD">
        <w:rPr>
          <w:rFonts w:ascii="Century Gothic" w:hAnsi="Century Gothic"/>
          <w:lang w:val="en-CA"/>
        </w:rPr>
        <w:t>t = 4.1 s</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1"/>
          <w:numId w:val="106"/>
        </w:numPr>
        <w:ind w:right="-30"/>
        <w:rPr>
          <w:rFonts w:ascii="Century Gothic" w:hAnsi="Century Gothic"/>
          <w:lang w:val="en-CA"/>
        </w:rPr>
      </w:pPr>
      <w:r w:rsidRPr="003E37BD">
        <w:rPr>
          <w:rFonts w:ascii="Century Gothic" w:hAnsi="Century Gothic"/>
          <w:lang w:val="en-CA"/>
        </w:rPr>
        <w:t>v</w:t>
      </w:r>
      <w:r w:rsidRPr="003E37BD">
        <w:rPr>
          <w:rFonts w:ascii="Century Gothic" w:hAnsi="Century Gothic"/>
          <w:vertAlign w:val="subscript"/>
          <w:lang w:val="en-CA"/>
        </w:rPr>
        <w:t>i</w:t>
      </w:r>
      <w:r w:rsidRPr="003E37BD">
        <w:rPr>
          <w:rFonts w:ascii="Century Gothic" w:hAnsi="Century Gothic"/>
          <w:lang w:val="en-CA"/>
        </w:rPr>
        <w:t xml:space="preserve"> = 4.1 m/s</w:t>
      </w:r>
      <w:r w:rsidRPr="003E37BD">
        <w:rPr>
          <w:rFonts w:ascii="Century Gothic" w:hAnsi="Century Gothic"/>
          <w:lang w:val="en-CA"/>
        </w:rPr>
        <w:tab/>
        <w:t>v</w:t>
      </w:r>
      <w:r w:rsidRPr="003E37BD">
        <w:rPr>
          <w:rFonts w:ascii="Century Gothic" w:hAnsi="Century Gothic"/>
          <w:vertAlign w:val="subscript"/>
          <w:lang w:val="en-CA"/>
        </w:rPr>
        <w:t>f</w:t>
      </w:r>
      <w:r w:rsidRPr="003E37BD">
        <w:rPr>
          <w:rFonts w:ascii="Century Gothic" w:hAnsi="Century Gothic"/>
          <w:lang w:val="en-CA"/>
        </w:rPr>
        <w:t xml:space="preserve"> = 9.5 m/s</w:t>
      </w:r>
      <w:r w:rsidRPr="003E37BD">
        <w:rPr>
          <w:rFonts w:ascii="Century Gothic" w:hAnsi="Century Gothic"/>
          <w:lang w:val="en-CA"/>
        </w:rPr>
        <w:tab/>
        <w:t xml:space="preserve">  </w:t>
      </w:r>
      <w:r w:rsidRPr="003E37BD">
        <w:rPr>
          <w:rFonts w:ascii="Century Gothic" w:hAnsi="Century Gothic"/>
          <w:b/>
          <w:lang w:val="en-CA"/>
        </w:rPr>
        <w:t>∆</w:t>
      </w:r>
      <w:r w:rsidRPr="003E37BD">
        <w:rPr>
          <w:rFonts w:ascii="Century Gothic" w:hAnsi="Century Gothic"/>
          <w:lang w:val="en-CA"/>
        </w:rPr>
        <w:t>v = ?</w:t>
      </w:r>
    </w:p>
    <w:p w:rsidR="003E37BD" w:rsidRPr="003E37BD" w:rsidRDefault="003E37BD" w:rsidP="00777D7E">
      <w:pPr>
        <w:ind w:right="-30"/>
        <w:rPr>
          <w:rFonts w:ascii="Century Gothic" w:hAnsi="Century Gothic"/>
          <w:lang w:val="en-CA"/>
        </w:rPr>
      </w:pPr>
    </w:p>
    <w:p w:rsidR="003E37BD" w:rsidRDefault="003E37BD" w:rsidP="00777D7E">
      <w:pPr>
        <w:ind w:right="-30"/>
        <w:rPr>
          <w:rFonts w:ascii="Century Gothic" w:hAnsi="Century Gothic"/>
          <w:sz w:val="28"/>
          <w:szCs w:val="24"/>
        </w:rPr>
      </w:pPr>
      <w:r>
        <w:rPr>
          <w:rFonts w:ascii="Century Gothic" w:hAnsi="Century Gothic"/>
          <w:sz w:val="28"/>
          <w:szCs w:val="24"/>
        </w:rPr>
        <w:lastRenderedPageBreak/>
        <w:t>Miss Foley</w:t>
      </w:r>
    </w:p>
    <w:p w:rsidR="003E37BD" w:rsidRPr="00BF282E" w:rsidRDefault="003E37BD" w:rsidP="00777D7E">
      <w:pPr>
        <w:ind w:right="-30"/>
        <w:rPr>
          <w:rFonts w:ascii="Century Gothic" w:hAnsi="Century Gothic"/>
        </w:rPr>
      </w:pPr>
      <w:r>
        <w:rPr>
          <w:rFonts w:ascii="Century Gothic" w:hAnsi="Century Gothic"/>
          <w:sz w:val="32"/>
          <w:szCs w:val="36"/>
        </w:rPr>
        <w:t>Sci10: MW3 Speed, Time &amp; Acceleration</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Acceleration</w:t>
      </w:r>
    </w:p>
    <w:p w:rsidR="003E37BD" w:rsidRPr="00D450B2" w:rsidRDefault="00D811B7" w:rsidP="00777D7E">
      <w:pPr>
        <w:ind w:right="-30"/>
        <w:rPr>
          <w:rFonts w:ascii="Verdana" w:hAnsi="Verdana"/>
          <w:sz w:val="18"/>
        </w:rPr>
      </w:pPr>
      <w:r>
        <w:rPr>
          <w:noProof/>
        </w:rPr>
        <w:pict>
          <v:line id="_x0000_s1302" style="position:absolute;z-index:25177395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ovEwIAACsEAAAOAAAAZHJzL2Uyb0RvYy54bWysU82O2jAQvlfqO1i+QxIaKESEVZVAL7SL&#10;tNsHMLZDrDq2ZRsCqvruHRuC2PZSVc3BmfHMfPPNj5dP506iE7dOaFXibJxixBXVTKhDib+9bkZz&#10;jJwnihGpFS/xhTv8tHr/btmbgk90qyXjFgGIckVvStx6b4okcbTlHXFjbbgCY6NtRzyo9pAwS3pA&#10;72QySdNZ0mvLjNWUOwe39dWIVxG/aTj1z03juEeyxMDNx9PGcx/OZLUkxcES0wp6o0H+gUVHhIKk&#10;d6iaeIKOVvwB1QlqtdONH1PdJbppBOWxBqgmS3+r5qUlhsdaoDnO3Nvk/h8s/XraWSRYiRcZ9EeR&#10;Doa0FYojUKE5vXEF+FRqZ0N59KxezFbT7w4pXbVEHXgk+XoxEJeFiORNSFCcgRT7/otm4EOOXsdO&#10;nRvbBUjoATrHgVzuA+FnjyhcztL5YjYFXnSwJaQYAo11/jPXHQpCiSWQjsDktHU+ECHF4BLyKL0R&#10;UsZ5S4V6KHg6mcYAp6VgwRjcnD3sK2nRiYSNiV+sCiyPblYfFYtgLSdsfZM9EfIqQ3KpAh6UAnRu&#10;0nUlfizSxXq+nuejfDJbj/K0rkefNlU+mm2yj9P6Q11VdfYzUMvyohWMcRXYDeuZ5X83/ttDuS7W&#10;fUHvbUjeosd+AdnhH0nHWYbxXRdhr9llZ4cZw0ZG59vrCSv/qIP8+MZXvwAAAP//AwBQSwMEFAAG&#10;AAgAAAAhACbf6njaAAAABgEAAA8AAABkcnMvZG93bnJldi54bWxMjsFOwzAQRO9I/IO1SFyq1iHQ&#10;CEKcCgG5cWkBcd3GSxIRr9PYbQNfz8IFbjOa0cwrVpPr1YHG0Hk2cLFIQBHX3nbcGHh5rubXoEJE&#10;tth7JgOfFGBVnp4UmFt/5DUdNrFRMsIhRwNtjEOudahbchgWfiCW7N2PDqPYsdF2xKOMu16nSZJp&#10;hx3LQ4sD3bdUf2z2zkCoXmlXfc3qWfJ22XhKdw9Pj2jM+dl0dwsq0hT/yvCDL+hQCtPW79kG1RuY&#10;p5k0DSyvQEl8s8xEbH+9Lgv9H7/8BgAA//8DAFBLAQItABQABgAIAAAAIQC2gziS/gAAAOEBAAAT&#10;AAAAAAAAAAAAAAAAAAAAAABbQ29udGVudF9UeXBlc10ueG1sUEsBAi0AFAAGAAgAAAAhADj9If/W&#10;AAAAlAEAAAsAAAAAAAAAAAAAAAAALwEAAF9yZWxzLy5yZWxzUEsBAi0AFAAGAAgAAAAhAOYlSi8T&#10;AgAAKwQAAA4AAAAAAAAAAAAAAAAALgIAAGRycy9lMm9Eb2MueG1sUEsBAi0AFAAGAAgAAAAhACbf&#10;6njaAAAABgEAAA8AAAAAAAAAAAAAAAAAbQQAAGRycy9kb3ducmV2LnhtbFBLBQYAAAAABAAEAPMA&#10;AAB0BQAAAAA=&#10;"/>
        </w:pict>
      </w:r>
    </w:p>
    <w:p w:rsidR="003E37BD" w:rsidRPr="003E37BD" w:rsidRDefault="003E37BD" w:rsidP="00CB4BAB">
      <w:pPr>
        <w:numPr>
          <w:ilvl w:val="0"/>
          <w:numId w:val="106"/>
        </w:numPr>
        <w:spacing w:before="120"/>
        <w:ind w:right="-30"/>
        <w:rPr>
          <w:rFonts w:ascii="Century Gothic" w:hAnsi="Century Gothic"/>
          <w:lang w:val="en-CA"/>
        </w:rPr>
      </w:pPr>
      <w:r w:rsidRPr="003E37BD">
        <w:rPr>
          <w:rFonts w:ascii="Century Gothic" w:hAnsi="Century Gothic"/>
          <w:lang w:val="en-CA"/>
        </w:rPr>
        <w:t xml:space="preserve">Use the following graph to answer the following questions. </w:t>
      </w:r>
      <w:r w:rsidRPr="003E37BD">
        <w:rPr>
          <w:rFonts w:ascii="Century Gothic" w:hAnsi="Century Gothic"/>
          <w:b/>
          <w:lang w:val="en-CA"/>
        </w:rPr>
        <w:t>Show your Work.</w:t>
      </w:r>
    </w:p>
    <w:p w:rsidR="003E37BD" w:rsidRPr="003E37BD" w:rsidRDefault="00D811B7" w:rsidP="00777D7E">
      <w:pPr>
        <w:ind w:right="-30"/>
        <w:rPr>
          <w:rFonts w:ascii="Century Gothic" w:hAnsi="Century Gothic"/>
          <w:lang w:val="en-CA"/>
        </w:rPr>
      </w:pPr>
      <w:r>
        <w:rPr>
          <w:noProof/>
        </w:rPr>
        <w:drawing>
          <wp:anchor distT="0" distB="0" distL="114300" distR="114300" simplePos="0" relativeHeight="251536384" behindDoc="1" locked="0" layoutInCell="1" allowOverlap="1">
            <wp:simplePos x="0" y="0"/>
            <wp:positionH relativeFrom="column">
              <wp:posOffset>1486535</wp:posOffset>
            </wp:positionH>
            <wp:positionV relativeFrom="paragraph">
              <wp:posOffset>67310</wp:posOffset>
            </wp:positionV>
            <wp:extent cx="2663825" cy="1716405"/>
            <wp:effectExtent l="0" t="0" r="0" b="0"/>
            <wp:wrapNone/>
            <wp:docPr id="279" name="Picture 908" descr="v-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v-t graph"/>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63825" cy="1716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Default="003E37BD" w:rsidP="00777D7E">
      <w:pPr>
        <w:ind w:right="-30"/>
        <w:rPr>
          <w:rFonts w:ascii="Century Gothic" w:hAnsi="Century Gothic"/>
          <w:lang w:val="en-CA"/>
        </w:rPr>
      </w:pPr>
    </w:p>
    <w:p w:rsidR="003E37BD" w:rsidRDefault="003E37BD" w:rsidP="00777D7E">
      <w:pPr>
        <w:ind w:right="-30"/>
        <w:rPr>
          <w:rFonts w:ascii="Century Gothic" w:hAnsi="Century Gothic"/>
          <w:lang w:val="en-CA"/>
        </w:rPr>
      </w:pPr>
    </w:p>
    <w:p w:rsid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1"/>
          <w:numId w:val="106"/>
        </w:numPr>
        <w:ind w:right="-30"/>
        <w:rPr>
          <w:rFonts w:ascii="Century Gothic" w:hAnsi="Century Gothic"/>
          <w:lang w:val="en-CA"/>
        </w:rPr>
      </w:pPr>
      <w:r w:rsidRPr="003E37BD">
        <w:rPr>
          <w:rFonts w:ascii="Century Gothic" w:hAnsi="Century Gothic"/>
          <w:lang w:val="en-CA"/>
        </w:rPr>
        <w:t>Find the distance the runner above covered from 2s to 10 s. (3 marks)</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1"/>
          <w:numId w:val="106"/>
        </w:numPr>
        <w:ind w:right="-30"/>
        <w:rPr>
          <w:rFonts w:ascii="Century Gothic" w:hAnsi="Century Gothic"/>
          <w:lang w:val="en-CA"/>
        </w:rPr>
      </w:pPr>
      <w:r w:rsidRPr="003E37BD">
        <w:rPr>
          <w:rFonts w:ascii="Century Gothic" w:hAnsi="Century Gothic"/>
          <w:lang w:val="en-CA"/>
        </w:rPr>
        <w:t>Find the average acceleration of the runner above from t = 2s to t = 14s. (3 marks)</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b/>
          <w:lang w:val="en-CA"/>
        </w:rPr>
      </w:pPr>
      <w:r w:rsidRPr="003E37BD">
        <w:rPr>
          <w:rFonts w:ascii="Century Gothic" w:hAnsi="Century Gothic"/>
          <w:b/>
          <w:lang w:val="en-CA"/>
        </w:rPr>
        <w:t>Calculation Problems Criteria: (5 marks a piece = 15 marks)</w:t>
      </w:r>
    </w:p>
    <w:p w:rsidR="003E37BD" w:rsidRPr="003E37BD" w:rsidRDefault="003E37BD" w:rsidP="00777D7E">
      <w:pPr>
        <w:ind w:right="-30"/>
        <w:rPr>
          <w:rFonts w:ascii="Century Gothic" w:hAnsi="Century Gothic"/>
          <w:lang w:val="en-CA"/>
        </w:rPr>
      </w:pPr>
      <w:r w:rsidRPr="003E37BD">
        <w:rPr>
          <w:rFonts w:ascii="Century Gothic" w:hAnsi="Century Gothic"/>
          <w:lang w:val="en-CA"/>
        </w:rPr>
        <w:t xml:space="preserve">1 mark – Did you identify info given in the question correctly in order to know what you         </w:t>
      </w:r>
    </w:p>
    <w:p w:rsidR="003E37BD" w:rsidRPr="003E37BD" w:rsidRDefault="003E37BD" w:rsidP="00777D7E">
      <w:pPr>
        <w:ind w:right="-30"/>
        <w:rPr>
          <w:rFonts w:ascii="Century Gothic" w:hAnsi="Century Gothic"/>
          <w:lang w:val="en-CA"/>
        </w:rPr>
      </w:pPr>
      <w:r w:rsidRPr="003E37BD">
        <w:rPr>
          <w:rFonts w:ascii="Century Gothic" w:hAnsi="Century Gothic"/>
          <w:lang w:val="en-CA"/>
        </w:rPr>
        <w:t xml:space="preserve">    are trying to find? </w:t>
      </w:r>
    </w:p>
    <w:p w:rsidR="003E37BD" w:rsidRPr="003E37BD" w:rsidRDefault="003E37BD" w:rsidP="00777D7E">
      <w:pPr>
        <w:ind w:right="-30"/>
        <w:rPr>
          <w:rFonts w:ascii="Century Gothic" w:hAnsi="Century Gothic"/>
          <w:lang w:val="en-CA"/>
        </w:rPr>
      </w:pPr>
      <w:r w:rsidRPr="003E37BD">
        <w:rPr>
          <w:rFonts w:ascii="Century Gothic" w:hAnsi="Century Gothic"/>
          <w:lang w:val="en-CA"/>
        </w:rPr>
        <w:t xml:space="preserve">1 mark – Did you show that you are using the correct formula? </w:t>
      </w:r>
    </w:p>
    <w:p w:rsidR="003E37BD" w:rsidRPr="003E37BD" w:rsidRDefault="003E37BD" w:rsidP="00777D7E">
      <w:pPr>
        <w:ind w:right="-30"/>
        <w:rPr>
          <w:rFonts w:ascii="Century Gothic" w:hAnsi="Century Gothic"/>
          <w:lang w:val="en-CA"/>
        </w:rPr>
      </w:pPr>
      <w:r w:rsidRPr="003E37BD">
        <w:rPr>
          <w:rFonts w:ascii="Century Gothic" w:hAnsi="Century Gothic"/>
          <w:lang w:val="en-CA"/>
        </w:rPr>
        <w:t xml:space="preserve">1 mark – Did you substitute the correct info into the correct spot in the equation? </w:t>
      </w:r>
    </w:p>
    <w:p w:rsidR="003E37BD" w:rsidRPr="003E37BD" w:rsidRDefault="003E37BD" w:rsidP="00777D7E">
      <w:pPr>
        <w:ind w:right="-30"/>
        <w:rPr>
          <w:rFonts w:ascii="Century Gothic" w:hAnsi="Century Gothic"/>
          <w:lang w:val="en-CA"/>
        </w:rPr>
      </w:pPr>
      <w:r w:rsidRPr="003E37BD">
        <w:rPr>
          <w:rFonts w:ascii="Century Gothic" w:hAnsi="Century Gothic"/>
          <w:lang w:val="en-CA"/>
        </w:rPr>
        <w:t xml:space="preserve">1 mark – Did you do the math correctly? </w:t>
      </w:r>
    </w:p>
    <w:p w:rsidR="003E37BD" w:rsidRPr="003E37BD" w:rsidRDefault="003E37BD" w:rsidP="00777D7E">
      <w:pPr>
        <w:ind w:right="-30"/>
        <w:rPr>
          <w:rFonts w:ascii="Century Gothic" w:hAnsi="Century Gothic"/>
          <w:lang w:val="en-CA"/>
        </w:rPr>
      </w:pPr>
      <w:r w:rsidRPr="003E37BD">
        <w:rPr>
          <w:rFonts w:ascii="Century Gothic" w:hAnsi="Century Gothic"/>
          <w:lang w:val="en-CA"/>
        </w:rPr>
        <w:t>1 mark – Did you get the correct answer including using the correct units?</w:t>
      </w:r>
    </w:p>
    <w:p w:rsidR="003E37BD" w:rsidRDefault="003E37BD" w:rsidP="00777D7E">
      <w:pPr>
        <w:ind w:left="360" w:right="-30"/>
        <w:rPr>
          <w:rFonts w:ascii="Century Gothic" w:hAnsi="Century Gothic"/>
          <w:lang w:val="en-CA"/>
        </w:rPr>
      </w:pPr>
    </w:p>
    <w:p w:rsidR="003E37BD" w:rsidRPr="003E37BD" w:rsidRDefault="003E37BD" w:rsidP="00CB4BAB">
      <w:pPr>
        <w:numPr>
          <w:ilvl w:val="0"/>
          <w:numId w:val="106"/>
        </w:numPr>
        <w:ind w:right="-30"/>
        <w:rPr>
          <w:rFonts w:ascii="Century Gothic" w:hAnsi="Century Gothic"/>
          <w:lang w:val="en-CA"/>
        </w:rPr>
      </w:pPr>
      <w:r w:rsidRPr="003E37BD">
        <w:rPr>
          <w:rFonts w:ascii="Century Gothic" w:hAnsi="Century Gothic"/>
          <w:lang w:val="en-CA"/>
        </w:rPr>
        <w:t xml:space="preserve"> Find the acceleration of a runner who starts from rest and reaches a velocity of 8.41m/s to in 6.2s.</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0"/>
          <w:numId w:val="106"/>
        </w:numPr>
        <w:ind w:right="-30"/>
        <w:rPr>
          <w:rFonts w:ascii="Century Gothic" w:hAnsi="Century Gothic"/>
          <w:lang w:val="en-CA"/>
        </w:rPr>
      </w:pPr>
      <w:r w:rsidRPr="003E37BD">
        <w:rPr>
          <w:rFonts w:ascii="Century Gothic" w:hAnsi="Century Gothic"/>
          <w:lang w:val="en-CA"/>
        </w:rPr>
        <w:t>Find the velocity of an object that is accelerating at 18km/h</w:t>
      </w:r>
      <w:r w:rsidRPr="003E37BD">
        <w:rPr>
          <w:rFonts w:ascii="Century Gothic" w:hAnsi="Century Gothic"/>
          <w:vertAlign w:val="superscript"/>
          <w:lang w:val="en-CA"/>
        </w:rPr>
        <w:t xml:space="preserve">2 </w:t>
      </w:r>
      <w:r w:rsidRPr="003E37BD">
        <w:rPr>
          <w:rFonts w:ascii="Century Gothic" w:hAnsi="Century Gothic"/>
          <w:lang w:val="en-CA"/>
        </w:rPr>
        <w:t>after starting at a time of 1:00 and ending at 6:00.</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CB4BAB">
      <w:pPr>
        <w:numPr>
          <w:ilvl w:val="0"/>
          <w:numId w:val="106"/>
        </w:numPr>
        <w:ind w:right="-30"/>
        <w:rPr>
          <w:rFonts w:ascii="Century Gothic" w:hAnsi="Century Gothic"/>
          <w:lang w:val="en-CA"/>
        </w:rPr>
      </w:pPr>
      <w:r w:rsidRPr="003E37BD">
        <w:rPr>
          <w:rFonts w:ascii="Century Gothic" w:hAnsi="Century Gothic"/>
          <w:lang w:val="en-CA"/>
        </w:rPr>
        <w:t>Find the acceleration of a train that is travelling at 145m/s. It slows to 112m/s in 3.3 minutes.</w:t>
      </w: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3E37BD" w:rsidRPr="003E37BD" w:rsidRDefault="003E37BD" w:rsidP="00777D7E">
      <w:pPr>
        <w:ind w:right="-30"/>
        <w:rPr>
          <w:rFonts w:ascii="Century Gothic" w:hAnsi="Century Gothic"/>
          <w:lang w:val="en-CA"/>
        </w:rPr>
      </w:pPr>
    </w:p>
    <w:p w:rsidR="00C4393E" w:rsidRPr="00465977" w:rsidRDefault="00C4393E" w:rsidP="00777D7E">
      <w:pPr>
        <w:ind w:right="-30"/>
        <w:rPr>
          <w:rFonts w:ascii="Century Gothic" w:hAnsi="Century Gothic"/>
          <w:lang w:eastAsia="zh-CN" w:bidi="hi-IN"/>
        </w:rPr>
      </w:pPr>
      <w:r>
        <w:rPr>
          <w:rFonts w:ascii="Century Gothic" w:hAnsi="Century Gothic"/>
          <w:sz w:val="28"/>
          <w:szCs w:val="24"/>
        </w:rPr>
        <w:lastRenderedPageBreak/>
        <w:t>Miss Foley</w:t>
      </w:r>
    </w:p>
    <w:p w:rsidR="00C4393E" w:rsidRPr="00BF282E" w:rsidRDefault="00C4393E" w:rsidP="00777D7E">
      <w:pPr>
        <w:ind w:right="-30"/>
        <w:rPr>
          <w:rFonts w:ascii="Century Gothic" w:hAnsi="Century Gothic"/>
        </w:rPr>
      </w:pPr>
      <w:r>
        <w:rPr>
          <w:rFonts w:ascii="Century Gothic" w:hAnsi="Century Gothic"/>
          <w:sz w:val="32"/>
          <w:szCs w:val="36"/>
        </w:rPr>
        <w:t xml:space="preserve">Sci10: MW4 </w:t>
      </w:r>
      <w:r w:rsidR="00E72579">
        <w:rPr>
          <w:rFonts w:ascii="Century Gothic" w:hAnsi="Century Gothic"/>
          <w:sz w:val="32"/>
          <w:szCs w:val="36"/>
        </w:rPr>
        <w:t>Laws of Motion</w:t>
      </w:r>
      <w:r w:rsidR="00E72579">
        <w:rPr>
          <w:rFonts w:ascii="Century Gothic" w:hAnsi="Century Gothic"/>
          <w:sz w:val="32"/>
          <w:szCs w:val="36"/>
        </w:rPr>
        <w:tab/>
      </w:r>
      <w:r w:rsidR="00E72579">
        <w:rPr>
          <w:rFonts w:ascii="Century Gothic" w:hAnsi="Century Gothic"/>
          <w:sz w:val="32"/>
          <w:szCs w:val="36"/>
        </w:rPr>
        <w:tab/>
      </w:r>
      <w:r w:rsidR="00E72579">
        <w:rPr>
          <w:rFonts w:ascii="Century Gothic" w:hAnsi="Century Gothic"/>
          <w:sz w:val="32"/>
          <w:szCs w:val="36"/>
        </w:rPr>
        <w:tab/>
      </w:r>
      <w:r w:rsidR="0060265A">
        <w:rPr>
          <w:rFonts w:ascii="Century Gothic" w:hAnsi="Century Gothic"/>
          <w:b/>
          <w:sz w:val="36"/>
          <w:szCs w:val="36"/>
        </w:rPr>
        <w:tab/>
        <w:t xml:space="preserve"> </w:t>
      </w:r>
      <w:r>
        <w:rPr>
          <w:rFonts w:ascii="Century Gothic" w:hAnsi="Century Gothic"/>
          <w:b/>
          <w:sz w:val="36"/>
          <w:szCs w:val="36"/>
        </w:rPr>
        <w:t>Newton’s Laws</w:t>
      </w:r>
    </w:p>
    <w:p w:rsidR="00C4393E" w:rsidRPr="00D450B2" w:rsidRDefault="00D811B7" w:rsidP="00777D7E">
      <w:pPr>
        <w:ind w:right="-30"/>
        <w:rPr>
          <w:rFonts w:ascii="Verdana" w:hAnsi="Verdana"/>
          <w:sz w:val="18"/>
        </w:rPr>
      </w:pPr>
      <w:r>
        <w:rPr>
          <w:noProof/>
        </w:rPr>
        <w:pict>
          <v:line id="_x0000_s1304" style="position:absolute;z-index:251755520;visibility:visible" from="-1.1pt,2.65pt" to="459.9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BEV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A6kU&#10;6UCkrVAcZbE4vXEFxFRqZ0N69KxezFbT7w4pXbVEHXgk+XoxcC8L5UzeXAkbZ+CJff9ZM4ghR69j&#10;pc6N7QIk1ACdoyCXuyD87BGFw+l8mj+loBsdfAkphovGOv+J6w4Fo8QSSEdgcto6H4iQYggJ7yi9&#10;EVJGvaVCfYkX08k0XnBaChacIczZw76SFp1I6Jj4xazA8xhm9VGxCNZywtY32xMhrzY8LlXAg1SA&#10;zs26tsSPRbpYz9fzfJRPZutRntb16OOmykezTfY0rT/UVVVnPwO1LC9awRhXgd3Qnln+d/LfBuXa&#10;WPcGvZcheYse6wVkh38kHbUM8oV5csVes8vODhpDR8bg2/SEln/cg/0446tfAAAA//8DAFBLAwQU&#10;AAYACAAAACEAt//VsdsAAAAGAQAADwAAAGRycy9kb3ducmV2LnhtbEyPwU7DMBBE70j8g7VIXKrW&#10;aSpQG+JUCMiNCwXU6zZekoh4ncZuG/h6ll7gOJrRzJt8PbpOHWkIrWcD81kCirjytuXawNtrOV2C&#10;ChHZYueZDHxRgHVxeZFjZv2JX+i4ibWSEg4ZGmhi7DOtQ9WQwzDzPbF4H35wGEUOtbYDnqTcdTpN&#10;klvtsGVZaLCnh4aqz83BGQjlO+3L70k1SbaL2lO6f3x+QmOur8b7O1CRxvgXhl98QYdCmHb+wDao&#10;zsA0TSVp4GYBSuzVfCVPdmeti1z/xy9+AAAA//8DAFBLAQItABQABgAIAAAAIQC2gziS/gAAAOEB&#10;AAATAAAAAAAAAAAAAAAAAAAAAABbQ29udGVudF9UeXBlc10ueG1sUEsBAi0AFAAGAAgAAAAhADj9&#10;If/WAAAAlAEAAAsAAAAAAAAAAAAAAAAALwEAAF9yZWxzLy5yZWxzUEsBAi0AFAAGAAgAAAAhALCI&#10;ERUVAgAAKwQAAA4AAAAAAAAAAAAAAAAALgIAAGRycy9lMm9Eb2MueG1sUEsBAi0AFAAGAAgAAAAh&#10;ALf/1bHbAAAABgEAAA8AAAAAAAAAAAAAAAAAbwQAAGRycy9kb3ducmV2LnhtbFBLBQYAAAAABAAE&#10;APMAAAB3BQAAAAA=&#10;"/>
        </w:pict>
      </w:r>
      <w:r>
        <w:rPr>
          <w:noProof/>
        </w:rPr>
        <w:pict>
          <v:group id="Group 884" o:spid="_x0000_s1305" style="position:absolute;margin-left:12.8pt;margin-top:20.35pt;width:458.05pt;height:672.8pt;z-index:251756544" coordsize="58174,85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tafMDAwAArgoAAA4AAABkcnMvZTJvRG9jLnhtbOSWyW7bMBCG7wX6&#10;DoTusfYVsYOiaYwWRWt0eQCaoiQiEkmQtJW8fYeSvAdNEeQS9BCF6yw/P455ffPQtWhLlWaCzx1/&#10;5jmIciJKxuu58/vX3VXmIG0wL3ErOJ07j1Q7N4v37657WdBANKItqUJghOuil3OnMUYWrqtJQzus&#10;Z0JSDpOVUB020FW1Wyrcg/WudQPPS9xeqFIqQajWMHo7TjqLwX5VUWK+V5WmBrVzB2Izw1cN37X9&#10;uotrXNQKy4aRKQz8gig6zDg43Zu6xQajjWIXpjpGlNCiMjMiOldUFSN0yAGy8b2zbJZKbOSQS130&#10;tdzLBNKe6fRis+TbdqUQK+dOlkUO4riDQxr8IjsA8vSyLmDVUsmfcqWmgXrs2YwfKtXZ/5ALehiE&#10;fdwLSx8MIjAYZ34ahLGDCMxlcRTFySQ9aeB8LvaR5tPRzihNDjtz37dRuTvHro1vH45kpIC/SSlo&#10;XSj1PFGwy2wUdSYj3T/Z6LC638grOFSJDVuzlpnHAVA4PhsU364YWamxcyR6ku9Eh3nrFgUOKqkm&#10;wCinvREctbhHwezLamnztrbs9tEYtsl+FeReIy4+NpjX9IOWAD1cxUGl0+Wu7Z5Esm6ZvGNtaw/Q&#10;tqecwfkZYE/INsJ7K8imo9yMt1HRFtIXXDdMagepgnZrCnCpz6UPZwiVwABfUjFubHy40Ir8gHjt&#10;xQzDIIYrCr6DKAEV4H76vucF00KjqCGN3VNBwHbTiIHeTQzZHRKyuWog1u44Y9SP0wSQAhbDOM3S&#10;NBxdHGj1/NSHUCytQZR7eXzKHMiutFlS0SHbgPQgGjhoXODtVz3FtVsCrB5CGZrQHQ8SGm+H1BQE&#10;GcvDaiIV6sUlqf7bJxXY+zupcQ7ly4LqpyHcXwtqnATJ64MKXp4opmkW59FUTMMoDpIot673JfH/&#10;xBPqyymeoNAlnuHbxzN8Ds8wgko61c/Ay14fy0P9TPwkCv3JxdP1M8y8OB8q7KsCOvzuw6No4H56&#10;wNlX13Ef2sfPzMUf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DbVHmsOgCADDoAgAFQAAAGRycy9tZWRpYS9pbWFnZTMuanBlZ//Y/+AAEEpGSUYA&#10;AQEBANwA3AAA/9sAQwACAQEBAQECAQEBAgICAgIEAwICAgIFBAQDBAYFBgYGBQYGBgcJCAYHCQcG&#10;BggLCAkKCgoKCgYICwwLCgwJCgoK/9sAQwECAgICAgIFAwMFCgcGBwoKCgoKCgoKCgoKCgoKCgoK&#10;CgoKCgoKCgoKCgoKCgoKCgoKCgoKCgoKCgoKCgoKCgoK/8AAEQgETgW6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o02Cz02/j1GK6VYJMlU&#10;zzj8aZdXMSRSanJNIyyy8KRwAewqVbGyQtPql75KQDADDPXtz1pl1YpBEqsjPbuSySBvugd/xr8J&#10;UPeP5xikkdX8HVS28cWsdk4O6QMsjNlV+tYP/BRzVlW3hjW2Z5I2DBNvBHAyD9c1v/B+5tP+Emhs&#10;7K18thIoBK4H596of8FELSP+zbeKOSIXIiyC+T19fSv3vwfdpTi+/wCh+0+GdpYCqvM9o/4Nybu4&#10;Hx88W6ZJCn2abQYZY2A6MJOQfoCPzr9nI3Ut5YGMdMHivxh/4N0ZAnxr16zmu43dNDKKqJ23qQc/&#10;XIx3r9nYG3Iqr0x+td/Hqtn7/wAMT9LqJD5mRBjZj5sfKKG3uSE5B6mnnJHyoOnc8mkRtzERgcCv&#10;hzFDJUjUYDAEnpRKsbJtY8j14pZAwJJcgdwDTXCk73BPHQdxQO4xyIyGK8FhtIqWQNMchQo9c/rT&#10;Y1ZY2CuTnpntTW2tGXbjA+Ydj7U7iHhG87dwRjjNIymOPdCq9fm96C4mhUx4Tb0x61GrkMxnOOeK&#10;QBHcMbg5jyqjqOhowxl8zcev8J7UrlJUIjBAUYYA8mkVRKghWTYMcgDk1LSuK6Gow3MGJCjk5qZY&#10;cwqciQYz71DGghQr5gUE4BqeF0iTy9pJxnPrTSQtGRI+Lg9gfToKRQWVvLckoPu9Kc8cbKQWPPTP&#10;algjUNuZTkcZJobsNKwgycKqKCwyxPIAqYRbUEK4weckU541ilZ1QE44waZHIVlEZf5cdxRutB7k&#10;heWPCMwI2+tBdmGHiJAxj3NIj27uDIDnHGRRvZmDKCccYxwKl3Is7irlH82RguTxzUwRyC2B659a&#10;jaHeSySL1BwRU4LKpUqTxn2pCkyNETcHcHgVJuVTvAGaYqOhUgZDZyD2pzGBFIB2gd8VURPU+Zf+&#10;Ch+pzLoOm6cZDGhmaR8HH3RxX4iftq+Jb/XvjHNZ2LNIsK4aIv09h7mv2Y/4KOX5FxYQq/H2eRsk&#10;8cYwfavw6/afNxqXxi1F47spGt1sjRDyMnHUV+vcAU7YWcvUU3yxR+y//BHr4YxeAP2M9Cmt9KFu&#10;+qO91MDgsSx7mvrJAsB2FTnbxivHf2DdNOlfso+B4IwpLaDA7heASVBJ49etewQSPkkx/NjpX+eH&#10;iXja2K45x86ju/aNfJaI+pX8NJdEiaEK2d2cn1qTdIkoRQMY55pkbGTJKANjp6UxkyquCRzySec1&#10;8Gp3RDV3qK5VWKNFuJ9O1fBnj28+Ncf/AAU58UWHwMg077ZL4NtWvRqbHyygkbBAHcEgfSvvOdDt&#10;AjTBr43+KHhf9oL4S/tvaz8fvAfwdl8UaVqvhmDTwILpUdJEctnntz/OvYyipGlWnqk3F2vom+xv&#10;R1MP4G6343+BH7UGq+IP2qre3fxf4ys2t9B1Kxc/ZVghBcW6g9G/i964L4f/ABV/Z2/aN8UeK/iD&#10;+1b8Qrue6TV7iz0bRg8yRadbxuUUhY+NxODk+1esaT8IP2jf2rv2g/D/AMWvjN4Dh8JeFvBiSy6X&#10;pUk4kuby6kXbvYjgKozge9UdD8AePv2P/FfiCwsPgIfGnh7WtSlu7C40+FHuLdpDuMbhhyu48Y9a&#10;+jpYzCqC9pKPtLbJr7k9vxKablocp8H/ANr2T4NeGvip4U8B6re67ofhfSvtnh3U74yOUZ1bEO5/&#10;vBWAx7V3/wCz1+wvpvxb+G+j/GX4yeP/ABHf+K9dhi1Ge8i1eSL7MWIcRxqDgKOBjHNdH4U8B/Fz&#10;9oj4c+KtE+Ivwk03wbo+r2Bg02xEam5YkEFpdvA/hxWN8MPjt8f/ANnnwTbfBvxP+z9rXiDUNLKW&#10;el6hpbBobmEHCuzH7mB1zXDXxFOTkqTSk7dUOz6EPxim8Z/tAftX6d+yXa+OdT0jwn4f0MX+vvYz&#10;NHPqLHhIjIOQOMnFcb8cvg54w/Zf+P8A8L3+H3xJ1z/hFdQ8RpbXukXd+8yh2VsNliSffJr0j4ve&#10;D/ir8Lfjhpn7WXg3wfPqoudIFl4l0O2b96I87wyD+JlORXmHxm8c/tD/ALUXx3+HOr6F8FtY0fwn&#10;oHiaOa+m1CILLM2GXdt/urnOa0pVp/WaUE1y8uruuw9meufs++NfEOoftu/EPw5qWo3ctla6TZva&#10;wSSny1J3ZwvQGneNPH3jXS/2/rDwzHq0v9mS+DpZYbDcfL80SDnHTNc18QE8f/sz/tYan8eU+H+o&#10;61oHiPSYba8OlQGSW3kjzjKjqCD+lR/BUfE79oH9rm+/aNv/AIe6noXhnRdCex0mDVYvLlvpi2dw&#10;XqFGMc1zeypSqqUbW5fxKW9zzvwHeat8X/ix4osv2h/jp4i8LeLotbnj0HTlvWt7aG3V8RGJeFkB&#10;XBPWvT/2mPjx43+FfhvwJ+z1afFiO21bxVM0GoeLZiqtDbouXkB6BiMAGuY/aA+O/gjx94b1fwh8&#10;Yv2XtcPieN5rfS/sWjmYSuMiN45lHy5+U5yMVxut/so/GDUPg38L/iz8VPA7eI9Q8K+bJrHhy6Hm&#10;SNayn5QQfvOiheO5rujHCXg61ku2mrt/W5KVzqfFXibSf2QZtH8e+C/2m7vxXaHUIoNY0jVNYW4e&#10;dZGALpjlSN2celfatver4p8Jw39pLiO8tQ8bjqqsMg18caB4w/Zg8U69YaB8Nv2QLjVdckmiE5uv&#10;D/kxWvzcszsoHy/0r7R0y3EWjwRPbi3KxBfJTonH3RXj5z7OMIpr3tddNvkTUaVmfA/wN+C+vab+&#10;3X8TrW4+JOrSx2WmR3LQTuCLoSBuG9hjA+lUv2IPgh8fPix4N8U6hpPxwvfDek2Xiq+GkWOkoo3u&#10;srAtKTnIz/DXsfw08JeK7T9un4p6vLo8yafeeH7UWV20Rw7jeCoPfHH51sf8E3/DF/4U+FniGy1L&#10;T54DJ4s1CQ+dCULgzNyM9q9Z432WCc5WekfzCV+hx/w0/bS8cfDf4FfEKP4s38Op+IPh7cyWv2wH&#10;C3Z48pmA6E5Gay9JP7Rl/wDD0fHi7/antz4gez+1/wBgRyRfYAmN3klevTjOa5eb9mzxN8V9L+P/&#10;AILg0SWF9X1wS2TSBgtyAqsVz77ccetU/C0H7Avh/wACW/h/4o/Cq/tfEVjbLFc6O1pM8s0o4wNv&#10;D5Per5cIoqpy3btsk/zJSkpH2P8AspfHnT/2hPgxpfxGtVVGniKXUcbghZFJVgD9RXjf7XfxO/aL&#10;P7UXgf4O/BvxfDo9nrNlcSX8ssQcqq4+YZ7816/+yfpHhHSPg/p9v4L+HR8MacwZrbSpItjRgnOS&#10;PU9a8n+OemXtx+378ObqCOYxLp12HZV+UcDqf6V4uFnQWPclH3bSsn5JhGK9ozg/GvxB/bM+AXxZ&#10;0j4HL8TYPES+NGcWGvajCBJpzLy/yjhhg8V2GkfEH9of9m741eG/B3xb+I48V6L4tkaCK5ltlie1&#10;mAyAAvGOtXf2sdN1Cb9rT4Sz2mnTNGL2cTyxqdqjZ3ql+3jbazN8VfhRBZ25ZP8AhJQTLGhO07Dj&#10;OK7HisNOlCHIru99F5A4kvjf4xftBftE/HHWPg7+zx4rh8OaR4T8pdb142yyvLcMN3kqrcDAxmsT&#10;4cfHr9qPwZ+2Jb/s9/GG6trzSv8AhH5Lu21O2h2/ayrYy391vYVF8JfGvh/9j39o/wAb6R8VpZdO&#10;0vxlex6ppus3AJhZ/LVZIy3YgrwD2NYB+Ovhj43f8FF9D8R+BbW6utE0fwxcxPqIify7ptwJ254Y&#10;DHB966KGHw1WL91Nct/mCVjZ8HfHn9rH9o3x94rm+HXxA0Xwza+G9WeztfD1xbK81yEP35C3IDds&#10;djXZ/tG/tQfG74O/CbwtpDWWl2fi3xJqS2E2p3GTZ2bEElznqfQHrXm/xx8U/sXePrDWPiBYeN5P&#10;BnjHTJJAl3bO1rdvKuRtKD/WAkehrV+Hnxw8BePf2YfDGk/tk6U0i6/K8UN/qFoVQ7CfLlZv4GIA&#10;INZVaFKFKMo009duo0k2esfs43H7WVp4rS0+LPizRPEmgXNn5keqWMPlSJJ2G3oRXsvjrxhpHw88&#10;H33jTX5wlnplnJcXDDsqqSa+Kfgd4utfhd+1p4f+Ef7O/wAS7vxV4R1S2ml1iya8a5i0wKMoyuc4&#10;5GNue9fVf7UXgbU/iF8A/FPhLRVJub7RZookAzuJU8V5WOpwWIgrJJ28n8yZqPMrngmhfGP9uj4x&#10;aC3xo8BQaFpnh9982m+H7q2Zp7mEHKl3z8pYenTNcx+2D8b/AIj/ALQ37Cmq+MPhrcWOnC2iki8Q&#10;W96hdg8Z2vGuOhDCu8/Zz/a0+C/hj9my10vxz4ttNJ1Xw5pZttS0y9cJOJYl2kBOpJI49c14xp3h&#10;vxDZf8E+PiT8RNa0+W2g8S6hd6pYWEiEMIXkyox2JHNeth/YQqJ8qsmrGltD6v8A2JrT4qW3wI0J&#10;virdWU982nQmD7EpCrHsGAc96z/2hP2jPiNonj/T/gf8EfD1nfeJr6D7Re3V+x8iwt+gdgOpPYV3&#10;H7Of2mT4GeGp5EId9FgJOeuUFfIX7UXgO5sv27E8ZeMvinrXhLRdW8PLbWWpadeG3Uzq+Srv06dM&#10;1xxjRr5lPm0Wv5mVlKb0PZvh5+0f8aPAvxQsfhR+0xZaYp1VWGk6zpoKRzOuSYypPBx/Ks/xB+1N&#10;+0H8XPihrngf9lnwhpj6X4Yn+zalrutO2ya5HLxRqvJxnGfWvOf+FHfAzUvjB4audY/af8Q+Mdfs&#10;rgz6RpcmsC5SJtp+Zwo4GD1PWum/Yb8Z+Fvgx4p+IHwp+KOvW2kaqPFVzf239oXATz7aTBV1ZvvD&#10;qPbFbvD4ZtuC5pJbWaRTilrY2v2eP23viV4y+O/ij4MfGPwZa6NN4X0mO6vJYmLCQnOWBP8ACRyP&#10;pUWg/tWftQftAajf+LP2e/hzpMfhOyu2gtb3W5WE2oMjFWKBeFXjj6V5Ppnj/wAJfH39ur4n6X8K&#10;blLjyPAiWUl9A+UuXLN0A+9tzjd7165/wTy+Knw18JfAO3+GPinxPYabqvhdpINXs76URPGysfnw&#10;xHB9a68RhKcKfNGkr2Ttbq9yUop3POf2vviL8UPDH7Rnwa8Rp4MivPEd3DewxaXFJ8iSmNSzFv7o&#10;wfzr07wd+1r8dvAfxf0L4cftG+ANN0+x8VzG30bUdJlZkE+0t5T7uhIB59qyP2kNX8M+JP2zvgvq&#10;uj3UV5FIuotY3MJ3IQ0aZwRxgjPNXv8AgoPYN/wlHwiu42JEPxBtzsViCQI5PTr1z+FROVOcKdGd&#10;NL3W/PTXT7ilFN6n1JeTolk0gGcoRkHtivz3/Zm+Mn7QHhr4m/FLwJ8BvhRY6lcp4uuJ7nUdTuSk&#10;G4kfKAvJNfoDJGf7BMfmbi0GVx9K+Q/2Bvij8NLb4p/FfwZLqtrbapbeL5nnS4YIzAgHILdR1riw&#10;MvZQrSUb2X6mdOKaa8z174BftX3HxA/tbwl8U9BTw74m8PrnV7Iybo9uMiRCeSh5/KuDvP20/j94&#10;7nvfFfwI+Cdvq3g/T7p4/t97dmKe+VGIaSJcY28HGeteXeNdNk+Nf7VnxK1v4P6zJPBbeB30q9vb&#10;Z8xtdlWK7SOGK5616v8AsB/FH4f237JWlWGt6tZWNzoFg1trsV5IqPDNHlXDhueo/HNa18NRp0ni&#10;PZ88mo+72vuPkje1jgviB+1237Vn7GXxNvZfCbaQNGM1jcW8rncGXGQffNZk9x/xdH9nO4gVHDae&#10;4DsSGwYF5H/164DwX4n8M+KP2bP2iPE3hponsLvxPdy2jWo+8oCjdt6ckfjXdzhn+Jn7OEyuVL2D&#10;46bWBgU/hXqTp0aFDlhGy7fIuFr2PuDxLc29v4cunvIfMijtneRGPDKByPxr538FftefDz4dfs3z&#10;/FHSPArW8Mmsy2dnpVtIN09yZSgG48cnFe+eM5S/gzUhM52tYS5K9funpXxz+zV8NPhL8Q/2Rv8A&#10;hW3xW11NOt9Q8S3i2Es135cv2kTMyMrE/f7/AIV85hlCUHK17NDhG8WmewfCT9rT41eJvG2neF/i&#10;V+z1daPaasxNrqVndieOPgECToQTzX0HLd29vaPPdOEVFLszHAUDqTXxhoPxF+Nf7IHxa8I/Cnxx&#10;43g8Y+GPEt2LDTbiVQb20fqrMR95dvBNfVPxeh1K9+EuuQaQP9Kl0qZYgPUocCtsVCEcTGKWj/4Y&#10;xnBNo8R1f9u3xRr/AIh1VPg/8CtU8S+HtKnaC91yK5VFmKH5zCp++Bg/WvFf2Y/it4G8QfDr45fF&#10;fxX4dmbSBq1zcXulXC+W5VFGUbP0r2//AIJy6t4VH7L1ho0U9pHdaa00Wswnar28oYlg4PTv1r59&#10;0fWvDniP4QftJ6v4SS3uLT7TerB5SgxyERYHTgjIr2MPSw/NKCp2tbXvsaLRWRF+2z8cNWPww+E0&#10;/wALfhRPe6Nda1Y3dn5dwAHfAMcIB9cj2qt8aPj78WdU/a6+F6aj+zXqMUdtp8wSza7jKuWA3v6c&#10;V0vxhiubL9mz4A6ebTz3n8QaaGkQAeUyoDn8a9D/AGkYraD9tb4SwIqCaTTbxQQuMAKDgV3UZ4em&#10;+XkS3/r+uwpXZ3fj39tL/hE9ft/hz8N/hXfeJfEEVnHNqWnWkixpYIw4V3PG70Aro/g3+1z4U+Ju&#10;laqdU0C80TW9Chd9T0O+UeYigFgykfeBA4NfKnwb0z9p2X9qj4r2fw68beH7K6l8RJMLTWdPMsrW&#10;+xdpU5GFwD0rutK+Bfxm0j40a58YPih8UNBu76fwrPbtomjQ+WdgB2uwLEk5yMmvOqYLKV7t/e33&#10;d9/uJ5eZ6o734Kf8FG/C/wAeddt9M8DfDjWJLTzpE1PVHTbBZMpIwSfvHjtVvxb/AMFA7Wx1e+tf&#10;hd8G9d8W6dpNwYdR1jT2QQ7l+8I8nL4x2rgP2GtCeL/gnzf6roVlGt9d22qOvlJ84l3yge5ORXG/&#10;sYaR+15rPwA07/hW/iTwcLURyC5hvtPZpo5dx3I5VxyPfmmsvwaqTtFWjpq2TyQfQ+l/Ef7cXwg0&#10;T9nOb9pItNNpNuqfbLQDbNC7MFKMD90gnmuJvv8AgpJoek2Vj4v1T4MeJbXwxeOit4heNPJjVsYd&#10;lzu289cV4D8Yfgf40+F37I3xCt/HPjLS9Sl1zxFbXE1tpkQ8mBzMm9NuTgn096+j/wBozwvoyfsB&#10;65by6ahiTwYSkajG1hEMY9K1rYLC0UrQvd23BQpp2POv+CjX7UPiTwlb/Ds/D3w/rN5bX3ie1u2v&#10;dKn2LcR84gPIzuz9OK+tPh14kuPGHg+w1+80aewkuYFd7a5Hzxkj7pxXxP8AF03Dfsw/AoX07IZf&#10;E2kI3AJUgfd57HGK+6NEnh/s63hXbGPJXCjtxXmYj2Cowil713d910HWjaFkT3ICpjzcDOTXh3jb&#10;9ubwroHiTUPDngXwHrXin+x5Gj1W70qNTDA6/eXcxG9h3Ar1r4hvfJ4K1c6Yc3Q06byGHZ9hx+tf&#10;Cv7DMn7XDfBNI/h3H4NvIDeXCXBvY5POWXzG3+YwPJz6jNZ4PCUa8pOSvbpexFOCcdT7D+G37S3w&#10;o+J3wtl+LmjeIEg0u2R21B7s+W1oyffSQH7pHTFeWXP/AAUu+HVhYTeKb34X+KYPDMUTyJ4jlsds&#10;DoM/NjOdpxwfevnX4k/CH4y/CH4DfEe+8da5pUw8QeKLe61Ww0FdsVvG0ieYNucr8oyfzr608d6V&#10;8NW/ZD1H+04LP+wYvCbs+7GwR+SSDmu3E4PBUOV8jd3bQv2cOppaL+2P8INR/Z4g/aRuNTe20C5g&#10;EsG9cyvlsBAo6sT0FYHgH9uDTfiL4ri8Jr8HvFOl215E0lhq2oWYEMq44Jwcrn0NfJPha3sbL9m/&#10;4CeH9VuTD4al8U4vgpPksNzeTu7EHg896/RWDRdEh01PIsoVXyB5UioPu445+lTi8Ph8NC/Lu7Ly&#10;JcYRex8H/sZfta6D8Lrv4naPpXgLxB4jvLbx9eyXlrothuMeXxuJJA7fXivsj9n39ofwN+0R4Wk8&#10;T+CZbiF4pmhvrC9j8ue0lXqjr2NeH/8ABNvw/oD2fxKuX0u2M7fELUFlZUByCwOM9+MVY/YmtLfT&#10;P2ofjZpOnKYLeHxJC8UGMBQYuwpZhDBT5uSDUlbW/lroVJKSdzd/4KnanZaJ+x/rWr6lO8EdrqFj&#10;NJKh6BLlGOfUYB4rB8L/APBR34c+GfDWkPr/AMPPFVvoLRxxSeKDppNpGSAAzEHITPfGBW3/AMFU&#10;Tat+yjqS6ldRxWz6rYCZ5kDLs+0puBHuu4ZrrPHWg/DNf2UNTGoWlgNHTwrI8j7V2bBATkGro06E&#10;8vhCUL3k/wAlr/XYUEnTVzpfip+0P8LPhN8Nk+J/izXQbC42DTxajzJLyRxlI4lHLMa8d1X/AIKi&#10;/BvwdDEfif4J8R+GBfSRx6WdXswgvGdgoCkHg85wea+dPhtfeINRT9njSviPcyjRZbm5aF7nIV5s&#10;EQA7u+3GPevcP+Cs/hn4eyfsv2t1q2n2YuI/EGnJpZZVBEnnpjaevTPTtW+FyzCQqezqK/8AkS4p&#10;LQrfE7VodY/4KMeBtR0i8zDL4JuZPL57upH0rW/4JmXE76R8QnukJd/iLqjbt3Uecwx+FcnqRi/4&#10;bw8DNEpR0+H0hlYch8OOMdu9dX/wS/s4F8M+PxH9/wD4WHqZlCnIDmdicH0rLMKUIYG8V0X5m7aU&#10;Xc9y8Q/HzwT4S+L+kfBnWZZY9T1y0lubBiuI2CH5l3f3u+KzPiR+1P8AC74ZfF7w18E/EOqka34p&#10;jkewhRhtRF4y/pk5A9a8n/4KO6HL4WtfCP7RVijrP4M1+OS6kT/n1kISTOOowc/hXgPxNt/+Gmm8&#10;Yftj6BpaXEvhG8tIvCd7C/8Ay72u2SZsjjLMzj8K5MryfD5jS9pNvS+3cy5Y6Ox9u/GH9oHwN8KN&#10;e8P+B/ECXU174puJILKO1TcUCpuaRvRRXyR8avF/w7vf2EPGlx8LdTvGsP8AhMViuDfuzMs/2pQ+&#10;MnoTWr8H/Gdr+2N+1HP8WbO9a78P+DvBkNnp08bBomvZsvOykfxAbV/CvG44L8f8E9/Gkb3TS/af&#10;iVIxnkHUfb1A47dK9CjlmGwVROLbaf5lR+Gx7zY3bH9u74W2yrl1+G07zEv28xMED619PfHD4gf8&#10;Ks+E2s+PE0e71GSxsWdLSxXMrsRgYH1OfwNfLunQrN/wUD+HCPbLiD4Wzb2JwQfPjx9a+uPHdrG3&#10;g7UQ6qR/Z8pYNyPuGvPzGNOdai2rqy+6438Vj43/AGIP2+bew/Zb8Q/FH4v6frqWnhu9uZLi91Ib&#10;mmjMxACEk5xkD8K96+DP7cPwk+N99eyeFLbUV0yw08Xc+u3VqY7QjBLAOepXByelfIunWulX/wDw&#10;Sg8Yy3Bh2XF/KgcrtV1N4Ac+ma9i/ac8K23gb/gmpqOm+BLT7B5nh61ima1GCkDNGJMEdipP4E16&#10;eMwWU1J3pwau0t9tEDi/tHYXX/BTb4PwTPrKeCvE8vhmN2RvFUelsbPCnBcHqU464rb8Fft9fA7x&#10;xb+ENR0ea6Nn43u5INEu2ixGzrnhj2zg4q7ovgn4Un9lZILmOyGhL4U3STEKEEKw9c9hgV8d/Dj4&#10;X/af+Cauh+OfAwEk/g3V5NW0ZguSkENy7HB6/wCrB5rClleXYh1IpSTi7b7itFdD7x+KX7QPgv4T&#10;+I/D3hbX0nnvfE2oG102C2UM24Lks3ooHU1wXxa/bs8CfDnxRd+EvD/gPxF4pu9MkRdUfw9Y+fHa&#10;MwztLZ5YA8gdK8G+HvxDg/bM/aHX4teF7wXuj+BPByxaZLHLujbUJo97sMdSAAprlv2Adb/auf4K&#10;tqvgnwX4R1UXuuagb2fUbmQ3Im+1SCQygA9MYHPQClRyahGn+81kt9bb/wDABKKeh73+018cPAPx&#10;6/YQ8beLPBGqNNAdKkhuIJV2TQSqwDI69VYHqK9Y/ZXjlH7P/hQzBMjRbcDZ0+4K+KfG/wAH/i/8&#10;Ovgf8cvG/jqfTtPi8R7LhdK0SUvHbSbFRiAehc4J4r7Y/Zht3tfgF4Xtj85GiW+5vU+WK48woUcP&#10;gbU3pzfoU9in8ff2qvh58B72w0HVLLUNZ1zU1ZrLQdDt/OupEXq+0fdXPGT3riPhz/wUc+DPjz4m&#10;6T8F7jSNd0TxTq0syxaRq+nGKSMIm7cx6YIGBjvXD/CSO11z/gpZ8SrfxtiS9sdD09dCinGQLQhy&#10;20Htv6471R/ak8LeC7T/AIKI/Ba70WGAaw9tqbXqRABhD5WEJx0+Y0YTC4WclTnFtyhzXXR2uvkU&#10;qcUrH2MsiqDI5OVOTXgHjz/goR8ONC8Yaj4W8IeBfEfimPRZfL1zU/D9h50FmR975s/OV7gZxXrf&#10;xZuta0r4U+INR0Fme8h0e4e1VRyXEbEAe+a8I/4JjaJ4T1X9k/S9TjSCa4uZLhtUkkQF/PMjF959&#10;c9fpXNg8LRqYeVWom7NK3qKMY7s8N/ZV+Lvww+JGn/tG/FSK8u5fDN5qMz3ssSvHM0CxDeAMghuC&#10;O3SsL9v746eF9A/Zy+E/h7wX4C1/V9Hn1vTb61j8oOLiJfmW2YMeWKnoal8E2fhS3+FX7Wkfg2aG&#10;3sTqV/EktsoaPeIgHKgdfmznHvWv8ctH8z9k79njTXLRSyeJ9F8x48KTsjBIH4ivrHCjHGe0adk9&#10;r/3Cmn7OyOQ/aI/aCuNb/aS+D0Nv+zN4ptLXTFnu20W8so/9Id4uGRAdrbevtX2H4z/bP8FfDI6T&#10;4H8M+BNZ13X7ywW6l0LRrYM1jEe8zE4TJ/OvOv2idOgP7bHwWsbSzgdf7P1F5lfAH+rXnHr7+9eZ&#10;fB/Xf2nLj9qv413XwqXwncXMHi1IlsvEKSGeO3ES+WU2n/V7fwzU1cPl+Ywh7RWUU3a7721+Zm1K&#10;L1Pq74DftlfD745W+s6bBpWoaFr3h4E614d1aIJcwAAkMAPvKcHBFcZ8HP8Agpl8L/jv4g0/w/8A&#10;Drwfrl9593NBqF4ltiDT9jlMyP0ySOg5rzTQvgx+0Cv7Rd98ePiRqHhfTJR4OuLO90rQwwe6AJZJ&#10;H3ckA/zp/wDwTt0GDSv2BtT13RdItYdUnGrTxzQxAbrhnkIbjvnHNeVXy3L6FGc6ck/hsr7X39S1&#10;FXWh6t46/b80nSPEWo6R8MPhFr/jKDRpTHqmpaQI/JikX76AsQXIHXbmt9f25Pg/qP7M+rftPaVP&#10;NcabokDtqOnsu24t5UIDROp+6wJr5U/YFf8AbIvvgDps/gWbwJPBO1ybttRs5ZJ1m807hIVYDcTk&#10;k/SqXxJ+BnxA+Cv7Lvxq174jeLNIvpfFl7HcXGneHlKw2krtGjJtJO0ngn/69bRy3COfLNJ7Ld6i&#10;cYtbHuniD/gp54a0TQLL4gN8D/FUvhG4SJrrxFHCvl26vj5yuclBn73SuR/4KjftVeJPDXwO8LX3&#10;wk0PVb2HXfEGmTxavpU20BPNDCIkEH94Pl9Oa9O8Z+FfD8H/AAT/ANSt5dLtVjj8BuAPJGB/o/GA&#10;R24r5w+KMd9bf8E3Pg5aXyRXMk/inw+jqkoOEMwxhvb0rPC4DL6eIVRU/hk1q9Ho3+BVl0Puv4L+&#10;M73xx8OdN1/V/Dlxpd3PaqZ7K6YF42A5BIrgv2iP2xtF+DHiyy+GHhDwFqfi7xTd25uW0fS2Vfs8&#10;GcCSV24QE8DPWvV/DEEVroNosEKgfZ15x7da+Wv2criG+/b5+MNv4rMTX5az/s9Z2G77IseAFB7b&#10;snivGwlDDVsXVnOPuxvLlXqtPxFZOR5Xr/7SQ+O3/BQ/4ZaNqvgXVfDGs6Lpl4brS9TjUkhyu1lZ&#10;eGXjqK9r+EHxx+AvgTX/AIw+PLawutOTwxr0o8U3TOWW4lVMmRRn8MVx3x4m8EH/AIKifDy10O2g&#10;k1m08K3b6nsAJjhZl2Z9DnJrnv2W/B3gD4rD9ovwl8SNStrPR9b+It7aTvcTiMYYAKAzYGc9K+lq&#10;YbB1sug4xcY22v3d3690VF62PTtH/wCCg3jC+udN8Qax+zF4ktPCur3ES6brUEsc0oSQgLJLCp3R&#10;pgg57CvIfiv+0l8aL3/gqJ4O0HQfhRqUmj2fhy58p49SCx3Nuz/NdFM8YIwQeeBU+v337RX/AATt&#10;h0OPX/E1t8QfhvNqtvp8dnqaqt/ZpIwSPy3H+tC8dewrrvGmpWet/wDBUDwVd20GwD4XzSrbou0B&#10;Hucc/linhsBgKFT2sYKzjJbvtro9mDelkeofEv8AbSu9L8dT/Cb4N/DS58XeI9NgSfWoI7pIYLNW&#10;XcqPI3G89lrC+Cn/AAUX0b4u/HW6/Z+1X4ZapoGuab4fOo6tDfMuID5gRUUjhw2SQw9K5z/gnFqZ&#10;HxN+MfhjxnbiPXoPiDdXEv2gAySW7qvkkHqUCjA7Vy63PhLWv+CrvieHwpHFNcaT8MFj1CaHAQyt&#10;PnYxHUhfyrKjluCmnBQbdrrXqZ3szq/C3/BSTxn8StO1jUvg7+zjqfiBdD1ie0vyb+OBCkTlSULf&#10;ffjOBXrXwD/bI+Gnxl+DWo/F2dJ9Ci0Qzp4isdSwsmnyRZ3o/wBMfjXln/BKjQY1+AuqXV1aQZn8&#10;U6i5AGQCbh8jPfpXzl4m0zWIfgD+0ra+HopJI5PHpeeGFj81stxAZQB6bA+cdqiWCwalOFOFuVpb&#10;9yrXWp9PaH+3p8VfHl3a+KfAn7Mmp33gye9WGLWZdQjiuJYi2POWFuSvf6V2Pxl/a8TwN4jtfhx8&#10;MPAF34q8U3lmLp9LhuUhS0hPR5XbhMnoOprq/wBni58Aav8AA/w5qXhJrP8AsuTTITC0W0qPlGB9&#10;e1fIfhDTPj7eft7fFm38F/ErQtKujcWjWVhqOkiaWe18shXQkjhTkfU1nSwODxFeanFLkTerev3d&#10;EN2S0PpX9nv9rpfi14pvvhh8QfAN14S8W2ECzTaXdXKSpNE3G+KReHGeK9oUOkmzeD0NfI/gn4A/&#10;EzUP2rtC+LHxZ+Lei3mr6Zp8scGkabZrbu0LYDMw3EsMjrX1yYyigmTIPYV4mZU6FKuvZWs0npdr&#10;5N6ieiHzqFTb0PbFRRsySDzOufxqR8Kg3Z3+mKYiStMcjBA4zXBGSUiY2UdRtyRKDheQCVz3r4e/&#10;4Kv/AAUste0/TvHdvbIjvFJazyBcZ43Ln8m/CvuWVWfETrhmGQRXiP7e3hq18R/s/X1rdq2YJkdX&#10;RRu64Iyfbr7Zr9H8Ms5qZNxphK8XvLlfzFNKVJo/Evw7fSeHfFiajZ6m8DWWogJJFn5XRuDj2Nf0&#10;Kfsw+M4/iB8DvD/iZ7gTNc6XC7TA/eYqMn86/AH4o6Oun/Ee9hSySO3RyECnAf1P/wBev2m/4JQa&#10;1/an7HHhm3S484W1uYwd2duCcDNf3VxzGNXBUa1tb2+TSPAqH0wo2R7lI570gDSBipwWNORVVAoQ&#10;4xjGaYd/POOeoPWvzIyEeNlVhgEdB3pygFF85QWaiIKxzI3NIySH92y5x0YVMtyZEUYAmKxkDLch&#10;h1pzM0mVVOcevOad5cLlcEccc9c0soZIwYRlqhNMVkQWkAyWnjX5j1zS7FUkPKW4444FCwqXBZXz&#10;nJyeKWaOX7UTFjpzn0pliQq+0+YoG3utBkEqAErxzkmkP7pcN90HIJPB9qVo3ljzIMKDyFHLU3cB&#10;IQsbZjdSrHqO1SKzKGcjIzyD2qNYMuymM+wHFSQgFmSTG4L1BpCshuABtZcc8E/SmRSEpkSYOeDn&#10;rT9u597y4AbPrmmPAy42ycKchcUWCwyRXuWAiAGRyc9aniV4oQj8Ejn2pi7lOH+Ufwn0pRMoPzMc&#10;N3xQMU7dvyZIzhSDRChwSrZBzu5706RjKF8tdoB6jvQskaK0TFgM5/GmtyG9RhVkcQleBzuz1NWE&#10;lcfIwz6GowNzLg5A4OfSn7GBKudoxxVjSGtKBlHAyfu0SbSBIg443gj0pN0bgogAA5LDrTs+Uu2P&#10;kHvQEhRKFAB53Gvnn/go3L5XwggWNU5vxhWHHQg89uMmvoSNgrnaRx1FfNv/AAUqujbfCu0Mr7UN&#10;0zMvqu0/jXq5R72Y0r9x0v4iPwZ/a7cy/Fa6vLebzGhlLlVYFQPTFYHhRLYeHILi6iI+2sSqKx/D&#10;NX/2o7yO5+NWqvHG7BJckNxuAHbH4Uvw8kivdGtoJo1jiTMkTMMFSCc89+a/RvEiaXDUY/3l+R87&#10;xpJrK/8At5HTeHriK1uTaRWreaiBj5J25IH867iDXfEjwI/21lygO0w9OOnSuG8N25sdQ2F98rNz&#10;uPL8/wA67tdU1JVA86UYHQCv5oxKbmfiuKm5SVy8VsNXtTMIj5gT54p/uk9/rVMahFIkcUjExvxK&#10;F4VVFTW9/MWa9uYDIEz8jH5c0zU0C2v2+KFIiQNsQO7P4V5qPm7o6f4YTjTNaslK7kL7kcHpk45z&#10;Tf2/dLhk0G0v55yo8pN5/hcAtg59eefwqt4Ic3mv6dJcOo2MiqiNjJLc8Vp/t/8A2X/hA4dPhjYu&#10;hWbb1BXkHH48V+5eEUv9okr9f0P2jwxdsLVXmei/8G713FD+0XrtqpWTfooKyMpBxvPHp0P6V+1s&#10;K/N5QIJ25AFfiD/wb33zQ/tSalpsV4ggudD4ygzlSeB6Hnr6Cv2/tbdVGVc5wAcnkV6/iEuTiB/4&#10;Yn6fVauOkDrIoQ8DqMU0jfNujOB3HrUjIQNvT3pgSJ7jzQnTpivhL3Mb6BIu/AYfMBnOaaWSFCGl&#10;PWnJuUE7ecnrR+6kRk2Ag8A9KnmQDQ7yoVCHLCkS1fcQ7bhjABPenQs4HI3diAegp3lxtgoGBHYt&#10;xRcCJyUCpGigkYIFEalmKTxgYPykd6WSUqRtiGcnrxzT4gNu9Fxx97POaq9xPYiVFaZt4K88nFO8&#10;h1nDgDGMZp8bFn3Nk5HXtmmM25AGHU/w9qdmQK0MIjcbvnJwATmkaSNiIVjcEDGQKa0ARmlZcYA7&#10;04tM6fIOpwPpSKiLHDJE+dwIb1HIp6xIrB95HPzCmlmUqJCQcfw96lb92oCJnA6mpkxkYYSPlS2c&#10;dh1p7hUYAEZI7DiljUhwnQd6WWORW8tOgPUiktwvqEhPy5446460gyFVvmB7jHWkaMw/KSTjqSak&#10;UzSKr5DZ5HFXa4bIcrq0PKgHsM0CZ4wMjp2xmgoiuSTjI6DtS8uDEEGT0Y1mZ6D3O5VO/mmOr7Qh&#10;AA9e2KGjdDiKPOOpp8pfaFkBBY9quJPkfHP/AAUmSJVtrmJePIkD8nIGOor8P/jlqMFl8aJ450kU&#10;G7KsM/dVuhP86/cz/gpZZpJbWQtpNskls+Mr1x1Ffh38e7W1T4r32pKrzRrcfMJT90Dnjj64r9n4&#10;D1y2XzFW+FH7z/sKC2b9lbwTPbXLOh0OHaWPJwtevMVEgAbbkZGK8W/4J6yQ3X7JPggxpujXQ4RE&#10;OmBjiva40AkyY/u9Aa/zf8Qo/wDGZY9f9PZfmfTxd4L0FihlV/O+8STk+op0hQkuQQoWpkDkYRRy&#10;OcmonLsmAu1V4aviWrE3bkNwZCEIAx15609raMuXCAgfnTwONypg44NZnifxV4f8I2Tar4j1q20+&#10;2QZknu5giD6kmtKcXJWSuC5pOyLvkRbRiPgnkCohbpvHmQjpgcVi6L8Wvh14itYp9A8YWF0lw+2B&#10;re6VxI3oMHmrep+OPCmjNK+qeJbKBYEDTrNcqpjHqcnirnh6qWsX9xolUTNb7NG+V2jIyAMdails&#10;ISqzLGoYd8VW0DxPoPiuzGp+G9Xgu7djgTW8oZT+IpNZ8WeHNBIg1nW7W1kcYAnnVN30B61m4TS2&#10;ZK9opWLQjgnjKuqtngEdqaNPhVQI0UFepCivnz9nr41+OvG37WXxH+Hmsa3DdaLo6WzaSsI/1W8H&#10;Iz3+tfRSxEqSG+Zqurha1KymtbX+Rc7wejIZNMgMJW4AfJ5DLmnxWdpbRgRQYHQ7e1VrvxDoUVyN&#10;MfVYPtCjJjMw3D8K4f8AaF/aH8N/s/8AwqvPiXqMYvYreSNRFHKAWLMFOPpnNTCnVnU5Yxu+wl7S&#10;SO7bSdNuiGNmpdDkMUGasNZ2zJs2ghhhlNZ3gzxNY+LPDtn4h0+clLy3SUKCDjcoOP1rSdli3O7B&#10;Vx8xY4AqHGSqPmWpLc07XIrPw/p1oTJa2kUWeWKIAT+VTFQ64RTgnrUMGp6ZeDNpqCN/uSgg1YiV&#10;ETk5BGRVTvKKRMnL7RXSwtBJJdG3RXbhiqjJ+tEdrY2iGK0t0Tfy20YyakuZreKNmecKSeAxxXg3&#10;gz9pTxj4g/aK+IHwxm0yC4s/C2n282mxWx/ezs6kkE5x14roo4etVUnFfCrv02NIRlU1Z7nbaVYw&#10;O8sVrErS/wCsKqBuPqaz5vA3hO71H+0pPD1m84H+te3UsfxxXjnxt/an8ZfDj9mG9+L8ngpdP1oy&#10;Jb2el3024JLJII1LFceua4f4q/tI/tJfB74JeF5Xl0TVPF/i/WILKyuRAyW1ssvIdl3ZbA9xXZHA&#10;4msoygtG7fP/ACNFCor6n1haW9vGDDEioAOi1BeaJpNzdRam9hEbiDPlzsgLqD1we1Y3wuXxsvg2&#10;w/4WJf2dxqvlA3s1lGUjLH0BJ/nXRP5anyw30rzavNDmT6MyleM9ytPolhfTxX13YxSSxH91I0YJ&#10;T6HtSaj4c0bVZ4bm70+GR4DuiMiAlG9R6VejxGuEIIJ5oCqHwuDuPJzST5rMjnnfc5/xT8MfBnjK&#10;1W28V+HrK/iHSO6gVwPzpuj/AAz8EeHJI7jRfC1latBF5cLwWyrtU9QMDgV0LgLIVTBGOT6GnyBW&#10;UbHwFHPNZWqJaNpfMr2s+5wuv/s8/BjxNqcev+IPhtpF3eI+5biWwRnB9c4rV8QfCX4f+KtCGga7&#10;4VsriyRQEtpbdSg9MDpVjx94+8NfDHwve+M/FV4IbCxhMk8u0nao9h1q94X8SaT4w0W08R6NcB7S&#10;7gWWFsdVIyP51cFXVNyd7L138hupVSuYPw/+Bnws+FrtL4F8Gafpryj95JbWyqx/ECura3MsXlhc&#10;knr7U+SRVJQDkdKI2O0M75x2rTmvK8mZOc5as858QfssfAjxX4m/4S/XfhfpN1qO8MbmW1BJYHIP&#10;oa6vWvh/4Y1/w2fCWqaBbyae8exrQxjyyvpj0rcygXPQ4609S204ABHQmuiOtxutU3KemaXa6Pps&#10;GmafAsMUCBIYoxgKBwBWF8RvhD4C+LOkPofjzwza6jBnOy4jB2+4rqXwpCeoyabsfnZJ8v8AdNEe&#10;aD00IVSSd1uec/C79mD4JfB29k1L4f8AgDT7K4ddrXCQjzCvpuPNQ/E39mL4J/GbUl1P4heAbPUJ&#10;ohtjldcNj0yMZFelK6mI4UjaeeKbLHDGPMHTGCBR7SrupO/qzVVp3OC8Afs0/Bz4aaw3iLwR4HsN&#10;OuntRavPbwhXMQOQpI6jNYPxE/Yd/Zu+KHiFvE/i74dWtzeSkebKuVMmP720jd+Na2p/tCeHdJ/a&#10;D034AvpcxvtS0aTUI7kn5NqMAV+vOa9G3BCScYc5HtTrVMRTgqjk9dndlSnWhbU4m1/Z/wDhhban&#10;ousw+G4Vn8PRNFpTKv8Ax7qRggenAArS8afC3wh8QLzTJvFOiR3Z0m9F3p/mD/VSgEBx74JrpELl&#10;jjCjHUetKPNLgswIBxurGFWc3dtv7yPa1L7jEtIzGYQMYG3AHavEfFX/AAT3/Zq8X6heaxfeAoor&#10;7ULpri6ubaZo5JXbqSynPNdfq37QvhnRvj3ZfACWynOo3uktqEdwPubFbbt+vNego0zEFfTv2reV&#10;WpRVo3V/xGnUpq/c4r4VfAT4YfBLw4fCvw68K22nWzEtIIlyZCe7E8muG8YfsBfs6eNPGc3jrWfB&#10;Si7uWDXS287RpM2c5dFIUn3Ir253KHdOnJ4BFKVRYzOynJ71lHE4iU787+8SrVEeSaB+xb8DPDHg&#10;TXPh5oHg+C20rxBM0upW6EjzGbGfw4Faqfsx/C6K+8NanLoavP4XQrpDlj+5G3bx+HFejENJCCRt&#10;z0OKeoQgKx6dPet1Vqyu3JsPb1DPvNNt72xn0+ZP3csRRgR1BGDivK739ib4Hal8M5fhZP4YJ017&#10;p7mIG4cPFKzFi6sCCpyc5Br0TxX8RfBvg3VbDRvEmsR21zqcpjsYX6ykdcfmPzq7ZeJvD15rUnhu&#10;z1i3e+ijEktsJgZEQ9CV6gVlSlWpy9yTXoUp1Yxujxb4SfsA/BH4T+Mo/G9jY32palbkmzn1bUJb&#10;k2+Rg7PMY4/CvdZ7KF7VrWRcqyYYkZBFR6pfWWi28uqaldiKC3jLyux4UAck1HoHiTQ/GWkJrXh7&#10;UEubWZAUnibKsKqdSrVfNNtvzJlOcrS6HgPj7/gm/wDA3xx4yufGaJq2my3zZ1C30vVZreG79fMS&#10;NwGra8EfsKfA74e/DzxF8MPDGhyQaP4nVl1K1804YMu089envXuIIAEYGMe1UPFviPSvBvh298V6&#10;05S0sLZ57hgMnYqknj6Cj6zi3FQ9o7epSrzbSseb69+yd8NvEnhDwz4M1C3maz8KX0NzpqJKVKvF&#10;93J7itfxN+z14I8X/EbQfilrEEn9peH4pI7Blc7VV8Z4/DrXQ/Db4jeGvi14IsfHng64MllqNus1&#10;s7JtJU9Mjsat+I/F3h7wXY/2h4m1qCygaRY/NuZQqlmOABnuTWUq2JU7OTsN1Kt7dTyP42fsUfDz&#10;4weKE8aW+qavoGtINjatoN61vM6f3SV6j61J8IP2Ifhl8INP1FLG81XU9Q1eEw32ratqMlxcSKQR&#10;jc5469sCvYTrmipexWEmpwrPcJvhg8wbnXuQOpq+FXcAj4B745rqp4rExp8im+XsRKtNbo4b4GfA&#10;jwZ8DfhzD8MPCUTf2fbGRlSQ5JLsWbOfcmvKPGH/AATs8C6j4tv/ABL4H+IHinwnDqs5k1PTfD2q&#10;GGC4Y9SRzgnnpivpExqjsEJ3HocUJAzxFgeRwc1p9axS+2/MhV5KVzw6T9hr4T/8KUn+CAjvBpV1&#10;dx3NxN9rYzSSqwfezk5JJHNd542+EWg+OPhXdfCDU5pP7NvdO+xyAH5vL24/lXSX+vaLo9/babqe&#10;qwQXF2xFtDLIA0xAyQoPXippNW0+BpMSxlo03Om4ZVfUjrWUsViW7Sm/+Cae0qO2h5N4o/ZB8BeK&#10;vBHg7wPfz3H2fwbqMF5pbK3zeZECFLevFUTovxo8R/tY2c5M9l4N8P6SVh2ykC9uHxksB1AAxz61&#10;6b8L/ip4M+Llhdar4J1EXUFndyW0xKldsiEqwwfQ10fkKs28Rj35onOUmgdecW1LcS4toLhWilUb&#10;GXDLXzN4u/4Jz6LJ4w1LxZ8J/ir4m8GnV7nz9RtdC1MxQyuT8x2EEAnuRivpe6ureyja4upkjjXq&#10;ztgdfU1z/iz4s+A/BviDSPDHiHWo7e912Vk02Bs5nZRkgfgaqFetTd6Td/IzpSqLRK5xfgj9kj4a&#10;+FPhvqXw/vILnVY9ZVv7VuNUuGmkuWYYLMzHOa8tl/4JpaTfeHj8ONS+L3ii48IqjrF4al1JvIVC&#10;CAh43Mo7AnFfVKSCRtynAwMUS4YbUGCDxWv9q4+L0nb7hqtNOzPD7b9hP4Vv+zjY/s46t59xpOnQ&#10;BLOUSlZYSrZRlYYKkdiKzPhL+x14z+Hfiy21nVP2hPFus2mnQPDY6bqN9uiRDxyABu47nNfQqvES&#10;u4YPr2NI42zB0AJI6noBXLPHYmq7yk9dfmCrz1ujzL9nb9m3w/8As/aZr+n+H7yec69rc2p3D3BB&#10;IlkOWA9BT/hF+zvovwp+IXi74habqtzNd+L9RW7vUnIIRgu3C8cDA6V6WTiQl0+9wTSTIyfKVGMc&#10;mpjiKtSV5O7J9tN3Xc84/aq/Z38N/tRfCK/+EPi28nhsdRKebJbNh/lYNx+VeKQf8E1JpNPsvA2v&#10;fHXxXqXg2ykUp4Wur/MDquMIzY3MvA+UnBr6wcAxhE9Op5NKI41CyhTjpx1NdkMXiIrljKyRUKrj&#10;G1jyX4y/slfDj4u/C20+Gt9DLZJpjxy6Tc2Uvly2cqcq8bD7pFeIeJ/+CXk/xJ0+DTvi98efF3iS&#10;OxvIZ9NTUdRBW2MbhsgKoyTjBJ7V9ivEpYt5W7B555pPLBbDA8dMjrUvMMdTd41HcqNXTXU8cP7J&#10;3h0/HLTPjbLqdy95pugtpsUWfkKE5zj1rW/Z0/Z60T9n3R9a0rQ9SmmTV9dudSfzcZRpnLlfcAk1&#10;6iyP5e1QPU0wRKVKqM89cdKwqYjE1VaU2126D9u3GxyHxm+F+h/F/wCHOq/DvxDG8lnqtlJby7Tg&#10;qGBGR7jtXG/AL9kfwH8EP2e0/Z80ODztLFnJBO0v3pd4IYse5OSc+9dz8Wvi78O/gl4Xfxl8RNfS&#10;xsEcRglC7O56KqjlifQVe8CeMNA8feHrTxf4ZmeSyvYxJAZY2Rip5GQcEH2NOhXxuEpt05SjFvps&#10;xqcvZnln7Kf7HPgX9lH4cXfw38GKxt7q6mmkkk5YlyTyfbOK51P2BfDC/BG9+C8HiC6+xXuvf2nL&#10;O75k3+aJducdMjpX0VOJDKzu2BnIAFLA2FKMOp4JFZrG4qVRyc3dvXzsP20lHY8fs/2WtGtvjxpH&#10;xuXVrk3mk+Hf7KjhcjyzHvDFsY4PGPpj0r1bVtMOs6Tc6YzgJcQNGWx0BUirixkBt6YB4ApMMAoX&#10;pnGBRUrVN3LbYUqrk0fPkX7C/hCD9mLU/wBmt9WuZNOv7sztOhCurGcS46dMjp3FesTfCXwzrXwu&#10;b4Y+ILJbrTpdN+x3MMg4aPbtIrrSE2lcYI659aZEwdMKhJ6kZqlmGI0Tm+/z7g60pI+T7H/gnDqO&#10;naJL8NLX47+LD4IdXT/hF5NRzD5Z6IHILhR6ZNer/Af9mHw/8E/gKPgTa3b3NgLeaEPOAW2SZyD6&#10;9a9amZQN3GD2IoXLjcy4B6Ct/wC1Mal8e/oDqtq9jxD9j79i3wP+yJ4FvvBXhItLFfajPdTSzkFm&#10;aRixHA6DoB6VxHiD9gK/0Lx9qnjD4FfGXxH4Hj1u5M+q6docyG3mkYYZ9jghGPUla+o5thGXJHGK&#10;RUQHoMeuK41meOjXdSNR8z3639VsVGppqj58h/YX8Mv8DfEPwmu/FOq3c3iTDarql7eNJPM+Qd5L&#10;dDx0AAr2T4beEE8C+C9M8IRXDONPs47dHI5YIMAn8q6FooQnyjknGaYVDONuAOnFZ18biq8bVJXV&#10;7/MHUclY8M/aM/Y20v4w+NtP+LfhLxhqXhXxbpkZit9c0aUJI8R6xuCCHXOODXH+Bv8AgndY6B8b&#10;tD/aG8X/ABK8Q+IfE+mGYTahq1/v81HXbs2ABVA7Yr6jEBlVlX7p9fWmmGZVCFuAOaKOc4+hS9jT&#10;m0tul7dk90io1SKexhvdPe0njBR1Ksp757V8yav/AME77vQfEOp3nwj+N/ijwvo2u3TTatoOl3gF&#10;vKXOXK7smMk5zt9a+o4Itj7GOd3rR5Y3Edh1qsNja9C7pu1yY1HFny98Lf8AgnH4B+Fvwa8dfBfw&#10;5r9/HY+NDMbiaS48yWAy/eKswOTnnJBrpvFn7FXhvxT8PvAfgG71q68nwHeW1zYyLIA0jQqFXccc&#10;9Oema96+Qt5mzPy9KbHAkrFzn5h0z3roqZxmNaSlOev3eX5aFqtZbHlPjr9mLw145+NPhP4yXN1c&#10;Jd+FoJoooEkxG4kAzketcX8ff2B/DvxI+JyfFzwF441zwh4jZBHcar4evTE88Yx8sinKuOOMjNfS&#10;Ah2ZRG4Ht3ppQs5iVwSBkk0oZhiqTUoTaa0Xp29CPbOTPBPhJ+xdo3gGfVtX8QeN9d8QazrNm1td&#10;6vrd+ZZdhUghcABF5PAFdX+z3+zX4Y/Z4+E9t8IfDdzJcadbyzOGnbezeY5Ygnv1NenpbFHLOevU&#10;UskaDEgAHYZqamMxOIT9pJu9rr02K9u76Hyt4n/4Jo6HZeNNR8V/Cf4s+LPCltrFwZtQ0rw/q5ht&#10;5JD95whB2E98flzXXP8AsIfDmD4E6r8GIp7x4NYljmv76a8eSeaRWVt7O+SzEgZP6V76qCNvMjGV&#10;xyKcyFlbK56YGOlbrHYpR+N/8NsT7do4DxF8I9M1/wCDc3wknuZVtLnSPsDyKfmCFNpI9DiuI1f9&#10;izwLr3wY8K/By5mufsPhXUrS9sZRJhjJA25MnHIzXuflyMcPGo9CPWo0Eoyj8HPArBY3EQ0jN66/&#10;PuUq7INIslsbNbbrjCjPbArxD9of9h7wT8avGEPj6z13VfDniKFDGmveHr429wYz1RiAQ49iK95C&#10;tuGIsL6ZqF4n3BWAIz0rCGKq0J89N2Yo1GpN9z5t+Ef/AATh+Ffwp+LNl8cINR1PUvEkFpJb3Wq6&#10;nqbzzXSt3fdxn3Fbcf7A/wAHT4X8XeEtT02a5s/GOsy6lqcMs7Eee5zuUjBXBGRg8Hmvd/JyeU49&#10;RT/KBRmLsuzHBPWuhZrmE/iqP7ynVsfLHgr/AIJj/DLQfGen+JfEnjDxR4gtdHlEmlaZr3iCW5tb&#10;Zx91ljbuOxJNerT/ALMXgy/+OFn8dZrd11ex0T+yonEhx9n3l9uOnU9a9VZIhHgJ82OuKbEjqMOe&#10;q8kVcsdiqvxzb0t8he3dtEeCfHD9g34X/GLxj/wnX27VtE1cwiKbUfD+qy2c0ydQrtH94A+o/Gn/&#10;AAn/AGE/hP8AB3x5cfELwjZSRand6ONOvbh7iR2uUBJ3uXJy5JJJ7+gr3ZhEeEfDD1pUEQ+ZTkjq&#10;T3rSOYYuFNRU3bbfoL2nWxwvwR+BHhT4E+D5fBvg6J1s5b2a7ZJGJxJKxZsZ7ZJrI8CfstfDXwHb&#10;+J7Kx03z4fFeoS3eqQzHcrPIMNwe1eoEuoynQDNKpikIUqV/vP3NR/adfnupavfzD2skfMOhf8Ey&#10;fg94Q8T2+q+GdW8RWWmQ34ul0SLxFOLISBtyt5GcDB5Azj2rrfj/APsOfCn46a3ZeMNQjv8ATNas&#10;I9kGsaNqMlpc7PQyR8kexBr29gWbYV6HkZ60zy8KFbIIPyj1FRLM8Yp8ym797le0bPIfgT+x98N/&#10;gjqMviTTPtt9q07Ym1XU717m4cehkfnHsMCvWxHlE3Zwp6Yp5IYiJB05x2pHMoHl7cc5Ug1z1MVU&#10;xEueo235icmwleXGFjBB+77Usiscb4yCRliKagkMYBbBB+Y0SSTBlLvuXOOPSlCSYuugPEWlV2kG&#10;AOBXmX7V8Ed58GtWhnTKhQeDjBz1r02Z90oRI8jHGe1eXfte7m+B+qQeeYmkCr5gx0yOPxr63hHX&#10;ibCL/p5H80Em+R+h+KX7Q4iT4nXlnBJsUTDeS2Sox/Kv2C/4I829uP2MtDSIuoaSXIb/AHz0r8ev&#10;jMYZfi5qNvdTKVWQqZT0Kj6dK/ZH/gkjay237HnhuPcZI5YneN2OcqWPev8AQzjJ8uS0l5r8jxay&#10;sj6jhVggROR6A0yRBkrjAzg4NSRqWQqX2gjGVHSmxxCPKu5wDjd3r8uuc19RrRB2DBRwOPenKZfu&#10;7cZPLY6fSmvtQsw528/hSHcdxabYMDHt7VLdxPUcEWN9xGeOCO5pjzB28tM+5xmnmRAnqwHzE1Gs&#10;W+QLG4UdTzyaSQW01G7JMcFh8uRnvSQudpklBPvinqsgZp2bgDAGOaRU2DznPJPAHSqS1KK86+a3&#10;lJlhjOxhU8bTOOYSmBjg8UAhWDliN3YCkSUQRsZpizMe9EgHh1WMRozMSeopIbeN1JVigPBzwTTG&#10;miL5Rip7nsaW4usLtHzAHnB5NSIJHCsFifkdVPemyTRxqEbdnOQuOlKqoY/OjHzj7w9KR1Gd7Q5A&#10;xtbNUrpDEkt0YGR5+SMgZpEUzgHdn0Jo2qqqq27AjnJbtU0CASZAHK59aSE3YYkctrISzYGe/wDF&#10;T0RXywQBV6Z7k0nnLMuWXG04+lOdVtYdwbduOTiqSRO7EiiVU2MxyD1/rUyqqjarFj6mmq8cirtP&#10;3xwPShDgAHk54FHUoUW6ZJjUKcdT3p8MagDcMkcdKejoY8OhLADp3pu3HzZxg9ql7kttjo1UMYWQ&#10;Zx97HWvmf/gpZO0HwzswBndO2cgHoM19MGRUbYBu5r5i/wCCkj2Z8KaKty8hbzZsRpnawK4ww7ex&#10;r18k9/NKK8yqKvUR+CX7UFrDP8WdVvreI5W7LE9BjHH4VH8N4ribRVe9spHAiPyKMDB5yK6P9pDT&#10;bef4nX9s0LKFldSrHB68A+9RaDYypoFpZaWo86ADepP3B1A96+98SppcPwX95HzPG8oxy5L+8O8O&#10;jVbTVVu54nmEk24b1C+WDxgY7ACvQF023lUSFpRuGcAnFc5pP/IYku/tO1JABHG4yQ+30+tasWsh&#10;IlR9YvgwUAjyRwfyr+eqtnI/G8QuadzVdg+lxWcc6xyOefMHX8B1p2n2Dk3E1/LuaQhEjHXAGMn0&#10;q9p/2LY04EfC7lYDLAjtUKbXuomgd3WdzmRBwGPY18+pnzErIs+BjMPGtrb2tsu1ZVIf155/GtH/&#10;AIKDbP8AhDrO6MAUxttJ3khlA6fng1H8PpIrDWo9VvLY+TaTZEa8Mecc+1X/ANu54dS+GSTJGjbo&#10;xJHCUOcn0P0r9v8AB+fNi5+TP2nwzV8PV+Rv/wDBvNd6hD+11cxTWsEdvc6LKyq3D7wcDB9MZ/Ov&#10;3QjEkaAlQfUg9K/B/wD4ID3mpH9siKG7jSIvpcxhKx52qAcoTnr0P4V+78Kt5QUSZJAPPevovEZf&#10;8ZAn/cj+p+mVHqh/nBVYhtwA5zR84j+UgdMEdhRFb+UpV3Xr6dqQPG4J3NwemK/PjPQczFiUBHTr&#10;71HIzhPKAx7Y60rI6rsXHzdB6UBS4w3UL1Jpq1wRE3zLtAA2+lSRlVG9mzgYAI5p0Ue2Py9oZlxk&#10;immNMEhTgDPJpaDWoSeRdASOG646cZqFBJgsBhVYgNnrUsRIjJLEZ52mkjjcqwSPhjzk007Bawtt&#10;cyPnLAA8KKdGqKrwxqCxPempaIOUXBBoO5TyOp5OatysKyGyR5fC8kDnnrU0KbgJScf7JqNlxIrj&#10;IA454p5jByVcnnr6+9TzBawqsGkxj6Me1CmYys0i5UjoOwpZonVdjjCj+KnNIqoCrg544qRNiqu0&#10;78hdw5780xXbeWckewFPTygoQqcn1pd0cisw4I+6B3qlYSG/NINu4D0xT4Qu75mOAMcUbQqD5ATj&#10;mpBE4AIPXk5qpPQTasNeASD5emealAyoKAYA7imElRsjGR3NOHMYK5BJ+7WZm2xwEgQkevynFNG6&#10;VQwPzA+nSpIzMkgViPcdhSAhpCuSDyQR0NaQt1EmfJP/AAUp/wCQXp7AqWw/y9+fT8s1+G37SLrb&#10;fFm609ZkjKXw/wBb1J3ZI9Olfur/AMFJILeDRtPvDEzv5cgAUcqTxu/Kvwo/ant/P+KWoQvbMZnb&#10;JiZsbn7fN9K/Y/D582EkvUupb2a9T91f+Ccdwz/sgeDCYdi/2Wm0jnI7fpiveGKlA0gGcYP0r5//&#10;AOCYrX11+xV4EmvUVJBo6B0VshT6D6V9BMqyA5XBx3PBr/OrxKtDjnMV/wBPZfmfQRa5I+iEhlUl&#10;kjUfX1pFjmkBRmAIPPPWhIWTIxz/AHqBJtIBBB7kHrX59KY7LoPJaNNwIxt6mvjn4qaXb/tS/t//&#10;APCiviFLcS+FPBvhlNRuNLRysN9cyvhd+MbgF7V9i+bE6MACQOOfWvnT9ob4GfF7SPjDp/7SXwAt&#10;befVoLM2ms6NO/ljUrcEEAN2YY4z616eV4hUa9+rTs+zNqFru54p+1X+zr4a+BP7TXwe8VfCSSXS&#10;NLu/FK22oaPbTMsMmVJBC5x2qXwT8DfC/wAfv+ChfxLg+I93fXOmaXoWnmDSftbLAzyb8kqDg42j&#10;g+tW/in8JP22v2pfjl8N/iV4w8D6d4Y8O+EPES3M2iHUvMuJcAgysyDbgdl75r1n4H/Arx54Q/bK&#10;+IvxY1rTFi0TXdK0+HT5hJnzJIw+/jqOor6iti6awylKacuW34nQvdWp5p8PNL/4ZL/bMv8A4W/D&#10;66uf+EX1bwrNqb6VNdM6Ws8TYUxgn5QwJyPaof2YvgLp/wC2PH4k/aB+Oms3upXGo6xcWui6cLtl&#10;h023icquxVI+YkZJPNemeOPgD498Q/t4aX8UodFjbw5H4Jnsru7MgBSZn4AHfiuI8G6b+0f+xL4h&#10;1/wf4Q+D03jPwrql/LfaJJpc4jltHkOWjkV+oyeCK4HXVWhyQkuZpL/Pca123M39gn4T6n8Fv2zf&#10;iv4Pn8QTaja+TZy2DXBLSRxMD8pJ69695/bn+OOq/AL9m/XfHXhvI1PylttNk7RTSMEVz7DOa8h/&#10;YZ+G/wC09H+0v8QPjV8fPB1vpVv4kitjpdtb3fmeSig/u24AyO+M17x+1P8AByH46fBjV/h2yrHL&#10;d25Ns7dFlHKH8DiscfXjTx9NyknyqN2tvPYzmouqkzwEfsHRRfA8+Oh8TPEMnjuXSGu5/EDai+Gu&#10;GjLNhM4C5JAFeC+NvAk3xO/4Jbxa5468Qalf6npc0im6F4dzSC42szZ69+K95P7Qn7VUXwmn+CEf&#10;7M2syeLItOexTWPPUacW2FRN5nXB64xXI+E/2dfjRp//AATGu/hh4g8N3MninzJSbNWO6RzcbgQc&#10;Zx36dK9GniZrV1F8S6ra6/Cxso9z6t/ZW+HOifDf4HeHdA0S6uZohpUMnmXU5kclkBOSa8a/aJ8R&#10;+NPj7+1Fafsp+HvGF7oWg6do41LxHdadJsnugzbUiDdVHXOK+hvg7pWo6R8L9A0nW4hHeQ6Pbx3S&#10;A/dkEa7h+ea+fv2k/C3xC+Cn7Rdn+1P4J8IXevadNpg03xHpmmxhrnyw2VmQfxY7ivEoVP8Ab6kk&#10;1d3tfa5jCzqu55l8afhf8SP2W/j/APC6x8CfFbWrrwlrPiJbW+0+/ujI0blWIO88lTjoa+5rjUVs&#10;9IN/OuRFCXYr6AZr4T+NPxL+Nv7WPxm+GWq/D/4Ia/pnhHQfES3Gp32t2nlTzNggbYwSQq5+8a+7&#10;X0s3OiGylXIkh2MpPIyMVvmDlOlR57OVne1u+l7eQVLK3N3Pj34eeDPil+3b4h174q+LPiprug+H&#10;7DVZbPw3oei3RgULE20yyEcsxOevFcb+yz4S8b/B39qT40aN4v8AE9xqV7B4fgew1S5A814tjbSc&#10;cEgjHSu7+GHxC1n9hXXfEPwy+IHw/wBevdAvdWlvvD2q6RYNcKwlbcYmC8qwb8Oa5L9nXU/iz8VP&#10;2kfi58SvGPwp1jQtN1Tw5Fb6FFqMG1pYwr4JHZiT0616uH544aqrpQ5dtN7r5+pp10POPjX4f8af&#10;HX/gnxYfEDxV8UNUiubXVl83ymws3+lbNzD2HI9xSftY/sj+KtE8GfCi/l+PfiO7e58SWFqjXNxn&#10;7MHH30Axgj3ruX+HXxDf/gmLd+Ev+EMuYtZa/Pk6ebZvMA+1DBC9enNelftg+BPFmvfDb4U2WlaZ&#10;dtdWnijS2uVitTIVUY3kj+H6npV08wlh5qnCSs2w5b7mJ40+IvxEvPiNpv7JfhT48P4fs9G0RLjX&#10;vFF2yfbLrdwqKW4U9y1S+FfjV4k/Zm+OXh/4X+Ifje3jjQ/FjPb2M95cpJc2lwF3clfvKR+VY/7S&#10;nwR8KeAf2lbT47fE34Z3niDw5qOlLZ6lLawtM1i6n5X2L1BGQa0fhbdfspeOPi5olh8E/wBnvU9R&#10;mtHkkfxHdaW8MGm8dQ0oBLHpgVrfCzo83KpLvpv8wUWzH+Cfjf8AbC/aM+P3jvQoPiidF8IeE/F7&#10;xpLb2wM9zGpBEAJ4CAdTjPNdAfin8WP2o/iL4m8MeFfj4vgfw74UvfsANsYvtd9Og+eQl/urngAV&#10;0v7CHhjxDo3xA+L1rq+hXFpBdeN55LV5UwJUKKN6nuDXiOn/AAf/AGfv2fP2gfG8H7THhrU4rbxD&#10;rb6hpOvCGZ4JElUZizHnaVIPX1rjhLCSxNSPKtIq1kvmTJHr/wAJf2oPHnhS98d/A3xp4zttc1nw&#10;7oz6houvRld11CUJHmBeA6njjr1rkPgbJ+3L+0L8ALf4xP8AtAro9y8ck1lp1tpsckcyqxK72IB5&#10;6YHpWj8K9H/Zz8UaV411r9nX4TaokEfh6eE+KL21dEuXKn91GJMMelep/sE6XqVn+x7oelatbSQS&#10;x2Mq7ZYSjDluCO1YYypTjQappJ6b2/QhKzuzw341fFD4v/tL/wDBPrWfEy+Kjomq6O0tvrIt4VIu&#10;ZIWKOBn7qkjNfR37Bvh7xtoP7OPhxPG3ittZuJtOjljuGiCbUKgheOuPWvmrwLoeq2X7AnxX03+z&#10;LiGVdb1Qxq8LF2BlODhutfXv7J1tNb/s9eE7S5jdXj0SAYcAH7g61x4zEUpYJ0Y2+K4Vm4U2eTft&#10;j/tCfErQPiv4b+AHw88ZWfhN9fgkmm8TXtuJBHjgRRhsLvPua1fBGsftOfDXwN4k1L4p+M9K8QQ6&#10;fpcs+k6tBB5UkjKhP7xBlew6Un7Wnjj9l+48SWvwx/aF0qSATxGaw1W5tD5Eb9gso+6/5V4D8FvF&#10;WuP4l+JXw3+H3jbVfEPw9t/DMr2mqagHkSC4ZWDRRu331AxXRh8P9YwkIKCunfVb699/kXGMVBad&#10;DoP2e/Hn/BRD9pb4P2nxks/iPo/hyJ43ksdMfSxOb1VJwXc42hsduma9F8Ef8FCYI/gBrfjXx5os&#10;SeKPDeoNpeoaPFNhZL4NsRQSBhWJB+hrhP8Agn/+218CPCn7KOn6D488TJo9zoUUls0F5EyNPtYg&#10;FF6vn2ryvxZ8BfiB8c/2efiN8YNF8PahbW2veLo9b03Tki2XEtvCy8qB3ZQSPwr0IYV1q81WgoxV&#10;rWS/pmbSa2Pa9a+Iv7fHgbwm/wAefEXjDw/qVnHbi7u/CFvZBFhh6lUmzlmC+vU11XxQ/bd8Q654&#10;d8H+G/2ftLs7vxJ42t/Ot7i8kzDYQhctKw/iweAK8O0nQP2H9b+Ecev+Kf2hPEQjubVIr7RG1udr&#10;nzCuPJEAO7dnjGKwfjT8EPAXw/8AFvwt8e6YviPRvAFvpT2DXcDyJNYow3I0pGSq+v1ralhcNOsl&#10;OL/8BsKUV2PoHS/jp+0b+z/4x0LS/wBoXWNG17R9euBbNrOmxmBraZvuqY+QVzxnOad8Sv2mfj78&#10;XvjbffA39lSHTbGHQIEbxF4m1SPzRHKwDLCkeMH5SCSTXmWpfCv9jLWPFfh6yi+Out+LLyXUY5NN&#10;0611qS7CTg7gzqCdoHGc10/wI8VeF/2X/wBqvx74O+KuoR6VZ+KZoNS0PUb87InTYEaMueNwK5/G&#10;pqYWjGcpwhqloraNiW5yfw28W/Hu7/4KZ6L4a+N2nWSz2Pgy4FvqFjEypdgyp84Un5O4Ir61/ab+&#10;Jni34U/BnV/iB4K0mK/vNKtfP+zTZw6AgsBgdcZxXzZbfHnwJ8X/APgpxoej/Di9g1Oz0fwlcC61&#10;S2GY2laVPkV+jADnivsPxf4esvEXhq90K+j3Q3dm8TgjqGXH9a8TOHKUqKqQUbrVfMqbipxueI/F&#10;r9tBfAn7JMf7QPhjRxfXt9aQHTbB2/1k0uBt/DJ/KrUH7ZNjJ+x/L+0gLKJriPSzIbHdgfaenl+o&#10;+fivlT4J2Xinxt8frX9i/wAR6bcTaT4E1a41Cd5IWCPD83kcng43fpVbxVp+uw/H/wD4d82+l3K6&#10;ZqXiiPXI54g3l/2ejCVlY4xneAMe9ejTwWHorlau/i9EXyQfQveN/jH+0Df/ALYHw81nwn4EtLrx&#10;Rr/giSWeO5kZLa0yynLYyx2nsOte9fCv9qb9obwN8ddM+Bn7TvhrSPM1+0kn0TXNG3pE7py0JR84&#10;IHfNZHiDSotC/wCCjvgvThbqIIfBNwsbcDGHUAD8qd+2jbzXv7V3wdeCJgReXoDg9MxY6etVfA1n&#10;TpOC1T/Mbjd2Z0XjX9qL47fEn4l618OP2YPCWlTQ+HJki1PXdedzDJN1aGNU5yARlifwq58JP2yf&#10;FetaT4o8K/FTwZbaV4u8JWzy3FnBOTBdRhSUlQnnacYPpXzb8A/AF1ovx4+IXhLx58fdW8GapceI&#10;5Ly1tUvlgjurdvuyLuHJPQ+mK7nQ/hN8ItM1v4g+MNC+Od74t8SDwxLDfzTSeZFDGEbC7lG0nPJ5&#10;zWlfB5VRiocjvpqk+/fYxjBPobPgf9tb9sj4v/CSP4zeAPgr4fi0xEeQ2N5czfaLpFzlkx8qAgHG&#10;Sc19Gfs1fHjRP2ivhLp3xN0W1a3F2rLPau2TBMp2vGT3wwIryz/gn5bI/wCw14ajlt9gOjOHX7xB&#10;G4HnvVL/AIJYyRzfALUoLSHy47fxhqiRrjHAuX6D0rx8VOjy1lGKXJJJW+e/3BOMXA6P9rH4uaX8&#10;Pvid8O9BufB1rqV1r2syW9vcTsd1vhC25eOvHevCPhX41/aJf/gpxr0Vz4U0n+z7jQbdbphduGjg&#10;DnYwGOWIz7cCvQf2+kI/aA+ChijaQv4qkDAY4Xy+T7VX+F4f/h514vt0OUXwNYBVYEAHzHP9a0wj&#10;jGi3ZO8Hv+htBL2aPpP4p65DoHw61rX7/TkuobXTZZZbaR9okVVJ2k44FfPsH7buh/D/APZ08H+K&#10;fB3w0SfWPGF4tloPhyC92RiY7iS0mPuqFyeM17j+0YhX4GeKSUznQroMCMgDy2r5V+EHgX4CfFT9&#10;kD4f+A/i94pg0i9lgE+hXv2j7O8Vwh+/G2flPOPfNZ4enB0VKUb6/wCRFFKVM9t+Anx8/aM8T+NB&#10;4S+N3wNtdJSaIy2es6LqRntiv9xw4DBvfpXaftTsp/Z58Z3LoGVfDd2WUnj/AFTV8+fBz4jfFj4F&#10;ftL6F+zb4l+IkHjfRNes5ZbDUWZWurAIMgOV4ZT0BPOa+gf2nGMn7PPjEBMk+G7wAEZz+6alXhCF&#10;daKwpQjGpFo+Sv2U/wBq/wDaI8Jfsk+GvEngf9mI6loelaShuZ59U8meWNfvMkYUjG0cZPJr134y&#10;ftYfCPxt+zZ4f+Lc/hH+29P1jV7OGCwuW2mGZ5MZbAPKEH8q1f2Ira3uf2FPDSPZ43+GMMgxz+7N&#10;fJgFlF/wT08P3LKAqfEaNoBEMhf9PbH/AAHGa761ChVqzbjs/wAzRRTk31R33xo+L3xyT/goT8Or&#10;Lw18OwdJj0idbdXvyqzwkLuc8cEdhX23478Zal4J+GuoeNY9Fa7nsNNe6Fij4LlV3FM18ufEG0tl&#10;/b9+E6zXTJ5nhe62xBfvDC8n9K+utT0mPVNJm02cboZoDG4PcEYxXn4ycHRpWilZNaeu77sxrqKk&#10;rnm/hP8Aao8J+J/2cE/aLe3NrYDSXvJ7aWQbkZVOY8+uRim/s/ftb+Cfjl8Cf+F621rJYWcME0l5&#10;BPICYDHndk/hXxUdZ13wf411z/gntbwz7b3xot1ZNMcr/ZUpErqB/sncvpUvxU17Vv2bPFviz9jr&#10;Q7cqnxAa0l8MwIQMQy4iuMDrwVzkf3q9aGV0KsPdkrvVa/ZJdOHVHvk/7W3gX4n+KPh34j1L4Z3D&#10;Xevaldx6G7TfNAsa583GOQwA/MV5j8JPj78dvEH/AAUG+I3hjVfhPeR6XDpVvFubUMpbx7WKybe+&#10;7Hat343fD62+G/x6/Zz8M2blYrK4vLcxoOP+PZQST7YH51t/CiC3/wCHiXxZhiV90fhTTsFnGD8s&#10;nQV6GHo5fQg5cibcW9ddnYqSk7JHmn7F/wC1j8UPBHgnxfpHw++AOp+KHsvF9/8AarpLxYIl/ekn&#10;aWBLEDt+tfYv7Of7Rfhr9o3wWfFOg6fcWVzbTtbajpt2QJbWdeGRse/evGv+CYdlp03wk8Ssm2Rm&#10;8X6iJH2jJPnNnPrUP/BPdRbfFr4x29thY08cSgRo+cHaO3avDxtShWq1JQja3n/XYTpqzvuT/wDB&#10;W/4pfEb4b/sv38XgLw1c3D3s8CXGpQXGz7GPNQgkDk5PHFeO/Hv45+Lk1/4DfELx78Ob+01KK4lL&#10;6NBJ5sjuYh0bvn09697/AOCqc2z9jDxNO9sXH2i0AUfeJ+0JwPSvPfj/AG8dx8cP2fPMn/dmWZni&#10;8vO5vIHXsMc12ZU6c8HGVusvUKavFHoHgX9vvUJfifYfDj4y/BLU/Bo1t9nh/Vbu7WWG6b+42APL&#10;f2Oa7L41/te6V8MPE8fw98E/D3VPGPiR7UTyaZpJVRaxt91pZG4Tdzj6V5X/AMFKrCFLb4YSrZIJ&#10;R8QrIRSqAGTOQfwryz4fWXx3k/bf+KFl4K8badomoTx2EltHq9l5xuYfK2q0YJHyggg+/aingMNi&#10;aSqKKWjdtVr08/6QvZ07q59U/AD9rrSPjD4gvPh74q8C6h4U8VWMIludE1N1dmiPSRHXh1zx7GvR&#10;viB488OfDHwVqXj3xbeC307TbVri7m252ooya+afAHwD+MI/ay0f4sfFX4w6Ddajb6PLappelWgh&#10;eSNmBLMNxJwRX0R8ZvCng7xl8M9U8GeO72KLStStGtrt5pQigPx1PFeJiKOHpYtJfDpe342uRUpw&#10;U0l1PFvDX/BQbU9XvtP1O+/Z08T2/hXVrhIrHX1aORhv+67wr8yoeOc967H48ftfaB8JdStvA/h7&#10;wXqHirxPqFr9ps9D0yRVZYsgb5Gb/VrnvXz3rmq/Hb/gn3pGnyprtl44+G8mow2yWt+VS8sI5HCo&#10;YpBxKBnoa3/gRqtprf8AwUN8d614qWOF9R8M6bL4fiuFAJgCtvCk+jdQK9R5fh2vaQjeKTej3fZ9&#10;TR0qd72Ow8B/8FHPC3iD4u6J8CPGvws1zw14p1dZHNjqBV0SNFJLq68OuQBx603xF/wUSVfHniT4&#10;bfDD4D+IPFOpeGr8W14bS4jhhY7dxbe3TAPTFcJ+1jeeET/wUj+COiaTPbHVTYarLerFtLiEw4RS&#10;eoywzj2rT/YN0+K4+PvxtldUYHxgVzgZBES5rpeHwVLBKvKi9trv+rAoU2rm/on/AAUr0TxfYf2T&#10;8Pvgj4k1XxTbuU1bw2pjjawI6+ZKx289vWvQP2dP2vvBnx60TV7q80K88Oal4fnaLXtJ1gqslmVG&#10;SxI4K4GQwryb9lHw1pNn+2b8ZX2RO51S2cuqf6sGIYT9Cfxryz4mprlj8bv2i7XwBdFbmTwnF5Ea&#10;xE/OYGBG0dTjNRLCYCvUdKNPldk73b3s7WY3Sh2Pctc/4KKwyyya18OvgT4n8S+F7aWRZ/EViY0R&#10;lTILxIx3SLwcHjNe4fCX4q+FvjP4C074ieB74T6fqVuJInYYZfVWHZgeCPUV8efsm+HP2ttS/Zs8&#10;MQ+DPiJ4Kl006FApWTRy5VjGNys+8ZYEkHjrmvcv2BPg3rHwV+Fl54U1f4g2mvyyaxc3LXFkgSOJ&#10;5HLvGoBIADE8Vhj8FhcNT9y107btt/oTOnBQukeIf8FVfi94p0D4k/C7wTpvwi1PXYG8WRXBaB18&#10;q4cKR5QBOS2CTzxxXs/i79snwp8JtC8PeGLT4a6neeJ9YtRLb+ENN2efAg4ZnOdqqDxnvXHf8FF7&#10;Uz/FH4NzxMokTxwCqkH5/wB0wPT2zWT8M5IW/wCCnHjG18dQRxSP4O08eGluQMPCoPmCMnuH64rq&#10;pqlPA0ouKdlN276ocYpo9e+BX7YWkfFnxZdfDfxh4D1Hwh4ntLb7R/Y+rSI/2mAnAkideHA7jqK4&#10;2P8A4KUeD9c+JmqfCTwJ8LfEGtatoviBtM1MWca+VbqMZnZycBeeB14rm/2rbW1/4bb+EqeBJUXX&#10;Io76bUltwCRaFVGJMdASeM+hqP8A4J6+HLG98VfF7W5LCMXUnxAu90hwWYhVUcjqBtOPrXCsJg3T&#10;lV5HdRva+zvb7i1Tp3uejfFP9uHTvDXjCT4b/DL4Xa142160t45NRtdKkjiisg/RZJHON3B+Uc1s&#10;2X7XfhjRvgtL8XfiZ4V1Twy0EwgbRL1A9zLcE7UiiC/6wsemK8k/4J0TaXJ8Rvi5pXih4B4hg8bz&#10;tcQzLiU27HMbYPVSOhFZf/BVdPFx1j4RR+BtcstKto/HqPeX97Fvt4pDEyxGRRjjcT+IFawwOEq4&#10;tYeUHZ/au9dL6eonGHwpHf6T/wAFDI7DxHYQfFf4GeIvB+j6reC1sfEGpSRyW4dsCMSbTmMsTjno&#10;a+i7a7iudlxZyqyOgYMO9fFPx4+Cn7V/xf8AhJL4E+I/xQ8F2WhXwiMt/FpHlyAB1ZSjGTAJwOet&#10;fXPw6srvw34O0rRtSvFuJrexjjeXd/rCqgbv615eZ4bC0IRlTsndppNtaddVo+6FUpK10dGWDR4d&#10;ep4NINwBUjjPWgYkVQoJB53elKUeRj8wAx1z0ry9bHKM8qIj5nAYevNRxo867JXA+btUqA4+dQcd&#10;xTkGCHAAyuOKzsrlc1hqqpVkXgjtjpTY42gBWNOQc5PcUrRnd5jYGO4PWkSR8h2Q5P8AKiXKPWww&#10;yPEw+UEE9BTyWdCSmR7dqcY4mzgjnt6URKf9UrcdGJrjUWqjBtEZEkahwAR71LE0Iyepz0NOdI8i&#10;NcEA4zSeWsTk7Dhu5rqhsK6khpjjJw/P04qOMr5wUHAGeO9SSrsJYMeOScdabCgVTIQCzcjJqroa&#10;egqDc52HjOW96UoPMMix9RxxSoCrsdwAZuAe9LIZHwE45wRS5hX1GQkkGJjtYnrTmjz8qc4FOx5r&#10;HcgBx2p0YUh0DZweua6INWJcupGytuAK8k/d9BRlvOJGdvuacwmUl3wOwz1pheRAEMWQSeaicrOw&#10;1qMLqzbmY4J4IpXVBOMvyo5IHapEEcg+Y4285PelUBMynB3ccjrUpp7jvYgR8ybCvfOM9aVnWX5h&#10;g7TkD1qVoASGI2/WmgKg3Kg9OlTKOocyYqBS4dQQMUjxsG+6WB7UkKsMlmAGTwOasSSIWIjILDGf&#10;alFWQm2mQmI+aS+RkAr6Ujsg+ZyDx69KnlkC/Kx5I4qlG58wg7cEmr5khxTkhGiTzCysSCOlIxDk&#10;mNcDFKpm3lcgDtt70qROJC0pAyOhrOU2zW9hsAKZctnK8DNOcKcSBgP6mhIwowBj0xSOSGVW/Djv&#10;WSbuDd2KZGnYKoG7HJ9KZcCRoxI/DK2OlSAybdyqAcdcc0rMHXLAsB29a2acgTsyBfMjl+aPHzfe&#10;9acVZMMWIyflqSRG8shORjgGmqzldpGcHGcdKm1tGO99RGO/G7gn0HWoo9wJCSHAOTntU+BHMCG3&#10;L3I7VE3mLK5iizuPGfSt6bWgRd9AywX5E4B69zXkf7Z9wIvgzfPKGVRKu0queecfrivWwu47SxHd&#10;smvH/wBs+VofgzeM0+FaYBeh55r7Pgf95xZgo/8ATyP5lP4Wfil8WnU/EjU5bmR3JuGBKx9MnPIH&#10;Wv2r/wCCUio37GXhT7KhKPZkr8uB948CvxS+LcVyPihqaXQZQLolCkm3fx1OPev29/4JircQfse+&#10;Ed9uI1+wLhRz19xX+hfGtv7Jpeq/I8et8B9CI5WQb0IIPC5p7KkinK4f+8DSBFzvZ8+p9KcQpYc9&#10;etflbepxN6kZVTkDPI7U11MqiJhgN1JNPaJy+UcZHr3FRyB9mX4HOaErgmhNw8w55G3B2ntTS9ux&#10;8wNkDG04oVWjOWJBxjOOtBdl3Hy1GDyKNmU2h6uZW2Y5xyfWorqAxAPG/GfnBGaIWmjk++q+inni&#10;pmfLH5xzzj0pp3Ya3IwCsZK9SOCahELMpBH8XPqKkkkdyzq2MnhexqMQTJP5iKcdSN3WiVhO4r5Z&#10;/KjtxgdcnmlSFLYmaVfl6YXrUkW5t0wJUjse9AEjfvdyk9ueDUgmQuT5LSKu3dnGD1+tLDK0dsG2&#10;YwAeTx+NJ5kqEssYG0/MmOuaZGC5CyyAbjkqTwKCid5ckRyPhiOABxTUBkJG3GMjcG7U2RkZt0Sl&#10;uMbsdRTbdlG+2eM8HO4ntTTsyHuOhtxCS0uWye1WUMRjIMZIxxmoLcqkfzseScD1pYpWO4ISFHBo&#10;uNIWJkaQFASQTkD0qSNg0injGeg6ihhEgAC4J6EGiKaNSAy/NjqRQk2FmSBmeUquRt6kdxUw2kYY&#10;EH+dQqQpaQkY9QaVZi6hsDJ6AUiWmxxYB+B14+lfLH/BTC9TTfDOl3FzC8iZkG1U9uDntz/OvqXz&#10;MjZnt82K+RP+Cp+tDT/DWlxvCXh8iczqZMcADp6n2r2uHlzZzRXma0E/ao/F347B5vijqGuajfIk&#10;YlyY1++Hz6VZ8OyWa2iS2KqC6ZUnnd9T6V5r8b/E95ffELU4ks58NcMymRxuxnGeO9dV4Pv5oPDF&#10;vOL8hzboA23O0EdDnvX3XifBxyGm/wC9+h8Xx5K2Cj6nU6DfNfX0lxq9inyYwkY/5aA9var5ilc7&#10;xZqc85z1rD8OXs9tF5sgAlklLkPyWHue1dhHq0LRqx05clQeFr+eqstT8gqVNSe0mc3ASyAdDknc&#10;OSf8KvQtHpiSs86s0YDLBGM496z7LSFhuFa1uHhaThlJ4/M1ctUe1LW8o8xvMPzqw49jXzUT5uTu&#10;i5p2tJbzR/vV2S3CCVl+8ckcAVtftw3Ah+GMEs0bYSNSIxyB+NZWnLa3N9ZtHHsayuleUIMhgT04&#10;rpP20JxL8LfP2iUJaCT5gAAuPfr/APWr9q8IZyjjZrpdH7F4V1ZNYiD2VjO/4ISazMn7aVhLcoub&#10;y0mXGdpGFOMevev3stYwsKMByVycmvwM/wCCFt4h/bX0YXKkSSWsixHbuCuUYlfbjn8K/fS0hdrb&#10;y5HHHp1r7DxDV87i/wC4vzZ+r1GnZjwyyDcwAwOgpjuJH2hRgDhgcU7cuATk4OKaVbDgrux0z6V+&#10;dszskLHIuzapJA46c0n+jneGbAxnOaFkkRlDIAp9BVa7BmIKIcZ+YAdRTVhkklyADJBnYD82BUqS&#10;uMbYiQw4bH86ahhS3wBx6etCzuE8uT1wpWkA2ZBtMiKCRwopYpHhiXJySMbfSopHjEgbBPHOKIm3&#10;uxDHA5ANAronEshOCp689qSCZUZ1ZV46EHrSvc/uVC/8CPpRGmBvZQQFzzSdwHpGkwMjqSc/LzTJ&#10;ZmjJYjAHAyetPVdyllYqcjOT0pskJxlmyCCTu60le4dRIrhpQFKNz1PrT2jViXAIG7kYpkClMSFx&#10;huMnjBqZyWjAyPm6t0qgY9QGYKuCO5BppSMS5kXGDwKII5CQhbt6U8KSQXlUuFyBmmnYjRMc5JOY&#10;wV7eufenBC8mBNyq9qQq4QMQf+A09Ni4Bxu7GqepF9BjKyy89Papg5jjDL0x0xTHMbyYZfnAzinj&#10;JOS4B44pctyXqlcashbGwnrk5HWn8t96IhQOKRvlYqi/jUxAVNx6455rSESJOx8sf8FHQ58MadM6&#10;FhukBVeCBjPPtwB+NfhZ+1iGtviXd6iti4WGckqy5OenB9K/dr/go+8Y8I6WJgRuuGCFR975ScH8&#10;q/Cb9re4R/jDdWttdyMN+IUYkhST1PbNfr/h9pRl8zaf8NH7c/8ABLGd7r9inwVIWU7tOBBjBC4J&#10;6DPNfRKlG+TOdvrXzX/wSdmvG/Yn8Hm7kZpFt2GGxleehxxX0qttgE71JznFf54eKUJR4/zBNf8A&#10;LyTPeTXIvRAgYHaVyucAZ60gQu+8jgDp6UqgTjcDj2pdjggoe/pX5zNIG9Rrb4lBKnBHQCnpLG8f&#10;zjnHIpQX3A8sP4qRWjEhYDGT93FXSbjIm90NeBdoUYy3JPvTUjMrAsmMdBU+B0jGDjvTMOr7iOB+&#10;tdTkNSdhksaAHAOVHGKT7NE43ydhzxUqbZWbfkd+PSkZmAbavA7t3rFsFJ7DRBHEoEMf3vUdaY1v&#10;5j7uGI6g1IxkJA3AZXilLBQzHuOTUcy6jvJalVLa3wzmMKT04609Y4TEI9gOegAqR4zIuxSPYVJH&#10;D5cQDMDxxVRmrWKc2QNHGH8pYjyOxoubS2kjDXKBgOgI+9TxIjt97kcHFPdJNgiXBXHU073QuZpo&#10;qrYQQELFboo7bRipSgiwGJAJGRUhyHCEALjg56mlPEZWU5yeMUttgcpPcpXOm2N9MGvLWKRQOrpm&#10;nnT7OJiYrVACMYC9asqhDEA8ehFEjRKMA8Z6Cpk21dj55bIqnSbVoQn2ZdoP3dowDTpdPguQElhU&#10;spBGV6fSrCO4U7xzjilKHAdVz61pFuwOpNPcz7zS7S8hNte2sciEcq6A5/CmaX4X0jS4cWGmQwKe&#10;ixxhf5VoSq2/YinJ9KcN0abSNwz+VTzcsh+1nbRle00uys3aW3gSMty5VcZPqaqa14P8M+JI1XXd&#10;HtroD7v2iAN/OtR1jAAlGCefrT9kOAwDZxzxxT5rsn2kk73My08OaJp1h/ZllpsSQH70UcQVcfQV&#10;YtNL02wtxY29qkcAXCpGmFH4VZZ2PyxL25J9KUgOmckAD9ahSSE6kn1MuPwh4eFnPpo0u2NtMSZY&#10;jENr565Her1pYWtlaR21pCkSoMRpGuAB6VZEUTL8rAmnGMHkE8cYq+aVhSqye7Oe8X/DHwX4/tRa&#10;eMfDFrqEQOQl1AHGfxrD8XfCzQtI+Fet+FvA/h20tDc6bPFBb20AUF2QgcD613jCRSAoIIOTk1IE&#10;RuSpJXnFdFOvONuV2Eq842u9D5t/ZF/ZR0LT/gdoFl8Zfhxpr61Zb/MFxbrIYzvOMHHcYr6Cj8Pa&#10;fZ6cNKsLaNIAgVYlQBQMdMVoIHYLwMHqPSmSNH5nlkndjgClVr1K03KbCVec5HAt+zR8EYtc/wCE&#10;pPwy0j7eJPM+0CzTIf16da6LxF4I8MeKtGbw/rmjwXNo6bTC8QK4xjFbhjLKFkQgeopkayI5wBtB&#10;5pSxFZ2vJ/exqrNq9zhvAH7NnwU+Gdx/aXgj4c6XYTlifPgs1D5PXnFW/iR8EPhj8VrVLTx/4Qs9&#10;TjA+T7VAGI56CuyjAPBPQUGMMc89OKPb1HLmcnfvd3Eq01K9zhvBn7PPwl+H1/BqfhHwNp9hcW0B&#10;ihktrZUKITkjj1rsJYZChUsBjsasIjEhgckHnNNkbD4ZQea5MTUqVZJzk366g6s5PXU5rS/hf4R0&#10;jxRd+OLHQreHU75VW5u0jG+UDoCajuPhV4Lm8cL8RZdAg/thIDDHfeWN6oeSua6qUrGOdx3dAKYD&#10;ukzgggcKaxjJwvZlqvV3uc5f/Dfwhf8Ai2Dx3c6NA2r20HkxXhjG9UJyVB9Kbr/w08I+KdesfE+v&#10;aJby3ulMWsbmRctCT1IrpyvzGQDjvj1pXijK7MckcjHauqFTUFiJrqeZ/FX9k/4K/G+WLUPiJ4Ss&#10;7y5iH7ud0w+PTI5q34C/Zu+FPw68LXPhHwr4Rs7OzukZLmOGIfvQwwdx75969ASJCw3BTg4ptzHt&#10;kCIcHPGTW0sVXVFU+Z8va+gKvUva5z/g/wCHXhXwF4Uh8FeG9NS0063jKQ28YwFBzkD8zTfh58M/&#10;CXwy0p9I8I6alpbPM8rRxLgF3O4n65Jro0ikhQKyKST1zT3RArBWwScZrj9pLnd3uS60npfc43xr&#10;8IvBfj/xHpPiHxDpKXF3okxn0+RxzE5GCR+FSaZ8IvBumfEK5+JttpkSaxd2SW092F+Zo1JIX8zX&#10;VKp3kkjPTnrQsqo+WjJGOuKpTfcv21TlsmUfEnhvTvE2h3WgaqvmW93C0c8Z6MjDBFeXeLv2LvgR&#10;47+G9r8L9d8GQzabYf8AHnGuQYSDnKkcivYCyFSCBu6j3qMAk7ojhunNarGVYaRlYVOrUhGyZ5P8&#10;FP2PPg38CNVbWfBnh4i8MXl/a7qQySIn90M2SBXo/ijwtp/i3w7eeG9Vt/Mtby3aGeLP3kYYYfka&#10;0mWRPmbHJ+Y9hSSbypweCOAOtEsVUqazbbG6s5STuc94G+GXhf4d+BLX4f8AhmxW30y0tvIt7cHO&#10;1MYxXFj9jb4OWvw4g+F8Hh9Ro1tqf26G3VuFl8wyZ/76Oa9YQbNvy7u30oC5Yndgjg88ZqPrNVO3&#10;M9fMFXqRd0zhr74B+ANV+Imi/EzUtL36volo9vYXTNykbYyB+QruDkRhVJGBwfWnqxBALDg9+wpX&#10;RBH8mOTzUOvN9TOdWU2uY87v/wBm74aal8a4fj5c6Aj+IodPFmt2y8+XnP8Ak1D4+/Ze+FHxJ+K/&#10;h/4x+KfD0c+ueG4nj0u6PWNWIJH5ivSSDsCh8HPy+9KkBBBL8g8g01iaqkmpO6032XYt15rqcP47&#10;+A/gn4geNPDvjfxDYl77wzPJLpcm8gRu6gMffIA/KotI+AHgTSPilrPxVsLEx6rrljHbahOf+WiJ&#10;92u/WJtwaRuhOAKSQNK4JT5R0962VebSXM7evT+tSViJ9zh/gv8AAjwV8EPDt54a8CWzQW1zfS3c&#10;iMc5kkYsxz9TTPhj8DPBXwq8Q6/4m8L2Hl3PiPUDeaixPDykYzXebWQEBDz1HpTAoJJQZI9aK1SW&#10;6Ye3m767nI/Gz4P+F/jl8P7n4eeL4nawvHRpljYqcqwYcj3ArM8R/s7eBPE3iPwz4m1S1d7nwszP&#10;pzq3Qldpz68V6CxDDGcetIsYUhgxHse9cUcbiYNxjNpeoRqzhGyOF+M3wI8G/G+HRrbxfC7DQ9Vi&#10;1CzCNjEydOa5f45fsYfDj416va+Kr57vS9Zs4xHBq2l3DQzbB/CWUgkfWvYwgAyg5JzzRG0mSQFJ&#10;J6VpTx+M5rqo18xqtNKy6HkHwF/Y88DfBLXp/GVrqWpatrdyuyfVNWvGmkK+g3Hgewrvfij8MfDn&#10;xZ8E3fgXxdbedZ3qbZkBxnuDkdDXSbGDFww3DtRuLxliu3HOfU10/WalWV6jbfmJ1puSkfMuh/8A&#10;BM/4YaZrVhda74w8Q61p2m3Hn2WkarqkktvA4PylUJwcds123x6/Yy+HfxwhsNQu7i90nVNLQpZa&#10;tpVwYZ40PVdy9RwOK9kVI5Y92/j0pwj6DJI+tb/X8a5X9oxvEzufN/gP/gnb8J/CHxP0b4vNe39/&#10;4i0ff5ep3908ssgdNhBLHpjsK9F+E/7PHhH4Q+KvE3i7w+JDceJ9RN5qBZv+WhAH9BXpCxbZMsDn&#10;pntimeXjczL8npWVXH42rDknNuPYp4iTPP8A4efAPwf8O/iF4m+JOiRN/aHiq5SbUCxOGZV2gj8K&#10;qaF+zN4K0T4p+IvipFal7zxLAkeoxPyjBRgcfSvTD5TdBgAdKeVHAJyh61pTr1b/ABsTxFRO58sa&#10;p/wTZ8DWOtXDeDPH3iXQNLu7hpbnSNL1WSO3ZmJLfKDx17V7z8JvhR4V+D3gy18H+E7URW1uCeuS&#10;zHqxPck811zwIcs47cColkj3GPAHrxTqYzETdqkrrzG68qkbHnnxg+AHhn4zeIfDXiDXZJBL4Y1T&#10;7bYhGx+82lefUYNc9+0J+yZ4E+OV9YeILx7rTdc0zIsdY02Zop41PUBhyR7HivY3YZDIQVyM8UER&#10;NKTjqOuelZTxmJjy8k2rbeV97eo41ZRPFfgN+x14O+Des3Xi2XUrzWtcvIwlxq+q3DTTso6Llug5&#10;6Diuh+CH7O/hn4G3OvTeG5JSPEGsTajciRs4kkOWx7V6KmVlyjc+h9KlkUu3yjA9ap4zEVG5Tm23&#10;ZPzS1Q5VpXsfPnxk/YM8BfEzx6/xL0LxBq3hvXLmLyb7UdBvWt5LiPOQrkfewemfWtuf9kTwJrXw&#10;dPwY8YzXms2DcvNqdw0spbOQd5Oc55z2r2ZgqoWkIGOM0hlgjUrG4PHzc54p/XcWoKCqOy217FLE&#10;TfQ+X/D/APwTY8C2Gp20mvePvE2tWNjMkltpmqaxLLAm0gqu0nBAwMA5r2e9+DyTfETSPG0XiC9i&#10;TSLFrdbJZyIXU9yvQn3rt0wxWQYx6etEoLclgcnjFZ4rG4jF29tJytsHtpp6BvEMbLEe3HFIpdVB&#10;ccMcfWnhioClAQeMHsKaSqy+UTjbzz0rm5m2YipBJySwA9KZI5QBmX5h0I703zXBJAY5P5U/5XUF&#10;mxg8iq+yVZp6jVlVx8yZ5p6jC7Gbgjp6UhIVGdFyAflzTQytJvckfSp3YWvsOjhTYS0ZDZ605Ygs&#10;wjU7cjOfWnLk/IGO0cj3pZdsnEeSfU1fKibu5HcKxx5TZYHpiiRpdoQde5BqUgrhMjd70ONgJC84&#10;xg0lF6iUugxo1aMbjk9yajdB5alQQc88dqlSBnxLv+XufSlEe4EZ4H60mmHMosics4CKufQ+lKmV&#10;3E+vQCpTFgYJ6jtSxAbXXjIPSizFzKxDC6PIVCkc9TUkagMVIye3PBoYsgUCMA96Vi0MR80gbj1A&#10;6VS5lEG77BLHtk3DBJGOvSoVLyDDjGDirOIVRRv/ABNGAuQ3f26UpXuJSsiBiEJ2R7vTikZmAVxg&#10;5OMYqYb4znjG3vTQyuShXjGST2pRaTKTGKpUbmBY+lPaKMjhsA+tPhEeSN5yRwKFTAO84ANa2uiX&#10;LUZDAsZw/wCHOMU0+WpL8c9TUkTgFvMII6g+tQyTJtBC7gT2rJuw1zNkMsit/eIByDinx26bDIQO&#10;BwPWnkAgeYuBjnBoWLa5UqRkcHPaoNObTQhyqDdnBA4GKaRvfae/P0qwY8fIRkdQc0LAikz7uDxj&#10;3pPcamkRYG/BHPTriho5WcsBg4/Onyqu8SqB04pqF2LOr9DgE00tQXcRSAhBRycdakWJRH8oAJXr&#10;mhVfaCcgn06GlCK8gDnH48GuiOwmxphQjduySOc9jUbBXTasfPqp61K0JWR9jd+B6UkimRUZcrzz&#10;jsaiabY4yIUXy13Rc/WkIdhuyAc+tO8wnMQPI9qJYkWIOxGT0xVUky09dRjBXTkqT/KvE/257e2h&#10;+CV159wY1+0KwdT3AOMV7XHEuzL5GD8wx0rw39vd7dPg6be4GS90PKBGR905+lfeeHUOfjTBJ/zo&#10;uPVLzPxe+LE8k/xE1EfKxEhWOQScsxH3iD15r9zf+CbcMmn/ALI3g3TrlUPk6NEFx345zX4U/FNL&#10;DU/iVeQWyyBTdEmTuPUe3Sv3p/YEt2tP2VfBcLJ93RYiH/vZGRn3r/QDjaXLllFef6Hi12rWPZol&#10;d12hsBu3pSP5YIg3ZOckjtTjIwbgYx3xTZFkeQtvAQZz71+XN6nHuxGZI8ucAdyaZmMQtMJd/HUU&#10;53EiFGQEY4xTGRY4RCq8AVUQI7dDL87ZJB6ZqSYH+A4ycHI6U/cDGAkYz6g80nkZYMyEjHfpUjTI&#10;zbAKXLbsjgg9qi2OUMIOVfhWxUju1unliPIX3qHdIsKhE4Jyc0FrUWRNsZjVSdvG4ngU6JmCBJPm&#10;Yjg5ppmjXcJSBtPIx1pJPKGJIyQzdAafQHsOlzCpR/mBHf1pjDe3k/dUc8+tIySSBZ5XwM5GaWV2&#10;YbmjYlT8opECwygu7zEc8ZHeoZpBKvlnBA6tjpSu6NCyLlSPvAHmmLI7FtqAKDwPWrSsaEsJGw26&#10;sMY+U5p7pGiblbkjGc4NRBoick4JHK96bEIkQpIpxu6nnAqXuQ9ywm6JA3DHGeTQl5HMjxqn+8el&#10;CNkHBXaPbnFESkMVQJjHOTzUXKS0ESRYwi/f9GHanpLGJW4Hy9Oe9RyqInxjaCvTtUhEch8sLg7e&#10;SetaRuMUTCVdrNtHXPrT1nLHC4IA7VWVS5BRSAO/+FTLJjc6r042mqUUS2iRSFAJIYHoM818Yf8A&#10;BVu+sms9JsrpnCiyuCQpGOcDJ+h7+9fZSp5oEaE8np6V8U/8FZdWi0qOwaOISsuk3DPEycsoOSQf&#10;wAxXu8PRX9sUX5mtF/vEfhl8aNSRPiDeqbpDKLlgQExzu5A/Gug8Kz3J0CORb6JxMo2Rk9D61zvx&#10;etbq98W389nCkrfbmKhlwU+bOPpUvhORormETOMopLbkwUJ7V9x4ozislpQvvL9D4bjt82CivM9Y&#10;0a1a8sIo5QhITPmp/F7V0kVtcRxrGstwAqgAeXXI+CbzzQEnuSJE5RX6DntXYr/bbKGXWSARwAlf&#10;zjVl7x+IV6jVRod9vVbVVubtXG8hoSCCF9c9qvkgSxeQ0e6YAbVOSB6ms2W4tktleCEEbiskhOTu&#10;71b0pxJEZ7iOFEAKhgcE14MYs8vkZraTcyaPrBs0ZDE8o3Mf5V137YIjvfhALiWNd8dqPKG37wZQ&#10;CK4nSI1XUYZ7gfutyggNkAdua7j9rwI/wQt18zJFqMLuwQCOSa/Z/Ceyxsl5o/X/AAsk+fEQ8kcp&#10;/wAETdVuY/269CjSwCKRKs83GEXYf55xxX7+wymG3AUbuMg/Wv56P+CNiCx/bu8JRwvJcQNdyKI2&#10;cbc7T8574AzX9Ctu0zIA64IAGa+z8Ro8ucQf9xfmz9cknyq5LEsm7zCccdxSoZAzlQDnnk013JAA&#10;5B4OTQhClphnAGBX5w0QwxGyAueF7USYVC8TE89CKQRiZ9rvk9sdKaikjy5MDJ420JDIo4wV3Ivf&#10;Ib0qU200luS2FJ6k/wCeKFSEMRnHbJNNYtJmQE7c8kNjOKbQPUQ2yDaoG8DgMT09sU9ow+JFk9un&#10;QU37Q7nMfyAdDjrTyQyFDHgg8GkKxE8QBwx49h1qUE4VXQhcEYXrTo5EWbzO4XkdvrSSyESny2zn&#10;n1oWo1cIk2swjTp1OetPmVTbkEEk+nao4t5l2Kflxycd6ndBs/QAUCe42RJIYUzHuAHIp0aRyAFB&#10;0HQ9qVW2AojZ6YGacjYUqO/cCgnUSISLnK4yeCPSgFfllVdpzgAinIgUhnc4HpT0APOMZ/Sq1JYg&#10;kO/aWx6AVJGAoORg5/OhRGxI29BTo2U5WUg+9VCJD2FcBHDYBI5pzr5nIPJPSmxbZSWJ6dDUmET+&#10;InPetVG6M3oNClW3yZIPepAqhSoUtkUm59uJOgPyg0kkwjIYuoA6nNaQgkidWfM//BR+OaX4f2cZ&#10;j6TEb8dQe31xn86/DH9rzRp9K+LrXUMAXO4kM2c/hX7n/wDBQzxBps3gq0tLbUka4N2NqRuCQPUi&#10;vxm/4KC6bpVn4vt9Tu5kCk/PHnG5hj5ga/WuAVah63OiX8FH6wf8Eiog37EnhOecOrm3bIcjOc+1&#10;fTqjB2Iufevgr/gk7+1n8DvCP7KGheBvGHxFsbPUbNnX7NcyhWClvlx68V9fWX7SXwWuYzNB8QNM&#10;2AZDG5A4/Gv4W8VOFuIavHmOqUsJNxlNtNRbT807HtxlGVNNO+h3G0g7nGOcgUAnO9Bg5+YetcwP&#10;jZ8MZJAU8a2BGennjFS/8Lg+G907CHxtpuV+8PtKjBr81nwtxEt8LU/8BY9TomYs/wDrDx1FJGGZ&#10;yxbv2rBHxT+HMoG7xlp3K5JFyuKcPiX4BB2QeLtPYtxhblef1rD/AFdz6MtcLP8A8Bf+Q0m1ZG+x&#10;G9o2z8wzn0psgZDjac+uaxoviB4LlUSnxXYFSPl/0pc/zqW48eeDTErxeJrH6m5Xj9a1eRZyl/u8&#10;/wDwF/5BytOxprhGAzyxxkCnFyvysv3T371lDxp4VKiRdfsyrfxC4XqfxqxN4q8MSkD+37PcmNw+&#10;0rke3WsZZNmy09hP/wABf+QnuW5Sz4IQdOOaCNyBMdTzmq6a/oE4/daxalWPBE4/xpg1zR5JQq6p&#10;b5Bx/rhxXJUynNIPWjL/AMBf+Q0y4Y2gTcX74B9KU/Mm5uVHpVSbVNN3HzNQhx6mUVJHqun8RR38&#10;Dbuh8wVmsDjYy96lL/wF/wCQa2uS+UjFpWXaMcUEhVCpJxjkVBJqFkoDG7QD/epxvLPKqtzGxK56&#10;iqeGxMf+Xb+5/wCQ7Mml8s4DOOnbtTQE2EPz75pkt1an/lshI6jPSlE9oUVTIjeo3Cj2Fe3wP7mL&#10;ZD0l2kAw8E45pQQW27c56H0pGuYlUvlQv8PPeozOgQkMBxQ8PXS+B/cwSvrYkYRoclupwacUEY3R&#10;nIJ9aRGWRd3mA8c8801nhRMedkg9zSdGot4v7g1YI0izZLAMD1zSuDIxd+hbihI4J2MbSAg9OaWR&#10;oo2JaT5cgKM1k6U+wX1HFkKbJQSfU0NGJfuSEAU35fvuep4qTzIlj2sQc9ADWbut0S9NhFyzblXg&#10;cGkDu4Cj5cnpmjcyScYIx8oz0pFQFvOaTk9eelZK7ewDwmHJkAHqadHE2R8/Gcg+lLbu0oKscH1z&#10;Ty6RsVJGccYrazIba0GlFRSzsRn1NOi7qOoqNDG/EjZ5zgmpSoBDqODxinyu5L7DC7E/MvPsO1OY&#10;FTu2546Y5oDIGBz04Oe1LI+I9yNkHv1xQo3YmNbJiAYEN3FLkFNp6dx704Sxtj5hk/rQUJPzYwKt&#10;013FexHuAYKyYJ4zT3KrgM/Ao3qGzkYHWgBS5O0Y9MVEUhsbHNE8nGee/ahgdp4z6g0rbUYEDaAO&#10;uKZIvmyFo24HBqZxXKNC+Wp+cenSo5N3mq65IxwB607a+4BZMY60q+avyggnPIrBrTQa0EYzDooA&#10;I5OaVyrJkHaxGKXywRhgSRz1pUQDkc+xpxl71gulqNK/KNin5T360pAPMh6dM08kkdcY6Zppc7SQ&#10;dx9cVUmmJNsSVVfhj16UkinAVV6DmlIP3T1xQE2Andn15qErgiL94rdPzp6fIpynfGM02XEuEQc+&#10;vpTJZ1jAyeAOc0lpIuzY5xEHLSdc5GKRngj3SSlVTGSWOAB614F+0f8At5fDv4Qa9B8M/BdlN4t8&#10;Y3reXa6HpAL+S3QGZlzsGa5fw7+zD+19+1bH/a37R3xOuvDWh3QBPhDw5J5KlAcgPKPmJxweRX2n&#10;D/h7xHn841FD2dJ/al28lu/IJShTjeTPWfiV+2X+zZ8K7o6X4x+LGlQ3QU4sLafz52PTAjjySc9q&#10;8+vP+ClvwmmcjwZ8M/G+ujGIpbTw86KzYzgF8V618Jf2D/2bvhCqP4f+FmmNdAKHvrmDzZXI6Es+&#10;Sfxr1ix8FeHLCAW9lotpEi/d8uBRj8hX7BgPBvIqVFLE1Jzl1d7L5Jar5tnFPH0ov3VofI9t/wAF&#10;E3eyN5qP7LnxIgSNT5xOjBtuOvQ84qxoP/BTn9nA6v8A2J44j1/wvKylg2v6NJCgA65fBHevraXw&#10;9pTMfMsoiOuSgrh/iF4e+BOseH9Uu/E+laPfQadA0l7GY0kKADJBA6H2rbF+EPC0o2g5xffmv+DL&#10;hjo1L2gYnw4+NPwl+LVit/8ADrx/purRFN3+h3Ksw+q9RXWxlRuYMMHoa+RpP+CYPgj4geHpPi/8&#10;MNV1PwB4tv7l77SrrRrpolhRuURkHysMYyMVz9n+2D+0f+xL42tfhp+21oCah4Yu5Vh034hWMZEa&#10;jgD7QP4Sema/OeIvCnMsuputl0vaxW8be98raP0OmE6dXROz7M+2dwkOG4K96V2H3Bgkjis7wz4s&#10;8P8AjLQLbxL4b1OC9sryBZba5t5A6SKRkEEVoKV3DrkjOa/J6kKlGbhUVpLRp7pg01uKAAAGf5sd&#10;aGbCli1ODZUk8nnFN3LJCSR2rWNieoCRNhfccDlqRkBXMRwTyOKbsVFPO31p2HUhQuePvGqqSvGw&#10;9FsRgSA5YDK9aewWSPliM9MUKxcZIxQOTt2kY/KvPgrz1HcIlZSFKkgDqTSiNMnjkHtTl+Qgf3vS&#10;kaQDJB59DXVGmkS27i/KMuTzjn2psL7iwK5A701C5xvXGepqTaVQhP0rZLsAm4bxGMDK9u1OVMDA&#10;PPqabFCy5dhnJ6elPA+Qhnxg1olfcH5Bnkr6cdajkIC7G+XB/OkjVmfcMgDoaJJm37NgIJwaT5Wh&#10;pWYqRI48tc47k05lEQJPGB1NRjdDkc7QvQ1JgFQTngZGOa1g0D3EldGUK3OaasJIIY9OmfT0qTar&#10;r8o+oqInKnc+PrUz32CO1kN8sRhRwc9BSGDEn3+G6AVJ8pClc5A4FMaRVfc+Bg4yKxcXoWm7iJiO&#10;TPljr+dLKQ7FV4AHNRvGWYurFuM0jsykbAT0zxVqxSV2NkyYMh8EHimxYIKsg3NwTUszRyLsHy9C&#10;frTUUOSzFRt6Ad6V3zFp+7qRS74jheg4NPaRnI8sEkDpTAWmPHTkY9DSxuADGD0HJqNyrD0OWDdO&#10;Kcdu/BAJ9fekBZ0BEYIAxyKaTIH4OBnpmmo6k7k0qqil88EZquhRwS478GnFHOFBOO/entGqrgnO&#10;RkcV0QgmCskIFkCABMUoUSZwMn0oEpyMcrnALUqFY2Lo4A/uiplBJi1H+UcKhGD34p7CMERrySfT&#10;pTEmDrkN7CnBDkCOTnODT5XYzd+o2RHabBABHapFVmOXORnJFL9oxJtdePUDmkDbjuQHFNR1FdtC&#10;JtJO38BxTEYRyFeefTtSxQCNiwJUk96lBRTkIcg85puGoN2GiAu24ucg9BSOFSfYqg7u9LHuAaXP&#10;3uoqVCjJvjXv3pKKZLbREyJ5uwE8UNvlco6YH86eEIcFgDk8imsWQEkHJNbexi0F7ipHGQVxnPIB&#10;FIwYlSSBnjrQoZpgegxkCpAoyRgewNTOmhXsyICFOGIPbNIBE2AjEA9TUjrGWKhB9COtNU8lRGB0&#10;rmSSlYafUDAisI/6dKZLuG7lSo6mpxjmMED1J6io5GLDHlZHfFa8qsCbuREBofucYzzUHljeSQAo&#10;PUVNKjIeASPSmbd0eS3U1zuOptHRDgUcFABk8YpGjcKu6QZHAodFDABSGJ64oZflBcc9qTWgIJEy&#10;wZ/4TxzxTS+4n5eAeAO9OdhI4Zuw5zSEKw4GMHIwKUVqCBETkzLkg9BSPGd20g47dqVkXguTn+dQ&#10;314ljF5zxOwAyQozXQolRu3oSMGiId2JyfuntUilFAlOMDpntUcDM0X2iRjgj5Qe1OaCQgtnjuPa&#10;nqugn5jliAkOGzwefWmqFA8x+gPA9KExtATsKIyzgrIOd3Aqox5mhajBFgFmUcGmhVyEJ3YPAqdt&#10;rAAqeTk1HIAJFlTAANaqHKUpNjC204KYz+tfPX/BRM3Fv8GGuYo9zLMxUZ5+6ckV9DvtkGRyM8nN&#10;fPf/AAUBW3l+HNolwm5TLLsHvs4479TX3vhmv+M6wP8AjX5M3oP3j8VPEnk6p44u9PmiwzzFJLjf&#10;tyc9c1/QJ+xLpy2v7NPhCCFSgGh25KuMYOwV/Pn8TbF9J8d3ViJJZZFvgFjXqCzf0zX9C/7INnLp&#10;v7Ovg+B3cumhwBlkOTyg/P61/enHKvg6K8/0PDxF2z0xYyfmPAqNnY5Q5+uOlP3OVOUyPX3o2mRh&#10;kAYPFfmFmc3qRhwoG4Y3ZAAoI2tuGSSemKknPKgIDj+KoLieU52rtyM5ppXBDZR8hVxjJ4wMYpJn&#10;KQhMtt2889aGnVU8x5uQvzUI8Sxqd+SeVVqaQyIki4G/O3ZjGen1qNpJZl8yFw23gc9KQlldk2Yd&#10;88kcAUqsIV2FBkDoKaSGrkfmQRoWkBLhfmVu/vQs0Vy6Iz4PpTZ5pABIsfb5gwyadC0AQTOgEhOM&#10;470WBslicCN+4U9M0hcIGk8wsccYHAqCUqhKkMWJycCnMySt5cihVIwQOootZiIiirGxR23H77Gp&#10;45GMYffnBwCe9JAMJsQcAYOTSxodhAIPzZAB6UXQwLLu2yMqt/CFpi4L7UbjqcHqaHUtMYgiqG4B&#10;JoDHydsa7QOnv+NS3diJ4JI5gw8rr1NIBEownO37xxTIiFQog2jqNvela4j2CLacKcscYpFrYcXl&#10;cKGz6jHpUhxITgk5OMgVFHnGcE8cGnwJKAWDdOgHeqiLmHwBIo2AbAHUntThtYDyzz3ANMZStucN&#10;k/xgjrSQkkBy2zB6AdK1iGlx0SOjlZGySeDmviP/AIKu3LRtbxoCyLosoD7cgEk8V9vFo5G8wRls&#10;d6+Ef+CrdnC2swXDuwYaLIqPzhcnOcdK9/h2zzil6mkPjR+G/wATLm8Pje8tJdQC5uHf5WzkE5wf&#10;pW54ft4ZbcajJdAgYDZXAX396wvHDaXqXju7vTaHD3bKyepBxzXXWdq2GG1TCYMNGehwOn196+r8&#10;Ub/UsOvN/kfD8bNKhTXmzpfDMtrb6it15m6OUhlUjIBJrtmu0LEjbgnj5q4/wXZ2q6TG91KNqj93&#10;GByuTmuthspDEpjJ27Rtye1fzziP4p+H4yMvbuxYtLVJA0A06Qxsdy7mPT+pqS4sLe1uRaPLIRHy&#10;qM3AJ7H1pZNRur6Bls23KzbeR93HXBp+mXUMjsmpW8sRjOBEwzk9jXkxWpzKCZc8O3ht7hLWZEIk&#10;cbtq5KDNem/tagn4JxtaQL8trGodhnOVA5FeXaPNGdTsw8HCSbvlPLc5zXrH7UMk138DULkRI1pu&#10;dccqcdvzr9f8KdMxl8j9V8L0oYuuvJHjn/BII3Nn+3P4MERAhOpSLIwOC6mNuAfTOOK/oisrh3t1&#10;QrjIGCea/nX/AOCTtzcad+2/4Ptlv/OtP7ZxEygDHynIPGRz/Ov6JbBwbHasZUBR1r7jxGS/tKlJ&#10;78v6n6/US5UTghV8vDHPem4A/duwA9R3oDRxsSTyw6EYotpN0RjYByxOCD0r81kZCIRHlcr8xwTi&#10;luVEQWMcHPyn1qQNtXe6jOe/eo3lFxlGCkjjANJbgtwEUZYu33yPmz3puAG8vJ5HyilMYR8c4PbF&#10;INwBdBtcn8TVjY9ZDGcbQWx2FMmlLSEKcA9M0hVZpcnIJHPNORG8wpK4PoxFRbQQsGGUEjPOABUr&#10;lYh5jKRnoPSmsRHjBwQOSBSlZJF/eOGWkK4qllddpBQ9eKcIoyMMxC5yBmkV/wB0Sq49iKYcK25l&#10;JBHJNAtyVQu87STgZHHanCQ5BEecGmIVZzuHHQY9Kc0qqQxTOTjA7VSiJomKMoC4wDzinRQt1XgY&#10;596Yis7YkIxngd6kbzcEROB2+lUjN3WgrLHvHO001Ii8pLc/7Q9aVfN4V8HA6mnIqr9xz61pHVkX&#10;aRKpCovyceoqN7lbYFpCFUdWJqpqmt6bo1jLqWpXCxQRKWkdzwoFfIf7Tf7bUl5BdaP4Tuha6XFu&#10;D3Jfa82Dgn2X+dejhsJWxMlGnFv9AjDXU9o+M/7YXgL4bJJp2nTjUb8HHlwsCqH3NfKPxp/b48YX&#10;EU41nxgdLtcErDauFYjt718R/tQft7rol9L4d8D3QnujK/n3UgyvTkA5/lXyH4j+K/xb+JmrtNdX&#10;eo3ZuJCgt7XcxBY4B7nFfqWS8BwnTVWq/wDwJfp2CriKOFW1z7e+OH/BQzw1pdrPHpt7PqN35RY+&#10;dMWwTxnnp9K+J/jV8a9V+LHiI3+usDBICVjc5CgjFdz4F/Yw+O/xBSeDVdFls1eJSbi8k2kg57V3&#10;en/8EwdUe1tk1P4iW4nBJkRbIuCCuNucj61+j5flGDy+ny01q93/AFsfH5hxzw7hZ8tbExT7J3/K&#10;585eGvG+r+HkivNPvpSYX2xRq+AT2/KvX/Cf7Zvifw1ZG31WNrlWAGWlyR357da77T/+CYejWV2o&#10;bx/dMgOSHtwVyehA64p2qf8ABMHR3vWaL4kTeQyYC/Z/lZvcDkd666mCwtVWnFP5Hif8RK4Wi7rE&#10;P7mc3Zft7+JrqeaG8hnTYo+UScKfbvzVnS/+CgmqR3JjhNxK2SHlec7l/PORW7P/AMEz4o0jkHxQ&#10;cMwUBfsIYsMdDk8/Wq5/4JtkyM1n44I+c+YWtwGbHbHaub+x8te9GP3Gy8S+GP8AoL/B/wCRmSf8&#10;FD9cNwVtjIsRzktJvDfn0qxb/wDBQjxJcGMwSzSsueduN+emacf+CbF/O1ukvjO2ikDsDmM/KuOp&#10;AOOnSqsf/BNnxtbTvar8RLM253OitARIQG+UBunIyeaHkWVT3ox+5GkfEvh1O8cWvmn/AJG1Z/8A&#10;BQ7W4fmneRiCwQxPwCeucnGaST/gobfi4F0buVkhXEYeYq27v04xWKf+CbvjGWbNt4ys9pDkAwlS&#10;nb1weO9Z2o/8E2PHbTQ3EPji3QSfKYpYiSD7kdP/AK9ZPhvJ5PWmjT/iJfD7X+9x/H/I7OD/AIKL&#10;ak0vnz3VwLYEAlbgna3rjPGPar1r/wAFFbmWRZptfvo8uQdjjJB6GvPLn/gmZ8SLmxk1NPFlm3zm&#10;L7P5bKQAMhiemD9KYn/BOH4mw20bHxJp6yRgMUDMcHH3Rgc1H+q+Sf8APuP3L/IcPEbht74uP4/5&#10;HpI/4KL3Gwx3mu3fliUlg77yR/cUE4FTad/wUmu7a6bSX1fUVRE3L594xZs9sk8e1eYJ/wAE4fi9&#10;YtITrVi83XABZQCMgn3HtUM//BOP4zXSPfT6nYQlOCJZyd/GcqAOPxrN8K5F1pR+5f5HQvEThxR0&#10;xUb/ADPYpf8AgpXqFnGi/wBsX7qT+88y8bC9uOeatWX/AAUx1LVZA0XiXUfKSXLeRM67TnoDu7dM&#10;V4t/w7k+K1ysdz/a9siIWIiMpJOBkMTjgZ4xUVn/AME8vjrEFD6rpKb+UFu7FGJPUjHUVzS4Q4df&#10;/LiP3L/If/EQshl/zFQPeW/4Kb3l0kax+KdSLbziNpWDjPfHfikP/BTjWriRbFPHep28lt0KXB+7&#10;1BPqcdq+fZf2EPjrLfvLbXdhNlPlZ5SpB9On6VWX9g/4/rdTx31vbJJt52Tgjb6+vP6VmuDOGW9a&#10;EfuX+Q1x3kUtsXH7z6aX/gqDfTANJ4uv8Y+eX7SS2QcDFTxf8FPdWS6jgfxtqKZVt5N27ZAxtNfL&#10;v/DBXxwt7ctb6bG0YflmuRj8M84/CnXn7E3x9tYmsX0eCeUQ+ZBMZwAB2Hrmp/1F4Xkr+wj9yN/9&#10;c8qt/vUP/Al/mfVUH/BT+5Zct8Q9QBKBliF424gnHIJqSy/4KheJsMYvHuoDy8FYpLpsj175P8q+&#10;O/8Ahin9oUXlo48NqhdDy86479utXX/Y5+PdppriPRBJPFMiGMygONxPPPUDH8qiXAXCz3w8PuQ1&#10;xnld/wDeof8AgSPsBf8AgqL4kWTLfE69QqyqiGfknuQfSrK/8FRfE0ziK1+KF2rgkMGfO8+mT0+t&#10;fFo/Y1/aQljmefwqxaNd0OJlx1xzU2l/sc/tD6Od9x4Ynd3yoBmHBP4+tc0vD7hSW+Hh/wCAx/yN&#10;lxhlv/QTD/wJf5n2ro//AAVI8RysguviPfWxUNul87+IdvSpov8AgqtqZBmh+KV7InmbRvk4z3AA&#10;6ivhVv2Wv2jCv9nDwXOdxyQ8mRnOMHvUsX7J37Qse6JvAM8Pkhs/vgSgHpjqazXhzwi3rhYf+Ax/&#10;yNP9cMs/6CYf+BL/ADPuq8/4Ku+NI1kFr8R5M5/dlnwqnH6jNLB/wVi8ZmNBJ8R5Ekb722MNz681&#10;8C3/AOzL8d4fKjk8K33nTJ/x7SjIx2IPY1Wvv2cf2hY7NXj8E3pZSCilsHcD/n2q14Z8Gy1eDh/4&#10;Cg/1uy5/8xUP/A1/mfoVB/wVp8cm+Iu/idLEFA2IyKQBjnPtn1qxpv8AwV18YS3Hy/EUtb7cO21S&#10;FbPvX51Q/s2/tFverLf/AA6v90kQJ2x9R6+hx0pD+z38djHEYvBd+m2Qq8YHynHJB+lZ1PC/gp/8&#10;wcP/AAFf5D/1ry5P/eof+Br/ADP0i0//AIK3+NJjNOvjZ1WNjteRFO9fpjg1MP8Agr544FxFLB42&#10;t9gPzLJEMt6dRX5rXfwQ+PEjKR4V1O3G3eOAwABx/kVTvPhL8e4bRbyLwRrLwGbEsrWTbh9R6Z71&#10;yPwo4Hm9cHT/APAUNcWYKUvdxEX/ANvI/TZ/+Cwfiw3URtfHduP4rhJYF+70P05wa1LD/grj41Nu&#10;AfHNvJLGAXk8pCSnrjGK/LBPhB8a0muHuPB2qTIiBvKSAhhnrke1LY/C344SyizXwVq8cO3IkFu3&#10;PcE47dqzl4QcDS/5haf/AICjZcSUnr7WP/gSP1Ws/wDgrV4pmKzy+MrCUF/ursBPt70+b/grr4kW&#10;4NoniizEhGdnlrjH1r8ph8M/jlHAlmfAOoHNxtiWONt5Pc8dqjg8EfF6NfKh8FaxvkcptFu5+U9j&#10;msX4NcDOX+6w/wDAUP8A1ohH/l5H/wACR+ssf/BWzxXFZ+d/wlFjKqjIzDHx6DPepE/4K7+Ipoxd&#10;p4ksDGgHPlrljj0+tfkhceBvi5DYBbLw5qUUMfzODC5IA68YpI/Bvxovcxx+G9XRV+Y5hcbsHP8A&#10;Kpfgn4fN+9gqf/gKLhxRRlvOP/gSP1zu/wDgrl4wt7V2TXLBHJDIxt0JPsRVjTv+CuXiq+Blj13S&#10;4/3X/LWNRuYdTivyJXwf8Y5i62fhfW4ozzEVicM2RnPrj9KV/Dnxg8tJtS8LatG0bhV3W7DDflxU&#10;PwX4B2+pw/8AAUN8RUv+fkf/AAJH66t/wVz8TCba2qaZIPL2/LGMM3rwe1Tn/grbr8cCu19pwIbL&#10;jaAQvTIGeea/INrD4p3S7G0DVBI2f3f2VwJD044yarw6N8UJ7sRjQdX3QkgCWBy4x1BGOAO1YPwU&#10;8PZPXBw/8BJjxJB7Tj96P2LtP+CumuM3zfYip4aTywVXPTNSL/wVx1GMlbi70zdvCkIgyPxzX46X&#10;kfxLtLQ3J07WEZDkYgc7jjAH0qpbr8RtOuRINC1aZpFLcwO3zD04pPwP8PmtMHD7v+CWuIE38a+9&#10;H7It/wAFb9c+0CKG400bjnMsfG3p6jB+tWLb/grZrN1tiC6btjHzvjlj271+NdifinrV79gs9D1m&#10;5klbESxWjswPpgCvdPg/+wj+3F8ZZLa40/wjdaVp5wGu9Wcxtzj+DqRivOxvg14a4SHNWwtNLzX6&#10;BLiBwV3JH6T3H/BWPXC7Rva2CeXF8yhc/NjPrSp/wVp1F7UTCPS8OeEkQgoB+NeGfCX/AIIseIJY&#10;ftXxf+L95cZGDb6YDCD65bkmvpj4U/8ABNr9m34X6dFBp/g5dRuU2mSfVJnnZyBgHLHjFfMYnw08&#10;L4fwsBCT9LL8Tkq8Uygv3er+4zfC/wDwU68deK4lfQ/BEV8x4U29vIQwPQg969C8KftPftHeK2KW&#10;Xwlt4Q6/LNeEoE+oHU12vhj4YeFfC0QtdJ8O2ttGDhUhiA210EGnfZYNkCoh3Z2g4zXlVfDfgH7O&#10;X018jzKnE2Z1Phly+hl6P4w+OF9aq2sX2m2bMMk29vu2/wDfVfGP7e37aPxYvfH1t+y5+zjrOu67&#10;4su5UOt6lpUZKaTasfmJCYG49s19B/t4/tGwfszfs+av42EsZ1CSP7NpMJPMs78BR6nmrP8AwSG/&#10;Y9l+F/wTPxg+Kca3/jPxrOdS1i9lUl1D8pGM9guBj2rixHDXC+VQthsHTjJ7e6tDtyyvj8dPnrVX&#10;yrfzfY5b9i/TP2av2UPCMt14m8I6/wD8JLLGJ9a8Ta/pjM1xMeoErZ7ntgCvV/2fP294Pjj8a7nw&#10;HoOk26aZCHEbCQeaCpxkjvnBr1r9pT4RD4lfCDWPCmk6ZHJdTWrfZkCgZb0z26V8/wD/AAzN4Y+F&#10;f7OE/j7xZ4Li0rxNoumPKl7pw2SpIAdvI+9zjrXz+JVeliFyaRSvp+R+tZNTyHEZLU9tHmxE5KEU&#10;3blvtKy31PscujjduHHQk1Igby8hua/OG38TftqXPhLRPis3jXU9U0JJ4nvmsnImigDYdimMNhc9&#10;Oa+9Phf8RPC/jHwlYahpPim3vTNao24SjecjuOoOa6sHjY4q/uuPr1PH4h4YlkSilXjVfVQv7r7O&#10;6Olu4/tNpJbM+3zEK5HvX54ftU/B74wfs+apca54F1W6v9G1fUVjuLQStmRmk4VgD83J61+hOqR3&#10;Fzps0VpKFleJlif+62ODX57/AB68Hftm/Dy81C2k8/WNJt70X6Xrv5pDrIXwqN0GMdPwriztJ046&#10;P1XQ+n8MXOOPqxVSmk0rwqbTXk+6Pav2VvCnx+1TxTa+Mfiv40u7eL7Nth0QXQEO3t8mBzjHNe7f&#10;Gz4IfDz46/D6+8AfELw7b6jYX9s8MsdxEGwGXHGa+Wv2OfAnxs+J3i6z+PnxW8TPYxzHNnp0U2I2&#10;iJJQAfTB/GvtiEo8C4HG0VeURvh3dP57s8vxA5aWdLknBtLVU1aMX/Lfr6n5CeFv2jfil/wSI/aO&#10;uv2Tfii02sfD7WZPtXgK+vGObWInBtw3ovp6V9AD/grH4QuZENvoFoyBN28XRwfYcda5r/g5J+BM&#10;HjP9j6H4z6bCsWreDdRSaC8VfmSFjtYfyr8fvh34kTXfgbf6vqHiS9ttWsrhJLaRpyPMU4zkdOtf&#10;RZL4YcEcW4qdTH4ZOq2tVdN+bsfIVcfUowjK+m2p+3+lf8FPvCerHFt4fjYbQfkuBnP0rbh/4KAa&#10;NPbl4PDsRKjJBuMDP5fjX4EeFv2kPH2jagdRtdauJId+AzSlgdvUc/yr3nRP21/E0fgz7VNc7n2Z&#10;DupHbp9K+pl9HHw+v7uHX3v/ADHHNF6n6z69/wAFN/CGhzAXvhuNk2Eqy3WSx9MYqiv/AAVO8KwK&#10;Zr3wY6IyloWa5AUjrg/h6V+HnxI/ak8f+OtZRk1WSK3jDKscfyhV69e/Ssm8/aA8d6/9gtj4juyb&#10;ZSiMjHJ9cj+Liun/AIls8OuX38P9zl/mS81leyR+7n/D0zwNIgli8PRsjHAIuskevGOKjk/4KreC&#10;onhceGE8q5YCKR7rAx78cGvx4tZvE13+zpN8UIPHCHVLfU/sz2jy4YrgEEAe2a8lg+OHjq0neO78&#10;T3MZLlokz8oJ6jGOa5/+JcfDeT93D7ebKlmM0fv3p3/BSLwlfWovB4bSKIn5Q92CT+lVL/8A4Kfe&#10;E9HvRBq/hBY12blZbrO7J47elfjB8OP2yb6w0L+wvFltNd/ZICIbiN8MSeQTjqK5r4qftOeKvGer&#10;wXsTy28EECQwwROwOQOpBoh9HLgLns8Np3vL/My/tSVz9uJv+Cq3gGKVkk8LlXDYQPc4yPXp096c&#10;P+CqngaS1aS18KiR0fEmb0bBjrzivwYtfjD4+ubK5lk8UXKefGSWjl+4AeAfQVStfjv4+t4lkXXp&#10;yztgMkuPMXscd+fzrq/4lq8Opf8ALj/yaX+Yf2q3p/kfvun/AAVQ8BfbFtY/DabGi80ObwZAzyMY&#10;p7/8FSPATFQ3htdrE7it4OPoMV+C9j8fviRe27xp4mKSwnapBAKDqR0qu3x6+IckYkk1+by3YKH3&#10;gfN65xS/4lk8PGv4T/8AApf5lrMpvWx++P8Aw9G+HaRpJ/wjLhcZAFxg/iCKYP8AgqZ8PoLjF14b&#10;wmPndbwMR3xjHNfgjp/x4+Imm6g/2HxJdJEGy4U7g5/HOBV+5+PnxElZ3m8Ty73Tgq2GXjGRipf0&#10;aPD+G1J/+BMbzOa3P3pm/wCCofwylRCugS7GTeS84Un0xnrUY/4Kf/DsA3DaAwQJkk3S8cfrX4Ix&#10;fG74gKI4ZvEVwJk2q29gTIvoSf6YqxeftEePIFNm/iG5aSNAiYfCge3b2rN/Rr4Ae1H/AMml/mVD&#10;MnsfvZb/APBT34avtlh0JpIXAxIl0DzjOOlI3/BTf4ayMXbQpg3VF88dO/Nfg9H+0R8SBHD5HiNx&#10;AVVGj8zDAjqTjrVxvj54+uIz9k12eQEgugIHlg+nFYy+jX4f/wDPr/yaX+ZazKSex+6Sf8FNPAra&#10;gLeLQHZDg4F0NwXHUjFMn/4Kc/DWJXkk8NXOGYeX5coIBzjk9q/Ca9+PnxB1ULbza7dpsfDSLNgn&#10;HuuPyq437QPjyKKS1ttUnMClXYMx+f3HY0v+Ja/D5x1pP/wKX+Y1mnkfubb/APBTr4c3NwbUaUyr&#10;gnKzgn+VOuf+Cmfw5jRI00g4biQm4wFI56461+E2mftEeKlZ2fxFPA7yYTdOTkfSpNU+OPxJhvUt&#10;W8UNIkq7ldsAg/y5rN/Rr8Pbfwn/AOBS/wAylmbfT8j90Z/+CmXw6iu0gl8MzqQoJPnrzx1oi/4K&#10;U/Du9UyW+gTYVCzSNNgD07V+F1x8ffiE1x5tv4ouFOAsiKcc9CAexqve/Hv4hRzrBN4kuJLdm2kl&#10;+Ac9j3qH9Gzw+X/Ll/8AgUv8x/2pKPQ/df8A4eY+ATnGgfdXDn7YuM47H/Ghv+CmXw6eVrW38PzA&#10;7cqfOB3DHb1r8L4fj543si4fWXZSP3bK2Ae5Jx6Ual+0F48jhW6bXppI4yBGVkzgnn8Kn/iW3gHp&#10;Rf8A4FL/ADBZrK1z904v+Cm/w+ktlaDw+7SbgJomuB8o6Z4pE/4KZ/Dl0kll0Mhw37pPtQAP1yK/&#10;DY/tHeMSsix6zMksiB4jKNq+49+ajP7RHxOnEPlaoDOPvBTkHPXG7r9aP+JbuA1/y5f/AIFL/MFm&#10;TZ+5EH/BT7wA7yAeHCxVgBLHdAp7jkdamuP+Cnfw6it5ZYvDrttThfPGRzj0r8Lpfj/8TbxXki1h&#10;o1Eh2RAHJbuTinSftA/Ee43QjVLoIgBJZgEZ/wAulWvo6cAr/ly//Apf5j/tB9T904P+Cm3w6WBP&#10;tPhqVXflUS5Vj+PpTLj/AIKXeA4rpy3hqRolGQ4uVDH/AICa/EKy/aC8eKs9yNdDRjBkMg6P3O4f&#10;T9KoL+0H8UJZJIm12SQkspmjP8PUD9aH9G/gKWvsf/Jpf5i/tKx+6I/4KV/D63kMMvh5924kKbkD&#10;IxwenFF5/wAFM/Athc7R4adYzGNztdL+Nfhjp37QfxLmtHL+ILjbIpGwP8rDoeP8aSy+PvxUkma1&#10;uPEVwqyNudGx8wGMHkdOO1L/AIlw4CSt7H/yaX+YLNIveJ+5lt/wU7+HVxt2+HGBZfl33i8+mKnX&#10;/gpb8PlmVYvD7sCPnVLgZU+tfhbL+0D43MU17DrbkxHCPGcFT3Oe1Wbf46+Obqxjuhrbb5FyTG5w&#10;QOv1o/4ly8Pl/wAun/4E/wDMr+0Vb4T9yR/wUx8Ai++zt4ccQrjLm7X5vp61HD/wU4+H0tlNPc+H&#10;3R4pCGQXYPGfpX4dxfHzxvbXB36uY0Q4I3ZwT/npSQ/Gf4gCLyINcmZeWnlYcMc5ql9HPw/f/Ll/&#10;+BS/zJ/tJfyn7gRf8FRfh7GCLzw08IaXZC0l2MOP73TipIf+CnngRw8f/COHYAzLJ9q44+g71+Gy&#10;/HL4gXVsLlfEfm+UpBVmz9M+lP0z44+MXtTYS6tcJc7GdNxwq89frVR+jjwAv+XL/wDApf5lfXb9&#10;D9xl/wCCn3gVLaWVfC7sysQoNyACMDBzjjJNR/8AD0LwdNvUeEfnQAYa8ADNjoDjnFfh3pPxp+IV&#10;3Gba+8Q3Bc5Zt0pxn0OeoqG7+OHxDncSXWvyuu3768AY6YxwB/Or/wCJduAV/wAuX/4FL/MPrqT2&#10;P3FX/gqV4NF08Z8FtlUzG4v1IY9PTgf4VFcf8FTfB1vE0/8Awiqv5fLK16AQfy5r8OP+FyeP2gRr&#10;PxDI0k/ymNjw6j075/xqST40ePFH2XT9XuEUMC7b8kHBBHPSh/R78PVvhv8AyaX/AMkUsZdbH7ej&#10;/gq94Il077ZZ+FAzSAlC93tBwPcdc0H/AIKo+E1SV28IbpYo9zKbwKO3I4r8Qbn4t+Lrq0SLV9cu&#10;GAOFyx2AY5wOlWbT4teObuyc2/iuWUuoWOSUBgFI+727Uv8AiXvw5l/zDf8Ak0v8yli0uh+3D/8A&#10;BUrwrHapct4SjczSBUMV7kY9TxxUFz/wVP8AD9jdeVN4NXynbCst9z754r8SH+MPxC02NjJq9xGF&#10;XMUYOR/vYqs3xq8fTBRea9KCUO6Urjax9D0qn9Hvw7S0w34y/wDkjSOKT6H7bp/wVP0KWNrv/hFY&#10;giPtKm744684pbr/AIKp+GMKdN8HxyK43K73fGM9DxwcV+IFr8X/AIgLDHaQ6vcmGV926MkDA7n1&#10;NT3Xxj8XNISmv3EbqPkiz1JHXHrWf/Evnh2nrhfxl/8AJDeJdtD9tX/4Ks+Hmcwv4XgDBs7Ptn3V&#10;9ScU21/4KsabfyEWfg+0EYkZVSW9O9sdCOOhr8UYfjR48stPY317cusjgL54x/8AqpH+MPjmNpbq&#10;z1y4jWNATFCuSvqc4yKpfR/8P07rCL75f5mUsYo7n7Yn/gqbp2HlXwVa43H9216d4IH0pY/+Cp+g&#10;p8zeGrUHyz8puzkNnuMdBX4oWHxM8cNjVLvWruaJm4dmJdj6Z9qz9Z+JXjVrOS4j12Q4kwEEhLBe&#10;9ar6P/h6tXhV98v8xLHX2P22f/grHocccEE3g2FbiSQrg3eUcD+IHGenOKjv/wDgrHp0cKiDwfZu&#10;+OUN5wRnAxX4r2/xY8aSWqXkmrSyi3jIjYjDL+Hr70lv8QPGM8kkcN3ccQGVGDH5sckkeorVeAXh&#10;1b/dV98v8x/2g+yP2ktP+CrMEyrE/hawaZdzTpHdH7o7D3pLP/gq4b20VIfC+mmVmIA+1MBj0571&#10;+KF98TvH0Zhik1+6cCYMJy20p9cAZrSk+InxDkH2w61OY5TwyZJL9Qfak/ADw9ev1SP3y/zEswUu&#10;h+0Z/wCCrunQJibwrZFhx+7viQPrxxVXTf8Agq091KY59C0UHaCnl3jkk9+K/GfUvip40ezS4u1d&#10;Y043R7i4PfOPXrVL/hZ3i+OZZrXUrtWV/wB5gH5TjIyKqHgH4fL/AJhV/wCTf/JB9eP2xk/4Kl6f&#10;KJWt9N05jt+XfcEbD71Vn/4Km3NsjW8nhvTriXhozDcttVTnlvQ8Zr8UYfiZ8Q2vhcw6vcyb2JKM&#10;Dt557DqaWH4l/EGbUZI4NWvVYphy0bYY9B27flWr8BuAF/zCr8f/AJIccxVuh+5uj/8ABS/Sr6yh&#10;N3omnwyv1RLouB+I715t+05+2f4f+Ivg1Z9YsLW3FvHIyMsueCMfyzX5HaZ8TfH+l36WdtqNwkkB&#10;BlJiYjcR6dOlO8XfEjxnq00IvNRvGty224KoQHPUA57CuzL/AAa4IyrGQxeHw3LUg7pq+jLWOf2W&#10;jpfG3izTbz4lNrUrSrbG681PLPzEBs9ffFfsb+x1/wAFZP2YNW+HmieDfEd/daLcWtvHaF7qHdEW&#10;CgABga/DI6xqEl1IqSARkgx/Ly2e/Paup8K+LbrwxIjSMTiUF95+nIx0r7HNMhwub0Y06za5drGE&#10;kpo/ps8F+PPBvxC0dNf8D+JLTUrSUA+dazhwvHQ4PH0NbCq4csVG0Dg+9fz+/s8/te/Ev4MXL+I/&#10;hn42u7S7eYyJFJcs6ZI5yrZBX1FfpJ+xj/wWH+HvxbuLPwF8c3ttB1+Zo4Ir5OLS6lbgAE/cJP4V&#10;+bZzwZj8uvVofvKfktV6rr8jFwaPtvzE80rP1JzjPFNugGAVX+Vh82Kjju47yBbiB0KNyHU5DDtz&#10;QCsgMuMY7k9K+Q5NCVowuIFeLaI1C4AAxVVSPMWOVQNowAKtSr5+EQ85zwc5FRGNQzsPvdM1m9Cl&#10;qMlXegdVwM8ndQixSKzxvu4wQeaJGiyFdcAYzjvSRPbQy5XPzd85xSTK0RE8RVyikH5c5z39KQxo&#10;hWQsAVH8R71LJGiklG4c9DVV03l0CZHYmrWxMic48gukhEpPJJpixLC21pQ+49+tIluioDKzYzwD&#10;3pURFcMM7m9aJaIm2pIywkbQgwP4getIVRs/McbsdOlPCGPLsV4HrUUcsqs7joy5QYzzWTdwEuI0&#10;cKCpytJtUkl0yAOFB6U6OKQQBJXwGGSSaTzvMUhFOcYJHeqtoA/5gAI+R2I9KVkSRQShYDjjvTBl&#10;X81DhkPzDPanG4fYI4VHP+c0aAWUjK5DP90YK4qGFHTehkAjY5XHaned5bDhixGAB1oky6LLt9io&#10;6GmVyigM0G1BjsCKI28uIx4zg8nHWhGfClsEdx6U5ConJycdVGKaYmmgjTy1LpwOmB3r4F/4Ku3k&#10;D+Izp11BIYxopDssny4ye3rX3y0rbfMVOR2r89f+CsFxYyavqSvM07ppABhJwEO0sCMc/WvoeGfe&#10;zimjbD61lc/FHx3ctJ4pnbToAw+0NkovUZ/nXYaL9ptLWI35MblRiMjJYemK43xZcyJ4qm2IE23h&#10;AwuA3OTgV6FCHt9LGqDOCgYMwycnoK+m8VZtYLDpd2fnvHs5J049Ls3fh9cXF0ZVuQxiKjyMqMqc&#10;nPFd5FYaOI1DJfE7RkqgxXF+Eb8Ryq1xCkRj2ht3b2PvXa/8JHCeQiEdjiv5+xUlGofkWLsqpbtU&#10;067ZobSeMcZRR3PrVeOSaSZoWtGYwJia5ZvTjqPWooIrLS7reYiFY5O0Y4NRXEpS2khtpQkMkhDL&#10;k8j1ry27HlQlqXvCl5DPcRym5RJo33eXImSeeFFeq/tIpHdfAn7ckhiAt90j/eyRn5cH1NeQ6Mtn&#10;Z3SXIgkkVHBLOwBHqQK9o+McttqHwAa6vH2RPagovl5ycZH16V+r+Fc7ZnL5H6p4Z64uv6L8zwP/&#10;AIJdvbWv7a3g+SKUrJNrIeRNvUnP5dOtf0a2LobeNSmTsG7mv5uv+CcU9tYftr+EGmvisb64j5MZ&#10;O3kjqOmelf0f6Vn7MjQqACoGSea++8R1/wAKNH/D+p+wS0ikW32s2SOMcgnpSLEf4GXC9QR0pJVc&#10;nauG3cNz0p0JeMmJ1BHbFfm0zPoCpG3JckLyGHenBS7/ACqMkZBxTNhQEqmNvfPUUqZT95ISeMjt&#10;ioARtq5BJznIBoR1yNynnOc96UybVZzg5IpDkuGPBzkgVV2MFjjQMm3BH3T7UjRtt3MfZt3anLLn&#10;duY4zyKkU74doT5T3o5mQ73E8tEt8huW55psTrJF5e/B7+1Rs8IUIASQccdvapkUbPLUfLjk56Um&#10;7gkLI6x/w556Umc8bMZ6jsaAylMvyWHY1IMKw2k4Az06UhbBAEKdOMdQaev7uTGwknvigfKvmFhg&#10;8DmmtKN5Ze4wDWi1QaskiVVbcBk56E07YN3nKDknpimMrNb4YZbrkGpYXcr8pGQOcnpSkiJX3Hn5&#10;8kDrx1qOZ47WJ57iQKqKSzHgADrT44wkZYSd+ea8c/a/+M9v8O/BLaFp95tv9SRljIOCq45NdeFo&#10;1cRVUIK7ZMVd2R4l+2b+1ZBq97deC/DuoiHTbAkXUqsVM7AZIyOwNflV+1t+2Ne+KtRuPBvg95BB&#10;BIUncuQZMDnnvXaft7ftOy+HrL/hCtD1JpNSuGKzyBsbAc5ye5/xr55/ZL/Z11X9onx9Jca/qsq6&#10;NZsjXl1H0Dg5MeT1J/rX7xwtw/DB4SFSas2tu77/AOR5eb5vhMsw8qlWXLGKu3+nr+ov7PH7Nnjn&#10;9pXUjfR2UljoiTE3d9OdxbB+YIDjJP8AjX278G/2YfAHwbto4PD+mAzeaC1zcIHmkIGQTnpz2ruP&#10;Bfw50Twp4ag0nwzapZ2dmoWKGGIKCv4dT3rajsMs4WRZHkAO8HnjsPwr7q6sfzNxTxlmWeVpU4Sc&#10;KK2ina67y7t9tkZX2W7hd7qKMROxwodfXrn1pkNjNdTOqXixsqkFyvG70BrUS3lmkKIWzHx85zuq&#10;V9Mk0tTMYgyu+8ksMA96rmR+fyhcxIbC6gCTTzeYd3z44JHtVm/it4kJitBKmQWycFSe+a2J7bSx&#10;Gt5Kw3smFY8rt6kVRjtixmihAnd03xljjafSqUjGpBmdqdvaxRD9yxnKbgq84Hb6Ug0mG4so3Vg8&#10;gO53zgjjpV62sbeDFzLEwlZ9vmOeGH9KmvrdS6iGIp5Y+QZ4I6dO9WpGKi7lCx07TndWvI2JAw5I&#10;wWpLzRWnw8USl13BXJ7f1xWlpsZMrQzShmLZQ9QRU0WneXe+aqM247UP1HQ0e0R0QpszILaW4VGV&#10;VYRxD5iMHGamOkw3+x5IwEU5AI4ZvrV+4t47afyYcMxTa6njdUF759kVtHLGFzgsF4Wlzl8jKHky&#10;wXptGmMcRbCkrw1QTWE1vOixEmUPxJjPHcVrbBpFvFI0TTRsx2E9fwFSSCxiVpy3JXdGWPek5Kxm&#10;4voZqRyWaGWW5jducMDjB9PrQtjbzqIrx3ZJQCFTnkdST2q5H/ZfngXL2ys+cIrjkjrmvGvjX+1h&#10;4Q+DGo3Gn2EzazqYUCKztn+TcexPZQK8/HZrl2W0va4qqoR7tnsZPw7neeYj2GBw8qkuyR65Dpcp&#10;aS3sYyMcLvOOPpU1taMMXN1EFCjBVRwG9R7Vy/7CGt/Fz9svVr+PTfBsNlb2ZAkkWUlFLZwCxHJ4&#10;5r7c8Df8E94zb7vG3iMP5ijzILVeFPpk14NbjbhunT51XT8lds+up+GnGMa7pTw/K1vdpI+R4LC0&#10;AmliiK5kyFRM4PqMVq6V8O/EWt3LS2/h66dZU+Z1tyST6dK+9fBv7IPwg8HhEtfD0c4QDLzDJJrv&#10;rDwT4c0tNmn6PbRKp6CIV8zi/ErCQnbDUXJd27fgfW4DwixM4KWMrpPtHX8T8+dE/ZQ+L+uIuPCM&#10;0KswCNJFyR6n0rpbb9gH4vXsUt3Fplmkp4Q3ExwR2zgcV96xQQwjCRryMDAp6xRKMYx/Wvm8R4k5&#10;3OX7uMYr0ufWYfwt4ZpRtU5pP1sfEsP/AATw8b3Jt5bjUrOKaBcEDJBNC/8ABNrxd55vZfEVs785&#10;VYcEj+6T/WvtkxAD5Vyc5yKVFAblMH1rzv8AiIHEfN8a+47P+IbcJW/hP/wJnwzc/wDBPP4h6fbl&#10;YdVjuAoJ2htuc9s4rk/FP7FvxZ0lI7seGpZ1iIBEYDZ9weK/RLyYzJgrkUG1hdtrxgjsMVvR8Q8+&#10;pyvPll8rHPX8MeF6kLQUovyZ+WmufDfxB4Zd11nw7cRyKvymSIjd/wDqrBXSlimLTk7ZEwxK4/E+&#10;9fqd4h8A+FPE0bR6tpMMmRj5ohmvEfi5+wt4V1+KTVPBbCyuDlnt9uVkP9K+tyrxHwVaahjKbg+6&#10;1X+Z8XnHhPi6UXUy+qpr+WWj+/Y+G9R8PwxzRzRojEYzIeoHt6VUXTYzfySXboUUgqRy2PpXp/xQ&#10;+DPiz4czmx16zkgjjc/vBEdpA9/SuLm0u3kDuuHIBwVyAPSv07BYvD4ugqtGSlF9j8hzHL8Vl2Jd&#10;DEQcZLuZF5oVu90Yre5ZAfmDE5IB7VF/wi+kCQ28yshCHcynv/jWleWc0UWJXGFG0Duc+9SfYVls&#10;BDLIA24fMRz9K65NHmWTMGTw9alCkOlqVQ5Mkg5K/wCNTSaddXDOyBVj24+RM8+pHet6WEPamyT5&#10;4+DlRg59KSBreWPCyFA74VlXnpSTVyrNbHPQ+H7mYm2vreEFwTFcJGOR6H3pI/DySQ+XbxIYsbXd&#10;lA5HqK6H7Dc+atzPAziF/lywBxiqv2WKPJiLgEFVQ981d0ReRTi8NW4giFhZI8sfUhRwD6VBceH7&#10;e1iRooYpCG2yPsHze2a6HTcoVm024XO3EsZHGR2qK8kTYbKOERyE7mYcgHuBSbSMZubW5z3/AAjW&#10;l6ZO08FpEykbnAUE4PUdKkj8KWk939pOkDLx7YMIBgda24bPzriOKYYAJyOoPtVhy6T/AGhJdyIe&#10;FTjb2wM0XuYKU4y3ZzLeF4I74KxRpEQLjyxu2+5/T2q1ceGNMvrL/SNLgYY5MiD/ADn3rYgWaab7&#10;ZIFEYby2dhg5PQ1f0LwV4q8YXjafpHh2e7UNtaQDAH+0SeMVnOcKcXKTskd9CNevJU6abb2SOMvf&#10;COkXrxfaLGINbrsh+QcD1HFJaeAdBcM1nYw+e/WQR5Zj6V9BeBv2MPE+rqb7xhrMUFu2ALO3UhgP&#10;c969b8G/s7/DzwTbKbPRo2MZ+eVlyWP4183jeLcrwyapPnl5bfe/0Pucu4JznFNSrv2cfN3f3I+R&#10;dC/Zz8bePrwGw+HdtDHKBme6QRI2McgAHk16d4G/4J/aIdtz4xvRIS+fItlCKoHYkcmvqKx0exCI&#10;bKKNU3Yxt+7Vom1hYJGwLc5VRz9a+UxfFuPxEXGCUUz7nL+D8BgpqcpSk13Z5n4Q/Zk+EHgqdbjR&#10;fCdksi/M0n2dWYt65I613FjpOiaegEUCxoOigAVrC3CRb02lz0XHUVCikMc26FckAHua+Xq1qlWX&#10;NN3Z9XGEYRsitbxWzoyRoMemKQ253bI32nHyfX61dWGBbbfBEVkJ5Umq9zuaMoybcsMEHqKnmYc1&#10;hv2NoX2TPk85Y9KV7e2ZPNEwIHQAdDSyylf3CkSZPGe1MuZBCiqoAG3Lhe5qJXHGVz8/v+CoepN8&#10;TP2vvgj+zLcyu9jqniFdQuoQeJRGyjDf7NfrR4P0Wy8P+GrPRdPgWKKC2SONFHCgLjFfkn/wUFvp&#10;fhl/wUr+AfxYvogNNlvJdPllZgNjO6kA5/Dn2r9dNIuor/TIby2YskkYZSe4Ir5XNryxNn2PuMqU&#10;Y5dG3Xcn2kZDc1ifEHwHoXxI8JXngvxLbGWyv4DFcRZ6qa3WBzkikIrxJRU1yvY9KlVqUaiqQdmn&#10;dPzPIvHvh3w9+z9+ztq1j4W0t5oNK0mRbS3KlyTtIA9Tya+EPhB8EPjLB410L+1PH91olv4pgZtH&#10;CRldlwPmMRbjjBJA68V+ol5ZWl/C9re26SxuCHjdcgj6V8a/ts/H8T3h8D/B7wcLu+8H3q39zd+S&#10;MW7RckKO3y5+vavGzGhh6fLUn8K0SR+ncE5znNaVbB4OKdWq+aVSbVkvO+mrPrD4daTrmg+EbDS/&#10;EWq/bLuC2VZ7kjmRgMEmvIv2tP2k7r4OarY+Frj4Z3Or6bqdvItzewoW8kkYC4AOc1jfsa/tzWfx&#10;/wBRbwL4j0R9P1m3tllG4YWaM9GA7V9C6p4b0XWiP7V02K4wcDzUziuhVI4vCL2MrHzlfDVOHOIW&#10;s2oKdndxTsnfZprp2Pzd+Dfi/wCMPxX+Ivhn4O2Vzq2j6T4d1BprQIShlgRzsWXA5wCB+FfpPpNz&#10;ax2kWnm+jknSJQ67xu6dSOtfIX7YPxd+Fn7PnxCs/iD4K1i2h17SgINR0hbfctxbuRlTjG1hwQaz&#10;f2APiB4n+Ofx68VfF+98Qzi1mYINKebiP0wvpjGPoa8vA11g8T7Fy55yevkj7biPLqnEmTrNKWHW&#10;Fw1GHup7zk330b9X+pof8F6NctND/wCCbnjJbhgxufJhRCASxLjpmvzw/Zi+BPgq++Cfh9PEng+w&#10;VrnSonmWe2U+cSAdzZ+tfQ//AAX5+Nj/ABf8feBv2G/BE4uJ5b1NX8ULBMCYYFI2qyjJ9fzrn/D3&#10;h228N+G7LTlDSrDbRx5Y48sKuAB74Ff0P4a4CSdTEzj7rVkfx74s51PDYWhgqM3Gbbk7O2nT8TjN&#10;R/Z/+GdzLcWsXgHSl3qN8UdigA9CpAFfMn7XvwCOgtearoenR21tb26FltxhSw4xj6V9vTSvBbrJ&#10;BGDvHDDkkeleXftZaDYXPw1vp/43hAO5e3cV+m46t7GMOXq7HzXhRiMTic/qe1qSkuR6Nt9fM/M7&#10;4aaMdY+Kui6Jc2v2hJNUiSe3lXAKFxn9DX6UJ+zf8J4zHjwLpkcqElAtig2A/hz9K/OvwBJLa/Gn&#10;SVsZck65AgAIG796Mjnoa/WXTdEe002KEZE6RgMGYZz6k16lS3JE7fFvGYyhWw8aNSUV72za7djg&#10;dG/Z8+Hb2Qs7rwdaCF5TJ5ccSgbsY3HNRT/s0/ChLhY7T4YaSxL/AL6R7VH3qO4LA4P0r060tDZp&#10;HP5Uk6t8mDzj3z0qJLedJZRbwmIspEaj5guelKLjfY/GXmmax/5fz/8AApf5nmF5+zj8JjdMs/w9&#10;0qN8/MttZoBtHTnFPf8AZp+CzJNfXPgW0WZ/vkWyntwTn2r0e0srtmlZ7QbwcSMQcD0wan2yWqP5&#10;qoyt8ryFeR68Vb5ewLNs1e+In/4FL/M8vuP2X/g0VSeD4f6TtEW5Y0s1XOeOcCoj+zf8HLRrR9Y+&#10;H+lXItceUrWKFT6KTjJFeqolpNbxxXaNIA5w6qQQvbimy2ljNGYrUHzGJLq/OB60Lk7A81za9/rE&#10;/wDwKX+Z5JF+zD8HPta31n8PtLRA7Ej7Em0kn0I5qa7/AGZPgvesI5/hlosSw/JE4s1QMT0+UcH8&#10;a9Wg0q9e1RYrZDDE53ZOPfpUVxpFpcI8ky7gG3ZDcZ9PaqvETzfOVtian/gcv8zy9v2XvgmhktLr&#10;4W6UWnA27bfBGOwPpx0qun7KvwNmSK7m+HenJBnLRC3UEEHOBxnFerWlo9rK80tvMwVB5TEg9+2K&#10;fJau+oLFcQI+0FlHbpxUNxMnnGc7vEz/APApf5nly/svfBqZnupPh/pkiDAjja0TCkHg5xVq9/ZW&#10;+DN0kd1dfDvTFZUEe9LVRlenK9CT616Ne2jSy+Ykfk7cB4iOp9j2qeVN1h9pRPmjcALjJIz3qPdL&#10;hnecRf8AvE//AAKX+Z5jY/sm/A9bmS4tfANgh2GPLwAnGf5+9WX/AGTfg7asksPgXTvsqDYYmt1Z&#10;tvXAavS5Y9OgtDN5jo0rBsY6+tPms0yIZrwugwYhtPP5Vm1HodEM8zhvXET/APA5f5nltr+yr8Ey&#10;wCfDXTiqOzRE2Sjbk9DjrUc/7LfwWivX+0/DHTZUckrGtsABxwAOwB7dq9durd5rZZfMMZifdmLu&#10;BWT4i8QeHdKh/tDXtRhs7dAGlnllChM9yT0rNuMVdm9PN86nJRhiKjb6KUn+p5XJ+yV8E5ss/wAM&#10;tNTbgr5duN3fueR71bH7JnwGltFtJvhzppkaQmR5bYMSpGAvtg85HrXe/D/xp4I+Jks8PgXxRbas&#10;1sxDpbSB2GDg9P8APNeh+Hfgd8R/F8iR6NosxglwzM8eCmO2D1zXPVxeCpRcpTSS8z1qE+Lak1BS&#10;q3fS8jwXU/2V/hGdO8uX4faSsSOnlR29oq9BgngZJ+tVJv2QvgZeECX4dafvYDcTbAgYORj05Ffc&#10;Xgj9hfxxqxWXxHcwwxj7oVSDt9Oe9epeFv2EvAOnRq2qXcty2cyKyjmvlcdxtw9gpcinzP8Au6n3&#10;GX8HceY6nzyqygv703f8z83bb9j74N3Y8pvhzp8oDAx7bc5H4dKtQfsMfDLUL5dSsPhLZkJGQLdN&#10;PXY3/AcdfQ9a/VDR/wBmX4U6GcWugRkY4LetdNY/C3wTp4HlaHbAgDkRjmvmsT4j4RN+xot9rux9&#10;ZhfD3O+ROvjpJ9bOTPyai/4J1eDNYdwnwZhMbgMbdrTOPYHqB+NSw/8ABOrwbERIPgdA5HzMhsAf&#10;bacj0r9cbbw1okOfI02EY7iMD8KePD+k7vMbToVOMf6sV53/ABEnEX/gr72eouAa8f8AmOqfe/8A&#10;M/Il/wDgn34Ds54ynwdt7dYwD8lsex5B7f41m63+x/8ACy1u4xffCCx327lY91mAvPdhjBPNfsHN&#10;4T8PXa/vtHtzuPJ8oVi698F/h3r0Bim8PQEnJYmMZJ9a2o+JSU17XD6eTObFeH+PnSao4+al5t2/&#10;M/IS7/Zc+C4uDZH4c6chjy0ga1BjPtjpUemfswfBjzg9v4BsIlhuN6iO1UqTjHfpX6Y+Ov2Gvh5r&#10;okm0mH7M5Q8IOh/rXg3xU/Y48c/D+2+16bAbm2w2WiHOK+xyrjbJMyagpckn0f8AmfAZzwfxtlkX&#10;UVWVSC6xm7/dc+X1/Zb+AssE4n+HGnbpSGZ4oACCPQY+Xr29KV/2YPgk4jmX4eaZLJBhLf8A0Rdx&#10;XPOTj616lqWiJ4fhWa5hkLKMShhyBn09qgtDG8jGNlkCc8DBx2r6mLhNcy1TPhJ5nm9ObhOvNNdO&#10;aX+Z5pf/ALJXwYuWMq/DzSIom3ZQWKg5PqOh59ad/wAMy/Ce2tmVvAGkjMRVP9AQLj04HevTYFNw&#10;JPORi44G5uKI45LaBo2Uzo0mY1f7yH/CqSiugLNs0/5/z/8AApf5nl9n+yl8DbplmT4Y6SHSMiQf&#10;ZVYEY5BBHOfXr6VNc/sv/B9olaDwBpwHl4aA2KhQuPQdc++a9RSGAxB4rIwuz54YYOf6VM0kp3QR&#10;Ly3y7tmcD2o93sU81zW38ef/AIFL/M8dsP2Xfgolstkvw40qMNbiMD7Gu7Izglup/rVlv2Y/hMSl&#10;nN8PNEcrFkTCxjyqgdM45B7g969Ha1u5GWZ0RpxLs8kDhR61NPpojt0nmbMyyENsON3tVqxis3zZ&#10;S/3if/gcv8zzEfs4fCyeE20HgHSkjkKsENkny49CRnB9Dmn2X7MPwZQS3K+BNMLt0Q2qELxzwRjk&#10;816ZbaYsoeaTbtB/hPCn0pbdN6gLCVBPEpGM/hWcrGrzXNWta8//AAKX+Z5hH+zP8HbONWf4d6cv&#10;lY8oLaKDyc56dfeny/s//CiO6hMXwy07zy24uLJSWX0JIwR9RXok5invH8+QF2TEQz95h7U+ztrm&#10;SJLq4c+YWx5bDgD+lZ8sG9UT/a2arRV5/wDgT/zOC1H4CfDW0iiks/AGkKgJWZFslI5z/D070x/g&#10;H8IXtlWL4Z6QvHJWxVQSO3SvSb/ThJIhs5F8uM5Zgfv/AP6qqrFNJOY5UxFE25g3UjHUYq4wproW&#10;s2zb/n/P/wACf+Zwh+BnwpSVry28B6TI7weXiTT42C+pHHB96oah+zn8Gr5xf/8ACDacJGiaJ2jt&#10;EXbnvgDAPocV6MlhYu7y20jsWXjPQOT/AIUum6dbzM1vHJyT8yn+I+9DUExf2rmtv48//An/AJnA&#10;J8D/AAA1pLZWngbS/JmxvH9nR7iAOuQMj61Y0/4B/BuzvoJ2+H+mM0RJ3z2aNnt36/Q9K7y305Bk&#10;G5YKD86qMqfYUwabBcRs0cTqUG5cc4pe72H/AGrmv/P+f/gT/wAzlbX4H+BbTUbu8tvB+l7ZG3BW&#10;0yI7fodvHH5VnT/A74T2+qLqVv4K00zOCuyK0QZYdSRjB+pr0NLO4ljW5aZh+7wCw6j6VJp2m2zX&#10;5maJWZQCu44JB60rRT0NP7UzJrWtP/wKX+Z5za/s5/DVLRAngnTyEnaZE+yrhXJ7jGCParF/8Cfh&#10;o6vL/wAK60kyGQSPHFZIuR68DGPau6t7dY4rhI7VkR3L7McqelRf2fJHKv2m5ZSqnyxjg57mpfLc&#10;FmWY/wDP6f8A4E/8zhtT/Z/+GsaGWHwPp7yTxbWH2RcLyD90DHbvUsPwa8K2NjaWMPhDT2ji3mEr&#10;YRfebqH+X5l9jkV3lrpyXG+Kec9CFlVutVp7Zmuop5bsrBCxCgP80hxxT91C/tHMv+f0/wDwJ/5n&#10;DR/BTwJM0s8nhDSN52gwNp8bI2DwoUrgDPpU9/8ABfwZbJDND4VsIpreNVih+xJtbnPpz+Ndhfra&#10;3EoktY28xXBDKeo9hUt9FakGG6uHIDKwBHcUXSYvr+Yv/l9P/wACf+ZwA+E3gUxm1PhXTRcykmdT&#10;p0WG+oxg+3pTo/hN8OJIYJh4Q05XjJRnS1QEjGAOnTiu2k0jT7yF71t0Tbuq/eqK7eOBktbe2MmG&#10;279vUnjNXdB9ezD/AJ/S/wDAmYS+AfCVjCltY+DdFEKucQnSIT+fy81Bd/DHwzcP/ad54Xs/OkUx&#10;eUlnGECf7oGMcn6V1C6bHeN9iaFVQKCdxOSw96WbTzmKGOdo5Bks4JKr7H2qXYbx+Pdk6sv/AAJ/&#10;5nJH4T+Ddxx4T00RqVDSmyQtjr6U66+DPwkuIIrmPwjbFRIzNugUqz8dQRzk118koKTW9szFo0G5&#10;2ICHj9K4DWPj94A0OK4tUWS7vrSUobZVIQnHUP0NeLnOe5TkdH2uOqqC6X3foj7rgXg/jzjvHvDZ&#10;HSqVpLdpvlj6ybsih4r/AGS/gj4xuGvde8E6c/moN7rFseH/AHdv3f5c14x8Sf8AgmLomqXE2rfC&#10;7xXPYCUMVtNQlMsbAc7d55U9hwetekwftO65dXflxeH9NSzlmXzdsbiTZ0xnccnH616/4Q8R6N4o&#10;8PJqVjIfs8pwEbk5HB6V4OQ8bcO8TYiVDB1Lzj0a6d0fqvFvhn4t+EWBp5nmP8GTSdpOcb9pJ/15&#10;n5hfELwL47+C2s/2b4p0m5tDbSbUuM/uZ1I7N0PrWRZfFy5tZ/siOkymQMoX+Bs4yD61+n/xQ+FP&#10;w/8Ailokvh7xV4fhvLGSIiZJByOMblPUEZ4Nfnx+0j+yPq/wB8RTXVnK93okswNle7M4B6K+B2HG&#10;a+tjTS2NuE+PcNxBNYbEJU63RX0l6X6+X3XPvf8A4Jdf8FYr3w5f6X8Cf2hPFkcml3syWugajduT&#10;NA5+7FLITgqegJ57V+qdld2d/BG1vKGjcZGDxX8sbKv9qBnd1CEMjbyMMD1HcEetfs1/wRT/AOCg&#10;U/xt8EN8APin4lF34o0VC1hdysd13Z9FBJ+8y9Ce9fl/GnC9OhF4/CRtH7aXTzS7d/v7n38lZcx+&#10;hLEBkWM4C8AnvTHtnEqkvkkZI9adldmDwCN2fWkd1YZZs54XFflU9BIYY7fzMlQv8OAaZI0cIEe0&#10;MCfTrT5gjkEMd2BuzTMFiGiHPc4qI7jejIpZcB0ReQQRk9qiuJFaQSKhKkfdqwq7ZGVwCCeS/f2o&#10;BikBDLhf9mtLlIjt0EqGRy2M8AmnS7AhCNyOM96VwsSGLHJ6ZpY2VWw8XXuOeKhu4mhMBogrHlf4&#10;jQdpjIj3cj5TionkaKY4TfGWwSTTjIY3JkbIH3cdqSdiSOPE67OTtJxTyrQRbo3wc9AKIYcx+aBg&#10;AnkUQF5XIlTnsFPGPWqTuAR+XKm50O5j1xxT2iUOBEpHPPNIshgkZmA2r90DvmnG43FZSxJx0FMa&#10;3F8o7CzyAEHjI7U4griFRyepb+VMi8ufcSnzDkHPFSsm4fdyemPSldFN2G7G2nYTlfvAVIYSYfM3&#10;jcfX0qF98MowMgjnAqVd3GHIBGelMlgY0ztJ6DtX5v8A/BWx4YvFWsJCY42OlI8RVjuc7WGCPSv0&#10;fmMUEO9SSrH+I1+av/BWq9tn8X6yi+YHt9MVvNcfIDsOAM9eor6fhCPNncF6nRhV++Pxs8R6reR+&#10;JJGkkRis52ZTJPPWvRNAa3u7Ume63DbwpPUkcDHc5rz3WbJZtde5YCOTzg0oVs7hnnHpXf8Ah7T4&#10;rOy3wuplkxscDkD3r3PFf/dsOvNn574gRS9m15m54Mgv7S6hh1S3SV3bc6yN0OOvvXpMVhprRKxg&#10;PKjoteceEtU0+3u1eXTneRGCpuPDHPLe341339szjgacv/f0V+A4n3qh+N4x3rAYVJ82W6L7OqBC&#10;fpn0qKO7iFuVFmH3yAFtv3D3/CrNhdpcWgQDJckBivHNJp1s1k9xa2mWwuJFdctjvgdjXmzs1c8e&#10;ErMiiuoJDHLGBlXYMZlwGx/dr2n4qBb/APZyjis5owzWAK7zjqvUHtXiVrYGScaXExUrLujMjfO/&#10;oPavd/iXpfm/AKNBGVdbVd691woPGPyr9N8LppZvJeSP1nwumnmFZf3f1Plf9hieTSf2xfB2mGFY&#10;d/iOETMrZUrvBLH24/Wv6UNKaKXTYykQ+eMED0r+aP8AY6UyftXeGJVjAb/hJYQ+f4B5nGPqa/pZ&#10;0H5tJghafkQrubGD0r9M8SI/7VQl/df5o/ZaiVky5brsTIOWHFPjbL+aFIYcYJ4NCLgkDbjHUGkZ&#10;pdhJA6jnNfmT1MbpiqAT5kjH5hyGNGMuMsdg4INOYI/yn6im8fKXcYI4BFNDCVEmACt+NNCnjbnG&#10;eacF3t2AxwKGBBzkbNuCM02rDsDLGM/KCAOTSxo0a792Ex680qiOZMqcYPT2oWNfLI5weqjtWRLG&#10;K6SHfIuB245P1qRlaIbkU4/ix2pJANhm2jAwBzyKQNLIxIJCkDIIoDcfGQzttwe6ippFKIG5AxzU&#10;VudwDqoBTIqQszIM569+lBD3GxhMBj26VIEjDKVAKk88UN5TOFxgEcmkihVVaNH3ZOeaqG4h+0NL&#10;tTg4zzTxECCF6kctSKFQiViOnQnGKerhuVyB6VfJdkNvoNxHDESz4AGST2r84/2/PjXJc+Kte1y7&#10;nLWOlq0VjHxltoOcYNfoB8Tddj8NeBNT1Zjt+z2btvB6HFfir/wUP+JF1pvgnUBDIwmu5XKndhiG&#10;JyfxzX2HCGBeKzG76WX3mlPSLkfD3xV8VeIviz8WEkhtpbqbVdQ2RRW67zESwA49cfyr9Jv2dfgV&#10;4f8Agd8I7DQtGtFjmkAl1Kdo/nlmIG7d718Vf8E6PAafET46LcSWQli0y1+0zu6kYfPHPqa/S6z0&#10;uO3iaElQi4zv/rX9AylCnGMIrZH4V4m5rUdb+z4baSl59l/XkZbmVog8QwoA3hG6D6etCacLeQSC&#10;QIc5DBe3/wBetR4ree9kgiEe5UB2qeOelJb6XefYp7q5VsxrtOfQc5AqfbJH4zOi2Z7WrXRNws6w&#10;GPCtGBu3D19qbbw3Ko5tm8/ZkybjkMPbPSrwjdrHz7W2MjyDBPQjFNtbW9yb2aUJCxwImXBzT9oc&#10;7osqS6fNeRbpIB5WfkiAxlv6Cm5mjYTQW+zPQgfdrbtbWW6fcsR+U8KT0NV2jklZrK6QgKpZguOp&#10;96aqEyoORkXNveX0qQxxDyy+3zQvP1xVqa1tiFu/s7uoO0Kp5Hb8qu2kcgg+yxt83C524HvzTp7C&#10;Yzbi7IVOVOePxq/a2EsNqZkMMJ3z29sWUOQAnVR9KesqQzeXK0nzf6pQnT3zWha2VvFDIVkK3LSb&#10;XcL8v1p5s1eVAXEhj69qj2pp9XsZd5ZPJJ50NyjzZ5Vj2p7293LH9kcRudu5mDdB6frWlJZxKHKw&#10;8h93yJ61Ppmg3eo36xaZaTNcNkLGibt1DqqMbtgqEpy5Yq7Zlal9i0PSLi+vdqQQw5Msh+4fbNfI&#10;918afE3xq1q9vtC1q403QbK6kt4LfzBHJMFbmV2PQHsK++fiX+yT8TfFPwQ8Q30lhLag6LO8e5fn&#10;JCEggZr8mRZeMPEvjDSP2ffhDphvNe8TMLSaRcn7KQQJJXx0wNxI9a/GPEzi7FxwkcHldazk3zNd&#10;F6n9bfRx8PshWcVc34mw6lGjFShCSTTffle7PRvh/wCA/jF+1j8UZPhl+zn4onjXSYN2o65e3reX&#10;bsxIIyuSwIyMVyGu/sz/ABx8E/GST4MSeA9U13XrzUBbWepxWrm2vZD/ABBz91R3zX3B/wAE9P8A&#10;gm344/YX8Zan421TxFNrVzqi/v443KxiFRkttP8AFk9PavdPE37RPw8+HPxf8N+KPF+sQmG41Lba&#10;hbUFogw29fqfrX4tSxuMxbjTq1ZTiurb376n9AZ1j8HDGVcVgaEKSe0YxS06Xse5f8E3/wBjmD9k&#10;L4B2XhHVniuNevD9q1y5jXgzt1UHrtXoK+i1CbPl+X1xXnnw9/aL+Fnju8Ol6Jr5WVIvM23MLQ71&#10;9RvAzVT4y/tafBb4PeEL7xDrHjiwnuLeBjb6daXCyzTSY+VAqZPJr6JVaUIXurH5Rio4vE4lymm5&#10;PU9NLwxDl+/rXHfEr48/Cb4Rtbp4/wDG1lp0l4cW8E0hLyfRQCa+L/h/8dfjV+1ALy/8K/HXVNC1&#10;Bpt9zpH9neV9ngZjgIHXJ443Uzx9+yD4k0LWf+Fy6L8SdX1rXbK0xJFrU/nxSoOWUA/dJ9q8urn2&#10;Ag3FSu0elR4exU+WUtme/X//AAUw/ZksJ4UfUtXkhuLo29vdR6LMYpGHUhsYIGOtQ/H/APbPudFt&#10;/DWmfAiLTtZvvEnmSJPdTkQ28KKCWYDkk5xivgbXPj9q2t2ltofg3wGIdP1DX0/s7UtS/dxRXKsR&#10;NGAcHAPccda9k+Bnhz4J/CvWWuvG/wAQbG98S6ldyyCOO88xLfzGyY0UEhFzgfhXzWecYQy3DPlg&#10;3N7WV/m/I9fC8MwlVTlL3ep9Sfsuftca38VdXufAHxK8OwaX4hs08xPss2+C7izguhPIx3B9a98J&#10;dyCMdO1fEei6VZ+G/wBqDwFeaDcJ59/fXSqqdTb+QWkJHcZVB+NfbkBLKCR2616fC2cVs7yqOJqq&#10;zu193U8TP8BRy7GclLa19RWY4DAcdzilBJ4IOevIpw4FJgE7gTX0tjwbh8udpQflTiisp46U1Sdx&#10;DHn2pe+c0JoGc18Qvhh4Z+I2hT6Lr1gkqyqQGK8iviT4/fs76t8HNUdbe2eWxunP2aYDO32x2r9A&#10;VUMck81z/wASfh7onxD8Oz6HqtsGLIfLcjlT2NfVcM8SYnIcWpJ3pv4o/qvM+U4r4WwXEuCcZq1V&#10;L3ZdfR+R+Yur2AuENpHIpeLaJMnG33xVeaKSGOO2WRnKclyvA9x616Z8WvhU3gDxnf6PcqqsJeGI&#10;wWX1964fUNPmu50BLBUGERCMGv6Fw2OoY2hGtTd1JXP5exuU4nLcTPD11aUXqU44JLa3ja8nEayM&#10;S2By3oPyqW80+O3tAtnFuZmLYB7f41oXGnQTQq+CSAFyw74qtLp8luVAchMAFAc4b/A10KornG6T&#10;SKVndxStJaXlvwqH5Q3OalMcUkbzxxAhT+7iY8/XPYCpQtrNIRcQeVNGMY28kf1q+dNiFkYFTDSj&#10;G/PaqdRmfszGsLeEXEqtGq+Z829egOOtNjsVtbdiu2SVzubHXPpVqaWzhkXF0PlwCuMbvaul8JfB&#10;r4k/EW4SfRdNFhaMctPOnIHqKzrYqhh4c9WSS8y8PgMTjKvs6EHKXZK5ydzHa6aAtzIIpcZKlu3+&#10;Na/g/wCCvxI8fXJOjaY1lbSJkXN6pG73A78V9E+AP2cfB/h8pqWvWQvLs43TzLnJ9h2r0rS9PtIy&#10;lpbWCoqJ8u1cBRXyWYcXwpPlwsebze33H2+V+Hc6yVTGz5V/Kt/m+h478PP2RPDuiRxnxLdm/uPl&#10;Z1kGEB9hXrGl+D9F8N6YdN0uziiB/wCeaYI+taX2ExzquRnrkenvVl7VFhMm37w3Ehs59K+JxeaY&#10;7HSvWqN+XT7j9NwGU5dl1NQoU0rL5/fuRRRRRx5JGSoDKo6VHNHKo3wqHRxyo/maWO4JxtGD/ECO&#10;KWAzrJuiddmcHPeuHpoeg3Ybb26xEvIMk8BRx+NNS1X7QXwFIU/M1OYmbcJ8qc4Uqac6RxAQXFwM&#10;HgEnBobXUSGSxPGvkxyZKng56imyLGq7AeTyWNVbzX9B0tjcT6rDGsfBeaYAZ/GsbVvi58LdOiIn&#10;8Y2O7qY/OBJOO2K1pYXEVnanBv0TOatjMJQ/iVEvVo3Ir0LK8YD44O7b1p0pPniQDzMKSVI6VwGq&#10;/tM/CRbZZ7fXzI6MOI4HOe2OnNZd7+1j8OLexluoBdTpGvCxQ/M3sAa76eT5nNXVJ/cebVz3KKT9&#10;6vH7z1OO2SG13TnDs2QB6VGscc0jQogAHI56V42/7YXhu8RWtPC+pMVjztdVBPHTrjNQyftk6YCD&#10;D4Ou1VV3SKZU3HtjrWyyHNZbUvxX+ZiuKMjp71k/RN/oedf8Fbf2WfEPx++AB1fwTa7/ABH4XuU1&#10;XRZVOHEsXzYB7ZxX0N/wSk/bS0L9sH9mPS9UuJWt/EegxrpviTTrhv3sF1ENjZHoSMg15ndfte2+&#10;rqYo/Atw0Hl4mV5ASCcjGO9fJHjDWvjD+yn+0If2pv2S/CLQQX0hPi7wr5g8vUI85MqKDgSdQeOe&#10;K8TNuFM4lB1o07281f8AM+kyXjfh9zWGlVtzbNppJ/8ABP2i3DgDmmsMHFfOX7Ff/BTH9nj9sPw/&#10;5Ol+IY9E8T2m2PVPDWrt5NxDKeoCtjcM+lfRoZZcFGBB6EHNfBVKcoS5ZKzXc/QYuMo80XddxpAx&#10;mvnP9qL4t/s3/CPw94hS5axbXNRspUuEto1MhZkKguenGe9fRjruUr6jFfHH7S/7GXw81LxT/YNj&#10;Pc3OteMtRfaXJP2eI8yP7eg9zXj5l9Z9l+4im/PofXcHyyOOYuWa1ZwprpD7WuzfY9N/Yq0v4Q+K&#10;/hpofjjwlaWk2oRadHbz3kcaiQlVAIbFe8FD1B/Svnj9i79j/wAX/sw6nq0d54uN1pl6ym0sv+eW&#10;P619AaxrWi+HdPk1XxBrFtY2sQzLc3lwsaIPUsxAAqsBCpLDr2kbS6nPxW8B/bdT6jWdWj9lvdJ6&#10;2+Wx5p4q/Y7+C/jTxtcfEDxH4djub+6YGUyruU46cGvmb/gph4h+FX7EfgW3+J/wq159I8fvGLbw&#10;9oekH95qbbuFeIcFR6kcV0P7Uf8AwVo8I+F7mf4bfsr6HJ428TuxiW/t1/4l9sc43GXOHx/s5HFf&#10;H3hr4PePPHvxAHxs/aX8SS+JPE8zM8b3D/u7IEk7Il6KO30FfXcP8H1c1xCqQhyxvrI+N4j8QJ5H&#10;gFSxVeUtLRp3+7Tojlf2avhD461fxHrn7TXx01h9Q8d+LpjcXrXDZa1hONlsvXaBXsJCz6QHaFfM&#10;DfvID95fQ1fuEvYGhS0WFYSCjYHIHX8afaRI1zI0EPOzrj72PWv6DyzC0cuwsaFPZH8p59mmLz7M&#10;JYqvu9l0S7GdtttQiK6fbtiMgfJ96M9z9K8y/a1tDD8N9Rjn3FPs5Us3f5Sc/nivXpIp/KzBZDDs&#10;fPKDBIxxXkv7VUNxdfD3VLMxsBFZs4JOQGCng0Zg+eMbdz7jwngqeez84P8AQ/NL4f6RFc/HLRYJ&#10;IZJmk16F40ReVxICCR2Axz7V+uFtp1ysCXMjKOgVt2T05Jr8jPg+88Hx40K5MTb28QQKwzztMgyT&#10;7V+v+laer2wPmuAhyigghh6V7NWdlFeR3+K1Hnr0H/i/QtvrUkXh9dF+zRMEbK+WvzEdeTWfLYM1&#10;wLm2JiBTc5Zs/pWlPYgorvAIlCD5hyR71XeBVtg32z5t2V3DIPtWSqWZ+N1KBDHcxzwtHLcFkixt&#10;JTAZvb1qjPCmpskMsJjJ+dXi5GfT61sxWEd7a/u5ERxnap70lhE0JOnR26MIl3Fu5fviqVW5yypW&#10;ZQu7d1kNqilsRgvg85qCJIFbyYoG84AB5FbufWtR4JzdHbwWH3QOc1NHpsMG1rm1kWSTB574701V&#10;RUaSaMq8s3tk8qS4YLIcjae/0pzWdvGU09oQ0M0RDPnBcjp9K0JtOmfcXAI+6oJ6H2q1Z6RHLEDd&#10;SbjH90k4BqXVSNfq6fQyLC2C2I0nygrxkh5AcgHqBmoTAGaNg5EikCU4Pye1at7Zu7LcrKy4bqvR&#10;qiTSnuMTIjA5IIL8D3NJVbmM8NZbGY8sks8lhCVl5GeeTzSR2EkErW0dywZSTwOCPQ+1at3bWenr&#10;tRGZgQGKDJyafbabdS27XLSI5z+7DDkjsKftDF0GzLIN1aLiDDLxk87D7e1eafEf9pjwl8Ptc/4R&#10;y1tLi+1e2C+ZbwgKqD3J4H0r1bWvt2m+F7+/srJp3tbOS5ljjjJZ9iklRj1xX5w+FfiQnhzSdZ8e&#10;+MLwXF1rV295EJlKvK7udqAHkdhivzrxD42qcKZavqyTrT0in+dj+g/o8+DuX+KHEVR5tNwwlBXn&#10;Z2b8r9F3Porxb+3Nqvg/yIx4MFy10T5Vrb3H74g8k7cHJz2Br55+L3xx8b/HG5uINauXsNOEzSSa&#10;VL8jE56OvXjHT2r3r/gkl4a8W+Nf2ldc8cfHT4WvaW0beToN7q6bfs7sobbGjeowd2PpX074o/4J&#10;ufsx+Pf2uNK8f67Y3hub3XPM1G1e522tywUMq7BwcEZ981+HVOPuI82pRoYub1evLof1EuAfDHhb&#10;NquJyfBJximoubu9Oqvtd9TqP+CIH7FdponwkvfjJ4+8NCK48RSxvp8cqEEWyoAnB6ZyW/EV+iOk&#10;+GNI0i3VLPT4kCrhcIOlN8J+HdH8MeH7bRdGt4oLa2iCQxwqAqqBgYAqx4i1zS/DeiXGu6tfRwWl&#10;pA000zn5URRkk/gK2nXrzXvSbXqfGYqVOvipVFBJt9ETeXHsGwbcHk+lOkkS2TYZgMdc18za7/wU&#10;PvZ7NbrwD8BNa1WG7lMWm30tzHHDIc4DyLncid88mvCvjP8AHj9q3xl4ztj8brE+E/Bt3beVC/hP&#10;VGL2lwzAK87YDbTntwK86WYYOnvNX9Ttp5VjqtrwaXofoT/aWmkKFvYsscAeYM/SvP8A45/tR/Cf&#10;9nqCzXxzqF3Jc3+77JYaZZPcTuq/efYvIUepr819S8beCPDviPwjoWpeP9Wn1eHW72x1JbHWZpZp&#10;IxEzJcbVY5+YJyPWvZPhR4b+Nnxkv7X4rfHLUIku49COn6XbCDbLFHuLCR8n754zXgZ5xfl+T4N1&#10;Zay6R7npYPhyvXrcsnaPV9j7c+C/x1+G3x88Ix+Nvhnry31mzmOTMZSSKQHBR0YZVgexrsQ2VLSH&#10;AIr4v/YtOofDX9pTU/BccIji17TDeXiJxGZ4227wPVgefpX2ipyo3d+ua9PJc2pZ1ltPGUlZSW3Z&#10;9UeRmmBll2LlRbvbqJuBkGAcY78UoEbZPTJ6Y70uwsOW47YpBGqIXRupzzXq6s826AcnlQSar3ul&#10;Wd/mGeESIQflfkc1YKPnORk9DSMWIDgkY7gVUZWaY02eE/H39lHSPGFlNq/hGOO1vtuWAj+Vxzwa&#10;+QvE3h7WvB2vzaTf6WInt2+ZH+XI9RX6aRRKVZX5B614f+1j8AIPGvhqbxL4fgVL+1Bdgq8SLg8G&#10;v0XhHi+rgK0cLi3em9E/5f8AgH5rx1wThs3w08ZhI2rRV7L7X/BPi+y1VtQ3yS2/kgsAuRgH6GnW&#10;94ZrhbmCAqgcoxz0x1P04p2oaf8AYbo6Zd2w8sOAVY9SOv5U68WQ3yLZIPJ2hXdOc/5Ffs3tU9Vs&#10;fz4qEo6NWY+KaGeZJYLc7CCQ55AHbFTiRIopG88IrD5SxwM+lFskVvvgs22hRhC38J7VJFHDLhbn&#10;5yfvqRwDUuoN0zOnjtniBhdxIqZcoDyfTNMghmlt1kt7lmSZvmMqj923pj+vetKRLKabypJB0OQB&#10;imwWFrEDFaB0YP8ANnoDjI601UMvZe8QWGnCKBwtwFbzCWwM76YyedOmAVKgmMtnnnoa0pNPniuF&#10;mlcAMgyB2J60SwxyssiRAKMjD8Yx3pOdzVU9LGXc6bfyzecsaIA3A2/rmpEiljYpISQfulG3YOKv&#10;OYYLdllVpFJ5APNUnzIm1CyBBnauDxQpEeyZXtRKJpYp7cKq/dWNuo71JqNql3Gv2Zyq4Ule4/Cn&#10;IkgMc8jtGSxVVA68daZ9paUvaiFsgna4GA34+tDmEaTZDKlpE/l2sEpcKuWIwBz1qVLfEz3MUJjM&#10;a8SY4YnrU2mwXMsDW96wwdp2svTFXra0eS3kLlV2N8pJ7j2rOVQ1jQ1Kdu4itFlgaHbJw6Ywd3cU&#10;trFLbLK1qvmMF3YI4b2zU8Qha4E8tud0zknavy5xjpVtLW3CuDOBLnaqY4BPep9oU6NjJmnvbvyl&#10;IEbu3APTH+FJcwlLlGaEZ3nMi5BC4/lWjJpPlSbGmXai55PRhzU0NktxZMyOxZicgHg/jT9oi40D&#10;KYsLQhZPLwxAdzyw9feo0dwfLGJ4wpDO/XPp7VoRwIbj98TJ5a/vEHAGaW1t7cxM6EGMvlVPU1Pt&#10;CnRaKAhtrRNySNJ5hG1EORU39m7o9zKgjTBVdmSfb2qzbWVvN/oXllGwTHuIySDnilmjMshIIUhs&#10;Oc4Cnt9arnQlT1MlbK4si06ojs33Sox5Yqa308zRbrjcVXo79c/SrMlkLOx+2X19Eqq4Lu52r+Zr&#10;lfE3xy+GWi+bY3uuRzzxtgW9n85yMcE5469elePmfEWTZNG+Mrxh5N6/cfZ8M+HvGHGFTlyfBVKy&#10;6uMW0vV7G/LDdQy7XmQIMfKq5yPSozbM1v5lqjSO6nysDr615fqv7V8ckCyaH4Vhjj24d7uYuT+A&#10;wB+dcvrn7TPjvVYI9O0nTLayeMnzJLXcxkQD5evTnrX53jvG3grCOUYVJTa7Lc/dMn+h94sZpKHt&#10;6dOjF7uUldfJb/I90maW3T7dLLHFGSF/eTKg6Y7nnmsO/wDiX4C0W4XTrvxnpkF1JkSWkl2C6cAn&#10;I7da8Rt/BXxr+LsgEPh7VdUR3Vl8tGWMEHszYUc+9dXo/wCwt+0FrIuNX1rRLaDzss1tcTB5G9Mk&#10;HGa/Ms8+ktgcBUtRjCK/vS1+5H7Jlv0NeBsupL+3c7ftOqhyqz8r3f3nT/F3xromnfDbUbvw5rkV&#10;1JmJVmtGDgKxwxOPTOK8+/Zq+DGm/Hnxo3hrVtZltkSMTB4VGZ8Hlcn7uM1k/EL4LfFT4SR/YPFv&#10;h+aC3nUbblEzCefukrkA+x9K1v2U/Fh8E/HjQL9pgpkuPs1yDIAGR+mBnrnHNfkviF4j4rjrLniq&#10;DScYu3K7q/ddmf0v4b+FuUeFnBGNocPYn2znzTjU91yuls2tOmnY9M/bI/ZV8K/Az4a6f4p8MWjk&#10;NqKQ38vmZYqykKTnr8wA/GuY/ZU1qKS11fwvcxv5cMyTWnmSZD7lw4XuApAz9a+vv2x/CTeNf2cd&#10;dt7a0E80dl9ogTGTvT5xj34r4U/Zm1xbX4mLp8sR23lpLDKsi/MHGGUL65Ir5X6NHGWKxOZQrYyb&#10;lOM3FvyaVv8AL5Hw3FixvH3gjm+HxU3OrSTkm9Xpqvy+4+g5NKeBCgu+HBIULzj0HrXNePvh1oHx&#10;H0a48N65tkhmtzE29RhQR1A9a7d4DMsQaVY9v3aqy2aR3XmMwAHBbA+Y1/pXCaaTR/lLS9rRqqcX&#10;aSe/VNH5f/tC/s+eIPhl4ivfDuoDMELH7NdRgN5iHoQR3NZH7Iv7QHij9mn406B8R/D0DNLpt6pu&#10;bYzFWeBjhlJxzkV96fth/DKw8VeFB4g0/SN9zp4Ofl4ZD1/Kvzm+JelXnhfxU169oY4mOE+XkfWo&#10;rRp4mlKlUV4u6a7pn9QcKZ3/AG7k0Kkn78fdl6pb/PR+p/TV8I/iFpfxW+Guj+PdEnEkGp2EVzEd&#10;3Z1DY/WupXPlKzQ5ZT06ZNfAv/BBj48XfxF/Ztuvhtqt+0s3hS9EELSyZYwON6ceg5HtivvxHkC+&#10;fwePXAr+bs4wMsuzCphn9ltf5fgfTLRkRUqpYxgknpmnKzFDjaGPUE9qJJgShAAcdVpEijD71xlx&#10;yc/pXlosijijaRonXkjO7dmnDY6FApRYzwcdaMPbyBUGPlyzMOlDlXjDRs5BYZwOKrSwEc7MBgLu&#10;GM/NwRSRSgrkR4yMLg80+feMAnBPA9xTGSO1lDJIRg52+tQSwiiZwIXIAJxnHNOEQZv3qjaO2etN&#10;idzL5jH5W54HIqXKtySMt0IPSgdkI/2hkKRuuG53dqgtgzPkr8y9QOhqxgyNtiI6dD1B+lRt8su0&#10;S54ycdzVJktWEby2dmJIGcqMZ+tKcMhZFAXOaUwFbjcG6AYHpUjx7GPmPj6DvQ2ilohkZWR8DhSM&#10;HPankOihFJfnDHOeKIoQjYkAJJ+XnpRGzRgbMehIFCRLvceFUzbNmVUckmmzIwO9OVB+YZ6UsrF+&#10;CuCFycdxSpKPJ8p1Iz2zVLViGXUbSRgBSfbPGK/Lf/grnqckXiHxX5tyZdlnGoib5dqkDoe5NfqO&#10;7OkeGyMdGr8sf+CuGp20nizxLa6hbqR5IWFt+4O4TPQDjBr6/gyP/Cwnbp+qOvBq836H5HXGr/at&#10;Wkga28n/AEkoJtuQxz1x6V6HZKY0tbZ92x41XemRkdK888s6z4jWaR1UGcB8nAznqBXolrqCF1gu&#10;wqRRAeVIR0A4GPXNdvixJc9CHkz814/qe/Tib+l6bc29t5kabFjIjDE/fYHrXYR2WiGNTKGDbRuB&#10;Y5zWRoQhOnfZpFM7EK0WP+WdbP2TW25TSUIPQmXqK/DJpcx+P4r3qly9bS2dn5m8s0hlyQeMH2qe&#10;OV3uGWCYKz5GU7/ie4rOkkv9U1RZpUMaycqqIAuOnFasBj0yMIjh4lYli2MsfavIk1Y8OTsTQ/YJ&#10;L6OWa4jM0MXzydcEdD716nrjXWqfAFijO8ht5MjozEZ5we1eV29oJ7Oa6gt9hhXzHIIwPrXreqzX&#10;J/Z1Mwtv3iWjBGU43ZOck+nP6V+l+Fb/AOFmS8j9W8K6qeZVo/3T5I/ZaaO2/aq8OXpaSNx4ptAA&#10;q9/NAx7DrX9MHh54X0W2YLlvs6k+xIr+ZP8AZ4vdWj/ai8LXiIoceJ7ZUkRsKD5mDz0OK/pp8FsU&#10;8N2U0xJJtk+Y9/lFfrHiTC08O/J/oftkr8ly9bgAPHn7xGBmppQVXaULDIyPShQDP5sMecjHHRac&#10;ssYkKFjjtgV+Ut2MbtMSOMLIWTb93A5pFzEoEa7iODmnKN3PGw/nSmIMSgfbxx60cxV0Mbyj+/28&#10;AcDFAZxICqAr2oVGgA+fOW43URvulMfYdT703LQdxUYhuFGc889KUMoViowwzkU13CSmVAMdznrS&#10;xsFcsG4OSMnrWYmMth56lZB908EGpGnEU2Bkn27UyBwjtIflBPUnin7ZS6yDGCf0oSuJ7kgZSNo9&#10;c08EAKUPOORioztGcJtwec0K7l+RjninZk2uOeMg8rj2zTkcYAK4pYwZGcCUk4705R5aZ6n+6B1o&#10;TaFcfIiyKoZckn1p7LlclBx71GyySEFk+UDPHWlRjsLDI47mrjLUz1sebftb6vJpXwU1S5gOd8QU&#10;+oya/Cb/AIKWX2rXGr22mxQzCGVCXcDhcn9K/cj9tCF5vgdfJEzAgqeB0wQf6V+En/BRHUJ7jxHD&#10;bJOysrZ8sdWAzwc9OtfqHh3FPGNv+tB1Pdwzseh/8EhvC0A07xRqyXOGje3t1IPQkMzZ9zxX2rba&#10;c4MsN3IoCtt9379e9fIf/BHh7S++GfiRWfNyNWTzY9mG27flJ9eOM+1faKQS5Lzw7o9/yjuPav1f&#10;ETcazR/OnHMXV4gqN9l+RmvYWkUOYrRRk8MeMnPU057GR7Zra1uMMq7/AJn+8M/yrTWzuyu+5wMs&#10;QsTDt3qte2y2sodnJZkwIz0U/WsPaM+KlRKbaSimJbVSitl3xxtNSSwwyMsSfc6uxHQ+/pWg1vc2&#10;0assgkYjkY+6vfmmOZI7lFtolZpfldyOAKaqGPsCiLBULPFPhmHzxA5H1o/s0W9sVnnXLKcqDhuv&#10;GK1TbxwW8kqyb9nyyKnWq0dvbC3NxJFmUoRHk/MKr2hDo+RmlJbWVYY4WO3hX25596txLO9rtuFV&#10;dzfLheT70+xSe3bdMxVTGWfJ5PvzXH6v8dPhl4Xnkt5/E5vbkzMpt7GIzsjAfdATOTiscVj8Lg4c&#10;9eoorzdjXBZbjcwrezw1OU5dopv8jq57OOaY+WpDMqh8/dHoas23hvWb+9gsrOD7TJ90rEmX555x&#10;/nFcP4Z+K3xP8WTxXXg34Aa5dQyqGSa/VbddvqQTXsPgbxJ+1pZ2G3wz4D8M+HS6gLPfSNcyrx3x&#10;jmvzjP8Axc4OyOD/ANqhOXZST/I/TeH/AAi4mziV8RSdKHd6M7X4X/sd+LvE7C88St9gs2dSAT87&#10;DryO1fQXgj4LfDf4cWqvFBbF4xk3NwVzn1yelfNLaH+1T4miZPGP7SNzaR7yVg0KySEbSMYJOSap&#10;Q/s26Xq20eM/iB4o1qRGyWv9alwfYBSBX4NxH4/ZZjavJCpKUe0E0vm3a5+28P8AhNhMmpJpR5/5&#10;pav8rI+nvif+0H8APAmgXFt42+J2hWaNAym3mv03uCCMBQcnPSvw2+Avx0+DX7Pf/BTbxh8Ztfsr&#10;iHw1eX1zBo0pt8rGJGB85Qf4TyMj1r9StP8Agh8MPDVqZrDwfau8an55V8xjjpktnNfDvxW/Z9+B&#10;3xx8ZXnxc+PXh3UrxoNafTrTTtHYQizjWTAyi4LZwDmvl8s8QcPxLiJ0I0XGKW7avr5H6Fgch/s9&#10;88al2+lj9ANZ8/4wfC+PUfAurmzOqWG+0uyvIV14P5GvELD4GaX8HbTw1p3j3S5PFM2jXUsx1S5i&#10;8zy2di2duOo6CvePhpaWB+ElhZeB7l4bf+yQmnNOpDJhMLuB5BBri/AHwV+OHhzRJtO1n4tjUZru&#10;4Msk9xYqWi3clVPt2rqnUmlZHrUnTi3zW0PMvjv498K/FTxx4f0HV9G1LR9HiDySXSK0Mt2MbTCE&#10;XkjvXqPw++FfwT03QotV8I+GrIwSKJI55E3sfclsnNdNoPwY0LStQ/4SDXCdU1NVKrdXMYJQHqFH&#10;QD6V4rr/AOy3q/i/9o7/AIQbUPjJrOieENXt3ubTRdMl8rzJ85kG4cgE849zXh5ll2LzaUaVOq43&#10;6dCvb0KVNyS2OgtNa8JX37VWjaN4Lv4ZLuy0yZtYSx2lY4mxsDkd89BXvmpG3fTp4pWG3yjuB7DF&#10;fKz/ALMnxY/YE159R+EtxpuraD4m8RxLONQhZryNXYA/OTlgMk819IeNrDVdQ+H+o21idtzcadIq&#10;sp6MUPT8a7cPlUsnpLDuXM1rc5FiY49RqR0Wx8e6H+yjaftK+Gby9nvroafpPj67uNKWCfy4zFvB&#10;OCvbk12n7Gn7LXwQ8efGD4r+FDpNpDaCW0t4LTeVmRljO+Vc/MAWP3h1Irvv2Ary1uP2fbXREg8q&#10;40m9uLK+iLZImR8Nn3Oc89iKt/Hv4Tazo+q2vx4+Ermy8UaAC+YOBfQdXgkA4YEDjPQ16mBnCGIj&#10;Ke3UjHwnVoTpw0lpY9b+Af7EPgr4KeLW8cS+JtV1y/itzb6fJqtz5n2SEkEon5dete6xLsQD2r5v&#10;+FP/AAUE+H3xD8E2et2WmXC3ePKvbY9YZl4ZGHbmuvsv2xfBMhSK80ydGYjOG6Zr9NwfDuPdBSoU&#10;vdeqtY/I8w4gwMcS6eIre+tHe57HkYzRg4ziuI8G/Hz4eeM5hZWOpiKU9FlIGa7iJkkiyjgg9CD1&#10;rHE4XEYSfJVi4vzLw+Kw2Kp89GakvIaxO7AH41Ws9W0+9mltra6R3hbEig9KXWbtbDTZrxpAnlRM&#10;2T615F8JvFt5H40ne9b93fSsyHsea+PznibA5Lj8Phaz1rOy/D9We7gcsnjcJWrL7CXz/pHswORl&#10;T9DS+5pinC5/SnAjHI619LGpoeU9D5y/bl8D2hSy8VQW8ZklPklj1J6818r3liWnPlIUdWwjMuAw&#10;9q+2f2yre3b4Wm4l3BkmGwqMkZ6mvkB7dCgTyi6xryzDkZ6da/c+BMY55IozezaXofgviJgorPfa&#10;Qj8UU32OdiSdrkwujNhAG29B70290y6mKXa7AB9wE4yenNbX2NYVYojbJF5IOMVUtptV1bVotE0L&#10;S5Ly5YAeWEO1euGPpX3CqqKu3ofm88O3JRSu2Z872kduG1ELEx4kkcgYHsa2fC/w98afEDaPC1ky&#10;WeSgvJ0wMeoHevSvh5+zId41P4gzJd3G8SR2wT5I/bHevatD0mx022FrZQRw7U2hVXG2vm8y4mp0&#10;Pcw3vPv0Pq8p4NqYj38Y3Fdla/z7HmPwx/Zh8JeEGTVdZgbULzgs90oKhvUCvXIdJtdPgC2cKKm3&#10;qg6H6VJsdUCyR5IGahN1DbTndJsR/vGRv5V8VicbisdU5q0nJ/1sfoOCy/BZbR5MPBRX9bseNiwl&#10;VYMT0DfzqOGadJ93nKueMCuU8TfGb4e+GNyXesxySICPKiyxJHbiuCvv2ltVu7xk8PeHwke35Jbh&#10;uM57AV0YfLMbivghZd3oY4nOsuwbtOd32WrPcWREjMr3WdpJJPvVDVPEug6RbGbUtVghYLxvlAyK&#10;+avEHxG+J/iTUGN94kmjtZBxDbHYoIPUEc1hXEUrSq2rXt5dMkn8UzNn3Oa9ahwxJq9Wpb0X6nhY&#10;njCKdqNK67t/ov8AM9/1n9or4caCGjk1F7psYCWsRfn61yWr/tUX6zz/APCO+E3mEbARm6k2ggjk&#10;kY4I9K8veyt/s7xfZ9qqoKE0kMMzTNPFwcbWyK9ihkGW0rNpyfmzwcTxPmtZNKSin2Wv3nTXf7Qf&#10;xU10h4Ly3s7bDblEeXPsD2+tc5qvxG+IN6BDrPiy+BO5kETYBx0HFJLprW0bTQRFnxgR54+uKgRB&#10;dhpJwcxptVMZHv8AjXq0sJhKWkKaXyR4tbG46s7zqSfzZnSw6lfwpqepanPMQdzI7nGfXmoLzQdL&#10;8/7bJEpdwMIiZ961GtL9ZEWFoygGZCBjA7Cn6namCWN2yuD8qYxnIrshKMNjzakXLc565WOC4ima&#10;JtuflC85HvS3sMVwhFlAo3LmRyOE9zWlGCv+lum0M5XY/UCmpbSvdtd+UyRuMlB0JrT2mhh7Jozo&#10;ZltUZY/mRcb2A/UCrclhpUjia0fLPGGZM/zqzqVrDJaOI4mUO5JaP+H2plva29pEEMZDFsCULnHs&#10;alzuONJoS2tjJai3jVYOeGxnPNRJpRW9kmMgkZQQFGCM9yanvbySzlW2kt2ccCExqSST39hV3Trd&#10;ZMzwOPnXBG3kGk5Jo0UGmeOeP/2ZfCPxB8TDxPp1hLpmpopKappU5hmjfPDHb94fX0rsvAPxm/4K&#10;F/Ae5Wy8E/GKLxRpyJtg0/xLB5hyCBt3g7gMAmuviQw3DRMhjlJIEhHb0+lX7O1kRCrBfnU7OO/1&#10;rwcyyHKcy1rUlfutH96PqMj4mzvJnahVfL/K9V9z2+Rs6L/wVO/a50aIW/iv9mHR9SkQN5klhrRi&#10;LYGSQGHArzyw/wCClH7Vcfxs1P4k6p+yKl7HLarDpCy62gFpGOdvHUknOa6LUGt5rlISpRVIVyO+&#10;adeWyLEIra3CqTgOFr598CZI3s/vPs4+JebxX8ON/mO8Xf8ABQL9v3xuwj8J+GfDHhW3kU5aSNri&#10;VMjpk8E15r4y8D/Gz4yzv/w0b8ctV8S2k0m6OyLeTbR9wBGmB+Jr0W20mSZQnmlF4wCOTVgQeZJ9&#10;nd1AZCRkdDXfhOEskwkk1TvbueVj+PeIMXFxhJQXkcd4Z+GPhPwJpVvpvh3TIrSGGEDbFEM+5P1z&#10;WmbVJk+W7Rc4VFJ4IrUuLKUKGOCGIDjrxmkk0+xjhXyF3MRnbnhTX1MIwpxUYqyPg686uIqudSTb&#10;fV6kLafbQpvtCGkib5lb6VE1gjyC8izGUO51UcH2q9Bp6o6vPEpkYAkqx/WpZ9OF9CYYZxGzEKwN&#10;P2iREaFyhHG0yTXinZxhUK8f/rrw39r1LrT/AATq1zHbsS1ixVM8/d7177dwbXGnqjeYMEhf4R0z&#10;XgX7ZzOPB+pQT3IEj2yhnLc4B7gdq58RPmcfU/TfDGi4Z3O38j/NH5p/BtdRvvj74ftrbTA858Q2&#10;+xVBbd+9BKke4zxX7EaPaJYR5uZSJQu0R47H0HbFfkH8E4Ltf2j/AAzeRXXlqniiNZYdxBb5uDx7&#10;mv2V0myafTUknRCAcRkrjIHfPcV7GNqcvJbsd/ifC9bDryl+hWSKF4djGQsz4+UdRSpYrbZuIgfk&#10;YgLLwM1qi0juYQY5FAUZbZ1OPSo9S0+CVVjW4by3GSrDoPWuD2x+RToGQugPLIb5pQjSAh41H3ab&#10;FBc25eGBcuFADMnINaoWCJfMlYsFG0P0DUkVsLZ3EIIRgNobsKtVTleFbZmf2ZcWyITJvkjTlyOc&#10;59Ke0cssCy3Mx81FG5h2H9K1YbUPMkUcrHcMHPb3NQX9nF9pjgSXIOdzgcDFP2o44axRhhlm2k27&#10;lhLtDMMZGOuKsHT4nkFpeKw+VgG7NmrtlYiKI3ExDsSduH6ii+guJYS6oQITufHIYY7UnO5oqSKK&#10;aJ9p07+zo1LbR8uecD1qtd6dbMpiiu2yV2HCnBbp+daul3tiHiWW/ihYjgs4UEZx37dq6HR7z4J6&#10;LKLz4h/FXSbKBpMJDDL50hYc7QEzzxXBjs4wWV0vaYiaivM9jLOG8fndVU8NTcn36HJeGfDer3kh&#10;sIbSWU5ABjXJft0r2P4afsgeMPF8sWoa7A1jbE9COdvpVvQ/2sP2Z/BGlm8+GXw+8R+KbxG2p9k0&#10;pl3HGc7pcYHvWrJ+3H8btcgiHgn9nVbKNidrazqYVlBHGVQHv1Ga/IeIvF/LcLF+xqwhHa7af4I/&#10;Z+G/BeskpYym5ve1rL72epaV+yv8OPD3ha70y10oPcXFq8clw+NxLAjrX4hfsr/s4aL4o/4Kkap+&#10;zl8Qr6O70/4d69d3FnDKARcNGwMSsDwcbs49q/VLxD8Sf2zPHYVbzx9pXhu12/v4dH08M/4PJn+V&#10;fl38S/2Jvjv4u/a/8QfGH9m7xxdajPc30n9ra9rOoJb/AGu+B/erFtxuAxjivyOrxllHFOKlCNdz&#10;mtbtM/d8gybH8K0JRwsFThJWai1qvOx+o/xM8I+DfA3he58XQ+GBcvAjMYraEb5H24BGB1GBXz/p&#10;3hX4gfHDUfAviTWfF194UuYpJLq+05n2Ts3KpgHkZABzX1N8LdM1iH4Y6JpXjBvOvotPhS9Mh3b5&#10;AoDHJ981S8f/AAN8IeOtTtNbu7Z4bmwBWC4tZGRlU9R8pGfxrwnialFtR+8+l5KNWyqHDeKvjB8b&#10;vgp8RdJ8G/CvxkniC71W3f7dYa5cmYWqAAibA5XnIwetM+I3hH9oL9oPQLjwz8XPizNa6Zfw+Vea&#10;VoUX2eKVCckFh83t16Vz3iP4U/C7/hZOoaV8KNYWy8faJp8dxPKkjM7wuTtWTcTuBKkVyvgr9qz9&#10;ov446vrvw0+DPwNSHxF4UuPs2vXeu3ZSGKUglGjVRmRWVSQRxXz2cYzi/GSjQy6pZPfW0r+vYr6j&#10;lWH/AHs4K/e36HX/ALPvg2T4K/Gh/gVDfXd9o03h0ajayX85lMMizCMoCeRkEH8K9k+Lfg7R/F3w&#10;81jwzqUKtDc6fNGzkD5MoRnPbFfK/wCyP8Wb/SfjRLL+1HDq1p8Q9fnk061il05ls0jjckJC+MFe&#10;M5r6G/bA8Z6v4B/Zv8X+K/D4LXdpoczRBcZGRtLc+gJP4V3YbD4zC4aMMW71Fu+5ftYVpp0nofCf&#10;gn9nv4mDx98K/HnwxtdMtLQWN7ZX+sXKm4leZmIWRl6EBUzn1r239mfwF+1P8X/BWv8AxGtfiPPe&#10;a74b8W3VlpgKBdPvrWM7dpjX1IPIPGK9z/Zq+Hnha2/Z08NaNocayWx0SIxTfxfvIwSwPY85rl/g&#10;J4muv2A/iTB8LvFV3v8Ahv4p1Nhp+p3BJbTL2VifLkY/wOScE9CfevVwWCy/HYhQxUFK+iujgzKt&#10;icNQc6Dtbc9R/ZI+CPxZT4lX/wAbPjLaWlpetYiy07TLIsyW8edzHcwBYlu/pX06uSgMh5Haudu/&#10;iP4H023W4uPE1lHGUD4M69KsWHxD8EX5D2niK0cuoYATjp6197hcpng8MqdGk1BbWTsfnOLzKni6&#10;/NUqJyfmrm2XUDMZ69qUszHAXHuax9c8Xado+lPrSzLLFGQWKHOB61a0XW7TWrSO+sLgPHIMhgc5&#10;rGValGv7Fu0t7dQ9jUdL2qXu9y/hgOOTnikCsxBJx6ikBO7cH570hcbQQMgdq0ctTJJgrsCV2nHb&#10;jrRNbJdW7wyqDvUjFcL8bPisPAWnQWmnyj7ZeSokYyMqCwBPPeux0Od77Tba635MkYZvyzXLRzDD&#10;VsZPDU5XnCza7X2OurgsRSwsMRNWjO9vO258Q/tMeAYvCHxPu7SGwzBNIZ1XHALdfpXnoItlkWyh&#10;YHb8wCY49q+if234Y4/FlpeRqoVrbbJzz14P868CFs6RP5Mm5ieAOm2v6P4bxVTEZLRnN3drfcfz&#10;BxfgqOH4hrxpqyvf79WVooLe2niuZYZGZzg85CnHUimiEwW0tl9oWSV1JUOMbj6VZdNQuJ92V4Xh&#10;wMZqOGzuY4kgdWkYZYO1e3zo+X9kuwxrS4ijDSWYd1jDfN0J/wAahSG7kMULRna/J9q02tpJmhju&#10;XAiAIfJOTUlki3tsVjmyI5MDP5VPOColC786VihYyJnACd/8ahe0kCss100TFTy4xgewrWljNuix&#10;MDndhWUcDPY1Wn0aCa7EnlhWxgSOSc+1HtNR+yZVEtn5xCx5UJy2PvVG1vbTWhkSDynOPn25OO4r&#10;RksVsoliyAWJDtjNOmgtppfLVnDPHgR+vTmqVVAqDZmR6as6uqEybF+QE9u5xUcVuY2aMwhlVWyV&#10;5Kn/ADxWrHoUlu0kjAgKo244zUM9pLAxNsGVpyAZAOg7/hSdQccO7kKRM0J8xwApyOOVFXIIpY4m&#10;kjUFWj4UnoasTaRCI1Z1dpAigyHuAelOK/Z3BeUOW+WNR0+tZ892dEaKsVDM6cyYYD5c7cfSmjSm&#10;uHMwfcZDiQsOi+3vVqCVZGlhgsztx97H3j7U+xhFxiVo3iDLhww4/SlKrFatjWGqTlyxi2/Qr2dg&#10;sk/2kMfkOCjNywxU1vp6W1jLarK2TKzMTxtBOfxq5b2Ihka4RSpXCn0x2xVPWdR8MaCvn63qtvbT&#10;TPhI5Zfmcn0FclXH4SjDnnUSXdtHr4Dh/OMwrqjhsPOc30UW3+RWks7Y25hDOAmcuB97vn3qG7ax&#10;itkvL+5jhjUkq5kCjOK47x5+0T8P/Ctt/wASvUnubh8iFI48gSA45HpnvXgmhWvxY+M/jB7fTFmv&#10;tRmeSYKgC7Ig2CcdNo3AfiK/K+M/GDIuGaNsPJVZdbPRep/THhn9FniPi2nPG8QN4HDQ/mVpS+96&#10;LzZ714r+Pvws0J4xFrQvpU3bvsKiQcA8Bumc4HWjwF8afBvxB1IeHbSK5tblwJIUukwD7A9z9OlY&#10;vg7/AIJxfE7xBClz4r1SDTsorrDaDeeTznIAHFeR/Gr4a+JP2c/ih/YF9f3pKFJtPuWyFK+xHQg1&#10;+J4D6SdfMs5jRpVackt4x1062Z+/YP6M3grmGAq5ZluIlVxfK3Gbk915aL1O5/aw8W65b65aeE9O&#10;eXCwCSZU+RJSSc5P8WAKl+BP7EHiv426InjT+3o7O1nYFWih3ykA4bIOAOnFcH8ZvG1l8SLnSfEN&#10;k7vLb6esV9G75KuD9734r7n/AGAClz8BdOyzEsGx8uCMsa/HPpA+ImY0nPMcDO/NZJ+tvyP0vKsu&#10;zHwi8KMNhcJBUq0Z8snZX6u/nc4LRv8Agm78PfDWjzm+v765naFv3s8oA3YOPlAxXnX7D3wi8JeK&#10;PHOt+GvHWg29zqOkXhSIyLlUAODgH7w96+tv2ovFPinwF8Etb8W+C0V7+yt98e+PdhcgMcd+Mn8K&#10;/P8A+Cn7Suv/AAr+Ieo/Em5hgv7+/EnnbgVySxYZA7Z7V+D8IZtxbxbkmKqyqpvWMdbO9v8Agr1O&#10;jhPF8Y8YcP4+aruUtFHWz5t9Oya8z9JdI8EeH9DgjsrPToo44h8igAAfQVduv7LtwCbiGMsMHe4H&#10;865j4J/E1fi78K9K8dvbrDNfWKSzwx8iOQjlRn0Nfnr+1lrvizwr8ffFWkarq9+kUepmezY3chby&#10;3RWBXnKgEkDGOBXwfDvDGO4kzitgsTXcKkFre8m2tO606/cfn/C3B+O4rzyrl9av7OpTTbunK7Ts&#10;1uup+i/j34d+GPH3hyfQta0+G4hnhKMCM7sj2r85v2i/gfqP7OXxaX7IgNis6XOmTSjOADkqT7bT&#10;+Fe5/wDBPn9pzxBr+oL8LfG3iSe+H2ctZ3V9JukLg52ZJyflP6V6D/wUL+FMXxA+Dj+ILK2/0vR5&#10;1nDjAYJ0YZPsTX12RVc04G4hWV4qpejU0v0d9mtdPM+y4drZr4ecX/2Pjp81Gro9+VqW0lfz0/A9&#10;A8EavYfFL4LQXMrCSPUdJ2sV77kx+fNfmxoscvw7+OUe3zEbSNcaILu6kOVA/Kvub9gDxfDrPwWX&#10;w1LcIzaXM0JVB90cED8j+tfLP7Z3gO28J/tCapcwDEV3Kt0nbDOBwB6ZH86+58Kscsh8QMVgpaRb&#10;50l5O/5M9Dg7CRoZ/muQ1F7lWM0l5dPwZ71JDFNEt6sn3j8qnuPSkvoInhUqiqqvwD045rO+HmpJ&#10;4i8B6ZqxVf3tkockEZYcN19xWtY6eISWnJIY5RG7V/rXkuMjjMpo1ovSUV+R/lVxfkksl4pxmBkr&#10;OnUkrfMyPHGkW2r+FrvTGP8ArYG2oDxX5k/tn+BLu2u49Wkt2tYo2CsVPpwSR74/Wv041mLxLbXs&#10;EllYJPbNKwuCT80aY4Ir4c/b18PPBpDNd2yiCN3aZyvQ7uBXpKolUS7n3XhfVmp4jDt6WT+e39d7&#10;eR61/wAG9PxHutF+OmteA52BttV0xbgN1IaPoPyNfs/kTOEdGwVBXH86/A7/AIIQavcz/tm6fcWR&#10;iO/Sp1kV5SH2gjGF6YHrX73WSSQgPLNwyggsa/G+PcPCjn0ml8STfrax+uqy2BsLiN2BYevpTYio&#10;kOBypIBFOcKJfNRgR3yOhp3+jtJjG04yTnrXw1kHMQSpIx3M+QeAM1JG0yxiJscjgDtQIUO5zzj+&#10;GlDIG2KwBxyPSoBMJhCI/n52fdI6moldJ18sLlsdx0p4jSFTHIxww4YUEpI4RAFK9WWizKIoSCMN&#10;hQTz9aJopZI3lx36inTQojkhsOOgx1oa13AqvQffBaq5QFiZgctFncOAR29aW4hhiIzKdwGAq9MU&#10;MJ4VBkm6DAB9KSWFJtpQgt2zSasS9WIoKjdGctnhjUgkcMUdMcY4pMKoMRbA9RSRJ5qgrnrzk00i&#10;hzxLvEaueny+xpyHYhdlwc/MMdaa5ghOwucE9KdAMJwxLA/dNUJ7BIcBXkkyMjgdqiumdW2wDjqc&#10;1OIXMY3t1bIFE0KyK0jqAR0GetNbkEbSLLY75owuDX5J/wDBXARWmr+L70XfzmTh3GdijG4Y9OP1&#10;r9bJgEi2uAcLwAO3pX47/wDBWu5s4tW8VSwoMHUJUkLneVc549McnivtuB43zdv+7+qOvCW5n6H5&#10;h282zxHG9whk82cbEUYzk/0z1r08aVI4hZHTapIG5+GAPYd68r0m7aPX7e3tISHEo2Ejkc4r0vRJ&#10;I1vWvLiTMqHZsJ6jPXFV4qq+Joej/M/J+P5P65TXkztvDaambtWhiBjkbMqyfeYgcfQV2sPiKxii&#10;WKW4RXVQGUdj3Fcl4VglZXRLw7GYv5WckEnjFbIa5QbBJLgccbf8K/D5ySkfk1Sfval6F0ZhdmFX&#10;2D5c9vwp5S0e3CzxJJdlyQkbcJn1rP0l5tPs2gmu2YSpiNyc59TV+zsjHZfa4LiMvMwSRlGWx/jX&#10;kONzynBj7Od4YPJuWADMVlQcb1+lexy2dyf2c3j2mSN7V+A2Bj+EcV5OZt7LYTWccZiIKuR1P1r2&#10;bTkE/wABpIeBtjkOAcgkZPTsK/R/DJ+zz/XsfpfhZpnlRP8AkPh/4VNIvx40WwlnaARa9bH9y5BB&#10;My96/p08FNNd+EdPJyQbSLGTz90V/Mn8P0hg+PWl2jZdv7eg8wZ++RIMc1/TJ8N5pZPBekusfytY&#10;RN15xsFfsPiT8GH+f6H7zJWp/M3gAjNHkDA7d6fhXYMDjaKa6bnDdDjnmkw0icLuCHnFfkjVzHoL&#10;HjOVbjH604jbtdApz70Rp84jKKQBzRJEoABkCgd16j6UuVkt3FcrhflJyTz2BpskixtyQPcCkMhk&#10;lBlchf4T60AMjMJQCG6H0qrWQ0MdCTtBXk5I9aluGG0Kq/dA4ApjFSRkhXp8UiM+RzjjnvWb0B9x&#10;kLo0agr8wJ3KRUi58zd2A6Y6UOY4zz95jwRSrtZSwOPWglsbK7SZToe4FSIjEHcB9R1pMd2YewxT&#10;scbWIBJ4FPVhfQcgyNypjI/WnRqpHmFjkdRTflUEbyBnoKEiYseSO2aaTZO5NEjZDhgB1PPWnIAB&#10;kqDzzTQ7BQvl5x0xUscgdCAnTue1axjoZSueU/tfwJcfBfUon3HKDhTjjPr2r8E/+Cizxw+L4EuH&#10;ABkcJJjDNxnBPfrX76ftcGM/BDWpmm2qkIPPfkcV+D//AAURtdNufEUQghUGNm8o/eIHc/rX6h4d&#10;f7y/X9C5rmwzR6b/AMEcgV8E+KIpGfzF1OJ4wo5RDGAAT35B/Kvt1ViijN2ZSo3cZ6g18Sf8EaUu&#10;Y/DfiqJp4ihnhYlBlmPzdfTHH519yx2K3RQyxFFJ5Y/zr9Jxs7YqS/rofgHGdO2e1PRfkVpLaKS0&#10;eR7huCfn9vpSQ6VFNb+VNIDnndnk+9af2OOOPMzZ3/KF7H3pyW0ULCLYjRupXJ4I+lcyqnyPsrmY&#10;1mlniRZN6lhkMM4/+tTFtDPIQkpC9UKnOa0hpkYEk0Ks20gNzkH2ptpbRm0UsFjJchBs5WqVQzdH&#10;QqC1t0VvIOWbBwD0PvUVtZ+b5kZtud2VYtnJ9a0zb2iWhZYgGBwQeC1Ois5I7ffCzKFbh1AyPzpO&#10;oT7Bs8Y0H4eeKP2ufjVqnhnVtcm0vwZ4XaOC/hsJisuo3BGTGXHIQDg/WvqfwP8ABH4W/DrTotO8&#10;I+CdOsERRkw2i7jgYyTjJPv1r5z/AGOfHmleB/2k/iL8H/EdwLWbVNUTVNJacKizoygMF9SCK+tn&#10;vIlcCRlwRjrX8AeN2d8TYvjKth8TOSpRtyRV1G36n9o+HeUZPl3DVCWCinKUU5Ssrt9bsbb29tbj&#10;yktAARw22pl2nuG54A6CquoeINB0+Hz9Q1K3gQZwZpwoP5mvPvF/7XHwA8Ds9pqnxEsJbhWx9ns3&#10;85yfTCZr8apZZmWNajQoym32TZ9zOainKbt6s9Kn2KCGXknjA7U2LJ2P5WcZAHvXzxqX7cmseI7g&#10;WXwq+Cmt6o7qxivb6P7PAMdM55x+FYmreJv2yfHaFL7xdpvg+BwcQ6TGJ5QPXe44Nfc5H4Rcd51V&#10;jy4V04vrPT8D5nMOM+GsrpydXERbXRav8D6U8ReIdF8PWT3/AIg1q1s4EBLy3M6ooXvkmvhT9sT4&#10;6+BdI16XX/2ULybxJ4pN0pu9H0y2M1lduMfM5+6CB/EPSvRtO/Zc0fUYkv8A4m+KNV8U3Mnzy/2r&#10;eO0ZY9wmdv6YroLrSPhh8HfDE17fW2laLplqpaSXYkSjg98DJr994M8AauT4lYvMMTeS+zFaeaZ8&#10;FmPi9hnF08BRbv1lp+BR/YN/bL+L/wAS/Ag8R/Hbw5aaHINf/sp9PjiMf2U4AQtyc7icflX2FYSr&#10;cILhZVMb8qVNfmR+yv8Atj/sm3Hhf4naL8Y/GkAtLzxDM9lbAlpZY9oCsm3nOQCD1BxWV4Z/4LAe&#10;KvhZ4rk8IfDrwlq3jDwnHFixudYPl3KHHCbjyw9Ca6cdwfm9bNKlLA0JSgnpo7fefXYfiXLP7MpV&#10;cZWjCclrdr+tD9UnLhN8bAndzxzXl37UiNofhKx+JdheGC78M6nDfJLGwBZFYB0J9CpPFfD2vf8A&#10;BZT9oS+hZPD/AMJNFsXjQNi4uWc8/Tv7VY+COp/tp/8ABT/wBfa54m+LVt4Y8KRam8C2mkacB9t2&#10;Nzlm7AjHpxXHmXCWfZBRjisdS9nG6Sd+vkjbK8+yfOa0qODqqckne36n298XfiXbfF745+CPAWmy&#10;b7bS9M/tu9Kn5cuu2ND785H0r0mWIS24tx2HPvXif7N37L3iP4OeKNQ8deO/iHN4j1XULKC0W5kg&#10;EaxxRD5VCjgV7aIyoMoAyB82TnNeDjK8cTXclsenh6CwtCME/P5nzz8ELtfhV+1b40+Esj7LTXoY&#10;td00FuNzfu5VA+qqa+hJooLi2aCTaVYYIPvXzN+2rqVv8KvjJ8N/jjGuxRrQ0m+kQYJinyACfQN/&#10;OvpOxkW4giuFGRJEGBJ7EVxx0Vjvr+8ozPi/x7ocn7O37VsugqzR6B46t3ubFYl+SO8jILj0XKnP&#10;vXpemWcl3b+bG3mFn53U3/gpV4RivPgfD8TbGEtfeENRj1CF04IjB2yc9xtPTvVb4deIode8NWes&#10;aZdL5NzaxypLtyGBAI496/ZOHMyzLMODa1PCztXpJ8r9NUj8N4ry7Lcu4woYjEwvRrfEvwb/ABNS&#10;K01DT7oTW0EkMyPlTGxXtX0l+y78TNS8Qad/wjWvX7zTwDETyfeK+hrzzTPD2g+PNDR54tsy4VmT&#10;gkjjtV74Z2P/AArXxmuq3nmG3BIMgz+tfiOT/SSyXOJ1Ml4jh7DEwk4qT+FtO3yZ9HLw8p5fj/rW&#10;VVG4PeD7eT6+R7b8X9VGmeELhA2Gmwi+uTXlgtZNItLXUbZcNbsre3vXQ/FLxlZ+Lb2w07R7gOgO&#10;+XaciqLWha1MEnzApgqa/mzxy8QV/rfh4ZdUTVJJ8yem6e/r2PtcpoTwOAhGorOTba8tj1jw1q0W&#10;s6RBfxPkPGM/lV2aeK2jaeeVUQDlmPFeV/Dz4k6Z4T0mbSNamKtDIfKQ9WHaqPiPxj4l8dznEj2l&#10;hnhEbBYe9fu2J8ZuGMo4So5lWqKdScVaMXq3Y8WXD2IljZR+Gmn8T7eXcq/tHeN9M8S6I+laUzMl&#10;oxaaRfun/GvlvV/stqZLy6lRE3EtJJ2Hb617P8bNasfCvh6LRbGFpbm9l2xQpy0mP6Vyfw0+B11r&#10;TrrPxHjWUkBorPGEHORkdz0r9F+jzxdnfGH1jPcd7lBPlpx79/Xtf1PiPE3CZfHLqWBwkf3k9ZSe&#10;9ltf110OV8CfDfxD8RL1JW32ungYMjdXHqte4+Bvhh4b8GWv/EssVQgZaXHzMfUmtu0s9G0OFY/L&#10;it4Y1wMYCgCuQ8X/ALQXhPw+zWWn7r2TldkPK5z1J6V/SeJxmNzSXLST5e3+Z+Q4TAYDKIc9Vpz7&#10;/wCX+Z3ElpHbEXBl6DP0rH8TfEzwb4XcJquuQo/3vLTBc/gK8a8S/FTxt4tJga9k062ckKtufnI+&#10;tYKaXaJci7kma4kkUhpJmyT+da4fIXJJ1pW8l/mY4riP2baoQv5v/I7/AF/9pe9urm4sfC2nlFUE&#10;rc3B6ntxXCaj4h8e+KpmuPEHiadkc7hEjlUXjpgdqYllHHlZrcBsgxMe/tip2ltzGbRlJDLxx0Ne&#10;9h8HhML/AA4JPv1+8+YxWOx2Mf72bfl0MuDTLHzR5kAJQ43E9f8AGp7WKAXL2CLlc5ibHI9auw24&#10;e186E4eP/lmwzSPYGRiVhJ8z7yqcc+ua6udI4fZsrS2Uv2gxwJgFMgDqD60jWs6W4/dlm3cjuRV7&#10;7FNbzZcsMcEbj83FMYyLG7JguSOccqKpVBeydjNuLWZ7jDuBG/YnBBFMhs5bIq964Gc5+bIIz0+t&#10;XViupXLzRllP3HIqWfTnnlETP8ucjABx7U/aIXstCsLaKXzPssh+782RnrTPIt2VvImzIqANtHPX&#10;vVv+zJJLYIchPMyQDgn8qR4LeImKODy1A42jlvWhVBuijJ85JbpIHjdQ784OAcdTSzxzBiY5g+xs&#10;YkGSPpWsmnfabdo9gBK4U1HHbtbsjywgAj52boxFWqpm6CMuazcQF57VSxbKA9RUcKSeQPNtP3J4&#10;Yjqh962bmJyhlSXcQOEbpioRDcT2zSyR/u1b7q8g8VXtEZOhYppbNYW4JRGiYE4A5pkFq4Xa0pU4&#10;3IvQkfWrUVmjyi4UMcIAdx6VKLORtrxRsVVshSegpe1GqBllZIbllt0LsRukYj7oq1FA97bFvM8t&#10;yp2HFWrdZVmkxDkO4Tdn+dWzp0ELs0xGAAVJ6Z9B70nVsV7B3MaG2vgpS5aJ2TB+Y5IBqzY2yWsb&#10;ubhv3j5EYNX49OeaAXyqEDEglupqcwRmfDxIF2YXaPUdal1EzSNGxmzRubsJBZbVWP5nwOT/AI0l&#10;xDO9spDAqp7HkGtCPepW28jIOcsT93FRRrGHMDD5PvJxyfap9pY05GUCZ2RIbqMFsHBz90U3+zZY&#10;mN6U8yReFXd+FaUKEhzLZkBm++RwR7VBdpNbqvkqxV+gAyQe4qlURPsyuLWF4tsT4O473HY9x9Kg&#10;s9NjeZbmIlEJO5W4yfpV2zs54rV44SxBbIL9RnrUp0W8nkDRsBGFwF3dRj1odUSoJlS7sT9pFuYm&#10;CDG0r3NS3FmpWMxlVA+Vsdc9jVxbQImyZGLFcDJ/iHaqkdvPGkklxHtKEYGcg+9R7TU1jQRFfadK&#10;myVnKkkL5mfvfhXz3+2rZW0PgTVpLkI7NbfxfeHBxgivpN1V8o7KGRM7WHrXzb+2VFOfCOswXMZK&#10;rbNt3HAPHArGc71IrzP0bw3p2zuX+F/ofml8E7eHVfj94Z07zTD53iOBd4GTuEq4+vSv2lsNNVrC&#10;OG4lZgg2oScA4HXHavxh+BlrZ/8ADQ/heSR1Bh8R27ARsQVzJ0wOvvX7V6TGXiSaeNVRUUjHf869&#10;nMny8nodHiOlPEUf+3v0GWFh9nj8xHdCfl/+vTbmC2e5kccptA646Vca3l1CRpJA4jB6LxnFOlsH&#10;Fx580OAOh65B7GvK9pqfmDpXZWWxjllYswWNV3FSeSO1VYLSXezhQsbsSCy5yOxq8IJQqxF+f42x&#10;71MsRkg/fyvuDbVOOMDsKv2rJVBJlZjbopmlT5gP4epqOOO3a2ZCwfcxZSOpHoavw2EEqrLlgAOR&#10;t9Kc620MJdoeANw2ik6jZSoI88+JnxQsPh9NZ6RaaVJqOranNs0/TIB88zAZ69hjvVvR/gL+0v8A&#10;Em0S48S+LoPClpKN7WOkxb5iD/CZHzjjuBUX7PEGg+NP2y/Gt14m0uKa78P6Lp8eimTnyYpA7SOo&#10;PQkgAn0Ar6pjWOMAxvnJ6jtX8h+MXjPxHlWeVMmyt+yUFrL7Tfkf1B4a+G3D0MnpZljKSq1Kiur7&#10;JdrHgGjf8E/vhhJdrf8Ai/WNa1yYFWC6rqkkiK453BQQPwx3r0rwx+z98K/B2z+w/BenQsg4dLVQ&#10;zHGCScZJ+tdsjeSxeVQMn5aXdERvY4U9D6V/Meb8X8TZvJyxmMqTv3kz9pw2CwWCjy4elGC8kkZ2&#10;n6FpmnRCGy02ONf4VSMAVcitkTJVAoXocd6xPF3xK8CeArVtQ8XeM9P02GHG5r68ROpwBgmvLfFX&#10;7dvwasZRYeEBqHia9LFRBo9sWXI/2jha8jLMnz3Oayhg6E6jfZNr79vvZticZQw1Pnr1FFd2z2yc&#10;pJGVU4Yf3a+Gfjp4c8Mfs6xLo3xagktfDUPiZ9R0XxLb3DLLarK5Z43IIONzHBr0fWf2l/2nfiFZ&#10;OPAHgSw8JwM2yO71V/tE6DkE+X909uprzzxr+x9d/GsnU/2mviVq3jBM720+4l8q1UDn5Ykwq9K/&#10;oLw+8JON6GO+s4mCpU2tVJ6vta2x8PnPiFwzgaPJCrzyb2jrY+u/2bfj/wDCf4weDbGf4e+LW1a1&#10;WLybe9dTicpw2CfvY716b88btGejDg1+e37EXhHxXp37LVxe/s8m1sZ/CHxD1ZNHgusmKe2W4KvC&#10;x75XIz2Ir6A8A/8ABS39nHVLyfwt8R/Gdj4Z8Q6emdQ0vULkZDDqUYZ3DNfQY3Lq1LMJ4alFycXb&#10;RXPdw+IhiMHDENpcyvqdZpvgyw0z9pHU/Gem+A2judSs44tR1lpBtkRB8qgdcirdnHF8Fv2pNG8a&#10;2NvFDYeNlXSdYCpj98gdoJM+pyyn8K4Xxl/wVL/Yu8J2z3p+JsN+yH5l063aQ/XIGCOK8V+Lf7fP&#10;iH9qefwm/wCzd8DfEOs+F9M8VWl/qfidoBENsUmSkIJ+Y8c0UMtzDAVo1q1Nwi3u1b8zSviqOMoy&#10;pwabtsnc+r/jpF4V8c/tg+HfDml6dGZPBujTX+pzRoMG4udqRIT6qiu3/Aq6T4r+Dbfxz8Pda8H3&#10;CJJHqOlTW7KwyCHQjFeV/skaZ4113X/G3xe+IPh640/U/EuvmWKG5Yl0tkASIHnAO0dvWvcprZQo&#10;Lj7w5JNYY6tHEV247bE4GlLC0IRlueHf8E/fF91rP7PVj4V1KYnUvDN3LpN+HOSHhcqM/VQD+Nd1&#10;+0P8H9B+Nnwu1j4f67brJHe2UiRnOCj7fldSOQQ2CD7V4h8BtXb4V/t8fED4IgCGx1/T7fxDYRg4&#10;UuxMcu0fUAn619SzRrMAHTcP4sccVz80ocrW521lHns9mfDf7Lnj7xLrXgy58BePrrfr/ha/l0vU&#10;i5O51jOI5Dk/xIAc969astbvozHbwXjsUG3huT7Zry74t+FV+Df7e897a4t9M+ImglmiVvk+12/V&#10;sf3ih6+1ej6Ms8Um8xYjZsqSPmxX9V8I5jHNeH6Nbraz9UfyLx3lEsk4jqUov3Ze8vRnS6d498U6&#10;ZZ3GkrrkrwXLZeGRycEnpzXtnwl8a6n4KuLa1v5y+n3CKcA/6tiOfwr59i+zGZzJlSp3byO1e4+D&#10;7WPVPCVpNIoZTAu0kZzxX8cfSn4lxvA3EuXZtgdHZqSX2kmrp+p+xeE9dYvhmthsR70VLr0utLeh&#10;9BWd5DfW6z2rDay5BBqp4i8Q2PhfRZ9Y1GTCwxluf4jXmXw48ey+Er8+HPEV2fs7n/R5nPC+xNV/&#10;iN4rHxL1+HSNJnf+zNPcmdlPyzPjge4FcFfxo4clwK8+oz99xsoPdT7Ndk9fQ+nhw9WWYezn/CWr&#10;l5f5va3c5XxY+reMGl8V6o7LJJcJ5IxnYgbIA/CvoHwkyL4btmBxiEHH4CvEfGCJb6IFyVRHTAUe&#10;4r1y11i08P8Aw+bWL6RVWGzLncf9mvk/o98TYrizHY7F1W3KTW+93r+p28UVIf2dSe0Yt2XZJI+Z&#10;v2y9YTVPiZlJAqWloI22n7xPPT1/xryq3WB4STwRgkA4Jz2rrPHWoXXi/WptSvGHmSyF2UZOPx9q&#10;xl0cxWxaUIpBwuRgn3r/AEPy7HZblOVUqVerGNl1fU/k3OMuzLOM4rVqFGUk30XQz4mQxkyIzfL1&#10;BxS3MUcUYliVmPAZc4GPSrPksYvN2AJuIUnvj/69TXChNrJIAq/fCjOfrXs08VTrwU6bunsz5urg&#10;qmHqOnUVpLdFaNYz5bNBtjIz7k1EllL9pdYEwmcuu2rgleaRBHbjdsBx2FLDBcX8xlcNuLcBGwP/&#10;AK9X7QzVKxQNvcm68+GH5pDkGQ9qHs7t2CmTdHyQoP3Sa0Etbvzvsl04YgclRjP0qW3tA135ZPVO&#10;cHGMf5/Wj2llqyo0JSeiKDW8aWhDsGYcKTz+dMkgR1V5izEAbHC859qXWdX8M+HZHudc1y3tlfBP&#10;nSBQuenHqea4TxH+0x8IdAk+znxK0xkbAECHkc85Pbj9a8bH8TZJlavia8Y/M+14f8M+OeJ3/wAJ&#10;mX1anmou33uyPQ3TdbmN52Xcw/h6e9UdYubbTrM3N7dItvAuWl3Yz+PavFvFX7bOk2AktvBvh5bl&#10;ltPOjuL5WwTvAwQMds9+1eV+P/2gfH/xNs5LC8vZhZXHzTQWcWxAobP8P4DrXwea+MHDOFhJYeft&#10;JJaW0T+8/e+EPoh+IWb16dTN1HC0W1zXd526qy0Tt5nvPjH9qT4Z6Sxjt72W/ljBxBaQnBx23ds1&#10;55r/AO2L4tvY5rfwr4es7AqVEDzMZDtxyO3Oao/sqfsvz/H+/vryTXjYRWjBDbJFuMi4POSeP8a+&#10;rvh//wAE7fhH4WhivNV04X8yqrPLe/Pkj26Cv5U45+lDicuxNTCzquD6RgtfvP6Pw/hR4DeGlb2G&#10;LwzxOJha/PeV3bs/d+4+Rrb9sD4mW95Bf7bWclCJ4XjwN2MZXHvzWdq/7RXxg8VXDRWOvXbkjy/s&#10;2nqVjGeMEIOfqa9v+OX7PPw/8MftbeFtA1Hw9ap4a160kiNrEpjVZwPl+7gAH0r6l8D/ALPHwy8G&#10;6ekegeFra3R0A/0eMLx9ep/GvzvOfpBZlQyulU9tUnCor25vvTPrcZmPhRkUaGPwmTU3UqRunyxS&#10;XS2z1Vux+a9/8TviHo5utOTX9RgZofJnU3Lbk7nqcirXgn4HfGz4r20d5oXhXUWS4XfHfX8zbZAR&#10;98Ficiuu/wCCgHw+Hw//AGgr640i18my1O2ilVccbiuxvx+Ufzr6I/Yo+Pnws8KfBTT9N8ceKLSz&#10;vbPMEa3L5dkX7uM+1Z5x4hcQVOFIZlglOrzpNRu3ZPul2Pv8yzXD5ZwrQzzJcvhKdW10o3auv7q6&#10;Pc8D1T9gL4neEvh7qHjTX9YtpLizt/ONvEjE7VGT8x9Kw/2NPHEXhj436Vq2ozKsczG2klzhdrc4&#10;+mQtfpHr1to3jjwRcxxKlxa39i6qR/Grr/ga/Jvx1pN/8PfG2peHtN3LJYag0KZOCMMe4/CvieD+&#10;Lsw4zp4nB47SVui2T0/DzOHgLifH8f4THZbmVlJxsrK1k9Hp5M/XHwp4y8KeJxJB4c1a1umhIW4S&#10;CUMYzjocV4T/AMFDPgHbfEr4bt4w0rSY5NU0YebE5U5ZMjcOPbNeGf8ABMX4gXel/FDUfCl3qG1b&#10;6DeImPRt2SR+tfe2r2dtq2ny2FyoaOWMgg4III6Yr8gzfBYrw+4rg6Em+W0k+6e6PxbOssxXhpxp&#10;BUpufJyyT25k91+aPxlU30Vs/lyCUs4+QHhQDjOa/R//AIJ2XUtz8EILeQ5aOR1B3Z3Y4zXyF+2f&#10;8EL74LfFSb7BBt0zVpzLZiNQAhP3kHtnmvqj/gmxdT3HwZIuGKvFdOoXPQD+Vfq3iHjqGc8DxxdO&#10;zUrP56XP2bxRzLDZ94eUcdQd4ylF+j6r5HvfxA0GHxN4N1HQb1QUurORGGPVSK/H+8hudB1u80e7&#10;glR7O8e32MOSY2KNyevK9a/Wrwb40HimbWNKlYmTTtSktnzycYBH6Gvzs/ba8CDwj+0Jq1nawiGK&#10;VvtNuQuAfMJJ/XP518r4M42phMxrYKadppSXqv8ANHyvgfjXgs5r4Cp9uKa+X/AZ9O/8E0vHB1X4&#10;X3nhV7hmawumVFdslQecfh0rzX/gpf4DOmfETTfH9vbfur2w+zXAx1ZDlT+TGs7/AIJo+MbrQ/ib&#10;ceE2kUQ6hZlmc8bpV5/kTXvv/BQD4b3Xj74PpNpemvPfWN0k0IijLMD04A65Br0MfUXD3ieqitGM&#10;9+1mtfy/UvMJx4V8X/auyhUab9JrX8T4n/Zlun0j44aHd6deyRD+0lVo1PBJ4Kn1zX6L/G7T4dc+&#10;DOt2N5F5kc2kyFlJ+98hIH518s/se/sg+M4fGcHxB+IGlNaLalTY2jtk7upkYY4PYCvpf9qLxPZe&#10;DfgTr19eSKubFoIckAlnG0Ae/NZ8d5lhMy4mwdLDPncWr213aOXxLzbA5zxhhIYGam4cqbWqvzL7&#10;7HzT/wAE3/GU1n4x1TwxeRmNbmHfGCemw7SD6HkD8Km/4KY+A7U6no/jlPMjJVoJXiH3iOQCfTk/&#10;nXiH7K3jhfAnxr0aVp3itXvTbOhfaCX+UFvXnFfXH/BQXwx/wk/7O9zq8ECySWEsU6OW+6u9Qx49&#10;ua9zM6dfJuPcHjIvl9raL9Nv69D6DPaFXh/xLweLeirKKf8A6S/0PIv2V9Xj1j4eNpgu/ObTrzY+&#10;4nOGAYde3OK9UghWK8WfKk4PyL0HHvXz7+xXrUVrreo+GXZ1a9gWVUKdSvBOfXkflX0Ulk9uwwhb&#10;ngketf6i+GGaTx3CNFSd3DQ/gL6SPDayPxUxco7VrTXzKbxS/MlvudCeVbjFfDn/AAUSTT4PDFxZ&#10;NJIPMumXc4z05B/lX3hNGy7o4AzDqSzdD618G/8ABRPUVHhW4S7ZAz3jeVxk8Gvv4z5sTA+X8NKa&#10;jXry8kZv/BCPTreT9ty0uktU8630i4VZUTb97aCcHqMV+8UcrmHZKrMBgK3avw6/4ILWEs37Xn2q&#10;MsANEkf5nH7vnGPXvX7kwCZY1UqSD1PcGvy7j6fNnv8A26j9Um05XQ6JAoDKM4OTmopXAkAVcnnI&#10;qVi6osSS9u3FNjEeMyHv1AzXwmjIGrEyr5soJ3DB9aR7aAcMrHI5bOPxqSSTEZck/wB0FTjNVzK1&#10;x/rMkrwM96TSHsObaVYQgYA+QZpEg8iQyumSeWFKUUHAAHOc9/pRHskxLIxPPBPQUo7iGS3COFmx&#10;gqcAegp4dSTIzDOePelMKsQzKOpoKI4LSSBdvHHarsNK4yR0MudpPPapCwLksh24yDjn6U2NI0Jl&#10;DZAI5b+dPmDshYy8bjgL3pWfMVZB/o7OEfkgcGkULHLu3nABwM8CkRYvKxwCRjk80yKPZlSuVU5p&#10;ibaJRFFcMHZcEdCfWnkNyd+QBjinGWNiHVDtIx9KFZcFkfgegqG9QvcbGTjMgO0HHPah13KZAwPz&#10;dM9KHlkyeD2Io3BoyHBOeoPerg7iaaI7kusZaVcYHPvX46f8FT4mm1HxbfR2ZgRtXkedN2UYKxVX&#10;OK/Yw/6hlzk45FfjB/wVZadB4sjkcLD/AGncbhs27v3hIHHJ5x9a+54Hus1fp+qOjDbs/NLRr+Ie&#10;K1tmHLSN+9Y8qccCvRNAPno24pvf5ZHI4IHp75rz/SQ9zraMNhVm++ByTnvXoWhpewv+9ddrSHaq&#10;r2J6/Wo8V21jKNv5f1Pyzjxf7RF+R3nha2sZ3jmuWmtlByuCSGxxz/hXax2Nr5a7bWZhtGGAPPvX&#10;H+E7iZ7WCSWXucCQYJHvXVR+KdVSNUjmIUAAAelfiFT4z8irpc5HqGmWySCK3jBhAHlleCCOuPSo&#10;ElW1LtG8kfz4GHzknoKoyX9xbzOjNI+QMbuBjPY1ad4dThWCGEKQNzIr5J964XY5oQua4HnqpFyi&#10;YGXSTJ59j3r3LS4Yrb4CTTop3RW7FivfI/8A1189i0nEZjjcSFWGcNyK+gvBRE3wJuoiRPmFozvO&#10;MnkZ9+a+78O5Wz+3kfonhv8Au89ku8WfEPgiya2+PtnJJdLFLBr8M0EjDKODKDnH04r+mT4SX0t/&#10;8O9FuZtvmPpkJkKepQGv5oo7H7L8YrS1uTuZ9YiVHZSCmHBzgdOlf0qfAppD8KdAuAVdJNJtzuX/&#10;AK5iv2bxI1oYZ+v6H7nK/L8zreclsE8dMdqRsrGFRiAx+YYpSCwJ3E56CnRpGils8/XpX5I3rYyY&#10;qFfIDmMk547Zpi+W+SYyF9D3pzoUfAkOOoHpSSSOo2mI9flAprckV1V0KqBgfdA7Um9sGM88cnFO&#10;Z12IoJBI+YUAboTtTnsc81TK2RF9kdlLNuyT1JpY1dFKLtBLcHrUsUyNhQTuIPJ9aZF8u7ltwPzc&#10;Vm0Jti7Arjcc+/vUiIrHaqcdzmmKkaAyNk5OQaBuDAIWAJ61IixGuE+cA54A9aahAydvOeD6Gm+W&#10;8En32PcZNSbQfvONp7e9VGN2TYYjEzbW7nin+WoHOck8AmkQKWwFzjgGntI7AKicAVqlYHuOypcB&#10;QQQOeaVS+WJztJ+6DTA/zgY6LnNSQfviFxweSTVR3M5KyPOv2qrUXfwR1pPKDFLfOw9D7fSvwZ/4&#10;KJrHF4it7pUKI8pV0VtpXsOB64r97/2lo1Hwf1wOxwLVssnWvwZ/4KO2iXOs2slvCxmjkJCkfLgd&#10;Q341+k+Hb/26a9P1NVrQZ6L/AMEbLsXSeMNPgtFMyzW4kITBAwe/Q9K+95YzBbiFUZ9q5znrz0r8&#10;/wD/AIItHUm13xgqXUaxNHCPLTkB+SfpxX6JW8FzPaD92BED83AzxX6Hmk1HFs/DONKX/C3J+S/I&#10;zLSJ72Hy5U8pgcop546VLLYysmZAwABCkDg1eaxleItDHxng9xSJHqUkW3yowwOTk9QPT0rgVU+T&#10;VEqmOMKqhyAi4CgYBPqfU0ktvkieFkYgjhv1rTxEyoyDIIwxI+6aQWQaNY7iLClj0GKv2qG6OhnP&#10;pqqFmnTK7tx5xj2qJNLmmZ380bVO5cnrWvcW84tl8q3yy8BM5VqjWyeKIhYwVk42rn5aPaISpM8p&#10;+MX7Mfw/+NeoWeteILKezv7UhrTUtOuDDdQ/Rx/WsGx/ZZ8fQyR28n7TXjU28R/dQLdqNwP8JYDJ&#10;Fe9R2kUYEYCkjgr3xT5YIY5wE+VRHlARya8TMMkybNJqeLoRm11aTPey3PM5yuk6eFryhF9EzxvT&#10;v2PPA8t/HfeItd1zWpIshF1XWpZUUHr8uQK63SPgR8NfB6FtJ8GafBliTLFbDcSOhJ612d3ahVjm&#10;jkYOVyQvapmSGSISLvdcgMH7GqwmUZVgrewoRjbtFCxeeZ1jE/bYicr/AN52+7YxNKtLa2U4tlAY&#10;fKFXp6mrItzAZd8ZZQAMkc1dk0u4MyywhBhjvUdacUcNgOWOD2Ar1edHjpXZ5B+1r+1B4F/ZP+FL&#10;+OPFt4ryzHytMsR/rLmYjhVHU1+fWt6R+19/wUW8RQ6hrlnqa6M0u/T/AA9Yo8VvGCTtMrg/McD8&#10;M19Bf8FNrjwZoX7Qnws8VfGHT31bw1BcXMb6f5nloLhlwmfUcY/GuW+IX7cHxJutP/4Rf4RaLB4X&#10;0aEhY7bSrbDvGBgKXxnnua9DLcHiMfX5aaWm/M9P+CddXEYXCYdTqt3fRLX7+hL4H/4JRxeD4luf&#10;iZ8RvDXhCOQFZIxcI8+4c4Hvj611CfAn/gn78N7RrfxF8YNY1+4g5lSxYIffOB09K+crvUPid4t8&#10;u71W31S7GWYST+Y7s/frzmm6d8KPiRrk8kejeBdZkuGiDACxcK/fg45r7COVuEV9ZxSS7RtFHjf2&#10;q1JrC4RyfeXNJ+tj6M1f4j/8E7dC0C8n0H4eazqMsUL/AOkXMpVwwBxndX11/wAEq9J0fT/2QPD1&#10;7pNgba31F57xYnUAoJZGfHHpnGfavzw0v9hv9pjxlYTf2V8P7qOOWBszXeI1yePmz396/Qj/AIJQ&#10;DUtK/ZM0/wAE63IrXnh2/utNu03gmOSOVgRn9a/CfGyng6eV0fq9Vz97W7vY/cfB6tjqtXEvE0lT&#10;dlaytc+nlQeUFT7q859a5b4seN9Y8C+DL7X9B8OS6peKAlnZRdZJCcDPt3J9Kk+IvxZ+HXwq0F9c&#10;8f8Ai+x0u2jjLPJd3ITgeg6mvhv9p/8A4LKs2n3ug/slfDy58SPE7283iaeA/YbZxwCD/Ee+K/nv&#10;AZbj8yqqlh4Nt/cftdbGYTAU3VxEkoruz0L/AIKdfEzw1pX7Mmk2njTULW28T3Oq2M9hpUE2ZGnE&#10;ik7B1wOea+idM+J3hT4ffBix8e/ELX4NPtYNJjmuZ7mTGBsBI56n2r8S/hR+1B8ZJf2tIPGHxx8I&#10;w+P/ABPrEKxeHLa+k/c2spJ+YLnAxX3Tov7O/wAav2kdTt/GP7XPjQzW1m4fTPBulSGKyiUHKmQf&#10;8tCOOOnFfUw4FzanXUMTaEV8TfY8PFcb5O8Neg3OTvypa3/4BW+M3xs+MH/BRfxE3w2+GtleeGPh&#10;dbXCnU9WlXbc60oP3EH8CH164r3zwl4T0vwl4csvC2mx7bextlhjDc4VcBf0Fa/hTwV4e8K6Zb6X&#10;ollFbxwx4SKBcAqPTFbEXh+a/l321pI2QcIIzx+NfY0eLfD3gnBeyr42nC275ld+p+UZxlHGvFmJ&#10;VV4eXKtk9EvvN/4Xa8tlqkdhIV8mRDkns3pXpLWlpcwGF0BU+3WvK9E8IeJUcPFZGMowKM/+Feo6&#10;RFObONbzhlUbua/zF+khmHB+Zcayx3D9ZVIVdZcu3N3P2bJsPmOEySjHHaVYqzV76LbYrWnhTTtP&#10;uzqFuhEmf73FaewuuZPvEdQcCkEwViXXAJ6GpAwHy9B6nvX88vE1ajvOTb83c9CpVq1HebuzPm8O&#10;6ZcX4v7i23PjHJ4xWd4y8W2/hxE0fSrZbrUJseRZxtjj+8x7CrPjDxK2kQrZaciS3kw+RHbAUepr&#10;ldFurLT7iSawt5NV1a4bM0oOdpz0z2UdMCv6X8GfBypxVbN8+l7LAQs/eduf0vtHu+vQ+Xz3iGeE&#10;iqFC8qrWi3t/wSzp3hJhqp8U+LZI5LkLxJIcLGPQA9BVHxT8ZNH0eb7H4ZtRf3KNghDhF/HvUniX&#10;4e+OfFJ87Vtc2I4ybCMYRR7nvWVD8JLqxcyi0RmAOCp71/buS+NXgzwzy5XTxMY06fupQj7unmt/&#10;1PhMTwbxVmlP6xFx5pa+9JXOI17XvHHjHUZG8TauyQo4aK2tMxoo9G5O6qb6VaRx5isiAACpP8Wa&#10;63VvBs+mK1zqEThS25iGHHoMEdKxkME10bW1eR1Ax8ijCiv3LhfxN4M4plGllVdTb2STPz7PeBOJ&#10;MnoPE4yC5e/MmVIrZfKUrCW7kMOlQNZuwBjKgqM7W7VttaNFmISgjHzjPP1qBbRPtAdrRuAQzGv0&#10;NVT4OdEx7G3lluDLlWMa/NgfyFWk0zeRdGFGB+ZWDdOfStCS2jhmHl24QNnLDrxUhiJ+SOLHHAx+&#10;tU6hn7EzngjRiioApbLFTgmlWCFUEflnzGBC88A1oC3ZD5nkqdp+YGmeSZLsybdqldxHHFR7QuNH&#10;Qqm12BLR88chs5JJ680S6TGseAxDfxEfxVpYRTE6QEqRhlPcVGLe4hlMj7MNkL/sg9qFVB0LmZBb&#10;zNC9tJFvQEMrKOR7VOkCMjqRhT1+Xk8VoJZvHMZXKhtv7wdsf40LaiOIsFVRkjB9DT9qJUraGaiI&#10;uF8khgMKR/Om3lj5nly20TSNnDkcAVomGGEIsRLsvUDnI9zSy2IlhM8MkkbBiWUDIIpKrZlOiZMU&#10;JmMls9sIwqEg9OMcVB5Imt1hLEvG3KlulasdjIsz3MzCT5QFxxgd81Wa3T7bsitgBLx5hPTv+VXG&#10;sYulZGe1pDNkI+0gkLuOcVFGl0sTJ5gCBsMQpzu9vat1bEmbdaW4+UcelU/Lknlkt5U5zuKHt+Na&#10;e1IVK5ShRyrqbcIW5HHUe9SvbzzxRjYqEjIKrjIFW5LeaBWtJbfcoOU//XT0tpLiEMkDKEH3s9Pa&#10;p9qUqDuZscEkUjSmDMXaMdz6/jU7RCSON4UyxO4K/YemKtIr25COWQ5+8BndU8CIITNGoLqxUOR0&#10;pOqbRoXKotiRsZdqOPmAGOPTNJNb/wCk7oSFULtz1zWh5SPaEOdzYCyA9M5pUhiETSrb75FHRen5&#10;VHtLluhYyJkNzdALEuRwBmpJfMVwjWKqCB82OnNXLe18jcwh3E8uT6VPIDtE20BQ2Ar9/Sl7REKl&#10;cy7mEeYI7iYhVI2j6ninhFNq6DgHowHb61o3FtFMnnTRlmx91SMD3qvDp7xxljNiMk5jPv71Sqg6&#10;VmUoLCQIQ74X7pz3FN+zSWxYWZHlgYXeP1q+9sGcrA5fC5AbvS21qLiUKImVUA3FumfSj2g1SKNw&#10;XYmbywcfMz+/eo47VXj23BIWQ53NW1LZW8ELBkVfM/g6jFV47a18oylt4yAq4xn2pe0uV7NFJ7aV&#10;3KGyjlTGfMPU/wCeK+XP275INN8D67NcrIEWEeXtBLbiRj8v5V9aT2ypHmIYZ+ir6V8q/t3K3/CD&#10;a1I4QpHCcpITk+pGPap9p++j6n6B4ew5M2n/AIf1R+Zf7PbSXn7R3h+zlS4lP/CUW7LJEg3BRKOD&#10;7HgfSv2/sbd9Qjha4VQ7KDIqJgA5zgelfij+zg9xc/tPeF0tl8sT+JLYbkU/wzK34D5a/cKyt542&#10;Ds6h5Yxz6CvazedpQ9B8d0ebE03fv+ZQsLd7O4ktjGxO7IDNwf8AGpp9jyvatGwUHrtyCPY1ejsZ&#10;BH5zyDOcDJzTJbe2VdjMVBBJYDOT6V4vtD8+dHUobEcERWx2EFRk5JpY7G4S1VdmdrZKtzj61Ztr&#10;Oe1XDN8pX5G7Ci1hmuroxSSNtJ5zxiqVUXsmQxXBgVs8I2c4XINNAW8Xy0iZdoIJAxVu4s2gf7Ih&#10;3EHKuO4qWFJc+W6AhsE4pOow9nqfPnxa8LfGT4O/Hq3/AGp/gtp8WrAaQuneIfDcj7TewKxKuh/v&#10;qSfwrstI/wCCiGu3Qt47/wDZl8Ui5dczwwsnyNjoCSM816m2nRTEQMFODwCO9MXRdHW4aUW8e/sS&#10;g4NflPFfhTwvxbmX17FRana111P1Dh3xJzvIMujhIRUora/Q86uf2rf2mfE4Z/DHwD07TkwPLbXN&#10;TZjg+qx9+nGax7uH9rX4hTRweMPi/Ho1rIXeWw8O2QiA/ugSsWbj9a9gm02BZP3KjaMdPWozZ7GE&#10;MsYQFhjBzxXLlHgzwJlM+f6spy7y1/PYvM/FTirGRcac1Tj5L9Tw/Sv2MfhfcatL4k8ffbfEOoSo&#10;P3utXr3GcMCDtPGfwr0LR/h74Y8OFRp+h29uI2wfIiC49hjpXWywxW88carlmOeahmjdwUT5DnhS&#10;OlfpOAyvLcspezw1KMF5JI+Ax+bZpmcr4mrKXq3b7jB8V+IvDPg7Q7jWfE+pRWVhboXmuJiAiqBk&#10;nnvX5+ftJ/8ABVTxz8R7y7+HP7Kui/6CUa2m8VXcRbcTlWaNenGOM1337f8ApHxD/aJ/aj8Pfsl2&#10;nje18MeGrLRTrOsX9zcsq3ab9pjIH3h7VHol9+xL+yStvoXgXwCPH2o2n7uW/v5RHFG4JBaNRkMM&#10;+te1g8NLFzaUHLyX+ZrClSwlGFWrNRvqr/1qfPH7OHw8/bZPw8uPh74G8b+M5dMmuJJpLezLxRSP&#10;IxZ2yACMkk9a9K8B/wDBJf49avdP4o1rw9p1hdzq2671zVgJpmJzls5P5V0vxJ/4KXfHu4uZoPh7&#10;Jpmg2QTZHHZWCK0fYYOPmwOK8k8QftO/G3x1exTa78QNSnIAUtLcFNp7kAetfQ4LhTER9+nSpU79&#10;bczuTjeLqE/clVqVLabuKsenfGr/AIJ13/wd+Cms+LdW+K3haCbTNNeQ2NpcbmZycCNfUksfxr9I&#10;f2G/hP4a+Gn7L3gvwxp+jpEIdCgeQFeTIyBmP1JJNfjJ8SfEHiHXvDUtuuqXU6zTw+aksrMGAlUk&#10;nJ9M81+63wUkt5fhR4emsLdI4jpVvhEfcMeWOhPWvwbxuo4rCVMPh6s1K2uisfuHg9iqONy+viKU&#10;XG7tq23su51UMKRfIECKf7lYPjb4leDfAlzpmneJNYWC41m+FlpkGMtPKQTgAegHJ7Vs3d7Hao0t&#10;xKI4x1djgAfWvjT9vD/gpn+yR+z7q9q8TReMvGmjrK+l6bprCRbV2XBLuOF6DOOa/CMLh8Ti6ns6&#10;MXJ+R+wupRornrSsjV+P9wnhP/gp18ItctDs/t/wzqWnXbAf6xVKuuT7Gvqfxp4rsPBnhS68R6tq&#10;Nta29nEZZ57uUIiKPUmvyI/Zp/br+H3x2+KKftq/tN+P9QvvGei30+n+Cvhn4ftzthRgVGB/EWyM&#10;noK9517R/wBqL9vzWBe/HqZ/B3gG2vPMt/BWnSEzagi8qLiUHp3KivqMJwfm+aVFRprlstZdjws2&#10;4tyfKKCrYiV9dEtWz2X47eDpf2p/G3gX4i+FNQiS18K6g94slsoZrhXQqV3dlwc13B8JXUbhpbed&#10;SqBl3R8fTNUPA1jB8NrW1svCNosdvZxCP7KOAVAwAPevaPCGuaD4v01JvIAk6SRsPmU981+Q8feI&#10;Hiz4C4hQ0r4OeqlbReXk/wADzK2H4F8R6EcV7F88NHZtSXy6o8mbSkeLzLd8sG2klcADFeufCaSV&#10;fBttbyEuyZyR061el8JaDIxD6crL0yBV/StPtNHgNtYRgRZyB6V/Lni/46Y7xawmHp4zDqnOlfVd&#10;b+R6uScPZPw3halLA81ptP3tdiDXNAg1y0e2mjOTxuU8j3zUvhrQrHQLJLCBGwo6sclj71fjkaNt&#10;ykc84ApAJN3OMk9PSvwSWKr+y9lzvl7X0+49eVeq6Xs7+6ZHjzK6JII4WkAdTsUc9RUHizx94l8Z&#10;eEovB2jaK0EXAnml6sB2HtW9JbRujCZVYH72fWmJFHCwZIgCe1fdcF+JXEXAuGq08qkoSqNXl2t2&#10;E/qlagqdamp2bavtr5Hndl8KfJPn6rcZA+bG0DHryK4vx7Jo0+pppGjW4a3tmw824ks3pnvXovxU&#10;8dx2Fq/hzR3D3Uijz2xnyk7/AI4rzGwgaMSR/ZyVRcxg9TX9mfR64c438Uces/4jxE5YWk/dUm/f&#10;f+SPieM+KsNwtljoYSEY1qi0SSXKv5n59vvKp07IjVY1k5zz/D+FPFhHFM8j25JU8DPH1q/JaxFG&#10;kjQqcYIJ/X3pHspCQzOwZV9Otf6HQlCjTUIqyWiR/MFSMq1Rzm7tu7KMEKF2eQEbQQ3HB981yXiT&#10;4ufDbwUCuqeJYYn3ELEjbnYgdgKyf2u/HOqeAfhpBaaG0kbateLavcICTECpJJI6cDrXz18G/gD4&#10;8+O2q3tt4f1eMrbyqXuLl2OSehVRnjjB96/JfEbxWp8ER5I07u123sj+nfBvwAyXjfIZ5/nuMdLD&#10;Rlblju9bavp8j1HxV+2z4agvmtfC/h2S7lQnZNO5VZCPYcivPPE37VHxV8Y6pLDBMLCN9qRppUbK&#10;xz1OSWzn+le/fD//AIJjeG2mi1Tx5q13c3DLmSKKUJFn8Bu/WvcPh9+yX8Ivh3GE0rw3EzDGWYbs&#10;Y6ctk5/Gv4x4p+lVVqVJKGIlNv7MdEvmf0VgMp8CuBocuV4BV6kftS96773l+iPgW0+E/wC0H8Xp&#10;1urDRNUnSYnEl67Rpj1wx5/+v710Hiv9gv4l6D4DuvG+sXlujabbrIluqksV43DJ4Ax+Nfo1aeGt&#10;K0zm1s4owB8i7R/kVS8daHaeJPB+oaG6oVubSSMqOxIr8Mxvjjn2NxqlBWi3rzPmevqezDxhzSlV&#10;p0sFRhSpJrRLp1Pkz4C/8E9Pht4q8P6f418WXN1qMslsGWL7S0cShgDtKr97HqTX0BpH7MPwn8I6&#10;M2n6H4Ts7ZBbsmUt14yOeSM15j+y3+0j4W8KXVn8AvEonj1WG5mhjL8jCn5QTnrivRv2yb/xlpv7&#10;Puuar4H1Ka2vba3E/mW5w/lqQWUe5XNeBn2ecZY7PqWHrV5QjVa5NbKza10PI4gzHi/HcRU8NjK8&#10;oRqyXI3dR5W7JpLSx8jfBP416R+yv8evE2ieItMuPsK3jxbLcZBO7KkZ7EEV9zfCf4teHfjP4Mg8&#10;XeGhtglBDRs2ShB5Br8mtY8T654jvX1XVp5Zrhjud5eS2emSa+3v+CYfjyC88Gah4OnVBPaTBmRH&#10;BwGHX8a+x8RuEMP/AGLHMoputBJSd9GurP0TxW4Iw1LIY5vrLEQ5FNp6NbN29epxH/BQH4oeL9J+&#10;OmiWt9BBBaaNLHd6dPBHl2PcNn8q+iP2SP2kLf8AaD8I3F5Hpv2OfTZhC0e7JbgHd+NeFf8ABVTw&#10;ba29z4d8eRzOrO8lo6InBJG4En2wawf+CZvi1ND+Il/4bFyDFqFqso3NyWXjp9DXm/2Ngs38Nqde&#10;nH97STtbyev37njV8jyrO/CenjqNO1agnqvJ+9f1Wpv/APBVfwrMknh/xw5f7MA9tcqqcFjgoSev&#10;HP518c6fdzkLLbzEI0mZOfun2r9IP+CiHhGPW/2bdW1Bwxm0sLdxbP8AZbp+INfmi3kCdIoA0Ykj&#10;3kM+c+pr73wpxkMVwqqLesJNW7LofpHgtmEcw4Q+rvV0pOPyeq/M/U39jnxrD40+BOkzR3JkNvAI&#10;WZjk/LxzXw/+3f4QtvBv7SWs7rVoUvES9gC8K5ZcMw/Ec+9e/f8ABL/4gJqPhrU/BSSjNrMjLFn7&#10;oK/1xXM/8FXvB1tBr3hjxw+mSMJ457SS5i6xkbWUH1zz+Rr47JE8j8T6uGdlGpe3nfVfjc+A4Zi+&#10;GvF+tg3pGo5JefN7yPD/ANlfxd/wjPxy8N6xauFje+8qdinLKysCPwODX6hXes2en6OuqXJPlKis&#10;7+inHP61+QXhqWWy1mwvoblo5ILxHQKcYIYHJ9q/VLwff23xN+C0MizB47/SthdG9Vx1+tHjNl0p&#10;Tw2KXnFm3jrlkVj8HjejTg/k7r82cj+2d8C9O+NXwiuhplsj6lYxG5sJM4JI52gjnBHFcV/wTYt5&#10;dP8Ah5qmjTAmW21FkmWQ8h8DI/Ou3/ZQ+L1v8QvCl74M1yZDqnh+5ksbyMTbm2oxVSc88gZrpvhf&#10;8ILD4XeJNd1LR2lFtrF59qMTH/VuRg49q/OauZYrLMlr5LiW7XTj+D+Sa1PzCeb4vA8PYjIcS3bm&#10;jOF/v08mtTiPhN4rs7T9pfxx4MjvCJXnhuTCegJjArwv/gqZ8OCvi3w98SLKQmWSN7KVfmCEH5sn&#10;BwTxxmuh1vxzqXgb/goZNpajNnqEcYuJcAAFoxgMfXjj616N/wAFAvCEXiP4BXmtR25lm0qVLhFX&#10;uOh/Q19VlClkPE+XYhfDVhHr3ST/ABaPqMgnLh3i3K8Z9mtCP/k3uv8AGx8S/szeNn+H/wAXtE1i&#10;MyndfrFMPN42ucZOewzX6nRJaaxp0MlxEro6KxzyK/HrQLv+y9Xgv7fzGkW58xQzD7y4IA/Kv1c+&#10;BHit/HHwk0bxIrAvcWEbyc5G4rzX0vjTlij7DHQX91v8vyPqvHfLOWvhcwgrXvFv8V+p0Go6p4e8&#10;K6XLf6lcw2lrCC0kjkKAK+BP25f2s9K+NviFfh54SuN2g6XJ/pTsMfaZgcg/QYGD9awv2x/id8T7&#10;34uax4M8Q61qbWdhfsbWJ5zEjxt90gLwR1HPpXhE097dXruYFCyYG52A2kD9etev4a+H9DBxp5ti&#10;5Kc5RTitbRut/N2Pf8MvDHCYJUs5xs/aTlFSgltG/V33ZqeH7+TTPElrqqgZjnEmyTkHacg57V+l&#10;msQab8Zv2Xbm2wJY9U0EhmXn5jH2/GvzItREsnl+Zi4aLkqdwBr6a+DX7aGveA/hJbfDTw54Dk1v&#10;UIkKKrTHbtJ77QT619Tx7w/i81w+Hq4ZXlSmnq0lbzb7Hu+KfDePzijhcTgo3nSn3S0et7u2zR5J&#10;+z14nPhP426Rb39z8st6bJjuJ+dsoFPplsc9q+1IQZHVhFhR83B618OeJ/8AhJvCPjL/AISHWvDR&#10;0e4ubhtQgjlUhlcvnIBHTNfZPwi8UyeO/Atn4jlA81kH2hI2z8wGDzX9ieCOfU3hZ4CT1smnfTof&#10;yX9LXhWtiqGB4hpWaUeSdrPX16o07qHdBIxjYvglSB09q/PD/gozcPcaOUkAWD7a204wV9Mj61+j&#10;eoQ3ZglkhGIjCx69DivzU/4KPJe3ujq7QAo90uY1bq3PcdhxX9FYOXPiYo/mTw8ptTrv0/U7z/g3&#10;38Ozv+1nqOtGVdsPh5kBR887+MjtX7gwIiomNx4G4Zr8U/8Ag3f0h/8AhojXPtUKME0ZGWSMkEZc&#10;5B7YFftfGplwsDggHAP0r8t461z6S8l+R+kDZo5FkDAjJfIBHamy27BgVjGCTlRRMWZ/LBOQoPT3&#10;oikZQzSODk4C96+LSsAxxshwzkAcdM5qED5/LbIO3IJ71I+0jaX25Pf1pLmFWmikCqQuNwplbjy0&#10;SxbCpJ/vYpqMqRBkXKnqp5xThG4I+XcH9D0qOL95M8bwlQDyAaLByis7NKHUnaOCCODT5HCu0oXB&#10;6dKECyFbZI1CgdSaTIDiNT06AimtwTGBQAWIwp/hanAh2C+3QdMUrPHLGFnQj696bGEA3xdTwQew&#10;ptO5RIIVUAIdy9/alIVDuxgZwRmmCRg21047471IQGhDKCQDyD6VNtSWgeNGYyoPkBxtzRHE24eY&#10;RtA4APNIgMg8piVGeAD1pI2kk3AqASPlINTJBEmlDmMNG+PbHNMYMYwkbHOcnIoRJH+YSYxxUgQr&#10;xuzx1ohox9SC6do7dnVgGCdCK/Er/gqPdalcN4iLYAl1OYOsi8MVdsHJ+gNftpqsa/ZpI1YglDgn&#10;+Gvw7/4Kma759nqIuo3ikku5d8iggJ87DIz1z0r9B4CV8zl6fqdGGSu2fAHhO3uv7WS4uUEQTJaM&#10;NkEHvXoljd20EcTxOBFGFO4c7yepx2rg/Bk17qWtlra2SWOKNg29sE+hru9G0y/3fMqJkD5CODxX&#10;D4rTUsypwW6ifkfHlS+YKHkeg+HILa/sI7kuGJ5iz0Ue/pWp5tunyJo7sBwGN2OffpWDoFrMbdLa&#10;aFhFFAA6qeM9Tz3xW7CvhNolZorrJUZwT/jX4xVScz8trq8yaLTGvrLZd7V6bXHUY7VI9jYtO99B&#10;KC8CgSxouFQGobO+lJiht9snljAA7qepp97CtnGbuNl8k/PIF6uR2Psa8q7ZxU5Jblu6vbJJUhkj&#10;2OrDIQdQe2RXvvg02Vz8Fby1SyZI2y0bDnDAdiK+drHUorq5OphCEZsyRnnHpj0r6L+F+qRXvwcu&#10;7TRER2iEhlGfukgHn8CD+Nfc+HnN/rDF+X+R+h+HjvxAv8LPhy6vmvPjQ1/Hbkyx6muwXOQHG8A1&#10;/SV+zesj/A/wwXnWRv7Et87Pu/6scD6V/Nt4qCW3xUluZmdM3hKyom/yxu5yPrX9HP7I8of9nPwY&#10;+AoPh21IG7OR5a81+1+Iv+44d+b/ACR+71FaJ6XboHBYnDDuacV3nyyOp7U0yqE+UjJPYUFhjzCG&#10;J7A1+SN6nO1qSS8x5ZenU+lICGYfPyq9z1pVYbcE4zyAKaJFfIUDOeCT1FNO7ErA24ncRz2pY4zk&#10;o2c46Ujbl4LZPc56U4htwck56ZzTKewu0KuWI5H3hQpDAnb04Jz1pVyYwT+PHNNXk7WcDB7DtUXI&#10;sO+QIB36EjmlCOi7Fxk8g01DDjCcE+nenL97Ln5fSrSAarktlxhscECpY5FZiqoFwe4pEjO7JUHk&#10;89xTlxghWBHc1S0E7CjKqQFycdTQXjA2eYNxHOBQsauMuT0600QpjcpwB/CR1pvQm6ZOsar8zfQ0&#10;pVkYBWyKREQkPuOAOhpWwVBQ9+x607me7OK/aLhe4+DutqsjJ/oTZZBzjHWvwi/4KLSL9sSK3VhI&#10;GcP8uWbg4Pv0r94/jzG8/wAK9YEZIIsmY46/Svwi/wCCj6R3M8MoiaCdZmZWJxuyT6dsV+keHf8A&#10;v8/kaw/gs6D/AIIpwzaf4u8XadKSwNvBcHYhAB6Dd2Of6V+kVhCwuGMMvzhRz/D+FfnB/wAEQBd3&#10;fxG8WRXaGINZQblaQtuwW/Kv00aNLa4RGjUIBkcc193nM7Y5o/IOLqSlmzfkinFZzyxOk0gDFht7&#10;YxQ0CPJFGsg3Jnd9KvYRLk3DW4Kvwu31+lK1pGkmHIy3XA5FeUqh8o6KKJtrcoytExJOQR+tNa1i&#10;IXzHICN8mecVp3MFoqxv5DeYB1I4Ioa1t5QPJG0jlgORVKqHsjMKLKjLARuAySewpqQy2+ZB90nO&#10;FB4rXi0wbGLJsKLnH98UpgeO32JGdz8ndztqvaMFRRkQ6Z9mvcqruPvMzNyastHABI5hJIXIOP0q&#10;9/ZhMfnFyd3KlOv0ptvBLMq+dEBsBIzxuo9oy/YqxTNo67XjiB3gHC9BTxFsBjIA56HqavTWL3BU&#10;qRGFwcDv7e9K+nxyllZXG4YBI/lR7SPcl0X0MmyikUyO1wwcdv5Ypz2j3p2wplweRjH5Vq2mi3Jn&#10;J+y/pyB6mrUOhTm+b7NDJlechepqXXhHdjhhaknpE+Lf+CvXwXvPH37Mk/ibR9M8/UvDF0uopsX9&#10;4qx8kf59K+W/gt/wVle0+HWm+HdU+Dvhe0uIrZIBfyacrifaNuWJHX8etfrB4z8BWfibw/e6N4k0&#10;ppo72FoZkli4dTxivxK/ak/Zmk/Zh/aS1v4SeJ9Klh8O6473vh+eSEiNEZuYw2OoOOldOWVsJLMo&#10;OrL3fXQ9VU8RDAyjCOq8tT6Oh/4KPeOLmwS68P8Ahzw9bPGytuh0pdpwe3cH3qM/8FFv2iYHYWGq&#10;6TAzSb9qWCqdp6gen1rzb9oD9gLR/hX+zD4L+L3gDxdqGmarq4Y30JlZ4ZSRkAAmvmLxDrnxr8LW&#10;supXOq6fMkSFA8zY38fzr7qhicmxGGlWWH91Nq/TT5ny2Lo51RxKpLE2k7WT0f5H2J4h/be/aQ8S&#10;W9yt78Q7tYSCBa2r+Xn8ua858F/t/wD7Vf7MdnqXhX4Z+J7eDRPEd4bq41PUIQ72k7nDYJ5wTzmv&#10;mbwh4y/aO8XXkEGj6I0dtcsVgvp4HSJx0JDEcgeorp7z4Q/FHxbLD4e8V+OUltbm6CPFbxlFjXIB&#10;wT+fNeVmuCyjifK5UaOFur3TskrrzO7KcZnPC2axrYnGJXVmuZttPy6Hf/FDxx8V/jR8YEg+Jvxl&#10;u/FFrFZCa5aC6bycv0RQDjAr67/YK0Xw14s+FPjT4CiwhjhewbULUBfnSVBk4/SvFPjB+x/4L/ZE&#10;vdK8O+D7m5uotS0S3vZb27Yl5HYcjnoMg8V6d/wTn15z8fvsNu7mG80e6SdkXKgBepNY5Zw5luXc&#10;MylSppTve9uzNc14lzLMOJ406tRuFrWvpqr3Pnm/u5/h/wDtCeDPHcUUI/svXxDO5bkBnwQPzr9h&#10;9CsrbxDo1pfx/OJ4FkR1baQpANfj/wDtAaRql/8AGbTPD2h2jXE934wjVI9mCU84c8dyP5V+yfgP&#10;S5bPwpZRXFttKWqRkDquFAxXj8UUqGIxPLNJqUFc3yWvXw9NVISalGTs/maOiXb+HbhQ9itymMup&#10;6jHQDtXoHhjxPoOpsscSpE5P+rKYOa4xLNidqx7kbgE16P8ACj4LHXrZtf1sNHGVxDxg/Wv4r8XP&#10;o38PcQ0amOy+tKjWfS94t+h+58MeIGMzGosJj4c1l8a0tbuupd2RMMoBzSrHjDRnP1FY+t2V34Y8&#10;UjRNNvjdQliTk58sVtIVaEEgqx7A96/zR4u4axvC2dVcuxdnKD6O6Z+k1IcsIzi7qSuv+GEWMgnz&#10;Ac44xWJ4+8bReB/D8moPYyXdyw2WdrEMtI56D6VvqpORu4FV73SLa+mSe4jV2Q5QkAlT7ZryMor4&#10;XA5lSr4mn7SnFpuP81tbejOed5xavZ9+x594U8H+M/GKr4g8VTtp/mEu8at87ZPT2HtXe6LomnaF&#10;bJbaXYpCq9dq1bRWiA2LnjBzUg+dcI3Hev0njDxW4j4vpRwvN7HDQVo0oaRstr230PMwOVYTAtyi&#10;uaT1cnqxskkccRebBAzl2Ncr4m+I+l6XvstNj+0XAPAToPxpfiXba/8AZEexkY24XEyx/ex61xll&#10;p4jgP2Rhgrncepr9E8BPCHL/ABTzObx2KUKdN6wXxyXX0XoRn+cR4ey5Yr2ftG9uyfn/AJFXVrvV&#10;PFF8s+qTOsatuESdD9az7vTH0+4LWyKiyYJB44rXhSRbY4V8h/vntTrvTprpGuCoYgjYT29a/wBR&#10;+DuCOGuB8BHB5VRUIxVr7t+be5/P3EHEWa5/U5sVO6W0Vol8jINj5lt57n5h1ITqKlGniOJV37jx&#10;jae1XGs5IgpncDPy8DO7PanLYmPzI4pCCF+XjpX3Uap8m6OpnmCN4nQW/wA4YheeTj0p/wBnjiIL&#10;ggsvzDHIq01utn+7Dq8hbOB2Bp8ljKjIjqSc5z7fWr9roQ8OrmeNPF3ayCaQ72zkj+Ee9Sw2KRxo&#10;NucJhmYckAVoC0EJMsbYDqMgD+dPmsftMK3JmBYcYC4rJ1RKhZmZ9n2In2mNQAcpkdBSnTzgxQRl&#10;t3LE84+laMUH2yIpJG2VO0HHGPWgWYgmZIJircED1FCqlexKL2SiLEyk5X7h7GlezZYA0f3SORnk&#10;VfuLTzIA8TqZyOVzg/Wkt7T7ICETJZcMzjoKftSPZWMqO0aaRiXwQnBAwOKGt5WJnuGKArjAOD9a&#10;0VtZUyIJerHbkU++tjIA6qCXTBf+HjrS9qX7EwzaCRGXzgQeFGcU1VRxiZQAvCk4/KtGSzgtQVWP&#10;cScRgj7xpLmygkkSTyNuWG1Qa0jV0MpYe5n/AGCYl2SXyyR8oQZwKilswLhJNvO0hih5z61u3Oiy&#10;QgSRSrGHHIbuKhnsUgUTRqHIYEKB+lX7cFhrmWtmr25mEjthvugUtvbuG2SMxB+8p7VpyypJEeEh&#10;UsNxbjJrB8SeOvBnhmKSTUPFNrHLGPuNMMkevFc2IzTBYSPNWqKNu7R6uXcOZ1m9RU8Fh51G9uWL&#10;f5F46Z59xtLE4HypjmnpoT2ls8SsVLNuC44zWB4L+OPwz8WXkem6N4pgnuWyFTON577T3rp7m9st&#10;NZpdV1KKGItmNp5QOfxNc+HzvLMZDno1oyS63R6WM4M4nyqtGjjMHUhOWycHd/gMSyCxqTEyswJP&#10;cA1xPjL48/Db4d366dq2r759hZraKMlscjOfqKd8R/j/APDjw3oN+IvGMIuoUYJ5RLneRxjHWvkr&#10;wTpp+N3xZt/Dl5r8sLXs5VLpwdzDlsc/j9K/LvELxRw/C+E/2KSnPrZ35V3P6G8HPo/riiFbM+KK&#10;VSjhqSuk04uXVvvY9s1b9t7Qba9Kad4aUoQGYtl3YHsMEAfrXqvw0+Ivh74s+Hhq2kStGitsmjeP&#10;51OP8815x8Y/2DPC/wANfg/f+MNHvbm41CxhWQvvyWwwJ478VzH7C3jl5/FGq+Cp49ge1EsLMDhm&#10;Bw2M/h+dfl3hV454jjHPHRlU56bfLqrNM/QvELwd8M8z8P8AE5nwtRcKmG1b11stbo+i7G0QRA4I&#10;bJBVueKY8MkscltDD8o5dnPC1qrZxw27SbyG3ZJH86cLcJKbdAAHGSWPDV/WCqH8JuhqZ8UCwqVy&#10;g+UEs3r6U9YbZ4mjVfmx8o6D3NWLe1jWfY/3Qed/IAp7W8NxM0EJC+h/rT9oL2Fym0SyoscyoWjP&#10;ytVeaAXZ2RKybeQcYGa1ZbYQLvZM5P7sKOc+9IFjQlZACSOVA5BzS9oVGiZj2zJCGiJZox8wz0r5&#10;N/bmRZvCmthrdiPs7bgG5zjtX2BNZSyHzlwp7JmvkT9veb7HoWuOyna0BGFxljt6D8Rj8aVOblXi&#10;vM+54HhyZnL/AA/qj80/2bLppP2pPCEsjM//ABU0IHlr947+cj2HP4V+6NnCk9tHcI7YGCwcfMAe&#10;gNfhV+y3dS3H7Vng60s7Flhk8SxecZTgp8xPHqa/eHTkEFuiqu7cvzd817+ey5ZU/QvjWKlXpej/&#10;ADIpFsnJ85flUggg9fenT28HlCRIgQw+tW5LGF2G6PCk9h0qaCyVrPgkKehPWvnvaWPhXRTM2C2U&#10;7SxBVRyCOtNkthNMxAJ3t8mByKvtbureSINwIwW9KWWIFyyKuFXkimqrsS6GhmLbxuXjQMXhGARw&#10;M/1qZbZzbhBw2372OatGNVTE3GRninyWRK5WXDbR07Zp+1ZPsV1MwWwYkSfKevP86kFtE0SRkjLH&#10;5iecirkVlcKyxyW4ZuhI6Gn29pFuLSA/u/UdBS9omNU7FJ7Fkw7D90MhsCobiCeV1WEKPmG0kZ2g&#10;e1a6Wn2iObdOAmMqh61B9jGFLZBBwcdSPWqUglTujPubENidyJGHJJFMltGcbUBGBltwzgVpTWEk&#10;cmXYkfwnGBToo9lu1xtJyPlBHeq5jP2Xkflz/wAFk9Nn+F37Q3w5+LtxqU9npl7BLp2r3FqCSqtI&#10;Dlu3fOO+K7nQfhd/wTo1Xw5Bep8dtf1JpbeOWSS0YLtkI+YE7cIM9hnHrXvH/BT/APZNH7VX7MOt&#10;eHNI09ZdcsFF7pLZCkyx5by8/wC0AR+Nfkh8A9D8USWIn8Lz+XdxSCz1XSrqX5fOB2sMfwkmvRyn&#10;E1liHSjNpb2Tse26GEqZdCcopyWmqufdw8D/APBOrQL6Gzn1bxhqMLxtIAl7GNp9yY/m61o6Z8QP&#10;+CdPhyxGrQfB7WNRkhkCBdTlHCbuc4GCfw5z1r5W/aeT4pfsx+KrHwh8TvhTNZPNpcVwjafN9ojZ&#10;JEBUhh046g968+sv2nfh9bafEb22v4W8z54ngJBHX/Oa+tw0srxWEVStXn/4Ez53ExzfB4uUKGHh&#10;byij7Y+LX7XfwE1L4Z694L+Gv7NOhaQb/TJbeK4uFDsCwOH3ADB6e4rtPhb/AMFzfhx8O/2fvDfg&#10;Pw38LdX17xjplkllf6ag8uKBkXbvLc7lyPrX5zav+1J4J1LUjb+HdKu71HH7yNI8bV/x4qH4Q+E/&#10;jn8aP2gLTSfgH4Ql07VtQWSJLq6lVIpPlJ5J74/lXwXGvCXDeeYaFWjJzcHrq3dep97wRxZxLk2I&#10;qUcVTUYTWl0kkz6M+MH/AAUu/bI/bJ1C/wBKHjRvBnh22LwyWWjkb53JwUzkHAGck103xe/Zk+Ee&#10;ifsueCPjv4C0wDUrtW0/xFJcKXae5wTvLc4J565rxLwj8N9d+GMU/h/xMqtrEV1L/aKIQf324hiP&#10;XmvqvwUjeIf+Cbni7S7755NJ8VW01o8w+VMsuSPbkj8a78t4MyTIMuw9ajTXO5K/nfoeTm3Gmd8Q&#10;Y/E4epUtTSdktLWtqec/8EavCHhPT/2m/H/hHXfDtpcajFp1vfaZc7Fb7OPMKsBkd9w6egr9QtO0&#10;e2tYVWNfmTPGccV+Xn/BLtrxP+CiOpCKEGL/AIQxxdLCflLl12k47gA8Gv1Wt7feAUkBzwV+tcGY&#10;0KOFx9WnBWSbOCFatisLSnNtvlW5VFut2pcZGDkEd/pUtpJqOhXR1nS7jy5Yx8yMPkb61bSwt7V9&#10;qJJJKB8sSDJP9BXR6D8PbrVir6qrJA3/ACyPBYHsa/mHx68R/DTLeHKuWZvKNac00oLVp+vQ/VPD&#10;7hniSljYZgn7Gj1cvtLso7s6bwl4li8RaZHehSpK/OCO+K2VCCQKpDeh9Kq2OkWmmW4sbKEIqjkA&#10;cVMm6IeXt5J4Jr/IzFuhPEzlRTUG3ZPdLomfuVV05Tbp6IsB3jbYwHHFIjqjOWBx2pCWcNxz0Brz&#10;7xNo/wAZdM1e41HRvEn2mwlcEWxiUGIAfw8c/jXq8McOT4ozRYGFeFKTWjqO0W+17PU4MTWWHouo&#10;4uVui1Z6IseASPmz1Garaqt0LGR7NczBT5defaH4v8c3F3JCuuRiZSD9jvrRUxjqARgkH15rZ/4T&#10;XxXa3WdX8KDydmS9pOSQfTB4P51+u4z6OHiVgcMsTQpQrx39yaf52ueLhuKsoqVlFycX/eTOG1PR&#10;ddsbya71O2c3E7nfc7dw6/X0qtNpEsxEkTkAY+Yd69Ph8beDNaMekXNwIriTJWC6jKM2PTPB/Os3&#10;xF4L0EIb7TtSS3MQLf6wbffPtX9D+GXj7nvhxhqeQ8Q5fKEIWStFxfb0e25wcR8H5PxnVeLo1XCq&#10;+qfNF/LocTLbp9jG9SxC+mM062jMiLG3BPCsO3PvTb/xFpenXc0F65k2Jy8aErgj2q2JUubZJbVA&#10;+VBRcYJFf29wtxtk3GWAWKy+Tt1TTTR+J8Q8I5lwxiPZYtKz2ad0/wDI8g/bJ8ITa18HdRvYlTzr&#10;CRZwu0kMAcN06cE15r/wTX8Uf2H8Trnw492PLv7fzVEjfMoBwAO1fTPjPw8mu+ENQ0m7RTHeWskc&#10;iMOilSCK+GPhJ4wg+CfxntZ9QgmiWw1Jre6kUfdjVsZ9+xNfz/8ASLySvmWBtTV3Ui4/M/sP6NuL&#10;lnvAGZ8PJXlFc0V+Oi9T9K/iT8XPAnwk06PVPGeqiCOUlY1WMszkDPAFc58HP2n/AId/HHVr/SvC&#10;AuFksyuRcJsLg/xAHtXy5+23+1X8I/jR4Et/DHhDULma9tbpZTdxJt2gdQR1x2rlP2AfiVPpvxut&#10;9PJKW1/aGN5GcbiwOQcelfwRQ8KsRT4Xq43GUpQrRu7N2sltp1ufo2E8LpLgqvmWKpzhiIJtRlor&#10;LW9rX1R7f/wUV+LXxS+Fx0WDwb4glsrHVIZ0laAYfzE2kYbHGQT+VeQ/s6/t5y/C/wAOatbfEe31&#10;PWbiebzLRQ4J3EYKlieBwOfrXv8A/wAFFPCA8WfAdtWgUM+k3aXIJ67DwwH4V+dGoyExiAMF25Y4&#10;JJ9hnvX1vhzkmRcQ8KujiqKbjJptfFfdO/ofd+GGQZBxTwU8Ni6KbjO0mtJaO6132PT4vijaeIvj&#10;/bfEnSdOFj9p1lJ5Yg5JQZGRnv71+jniC2tviD8K73T9waPUNKdFIPB3J1/WvyWs5rpbqG8tXO9S&#10;CkievrX6g/smeK7bxp8EtKueXYWojYSHJBUYOfyqPFXKaeX4LC4ygtKTSX4WXnscvjRk1PLsHgcX&#10;h1ZUnyryWjWvyPzA1nSNW0DVrjRtWG64sbpopmPGSjFc/jgGvob/AIJ0eLLjw78bW0W4ulW21OxI&#10;xt5Lg5Xn86p/H/8AZP8Aij4l+Pmv2Hg3wjLPZX96Zo52YRwxhwCfmbrg9hmvSv2Yf2Dvih8PvE+m&#10;+LfEniWBfsTAiC2jYjHoWYDPHHSvqM64l4exnBzjXrw5qkNr31t28j6viPi3hvMeB5UcTiIqpVpL&#10;3d3zWVtvM9d/b+8ITeIf2fNRvILCO4bTQLkiY42ovLEH1xXxb+yp4qn8I/HDRL+Hb5UlyI3ZXwNp&#10;4ya/Sf4m+Go/F3gHVfDtwQy3VjJGuR3Kkf1r8jV1PVfBXiiaBwJbvStSMAEGRho3CsD78GviPCuq&#10;syyXFYG6bXTya/zPjPB2qs34cx+Uz7O3pJW29T9a/iXoMHjb4X6lot1CksV7p7r5bLndla/I/wAZ&#10;6OdK8R3OnzQPbm1d4mRl2su1j8uDX61fBvxVD43+GGla0gLpPZIWz2+XBr81/wBtLwS/gX9orxBp&#10;806+Xe3QvbZSMHbIASPfBz+lV4T1a2Az3GZdNbX38nbYy8DsZPAZ9jMrqaNptesXZnaf8E5vH0fh&#10;v4zwaVcxvEup2zIS2AAQQVB98E/lX05/wUV8AJ4z/Z5utRQn7RpdxHeWuxueMhvzUkV8K/ArX4fC&#10;3xR0XxFOQsdrex7WJPPIBPH1r9OvH2i23xF+EOo6UYhIL3SnRVYZHKcVv4h3ybjDBZpB2V0m/R/5&#10;N3NPFSDyPjvA5tDS/Lf1i7fkz8lbCVoZnldpWABAw6/JX6M/8E+/GKeLPgHaWDOvmWYaJ0Q/c54H&#10;PtX5zapoX9l67caXPM0Qs7to5EdeWZWII/GvsX/glp4gks77XPC010B57CdIVHTPH9K+y8SsHDMO&#10;FJVUruFpI+68XcFDMuCniI7wcZr0en5Mq6142vf2bv217wfYobfS9UdZ72Qtt3o/Bf3wRX2xpWp2&#10;ms6bDqdjMHimizG4ORg18Yf8FOfCFzD4x8PeOLCaGEyxPbzOR82VIYc+nXIrvv2J/wBpLQ9W8Av4&#10;S8Z+JLeC50eL/WzzAKYuzAmvybPMpq55wrhs1oQbqRSjJJXbW3zs/wAGfinEGR1M84QwmdUI3nFK&#10;E0tW0nZP5M8V/bbkXw3+1vH4kj1eWKaOG0laNScFVJ5wOpPSvsDXdNsvit8DJ7SRw0WqaKy7x1+a&#10;Pgj35r4o/bP8YeH/AIxfH2O9+GGppq0aWccUhs42cl1Yg4xz+NfXv7In/CTz/BXTdP8AG2iz2V5b&#10;I0M1vcqQwUEheO2Rg16fE+FnheEsur1E41KdtHpJfLfoj0+L8JLC8HZTiZ+7VpJJxekkt9nrul95&#10;+aeqaHHpetXWizjE1jfSW8jJlclGKk4PQEiv0B/4J2eLBq/wWj8OC43yaVM0KqzglY85XP4GvKP2&#10;hv2BL+ym8XfFfTdcd/PupL22s0jUAZ+YgnOeea9P/YE+DJ+HHhBvE1t4j+3xa5HHPIFTCo2MYGPT&#10;p+Fe5xhxBk3EXBanTqc048unVPz7H0fHnFGQ8T8CwlCrerFx0t9q2q+655F+3z8BPGni/wCOlnrH&#10;gLw3c3f9p6fi+lQ/JE0ZO3IPTIZvyHrXzF8Svht4u+G2rwaJ490iSwlkj86OGUhvMQkgMCCeMg8V&#10;+vV7oum3JM95bKzjoSK+K/8AgqR4L017zQvF2nvCs0EUtrJEOSwOGXIHTGGOfc1fhpx7Xq1aGS1K&#10;XupNKWt9Nr/kLwu8RsbUxWEyKcE6aTjzdfL+rHx/aqElZoW2Ax7Ukc8Ede1fSH/BOLWtHPxX1Hw7&#10;fLHMbvT1bzNn8Ub5wM+u79K8P+HHwl8dfFS8Oj+HdLaaUNh3QHy04yNzdFH1rR0+w+JnwV8VrDaw&#10;XulalZlke4t+rLjkA45Xvmv37NeHMzzfIqsaUJKM00p2dk/kfr3FmKyXN8DXyZ4qEK8o7OSTT3Tf&#10;X9T6d/4KXeCdJjs9B8QW0Me5ZHtZQpBYKRuGB/wGs/8AYe8Qm/8ACF7oFvI221ugIwy9iMnmvB5t&#10;I+OPxZ1MTS6brurlZVWOWdJNpc+7fLgA5J7CvqT9lj4Nah8J/C0lxr8cYvtQl3TQRPlEA4VR7+tf&#10;d+BXCeecP16carcowveTTS1d7K5/LnjPXyDIfCieQ4jGQrYi/NFRd7O/q7Lp+h2vifzbTR7l7aN2&#10;KRsTGvUcV+Z//BR/UzZafFtEn71zhI+gHQ/jX6ieIIfK0S6lzuPkOSMZyNpGK/Kv/gpBcMZLS3BL&#10;KsgGM4aP06dc8j8K/sfLJ/7Umfx7wHTcFXl6fqe+f8G6FvcH4ueJZFLsBpkXlkkHahPQ46civ2Xi&#10;uZBEB5Yz+n1r8ff+DcGGd/HPja6aSQhILZHUhVC53H6n8a/X5JbdpdsUuQPu8dK/MeM5c2f1H6fk&#10;fdtXYCTbIVlySeMelKYNyjAUjqD1NSyxKc71HzDOQO9Qksi7WBBx1FfH82o7XGSRGCP5Pn5/Ombj&#10;K/mK+CeCpPFOdjjfFnkdc9aYzKkYkdD8vQY61SYWsStJKkPmMVGOnv7UwSqZN8pw2eBihdksbMFY&#10;IB9096MqY+VJYfd4oKFiAO7cCxDd24oUR7BJgnafu/8A16RRjaCSQp556UoUkHbISAeg4oMxSyGQ&#10;jaMBe9NWUyglQOOnNOeU7vKjjz23etEEKR5ByCRxmq5ioiq5LbBy3ripA6kAM3JGBkU0fOnlxrgq&#10;etOeFtu08nOaT3KERR5mGOWxgGkJCqI41PXFORZImO7kH9Ke8LOCqcA8Uib6jI2f7qDleo74o8x1&#10;3uT244pqRgSExyEn6+lShA6Ey5PPWlGI0VtUjdNMlkVtzLGcHpnivw0/4KbmWTSLyIvtM19KH835&#10;uQ5z9ea/cjXbjbpc7RtgeSxx9Aa/CX/gqLfGePal/HmW8l3RxvzjcTv57dq/QeAU3mbt5fqduFV4&#10;SZ8T+ES9x4gMdnaurGMqRBxn/aPtXeTWpS5ikSRkdU+7vySSOv04rh/Cf2+11sfZLhIt64cFudpP&#10;Q1201hqUNsmoTW00rebgAPgKv9a8fxRbedxX91H41xzeWa6/yo7zwet1LpA8y5A8zII3jG09ahzD&#10;H+7W8bC8DERpfB09qbNI7u1WFJYw0PmHnHuBV6SRfMbahIycERnBr8hk7yPzOqlzl6PVHtwIII9o&#10;bjcE4H41OtzeKrCSx3QkYZHGFIHeqf268lgaK2tTIIz99F+6B65qa9u7q5jh8y83RyYZkGAAPc15&#10;TieIqmo+O6sWtppZUjfaBvCDhDnjke1e4/ABYI/hPq8theKxmZsKTgscYz9cAD8K8C1CJIzIttG5&#10;ErbQR9116Gvb/gRqEEXwqvNNaylY2pwMD5sEZ/GvufD2XLxBFd0fovhvWUeIVF9Ys+SvG1rNbfE2&#10;ezSQGD7Yd8hkGfvc5PbvX9GP7IN2mofs2eDLxGG0+HbUKQBggRjFfzd/FCW4T4qXckIkjSK6J2bc&#10;gktnBHc4r+i/9gnUodY/ZO8DX1tIdp8P2w2kYwQgB4HSv2/xCSeVUH/e/Q/oGpJyiexjy5Y1J4OP&#10;mU9KWM4yGf5s8GnbsptJAPYZoUBzkIOBX4/11OfpqE0fG4nt1FNU5bY3BA447U91TO4k49KajF2I&#10;UdfbpVKwJixsjDnt+lDyMOFTPv2FJJtTJ8s4H3jTtygBtw2npzUvcHuPwJMnA6/LikBxwzAdiaYG&#10;Zc8jOelAQtztz3IBosKw+Pbv3DGAcZz+tOkKvKqKSVI9eKjicyOYiSADkrUiYLnLHI9ulabITFIP&#10;UY9jREAcpuC5Od3rSJ5pkJzgDpgUow3RTxz0pXsSPLuV2Igz609VkXaWALDrREwzuYnpwPWlkkbO&#10;zr61SId72SAkg4wCR0FPUDO8r17GmqBvyD1HalLqBk54PUVSRDOU+NUUsvwy1iO2wD9icEkZxxX4&#10;Of8ABSBIxLbTTSykpJtwFO1mxn/Gv3v+K5g/4V3q7O//AC5P25PFfhV/wUdtIdUVn2Sqod5Cz5AA&#10;5wfrzX6H4fPlzGS9DWNvYyLH/BEa8ih+MPiNLuFo2k0+NQ2Rhhk8kdeD0PvX6ixWySspmhByvy5r&#10;8q/+CHt3HefHvXdMmZQyaTuVz99xuH8vT3r9ao7F4DGbXDKR8zNz/wDqr7fiGXJmTXkj8x4ipc+P&#10;v5Izjah4NkduCytkFRxStZCGMqkPmFzhsnJU1pLbykOYkxtb5T6+9Os4jHGbcxZZ2y4Iwa8H2up8&#10;+8OjHa1LqoikDAN29vrUsdtayQlmyhcYwDxWtNYwS3AjaHCrgghhmtfw/wDDjX/EcwjsbMxwq/Mh&#10;HH/16JYyjRjepKwqWArV5ctON2cudPlVVcHIX7xJ+9Tks7q4k8i0gLs3AwpzXsfh74EabpebjXLw&#10;uD1Vvu/hW1NqPw88IxqtrFEZOflQAmvPrZ/RTtSi5Hr0eG68letJR/FnlOhfCXxVqkSJb2u3++7D&#10;GAa6Wx/ZycFZNU1JVT+6p6Vraj8ZLqIMulWKIgHUjmuW1f4geJtViKJdyc8qFPFcqxOa4mW6ijsl&#10;hckwcNnNnUWvwe8AaUQL7U12qNyo785zzUlzZfCLSgYoxE7DqOvFeam91S8kKTXE2WHzux6H0pWt&#10;3Me2SQgr0Yjmn9SrTd51Wyf7Rw8F+7opHcXnjH4bWAH2HRllfGCwTt6VXl+I3h23iaSz0CFdp+Un&#10;FcXHaOd0hYMM8H1qCSycty3yZJxW8cHRS1bfzOSpmeIu+VJfI6rUvigLmNH/ALDgiI4X5ByK+TP+&#10;Cof7NVn+2B8F5otAsLa08R6MhuNJvEjwyuvzbeOxxj8a+i2iOCYlYjbkKagutFt57Zp5YyibclOn&#10;1Fbwo0qbvFbGX13EVFaTPzW/aR+KWgePP2IPh/4A0zVEXWtKie21u13ZmtbiL725eoyw79jXw/P8&#10;FtN1DUFvvFWsXd+TNua03YXGePyr1P8A4KNSa38Ff29fEWl+ErKaLS9VigmvoEGc7j98DoOmM1ha&#10;IyG/tnmuWgikKv5kp9e3NfrvBtGlWyGXOr2b9D884qxFalm1N05WbS9dz6p/a78FaFo/w/8AhV4U&#10;8P8AhiIXKeGo444bOELuJ2jGB3Jr5y8VeE9W8G+LP7L1XSTZTGRcW8kgJGT+Wa+iv+CgM+o+HdR8&#10;AWml3kkU9n4ZgkhlEmHzxyB65r5yn1u98feMLa/1+aW+vTfRqcncXO4CvYyOi6WWqado+9oeVxHP&#10;2mb8jV5e7r9x9C/8FDrO5kuvBbgyBW8H2ykPyScc59Cc1lf8E4gLf403ur3OYo7HRJ3dUTIA24yR&#10;V/8A4KG3c3/CwtA8OQCQ/wBneGbUFVPCsUBI5+tP/Yi0+98K+DPiD8S7uMKlv4eeKDzTwrMMAE+p&#10;Ncc3Gnw0+br/AJnWoyq8VrlWy1+SOK/Zg+HkPxq/b9s7aK1a60zQPtWpX0rt+7WVmKxg/j/Kv1Y0&#10;qwEFumnxowPl/KAucV8ef8EcfgtHqXhTX/jXLpMjXfiDWnhti6n5YYzggeo3Emv0s+HHwcjtGGpa&#10;zFyeRGR2r8mzzN6FOvOrJ7WVurskv0P0PLMpr4jlow8230V3f9TB+Ffwik1m5TV9ajKWygMqkY3G&#10;u5+IvjSy8E6QulaaM3EyFLeJO3HU+1a3i3xHpXgXQXvp3WNYhiOP1PtXh0nie78Raw+u3UMtzLI2&#10;Io40J2rX8veL3iHjsry2dPBJyxM1aEVry30u0ftvCPC9KFP2nLeEd3/NL/L9DV0qxlVpL++bdPLy&#10;5J5zWogVIhtO5sZrltR8T63GRDb6MUdjx5xx+lUJtZ8Uy+XLNdJGvmBWSMds1/BGM8IfE/O8PWzn&#10;E4aXLrKUp6N9W7H2c8RhamKVGdaKm9lf8NDuFOQZF69xTvmGMknPWoLNmktUZGBJA3Eii81G209g&#10;LqdUDHALGvxWvSlRqOEt07EOEnLlWrLDMFHJ6dcU1SirjHB6ZNLHKsqBgQQRkEHOa5P4im7ku7SC&#10;01CS3LSfeRsZ9q9TI8rr51mlLA0WlKo1FX2u+5VKmpyabta7+46qRUmi8qQBgQQ1cN4p0CfSLsXO&#10;n25Nu5JdVP3fcVCl14ssXP2HWMr/ABiQZBH+NTDxd4pNuItR0lJW+6QnQj8a/prh7wb8Z/DjOqWb&#10;ZbScnGzfI73XZrqjzIZnkGOhPDTrRlCWjUtPz6lRUglRIkj3DduyBkD6002skTMEAdCME56e1Zz3&#10;19p15JMdNkjhfBkjA5T3HrW9ZQRz24Kl2DruQEdvev8ARngXi3FcSZNCeMoujXikpxatr3Xkz8R4&#10;t4ap5Jjr0JqdKWsWne3kyilgzxqzOvI+VSKWa3tomCXHGeCwPetCaxe4XcoAIXAGelRvYPeFS6Da&#10;gAYY7193Gtc+OdExJ7OKKVlZCxkbAkx3FaUdrNcW/mRqOFAIY1prpsE0SxSMhCHIBHWkTT3jkZkG&#10;1SOSD1qvbFewT6GVDpl2krTzMPLz/EentUlqFkhZJYQFJ6jk1ptaI4SOZwAw796R9OKq0ESlQTgE&#10;9an2lyPY6ma1hBKStszYH8R6E1C1obebAjJJX5nzmtiS0khhit0VSQuW/wAKdHbl0AjZQdp8zf39&#10;qpTJlSMcadbPO024HaMr6mhNNjltzcPlc8gHjp0rSh02C2/elQWI5U96kntC8aujfIByrc8Cj2iu&#10;L2PkYiWL27LLIBuB4X608WaySGF1IUnDY6Ka0Rab081ZfliGQSODUcDLetJugZS5wrnoTR7VPqWq&#10;L7GbPp6uW2qCVHyN/npSQ2cCYk+z4du2fzrZFpDApjGJCRgEc81z/j3xh4d+H/h+XXdf1FLeKBd2&#10;SfmZs/dA71nVxtHC0XVqy5Yrds7sFlGNzTFwwuEpudSbsklq2TSQAwSXLz5EXzbnOMLXifjj9sb4&#10;Y+CfEH9jJa3V4PMdLiWMgKmDwRk85rzH4yftx+Mdagn0rwXElhbTloi8kG92H17V5r8Avg5efHj4&#10;kNo2qXEtv9pt2dniiIVWz6n154r8K448ZMJl+Hf9n1Uox+KT/Q/snw2+jRgMvwFTNuN9IRV1TjLZ&#10;f3vPyNbxx+0j8Tviv4murDwzqN6ttcTMun2VqpV1XPGcda1fBP7In7RnxHgW+1DR5bRZsNO125DE&#10;epXvXUav+yn4i/ZY+IGifER/ECXekDVo1mWSDMm18LjjoM81966E1jc6PbXFqUCtCpAX3r+NfEHx&#10;nzP2cMTl1T2qqN3k7tJ9VbY/Y8+4zyfgzLsPS4Ww1P2MlZS5dU49Htr6n5Y/GP4ZePv2dfHNlol7&#10;qvl3IhE1ndwqVGM8ge4OM060uPjl8ctT/svSdQu9Vk2/vo0m4GeMk9hX0z/wVG8BNNpujeOYIwRA&#10;GgcBepJyOfwryb/gnl4xs9B+MDadqUZjhvrcoDKAAGByPzya78n4+zrH8GPNKLftUneKbScl5I+8&#10;y3iF5xwF/bzoQqYinF7xW8XrbqtNdC94B/4J6/GTxFHHceILuCyhDfPGoLcdufWsbx58Drz9kz4o&#10;6LqLas05acSiRgPlG8bufTFfo/avbm3EluqlCOCvQ18kf8FMLLwbq2naPO17BLf2dw6NAkw3Krr/&#10;ABD8K/Jcj8SOI+I8/wDqmJ/hzTTSX5/qfm/C3iRxDxJxFHA4pL2NRSi4xjotOp9Catb2nxG+Ek0K&#10;uJRqGlnywBkElOK/Pb4AO/w9/aMtLfU96C31OWzZMcMrNtyQDwBjNfbX7GXjVPHXwK0/zjma1Qwy&#10;EnkY4r4s/au8N3fws/aO1a/tQ8iC7S/h8oYJ7kD3yDX03g9mE8h46rYCcrWkmvk/8mvuZhwVg5LF&#10;Zxw3V2nGaS81dflY+4DEsiKV24YZBC8YxTzYBYQcoFAGVz1qv8NNStfFXgPTPFEFwrreWUcsSrgg&#10;5UVvS2E7RoGRN7E5GK/1hwWL9vhYVO6R/nXnWVzy7Nq+GkrckpL7mZa2TLL50g+90HrSNpcsrGaL&#10;Cke33a1nt4zEj3EJjOdoJ5p1vp6SRNCsjqnOSO9dXtjzFRMh7cG3xOCZFOQF7mofJiluh5cYOF5F&#10;ba6ZCkbkOSFGPm71U/s2FA0qbmYgsAKn2twVEoyWskwaaPKoGxya+Lf+Chnmf8I/rUvmhUCYRlUc&#10;+oz+Ga+5GtwITbyLtOATmviX/goTssdI11UlWZXt3Kpt4U4/XpXTg5qWKifXcH03HMn/AIX+aPzO&#10;/Zdv76X9qbwi1rGrNN4qg2qyjOzzMk/kDX72aTbFYIYJB8uwDcO341+Cv7IMLXP7XXgRbi2kVW8U&#10;RNhW5TBJ79q/frSAzaXCiR7tyAMxr3eJanLUp+jDi2nz16fo/wAyBLeNJfsiKozkoRyDUghEcbMh&#10;JKHEiAVo2tgIS0sVuCTwAeSPah4JMuTH94/MwHavmPbHx/sHcyVgEgLRA464Y80421rPK0gTawUc&#10;HtWha2o4g8suSc5ParM9r5kh8pQpAw/y9aaqlqj0Mc2kciL5ce4jqx7GiOzVmBxlicZzx/8AWrp9&#10;I8A+JdbjENhpkhjYZWQJxXceGv2f7uREfXJo4R/Gq/zrixGa4XDJ80teyO6hkmNxduWOnd7Hkv8A&#10;Z87yB0Ukg8hRnAq7b+FtQ1GQR2lpIxfj5EJ59DXuFp4B+GvhIqbuaJ5HGWR2zu/CoL34leCdCRrf&#10;R9PQsMgEKAPrXC87qVl/s8G/U7lw7Sw7/wBqqpeS3/r5Hl2l/CHxVfhhHo7qezOMD6VqWn7PXiiZ&#10;VW6eGAYzuY571u6h8atXeIfYLeOEDoyjOTWFqPxK8Y37MJdTdFA4x3z24pKvm9V6tRRX1fIqOnLK&#10;TND/AIZ/QQh9Q12EFDyBxkVFN8F/CdoDJPryBduWG8YrnZvEHiC/meB72XBX5zvP+RVGRruNwkt6&#10;5UnGC1bxp46a96t+BlKvltP4KC+bNvU/hr8PJ4mim8SJtYEYC8Yr8h/27P2R9L/ZM/bb0D4i+B7V&#10;j4J8f6zFFqqx/KtreM4+bGMYbk/jX6t3UMrbmfBQnr6Yryn9r74GaP8AHr4H6v4P1WJRPJbGfTZg&#10;gJhuY/mjcHqpDAciuvDuthpqcajujOVelVjyqmkj4U/4LHPbab8crCTT7SO8ew8L2ccEYk4fKk4I&#10;9enNfHHwu+C3iL9oz40+HPBXiu1gsdH1TVoYrtLTG5l3gMNx/wBnityT9pbxl+0R4ovIPi7qQuvE&#10;WhIunXEkYAWVYSYww/755969h/Yi0ka9+1B4M061szE0N+XZWXh1X5iee9frOAwFCtwsnKV1yt6d&#10;z4jH5liMPxR7NRs20vlocr+0T+zj8JfgD+0D4j+Hfwq8IraadZ3kcccjvuc4T5gSeT1r0L/gn3ps&#10;cn7WPhSG0tEMr3EpTcMZQRtuP1A5rmf2rfE//CQftE+LtcuGwv8AbtyMnnOJCox+AFdv/wAE67CK&#10;5/ai8Pa6nls9pDdyFWc7gohYbgK9GOGpYfhhKMUvc/M8l4qtieKbybdp9+x518eNPtP+F8eKZbUy&#10;MU1u5RiVK7MSHjnr+Fe1/D5HsP8AgnD4mLNsm1PxZCkSg5DhWUsD6AKCfwrxH4war/afxN8QajPd&#10;swuNVmcKy4AUyNXqH7QevN8J/wDgn34F8N2lrImoeLtbmktLOBtz3Ekn7uMADvk5/CuHN5exyihf&#10;f3X9yuejk0FiM4xDWq1/Fna/8EW/gfcSeI/H/wC0DqUD7dV1X+ztJDIcPFAMFxnoCWI/CvvW6l8Q&#10;R3TWmmaLuj43Pu5J9uK5L9hj9nhfgX+z94c8AWkEjXUNgkl7uySZ3GX+vJxX1V8M/hAjRR6r4giI&#10;Cn5IWH6mvwni+tPMMJWjKq4Ope7i7PXsfqvDNGGFx9OUKSmobcyulbqzzLwfoOp6RYjUJPCtzM7D&#10;glST+Zro08RXULqs/h27TOMMEzj2r3mPSrGACKO2QKBgAL0FRyaRp0hzJaRkD/YFfxZnn0csiznF&#10;Tr1sVUbk73bu9fU/b5cV0qr/AHlD7m1+B4bb+NdMe6SymjlikkOFEkeOa2FSLIkU8t0Bql4/h07V&#10;/icqafBGI9Pj2ybMYLHrV9ljRACFBA5Br+LfEThrA8JcT1crwtRzjT0u+57dR0pUqc4Jxcldp62v&#10;sMGY5iWOAO1K5Dtgbm3HqelEEkM7kwyo5HBA5xR5mPvnbjrXwsPaQmnHR9zF3uZuu+FdJ15TBqNq&#10;u9RmKROGU9jkVzV7d+K/h/F5+sRyappplGZkAL26dMn1ArrbfW9Pu5nt7W4QuhwcnnOaXW7KLUtM&#10;m06ZciRDwOhr928M/Gzi/gTGQpVZuthnvCbbsu8Wzx8z4eweZP8Aex5Z91o/n3M21tfCfjHSf7Ts&#10;2hnjnXKvHiuP8S/ApVnm1Lw7dvCZh+9gLkpKcdwayNKsvE/gnUZl0VZCsMu6SzD5V1z1HpXpPg/x&#10;rpXjCwa7t7niMhZocfMjdwRX+nfDtbIeM8iw+b0qUalOok1eKbT6p+aPynMFjshx08I5uMl2drro&#10;0eS3DDwtJHZ+INCaGNW2m4RMx59+4z610lkum3BSW1dHQqDkHrXoV/oGn6qrW95arJHIuNpWvP8A&#10;XfhNqukyvqvhJ9jGQ/6IxJVlz+hr73AUMBgqfJRpqmuySS/A+TzCWOxclOrNz9XcJYI5WMMUuAzE&#10;suO1fMX7R37FniXxx4tvfF3gHVYbeS7O6W3lU7c+ox0Jr6X8P6nbyTvp+rRvb3KgjZKMZ+h71qrZ&#10;Jgt5JO5uSf1rHOsly7PMP7HFR5ktj6TgfjXiDgHMvr2VVOSbVmt012aPjLwx/wAE5/EF1Et54x8a&#10;PCrou6OxgByeepPrXkvgTU5PhF8bksI1kV9J1o28pf5DtDgZOexHNfpMi27ybhLhSQAuOlfBH7dH&#10;hW/8KfG69uNMskVL+1W4tXK4BkywIJ7nIB/GvwzxK4FynL+HXPDRe9n6M/sfwU8YuJeP+JK+U51U&#10;jKnUpuySsr+XyPvP4j6FpXxI+CV9p80XmR3ulNjIz1TIr8ndVsbiw1Ca2dSqx3DLGg6hASBwehr9&#10;Tv2XPEY8Z/AbR7i5+aQ2CR3A3Z+YLgj86/PD9qTwKfh/8bNe0x4z5Z1KSSJS+cK53D6DBr+HfDGo&#10;srz3HZZUbTu2vk/8rH6Z4L4qeW5/j8nqdG2vWLs/wPP45lU/Z7dFwmQAOBz6195f8ExfFHn+Arzw&#10;3c3Jea1mBCt6EV8C3Ms9vHJOsYIDDYkb8mvpv/gm542XRfi4dGvNQIGoW+1YCf4hyG/I4r7rxBwL&#10;x/C1eKV7K/3H6V4rZXLMuC8QorWFpf8AgOr/AAufoMdPtC3myW0e8HliBmqPiD4g+APBVk914m8W&#10;adYxxrmRrm6VdoAyc8+lecftoTeNrT4B6xfeBNansb+CMSCe2l2kr3Gfpz+FfmfqvjLxPrebjX9Y&#10;vJHkznz7pnOWHPJPOc1+BcGcA/63UJ1pYhQUHayV3/wPxP5y4C8NJcb4WeInivZxg7NJXl376I/X&#10;vSPEnh3x1oUWueFNTgvbK5j3Q3Nu4ZHHqDX5bftgeCG8AftEeIdIisfJin1Jru2fkBkk+c49TuZs&#10;19lf8E4vGj678H08NzztIdNOxSx529q8W/4KseErnTfGmh+J7e2IS+R4nm2dWXBAz9K+j8P6E+Ge&#10;P62VyleMk0m+ttV87XPp/DWlLhPxJrZROV1Lmgm+ttYv7j2n/gnJ8Q4vFHwaXw/NdEyaXI0AVj8w&#10;AORn8/yxXl3/AAVD+E+oXWr6T8RbLTWeKON4LmUQlsd1JI6Vx/8AwTx+NOm+B/igvhXWJvLtdVgE&#10;aO7YVZVPr7194+NfBegfEjw9LousQxz208WGR1yCDRxRXr8H8d/2hCD5Ja+Ur/F/wxycSV6/h/4n&#10;PMFB+zm+btdS+JfefkX4b+0tNAkUQMrygW6/3mzxj3zX6vfBi2v3+Fek22slnnbT0D7uo+Uda8q8&#10;F/8ABPb4X+GvGo8UxNNK0Mu+CKV/3cfOcgYr6BsrO30+0TToFUCJcLjiuHxC4zyviWjRhhNeV3ba&#10;28kcvilx5lXFscPTwUX7l22+76I/LD9qjwNP4P8Aj54k0ctFtkvfPtosYIjbnOO/IPNe0f8ABPT4&#10;M/E7SPGNv8SA9v8A2TeQOrKJSZGHY46AcmvoH42fsZ+BvjD4yl8ca/JcCf7OEEcMuwEjOCTjmuK/&#10;Za+KXg34KaTrvw1+IniWGzm0HWZ4bRJzmSaAsSpAHJ4NfTVeL553we8Jg4udZQUZRs2+2nfzZ9Fj&#10;OPZ55wOsuwEHUrKEYzXK3pa2lvOx6p+0Z+zxoPx98K2vhzxBK6R294s4eBtrnAIIB7AgnNfFn7ZH&#10;7OFr+zLcaDceBzdi11GGWC5aSdn3MMHBPQDBr6W8df8ABR74R6DHKnhTT7vVpI5AoGPLBOeRhucD&#10;1r5Y/af/AGvvFH7QemLot74fg0yztpPPUxMZCuM9+4x1rPw1ynjfDY2mpwthb6xlv8lv/Xmc/hrl&#10;PHWCx9H2sHDCJtyUmknfybv+BB+wz4isfD3x4tbXUZI0XUITBtcDnJzgeh4r9IbrVfD/AIU0g6jq&#10;WoWtjbKmXlnmVFA9SSa/IzSNS8TeBn03xnHpuoWc06pNY3Ulq8eQeQ4DD8a7KA/HH4+Xoitv7b8Q&#10;F5VZczOIC4HHUhelfqXF/hZmfF+Y0pxnKnFKzXK29+i0X3n1PH/B+X8S5pDHyx1OlSjG022nt21S&#10;27n2/wDGz9s/9nTR9DufDCeKotWubmJ4zDp37xRxg7n+7x9a+cvhp+33rPwm8FL4H0LwzDPPbzst&#10;tLdTkL5ZOQdoGT1x+FVPCP7C/wAWvGbLc+Jb+20mHcElRsyuRjnGOBj1zXpXhv8A4J7eANIkt7nx&#10;BrWoX86dVO1RHnrjA5B4r6nhv6N/JgnRlTc1LV87t87L8rn5tV4j8FOEcLPCYvESxLvdpa6rta3+&#10;R5D8Q/26/jn42uFtLbxAdPWZikkFkNpj9MEcnJrjo/APx5+L948UWh69fyQpuN7qEMghck9BI3Dd&#10;Ogr7f8K/szfCPwLIJ9I8K2PnHDtM8YZ2YdDlsnNdcdDgjdYkiITggInAxX7Nw14G5ZlEYqXLC38q&#10;S/HdnxOYfSTyPJocnDmWRg1tKVr/AIJfqeS/sx/A+6+FHw+h03Ugpvbt/PvCo+62MbfcCu+1LwP4&#10;b1VYmvvDtvNIrEmSWEE5x0ya6eC1lEjGaLjGFC9frUaWMiLKzlmx0ANfvOAy7BYHBRw8Irlj5H8u&#10;Z/xdn3EGdVcyxFaSqVHfRtW+4w7Dw1pdvbraQ2ccSpnCBcBMDtVq30+ONgG2lQ+FbHT3rSGmzSx+&#10;Wyhd/wB7dT5rWCONYt4AYfw/yr0afsqatBJHzOIrYnFS5q0nJ+bv+Zyvim3Sw8P38sRBzbOWBPH3&#10;TX5P/wDBQqyZPEMaWce52ctHubOMdse2Div1s+IVqi+CtSkSPBFo69cEZGMj6ZzX5J/t+wzP4igS&#10;0QSzOmVPmcqQcZGPY17uUyvVufccGQcaFb1R9Zf8G4OkXEFx4+uBGzEz2xkyOPumv1hVSrDcgUH7&#10;ygV+XH/Butayx6P4xm88uwv4lb584Ij/AMc1+pixycuhx2LGvzHi+fNntX5fkj7CSakwZfmwCeDk&#10;Cms6EmORhgjp3FSY45akYBm+ZAABwxr5UVyrw7EFNgX070wx7x878Ad+Kn2fMSu3IHUVHL5spRlX&#10;AHJwetVEoZEhZdruVA4zntUiKoI+fIHBIPalUpKzRfMOec8U6YpFGFixuPGMU2S2QlVLMoXGec+t&#10;KhiEeATuPBU9ad5Ylm3MRtVfm5oVXWUFfmU85PXFJXJBV2jY5BPbaKWJFfIALEdM0pjOQY3wM8g+&#10;tJ5bLIcnAJzwe9UNNoQmcOoVflHQClJCuPmIye/pUjxcldxHcEU0AZzJk5PGTQyk7jWfd86kAAc8&#10;9afGxCMJO46/SkUBTtRBtOecUFCvHUUk7oLIaGQnI6d+KkRhlkCnGMZpQhf5iuOnQ0sSMDncOeoA&#10;q47hokZfihQug3gl+VfssmD6Daa/BL/gpha6LFbwXcIDkSSRwGNuCFZsc1+9fjovH4S1SaJCCtjK&#10;cgf7Br8Cf+CmczLcQ2wuY3gdsRoy/Pk85H4da/RPD9XzCfov1OvDytCR8meBbW9l1WNruIMdu5ih&#10;wWHrzXffa7i+t/Kupf3EcwATdg4JrlPAkkL6tKWfcsMOX3jlRiuvSF9Qgit7GMOk247M7WHPWvnP&#10;Eyo3xA12ij8b4yfNmb9DrvC0CXTpawyxCfydm0Hdhc+vrW21l4XgYwPM2UO0/M3UVh+FdJukmW7k&#10;jaFgxMKpztHT5j3rrP8AhE9fb5o7iUqeVIQcivx+pfnZ+ZVvjMqWazF29vC5d5myRghR6CrBeRnj&#10;EoiPI+Vxz+AqO7LQP9tuZo96j5YoxnA9frUNpqU8Fqbi4iHl7iwncDdz1A9DXMkmz51t3L32I3Fo&#10;1wbN4zGWVYf7xznPFejfCnWY4reTw+Lho4xaCW4L8bnPFcVZahcqYDb2bhCMsQ3LCptB1t7Lxc0s&#10;kv8Ax8yKiyO2AoHGMegr6DhfGxy7PaVVrS9vv0Pq+EMzjlmdUq0tr2+/Q8b/AGj9Il0D4hXFxCoM&#10;V06lQR9046g+nFftN/wQ3+MX/CxP2ONN8P3V20t14fnazm3ybmKAnYfp1H4V+QH7T1nb6tqiy2+y&#10;43Dd5qqdqgcfqRX0n/wQe/aos/g/8e7/AOFHiW5kjsfFnkwQrLIdkVwgYptHQBskfWv6d4kwMsz4&#10;ak4r3o2kuu2/4XP6lacqd0fuAoEj+YsYHFL5ZHIfH0FRwT+eivE42EdqkywTpkV+DzVmc1wbflfm&#10;xk807IRs9MdhSM5MZKnnHSmI/G9xj3b09ahWFYJpG3YJ4brjtSvENhCDrSlYR+8C5yOfeoZLtYJV&#10;tVA3nnnsKB9NCQKXBLIR9aVJGUF9xGepoQO0jEqcduaRTghJE6DsatbCsx6n7Q7PGSPlxnFSRMiZ&#10;V8sR7U2IoEJXoP0pQ4IBxTFYXzCW2Lx6H0pwVxH5g4GMc0KsZHPrQ5cgquME8Z7VNiR0YLqoJOR0&#10;NOx++CAE/wBaYiEKFZj7kU9Q7HA49DVxRI8qVzgj6d6WMnBJ6Y6GmoAwywBx1Gacq7h5sif8BzVx&#10;epDMD4oRfafAWpoWC5spOSvTivwv/wCCl6sD9gtbpyGlZGPZh1Ga/dfx4ok8GakFPBs5Bj0+U1+G&#10;3/BTDTZI7Nruyt4vMjuPLZnb5iATg19/wE/+FVr0L3otGR/wQ3uLO2/aU13S4ZUEj6OrSDgthT27&#10;96/XSG1+zwxlGwr53N6n6V+Qn/BDuK0/4ao1O681WeXTHCgjkAYyPzwa/YcWqTMPPYltvHPAr6/i&#10;mo45o/RHwueUebFK3YhJZI1iFvuLEYZRjj1qe0sLm8vWt4IzMRwNq5Iqzpei3t9crp8DszA8bT61&#10;6v4L8Cad4csft9+ieb1LnsK+QxePjho929kedhMunip66RW7MDwN8G7aBF1PXwSCu4IR0+tdBrXj&#10;fQ/Cdv8AYtOSOR14Cx1heMviJJNcyabpk5SEHBkU/e9q4q4lLSfaWdZDknJORXm0sLXxc/aYh/L+&#10;tj1KuMw2Ch7LCr5/1ua+v+OPEOsHEtyyRknESNiubcTXj5YsH3cknpVu1juAMOgHUgntUDgyZlIO&#10;4PjYPSvapQp04csVZHiVqlStJyk7sinjkDNmUswXgE/epYPMW32vGyAjJx61YAKhI2gBAH8XWpY4&#10;FCH/AEjj+JWHNbJ2OWUW0ZjWd+j+Y8xKk1Za2IiJuZPlHoetSyStcEQAEKOjGniFrlQoVcr/AA9j&#10;T5rE+zbKUBiih8p4WwGwpApxtB5WJMMGP6Vp2lrC7MjDaQOGpEgglk+zMmcDlsdfSkqlgdG5kQQz&#10;LDlBlQSB9KehVmMLRE7RmtGSyjWQqqnJ/h7VS13yfDml3GrSTARRws8rOeMAZJq1NvQlUrH49f8A&#10;BTO1sbv9u/Wbq1K+ZFokCXBZN24en1rx3RrOWbV7aNRHtEqqVk+7jcP51b/bQ8WeNfj3+1jrvxW8&#10;B60IopLj7FBaOB5ciRnbn6k1wo8Y/FX4Ya4j+MPAYuUgmUu9o5O2MEE8etfqvD2bYPKcrp4XEvln&#10;UTcV3ufM5nwvm2eV5Y/Bx5qVHlU3/Lr19T7K/wCClpkPjPw5YR3mJLfw3bkqq5KnHP0rwH4L6Nba&#10;38UPD+n+Ujm51iJSmcM+GHPH51Q/a6/4KBeEvjF8QIfFtn4X1O1todNiidHtCWbavTj3qL9hf41e&#10;GdR+O+h+IovC2tXQs74XMxXTzs2jOcsRxjIr3MLj8LgshcakrSs7L1PBzHJ8fjM8jWpw9y61uunz&#10;Pcf2+9TS9/aN1pIJYzJaxRW52ryAsY/OvTvhB+z/AOOfEf7B0mjeFopoNR8ba+sfmAHcsQbbu+mO&#10;aST4I+HfiD8WtR+J/irT7m7/ALSu2uILR4sJGp6L7jH86+jvDfjfxPpVnoGmRaNbW2maI6m2tkTB&#10;CqRzx7Zr4HiHPalXJIYTBp8y3f37H13D2S06We1MbjJJReiV/Tf7j63/AGNv2avD37PPwS0HwNZW&#10;cbPZWKrLMUGWc8sfqTXseAmFCAADjiub+F/jjSPHPgi01/Sp90bRhX5+6wHINWPEfjPTdEjKiQSS&#10;joBzX4Y418TV6ykz9gm6GHhfSMUJ4q8OaBrDpd68iusPKLI3y1xGu69otmjWPhnS40C/elRf5VV8&#10;SeMdU1+cRSuRFg/ID0rGe2miZRaPwVyTjrXoYLhvA06v1jEU4yqPyT/E8bHcQYqVNUaE2oLzKFxa&#10;zXDk3LnLdzVHU49luqgHiUAEnFbiaebh8SSYI5Y56Vm+KQ8VgqqyIomVt556MP51lxrCP+qWMilp&#10;7OX5GHDcm8+oN/zI3oZVg01XkcACPLN0A4rhdUE3jW+e73skMQIgGeD6NV3W9WuPEe3wzp7AwnP2&#10;txxgenHStWPTUskSCzhB3jDknmv4k8BPBDB53jK2e51S5qSbUItaN9Xb9T9Q4lz2pkFNQoO1aX/k&#10;q/4JB4V1q5siuk6pIC4BELL0YD+tL46AX7JciINtmAOfep9a0D7aikKEljUGJz2YVia1rzajpi2G&#10;qW/lz20wDKR97BHNebx/4K1eBPELC5vgI3wk6kZaL4HfZ9jsyDOIZ7h3NaVEmpL5bryZfSylJzGg&#10;+c4PHIqZ7CMyZZsmPGT3FWIGDspjXG7ABApy2UhdvKCtvO07jX+h+CqKeDpyXWK/I/CcbTdPEzi+&#10;jf5kDRQXZKeVkJwTjqKDp/lhXiYpjGOOMVYtbYF2i8wJjGc1IsbRwiILvK52nNdKaUrpHFKLnGxV&#10;NvDBE0rt8h6sBjmoCsFwwS1RgM5f3FajI7DyvLHC5x2PtUEdjFu81uGzkqrda6IVGc0qNivNbRB0&#10;8zOEU8ZqS205DaZVyd3YjtT5na5fMkCqV52/41k6x408L+GovtniTxJa2Mat/wAtJOxPpRVxVGjH&#10;mqSSXmzrwWWY7MKns8LSlOT6RTf5F8wFV8xdhdThFI5+lPwxAadlDAjc7EAY9K8k8e/tl/A/wdIb&#10;W01trueMn5YBnL+5r5U+Lv7UnxP+LPi+S28Na1ew21zIIoNPsZWTceegFfFcQeI2Q5HQcozVSS6L&#10;oftHBH0e+NOK63PjKbwtBK/NNWbXkv8AM+3vFfxN+HXhCWS51jxbaQbeHQy7jnOMYGa4q5/bK+Bd&#10;rfm0/t1n25HmIvyg+tfLnhP9lX9ojxzAiTabcwW27Mc91cFnwfXJzWr8T/2EvGnw++HF3441fX/N&#10;ktkBlhROAO/15r8NzT6SGBWKVHD1IRbdkr3fzP2XK/AHwpwFaGHzDMnVqyfLaLVr7dL/AIn0T46/&#10;bH+DPguwGpPq82oPIg2R2UYcc9MnPFeT+Mv+Cj+oSWzWPgzwgIx5g2SXL7jjuSBXzT8LNCuPF3je&#10;x8HXbvDHdT+U846KD39+RivuPwD/AME/vhDYWyah4g00ajK0QDGckr/3z0r5ni36Q+YZLSSxL5Ob&#10;blV2z6fG+Evg74b1oSzCjOvUlrFPVfovvufMPiL9sr49a8zX0Goi2SIFs20ZAC7u/b2r6G/ZN/al&#10;HxaD+DfEIK6rFbCZTIuC6DivXNQ/Zq+Gtv4Pu9B0Tw1aW/nWpjjMcAG30r4F8K69qf7N/wC0bAuo&#10;Xb4tL10vhjmSLJP8ufevN8LfHapxJxCuapJRT95Se6fkb47IOBvE/hjGZfleAjQrUYuVNpLmdl6f&#10;qfobe3Ysrd7i5bYETcxxx0r4Q/aN+Lfir46fFkeGvDxLadb3BhsYkfhj0LMPrX1l+0d8TrfQf2d9&#10;X8XaHcYmutPC2kmM7S64Bx7Zr5Z/4JzfDn/hOviVceJNbgEwsNrRu4PUnJzmv2Pxu40jlPDzVOXu&#10;uPM/Nf5H554BcJ4fh7L8w4ozCneeHvCCa2l/mfRH7MP7Fvg7wd4eh1vxbp63OpzRh5WkOQCewz2r&#10;3bSPhr4N0C5W50nRYIZAeGSMVpvdWOm2DT3TJFDEhLO3CgCvGfFX7fHwN8M+IH8P/wBoT3ZjYhri&#10;2j3R8DPWv8vsTmfFfF+YVatF1J+UW7JdF2OiviuLeM8dUqUlUqvdqN2ku3Yxv+Cj839m/A4zx7iP&#10;tsYOw4Iyw5FeGfsoftUfEK/+MWj+FfFfimWSwdGt0gbO0nqp+uBXp37Z3xw+HXxL/Z3l1nwprEd1&#10;ulQJF1ZWPbaehH6V8UfDzxBceHfF+n63pjP5sGoRtudyP4h/Sv2Lgbh+OK4QrYXH0rSvL4lqn0P3&#10;Hw+4XhmXAmJwmOo2qJzS5o6xbXS+x+jn7a3hGDx58BtWNvbl3t4ftETbclSozke+K/ODw3Bc3viT&#10;Tbewvp4JpZ8I8DkMR6ZHI/xr9U4Vt/iB8NFV9skV9pvXOQdyf/Xr88/ht8NrmD9p2z8EyaWQtpqz&#10;o5HbBJBPtXn+GuOhg8FjcDUlrC7Wu+60+ZweEWbxwOT5hg6zt7JOVvKzT/FH6J/DK2m0D4V2EF7O&#10;ztDYqXaQ5bhe571+aH7S3jE+K/jDruox6i00Mt62wbuFK8HH5V+kvxa1yPwJ8HNV1d5CBbac4QqO&#10;c7cV+T+tFbrVZ9WWZmZ5GlPmHJyTR4UYH6xmuMxzjZXsvm/0K8DcCsVmOOzKa3fKvVu7/Q+xf+CY&#10;Xj8zQan4Ju7lgyP5qRtySDwT+lU/+ClvhyTS/E+l+NIrUKk8flyHouV5BP4CvH/2IPiV/wAIh8dt&#10;Jjv5XRNRk+zhlXjdgkZ9sjH419Yf8FEvD9nrvwDn8RGASNYTwuGCndhpFU9PrXVnaeR+JOGxUY+7&#10;Vsu2rdt/uL4hof6veLtDEWtDEW9Lv3X+JW/Yh8Zp4x+BdlBJKry6cz25VB93ByB+tezQ2i3Vuu47&#10;eeCR3r5T/wCCa/ihLW+1jwhIoIl2SouMZbkEj9K+vJrR4JPKLsUK8HHFf6Z8B5rHMOG6Mk7uKs/k&#10;fxj47cNf2F4iYtRXu1Hzr5lKXTQ0IheTkdSD6VDAsIUxszKCSN3r71omEIMM3IHP1qvawRSBi65U&#10;NhT6V9l7Vn4x7EjWGKODdIwbHQkdaRdNhMmXkz8ucDqP/rVaTTmbBwTk4GD0HanTBI5l8r5wgwSe&#10;OKPasqNHUzJdPDyiFEDJnlmPSvg7/gpBZvcabrtskgQbMAtJgKApPPp0/Wv0FkiiigDKwO7r6V8A&#10;/wDBS0yQad4hijtYpPlVY5HwSDjnj6DrXfltTmxkEfU8K0uXMG/J/ofmz+yImq/8Nk+BbTerwnxT&#10;AjvDjkZJFf0B6dar9lij24YIrOn4f41/P9+xDIlx+134LCTRt5XiiElCv8e88D0r+g/QrWFbdJpD&#10;uAhBOOT9K9/i2fLWpLyK4lpqdWHoyD7OY+EY8nkdMGpZ1MgWFEODjc2elXZbb7VIkNuB868rjkV0&#10;Pgz4eah4nuF83KW3AkbGePSvjpV4U480nY+cp4GrWly01dmD4V8H3ev6ubTTIXcNwJAOPqa9S8Kf&#10;B3QtFhW714rcSbfmLH5Qa2Zh4Y+G2k4t40UrHhVA+Zq898WfEPWPEkhht7jyIFHCK3Jrxa1fGZhL&#10;lpvlgfRUsHl+UxUqvvVDs9e+Ivh7wwn2LSVDsi42xjha4PxB8UPEmrl4bZwID0bOOa5+SKSVtksr&#10;Pg7jzzzT2iV3ZYJeGGFUiujD4HDUNbXfdnFiMxxOI0vyrsgu7m+v4TNdzuD3IbqKozxQ20ewYIPr&#10;3rQSJSEjA+ZeMHoRUdzaq8iqkYbkketd8VGGiR5tTnnK8tSnJAzWYhjj2Y5IFRLZyKnmSOTu+6Ac&#10;citCWMRy/agdu4bQhHalePcgE8ZXacDHetFKxyygygtpKyB1YIz/AHsmo5ARIxCK3QcdverU1t5j&#10;s5DAqAAM5yKsxQxIR5kSg917mtFVSMXSuzNks5oiVOMMcg45NZfiKxC6FeI6Jk2kgIbt8prpDbye&#10;aQVG0Lge1ch8f/Guj/Dj4Q+J/GuuTRRQadotxM0jEKGxGcKCe5OB+NHPzaFKm46n8/HgnwDFb+Kd&#10;X8YwSobs+ItRDMDy2Z2ypI6ivqv/AIJyadcXn7V/hrz4pPMj8+WWRlO1VWNiAD618feDvirB4dkk&#10;sfEHhPU7ZLrUJphJFEXT95Iz84+or6i/4J0/HP4faR+0Mmt6p47srS1tdJvCDezhFVjEwA55ByRX&#10;7PgMRhafDHsOZKfJqut/Q+ExmX5lPiOOKdOTp8ytK2mnmch8cbibWfil4pmuplneXXboo4J+75rc&#10;fhjH4V7T/wAE4oJbLxr4u8fXCBLbw74LnlklPBjMiugx+X6187eOPGmlat4vvtZs9ftJhcXMhdkk&#10;UrjceQe9fSH7HmqWFl+zD8TdZ03VLWTVNXFrpdpalgxYO2T8vccZrszHEUaHD0Yc6vaK/K/4Hn5b&#10;h69biKVTkdk5Pb7jwSxjbxl4jGnGcSy3mo+WnmElTvbAJI7c19o6h+zP4o/aF/bu+E37Ptlo7y+G&#10;PhbocOo61MsR8oXSoGiUH3dunotcn+yf+yX4L8GeOtJ8ZfGHV96290LltOhBwxB3KvHUZ5P5V+iP&#10;7D3iPwR4g+NvinXRGLS/1A7rGGaMK7wrgZ9yOlfmXHnFD9jClgndRVm+ivpf5H6RwLw/KnKpVxas&#10;5PRdWlr+rPoL4f8Awl0jwlaWsl2ivPHGBkjoa7UIqLtVQB6ClLK2CBnFY/iPxlpmgW7NJKryAfcD&#10;V+JTliMXUu7yZ+rR9hhqdlaK+407m5gtozPcShFUEsScV558RPi+un2Mq6HIMIrGSQDJKgc4rI8T&#10;eM9X8RPKjT+VEfuIp4Irzn4i6w9jpKwQczyMFC4zuHfilm2FnlOT1sXL3pRi2lvr0/Gxll2MhmOY&#10;08PT0Teremhr+B5XXTJfE2rTBZbt2lleQ9ASTj8Bx+FUtb8X6nr0zaZ4cgYQBtst0wwfw9qo6Zpn&#10;iLxKVXVP9HsVUCO0XgkYHWuj0/QYIYRDbx+Wi8fXHev5N4F+jpjOKM+qcQ8VaRnLmjT6u7ur+Xkf&#10;acQ8W4PK6kqWGtOqtPKPb1Zi+CXl8NeIpNIuL1n+1jzELnPIHIrsNWvkstOmvLh1wqHk8DpXLeMb&#10;NbFLTW7eMsbWXJI/I5qbxrrYuvDEAtGUtevHGoz0DHn9K/IfHLwwjkfiRSwuXU2qNfl5Uk7LVJpf&#10;eepkmYzzrL6eKqv3tpfL/gGDo3he6v8AT/7XkupIrp3JVo3xjmtKDxnrvh67a38Q2rT24IEc8Iyf&#10;xFbOj2ksNpEUj3Iq85p06RXLG3eMKXyRkd6/r7Mfo/8AB3EPCuHwlWiqdeMI+/HdOyv/AEz4ifHe&#10;MpZpUdRe0pXaS6pX6MwPEV/pyajb+ILNleGRts4U8gEHn88fnWZr3h/V/Dt8PGfgpB9pRl8+E8Lc&#10;RZ+ZT746GrniT4cwahubSL2S3lZQdqnA3A8Vs+HrfUpNPFnqCYmjQBwTw1fT+EHCXEHh9g6uS4qS&#10;nQTvCS7dji4xzDJ89wdHFUJWqx0cXvb18jX8L+KNO8R6f/aFtJtbGJI3OGQ9wR2q7HLdSuJIlBQH&#10;J3V5/renah4H19PFGiRj7NLKo1G2IJG3uy9gR1969AsdU0vXNO+36fPvhmjBTYfzr9nkux8BTbe5&#10;heLPAel+IkkeRSkg+ZJE4Kse4rio7/W/CNwdH8XrJPbFlS2vVXJXj+LH869Pee4ZwsUblVGASP51&#10;FqWi23iGx+x30K4K8KRWtPEOOjFPDqTvE5yxsoJ1JguFZCgO4V8rf8FN/BUaaVoPj5YgRBO1tK3+&#10;8CVP5k19HahpXiX4bXbXFnFJd6eXAkiByUBPXnsB2rzP9uO58G+JvgBcJeatarLLKklgsuMs6nJA&#10;/DNfN8a0aeJ4frKT92x+m+DGYYnLPELByoxfM5qNvJ7/ACMj/gmX40/tTwLqPhS83mS1uNyZPVWG&#10;ePUV43/wU58DNp3xng8QggW+r6YiLF5eMSRNgkt3yHH5VZ/4J0ePJdG+MU3hySQ+TfW4AlEmU+Un&#10;CgeuCc16x/wVJ8FRar8LdM8ZpGT/AGVqq+dIDwsToykn8cV/mJiuTJPFSE3pGr+qf52XzP7Vk4cN&#10;+M0KklaFa3/k6t+Z8CxsqGK1+VmkJA2jOMe9egfsx+IV8H/GXR9aS5dXN8F3gZ3ISARXnt/o89tH&#10;mWGWJGAaN3JGB1yPc16z+yB8OfDvxH+LFl4c8RXskcUUJlgSFiu5wRjJ9Pav2LOnSjkteVT4eVn9&#10;AcSV8LS4fxNSu70+SV7a6WP0n8W6Ynjj4ZXulzx+YL3TXUEDg5Xivyr8c/C3x74MWbXPEPh26stN&#10;trx4hNc2pVSQ+1cH0PGK/XHRNLXTNGg0xXLRxQhVLHqMYryD9t/4Z6Z4o/Z019LfTIpZbSze8iRk&#10;xl4h5gHHPbH41/NPh3xZHI87lhuS9OtK3profyP4b8cz4VzWWHjHmpVppPyV7XXnY+d/+CYPjQ6R&#10;471XwZdXCA3UIlAY8kg44r6J/bH/AGd7n9ojwXa6LpWpm1ubS7E0c2MgLgggjvXw7+yd4vsvCvxn&#10;0XV0uvJjdjHOzHGEYcZz+dfoT4n/AGlfgv4OsVuNb8aWe9kJMUMgZhhcnIHSvf8AEbLszwHF1DMs&#10;spyc5JPSLeq6v1Tt8j6fxMwWa5bx3SzLLacnUklJcsW9Vp0PzE8YeH734R/E/VPB32+dr/Rr4xCZ&#10;V2EEAMGx9DkV9h/sz/8ABQbwu2iWXhP4rXLWt3FAq/bdrMjLjuf6180/ta/EXwN8Vvi/feMfh9aS&#10;wxXUaxm5dcGVgAu4AdeAMGux8L/sHfEjX/BGmeMdA8QW7/b7MSy2d0jB4if4QehHf8a/csNwVPxF&#10;yOlTxmHfOoqT6OLas7evY/Q+LJ8MZlwvhJ8Vy9jUmlZ7SjK2uydl5bH2neftc/s92ulvqVt8SLG5&#10;VVLBLVvMY/QCvA0/4KL6MPi5capeQXY0KGAwWtqsY3yHOfM/HFeP6F+wZ8eNWv5YdWitbMIypBPD&#10;KWyMcnAHBruLL/gmT4vksoZJviJDvGWuA1nwM9Apz19axyX6NWHw/P7SnKpf+bS3pbr5n5RRh4K5&#10;CpfWswdXnVl5fclr5nQ+M/8AgqJfXcM9n4Q8EpbFsrbS3sm5399o6V856/rXjL47ePJL06ZJLqWo&#10;Sq1x5MW0Hngn0HT8q+sPh3/wTi+F+iyi98TX13qc6qP9fJiMHIJwq/Tua9e8F/An4c/DyXd4Z8K2&#10;tuycboogMD39fxr9Z4S8BcJk01KEI0093q5W7Xf+R4WJ8aPDXg6nOPDmFlOq01zv/g3069D5h8Ef&#10;8E49Y1hYbvxl44mh3jLWtvCCSpH94nivW/A37DPwW8FvDcroBu51GZJNQlMqsQeoU8D6V7mloIIi&#10;bY7GI9O1MktFeNnCZGRzX7zlfB+Q5ZCKp0k2urWv37/ifz7xF4zceZ85KeJcIvpF2SXbt+Byt78P&#10;vDupwJY3+hxTwpH5aI6AgD0Geg+lamn+HtM0uMWVlp0caIoCiNMBfbHQVqLDLEVO3CfeIIqZgsyI&#10;6wkH26mvp4YXDRd1BfcfnE84zarFwlXm0/7zM2HTYlSQStg9AvrSJYFGCyEHcBtY8celXbjTGlOF&#10;MgJBKmnRJPEFWYjCJwMe9dKaS0PMlzN3KctvZJliAQv3uOQaR4ITGFkcgY6jr9KsvBZuzkjcTzhT&#10;xntTbgeUI7mWI4/iwOtHMjJx5itaw25DLtfA5JPU02C1cAkqPnbgY6Cr20SkTGLBJwwB7VNbypFI&#10;IJVHzfc46cUvaWEqbuZTRMJtsiEJn5VPei4tCkySCPAB444rUdPta7igwOpYc1FJaBQNkTSYwD9P&#10;SmqhvGicX8UoY18F6k0c2Ge2Zc/3SRjNfkH+33pUL+ObTTI1YPu3Bonxgj1+o5r9f/jJ+4+Hmqt5&#10;AIFqeD16/wCFfkH+3jJC3jNWQknycmUthshj3+lfRZFO82fecKUlDDVH5n3Z/wAG8llO/gLxbqMs&#10;4Yf2okUJQAFdqc57nJ5zX6YKWZjx0GDX50f8G9mlrYfBPX5YY1Kyamr+Yo5ZWQMMnueTX6MMQ54O&#10;PcV+Y8UyTz2v6/oj6Cr8bFZMLtZwTjqKRkZhgqCOwpuwL0YjJpzFkO5iRzjIr51asyICozgR7c9C&#10;KbysXyjdg8cdKnZRH1UsMcZpsRADK44qy73Iwm5gXJJAyaVVzN5irgdiR0p5fCBQOCeuOlMdXYkK&#10;+0D0qW9RNNibgSQvAzzkdqVpVjbZGck/5xSsrhd7c5HWkY/IV2Y96V2SgRwp+7zjpnilUxs7PKSA&#10;FB47U3O1vLRiD60CNvMZJG3ZHBJo5ncb3JXAQbkY8jsacqqWC788Z+lMjjZMAnjpTkRkwARjPenz&#10;CEYMvyqMAdzSrGH+bdznkCnSGMKCoJPekfJ+4QD1OaIjT0HRxYDb247A0xlJbKZ5bHHpTxMQQGTI&#10;I5NKpXJdG+laxRN2mcn8bNYbQPhVr+qo3zQ6VOykvt+bYcAntzX4P/8ABSX+zhrWl6bcBHCQlpAG&#10;yyn6/nX7QftxeL7XSfhQfDMuQ2tXKxPg4wkZEjZ9jtA+hNfhv+3Trei+NfiTNY25Je0laMkk/nX6&#10;TwJFRqyn/Wx1U3amzwPwRDBFq++2RUizsLPyWHvXpejaBbXChS0StG/7oh8Zz2/KuU8K6HYy2slx&#10;NO7yWsgJwvBG3gfnXV+HEVrVj9jy7tuTc2Mgdq+F8RsTGrn8pRd0tLrufi3FlTnzWb3S0O18K232&#10;W4SxQ5iyQ7Fg2Ditto7yNjGsNsQpwCZef51kaUVeKK/tF8iR48bCMZPrx6Uh0FHJeS4gLE5YmY9a&#10;/MJNuR+dVre0M97az8oOLaUyOMJvkz35JFI8KTsNP813CDGGHGaihuBHqSLY37y8HlowQw7n2qX7&#10;S06SLp7DduIYHjIrDk5Vc+fky7HqK2bPayO6RFeSh5Ht9KydQe1sLyMSCQsG3R7j2Y5q2bqTUJor&#10;aZAVBAdj8uFA6Zq5ctYPD5jMrPG4SNmXOB/9alBtTTW6HCpKL0Mf4iiPVdMdJkDF4QpKrhR3wMdD&#10;XlPhbxJdeAPF6azoGqT21zp9yk9ldRybHV1ORz6ZHNev6jcm70u4sBpeWB3LcIeG47CvHfG+hsb/&#10;AO1TRtHLtIx2Ix3r+q/DniGhnWUrDTknUho13X6n9N8E8S0c4y2NGcl7WCs15Lr5n79/8ExP24ND&#10;/a2+B1nLqmoQL4n0q3SHV7PeAzMoAEgHcHrX1DHI+0F8Zx0r+Y/9kv8Aat+IP7KXxR0zx78M9Xe3&#10;lt7pUu43lJjuoCfmiYdO3B7V++H7FH7e/wAJf2wPBcN/4c1OO21uCFRqmkyyjzInIByvPK18txjw&#10;pXyqvLFUFejJ3/wt9H5dn8j6zRs9/aRk6L+QptuX5eUDk8LjpQkgkwY27elKGDYBHQ4OO9fBOAWF&#10;ZSq8E59qYYV+0+e4ycYHapVDHIVfpmkLdFcDPaocWmA8nkDHHYGowQ3AbHPXFPw4Toce9NJbGAo6&#10;cYppNMS0BE5yOPUetTRrsQMo4zUaMNhBxx1OelOMq7div37ihpsmV2SAR4JZif8AaoGQeOfSkhd0&#10;iO4bu9P3qGXaOT1ppNEbMVcsPu8jpTowT8u0Zz1psgY5ZSMU9VYLhjmq12Ib0HDy0XIQ5PJIPSiN&#10;cKQp596QHaSuKWNl+6/J9fSrje5D2MvxrlfCt+Qhybd935V+GX/BTqBJNMuJbdgVGpyFGR+rbm4+&#10;lfup4oT/AIp++jdN2Ld8c9flNfhl/wAFOsJYXa29mABduWIHvnp2ya+94Du83+78zaHvU2cz/wAE&#10;QwYP2o7mKV0dF0hwkinBDZHyj14r9loLQbciIfvOlfit/wAESbVR+1uLsSbftWmSBBkkZGPyPXiv&#10;220dTLPFGQBuIBBr6vjJOObf9uo+TziKeJXodv8ACvwjDp6tq1zhmkGBml+JPixo0fR7NyML8+3v&#10;7V01tCmm6CEVeY4sgjp0ry3VLi4vL6RpzuOSRxX59Qj9ZxjlPWxOLf1TBKNPS5lXcG5FLQEZ+8c0&#10;rW6PCNrBUHfPJNXJlnhiWViX3cBccAVC8CyMnlp/F90j9K9zmR8y00JbwxhGEqs7Z4waGCQzkoOH&#10;5XIqzEm2Lc67GGck/wAqfsV7cPLEq7Rw3r9KakUkZktrLIPORR/ewaeITIUicEyEfMvYVbkKSuEh&#10;XKHqKcUIbIUDC4Bx1qlPQmULlOSCO4TyQygqcHFTJa+WgyMcY4/nT4YEgiMpjLOTwcdqsmJJkEzA&#10;hSMAHvScnYUabIhboqB4zlhzj2qJ3BuCoiO4Hr2qwkOPnwQyngg9qekUSzNKo+91JH51m5GygrFa&#10;UFR5krjocqOM59a+YP8AgrJ8f7v4E/si67e6NMx1LWIv7O0uOGTDF5flJH0BNfU9zb3DlGjti4JA&#10;+VM7vSvhP/gr/wDAn4sfHPxf4D+Hfh/ZZ6TDdyXmpzSpuK4Hy4H6VvRnH2seba4pUpODsj4A+B/h&#10;azi0+DUfESJK9rbb5XEhJErDlia6L/hTvxB+NviJp/DGnXU1rIUC3csfykA9MsK+1/hD+wT8MPhl&#10;4MbU9dEt7dzDbvlPyucf3fTNeh6P4a0DQ7JLDTdPSKONQFVEC7TX1OEzSnmfEksZTimqMeSN9l3a&#10;R25pjYZL4d08mhdVMRN1Kj7ron+B8qfCr/gnFpiss/xEvre5XaCbaK3A47qSa+j/AAb8G/h54Ito&#10;tO8PeE7K1SKPEfkW6jOBycgV0sj2VlHIL64jhQZzOz4AA9c15R8Vf2yPhT8P7FfsOvxalMPkWKzc&#10;Nkjjr2r6lrGZtVWl3+CPyRVsPl8G27L8T1hNO0WJkgdo4TjgY4/OuB+KP7Sfwv8AhlFdQ6/qcckl&#10;uo2xxOGLZ6Divjv42/t/eOfEQuLCw1ePTbQyGNFiYB9v16mvH7rxRNrAbUZp2uZbhAWeWUnIxxXu&#10;YDhZTfNiJfJfqzx8fxQ6fuUI382fcv7N3/BWbVfBfxih8D6250/wfrVwYkYvnypjgK5JHyg/lX6J&#10;aNrI8SWkWpW+oiWGaMSBlOdwP9K/n3vWtJLKSO4AwI/kUtkq3bHp61+oH/BH79sY/Gz4WTfCrxjI&#10;kfiPwmRBPumy1zbEfu5QDyRjIPuK+O404Uo5TJYvCQtTekvJ/wDB/M+x4P4mr5tRlhsVO9SO3mv+&#10;AfZ0tqEnLogLAfeHYU9YphMMYYeh4qdHtfIG1ssRyO9SSfZ2QJEpzjIJOK/P20fYt3ZXMGJGlkkx&#10;uXDAdBmsTxnpks+htb26B5GcCPj3rcitJpkkR5MKSCTmpLm0k+WNcNtXOPUdq4cdhaWOws6FTWMl&#10;Z+jOrBYmeDxEa0Pii7o57wt4cGjWIt5XDSykGViOc1rXVsI0jwuQGxkDmp7WNXlV5EKh+emcVMXj&#10;j+XJY4PUVz5dluFyzCxw+HjywidGPzHEZjiZV67vJlcxLO/znIPzAMa5/wAa+GDqsH2+1TM0fUKc&#10;bvxFdFGiyyACUEDqWH6UolKssUcQxnBJH3hVZhluCzTCvD4qClB9GGAzDE5fXVahKzRT0nZ9hjgl&#10;iO4RDBNK9u80oeO3K4GBziuA+O/7TXgD4ExLD4hcy3jruhtoj82OeT+Rr518Z/8ABTHxRdxMPBmj&#10;2sMT8RtNEWYc+uRzXhZjxbkHD1NUKtTWKtZavQ/R+HfCHjrjaP1zCYe1Obvzy91P06n2VbQKu9JQ&#10;G4wGxSRW8kKFkUcdWHUCvjD4M/8ABRLxf/wmEGlePbaKewvbqOISgBGjDE5OenBx9c19r21xBqen&#10;xXlpIpSVQylf4lIyDXVkPFGWcSUHUwjem6e6PK4z8MuJOAMRTp5nBWn8Mou6fkcH8X/jt4D+D2n+&#10;d4jvszHlLZDl3H9K8K8bf8FI9Ms5haeHfCm0yqTFNPLnbgc8Dv7V49+2/rGur+0HeaXq7FkdlETb&#10;yEWLkd+O1e4fBL9hr4P+JfDll4l1gy6gLmJXBkfggjOePrX4H4p+M+M4NxE4SbjC9lZat+bP6G4b&#10;8MfDThrhXCZxntOVedZcyWtvS17feeKeI/25/jx42kFvY6ilvE5IZbG2+ZlzwOc4z/Wua8MeE/jh&#10;8dNRuYdEnvbwpP8AvhcylQhPZu/Ffe+gfs1fCHwlEIdK8I2qbV+XMYyDXnnw9sLb4ZftL6t4WAW3&#10;tdVtxParhdpI647jrX85Y3x7xue0qkKHM5QTa5nv8v8AgH3OWcacLYHC148PZbCjOEeZNpa2avsr&#10;7a7nkPgf/gm3451KM3XjbxDa2/mHOy2QswPc5b/Cub+N3wHsf2Wvid4d8T6RcNJaG4ja4Ey53EMA&#10;cfga/QVfIKiQBSq+lfFn/BQr4x+DvFN1/wAIZpke7UdFuMTSOOEJHK49cEGvzvhrjfivijPlh6sv&#10;3c78yS0Sf9epnwdxvxbxXxJHC15c1GSalGKSSTVrn1/4H1HS9W8NWWoWfl7J4EdQuM8isr45w6bc&#10;fDPVbbUpo4opLV1EjnhTjg/nXwx+yJ+0Z470z4taR4d1jXJJ7K6dYI45GO2MY7V9p/tF+H5/F3wT&#10;1nTrNSZmsXZGXsQM8V8lxHwviOGOJaca004zlzJrTS6/K58bxDwdieEeKsPQxFROM5KSkui5vPsf&#10;mhBrUmgeOYtStHbdb3+S4OA4DZJBFfoR8Nf2w/hNrem6RoK6+sl/dpHGIhztY8c/iK/M/V7fUNLv&#10;pLSaV3mgkZQ0jY2+vHTtW78F9XvIfiDoN1FqBGy/i3IiZD/MOvp9a/feJeEcu4kyuLryacI3TXXQ&#10;/pbjTgPLeKsshVrzadKLcWuul9fLQ/XkMsyBl5Vh6V8Q/wDBTL4ORafqNp8SdO0lHt5n8u9MQ2lS&#10;eAxI7ZxX2doOoCbQre5mcgGEEseO1cj+0Z8MNO+LPwm1XwzNHmSa1Jt5F6ow5BH41/NHC2a1OGOK&#10;IVb6Rlyyt1V7H8q8E53U4Z4mpYhv3L8svOL0f+Z8E+NP2jG8Ufs2Wfw0vtVMd7Z3iRSvjLyw7Tt6&#10;++Bmvdv+CW2kI3hDUdZyrGW7KZ2gYx/SvifxRpcug65d6RqEcgazleI/aFKncrYOfbuPrX3P/wAE&#10;v51PwzvoFQq32okcggcdsV/TfitnGKzbg11JS5rKKv3Wh/Q3iNlGX5L4f4j6grQrVIzfb3ndnaft&#10;+/GG5+FvwpFjZSlX1KXyTsIB24Of1xX5vXms3+p6jLPqEzszPulLdT7DtX2R/wAFVruaWx0Kwkmk&#10;EZaRxt45GOvtzXxbHLcJCsrTF2xty3PT1rxPCfCYejwwq0I+9Ju772PU8Fcsw2F4PjXilz1JNt+m&#10;xcudXuZLMWo1CdEVsmHeQGPqapWVx5l0ZYbphGGIUFejjqD680oAlOTC21jyM9/X2pxzFLFbBAUH&#10;O3+tfqSgux+vKEIJpI/Tf9hfx9/wnfwD0sXAVpbVPIdQ2duK5Hw98HDYfto6lq4tMQCyS7yF/iY7&#10;f5hjXEf8Eu/HqGbWfBEMmQjJMiuMcFdpx+Ir7FTwzp0fiF/EwQC6kt1hkf1UEkfzP51/J/FjxPDP&#10;FOLhT2qJ29Jde+5/E3F9StwlxfmOHpaRrJ29J2f6s8X/AOCgWvahon7P17p+moUkvpkiBzwvckn8&#10;K/M0vcvIWdXDbTiNj155r9ffjf8ADfTPir8P77wnqCg+bETEzDO1gDgivyk+KfgHUvhz4zvPDmsr&#10;IXsp2QMRgn3x6Ec1+jeDmZYOeAq4NaVE7+qP1jwEzbATyqvgFpVUuZ+aatoUfB/iWbwt4p0vX7a4&#10;8t7W/jaMbcndnGPpX6heI7Wz+Lv7PVzZwMrjUNEbB252sUzkDuc1+UrXDRyLFGrbg/DEcg9mFfpR&#10;+wR43m8Zfs+WVlqU3mT2kbW8pYDJC8A/iK9bxTwNsBQzCCXNSmuvR/8ABO7xwy+VPA4PNaa96lO1&#10;/J6r8V+J8rfsdeL7vwF+0dpnh25vGiW5nksbwzJhmkx1/MGv0bt4Ea1SQkttGVx0Ir80PjZDe/CX&#10;9p3UNUswirp+tpcRMRg7Dgk+/ev0l8F6pFrnhez1mNw0N1bLJCwPGCAQa/srwNzyOZ8OR6NpO3yP&#10;5x+ktlkcdHLs+pL3atNJvz0LMkJmQMtuqr1Ab1pPIbKRTQBRP/dH61b2iVcbkZlHJDfpSlVDLMmT&#10;gYxj7vtX7pzM/k32aIUtkjcKrDjIXjtVcWlvcSMiDkE5U8VdkUmUGZST0XHpUhssOXJG4DuKnnGq&#10;auZMkUNuvkKhKc7hjivz2/4KWq8ll4oaGMLtQMrZ6ZG3p9Ca/Rq5W3SPy4lVWPJJ9a/On/gprdTQ&#10;p4qgitMN9nBMn8LfL046V62TO+PifQ8Ow5ca35P9D83/ANiGxnX9s/wO0t+JHl8UQ7ygC8ZOR/Kv&#10;6GtCtIzaI7R/KIl2Y4/Gv55/2GoZJf2yvAkhRfMfxZAzb3xtUMScV/RHpAujYwsqbleIAjb7V73G&#10;EmsTT/w/qGfR5q0fQ1vBPg+48RaorEhUQ5JA4xmvUdRudJ8EaCPIgWPauFUdz61X+HukQ6R4fjne&#10;HZIy7nJ7VyXxC1dtWv5DCS0cRwADxX5nOtLF4rk+yjWnCGX4L2iXvS/r8Dndc1/UNbne8vp2ck4A&#10;HRR7VmJbhpEO1Sy8ll44rQkUAA7Rszwink1G9vEzb9oXjDKD2r16ajCKS2Pm6051Z80ndkEUSuxK&#10;DCldpBqKG2SXEQIDryXH9avRQstq7KFPOCSMfjRa2ARclGIY8tmqc9TNRKsFvNBP5S4bC5249e9I&#10;I3Mu1U4GeB2q/HJG5LI3K/IpC0iiMP8AcIJOG+lNSQOJnfZY3lQyxglckM3cU65ELuiow64w3b3q&#10;2jLI/lyYKKxAxwQKWK1SafZHb7Y+uXpc9iOS5nlUhDPyQThSF6+9PexEm2TaTKw4JOK0Y7fzIvsk&#10;seM9GHaoI4XDGGST5VPLEfyo9oUqNyKeA+UqSOCyr82BxX51f8F0P2iX0nwdoP7LfhnWYhdeKbv7&#10;VrMG/DpZRHPTqAzAflX6OTQyYLwsG4wQRX4vfteeDPip+2D/AMFLfG9/4Y8MXF9YeDoY9FstQMJS&#10;FccsMng8k5PXivTymVCWYU/bO0U7v5GOKpVVhJ+zXvW09TyzwR4d0mPRHv7nTomhjyE8xMjj0Jrl&#10;Y/2fNN+KmrTReEvh20lxcSgOLUkAjPONuCM/WvvD4bf8E8n03wza2fxL1PzB5Rb7PanaFbrg+vX9&#10;K9c+HfwR8F/DrTDY+GNGjiYOS07KNx+uK+myPF0cdmuKzOpHmTfJBdFFf5nqcb4qjlXCmW8PYSfv&#10;RXta0urnJbfK70/yPgn4Rf8ABGbR/F9xHqvjVr/TYFU77RLxwwORwB2B5r7F+D37EnwU+Cmkrpfg&#10;Dw99jhRgZEeVn81wOGbeSSRz+dex2c1tEpQ/uRtI5HAI75rgPih+1B8KPhYGfWtZjuZ3GEtrUhmD&#10;qOhI4FevUoTx1a0IX8kj8xjjZ4SnedVpebOq0vwX4d00K62SKVHOV6Cud+I37S3w8/Zv1ay+IMni&#10;SNb/AE6Qyx21sQzyKBlkIHYgd+9fLnxu/b+8VeKGbR/h9H/ZtlKNr3PngyE4PSvnjxJ4hv8AxRqL&#10;X3ibxBJKSQZdz8v6frXrYbgqnjaFsTZRfRLX5nk1uMMRhq6eHbbXW+h+8/7On7c/g79rP4Qaf8Qf&#10;hvM0CXkeJ4pOJIJBwysOxrXlvL29aQ6ixZnY4O7INfj9/wAEvv2n2/Zz/aNsfAfifW0t/C3jWcQR&#10;vcT/ALu3vz9zr90OMr9cV+w9mkZVVhKSK53cN1B71+T5pkn9gZhUwvLZJ6PuujP1HA5xLPMDTxLl&#10;dtfc+pWa1KxhRNw3KgjOPeqF34c06e7iv7pvMlBACN0Ga3bi2SBmIkBABCL6UxrOO4iBcYC4DMf4&#10;sV5VWEKseWaujrhUqUpc0HZ+RS+zGB/O2L8owUH86s21sksYMMykEHcfQ+lWpUhiiVJoxkrgYHUV&#10;DAYVUoG2ktwmOtJtJWQ7t6sqalpUF1p89le7SsqlSv1FcBoNvPP4js/ClxHuh0x2bJPIA4WvT7y2&#10;E5CkfMSO2KzbTwxYWXiKfWCu6SaJI2U4wcZ5+vNfBcW8E4HijHYXFVUuajJS+V77n13D3Ecsmw9e&#10;k1dTWnk+/wCI6SPDqtuxwx5TFTtaGFjtUFSv8S5x7VdSGO5jJCiJx9329qjKpCpWW5Pznl8cV91G&#10;ySSPk5Jt3KBtmGHk438Lml+zFXWSFgADjcw6/WrrQRPK0iZaKNeM+tLbxhotjxKE6gE81qmiWrmf&#10;qGnR3kBiuFykinzB1zXJeGbuXwL4sTw7qRkWwvpCbSUkYjf+59K9AaMySBdgRW4yBWT418Nw61oj&#10;2RiXz1O6F8cofatYzbVjJ00nc0/NbYVib5QfvHvSJctcwhhHkhjgkYNYPw/166vtObTNWA+12x2S&#10;qg6kfxVv/Z3dleME47jj86maaVzam9RlzardWbxXUYfzODnnFfnd/wAFHV1vSfjdb+Fba5MenJpM&#10;Nzb2pGBIxeQOR24wD+NfowJ1uJDbiFgE5J6DNfHf/BUzwXcXdjofj6x0re9uWtZpFHCo3zDJ+v8A&#10;OvhOPqdatw3VjT6an7j4CY3BYLxHwssSk+ZOKv0b2f8AXczP2Jf2StHuoNJ+Mcet3CXjKJfIjfbE&#10;hyQVI7n3r618WeBdC8a6KfD3ifT4rm2dlMkUqBlbHcg9a+LP2UP2xvD3wR+Gb+H/ABPY31/JFLvg&#10;igQA7SenJ7E1f+IP/BUDxTfvPH4H0GztI0O2OWViz59eRj9K/wAzuK+FONuIOJp1KMHyJ+5K9kl6&#10;7n9HcUcIcfcRcU1KkYtxg2oTbUUo9LddPQl/4KYfCDwz4U8GaLr2g6EieRdGB2g+XapUnJA4xxx7&#10;181/AL4iQfC/4iaZ4wEJkS2kzJz8zpggj9a6P4gfF744ftF6ra6fqL6jqpZyyW0NtlVIHoigdPWv&#10;WPhT/wAEzfFnjPwIPEPi3xLPo2pySq62cdsjBY+uwhu/riv6D4G4A4kxPD/9nYy9Rtayd7WfRN7n&#10;6Fhs7yTgLgz+z+JcXGUpcyai+Z2l07/PTyOk8Yf8FPb+S1+w+AvC8VuFwr3eoMTs+ijqa8U+I37T&#10;v7QnxiS40H/hJb65tmjAexsogoYHIONgGQff0r6h+H3/AATL+E2jxwz+ILu91aZZN0ovZAIjxypR&#10;MZ/E17J4O/Z++HPg9GXR/B9jbRxrhPLt1XA7Ae31zX2vDH0d8ty3EKu6cYNeXM/vf/BPxPFeL3hR&#10;wrU5slwPtqi2lLXXvrd/ij80ov2efjxb6PF4lsfBGppukxEEtjvYfT0967Dwr+yJ+0D8TrxJtQ0J&#10;7BWGJZr1yCBnkYHJzX6TR6DYJJHbG0Ai2jAK8AVPbaVaW8wMMaoqjBRE61+s0vC7KE05ybR8/jvp&#10;TcQVqbVDCwjLo92vvufIPwe/4JlaJp+qW2ufEXXTfSWkwlisoYjHECOgJzlvp0r6m0rRdO0vTI9L&#10;tIBGI0CImOABxXRQwRhWkkBU87SnTHvVOS0tHcsJW6/Kw/hr7/Kcly/JqCp4aCSPwXi/j/iTjXEK&#10;pmdZySd0ui+WxVttOihfySP4ecDkUyS1VBuh4RRg8da0kt1J3GTYw6kj71H2EB2QMVBORkcGvTbb&#10;Pi7lH7IjQBQdqsw5WhrSKaZmVztjXDHOKupbywuIUxz1GODSrALZGjBRmbnHempAU00cNGHW4BYo&#10;Sq5/nUMitFbCC3jwVHze9X1VIwrlw5P8IFOa3DRZjkG0HlemKtOxEo3KKWxmjEoYIANvPQ1HewmB&#10;0McoI4ICirU8qb2iTPzNhhjgH1pTDHLHskUPxhmHGPeqUyVApiCVowh3A5yG3e9RzqxElvb8sOZG&#10;fpWn9mhKYVzGq9Nx/WqXl+YXM7M2TzxwafOS4FeGBooU3QqGz8wUdfepZ4klgPknAc42sM9O9Sxn&#10;Hzi3yGHyjPSlkSZCoYKWY8bRwKTkJQK0dvGInjlty3Tle9PEIEiyra/Mo+Un0q55QSEQkAjdyVom&#10;RzIkG8hX546gVLkVGBS8tXJjZGBIwSBxROJIofLWMFQw5Bq7JbrHCGjlZlJxkCo540aMbxldvz+9&#10;JSOiEUedftAxCb4aagjv8jIu9SMZ+YcZH4V+P37YUsV141JDoxTJBC5wpPH+fav2C/aZmNn8HtUu&#10;YoRIfKVFj37c5YDqfTr+Ffjf+2Aj23xORI5dyumXRDhQfT6Gvp8gvJyPuOHElg5vz/RH6Xf8EDrU&#10;wfADVJURQJNYbYycAptXbkeuOPwr9AgqhsxpzjJNfCv/AAQe0wwfsv3V+LNYY5dZuPJCnPCkA5Pr&#10;nNfdYBZvMwcZr8w4inzZzXb/AJj05u71Gum9NwJyDTWZgvGCT2xUrK5LBVwB1zUboVIYHnHIrxE7&#10;EpoQjzVVy3IHQUyONggOc1Iq8Y6DPFI6g/NjGB2PFF2UnYWLhifL425x2pryBUIYA+1IcL8xLYPH&#10;XpT/AC0ACj9KQaEQDFiHJIzxzSoFPBOQOxFOK/MChGBRg8E9fUUaj0GKoZfL3ZPYgdqIgcYOSw4G&#10;fSpOEfC/Lx1NKWG0qByO4oJbuMXlyzD2xThGu0pGTz0pEG5Sq8EjinxpjjJz9KBMVSqoIyDnvmlC&#10;KxI2Z45NKYwSBnPY0p+XgkDBq4p2FcMgDaU6dM1FLKiQmduAAc9qlV3AxkHPSvDv2uf2i7f4caPN&#10;4F8Ozg6tf2zCa4DgC0QjGT6MRnHoOa9DB4WrjKsaVNXbKhFylY+cP+Cgn7R+mavqmpTWeqQtp+i2&#10;rQ2swkwGlYHcRnrzgV+P3xB1/UfEXiS71V4xJNcyszMz/d59fSve/wBur9oH/hL9Xl8F6DKr2trJ&#10;/pEySZV3BPHHXB5+tfP2iaUs15Hs/eQqMzBv4z2ANfrlJYXhvKHWqaKK+9/5svMcXh8Dg3Vk7JL7&#10;3/wTU8P6BdGzKTSAIxBkwMFT9e9agiFjeiwb51yvlKi9e/aiImG7aG6Vhuj+XjAGO1XbS3lZDeKq&#10;OVwxCN8yYr+a8fiJ4nETqyesm395+DZhU9vOU29W7nUaZ9tsLVPs7hXA4+XOB3UZq4IrGQeZJekM&#10;3LDyxwfyrL0fUbHchnmZGjl+VGOGLdea1JPEjtIzfYYGyx+Yr1968eUtT4nESaqOxwS3l0sqIyrb&#10;E4UYyd2T61oiR7aR3gt0XD7VYnO0/wCFQT2ZvbXZAd7gb8PxtwKrNbXVzalp1Kb2ydjdCOnFbzj7&#10;p46VzoHeNwkTOjPjMgC80/RP3SNus952ttPBB9DWXa38y26pHbiORI8Ozt1IHWtCHUYzaos5a2LR&#10;AZVcgn/69c1knqJ6McB5ytDAGXuVbkD1HFcn8S9EOvaRJJbwxRPGeOzMPQgdjXSarqa6dH5SIcRp&#10;giLqzH0rP1u4W7EVtZWhYLhim3nHfPrXq5RnWNyPHRxWFlyyj9zXZ+TPXyrMcVluJjXw8rSX9anz&#10;xqyR6LqyiSN0ZHz5eDj3r0z4FftIePfg14lTxZ4H8STaNdRuHtZYX5yOMsB14OKZ8R/CEGvt5wsj&#10;EqjmYD7g6Yx3rzTXfDXiLSL5mkjR4YwBG0bfw+vtX9U8McaZRxVglTlJRqte9B/1rc/oLh7irBZx&#10;Tim+Wp1X+R+0X7HP/BcXSta0a08O/tA6c4lRFX+27BAQw6ZdM56+lfenw1/aN+D/AMUdNh1Pwn44&#10;sbgTAYTzwr59Np5r+Xvwz4+1nQJoxbytI+QpjPBI9D6ivZPhh+1z4n8LX6Imr3dv5bAkJMV59iDw&#10;a4M18P8AL8XJ1MLL2b7bx/4B9gpQluf0rx3dtIvmQXAbnkg0sMsRkDmXLenvX4d+CP8AgqT460yC&#10;K1X4n38ALgDfc7jjvwT1r0u2/wCCpPizyv3nxXu4027hKJ9zs3UAZ4HTpXyE+AM1i7xlF/f/AJD5&#10;V3R+vzzoCQ7cj3pnnwscFwMetfkef+Csfia4+dfibJbsg+beRljj+XvU1p/wVr8TXNgXufiA0Jic&#10;qdxBBI6dOgNc0+CM6i9k/v8A8h+yX8yP1tjkiLYVhgjrSO8e7YXA7ivymt/+CrPi54hJafEwxqE8&#10;zcQjAjv1OcdsVHJ/wVx+ID3amHxxi1Eed0cKEvx1BJz+FR/qRnT6L8f8h+yt9pH6xRuqgKzjB7U9&#10;mXJORX5PWf8AwV38XvIpf4hKkGMF5Y1DFvc5IH0rRtf+Ct3jW5JitfiICxj+VGiUZAP3v1696X+p&#10;ecrZL8f8jFxSe5+qMboAQXxTvMzyD345r8rv+Hu3jaK6LW3xBgKtGEMbQpgt3Oe54q7D/wAFe/G0&#10;to15beLYMKxCnCDn6Gl/qZnXSK/H/IPZp9T9SI3UD5mBz6UvmK7AIBjua/L+H/gr74sFsr3Xi2wD&#10;5zgbBuHbPI/SrWif8FdfFE04+1eMbNdgO5Ci5Y/1xTfB+dQ3gT9Xd73P0q19h/Yl0JPu+Q/fpwa/&#10;FH/gprAup+D9Wulto0kF7IFeMbgy7vfv/hX11pH/AAUs8VeLNJlTTfE9hMJosAiHAUkc8nqK+Bf+&#10;CjfxjtdW8NNpFnexNK07SFEPbJJJA9zX0/CWT43Ls1Uqy3sVyeyg7nN/8EWmuLP9saxbJK/YJ1Zo&#10;14HAxkfnX7haY6wXUd27qVyPkx0Nfhj/AMEab9pP2zdMYX5SNtOmLRhdpc4/Wv3Hs4cQJLaIW3Do&#10;T14617fGkb5on/dR8ZnM7YiPp+p7LY+XquiAxvxJDt69K821Sxnsr+eOdNu3Ozb/ABe9bvw88Vrp&#10;8H9mXkgAz8pY/pXS6x4a0/xCgcBPmHyspr81jN4LEy5lozWUI5jhY8r1R5WsswnEUrEptyB12mnt&#10;bQI2XL4YcHuDXT6n8OdUtJzLZqJUzyAelUJfB+uRuS1i+Afu9eK9OOKozWkkeRUwNeD1izKYKAUd&#10;TkcDd3pqupJSYcLyO3NXx4f1c7XewkCBsBtucGp/+EM1e4cOtg208jI4FX9YopXcl95msLiL6Qf3&#10;GUsO0b94Ve+OuaZJPgrgZXj5jXQ23w71yeY7kxuH8RrRtPhbcxqPPlTg/dGelZvG4WO8jaOX4qX2&#10;Tl1tlMe0E4JJGTyaclnNJHmMMyt2HJ/+tXd6b8O7C2cSXb72B4Pt6VsWvh3SLIKILRQR04riq5rT&#10;i7QVzrpZRUes3Y8+0/wdrV+dyWpCZwC3GK6PS/hvBEgOpSl29I+AK6lEVG+XAHpUVzqFla8XNyqn&#10;3NcNbMcRUVlp6HoUcuw9LdX9SK00TTNOhWG2tUAHQsMmvkz9sm6tb7426fbksPsdkRjHBDf/AKq+&#10;o9a8c6VpsX7tjI23oOlfjp/wUU/bl+IGr/ts638LPDd0LKDSoIFEtqxaQlsHk9hz0rsyXB4vGZhB&#10;yvZXd35Izx9fD0MJKELXdlZebPq/4ufEnwZ8Pfh/bXfifXIIIYl35kcAn8K+T/ir/wAFHPDNmZLb&#10;4baOLko2PPuiVX3IA6/nXhP7Qvxa8R+IJxpfinU7mfgLGsjklhjqR0HrXlLX1lc2PkrCWLggKo5I&#10;+tftHhpw/g62WVMXXjdym7drL8z8x8aa+OyLOqOXRmtKcW7dG+h6H8Sf2uPib8Qbi5utV1+6t7Qr&#10;zbRybFz3JxXOeBP2Y/2x/wBpvwje+I/gZ8Oo10+NWCalqExh+0AdfJz1z2PStP8AZL/Zs1D9rj45&#10;2fw7iNxb6Lpcy3GvTRRkhlXkRZP944z7V+13wx+Gnh74ZeCrLwjoGmQ29pZQLDFDCgCooGMfkK7O&#10;LOJXllb6jl9ouPxNLbsl+p8xwpw9HMKCxeP95P4U307v9D+d+Hwvd+APEdz4P+NOg32l69FJ5cke&#10;rxMMt32kjDduRXY28tmiJcY226R43xkEEdOMV+1v7TX7EH7P37T/AIdn0X4keBbed2U+VfRxhZ4T&#10;jGUccivzk/aL/wCCIHx2+D8Evij9mPx+/iDTo3d38PatFtlhjAyAjgkOT7gdayyTxBhSiqWPhf8A&#10;vL82v8jfOuA44mbqYKfL/de3yfQ+Z7tYJlBtoy6bgz7jjj/Gu7/Zd+N8n7M/7Qfhn4raXcBbdrr7&#10;FrkKqcy2sjKvPP8ACeRn3rzLUdR8SeE9bHg74keDrrQNctWG+x1CMoz8dVP8Q/wq9eJZ3e62vgIl&#10;mi5kI5BIr9GxMMBxJk84UpKUJrdd/wDM+Ewf1/hvOoOtHlcXr5rr6n9B3gvXLLxRo9p4n065SS3u&#10;LdJI2U53KwzWs8yBimRhj8oHOD718h/8EgP2hofi/wDs1weE9V1BZdR8LT/YLsb8uyLgRse/K19f&#10;xG1kjdYYup5z1Jr+a8VRnhq8qM1ZxbT+R+806ka1KNSOzSa+YkcDXC7SxxnDBTgikt3aNjLLNkkY&#10;Uegp9rbNE7xSuMtzkHr7VFchljE+NzRvyo9PeseUbdgaeZpWQKNvZs9BSMftWBE7DAwTjpSKVu2c&#10;siqo9TjBoFxPCS0aqMnaR60uUnnYso2W6uzYk3YDAdakmAuQpiH8HyketQK4WYQzL2yrZ4JpqK3n&#10;BXY45YBDxSLjNn52ft1Xd8f2i76DxHczSqXiWOMPwiMByOwH5/rX0P8AAn9i/wCDGqeDLLxBd6V9&#10;taeNJQ07bhnGa83/AOCoPgeC28VaT41FuyJcW3kySY4D7jjP4Dr7V3n7GX7VHgS58C6L8Pdb1kjU&#10;gPJUIMqcdDn3r+CPpC0s6weKnPByktbvl7f8A/v2hmWdZl4S5dicnlKPIuWooX0SW7t2PI/26/g5&#10;ofwk8Uafr2gaYIdPvSEKRRhQki5IP4/0r6U/Yk+NNv8AFH4S2sTSO8un/wCj3G9SGXbwOvUdOat/&#10;tjfCy2+Knwav7WBF+0WsX2i1fbu5Byf5V8ifsg/tGaL8BfHGo6d4iknj0qePE4UEmOUHgY/E5+gq&#10;vo8cdwox9liqmsW1Nt9Hszix2W4jxM8Mp4aEXUxeGd11b/4dHoP/AAUv8FrZ+JdN8VJArLcRFJTg&#10;beMnB7nPpXpP7IP7Qvw/s/hDp+m+IvEVrZzW0YiELSc8DjArxT9r79q7wP8AG3w0PD+laHIjwziS&#10;C6Z93YjBGMDtXzppdzf2t3HKZUKpKmw5IG/Nex4zZNk3GuMn7CpeNr3XdI+y4S4AzPOfDihleeKV&#10;GpSk3HZu3Rfifrrf6xHe6DJqejTLIJLYvDJ2PGRX5r/FT44eP0+I9xqd94nuTfWtzLHHOsnKoHI2&#10;j24r7++Bepx638GdJn3sZDp6q5Prtr83P2ldGl0P4va9AXRANUZwGT+EnP8APNfzJ4WYCjS4kxeH&#10;qpS5FZXXZ2PG8HMtwi4hxuDrxUnBW1SezaZ99/sX/FHVfif8I7S81y5aW6gXZNIzZLYPBr5Q/wCC&#10;hvhFPCXxpudUW2VE1eNZxIAQzsBg57cADmu7/wCCXvj9Y7jVPCFzdswkxJGmSQMccfX0rqP+CmXw&#10;+bWfCmneMIMYtJTHJuU8Kf8A69dmFp0+GPEv2a92nU07LXaxplVOnwl4wVMM1y06raXa0ldW+eh8&#10;XeAtevtD8badq8DgNa3iPhj1ANfqx4M1SLxt8ObXUT863tgpJzkYK/8A16/I+GOS3uY4oHbCybxK&#10;nGDX6T/sHePG8b/A2xjuHzJZZt5QTkgqcf4V9H4u4F1cqp4qK1g1d+XT8WfSeOuWOeWYbMILWnLl&#10;fo9V+KPgz9pLwdN4M+L2taRPG6o147wFx8uDzwR/I1yPhOW60vxDZNFGqvHdxuzuwUKueue/0r6P&#10;/wCClng5tA+J9tq1vprmDU4vMa442BwCu31zgcV8yK8qX8J89Y9si5MnQcjk191wnjVmnC1GrLW8&#10;LfdofqnB+Yf23wlh6zd+aFn6pWZ+tXhS9k1j4RR3MEpLSaSCjDrnZxWJ+zT8Ul+JPw9W11OUfb7C&#10;RrW+U85ZeM/iKs/s93L618EdJuiwy2nKCR0Py4zXzZ+z18SLr4X/ALUGs+B9Xuo1ttX1B0txk4DA&#10;kqOe5AP5V/OEsjjmuLzGEfjg3KPyev3o/kfC5AsyhmdGC/eUXzx+Takvu1+RwX/BQ74JP4P+KZ8W&#10;WaY0/WFLkBcBZF6/mO3tXpX/AAS51yFINW8NRuMx4lyG67uOR2r2L9tn4OR/Fr4O3b2dvG1/YwG5&#10;syR/Eo3Y+h6Gvk39hbxZ/wAIB8crTRbuRYhqQMDoP45Ooz9McV+hZXi3xJ4e1MGp3q001brpt/w5&#10;+o5dmkuL/Cevg5O9Wgvwjqn9yaPY/wDgqRorT+D9H12KEloJ2R8Acgjnr9K+EZNsbyJNBlgcq+7H&#10;B7mv0/8A22/h6nj74C6pJBatNcWNu1zbhUydyqelfmPcwRrtWWT94FB2SAgH619N4SYylW4cdBbw&#10;k7/PU+x8D8zpYnhR4ZfFSm0/nqiIE28BZ5C+85PHAFPkkeSMGJBg/dcHpjvUVnCYbZ/NbKyPgMvP&#10;NWYJIbMjYxbA5GO/v6V+rxkj9lk0npqz2T9hnx5c+DPjnp8MkrGHUSIZwvBBwdp9h1B/Cv06t5Uk&#10;t1uSTgpxmvx6+G/ib/hHPF9jrURI8i8jldkPOAw4r9ZPBfidfEXw5s9ftSWNzYh0B68rX88eM+Wt&#10;YzD4xLR+62fyv49ZRKnm2GxsY2U1yt+a2/B/gM8JfFLwr408Sap4U06cm70mYR3EZYc5Gcj2r5o/&#10;4KQ/s4Jr+lJ8VvDFoRcWny38cSjMik/fPH8P+NeVeBvjtr3ww/ar1XxHqfmRQTX8lvqUaMWXHmEK&#10;TnuB3r7zkTQviR4LLZW5tdQtc4IyCGFfKfUsXwHmeGzGi3KnNJ39d1/kfKV8BmHhln2DzKg26U4x&#10;fk7pc0X+a9T8flkuJJvOCKUjAye5x3r65/4Ji/Ea2h1XUvAl7OS9zmeBQcDg4yPUV4f+1F8Eb34M&#10;fEa60P8AerDdXD3FlIkQCPET9w/T2rM+AfxPb4KfEa28b2Om+e9shR0DkbkPUV+/5usPxZwvN0NV&#10;UjeO2/T7mf0rxHhsNxvwTUWE972keaHqtUvv0Pbv+Ck3w6g074q6f41g8yMajEEk8tVC5Q5O765x&#10;X07+xB45bxx8ANCe5lDXNnbm1nB6bkO3P4jBr4//AGgvjb8TP2krGCeLwNJHZWLF0lS1fCjHLZI5&#10;ruP+CbPxgn0bxNN8JdTu12XzNcWm84O8Y3c9+ma/SfADMcbkMqOAx7V3eOjva21z8I8ReDc1zPwf&#10;jh61niMJ71k7tRT2062Pt9dPCEyNGSxPzAdCafbzRmX7NINoyMse5qSWOaaI7JwzZyAB0prkRfJM&#10;ApTocda/slM/ghpIWdfJlLRHPP8AF0IphmJBa3hGOmSaeggYBmm+c+nOAabKY4AY0UlAPlx3ouCs&#10;RM8G77PIynAywI/LFfnn/wAFPGNrZeI5BamUiBg6g44xxX6GmFniaXCkgfeJ6V+dX/BTu4ultfEs&#10;PlK0rxblKc/LjjPr0r18n/32J7mRP/bPkz86P2IoEh/bT+H2FXz7rxMiLGq5wACSw9K/on8LXEkM&#10;MMQK7Qqhs96/nY/YWzL+3J4Dlt1ZF/4SFY1LngHByRX9E2i/uoAtwAHVQSR0r2+NL/W6f+H9TTN7&#10;KtH0PY7dSPDiiM/8u38PfjtXlWoObSWYSKSXY5UnmvSPA2qjUdIETyDcgx1rD8Z+B7hZzqlggcE5&#10;kU1+YYapGjipRn1LxsHXwkJQ1scVGsUKiZog31PSmzwiW48+FRyB16CrBtptjwm3YyjhvamBZBb+&#10;QMhwcFcdq9uM0fPukxYrUIHjllDfKCPQ01TIsCqnK5ICk9KtZiNrjAwvDHPQelV1iQofKhOw9HBp&#10;ykifZyI9zQgiOMDg/Mx6Zp0yolt5jxEuRtyOcVYl015FURqW+XJOKlsdAv75mihhkJ6jjjNQ6tOO&#10;7CNGrJ2SuY1raNIcyE/ISMAVbmtZigjjlwcZCH+ZrpNN+G2rXcBeWPystnLHpW3pfwxs4Csl/cs7&#10;j0rkrZlhaK3v6HZQyrF1Xtb1OGgspziKON3ZhySv8q2dE+H+pXjb5YWSNjj5x0r0Cx0PTrJAsNsn&#10;A+8RzVtm2ISxGO2K8utm1WouWmrefU9jD5TRpNOb5n26HLQ/DnRtMtnurkGQohIJPAxzXwz4L8Oa&#10;WvjzXNY0bSIrd9Q1yeaWMEYc7yc5HX619u/Hn4neH/hX8IPEnjvW75Y7fSNGuLqY7uQEQnj8q/IL&#10;wb/wUe07xJZLrvw60SNVli82HzgdwDEnO3/69duUvF1o16rbajB3v57HU8vWMxNDCYeK55zSSR9b&#10;fE3XbHTLpnuZ4raNTtV5ZFQZA7Zr52+K37b3gfwBa3OmeGV/trUoDtLLIFiyTzkjqR7V8qfH/wDa&#10;H+I/xG8U3F3rfiGXY8mUtlZginHXbmvMxdyyJJG+pr85DyFT3A6nPSv3vgbhqFHIaNbEu91e3r3f&#10;U/BfELOa/wDrVicNTVnCXLf000+Z678UP28vif4zhuI59bj0ewjc/urYgbh7nGc+wr5j8c/Gfx9e&#10;+M7Tw81he6fFqH7221LWbdkW4U/xRFsAr719y/8ABMH/AIJ/6b+0X4nPx5+MGhq3hnTrxU0LSJfu&#10;X0qA7rhx3TOMZPPpX37+0h+wZ8Af2jPA0Xgn4heBLOe1tYfLsZraBY5LQY/5ZsBlPwrzM242o5dj&#10;3h8FSThF2b2u+trdPM1yzhF4zC+2x0nzyXur+Xzfn5H4daNoF05N3qmtLPOoJaT+HOeMAcVfS2ji&#10;CyXMIIdyqq2flHrX0l+01/wRi/ae+B73Pij9mPxDb+L/AA+zMYfDusMVvoVAyQj42OMjHUHnpXyn&#10;Y+L9b0fWJvBHxP8AB2peFtdilKjT9Vt2UyY67GIAbn0r7Dh/jLJs4kqUZck+0tL+j6ny2ccIZvl0&#10;JV0ueC6x3XqjV1KL7WiW1tN9nltZVurSReSkyHKEemGANfsn/wAEvf2or79pn9mjStW8TyqPEmlg&#10;2GsrnkzR8bsf7Qwfxr8eLWKO5b+05JNqrkP0O4+n519Pf8EgvjrL8G/2q3+FOrTsLDxxaFrMiUeV&#10;HeRckAdtyZ/KvL8QsqWLwKxcF71Pf0/4B63AmYyo4l4Sb92Wq9T9gmgYjaM5Od+f6U1hG1sqTjDJ&#10;0H970p8ckgjWZmz3OaG+zu4lI4Y87Typr8QZ+rWCKEzYYqQFGFA9KeYIWZVljweqEDpUtqVJErTf&#10;Kx2hcVHIrWt2zIzMFXhazYJ2GtJG8gBQlU4LLSSQRyopU4IOQx7inJtZDCFKArxk9aIYnWUO65RF&#10;4PqaVgjIkjYmNsxqWzgEelQHzpo2Zox5S8Yxz1p8Vvc3iEhNvz7iGOKCLi3YjGVLc+1SaAP3myGS&#10;Hap+9g8mhzHsYlORkhT7U4qrReZC2C/BZvSoEBdGWRiTg4bbjmrWxK3JUEdyu5WxnkKO1I6AyEXk&#10;o+QcAd6W3iwxcvhvpnmmus3mrIbfOTyfUVcRu1jivFkR8G67D4zspCtq7bb0EdQT978M11638Vxa&#10;rc26sxkA2lW4x1BqrrOnwazps+n6hApjdSojK5znisn4bao9qlx4Y1Rf39lIQmW6x/wn8q3krwME&#10;+WaOm3uqiTf8zjpjqa5L43/CbQ/i74JufBWuRfu7lfmYdUbqD9c12EzIFM8JBH+11+lRsskqi6zy&#10;DwpHWvNxFCnXg4TV09z18Bj8Tl+KhicPJxnBpprdNHxCn/BMnWTrMkd/8RW+whwIFis9sg9csWwe&#10;Pauosf8Agn/8H/hFrtn4n1rTZ9dtAm2d9QkDiE9fM2gAHGOmD1r63VPNjaVwoBOWXbzVbV9LttU0&#10;8wSQB0K7WV++eMV4eB4SyDCYjnhQXzVz9EzTxp8RMywroVMbJL+7o/nbf5nM+Cvhr8OtF0dJfC3h&#10;61jRwJEkgjUAqfpXXwwrbWqskagHG0A4rz/RTqXw01//AIR+5BbR7g/6PIzcQMTwv0Jrv4pF2qLq&#10;AhcfuyOlfRrCYfDe7SikvI/OMTnWY5nPnxdWU35u/wAx2yNoWZAy7OTzUbHG07m55HHSpBGMfuGy&#10;c87unNBAhbDAlz0GeBSsczndEN5LD5JAcs4+6vTJqK0MqIJZIiW7gdKnnt2ZN89vgsMcHvTYEKIQ&#10;Dg8gAihIhzZHFNcSI+9CqIfkHqKc0UEbgSIwJGcD1p8r3XlssYHAwQO+KRkuUVFMfVeXBqm7C5hX&#10;8uSdMHPyjGe1OuJ9yAMwOOhWolgVkVJs7wSQQeookfa2wDaR0wOtZNu+homOIuDtnkUAc5K0yRoW&#10;VolGWc4JPYUiFlVmdy+eCO2aDGrs0rTLkJwPQVSE2RiSztSA+5gDx6A0yWCeaUyK2Aw9elPkWCEJ&#10;GGypG7kd/rS28ayfKyYzyyg9RTuxXZA6L94t25yOTSpk2zeWMOTznoBUs6W0UrRyA7QcDPpULwlI&#10;/NEwKMcYB60rlXQm9QyyvESxGN2eBT2glkwqYJIyxPGaFtjMY5GBCbTn29KjY3GVTb8h4DDqKfMx&#10;iiIK+xHAYYDDPvQ9uZHKuxTy84x/FSReXFlZScsx2nHFPklVgBGpbcMMS3SmpErcWAFYDuOEZ+D3&#10;okZi+BKTjgHbTRAiQ7HIJ69etOmKhVjQgn+LB4obTKFMhj2xqmAeBjnn+lG0Nu81gGPAQj9aQXMC&#10;KSEBfsppomVkLSRjdknb3IpK5cHY8z/ahbZ8MLwTMyl5o0V/4Tk1+M37YDS2Xxel82BzE8YVVY9O&#10;cA1+y/7Ul4g+FFxNOVWFZlYh884zxx3zX5Dftz/CzUR4+HiDTdQla2bBaFuifjX1nDivNo+2yDTB&#10;Sfn+iP1K/wCCFNrNB+xrZySoMyajcs5xzneRz74Ffa7b41yBn2r8+v8AgjP+0T8Efhx+yZYeDvG/&#10;xb0az1b7bPJLZ3VysUqhnJBKZz0r7IT9p/4BS+UsPxT0dy/3St2CDX5txBg8Ws3rv2ctZOzs7M9O&#10;Sbeh3wXc2GY5PQZpCRvDHg9MGuLb9oj4IsQqfErSS5IBC3Skg9v5UyX9o74HqzM/xK0oBSAf9IHB&#10;xmvE+p4v/n3L7mTyS7HaMvRQpyOvNNCb8rnHvXD3H7SXwPiuFhm+J2krI6bghuRyPWib9oz4JxKH&#10;f4m6QAwHIuxQsJir/A/uZooSO1IZZACevBA5pwGx9oboO4riP+GjvgkG2L8R9LzuKgG6HJHXHrUd&#10;x+038C4JAJ/iTpgYts4nz8w7Vp9SxX/Pt/c/8h8sux3TBmA2469PWj58AgjJ+8K4J/2mPgNHFJNN&#10;8TdNRYmw7vLgA/XFNtP2pvgBcKyp8UNKLJkt+/6D1qfqOL/59y+5/wCQOMl0PQdoB3YP0NKuVXcR&#10;n1xXn0n7U37PsNp9vb4qaUIWbaJDP8ufSnf8NRfAdJZYZfiXpaNCMvvnGMHnIPemsDjW/wCFL/wF&#10;/wCRNpHfkEttVcZHWnRnJyvXPNecQ/ta/s9tcRwL8UtMbzVzEVkPP6Uj/ta/s9QQx3KfEqykWRyq&#10;eSGfPPJ4HTPetFgMa/8Al1L/AMBf+QOMn0PSDgNlyRjqAaSSaIBpZsKqjJJPAHvXg/jv9vf4aaB5&#10;tr4Y0mfUp1J2tNMsMTcnnPzEjjPQdRXzD+0h/wAFH7vUdAlj1jxJHpttE8hl07S5cSTAKDsyDlh+&#10;Wc16WD4ezTFz5Ywa9SvYz66H09+0J+2DoPg+yn8OfD/U4Z74gi61HIMVooODjH3n9Ow5J9K/L79r&#10;/wDbYl1S51fw34a1Jry7uA0eoag8p83cQQdp9cd68n/aG/bk8R/EGzbQfDlrLpthJlHE5IkYHB/h&#10;Pt1rwMXM+rXL6lCXInlxI5+b5unXvX6Ll+QYPJqDrVnZpatmspUKEOaTslu2RR3mr+JtYFvKCCSW&#10;Z2579T711mkaXBYQLp1wVl2DJlDY59farGnabp9tpwEdoqMy/MwGDvPfnmpLPT7ia0FldhQWYiWY&#10;HnHsO9flnGXFP9uzVOhdUo/+TPu1+R+RcSZ1HH1eWldQX4vuST2l9cxxsYiUQAOo5ZvT6ZrYsLNT&#10;eETSKpkwPLQ9vQ1V06GOJWlTVWnJYLGoGFYD19DWtaaHbnyJr8eXK0mcKcgeg/KvzqrK7PiMRiGW&#10;pooZbl7wNCqInzmU5KkdRketM/tEnlbC2A7ACQioLqaZJZtLhhVImcbZgvJGe5q0NUu4QIV1yLCc&#10;DgHpXHPc+fqx5pXOat7aWMGc3Su06HaucYHWoxZavPD9pQRgGQDYp5GKs2bxWjSmO5SQsR5ZPIX1&#10;pVkM95NbBQsUULFVIxk4raUnY8lNIjjWYEKso/dIS8kg7H/61aFujTxxRbgQQHD4yn4flWRMbjTV&#10;ikikZmcfvQEJC54HFWLZ3BSSaQiMBtpGf5Vi3YxqyvsaV0hWJQUTzZEJCkZYYPH0qC5ttVjt4rmK&#10;CLLIWlHTZzx+dWLaGOQxNcSK3nYaUmTll9P/AK1VtRlY3dw8P7uL7yyk8L6L9a5m3zaHTh3dGN4l&#10;SJ7cO5Rpz/rcD5Y+Onua4jV9Dku7xgsiMnkMWR0I612lzDdXkYUxukUP7wsxHOeOfWsvUtMj1KR7&#10;cEHfGFTy25HPJr0cDXqYerzwdn3R6FDEzozUoSs0eR63pkOmXgDfNxiJwuMetZhj3NDJExLIxyA3&#10;b1Nej/EXQrFY4VgDSYj2RvEpIJJ5HFcVPa22+4igspYpF/dhJVxu+lfpOS+Iee5ZCNJz54r+bX5H&#10;3WV8X5rhqShKpzLz1MZ576aX7UNytI2I3VuFx3NX7rV9Vnt3mkvpSNwy2OG9wKdY6U2nJHDcQFQV&#10;2uzHI/OkuYbYRMtuHwEzhpAa+3p+LeJcP93j97PfpcbYpP4E/vGxanrMd4dzkhOYgjkhxTIL7xJa&#10;hwwlJuJTtQufrnPanadqN1DN5b2u6JIt0kp547AHtVVtTn1WQXkbOGDEFB69Kf8AxFrEqXvYZfeb&#10;y41rfapr7yeK+1tNsDSTsQxOFc9/ep9N1DxQlu9q2pzrh925mOQp9PSpBLqMllDAkbCNQPOnK9+9&#10;LLIXhlvLqYuFIBZT6dK2j4t1P+gdfeZLjPml8BBa+KbxBcaZJfSMMqxkYk5PpUjeLNfmtFNtcTQP&#10;G2x3ZuSvtWVczz7TPFahGDbkB549SPWrD3flxrNcQOZCuT8v3q0fi1L/AKBl95ceLqv8iL5vdYkt&#10;/JnvJztwY3L857j8qkfX9Uu7cCO+uEYkAIJOMVFayzazaT+ZZtFMqgqVPy7QOR9cVV06ZBKvmwNg&#10;AqiIOKUfFtp64dfebx4uqW+BGgnifWbUBLi5mJLgxLI+SuD/ACqz/wAJrqb6gZBcSG4Qk+YCSAQO&#10;o/CsCW7/ANLm8hXaVPmQyA8CplaSO0M6lg7nGwdScfyrV+LtFqzw34/8Ab405fip/idzoXxl+IXh&#10;60t9Os/EN0AclGWQ8DOeaxvF3jLXPGjh9W1CWZ3fL5Od+DmqCXGzUI3e7UQxKqs6pkFuM8+3TNd3&#10;8UPhFqGgeEbXxPZ2DRwzojLI4+9nnNfUcKcZYbiXETgqXI42t53PbyjOFm8JyjG3Kex/8EbJ7b/h&#10;tXTbWFWSYWMjeXIvB+n+e9fuzps8xgUPFkhRgAd6/Bf/AIJC6iy/treH5pYlzLHJEXJwBgdRX7z6&#10;ezRRIiN1XORXLxndZkk/5Ucebu9aPoWRuRwcbl7gdc1ueGfHF3pkTI7MyxnhZOSKwo1eVAmfukku&#10;o609LWOJ+ZAQRk5r4irCM1aSuefSrTpO8XY9G0v4iaRdkQygxsRkhhWrHrei3Cho7yLLHgZryczT&#10;7RMie2GPakjv5hcboiYwgOOeCa8+eXU6j0dj0oZxUpq0lc9fS6smCp5kfXjBFP8AtVq2CZo+emWF&#10;eQ22qzyEFrph1I+foaS58VR2sHnX2rpEuOd0uOfxrN5XFfbLefU1vH8T12TULK3G6a4Qe++q1x4k&#10;0WOPe18ox1ANeE658cfAmhZXW/HmmWybDzPqCKR6nBOa4rxD+29+zP4dgjGpfF3TD5gbYYp94OOv&#10;zDgfnWcsDQgryn+RyVeJ6FNXdl6s+n7vx3o8MWYCZST/AA1nXHxNhEMklpbncpAw3rXyPcf8FFfg&#10;bZwedp97qd2sr4QxWLEEdNwI42+9c1ff8FKtAk003PhT4ba7dfvWUzT2bRqcHGRu6/WuGeO4fw87&#10;VK8b+ckcEuK6UlZTXyVz7GvvHWu3m2UThQ33EjOMfWse+1e/vJNz3DHDEsM18MfEr/gqV478AeGZ&#10;vFOo/DOHT7K0LPJPqNyELrjOVB9a+QviR/wXK/al+NltcaD8EtFtNAt2LbtYmgJkkUnHygnj696+&#10;iyGFDPavs8ttUtu46per2Rw1M9oVFzVKjt53R+w3ir4geGdBtze674qsLSJc75Lq4VAPbk1+H37Q&#10;/jLTPif/AMFD/Heu+ENagv7D7WkQliI2ybFwQrDr0rhvGEnxv+M1uNS+JfxR8Q6xc3bgyRm7dYiQ&#10;SeFGABV/4W/CLSPg01z4imfbLfyBmEkmWQ456/zr7KeXwyFOpXmnN3jGEdW29D6bhXLcXxTj4/Vo&#10;uNKFpzqTXLBRi03q9/ka3xQKzXdvcXE42rBhnIyUboPrXn/iXX7Hwto9xrd2QVgjxCgfbvc9APcm&#10;uk8X6pbanqckD3A8tj8ig5Ue5/Gm/sw/AS8/af8AjY2m665uPC/hgb7oxj93c3JI2qD6gckV9bLP&#10;sL4beHE8wzF8nJGUrPdtu6XqfmXiPVpce+JtepgJc9LRc3S0Ul935n6Rf8Es/hp8Nv2Yv2e7XxP4&#10;48YaSniDXkW+1mWa7UsjvyI8k9FBAxX03J+1J8BLItHN8TdLyhUSAXHPIyOO+a+O9O/Zy+GliDY3&#10;FnNKFX95HLKWU8cce1bS/BrwCIlZtGiKqVUblzjHQj0xX8P4v6SeVVpyqfVpylJ31tq2fQ0MvzWj&#10;BU4qCS06n0xqn7bn7OWnymCfx/bEBtuVRmHTI5A71zPib/gon+zFoNjJf3/isiBYmeST7M2wAdQW&#10;xgGvGIPhR4QtWBh0OFmLYYMgIK9ue9eB/wDBRzSbTwr+zLq9x4a0NEhkuY4rt4lClImbDH6CjJvH&#10;6lm+a0cFTwvK6klG7e1zpWEzVauULejPFf8Agp/+0x8Pf25/FNgvwf8ADKWVr4emaSy8SY2T3Jxy&#10;mBzs9q8N8C6l4ij0s2HiazAuYcYYnO9R1I+tS+F9GtrbS7JtPcm3SP5CDgMB0yfWpPH/AIosvCPh&#10;aXxBeIrqhwkUSgyOx4GB9eK/0c4cynBZFlEaqlZOKlJt6bX/AAPxHO81xed490XFaStFW17H0B/w&#10;Tq/alv8A9l79oie2i0W61HSvFViFlsrRgCs8YJVsHqcZr9Cb7/go5r0AR9I+CWqTqzgHbIpYL6kE&#10;jpXwF/wTK/Zg8batcz/tG/FO3aCW4h26Hps67Wt4yPvY9SO9fbdrYwgZNuEZRxznNf59eNHjzSwP&#10;Glajw8o1IJ+9J7c3W36n7FlOSY/D5XSpVqtpJa2Sfyu+x0M//BQX4oT3QGn/AAOma32fvPNulWTd&#10;nqB0Ix2zmoJ/26vjVcweXpfwbRRJINwkux8y5574zj3rIjSG5l+WIZxtAPHNPs7G4ghBdchW5B6C&#10;vyB/SD4ve0Ifczu/sab3ry/AuQftp/tHXEEc918FrWFSSJMXyksMkDAyfaoD+21+0eCYv+FYWKgL&#10;hfMm6HPBOD6YpC0UUZLoWGRxTGS1kjNzJasMHuvJrmn9IPjPpGH3B/Yj/wCf0vwI/wDhsr9qyVY1&#10;b4eaLtyQSZjnr25z+dTr+2P+0wtw7T+CdMUiMCMhjgMc+/0qq3lSSeZbqQ4HKY4pUZEiAnVQCTkk&#10;9Kxf0gON3tyfcVHJuX/l9L8DjfjT8Sfjz8ePCP8AwivjTwjpxIkLLNC/KqCcHrxXiKWXiL4V69aS&#10;6igtp7ZlnhaI8HB+ueor6jFurFsRDJAIIPIFea/tJ+EDqvhWDxBb2e6exmzIyry6Hhv6HFfMZn4h&#10;5rxTjY/2hGNno7I/pPwB40xnDue08kxNZywtdtWlspNaffsfavwT8a2fxX+EVlqjSrKbi0Edwp9d&#10;vNfn5+1f8NLz4T/GLVtPjtJRZXNwJbZ35GHGeMdMEGvdf+CbHxcghF58NdRmI3sZ7NHbGRn5gv04&#10;rqv+CjfwiufEXg2z8d6Pa+ZNYT7bpM4DRsMZOe4I/U1+P5PXnwhx/PC7Uazt5a6r0s9D934aqy4G&#10;8SamXz0o13ZdrS1i/lscP+yP+x18MPir4Ft/GfiOF7qSYlmjkc4J54x7VwX7YfwIi+CfjmH/AIR6&#10;2EenXqBoF7Bx/CPyFfQv/BNzWZbz4XyadPF5bW106oinIAz/APWrrv22/hOvxE+E8t9aWHnX2lsL&#10;m3VRy20HI/KoxPGWbZZxxLC4iq3Qbsl0V+o1xrm2U+JdTDYus5UHNw5W9Ens+2mhJ+xNqo1X4DaZ&#10;vkYyJCUkDPuO73PrXxn+3Jptto/x41pHgZQ7I4BHy5YdffpX1V/wT3vobj4TyWBhML2126vE/Uc5&#10;NfPn/BSnw+NL+L39tCPBvLJN2e+04B9OPWteEbYfxJrxi9JJv10RtwLKOD8V8XQ6T5/zTOR/Ya8Y&#10;P4M+OWmLJcFVvW8mXBwOSMcV93/tO/DW++Lnwd1Hw3pcSS3c0O62B6bgeAa/MTwHrx8MeM9L8R29&#10;20bW12splH8IBGR+NfrV8ONci8ReDLHWYpA63NsjjB65FbeLlKWX5nhcxpL3l+a2L8bKFbKeIMFn&#10;FD4rfjF3X4M+JvBH/BM/4ha2QfFuqxWcLYKrbtyvqM/4V9Ufs2fs6aV+zt4Ym0DS9RlnS4nM0xlb&#10;OHIHT8q9LnnihiDySqgHXJxxWVN8RvA9peR6bP4oshPK22OH7QpYn6Zr84zbjTijiPDOhWd6fVRj&#10;p89z8sz3jzi3izDPDYiV6e7jGOmnVnzp/wAFOvh/N4g+FVl4ks4m8zTrsM+3+4eDz9DXwCcx3myR&#10;M4bJHYCv1e/ab8I/8J38Gta0f72+1aSMY6lRkY/Kvyq1MR288zJLkq56Y55xj86/ZvB7MZYrIqmH&#10;l/y7k/uep+++BeavE8N1MHJ3dOTsvKWv53P0y/Yk1NNZ+A+kukhZEh2E59K6ux/Z5+GFv4sk8aDw&#10;1A1/LMZXuGTLbvUV5P8A8E1tckv/AIIQ2xlbMUrjYQcjnvWr+0n+2xZfBHxEfCNj4eNzeCEOJZGw&#10;nJ/WvyXPMpzatxjiMJl1+aUns7XXW/kfiWcZPn2K45xuX5XfnlOV0nb3b9dtNT3W9sLe+sJdPljU&#10;o8ZQgjPykYr84f2h/A2qfs+/tFtrWnblikvPt1g20BVUNkoPTv8AnX0l+yd+2zefHHxld+EfE1pD&#10;azZL2ojb76jqPrS/8FEfg1P4z+HSeMtHsnkutHbzX8pcs0fQr+Rz+Fd3C0cx4S4nWBzBcsaqs77a&#10;7O57HByzHgXjD+y80jyxrpRkt1aWzv66Hs3gPX9F+Jvw0tNQtpRPDf2Q3buQQRyK/Nr9rv4Mav8A&#10;Cj4p3ljdWjrZ3D77FlXhk/8ArV9I/wDBOL45iO0l+E/iO9VDbgtp3nSc7e6/hXv3x6+AXhD46eF2&#10;0vWoUE+wiC6VcsmRXp4XOJeHnF1RVot0J327PZrpoduS5vW8KuOa+GxCbw83/wCSvWMl6bP5n5P2&#10;TebFGtuQE3ZJcY2exrrfhP8AB7Wvi7r76D4fdzN5ZLyhMoK981T/AIJk/Ee31n7BperQtZGT5XKc&#10;4zn+XFfSv7MX7JPhj4CaPsWBZryTJnnflmJ96/S818UeHMLl/tcPU5pvZLc/W+KPF3h3L8plVy6s&#10;qlaXwpdPOV/yPzo1vwDrHw/8WXGga3Ym3ureQYHXIH8Q9q/RP9iPxpb+M/gfawLP5klp+4YE8gjs&#10;f8968d/4KKfDzwlpfiHw/wCKYFihm1HUFtLpUX5njPJb9BXvv7LvwY8LfCXwYq+FZGaC+VZ33tnL&#10;MOtfFca8QYbPeDqWKrXjKTVvVH5x4h8VYHifgbC4qrFqrJ3Wml46SV/yPi/9t74datoXx4ujoWg3&#10;c6XrCaRLW2Zy5foQFHqDmvdf+Cf/AMeLjWdIk+E/iy7ddQsOLeO4Qq4T+7gjgivpnUPCfh/Urk3l&#10;7p0U02MCSRASB6V8HftPDVv2fP2o4/FugTNaQyzJdjyhgS5Uqyn2zj864Mlz2lxtlSyGrTtUhG8Z&#10;+a/r9DmybPaHiHkceG6tLlq06d4TvvKPlbqtD6S/bZ/Z6tfjR8NJLqwtVOo2A821K5DHHVcjnkV+&#10;d/iX4f8AjbwHeQnXdBmsnJDRPdDAfB55r9V/hF8QNJ+J/gOz8RWModZ4AZIz/C3cGvn7/gpj4EsL&#10;v4f6f4qhsUT7BdBZGTA4c7efbJqeB+KMxyXNf7BxUbxcmtfsvy8heF/GuY5HmceHMXG8JTcdd4vs&#10;vVnpnwI0bwn41+BmnXkGmwBb3TQsmYwDkrg/rXw14LuI/gr+1FA10xsotM1trcBicqjPszx1zz+G&#10;Ks+A/wBr74xfDrwM3gfw3qaJBbI4ikMOWI6kr9Ko/CX4efEb9of4iWmvX2l37m4vUlvb2e3ZA4DA&#10;kkkD9K/dvDvhXiDAcV1cZdzpzkuVK7trf5H2OA4cq8KRzatmmIgsNWjLlTl71tbaO3R2P1C0vVWu&#10;tPilTBVo1YOe4I61YAFw0bW6Fhzv3VR0axTTdGtrNs/u4lXd2OBiryKsO0wy9cldozniv79oqfsY&#10;829kf5v5j7COOqqi7w5nZ91fQiFoBISBkk/dPUCnypvjDJjMZwRT5VlWMyD7zKMkj27VHazQmTyC&#10;ueMn61pazOC5FcyIYnIG4SDle2a/Of8A4KgJLpy+J5rJSGSIEd9owAR+Oa/RedGnDRywsNpPHvX5&#10;1/8ABUK7j2eJ1RlVVjCyBecADPOK9jJFfHRR7uQXeNfofnP+wzBPP+2/8PxtkDHxJG/lxso6ZJyS&#10;emK/oksGgOnxtGf+WYxk5Nfzt/sILJP+2j4Dnlsy7L4tjfaDztBPHufav6JNKijS2RQQUKABele7&#10;xnriaT/ummevlqx9DZ0vW77Ril3aTYccGMtwcd67jQfH+l6nCIr5tknQhuhrzW6dCf3mQFb5dw5p&#10;TdPE5cxkHA2jFfn2JwlLELXR9zy8NmFXDSdnddn/AFoeuy6ZoupL5iwxEuPvIByKpzeAfD8xLG3w&#10;T1Irz2y8UXunkfZLp1zxhTwPety2+IOsWbLHM/mApyT1rglgMRBe5O56lLNsLP44Wfpc6SP4feHU&#10;UKITx1561PB4M0CHkWgY4xzXNxfFG7GXkhU8jb6EU5vileMpxZqpzx71jLBYyXX8Tf8AtLL1/wAM&#10;dZHoOkxpsSxjAxj7tTx21vAu2KJUH0FcHP8AEzWJT5JSNSeRiqk3jXWLlXDXxKdlxjFQstxLd20K&#10;Wb4WK0uekSzW8Kb5JFAzxkgVnXnirRbVCftqk54ArzSfxDe3Lsk19hTycyYAArL1jx54Q0eA2+t+&#10;MNPtQULOZrxFIA5J5PGBya3jlELXnI5Z55FfAl82ei6p8Sra3jP2SHeAcFvesTUPHWsX4+WXYpBw&#10;Frxfxt+15+zP4B0ZvEPij45+HLWxjyBN/akbBjycDBOTgdBzXxF+0d/wX58K6ffXPhX9kz4cXPiy&#10;dGZItcvUeK0Uj+LBAYivZwOVQrzUKFPml5K7PPq5rNwc51Eo97qx9Rf8FW/HN94V/YD+J+uPeuJY&#10;vDFwFKsc8jGR+dfjx+zIlzD8ONOkfMkq6XC+c7SQwGPx5z+Nanx//bN/4KE/teeDtS8HfETx7p1j&#10;pWoR7bnQtMtSqSIWztLHn2q9oHh/TvAXgqy05b/98tlHE0caYMZVAPyGOte/i8JVy7L6uBrR5atb&#10;lUVu3rrt2PrPDy+Kz2GaU3ehhuaVSV7KPuu2r7s5jxBPLfa5dz3S7ne5YggdAGIwP61d+E/wb8a/&#10;H/41aL8D/BKDztVuEk1S8K5FpYqR5rHA6kHA9zWNq2qabaaZdapcTshRWMkpb0Hb3r6F/wCCYngX&#10;9pD4XWupftDaTo9paz+MoUFiurIGltrJCfLAHUFvvHOO1fd8ecb5R4ecIUliqqpOSUFfdaaux/OV&#10;GhPP+KsTmE4ucfaSlot25XXyP1k+Dvwx0D4N/D/SfAvh6yhhttOso4Y1iUAMFULk+5xXYuUFssaz&#10;gFzyR2r4f1T4t/tf+IUSK78bQaawDDNrApD9MEZ6Y/rWfDr37UTXqy3vxwvWZYPJMaRqFY8ncVHf&#10;nr7V/KVbxk4Bpq/1q/omfof1rHc3LDDyfzSPuW7NibZrKd4s9fmI4r5I/wCCq3gv9iofs8anqP7T&#10;DWNszxbNDurWENffa/8AlmICo3Z3fh6159J4P+M10JItV+NWsymbO55Lgggc8DHSvzu+NHivxd8V&#10;/j54jX4heJ9Q1Kz8N6i1hptnezMyoycmTaT1ORX1nh7xjw/4g8QrLcrqSclq3a1l5eZOMzDE5fga&#10;mJxFHljFd73fRHEeBNe1XSLlvCni/TbhTId2mTOASV3YAdhxnGDXZL4n174ba5ovxU0AJHq/hbVI&#10;dRttz7TsRwZFPplNw/Gku5LW6MBeCOMxkLNnkY7HPY1j20+v/GT4l2/7P/wv0h9Q1S7DLeXDriO2&#10;i2/M7H0x696/qvOcVl/D/DVWWZVv3cYtOUrXen4s/JsBLEZpnkKmDpqMm07LZa7+SP3k+G37WfwO&#10;8T/DbRPFuo/EvR7RdY0+K4gWW9UMAyg4x171pH9pn4DW7MJvipowCqWDNdDBH1r4t+H/AOyn8PvC&#10;ngTRvCkuhJPLptlDAskx3YKqAxB9zXTRfA34d28jPceFbJjMuXHlD5x71/nhmH0jMhw+LqU6GGnO&#10;MW0pXSv52P2Z4TOnJ/Bb5n1BN+2Z+ztbQpPcfEuwClgI3i3MrZHHKg1nv+3P+zNPetDF8S4ZAqFp&#10;HFvIFTHblc/lXz9ZfCjwJp1iLO38O2yRjiMJCNqr1xgVNa/DnwbHbun9h27DduVjGM4I7V4kvpJ0&#10;L6YJ/eVHA5r1lD7n/me6XX7ev7OVntmj8UTXKrHuE1tYSurZ6D7vWqv/AA8E+ASzykapftIqAtF9&#10;gfoemB3/AA5rxuy8H+GLWBhbaNABjGTEACPTFSf8IhoSIqx6dDgMSTswc4rKX0kodMF+Jr/Z+Ot8&#10;cfuf+Z6rc/8ABR34FWpjgnh1kPcSNHbLFprNlh6ngKPqabd/8FDvgvYRhJrLW5A0mC6aYzBT68V5&#10;TbaHowVje6VCdjfLlRxUknhuya6877IrJJ97jOOO9cv/ABMjiG9MEv8AwJg8tzC2lVL5f8E9GH/B&#10;SP4LmYy6fofiG5hjZSZBpbKoJ4xz3qef/gov8HTgweH9dZ2x8psMgcZ657d685t/D2jxQmP7BD85&#10;+6qcH3pr6HodoSkNmp3ct8gIp/8AEx+M6YJf+BMX9l5j/wA/l/4Cel3X/BRL4RrGssGha7JkZCw2&#10;KknHUYLDmqDf8FLfhEsimfwv4iRVI4XT9+3JwMgHIrz9NG0a6RpBYRI4fnCYNFzoNhBukXTYg54M&#10;jKM49al/SRxqf+5r7yf7KzP/AJ/r/wABR6e3/BRL4GW9zJb3cOrqcD7umuQc9uO/tWNon7YHwo8Z&#10;fFzSjoserWl1eobcpd2DojqSCCTjA9ua4ddD03Y0ktmpcMCuF7nvUraZZC6S6igRWjIw5GCCPevR&#10;yv6R1XEZhSpYnDJU5NKTT1SfX5EVMrzKMeZ1U7eR9jQSreRBkxt42ktRIXjtlO4hUPOe9ch8GvFb&#10;eLvCMEywkSRgxyFxj5xXZuGkiEcowc5J/pX9QU6kK9ONSDumrp+T2NoO6GSDcgbeY+68dfanK2Ew&#10;wOT1b+7TZihKwq+ccnPamiKSLaGnweQ1aJWdxyTZneINBh8RWD2VzCGHZyeQQc5rltK+Idl4Gkfw&#10;r8Qtfhtlhc/Zbu6mCiVOwye44Fd5FbzxFvNkwrcK1ee/tEfBfw78XfAt3ol1bbrlSHt5QfmV15BB&#10;qpzfI2tzCSnGLaV2dBF8WvhrqCO1t450zyQpJYXiZ/LOaur448ETwJND4qsJGKjbtvEyf1r4eb4C&#10;eD7fU7jTb7S3guIcpLEjnnsfwNUp/wBnHwZI7yR3t7GxfLKL1+B6Afw/hX4lmvjXk+SZjUwWOw84&#10;zg7PT+tCILMp01KnCL+f/APvm21rRbpwYNTgfHJUTA4/WrC31lMTtulIB4IbNfAw+DNwlq9ppPjP&#10;VbLBGWhvHDEdgTmpYPBHxL0m1Wz0v4sa1EYSdjC9bP1zWFHx94Lm/eU18i+XMV8VH7pI+8nuYCrG&#10;JyV/vL3pkNzIVUKp4PzDPQV8P2U/7ReiW3laV8atS2AllEjhy2RjqarR+MP2vLK3msrT4vNMkiuC&#10;ZrdTIuTn5SOpHSvTpeNvAtZr9616ohzxsf8Alw/vR94iVS4nBHAwMLxioJ5nklZXAXPr0r4xg/aE&#10;/bA0iCMQ3djeRpCEUSQKGYg8kn1Iq6P2xf2srRiL74X6JNFncsou2UkcdsHmvboeJ/A9ezjjI69x&#10;/W5w+KlP/wABPsJoiYTG7AKR2NQRPEEAljZwOMKOtfKkP7fXxS0+7httf+C/mQsjb5LK6JZXHQYI&#10;xgjvWjpf/BR7R8eT4i+DniKyZG2sYIRKGUnAI6H3PpXuUeMOGK/w4uH/AIEiP7Qwz3uvVM+nZ5oo&#10;nWHyMIVwpJqqhuoHWdXOFkwQR1HtXhem/wDBQ74D6ncRx6hHrdmGYowuNKcMmO5C5OPeultP22/2&#10;bb0CP/hZNjDkcRzkoQB1I3AZFezTzHAVrclWLv5of1/CS2mj1a7kjkmaQEMB1x2NQSCYuHCALjle&#10;uPeuPs/jn8INadv7F+JuhTSrjdAupxbgT6rnPeui0/xLo+tQCXTtbtbgN1eG4VunUZBrqUovZmkK&#10;9OXwyT+Zo+eYrVBvLKpIwaDc7z5kBCqzAYPT6VGstjyEuAecjmnRyRFwkJ4xnB9apG0ZMWYxGZkk&#10;JDZG0Y4/Omk7t7iPyyGCg9QaWTF0+EGGz81A8xZtm8MuMnjim7lpisBDDmdgQDg7R0qKYReaiwyl&#10;Y+C20cmpJ2lWcRyQ/K/PI4HpUcqyRt5hA4PAHYUJXE5MSSS3tmBC+YGbkY5xUrwF1zGwbHIwabGY&#10;1IEwOGzubH3fanx7Y4nSFxz2HTFWVBnlX7Wt6LP4eRW04z512q+TGvLA989sdc+1fl7+39430XRF&#10;gs0Uuzp+9RXw2R0H4/0r9K/21dXXSfhqt0Q7tFcA4jXcW46D86/FD9tL4g3Hin4oT2yszCP5W9Ex&#10;wQc96+x4XpSnK66M+7yHTLm/NnP+GPiHrujRW+qwXYieCffu3ZJ5+UEjrXsnhb9uHxZBYx6XLKha&#10;GACZ9mAxHt1NfOmlwQXVmlxFK7yOvEW37mBjkVe/su2eN0SfbIFw3z8jOOcV34vibhunUlRr1UpR&#10;dmmno/uKefZZRupVEmtGfS8P7empCGaGe1KuIwrSRjG72xnr71Ba/t2eLbt0k0+z3RRod7XBILj8&#10;D1FfOc+lPbXaw3czvCYSS8akbjjtmptO05tR0uSztvMVCcIzMQx5rglxPwjF/wAWP3f8An/WrJ/+&#10;fq/E+irj9u/WZoRczWYjO0JnzuT9Mj61YvP27dWSKO3t9Mj2spYh5CWb0BxXzO3h5oLE2Ed2uYWI&#10;VfvED196vvoF2lvHGLxPM27gR1Xj071jLiXhPd1Y6+T/AMiHxLlLf8ZfifQM/wC3n4q228FrpbM8&#10;ZJCK2QfQ5PSp1/bz8S61C8ctq8EgbM258+X7gj1r58s9BUiCM6sWlY/Oir973HtV2Lwq9sJp727C&#10;tI2IpGPDN2B9a5nxNwiv+Xi+5h/rHlf/AD+X4nuep/t++NLkxXN7ZrHCMq6LKTu/2mBFSP8Atv6v&#10;ayfZxbF4lO5THITnvgn0rwC60K8gbe0wuC+FILBQn+NQQWTRtPBZ35kcPiWIc4UdqtcTcK2/ir7m&#10;X/rFldr+2R79bft0a9dTFG01I7crk26ryBRb/t06heQ+ZFaKBIpWUBzuGCa8Eh8Op8t1DfMWl+VF&#10;ZSG+mP61I/h8ebNFCgZlj5GMMvYnHf8ArWb4p4UX/L5fc/8AIzXEeVJ/xfzPd7n9tbxXbW0MUGmq&#10;rxy/dmkJJTGQTii6/bW8ZNYrLZyKpwcQMPlD+xrwm48Li1sxqUuou5aIKYyDwB3xU0WizSRxubhl&#10;V0OQuck+wqHxfwzD/l5+DG+JsojtU/Bno/iD9qz4p+KIYGfWDasCzBInYMc8AHnp1rzvxD4w8R6v&#10;qRvJxJNckNhGY8+5JNPstBhtruayvLjDuBIrOecY6Crt1aW9tcxNcR5DAKZN2GBPTmvNxfiPlGFp&#10;tYWm5S9LI8nEcZYOlD90nJ+ehm2ehXurQQXk8i+anJR8nHt710unzadagWv2YQmH5kXbwW7frUEF&#10;ld3UUtsWAmjccg/dH4VLLpktnZvFNGs544DZwM9c+tfluecVZnnlVutK0ekVt/wfmfD5nxBjczq3&#10;qytHolshQ9/cXBjublXVAQ/IBBPTHrWp4e0t4gPOvZJvMJMYyB+GaitbVLeW3aazDs4BZn6J6Cui&#10;03ShDBuVN8audz46Z549q+XnUuj5/EYm8GS6PpCiVI4sLHExJmKZx68DrWlfnTbi4l8q5fbGQQ4Q&#10;jIHoDS6Qq2222sxgHLTK55I/2aXXrzMzRwWf7wEFB3wO2e9ccpJnhVKzbMnxC87xPNp8fl26Yx5v&#10;AYH6981Ri0eKSJXNy2WUE4IrbnlN3ZmymtVKSEna4yG74rNHh+Nxu+wuM84BPFc837xg3fUwo7YJ&#10;BuliKCNgSDwAPrTZtRgkjkubIBRv2BhyQlRPK95HHcNIWgYkx4yceuaW9msIFZZ1DwnaSFGGzWlm&#10;2fP87RCtzNPMJftTyNu3Yxj5f8KtW91HBcNIrs6lsgHpz1quk9w4VwGUBcLEOCQahWGO4s0tw7Rl&#10;G+6r9s9TUNE35jo9GvrOSG4nMYjijIETORnJ7gelUb3VZYhNPc3atDI4RVYDJbufwqksVlbMjPiQ&#10;AkhQeR/9binStpj6jGg2NJnfgjd82OlYqF9TeDcY2RJd+XI0cccrtvPT0Hv7VRW0MF9stiYsLhnZ&#10;c7vpV3UhIird29qYlfqAv9aqkTzWwW3vHWbdyWIIwK0V4i9rJMz9XtWuVW2KkvEfkA4xWAfDWmXO&#10;sSjUbcsfLDHY3Q4611Fw7zXUe6Uo32clm6nP0qnb2kFy/wBqt5IwpTLbhgmmqkr6HXTxUopWOKm8&#10;LXEzBryFRGgLRkjIJHQGs0eE7RXe1ggdgXyWHQGvRbiys75vs4m8mRlLoW5HHtUEHhpQ4kvsFGHQ&#10;E8e9dtHFVErXOyOOqLc81vPDckwKxt5KI21iRw1V7fw+8EX2S2gCKrsfNxwynvXpmpeHNPikkvoS&#10;HUgDa5yBjvVCLRI5G2XEZZQnCr6nrgV1rFt7m6zN21RyVtoBvUWONpDGU2sEB5PpS634ZmFstils&#10;LdVbiVeSxPQV11lYxQs8MHmZdCOmAuO360lzpsCWqR2wUuHBPUhSO9aLFKxn/alnsef22iRxOWMk&#10;rPET8/l5Unpj2q3/AMI1dNPG6MS7L0YcAetd1J4X055WlDO3mEFyScBvp9al/sLz4yZTuKuoX5OC&#10;PpRLFu2iK/tuSXwnDnwteWcLu75XZtbn7wP+NVh4fvYdJaeFHSRSNg28A16JdaT5dmYTCu/f+7Tb&#10;nYB3JqK98NxPA0TyKDgEANgAnvXK8ZUuEc6rPojzM6LqNjqEQUK0k0Rd8tgrVy38KhIQks4QvgOT&#10;1zXoEuiWLxwT3B2TW4w05GcL/WqDaQZiCGXy8nDsME+h+taRxLluzSOZ82s2c5FobQXcFpp8YkYz&#10;Kq7xlOD1PtX1n+1Vo1yf2cLSZbaKR47CLEkSghflAz+FeAaV4Ughkgd5wytIDuVs7Rmvo/8AanEF&#10;x+zbEkOE8jTYzGytg7sD5vx5r9V8LMS3m0op6afmfpnh9iliXXjF6aHkf/BIfWbOX9s3wpLfMtvE&#10;s0qKZOpO3HGa/eS58e+DPDtukeq+J7K3zwBcXSL/ADNfzs/sMaJFrn7SeiaPDqt3BNczSBbqByGQ&#10;hSeCOn1r9Q7T4F6HMFk8TXV3qLyfeF1MXJ4xwT04rbxz8SMn4DzejTxMZSlUjdJLonY9rO6WPnWj&#10;7GKatu2fXfiD9rf4GeE4HF749sG2NgiKYPz6cVwniP8A4KHfCS1i87QtP1S/dzgRQWuDjpnmvFNK&#10;+EHw80MJHp/he2RYzlGaIcHPbPet+Lw9pYtTHbWEScDDBB2r+Z80+kbZcuBwt/OTt+Gp5UcDmlSP&#10;vTjH0V/zOtuf+CgPiy8hA8JfBTUJnOQDdzKm0ep5rC1/9q79qDxBLnSPDum6dBIpjKyIWKE9DnPa&#10;qMVvCsoMI5HAq4zPAiymD5SMbB0zXxWY+PnF2MhyUYxgu63NIZRVkrVazfpoY0/jX9p7WVW21D4m&#10;/YYdpDG0j5Y/U9KyL7wH4w8RBE8WfEfWL4kdXuCFye4HSu2WLDqz5EeD97mq7XJilctK3y/wmvkc&#10;T4p8b4t3limvTQ1/sbBJapv5nDj9nnwNP5d3rMc2oTK+UkuLhnwfxNaWn/CfwDpeNnhm1EQyAphB&#10;DZPXmuhnu1I7jb0BFYXjfxRrNjZW2keE9PF3rOozrbaZbMOGkbpn2xXl0+JeKs3xcaaxE51JOyXM&#10;9WxwynAuXLGktfIuW+g6Bnbb6LFsf5URYwNuPQUt2/h/w7pk1/qawQWdsm57iVsKqgc5r4q/aS/b&#10;K/aq+DvxsuP2etS0XRzqKAiTUtPZj9mJXJGe7D9K+lv+Cd3/AATY/aA/a98Bad8X/wBrD40atN4S&#10;vZnex8KxkJ9qiD/KZWAyQcZx6V+nYDwh4vxi9tj6ipXfVuTa62sepQynn91WSR8U/tk/Efxj+1H8&#10;c4fAXhxZ4/A9grm0uTEUh1CXgN8x4IGKuaX4Z8FeBrCK2uEiW5hQbo4lG1QB0z0r9Gf+CwP7Eum+&#10;Bfgj4W8e/A/wjb2dl4KjeG7tbKHB+zMME8emM/nX5X+J/FGnizEuq6tDFE7Es0jhSw6/hxX9s+Ev&#10;DMqOSLLcLW9lSg/fktJyv5mubZlwvwdgfrc8M8Ri5XVOMlenH+89NX5HV6z8UJGmU2UG2LGFJAAB&#10;/CsHUNevNWjE8kvmAhlwx45PPH4V5prvxZbWLf8AsD4daZcarfqxLw2ds8vyjpgqPpXUfCr9lf8A&#10;bt+MmLtfDiaBY+YFWXUG2squM7lHUj1+tfoeccS+FXADVbF1oe0j1clKV9++5+b4nO/E/i3CSoVa&#10;7p0J7wXuRt2UVrYb4n1K80uyS1s7P7RqWozC10u2hYEu7HAP05zX6B/sX/s8WP7P3wW0vQo4Ea+m&#10;Xz9RkBy7SvycnvivJ/2Xf+Ca9j8J/GEXxC+J3ij/AISDWYWBt/MU+VET3VDwCK+uorWDTwsLhVCo&#10;AmO9fwx9Inx1oeJFSGV5TdYSGrb+1JeXY9XhfhuGQUZSnLmqS3fl2Q/7LEr+cknzsvzD1NMe0luF&#10;KTynYgwCeOalnSLZ5N1OFCkHdj9aZJLMVkit3J8xeGNfylys+qurksNy6IttDuLLxx0xXif7b114&#10;cu/hSfh9r0w83xPfw6ckQQlgJXClx6YznNek+LfHNh4H8Mah4m1GV9ljavJKAMkhVyQD2rjv+CaP&#10;xe/Z/wD2kvidq3xW/ad1/TdHnsZfL8K6Nqd0qwi34/e5bhpCRz6V+l+GXCeY8QZ1DFQh+5otOTvb&#10;XdJdTqwtKNSsr7dTh/jL/wAEFPjf8O/Bdt4+/Z/+Ldm+jR6Ytxd6f4kH3GVMnY69j718zfsjfsm+&#10;O/jz8Uj4y+Mui28GgeH7oxwW0IOL2ZGP7weqZHBr9N/25/2rb79oXxKn7MvwD1pY/BGnwIPEuu20&#10;g2Xj4BW2iYdVA6461xvhDQdD8F6DFoWkWMUMUSBFWNegA6k1/QPib4zcQ5Nk39gYPFScpq0uvLHt&#10;6vouiOPG5NkdPGLEU6EVV7pf1qafhvSbTRrYQafGkMSoFSJVwFwMAVpKI2uDJKctjlQves+a4t9i&#10;ok6gqw53das208BDR/aCjGTnnPOK/jiblUm293qDd9yZX8iQsoGxiCVI6VXv5/Lysauq7dxz0BoU&#10;rHIfObEYPDg9KY8+66AuF3IBgc9R6+9c8osAiSR3jZnbA5ckYFTTbypdZAcHatIGkncyoQyIvABo&#10;hZoowJjjD8A+9TylLXQSzD27GN4AoYkkjJBpksYjQM7eZljgY4HPepGnM0ZiTCsp+UbutR3FmJQd&#10;qsM8EFuppNWBImeWJGbyVySg5UfdNUNWshrelzaVeRM0TxsCo6jNX132tuEwAxXsetNiIluXQkEF&#10;eAvUGou07nXhMRVwleNak7Si00/NHgHw28S6n8GvjHBfyObX+zrzbIJPuyRM3JH4fyr9FvENhpfx&#10;W+F81rGRNFf2R2ntkrxivgP9pPwoLW8tvEdva+YJY2WZwvG4cgfzr6m/4J+fF9fHfwni8OahdF7v&#10;TEEexuu3t+lcfHmXvG5LQzekrTpNJ+mm/o0f2ZxFilxTwTl3E+G/iU0oztrZrq/R/mYH/BP/AE3U&#10;PBPiXxZ4C1OIRtZ6kVWMNkgY69O+c19R6pptrq2ly2F4m6OWMqynuDxivLtM8FN4V/aGn8Q2UaJB&#10;rGnnzNqYJkUjqe/BrsdW8e22jePrLwdfHYuo25a2kY/xr1H5V+TcQY+edZnDFU1aTir27rc+C4lx&#10;NXO84+u0vinBTdu6Wv5Hl/7Lfgy6+GnjjxX4EW0ENrHfGa15zvR+c/nXjv8AwVH0CN9d0LUrokRm&#10;KRWxyMDsfzzX2Enhyzi8R/25BGqvJGFlcDlgPU182/8ABTnwwmoeDtI1ZIl3RXjL5ueVVl5+vQV9&#10;DwVm1XEcbYetUdnazffS34n1HA2dyxHiDhcVLRzXK/Xls3+p8H2tnF5bQrIpG7hV6bPSv0n/AGBf&#10;Hkni/wCBGmJdzNJJZK1uWZsltjFQf0r8076whty72dy5KEfKWwcV9mf8Eu/HTJHqPgp9/l7xNBkc&#10;HP3v1zX7f4qZasfwrOaWtNqS/U/dPGbK1mPBsq8dXSkpedtn+f4F/wD4KG+KviD4V8UwNpHiW6g0&#10;+4s+baN8JuzgsR3r5S8GeN9Y0rxbp+vS6tOxtr1ZX3StjG7n9K+0v+Cl3gc638LoPFA3KdMulZyp&#10;4ZT8pB9q+CgsUeoi7n3xscFELEDA9BXn+GkcFjeEow5U2rxeiuYeE6wOY8FRhyLmV4ysld+vyZ+t&#10;/g7WLLxt8O7O/jcSxXmng5PQgrX5iftG+E08G/FfWPDLwoEgvX8gBcbQzE/1r72/Ya8ayeL/AIH6&#10;dbXK4ms08iXnPTgV84/8FCvgX4jvPjN/wl/hjw/NNFd6eGubmMHCFCevYcHOfavjeBK1Hh3jHFYS&#10;s1GMm0rvzuvn0PzrwxxVLhnj3F5biJcsXzK7fWL0+9Hf/wDBLnV2k8H61pDTO0kF6WDMTgoRwBns&#10;K87/AOCnFkbD4r2V7BnM1gpXA54OD+H+Nex/8E9/g54k+HfhebxBrF7DLDqcayQGHspHPNeff8FS&#10;NMli8Q6DrMaq0ZtpY5MjnOV2itsPjcNPxScqUrp3WnezO3J8dhJ+NNSeHkpQnzK/S/LqvvR4n+yr&#10;4M+NMXxT0fxz4L8N3EtjHcg3M6cB1zg8d6/TC80iHxf4TfStVh4u7UpNG/UZGDXzf/wTS8ZWusfD&#10;i40SfalzY3BRVCjIQ8j+tfT97qumaPam61K/hhjA5lmkCgD8a+X8TM3xOL4kVF0+V0rWfV9T4/xa&#10;z3G5nxW6MqKhOg+WLje8lum/0Ph/9oP9lg/sy2Vr8UPBOuXKvbX4Yy/3ATkDA7dq98/Zi/a18E/F&#10;7RrbRb3UEtNajiCy20zgFyOCw9awf2zvjt8E9S+E+reEJvEsV1eT27CGO2beWYdACK+CdKg1iTWR&#10;qnhe0nS+gBMc1lkSomf9nmvssk4fqcccNcub80akX7k9nt1T3Xfufb5Lw9X8Q+E+bPHKnWptqFWS&#10;tpbS97Xjc/YCN1ZA4xjHHNZHjTx74W8AaFP4g8UavFbW8KFj5jgFsdgO5r84PD/7ZXx60F4tHg8d&#10;ag626lHjuo8n2GWGf/1Vz/i3xP8AFj46zb9T1bUL6aSX935kjbYxngjHT614+F8GKsMQni8ZFU1v&#10;Za/i7I+Wo+D7w1f2mY4+lChHVyT1t87JeuvzOn/a3/aNf44ePjdaYJI9N09wlqN2CRkHd+dfQPwR&#10;/b0+F3g74S6fpvi6+uP7RtYljmiWM7eO+a+e9G/Zdhfw7Jd6teyLqLxgwgHKxHv9RVLRf2XvE91J&#10;L/bPiS3SLzAIVjU7iPfPGfav0HFZRwdi8shllWT9nT2s9/mlqe3mvFvgrmGWU8orYpxp4d6Wvr3s&#10;7O9/ke9eN/8AgqGxjmHgnwqoA3CMztuJHYn0r5o+LPxv8Z/tAa8uteJIUuLq3Q7Ft4+Y1J6YHavS&#10;vDn7L3gmxmT+13uLwqxYlm2qfY46j2ruLHwL4U0mEW2j6HaxNjBaOFVJUcYzXLldDhTh+q55fR97&#10;bm6v5s+Vo+L3hZwhX5sjwM6k1pzvR28m7s8u/Z+/a68Y/AbSbvRdNsEubSY74llkOIWxzj1Hesv4&#10;xftVfFb44276ZrN281nOVMNraIQqkEHkDr+Neh65+zz8PdVvDqb2bAs/mSQLMQufUDoBWz4c+HXg&#10;vwxbldN0OCP5Rt2xjOff1r03iuGli/rywydd7ytrf1Jxfjt4e0cR/aeGy1zxctW3ayfr+qXqeWfB&#10;nwz8S/CRn8S6dpWm3c0ybILbVLXcsXTJHHFey6N+1b8dfA8AF78JtMuGVv332I7VbnqvfH1q0LQx&#10;AxxAIhwQB/OnyWcCZkBAXqdwyT+FfXZL4ucTZAlDDRhy32cdfv3P5g494nznjzOKmPxNaVPm2hFv&#10;lS7W6nTaT/wUajs7B28b/CrWIAH2tHYoJccdfzrpvD//AAUN+AOrJFHqWq3eklgDnULVkCA+vpXl&#10;8FtZGZ8wgqFBBZeMelVtQ8L6FeqDe6NDIp+bMkIO70FfpOA+kfmKSWJwkX6O36M/P/7Lx8LWr39Y&#10;o+mvC37THwV8VEHQPiPpsxb5Qn2gKemTw2O3NdZZ6/puo4ks7iJ1cbo3Vx8w9R618MX/AMFvhtfq&#10;7R+HIoZpXLFolCsT0zn6VnQfs+aZpyGbw7r2pWDIGEc1teupXJHAweOgr7TAfSD4drx/2qjKD8tU&#10;RPDZpTWkYy+bR9/i6fa07SY7DByTX5w/8FR7q+lsfFFrLGERkO58YJAXIA+v+FdrYar+0/4RuI5P&#10;DXxruZI40b9xqEQl57cntXj37a2s+KvEnwn1TU/H1wk+pfZma7ljTbG+AT0/Kv2Hw98ROGOLc4+r&#10;5fVvNK7TVtLnt8NTxLxkva0nDTq0/wAj4c/YI1GSb9tnwFaeU+Z/E8Y3hvu4Vj1H0r+h7TZkmsYg&#10;d/KjYSO9fzl/sdeMrDwj+1N4R8ZjT7i7FlrSTi1tUJaTGQAcfnX7Dap+3x8VdXsWXwF8H5Ucxlbe&#10;XUpMANjgkDkDNff+I+eZTklWlPHVo0049XYnibFRoVoXTd10Vz7BR0dch1O3h2zzUNzdi3uPMDqw&#10;IwFY18PyftF/tpeKLIxTXehaQzMT5ljblmC+nJ61ir4a+OuvF7/xR8a9bkjnlMktrDdkRHPUY/kK&#10;/DMy8Y+BMBTlKOJU2ukU23+h81DEYqrb2dGWvfQ+5b/xj4U0KFrvWvEdjaw5y0s9wqKp9Mk1xXiT&#10;9sv9nXw5BL5vxP0+7milMTx2MvmkMP4crxn2r5Fb9nXw5f3Rv9Z1G6v5Wk3v9puGbHH16e1dHpXw&#10;j+HWkMktr4ctkAQAHyhgnpn618FjvpG5FTh/suEnN+bSR2LCZjUW0Y/O57F4k/4KOfBbTFax0fTd&#10;W1S4XYWjs7BvlB6cniuU1j/go54p1SQW3gb4G6ixLjLX8gUYBwTwemK59dD0SxKxx2MUYX7p2j8v&#10;arMcNr5/2pTtyACStfHYn6R2cyv7LCRj6tv7xrKMZN+9X+6KKusftefta+IrpF0nwjpejQM2S7ku&#10;wXsOazJPiH+1n4jttmqfFd7TzN4cWUCpgMMYBxkY7V0bSWzS/Mu7euMgcVw3xf8Ajv4J+DcYuPFw&#10;vp3aFnS10mwe4kSNOrsEB2rz1PFfM1fGbxBzzE+ywslFy2jCN38rmlPIISn8c5N+f6Ir3HgL4san&#10;epdeJfjXr10sSnC/bGVW4/iAPNY/jP4Y/D/wd4U1Hx3488S35tLCzknu5Lm8ZhsC5bOTyDivHfiD&#10;/wAFWfh/qF5Z6T+z/wCD9R8WXckyrcR+UYQrE4EYzks5OAAK+hfg9+wF+0v+3Xb2Gt/tR6K3gzwL&#10;LCLi58HWV2ftGoMRlUnkH3EzjKjmvossy/xVzvFUXjq1SnSb1bkk7ei118ztw/C2GnUSnT083f8A&#10;U/LHXb2//bB+I154m02xubTwtZ3LRaHp5baspH/LZx9M16LpvgDwp4QsIRfCPbEApgjXAwPWug+I&#10;HgSH9k74m+MvgXpnh57MaB4huYbNZMktAx3REE9RtIrgf7cnvr2aTV5Qs0x3SRl/ur6HPAr+9eAM&#10;qznG5RToYNeww8VZ1HrOb62/zMc/xfAfAtKE68PrmLlrGjdqlTXRz7vyOxsviLaabPc2Gk6bFFux&#10;lVwT04561g6tqd5qWoG7N4+0gtGgbivKPF37QXgTw34na2v7WeefdsD2p3dM+nXpXUfDTQP2pfjh&#10;4gS08AfCWfT9Okh3R6jqVuyosZ6PhgM+te/jcf4c8B1Z5lmOLj7SKes5cz07LufL5pxT4jcc5dHA&#10;KlGhhL35YRVONul7atI6v4O/De9/aA+PWj/C6GxafTbBU1LxE8fCxIG+SIn1Y8/Sv0+0bTrHQdIi&#10;0+ygWGCCIJDGOQFHAArxz9h79lmP9nDwTLb6xqcGpeI9Xm+1a1qSwBdxP3Yxnnao4Ar3VWRWMeP3&#10;YPB7g1/md4+eKU/Ezi51sNJ/VqelNd13PockyelkeCWHi7vq+7I0tp2Ecs/zJt+UjtTpYoJMNJEM&#10;AZRgOlMgmHmSIrNgdF6jH+NNhkiL7mJ75BHAr8PhE9dEaXME0DrG2ZOqg8EV8N3f7Bfx6/aI8V/E&#10;z9oP9nPR9P1TSbbxi1vLov2jZd3EqIolkjJ4I3cYyM19I/Ff46aS/wAVdF/Zo8D3sSeL/FU0drFc&#10;SD91ZLLkCRz0DBQxA74FfYvw78F/A7/gkb+ydqvibxBfTywTzh/JZvMuNT1GXOEQf3nbJ9AMntX9&#10;M+B2Bzrh2vLPoSdK6tDzS3b8umu+p208uw+Nw9SlioKUJK1mfhN8WI/it8O/EkHw61X4I6/pfizV&#10;JfK07Tb+yI+0ENgsgGdy+44r7p/YU/Yy0n9nPwQ194ht1vPFWs4udav5Ix5gY8+Up/urnpXXeEfD&#10;HjT4zfGTUP2rvjxbxDXdXg+z6Npca/utHtCdyxRjs2Mbm7nNeq2++32y2yhiCFHH3R60/HHxyz7j&#10;nlyinUSo09JOOim+vyR4mXcP5Nkk5/UoNc27bv8Ad5E8Lt5YWNiXU4x2H+FLEZJJPNa1BaIHBJ60&#10;y5PkszrKASMsQODSq4Z9kx4U/e29fxr+X2meq3cnmeGSJYTCc9Qo6Ckmkj8vytmZG4GOiio5iXj/&#10;AHMgVPXvTHiYTIIlBd16nouKhtom2uhLLG5h8uLoo6t2NNuBuhMQl3N/P3otzc+aslwQF7ED+You&#10;LeCaPzCwyrnO01F2WRKIooTIWOAeDjkmpLCdrVGnOCspweKittjBpHIZk52kfepbFmlZt8W0DOAf&#10;WqiwJ4xOWaQrhB/DnrUYD+ekiuFU9eKkjnFpkO4ZWHy885qO5SKZDvlI2R8R+uf6VopOwm2IkKH9&#10;80pLZOdvQntUk8LyYYxklBkg96gSSNjtS15OFTJ5xUwaUzMfM5YYBfsfaplIqIjSLOwkSNkcdBjt&#10;9aSJYZGECgkkHkjvTo5HISF3BKnqepPrT3tpAVRGHUksf6U4ysynY9H/AGb/ABRHY+KbjwzeTkRy&#10;QCWJQf4wcH8xivdQ4lCSYzg5GR2r5I8PeJLjQ/Een6jZShBDcr5zsvVCea+rdPvWv7SG4jfMc0W4&#10;KB7V/oD4P8ST4h4Mouq71KXuS+W34Hz00qdeUF0/UuDyZGKsm3ryBSyqFkYxvnjvzioIZJUBaQ/d&#10;bIJqwriYq7ODjtjFfqfMaxjcHykGyZge4NQPbwysUiAJCY4P61YCqju07KWXstQxyReaDbxhTjLN&#10;nrRzFumjxP8AaJ+FMsV8vj3w8iCWJf8ATo9v+sjx1GO4ryZJo5rVpoSXWUffI6+1fXWp2EOr2U9r&#10;MgdXUoy/7Jr5Z+J/w/m+E/jP+z7SB107UHaWA4JCOTkr6Cv588ceCY5pl39tYZfvaStJJbx7v0FC&#10;bw9Rfyt6+T/rQyrMBN6mbcRyUzUlw0ZjLFAcjoDTY/KmRllYAj7jDimxiE/LOWAYEZHp2r+MJzaZ&#10;7KWgltuRDKZVjWM9+47imTSRzyrFDGfnb5SB1qad8oqBlUkY5ojjuzGtzZzKpBwQRz6ZqVPqKzHz&#10;xpDbmBlAAOdg5P1pLnZLGh8snOAE7YHrQ5Mciw7i8rcE4zTpiTAEUDI+9g9TWvOrFWKNxas8Zl2J&#10;gD5FIziqlzpVlOUk+zoZOhbHP0q7KqbkaKRsscEE8GmzpGZFVl2spwz561pGtOOzMpQizNm8L6O8&#10;pkmsIWyMFjGDg+lU5fhj4NumZ73SLRiASDJEPunqK6BFXHnCRCqnkVE3lTT7mQHfwNw7Gu2Oa5hD&#10;4asv/AmZPDUHvFfcjjNR/Z6+HGoTh7nSRvaTeNrkYPY4qs/wLSyA/sTxTqFowTYi2926hV9ODgV6&#10;DaNvmfadwiHzIOpFI0sAuCTGcOMAk17eE424owllSxc1b+8/8zleVZe5c3s1fyONj8OfGXw/b26+&#10;HPjNq0PkKfLiupfNyScnlsnHtWzo3xM/a50LUBdx/Ee1voDCdtrdWalt/rkY49q2pAvNwcEbvXNP&#10;itkM6iQlAowvHOev5V9PgvF7jnBpf7U5W/mVzKeTYSezkvRso6X+1z+1p4ctpP8AhI/CGialiTKz&#10;2+5Dj6Zro9K/4KD+JtNi+zeJvgte7lbLy2k6lMnvzzWVNp6ndn5lP3gBUA02zsVWJ7EFQMoWUHOa&#10;+rwHj7xRRqxeIjGUeum5zyyitTX7us/nZnd6P/wUe+DuqSLba9p+qaMgUtJPe2h2KQQCDjkcmu38&#10;N/tZ/ATxVds9j4+tFAVSsk5KKx9Bnqa8BTRLKeXzpbNPmJy5Thx6VQ1D4XeCdUusXOi2zL0CiEcM&#10;OhxX2GH+kVDmSqYPTyZisFmSWs4v5WPsLT/HHhbX7ln0/X7OdMD/AFdwrZPuAa0o54FJEbZI6n0H&#10;pXwVd/s3eFm1JtS0gXFtdO//AB8Wk5ST6hhyK010L4ueG5S3gr4wavaylVUpczGXCL2wePXnrX2W&#10;C8eeEsROMasZwvu2tgjDMqcvepJryl+h7d+3UFf4f2kNrGXY3BliKnoVU9T+Nfhp+03Pc3fxi1oa&#10;fG0TyXhZo36KTyevua/Unxt4j+Mt34anT4keMG1a3gMhtnZAhjyOnHevyj/aAvbj/hYF/Hegb2nd&#10;3KEsWJY9+9f0v4c5vgM9y14zCS5oS2Z+h5DGosrvNWu3oP8ADMsNtZmW/kCSDaqgjg56nj1p0kpj&#10;vbl7a1WefOY9in7oPpWR4dN3a6LDGsgJJzEj9z6Gup0SSW/0yS6kiiiZiPuP8wGOSRX41xLVSzjE&#10;SfWTPyLN8RCGPqt92FlDe6hcLcbiFgj/AHluw+8W9PoKsmO9djFo8jReb+7eM/w981MdHiXT0uLK&#10;TB3gyAdW7Dn/AArUg0NobJJLKAk53jzOSrGvm/rEG9zyPrdF/aMFkmswLhVJmhU8pjb7k1JAkl7J&#10;FcYycDzSpx8x/lXQQabeNEbQWKyEgh4lXGc1DYaHmQWd/bqjKGkKodo9s0OvDl3KliqPLvcqQpb2&#10;mqW8kFnvk8lgQnOD2qxI2qGGINAHKzc70657+1WdH0U+ZNLBbFCgGCgJyP61uWdlBf3yRyq0rKBg&#10;dFX2rFV4LczWLpRd5HG6hc2rr5lzdlHik3LG3+fWpNPggtbW6vMHzpsGMouGAHOa3Lvw7pq3wgWP&#10;a8rs6u4BCntzUv8Awi9lclJpdWV5S2VhDcDHrjpTeIpWWpf1/C/zGBZ2d1Pdw3hDyykB9zNwD/dp&#10;+qzajqF39qsbRbd41G7jlz7/AErqrfw6k+6Z7VQHYMZVb5nPsKz9X0maW7DYIhCgMpyHLZ6Y7jFZ&#10;uvFv3SJY+kvhdzGzrGoW0ZvmQMF+dQvAx0rQNncKltOqcopLcjI+lWrC2jkDSKkm5lIUP1xnhfrW&#10;hp+kvaR+fqeI0kU4Dx7mUj0Ap+2CGMu9TmI9NvtUkjtpLXy18wnLcFv/AK1WU0+3SGSOLLyZ+eNh&#10;nIHTFdZFYBrkEjzVcDyWVcbV9OaaPCa2cxnjjZBLcYDSHPHtUzqtJWLlidNDOTTJZtJivDEQ/mjf&#10;tAGT6Grllp86SGGaGRNzK0UpwcntxW0mhWdpOJboF0ThCFJySPvVoWtrp9nF9naGW4k3bth6qvrX&#10;NKcrnBUxL57GPd6YZJDDqSs0ZQLIkXcnvkV0GjSfYtNEE7n5fltlIAxx39aivXtYVe4s1eNsDEOR&#10;kj3q1dx2s2lwm88oShCVRnyP/wBYpXbRzVK8mrEsUj2zLd3IV1mj8xtoGV56VU128ln1EXFvbgRi&#10;IEnbgnNXtF0u1lseIxsU486R8Mw7bf8ACsnV8SXRtluvLiEhVi56L7fWuSTdzjlK7MWG6vJrtrcu&#10;zSLI29WbhAOa0HttRZyyhME8YnX/ABrJeMvfX/2dXQ3T4yH6qB+nSrEPh7TZIUcXMI3KDgocj9ad&#10;kzNzZytvFG7rYSSSR/Jj5WwBnvUMluojEdyfMdZCrqB8ox39/rUsjagob7UqkStnaByMd6ntbzer&#10;QrEqlv8AVuV5reSSPBlLQzbtpo0Zkdy8OFUDpg9q0tLs30rSJNVC7i7AMGbkn0A9BQmnHa8RZRI4&#10;5y3WqV1PfyWNvDFJI0katkhsDGeB+lZtqwQd2WdSeK6vks4GBZjgydMA880qXdpoNnJa/ZGuJnyN&#10;w+9jvg1XGp21kqSQaXiUgFj97cSOeaWW/ub2XfdwsnllQJPLwAO9Uo6XOpaldLnUXtmSzvcLn/Uy&#10;yZ/Sr+i6jerFGr2ELYBVgF6EjGayb9EuJpJtIn3bmG4MBjb6/Wnrqd4rtaRPECEwyupAB7HiolG4&#10;pQJwjC7ZJZSspYkue4HT8KYlymnvlirPvPmZXsOgFEeoCcn7TCXYrgLjH/6+aSWFbvN0sJL4O8E8&#10;Z7VjazIWg2e+M6Sag8QORhCw27F9auvfNLp0UMs5kY9HkYAD24qqslzevEh0/cirhzIwAPtURe1+&#10;1NPdJkrj92vCqR3xWi0QSqWRJGwuD9m8tUMj7WO/jHt6Vn3CajJqItLWMRxrKE8xOWkGMgZ7elbT&#10;fY9QtgkEeHLfu4Yx973JqO4MWmzSRS3aoWTeQFxtbsKq7Rn7a5WktpraVykQyBtYk5Ge5qnA0Swi&#10;aO2DxK5DjHU/Wp4L6WZ1t2RizIHUE4zmnXV66BrNIUjhTCuwTJY9yBVKbuWncbcajLeSNeWY8or/&#10;AAgAAVYtzc+V5966TeYc5QgbcdyBVNHs47cxghjI5Klzkhfeok1T+zb17dLcSCVMK7DGBjnitlJN&#10;BKLNDUIJdSUPBJ5SAbdwHbrUT3Fkyjzm+YHCgjk/40yLVL64CpK8YXGdi85H9KAYReFZ4W2MvGeM&#10;e4rnlJEq6FW7EKG0MMb/AGiL52dclBnkYpIZbadngtraL93FnaygnHtmnmLTIpVnEbsqId0ZXJJ7&#10;VBpKQQXrzrGvmM2AGOQB6VUG2EplvRI7hrgTFxsZgAjY9e3pXvH7SA839niNGsNk66fGFXJPQdBz&#10;1rw9ILa3u4ra0my/nDLM+QpJzk/Sve/2jjDqH7PNvdFVQtZK3nKMfw81+s+FDazmV+y/M/WfCeo3&#10;i8RDyTPnD/gnrcXEH7UuiyfYmSN5iCWb7p24yPrX61Wdw0ce65wGIG0k8EV+RH7CpKftU+H5oXkE&#10;izsqOx3KOCMn2r9b7eNWtw8rZdCOh4YfjX439MhX4lwM+9P9Wfp+YJRlEtafHHPdN5xKrkFw3T8K&#10;lgHlySNC6iJSdgzk9aq+dO0onZmZH6begNK7OmY40ZZG6Emv4xTdzzh6XbEkiMHc5zhOh9alZryV&#10;VlgAePILYPINQm6jiVhcPtBGMMeaRJ5I2aOLJJTAVW6VoguWZQxc3cUxUj70f8J9qrytJ9o+0RqS&#10;C2WB5x6ihNRniijt2s264eQ/1qNLuES/vJzmNsrtbrmrSbIlJFi5urS5h3W6jYpznHINeTeJfiVo&#10;fgj9q7wCfEGupaW0MV7eIrsRvaKMn6Z64r0y8ubfymQEB2B2rnAHtXyf+3FZ6pL+0d8LItBsmupJ&#10;ZLsSRrjCxmFt2foK/QPDCjCtxthIz11uaYVtYhP1PlDxZ8bofHf7UGo/EzxVf/Lq+o3QMs/IUyMc&#10;EegHFfvV+wr+1X8DtJ/Y08MeINa8YafpkOnactvcW0s4DK6ZGAvU5ABH1r+cDV9In1LxxHo+oApA&#10;t5KHaIjOQxwfYe9faP7E+haX8WfEk1vqvi6+a08LQwtbaZu2JI+flLf89AOa/uDjDMMNkuTSxtRv&#10;lpr8eiLwOIlT520fo3+15+3F42+PHhXUPhd+z74Zht9Lv42gvNe1iHduRlxmOI/U9a+GvBP/AASx&#10;+CmnX/8AanxGvrzxDqDyeZ/pT7Yk5ORsHH519PW13bwQCKLKO6/MFAAqTzbdczysoYKN5J6iv49z&#10;vxU4wzPmp0K7oU30ptq/q9zPFYmWLjaolb0MLwR8G/hx4H0+DTvCng/TbCK3ULG9rYRoSBxyQOa6&#10;e2sLeCKR2g25XGcYwAeoxVf+2VNuqxyR45wKrz+J7X7N+/uNrcgAng+1fm1aeMxVTnrScn3bbf4n&#10;I5pGx5iNdZOxl28AfSkke3mAfgbR65Oa54+I0idplZS6qQB6VU/t8uxEkwXaScL1z6VcMHUmiPaJ&#10;G9d6lBDCzyzEsVywJrIfxX5f/HuAQpxnnj3+lYXiDxArOfnZQF5zWIdVllmlC3RUY59cf4120ctb&#10;d5EyrWIPin8MdW/actbn4O6T4+tPD095E5jmvZNi3jj/AJZBhwM5r4F+PX7J37R/7J/iX+xvFVhq&#10;+lWof/R72MmS0mz0KtyK+6Nau459MNnPAZFZ8oyn5vY+xrp/D/xi+IuieGz4W1MWPiLRiAk+leJb&#10;f7SHQ9VVicr/ACr988LuLcn4WwksFiadlJ35unz6nRh8TTlF05Plfc/On9nL9t/4ofs46nc6Hfab&#10;HrOi3d2Zpllk+eKQgAurfQdK970z/gqz4ZuLgXB8AancWysiTGHgtnqQD6V6/wCMP2dv2Cvjbdrd&#10;+MvgRqHgq6d9k1z4VvB5Tf7TKc9/asXwz/wTC/Yjj8UW13P+0zfJozXgWSx1S2MbHHRNwAz3ycc1&#10;+h5pkPhhxdiXi6yvO2vJJL9Snh8TWsoTi7dWyTwB+378H/HmpRaTLdT6XczuQIr2IgZwcDcOAeK9&#10;l0TxhLdxfao7gSBwCkidGHavcvB/h7/glN+z98PG8MeH/Dej6tNJZsssqWJnmc45+ZgcV8q6RfaT&#10;Z3VxF4dWe10t72U6ZBPy8cJYlVPpivxPjngXh/JKf1nL56N/C2na5ti8LHD0lJSuz02DxHC0UxF3&#10;vb+JWPArR0rWPtgjkcbdoOTnoK83ttQnLmQhMPxuY9a3tJ1C8jkWzhDDcvXHH41+R4jDRpK6OCLb&#10;O7hmYoUhXYSfmA6HNSyXDGYLtL56HPHFUNBzLAryykSr8pGeF/8ArVozWrtIFOAFXnae9eHKaudM&#10;VZA9uVBcw7OM7W55oihMrKZ0Plqu4MG4/Gmq8gbLTHAHUnOaUB/MDl8kcEZxkVm5XGhpcb3ZTlQv&#10;yL1JHtUkUDwp5yqCx+81LEhYNdkK4BIU46UkOEQwyNtyCwJ6c1DuWro574o6BL4i8F3Onw26NMVL&#10;RKD/ABDkVxP7CnxKvvhv8b007U38u31U/Z54pT92XPBHOAOD+depxRLMjhlXbIOTnn6V87fFXToP&#10;BXxQ+1aNfPbLHMlystvtbD5J2kGvfytLMcBXy6e04v8AFH9U/R/zB5zlmP4ZxCvCpFyi97P+rNH6&#10;nLaWl7JDfYG5BlDj1rwn9uTWLjwPZeHfiLaO6/2bqqMzRkhiCQuOOxzzXoP7N3xIh+JXwv0zxAsg&#10;aQ2yiUZ6MBiuH/4KF2IvP2f7u6kkKfZ7qBiyrzzIqgD65Ar+fsowksFxZHB1v5+V/PT8jh4ews8D&#10;xlRweJ6TcGn53T/M9Y+G3imy8beC7HxHYzrKLiFW3g55I5FeSf8ABQXQbfV/gnLfXB2rZTiUMGIw&#10;enb61wv/AATq+NVvd6fN8L9SvmL25L2olkySD1r1/wDbO02HVf2e/EFuybhHaGUcZ5XkfhxXqYnK&#10;6/DfHdOk1aPOnF7Xi30PUeUV+E/ESlhpbKrFxfeMno/uZ+Xc/lXV1LIxVQj/ADg87iK+tP8AgnD8&#10;JtauPEg+KNpq5jtljMLWgP8ADweR65r5amsPtKuLI5WPBOwfw/419Vf8E1/H+n+F9S1jw5rGuJFD&#10;I4ljWdwqx44PPTn+df0Tx3VxFThOvHDq8nH19T+lvE6ti5cGYhYXV2Satf3XZP5n2d4l8KaF4y0q&#10;TRPEmnRXVtKPnhlXIJr4i/4KLfADQPAVpp3ibwhpUNpE48iUrhVznIOB1Pavqvxx+1L8F/A8Ltq3&#10;jK2kkQEiK3beT+VfKn7Zv7X3w++N/gf/AIRHwvYXBZbhJBdMNpwD0/xr8P8ADvB8VYXOKM6dOcaD&#10;fvX0VvmfgfhbgOLsJxDQrUqNRUL+9dNRs1a+tkze/wCCWnj9vO13wLNegkSpcwxk54YYJ9uRX174&#10;o0PT9d0O70+/tElWe3ZMMOmRX5Y/s+fHPUvgb44m8WaRaici22SQ4Hz5Jxk/h+pr0nxR/wAFEfjd&#10;4tkkttKlg06N8qILdNzjn+9jjivtOLfDzM84z/67g5RjB2bbdtV6I+0468MM8zji2pmGBcY05crc&#10;pStaVtfPofW/7NHjHTNH8J33hLV9Qt4To1/LbtvlA2oG+Xk+2Pyrw3/go949+H3irTdPt9C8Q2l/&#10;e2M5Zo4ZQSmcd/p/Ovmn+1/i14l1C6vWt9UkF5M5kRZGxJk8sT0NauifAPx74teK31SWO0to875X&#10;O5+nGB3/ABrty/gnLsiziOY1sTeS1tpa/XzZz0cl4O4Kz6Oc5hmkFKOvImtXbXq2/uRnfCH47/ED&#10;4KalcTeDNXMBvyPNDDeE+gPer3iD41/Hr4q30sFxrWq6lMZSqb3dImB6jb0UV6toXwW8FaXo1tYX&#10;GlxzyQNn7RLEC7n+8ff+VdPY6LpGjW/lafZBQx+YgDr619Tic7yZ4j2sMNGc9uZpX++1z4jiL6RX&#10;DFPHzr5XliqVdvaTsrpbPv8A8A8L0j4A/E3xZObzVpYbSBuU8xyzLx0HpivVvhp8I9H+HrvIyyTz&#10;um17hhgsuOnH5116szOIzKS7fdI4Aotroz5Dr8w6jd15715GLzjFYunyO0V2Wh+LcV+M3GfF2G+q&#10;16qpUX9mGl/V7lOfwz4ZnZg+iWTuxz5j2qk/njJNXrHRbK2hXyIIoyANpRAMilhl8uXJb5SCfUYp&#10;XM3kj9yTt756V48602rNv7z87nmWOqw5J1pNdnJtfmOiLNMwXAkUYYdQRSNbIpKmDzSh3quOAfWo&#10;ImaZQMHg5Zk4Jq3DPszPMjHdwF7gisoo5OZE8LskRIfLMB8nYCoLiO5Vuzbz0PFRjT5nXzVmbex3&#10;EBv096sLC/yxPKckcd60WxLkLd7WVxbR5IGCCeKredJFtVLLkLhzUsMc1vMzSPnn5Voe6nZWdMbv&#10;Tb0H9aq9jJsimZgEkj4A+9k8ipCZXjjlkchgfmApUWG9RfLkDYHdsZ+tKoZZvLdNu0dA2RWbk2wu&#10;xPPhZzE0gY4644zTZbmS3jCsnmKx+UuOh70+IkjjARCQRjBqRzGdpnuvlXlsinGTQr3II2hZFfPJ&#10;OG5wQKkaUq22IgkrkAngUxVtdzbZCV+9uXjPpTfIibnG3Ht1zW3tGxrcHn2l0dQcn5mrwL9t+yiu&#10;Ph3qbG8VIWtWEiv3+UnH417xcQLPuQ5DsOSp6189/t0m2ufhlqdqJCojhLu+AcEDv6jrmv6Y+i9r&#10;xzN/3P1PTyyP76XofAP7IUsH/DT3g+CB1AOthXMbY2jDY9ua/YDT1iihkmjKZb7/AB2PpX49/sfO&#10;B+1B4SiTbCZNbToeGPzZ/lX7D6fasLVSxIGMAE5xX3/0w5P+0ctX9yX5nNmGtVDIYIPNMcRy4wA/&#10;oasRiFQLdIy0WcEk9/UVGjwRN5ZH7wk544PvSxoUiKSOHDN8wUciv4lZw2ZKllFHMUEzHPzNnoaj&#10;jMiKxRh8snAI4oJV3wSflOD7VJa26kM7sWBOApPX3NF3YpIctr5sDyuxK5wB3P0pWLLEsajKqw78&#10;kUyZyGSFJyu89AOKbJMrP9kVyxXuOMCpauO9h0zvHC26KNXZTyR2/Cvnjx1+0Rb+Af2d/j78UbZ4&#10;5Nan1628GaNvYfugyrvxjrxI7fVeelfQNwYoP3UU/wDDk7+x71+Wfx98SanL4A+JPh3e32LTPjys&#10;nkxSkFzNZvtJz15Sv3PwDwOGxPFU6lVXcY6eV9/wR0UZckJyW6Wh6n/wR+8K+B/G/wC0j8PbLxZp&#10;tpvl8b3UsxlgQ7pIrdmhDH65IB7gV/QN4r8Z+B/hd4Vl8ReM9fsdJ0u0jzNdXcyxxooHv/Icmv5a&#10;v2XvG3xB8J+Nrr4geEvEU9kLa7imsRbyhHW6jJIYMeASOCOhBr9JfhJ4h+PX7ScH/C0P2qfEt1qD&#10;TpG+iaRNfF7e1Qd/LGF3d+lf0px/xFl3CeA+u13d7Rit5Pt6d2aYTGxp02qif+ZyX/BVsp+278d9&#10;P8Q/sa/DUrLbM0GueMNVH2e2vox90on3nIb+LHSvKPhz/wAEin8S3X9pftHfFHVNUDShm0nSmFvA&#10;uOQNw+ZhX21p1hp2mBbSG3jVegCrjaPb0FXjPHbY+dXAxk5HA/xr+dc28fuP8Vl7y/AV3h6DvpBv&#10;ms/73T5Hk4ujgcVi/rM6MXPbmaTdvmeM/Cj9g/8AZh+Elyl74R+FWnC8Un/Tbu3E0uOw3PmvY4NA&#10;0+0sVthCsa7cIEUDb9MUSalhv3kJKsflkU8Ae9RJ4gtZyS7jjKqPX3r8Zx+aZtmtV1MZWnUl/ek3&#10;+Zup2WrLMJjZwgA+VAFfGCcUt4VicvET6OM859arQ6jZJDvV/unLZPFUtQ12F2MdvOAwHJxjI9a5&#10;YYWrUt7pEpxTLk2q2kEaiGU5J5HfHesvxJ4107w9pk2oSOXCjcke3luwx+NYepa5L9uO6XI2jCEj&#10;GfasPX9Ug1rT3026jytx8rsecj+lerhMvgq0XUWl1f06mftdT4k/bD8K/tSeAvjvq3xX+ImgzaON&#10;WEculQrCPJWBAPKdJV+7IOuQQQTXN6V/wUJ+N2j/ABO8NeLv2gte13xn4b0VXji0fV9cnvEtpHXa&#10;LiNZWIDqOntxX6DL8U/EVl4Xl8A+OtI03x14bmCRtpHiOAO0cQBBSOUDcOo5OcdsV4/8RP2Ef2Hv&#10;jReNe+G9Y8SfDG+ubgk2VzaC/wBOBAztU7sov4n6Cv7Q4b4h4NzTJ4ZcpJR5eXk+FpWt/Vme3DEQ&#10;qK1OXQ3PDv8AwU3/AGWdS8Lx66/jpLQiMkWk1u6zIccgrj9a6XwJ+2v8EfiNOlp4O+JFjJdsoMME&#10;0pjZhnphsZr591L/AIIx/EG0u2vPhf8AFXwN4oM0mVjOoCGSOPHHySHJJr6p/ZN/4IV/A3TfD1t4&#10;y/au+JFlNcsCTpFtq8cFvbccBnQhn+mQK+Ex/grwfWhOVHE1FLdbfqjOOFqyqJWsu+h1el+LYNSZ&#10;GdlZeMMhyGB6VOdchiu/KAIbGFZTkY+lcP8AFDwr8Ivgj8aLj4e/s9+L/wC2fDsFhGyiK/a4js5s&#10;4MSuScjGDjJxRF4jv45m8vJULuXdxk1/PWfcKyyPMKmGnPm5Xo11Xn5nHW5qVZwPTILi3lzGhAIG&#10;TzgVPbXG2HyoAJUX75zmuD0TxLcXgWUMAWU72Trmul0i+3J5cOQhA3Hua+SxND2TsKOpuQwlZkPl&#10;/MThgp6elOuSFTase4twwPr6VDFNGsHmxzsrbtrYA5+tLapLNMz3DjoOQccZrzJOxtEV3IHmLHjg&#10;5C9cUw5nctyqsAAx45qxdCHzgrMPmQBQtVx5URZIg7YIIZj0+lJSCSIpLFo5PLcOw3ZQE8ZpfJnj&#10;Z3J2sOnvU0zssm+OXlTgAnjNI0UiRvLcOC7egrVSbJGRxxnZOCSxUkgGnSyRLbje/wA3ZcVJp+xf&#10;lkTc20/eHOKZbx27vNKjNljySPbsKG7lRQy4kXaqxPhzjcy/41NHdARCCR9wxwWHWoUW7RSEfIL5&#10;II5FWkFvFCEnjXI6bRj3oTsNFYW5kHkqVzgnnp9K+iPgB4ul8Q/Du1nlBM8G6GTPUFSRn8ufxr51&#10;aExuZYVJZgcqeldB4H/aL+HX7Ovg3xF4t+LWvQ6No9jEbp3mcDzPkGQo6sSew71/UH0dM99li8Tl&#10;k3pJcy9Vv+B5GPpNV4SS30Z9NX2pQaVZnU9UuY4Io1LyyysFRUA5Yk9Bivi/9rL/AILt/sf/ALOB&#10;uNB8J6vJ4y15HaJbTRCPJSQA8PKeAMjBxmvze/bx/wCCtP7SX7fnjqX4R/AOC+0bwiLgwW1naTYl&#10;vYunmTMvKg8cZ4A965T4Wf8ABPjw/plomvfFzxBJqOoMuZbSLiKMt692Ir+tY80nobxhCMbyPWvi&#10;t/wcQ/tpfFO7fT/gn4CsfDsCT8XFtaPdyMCR8rEjA+uK89b/AIKdf8FbfFc9xex/ETW4FICmC306&#10;KJVA5JBCg16hB4P8DfDPS2k0q3t7K0hh/eyxwgEAY64rQttC+I/iOwbWvDvw+htNPcAQajr97Hax&#10;zg87kUncc+4rX2cu5DqU09I6Hl2if8Fp/wDgqP8ADi/kfW9Zlv4NwYR6loCsgC9V3KAee5zXsvhf&#10;/g4R0v4m+Hm0H9oj4SiyuIYN0WqaJIWIlGP+Wbj+RrnJnmtdYstB8b+HIJIdQjcW8tpKksTOvBXI&#10;rm/iF+yV8EviFFcW2peEVtrlxuju7KUxyqcdscH8q5sRhXXpSpy1TVmn5lxqYaWk46H2z8AP2k/h&#10;T+0P4RtvE3gDxJDKZYt01m0gEsLejIeRXoQjaa2juDMZEyAQOMCvxd8VfB79oL9j3Wl8ZfC3xdcT&#10;2UMpZbiEkSRoOcOvQ197fsAf8FH/AAl+0XYReCPiXdR2XilUxtztiuiO6jscdq/ibxM8Icx4er1M&#10;wy9c9Bttx6wT107xX4eZ6dNQqQvS1SPq6e2gkCzs3CDlc0nmrlHtFwAMMijqaaLWMKimUjdyAOmP&#10;WrEYKYnicA8rt/lX4XZokidHJ8+csrYwAOgpYY2lRiANwTBc96kSfczXLDJ4G0mop4ZYgWjuWJ+8&#10;QetF7ktkX9ntPH5skYBQkAq3NZbxeIW12NrWVBYIhSWDAyTn72eta8EwjQtNGSS2Pm9x1pIXZ8yB&#10;EUbwFyOSKQkmyJooJF/d9FH3T0amhWnT5BtaPiQCpzcxtcBQg4boR1NOMUcLPIJCCuTtHf61oIbB&#10;aAHcJFVuRgY+Y/WpHjVbdpEQZ3djVdJ5VQRygTNkkNt+7U+QI42L7i2Cy+g9MUm2NK4whFgxswxO&#10;QDyBzTrqRLiHzpBhgmEIoMqFiZPlK547fTFNRWlcKUUJ6EVKqMLD7JJJF/cueRgZGeauzwefaBTG&#10;wZVwWNVYJ5WZiPkJI3ADrirAlusOkkr7NuADW0XcTRmTRz2tv9slXCJyq59KZFJLIqzSPjzN2Dit&#10;OSFLm2MUoygAIOOtV7qNYJ1Y8xLwFYdK3V9CHHUpoQI/nnKShSQc+9NF3EYzO2AyLht3NSG3IunY&#10;fMoGSCO1JNFaGRvJiBG7cVJ7+tbqoJ3OD+NN3IPDk5gnwGgYbSPl9yfwr8i/jmlxcfFDVLze2Ptj&#10;HaenPOMenNfrl8Zr9F8Ny24twA0T5BHUYIr8ivitqslv451OGILL5d02wtHy656n39q/0v8Ao2+9&#10;4e0m+7/M+vwa5cqjJkthPaR2dvDIW3yqTujbgY44/Guj8PWX7iCEp+6kf97N/F1xn3rlNFMtxb/a&#10;njCnnykxwPr7V2Xgm+vIYE05JA/lgM0JXIIJJ4r4fiVuWa1l/eZ/O+d13PHVJPuzuLTStNt9OIEz&#10;SNHwuV6iptO0x4ZfOmCpIJNxWVzkg+1U9G+1yag/2aSIfLuweuPQdq0YNUaWX7VdwvuTA+9/L0Ff&#10;Hz0bPkatbUsQazE+pKz6dDvtz8jx8MSenH+NOfRpL+6N09xFFgF5WPV/Y1DYpa3DyyXCeUztuHlr&#10;/M1LIrGI26FmCSZUum3dx+tRzBSr2e5b0nTXaOS4gkj2+Xls5yOealmNhFFKbWIDK4kkDfMar3Gr&#10;wG3t7OzMsUigNcqBwx7DHce1Z0Syi42B8sm4OAcBiec+1CkzudZtGpFZ6e9vHNc2/wAoG5M8tzT9&#10;KsfDfnFbKVUuwSCjAjrWYLHVY4zcRXrrHj5Qp43epqvY67M12qNGJJ5cgGQ4YHP3qW5yTbudVqMQ&#10;Wz+12qqGjbblm+4O9ZqrDf27XsUiC4b5nMhPOOgFKl/Zx2slndSby7D5g33BUd7byPMlzKGCyBmi&#10;2ycKBwAfWtacWnciFZxdixBbLemOVrZFZ8ZdmwV96tmNNOtWvbz5myUjdgSKxpLHULpEkjfYS2ZA&#10;pJJK9MVoW2qTwwpFfo0isSPL3ZH4e9aT1R1RxErCnWLtl3mxCR7txAXn6j39q011fSpYIGLk5+8d&#10;uSCe2Kz5YLqRY7q1ASFXOQR97jofpUlno2YLg3MwK5DB1G3BznioitSVipwejNGNLLUQLiC5UrEM&#10;EnIz/wDqq9ZtLbySzxXEfmvbkF2wePxrDtr3T44RpdisrSyux3DkFB1GPrU0NvJe3Lee6WtuIyJV&#10;dsO47DHatGrm9Ks5u7NaORbqN55LWN0CbTcKBx68VItho8V1A0Oo7ii58qRfun61Vi0q1QEaXfEA&#10;AZRWyHP+FJ/ZsCK8dxE7CVvnk39PTB7DNQ3Y2buacuyGBpp5WZomyuPujJxnHpVC80q1nWY3JUHA&#10;dZ2PTH+NPm+z2qtbJq6uJWHyjnaff2qrevZvOYPtolQj5AwwuRXPJa3MpMz7sW0brInlkBMEgfeJ&#10;NYck0AkYbJep6E1o6vdGe7NnbfKImyG2ffJ7VGsdkFAe9IOORv6GhJMxlLU5jWre7uEzbIyxZxvc&#10;4JHc4FWbKPyDG9zDuUoAH3c026v4rbeslvu3dZz/AA/Qd6qpfQyObPa5TdknGOOwreex4EpWLkNj&#10;c3F6ZZW+QnGcZxT7/SzbTfZNwVMAqFPTPf3otb97bzBOdr5AUY5ApsuojVIQlxF5kkKkR4bBP41g&#10;7hCormfcWgtTI0d0o3AFVK9PcelJMut31k0McpKIuCYz1zS2rzG3MEc8ZYMQfMbkZ+vWhxeQMA12&#10;Cu7a0QcflgfzrROyN1UKmlabNpsRjbcsykM2Rz9KfcExWpklkjZxLgnGMA+pqzqFu18QzzKpCErj&#10;q1UbvTksYWaa9DxgBlVF6fXPWmrM3VS5DcvdxM14V3RMQqsTyPf2rYMemS2UVo8rCWU5YhsbeP1r&#10;K3bbQS7iHlAIbs4zwMU+I39zme5j8uONOVTqp9aUolSSsX4Ps9laeRLvPz4VmTdk+57VF9inui93&#10;dqSGGERQBUsKW7adsv718btxCjDHnHIqXzbeNnUhlUp+7X09aXKctTyIoJLaMIIQ6yY5OcYPvUF9&#10;BbXenz3D/vJkbJOc8euKkSBbiHJlVW3EBdpBCjuagmXyFaC0LupGC+OD+FDjY5VKzsZVwJJISLaT&#10;YoAViOGA9M1aub8C1guLm2BEC7ZDC+S/FLLZKgCeYEVxlnHUmo9P0u6WEW4tty+5Az/jSskbxnoU&#10;jZtqE32qXfFCgBAHByc4GfatAmKa3EgCnyeGd+ufWkks7uZjaMQIW+YORjaR2zQNOh0tNk9/5iyg&#10;EqV/w7VSkbqaaRBFO93MxjjRGjYKNowT71o2lo87iLULzbtX5F9z2NZ32a+SRTBNFiM53IOopWvz&#10;dybZlkDsMyOmAMDp+NQ0W0mjSm8iKYWwO8qRuPqar3O/7RINNs9jBstIy5FSwpKTFDZGLJbducnd&#10;ip7yaVw9vBcCTc3zFRjGKuKaRzzTuMtiLfbM7bmKk5ZO9e3/ABAvI9W/Z407Tvllj/s8M5z93Cng&#10;V4tm4nWKIABgMM2eleqeENVj134ST6LPF5kVsjx7U+907Y7c1+k+GOMjR4g9nL7S0+R+l+FmKjRz&#10;upRf24/keDfsizv4c/ai0O/WVUgkvghY8qMnkYr9b9Nt28iNtwKuMgscV+Mml6q3gP4o2d357xy2&#10;2opcebyBGA/INfsJ8NvEdl4w8C6b4lspVMV3Zo0RU5B49a+C+mFlOInLL8xS9yzi/J7n7Jmcbyiz&#10;o47yFIREIwxz+A5pLm/kaTaIxkcgY4b8aBEJVMy25cqMADHNMtLcy5O0EKuWyOAe1fww9GeWPkiW&#10;ZDtXbuHPGRUUDIkqyTgbuhwOvv8ASlDyuiNPIDsOOD1+tDusd5hCB0BOOBWsZImW4+8um8jLAgs4&#10;5PYVkSaosQeUGJwWx8o6irep3EkcbIy7wc4P9K4zWZyGMdvviz/46K78NGNSaTMKkmtjVv8AWpIp&#10;SkboHbkKecD0+tfPPxG8X6hq37Qes3lpGpuvB3w01HUrRSm/9667EOO3WvUrq8lM4R5N0j8iQE4A&#10;HWvO/DY8GeBv2sZfEfxJVo/DXjzwtJ4c1HUWBYWrsflLH+FST17Ec1+reGOGy/DcW0KtV2ava+17&#10;DwlSbxCTPzVtPEtpp/jvT9SuYbm8cyYvRnAfJ5z6cmvrL9kD4s+G/h14+vZ/E9jLpFtq8CJp07/N&#10;FkHJUt0BPvTf2nv+CWPx5/Z/1u51nw74Tl8SeE55d+la9oieaHgPK7lXJDAd+QcV5n8MNO1JNXm+&#10;Gvj3QtTXTr23ZbVZ7Vw8MoPGMjj6V/aXEWU5VxRkU8FVqcsZq2mjuZKnjMPOUXBu/wAz9E7DxhJq&#10;Ci7guDswNz9Rt7GrP/CTTXKtGJANhwcHIA9/rXzB+y344+IHhfxVqPwR8fpLdJBAk+jalLEyma3J&#10;PynPUrX0Ak0UbeRKpGTy2OD9a/h7P+FavDWaTwddptbNbNdGZ1eaErM3pdcuFRNiZIbnB6Dvj3qm&#10;+rmMyYTJDZBY9v6VnJcvIpthNwBlRntmlubWF5T5u9CExgGvFdGEUYNts021e/uI1KFAvUsvPFV5&#10;L2SWUCJyxUksAevoazbLT2tt1tFcFmlbdhxwBV6KzlIVIRwP9YV60RjBMuKYXMkvlNFIS+cYGeg9&#10;DVOfShdRlxORIfm4POP61pjSAIB5Kktj5dx60yDQZvMEkse0sTnDV0QnTjHVilBsxbW2vPtayKu4&#10;9ArjK8VZurebzXgtIgkjndtbOBW3DoUv2jEkRz/CwHBJ6DirkXhu4kn5s8yleCx4PPTNE8ww9GOs&#10;kFOlNvYxYNGM7LEbTcCmWKdM1cHguPUFWCa3UBuhYDiu10HwsUKiSPZIyg4PQe1akfhhAHEqBMD5&#10;iDn8q8TEZvJy9x2O2FK2555D4NFuotTDH5W0/Nt6+31ptl4OBm827jAVWyAOpHpXpUHheOGERQR+&#10;YSOWft70sOg25keCQAMTuII6/Q1yLMqnVidO5w9p4TivJMxRrtXqCOBW/p/hgxoJcqT3I6/St+20&#10;e3ggd44g2c4AGKkijjEBC2+wMcHjp71zYjGynGwRp2ZDa2S2hBkABA6jvVjyQ0jyiVgf7g5FAgmU&#10;jfLnPG49qWFJtrxtEWBPykHHSvGbuzYinwLTM4Ctnk46VJbxkSlF6sATn6dqsiFHDtMq/KASB3NQ&#10;BJ5AJGydvKgenekUkORIxujiTaAMsMdDVd7RpJUlDAhiQp3dPc1bbi38/OM8k55NRW7DzpC0TYAz&#10;nGM5ou2UVriNvs/2Npl3rkK6rj8a+btVsLLWfi7BofiJZLcXWoiKVt/GCwXP5HNfUCWrSK9wBjPy&#10;r8vK+9fPP7Qug3mj+OFvYowIZgJUlU7SZQeQD+VfS8M1IrFyh1a0P6U+jdmWHwvEWJwU5cs60LRf&#10;mux9/wD7OPwY8P8Awg8FR6J4aup2tpQJB50m7BPPGaq/tkWcd7+z54j8wriHT2mywyAU+YH8CAfw&#10;r5S0z/gor8T9H8M2nhyz0Kzt3tbYJJdGYyMxAwBggfXNcR4q/au+OPxNtbjQte8Rz3NtdoENrBb7&#10;UCnjt1/GvgqXhxxCuIfr+Jqxspc127t2f+R+lYbw04refrM8wqwiozUm5S1aT8tNUurOG+E3xJ17&#10;4M+LLbxTot0Zrq2+80hwsg75x69a9G+JP7cvxk+L2kvoZuIrKzmJSS3tlBWVfQkjNYfwc+Bp8UPP&#10;qXjbSTDp+AsEEjMrk5749a9l8O/CfwT4dtgmj+G7a3VDuXKA4/Ov0zM8Tw7KuqlegqlWGzsnb5np&#10;ce+Lnhxk2bu+GWKxdJJKSs4p9r7XTPH/AII/CLV9Ya9u9YszbwSRNHF5g5OR1ArCuPhZ8UvCOr3O&#10;n22jXUyBiIbqwJVZUPQnnIPqPWvp21igtoi8UIT1QcDFJM+1F2N0PGTXny4lxcpv3Vy9j8Ul9Ifi&#10;yObVcXGnBwnooPVK2x85+Hvgd8RNbK6hroNv5kX72SeUu6nPHGfTFdZ4b/ZZ0uKQN4m166uZCPMb&#10;ygEUZyMYx0/GvXoxC7M8p288qRwadBMZWe5km+6cDeP5Vx1c8x1TSL5V5Hg5348+IGaxcKVZUYvp&#10;BJP79zzu/wD2cPhs/lmDRzE0QHmSQEgyd/mrS0T4WeDNHHkaf4etxtUN5hXLfjmurk1WKUtHbNsk&#10;I6YPPvUctt+8RIw2AoLSlSCfauGeOxlSPLKo2vU/PsZxzxdjqLpV8dUcX05nYhjs7eK0MFrDGu1M&#10;ZVQMikt4XGWjhIGOVx196sLGxdpIuRn5c9T60yRLlBtjYKQMFTXM229T5WpWqVZc1STb83cRZmRg&#10;dgYHjaDjNDrDHueUbO2Qc81HFaKX+0EFihzvz60ux9pdMYLfMp7Cqi7GXN2Jba03xtKk/wAy5wcd&#10;valaNowpiGGf7zKOSBTo4FktQqEug65NSwwYRTFFwBgBj0q+ZNBG9xJHkWERqo54wO1ODTtcCF5M&#10;KFy5PSpIsuitOCG243A9aaWTyyzRkk8AsO31pctzZOxE7XauY4SvPTav86nNs23zJZW3BckY7f0q&#10;K1iZ4xJbk45DkHoKtTCIKGRic4AfPb0qtikypASJQoBXYTxU294irn58njNLOJFnR0G4Eku5HQVY&#10;SdN/lzohIXMZC9PetFsMhfBlEs0RJ9R2FI91FcXZQgRsRtBXtnvSp9ouHZplZPkPUcUWsUkMsawk&#10;MW5LP3pSs2Q9xDatER9ndQuSBgd/c00xuyOI5AxDYyOoNWZLS4G5ZioB+8QcmmW8AXMCFQW5BU84&#10;rLlYitKjoco+ZguQpPX60OJJomllyScBkI4pZII4bnznBI3bQx9KdKZoX83gp0RccmizFbW4xLd1&#10;ZomKqABgbcA09ZUEwSQYA6bRnikl86VEVASf4i9BnRQ0efmXjA/ShXuNNCS2s8oBicDB4Hr7184/&#10;t3W0Np8MNZR7kFng7tjjBz+Wa+jXkLIXBOVHyk186/t0WkT/AAy1OR0kd0t9zgADPHcGv6g+i1/y&#10;W9T/AAfqj1srs6kvQ+BP2QdPkn/ac8GRxoGMetq4YtgrtDHJ9c1+v+ltJNaj97lSuWY8D3r8f/2O&#10;9Tnl/ao8IRRptMmtANg/MMK3HTvX7AQzP9m8lsKqqDnHGfQV9t9Medszy1f3JfmcuYR/ex9CwI42&#10;T5CpIBAIFMt47i3Roi+dyHe+OntSC5kAQJDlXfH0/wDrVJLPIU2YOxD2PWv4m53c47CpaOtxunwC&#10;y8EGor6PyuPPAAfBCjinySTwwi53DccLhqgLfvwJ5CM/dG3C1rB3AnaSKKEPgNhcK7DvVY6kBIyS&#10;RhcL8xHr60k+o/YUEYVWDZJzyQa5TXNfEckqtK4Ur8zE5Ga7KVLn2IcrGtqviCytbae6mmBW3haR&#10;5MY4Azn8hX5w/tI6lolr+zfaeK9M0uEv8UPijquuw3YY5WCzRbdFx6F3fr2r7Z8barcXvhfVNNt2&#10;E0tzYSRxoj4BJUgV8n/Gb9nLxj8bv+CdPwp8beC9OuLmX4d6hrGk+LdP0sl5bfzbjf5jKO2Y+T6M&#10;DX9IeAmBw9LMa1dv3tF8u/6HRQcp4epZany38NbvSIvAerXGt+KbS2ntbv8A49DuzOwYEY9OK/VD&#10;9nLxjDd/B3Q7qzuYbuJ9MhY3EUm4L8o+UfTvX5YeDbVPhpqZ1S10xLiNHJu7S+g3CUdCoBGQa95+&#10;Gfxe1n4JzWHxP8Bi4vfAetlItZ0vzCf7NZmI86IdsE4Za/XPFvgbFcVZJGphJJSo3lbfmXl5njwx&#10;EnLllufoTc+KjDEDDJ0GQmelQN4rDRb2ySyY2ZzznrXAaF4jt9T0uHVLCczW88AdJs53g85z+NXb&#10;DUrdJzK8TqrD+M9DX8byyylTlZ7mkpSOyn8WXNqggQDYTuYqen4VQuNdUHeksu5uAQAAp9651rx5&#10;bXzIZON2SSck0W813LGGnnjl+UFRgjJ9zW9LC0qS0SJu2jdk8RywzCGWYiM/fXrn3px1Z03zBWkD&#10;D5s8HHaseKbzLdnWBWkRsFnHAFOSS/mmDxOyKBhj15/wre0V0CzsNm1GS5nSDYx+YspP8P1qGz89&#10;rhh5IKgnBJqaT7UjgqgUjAOBwwpY7aZ7jzPLIKjI54rNyjEpJjYYQzKZYtzOjfuyMAEdKctiJoFM&#10;is/HA9s1ch067u7iMDGMZYleee1bFh4cmu0iUIAobBHcipljFTekrG0YnJ3PhXT78qtxZodjf6zb&#10;hvoCKdH4KgnsjatE7ocjbIxO4elehx+FjFA00VhznHJ5FWIvCkbW3nliQpG9QME+vFEuJ80pRajW&#10;lb/E/wDM6oqT6nn2keCNP0dTa6bYRwrjJ8tMfyrSttEklGy5Q5U/u8fyNdzH4fw4uoYc57Ace1S2&#10;/h+Epvkwu5iXA659q8zE51UxSvV1fdkuklK5yOieHp0kZUjxtOHzxj/9dddoti0FsiohPUvk8rVq&#10;PSobdSFiODjcfT61PFKyMvlRkKThiOo9K+fxVdSZcYk6W0rxCRY8gdVHU1JDFDGu8JkkYY+lMEpJ&#10;8tNwZOQ4PU1LAzRI73JIUnLMOma8uTTZtFDLq287bcxkHYfm4pqW5mi86YbMHnYf0qWUTSTq8TgR&#10;9SM/eqJvLhkYknZtJZT0NKMdRSWgyXNsAVi3+7Dv60eRKYXmuZT82C309qljlgMTTK5HAyGWkgmf&#10;zQfLDK38BHT3q9jNLUWNmlmaWOUouMDvz/hULSvatmR9xyCxC9Km86CNCptnRMkZz0pio6cIyyEj&#10;JYetK7NULdnbOGZzsY/K6Dk+1Le28kjCLzAMx/fIoWN2l2zsigc8nOKbyZ1luZcnPyn1FNNtgVr7&#10;WNP8PaRNqmu3iQwW8ZaSeThVUDlvyr8hP23P2nvHn7eH7QUnwu8BTTR+GtOZ7bTokJ2zIr4a4kA4&#10;OSMj0FfXH/Bab9psfCn4FJ8LdDuXi1TxXL5bSwPhktkwXOBzhicZ+tfN37AXwctvBfw5k+JGsW+b&#10;/XSjK0kfzW8CfdAzzljyfwr+s/o/cGXpyzutu9I+mza9X+C8xVqsMPS5mvee3+Z13wf+D3hH4A6N&#10;o/hzwj4Zn1DXNTYRK0Mebi4lxyfZM9+grufihH4m+H3hyfW/FnxH0ixvbYbj4etLTz5VI5w7kge3&#10;A4rJ1b4m6h8KPE/ifxq+nXk97faFDa+HZ4IgwtyWYTEYyVJyPyryPwp8MPir8Ztdk13xZHcWulPc&#10;ebcNdORPdY6YB6L6mv6wilHRHjSm5O567fza/wDEH4aweINEtY1ucxXIsbj7szKQ2xj6EivNPiB4&#10;+/aK+Ld9KNb8K3UATAitoLwmKMj+6eAB+Fex+H7bxB4jtZPDPwp8NLqE2lxiO6vrqcw2dsVHKtL3&#10;bHYA1neJNU1/4bz2p1zx34Q1SWeWNJ7TRXlMkLOcbcvwxB61aV2ZydkcV8GfhT4y0u9t/EPjPxDc&#10;+Ymfsun9Y4WPU59a9gjN1BcHMuCoxwOcetR2N158S3KxFVRcSKxAGfpTjqdvchoIINpZdvmntz/K&#10;rUEYObKeo2dr4gE2namqPCwKS70yDkcivkH9pH4J67+z942T4y/CSeeys1ulldbRiDbSg5LL/smv&#10;siQrB5csxBWRyj7o+fY1meKfCuk+L9GvND15kmiubd0kjKfKoPQ1wZll1HMcLKjUWjOjCYp4arzd&#10;Op7V/wAE/v2s9O/ai+DdvqN5fRnXNORYdRh6bmH8YHvX0HOsq4aFcA9ic/5Nfjx+xT8WPEH7JX7X&#10;w+G2u3oi0zUNR+xz+Y3yYY/u3/EEfjX7CR3VtcW0Fyrq6OoMfPY/Sv8APrxR4PfCmey9lG1Gpdx8&#10;u6+R783FyvHYU3EaxCJYW3AY8w0JbzbWmkALOwAHoKW5lGPLiGWAzhTwPrUcVzIhYzH534wR1r8v&#10;bIauSXEpgYeawKY+Vduck1FdW4tDvEpbJztxSrcKVKToQoYAAcEUjTx48lrcui/xGmMLqFLmEGEB&#10;FDLyT39qbN50cTT/AClkBBJPB/D2prtHZhY7dWYF/mbsPpShTOCu8KQcjcO9LmdyJbkkMtu9qRLu&#10;EijnAwfrSG4kPzRookJGCRwailedJBcTuML98jgH6043yC5VCowV7J0rTdCJprVLgfaFBJZ/mGe/&#10;epriCGGMfKQPU9aptMIFRlikUk549KBNcQS5eNSrnBD559xS5EgHPHENv71yFAPX1rT2M52+YXRQ&#10;CDjGKyxLJbyNM8YZyBwOm2nLqs9vtR1UD7xIPNXBNMV0aNw8ktuWZAuJAykdCBRLBBck77YOjDkh&#10;ulURqfnhri4mKR5xtC8E/SpItQSQsCnG3HyDrz1+ldERkWxQfs8TltgwRnj61QKf6U4b5wV+Vycb&#10;TWqhhS2YBVDHqRzVBoprkMxRdobjPf61olcGrnnHx6eC18IXr3KA+XaO53927V+RHxN+23fxA1OU&#10;z4R7x2CBR8uef06V+rX7WPi+x0fwDrCNfxK8dsyjPQnHI/nX5K+Mb9r3WLtrWdipmOPKGeCegPcZ&#10;r/UPwBwU8v8ADrD86cbx5tV31PrIL2eVRUl0f5GpoLOto/ljKEYlHc+9dV4WeMPGsULbgMCcYzj0&#10;ritAsr63tftDzhgWVSo6k+9d34SuLewiaRIXZ5X5LD5U4wK/Mc/mpZlVl3k/zP5zz6MXWnKPc6/R&#10;TDJeG0kimy0fVvlODWlCBbqIp40Vzn5Xf7wHSm2LpeRxT3A8vbHtZ4zuII+nXmp3s7OWCO6M032h&#10;QcLLjaR6/Wvlqruz4qrqx1nf3ksj+ZGuI1DKETpzWlFcxXQaB90ZkAxJIuT17elULD7RptsRDOjy&#10;O+fu87fertiywzD7WBLFK2EPdWPb6VzGcdCGSI/bbib7QkhcKC0XCqq9ge5qvLKVCvafKq7gwcZy&#10;x7/Wp9Stbe3mS1tZQRE7Fxjge1SoLd7tI5TCVCZwjfrjv1ql3O+ErRRUS01LTnaS+vTnyshV5yhH&#10;UD1qsNGuUVbxhIZAoy8oGcenFT21hfRW8pZ1kYklWZudv19Kmj3x3skl00jqIwI4sYBHTrVJl2uy&#10;pYWyzTFLxlMg5B3Ywv8AWrTOt6sg+0MDH9wlsj6VRtYoLXUpXJwhIyofLL7fSp4Wt1LXdiyopbHl&#10;sMk++K3izGcLEtpe3kG/7LDK/J3uTtAyOTjtVu30ye1tPMVWCsoeIF9zEnuKjgmJxDdTqhkx5jIA&#10;PkPt/Srdr5cKyCW/kltYjiJhhePTHrWtrmCqNMkGvwysIb5CxGC0ajBHFaltr+mqrXAllbMZQBIx&#10;8v4VgNb2j32dMLPG6fLLLx+FXYtXgsomt54EC5BfHJ4PSo2ZLqakmp6gsSJqSRyK8UZQqvHX1qvb&#10;6mdW1SNWUKkrKGDZ+nJpb/VrE6g7SWhkhkG51c8gY6jFQ2etwtcbbG2Qx7eQTyfYHpVxu0dFKqkb&#10;zaja6bdvDgsF/wBUE6H8almk1D7Ntltzsk5yrZG30rGs9StjM9xPC8UpA8uNSDknjr6etadjfTQj&#10;7IMuycjA4Hf8aznoelTqJxG3EEMckSBoiHYb2BI602WxLxy27W5LQygbw+QwPSmo8kkfmXUkcrRt&#10;uUDinC6nt7d7qck+byAikbfQc1k0mTU1dyrrDW+5YXhdTGw3zPwGPYcUDw0rgP8Ab4eRnk0lxdfb&#10;9kGsuiiXoO7KOnStJP7K2Dy9WdVx8q/Zc4HpSjHuckpO55fdw+e0Au75du393knnFLplwDcRW8iF&#10;UYHndkY96h1ATPbpcmHb+8GxdwFVzPI11EsVsoyMBV6t+NdcoI8iUbmxHeSxSu0TRzKhwwY4Ofxo&#10;srtITJPcY3FzuA/pVeziZ7aSG5RVctlkVv6+tGk28LymeL53VsGEnk1nyHPNOJZnaBwsz26Sc/eX&#10;Hy+n40wWsM9yskkIYyDccDBwKS9huDI+HaJJFxtQ4IPrTo5FtIop4pxueMqrHBLEVnNJFQlcfBLA&#10;s0m6ZUjAKxq3Ix659aovcs0cUd2Nw3HgDp7mrEcEKokksoGOZNy85+lAgSZ2k8oGQ52IOhFJNHVB&#10;yuR32sQJ5cjrG0SDrtHA6Zp909tdWvmm7lGAQ7BNvHt61UFjDcsguXwEOUO3A+lRaxYNLM3nTq8c&#10;Q2oqN8oB65q7pnYneOpdKtIz3kMqQoIT5RlkG5mHYfWpJElvLMTpIWZhneh6+vFULOLTruJI5UDJ&#10;GDt8wfypAuoG4eSw5VEIWE+3f6UJGM43Ldw8xRCkysWXbIV4ogkniPklRtPG49PrVOzmmkAgmgKu&#10;/wCQNWTOi7Y5fvSDluwIqZWsckoWZPMsZWNlt0kVj8q/zqEabb3G4QySHad4XOFXmrCEvKqRB2ZT&#10;tLlflB9j3qO4juWlaGW5YHHy4AG4/hWbsESK9jmn2wLIWO7YwQjg464/CptTt4kht5B88kUW184w&#10;fQmmxN5N2k3mJmP7znoD/U1JMTPOLdVWTew/eKcjFCdi43uRxCzTSiTHlmYjkfrVOzNvdTNYwRpG&#10;NoBYgncfSr15beXIFSEiE5AmkI+bHt2qnHcQ6ZEIEVRK5HlAnJz68VSep1xTaLN9psenr5cd0/mM&#10;oym3oPr6Uz7NqUDOIpEeHAOQcH8qZpOnW0mrTalqk8hcoMq7cfgKsXMMULCO3BfcMb1bJAPatlG6&#10;0BwuTWawTkSLH5b7QwDvjOPauk+HOuXVmbqykuSiTZMarwc46CuXc2kE+FEm9VAVNpIBIyPwo0jW&#10;5beUAQfKrZyyn5a9HJcfPKs2pYqLtytfd1PWyPG1MozSnioP4Xr6dTz345+G5oPEdxe2tq24tlyT&#10;jcM9cV90f8Ey/jpH46+F8fw71e7/AOJhovMMZkHzwHADD6NkV8h/E/TJvENrJfWMJkaZTmQNx9RX&#10;M/AT4veKvgX8R7TxnpNzKPs4MVxbP8iTJnlW9z1H0r+jfEjg/BeJ/h5PCQd5Sip032mlp9+x/Sbq&#10;Usfg41abvGWqP2TWDPzeawCjkIe9NS7Cp5CIylzkkelcr8D/AIs+FvjF4Fs/G3hrVFliuIgJV3At&#10;G4HzI2OhBrqolUh1jHHIDE9K/wAlc3ynHZNmFTB4ym4VINppqz0PKkrOwgiTcYYY2VSuWJ7UgsUZ&#10;iXmZmbp8uM06SOaRkhySCPnVeCKmRFSQSGP96PlUlsAds/lXm6ol3KWpQie3QQhtqv8AMh/iH9K5&#10;zWfD012HlgUjqeK6/b5TnYeA33jyDTby2gMwW2lIJTuK6KNWVOd0ZSjzKx5bceGryzj2eQvAw7E8&#10;+9Y/iP4fad4n0uXT9YtklgliIAYZFet3umWscwMce/1bPeqE2gwSK00tuseTwvtmvboZi4bmLpnn&#10;PwU+Kv7TH7MOnxeGPhl4nh1rw4lw7L4Z8UjzkVOSEjk5ZFz0616cv/BQ15RDqHjD9gvRrnUw+52s&#10;r2Hah6HJZSc9+BVC48PRSMVMKtg43lfyqpqHg5LeYyR24kJHZTw3GPrX6Plvi7xDgMOqN1NLZyV3&#10;btfS/wAzthjcTTgo6P1OI+K3xA1/9o74x2vj28+EVl4Ps9LsDbWNlazq7SgnJZiqjA9B9aG0i4it&#10;yxg534LE9a7lPCIi2PIAQVyxzjBp8ehG8bMahsfdI5yK8DOeMK2fYx4rFJc7000XkcVaU69Tnluc&#10;Vb6DqEow9miof7x+bFSW2mXhYwshYIcMx5wO1d3a+FQpMIZiW6bznGO1WYvD1vCmxbIspHUDvXg1&#10;M0pNaGaos4mPw6Y7hSQSx4UgVr6f4XMjrPKXJ2kbQMZrq9P8P2Uca3NxGN4H4dau28ENsMrFvweD&#10;7+9eXXzCcm7M3hSscrF4XMiq6rygwyMeeasjwiDEI/J2t2JOQa6K2tCvnTm2BMnU7srjtirSeSkq&#10;wSLkBRj2z1rieIbd2zdJWOf0zwxKh3XKBgv8KngfStC20KxhnEUKADd8r5zt9qvyJGUdogScnAXr&#10;TSsa4iDMAQC2O1ROrcaQJp0UMxd1IZTwwPSpChmiMkZbh8fKOv51JOTKv2a32gqBgP3NRq8rhgWC&#10;beGAPFc8psbGTQXsgL2p4TjAPFG8uDDcx/OrcOvYU4l44SqybQCCMCgBridZS5Q4CnA4NCkzMlju&#10;oJbcraWbgRjB3DrUTRu53LwM8jpkelLcXPkSFJZQFAwAoxmlJ+024RU27OSM8mm22BB5QlCx3MbF&#10;Sfl2nG3FTXCQiVdkh+XG3B4/GmgxLbl1LEx9FzzUMUsrjZDhd/LFx096nlQFmMiFDFLIMk/ePuel&#10;ROiRgsjnIzjYOVpbgxvCB5WM9HI469akljyjQlxuPDn/AA9aTiWm2RRwlollEgZXOev60PZ7WVt2&#10;FP3ix5IzUqtEIvK3Big+6OCPSkmzLbpsJJLYIJ9KVmUtyFjPDK0zyMqKQFUn1rK8e+DdF8V6Sljr&#10;mmiWLdkO/DIT3BHStskmLD7md8A8DBqaUwtD5bpn5P4vT0+taQnOElKLs0dmExmJwGIjXw83CcdU&#10;07NHn1n8APhtp1wl9JpKzyYDp50hIDYwMV0ejeBvC1rGZINJhh2LhVWKtVHgmBiSBSsfLE9vpSPL&#10;HJBsjcoTy2eK6amMxdd/vJt/M9TMOKuI8y/3rF1J+smRC0+wSrtUbOu1eWP4Vad9yB45Tsdz949K&#10;rHcsiLCjM6jGT1x6irEltmFEBzt+9nrWFk9T5uVRsdLDsg83IJPAUHr71DaNC4cHkZ49qbJHObhn&#10;lbbgbQh4ApbdIbeMqyA7yRkk96xlcak2SOBcKIo5wP7pxzioZElAElwMoXAAHXHvU0caQzRseGC4&#10;Vaju570t8iqEJ24J7UWZL1IvJiE5GN3oR2pweaZDFMSp/gIPNH2UbMpwR2J61HCs7R8P8ykgORwK&#10;FuZjyv2deG3FSMsByPWop7hZ7jfuzhtozwTThDOkRFxlQfvOp61G8kTOlusJLAk72GBRbUV0KijZ&#10;ICSq7sgjoaa0aCNvLYsNuG54zUkcc4t3Wd0bd0x/SmNcWgh3byhPDDbzn1p8oraij7TFAI1CsdwG&#10;EPC1MjTSBYxLks2Gx296jjXyoRIZAySHI55q01vBIfNiXAyDwe9XGKsUtx0SG2nZA6S+hBzj2qSd&#10;YRAEkBDjkgntVU+bLI8sUW1kcHI6H2zViSLz4wIwVkK5YnofatVYu6HK43GPaFUqNuz0oe2JRGgm&#10;+6cg/wA6lRGgQErGcD7pODntUZ8424kEJZGJBUHH61LavYE9RAjFDIZfnU9c8U+a33FJNxkZjj5R&#10;0FRxuoRoXIMfHA5OR2pY53S4UINoJ6k9quNmUnqSyiVrYiQgRgdQeDzUcZEMJkiThOx9PaprpZZL&#10;baJ0Qxks4AqKV4ZkVrdWeMfez/FQ0hbj3ljlJWNGCsueG61DGUlIEyNEzjiQdKdBF++Luw2umQo6&#10;0ySWCKMJEzDoQSM4/ChxALq3BVkZS2D8u0dR6mmt5sluCcMx4Re4HrUy70iwXLNjC4PNVrpkRF87&#10;IZRxg8jNZ21E2iUYIzL5isowu3pmocJHL5rSbs9fUU/ypJLUmbKELlGU8Ee9Qi2Bj8uR/TawNNIh&#10;MWSJWiYspDN0Pp7183ft6tNH8MtRNtcgEws02QdzccD2/wDr19H3A8gAsdyhsMc8qPX3r5z/AG8W&#10;jPwk1t1YrGIR+/RNxU+4r+nvosp/671f8H6o9jKHes/Q+Bf2OLi3/wCGrPB19bxtuh1xdo3Y3Ehg&#10;c4+pr9iFigEIWYliOWCnkmvx+/YuFlYfteeDLJpEhjOtoJHZcgHDENjvzzX7AW0cZtR3XB2sDnkn&#10;rX1/0xfezrLl/wBO5f8ApRnmKtVQ5HBx50JVg2Que3+NPuraWIEKR2KEjiiRkEv7xfZGI61cgCXS&#10;GJrhM4IXA6V/FbhZnnlG5e6aNXEYB/h4pFDqAsqFnC7gnpnmrckKxyAFeVHHOahMGxjO7KRIOWB5&#10;z7itIaMDO1K3kkt1uHjKueGVehHv71xPiDTJJ5ZAqlVLZYY6V6VNGhgYRhXUqBt9fpWJqehK+6Vk&#10;+8MEDoK9HDVVFmckzzG+0B44pJTE4IHA659647wi3xi/Zq8eXvxb/ZyistQi1dv+Kr8Ea05Fnq4G&#10;cuhwfLlwcbsc969svPDsjxCaVR5Y6+orNu/C0ctk0ojXLNgcV9fkPFGO4exSxGDnZ9V0a7Ndh0pz&#10;oy5os5XV/iX/AMEmP2gkS5/an/Zs8S/DnX92Ln7Posj20jkclZ7U4YZz1APNUdX8P/8ABDnwb8Lt&#10;Y8L/AAw1zWNZvJ9Knew0SO1vmM0xU7VG8YVt2Dya6e6+H2nzqUk02FmUZBcA5+mazoPhdp0MzPHo&#10;9umSNzLGoOe3NfqUPG+v9X5Z4b37dJWX+Z3/ANpNLWGp598FtB1TQvhZpOg6qCk8VioxIckD+FT7&#10;gYH4V1Nla3M0RjkiO4ep4FdYvhZ0nA+ylFAztYdTViPRDtWL7M25ueVwFr8jr5pGvVdSW8nd28zy&#10;JR5pNnKWdnaBhGzuzE4VE+6D71fs7CCKSQxzMQoKhdnQ10UXg9Ap8oEZPzFl9+1aEPhGaONCu0Nn&#10;JyOax/tPDrqNU2ctZ6LudWWU/vHG/jmte28OWjKbRY2Ix9/pz/Wui03w7bNKA0eCvJY9M1pWfh1Y&#10;mErRKY8ZJz1xXl181kpWjsaqmranFReFFkd2MbcYJ3NV+Pwc7W6+YPlcgnA5rrXsrQuFRCQx4IXj&#10;6Uj2gzheFHcdq5XmFWe7LVNdDG0rwzbKcI2GXG5mHX2rXsNFCx+fHCgCsfvnBJ9BVq2jihO2cFld&#10;c5A6mnRWoLjDklBh1J7VzVMTK25rGKRJHZMAWcHlfmTHBpsbJGzRtGGUDIbIzUpm+XhsjbyD3qGR&#10;DL8tsAoAwWI61zuu31NNESLHbyyRpFNjce3QY9ar3ItY5zHEGb5vvDoSKkeRkRVlBYnnCioxLC7R&#10;yrCACOo7n6VEqjsQKkLWyGUOzK/3hj7vtSRO0kg8tzGGHzKTyD606SWRgAkZ2DnaDkmhWZA4NupY&#10;4P3ua55u447jy0QcRyOzMoO3b39zUXnIZTHLJwp5BPX2p0MwyZfLIJzkN35pZkikn8wOhJ7KOntW&#10;dkzVNIRCtuTiYkOcLHUk628pwZdqjlsdjUcJSacyLEcr6jpTnRppcLFh26nHFNNIli+cignzFKHu&#10;i80xHSWD7Q8jqQ3yr2xUkJllP2bYuH+81CxqjJbo64bs3qD0p8zFZIarkI07kFOpVjn8aPPMsfmW&#10;9oAu4fKDz7U1XG37QhwFOFUfxH0ptvdmdWbaQ5bABpqNxkrCUyFWQI78Nk5IpLtTFam5dQSOoJ6U&#10;kT3BiIMBG1/vN1qK9llMMktwPMAQg4BPP0Faxgxo/Ib/AIKXa9d/Hf8A4KBW3w6tcta2CW1jDHvL&#10;lWPzSfTk9Pavp7wroC21ra6ELRooIbZI444wAAQAO1fG/hu7l8af8FIfEGsS7pivijUJYVkO7cEY&#10;qB+G3NfoL8LtMTVb1JZzzIwUKU7/ANK/0m8PMtjlnCmGpK2kVt6HHmsv3yguiRnT/De21IQFrVNy&#10;nEYlGeB6Vg+LdD1LR4rzT4nKs0JVJF48slcDH86+qtP+EqzaW1ykBZUX5SCCVOK8k+LPgo6e837k&#10;b40KhZTwc88e9faq/MeatEfInxE+LfxcPgfSvg34S8Bahp9jbK4vYrR1IvpS2WmdwQSScVkfCj4D&#10;eMtW1y08Y+PmW2ghlL2+nlssJB90sfrXva2awbj5kcZAzhlzxULyNNMfsq74Sw3yYwAMdR711wSO&#10;ecxlrBcIkcEzZ4yy7uN3bNWQGVTKYcktudCvGPaopfNlQeVOn7sgiUng+1Is0kpabUnKq33gjjgV&#10;o7dDC7HXd9FMxG3ynyCpPIANDyWUzbpG+UgB+cZNK4VrNRMImyn+uxt+Wqz/AGNQGxgso7ZwMcVl&#10;IaufIv8AwUA8Mv4Y+KOgfErRQ8DS4DuF5MkbBlJPrX6vfszeLX+IPwT8MeM0mWT7fo8EkuRhd2wB&#10;sfjkfhX5m/8ABSQmH4eaBmPZKt6zIQvLgrjn0Ar74/4Js3Fze/sYeBpJDl20razsPSRxj8sV/Ln0&#10;jMNReV0azXvKaS+adz6bC3+oxfme+tAkMXmMMIVwSOpP+FVTcwWyrNKV4b5i3QelWMeUogRd0bD5&#10;iTnHNVytqjvDLuC5+VWXFfx8XzCiJrl3vQVaPBOexNOWOVoc27hj/dJxge9SRmB0bySAnQDsKgla&#10;GNMxq+Tx6An1+lJCbuGGDKAwwjfdHSopIJBMZQ5C7vlBNJGjx5aXt1IOQ1LO32oDbOqo/wDD7Cps&#10;0yG3cjSJPtDRyqGycuxPFSRJD9pMrs2M/uyBnNMKOqpMSGKDkAc/lS/a2X70O1S/B7YrWL0Bbk8j&#10;+dMzMWKr/FjIp8bRSxLvlDsGP3uwqGBAqmaAr5bk8Z602KOHLCNydx4Qj7vvmrumDvcdIpS4OHUK&#10;qYYZ4Oe1JJElyvmAE5ADZGMY6UtyLcQrGqZbOXGD+dTW7I8GBGS2QWc9MUbCd0QybBCBtG4dQe9O&#10;tJijjgj5efXHpThMk7ENtA7Nnt7U0tKcNFIDhgJQB2rSD95Am7kiQQGBzv8AKJPQc/yqtc6nFawN&#10;ti3KsZLyZ9BVxpbR5ioxnbkgdsVxfxD8Y22j6fcRfaI4ooIWmupSeFQAkk/QAmvueBuFMbxfxFRw&#10;FCLabvJrpFb3O3B0JYiuopadT5Y/4KP/ABD0ux+GE+mtMY5r+XLxAjLKD7c881+elmI5dU/1eEdM&#10;uWfpXrf7YPx+f4z/ABWv/wCyQy6ZbT+Vp84yDJGAMtgjuc15domiLFKLyFwwfJO45JNf6j1+Tgzg&#10;pUo6OMeWK87WS6fM9PibM4YHLpSTs7WXqbekWLm0h81AgJOWY8nnrXU+HoI7tpYF1BcMUCoeCV7n&#10;0PPSuQtby7eR7N3kcR8AHt/9aus8G24t7dri6LJKPlAYdfav5qxtSdSTnJ6s/njMKrlFuTPQtGmt&#10;bKARabul8sn5QOnuc9qtpFdXM/nrKznONpQYB781j6TKuo77hbeRI5Cqoyt1KjGKv29yBEyQpIZF&#10;kwwbg4Aya8iScmfNVEmzWgsWMI+2ERy7W2+X6DsataNbvLtctCiqflDn9aybS+W5hN0kg3IflVx3&#10;psVzbM77bj5yRuVOjUezVjjaszX1eyuLm6W0jhRQ2WJUY6dMmo7DRYpLkw3FgQFGNySdSf5U+31K&#10;6bEZUMjDy2kyAUB71dtpLRJ0jtL6XJf5HK5zjvnpWLsjWFRhFpElpKIbK0z8mSrtkBPc0iaZJfTL&#10;BdLGIjlUUcfme1Pnu9NjuTCdTUt0fbnp3FZs+uOkK2RxJGH+QrwxGep9TUp6nTGoy5qXh20sy0cO&#10;nxhtv+sds4PXrWPN4asnuRNPelHUHFuh/WrMmvStOITdvDtkGQF3b9vrVAajPPetd3cqBWJ56MRX&#10;VBNhKakMSKG0/fXJf924MS7PvHHc1IzDUU825mdQGBigiXO4n1qtDqE02tGK2sz5JYBPMJP41Y1q&#10;BbK8a4IYB4h908bumcdq1s+Y4pJ3Lg1NoEjt1Cud4BRADt9Tn8KWXTpppna1cMgP73KduOTVDTNW&#10;FpME/s9QHTaWkPJPrVqLU2umaOO1ZdjYbDZyfwp8hk7lyW3ljT7KLZJpGUlct1GOn0qrp1qI5I5r&#10;nTdkxOFKNwPwqa3vbi4KL5TeaBh1GMqPWla6s7W7jVneffJg7VIAPpk1drKw4zaLOgaZ9p1tZoMK&#10;qtlctkN6itqaaFZJImiiQ52xsOMk9qoafN/Zt4s8cP32x5THqp6kH1xWpqllEuqvJbrG0JhDIjPy&#10;XH0rCTTdj06EnykUFq0FvLAY4JJFGdx+6fbPaq726u3+lsV24Dxb8qRirV1P9itvsqwL+8AHBJPX&#10;oPSs6XVLqCN45YUljWQgNt+bJP60lZnXdtFf7GySG4QyzZIWGXb8qexpG1JlYqWbg44H/wBallur&#10;ye9NtZxr5YhDOWb7x7nHr7VXF6oGDI3/AH7NTZGEo3Zxt618kYc2Xms3RV/hPpVZVu4Hae4ADCPe&#10;6Y5UVs2cP2WUxK5k3ZJycLH7k1Vu9P01YTPdsXZ2+bHCn3rtktDicFexUnBRjeQKVChDwcg+uaTS&#10;QqGe+ScorSEjJ5H0qWdbQy/ZreyLuuM7Wwo4z1q4I4bWzFvOisG53L/Ce9YuVjnrUiBLqVTPFNM8&#10;gdP3bHnaTUdvaie3WFY3xGC7OVzz/SrzC0uoomgcMU5cdOR0HvTL24jtbKKGPy1aVcyMawm77mVO&#10;OpBarDJdSSZOETMjfwD8aIb9YtThEkJ2KOCB98Gq4urq8l+ySYVHOYlH8WPX34p4S7jhaN8YjfPq&#10;SPSs7aHUo2GeJpZrOZZ0TED/ACxqv3c9ahkWa7VJRHHGJwQir7CrGtNLd6PHeSQlxnCKeCvqBTNJ&#10;e3uofNnRf3SZEO7k/hVKxstiPRo4xCbe5uEt1Q4+c5LAelT3V5YRKIrGN0ZTnzSeSKzxamWdZ5bi&#10;QKpOwY+7WnDCkluJ5nXPmgouPm46H8apiadypNcTXoWCS1PmK2N0fUe5pI4rqZBas6DdKQN3TFXb&#10;mWIyySJdr87nzGRfmznpRd2My3KSsMkOF2gcnvmoZjUgSx21zpFu1mlwTK6nhWyB7+1U54V8xJLi&#10;cskaYVt56961LafTTLM8gd3ZQsZ9SKYNPEtv9qFqu2AlmLdC3oPWoW5jGN2U7fTrY2QVpTliSFx0&#10;P1q9bQWliypvUM6cITz9c+lUbu/ubV0leAF3H7uPqCO5P0psMjG9VZbd3RjkSN6/4Vb2NlAv3CLP&#10;YOVZXeTMZ9FP+FZ9hbwfahCyfvVG0sBwD3rTtbiSaU2you1lyZMZK+gxWVJG8d9vltxlsq8i5zgd&#10;DUJu5101pqV9Vh+yzAyltvmhjHE2WKg8itNdQsmnLO6KhXdtUcr9aq6rFbB4XswQ75EoDZNPsVjM&#10;rN5KqQp2lhxkVspWQ5JJksE+ZJTGxDuQRg5IXsDTpmVCCsBKsB0PQ9zUUT2ttYBbiHAmPMoPLUS7&#10;zGqKfNUYxkc/jQnqUmiOS3T+zXljd2KglERsooPUgV5z4qQLcyqVWR3YHbgfL7mvTtxS1a3RRuVv&#10;3igdv61yfjrQra9k+32loVCR5GOMnmv2Lw344jl8/wCzcdL93J+7J/ZfZ+TP0Tg3imng5rA4p+63&#10;7r7PszoP2TP2pvFP7PPit5hPPNp91Ikdzp5cmNRnmRV6bsH9K/TH4OfGv4d/GjwxBrvhPxBbz7se&#10;ZCGAeF/7rLng1+Nr3L6ZKlxfZWRsgA849M13Hwh+NvjnwHqkV/out3WmTq25ZrWTAfGcBweCK9bx&#10;U8DuG/Eyl9cpy9jiktKkdpLopLr67n6xKhSrLmi/mfscWwwaKUlTxkD5R+NKrtKJDIAxYcE98dq+&#10;Tvgf/wAFFNM1qGHR/iBYKjqAtxeWo+UvxyQegNfQvhj4z+BvF1ukula9CC+MI7gE+4r+CuLPBTj/&#10;AISxE41sJKpTV7Tgrpr0Wq+446lCpTemq8jrbieNUVIbdtoBY7h/FUi28BDG4GCI+NvJNV49Vgnl&#10;iD3ULu3AO8frUt7f2jPsku0QrjcRX53PI85pP38PNf8Abr/yMZRmt0RxxwraNbb924YYE/5xRNDH&#10;dFYFByOx9BRHewqxQxAgDAyRSQzq8pdZo9wTAQNnFYvL8xi9aUv/AAF/5E8jBbcB1iYgqzE8HtRA&#10;hspzFy6yZOT2pokfzizSBcrhSDz71Lb3QlbyJNvlBeGz/OnDAY+/8KX/AIC/8iZQfREE0DSuqeSC&#10;c5IXsPelhEEUmNo+bITAxVlJIIple3uASQRtHcEUx5I5EB85WdThUPaieEx0VrTl9z/yI5ZdiaGa&#10;6jVoGt4wdvpT4wkiiIkAgYOw/pUUwDIA0oDgfKoPWmEKxKyN91h91h+tcrw+Lv8Aw5fc/wDI05WS&#10;qymcoyITgYA6DnvUyKhPmqAJGBx6AVHBNbm1NwOCoKtmkS8l3GM42YGCx7YoWGxL+w/uZST7E0rR&#10;yMsKfKq9Co4ND3cQhDgYJbaUI71BEGNxveYhGyVx0FSiWFwfmR2UZGDnn2qXhsR/I/uZWo6LKRkt&#10;G23O5mUcUsHlXlucx7Y2bJYDJ+lMjLTTlHJddvyqvY05CkEZYSAKvO3Pf0oWHr2+B/cwWgL+7nDy&#10;L8i52kjtRvWWTzPIBBBAJOP071FHt+0lGcvg7gze9SKQ8xmMoRUGWHofan9Xq/yv7mU02EP7pCpP&#10;3evHWi7mhAQzxkgEBdvGG7GmSyq7CIycFSS5PSlleS6t/JjCsCcA+oqZYeqvsv7jNxd9ht5bi4ZW&#10;nztLcBeefepNy2Kg+UeCOnB/GkjSRxsdSpj+9tHBqZ4omiDySFnBzgelR7Kot4v7iuVkT5M5LQ8N&#10;1Ven50yRIzheVGDuNSx3DJGWc9ThV96ZFIkybMjahzweh9Kfs59U/uFYZJOLWILOrc8AleR70TJO&#10;XWZUJXsB6+tWC/mnEpGWHy8dh1p5ii+zrEpyx+8+cYFCg30KSZURWuJpJSh3ADIHUe1Lli5e6BRT&#10;yqgdKstJFCjRmUAsMsVHNR6e8DRGAqZCclt3b2puFkNIkiYxRecxUYBKhuf0qC5udwVI1DM38RGR&#10;mpJFt4TujJwxycj9KjmvI7Vd6orqTjIbpms2lYq2gklt5S74yFY/fKnIx61HK4nXzGUgDgE9Dii8&#10;VGAmjmVAeSqjqfSq10bWSxWOR3XD9KpJGMibz3FxG8aY2gng5BpW+13L+W0gXjPB6021i6SRSFtv&#10;GWPSkRJ/N2SuSCTkrSckZKNyVXlmLRswdGXhx3pIUlgl2Nlxu4yfu1CT5cwVTgA7dzDjPtUp8+OY&#10;zEAqQAwJ6e9QrNlW0JGEU4YqwWQuRnPQVES5i2CUMpfk55xTpJI9jOW2/LkFegFRRiTIaDbjbhWN&#10;aWVhXQ1nlEhO1tuMc0ILoweSgXy5DuznBqwlzHGfLVdxVTvUd/eqbyxsFdGIJzwR0NTaNzNsekxk&#10;3RTIdqqRnPFMdjIhSN1JTHPXiokLNkv83AAyMY96kiimilO1BjHO3jAH8605VczuSsk0VuZCV+YY&#10;IHrTY7N2ACYfjkkZxQLgRxgDDOWBXNTRTbGVUiIIOST0qWkjSKI47fyIzJOhwvVT1P0p6O5iDMiB&#10;mPEe7nHvVssgVoZh8+c7vUUx498hfjCrz7/4UaWNNhYX+zDZt++cEDpxSSah5Mgdl7HcMc0203JC&#10;WvHXGcgqO3rSLMnniRlLDAwWobSVyXuSNfrdbXEaq2COnQU+zklmO15RsRTtCnp68VCGP71o4flV&#10;v0p6y29uEEcX3uSM81ncSuSK7+R5II+9kkLj86ZLeEP5M1puYYJK88UpjeN3lMbKrjlD1J7YptrF&#10;EU8mWIlgc7m5xW8bDd7irLPeBvLhKIzDYAOTR5d7G6wWzKqbSpYn16/jT4pbWIssTHcozkelRCdZ&#10;ZnuRGwwvPvV+6NNk0KFUCqvzA4Vic81HcHLeagySTlSPummx3EnlfaJiRzlNpp3ziUs0RXeAWb69&#10;6pqNtyiFpJInaJ5SF3bgxommilJKklhg5C0odo51LYeNjhDT5BD5jKhVgSAWPY1i7Ih3uQQSrPlX&#10;hOAp2n/61IQq4Uk5HKYPbuDUt3J5ECxxpknO4qp49zVbyvmxLuZAMM2P0oTJ6jjHJK7TO4CADr3I&#10;r50/bujuJfhprEzEqqWzGQKODx3r6Mm2Rxi3kc7APkCnINeH/thaTBrPwy1ywEQTy7Rn3cnAwcn8&#10;jX9NfRdm4cbVfOn/AO3I9jJbyry9D88P2NYbGb9q3wddTS/vBrQCRuoJLFWAAz+dfr/A0ohQ7WU4&#10;w28fnivx+/Yulto/2wfCltNl0j1rEpYjPCtjj1ziv18tFkgQiS4OAfkLjgfSvuPpg05LPMubX/Lu&#10;Wv8A28ZY+V6qLaRWpbLyfNvyu4/zpdwZyUk6ZCstV5JEc4Yc7sN7n2qaS3dI23FfLAACng/Wv4uk&#10;kcF7bg84YMjSMADjJ7mm2wjQCHLOP4yOopscQSEF5SSTkKw5zUkMriTd9nDNs5CnH41i+VCuh6Pa&#10;SRmMyMCrfLxxQMQySCePJIPGPXoaRzAU3Sr85OFJPBP0qdLiGNhFdQlflAL7vToKpTS2JKlvHIwZ&#10;LlMhuQHHcdsUtrZwNC2YSwBOCF9asyS20js5Uq4AHWoWEzSFhIijIwR6VoqrvYaIDosMkuXXaMDG&#10;RUd1pkMURlEJ+VuTjjFXDJumLoRgLtYH19RTV2XQIe4Ur0f2rVVHYTjcrT6bFKUcHeoG4kDnGKa1&#10;k2/c7ZUjCA9PrV2RhxHCQBjk45Ips4jEWXBABGFXrWU6zElYSOwiD7CuSxG/ngelWmtrJFLqd+wc&#10;sp4AqpPLceYFZQqgDHPUVaCtBCJEOc/3enNczq8zNIoYtpChIAKRkZ+9yaSSN2j/ANIzEg6E8ZqU&#10;4MKsrE/Nwxou5TLFmWX5l52elCuMmiUrF5JhGCPz+lQPDMsYTdzuzx0+lJaXTKgcS7pM4YDsKeZ9&#10;5/exZjcneQeQaatcpWuNgYMJLhoy2BtU571PFLbjmEY3EZLetQW6AQtAj7FLcY7mpLKJS7wNLkr0&#10;JGQKmVmi1owunClocBZA3B/vegpj70QeWTjqwNLcwm3lxIxxnJOeDUcp+0ASRSY2DkAViriHxlnn&#10;EjtwQMp3FNQyPIUjYK0TEEj37ClRGKBjgluAxP6VJAFfLsFQBgDz1xVpKwEY8yAqhOHIH3eo+tEF&#10;tch5C7LuB+9nmlkIE7us/O35T1qKIoE3ysWYfeJHX6VXLdAOaQIjSBc8kZx0p1pHEqfaGYrI4yvH&#10;JFJbEPbNIGXG8jGf505sTuJEiLiMcgDpUzikrlcyHTllC3KtgY+baOPxpkl6sr/NPtUgbcDGR70j&#10;xmNyHBRZD9cUslskTYlnB+XoByTmuZg2SwwiJsxOHABIJP6VDMFEmZhwhyWB6e1LuOdkBJOOfapL&#10;ZCHczBSr/wCsANXFXGmiN1ieZRBISvXBpyPFAMKpzncpHrRcW2xw7KQoT5W6AVHK4nO2NTlVzuA4&#10;rqjHTUlsmlnlaJJEGWI+aq17BcCM+RJ8pxu2twKsKdmBITycFcflUTwHdJsnVVA4rRRT2KTPxb07&#10;SdT+H/8AwUm8T6ZqNtJbqfFV95AIwdsjFlP/AI9+tfoR8F9WXT7oLOqSOG6bur+n5V8U/wDBVvwL&#10;q3wX/bT074uafA8VjrkVvcJdbztaZCUkX64Cn8a+lPhH46tNe8Maf4l050CzQKwIbPzYr/SPw8zC&#10;OacJYasv5V+S/U480jL2yl3R9reFfiBbx6DJalk3BAWGPuH3ryD4z6quoW9xMrRkIpKktya5m0+K&#10;lza6Q2JkMz/Ix6H6Vyfi/wAa3GqWp8x2wsn3N2cnpX3EYankTlZGDfXKNNFNHbkxLky4yd319Kbb&#10;xwXim1iMkaSuCO3FMRriSxedpBsibDuOBjsKaupJNAHjYBo1+Rff1roirI5ndscunxQrJGIiSjcI&#10;B1HrTpbVJg7SRYXbuLfhSNc3dzEvk2oZycufb1pkN/NEPsRTfJK42sDyfakaKIWUU7PtvSmxyf3Z&#10;P8PY1aeK2s2Szt9jLKQqDbuwOnWoXlcKyzxKN5KkE449Paqup3Mlq/2mywJARlTyAvcVLV2Vy6Hz&#10;P/wUv8QQLHoHg95VWcs85VXydudq5z05Ffo3+wv4J1LwN+yp4K8PXsbRyQaLFJKjjABdQ5Hvyf1r&#10;8svHqP8AtTfty6V8P9HQ3sUerJZoCfkEUblmwewHPNfs34R0pNF8O2WjeT+5tLdI0VewAA/pX8l/&#10;SMzOnKlQwafvc3NbySa+67/A+kpr2eFjD5mtHbTGITsOcjaD1IqETgTtDMTI56q6cD8aU3FxDOpg&#10;yQTjbjrTZUe4Qm4Zx3JHav5NlJJiJg0Me7zEXa3TjH4VD81wjlwSqZKFR2PaiS3TdHM0paMchCet&#10;An8yPKrtOcFV4xUp3YFaVHG0vJhiPmGeKdFCQPNCrk5GCOWpbiL9+rTYCkgfKOlSHALQiXgHksf0&#10;q2rILB86yOZrdVUgAZ4ao5neOKRnAKKwBBHQetJdEzuQZCpA+brx7ClQXKsRMWZGAByOtSS0LFHB&#10;HHizXJ2g4zxzzSWjoImmkcKxYqFHfFMuHaNAxbJxtRB/DT7YQrGu9unJDdjWmiElqK/nSBXit8bS&#10;Mg9WpwebJMaHPQqo4xSS3MguFWPO3qxBp80xZfMh+QY5DGmtS7XI5UhMJkZcMp+Qjt7VXieWDfNg&#10;SK/VVPQ0+TW9OtYvOuLpBtIBT6+1cn41+Kuj+GtPlvJLhYbZMtLO4+6vf+mK+94S8OuK+MsZCnl+&#10;HfK38TVor59fkdGHwVevLRWXd7G14o8QadpOnG4e8jhl253mTG3njJ/zmvhX9vP9r3TrLT2+HfgD&#10;WUuLu8Vk1O4t5BiNOOBjucEY96z/ANrn9vG9u5Lnwf8AD/UmjjAG65VfmdiCOp6cGvjvV9SvfE+p&#10;/aru582ediJZGOQSecGv9FvCbwnyrw2yl167TrP3pyem35Jdv1Pq6VPBZdhm4vX7UuliK4nGp3y3&#10;MkzeY8pYlm4b2rZtpobV/LMaxfKRtbtmqiWtisTqzbXjBPAzhvQVNFcT310ftFukhVcbF5A/+vXh&#10;cc8VLiDGRhQf7qGy7vv/AJH4xxTnazXFr2b9yK0/zNTSrAW6ecZg3nNgL1yvrXZeH2tZ7swSQCIW&#10;+CobozEVjaPam+tI0njAkjTaCxwVHX9K6zQNGtwomjImkz8gY8Yz1r8xxFTmPzzGVVJGz4Z1pIoX&#10;sp4d6RzEySIuAoz0FXfE1qkitNZq6iQD/WfKSp7j296zre8igune6WOJmIXywvyrx196i1F7q5g2&#10;pqBneIkoWOCw7D6CuK9zx5y1LE9ndW1oqJa7ExwIj2HcUWd3Io+1RfOOMKei59fSq0OoatLKltdY&#10;I2EGXpk+34U9HurEt9jQrvkG9fXpj8OaU3dHPNXRtLJbLcpcXl6YQy/M7L8o49utVp/FUzXG2K1L&#10;Kg4IbAxnAI+vpVq1ii1BWt5mVZMHCv0Jx/KohCrosChFIYjeVxj/AOtXJK7ZlG6ZG1zLNCdTmgCl&#10;FKmMHl/Q0vnQ6gYDcOlu4HCoeQfemyS3MySOL1FCkYkI6AdgKiUXybooirb+dzoOo7//AFq0pxbN&#10;W2kSPDcW1jNfXU4VQ2ByMnn0oiuLC4Y27SRiMoGDnqT04/woNzC9uDLKpByBg/M5x6VkWtzai8+z&#10;OmXHMSHoTiu6ELBBtmhJdTWd3CmmMsqMuJGB4UZ7+lWtZma6tUu9jyJjcJEjOMj3qg13PY3UTPbN&#10;tOSyIMj6VZTXRcyrEARGVIZFHT2q2tRy0K0rR3lv9unuMA/dVTzgVd0+8itrDFjICXG6QA53GotR&#10;skhs7X7KP3c+TJuXAAz296dYiMKj2jhOqbW/XmqSInFJl77Xa3CoqkxTDklX4Prn/Cka9ka6EjWg&#10;nDyDIZ9gAA61Yg06G+kSKFVZuS5B/wA4p8Nol5fraJEFUkLEMZye9ZzdtiIQvIuaTHqOosL1PvRg&#10;rl+VA/z3rWvr26SGG3EKMztujlUdPWqVjFLotnO8N4Q7MFbPKgZ5P5VbaYyzxQq4NuihgVxuJI6/&#10;SuW+p6kI2SLaQzSxSXCqzxLyCfTFZE0sMd0lmJY0Vo9zKR90+n1rYh1eykszDaXYQK+2RHHJHp9K&#10;ybe3tluDeSXC7wSIXK9OvHv6VSlc3RlJq8i6xLb2loGUqGUE9x1Oatf2jYt80l0gY8sM96r+ImZd&#10;Rhe+QjEOf3fG4+p9qyGuZyxIvmAz02Hik9WZylqNe2aQkQFxGwyp7Ekd6bE7RQ/Z5oBsBIbHU49f&#10;apry5YrHBJMxaKMblj6Ee/vUkNu11YySyWvllkAVd2dwH+etdsn7pzXvJlc29rBo7WzaWSz5ZZF5&#10;OT0z6VXWztbW3jiec4CDzWbkZ9Ks6ZLNfQSn7ftK4BYkAY/wqrqDLOA1tJvkifgg/Kf8a45SCUVJ&#10;D5NOCXCjT+ImbJIXvgZ4qhqNpMl0GO7bChbEgyG+lXI7i5gmLW0ca3E6DhjkgD0qtNcal5FyNTIk&#10;8wbUITBH5UkrnM4crKlnLHYRnURAjcny2lOSpPB4okuJQSoudzSHKrGvamLHIlv5iW/nDOC+M7fa&#10;r1hCYLcXt3beWA5LOCDu47elPl7kOdihrg1OXTFRJdoR1cKOpGeR+VYmnG4PiQ3cG5RKpji+Xueh&#10;9q6O/nupLQCSIbWOV55xmq0CGS+jaN9hRhhgOfqaGkVGpcavD/YDOPPSTEqEHJ+laUGm3sNwj20T&#10;yIFG9k6qMVWsYZLa9ku7i4WRyCfNlH5mp7G6vpnT7K8hMeRtXv6ZqHuapthNZCzL3M0TMqtlcLgk&#10;9OfeoZBNAgu7YOhblgx65rQ1KW/W1ZbyUqJByQOQR2rOhdYrCS88x8p+7Tec498e9J2sE7F2zjEy&#10;C6tIIpMtlj39DUpR0jlmwzhQNsQ7moYLtbbRittZqXbnzN2Ofen2t9rTWrO9tHEgB8vPJIH0qG2m&#10;Zwgrld7pLkw2tvbeWzMSyEZYN9e1SXcd4LeOwgjCBX5Zhzz15p6x3EkrX6RgeagKKF49/wAaS6gu&#10;mUj94VPLqO5qnI1lZIgtrW+trjztwKrJglen51We/u1nvNJ5xISBk5xnkfhWrZI8Vs4uWAATckYH&#10;H4+9Z9rBbTXE90bYM7NsjBHAIHUn0NRfUqnIjisYbHTfty4K8KCGxU9sz3dus8MYCZxJnP5j1pYV&#10;nazHnwbBFKcKvTd+NTS3AtJFgLsUfDL5YH3qtFydxhcSQC1eE/KuQGXkD1xVCfVIjYKtnIzShsEn&#10;g9eprTt4ZZbua4llkDSr87N2A6AegqhHBbW91iO4ADsThB1xSvYjUuRRvxFcKMv0YHmodRsrgILa&#10;NThl3Ej+E/0pbt5mvk+xS5WJCQT15709J51Rolj85ymPnbvRGbB3ucF470azvdQSe4yxRTuYLwAP&#10;X1rkbhdWhnZ7C4VY25U44I6YGa9Z8RaFJc3SP5aoGi2sm7j/AOvXL6x4XuYzMrxq7JGPLKdAeeK/&#10;UuF/ELN8joxoyftKa6S3Xo+n5H6BkfFePwFKNJvmguj/AEZzGi+KdesZmuoct5cZVmVsbsdq7rwL&#10;+0Zrvhm4F20zMVAAV36j2964m30lGt2muY3VPMxKqjAHvWXfwP8AaIjbwjaMljjkV+u4TxJ4YzCl&#10;7OveDelmrr7z9DwfFWAqWd3Fn0/oX7b0+nS+ctxcLNtCufMIGOx+tdFZf8FDr4zrFfzvFArYiVZC&#10;Gb618eaadTlH2bzCCyE5J7etTSxBbjNxEXfAGc4UfhXa8ZwJUa5p038l/ke086w0v+XkT7GH/BQC&#10;5WH5ElODkF3569Pb60tn/wAFEYoLp44ZWZAoEsmep9z3xXxzaSLGZUkDkhTggnH0zUUHlRWGAApQ&#10;fN/tDrj60va+H7+1S+5f5GX9tYZP44n2qP8AgoZbzZ2faCowyuJPmx3/AAqvaf8ABRGLdse7vigY&#10;jc7YCnJ718ZPqIuoUs5YvLZUBDhsN9DSSXBMX2e4WQsnzADow96SrcAN6Ol9y/yGs5wPWoj7W/4e&#10;ArZXrxNfzysqZQNJz36Efh+VS2v/AAUdgkjQ3VxOHix5ihsKFJ6j1NfEjC6gt1uLOVi2MsrEnA9B&#10;Vj7d59tHGUKlm/eHv9afJ4fVN3S+5f5FLOMv/wCfkT7ai/4KH6ZNP5seqTkFvmBZgUX1+tXU/wCC&#10;h+itIGttSlmVlYzGQ7SOOMV8FTWi6rqghtJZjDG4Mm5jlvWn3huop5k02UbUPCOc1MsB4cyV70vu&#10;j/ka/wBr5evtRZ97Wf8AwUMsp94u9QuSiKQ8qS/Kp9CO9Z0f/BRSyaFnttUnO5sbZHzjHTHrXxTb&#10;q0MUTC8aPzj88Zbuev4UyC0KSSsRlxnB3fdHqKUcB4cP/n190f8AIpZlgXtOP3o+54P+Cj+n/ZjE&#10;+rXYYZBXcAu3H6VYtP8AgofYXMAEF24whCMGww46k96+CoJTNP5L3M0zDKqHbtVp7XULBVSJ3GBj&#10;BOFAPenLLPDmW3svuj/kP+08NDrF/cfeJ/4KD2VyirD4glYmMlmMmGDZqWD/AIKB6V5LmTWJyIQC&#10;d7cv6fWvgBmmkkEdtMQAuC6HAPtU73mrNPFHDO5GwrkDIJx0qP7I8Ot37L7o/wCQLNMG95RX3H3l&#10;Z/8ABRbSJFMzam5bLINzHr1AJNW7f/goXp5lZB4jZjCw3pjI5Gevp2r4Gt5HE5Lku8bAbD2PrQsm&#10;oTavttYSN7gCMfzrOeTeHEulH/yX/I1jmWAtpOP4H6Azft/aCZ43bWpODlkLYH4Uq/8ABQzRpMSR&#10;68CGOD5ZJwc96+C7ia8EbQ3bJGinDsWyQ1ULWG4ExuoLlwMH5Q2A3visf9XvDZ6tUfuiUsxwjfxx&#10;+9H6By/8FFNDSZrN76UyADy1SUAOM8nmp/8Ah4Dpyfuh4gwTypQnIHpmvz2soRdXH2mUsxYnaXbk&#10;n29PwrS2XlvseK5VQThlck7aUuH/AA0jpyUX/wCAnVTr5fU1lKP3o+9bX9v3S1TzG8QsW3HCFgSB&#10;nj61P/w8B0mGJppNVfBkAXyiDg+oA7fWvgOZrlIpPLuiEKfMc8rUFxqd7FbiytZXJC8sjeo9aFw9&#10;4aS3p0P/ACUt1MvXWP3o/QJ/+CgmjywpEviASTBsOTwwB5zz1+lWF/4KB6HaRQx/2+hRwfM2gE4J&#10;6j3Ffnf5etKgCE740BZGJy3vmonvdYi8u3SYsj4Mg9+9OXCnhi1pSofdE0WJy5atxf3H6I/8PBtD&#10;tUZ/7XknVX2AlQR9TirMn/BQfQZHDWmpMsO05kB6nv8A0r85/wC0NasoWtbYmXb88ca5wPrjrTTq&#10;V486RlmBR+ikgc1g+EPDST/gYf7okPF5d/d+9H6Jy/8ABQvQ9Pixda3sVcbQ6Z3A8Dp396bqX/BQ&#10;fw3awYstVjn4Bbbxg+9fnncahqDsllJeqYycElulVXtru9tGSaZ0ZGOza5wff34raHBPhe0uahQ+&#10;6JLxWXS/l/A/Qxf+CiGh6hZm6l1VIcNtbyZQwU59KB/wUJ8PW8jwya/D5aEPmQ8kY68/yr8555jD&#10;AotpGjVv9aNxySKr3rTljc2tywkRTtDj7y1o+A/Cya0oUPugc08Rl/8Ad/A/S3/h4BoUzNGviGGG&#10;IKD5pILN36VFeft/+HPtBax8R2xRI8mUnAU9sV+aNtqV1E0TSCQHYVkYufm98043l7FlrW83BmI3&#10;HuPQ014feFrX8Gh90DneKwP937z9Jbb/AIKQ+HLu78m612FhERjABBPTPHrViP8A4KK+FLe4FudY&#10;WQO3+sRdwB96/MpLm6E7B7t1+blQcZ+tRBr3Dut4x8xyTsbj8qv/AIh14Vy/5h6P/khCxWDf8p+n&#10;Nz/wUY8J3gcf2rhlY7wIwApH86ltf+ChXhiYbbfV1YIqgzPGFA75r8zP7du7DT9nnksxwMueTn1p&#10;0erXtjCTBqUh8wYkRGPze1ZPw58KE/8Ad6H/AJKJ4nArVuP4H6W3v/BQvQbLOojXo2+fG1EGGHri&#10;om/4KMaFDn7ZewRSlv3ZGCGGOo/wr8zLm71LT7iK3eZ1gkwQXfINMv8AWrpJ3Iu53XYAqBzjI7j0&#10;raPhr4WP/mFofdEzlicEtnE/Tt/+Ci/h+2gV5dRilRItxZVHJPb3psn/AAUT0JLSK6F5GTOcBAF6&#10;46HJzX5grPqtxFHNJcuyYwAHOfoauWuvanLILcSMmV2ly3T2ol4aeFj/AOYaj/5KTHFYO+rj+B+m&#10;Wkf8FDPB81rIieI4ZpYgxYRY/dn0+ta+n/t/eFLkKsuuWioIwW+blTivywc3llcSPDduhB+dlJwf&#10;fir8WqarBY/JBJvZeCrkVjPwv8LnthqP3RN4VsJv7tvkfqGn7dvhcO0d14it/JUYWfcBg+jZNTv+&#10;3j4YSZYIPENo4kHBGME/0Ffl9DquqSWSwzX0yrMf3ilsZIptzr91sjk8yYM2VwTleO/tWP8AxDDw&#10;vvZ4aj90TVSwkne0fwP06P7fnhYySW//AAkFo219hwvHA6D1+tMtP2/fDSTtBNq8UW4/uiRjb9fX&#10;Nfl+dQlRyq38yndu2bz81MXW9YRzH/aDES9MNkKfU5q14UeFlRf7rSf/AICClhU9FH8D9RB+3/4e&#10;lXZ/attGV+8zNwecdTx+FOH7ffhtVYnWbeVkfC7EAzX5dvrusMPJnLskIwWDcEnvVaW61q4uPPtd&#10;QkVRHzjr+taLwh8K+uFpfdEXtMP0UT9Vrf8Ab48OSyC4l1GFW8ri3dwGU+nJ/lUlt+3/AOGDbSXL&#10;6nZqcYeIMNxP41+VX9ueI7mKOF7uVssFJEpBB9etSf2hqkZaGDVJiWxkeYTzUy8IfCx/8wtL/wAl&#10;H7bCJXkon6pn9vbwstubiO4hKlf3kiEMBmlvf28/COmwxRDXrOQyJy0TjBP1z+lflKmva7Azh7qX&#10;a3UeYQCfWojq2so/l293KwlALMJCdpqP+IPeFzf+60v/ACUn6zl89Eon6pyft6eH5NUXT7fU7NIF&#10;XI3Y6+mSamj/AG9PDpkcxXtszQvtaMzAk49gelflc2ua5fBprjUJxGnIIbPzD+VMj1jW7ZhO+qSq&#10;/IEwYg5NSvB7wvvrhaX4DTwUukT9T7j9v3w9BfmzlvbbzGG9IyQM/rT4/wBvzws1xsfVbFFKbtwY&#10;df7ua/Kq61/Wo4hG2oyyRswIZnO7HrTLW/1ie1MM97IY1JaMtk7eckU/+INeFE98JS/Aaq5enZqN&#10;/U/VyH9vfwoXKnV7ZiwwG38g/wCFSf8ADd+hIPJuta09vMAwqTBgfyr8obPUNeid7sajNKR8sZZi&#10;NgPaltdT8TC423V/KQSMKZOg9azl4J+E8nphaV/Rf5kSngnqox+//gn6/wCg/tc+EdXj3DUbeNsc&#10;hmAH4e9eO/tW/tgfD+18L3mmadq0F/eXcJREjOVU9Of881+d8niLxJbbltteu4wVOzbOcoPbniqd&#10;14lmu7Zo5biaVyArMSS2fXmvb4f8MuA+G8d9ay6jTpz7xsr+TZnHGUsO24cqubXgz4i+I/AfxDt/&#10;iRo3lR31rdme0wgYK2T19eK+zvgn/wAFK/HHiJIbP4i39ilwzEjZFs3n+7jOBXwLNdRbdsUMnydG&#10;J65pI77UYr1ZPMO+JskbztHp+NfRcR8JcIcVwis0o06jjs5WbS7JmKxODqSu5Jv1P1msf21tFRz9&#10;r1y1VY1MgZsdf7vvT7n9uHS7r93Dr1gqIMvkgu/qBzX5WDxDrs48+TUbpcLkYlJwKgXWtdh2udWu&#10;2jR84MhJNfGvwY8Lr/7rT+5HQp4R/Zifq0n7dvhC4kUW/iW2LyLjarqdvY8VYT9tzw/BOttdeIbN&#10;5WbI2ADjrjivybh1K/hu5IRq9x+8y6t5x5J7jn9Kspr/AIgLR+XfzNgDkkg/XPepl4LeF3/QNS+6&#10;Ie3wqdnCJ+r0P7bXhySUA63p+F+8JB8ysewqz/w2r4ank2y6zaIx4XcRj6n2r8mIta1NRulvLhpA&#10;SQxcnbznvRP4s8QysZ/t9wXKdRIcsD0FQvBTww/6BqX3I0VbBS+zH7z9XG/bW8PWk628+sWbM4K+&#10;VEwJb3HNRN+274XktgkGt2xMTgbHkXLHnGD6V+Via1r8Fu80+ozNJIf3aNJnHH6UQ694htXM6aq+&#10;CvMSOeD61E/BPwtkvewlJ/JFc2D/AJYn6rR/tx+G54mubXU7EbZAvzNuB556HrUn/Db2imTzjqNm&#10;0ca/MwdW+o4NflDH4i152S0XU5ApbcVLH9KsW/ibXtPuALLUXwMhY3bj61zPwP8ACx7YKl9yK9pg&#10;9uSJ+rs/7ZOgGNZ01yzMQwBlwCSTwDzTZf22fDMErqmsWpB4ZicbfUV+UMnibX7RBONTmaZyS2yU&#10;9/TFOj13X4N0j69cbmG5y05PP50peCPhilb6pT+5f5l+0y+3wRP1Vuf22tINyEiu7Yxv8seSG7de&#10;vSr3/Da/h6S2WY6tZF0wrJC33Pr71+TMfi7xBbXpi/tS4l2LkAyEjnsaVPGHiKC7eT+3LhSycKJC&#10;B0/Kp/4gh4Xy0lg6b+SK58D/ACxP1ii/bf0Bd8n261kQy/u9kq4dPXg0N+2/4d86Ro7/AE+JQwy8&#10;kgORjpjOa/Jy08ZeI2lVP7SuAg4yZCB71MuueI0P2WzvLh037nJcnYBSn4EeFjjd4On9yDnwV9IR&#10;P1ih/bW0NpJIpL+1MgQO7IMDb6jJ9KLj9tHw5LaB4dRtgjtg/Pls+uAeK/J6Hxf4n/tA2k2qz8tu&#10;UGU8ZFXG1+9SA29jrNwpU53CRuSeoNc0vArwrj/zA0/uRrGOCl9mJ+qVr+2tpVxILKW+sF+QgOrH&#10;LcjaPbgmrVx+2n4U09lgn1iyg2lQXaTAz/WvyfsvEutwWeGvpvPVgUcSE4Uepq43izxK9uGtr6SW&#10;QHMSs2SPxNQvAvwskv8Acqf3Iv2WCX2UfqtN+254bjcQy6zaK5bLySkDb6dTwKaf2y/DhZ0XU7Lc&#10;XwCZQob3r8pD4q8SeXNLdahKV25LM+Se2BmktfF+vW++D+054l3fvA0hb8Mmn/xAfwra1wVP7kCp&#10;4FvWMT9YE/bM0O0QW91eWw3LlTuAOe2Oe9R2/wC2VoE0k+dTslt41AMjS4Kt6Ed6/KH/AITLxY8r&#10;yyarLn+BTISGOOmKLfxr4rgil8zWJxI8YAJJPNS/APwqX/MHT+5f5myo5Zb4V95+rMv7Z3hq1n2v&#10;q9msf3dzNllPvzx9alb9tXwp5+G1bTwFByJZMbsd8j2r8o7nxb4pSZBHq1wlwY9uUfjp/WpofFXi&#10;KKGDzL+Qvg7lbI5yaT8CPC1f8wdP7kQ6OX9IL7z9WJ/2zPCuxbc6vp6+cC6qh5C9ue9Msf21NBRt&#10;txq1vHIqlWXgZPSvyn/4TPX4C9tLqs0kRT5f3pJ65xUt74r8TfaIoI9RnV/LJJEp+XPf0rP/AIgP&#10;4WdMHT+5f5k+xwKfwo/V2T9sXS4VVFvrNnzuMYcAvjvzzx7VJD+2DpN8wIubLIJMm185GM81+S95&#10;478XWIjkm1G6uFDHdI0pO3PBJPpVi68deIJZBKuozMHTD4lI56+tH/ECPC9K6wVP7l/mXy4H+VH6&#10;x/8ADW+g27NdyzxEMmI41cAlvx61XX9sXw9JA80N5bFd4UgygEH61+VCeOfE9zfJdz6zM0mzkMxZ&#10;V9ODSS+NfElpBtGu3LEOfLCynis/+IFeFv8A0BU/uQvZ4D+VH6u2v7YmgXQeyF5A21MlUcZ46nGe&#10;Khb9sLQo4/PN/bw44+Y5BHY1+VcPxD8U20iB9YldpI9pLPySe2fSm3PjbxNZACLVLhd4xtWQ7SPS&#10;rj4F+F0dFgqf4E+zwK+yj9T7v9s/R7NVE97ZFnY7ij/e9OtIP2v9Dwsl1eWqs/Ig81QWHsCef8a/&#10;LbU/HXiPy0hvL+U4QNIkjHAzUCeNvFMpTfeTFQhEYLHj/PWrfgh4XWssDS+5DjDL3pyx+8+uf+Co&#10;uueF/wBov4Di602GFdY0Kf7RaBXBYp0ZevcE14p/wT4+Ouna34db4SeIrlF1OCQfYi0mGkXnKDPX&#10;GK8uvfEmv6jbLp11qErKqkSMz5Lg/wA68w1m18RfDPxYnifwyZYjDMJ4rqPgowNdVXhDKeFsEllq&#10;Uaa05Vsr9jjzPC4WthmoJXW3kfqNdpcpaojE5c429duKq3WlOHSJ7hvmIaQb8ADsPevGv2Xf2yfD&#10;Xxg8PQeH/EN9FZa9DGqyCTGy6PTcCeh9RXt9zeW+Y4HD5Y7m2+3v3rlpVIVFeLPhMRRqUpcstyO4&#10;X92tqsDsowzAfdGKkePToLl2aND5iZhDrzjvzU8th5lk95FMx3rllU8j2NRQxyXEUdolsCY0yGfG&#10;QffNbcxkoMkmEmnuq7GaJYz8q+mOlV44orhi2oWoiTaGj8vgj8fWpViuDbeW827B+Yoc7vY1YhuQ&#10;1g25cRp0VgPk/H0qHI0UWUbyMXSYhSSTAwWHGT2rxb9sL4+x/CDwAlppuoLHrOoq0dpCh+eMYwzt&#10;6Adq6L48/tQ+Avgj4fuI5bqO41WVC1jpwY7gem5sdB7Gvg/xZ4i8d/tAfEOTX/Fupz3ZllJRmHCR&#10;5yFHYADisJVVOXs47s9PL8I6tTmeyPpv/glqmg+DPEurfH7xe0Ul8T5GmpcHnLHLyA/pmvv6D9sH&#10;QNwZdXtPKKhmBkBIGPbrX5PWepa7oscWkaTdtFCilWij+77VYj8ReKL8PbJq0y7eGCkjPuMV6mN8&#10;KeCs85KuZUoVZ2WsrP7tT6+EcHb3oJv1P1Xh/bO8PvMS1/bLFtJFzIQqMc4wDntT5/2xtOitlmkv&#10;LdkeX5SpHJHfGemK/KyHxp4jaAWj6hIVgUooZyAO9JceKPEN/pw2Xlwvlks7K5AP415n/ECPCyW+&#10;DpfcjZQwFvgX3n6pXf7X2jXM6yQa5YupHyIxHynHr61Ul/bP8OxQIja3YSzeZt2xuByBzk5xX5aQ&#10;a74sSN7xNbkVQMsplJyf6mo08VeIUiM3mXHynlgx4J749K0j4GeF0FZYWn9yH7LANaRR+pLftq6B&#10;KFUa7Y43HdhxnI+p6UyX9tzw+8guhf2gUZBzhcjONx5r8qpNa8QCcXsWpSLkfKDIfl55708eLPEc&#10;t2WhuJVw2/cHPP4GumHgr4YxVlg6f3IlQwcX8MT9S4P22PCFtcMlxr1pK0bbcrKME9c9alT9tnRG&#10;h3S+I7MbYiVcoOvbAzzX5X/8JX4gmvGa6un25w3PU0ybXNbiR55dWnDSNtMrEkrnsKqXgr4Zf9Al&#10;P8C1/Z63ivvP1UT9t3QPNS1g1WzJ2hmMiYJ4546ilX9tDQpr5ng1y2iUsQkMmA0mOrDJ6V+VM3iz&#10;VYgXh1e4WXaEVtzZ6cE+tOtPE+riXy59RuA+cvK0rZPHI9qheC/hkv8AmEp/gJxy17KJ+qt1+234&#10;Ss0M8uo2xRsFiCC+76A1ja7+374IVlEmtxhQDho3AyD7V+YkWu61cM9pFqd0kcq4wzE59MZqQv4l&#10;j06K3ub19hJ2P3A711UPC3wzy397HC0l5uxnKeBw/ve6vuPtb4qf8FNLSxuhZ+GbTzWKnewOVIz1&#10;5718x/Gf9qb4rfFS8a41vxBNHbZ3RWtq7KmM5AOPvD61wb6csFuk1u7PJgkuRkUk2n7WS6Rnlc4A&#10;Qjg8V6lXiPgzhfDOnhuW6+zBX/HY8bH8T5bhYuPPzNdF/VirIus6urahMrDyxyA3GD7VoCNZNNSa&#10;2iMZ8wZwfT39c1et2iht4obu2AG07mQ0++NpfeVa2cyskYG5c8j3r8o4k42zDP5Omvcpfyp7/wCL&#10;ufnmb8RYvNJct+WH8q/XuZmZHujBKG8xx8o28e3Na2kaNNFJ5sEG+Rkyyg/KAOtMt7WS4lLqd67w&#10;qewrr/DOk8q0RZVCbZM/Svgq9WMYs+PxmIhCLvuXPDlpAdPeG9jy5G4oBzHW5pcosxG9rCxeTcok&#10;H8HFS2Gk21omTbAeZAcFwRmmairWttBHbyq4kYEKeq/WvHlNnzVSrcZapNJLItw5cOcoZByw9a0r&#10;eONo/PADkgcsMc+lV5ZZXu1EICxqgVQq8nHXmr891p6WZWJiZdvyLt4Hufesuc4pzfMZzrLdXrMr&#10;ea8jgYUYWIjgj8qmVbSS8ZZpXB45R+MA4qEma6Kw2a4zH+8I469fxp0UkFrMUtITuRQo3DJJ7U1q&#10;K7aNG4E1vteIIzqRjnIIxUkF00BlMZWT9z82f4c+1Gn3F3YRCS9hjLSHJd8Hbmm6isE8RXTbmNC4&#10;JkZB1OOmahRVyErGdJ5s0sclpMepBiDc8DOTViaS3t4UtYHZpy+4hXJwT61BHLbwS28LJGQkTJwe&#10;rHuTTbSzlj1Bsy/MQSAR0bsa6YRSKbLUEUTu1zOowibIwx5DVjR30Vrarqj2jCR5thJ/hJOM1uXM&#10;F+1qq3hZyDui3EY+n0qndGO0siDBEykjaGGSDnrXRcItWBbm5uLhtQvZmjW3PlW5B++x6nFTCVrP&#10;KtEGkd8SM6Y46cUC6W4CWscY3AnaSnVu/wCVWHa3Ea/bTuKnLhhyPcUuoOTZnTtf21+032nKkgRQ&#10;54UjvVy4uLBJltgxYnjepxjI/wAai1CezZDLAAAxyARkimmF7mVXFu2RESXXsv1qttSOa5saU9xp&#10;oZ4FDsECsSccH1rT0ma4tEa7jtnM6xtsZTnbnis3Q9WTTYXSePdvfAMnX6VpaXfab5E9xbam3zHM&#10;ijOAf8isahvRV2WrCHztOVBLJEjNgh/4vqfzq1JJFZafKIok86EgIAM7l7ZoRIb14HUidBzsbOAe&#10;oOKfDYN9vjNvp4iLS5Izwo75zXK73PVjZJEdpOrz7L+ONQV27VXkNjOc1UvL2PS7KaeRA22TGJj3&#10;z1HpWopt4dRlMSedKFJiL9Caw9WvLV1u57m7LbSVULFn5+wx9a0pu8rA9rlMXN/q91cXbmP5chGz&#10;8q8dB7VTN5eIdgkj44+4a1DZRXGkQW9pcNDK3M7Zwrk+tUGtrWNjG7DKnBwT1rXlOOcrPUiQRraz&#10;XXk/vWkXdsfC7c9qlmiVHFkE4K7hhjk596k1BrJc2VjKXwoByOpxyRjtVOzN+ZftFzcpvhjwit19&#10;sUOTaMHLUS4s5be0yICoBwUUcEevvS2kMlxK8b2caIQMv5uD+Aq7ZLOzs91FjzAcB25I9ajtEXSo&#10;J7lrfzZA21JXI6HsBWTi2y4Su7FQQWlrbA7jMUJ2OeoHrnvUN9cafcWfnQ37xKGwyyLnn+lXjMI4&#10;liCIFlJ3IByPxrM12OxltVggyFLlpRIeoHpWiibShoULHxEgcw/ZI5oyc7FYrvGcZq0s8HnKTcBF&#10;38wzA4/Cq7WVva2i6hFtKYIMCEA+vU1G93ZT7GnvZGI+YxlOEU8Yz603F3OCpCxLqMVxe3ZSVR5Y&#10;bcrpgZ9BUcAtrO5IYt5o67myPwqy1zp91ZrHvCMfuFW/mPWooo4buQSSMd20gkL1PY1LXcyjdMck&#10;djJcojFid/OB+lW9I1BIrye4SyJC/cXoBnvgdazlVrFHMzEnpCydQan0Fb5QwtLneZF+cyLxj2NZ&#10;WVzpg9CfUpmvgizCUlecocA+1VbuC3srEmGJ3fyxlQeSfU1pQo5ujHIu7C8qnQZqO+0udpLe8jkd&#10;YnJjm2DOffmiw3LUrraTtp8MxlEbSL88R5wKIlTTLcokjO07bUZjnk9/ap4bxftfnLbMpjfyY1Zg&#10;QwxznFPufJ08fa4I45TISHjbooHp6GocWXFXJ4ki02GOQN9pXODEz8D3HvTjrKmUxGLyQo5Ljdn2&#10;BqhHHFqCmRiRlSwx/CM02G5tTJ9nmu18rfuw0fUelKUXcqUW4li6kaOPzUQEM+GjB656D6VXuLW4&#10;tooSsiwIWJeIclz9fapyNOmVGhJUySdGBwR7Ul1FbRz4IeWJ1IjVzjy2PGQRWbTTJguVajJbm1nj&#10;DTScA7QBzn6U1LhrSINJa7nd8pj74HoKQ6U5u41IVmXlDGTtB96Zcta3BS3tbn54slwwzkj9a0js&#10;aaMngOoSTDzYmG8YlUuCAP6VCuix28PDHCuQfm7571ZtJ9sDXhi2KWGCein6VJJci5hNrAWdGXIZ&#10;l5b3qXczWjKVjGk16QiMoDkdiAKbJaPA4W4V0O7IkzjvS2E1tFZyR3ELs8shRWQY2mrAaCbbb3Er&#10;sc4Vm7gfypwiaRs0RzJd3375plCJkR8fMeO1Z0+n2UEMcN0tx50hyrhsgeladza2GpoCl+U2g7gh&#10;wR6ADvUGoWotp1cLvPl4XYfm/GumMnY15mtjn9W8OWk6brW3Uuzkkq+dx71yd54ZuFlm8u1GdxDy&#10;N2PoP8a9D8jTIGjl+0rE7E/KDyak1LSbC70/7ZEDCcEsrDJbHeurD1nTk79TtweNqUqr5ndM8i0/&#10;T9R+3rZIAZGJBX+6RzS6jZXf28iTLLHEd7EYyc9K7mTw7El817aQb2mQN8pP1/Cq0/h69ngaaS2T&#10;dIx4kHzL2z9K7/rFO2571HMcNGOsrHKKonC/Zbf72W+7gDjv61llpbmdorpflT/VbBgk+/rXdWOg&#10;SwLFC8L7znMmOSPXFPOg2RlkWJFMrAEYjwF+pqliqCW5q8ywb+2cAmmqSiwsZJS3JkHIrUu9LvVh&#10;EUhVpX4BC4rpIfCc0t60VxGdoYmPYmA1GoaFeqzIIXLLhmR14HoaU8TTezFLHYdrSVzkILO+hla3&#10;Uqzb8bemKnmtrXS0jfVLtkdASdqZA/Dqa6NvCkRPlwXTROPmMZThiffqKrTeAmtG895jOsvEizSH&#10;APfB9KhV09jJ4yL2ZnWKLeXvnWNufKaMFyoAbFVb7SkhmKRWbx+d91Sc5z1Oa6PQfDrzOi3D+XGu&#10;VJRuWPYVqp4btoIvIWQTSM2Fdz92qdZoHi5QOGNhthAu1fAJCjqQPalfRre2t9sk0u9s7Dnk57mu&#10;tm8MPCZVmmWTn92RnI9aYvg2WWVmEyqZIhs3Z/dj1prFablQzCLWrObaztrSSL7CgcwIPNMin739&#10;aJr7WX4eRHAYZjki6j6100XhkmY3JYOg6xdARjrmr48LeckSG0EbPH9wtn6Vm8U+5qsw8zgpfsyS&#10;PHDlCOWVFwMn+dWbXS750H2cFlyPvnaSPUV0174LS4kWUW6QSDnDNt5zxj1q2NJtrh/LuQwlgiCp&#10;t6E4qPrDe41jVJnNWum/ZB5zGNg3PB+bPoTSS6ZHp00c4vGWRwxAA5rdt/CBuk81SVMrdGbgD29K&#10;uTfDm8a5kabUAUjC+RHGhPyjqcn3rSOJhbVnZSxELXbOWSG0uMo0hZgT8m7jn+tLdw2ccOWbcRkb&#10;QOGHoK3bbQLS3u2SA7iTySwBU+pzUq+Ed0C2bXayKfnVkUDbnqKcsShSxii7nJWsbC3iZLUo0Iwp&#10;cknvzVuHS7tLB2ebKSLklu565revvCd6sMVs8mDHJlWXuDxzU9t4bmkf7BdE+SucpngnHQe1EcVC&#10;+rOyhmNC9pOxzEMTTQqLq2aZwQXQkgMP/wBVX9Qkjtdt7DaoEIxGo6gfStJtF+x3P2gQNEM7SpGR&#10;+FCaHIMSra7jGcGOXrz70pYiHRnRLNMLFaSMSbVAFit/KRX7yO3JqrfRXdwWit84HzExDhh6V0F3&#10;4YtprUsbFiVl+c46DPbNWp7O0treGGGIL5kZOehA6UoVU1e5h9ep1I3UjlNNjvAs5jYq4XGx+Dju&#10;Kik025SeO6EUi+YQEcLuUN/WtqPwe81y2ZJgYz1Bxx7+tPuNG8WbotPEqwxxNujMXOfz61p7cl4+&#10;DjZGalhZ7vPikimkjPKEenU029sry2KXiRsqbCSoOAFrUitIYRlrBmkdikk0a8sSe47VM3hS6tVm&#10;ja5cpI+FR+So/u0412lds462M5Ic8mcFqq28gG+N8mQsGBxjFJDb3phjZJ1VixBdepU/w+9dPrvh&#10;m6uJEjhhRVYcqRzisyDw1fS3awW52mKQMVcHIHqK0jiYNfEYQzHDt/GY0b7LlFnfMm7CArwB9Ktm&#10;0F08kscEe1SXdVG3FauteELyG7VoINx3ksAB09quL4dkgsHaeyY+adrkHk0PEpLSRbxtK2k/xOKn&#10;+zX7rI8HlOQApHQ+p+tJFasLswI5KEYVsY4rr/8AhHhdadJaLakMgLISvQ+marL4XGl2KGaLa0j4&#10;CHkj3zTp4t2+Iy+uxf2jCNnMs0CtbIxlDb1Zvuc8fpzTbq3uI7w77YxIMKsjDit298OY1D7aYWWM&#10;xj5gcDbjtUknhjV5bjyYWDKqBgjHOB2/Gtfb9eYyljF/Mc6+nx3AEkt1G6jI+Y5J+lNSwhit2mK7&#10;iqjgLjFba+HXkvTCUG5kJJwPl/8Ar81bsfCF0kMqzybCwALdSPwoWIl/McMsZyv4jloklgmaSKKQ&#10;xkgLnpmpLeyj+1+fNGXbPVTjGe1b8/hzUYEttOimJj83cJCmAcZ6/gaSPwlI0rLOPkc/IScc+tP6&#10;w39o1p41S05jPMcRuzE8yhTHhmAHAq2bDZAjTGSTbwqx9SAPWtf/AIROKZZbkWe2NPQ8+1WY9Bkj&#10;IkhZgAufu5FDxc0/if3nR9fUdJSOYuLA3tlG7/caTK725Df0qG5sgg8iAfvSMMMZBrrrnwjPLDIk&#10;cYdo4hKgC8j/AOuKbaeH5G0w6osYWZsiNnXJJPU0o4x3+J/eVHMqbfxnFQaddXERvAgyhKbCOv0p&#10;YbETRsr2+7dHjcv1rfuNBknmW0t5GMgAHDZHHXB/nUlp4e1K0m/s6KVdvLltvG38feuj65dfGV9f&#10;g/tmBcaeoWOKzKEsv7zJyBjtj1qSGymsrZ4mjbDYcll5I/wrYu/DNzb3xu2BkKn5o1GNoP8AOp5v&#10;DOrXIVElbyli+d5l4T2/Krp4mfSbMpY19Khy8Ue28W5EeVU5OOACelQ3Fg4nzblhg5IzXQQ+HLqO&#10;b7HBHvUqGLFeOtR3Wg31tes5iDFBkRlTj0xSeIf8wvr8Os/xMZbSe6t57e5ZQ0Q+XavLe1JGv9nQ&#10;4e0BDPjg9OK3Ljw3eLeRWYUI87DopIA9c+lLd+HQ8EobMghbKBVwM01i3tzP7zOWY0ov4/xMN2hm&#10;tV8nG1pCRgDDexpps5L+4KTSxELgR7BjI966CbwtC1qbcRkv5RaPcv6gDpUemeGvs6vLOR5zL8qu&#10;O5oeLl/MwWZweikY/mQhfKn09SxIWMg8DnqaWWC6mYOIcbuNox09R6Vsz+GfOaMRzlXGNqhePcmm&#10;yaPqVoix28GGcEkuOq+opLF1Uvjf3jWLnP7RkpprSnMci7SM43cAj2qd7PyYCMxhByz/AMX4VJD4&#10;ZumuBPewyJzkFc424rRg8Jao8iSzbBGBhnfI/wA8U/rtaK+N/ezOWLnDeRy0iWz3DyK7MNg4xzn3&#10;pbGN9puJ0zGCeAvIrpH8NW1gMR2eVm/jQHk5681XPhySGBrhLcn5ioX0Yf1pfXav8z+8Pr918RjC&#10;22yPPFa7Vxl8dSPWo0trC5bLRMCnJcj+lb9xocqWyefCWaQqV2qc9eRmrEHhyzl8xo/ueXhoivIJ&#10;7mqjjZ9ZP7xxxsesvxOXEyyL5kMzIOhIGA1TC2nJKB0dH67V5Hv710S+C2ELL5BwsRKIBtOfXnqK&#10;TR/Df2aP7dqU6fKoZVVe56D3q3jJv7f4mn1tvaf4nPSxqs0ZS23BAVBC4/E0+BWuEzcBwwBACdPz&#10;71uT6HcQxrHGS0hbBBGcE+tOt/DGtxQlbS3LCQthiOD69e1ZfWp3+J/eHt/7xkCykfayyKERRukB&#10;4z6EVasdNGHMAU7jhmk56Dk89KS48Mst9/pELoygB9gICnFbdpoOryrGlw+5TEdm7jPbkVSxdSO0&#10;n95EsZybS/E5i/IE6SNbLtVPnKHGBSxQO0ay2sarvb5gR+ldE3hQ2DCOe1MgOdzZ469qq3+kx2OB&#10;ZIWldiE3ryv1pfXsQnpUf3scMfPpU/EwvIaOaWGZFXYRzjleKkgaxAbMO/CHJ2/dPatt/Dcs1jMb&#10;iJlndgxJB5PZvenaZ4ZcxSW8l4rKwDMAmDxWbzCrfWo/vZf9pwj8VT8TAimmlPmx26bTwqBccj3q&#10;O5iFxeBFgQqH3urLwxroYPBoe4eOFCU2tjd2OOMCprHwhAQLrVflO0YVvusfSk8xbWk397M/7Woy&#10;0UzEhtIQq3KR7QGO5EX7uO1I1slzK9qIztkO7hOgz71tT6NLeTi2tyFIbKqowMn1qwPD2tWMBNtF&#10;G8UpIkZ0O4jvj2zUfXqnSb+8pY7m2mYdzohkCz28SLCjbdqNjn1NNtLU2xMbOVZnySBztHUVdg8O&#10;vdXTiZkjkGDGVJGPzrXsfDWqvIv2lGljVcEZxge5pTzLFRWlV/exSzCpFaTf3nMs0I1FgYUETLkE&#10;D5s/WrlppdvcRCSB1UljvjK8kdjWhb+GWiSS1jgXHmcSPyB9KvaZoVzZ3pkvYgPkKp3OfX0rD+08&#10;Y/8Al7L/AMCZtSzCrJX9o/vZgJYSwXpsWgeKMgGZ9uT7CtVNCtvsI8icrIhwmI/mPPfmtWTR7t9N&#10;K7HkeaRcu/JPJxzVsaAxtsGcKxUBlC8k+maazLEx3rS/8Cf+Z3RzHl+Ko/vOQvdOfebeZGKqQSFG&#10;3vUd9o0UZEcLb5W6ZOea6+XQBLvt54mw9u3kjb3FVNI8NCESazLE6uBtCMvDHtil/amKe1aX/gT/&#10;AMx/2kpLSp+JzllbCxmCXEJ3RnO5lzk+1W7mG3ulZ9qmXPKiLOPTNaV7o95d38cgiJmbDtGg4zV6&#10;+gvbeNraCz3+aPnkKYXJ/lUSzDEf8/H97MZY6a/5eP7zn7bTLq5WJpCI2B+aSIADjtQ+kIblS0hW&#10;TeAHLcBBycVfi8NSPdeSt40SQtkt5bEZPfPSp4NL1C7uBLcQK1sMqJSpG0d/rUrMcSlpVf3syeYV&#10;V/y8f3nLT6faxXF1LG4L8nao/wC+fp0qS0ga52qYyrkBQuOT6810I0WGzRkmsy7ysNpK8Mc/Lz24&#10;qRdGurZjaTWp3EEoIxlv84prN8TezrS+9lwzSfNZ1X95guj314+m/Z/KihXMzKM7l9D7VYj0u1hi&#10;XZb7lX5k960Lvw3dQuJYEYiYgMQOTx3qzpXh8ODEsqqhiDFhzwT396bzSrLeq/vZsszj1qfiY17B&#10;Dbqsqp8isOFABA64zVV47WVHeVBky78beg9q6iTwkFDNbO0qR84dce3SmaT4VsS7SSlgNhBMq8sS&#10;fuj15qfr9TpN/eV/aUPsz/EyGi00TQqbDMv/ACzUcjPY1ansnN4iXltGvmkbNiZ2+hq2mlEX0bS5&#10;kH/LMAY796t3tjqtrte0XzCWO7evLKew9MVlLMsSvhqv72TPMKnSb+8zJtFmu/30kaTxs20uvYem&#10;O9Rf2VbKGQyfPyMv2HoK0rDQ2nSST7W0RTBGxyAPbFaFpot08u+7jUwvHhjtxn3zWUcwxN9Zv7zj&#10;ljqid3N/ecXdtC13EyxkGJNuB/CM0Xemx31i1vdRrLG8uCHXueefat+98MiylktUXz2c/LJsx9Bx&#10;TofD915JLWOZJBgL0xiulZnVas5v72a0s0lF/G/vPHfFvwx8SeG9UTUvBFxJE6HzfIhPQdRgivSv&#10;hN+3t4++HiJoXxJ0l9ShhIVnmO2ZPo3QjHYjtW3J4VujFvhQneCHkUnj2qhefC7w9rasdQ08SLKP&#10;3kbrjH49c17GB4pq0JqNR6d1v/wT3KHFFDmjHFLmXfr6nuvgr9vr4J63J9q1rVpdMRRgwSRFt2R1&#10;yOo/wrr7n9rH9nhVMw+I1k8bMrSPySR1FfHN5+zB4a1i6aHT9Su7QLGWVIyCMAcDn3rMi/ZWvDD5&#10;1xr88cWwEkx9T024B5r348XYKUbt/gerSzrIKqupSXyPq3XP28/2edGsHbR9fub2VZWVVtrUgNgE&#10;/ebjHavCPit/wUY8f+LLOfQvhp4eGlwu+FmTMkzjtz0Xr2H41ylt+zbp2mWhZL6WVwVEaFeGbPNd&#10;No3wusvDNlu07Qonnc/wxYye+Sa46/FtB6U3f8Ca/EOS0IWpJyl56L7/APgHl+k/Dvxx411GPW/H&#10;dxPIZmDSQtN87Dr1PSvT9P8AD+leH7FbXTLUR4GDLn5ox6AVbudFvTNGktt9lKA4CMT9SfetPT9N&#10;nlhEV1aCTehO4rjJr5/E5xiMRLm57eSPm8TnuLxErxnyrstjmpbaC3Uotrt2qzBgMEj1qC1sXaOG&#10;GzjKM43EsfmB+tdHceG7zT5Va4to181QYOpGM8CrP9ivYwB5VQyOxDIV7n09K41j67f8R/ec0cwq&#10;z3qfic+dPtkJs5ojIzKHcZxjtnIp5s2htZGkgwV+RBL90+2K15PDF5bRi8sY1bdhWZmOVx1//VVi&#10;DTohaZXJ3ZDZ5O7PWtf7RnBazf3mksxjTV3L8TmpYoLaxMaWIQYy7KuMMTxVO4huLqOWOSHbmMbX&#10;T+IV1H/CPXYdvNm3LsIKOvU9setQ2XhV/NH2wMqJGzNKp4GD93FL+060vhm/vJ/tVyjeE2cclhax&#10;oGaASGJsRxuuM+/5VentbV7jfBCVQR4VWOTW5e6I8VsyCEjL5RgvX0qg2iatYvNLb2pkKHJJPBz2&#10;z3NY/XcQ3pN/ezinjKt7qb+8qf2WLmPhE2oOZEbBU+9VntY5srJsaSToSPun2rVuPD0pEcEM5RvL&#10;zImSd3erGm6PeXFs06xF0TIAAw2R6ZrVZhiV/wAvH97F9eqr/l4/vOWa0kj1BWZQRGgPOPm7E/nT&#10;rUIXRjEFw5J38nBPQ10k/hae1Q3TRpP5pzuUEgDrg+lRSeGJQ5K2g5AZQOB+FbQxtSe0395pDHue&#10;0395Qit4otQ8mKzLmTDbmT7o9vSr0tjajUFnnJKRjIjxw7f4Yqza6JqE6x3iEIHUgEqSwA9KuW+h&#10;NK0aqWRc7ZWC5YH1570VMVNxtKbt6m08fFRtKb+8zZIwiBxHlQxMmw4K56DHpUN6Mn54TC5z5bAc&#10;Yx/Ougt/CFhBLHEk78yZmeT/AJaAdPr2qaDwsbjUCb+R2TeQAR8oUc5rkdemupySxtB9TltP+0NG&#10;Y1tlJ2YO/wDj9BWzpWjW523CWSJclAoVF/OtxvCKyxG9W4UIZ8xJEnylO2fqa29K8NXuiSJqMcZe&#10;UgHaUBEWe3vWM8TG+hx1MalsUdM8B2SxR/agkbg7wEcgr6fhW7p3hzSrFlmmJysWCEY4yO/1pX0+&#10;8u4zJeaerHrt5znNa1r/AGjDaIGtI9ruMow5ArzpTcmeDXrScm2zM1h7i3t4UDOyrIFbceQD6fSi&#10;TTSkP2ezUlHwfOfk5+vatnVL3IW6+wKwOFaIjgN3NYtwksh+2XEixjbwkbdecgYrN6o4HJ3JG83T&#10;GAktyZmbYAx4OR2p8v2W2cxiNi7j59o5X2qWF2kjN1NZuQMFnkOdp/DtTY0ZY2mnkZfMYMsmOT6A&#10;VnJEtaCQyW0UpW1QxPtwu4Z3d8imQRj7RHLIygyycPnkH39KtM1hPKsxtpGYZDbuAPx9asGwFxdx&#10;WkkS7GIKqw6ZpIcNyrcuZppIwm1txQhjwx9aqxNNZWv2TyG2qRlihJPsAK09TmtrN3Fu0bKqEIUX&#10;+Luaz559VtzFqUTP5rAvtKglQRgEA8VcS2h9rptncOVN0sBY7tkg6/Spv7Pso7lpWibYgx5hO7NZ&#10;F0+sbhdapBDIr4IVB82Pf0JqzDPO6+XpoeJP+WqE/wAvStkzNxZcu7q4tLTzT8xlUGMOclUzjAFV&#10;xHayzboXABUBmyPzFXZZbia3jiuAA8KEQgjJb0/Cs7UoZbiMNNtQIAAY1xg9x7mt4PW5GqJpbO00&#10;2Dz4rjzDGN6u46k9gKGkkmVLia0zIoAaUgY59fwqpaSSSBFETuYcEqemO2RWvCReyyyagyxGQ/u2&#10;WPleOmKG7FpNohulsnt/MtSqmPGSoHc/rmq1pdNFb3cUCBjuGTIcFQfb9atm0SKYW0MT5Ccktndn&#10;1qvd26Xl2JYkGZIsTBF7g4yaV2ybai2sQMUTSZkAfBwOvvXUacllsYWkC+WvXI457VlyRabawIgm&#10;RSIxuTbzuq9p1mLq1huLQMyCTKxKOQR1Jz2qZI78PT6m/ok1xYWMIdBvZiDNIOi9j9BVie0uCHu3&#10;C3PmPlmT5uKiQ4svtdyhcPCVRMdR6n0ptvZ6ja28T2N+Y0b7qhOh681i4s9BqyRYvNhi+0CGAF0O&#10;1VHK47YrE+wraKUESrI7fPJJz19q1YLSzvC8hvEDqx453ZHU1m6u11dJIsLrvQkbhHgA46+tKF+c&#10;xb90o+Tcx2tw4ukZohui6YPbGKwxa3zDc16wJ5OGFbCyRxWcdv5W6ULulftnv+FQ/wBtW55+xTDP&#10;ZY1x/Kt0clQzoYREGaePDFf3apJjPtmmWcw1GSSQRDaExlX+771pRyKNl6lnDHhfmWQ5+hNUzFcT&#10;O1zINhdSflXAcenFUkzGSuFvu8s7GZ4jgDd1H+FS358jTgJrco5XKqxz0PB+uK7f4UfBLxh41V3t&#10;9LkgglAKXLp8oOeoFfQ3hX9nPwNottBBrNqt3LEBunuFAxjsB/jX0mU8KZlmk1Ll5Yd3/kfb8NcB&#10;55n7jVUfZ0n9qXX0XU+SdJ+HPjfxSLZdK0m5lyctIITyD2B74rol/Zg+KOr6fKy+FyGgTNu9xJs3&#10;AnnPp2r6u1fxt8Mfh1aJHf6zZWgjBZYygHTj+VebeMP26PgtoLGO21KCRmcgg5GOOO3ftX3eF8Nq&#10;VVauUvRH6rR8K8ljG1WpJvydjwNf2a/jPAtx/aPhyOBccJ5oc+ny461yWr+A9e0C+fTNV0S6U7Nx&#10;lZSq5HvXut9+3h8OLqORopgh3ZMeM7/XB9K5XXv2kPAHj8RWsGo26h2bYTgNgdepr0X4V0JLTnRO&#10;I8J8inF8lWSfrc8cQxNd4QvFMi/KrDg+nNWLeHUXK6hE8aMj9d3Ab0966DxNqng+5ikk0m4iJAID&#10;FeSO+DXGWnieK/t3sYmMJVyoLDGeeo9a+UzvwzzzLaMq9Fe0pxV9Pi+4/L+IfDzN8mbqUf3tNdVv&#10;80bwjmeXfc3Ks7Nkqq8Z/pViWNrSUvp7vJvYI5LBQh74FRWc0DQ/ZhD5p2fM+MYz3q1DHeoI5Wjh&#10;MXmZnQHlRX5tKnKM2pKzR8Koyi2paMdFGthbtO100h3EfKOSfQ0+Oe5u444IiVQDJ3MOD3pt7bxW&#10;V4yI6mJwCQvOCemKmSNYrlZXidsna57D2pqJm3ZmPqEtraXUdtYh3By7EdGP19adC8E1sZLl/nzt&#10;kXk4q09jLEZre4mQKGPloO4PT8aqR+YdqxXHyhiGAAJAx15qHE3g2VdVnWzsk+wFi7SdA3y7R1Bq&#10;8Dbtp257c9MqV5PvTbSGOztpLd7COcMMxZbJDHvxU1irWbG8gt5HPlnKn+H1xmmo6HQldFW21QeU&#10;II3kRXbIRxnHHWrVjcRCD7IlwCW5BDdPaqEFlBcXLL5koUk7F2nOTz1q3GkP2dbi3gbzE/dtvwF/&#10;3h71nKI+S5aubl4JUt4rUtGf9Y/f8KIrC3kR7lLnCMcNwA35+lMszBJeM/2hn2qMKwzmp5be3udl&#10;wqbBzlJM8+2KzMmrMYivNam3ihbyEfAUtkn3JqMX7WcCNbxspOQSe/bFA36bZOolZ5TLgqowCOxF&#10;Plsz9nSRCZA/3vl+7z/OnZmTjqJLLBKY7eaH59pcbD8oJrPlkuI7uMMuYiMMQ2Oc5/Cr+q2/2oRr&#10;YoQwXBYcEfWql3FdfuYZQEXo2Vz17mtIx0NoOxKz6Yl0L+CQqI/mA6kn0x6VR0+6uNZ83VZxsaKU&#10;jluHH07VYuNOj84W0smQqDIjGCRUVrExu0FrayLCcgReuO3NNoHK7GWlvaXdyykhNnId1+79PWrs&#10;ptktlU3RlZVOAxwD9Ko31s3mq8J2Athlcdu9WJ1SBES3UO7ruQgjCgeuetVFNGiWmhNaiFbXz1gw&#10;TwD6VHBaqblXeYxsEOMjOBUlpdyvGQXQKCf3frU0ghltgCrsobDGJcfgTV7mUnZlHUIZfNWCOdJ1&#10;ROsYxk0+1sYLiEyzsu4HLR4xmldbZZikULRsowmD39altrORZRJM4KvnBbjNDiZymkK8bSh51y2w&#10;lAF5C/Ss6e2dkKSv5hKYIL4OM/rWyZFtrQxLImUGcKPmY/yNZc8bXkq28MH7w5kBYYK0veRrTrdC&#10;AaFaXMscayuXC7pC3VvaohYx/wBuJZXETSQug+ZT/qz71fsjM6NFcECRBn5RgE0+6s7dZDOLko5I&#10;3qTxnHBFPmaOyFRlR9J06K6F0tm4QZjUuuCeevtVw2ENuwuRbxvFwFZG2kZ/nTrbVTuKtDu5wd38&#10;6abRERmkkTZC28xKckfT1purJ7mrqSaHRWVi6Ozo77Bkgdf/AK9Rroy3jFHhaKSTBXLZ47A+lW9K&#10;1GZsTCJcnoSvAHbNXLKBbiXzbuT5uc+X1/CocmZpyMyXS/JaOGHCkrkArnH1qax0kWMzS3LmTKbQ&#10;wXkH19q0REkJDNA7ljhJHGPlqW0tII7CWS2LNJ5m7dI3BHt7VHOy3UkZ9rpMV/KJGt9+x/vMOQBV&#10;a+0mzivDOso+eT5WUcLitqya3VleafyexUDn8+9Vl0y2nDI9szqCcAk/gapNtFU6slIzLexju5Gj&#10;W4wobChlBIP+e1Wr6M6LEkkkrSOuVOBglSOPrS6YjvLLZwWCJJA5O8tgsOv4026lnuR5tyskkjtt&#10;iBAAOKybdz0FXdjMutDtb9HuZoihDBiG7/jU+laTb/Y2ENvEqh8xHOTnrjmtKCKxvoJGnZzLbgK0&#10;GMBs98mq8VmYDJHLKm1s7VRuV96r2siXWbI7zTQzQySKS5B+Yfd4qRtLluV3aWrZZdrM3TPcipNO&#10;uZIJlVOckjdIflGBmr1lfWs0YMxW3AkHOeCPpVcxEqjuZF3oMtrZxJPMI9pxvYAlie+PSorpJmu0&#10;RUikCD7+MZOOTWzdW1tPdFry9cgcqqrjHpUxS0tY1tY4xKv984+aqUrmM67Ms28V8qNaxk7v9aJE&#10;/p3NU9a0q0lkVnUqYlAi2AYBrrdb8J3OmwW2vuxiSRAfKBwWHYj1rmtSdTebnibYz5/+vWibuSq8&#10;k7metnDeM83RlbEqhcbj9f6UraXcWcEl1DJEwWMMPMUgnJ5A96ltGePU5RFZtLGoJCLIBg+vPWpb&#10;23e5jWGdpSFwZFjAOAeg/wAatyZusVKxnW8DXFo5gwEPzI2zbk+/qc1LBps146o1tGWYgF0k4/AV&#10;dgkSTFux8uNB02/eGKqeaIJj5AWNIzkMX+7ms3Uk1boZVsVOpT5W9Crreg+bK0kUago4CY5GP8aI&#10;7Wye3A+znzGIUuBgLVu5imtYxfLqSSQg/vQmSzHtgVNbBL790wCI43B92ORRZs8+WmpiW2gIszvL&#10;vclizPI/H4Vd/ss3Cx2EAVjv+XAwPrV+7smUiPz0JXkmND0pI4pQ7TIoBJynPIFHK7mMqvKZ62Ms&#10;MbQXdoByVKquQD61Bf6HDcTxQNKgSGDJQpkufUmt2e0eRN1yJPnwCAeh9arXls8d82+YMPKAz39C&#10;KqmmmhRxVmc/eWdrfyfZQmUGEl+X7ox2qS30+HSNPlvJlQlVJQl8Z9K0v7MFnEJltQzBsxqrdR6m&#10;qFzYyNZn7XdFlk5MJG7GTk49PxroUm0XPFNox00VNVIuiSjth0MfBz3z7VYOiMywlgD5fzbg2M9u&#10;fWrWnssExs/NQRDO0ODn36VYS1Mk+yHb5ceG2K2evWm5MwdeUiG60aB7VLZrtD1KgLz7VNPoumz2&#10;q2EzCORSrZC5z+NTxaVs1SK+iVSWGNhPKj6VtLGt3btE1um08F8cg5qVN30Gqklqij/wjoSJpZAJ&#10;GkXbs24HsahhsFdPsFvEiLGuPkbO4g1o3OmSun2eylPlYy6liWz6k0ulQ/Z0PlFSwkyCw/SnzNkT&#10;xE3uyCC2trOEWd1YktJkbkfjb3zVHUdItvKgihC+ShyxZjls+npitqeKQxrGY1eYscEMMCq+sw4K&#10;I67g0I5X174zSuyI4hmHHotnaMkMUyGRI8pLswCD9O9MtvDcwtrnULuSJwpJSMNhselX5LWMBn86&#10;Qqp4WMZ6/WhrIzQNFLJIkSkk7xgn60RnqdEa+hhrpNvO/wBrRGCyKBHzyjVZgsZbGFhIrSiTAmHm&#10;DOfXFXre5isyLOEgmV84K/d9afeWrhlWKEhS5bcnr3rdS0sEsQ+WxnJpEbyyxxw8EBonGcjHWn/2&#10;ZYSRuJmBlKjKbclgPU9q0bN1SUA3HC9AT1+gqwFgl+eKABSNsj5/SnzXRySqsyU8NXEsbzyhS5Hy&#10;KvAC9hmqQtY4rf7OsG0O2HbGctnHWt+4hkRTZkEb0JJBOfrUWn20jWWVjH7tsBGHJqeazMXWkULP&#10;RbK2G542kAByWGDRqXhzTZbRJUgIdj8z54IxxitUfaJEKvGpcdABjNP1hvJt08lQymLkHs2eRVe0&#10;tsEa8kzmV0kR2cNvFIpcIQFIwQMnk1aXRiLXElqD5KjDBuW4p9vDFI73n2SUM7jYopL60eeAxrI0&#10;W1uVfd1x7Vm6kmzrjippblG3sob95JJHEW5yURF5Pt7UPp99BGlylvPKAdjp5ijg98GtKxlkjIia&#10;FMZCiTbjnHXmk1W2lN9EkZwobLspPJFLmk0N4iclqyrFplrJbSWEwYEgHJyMc1JHo9sqos+zHmAv&#10;GBknjg1oTLG9whZyu87mYDIVev8ASpVmtLh0aPTmduBuUAhutUpNGcqsjJ/sJHnNzIhADfIgTgj+&#10;nPepNN0O1hjMBskErkl5SQT7VsTJc20QTbEDLyQz5P5D2qKDS0tJAQwYEjdngc/4UTbaMpV3YqnQ&#10;44l33sZIA6+o/pUL+HoSkdoLeAqX3BJP4R2H1rXEd5OxdQQg4U5ySc/ypmoxqiK0rEZBD7Vyc5yc&#10;ViQq+u5gnSraODEFrHvc5IJx82etWE0eaGUnbIFIwXU9B1xii7SP9zNayzESE4dFzgfj7U8xavcR&#10;GKa6dbZkIHmrgn0PFawkztjinbczr+0t9eeV1AjAAUOvUsOxpbbS7sw+fKXeRflUZAPHfntVqJvs&#10;Ey2WRJFIw+YdFOOvNX7i4hadbe3snEYPzMwyW/LtVubtuN4mTW5Qi0u8eALduGXGWcevX8KfDoNh&#10;MuNRjRwFLKD/AIVZ8pZJftVpM4jU8hxkflWlbraz3TLHali8XysAMH1rCTOeVRmIukS3eZLwlA67&#10;IIkUDavrTTpemQKtu1syYOGkGCzZ78e9bFxaXjFER4lUoS26X5h7KKr6bYxBZJ1QsWbAyOSfpWfN&#10;oYSqtFWHRrXzUV7fAjB5J++PWobnw9HdwQ2cyAfvs5c8KO2K37ZYzGxnjcBAVk2njp2NGvwmWC1t&#10;zLlhEQQoHH41SnoXTru5zMOgLZKBDDH9oDFlDNjI9c9/pWnaaLdJZv8A2gqPGF3bwf0qaWxsWn82&#10;6lkkfy9qMVyRj/61MeK9k0/+xssIZEI8xuPyPWjnSO2GJfcyY9BttUmM0LpBuOcsmdw7Ln8qkXTN&#10;aZc3dxIGPyN5eMbQf1q/bJNYMNM327xKRtcNyhxUk9mY50sojKPMYtkDPHr9KiVTQ1Ve6Kn9hxSQ&#10;mLICucnJ649PSr1/o+myacv2lI/MIAETNlgB1IpsFqkk+5bk4jcq0QGeOOf0rZmubKNxFbWhZvK5&#10;mdeBn3rmlNi9s76GXHYh5oraa2byXCkxRjnA6EelXDDBaxm0NkVD5zMy5P4CrVxLexXq28DQYkTO&#10;/fjHbgVZ8pkh+RE8vOGLc5IPbNYOdzN131Mi30tbhQ8sYZUJ2tjmppdChuLGKyhOJzNuVWbCquOA&#10;PU9a05ntLi1ZAGQo2cqOvPaqeu2caPbfYJHkAjydxxg9xVxYo4pqW5iPpwhtkWyjjaZHO4pwRzjP&#10;4Cm2uhvqFzKSjLEq5BZslgOce1aaCFWklhmkjcrgYjzkU2BJbq3ktzKyqTkEjGM8HNTKVmdCxT7m&#10;VqGmy37mfz1jR1+RF6LjoCPenRW630CmeaRpFJygj+UDsAPTitSytWkQQW0ClYnwC4+96nnrS6jC&#10;lrmC1Rsu2YyRyB3HFLnZp9YdrXIbjRlOktFKiF4yJOGwSPp7U2HTrWe1Ek/lifP7tH+8uO/tV2yM&#10;QuI53EjFlCPu5Gff2p12LM6k6pZkylQEKjIDe9S5GTqlY6Kl7ETcckLhFjXLZ9RUC6dp9uAsFkC6&#10;nGR1x6f1roLK3mtYfLESeaW3LIz9j7UkGn29jaTSPJE3mSgxqo+YHvmsXJpg6+hjrplvbwgSWrsS&#10;4OS2cg03VfDMF21uzShFe5Vg3ZRgjH15rdRIZ2CTJgsCSQMhfSqut2ENnbQyJMnlxxkrgcE9yPen&#10;GbM44hpmPNolhHbE2tun2gNhRnhufvZ+lPsfDV+JR9rAZHB+Yv8AwAHge+as2ixqyfbNysyHy2Cg&#10;4+vtTpI9Ql3W0V6FwB5bEdT3quY7YYppGeNOt7+5WW0gSOMrxvAOG9Md6Z9j1Cewm829eMh2VkSM&#10;bXwew7fhWvbZtfNgiVcq+X6EKcc80jJK7pbJIzGVslivUe3tVqTsU8RzIoi2s54YoZIzCxAeM55X&#10;Hb61MdIhu7cx3RiUM3QN8xq4AIpCgZHKjhWXOM9RV+0t9MuCszQhX8vaRj3oc7GbrWMaLS7dHeFY&#10;SsagCNAh4NMk02ATFpLYCPYRnOSfeukuYbuz2RpJChkBJdjkEEdB6U2y0KXUrWSSxsGneD55th+V&#10;R6nPbNSqquZyrtmTcabY2liLtICruNokZearX2kiGyiLO5ZplYANgbQOn1ra8p54CZ/mjEg/dMOf&#10;rTtX0pZrWOcb9yoxiXPGQfb24qXUbYRxEubc5l7GO2jQR+W0xVnRGU+uM01NHvp51jnjOAMqUP3B&#10;1P1rUuGsnCXbPIsoX5SqZwPSopJrq6YJDcOsRUM8jDB+lNSsayrt2K2pWcd7MAwjiY8DyznjsDUU&#10;EN5t8qf5AQVVtmQPp7Vo2kturNEsYlMhBMmB1FWNVRAY4ILeVjKSQ3oM9Aap1GL2zZQGkGWBVZvm&#10;QDbu7fSkvNEtpW3TAZK8nPU1qIjXN95FirYK9JMZUjjmrDLaSSpA0HmSKcSBeQMVHtNSHUdzEuNI&#10;E9sEhcRxxuAFC/MfWnXlhY2kaotsJfmJdtmMegx3rqZLWeO3MlpBExOMBuOKz7a1SNWe6gUkthtx&#10;6t6VSmzGdV23MS3tbMOWmtmwi5PGCPQVXutItLq1f90yF2AAVuAD3J7muhuD5yyItuqJ0LOOvsKi&#10;1mIW2nQQwkAMpLBsYDY6VUZtGKrNS3OYn06Fr9YZGVPLOVUj7xAwCDSSaQ0l+JJEaRBwoz8pb2FS&#10;mKAFLuV3b5xtdhkA+wqczyTaf5MKhEJ4cjBHt7VsqjOmOIbW5l3dnb6hcKJLZIgCQ0gGCo9MU2z0&#10;6/tmEJmZolJVk2gADsfetWF00yGJQPN3DLCQDB980/UVWCctDOzLIgLhV+XPoPWnzlOtcp6XpWzT&#10;WtLgboy5CybuTUVro1sWdLpwmfuoRyR2A9auxW8ksi+VN5QiI3wke3Wr889pcvGtvCZWjc52oMLj&#10;oc9aXO1sznlUkluZc1jPamO0t4tiBv3aKnJz60LBFDehY9PIP33Vv1zW55WqXJlkS2XgALI56D6d&#10;aqafZCK9kWZt3GC5B7c4q1VqdWQsXVSs2O0bR7Z7sz3kKbgMxBzxg1dn0MOz3AiDMUKRoCQpzUum&#10;fZ7jUGe8AjHlbVIXmrknmtp6LHsRVm+ZC/Jz3rOUtTSFa5kW2mW9vEyXbIH/ANWY16Y9Ae1T2ttq&#10;/mCG3G5VX92rcj86Lq3a1leKGNpGLZ3Zzt9xnrU269NssaSuz7ujptGPc0uY2dROJn3mo3v2z7Hb&#10;tGjo+Duck9OtRXN1qltJHLJcSSPGAViU859cVb022jjjluV8uSRc7wOSMnHfqakv7MQW4u5n/fAY&#10;cqOv0q0zGSuR/wBpXQtP30pYNnO/qPWleKyxt8wSFsZYj7oqnZ3dvNaC3nlYkdyffrWjA2noyEwG&#10;dQASwXAB9/bNVZM53TZHa/bI1fZI8UDNlmKff7VNJK5KWa2yuUi/d+a3QZ6n8avRwXZtBO8eUPOx&#10;uBz3HrVQ2tsLxrp5fMIHKDoP61lJakNMl0aKykkaLVWbfKrFCB8oYf41Y06W0xM5cjyBgLn5i/8A&#10;hVVIJS6Ks0TF+Y0ZuQKt2likVlcySBY7hgAI/wC+AeT9K52nclaMwtQiVyokCRSFCJZkJwMn+eKh&#10;M8xkNsX88pgKR/CM5FTazCl2zPMDsDcqnf04qC0uBa7pYBJDJBjbvTkj39a1ih81xt7cQSwiyCt5&#10;rNnPZge3HSqM0FzHchLK8ZcAjGcBj/nvV6OX7NevqdvGqSNKDtIPz8cgdhTjp2+yfV5biN3aUmKJ&#10;D931rZI3STRY06W7NhFfS6pzvAHmLk49OO1MV3a7MbpGqMCWYtlVH9761nyJFcxQbWeNj12cK9Tq&#10;6xJ+/gIj3Y8vPzZ6cHuK3i7GU4FmGZJ52gsWUucbpAvX0qaEzNM7XUE2xmypbHJ6ECpRpotLcXds&#10;8CRvGNqufmz6cVElncuEmvLtSQwIEYJ5/Gh6md2kIl0BJIZVdWDYjwcVbkAW2UJEc5y7jrj0FRXg&#10;luYEk8kSbZMgrwfqatxZS1eKUlMxuFzg59xihaEc3vGfp5tzKJry7Z3Lu2xk4X0Gfat60W+M0k9n&#10;KyxKFEK7s5U4ySe/PauWR5VhXaqsHYBlHB+probNbi0FrBaQTlnbCkHIOf6UTZ6mGnFo6aabU0C9&#10;EQjO1m4GOnFQ2P8AaRmDxyM5lJYIjcH/AAFVb61mhdLyWdmkUrhVU8nPTnjFXWntJdMnzLI8i/OP&#10;I4YY5xUc1z0LporW011FfPcNBs+b5zK2QBnnBFS65HNJdLqljqCRLKA0u7txjP8A9as8WsupW0sS&#10;RTx+aeGkbBHtVjzfO0shY1kMPBVv4gODinFXOWorEVzItxDJFCFfemGaNAu71rO3JH+72T/Lxwhx&#10;WhYoh05p4NqOmcJIeF59qpGC4mJla4YljklQcc1Rxyi2UrJo54xJbQCXapyr5w3uK9V/Zu+Ct/49&#10;Yar4ksvLsopP3anjzPQfSuO+D3wv1Px74lhsrK5zBGoNyjNgFQevtX1wlroXw18Ji9uF+zwWVr/B&#10;02gcfyr9C4P4bhmdR4mt8MXou7P1Lw84PpZziXjcWv3VN6LpJ/5IuNeeG/hZ4UN5LLDY2dspy7cZ&#10;x6D+lfJ37Q37fer3kk/h74aRmKNpGH2pm+aQHqQe1edftR/tQ+IPif4ou9B0rU7l9JjlEdvApIVj&#10;/eyOvNdD+xP/AME4vjH+2Z4g+1aPbvp3h+OUJeandRkqx/iCnucfr9K/aKkMr4ewEsbmc1CEdd7J&#10;dl5vyP6Igm0oUlZI8P8AF3jXxz4u1L7VrOs3d48xDbXkLAt0GMVpaR+zt8dPHKfavCfws12+Y4LS&#10;2+myMqA9ASFr9xv2Y/8Agk/+y5+zzokEDeEIdev4lTzb3V4lly47qCOK+ltL8HeH9IiS10rSbW3i&#10;jTCJBAqKv4AV+E5/9KTKsFXdHKMK6kY6c0tE/RLodKwdGHxSuz+azxV+x3+094d0M6hqvwU8RrEr&#10;gm6k0qRUCc55x615rqvhTxR4fne11nTZ7ScYK+ejIV9FwR1r+qG60XT54zFcWscijjDoCMfQ15r8&#10;ZP2OP2c/jtos2j/EX4W6TdrKp/fraKkqE91cDINeXlH0s5yrqGZZelG+rhLZfPcqWEozi+VtH81Z&#10;8Sa1bQpZPfLGwxvjwfmHfn+lJqGvi4Pm28rYXopYjb7iv0m/bq/4IS6x4MtLn4hfszvNqVjDmW60&#10;SZi0yqOf3bfxY9DzX5u+IvA3iCy1efQ9X0mayubW5eK5trmFkkTBxlgeRX9N8GeIHDHHmBeIyutz&#10;W+KL0kvVHi4rDTo1OWS3Oh8FfExhMtpr12TFIwAdCe3TNeoeHri3uLh5AiJG5JI3cMO3FeP+H/AN&#10;2GBvrEyQRPwyA4I61674EsNIW4ittcvAI1bfjOCR6c18lxr4d0c3r/W8utGo/iWyfn5M/LOKvDyO&#10;Z1VisBaM3utk/MclwrzG5jiZlyVG4HPBz0+tX5rhorPfMJRcOoZQwxn3Nek6Z4X+Dt7bxvd6sbUM&#10;3zuJwM89K37b4ffBDW41hfxIgVBsTN0uX9jX5nPw44hp/ZX3nxUvCriO+8P/AAL/AIB4ZLkuJt53&#10;FMhx0Jos7W9WTMxhO5CWO0Ak9ule1XHwu+CE9wLc38iJAwHyXIw3PQVek+GHwWS6MsniGJCp+SLz&#10;hn/69Z/8Q54i/lX3ij4X8Sp7x+//AIB4alvc3F5HKkUcaQR4JZcEn6VM0UFpapd3F87EyFXVuBg1&#10;7Yvwv+Dt7NKI9b2hTukEr45x0ye1O1H4W/B3UtiTauI92FUpICgI9D0Oayl4d8RQ3S+//gHRDwx4&#10;lTs+T7/+AeE2cAeWS3E21QMwqR1P9Kbb2kltEpklA/fBR/tE+1e4y/CD4SQgtdeJViUA/O0oG49g&#10;KavwM+E0UweTxiW8wfu081cn2B7muaXAHEL+yvxOqPhlxAlZuH3v/I8Ult7SG7URw7JE5kbeApPa&#10;o7O581v+JmjFmJMZDdc17pf/AAG+EWpyvNJ4hIS3UB1WRcbh6mqyfAz4WiRTJ4rCA5KMsqnjsKF4&#10;f5+/sr8f8jlqeGnESdkov5nic0MpkjimTDhiGQt1x0q7JqEUdm9sMJgDGeMc17RH8EvhfDMGl8SN&#10;JNxt2OpO38e4pYPgn8LXP2i914+a/EKPt3H8PaqXh5xDLaK+8534bcSfyx/8CPEIo1dvPE+/dncE&#10;GOaz7u31NtyN+8UNwrrgr6Cve4Pgj8N5IyieIjFJu+WNmA5pZ/gN8P57HY/ikvcP825XX7ua1Xh5&#10;xGl8C+8j/iHHEv8ALH/wI8OsobySzMl1bp5ikjfnkA+9NjkuorhEtnwPLbYcZ2/jXvlp8Evhtawm&#10;zn8VtJsUP5jFelRt8CPhtDbiey1pJWlY/vRIOh7YqX4e8R/yL7wXhtxK/sx+8+f1tZrl83bnaWIA&#10;UZP1ou7Gy0uEm4kIDELH5g5ya94j/Z98B28okj8SFAOW2kHB7A+lRal+zf4C1UeZc+MPM3ON5UjI&#10;U/1qFwDxEn8C+83j4ccR2+GP3nhttbR+Wt2sROMgPt6kelWIJYIrZ4A8yRhs/MMHB/lXtUv7O3g5&#10;rKGzfxTNlH/dngH8cdqIP2a/CltbsX8Wq+X+dGxnnpiqXAvES09mRLw44i/lj954VGtqYWuIpJWT&#10;dnJ571d3NcrHgdF/dlulezv+zZ4TjYRL4hMqA7nEZAOTz2pbr9nrRE2LH4jiMMbEFGHIz64qlwBx&#10;JLamclTw34k6Rj954s9lJA3miPcwGMg8ZpkNneOm4NG8jH+MdfUV7ZY/APwXIrpa+LVVzK37uQjI&#10;b8e3pUlp+zZ4SO5LvxczyYLMFIGB2xUy4B4jS/hr7yYeHPEyfwL/AMCR4VJaT3EpWHSVQovP73A4&#10;FSPp064uJ0EW5lXzGUsOnIwK95079m/wtCSyeIGfn5Fd1BA7n3qa4/Zt8ItaG5HiwN+9+WN3Bye+&#10;KylwLxD/AM+/xO6Hh5xJ1jH/AMCR4Rb2KySMZPK2gZU7MFs+lV4tHlSV7ydi6k/KHGCT2Fe9/wDD&#10;PGgFML4lhLk8EEfuv9nr1qK7/Zr0vUoB5Pi9GWMkKuRnOO/tWT4I4hX/AC7/ABNo+HvEa05F96PE&#10;9Ktbe4hMnnx71GSo7D0qa1umtbgA2uCGyhccYr2Gz/Zf0LTtt7deL0aOYBVGFGSe3vTP+GYtKkv5&#10;Z7fxIG2y4AZui0f6kcQP/l3+JUvD7iJbU196PJLSfUWuwrQSvGS2d2P0qSKVJf8ARI4RgEn5Rwvt&#10;Xsa/s3afeM7jxUiyZ/dCMYKn0o0v9la0sp3ZPFSTRuxeVHAGGJ5H+fWsJcE8Qp6UjKXAHEq2pX+a&#10;PGbbSrm6H2rKvEq4C7uRz1p1x9otJJXVfMKgDys8DI7etey3/wCzVbQyRrF4ihjUD5Np4571Xk/Z&#10;gQWDuviiIyHlmdsE/SqjwXxF/wA+TNcA8UKWlD8UeL2rLJc/aLiwkR3xsRHxnB/SnXBga4nZVZDG&#10;w2AHIHrXssP7L1uLhXfxUCQBkDkgevtU1x+y7YoWmfxKrfKQfNUAMPwqJcFcRP8A5cs3XAvFC3o/&#10;ijxCFLlm8svHJuY/OBg1X3L5zWc8LRsgOHVepzxzXtTfs2QyXISy8SRrH3JTvUd9+y9ciMtH4giD&#10;M4zI56L7DOTWf+pPEi/5csFwLxN1o/ijxuxItZzb3SpIiKW2upBJPepZ1t51Mk4bauGVVTCg+me9&#10;eswfsqSMRezeIo2XbgEnB6+lLefsuPAS1v4oURYJCbsLn3Heq/1N4j/6B2OXAvEv/Pn8Txr7WbjL&#10;SXMh2kFEVdw9s0+C92YKybiThmZcgdsV6n/wzHqFw5EPiGxIaPbK8L4Zc98CrFj+ybPp1o0KeJIp&#10;mPDrKclR1HNWuD+Il/zDs5J8CcUXv7B/ejzi61zV9Rit4LuQzQRR+XbgZGzHY1Uure6hCJJGmWXa&#10;C5yGB/lXrlt+y8kdgpufGEEUp5dWcEZPTHNJc/svXixmC38SwyKQGy45XPSrXCWfregzF8EcTL/l&#10;w/vR43Lp7WskIFs/mAZLRn5fXnNVCk2o77iMMi79qgcn6V7dN+zBqJkT/ip4toXEiyDGeKW8/ZZu&#10;GVHs/EluMLl0AC5Pb61L4Sz9/wDLhh/qZxLb+Azxa9sZY7fL2+IhjA3Yz7VA1lbzskD2+zJzIw6L&#10;gfd+te3Tfs2Xk80cUOuW00QUbij5APpzVG+/Zg163jlVNbgDSNlQemD1P5Ulwjn9/wCAw/1L4k60&#10;H954vcW17JOtnGAke7CZbqKdKkOmXMMcxysYyTjP4ivV3/ZN8X3l3Fc2fie1Ea8Zdc7/AKY71JqX&#10;7K/ij7XFaQazCy4Jb1HHTFbLhDiD/nwxS4I4ja/gP7zzCbVYmtGRGCIwLKypnj8KpadOqNJJNuzI&#10;AU5716qn7Jniedhb22pQFk/iMoXB9ParL/so+KLWRHF9aBkLB0Y5A46gil/qln6/5cM4qvAvFD2w&#10;7+9Hl6yXJLW0bAk8Ek8r7D2qrJNO7FZgF424xzXrNt+yt4juoVJ1iBXVycxnqtWLj9kzxRLcvKdb&#10;s2iWPJCtz09aa4Uz1f8ALhnH/qPxTF/7u/wPFZC0LrBdpcgBdsbxMCAPTHWo9nmwNIYZUTgHzByo&#10;r2W0/ZW8UXYEx122TGSyvyFx2qxP+ytq5tI44fENm7SJznICn1960jwrnq/5cMb4I4qf/MO/wPEo&#10;tPimErR2qkbQWJPI96swaPDbMsZtzmQZRu+OwNetyfso+JbaINFrdnK+B5h3kKcdfrT4f2V/FgXz&#10;01aBmZsJuPRsVEuFs95rewkOPBPE6dnh3+B5LdaTqFmEeZ4weMyq2W2+lWLVo4Y2gDCN/wCJmPJ7&#10;5r09v2WviDPqMcd7qdsIWIVkXqMDqfanav8Aso+OtPmWDTdTt2EjbppWbgLj86zXC2er/lxI3fBn&#10;ESX+7v8AA8uk1WW3Q20AjjLqdzOvUexqO180MLl5okUDOxDyR716h/wy/wCLLiHlrVjGcI2/O80W&#10;37JXjKaNtSudYsYggwsLMQZPYY44o/1azv8A58S+45J8FcTS2w8vwPM/3olE8EIKk5GCeM1JfQSF&#10;RcId64wwJ6V6bH+y342M72i6rZwkglFlmJ3D8O9Sn9mPxT9jaF7y18xlAI3kZrN8O54l/u8vuMVw&#10;ZxQv+YWX4f5njk4d5UWCSaFVYEGAA59jUdzcR3cjXJuJQc4KMvGRXstn+yv41iCpFrGnRu3ylGY8&#10;D24606T9lPxBp9q8z63ZmYHDqAeO/NRHh7O3L+BL7jX/AFM4pX/MNL8P8zyJRHcWbvLYgER5Kngi&#10;qsFk8E0Tx2zIsmcBicV6+n7NXi+2hEbX1o7yrudg5wvtzRb/ALM/jKErI11BLkkRhs8EjgGulcOZ&#10;3/z4l9w1wbxQ9HhpHj8ixW9wYQUAIIOWBJPqKBZvHMEm9ertgHjrXpN7+yP8RzeCaG4tGCn96ysw&#10;69RnFSa1+zH8SrS2aW2urWTOF+RgNi9+Wqlw5nX/AD4l9xMuCuJ3thpHnJvp0DS2sybXXGSMkdjT&#10;I3k4+zk7TwzIevua74fsw/EGI+dbTW0u75jh8cDqcVoWH7M3j57lLh3gOfvR84Xis5cO51H/AJcS&#10;+455cF8Ur/mEn93/AATzYSO8hCOd2M8nt9KmjjOwgAFgflDdB616ba/syeObq3nk2WpdX+UK5yR+&#10;NI/7MHxDilwLq0KsM4DnIPcdOtZPIM7/AOfEvuMnwdxRHfCT+48kMCbzbTLJGqnIXHDUlwwlbakr&#10;JyQd8fYV63P+y949htW1NmtbhRL8yBzuUEdadZfsxeMrmI3EslrmbgKsnKj3oWQZ1f8AgS+4uPCX&#10;Ez0+qz+48kK20wV5YC2FzHIDjaPWq9ykcxVcSZkJ2krgY7V6/N+zP40tLd/ltjkYjG/ms8fs9+OL&#10;KUzTWsUuAG+Q556D8K1XD+cf8+JfcarhTiOCs8NL7jy42tzHIIlTG7ATLZA55NSixlju1F1d7EDd&#10;A3tXS+IvhH4/sLofbNKXe4JHlEcDv361z3iNL7R1WyuLOQXEpEexYC2O/Ppx3rnr5TmOGX72lJfJ&#10;nFjMlzTBpe3oyjfyEstSsp0eGxhXcu4GSbgsM9R7VL9pAt1t1QncDkovT3NUre1W1RjPBsMZy0hU&#10;DI9KkbUBK8TRITE7EbduA2OpBrhasjxKkLMuoZbY/IMhQCo/rSSI02HlzuP3STSwzROP3TMmw9M5&#10;AzSKqSElk3OuNyA9DmsZHM7plOfbECjSSwKvGViyD9PSlE8CqbS0uGO5edy8AfWtBdot1eZQqseP&#10;MPH40LbW19vnBiURt+9aNqzUrGkZsqRW0L3DpDBuURhizrjB9hUMguGAhhkKgkgc9Qe9aRiSGB70&#10;HerggkDJx2B/Cq9ti3lS4VC7KDgY49hTc0bRmVfs81rhrPaNwChXPWrCWdwtwWFypkLKhjLbQDjq&#10;Kgurq4lnhjigRpJM4RBngnnn1p+oX8drdgbSry7UVPKzsPfJ/rWb1RruiWMlHZbNIi6g+bK79Mdh&#10;60RRq6ExSYkbOSrAgHvUVxb5uFFsrFmwSVH3R3p63UZk2KyjbJhsLgsPrWbdjnnG5ZkkWVQTnYDn&#10;AbAP/wBenfZ1dN7xMX8wBSzDA46mm2Ti6LxrCw252A9Djuak87zbhkeJWXHADYIPtTUjFJplUKdP&#10;dlkR07kkZwT6VJ9r+/CL1JMk7TJHjaD3q1Msstud1uHCNgZOCfqadbR2ouEukEbsBiSL+5U8xspt&#10;FeysbW/hMnlBmQfL68VFJbbroXH2mVWUZB6ZHtVny7iJDeJGzRuxBCdVyf6U8vbELscuTGd2B2HR&#10;T6VLlobQqFOJXkuTDaRqMfMCRySfU1PLcRxM2lzyDeeuTjn1rPnCmSNYAVkfBO0/cXPI+tS3eoab&#10;FNJOku6clYxiPfye/NZt3Z03ujQtr63tpkW0ijaRYyJJpj/L1qe01GZRhGErSsVCryBx1qndwQQ2&#10;6NLJtkQ5f5MLjP5fhUqXNozx3g5HmYARdvy46+9YtGcrlx7owxopjYlTlQpBzntUdtK8cBWSxd3V&#10;+D0ApLeaN3kmkO3B+VSuSR6+2KdDeKj7UJKtkq2aSkkczUrmcJmZna8kmi2yZiZoiQ30NTvcqx4u&#10;Vdd+CyrjcD/OtN7aF7RrhrhSu7bgnoKgmsrQ2wksVWYqnIU9B60mzaDaK6Np0hEVvbzBwu4SbvlH&#10;PP0NQ3bESJBayyBpPujb1H1rV06J20g7IVMjk4UDkD3qGKOWxaO+vgXc8b8dB2HsKlSOmEzOittR&#10;2kQsqhThi/Ut3AB64qzBp99KGmu3RXYnagcA59fbiql5PdDU0BHmHqrjpzzx71Jq2qLZ3gyQRIoV&#10;v3Zfa3c8VRb2Llo8hvh9ntt4Ef8ArWbPHeormRzMlsrOEIJzjO4+me1QqI7N1RLh2SRh0XHP9Kkt&#10;2e5vzbJceYqTZ2hcAKB61EomTuy+ztDbxQqwLlfmVWzhfeo7hIJyD9mY7PlQFTtHrUsU2nrM8kBY&#10;MRtAdc7ufXsKe93DYF4ZBv38KC3P0FZbMizuZhtopJUtydiomFLKTn8e1TyLYmJoLe6xMgBZMEbV&#10;+taytNA0cyWSAlcMGxjntUD6dJfTIbQqAP8AXqcAqv1pqRak0ZS2kU7ssaSvHsDlz1HrTW2xzRJG&#10;0jblO1uh21q3hjtwWtbgbpXKZ7AVDHPFExAILxjBwuR06e1VzFwnqQBUx/oduCwwu5+MH3qVbG9j&#10;vvszTrLvbhkYDtmoLwuMQyMYzKAVVOSc0txdi2kULcRhmwipgkg4pN6G7Who2VxYwom233yszf6y&#10;XOG9MelEWuXmlrNbadPNEbiMpceW3BBOcEVSGnyW7KrEByu5iFx1qWxs7dj5khYvvG9QecYqSOVs&#10;fKLiI7ZBJJK/zRoOhGP8KWFLwQAzKwO7iIPkYqWC0JaS4hvyrREJsYckZ60roH8y+hMjbSPmHAxn&#10;kU07EOLTM5TJIGLTrDhzs81eBUrNFFEQLjJI+diOv+NWrmO5liN2tsjIxBCuwBqxbw/aY0luYFXb&#10;kE8YHtik52YrtmVEmkXM5nVW+Ve46/Sjy08hWNw6lpmEUYPbv1q3KbNJ3uQE2yLtG3qc1BM5hu0n&#10;ZjLGgCbCMcgUnK5cJDDazWMz4gaNwm5X35DZosoo5DL510R05B24Yj1pdRv3nuomEOVESszKcjk9&#10;hSag0ds4ctHGHzgbNwOf5U1dm1rmjaam1vGLTTITNtHEjHILU9nnmt0SaxjyGLTndnHH6Gs5JYrW&#10;+SDfgvGCqKMc1Mt3y6wSKztJ+8H97A9a0s7GM1oOElrKzTbXAzlIyeCR3+tRavJbXMEI8sMzMDgr&#10;wB3JpbcwTFywdWD8qRn9aLq5SM+SCNowTxySO1CbTOWSM6TT7Rp5YfPZIyQUYJlVPtTlFjbWxjFy&#10;jrzmMqc8d6vXVsyRGeOIGORep9/eqCWqXVmJiqmRHCrGvOAeOa1UtAUrDE021u/LEsTOrfLGAeP1&#10;qtclWjWABwM7U44/A1rNCbdFECqxT5UXd6Vnxm2e6G+2chH3tHH1A9BRz6lqbGf2VdWlyqW8Jk/d&#10;8Mz8k496LZ7ncIpoUiwoxtbGeeM0ajftqCK4OHVsIFbt0IP06Umo3K22y1LqZNoIRF3bQTxmtYyu&#10;XLVFi2vLuNmhgVZJWb5R5uF/OnnUbi3YxyxK4EgV2Qg7WPUVnG1inLPPKyvnICDFT29s6WUs8oVv&#10;LkCqqjoT1Jx+FPUwszXW6t40ja4RQHJxufBNWLe3t3KLPIzeaudkX8OKoWz2U+oRLecGMfIrDIPF&#10;aT3Fpahb0W5aN22+WD3PXFRK403EbeW0wJWF3Rxgklcgr61CJDcS+fJdsxKkLmPrjtV+3mu5roxW&#10;zIIU5kVxyF9M9qL9A8/2a0aF5MbkRG/rQtWi1UKkIeSNCtomd2H2ZX+dQeIo4rqJpRJM0kJG0r0B&#10;HbNXreeNy1zJGY1Rdo9Qe/61Sd55b9J5Ztp3YaNRwavRGsJ3K7aEIo4Wktkj3tvdnPf0NWPLliSW&#10;2gmjQAHaAuQ/vUmsXdxcQNcpCryKwVY35I/AUttdQRWZnmiIKqSUC5J/CkpI2SuSaZdS2kEcdwPM&#10;2KBkN8u2mXK2uoO80ACOvylo26+2Pp3plrbzqn9oXEZ2XCZRFQDaPcVM7CK5WKK2MaGEMXPUZ9cU&#10;S1Rk4CppPkRrfyvHiE7VJbk/hU7G7hEV5PaOE6M2R07UkQhaKFGSR234PORU13c3C21wrwlxgARs&#10;emO9YtWMZwaMXUImkuvMCMp52iPnA+nes9J7W4Lwm8nkljjJ/wBRgE+9b1kYLqR7lYIyTAcPI2FH&#10;HQehrNsfIud1xBHmYjaY1brTWjOZtplFJkkiiWWITqjbgJOCfUGnX66Y86vbwOiHImiIyFyOvtV5&#10;7aJbjbLHwq7yyjK59M1XIgkuGmvC6rJ9yNB1Oe9axlqaQqa2Kf2Vo9O/0WIbFmCoivyB65NStEyK&#10;puXCIDhVQg/jxU2oNLDap9hgjkXhVLHkiks7GyNoZtRQJ5knmYB9P/1dK1UmdKs0FjZwwoJzdq5R&#10;wyRYzlT3I7VYFy0iPvt/LBYlNhzx6Yqna3kGqb76xhdVRirrtwcY60s99KI1tYlILA7CBkkVo3Zn&#10;JNO5ftWZo1aFpAjrvK46evNKs7EJCrNmNuGB5x6VDp8jQxxW9zKwccOQ/AGfSrMdrbwuzwhZBuLh&#10;S23FF3ymTT3G6o9utsLyG0yQMEg8571f0SVLvy4beaUmNw0ZYfMM1WhtGng3SR4L8gA8D/PrWjoa&#10;Olu1vcSQhORvGcoSeBkdazk2b0J8rOjleBrULcSmR8EsMcD8ai1SxWLTt9t8ksgDM4PQVNp9rEs6&#10;RrerK7RFWRDkN6VLqPmwRRPcQFWB2JGRwRWd2exRndamJO1xBb+dDC7QqCWOMnOOv0qtHKt3pXmW&#10;BCq3DkdBmtWZYjYGNLjBRSzoW5IqpYqtrbN9pWONGbEa7eT/AEraLaNJJSRUEgsLKP7IyTkg/Iy4&#10;/OpBrUCAIWhBHBHlniq97JcXe+7ZTLsl+VY0A4x7e1RiW0YbjHjPbcKfMckoan0p+yf8N7Xw74Qi&#10;8TyRFbzUFLs5GQqHkD6V5b/wUE+Nj2K/8Ku0vU3V5U33JiYr0AO337V9HWcNt4I+HjDymhj0+yBR&#10;IXOGAHOfXFfmj8cPG1/4/wDinreu6jJu/wBMbyQ7HhF4H6V/UPC2XRp4WMYrSKX3n9g5Nl1HK8qo&#10;4emtEl831fzPUv8Agnb+x54l/a/+N8Gg3kMh0eylV9UuinyCMHOwe9fvz8GPg/4M+CXgay8C+BtF&#10;hs7KzhVEiiQAHAxmvlr/AIIsfs2af8Hf2X9M8aXWjpHqfieMX9xM6/vNj8op/DH5CvtFsxAlOp9a&#10;/jrx14/xHEfEtTLqM/8AZ6HupLrJfE2e/GPsafJ1erI5isMJllGAOWzXgPxo/b6+G3wl1iTw9pmn&#10;XerXcTESLbABQR7nrXs/xOvbmy8A6pdWq4ljsJGVs99pr8gvEd7qV7rFzf6lcsLgyltxclNxY5wc&#10;8+9fh2X4KljKj59l07n674U8F5Vxbiq08wb5KaXup2u33fY+zbj/AIKt6Ok0Ub/DmYqzhZWhuwfL&#10;9zxyK9y+Af7VXw1+PFsV0S88i7XAeynOHz7ev4V8a/EL9mr4f6P+ypB8VNAt5G1WWBJTMsxHmFhk&#10;jHSvLP2XfG+u+DfjhoFzplq0az36Q3GDw0Z6nn9R7V6TyfAV6cnRbTX9dT9FxPhtwVxBkWKr5PGV&#10;OpQclq9G4q7Vm3o+nU/Wv7NDLGUkAKMeQehr4S/4Kkf8E5PDXxN0mb43fDfRIYdaskaTUY4oeLiM&#10;DlsD+LAr7l0a6ku9GgumU7yinB96fe2cd3ayW1xGGWZSrqVyCDxio4T4uzbgnPqePwU2nF+8r6SV&#10;9Uz+ZJw1cJn8/fiDw1NoHheXbYxtLBGWaLYM5Ar511bxd4ilvJZp5pEXzfmSOX7ozxj0r9Sv28P2&#10;VrHwf8QNSsdF0xoba7dpoUjHGHySPpk1+YPxG8PXGgePtQ0/U7Xy/KZkBZccgnqPev8AUDhHiTCc&#10;TZVSxlB/HFS9L/1Y8TFxUfQo2tx4+126RrCz1KSPcW822hZ0A6ZyK1rG4+IVkNt5balMGO1ERHcb&#10;h3Ixwa/UT/g3a1LwH438C+I/ht4r8LaXd3umXoubeS4tEdlSQfdBIzwR096/T61+BPwmGZ/+Fc6I&#10;Gwdp/syMEZ684715udccTyfHywroc3L15rX+VjmdOCs2z+YK21L4otDLKllqO+2lIDJC5+Y88HGC&#10;RVt3+LsFw1hrN9duwYS7THh8dq/pytvgN8I7aYtbfDvRVV/vINNjAP4AUs37P/wcKsn/AArHQjuz&#10;uB0yI5HX+7Xj/wDES4rV4b/yb/7UPdvufzNRan8RorQXK3d8pkOS3lsWQEZ54ptprPxKuED3F/es&#10;yysmGjbAPXGRwK/pgH7OnwReD7K3wr0Lyz1X+zIuffpUbfs0fA4R+Snwl0CMZ5MelxqzfUgVD8Tq&#10;a/5hv/Jv+AV7h/NJJc/GOa2ikvHu9soZnTawYxk8cdDnjmm6n4w8cW1lFDcajdILdgzO8bHyx2r+&#10;mD/hmf4Hb/Mb4X6J8ybCDp0fT8uajh/Zh+BqSMV+FuhsXyCzWCEkHjHSj/iJ9N/8wv8A5N/wB81P&#10;ufzSQ6142XTo706pdPFNIDC7bsFj93I7Up8S/EIy/ZTd36TPIYwpibgjk44/Wv6Wp/2V/gFIgEnw&#10;l0HcmArDTY8j07VG/wCyj+z5K4kuPhFoTtjkvpyEn9Kb8ToX/wB2/H/gGbcHtc/mxvtb+I8Fm0k+&#10;tTwSAAkuhG0D+IAjJqq/in4lrGUTV7mV5YiyyspGEzyVOK/pZT9lD9nzJaP4RaGgHB22KgY9OnSo&#10;j+yL+zxIzRt8INCUMP3gXT0+Yfl9KP8AiJdP/oG/H/gEWp33Z/NNH4z+K0sqaYNanHkqHAYkMwPf&#10;n60+w8Z+PrbdFP4ivhIkpcFnJ5xnA9eDX9J7/sc/s53C7Jvg5oDr0Cyach4H4U5/2Nv2cIpjOnwe&#10;0BGPG5dMjyB6dKpeJtNf8w3/AJN/wBctO+5/NdL4/wDijNClvHq8ziJ96xclyD/nirLfEX4iWSh0&#10;vbsb8NKqyMpAH1681/SIf2L/ANmaScSS/Bbw7JsOVEmlxnafUcccUj/sSfsuzXX22T4I+HfMAwD/&#10;AGVFyOw6VpHxPpr/AJhv/Jv+AUlTXVn82WqeP/iXEI5xqd+IpSdiB+FY9N3rVqD4m+PJJJBd6tcZ&#10;wFLxAgEHpgj3r+kaT9jT9mu4gjgufgn4dmVMhVm0uNsA9cZBxUE37Df7K8yLb/8ACjfDoRF4UaVH&#10;0/Km/E+hbTC/iv8AIbjS7s/m7u/ih8Wr66Ns2v3bso27+VJHue4q3/ws34lkx2sviG6AWIk/vMA+&#10;49TX9HMP7Df7LEJhkj+BvhoeVnZnSIjgnqeVqGf9g79kaSNYX+Avhgqg+Qf2PD8pHf7tT/xE6jaz&#10;w34r/Inlp92fznWHxS8dQ7b+bXZlZeiqGBI9/Wkvfix8T7y6eG08QXjRhd7hGPzD0J71/RfL+wV+&#10;yjLEob4I+H8AYBXTYxx35296T/hgH9kkys4+BHhvJXCyDSot357c0l4k4Xrh396/yFyU3uz+cif4&#10;v/ExYcjWJZCTwrSFto/wqzJ8X/G6TLI2u3e4orBY2LA59B1/wr+ieH/gnn+x9CjJbfAXw7GJCrOY&#10;9MjXLDoeB/8Ar702T/gnd+x+0xb/AIUL4d3spWSQaZGrMp7HC8itP+Im4VK31Z/+Bf8AAF7Knf4m&#10;fzuy/GD4pyysJNQuisEf+pJ5bjP1zSSfGP4jTQJY/a7iMMAzQmQl5FPHA7DNf0RS/wDBOf8AY1eT&#10;zh+z/wCGlcptZxpEPIxjn5efqeapp/wTS/Yv8uNF+A3h9xCuIlfToyF9xletOPiZgm9cM/vX+RtC&#10;NFLWTufz3z/GbxtpkkAm1aaBCoC+YCNzf1NPHxz+JMMz6fZa9KMgPLIcgru6c1/QTL/wTL/Ywkij&#10;VvgPoRVWzsNim3J6kDHBpo/4JjfsXMZIh8CNCWORg8i/YU+ZgMA9O3atf+IkZbLfDv7/APgG6nQS&#10;0Z/Py/x1+IslqI7jV7grbPlXRiRnpnH4dadH+0B8QP7RS+XVbn5fvzKeOR696/oCX/gmD+xWY/Im&#10;+BmiuOc+baI2fbkVDcf8Esf2H5o/s4+AmhKmBwLFO34VP/ERspa/3d/h/kCq0u5/P9YftD/FOG8a&#10;WTxC/kspCTNJh5OeD788VZuPjv8AEu1jeT+35o0WQCeJHK5bv1/Wv35i/wCCV/7DsAUf8KF0NgnR&#10;WtFKj6AjApH/AOCWf7E5aST/AIUNoZMoxIfsigkfX8KX/ERcq6UH96/yLVej3PwHj+N3xTnktryO&#10;/mEY3bB5mUBHQ4zUlx+0R8TbiVTd60jsmGYjHy478V++Y/4JV/sP3Lyy3XwC0KTznBkDWYwce1UV&#10;/wCCSP7DEuxV+AmixrCGWNYoSBtY5Ixn1/wprxFym/8AAl+AnWovqfgjF+0z8RIvNgsPFJZjMftB&#10;Z+Rnnb70D9o34oC4kuv7emfy1CP5jn5Qc8c1+9s3/BI/9hGZmlX4B6NDIdoYxwYD46bhnB+vWoZ/&#10;+CP37Bd1KbmT4A6Pvx95YmGTyeeeevetF4k5Ov8AmHl+Bm6lLufgf/w0f8WbMK76xJD5j47EnPb3&#10;qYftI/Fu2nMd9rc0rgHy5JWzxjtx2r96F/4JCfsLLHF9m+COmwvGCN8W8M2eDk7utEP/AAR9/YXt&#10;pIpYvgjpf7oMFl2v5gz2Dbs0f8RJye+lCX4Cc6d/i/A/BBvj98VL6ZbWfW5d7OTHKWHBxnj0pU/a&#10;R+J19Kv9oa5Pviz+7ZzwB3NfvbL/AMEef2DZZllm+B2nEqco26QFfphqhf8A4I3/ALBJ+a4+BmnS&#10;HzfNJZpM7ugOd1VHxKydb0JfgXGpRX2j8GW/aU+I8l7JDaXP2czptfZ+hHPSmWP7T3xcNsNPOptj&#10;buZhwpPY5H8q/eFP+CM37BNvGYY/grZbAPkR2dtvOcAsxOPaiD/gi/8AsIRAQ2fwctIY9+7YssmP&#10;TH3uB7CrXiZkq/5cS+5F+1oreR+Eh/aM+KVrOgj1RXYjczDGevp2pR+1N8URbi5ttVniQMU2vk7/&#10;AH96/dOD/git+whFdSXSfCiAbwPk81yEx0C5bpUzf8EY/wBiAxfZ5PhlHJHgkLJcStsJ67cvxR/x&#10;EvJZf8w8vwIdSj/MfhZd/tO/Fu3lw92WEigh8cj3PrVZP2qPi2t/LKmrRO7AbAAOBzk59TX7oy/8&#10;ERv2DZBvi+FMcZKFPkuJQPc43dajuf8AgiH+wBNInn/BqyJRQMrlST/eypBzVf8AESsjS/3eX4Gb&#10;dKX2j8MD+1j8TIbIxG+/eMSpSM5K88N9TRcftT/FfUJ7WW11yWTEZVoZWyF6c+9fuPc/8EM/2Cb6&#10;ZZpfhYisgIjaKd1/kaWf/ghv+weTz8Mc5i2Z+1yhlGc8EMKn/iJWR/8APiX4EJU/5j8O5v2rfipZ&#10;p9gS+dQ0ZPyOVXb3OOx96rD9qn4r28xa01mV4YEBlcuQcHtkf1r9zf8Ahx1+wIsIgT4TbWzuMqX0&#10;wJPqTvqB/wDghR/wT+Z0YfCx0UEZVdQmw2Dnn5vWn/xEzJV/y4l+A3Gm18Z+HI/as+Jif6XHqhUk&#10;/vNzZaQY/wDr1Ncftb/E9ZNun3JwYlUEMeD9e9ft5b/8ELv2Bbl5La8+E7FDkHN9KA/ORnDDPPrV&#10;if8A4IW/sD3F1BcT/DacC3H7uOPUZVH4/NzTXiZkTf8AAl90TN04p/H+B+Gp/a1+KSQusWpSAkFS&#10;xOfL45G2q9v+138YLcK8mtzYbO3Z95vY/wD1u1fuZJ/wQi/YAmhcj4a3KS+aXEkWqTAjPbOelMP/&#10;AAQk/YEWFEtPhvcowkDNjU5Tx6DJ6e3ua2/4idkNtcPL7oh7KEnZz/A/DrS/2xviXbWskC30jrKx&#10;3qWOPrTpf2ufiuLO2tjqMmCxG9FG0Y5weK/b+b/gg7+wQ0zzWngC5hZ+D/xMJGBGPQk/5NMH/BBL&#10;9gtLSO3HgG7BjJ2Sf2pNjB7Y3Y/Sp/4iZkMn/Al90Rwpwi/iPxSH7W3xKl0xkgvp0dH4lTG189sH&#10;jNSR/tf/ABaS9eW5kdN8Sq0zA9AOOOnrX7TXv/BAv/gn/d26Wv8AwguoRxxjKxQatKgLf3jg8mkf&#10;/ggX+wfsITwjqKq0YRlGqy9Aeo54PPak/Enh7/nzL7l/mW1Tt8X4H4vxftc/E2e4HlSySOgzCWJ+&#10;Q96jtf2xPinFbmO71ASyozPI36YH0r9qbf8A4IL/ALCdrPG8Pg6/YRRbVDarKck9yM8mq1z/AMG/&#10;/wCwJctIsnw+ulMwG5k1KUYOclhg9TWcvEjIH/y5l9y/zMZU4S05j8XB+2j4+S2hltLhpnQFcE44&#10;Pc470lt+2R8SXlE007iIMAkbMflb1Ffs/P8A8G/H7CM8gg/4RXUEiyC23U335HuO3rVdP+Dfb9hd&#10;5gLnRNYmJY5L6q459RjGMVUfETh5/wDLmX3L/MhYWlL/AJe2+X/BPxq1H9sr4nW0i3MV8XCyDzdq&#10;Z3jPqehotP2wfijfW0j6Y5tXWRsZj3FsHpzX7Nx/8G/H7Dyx+VNo+qupk3Mf7TfLdxk9eKbb/wDB&#10;v1+xDby/LpesMCzNIsmsSkHIx68YrReIXDv/AD6f3L/MHhl/z9/A/GG9/bH+JCr9msvOe4lIY/vD&#10;lX79KYP20fix5IW6iVZlY7lYnrnqfX+lfsqn/BvP+w7u3R6Vqykhgzf2tJk+/HQ+9Pb/AIN8f2JB&#10;AbZ9M1XbuO0/2nJnp3NWvELhprWk/uQ1hIPer+B+N8X7aHxLhuFMt0kp2jeoP3TS3n7avxHi5uEj&#10;PXKCQ5OTw2e5FfsXcf8ABvL+xDd20KXWnaq0kR4kGpODjGOSOtRJ/wAG7X7EahCbPVyY1ZDIdTfc&#10;yt9apeIXDC2pv7kX7ClFaVF9x+PU/wC2v8SWuhBJqIeHygylW+83fNRXP7anxBlD2h2mcgKOdxI6&#10;8Zr9h5/+Dd/9h6WEW8em6lHswAyX7liPcn+lV5/+DdL9h+XEgttaQ4+fZqjgufrjI+vpxVf8RF4Z&#10;T/hyfyREqHNtNH462/7a/wAU7MTWV+Nyp/qnAAxnqCB3p8X7b3xdMMqPf8LFhFQ4K9Pmz61+xtx/&#10;wbt/sSXMTOsOsqXyGJ1Fjgf1Pv1plt/wbs/sNRSNKlrrhZgUIOqOQyHqDn9D2p/8RI4YWjov7kYy&#10;wkraVfwPx6tf25fiVIiM8kjLuHmOT823/Cn3f7c/j1YZHszIpVwFdDx19K/YJv8Ag3R/YfSFbazg&#10;1uAbSCY9SYnnvls1F/xDh/sLJaJbxL4hEgbcZm1Rmb6en6VpHxH4Tb/hP7kaRoySs6iZ+PMv7dvx&#10;LW5hkDTshYi6XcQCD7dPxqQfty/EMMUsrh4Yg+BFIckg/wAq/Yeb/g3T/YblZZ5I9dxGP3Uf9pHB&#10;9c8c1FJ/wbm/sQXZM/m68jGIqCuoEY54PA6j1pvxK4VX/LqX3IHRb+2j8eLz9tH4rWkkk6XZJkPy&#10;M6cpn+EZ7Ut3+2j8Qoo4oZyzbjudgcqPbHav2Dj/AODdD9iCed7i9PiOTEWz5NXIBP8AeIx1qCT/&#10;AINxf2K0iEdrc+IFQnd5Z1Riufxqf+IjcLSWsJfcv8xqhNbVF+J+Q9x+2Jqd/wDuCm5to3q7ckZ7&#10;elNk/aC0/WJfs9wEViwwyjHHpz3r9LPih/wbH/Ci8guNS+GnxY1LTrsnNvHcxLKgGTkEcH9a+Mv2&#10;nv8Aghf+2B+z7ZT+IPD3h9PFmlRzHc+lMTcBTkhjGewx2z2r0sLxfwfmDVOU0r/zLQzq4WpNWdpL&#10;+u55TceKtCul23ZWYhCTKGAx7e9P0+WG4jjh06586JVLLxgIOvSvEr208Z+FtTn0fXrWe0niZopb&#10;e6jaN42HBBUjIq7pmt32lhJbLVHXaMSNuOGPoRXn8ReGWRZ5SlXwf7qo9U4/C/l+qPzjPeAsqzPm&#10;qUo+zqPtt81sevQRrLcSN5ijyj8o3dfU1atvs6+Yk+QwbBJ5H19q4jwf49s9caayuLlY71sLCCeG&#10;9cV2KPcwx/abuJPMkk52HIPHOa/m3PMizDIMdLCYuNpLZ9Gu6PwbNsoxWUYyWHxC1X4lqeOy0xVj&#10;ubkMrrkEnO0e/pVdryytitmkTO0ucnZx/wDWqeaOC4t0kFmixv8AKwJyD7fgafbfbJJYZpoogeOF&#10;wRt9ea8KUGjzYw1CICVZIjAdoXjDYCn1pPssAURTF5JHjB8vHBU1CVjsbnz72HEkr4aIN+pqebUb&#10;lkjaOIK0gxGx9P6Vk1qaKNik9vDY3f2m1Q7o22hVPQfh9ainlg06Nb2+Ysu8AnjAJ6H3qK/W8i1p&#10;YFuFUPGDKUGQG5B59afdW1v9ikFvbmcxkOu5c4A/irVR903SdjTeOO4t/NgaOIFcKQfmaslUaIx2&#10;UCuyqckEYxz1zUq30rRKtrIN2fnJHbHTFMjlkSdxN8xK7SegFZuOpPKixY3tw4ksImjkZGzgHooq&#10;9YSQqWiuNgYH5WccD8ap2mnxRoSlwyOUOAcdO4461KkomimuJLUDcypGqnP1zU2szKcC+0FmxiiF&#10;6rtt3ZDZIHrUGoXNqgKwxOJJT8h244ppt7rywTaIhddpIGMqO1OzqMqJNDECvl/J6n1P4VLSM1G7&#10;J0WSWMW6wFWAGWRz6dTTrjSBNAAZNzOSZEHeq7RTWunGW/fEruMANzj19ql0+adYWvC4CmPaOcsT&#10;60uVNG0YWMW6S2hupPIt3Hly7CqnJBx/9elmnbSLaO8jZCFfJLDkEf1qWbTJ47lljuljEmxi4HLP&#10;g55pt3Fa21uJ5rYu2cMXY4OPas2rHTFOxpfaJ76yM5aMGZAY8jnHc0W/nPKtnCSY0G3co+8etVI9&#10;fePbFHbKeOSR0WkjuL0TyTQD50G4kPhSCOBj1qLFNF9pQJzZPHkjlFz1FTaKIdPWY3JDGMlY9y9S&#10;R2NZxivhse7uWMjgFV2Bdgz61qxXVqoa6gsd6sxDR5yFaspRSMpxLTJY2Bg+3T7WkG9SvIC/41W1&#10;C6tgBbWOnurzDIcRkAD60xptQmVLVoEVicx5GQc84zThLqSQi/WJgxXbLG54/wDrUKN0EUDfZBbL&#10;HEGDkfKXfGWqW5sheWcSyt5hMh+7x+P51WLW8J+03ls25lyIVcnb/hU9pdcoUlCpggIPvVm42NY6&#10;dDMvAdNlZIEYqz7VOeFIGPwzTpZpdJ02Ka7UOyEsMHOOeaTUojFqrwwzgxBgXwc7WIyfrTZ7GyeK&#10;GXTUlZjL80jsQoGO4q1Y3tdFmG5W+08zsB5knAzg8DpUcFteu0cdvbPGuCZHC/KT/jRHOlrM0VoF&#10;MiriQk559qJGv4o2lvZhEn8e18bvwpyWglFFyF3S2KvJGyg7VAOCAangghlXavlmWM4DOcAn/Gqs&#10;1hcwATSQnD7OEABAHr9aui2NrFLcLKjShsoh6gelc007kSikNuoyjeTLdxb/ACzIWJ42juajOvwS&#10;6fEkKGSV0IdlUgFfUetTJoqmNjdKQZc4Axz7D1FTRuHtE+1aeDEikJjgrj6Uop3JSvoZ0E1vqMZa&#10;VWDIMKpPOfWrM+nxpFHDarncuWKnkc1FtitD5MsmJZXDBB292rQ0ia6lvZLd0Uu8eMnqPQirasXG&#10;DTM6FZf3yB953eWnPKsOM1E8KadcwtNKZZT947eM0l+93pt+8VlLhS3zSjruIyaj1KKcWga1JaUO&#10;AuW6DqSapRdjp5dDWZneBrm7QNC6EISOR6VT+yTBEWO5dePmY+noaak0lvE9tHIshdcsznPI9u1V&#10;1vLlmlmEokMYKsF9cdvWpcWhq1y3CkUtwoN2S0bcsGzxWnBLbxL5I3ZU5Td0JrKHlRWImknQggBE&#10;SPawHUg1fhgmFsl0WVonkJWHJ+vNQ3Yia0EnCX0mbq5EjKhkMnZFAyT7VCJraRTZ2UrzEkMvBAAN&#10;SMhW0kgazUechEi/3u4qJYLiSJLqFVWPYBuAwQPWoWrMowuXIrXdAUK7ZEyN3pimapbLIyTTlpAF&#10;6+v5U6S3byvNvYjvZMpFuIP1NGnXUyxs/lYK5Ta3J/8A1U2jWNOxSLQacDLbJvbOxN3Ozio4pzZQ&#10;+ZqBjkbHzCQenf61HfJcxaskJmZc4cBDxv5yBT7xLNwWkRpHwCC54B7mtIbG6irIsW0en6jObqS2&#10;MabfkbOCv51JaRXD3jWdqyqkZOHZfvE9c+tR2MqwQ8SxySFuUK9qjv7i5S6muIsiRUAJzgEVok3o&#10;ZSiMSS903zreOUSEnIQ9zTrPybs7rzAIYkZ6A1WCtO5nuHIBXCsvrVlJ2jgkLR4Q48raOp+tNxZx&#10;1Y2LFzPA0iQ6lKsykZDKcKBVNdTtBHLDaxEljtjjI456c1Fc2El7aNICBNkYj29V74oiW9uQqvaK&#10;rHByeM49KaTMEk2KR5ao8ls3mqhGA3HFRW1vDLaZEjea3zfL3FTtcb1f+09LmjLNs2D+NfX2p1jb&#10;IXOoK6xRlMYPOcdhT5TTlsZtzYTR3Tiz3IEjBJIAAYjmoriKLTrUTZeS5DcAjAI9qk1We4ubw29n&#10;OwUqNy+hzSX1teRwBp2LFQCM+taxjYtbE1ltu2aZ4jBk4O48g0O84mFnFISwfcdg65qOCS8tZYVh&#10;mQysu6RX+YD8Kg1K4mvLpbyNA3lj7yHAVqp3JSRpwxrKn2cg7gCQS2Dn2q7p0tqX2zt5bBQ0PGRn&#10;pz71j2Edwbb7VNIxmZSFj7Ek9c/StbRrd5xIsyFVgUE7uS3NDuyZpF6SFYrZna7j33D7Rk9BTbi+&#10;sdPhWPYzsxAjcDkVSngaMNczIxVtwQDnr1FTWNrdxxi4kg4hGyNSMj8aXKgpx94v2QjnRpJ4nCjl&#10;lB4P1pLSOzVPLuId6s5EUKckn8Kba6lI2m3Ci22RsdqhW5c+nsKkt2WN7e7tovKKkgYbkEDnr1pM&#10;6VCxAbVtPjEUkHlKqM8kp+85J4GKqxiC3EtyzEI671UNggdgT/Sptca4eMXRDlvMOUkBwB61DAIm&#10;3F7RpCqkL/tHsPoPWhK5tFaFzSnGqqknlbAxJYryOlQLbzw3E6WlzIJZcDOM5A9Pao7W+ns7XErI&#10;rhsLFnhaNbvJJpYJtx87aQqRthVFXsO1y8xkh22ktyIpFTcZUYbhkdKjtsTzh9QcGNkwwUYIYHuP&#10;eqMttbQz/aZ7oqRjamOHb3NWEvzep5k9qqiIEkxdWHtWUkzGpFEmryWttbMWIMW8ABewNZa3dvYx&#10;PcxhWAO3aiZ/Grqzx3qeTJakHuMZzj1qlPb6jDM0UNuqsCGZSMhlxwKmzOJwuxbKTzRJ5nPn8IOh&#10;z2qaGAylnIACLgj0Y1DJMJ1zdXCxoBl1UYbd6DHenKY76X7RKv2dV5WMscg+/qa1jBkqNmQpA2k3&#10;itIjb3yVjYc8DrVTKXBeediIUQ4XPU55xV/Xrk3EwYkoXj2szc8YwfpVKysmls0t0fzVORkfwj0r&#10;ZQZ2QtyjNI1SCW2F3aviIsV+YYyBkUzZeXFxI0cLbtwUuF4A7c1JAbCHTWhUIjRNlFQY5J7jvRfS&#10;3EccYS337gOEOOvf2rRrUynB3JIoNYtQ07lCocZmdu3Qj6Vdknt5pvNwVZflYIOCOoyaoW1y1w7Q&#10;yxuioyg55Vv8a0IFmivGdogyNlmXjk47enSrUVYzlDQsW1zNBCb5J0MYwgiLc578VpWt+TbSLEZG&#10;VvvRKvRuoFZsVrHcFokJB3blyOmfWtbR4riBpAs5U7S5fHy5HtUOIqcfesaPhy+hiQRtEWLkMsoG&#10;CD71qX1m2oXEV3fTKIrdC4VW5Zv8a5+CPVJFSW5wioGLui7eP8adJrq/avsG0pFs5YA5xjg59az5&#10;bnowTiibUGTT5FmeMn7XLhhIOcDqcVXt7Jb64k1G8unCRwFYkx2z/Op7uWTUbNJPMCosYMZk6jnn&#10;9KZaxyLsjbmIIGV2Ocj+tVayOqm+aJXtL+3ji8j5kijPHmjGf8fpVR57cuSIV5P/AD0FQ3jSXTTX&#10;BvYsxZ8lGA2qfXHrVYXutsAxltySMklKxlJ30OeppI+yf2hNWv8AR/hNqVxZTqsq2Z3bl+8uNuPx&#10;zX5qeHNNfWPiXaWd84xdavCtw8jgAK0nKj88V+kP7S0FxffBvUo0nRJDZM4+brhScZ7Cvzi0LWf7&#10;D8X2Oq3U0Lx2d7DNK2zONjAnj6iv68yBuGXVGuq/Q/tGNvZw+R/Sr+z3olr4f+DnhzRoI1jS30i3&#10;RVRcAARjFduGAITGfU1w/wCzzr8Piv4MeHPEUE6yLd6TBKrDoQUBFdu5lAaRWGcfLx1r/L7iWrUl&#10;n+KdT4ueV/W521bObIdSsYNStWs72ASRuuHQjhh6GvPvGXwc+Eei6Ld69J8ONMkEETSFDaKdxAru&#10;tX1I6fpdxqU+SsEJkIUelfMvir/gpb8Fp0k0K/0LUZoH8yG48uJSARkEfe715eFo4rESfsU3bezP&#10;puGcp4izKq/7Npzmotcyg2tPvPAv2kv2u7H4g+EpPhb4Y8ERabawz4mxMCqhcjCgDHXFcd+xT8NL&#10;Hxt8bbK+vvEkcMelvvispGG6d8e/YZzgV6r+0n8CPgr4q+Bsnxx+GGhXFjLGy3PlxyEebuOGVl6d&#10;Dn8K+a/hx4p1LwN8Q9J1/TpBA0GpQoCj9AXAJPrwa+uwbpTwslTVraP1sf1lw3DLsw4NxWEyeMqE&#10;1zRkpayU7a3bbvfbyP2D02JobGNIgMLGNv5VMol5zgYHUHpWR4H1F9T8N2V7NNl3gViwHfFa+9JH&#10;ZCuCB9M18HOFptM/jCvCVOtKEt02fO/7dPhfT73TLHWJrISS7vKLt2B7+9fjL+3J4Mh8PfEy5c2I&#10;gW5lJU45YHnJr9rP22dWgtPCdlZsitJLdqse9cgZr8ff+Cm15av42t1h3piImQq42g9APXmv9A/o&#10;7yqS4TpqTfVficGNinFHqn/Bvh4qvvDv7XGreFIr9Y7e/wBFLPbOP9YwYfMPcCv3VtnUIpMg+71N&#10;fgj/AMEGdMur/wDbKtNSuZVRLXR5Qw2ZYlsAZPav3rt5YVCxA/LsAGRzmvZ49cVnzt/Kjyau9iUF&#10;OZFHP864fx7+0V8JfhlrH9g+NfGNtZXTReYIpSc7fWu3nDeVmI4OOgr8/P27/wBn747eL/iBf+P7&#10;Pw+DYWysI53uQN0YA7fnx7mvzLN8bicFhXUow5n/AFqfXcC5BlHEedrCZjiPY02nrpdvolc+r1/b&#10;R/Zwac23/CzLDds3kb+i+tOtP20P2crtI5ovihppSXIjcTcN9DX5EzT3VjK0V9EqYmwWRic8f416&#10;p8Nf2Q/jt8Q/DVvrvhvwmHsJDujYThCEJxnB9ueK+Mw3FmZYufLTpJv5n7xmfgbwbk+GVfF5hOEX&#10;onLlV39x+nmoftI/BvS9EtvEV/4ztks7lsW8+7If6flUfhz9p74JeKNag8P+H/HljPfTuRFbI43n&#10;HtXwV+2NM3w78F6B8NJICjWenL5oXg9hjPrwa4n9ivxf4J8I/FxfF3jjVo7eC0txtkkb3zj611vi&#10;evHMY4aUUlpd9j5vC+DWW4vhermtOrUclzOEUk+ZJ2XnqfrYkvmDzlPU5OO9OMqnLgYz1NfN+mf8&#10;FK/2eX1SHRhdXixPKsf2o2x2AkgAn0HvXvWh+J9G8SaZFrWlXay208YkR1PGDX1uHx2GxX8OaZ+H&#10;5pw3nmScrx2HlTUtuZWua0YVslvwx3pAd7bY0PT1ryf4o/tkfBH4V3j6brXidJrlQQ1vajzGUjrn&#10;FcRpf/BTn9nK6kVLjUb20Un/AFs9qQOuM/Solm2Xwq+zdRXOzC8F8V43DLEUMHUlB7NRZ9IlDuAZ&#10;MkfypZFwhHbPTrWJ4I8ceHPH2ixeI/DWrpdW1wgeKSJs5U962BMNuC3f9K7VJSV0fOVqNXD1XTqJ&#10;qS0aejTMfxb458KeBbVNQ8W65b2MMrBVkuJAuT6DNYel/tHfBbWruLTNI+IemzTzSbIoUuAWZvQC&#10;vlf/AIKx/EqO1XSPA9rI275p3QEjGflBz2xn9a+f/wBh7RL3xb+0LpEX20vHZbppUaMnBOFU7vz/&#10;ACr5fGcQ18PmiwlOKa0P2rIPCjCZnwRLP8XXlBpSkopKzUdtfM/VyLM6rcRyAqRwR0Ip6OyEnGB2&#10;5qnZstvaLHvACIN34CvPvid+1d8FfhUzw+J/F8YlTIaGE73z6YHevpKmJo0aalUkkvM/H8HlmOzL&#10;EexwlOVSXaKbf4Hpqqx4YjGcnHrSIR5nzMPfIrwO1/4KK/s2XM4jl8T3EK5wZJICEH1NeseGvid4&#10;J8XeHB4x8Pa9BPp7Q+at1E4KlcZrOjjsJiH+6mpejOzH8N59lUU8Zhp009E5RauzqE2sPlAPNM+Q&#10;vhevcV5BF+3D+ztcajDpNv45ieeWby40EZ+Zs49PWus8d/Hv4b/DLw/H4l8Y67Fa20x/dsQWLfQC&#10;nHMMJJNqast9djOrw9nlCpCnUw01Kfwpxd5emmp2fluGKKcCnof3fuO5Fed/Dr9p/wCEfxRvZrHw&#10;V4rivZYQGdEHIFUvG/7X3wJ+HmszeHfFXje2tbyBQ8sBJJUHvVfXsIoe051bvcP9X89linhlhp+0&#10;Wrjyu9u9rXPT8MOq89setCYxvcAHPWuf8B/EHw58StBh8UeEtRFzZT8wygEZ/Ot1rhIot8jDA5O4&#10;9BW0KkZJOL0PMrUK2HqulUi1JOzT0afYkyGwGAxmjOFw3QGvNfiB+1j8DPhtd/Yde8b25uAx3QwM&#10;JGXHqB0rF8O/tz/s5+ItYt9Fg8dRQT3b7Io7qMpk/jWDzLAQqezlVjftc9ilwxxFWw31inhKjhvd&#10;Qla33HsjKpOGH1NVNR1bTdJiN1qV/HAqry0rhQPzqrqHi3QbHR5Nan1WJbSOIuZi4wV69a/Mb9sP&#10;9qPxt8S/ilqWn6X4rmTRrS7MdklvOVSRVHJODzzn8q4c3zmllVBTtzSeyPoeA+Acx43zKWHpy9nC&#10;CvKTTdvLpr8z9NLH4ieCNSvV0vTfFWn3FwRkW0d2pcgdTjOa12MW3cDnPpXw3+wn+z3pa+KLD4nR&#10;fEVNSuFt8vAJMsu7kg8mvuJ8wwhEIJA5OK2yvHV8fh/aVIKPzuebxfkGX8OZt9Twld1Ulq3Fxs+q&#10;syHUtf0nQ7L7XrF/DbQ5x5txIEGfTms9fiZ4Dcgx+MdOIOORdof618b/APBUn47XGn3Fl8MNHvxE&#10;SjSXS7iCeOMe+ea+DNR8WeJbleNTuZhGcxxyTEL/ADr57NeL45djXQjT5rdbn6nwR4GVuLMihmNb&#10;E+y572XLfTo91ufuPpnifw9rsjJomt21yyn51imDkfXFXwSEw3rgivg7/gkhqus6jBrWqX1xJ5bX&#10;SxxAuSMKvPH1JH4V9yatr+j6Fp8l9rWoxW8EYy800gUD8TX0GV5jHMcGq7Vrn5dxnwtLhTiOplUJ&#10;+0cLa2s22l01L+5VbGMA9qbIC+CpGPQV5Nq/7bX7N2h39xpmpfEqyEtt/rgrkhfxFdf4A+Mnw9+K&#10;Fqb3wR4ptL9FALiCUEqOvI6iuqGNwdSpyQqJvsmrnjYjIc6wdD29fDzhDu4tL72jqnVXIIbGOtJv&#10;QgIGJwfSvCf23/2p5vgD8N31HwXrGn/2880aw20+HIUnklMg9Aa+YvhP/wAFOfj540+JOmeHdZvN&#10;Et7G6u41nmNkeUJ5Gd+AT2PavMx3EOXYDFLD1G+Z22Xc+tyDww4q4iyWWaYWEVSjf4nZvl1dlbU/&#10;Qu/1HTtMT7XqV/Fbx5wGlcKCfxqsPGHhhWWNPElmXY4VPtCZP6188ftn6paePfhpZ6EPijp+hG4u&#10;FcyXEn+s46Lhh3Ir57/Z9/ZyvLv4r6Xfy/GzT9YlsJY5VtbeViVC5Bx8565HWssVnNSji40acFJO&#10;2t/0N8n4FwWOySpjsXinSlG/u+zbTt/e0SP0agdXUSA7g1OPmMflOAO1ZEmtaR4V0NbvXtUitoYY&#10;gWmmkCgceprhNQ/bQ/Zq0u9FjefFfTRIeCEcnHOOw9eK9iWKw9KK9pNL1aPh8PlOZY5yeFoyqJdY&#10;xb/JHqrN+72+g6ikYIVB3DP0rB8F/E3wL4+sxeeDfE9pqUO4qz2s4baR1Bx0PtSeMviV4H8ArC3j&#10;HxTZaatw+23N1ME8w9wM9at16Ps/acy5e99PvOb6li44j2Hs5c/8tnf7tzdCt53XjoBUjoOhPXvX&#10;Had8ePhHqd6NM0zx9plxcFd3lR3alseuAapaj+098BtI1QaFqPxJ01LppAixmYfePQZ+tZrGYVK7&#10;qRt6o6Fk2cVJ8scPNtK9uWV7d9jvUDeZ5W0AY6mkK9VbqvcVX0/U7PVbVLvTbpZYnXKSRnII+tWG&#10;KgbGcY9e9dHMnsedKMoStJWYKqmT6DrQcdSenaue8d/FHwL8MdObXPHPia1021U48y5lAyemBXmS&#10;f8FDP2XJ9SfS1+IMSyLJsdnjYKD9cc1y1cwweGly1aii/Nnr4Hh/PMzpurhMNOpFdYxbX3pHtoTn&#10;5RxSLGiHcvaqPhfxTonizTItY8PahDdWsq5jmhbcrD61f3oG2qOSeRXWpqcVJPRnl1IVaU3Caaa3&#10;XX5iOoVMkfjVdtU00N5JvIcr95TIMisv4n+JY/CPgPU9emcKLOzkkLFvRTX45eKfi94+k17UJ38Z&#10;6i73F68k+Lx1BJbpweB0GBxXgZ3n0MkjC8eZy6Xsfpfh14a4zxAdZ06ypRp21avdvpuj9ohqWmE4&#10;S8h/BxVktFPEHRhj1B61+NOreIPjv4HitdW1HXdbsE1GLdayveyGNhwQQC2Mj+tfSH/BOL9q/wCJ&#10;/iH4it8MfFHie51K1eEyg3zFpIjuAwp/u9ePavOwHGFLGYpUJ0XFs+n4h8DsxyfJamZYfGQrRppt&#10;pJrRb2d2tOx+g6xJ1DH3Ap0aDZuznHrVSe/tLG3N5e3CxRry0kjYAH41x91+0x8CLC/Ol3fxU0cT&#10;hiCn2tcg+9fVTr0aXxyS9XY/E6GBx2Lv7CnKduyb/JHdAJkEkfWh0UsCvBPU1neH/FXhrxTZf2l4&#10;d1m2voGORLbzK6/pV6SaOPLu3yryWLYwPWtFUjNXT0OedOpTnyyTTXRjwABt54pPKj75XNclr/x6&#10;+D3hi+XTNa+I+lQTM4URtdoWye3Bqz4Y+LHw28cTGHwd460zUJFJ3R214jsMHB4BzUrEUG+VSV/V&#10;HVLLsxhS9rKlJR78rt99rHSBMIU469aRmCrtI3fhRE+8ht2e4x0rF8TfEzwF4NyninxZp9gzDIS6&#10;uVVseuCauU4QjzSdjnpUa1efJTi5Psld/gbSKwOe+M0LHkkg5JNc14b+M/wt8VXv9m+HvHmmXl0g&#10;+a3hu1L9M9M5rX17xBp2gaRc65eXKJFbxM7NI4AAAzzUKpSlDmTTRrUwmLpVVTqQcZPo00/xLbxo&#10;imRuAB0FIEWQK2SMDrmvz+8Sf8Fi/iBZa9f6dY/DDRpraC8kjt3+0SjeqtgEnOMkelfTvws+PXiH&#10;4r/A1viBLb2NheXGmu6xi4xFE204yx6CvMw2d5fja0qVGV3Hc+0znw44s4ewVLFZhRUIVGknzJ76&#10;6par5nsZmtmYxtKCRxnNEWyTgEEgcEV+ZGs/BL9qjxDfuX+O+mwN5pkaO3158tuOSowwIGTx7V95&#10;/sveE/EngT4R6XoPivWHvbuC3AluZZNxY9zk9aMDmk8bUcXTcbd2g4l4Ow3D2X08RTxsK0pW91Ra&#10;a07vc9GVWXIORjrnvT+EXJBrn9Y+Kfw70G5NrrfjDT7aRRykt0oI/Xin+GviN4C8Xj/imfFtjqHJ&#10;B+y3auQR16GvSVajz8qkr+p8a8FjFT9o6clHvZ2+82wQ7Bi3GeBSRxqDgcZ65qK+1DTtLtnvdTu4&#10;re3jG55ZpAqqPcngVnQfEHwLcqGg8XaawJABW9jOSeg61UqkI/EzKNGtUV4RbXkrmr5Kq5ZR7GlY&#10;ZIULkEc1z+ufFj4deGpkt9d8a6baPKMxJcXaKX/AmtPQvEGj+IbRb/RNVhu4ZOUlt5Q6kexFKM4S&#10;dk7lSw2Jpw55waXdppfeWwiMhVYx15zUOoabY3kRgmtkZWGGBGatMSgzj8utMUbgEUAc5OfWtkYr&#10;ufH/AO3n/wAEkf2cf2xvDdzdXHhaDS/E6RMbHW7RRHIkmONxX7y+xr8K/wBr79hn4y/sXeP5/Bnx&#10;A0WR4Hcix1FEJhnXPUHscdq/qTbysguuD34rxL9tX9jr4X/tbfCXU/BPjrR4nmkgb7FeIv723fHy&#10;sjdiDivueE+MsdkFdQm3Oi94t7ea7MbjGpHll95/LarvoN/HqcWVeOX9yMnOR3r1/wCG3jNvEenA&#10;XIje5H+sgU43Dt+ta/7WH7InjH9nz4ian8O/FummO9sGZ4JskiWHJ2ydAORivFPDPii48O6zEkUb&#10;o6TASjdgFT2zX65xNk2A4xyNzo2crXhKyb72+Z8TxZw5RzjAThb94l7rS19PRnu9tPN5DXKW4CJm&#10;Mbhkj1IoubiO3vVMWTGqKEJb7oHf8+1Z3hLxnpmsWmHiaIklsSnv6A1dYST+beMykxjIjHRv8a/k&#10;nG4erhMRKjUVpRdmj+bqmHnQqOnUVmtGJbw3Oqyl559qxP5pONu49AeaL62Mjg+e5TGI5AfvHv0q&#10;w1mLqBHiyZZEDSFvu5pfIu1jjhaBR5Yztx97muFK7JsivrFtFFc2+24Vlki+ddvQ+1Rf2tbx6Y9p&#10;bJscOFyo3ZHcVd1BZvtFvbRIjqFbcvH1/Cqyx20CTTLYozbSBFFxhj3reK0LS0HWtlG7MCyJuYHz&#10;F4NOVrizgkSBYndpBgse3rTtH024mlzdx+Wuz5UcdfU0+FLBJ3tkJZTyWccZHYUnHUiyEYuts4ki&#10;CKWzvHJHrii2t737K8sMylJJB5aAY29P51FLF5mTeXnlw7QBEvrnjmn/AGqb7Y1pCMjiQjH3MDmo&#10;cUZzSZoNeXckZ887ItuE3HPH0qnLK9tdSRaejI0cKhEc5UDuTWjpVvbXUjXEiEJGpwrnG4+tZ9/E&#10;XuZJRLsZh/Cc89h9KwluZQSuQ2Fnf3EhY38gVsuwOMHH1p0CyTXiJaM5jZtjZP3yDzSodkaLKJRg&#10;jeGbjOOce1WrA2rR7ImZJVQ9U689famrWOpKJB4pS2l1mK3t7rES24Occo27n+X61FPe2V3peY9x&#10;V5Ng848uc9fpSXUUaXXkWiu5lUrIM5xg5OCajmi06PzreGDcYFJwHxyf51nKOhskmtCez0uxjuAk&#10;siwxSHbI7N7dBVjbNBAV0oF0D4bcMZHrzSaXbRahah2ChWwFZ1+7x1FXLA6bFcfY5WeRUXG3b94+&#10;3rUqKBJFK+S5a3kuLchtzBVLctjqTUmkRxWiYZZW82RSY064z09KfcadeLMwmuDHGZP3agZK+1Oi&#10;WSC/URR53yAtz+lZzikzGruXZTJJcrc3rGKNF2pu4wO341Xvrwm8mtLWDzYwFwzHoPU/jV+ILewC&#10;JlC7HJzIe+enNZN3FeafdS3MmCWG1RjCgegpRSaJpoLVniLlbhgA255Rzn86LRJ7i5EQdjz+7YjB&#10;Yd+KRXWRY0hQq0gHmiRcqKnnhvIJUlLAIo2nI+bn0pOKOhWKWtWMS6m5juxKHUFlUYCDuP8A69Ry&#10;3ax6fHBZ7lMkm1c/exnnFS6nbRQti1hdMqUcBuM5zn1ohX+zIJDDGr7MhcnOSRz171Fka9CzZwwX&#10;s7QoDGpXDOeS2Ooqa/ZrWyb7JbLLuOGBP3Vz796SyeNrbLxqu5PkwMEev41YS1sE07Gd3GVUN15/&#10;UU7JoLpkcYMun7453OOVVx1A6mkhmuILc3sk4cM2DGg6898+1QXcl6JDYSOPLX/VY6jPbNWIpGkE&#10;cbWhUJLlwh5FZtJimi19vvbtVkVVVBHtiyOVz2qPUpHtFK2duwKgHJk4HqT+NSRNZSzyYY5VcxoT&#10;1P8AhVW/09ZLhroS4LgBgrZC+nFKMNSaerDSYZL67klmwkUo3yOe5HTJp9lDLc3PlxzMEl4Yg/eA&#10;75p0mnpDcKIrkvGi7pUk4GfaltbKZ3LRs3lMhVFXsD/KrcNTqUUVdSEiagsSzK0ZQH7uWC59aU3E&#10;ksEUEfBkfEbucHGeaHg2XQtY5NzR8ZJ5I749qmAgeOaSTAjjbag75Pb2pxVkaRSsIdFigR5ohli5&#10;8wg9eOMUltbXMEbT2kakN98Mwwnv9as6SjQu8twEUNHiMPyPzpDp7rGyS3Q8pt3yqMZOe1Q1qJpI&#10;S4ntPsxuFiEeJMCQfNgDqTRDJLcwCQXJZMhlaMcAZ4FQWenOjOtzfnyw2EgPO8dc1OLxIpxHYDK7&#10;/mUng+2KynEymtC1JEWQSSK6u+F2k9RntTL+eaLUJobKHahjB2O3AwOKvw2sN7/pSwljGnUngH2r&#10;JuYJzM80rOSz4+6BzRCPvFUo6ho1vrN1HJdXVwylvn8x+9S2U9jY36wbHZX5BZuvc06V5TdQTwSP&#10;HiP51c8MPQClubO4vJk1BYdqqoC4Xk05QN+VDru10y71fZAFRQm5SfXrVC6ura4tmAUby5WPPUj1&#10;xVoWcyXkMlsreUEIkbHQ56U5dPto0uJpIgJEB+zj1Jpxi0jSMFYi0XSJYHMplQ7hgFvT2qO/e4tr&#10;ZGijEpM2yYbuij096lsY45/Lw/lTDICkngU7y7Z7xg87SKmd+3oCPT1+tXFamE0kypqtzBa6RI9q&#10;+GLgFgM5Pc+wosp7l9PBuWDbmGxUX7q+/wBaqy3MUzi1aPy4VYhABksP8atFZvtpcrJ5RUAqowMA&#10;cCulQucNexHqH25l89LogJ8iDtj6U1Q7TDyFZ5FjACs/AI7n8atabbQXl55ZJVVXe6OeT7VR1MXn&#10;9ou4hMayMERV6j3NHKcsLcxDZ3GpefIG1VtzgtKQvH69qjs3cyF7d2YMu1SW4Y96uW1vb3MaqJ+V&#10;HMhGMeoNJNpTzwie2gZBGSG80Yz9KTijobiV9Zgt7e7gtYL1XaRdyR7OR61BcaqRbNB9mkdk+VXY&#10;9fQ1YvbWaS5t4YEw6ggkY+QdSAabF5CX0v2gMfLiBXaehxjpTSBWsRQQSNMRMdoZApkVefXFSyOl&#10;rC8cMaljgBG9PWjQoPmZ2kLbR8pkPOSastp+nSxygTZkiAZ1YYJyelN7EpFa0mncSbThlXCSgdD7&#10;e1atnLc3AS7tZCI1Qoyj+Ljue9ZskdzdOsQVIIip2qD3/rVuOS50i3T7MhkDqBtz39akbjc0tKuF&#10;1BwLmPyoo3I+b1x1xU1xPbWyvBZgFVyfmY5fPam2f9nzwretE4kckyRkcKw+tVtSnidicMHzk+Vx&#10;9KdroqEUpFS38/7Q8UN0xeQ7H3DgD0X0q/HctKrwCR3aIYR3ABz65qrHZ6jJG0tuufNHc45q9aRX&#10;CKI0lVWxmRymcYHTmosjoVhNdki/s6CN5yCoCvgZycUsOoQQWyG3J2xxbS8wzj2qG8tpLqKGE53P&#10;chsY4XtzUeoQyW2oLbmRX2Al1XpntWsYo0SVhkKzOomktFkzkRSY6888VpWX9mSsVtbdWeBCdrDB&#10;3/4VU8NX2sXUkbahBEFViFAXAPtWo9nZxKbuNgksrkSbT0HfNOUWXFXMyO5e8ufKuynzJufauVU9&#10;sU+yvYLWXyZSmWX5Xxn8M0+4js4ylvbuEhB/euMksKg1u3g0uzW7SBnUIVRVGdzE9c9qlQbZnViu&#10;Ujnvo1QRgnaZPmwcZPqTTp3ht7YypDJIJG+Yh/vHsB6UixNeWCQi02NIR+84OB7+lGpWdzcQC3hm&#10;2ImCzLgZA70+VXOJRRitpuqGQXNtgHcAwJ3FBmpNRVoCzvcNJMyjJB4HtRMMRFIpX3LJ8oQ8ke9T&#10;waddyyqswCq55JXtW8YpIhpXIroxnTSJ5trbgASvIB71BpFzc2X+i3NqrXDlmZ0XC47Nj6VrXuip&#10;5MtzfHc5GV2nGAvtWMqO+1FkcMz8SBuCvvmho3hy2HRW8cyrfhFZnkLKGXoBWitskYW5uJGJZN24&#10;jrx09qpae13d3htfKXy1c7mXv7/jV17uxsZnh3O5xhkfotXGI2k2VLBxLKFd1LqOUB9+Sferdrai&#10;6cvZsy7Xy+Tk/T6VBNZ2uxl0+byUlGfMLck98VNpjCybbHeLIhkAeaNOvHTFaKJEo6F2GC6hY26q&#10;mwoZDKjc7R1FWY7aa6sUEcqO4uEO3djCg5x71WurrT7NwDGzeauGYHgc85p11JGoSOzdCu8fPGep&#10;qGtCIRSnqbV99skZLdJn2KOUU/d44PvSXlkNOmTN2008luN25gQg9PrTdLe5a2a53lJCMqD2A7E1&#10;KNMuxNHqEOTKR+9V/mBXv+NZbI7+VWGeXDaWChzkMC5Oc4Wki1HTkMEbhWQgqhVsD6ircr2H2FoT&#10;a9ioYk9Kyb60sBBBCtixLS/ufXB6/Ss73RpRklEorYQ3EsqhVREZjuYY3r64pRbw4H75OnqKknWW&#10;TzoGgYIsvykddvoahWC1IGdmcc8tUWuzKpaTPqPx74t0jxl8MltPtCn7dZbAw5KnHJz0x3r88vHe&#10;lNpPjC8022CqLe7Ilxxu56/1r6x+Hfi17Pw8dFvLqERISI4S3zOx44H8INeEftAaDBd69PrFjAI/&#10;nJlRT09q/rPhHFUMblUKlJ3TWvqf1jw/mlPNclo4iEruyT9V3P2J/wCCKn7SGn/Gj9lDS/CV1P8A&#10;8TTwyGsrqNpMsVUnYfptxX2YzIFDMcZ/Sv54P+Cb/wC2xq37Hfxwh8RpbzSaHfMsWtWsDbt0ZIG8&#10;L0yOT61+/Pwv+JvhP4t+CrLxz4L1iC+sL+ESQzQuGGCM4Pofav4n8evD7GcOcVTzSjBvDYh83NbS&#10;M+sX27o+mpT9rHXdGr4vtpbjwzeQQgnzLZ1AX3FfkL8VtOk8PePNR0aJFSSC/lxBsxuwx9a/Yd0S&#10;eMKzfL3FfMf7T/8AwT50P4ua+/jrwbqEdlqLMWmt5c+XKT15AyM+tfjmR4ijhcU3Udk1Y/ZPCHjH&#10;K+Fc0qwzB8sKqtzWvZra/keRT/FfwrJ+w/LpYvFmuxAkcthHKolyWAI/L9K+X/AtjJr3xC0jTbaC&#10;Rp5NRhby1GQRvB/TH6V79f8A/BM/9oqFhbWU+itE7fN5l7IAv0AQ54+lex/sy/8ABPOP4Ya/D4s8&#10;b6ml1fQE+Uka7lj+hP8AOvXp1sBh4VJU6l76/wDDH7DR4v4I4Wy7G1cNjFVlWlKait7taL0Xc+l/&#10;h9bm08JWMUvystqgyB3xWxK7BC3XPDGorW1S3t1t4+FQdK5j4tfEfSfAHhm51a+mVZTGfIiLDLH1&#10;r5vBZbjc3x8MNhYc1ScrJLzf5a7n8l16ntq0qj6ts8E/bM8bx6j4kg0e1cslkh83ByN3+e9fj5+3&#10;94ks/F/xnurWLU/LELCNVDApuH9a++P2nfjN/wAI14e1Lxxqd6N85cozOAWJ4A/Wvys8e+JLrxb4&#10;zlvr2ZZzfXfybRkgsQPxNf6X+F3DNPhvIaWGj9mKT85PVs8fFVedWP0d/wCDdr4Y3+r/ABM8Q/ES&#10;5VmhsbZLRXQfJI7ZJ/EYH51+zkEYK7RhWVfSvjb/AIIwfs3P8Cv2XNH1DWbBYdR1uEXtypXDZk+Y&#10;ZHrtIr7LR/3mBgA96+D4ux6zHPKtSD0T5V8tDzakuaWgkj5IQDr1968X/bw8VQ+EP2f9YuyHDTQG&#10;JfKPz/Nxx717XKylCxOADXx9/wAFVvHkOn+CNO8Hx3yRy3chkVXbqFIyce2R+dfBZzWdDL5y8j6/&#10;gDLXm3F2Dw9tHNN+i1PgBbE+ItdttLt7V2N1epEUZuRuYA/iBX68/s/+FI/Bfwl0nR1twvkWSg5G&#10;CQFr8v8A9l3wbceOvjlo+jT2vm+RfibI6ELklv5fnX6reJr+38H/AA0u72WbYLTTW+YnGMLXyPCd&#10;Dkw1bES7/kj908fce6uIwOV03/et66I/M39ubxtP40/aC1nbKpg09jAAr5DAZOPrk4qz8CP2cPD3&#10;j74ReIfiR4sS4tvssDi1w+3JCnkY4POMV5R451S88QeNdZ1K/ljT7Rqkrea33QpfgZ/z1r6o8Sy3&#10;Hwh/YYg00yql5qVmI2kXOQzgndg+nFeHho08RmNfET1irv8AyP0jNamMyLhjLcrwj5KtSVOGm6Ss&#10;5f8ABPj+a9RrdJYCUDxg7ZTu2n0OK/QDxl8Z9W+Av7Jum2bXxt9RuNNWIYfLR/Jzg+vvXwr8IfD7&#10;+OvifpHhcN/x86lG0qhPvAMGY/pj8a+g/wDgo34otW1TQ/hvbO6C1s/NlKHC56AHvTyqrUw2BrYi&#10;Ds37qHxvl2Hz3iXK8prLmScqktL6RXXyZ4/8IrbVvir8SbPRdVuZJft9yXnaRySFyS2D+NaH7Sfw&#10;w8NfDD4mTeG/DV7JPbm2Ryry5ZX5yOT06D86o/AL4XfEn4galMfhhPsu9N+aSXzdhUntkV1XiT9j&#10;/wDaF1zV21bWDbXVxIw82eXUV3HHbn9P6Vx0qFWrhGo0223v5HuYzNMty3iJe1xsKdOELOl1u9U3&#10;6LY+mv8AglP4j1i68KalpE11M9pb3OIxLJkDPJA9MHjHtX2UTGkJkySAOg7181/8E8fgrrvwn+HL&#10;ReJLNY7m6uZZZV8wMeZGIGRweMV9B+L9Xj0HwzeapK4CQ2zuCD6Cv1LKIVKGWU1UeqR/GfiPicLm&#10;fG+JnhLOMpWTWz2Vz8zP+CkHjRPGHxvubUXMnl2cXkKgPylgxJJ9xxXf/wDBKXwM994r1bxfcRZM&#10;MaQRuy8epA/MV82fG3xOfGnxHvdaaKQC8vpmKyNhgST19Oa++P8Agmr4M/4Rz4N295LahZL0ebI+&#10;fvZNfD5RL+0eJJ1eibP6I45qLhjwjpYGOkpxjH9X+R2H7b/xsvvg38H7m/0Nv9NvD5MRWTaRnq2f&#10;Yc/hX57/AAh0TVfj18X7bQfEt3NKl1ve9uI5DuBHck/X9K+/f2xNT/Z+tdJt5/jNLFO1sGktbPzP&#10;nOMAsFz6kda+L7n45eFPD+py6h+zj8LJEuI3Zbi5VPMZVwSegHWu7iBKpmUXUmrJfDuz5nwldehw&#10;tWhgsLJVql/3ztGKdrL3n28jzf8AaJ8IaN8LPiZfeC/D+oT3FtCwV2kOdrEZK7u9fR37EviXWLH9&#10;mvxPcXV5cGxgSZbWInhECcgD0618heO/FfiDxnrbeJNUuImnllMl3vQ4YnvnrX2t8I/CMHgv9h68&#10;uJA+7ULKRiV4Yb/THPSvHymXNj6lSnpFJn6Xx/CWH4SwWExjU6s6lOLfdp6s+WvhtcT+IPjNpMaT&#10;Oon1ZXdW7LuzjnpXsP8AwUD+L41nWtO+HVpdyAaXbRyz7ZBscsCNpA78V4R8P/F1r4Q+Jtn4i1EM&#10;ILSVmO3qpwcH3qh8UvG+q+PPEV34glikkSaUlvlzlc8An6VxRxyo4CpTW83+CPqMTw59f4pwuMmv&#10;3dCm7f4pP9EvyPfv2DPEFp4Lh8T/ABAu5xFFb2ax5JI+cbm79vmHSvKtX1PVvjD8aJprmWSefVNU&#10;AVVOTsY4x9AKzvCPj5dB+Gt/4Tt59r6lKGnRzyFA6dfavV/+CbvwoHxC+L48VX0Ejw6YTt3IcBm/&#10;mRijDYiWN9hgo7J3Z5OZ4ehw3PNOIcRvy8sfRLT75H6KfAXwPB4D+HGmaDArKIrRQVPbjpXkX/BQ&#10;79pLV/gt4Hh8O+Grlor7VcqZ4sExRjGSfz619HWsEdlZqicLGmMCvzH/AOClXjy/8T/HS40mJ/8A&#10;RbS1WKFg+f3gLbx9On51+g5/iZZblLVN2b0Vj+WvC/J4cX8exqYtc0It1JJ7Ptf5nDfAPwBe/tF/&#10;EqXSte1eZ4liM93d5IYkcgZHY4Ncd8V9Aj+H/ju80jSNUmkhtbh4YpXbL/ex37V7/wDsGaQvhzwL&#10;4r+Jl4mFitmVcDoEQ5H1z/SvnLxjdnxR42uroytIL+622wU5ILN8vH41+eVaVOGApVLe/NvU/rLK&#10;MdXxXF2Mw8ZJYehCMeWytzNXb+S0Ps/wFqnjLxv+wneRaz4neA2+jzL9smQksqqcZGcnpXxBeQNf&#10;SfYzAZZ2m2qXYLuYnH0Ga+2PiXK3wd/Ydg8NNeJHc6jZLbo0o4JdfmOPYZNfJfwB8Jp43+LGheG5&#10;ozPA98oYtH1VfmHH4DmvXzdc8qFFu7sr/M+Z8PqlPD4fNsxikqPtZuNtNIptn6G/sEfs0RfCjQj4&#10;oW/lkN/DHmKX+Ehe3oOtfRXiPU7XQtBudWvZgsdtEXdj2AFVvBWmxaT4btNOhiEaRwqoX04ryL9v&#10;T4sWvw1+C17YG7CT6mGhjUdcEc/pX3/+z5TljktIxVz+ScTWzDjjjBKb5p1ZpfK/6I/Oj9pr4k+I&#10;fjV8YtT8QzETI+pyRWUak/6sNhfbn+WKxfi58N0+H66ZZPD89zp6yzO5ztcn7v8AOtX9nvw/J48+&#10;NOnWF9JGtut4ZSJOAVXoK2v2z9Tjn+Mt5pFpdg2mn2scSgINhO0kkH8R+VfkNWLxNCri6m8n/wAO&#10;f3HgsQsrzfB5HhlaFOk5P0VopfefTX/BKm2S2+HOoazLF5Qa+fntgDjH5147+3r+1j4y+Jfj668A&#10;aHqTW+g2bGMJHKStzjIbcB0we9enfsLeJLHwj+yBqPit12r5dwzAgj5gCpx+Ir4m1vUrnVfEbhQF&#10;M95tRXJZgWfgD1617uLxlXD5PQw8XbmWp+fcK5DhM28Ss0zXEQUvYy5YXV0n1fqkj1fTf2b7ib4A&#10;3Xxv1fXZY5Y498MLkGMqOhPfOO9Vf2KviV4s8M/H/QNP0LWbmKLVJXiuYlB8uVAjHp07Ag+1fevw&#10;s/Z08GeMv2ftM8EeMLMNavbIXgHyg8A1Z8HfsL/AP4deIbfxX4c0YwXdq5kicHoSMHqfSu+HDtb2&#10;tKvSduWzZ8vi/GDKqmDzHLswg6jm5xhouWMbWivk9T4p/wCCkPhfWdP+MyavqGufav7RtRIYMn9y&#10;FGAMehB/nXFfsqfs16n8e/FM2mxa5Lp8FmFI+zRjlsg8E9OlbH/BQPxpb+I/2gNSuLS9MkWnqtsq&#10;JyMqenuea+hP+CW3gL+wvAOqeObyRR9rldvu/dAGOv4V48MLQx3ETjLWK3+R9xiM5x/CvhBRrpqN&#10;Vwio6fzPTT0PE/8AgoF4mvdH8Z2Xw3hmaaHRrNVk8pskORnOD6V2H/BMnQo38cap49vbhytjAqNv&#10;+7k85/IV4Z+1b41Pjb4z694mYzAi+kjVG5+VWIXGOuQAfxr6F/ZetE+E/wCyBr3ju4EcVzewyyLM&#10;+eSw2qT+GK3wdSOIzydRfDC7+7QM+w1TLvC2hgmrVa/JB925u7OB/bZ/a48Z/Fn4hXnhnQ9TurfQ&#10;dPmMcCQTkLOBkHKgVzfi34Bav4Y+Bun/ABVn8Sv9pvWTFrMmMoSTt9fzrzLRLGfxL4xh0y1kG+71&#10;ARrsUsArNjp39a+kv27Nct/Dfgnwv8LbE4eG1WdtpwF4wuR19a4edY2GIxdbW23q9j2qmGhwxWyr&#10;IsrioKTvOyV3GK95v1fU5P8AYC+J3i7wb8c7HStK1S4azv5GW8tEcBN2OHIPcdPxr0X/AIKm/FU6&#10;7480bwwJiGsLPzmC8BZGPBz24A/X0rgf+CdfgS58QfGWTxPOkbQ2MDbpUb/lqcHkduP51y37Zfjr&#10;/hN/jZqwQpKIJ3t1y3ygKSOSPSuiGKq0uG3BvSctDzK+UYDMfF6FaEFehSvJpLd6K/nZ+pf/AGbP&#10;g74j+KdvrGtaf4judNNpAftF1FIcg4Lbc+h/pXkmtyXdj4kmt7rUri8ltb4rbvJIcg7uGGOua+sP&#10;2f4bX4SfsZ6/4uvbdt2o27j5Gy0hYbQoJx68fSvlLwboknjDx7Y6JHI0cl7exRbwhYplwM1w4nCQ&#10;oUKEY/HPV/PY+o4ezWrjs4zSrUt7Ci1GOi+yve13/E/Wj9h+48Qv8C9KGuzvJI0CHMh5wR05r0/x&#10;54ntPBnhHUvE96uIrGzkncY7KpP9Kwvgh4dHhj4eadpbqo22y4CjpwKk+OaaLefDLV9N1rWIrKK4&#10;sJUM0rhQMqR3r9coRlQy6MW9VE/g7NalLM+Kqk1H3Z1Hol0culj8pPjH+0V49/aI+KCXHibU3Gl6&#10;hqEa2tm3H2aMsAO+Ce9a/wC078FfBnwcXRj4W1k3F3fW4ku4Hm8xgOzcdBXlHjLRYvD3jC80mzvv&#10;OFldnyrhX4kUN8rAjtW98OLS4+JHxN03Qtf12Ui7ukhM8z7jt/ugnoDivxapVlia841FzTk9HfbU&#10;/vynlVPLcLha+Dn7LDUabcqaj8S5Va/pv3ufe/8AwSu1/wAQ6n8LJ4r2WYwLdOIxISV99vtmvrUg&#10;43NHjB6+1cB+z38JvDvwi8A2egaIiLGIRgqtegBQFBLEjtX7Lk2GqYXLqdKbu0j+CON82wud8UYr&#10;GYaPLCcm0eAf8FHfHMHgz9mzVohJtk1HbaovJyHPPTmvy28Lacmt+KLCyuZI47c3qLM8j4XG4E89&#10;uK+3v+Cvnja+F54e8DWd6kUSxy3NxFuGZM4VRj2JJr49+E3wr8SfGLxHceF/C0sSy20JmkE4YArw&#10;OSoPOTxX59xbW+t5vGlBXcdLd3uf1V4J4Ghk3h9UxteagqrcnJ9F8Kf+R7R+3D8T/BOo6b4c8C+D&#10;Zra7j060LyzWrBkVyAuM+uM/5FdB/wAEuvBd1c+Mb74iXGntFbWsbR+c6YyRznPtz+dfM2oaXe+A&#10;/FLWGr2Nvctp10VuLWViVkCtjAxz2NfoFpHj/wAD+D/2JdS+I3hDS10iOXRHOCuCsrDb2GTyeKyy&#10;m+MzKWJqe64K/L6KxfG0Vw1wTSybAJ1FipcntLrebu7rzvp0Pnr9tb9s7xj8TfHNz4Q8M6tNbaDp&#10;t4Y4IopcCcrkGRsdQT0rz3xZ8EfEugfCDT/jV4h8VogvZ0jFkYtm52BK4bdzwDx+teZXFvc6zfRx&#10;W1vJczzMcvDzuPsPf0r1PxZeftPeM/h5YeBdU+G2s3OmWUy/ZIotJbJG0gM3HGBkbq8+eIlmVarV&#10;qqUm17tr6PofYUMmw3CeAwODwE6VGKa9o5uKco296192316HY/8ABPr40eOvBnx207whp+pztpOo&#10;wOlxZuxMaY+6RzgHJ/WvYf8Agor+2f4t0m/b4Q/DPVzYGGJH1e7gf52JGfKBHQY6/XFeV/sB/Bfx&#10;yPjMNV8UeFL/AEy3sISEa6tmRXY9hnqRXaftU/Ar9l7QfGmo+KfiN8X7mPUdTuPMl0yyk3yhiMAb&#10;V+70xzxXt4H+0afD8oKXJd7ydrL5n5rxDDhOv4pUa86PtuWmnanHn5p62bUbp2W9z5+8OfBXxd8R&#10;PhDrPx91LxJeRLpayM9iIh/pKKc7txIOfQe1cx8Ifib4x8FfEHS9Y8H6jPa3f26JRGjEBwXAcEDr&#10;kZzXoXj/APaUtdJ+DknwU+Gnhp7bRZnWNtR1CctNLGDnGAMDPrk1xn7M3hVPFfxk0TSBbhj9sErO&#10;eSmDkkfXPNeDL2EcTQhh5Ny05nrq7n6xg5Y+pk+PxGa0lGl73JBpaU1Hrb9dT77/AGu/2z/E3wJ+&#10;Cum/8I3bK3iLW41jtZyMiEbctIR7dPrXw14C0T4j/tZfEWaDxD4qurq8nRmuryZzII+OgXI7npmu&#10;3/4KP+LLzVvjRa+D4rspbaPo0UShZcqZWLFxtx1wFrvv+CU/w1jvp9c8SFT5jnyY32nCgDn8QT1r&#10;3sZUxGcZ2sJKT5I6Wv2Wp+Z8PYHLeBPDOrndKlFYir7yk43a5pWiteiWtkfLOvXXif4V/Ea80rQf&#10;Ek9rqGj3xtjqFsxVyUb2PTjpX2H+0h48+KPxI/Yh0PxfP4w+xERQy61JGSpuk2lQmQRjLEMeucYr&#10;u9Y/4JP/AAj1vXZvEWoeIdTae5uJJpCblvvOck+/euJ/4KRWGl/Br9n7w58E9AvjHHeXOVYHkxQr&#10;nB+rFf1rqp5Ri8nwuJlUl+7cXZJ/ceXieNsh45zrJ6GDp82JhUi5ycFa1vet5XV7Hw7oGmX3ifxL&#10;a+HtOjLS393HAhY4G5mxuNfWnxS+HXif9m/9jy/8J+JvEUjP4huo4EaxZlzFneww3IBVSD/vV4x+&#10;xF4KtvHX7RmjWkkBc2Re5mDZxwNqkH6mvaf+CuHjJLjxB4X+GtqSFsbV7mYICRucbVz2XhT19a8n&#10;LMNHD5PXxrvzfCvnofoHGWPrZrx1l3D0UvZO1SpdJ6R1X5W+Z81fBHTtR8V/F3QvD9nq86rJqMaS&#10;KZmwyL8xX04UfpX2n+3N+2F4r+C/gjT/AIPfDDX0sNVlt1/tO+GGliiI4VP7pPc+nT1r50/4J2eC&#10;h4i+NQ1aa3SSPR4/MeTd1LZxkfQfrXH/ALV3jG38afH3xV4hSa4mi+3mNPMGVVYwEG324NGCxFbL&#10;8hnVi7Sm7J+XUnPsky3inxJw+Dr01KlhqfPKNlZyb91NdVqnY3vhT8PvHnxu0fxD4mXxdNCtnbSX&#10;V5JKWbzGALNk7uOBmvPvht8VfFnwy+INv4u8EarNbXUdwMESNtmUtyCAeh619BfDAf8ACr/2Ddd8&#10;WsDDeeILd4rXzSVJEuUGPU7eRXzR8LdMj8e/E/RPDtrJ5L3d8iqqDooOSue3FcFfDTwsMOoyftJa&#10;vXu9D6HIsVSzWpmqrQi8JSfJFcqtpF819NV+Wp+iH7cfxo1PVf2M4YZr57e51z7PG7RpywwHI/TF&#10;fCHwn0jXvH/xD0fwzpOtTw3k9whSTzGxHsHDbQecAV73/wAFJPGVzpUXhX4TWl8FW00oXF3Eo7kh&#10;VBH4Guc/4Jz+E7HVPine+M540Mem2xUyGPlHI9f92vWzR1cfndOhKT0ST/NnwvBWGwvC/htiszhT&#10;V6kpyjpfryxWvn0PNv2irLxr4X+K2oeEfGXi99VurBozLeplAcorBQpJ2/KwyK+yf+CQ+u+I7/wr&#10;qdneahKdPhu2FpGXLAHGW69OTXxH8ctai8ZfGTxP4mu0ieS81mZ98LEkqjbUBz3CqB6V+jP/AATG&#10;+HkHgf4HW1xc24S5vN08hA7ud39RW3DMHPPpuDfLG/8Akc3iviKeG8K6McRCKq1FDaKVna7aS2Pq&#10;JHDsV7UwlS24E9aVcKAR3FIkbseflOOcdK/UD+LGhChZhHIMkHOahuk2Ax7M5Hp1qdTh9pUMAOSO&#10;tE0QaItjntg1UZWBM/P/AP4LTfsl2Hj34XH40eHNDjbUdEQ/bAF5mgIO4H6dR9K/DP4peFfDum6j&#10;LqtgyxgPzCBhQRzmv6o/ix4J0/x/8PNV8H6pAssOoWMkEgdMjDKR/Wv55oP2RLfSfiz4p8OftIfD&#10;PxvfWWl301vZSeHNJd2uSrna2QMYIxyPWv1ngHiKlgsHVw9du0bSj891+vzNeSVRWSPDvhZrHhCd&#10;7ddfAmtTjzMDk89PbmvovwppX7P95Bbpd2zIJmBAiuRtVT65Oc1Ofhj+wXoMcD6b+xB8eLp1YiNQ&#10;HUPt6kjsv51cOsfseaNbLJZ/8EvfjFdZbamL64Q4A643V1ZlW4Px9d1quG5pPd2Wv/kx5dXh3LKl&#10;Rzq4aLb6tLUfceE/2f2WRbfWzDMjFEgWXjpn+Rp+naX8AXLaVd3/AJ9yrrvZnJ8oH1x0/wDr1X0f&#10;40/szaJldK/4JK/Ee7mWRmabUNUuSqnphioP04rWj/an+GOkaLMvh/8A4Iwao9xM7SyfaL28lO09&#10;GI2Z5PQdq4Fg+FH8GFX4f/JDjwvki1eEh90Rkngb9nK7uZ7y11RreSMBZl+0ggp3wPfrVa28Cfs7&#10;pK962r27xIcqY7jkKePxNcP8d/iD4y+LXhWK1+HX/BP/AFbwFlOZ7CxnkJbPQkqP5V4Yfgz+0rBZ&#10;trNv8OvFCxuwUkaVNliDjgbe3P4V7mXcNcK4yk5VIRhrs2rmNXhzI4SssJH7l+h9b3Xgr9n17sQw&#10;6iIgEIZxMee+TnvVdPBf7OguftI1yGXyRueL7SMk9OhxXyrN8Jv2lwcjwH4ll3/P5sGmzMxPqQF4&#10;xmqNp8Mv2h7aaR5/AXiZn375N2mzbl2+uVzXpf6l8INacn4f5mK4ayST/wB0j9x9ef8ACuv2fb0I&#10;bfxCkSGXlFmGGP8AdI5qGbwD+z1LeyQLqwjMKYmkkm6g+/evlWHwV+0PHGzWnw58SxtKdyN/ZcoL&#10;H1wRmmyfDb9oplY3ngPxFhiCQdOmyoP/AAHmplwVwm9Pc/D/ADG+Fci64WP3H1hD4B+AMJFoNRRQ&#10;V+QvdZI9frTrz4e/s9S2bG2uwTtDboLkbjz1r5DHw7/aNePz08F+KxHuO3GlTBlUHAOMZps/gb46&#10;kGW28E+K1jQhHY6bOoY9hjbU/wConBz3UH81/mR/qnkH/QJH7j6xh8JfAJFlmk1uRRGPlJnB3Y4y&#10;T9asR+CfgNFIkr6zK8068tDcqTt9Rgccfyr5Gi+Hvx7kijil8EeImM8bEiSwm+6DjH3ePpUsPgT4&#10;62yfvPCHiSOLZ+4YWE3QfhQ+CODUv4cPvX+ZrDhHh7/oFj9x9dXHw4/Zpg1KHUYtadlkXDQyXW3c&#10;wGOc9DVYeA/2eYrn95cGSRVO0i4U7+36Zr5L1HwB8bIRDLJ4H8TqSWdlk0yfP1+73qay+HXxvsL5&#10;Xi8H+IxJsMgX+zZhlD25HtWcuCuDV9iH3o648KcPRX+6w+4+spfh/wDATbALHVGjAfLrHdjkc5Bz&#10;0HIqX/hAPgMbjyTqgjdSDkXQBA9M18l/8IH8eJ457iLwN4iIII2LZy5XuTgClXwX8cJ7E28vgzxG&#10;Z0GYlfTphnPBx8vOKn/Uvg6+kYfehPhTh5/8wsfuPre88D/AqWFGj1JvL87DEXAPHqaitfBnwAnn&#10;htUvriQIzvvFwEBYDjPr618lxeC/jNZWNxjw7rqfL86/2fNnJ444qzD4M+NsHl23/CFeICZCQZBY&#10;TfKducnI4GO9Q+CuDnvCP3r/ADJfCPD/AFwsfuPqe+8D/ATUf3Z1adQWG0C6ADnPQfj61aufBf7P&#10;klp9gvZ5obhRzK12MsfTjOa+S5PBPxxkZ5k8N+IuIiwZLCZlKjqQNtQr4R+PdvEZF8La/nhVdrKX&#10;LDt2zzWb4H4O/lh96/zM5cI8O/8AQJH7j6vPw++B1rfJFDrbxITlUeYYUDtn1qyvg34GWkEgutek&#10;PmEsFe5BJHcZxx618nJ4M+NkbyyweB/ETs7BW82zkwHxyuMcYOeac3g/413MS7/DOtvvk2tD9ilb&#10;YfpipXBHBt9YQ+9f5jXCPDu31SP3H1R/wgvwGuJ3luNcOxwcB5xxjj/PrUlv8N/gYbYzHUZcSHI3&#10;zBS3sK+Rh4M+M39oPb3XhXxAqjrt06bAyeM8etXG0j47wWcUQ8O688ZHlrizl2qQenTqf6US4E4M&#10;evJH70bf6n8Opf7rH7j6xvvhz8Cbe4jW31K8ihkQ71S5Dycds4/pUVj4C+B14QmnatdBQgWQ3k4D&#10;nnHHHrXygdL+Nv2jzLnw/wCI1Lny1kaxmwD34xxj1pZ9E+OcEyeR4a13zfu73s5cEfXFL/UXg/pS&#10;j9//AAQXCXD3/QLH7j68vPhv8A1eJ4NfMbIw8z/SweV7DPc1FceAPgbfM9t/a5iYEOdtyAw9Mmvk&#10;X/hGvjFqtu51Xw3rJkgl3lzZTA5HYDHPtUiaF8YSY5I/C+tRLu/1rWU2R3/u1EuBeEYu7hH+vmV/&#10;qhw9/wBA0fuPreb4efs+w4t7rWZVYMSLkSZ59OBST/Dv4DXyLPa3r7cAho7sAvjrx618rz+FPjPH&#10;bG5TRtclj3jey2MrADt24rPttF+MgkeKPw7riwopKAWEwBHscUR4I4Ob+CP3oS4P4db/AN2j9x9Y&#10;23gL4Marl9O8UuyKm92eVCB2zwOxrRX4a/BS0szI3iK7jBA86QXqDd6kZHy5r5GttA+MNppCJBo+&#10;uGFhtdTYyqQO/JFLcaH8a9SaIJ4Y8Qo0g+ZntJdroo4HTmiXAvCV9Ixt6r/M0jwjw8tPqsfuPqyL&#10;4U/A1tSM8XiF97MdgN4CXGBx9RmpF+FvwPuBJCdemBDFXXzhlSemRXyjJ4e+OFkE1C38N686lfkP&#10;2GUhcnGMYyDT4dK+MiM002ja48rMNzC1lJ49tuRUPgPhG3wx+9f5g+E+HraYaP3H1bN8Lvg0unLA&#10;NdwUfaXNyMsO30pn/CtPgvbXCM+uTvEELhDOCWPtivlmbQfixJZy3Nr4f1l9zFHQWkisPU5Iqnba&#10;L8W7NilloOuquDI0YtZmOB3HFR/qHwmn8Mf6+Zl/qjkC/wCYaP3H15qHw++DEVhaSJqATHLEXAyQ&#10;T39MVFN8K/gVBKUi8SMztgyj7SpLZ5wPf3r5RXw58ZlSaddF11XEfmQxPbSDfnr2qVNG+NGoFJYv&#10;DerwTSoFRmsZFUnuOlN8DcJdYx+//gguEuHn/wAwsfuPq26+F/wX2x/Zdakt85Zla7Byo7D3plt8&#10;OPgfqUrwJrUjSIVY7pgPbNfKknhr4ypcRn+xtaik2bm822lKH3B2/pUc+hfHSW8NpJpmtKszBJH+&#10;ySAP1II4qo8B8Ido/ev8zRcI8Pf9A0fuPqa78AfBTUJhMNeeIjJiKTLt+XtWpZ+DPg4LT7CPF0sr&#10;M/z+Y65QdwMDpXyCNE+N9qDYLo2rTxoxDCS1l3ID1IJH8qu6d4Z+OwRGh0/WUgBJw1nLlgeO44xT&#10;fAvCX8sfvX+Za4R4eT/3aP3H1ba/Dj4NxvJs8Ss6OeNtwCRVoeA/gpbSE6lqDKWHzOZQBk+9fI8C&#10;fFp4/Li0HxA0kLBJCbCVSTnHAx0xjmrd3ovxilbzL7StZfHIVrSQ4I59KxlwLwna6hH7zojwlw8/&#10;+YaP3H1A3gP4GNb/ANn/APCQMwSXcHjmG4ccAn0pt18M/g3b3SK2tvsddx8ycDd7CvmE6P8AFGNf&#10;tOoeHdWUxx7wy2UnzjOB0HX2pms6R8ZreT91oOrkPbCQSrayDHqMEZBA5981n/qNwsndQRMuD+G3&#10;vho/cfSTfDX4EvdCaG/MOHyzx3AGwc5GGz7VPceC/gmYo7UeIGdwCUcyDBOcAE18s3Ol/GQOkcOj&#10;a3OzwhkkGmyDcMgHBx1yRUOr6J8Z0gRl8P66yCNg4azk+Qj2xzXTT4J4V6wj95yy4O4dvpho/cfU&#10;MPw7+CLXAefWTGyknb5/L0kXhD4JXpdW1ba8YPmqZhlVH1r5Rs9D+LlzAGXQtbNxkAKLKbnI9cYH&#10;HOKhsfCvxm2h4tA10M6M0gSxmBceh46Vs+CeEf5I/ejH/VDh6/8AusfuPrA+A/gwVjuYdcVI5MZQ&#10;OAc9iamtvAvwfALS+KjMsZKhI5wACK+S5dF+MwuZTbeHNed1AD7rCbCDtjjmoj4Z+NURiubnS9bj&#10;LN87PZTEr3IIC1C4K4Tvbkj96/zH/qjw9/0Cx+4+rJfBPwJvZt1l4lZ38wrMscoJjIPP0pJvhr8G&#10;4719+sH/AGJI5lw+OnH0r5XufCvxusGaaPw/rCfaYyyTQWcvPbsOvNRw+HPixFLHcm015pPKyhFl&#10;Nkn06cc1ouBuE+sY/gD4T4et/usfuPqy1+Hnwacl7bW2VVm2SmSbYyn29frU5+HnwM0uAKPFIeSW&#10;Q+bJLeK5c9AvTjH9a+Q5fDnxqvy8zaJrsRL/ALwPZTZPPrtxirKeEfjKHWS28MayzHBeOSwkzj14&#10;HPSiPAvCjekY/gYvhHh2+mGj9x9XP8PvghbxLt8Q7HaX7004wBjkCrSeFPgWIDbWmvMZHb/XfaAc&#10;/wCz7V8mv4d+M88jIvh3WnAyAxtJRhuuMEdPei08N/G+4j8uPw3rUJVQ58y0lG/J4IO3npVrgPhJ&#10;fYj96NI8I8Pf9A0fuPrVvBPwbiiazu79pQgGVM/I9+DnimDwj8Cb17jS9P1Y74iMTSzD73sf0r5M&#10;h0H47m9WV9D1rc7MATYykFh26cCpB4R+M92DBP4c1iPIySbKRN+T0HFS+BeEF9iP3or/AFS4d/6B&#10;o/cfVl14Q+DUEv8AoviMqgj48udPvZ59yas2vhH4NzSfZotZu0yPvy3KlpCfw4PtXyg3hb4s3QEX&#10;/CN6yJRwNmnS/MoOCQcd6jTQ/jC07GPQNa/0chgJLaUc/lUvgfhPpCP9fMb4T4e/6BY/cfWE/gz4&#10;MW9yJ/8AhKZka24MLShg49cinJ4U+BtzOdQbU0MWPmd7nqQP0r5QutH+MqhLq58N6uYsl2cWMoyM&#10;c44pmh6D8aLS9QR+GNZMMiliDYy7Sp57jg4o/wBSuFl9iP4Dhwlw/wD9A0fuPryz0X4EW6DSLe/k&#10;mLSHa6Tg4JGfvfj6VBceEvg3BdSWya87qT8ym4DDJH6V8sppvxWutSt20vwzrilgS26xkH0ByKbJ&#10;o3xhh1i5H/COayIVCu7LYylcHgcgdcg1m+DOFXvTj945cJ8Pv/mGj9x9Y2vgv4MS2tzcjXtohYKz&#10;pKMREj9TVW40D4MLazGXXi8KKBiSZQ2f73tmvmG08M/GV5VWbQ9aTzkaSH/RJRuUccjHWqkXhT4m&#10;zT31hP4d12RFIzI1lKAxHOMkc1ouCuFXtTiOPCXD1v8Ad4/cfTF14c+A13Fth1eXrujSG7AGOPvV&#10;PZ6P8FpLZoZb+UpHwsQkAJHrnuPavk2fR/ijZSyWdr4W1pmRVKgadMDz3+7zViXQPjrb6gLW28N6&#10;4XVFIdrCUqe4AJGM1f8AqRwuv+XS+9F/6o8OP/mGj9x9Mnwj8F3u/tCazJASMFGlzu9gcVfsNB+C&#10;0MiSL4jlMcMWEgnmXGSenTk18nR+HPjXHPM1/wCHPEkDQzHeZNNmK568fL/KrM3g/wCMpuPtkHgj&#10;W54DwA1nKME85GRgVf8AqVwp/wA+0vmTLhDhzphY/cfVd1onwMmRbxvEylVbEyC4G1T6VDLoXwFh&#10;k2w60swEOZJmkAWMk9D618oD4bfGi2heNvDOuxRbQwU2MpIBHU8Yq5N8O/i5bWcdmfCfiJ2uGG/F&#10;lIR07nt0qP8AUrhO/wAMf6+Zi+Fcg6YWP3H0y/h34MxvJNFr8cDOpMYikDeYOmQD0rm5vBfghbaW&#10;W11mR5bgkKkkgOOvP1r59u/Dnxc0G6jt7/wxrH70fJ5llKNoHvj5RWZb+MPEQuoIft90rIxyjEjn&#10;6+tH+oPC1Z2jBP0/4c563BXDWI1lhl8tPyPd10lLa2e2EyPJCSiYXHbmq+nWbeSL5IwEPGQehz+p&#10;ryKH4vaxYL/Z99JI6NIMylvmGOv1ra0T4iu1z5kFy0ce4SLHKflcevFfO5r4TYWrFzwFVxfZ6r7z&#10;4vOPDLL6kXPATcZdnqvv3PQNQ0+ErNKrO7IQzqpx16jmtHTvskMKyWjqkbLtWOReQfaub034n6Rr&#10;SPaLHBb3Dv5ZRyf3ijkFSfWul0VJAwu0i3RBcrG4ztI6ivxnOMmzDJMS8Pi4OL6dn5p9Ufj+PynG&#10;5VinQxMHFr7n6PqdLo2jzSWrPabZFYAde59R2xVswlIHtowWaFMMiHbk/wBazNI1XLvYPp728s7g&#10;ko5z7cVP5t7FdskULuE4OB824/zrwpqzI5PcRQ1u4vLn7PEk67g4Eqk446EYqFp53AXTnYeXkfOv&#10;4cGtLV9GMmNVuUUAOCUU8knvmiVZLZI/s1uAB+8jyQeM8ipimQko6GK6S2waK6YiVuZMdcVWaOzD&#10;H95MOeny8fpV6aeWW6mvIrZsTAoS2Pz9qaujaftGbiXOOc3A/wAKTWplPcgsLZra9W5thsbG1ld+&#10;uOvNc38RtQW8tJFjtxISGZR6j0zXR31ub0JFYGQ4fLJCPvD0zXP+LNGF+rWFlE8U8aZ82eTnPpj0&#10;r9I4F4rWR472OIl+6lv5Pv8A5n6BwPxYsjrvD13+6m/uZ4/OIrHVZLmxiKLKvmABhheen6V9c/8A&#10;BOD/AIKU/E/9lPVE8N6nBPqfhi5uiZdKSQHygQMvHk8HOT75r5F8R3kui38mm31kiTTSESEJ157V&#10;f0C8axk8+0uwqJwD3zX9B5pk+UcTZVLC4yEatGovVeqf+R/RGFxMJctWm01uuzP6N/2dv2xvgl+0&#10;h4cTWfAHim3M+1Rcafcvsmgf+6VPf6V6nFdQSIB1fvj0r8DP2b/G1zpsiXUeqG2mOxmuLeYoQ2OD&#10;x6Y/Wvtj4Ufts+PvDNtbaNL4+kmRYwx+1NvIX13HtX8gcYfRydDGt5JiPcf2Zrb/ALe6/M9WNWM1&#10;ex+jDmFmxtGRzj0qOeeOKPzHYIAeSTivjm0/bs8S6hG8lj4ptJwqlQIUBYNkcke1c547/at8RXkC&#10;t4j+IC2sEh2hDOsfmHByAMj618hgfo9cWVK3LWqwjHurt/dY1jOF9T6q+KP7Qvgb4fWTodUinvNp&#10;CxRuDz6GvkX4+/tDQazLL4r8YaqLe3SJ2SOSQKqqoOcds4r59+L/AO3n8N/DltcJHfLqM2SEEbZ3&#10;HvzXw/8AtAftUeMvjrdyTX2oPDpyuVjsQxwMDGcV/RPh34MZZw4lVnG9X7U5Wv8A9urpfqcmKxfs&#10;7xj1Ol/ap/ahufjb4qm0fRmmh0qNzHGpclXwcBgB64r1H/gkx+wt4l/ac+P9j4i1PSpE8MaDKk92&#10;txFkXEgOVUZ7dzXmH7Ff7CXxr/a28eWGh+F9NntNMWZWvtWKEoibhkAkYLY7V/QV+yH+yj4L/Zc+&#10;GGn+A/B+miKO1gVWlcDfK2OWY9SScmv0LinP8PkWDeDwrXtGrf4V3fm+h5ik+W7PTPCeg2PhbQ7T&#10;QrS3REt4VREVewGK2AIcn5BwOaasPG4qWIHJFKFRoiQMHP51+HVG5SbZjuxso3w7MBR396/NP/gq&#10;H4uXxV8ZU0KSJZI9KtisOJME7iNwx6cfp7V+lN0ZGtZIU279pIb3r4O+PX/BPf43fFXx7rHiy31u&#10;wRry68y1fcWwgI4YHvgdvWvm+IcPi8VhFSoK7b19D9Y8H8yyTJuJ/ruZ1VCMIvlb7s4j/gl94HPi&#10;D4u3nif7EwXT4FijlzjJbk/XAAH4mvrr9u7xnB4I/Z41WaSYRvcx+RGQcZLcD/D8ay/2IP2Wte/Z&#10;78P3dt4r8iS8nuC6yRf3ewq1+218CfiP8ePCln4X8FywJEkhkuGmfBz2rkwuBxODyeVOMffa28z1&#10;uKeJMp4i8T6eKlVX1aEorm6WjqfmR4S0G58T+NtO8JTJJIupXyKFXknncQT6YBr6W/b61ltH8NeF&#10;vhtYTspSF5poEHDqqBcMe3JBrovgt/wTl+L3g74m6V4o8RTWkljaTmSRI2yzNghefat79qT9hn45&#10;fF/x8fEXh2Sw+zhEiRJ5iNsQBDYx1bPNfO0MlzGjl9WCh782vuP1nOOO+Esx4uwM/rUPYUIyle+n&#10;P0/JHz9+wN4DTxP8b4NUljI/s2FpRHnpkj/CsL9uHXLzVfj9rVxNGs3llIBGmd8QXIGRjoc8V9l/&#10;sR/sWeMfgTdahqHjuC2a7uDtilhk37U7DOBWJ+2B/wAE7tc+Kfi0+PvhtfxJe3BBvrVuBMAMA57H&#10;pXXDIsXDJ1SS9/dnFHxM4afiY8VUrJ0PZqEZ9L7v5XPNf2FpPD3w6+C/iDxtc38EUhEhfdIAQVXA&#10;Jz6kV4RF418b+MviPLBYa9e+bqN+UtoVuScrnrtB4r1Ww/4J1ftPANptrGltay/LcRmY7GPrwRkf&#10;hX0H+yh/wTm0v4Y6pF4u8fyrd6knO48qOc4A7VzU8nzPFqnQ5eSMd2dmYcX8E5DXx2avFRxFWtbl&#10;ildpJaL/AIJ7v+zp4au/Cnws0rTNSZpJltV8xpCSc/jWH+2r8QrX4d/ALWNXuzJvlhMUYixncxwA&#10;Mketer2lnDbWqW6KFCcKoFeKftufBr4gfG3wDB4M8G21tLE05e5E8hGPQjHvX3GJp1KeAlTpq75b&#10;I/mLJsThcfxZSxGMkoQlU5pN7JXv6H5Z6mzXOu+fcsWQyZYtxuyec1+hf7KP7V/wH0vwhpXw3sNe&#10;k/tKKHYbZbduqpkjPTpXz1N/wTE/aEuASsNgsowI0N0duAec8Z6V6L+y/wD8E9fil8OviK/iXxnb&#10;W5gEZW3aJ8lTjknP9K+DyTLs5y3GuXstJbt62P6g8Qc98POKMg9lUxycqSvGMGtXtZ6M8O/bi+Ke&#10;t+PPi9rTLKWtYpPLtDITlQMDGPQnkfWu+/Z+tfD3gj9lbU/G+qrB/aF1bSbflG4NyAPWtD9oD/gn&#10;b8bb/wCIN74h8HWa6ha3TbwDMBg57j2qFP8Agm98el8CfY4tcIu5sF7QykQqQfQ1pLAZnHG1K0qT&#10;d72+Za4h4JxHCmCy+nj4UoxcHJdXy7p9j5c0jTH1/wAV2mk6dMsourxI3Vkxjc4Ax6iv0E/aL0Me&#10;Ef2QY9HiLwO1rEoMJ2kEDJPt0ryH4I/8E3/jj4T+IWj+IvGFpZG2tLzzpXhkJzg8DBH419Oftg/A&#10;fxz8XPhLF4D8BxRLOZEMkkkhUKoI6YrqyvKMXh8HWlUj78tEjwfEDjjIc14iyulhsRGVGnPmlJPR&#10;arf5I/KmbZJNI/nAyKv+rUHBBPHP0r1i3+FMehfsyy+OtRgaO61CbfErjmNQ2Aue/rXo1t/wS/8A&#10;2hZNTt11G2sVhWZTPtk3bkzzg8YNe9ftCfsjfETxV8INJ+H3w4sbZWtFAvPM4BUDoPxry8Fw7juW&#10;pOrDW2nmz7niDxR4a+s4OhhMVFxlUTm01aMV39WfnDFbXbXKu8IcoPmYtwT6V+mn/BNL4U/8Id8L&#10;Y9dv4FS7vSZJQv3Tnnivmnw7/wAExP2gtO8W2E+r2Fo1it2jXO1zkqOTgc4596/Rn4V+DYPBfhC0&#10;8PxQCP7PAqsoXvivV4VyLEYTFSr4iNnayPg/G7xAyfM8ip4DLMRGopu8uV7JbJmvr179k0Se6UAG&#10;OFm+uBX48/tKeILnxV8V9Z1W6I8w6hKqmP2PGfU+9fsbqVkmpWEllKuVljZOPcV+d37S/wDwTn+M&#10;h+ImoeK/AllFqNhfz71Xfta29h6g+9etxXgcZjsElQV7PVdT4bwK4gyLIs5rvH1FTc4pRb231Vyr&#10;oGrQfDP9imVrCdWvtVVVAVlVsN95vfA/lXgP7P8A4CvfH/xX0nQ0gkeNLuN52OAcKwORj6V6npH7&#10;DH7VviQQ6LqGiva2MTBVjuLwsoBOCQoHGB296+s/2Q/2F9L+CUI13xI32rVdmDM6jNfOYfKMfmGI&#10;pKVPkhC2/W2/3n6vmPGvDPB+V46tRxca+IxEpNKPS+i+5HhH/BSbVrfTfCehfDmG9CmCLzJbfIyQ&#10;BgV57/wTc8CTeKPjal/5e9LOMFPl6HPOD9BXrn7aH7GXx++NHxXuPEnhLRbeWzzGkUs8pBSIDBUA&#10;D1JPNei/8E+/2VPHvwOnvL7x7oyW1xJIRGVcN8vrn3r0nleJxGdxqzh7it+B4cOMMiyjwkqYWjiY&#10;PEVIu8U9bzev4H1TabYLMKinCgAcV+c//BUr4yXHiL4nx+BtL1DdDpUG2eOMZBZjkk54HTFfopro&#10;vodCuo9MTdcGBvJUf3scCvzd+Iv7Dn7Uvj/xfqPijW/DkAlvrhnnZLgnkk4xlemMV6XFMMXWy9Yf&#10;DwcnLe3RH5r4L1MjwfEk8xzKtGmqa93me7el/kj578JeAfif4ktpNe8E6JfTRwNl57dtu3v1yM/h&#10;XPajfa1q99LJrM08jiRvO89vnODypzX6bfs1fs1+Ivhf8CrnQtS0FV1SW3ceXIckSEHkkV8oeJv+&#10;Cff7TesapdX8/g6IO1yxXy7kYcZPtwCDmvicVwvj6OEpypxblLWS7H9F5H4r8PZhnOLo4ipTpwpu&#10;0Jt6yXU63TfEn/CH/sC2twsTqt2FRjEBwpbjPPSvnL4I6WfGHxs0HSr5FjjfUUkk3gYbqQM/hX3/&#10;AKd+xbrHiz9kW3+D+v262GpQWgVBGc7XXnPvzXyTrf7C/wC0t4A8RR/2P4Hurh45f3d5ZygHHOGz&#10;nNehmeVZhB0KipuUYpXS8raHgcGcYcM1lmuHeJjTqVKlRxbas1K6TTvrY9W/bd+PnjzwDrvh/wAI&#10;/D/xzdabBZWTPdfYbjaWk42hh3AGa7n9ib4gfFbWvhVrXxC+Ivja91K38iWW3e6kLFFVT049q8v+&#10;E/8AwT3+O3xQ10av8YZpFieRWxLJucKD91iR6elfZ91+zjpWmfBO/wDhb4T/ANEe40xoIpY/lwxX&#10;GeK9fAYXNMTWliaicY20iz874uzbgrJ8hoZNhJQrVnJOpVUVor3eu/8AwEfkt8WtWn8V+M9R1SR2&#10;Se4uJJODkNlzhs/jX6EfBVbf4SfsXSau7RQzR6E0jFDx5hj6j8ea+XtX/wCCbn7Smm6u9jaeGrd4&#10;YTiK4F2cuB7Ed/rXsF1+z9+09D+zE/w0i0uW71G5kWKWBpyBHEDyFJ4PAAx7142V4LMcJiKtSpRd&#10;5LR26n33HOb8L5/kuX4PDY6n7OE4cyv9myX4HxV4p269rkqyPOXvLoIvlqXO+R8cYye9fXf7VMa/&#10;C39kbQvBVuuxtRaGJk6AjAPOP88Vw/wy/YB/aFsviBo914p8DJBp0F+s1xOlyHK474HX0r62/a7/&#10;AGSdb+M/wctdI8KrD/a2nR77OOY4V2C4x7Z9a0yvJMyWExEnDlnJWVyeN+POGZZ3lNCFeM6FOfNJ&#10;p3StZK/pufn7+yh4Li1349aTFMoeO3maf5nxswMDA7iui/bl8Ww+IPjlf2NpqQkg0yKKCJAR8rKo&#10;DDj3/nVa1/ZJ/a08GeJUubP4catZ3CBkFzZzKQCRz8wI49CK9F+Cv/BOL4ueOfEkOqfEdZFt2kEl&#10;w125aZmzzuPcGvIo5dm08H9SjRabldt7WPscx4h4Tw+exz7EY+EoQpcsYp3d27t/dp8zpv2FPDt/&#10;8PPgn4k+JmqWix+cjzW4UYJUR4GfU5B/SvkjxE/9s+J7i8LSSC9vWdYwuGJeTkY9cmv02/aS+A3i&#10;vS/2bm+Gvwe8PpPeSskbiN/LAj/iOR/KvkT4dfsHfHu3+J+j3nibwVNDZQXavdS+ZkMAfTvXpZjk&#10;+Np0qOGhG6ju13PkeBuOMgxOLzLO8VXjCdR+7FtX5YrRfM6z9rOS4+Hn7KPhXwRZkRSajNC00QPI&#10;REyf6V4/+xP4Cfxt+0jpFrLBJ5METTSFTwGBAVj68n+VfQf7bP7OPx++KvjfTNK8IeE7iXRtK0tR&#10;CysoWWYltwx1GBt56cGtn/gnZ+yr8Ufht45vtf8Aid4V+wEoFgLHO5c5xke9dEsuxeIzql7j5I2V&#10;+mmpyYHi3KMo8NsXUWJg8RW9pLlT95ObstPJan23pNgbDTYbYNwkYGVr87/+Cm/x81/XfifP8M7O&#10;8uE03SkCyxRSFPNkYZB46gfzr9GYw4i2iPqMdeor89/+Chf7IHxP1L4ryfEjwP4cutWstQI+1xW5&#10;BMbAdQCentX0/EtPFVMrccOm3pe3Y/GPBrEZNS41jVzKUUuWXK5bc3+Z4/8ABP8AZLk+Lnwm1f4j&#10;Pfyi5t7eRrOM3AALKCQCO2cY5rxvS9V1TQNUt9RtN9tc2kytE4GCrqc5P4ivdfhr+zT+1rcwt4V8&#10;NafqunaXfSH7QhmMakY7gHP4UnxB/wCCen7QfhjUltdD8LNqolUuZmkKqCe3SvzqplWKq0ISo4eU&#10;ZLd935H9VYTivKMJmuJpY/MqU4VHeEP5Y21Tex7f+yb8Z/2lPjt8QtHu9cupovD9gu2VLQ7Y5mwB&#10;k/3u/tX3U7eXBgsOBg818s/8E2fBHxP+HPga48G/FDwJLpc9nMwtZHIYSITngj3JFfUWryPaaVPN&#10;boXcQsVjxyzY4FfpuRUq1PAqVWTcnvc/jzxLxWX4jiidHA04Qow0jyWtJPXm9X1Pyz/4KOfEOf4g&#10;ftI6xaQvCU0RYrWB15bhAzg+nzHH4V03/BPnSIPDHh3xd8VNejCR2sDKsnJACRAk4+prlfiT+yr+&#10;0x42+IuqeKpvhbd5ur6eZ5YyCZAzsemeT0r3Pwx8Cvil8Pv2Nr3whoXhN5PEF/Fsmt5QRncRuJ/W&#10;vjqGFxVXOauLqwatdrz6I/oLNM4yLA+HmEyXC4iLc/ZwlZq6TacrnxN4jvZfGvi6bxE0MivqF4yE&#10;AZYkv1x719Y/tYTXPww/Ys8OeBNMjdRqdzAkzcELGoDN1Prj9a81+F37G/7QU/xS0e88XfDy4s9O&#10;W8jaZywbaByc47Gvsr9sL9lHUfjd8GbDQ/D7+XqOjSrPaxjhXIRlKEehDH9KrK8qxjwmJquLU2mk&#10;vzJ424x4ehnWTYVV4yo05qUmndK1kr+h+f8A+yH4Zj8X/tAaLpUqloYS1yQY+Dtx39ckfrXrf7a/&#10;7S/xA8I/FiTwB8M/Ekmm2WnW8STtaquS5BLLk556V5vY/A/9qr4UeMBqPhn4cazbXkB8pLyCNSuG&#10;4JHzcj8K7b4SfsHfHD4xeM/+Ei+KWk3dos14Jb6aeQM8/OckgnA/X2rysFSzKGF+qUaMlOUruW2h&#10;9VnmK4TxOfQzrMcXSnh6dJqMLqTcnq3bbbbzO9/Zy+NfxS8Ofsw+K/jB48165v5Le1mfT2kQb9+3&#10;agXgfxEV8meH7XUviX8SLTT9Uvbm4uNUvx9onnfLkMxY5PTPav0f/aM/ZL1mT9lO/wDhX8MFMV8F&#10;icLCQvmBGDFB9QCPxr4O8G/sj/tPT+IY3sfCN5pWoWzgpdTAYt3B4YDnPNennWXZjGFCi4ymktba&#10;69T57w64i4WxU8zzGlUp0JTk1BOytFL3Wlva+rsdf+3fofhfwJdeH/hx4cs7VGstPFxc+XgEFuFQ&#10;jvkAnNXf+CbPgW38QfE278TXFp8un2uwPvzhjyePoBWP8Tv2VP2rfF3jCfUNf8GX2tvtVG1NXVC+&#10;1eysQepr6j/4Jyfs2+L/AIe+AdSm8Z6BNp97fzO0kdyo3p/CASpI6Ad6ywGXYrGZ6qsqThBaq67a&#10;I24i4kyrJPDSeEjjY1q0tG4yu25O7ff7z4X/AGivFd54w+MniHxLcZljm1mYQZ+95SuVU/8AfKjH&#10;tX1b8HPGFz+zz+w7N498P3sWn6vfRE2UzqG8uWRjtYj+LFeTftK/sIfGHwN8Q9Vl8MeF59R0a7u5&#10;J7WWEZZFZtxUj6k4xWRpHwQ/a++IenQfC+/8N6ra6RbMDDHc4EKr2O37x+mKyo0sxy/Ma03Sbk72&#10;aXVvc9PHVuGOKOEsvw8cZTjQpuDmpSV3GK1jbvfysejfsx/tfftX/E74z6N4V1T4mi6sirS3yLZo&#10;DMgHJJA+Xk9u1Yf/AAVH8Z3fir442miyssiaFo6BcSZCvKd0nHrgJz6Zr6j/AGKf2H4Pgdov9raw&#10;iSajOn72do9rE9cDPQD0r5z/AG0v2PP2i9W+O+v+LPDXhGfWNN1N1ltRbyou0BAu05I9Afxr2sZh&#10;s3/sTlqXlKT166Hw+Q59wHU8UFWwap0aNKDUXZRTl3+69ix/wSg8Gfb/ABbq/jS+ij/dKIbdxzhR&#10;gt9OcV5N+3P8RLzxp+0t4quo5JGtbO4S0iVvu7I12gqfrur1n9jf4VftQfBvXdSXVfCuo6dp0umu&#10;zWjojCWY4xgqTgjGPQ5rynxp+y1+0x4w8Qah4if4R6w0l5I5USGIFizZJYB+OvWvMrUsU8ihhadK&#10;XNe70PsMvxeTf8ROxWb4jF03T9mlB8y62/FWex6p+wZZr4E+B/i/4t3VgqmKxuJQMBchEODn8Otf&#10;JGuXF7e6zPC04aa9umHnI2QzyPwffJNfpt8Df2XNW/4ZPu/hVqNpLZXeoaQ9tOso5VmQgn36mvhr&#10;xr+xV+0L4L8QPpEPgq9mME+62vbSLzA+w5Bx1zx6Us0y3Fwy7DwhBtJa2XUfA3F+Q4vi/NsRXrwj&#10;KUkouTXwxutG+mx6R+2vdyeB/gD4I+E2nXcYlVRd3EYXmRUTaMenJJri/wBgD4ZXPjf4222sNpg2&#10;6ajS+YFHDnjH5ZqxB+zp+1l8d9Ytk8U6Jqa+VEsUN3qCp+6U9V2A56e3Wvtf9nH9ke3/AGZPhdfX&#10;9taS3eqvavITgF5JNvA9ueAK6MHl+IzLM44iVNwpwStddjz894qyfg3gytlcMVCrisRKTfI7q83q&#10;79raHwb+3b41Xxj+0jr19DIJYdPVbKBI5P4UHJ6eueK9e/ZNQ/C/9kDxX8VtVgCNdwTNGJHUEEjY&#10;oz35/nXj3if9k/8Aai8W6zdazP8ABjWI5tRlknkaR4sK8jZI5fIAz+A47V9F/GH4I/EfSv2RfD/w&#10;X8H+C7y/ub1oV1OOFFwgRcln3EYUsP1pYXCYxY+vipwezt53OvPc1yFcKZZkmHxMGpSpqbTXuxjr&#10;Jy10179tT40sbS48V+KLKwhRd+oaiiuwOS25gP8AGv2W/Z+8Ix+EvhbpOlC2VClqoYjqcACvzg/Z&#10;o/Y/+MNt8bNIv/FHw1v7bT7aYM88m1UDdhgMSfyx71+pvh3ThpmkwWDjIijC/pXq8IZfWoRnWqxt&#10;Jvr2Pzv6QPE2AzB4TA4Kqpwgm3ytNX26eReLgkR7MjHWlcqBjBPoBSFHYAgAZ/OlVCuUcnPbFfbt&#10;3P5mdiFYg8gEaEFTk4NPxuXn15PcUrNJGdwGfwpFDtwcDvgVLdgQx405Ujdu45rNl8GeHiWb+yrb&#10;5skjyhyT1JrSbMOEIzu7HrT1KfdC5x0pKTXUpNrUyB4L8Pthn0y24GQPLHFOl8F+G3h+bRbYk9yg&#10;zWqwwuZBnI5OKDHtIUY6dulVzt9RqRjx+B/C0AEcWhWqR4BwIxzTE8GeF4pGEWi26h+oEIwa2ysR&#10;OSMZ4FBCk5GDVKclqmUp2MVPA/hWMMToVuQ/BHlDFMPw/wDBtzhpPDdqGQfKTGOPpW9+73dDgccU&#10;mAF59epo9pNu9xc7MEfDbwYzmY6FbjPUCMc1HP8ADnwaQB/wjlsckjmMdD1ro3AkcKOoHJpCgTI2&#10;59x2o9pJPcFUkc0/ww8FyXAln8PWjshBUmEHFOf4Z+BQP3fhuzUHkgxDrXQCHB4Pfk0bAJMAcUe1&#10;m+rHzvuc9J8L/BkwzL4ctCdmFPl1HcfCvwO0SRN4atAo6gxV07ElSEHOOlMbIIBHBHX0pupPuxqp&#10;Puc0/wAJ/h2CX/4Re0yep8vrTU+FHw9hXjwnZZLfNmEV04RCgZSOaVhu4BBApOrUv8TB1JdzlpPh&#10;J8PJUdh4XtDk5x5fBqNPhL8PpW+0HwnZhsYJ8oAmusOGQBV4HYdqSSIA7WAPHbtVKtUtuxc8u5y0&#10;fwn8ARvmLwxarz86+SOaQ/CX4fPOjN4WswVHA8nqK6shucYAAGeKjXY0m4/eXoR3qfbT7stTnbc5&#10;c/B34euTDJ4Vsiz8sxhGTQPhJ4Ai3R/8IxaMGOG/dV1JEe8l1OfXNI0YZcM4B/nS9rN7tjU5dWc2&#10;fhN8PSuw+ErLAUKB5I6Ul18J/BF08YPheyOz7h8hRjt6V0p+bAbt7U9UOS69OxNR7Sfdi55Lqcev&#10;we8BRZMXhKyUlcEiEU+T4RfDx1ja48K2Z2DAKQKP5Dmuq8l/MyDkN0/KgR7B5bYwTz7U1Vn3Y/aS&#10;fU5T/hUnw5nY+b4StGC55aEUsPwf+HMUaqnhOyCq+VXyF4PqM107xvGrOpBOehFL8jIC2Bjr7Ue0&#10;qd2Lnl3OVb4P/D5fMQ+HLMeb95fIGCPyqOT4MfDtsRr4SsVjxgAQrgV1ipkL5QyO7EU4QuZMM4+7&#10;0A60e2qL7THzy7nJf8Kd+HxnLr4Vsc4+ZhAv4U1vgx8PmG1PCdi2BjmBc4/KutuUKY2LgHqfQU7Y&#10;pJZQScCj2lR9RqpK25ykXwj8A2zLIvhiy3ovyt9nXj9KePhP8PckjwtZ4lJMmLdfmrqDCpIfbg/W&#10;ljdhGFUDg9qaqS7g5vozlx8JfA4jMY8PWZUYDIbZcY656UH4S+BcjHhm0YHOR5C9+vauoMWG2lck&#10;9TRGm98fdUim6s+7BVJJbnML8KPAcHyx+GrM9f8Al3U447ZFNX4R+A/MW4HhmxWRUAJ+zLkj8q6l&#10;YPkwg79aCEJ3IecYap9rN9R+1l3OWi+EfgOEsU8MWg+tupx+lNPwe8As8hXwzZgkEEi3Tn26V1ig&#10;rkgZz2oYCU7FPJFP2k+7F7SV9zlx8KfAbRrbN4Ysdqjp9nX5vrxTZfhN4HWDyk8LWSjdu+WBeCOn&#10;aup8qNT5m0k46+lDRu3b3HNHtJ33B1JdzlYvhP4LSPyx4XslXOABbr3/AAps3wk8DZ3v4ashgHkW&#10;qZP6V1bbxtZRg9we9BLHIkA5FDqz7sXPLucvF8J/BLoS3huzwyYBNsn+FLD8J/A9mPl8OWeAMf8A&#10;Hupz+YrpsS8O4wo6D1pVjYYYDIOcLS9pP+Zi55dzk0+E3gR5xdxeG7VJAuAfs6/j2qWL4T+BVh2L&#10;4XsjlcKv2dTgd+1dQ4VXVCMcc4NJIfLfcQcFcAjtVqpPuPnlbc5OL4P+BYUeJfDlpsdsuBbrgH24&#10;9qfF8IvA8dx9qXQLUy5/1jW6Hjpt6V1UarENhJBI7GmyAxkBhx0Bo9pPuPnfc5OX4Q+ADcbf+EXs&#10;to5UC3UYPr0pk/we+Hi3Imj8LWYxg7RAvX16V1bw7TudBjH60NvVQRyD2A6UvaS7jc30ZySfCDwD&#10;DJ5tv4WslLHgC3Xr69Kc3wy8GLCLRPD9oIsEALboAB6dK6ZiYSSDu5xj3o2EoQ4IO7ooo9pJ9TNz&#10;bOTb4UeB13RxeHrVV3BmX7OvUfhUq/CjwQh+0N4Zs8kd7dSfbtXUPBEm6RWGAKBGzqrxPz15HWj2&#10;j6MXMc0nwj8C/Z/LPhayA37sfZ1HPr0qMfDHwS0zNF4btFz1cW6YP6V1jght24fd6Co448LkNkd8&#10;Cn7afdlc77nKyfC3whKCX8OWh3LtINqmMe3FEXww8FIiu/hyzygIA+zJn+VdQ0DEeX93I61EbaSN&#10;gpfeoPfvR7Sa1uLnZzafCfwHGzT/APCMWTFk2hzbKSf0pLf4QeBVhO/w7aRgdFW3XI/SuqkiZU8s&#10;8kHIp2QSsZUbgPmo9pJ9R8zaOTl+FPg3eGXQLXCbSv8Ao6k8dO1PuPhd4KnCi68O2J8tt0ZNsvB9&#10;eldLK7KcxryOPwpxVSwjYjkdSaLkNtM5V/hP4LmkMknh21znK/uE4/Si4+GPgoqkieFrIiPgf6Ov&#10;+HNdRKmyQRKDn+E0iEEeVs5J4JHWj2s11Zam+5yTfCfwTO5J8N2beacupgXH8qk/4VN4MjZz/wAI&#10;5aAuwJYQqBx+FdPtji+U5yG7CiYO0eBHkA+tL2s+7Hzy7nNS/CnwlMjySaBasrcn/R0GffpUf/Cp&#10;/AscAlXwzZZI2AG2XgD8K6l1aTZASR34qWQxhcY6dyKPay7snnfc5Zfht4R8hYBoNmAvRBbKR9en&#10;WmSfCXwYQsp8P2rJuyVa3Xg/lXUSSL5eBCGwaeFlSIqc4Iycc1XtJJbl8xyw+GPg1fMJ8MWZLjaW&#10;FsucflT4fhl4QWXYmg2YKptUPAp2j8q6NhLBIGdMo3IIpEdpCf3fT0HWmqrfUOY59/hp4OjjBTQL&#10;VtikY8hcY6YxikPw18HG3x/YFmFIGV8hcZ+mK6FIYlyVfLDkUpYyOGVh04BpOrJ7sXNLuYNx8NfC&#10;V1IZpfDti7MoBbyF5x7Ypv8AwrXwbH+6k8OWZXOSpgUgj8q6F9zfujF7kj0ojUsm9BnnBz6VPtZL&#10;ZhzSOXv/AIT+BNTXy77wzZyAtz/o6dMdMYry/wCLP/BOP9kz4uae9l4s+C2hSCVCvnRWKxyA5yDl&#10;MHPvXu/lAT7lAx1Az1qTAB2lwdx3EGuinjsVSd4Tafkw9tV7n5Lftbf8G7+hXkNx4h/Zq1/7FOga&#10;QaTqshkhkOfuq/3k49dw+lfml8Z/2dfjB+zR4xj8E/FXwRfaPckuIGlTMMyqeWRxww71/UjcwLcs&#10;V4C7eeOteM/tYfsU/B79rL4eX3gf4heHYpHljJs75FAltpMEb0bqp57V9vkXHuZYCSp4t+0p+fxL&#10;0f6MStP4j+Zp9RuYtS8qCMl1+YfNy3oR6V6n8J/irPdXcfh/U23zySBIcEDcx6D3Ndb+3t/wT5+I&#10;P7HvxR/sPVoZG02ZWOlalDGSlzGDjBPZwMZr56ia8sbxUswBJFMHjckhw4OR0r9NzTK8m4zyZJ6p&#10;q8ZLeL/rRo8XPchw2b4N0K8dfsvqn5H1RDqM1vIujmEC5bI8xmwwPWr2n6nrEc7RNLi33AM/lEkH&#10;HXnrXnPwr8TtrM6XOrzhZ1iKszHdz0zntXoF1ey6e5txqXnb1+SMDIH5V/Kua5diMrx08NWVpRdv&#10;Xs/mfzzjMBVwGIlh6qs4suXFydRiNopKrg544x/jUMjWCW4zcrgjaFJOfpTtUjvEiSWVh5hXdhDn&#10;IprNo8CLDPCC4OTgZAB715L0Z5dWKT0M65e6u0W20yccyHcWXkjHSoGs7qNjG0YJU4JMZrQSN7TT&#10;3SHy8q52Oh+77mstoLmRjI2pOSxySZTWfMcM3qQm9kjlWSz32/y7i23ksTyKrXMF3eXLzXLh0Y/I&#10;xGM+xpdNmdNPH3gzLtJdjn/Oad5D28KI7GaTbg4kwMn1rdR1NUmcl4v8JDxA2yaBR5ORHIyDIHsa&#10;871jwXqEEiW8dzgSSEB84B9q9p1B5Lq38i58plQ/vIlXkD61zlzoumNKZUXG7IjV+cHNfd8Occ5x&#10;kUo0ovnprTlf6H2vD3F+Z5JOME+en/K/0MDw54h8Q+B4hCpkTygSsiHPGOAaral8YvHepY1Cy8ST&#10;q5IWROy4OcYr2PxX8Io5PghHr0aCOSVPMJC/OSDjI/CvL/2ePhhZfEP41+HPhzqk8q2er6mlvezw&#10;MN0SHofqeBX9E5fmdLH4FYvltpdrc/orCYj6zh4VtuZJ29Sronxx+JaarL5HiC4WIQkEKSOf9msj&#10;Xvip8RPF0n2TVdeufLjJ27pzn/Gv2G8Nf8G8/wCz5qAh1b/hYmvkSIJBHvXC8duO/NeieDf+CEP7&#10;F3h7UbfUNW8N3Wsz2kh/4/pcqw9GA4YfhXg1PELIaSdoyuuljr9rC2rPwp8PeAviP8QtSg8O+GvD&#10;9/ql1PIBDFZW7yluexANffP7Ff8AwQf+JXxKurbxf+0PbPpGnSfvF0xRiaQHoGP8P4V+u/wt/ZQ+&#10;B3wdsVsPhz8MdI0pIlG1LWzUDPr0616HZ2cFtbpDFEEZeSVHWvks18RsbiYung4ezXd6yt+ny+8w&#10;nVjLZHA/AH9nH4afs++D7Xwb8PvD0Nnb20IRtkYDNgYyTXowwoWDcQBwCKWMoPn5Y+gpVjy5lY9R&#10;wpHQ1+cVa86k3OTu3uzPmuOGY3yre3TrSKxb52AHPIIoCMrko/BP3aQ4MYDN357VjzXJvqOwkrjD&#10;cfSmmGNJgUGAM8+tPeLy2HlkkN6dq4T4w/tIfBH4BxwXHxg+JOl+HUuiRA2pXITzcdcCqSCLud0E&#10;UFnmOCDwMUBFAY4JDDgeleU+Bv23P2U/idr0HhPwJ8ctA1W/uzi2srS73O569MV6vjdGrxSDp19K&#10;fKMSJkyTHGOO+elDq2cbcKOcild/3R2r82eMCgTR9WBwR196nlZLG+VgGSIZwcE+tIY1CBmU8nip&#10;JQWXET4I5OO4pXLMMk9OQPSlytMabENvut1k38e3ahIQiE5PJ4zQ7eWnIJJ7Cl3ExCQqRzjg0+W4&#10;e8IrAsP5U4g/geQDQWjVwwQjb396c0iGM4bqODRyk9RrxQrtYqMg+lLEsXbj1poUMMqxIz/EKfu8&#10;pvmANHK0DT2COFcYVQ3ccUGOJ5G8xefTHWlZ49mVUqR0qQblwBjp1zSJuyAAY+706AUJFukwqAcV&#10;I/38jAJ7+tNYkHBByeOtS11HdjWi2MWHY8kUphUtz+gpRkH5WxzzSO+5eYzzzmmh3YoQBs4C7etP&#10;O0EyYz9KaYU4YyHp83NLlFQkDIPQmnsTuO27xt3YOeRTGRDld4O3k+tVk1zTri9e2tryB5YjiSJZ&#10;QWQ+4HI/GuZ1n48/C7RPHdv8NdR8SQrrdxEXjs+d2MdT2qXUglqzoo4TFV5ctKDk7XslfRbv0OvS&#10;EyKHCAjb3FOXDn5gMUkE6SQiSE8MPzp52LwGyT1rVWtoc7bT1EREJClAVxwDQShfyyuM+1Kio3BJ&#10;49DTtuGG4dB1o2RLeoskUSjcpIP8qaIkC5K9ueKVpdqlS3cU4ZUYz+VJWuTqkRMqq4woAx0pzIv3&#10;SgHoB3ptzc21shluJERR1ZzgCuO+Nfx4+HvwD8Gr49+I2qtbaa11DbCWNC5MkrhVAA9zWiSsWouW&#10;x2LRqAMd+vFNEcYPlPt56ZHFRaTqtnrmlQ6pp0weGeNXicd1IyKsosf3wM+vNZtXDVAY0GMIOnIA&#10;6U5gCoYDBHenbi5wcAHpjrTTHluOlFiL6jCkJTcy9T6U1YM5XA9c1JkHIwMAce9PXaSPMHGKdrD5&#10;miIRKjBkXn1I6U0Q4bc+MfWppRIwDMRjsM9qj3qzZmPHfNVayGm2hRbp5Yyqke4zSNDGMAYPHJAq&#10;ppXivwrq1/c6Po2t2dzd2T7L22t7pXe3YjIDqDlTjsavogYkKwGOtQ4ktyW4xLbABlOQR1p5igOM&#10;AfKfSnOGYgjsO1MbagTLZGckClyCu2IkQf5tuCKVokHBAPcY9acWVSdvQ+tAY7CXXnOBWnIF2IMD&#10;HG31IFNks4ZDh4we+Wp0ZWYbH+XHenA8hXcEZ60uWwapkK20EYxHGBj0XGaX7KjsVVcGpHkSSUhV&#10;xg9KcVIBbbz3NKyaDmkiJbTau5gMAkg46UrxM8ZGBzTx5jAgkcDlaNqiPcv0oUbsXM+pEkUfTj8K&#10;fLCpbYI1I46ipFVTtjVPfNKzIDg9R05otZBzO5CUUFgY1x2FG1UQJ3PPIqRGO4qyDnjBpH2hhtHQ&#10;/nSXkF3crtYRS5d4wefSlFugICqPyqUklsjgVx3xC+Pvws+FfjDw54D8ceJ47HU/Fl3JbaFbuhJu&#10;JETcwyOmB607JF802de0AdiXUnnp6Uz7IiN91QDznFTW8vmRGVHBVhke9P2bgGHTsDSkrk88kyH7&#10;IEU/KAO4A60iQxxrhUA9xU+/cnI5B6VGVXqT9BmqiuoKTa1IXs4LlN1xArAH+JQabHp1jbt5sUEa&#10;n1CAVbTaB8xOD0UUhQlM7Qcn8qbguxXtJLS+gwou0BlHTqtR+UjSFlXjPGfWm65q+maHo9xrOs3S&#10;wW1nA0tzM/ARFGST9AKyPhl8TvAnxf8AClv43+HXiGLUtLu1JgvIc7WwffpSa6CTaVzaktYdmwxK&#10;ctk5FMFrAq8IAQeu2rDIHT5VyQcZzRJiNeB1ABFOyBTdrDFt4UTaeBUEmn2MjESwKwbpkVZDggDH&#10;T1NKkqgkSKAB0NPluClNaorQabaQYaKFV9QFFPdAVMTKCp7elTbGGSJM56cU1CrrsYYI6+9Cio6D&#10;523d6kIt4gu0rn0BpFs4tux41J75HSp9oIKryw6YoCZUS468YzUuN2PmZD5MZbcQAexxUm4xnrkH&#10;p9afJGnG3oeoz0pBtGQ2AMU1B9BOSY7qg5Ax1pDIhGRz6H1pplG07geO571DDdW0q+dFcRupzjaw&#10;IosxKJMhKnBAIPvTWkKuVQqOMULIvUL1pThjgjGOpI60rMaVmBVywBXkjgmnfMuM84/KkkdFJCSZ&#10;wOlJvD4VT170uXQVri5DLgnOegoHzkgnBpu0qQw7dMdTTUI3hWkI9alFWFdiMBORnnApzEN0Xp0N&#10;EkbZyG4zyKSSVkYNj5fQU9tA3HQuZFJaMDtzRj5DsGTimIyuSVJyDxTy52EAYPf1pqyE1qNVSqkv&#10;wcUispGF6DrxSyOGwjL977wPWhcFMRrx796myH0uxC47rhs8ZFG7bLiRflI4wKoeIvFfhzwlpza1&#10;4t1yy062jYB7m9uFiRSeBlmIAq1ZajZ38Yns7lJYnAKSRsCrfQileKla+pfs58nNbTv0JiUUDJwD&#10;SZVyQV4xjcP5U1DGxO89TxSrGyEgcjuRVXJ0QCGNk3Y59M02U7flCkZHUCpFxxsH19KbKyuCqr0P&#10;YUpC1ESVCAYkPvmmsNwLLnBHQ96cpC/d6g8nbSmPCHLZJ61Nw2E3N5Y3pjPAFNRIt5Cg/WpNpdB8&#10;3zDsRSHBJDDPIOB2pvYa0Q1VReHccdcUMFkwFfPHQCnuiqSuQcnk1GY9gDrJz7Ur9xrXUSPJIL4A&#10;29KQKSQzP9SO1CZAJYZB5Ipy/MMhsDn8KL3HsPdHK7o/WmSKit06nI4oYFX3K5ODk80hUtH5u4kk&#10;9MULQSQ0KyDLMDnpTVKqxVsHPU09VQKMvnqfpSBQD1AXPX1plCK0nmYVAMLnnoac0ZlRezDkYpUG&#10;xyUbIAwM0OZPMDg8A9BUWYuohjKoSzcnvSxrlmZOSBwRSTYMpIJwB0pFB5OfyqkrD3Qp8yQF5Fxg&#10;801nXBZAMkcYpww3DjApHAXBB6n9KYIbGzgb2zk9AaZE9wZCWhwAeueoqQIsjDnGPWnMSWwMYx1o&#10;eoAWhWI5OGb3o8sSrsLAHqKTClsso6YFOJyob+Ieh7UrITuhfKEY8xmAHTHcUxFQuZO/pSA53fJk&#10;g8+tKUdo8qeSenpTsC8xUQszDbgYzmmlWaYDngZyKc25F+9gYxnFLgAZOQR3Bp2YxMLuxn6kjpSb&#10;U34GenWlKvkEjIHt1oeNgfu985FIBNuWKnJ45HpSPGZAh3bSvUA9qUOhmKA/XFI6sE8skk59ORVJ&#10;KwtxCsMb4ZzwOtSKY5MjOFxjkUm0MpUDBPTAobKJlecnmmMazlBuVM84wPSglJvl2tnrg05CFPz9&#10;14JFIqy+ZwRjtU3C6A7o1+ZgVHY9RTH2qpyflPp1p7g78svBBB9aaVUOWVNvsDSBEW6MMWWP5R97&#10;dTojMEIePAPUrQT5q4wQc85oQOqqqNzjuaCWhoWNGUREEnk7qUhkUAR569O1NhZJZDvfPbr096kd&#10;z/q1bv8AjQIhZUfg5yPSjaw+ZUA+h60pWQAvFkk9qc24L8657NQXZEbuc4UdB0JpoInJjdsEDge1&#10;K5ZBuwcjOTjtTVjaSQMDggcE073QWQDzZJgTkgHAINOaFQd2GJLZHHX8aQyNEpVQRubsKWF2AZGz&#10;tHKknpVXQwSNpAZCp24+YAVFKgSUtGSVPcVMyyeUduTuPTFM8042c564xSbE1cVGePaQwb0PelBi&#10;IMrOCTwAPWonhkSFlLcA/lSKrMQ6DOBjJ71Ikh0rbj5YGcLzj1poJSMMwxx0zT43kRgPKIAHIptw&#10;7p91RhvujuaChBcKxwgxnvQySNtkVwF6HPeowzOxAj2FR90UqOdu2UEHsaCX2Ji8YxHGwO0cZHFM&#10;llK4brxzTT5IU7iQwHY9abuVWBBLHIOPSnfQSZIJDGQWJwORk9aEZDLuDbST06UvmjYxWPI7DHem&#10;uj+UJmUAjBOKE7F3uOeII3ygEk8gUrbI22tJgk8cU3LbBMxxkZAFLGgb99Ku7acHiq3QClnKiDgM&#10;eSc4xSpIkRO0HjvSSqEYvkqxHOKY0jM2QnbGc9ajYCbzBKBsQAdGOKYzvIpRRhQcKSKaItsRcnaF&#10;/hpy+e8ZVjheNqjvTsQ1YWJAi7JWxxzzyaGRFwi8/UU4RqRuU9DjntSByEKDnnr3NO7TBOx4t+2t&#10;+yd4R/al+El94K8QaVHLcIom066KAvbzrkqymv57/wBo39nXxB8IPHGpeFtW0OewvNPv5IH3jCuA&#10;eHyexHNf07Sx+cPLLfeHzn0r8wv+C1/7MdjPqdt8RNIsvl1WFreXaDzOgLA+gyoPJ64r9A4EzueB&#10;x/1Wb9yp+Ev+Dt9x0wlzU3A/J74aXS6X4ihkngMiTAxkxyfKG7E/jXtWjywySgS3MhwR5hVOnt71&#10;41q9pLoGtx6XkwPEDuiZMDr9416D4A1+eXToAdQjacOQqleQvqPX61p4q5XCpSpY+G691+a6H5b4&#10;h5PTjCGMjvszvZbdpZkSGVnf76q3fHvUF5b3DTi8uflyOSRjj0qvJq1zBexhjliAQrnIA71d1yZf&#10;LEjSgbj8y5yMV+FSiz8jrU0VmgtbOGZJLbzJmACq0nA46cVkmCYnIt4QPTzKuvPAtsxlB3ZyqBMA&#10;+/1rPbUNQLEqrYzx89ZODueXOPvEWjv9pQXNzbuMvwH6k+gplzZqkjrtC75Pvu3b0/Clgmhtbnyb&#10;i5KMwLBkBxuHp6VE9jNdzgNMcMwOPeutO5bdhl9aPJc+fFGduMts+6TUShVZCbLzPMfcqgD0HWrF&#10;rHcyTPCkpxE2FQjBOOtTwrZg+bO2Czkggcj0rWFk0y4N7n0LrumWWqfs4QS3Nkq5s1ZUKjIbnj26&#10;HpXy7+yEbjTv2w/Che1P2c+JoDKi9m3kAfQZr6tvLNp/2aLflj5MLSKu7qoB7npXyX+zPqckP7V3&#10;ha6mma3to/EkKrIhznL4HTrk1/TfC0nPh5/4X+R/WOSpzyihL+6vyP6W/Bqh/D9qxc82ygYOO1a0&#10;FqYUbzGB3dxWR4HYyeG7MOucwJgA+1bG0qpAG5Tn5c96/D68rzl6m7bEYyjMZYDPTHek8pFbaWzj&#10;71PMqvEu5NpbgEdVoj3J8rksG9e5rC5NmxfPjjx8uOcUGQNKEKHGM7geBSLGWJiZunT6UjSIIysf&#10;c/Nmk1cB6M0bZT5gD0NJOybhcYIz91aajEgrvPB64pg5kEZJKKOD3zRZAT5EqK2WGemOxr4N/wCC&#10;mGjeFPEH7Z/wS8PeNdKj1Cyv57+CS2uoFkiYGNT8wIx1GR+NfeCDygQiE+mDX59f8FcPhRafFj9o&#10;j4LeDtU1bUdPjvNZu1N7pd15U8X7nOQ3Ucgcj1rRbAfWPgn9lD9nHwldWfinwr8HvD+m31oitHeW&#10;emxxyrx/eUA1xPx6/b3074X+OW+FXwz+GGreN/EcMIe5tNJKiO2B4Akc8KfbrXN/Bf8AYAufgRrN&#10;38R/Dn7QPjzWJ5NPKtaa9rjXMLDGR8pA5HQH3rh/+CXIs/Efif4ia/4lhWTxBH4yvIbuWYHzMBzt&#10;zn/Zxiq0C+h6x+zr/wAFBfD3xa8dS/CH4i+A9T8EeLo4zKug61gm4iHV43X5XHf1rO+PX/BUb4Rf&#10;s8fGub4H+LfDOq3OqtpH23TE0+EytePkgRIo78dTXA/8FNNDj8OfGL4O/EfwpHDFrsHi9bdXiO1p&#10;LaSNlkU4+8AMHn0rkU8L6R4t/wCCqNjqPiu0M1zH4JR4N65WMl8E47E9PpVNIpK59m/s8fG2/wDj&#10;d4Gg8a6p4G1Hw+9x00/UFHmIM8ZxWr8aPjR4N+A/ga68feOb/wAm2gXCRxjc8z9kVepYnoK3rGxj&#10;s9PitrKFUREA+UYr4a/4K7+I/iJa/EL4T6P4M8MxawW8SGR9OvLwwQXDhTtV2H5j6VnbUEkd1df8&#10;FQdS8LrB4l8e/s1+L9L8K3MyqPELIjrBGTy8ka/Mqjqa9L+If7ePwm8AXPgmeB31HS/G9ykFhq9o&#10;4MMTOMoW/wB7pXkPiH4n/tkeJ/h5ceC7j9jHR57e707y2Y+IFMeSuMKNleOWf7HHx5sP+Ce+o+Ef&#10;H+mRW3iLw5fTanoMFtNv8jZO00UYb/ZB2/QVolYbSZ95/Hz9oDwh8Cfg9f8Axe19Gmt7KAOIImAa&#10;djgKq57kkVxPjX9u74a+A/hZo/xA1bR7+XUNdgB0rw5bRhrud9oJUL0AGeT0r5O+Jnx3uv2svhZ8&#10;JPgvpEwmm1q/huPEHkjcIFtiC6N6ZcY5ql8cdT+Mngv/AIKIeHvCHw++Gtn4httK8C+ZbWV9ffZ1&#10;XdKASpIIJ4x60XQRitj6H8G/8FQNBXxpp/hL41/BLxP4Ft9WnWLTdY1eJWtZGb7qsyn5c+9dz+1l&#10;+3p8I/2RbDw7rXxGnlex8R6kLW2uLYbgpKlg3v0xx6188/tGXH7an7SvwmvPhfq37F2kWZuvltru&#10;XxAHa3dTkOPkGMcEYPauL/au8CeJE8LfALwH8WdEN1dW/iq2tr5Z237NsZOc9/mRfwoluaciPoQf&#10;8FRfDEfw+174oTfBjxRDo2jNE0V3d2oj+0wswBlUHnaAc89RX0J4c+LfhrxN8OovifZTf6BLp32s&#10;OSM+Xt3fyrmvGXwa8J+N/gVqPw/l0SLyNQ0d4Svlg/eTAOK+DfA37T2t/Df9jHxb+y/qGpMPF2la&#10;xJ4Y00bf3rRyybI5Np/2Gzx6VnYXs4yPvT9mT9pXw9+054IPjjw1ot3ZWpu5YoBdgZkVGKhx7HGa&#10;7Xxj4w0LwPolx4j8RX6QW1qm+WR2wK8//ZC+Ftl8I/ghovhixg2mGzRSzfePHUnvXlf/AAVG1vV7&#10;L4R2ui2aSmHUboxTvGcbMKWBJ6du9cuMrPD4WVS2x7HD2UU86z2hgpS5Yzkk35dRbn/gqd8KIfEX&#10;9nv4Y1VbAuwTURFlCQccDqc9q9G+Bv7ZHgP44anqVloEEsK6fJgPKVxKuM5GOn0NcZ8Ivgf8ItX+&#10;Bdu13olo4fTw0k7DJDbOoNfNP7L3neDNW8eWvhKc+baRSpA4AxkFwDgAelfOyxuYYepTdSScZdtz&#10;9VXCfBub4PGwwNKpTq0HGKcpXTvK1/Xc+qvjD/wUK+Fnws8Qt4TstMu9Xuo5CLn7EuViIGeT+Paj&#10;wn/wUC+HPjX4d3njOz0u8jNmpE1nszIrj+HjvXjv/BPr4eeFPGd5q2veMYUvNSnuma6aaXeSemPY&#10;e1fUtt8C/hfotndro/hGzhFwSZhHEAHY9yPWujCVcyxcPbc6UXeyseDn+XcFcPYn+zp0Kk6sOVuf&#10;NZO++m1u3U+E/hH+2Vb6D+0vrPjrVxqFzYa3KqrbWx3GEBsKGX1AJOa9w1vxz+zz4v8A2qNBuJNJ&#10;uz4jnsGeK84EapwQrDOcn1xXm3wH8CeHX/bZ8WeHbrRLf7KkoNvbiFQqgEktnqcn+VL8cfD1noH7&#10;eHh240tkiWOxlBijAB+6oUfThj+BrhoVcXRoOVSSkua2x+hZtgshzLN4U8LTnSn9W5rqWjXLomv6&#10;ufUnxu/a7+GX7PWjxN4ld7i5lT9xaW3Lt259Otcv8DP+CjvwY+MviQeFEjn0y9kcrEt2QFcgdAfX&#10;2r54+HulaV8Tv2z9Rg8fiK5a1hCWsUszNlCeQVPGeB0Heum/4KF/CPwd4E8NaN418A6bDYapDfqI&#10;5LNPnVe54/zzW8s0xrg60LcsXt5HzEODeEqNahlWJjUeJrQ5lUT92LabS5barTU+kfjb+2P8MfgR&#10;qunaT4nMry6lkw+UuSB0zj8a87uP+CoPwzsfEaaTqfhTU7a1kkCrfSICCD/EB1xXgH7Q15P4w8T/&#10;AA8m8SEHzbmJZ1kbBkyOB+Yr2b9sX4Q/D+3/AGUrrWYdFihuba0R7e8jUB434wQaiWYZliJVJUpJ&#10;RjZ7EU+EOEsspYKjjqU51MQ3FyUrJNO10j6m8HeLNE8Z6TFrOh3izwTLuRw2eD61rbdqggj25rwL&#10;/gnzPeP8CtLiu7mSVlhUNLK2WbAxk+9e+McHch+ma+mwVR18PGct2fkWf5dDKs4rYSDvGEmk/Q+N&#10;/wDgtH+0DdfCD9lTU9AsfCfiG7k1eMR/b9EQhbYBgfnZSCoJ449a8F/aX/adl+IP/BK7RPHmueC9&#10;Y0eWyu9PM9nq6HzWWOVBvzySCOR3xX1V/wAFabZbv9iHxhGYgX+ypyeq/vFGR9OteE/tjaCl9/wT&#10;G8OWklmskJm0pbkEAFkEiBua7VY46aXKdl4b/wCCrvw3+Gvw40fVNQ+D3ji/8NxWEP2nxNY6Mz20&#10;SkAFj/FtHc4r6s+H/wAcfhh8SPhna/F3wh4rtrnw/eWQuo9QEgVVjxkls9Md81x3w7+HXhPU/wBm&#10;6HR73QLR7e40HbJGYV248vGMYr86dJ8c+OPhd/wSz8b6V4RtWuGh8SXlrBaRvsHkG+YeXu/hBHHt&#10;mokrDcIzPs7xN/wVb+FukX1xceGfhB4417Q7KR1uvEWlaKXtlA6svOXXqcgdq9d8NftXfCPxn8DL&#10;j4/+D/Eaaj4ettPku5pYB+8VY1JZCp5DDBGD3r5Z+Cf7Rnxy8I/CXSPDf/DB+pXEculxb0g1a2ZD&#10;uQfpj+dcD8GPh98b/Afwt+OuueLfhjd+D/DWu2l1qGkaI90sgtXaFvMwRwAW5xUbC9lDsfRfws/4&#10;K0fs1/HDxB4b8PfCWy13XR4gaQS3llpzNBpuwHPnv0U5GOK6X47f8FCPhh8G/Ej+A9C8M674w8QR&#10;KrXGkeGbFp5LcMMgORwp9q8t/wCCS/w08HeE/wBhPw9r+gaFBDeSaQ07uIgWMh3Fj06k14D+wh+0&#10;X8fdAfxx4tb9kvUfF91c+NtQVtct9UhXzQspAUh+RtXgDGKvVsThA+6f2X/25vg1+1HPe6L4UfUN&#10;K17SiF1Pw7rtobe8t+2SjdVznkcV7NIqSREkHOK/OR7X9pH4n/tz+Bfjj4U/Zdv/AATa2VnNa+J7&#10;2e8ib7VC+CoITrhhnmv0Vid5rVXmwPl5A71S8zKcbO6PnL9mXWf2aoP2h/ijbfDaG/tPEFjrG7xZ&#10;PdMRBLPsyXQk44HXpWT42/4K0fBDwxruoWfhr4eeNPE+kaRcGLUvEnh7Q3ns4SD8xDjlgvOceleZ&#10;fsh6RN4r/a7/AGivB0srQx3fiR4fNR+QHgXJGBwQGx+Fcd4En/ap/wCCYGlXnw38d/AhfiV8Mbe6&#10;mlsdf0KIHUbW2dy5WaMjEu3LfMOTxRYvlT3P0A+C3xr+Hvx9+H1j8S/hnri3ulX6EwS7CrDBwVZW&#10;5BBBHNbXifxPoPg7QrrxN4l1SCysLKFpbm5uHCrGo5JJrzv9kf4qfAP4yfCay8ffs+fZ00S+3SCG&#10;GHy2ikyd6un8Lhsgj1rxn/gsZ4q1nRP2etE8N2kzw2HiLxhY2OsOp2g2rSDcC3YHgUeZlyLnsie9&#10;/wCCwX7Oem63I914P8aN4bhlMb+MIvDcraeMHly4H3O+7pXpHwd/b5/Z7+PHw+8R/FL4aeKm1HQ/&#10;DLTC+vo4vldY13MyeoxW34J+DngC6+CNn4JufD1nLZSaWsTxvCCrIY8YPrxxXwj+xL4T8K/DT4A/&#10;tBeA/A8UaWWna5rkMQhHyKpXIAHTjnj3prQ0VODPoMf8Flf2XNa8CWvxA+HWgeL/ABTZzs32pNA8&#10;PSztZBSQTLgYH0z05r3L9mT9qb4OftX+BE+IPwf8Trf2e8x3EMiFJbaUfejkQ8qw7ivBv+CQXwz8&#10;E6Z+xB4ZSy8O2qrcWGZg0QbzGbJYn1yTXJfsFaLH8Pf+Chvxx8A+HtPi0/Rxf21zDZQnCea8eXcL&#10;2zxUt6jlCNmkfd8vyyeYAMdyRXzf8b/+Cn/wE+DXim48H2Gh+J/F93YysmqP4P0SS+js2HVZHQYB&#10;Hp7V61+0j4n1zwl8BvGPifw42dRsfDd5NYjOP3iwuV57cgV+fn/BOT9pXx/4H/Zo0e+uP2H/ABXr&#10;1xqEPn3mqWc9tKt9JIxLzfOwJ3H1pJXZnTgmrs+9P2dv2o/hB+0/4Q/4TX4V+JBcxiQxXlnPGY7i&#10;0mH3o5Y25Rh715/+0N/wUs/Z++APjS4+HVxaa/4m1uyCnUtP8J6S961nnoJdnCn2618yfBOT466F&#10;+1743+PXh/8AZ01rwH4Z1fw+z3NjqZRvtF5EGIl2RkgEj8xivQf+CNvhjQfG/wACL74z+JLOC/1v&#10;xZr19eatcXEQZ2lNxIMNkdtoGD0xVWG4RTuet/Br/gpl+y98cviFpnws8AeJ7qbXtQsZLmXTbiza&#10;KWxKEZjmVuUb5un1r0LwN+038MPiH8XfE3wR8PX8kmu+FTD/AGtC8WFHmpvXae/FfIPxi+Bngn4a&#10;/wDBYPwT8S/CelwWd34n8JXMWpxwfKrtG67ZNo43YOM9wK1v2Q44l/4Kf/Hj7M7APdacXLD0tQNv&#10;07/jUtaC5Is+q/jB+0t8M/gl4r8K+DfHOoPb3vjHUJLLRgqbg0qIHIb0GCKp/tDftZ/Bn9mDwtbe&#10;I/il4heN9RJTS9Ns4Gnu71wN22KJcsxx/OvmX/gquDbftGfs53ceZHXxxcL5YTPWEYOfbH6n0qh4&#10;AC/Gv/gqv4qj8eW63UPgvwrp9v4atp2yLYThnmmVexYoFz1xkd6mwKEbHoFp/wAFm/2No/DVzrXi&#10;/Vdc8N3kLRCLRNf0SW1vLgO4QNHG4G8ZIziuB/4KEeItN8Vftc/s2alpc+60n1jULiGTgZJt1wMH&#10;1BPH+FR/8F1P2fPhh4k/ZOh+J9xolla6r4d8S6bJpt7HCqvGWuURsEY4IJBHv7Vzn7VsYn+OP7Kl&#10;1KcNHqV1himVz9kBB/QdaopJJXR+iGlN/wAS2E7SMxLgHtwK85/aS/bA+C37LmjwX/xM8QS/bLsl&#10;dO0bTbdri8uj/sRJ8x+tejaYHOnw7mBPlLnA4JxXwp8HYbf43f8ABVX4pax40iN1P4OgsdP0OG4H&#10;y2sRTe5QHuzEfMKppWM4xUpanpukf8Fhf2NLnT4pPEPibVdA1Oe7gt4dB1/R5bW8kaVwisqOBuXP&#10;UjpXf/HX9vr9mv8AZ28T+GvCvxY8bDTJvFdvJLpExgZo2CAEgkdCc8DvXzD/AMFyf2fvhlqfwc8F&#10;/Fm50OztdZ0Dx7pS2d5FEEcxyXKq0fHUHrWB+2T4S0Pxd+2/+zOviHRYLqG30++eJJ03AOETDY6c&#10;dee9D0NVThufQ3gj/grj+yP4s+Klp8Jr7Vde0K+1Kcw6Td+ItBms7a+fOAI5HABJ4x9a9/8AiR8W&#10;vh38IvAV78TviD4rtdM0Sxh8261CeT5FXtj1J7Ada+U/+CxPws8E6l+wbrviabw/DHf+HVt73Rrq&#10;BdsttMkiYZG6g14/+014t1/4m6h+zN8GvFNxLP4d8Q3RvtctpD8t08VurRo4PDAMc49qfUh04tnr&#10;PxY/4K4fsj+Ofhb4s8Kx6nr+kC70C8TTNU1vQZ7a0viYWwIpWG057c1q/wDBE6+TUP2EfCt5bXO+&#10;GaAvCN+75SSetek/tSfs5/Cv4ofsl+Jvh14s8K2sunSeH5tgMX+qKxnDD0I6j0rzX/gibZWum/sM&#10;eGdNsLcpDaRNDECR9xGZVP4gZpaXJsktD611rW9J8OaVca7r2ow2lnaQtLdXM7hUijUZLMTwABXz&#10;Fqf/AAWE/Y10zxN/Y02ua++lLP5T+KV8OznS1OcZNxt27c96xv8AgtJ411zQ/wBljTPBWmXslrD4&#10;x8b6XoupXEb7cWsspMik9gdoH417R4M+Afw6uP2fYPhXeeFrF9Hn0gQmzEA2bNmAMfgM+tNPsCgr&#10;anS+Kfj58K/DHwev/jrf+Kre48MabpT6jLqVk/mI0Crv3LjrxXgms/8ABYr9jGz02w1rQPEGu+IL&#10;K7tluJb3QNAnuorNG/56sgwhHOQemK+UvhR4hvdB/wCCff7R3wMutRkuNA8JXOuWOltPl1itgCQo&#10;J5IXJHtivrX/AIJefAH4d/Dr9jLwfoHh/R7ZoZ9AhN04Qfv2eMFy2PvEljVLUfLY9z+Efx5+FPx6&#10;8B23xJ+FHjS01bRriMtHd27/AHcdVZTyrDuDgivCdW/4LEfsU22kXGo+G/Fup6/c2l/PaXel6BpE&#10;t1dQtE5RmZEHC5HWvJP2a9Nf4E/8FDvjJ8CPBsYtvDNzpdrq8VhBgRQXEqOHAA+6TgGo/wDghP8A&#10;A/4d+HfgTrfxG0XR4G1HWvFmpS6lcOoLu4uZF25AztGOB05oaK5UfXH7NP7X/wABf2r/AAzJ4m+C&#10;3jSO+NqQuoafMhiurOTH3JIm+ZT+lZX7Sv7dP7P/AOy3dWujfEnxLPLrF5H5tvoOj2T3d5ImcbvL&#10;jBIHua+W/jh4d039mX/gqt4J8S/CiAacnxA8PXp8T2Nodsc5hIKzMo/iySM1a/4Jm6ZpXxw/aK+M&#10;3x9+IFr9t8Rr8Qb3SoZbpyzWllbMEhhTn5FxzjHNSLlSdz6j/Zx/bX/Z/wD2pUuIPhf4vY6jZgfb&#10;9F1G2a2vLbP9+JwCB79KoftK/t8fs7fss61b+E/iB4hu7vXrmATx6BoWnyXl35JJHmNHGCVU4OCe&#10;uK+a/wDgoH4S0v4Dftt/Br48fDaJdO1fxNrU2h64bfgXts8e8bwPvFSoxnpk1ifF74b/ALUn7K/7&#10;Z+v/ALY/g74WD4l+FfGGn2g1jTbZgNR00QptH2ctwU7lMjJNVEahFs+tPgx+2R+z1+1l4J1mf4Ue&#10;PDKbKF4dWsp4Xt7yyypzvjcBl4zg+1fM0H7QX7Nf7J/7APi/xv8ACT4meJNQ0+V9QttMnfzri6t7&#10;52kXg8lAHyd3QcV3v7M3x6/Y7/aZ03xv8Qfgx4bOgeMrWxkt/FGkajY/ZdQt32MR5kf8QznDc5/C&#10;vnz9gbSdPu/+CXvxDuNf0+C4kt0154/OjzgCSbnnvgVolcfKloe6f8EdP2wdO/aC/ZM0e48U+KdV&#10;utW06zI1a71yORWYjJZ/Nfhx3zmuz8Zf8Fcf2OPA/ihtBufFesXlpFOYrrXdP0GeawhYHBzMq7cA&#10;jqOK+KPE/wAYNe+CX/BCjTdd8HabctdaraWGkTSWUeydYJ7lUkCn/aBI991e4fDf9rL4c+E/ghpv&#10;wkb9hf4lPYy6THAbL/hHUKsuwDB+bBJ65PXNKS00FyJn3T4J8deEPiT4YsvGfgXX7XU9L1GFZ7O9&#10;tJA6SowyGBFM+IHj/wALfC/wtdeNPGGpJZ6fZoDcSnnqcBQO5JwAK+Nf+COzfFPQ7Hxv4R8SfDjX&#10;PC/hWPxPcS+DtJ15R51tathtmB91dxOB2zXsX/BTad7b9j/xNdRyPmLyJNsY5bbKpx+PtXDjKroY&#10;WdRbpNnp5Nl8Myzihg5uyqTjFvsm0jc0f9vT9m3XNT0bTdM8b5uNbyLKN7ZwRjswI+X8ak+Lf7cv&#10;7PHwZvEsfF3jJPtJxvjtk8wx57vjpXyb+zz8BvBtl+zjqPx71K0e+1a20qa9tXuF3vEwQsqqP4cd&#10;8c9ea8u/Z1+IvgvR7bVfF/xK+C+s+L7/AFS9d2u7KwFzJ5RPyjBBC8c4HavkXnWYxjBTUU56p6vQ&#10;/aI+G3CtTEYmdCdWpDDtRlG8IylJvo3okl5an6X/AAi/aF+Ffx20FfEHw38WQ38HIkABV1Oe6nkV&#10;j/HT9rn4Jfs7vBY/EXxM0V3cR+ZDZW8JklZR32joPrXw58Edb8UeDv2l5vFPwq8A61oXh3UoA93p&#10;17bOgifByDxgdsAdOaufs2+DtJ/ar/aZ8V+KfinGmoT2+qSR+TcyM8ce0lRHsJxhVCjBGMk1vDPM&#10;TUpxpxivaSla+vLbv3POqeGuTYTGVcVXry+qU6aqNJxdRNu3I2rrR7tLt3PrrT/+Cgn7Lup6TpWr&#10;Wnj9WXWLlYLOEwMHDsQPnX+ED1Nei+Ovi/8AD34a+EW8ceNPEtvYaZGmfPlflyRwqjqxPYCvzw/b&#10;g/Z98HfBD46+DJ/BmmR2+n6rdmS7ihk8tYWV49u1BwMn0x0rS/al8Yat8T/2jvAvwD1yOT+woLCC&#10;6ZGJVZZX3buR/EFUAf7xp/2xjqTqwqxXNFpK2zuX/wAQ44dzD6jXwFeao1o1Jz5rOSUNWo6JX6a+&#10;p9ZeBf8AgoT+zf4+8Tjw3pnia4t7mRwkDXtoY0lyDjaT9K+ff28f21H/AOFl+H9D+C3xbu7QeH78&#10;t4gt9OkZVlJIG1sY34AbjpzXuWk/sJ/AiaDStZ/4ReC3vLQLJDNaxhCGHOSR1PucmvmL/goh8G/A&#10;Xwy+MnggaJooV9clMV6N/EuZUG5h3PJpY6rnEcE22k7rVXWhfBeC8Pa3FtOFOFSUeWa5Z8rV0nrs&#10;tLdOjPUP2j/iX+zz+0v+zlpuveL/AIuGw06HUYxJdpnIn+6yMh+8MEjkHHWvoP4V6v4H+GHwgtL2&#10;68W2/wDY1naho7+aYbPKx8uGPXjGK+Of2/fhh4V+G/7MOgHwV4etke51qF3t4owkZ+Vi3Hbgnnrn&#10;Fcn+0T4iv/Fdl8MPgpc6jJHo93BHNdWyuR5xwF5wRkAZ/Oo+u1cLWlOpFOfKvvO2lwfheIMso0cJ&#10;XlHDyrVLxaT5YxV21td9Pkj7M8K/8FCv2WvFviE+GdP8dmOUSrGk11atHG7HoAxGOa9F+IHxs+G3&#10;wt8Knxp448TQ2emhlxcEbt5boBjqa+TP2hP2LfhnoH7Mt/4z8MaZbWOq6PpbXdtNFEA29V/jbq//&#10;AALNeD+PPi7rvjn9gvRYvGmoNeyWurQ273AGVYBsI4J6gArzWn9p5hQTVZK9rq35M8nDcAcNZ7Ol&#10;VyytUVNVFTqc9rq97OLSW9traX3PuDXP+CkP7JeiXUVuPiZBcebEJG+xp5nlqe7Acj8q9c8C+PfC&#10;HxJ8PW/ijwZrUN9Y3ah4Z7dwQQefwr4++H/7Ifwc8RfsnyeIdT8I2f25PD7yPfLar5zOIi24uOW5&#10;7Z9qm/4JFarrEPgG90DUbjzPst5KhgDZEJyDt/DI/Ou7D4zFyrxhVStJX0PNz3hDhmGT4rE5XUq8&#10;+GmoyU+VqSbdrWSs9PM+1lPlsV2fiw601nxLjZjPpSvnZhwMjnND5bABwe/vXrs/JkJHuB3IAPXi&#10;nIAHACgZ74okBjwGxnPQ96EbPDJihdg3GunORnPembssAM+wxUpVT8oxx3PemkAMCBzT0RSYCMqp&#10;BXp29aYygIAr5J6j0pyqxOSxAPO6k8oBChI5OetMaE2hOA3PtQzMY8bSPXHSkUBCXxnFSozlN8gA&#10;Oe1AN2IhHggbgMigIu3ccAE81I6l8sVHXimPGVbJHWkncE7gJWztU8ZyCRTWkJfhe/J9KHB3bB2G&#10;aR2jU8jk96Y9BWztyDz70qFkIfrt601RIH+dQB1FKxw4AQYA5agY51Vn80nJI6UiAr85HTpnvQVY&#10;sdsYwx4NOZwrASYI7+1J3J1GSBOAy8ZzinlYhGQhwD2ph/eNkgY7YpQHUnCr09KFsMVo8qpLg5Hp&#10;QFZB2IPT2pNodcqOacyh0yB78CmLURmABlc5J44FRpIVcRlDknr7VIVR12hMn600Bj8uOMU1uNCu&#10;C8ZQE4z3oUOoPOTjrilClVAGOP1pf3cYJcirC4owAFH4j2qGRoi2FU8nHtTyJZBlFBFN8tyMj064&#10;qGwt3AHymBAPJ+UYpWUsDnqepoXJRd2M54FPlRgAgHXk5pBsNCkjIzx6UA+XnKnGehpJywAESDp9&#10;4dqRQjkeWeVX5iTxmgka8vID8hunHSnhmaPfk7gcc0jIpJiOM7cg1HlckM5GOTxQCHSS7I8NkDdn&#10;NOiKOyluvPFNVI5wUkz0yM0iBw+xuoPy4qklYp3HNEGyA468VDLbyM2/zACB9DUzmKRtgGcHg+tI&#10;4Ltu3DHSlpcaZWMSphcdepFSNGCwnDEHOD709/LETIVyR1OMYpgQvGGA+VecE9asTTuCpKQJVb5e&#10;hGKVWXyyCMKM59aZJcT5OxBtA+Ue1MR5iqBx97kmpaGiR0VmHlynrgKTxTGQLkg87ulNIAchI8Dd&#10;zzSvAMGYhgSePmqRgjKY2w3I6g0smyeDEbYwOgpnlqISVy3zZBPpTrbMgLoNoK4B9aAGRM8OASGb&#10;OBzSAPl2HJ9zSgCXljxjgkU6B41HykHsSO9ADUJyI2zgn7wNEgUSKqk57AipDhW8wOcAn5RUZKzO&#10;Xb5e2TQA1opYSsahiSeTnipGtJd2/qevzHpTRIgkMSbm4+8T1pTJMqsJs89BjpQQ2Mchi5ijAJ4z&#10;UcsWxVjDc4wM880+IpLH5QzwOaHBDFVgzt7+tKwhoNvChWRgQpFEcUUyNtQq2c7gegpGEWRGYwyl&#10;TgDtQp2pgfLgDIxTAdE6xuFU8emeaVFbcNzbsnrUIZHD8YHqD1pzQsHyjsVI5PpQCdiREHmlxIev&#10;C+lOiYO5bJO0gtx0qIloCuMbPTvmpUfYwk80g+n+NWth3YSsrJ5mOC3ANIsSxoGEgBzkjPSkkAlm&#10;O0jbjJHoaRJIM7eOmeR3pOxS2JHSINh5D/wKhPkO5QRj7p9RTZC8iLI2CT6dqY2SeQR7U09BtE0a&#10;pIrZO3n5s96cscZ4QjPU5qu23cVVjnuc05ElVgy5IHGf6UPuZkseDllTjPJNfOn/AAU58D3PjH9m&#10;PVrvTHijudNnhuVMsYKsm8Iy8+ofn6V9ExMS5dM8tjaT0rzf9rbSrPWP2f8AxTp17NHEj6VIS8h+&#10;VSuGGfxArsy2oqePpS7Sj+aNqXxr1P56P2hPD48MfEJ1udNMsMisqFBwCO+fSsXwyIrRAbKHErvg&#10;uWyVz0Ar0n9ubRbyw8bRmBxHbrGEEOfvYbr/APWry7wIZIbjzpJI2TB79CT3r9f41hDEcKVJSV9m&#10;vU8PjWnTnk1RSV9meg6DB++hN1cMyQRBSSMkk81svp73NjI7XEYMLlolY847Zri11Gee5JguzhZN&#10;jLnoc9cDqK6CzxPYtfRRSyPIn3eRgj/9VfzVVjyn8+YumoWLM076nB5s6xMuMIUOBn1rIewDOW3k&#10;ZPTNXbKCaaJpZWAIGQnGM1IrXhUFbmADHA8kVztq547SuZ8SgJBNcrgA5bI+YD3q0syi/wDItbhE&#10;AHyuOpz3qG3e71aC4Z/kjDjbGB1Hpmp5ItPS2M21nlBAzGQdo96STjIxk7kSXl1G+FkVpf4pwnTn&#10;gflUUcCT3JL7lAcM+zvn69KWa5s7oCK3mKIrZZ2OCxHanwF5FNx5ZCqQsRxg+5PrW8HcumfS1qj3&#10;P7NiwwwxbJLcqGY5/DHr1r5C+AMD2H7WPhpbUKIYPEMGY5E4kPmjH0xX1t4ZRdR/ZwcWbOZDGweN&#10;327SB1B/r618ifBez8r9pjQpXulYR69CFaQZGTKOvPUetf03wg/+Mdcb/Z/Q/rPh1pZFh9fsL8j+&#10;lv4bTlvB+nsq/ObZCcD2FbhDsjPHIMDqAK534VXAfwZp0gfIFmgxjqMCuhVmQbGIIZuB61+K1o2q&#10;NM1e4gdlALIFz/s5pF5kzKwwvORUkmxOJcfN0FKIwr79vBHpXONOw0Sp5mZN3TK00eWxOVwQOWFO&#10;xbiVePm/hyaa0czO3z8j+Gn0CO47dEYycEnOMHrSFnaUSeWFAP5ilOVbeU6DJppdjyvQnijSwPRj&#10;4nkYMxxjJ7V86/tcfszeNPjX8avh38QvDstsLbwrfyz3iuSrkMu0YPT86+iERwjYYAk8EdqRVAg3&#10;uAeeuetJ3EVdO06aHSo7aYAARhWHUdMV8i/Fn9j39o74UfHDUvj5+xx4m0q3l1oq2u+HPEEDPaXT&#10;jjzAUIKtjrg9vrX2SrRJ+7Ktg+3FNuIo3j+ZiMnIwaEwPj74YfssftK/F34taX8Y/wBr/V9LkuND&#10;V/7G0XRUYWlsW4L/ADEkt05zXST/ALJnjWH9uW2/aJtLiH+yI/Do0+SHzDuDCTdnFfTqLB8oZunS&#10;lEEZyZMMWPOKvmGnYZaW5jjAJ5x0rx/9s/8AZYsf2ofh7F4fs9bm0jWrC4W60XWLdQXtJ15Vhnr6&#10;EdwTXsYcgckZxgD0pyRrIAJBuIHYc1N2Cdj4y0jRv+Crdl4Xi+G1/feA5Bbt5A8Wx2kguDD03mIt&#10;t347jAz2r3z4DfCDxd4I+F//AAiHxM8YXHiC+mjc3V7dDl2cktgdhzwO1eobMMY1jAC/nTkUAElR&#10;nvVOWg9LHxD+x5/wTQ139nf9rDx18X9W1UXekazqpn0CyL5Szjc7nVV6Kd3pjNemftqfsd+NfjD4&#10;g0b4xfArxjH4c8ceHARYXskW+K5iJy0Mq91NfS5VBH0571EqqpO5SeeMVN2EZnx5Y6H/AMFUPiFa&#10;weEfGWq+CfDNmRsvtV0C3lNzIoxynmOwQnntXRftFfsjfE74iL8NX0bXhdTeE9dju9RuruQ75VWM&#10;rkcckk85r6iKLIAFjxg96mwhBB4FVdlOrYzdFtbm30uKCcjMcQVsL1OK/Of4kfsxeFfGf/BYOz8R&#10;+Hb2a5trHQvtesaas37mO9c7Y5Cvc7d35Zr9JnBWIiNucYU4714x8FP2RY/hf8ZfFnxg1PxU2p3/&#10;AInvvtBaWEBrdMYEYPoO31qWwjNK7PXdGsFsrKKxhwEjUDHpiuP/AGgPgxpfxs8B3Xg7UhjzEPku&#10;V+62OK7z7MIyAjZOeTnrTkUA/N2PAqKkI1YOEldM0wuOxGCxUMTQlacXdPs0fBun/sqftn+H4T8N&#10;9O8Vm18PspSSaF92V6YCnlePeuw/ZX/Yo8f/AAq8Ta1c+MpYp7bUUEcbIPvqM/Mck/Mc819hrGDJ&#10;grx3560kkILswPA6AV5UMlwkKinq2trvY+7xfifn+LwdTDOMIxqW5nGKTbXVtat+bPhzx5+xl+0P&#10;8KfHd34k/Zx19LSz1GV5biHcVeORiCdv8OOPSvZP2Yvhz+0PoMt/qnxh8Yy3zXeDHbscLFgY49/W&#10;voFLdSA8kY4X8jTBAS5XA9citqOV0KFbng2vK+n3bHnY/jvM80y/6riIQk7Jc/Kuey/vbny98Ov2&#10;SfGXhT9rLW/jTNcKbLUrVYhCcdQ24HP4kUfFv9krxx4x/ad0b4qWHktpttFics/zowJxgehDNX1J&#10;HCgO4rk0oiR3Lrjj0rb+zsO4cttL3+ZguN87ji1iFJcyh7Pb7O1j5D/aJ/Yl8c3PixPix8E9WFrr&#10;Qh2Tx+WB5hA+X5uo5rkPAf7Jv7T/AMW/E9rd/tA+IVks7NgUtY84ODzkn3xwPSvuhoQJdyEjB71J&#10;EqA5AGcdxXJUyLBTq87T9Lu33HpYXxJz/CYFUVyyklaM3FOcU+ie6+TPlb9or9jrxL418UeFdS8F&#10;6dG0Gk3MRu9z4ZQjBgwB68jH416d8ffhF4k+JH7PV18PdKgQX72yBUf7rFSDt/HGK9aSMb9287ge&#10;felLuJApBA9xXXHLsPHmsvi3PDq8W5vWWG5pJ+wfNBtdb3176nyLrvxC8XfsKfss2OnvZR3Piy+n&#10;isdFsplMoadjjc2CCyjqelfTHwm13xN4m8C6ZrPiy1hh1Ca0R7xbcEJv2jdtByQM9Kd44+FPgb4h&#10;T2V34x8PwXsmnz+bZPMmTC/qPSt62tbeygW2gj2qgACqMYFdeHoKjBQjsjyMyzGrmeKniq1uebu7&#10;LqeRft4fBTxL+0D+zP4k+GHg4RLqeo2gW0ackJuDA8457V5T8f8A9lH4s/FL9iTRfghozQR63ZNZ&#10;SXe9sJmJ1ZgPrivrhgdwLDkCmvGG6Lgn71b21ucUallY47wB4W1XQPhLa+Fr+IfaotOELj0OzH86&#10;+Zf2ef2AtcX9nTxt8BvjTCGi13WL+a1nikBKRzSs8bDjgjIPtX2ZtCZSNsj3pfLHlmJR7kily3Y1&#10;VsfBfw407/gqr+zBo8fwa8M+A/BfjzS7GXytK8Sa1dTQzrbj7nmrGcOwGBkYzXqegfBL9qnxJ8F/&#10;GunfGLx7Bqmt+KtNnjg062hCWlgzxMqxxA5O3JGSevWvp8RKSVYA+5FEcKlumAOuDScHcr22h4b+&#10;wb8EvGPwS/Zu0X4aePLZE1CxtfJuQmCp6jjHFeHa9+zp+2L+yF8adc8ffsoaRofirwp4ovjd6h4U&#10;8QTPCLO5c/PJFInQHuMHmvucH5iIxwRxSSJHJ+7aLaO5PNHK7EKs76o+VvgvZft//FD4laf40+Nt&#10;xong/QbEtt8M+Hw0v2nPB86STJYdxjHNfUnlhYwuwYA5/KnwxqjcqDzj6inr5YJwp69c0WaFOpfY&#10;+PPhz+y18dfB3x7+MHjLQtZTTB4wuvtGgapEoZoHMe3cQeCQQK5y18b/APBXLwx4fufhV4j+DfgX&#10;xm5VoIPGU17LbGSM5G+S3AIZgPQgZHvX3QkcTyNzx2pgi43DHHAAFKz7h7Y+e/8Agnn+yhrX7K/w&#10;xuNB8SXkc2o6rqE2oagLZAkQnmcu4RR91QTgCuy/bG/Zs0r9qr4Gar8KdUvJLWW5QPYXsWN9tOh3&#10;RyDPcMAa9XjRFTpg4/KkdI9oUcH69atRdjN1Hz3PhnwD4g/4KmeCfCbfs/ap8MPCd35UH2K1+Ihv&#10;pdwj27RKbXvJjB+9tz2rF/Yi/Yc/aA+CXwP+KXw++J93Fqeq+J7zULi11EDaJ2nXgkdjmvv1IkfJ&#10;KjI9qU25CZKDaafLI09sl0PBP+Cdnwa8a/A79mfRfhv48shDqOnQeXKARg49MVyX7P8A+zr8QfAn&#10;7c/xN+MmuaIseleJJLdtOuVlJZwke0hvT6V9TphfkH4nFOUIY+U5z1pOLbE6zu2ZfinQLPxX4bvv&#10;DmqQLJBfWjwTRt0ZWUgj8jXwx8MvAH7fX/BP/UNT+G3wg+EWkfEvwFJdyTeHUvtXNndaZGzEi33F&#10;SHRc8cZAr78WMHkc/Wo2gE33xyD09qLWZMaiSt0Pmz9nTTf23PiJ4pvvHP7SB0TQtIvbYw2vg7Ro&#10;vMjth/eeV8s7/TArxLwt8KP26v8Agnh8SNc0f9nD4W6T8Rvh34h1mbULbSb7Vms7nSJJmLSKjhWD&#10;R7iSBjIzX6CrboqEKAPQVG8KEAMvGckVVmHtVI/LyJf2ntb/AOCt/gfxz+0dfaZYNqnhKcaR4b0l&#10;nePTlDDchZuXPP3x1r134/fs+/tVfs8fta3/AO11+yR4K0/xfbeKLG3t/FvhTUb37O8jwgqk8MuC&#10;FYKcEHOa9f8Ai1+x/rvjr9tbwp+1Dp2txJbaBoMumy2Ui/M+99+4HPGOnSvoe3g8uMRyAZA9ahp3&#10;Kc+VHwz4a+Cf7Wn7Y/7R3hb46/tNeAtN8FaJ4JEknhzwvY3hupWnlAV55pCAMhVwAMYz78bn7Wn7&#10;Ln7QPw5/aF039s79kLTtP1LX4dPGneI/DGpuY4dVtByvzg5WRTnDe/1z9m+QqtlQMd/ek8oO+5z0&#10;5waVmT7VH5mftseB/wDgpH+3/wDB6Dwxe/B/RPAum6LrVnfS+HjeteXGqyRShsGTAVUU84xzivUf&#10;2gv2a/jL40+Iv7P/AIg0Xw6WtPBt7NL4gWOTa0O63CKR6gHPFfb3lISXKg+9P+zKTlsZp20LdVbF&#10;XTIXTTY03YYIBg9uK+MP2qf2dP2mfgv+04/7Zn7Ifh6w8RXup2kdp4q8JajP5CXsaH5ZI5B92QDI&#10;y2Rg19rlV35QbR2pTApADAknv2otoSqlmfmB+2l8Mv8Agpb/AMFBvCXha81H4W6R4D0Pw94ptL+X&#10;wxHqBvLnUfLkBLvMAEULgkLivbPjv+zZ8V/GH7UXwX+KOjaEWsvC2mXEGquz/wCrZ1TaAv1HWvtJ&#10;LdY0IiUAZ4HpSGGPhsdT1pWK9qjwT/got8IfGfxv/Yz8U/DPwVpf2rV9Rso1t4Q2MsHU/wBK8l+P&#10;v7DfxH+LX7M3gXVfAlymk/ET4frBe+H5LkHZ56IFeJwOqMMqa+2SI84CE+mKbIhJ2HA544ppNsj2&#10;lz89vH3xn/4KufHr4Kaz8A4f2Y/D/gvVbnSJbPUfFkmuNcoVKbS1vCACCw7sTtz+Ne2f8Em/gb8Q&#10;/wBnv9kPw/8ADH4oWvk6xptv5dyA2QzZOTnvX02LaNVyYwR3FSRxWq/MiAAdccYpO9wc1Y8a/bk/&#10;Zh039rT4A6r8Lru4a3vCyXOlXaY3W9zGweOQZ9GA/Wvmjwv8c/8Agqt4S8DL+z5L+zFoV1rkNubG&#10;z8fya4VtNmNq3LW+N2/HO3cBn24r77kVXTlMe5qM20Rj2AjkfMCOtJNtjjUsj4G+Jn7G5/Zp/wCC&#10;WXxe8Na74jNxrOseENTutW1O4HMt1NGzSyH0G4n8BXnX7Bfxt/4KKfs2fsm+EPBtl+z9o/xT0+90&#10;aCXQdc07XPsb2kckYKxXKMp3bePmXGRX33+1v8HtW+PX7Nvi/wCDehahFa3PiLQp7CO4mj3rH5iF&#10;ckHr1qj+yF8FdY+AfwN8PfCzxJdx3N1o2mw2r3EIwr7EC5A7dK12Y1O6ueLfsc/sqfE3wRqXjD9o&#10;79om8trjx140me51OKzBMNnEFxFbRZ5KoOMnOTXxj/wSY+Jf7dv7Pfwj8Q+MPh98J9J+Ing7XfGu&#10;rNZ6Cmq/Zb/TnF24yGIKGNsdMZBFfsBqtl9r0y5tYUVmlhZVB4AJBGa8D/4J7fsg61+yN8LLn4c6&#10;9qMd6W1a6uoZkUAYmmaQjHPQtSuCkeW/AH9nj4+ftA/tGt+2B+1V4VsvD99Fpx0/wx4UsLkzJplm&#10;fmbfIfvyuepAA46Cud8afB39rH9gv9pDxN8Yv2VPhDYePfCPjicX2v8AhmTUfslzBeYAaaKQ5XDd&#10;1I6jNffEdokK/uhinvChj+fBGe45o5XcXtD4W8E/BD9p39tD9ojQf2lP2nfA1j4O0bwfC/8Awifg&#10;u3vftUkVw/ElxcS4Cu3GFAAwP12fil8b/wDgpX8BPitq2n6H+zfo/wAT/BV7OP7EXTb1bC8sEIx5&#10;UhYFZR/tYz6ntX2aIIYyWiUe+KUQqXEh6g00ncftEfAv7LP7L/7QXjP4+fEH9sP4ufDax8EX3izQ&#10;U07TvCOnTiT7PDEGIeWQAB5WY4Jx0J6VP+xz+y18Vvh9/wAE+vHXwd8VeEpbHXNVh1dYbR5A28zv&#10;LsAPvuFfehg3Hcc5/pTVgQqQy8dwRVJsPaHw18Jv2EfEnxP/AOCYifsq/Eq0uNK1VtGjiQlstb3U&#10;ZDo4Ps6qfwrF+FH7Q/8AwU1+BvhmL4QeOf2J7HxjqWlRpBa+L9O8RR29tdxghVkmR1ZkbuQvXnGK&#10;/QAxcg9u9NeGMEuqg49aG2wVRHjn7J2n/tOL4bu9d/aavdEOrahctNFYaJZiKGwjP3YFb70mB1du&#10;SaP26Phz4i+KX7N2ueEPCWn/AGu+uFjMUIx821wT1xnjn8K9kVUIB2U10U4UrkD9K5K9JVqUqctm&#10;rM7cBmFbLsdTxdL4qclJeqd0fPX7I/wJ1jw/+zcvw18e2bM8li1vKGG3cCMEfrXzUfgn+1f+xz48&#10;u9L+Dvg628QeHLqbdAt7bmYxL0C8Mp4GBnOMV+jQSPIUjA6017eG4OJYwR2GOlebVyajWpQgm04b&#10;Nbn1+X+IGZYLH4nEVacakMQ7zhJe63+f3WPi/wCAXg79rz4k/EaPxz8TpE0fTRCYo9BtYESH0LsO&#10;SD6fMa5H4s/s3/tFfs4fGm9+Kf7OWjR3Q1W5aa4hMe9Gdzl9y5GOeRg19/CGKAbEhUegUYxQ9rDJ&#10;8rKCD1BrKWQ0pUlCU25J3Tvrc6qXiPjaGYyxFPDU1TlHkdPl91x7M/NH4l/A/wDbP+O/ijQviF8U&#10;NOiaVb6FDaWUewWkKSFueMd+gzyK9f8A2uP2NfHXjLRdC+K/w1tXTxPo8MKgiXa5VTng9AVyTyOe&#10;lfaK2cMSbI4gq5zjFEkak5JyMdMU45Dh4xmpycnLdt637mtfxRzadbDToUYU40LqMYr3XGW8Wtrf&#10;0z4Y+EnxU/4KSeIPEWi+HfE/hzTtL0yxmC308mm4a6jXgqDvOSR3AHP0rof26/gj8S/iv4+8Ba5o&#10;vh57iPT8/bXixmJ/NjcYz7A19hCytVPneUMn/ZAzUqwRSEB1XaBnkd62jladF05zcr9zz58dThm1&#10;PH4XCUqMoJq0FZO6s779/wDI+Rf26Pgb8QviZ8AdB8L+FNGa5urLUI2ukDYZUK7dw9cZziuc+On7&#10;D/jDx38HvDWt+G90fiLw1FHJboXK+aVUZViOcEjNfbphtZTlIQTj+IcUrQRKoBQDjnHQ0Vspw9aT&#10;cuqsTgPEDOMuoUqVFJKnOU1pu5bp+R+b+pv/AMFCPjD4aT4M+MPDkenaPNiO51OG38qVtp6Z3tuH&#10;H90Zrs/jz+xj4r039ljTPAPgbw811dWl5bvJaqQC4XqSe3Jya+5xplpFuufs6ZPRtoFK1sjQgEd+&#10;B61zUsjpwi1Um5N9X2PSq+JuPVSk8Jh6dGMJ8/LBWUpd3vc8P+Gvw78WaV+ylL4Fu7V01J9Cktwh&#10;6+YYioPPvXlf7Bfww+JfwG+G+uXmq+ELmS9hWeazsppRvuJAvCMwGBkjr6GvscxBduF+UDp701I0&#10;CEmMcnOAK9BZfTjOMr/CrHz8+LcZPC4uhyrlxMuaXk730OA/Z0+JnxB+LPw4tPFHxK+HD+FdYlUi&#10;90g3PnCJgSMB8Ddxg9O9egRlVO6RskcD3pI4VVlBGAf7vGKewTnAGRXZyux8o2noNk3S7uOMcEVH&#10;EJlIDkbcevNSNM2wDG0njOKUgBSV5I61HK2GysNA7lc5GOTSIm6Mux7Y96dlSAScZHpSiNVO4d+w&#10;oUQuRgNkDBAHUZoaE7sqMn0JqQ7SwBAGTz9aVQYyQz8/w/SnysV2QO7FQCAD0waUb3iz78e9StiQ&#10;E7QWHbNRRSdOcAHke9Dj3KTJGU5BLdO1Jjdhlbt3o27htDHOeTRJGVXavAqbakguDDlhjHf1pqeW&#10;cAJkHrTmIBEQOAO9Nk8yNeCMduKopCM6by45ZeBmg4ZMHBPenxQR7v3gJ9Md6JUyNyLgjoKOVhdX&#10;shgdnYFUAHTApku1T5jtkH0qQRFTuHXHBzSyhAm1h9PrSsxpq4gMSxB88dAMdaV5o3TJHLdhTMOp&#10;8wjgdBTsZxvUc/nQxWQ1E3Tb1fIJ6elPZwoPHTpikMRU4yeT2pdoxgDocg5pWYm0JE+FYjHTgGmo&#10;zldyn3JzUjJG2AgxxzTPLKjC9PrVJ2GmgYtjJwSTzjtTZVVAGk+gFOERD7VHDdfaiS2BIw2fQGqb&#10;KugPJwj5HUj0FDboV2E5z29KXlW8scE9QKJTkkAYJpcouowQ7nBlPAPBqTcCRlgG6cmo/Idnw7H2&#10;ApQiqAGPOaOVhoxJLdmk+ViB9acixx8KOn3j6GnttRt5cA+lM/eO+QAM/e460WZOo2XC8hQfl5xU&#10;cUSSAyfdZFzz3qaOP5v3owBnqaRQrO5HY4I9RSsxkK+eSWlKqW6Y9KXBLbQRux2NDplmUjhT8vtT&#10;kYKoYqc5xuFF2ir3QyCJl+9j1p+xFQE556j1pq7i3MYAzyc9qRwRuVj8o+760J2GtxZHRdyMpO6o&#10;sMzhVIwwwR2qTa0aBgRnsCKULnLOcZ6HFWMiciSMhQAAPm/ChyDEmF4I6+lPaKHayhiCep9ai88J&#10;CFZScHC8UCu7gySAggAbR8u3vTZkdiQ6nB7+9OjHmoSGIIxuzSmF8+WJCVA5J71MhjfMMQEO0Erg&#10;cUyZgxEaBlUdQDQqSoxPO0njI6/SnvGokG5cN/d9akV0RIREuwIeoznsPWiE/MVkj+UDgjjNSbka&#10;VkVsHGTjuaZJKh+9IeMfKBRsDY6Z0eMbZBkdxUaFmAPnKQM5PrSEGacGNMYPII4pVhiQMoQ56gdq&#10;Cb3IjcSCbCx9OfqKcbh2YKM4IJwD39KQn7I4BUE9SfakCwrzCPlLdc+tNWENQrgPEdvOTk/oaWMu&#10;JcPL1Bxg0vlxxN5Y3feyTimyLGGy5PqD6UNWKS1HR/LON0gXavcUkplPyuPmxxt4z9aZOhZsqc7R&#10;zx+tPEJlHnifAxyCeMCizHZBt8tCobB9DzmkkaaSPBPLcfKeBSJl5fmOCD8o6gmldpAu6EgMemfW&#10;izIHlHYBY+SPlO7tSBXQNC2GYYyT0NJ8ylXZtpLfNgdTSjJlXMuGB5OKaaAQjDEJggjkU45RsPGM&#10;Yp0sikkonTjJpihGIBYsT61LauWthy4BAcfKDlQP61Irwpuec7QemfWo42Y5A6DpTn2uTGyc9qaG&#10;EWHbfsJyOfSpEL7T84bb0A7VHb+YvD/dzyAKU+Y+5xHjngih7gK+4kuY8H1HpXm37V9vDJ8APE4l&#10;YEDTj8p53fMv6V6Q5Hlg7z7L6mvMP2ubiW1+AviGZiqk2yIGZ9oy0qAc/jXVgdMZTf8AeX5l0l+8&#10;ivNfmfhl+3xib4kgTqxZFKxnd8oI4wR714l4WvVLnTo1AeVvlMYyAPevZ/29ZUvfiLBbPAY2yXBE&#10;mMeg9zivE/CNjNpk8s9mpnZJSJImGCB3I/Cv13iupbhGd/L8zx+N1bLJr0O2tNNhs2RBJHLvcneT&#10;ySBzXUx6hDY6bIiM7qY9rBcDJPYGuKsrGKC+hF35pWToHfAQ9e9dPpzQjXTFPHutYYwQInzlyOM1&#10;/OuJa5D8CzKCjSTCVZY7gM6BDkZIPAGKT+09NX5fIbjjhhTpXn1eQKqxJICf3jN8pNQnQ7TPz3qF&#10;u5DjGa81tnzLaTCAyPF5Akz5vBbG3g1YsNNtNI1BoRFI6BSC8jAK3HGMVWMM5tg0KiUbAflHK+tQ&#10;2l7GkAFxIUKOdsrKeeemDXXJGEmSaigmaMJAI1MvLIM/iM0WtrcLcHdcgwx/eP8AnpRJBPe3AxMz&#10;Mfutn5Vp2oWH2e4ijhfeGVWZU6OelKKswjUtJH0X4ElNx+zbPBZux2o6MXXGSQSeR07V8lfC2eaz&#10;/aD0aJJ4dx1+FYgxwxJlAIB78Zr688DPDb/Aq4trC3Vj5LF9smSfl5OPXPFfG+hTzWf7QOiPLAsK&#10;HxFBvYDBAMoxxX9L8IXeSr/D+h/WPDrvkmHf91fkf0t/CB4x8PdOzg5tEHX/AGRXS+fsURlR1+Qn&#10;rXG/BV3m+G2jtIpKNYocgdPlFdeskcbB3jJGflzX49jLfWJ+rPQl8THSyHCxFCzZ5PtQ8qCHaA3H&#10;A5pSHbEmzDHoR2pMFJirP8vua4yRQI0feTjaOntTzLx8pDZGQBUcogMZSIZpDhDhO68fSrVikhzi&#10;eVCqNgY+bNOVW8sR42k/xU1WLA7WwM8880/MMzc8so6A0mkDRDGxEpQNgj16VIVlCsWIPzcUxSBN&#10;h1yD0yKcwYSA7sAdqm1yR7vJ5ajdQBtYkN8vck9aDhTx0PQ0qmNj5ZUgE4J96LWAewjkGdoOKRcl&#10;Sx6dsdKb86s0cafh7UgMio6lsMT0NAErKEPIBB64pOYzuQ8g8E9aSTmMgNkkc0kS/J+8Yt7YoAfG&#10;8qsWcfeHJ70uNw6ZpMKDuU8E9KViAm5c5x2oAHHzBsnGTxilXYGO5tvofWgyFGVCvU8Z7U5lBB28&#10;Y6k0+UNkMDnBHUVIir2PU8YH86j8tYzhTyT1FTR5xkcAcdKRMn2EMblsNg8+nSnKm9yF5GPWmoTI&#10;GwSre9Jks+6NduBzjvQTqSZJkyyZGOD70Rkhs5+oNKCVTOOR0pI/vli2T2HpQtyeg6RvlwBz65qM&#10;ojjJOTnnB605vL37y3UcAmq19qWn6VC13fXUcMYXJZ2wBVqLuVFdi1GSvcgA9KbI6iTIG31Oa8U+&#10;J/7bPw/8FK9tokh1G4UlWKcIpHua+bfir/wUq1354LrxZZ6UhbhIDs4z03E5/GvawPD+aZh71KGn&#10;d/1f8Danhqk3fY++pdRs4FBluUUNwNzgVCde0hSManbDnBYzL+XWvyA+Jf8AwUw07+2jFP46vJWj&#10;fAEUrHI9iDjFeWa3/wAFHY2YmLVL14hOzHy7lhk9Bya+kpcAZpNayS+Rv9TivtH7mt4k8PlmVdYt&#10;nK/eCzqcfrUv9taKj/vNUgUkZAMy/wCNfhNYf8FCrmNgUvb0tKmZAs7/ADDtk5psn/BQafTIDPd6&#10;9qEu0Bgq3LnrzjrxXQvDvH/8/F9w1g018R+7sfiLR1Pm/wBowHPGTKOP1pf7c0eaQ/8AEzgJPYTL&#10;/jX4Ow/8FJLu9WOC11zUfK6MXuXGOpyefwpY/wDgo5eQMILjUtRSZw3zxXDFVB989TVf8Q6zLpNf&#10;d/wTOeEjB6yP3g/t/RVX5NVgx15lFDa3prc/2lAQP+my/wCNfg2n/BRdmlwviLUWLOPNRrh2CgdA&#10;DnirTf8ABSLzLl3XxLekxjMitdNgEiheHmZ2/iL7iFQpv7R+7n9uaX5Syf2lByMY80ZoOt6SFyup&#10;Qn6Sivwji/4KJXOlxwNH4r1AzMxdiZ3ZFBPGMGpY/wDgpBeTLcahb61etHnarNePgnuQvbmn/wAQ&#10;7x/SqvuY1hY9z91/7b0ZYwranBuPP+uX/GnDWNKCh11KAg9xKpx+tfhAP+Cjd7c2odfEOqJKBsWc&#10;XLBl9eO/XvTp/wDgojOun4fxVqBK5QCS6brnqAD6VP8AxDrH3/ir7mS8Ml1P3dGt6Y+0m/g5OF/e&#10;rz+tINW01slb+Hg44kFfhGf+CkkcJjW28ZamwjUkKJZPlyMEZzSaL/wUdWRi0Xi7U1lhLZD3bkEk&#10;YwAT8xp/8Q4zN7VF9zIdKC3Z+7i65pTHYupQbvQSipf7V0sJn7fCAOpMo/xr8GLb/gpHK0MlxZaz&#10;qSuoPmM9w6E84Pf09OtXU/4KUre2B+ya5qEccjBZUkuXBYd8gnI/CkvDvNV9tfd/wRezpP7R+7Em&#10;q6WR5j38K9gPMFKNU04YVdRh+X1lH+NfhNF/wUmmnZobnxVqZSMAI32kncMc4Geg9arW/wDwUf1F&#10;J544NavHT7yt9tfaR27/AMqa8Oczl9tfd/wSlQhLaR+8f9paWFD/ANoQhs9PMGP508arp2xi13Fj&#10;GQfMH+NfhBN/wUktBNGr+KNRWZ8KYxcP+7B75zRY/wDBSeCyle3bxXqizNiMeZeSEELwDknqR6VK&#10;8OMxW819zCWHivtH7uR6npzkYv4iOv8ArBT5NR0yRt322Ljv5gwK/CSx/wCCk3kXZu38V6ou4ny4&#10;mnkOOmSOenFWNX/4KQahFCI7bxrfHfJ5sqrO5+U8Z68Zql4dY5ae1X3P/MzdKKd7n7p/2lYqM/bI&#10;j3yHHND6np4Xe19Eo9DIMV+FN5/wUse3s45IPFesSIF2fPdOADwcHnke9R6v/wAFNbS1EKXHinU5&#10;DKMzNFM5CN1I69f8ateHGaP7a+7/AIJDVBPWR+7n9oWLJ5n2qMZ5AMg+ahdR08x5e6jBHTDjn2r8&#10;IT/wUvurq3SaHxPrAkjwYI5rx2UdixOeuCeKtL/wUtOi2MdrYeNNXW3ZAHLXEjOPbGc/Q0n4d5on&#10;/EQKFFr4j90l1SxyP9Niz2HmCnf2laKxH2qMZ7mQV+E95/wUkdbVhF4l1dcsJEJvXGzHfAOffFNh&#10;/wCCmbteJJN461dzIQzAXEihSDnvUPw6zNvSovu/4IONH+Y/dttRsSAou4gc8fOKT+07FiFF3Efo&#10;44r8KLn/AIKamUNPB4o1O6lWTfj+0GTdjpySOnpVSL/gp7c3qPf3niTWIo87EihunEiYP15Gc014&#10;c5p/OvuBU6f8x+8K31k8pj+1xsQecOCRTTe2zyZNzHt6f6wV+FC/8FPJYNSdl8dalnaHwbqQFiB3&#10;Oe/1qvp3/BSmdJpb+98c6vGk4AmMl44U+n8R5qZeHWa/zr7n/mUoUv5kfvH9utNpEd3F14G8U37f&#10;Z7ebmMnt845r8Ij/AMFNLSYhLbx1rZS3IO97qQdM46HJHJ60L/wU41GaaHU7Xxzf+VApWJEuX3sP&#10;TBOPzo/4h1mv86+5/wCYeygvtI/duO8tzkG4jAJ5+YUv2q15YX0fyjP3xX4Szf8ABUHUpYoZm8X6&#10;sJAxDqbt0C+h3Z5PtST/APBTKO3SOebx3rPmI+TtvJDwfXnBFH/EOcy/nX3MTjD+ZH7uC+syN5uI&#10;+OAd4pG1GBkC/bIyewDCvwiu/wDgqhfQ3DPF411W5K7XjkS+bqOAduevNRXP/BULU4byKO2+IGqr&#10;HJKGmDzuAOM8nNaLw4zP/n4vu/4JCVPufvKuoWu3i4jyB3ccUiXlu4wsyEem4V+D99/wUgju4DbH&#10;4iayEMe4iLU5B7nAByMmh/8AgqFf2cMU1t8R9bt8Lsci+fBH4n+VS/DjNF/y8X3MajTfU/d/7fbP&#10;hfPVR7MKWW+tgCVmTI6ncOK/CK3/AOCpOoZa5j+Iustldjxy374Jx9amf/gpvdXyG3fxvqsIByXa&#10;8fJOOc4biheHOZ/zr7maKlTf2j91ft9qAB9pQBhx8wo+02wUETpwf74r8Hm/4KdXMwY3fxL1YJHM&#10;pjVbx89eep/kakvf+CpaxRC+tfiPrDkEcC6l3Z6Yx9O/SqXhnmstedfcylSg/tH7uvfxFj+8XA6g&#10;MKDe26rvaZcA8jI4r8HLH/gqzrZhkj07x9rwmH/PS5kDZ469jxUY/wCCrOr2iPBr3xG1szXSESRw&#10;3kjmUZ9c4Xp3o/4hpm0X/Ej9wnSppfEfvP8AbLJuFukIA+b5hSeZbM5aOZMr3VxxX4SWv/BUG5eL&#10;yI/HOqL5qdLi+kGBjgccbh9ai0b/AIKh3BmV4vHGrws2QQl7IC+OM4Jo/wCIc5te3OjPlinpI/eB&#10;Li2EjRi5TP8AFhhSvf2uwqtxGOefnFfhLaf8FS9Z86WSH4h6u0TRhHm+3OMYNPuv+Cm15bQ74vHu&#10;ptCcO86X75JHsCTU/wDEN81/nX3P/MpQi+p+7MlzAy7WlQk9CrdaT7XbIoxMCB2B5r8Kk/4Knale&#10;yxzN8QtaSUt+7Y3cgxnqMZ6Un/D1DUtPkeaL4ia0vlPkYvnz0x0J5p/8Q7zVfbX3P/MXs47XP3Xj&#10;urdsBJ1z1yTSHULPkmZWPThhX4Sx/wDBUjVJreS0s/iVrpzKWVJb52wODgbTx+NV5P8AgqHq627S&#10;6p4/1pI0kAjVr51LHPsen1ql4cZo3f2i+5hyU39pH7xi8tSm8Trjdg80yW5tNyyRzrjJzubrX4SD&#10;/gqnO0Ul5P8AEvXstKzyQfbJAxbpuGM8Yx0qjef8FVNT1Eu0XxL1mXauUT7XKCpPA9x+Iq/+IZ5t&#10;b+IvuYuSK2kj96ZJ48E+cMHhcEdaVZY0RWaZef4Sa/Bs/wDBVHXGtEjT4la8Q8PlzImoOoOCDkNn&#10;r71fi/4Kpag0IZviVrSx5IGb6TC59ycg9s1m/DjNY/8ALxfc/wDMpU+Zbn7rCeB3/wBYOOqgimrd&#10;WsjkJOrZ6kEV+E8//BU6XS72a5X4oa3LI43ERalIM5HQg8H04ptr/wAFVZ5Ldb//AIWRrlqTGAIG&#10;u5MjPrg/rWa8Os0v8a+5lezjb4j92TcxI2zzEJ7fNQl9AoG6YA9SpIr8I2/4Kp3tq7Xlx428Qy7i&#10;XMqXznaw6cZ6VZf/AIKk6+9y1xcfErVZmORJLHfOp2HlRyateHOa/wDPxfcCpwf2j91JLq1dSv2i&#10;MnqAGHSliu7Q5UzrkDn5hxX4Rx/8FRPEyKkNp8RtUi4KPJPcyEqvoDnp71Yf/gpzrdjZZg+LWpMJ&#10;JCxjF+7SE57nOBQ/DrMv+fkfuf8AmUqEbW5j91TPE2TuXAHXd+tM863D7jICSOMHivwxT/gqrrcD&#10;RRaj8UddKDKu/wBrYbAeccfeFMs/+Cq2s+aVt/ivrTxK4+zqt3Ig9fmJ9Oazfh7md/jX3MPYwS+I&#10;/dNZ4DnbIDj/AGh1pFmgDnM20ntmvwzj/wCCofiCabanxI1IGNt7Rm+kUFyc9QeR3ps//BVrxI9w&#10;ZZfilq+yFGMskV67H/dzmp/4h5mz+2vuYvZw6SP3Me8tY13+YrZOAA1I11FkP56lfRTX4WN/wVQ1&#10;m4jgFv8AFbWIhEyyMWvXJznp6Hr+tSah/wAFStRaSNG+JmuR4mysf2yUlj1zgcY/GtP+Ib5m96q+&#10;5lKhfZn7pNdQNHscgjGTzSLdwyDIlB445r8Jrv8A4K0azZTvJJ8X9YMAXYvlzyMygdeB70ulf8FX&#10;tfkU+f8AEjXG2k/Zoo7txlfc55z1p/8AENs1WvtF9z/zKWGfc/diOVfvbxtHTmlNwFLbpF9etfhd&#10;df8ABVnxLYQrJ/wsrWJFdFGz+0WxETz65z/Kkl/4Ksa5f79vxW1sEsPND3EhDZHCjOM9uRmofh3m&#10;qdvaL7v+CV9WX8x+6EskR+VpFB64zSCSALsLjcw7HtX4YXv/AAVZ8SW8pN38SNXEjDauNSYkgdOe&#10;gOfWlH/BWDxJPN5s3xP1hYX+8ft7gbu4zU/8Q7zR/wDLxfcylhG18R+5ou7cYSSRR6c0GSM4dnGC&#10;OcHFfhlff8FWdWO2/m+IOrokJBeT+0ZD8vY4XOeccdaef+CrOrST7pfij4gJUZXbeOUyR97A6HHq&#10;O9H/ABDnNVtNfczRYL+8j9xzeWyuYEdWIPOT0qYTQZGZF2gdj1r8L5P+Cs0ksc0M3xP1WPepE0/n&#10;yjIOOQD834gVeH/BVjX4rWO5074r6rOETaCLtiAT6gnJqf8AiHebRfxIieCmtnc/cGWVCgcSrhu2&#10;aabm3UESSgjtzX4g6p/wVc1e2smW6+K+stLEVKxC6diFHXoMYqsv/BVXxRrNut7pHxK1kW+Dj/SH&#10;D8DnIJ4/rVLw9zN7ziJYOTW5+5HnW6sGjbOfQ0GWFpMDqPfvX4Zw/wDBUfxNCkLy/FnV9x+eRIrx&#10;yzPgD1+XpU1r/wAFVvENrMkDfFLWxIU+QPqLEs3U9e+KUvD3M+lSP3MtYGX8yP3HM6mPJYA7sUGe&#10;CNdonXj+81fh7J/wVZ1qOHyJfidrzkyMzStdNkE8lducn0pmof8ABUTU7lVll+LupqgcFHiu3yD3&#10;DDqPyrL/AIh9ml/jX3f8EX1J3+JH7hGVXZXWRX47HpSQ3UW2RZGAIJzzX4e3/wDwVF8Q6FC32f4o&#10;as5nQsFlv3A5PJGMkDFSaV/wVO8S4+yv8TNWli2hkC3zEk98n/Gn/wAQ+zJP+IvuY/qT/mP3BE6K&#10;fvrsx601LmKVGKyg/U9K/D/VP+Co/iC5L29r8V9RCBMTkX0h75A4PB7Zprf8FUtcilSRfitrMTlg&#10;WAu5SmMAc/570/8AiH+Y/wDPxfcyfqn94/cFrmF1B81chexpsU8UalZXLbu5r8StP/4Kl6/bX0sS&#10;+PdVlhfH7z7ce2Tjrkc0sH/BVHWLeEIfidq7SnLSqL4kDPOBzkfjS/1BzL/n4vuYfVX3P22a4hc+&#10;SH4HPWlW6QnYZhg9DnmvxE/4eoa7JAJZvitq7yNKQtul+wIXHJ4NSH/gqfqAnL23xP1lvKKpK32u&#10;TBIHv2/OkvD7Mn9tfcw+q+Z+20jCFSxmBOOMntS+fE7hGODjLGvxJsv+Co/iMSC5b4paywTpNJeM&#10;6k5JUAdcAHrUt3/wVU8SpKl9/wALR1WUqxDBLuUAk9MjHGPepfh9mi2mvuZLwzS1kj9sVmijbAlC&#10;jvk9KaZImfPmAgd1r8UL7/grPqcg/s2b4oax5v32jS6YkHH8RBqJf+Cqmvxxy3a/EvXSrRjdFHdn&#10;5Byc8n149elT/wAQ/wA2v8S/r5kqhLoz9uTcoq+Yfu471G90rSAoRwM4z1r8Ux/wVY1eXTfPl+JW&#10;uJkrtia4fPp64J59ahn/AOCpmtNY/abj4r69CuM/ub9sk5wAMZq1wDmf86+4pYR33P2x+3QuPNEw&#10;GOGyadFPASAz84yAa/Ee9/4KqeI475o5fiTq/wApAhA1I/N75HFXY/8AgqX4jdWjf4taqz7M/JeN&#10;uXjhWJrRcAZiv+XkfuZf1KVtGftaJ4lLEygEdAKZ9pRlyCpIPWvxOj/4Kn+KlneS/wDihrDI2N7J&#10;eOAvPHJ/pVtP+Cp2v3ivD/wt3WnDRbGZZHGzHTB7/Wn/AKg4/rVj9zD6lLuftOZ4XO4uMheM+lBv&#10;bVCI2kwxH5V+Jt3/AMFVPEst0n2D4ra06xoQqPcMuGY9846VKP8AgqV4ijNraXfxZ1RmQ4a6N443&#10;exz1x69KX+oOYv8A5eL7mH1KXc/aee5AhC7wzFunekFyWuCgPylc8mvxVX/gqN4lXUZJ4fi5q7SA&#10;bZhNdvgg8AgdAOOtTp/wU58X3CKifFfWkVGBZkviQ3PTP+etZvgLMFp7RfcxfU59z9o8RsGckc5O&#10;3POKVZoRGHPA7CvxZuv+ConiyK189Pizq2fOwVF6xIHpxyP60y5/4Kv+I0eSG5+Leq/uiu1RcMCB&#10;jOD9RUPgHMek19zK+q1Lbn7Ufady8kLt5bmoftcZuQrKCOuQa/F//h6Br15as9v8VtYlUFQ3+lsG&#10;J9Rk9D0psP8AwVF8bi9F5a/FjVIGziKNrpiAe4K8/nR/qHmUV8aJeHa6n7ViSA/M/B+vSk82Nm2A&#10;htvevyF8E/8ABWz45aDcKn/Cxo9WUMWWC/hVwV/ukjBP1r3z4L/8Fr/Ct60Nh8YvApsyzAzXujzC&#10;REX+9sYhj+GTXn4ng/PKCvGHP/hev3aP7rmcqNSOq1Pv1v3gwQR3xUcaCOYAxYPYf1rivhF+0b8H&#10;vjfpI8RfDbx5Z6jbydEilAkX6ocEflXctLtC8ds7ga+bqUatGTjUi010ejMlq9RskscZ8kDkkdv5&#10;0b3B2soJJ4FKCDIc4AbkHPNIrBWZ2zkDABrGVyhrlnT7Qwww4CjpTcKVMgyQev1p55UDIx0KmkGQ&#10;fLCjHbBqSGrFdY3R2j3rlh2/nRhggUqG55Ip8qbD5jMDxnC0mBIPMTcOeSPSmlcVxkinHmbSCQAt&#10;PVy8IWVwGB/Gi6mjaRdynAA6dqj/AHTyhguV/vE9KqyKsxs3kswZn78ZFAgicEjA7jB4NSTorbmQ&#10;rkr37VChRyscQ+ZvXpSaQ0rDLhGEoRct8uQwFSsqlEV1IJHJpN7LIFXjAww7U9Z4YTlx95sEkdKa&#10;uMjZHjkUyHI60oEUibCg4PHtRJcxyZRkLFB8p7UW7OqAzAZbpjtTJkOWM8PvU7TnOOgpFVt+Ef5T&#10;3p8b/unXavPBFMKqNpk4z0HbNBIzEkqeaqZ2nv2oXy3kJjfL9zjipk5Tapwu07j1qLdhy6g7VAI2&#10;0rIadh7JErnksxGSOwqIFSu1c7hyT6U5JA37506tyQelPkWPOQOMdR3NQ9B8w2JgsJPGSOR60KZP&#10;MGB0/SmMFIMpiK7eCM06OSNgJADnOME1SuCkTOyliGbIB5I9aDIWYBXHqcUwsUk2mMFfQHpmkMUY&#10;ZmLnqMYp2uyrofPlQAeRnsK8m/bQu4YPgBrSzKrRskaEP0JaRQOe3ODn2r1gkGP5ZSWHY15B+2pe&#10;21r8BdVF3alxLLCqqMfe3jaeT612YGN8ZT/xL8zSj/Gj6r8z8Nf24rWWf4rtb30iS7oizSp92P02&#10;j6Yryvw/a3emZngkZ33YXkEH8Otd5+2nHKPim1nba3vkMYfythDKMnnnpn+lcH4GnuLhW+3wOzM/&#10;31PTjtX6hxhJx4Ua9DxeNpJ5VNvujc0qfz7xba6m2YcEGTqCfWt/SNsOoYMWI2k+ZUXqayrGbTrq&#10;TyHhkDSMDlmBI7Ct/SHOm3EjSyEjIMbd1r+e68uY/n/M6iqRsOms1022msrK22BcH7TKeSM5Ix2q&#10;I6NK53jWIBnnG3pWlfSlrKaWPgXZDNGz/d78VzrzgOQYmJzyfOP+FcTTufOT+ItTR3TxNa6Y7Ipx&#10;85XHApuoxSNax3c1tuCrlsrgZ9QKnt5ZwV1CycIRGWMbMAQaYb2e/Mb3ZLSFsPGep+tW5S5jln8J&#10;UtdSeLdHHH5ayjALdjWhFK8kkN5CFPkYWYt0wapPOiTKksaBWYlXUZx7YrY0oySKxinL24XaSVwM&#10;44BFaRvuc6bTPd/hS1u/wF1K4mZFmXzAIkXJK7eDXx5p2tSr8bbKGeMqRrkRQyJnP7wV9h/BcwT/&#10;AABvCIYUba+7MnVuQOnTAxXxLDaapcftB29tcbGhh16M+ZvAAJkHHX5h2r+meCV7TJIvyP684WfP&#10;w9hn/dR/TJ8BJ2m+GWj3Mbgh9PiOBzj5RXZFHZ1YkHHJHrXB/s3AyfB/Q2XKbdOhAXHT5RxXetJ5&#10;X31GV7kV+O41NYifq/zPTkveY6W5YkbE+XGTntSDasZllOWY8f4UpMLfxH5ug96UsY2ZGAwScfSu&#10;MSQwKI4vLLHJbBwKdEC2Gk6DpxTlTMis/RV7GmPIDJsBI5xgVa2GNkUvcYRgFJ+YU5hFgvGMEHnA&#10;60jssB4bJwOCKbcHCiRDyT0NJ2E9iSVjhWEeBjJOKUzxuu1SMeuKR03KpaQduDTdpK4UAMueMdqn&#10;oQOSTc4ieQAe9SPtbAZjx0I7mo1hd8SbRkD5qlZgvLR4A6fWk3Yq6Abhl2IwCSDn+dAad3CcD1Oe&#10;1LE6zIWHHbBFLs2YBYZJpiuIVOBGMAjqacEVcOW5P8qaZIyw3SjcT0xTgQCW8zk8gEU7CsxSXyGw&#10;cHvinIiY5JznnFJtJJYvwRkj0pA4Ee0YHqc9qVhbjpvlUDAB9aFDbgkg4+tObYcElSAeB3FIU8zo&#10;/A7+1PViT0BBGFKrng5xSsJC3zqeRxiiJgQQ55J4OKlIZ1ABwCcAkdaRL0ZFHIoKqy9OetOTB3FW&#10;yD0ANPiiQyFAcZNN2qZSBxgdhT1C6uPCAKD0weQRzTA21iF4Oec1KXby9pXOOtcn8XfiTofww8Ky&#10;+IdTmUOBiKLPzO3sK1pU5TklFaijduzK/wAUfjD4Q+Fejyap4g1BfN2Ew2wOXkPoAK+Gv2n/ANtj&#10;WL63mvdY8Qx2FkOILKOUdDn8WNcN+2H+10NL+2+LNfvHkl5ENm0g+QnoBX5+eIPF/wAQ/wBpb4mf&#10;2X4ZtLy8vbll+zWsbFs9tqgdAB1NfqOQcL0MPhvrmKa5lrrsuvX8zvpQUT0H48ft2+JvEN7Lo3ge&#10;0KLCwHmNJgt6tjoPz7V5X4c8I/tF/tB+IZLjwz4U1jV5DMkTCG3co3GQNx+XofWvv39jL/gjPotx&#10;FbeNv2gtOW4uWVXj0wOTEpPPzf3j+lfoF8Pvgf8ADr4baZDovhLwpZWMMSgJHBbqoGBjoBX5/wAY&#10;+P3DHC85YPK6ft6sdG07RT9ep6kMNZXm7eR+NXgr/gkL+1/8R4Y2uPCNpokUjbmlvrnLqfQqgbFd&#10;lD/wQj/aVjiVTrehMOTvV3+Uj6jp9cV+yUdmqnyUiCkHsvBpzW+MxgDHfjrX4njfpLcdVardCNOE&#10;eitcrlw66H42X/8AwQY/aav7dLuTxfoyyKoGIncA4NWIf+CEf7Thie3h8R6ExcqTJLI/THPGOtfs&#10;YYU2BDGAAME0ipCjYTBO35RXm/8AEyXiRe/PT/8AAP8Aghakloj8a2/4IMftSmQonifQzhwNu5lA&#10;BPPTvikm/wCCCX7UzNJAPFWguHYB97uGA7EEdvwzX7LxxRj5ggBI4FKArPsdAPT1FdUfpKeIiWrh&#10;/wCAr/ImUaM94n4yWX/BAP8AacsPLFx4s0R+7zI7468cYz+lNP8AwQN/aatZvtr67ocvmt86LI4H&#10;U/NyM+lfs60YGZinOMjikEaNgkgkjnnpSn9JXxEfWH/gP/AIjRwyWkT8Z7v/AIIM/tPm5GfE/h8x&#10;AZEZllU4PbIWnR/8EE/2lpLYG08T6NG4c+ZHvcDrxg4r9l3hQ4CJuPfNOS3UYMSjGeQKx/4mW8Re&#10;vs//AAErkw9vhPxktv8Aggx+1jaRTwHxB4dubljhZftDqm0n0x1xS33/AAQS/agkhja18QaC7xjB&#10;ha4kG8nr82zjFfs3sjB+6Ac8kjtSPAHyyIoI/irRfSW8Qra+z/8AASeTDveP4n4xx/8ABBf9q2IM&#10;82u+GULfLsE8pA4652+tMP8AwQG/afne3W88X+H1fe8kxTzSM4G3kLxX7QeUWQxkBj6gULFIyndj&#10;3NP/AImZ8RE9HD/wFf5E+xwr3j+J+MF1/wAEDf2pXVEj8Y+H4g5wXLzZUAemz1xTX/4IJftN3iLb&#10;HxFoHmBAXnmmmAz6ABMmv2ixCDtkAJHqKTyVbLOihj0yO1af8TL+IjV24f8AgIlh8GvsfifjDH/w&#10;Qc/astE/syPXfDhYZQXRlmAAPfGzp+tVX/4IMftaJDFBHr3hxik373bcSgNjuAY+hr9ppYY3GCdp&#10;xjp1oNsFwZFGAPvDvWb+kz4jJ/8ALv8A8BKVHCpfCfi1qH/BBP8AayvX+03fiDw3FhyoSOeZyAOA&#10;eExVCT/ggX+2BaxeY3iTw1KVfMStLNuU56/c6dK/bMxmNc+VjPFOeHzArCNOtaf8TNeIklr7P/wE&#10;PY4Z7x/E/FyL/gg3+10YJHXxN4cdwvzKXmXPrg7OP0qqf+CEf7YCu86ax4fkRFCoWnmGTnpgR54r&#10;9rjFGQxXA45B70zYgXYqjJ9B0qf+Jm/EHtT+7/gE/V8I/s/ifibdf8EG/wBsgI0EGseG+WXzCJ5y&#10;CD1Kjy+2OnHWpoP+CC37XzSEXGp+GvKH3szTbmHbGI/zr9rzCgjzxxwTjpQtshQnOWA6jvWy+k54&#10;gvpD7iPqmB/k/E/FS+/4IQftezRi2F/4ciUL8knnzHJHfAjyM1Uu/wDghD+2G8Jnt77w+JSVKAXE&#10;+7r83WPHT1r9uPIHBYAg8DIpvkxLDu2A/N0xUv6TXiF2h9wLC4P+T8T8Tn/4IV/tiRxGb+1dCkd4&#10;gwiEs+eOqt+79PSqsv8AwQm/bJa8xY3GgNAY/wB55k0wyfRf3f8AOv27EaEAtGAcYBoKKq4JAJ9R&#10;Vr6TXiBH7NP7geEwd/g/E/DuD/ggx+2PdSI99c6DAHBaXZPNlCOgwI+T9KSX/gg9+2aIIUtpdAh8&#10;xjmaS4nPlgHjcoj5P0r9xxECMEDp6077OkQCuR+VL/iaDxCT+Gn9wlhsFH7H4n4Z3X/BB39siEoI&#10;5dGmaUndmWZQp9STH0PtUdx/wQf/AG2JLUwtHoEas33Rcztk+x8qv3KMQMoLpgA9cU6SBZs84A7V&#10;a+k/4gP7NP7ivquB/k/E/CqD/ggv+2vBcYhOk+VINpYyTcf7w8vke49Kki/4IS/tsQQjydO0RnLY&#10;4u5gB6n/AFVfuls+RV259aCgUq2zGOo9aX/E0PiC9OWn9wvq2E/k/E/DG+/4ITfto3MflrFo8hlK&#10;5U3U2Y/U/wCr5qKb/ghN+2tNavYvHogAlUM5nmJkXPUYj4r901jjlchUAwOoFNFrCGCLt9uan/ia&#10;HxAX2Kf3B9VwXWB+Elv/AMEJP24zKWlt9DJLlV8u5lO1McZzHRJ/wQu/bondX+y6DGsQxukuZWL8&#10;egj4r93EggSQoqAMOelOMNszhGQEnpmqX0pOP0vgp/cL6pgb/A/vPwnuv+CG37c1tbmXT/DuhiXy&#10;lUKbuUZ4/wCufP44qB/+CEv7dQuUmmtdDURxkgG7lIdj2GYulfu+kEUq5Kfd6GmGCJ1ZJMcdvStY&#10;/Sk4/X/Lun9wlg8C94fifhG3/BCP9uSNLiOHTtCkZk3KRdSoC3ocx9alg/4IS/tuFEhk0nR3keAe&#10;fi8lIU4+7/q+ua/dcQxg5CDp2FOMaqCQo3E8HFUvpR8f/wAlP7ivqmCW0PxPwc/4cMftvxyJBBpG&#10;hlvs5kkb7dLgMf4B+769vSlh/wCCD/7bxtFm/svRo5Qm54kvHxkDudn8q/eCO3K5bILdeBT44ISe&#10;Sua0/wCJpPEF/Yp/cUsPg4/Y/E/CS2/4IY/t3GWA/wBkaLHuDmVzfSEnAyBjy+/rziq9z/wQZ/bW&#10;F9G82k6M0bRktt1F90bn/tnzX7wtExbG0H2FJJbqF5jBXPORUP6UXH9v4dP7i1QwfWH4n4Uw/wDB&#10;DH9uOS2E0+j6McAqoN+4/wDafX6VS1L/AIIP/t23H2aKz0jQz5kuGzqD5jHqf3eP1r95JrZXhKxg&#10;HB+7ioVh+XO4AjnJ7Vzy+lHx+n/Dp/cR9UwT+x+J+E13/wAEEv25orZkjsdFBlQAyf2kx+b6Kh4N&#10;U7f/AIIKft3TStavpmgxQ4U5XU3UHjnO5B3r96lSGPBRt2fvDFMNupcuEUoTnNNfSn8QWrKnT+4F&#10;hcH/ACfifhGf+CD/AO3ILYxXdporSxuGSSC6lw3+yPkqK/8A+CDv7ctzi4ttC0YSFwDHLqLYX/aA&#10;CZNfvMIw+F8tSCPSkWBeTjj0I6VX/E0niBJa06f3EvC4J/Y/E/CC2/4IS/t16eJFOnaDl8ETfbZA&#10;AR2OUzz61Jd/8EKf25rwCGfRNEbyp8uw1BwroR2Ozk1+7awrsBkQHJx9aU28ajaABzxT/wCJoeP/&#10;AOSn9w/q2BX2PxPwif8A4IN/t1QxRu2keH3aIbABqRIZScgZ28cetVn/AOCD37c1nqlxewadoMhe&#10;LEMSX7kBuOGITGMZr95Fttys8mD+HWmLGkZwEHPUEdaf/E0/iDF/w6f3DWGwN/g/E/CI/wDBB39v&#10;CG0DxaNoMjHO2NdXJHT/AHOPxqCX/ggv+3aZwsOj6Arf8tIhqxCD8dlfvMkQCkrn0wBSm3UOqN/d&#10;qH9KXj+W9Ol9xp7LBL7H4n4N23/BBP8Ab4W4djaaE8XOP+Jn97j/AHelRw/8EFf294bOacadoJdU&#10;BxJqZGfbAX9a/eX5ASCoxngUj7lX5cNk9DUL6UnH6X8On9wnhcG38H4n4Q6d/wAEH/25drRNoOil&#10;woIkbWDtwRz8u3J9OKS2/wCCEX7dgiI1HwxoSlG7auSGyTz9ziv3fKxDK7OcY6U3ys7UEYC9+Ota&#10;L6UfHzV/Z0/uBYXBLaH4n4SJ/wAEJv262MvnaToqoqkoI9Y3KfQZK0yb/gg1+3LewJaW2h6MrAbn&#10;3aqAoJGeWI5x7Zr94ZbZSoTYAR69xSLDwZDjbjGBWUvpR8fp2dOn9w1Qwlvh/E/CN/8AghB+33Iy&#10;Wo0Xw7JFsyT/AG1jawHABK81B/w4e/b3MJ/4kuhofN5H9rFhtH0XOT61+8eHWRTJwO3vRPbq5DdD&#10;nOKH9KTj5r+HT+4X1XB3+D8T8J5v+CFP7eN3NDbroPh/ykUfaXOvAHGOVHy9aoP/AMEGf2+UguDb&#10;aJ4fTzMlYW1rnbnr93k+1fvOtsqcqnykc0Pbx5ywBI6e1JfSl8QIbU6X3B9WwSfwfifgrF/wQd/b&#10;vW3he3sdA3k4khk1ble/Xbyfall/4IRft+3JE9lpOgsMtljrG3jPoVyD7V+8rW6Kpyq9M4xTIyvH&#10;7vbnvihfSn8QLq9Ol9zNY4fCLaP4n4NSf8EFP28pv+PnSfDJTJDRR65yvHUfLzViz/4IPft5i38o&#10;eGdADlOC2ugDI7k7ep44xX7xm2WMAFAxI59qRkjLjKgH+db/APE0fH9vgpf+AlKGF6Q/E/B7/hxJ&#10;+3hPE17qGiaDG+CFt4tbVsED6d/Wlt/+CF37e3mRxvofh5tjfLt15ScdmPHGPSv3fEIDFgowepx1&#10;oiSNchVX5uSemKwf0ouPr/w6X3A6eFt8H4n4Rwf8ELP2/HaVZ9C8NrG8gP8AyFgTx/ERioZ/+CFn&#10;7fguZhaaP4fkhZx5iPrGAfcfLg1+8axBQTtGD05601oRglYhkfqKtfSh8QIq6p0vuYKnhf5PxPwf&#10;uP8AghR+3jE4EVpoCrCVAP8Aa3yMSeuduMD3p0f/AAQt/bwa8NwdK8OuvmZZ01gDeMdhjj8a/d3y&#10;EEO5oR64pBbhl2qgWqX0pPED/n3S+4rkw38v4n4PS/8ABCT9uq6k/tKTSdBEkcyfum1hdsi55B4q&#10;Z/8AghV+3i908cejeG1QzfvFXXFUAHJ+U4/D8a/dprJzNkoOmBxwaclrGDzjA7Y6Un9KLj5v+HT+&#10;4HHDW+E/CKb/AIIZ/t52GTBoOgsgUb5W1xSwHdRgcke9OT/ghp+3esQjtNF8OI5G93TWxjHpjHWv&#10;3YFugySgYE5pyRRnqoHoAKS+k/x7a/s6X3MfJhv5fxPwhuP+CFv7dMp+0/2PoxKyLvI1jlk9ht5P&#10;tV5/+CG37ckdwjt4b8O+U6Em4OtAPGnYY2nnPbrX7ovBCv3U5J6HtSi1G7y8KOe9Zv6T/Hlv4VL7&#10;mC+r/wAv4n4TW/8AwQ7/AG6jLJjSfD1xuQ+Ux1kDbg98gc0yH/ghr+3vJbOo0bw28gYMYP7a/TcF&#10;x1z1xX7rfZ/KcjdkZ6VKkSBGeNAnv3NZr6UHHyf8Ol9zG4Yb+X8T8KNV/wCCFv7eF26y/wBleHVa&#10;KEGJTrKEbz95c9f6Ulr/AMEPf2+IoWlXw94cUnGf+J+uPpwOK/dOK3VQUkYc88jrS+S6gsVBGecV&#10;rH6UHHbWtKl9zF7PC7cv4n4X2f8AwQ0/bla4ea40TQkikjYsBrkYJkXoMYzg/jTD/wAEOf257gbz&#10;pXh8MHTl9dQgDByDx0ziv3YeJdm4Yz6UwWsZjPAGR370pfSd466UqX3MShhf5PxPwni/4Ihft2re&#10;C6trLQFR8B4Tq/Kvjn+HkVPcf8EQ/wBuSKQlND8PtPIB5oOtqQRjnjbxX7mpZsq544YZxTzboXJI&#10;BYjGQKmP0oeOY70af3FunhP5PxPwq/4cdfts/wCqXw7oMSM2c/24ucHlv4ePpUlt/wAEPP23YS4n&#10;8P8Ah8AHeV/t4EEDoo+Xqa/c+SNAQShG2pCqhMEgqTkZraP0oOOZ6KlT+5kunhf5PxPwuh/4Im/t&#10;x2959p0/QNCMDycwHXVJXI6nj9KbZ/8ABFH9vGLMcXhzw9GjSn7SI9fjdiPUD0+vNfujFaxMxdEG&#10;R1xSpbKqttOMHuab+k3x31p0/uZMqODb+H8T8Kof+CIv7bLXf2lPD2ibRI8fOsopbIHOSOme9Q3H&#10;/BFT9u2Oydl8M6AhYshRtfj+7/e5GM1+7b26EKF578UxoIy2fLBOPlGKP+JneOY/8uaX3MI0cJ/K&#10;/vPwlj/4Iq/t6hESTSvD8yKQJD/bq8D06c/Wh/8Agip+3UjLAfDPh1Rjcx/t0EHH3VGBnPev3ajt&#10;w8eAn4AU9rcyH5kzjhT1qf8AiaLjh/8ALml9zG6WGvt+J+Ed9/wRK/bou5riafw7oK7If3YTWoyW&#10;wOw+vepU/wCCMP7bZtfMvvBmjp5cIL+Xr8bFyPbv9K/dVLOPaXUAc45pxgAtwSuct0Aq4/Se43av&#10;7Gn9zHyUE9F+J+Dqf8EWP27mtd9zoOgMgAMkB1tchOyjtmnT/wDBGr9uWGV4o/DWioixqyeTrUbK&#10;zHqBg9q/d42oMZfaMk9hSJbRtgGPPPpVr6TfGj3oUvuZXLQ6r8T8KL//AII0ft4PMsCeENBKNGGY&#10;nxDErZ9OeKgs/wDgi/8AtvQ3c6T+FtEt0Ee+MjXI3y3cHJ4P86/d2S3UPlwOvGabJZpI2FT/AHlI&#10;60P6TvGyX8Cl9zBQw76fifhRH/wR1/bkt5Gs4/C+jSiaEstwuuRL+Bz3qL/hzp+3S1kbbUfDmjgT&#10;MRtt9cjDKAcYyeua/dtLWMOf3YCqMA4oNkjqWAUY/hNZv6T/ABn/ANA9L7mNQwyez+8/B0/8Efv2&#10;5reRIbbwnpJLArvk12LIAPfJ6/4VNqH/AAR+/bfu1jtYvCGivg/O412I8DGMc9T6Gv3bSygALmIE&#10;txnHIpUtIY28vy1x9O9P/iZ/jTf2FL7mNww/Zn4Qn/gj1+2yqG2j8I6VulyrudejURntz0rPn/4J&#10;G/tz+FdMa/g8C6ZePEx229lrUTytzzwSP51+98ltCx8pgpGfmFRi1tDuKWykDuRR/wATQcXX96hT&#10;+5/5kexw0lqn95/OZ8S/2X/2rPhbeGfxV8IvE9l5MW6WZtLkaLb3G5Mj9a4uH4neJtAu2hu55oyM&#10;I8cqkFSPXPSv6U9T8I+H9Ut2t73SYHjcYZDGAGr5p/aW/wCCUH7NXx/066nfwhDpuoTNuW+sEEb7&#10;vfHB/Lmvu+FfpP5fi8SqOcYZ00/tRd180/0JlgKMtISt6n5E/B79q7x58K9dg174e+KH0y/QrIks&#10;UvD47EdCp9K/Vb9gD/gsv4K+M9xY/DT446ha6R4hkRUtroZEF0316Ka/Mr9sH/gnL8YP2NZ7nXdW&#10;0ptX0AXJW21a2iOIYyflEgA+X69K8G07xJe6LrUWrWWo3MJhIaKW0kKupHfIr+jIR4Y47y6OJwtR&#10;VE9pxeq8n/kzy8RhZ0pWmj+qiyu7HUIUlt5xKsq7kdCMfgamwy5AY5XqGNfl1/wR7/4Kr2/jX7P+&#10;z58YteBv7cLFpeoXUvzXA2g4OerV+n0OoJqFuk1sRIrqCrKOua/Jc4ynEZTi3Qqr0fdd0ee04StI&#10;kC+cQIOA/XmiKEozbHztznNLsmhVSASPukgcChQsZEic/Kcsa8bS4XTI2gIIywCkZOT0NMkkdYsI&#10;zYwcgHqKnuCskgXAO4c0yby1VfNXgfxDtVXQWRCiTJG77QWbkD2p/lYRQBycZHWnzRM7rJGwxjgD&#10;pQZBGSwz0+YU27oTbQyeEgny0wSM4qDYJJB5ZK9sZq0rbWLpk4GOnSqwnMsu9gvyED3JpPYkUmPz&#10;sM4OF9KlO3idcEM3T0qKUIssZxnPBAFSmPZKWMZwBxjvTHdjJoIo5jKzABumKay/OGSLO4dM1IVc&#10;SbSuSfWogHjnUqQSOCAaA1HKvlFmCD5j0JpQQw8lieRn6UTIk43RsARwRmoprlI0zJgt0Vc80CH7&#10;I/K+UkknjtTWjZ5CHbaO6nvSxzggPLB0HC460yaVWmVmHbLKR+VACurRjaI8A9afHENhOSCAcZpp&#10;uJGh3IAQeDgUrMyFcDGRwuaiW4CI1xMACuCD1Pf3pSjICS23B7055JvNHTZjmg7ml3leDwOelCY0&#10;rjxKJW4HQfeqEMSWZOcHHIp0KzLGXc4G77uOtTQL5YYAgZPKkdqq5VkQ52pudfmIypFeMft0Ncf8&#10;KNmW2C/NfQ+YWUHCjLdD7qte1BEYvlsgDhQK8O/bzcL8E/3tkZ1XU4TICuQoAc5Pt/XFd+X64ymv&#10;NfmbUP40fU/DP9rq4s774u3txI0ZmK4UAj5Rj174rz/Sbm6htAzyCOByAMc7n6cV2P7Xl3bf8Lfv&#10;DDbBo3LBiy/cbPOB7iuE0q/tb3MK/uzAd0ajPIxxj1NfpPHLcOF7LrY8DjjTKJLuzqdIuLOK5ERh&#10;MbAgtIxBJx29q6XbbzwC73iNAwPzN1BP61yuj2FxcSx3s3lt5n3Y1+8v1rrdN02C/sJ7GOKMtGwL&#10;RZx+vtX8+VW47n8749ShuSTTR30svnShBGp8uIrywHesw3cWf+PiUe3kitMx3P2ZCF8sjO5nxkr6&#10;D2ql5Eh586P8Vrn3Pn6k3zFBJdKsIiGlM82Nkboev+HNMeSa4vlCiNHWMq7pJxwfT1qhBd22o+ZO&#10;DkKcLhMBjjqKnUf2TYfaVVizMfkYZPPU5FVy6immaEf2SRinnIjjnzHbv3waEv71pJGtm2ox2nZ2&#10;7ZqhYiedAksTIDwmADVm2e00y6k275Qy4bB6eorRIxcZM+lfgKjzfBS+SKFUYhly5wWOOPz55r4v&#10;8WaeLL43RPcQohXWF28ZG3f7d/evsP4BXsn/AApq6Aj5VXOxTyFxx+PNfF3jLUWb4277i2mMX9qq&#10;JEboUEgIxjpX9M8Cu+SRXkf1rwdd8N4b/Cj+lT9lC5Z/gtoIeTfjTYmXnPBRa9IkJddzLx9K8v8A&#10;2P7iKX4FeHnhi5/s6LP02CvU5S0qnnp61+Q5hFLGVF/ef5ntS+JiRBtu+TGRyMCnB90jKyYCr949&#10;6RQ0x2hwMAEjNNY7yQ7ZwflI4rz7EjizB8yyHPUKB2pgWZpjjYAf4u9PYO5A28gjJpVCRYjZs9SD&#10;jpVLYBEKljExJOcA+lK0cZTceGB5JprRs77lQLjlTjrT7dcKQXDbjlg3rUSauAgSKVN5bBxwTSxv&#10;H0OQOmTSkRs20KFxyTinKnmZ469D1yKFqQxnms+S4IUcHFOZ8Axt04Kk06NFVdkaMfXNLJEpUM+S&#10;R0x2ocRANzFW3du/ekVCX+ZzwOKbK7qVOCARxtFSKwxhj7Yx1oegXsR71LZCH5TjNPWVWY5wR/CR&#10;3p6hslRHwRyaUqoGM446CkhtoaQGwM5HU4pwjgOfkwT0IpyqWQY9eOKSQEsUduPpTJvdjTFkhgRj&#10;oSamWJDIMEn5eMUyNBgOw4zxUjJlS8eRxn3pomTFkjQRYZ8DuRSINz8546ZoKEDOATxjJ60LIRI2&#10;QeKfUnWw9RkEDJPahYh94nJ780fP95fTnikWZV+VuOauO5OvQjv9Qg0q0lvbyVUiiQuzE9ABkmvz&#10;+/ba/aZsb3UrzxBqOpeXpNirJajd1PZhX1N+2F8TU8E+AG0eCYrdamDEhBxhe5z9K/GT9vn43TX2&#10;rt4KtrsmOLJuEQ8s2elfe8G5R9bxPt6i91f0/wDI6qEIxjzM8p+InjLxV+0h8Vo9B06wlub2/u/K&#10;sbSDLhFbgbj+OTX6s/8ABO7/AIJ3eBv2dvCFp4m1/SIJ/ENzApvL2RQzZ/ugnoPp1r58/wCCLX7I&#10;EWraY/x/8X2Kyi/A/s1ZIgTGnc89DnvX6fW1h9mgjtooFAVQFAHQV+JfSA8T8VSxD4cyyfLBL95J&#10;PW/8uh7OHpKlBTe7JYIIUjVIotuAMYFTKGVto5PYmk8p4wU3Hp69KAOAOhPUiv5L5m3cbbbHxqWl&#10;Zi+OOD6UpZ1ON4yMdRQAI/kBB4zmmNvVdyrweST1Nc85sm12LzJJlw2T7UMAZPlGFHC8dacn3Ocn&#10;PrSrHuAP8QJ4qYSuwvYiVoyTEsgBz0PXFNU7SSzYcnge1fNPxv17xN8PP26/BuqW+rXK6V4l0Oez&#10;nthIwi8yJg4yM4yQT+VeYft+/F34saV+0B4U8Q/DnxPfWuj+AbqG98UWllIQtxBKdrKwHUBTnntX&#10;sYfCxrWTla/9f8A6Y0G4p33Puh5kSJTcTBAD3OM+1ZFj4z8Iav4ivPDWleIrS4v7IKby0inDSQ7h&#10;ldy9RkV85ftpePdT8R+Hvhx4e8PatPA+ueJ7aZmt5SpeOMeYQcdR04ryjwV8e9L+CH7Yfj63k8Ga&#10;zruq3NnYzR2GjWzSyy4jIJYngfj6CuiGT4ivR5o77267lRoKK1Z9/CM7fObPHGKR3yFCqAARuFeR&#10;fs4/tl/DT9o9NTsdI0/VdE1zRZjHqvh3X7XyLq29GKnqpHQiua+If/BQ/wCH3hPW7+x8K/DLxX4r&#10;tNImMWq6t4e08S29uy/fG4n59vfbmuOeVY1VORx1Of2VS+x9CSbc7d4wV/GldCq7lT5QOQK8e8R/&#10;txfA7Qf2dn/abh1ee98PJGhkFrAWnQswUqU6hgTyPauH/wCHo/wjsL3S7zXfh34ysPDerSpHa+LL&#10;vRitkrP93eeqAk9SKayvHyjpTbt28hKlV7H0v9n2SqySdf4c0LIfMZZQcGo9P1Wy1zSYdZ0m5WaG&#10;ZA8UsZyGUjINfFXxn/bL+I/hn/gov4e+GGgeDPFkujro1xb6lBDD/ojksrLdc8MqhWBPUZrLB4Gr&#10;jcS6cNGld/IdODqNpn2Tpvizwxrmo3uj6Pr9ndXmnyiO9t4Z1Z4GIzhwDlTj1rTWKJ155Ynpmvz9&#10;+EH7Vnh34P8A7UPxZW28DeI/EOozarFcvp2iWJlkKNEuCc4AxzwTX1Z+zV+198Kf2mfDd5rXhGa8&#10;0+70yUxavpGrweRdWTjkq6noMc5rsxeWVsItm0knf1V/w2KqUZR+E9VmC8pKowOlIY1kBQ5K5xz2&#10;r508W/8ABSv4WeHdcmGi/DTxh4h0Syu2g1DxLo2kGWzgKkhmznLqMHJUHpXW/Ef9ub9n74Z/BGw/&#10;aE1fxT9o8LalNCltf2ib/wDWnCkjqMdx1FYSy7FvlXI/e28yFSqroeulGdCCcgHoKDBKFGDxjkV4&#10;n4F/bv8AhF418Ka18QLix1fRNB0kgxaprFkYVv0IyHhU8sD0HHOa53w5/wAFMPhPd+LrLwz4v+H3&#10;i/w1Y6pcLDpWva/o5htLmRjhQGzlN2RjdjNZLL8bNyUYP3d/8vUr2VXoj6O+aVgGjwAKSMp5uwnI&#10;64HWkhuYL62iureYMrqCrKcgivBfh38RPhT4Z+OXxS1FfGmsRz6PcwzeIYdUuGa1gAgyDACcKuAS&#10;QOpya5adCpUbSV2FOm5p9LHvpAf5EUdTkGnbTuAUkcdK+bfDf/BTf4P6x4kstLk+G/jK10fVL37N&#10;p3iibQ3NnM5Iwdw5VTnhiMV9GHUrafSzqVtIZI/K3goOWXGeK6ZYSvh4r2itczlCcXqjC1/4v/DD&#10;w34qs/h9r/jvSbTW9Q/48dLnvUW4m/3UJyehroVAcbwTjHPvX5z/AAN+P/gj4i/8FOvH1l4j+DHi&#10;KVk+zQ22r3+jkrpmyNjguf8AVqxHBHXNfSnjr/go18FvBOuXeiaD4d8TeJrfSJTFrGo+HNGe4t7I&#10;r94Mw+8VHULmvSxWT16FSNOEXJtJvZ7+htKhaK5D6GdZXhDQ4OPWkjEbx/Ohz3yK8v1T9sv4GaV+&#10;z7d/tL2/in7X4Us7I3VzdWyFnRB94FeqsO4PTFYvwk/b1+CfxtGpaj4TOqxaHptit4fEd/p7QWc0&#10;eMsUduu0DmuL+z8W4ymoOy0emz7GSp1drHt/lRHlV5I49qi2OTtD/MOnNfPfhb/gpR8I/FHiqDRt&#10;E8BeMrjSLy5ENp4nXQZDYSknAYP12H+9jFdL8af21Phb8G9YTwxFo+t+JNdltluTonhrT2uZ4oT0&#10;eTHCD69azll2N9oocjv2BUay6HsLREn3HUiqmu6vpfh/TZdU13V4LK1iAMs91KI0QHjljwK4X9n/&#10;APal+GX7SGh3Gp+B7y6t7qymMOp6RqdsYLuylH8Ekbcj2PevPf8AgqbqEOl/sS+L9Ya++zrawwyy&#10;yseirMhP8qypYWvLGRw8tJN2EoTU0pH0Dps8d1CLy3nV42GY3U5DD1B9Kn/dhjuUsR1/+tXyN8G/&#10;+ClnwT0Pwb4fs9a0LxTFo01lDGPFkmgSjTlcgDBkxwucfN0r3PWv2ovhNo3xN8N/C2fWy+o+LNPm&#10;vNFmhTdBOkeNw3jjOGBx6VVXAYzD+7Vg1v8AgXOhPndloejKjBT5bcE8rimRQqr73xkdK5Dxf8ev&#10;AHgv4k6D8I9W1BxrXiGCeeyt4oy22OIAs7n+EZYAHua6i/vrPSrCbWNVu44ba3iMks0zALGgGSxJ&#10;6ADmuWpRqLl032M+WaWvUssBuLAc4xk1FGH87dI/A9e9fO15/wAFP/2erbXXim0XxSNAS5FufGK+&#10;HpW0veX2bjMBgJn+LpXbfHn9sH4H/s4eGND8b/E3xG8eleINQSz0+9s4DOru6llOF5IIHauieVZk&#10;pxj7J3e3mVGErHqzllBKdM9KFAkVjx+PWvAfBH/BRb4FeL/ibafCvU9L8SaBeam7Lol34h0SS1t9&#10;QI7RO3BJHIB5rr/j7+1t8LP2fRbaX4ii1LVdYvYzLZaDoNi11eTIOrhF5C+54rX+zsdCfJKm7vZC&#10;5JdEenlE4beeR3pVhLKNpLAdSDXlv7Pf7W3wg/aRW7sPB1zfafrOnAf2l4f1yya1vbUnpujfkg9i&#10;OK9B8U+LtC8DeHr7xR4q1OKw03T7Z5727mOEjjUZJNc1SlXo1vZzjZ9hSjJOxfYIXwpxgfrSbTnG&#10;Bx3r538L/wDBTD9n/X/FVpoV9oHizS7HVLhYNH8Qan4cmisb5mOF2S4xg9ieDWl4H8XfDm4/bF8Y&#10;6VonxI1ybWY9F0+fVdGurhzYQQlT5bRKflViPvEdfwrtlgsVCDc4NfI0jTkz3bKRfMznIPOfSquh&#10;+I9B8RmZtD1i1vkhmaKY2twriORTgqcHhgeor598c/8ABTD9nzw74i1DQ7Sw8SatYabK9tqfiDR9&#10;ClnsLWVRyrSqMHHcjgV5r/wSu+Lvgm4+D/j/AOL+oeJ0h0KXxnqt7/aV2xVBB5xIbnoMcYreGVYt&#10;4adWUWrWsrb3BUrxu9z7bjHlblXGTUEQ3Fg2CT3NfOen/wDBTn4AzeJ7bTtd8P8AirRtGvpxBp/i&#10;7V9Alh0yeQttUCYjChuxOBX0TaXEN5ard2sqSRyKGjkQ5DKehBrzMXg8Vhbe1i437k8koq7Jo0XO&#10;GGAw5OKjubmzs4nmupljijQtK7NhVAGSST0AFQ6vq0Gg6Ndaxdh2itYHlcRIWYgAnAA5J46V+fP7&#10;PX7ePiv9ozUfj74P8Q2HitNPtTeDQYNY094o7SL7MR5AbHyHOTtPrW2XZbicfSnOmtIav5jhDner&#10;P0H0jV9J1mwi1PR9Qiu7WZA0U9vKHR0PIIYcEVYfbINy7jj35r4A/Ye/4KSfBn4X/sfeDbrxD4d8&#10;XX9rp+jQwa7q2m6BNPa6dIg2P5kmPUEnGa+yb39or4P2XwdT48y+N7QeF3s0uotSVtwdHxtCgclj&#10;nG0c5rqxeT47BVXCUHa9k7b+g5U7S0O1wxxIPUfKakaPe4IHQ55NfPPgb/gpD8DPGfjiz8G6xofi&#10;jw4uqTCPRtU8RaDLa2l+56KkjDGSMYB65rW+O/8AwUI/Zx/Z5+JSfCL4ieJbqLXLjQxqlnZWtm8z&#10;XUZcoEQKCWckcCsf7Ox7dvZu/oJ053se4yAKpIXqewqMxKxG3PPU14948/bm+Dnw78H6L4g1FNYu&#10;dQ8QQ+ZpHhuy0uSTUZxty37gDcoHQk8Z4q58BP2yfhH+0RrN74T8NPqOl67psKyX/h7X9Pe0vIkb&#10;o+x+WX3Fc0sHi4wc5QaS62JVOouh6t8gJRD0HI9ajPz/ADseR1rlvjZ8afAnwA8BP8RfiNeSWulR&#10;XUFvPPHEX2GWRUUkDsCwyewrF+PH7Tvwh/Zx+Dtx8c/iXrZt9At2hQ3ESbmdpXCIqqOpJNYqhiKn&#10;KoRb5nZW6vsvPVFRi7XPQkwV/djoOd1QtcR2yNNKdiJy7McBR3PNcb8SP2g/hv8AC34PXHxv8Uaw&#10;F0CG2jmFxGMmRZCqoFHqSw4rxTUviR4L8R/Fb4ixeGviPr51v/hDYrifQr8ubWCF4XMZjjJwpPO7&#10;HetKOBxNSTvFpLrZ/ibU6bb1Po1vHfgqWwstXi8V6ebXUnVbC4F2my4Zuio2cMTg8CthRE0RcyAg&#10;9K/LrwPrl+37Jf7NUVxOxE3ja089NzZPMua/TbSGkfQYGQED7MvJ7/LXbjstlgHFOV73/BinTSir&#10;Mk0zWdG10ySaRq1vdpBK0UjQTBwsinDKcHggjBHarm5QMLGOO+K/PD9if9tT4afBa1+Inhq80vxP&#10;r+q2XxK1calp+gaRNfPArXBKsxUEAYBr7Z+EH7SXwn+N/gP/AIWL8P8AxTDNpkat9s+0L5UloyjL&#10;pKrcoy9wajHZTi8JUd4trvbuTUpuL93U7cBOjsGbOR7CmqyzMT0+vavnnUf+CnP7Pem669pLonim&#10;TQ45vLfxfB4flfTFOcE+aB90H+LpXvXh3xFpHinTrbXvDt9Fd2V3CslvcwuCrowyGBFctfB4rDwT&#10;qRaT7kck4q7ReLlGwO68ZppCMOAcnjp3rzf9ob9qn4Xfs3WdhF42kvb7VNWnMekaFo1m1zeXhAyS&#10;ka87R3bpVH4BftofBj9oPVr3wr4Wm1HS9f0+MPfeH9f057S8hU9G2P1U+o4pwy/GVaPtYwbj3sCh&#10;LlukeqbtsWyVT6cCl8hinbI6cV836h/wVG/Z1HinXPBHhXR/FPiXW/DuqSWOradoOgS3DW7IcM5I&#10;GNv869D+Gn7W3wS+Lnwo1D4u+D/Ervp2kW002rwTQNHcWRiUs8ckbfMrAA8U5ZVmFON5Upfd3L9n&#10;NdD0yPjc5J9MmnBAV/8AZq+WtC/4K5fsw+KvDNt428F6P4w1jQHUtf63p/hmeS20/HXzWA4x3Izj&#10;Fe6wfHn4Uz/C9vjL/wAJvYnwz9h+1/2sJh5RiIyDn39OueK0qYHG0Yr2lNpvTVde3qJ05tXsddGi&#10;xKS0hODwKYI1lLsPl/2TXz54Z/4KV/AHW/Elno2raX4l0Cy1O58jR9f1zQpbexvmJwuyVhjDds9c&#10;12/x+/az+GPwBj0uLW01HV9U1lWbStD8P2TXV3cqo+Z1jXnaM9elQ8uxqmo8ju9inConqemsixIN&#10;x44prMHGV/Gvn+9/bH+CXxr/AGf/ABpqtxq3iLw0NG0uT+37O8sJbPUrBShOVUjIJA4Ir58/ao/b&#10;evfgD8O/g14d+F2t+OdQg1fU7K4n1G209ppL2xKEC3lc/edsqxHUgV10soxtZ+z5WpPTX79y40tL&#10;tn6CKdy4DFtopxCKmS3Tk4rxzxz+2h8MvhN4J0bUvEdjqt7rWt24fT/DOm6e0uoTAAFj5Q5UDOCT&#10;xmtH9n79r74T/tE3V74e8NJqOla5peP7R8P67Yta3duG6Eo3Ue44rF5djFDm5HZdehDhJM9T3fcb&#10;J69DQ7xpIAkZ3HriodR1Ky0qxk1bUrqKCG3jaS4mkbCoqjJJJ4AAr501L/gqR+zpoeq3lxqdl4jT&#10;w9alhL4xGhSnTCVODiUDGM/xdKypYXEYiVqMXJ+SJUJSV0j6OYBw3Yk9KcVXIxwMfLxXhuv/APBR&#10;L9mTwz8CNH/aP1XxLc/8IxrV9FbWN1FaM7M0jlVO0ckZFZuh/wDBSn4Caz8SdM+Hmu2HiTw9/b0v&#10;leH9U1/Q5La01GTssbsMZPYHrXUsqzG38J/cPlkfQLgucggHPeqmqeIvDum31rpOqazbW91elhaw&#10;SzqrzEDJ2g8tgelcH8eP2pvhh+z7Z2aeJje6jqmq5Gk6Ho9qZ7q7x1KIvb3PFfJvxS/au8HfHn9t&#10;f4Q+HPC1rrGl6hp0d9Pquh61Yva3EIeIBWKt1HuOKeHyfGYmdpRaWt3bsv8APQunBSeuh97fIkWB&#10;jBbk+tOVFWNmYEhv1FR28kK2KGZ8BYwWJPTAr5/+In/BSn4G/D3xDLpMfhvxVrWnWs5i1DxFomgy&#10;3FhalWw5MqjBC9yM4rgoYHE4qo40o3tuL3noj6EiQsduFwDxgUp8lBjzcH2riL/9o74Q6f8ACF/j&#10;lL4xtR4ZFmtyNSVsh1PQKOpY8AL1zXiur/8ABWn9nHwpp8up/Ebw34u8MWjPGumXmteHZYodQZ2C&#10;qI3xjPIODjitMPl+OrX9nTbe23UOWTZ9Qujsu2M/mKQrlf3jcAYAFedr+098MD8QPD/w3fVJRqPi&#10;PS5NQ0390drQpt3ZPY/MK1PiD8efh38NPHHhzwH4ovZI9Q8TtOmlIqZDtEm9gfTiplh63Py8ruNx&#10;mnax2DRn5Sp+uabPLGsgaR8Ki5LE8V458Z/25PhP8IPFcfgFNF17xLrrQCa40nwxpb3c1rGRkNIF&#10;+7ntWL4I/b4/Z2/aIj8TeBfhr4iupdW0jRXk1G2ubJ4ZLVmVhscMMqwI5Bq45Vj6lNVFTfL3tpbu&#10;EYtysz3DQ9b0fxTYJqegarbXls+dlxbSh0bBIOGHB5BFQ+KvF3hTwNo/9veMvEtnpNjGwV7q/uVi&#10;j3E4A3MQMmvnD/gkxcyH9lHQS108plFw7MzEjJuZcnmvJv8Agqt+0V4Q0n9pL4T/AAZ8UfD/AMQa&#10;9Ywa6bzUdOttNea0vlaJgq4HEjIcEr2Ga7KGT1J5pLCQd7X18l1sXNcstdj700bV9N1vTo9S0W/h&#10;uLeZA8c0MgZXUjIII4IIqy6q0YiAwc5B9a8D8Sfti/Az4A+G9H8PQ6Nq17qupWS3Fp4W0LSWlvFj&#10;wAWMSj5FHTHHTA6V1/wL/az+D/x902+uPCmoXVnfaWcapo2sWrW95aHbn5425wR0Pes3gMY6fMoP&#10;7iZQaloemCAvkrwehI6UoiKIQzAj0PWvA/AH/BSX9m74oeKrPwV8OtS1PVr241Ge0uVtNMkZbJo2&#10;KlpnxhASCBk1N8Rv+ChHwV8DeLrrwVo+h+JPFV1prKuszeF9Ge7isCT92R14De3tSeXY6MlF02mL&#10;kqPoe7RllyyqcEc4pRG6YIPfivMfGf7XXwZ8A/DOy+Jmvatdm11MommafFZO15dSOMiNIQNxb1Hb&#10;vWb8Gf24fg78aPFbfDy1tda0HxB5Pmro/iXSXtJpI8/fjD/fHTp61yvBYrlc3F2XW33g4VL7Hr7M&#10;DkyKOOT7Cqek69o2v2gu9B1a3vYWcqJbWYOhIJBGQexBFN8XSxL4V1GaMEOLGUgqcZOw4r4C/wCC&#10;eH7c/wAMvh98B0sNQ0XxRq9xZ6peprA0XRJrtbAi5kyZGAwOPSuvC4DE4qnKVJc3La9vMcIKUbs/&#10;QqSMk7ADkDqKdFmOLDNz3IryuP8AbO+AjfDLSvi/aeNI7nw9q99FawXtvGSIpZG2gSDqmG4OeldJ&#10;8Sfjv8Pfhd4RtfGXi/UzDY3l7Da2bRoWaaWVsIoA65NTUw9Wk7STTJ5JvSx105jEmG5z0wM1FNNF&#10;Zh7u6mREVSzu7ABABySe1UL3xRpNr4Yn8X/vXtoLZpisUZZ2VQTgL1J46V8CfBL9vnxT8dvD3x50&#10;nXZPEk9jpl3qY0UajpZijtLcRYWAvgbWBydp6AitsJluJx8JypbRt+JcYaan6DWOpafq9ql9pl1D&#10;cW8q7klhlDK4PcEcEU5BuyAvfjNfDP7GH/BQT4E/C39mvwlbeJLjxDeWCaRCl9rtpodxNaWcigK4&#10;llxgc5yelfXl98ePhLp3w0b4xX3jKzTw6LdZl1DzBtkUj5QvqTkYHU5rLF5XjMNV5JRfbbcpxt8J&#10;1q7VBEjd+OKcyKACq428k+teGeAv+CgXwJ8c+MLfwXPBruh3OoyldIn8Q6NJaw3+Bn927DBz2B5N&#10;e3292l0nmQPlHGRt9K461CrR0qKxMoyWohjJckgYJ60m3YCwGM9fepCmWwW7Z4pshVWGXIH8JNcE&#10;07DTbGktI+zYAR0yKaYpGURhhyefapMYYbckdcmgkSMQByfSpi3caZznjnwD4U+IXhy68LeKtFgv&#10;7a6iKTQ3EQZWU+ua/Hr/AIKXf8Exrr9nrXX+InwvsHPh28mLTR7xiyLHOB/sk8flX7TuijaAACeC&#10;K5j4qfDPw38VvBuoeDPFWkxXdpe27RSJKoPBGOK/VfDTxGzbgDOI16Mm6MnacOjXVrzRrzRq03Tl&#10;sz+bhbi/8HeI4/Eml332a9sik0U0Qw6sjA8e4IHSv3l/4JP/ALblt+1P8D7G21i8P9s6bCsWoI4w&#10;27HDfQgZr8iv24v2Up/2fPijrHhm/EkkdtOxsLh0ODA3zJ+Q4J9q6r/gkp+0jqfwH/aTsbK71edd&#10;K1zZbXVuHxEJMna5/PH41/oRmCwPF/DUcdhPevHng/VbHgY7DVKcrdV+KP6BzHLIgVH4zzTRCHjZ&#10;XIwrYyTVTw9qdrrui2+p2kmUljDLt78VoIAifOOMZ4r8blGzPOTIpYwCCc528AVEkWMl+FJ+6e9T&#10;NOWbZs47EUrq7L8qg47ZrNqxoV3LquEHy54I6Co/nQkYJDDrjqanQSiImLOWPOe1IRIyldwA28Zp&#10;EN3I3hnYHHykjJFVBBc48xiTj071cV5VbGwPtBDEfzpWn8sbUUZxyCKbdxFaPiRJQTx61KQCmfmy&#10;SfoKUJcAYYDOfvAdaUo5lIaRumTikA2FHj+dfmbOME54pshkBGSCwPOKkaLehkjJQ9zimRx7YiGY&#10;nnI960WwCOqNlmKAHGBTLi1EriSGIEg5JxT3iy/LEjGRjtRuEUWBKQ2eMUFJJoazKSDDwzHFNaMr&#10;lTKDk59zT9uVy8u3PfHJpPJRhsVvu8571LfQVmJHtj+ZVGGPIUcVIgBwCPmHQkU6JMgqowvYAUpl&#10;55cHAxyKzdwsxjK0IYXJGXGQQKRdh+aXnP3VH86WUiVFU8+2OlBEfDMnzDhcUluWOQ+bGIw3U4xm&#10;lmDLtXGc9x1NMLPH8yIACenWllYyOnl42gc5PetUgIwyKxYhiM4Jrwb/AIKAebP8GksxcNGr6pHI&#10;ArbclVYjPtkjjvXvTCTB3tgdsV85/wDBSGZovhLpqIJCw1TO9D9w+U4y3+zzz+FenlMPaZlSX95f&#10;5nRh481eKPw//asutPufivdi1uh12MAmAxHr2rhdMsCt+uZVTcN0a5+8R6eldZ+0jLqVv401EXe1&#10;0W5cQjaAz84zXHaX/ZssatbQSSS7wrAt9z/Cv0fj+8eHo+qPmOPJ8uXcvmdTo91BBGtzDb7xKPnc&#10;NyT6V0llcGFozFcLDufc+H5UehrjNJ0/U59U8iK3cHqFZsq3uPSumvJbTTpkS4t45Fmyu0k8Nj29&#10;6/nyvGTmfz/mq10NTVpI4UKxSF3C53bs8E9BTY73UAigYAAGPnFZdh/Z0F1FBeFiyxk4RiQRnvU5&#10;vbEnMcmFP3QIe1ZLQ+blHUyDLDJttrVYyyk7kAqzcCyiIQlsBMjac4qtvistckmgtiUT7sJI9Kr3&#10;Wo3N7bTG3iCODkqTj5alt3NnFliL+1sPNbygbfusxJPv+lP0lALssB8oyS7N0FN0iW8WNUCsjSJ+&#10;8D87fcVYsLMPfS6fLMcNGCTI2c/WtUrouFO59H/s2xw3Hws1RrR/NkYuXcD7ny9B7d6+L/iZ5sHx&#10;fuWyqrBqClONu/Ljk19j/s2SRWvw81aQwyJt+QBT97gAY9ua+Rvi3bP/AMLfvL2eRFna9VokkXKn&#10;B4xX9I8AS5slj6H9T8E68M4f0/U/os/Yh2r+z/4cTzfMB02FhIDz9xa9ikY7W2JkkgA5rxX9hC7+&#10;3/s4eGrppFdm0qAuVGBnYOle1lomQKECjPPPevyzM0lj6q/vM9io7TZFHHIP3nAPoe9WIk2kSHae&#10;/ToaSOFArKCQAMilWRmbCqDnvntXmtGd2JOX3/uxnI5PpSRsUwTGMAYx6mpFDiPoG5/Smuq7tith&#10;j90VA76DUX5yxGcHg88U5Y+NyNznO496WJJANrYJJ5BNKk2ZGRosBfbv61LTuK7FZPOXgjrg0oDK&#10;6rsIGDhhSRlSrZzknjBoQkgq7HJPXrxTiK4+ONgFO48DBB70N8q4xliOlAlWRgFU49j1oDpuDsvA&#10;OAa1AYqNIm0Hkfdp0Y/eLuIyDwfSngozFUIOTycdKJIwkYJQHPfNRIVxygBsMwJPX3pNrg5dR8x4&#10;56Uqqw++AM+1LwZDyD6VJNwcuVLKpyRQVLY3qN3anM+OAvJGKaqMwXHHGc5qloK4/GIsBR7etLl1&#10;jChic9BihACw3t7A4607csZJb0PTvVN3RLeooDErleRTRhWOMg8k5pV/d/Pk4PHBp6FpGBkXA9aB&#10;PQbkg7DgAjrSYXAPDAk44pxCrlSSeabcMYonZhjavyHHWtFpuJanw5/wUU+Il0/iC700XilLK3Ki&#10;NWwVyCS36D86/G3WrbX/AIx/tI6d4ZIeeK/1pIJnRySQD0P5c1+k3/BTHxd9lHiW4Fy0Tu0qLKB3&#10;wSB7dOtfFH/BNrQIfHf7ZmjC+SGTyGe4dV6l+x/HJNfsOS1f7I4Wq41L4YN/crndGPPKED9qP2Xv&#10;hRonwp+EmjeGNCsY7aO3so18pBwMACvS3HmJuCnIGCFqpoliItNihRNoWMAY9MVfVTz8mFHpX+Y+&#10;fY6rmmcYjF1Hdzk3d+p7NRpOy6EZ3rEATnjkmpUjLoAzAYHHvUZVtpEfzDPIqVXZEDFABjv2rzKa&#10;MpPQRt0SmRYgf60iMAw81c+mKVHDABGILdM0phaRgx4HTbWNSLYaLcQo4fORt7UFShBifOfvCgYE&#10;/ljnC1KETgxx8Dr7Uqd4sTdj5Z/4KXP/AMIV4d8I/G15Y4rfwn4miuL2eVsCOFwY2z6j5hXL/s6/&#10;D2H9orwD4/8AHeuq0yeMhNDbyO2dsAjMcZT8Mmvpf9oL4H+Cf2jPhZqnwi+Idm0uk6tD5d0kZw2M&#10;5BB9QQDT/gt8E/C3wM+Htn8PvCcbfYLCARQiTBbaBxk17lHE0IYWyv7S/wArHZCvGNJJ7nwr8A/i&#10;Vd/Gb41+A/hVq92brU/h5Z3MGsxyDGyZSIlJHqQM17D8ENDil/b3+JM11p8JBt9P8tlwSF8o8Hj1&#10;r1b4d/sO/CD4b/HDxD8fvC9hLFrXiaRZNTLPlGYd1Hb3rp/Dn7PnhPw58XNU+MWmyTLqWsQxxXis&#10;fkIjGFIHrzXdiMyjO/s72cbdtbps0dejbc+Z/jVZ3Hh39tLxRJ4Sshb3d/8ADgl3hfaXkVm2kAdT&#10;zjNcp+wdb/ti6v8AAGzf4car8OLq2zNHdwalZXRnSTeQySFDjf1JyM19fa3+zb4H1r4x/wDC8bl5&#10;zqn9mixePzMxmINuxt9c15j4u/4JofCbV/Gmo+NfA/jXxZ4Uk1ebzdVsvDeuPa29w56sUAIBPfGM&#10;/jWtLNaCpqnJbJK9r6rczVWm+p88/E/4FeP/AIVfsuePF8f+KNAvDrHiuO9a28OIfs1q7SR7owjd&#10;8jJ6da+gfj/4b0J/2ANeQ6PCyL4b3qohA2sFBDADpj2rsov2H/hDH8JJvg1Gl3/Zdw6yTO9yzzO4&#10;YNuZ2JJYkDJNdtr/AMG/DfiX4T3Pwf1ZpZNNuLH7LLhsOUxjr61y1c3nOcL6KMr6drr9EEq1L7LO&#10;c/Y6upr/APZ98NXLTls6VAVJ/wBwV4/8e7eNf+CingeRQcP4L1BZUXuBLFgkfiR/wKvpf4Y/DvR/&#10;hf4Ns/BejCRraxhWKDzTlgoGBmua8a/s8+D/ABl8XNJ+Md7Ncx6to9nLa25jcBDFIQWBGOeVB/Cv&#10;PwmIjQxEqk+qkvm00vxZEKsPbt30/wCGPAv2QNC00ftUfFa4XTYfNfXlLsVycCJcde1cR8T7S48P&#10;ftD/ABtf4eSta3kvgpWWGCLAa4+zyYbA6k8CvrT4efs/eGvhp4713x/o88rXfiC4E14shBUMFA+X&#10;jgYApsf7N3gtPi1qPxjAlbUNWs0truFyDEUUHBAx15NelTzShDFSqSTa5UreaUflbRmntqae+h8l&#10;/sbD9tLxB+zXoK/DR/hdqenXGmr5hvILkSBiCGWTbwGBznvmvP8A4pfs7+K/hj+yppfgb4m69o+v&#10;Q3fxOhubmDR2LWsBluyxhRT0CscYr6c1f/gl98L18S3+seAfiV4y8K2eqXBk1TR/D2utb2txuOW+&#10;QA7c89MV2dz+w78JJ/hrY/DC0jurbT9PvobyAxzEuZY2DhmLZLEkZJPJrv8A7ZwMZqd+t7cuv56/&#10;IarUu54Z/wAFKLbxBofwT+HaeB4dPtIW8W2Av5b2HFoqkfKJQv8ABuxx0HFJ8bfhB+2n8Y/gpN4M&#10;8T3PwqstBu40xrQW6EkADArKpbgN0INfVnj34I+Bfid8OJfhd470lNR0u4thFLFKvYDAI9CPUV4d&#10;oH/BLr4X6DPaWt78VvHOq6LZPm08Pav4klmtIuSQAmBkAngEn8a4aOc0lQ5aqSkm3flvv81r+g41&#10;6be57b8EfDuueE/hjpXh7xJqiXlzaWaRvcxnIlwoG78f618s+BPBvh3xt+1h8fPBvivUlttM1MWc&#10;F27S+XsVrZgW3Hgfe/MV9maDoVh4f0iDRtPXEMEYSME54Ary7Vf2L/hVrHirxl4l1FLp28cJGutx&#10;Gc7W2IVG3+7wT0rxqOKhTrSnJ2vfbzIhXhzybe586P8A8NJf8E+NIsYvF8OlfEv4TwTwwR3c0CQ6&#10;lpcTMFU5A2zqMr154PNfanhPV7DxL4bttZ0hdtvdW6yQrtwVUjI4r518Nf8ABMD4b6Pq1vbar8VP&#10;G+t6JZTrLaeHdZ8QvPZRMpyv7sjnB6AmvpjQ9BsfD+lw6XYRbI4UCqPau3HYuhiakXB3a3drX+Xc&#10;zr1Ici11Pinw5Z6pp37aHx0g0iIi5l0O0ltwjfek+zOEOOxBrvP+CZ+k+FtT/ZZsZvssLXu+dddE&#10;qgsbre3ml89yc9a9d0X9m/wfoXxk1z4yWrztf6/BFFqEbvmNljUquB24JzXmHjL/AIJmfDDWvF+o&#10;+LvBXxL8aeEV1mUyavpfhrXWtrW8JOTuTBAzznGM11LG0qzcJycYtR1tr7qtbc29tTcUuazPk7xn&#10;YWcv7M37Q/hvQHK+FpvFUsWmrACsbBpY1lCHoVLFhxxXv37W3hePwd/wTWurDwfY/Y4INNsYLvyI&#10;xlLPzI1lHA6bM5P1Nex6h+w78Hrv4B3P7PVhZ3FlodzEqsbeTEoIcPu3HOSWGSTnOa76D4U6C3w7&#10;b4a67bLqGmy2X2WaG5QESx7dpDevFVUzKnKnGnG+k235qySb89AliKV7pmL8CLLwZffCLRZvDcNl&#10;Pp8mmxG1eBVMbRhQFxjjGMdK+N/g/f8A7VDftg/G0fDfTPAt5cQ+LI44IfEMs6XSW32dNhCxA5ix&#10;07ZzXtngH/gmT4S+GOsWsngj47fECw0KxvftNp4Xj8QsbGM5yFCFc7R6Zrovi/8AsB/Dv4q+N7f4&#10;qaJ408SeEvE8cSxTa74X1M2s9wi9FkOCH/EcUYfFYajUmnLmUlvJPTXrqtfmCq0otvm3PP8A4C/A&#10;v9oux/bC1T45fE0+EtIXUdFitbvRfDU0pM5VsieQSAE9wDiuv/4KoQaW37FPi6LVow1qY4BdB/um&#10;Pzk3Z9sZrsPgJ+yB4R+Bet33ii28Xa9r+sah/wAfWs+IdSa4uZV7KW4AA9AB710f7RvwK8MftHfB&#10;7Vvg541eQadrVv5N15L7WK5B69ulcEsXTWZU67+GLWy6L59PUznWg6sbPY4C28NfCu7/AGKbmG5s&#10;9Pbw+fCDOqIF8pI/I4x29K+Sl0HxXp//AAT/APh/+0HHJMuo/DfUoNUjmdDJIdPDlJVPcgwkHH+y&#10;K960P/glD8PND0W28CQ/GTx7/wAIhburDwc3iSR7BiMHBUjdtJH3d1epftJ23w++Cf7I3ii2k0FH&#10;0200CW3isEiyJCybEQAe5Ar1Fj8FKXJTqObcr632/wCDcv2sVLR3ueI/sheMNH/a+/ab1j9qTSLp&#10;bzRrLSYNH8PzbTgIu2SZhnpufaP+AmvUv+CmV74i0/8AYo8dy+GpJxO+mKshtydwh81PM6dtm7Pt&#10;mo/+Cb/wO034Ffs0eHvC9rZNExsFllV1AId/nYfmf0r3HxT4b0fxhoF34Y17TUuLW9haG4hdcqyM&#10;MEEd+K8zE1qMMdenrGD09E/1Mqk0qqT6HjXgvw/8KNY/Y0NndpYv4Yl8IkXDfKYVh8jqD04/nXxT&#10;bTalffAH9nTT/FYe9tR4+jFuLyMNmMecIWw2egANfT0f/BKbwDZxv4bs/jZ47g8JvdeZ/wAIVFrr&#10;f2YUJyYjHt3bD6BhXpHxF/Y3+Hnj6x8IWBMljH4K1aPUNJjtAEQSIpVQQB0AJ4rvhmGGw03JTcua&#10;7220fn3epanT7nk3/BTvQtLtvgR4N1+3t4obuy8baQbS5J2vGGmUNtI5GRXmPhbxP+0zd/8ABQLx&#10;rB4D0DwjqRt/D+nLp/8Awlt7LDKYAhysJjUkjfnPvX2D+0J+zb4e/aN8Daf4F8T3k8Vvp2qW1/E1&#10;u20mSBwyg8dMiuM+O/7BXgD4za5o/jaz8a+IPCniXRofJtvEXhm++z3Jj7oxwQwzzgiqw2aUaMYq&#10;avo021e1/nr5+RUalNrVnm2hfAz9qTVf2yvD3x78c6T4L8OpbaNLaX+n+HtRmkm1BWIILiRVyEP5&#10;Zr6P+Pfwy0T4y/BvXfhf4t1NrOz1uxa3nuUlCGPcOCCfQ4rh/gz+xj4d+Ffi5viDr3xI8VeL9eaJ&#10;YhrXijVTPMqAYKqAFVQcDtk+teifGH4SeHPjh8PdQ+Gvi97gafqEPlytaTGORe4ZWHIIPOa8rMcb&#10;TxGOjKMtIpK6Vvuu9fw9DOc43jrsfGt58Qv2iP2CbPQPB37RPhnSfiJ8Mv7Tg0vT/E9tF5eo6cHw&#10;kJmj5SQA4G5cGsrXda1CL9qv4/eIPBDzPeTfDjTJNPeNTugzBMAij14zXtGn/wDBL7wTPd6MfG/x&#10;1+IHirTvD94tzpeheIde86yicfdOzYCxXjGSeleg+FP2OvA3hL41698a7C9unuvEGmW1lfWkzhov&#10;LgUqm1cccMc17Ec4wNNucm5SaabSsn20b08ylUh3OE/4J26V8P8AX/2MNC8mysp7e50rOp/IDvm2&#10;/vd+f4txbOe9fFWq3Oo+HP2E/HVl8G3slsm+MDRCKckWi239pRkiTbyI89cdq+z73/gmJ4Ctdc1i&#10;fwH8ZfH3hXRdcmaXU/DPh/X/ACLC4kb75KbCV3d9pFdH8Fv+CenwZ+DXwY1X4C2kc+o+HtXmmae3&#10;1F/MY+Y24/MeT9etddHOsFCUqkqjd2mo22t07DU6abdzyX4meBv21fjT+zdffCTV/hh8KP7K1XR/&#10;KOoRazdSJCCoxKoMYXK8EdhivpD9lrwn418A/A/w94L8fazFqWp6bpUNvc3sLblmZUA3AnrnFeSa&#10;V/wTC8JWGnx+EdR+PnxGvfC8UxMXhSbxO32Ly85EZAUPtHpurW1/wF8bG/aO8JeFvBl3qGi+APCO&#10;mGUtbXC7dUunHlrFIDk7I0ycdzivNzfHUcdSUIzVrt7NW08+r8ikoVIuKZ9Cvbecjl1GMfKuOtfC&#10;3watQuu/tRW7Jhf7av3jiTGARZ8EehxX3iqkoAp5xg5FeP8Ahz9j7wb4c1Px9c2+oXTJ8QZ5pdVR&#10;pfuNJH5bbCOV4/nXi4DFxwqmnf3lb8UzGhUir8zPL/8AgnP4S8K3f/BPDwvol/o1vJbXPg5ftcYj&#10;BEhaNi24YwTzXx1a+I/iTpP7F3wY074eNpU1nJ8Uri3e28QzstoI4724WESEA4UMBx9MV+nHwO+A&#10;+i/BH4R2nwm0K5kksbGxFpbGU5ZYwu0ZOOeK8+0P/gnj8FrT4Az/ALO+sRXGoaG808sbTP8AvYZJ&#10;Jnm3qwHDBn4IxjFe1hs7oxxlSvUTalJNLstfPzH7SGqueRftF/Bn9uH49fCGHwPr3hv4X6TapcQT&#10;xa3Bq10727I6uJIwyAbj2yawvDXw9jvP+CpOjN450+31PUdL+EVvHHezRKwjf7Vt3r1wSC2O/Nes&#10;aF/wTT0OCTTLLxn+0N8RvE2k6TOsll4e1vxAXso9v3cqqqzgYHBOOK9H079kzwdpPx+i+POm6leC&#10;9Tw+mkNbM+YjCsvmA47Nnjr07Vu84wuH/hvR32TWr9X/AMA09pT6s+V/HEv7Rdp/wVQ8U23wt0Hw&#10;jeQxeBNP/sq28UXcsHlp5jbzb+WpJJYjdj0Getdi3wO/a08W/tjeDvjn460nwP4bj0vTrqz1GHQb&#10;6d7jU4pNuAfMUZVGXI9Ca9o/aZ/Yw8AftHazpXi+fXNa8O+I9DYnTfEnhu+NteQg9V3gHcp9CCKr&#10;fBv9iTw18MPFzfEzxF8T/FvjDxA0Xkx6p4r1hrh4YyQWRFAVVyVHOM4yO9RUzrC1cNdNKai1Zxbv&#10;89tepMZwSvc6v9qH4TWXxr/Z88UfDPUotw1LRpUgJHKTAbo2HuHCn8K+B/BHi3Rv2/fB3gL9kj4g&#10;3Z1K28K29xN8Q7BCwkF3b5ggjb/aL/OM8cZr9PXiVrcocEbCDmvE/gv+xJ8Lfgh8X/Fnxi8F28kW&#10;oeMr9bvVEKjaHCkDbxwOSfqa5Msx9DB0J88by3h5S7mdOaa1drHxZ4V8d6h8b9K+H/7B+saq8174&#10;R8Xyt4wtzklrSwJaESegk/d4B6mvRZbSeL9tj40+a8wni8AWaJII/lb9zK2QfXJ/KvpLwT+xF8KP&#10;AX7Q/iT9pDQrEprXiiOJdT3cq3l9CPQnjPrgVYv/ANkLwpP8W/E3xc/tu+N34p0iOwvbcuPLjjRC&#10;o2DscMa7Kud0JRaimrx7faur/LzNYzpp7nwp4MjB/Zg/Zly5WEeMrZWHl8t8svP4V+m2ipNH4Ztk&#10;ck4tVyR2+WvC7H/gnn8PdN8AeBvh5Drt+bXwHqEV3o8hlG95EDAGTA+bO45HFfQVpZJbWCWCk/Ig&#10;XJ74FefmWPpYucHC+je687oVWpDlVnfU+Of+CUOk+Am8PfEcaXFbjVJvifrZ1opjzGkFydm/v9xh&#10;gHjrXiX7QcWoeDdd/avj+B0rWthDoumOy27kQSag8ZF1jb0OzG7HfNfQel/8Ekfhr4N8Ua342+F/&#10;xt8e+D9S8SatcX2s3XhrXfJNyZWLMjKysuBk4IAOK9d+EP7IPwj+EXw6u/htpumvfWV+sjajcai/&#10;nT3ssgxJLM7cu7dyeB0AFetUzLLIYyWIc+ZNLS19reflp8y/ax3ufPHwl0f9s/xf+y/Y+C9K+Hvw&#10;lvdG1Hw3HDE0epXJQI0QAYqE29ySM9a9z/YI+EXxC+CX7Puk/D34j6/ZanfWMO03Ni5aIDccKhPO&#10;1RgfhXC6Z/wTA8F+Hba/8MeFPjz8RtK8L31wZv8AhFdP8SmOwQHkqF2llUnsG6V9EfC/4ceHvhR4&#10;QtvBvhaJ0tLSIRwo8jOQAMdSST9Tya83MsywmMpONLq09rbLq77q/TQirUj7OyZ8v2stldf8FXNd&#10;svG21p08DWg8Jicf6uAyH7QY+fvFgASOdpPrVb9qbTtK0T/goZ8J73wCkcevXGjaq3iIwj5v7PWL&#10;KF8df3gG3Pc17H+0t+xT8Of2kNb0jxrqOtavoXibQWY6P4j0C+NvdW4b7yhgOVP905FU/gv+w74H&#10;+DHiS+8f3njDXfFPiK/hWO617xPf/abp4xz5YbACJnnAHYc1rh8zw1OnGXM7xi1y9G3f5dio1INL&#10;U8h/4JfweDp9Y+KZsVtRqp+I2pPqwIHnEl/k3dwME4HvXE6tYaLon7Sf7Rtv4GdYdC/4QqJ9SS0A&#10;Mf25rabzMgcbtgGfpVD9kj9ijwz8TfHPxO8ZaZ8R/Gng7xBdfEDUornU/CeuNamaAPgI6srK3HQ4&#10;r6E1f9kn4b/s6/sp+OdA8IwXl5JP4X1BrvULqYzXl7M0D5klk6u5/IdhXqVsdhI4tTjUcrqKt06a&#10;/I0k0pWbMv8A4Jh6H8MtQ/YQ8G2Og21g+nzeF4RqCwspjaUp+9L9s5znNfIdndarYfs2Nos908Xw&#10;/f49zR2nzZgbRRfHywc8eVnj0r1v9hv/AIJ1+B/Fn7JvhCTw38TfH/ha01bw5bv4j0TSPEbQ2t/K&#10;yfPuj2ErnuAR17V9Y3H7IvwRuvgifgBc+Drc+Gxpy2SWBBxHGowuD13Z53ZyTzmsMwzLA4TF1ZOb&#10;k+Zaej+65DlGO7PNf2+NF8D6p+wX4ju9VhtgsWjrJo0igArc5XyjHjvuAwB6cV53ffsy/GL4l6P4&#10;F/aE+CfxSi0T4i+GfDMdq9pq8Xn299bvGrPFNGTuQFyfnXBB9e3oXgr/AIJlfD/w3dabY+IPi/44&#10;8TaRo0wl0vw94l103NjaFfubY9oJ2jGMk9O9dD8bv2BPAnxd8b6f8SNM+IXirwnrmn2q2yal4V1h&#10;rZ3iUkhWGCp5J5IzXPTzzAKpGMaj0bd2tNVsxucbbngfib9pPWviV8EvjP8ACL40/CGy8OfEXwx4&#10;Yc6tcWT+dZ30MkR8ueNz82Dz8p5FYnxLhtU/Z8/Z2NlEC83jbRljKPjhbYnGa+k/B/8AwT7+Gnhj&#10;wf4n8K3PiLWtXvPF8Dprmvaxe+fe3YK7RukIGAB0AGB1q9r37DfgDW/AXg3wDc6jdrB4I1SC+0eS&#10;KTad8SFFD/3hg8jvWlTPMvjUuk7XTul+XUOeHc+YLbV/2itT/wCCk/jr/hXOm+E53sfBOm/YoPFl&#10;zNHI8TOd/wBn8tSeXA3Yx29a9K8O/A39qrxB+154f+PHxBi8G6Clno89pd2Hh66mefUFZlKtIZAM&#10;qhH616l+0D+wt8O/j3rOk+NG8Ua54a8T6HAYLPxH4Y1A2t35ZIJQsAQy5GcEdaufBf8AYv8ADPwq&#10;8T/8Jvqnj/xR4r1wJ5Y1nxRq5uZ1jPVFwFVRnqcZNTWznB16SlBKMkrWs7v53t+TBVKa1bMz/gpX&#10;eeJ9N/Ye8d3Hhh3FwNJAuTb/AHvs5kTz8Y6fu9/61H4d0X4Oan+xdKJrSxl8KHwc5VHVfK+zrbdM&#10;dOmfqTXuHiLw3pXinRbvw3rllHcWl7bvBcQSqCrxsuGBHcEGvmMf8EqvhbCl34Xi+Knjc+EbsuG8&#10;FnX2GnRhgchUAyF54XOBXl4TF4T2Ps6snG0lLRXv5bomlUjy2vY+VvB2haFqn7BfwC0H7Ksumy+N&#10;9Ne1hdt2+MXErICDwT0+lfSn/BTDQ9B/4Za0DV7/AElZJbXxjosltOFw1u7XSZZT/CMccdq7rR/+&#10;CePw30T4V+E/hLpupXiaZ4K1OK80QCb5kaMsVUtjkfMa9B+Of7Ofhj46fDe0+G3im8uY7Wzv7W7V&#10;7eTYzSQMGTPtkcivVxedYWpiqM6cpcsJXd93qvvejG5wV1danzP4LvbTXf8AgpNf6X40QObXwNbL&#10;4aS6fgRmd/N8vP8AFnGSO2Kt/tY6R8PbP/goL8Hbu0hs4vER07UfPdEBlNtsAUN327s4+leufHv9&#10;hP4e/He30bVr/V9V0bxDoTk6b4k0K9Nvdw5+8Aw6g+hBFcz4J/4Jk/DLwX8VtJ+ON7498U+IPFOm&#10;RyQnWPEWrtcyzxMPuNkAYHbAH41nTzXBVaka85yhKKa5bb/Pz6jUorS6PTv2o9R8Uab+y/4xvvBJ&#10;kGrxeGLprFoVy3meUcYr5S/ZLn/bU1n9mTwtp/hPw/8AC3WdJudAVZ/tVzc+YA27eJQi7Q+Tlupz&#10;kGvvG70u21HTW064hWSGSPy5I2HBUjBBr5hl/wCCXvw20zXtUn+H3xW8d+GNH1aZpr7w5oHiFoLK&#10;R2bc2EKkqCeoUj8K8/LMyw9GlUo1klzNNOze3R2d/TzuTCcbbnzf4z+FfjX9nv4Y/CrwB8YNe0y+&#10;0rUPjIZdTGjuzafBE5keCHL9Yw+Rg9K9/wD+CoOifDm5/YT1e68VRWhka5sn0t5mUf6T9pj8vaPr&#10;6dq9Y1H9jD4L6z8GJfgfrHhsz6LNEEETyFnRwciQOxLb93O7Oc18n/t1f8E7PDngH9lnUNUuPih4&#10;38UPol/YHQrXX9ee5hsP9KjHyRhRnAPfPAr2MHnGExeMpU3Nxkp9FpK7VuunmXeL2ZuTW9xYfts/&#10;CN9QulWOX4c6kkAkxh3URPtB7kgcfSuu/bcuGv8A9sf4EaZZYMsV3qc8wTkxx/ZWAJ/2Scc13vjD&#10;9j/4c/tOfCzw3/wlOo6np+p6Msc+ka3pF4be7tJNgBKSKOM9CMYPpWh8F/2FPB3wx8YyeOtb8beI&#10;PFeutb+Sms+J9TN1NHFnJjQkAIp74GTWH17LnWVSVRpw5la2927O/wA+thzmldM8t/4J3vp+uePv&#10;idf+JWUeKR44uk1HzHJl8hcC3HPITZyO1cjpPh/wD4b/AOCg3xpl8FR2odvBlk2sLbAfu7jZJy2O&#10;pIx+Ve5/F7/gnz4A+IXxT/4XB4R8eeKPB2tzQiHVbzwnqptXvYh0V/lIOPXGah+En/BOb4P/AAh8&#10;XeIPF/hO51E3ninTxba7cX1888l3gMPMZn53Hcc449AKIZvl0Kkq86kryjy8iXpfyt+oKcb76GH/&#10;AMEoVjP7InhdljB3Wcvzev8ApEvPFZ/7dkBT9pz4INaeTHMNbvZPMKjcwFue5+te6/s4/s+eG/2c&#10;vh3YfDHwncTPp9hGy25uG3Mql2fk9+WNQ/Fz9nLwn8YPHnhj4h6xLKt94Snmk07acITIu1tw78V5&#10;LzSjLN5YuN+Vttd/uJc4udr9D58/Zbaw1P8Abl+LjeMpY/7cS402PSo3GGTTPswKiMehkzuI6k1W&#10;+MlhpGif8FGUufh6dkzfDOVvFsVqOEPnnyGfH8eM9exFeu/HX9hrwT8ZvF9j8S9O8Wa54V8T6fbC&#10;3XXPDV+baeSLOdjEAhh9RxVz4LfsZeAfgza6s9prGq6vqmtEtquv67eG5vbr5cKHkIHC54UAAV6l&#10;LOMKqUZuTulZq3V9R3jffQ8N/wCCavgnTdP/AGTtV1/SNMtxqGqX2sahPPFAFknmNzMqliOSQEGB&#10;05rp/wDglXp/hnUf2ejPE6T376pdtrfmkGV7szuHMvfIAAAPQfWvbP2c/wBmvwx+zx4O/wCEF8LX&#10;cstkkkroZ23OfMkaRtx78sfwrzLxj/wTf8K3Pj/VfHfwz+Kvi7wY2usX1ux8M6r9nt7xifmLJtID&#10;HuRiiWbYavVqOTaU7Wduw/aQ+FM8n/asT412n/BRrwbonwu0jww1rB4IupdNtfEs7Q2xm3/vZIyo&#10;JMoXAGOQK3PiF8D/ANrP4tfGbwB8QvGWl+BfDsXhPWTM82j380l1eQmNlaEGRRuUggke2a9Z+LP7&#10;CXw/+MvgTRNA8T6zq0Wp+G8HRPEFpfsl9aMF27lm6nI654PpUPw1/YR0HwP4qsvGvi34s+MfF+oa&#10;fDss7jxPrjXH2fgglFUKoJBIyQcUSzPBLCxjdXinvF63+dilOC3Z6/4geWz+Hd9Ld/PMmkysxHci&#10;M/1r5i/4JVaH8Or79l6yh8JG3kjuLm7fVFhYEtcmd/ND+pB457V9Zalo1vqujTaNOv7m5tXgcd9r&#10;KVP6GvlHwR/wSa+HXwytbnR/hT8YvHnhSwvZHfUrPQfETRR3hZiSzhlOCf8AZxXBluMwfsKtKtVc&#10;HK1rJu9nqtPwMYTWrueTeC/ghF8VvCnx++FfgR1j0KfxNdP4ZECfukuEQSFoz7TKOnvVX4EfHRP2&#10;0/Gvw0+G1pI1yvgG2a88YWb5PlanGBCkUvuHDPj2r7X+E/wP+G/7O3w4Tw54W0xLTTtLs3d3JLMQ&#10;AWeR2PLOxyST1r5+/wCCYvwU8LaZH4y+PegeHvsbfEHxrqGrgSLhhb+cyQ49Awy4+teusww1fDV6&#10;trqNlFvq/h1/P8yk1fT5n1rpuk29vpSWQT5UiClOoPFfn18JYLey+CP7TlvbMNv/AAnOvu0Kr8uR&#10;bR8+vfFfonLH14xx24rwnQ/2HvBPh7wv488J2Or3a23j3ULy91JxIPMSW4UK+0kcAADHWvMy/MKG&#10;DjNTvry7eTuxU5KTbbOI/ZU8DeFX/wCCeth4ZGg28tingkOtrIgK7mtt7ZHTJYk+tfJtzqnxNH7M&#10;X7Ovh3wHY6bcQXfi92v7PW7ho7Kdonl8lJXGcDJwO3yAV+j3ww+Aul/Dr4Mp8H7fUpri0j0z7Etz&#10;JjzPLEfljJAwTj2rz62/YB+GV38AIv2fPEM1zdaVac6bcGXbPbOshkV1dcEOGYnIr0KHEGCpV5zn&#10;FtSaaur2NFKF3qePfHn4Z/ta/Hv4Zr4C1z4e+AtH8i8t7mw8RWuuz+ZbSRyK4aPKDk4IxkV9e/Cu&#10;y1zS/Blhp+vTiW4gt0SSQcliAOfzrwnwz/wT3uYtS02L4hftBeOPFOm6TcLJYaNqusg2y7egdURT&#10;Jj3btjpmvpLR9GttH02HT7Zm2ouFJOTXkZjjqFelGFOSdm3omt/V/oTUlHksWSx8vO35j3x2qPHz&#10;DIHXgGn7XaTlz6HFO8pQAucj19K8d2aOdOxACFyZY+vQA0kajeOQvOcmpZweu3r+tR7FmHCBcHnN&#10;ZNWZaYshk8w7nBUnqBUALs5AQ7c8ip1V9vlscfNxx2pQsrLsC8A/exWkJajT5T4g/wCCv3wAh8Ze&#10;ArXx3pdrGstuzW162zJeNxxn6ED86/HWws9V+GvxBXUlvvOnsrwSW0KHaE2txn16V/Q3+1r4Xg8T&#10;fAjX9OeLewsmdSBk5HNfgf8AtJ6Evh34rSmJRsDFWiBwM9c/jkD8K/vr6NGfVMx4SqZbUd/YyaX+&#10;F6/q0RiKSlFTP6Cf2Ffiefin+z9oPiRZFMlxp0TkZHGVGf1zXszINvlpnA6gHrXxB/wQ68VN4g/Z&#10;T0uxN08zWfmW4mduu2RuPoBxX2/GHGdxwBwMDrXXm1BYbMKtNLSMmvxPmpR5ZtLuRDck5IjOMYHo&#10;KVDPHlvLB55BqYrtiAwMt/FQ43Yw2eOhry9B6kbtIE8xYsDPOaheNAd+cluhJ4FWAgkzGQSQcls8&#10;UwxAtmRhgHjik0CGMri4DKoAK4Ix1pmxg25QM/0qX52lClvlxx9aRo5wWZwOg4A7VAnoQRklWyx9&#10;jil3NCchN4OMAVKIQI3JfJ/lUQjkcqGwMdx6UCCaYlS0iDBHbtUSzMIGEPVTnJ7j0p8ilHLSEuCe&#10;BikSKMg3ERxj7wxVJj30GKXlUT/MWP8ADnpT1gZV8wqPl+6T0pisyRFkIyG44609HcRkO+4NzgDp&#10;Q5FEU04faTEFBb5iDzSoFZnMUTZ9cVKtrlCCB8o4z2pquIVVyx3MOcdKndhdAFZADv8AmK5I/pRK&#10;m2QDc3IB4HFPdgSXwQcfeHrTXMgkUgDHrTcQTuC7mQHPc96jCkMTwQTzgVKTGoLds8AUkk0ci/IM&#10;kN+VLlsw1GODGgMfT0P8qWNgI8yqDn7p9KkUZj+cg88YFMMMpbdkYPtzVW1BXERhJIWc5wOc9jXz&#10;d/wUhuo4fhnprpOildSP7tukoMbAqfwyeO4FfSbxxpDjHUfMfWvmD/gpVut/h5pNx5vEd3KyxbQQ&#10;T5eBn9a9bJtM0pev6HXhH/tMT8Lv2ntT8r4p3cWoPlWnbyyo+ZUb/wCvWDo9nE9rDHayFW3EPIw+&#10;9k8HNbv7R1nPc+NbrV7pA91JOdxIxgZ6CsnQobhId7IpPk8RY4B7Gv0PxGmlw9TtvzL8j47xBU/q&#10;Sb2uaOmSSJG5tNSeSXfxubBUZ7Guhtb61WeATbZXPJVuADXN6FAdPk8sqXLMSAecZ6iumn0yyIiu&#10;raN0nz84f7or8FnrqfhmYLmv6FhpnubZg8SweYxBZE5Ueg9KSO402JFijMu1QAvB6VZud1/ahzcK&#10;HjOcbM7vc4rKkksi7F7wBsnICHg1yN2Z85JK5WmmhuL1RBb/ADKmGcdjT3063nmwZ9pDYdiR/Kp5&#10;rloBC4t/3Y+/JkE7j2x6UjWdm0Ru7q9Kupy2Ryc/4UrGklYk+0Na25KxoyNlVZT19jVScXV2xW/h&#10;jEhQKkm4j/8AXV2BbPyo47dwON4LcAE/Wq9zew32o/ZvOVvLBUYP3j/hWsdhwdkfRH7M0c//AArf&#10;UY7gfaFt1ZYyTjfkZOPxr45+Nk11N8Tpo0SPbbXQMYjYlkJbk+5HHFfXP7J1xLc+HNWsEVzGqFsA&#10;4VTjnPv9K+V/2gLa2HxWu44mSOSSfbbshxv55Pvg1/RXh8/+EiK8j+neB5tcMYf0P6Ef+CeM7zfs&#10;x+FFkcf8gaDzG6bjsHavetijapkzg8DFeAf8E3SJv2V/Cb3MwaQaTCpwuOQgFe/kF5RuXIUdK/MM&#10;2X/ClV/xM9+avNsZiQoSUPJyeakRowqrIpJ6AinrhY9hHA5GaSHylJZ2JOeVPavLasRawsEoLhZE&#10;2qPu/WkbH2gEgccliOKWOJnJYuODyMU9lcthh1+6TSB2uBYMQyAHI60yFnfcsijjpT44GIycnHoe&#10;RSKE58vOc4OeuabVhCkR+WDKmcelKX2qGQcDoKci7MAk475Gaf8AKTmOMYJ6ULcTZFErI+8pjn5s&#10;U4SmR2ZAMDqW608qY+SMAnjJpBgKeOpzzV7CuhAwC/KcU5V3kKxwAc80R85IUDjjNGxVTcWJ981D&#10;3BjpSsh4OCec+gpqLjIZgR/OnhCxJU9scU4RISrSNz/s0rE3shHCsBkZPpShHGWz9MUN+7w2Op/G&#10;nRK0rHj6mixF2kCbsZ2j0A96NhVf3gwT3xShMBvmx24pzvuwxHGMZNUtRX10GoOfmwAT2p5DONiN&#10;znv0oCbgAQR+FPEYRSCM561RLaG4cgIrfU1FqKu9nLlsnYen0qcRgA4P0yeKZcRkWcoBGBGeBTa0&#10;EnZn49/8FR7+/wBGs/EA2JcK95KWKjlM5wuPXBOfpXzT/wAEbrmyX9te3gisSEexkZ5m+ZQMjC59&#10;a+m/+Co6pC3iFZ7hiYrxjsbgZPr/AI181f8ABHlbMftqWE80ccLy2s6OquSqgEEED3r9ixCX/EPM&#10;T/17l/6SenT/AI8D93LJUaNAqnGKsjDMfM4B6YqG3VViXDDgAgAVKiSOoJPBr/Lqvy+1kvNnpT1b&#10;FKFCDHyOtPVFZC0q9OgpCpC7cjr1p0YZgUOeO/rWGiejM29CIhZWyVGF/OhkjkwVY4HpTzGq/dwc&#10;jsaEgxICg+VRzzUtXQ7oYT5YynU8DIp6hfLKgcnnHrTpIzMmwqBhuTmmyxkSAk4A4BFLZiumDJtU&#10;Bmx3ziljkR0JCkA8ZavJ/wBqT9pW8+CEOjeEvA/hI6/4t8S3LQaHp7SbIE2jLzTuMlY1HJwCT0ry&#10;uy/a4/ac+C/jzRtD/as8A+HDoHiW7S003xF4XmmCWtyw+WOZJgDyeARxXqUMHXq0/aRtb11fobQo&#10;VKkLn09ceK/DsGtf8Iy+r2/28weatn5o8zZnG7b1xnvXKfCr4++B/i74h1/w54aa5F14d1WXT79b&#10;iEKDIhwSpBOV9CcV8beLvFf7U03/AAU1gaxi8MDRh4baS1w8vnTW3mDAbrh8n6Gq/wCzn4p/a0s/&#10;jl8X9J+B/hDwvA3/AAl8kxv/ABJLO0bOY0JjCQgsCTznGOa9WOVpU1eau0nvbfudCwsVDzP0Nt0A&#10;by8KVzyfWjeFypwSW4r5w/Z0/bh1fxPpPivw5+0V4Qt/DHinwK5XxBHp8zS2k6bN6TQswDYZex5z&#10;XMn9p79urx7oNx8ZPhL8JvBy+E4182x0PWbu4/tO9twf9ZvjUxxsy8qpPQiuaeXzUuXmirdb6fec&#10;/wBUqylqfWk8bAgoOT1z0pACCU25OODXyl8WP+Ck0+gfs0aL8c/hx8Pzqd7qGqwWFzoU02JI5mk8&#10;t4wR1YMCPwr1r9mnx3+0B4/0q41/4zeDtJ0eO6cSaXbafcNI8URH3JSeC4744rgq4WtSourKySfL&#10;a+t/JA8PUjC7seqyB1UfN/8AXqvqup2ekafNqeoTrHBBEXllboigZJP4V4v+1z+034v+DOu+Fvhx&#10;8OdK0ibxF4unlSxuPEF00NnAsYG4sVBZmO4YUDnms/4cfFX9qq3sfEOk/tH/AAy8Oy2tnpzXGn67&#10;4cupfs12NrExyRSqHjI456EVpTwNerR9qrW9dWKnh5ySb2PbPBnjrwp8QdCi8R+D9bg1GynXMdzb&#10;tlWFYvx3+NXhP9nr4Z6n8V/GsVzJpulRq9ytpEHkwzBeASM8n1r578A/tr6R4R/ZTsvippfw8tDr&#10;Or3TWeheHdMbZHc3bSMqjJ5C8ZJxnArx3/goL8Vv297P9k/XE+L/AMKfB15oOtC3iubjwvqFx5+k&#10;q0i/NIsqBZQDjJQmuihllTE1eVSUXfq7P5GywiVX+6foH4W8RWHinSLbxDpcu+3u4hLESuCARkVo&#10;NLH9wAYzXy9rH7T3i74b+EPBnwa+Dfhiz1nxnrempJEuoTMlrZW6qN08pUbiMnAA61N4E/at/aI+&#10;Hfxf0n4RftX/AA70GGHxGrf2H4p8LXM32d5lGTDLHOqurY6EccVhUyrFKc+X7N992l1S6kTw0nN8&#10;u3Q+nSoLgKvBHOKa0ERO1lPsTSwyRTRq6twwyMVzXxk+Kvhn4I/DXV/if4ulcWWk2jTSJH96Qjoi&#10;57k4H415cYzqy5UrtnKlLmstzpVjAUBWHB6YpjLGWJ56gHFfL/gH41f8FCfHeq2HxBh+Fnge28JX&#10;8kbtosl9cnUoLZhncXCeWXwQdua0Pin+1N8eNe+K8/wO/ZZ8CaDe6vpVlHP4k1nxRdypZ2Mj/cgC&#10;wqzvJjkgDgEV0Sy2vLEKinFu13Z6K3d9Do+rVO59I7SrBx36807cgUlSeTXx/wDB39v79oa+/asn&#10;/ZT+P3wO0vRb+w8NtqLato1/JNb6h86qHi3qrIvJBDDOfTFeu/sk/tJ63+0ToviC81jQbewm0fxB&#10;d6ftt5C6MsUpVTk9yBzW9bK8TgX79ns9HfR7fiS8PU5eZ9D2Vl3qFQ8g0qsoygUnjnIr5usP29l0&#10;20+LGreKPCAFv8N7yWGCKzmy94qxqw3Fvukk/QCsL4eftJ/t6+IbzRPiHqHwc8E6x4K12eMyW/h/&#10;WpW1DT7d+kjF1EchGRlVJ71tHA4qcW1ZW31F9Vqn0hafEnwRqfjK8+H+n+JLaXWNPiSW809JB5kS&#10;N90kds1vKwYfyr5j0P8AaB0pf2pPH/hkfDixjutA8PW96uqRsRcTbo2bypPT7v61xPgP9sn/AIKD&#10;fGb4KwfGn4UfALwULVIHuG0zVNWuBcX8aE58rapVCcFRuPJ6ZrSjlmKr3k2klbd232NKmF0XKfaI&#10;YsTGyCgA4wUxgda+d/DX/BRH4a6z+yzH+0nqPh+8glf/AEU+HVYG4bUQ5jNop6E+YCN3pzXmvxo/&#10;be/b3+AHwmvPj94z/Zs8I6l4fFqJk07Rtdna8sEbo026MK2B1CE4rPD5Zi8RKUFZNO2rtqQsLVZ9&#10;oMFC7VJ6UpVFUDOee9cv8EfiQPi98LtG+IMmnfZH1TT4rh7fdnyy6BsA9+teX/tBftQ/E7TPihH+&#10;z7+zP4D0zXfFa2C3mr3+uXjQ2GkwuSI/NKAuzvg4VQeB+XOsFiK9V0orVXvrorb69jONOpKfIj3Y&#10;gheVz6VS17QtE8T6c2jeItMhu7WTBeGdAytg5GQa8I+BX7YHxDuviZffAT9qP4e2HhfxXaWH2+wv&#10;dKvHm0/VLUYDPE8iqyspPzKw4yK5WX9r79rT4y6pq2v/ALJ3wZ8Mah4U0K9eH7f4p1eaCfWthKub&#10;ZY0IUBhgFyBTpZRjY13CyXnfT7zaOHqqR9UWdjp+nWkdnYWyxRxjbGiLgKKeHdGKbsknqelfJ37K&#10;v/BTSX4z+BfiJ47+L/wpk8FJ8PdRnttS0970TzAwxgsDwMkk4XHByKPA37TX/BQf4rCy+J/gX9nL&#10;wbD4MvZI5ItL1TxBJHq72rOB533fLDbDuCE84xW08mx9Kcqc7R5eraSfoylhqrd3+J75on7Qnw+8&#10;RfGDWPgbp19K2v6Haw3F7C0BCbJQdu1u5+U5rtTKAmWyAeua/Pmfx3+0FY/8FL/HFj8GfhZp97qF&#10;z4W0+WS51/Umt7Szc7wBIUUs3sFGa91/Ze/bL+J/jf4ua5+zT+018LLPwt420aJbm3m0m9NxYana&#10;scLLC7AMOeCCK6MdlFalRValZx5It666rV27XLqYWyTifSe5mQ7CcemKa6AsPNzz2Fc18a/irofw&#10;N+E+v/FnxGskth4f0yW9uo4Fy7qi5wvua+cvAH7WX7c3im28OfFeT4D+DdW8E+JFhmFr4f8AEEsm&#10;pafbSgMkkm9BG5CkEhSce1ceHwOIxdCU4JWWmrtqYUqNSprE+mLX4j+Bb/xbffD7T/FNnLrenwxz&#10;XmlrMDLDG4+VmXqAa1y/lQYJ4253V82+G/jp4Ul/bO8X+D7/AMAafYSaT4Xsb+68QPJi42uHJjk9&#10;VUDIxXPaF+1v+2Z8Z7S8+KvwE+A/hSfwFbvMunReIdekh1PV4Y2ZTNCqIyKGK/LuIz60LJMXiK/L&#10;C0bRTbk1bU6JYVq1j334N/tAfD74522rzfD+8nn/ALE1qfTL/wA+ApieFtrbc9Vz0Nd7kouSM56i&#10;vz7/AOCdn7SmgfDL9mT4i/Hfxv4cvNO/4r/Vmbw7IQbkXLToFgBPBZnfA/GvSvE37X37cvwt0JPj&#10;j8Tf2c/C8vgLzEa/0/Q9dkk1fTrZiMzOrII22jllU5+ldWIyHEwxc6dK3LG1rvdtJ2XfsRVw0nL3&#10;dj663ReVzHj61ROv+HJdc/4R99Ztv7QWDzvsQmHm+XnG/bnOM8Zqn4I8daF8RPCVl4x8L3Sz2GoW&#10;qT2zjHzKwyP518Hza9+1zJ/wWNuTJoPhWHR4PBMfmxi+nEj6aLrCuBtx5+44x93BrnwOXTxtaVPm&#10;ScU3r1a6f10IpYeU5NPSx+g/l7fnCZP8qVYoztzgnPJxXy3rn7X37S/xh8d+IPB/7Hfw28MX2n+F&#10;LlrXVNe8XalNFFeXKDMlvbLCjEkdNx4zXe/skftXTftD6bqfh3xt4Mk8M+MfDd6bTxFojy+Ykco5&#10;DxP/ABRsOQevNOvlmKpUVVklbqr6pea6ClQqqN2e1sAuT70xmIO5QCe9eL/t3/tOeJ/2T/govxP8&#10;F+Co/EOoya3Z2MGlSzlPP86QLtUjo3pXjnxW/bw/a2/ZltrP4o/Hf9nfQ9R8Fa1cxW1nH4P1h5dS&#10;sJ5WxHHOsihG5IUlTwanDZLjMbR9rSateyTaTbXRIiFGUo3PsneuGJHIPAp65YZGBzXyD4u/bZ/a&#10;r+BWtaL49/aC+CfhmDwB4gv4rX7ToesSy3ujNK22MXQdAhbkZ2EgE4zXeftA/tkeJ/DPjXQvgp+z&#10;p4JsvEvjTxDpz36rqd60NlptoOBNcMoLcscBQMnFWsmxsWo6O/VPRW3u+lupcsPU6Hv4SUsd33fU&#10;0gVTNgvkgZHpXy78P/21fjr4S+Kcv7Pn7Vvwo0bRfEmoaVJeeFNY8Nak9zpuqlF+aLMiq6ODgkEd&#10;DXU/s2ftq6X8W/gBq/xc8daPDol/4bkvoPEGnpISIJLZnDD5uRkKDz/erGvlWLw+so3Stqnda7W+&#10;Y/YVbHvALbyqjB9aRklxtPODx718oQ/8FCfiHrXws8HSeGvhLa3fj7x9cTf8I3okl60VvHZpljd3&#10;DH5kRU2EgDq2Ku+EP2wP2h/hN8YtE+E/7Znw78N2Nl4rYw+G/Fvg7UJprQ3mCwtZlmRWRmUMVI4J&#10;U/UJ5NjYpyaXXqru29l1K+r1T6gublba2M8sgWNF3OW42gdc1m+DfHngv4h6QNc8DeJbTU7JnZBc&#10;WcoddynBGR6EVPq2oWSaFd3rRiSJbZ2Kt0cbScfjXw7bf8FCLn4LfscW/wAefAXwF043l/43TR4f&#10;D1ldMkcvmXbQ7lOM7jgH6mjL8JXxl40ld3S+/uFOh7SD6NH3gmWkweAB0p8hXHyyAY9RXx/8R/21&#10;v2tf2ebnRPil8ffgp4Vj+HWs38FrfXPh/WZpr/RTKwVHuA6BGUFhnYTjmvrbRdS03xDpdvq9i4aG&#10;4jDoQeoIpY3L8TgXH2lmn1TvtuvXYzqUpQs2TmNSu8tk56A9qcNpI7V83fFX9qz46eJ/jJq3wH/Z&#10;B+Hfh3V9R8OiNfEWv+LtTlt7G1lYbhboIkZ3k28njAqx8B/20/FHizUPFfwt+OPw8t/C/wAQfBtm&#10;Z77T4bwzWN9EVYpcW8hG4xsRjkZBrVZXjVQVWy9L62fW3YpUKko6H0QdrZI6jrxSGL90V4PPaviP&#10;4E/tv/8ABQr9qH4OxfGn4Sfs8eCrCwjmnUQeINZuEn1VYpXUtAqIQgO3ALkc11/iv/gpdHa/sWeJ&#10;v2lvC3w6d/EfhW4ax1XwfeTFXgvo5FSSIsByPmyCOoIpVsgzCjVUJJNt20adm9r9h/V6uh9XLFE6&#10;bHTBA6ChFCAlXwAe4r42P7Y3/BQiw+G1t+0ZrP7MnhaHwhHZxXWqeGo9bmfWo4CAzyL8gjJVTu25&#10;zXpfxT/bv8LaL8H/AAt43+FXht/EuvePZ4rbwjoay+X5srpvLSt/BGg5Y/Qd81NfJsdhpxi0nd20&#10;d0n59gdCqj3wKAQNxPOeBSuiufukcc18qQ/td/tUfAbxr4b039sX4b+FIfDni6+Wy0/xL4M1OaVN&#10;NuXBMcNykyLndgjcvGe5q58S/wBsj44eLPj/AKp+zr+yn4X8KXOo+H9IjvdX1XxnfzQwStIMxwwL&#10;ErM5OME4wD1pLKMWq6h7r0vdNW03u/IfsKl9D3jWbz4WfBbR7rxh4iudP0OyluF+13sxEaNLI4Vc&#10;nuWYgfjV3UPFfge4vLbwzqGv2BuNXt3a0snnXdcxgfMVX+IYPP1r5i+O/wC0x8V9B/ZH1Lxj+0H+&#10;zvptrrthrdjaTaS939psLoyXcUQmifGcfPuAPQjmvGv2nNf/AGpZP+CjnwktfBWi+E7XQoNIvV09&#10;bq5mEjxhQbgOduARj5MZzXbhMreLfKpJfFrdWfKk7L1v/Vjb2EmuaTdz9ENB8P6N4bsY9L0LTYbW&#10;2Ufu4oUCqo9gOlWpIkB3Kc+v0r5l8XftTftJfEv4gan8KP2UPA/hmW78NNHF4j8QeLL6UWUdyV3G&#10;1iECs7yAdeOK6v8AZg/at8U/FPxRrfwd+M/ge38MeO/DUijUbC0uTLbXcLZ2XEDEAlGx0IyDXBic&#10;nxtKg6s0kvXX1MXSq3ctz3B448bgv41zfxW+Jfhr4NfD/V/if4yeVNN0iye6uvJQM2xeuBkZNZP7&#10;SPx58O/s6fC69+JPiCylu3iZINN023H7y9upDtjhX3ZiOewr42/bk+NH7edh+yX4m1v4l/Brwffe&#10;Gdb0aSG8t9A1Of7fo27o0qyLskA4ztJIrny3KK2MkpKyjdLV2v3sFKnKSu9j7L0P9ov4Q65b+G3P&#10;i63s5/FVuJtCs7w+XNcLtViAp7gMM/Wu581CnyEEdjjOa+JPDvxasvCPiT4CeArz4dadqTeINFlc&#10;6ldyETWAhs4CfKwD1LYOfSrvgL9vn9qP4y/tDeNfgf8ACX4DaONM8F+Jo7S88UatqTxw/ZsAsgjA&#10;LNKR0xxXpVshxb5vZL3Y31bWydv8i50I3XKfZsdqEJlxy2MCnNxGUHY9TXzDeftT/tQ/GTxlrfhn&#10;9l/wD4VXTvDcjWl/r3iy/mEd7fKMvbwJArNhQRlm4GfwrR+EX7eNlf8Agrxjc/H3wzD4Y8SfD9G/&#10;4SfTILrzYcBCySRMcEq4Hy578VzyyfHQpc9ld9L6690R9XqvVn0QvzybQOSOKoyeK/DcGv8A/CJz&#10;a9aDURB55sfOXzTGTjdt64zxmvmfwN8ef2+vifYab8U/BXwu8D2vhrUZhLDoOp3tyNRNmx+WRnVD&#10;GjFTu2mvHLq//bA1X/gq9Jd6yvg+HR7bwasotEnnEz2Ql425XJl3n0xiunDZDXlKaqzjFxi38S3X&#10;R/qaLDNy12PvHwf8SPAvj6S+t/B/iO3vm067e1vlgkyYZkOGRvcGtoEl8HgAdWFfIvwb/bT8G+Ff&#10;A3xR+LnjH4fQaXB4T8T3liY9OYCTUJUYKq4P8bMwGfxpniL9q/8Abt+Hngf/AIaC8d/B7wheeDI1&#10;W51PQNHvLhtVsLM4PmFmXy3ZUO5lB7GpeS4xydrJLu19xM8O1L3dvM+uwm5SqjPoxNL5brhXKnPQ&#10;18sfHr9v/wAY+GvEHwt0b9nz4eWvigfEhZGh+23RgECeUsiOWGcAA5PFN0P9rr9o34QfGjRfhf8A&#10;ta+D/C66Z4tlKeG/EXhS5mMazBd32aVZQDuxn5hwaz/sHMHT9o+Xrpzau29kT7CZ9SxIdxAA69T2&#10;qdI15jZgeO1fKfi39sP9oL4kftCeKPgb+y5oHhCNfBdtD/a1z4xupklvbiVd6pBHCCSmON54zXtv&#10;7P3jz4pePPBcd38YPh7D4e1+GRo720srzz7diP4o367T6HkVy4jLMRhcPGtUtZ9L6/cE6NTluzvZ&#10;l+Xa/wDD93FZ+v8Ah/SfEOnvpmtWMdxbTY82CZAytjkcVpZR3JdSABzTZAs7HAwVHA6ZrypX5roy&#10;hJxZT07S7TT7WO1soEjhjGERRgAVajUIcDgY7UreYrbDjA6jGafgDouB7HmnTbHKTe5EqbZcIDnP&#10;JodXZmAO07etTFdrYK5Pr60knD7QOnTjqac5aEqV2QyCRVBhHJHOaVBIwAKgEn86ejbm2Fe3anYA&#10;UEtyDxWVJtjvYZHFExKtwcYoMajMCxg/WnY3AZXkn7wpY4yGPOTjvXTewuZkWwq4YHGODxxTv3ec&#10;5y2eBTlUByW5J5+lRhVkUuqEYbg0lKw73JAv77ayr06Uk0KH5VHTnJpCv7zOSATzkVKyOU2N8wx1&#10;FOTbRN7NFeFWjjyXyc/LR9mckgEHPU5qaKJMFCBkcimgBZCr/Lu64rGMXpcrn1ditcWUFxbS2c8e&#10;+OVCrowBBB4INUvDfhnRvC1gNN0LTI7e3RQEiijCqo9AB0rXKbRsXoT1NMVJFkYK5x7GtU5ItVHy&#10;2uRM0hIMgAA6cU4gFtwO7PapHWVkBZQcnpijascRcn5j/CKfO9ieYRFUgbiF+lQFEw+MdeKtKqCM&#10;AjLEdQOaZGsallmjxkdazk5BGVrkMKJzKqjkdfekkjMRUMcbunFSgKMqpwO2R1okZmcBjkA8GlFu&#10;xfM7kRQn5SO/NJJ93btxzk1M6kZ2r1pBEgVgzk5q+ZoOYrlnZs5yuKcsbMxWQDnkU5UdwCFDLjoK&#10;kKlHBKkYHBqXLUpysVmaXzPJXjB64pzMwXABJJp8ka8vkHIzx3oh3K+XwKuG47q2hxvxvtTP8K9d&#10;iSTyy+nSgMexK9a/Aj9uKO0T4qzWcnmMBhjLwDyOvHXJAr9+/jjPLB8L9fkitxJs02XCt0b5TX4A&#10;/twwI3xmvI45VMZ2SFg+R8xPyjHpiv7Y+iv/ALvjfVfkVUk1RR+q/wDwQEZ5f2WbC6Nk8Qe6u9m/&#10;GXHmAbj+X6V+gwZCu08Y6Gvgn/gg7ZiP9kvR/sxiO+S6LsikAHzugPfpz7mvvbb8nIBOecV9zxJN&#10;zzuu/wC8z52s71H6jGBP3VPPIBpjKHf585HYGrBYoACo6ccU1otqkqRk/wA6+ed0ZqViF0IbZHIR&#10;6lqDh49xB+X1HWnsGCbpFBPYCgMQTuOT0Iz0oix3I2PmgeUDgEGo3lBbZKh5+7iplIViFGCR17Ux&#10;428xZCwGBx7GrtoO1yICQNmRMAnkA8mkDptbzYsBTjj0qxhpFwqjJHJNIYliXBQ59+fxoSJehHNE&#10;kkKKq8HvmmCOSJPmQOT1xT3idWAOSV7qe1NIIUEtjB61LViokU+1otrLgA8DPWnRxb03zdFHChad&#10;K67VDHOR6c0STqsZVXOSOM84p6Dew1gqxlZO/XNV0j8wEoMKDxj0p7RLlC0hZs8qTxTxkZjjjCgn&#10;Gc9RTWxBDMGLhY8kA4BxSCZt3lkbc5A47VK8kqRbGQhg3HNNhG7LTt8xHB7itFsVGwowcJ2/vGld&#10;Y0k3Rk5PBHrUaLKrE/eUnjPWpt3mbSm1SDyKTiPUIGRkMbD5s5GB0piTNNLhCcg9SafKVifrz3Oa&#10;Ag3kKcKeRxUNagrkckcq7jySf0r5b/4KZC3fwVo0F1K4JupHGDgMQh4P5k/hX1PJ5ikxbyewr5R/&#10;4KY3DLoWhwTTBYpHuBITyfuDge9erkq5s0prz/Q6MN/GR+JXx8vYr/4gXlhZWDELcF5Ax4256iuc&#10;060uLqJbYK6gNu3Y5A9a2/inBYWnxM1Uz3W4i6byo2foM9/U9qpWIN9Ct7NOUbBEcEfXA6A/Wvuf&#10;EZqGR0k+/wCh8jx9O+AivMl02zca4JluxHtO5lU4A9ua6i+1hYpEtIFy0iZViOCK5XR7cXtwkscM&#10;hxzcOT90V0k5hFhbS2tsuS4VRIcYQd81+FSndH4Zj9EWFtxZad5guhGq8vub5mBqsbRJDvXT5CG5&#10;BGOf0p8ujJegTzXp2dQme1C6jZIoRdQuQAMAKox/OsHY+eM77K9vCsT58qNslckkinW9tdzSyqsy&#10;+VkGEAc4PqamGrSFFjaJtuOXUDI9qgs7xri9dop2aMn/AFQIAH49qTegnK5K9tpkcjRTXDykAkAZ&#10;61SsTL9od47UkAkAqOuPWrjRWlxE7favLZZODt9DzRcgW9wl/b3DYOVwT1J6VUGxJux7x+xx5uoa&#10;Lr8dy6QOg3wfPwybcEfnXzD+0hbwQfEq/BKefbys1vG64+XJ5z25719S/sd6csHhHV2lIWSXcYmd&#10;wdrbf5V8o/tJx3a/F2+e5l3NCwEaoR7dz2yTX9E+HUlPK9OiP6d4BtV4Zo26f5n9AP8AwS9u5NT/&#10;AGSfCN1cRlXOjwHHodgzX0cRH1YkHPJ9a+Z/+CV1wt3+yP4UmyVI0qHKbs/wivphwCgIODnOK/N8&#10;60zSt/iZ9NNWkxQGKlNo2n1608AK4JjyfbtTFUyDkYXtg809VHmBFII6HNeS9WZtpD9ylsBe1JuV&#10;Ru6+g96eodVK5GD93ntUQdMAMvTvinbUlDi0wyhcBh6CgPIzqNoZcc9sU4lt+7GSexHalRfnCjOB&#10;941QaCg5bDZAA6YoXAOVPXpjpSlY1PyOduemaVTszgcY4oJEYueduRjgilj2OMybgc9xTtgwA5xg&#10;daDFtYNg+gJoFdWFUqX2iPPv0oGf4lBOc9e1OO1j8yknilTduLFgPrQ0yL6DWJ8zC8Fu4pwXHIIH&#10;TqOtAXc29Fp5YL94k8cijkE7iFRvG9cnPWlUCNtwBzngGkBDgFmI5+Wl2FeXJz1yKfKTqOMascp+&#10;WaQKWTySnT3o4AG0Hk8VINzLkdR1pqBOqGDzAFyucHmpXQ4JyM9eKRNqjG4mnDcR8wHTmnyOxDeo&#10;3aHOAvbnJqOQv5LrJgDYQT6VODHg7evqO1RXSk27hyOUOavl90cXrY/IH/gqVYLNF4kub6+VnF1I&#10;qtGBiPJ4U+vGD+NfL3/BIqeeL9s/TLOSKMAQy7ZNwLNjFfUf/BU3S7udPEd3Gq+WlzOWVeMhRwQP&#10;xJzXyv8A8EhLu2i/bV0u2aJ3dIZAHYdABwffJFfrkve8PsSv+nT/APST1qavWgfvbZoWjR2I5XpV&#10;hElibHQDpjvVfTw3kKA4wRkn1q0Nr8rnj1Nf5d4iL9vJ26v8zuqfEwxuTLjkGlBIyucDbmkC7nwG&#10;/A0pUuRGew6iud3sRpcYu3dtwQOxIqSFSwDBqaGC/uzz/SnbHWLAOPTFQroJBMybCoHNMwrx/L0x&#10;inbT5ZUL9CaYiyI4GM5HOegqJPYFZI+Uv25Lz/hVP7RPw2+P/iG1mbwzYvcaZq95FGWFgZwNk0mO&#10;keVwT2zWJ+2t8avhH+0f4Q8MfBb4PeL9O8S6xqfiOyu9+kXAm+x28UgeSVmXIQgDjNfXviXw7oni&#10;vTZNG1/R4L22nXbJDcRh0Ye4Nct4C/Zv+DHwwmkvfAXw40nS5JHLsbOzSM5JyfugV62Hx1KEIxaf&#10;NG9rba9zsp4imoLm3R8yalol/Yf8FBvDrXlyQB4E2eSR99vN6/UelbP7CduYfj18XYtoKt4xndmE&#10;u7cWAz9MYx+FfUd58PvCmoa7F4nvtDt3v4Y9kd00Y3qvXAPpSaP4B8IeGNUutX0XQbe3ub6Tfcyw&#10;oFMrf3iR1NdLx9acLNbpL7tC3i6Ti1rc+FviP4K1rx9+0d+0F4C8PLJ5moaFaC1AyN8htudrfXjH&#10;vmuZ/Z3tv2dL34S2WkeM/wBtvxX4O1DSbQWmseGtU8SC2nt50XEiiNhuI4wMZyMV+h8fgHwrBrs/&#10;iUaHB9uuABNcKg3OB0BPeuV8SfstfADxj4iTxj4h+FGiXWqJJuW9l0yJpCQcgliuT+NdVLOoQVpw&#10;dtNrX09VYaxVJ21Z8SfEPwB8JvBH7Nfg3/hS2s61f6L/AMJ/aTi91aFxMWeckv8AOASGLZzjoc1+&#10;gfgKNB4VslTgCBefwFMv/hn4I1DSItFvfDdpJbQyB4oniG1WHQj6Vs2drBYwCC3jVEQYCrwAK8nH&#10;5hLGTXu2Sba+ZjWrwqU7RPnv9tvVf2MddvtH+Fn7VevwaVc3oNx4e1O+WSGOKUHBKXAG2NwSOCR1&#10;FeFfA74heN/BHxP8X/ArwJ8fE+JfgNfDU08F/LP9pl0yYqQIPPXIkBBJxkkYr7b8ffC3wB8ULH+y&#10;fHvhPT9WgwdsN/aJMoz3wwIqn4K+A3wq+HWmyaT4J8F6dptvISZIrO2WNWJ9QoArsw2Z0aOE9lyN&#10;u/fT17ounXpQik2z88NG0fxb4Z/ZO+GXxih0u6vdM8IeKPtuvQwxFpFtWeRGlCjk7N+4j0Br1/8A&#10;4KEftu/s26t+xBremeCfiHpniC/1yzgtbTTNKmE8yGR1G50XmMD/AGsYr7G0n4eeEdJ0aXw/YaFa&#10;x2U2fMtRGNjZ68dK5nTf2WPgHos17NpPwq0O2/tEAXoh0yJRMAcjdheea6qOPwkasatSm7rVWa19&#10;bjliqUn6Hwb8cfC3hLw58c/h58avil458S+F/C954SXTB4g0S4aGO1uWCMnnsAdikdyMZHWu+sPB&#10;X7IHiL4r+D7E/td+JfHWr29/5+lW0GrtqEUD4+9KYwVjH+8RX2lrfw08A694ePhTX/Clneacw2tZ&#10;3NuskZHoVYEGsnwR+zx8HPhnDJ/wrr4a6TpLyHcWsrCOLJ99oFKtxFLFQlTV4yV9rWs9r9fuHHE0&#10;076mz4d8Y+Dr7WJvBmmeJbK51LTokN3ZRXAaaFWHyll6jIryX/gpF4B8SfEP9lLXrHwtps13fWTw&#10;30dnATuuBDIJDHgdcgYxWt+zj+y6vwW8SeJ/GWra7Lqmq+Itanvbi9m+/tdiUj9lVcKB7V6/NHHc&#10;RPDLGCrDDKw4P1rxYS9jVjOD21Oeo4U66cXc+e/2bv23v2YPF3wq0OUfFzQbG9liitJdIvL1YrqC&#10;5xgwtEcMGB46YrzD4VfEzwd+zV+298R9D+NviCz0WDxvqUeseG9Z1GTyra5h8oRmMSt8odSvIJ7j&#10;1r6Tuv2UP2frvxQvjeX4VaIdWV94vxp8Yk3eu4LnPv1rX8dfA34WfEvTItK8f+BtN1e3txmCO+tE&#10;lCH23A4rpeJwccQ5KMuWV+bVX17eXqae2o6vXU+Or749/C742/8ABUOz0r4VawmqRaR4Dlt77VbG&#10;EtBcSPcKfLSUcPt29sirv7Cnx0+EPwB1/wCIXwq+MHj6x8L6xZeLL66Ntr04tTcQyOZFkj34DqQf&#10;4c9DX1t4b+Avwm8JXNnf+F/Aum6fLYweTbSWlokbRx5ztBUDjPNU/Hn7NPwO+Keqx6z8Q/hhomsX&#10;MKkR3F9p8cjr9CwyOld9TMsDOKpKEvZ8qXTm0d79tyliaXJys+TP2evGPwk0/RfjL8efitJNL8Pt&#10;f8Rzz/b5dNkkW4tCFjMmxVLMmc84xjmuG8W674A/Zc1fw18Rv+Cfv7VFtr+la3rtpDJ8L4tWW+t7&#10;mGWUCR4kyXt9oJPYDFfoVp/w58G6b4e/4RS08O2i2LReWbTyh5ezGAu3GMe1cx4R/ZP/AGefAXiD&#10;/hKfBXwh0LS9QdnMt5ZadHG7bvvcgcZ9sVdDN6NPmcoN39NvMJYinLufKek39xq37Yfxk1e7sfI+&#10;2eBbR3yMBSIJe9etf8EyzLJ+xl4aSaJN/wDYo5UcY+Y/zJr3T/hU/wAPZdeuvEr+FrX7dd24t7m4&#10;EQDSRgYCse45q94R8EeGPA+kDw94W0mGzs0yEt4F2qoPYDtXPicyhXo+yjG2q19FYmpiKco6H5m6&#10;V4V8Ual+xJa+OPD+iT3Efhf4oTazqtnawlpHtor52kYIOSQuTj2r3v8AbC/bf/Zbuf2Btd1PRvil&#10;omqTav4ea107TbW8SSdpXXADRDLJg9dwGK98+Mej+I/hL8JdUu/2e/hTpmsan53nPoc8nkxXSsSZ&#10;ACBwxyce9fHvjfwh4h/aC0G/+GHw4/4JzyfD7U/ETxReJfFGsQ2oitoycyGLyhukbjgjHXmu+jWo&#10;5hUjWqx92Dvo0vvv+a8zeLjWSaXU+wP2MZHuP2avCUzEru0S2JHcfu1NfH/xQ8J6R4I/4KR+M774&#10;r/tFa/8AD9PGWmWU/hfU7fUktrK4SJCjws8gKh1bJwSDhq+6Pgv4GPw2+GWk+DQ2fsFmkCkjsoAH&#10;6CmfE34IfCn4zacujfFHwHpmuWyHKRajaLKqn1GRx+Febhsz+pYyVRK8ZN3Wl7N6bnMqsIV5N7Hx&#10;zpPwn+AvjX9oB7nRv2ttd+IXi+z8MXcNlIt59qs7OOUBSGliHlhmOMDOePpWv/wTy/aM+EXwf+DN&#10;98IPi/490vw14g8G3M1rrOna5eLbyuFkcrMgfBkV1II25619UfDz9nr4Q/Ce1/s74c+AdM0a2Lbj&#10;Bp9ssalvXjr+NUfGf7LX7P3xH8Qr4v8AHHwj0HVNUiP7u9vdOjeQY6fMRk4962r5tRxU3Tqxl7Pp&#10;Zq+nltbU2eJouHKfnN4Z1GD9qz4Z/tN6l8G7OfZqfiZ5bCGC3ZJLpYURuAwBPmBePrX2L+yN+2l+&#10;y14q+B/h+5/4WvoWj33lQ2NzomqX6QXdtcgBDC0LEMGBGOle1+EPg/8ADrwXe3upeGPDFnZyXz5u&#10;/s8KqJDgDJAAHQCudm/ZA/ZovPGT+Ppvgx4ffWTKJW1E6bH5ocHIYHHX3q8ZmeXYun7Pllyp3W3p&#10;rcKmIo1Fyu54X8Mbuxuv+CnHxAubC7SZf+Ee0wMEbI5EmD/9en+LrZIv+CqdhOF+abwCmzLfdIuO&#10;frwTX0zpvwq8C6R4nk8X6b4btotQliWOW7RAHZV+6CepAqS8+Gng+/8AFkXj240OBtXhgMMV+0Q8&#10;xY852g9cZ7V51XM1Ks5KLs6fJ+CVxfWKXMvQyPjx4q+GPgz4R63rvxmkRfDSWbLq7SWzzL5LfKco&#10;oJI554r4H8WXfw6/ZVbw18R/2A/2qLTVtJ1jW7eD/hWf9srf293DK+H8iIEvCVBz2AxX6R6toek6&#10;9p8mj61YRXVtKhSaCZAyyA9iDwa8+8Nfsffs2eC/EyeLvCHwa8P6ZqaMSL2y02OOQZ64IHH4Yqsu&#10;xtPDQkp3d+mln6p9ezTIoV6cFaR8ja7puufE/wDbI+L3h/T4fs+pax8MLGOAg8F2SWPAPUAZH613&#10;X7Bf7XH7O/gX9lu18JfEj4haP4W1zwdanTvEOh6xeJBdW80AKnETEM4bbuBUHOeK+p4fhP4CtPFc&#10;nje28OWseqTQJDLeRxASPGudqk45AyePeuc8R/sj/s2+LvGH/Cw/E3wa8P3utEqTqNzpyNKCOhyR&#10;yR75rvlmuEqL2dSD5bR1Vr3j+jNZYqjONtT812N5+0z+wb498d/Dq01OOwl+LF7rGNMQrPHZx3cZ&#10;d41I5bahcDFe2nSf2dvG/wAAVu9V/wCCkPiR/Dt/pwiuNLudfge6k3Da0JgVPMLnkbcZr7b8J/CH&#10;wB4HsrjS/C3hi0srW7leS4t4IFVHZzljtAA5JJNc5p37H/7NekeKv+E40z4N6BDq5kMjajHp0Yl3&#10;ZznOODz1612S4jw1WTSi4q91s/LqJ4qkTfsxeBvCHw/+CeheFvAupXF3o9rYxrYy3aMspjCjG4MA&#10;Qceor5+8T6VeH/gq3qFxEoWK7+FUCFy/IIu+MD64r6/srCz0yBbW0hCRjgKg4rJu/ht4NvPFq+Op&#10;9ChbVlt/IF9s/eeXnOzPpnmvEp4t069Sp/MpL7zKGIiqzk+p8efsBfF74afs96n46+B3xs8Xab4Y&#10;1jSPE99eRHW7xbf7bayyGRZ0aQgPwcHHpW1+xhdWfxh/a7+JX7SPgaGdvCmsXNtZaPfeWVjv/s6F&#10;ZJkzjKljjPfFfRnxF/Zp+Bnxav4NR+JXww0bWbi3YNFLqFgkhXBB6kZrpvDHg7w54PsI9H8NaRBZ&#10;2sS7YoLeIIiL2AA4A9q2rZpRnRn7r9pNJPXRWtt11stypYilZuN7tHzP/wAFaIN/wU8JEO6MPiVo&#10;xyp/6b+vbrVD/gpSqW37HOkRzHey+K9GIHqwuVJyR06E59q+ovGPgPwt4902PSfFmkQX0EVwk8cc&#10;6BgsiHKuM9weQai8R/DTwd4w8PR+FfEmiQ3dhFIjpBKuQGU5U89xXFDH8nsUov8AdycvW/K/0FTx&#10;FONOKfQ+YP8AgphBcXH7BYkjQyOdU0lo9qZJzcx84H1rh4fFfh39n39ujSviR8XLuPS9B8Z+Dbaw&#10;0/W7xwtvb3MEhJhdzwm8MCMkDivtnxP8PPCfizw4vhHxDosF3p42EW0yblypBHB9CBVLxr8Ffhh8&#10;QfC6+DPGng3T9S00KALS9tlkQY/3ga9LD5rTpUJUZQdpOV7P+b5dCliaVte58mftHeKfBn7VH7Zn&#10;wv8AD3wV8SQaxD4FkutU8RatpEolt4BIgjjgMq5VmYgnaCcDFeMftPjxx8Dv2n9d/ZI8OeHL2bS/&#10;jtLbXtjf26AR2rIAl8h9NyhWPHU1+i/w2+Bfwn+EVl/Z3w58C6bpFucEQafbLGuRxngcn3qx4l+F&#10;vgfxb4h07xbrvh62n1HSmf7BdSxAyQbxhgpPIyBziinm1LDzjGEG6aTVm9bvW+1tJWY4YmkrRWyP&#10;gL9s34J6T8N/2jfg78TPF3xI17wV4OsdAudEbXNDmEYsZ22mJZGKkIjAEbiMZHNdP4i+H37NHir4&#10;leA9I8W/tu6/47v7fxBHeaBodtqCXyrOillmm+zg7EUfxMQOa+3/ABj8O/B/j/QJPDXjHw9aalYy&#10;ptktLuBZI2HphhiuZ+Hf7MXwK+E10958PfhVomkSTcSyafp6Rs/OeSBnr2zinHPZ+xUal7xTs1bW&#10;+vVXVrlLFU2r7M39Yijt/AFzBbkyxpp7hT3YbDX5hRabCv8AwT58GskZcx/Gaw+RhhlH9rHrjPav&#10;1Xe1t5LdrV4wY3BDKemPSuSj/Z/+EcWgDwwngqxGnLdi6jtFgGxJg+8OB0BDc59a8zKs0llrbUea&#10;7XW21zOlXpxT5u589/8ABUaVh/wT01osMST3Wnxw4Gfne6jCn86+j/g4Q3w601tmz/RVwNuAowOA&#10;O1XvEnw78HeMvDDeDvFWiQX2mtsJtbiMMpKkFeD6EA/hWnp2mWWk2aWGnwhIkXCJ6VjUxXPhI0mt&#10;VKUr9+a3+RlVrQnBpdWfE/7OnxM8E/sx/thfFb4W/HPxTbaFceJ/FUviDw7qOrTCG3vLaVFGFlfC&#10;7lIIK5qm3ibQfj3+2B8QPjl8LZxf+GtC8Bf2I2tWxJgvLob5X8o9JFQHGR3PvX158SvgR8IfjBBH&#10;b/Ev4eaXrSQnMa6haLJtPtkVX1z4W+HPDvwp1jwh8P8Awpa2MTaPcW9jZWcSxIN0bAKoAwMk9a9O&#10;jnOCUvaVItTcVF2ty2Vte+yRvCvTck+p8hf8Epv20f2cbf8AY+0zRvFvxO0zRL3w9b3Ed7YavdLb&#10;y/LPKxKK+C4OcjbnOa8k8cSzW37Ffx3/AGg00G6tNE8UeO59a0qCeMh3sleJFfaf+ehViPYCvp/9&#10;iT9i3wHbfs3+EvDPxz+C2jT61oVtIjDUNNjeSGRpXc/PjJ4I9a67/goB8E9c8cfsg6/8MfhX4Tiv&#10;Lu5NsINOjCqHVZkJGDgY2g8e1d9bNMveYSdJ3jKSvd6Wv0f6mvPCNXl6s4PSP27v2YLr9jFfEMfx&#10;I0+8vL3w6YLXw/HOGv57l49iwi3+/ksQORjivBv+EC8W/sveAv2d/i98QdMuV0XwrdXdt4sdk3DT&#10;vtoby5SAchEJVWPavtf4YfsyfCBrPSvHeufCLQ4PEcNlDHLeDSo0lQooUAELx0616Xrfgrwx4i0W&#10;Tw7reiW91YyoVktZ4Q6MD2IPWsJ51gcG508NTcozk+ZtrVarS3rozOdanGVmfG/7e3x0+EX7THgX&#10;wZ+zp8DvGmm+J/EHiDxVp95s0S4WcadaW8glluJWXIjAAwASCcmqvxn0j9g/4m/Ee50fxH8eZPAP&#10;xL8J2QH9rDUJNLuAMFkIeQKlwg64Bb0r6y8Bfs6/BX4XvJP4B+G2kaTJM5eaSwsEjMhz3KgZ+nSo&#10;fiH+zV8DfizqCan8Qvhhouq3CD5J72wjkcY6ckZ/CualmWBw0oqkpJK7vdXbf4W8hLEUVor2Pzq+&#10;KHxu+Mfxf/4J9eINE+IHixfFEOg/EXTbPR/FcFq0bazaxX8JWVhj3wWHBxXuHxpjuLr9t/4PXRUb&#10;v+ET1jzMxEgMVXofXsK+tZ/gt8NpfDaeET4RsP7MjChLIW6iNdpyuFAwMHBq1d/DPwTeanY6rc+H&#10;baW701WWyuHTLxBvvYPvWss9w/PeNNpXk9LfaikUsTSS0Pzj+FXw78GfCz9qn4s+EfjD+054m+Gu&#10;ra54mbWdHY6utpYXtrKg+ZGddpcHIIyDxX0D+yJ8Nf2eB8fde8dfD748a9488QfY4bbUdavpnntt&#10;qkssUcwGxiM8gV9E/EX4DfCX4rNE3xE+H+laz5WQg1GySXA/4EK1vBXw28FeANPTS/B/h20022iG&#10;Irayt1jRB6AKAKzxHEDxeGdJxd2rdLade/yJeIpqLaPnX/gq34Z8T33wN0Tx14c0u6vovB3jDT9a&#10;1KzskLyyWsMgMhVR94hece1cF+27+3n+y7rH7Bevnwp8SNK1vUdZ0IW9rolhKJrre+B88Q+ZAvJJ&#10;IGMV9u6lYW+p2zWN3CkkUilZEdchh6V5/YfsmfAHSby91DSvhToME2oAreTRaVCGlB5IJ2+9c+Ax&#10;uGpwjDEQbUXdWdvOz+ZFOvBU0m7NHxprhtofjV+zLBNbSLNLoN/5ZUkfKLK3JBx6Ej9a9H/4J1mW&#10;5+LHxoWa1VS/xFuz5jryw8mMKc9wB/M19SP8Hvh/NPp1xL4ctXn0pWWwlaIFoQwAYKf4QcDOPQVZ&#10;0T4c+EPC9/calouiQ21xdymS6eCMDzGPVjjqeBzXoV+IFKg6dOnv3fnct16T6n5ufAfwL8N/h58a&#10;/iR8KPjZ+034q+HniiTxfe6hYW8muizsb2ynYNHNAzDax7HB429K29f+BPwa8e/BP4yn9m7x74l8&#10;beKNTsLaK+1zVfNli1Brd/OEUEzALJwpUkcfMBmvvH4jfs+fB/4tXEM/xE+Hekaw8H+qa+skkKfQ&#10;sDitvwx8O/CPg/S4tG8O6Ja2dpBH5cVvbwqiIvoAAAKqrxBKslOPMp6XXu8um/S+vYFiaMVqeA/s&#10;oftz/su+I/hNottqHxS0bR9VW3gtLrQNSuRDd21yFVDCYmAbIYEdMVyOqPBqP/BUO6ubKVZI18AW&#10;wiYJlTmdsgNX0Te/swfAu78VJ45Hww0U6usm9dR/s+Pzg3ru25z710L/AA38IjWY/EUejQi8iiES&#10;zqgDbR/DnriuZ46kq06sYv3007taX7d19wRr0Iz5k3dn5o3vgvxj4x/Zt+MUvhfRLnUL3Sfi9daz&#10;/ZyR5NzDbTo7ooHLZVT9ccV9BfED9uf9njx9+x9qln8OvHlhrGv+IdGlsNL8NWLh75rqdCojaA/M&#10;u0t82Rxg19X6R8PvB+gtcy6NoNvbteSNJdhIgBKzH5ifUn1rndG/Zp+B+g+KZPGmifDTRbXVJDmS&#10;/t9PjSZj7uBn9a0q5nDEJqpF2TTVn1XR6bDeJos+INL+Guu/DP4ofs3eBdTsphNpOhXUV40p3BZh&#10;arvG72YkD6V65/wUSshN8QPgaz2LzAeOQfLi7N5LYJ9hX1Lqvw/8Javf2l9qGhwST2IP2SZowWiB&#10;67T2zTvEXgrwv4nltZNe0mC5ayfzbUyRgmN8YyD2NTVzdSrU5uPwc3/k3/Dh9ZpOS3Pib45TfsDf&#10;F3x9qurSfHJ/hv8AErw0fsd1qa3b6beOUGUIDgC5jIxgjcCOPavR/wBgf9pHxdqnwBPij9onxlaN&#10;DbarNZad4muozbjUrdZRHBOykDDSZ/EivbfF37N/wU8a6pDrniv4a6Nf3UBHlXN3p8cjr6fMVzW5&#10;L8MPBFxoH/CMXHh62ksV27bdogUG05XAxgYPSsa+Y4ethXRlGT23a9238ul9fMqWIoShZ31NWzuI&#10;byAXdlcJLHKoKlWyCPUHvUpDeblh0HpUWm6ZaadbJY2UOxIhhE7AVMpcOWY45xXgPU4ZNczsNZNk&#10;h2EknpS+UY8uxyfrUjKCck8nsKjmLADy+c9d1RJKEWJNvQAWALHt60iKCpJck5yR/SnMfNQOhyD1&#10;APegxkOrgH6VnuO46EYGTxx09KYWUSFt2T6U/GH3FCTRwSSo71UY2RPUYuWyUOeuR601t788jjoe&#10;9PEihircHPQU4bHySeQMfStEtR3aZHsKnCthj1FBQuB82eckDgU84Rw/fpmnDDNkfkaFqHMIQSvK&#10;Z+Xr61GzSDgg89cmpTIi8NzzjIpEKSgqMccgVqhJ23EEanDg8gdCaaIn3hycg/wgU8jcQXYZ7D+l&#10;PbYGGD2xgGr5A5rESpIh5k9xmljKMm8ADnmnAbiVVOaG3ngKOvNROKQXuMcHbuQdO1IFMpEu3Axz&#10;zTpB86gMcHsKQHafLUHrk1zO/MNPQZIWZ/lB4pGLMoKjOODmpdwbKggFev0pPJ3HcpBFbRg2hqSG&#10;CPdH0yQccdqQswZQV6D0pXLxnyum48n0pYgM7lcEAd6OXWw721IIy3mEkdakZWxhR+INK6IrbFPF&#10;EG2QbTnOeQe9Jr37FN31IySgGEO4jAoDHeVJ6DmpTEiYJcgA9SKa8aI/zH73f2q5Q0uCcWRNsJ+Y&#10;c/wgUZGA20gnsKkKxgZCDC9/Wm5KqHRcE9jRGFirnEftCzCD4PeIZGkSMLpz7nbpjHNfz8ft6Sxt&#10;8X5zby/IVQEqOSwJyMDtk8V/QB+039oX4IeIpYLGO4kOnv8AuZJNoYfWv59v2wbd7f4rXSyQwkyN&#10;vRhNvDDJA5HXHT8K/tz6LEFHK8bPrzJfgVVjzUUfsT/wQihjl/ZA8OXdtbmFZ4J3MLtzGfPcY/MV&#10;93/Z5EBYNwOoFfE//BD2GKP9j7wuY5EYtYSMwRNoBM8meK+28bOQcjNfX8Qa5xX/AMT/ADZ87VbU&#10;2hjq4GVx05zSAORvUZwOaeG83BJyByQOtKyt/wAs8AY7ivBlczTtuQYDD7vfjNLNGjhXxz6e9SPb&#10;jyw7t+ApPLKISwzj9KSTuO6ZA0Zb5mO3HTHelIJVSqkg9eKc5aXCnsOMU1lymBJgqeTW8UrF3ZG6&#10;yMxYSYGOBQWLAAg4x0HenEswMgOR2FKCyRBtmN3p2ocWFyJZpGcxQoAFHJNMQeVGTKxcNzS7CsmQ&#10;p6cD1p5VHXfGDkA8VLQ0QFFuPnQgYHJY07yAsY3Llgc8U4Db86EAYywIpD8js2/DE8elJ2Q3djZY&#10;z9/zPmx6UxQoKZUkA96f5rLHuOSx9RTQm8ne+W6grTQJDGiV7gs3BHO00ksbLLtXKqB1HOaWZ0Zl&#10;JbjpyOtKqHd+7b1ypo2BLUapCDanHufWnxRGRMv2bAOOpptwjNGMqCN3pzRESqgKMD39apO5SGsI&#10;jujlHzA8HFKryqwLD7o7U3BKscYx1zTw3lncgGD1FDQxEK7W8wcnJyK+Qv8Agp7DHLpOlL9oP7i1&#10;uZjB/wA9BhQSfpX106jJG3qc5r4//wCCl6tJNYRxTxkrpNywt3P3sso/UZFevkStmtNrub4dfvkf&#10;iR8WYiPHmolIom3TExOr8gH+tJpj32madCSAcp1aP5nPpk1T+JCJF47v3n3lp7htwhQ7Qc9BgVpw&#10;ztdWNsJoQkuduWGOP8a+28TJ2ymlBdX+h8Tx1f6lH1LmhQSSxmeMrCsh+YZ6mui05D9me0lsjINu&#10;IWA6Dr07VR0e1t7O0S2EiSFoyUYnhfStb+1xYKbGJgP4mIGfrz6V+CSVj8RzCSaRlwi/kungJwoH&#10;y+ZwRVj7NZHlooc98yf/AFqdJcv/AGmL5YmEezCrngk96a0N47F/tNuMnOCp4qGmfPSklIoXN1b2&#10;N48kaDcx3Ojn5Qcdh24pYZrRDHC04hkZyQYU+U+xqKCGxedYIi7BckuT8ze2KuXlpPHZxNd2ISNu&#10;S7fKUXPB45pbIzvqRW9xFL5m4jcudxK9uxzUlzHa3FpAkJxtJ+pNNlhisLjYs7LF5fzMBkMexqXT&#10;WsvtJkWLaoTaQ/8AESev1oi2DbR7X+yPCouNXtXkY2/2NZIz1BkBwR7HGK+bP2nWsbL4tX0FtbIs&#10;7S5mJbLMOg+lfS/7JV9dJd6vAI1aN4tiIBkjOOcV81ftb2otPipdXbXBWRpG8sBunPXn1Nf0N4ay&#10;tllj+nvDh/8AGMUvn+Z+6n/BIyaVv2PfCpvo1SRtMjyqMTx0x/8AWr6nBQfd5A9BXyZ/wR5uZZ/2&#10;PfC00+FI02NSoOQCODzX1tnI8tSCMZ4r4DO1bNa/+J/mfU1PjYiRKi5DdTwO9PaPDAoDjuaYh3qV&#10;IOfrzUjKEwWJwO4rxbMxe4MrLwCSPY0qIM+dvyOignvTgxRdpAIPTihAhUKY/ehLUXQVo8OHJGcc&#10;ihWVl3Lxz1NEgeOQHd+Bp6PuBUgewxWhL2BIyDvbGMcjFOVGA3qvU8ZHaiM8nGcdetPY524fOO1C&#10;syG2IzlFyq7gaVUBOJDjI45oUjHykewFIV2LuI+bPArVRvuSBQKARk8804FCMMR0zyK5L4jfHD4e&#10;/DC387xX4hhhkA4t0O+Q/wDARyK8A+J//BRe10aVrfwf4bj8tQSbrUJtu76Af1rtweWY7HS/cQuu&#10;/T7zaFGpUR9VnbI3yvSh42QvvAA6nPWvzT+Jf/BUbxdBbySv8QYLNApQpZsqbT+pzjvXjniH/gqh&#10;4gh8qyvfjFqJ3S7cpqDIrd+GDcccV9DR4Kzesrq34v8AQ1+qO2srH7ICaKTKowx6k9KWKaORSgYZ&#10;B5Jr8VZv+Cofiu4ldU+Jus7lO5CdTl98YG7BrMg/4KoeMA9wJPidrYlX+O31KUZ4x0LY7V1LgLO+&#10;y/H/ACD6pC3xo/cFJI+/Az60PNGGOXGPrX4hH/gq7ql1sim+MevkzAoc6nKGOOo2hht+v6066/4K&#10;ma+8otJvibruFI8uVdVmOcdAcN3o/wBQc5emn4/5EPCQX20ft5G8DsJFkH1zTmkiUAmVRn1r8OJ/&#10;+CpWr2zJbL8UvETO+cquqykR88nO7gcDpSXf/BVPW7oPHD8TNcl81dkkbavIMAdMANx6561pHw+z&#10;prdfj/kQ8NT/AJz9xhMqhmaRcUy6kSWJozKBuU8ivw9s/wDgqreRwxadqPxU8RBLhvnYaxM2xh0x&#10;lyR+FdVpP/BTvTVjmaf4n6w8rQklG1OY4GO539av/iH+b21/JgsNTTvzHpX/AAUS0OHVbjxfDCPJ&#10;kE8wRyRg/L/KviL/AIJV2Eugfty6Kss5yUlyzsMFR1Arqvj3+3rpniPQLq08MzPdy3W7dPMxJAIO&#10;Tz1NfIWj/E/xZ4e8WDxP4ZurqzvYnLxz285R4/cMOa+9wnD2KrcO1cvqe7zxcU/la5pPE06NWMlr&#10;Y/qIs3hFuhjUEFR39askRdVkByMgV/P18H/+Ci3xq0OCF/FXxd8USq6bNs+uTs0f+4S3H09q9csf&#10;+Cp3jzTbFIpPiRrPD7Yml1SQYU9zg5Jr+TMT9FXiB1pcuOhZv+R//JHR/aGGm73sftSjR7co2Dnk&#10;06RwcHzADj1r8Wl/4Kla5dmO8T4o62Qs4+X+1ZgQQOT978x9KY//AAVL8Ttd7Y/iLrrAEnfLrM6g&#10;KD6F+ef0rhf0VOJOmNh/4A/8yljMM+p+08hBGfMwQecUkrMcL5mO31Nfi1P/AMFS/EVrC4k+Jusi&#10;K7fC41Wc7iOyndkDHbill/4KrXc8IQ/ELxAsh+aNI9Vl3hV7kbuOex61K+ijxI/+Y2P/AIA/8x/W&#10;8Otbn7TCQjCtjGOvvSlSRkHp1r8UY/8Agq34mSY3T/EvX2icFZCNSk2gYyMAtkE+opq/8FWfFFoY&#10;r0eO9WKGJvmm1WZlZegJDNyRWv8AxKhxA1rjY/8AgL/zM3jsLf4j9sSwcbkIIpUAPoSBX4mzf8FT&#10;tasIlkg+Imt3LSBF2/2rMFjyc5C78Ul//wAFRtTi01Tc/EvXLuRT5q7tUlyrE8LkN09jTX0U895r&#10;/XY/+AP/ADD63hv5j9s1dt2W6U3zI3+YAGvxRb/gqTq2GFz8SdeZS24Ob+UnPU4+bjFNtf8Agqlq&#10;NvYPdw+PNbRmkLuXv5ZMH2yePw9a0j9FjPkrPGr/AMAf/wAkH13CLeR+2IkXOC3UcUgXa5UuOOgr&#10;8Srn/gqTqDTxND441yXYmYz/AGlLtAP8JG7nHWnWP/BUvxFZXMrp8StaaRgd4+2ylCM8lRu4NN/R&#10;Uz6W2NX/AIA//khrGYW+kj9tC+Vy3TOOlLtcDPavxKk/4Kta7arNqE3xC8QbFGxcatKdvOd2C38u&#10;1Ol/4KoasbqC7t/iLq88csJbdHqk3zDOeRuGT9az/wCJUM+ctcav/AH/AJg8Xh+jP2yVsOQAA3pS&#10;K4ViGbqefrX4ky/8FSNSCeXF8QNcZb370K6lKAg/BuD3xT5/+CpmqWd1uu/iNrZ8pAq/8TKUZUgg&#10;nG7BNbQ+ihniWmNX/gP/AARfXKHc/baORZOAPpigyxn92T044r8P7P8A4Kq6rIrQp8RvEDRwybt6&#10;6vcAsOcDlu2elRT/APBV+/sJ5Zbbx34hQy/KR/bEu1uB833q0l9FPiF/8x0f/AH/APJE/W8Omft/&#10;MAx3FsD1zUluRjAfOPWvw9X/AIKn+LILJFT4i660RYPltUkkJJOCAWJyP5U4/wDBUzVIUhtbz4pa&#10;+HWIGJv7Wmwp3HGfm61z0/okZ7TqOpHHRu9/cf8A8karF0JKyZ+4KOEDNkelLvQAEnr0r8P/APh6&#10;3qX255B8TNecFhvCatMyoRwRgt0qtqn/AAVW1iXUNsPj7XEKHeoOpygHjphWxWr+ilxG/wDmOj/4&#10;Lf8A8kT9ZoLqfuQSdpYetIGDD74P0r8QNN/4Kw6zJGscvj/XlkfIXOpSAMB2+9xUCf8ABVzV7mKS&#10;7k+IOtxqknluG1eYFR2wQ/IrOX0S+Id/r0f/AAB//JAsXhn9o/cVpgByc+uKVXQjAOO5Nfh03/BV&#10;u4SWC2m+KGuRoJGk80apKMEdBw3IweamtP8AgqlfzNJFYfFDXSHXGJdUmdMZ/hUtgH37Uv8AiVDi&#10;OP8AzHRf/cN//JFrEYZ/aP3A8yJCMtyenvQhRPXk9SK/H/4Z/wDBQefxJJFpsPxd1ZfPGQH1mUHI&#10;IzjLYGcV1Xj39uu98M6PLM3xX1SNXyQV1eX5Wxxj5qyl9FniFS5frsb/APXuX/yRSq0mrpn6reYu&#10;c9geaQTR7h796/EXXf8Agq7qts8kVr8UdbdhhSv9qTEj/aUbuPXNVdP/AOCrviB5UgPxM1yLcMfv&#10;dXnwBn/fql9FHib/AKDYf+C3/wDJEuvQS1Z+4oeNycuOeMUN5KEKFXPTpX4jy/8ABVLUNOk+zXHx&#10;U10s4/dyR6vcbvbgvyPepF/4Kl6s6CWx+IviJ3UHeDrE4JycZI3/AI1cfoq8TR0+uR/8Af8A8kJY&#10;ij3P20yGYqD07+tNdlQ/M/U4wK/EOX/grBqTTPZS/E/xAPIYFRLq0m4nnBHPA/WmRf8ABV3X7qdZ&#10;W+JviCNVk2un9rS5diME/e70f8Sn8R1NXjY/+AP/AOSH9YoL7R+4AX5sbulKuCNueT3r8MD/AMFZ&#10;vEkcIsrr4oa/LJErJJFBq86568539egqzp3/AAVp1lLUWlv8TfEUAWMCKOTVZQvuAd2fxpv6JfES&#10;V/rsf/AH/wDJEPF4fufuKkKKCQpHPakbO/5Bj61+H9n/AMFZPEbwyX1x8VfEMixgqM6xMcZ6jhuv&#10;AwacP+CqviLUMS2/xK1tnjjLtFJq87KR353dcVk/on8RJf77H/wB/wDyRaxNF/aP2/zzikyo5Jr8&#10;Pj/wVn1vRpYM/EzxC7FzhTq8zttI5xlsYp8X/BXHVxN5yfEfW2QNiMy6vNux05yePwoX0TeJXtjY&#10;/wDgD/8Akh+1pPqft8JFzkMPWjClsl89zX4eH/gq/wCJ7mYvb/E3XBGjHMqa5OSD/CCA/wDjVq9/&#10;4KuahIhmf4qeIgYly7wavNgkdckP+FNfRP4liv8AfY/+C5f/ACQe2orqft08q4+Vh702SZd4TGfp&#10;X4hp/wAFatTlka1k+JfiBGmbczLqtxkD05brST/8FX9XsHNuPif4ia6dhgDWJyQn93G/A7H1qH9F&#10;DiWX/MdH/wAFv/5IX1igup+3zNwFBxk0owSAT1r8Oz/wVl1uaeUr8TNeKxKEl/4ntzlO/Hz9f8Kf&#10;d/8ABV/xRZzhrb4o+I2UqozJrczFl64UFsA5ql9EviW+uOh/4A//AJIPb0HpzH7hRlE+RTz704uq&#10;jLsBX4bz/wDBVzxFHsjm+IXiGc5DMJNZmL5zwPvbeOtKP+CsOq38ksl38UvEiMoJRf7emU5HXOHx&#10;mto/RP4lX/MbD/wB/wDyQ3Wo73P3GMgOQtMZvUda/Dyf/gq1q91ZzPB8TNfcqmyZpdbnBIx0GHo0&#10;r/gqvqbMZ3+KviFQdp2tq04LYGAoJbp9azl9EziSX/MfD/wW/wD5IlYnDfzH7iZ7Dr2FIu5W3FuP&#10;Svw4l/4Ksar9skubT4l+JDERt8qXW5wGbPU4fr6UXf8AwVk1aGSRLv4ha3kpmRItWmwAOgwGoX0S&#10;eIk1L6/D/wAAf/yRX1jDtaSP3JVhuBPccGlcPg7gMduK/Dm1/wCCrmrzsL62+JGulJjzEdYn3beh&#10;3FmqlJ/wVm8Q215cWiePPEKpJJww1mcHBHY7+K3j9EziJ746P/gD/wDkg9tR/mP3QPmg/PGVHQGk&#10;kO44boOc1+GNz/wVo8RW+kNLb/EvXzMH5ZdZuOV7j72AenSpo/8AgrZ4o1KDY/j/AF1snAWXWpwf&#10;/QvSol9EriPpjo/+AP8A+SD6xQvufuO8xTBRMgjg5pVdpE4BJweRX4cTf8FQb8RSRRfFzxJtyJJR&#10;Hq0yOSP4MluRUZ/4Kx6pqqLby/EHXAYj1m1Oc7PTOH5/GkvomcRN64+P/gt//JDVai1oz9yoxIFG&#10;4nr1xS5BcHPQV+FcP/BVrWmvRY/8LC1sLbTHym/tOUrISCMkbqtXv/BWLVIr0JN4415gCVEw1SUn&#10;J9Mt0HpS/wCJR8+Xw49W86bf/twe2pt7n7lSHjaGx70iHCnA6dTX4W33/BVm9lnGlW3xI1x5hhft&#10;UmqzbgepHLVOf+CrmrRlreP4ja0IokZ1CajLlmIx6/rWUvokcQOV/r8f/Bb/APkg9tTS3P3MZhtp&#10;GGFw2ME96/DSP/gqxrFhYqjfEDxAzyjMcb6zO43HvktkGnxf8FVfEb2izf8ACda5ujJPy6vcYB7k&#10;/PznjNJfRIz+Tu8fH/wB/wDyQKvR6M/clVjjBCgAd6UR71+7u/Cvwwtv+Cp+qzqsN7458QTFNrp/&#10;xOrjZnPTO/j6UsH/AAVa1Zw8H/Cd62jM+Etl1OXk5zuJ3cnnO7rXRH6I2er/AJj4/wDgD/8Akiva&#10;039o/c9QT/B7cUFWwTtPHXivwwH/AAVS1mFDbzfEHWDcISUhbUJipJ/iPzdRTJ/+CrGt3M6ufF/i&#10;KKZV2qx1iR0OOeV3cfzqP+JSc/646P8A4B/9sZSxFFPc/dJQ8gJRScD0oCP0ZMEDnivws/4eofZJ&#10;Vu08d645fqJL+XAb8W471Uvv+CrmpQ2zTDxrrEEsMmULalK4cc9BnitF9ErO3vj1/wCAf/bAq9Jv&#10;c/d8IzdFzTXBVgDwTX4R6P8A8FS9Y8RQ/a73xXqIj3lmtzqM/wAx9wW6Uy6/4Kn6od9rceNtUWMv&#10;mRY9RmYYB+6Ru9OOKr/iUjO2rfX1/wCAf/bFe2prW5+78iuPlK8Ug/dpzk89a/B+f/gqlei3Fzp3&#10;jjXCkLhooW1OcF/UEluRzTLf/gp68wV7nxjqzlwZEgGoyEo3cH5v1pr6IudJ3+vr/wAA/wDtgVek&#10;9Ln7ylWX5jHgetNVyHK4561+Dl3/AMFXdZtogzeNdXLx/KIjqc7cE5BOG5q5Z/8ABT691CxM2r+O&#10;dZkeWUMqjUJsKmcgYLYH4YqJ/RNzmH/Mev8AwD/7YpVaVtz92DkKXBwcdcUiNu4HNfjl8Lf+Chum&#10;eJJAjePb+ORFHk+ZqkvyDv8Axd/euj+In7dEPhXShcwfEm9YwsXUW2ouSN3vuzj26Vh/xKtmrdvr&#10;v/lP/wC2NUqbXxH61MzbgoTPv6Upk8sgEDn+dfg54g/4KjaiurSx/wDCSayx2sWnXVnG4+mc59va&#10;qsP/AAU51K1uInHi3WIht3Ry/bpGfJ6qSW5H8sV1f8Sl5vv/AGgl/wBw/wD7dEe0w/8AMfvYZVjU&#10;HIAIoWRXQFT3z0r8JH/4KZajPAR/wlOqzSGTCs2oSsyZHOSWPUelU3/4KgXVlfSRS65qywIqkK1+&#10;+2Mg8t97JPSn/wASnZwnpmCt/wBe/wD7cHUoJfEfvSkmTgjnuO9NLKXI3fUCvweH/BUC6jto7aXx&#10;drUhIDLerfOxIPXBLZGaX/h6DPbHK65qdsQg8mUXTGQtnuc5H170/wDiVLN0tcev/AP/ALYhVqN9&#10;z94GcjkN+OaZjYxI5yefavwkt/8AgqRqU+pyRXHjLV1VX8wKb6QAsepHzY56/U1Bc/8ABUi+s7qG&#10;Cz13WGdyfnn1KUFDnPB3GspfRPzhvTHr/wAA/wDtjaMqdtz95mIclGxyOM96aisgPJ64PNfhQv8A&#10;wU71KaxuJpvF2q7SSBGbyRdwPJYnPJz3qvB/wU2eO1Q/8JPqj4lDsgldsEjG7LHrjtTj9E/NVvmC&#10;/wDBf/2we6lufu+UQguMFh1OaZ5427C43e1fg6f+CnX2i7RIda1AQpu3O126hzxgntn2xTz/AMFO&#10;VS9cW+qag8ojLSFrxzk9AMFuw71f/Ep+Zf8AQwX/AIL/APthxcH1P3gaVcCNBhiOPelJYAnbuIHI&#10;U5r8IoP+CoF1b2wht/EV9E6uHKTXTtlh0yc89cg0n/Dz64eVS3ie/wB5dTPMtw6liPUZ9OM1jP6J&#10;2aSTvmC/8A/+2HaPc/dxJCoAWPHPNPV1D4z1OOtfhLH/AMFOrkTPcJ4pvhM28+fJeyMsYPbk8ioZ&#10;/wDgqGJrlT/ad7NKFzIyX78j1HPGO2Kyj9E3NF/zHp/9uf8A2w3GFtWfu+7Mh+Y4BHFMjmUHJOfp&#10;X4ZTf8FUNVjaNrfxTqbl08tw94/zAjHPNVU/4KdhURY/GWqRKAUa3hvH2A5J7n9ab+iZnDWmOX/g&#10;H/2wfu7bn7suycOOAec+tNeYMTjpnqO9fhNYf8FQmSyS3i17USqORHC1y6lGHA5zyD602x/4KXX0&#10;N7Etx4w1RcIzYiv5AuSOhAPSrX0Ts1vb+0F/4Lf/AMkO0Frc/dx8FfMxjttoRySAUyR6V+FNz/wU&#10;31K0kt0uvG9/IXJaGNNRcKv4buvakj/4Kk6sblPO1XVUkAKNL/aD/MpIOAcjjI/Sr/4lLzXdZgv/&#10;AAX/APbkc0D913kVD5LkD0pIlMIJJ4PO6vwksP8Agp5Z299Jex+KNXhJZkURXTtuyO+TxzUt7/wV&#10;IvYrYXTeKtauFU4MKahJlvXOWwRS/wCJT84i/wDfl/4B/wDbFc0Lbn7rCWEnKsCPYUu5I083ccE8&#10;e9fhNJ/wVCvLO3jtrXxrq8UksgZAb+UnB52hd20/jUif8FRbq3SJIfH+uAKxYsdQlJVz/CBuO0fS&#10;pf0Us5X/ADMI/wDgt/8AyY17N7M/dcuIZdzS8Ecg9qQTwmUIGJBGc1+Gyf8ABULUYbIxSeLNUEgC&#10;+Wf7Tk5Ud+GGKiH/AAU6+0xxyt411uSeFcwSNeyYIznDDPP45rKX0VM6v/yMI/8Agt//ACYmqa3k&#10;fuduhBB38dsmlZ0WIuh+tfhsP+CpF1cSrbS+ONRQud0gTUZgCcZ67u3pVu6/4Kl6rc6aWvPHesSi&#10;L7sQvpGVl6bcls/nWT+ihnz2x8f/AAW//kxXoreR+3XmKVBV1AwcZOKIZ1JyGAwORX4fj/gqvq0t&#10;jDbW3jPV4IySsp/tKRsnPC8twKZpv/BT7XTcmKbx1rESIMRMt/KFDHg/Nuycdq0j9FLPof8AMdH/&#10;AMAf/wAkS61C3xH7hSyJI3mE8ZwKcSysWBGMenSvxNl/4Kg3UFp/Z134/wBYkKkGILqEu3pgk/Nz&#10;n1Peopf+Cnuv2VuwsfiRrMcQxzca1M2CfT5iKl/RUz5O/wBej/4A/wD5ISq07bn7bpMJZNqjnHQC&#10;m4VJMg4Oehr8RU/4Kb+IEuxJN8SfECpIgHmprMvDZHTBFWD/AMFTtWIMd78RNeBBZS0mqyDbn+I/&#10;Ng1D+ipxFzcyxsf/AAB//JFKpRvuftmxyucjINEj7hu6ADk+tfiRB/wVK1lhK3/CyNcVUKsscesz&#10;EqduMEFuaRv+CqfiqV2htviHrKssQJd9VmIJ7E/NWi+izxE1/vkP/AH/APJB7Sl3P21dhIAoTvyc&#10;9KQtHIRH5gGOpr8T0/4Kq+JNNy//AAneuCeVifLGsSsvHsW4HfFaGi/8FV7iKKO71T4layskq7JX&#10;fUZQUIPTar4H1xyKzf0WuIk9MZH/AMAf+Y1VpPZn6w/tO3kdv8FdbJZhm0K/KOuTivwh/b48Kwad&#10;8SozB5cCSN5j+SoHp09Op/Gvobxh/wAFRdIvfDMq3/jXW9RjkkJe2ku5HRzgADDN93v9a+G/2iPj&#10;tqfxl8bzag9w8aI3yKucAHnGTzX754PeGmZ+HuEr0cTUU+d3ulbolbVm3tqfs+VH7t/8ERUt1/Yx&#10;8I3om3GXTZGVSRkj7TLjIHevtIXEaxnOOucE81/LR8Bf2vfiz8JI/wCwfDnxQ8Q2OneYoa1ttYmS&#10;MDByAqsAQepHrX0/4c/4KmeLItMt7Gf4q+IQkBw7y67cbuOTzvyRXu5pwHjsXj6laFRWk29npfoe&#10;NVw7lNs/fhZI1UtFgjuc802ScBRuY4PTmvwdH/BUfU/IaS0+LOtTQCQMok1ucbW55U7sn6Gksv8A&#10;gqPrmoXFxeX/AMTfEReAhrcf23MNgH8KkMDgnnFeU/DnNH9tfj/kZfV+XW6P3iWcMoZXPTkE0PdJ&#10;kiTj1APSvwevv+Cp2uSLIb34ra+GYK2ItXkDBucZAbrUsv8AwVO1u1sYo4Pixr5L4JM2sTkkdxw/&#10;NH/EOs1S+JfcylQjL7SP3aNwineki8Du3aot3nMPLweecGvwvH/BVXXre1F3N8TfECDeM7NYlLc9&#10;8b8n6VYX/gqZ4nt7QRQ/FPXvKYk+autTbunA5b/61H/EP81X24r7/wDIp4fl2kj9yi9tAxjDDHRj&#10;nvUcsiovykH+6pr8I2/4Kk+ObnfYQfGDXFJTMxXWpsp9H3df5V0Ghf8ABV34veHpVi03436i2G3K&#10;bu9MzOAPuMHz+dN+H2bS2qR/H/IhUnfc/bxJznYV5HOKaPKCELg889q/KD4Z/wDBcj4uaNBHD4o0&#10;zSfECmTDsCbeTb6cZB47+tfWf7OP/BWv9mz483kfh3UNTbQNVOFMGpMBG78ZVH6N1rxMw4UzvLYc&#10;9SlePeOv/BDkknqfVXlq7kKBtAwQKJJEA2qmV7se1Rafq1jqdnFfaddRzxSKGjkicMGHqCKcIjJJ&#10;+8fCtyMdDXzbjYOoJgv5WM4GelNdUywU8jnaB2pHWUuVEp4PanGaESkKxzjqRUbEvQYgjZtpYcGh&#10;hErltx47nikSUqzqBnHU0y4YiPaj4ycnPegEiSQkoJkY4PakG4KJ2+YnoM9KWORJU8scYHIxyKEH&#10;mDcCcgEUFikq0ZG7luSetRztApUA/eXAApC2QYxk0gtzgSHoe3pTu2NbiyN5ShCoQHjJr4t/4Koz&#10;C0+xX0AQzRaVKY494B+8Pm9SOa+0SrSRmJmztNfDH/BVW+kj1y3+1XDRww6K5DRH7vz87uOhwB9a&#10;93h+HPmtP5nVhY3ro/G/4izmTxNqGpXS4eS9Zvn4yCcjHrTIrzyJrdLiBZMplSfvZPrS+Nr19U8V&#10;6hbTQKFM7LGW4GR6DsKpaPNKHElxIGK4VlI5FfU+Isr4KhF93+h8Nx07YaEfN/oddo1/bWtuLydU&#10;kJG0Adc5rRa78m4jv47ViZFwVDdR9KxtCiKSsZYiAXzgdSPWt+xt4FQ3lleLLIjHbEAfl/PrX4nW&#10;SufhWY3jJkUr319eFLjEMcY+VOuRjvUf2/T4/k8+P5ePuVJqlvdXiBtohjJwu8gHk+1Vjo1gDjdF&#10;+prm94+fqXciq1vcWQVWupN0ZG6dCPyyKlV1gTzJLqZllb5/OYuWHoM0W5K6c0CwRGRssT5p6fT1&#10;qCwtrO9k8ue4EkaoTMu47lP9KGjocCzNOL20aBA6l+ASvektoBFG0s90xKMArEdD6YpV1K08yW2j&#10;lIWPBgJXhR/U1Ibd1YqsiSrJh947UKNiXA9w/ZFMJutSkVnEohCM44LA8/06183/ALY8VtdfF2Vd&#10;hIt5X8zaflJ77h+H86+h/wBkC5ke7v4i5LGLMhYAgLzx7V4D+13d2ll8S7mYqHUBlSXdzIc8j37c&#10;1/QHhvK2WXP6Y8OdeF6dujf5n7W/8EX3z+xh4X/dhI/sPAjzjGSeAa+wdixxCRAQpHbmvjX/AIIr&#10;3M11+yF4bW5unYLZJncvU88f0/CvsxHIkADkjPK4r4XPn/wr1v8AEz6qpdTY5MQxgEjJ/ixTwTja&#10;Rke9NUI8hklQA9s0LkMB/ePBrx9zLckEgA+fJ44GelKu3zMmQ89KYEVm2HAC+g5NOSMFiNp/3alp&#10;3JaQ/wApZHy4OfSh4wQVXOQelOZgoOGwR3PekkDJH8mWFCV9CE2A2xsIyM8cAetSJEJCWMfGOtMV&#10;sfMR/Wo9R1GHTrF768uRHDChaR3OAAOSa1hBt2E03ohmrapZaFYSajqN2kMUKlpJHYAAD618t/tJ&#10;ft5Wml2M2k/DnWVt0Unz9UVATxg/Jnj8a4f9sr9sg6o15oWj6stpoFqCLiV8ZvBjk5P8IwfrX5Wf&#10;tVftj6p491ubw34O1Iw6dZuQJ0TG9ypUjI7Yr9A4Y4Xlj6qnXWm9nt8/Py+86Iwp0oc09z3v9oP9&#10;v/w7a6jdtBrk2o6wWK/aROH3MecE9gP/ANVfJXxL/av+LvjbUUSy8STx2qhh9ltpid/tjvUH7P8A&#10;+yp8T/jxftqz2c1lpsrlTqFyhUv/ALagjkD8jX2R8Df2EPgf8MDBe3Hh19QvlYNNe6jKX8yQc8Ke&#10;FAPPFfsWDynBYCN0rv8AL5Hx3EnHmV5DL2VR88/5Y7r1ey/rQ+ELbwl+0J47uJprHwfrF+gbdkwO&#10;FbcOzHg46YroL39in9qvXrWKHVPhlOghA8svMqru79+1fp3Fpml2BbTF0+MRFCP3SBd34D+lW1tr&#10;O3tF+ys5RBwkgyR7V3qoo7JH5rjPFnM51f8AZ6MVHzu3+DPzAt/2J/2srOy88+Bp5CF/eE3iqFXt&#10;3/KrmnfsT/tN3VxDYQeCpTI8bM7PcLjgZ+909vrX6YSWn2idJY3I/d8QuMA59qL1PIi+zxWqyZPV&#10;TgnsfpWntZNHF/xFPP27ezh9z/zPzOtv2Jv2npbyEp8LoTMcbzJModQR61b1D9hb9paO7S1k8Eoj&#10;swDSRXybcdgDmv0p8oyKAkDq8e0R57rj9RQLeO6fY2xHjzkMOp7VDmN+KOff8+4fc/8AM/M3/hhH&#10;9pOO72t4IkcidlWBLtW24wD34yTUsv7AX7R/2qdh4NlDEhi7TKAv+0CPriv0qkS2tRuW4Ku5YkqO&#10;c9zTF1mSSJSMEpFtXcOW9yOlUq0ktDF+KefranD7n/mfm0P+CfP7S9w5k07wxAZS6JIzX6gbWOAe&#10;T7VBN+wX+1Npuo77fwpEHVSWmkv0AkGcbff1r9LrW2a4Rp50RtvWIrgfnTb7UtOl/wBGFrtbrCSv&#10;AYdsmrVWbIfitxCl/Dp/c/8AM/NOP9hH9p+/u4rWbw1bGWXABGooAQemQelMs/8Agnp+0fqOqCzl&#10;0S0RFJWR470ZU8+3TNfplp89lqAja8szCUxligBYjvUcUWmrdzT2yDhj8wONwp87b1OWfipxC/sQ&#10;+5/5n5uQ/sIftPwCCEeBrfzcnZIb1CgA5GSehNTD9hn9oybT3abw5akksTifnPpn2r9Ekt4Zr4sA&#10;22RSd2/GD7irDacFcojZCJwucbzj9aLJmL8VOIV9iH3P/M/OLRf2Cf2kNV0vb/widtbmKRnnEl8o&#10;ZgO4z14qUf8ABP8A/aE1O88oaLZxbI1kUT6goDDtX6Hvtn002k0ShlOCV4OKltdFURiQ2qCEjDHd&#10;k9KqLcdg/wCIpcQfyQ+5/wCZ+dd1+wL+0Hf28cEul2Rk81hEi3QBQjofpUUf/BPf9pOAzSw+GbCJ&#10;wNwdtQUmQei+5z0r9HNNW1CGUW6sxyDmPqP6UpgAkBSEt5QJ2tyB71XtGiX4p8RJfBD7n/mfnBrH&#10;7A37RcLW9qnhe2XeA+97kbVY8DOO/tVnTv8Agn1+0vGfJXQNMeIqRmW+HyHGTgEdK/RZrSRYzNLI&#10;ZHYAqHXgU61bekkU0aD5d29eefSsm7ma8UeJH9mH3P8AzPzm/wCHcv7Sd5d/ak0TT4oo32yb9RXM&#10;gAzwP0p4/wCCd/7RcF61pqHhzSwoAb91fAcYzyfWv0cu0tbiGGRYR5bod5z94/8A66pQWlxMGW9f&#10;cu3bwnC/40k2jT/iKHEK+xD7n/mfnXcf8E6/2iLlBc22gWwxJh0bUwMZPv1FTL/wTo/aFZpYJtJs&#10;yjE4K3gwOcHmv0U1HSo02WsLsBsBUj1pLyGGOGK0nlcs6bS2cZrVVGJ+KHEP8kPuf+Z+ct5/wTh/&#10;aPtbpreS3sZmjRWHkXnyYJxtHuKhX/gnb+0nqEipp1lZRypcbWZ7rGF9T2zX6P2xtYI1tysjbeHd&#10;znNNS3uBcN9lCruJ3ehHSqU7amb8U+I4y0hD7n/mfnHD/wAE8f2lFjVRpekPiZkGb/JYgZ6Y6VPH&#10;/wAE3f2mrqLzZ9O0iJAWYh9Rwwxj7ox0zX6Hi0BmjVZQGVDuMa4xz796uRwi3R1vEB3JkOf48dqX&#10;PfcuPinxE/sQ+5/5n5yH/gnX+0Z8sx0uxCM+FC3g3/dyT09ar33/AATr/aNJVLbSrKQygGdnutoV&#10;SeSDz09a/SaVp7kwyR2SGPfwCMEcVBqUV9PvlgVIo4xt2AZIHenz2LfihxItow/8Bf8AmfnRbf8A&#10;BN79oq3hYxWGkNNID9nT+0Rhe3zcc8c8VCv/AATd/aBgtLhr6DS5zHIRJEtycuOxHGCM1+j+mzW7&#10;24t5rJd6jasuOQP8KT+z4by4MpnwITkRxkZPsanndyV4pcSrVxh9z/zPzcj/AOCcf7UEV79hSy0t&#10;oxyirdgADbkj+lJaf8E6f2iJojM+l2LoqEkSzjDf7OR1PpX6OfZrc3U1xfl9+7MODgY96etjqEUg&#10;jEwCD50Vegb0q1Ul0NY+K/EkX8FP7n/mfm6v/BMP9qMO95HodkkTSLtgXUgXKEZ9OMe9Sv8A8E1v&#10;2lijCa1sIpYJSkSver82OnI75r9Gr69uobp2lmZ2cBVRVwD+VNmgnjSOOOfA6kPyTUyqTb3B+K3E&#10;T+xD7n/mfnTB/wAE0f2gk1MW17a6dPvQu0Zvf9Xj+8QOpxxVO7/4Jl/tJwXLi98O2MVvKsbxKmoB&#10;yoOc544PSv0ygnlCSx3ECo3ljcehI7VTna5hIMV8VWT7qyqDn1oVSaIfitxGteSH3P8AzPzmP/BN&#10;P9o83YtbDTNL8tYRIr3F2FBz947sdfaqMP8AwTV/anvriR7HRtNW12gknUVXaP8AI6V+lMtmyWm+&#10;5KszHj5+MfTtVE20iT/ZYon2yAnAP3QPp1rVVp2IXi1xItfZ0/uf+Z+aGtfsP/tOfCvRrnxjcWds&#10;IbWHzJre3vQzlQewxXk/i7xx4vupjomtvKilAWjLHI/Wv178ZaDFrmhz6dc4/e2jx+Wy4HIxg+vF&#10;fmd+2b8K7HwD4wittLhAAxkjq3GcUlWbqcrP1jgDifH8TYGrWxSinGVly6aWv1bMD4Lfsu/Fn4/a&#10;RPrPw/0aOSzsJ0hmM10FbeRnjPWu6uP+CaH7Ssd1I0cGjsgwFlTUgST67ete0/8ABKW5hT4fa9BM&#10;v+jjV4yYTn5mCZGMenP519gjBANvpnAOHYoO/ah1G5NHyHFviFnmSZ7VweHjBwja1029Un3Pzeb/&#10;AIJuftN3UkjS6Dp4eBQzSvfKAy+q+tRp/wAE4/2nbIyXdnp1lMqyAF4r8ElevI+n5V+lKW01yRBc&#10;WwRFI+YNyParEVutpdtG9ubfP3ZM/Kw7ZFUqskfKS8WOJ19mn9z/AMz8yNX/AOCdH7Sd/K09totm&#10;VMu3K3OT79fxqKP/AIJtftTTE3DaLp0abQ0kz6gNy9sAdc1+m92F0+KRBGjEuNoHGaryWttMzrLC&#10;24NguvR6ftZXM/8AiLfFH8lP/wABf+Z+Z3/Dtj9pO6aKRNGtFkdvLU/bQN3X5ue3HWox/wAE3/2l&#10;Lmd7R9P06IwhQ3mX4DMScfKe/P8AKv06ks00+2F/Hbhyo3IpOc46j61DGJTKlyNPjUygOkbDlfXN&#10;HtZdw/4i1xM94U//AAF/5n5sD/gm1+0tBbSW40axM8SMXRL4YkUYwQe55p1p/wAE3f2nrXR31SLT&#10;7NYMjEa3oLyncAVx2/8ArV+l1zZm9BQ3AQqMhwBx7cVHfR/bI0WzhVNygSHkZx7VDnJy3LXizxJ/&#10;JT+5/wCZ+aeof8E3f2qrufzrbw1YlEXcFN+uVAP+FRXP/BNb9pZLuG1i0Wxk353hb4ERn349K/TC&#10;70+6U+QJSQEG9g54WobO2tbNGuornzZJDxk1arSWxS8XOJl9in9z/wAz81of+CZf7TlrNI9rpemG&#10;PZ+8VdQABPoOOfrSad/wTe/ani3SL4csNknAIvQd3Pp1H1r9MVlRrZpJrURhOw708XY2CK3iA8wB&#10;ixblcetU6s2hPxa4jf2Kf3P/ADPzPm/4JyftRLfLI9jpk8pUsTFej90QMlff8KSP/gnV+06Ua7uf&#10;D9hueZVkJ1NN/I4b6V+lUklvbwMTpoP70k4XoTzmi6tfNtkvZQrOG+XC8KfT3rNydiP+It8S/wAl&#10;P7n/AJn5o3H/AATZ/aZiia4tPD1kqM5Rj9tVgX/DtUx/4Jq/tOXlgky+HtNjiQZkkbUAcH0Cjk1+&#10;lrSyQyRRlwqsu92AyM/Si7hQxJcWh8wSE8Dsar2klqWvFniWS+Gn9z/zPzNuP+Cav7UuY/tHh20W&#10;N4i0Yl1AKARz+eO1TWH/AATS/aPvtPmvRa6QsMTKrRy337wsR1AA5Hb8a/Su7gM1osN0krMrffTq&#10;P8ajggWPKSW7h84RyvGffFL2sth/8Ra4mX2Kf/gL/wAz81B/wTO/ageGSV/D+nIFKjf/AGgArAn6&#10;dqmf/gmp+0ndzBf7I00xAAK66iCG47fQ1+k0tvKlu5hlLbuDGxOOvJp89opXfG6xYXKx7e1ZurJs&#10;y/4i1xNf4Kf3P/M/NV/+Cbv7S9hIobSdOmjmh3NsvxwR26VHcf8ABNP9phmlFvpmluTEr7v7RQAk&#10;8/p3r9KfIhnt3ghjZpSuEdT936+1CWMiMsDWxZJE+YlcD35+tOMmjaPi7xOvsU/uf+Z+ad3/AME1&#10;P2obOCFL/TNGWWa382QDUuUP9zHQmpl/4Jq/tNIhmnsNIcbE8tRqIJYsM88dR0/Cv0rudOt57eOD&#10;UQS0a5IA5U065soopxJaQBkWEYJ9uK053Yr/AIi/xNfWFP7n/mfmlN/wTG/ani+06cY9LPlRiWEn&#10;UFEcnfg+vb3psn/BOL9pW/iV4tP00Tqh82P7eMqAPb+VfpVqOmwG8jupd7l0ACDt7U63gW1Pl/Zd&#10;pLZB2ctSU31Jfi7xPfSFP7n/AJn5pr/wTS/aYRo5Da6Y4nlCBI9SUmP3IPSm3P8AwTN/aasb2a0m&#10;06wWBH+aY6kGDe64FfpZBpnmzPPFZbWJ3A54x3ptsstzm6lh+WJtrL2BFJzaLj4ucTfyU/uf+Z+b&#10;2n/8Ewv2nrrUTDeW+kW6gELOt/wQBkZPvwM+9RS/8Ewv2k4Zlme20yV1iLFzqIK9O2etfpdHZtNc&#10;5bKxuAQGXp7UyXS5YZilwsRRRmNgSdo+nSk68wfi5xMvsU//AAF/5n5p2f8AwTN/acvbUXtvpemR&#10;jcVdW1AbwwGc4xwMd6lT/gml+0qLeKV20tfP+VCt/wBPXPHP1r9K4Q1vY7rZBvGSPVhTbSF9RRSt&#10;siMoJKngg+1TKrKSsxx8W+JX9in9z/zPzds/+CYH7S7RSygaQjxqCPM1Acj2GOtLff8ABND9pMxe&#10;XdW2lOGQHFrfAhMngNxwcda/SYxzSW7S3EyvKmBlVHGKjubTzYBeNLsLH5ivBb6gVOxovFviVfYp&#10;/c/8z82ov+CYP7SEssaWA04tg/PLf/LkDPp3qHU/+CXf7SM9o2o2DaYG+UyYujvUnqQAOVr9K7rS&#10;ry2hFqsygSgFmaTAxVq2t44ofMltmZwCpfd8uPajnkthvxe4pf2af/gL/wAz8zYf+CYP7SuN00Gk&#10;kpACsiXuSST3wP0p/wDw64/aTewGoNPo0bE4kjGojk/l/wDrr9L7iygMoTPlrKm5ADgcVUjjS1ui&#10;JI4pIowpJbpmpc5vRsxl4ucUN6wp/wDgL/zPzb03/gl3+0ZLc/ZLuXSUaflN+oDaFHU8jrUt1/wS&#10;t/aLhgd5J9II3gIi6gGLjn5hx0r9Kr8wWsizJErLt4YqCPwrPurSe+VWml2gZ+ROo4zTTb6h/wAR&#10;e4pW0Kf/AIC/8z86G/4JgftJWwQ2dxpWGKqR9tw+3GeOMVRk/wCCWn7SCNcXX2nSAIzgRrckk/U4&#10;71+ksxjkVHO5HjIIx37c0TWd0AI4VCK2Cz56/WtFfuL/AIjBxW9OWn/4C/8AM/OOL/gl5+0BY3X9&#10;l6hPpke6FXOy63rz2BxwaY3/AASy/aKlMxX+zAYgS8rXJBf/AHRjpX6OLHteMi3Z3K7fMY85B/Wt&#10;KDTZpiwlmaNWP7zPOR/Sk5ysP/iLfFUtlBf9u/8ABPzV07/glX+0RNp0OoR6honmvIfNhe7OQuTj&#10;HHUipF/4JkftByTSCPVNJQRqqGISsQx77eOR71+kqWqyubawdQUJ+/3xVaz0uRLtZ7vC7Tn2+grK&#10;T5txf8Re4rivhpv/ALd/4J+b2ofsA/tB/Cvwze+OJrmwAtkdrk2t1lgo4GAeua8Q8W694xk1M6br&#10;l08arGFAboccc+v/ANev2D+IemW2t+F7zSTCJUlhZWRh0+tfmP8Ati+B4PCPjIwWUSKArFFK8MM9&#10;M1zKp+/5D9m8POJ8w4oyurXxaSlGVvdVltfzKX7Pn7FHxH/aV0e+1jwlr2mWgtMq326YrlhjgHHT&#10;mu/tP+CUH7Q9wkn/ABUmghkBy73hCgKCdo46nHHvXtP/AASX037R8JtWkC7gut4m3rjHy/wnuBnn&#10;PtX1u9nLG6h1RsncExzmumbtNnwfFPiNn2T51VwmHjDkg9Lpt7LzPzPtv+CWf7Q0VxHcf2xpuGfn&#10;y52JXnGTxxxWjcf8Ep/jyLVLu11vR7gyuyyRi5bK+hzjoa/SRIZJY5HjiEM2NqelMWFIVEX2oQ5X&#10;5srwTmp5mfOf8Rc4ob+Gn/4C/wDM/OF/+CT/AMfLiW2s5Nc0SKKWM+Z/pLHyyOgJwOPekf8A4JO/&#10;H2acQReLNHZTgxOJmKnB5BJHHfFfpRFZRQK9o4E7uBtYenrVuWyjkj+y2vloRH8yFcZPqKhzZf8A&#10;xFniZr4af/gP/BPzTl/4JR/Hi+uUlj8QaRBG0xikUysTGn9/pzmll/4JN/HtHgNz4m0NV8ssbzz2&#10;bAHbaBnJ7elfoulrqTHyFTcehZDy5p8xuHvEtr9EVAufkX9KjnkJeLfFPaH/AID/AME/Oq5/4JTf&#10;tCT2UktzrWgshEcsSrftvdSOnTGR3FGo/wDBKr9ohPKki1/Q23vtKmdl2rjqeOvav0cukVxE9rGc&#10;NwVJyB+FRRxSyTxJcDaAxCljwPc1HNJ7mi8WeKl/J/4D/wAE/Nm7/wCCV/7RTwx6jHf6SkcUiiaL&#10;7Q2RyfmBI5/+vU//AA6i+PMoS+ufEmlx+cdpQE5AyfTrX6TObiCFw5TYSNzbc7voKSKKKe7mjiBP&#10;lIrB2P6AdqtSRf8AxFripv7H/gP/AAT83J/+CUvx4sb/ADF4l0NoVYBpWlcjb2zgdT+lTw/8Eov2&#10;g7+7ZD4n0CPzEBG64bywc4Hzbea/R2RY7nIghBAwXh4/Oo0095WQxErHktg9M+lS7Frxa4qXSH/g&#10;L/zPzlb/AIJJftCXUHlt4g0Nt6FozLcFQcfw8/exUVr/AMEmv2gmtoA/iXQo3nQhU81h8wOCpIHH&#10;sa/RxdNlSdWt5WdkIA8wZwRUxs5kWITONpc4HcGpUmRLxc4se3J/4D/wT8zT/wAEnf2hbO+i2a/p&#10;B/eESkTtt9ucVd1z/glV+0JYWQvHu9DnmOSsSTucjPfiv0jfTls4/wB9Mz5OWUtnBNRC1uL19iuQ&#10;TnewPO30ArRSutRR8XOKrWag/wDt3/gn5wyf8Ewfj+IZZn1bQxJHEo8tJ23Mxz9zjoKit/8Aglt+&#10;0BJfxac+qaV8wHmXDTNtA25Izjr2r9JZ9GtokW5Vysacbg2WJH17VK2m21vEs0khdeqKBnGaXNFG&#10;q8WOKXsoL/t3/gn5sSf8Eo/2gvt0VuJ9GLzLlHFwdkYx0YketVz/AMEo/wBp6C5Rn1TQ52knVS0N&#10;25EadzgjnGB+Br9MJNKaO3NxLclTk7Yx2471BFE/nJJKxDbeFU8kepqlUknoP/iKvFSW8f8AwE/N&#10;mb/gk7+0eZHhtfEvh8zCUgytcOiYxnPI6+1S6t/wSk/aKa3aRdZ0SRI3QK8FyT5wPX5ccfWv0cku&#10;IzFuWM53EsD1zU9nav8AZTDBZYfGQWP3c9aUpMzfitxW+sP/AAE/NOX/AIJT/tFpLI0GoaIEiddk&#10;wvSdyeuMdfap/wDh1P8AtFpILxtZ0TbLKqokd0S+CM5PGB9a/SCG3dbmK3lTeN2Pu4Uj6ipDbqDt&#10;kt/LG8KFXuKzcjReKvFH9z/wH/gn5rn/AIJX/tF3GqJFBc6ZGfJUSh7o4fJ6g4q2/wDwTB/aEaI3&#10;wl0dYImKrGL3c0vbPTgV+kFxBuBig3SDBB38bfxptrGZrV4WIRY1GJQOM1k0mP8A4ivxPHpB/wDb&#10;r/zPzbtv+CYPx2863u5U0uMS5O0X+4o+ejDHAx3p0P8AwTF/aNjZpVk0hUe4IkCXhKgD3I5yMdPW&#10;v0g1nSlu4laI+U4AG6Pj8/WpbbSLaxjLStJI2RlCcKp9QKauiZeLPEt/hp/+Av8AzPzUuv8Aglv8&#10;eHVHu20+1EpOB9p3l+4OAOMY61EP+CaH7T8VwulXB0fyfs7He17hRj7vGM7jX6WPbRz+ZIJmRVBO&#10;QvzAg9qlFvaNtupWR3K/dlGO1aqWhlLxY4mv8NP7n/mfmdp3/BOL9pbUYmtrrTtOjkjQqrtfAK+C&#10;OQ2P51ZuP+CZ37StusTX39jxhmzCEvQcEcAk4r9I4JBMSiIogQHDj1/rUVxa291+7vJm3DHlqF4J&#10;PrQ4p7BHxc4nWjhT+5/5n5wT/wDBMf8Aahindbh9DZ9/7gf2gCznGcnAxjrVC8/4JpftTpG6ahYa&#10;WCTmEfbMg56buK/TeztdKMgWWUo6MCAepA7CmXUVhczySu4ZlBKqPb0qbtGj8W+I2vgp/c/8z8zL&#10;f/gnH+0XDG9tBYWDS4G2T7WApOeeanf/AIJsftJXVq9xf6RYQ3AwbaL+0Qu70zjqfav0iih02BWg&#10;eInJ3nA+4aGtrR5EkLhgHDAoSenRaerW5H/EXOJY/Yp/c/8AM/NOT/gmv+1PFKuzRtPiAxvll1AF&#10;X98AfpUS/wDBNz9pV5pLODw3YMQWIZr8BpDjkgdRx0r9Mri7IDhrZpTk/KR932NWLGxgnuFvvJTa&#10;YwCDkc0l7qKj4s8TS+xT+5/5n5g2n/BOP9qN7sWTWVrHH5fEkl8r4GTgVL/w7J/asiuGhn0bRi2w&#10;OhfVFG4H19DxX6bXyRxTmT7IMp8qlR+NQWdu0hkuZLAyOMHa3TbnH9Kd7nQvFziWC+Cn9z/zPzM/&#10;4dr/ALTU0+zS/C1oSpCyf6eoVn9QewHrVCx/4JxftQ3dyIb/AEC1ijBZnBvFJ3c9K/UWWxmhG21I&#10;j+bedp6+30qm6CadRdR78Ek4XGPxoTtsZz8YeJtvZ0/uf+Z+Zlz/AME1f2nA8ksPgyBkt1wyDUFD&#10;ZxkY9apt/wAE5P2rnbFt4csYn2bhnUVYtxnHHQ1+oRaeQK6QjaFOBGeo9felWymskF6FCIGAclOR&#10;7CtlOVjlfi3xHLenT+5/5n5aWv8AwTp/aynvju8ExkqrMWe9QBsEcVoaf/wTk/ajuLdrhvCkEQWV&#10;90cl+mV2jOcZ5/Cv04Nj/akM+y6EcW9QFU8++PrTP7MljRzE6fLISN4yfcU1OT6h/wARa4hS/hU/&#10;uf8AmfmZ/wAO4f2lpL5Y18M26v5SypK+oJtORk9//r0H/gnj+1hFBG934PsNrp5ke3VFJYHjj057&#10;V+mMmi2uo2Be0VS6nZKc8gf0pkOl21r9msJD8yISJC3XnoKGnJasleMHEUf+XVP7n/mfmVd/8E/P&#10;2obNRcaP8PzgTRpKHvUywcZyMnnoa5nxf+yZ+0f4Omm1PWfhtqqW0cXmfbYYTIhAOM5Xkelfq7LZ&#10;yi7N4WxGVAaEc5bsR+tMNkk0T2s8zOASTGf4R9Ky9nFbHVT8Zs4UrTw8GvVo/HC08XeNPDBlhvBc&#10;WkuwgxXUTI31G4AitTRvi3qU/wBkuZ7lC9qzGBsZLEjBJx3AJxX6lfFX4EfDH41aafD3jrwXpt2p&#10;2lLiS0X7REMEfK4GQPavjr9on/gmPrvgmwufFPwbdr7T4JGabTZlPnwIB1BHDjk9s1ScUtT7rIfE&#10;/Jc4qqjXTozf81uVv16a7Xsei/sLf8FfPin+zRq9noGs63NrPhqdljm025cu1sh6mJieAPQ1+zX7&#10;L/7Xnwq/ap8AW/i/4ca/DNlds1vvHmRt3Uiv5gl0zxBost1Z3aeS6LhomXDZ+nUV7J+xP+258Vf2&#10;Ufita+LfCWrmOw85RqVk7krcxgcjb0Bz3r4PiPg3C5pTlWwy5av4S9fPzP0pVeaSa1R/TjbpGytg&#10;4PUnHemSRKQEToT81eR/sdfta+BP2rvhXYePfBWoxy/aIAbiIsN0b9wR6ivYXRcgyE4P4Zr8QxOH&#10;q4arKnUjaSdmn0NVaWpC8MURBXlyMNz0qOWN3bYGyQOh6VPHslZpNuCKijcbyZFIIBIwOvNcraRS&#10;VhAhUB1ABXhge9IJ23HC9Dgn2qScAAb3Pz+tNXCLtcdiMUXQxZYz5m5AfWmM7GQM6nHbmnQfKpwc&#10;juc9KaQwlGTk44I7VSACA6lgMY6Ed6+BP+CsN039qzQRyq4Xw8zGMjAXD5Ofyr75d8qVicDOc89a&#10;/Pr/AIKtai0XiG9jJiaKLRMPuJDAEZIJPHTP519Dwyr5xT+Z24Nr269GfjvrEV2deuWW6IhaXdDu&#10;bjB7g96tab9sRRJcxJuUk4A+/WLqN3FH4nuIEk8mMOzQwsxOFPJ6/XpXS6deQlTaJMsrxpuUgcD5&#10;c9e9fR+JseShh7eZ+ecd1G/Zmv4XtJJ7OS380g7svJk7ufQ1v6fprxKl1JOYokB3snVj0GawPBc+&#10;o3Rln1WzCFMNBubAf8utbF7f3VzZGExxrLGC7eWDnmvxipqj8WzKPNqW7y4gjV4p4w0bH92rHnPr&#10;7GqH9pyp8nkRjHGCnIqvHtWHbewGQbhlmzwccVE99fhyPtEXXvn/AArl5WfOyTTFhtW0VAAUJ5BJ&#10;bOSadAYFtRdvZiO4Z97NnAbHGDVJbKO5vIry0n82RVywl6KfXFSXk6MGWV9zqDmTHy1mpndJIbE1&#10;3LPNPNHGUPIjRMbvxqSCWW6tS0kbRs/Cqh9Kr213e3ekedZwlUDBcTx43HPPTnGKuKczx3SSgRkn&#10;zI0HCnv1oc9CVG57N+x2Uk1G+hhuhIwhzKNvHpjHWvFf2wLK0HxGFovlkpI2xdnA5+8f8K9s/Y4R&#10;B4ivZmYIs1ufKOORg9T9a8d/bTtUtfi1P5Qk3qoJYjAI9R+FfvfhrNzytH9H+HF3w1Bdmz9g/wDg&#10;iFKX/ZD0NJZ5JAsZw7Lgn52/SvtuIYYS7uT6elfDf/BDbUBqH7KWkNA7SKEYYkXGAGxyPavuVFZA&#10;dzA56YGK+N4gjbN63+Jn1tZWm0SOiyKQB074pEBj+8xNAyX2kceuaf5eCC56+teEtDmvYTdl8qo6&#10;dMU8SsSdo54zjtTTgEuFJPb0pSQq5RiCeWouS7Mc6GRjk9uMUiOy7Y1Q8nnPancuuEOFPc+tK4KP&#10;vHJHUVpFahfoDqEDbRnA5zXzR+3X+0L/AMIxo4+Hug3pjlmjL38ynhE5G3OeO9e+/EbxfB4G8IXv&#10;ie9kRYre3Z3LH0FfkF+3h+0bJZ6Lqviu7vm+16tLJ5KTN8x9V46cEV9Tw5ldTMMapJXUWvm+n+bN&#10;aNNyTkz5x/bf/aY1TxXrb+DPD2oxx2VvhZ3DE+aQDwOe2fxNYv7Hv7Gdz8WdbX4ieM9BlfSRcK/2&#10;aaYqt1t5yV9K85/Zj+D+v/tEfGW3tdSJk02GbfqMO471jLZXn1P8q/UzwP8AD7TvAHh6DRNA06CG&#10;1hUJGNx3fia/fIUKeDhGnB7I/MeOuJ62WUlh8LK1We7W8Y/o30+ZRtPBNp4c0uGHw1aRWlumxRHt&#10;4AH8IHYVopaRm5WGU5TPIB+7W5dLHHJHFcR7lYZEary30qG8jsr26EdxhRIMr5a8gj1rZVLn4BX9&#10;pVqucndvq+pRl+wW8irO3mMBw6j0PAFT3XmqFFpGG3A4GcDPbNQ3FnFa6hDJHaLGgOVDDOE9avwS&#10;pgsUAhVjvYDpT5zJQbMt4JCgjugplzt3I2f17UDR7iJw29mO75/cVbmEF3cCCzIiyNyyEdauDyr3&#10;TxaRzbdpwWHX86PaI0VJozBZObtp/N2rENrsOcg1KdKVWMrMpY8naOn1q6ulWat5cd27FUzj+Waj&#10;jsL0EW8iZiYnMwY5Ipe0RTpsq3ulRYKqznanyhRnJJqkLCKFY0muC24HeQvStqL7SkxKzqIkUAMw&#10;5FJdJI6MzxJGGyA68849KPaIz9jczEsZbdm8h2I27UU8g+5o/siCGZX1Ib+6KMAA9a07Kza0gj82&#10;VSAhIxzg+hrm/H/j3wb4B0iXxN4+8bWWn2sBJUXEyqXwM4UE8/Sm68Kceabsu44YOviJqnSi5Sey&#10;Suy9fxi7iaWI48oEnnj6VG9iIrcQtAQWX94O4GK+Q/Ev7b3xd+Inilz8Dda0LR9CRmFubqFbqe67&#10;bjnhM+nWuP8Aid+2R+3BY+TaX3irw9DBHI0f9q2WhAyqp5HmoTjAPcelfC43xS4SwGNlhqlb3o/d&#10;8mft+VfRj8VM6ymnmFHDrkqbJyV1fut0fctlpslnfeQYGCyJvaV+SWpwtAZtsLsyLJuhJ4Zeufwr&#10;4Zj8Rftb+PLRtRb9rrVWd49yvpdhEiDceR0PGPoa2dP8X/tr+G7J5fD37RcV8u4fZodV0aF1fkcM&#10;eoz618/Px04Mpz5ZuX3M+tX0MfFeVHnj7O9r25vwPsyVrVpZ7e0k+VBg+aMkNUk8cdvbW7SyhSjb&#10;UOOhIzXzf8Kf2/NVg8Tr8P8A9p3wTa+H7yfZFZ+IdJy9lcOWwC4bmNj15OK+ldIiXW9Oims7yK5t&#10;5G3RsGByOzAiv0rI+Jco4iwaxOAqqcfxXqj+f+L+AeKOA8zeBznDunPpfZ+j6klysC2ymBto2fM6&#10;jhieuRTTb2pXy0ZgWXLYGMj61Ye2gtrn7K77iz7fLTp06VNDZ2yZELN5sLYcOOMdsV6/tLnybw7M&#10;+O2vEXeB1CoQ3Qj0zTYbN4JTLdxMTFIWjCjt6H1roIxbvaPAJMF4wXO3pVSK3kk05o7gmQF8xsgw&#10;Rg9/ap9oL6u0ZUaLeT7UtyocHapb09B2FOkM8elyxzFgFHyhVyc1rxWgNy0QXanl53Ac5PTB+tOg&#10;t47BBDc4YN1Oc03VSGqDMhII1hW53sXH3QR/OnyCKW8hhu7MbHXPXrx1rWuLQu8kFtbB1Vfk9Ofe&#10;qVto00Za7nnKgZCIBu2Gkq12DoWKGpaGEu1eMZAUgA+nuO9StDNBbeWUjEjEeUCvCjvWR8Rvjn8I&#10;/hJpkFx8UvHWnaUckK80mS/HQKOSa8O8Yf8ABUH9m3SJrez0bSfFWuiZnUy6do2AADgH94y9aiWO&#10;w9N8spans5fwdxJnVP2mAws6ke8U7H0VqMET7GaDJ6uqnJJ9aQ2sd1HHFNK7mOTfzx9BXzrpH/BU&#10;X9mSXUoY9b0zxVokczlFfV9GPlwcdXZGbA69q9n+GPxy+FvxllN58O/HGl63HH8uyzu1ZlOM/MvD&#10;D8qIYyhN+7IjF8KcQ5U39cws4Jb3i7L1eyOnMF3O5eGQhQuPMZeF9OKg/saS1DyzXLyKCCzAcHNb&#10;UkJW3FsJFkDjcwB5AzUlrptlfQCGMvs/j56H8a1dU4Pq9zAggiVAzLtdmx5hXt/SiPTIUZ3iiAeR&#10;fnZTjJ9Qa3n0ma3u2jZIngZMMT1B7Gqd4moQyf6GIiOBIJP4RnqMdan2xH1ZmNeWl61q9u1mAxj/&#10;AHj7s8e1TwaZFcWO1Hf5Vxw+GJ+tdE2mOyODtclMRt6+vFZ8dms0ccMCvGyjcSR1IrRVkS8M0Y9t&#10;pk6kzTocKPmYdUqeRoUKXS2oMi9Xlxx9PepWt9R+dYnDhmwcZ49zVyDTopXPmYcopAUDvTdVGfsG&#10;mZV5bLfae3l3YPzZdM4Zh1xmhLOHUFjUQqFKcZ/5ZnsBV86fB5rxR2ZbIx5hHzE49PSppNNWyRYY&#10;0Dnb+7Cg8fWl7QToXMOe0+wRFVBkYg8N0Prx2ph+zrFBcQtskHbPI9q3V093jMby73Qck8Eewp0W&#10;gWaOHNuBIUxlvzFCq2I+qt6GBf6ebywkuZw2drDao54r87f+CjcxtPFdhbqF/eFmZT94Y9/rX6W6&#10;lY3kOlXBZgU2FgsfO3AycmvzZ/4KW2azeLbGZXRwEMcRX+EZzhqxp1XPGpeR+/eE9L2WU11/e/Q9&#10;N/4JLT27eAPEOnq0SSNqschcLuJG08A9/wD61fZF3aQuwgVJjwCCG718bf8ABIFJ7PwP4otrlFT/&#10;AIm6EMyAsh8vjb7da+3YbS1nhEk90Sy5DFBjAI7+9dU58tSS8z854/pOfFFd+n5IpfYlkWOZnbAP&#10;ODwT71SuobvWSsLwgqrEbzzWrA+yZdIWPdJbnliPl2tzz71anhmEjJHHEFI+QIcZOP8AGp9rqfCv&#10;DtsyorKOe0ZLqFhLA/yknOR61Czku0DQbgzZVwOFP+e1btlatJpki3Eg3FAGcDv3qotl9m22gXzA&#10;XL7k6Lxgde9HtRfVrGNeWF1cTLBFeHbuBMKnH1P41K2nXbH7TKypHu+YNyQOlbEmnWE0QuLi2YOC&#10;VZh1AxVO3tZRbm1lnkljVvuheV9BT9qjKWGsyjJayJfrFE2VKHcMYBHvT4YdSaeSW3XZFGmV2p93&#10;1q/IbqJ4ZprFQA7K5zkbexNPhlEcXkShgsxJATpj0pOrqOOH1M6JZizKqJJGY+SG+/7E+tRw6csM&#10;DRNBlFPIzgE9a0IbeGwUpaWocKT5gAOCfUU+6hj+UzqzA43KvPPXmmqty3h7K5Te0neMRMsXI2/d&#10;5UemazNQu9F0GKa817VLezt4mw0t1KqLnH95sCuD/aN/bP8Ahj8CJ18LHS7zxH4glh3Q6Hoce+UZ&#10;HBkY/LGPqa+I/il49+K37QHjK68ZfHz4ba+nh9HJ0fw9aTqy20XfzUDKJHPXPNfC8V+I2R8LU5Qn&#10;JTqr7CevzP2rwx8A+M/EvFU5UaUqWFlvWkvdtpsup+jlj448GXOiS6vbeLtMmsoiBJdjUYgit7nd&#10;iuQ1b9pv9nbRJ/I1f44eFrRVJ2q2rxE7u44Nfn1qnwS+BXxWtDp3w71a70m/IjZtN3ypGXX+GSEt&#10;jtgkVv8Aw3+GHwtKt4U8TfDDSYNb08L5ySWwZZV7Sgk5IPP5V+XYj6QdCFHmp4R37Nn9OYH6B9ar&#10;i3TxGae70ko7/I+6fCv7Rv7PvjNpYdB+M3he5YYZIl1SMOSSRxuI9K7Owl+1W3nwRwiIYKSwsHRg&#10;ehyODXwhqP7P3wU1qGRJfAOnSFV2t5Vv5ffPDDkGodD1T40/stSR+LfgX4nutS0eOZG1PwVrE5lh&#10;lhzhhCxy0bAcjnFb5D9ITKcfi1Rx9F0k9pXuvmebxn9BLP8AKMqlisjxqrzim3CS5W7dmffaIoJk&#10;uEOd42nOaI9yM6IodXf5mdePyrnPgJ8Y/An7QPw5s/iH4JvoZFldorzTzKfOs5lOGjkU9wfzrtm0&#10;5SxuZSUIbbsUdR61+94fH4fG0I16ElKEldNH8OZjkmPyfH1MFjabhVpu0k900Z4jiV44IZREznjA&#10;5P8AhUcmneZvNywYwkkkelacUNxNPlrNUXcVUkjc3HX2FTSR2N2AksnlYOGAXg/jW3tDg+qpGLBF&#10;OkZY2u5SwVDGMY9zTrwCSYSiZjsQ4jQfeIrTGnpGP9DkITJLRN3FTWtnb7RIsZ3Z6kcD60/apD+r&#10;X2MSa26XEgHI+ePOcnHNV7aB5VNykrKHY4hA6AVv3mhxXFxIplG7qMdziqaaTqVmiGe5VFLHa4He&#10;rVWLW5jLDyT2M9ZJnVZYrdSw6lj0GevtTozcXKyORgx/cZuhNaq6KLZVhAVxKN0hB60zUreLMYhG&#10;5ETlIxlvrim5kKlrqZdhJMSDKgUdGHTcM9fap7qBDvS0uTHuO4rjIarUOmteFmjjAyvygjOQKm0y&#10;3e5gKanEDt4BC7do9eKn2hqqJk28N60paZJHjYfOmfu9s065s8JGkshaHfyo5zWqdOijvTHb337s&#10;LuBHP4E1x/xQ+Kfgj4J+HLnxn4/19NPtbeJ5N0mGL47KOpJJHFTKrGMbtmtLBV8TVjRoxcpSdklq&#10;2zeSSxZH8rcGUAYPBA6cetNvbKGzVLl5PLDttSWZgq/nXwd8fP8Agop8XPiHd/2P8H1fwvpMcmEv&#10;XtUkvJ16ZweIwfxIrwzV9Z8e+KriS48WfEfxHqLSTb83mryFQ3fCggAfhXnSzOTdoR07s/d+Hvo7&#10;8V5ph1Wxs40E0mk9Xr3tsfrZaaLFNEXhvFkG3JVHDZPqMdRUVrFb2CGGeAENxGCenpxX5IaXf+Kf&#10;Dk8d34V+K/iLRpLeTessetzYBz0CkkY9q9q+DH/BRj9qvwFc/YfFmjXHxF02M7WU6X5dyqZ+8JVA&#10;BOOea5q2fU8Mr1lZev6Hp5l9GjjCjh3Uy+artfZSd/luj9EJbOyMEcV5bLIGXcQ1VhbXQP2Z2DwN&#10;hoyBwn/168j+E37dn7PHxOjS11nXLjwnqsuI59K8UQtayRuTgBC3ytk9MHpXtUNoJLWOTS9RWWOW&#10;InzEIZTjoQR1Br06GOw2KhzUpJn4dnHDGfcPYl0Mzw06Ml0lFr8epEmnWz2TedjAbC5Xk1WutOg2&#10;L9mjDljggLxn+ta2mW9vvE7b9iAo4cY59RT5LSVIJZPJyq5KcYIP9a0dTU8j6vcwbfTtSmV7eaEb&#10;WyNrsPmHrVm00mJFFvHLtfZ95+QMe9a628bxgtCBKMcg8ZIpkNhMt0ssihA52uDyCPUVUahm8PqY&#10;EVitxMNse4fdl9PwqWw0+cFrO4MhjySpJzj0A962oLaK1kZLaBsA/KVXORT/AC47+YL9nKeXJ83z&#10;dxWntV3F9WRzyWMdtK8Shw7ZK734B9aW3TUrWRAQGH/LUj9K02iaWGS+e2DFJCQT0AzVgQWlxbLC&#10;VZXZ8Er0+lS6g1RszH/sw3Ny8m0xA/xH6etPtbYXNmivcM7qfukcn61qJp6rJJBNOxCgbVA4H/16&#10;ljsrWK7K2I3SvGMex9TWUqti1hVPc57V9N1CO2muHjTyvJYbf4hmvzW/4KPT3h8dGKOOIRygAoBg&#10;qRwM+/X9K/T/AMZW82n6TNdom93RRJhuF98V+X//AAUbiC/E2GZTumZm37mygGASP1zXBCblmC9D&#10;+kfCCiqeRYhL+b9EfQP/AASJ0e5g+BGtTeUuRrKxMd2SxZC2fYDAHv8AhX2LaWMFtKAAZAq5QsRn&#10;PTmvk3/gkNHcQfBHUJXK7jrBWQFu+zcOPYHj8a+u5bKS9f8AtCIKSSA65wa9GrV/eM/JeOKaqcS4&#10;hruvyRjyWFw7yT+XtZpdqOH4PvT0tmnWSFgjqvBB6k+9bYsUbFrdRsiY3KoGCSKht7A+ZPbxxFGb&#10;GW6k1n7U+M9g7la2sWgdWRvlAwRjJUfWnXSQi9BsbJpdw+dw+Cv+NaDWyW48q2kIbaAcjIPrmlmi&#10;ZzHEmEIOZPL9PWocy/YsyLCwks5J7y2nJdGwY2b7v4U6/MwiF7MFCMcNtGcE1t/2amoQqrxkLvxI&#10;yqMsKpXOkP522Nz5EbZ2N6+p9aj2jBUSjaWyRFmhkGWG0SFeRn2qS60mOUCOSYq2zKOo7+4q9BaO&#10;LoW0SoJAQWkHPJ9KkWCSWSa1eYGRIwSce9J1LGiou5lz24EaKsqkxgBiq4z6mmR6abWUzzbmLD5A&#10;RgH6/hWymj2dxi9ilPmKNrAngn1xUVxaSvMi3OWR34VRjBHvTVW5aolK301442u4VLknLMi9PapV&#10;P2SEytEGZfmdcZ4rzn9q39rT4ffso+Cxquq3UF/rN3MsWkaGl2sb3MjHAyecDNfN9j+3z+2LAP7d&#10;k+E3gy5t3DyLpa31wruOcL5oyueR2wcV8vnPGnD+QTUMZWUW/mfonB/hHx7x1RnVyfByqRju9vuv&#10;ufaNmI7i3xLbuHY7i4/nT76COxiM/lMdqlmP92vga1/4KJftl/Ea5u9F8PeHvB/hS4h4aGcSTzoD&#10;wG2tgMAe4qWz/aU/4KGW9wL67+JnhK7iiGJg+iDafqMZ/wAK+Zn4v8F0ZNSrv7j9Lwn0TPGPG0FU&#10;jhEvJys/uPuy80+S6VQ0W3euSwPT2pbe1E0Y8tNojOHk6E18heDP+Chvx48Azl/j18GNN1TSlyW1&#10;LwhdOZY1xy7QydQO4U5r6s+E3xV+H3xn8HWnjv4aeIINS0u9jBRo2+ZG7o69VYHgg19fkvFmScQU&#10;+bA1lLy6n5dxn4T8c+HuI5M8wcqcXtLeL+a/U1nsgYXtroo25wFZQefTNNXTPsrzQnJ3kFQDtAOM&#10;cVopYNLJ55JPII9FPpU32X7UpKyY3NgBhXtuqz4lUbdDIvbeeQrMkW0umC7HJplnZLbPK8zLK4T5&#10;WYZwa2PsAWJVmnUgOeO+OwqKO0sooJLa2hdHd+/ckVSqlOlcxriNrhUdEjD4G8bcbjU81tdvDLDF&#10;A4cr8h3cfXNX9P0lwTFIg2ZzvY5J9qlyhPlWlwA7HBVjjAHWm6hPsTK0uKa3s9+wsyrh0ZcfjS6i&#10;LSNSJYyTsBCgd/rWoNNQzPNv2ghcgn73+FOk0wTxPEnlkMOcnlfpWbqD9izKNpLGn2pJAR97bj73&#10;tVaGUy2zPeARZfCxg/dGeCa1YLJ7K1jjDmQBjux1B9hUVxorSDzBsy7Asd38qPaE+xbKkK3moJFM&#10;6rFlyEGQdwHfNPnhuPMRZVZ0VtxIThfqavR2VvaOtvtyqj5cnBA7/jRcM6KyQ242yHAy55Ao9oQ6&#10;JnpuLvHGV39jjAxmoJrYSErJGd7MVj2jgVrzWzISYFBAQBcIMY706G3lVWSOEsoI2kdV4p+0I9hc&#10;yY9NRLXy/I2hT85jbrj2pssXkSxtcAEyJ1A5Fakf2aCQfZoyXBwwPr70qWSXkubiXc4bGQuAPYVX&#10;trC+rGTcWIRUt2bc/nHbJjGMirFxZW2mqkkjKHCgYxzzV2OziS+khuIwoBDIzHn0zUl/oi3ky3QD&#10;SDIIH0qPbIPq5iGythKyTqQCuQ46YPTNLHpk1qqxycxg5BA6mtWazjllETW43Y+cg44q28HkAW6W&#10;29l+6D0xVRqqwPDO5z9xpb3cYuLZ/LYEk5OAP8ipbWXMf2dJVwQQoUcN7mtKIJeE2scSjDkMV5AP&#10;41Q1jUNB0W1ln1KSG0hhG6eeaUIiKP4iTwKbqJRuVDDycuWKuxjW0axGCK03vIpLDpkj3qKG1nmg&#10;U7WjXccxynDHHvXg/wAQ/wDgqJ+y54A1qTwzoepar4intyUuzoOnGURnGchyQpHTvXFXn/BXD4cw&#10;Mb9vgX4zbT44kAdRbmV5GOCdhk+6OKwljqEHufX4Tw84yzGj7TD4Kbj3tb8z6l1eLURKJLOMBAMO&#10;Q3GP8afDbpDGn211kkQk/u+4968L+HH/AAUq/ZF8bNFY654x1Hw3ePJgQeJLAwIxPT51LL3xnNe5&#10;+Gte8L+JlGr+F9Qtr+GSMOstrKHR1xkHI4q6WLpVn7rPn854azzIavJmFCVNvuv1IHQiVorbChky&#10;jAfdPrUkSapcW32SYiRWb5pW7j0xWmunq9rJcyRFJADiNejelQ2lnqsuXXYjKgAjzyDmt/aHjqg2&#10;Zz6Pe28DIIMAHgjg5/vU+C3WRT5szMwOAUHJ/Gt6XEUGLtghVcc9xVKWKNbEIq7N7Bi0fp71SqIm&#10;VJoy2bbdCyjCRicYIA5z7mhLYPa+fuZwMhQq9Mcd61orKO3mN2oVmX5UGc9utRxs72rFlSOQt8oB&#10;/Sq9qjH2LZhtp97EI3tIWeNnyoY84q7Z6dHJbuZZFSWRf3hQcgfWteWG4BWBAkbFBuGcke1QWulQ&#10;fY57dZQGzuMjk/lUe1TH9Xe5iajbW8JWWRWRGyUlU8gj1qUWj6jZHFwEQjy8SJw3ua0zpsM8ZgcD&#10;aBwSveoxaW0hW1UsoTO2PPtUuombUqDTuz5e/bB/YW8P/ErRpvGPgOxjtdetF8weQNq3KgfMpx/F&#10;6ds1+e/ibwVrPhy9k0660y4jngnKXBxyhzX7X/2OzQ+XIdu5ADgZ3e1fHn7fH7M2mWupQePPDmlq&#10;DqEnl33kfKEYg4YjsDj8zSjVSdmft3hzxNUp1I5di53i9IN9H/Lfs+nZ6dTi/wDgkX+2/wCI/wBm&#10;P406f4X1vVdvh3WLpbe4hfOyJ+glPpnOD7Gv368K+KLHxTodvrllNvjmjDIA2QMj1r+VLU9Hu/B/&#10;iuSx8+WKWKUOrscFDnI5r98v+COX7Tkvxy/Z202w1hy2oabCLW63EHlBwe+crjn2r8w8Qclp8kcw&#10;pKzekv0fr0+4/cZ0+RKXc+zZA5jG2TBPpTC+2Yx9eMDjvUxCmJPMboMcelMU4HCnIGc5r8ie5Ijj&#10;ZgSDJHHPSkBUsYj0PPPah2BX7p685qRkVFUugJJ/KkKxGuwxeQXA554pkaPE3llgQRUtyFxlAuTT&#10;cKX3ZHA7imnYYwxKoGD0HQ1+cf8AwV5vJLvWda0XLbRokYKRr685J7dMZHY1+jdxv3By3AHbrX5p&#10;f8FZ7lH8ca9qVrenda2ENvcRhc7lZP6Zr6vhC0s5gvJnXgv4/wAmfkTKtrqGvsL61BZWI3btxPNd&#10;DHYIZBKrMIdoMYUbfoDXKrDqVj4sWK8RZkM52MZNpA5ODXcRLNfWps4rciIIHLHAyfqO1e94ntcm&#10;Hj6n5xx2mnT+Zr2Nteo0Ya8YIq/MMA5HtWvb6lZm3VLcSNMzEnzV7CuZ0uW8vnMEqhlk4Pzcr+Vd&#10;JZ6ZPb3W+Nk2rF8y7ssCOp5r8Zqe69T8gxsdXchvnkWeIu6qNx4IJxnvU3n26/KLXOOM4HNR6kZL&#10;KBNRvQMSRFkKcgLnkH3qqtq0yiVTcgMMgY6Z/Guc8WcFco3VxaxTJHxExi+SWM4DHvxU+lxQ2llG&#10;9xCV3LuG8ZJPuKreTavax3TSszIwRnCcr6kelXl+1aiSUu1d1O1Xk4G31rk5WWyF9Wt9OXDWrkSk&#10;lQp4HvTppTKY7gWCosjhZF8zjp19qfPbxOrSzRl1jAISNuGxTbqR9QjEE1sqRZBcKcEelTZsqB7T&#10;+ydGR4lurMQoyrbbkO7nr0BryD9s+1lb4mtemYi2LBCZH+bpyMV6l+yXchvHEulQF322JZAvJPP6&#10;V5f+3TEy+PEu51CFTt4GSxzjkDp0GTX9AeF6/wCE5J+Z/Q3hw/8AjHrf3mfrH/wQQvEf9kywVkdQ&#10;kkyksck4lOCffFffKqSA5HyjtX59f8EBLyS6/ZYtmMR2farjZk9cP1/Wv0FBLx/Kmc9PavleJY8u&#10;d1l5n19Zv2jJAyqchMgHpTpdpIKtwTTfkC5dD9KkBVgCozgZ6V840c77jYwiMVyGyOOacgUsAyYw&#10;Oc01hgYKbSOR705wU553EckUkmSKzFZBGi8dc0isAxc9c85pZXAXJByBzgU2NQyFguM8kE1pFNMF&#10;seD/ALfHjO20L4YJoEzNm/uVBEfovPPt0r8Lf2//AIhtrvjufwml4CtiT5uT8o3DP/fXAr9hf+Cl&#10;/ii4tLi306FSGjsGkTLfx54/TPPtX4VftHSXniz4sXVpNZTSGS88o7GLOzE4ycfj+Ffs3h5h1Ghz&#10;vrd/p+R01G6eGR9tf8Er/hWfC3wxbxdq9rG9xrbLJ9odPm2Y+THpgYzX1qYoFAEk74I/Af4Vxf7N&#10;/hBfBXwc0LTLeEho9NhWWInJj+QcHPeu8is4jbFSN29wJNx4z2r7qrVU5tn8u8R4qeYZxWrS6yf3&#10;LRfgRSwNAfmUkBcK+ex70Q2KRxZWJCQOD1NW5raQzfZ2LAxr97HBPbpSmC6Hmp5Ycuu1XQ9BWaqW&#10;Pn3R5jJMIMnzRcyJtYFelW47ALaxQxW5V1AJ3fxVbjt7aDbHc/NtTkMOSangthcSF/NHlKuQq84P&#10;pR7VDjQMdLK7jkZyYyqMRwvQH1p1ho8dnJJIuHL8sOzZrUFopufIiY4lGQj9BTbyCJGLQwM2wAcH&#10;gn0FJVTRUbGcNIhXdc5KkrtY7uN2cUWNlcb2aSYFY8hUA61opZpOhjeLCA7igbPPpUc++Qb4UCRh&#10;tsig8ke1UppidEzb60TzoprZkj5xIDyGNLDHLHERKsRwcBlHb6Vdmit2m2CAhkwSFXOM1neJ9Rt/&#10;D3h291V4SjwWzzJuOThR0xSlUUVdiVK7sjif2h/ih4Y+CngO+8U65rttbTR2EklnBPPta4kAOFVe&#10;rkkjpX543PxR8G/GTX28Y/FufUNUu55s28dxYyi2tRjjCEcADv61015408V/tAfEnUfiR4o+GXjf&#10;WbVrt4dHu7fw7PcWccUbFSIigK54rft9Q0+5u5PDekfC7xS9+EHkWsfhW53sCfQpj6+gr+W/E/xM&#10;WMxE8qw75Iw3aklr5n+hn0dfCHhrh3BQ4hzbFUZ1qivGEnFqC+b3Of0nwx8EdaVdL0C6sra4lbch&#10;tP3coY85xwTis/Xr/XPhsj3893aa3ozR7XW7mC3MajqVzwfp1r6Q+DH/AAS08VfG6Zvih+0tYP4H&#10;0CyYzW1hprmK/kQclpXA/dgj+Ec17t4I/Zd/YM+Gtk994e/Z08ReIobNDJLqmsWbvbjjJbzLlwue&#10;PSv5czHxCyPA4l0qc5V6i3UdVftzbXP6JzfxSyLLZSoYOl7RrTmjZR/4P3H53+DPip4J8O+LksvC&#10;/iWG50XV1SZFTdmyfoyycce1enWnxF8DSzNavq6qWP7kzQMi8dOSMdK+4vhL+0j+yN49N7p/wX+H&#10;/wANkGnyGK+S91azgkDr1UqIzuwcc5x711PiT9oj4P8Agrw/ceIfG9n8KodNsoxJdSR+IoZDGM4+&#10;4IyT6cCvAzLxAxUsQqay2on26u//AG6fN4bxozPDxfNhYterPzh8U6h8KfiLpr+G7/xdpsf2h/Kc&#10;TDbJvx1UnHT1r0//AIJ/fFu90/V9W/Z08SazHqDaUqz6HfpMHMtq3BQkHqpHX3r72+HXir9kv4z+&#10;ED43i8P+AbvTRB5pv7WW2niVAM5YlVZcehGa+e4fhl8EPFPx51H48/CrwTZaPZi3Fjp01jbiIXiA&#10;5aXYMAAnp7V+zfR548zvM+Nnl1PBVaULPncl7q9dFY/DPpA8cZNxlwdOGOwsYVo6wldc1/zsd41m&#10;80JhgjCvGQySY649aRrVZoyZINkjOMlT3rXtoittkqdu0cAc80t1aSiEpsRicFQDjI/xr/QRVD/P&#10;r2BTt4YIyZJYGcgYI3ff9qjNjFM4uIbhxGM7lVeAa1rS2kWN0lhT5sbSR0ppspYZU8tg4LfdPAA7&#10;8Ue1RLoXM97ZzlURnQjAxgYPqarXUHmWReSLcycHBzxWxHZTuxEcZ688849KZFaM1w0IQBMYEZ9q&#10;TqEqjqUYLKOLY0G7DckgdPavlr9rj9vBfBOq3nwv+CXlXOt27NFqOqTqfs9i3O4Ds7j24Br6yvLM&#10;3UE1k7+WzoybY3+YZGM/hXzx8DP2dP2PdA8f6n8LP2p/h3a299rOoS3Gj+K729kFtfqzZMbHO2OT&#10;PUHrnivhuPeLsRwdkUszp4adeMPijTV5W7pH6F4cZJkmbcQxpZlZwWqi3bmfY+C72O/8Saxc+K/G&#10;2qSatqOosZHuryXeP+AhuFH0pt0LKRlgtreLKqGdwOCPY1+nHjD9jX/gnPaajJorfs86jqVtbgRR&#10;zaNqcbqwPRlVbgOR+Fct4j/4Jyf8E2vE8Cww/wDCdeBCW2/6dHeQo4PGA7q6Y981/O2G+lbwrOPP&#10;Xy/EQVr3cU/vS1P7VwVXA4SnGjSp8kErJJafgfnXpWleKfHGqNo/hrRPtsUmA87g+XETx8xHaup0&#10;D9kf4ladqQ8S6X8ToPDmqR/NaXmhAo5IOMZ3Dd0/i4r7t8G/8ElfCumaQ2jfs3/tlkwrM0n2S6gt&#10;L5ATyNxUhu9cL8aP+CYX/BRTRvCl3Y+AfE/gzxA63IK3UbSWdzKhHIRSGRCOeSa6aP0keBM4movF&#10;qg29pJxfzbP0fKcX4bPB8uYwlObWqktH6Hnvgr9qX9pj4G6LHafETWNA8cQQjNyk7/YtQVB3DlvL&#10;kOK+iv2dv2rvgv8AtOaY1z4A1cwX1vk6lol66rc2zDrkA4cejDg1+f3xS/Y6/ag+EMT6l8dv2Z/G&#10;H2aOT59WhtjqVqp6FjJAXCj8q4Twzp+iaB4mHjb4R+KZtA8RWa5huLOQo4JPKSRnGRxyCK/a+GON&#10;8Bm1CMsFjIV0+ikn/wAE/n3xH8L+BOInOtkOH+rT8ndN+a8z9jm82azZraPeV5QNwKcNLdJlmiRf&#10;mIMnynn1xXzX+xB+3fH8bUtPhF8VRb2HjAQEIyEJHqKrn54u2eOV619SSb1t2nGZEjwpWMdD61+k&#10;UMZTrR5ovXquqP5Czvh3Mcgx8sJi4csl9zXRozW0uRppJ4JmL9cE42+1NjtZ4pN7zoXKZ2t6VqWS&#10;yywSSMCEBAJPU1A0MV1Itv5YEicZYYK10qqmeHKiQwPbopWaNcjOHA4NVtUxE8Ztzw/KlV4P1q1e&#10;pIQY5IyQowo9Tn2pptGnslkjuFBRiQM8rT9oY+xaZQiivEuF/cAiRfvdMZqeWCR5fPd0DRrtKdCR&#10;2q1AbeV3ZycJj5G4J46iq95p8QuFuFYhXIyxOSCOxp84vZ3K1lp0Ed9IWuWBaPJBB5+hqN4nS6MS&#10;73GMZfp+FaMESTyPDDKGkiGc54FNNrJuJSdWCH5gD0/+vT5wVPUoX8cZ0qWbZ+7ETfx4zxX5n/8A&#10;BS82aeKFhtpf3m4siIcgc+vryK/TbXLFm0K434CtGSCf5V+Yf/BSrEPiSKa1tNkzMVJPXpnOKeFd&#10;8fH0P2zwx0y2uv7y/I9c/wCCOTTT+CNflS4iYHUY0uZSmW3bchc56gV9wXUHkRoFhRipPyg5LHsa&#10;+Hv+CK4t5PBniW0dFLrqimTg8nYMN6d8V91MGa9ULEA247nbgCujFztiJHwPHFFviOq/T8hlpa20&#10;jO5sx50hHmqT0I7+9Ok0+xaMILfa3OGbmp7a4aNmdAHPP71BwB9aljaKS3EohO7dgMx61ze0R8gq&#10;Gpnx6fd20HlrslXHzDdzUTWKoke+OQEfeIUnGP6VpmzRGluIg4BKk89AR1qURfZ4vKnlO0g7XbuP&#10;Sq9oDo6GSqrIm6O1PJzmTg1NDpttOpe3nVWccrt71Zkiiltx5EgXcwUOFzn6VZ09VFiYn+doSfmA&#10;AJFP2iIdBMzUtYpUKxfOFB+YEYJpF0jFkjuA0itwP7vuKtTXP2kNb2cKRPIuFBGKldJbZWSMjsSr&#10;DJH0pOokL2Jl3Vk0MhniYcoQdvc/4149+1F+1x4K/ZvitdMg0CfxD4h1e3dtN0Gy4ckDG+RjxGo6&#10;5Ne2PE1xOJLqJsD5iqnr6cV8RXf7M3xR+OH7eHizSfFHx8svAdxeGL/hEE1jRhcQ6nbBcFYWLDDg&#10;5ynX2r4nj7iXFcL8M1sfQXvR62bt52R+heGfDWRcR8V0cLnE3HD3vK27S6I8P0nw5+0+PEOt+OtY&#10;vfC1tc+Jb03tyk4knlg3crHvz0HAwKveJPjL46+Humw6j8QfDGm3iSfu5JNLudshYnqEfJbv0Nfa&#10;F9/wR8/a3jugkf7QnhK/jPCTSeH5I8DscBznjtXqHwO/4JafBz9mhbj40/HXxOPG2vWkJf7RqFss&#10;dpbsBgCCA5AJPAJycmv87M/8XeGcVVqYqviY1qrfwxvzN/p5vof6qYLj7gfg/hqnl/D6m3BWjFqy&#10;Xm/8j88v+FT+PP2htMtb/wCDv7OHxDvrx3jltNXtNBktlQjkESybQcHrnivQvCv/AATB/wCCnXi6&#10;XTfFWr/C/wAPafqdtKVubjUPFES+bbg52OkQY7ufzr7N+OP7b+mfBKNtM+IHxbTQrqOwN1F4b8He&#10;Gft1xaQj7gmkY7UJHHQDOcV8z/Aj/grR8ZPil441Gw8bfAb4g6r4Xu3dvD+s2+pfY3ZVIH7zhUxw&#10;eFPGa8PDcT8Z51hJ18uwcFTWqc5P7lfl5vkfH4rxS40xfK6KjC/WMXr97aOif/gnP+3xHLFHF4F8&#10;FNB5O+XHiGYEN/d5h/pWbcf8E9/2/opTK/wd8OXscUYMwtvGEcZcn0EkajP49q9D8e/8FDtZ8MeF&#10;bi+8G/syePdS1lYsWlp/wmAIdsfKDk8474rjPhX/AMF/fh/8OIJ9M/aZ+DPjjw34ghHlSaUJFuYp&#10;DyVYMxUr6HrXmU6/ijiaDqYbB05yTty3Sb87c608x1PFTxBw1NyqV1bzhH/I4H9m/wCFPxr/AGX/&#10;ANsa4+HXjb4c3Xh+y8WeH5NSuLcXMVzEbiF9odWhZlG7dg9OlfZT232hRHNI4cDIbtXLfDbxF4v+&#10;OWov8ffiIsEVxrUAbSbeMjFnZthootw9sFvU13XgHwV8TPiDdakfC17pVvFY3Zhge6geRpQo5Jww&#10;A5r+8+HOM/8AiFnhlhsZxe+SVlzKN5KLfS5/DfGGV43xc48xWKwXJCSV5Sfup2dr2KS2MJTzGQOr&#10;jAycMD06VlarPpWk263OtTJbxJMAHmfCBs4GT6V6Of2efjadnm6l4eLDliLaX5j/AN9cc1Q1L9lT&#10;4q+JZobXxXruiTacLlGu7OGxcGVFbO3JYjnvXzmP+l94U0cHOeHxDlUSuk1u+xjlvgHmk8bTWNxV&#10;NUr+84y1t5abnKzW9vBZpcLJvycJtH3jSS6eCyxTBgz9F9K7Hxz+z14l+H0b6/4Nhm1DT413TaSD&#10;vaE9zFn/ANB/KuU03V4NamN5aTqY9mGRlIdWHBUg8qc1974WeOXCPinhH9TqqFePxQbV/l3R83x1&#10;4VZhwi3icNL22Fb0mlrHymlt67EcuniQo7kptJBbPA9uKU6bHdypEzjaRyMc49quTWl4B5T2ZZWO&#10;8Mp6H0qyot7KESyPGCqZCtjcp74r9iliI04uUpWS3Z+ZQwjqyUIxu30MxtO05SbWNS3lnh89PY1V&#10;S90eLV10Zp0NyI9ygAEgE9eO1bPhzwj4i+IOoDSPDFo8NlvIutSdP48/dQH7316V1ut/sjazZapY&#10;a74NuLWGdInjv2uULGcHBBJz1BFfzPx19KrgPg3PoZZGr7Rp2nJapLrZ9fyP3HhrwKrZnlzxGa1V&#10;h5yjenB736OXZeW55/DYyWl05ibG48qBxmlFjdmAxwvGzSHK7hgKR2rtrn9nv42yXwlstU0WONSC&#10;RJZOzSDuD8/rWbd/s9fGvSLC51ifWNGYwK0uTbSKvHPTecccVpQ+l34P4iUYxxTu9EvNnnvwA4lU&#10;tMTRf/bxzaaTGsSvO4Zy2JCnRx6V8XXX7C/7R/7f/wAb/GF+nxI8N6TF4e1R7DTvDWrXsolhhPKz&#10;GNVOQ453fhX2t4XlHiDw9Z6vdhVaRPMIhztyfrXn/wAcPh4/hy8n+Pvw98dv4U8YaPbk2OrQR7or&#10;vAJS2njPEqMeMdQTxX6pxZjM74h4OeL4cxCpVXHng5q8Xpe0v8zyODeXgjjBU8bSUpxfLpZ8rfVd&#10;zwG8/wCCF/7Yuno8dn8Q/h7KscQCW5vLhZWYe5TFef8Air/gj5/wUO8L2V3No/w18Na5GA3l/YfF&#10;CI7N2IEyL+Wa+gPCHjX9t39oHxqmmeMPH/gjT5o9IjuNQuLiymtt1w3CW4KSg7jxnHrWj4C+OX7V&#10;HhtdQ0/VfCXh9brRrtob7TtL+JMtpdxlf+Wiw3eQwI5HODX8WT8U/HvB+9PFUJtPWKirfJ6H9qUs&#10;RmrgpfPY+QvDX7Dnx/8AhVZxax8cP2W/GkmpCTfHLplgmo26qOyiBm5zzk1Y+Jnx08FfCfS3vNS0&#10;/VLa8Vgq6XeaLLauG2j5X8xAF9zyOK+3vhV/wVL8O6tqk3hzUfibPp+qWExhuLfx/oPl2Tyg4KJq&#10;NsDGfYnivoGw+IvwT+MVpb6X8evhJo8ceoMq2Wq3CQahpl8SOPLuQCBkdA2015mJ+kN4iZLNVc9y&#10;2NSF94NpvvZPyPt8p8S87yPAfVqdCDXezv8A8E/Evxt8dvG/xIsWsprHw0lnNHkeZbmdypGfvZ4b&#10;PcDtXR/softu/Hj9mTVI9H8ZzP4p8FNOGltg5+0acmefK3feAH8PPFfrH8Xf+CM37BXxYjuNTsvh&#10;XDoN9cx/Lf8Ah24e2Kn+8FU7T+VfKHxw/wCCCHxf8F6cb79nj4s22vQIpY6R4ng8uRjk8LMgI6Y+&#10;8K/SeDPpXeF+aV40q854Sq+s/hv69O2p+f8AGOKy/wAQMK8Pm8ea/Wy0fltY9/8AhL8Wfh98efBc&#10;Pj34d+IEv9PmxgxxlTE2M7XXqDXVSNdPaorW6g7sMT2+nrX5dfDDxp+0h/wTe/aHs9J+L/wt1zw7&#10;pPii+js9T0u6VpLG6ckKs9tKvyEjOSAcnuK/VCCWPVdNW+tIg4mhDIWOMZGc1/X3DnFOW8S4GOJw&#10;lWNSP80Wmn53R/DvHHBM+Es1dGEualLWL6+j9DOliiVWaST5k+8u3mqhs72YtJIDHggRtu6r3yK1&#10;p7V5LRV2Kr4+Y7jyO4zTXj3qI1tyFVAyvu719Iqp8JKhqVFS8sojItuTggYznNRxx2qzC1u5MTEb&#10;lLDrzV+S5nIVYLUAlPm3Hrz1qO3sLu6kyi/N2LDAIPUU3VRCoXY21t3BkTaqqG+aJR96qN1Yo/m7&#10;pGhXqyp95j2roGtpLNC8ILhVAyR+dQalaRzqggjADcmUjk1PtS/YambYRRTu9pckB448B+uTU0MV&#10;vZgEWhLMCPPAzn2q1Z6eomUeUhIQ7ju61eW1glhCxusbK2HBPX3/AFpSqXLhRs9Tk/EunTSaDcNb&#10;Xrcx4II4/P8ASvy7/wCCjsTJ8S7dGZVEmS8aj7xHoa/VjxjBDB4euJGkUqDghTjJ7frX5Rf8FIZk&#10;n+JyW8d3seIM2wDOScDIP4dPrWWGfNmC9D+gPCxKGSV3/e/RH1H/AMEfbNW/Z/vNRnmSV5dfmhRN&#10;+SihVK5UenPNfX62cTH9+jkF/mZBgdK+S/8AgjnoDw/AG4vki2SS6vKTJwOcL0Hp1619jR2c6h4S&#10;h2s244OfxFdGKnas0fk/FlPm4gxHqZ9lYol35sYYGPoZAcGp1hjkmJfCDGXYHknt9KvmwM0wjWRo&#10;wi5NOWwhwYmTCk5LdzXL7Q+Z9kjIjtppbuV7ZQFOcl/739ae+lQiGJDdAy4+9jr9a1bi2VwICgTK&#10;/KydMe/vTTYR2ojRIi5QAEdSRVqoL2SM6ISzXAjusBQP+WffFSzaaLSQ3c5yo+7z61fn0yIbbiII&#10;rORwx5x6UXdlIsJEahjIMAse9J1AVJMzUsbY3DKRsSVdzMDzTbgRG5LKUAxwR1Pb8a0Gt2jXdsG4&#10;LgqR37ioprW33LLcoAAuGYH8uKh1NDWNKxSWFyf3in90Dkr0bPtXyn/wUb/bNj+D2jaV8KPh34wj&#10;tdd1+c/br23kDvp1sn3mKjJDNwAK9A/4KLftE6/+zl8DV1LwZbSy674i1GPSNJFtCXeNpFJZwByz&#10;BQSB64r4a8K6P8O9FVvFni201271cgyXd3qvh66eSWQ9cs0Z7nGAa/K/Evj+lwxlzw9O/tpqys0r&#10;XP6M8A/CbBcb51HHZnXp08NSd3Gb+O3zWlzB03SPgP401A3njXxFNq+oSyLIt9rFxI0m/uRvAC59&#10;q6E/DG20jdqvw58fXERQNKLd7v7RbPjnbgdPzrsdE8Ea18cdWtvBnwZ+COoeItRuVAln/sdorazV&#10;uN8ssihQAcdDmvof4Uf8Em/gT8FobW7/AGnvjVqr63qg87/hGfDzyrb9PuIsSs7emeAe1fxZnvG2&#10;CwbdTMsS5Tlqo/FJ/JbLzP8ASXF8XcEcD06eFwcIS02o20ttdrT82fFt14o0TX3SHU7xtD8Yac/n&#10;WU+5fJuVAyyg91PQg8iu68GfFvwR4i8MLrlx4m06zkYBZ47u5VAJejLyfXJHtivt64+GH/BMj9n/&#10;AFzT7XxX+zw9pdXrA6TdeLLZUFwxIA2PdS8Ek98V6/Z+BvgzZZSw/ZK8JRQb/kElzYs0mT1wqMDx&#10;6E18Tj/ErCUqUZxwVVxe0nZJ+m58qvHHEUsRJ0MGnHzlr+CPzXHivwfcTiyOt6fLIwywF0jEfhnp&#10;VT4XfEyX9ln4z6Z498K3Jm8Ka5di08W6VYygJAWIEd0g6ZBPzYr9MNJsP2JfG/iuX4eXXwd8Fya1&#10;aAG/0aIWL3EGe5RcMRz2FcL+2h+w5+x3ffD+HwN4X+GtlYa9rMqfZf7HQpLAoYM0rBThRxjJ719B&#10;4feK9elxfg8PhMLWjVqSStbRp9X5W1vbbU+Q8RvFDIuMeEsTl+bYBcji7Pmvyvo07bnV+H9Rstc0&#10;+DVbCcSxSxB03Hg8dqkkEhZnhi2spJOVwAfb1+tVfA3h6Lwx4Zs9BEBdbO3SBWJycIoGSfXjk1um&#10;KKGEF0BYnCg9DX+m9GpOdKMpbtI/y2r0aca0lDa7t6GYlqoc3JAZsg4PGaaqfvt8hVlbJO0crjtV&#10;uaaVWDtGCmMBQOM0kYd96RwFSSAyt1NbKTOflRTlhu7hVFu6RMXJBHJxUUdhI17mWDJQ4Hbk960o&#10;YZ1uVUIivnlc1M8ab3tCo3E53A59zmh1AcLlJreG3hdEG93GBuPSoktUt5Sq/edBk+lW2gNxNs8k&#10;lIzkMD/WnNC8OXh+YsBsz2471m6iLVJtGclkltMVeZSrPuG4YKn0qZLQPAVQZ5+XPar19BGIwIYt&#10;0jAbuOvvSfYpBGIHG0MONp5pxqA6TRQgha5XcxUMw5yvOKWXSLO6Pl3RAQD5Ah6H1qzPHGqhjuXB&#10;wcdTT47UqFKscbvmVecn603VJ9i2Z1rbGEmzyWQDKOnJPtU0NztTbMX2E4YoBlTV5NP2yMVQAg5G&#10;DUlvp/7mQvCCxPCE9KlVCvYWMz7JYuGhDvmT51cDqB1HtUQsbOGaNgSu9iQCep/xq79ljhlEgIL7&#10;uxyAPQ0SW9uHMiQs5Ukk9gfWnz3JdEpixtrqY3bScn+8c9OwqU284TZCDt2feDAEfQVchtogHlKJ&#10;0zyfumniOeN1M0Sbn52scHnpS5mNUUzFi0+a6fcMq0bdz1FTyaWyRrJPc4fsgyVH41clgEYZbpgO&#10;xCDmgwtJKlrCpJIyGYZBAqueyH7BHlnx6+OfhD9nT4c3XjbxpeGKHdssreI4mupj0RAepJ79BX5v&#10;/Hv9qf4o/tG6l9u8a+KV03w9JPm18PWs4WNE7CU5zI3v0zmv0e/ax+CkvxJ0zQ/G2l+DLLxBfeEN&#10;TW/g0DUmHkaguMSREHjJUnBPQ07QfGH/AAS717wLFqviH4RfDnw9r8IEV/4U8USW2n3VmQ/zBhNj&#10;dgnhhkMMc1+LeKPijjvD+dOcsvqYijLS9PZP+91/Q/oPwYyvhqNWWKr01UxC2UrWS8k+vX/hj8pb&#10;Wz8O6cpl0uWIPM2FZW4Kjj8qnvtbKQCO3kWaQv5cccXV2OONtfqGfA3/AATe+I13Elr+yvoF8twx&#10;VZ/CmtWM+5EJG7bHOr457CsrXP8Agm1/wTG1PUf7QSDxB4A1GQ/uZLu9urXZwejShou+evSvyRfS&#10;nymElHFZZWp32bV/wVnY/pylm+EjKKlBqKttbbyPz30f4C+M/HmkxzeJZrfSrF49q7oBLIT9B0Hv&#10;Xa/CDwh8Vv2YNTTVvAf7QMtjZRuzXun6goazfIwBhug+mMV9p6p/wSJ1LX9NXUfgR+2DdXVuwBiG&#10;oWlvexFQPlXfGynHTtmvmD46/wDBHb/go3o95d6pdWugePLPf5scel6r9lkVMY2iGbCsx46EmvTy&#10;r6QfBWc10pY/2Lva01yW18z7LH4/wpxuW+xxOC9tJ9Jq/wCN9Pkd/wDDb/gp/wCDND1q08JftBax&#10;o0SX0hjt/EehXokgUnhRLESWTnA3DI5r6w8Oa9pXiy0tvEPhzXIL+xmjDW89s4Mb+nNfj38SPgN4&#10;3+FF4PDHxx+BGueF3UEKNa0ho0f1ZZAChA9c1337Kn7W3in9lTxHCdO1G61jwTczAano5nMxtF6G&#10;aDnggcle+OK/onIOIsJmOGVShiI14d4yT/Jn8geIvg5l+JlUzDhyKhFaune6/wC3f0P1OntWvWaQ&#10;IytvKsrc49afb6NJC3BVhtwADkVB8PvGnhH4o+B9L+IPhLUkvNJ1SAS2d1DKHWUDg+4IPY81sNDJ&#10;BEJoYySOVWvq41ozScXoz+X62Eq0qjhUVmtGVGtkjtkt8nld8kiDp/jUMlpFdW2y3TYcDcCoBHt9&#10;a0Auo5JfaW2/LsGAtPGkzi1Y3kyjPVz3NWpsxVBpmRHpqWzAPGwIOd+7NWxY2bu6rOzZALKRgKBU&#10;6JEkX2MMrMwwKbHCy73+8+MSAdPYCjnRXsbFZTDIskLqqog+XA5c1HBFBLiUWwVtpVwBV06cy3EU&#10;ol2uEJZD2omijhmWSKUo2f3nHyn6VDmbRpaFGKCWe6WQ/KisSWJ6j6Vh/FPwRpXjLwhqGi3UCSeZ&#10;ExjcDJDgHH0rrXtsozIhJB6gelUrmGWIs7wgRuuGfrjNZyqaHbhpzw1WNSnvFpr1Wp+SX7W/wn1r&#10;wlfF0MLIj5uMrw5HGQ3pivrj/g35+M//AAjPxT1j4arfTbby0jvYoJD8gKMFfafo36VxP7evwxgW&#10;z1V7OzlYOfMICllVs5H0+lef/wDBILxBH4P/AG0fDumpdB7m+guLaRWbhFKMSPbGBXBn1OGNyGtG&#10;XRX+a1P60w+IeLyylWnvKKfzaTP6LbdlkAK/dK/LjoaF5Pl7Sp9DWd4SvxeeH7W4kUlmiU8HvitN&#10;txbDqQAPvV/Os1aRorCNlSYePXOajUSyLktyegA6UvzO5eMkZPfuKVVDZHTPcHpU9RDfKdQXJBxy&#10;PaggrGXHA9MU5oht2of94Z5NRRhmJj3FeeA1CWoDLl3HCqORk8dq/MT/AIK2Tw2ni7xFcy2piV7e&#10;EmRGH73aoOcZ9Riv08u2Ty/LL89GzX5ef8FXRp2k+L/FV9eoZkktVGzzMkOU6Aduma+w4MjJ5urd&#10;v1R24DSq35H5Oa9JPF4sEtnCG8+4KcjhR646+1ddpFxNEsmmxKSFUAEcYz9a4iOSW5125eyZpJ4Z&#10;P9HLsMMDnp710/he8e7mb7SCzglJ1QkBWHbPrXteJ7cZ0I+TPzXj2ScqaR1vh+00+BY7g3SkLIEI&#10;P3mPpV+/tnnlZ4IgG27Aitnknrn6VT0zS9PnsHv4pHBikXBJwC2e1aZa3CH7NEzkL+8KDPzen4V+&#10;K4iWp+RYz4ht55FhbIrHcUG0Iw/pVf8A4T20j/djRydvGQo5p12VNtN9tmCzKeFzliKfFaW3lrmG&#10;2ztHWQVzps8eTuzJtmVrZobgskjZw2Ov4VIIluVQ2dxhT1ZuOn1q3Z30N7aPcpbJ9pJx5U3BU+vH&#10;am3Vi9qqLDtERO6T5Mksev4VjdmjSsRSabNBcsH1BdjH5wHGCuPX1qndxrbzRw2iko5U+Y5LE81p&#10;ySq1qYhCEcsSvmcZqCUv5InjdgyLyirkbqSlZmN2j1H9kAm4+J88txaEbbNtko4YuDjH5Vwn7bVj&#10;LafEkRDTJtktsWfceGLMex9MfrXffscxXc3xGutR+0urCHBhKfKoI7N3rif265L+X4mOJ5d8cSbY&#10;mH3/AFI/Div33wzkngdP61P6H8Npc3D/AP28z9PP+DfwvH+zHFaNKrGK9uFdB1XLg4/UV+hyxmJg&#10;wfjB4NfnR/wQEngb9njNqoU/apdwJ5HzZ/Ov0UXZMgySMH15r5jil2zyt6n2VdfvGSucSHzON3Sl&#10;jk2OAhG3oTnpQWd1Bd8gnAUjpQtuCeF+pr5vmOfS2o/zG2YCsxY87qUlGCvGT9DSRcJlew6H1pIw&#10;yMY9hx1JzVRehI4nLZwckc+1PSNOWZjtx0HWmlAzcdexpxG0klQTjnnpWsbNEtnwh/wVKmaHWnmn&#10;tpWjj0xmRw2No6H+X6V+I/iTUFuPjlaBYZVSXWEMmH+/+8x1P51+2v8AwVha6huDLZSDc+mbdpb7&#10;wLNnA9a/D3xFcbfjNZ3bOyEauvkwtESSTJgD8a/cOAF/wmnVjElg1c/Z/wCGVu0vgvTWa0Cq1pGy&#10;DPQbAOf51sLFJHK1uifKeVGDj86yPhBBdXHw40uRk3n7DGSUbp8o4FdSLe6e2M2CExyhGee2a9x1&#10;bNo/lvG0v9qqer/MrxSvFEgvFUysSAoHQUC1MYEW/aC3HHXNXvLVtu5jzgFiO9OnFvLGq+W53vtZ&#10;lB656mpdXQ5VRZXt9MiSRmkiO0DPmMeQDSpb2krGKFFJK9F7HrV6SyktASCZFKfKcdfrUKW8A/0h&#10;1x8uCOhFT7Ww3SsU5E2yfM2W24G0UQRi4JjaMnIJzjgduanQJPqq2cSYZogxYKeOO47VNbRx28wU&#10;RltxxufoaFUHGlcyvKu4E89QmVbawJwCD0IFONvZxxlpW2szZFa0umWkt6ESIEA5LE9GqC701XPk&#10;hcov3WA5FWqhbpIzkgczZjtsnGVI71W1CwjvLZreeyFwHQpLGRuDA8YIraXfFaqJJUCqTgDrUItG&#10;GZWhJYHhkO3Pp0olUI9kjxLwlF8dP2H9YvdV+CuhP4k8CXchuL7wV5+y4smY5ZrYngjP8JrVs/8A&#10;gvD+xwda/wCEO8SeDvFmka+jeXdafqmmLEsMnTa8rMFHPTmvSfG2qDw54T1LxHd2Ukn2O2aQRLzk&#10;jnBr8o/2h/F/jDxJF438Y2V3Pa6P4mCi9tobKKUJsHDIHUsre6kGv5b8YPBzw8zqv/auLjKlWm7X&#10;hJxUn5o/ffDDPuIsxm8vSU4QV7t2aXbzP0T+JP8AwVA+HXiSME+J/Del6ZbL5kejQavHeajqcoGU&#10;iSOLKqCcZr5r+J8nxM/aN8MalrXxC8c6pawaxHu/sm2vnjgtbZukIRSMkDrnvXd6z8I/h14I/Yr+&#10;B/hrRfAWlyXV5Ct3e6rHp6C4lfyi5dnxuySQMZ4rEvwY9Z8O2WoW5a1l1+0S7TbwYt/I9hX84Yng&#10;HIeDs1o0Mvjdyt7z1au+jP6T4fp06+BqVpx1jfz2OQ8F/wDBO/UPgvoNj8WLP4BFtAuyUOq3l6Gl&#10;t+mC0J5UHsT1rU8T/BL4QarprWniHwRYfZpCzsTbhS5PORjqfav0L/bU/a98F/s7fAhfBt78LrrW&#10;9P1TSfL1G4tJY0WzaQbUJDdefTpivkH9mTWfB2q+O7Hxp8QbCV9O0ezN7Fb+Vvd5ABtAU9Tj9a+/&#10;zvhmEcVQdKpLmno767a3RxZPntXFUa7qwVobeaPhX4+/spDwdPpvij4FXt9bf2hq0Nu+ko8kYbLA&#10;fMmeQPQ1+p3wg8O32jfDfSdP1CEGa2so450CYy6qAxx6ZFfJ3x7/AGrvgl4/+P8ApvxA8L6bfWXh&#10;mTXDNcx3un7LiF0G1iUPQb1z+NfbnhTUtF17QYPEej3Qliuo1dHQcYIBr+hPB6h9VoVqdSfPKLtf&#10;rbTc/nzxuaxLw1SEOVNB5TRCRG4IXh/TNSW5ieGORrZndRwfU1ehP223e4ih24fDBhy1S2VnEg3G&#10;3ZF3fLtHJz1r9yVSx/PfsbGetvbyjc4cyOCNgP3aZPps0ZaVIzuRdv3uCK0JLDTVUi2uXZlbnaeC&#10;algh8mHJmy7DlWHWk6hLo6mcrJGAqKSWPybR1pq28Mav9oTIBBTd2q7KAjxRLbEsrZVz0HvVi5so&#10;ZrRjkPg/MCvap9qifYmLc26zyDaSTIcDafvCvNf2odK8Kaj4GXwp4h8O22o/2tMLaOG5iDFARyw9&#10;CK9atLRHQ3AgYiM/KFriv2gPh3rnxC8PQ3PhGZYdQ0ucT2auvyynH3D7GvKzqOIr5VWp4f43FqN+&#10;9tD2shlhsNnFCpiNIKUXK3a583fBb9lz4F2ms3GrX/7Otz4is7iFbFZtOhZ/sePlaf7w+YHkkelW&#10;dQ+CXiT4E+Jj4U8G/CT4s3yM2/SPEnhLxQ4gjjJG1JllJCEHOcit39mq+/bFHjiw0HR/DeiWUcGp&#10;XC6lpV1MwdoVY4KkcEnsffmvs/wn4m03X/DEmr3VuYjbvIl3DIuGikjJDqR7EGv4WzfJM1y+o4Y2&#10;F9Wn1V/M/vPBZhluPpKeGalGyt6dz4bi8QftO/DXVmHxgi8PeJruWQS2ej3mlTLqVvbkDBkv7QBQ&#10;3+9x0r6A+EX7VviPwtex+H5Tq8V35Pmjwh4scGW5ixnfY3X3ZwB/CSTxXZePfhZ8b/jD8KPEPjzw&#10;B41m8IRw2kiWDRWkcjTKP4pN4OQR2+lfNP7SXgHxi3w48OfCzUviFcXV/oVuusy62sIie2mH3Qm3&#10;7qk7iR7dK+L4o8PcqzLK1PEUlCU1o1+bX67+Zk44bHV504bx39T9B/hf8SPA3xl8JQeKvC8oeGZS&#10;s0MyYkifo0bjqCCMEV5z+0D/AME7P2Tf2kY55viL8H9Llvpl/wCQpZQi3uVPHzCSPBzx3zXy/onj&#10;f4i/sueHtI+K/wAT/ienhGTW7WJJ/ELWRutC1CZsFPtSghreUjjeODnnpXafEP8A4K4R/Arwfp/i&#10;TxronhbxnHqtytrpsngHxVFM88p+6DE3zLnk+2K/Aa3hl4j8NZvCeRSmru8eWTi9/wDwFr8e6Pn6&#10;0oUpt053SPk/9uv/AIJUa/8Asb2umfGP4F/GC4uLe38QWqaRo98N18s7zKAkTry64PzZHTJr7S8D&#10;DUNV8K2lx4icLdzWqNdqBtXzNo3D25zXnegWPxR/a5+Jdh8dPj7obaVa2hz4W8KifclkhGfNcjhp&#10;T69q9uWyjiiFvb221Y+MsOCBX+ofgdlnG+VcIU5cU1vaYqf3qPRNrd+Z/N3idnmHzzNIxpa+z0cu&#10;5Vl09JlMMMJGerA8Cqc9i0FwJJI1YDADA53DtW5JaRzL5qyhi3BC9BVKeEiZUjxuT7or9uhWPymV&#10;Ix7ix8qdwpKR4yzM3A/wqGOynd/MhBUSHGc4H1rVlt5tQLMoO3cMl1wDjjFTwW0IiEcyDKgEgDoa&#10;2VUydEwkinhe4RYd0ka5Uj+L6VXtpLlHMt/Z7FABG3kZ781uz2MM101wLZow6YDHuPWnw2KbEiWM&#10;tDxuDD361XtiPZMy5bWP7OxtflaU7iduSKrtazwCR4HDFz8/PGcV0H2FFuB5gyinEZVefXH0qpqE&#10;IN4IhbLHGOXfuDTVRgqJz2rQs2kyRysGi8khh3BxX5h/8FLlmt/FNlHKSWKMyu45J6fliv1L8R2o&#10;tdOvJEVnX7MzGTHf0Ar8t/8AgpbClxrts0kWyaCJmkVm7ckD8jXVgZOeOjY/W/DhcuExC80ev/8A&#10;BFcXcvgHxTai1kEK6ihkbqPmXjB9eDX3bDFCQUjLk9srnNfDP/BEo3V14H8TxsI2Rr+NFKtho8Lk&#10;8dxzX3vZWqwy+XESN5yN46e1GNqJYqa8z5DjCnz55UfoVzZxxRqsi5YHJA4DAUQ2qSQiSdQkW44J&#10;X7v0q9NavGAzQ58vO4EYJ9qJbYT/AOiSAkAgqBXH7U+V9joV5LFriMiC4bBXauO/FRx2M8e1LjeA&#10;nykEdferZSaG5VYlCRqTuDdfwqxMUeMOsgbngE5NHtROkUWs3toFjOPLbgIMcD/Go7YRuXihtv3Y&#10;XBDDrWksFnOisPmkzwD+tIyR3B2RRlACCDjgimqwvYmHLpxjlW6jUqUztUnt/hUjwM92t456enAr&#10;SeJXvFe4gOQpCpng+9TW1jcXUoVolRFJIAodVkKgZa6cGkXaNw7b+p9q474zfAX4c/GzRU0Xx5pW&#10;6SBzLY3to5iuLOUdJIpF5Vh14r0U2fkbyi7iDgDuKimtcxsBGWIyUI5rnxEaWIpOnUV4vRp7HVh3&#10;Uw1RVINprZo+Evjf+05/wUC/ZM+JMXws8I/to6XdaAmhvf2j+LtOWS4VIxjyDKqE7jjhm61X+GP7&#10;aH7WPx2/Z31j9p+++Gdx4k0zw5qy2Bvtf8VBbb7U2MNFaxqol2synnOK8x+Nehax43+NPxP8Uav4&#10;ime70jXZLOG2wf3Ue0eTuB/hAOT2r6E+E3w71fwz/wAEpNP8L3kEKy3/AI/aa5GmqPLYtcZ3Adh8&#10;oPtX8bcVcKeHuKz/ABapZdThKF22o8t31elj+z+FsNmv9h4OviavPKpyp6d/M42y0SDTvC+sePvi&#10;nPHqmrasDda7eyRk+Yx6Io7IucAV9U+Ev+CWJ8c/s1J8S7XxTqVn4mtoBf6PbWc5jtIYwof7OYwP&#10;nyAMn1NfNnxT0KbXPhnqthZ27PMbbMQTqzKQQB+Vemfti/8ABU/Q/CvwD8IfDL4UfGbWPDniFvDs&#10;k7Q6XAElF4qoqw3Idf8AVkl+B1wK+I4CwOU1quIddJyjpGLtZR62Xlt5H6NxdVzDC0qEMJdRe7Xl&#10;ay0/pnH6fa6z4pnsNB0fS2n1O/uUt7ezl4/eE4Oc9AOST7V5R+3J+yfd3N8PhV8V4dMfxANZsol1&#10;TToypaGXaybd3OMEj6iuu+CP7S3h34NRaD8Q/jH4osrbXINHlu2mmXrOy8uqdzkkgV4/8W/2pf2i&#10;PjT8QNC+KPim8h1nVYtV/tCxuoNIWJfskAbyWaNugxxn1r1eHMnyvB1/rjbT9pZPyv8Aqc+bY/Mc&#10;RTeGSunTu/Vr/M/R34afDzRfBvgnTPBum+YLSwso4I97ZwqIB+PTNen/ALI8Om2x8QWNgXEa607L&#10;uz3VT3ryv4HeLdR+JXw00TxlqemNBc39jHNLCq7QCwyeK9W/ZRt5bOXxCsjyMzazKwLn1x09q+r+&#10;lhUjU8KYyg9HJW/8BP538K6E6Wd49T+JRs/Xm7nSD9ouysPEOs6bq2i3KW+mXIhiaK2ZpJzgZ2Dv&#10;V+H9oz4ZX88MEF/dCWa2aYg2bARqOof+62e3WofEXwD0rxDcX95barcWlxfXH2g3EJ5R8AZGcjoO&#10;lUtH/Zt0PTY5lnu5ZHngMUzngvnq3HQ1/lzCnkVSmnUclLy2uf0XGHClSkpTlKMklou/3Fuf9pL4&#10;Xw2Ivb4X9ssjELDdWZR2UdXCk8qOufSsH4i/A/SvHkZ8b/Dm+hs76ZN4lRf3dwOoDL/WpdT/AGXb&#10;bWLGK21DxbdsbIt9nmbaWCn+E5XB6elUPF3xqt/BFr/wrn4YQJqepW37qW8YZt7Rv9oj7zD+6K+x&#10;4GyviHG8R0I8Ie0eKUk9L2S7yeiS9flqcuZSyDC4Nzw87rXnU9YcvndI8xuvGen+Hbqbw/46ki0n&#10;VrRf3trNMB5o6BoyfvKecV1ngT4Ma/8AFG4g1HxBK9vpKMJILReGl5yC5Hbp8tczc/DpNaS61Lxx&#10;fSane37Fri4m65PYD+EDpgelbvw++K3jP4D3JsfEtzJq/hYBFhlC7rmyGOd2OXUevWv9GvFTLPHL&#10;EeGcKWDrxnWUP3qhdTlpql39NLn4xw7jfDKPEdWWXUlCu37jn8F+vJfZvpc9O8eeKrD4JW+h2Vjo&#10;Im+334tmeNPlhQKSW46dKtx/tK/DmNbhb2S7RrZA2Psjfvx38v8Av4PBq/qOmeDvjV4f07W9O1VJ&#10;7eOTzoHifI3EEc/n0rmIf2YdGF5IbjWbmWAY8iKRsiMBs4X8a/y5xFPBKpKnm3PGum073v8ANPY/&#10;bcJ/YNegvr7kqive3XX5m6P2hPh0kwtpJbxSI988jWh2QAjIDt/CcdqW0+K/gn4jeFtWj8OXLu0V&#10;s4khkUBiNpwRz0I6Vnar+z1p91ey3lnrc6R3NqYbu3GNsgxgMRjgjpVfQvgpY/DLw/qVxFqEkwe0&#10;f/WKBhQpwOBXPChkHtI+wnLnurX9fQc6PDboOVGcvaaWT/G+iPG/BMKS+FrN0mGx4dsZUYyASB09&#10;On4V5n+2Po2ur8Kob3S7ee6t9O16xvtXt7c/M9pFOjS4HfCjJHoDXqfw2to7zwlYywurBULB4xhT&#10;nOcfnWzLosd4rqbbzIyrBg3Q54I9+K/3N4Tw6x/AeFw1R256Ki7ea1sfxrxPiJZfx3WxSV3CpzW9&#10;NT5A+C/x2/Ze8X+JG0Lx9HNqS61r8kUGoR20jRW0ylTGysnGPfsRX1R45/Yw/Zg+NWp2Pjjx18O9&#10;P1q9hiURapI7b5UAAXcykbxgd8189eIvGVh+zB8aLvxL4C8CabeeHdL1a3uvEFtDCscenm4Ty2dT&#10;jaGxzzX0J4I8W/Y/hz4u1jwfM0+l2klzcaCFyfLjMe8KPUKxPAr+YOJeFo5BXlGFTm5ZOJ/WfDHE&#10;Us+w0KkocvNFSOF+P3gj4ceE/Duo3fhLwP4i1fSPDsIS50Twv5cVnatwdxQjbM44yuc4rxzxx4on&#10;+BXw38PeL/hl4Bv7KPXVkl8S/D6/V1t76xHMs8UR/wCPeUdQRgZNfVP7Ovxc8NfET9hTWBq3hGCy&#10;1fULdtPjWNxItzcSMAXU9c5JYjrwa8L/AGzJNW+G3jW28WeJIJF0DWPBT6JZagoJFlfFwV3egdcL&#10;n1FeVnmQ0MPh6eHrR53P4k9Ud+XY6GZus2vcjomem/srftuw+GvCVnFr+j65r3guaENpOv2NlJdX&#10;mlKefsuoQqDJGycqJMEMACK+jtD/AGqP2cfFFh/aOl/Gnw0I0XdIl5q8VvIgxn5klKsOPUV8Z/8A&#10;BTi01f4e/D34N6/8GdU1Xwt491i+isJNZ8MwhHaySNVImAwHTcV5fPU18oftGfs0/tw/tR/HGP4e&#10;/ErxP4N8QweB/st86zWsVncXolG4QyvAMnIHJ6V+I8U+AOQ4vNlXeKWHpS1lLsvR6N+d13tc8WNO&#10;tjYOdGDlLay6s+xv2kfGmift9fE3SfCngLT47rwJ4K1pL641xrcFdSvUyAIWIwY07sOpr05LVoUB&#10;ZWIZhlVGP8ivKf2W/jNoGpTzfA3xJ8NH8G+KNDtl/wCJABmGS2GQssEg4lTPfrmva1t5o4Nvlhec&#10;rkZI9RX+hXg/wpwzwXwVh8vyKp7Sil8d7uT6tv1P5R8QcTm+Lz6dPMKbpyhoovov+CZ0NpET58jS&#10;ZbKBD0FPWzAj2GQbdvy45yPT2rUFm7wNlOD6/wCFEumQyJhwd6R5LDoTX6oq1j4J4dMx2tY7jl4i&#10;hQc/T1p8trLHCqq4BY/eH6mrk1rsWOZSXYOpKA4qe+txPIzqu1tvRfStPbGbw9mZEkbMSg5i/iyO&#10;QKl+xwu2JZcx49e9XhaQzRi2uVBLddpxu9KHtvLRUjiBQE8Gk6oexII9PhilMpiIAXhhz1/pVVYV&#10;vC5MIUI+XGcHjv8ASt62gWUBJEO3GNgHTjrVK90m0jkBWNtxbJLc5+tS6gKlc5j4haXBJ4XmZfmY&#10;pn0xzmvyd/4KLhh8SI3sbdpPMdvNaFeCx5Dc9B1r9bPiVa3Y8M3U6OMpENzZ4UZ6V+R3/BRGe5g+&#10;LIit7liVjxIWbO/nI/LNbYCXNmMT9x8NocmQ1/8AF+iPrz/gi2l1L+zZdLeLCc65MWlRsNnkAY7A&#10;D9TX2Q0BSRC8m7Ycgg5P0r5D/wCCNtlLefs1/bCYlDaxOHkhTluf4vcHNfZcFpmIwFDzwHHpVYya&#10;WIl6n5ZxPC+e13/eKrIVmY9dygk9hUV0pVluSrFgQojUVpPp81tEsbuHIHynHX2pI7ESXJ8mTcB9&#10;49NtcftDwFSuV47W4kjSMDYS2X46jtUMlmftSxvMwkJ+VuxrWktwgWInLjncewqNba4k3qrJJuHC&#10;jtQqhXsUVIopQW82Ek4PzbeCPWiC1kkiGxCYzyNwI2n2zVm3hubeDzbrLAnAUclgakC3EWWcExuf&#10;uleFFN1RRpK5VSBCuXZic8jGc/jTLqBVZmweRjbjgVom2huFJWcIBjgeopbizeRwkhwrKeAePxrN&#10;1TWNJHlv7QXwB8OfH/wPF4X1h3s760vY73Q9Wi/1ljdpzHKvuD19s1zEX/BRnXv2UdBi8Pft6fCr&#10;VbuzgfyY/H3hvSBdWN0gGFaaNeYnIx14zXu0VgFRVuWVVUcehNfLP/BUn4uW/gX4R2/wy0zRpby/&#10;8XXgs12LuFtEo3tLtPBIwMfWvyDxb8PeFOO8ik83TXs1dTi3GSt5o/SfD3Ps3yzNqeDw3vRqSS5X&#10;57tdj2Dwp/wV0/Y2+I9q8nwTm/ta4QiPZqEkOmJuPOG89lPv9014z8bP23td+IGsN4T+DnjCyOv6&#10;jcCTxB4h8PSC4h0q1U4W0jm6GUjqR0ya+df+Ce/wi8G/G7/gpHoDfGPRrTxANC8K3uo3+m3elRRw&#10;v9ni2xEiMBXO5lyCM16L4M8M6F4f1/xVd+HvC8Wk2174lvpI7KCMJGgEzAbFHAGAK/iPHeEvC3DW&#10;FjmmHnOq29FN3+bvvb0R/W+SUZ4vNXh6sbcqu9bnE69+xZ4t/ai+LEl94jHijxvq5t2bS9Mg1IhI&#10;AvJZnb5Y88ckium8L/DLSrbTl8NeLvBdzpuq6U7WtzpuoXbvNbMhxtLbvQAgjgg19d/8EuPiH4V8&#10;NeD/AIgeP/GaSM+i67JG8CAGSRUjQxRqDgHczcZ7mvC/2iv2kvhz+0j+0h4l17wJ4Z1bw9qWlW0d&#10;n4i0nWIVRortM4IKkhsqV5r9Dr8PL/VSlX5vf0aS+FJ9F6HZQzVS4hnhuRKCv01uj5i+Mf7IXw51&#10;uebU/h74kvvDfjB/30OoWV/LHKdvJBcHP619D/8ABG/4dfH3xX8Odf8AGHxQv9U1Gf8A4SCbT9Kv&#10;tauHmmkhiADFWfJK7hwa3f2mviz+zx8M/gjoXwX0mVm8ZadbjVb2Z9NOZS0OZn87o2GIG3PQCvcf&#10;+CYHxs+HN9+zdoOmWesmS/sbeRtSheHYy3EsrSMSD2O6v1DwxyvFZdmvLWkptRTjdara6XWx+eeK&#10;eLw2O4duo8icrNrql3PS5Phf4ijGPsWHDfNhTUsXww1112vZlYxyST+lemS/Erw1eNkS4OMBcdRV&#10;Z/iZoERaBVb5AMBlr+i45hj0vhP5illmWfznml18O9RiYrBY5I4xiqo+HesQLuS3kAPLMAa9Jk+I&#10;mhTP5yW5+6e2CKjk+I+nFd0JH3DgFeK2hj8ffVHLPLct6M84/wCEK1PTmMn2NzkZ+f8AiJ6802bw&#10;fqkN0IwhVWXnNd9eeMdOljQ3MiHr8uP5Vny+JbBxJc275RFJOV5rqhi67+I5Z4HCr4Ti38N3trcC&#10;FItqbMD3pW0C6kt8FQrbsgAda6S51zT54hKYt2w9TVW81JWhyIdjO37o+oNbKs5bmDoxhojFutNu&#10;xOixMmGHPH6VW1CK6E+Yc7lBUVrvLbsyyifBj6Fex71HLNZgiVEy/UH1FUqrMnSTMiWzvp2WAyZY&#10;ckqvNSjTrkFEA3Z4JJxitO3lt1YsUw+eMfypftcM1x8yDbjB45BpupcFS1KZ0qSMHzWLOw+RAOMU&#10;7/hG7poz5W8uCCQTxitC2vrAssTDGCQG9SK1rbVrEMXHDEYJA4rKVWUdjohQjJ2Zy8fhm6lVpY4F&#10;GeOFqS38M60JfLS1ZFK4wF6Guwg8R6aVGVBQckgdD61ZsfFOiiQGY7VLYTK859awli662idKwOGk&#10;tZHCS+ENal5RNgB+cFenvUreCdTuCkb2r+YMbTj73pXeHxZoM9w6tMmV+Zh6Y7mrx8Z+HNsSicbs&#10;8sRjp6Vi8xxS+ybRyrBSeszzRfAOtmVlmt5B82AG5PuatJ8NfEpRlgs2JUdAPzr0aLxv4dWfM0QL&#10;npJVkeO/DqTbLhwiMu4E9Me5rGeaY3pE7KeT5e/tnlUvgXX9jytprjBAxt/Ovib4l6T4K+NXxO1m&#10;9vfBlrcy3etTeHNMK2itK8VqoacsSPlJcsoz2FfpqPiB4Uhtmto7xdgGWyBg59PWvzx/bR/Zy+Jn&#10;gH4x2vxG+EfxOsbHwVqXiG4v9SjuYQ0tnc3SBZCP70bnn1UmvzvxBo5vneSeypRsk+Z+iP03w1lk&#10;mSZ8qtaeslyx9X/VhfiD+yVofjvwlb+KdK/ZR0Kw1/woY1stIFwEi1qyK9GePBjk7+xri9I+Cv7V&#10;MunN4y8C6FqHwV0/TkMlxbtrT679qAPKpZncORxg4619Pfsz6h8SvA/w98L2/wAUfF9n4ih1y3kF&#10;lq1qACpVmKRPjqfLGc+1eiajf3vjzx9b/B3wXqUFrcy2Qu9XuQwM1vbsxVPLXu7EHHYAZr+a6+VY&#10;l45YedPnbta+qt+VvU/pSWJwNfBOtpyrr+h8ufDT4h/GDQFTW/iB8LNSM1vELq51zwzpL6Tqog+6&#10;J3sm/d3CgcsEBI44r6X+AH7ZHh/xdfaf4Y8ReIrPU7HWQ6+H/EsTKsd3In37WZf+WVyo6ocE44rx&#10;v40fCHVf2dvjN41+Itz8X/FGp2Xh7SYZ9N0bVLz7Qlq0kQb5XIzgsTkV5P8AAH9l74j3viLxlFoO&#10;rQ6pp91pFpreveFrlzA89/NIzrPaPz5U6joRgHv1r4PjDwsynO8XOjQXLXs7cuzsui2VvufY8eqo&#10;SwCxUdIn6V6z4N8J+NdKl0PxH4fsb6yuY2Sa3urZZEdSORggivkn9pH/AIIqfsu/EyO78SfDKwbw&#10;JqzQOxutFYJbueuZIm+XHrjFee/Cf/gpj4U8K6bqXhrRv2rfD9xeeHmkt73wx8TbJ7C/hmjOGi+0&#10;plJMYI3dziqPw9/4KA/HD/gpjot/4V+Hvh2LwT4Kt7p7LX9ds9REs2ojo0MJIGxWHG7vmvzzw+8L&#10;fGfKuKIUMnryowcknLmail3cXo9N0rrz6nz2Z53gsqwksRWlaKXzfkcP/wAEwvhd8QfhVZ+Ovh9q&#10;njGHV/DmmeJ5IfDd5ACIpyCfNkQHgISO3Gc19dSJcIqvFk4HUjis3wV8PvDnw80S10PwvpMdvbW8&#10;QiiWIcYHHJ7n19c10VrZkQeYWXIByrNjNf6x5Jh8RgMro0MRU55xSUpd31Z/Hee4iOZZrVxMY2Un&#10;cz5EW0JtROpldM4J7e9JNYwtFkyMyk7sZ4z6Vbls3upQJowvyBVGz/OabLalP3NvyuepGMmvXdQ8&#10;f2Jm/ZEkGFgKSN1KrUn9mb5vIWUAFeCO3rV1LF5BtO45yBtoms1jJWFihPBA7modVIFRZQSwnVmL&#10;yj512gsfmwKJlhXGxdq4+YEcj3q7Z26hv3rLvXIGR0pJYX8t45oCF6t9fpS9rdFKiVDbboPNjnId&#10;RkgN2plxpxumQofl25YE8E+lTxRpHIIJoigOPLB4B9qnu7R4XWGOTKlclh0FRKpoawoanxz+3/cL&#10;pfhHWrneECW78Jk7mA4BA98V80/8EpEbU/25/B0sig7ryUsXXGMRsTn2r6S/4KHI8vhXUPs8yGNm&#10;AmDfxAn7uPc45rwL/gk3aJfft2eE0e3dhG9ySR0UCF88/hXNjG3klf8Awy/I/qLLVbJ6KfSK/JH9&#10;CXgJZIPDFohKnFunU9CBWuZNxCsPmPTaayPBW8eH7JJTz9nTJ/CtgRIW2s+cdxX8/wBX4mdSasEi&#10;YXMZwcevWkbcFVI4wepOaJThzk444psXlyAYJBA5FZJXKHMOkoUKcYNQK4lDFxgDoam3SBxGGHJ4&#10;yO1NZEdNjHqcinazBFdrcNG0jDp/D6+9flN/wV9mc694quEvNjptURyLkN8nGOPc1+rlwGjX5M4z&#10;1r8iv+CxGsahdan4whto4mCEo7LJzhV3ADt1HNfZcERcs7Xa2v3o68Jfmdux+Yei7bvWTf29odhn&#10;3SvGQNozzXcadGbixM1rLJGJMshWPGCT1b8K8z0rVJYY2doMh0KlEPAx39q7nwfqTxpG7wExPCAU&#10;LkA+9d/iv7uNopfy/qfmfHj/ANoprsmdtpv+i6cU85ZYi43oVxtPXNasMslpCXEAXahKMTjOe596&#10;o6JcaVqECzm3fCPhF3dxWwl3E9tJbrbiQuDswM7e36V+MzV3qfkuNdpGXBphnmNzJeHCrkEqcN7V&#10;XlsLZpGYTLyx/iq9eS3OnQbL67V5ONuTzmpFvJCoJihzjn9ytZtWPDqStIy/Je0kMTysW3AcD7y9&#10;uakvZUulCxER7egk5ApbZIbiV7Vr3zJACYyXycelQXgdbPy7RH+0FfnYpkj/AArmlodN9LCTLbeX&#10;G0Ozc7YclifrVlZIpR5Cy4XZtdVAwahtorCGG3uLhJJWOA67Od3pgVaRYTdjyY/KMj5VCPzrKXkY&#10;yTbPQ/2WrRl8dW5i1Dayhy6R5GFA4/OuH/bceAePmtbm3YysSwlYdMn+Z/pXf/svWqW3xKS2jiUA&#10;ws5ZWGQc9T68muM/4KFR2Vt40097i5z+7bYi5BdsjI96/d/CubeEcfNn9A+GsnHh3/t5n6Pf8G9/&#10;9mzfAGaOwn3JFfTo2ezBhn+f6V+kiRg7QrcmvzQ/4N7UtLf4FXsNtMGV9Unb5hyDkZFfpcgRoxhs&#10;EdM14PFumfVl5n29XWbJGR32gAZz1FPC+WSzjAbimKQjHMnH86kd1kgyxJIHAFfOI53fRCyyNH0A&#10;xgYpFZlcSKOoywPahczBTIDgDpnrUhEfzRgE5GB9KepLstBNxK71IOfQUqSIFICgZHekVSkeOOnT&#10;NHMqElR8o4Oa1g2Toz4T/wCCri6dHcRXEu4PHp8jBc8bcjP15x+dfiJ4vvbax+Key9tymzVUzGJM&#10;Er5g71+4P/BVXR4b69j8x9wbSW3xH+Mbux7f/Yivw48cJLL8XjJPEpZtYRNlwCxUCXv+Qr9s4Bn/&#10;ALAzrxrvg4o/a/4IbLj4XaVMkBVfsUR8tzyvyjiupEEgQBIwB3x2Fc18Drcf8Kw0ncnlrJaRHoVw&#10;dg/Su0GlIFAycMctznmvTq1LTfqfzljaH+1VPV/mVmgiCed5au+4KuegzT57QQupUp8/39vb61Lc&#10;QeSpSSMkZGAF681PDYy3w8u6iIA5Vqz9qjkVHQoSW58xYyHIVuAB8v8A+qhrF5ZychiqYAHTB/rW&#10;hJbbIfKtZTlOSSO9MjtyVaWK3f1YscA/Sk6vYUqNjNS0kmzDKxLqAAqnGPxq39mgaRDJCSxGAdvQ&#10;1bs4C7OZY9oK+mDRPOiR4gjb5MZVuo96pzCNLUovpzQ/v7ohty8gHFMngMFswWPMbEbd3r6U/wAU&#10;65oHhHQLnxF4g1RYLG0RpriedsKiAc/lXgf/AA89/YYu7gW4+P8AYpILjywrwSBWPfnbjA9ameNw&#10;+HV6s1H1ZvHBYiuv3UHL0Vz3BbUQiNXb5pDkArnHpUotEd2W4b585YDoK8ntv+Cgn7GF+WaL9ofw&#10;tInl7o5I9SAP02nmuf8AFX/BUT9hHwqj/b/j9pc8iEFIbBXnduPRAa555vlsVd1o/ejSnk2ZzlaN&#10;GV/Q9n8VeFV8T+G9S8P315Jsu4GR9rYIVhjivzd1z4bw/DPW774HeNr17G70y5nn0iS/ChL62bO0&#10;gn7+AcV9Hxf8FjP2N5bv7JJe+JFhY4W4Xw7Ntb3ziuI/aH/bY/Y8/aT0G48NeHvBOieNre0spbl7&#10;jWbhrKSxcLjIOA6kdeOMjvXwXGy4f4gyp0amKjFxd0003f0P0bgTF51wlmbrPDNxmrNPT8T1b48W&#10;1tbfAP4TG2tv3bWflQvEowuIQfwB2/yryDxBog8UqbTUI3WIzLtMM7RshHRgy8gg16hr93bfEb/g&#10;nT8PviroY2Q+Hru3iezhm84LG/7n73G7GQc+1fLHxy8OfHLUPGGn674a8WvbaAlxGlzZR3PlBt3y&#10;7nYds1/MHG+W1Xm1HkmtY2T8z+rOEMdSqZZUlKNveba8jT+O/wAMPit8ZfEGm33iz4xaxrGk6YiR&#10;yafdzbg6ocqu4YLH/ezTfF851nwfND4R+O82iXEcRimsLcxFxjjZz86n6V7Fof7F/wC3jrUkNg3w&#10;lvbbTYxmK/sNSgnjnTGd2/PPHtXkvjz9nzxz8MPjiml678PympGNZtSk1KCJljVucqV7159Wjn+G&#10;pxqYty93Z9jsoVsjxFSVPC8uu6XU8+1T4dHX/GXh7wnDpN1qt/q1qsMLBCTHyN8rnseTzX6efBnw&#10;fH4T8C6foDxOfstqkXzNzwAP1xmvnL9krwsvir4233iGKx/daNYR2+5oflJc5IUnuMc/Wvse3sYU&#10;hKquAvI56V/THhDgJ4XIPrdW/PVfXt0P5h8Zszhi88jgqXw00r+rMxNPhhlLRqynPzAHhh6U6QeS&#10;wR49yle1alzZxLbi42DzGxsANQvYzXL7FBG3Bye3rX697fzPxR0dTPe3KqjrAVj6OD1NJNbRyR7I&#10;42KngqO2ayvG/wAYfhb8P9ds/D/jnx1p+lXeocadDfXSxmfthc8VX8E/Hb4R/EDxtqXgPwn4zs7z&#10;UNLRGvIoWyAD0IPQ/UGj63QUuVzV+19Q+o4mUedQfL3s7fedFHbQQx7TEzOi8E8jpT4gWthGkThW&#10;bGB0rSECwxCO2l3qwwG29Bnmmx2xjm8u3PPXjvR7WzMvYeRQjtZFD+YipGo+baOuaLlIobb92McH&#10;DEdK0pLOJZzJNL/D8oPeqes6e0mkzpFuJkU7QT0NKVVNFRo6nyZ8WdB8a+LvGV98ZvhrdXguvDvi&#10;CO30mC1vWtxeSKFV8OCAfm3DB4ODX0h4e8NeN9Y+FWtweKLKS31HWreWSa3SfLRySIAwDL3zkkju&#10;TXinhvxboPw3+Aeo+DPH/wAOtS1uOw8Qz2l+li3zKXmZ0mJJ3LlWVtw5Gfaum0D9sTRfhDpttpPx&#10;G+G3iLStJWBXtr6R3vSsZ53OT8+MY55r+UeMMdm+YZrWoqneMZ30XY/tfhLK8uwGS0KtOerglqzf&#10;/Z0+MXiX4d/s/wB98DfG/h7xbm5vXgtJNQtnmMcGQA3mZJK8H8DWN+2R8GdTu/BkPxX8Aug1LTbI&#10;Wt9bTzFI7y1ZhlT/ALQySPqRXaad+2P8D/E9xpH/AAhGuQ63batceU11pyGRbVsZ/e4Hyc8YNbnx&#10;5ZdU8K6Z4fsgXOqa3axFAMgpv3OSPTaDXx+Kx+IzbF06deKSTSsl5nu4fAUcsoTnTvrdtt36Hkv/&#10;AAUC0LVfGX7O3wm+A2kabK02parFf3trDpxuVaKBF+VxggAlurcDbXy7rf7Jf7Ivij47aj4g1bwT&#10;fX2jabBFbXt5ptwYVju9uGf9zjaUOPmA4r2T9r74n/F74s/tAat4D+FvxjHgzTPD3g82+nTyacpG&#10;rOjbriOKUn5DgFTjnFZH7N/i/wAJeIZYLTwrBbNDe6NHLfLCRtecHDk9iSRT8Sq+ZZLktPEYR2Wi&#10;TT2PP4OpZdmmYVKFdXktbNbml4A13xn+yt4o0PTJ/iFd+KPhlrBW0srzU5/OuNIlY4jUy4zJGTgZ&#10;PQmvqiyltZ7X7RHET5mHRsdRXzHZ+CbPxrpnjb4JyxvHZcyacQObaRhvBT02uAfxr079l/4wWetf&#10;D+38H+OtZht/EejQ/Z9Ztp5VQ7048wA4+UjBz05r7/wA8SsVnmGq5VmlXmqQ1g3a7i/8j8t8b/D3&#10;DZZUhmmW0rRlpNLa/ex6nb2iSQLcbVB8z5hUcNpLNcSMShRThWHWvJfEX7ZHw+sPjJonwd8MSDVp&#10;tRmeGe90874LVwCQrOOCxx0r2O3CG2UooDkZIx1Jr+maONw9e6pTUrb2d7H84YjL8XhlF1oOPNqr&#10;q1ynNpkdxchjtKqv3l4I71GtssDlZELDPyEHt6mr1pFLHC8ROAX+v4VYaFwdvkiQgDFbuscyoMzP&#10;Ii8rfIqlOmD1zUc9tJcIZIIwoHGOx963J7ZBGd8KbccADrUMlqHiVIThcZbb2FVGsV9XMcWsIg+z&#10;yKC5bIY9aj/s3zMyEhjng+lbF3ZW4KtCNxdeSTUbabLGQxKgMPl9xWqrAsOc14nWSPQ7lljyxhJ8&#10;snOPevyh/wCCm4muNcEU8w8wsNyMOSvpmv108X2Cy+FrseSQxt2GT1PFfkX/AMFPYkTxJbzyxzNK&#10;GAZEfIBz1P6V6eU1ObMIn6fwFSUcNWXmj2r/AIIdRxr4N8Vp9jEbC+iMDlsEfJziv0CW3mk2XE6b&#10;AxwP9oivgz/gh7Faf8Ip4miuChnW/iI+ckgFPu/Sv0NRIxCbdwSODHkZKmscyq/7dUT7nyXFVH/h&#10;aqfL8ik+mwzQlip3ucqM9KT+z8HYqf7pBzV9IdiSvcEhgvCmnLBIY/NfaAo+96V5/tj5r2JnNbNP&#10;KiyWilY8cn1oWxsxG80cYUyfeJXkVdRWO68Eecjbj1x3pwg8qNZLllQN03EBfXkmhVerD2OtrFFr&#10;KAIixFPlP3iOeahs9Jx5k4nHBww75/wrQR7K4SRre5il2DBeFw20/hUGpXSaZplxrVyPLgtYGmlI&#10;H8IBJP6U/ax7idGV7WKzxRSSIsgVhnDuO30p6ols4jUkoGztx/nNfmppH/BTL9s349ftHa34I+Be&#10;s+BNF0a2uZRoSeI9MaRp4ozhmLqQSTjp716PYftj/wDBTzTPFWheAtT+E3ww1a81qVore6gvZ7WP&#10;coJ5yx2kgZx3r4rMvEnhTJ8T7DGYjkmujPoKfCOZVbWcde7t+h9zzl5ZDJbKB8hzk4NVZcOhXymj&#10;aQYGOce9fJXibx5/wWd1vWRoPhn4QfCvSoZYt7anJqUs6p6LyRz74qDw38Hf+C0usCS78QftTeAd&#10;Ll3fu7az8LJNGi46bimf1zXzOL8ePDLCNKWPg35Nf5np0fD7O6i1cV6t/ojZ/ae/ZG8WD4h3Hx3+&#10;AvhiDUby/sPs/ijw9NIIv7RVRxIhPHmAZHPUU+CTXIP+Ca8cHiLw1caHqGm+PEa9026QCS0LXGNj&#10;Y44Dda8K/aW+I/8AwUG+HfizQ/h9+0B4p8O+ItIlhllvn8CiWzuWH8BmCkFR9MV7X/wT0vtT+Of7&#10;D/xU+HWp2cL6uZZ9S0qxlvWupdu0PGWaTLM26Mj8a+FzzOuD+LK0sZlMlKU4tOS63P2TgatxDlWH&#10;jg8XUU6dKSa8vnuebfEv44/DT4Sx27eONZZDdhFtreCIySSk8DCj3ql4ssPhN41sLXXfFenWb+WP&#10;NsjdwDzYz1GQRkdqy/GPwg8D/G/wvb67q1osl7JZI8LpMyGOQc7QRyMNketfW/7Hf/BOr9jL9oHw&#10;7b+ONC+IPijT9Yhtkh1zw/e+I1lkt5QgR8eZGzKpYFhyRzxivwXJchjmWLqU6NXkqxbum7X16W/E&#10;/onM89hlmGjVq03KEuqV7ep8PXPxF1fU9Vm8C3Hw5sNWjukaOHUGdUVYsZ5Vxn8q2vCH7P3ijx38&#10;U/A/w30/xgmlI8DtqphiDs1krtIYxnpk5X8K9a/bJ/Zu+E/gb9oC68MeD/Fuq3ui+E4YnvDe3aSK&#10;t1gsQJQFJUL1B4rov+CfHgZPH3inVfj5qEN0LKSP+zvDUM6gL9njbLyqOoLMTg85FfoPBXDmIxXF&#10;tPCNqUaTUp2u1p0+/T5HxnGfE2HwHB9XGxvGVRWhfR3f9XPp7wx4csvD+kwaBp8OyG2iVIdgwNo6&#10;fpWZ4eufjB4E8SalJ4M1LRha6hcmfyr62cmNjgHlTyOK7G1TDDyEwFONvTFMura4+0r50Y2HqwXo&#10;K/p3iXhDh/i/K/7OzagqlH+V7H8i5JxNm3D+LqYnCyXNPSV0mnrcy4/iv+1RLtgivfCpXed8n2KY&#10;YQf8DqrrH7Rvx58C2Vr4l8Z6h4e/s5L1Uv8AyrORWKFwPky555roJTsdVMZyFxkD5aq6loWn65bm&#10;y1CzjljVw3lsvGRyD+Yr8mzH6NPhDisJOlRy2EJNWUle680fZYDxUzylioyxVOE6fVKKTfzK3jj4&#10;yeOPjCp0bwz52kaIUxLewvtnuT6A/wAK/rVLTvDOn+F9LW10q0EbsC25ect6n1z1rZi0mKG0jgij&#10;xtAGFGAAPapLsW9vp8k08ioscZyXOMKB1J7V9x4eeGPCnhxl31bK6KUnrKdvek/N/wBeR4PFXGmZ&#10;cST9lFezo9ILr6vqZt3NYW9v9uv7tYFUbWllYIB+fFPit7K8tw8RLq6YU8HcK/MD41eJ/wBqP9qc&#10;eJpvCfxp1I6dNJqt7ZeHZCv2Z7OzdwpUBQRkLnryRX2L/wAE7f2kvh/8Xvg7ong3SfFt5d6/pXh+&#10;1/taPULd42EhXBILfeHHWvpMt4tyrN8ZPC0XrG616200Mc44BznIMvpY2rrzWdl9lPW7Z7DYWHjH&#10;4VXc3i74VMq+fJ5l9ocrkwXJHBIHRHwByOvetHxD+1h438Uavp/hb4ZtYaZqS2Zm1W21m0eR4mLY&#10;Cjaw44PPettI3kd2eUE46dh9KozeEtJg1GLxD/ZyNeBSv2hE+bbnO0nuK/MeNPADw643zynmuNwq&#10;9rF+9ZWU/wDEup72Q+JuaZTg3QxNNVrK0XLePr3Xa5Vvfiz+1AIUjGo+G1dud7WEpDegxv4qPVPi&#10;T+0nfaRLY3Oq+HSZYyjMuny9xj+/7/pW0BFNIZWiOR93P8PvSz2tuGV2OMkFyDjdRR+jl4N0ainH&#10;Kad001p2OVeKXFSd17Nf9uI5jwd4duPDugWmlXhUSwRhSyqQr888fU1q30Vx5LNJMBkH5VFagtJZ&#10;p1klJGfugjjFI9qZiY/s4ZMkZJ6e9ftuEo0cHho0KStGKskfBZjisRmeNniq7vObu/U+YfhR4Nsv&#10;iz+zd4tuNS1fT7DWNb8T3E19Bq8gMMjQTYSGVSfuFRx3G7NfQXwn8UeA9f8AC6eFLWXQ4rxIBFNp&#10;elXkbxooABCheSvXtXgvxK+GHgBPEXiv4MfEjTktdJ8UP/bfhjUklMbQXsQHnIGGOoAbGeRmn+Iv&#10;BX7Kvin4YW8tl4I8X+GPFq26Czm02WUBpAOJFnZz8rNkjaR16V/LfFmQY6pnuIU6nL73Mr7Wfmf2&#10;XwbmeFxfDWHqYeDaslotU13R7Ro37MfwD8F3FvB4a8OQ6Xc/azdW0VteSpiTOS4Tfjue3epv2ltP&#10;0nVPAdh4O1GCG4XV9atLTZcJuH+sDEj3wtcR+z9+zj8RrTwfoV/8Zvjl4i8UazpU7T2t5cXXlKEb&#10;pE4UDzRjruzSfHD9oz4X6f8AGnR/houvRajrHh+3l1GXS7Y+YzXO3ZFEQM4bJJ9q/O6EqtXHrnnz&#10;cr312XqfU1owp0Go6N30st36Hnf7ef7Sfg2y+O8/hiH4e6z4jn+GHhu3hN1bsfsWm3t0RKzz4PzB&#10;U8vIwfu1y3w5+Hsl74h1ZfEHi1rvxVe+Rqb+IrU+W0izKTEABxtVRtA9PrVv9p34B/FX4ffDfVvj&#10;v8N57W21jxdYzQfFUX4aeG5t5ek6r1VogQvHUCuL+C0eqfsweLNH8OfHj4leH76w8VeEoLjwp4ot&#10;bh40uILfI8t0kGUYBvxzWviJgI53kKxWWycvZ/HHvbqjl4PxMsrzN4bGpLn+B/ozq/HfijxV4i+H&#10;UPxkNmIvFfwv154b+WFP+Pi2DATpx1RoyHx/eFfV/gvWrbxV4UsPENhMk9vfWkc8UqtnIZQw/nXx&#10;/wDCf9pn9l3wvr3jrRPGHxP0mKLUdeZp4ZifKuI3iVSwOPmB6fnXT/DE/EfSNNuvCf7JX7RPhnU/&#10;DLSNJb2d/bfa59JViD5UbBwWT0DDjpXb4NeJ9DgahWwGcQnGg7SjLlbSbWq/y9dT5bxe8OZ8Yyp4&#10;nLXF1o6PVK6PpxPEHhU+I38KTanCmq+ULhbUSDf5edu7HYZrQgt1RzBJGGyMI390V8n/AAZ8GnRv&#10;24re11bxnea94iXwZcT+I9SunXYoZx5cIReI+RlQPSvr+IQyDz0XGR8wA4r+veGOKMJxXlMMywqa&#10;pyvy30bXc/k/ifhbEcK5k8DXknNJN26FKSAthUQBk/iIpEhQMzhMKM4z39avMrbi0cYBzncOwpq2&#10;UpAYoDub5c9K+jVezPnHQuUGtZMNOyhcL8uV+bmmmCdgzzxq2RhQK0XspXXdgkqx3HPH4UW1hKi7&#10;1JbLcP6e1aKtcj2JQjjXaFgkO4AD6U24iliAE0ZZs5XHP1rVWFrSfzMKqoOuODST27zuHiJUg5UU&#10;nVVwjQv0OM+KkBHgm9+1SKsckeASehr8ef8AgoTHGvxUQ27IWSNkL4wchyefwIr9k/jLAX8C3jeS&#10;P9WGwBw2DX40f8FCNOWb4vbo5PmeLIzlRkHBz2Pau3J5c+Ypn7N4f03DJayX836I+5f+CL9uH/Zm&#10;VTGPKXVp/wB7GDjcdpI54GOPzNfZ/wBjQwsHUqr8K5HcV8jf8EYbOYfsqWTFIhCdVuUd9/zFwRzj&#10;0xxmvsq5Ek1usQlyofPl468GssfUti5+rPzDiGi5ZzXf95mTGFjXzZBwBwSOcVI8EioBA4KM2Q2M&#10;E1cghV9sbxjA/iHarUqQykLHEm1RnI5z71w+0fc8aNGxRmh8zISPDsmCDSSxRyQbT8mBhyB+lWpI&#10;pnjHmIhAOcjj8aja0iKmYHcpbJxVqo7A6SKlqdlsI1jAUEBQD2qV4JlYkt8oOMHnirENnA6tC7YG&#10;cqK87/aL/ak+BX7KOg2fiD4x+Kk0+G/m8mBFjaSSQ98IuTgdz2rOpiKdGHNN2QU8LUrTUKau+yO4&#10;TSk8wsCcg5HoasNbRzswIIbHy5HWvn/Qf+CpP7Emt3X2O2+N1rasrH59QtZIUj4B5ZhjvWzqP/BS&#10;L9iTQbVNU1z9o7w60YQlDFclg3PbA61xvNcvt/Fj96O+nk+ZS2oy+49klht7WBYJYCHL4R/c9q+W&#10;P+Cnfwn8Saz4e8LfHTwpps1/P4E1fz73TrZNzTWMkbJMQP4ivytj2qTxV/wWc/Yas5dugeMNZ17y&#10;8ZbRNCmmGee+KZaf8Fgv2J9Y0S9m1TW9Y0/y4G2Rax4fniWVipxHkrjJ6c14ubZlkWOwdTB168ff&#10;VrXVz3MnwWeZVmNLGUaMuaDutP63OY/4JoWvgm//AGjpfFXhHUbS8i1DwhfyW7wlfOg8ySHdvGcj&#10;PTB6VhaPd3VwL2G/d3C6rdhCSNygTv8AKSPStz9jH4lfBLVv27dC1n4c/DPQfDl74v8ACupJeHRd&#10;SZnvMossbyxfdVhtJyO9cT8V/CPjHwzrHjv4deDtQey1Sz8S3sVrOV/1SvIZFbnqdr9a/lrjfKMP&#10;hskjhsLWVSCn8XbfT5H9dcD53LNsyliqlPkk4pW89BfEfhfxZdeGPEeg/Dv4j6poZ8T2+zUo4JAY&#10;Z8dCQeQw7MpB4ryn4afD26+Flle+HfFnxSij8S6pM0smtXrqXnYcAAy8MQPWur/ZZ+Af7a/izwlf&#10;p4K8GXPim8ttSe2v9QvPECGSDjKusD46jJHODWh+0z+x/wDtJ+Afhyviz4/eBL65snuo4YZJ7K1k&#10;McrnAO2PoPevlKeC4loYBQ5nLDpXTVtu/ex9XVxWRSx7eirt28/Q8t+I+h67rEXi3VPFHxBfxHDF&#10;bRkzQEHyYeBJDHt4BPoPWvuP/gmN+zVquhfDBvH8mnXNhH4hmWaysbpSJIrVUVUZgem7HHtXy14S&#10;8N3NxoekfDnUNHstP1TX7yG2eysIgqlcgsxA6YHJPav1Q8B+IbLSvDcNvFYiIJCiLEjZCoqhQo9Q&#10;MV+1+EeExuM9pmVdt292Pn3PxnxdzHCYXDU8tp2XN70l1Xb79SJ/h1ewXq4yW7N6VG3gm7mL5PzA&#10;kkit9/H1vLbPut8fLxkZIqovi6UxF5QuVJ+5wMZ6V+9RqVFqfzjOjQW1zn77wnfBmKyE4XkEYzVd&#10;fDl1AnyuVJ4IJ7GugvfEIuYhKoIZxggjpz1qhJrEDS+TPExYn5Wx3rZVL7nNKNnoUH0V8Dftfbnb&#10;n3HSqSaXcRweQrAZbPWtv+0fOk+xpaqWAJJxVZ/OTZ5iKCXOCB0q1JMnlZQNiscRE0eJBwPeqb2r&#10;NMqB8Y6K3bFat88TRmZjtcMCQ2cVErpcQNcFU3BDuHc+lac6SIcGyokQiiLMivg4LH1qOazWaFXK&#10;8N90r29qtQQSmJQIMggbhuzzT1VOYQMYJ3EHGKXtNSVSb6FVbAQW/mltz5BB9PaoI45lleSWP5Tj&#10;GF5GOtaRieZ/OjbcqjOMUksUoIeGMrk8nHBFV7Vdx+xZQgso3BKqZMZKlj3zQ9rdNCS6hSDwFPHP&#10;WrT6fNBiQSnBHzKo4yamS1kBKNz5i42selDmi4waK0OneShjLMQ68bT0+lOXSZduRGzYHBYfdqwl&#10;yLcrCIuSuGc8gVa89kQNF5hU9yetRKSZo4szV8PC4kaePbu7ipR4YvJgs2/Dj+7/ADq7Z6jbQSGV&#10;ofnJ6Yq9Dr9lbhzPanaw2g5xWUmi4xaZlweF9RDbbgEluV9qsf8ACD6tcy/unx8uCG9K1YvFMEaj&#10;ZGflUBQozxUieMIrMjzLcjIOCzVlKdTodEIUvtGR/wAK61KGIfuwTnnHOfevFP2ttN1R5PDXwhh2&#10;vd+JtXVZLcAMyWsZDSynPQBf1r6MtPHcEayQvGNpA2sWr56/am1xrD9oP4efE6KzQw5utEleTmNX&#10;uFHlsfT5hjPvXgcQ1cbDJ6zprXlPquFKOXVs/wAPGs9Ob8eh5r+yZ8LvHWgeK9f8F6ZqWnv4T0Px&#10;h52lxtOTcwuIWDqI/wDlmp8wHPQ4rr/iL4B8ceGf2wPDnxo8MeBr7UrW30tIL27sNSWGSMoZMRkM&#10;RlDuUn6Vzul/EX4ySeNvEXi3wN+zBH/ami3S2etNDcMz3Cgny3LIMEMPmBwa6Hwr/wAFBPhxq+uj&#10;4e+MfCms6J4xNl50OhXemyN9oPojhcHn1r+aamIz2ji1jYQu0rd1Y/rOOAymrg3hE/dbvo7O5250&#10;bUfjrpnidvipoE9vN4md0vrSYghIwgjRVI/2VB+ua4j9jTS/GPwStvi54j8beIV1O18NGOw0i82H&#10;zZYLa1dk3nPLAuF+or1L4a/ES68d+CIvFer+GLrRboo5udPvU2vEVz19iBkV81/tIeL/ABn4b/ZM&#10;/wCEM+HM10urfEDxNJquo3dgu+4stIjuVeacDpnagAB4OafDletjs1q1q1ub8mzjz6hSwmWQpUk7&#10;afNI8C8Sfs++FH/Z5fwN8T/Cc2qeM/H/AIgF1p2m6nIgkt7Z5hNcSPj7oIyq5OckV6F4L/Zx+Efh&#10;q1Ef7L8N78NPHWjRRzmxt7uU21+F7TRMxSRGIwSBkVxes+JfAPw++JfiDRtF+Lk3jTU9R07TNT8O&#10;a9q8yyXYMjiNrY4OFCnJ2gCva/iW8ugeIPB2vWAWHUpdditHVTgzxSKQ6sfToce1fC8XcQcRcP8A&#10;ESWHqypuNpJp6Se/o10se/w7k+RZ5krlVpqaldNNarp63PYf2dPilJ8ZfhrZ+JL6ygtdUjmktdbs&#10;VYf6PdxMVkGOoBIyPY13NzZQpiWdWdwp3OePwr518P8AiWH9nj9oK+u/E00em+GPGuyZb6ZMQwai&#10;MKVdxwgZecnuK9A+Nf7Yfwo+GHg67u9A8TWviDXBbSNZ6Npcwnd3VSfmCn5V45JxX9jcCcb4LiTh&#10;ijj61SMZtWkrrRrRn8bcfcCY3h/iirg8NRlKDd42Td0/8j06JIp7aJoXK++3oKbLaym5CS5A/hYd&#10;MVgfBLxpd/Fn4a6P48vNOXT5NX0yC5ltw+5ULIMqvtnNdleJLF+7BL7VAB3dK+6jiIzjzRejPz6e&#10;EnTm4yVmtzInspYbrZb4KgZQZ70/7BNIyszrvY4HOTVqOPz/AN5IxHPCipra1MCGaIgHfndjtipd&#10;Uz9j5GSlkyXTSttwvG056+tSxWsIWWRJNw2jfmrzqZD5bRKA33WPUmmRwQkLCWIfkkY60KqHsCnL&#10;Cyzh5bXK5BVsZyar6lFJHAsaqMs54A5xitFbuG2j8kruGdo+tRX9jPcWg2OF+cNubsKr2mhvDDnw&#10;z/wUKmNh4Yv5PtLAxTl2VI87whyOfY14R/wSAthN+3hoVxLdOYwl5KIsHav7lzkD617Z/wAFGbqF&#10;vC2rC2DAIXBZRyGz1A9M9fY15B/wRNtY9R/bc06dGZvJ0i+kAMhG0+Uef9rIJGKvFNf2FXb/AJZH&#10;9MYKn7PKace0V+R/QV4QCjQLRSB/qFBz9KvyRHf5g+VM44qr4a8qfSYDnA8pRnHTjtV6YKJF5ztG&#10;Ca/AKvxMziMm3FwvljB+6xolQKFKnaRxx1pwPyndIST0z0pqhCSJPvAcNnrWcdzQCwWUqX6jv2NN&#10;D8FWU5HGcUhV2QZ2/e4Jp0rHO2PgnGcCna7KSIZjIEZTyCvB7ivyE/4KsQR2/i7xVLPbRpDJfyAg&#10;E/e8vkn268e9fr7K6KjtuwAv3W9a/Gz/AIKua7eFvFYEJZZNXkQzbuYsHBYe+DxX23Asf+Fh/wCH&#10;9UduD1qP0PzG1G6uYdfkuIrXbtcMEx1OfSu08FapcSsHuox5hYYj24B964S4uXF4YWvnZnc+TNIc&#10;see9dt4RkmUxWkjN5yxEBmJxj0Fdfik1LMqP+H9T8p46lfHQS7HpWi2OpQp9mRAsbkNgjAXPuK2E&#10;im04GGykUBurgZAFY2hXxuLWO2uZ5gF+VVxjjp+NdHaaQGtpJYndxEdx5xkCvx6qkmflGN0kzC1W&#10;3mmthcXMiMFb5cDBz/hTY7i0Eag3AztGak1yV7jUvLhhBjU5XLElvU1AUt3O7+xQc8539a5pHg1G&#10;2yO2H2e6TagjdwcNt/OrVs8ipLLMA7xjBkGcYqrd5+yfM7eYAcurhSO3FV4p5Y4jCLs7ThWBbBb6&#10;4rlmzulF3LUF1cQMJoYI9+48qvXPepbTbCRFMzNJJwm7lhUEF3PbQKJMeX0YHt75qRLxpnMiMCFT&#10;Csg5I9RUpXM3c9L/AGaGuT8RksWmACnaGHUjrXOft/Wqf8JHazXds3nKrmBmHbABK+natz9ni/jX&#10;4nWUMULO4YbgBggkdSfpVD/goPK3/CRQSQMTIVCbX6DHOR+BFfuXhd7tF+rP3zw1fNkDXaTPun/g&#10;3cngf4OanAtwxK6vLuWTqCVXP+fav0/Qq446gfhX5d/8G8d2rfDbV7NoUYHVnKyryC2xcj9DX6ip&#10;CCNq5+UZ69a8fjBJZ9VfofdVdJEgxCNhGSOjU5C5OFHBHSkSU7ecE/WlRnDbSwHHTFfLrQ52KEIf&#10;5sgL0OetSAAjA6gdQKYV3nbvx6E0KCAGBJwadyXqSMhcbgufcdqVlQMIgvOKFDZbDbfUGmklvmUZ&#10;buTWsLko+Kf+CptldXD20kJVG+wSKCy9Oh/x/Ovwu+JVyg+JVxqMloqSHVUdwM9fMHP481+7n/BU&#10;iWS2isnim2s2nSkseeQQAP51+FfxhVrX4pXGq3TiMf2rGJlj5CjzBiv2bgFy+pSOnE64eKZ+2n7P&#10;rb/hXoj3Sgh7GJgpOdvyDAzXc+VFLEwPyc9xjn0rjv2bi+rfB7QZpZU40+LeU7fKK7trMIPkYuM8&#10;bq6atW1RrzPwnG0H9an6v8yt5STHakTbQwzu5xSPBIhaRZHTcfkxzx9K02t2WEAHGTl9g7Ug0+7m&#10;bzYmUIo5Zh/SsXWORULlCCCNgHtsMf4sjk1wXxs/aE+GH7P2gvr/AMQ/EyW6yA/ZbNF3TzsB0RBy&#10;f5V6SUNp5s0Vv8saFn28E4r8rv2j/inr/wAS/wBoDXfE+oC01ZbedrfTtNF0Fa1VBgDDDnJ549a8&#10;DiHiKGQ5dLENXl0Xmfovhr4fvj3iSGXznyQ3k/Lse0eNP+CrXiO0Mt58P/2cdUv7VMN5+p6nHbl1&#10;7kLgnGO3WpfAP/BZf4R63FDD8S/hl4i8P3pTcy2tn9tWXHGF8vkf8CFfLPiLWvG/iCGPSdVsrfRr&#10;WRszu0weQc8puAxzitT4P6Hpuj/GS5tWtVZX0wfZyy5BGRnn65/Cvw+t4u8RYOM684xkl9m1vxP6&#10;u4i+jTwNl+Vc+G5+aNrty6f8Oewfte/toeLv2m/hvcfCv4F/AvX5ba+B+2XWsTx2kUsPcEZ3dP4T&#10;614h+x/ban8OPENx8GfjH8IrSyQ4u9HnuLaKVdrfKy7sHP519EWEUbqIlgVBJ1I4wa5b4iWi2XiX&#10;w7rUaLM8V55YYjlsjp7DivzrP/FPO+K74erBRi9Fa91530PzbMfCrIcnyWtUws5xlFX36rudJ8Gv&#10;gb+z5o/x6l0jXPgz4du4fENi0lu0+moUhkQgkBcYGc598V9MeH/2MP2WvDGoNrvh74GeFbO5n/1r&#10;waJBlifqvH4V434ftzP488O3cEZ3C5+faeVyOfwr6ysIFhsoJDkOEAyR1FfzTxpnud4fGQVLEzim&#10;ukpW/M+ByD38I+bWzMiL4f8AhKOFrS28Nabwm3A06IFVx0+7XwH+0v8Asw+EfH3xO8U63Fo1lZ39&#10;nEyW62Vose8AZCsFGDn1r9G3kj3SOj7SwwcjrXzD+074dX4f/EyLx26qNM1qJYbuXZgRzdFLH0I4&#10;ryeDOI8wweeKUq8ryXWTd3vZp73O/M/aQwznDdanhX7NH7Xng/w7+yZ4t/Z7+NOlzaTot9bz22na&#10;9ZQ74rC5HKiQDmP5gDnpVjwv4l0nx/4Gg1bTp7fULa5tQQ0RDIxxXJePfA+q/CPxNqXjvwvoc+re&#10;FvEIC69odvbCVopSCPPWM9Qc8j2rxvwJ8WPFnwZ8aX8/hL4Y6xJ4MuJQBYR2bRyI7Hlo1frzxgV/&#10;TWPzGpxFgIOCSlFX3t6rU/RuDeI8mjglVqVlGUrKUX0a/Q+2v2dP+Cx/jT4KaIfh7fXPh3WLbSy8&#10;aWniC9ezu7VVOAuVBDjHTjPHWvPPi5+0N4l+M3iSbxLp7xz+LfHF0U0m1CM0SOeMKv3tiDpk15p4&#10;j0nTfG18niu0/Yp8Z6rdSWizC7u/DKoxGNwOWPBA7819Df8ABL7wR4E+Mfhlfj/rGmtB4gjvrmxT&#10;SrgKTpAibYYyOoc9zxmvsOFMvxfFeKp4GtV/dwtzaq/ppq7+exXEGc5Nw7g62YYNRlVasrPv1fRL&#10;rofQX7IvwJtvhB8MLDRtTIk1R4BJqN0c7pp2+Z359zj8K9Ue2jhJRoicnk47Vbh0lra3i2wAqqYy&#10;OBUiQyW5bzAWJAyhPSv6rwdOlgsPGjSVoxVkvQ/kvMK1fH4qVeq7yk7tvzM2XS4xkBN3oT2pktq9&#10;tN5iSYBXB3Vsw2ctwsl2wEfGOOea+VP+ChP7auvfAPTR8Pvhjo8V5r15AWur+dx5dlEcDcF/ibnp&#10;W8sRyRcnsjHCZdWxuIjQoq8pNJf8HyPnn/gpt4m8M+Mn8Q67r8dneQaPapa6X5ZBkWbcSwUg9TjH&#10;Fa/wi8SaR8EPgp8Jv2hvhv4MOqw6vaDTPFljbt+/hyxIkz/FtK4PU8mvkjx/M3iXUdQ0y6R9b+2r&#10;9qVomYss5+YkbffIx719t/skHw9N+xV4PttW1SytrXTr6ebVY53CyWwy+Uk3Y28kdq/nXM+Icas/&#10;ni4P3lLRejtt6H9XZbwlgqOQU8tqRuuWzfVu2tn67H2V4L8U2XjPw3B4h0cA280SvHjqM9q2Vij3&#10;ALByV2lh/D9K8S/Ye+N/w++JHg678OeFdejkfT72SNrdgVdY9xCsAQMqexHFe+xQxxnyyQcH7w6i&#10;v6By3MXj8BTrS3klf1P5cz3JK2TZpVwlSLXK9Lq2nQpLaKNQEki7hxkY6mmXdjC1w0SkrITkbjkC&#10;tNo2jcAgMQQTle1Ou7KRE3uqjdygH3q7XVPH9gz59+N+gz/B7xZdfEDTbCO80bXrfytatZMkRXAG&#10;EmUdM4G0/hXGeEf2pvHnxCt7b4V6D4q0vWLaZXiuILrwOzXttD0CPPIPKxjOCFzjFfUPiLwhpHi7&#10;RX0bWtN86B1xIrrkGvJbj4XftIeBpD4b+Fet+GW0JXPk3mu2Mkt3aKedi7CBIAem7p71+Z8V8N4q&#10;tiHi8tinOekk3b5/5n7bwBx1gctwX1HNlzQh8Davby/yOn+Hfw2+FPwL+H0s8umaZo2mpvub2SSJ&#10;IkDE7mdjgDNeR3Pxh+Nn7RPxFttT+BXw+gbwLYGSG28UahdKiy3GCvmxxj5nUKeCMc15n+334EW3&#10;8G6N4Z+Mfxu1LXvEXirWoNOtNOW7W1tLaORuXECeg7sTk4r0/wDZs+FH7TP7O2n3PwW+CvwG1zxR&#10;4dtVX+w/EPibVIbOGNmGXUnksgY8Y5INfkmN4UzLKq3tOZSqvp289T9TwPF2V5xCVoyjT6Nqya7J&#10;I1v2iv2afhxqv7M0vhPx7cwLcWmZrG6fcss90x5A2kO28naQDnBrxfXP2dtT/ZV8L+Cvix8JP2Zp&#10;dPv9YjWw8UaLo2qym1XzMeVJ/pDsEbd124+9X3H8Cv2J/G2seIYfiz+1T4httY1mAbrPS7OIx6fp&#10;g9Ikbln4GZW544A61J8Y/G3h34160Ph74eWCXwtoF1GzywHP2y8jJ4yOsaH82+leLxBVw2R8MYip&#10;nU1KMou0X3tsvzHRzCOJzal/Z65XHdrTTzPhi5uf22fAnxEvNe8Lfs06dqEmrsix6be+J1DoVX72&#10;UUqFP8wKs+PVtL+4tPEv7Yn7F1zprO2yXWtDn/tCCMKMkTeUQ4T1yK+000LTopFuXIZ4wFHHQVZl&#10;s7aVDBJEGjdSro4yGyOhFfx9h/ECphKt6WHjGz+KEpRnb1v+h93iMZUxGlR8y7NKx8GeB/Gnwj+J&#10;/wC0x4K+F37NUOny6D4djl1PXrzTbY+Xb5G1IzgZ3c856V9y2lpGLZSka+YAMlh1FeWeMP2Jfg9q&#10;nimXx58OLe68EeIZkCTav4WcWzzAHOJEHyyf8CFY2keJ/wBr74f/ABEHwwfSNG+JlnHZm6a6gddL&#10;1CCAHGGXLRyMT0xjOK/tDwM8YOB5YSGTxqVI4ierU7tt9dT8H8TOD87zzF/XqCi4QWy0aX5HuY06&#10;ARAom4nJ2ngGn+TDK42QcYAOOoFct8MvjJonxE1OfwxdaBqega7YIGvtD1m28qeJTwCOoZfcGu6e&#10;xHnBokOGABOetf1hDFQrRUoO6Z/P88FOjJxqKzRny2MdxGAkhOAcKR1HpUcdrI2ICixqvqOtaKWy&#10;PK4tyVVeGIo+yLNtSOUA87SR1raNawlh0Zh0WRUKIQ+5ty9/wqCS0SKQxuGJA+Td2rVMM0IMSZUp&#10;zn1py6U86vcS8OMHd6GqVcuOGOW8ZCabwxeAgIDaMCQOhx2r8hf+ClwSTWUZI5QS5kJB+854xz2x&#10;X7H+OrNW8F6lCsihvsbkNjncBX4+f8FMrWb+2reCJkC5ZnZRuLY4IHPXpXt5DU58cj9A4Mp8lOsv&#10;Q9s/4IQxx/8ACM+K7SZcN/aUTYOCXwhGc9sV+jf2EsyyLACM4JHpX52/8EEQsnhbxY5YYGpRqCFB&#10;Y/J0Pev0fj/cfNaxEJnDE9KwzefLmVReZ8txPR5s3qMz5tOF8581V2R9V9RT47KCZBDMPkxnC8Af&#10;WtCbToppQ0ErbupAHalezjiiCOCTn5vlry/bXPnlhzw79sP9qDw5+yp8P/7eudMF7qepTfZdE0oO&#10;F+0THoST0UdSfavz1+JnxF+NHxvjm8X/ABv+OGqw2lwgkXRNIu/sdlbRgkhQE+ZuP4s55r2X/gtX&#10;rt7p/wARfA2i22jw6qLqCZLHSp87ZpiRyrfw+hOOK+YLfw94dnuotI8UeFbzw9rFxbZXSNQvmntg&#10;RwvlNwpU46dc1+EeKHE2bYbHRwdCq4QS6Ozb/M/uf6NHAfBWJyb+08fThVxM21FTs0ktNE9LnGWu&#10;o+PPh14hh8TfAz4o+J/D327WYbTTZl1meSN5CTlmV2IccH72RX1XqXh/9on4l6VFD8W/2t/GeqRN&#10;CVm0/S54bC2ZSuCCsKAtnpzXz74lvnbS4NO1jQvsmq+HtSjuoogN0U8S9GT14HT3r6d8HeLtB1Xw&#10;vp/iMalbGG5iBDtMqjGAdvXj6V+LZzxnxZhcHCGGxM0ne9tfxP1jjjgLhGjmMMQsHTTkv5UtUeJa&#10;r+x18M/gwLT4t/DCTU9N1Xw9MLgSnUHlSdCcSK4ckfMCTxivoTxVePd+DNI+IFsQ93pd7a31kY24&#10;LbgCufcMQa4H45fE34fWXgXUdLvfFemRTXcPlQ2xulYyFjwAAck133huxmsPhLYaLJGzTTRQxwoy&#10;YAJKgdfSvgM4x2Z4/CqtjpSlLVJy7W13P5n8UsBlGCxGFWDhGLvqon214SvbfUvDVtqGFPmwo7Du&#10;CQDitKOLyzuLbVzkgcisnwHZLbeG7a2Cc+UowfUAVsWqrMHeRyuOAK/mav7tWS82eOtj5Z/as0Rd&#10;D+PWn61LpKS2+uaO0P2hUB2yRnhTn2avlvwfc/Ez9nf4/avo3wy8bt4c1i+LXOhXjxhrW7t25e1l&#10;iYbZMMT0wwByK+/f2n/g3ffFjwB5XhmdbfWdKlF3o87cZlUfcb/Zboa+OfG+k+B/j/oj+FfF97c+&#10;H/FekzDynZhDdWV0nVlz99f0YV+6+GfEMqOHShO0orll5Lo7fh8vM8+jjv7HzmNepDmpy0ku6/zX&#10;Q4j4F/F3X5db1P4V/F/RbHRfEkFzLd2drZSDybmB3J3RZ5xkn5e1Vtfuv2j/AAH42vZPCfgmDxPp&#10;d0/mafem+a0uLYsclJCjAuqnp7GuTk/ZS8W/ET44S6PpvxT1rxP45S2jkS7s9NW3t9JiBIWR5VJD&#10;ZySUxzX174M/4Jwa/c6baw/ED9p3xXfusKCePTrW3tMN3AYAsV7epr7fOM9yPJMR9bnXSnNX5eWV&#10;35q2p+q4HjrJ8VhuRwlyx2uk7nyv4v8AiTe6X9g+HPxIa8gsdb1BW8WavplrLcxaXAeZFLKDyeg3&#10;c4Nfff7Pv7Sf7F114S0/wv8ACT41+H7iy06Bba0t5b6OCSNRwFKNtIOTXWfDL4AfD74UeFh4N8J6&#10;ZH9iLFrj7YolkuGI5eRm++T718p/tefBD9n746+KD4I0z4S6FY6fpc4kvddsLBIbi4nBJ2I0e04H&#10;OWJ64r3PDbxzwWU42rQWDclJ3c7q9vNflq+5+W8f4mHEUVKpJwpw+FL87bXPuHStV8Payxu9H1m1&#10;u1bORa3SuBj/AHTVubcQGhYun8QJr8W/jhoHiL4aa5bz/sbQ+KrHUNJuWN/qem6tNJGsigBYxFkg&#10;+/5VpaF+37+3Exi8W+Nv2qdT0mSKYRyaLF4XR496jkNERk5I5r+pMF4r5DisDHEyTV3t1+4+NyHw&#10;k4g4lk/qStG3NefupryZ+zPkRznCEI0YGBnIOfWmR2UkYMpYc/Lmvgz9kH/gsXoGs2F3oH7V8sml&#10;X9u4Fpr1r4cuYbW9Q8ZZcNsYevSvqa1/bm/ZHudKtb5/2gfDAhvSqWxbUlViT2KnkfiK+5y/Pctz&#10;WgquHqJp9Ov3Hyeb8I57kWMlh8VRd11im4v0aPSYrVRdNGrOUC8ntmvEv21/jxpnw3+HV14M8O6v&#10;bv4o1+3a102zWYecgcYabb1AUd/WvZvCnjbwf4x0lNU8G+ItP1S3lHE1leJIv/jpNfjz8ddc8Z6t&#10;+0T4s/aAtNaWXVIvEl3Y6dFfZmgW1RzGsQBI2n5c5Hc1GbV8S8uqrC25+V218j0uC+HoZpncFiLq&#10;MGm1bfXYufCz4/23ws/aa8A+Lb5Im8OWty/hzUUFwFSOKfMMplB75Ofwr6O/Ye1z4X/sn/GfXvgp&#10;4i8Z6ZqbeJPE9xD4e1cXCNNGiOTFbMR1jaNgVPqDXiPwB/YF0j43T+Ifhx8RrqOPUdW0o61oF7Az&#10;A29+ZC7Rtz8yZIB+vtTT4D03RdPfR7rwlDbeJvD94pvS1uPNhuYSP4vvYOOPUEV+FcFYiiswdWFR&#10;OpF3ce6Z/YUuAFx3gMRgVUUGoXiurttb00VvM/WSFLK5jjkWLBbglDwakFvEs++F34H3McGvJPhN&#10;+2B+ztf/AAy0fxNrvxa0Gwa4sUM9ve6iiSwyqMOjKTkMCDxRpf8AwUH/AGO9a8XDwppfxm0truWT&#10;y1dyywuwGf8AWEbf1r+gIZhh5QUnJI/inF8IcQYbFVKP1ab5G02otrR2/Q9bex80rLIBgdVokGyI&#10;xC3BRiOq968o8Zf8FAv2TPCV02iL8V7TU74Lk2mh28l4+fQeUp59q4T4l/8ABTH4f+FvBl9rHgr4&#10;M/EDXdQht91paDwrPEksh6BnYfKO/Ssp5xl1N61Y/eY0OFOIMQ/cw0vuPpW1jtxF86bipPOeB9Kr&#10;JLbW0rGW6Xy+dwfAxX5Hy/8ABYX9u1PFFzrEWpeE47SC9LyaBdaG37lM48pnDBtw9cZzXun/AATo&#10;+Od7+1/+0JqMn7XPhHVhbeJJhHosard2thp8kbf6tGVgJhImTyeCtZY3O6GDw6rNXT221/M+il4a&#10;8QYeEZ4hKMXs07/hpY+lv2pfF/wD1bwlL4R8X/EHTrXVx+90r7LMJbqKUHgqqZPPQjuCRXkn7Oy/&#10;A/wfo9t4l8T+C/iBJrEL7bbQb6C4u7dWDf6y3VlAWNs5AYnFfTX7UX7CPwP/AGW9L0v9qf4J+CLK&#10;xbw9OkXiZCrSG6sZXCtIC+470Yhgc9M12enNZ3lsji3Db1wjeg9jX8i+PPinjsjxNGnTwvuzi7T5&#10;rbfZf5/M/bvDLJFkuBqOnWcrvWPReZ82fGb4kfta/EPw5b+DPgt4YtfAMniC7Sx0rV9cYS3SbuWl&#10;8pThAFyecmoP2Zdc+AfwE8M6r4H+K1z4fj8e+Hb17bxbqsb/AGi61acnctwpOZCJAwbaOhJHavX/&#10;AI9/DHxN4isrDxp8Ndci0/xJ4blkudH+1LvtrhyhDQyrkfKw43DkZzXb/sU2X7P/AMSPh7F8X/ij&#10;8JvBnhjxhO5l8QSwXsMrpOrsp3yuquDkZ2npkV8n4XZvguOsqrKs1Tqxlqo72+e6enpsfV57mWLy&#10;6vGvCPNBr8fzucv8N/Anjv8Aa8eL7f4Rn0TwA65EN6Cl1qyBscof9VCcdD8zCpf2qv2c/gR4s8e+&#10;FfDWjeFrC81PwpIJrq8mhSSOziK4Fuq4xlgBkdgB613nx6/bv8DeGIrj4P8A7KNpaeJvF00Qj+12&#10;I3afpIbjzZpR8rEdQgJJ4zXH/DrwldeFdCjtr7VHv7yVjNe38/37mZuXc59TnA7DFb+KHHGUcFZA&#10;8py+SliKis0tbJ6Ny8+x52T0Mfm2M+vYpOMFsu//AAPzMFv2bPhHf+KE8Var8N9DuZo4wkCzaVER&#10;EO+BtwK5r4vfsN/BL4mI2t6Ho0/hXXogfsmv+FZzZXELdQcR4VxnswPSvaA6RBZXULngnNORmKsE&#10;GQOpHev43/1hz6lUVSOKndO/xNr7tvkfaurK97Hxh8GP2dvjz+xR4w8R+NNV0W4+KcPiC7SS71uO&#10;4CatHEgO1GVvlfB5+XB5r3DwH+118B/F963h+bxOND1eMqtxo3iCM200bN0B38H8DXrGo3dhZ2Eu&#10;oXzhY4Y2dy38IAyT+lc9+x58DvAX7SWha98Qfin4Fs7yw1+5leKO7gRibZWKwkEjjgbuPWv7U+j3&#10;40cXZvXlleMpRnQppPmSs1fZaaef6H5D4gcD5Pmalj3Jwqvz0fyZu2SW10qTI6MsoykkbAqw9jU7&#10;WM0h2QgFVbkE14T+yx8T/hWPjD8RfgL8PviLBe2fhLxRLaadpl3e75oIAo4TcfmTduGQTjpX0Hb2&#10;oEoyMBh1HI/Cv7awmY0sbQVWm9z+c8xymtlmKdGprbZ90U/sZiRvOQDccjb/ACqBYN0I3sVAblVr&#10;XngVGAlcna3ykdhTFspTJuAJAJI7D612KtbQ890GZzWkkqYkVWXHA7n606GF4IxIwCk/dUjoa0BZ&#10;CEb2Q7TycHqadHEj24JwGXjBFEq+olSaPPvjcjReBLm6WQRF+GZBnb+FfjB/wUOguZPikoh1ISC2&#10;Vhlu+4/0Hb3r9qfj5bg/Dq9HmIwUAsu08jPb3r8Vv297e2i+KNwbuc8EhUKclic/l/hXtcPS5sbc&#10;/W+CEo5NV9f0R+hn/BFuMv8Asg6VFd2SKf7RuyGUffXcu059etfZMFtEkWHBDb+Fbmvjz/gi1pjz&#10;/smaVdoZFSa9ujuLfIHDgcDtxX2RDZvbOJJWLFW6qM4J6muTMqlsbU9X+Z+c51SU81qv+8yu1nLL&#10;JuiiwqtyMfep6QwQqyiPDbOB0q/HZ24LRySNsBzuHNcX+0Z4yT4Y/BXxJ4+tic6Vo008Xyk/MFOM&#10;/jXmVMRCnFylstTzqGCqYmrGlBe9JpL1eh5L+0X+318KfgPqjeDdPsbnxP4jxk6RpRUiAdCZH6KP&#10;brXzL48/4LAftG+E3j1m1/Zt0BdLF0sUttLr0nmyKzYG1gvBxyQRXzd4Q8b+O4Lu81KC70jxHrWt&#10;SfatRe4ujDIskhyBtAbIGcD2qZdF17xV4jisvHWpR+YkbfZ9MhTau/8AvZJ+Yj1r8AzrxQzuOaTp&#10;4ZqNOLstNX5n99cDfRh4KrcNU6+a81SvOKbd9FdbaH2T4F/4LJ+DPHNuLPSf2c/F0+sRBo54IPL+&#10;zCUdlmYgH8uK+XP25rv9pr9sn4oQePYfhF/YtjpGmD+xtJ1LVI3e2mDbjKCnBYkdPQ4rpf2QrKzi&#10;+HbqZo2li1e7inX+JXEhGT9RjFeuvPbW481ZBnP3WHFfn/EPjFxNXnLCuMeReWr9T5ePgbwhlWOq&#10;Ripc0W1u+jtocX8FNL8H/tCfA8L43+HGnWeupA2na9ayWifu7uIlCencgMPrX0F+yT8Gfgd8SPg1&#10;aeHvFvwa8MyXukyvaal5mjwsWkRiN3K91x7cV438Cr4r8RPGGm20SxwpfW8qbVGJHaLLEHueBmvo&#10;39j7S7ixbxFcsHMdxr8hQOMYXy0zj15zX8+8cZxmEcJWq0as4XakrSatfotT8axGWU8o4nrYOD5o&#10;xb/R/mem+Gvgh8J/B4+zeFfAmjafFGoRUtdNijBH/AV5rzH9ubwDoF98AtSsbLRtMSO5u7eLUmm0&#10;+N90LSBTtyOG56+9e6QxGSRuNzKeAw61zXxg+H9j8TPh3q3gy5Zkku7YmFxxtkUhkP8A30or8cwu&#10;e5l/aVLEVsRNtSTbcm3o/U9WdP8AduMUfmoNA1P9jX9qLwZ43+FekwyRIFa0W4fAkeL79qGOceZG&#10;WA9xXp3xA/ae+Enxt/aQvdd8GXUtpda9o9vNqOiXkRjubS8jGx0I/i4A5B560vxG8Gt8c/hdcfD7&#10;VJDp3iXRr9XS4RcSWV7C3yyAH+E45HdSa+bvjDefEfWLTSYLb4QX9r490q8Hn+IrSwPlq0bD5w4w&#10;GikAxg9M1/WOR53UzLJPqNWafm3r5Sv18/8Agnt8DZxleGk1ianJVpt77ST/AFR9M6B+13q37IXx&#10;Rs/Ffh3VoLGS/tirJqak2N2U52SEcq+Dw3pxXc/tCf8ABSO5/a70rStC1/TNDsNL0kNeXi6LqDTr&#10;5wXAMjMAOAchfevnXwf4n8X/AB18FyaV4h/ZX8S+IJrZxFqX9m6ck1qs6feIkdgNpPtxXofwm/4J&#10;/wCv/G3R5/D3jnwZcfDzwncOWnsNPuUXUL19uNuVGI0H1rGXEiybLZ4XFV+Wmvi1T08lvr2W5+g4&#10;7G8OTrfX+aMppXVt7+nf8j1H9hL4NXnjnxVJ+0p4ttJ4oLiBrbwfY3UIG2DdhrogjOXHT2r7Dh0p&#10;UiKwEAxjnBr4cvv2cf2n/wBi/wAGLq/wZ/bhuX0bS7Ty7Pw5450GO9jAA+SGORSGB6AYFY3h3/go&#10;h+3x8Nfh+PHvxt+E3w6u7CL5pzba7NZ3DrnHCMrAE9h2r+jPD/xK8OquR0sLgMSkoJKzTTb67rVt&#10;n81cX4HNs0zieLqSUnN6dLLorM+/Z4FC7xtTOBwOvtSfZbeWNgVIIPPHBr4q8I/8F1v2aPE/hLT9&#10;Vv8A4beLk1WXK6lo2l2H2o2TKcEmT5Qw6HgZ5r3b9nv9vb9nH9pbVT4W8BeJbyHWFj85tJ1iwktZ&#10;iuM8BgA3HoTX61QzfK8RNQp1YuT2V9T5Wvw1n9HCfWp4afsl9rlfL9+x66I4SjRbwfxqNbN0kWWX&#10;acfdzyKtSW0MRN2kZKuQVANFxCZImjhjxgZGT0rv5keByNsqC2mFw1wASrH7w7Uk8M4ullIDqeFJ&#10;PFPkngtbd5rzEUUS/OxbAUdySa801D9tX9le01abQpfjhoDXNnu8+0W9UyqV64A5P4ZqnWhTi5Td&#10;kbUsJXru1ODk/JN/kehTWsIjk3ttUkjYTzn8aZbww24EsFuMbcMCPSvkT4/f8FDNb8Y6LqPhn9mj&#10;TfsjvmOTxp4gHkwWinq8MJ+eVwOhIAyRXjHwi/aM/an0bxI1j8IviNc+JF1O7iVLTxJYPcPcPuHn&#10;TKAw8iPbk+gGK+VrcdZDSzCOChNzlJ2vFXSfa59ph/DjiOtlk8bUgqcYq9pOza7+XzP0paBGdZCQ&#10;GVOMHAI+lRxWCSzsImzkctVfQp5tQ0aKbULfNwq4JBOHPrzzzWzZ2Pm2gnVTEyj7oPH1NfTKvdHx&#10;zwzTsZ8Fh5SsxYjJGD2IpLxVlcSoSCgwVHTFaXlKjnzHyyqNoAyKSSGOFfmjyWBIGcZNP2rBYdFK&#10;G3iZwAjBguWU96ZMrJhmhBbOM55FfL1n8fvj94F/aJ8Z+EdR8Uab4jg0WeKe28JSRC3vXspRuR7W&#10;UnbMRyDG3ORxXS6Z/wAFKf2fZpdTXxFpnijRn0jnVV1Pw7Mv2Y4yQcAnA9QMV5q4gyt1ZUXVSlHd&#10;PQ9mfCeeqjGtCg5Rkrpx1PfJIVbDMvy464FOniZ9gjfj0Fcz8Jfjf8KPjloCeIfhb42sdVtJFDb7&#10;eTDLnsyHlfxrs7aOBpJIniO7GBg8V61OtCpG8XdHj1sJXw9R06sXGS6NWf4lCGwjlyHXJHKg8c1C&#10;LJblmt5HO5epz/KrqxPHcGPynyvT0pfIt1cNJLtZjgDvV80WYODRXit5VjCqd2Dzxj8qSOEMoF4D&#10;vB5UdKtvE4jMzyEBT8q45Irzz4u/tPfs9/A++t9O+K/xg0LQLq4H7mHUr5Ud/wDgOc/ialuJpSw9&#10;fET5aUXJ9kr/AJHcm3WEvE6AlvullzXJfGf4T6d8V/BV14Vldobhl82ynU4aC4T5o3U9sMBXG+Mv&#10;28/2bNM0/Q38MePbPxLPr2oLZ6XaeHruOd55icAH5hsGe7Ypnxp+JH7c3h7wZfeKvhh+xtMf7OVn&#10;uLrxDr0QWKJSNzeTES0hAycA9q8zMMfl9CjKFeS1W257GX5LnM60alGm0093pZ/M8TPx4+N/h/4l&#10;tpGkaF4o07xNbWS2t9N4Yt4Z45ZEOAZ45VK4IBZHx0brXuXwZ8Ma9e3F18UPiy92dami2SXesmPz&#10;YI+PkG0BYxjrtxXHeEfgj8avinrVh+0Df/tDWul65caQscUPhnw7GLN0kwxSUSszSFTwM9Dmuk8V&#10;fs4anrXhifUPiv8AE7xD4qubWEyw2EUy2lq8iqSMwxjDZ6YJ5r+IeK/E/hjA5hWwOFrS5LtfC777&#10;f8E/sLh6ni3l1KeMgva8qu0cf8ZP2rrn4ueItQ/Zn/Yx1TSdY8WxwFvEWrSyk2mkW24K5LL9+Q5A&#10;AHTNeh/CD4Iar4Q0+fxN8UPEtrqF1Jp0NpLIkey3srWMH9ym/kKSSSeM968z+FXwJsn8AeC/Gf7G&#10;Hww8LT+NDqc03iqe41QWQaFmbzLS4UDdwdmOOCua+ifh5+xP8ePi3rdvrX7UPimzj0W3ctD4M8Nt&#10;IlpI3964uGw049FAA65r7zC5DjJ4elLBzSp1Ipyb311PJxHEWBUp/WItzi7JHy14O/YF+HnjvTvi&#10;pqvhf4DaDfaFeQyTeBNWWzaHURqZ+YvDOG+W3Rxnke3SvP8AR/AP7aPxM+EujeLofBng/RZtAuzI&#10;i32o3FzPcT22UMbRqoA3EYznvX6OfHj4t+GPhfcW37N/wce2j16/tP8AiZ3FtEGTRrIDB+UcLIw+&#10;VF7dT054jw34O07RNKTSLO02xqdwjJ5OTnJ9885r838YuLMpyGlRwVOMauJj0evKtN7Pdm/CdTHu&#10;VXEJuFOfbv5eh8qWOjft3694Ga4+KvwO8A6xYlfNl0qx1SVLiUEjCqkqlMgHoTmvJ/i7+0X8E/AP&#10;gjUfhl8PvgzdeGPH/icnSdO0a90RbZxNL+7MvmAbXQZJyDX6NJY2/lldu0qOciuS+JPwN+GHxito&#10;bP4g+CLHUxAQYXnhG+Mg5yrjDKc9wRX5BkHiVSw+Z06mYYf9ymm40pON9eqbs/wPpsaq2Iw84Rku&#10;dppSkr2K3wQ8CXngL4Y6B4PvpXFxp2jW9vcFwMM4QZIx2z+NdebbP72ZlUoPnXPJrwH4h/Cn43/A&#10;C1/tj9nv4sXN4Lm9jhtPCHi9vtls7uwASKb/AFsfc55x3r0G1+MPj74fa1YeGP2jvhG+iXOoyx29&#10;rrekX632mXM7DhBIAGQ54ww7V/o7wL4kcNcZ5PDEZdJqKtGzVmnbY/j7ijgTO8nxk5VbSTvK6fQ7&#10;g28crEnOGOcYHApqWzuhYSNk8c+laL2yXdwHt+FZRwKPsctoxIU4IwEA6V+g+0Pg/YmdHpBuJd8j&#10;5GDgdM/SpvsyRlSUDbeGJFWkRoh8xxgnIPUUgTK73+UnnBpqoilhzPXT7cB2EQAIyMryfemXkFtH&#10;byOX3gJ8yr1+tak0DSRKVTjHz+1U7iNLeCRi2cqedvQdabqm0KKR+eX/AAUKs1tfDuo/MuwSu3lo&#10;RlwT79e/FeYf8EP7e1X9shFviyNbaTeNF5WMtujKlT7DOfwrt/8Ago7dBfDeo3d0BvLytE0RypVS&#10;SvTpxXHf8ENIvtP7W/8AaMtwyA+G7qWPbFy+cAgnsOc/hXpYuL/1brv+6z+haMl/ZsVfoj9/PDse&#10;NGt1UgfugRk+1Wi/ByvzHnnvVfQIUTSbdJG58ofyq6PLJwoUYHU1+B1Vqc60GMEdduAMjuaayJhQ&#10;F56Ej0pzoTiRnHscdKRFVSFdshu57GudbmhGdzOVjQcH7pNSEbVzgZpFjwxPVs8c0kzb2EbDHfNa&#10;xtcdyK7KXELMY8Be543Gvxc/4Kv6naR33iqCBCGk1Ccxrt6kHHPpkmv2guX8u1Z36AHBr8SP+Cp9&#10;yt1d+IJheGIzavMsqqm4squWCk9uQB+Nfc8CpPN36fqjtwVuaXofnBNOiap5Mlr5bpIMMOSP/wBd&#10;dzoH2m/NvJc3B2gncRjIXvg9q4WKEtd+bHbN9okkK7HH3vQiu78IxwF/tDzZUR4MJGCGHXI9KrxR&#10;v/alK/8AKfknHEmsxjfseheC76a8tNslmFBO2N2+8QPeurCslkokt3I2EsVbKuPeuV8GXvmI5ktf&#10;JQtld54P/wBaunlvAdMXD7FYEARRkj09a/IK+5+W433pOxmXnkSyGQKybT0Q9eOhqAazGBgWjj2C&#10;0TT21sgdYnVvL/eNKMbgOhHpUa65a7RnR5CccnzP/rVys8dwGNBaabGs2rOhD/cOc44p9rD56PPY&#10;IkaGMBdw5b/69Vb2xNxFHFOfMG5RsC85q+xs7RTaMDGAuEXd0/xrnaujvaTM2533rgWkO7y1zJI3&#10;HPSls9SNncZMRRGXyxxnJ7n2py6o0s5iNsfLIOWVePxqO1hluZWuLhVRUYeWAeH9yKVrGfIz0r9n&#10;HKfEayuidy+Yd4J+Y8U//goRGkWo2M99lklyNyHoONv8v0qL9n5LE/Ee0ml3h1kxiM43A1b/AOCg&#10;DQ291aWkk24tC0iCU4C56geuMfrX7d4XSbpP1Z+8+GEebJ5r+8z7D/4N2SieC/EPkS4H9rllTb8u&#10;Ci9Dn2/PNfqpBKSoduuOcivyd/4N0nk/4RnxHtiCx/2oux2IAf5OgHXjH61+scab48twMZIBzXnc&#10;aK2f1fkfd4hJVGiV2D4weOp5oK8bwTketRojBcou4VKm3lQ/J9B0r5M5XZAilTjkg+9SoqAbvMwR&#10;/DTVJ5BPbk0NlVJKZ4oId2SPseM7G+YmkZgItyjBxTFlEKgBOvegsrjJYfjWsZWEonxj/wAFTGkt&#10;tPtdRhiV5F02VRDnPmDcvOPUH+dfhz8SriVviPcRX8SoVuk3gr8quDx9a/db/gqDEP7OsOM/6LMU&#10;Ix1+U49egNfhV8Xr4n4s3l+H/dx3atCu0/Md3fvmv2Tw+lfByfqddZKWHift1+yxE83wh0KW8iWJ&#10;f7KtxlcYY+WOcCvS1sIUiMcUfH3t2c7v8K83/ZOswnwR8PyzYRZNLgcLjHVBXqQjhMoVQwLDp2rC&#10;vV/ey9T8dxlFLEz9WVFsAWd45AF689AadBG8Suh2ncflDHOavM0MO+1Kbty8expIoYtglKgmNcsp&#10;9KwdRs540TI8U32l+HfDN7r+r3Kw2ttaPJduzfdUKc81+Sngz4C+GfiH4r174h3erXU9jquoyz6J&#10;Iw2PChOQwZeo+teg/t7ftNftQfED4peJPhb4C+IUWjaDZO1nPpf2cMtyucElxzyO1eaeAP2gdf8A&#10;hnptp4U+Kng6G1062VYo9a0pmkiMfQF0+9Hjv2r858TsFxBjMiX9n0XLrJrdJdlufuPhLh/7Hxs8&#10;ZXnyKatH0736a7DPGHgzUPAt8+k/EC6F34eupBHBqxUmVCegcAcf71cHrfjDUfhB4nt9R/tRLuS2&#10;zJp80hx9pt+gQ9txFfQt9f61+0HE3wz+COi23iK61KMo14WDWlgGHEk0nQY64HNd7+yt/wAEh/GO&#10;ifEOHxz+1Rrmk+JlsI1XSdNsYmFrCwbO5t3L9PpX5HwvwZnOf0k8XT5aTdm5aNrrpv8AM/fuJPGP&#10;K8oyWphMTP21dr3Uuzta72/U8n8deJP2zPDvwRtvjdB+y/p40W6EcrTXHiRBLBCxyGMQGeV54ziv&#10;O/gT8Sfjf8bfjIum/ELQdJsdI0O1W5dbGd2G9j8gJPfn8hX7Ba/8IPCfirwBd/Dq+0uJrC9tGge3&#10;CBVCEYwPQV8PW/8AwRNvvBviLVb5f2l/EOn+EJVeebS9PjVJ9gJPlmY5+ULx07V95mnhZkiw1sup&#10;KM7NNu+mm6+Z/MGL8QeIMwpzpVq3LCXRK+j6HOxftAfDD4b/ABW0oeJvGMUptFZri201GuZFLDAU&#10;pHk5xnivqHwJ+0LJ4/lgPhv4S+KjYsdq6hfW0dvGcYOdrsHxgjnFeFf8E5v2Uvhx4M8P61r8fhj7&#10;U1zr9x9m1DU1E108SMQjeYexGDxX1xc3en+HrSW48lVjggLnjAwB0Br+F/ESnlGEzurgKcJTqUny&#10;8zl7t+rSWv3s68rwyw2GSTvfUuWpWeMSlTnGSrfyrE+I/wANfDnxL8K3XhrxPbJLZ3URSRXPK+hH&#10;uDiuE+IP7WfhPwZ4KtvE+keHNR167v5THY6LpcW6ecjrjGcD3rg/+HhU2oeMLnwXYfs6eMIJrWzS&#10;W6utRhSO3iJAOCwyR1x9a+AwnD+c4iP1ihDRa3uk9OurTPRdpaMxbz9kj9oH4f3ssfw31/w5rulE&#10;ERweJLieK5C/wqGjjYMB74Jq78F/2IdV07xrdfEX4231nql28yNplhZPIbawUckIHA3HOeSK6fVP&#10;2xJrPxPpVtH8Obq40u6gI1DVRLhbWYjKpjHze9XvBv7Tc/iu4EjaZHHaJ9oM0qPnYsecH68dK+wr&#10;ZnxhLCKhNJRtZuNuZr5N2+SRy08uwVOpzqFmj0XQfEMOp6ve+F54lH2OQp8xz8uP8OK+bfDcFj+x&#10;R+2jdrdSG28I/E24EkDOdsVvqPAYHtlxzn616t+zDdaj4q0m7+JGp3Ds2t3DTwhmyETJAAz24ryr&#10;9uvx9ovxltx8BvBklreajb3AlvdWS387+yXXlSrdBJkdM19D4YcS5twnxtSr0fg2qLpy+fa3QzzW&#10;NCeAnGq7Jn3HBdxPapJAu6F1GyRTninNAwTfNHn5eM96+bP2Cv2hPF2u2EnwU+K6GbxBoMapFqUK&#10;Yivof4ZCOqN6qe/SvqOK3ZwTNwq+tf6XZZnGGzbA08XQd4zV0fkdXC8k2lqjPWFRblHJXcvAHWvy&#10;v/b78QR3H7SPjEXJiupbCGCD7NE5ztaPcCQeM9vyr9Gfj9+0j8Hf2avDsviz4teNoNOtwhaC3I3z&#10;XBA+5Gg5Yn0r8kfip+0R4Q+Pn7SPizxNp2kaholtqtwjWH9pxeW8qhAAxHqeoHpXqQk5XS7M+l4P&#10;wdVZvGu4vkSevT0Op8C6Z4X+G3w1s/ij4V1UaPd6Sy3Us97GpUtkEo27pyeD6169+0L8Mr288CeF&#10;Pjbb6eupRa1Ag12XT0KwhZBuV5EGFbBAycd6+PvHMXxX+IU0XwoPjK21trq5jj07w9pFti4mYt8v&#10;ndcgYBycDivuDWv+G2/gz+yNaeBfiP8ACTQ9T0lLCKC71nw9fM9xpsA4JktmUbiAOSpOOvavwXG8&#10;GcQYTMfrK5Z3nzWT6Xv1/Lc/pbLOMsiweaUIVKii04/Ftv1/zOU+DHiu0+Ffxd8NeLLa8gsrG8u0&#10;sL+J8ICjj5SfxAx9a/RnTL23vLeO5gdW3oGyTxjtX5C614msfi/qVr4T0uKSWzgu43nvTCVUY4Bz&#10;6jH4V9B/Ab9qX4tfs/2g0zV0n8W+GoWXdazTgXtnGDg+WWP70f7PWv1rK8UsNStPb8j6Tx08Is14&#10;yp0s8yOMZyjH3oLeS7x6P0P0EjWeWV0Lc8YJHH4VIYpncs0e4IOCOc1yfwE+Pnwt/aB8K/8ACTfD&#10;XxKl8sagXVpKhjmtnP8AC6Nypru2jkt4/kwSR933r2/bwmrxZ/EFfLsTg6zpYiDjJbpqzRRjnKq0&#10;UZPB6lc14t+1D+0vL8LLay+Hfw5S31Pxn4gnEGm2P3xbLnDTygfdVffqeKd+0n8QPirpvxW8IfCD&#10;wnrlv4a0rxbLJBd+JntxLLA4XIjjU/KGbnBPeqHhz9mXRf2Vfi1JpniG/vdeu/FEf2ix8Way6y3F&#10;ywJMkBcDC7ScgAAY+lfnviRxlieFeHK9fCU3OtGN15dL+dj63gzhelnOYwliZWpX27tdDOh/Zq+G&#10;Fv4KuNX+MkUev6trAUanq+qLuk85uAIs/wCqAOMBfSuw/Zd/aOX9kPwfN8J/HHw8+I/iVbe8kOl3&#10;tjax38TxuxKASPKpQAEDaRxiuB/bs+KsXww8M+GotTt7gade6/bRyT2sW7ZJ5g2gj0Oa6G9/a4+B&#10;nhUSaVrPiS5N3YPDHd28WlTOytJwgHy4f3Kk471/AOUeIvHmW5hLNoJ1/bXTUruN1bbXdX0P6UxG&#10;TZZicGsO4JJWtbRpHS/Fr9pL9qf9pa4/4Qbwp4Cufhp4RmI/tLU728jl1TUIT1jjEZKwA9zkt9K6&#10;DwJ4G0rwNokHh7RoBHDFGFTJ5b3Pqe/41zfjD9on4V+AvCl34w1e8uJLazCNPDaWLyzHdjG2MDJP&#10;PauH8J/8FB/gF41uNTsdD/4SMS6XAZJo7zw/NAzEfwIHALNz0r5ri/ijjXjySr4uk/Z09EopqKem&#10;9++hpg8twuXUvZYeHLfr1Z7jqd7aaLp0uo33CwIXkI5wB3qPS9WsdbsU1HTrpJYZwGSRGyGU88Gu&#10;B8PftC+APH11b6Jp4uGF7GAfOg27QVyQQTkHt9a831L4qXn7HvjKPwj4q0TVdW8MeItR2+GLmxQO&#10;be5kYAWjl2ARSx+Vicdq+EwmT47GVnQjG1XpF6OXp5ne6UYUuaR9Fz3MFrC9zcSqiohZndsBR6k9&#10;qy/+CfelXnxN8deJ/jbqqRTWl1qktto8oBw1rCdisMjoTuNZvhf9mP40/tMGO5+Lbv4a8NSMH/4R&#10;zTrvdJOnpcTr190Tj1Na37Wn7SPws/ZT+EF5+zl+zlqVne/E3WLA2Phvw7pGHktWcbfPkC8RIgJO&#10;Tjp3r+r/AAc8KMbw1Xec5tZVWrRjo+VdW3td26dD4bPc6pVqbweH1b0bPl79q79t3UvAH/BQXxX8&#10;TIPgxqmq/DHw7Yw6FqnizRIvONrdxOWlby15ZA5Kk+q12vgP/grJ+wT8Q54bLRv2iNJgaRgNuqRS&#10;2fzn+HMqgZ/GobWfwF+w7+yJPd/GbUYLq4t7KWTUWdfNk1a/kyzgLj5yznHfpX47+NNItvFFlfeI&#10;9W0KCKTVb2S5eyS3CLbCRyQgXtgV/W/Amc47O51qcI2pU3ZSet/Q+ax/hngcz5akqjjO2ttv68z+&#10;hjRtZ0TxVpkGtaBrlpeWdwA0FzaTrIsgPfK5Bq/bafF5r3AwNo+Va/Fz9lr47fEL9h7xl4a8S+Ef&#10;FmoX3g3WLyGy8Q+HLq5MkMBfAE8O4/IRkZH1r9mvB+txeKNDtdUhOIrmESI/XgjNffznKlPklufk&#10;WfcNVshxXs5O8Xsy2tvFcBpmQblXGKZHbNnYCg3Dp1q4lo1m21dzD+MYznNRpbs0pkEe0E4U5xzQ&#10;qtzwPZpHN+P7WUeDtSRyBm2cMe44NfjN/wAFJNPh0rVg898iBmcwxs3IzyQPU9K/abx2Iv8AhENR&#10;EjfKLZ1bcOpwetfiv/wU5cXviOOzklhlitJmxIhySGz+ua+m4YnfHn2nCqcY1V6H0B/wb9/a7rwt&#10;4xSPJjg1aAs+V5LR8D1PQ81+lqW1uz5SFmyeVzxX5uf8EAkjh8N+L1RI/wB7qcKwbT8xATJz+Nfp&#10;nFbBSA4wp++VHSuTPqijmtX1/Q8HP6Knmk2RQWnnbUkXBXoPWuM+OXx5+E/7O3gub4gfGPxZBo2m&#10;RMFaeVGYsxOAqqoJY+wFd2+0ThkGQuSCB0Havz5/4LT+LvDmseIvh/8ADnWtftoYzfy3stt9tTMp&#10;RcKGTPPJ6n0ryYuVSSjF6s48ryuOY5hTwzdlJ2ueRePv2nfh5+2t+15eeP8Awt4otLnwx4Zt00/w&#10;1BdKI5JXIHm3AV8EAtwOM1u/ET4V6D8SNIl0rWLMG4jYG0uoztaFgchlP1rwTVPhp4F8QOl82i20&#10;DpGhgntEEb8cq+5MHNdD+z1rvxF+In7QGj/skeOPiJJp2j67FNNZa8sZa7MUYyYd3ZmP8XbNfh/i&#10;F4W8QZzmqzHC1lNbNP3eVeW91+J/VnDmeZRwvkvsHFwjSV7rVuy373PIviX411WfVpPhHp9omsfE&#10;Cw1RbTSLKxbeb0OcJuPYY4b0Nfcv7Fv/AARt8JWHwu1PUv2u/DUGo+KfEIaeOy0/W5xDowKkCNSj&#10;BS/OTx2r6++FP7FP7O3wtt7K/wDC/wALdEi1GzVTFrMtgj3sjgcu0xG4k9+e9erR2dvHGLeOEMOg&#10;219Pw5wZl2S0L1Ep1GldtafJM/OOPfGHiHjKnDDc3s6VPaz96XZyZ/Pr8Rf2bPC/7LH7Wln8L/i9&#10;4X1oWuk6hLcW2qQWc11/acYJMCR4BLHGAfQivorQPi7+0t+1P8VovgP8G/hlP4CWys01Ftf8X2Tr&#10;IsKnKsIQf4uwPpX62av4G8LahqMOu6poNpJdWoPlXE9sjtF9CQcdO1fMXwV0LSPGvx/+IPxftriS&#10;6SfVhpVjcvKW/cwAFkUY4Af096/LvGTJspyDh2tnNlKpH4Iv4VJ/3dE0n+B8PklaePxChVTk1rdt&#10;v8yx8Mf2dvjJZRQT/F39o7xBr14BzFYbLO1GRzhEXdj0ya9l0nTP7LsYrA3bSpAu1Xc5PHTJqS7n&#10;s9NtJL+5mVVjjLMztgYAz17V8qWvxk+LPxlsNS+Hvh7xXLpV5rHiCeGDUbaPL2ViufmUnjceg+tf&#10;wZKGL4gryrVJRik9bJRST8oo+7jHSx9XXMqA7H24xySa4D4ifAT4MfFLUI9W8XeDdNvbtMiO5eIb&#10;1z1ww5r511v9mn4jeF/ilY6Qf2mfGV5pum6BLfyWt3qH3nj5G/HBDentWe9h4x8a/D638bJ471Wx&#10;HhK8gayit7pkFxM0g37x/GMHGK9fC5JTw1aM8Ni91vFNW8t/+ARKEZLVH1F8PvhJ8LfhirW/gfRb&#10;K0eV9svk4DOR0yepIHY1k+EfGcviX4weJtLsbhprPSjBAzR5KiQpuYfhkCvm/wCD/wAb5tZ8a+NN&#10;Z1bUrj7N4c8UajfMHZlzbxxJtyD0HfPvXf8A7Ov7GGi/Fj4bx/GhfiT430HxJ4udtWnvNK1uSOEL&#10;KzGJViYFSAuOSOea/ReE/CHPONcZWhGuk4RT5pJvV7I4sbjsPl1NOp12se0/GrxLL4Q+Gura5phB&#10;mW1KRA5++3A6fWvjb4yeP9J+DHwsXU9Y1WGyl1W4W1iupzwssg5b8Oa9b+PHwu/bz+FPgW70nQ1s&#10;/il4cbY8zSbbTV4EVuirnbcHHPGDXw1+3D+0L8JPH3hLQdB1y/udOl07xBu1nQ9atXt7m3ZYiCNj&#10;D5hk9sivsMl8GOK+Gsy9njKXPCT+OHvKy29NejPn8fmmGrVKc4RdRR1cVu9dj0dPjt8CvBHhOTT/&#10;AA9480e+1BIy62tjPvluZG7gdzu61zPwA8PW+sfEm9vfFVmPt0tg11skwQN8gBGD3Ga8h+B3wN8b&#10;tqlz8ZfB37KviTVfBjxiSHxHYaaZTCRnLiP72w4xwO9dd4y8SXmr69p154Bh8Ww+ICDDYWFh4fuF&#10;mlkbBCMGQKACAeTjivvcTwTmmDl7KhSm+daNr/Lax/XvA2e8KZxwY8VUxNOhXtb2c5JONlorN9e/&#10;ofVFvoenQRG2/s+22lNpE8SsCPTpXy18WvDXhW9+P/iG8i8JWMR0PTEEjraqCxZck46Z49K+pPgJ&#10;/wAE/P27fiR4Rs/E3xW/aNg8L3UiLJHolt4cinljUjKmVmIBbplQaoeKP+COf7Ttn4+1TxjpH7QO&#10;ia+das/L1A6zpMlsyuBhdoh3LjFfonh1wFn3D2f08fjZr2dmrXbevlsfk3EPiHwri6M8PCV2nvyt&#10;p27O2qPjHw9Z+ItEh0HVvhl481nQ7m+ma4lfTb+SJSpGdpRSBW18KjppOi6h8R9ZfULSDVZ/7Skn&#10;ct+9LkrI+OvJFfT2lf8ABGj9q1INKSL4ueDIW0tFIm+wXLfMMjbtwBjHf9K0fCH/AARi/aN8HySa&#10;RffGXwpd2N9em6uZoNJnV4CeqoHODmv3jMY4PMcBUwzlbnTV0tVfsfF0eKuH6FaNWMtVr8L/AMjD&#10;/Zs/aX8Qf8NDXfiH4Y/CW+8ReG/C2hTDXb61P74oW/5YRnG9htzzjIrnf2gP2l/h/wDE34neIPi5&#10;4V097G01SC3trG0n2xXU88asp8yPPylmz74FfoR+yd+x54T/AGZvBsuh6a0tzf3sxl1XUp1BkupD&#10;244CjsBWl8Rf2Fv2ZvizZSp4q+DeiSyyz+dJeraBJt+SdwdcEHnrXwGTcCZPklZVaDk52au3vfy+&#10;R7vDHjnieH88ljK2FVSGqik+VpPr56H5Rz/D2wtvhlHe+JbWz+2TastxKEhUHzGfJAPU8V3A8FeF&#10;pvEfgzS7rw1a3PneLrIS2rQlxIhLBsgDng19oap/wRv/AGQNUUzQaLr8MoYmMw+JJ8Qt3KqSRWNB&#10;/wAEiPCvh3xlpfjvwh8dPGlrqWh3Hm6SLi7juY4m7ZV159Oa9nF5bXr4SdKMrOSaP1PGfSQ4NzHL&#10;6tD6hOEpxavaL1fXTU+gfB3wa+F/h2zE/h3wTpWnsVHy21gicDp0Ga357WJo/LaNSgHda8suPBf7&#10;dnhTZHo/jbwf4jUZ3vqukyWrZ5xkxOQfqBXzn+2/8av+CsHwl8PxaloPw48MHQbqMx6hqXg63mvr&#10;2yJHJaOTBA9CAa/D5eHnFvt1BtNX35nb17nxOG454YrpONZRvsmrW/rufMGrnSfiZ/wVMSKbTLQa&#10;bffEiK2mt1hQRzRR8Nx/FuK1+n3xzk8KeCPhVPrUF5YadLoMyajp6uyxr5sLhgAOOoBXA9a/G3Qf&#10;hR8bPiNqwv8AwD4N8War4h+3C5gurTTZ4pluCdxYyMqhCCTk5xX0z+z58NfHOjfDfxj4X/bDstZf&#10;xlY2k089r4m1DzytsVJjeGTcVPQcjoa/U814IxWYvB044lRjSik99WrfnY4uJONMoyHA+0puNaUt&#10;OWLTeu7dr2Sufsr8Tm034p/sX+JoLkefFfeCrzdj+I/ZnZT+YBr59/Z81GXVPg34avrqR2lfQ7Vp&#10;XlfcxbylyT+NaUv7Tnw++Hv7DU/gaPxDFq3jLVPBjWujeGbBvtN1cTy2uxQVTO1cty7YArwr4HfC&#10;b9srx98LtG8MfFPXrTwFYWemx2s2n+HmW4vJNihQHmJxGTjoOlfjfir4ZZ9x9gqGCy/lTpyfNKTs&#10;ktPv9D5/JOKMpyaFSriJW51dJas739pD4naf4Z1Hwp4f0/xJaRXmoeJbe3ktPtirI6ckjbnJHStm&#10;4/Z7+EmvXsniHWfBNpLcXLb52KYEjdyQOCa8P/a9/ZR+HXwB+Cdp8XdC0ZpdZ0TxTp99e+IdTunn&#10;uvK+0KJfnYngg9BWL498Yaj4I+K9+2vfGbWv7DPiBdQS3huWzZQM2U2Ko3GIhhwcjiv57448H818&#10;OaOGjRxzc5p3cU1d9lZ7ep9xw7xVg+JaE/ZU2lB9bH1f4Z8FeEPBVmdO8NeH7KwgZt3lWsCoCfU4&#10;FbHnJApUyKQDg54xXy14y1fxP8TvFd/8GdQ8bajp9u3iGG4tNU0+4MUzWr26PgH0Dk8e9cf/AMKo&#10;8ZfDbUdQ8A6p8a/Ed9D4g17y1vtUvm8yMggptYfdGPTtX5K+Hq2IvPE4j943tZyutLu/l2Pp3GL2&#10;eh9efEHR9Q8SeDb7SdC1Fba/eEtZzBuY5ByhI7jIrivgt+0N4f8AFvhS4/4TfU7bSNa0OV7bxBY3&#10;cojMUydWAbkowG4HpivI/gJ8UvEmifHWf4YeNdZme6YFbdp5CVuVx1Unrgqf++veun/ak/Z51MeN&#10;dF/aj+D3hO11XxT4bcPqGhXCr5euWf8AHCwbCmQDlCe/Fa5bkOVLNoZdmtT2dOo1aql8PrfSz2fb&#10;RmeInOlhXKmuZ9Edvd2vxT/awYeAfhDpd3pHhm9Yx6x4svLcq00AOHjtY+pLDjzGwozXoP7YvxJt&#10;v2D/ANjEfDr4XwvJ4t8QwReH/B+nwtul86RRH5v0jUlifXFcv4D/AOCj2ufGHwxd+B/2Ufgde2Hi&#10;bSYI4vEl54ztvscOjTMOE8pcvOc4xtwK8F8e/B/9sn4PeJ9T/bB+MHxJ0z4rfYrOSW40PWFFi2kQ&#10;AFnayfJRSAOjAE46mv704M8P8t4TyC2R0uZPVybXNN929L+VtF0Px/HZ/RxeZxp4+pyJO1rOyPOP&#10;2x/2KfgX8K/2Obn4qa3rd94e8a+H9HDQeK9Fvjb3NzfOQSkhGPMDOxHPNfCvgX9sD9s74I2+jaz4&#10;K/aJ8QTXDzIWsdXujc20gAyUZXycEeldN+2X/wAFGdb/AG1PFVtHpmmXWn+E7GPfaaL5haNpe8sr&#10;YAYjoMcDrXkXi6QXulpqWl3ts13p7KyxySYV8Dnnp0r9b4HyzGYLL5yzJ/vJSuk38Ktsfon9l5Nj&#10;KXvUYyi1bVLVH60f8E2v+Co0X7XN7e/Cn4t+EYtB8Z6ZAsri3YtbX8J482LPIOeqmvsmK0l8wRg4&#10;BGVIOeK/Dv8A4JYarceMf28vCE+n2k1tdw2Vw1/CTtVotn97oRnHH0r9yNHinntYmkdv9Wudor7F&#10;TUJSSd0fzdxxkmByjO5UcI/detv5b9PkPji3KYI0GVI+ZumaaYreOZ4VO3avPfPritQ2sZ3R2w6A&#10;5JHeovsaohMsIZtuc1XtT4tYc81/aODWnwyvrq2jIIQbzkcDPP5ivxJ/b3kuh8Vbtwi3CQ4KzDur&#10;E4X1yMfrX7eftLAQ/C69mWOM+aFjdH4GCcce9fiF/wAFALb7N8X5bWVgnmQ7gsbZUDOPzyK+q4Yf&#10;NiGz9K4ShyZXUj5/5H6Xf8EWTcXn7IOhyta7UN3dZYABXbeOQOvAGORX2SqsvmQRRFiw4wORXyH/&#10;AMETrCWx/Y58Pm6gJdrm6YO75JHmcDHYDP619leRcSytKV2qflPY14+b1Gsxqer/ADPhc1o3zKq3&#10;3ZTjs0jgWNEy3Jb614P/AMFEvHPhH4ffsn+LbPXppnm1/S5NK02CFMvJczqUQL9Cc/hXtvjG/i8M&#10;eFdT8QzTbYLCwlndi23hULE57dK/Ebx58Q/2kf2hPFMHxO1j4vaoottSa6stKvZPNtIyHIXbEf8A&#10;Z7+9ePiI4vEYWpDDpOdna+iuezwtkEszx0ajdoU2m+71vp9x3Pwx/ZN8Ox/DqztfEt0za6IVZtat&#10;8pOrhRgjPHHoRXDap4b8UaP4kbwB8RoFfUoczaD4hRiguOSOOgDjoy9MV3nhX9qhvB1vFY/G+2gs&#10;48kHW7GJjAT23ryUJr1OL9hT4yft3eGbLxBFr83gHQ45/tOjX9zZCW+vQy/LIiEjy42B/iwcV/LN&#10;DhHi7E8S1MLiqTim23J/Cl0afX5H9q4HxLyzg7AwxM6/7uyXI93p27+aPmz9mbxb8Y/Ffx7j+Fvw&#10;PsNJ1fWNYnaLxBZarK8drYTISDcmSNSVVhzjk11P7YPi/wDba/Zb+ITfDr4gp4CsRdad9v0bVdMk&#10;nuYbtcbWhBkVSHDf7I4Nfpb+xX+wL8O/2QPAkOiaHtv9XlLPqmv3cC/abyQnJyw6KOwqf9uj9gT4&#10;XftweCbHwt4/imtLvTLkXGk6rYELNbyAfwn0PcdK/U4eGfD31SKq01Osl8T7+nY/nPirxf4jzrN6&#10;2JwUvY05t2S1aV92+7PgL9ljXrb4SfAmP4o/HvxjZWWu69O97eSXUwTaJMbFVOvQDA9K9y/ZL/bB&#10;0nU/B66f8P8A4NeNPEF69/PJc3iWKwWjgsSHWWVhkEegrgv2jf8Aglb8Ffg+fh/4ON1rev8AijWP&#10;FELNq2q6iZQltH80iiPhFAAAr7k8HeFdJ0TRYbOx0yOGOGIRxQxxBNqgYHA4Ffyf42ZflnCmK+rV&#10;4e1qVtbJuMYJWttqfP5SqmPrSxtSTlN7tjPA/i/XfEtouoax4Vm0l5P+Wb3CyEA+pAAzXQMWnhLF&#10;wMep7etcN4u+NfhLwP8AEOw+GOoB2vr7S7i/Tbg+XDCV3sfT7wrx/wAd/t5fETwvZ6l4k0v9lHxF&#10;qWg212sOnanHexKb0E43hOqrn15PpX854Lh7NcznzUKaSeqvJRTV7aOT1Pojpv2if2Qb/wAdeIG+&#10;J/wi8Ynw94qMHlyS+QJLa9X+7PH/ABcZ+YYIrzy4/Y2+NfxBms9L+J3ivRbLTbW5hnvl8Pi4Sa+V&#10;Dlo2LYChiBnBNdvpf7YHjnW9HuoV+FElp4g+yxtY6DNdfO0zjhGbHHWs7Sf2yNb1S20qDWPDsOnX&#10;19pNzPfWQuQ729xDJ5ZjA6sC1fWYCtxfgMKqFNRajom3FuPo77dt0jnlgMJUq+0lH3j0m1tPDPwb&#10;0rTfDvhzQ4rW0vLzyVto3IC5GSR/eP1ruLcwi1+0xbRtXJUDvXzf8TfGHx3+IHxY8OW/wp+HFn4k&#10;HhvSzf6/YjXUsiHmGEVfMG1iACcEjFbj/treF/ANwPD/AO0N8NvEvw4u3OyG51u186wlYdCLqLKY&#10;+uK6anhjx3XyuGaQwk6lOd22vee9ujbZTxmFjW9k5JSXQ5b41+Krj4g/FWe3uF36VoUnlW8DP8r3&#10;I+9IR0IHAH414V8SNC8M/HjXTpviGzS80PTpWjigWRljnb+JiARkA5A+ldP8S/GVnB8GfFfxA8GX&#10;v21HtbqSzntpd/zsWCkMPQkGviXSfjR+1D8PrXTvDs/xH0O3sr5fJt5LjTw8kcp5xk9SeeT3r9P4&#10;O4Rx7w6VO1OUEtHdSvu+m5z8JY7JMRxYsPj5XnJ2hF7OTdl5aeZ1/jH4M+FfAPxck8P/AAbaaxS6&#10;/dahsuiyxSSHsTnDAYOK9F8IfsYnw3r2n+NdG+Nniy11qxIeHVLS9USIcYYD5fu9RzXIQ+HfEPhn&#10;w1D4iRZ9V1UakL65kUjfdOxBcLngDHQV3GhftpfDG68RDwha+E/GjaxHH+90228MyXEg7cGIsME5&#10;546V94pcTRqQ/s+UpVI7uOr0/E/rXifJMLkeVUsPjHFUZLVbR9DqPiZ+1t+3R+zf4egj8OfHiDXv&#10;7YuvsdkniLSUklj45ZGXBJUc81b8Ef8ABXn9qzwFdzWfjjwl4a8aW1iIlvpoTJY3QUgZ6Bo2bkHH&#10;HTrXjf7SXxYsvEfiHwfqs/gTxbpdvYanOt3d634dnt7e33xhcF3XAJJ/SvP9a8QaFf6P4kTSvEEP&#10;nQXMbyZVwJQBkbTj5hzyR3r+n/DXE5xjOG4zzlv23M172jt0ufzjnvDvB08dJ4WnDlfZ6X8tT6i/&#10;aZ/4KP8Aj39p7w6nhrwvo2o+BfDc8apqgkuUa6vn6tGrIcKmM89T7V4T4V0vVNG12/8AE/ws+Eqa&#10;nFPpLQW2r3QVfsci5JPzcsMDOaNB8UeC9Lv9N8Z+IdObU9Gh0p2jhsSsjwS4AaRo8gk9QOO9fT/7&#10;Knwo1f8Aawe11O1+H2o6J8Nt4+2alqUJt7jVFHWGGLqFJ4Lelefxtis/zDEf2NgsK3Rla9W+nf8A&#10;D5mmX4fhjhfBvGyqRi1dqK1k35db/kfF9x4m8W+Kbu2TwUrateWyynVHN6itKwwSEUkKWHPSvr7/&#10;AIJ6fsx/HHxFr/h39ovQfEdnpNhK8sOpwveSTXd5EDteIx42R5B619z6N+yx8CNG8O2Gi6f8H9Ct&#10;7exB+yQrpcR2AjGS23JbHc13/hTwH4X8EWEdp4c0K3tYQOFtogir7bRSyPgnC5TiVXqT55R26Wf3&#10;6nxWf+IOLzfCSw9Kn7OMtHre6+7QZp2lT2GnQyTlWdU+cKOjVfjsGK+UY2UsMsVPT2q3JEcAxyry&#10;OR2B96dDEI0Hn3QLE5IXpX30ah+XTpIy/wCz5lbMYyegDU2WCU25L4Z1z8p7VpTJ5sZZXIC9umKR&#10;rM3MCRSblVgeQOpq/aGapo+CPjh+zH+0fqnxGmTVvCNv4k0/WdSe6TU9Dbybu3dT+5E0kjDbGqnA&#10;2HtXgnx0h/aX8WeKLb4Z+K9NtPG+k6FctLd+J/CdhK93aKinFjcvwZwMkFgDyK/Ws6JFMrWr/ONp&#10;GSOgNeH6t+w/4F8CeIrz4o/Br7RoviK43PI0N0/2e6JOWWSPOCCepxkV8dmvD2Eq1JYqhBe1euvV&#10;n6lwdx1icnxdGOKfNSp2srX+/ul+h+fPhLxHa+Ftclm+GXiO68O+JOJja28UtpLDHgKNySKA30IN&#10;ep+Hv+Chn7Y3h8HwbNaeFdYkFo0tnrWsQyxyMRwFZIcK3PGRivWP2o9D8efGv4WT+D9L/Zs1+bxh&#10;bXUDC/hggRE2OC7JcM4LKVB475rwaL9lD9rKDV7rV9R+AWsbktvJ0pUvraUspG7LfvBtycVhkuOz&#10;adGXtqTpyTtbWz80f1ZLOPBzjzBp5/7CFWOzTUW167+qfyEf9un9ubx9pD6hB8RtD0OeCZj5OnaM&#10;JPmUH5SZDypPFe9fDPx3/wAFAfjr8M9F8RWHi74f6CL+3zPqMem3F3OxHylwuVRTkE45r5AufD/x&#10;6+GPhy4g8Z/s0+OdP1R2YLDHoT3MbsWbAWSLIPr6Y719k/sT/HL4K+CPgd4d+HXin4ixaVrUFi0l&#10;9Z+I7drCdJWYsy7ZguQM8EV5PF+b8Q4DAxqYKUua9nZX0PmuIeFfBaVKjDKPZTnrflknp567nRaP&#10;+zb+05qSmTxl+274teaNi0I0bSLS2i/EEMSK/P8A/wCCiv7D4/Z48d6Z8RPEPxrv/Gdz4nvJI5/+&#10;EliDXQcLuYoRldmO3GK/UrU/2ivgN4csV1TVfjH4ZgtmBxLLrkAGP++ua/Nv/gqV+0n8Pv2jfjB4&#10;f0n4VeIrXWdH8MWE7zalZsWhe5mwNqkjkqo6j1FfL8I51xfmOfUoVqk+RXburaJd7d7Hi0siyDBz&#10;58LRhGXla5c/Yo/4JaeIfiT4O0/9oWy+MMPh231SKR9J0jRtP33AQMQHleQbUbcoI2g/Wv2H/Yn8&#10;b3PxA+EC6D4pnS+vdPD2OpTSx/NLNETFKzD/AGmUt/wKvzF/YY/4KT/D6x+GXhf9nTwz8OvE+r+M&#10;dN077KbZ7Nba2CITl2nY42DrnBJzX3B/wTQ+IXirW/F3jOw8UaFa6ZN/wkryGyt7rzlVJohIrbsD&#10;OSG5xXt13xRXzbEVMZB+wTai2l3089j5HiSpklOp7KEl9Y6rrY5n4W2l38PfjH8RPgXLbxpa+G/E&#10;7Po8asSfsNzGs8fUYGGZ1A9FFeg3OxIZHuOQASe3Feb/ABY+IPgnwl+3Z8WtV8V+J7LTINPsdCWd&#10;7q4SNADbSfNyeT0z+Fcn4h/a31b4jWU2kfs0/BnW/GnmpLF/bM8TWOmqwBBHnSgb/X5Qc1/F/iFw&#10;HxFnnHuIpZRg51E2neKfLrq7t6fifVZXm2CwuUUqmKqqOnVk/g6SLwT8W1/ap+DHwubxEL7TpdN1&#10;DSrPVBaSs6zBvtCBj5bH5WU7ucHivVvHP7XX7Z/xP01/Dnwv+FOifD62uLfb/bmv6st9eQg9THDE&#10;Nm7GcFj17V4T+yF8YvD/AMP/ANmjTPEHxauI9E26rc6fPEwaUQ3IuXBTKg5GT19K9V0D9oX4T+I2&#10;ul07xCUWz1NLGdp7WSNTM5wgUkYYMehHFZrj/wAReDcNPJaULqi+VOSvJeV/K/yOipk+S5pVWLav&#10;za76MtfDH4S2/wAP7abUrzUp9V1a/YTatrF8Q095N1Z2PYZPA6AV2YeIt5kgxjGMV4b4z/4KG/s1&#10;fD3xlP4B8Q+I9TGpQ332TZDo0zxNLjO0SAbTgdeeK6aL9qX4R3NxLp9prM0ssXlHP2Vgjb+mGPBI&#10;yMjPFfk+a4XiTHYh43G0puVT3rtb/wDAPZpRpRiqcLJLQ7LRfHeheIdbvdBsroi80+QLdW8ibWGe&#10;QeeoPY1szBbfJR8cZzivBfjPH4k0We2/aj+EGnT6rPp1qY9e0KF9rX9mpJbbngSJyR68iu3+DPhz&#10;4tftkeG7Dxjo/iGy0Hwdq9uGhXSbsTahPH0ZXbG23IPBB+Yc8V9HwrwDm/F1aNPAW/vuTtyeq39O&#10;/wAmYZjmGEy6PNVdvLuQeH5ovjn+1JY+GtKkkutK8E2rXV9c275j/tGTCwxEjglVLMR2rE/4K8/G&#10;bx7o2o/Dv9nX9nrwHD4r8UaPfx+Jdb0lpdiLZQA7VZx91nOdue4r2rxv8U/2Nv8AgmX8M1g8VeJN&#10;Nsb15T/Z2gWs4lvtSu26ZHLM7EjLvgDNfN/wP0vxBp2oeOf2zf2kL+10/WvG9015LC16kiaRpUa/&#10;uLfcCRkIBkDvX9p8NZZR8PuGqODo+9KPXbmk3dv/AC8j85qQ/wBaMzalpD8kjlPCv/BZT9klNRtv&#10;DPxOTxL4L1zITUdM1fQ5MWs3cFl3ZGejYGRX0X8Iv2k/gT+0BYNqvwg+Kuka3GjYkS0ugZEOOjIe&#10;VP1Ffjp+2T8ZNM/aZ/aK134uaTZxRaD9lSy0EBAsrwxEqXkGOd7DIPoRXkXwv1/xl8ItSHxH+Fvi&#10;O50XWbG7eVJbKYgSYwdjjOCCBjBr+jcpxGMxWWU62IVpySbXY+NzTwqw3spTwdV8+6T29O6P6Hfs&#10;IRzJLlg/QDtT4rISbQsq47bh09q8q/Yc/aCn/ai/Z48M/Fm8tJLafVNO/wBIhlGCs0ZMcmPYspIr&#10;2S0tdpJyFIPOT6+ldKr3PyKrhHRm4SVmtH8jNlhKyYMZcEYYgcVX1GwBtZmMecRkrgdcCtl9PcTN&#10;+/GzrweRVHU1mWymaH7qRMQe/Sj2xEaKPy3/AOCmLw2/hG8sXsTv850j8pgSQWwTx0GSPwrF/wCC&#10;FWkR2/7VV87TtKf+EYmCIWBCcgEn8elXf+CiV3ezaXO9xLHC9zdu7xu+QAX4BP0Aqf8A4IMaKR+0&#10;tr9157Er4ZcoI0OFUyLyT6HpX0mZz9nwxW/w/wCR+2pcuEgvJH7vaYFFlCnRREvzHvxUxKMpbOCB&#10;gZqCw3paQW4YMBEOp9qskiNceXnI4GK/BJsyIvLkByhJDcZz2pdhVvLVeBjH1oTBUsWwB/OlMjhM&#10;nkE9azKiRqsolwzgdhjpTn8p0DFjletLzg4H41FO7RgR7SWbgHFK6KIb8obKZgPlVDn8q/Dv/gqZ&#10;cQpJqqWJ5u9VZknM2c/OxI29ulfuDrDtHpk6ohJELEhRyeO1fhT/AMFTLi38i5s7e5SKQ695gZoy&#10;Dg7wV9jz+dfoPh+r5lJ+S/Nndg07TfkfCcU08mtP5uSI4/kcHqfaun8MWUsRiKwmaSZ9yxk8gf8A&#10;165rSms4L2W4ulMnlk7Iy2MkdK6zSZYnVdQW4kMhwSpO1snjj2rHxPknm9NPpH9T8c47knmcUux6&#10;J4XeGW1+0apAsSKQkKI2dx75rocwXVmZreXy8PjjoBXF+DoXjYGZpniH34s52N7V1SzQW9uTPd4d&#10;yQkW7Cgj1r8nr8tz82xCIb9bnaDMpdMgYwMnB6/Ss50uWcsLfIJ61d1SW5u9PjSQDP2jaFHYjqTj&#10;tWZJquppIyJp8hAYgFX4P0rie5wWVwuL2GSxV7m7Vp3yvmwf8s+e9N0yzvLzUfs1xcNIRztPoO9L&#10;ZRaajLAIVAifDu38VTRyzX2pmazmkQhQojzglB/SsXsaPcmuGsrKJopInMTNwwHeq0NmLiJmW3by&#10;432+aM/Wn3H+izASXAIdfl+boKSW9YwLYWS+XGYyXkzg59qi5vBXO++AuoXMfxJsISgMR+6+3kH/&#10;ABrR/wCCgUVnfy6ZE8JkliRiZWwNoYDj3FYPwHkA8faf5ReT94ASV5J6V0n7e1rElpa/aZ0jaTiI&#10;YychBz9O1ftPhdL3Gn3f5H7n4Zy/4Taq/vH1J/wbvyJFB4rG5Qq38QjhjHyqCnXPr8pr9ZrfcU8o&#10;NjP61+Rn/BvBYNZS+KYXTcsl3BmRH43bTkAf1r9dotixjC/dxyTXJxrrn9T5fkfcYh/vGSYlUBQ3&#10;HTjuKVtyLlGPvTbd2bJJ6Gnq4ILAZ9q+Tsmjld0yWKTcFMgGPU+tDAZAR+PSoxKIYwxHB7UpcSMZ&#10;Cgxn6U9EZ2s7jygP3m3jtineTGFySMjt601mULwACegFKodjhuuOCKYrux8g/wDBUi3nl0jSZBD+&#10;7EM4aUOBtJAA696/Db416nbxfFO9TylZTdht8fqpAA/Ov3T/AOCnyQSeHNPNwiN+5lA3dRx1H0r8&#10;HPjodQ0/4oXiy28BeS/baZD8sibuD9a/YeALLL5X7v8AM7nJKhG5+4v7HMM03wG8PXF3FIpXSoPN&#10;WZcMp2A4/WvXLUQXcTBUxgZyTXkv7Es0eo/s/eHpIrwyb9LgYjdwBsH6V7ElvDEViCbQRhgD+ted&#10;iZ2ryXmfleLp/wC0z9WZuqX+l6VYy6xrFxFb2lnEZbiaVtqxqOSST0r5d+Nf/BWT9mPwFqFz4X+G&#10;d9ceNNbVWR7fREY28DcgeZMRtHPUAmuq/wCCpXxi8O/Cr9kzxFoFzqM66r4ls20zQ4bV9sk1zKNi&#10;DPQAEivyl+FWp6V4S0CLwnf6ImnahFblpEuXUCYgYJEnQnPvWuEpxrXuz2eHckpZlUlKtfkj26v1&#10;8jpPEnj34ga94o1r4neKPDsbR6nqU15JDpz75LZGOQCMDdgelRW/xB+H/iHSG1e18W201q0TRXSP&#10;IOp6oVPOSPWuP8U/Giy1AN4J8Jj7Tqd0PLlktjvW2T1JHfrxXQfsRfBH4b+B/wBsrwbL4v0CDW9P&#10;1iOWJYLs740ugMrJs7kH1GK9CvXlQguRXSXc/RK0vqGFXs43UVtfoj7k/wCCMfwZ8a+B/hhrmqa9&#10;or2Wi6x4hkvtAs7m08uRrd/4snnbnpmvvH7BbsyyQyqqj7qkd+9U/Cmm2Vvo8SadZbNiAfKMcAdB&#10;joBW3btaw4Vo+V4yfevD5+aTfc/LcxrzxeJlVlu3crLbWshJkIyoACjt9K8n/bS+KejfB74G6vr2&#10;qagIZLmD7HaIx5lkl+QADv1r1+QJHMDHIOeSvpXxN+3R4jf4rftn+A/2e55d2l6dYHXdSTYdrMkh&#10;SNW/vfNg143EGZwyfJa+Ml9iLf4GWX4X63jIUns3qeifs7aGPDnwu0uxSJLcrap5ioD94jJ/n1qh&#10;+1n8R/D3w8+Dl/eapqot1u1+zxMELMxPUAD2Br0TSIY7PTY7bYA6oAViAAPtXNfEb4WWPxBltZL6&#10;T9xbq4Nq65Vi3G7B7j1r/KbG5t/aHENTH4nVSm5P77n6aoqEbI8C/Y01bQvEWoOwv42OnWyG1LsA&#10;VRj1Hpnmug+KerpKvi2+t48jzUs4nQjLtwSMjkjmp5/+Cf8A4BHjvS/iLZeINWtL3Ssj7PaXRSC6&#10;GcgSqOGA5r0Jvgdogtza3E7tE92Ll/dx0zXrV88yuGIValOTutVa1vLz9So3uzwix1HRR8G4NPsr&#10;yF7+S5keeAtlo9g+8e/evDrvXvE/w6+Fvjm30kTPeJHtsovM++0z5IUk+9faPhP9kv4S+Ddb1bxF&#10;oWnsJ9bmL3oeQlc9wB2H0rwj/go3oX/Cp/Cfh21+Enw9bXPEOt6/DFa6LAuWvSOgz9M/lX0fDeaY&#10;bPc6o4DCxcpTeiaSvZXfX1M6zlGm2tzN8MfGr9o3xh8MrXwJ4a8I2XgjT/saQSXj3Pn3eMYJQLhV&#10;Pvk9a5jxt8Rfhn+yv4Rmk1PUrU6hId0cMsu64vpscse+ScZJryXU/ih+3h4t8dah8G5/A9n8NrzT&#10;9rXv9pxb7mOMnAKBuG+o4rd8NfshaBoGgahqvxB8RXfiPWtQjIfVNSuDIV3Z3bUPCDJ4A6V+tT4V&#10;wuU4jlxtqd2m4RXvP1fT8SMs4IzjieKrVKqUOjWux93fsAfB3xRp/g5vi14zu45da8TlNQnih+5B&#10;CwBjiU+gXH869C/bc/aWg/Zn+Buo+NLC800aqw8qwt765VMORgOATlgD2Ffnf8Ev+Cr/AO0F8FNJ&#10;h/Zw8J/DHSdcvdGY2Ftq91eSfvFU7UYjHYfnipfFnw88R/tCa3deM/2jfFVxreraghWKJiRBYKed&#10;kKdAASOevFf0dDjnhrh3KKMIbWVoLexlg/DHPMTmDhVXLTj9rv6ep418QG8c+NPFMHx8+J3ii+8U&#10;6kjPLKZJNyrG3IEMfKqo7YFcn8YtI8HfFuw09/Deps+sSTRwaaLBh57yyNgKyjnjPp2rs4RqHwl8&#10;Sy/DD4gIyWqsU0a+uMiK4iB6A/3gOxr3P/gnN+yv4f8Ai/8AtGD4/wD/AAh0UekeGc2+m3YgCpe3&#10;Z5LrjhtgHX3r9WyzOcBmuUxxmEleElp3v2fmdeaUo8PUJ0mkuXRL/L8z6z/4J/8A7EHwy+Afwo02&#10;5XwRbDxNPaI+sa1MvmXNxMVGfnbJUDsBX0nP4fsLnTjpN/YpJA6FZUcAgg8cjvWjpmlrolskKMGM&#10;gy2Ksx2g+baCoJyM81z36n5PVqTnJtu7PzN/a8/ZYm/ZY+MR+I/hu1J8D66+2e3VPl0y6Jznj7sb&#10;H8jXA6rq2l6NpNze6kYkhY7vM3gqF6jmv1Q+KPw38M/FrwfqHg7xZp8V1Z31q0E8csYOVYEf1r87&#10;fG//AAT6+I/wE8f6ZrvifWP+Eo+Ful3YafSoYn+12cYOUd+CJY0PUdcV52N5qFCdWCcmley/Q/qT&#10;wg8cqPDuVf2PnN5Rj/Cnfb+7Lsk9n20Nj9i79mr446Xo11+0P4U+Isuha3rWTZaJPAr2dzbLnyxM&#10;PvZPqOa7r4pf8FZp/wBmjULbwj+0t+zl4ktNVeImS+0GWOezuAMfPEzEE5P8J5Fe3w/GH4LeDvhG&#10;PibL480q18NwWfmHUDcoI0QD7o5+9229c8Yr8lP26P2itS/bH+JOo+JNKmuLXRba3a28OROpVhGD&#10;/rSD0LEA1+ecF5nxVm+Z1aVuWmrt3WkeyOXijI8l4mxksXiY+/Jt3i7b+nQ+5tX8B/tFft06jb/F&#10;zxpq154L0XSp49T8CeHIowJy4wyS3RH97H3fQ19hfs//ABB8Efte/CQ/Cz4jQpp3jPw23lalYs4F&#10;zZzKSEnjzyUYYZWHBBx61+dX/BPH/gplaeDvB+lfB/8Aaa1kW6WkC2+n+JZxiJUXhY5mP3cDgMeK&#10;9a+LPi/VP2m/ibZTfsLa3Pp3iawZRefFCxwLKCHGTFu6XJ/2eRXnZjDiSXEk8LjqTnGd0tLxa732&#10;s1uvM8TGZLkuT5SpUZKm463b3f8Am9D1v9uj4AftA6b8Fta0rUfh9YeL9LslW5tNQtZ/KuITG24O&#10;UPBIAzkEV8/eKNX19tR8O3ekaHbrcX2ixXyasxDRxz4A8tx1znJr6F8Rv/wVDT4V6v4V1f4weBPF&#10;cc+iPA8upeG5LWQsUIZiY3Izj2rzL9nL4Wn4y/s+aDba/dJaajYQSWl5Jp33N6MVyueRgg1+JeLP&#10;BmV8IZbTx+HpOnGUnzJO8VdXulrbXtp5HZwlxBPNqs6U5qTiu1mYnijxkmhfFfSLbxe9vFdarYW8&#10;9xCiERMQ2NwPTnB611/x00LS7e8bxJp1tFIlxHDJ+5RTwT83T1rS8HfsVxaTaXFr46+IepeJJZmP&#10;2e41FE3Wq54RCBnAFbPg79kvQ/BulSaKPF2qahA8rvEt/P5hiUn7gJ52jtX854jiHJ1Uuqr08nr+&#10;B93Fq1m0eCeMr1fAfxR0T4j+G7gjTnuYYb+KMZRA5C5IHQgmvrHx38OfCfxm+HFx4P8AFNos1vew&#10;4LY+aNxyrqf4WBwQR3Fcj4f/AGQvhxo8N5HG106Xt357pJOWCPxwueg46V6jpelpo+npZQOSsahV&#10;yew4Ga+fzvPMPipUp4OTUoPezXaxEnFRtfW583eHfF/7a/hb4m6X+yP40/aKaPwheaZPJY6zpdkI&#10;9TlhRgFgebnDbSBuHPeu9k/4JpfszGzHiFPDV7D4jjiLDxTa6pN/aDP/AHjKW+Y8fSsn9q29Hgb4&#10;hfDr4npEFSHxELC5k3Ywk6lRn23Yr6p0MWVzocdxbRAyMuAh6A96/wBCPAjiOpxdwNTrY1KVSLcZ&#10;O29tLv1PwnxAw9XLszjVoScVJX0dtT8CP2m/Hn7R/wAS/jzq/wALfFfibxDqreG9ak0zw/pupJm6&#10;KhtqOIkGJGI6NzkV0vh//gnd+3Vr/hW2vrT9n3UZDdBt41jWLa2mIGedjvkZHQHFfpR+3r+zD8P9&#10;Lv8AS/2rPDXhG2h8U+EtSiu72+hjw01tuxIpx1wDnn0r2bwfqdhr/hu11W1w6SRI6vjrkZ619fxJ&#10;xPmXBcoQy+lBQn5dullY+64Mzj+2MsfO3zwspefn8z8Mr34c/tE+Bfi34V/Zi+JnhG80+41jWbdo&#10;NO1a3/ehDIPmjkUlXUbTyD2r96Phroj6N4NsdNVAFt4UjwDxwoBx+Ir5F+K2g6D4s/4KpeA11rS1&#10;nbw54Iubu08+LK+dJMVBHuowc9s19vaXp6WVjFEjA7hkKrV9bw1nmLz3LIYzEJKUux+ceI9v7TjS&#10;W0V+YgtXjuFFyzHABAHenx+RukEilQTkH0qyLN45VjmcFgpwD/D7U0wBZP3SnIxnPpX0camh+a8i&#10;uc18Q42Pg3UWhi+T7HIc+vynmvxT/wCCnsVmk2nahb4XLlZmSMgkHpkegPNft58R4pB4G1HcwQC1&#10;fAU8nivxF/4KUF/tyxxSbOSI98ZyQeeAeetfV8KzvjT6zhuNo1fkfQ//AAQAt/8Aim/F9wls8qya&#10;jABIGGIzsIHHXJ61+nq6UrNvjk4C5Oe4r8xf+DejU4Ljw74xs4IWLLqNvvmKYH3SP6/pX6beJ7g6&#10;T4avdUgvkgaG1kcTyH5UwpO4/SvP4iqJZvV/roedm9Jzx8mvI/NX/gon+3z+0lb/ALRurfs7fBbx&#10;ePC2i6NFGt9qdpCjXU8jjJVSw+Rcd6+ULj4baRrOoNr/AMRJb3X9RuHxPqmp3JlmfvtDMfkHsMVz&#10;3xRi1LX/AIqeIPFnxK1/UZPF11rFzLJ4hgLNFNEJGEeccCPbjANZOrT/AB28fsNCs9X0zSNIVVR9&#10;Rgl3tdepT+6TWGT4jA4mN6U4zfWzTsfqmT5RDAZbScqXLJpO7Wt/Xc5/Vvin41+F/iGWy+HlpPr+&#10;gW9yYpUkk3LbSFuEVzztB45r9SP+CeP/AAT11jw9rOmftLfHTVre88T3Vksmk6bagNb6TDKik4b+&#10;OQgjnpX5sNomuHwFrfw4+G3gibW202AyanqSny49zclQ3VnAGcDpzX7ZfsC6va6z+y74OWPWodQK&#10;eHrSKSZJg+10jCFM+o24/CuTM8zw08U8JSqpyj8UU9V2ueVxesbQwEJK6pzdn5nscFjCqLbxKpCD&#10;73pUzWMUkezbtJ7D1qzBbm1GdgIk6qvamoksQaNBnafTnBrgUj8plG7Z43+2z8ebH9mX9m3xJ8Tr&#10;grLdW9uLbTLY/emupT5cSAdzuYflXkX7Dfw91v4f/AbSLPxSJv7SvVk1DUlkH/LxOxkf+dZX/BZH&#10;TptR0j4R6Tqd00fh64+KViNd3uAjJhjHuJ7CRV/PHevcNAtbWKyi+zOoTGUEP3Qvb8K/j/6VedYq&#10;ngsHl0fgk3J+qPuOF8PCGGlUW7f5HGftLX+txfCbUdG8JvLFqus27afp84gLiCWVSolYf3V6n6V8&#10;e+ANW+Mv7MPi7S9U8W+ANY8ZPPePYXM+g6ecrI2NspToE9T0Fff+oWtrcARz2/mBRk7un4VXGkaZ&#10;Cm7YiMxIYKg+av5FynP3luGlQlSjOEnd30e1rXWqXWx9Vex4F46/4TLxVrXifX4tBvLeWTQLazsY&#10;vLwSzkmQfhkDNcX4f8I/GJdT1n4JyfD2WDRYpo7+LWzIpW7Yp/q1HUEHrmvrN7WyCZht0DkYJ28D&#10;0pqQwEiNYlEi/wAYFbU+Ip0ItRpKz21en9eZDd2fBHxe+B/ij4YeFvFXiTVEeyt/Flrp2jqyy4fz&#10;JJysjcdyGAPriv0g+DfhrT/C/gPS9A0+AJDZWEFvEgxtCpGqj6dD+Jr5H/4KAzx65qHwz+FsFwwu&#10;Nf8AiHYrEE7iNt7Z9uB+Vfa3g6xkt/Dtu13taRRtkKjAz3r+6/o6V55hwpUx1WKU5ytp2joj4/ie&#10;UpSgumpamh+2ReS8akckZHBNcF40/ZY+BnxM1eLW/G/wq0DVbm2k8yKa+0qKR1bjnJXJ6D8q9Hjh&#10;RiCX5OfkU9B2qPy5kuXiJGQMAg8MK/ojofJ6oxNH8IaDo1oukadp0FvAIykdvBEI40XuAq4AHsKg&#10;Hw78MTXQaPR7bcGDq/lgFSPSumisInHmuSrKTye1Ot7Ly42aRNwY/KaTaQNszYNMtrBgsEfzD7wx&#10;3py28DYaa2yMHBBH51adZEmKmM8NywqOYWbyiMb2YDPHammTJlYW9rDGP3LDPKkinJbQ5BlUOW4A&#10;7VY8t7piI2+U8ZPFOuIHiAi8tWxzwOlNNkXZFNBHjZGq5zio57Fo2XJ+UgAAGrCxo42KSoI+8p6G&#10;poYrO53W4kLlRkOe1PnBK5nxJFISY4TvDY4HWnwxJkwtDhs5Y+lWjYJGQImBbHQn9aSNQZdkrgbu&#10;cqP0o50ylFkUsDO6hU71Xv8AQ7O+zZ3lshEvBUr2rR8giPCZk9MGkMUkjKXByvGfSnzIvUx7Xwbo&#10;1gdtnp0EYU/MEjAIH4V5z+0b+x38G/2nNE/4R34laO+Au1rmwnaGYoeq70IJB9DXsCW8yAosqnnq&#10;e9LHaIrN8wIxk8Vm2TJnjvwN/Y6+DP7PttHpvw+8NeSoRUa9uJWluJAowA0jEnGMcV6itja2cIEE&#10;PyA5DYyBWlLDbmL7Q7FdvCjHBoRl2LFGwZTnCKeopR2Ik22eJ/t4+Cx47/Y6+IGmFxkeHZ5oUK9X&#10;jG8Y/Fa+ZPEHw51vxloHg/47+HPCM2qahd+ANJW+CKC1wqwqWTkhSQwr7i+L+kjXvhj4j0hog4n0&#10;W5QJjgkxMB+tfNf/AATp8Q3Xin9kLwZcai5kngsHtptw+60cjKV/AYr+ZfpN15Zfw7hsbBXanZry&#10;a2P2Lwmrc1SvRkuzPLYvCfxl+IXxCu/j7oPgPWdFv5Vgij8O6lgRjyUChsDgbtv612Gq+GPi/wDF&#10;ZI9b8Q/D6TSbx/LlSGaRSI5EJXJ2k44ANfSptLNW4hUFuOlKqRq3IXPYdq/hitxbiaklL2UVbbVu&#10;3kftidNbXPljRPgR8YNa8X+G/ij4i0GC21XStSaSeGObOU3beD0wy5OPpX1RYeXJZqssZDgYYEU5&#10;IiQCVAUHoBU2xdhIPA7Y615eYZxis2cZVrLl0SX/AAWyZSglaKPFPhyLbwH+314l0W8EMaeLPCNr&#10;qdkSSGlktpRFIqjocK24mvo7x94C0D4j+ANV8E+ILAXNjq9hJaXkB/ijdSrD8ia+S/jv4mi8O/t+&#10;/BGO3iBk1ix1myZg2Cy+WrhTnoAVB/Cvs3S5JDYQzhiu+Ibs+tf6VeAeYVMw8MsFOf2U479nofzz&#10;4i0IYfPm0viSf9fcfl38IP8AgmV8Kf2Y/wBsaL4a/EzTI/E/hvXNIuLnwPHqEfyW80R3tBJ2chOR&#10;nqFPFfag/Z4+Csmk/wBhP8MfD7WkkJjaBdIh2lSMFfu9MGuL/wCCq3iO5+Gnw18IfGjwpb27+JfD&#10;XjS0l0a3nk2pd7wUlgLEcbkP6V8+J/wUd/aR1O0+2af8P/DtiifKLWWWSXj1L8fyru4zyLPMXmqr&#10;YKTcWtVzNWaP2Dwsy/OeJeH74em5um3G+my238iX/gmn+yj8N/Cn7Yfxf+JHgrR5LLSdJ1v+xNAs&#10;HO5bcFVaUqTyBuyMdq/Rm0K2jCCK3KKq4HGa/Ov/AIJJftAPYfGrx58Ifir4euIPE/iLxDceI4Ly&#10;OTfBJA/3wp7bSRx71+ksaLdxYjTcOqFRxX6dkkatDKqVOo/eUVf1Pw7xCwGMwHFeIoYqDhOL2fov&#10;w7FHEv2gN952PIA61OIpzKQYwozk56irAzEPOwpPQfWia3cOs/mAg8nnnNerznxCpnk/7W0FxP8A&#10;CC/jtIySJVKgdTg5r8Lv244Evvi9Jrd/fF28optT+AhzwffJ/Sv3Z/a1ZF+D97LFMsZXayndjJzX&#10;4WftvefL8Vb+MwrCfN2yKOS4DFlPv15r7fhBqVSR99wvFLAVPX/I/VH/AII0WRt/2N/C88Mcssko&#10;ufPmaQEHEpwOO46flX0b+0H8evhZ+zT8Mbv4q/F3xbHo+kWTKjzSfM0kjHCoijlmJ7CvAP8AgjMz&#10;f8MXeEj9o3wyQ3DKfL2Fj5pz+vevIP8Agur8S9Q8SReE/wBmzw5oe66kvRr1ze3kO6DyoCdsWP4i&#10;WIz6Cvnc1k3mNS38z/M+XngljM5dJ/ak0YX7SX/BW7xl8cPCOofD39nf4ez6Zp+r2MtrLrniBQJC&#10;jjaWSIHgFScbvavjq78U698H9Aik8V2gvNJtfKjnvIF2vCemdo4I+lNtfjf4K8L6e0PxItpNF1K3&#10;OJYwhdJfQx7R8wPasSW+vfjVrbPr2mz6Z4Wskyi3r+X9r4++4PQAdq6aFKFBXR+rZZlOCyuDWHTV&#10;99W7nbw6dP8AtOuvws+Dul3XiG/8RWrCB7KHMdlHx++uG6RhevPJxX7Qfsv/AA71z4afBnw54E8U&#10;agL6+0fQ7WzuLxhnzWjjCkg9xxivhL/ggxaeDtDj+IXgvw5ptncWkWuQTxalFCC/lOn+pMg6qDzi&#10;v08SG3TYsUmQBhRjgV4uMxFStW962mmh+e8T42viswdOe0NF+A2K2E0YZF7cADpUUtq3+vJO8H5V&#10;PSrtssmXkUnrgkd65j4x+Mn+Hnwu17xw8Rk/snTJ7yJQepRC2P0rlc0ldnzKg5NI+U/iZ8SD8Zv2&#10;8z4N0a687Svh3o7Q6jIsW5BqE5B2BuxCgA17nJKlvbIuFYhfmI6AetfLv/BMnQtVvfg23xb8VTSz&#10;6t471e613UZpF++ZZmKA+u1Rt/AV9QahaJcWUtqrMnmxlSVPKgiv8yvHLiipxFx3X/lpvlXy0f3O&#10;6P03K8IsJhVBO58KfGj48eDvEP7UmsTXWn31lc6PZSaeuq3ds0cE9qzKrmN+jKSBk17x8TLzQNT+&#10;Fui+GfC11bzpfa1ZwO8Eqsuxf3j9DzhU6e9bPiD9kf4Z+K9L/sfxBYPdWws5reRHPLxS/fBPXn1q&#10;z8O/2Vvhl8MfCek+DfBunyW9hpF091YQSTs371kKFiT1O0kV8xW4iyJ4KnGlzKUEla11tq7trr0s&#10;dvKzx3T/AIi+H9H/AGhf+El8QanDZW7NejTZ7hgolkijCqg55YnoPevKfHHhrXX+MHhTxHHcRpHe&#10;67La6g0an93HIr3JbAz/AHQK+xtc/Zo+E/ie40uTxR4StbqXSL9r2w85cmOYjlvfNQfFrwL4E8N+&#10;BNa8YXOj22/TtPuLoTyIAI3WFvm/Liu7K+KMA8ZSpQpyk5Pls7fa001HJPlZg/8ABOfRLnxiviv4&#10;s6nGjDXPFE6WjeZk/ZoDsUfQkZr6e8WfDrwz420eTSPFnhmz1CylXE0N5Cro31VuK8X/AOCY9hYH&#10;9knwRqMentbteaL9pMez5vnkYhj656/jX0SfMcFiXCq2NpHBr/THJMFRy/J6GGpK0Ywikvkfm+Nc&#10;6uKnOWrbPhb9of8A4JB6N4nttRP7OvxR1HwFBrMMsWo6RbIJ7Cbf1IhY/IfdSK5/4Af8EPPgr4es&#10;jf8A7SOs3PxA1Ty/KSO6Jtra2AGFZEQ53e5NfoHLb+ZK0LEgnHB7GmixcsxWIvnA+SutZbl/tHU9&#10;lHme7stTmjVq05xlF2a1T6r57nwzcf8ABFn4RxXEx8LfFjxfptkzZjsINR81Yh7GQEjgYr3P9mX9&#10;iD4T/s16HJpngnTt91dS+Zeapd4e7uGHdpCMgewwK9zlg/elAmzb0x39qjkhKbVgkAL8E5rXD4DA&#10;YWq6lKlGMnu0kmelmHEWf5pho4bGYqdSnHaMpNpfec9r3w+8M65a/wBn+JdFtbuAtuMFzAHViOhI&#10;YEGqQ+EPw+MG608I6ScKV2/2ZCPlPb7tdkbJVZTJOSg4A64+tMniSCYMVwGGMiuyUjxY8zR5BJ+x&#10;n+zvNrqeKH+DHhsXyPu+0f2bHk/UAYP5V3Wg+FdG8NW6xWNjGkURxHBFEFRQfQDgCungsmkiMj5H&#10;Py5HUVBII4ZeUIiPy7fWkpg+a25UWKWGQmWLMbrxtpyW9wYsP8pQ5IbutWUYLM+1cjbwDwKWaBnm&#10;Kyxtlk+XaeKv2iI5WQSR2rwJFbpjf0bHekRIUY24gwAuS3Y/jVyCFpIVG0bY+D7VFInm/OyllGQM&#10;HqKFO5LpmbLbzuwNvlgJOQOh/GrMhu/LAYDA4C1cDrFEsLjbk4jK02OEyje8xzkggmnzXI5EVY45&#10;NxZwdqnhlHFRz2y3aMFuAWAyinp+FX7qD7RGYkdl2r1HFVodOFu6zMzOTwq56VLkaRjZFaPTLUlY&#10;Z7SNlHLMetI2nRSzmKO2Ug85PTirrRuqtNsyAfm96kjjRE3+aCxzxnoKxctTaKZlHQ7R5RPJbqCm&#10;cEHGD61j+Lfg/wCAviDC1t4v8HabqWV+f7baJKMD/eB5rrIFgb9y5yhHBI60sMBZHSFeNxUP6Cmr&#10;W2LSkndPU+ffif8A8E4/2Qvin4YuvCOv/BPRbdZ1yLiwslikRh0ZWXGDXy5cf8EG9MtfEk2maD8d&#10;9StdAkm3pE9hHJcIn9wPwOOBkiv0kjhCTCJAzYbDMV60+605jKZockZw2acGoO8VY9TCZxm2Clej&#10;XlFvzf6nwKf+CRugfs8Q23xf/Z08Q61eeNNJ3C4fV71Wj1O3YYeDaAFjyOh7Grf7Hvxl/bD0Hx74&#10;1tfDn7J+o6Bf6hrUUkWt+Kp1jtLaFIfLXAU5l/iIVfb1r7o2YTDRgLn5QR1pF0izkcPHFHu3ZOFq&#10;q98Th/YzfusweMrvGPFzlzVH1ep89+G/2FfhzrvxM1X9oX41Wa+LvHGuPHJqOoanFi2jKDaiRQZ2&#10;hVA43ZNe1WHhrTLLTVtBBGsKR7YIkQKsY6YVQMCuiexUE+ZgBeME02SzgWJZ/LGF5KmuanRo0I8t&#10;ONjKria1eXNUk2z89PDVhqHhr4Y/GPw9YaWdabwf8QLi6t9KlGGIlxJxnORhz0/uiqeg6r4rj+AP&#10;iK/8RLZWWi2lxY38cqoRPbTLKjkOQOmVAHfk16J4Z0a2k/bO+OHwxnneOx1ex0vVFgwRiV0aNsn0&#10;wMj/AOtVu6/Yp1WTxjNrlh8WNVg0e7jU3/h4Rq1vcOrAqxzyOh/Ov4F8UsTgsl43xlLESUeaXOnr&#10;rfWy3++x/S/C7nisgw84/wAqX3GR4JfwR8Rvgpe6wunWc9xaagt9K7xKW5IJPzDIO0muJ1jTNG1L&#10;wFrugWsywavpmpjYYyN4iIO0D2yAa9ftf2MvD8Pim28T2PiLUbUQwypdWEEv7icsPlLL0+XitHUP&#10;2QvCWta1ZeIb2/ulubS4MjmKTas4K4KOO4zyPevzKOe5PSk37ZtPXZu3l/Xc+idGo1ayXzK/7Fvj&#10;W+8c/CYJqduyXVpeS2t2hXgOp5PuD1rhfjt4A+MP7Ld7L46/Zt+MOoeGPD3ifxHZweJdCt0UpAJ5&#10;Qklxbs3+pJzzj617x8M/hB4f+FzTposkgS5ffLls5bGM1zP7avh5vEv7M3i22gtjNPa6W97bDftB&#10;khIkUk9gNua6uEOL6+T8bUcXhJONOpOMZLpKLaTuvxOXM8FTxmXSozs3yuz7M1dA/Yl/Z01K3ub/&#10;AMT+A7bxHd3che81XxGzXl1Of7xdySPUYx2r8xf+CtPhjxz+zx8bl+Cnw5Gt6d4D1jTIp7OzvtSl&#10;ltJrgHDJCCT0GBsJ/Cv1+/Z41u18dfC/Q/F0ckLf2tolner5WMAyQqSB7A5rH/au/Zo8AftG/CzU&#10;vDHjHw1Z312lnI2mzzQBpLecKSjoeqncB0r/AE0VHC4mnCcoKStdX9ND+aMszSvlGae0bbSequ9f&#10;63+R+PHwY/4Jx/tm/EDQrPXrP4a2tjDe2vnW7+JNTS186E9AqcsB9QOted/tPfsf/tM/splvEvjj&#10;wQ9hZ3E2wX2nTi5s5ZCPlTPVWIPcCv2B/Y88cap48+A+g+I/ECk39ssmmaoXPCXVs5hdfbhAfevK&#10;/wDgptaReKLb4VfDu4Ki28Q/E+yinLEEMEDNgj+IHoRX51g+POI48SrL5xjy8zVrPTS+9z+hcTKm&#10;skeOg7+7zeR6j/wTH+HN18NP2PvAXhzVLKSOdtI+23CyHJV5234/U19CXUTpOAbc7SPvio/B+kpp&#10;ekrY2kUcaxqI441TCoF4AA7CtWKAMPs0koLdtvNfq6qybufytinOvWlUlvJt/eZ0kIWFs255AwD1&#10;NVL6CWLT7iZQNvlkkN9K3JfMuFMGACuOvpWZ4gWS20i7lhUNtt3PTr8p4rSNRtmNOleaPyL/AOCj&#10;rG/8PS/2iVSaK9djgghsPwvHqBW//wAG+1xNcfHrxXOkDQqvhuNFOchgZx+Qrl/+Ckt7Yz6Ek9xN&#10;HEz3zGHH8eDyfqf0rtP+Df6wuk+Oni5Vt5TGNDtxGwQqo/fDjPf6V9hnTtwxV/wr9D9eqK2HXoj9&#10;xbDBtFSLghRgn0qwJA8YV1PHpVbT5NtvE4JYsgLAc4qZ1RTkAjPf2r8Hk3c5gmkUxgInzJwcUtos&#10;iqWYdR+dDNAW3ZI4wcdqGk2gAd+Me3rQWosbITkHGA3X6VGCC24gkgdxUgACs+eD60gIlchBjHSp&#10;W5VmUdabydKupiMEQNj24PNfg1/wU48QHU71bGWwdgL2aJpc4WRixbI9MYHWv3k8SzvFod4RHkR2&#10;rt8vU/Ka/A//AIKZ6ub7yNVlvXn3XNwrKQFIw+MsB6cV+i+Hi/4UJ/8Abv6noYK3sqnofGOnabLb&#10;Wk06NuZT8wbqP8a6fw35j6AZWdVcuGVlTlV/xrnNNhubmzMcNxs3y8u65GPSum8KRXFqptJAHOcu&#10;23kmvL8UJN5zG38p+Occ65ml2R6F4Kv7GRWEUXnSAgs7HAU9+K2tRsbiSxSPyUPmMXZs8x8/yrnv&#10;DNt5F4La3BgaU/vSRnj0rr4p/MgmYDeEHybl4Ar8kqTfOfm2ItqUjPa6fbKvliXcmXlLZy1Uv+En&#10;2/KI4wB0BWm65JA99GsEuxMbjgYA96Z9rtzydJdv9raefejQ8py1ILWOSSR7aaE7ieZF6Y96jkfU&#10;/NW1WAbkJXf6DtzVrTrH7Lfm4urkRRNDyiv2FTXNwyxiNIIiJ1A8xk5C9vxrnlc6mrleHQbnfBPt&#10;DYUgpxj6e31p+qA+WtssZ3BgSxwQgHUcVoyeRaCOO0dGcx5ZxwMemO9Z91bESpBb7FdV3EMQAQec&#10;Vi20OMnE6b4JT3knxI0kwoEj+0ffJxjg/nXWft+xm40yz3EBpGV1lK5+6CNo+oJNcn8GbW71D4h6&#10;TGqrHsn3FFTOfeuz/b6gvZtMsruVfLSOMDZH13Y+8fwGK/afC2V+Zef6H7Z4aT5sBVXn+h9Df8G8&#10;kkw1fxPuUBnuYFJB7KrEcfjX6+RbShXHBHWvxw/4N7dRu38e+KNLD5jhS2aRzHjcx3Y57kDP51+x&#10;0LhANwJ9ajjVWz2foj9Brp8xLGFRDxj+tKnksNoJBPUmgjOQBnI9aeqNEmxumcdK+POW4zzYh8jO&#10;ODgHFSFgFAY8Z6gUyNI0UgRhgTyaeqqYSinpzTu7CdgkYFwNuenSpBISQQec4yaYjtMoyu3Hf1p0&#10;oDDaTn0q4k6Xsz5S/wCCn0cLeELLz7pYSRIEcjjpjGa/CX49Ri0+IE8+rSb5VuXYlBkBc4H6AflX&#10;7uf8FObK3m8HaZI7HAd1CYyCSvWvwo/aEvwvxYv7Oa0WPy5GWOURkZAJ49zmv13gFtYSS9fzOx2W&#10;GR+1v7Cly97+zx4Y1C3t/KWXSID5eecFBjPvXuSK+/aZASRjJ5wK8K/YOuhdfs8+Fk8pwraNBksR&#10;k/LxyPavco4nLlgSOMZHevNx/u4ufqfnGLj/ALTP1PhL/gr78SfCviHQIPglJYJJeQXEV2k648xZ&#10;ASyhPTleTX53fFDTtfZbXw1qltJ4n3APqFlb222SyiK8kuOv86+x/wDgoZ4atbD9tW8vPEmqSeXN&#10;4W+26dbk4QmMsGJ/2hx+deEaRqA0P4d6dqnh22jl8SeN7tbXRkKDcXlO0M2eoUHd+FfkOecT5/lv&#10;EioYWVleNo9H6/qftnB+XZdDhdVZre8pPqrdfuR5/Y2PgLwP8L7rxZ8PbKKILHsJOBIGxg53dxXV&#10;/srWPg3XL7RPj58ONYk1XxJol1umsL+Ux/Nxvi2/wg9mFfb37LP/AARr/Z8+Hz2Hj7x7LqPi3WUd&#10;LuddXvC9gLkgMWSAYUjJ756V7f8AHD/gnR+zz8dFttcvtKudC1W2kVk1XwxMLCf5cfKTEBkYGMEV&#10;99nkM1zbBwVCt7GorN21T7p+R8nHi3LKVeUJ0XUpu6d9H6o1v2Uv2sPCPxx0iXSYNIvNE1jTiE1D&#10;TL1RlT/suOGHvXtiRRzI23vyQepFePfs9fsgeAP2dVkPhOW+vZLly9xeareNPNIe25m9PQYr2O1B&#10;ERKx/wAWDx1rvwnt1Qiq7Tn1ttc+Ax7w08VJ4dNQvonuNktwXDQQ70UAM5blT3r4S/4KB3eh/s9/&#10;tl+Bv2iPFGr29tp3iGxPh2bz5Qpjk8wyxuPQcEH8M19v+INesfDOn3Ws6zeRW1paRtLczTPtVEAy&#10;Tk+1fkj/AMFVPjvaftP+MfD2uXPga5Hw60eK4WHVp13LJM7BfNwvKDAGCexrmzrKaWfZTWwFR2jU&#10;i4t+p2ZDRlPMYuPQ/Qzw1qNjrVhFqdpKrJPGHRwwIIIHIIrSivEuEWMMC20gkdetfk3+zp+3B+1N&#10;8A9PTw94cs7bx54LtX22dte3JW7tIV5CRy9x2ANev3H/AAWyl0nS5rm4/ZK8Uw3UUIfy/PRh19QO&#10;nvX+f3En0efEHKs0nSwdD29JtuMk1qul10f9aH6AqVR9D9ARIsEDA5+9jJPOaZKY/JYRsc9w3Svz&#10;LX/gtP8AFXxlrG5NFsfBOmSELJ9t0K4vrmPPG4bcLn9K7zT/APgr+2meHRo/gz4TeLvGWoJbFzq2&#10;o2aWEEsuf4QedvoOteDLwF8T5JOGCcm+i6erdl9zZbozik31PvVw0W5gykY6jsK+WPih440H43ft&#10;+eB/hD4V1JribwX5uoa09m24WpZcJuIOAevFfOPjn9uf9t742RyaRaX9l8OtPuUZN2ip51zgjvI+&#10;R+Qryf4YeLNe/YN+Klj+0Z4blv8AX2luPs/iv7XcEzX8DZLFmPVgeRmv3vwj+jlxJkeawzvOGozp&#10;6wpx3b7tvstLJfM58Vh686MowR7n+3h4/wDiT4r/AGxrzWPAmiJGfC1vHYzw3H7tr1WG47nwTt5O&#10;O1cvL42+OPjzSzHq1jY6FbZ2zw2t35kjr0PJH8q9R/at+LXw8+OvgWx/a++BOmSXMQjjtPFelviK&#10;a1Y8o8i9eM9emK8BtYfjf4ugm1rRtS0bTbZox9lje1aVthwck5wcg9q+u8QcvxlLOfa1oLlduVvf&#10;Tof054JYLhbNOGYU5U28RSb54vz2duxU8M+GE8B6/H4zvoFCxakdzbufLz94mvojWvHvhfQvBT+O&#10;5dZh+yLb70mDDDHHCr6semK8I0z4h+JdCvovBPxh0+2t45l2W+oQL+4nK8/Nn7p6daoeB/hYvxl/&#10;aJ8L/Cz4SS3upaZY62mpa/YWcnmWVvEPm3P1CknoB718bhchxPEWZU6Mm1fS6Tat+h9Z4g4LKMmy&#10;ipmVCSg6a1i2lftbXf8AM+vf2P8A9hLw1+1zDN8Z/wBqfwTcajpeoLjwz4Z1R3SK1gwM3DhSCZG7&#10;HsBX3V8IvgX8Ovgh4Yg8F/Dbw9b6Zp1lD5draW8fyxr9ep+prR+HWk2Wg+GbXT4rUxxxxqqx/wB1&#10;QMKPyFdEloyffk46gZ6j3r+pcny/D5Tl8MLQVoxVv+Cf5955m+KzjHzxFeV227LsuyEtoXdlATOw&#10;8sKkVTHKRuLjJwD2pkKyCI75cHPQHqKbLFOY/MUgsq42jtXqOR4VkSM8M+5CnlgY5HemX9hZ3Nqb&#10;e4ijMZGGV0yGB4/Glh+2RxbptrgLwQOhpJib0iLqwGWJ9ajmuNaH5jf8Fav+CeGq6VeR/tAfAHwZ&#10;JfWUJaXxJ4btWbbIQdwnjjzt3DnPGa+KvCHhvxX43tri+0uWwgjVwfs1xnzo2/uv6d+tf0EXtsl6&#10;v2W+gV0Iw0ZGQw968M+J/wDwTV/Y1+LPiGTxf4n+CmnxX9xj7XLYtJb/AGgjoZBEyhz7kZruweJh&#10;hU1y6PsfZZFxhjMpo+wqLnh011X/AAPyPyC+D3wH+Kn7Rvj0/CXwP4ZLncF1TVVG+1tYz1Zm6Zx0&#10;Wv2r/ZT+A+lfAj4RaB8PdOtIhFpdmkShYQgZ9o3vgdyea2/hj8F/hd8HPD1r4R+HHgmw0jTbZf3d&#10;pZ2yoobuzYGWY9csSea7ecqLZXRiuCMDHWssXiZ4pq+y2ObO+IsXnc17TSEdl67t92Q6xClxpVxA&#10;0e0PGy4QeoxXx5+wtcRafB418E7mSXRvG1/EyyE7ijSF1/D5v1r7CmuA8bJ5jYBPy1+anjf9sLwF&#10;+x5+3Z428JGS91Xw3rRTUdaktgH/ALMujkMAByRzkivxzxp4YzHijgOvhcDDnqq0lFbu3RHu+HeI&#10;9nn/AC2b5otaH3azxpzIxfjgU2N/n3bc/XtXj/hf9vT9kDxfoi65YfH/AMNxxMmSt3qKwunHRlfB&#10;Brz34s/8Fgf2GPhXDcInxbg8Q3kC/wDIP8PRNcOx+oG0fXNf5yUeCOMcwxf1ahgKsprdcktPVtWX&#10;rc/eXTlHdH1GzeZlUOfU0wBwG3McYGQa/Mub/gvbe+LvGsWheFfhSuhaMTvl1fVFkunKe0ceMH25&#10;rt/HH/BeT4U6J4dC+AvhF4m1/UBGUF1d2X2O0MnIySxLYz6V9PHwP8TZVIwhgXJy3s17v+J7fc2X&#10;CjUn8Kb+R7V/wU58SQaL8GdD0y2Bk1XUvGOmxaRCOskouFJHrjaDX2B8PI2h8OWpljUSmMF0ByoY&#10;dcH0r8J/2kf2x/2kf2g/iD4W+Pfj/T9M0Gy8G6lbX+kaDZsz5BkGSxYkMSD6DFfuJ8DvGCeMfh3p&#10;XiK0hRFu7GKdI0OVCuoYYPfrX9z+CPAWbeH/AAv9TzLStNuTS2V7aJ9f8z8k8U8NiaU8O6kbJp2H&#10;/tBaVdaj8FPFFpZ6Sl9PLo86x2rcCRihwM1+S3gm++Iuq+E/7O1b45+NJjawNaLaQ65JafYnRiCA&#10;sW3BByBmv16+Kvi5/CHw71bxelotxLaWEksdsz4Vyqk4PtX48al8QriCbXvihqNlZT3/AIo1uS9X&#10;S9OOyOOV8Ksa+g+UZ9ya/V8fRoVnFVIp+qufdfRrwtDF59iadeipw5U9dbP0ZB4N8UfEn4DftMeF&#10;Piz4a8e6hqep6pdwaHc2uu3DXhnhkfLKGckqeN2R71+yHhC9l1jSEvLgIsjKN6qflyPSvxM8S6t8&#10;d4fGmgfE6Hwlohh8K6tHqX9iGVmabCncu/ucHjFfrr+x98dfCX7RXwd0v4j+EI9iXdtm4s3fJt5V&#10;4dD7g8VrglToxcIRsg+knw1Sy7PqGMwuG9nSnGzaWjkn+Gh6mhjmlaSVDuUYyTT4R5bO7KAcde9M&#10;WOKRDK0ajBztPQU8PEsZZDuyo59BmvRjI/mFwVzD8eyxnwfqYA3H7M4Kv16V+JP/AAU6ltJ/EkDG&#10;RXWNmVTGfvHHAHtj+Vftr48kjHhfU5nIP+huQCM4wpI+tfiV/wAFNLh4bu3vrfA85i0OVwQG9se1&#10;fX8I/wC/6n03D69yr8j6A/4N9Dcp4e8WW0k8Tq2pwqwj/h+XgevGea+sf+CtfxF174X/ALGms6n4&#10;fgkkknuba2ljgm2M6ySqm3I7EsM+1fJ3/BveFuNI8X3KwbQNVgVJQfvN5fzA/jjFfbH/AAUe8DHx&#10;5+xv410uG2Se6tdEmu7ZTCHJkiHmDAPcFc/hXkcYRdTH4iEd2mvwMalSFHOITlspR/Q/KzUfAXiA&#10;Tx+B4XtxqetIX166dx+5h/55oOntXI+FPgN8S9W+LWpeAv2V/hRrfjDTNHhRdceKT/RbK6bqBIxx&#10;n1xXW+AfiBcaxpfir4o2t4stvp+gQr5yFX2zNHu4Pfnr9K/SL/glR8D4vhX+yZ4UGqWRXWNXsP7V&#10;1yST7z3Fx+8wfXAP61/Onhthsxo8S1qyqOKp3TXdt/8AAP3PjnPaGWZHTlTipTqbPtpufIPw6/4J&#10;E/tffCXw9efFbw78R9OvdX1GQXOpeAEhItHUjcUE558znGcYr0f9kj4J/tYeDvjHp2s6F8I9Z8C6&#10;bkv4igvtSjazuMk5EcSMdxY87gAa/R+EwhRFHFtLH5229RUTWtrBeiQrgjkAL1r9crZLga+ZfX5J&#10;qr1adr+vc/Fp8X51PAzwdSSlCXRpO3p2J9Klmmso5buJRKUG5RxyKllDgGPIV8ZBHb2qAwlrgNFI&#10;VXPf+VRapfvYRy3cy8wxsxx6AGvWPlEkfHH/AAXT8QwaH+wzqenqIBquq69p9lok855huWm3o6+h&#10;BTrXjv7BH/BSjwn4y0a0+C/7QGrWnh3xppca25mvLhYrfUgOBNE7HHOMEZ61xH7W2k/HH/goSmpe&#10;Jp/iRNY6doHid5PCPhgoq2jm3Zk3zjGS7EEg54zXyB408ORWXiq60r9oz4c3GjyRIIbSS6tybdgT&#10;8zRygYAJ6c18Tx94XZJ4k5QsLjm4zjrCa3i/8u6P0TIMFLDYS095O5+30GradPbGaK/hmQ7W81J1&#10;YAHpyDXIeO/2ivgF8L5Hbx98YfD+mHYSsdzqke44POFBJP5V+Nw/Z38JX2j48I/EfxLDE65iWx8Q&#10;S7OTwOGwwrE0H9lfxD4W1OXWdD+Jd19sjXEF5dW6XE0TE/wtJnH1r+fo/Q2zFVb/ANoKUPKKi321&#10;bdvuZ77wdZq8T9tvA3xb8D/EbSV8R+D9eW705hvF0Y2SNl9QWA4964P45ft2/st/AdbmDxz8XtLj&#10;u7fBbS7Gbz7l2xkKsaZJNfmZq2gfGXxnoY074r/tHeNNeihiWNbFdYa2t9oHCmOEKMVQ8LfBrwR4&#10;WkS507w9GZYuTdys0kwPc72JNetkn0NE8Xz5rj2qV/hgvet2cv8AgIuGAqSV5Ox7p8Gf211/av8A&#10;+CqXgLUvH2iX2ieC7ZLmHwNBdDY1zeMh2yv6FugH0r9gtICHTo7VQQu0bWJ64r8Bfjl4J1nxJoFt&#10;rXhPVpbHV9JmS+0XUrJjHNBcIflww5B4r7q/4JFf8FGfix8Wb2z+Cfx21+LVb+XTGuNL1dwPNdo3&#10;KywyY6suM56461/TGXcD5fwRldLBZbG1CCsu69e99797nynE+VVacFWi7x6+R+j48sSec23djacC&#10;pJFiclgoBXqKqW88E8LInzF14J6fhSSlo5BE8h5XnA7V1xdz4GUfesTy3CMgVuMnLDtTW8uSPctx&#10;t/2DUMUkcke85JU/P7inSTos2THhVHyjFKzI2JEV4s7rhQBwRjrUE01nvPlnJUZO3uKRCspAIwRy&#10;230qW3S33boolHPzcc0WYDHeGJFeFRkff74pXnlHMpzkZGR1pGS2PyRkpuJGAeae0pSMLMdwAwW7&#10;ikRZkypi3UoiurnnjgVFBDHb7i2FBPT2psN+6RlBAAAegFIAJ5vNuJen3RjgD0oLSJgiTlGiXgDk&#10;kdKWeG3kj8mMrlQc+9QpcPHIVhdTkHKjpQvnFPOZ0PGNooRb2Hqoltw8YKleDk8UOylWJyVYD5cc&#10;mokklks2RAY9p/i4zT4rktIqbBkL1xjFaEDo5SIj5cYOD1YYxU0nmsmUjwAOo6E1AQydLgRls9+D&#10;U0V07k28uAVHIPQ0mmxPUNrPEIZGViQSy46VFbQ/ZSd6jI6belTSmM7GhJz3BprRN5JEQAVuMk0r&#10;Ao3Ib6yF9ps1hdBds8TIwB7EEY/Wvgv9gz4oeFPhR438c/sV+MfFNpb+JvC/jK/urC3muVX7bZ3k&#10;xnjMefvEbsED1r6k/bH/AGmfB37JH7P2ufF3xVqEKyWVsy6baPJh7q4YYjjUdTkkV+D/AI28TeIv&#10;Fk2rfHrx/dOvijWdWa6a7EhV7PccIquPmUKMYweK+B8ReAcN4jcOTyyrLke6l2fT5dz9j8JcnzHF&#10;5hVxFKyppWd+r7fcfvW77DtLD5eo71jeP/if8N/hfoh8S/EXxnpuiWajc1xqV2kSj8zzX406Z+0F&#10;+1bYeH7bQPD37XnjZLKW1HliXWDLtBH3Q7gsPbngV534n+GWr/ETUP7c+KnxC8ReI7mRwDNqWpyS&#10;8444Y9evNfy/l/0Os7qYpPF5hBUv7sXzP79F+J/Q0OG8wntb7z9fvD//AAUq/ZZ8b+NF8CfDjx0v&#10;iC5WRFubrTU/0eANnl5GIGOO1a/xY/4KEfskfBPTJLvxt8a9GFwsZKadYXS3FxIR2CISc1+M+nfs&#10;/eAdGBsI/tJ3guyi4Iz7nHWuc8R6H8O/BvjPSZIdPtITExaSfhmx6GvsF9D/ACSFaMp42agt0rXf&#10;zat9yRUuGsTTjepJfI+6/gP+3xon7Un/AAVn8I+KdR8LzweErXTb3TfBkuoRbWe8ZN28j+HdhgPY&#10;1+u9pMbjTIYYlQgIDjGMcV/Pt8HvE2m6b+0N8KPEuk7sDx9ZCR402kKxKnK9Twe1fv34bupDp5lu&#10;Jk2lmYPv6DOa/o/IuGcr4Qy2nleXR5aVNJJfq+77n83+LeXQwOfwjGTd4J6+rR4V/wAFPY/g7J+y&#10;drum/Fq68sXcYXQ2RC0g1JfmtzH/ALQcDn0zX5taf43XSPBkM3jy68q5mtQLzyzuZpCMEgD3r9Bf&#10;2yn8JftQ+ItP/Zv0zULi80+xmGpeJL3R5gHtCpxEiyD7rlucegr84fG9taeEfjhd/DS61tbm1tJJ&#10;7e31C6x/pDRHpnoWx1Psayq5jhZ5l9XUveS+Xz8z+gfow8uCwdeFWUk6juk/hsuvk2em/wDBOH41&#10;/DrSP21508aanLpp1Xw6LHw5LcRERTzmQFo95HBIHSv150q4SWyRLcqRtGMHqK/Bf9pHx14M8G+A&#10;7hZvFKrq9lLFc6VFpz7ninRg6sSPujjHvX7U/s1+K9X8XfB7w34l1hGS8vtDtbqZNuNrSRAsPzzX&#10;sYWV42R+ZfSUySngONVjY1lP28btLePLZf15npPlwiMgxDcTkqTTbe0MpACgYzkEcU4CViN3PHLD&#10;sKZO8Ea7EdgD90r1ArsTP5xSuzyj9s6z+0/Bq5SO6SF1uIyXK8YDc/Tivwr/AG5Zobn4zX0WmqoH&#10;nYL7juZdoGcHoM5r91v2sDG3wlupFdtjSqkhcfXkivws/butoY/izNPaKVfyv3krk7jhyCuetfbc&#10;HT/ezR91w17uAm/P9D9Zv+CObTxfsUeD0vpCTFbXAV5ONwEp/ICvj7/goX8TY/2sf2gLrS76RI9N&#10;8JvOtpeQkr9khVwHJYH5mcjp2Ar7C/4I6Rw6l+xN4SJYmKSyudqMMEZmPH1xXwV8cdCi+FvxB+KP&#10;w1+yyQ3118SFUs43Zt7mRCAP9kKzV+ReLONx2CwdSWFk03PVrtds9XgfD4XE8T1HWV7KTV+97HjH&#10;ibTNR0Wxl+JVrpQuvA9pdBJJdUYSXCLnHnKW5Iz29DxV3ULPXPib4l0PTPhV8NrzxxZWVwLvV/D+&#10;ixNIbiBRuyxUcDH8Pevon4Ifs/6B+1b+07b/AAH8SaN53gbwdYRX+v6dBIY4NSmY/uopAuMg4r9Q&#10;Pgv+y38G/gX4eGifCr4daT4atGOXtdLtFQEdgzAbnx7k1hwXj84zLhTkzGTlz8yTv73K9NXvfezP&#10;U4t4joZRm0sPhIXcUr32TfZfmfmx+yv8dtC+Anii9+JHwVvtLs9N1Foz4p8Hapi0e3mj+UAIcGN+&#10;dvTBNfqP8E/i1ovxo+Hui+PrPSZrGLVLJLhLSfBaPORgn6g1y/ij9jL9mLxl4ufxtrnwW8MXOsTF&#10;TNqFxo8bSyEdycc/jmvRfDnhTQ/DOnLpukWqQRwEKioAAo7DHTFdWRZNismhOlPEOpBv3U1rH563&#10;Pg+Ic7weeShUp4dUqiXvNPST9OhqNbNEuxJe+fzrmPil4J0/x58ONe8E6/clLXUtMntp5A2NsboQ&#10;T+tdJO0qz7mf5AenpXy/+3x+0d448L3dn+z78IJIoNb8S6dNNeatcR+Yun2fKGQL3YnIFe602rI8&#10;PDUJVq0Yx3Z82/8ABK39qbwP4g0XVv2U7vWLYax8PdZvLCwdmCHULFZSIpUH8QGGBxX2fNIzDzd4&#10;UHncO9fiJ8U/hh8Sf2bNa019fudV0TX7DUWbRfHmnKVhlVmLbpGHAJzyjV734L/4Ki/t3eD/AA/Z&#10;aKPCXg/4gQiLnWVuGtncdMPtJGe9fx14pfRx4hzzPHmXD0oy9q7yhJ8rT7p6qz6rvqfqmHw8nBRi&#10;7ux+oBkDR4UsPU4/nQro6hS3zK20e5r8oPHv/BW79vq/uZdMs/hjpGgWr4H2+wtmu5Yj1IUMdp9O&#10;RW18J/8AgpX8bNDI1PVfCHi/xdrLqT52r6nFZafEDycQRoOcDGTX5dP6MfidSg3OnHn6RV3f/t6y&#10;SNJYavGVuU/UfeDOBOVLAfIff0r5l/4KWftH+EPh58Er34RRa9br4l8cNHo2lWIkBkzPKkRkx2AD&#10;Hmvk34jft+/t4/GCSbRfD2t6L4DsnTCSabbNPdBT1PmPwD6YFeH/ABQ+AV74y0qbxj4n8batrnjT&#10;Kz2mt6pqDPJDKpDAqOijIHA71+leH30WOLaOZ0cwzuUYRpyUlBe821quZ6WV91b8xywWKcNI7n77&#10;/sr/AAQtvh38JvD/AIEeUKNC0K0047cYcxxLuOf94mvTpfBNlL+5SV2GO/8AKvzB/wCCSn/BZDxr&#10;8U5tJ/Z5+Pnh63g1o2xs7HWopcC8mgUKyuD0lKqD7mv0og8ezz28d1bOpTGdxPav679lWw8VTenL&#10;p9x8Ji8P7Gq41FZl/wD4QiIvtcgjOBxnH41B/wAITZpkCYg/w9s1BL40uzGVRgACSQe9QyeNZZ41&#10;Ea7WGcA+lXF1e5581hyw/gm3D+Y03OcgYyagfwvb7wrDJGc7h0qp/wAJdeq21snjAHpTH8R6k8jS&#10;TMCp6bT1rdOqcko0exaHhqIl7cuQB0wtRT6HAsWXZWAb5XI5P0qtL4jvcOA+cjCletUW8QTtIkTL&#10;9055HSr5nazJ5U9jVhsGWExGXcATsB64rOutDV0bBCsGyTn+VSza3OoBaIESDaSKrz30gRdijeB2&#10;OeKqLRnKDENh5Zw0zKCOW9aaZsmNScOB9/HWnJdOymQLyVIGeQDVeG6LDyVILIeoXvTcjNR1LAy2&#10;Y/PPPQgcfWoskyiP7VjjnC4ojWKNTcBCBg7iT3qB/Ml/erJjJ+U46007jcdCYvM02+YDEY+QsKbG&#10;IUaSS6UgEcYPBNOlkEKbbx+SR8vXJ9aZdzvcxmNIeB94njFaJ6GRIqEx7xECOp55NLaxwTSrLOGI&#10;YEAjoD6VFHdLGit94YAyR0NMW5ltpy5TcjcMM8ZqZuw0rl9baGVzbSSBAQRjHf3p9toUC3Iz2GAW&#10;HGarpqAknSFYQDjO4r0qxFqFwZ/JJXA5OTwa5+bU6IxLKeH3WQGUrgdT6VIvhk+XmCYKcZC1XOuT&#10;hhBMQfQgdKV/ELSApIy70wMHuau50KJYtfC80bedLKzBj909jVqbwyzERpIEj/ibvVMeIrwIzMNh&#10;C8gHjNTweJ3mgEkiksVxtxUuVi1BDn8JrO5VGBVfu8YFPtfBDxndG+3Azn3oTxUfKKmLLAYUDsKD&#10;4zkYhioVcAYFQ5z6FKnBrVEieBpnclpRvKk9KbD4FaUSQSuoIH8Xb6VIvjZ0jCeVu2noPSmXHjFX&#10;G6SACNRxITgn2rLmxBpGlQ6o+HfijpF54D/4KrX+kpuSHxP8KIJl8tRmY293g9fTHavc03MhCgE4&#10;657etfGf/BbH9qjRfhl+0p8Kdc+D9rDdfEfRDcS3UbSny20dxh4JQP77nKk9Cpq/8MP+Cxv7M2ua&#10;Q8fxHh1fwzqNuQt3HNp7zRAgc7JEzkV/Fn0gfDninM8/jmuX4eVanJJNRTbTV+nb0/U/oTgWU6nD&#10;0EoOy0Tto7eZ9fRlBuB5YDoOv1p23fGA7jr8pPrXxv8AEL/gtl+yN4Z0t5fA7a74lu2BEMVhpToh&#10;bsC7YwDXy/8AEb/guh+1F4v8TNp/ws+DUXhvR92BdX9ubm5GO4HCgmvx3I/BXxHzqPPDBOnFdanu&#10;/hq/wsfWz5o7Rb9E2frLk7irjIxxntXm37Xvj7wf8Of2bfGXiDxdfRQWi+HbqMrJg72eJlCgHqST&#10;0r4j/wCH2vi/w34Qitl+CWs6zq+ws9/qckcEHTP3UGcA/pXzf+0D+1b+1F+3V4fg0n4tavZaX4ZL&#10;ecmj6HbFd2M43uSS1ffcI/R58QK+c0q2OpKjSpyTbbu3Z30S/Njq0MTUoPkg7tPdWP2I/wCCeXhr&#10;XvCn7J3w80bxLLm+h8JWzOB2RlBT/wAdIr2m7ieVWNvJ8207Qehb3r54/wCCXnxO1D4pfsefD/xH&#10;rl0s17Bog06dhgM32Y+Uuf8Aa2gZ+lfReoyxLbtJCQhKHgnj61/f2HpuhRjTe8Ul9yP5KzClUpY2&#10;pCW6k0/W5+N/jzw34m0f49+PND8W69rFhcP411C4udAtdWlitAjsGjkWJSAVdCCG7nNcj8TPCDaF&#10;b2PxJ8LeJ9Vs9a8L3P27RZZdQkkiSZW3DCSMRyeDj2ruPjv8S9c+K37RHjH4s+MWgs7qzY6Zp1rF&#10;bCMeRBI6q27H7zPJ3e9ee+P/AA38WvHOlGwsdU0vTjNGpBeN2eLB3AnnHPH4V5vs8M67mopvvZXP&#10;9D+CclwGaeGOHp4jCwnUlR2snd2ste76n7B/s2+J/Fviv4PaD4p8ayxnUdR0W2u9Q8tcbJZEBIx6&#10;969EjtmGJ1AQY4z3r5d/4Jk/ta2/7Qnwak0jX9FhsfEPhGSLSfEFtaoViLqpEUyg8hZFQn6g19Sx&#10;maRQokByeDXqReh/njm+Ar5dmNXDVocsoSaa7NPYr3KeZJ5/m+WDwcd6p66znRrpFfI+yuTt6nCm&#10;tGUxCZ02FixA57VkeMLmKw8P6hLt2bLGQ7gPmOFNbwa5jz6UX7SPqvzPxv8A+Cj9oLuJVkaVlnvC&#10;RDtB2EncBn0z3969W/4N8LK6h+K3jQXbE40m0CLuJ488ZxXln/BSJ44nsnubovNFP5ssjt82SO+O&#10;1e2/8G9dksvi/wAdalGk+9YbEMWkBjAMhOAO1fZ59pwvP0X5o/Vq0bYb7j9mrUILZMEDgDHtUpcq&#10;xVz34GKisSDBHIpyCnGaeVMpYqeK/C2tTjihGLSNhmwB0wKXaC2AxIApEXbGSr4JPQDrSpEZAGlJ&#10;PbApGmyAxxt8pYlcZFNK7iVBxxxx1pXzGuefypqFigUdQfyqFe4rszvFryQ+GdQe3++LOQjnqQpr&#10;+f8A/wCCldjqV+Z9GumDzPcFzcx/KqFiWZeOvPWv36+Isot/BOqSIfmGnynJPfYa/AH/AIKO3D2k&#10;jWulX4LSLuDfeJkLcg5781+keHavj6ny/U9HB605nyno8klzbRW9zKp8qLaJUbHzdMn1rrNChuHW&#10;KCBgwDZZy3O4e9cLoyatY2zvdW7Tg/KDt+6feur8KahAZEmuoYkIkClVH3eOteL4k3/t+V/5UfjH&#10;Gt/7Xk/JHoujRzwHzyfMLnbkjoT6Gulmlvntmsra1GWiIDAcnHU1kaRfXH2iCeK3+VR8jhMBh61r&#10;xKoEt1K7g44JY/KfQV+T1VeR+aV37xmXWjMJIZponHyrksc800l1O0zPkdf3AqIXRhvArOxYkhsH&#10;OPbJ7VA1pqbMWTVWAJ4HtRy3R5j3LCqwtI5QckRY2lM4HtUUNwslyLWWGQxqNm5j045OPSrUQMoM&#10;QnIiVSykH8ORRZCxSN0lUzO5zFuz0x3FYS1Op3Qy6gttNtWM14sjqu1EU89f0qKzFvfam0lwNoRc&#10;bF5HTpnvUP7tZnGoANk8v5WOlWMq0yJGBGm7KsRjOahohyZ1fwx2WPjHT5tJIgT7SqlpXJ3jPT2r&#10;r/8AgoCyT+HdPfT5Cg37XKueRgcEfjXJeB54h4s0mJVQzG8A8xcElR6V1H7cGNR8O2X2VVZYkZ94&#10;bG44A2/gK/YfC+Vqkl5/oftnhdeWErLz/Q9w/wCDfFkHxG8URNMSTFbhkHTBLY/I9/ev2UhARAA+&#10;WA9K/Fj/AIN+LgD40eLIZwYlNlavHCScsBIQT+eP0r9qIVE0YcKAMDiujjmFs6b7pH6ViVyyHoA3&#10;3nC89MUsjsB07dB3owiqWwT26Uo5XO7gDAr4tK5x9QicEKUyMnkUASGYspIz97HpT2UJtaIAj09a&#10;VV+bGevYdqLaCut0Iqs52KxGO5p7hVGO9IUGdwI47U4oA43HII9acHqRfU+Xf+ClG3/hBdOMmw4k&#10;k+VmwcY6j1NfhF+0ZFPL8TdSczBdsr4mTkI2c4x+VfvJ/wAFH4Gk8EWG9GIWaRRsQHkoSDk9MYP5&#10;1+C/7Tk11b/Eq8hto1lFxfSedtGNin19zX634fO9GS9TtetBH7Rf8E7JFb9m/wAMuIeDpEJG8YJ+&#10;Xrj3r35o9r+fEzORnKE189f8E5Jorn9mnw3LGg/5BUKuAe4XGR+NfQcbIIVaJiDnJ54rz8y0xk15&#10;n55jbrFT9T4b/wCCyHwR8d674Y0744/Djwu+pTaLYz2mrWlsmZBbSYJkGOTtIB47ZrwD9jDwPZfG&#10;347+BV0bT2vNK8Gwfbb2V4yYkmICiPJHLdfpX6uXljZatbSWt1CksckbB1lAIYelZnhb4a+DfCJa&#10;38K+GLOyBG9ltYFQFu54HWvkcZw9gcdmdPGy0nD7n2ue5l/FGYYHK54COsJK3mr7mjomn21np8Vn&#10;GBEiIBgLjmrptty7N+8FuFJ4oSOKCQG4GARkDPSp7SSKZty/dBzj0r6PSx8trcdDbxm5zK+4qMY7&#10;D/Gn2oILEndtPI6cVDFJGkpcvvbccZ70yZrkSZVepxtLYNCaGcl+0j4TT4gfBPxH4YhkBlutKnWN&#10;Ccbm2n5T7HpX57/BXV/DHj74Xp4fi02zngsxJZappjIsiwMpKMjKfcda+/8A9pvxBN4Q+B/iXxLY&#10;RE3Nvos5iUAkg7Dz71+Z3wu+FWpa78NdM+JPwb8TRaP4hvYTLd3t3bG4t7hiSWEsQIJOSSO9dNB3&#10;kfR8N/7xN+Rzfx//AGUvhB8IvDc/xI8EeNrvwRKyyO9mH8+2upWwVCwP05/u9jXinwV+IWpfEfS7&#10;+PxTHELiznaA3iKVEoGDnb0H0966f9rv4c/Ezw54l8N+IvH3xDk8QahNbXBuLURlLaDG0ZRCeB6V&#10;ynwIsf7N8IvfpbR5vbyQsiA43AkZP1r6LAQ0P0DDK6udxcaZoUiRW8tpCzeXvSXZknB71LBc28Dl&#10;FiQK/Kll7e3pUkV+r20kFzbbdw+V1+9uHb6V5x8RvjRpPgbXX0zUJSpktw1vGUwHfoFH416s2oRu&#10;dMlZHoCefcRCa0bEavldw96h8S6PFr+k3WjaxaK9vcqV3qOckYyR61X+G+q+Ibvw2t94jt0iSfEn&#10;lrH0z2rZivLi7vGEOxUkPG8ZJx0HtWltNRLYyv2EfiVpnwF+Nc3gL4uaeZ/DfiSwGl61He4aKSNj&#10;iGQjt1xntmvrnxF/wTL+KNoI7r9n3xtpF14fvBu02z11HV7VCflQSR/eUDAGRnAr4p+NHw1j8e2M&#10;J0y+mttRsnWZJIWAD7HB2E+hxX64/sNfG7wf8XfgRoWo6FqAne1sore7gJ+eCZFCurD1yP1r4Din&#10;I8DmVli6anDfXo/U8mvxFxBwljFjcqrypSkrNrZ+TT0fkfIH/DlL43/Fy+hg/aI+NlnY6OJVLaN4&#10;VsjmTHU+fJ8wz7dK+y/2bv2IPgl+yt4dt/DPwu8HQadCIwJpw2+a5I/ikkPzOSeeelexXTrKy7Xc&#10;DGUPanyYZUklmyVXkf8A1q8bL8ry/K6Ps8LTUV5HxvEPF3EXFFf22aYmVR+ei+5WQiIYwuIflTgY&#10;61KN1xKbhmwAv3fSiFobiL93KyKxwSf1phjSNDEzkgH5cd69FI+Zbuw+1x5cY54HI7UkMkjz5RQc&#10;rjk0rvuZVi2LuHzAnNQMrKRI7YdW5VeOK0M2tSyLkLmIEYYYLU5C4i2ofnzjIHNVkhkluAjNtjLZ&#10;J/Cp2FqsnyuwwP73U1NtQtfYa8lxAQ4jADetIjMQMHGMMNx61J5wnkK5DD/aPaie6mSZYWgTjhmx&#10;27VQWdyRSm5nMPAGc4p73KlRK+MKPlA7UPKsjGMqffsK+ff24P28/hb+x74WRdVuF1DxJfqU0bQL&#10;d8yTv2LY+6vqTQdWHo1cRWVOmm5PRJbtkn7fX7Zngv8AZH+Dt5r9/qiHX7+FofD+mqcy3Mx4BAHO&#10;BnOegr8dtbs9f8R6brHjPVZpbrWtXla6vJ3Xc8kjc7fcAHFdZ8R/iV8Rv2gfiBP8X/jLqD32rSxh&#10;be0Rz5Gnx7iVSNT0xnk96rW+oItuZYC3CkYA5U9yK9bC4N29pLS5/U3hvwDU4fwv13F6Vprbsu3+&#10;f/AR5Vo3ib4VXdgNI8TQLazP8r2l1Z7SGHvj8etdBaXXwfNgNOso9Mt0VMLGkChnbHQ8ZJNbd9p2&#10;ivM91d2UTxtl/NZAAPr/ACqKDS9BhBmt9KgLsMgogOM+9ehSoUou6ir97I/XKVGKSTRFo0Hhpbd2&#10;0myhZlQAlYAGGf4QcVw3xw12XS7JIo9Hln825TasMe0bQR8uf6V6PE9jauIUiWJ4pFOR2yK5b4xo&#10;bjQpLsRnKzokXA4Ynhq6JwSg7G1SivZNLQ5vxH4l1zWfhhqE/iLw+dPSOyCW6GQF3/u59O30r9zP&#10;2UvHGk/D39k3wj4i+Id/BpVrbeFLH7ZLcPtEf7lePUH261+KcPgjUvip4n8FfBW23pJ4o1+zs7qU&#10;8+XHuXzHJx6A1+5Ov/s9+BfiL8EJPg3qsU66W9tFbwzRTESqIlCo4OOGyoOa+azF/wC0pdkfzf4z&#10;YmnPEYfDX1irv0ei/Jnmvxv/AGiLT49eG38B/CiO6/siR1bXvEd3A1vaw2gIZlDyY3Fhx9DXxB+2&#10;Rrfwp8ceP7eX9m/ULHVD4btlTVH0ho/KeWN8+WCPlZ1XrjrmvtiX9hb4i+Mmi8I/Gr48ah4h8I27&#10;Rpb6JDZx2hukQAKt1JGd0qgAdMZ718/fF79iz9l3SLj4k3/g/wAPyeG/7Iv0ttPfwxfPaRxXXlru&#10;TYMq+XYZyK/Os0r5jgMR9fxsvci7RjHs+99zq8JeJsl4dzqH1enOWjcnpdvb0sfKviL9ozT9I0OS&#10;5uNAv3uo4XZ1u4fLiRsfdZuMnv6V9q/8EIJvHVz+znqPinxRYNbWWs+Lb250iGOLav2chfmHqCxP&#10;tXg+r/si/AzSbDxP4VvdKvfFWova6fpmnzapqDzEX0qBpGRRgEAMOMGv0n/Zf+Fei/CT4QaD4G0X&#10;Tora30nTIrSFE4yVUZP4mvZyHOFnMZTjFpR79z2vHbxDXE2EoYGEbJPm1tf8D1JAjHyw2SRxx+lR&#10;3MEjxqCQgHBHrSpb3DS7gw2quRzxSBpyGkR8hRgq4/lX08T+YWrswPiFEsPg3U440KsLN2WQ467T&#10;zk1+JH/BTm3ig8QWkks7TgyCTk8KuSBx9c1+3vj9DJ4O1BonAzZSZDDOflPavxO/4KcaKh16G6ur&#10;oHzF4/2cEcY7ZJP519bwnK2YWPosg09ovJH0B/wb520Fvo/jG4liT97q8Bik8w5AKHOF6fU1+n2o&#10;abY6npV1o2p2izw3EbRyq65DIwwQfXg1+X3/AAb3Wsv9geLppbhMLq8CohTkKUPQ96/Uy+eKSJXi&#10;G3b976Vw8R+9nFX1/Q8zNP8AfJHwhqX/AARo+HMHxVvrzwj4zu9I8FarqCX1/wCErK3XZNOpzt3s&#10;ciMnqor7V8G+GrLwdpMGhW1qiRW0EccKQrwiqoVVHsABWvFCskn2hozyu4ttqUuqFQIxvA5OeK+Y&#10;p4XDUKkqlOCUpatrd+pyVsbi8RSjTqzcox2Te3oNiuZ3nBSLAx85YdKAgWTdGwYkck9jT5JDPGVR&#10;tpB+bb3p6+QQqpIoZRypPJNbJnK02QjaJFVkALc1HqturQMJBuDoQyv0xjmppQkLJM4DHJDfNVbx&#10;AqXWhXcEEoEjQssZPXJFNMaTsflF4T+LX/CtP2hPiD4H1Xw99l8ESeOLmPRfFLSDyIZjgvC/OFXd&#10;nDdKzf2r/wBsn4HfDHw3deDoZ9P8V63q+YLHS7aJbq2DHHMzjKqoBzjOc4qh8FviR8OtB8b+OP2X&#10;P2gbi2i8QWnjC7IstZ4S9t5ZC8bgsMPnPUVyf7fHgv4Z/Djwz4O+H/gP4a6Rp0Gqa7Jd3eoQQeX5&#10;EcUfmMpcdS3Ye1exhVzSik+x+pZfd0KaTvoj53/ZzXxAdb8QahaRLBYvflvssIxDBJyWCeg9q9gj&#10;W7l4dQroAXHt/WuC/Z9nA0rUL42yra3OoyNGVjOWizx1+legrb+bm8inMf7wYQnll/8A1V9nTjyx&#10;SPqIxtGxU/4SCCy1VdOnUB5IxKgIJEiA88Gn6fqthr99c3NidsAl4RTwD9K8k/aB1bx3e/FXSPCv&#10;gi6NtPc2xSWZMjykYct+Az+Vel/DnwhJ4N0K20u4k8/y4/3krvl5HIyWOfU0o1FJsq3Q6CGSS6iF&#10;sVQlMhht6/hXmPiTxR4n/ZW+JcHxx+HrvbQ2l6s8hs0B8qXgMxX+64yGFelQkWqCQOGnz8zdABVT&#10;xFpGla9pVzpmpwR3FvcRbZkdAeaVaCq03F7Mxr0oVaThJaPQ/ZX9nr4gXXxV+D/h7xzdWaxPqelW&#10;92Aj9pI1cfoa7psvdB2c7gvPoRXwp/wRn/ab8V+P/hxq3we8QaZ9stPBVzFp9j4gt+YZ4iCY4Tn+&#10;NACpx2Ar7rE6XEJEqqrKeAO4r89rUpYeq6ct1ofimOwssNi50X0YqQ2sm5mlKJn5mB5FMktlQBsn&#10;YB8jE9akis49wkUkLjkY7+9J5mzMLxlhnCEngCs79jhsxjsiRAJHgucHH86i3yW42byxB+77VLNH&#10;hnyAcH7wPFKiIJfNKjIHyk0myFEURxsz+Tktj94fSowsbsY7Nstj5w3apmCCUSRzBQcBiB1NMeFk&#10;uWiIUjHzMvU1F9R2QiyxKihEPPWnz7N6yFgFHOAKaYZLaIsD8h4OTkgUqQCaMbgPLXnJNCdxco0E&#10;NIJAi7CPlwep96GjcSbpW2x4/d4p8tt5bRvGMK3IOcAUjztkxhPM542jp9Ku7Q0mMubadoVYzkkn&#10;PFPRJJY/MmdQ2OAO4qV+Isqu5iwyG7VH8rSqGABQ8rRzMmzJUYeWkO0bjnaW5qK6EojBWNuTngda&#10;ILeRJWkklHzE4U+lSuscBR/M4U52M1UncEh1vHHOq4cksvTGMV5v+05+1P8ACX9lP4Z3nxF+LniB&#10;LWCDK2lmHHnXcnaONerMa7bxbrF1oehXuq6ZaNNNbWcksUStjzGVSwX8SAPxr8Cfi/8AHv4oftp/&#10;GC++MPxt1WRotP1GaDQvDIDCDTlVyuCpP3+OTW9Gi681FdT7Dg3hXEcV5vHCQdo7yfVLy8zrv2pf&#10;2oPin+3V8Rh8QfiZILXw5p8rDw14WhmIS2XPEsv9+Q8ZzXD6ppGn6vpsum31ok8Ui7WjccCrls9i&#10;8brFGnyLh9p6fhUNlfQN5aCIptYqX67xnqf5V9BTw1KjT5Ej+3OHuGsr4cy2OEwkEkt31b7s45Pg&#10;vo9iS+l67qFvG7A+TFcNsUeuSeK0U+H7w3CH/hKNQljjUFkeY4+h9ak+Jkt9p+h/21Z3LW8MUgL7&#10;D1XIrasL+O60+PUCygNEuELdcjvTjShzWSPdjShz2SF06FLa3VP3rh2I3sc8AfpxXCeO/DWhxeNN&#10;FvjpiPulfzRs5b0J9cHFd/cyTJ5cNrcrh48tgA59eO31rjfHd0ll4h0fW5oS2y5MTIr/AHgcHP6U&#10;q1KPs9TPGUl7Bnq37Ffwuvfix+338PPCMFpE1rosr69qEcifIEgGU3Y6ZY/jiv1S/bH+Efxo8b6b&#10;4a8ReBb251LTtLllfX/C1rqT2X9oxSL0WSPB3Keing9K+L/+CHfg7S/EH7QvxK+JV5sF7DplpYWi&#10;SIW8mN2DEqfXqPpX6wQ2cE0Sx4Ynjac8V8tmFONWpKEtnofxn4nZnXfG1SWn7nlUbrsk/nq2fD2r&#10;fs2fGP4xfDi98PeHtTufgv4bhsJGl/swJNqdwUQsTI4zheOTnPoRXyZqH7HnxV0/wx4Mhm1TQPEN&#10;h4jimaC6vBLFcWzqC3mv16jBJzzmv1M/a38XyeBv2dPFOo6SqwXsuntZ2sgGMPMRED743E/hXwx8&#10;QPiBPqlwfA3wY2a7rPhzQjoGh6bHcZae+ljCyzuFztCjHJxivy/iDAvKXSpZbF883r1b9T6jw+43&#10;zrDuvi51lTjFJbJL8Twb4X/8E43+IPxD+G0PxA8XQ3Eet6rPcavpVhCfLWytmyC0h+Y7iBxX7OeA&#10;PDNh4e8PRW2n2oghVEjtYVPEUSjCLz6AV81/sUfst/EfwTp9n44+NcunN4gGmpZx2+mK32axhByy&#10;IXJJYt1NfVVrEyxqI0BRexavs8koYzDZfGOKd59f8j85474jqcUZy8VKbmkrJv79uhNOotyyjzGL&#10;AADPFRGGXDdiDz/s1Znl8lQ0kTHjBQGoo1a1RpDkhhlgefzr2lI+H5TzH9quFLj4SXNvBtZpnUbH&#10;AwSK/Cr9tGSS3+Kt9E8KsefMQHPv8vt/hX7n/tZyRt8Kp5LePaVkUge3tX4U/trte2/xhvPtUyxS&#10;7iEO3CqoYhR7nHOfevs+EJNV5n3HD8bZbP1/Q/W3/gj9M5/Ys8GMkZQmynUxc/KPNOP5V4b/AMFN&#10;f2KvjlaftEWf7SHwr0O48ReG9VnibxHoFjEGuYbmJcRzIMgsp4B54xmvfP8AgkQL1f2OvBZ1CbzW&#10;OnyMjCMrnMp498etfWUtomoQlpo0AJ5BFfJ8TYHDZnXrYfERvCTd/vPBp4/FZZmksRQlaUWz4z/4&#10;Jj/sweMfh3Y698TviR4cGka/4t1GO5lsi+TbW8akIjerHOSO1fZdqJkg5G7BwTmmwWawvmK2VcDA&#10;2rT5ptuI4UZfUAda4cHhaGBw0cPRVoxVkjzcdjK+PxU8RWd5Sd2TNbQMhLlizjJI4xTJFijiFpFk&#10;nPfqDT4LpiikoFCgY45zSOguLkuHBGOo4xXSciQ5biaUbZolXPGM818E/wDBWDxC3wo+Pvw2+I+i&#10;adLeG+t7rTtbtbYnzBaL+8Eu0dQjEn8a+9Ht0hQyvMWIPX1r89P+ClnjLTPBn7dHgXUfiLrcdnoN&#10;/wCELm20Wa+4t/txmBdCx4DGPHWlFXqI9zJEnj4GP4r8Y/CCf4af8Jx4w1rS5tAeLzfN1EI6Eeyv&#10;1OByMdq/PX4p+NvBur/HnQvFP7NXg2fQNE1C6aK9ht3ZY9RG45m8n7sa8jGAK+0fjL+z7+z7oXhH&#10;XPixrfhNLqCDR7m4NrFcu9q2U+8kYO1T7ivinwDocMHjzQfssDokejO6xGTLRBnDL9DjvXu4Kl++&#10;R+oYSD9qj2aW3s7SP7RK+5WX98GXle+6oBbFZFaxl3wshLEY/D8KtPdxzu0M0Pmb8KozuO33rkfj&#10;R4sufAng5vEksn2YrPGODgbdwBUqOvBr6S3Kj2npqdVKsCXImM/lqYVTAUHJBzmqxkg+0Pc3EglP&#10;l/ugydD61x3wr8ZeIvipdnxcuny2ekNmDT0mwBMQMGQ5557V3dpZRy2zRyxbPKkxuzwTn1qo7DTT&#10;R5PqcOq/A34k2/xv8JX5gkTUodRsvMT91bXsTBgxx0V8YNfud+yT8VLj9oP4G+H/AIlC1SIa7pUd&#10;6Ird9ypv+8oPoGBA9q/IfUNA0bX7W50vXdLWe0uovJlSdcqc98V9+/8ABG39pjwdovw60z9lrXXW&#10;11XwnaNb2UkjAfbrQyFkkAPdS20j6V8pxHQs41oryf6HxfFOCU3Gsumj/T9T7ROh3kcSlYCRwAM9&#10;qgvtGuAxMkLI7fdHoK7FPEOmSEOu05PLgjAqM6npN1uRpFABycjPNfKqckfCSpK5xkeh30TbjbuS&#10;OS5PWmxadfyRHfEwOflWuzi1bT3zG3l8j5QtV7m8sYcsdrAncBmtFVbMXRVzkrfTL8ExXUZXP3Ti&#10;ludOngXYsW4scBjwBXTNq1ncMwBUARkj2rPvL/TZFSIyYLH+LtT5ieRrQxJbS5Vdij5V9PWonlmh&#10;iKKmMfeYfzreW7tFRgzptIxx1qvcizMmSirgYXB6/Wri0JpmcYWhmVUUbXX7xPNOEcSIZYCAO4xw&#10;1WLiRC6LJHyG4I7U2dozHtih+U52jNWZOOpXWaCMBWcFX/hIpYUnLGNGQFV4yO1RxolpjzVJbODx&#10;0psz3Lt+6yvy/eHr6UCcRZYxLGskrEMTglRk01tjECKTBIwoPf60+Pz8rC5PTIJ9aZ9ndrn7TvCf&#10;LwvrTTM+RirFJ5QhunVQpyu0cUkMUjqjbPuvySeoq1/orW485v3gHRaSJ4gTK252Y4PPNDdy4xGK&#10;wFwpBB3ZCg0jWLRxBkJfe+M+lXhFCCs0bL8pztkqyLy0VP3UQO4/NWVjWMWY8djKLgpMrn+6wapY&#10;dLeSRnSMMy9D6VuW91ZyBmKqcdNvpU8NxZ5DZVATnf6/Wlzcpok9jBaG5uI1VYwqkfMcdqdaLKCY&#10;kB24wMjvXQvcaWyqiRRk453Hg+9TW/8AZf3vNiXB544/Ks3O/Q2gn3OWWxvjckSoBzjipLuyugiA&#10;QZZTnKr2rr5BpBcqzISRnK9Kcj6RDbb22lScKM1PtrdDaNK/U4x7O7lUNjC98DvXkP7Y37WPw9/Y&#10;8+E91488fXXmTyxtHoulRtma+ucHair164yewqT/AIKG/wDBR74EfsE/D2PUPE1zDqHiTVImXw94&#10;ct3Bmu5egLAfcTPVjX4z/GX43/GP9rb4p3Hxo+Peom4vHG3SNHtpG+x6TAf4IhnBY45brXfg6VXF&#10;yslZLqfbcIcBY3ivF2jLkpR1lJ/ku7/A5fxB4r+J/wAYviprPx3+Kt6tzrniK7L/AGdPu2NuCTHA&#10;mf4VGM+9cSfEGr+E7+5std8IztbSXLFZ7ZC4IOcE+mf6V6jZWbLZSJFGo3gFVU5faCRn2H+FY+r2&#10;0iQO/lsd3JYZOADzxXuxw0acFBPRH9b5XlOFyjBU8Jh1aEFZbGNpnjDwfqkAhfQpkkiAYlrIru9A&#10;cdeavaJrVrfRs6aXIhhdgwkiwCSOAM0ulXkFzEy6Syzx7thMq8dea0w0UM3kTwoxDAoFzz9a0pQs&#10;t0z0YwVujOY+J3ifV9M8GzJYaaXIhOHQAlR0Oaw/At/8QIPDbPqdrbW2mxWf7l43JcrjqT2Ndt4w&#10;vJbDw3fytGhBhJkV0B49veuMun1q6+HNl4Ut2Ml1qckVjbsi5xJK4UY+m79KitBc/MeNmqVJOtJ2&#10;STufrZ/wSD8R6f4L/wCCffhrxZ4qvkt9NtpNSvHu5cgRweaTuPHPTOa7/wCJn7Ves/GTwPdeHf2e&#10;/DF6IdQiMM3jDVY/stlaQN9+ZC2C5C5xiu+/Z7+BXh34b/APw/8ABUabDJpmk+G4NPltzF8s2Yx5&#10;hIPcknIrh7X/AIJ1eFbO9/sx/iT4om8HglrfwVNqxFlDlixQYXeUyfuliO1fFZtDMa1Bxwc1CTe7&#10;V7Ly8z+KqWLy2pmlXE42DcZNySXdu+vkfDX7Z3xN/Z7+Jmg6H+z/APBDxRa61qfhu3n+36xbxbSH&#10;VQCpcj5xI+T36V4re/GW78EaaH1nwlejUkjETeeQIWCqMMHzyOK+7/jt+zp+yufjP4gsdR+Fnh/7&#10;P4T8CxCW3s7UwPDIxkZG3IRubbjHP1rwPwb8B/2efA19bXWu+FTqep2fw8e7v7TVrxpQ1/dzslvE&#10;kbZ+YLtPFfD0czhkdT6grykuu92z+s+DPE6nlHCkI0qTjo9bq3/AR2P/AAQ80/4jeOdc+JXxk1q1&#10;Fno+pX1lZWCQNmO6ljDEsOBnaHI/Gv02gs5FVWJxtGSK8P8A2GvgXZfAr4B+HfA8GlLa/Zbb7RdB&#10;vvtcTfO2cehOB6DFe6wyOINzvkg4Oe4r9HoJxpK+5/IvEeZVM7zzEY6bu6km/wCvkQPJlg8ZDHJB&#10;U1i/ENkfwZqDOSgNnIhlHVcqRW7NKkIeSK3A6c1zvxMMX/CC6ms87RbrN9rLwVOOD+eK6YO8l6nk&#10;UofvI+q/M/Gr/gpLBpCGE21zsJPkrL3ZcDqM9yDj619Ef8G7Vqgn8a3SFD5ktjEyHJcgMTk+1fOf&#10;/BRO0hiv1a3tS0Mc+XM7ZVcDgr75Jr6Z/wCDdaBIf+E3miYBZLuzj8phklgSSc9unSvtOILLhSTT&#10;7fmj9WxsHDDR87H7A27+XbKQmAB8oHSpkkYZK5yRzikhjAiB3csuMHoKVEKZ3OTX4VNtM81EW8qo&#10;ycn3p/8AqlypJP1pGjfllfPfae9KwAUMq49Rmou2U9Rs8sgUKYyRjJ5pCrAFl78+lOLF3X5PqKaZ&#10;SRjAGevNaJXJOc+JoVfAGtTTRNME0yY+WGxu+Q8ZFfz9f8FGYbf+1dNnbcjEGW4iUluTwQSemOOa&#10;/f34v6qmlfC/xBezyBPL0qc5J4HyHmv58P8Ago5cQL4tthteSOeALmRz0OMfntr9N8OKTeLqS6aL&#10;8zvwsuWlJ+h84+H7W81WORptZMMYJZVVhlhjp710vhOy+0TeYy+ZGAAd5xnHtXFaMnzSBGClHBRs&#10;cp/jXd+A4TcXS7LgzFCMRkbS3vXzHiQ+biCa7JH45xtrmkrdkeoabNbNaLZDASMAIjcHHatO4txe&#10;WX2Mls7R5aAYBPuaoaJNa4X7ZpgLAbUnK8A+4raijuI7D93cQH5yrYPzfTAr8uktT8xr3uc7qgt7&#10;S+WxbT9spUPJg5wcVUdZmcks4JPIEdXJhFJcTXsE/lSRZB3pkt2Ipiaw4QD+1lHHQjp+lLToeXK6&#10;ZHDLLJGIIrYpIy4YScn2A9auQ21/FBJcXkyoUBFusSZ+u72zTL65WF478zkgHc7hhkHHf2pkcV7N&#10;A9wl8Y4d5JyQcg968/m1PVlT0IriaIwJcC5V2MfzAjoc065l3yxfuhLmPqT0OO1NNtI4EYuEYyMP&#10;lKdR6/SpWt/tIcxFF8s/Km725NaJmDps0tDuBDq1jqFvchJrd1IUAAYzXoP7UqDxB4DsbmygRpTC&#10;zLnPPQ4wOPU15vaT2lpIHjlBYlcs3Yelei69qUfi34cmyjZS0SgNJk4wOoHfNfqPhtiXHMXR6Wv+&#10;h+ueF+KUcRUwz6q6+R0X/BED4haZ4Q/ark0fVb2QPqulOsan7rSJIjY/ED9K/eGwnS5tElhwdyAj&#10;H0r+Zb4G/EHUfgl8fdH8bpeG3s9I1VZH253OmfmH0IOK/o1/Z5+JejfFP4V6P4y0K7E0V7ZRyKy+&#10;hXNfVcd4OaxMMT0krfNH6zi463O+jUyIMH6imlGV8nuO9CrtHB6npSo2JBvzx04r86tY4NUKhKnl&#10;846DFPjzuyW4z1oaMH54lHNJlwQu3jPBxRbQncfglic/pTA7Eg7TnPalcOi5D/UU5m8sLIoJBFNJ&#10;Eo+bf+CjiyL8OdPuI43Lx3L5IbqpQ7uO/HFfgz+1E9pbfE3UtT0zTgqPNtaXcSSoyBweOpNfvX/w&#10;UZaUfDOzYRnYZmG8H7pKkAn26/pX4KftQhpvivfS3NyVgNyFEK8gY9MfmfrX6v4fX9lM7lpQTP2F&#10;/wCCYM1z/wAMt+GS0OUGlRqjsmCw9cV9J2jmNhEEDEk53DgV88/8E07bT3/Zn8MfY1dYk0qMEE5y&#10;TySPbmvo6OO0mTdGXU/SvzLiDxL4Vy7N62Hr1Wpxk01Y8HFcK5tVrSnFKz1WvcgggBlKNEuwZ7c1&#10;OtmIh+6PLd89KUGKID52JBznFOkltZ5V2FgF+9gc14X/ABFvg2H/AC9b+TMP9Uc3tsvvKU1uEY/a&#10;JCeMo3p9amA8tw6OAh9TyeKsy/ZGCja2R6DFE8OnFjIsT5K8d6f/ABF7g/8Anl9wv9UM2fb7yukc&#10;Uc8ThsiTtnoakbzA674QU3csTVvFk0KRx2oG1eHPXNJ/odwgWSEhk5zmmvFvhSW0pf8AgLE+D81t&#10;vH7znfiBpOi+JPCt/pOu2+LCe1kjug5wChUhvpxmvw+j+K3xI/Zf+K/ieP4H6p/bXgiz8T3MVh4Z&#10;vJC7tGHIOyU/dOc4GCOK/bD9oGHWX+DviVPCemvd6gdGn+xwxkZkkKHCr71+DrX0PgfUR8OPFkN7&#10;Za9Lq8tzfwapG0DK7Ox2nf8AexnqOK+u4V4z4f4jxUqNGrytL7Wl/S57OTcOY/A1JVKzXK1011ub&#10;n7Rnxv1/44eLrHxN4K+HGuaZfSaYLW4TWpEFrEMknbgnLAnrgcVtfDrwdd+D/DkFjJMGmKfv0U5R&#10;X5JIJrTTTVubJZorcFjGGiRCCCR15q9FO1tbolxCd8gDuXHT39q/VcPGNKNkz6ylSVONkRhpolEL&#10;mJ1bPls3VR/9avENXk8G+LP2kBZ+IUE0tlERYq68eaMYODwa9u1KPTngjkivMHzCW3LgEe3tmtH9&#10;nv8AZF8M/tF/D74oeItNtCnjbw1qUF54cuPNB37UyYmxnAYAj8c15PEmfYPIcAsTiZWhzJfeXOlU&#10;q2UFqY+j3cEELxwwsY5l2TBj8oP07fUVK+nxQymD5o2ZgVkEn3h+HSsfwj4itZ/DaT6rNa2MiTFJ&#10;4ZpQhWQHDKd3PBBFZvin4zeE9M1+PRdAWTxDqnlfLpukr5jDPAyR8o/OvXnmeAjQ9rKrFRte91aw&#10;o0qknZK5a+IPjPw74O0WbVtY1HywjbYlhyS754A7nmvpj/ghZ4m0X4gDxl4yj8W3FrqDa+I28PPL&#10;8kMQTAl28YLHrxx7181/BH9nXxb4/wDEo+IHxxhjt7eMldN8OspItxnO+Q/xMPSvVtCuU/ZG/aA0&#10;T4/eDoorfS72VLDxVaJHtRonICzemVODX4nxB4yZDHNXl9GLlCL1mtm+y/I7c14LzHMcnlZpS0aT&#10;8u5+uqBTCjT4dQAEYd6WG2iluD5jA7h8qjtVTwRr+k+JfDtnrNiiSpNbLIHR8qwIByPzrWP2fcsy&#10;W21hnoa+Vq+NHCtKTjKM7ryPzKXBOaJ2co/eQSQh5ltQgCDnDHoaTYEcxBTvA7jNWnkt/wDWtZ5J&#10;A79TQzxTt5kduAxHTd0rB+N/CyWkJ/cH+pOY2+OP4lUWhVWdwN+RtAHQU2aPdI6AL8y96vG7jBDP&#10;aYAHOW4zTjPZ7spbruPeqXjdwy/sT+4T4JzD+eJQsxuiIijZgRnce1N/dGQHfnvg9q04L2GNRvtl&#10;GG9aPNtOX+xqwzytD8beG0v4c/uD/UnMF9qJQFuBL5rqASD3pl5cuVC7R1GSe9ajTxylTLbJz1OO&#10;1Mc2zcvbg4NR/wARv4Zv/Dn9yGuCsd1qR/EzNVaaSwmFgVEzwt5Z9Djivwt/aA03xo/7XvjRfjd4&#10;lOqeJ7fVHFt50ufKs9x8oIvRRtA4HpX7D/tg/tEN8GPCFp4a8D6Yl54x8SSNZeHLEDI80jmVv9lQ&#10;c+9fFvxw/wCCWVr8Rfhd/wAJh4Y1c/8AC1DJ9svPEmoTPm+m6tA+OkfYccV9DlPixkmInGfs5KL6&#10;ux9twPwzislziOPqpTjFPTrr1V/K58fzWd59p2tceZF2ZuCCOg96fMskLZhjGDHzxz+FYN1qfizw&#10;Zr118MvjXpMvhnXrKfYbbUOFuufvxP0da3xN9qDPDNhYhlGLZFftOFx+Dx2GjWoTUovZn9N4bFYf&#10;FUFUpSumYfiifTZPDtyjSvEwjJcMOF9/pWX8NdSN94caC4ZpLgKd8wHDAdMGmfGW9sdI8A3UlzIg&#10;FyjQoqNzIeuc9qT4SRrd+CNPW4h+zr5IwpJw/wCPvXTCpFzsjphKPtUjaFjch/NmnU/Lkszc+4Pr&#10;WD8Tljt/Cl1O1wiwpgrIT0kB4/Cul1G3JgWCNFRS+xmL9vauc+J+gx3Hg+72FQsYR1iRiysqnkmu&#10;mbXIztqWcGen/sEWU+q/trfDO81yaLbGk6kOm4SS+SdoweAQec1+2ugRoul2rEAKsY/E1+FP7NPx&#10;DtvCvxw+GXj7VbkW9lF4ntoZ3TGcSAxjPsCa/eHwrdxzaBbfKj+XGASFznFfjPH/AB1huEcfThXp&#10;OamtGrfcfzn4n8N4jMs6jiIySXIl9zY3VJDBbTXsVkXdIThffHAr81ZPHfjPxj4lb4b+Efh94j8S&#10;X8viWfV/EosdNb7Olxv/AHcUsz4CqvGcelfp/wDaZZCyvDH5bDkBO9UbbQtA0uczWOjW0Rmcmby4&#10;QA5PUtjqfrX5LnPi7kea0FRqYeaSd90fGZJk2MyXESqwmm2rHyJ+y5/wT9TwZ4ub40/FDxjqGs+I&#10;7+V7mTT5Jdthp0rHhYU7lVwu498mvrnT9Psxpy2qQ7dh+UAfnV2322sh2WseCeQE4FSLcss5kjt0&#10;AP8As11YPxqyHAUVSpYWSS80eZjuGMwx+IlWq102/UqyuiRi2hGD/dI6iiWJoD5nlnGOVPrVxrxl&#10;Id7dAQ33tgpX1RmGGjRiO+0V2rx3yhf8w0vvRxx4KxH/AD9X3HOeOZEi8KagTEWDWcmCeNvynvX4&#10;kf8ABT143ktmkYSTPO4GAVO3HTB9PX1r9xfFt4s3hq+LxRhGs5PvKODtNfh9/wAFN2DXpNvcKSkj&#10;tgj+I5yP6V+0eD/HeE40x9SVCk4ezte/mduH4fqZVCUpTT5tD3H/AIN5IpJND8ZvdRupi1i3EQY8&#10;EeWc9fwr9UVibAUR/e555z7V+YP/AAbxM1z4Q8WJcMXMetQgqVIABiJx7mv1MN9JEwxGjdgNvSvn&#10;vErxSwPDHFlbB1aEpNdU12RjV4TrY6Xt1US5uliMbFAWcBFApjQ28bEplgwzk9quJeB4ziFOufmH&#10;NDXTOgJhQ56/L0FfncvHPK9lhpfejm/1Irf8/V9xSSK4RSBECr9BjrUcllbvc/KD5gXnNXWuJEfB&#10;VNo6HbVHxJ410Xwho134m8S6la2VlZRtLc3U5AVEA5zUx8c8tlNRWEm2/NDXA1e/8ZW9BTZxoNzh&#10;nb+4tRXKWkFo0rgqu3L7hXgPiX/grh+w94L1eXSPHHxWk0K68jzoItV0O5h+1Rf3ocp+8HoRXmPi&#10;X/gvZ+xdbSz6dpvg74h61bBxH9u07wc3ksDxkNI6Ej8K9ZeK9TmtLLqq9dDpp+H2OqK8Z3XofnV+&#10;2dq2jftH/ti/FHx/fxx3NhpGoDStHngiCFGtxgvuXBBDEYNcNc+D/in8V/DukeH/ABx8b9Y1XR9O&#10;lLWdjMiBkYjHMuNxGOOTzXsv7QmgfsF/F/xJr3xD+Bv7TXij4W6vq0st/d+H/GXhWZdPvLg87dwB&#10;2FjxwzcnpXzp4R/ag1vSLqLwFrfwqv8AULsIRbHQwWa4UH/WLGwBwQM+vNfrXCvHXDuaYSHtF7Ka&#10;WvNpZ9r/ANI+wwuS1sFRjSdN+6lrY9i8M+CdO8N6amk6fsht4xtCs3Ujqc+tXpJ1sbtYYLAyI0fE&#10;u/HzHjGK83h/aS0Y3H2bVPhn4ztJGIMcd14fcsyj02kggetWNU/aKvor2z0jS/gz4muv7TuY7axN&#10;xZG2864dgI0XzO5OOuK+1nxVw5CHM8VC3+JHW6Fe3wsoeJ/hX8VvFHxE8RfGPwosk+m+BLKBtetY&#10;BmZbeXOSo77QM59K9Q0LUrbUrOPVYj5xKKwZSOR6fWvsr/gmj+xH8efBuoeOvF/x38I2ui6f450y&#10;HT28Oy3i3M3lKhDmUrwpOcYr598R/wDBL/8Aby8BfFLXvhf8Gvhfo2ueF47120TxDqmvpaEWzHKo&#10;ytySo44HOK/OcH4v8MPPa+Eq1kqUfhn0b6oIYetzOT2/E85vJAvm+W5hPm5KPg8Y7n0rzq/8UeOv&#10;i34qn+GfwPtwTBmPXNfZ/wB1ZjkELxh3PbHSt/48fAL4nfBb9pbTv2dv2m/ihpMa67pi3dqfCtwz&#10;Rsxba0MjuFdDkYBxz2r3Xwb4H+FvwF8Omy0k2uiWbuDNNM4XzpMdSWPJNeBx540YfAYJYfJlzVKm&#10;02vdt1a7n0eT5CsfL2lV+526s3f+CP8A428QfsffGbVv2NvibqMd7p/im4XXPCOsPEEaWYLtmhI7&#10;tgg49q/VURT3kEckChiw+VwO1fif8fvjD8ObGDR/iB4V8bQyeJfCmqR6jogt9xkJVhvUED7rKMGv&#10;1z/ZL/aR8D/tEfCPSfHfgbX4L0XFuhu44j80EpUFkYHkEEkYNfA4XxcxeBymNfHYdzleza0+fzPk&#10;OLfDZwx7xFBuMJa2aej9T0WOO7CZiVjtBzx1qOOCSYrvik2Fvnx6+1aovp3foAD7US3jRH5ipzzj&#10;b0rml48YNP8A3R/ej43/AFFlt7XX0MxrWS5cwNCQhPcUJGzS+SIWGFwCe9aQv5NwkVRk9Gx0phnl&#10;c72VQSME4rP/AIj1gd/qkvvQLgN/8/vwM+C2lifc9sf9nFNjSeWXzHgYZGNv+FaJu5xHuIUntx0p&#10;Y7ydVAcAZPQipfj3gt1hJfeg/wBQ3/z+/AqW8Gxwk0Jx0LSH+lI0HzFERyCSBx1960ftTXC7ZSpP&#10;pihp58YZxgdMdqT8eMO1dYR/eJcCLrW/AzVhuUj/ANIg3AHHToKcluB++SJkIGAAKum4fPzylt3U&#10;EUst1cfcGApwcFaz/wCI9Qbt9U/8mK/1Djf+N+BQaG7O75ioIyMrzSx2vmMszJhgPn2r1xV8X9wi&#10;7BjjviojeXP2gOZFGfbg+1WvHen/ANAn4guAk/8Al9+BUktZDH5zbj8/y5HNK1lcM6OYnYAZZsVd&#10;F7cs5R2AUdCR1rk/jr8fvBH7Ofwp1r4wfE7WRZaNotm013McZOBwqjuxPAHvWuH8dXXrRpU8HeTd&#10;kr7voilwGr/xvw/4Jw37XH7QNt8APAbXenaY+reItYf7H4Z0OFN0l3dP8qZH9wHkn0FflD+2D+wD&#10;+0B8AtOk/an0fVl8TjW72S78e6BYWBj/ALNkkckyQKvVF79+9Yfxm/4K7/tB/F/9qOH4++ELTw9Y&#10;6To8L2vhvQdTXz/LjJ5lLAgCVh3HAr6U/Zc/4LF+DviFqFt8K/2pfAkHhq/1Sb7PaarZSedps+Rw&#10;shY7kLH1yDX6PmGY8eUcNSzGjQUVFXlFNSevRrd/I/RuDuGVwzX+uKb9o9n0t2a/zPiPwxrei+J9&#10;KGpaBqgKs5MjnG5cdiK0LO5hEjs6As54fHAH07V9n/tt/wDBM39ne18Na1+0P8N/H6fD27NubiQw&#10;qHsLtypIXyh3fjG3ua8F/Zf/AOCV/wC3r+0X4Ai+IGq+MfDfhGyvFMmkpq+nyvcXkJPyyBIwfLBH&#10;PzY616uB8XeH5YBVsbem1ZO+1z9mpcZ4KhBQxSal5K6fmfOvxv1aZNFRZh5cc16kUg6hkP8A9euh&#10;0KztE0i32SPnZ8pLYGR0/CrX/BQn9if46/scfFXwb4P+LXjzTte0vWI2uob/AEmxlghV0OCjFxjP&#10;QjnvTdL+xrYxPI6SB48iJHzx619tw9xBgOIacsXg581N6J/me7k2a4fN5TrUW+VWWv46EyBTEgtk&#10;RJZHO6SUdvSuY+IO+PxFoy3VuBarMd8gHAY42kn867C6SeWVDPtwqDau3qPSuO+NPiPQNL0+3k1L&#10;X4VVLqJxFEQxCjjGBz617mLr06NBzm7JHo46rTpYaU5uyR9yf8EYtZay/aO8Z+GI7xbcXXhO2u4E&#10;DAm4MVxg8dOFYnP+ziv1Zt7KdgpWNm+UFSq1+Nn/AASP+GPxq8aftbaB8f8Awz4P1Oz8FWGjXVpq&#10;uq3sJgiu45I2CJEG5c78Hgdq/ZbSb6/NjCrsVfygCCetfzvxr4tYbh7OPq+HhGtFq91LZ9mfy1x1&#10;w1hc74gq4ynV0lZaLS6Vv0OU+Lfwo0H4yeBdR+G3jTTJJbDUo9kojcq454II5Ug8giue+EP7I3wd&#10;+DEQ/wCEJ8F2lrckBbi/8gG5ueB8zyH5mJx1zXqn2mXhwx4HzZoF5cBN0eSc5BzXxU/HWnfmlg//&#10;ACY+PjwTGMeVVnb0/wCCMbS0W1WKK2KxKMBFGOlJBA7l/syHC/eVgana/vWA82bcB94KelSPeyna&#10;sM20Ac0Lx3SWmE/8mM5cExlvV/AakVxPAS0bEj26VFcLcgL/AKOV67wR1FTR3rAYSU47gHnNI9zK&#10;W3SO5IHAJo/4j0/+gT/yYn/Uen/z9f3f8E8j/a7WCL4SyzXKkqJlAKpyD2/Xivwn/a/tpbv4w6n/&#10;AGjdhtsrkeaoBPzcAfga/d79sTUPsvwemne3aVpLmNIk3hRuOeST2r8Kv2xobgfGK7E8SLHk+YDz&#10;tOTyPwIr+kPBzip8XZZPHez5NXG177W1PSo5RHKcL7JS5ru5+vX/AASPsrj/AIY48EzvHKNulyKB&#10;Lj/nqemO1fWEdrKoDiIlSOQa+Zf+CT8M9j+xh4Gs/OYqujnBZccea+CPbmvp1Lu4H7lpGOR0Ffjf&#10;GHjHWybiTE4T6spckmr331OGrwbTxEnV9rbm12GT2r7ivlsMDhlHWlS3mjiUxpgt3YZP0px1Cd2O&#10;yUrj260wzXJk3i47cZNfM/8AEd6y/wCYNf8AgRj/AKiUXvWf3CR2swDRNEQXbgkc1P8A2fLbJ8iH&#10;OMNxTElu2OWlIbuRTZ9TSGTyWuSGI/v8mqXjrXf/ADCL/wACHHgWinpWf3Ic1kRGqmM+qivzc/4L&#10;+6n4R1/Q/h38D9a0mO5v9X19r1yFAkgt4UJYq/8ADkkD86/Rm58S6fp651DXLeA7eTNMFx+Zr81/&#10;+CvX7OHx++Kf7QGiftHfCnwbF410jRfC72Muk6Xeoby2fzGYypGTh9wbsc8V9Bwz4w4fNc4pYfFU&#10;lShLeTbaXY7cJwdHC141Y1G+V7WPirwpr/x48Jx+IvhJ4B8fRTeFbuMQy6PrgNz9nDodwhkbkKBj&#10;jpVf4Z/DBvBTvqeu61JqWoTBU+0ldoRFGAqjnjmqPws+JdlceK9TsvHLN4a1tZmiutC1yI200BBw&#10;vD45wK9F0/VNPLO9jexT7ATmJ1OAfQ5xX9NYCWGrwVWjJST2a1R9ZChCOth0JWG4LgKZicogk5zj&#10;07V5T+15NeJ4V0zTpbKS8F5qCyTxJk7okBLgYHbg16U+oafdO19cavbRRRxEuk0iqSc8YOeSa6T9&#10;mK88H+Pf21Phf4fia0120XU7pNa09CsqpC1s4BfqAueKx4jzOGUZRVxTavFXt37pfIuspez905Pw&#10;pLaan4S0q+0VI4rZrWP7JFEgVduOoHbitO5+SQ2MUxwX3OoHX6elP/aE+G//AAxp+0JrHwy8Y6ml&#10;r4au5HvvCNzcHCvayOS0S8YyjfLj0xXn+v8A7RHgW1lt9J8NR3mo6ldXAh0+2tLdlW4kPVRI+F4z&#10;ycmuHJuKMpzLJqWO9tFKUU3drTuEYyj7stzude8T6P4U0OXWPE2uRwWsSkzTy8bMdB9a6H/gl58R&#10;PDfjj9uiJviRp+oaX5ukTN4BaVCiag+cOS3cFAWA78VxHw6/Ze+J3xc8QWfxB/aGvLW0021m8yy8&#10;IWil0YD7rzv0c98V6v8AG34ZNceDdK8YfDm7bS/EPgu5XUvD91B8mxoufKwOdhUEY+lfj/F3jTld&#10;DHrA5evaRd1KXTyt/X+R7FXhDF5nllTnfK2tO5+v+lw3MunwR+YdnlgK2cluKs29vPHIyI0inqMj&#10;g15j+x78ctM+P3wH8NfEzSrjcmraTFNLgY8mfG2WLHqrgj6Yr1UzMziITsMnkmvz3GeMk8JVdOWF&#10;1Tt8R+dT4KjGVvbP7v8AgkK/bJHdFUg44alEV2Y8eS+/dg7jnNOkuZyx8q4JHA54povrgMdzuAp7&#10;GvNl45zj/wAwa/8AAhLguDX8X8CGezvUfJJVjx5YFNuIrtZF8yPdjsR0qw93OZRmQsPrzSNdud0f&#10;m85+XjmnDx2vvg//ACYl8EQf/L38P+CRy2ziLfHE4wfTr9KQQXMKq9zGW3DkEdKla8kCrEbhiPr0&#10;pHvLxiZVuG2j1PSuleOkP+gT/wAmEuB4/wDP78P+CUZbe9SdcA7S2eCeBVieykVdsIcEcBsGpJL0&#10;qoWO4O7qRipjeTxxArMSByc0/wDiOn/UJ/5MS+BYW/i/gUJBMD5U8RICcsV5NOFrdKFEUTFnbOCM&#10;8VYN1M0hk87LY6UsOpXschJcHB6kc4prx3pL4sI//Av+AJ8CLpW/AhW1vUVkuInyDk8dqSS3uWwU&#10;RSvVSR29KsHWLt3IJz6nFMe9uoYvLUEYJK8VovHSh/0Cv7wXAav/ABfwKdxZSLKsqliSeSB09qYL&#10;e5aMGKN1JPJx0rSF5dJFvMpBx0xTUu7xtyq68nO0CrXjnhuuFf3i/wBRO1b8Cm8E6jewdjj04qRY&#10;i9qY5FdpP4AowB7VdOoTyRiJsEg8cUyK9uEkwdo2nrjml/xHTBLfCv70JcDTX/L78CubLU4LbET4&#10;Kj95GBzio5IdQTJhLbccK1Xf7QnZmV3Prx3pft0iruZlz2BFH/EdMuf/ADCy+9Evgarf+N+BDuvG&#10;eOQQHHRlA4Ap0zSyqWhfC5x07059QuDCfmA7529KI765VAGAwPbg0v8AiOWW/wDQLL70NcD1l/y+&#10;X3Cm5lhCWqbwT3znNAnvyXBYspHyg5GDT21Cd14C9euOleK/tx/th+Hv2VPhQ2uXmvWEGtarILLQ&#10;IrydI1M78CR9xGEXOSfauzCeM2Fx9eNGlg5OTdlqjSnwPXlNJVtfQ/LP/gsd4T0zwz/wUZ/4S/Xv&#10;FUWrW2t+HYP9Gmcyf2JNESvltnIVZMhh0Oc15Ql3ctEptU2JI2RtxgYHBHbFfpT8P/2X/gj8Ufgn&#10;r3g/xx4j0vxpqXjVftXizXYL6O4lmndcqY3XJiCZIUKcDFfn38f/ANjD9oP9jHxn/Yl1pd74x+H8&#10;3mPpHiHTrd5JrADkxXKAEjAxhuhr9O4c8RcDiMV9SxMfZro3+R++cD1HkGWxwWIknBbSXT1OZe7K&#10;E3KSOZWADMp6L3AxUMdzOscsqtK0axt5jde3QVT03x/4R1I77HUbYKsWPnmCEtnuDVTxX458M6Po&#10;t/JJrVvk2rB44bhCS3YAZ7nFfpH1zCzhzQmmvVH6X9Zw7p88ZJq3dGZ8JtQW4tdQuoFZoXvZNgUd&#10;T2I9q7MvFahrx7Yk7MqhOTXJfAlJZvCUYuYkgfzN4kY4Dqe/tXf2F/oblrbVLYuJcrE6cfnV4WXN&#10;RTJwc3PDRl3Oc1i7hTR76XUkC2z25ByMkLipf2abAP8AEL4ay+KdJjks5fG+nieOSTB8ozcN61J4&#10;s0eC+tJbBMGF4SCByef4TWb4Z8at4d8P6b40uTtn0fULa5wo/hilVun+6tc+Nreyoyn2T/I8fPqL&#10;xOAq0k7c0ZL70f0CeHIikcphB8oTOF+mTj9MVp3LXC2JWO33Fh95Rmsz4W+LIPFfhCz8TWD77fU7&#10;OG+hdhyUmjWQf+hV0T3BA2RheR0xX861/GfLaNWVOWGleLa3XR2P5LnwPiU7OqvuPze+Kcfxq8cf&#10;FzxV8P8AwX8GNc1S81Pxo7eJ9QaMQwx6dFgQKHbhlYAZx2zXr3wA/wCCfPhjTvHkvxw+MtpLqnjG&#10;e5EjobsvYWiIuIo44xgMUBOD2r62eytXna4eyhLtwz7eWpyTEKY1gQKDxxXg4fxS4epZhLFzw0nN&#10;7arQ+hxGUZniMthgo1lGCWtuvqZ9jYx29stlHGWzzkjvVp7dhGWZMtwCB296uDVGtsM0UYx04o/t&#10;EqDOYlz6AV70fG7JLWdCX3nzj4Gxf/PxfcUFjlVQHYPhuFxXPfF60EngDU2u1wi2MjOcdABmura9&#10;dv3zwoPrXOfFnU9/w81kTSrGBYSZcD7oxXVhPGjJ8TioUYUJXk0l82kbU+BsTGabqrTyPxM/4KKt&#10;I3iW2s5b/ZAykxI3UHHzE9jjjmvr3/g3ftIYPBHi2GCVp9+uWjiYxAYyrZXcOtfHP/BQWa6XxNba&#10;ZdWy3EUE0yyzgY2ZIO3B5xjAB9q+3P8Ag3b0ixt/hx4rurOfdHL4lt9qMcYAiPT1ya/pTiKqnwin&#10;35T3c0XLQUO1j9WbWJ2UeYWx1GKdIxWQoo4I6kdKVJFTainI6c9qUlSxxg+ma/Eqi1PDTGhPKjUE&#10;7s8A0jxqh37iMdaNhY5OR7ZpCuF+fqe2KmKfQtMRsHO0ke9MWMoNpTcKkMaxgEtj0zzRJIix78jG&#10;OBWsYsd0zxT9vPx5Z+CvgFfWzeWZtUnjs4Y3Gd2Tub/x1T+dfz5ft/eMI/GHxUlt7KV1a34Fvu+V&#10;FA4wenXNfrh/wVD/AGldLb7fZafdmTT/AArbytMqMCLi4ZQCq+69K/Dj4teI9V8Z+MLrxJdr5KXd&#10;yzRQKOUUnIXOa/avD7L5YXCSrTXxa+i6fhqdLTpYf11KOixx2sMV67uGMmJARnj2r0bw1ZXNpMHt&#10;AEXcGUue59/pXB6bCkclvG6iV1YGRRxgdRz3ruNHu7jUMRmIrE0/GBwntX5DxXj6eYZ5XrQejlp6&#10;LQ/C8+xn1rM6sk7q7sejaXZO1vEs0znzmHzs2cehNdLbwWlnZxvE8e9nIaVhkE81gadqVvFoQubW&#10;R8nH7tEyUPoc1aSeVXjLBljchhuHG7/Gvi6rSZ8RiFqU713klku7MIqtKTLuGAT6iqu+N/mMEWTz&#10;0qbXL9UdVBXzFbDLj5WAPJzUHlac/wA+7rz96sLo82cLsqyRpcxO99bBgvzEBjgHPp3q3ZrPdxJJ&#10;JmKGEH5SvzHPt/Sn3OlwajZ3CyXTQRQx7lROrEdBUOn3P9lQQRSb3MnJUNkj3NcPLqeyyKRrhY5J&#10;nTMnmYUtxtXsBirFndGJjH9n3MsatIjrzT7nz5b7zrOI52bgo5qGKWbUZzcrp7xyKCCxkwCfp1qk&#10;rCcUlcntIZGLmeREVSHSMDLY7D866XwRqF9Hcvbaiuy2fJKbiOexrnIPsEqHbB5hVAzN0ww96ntr&#10;42URke42IVBRXbIbPYeuK9bKczq5XjYYim7cr1811R2ZVmNTKcwp4mD+F/euqOM+KmlTNq895Cxa&#10;3eTB2j7oPH86/Sf/AIIfft22emKv7OPxJ8QxpIGP9iTzy8SIFzsz6jHT0r8+PEs1td28sOpnJZOW&#10;T+IHoK4jQ9f8RfDfxha+KvCxaK8024Ettc7mXy37AkHOPav6aVLBcV5MpQek1dPs/wCtD+lMHi6G&#10;aYKNek7qWqP6m4J4JkS5SRXDLlWU5BqdV84h3b8Aa+A/+CV3/BVfwl8fvDtp8J/i/qUWl+K7dFjt&#10;3nlAS/AXqhPfjp1r71huIZds9u+8YzkHg1+N5nleKyvFSw9eNmvua6NGc4OLLBaUkRqmB3b0pwLR&#10;oFboO9MWZG5L49fanBkUcyfeOB7153LYxsxeCMhxk9zSOrkdM+gFL5O59ytjFP3N3zj1IoUSb2Pm&#10;z/go+kknwrtbd7zy990QoxnJClq/CH9pu3e0+K95HchGfzydqNgNnofyx+VfvP8A8FF4v+LQwTPI&#10;gH24LkjkZBAxX4NftV6YZPi3eyzzK7xy4XaMA7enHv8A0r9X4AdqEvmejBXoI/Yb/gmXN537Mnhm&#10;MRKm3SkG0Nnue9fRiDYe3TI5r5h/4JUTvP8AsoeGLqWUtI+nEuwP+2ccdsDA/Cvp0RySneDhccmv&#10;4V8S0o8aYz/G/wAz6+P8KHogleTILA/nThwwEZ2kjvSb0YBCvTvTby5jtLd7tuESMu2ewA5r88nu&#10;g1eliDX/ABJoPhy1F9r2tWlnCGAaW8uFjUfUsQKqX3xH8CaTo7+JtQ8Y6XFpsabmvHv4xEB67s4r&#10;8/8A9vH4P+AfiJ+y741/aK+Juv65qOqXdzJF4fiTV5Y7WNGcpFGsSkL074zzXyT/AMEp/g94W+In&#10;7Wdn4K8Y6lf3Og2Wjz3zaLdXztb3E0YwishODya/Ysr8LamMwlPEVMRyuSTa5b28r3/Q82tmFOjU&#10;cOW9j9O/Fn7dmi/E/XIPAP7M2pSXyXBkN540Fg0mn2QQEsqltvmPxwOlfL2qf8FC/wDgoZr2p3vh&#10;LwHqfhddNS6litPE+paMUnkVWIBEKkjt1NfZn7L/AIG8G+O/2ePFHh7wlpVlbtBNqVpaW1lAsYt5&#10;hLLHkADgjaK+Dvh9fifSZ9KR3F5pdzJZ38E67ZY5o2KPuH1BxXfxPw7gOFMlVTDQ55N2cpJNnvcL&#10;xoZtjpU62iSul3Gaj8Uf+Cieq3rajeftkzQy/L+7tPD8Swe52k+tebftIfE39pDxrpLfDz4wxeCv&#10;GCapEYo9am8ORQahbH+8rr91sjsa9odt7hYmLDO0EDpXi3xngvR8XrFJFd9+m/uogeA5dsuB64xX&#10;w2U51i5Y+CSira6JJ6eZ+o5bwxleMx9OjKOjfc+Y/hr8OtWg+ImreB9Y+PGp+HrCxgJjlOXMhIJ+&#10;UN1/DrXc6R4H8UzzAxftX6tFYW1swe5uvDRVicjAyx5UjnPbFdzrOr+AbXWxdeL7FW1iNgluxiy0&#10;6jjAx3H9a0D43eGGOI/D3U/KdW8xxErNEpGNxAOfav0WXHHFcFaGIml66fI/QH4TcM1asm6mj2S6&#10;ev8ASOX8KfsvaV8Q/jR4D8KX37ROq69beItWFvdx6dIqAwj5nKhD2ANfr/8Asx/sefBP9mrwsdI+&#10;FXhp7eK6fzbu6upmlmuWIxukduT9K/KTwP4g8AeE/iX4X+MPh14kvdA12D7UpO2QK7bGQqcckNX7&#10;S+BNZGseFbTUs7TJAjAH0IB5r43jLiTPc1wdOli685xu7qT9P8j8i444Wo8KY2NKi1JNXTX+R86+&#10;Of8AgkH+xX4++JV78UPGfw1a/v727+0GKS/kW3R85OI1IXBPJzX51ftQXnhj4Z/tl6u37MXwes9E&#10;0zw4BY63YwygPd7fvMkfOzjpzzmvtj/gpF+278S7XxWv7Lf7M2sC01mQKfEviWJNw02JhxEh6CUg&#10;59sV+a+u/Cfxp8Kfind3H/CX3k2o3ebldT1OZpDqDt95ZCevNTkM8dUw3Li8Q3de7Bt6Lv5eX3nN&#10;wnkcsxzSksSrU5X1Ts/I9x1P9qrwjrpg0T4fKbnVJGH2hJLZ0S0HcPkckdOK53x/L8XfiRo954au&#10;r6x+wX0fkSxJBvYjGQ3JGMetcPefF62s9Yj0Lxr4dGgXDKPtN15WQRjJKso6V0eg2HwJ1ODyIfG+&#10;nzsy7hLLq5DbiMkZ3ZH0PStP7PpUpKShqvmfv+F4S4dhBxqPn9Xb/I++/wDglR+0T4+1rwe3wN+J&#10;N9b3d94btoYrW8hjKM9vyEDDJGRjrX2qpmkUEZHP3fWvz0/4I+eAtKvdX8T/ABJ8P6k17YzXsVnZ&#10;3Xml0l8pTuKN0YA8Z55r9C4I3Yg9SvOM18VxAof2g7dlf1/zP514zw2XYTPatPBW5E7Kzvtpv63H&#10;OG4Ej8joBSoWjyZB9CD29KRg5PmL37dhQUCxFd2MHP1FeBLQ+StpYexzGUdcqe/pSKPLBiXDcdQe&#10;lNJVlCAEc8H2pHd492wZzxk1UZoVnsSrGDIQsZwR1ofIl3R4we47+1CmRItso+Y8cUx2UALETgVq&#10;5XQkncFlBUkZHHIPavP/ANqz9ozwh+yt8ENc+M/jJ99tpFrvjt14a4lPCxrjkkmvQY2CnJ4B718c&#10;f8FttJ1fU/2Xra5jspp9Ktddgl1YRLkRxjo7f7IOK9fh/A0MzznD4avK0JzSb8ioxUp2Pyv+Pn7b&#10;fxr/AGnvis/x58YfEDxFo1xaTyPoOn6NG8UemwE/IoxyWxySe5r1H9mT/gqJ+0r8KjG2v+LT490J&#10;J1+12WrsFvI4+5jk45A5w3WvKhJ4VvI/temXVsbXaA7I6ngGuC8fQ6f4d1GLxHoDIblnAMUTgeaC&#10;e6jiv7uXBHDE8rhhlQjy8qSaVmtOjPo6EI0bNM/WD4sfGb/gn5+0z+zRJ8ZPi9J4f1DSUtCBHc7R&#10;qEM3TyUH3xJuIHFeNfsh/wDBGDw/8Yor34n/ABV8U+J9D8O61J53h3wpYasVmgszyjzykHlhyFA6&#10;V8H6P8NfHPxc8ZaP8Ovhr4OSbXddvFFlpsMDSyTSkjMjADCqvBLHgAV+0P7Evxq1z4d6un7IH7Qm&#10;u+H7XxzoelW0lvHpl/vS9t2UhSu7HzKVIKjpgdq/FuOMmzjg7LZPK8RJxvffWMfJfr+pGMxrjU5Y&#10;ScZPom1+R8mf8FCf+CJug/D74OWHiL9lfQvFfiHVbXWVa/0ybWGuXktSuCER8AkH05+tfJ+neIfC&#10;HgrTz4U8V3H9jX9mBDdaVqqNb3ELDjBV8c1/QZKIktXlvNhVEL5YZAA6mvzC0v8Aax/Y+8W/t1/E&#10;HSvil4d0CPStVuYbDSdb1+1hktZJoQyMBI4Kx5JODkZP0rxfDXxC4loTrUp03XjFczerkvLT5/cd&#10;mQ59jsLXaiua+922fG0HiXwcLM3MnijTjBHuEQa9U54788YriviL8afhtb2EtjD4ogmdrcxCCzLS&#10;MzEcDgetfrT4g/Y1/wCCeWoW48Va58LPAK2s0vm/a3nijikOOxDhSCOa+Wfj1on/AAT7+Onxw8D/&#10;ALFXwO0Dw7pcF/rDJrHi7QbNRHaSKjeXEJsfMxfHQ46V+uYXxOx+YzdKhg3zW89D6vF8WYulQclT&#10;j97Z5j+yd/wTh/aj/am0fRdX1vwdJ4B8HR3MNwut6qwW8vthDjyLfO7Bx984Ffth4F0SXwx4atdH&#10;EjSCCFUV5GyzYAGT7nGa+EP2b/2D/ALeC1t9Y+IHj5NV0+ea0uJl8ZXKiNo5Co2orBVGAOPevQvF&#10;PwJ/aw8B+Hbi0/Z4/av1aOZ7Z1it/GMaXse7bwVfaGU+/OOtfhfHWJzDinM0sTWjHk0SaenzPj8w&#10;nj82gqlRp/5dj7Ead24EwB3YIJ608Yb7zZ7n0r86PBN9+3F4e8Kprfwq+IGof8Jto979j8Z+GvFs&#10;32yxvZgu9ZrZxzEkuDjHTNc74P8A+C8Pxdi1P+zPHv7J9u62VzNa6udJ1/bJFcROUdQsg65B618x&#10;iPDHiapFTwqjVTV/df8An3PnaNCWJrujSV5LpY/Ttgx2p3xkc0ByDleK+e/2Vf8AgpJ+zl+1Xc/2&#10;D4c1q50XxAkYeXw5r8YhugOhZOSsi+6n8K+ghKrfNGSwY9u9fn+Oy/HZXiZYfF03Ccd0/wCvxM61&#10;CrQlyTVmK0gl65x6A0zZtQHdtJPapvLYx5PAzmoSj7s47dPauZXZEexneL3gt/DN9LICyC1kLKvf&#10;CnpX4k/8FNpNOOqx3FymPtUh8tQu1k5OWI6+nWv2y8ahB4Yv8AlRaOSp6H5TX4l/8FMYre41GIz2&#10;KrCjM0LFvnAJJwR2A9K/rz6LC/2rG/8Abv5M4czS+ro+gf8Ag3mheDw34uthKyoNWhYIBgElGwT6&#10;niv1KjVF+dySG5x6V+Wn/Bvda3UOkeL5p5POibV4fIYg7kGwnaT061+pccsmTheMntX534+v/jY1&#10;f5fkdGFT+pwsL951YgLu5BBrxP8Aac+Onx58Oa9F8K/2Yvh3o+u+JpdOe+urrX9VFtZ6fCDgM/di&#10;xBwB6V7U5CEKRyRkYr5m1/xnHpvxR+NPxDjcBPDfhpLRXl5USJaPL/OQDFfn/BWUUs54hhSrx5qa&#10;1a2vskh15+yoSmt1sfCOgf8ABeX9vLQvipd/C3xj8HvAetX7a4dJtY9OnlRTceYY+GU/MAw/GvsH&#10;wv8Asv8Axd/aU+LN34Z/aj+MF9q7afpdlejwzpcf2XTrW5kdnKHbgzBQmOc1+OPg7xPN4Z+MPhz4&#10;l6x88GleJLfUrsuMb0E4dycfUmv2p8P/ALRmk/Cz9u3wd4ju7zzvCnxV8IW8emasJwbZb6FpHVA3&#10;QmSKXj1wK/onCcJ8PZdX9vh8PFS72vb0vt8jwZ4/E1Ict/u0PlL44eBtK8f/ALTvjXxH8QtLtbzV&#10;ND119IsYpbcbbSzgVfKRB0AIOT71Oug6ZaRiG1gWOIEYiUYUn0xXsn/BQn9nbxp4O/aO1f4+/BDT&#10;o/EnhnXLZJvGelaROsl1pN2oz9p8ocsrpgkdeM18yJ+1T8BpbaS4HjrythKuZNOuBhgcEfc5Ir8b&#10;49yjN4546sYynCW1ru3l5H7BwlmWXVcohTUlGUdGnZO/c5H9r17C80XR/Bk2lLcT6pq6s8rxgrCk&#10;YznJ9SQOK8wu/h54hT4m6d8SfA2tx2FzZW/2WdJkB+QjBwa6b9on9or4FeJodFvvC/xDsp7+y1FT&#10;LFcQyx5Q/ewWUDsPyrnvi+niJtOsfFfw31UA3cgizG4MUisMhs9iTgZ965sqpY3D4KEZpxbb3/4J&#10;+8cFU8izDKK1OvCNSzu1pe3Q7GXSNe+3w3t58TdRS7t0LQXBnG1PUKp/KnjVPGtz8Vfh7H8QIINQ&#10;8P6d43sLvWNQigEc6QpKCHYdCAxBPsK8zt7vTbG0i0/4meAvENnLbkPLcQpJOjv/AHg0ZOAewrOX&#10;4q6h8SfFtr8CPg/eanr+reJp4rS1to7STzrQs65c7lyFVck/SvSoYfHSq3iua2/ZL1PV4iwXBUcn&#10;qPEU40lyuz0jJO2lj+hLwkbS60v7fCoKsSybe4JyD+VeeftX/tYfB39kj4ft47+KutMgmkEOm6fb&#10;LvuL2Y9I407/AF6Cuh+Hklr8N/hhbt4s12G2i0yxjjur6+mWNB5caqzFmOByCa/Mf4wfEBf24P2j&#10;NT+Meo3o1DwxoV3JY+CLRSDD5cblXuR6liOD6V+fUcHSqYuc69/ZRbvbq29En5/kfylhcvnjswlT&#10;g9L7+R8hfEn42Wfxz/ah8ffEz4k+Bb7S7HXtcaTTF1Fw1zp0Wf3YLc7B3GOBmuz1PTLm9n03VPFP&#10;j67121iVV0rTrhhJ83TcCPvcdz0ruP2jvgVqEWuJ8V/CWhm+2Wvl65pKR5NxEo++vqw5+teENoOj&#10;xa/b+J/h743XSLCdGBt5Mt9mfOSrxscx85r9Bo4rD5nTUqHu8qtbe3kf0RwTDJsJlsaE4RlOD6pJ&#10;+t+p6qtpfz3cqp8PdLSAHMfnTfvCO2MLge4Nfav/AARdttcFz491FtGewsk16zt47bI8szCBmdlw&#10;e+Rn6CvgUah8fNW1az8GfDLxDpXirWruTbbab4d0yS5uB0AMhQlYxyCdxFfrh/wTV/Zs8WfAL4GW&#10;Gi/ELY3iK/mfUddZU2hbmTGUz32jj8cV4Wff7Lls/aSV5KyXW9108jk8U+JMollH9n03eq2m9FZJ&#10;J7vzufTCMzRl5FwRTVRbo5LYPdj3oCsRsL9+fegxiNABIMd1FfnE3ofzQKqbEPmsCvt0NRpESvme&#10;ZweCDUmAUwq4HUUpiD5DjB44qVdgpWIlTcN33cdPSnu2XyIyXxjrSzCJBtB+maGA8obFwT/FilLm&#10;SHe5C4SOb5PXkg1IJH3hMBl68UkcRVtj9+aVYySXxgdjmlF2jYbasBBmcgA8Hk5pZS+zyWHI70hU&#10;KPLA5J5waJSyDBByDyKcX71xbtAigQFJHOcfdFDQjhlHAHQ96asjhxIF5IwcipCytyclh0rRN2sD&#10;vcbtQqDPkeh9TX5zf8HEOt6q3wm8AfDie8aLQte8Ry/2qm8hZmij3RxsRxgk5/Cv0bCq6N5rHC++&#10;MV5J+2l+x/8ADH9tH4L3vwe+JFmzwXC+ZYXsRxNZXAHyyxt2IP517XDOa4bJOIcNjsRDmhTmm11t&#10;+tuxvhakaeIUpbH8/LeBNCJezXSIEg6RoiYwPWue162m8B3Rtb1zc6Vc/u40LbmhbqNvtXs/7Un/&#10;AATu/bX/AGOvE91beK/DureI/CSyEWXiPQbVrgCMfxSRqC0Zx1zxXF/s5fsqfHX9q7xWdD+BHw/1&#10;rxU9vcqs2p3lu0VjY56tNKwCpjkkHniv7/wPFfD+eZZHGYOrHka7q/pbe/4n01TMcGsO6jaikXfB&#10;3x2+P3jrX/BXw0sJvE3jix0zW7aXSfCRnZzciNwfLAz84wMDd0r9+v2a/iv4V+LngZNf0DRrvTZI&#10;nNve6RqEXl3GnzJgNbyL2KHj04B718IfAv8AZ+8B/wDBPfyfCXwyubD4k/H/AFe2EFzf2WGsPDKP&#10;wz7sfJjPU8tjiuy1Pwb8Rv2HXsv2mtE8U6rrP27VFk+KtvLMXjuVkIVryNOilSc+4r8B8WMNlGbq&#10;nChaFRO60Sv6rz6dT52OIrZrWlOjD92la/6n2f8AHf4X/CL4j+CLu0+MXhbS7/S7a2keU6rArpCm&#10;05fLD5eO4r8rf2Of+CfX7H37VngfXvEWmePNSj1LTPGWo2Yt9F1hka1tY5f3GY2zwynIOORX2d/w&#10;VV+P82h/8E5/EnjbwTqPm/2/aWtpBdQHIEdw6jeGHQFT196/GzwD8Sde+Dmuw+Mvhp8R5vC2sxgL&#10;PdWl5sFwnTDqeH/EV4/hJwvnGa4HF1cHiHTnCSio3dr9T18pjXpczUmmvNo/Qi8/4IcfDe4u47qX&#10;9ofxi1pGSZbUTRqwHs+307184eM/+Cf/AIF8M/tK6j42/Y48R6dr9j8KILJ/Gsfi++F7Gklw5jLl&#10;CMSKnUiuB8W/tkfte/FWxl0bUf2lNYl02VGSaDTbhIjIjDoWjAI4969c/wCCTmn2fgK9+N10rb7e&#10;7+Ggi1L7ROGNzO1wPK3b/vsfn561+ux4U4mwWBq1szxfNFLSK2fm3odWbVa7wcrze63be7Wh95eC&#10;9F/b08KaLBe6L8Yfh5q0cCILXS7bwo1tbtFx8qMrfIMegqh8X/2/f2qPhJYWdh4//Z+t/D1vNqCW&#10;954/sZW1LS9PiJx5ssCfvkXOOSMAc17P8L5ZJvAulvJGFY2EOcf7i1H8WV0Nfhtr768sRsv7IuPt&#10;fnLldnltnIr+ba2HwUsf+9oxl7223XyMpYLD1aPZ23+XU8f1X/grJB+z14q/4Qv9sP4b3+m2B8r7&#10;F8QfC9u15o+oLKu+F12/Om8YxkdeK9F+E3/BWD9g74w3Fvpvhr48WFjd3UvlRWeuQS2bl+y5kULn&#10;8a8s/aL+A/h3xd/wSM8S654q0xYJ9I8A28llJPHiSKSPBhYZ6Mu5cD8K+SvDH/BKX416/wCDn11d&#10;S0KZm02G70gqvF+HUNscdYn5HJ4r6bPuD/D3LaMamYV5YZ1NI21V+1mn8zxMko4fMZ1IV5W5dnFX&#10;ufsfZ6hZX9ul1YTJKkgykkThlb8RTwm75mk5zgivhP8A4Jnav46+Efwy8HeFfFN9q8cmq3WqWWq6&#10;NrVy0r2V3azf8syeimNhx04yK+8Y2SVUkUA7lBr8h4gySrkWL9i5qcHrGS2ku5y1Yxpyai7pNr7g&#10;ZF8vdjtRC23IfJXoPpTo0DAruxkZPtSs43BcZ44Y14LuYXPJ/wBr7zh8IZhGrMWuk6Y+Uc8nNfhX&#10;+2LNJJ8Zru2MzeZkkh+Qy5wRX7l/tpfaYvhHM1nGzSC8j2IrY3Hnivwu/a9e4tfjBf3M87NK0zmM&#10;AfOoHUAema/u76M6f+qc/wDHL9DhzBXhE/Zj/glWkS/sg+CktpixGj9B9wfvHyF9v619OICy7+hH&#10;avmj/gl1ax2H7HPgNYb0S/8AEiXLY55kc/zr6U3lUzg4PoK/ljxKn/xm2Nf99/mdVNP2EPQz/Ffi&#10;nwz4E8O3Pivxhr1vp+n2URlu7u7k2pEg6kmvmDxJ/wAFpv8Agnb4V8SSeGPEHxmuLeaI/PK2gXfl&#10;KM43bvL5B7EcV6R+2Je2Wp/8IP8ADTUI1mg8TeLoobu2ePcs0MUUkzI3tlF61+U3/BaXV9F8Wftf&#10;32iaNpVhAmh6Ha2EcNnbInz7N53BQAAM4FenwXwTguJMvnicTOUbOyUbdO9zmxeLlhWkle+p+kWt&#10;f8FLvDHj6Kws/wBkXwBqXxGk1S/jsLbXLdDb6VBcOMgPNIAWwOSFHHrXzb+2zpn7Qd5o/hey8Q/F&#10;jWfDfxM1rUbq71PUNFvXW10yxjfCQwKDsfd/eOc10X7HXi3wj8PP+Cff7POu2kMcWm3vil4tYuwQ&#10;oju5WliDSEej4XB9a9M/4K4+B7zw5c/Df9orSrBv+Efs7WXSNfuYUJFoJcGOWQDoocFST0zX6M+D&#10;8r4eymrVwVPnrKLtKXvPvotvuRjgMY8TmNOFZ8sG7O2n4nxj4i/Z9u/Ht7HqfxK+KvirXJTGEkku&#10;demUSEd9qtgZ9AKytf8AgBovw/0S88W+CPil4x8OXFpavL5+neJJ+oXgEMxzz2r1mACa1S8srhJF&#10;kG5XR8rtPQisH4wQyJ8KtZ8m389/sLuA/wDy02jJAx1OBX4lQzfM1XiufrtZd9tj9xp5Tl1SUYum&#10;rOx8S/tB/DfxJ8StAtPjD4vv9U8Ta/JeRC+1KWTfdSQrhfmUf7NdfovwY+B2r5uvDnw08T27GGIp&#10;HdeIZLUyPt5Gzn5Tx1xXXprEmmeC7LxlZ6R9ohFsHubMMAyxsAdw9T7e9UvD3xIvfiRfyaz4XXSL&#10;dI32pbXU5Wb8VyM/hX6Ss6zaFJU6dWUUuza/I/WJeHPCFZ05Tg4+7suvnfuZGqfBT9m/TfA2rnxF&#10;4c1/TtWhtJpbIalqEzRSShcKqsCV5YjrX6t/8E0/2ZvhD8Jv2avBup6D8P8AS7fWb3w/Bdajq0Fo&#10;n2iaSUbmDSfe6YHWvzd1PxdcQ2y23xB8Ox/ZHykmoRsGgVscBgeVPpX6Uf8ABK3x/eeOv2UfD17c&#10;piGFJra2kKkeZDFKVRuevykflXz/ABDm2bV8u5KlabV1vJv5H5b4jcJZVw9ClUwctJN+691br6fI&#10;9v8AiP8As+fB34t/Yp/iT8PNI1ttO3fY21KySXyQ2M43DjoK/Ln/AILaeNPBX/C4fA37I3w50zw3&#10;o1raEaoNR0qOJbi2uRuCw/KP3YIB4PXIr7D/AOCmf7Xnir4YeH7H9nv4J6nHB428VgCW/wCD/ZVj&#10;kB5jzw5GVX3Oa/Lf9or9mbSfAY0/4mTXV/ftczMviXUprh5Z13dJ2JyQA2Oe2a4eGKsKeJi69VpO&#10;/LHpd9X+nc+G4ey6ri8fTlUjeDdnf/M72+/aQ8deGPDI8I6l4BvrrxHKqRQXsBjFrnp5jnORgc4A&#10;5rH1fxR421BkTUfjTNZpIp328kUQ35HPABI9hXC+IfE3xP8Ah3oen6XqEEfiCwu2X7Pq9php/Kxw&#10;rEHbnH41r6L8R/hLpIafXNP1PT5Ux5pvdGmbJPbKqRj3BxXr/wBnUqFRzhBXvvv+ex/TuWZHwxhn&#10;JtX0+3svRn1//wAEmPiL4y+GfxI/4UhZ/EH+29A1O3utRs4JUUC2kBDybMdAxPToDX6cWiC4jWVz&#10;gldw5zX5d/8ABJHw54K+K/xk1n41eC7B3sNM0tdOivBC8am4kf5lCsB0Udfev1BtY0htxBvAwOua&#10;+L4nfLjY3+K2vfyv8j+deP4ZXDiKtHAcqgnb3dr9bfMkcsj5UhuOAaRGDIysCGznj+VRgrI+5GII&#10;FG+ZlwxxjnOMGvkZtvU+K5XYViwk+RQSfvHPQUgicsHHTHUUTyLJiVDyOCMfeoW4XcVBwMYPFTHc&#10;pXsQuqtllckg8A08Sq6bdpBz0B4NK6Or5fnHQjvUb7hwqjPbBrVNpF6MklCBANuW7Ed6ZIrs2EY4&#10;I4TPSneawUKy5GcAjtTjGrrlfvFepq3MSdtxIgUyHXIPUk0x22SbFOCDzz1pW3um1+Vx1DVGVXJC&#10;E5Pc1g5SZSWpJFIrytC2fT04onmDoQAeOA27rSPggIXB9x1NRtbsGVTwp7+grSMnYSUb3J0Dlcyy&#10;MARxtGaVFCqZCxHYU3KrH+7kOB1NIpEzbVJ6cg1aloTqPiwQZByPUnvSLIXBZx05+lJs2KVVSBkZ&#10;ohkz+7JIBPU1lOQ+lwVZd4SNwcrnPpQrEgSRrkIOcmk24RlXPzHg+goCrGFUEkAYbBoWo9CWMCVA&#10;WAGB2bikkcqdzjP90daR4VjJ8tj6kGnwJg7ycccCtUmZ6LU4/wCPXxd8PfA/4Ta78WPFcxistF06&#10;S4mYLnoMAY+uK/nu+Pvxy+M/7X3xQ1P4s/FnT49W+137tpVjd3ZNvZW3RI44+g4AJ9zX7t/t+/CP&#10;xR8c/wBkfxp8MvBUavqmoaU32GKRsCZ1IYJntnGK/Bqfxnb6LcXXg/xlpsvh7V9Il+yXul6pbtHN&#10;DMhwwIx09D3BBr+i/AXL8lxWJxFXENe2VlG7V7dbev42PSwNOjP4nYf8KfiV4p+DviC31vwB4pv/&#10;AAjrQkHkeRKwtpTnhSv3WGexr9D/AILf8FgPhVN8Hpof2ibOa38Y2FsyXenWFm0kWprggSRkZHzd&#10;1PSvzZ8V+I9G8RaWdOs2W5lVQYWSM43dQwJHFb3wk+C3xV+P3inSPhJ8O9NudV8RanIghtbEZMK5&#10;wZJCAdiKOST6V+68RcLZLmdHmqRScdpLR/Pud1XFLB03Lm91H6OfsY/8E6vgj+1Lfy/tn/GL4cab&#10;JF4sJm8O+ErdAlpZ26sV8yVVxukbuPXNerftpf8ABIr4C/GH9m3XvA/wJ+EPhbw54rmiik0nVlst&#10;mySNw20sOQGGQT71x37N3j3TP+CdHjPS/wBlDxb8YbjxhoNjpaHW9diti9r4X1GRwRbySgYETktj&#10;PQj3r7z0/WtM1DTBq1nfxzW0sYdJY2BUqRnP0xX8ocX1+I+H+IkqdWSpK3LZ+7p0a790+h4dHFfW&#10;Ie1h1f4n4F+JfhB8Zf2dNej+D/xT+D+q/wBsadY+c8Wi273kclspwbgNGD8n16d6x5/HOjWjSXt5&#10;HcwKmMRPauHXjPII9K+vvi3/AMFJfBujf8FFNd+KJ0C4vPCmi6Y3hi4uLQETRgOGe5QYIdQ/BHoD&#10;X0Neft1f8E+5/D0XiXW/jN4QSNo8JHPAhnzj7pj2byfbFfumX+IPE+Gy6k62Dc20tUmfe5bxLmFP&#10;DKD5bLuv8j8ovEvxt0LS9OuNXs9E1N7Yowa7k02RYgegIYjAOegr3n9jD/gnT41/aI8Habqfxl+M&#10;3hbwv4b1E75LG11mGbVLpW5RPLz8hIPc16n+0D+218Av2oPiR4I/Zw8A+BJNW8Da94rs7bxfqR08&#10;WqPG8gQCJSATyQScDpXvHwQ/YL/Zl8FXeu/Cu/8AhTpN1L4Z8RXNp9rlR2laMEPHubP9xgMVz8S8&#10;VcR4jJ/bSg6HMrLvZ+TPMzDO8yzDFqgp8uj2Vro+xPhR4X0jwb4L0vwzoGoCe00vTYLK02yhyIok&#10;CLuI6nArpI9RsZ5TFBcpI6Dna4OPrXyN4n/YtsNP0u4X4CfFLxJ4DvZEYpJpGpyPBz6xOSMfTBrx&#10;/wAD/s9/tFvYal4W8GfFC58O/EvwLfWsV/4j0y6eSDxLptyGMc88MpIWQSDBI6c1+DYLhGWb16ih&#10;iFzvVXWre76/lc+bzCjPBQVSpqttOh+jqICvzEnIyWB6UyLehJ4xjoTX5R2f/BY79tz4b+ILvwL4&#10;z8IeDdXutA1OXTtVV5JIZS8TFWzg9Tj096+ov2S/+Ct/wk/aM15fAXjfwvf+EPEbKCkF7h7WcE4B&#10;SUcDnjDYNYZpwBxNlmH+szo81NdYu9l3a3t+RawWIeHVdL3HZ38nsfXDtglXHB9qI8KhyTjtkU2E&#10;pdQLKku5SPlYHrUgid18oge+a+JndS1OZtLRkDsGdU8zGP51zHxovBpHwr1++wnmR6bIV3nAPFdU&#10;V8twBGAM81xv7QNzHbfCLX7o25lMenudgHPGDn8Ov4V6nD/vZ5hkv+fkP/SkW3pofin/AMFA7qDT&#10;fHXyBp/tJDp8+dmQPl9+/wCVfdv/AAbwSSTfCPX4JdNKMviiNVlZcEfujx7+tfB37ecX27xN/aM8&#10;6o3yrCU54A+9j3r9Af8Ag3h0+dP2fdYZJXcHxllyy4I/c9/Xiv8AR/iNW4USXTlPkM1bcW/M/UFM&#10;gD5RgnGSaPLYHB468ilJB6HvnpTiVJKhuSOa/HZK7PGREjkpy2cdDS7lOCZAOMgUsgDDcq8g8AHr&#10;UW1EJZm6dRmnCGoxHKyEiQ7QRxk15F+1f+0FYfB/wdLY6XfRHWLyIrbRtlvLX+JyB0wOmetVf2jf&#10;2wvA/wAI9Om0rRL6DUdacMkMEUgZIGx1ds4HJHGa/Jb9vL9vx7jUNS02PXl1DW5g8dzKknEfy4Kr&#10;jg44HpX1vD3DuLzPFU5Om/Z7372/Q6KNK7UpfCeVf8FDP2pIfFl9L8OvBmuwyeXI8mpXSfNvY9Vy&#10;P4gc18dWu24ndhIzRKhJJPGat3mp6prOrNezymbzSzyM33nY880EWGn2yRxW4ebJYxq2VXPrX6Lx&#10;XnOE4ayt4Sg71Zq3mrrd/ofM8V55HAYR0YO85XXou/8AkWrGCSFYgJizNgIo5bFdvoYtxCZAXTyG&#10;VZSD1bPSuY8OpHe+VLKyiMk7Y1I49fpXa+GorVHJsX3hpAG3YAUj+Ig9R71/OeKnqfiVes0zutES&#10;xtNNl8p5BOZMyRgZB5zzW8VYWKXXAmA3JGeT/wDrrD8PwT21hclWDGUDeQRkkc8VpqklwFtrQlZA&#10;oYK5+9x0JryZzTkePUk5FJ7afUP9He0DMMuMsASPSufmtAZWIvnALHgIeP0roWtb6xuGv4Yxh4hu&#10;jCk/N357CnxxQSRrI9mVZlBI9DSVuphysqX7vZWEqSyRmRohjackfh61Vt7kRXEaXE4KoP8AV5we&#10;RxT9LsBPO1uHDMAZCzjt6D1qzH5d5ADsbCP88e3BGOlcux6RaijsLAfbXkEZZDtaNyQTVdbYy3Qd&#10;02FkLbRk49zUhV1lRhhEx8oJzgfSq/2uS1ufOihaVix3gNwVpSatoDa5SeO5NxG01tGqCJdkmRkH&#10;/wCvUV5Jp99p6WiIPNQZLt0Iz09qilEgleO2tmSG4Umdc5+btiiCVipeKdHIXyynGR9alNo5ppia&#10;vFbHSQQVRX5KscleMDn6157qMEMUj298zkcurbiob3r0uayPlR2mEJR/lU9G46CuU1/SI9ZikE7x&#10;OwJVFzyvvX3/AAPxhU4bxDhW1oyeq6p90facI8T1skl7Oo70nuuq9DlfBfjLUdFuE1LSr5rV7a7E&#10;sE0cxSUODwQVOQRX6a/sPf8ABbTx98P7Gw8GfH6w/tvTlj2LfxNi5iUD+LPD1+WuuWH9g3K2z6Xu&#10;yxG6Jupq5Z+ML3RLQ31tK5ZcKsR6k/Wv6BnLI+LMApK04/c4v81+R+14TH4XMaftaEro/pn+CP7Z&#10;f7PHx80u3uPA/wARdP8AtVyit/Z15cLDcKSMgbGOSfpnpXqULRuBLHIGUjgjkV/MH8Ofj7eeH9SW&#10;9iMqMj5Z/MKkHHVSDla+kPhB/wAFK/iH4KtYLDw/8WvEFv8AZwPKgOpSSAA9VKyEjHNfF43w+kpX&#10;wtW67SX6r/I1cIW3sfvej/MQAcZ9etPM6FDuIOOhr8cdL/4K6fEUwm6vPi9fBZG2lfPQuu3g9BxX&#10;Q+Gf+CtniHVlhWb4w6gs245ikKAFc9SAOfwryJcDZpB6tfcyXTh/Mfef7flvDc/Cq3SQqXa9Xytx&#10;xzg/0r8IP2yrWW2+K15GtkfMW4Ik2kHapUc574FfoB8T/wBuC78ceFZpPFPxETUEjUyxxNKu2PA4&#10;6dPxr80fjj8TG8efES61KI7oxMcyxng88fpX2nCuT4nK6coVf6udUKkYU1E/Yb/gk88I/ZO8LhC7&#10;KtiQm703HFfUqsyAAEc9q+Wf+CTdxDc/sqeGZbaRmSWy3ZP3QQ5BA/KvqVWhyxI79u1fwB4nRUeN&#10;MZ5zf5n2Ef4UfQmBjU4IBYDsKwPidf3Gn/D3Xr+KIO8GjXMirnqRExA/HFbReJY9oUkkcPjqawfi&#10;hFcz/DHxDbWKgSvol0Iyf73ktj9a+Cw8ovEU1/eX5oUY2dz4C/4KFX9j4U/4J1+ENDmu50+26jaO&#10;ijq52lsY9t3T0FfDH7Jv7QSfs4ftReH/AIlR2y3Fokn2XUkLElbeU7WfA5O3734V9m/8FLfEDa/+&#10;xD8NNbEe5Zr2OOWAKCFYxFdw9CCpGa+b/wBhH9uvwZ+xZq+t3viz4B2nieS/jVrfUY44vtVqBkFF&#10;MikAHrxX9k5dGP1OFux8nXb9tL1P0G+GHx4tv2Q/i14g+Lkt+NQ+EXjc/wBqjW9NczR6Vdt/rUkR&#10;QSiM3Oexzmvm7xv8e/2Wf2wvif4h8XfsWaprGmfES51MwXmlR6NJc6VrJDYE28ACLI53nHesqXxd&#10;4E+PPwy1L46aN8R7OwtNWnebUPCtkt4t7FCGJeOQRL5L9TkEcDoa9p/4J5aR+zjdeMT4r/Y18N3+&#10;n+GbvTli8Twy20q2z3oIwEM2W3DBJwe9eTxfVw2G4fr1K0FJJOyezfQ7snlXjmEJUpOLT3RzB/Yl&#10;/b8uLO31K1vPBYeUBpUS5lPlN3B+XB/CuH+Jn/BPL/gozfyQ+Ldd0jwbqEWmxFwdJvHju5I+SY13&#10;DBPPTNfqxbQxLaLGIwuByMVL5KmIpgNntiv5jp5/PD1OanRgn6P/ADPvafEmZ0K0Zwm7xdz8AfjV&#10;c+DY/FllZfFPQdU0S8sWMNxb3aSQzwN0LggYPTrk9KdJ4k1TR75NP+EHxW1PWZmjVrWwh0aS+Mik&#10;H93vC5zkiv3k1H4feDNajP8AbXhjTboyHJF5YxydOh+ZTTdM8AeEtCVYtG8P2VoBn/jztEi4zn+E&#10;CvYpcXU/YxU6PvdddP6/q590/FfMpJ3pRu1vrf1PyC/ZF/4Jv/tafHf4v6D4/wDj94XXwt4V0fUo&#10;71rSe3MF3qez5kzF1A3AHLV+kH7QPx31/wCAPgc+EfhZ8N7rxT4jGly3Een20gSO1iRT+9lc/dAx&#10;074qL9sD46t8Mm8M/Bv4eeKLDTPGHj3WU07R5p9ha1jwWluCp+8QoIAPUkV414E+FPin9m/4zXnj&#10;34w/HnWvFtn4khOna/PrsihLCNm3Ryqo4jiJ+U9hmvq8lyLEcY1YYzEpQw8NFFJ3l/wPM/MM94ix&#10;GKrurXlz1Ja69Ox80fB6x1TxCl98TfF1sra3r9411qc4csfNJ+6D3C9PwrW+J3w58M+OdEeDXCsU&#10;8KFre94DwN65PSu1+Jn7OXxP/ZY1W6HgzwFq/jTwnqN5Jd6Tf+G0F28aSEuEKA54yeRnioP2Mvgn&#10;rn7Y3i6/8XfFO0u9I8P6Dqj28fhK6hMNxcTIR81wCM7R6V5GfZBmmU4mpWmmqUXpPp5WPq8u4iwT&#10;wMJU5/vElps00fMOi/BH9qz4razbXvgH9n+88U6fpjGNdcS3SOzu0X5Ru8wjI9xmvdPAv/BIL41/&#10;F94E+KmkaJ4I0+4XfeJpGy6uWzjChgAq8ZGecV+o3h3wnpmhaPb6XpVnHDFBCscUcaBVjUDhVA4A&#10;rVWFQuwRkDHQCvFq8UY101CnCMWvtbv/ACNcVx9n9enKl7Syemis/vPOP2bP2bPBP7NXw00n4Y+B&#10;dPWDTtKtPKhCj5nJJLOx7sScmvSrdliYBBj1PpTwsTII43IwOmajGARGp6dT6GvlsRWqVpOpVd5P&#10;ds+IqVZVneRLIXRtw5z+lMY4jwuPrimPubILEjFPXBjyrjI7GuGUrszskhwAVwWH4elJLuJwcgd/&#10;cU1hK0uFAAHBp7vIhEbLnpyRVQSYttQaRlAjYZGeDmiLy3y0iEjocUyYBXGRnninLnftAxu6D1rR&#10;aMGvd0HBVDhWjyP4qoeLPCeh+NdBuvDfifSorywvIGiuLa4jDLIjDBBBrQhkUuUJJP8AESeTT5nU&#10;gMvH+FaKXKrolSlGWh+S37Z//BCLxRYeL774jfsmXNvNp11P5tx4TupTEAM5KxP0x7Gvn34N/wDB&#10;Oz9ov4g/FC++FEXw50zwFc6Ygk1XUvF18qxxQE8yREE+afTHTvX7zGCOdyWQDjjIrz/4w/s2fBr4&#10;62y2vxS+HunayqKyqbmIlgD1GQQf1r9U4W8YOIMjpRw2Jftaa0v9pL16nSq0+VxhLlffc+F/gn4T&#10;+GH7JizfCv8AYztE+JXxTvY2g8Q/Ea4jDWmjxPjKI4BXjDHYpye57V6t4h/Yv0q4+EF5LZambr4g&#10;sBfxeNLmPF4b5fmG1uqx5ONvTH0ren8A6l+wxapZaXoYv/hus42PbQATaMrHkvjmSMHHzHkZr1vQ&#10;Nd0TxZosOv6HfwXdncxB4p4XDLIp6EEV6+acZ4ride1i7Q7db9n/AJHt4HAYWnD2jl7ST3b/AMjh&#10;fgh+0D4j+MP7JOuSvLs8U6Vo91Y6nGWyY7yONlYeoyeR7EV+Ib+J/C0FrcWGtWaX119qlN3bxQ+a&#10;Ek8w5DAjghq/UC98beOv2dP2jPih8QPhNqnh+/8AAenWNvqvjnS72Rla3mb905hkHyByDkoev4V4&#10;t8YP+CVnjv4lardftIfsa6vo2ueHvFcg1I6Lft5TRtJ8zeW6ggjJPBr6Tw4xuB4LzGpXxq5KNdLl&#10;k9otbr/Iyo4jD0cbOx8KCXwHdwx6Xf2Nxax/at8UVy0iRKTweCdo/KvQvgnZ6PY/H/wPoOgTw2jv&#10;4otJnmVlVIYY5FeR89Puqa9J8Uf8E0P+CjF9cSaDB+zVYSR3Ee0znXYPLwSOeSCMf0r2n9kf/ggP&#10;4q1mVfFf7W/jm9sJo2AsdC8KXwRo1zyJJ8emRhfzr9kzvxP4HyjL5VY14T5k1aGsrtdtzprYylKj&#10;KMdbpo+xP2X/ABHca94NufG1/IkUeqaxdSwMzgKw8wjg163Bd2skJmFzG6g/M4IwK888If8ABKr9&#10;jDwtosPh+T4U/b7WEjYmrarczsD3OTIBk/SvOf23f2Av2Vvhl8F5fHPgLwbd6BeWmoWyW9vourXM&#10;CX0jyqoikAk27WzgkjgV/K9TOMszPNH7OUrTlp7vf5mMczoQoxhbVI9e/Y88Oab8QvjD43+INrKs&#10;+kX+pRwW0ygGOb7PF5bOD3G/cM+1fHvg39jT4D/tDfFP4nfFK/1uWx0qH4m6hA4sblUtrmKMqGUt&#10;/Dzzn1J9K9r+Ln7Zmtfsz+C4vgr8PNF0XT573QY7aOXw3YXF8NDUgKzN5KkcAk5JHOTk18c/Gf8A&#10;Zfuf2Wfg3/wnPwW/bDTxBofjS9I8QWtuiJPfTTFmd/LLE5ySC2AwxzX7TicjzXHZMsuyzFOhW0Ua&#10;n3fmjxslxTxGfKbfLz6Lfd+h7t4J/ZH8N/syfGbV/FWha+moaPe+Crl/DhuI/NlsbmFvMyJP7u3g&#10;HPPNfenwK8XT+MfhtpHiGSdZWurKNzKnQ7kBzz9a/Kv9kX9oT4qal4rt/g74p1W3u9G0rwfqctje&#10;SuWuUjWL7kmeH68HqMV+mP7I6yQfBTQrZt+1dMtwu5cEDy161+Q8fZBnmS5bTp51UVbERlZVFvKH&#10;S56udU6tPHVadTdW8+36HqW4O53ZIHqaCS7ZHHAGDSKpiyjkH5uTQcOCAeMV+Tcp4RmeNIxbeFtR&#10;MrgD7HISR2+U1+Iv/BTO206+v5J43Zbjd5hCjlSQCMjtyuPxNftz4zSWXwnfIig5s5OW/wB09a/F&#10;b/gptfWc+oEJaMo34ZkGT9/GD6nrX9a/Rc93G4xL+7+TOHMdaCPef+DfaeZvDfiu1MwVE1GDCIOM&#10;lT8x9yK/UeIfuhGGOc1+WP8Awb3zLLaeNQpZcanahl29hG2Ppzmv1KhuAcIp5J6jtX539IBcviNX&#10;l5L8jpwybwcB9xGCoBTJA4bFfGXx41OPw38IP2k9a0uZ3umnuUcqcsCLSFePTgmvs7KEMjHJxziv&#10;ib486Pdz/Eb4+/Bm3ZxdeKfA6azpcIb5pWWAwvsGOxjX86+d8KqlP/WJxe8o6fJowxyk8HLyPym/&#10;Zd+EXw7+PPxm034afGH4wW3gjQrtXF7q9yqDB25EQLkKpPQEnFfePxG1L4f/AAa+Hlv+yz8PtSg+&#10;LfgrwtpaT2us/wBo+ZNpV0Cxjjju7VWWGTnKgnoSK/MfWLlFd452ElxGqrKsig/OBggj1Br7P/4I&#10;pa6P7U8dfDDSNf8AiaXv4obyXRPArwJBIuCrTTGQfVcd+K/paUND5lbnQfA/9j79qRPj54f/AGkP&#10;jx8YvEJ8D+PpxYPpul+LJl1CIgFIILsYUOg2lcjPc96/Uj4dfAD4VeE/CtromieCNMjso48wwvZo&#10;+3PUlmBJY9yea+O/2Cv2ePAFx+0R8Q7w+LfHOqp4V122h07SPGl8WGmXEsTSO6RKdmccBgOlff1n&#10;a/ZbeNFYBUGAK/nPxQzupUzeOFoyaUFrZ2u2fV5fSeHwin1l+Rxusfs2fA3xDEy6v8JPDV0GBUi5&#10;0O3cEHr1SvkT49f8EMPhT8StcudR+Gnxf8Q+CbS6fc+maaqTW0Tbgw8tH+5yOxr7zfJYbVyT6CnI&#10;UXc4Tnua/N8Pm+YYSrz06jv56r7ndHrYPNcwy+bnhqjg31Tsfnl4U/4IWaZYSJbeK/2r/GmpW2wL&#10;NBbQw23mJnlSygnBFe3eB/2Rf2NP+CfPhO7+Kth4Rs9OltoStxrV1Gbm/uWbpEjtli7HgKuM5r6a&#10;klWOJpZMKo5YscAYr8ef+CnX/BWO98b/ALSPh/4e/A2SC98M/D3xTBf6rM43R6neW75MWOhRSD9T&#10;X1XDtLOuL8zjhZVGqa1m1ordnbe+y372LzPP8yxdJSxVWU+Xbmbf5n1A/wAVY/23fjwnwh+LP7Pf&#10;iPw34NtNAvTo9r4mUww6pe4AyyKeqKwYK3NfMHwJ8Kv8M7S/+CuuaZDpms+GNWurO7sEGAF81mV1&#10;HXYVIINfVc3x/wDAf7Y/wsT49fs6+OY31GzuTf6joxZTqemXKAlnEOQZFIyrL0YdOa4L436Av7Ql&#10;lpnjb9oD9njQbm+ktB9j8RxS6hot9dKq/cBRdzk46ZNftuY8E5di8nWX4f8AdpO6e7v59zxMo4ir&#10;ZZjvrE1zJqzX+R5dpV346+KXxVh+B/wP0hL3VCVbWdUmb/RtJiOcmT/axyF6819LfC3/AIIv/si6&#10;dZza38RvB0nibXtQ+bU9Sv7h0SZ++2JCFVc/nmuU/wCCVd1pPwZ8C+KbbWvhpqGiaPqnjieSwvZJ&#10;XvFVCAqrJM/7zG7PLivve0ltJLVLq0dXjYZDDp9a/Ec8w2YcL46WFpNx6Oeq5vTsj6TGZ9VzOEak&#10;dF0S6etupwvwo/Zw+D3wZsRpPw0+Hmk6JHtAY6ZYpC7YGBucDc34mu7trVIwIwNigdccU+Vtx3IR&#10;04xSSSl18tl4HQGvisRVq1pOVSTk+7d/zPMnVqVXdsVNryAE8jqfUUsiICQvUcnnpTNiGYSKCPel&#10;JKAopzu745rjknYza10FRiM5HVeooW5aRjhR14z3pyBgm0YGB1NETHHCjmrhdC0FnAkQEqCcnoOl&#10;MVZSAS/TkjFOmiZ8gPxjmkY5RSrYJHOabTbBbCSSkuGUk+lNm37wNuR1GO1KQrHcMHPGPWg5ZDDg&#10;YzgZFZtRuNWVgjyAZGGSD1oMuSFC8k5qOJ5Y5QN3GPmFSsoB/dY+cfe70oysr2B6MQFTJv3YHoRT&#10;y4VNqr1PBPahQSFV0AA6miWMoCVIOD+dXGWorpuweQwQ7G3eox1pEibZgjB9BUkTSKrFc9BnNNkk&#10;VVwMhupNTUu1clOTdiC70+K7jK3UIYEYOR+FfPvxe/YN0/xFo+vRfBT4ja54Bl1xS93a+G7oW9tP&#10;N/fdFHU9yMGvoeGVJI2ZiSQad50ckAC45HWujKc4x2U4n2mHquDt0ej9VsU9VyyV0fFf7NXhzwD8&#10;Addi/Z/8U+BY9A8UiIM+pTEuviEr1nSZuWYnkoTkE17h448Hab4y8H6j4U1e2jlt9RsZLeeKVQwK&#10;upXkfjXBf8FTPFPwr8NfAq007xhqtvp+v6jqkVt4U1IEiawumIxcLt+banVsdRWF8FvhX+3F8afD&#10;cPhDVfi94LGj26/Z7rxd4UkNxd6hGABvVDxCx7k9D2r9cyHLM34qwn1y6vezbf4ry/4Y9iGc4DBY&#10;eMJrlstktzwr4deJrr4ufsq6l/wT4+O/hK90uaa/vvCnhfxbvWS1vZ7Zy9urMD8kirtGD1Ar8/fi&#10;f+w1+0f+zrLd6R8Vf2ffEWqQWEjRrr+l6c15azqOQ4ZckcY4I4r9Hv28P2e7Lw1oXhv9nT4YS3Fl&#10;r2l64NR8KabZ3ZlvLnUWKmXVLxwcqo5POM5xXtP7HH7beifE3xlqX7NXxWks7fx/4b/d3ckJxBqI&#10;jAV5YCeSAfvAdCa+ojxDmPhzjpvL7VHJc1SH4c1uiMMBmFepz1aa93+v8z8OtJ8N+N/EOoW+m/BX&#10;4W+KL3VkYKLKy0Cc72PGHG3A696+9/2If+CTf7dFxod7r3xI+J1l4DsvEsls+oaMliJ9QSKFjJEr&#10;Z+VMseVJr9abXw/o/wAskOnRI4HylFwQPqKvxWUNtGQIUUD7oUd68TP/AByz7OsK6NKmqfMrPqre&#10;nczxeNq4lpTenZaddD5ib9in9oq8hWOL9sjXoTFGoRYdItlGR6jBzkda868Y/DP43eFPj54Z+AXx&#10;w+MGr+M/CXiLTbi7bT9E0WNL2eS3KsYp2QjEDdC3fpX3XCoESkAbiOfWvn/9sX9k74ifGnULP4hf&#10;BT44X3gXxPp+mXGntqFvbrMk9rLy0bK3uByK+P4b4j9nndKrj2vZ3bb5Vo7adO9jnr4zFV6EqSla&#10;6sjxX9vL4n+PP2zf2eH/AGH/ANkTw4dK1jUr+M+IZ9eu4rSOC2t5FbyFO45YkIMewr5j8R/tnfth&#10;/A3xZ4c+GPxK8Kf2TrfgqCKLVNNdxt1m2xtXOONxUfKw4JFdNr/giTwL+wLffFHRpdGsPiT4W1C5&#10;afxtpaXSaldSR3YVzIQpjZSM8E+/avl/xn4p8c/EPx5P4/8Aib4wvdY1u5t0Fzfak+5iE4VQeMAD&#10;sB3r+oMPwnknF0IxzCjGrTjqr9LroenwHgauJxVWWnIl73e/Sx95fA34xab8dta8FfEHwtbmxt77&#10;4jao01rMnzIVs1R0yevNfoBo7brOFwx+aME4HTivzW/4J0eAdU8N+GfhSut25kfXW17xBFCoJVIX&#10;kEcbjjvgn6V+lViklvaQ4UY2gGv5q8UsBhsrziGDoaRpq0V/d0S+61jzay5atSK/ma+5stskkjAL&#10;x6mkYhG2ls460gdgACyg44IpgLEsqrknuTX5bJ6WRzpPqeSftozH/hTkqCRUH22MszjgAAnH49Px&#10;r8Iv2r9Xubf4wXdtev50ySuzbWwygsTj2GMV+6n7bVxFF8IngnjDLJeIpVh1OCRj8RX4UftTWKWn&#10;x51LWUjgjluWcyLuz5vOMj06Dj2r+9/ozr/jDpP+/L8zjxtrJH7Wf8Es5nuv2M/AUk0Wx/7BTMZb&#10;JX94/X3r6RLLvCkN0xgV87f8Exorhf2PPAk9y4UjQVCgYAA3txX0O8xIGzjb1av5M8UHy8a41f33&#10;+bOqkr0Y+h4v+0JF/aP7RXwutpY1ZbNdXu8N2ZYI1U/+PGvxl/b08Q3njX9sX4i6ktiGuT4lktrZ&#10;I8eZMqYRe/PIr9jf2iFubP8Aae+EerC+SOLULjUtKCTZCtJJAJE56ZJj71+MH7Z+lf2J+1b8QbQp&#10;KLmLxTcSibGGjLtvUg+2Riv1jwxlTlwzT5e7v631/Q8bNItVlfsfYP7Jvwv+Knwb/Y/1z4E/t0/D&#10;zUvD3gfxBdLd+FdUadHutKnchg3kqd6tv2yDj+dP+PP/AAVl/aI+DWieHfgJH4W8PfEXToZVs9W1&#10;uSUtY6zbt8n78FS1tN03A8Zye9eRfsp/ttftNftS/HLwp8Bvjdrh8c6BdOV/se5u4LB5ZI1BRzcY&#10;B3LtHOeTX0n/AMK7/aA+C3xW1X4GfD74EaBF4V+LTyefqGr62t3JatszKZCo/eFeSD14FfoWJrQw&#10;+GlVnoops86EHKooo6HwP/wS3vPipc3PjXx94u1vwNHqTxz2XhbwhrhmtdPXAbG9wcn2HAq9qv8A&#10;wRN0LUbe4D/tXfEcLMCscf26MrtJ7grzX2J8G/Bo8E+B9O8MC/eZbC0itlmOf3oRFTcc+uM/jXVS&#10;FR82ckHgCv5TzDibMPr1SdGceVydmora++x9tHFYmiowUnol1Z+S3x2/4JgftPfs6+GJfCPwl0w/&#10;E3Q7uNiGdo7a/tGPVTk7HXjIPFeKaf8Asa/tV+I/DVtp/i79g7xOmpQkxLfWlxBbhV5Icyhx7d+a&#10;/dS5RXgEuctwQT2qsLMlvlUDJznoM+taYfjHGUabVSlGcr76x/LQ+1wPiPxJhcLCj7RSUVZcyu0u&#10;1z8f/hJ/wRR/aW+Ll5axfGzxpdeE/CZKPPoltqjXt3cYOcFvupx3yTX31rupeB/2LPhF4d+DHwhX&#10;SRrM01to3hXRb69AO+RgDLIAdxA5YnHPStT/AIKEftf+Cv2Kf2fdR8e+IdWij1e/iktPDdjGAZrq&#10;7KnG1epC9Sa+bdJ/Zs+BPiP4ReGf2vvC2nNqniq70W0v28ZT3TzS2uriQSMsnJCISDEePl9ga+14&#10;ayrMuNOXE4z3MPCWkUvia39e1/U+LzviPE4uvKvXlzVJfgv8vI8c8RWfxH1P9rr4hap8afGthrmu&#10;6fexWUcllbmOK3gWPKqinkLknnvWx4obQLfQbqbxFc20NkIMXUl0R5ew8ENnjFegftD6Z8OPi9e2&#10;3xs8B+PrLwZ47mtEtdf8NeLLSWC11FU5VxKEIDLkgOCQRxXCfsufBHVf2iv2r7z4ffH3UNGu9G8M&#10;aNBq9loPhvUlurW9kaTYPtDr95ckNsP4108ScFY6ljJ4jD2VFK66NJLZLytoexkfFeCwuXRpz/ir&#10;pbd+p5J4M/4J/ftLftBT6hqPwD0izsvB88obT5vEdwYI3kH8dsAC3l8cHGK+jvhH/wAEdPixrNjF&#10;Z/tC/GqFrVgEurTwxaeW0ir0UyvzjtkCv0V8L/DVNAsY4LKziSOKJY444owqoqjAVQOgA4rROhXM&#10;eOMZGK+Tq5nnSpKnGnt1td+p0VeOs9nCVKOKai+isvltc8r+AH7NXww/Z48EWfgP4aeHIdO0yyBM&#10;cEYyzuT80jueXY+pr0STJUOFDAcbcdKupo2oJwUyvfimHSbtW3leD1r5SvQxtao5VItyfV7nzMsR&#10;CcrtlIqrjCvhhzgdqdKu5PudTzzU76VMz5UE46YFJJpN6DjYDkdTWDwOJ5fgY1UhfcrEouAvT0NB&#10;aOMYQfe6AjmrU9rK6qrxgMOC2OKga2mhbLICAOe+KzWFqRlqVGUZEIwT5YyTjkZp0kPyr82D656U&#10;+KCZiZABwMKcUySGQKWkYDnrVukkiuZX3GrGgyCxGe/rRn5DAkeGPXFJlJQEwOO1SCM7CEUnHXPe&#10;ueS10G3bcgYyYEA/TvT9siIqHrjoKeUiADIpHGPxpAMjBPJPJqVFDvcZtcOAy8dc07eH+UOcdTmh&#10;mSUAu4GOAaYwKowVselPlVg3HxsJC0KR7QD82RTo0dCSiHj7pPemxxXJAkfGW/UU5FlJCsCpJ7Ci&#10;nHQTt0F+Voy8ifMegz0qNUf/AFrHAHTNSRoxJAP1zSxwSKpWQEjPGKv2SYr8o2JQg812+UcYA60g&#10;Mpk/1XG7I4qQRTMOAOeQO4pwtLpycKQMde1aKk7aIXMr6sbKAVDsArY5pRNsTG3B7HNPW2uJVEZT&#10;5QOTSPYX0vCxnHatFRqbqL+4nmjs2RXIE6YZM56DFfLH7b//AASh+AH7Y9//AMJte2TaF4sih2Ra&#10;/p6ASOR93zF6SY6DPOK+sfsFyMHyyDjhRQul3Sx+e8bAntiuvBVszy7FRr4VyhNdVf8AphGtGKtc&#10;/GbxV/wSM8U/Bn4p2Gi/Hn4o3MPw+ubeRpPFmg6A01zA6nIidFzsLDo3IzXv/wADo/D3hXwDefCf&#10;/gmp8MrnRtNumNp4k+MniK3UX1wMYZIgfm3HngYAr9Fbvw+NSiEVzZBw3YjNeAfG/wDZT8T+Ctfl&#10;+Mv7NdvHp+rn95rfh/paawo55XokuM4cevNfq+C8T+Jq2HWHxCu7fFZ/lsQ6NDGV4+2qPl00voc7&#10;4J/Zj8CeGvg5qXwia2a5tdchY67dXR3TahOy4aaVjyxycgdqxf2HfHvjGD4eeNv2bfFN/LJr3gG6&#10;l022mnOXmsZIybSXnrwCufpXa/CD48eCPix4Qn8RadqsNvJp0722s2FxOqyWNwn345BnjHqeCK+Y&#10;fiqmreLvjr44/a9/Z3+JOr+H7Pwt4MS1u9Yt4Q2n65fxyHy7IowxMWyFyvIOCK4J5Vjc8lOjVvzP&#10;3rtN67r7+vkfRZjPB0MJFxsorax+aWqapqnhXxp4k8IDSrq81ay1+9t7+J+nmecxPJ7YPSq97PNB&#10;cQ3Wu+CY0SMhjJGAWjxypPGa/SrVv2BfgX/wUZ8M6f8AtP8AwT8aTeCfF2vWar4tsYrdZIRqMYxL&#10;5kJ5STcOoxkV5vrP/BDL9rgaqyWXxl8Mz24AEkzWEoL5PdenFfumR+KHDWX4CODzOryVaas1bTRW&#10;Wv8AwCcNj4RoJSufM37OGseGk+O3gS5v7mK3tW8T2k89w7hY4kRw5ZvQDFfpp8B/2ovgbff2/wDE&#10;zxL8a/DsLeJPE93eRwXOpIkqxkhVJUnPRBziuS/ZG/4ISfBb4WyS+Jfj1fP411S45FlIGhs7fJyc&#10;Kpyx+tfYPhj9lr4A+DbCLS9A+DHhiCGFAsaroUDEDGPvMpY/ia/NePfFHJM5n7DDQlKGmqt+pyvE&#10;RePWJ7KyR5/pX7T37OetTGy0v44+E5ZSpIj/ALcgViB1wCwJq9+yLpqfEr4reL/jCiudD1O4hsdK&#10;u9hEdza2q5eYE9VLk4PTg1xH/BRL9nf9n7Tv2btZ8VT/AAe0CDUbGa3ex1K20eKNrabzF2uxRQdg&#10;6tnjFcj4q/a6+Kvie0l+Ff7NHiceM4LXwnBb+JZfA2lQldMTaFl8kh/l4LcDJyMiubgL6hmUZY2k&#10;pJxfLaVuyd1byPN4gzGpWoRpRWj1+48r+G/wx/ZQ/aZ+Jvxh+N3jZdL+x6X8Ub+SKa2uhGEgjwC0&#10;oHVCQeT710nh39lD4Q/DX4/3HxN+F2sLd+GvGXgTUI7bSY5RJBbXESefHPBIPuj5fwr5x+O3wj/Z&#10;I+Dfw40rxt+yp8b9Wu7rVr9rPxL4U1O6ElwAxfzTKqgFcOvIcHr1q5+wx8XvH1p8SZPhZrOvef4b&#10;0rw7rF/Y28uP9CzasMRv2Ukj5a97EcEcS1s0nm1DHP2F/eote6421S8+qZ62BjKrw3OrC65VZ7ra&#10;23Ro/VL9n7X5PEHw10m/uJS5n02GQEtkklBn9a7jdISdqgj1zXmn7LVoLH4Q6AqAktolqzZ7Exgk&#10;V6YY9iho8Z6tiv50zmMaeZ1owVkpO3pc8xfDFvdpDFJUbJF5xya4X9otZIfg9rhIDFrYbVJwCdy8&#10;ZruiSxyvQHn3rhP2kW8z4O6zbs+A0SgDGcncDj6cfpXVwpepxJg4vrVh/wClIpXVz8hv2/vh9cTR&#10;praRGExBspDHkso5OfoD+lfTH/BCL9qT9n74R/Ay/wDDHxH+J2naRqY8UvOba+m2vIhjADKMcjtg&#10;V4R+3f430PT9Aj028lAndXeIo53LxgqV9xXwfZ+LLnw5qx1Cxl2gyZVAOFB/lX+nkMopZ3k0cPUk&#10;4p2d15HyuYpTXKf1JWH7YH7OGrWMeoaT8XtHlhmyY5orjcDjr0HH41LP+1p+z2Ld7mH4oabMsaku&#10;YZCc46445r+cfQP22vGHhnS7fS7RS/zkOQ/EmRggj+frWnq37e3xGuPLgtr54zEGV4jzGykAdB1P&#10;1rwZeGmFW1aX4f5HjNRjufvZ45/4KIfBvw5YLcaDaXmptJLsCqBEAP75z2r5i/aA/wCCoet3MM8b&#10;eKLXQ9OWNxLBYThpeDgAt1GfavyR1z9tb4w6nEqQ62LZAxUopOCuOwzxXmPiH4neJPEH+kanePKf&#10;Ncgs3QMecAfzruwnAWWYXWo7+b/pIfPRS2PqH9o3/god4r8RT3Og+DGUJKSqXEjZZsk5JPqMDn3r&#10;5Q1PXdT1HVJrqZHmlmLM5Mm7DE5PX3qra3d5JJKsZdcEBt3BGfetCyn07TIPtl3bpJNEQdxJwx9f&#10;elnfGeVcN0PquBip1LW02Xm31fkfL5xxPRwK9nS96f4ISKG6tm3KjIHQNJIwwEYelGkWxvnlvZrt&#10;VIX5Wz940l7K1zGZCquJxhwxPB6irWhWiNbkHDMpGMfyr8Mx2Y4jH15V8RLmlJ6s/KsdjauJqyq1&#10;pXb3Zd8NW7yzwRxRBRuO49cd816PBHZvs2ox3x8y7eAB2rn/AA5oN5bXImjTaZFBAj6D8a7K1RIi&#10;tmI9rlSd4Py7eM5/GvDxNRTlofN4rExqVPdN+yQ/ZYTbxFS3yhT3/GtLShBNfu0zyRQRnDDHJwKy&#10;9J1XTY4pLK3ZlnRQIRIhwccnFaFhdSalsmumLCU7UQMAR715bWpjHVFq41KK00yZYJwsbck43bh6&#10;VlpqTsoYdCOK1N9pbOyeQPKA2BTyGx/F7VV/4kJ5+1Yz2CmtElYppGYIHTUvMSeV3CgM+/KgDoBj&#10;tVy/uUjja3W3BYvubdH19eazbG6gl1ceWSxUfd6Iw/xrYlvrW4Rp5Iwx27Io9xwfrXBKTOpS0KUV&#10;p+6EkUIjLPuiDHJb8Ka9rcJHNL5gfI2+UAAAe5xUtpuhtVZnjLE7VweFPpu61U1K2vI5nMREZCcS&#10;I3XNQpNkyIWvYGihhu38qQEiIKpAZfX65zS2sGI7hjfoCsfyIIgCB6570+wWfULiOPzYxsRgXlXI&#10;Y56AfrU+oWlvGRDNCCWUb2U8DHWtUgUU0QRyXEtsLqyvBLsHyknp6mqX9nTuk1/LCuXXCMMA59D6&#10;1c0yW3hC2r2IWFkzGQeWGep9qmvNbvAn2LToEdGc/wAGQuOmPfPrSUrMqEbHIazoL3tq0c8CZ4bz&#10;UHzDByfoa5jXtCuFsjdQR7MDkAZ/E+lei6hq8dpaebcaczTlvnaPgZz6ViatoVveTtKwl8tyGfYC&#10;A31r2cozfF5VXVShNxfkezlGa4jAVk6cmjzu6lex22MS5PHmOG6A/wA6Z/aTW0u+KUJGpzJI3JyP&#10;eujvfDC2csk8EWGmTA3D9ay7jQ7Tz3ToNvzLsOTj1zxX6HhfE/OaEbSUZrzWv3o+3pcWYxrVJjpN&#10;XQzK6ygQvHk7VzzSwa7YtH5DXk0Hlg+VI8hDgn6VXt7WaS43xyCFAn7tdnXio5raCZFjuZFRtuTx&#10;kfnXsUfFPMpL+DG/zO6PE9Vx1grmppninxJfiWyh1S6mtkwJBNM3zdsg0iT3MIka0VZAxy+5snP1&#10;r0v9lb4Y2XjHxZd6DPeJLmyaeMygYOMAKfTg1mfGLwNaeCvFs2jrbRxPndtRuByentX6Pw3xHLPs&#10;J7WpDllrsfV5NiZ4/CKs1a7sfrz/AMEgbyW4/ZI8Nb4VUCCVdqrjafNfp7GvrR2QL5ezJxxivkD/&#10;AII6u0/7KWhTvFjcsu0K+QAHx1Hvmvr7YfM2g/exjPav89PFa/8ArzjF2mz9Khb2EH5BGxjPzg4/&#10;lTdTgiutMms5QCJY2XHsRT5ZRDks4CqvpXx3+0L/AMFN/F/hvxjq/gv9nP4Lr4sfQ5fI1LV73UPI&#10;tYp+6KACz474xX57hMFiMbV9nRXzeiXqzqwmExONrKFGLlLsjxr47eFtZ+JX7LHxG+BFruuNf+Gf&#10;iiS9W23/ADSWfmGVSo6geWx4HpX5raraPHcG7t4meNicMz889K+z5f28/jNoP7W+n/HP4q/Ayy0f&#10;QdatV0nxkNKuJJo5LcnAmbPUoCa5f9tn9hXWvhjcH42/AzTJPEvw41kfabW90smf7CWyxRguTtHY&#10;/hX9b8MYtYrKafNJOSSTs762Pms9yjMcoxbhiqUoX1V1v6HoX/BN/wDbEsfh5+zfq3w/+Jf7XOke&#10;EhpLzSaToN74bgle5icbiu9xmQkjGOvNfZn/AAS+8X23xE/Z303xrut5Tqlzc3Mr29osCMzSH5xG&#10;oAQkYyB6V+HkngfUviVqy22gaPqF/iQJ5Njp0sjRHoSQqkivqH9in9qv9rL9gKe30jUfhx4svPh/&#10;9pIvNI1Hw9OPsyk/NLE7LuA6nB4NcfHGU4rO8hlh8NbnTTV+tuhy5XXjQxN5PRqx+32eMDr0BHTF&#10;K0mB5a/ex1Fcf8DvjT4G+PPw8074k+A78TWOpWyyxnPzLngqR2IIIIPpXZYgByzf7xBr+U8Th6uG&#10;rypVlyyi7NPoz6Z6MQBWG5yST3zXJfG74taP8GfhfrHxE1KFpU061LRwA4MkhIVE/FiB+NdaZXdt&#10;gxkdwOormvip8M/Cvxg8Dal8PPGdmZ9O1K3MVwikqcHoQRyCDgg+1Z4eVONeLqaxur+nUcUm9T8N&#10;P2zPEX7SWtftI3HxJ/aG0rVvDviOWdLzw9DcSHbbWwIaI27DgcYJx1719CfCf/gqvafF/wAN6T8G&#10;f2mfBy22vLtsdG8f2scbRMCcAXcL8PG2MMDkHPavePjn8BtC0bwW3wE/basrjX/BKuieFPiXa7he&#10;6NyRGtwwyQqjC7+QR1r4U/at/YH+MX7NMy/EPTp08V/D+7bfovi3SB58Rj/uyhM7Djv0Nf1pw/jc&#10;vzDLadTBtciSVlpa3S3Q+UxdKrRrNVN/zPsP4szfBX4R+IvD/gDwjcQ+JfEniyRIbbT/AAOj2UcO&#10;fvOiWlwoOATwcVofA7W9N/Y3ivovHXjrVPCviDVfEJeHRPEiJKmpZIXapJLxsc55bqa/Lyzkn0y7&#10;t9Y0HULiyuIXMltfWN06SxSDoysDkEe1e6ad/wAFHPjRYfBqX4P+KPhj4P8AGU88LRR+K9ft5JdQ&#10;jB+67kk7nXGQ2RyBXo5hl+FzHCPD4iClF9/z9TOjiKmHqKUHY/crwnrT65o0V29v5bMg3DPQ1pAs&#10;spxIeRwAK/Bn4Sf8FLv+CgfwYWK20349z63bW6/JpevWEM8LL/cLbA444BzkV+iP/BP7/gsB4I/a&#10;k1aH4XfFPQE8K+M2iAW2Em+3vT3aJj+e081/PvEnAua5MpYmNp07v4b3iul012Po8PjKOLk1HR9m&#10;faYP73cvVeRnvTnUkCVxgk9ulRxTxSqpglDZHJqcFzEMJnBy1fn8kpI6ZXTEjRN24ZyBwM01EDgx&#10;sQBuyMDrThHgiVQQSehp4kAUHb16gVgqd2TcA8kbMHXj+HigsGIDZ2dM+9MMjbyXXryAxoEofMez&#10;KqeWAreMUkLle4SwrnamAPemgv5w/iIPU1IQssexMDnnnNDkM4AXB24IFQ46jTfUZFt3tIflYHIp&#10;7lVQOSefu1T8Qa/oXhnTZNY8QavbWVpbrmW4upljRB7sxAFfPvjT/gq/+wh4G1U6Hf8Ax40+6uYy&#10;d8emQyXAXHXJRSK78BlOa5o3HB0J1Gv5YuX5JmVWtRoLnqyUV5tL8z6KeW5MyqgA45Jp5ZUQtnOS&#10;elfIyf8ABbT9gqdPPh8d61N+8K/u/DlweePRe+akk/4LMfsTR2Z1GbxF4g+zx/62b/hGrgKh/uk7&#10;cZ9q9f8A1E4yirywFVL/AAP/ACMYZjltSXLGtBvykv8AM9Z/bN+Oug/Ab4F6j4j1TT31G91ACw0f&#10;S47bznvLqX5UjCd+T34r5N+BXwy8PWDxfDnxj+2p4q+G63CR3uteCvEVhDYTK8xYukFw3+rh7DBG&#10;Ky/2if2wvgd/wVHt9K+A37Mvi3Ura60/VI9RvvEVxE1o1ikZ48oFld2Y/wB3kYryz9qrQPgx8OtN&#10;1fwJa+J/EPjHx9qdnEuq6nqniI3tkRHgIJYpoxIhAzhQ3fkmv2Pw54SxWFwb+s0Gqs3tJdF5dPmb&#10;z+v1sTHD4W/M+11v+h9NftMv+yl8PfDFl8BPhDr/AIf8SLqm6ay8F+GLqO8l1m9IAFzfz7mLxr1O&#10;44/lXkvwz/aH8Yf8E4PiPoPws8Y+JJdc8Laxh9aso4wE8PSTMCoixz5QJIx26187aR+078VLfVvC&#10;Fr4B+Avw08Lazoc0cFv4p0bTXSe6Vm2urqxKgEHJzkZHGK9k/b6+EGleP49K1nwM+s+LfHepmC21&#10;LTPC6m4jEextzsiDanzbep7108cYDHUc/wAJluMhfD1U9Iq75ls2+iR7eXZPLL4SeO92T31W3/Dn&#10;6g+Gda0fxTplvrmlTJNDcRB0kU5BUjIP61rIiwKFUDaD0r87v2K/+Cl/wt/Zk+HcPwA/bU1y78G+&#10;LPD4a3NnqtjJveADMbMVBAO3jr2r22D/AILK/wDBOWbcIv2jLEAJvYvZzjj/AL45r8UzDg3iLC46&#10;pTpYWpUinpKMJNNdHdL7/M8fFYzAUqrh7aNv8S/zPqaN0cGNsEn9Kw/iD8P/AAr8U/CV74G8baTH&#10;fabqERiuYZB1B7g9QR2I5FfOF5/wWl/4Jv6QpV/2i7OQgcCGymY59OErm/Ff/Bev/gnXoOiXd/of&#10;xSu9Xuo4ibewstHm3zyAZ2AlQAc8c1jQ4Y4oUly4SqpX09yS16a20FSrUqkv3ck/Ro5/wP8As/8A&#10;wx/Y4/a/1fwF8Ftd1nRbXxJ4Ua+1Uza1EBIyuRkSXOcDnoOlfAnxI8FeCbX4yeJ7y0jhuWHiC6ze&#10;pMrbnLksQU+Uck/d4znFdj8R/wBvz9rb47fHqb4+eBNesvCFrJYvp+kaZLo1vdvDaNyXczK37w5z&#10;7V5VpkHi+yvG0zxHdtq+t6tdFoXji2yXNzKxPCKMck9hX9i8AZNm2XZVRqZk/f5ddbvXXU+54ZyX&#10;EYPH/XayUYuPzXm102PcP2O/AUGp6t8SPitcyutt4Z8Emztpey3F1KE2sf8AcANfrB+zpBaaZ8Lt&#10;L0+xvopTDZxI2xweiAc1+ef7RnwptP2Of+Ceui/s76jeu/jP4seIIbjxO0DbZioAZok7hI0VVOP4&#10;ia0f2U/+CY/xLvtMj+KPgj4y+MPh7qghDaWljqDzpLtX5XnilYqysSeDzivifFfKMFmuR1M1xOMh&#10;Qp05NRUt5O2yW/zPzXPOMsJV4slhIU5T9q9JJaJLRX9eh+m5JYntimqjBtzcDGfxr4n8P/8ABQT4&#10;xfskfEjTPgh/wUI0K2toNXlEHh/4jabFss75uBtmTpC59uK+zPDuv6X4k0+LWdF1KO5tbmMSW88T&#10;hldSMggiv5aqYSpTowrK0qc9YyWsZLyf5rdHrJXi3F6IZ4xb/ilNQ8og4tJDtP8AumvxF/4KXnU7&#10;fVLaMRCKOdj5suCWVgc4z2r9u/GUrR+EdRlVQpFnIQw4/hNfiX/wVEa+OuWkt1GJWaZgyg/eUDBz&#10;jgkcH8a/qz6LyaxeMXfl/Jnm5j/BV/62PoD/AIN+LaGPSvGEgvRJN/aNvvH1Q4/XNfqLZholxtA+&#10;tfl3/wAG+zSx+F/FMTu+DqsAjUjgBYz19+3NfqCXfqUz75r858for/iIVf5fkjrwqvgoL1MH4nfG&#10;D4W/BbQD4p+K/jrTNB08MVW51G5WNWPoM8scelfnb+2f/wAFH/2Qj8fvh7+0d8EvjbpuqXeg6i2j&#10;eKLKO3bFxpk52uwLABthJI/Gut/blsdP+IX7eFj4T+Iwju9P0Xwyt74e0m+AeCSVm2ySbCMMR75r&#10;5e/aF+FvwZtvGknwz1Dw9pTSXNv9qjtDbqhdCTyu0DgHgAV8ZwtLBZJiqeLfNKpvpbls/wAX/n6H&#10;6Xwv4dvijB8zrKDleyf6nlv/AAUn/Zbl+AHx9vvHfhDT4X8BeNZf7V8MavaLm3Rp/wB48WRwOWyP&#10;UGvFvh78bPjl+zp41fxz8APHl7oWrywG2uLqzcAXER52sCMEA8jIr7T+BX7R/hf4GeFz+y5+2f4Q&#10;fxr8Gb0iLT9ZkjMtzoQYDCFuvlqScEcrivp34L/8ECv+CcXxt02P4pfDH45eJ/Evh69kMtnY2XiW&#10;PyY0YcozpF5gI6YJyPWv6VyzOMFnGGVWg/VdUflfFfCOccH5g8Lj4/4ZL4ZLun+h8hf8Elf+Cken&#10;/s7+PPE+k/tU3Op311448Qw3914vuZmnaOcKyESk8hCG6jgY9K/Zzwp4s0LxpoNt4k8PatDe2V5G&#10;strcwOCjowyCCK+eNR/4N0f+CbeoaVJYW3gLX7R54gkl1D4uvnmUgYDBnkK/gUI9q+dbr9qfw1/w&#10;SJ+MWqfsceFrfxV8UfD+mWkdzZMlwkk+jFj/AMeryHaG6gjgY6d6/JvEXgmWMbzLBv3/ALUW915X&#10;6+XU0ySrWzOpHBU4OU/s2V9j9JywAI3ZOOMdqYAyEDeeR0r4o+En/BYC7+M+tf8ACP8Agr9kHxtc&#10;6kIi8lr59suFHUglwD9K9Bf9ub47xxvIv7BfjlhGOgv7QNnsAN/NfhlfA4nDVOSslF+cor9T2cZl&#10;WPy6r7LE03CW9noz2T9oHwj4m8f/AAV8U+CfBepmz1fVNCubXT7jcV2SvGVU5HI54z71+VPxd/4J&#10;qeC/j14Pik+AHgq28DfF7wtpyw+L/A11JiLXnjXBuoSerPjIYdc4NfcOp/8ABQL472NqJH/4J/fE&#10;KRiQAkdxak5Pbh6+W/2vP+CjPhvxTeGPxN+xx8SvBnjbRwX0LxJazQQ3dnOOnIJEiZ6qwKkV+g+H&#10;udYvJcbKkoxnTqNc1pR5l573t3Rj/YuOzWPssPBynuktfwPzitn+JXwL+Jn2yzW58P8AijRblJJ4&#10;JoWikgkRsgMpxuUkfQivbfiZ/wAFLfjh8bPij4U8e/HbSLLVtI8NXSSXehaLLLY/b175dWLK3PUY&#10;HFe8fDX4ofAb/gpLo4+Gv/BQPwX/AMK++JUP7jQfiTZwfZY75f8Aln54HyZPdTx6Yrxz9qP/AIJI&#10;ftX/ALO+pyazoGgf8J34WZ91jr/hiMz+YhHG6Ncn8siv6PwmKw2Mp81GSfoz5PM8rzHKK3ssZSlT&#10;fmrfcfQGu/td/s2at8FJfid8Ef2jbH4fyJKLq8+FLQTXF1qBRwTA80mWLPjkrxk17d8Gv+C7f7Ht&#10;7Y6f4e8b2XiLw48iJ5s99Y+ZbwscAqZFPQHvivyt8IfsfftS/Ea+j0/wl+z74uvbqTaYoV0GWPaT&#10;/edwAPzr2ax/4I5f8FJr7TF1G2/Zzmlt2UEwPq1vv2njO3dwfavA4i4VwHEsIxxN047Nf1/VycHj&#10;54RNJXTP3E+H/wASfAXxU8M2fjX4d+KrLVtNu4w1ve2M6yI4PoRW+uCwK/N71+Fn7P3xf/bP/wCC&#10;RfxTSH4n/CbxPH4RvZjDqXh27Ui1Mp4V4JsMivnqMgGvvjwN/wAFwv2e7ryoPix8PfFXgxJyghvd&#10;RsRNAd38ReInaOepr8B4n4FzLI8ZyUv3kGrpq1/Rrq/Tfstj7LLsDjM4w0q+Epyko/FZXt6n21Ls&#10;DKI25xzj1pFc79pPOeCK5r4Y/Fj4d/F/wtbeNPhl4vsNa0u7TdHeWE4kU/l0Psa6ZCiDOSR9K+Cq&#10;QlTlyyVmc84TpNxktR3lqZTIxycZ2ilYs2WiAHOTSBo5JAQp4PPrTRLtcoq/KeTx3qOaxlZscrs8&#10;mA2Cx5FMbcJV3DGPWnNJ8hGPowHQVE6NKA7ksMdRUuZUdyUFVXMoAz1GaYoUyb93A6jPakjIZ1Uj&#10;GRgOe9OEByxBzn0qVJMNEOwzSF0GR2BpoUyfNuOf5U5RJuVgThV6ULmQlOAfQCm3FoVx0eCu7een&#10;eokBYAbiCGyMVIrbjwOQcYFI58uLIQAj1HSovYFcSa4igt2lnnVEA+d3fGBXB+Kv2pP2cfA05svF&#10;/wAcfC1hKASyXWtwqRjrxur4F+N/xn+Mf/BRz9q3xx+zF8LPH9zo3h34clfP0+yvDbNqcuSrM7r8&#10;xUNxtBFU9P8A+CLXidtNa1l8LeH5GkbzfNmRpJS4HdnBJBPWv1/hngDhLG4SNXiDO6WDlJJqD1ly&#10;vZ9tT4biXizM8krqhgsuqYh9XFpRXlds+5I/27/2MTIPI/aa8HM8hxsXXIv8anH7cX7IYVmP7RPh&#10;FgDtP/E5jxn86/Ln9rz9g/S/2QfBsXivW/AGiapqN9Ky2OlaTpu+Ut3dlCH5BnlsV8oa5Zf8Jta/&#10;2Z46XRdJtJZMDTNLsltgxXoGYjcTj6V+iYTwB4HzXBrE5Xnbrx7xiraebRrwfn3FfFGYOhXyt4eC&#10;3lOcfwXU/T/9q7xfr/7Sf7XfgP4l/sffE7RtQtvB9lcQ61qFzbJd6cPNPSPf8jygDPBBHrXzb8c/&#10;Emsfs/fEGNPDP7Qmta9ql7rb3vi3/hG2k0a6hgdi724eJtp5b5evAFeHfCLx34i/Z402XRPgj8Vd&#10;Y8L2d2jtd2uiyNLE25SCWjdWVuvXGa0fgr8D/wBof4yavFpXw/8AhT4n8VXd4Xm+2Npb28RPTdJJ&#10;IAoHTv8AhX6lwxwVheG8DDB1qqdKK30Tfr/wD9S/1Yw8MV7bMq0VSS6SSf47H09+yL+0J4a1j9rz&#10;UB8Dfhj4nvrbxrpsS3+o+OdeN7f2U8QPmusjZPlkY4z1rxj9pq38T/sYftoWvjCw8bxa9qWnXq69&#10;H5UXlyRRzyMZ7diucgoO/YdK+g/gV+wZo37MetW/xa/a4/apTQtV8jyo/h/4GmEl6QwwYZJVy2Tj&#10;+ADr1r6BXSvF3j7wtqfhX9lb9lLQ/C9lq1m1vP4w8fJ513OGBUt5R3SyHB6uwH+zX5XxbR4e4a4t&#10;rZtUxcKdCpT5JKT1k+j17bba3PJqZzl+BqSo5dF1Kaulfrf5XPe/gx+078FviT4D0jxVpnxR0Irq&#10;VhFcLC2rQiRNyg7SpbIIzj6iuwb4p/DQDb/wsDRMgck6rD/8VX5u+Gv+CANtp8BXUfEunTSzxkz3&#10;cKzozSFtzbQGG0Z6egrVsv8AggvoERkWbWVTzI1V1jurko3r1k4r81WVeCmJXtv9Z6dPm15XB+7f&#10;pfy9D4HEcV5tHEOKyuq7PdONn5rW5+hCfFj4WwSEy/EnQRhsE/2vDwf++q8n/az/AOChf7Nf7M3w&#10;7l8Ua58QNO1m/ugYdH0XRL6O4uL2YghVAQnaM9SeAK+RtY/4IA+CG0t7yLXbqK4tA8kJttYuwJSF&#10;4LgyHPp9K8I/Yp/4Ih/GX9oHQb34taJ8ZfDtn5WuX2n6fpeoQ3F3NbiCUxkk5AU+xNevw3wb4fZ/&#10;jVDLM4jilDWahGzS+fRnsZVnqxOJSxuHnRj3lZ/dY4XXP21vjVq/7O+u/BN/hve251/xPcXd5ewe&#10;J5DEtnNKZPJFtjZkZxn3NZfwV+Gnjz9obx5onwm8H6ZM2r67N5LCRs/Z4h/rJ2PZVXvX3V4V/wCD&#10;fr4xPOh8aftEaRaW6MfNk07w67N04P7yT1rp/hl8H/gf/wAE+zqHhL4D6qfin8Z9aT7M7gqyWMLH&#10;kuY8rbxDGWG7c2McV/S9XOMi4cyqdSEuWMVq30S/rQ/QFxLw3kmW1aWUuUq0+tnu+uvbou54h+1v&#10;8Qfi18Pv2rtH+EX7KnxTfw5a/D/wTaaAPsWnJdmV5AC67H4HIz6817d4I/ae/wCCh37Mfgux8Yft&#10;Z/D7TvHnhmWJXvNZ8JWxj1DT48cvPbjhvU7a6v8AZT/Yy8D/AAd+IV947+JvjFda+IXiW7fUdR1C&#10;9jATz35cQKRghc4HoK9W/ah/af8Ahv8As5eDpbCWzh1bWJIf9F0cMPmyMbpPRf51/LXGXiPlviJm&#10;+E4a4Oyr67iZv3qlrPfV8/2IR6yeny3/AByjisx4cxGJzTOsUoYRfDF9NPvcmdR8Bf2kfhB+0p4D&#10;tviF8IPFsOp2FwnzKpxLA44MciHlGB4INd0JAzY3YOO1fib8FvHXxa+Fv7YHxG/aE+AGpta6TY2l&#10;trfi3wxZIVs5g4/foqHhXH3gQM1+xnwZ+Jmi/GDwFpPj3Q5S9vqunxXduWGNyOuQa8fj/wALs84A&#10;xUXirOEu2vK+sW+ttr6X7H0HDfFOT8V4H61gJNrrdW9H8ziP201P/CpDGiRNI12BmYcKNrHPt0r8&#10;Lv2rLWxuPinqM7TQlvOZVK9EAOAo/HnHvX7k/tw28knwmRkgMmy8JaPdtJzG4H6kV+Ef7Ud/cTfE&#10;6+tZLIwMLiQrEpBKknOSR3zX9Y/RtjycG3/vS/M9TG7Jn7e/8ExTLN+x14FZ7kuG8PwlAf4cMw/P&#10;ivoiZdi+Ww4A5NfPX/BNBhB+yF4EtYmDiLw1bjdnJJyxJP4ml/4KP/tO+Mv2bvgna3Hw2jT/AISj&#10;xVrUGjaHPLEHW2kkyWm2nhiqgkA9/pX8k+INCpj+O8ZShrKVSX/pT/I9DC0aleVOnDd2Gf8ABS3R&#10;fGafs3N8VfhyjHW/h9rln4msUUZLraybpVx7xl8juOK/NH/gqZ4E0u++KuhftdfDqSKfwp8V9Gt7&#10;23ljQBIbsRDfHjscZ688V0vx18DftRa8kZ8R/tgePriG+tmN1IL5Yot7ffjMSjYyexHSov2Y/FXg&#10;Twt8Nbj9gL9uW4S6+H+pXfn+DfHkJPmaPdNyEd/+WeGwQenUHg1+jeHNWhlWElga1ZNuV47re11r&#10;vrdnvcR+HfEmBy6OYKnz07a8urS7tdj5O+HvijTfhx8R9H+IWp+ELHXrLQ9Qjub3Sbxti3kQYF4i&#10;wwQCM19ufs//ALfn7PX7Qf8AwUP8Jah4M+Gmm+ANGh8PXVr++mEQmuXQFUwPlzngE8muN+IP/BEP&#10;9srRNfeL4cWejeNtA1Bw2m69a3qwKID93epJ56ZIrobT/g3u/bNlWK5s38IWrvHuCSXsrPG4/wBp&#10;V4OehzX6dmODjmGCnh27KStfsfmVOo6NVS7H666DJbHT4TbOCrxggg8dO1WthViZGJz93ivhP9kD&#10;xd+1h+wnqMXwI/byntY/Dt1II/CHjC41USR5C5a2kd8H12lue1fXNn+0T8B720WaH4zeGXWUAoRr&#10;kH/xVfyhxDw1mGQY14erFtbqSTs1+j7n1UGsTD2tLVP8DsFZnYmPp3z2FRzTtDCzuCwVSwx7Vy6/&#10;Hz4JJhF+MXhlg65H/E8t+P8Ax+rKfGj4OOFjj+KPh5hIm4FdYgO4eo+avDVCo+hXJNfZZ+Sv7e3w&#10;t/aZ/a/TX/2rLfXbfxDofhfXrvSH8DwxsLrw/DEciYRHljIvLMBkgV4P+yp+2t8cP2WJL1vhr4hg&#10;vdE1BSt/4b1mHz7G54wRtJzGfXH41+sH7QPgv4d2vjST49fs8fGnw3o/jG2izqmmyavAbLXoQP8A&#10;VXUe7G7Gdsg5HvXxT8S/2Rf2eP27fEOs+Jf2V7y08FfFWxD3fib4eTXKmy1Z84aS3YHapJBOV4OR&#10;kV/UXBuaYDHZTTp0Y8jgknHztuu6fkeHj8NXp1OaV2n1sXPFn/BRb9mTw38ArDxF8O4Lz/hPdQmR&#10;LrStSv72W00qSRwreXGzmIQqSWC7TwBXq/huOw+GGoap8ernwZpnj86vo0OJvhu811e6efLDb/Mh&#10;KhMPztxxnpxX5yfE34N+M/hL4on8FfE7wfe+H9SgB32t/b7Q56ZRujg+oNavwl/aF/aB/ZvsL+z+&#10;BnxZ1jw7Y6owkvrCymUxTtjGSrgjPJ5HNfYezhVjyzV12ZwLmjqmfu7+xx8eG+J3wf0XWNZ8UQah&#10;dz6fG0zJKDIj4wySDqHB4II65r18+ILWVdu1RjpX8y2jeNvH2j61deNNB+IusaZqEtybiXULPWJY&#10;pDMx3FjhsZJPpX21+xN/wWe+NHgXxfpXw5/am1ODXvD1/dJbQeKJFSK4sieF87aMMnq3WvyriLhb&#10;OcKqmKwclOKu+W1ml2XR2+R6eH+q1klPSR+xTa1aKpCHBPUepqNtXttuc4PeuJ8K/EHwr4z0+DVP&#10;DniGyvYZoxJG1tcq/B78GtwOxkyOQe2a/Jq2bY6DtJWfax6P1KETTXWbVCWCjBHYVBNq8OfMwOO1&#10;UFBDEFsZPC1GVVmJB79a86pm+LkrOxpHD0kzQfUkmYlFAGOmajkngEZ3nnsM8mqjxpG5Kgtx1FEO&#10;0sVK87eCe5qPrTqfEaKlBLQsSSIzK5A2BegqESwNKAynAyRnpUUiHyypfByTjNMIkWIxlM5+7k4r&#10;GpUXQ0jBD5pIwwCR7T64pZHbyvLVzgDLECmxxoq5YsG6YJzRKpRcDlSe1czdy1a6QSbREo35z6Dm&#10;lbaBjOT703ai9NxI5x6USvvG0vyOSAOlZ8+o7EbLIRkqOKepDMpfCn+dNaZsGJF6jkmjY2Ffk+pF&#10;CkmVbuWVmERIJyx6LQzhlV92GGQfeoOJZeGxj1pQCBuLZBPftVLTYz5VcsRSRxMI+OQdx96mgngX&#10;bEWBGc1U81jEdxGVPXFNQMU8zJP93Aq1U5WQ6d1qaEdyibmCgZPJ9aliv4CDvO1QMHms2CQ7s788&#10;88dKRozvLbuDzyeprWGNqR1RDoxb1NQajbHAToOM1PFqVoYyobkGsVWEfygY7gGuA+Pf7S3wn/Zw&#10;8ML4j+KPiVLVLiXy7K0jG6e6k/uRoOWNejg8wzGtXjRoQ5py0SSu2zOdClGLlJ2S1ueuR30a5Ysv&#10;Helj1W2jOXcc9M1+cvi7/gtX40fWJrP4Zfsk6xe2sU5jjvNZ1RLXeAPvBAGOM1zo/wCCxf7XqMhl&#10;/Y80QxyDJdvFbLj6DyznP1r9cwXhl4r4nDxq08A0n3cU/uufF1eOOBaNSUKmYU01o/eP1Bg1TT1Z&#10;mOMfzrxL/goN+1LZ/szfs06z8QdNt997cNHp1jM7bUtpZ2EayueyqWyfpXxNr/8AwXE+NPhywmuN&#10;f/Zn8PadcRAYs7rxjmVvlz8qiL5s+meK8v8AF3/BTk/t921p8Ef2h/hxYeAvBks6Xer6hc3U84v2&#10;jcFIA0a5hGed3Ocdq6MNwP4g4HM6VLMMKoQunLVbddrnv5Zi8rzig8RgantYrrG7X5HZeC7n9i74&#10;f6zb6d8f/h5aa1rOk6PFf+KPFPw/8RTXNrqImkzvvLeNlMj5bBHPXFew/HP9qf4NfEO48G/Bz9mb&#10;4WaveXmpxyL4ak1jR2sNG09lX5rgKQFkkRTkDBORXyx+0r+0f8FobKX9nv8AZ50HQpNHS3Av/Eke&#10;mRG9HQrHHcxojOuM5LDOcdxXl978cfjPc6H4c+Hfiz4+62PDWj6lGdJtjMm6yLsFJV1XzGIBPGTm&#10;v1zF5PmMslrV8OkpKLtful2PfwXCmaYvDLFzsoLVpuzsvI9w+IXxTn/4J2/tC+GtN+FOpfaGS2+2&#10;fEW1Mx26wJXO6QIT8sqnLAgDgAV+o/wo+I2gfE/wZpnjTw7dpPaapYx3MDoQdyOuR+PY+4r4C/aC&#10;/Zh8SftheD9Di/Z++FT3ep2l1C2o+NPEUf2NZbWOIgr5sg3Plju4HauQ/ZZ/b48Y/wDBP211f9lL&#10;4z/DPVfFl74U1Jkt9Y8JXKXNusU3zCAMxGdp6egNfgFPhDMs94dp1qdCbxibTT3mr72f3r5lZpmO&#10;SYLDpyqqNt9dF21tZfefqgNihmTAGeMCmFjKDvkIAP518NL/AMFyfhbaxuNV/Zz+IELBSNv9nxkl&#10;x24eq19/wXb+Dlri2H7O3xDBXG9n0pQMnoPvda8Cp4ccdQXvYCf3L/M8KhxDkWIlaliYN+UkfcHi&#10;Lw9oni7SrjQ/EFjDeWV1C0dza3MYdJUIwVZTwQRXxTf/AAt+F3wG/bg1fwd8LPBMfh3T9U8BRXF7&#10;BoN1LYrcyCaQFmFuMtgDk4rjPH3/AAcKfCHRY7jw/wCFvgZ4pbXXixZw6tEsELSHpls5wD6V8X+O&#10;fjp+0J8aPipf/HnxN8ZtZ0jxJqFk1in9i3/2aC2s2YkW6IvbnHPJPPevtvDXgbijDZ5OriYOlCKd&#10;1J7u6tor7K+rPocFl7z6k4YacWl16fgQeK59Jj+IfiQ6cyT258SXxtpROZnkTzmIy7DcxyTyea9k&#10;/ZF8JaTZ/D/4o/tA6peQQWOj6XDoNjc36+XELm5mjEhJPB2oQK8T+GHw68Z+LvFFh8O/A942r6pq&#10;l15NtahfMeKRm+Z5GGTxnJJr7P8A2u/hR4D+CfwT+Hn/AAT08JXUl7qetXp13xmYAztdtGOSw7KZ&#10;MKB7V/RmZOjLBRwHMk2km+iS3bO7jPO6HD3D0cJFc01FcyjvaP6yfT1Ptz4AfEb4aa54ZtdE8K/E&#10;PRdWntrOGN4rHUYpGwqAZ2qSQK9HkdBGcADJ6ivgv4If8Eivh1qXh0eMdWn1rwp4rEIbR9Q8K6g1&#10;o1hxkeYORL2+Vh61aT9tr40fsCfFrTvgR+3BqEOteF9WlEfh74kWyBGAJwI7tF+62P4h1xX8Z8TZ&#10;bks+Ka+XZTjI4iorystG+rce6Xy8rnx3D2eRzvLIYqpSlRb6S/A+6CECja249/YVwP7TU0dt8ENZ&#10;luFDRiNS43bSVDg4rsvDPiDQPF2k2viLw/qEV1ZXUSy29xbyBkkUjIYEdQRXn/7W0k0nwX1CG0RW&#10;kaaNVOeMZyc/gDXJwjhqtLi3BQqLlftYXv095Hv3utD8T/8AgoJ40tdU8fDTmtliETEQeS2QQeOf&#10;pXzPcaTeQS/akgxGTjaRk5r3f9uC0sbj4qXULK0BB8wnf1LE447f/Wrxi2F480UTXQ2lsO79PY1/&#10;pHn2PxOT8MQq4eXLLTX1Pzvi3G1sDhHUp6O5iJZ3ZkLskcRWT7vp71OljqM0D+fdmPnKhRy3PStE&#10;RRwzSyscs5O3PKtReaYEtkkG4MWyMHg+9flNXjriX/oIf3I/LZcQ5m96hSOl3EbrGbjzmIDyE9B7&#10;VI9qdgnt4QiFsNk/e9T9KmVJUcq8sjR7QQSvA9verDWNvPGpgLMCpEjdl/wrxcZxBm+ZX+s15SXa&#10;+n3I8rFZrjcTG1Sq2vUpXKSS5hCrhQDkn7w7c1f08MbcN5e4r8oPZiRVvRPD0cEbXRu1IIAUHrWh&#10;p/h6JLgNZ3bNFgnBHC+1eO60X1PIqV6f8xQTQruYtCsUjblG7Ayqiup07wVaSeQqahbnofJ8wKww&#10;M4xVvTNNvbcktICCoDt1zU9vFaJKwu7FmnVSzyxKAU7AiuOdR8x4eLruU3Z6G54c0WyktHhkUqbd&#10;dyLzgjt9aZZwsJpZpLUkvxw/C++Kt+Hpb2wg3tMmHjC+Y/LH2A6VHPJdI6F1D7pCuCoAI/CsG7nk&#10;Sk+Y2La8Md2JZIUVUTJYruLZ61rabawz25lRUWIN+5J4Iz2/OsS1FtOjaelrJ5rDPmHogHYVrRQJ&#10;Y6aY5rgr5PzqjsCQBXPNanVRloXb2BY4THF8jIhExXoynvxVOK901I1SOyYqFAUle35VpaNeSapa&#10;HegQsBsYj5mHrio38NoXJ+0d/ehNI2TTRzyOWfZPbDai9FOTx2qVxaSxIghleUYKoh249qiD2NxN&#10;G8926CVshEAyf/rVLJNplleEvFIhX7uVJLEew7VwPU1Vx6aRMLffFcgjf5kkBHf0qZRYTQTJETHK&#10;6jcrHOSKp6rqTyzwtaW5hDDMgK8H/D8ae8dt9pjuvtJGxP3irkc0uUmTsTm0tLPdLIwVgN2UGMki&#10;qKXZZHtbqyJVh8m48j61pRWyjTZNTnlWQ5wsYYEhOgP1zWO91GrNDI21pZB8zvlkx6Vo2kiqclYE&#10;uILFkj1GEyR527h1Ue3pTla3Gi3F3Ys0MjSfISMkgH0qa71a3SNRJbI/y4Q5GS3aszVHvXu4jMzi&#10;GRuUiGB061g5e8bqRJZ3NzDAZZ7Ezu56ynG0ewqzFdSCY/a0SUKMlFk3bfY46UW5t2jSOIyKqsVd&#10;mOT06CorW2cTtObcIzqQBjAwe5x1qudCgnF3M7UtKV2Vxdeb5rc4XPlgnOKiudIiktvMaLzgBlI9&#10;uOP8a6WGxtG0yZrhjAVHyShh834VXg0lYLdkE6zJt4lVTz6gVUZtSOqFWUXucTc+EY5LRmtLwqQu&#10;RGp5Ue5rOXRzayG0ht0bcvy5OWY9zz0rvL+GSJhCoKw7Pmt0QKWHYjvxTk8O6fNDlpXyq+Zv2gEj&#10;0rspYuotEdUswrRjoz0H9hrw8bbxxcs8bIklkV3MM8555/LiuY/a50y1sPihNHcK4fywQFOQp6nH&#10;tzXo37IGnQ23je4UyM0T2u4b3+6wxgjHqM/lXnX7YzsnxTulN2WEj8KOcAcAew4z+Nfv3hnVlVy/&#10;Xuz9i4Hryr5IpS6Nn6d/8EbZZv8AhlHQzGu2AyXHl8f9NTxnuf5V9jgcecWxxxxzXxh/wRcmWX9l&#10;fTFeNUCXdyoRQcffByM19nrkkMhAXoQa/ijxYjy8e46/8/6I/Wof7vT9CDUbZrm0khU/JJGy4x0O&#10;K/NzwXJY+BPi341+CPiyKK01mHVZJoMrtN7A/KSjP3jjg/Sv0uBQHLJkf3q+X/8AgoL+x7qnxf0a&#10;L41fBwxWPj7w2PMsZyuFvoVO5reT1BAIHpmvjMqxlPDV3TqfDOyv2fR+h9Bw1mscqzOFWfw7P0Pz&#10;w8afFLS9L+L2p/Brxp4alsmE/wDxL3lfelxG2fmz+XHvXV/Ab9p748fsV+IPO+H+nr4u8DSz7tW8&#10;EaichE/iaBv4GP8AdIINR+Pfhh8Of28/B0+o6RqY8O/EHw9I0N0xb95Zzr1RlByUyOvavn+48a/t&#10;WfsxX8nhv4rfDK61vT1cLHqunRmUPx97eAQePXHNfq2Ue2y2anhJ8s1vF9fv3R+547NMi4my36pn&#10;FLnpS+GpFXcfO61Xr+B+wH7If/BTb/gmh8VJhZ6PDpXw98QMv+laR4h01LKRZCfmAkICvz3zX094&#10;q8Y/s9weAr/x3rXiDw3NoltaPNd3gnhljMeMnJyQf/r1/PVH8Yv2WvjPYDTvHMMFjeS5DWmrWhim&#10;LcdGXI6e9W7bwT+z350Om6R8V723tJ9oTTYvEMgtZE9DGTjHGK+5hxg6cXHE0JKSXTVM/MsV4J0s&#10;RVU8szCMqbf2tGv680ezaz8ef2ifE/xi8X/EX9lb45X3gPwXf6xP/YXhvT7ONrZo0Yr5mGHG8gtx&#10;xzXp/wCz18Qf2o/iFqSeGfi7+3z4w01rpitvJp+mWww+eFLleMivFfDd34P0Wyi0zQtZt3iRMIr3&#10;C7YsdF69ePetCHxRa2hW3j1CJnL71ME4YrnkHg1+W55jMXmdWo4RUXPZqKbXboz9xwnhPwnTySGD&#10;kk6qik531v3+8+9dP/ZJ/aTvIFudO/4KC+P5IiMRSGztGOMdc45x+veoZv2KP2pLq3a1H/BQz4iG&#10;Qj5n+y2uCfTgAj864f8AYq/beWw1G3+FfxH1mGX5R9kvXnUFx6MM8H+eK+07XVLG7hjubW6jaOVQ&#10;wIcc5r+WeK+JvEXhbMZYetUXLvF+zjqunQ/nXijh3HcL5lLC14pr7MltJd/+Afl9+2B+z1+3h8P1&#10;n8OeLf2xfFGteFtRBhle6t4yskR/5ZuAOOnXNef/ALJPxW+On7E2m3HhTStVg8feCb6ZjqHg3xAj&#10;bVjY/MbdyW2N32kEHHav1m+Ifw+8LfErw3ceF/E1hHcW864IcA7T2I96/PD9pP8AZv1f4A+L5bi4&#10;Y3OlXk7C0ukXhc5OG9Div1Pwx8X8zzGmsFXmqdZPZRSU9une2597wHlfAfFeHeX5nh0sRaylezl6&#10;P+ZfiU7r9lX/AIJr/tx6nPffA/4nXfwg8d3bBrnwrryItq0uMnYjkK2T3RgfatrwN/wbf+N7p5Lv&#10;xV+1NaiHzQUTQvDoYuh9HklwB+BrwTxJ4X8GeKLdRrEYmVZS6XC4Dwt04bqCKz7DTfjb4PEtx8Nf&#10;2rfH2hoCcQ22vyPGi9QoDE5HtX9M4LjnB1Ka+swcZdbao87iL6P2aUKrnk9dVIX0jPRr57M+9vCv&#10;/BuR+yrbafPB4h+JPj28nkXm8/tmGPnHZFgwv5mvnf8Abl/4IWyfsu/DS9+PvwX/AGl9UgPhuIXK&#10;QapEi3KEMMCK5j2nP1X2ry+4+J37Yk9nFNdftv8AxCbci/aPL1JUWI5wMEdSR9K5vxH4e+JHjK6t&#10;7j4r/tHeNvE+nxupm07XvELSQSkHcMqMDr61tiuMskdNxXM/+3TwMH4E8bPERdZ04xurvm6X1Ox+&#10;Hnx8/by+GeiW2teCf2m9YvJ4Yd8umeJ4Yr6GY8YX5gGUY7g19dfsWf8ABUzUvi74mg+DP7SHgqHw&#10;z4tljB068sWJs9UGMkpuJKH2J+lfG58W6FoymO51K3jMbjKmYEKpHHTnpXE+MdX8ceKPHHha4+Fu&#10;jTLdReJ7dbXUp42RiVf5hHjllCk+1fl1enTzbmpzppJ9bJOPbU/YeL+AuE8FkUqqShVjHTlfxP07&#10;bn7kQXCXC+aku8EdR6GpQfmATgLxg965v4ZS383hKy/tWQNKkQV3HBYgDmuibarZUg4GQx7V+cTi&#10;oTcezP5nqQUJtIWYhZQAN3y/d96F84wkJGFx2FIGy+7bkDGCOOafEszMZHIJ/ujvWfMiG7IZEfKj&#10;IZQd9OJMIyACSOc9qVo33DcF4bPHah1VgWPGRkgetUtVoF0z80v2v/iXffthf8FEU/Yp1fxzJ4e8&#10;PaFYGeO1mYmHVLtRvIZARu44AJr0XS/+CRkK6cIrPxtp9su8SAJoK59Qud3Q/pXk/wDwVD/Z1T4V&#10;ftS6b+0RqkF5b+GPFM0UGoa7pisLjQr9SPLut46IejA8Vrat+3Z+278GvB9v/az2vifQEkZbDxdo&#10;Fgtw00KnAMsW0lTjBJzX9B8Kw8UqmT4b/UXE0KUWrVFUSupd7uLe97/I/JePcNwrXrv+2qFWdleP&#10;K3Zrys1qWf2jf2BU/Z28AjxRp/iMeIdcvbsRaPoNhooSW7uTnai4c5wB6V8Z+IPgl+1Y1xOfjt4C&#10;8aWbT7pH8P2nh6aO2hySFY7VO847k9c17z8YP29/Ffx7m0We4+LljYap4fv0vdKlS2jTy7heQWVt&#10;ue4I6816ZpH/AAWf/bH8OaHDo+p/BP4YeLY7eHH26TVrq1cnJwCvzhifbA5r+iOGsp8ZqOT8vEda&#10;liakv+fdlFa6dIt6W6HxfB/FHhPw/mMsRhcO4VI6L20Zv5rWSR8feHP2afHcXljwf+z54wubkRAx&#10;zWfh24Qg4x8rYBzXZfDz/gnz+2T418QNc+GPgL4ys3vADdXviiVbS3XAwXZpWLEDGOBnFfRutf8A&#10;BZf9vDVpETwz8CvhZ4aRYPmuLma7vGRvZQy4xx2IryD4u/tUft1/tHSPpXxW/amvLDT5FAOkeC7F&#10;NNhMZHzqZFy7DGP1r6TBcK8ZY6soxowh5tn6Vmv0j+Gcroe1jVg2tLQjJy/HY63QP2Bf2bfg7LBc&#10;ftnftBv4y8QwSrLpfw5+HG8lZtw/1rKS8o424+Vec5r6u8F6P+0x4y0QeEvgR8NdC+CvheeERpqk&#10;9kLvWniIOSsQISInjlyze4r4a+Eni3xZ8B7V4/htObGaZw0+pvAs1zM3+3LICxJ69a7iD9s79pVo&#10;2tx8VL4bl+7CqJj8QtfM8aeCvipnai8px+HpS6ympSa/wpK34H5tW+kxwvjqzniqNeo35JW9FfY+&#10;m7f/AIJF/CjWdWv/ABX8SvH3ijxbrWqur6hq+v3kbTSEeirHhF9AOlaMP/BIz9mZlktrjTb9kfAM&#10;cVyi4/KLNfJN9+2L8fL+B7e6+MeoxSIy79lyAcjsT3z6VQ1D9rT40yv5t18btSVidxkGpbXGfTHG&#10;Pavz2h9HH6RNKnyx4qpR7pRkl8krL8EfLY3xq8OsZiHVqZVUnJ9Wlf8AE+yov+CQ/wCx/Gw+0+EL&#10;l9wABe8XcCDnORGCa+YPin/wSe/ZIvf289H+FXjfUtd8OeF9R8OyXuinSdTiiee9WRd0bSSRnjBz&#10;0z1xXEah+0/8VZ8Nc/GXUVUr8kravgNng87q4P4reO9F+LMtk/xP8anUHtVMdjd3OrHzLfjGUfeC&#10;D9DX0vDX0fPFzLc2jXzbiWGIpWd4csld9NXJ21/AvCeOfCmEqReEyurBrRNW0XlY/Q6L/ghZ+wN4&#10;btE1Pxj8TvFrWhYMk9z44W3RDt24BESg5ArlIPBv/BK/9kL4g2+m/s5aI3xK+IoDRaVpNlqcmqzW&#10;zg8s87uY4Of4sZA6V+cuu6D8L7sxxeKfibfahbcGOzvPFck0SADH3DJgdK0fAnjn4HfCGVT4P+IG&#10;iaC9y+9jY3ypK+eM8HJGPev1T/iFmaeyksRj4xVrbt/qe3ivpBOtBRw+HxFW+6baVvxufpXpv7L8&#10;3jrxwn7VX7TFlB4o8XWsOdM0OzuQLHw/bk5EEEZP7yQDlmJ5Oa9M8TftkfAL4Y/DiTxRpviCC9lQ&#10;tENKtZFM/ngcoy9Ux3zX5P3H7X2i2U6TWvxc1O+8/KqLKa5uGK7vRAcVxF5/wvb4ofEyz8Ufs2/C&#10;HxJqBu966/ea1bPZWk+w/KwMvVgGPOMmvwbNfoo4TOc5jjOI+IJ4rDqafsYLl929+W95WW2qSFS8&#10;aMwzCjOlgcqdGtyu1Sb91PpfRX9D2f8Ab6+OHiH9r3VtM8P+P41uBq/iC3tPDmhwnCRLvG5gBkkg&#10;HljxX1t/wTW8XeJvhb8VvEn7J2qajNd6X4f0u2v9LE96Z2to5W2GEP3Abkexr5c+HHwTs/2Yre//&#10;AGlf2gtRbXfGAtjBomk2GfJtmcfJBbKwy8jHgvjtX2F/wTJ/ZZ8YeBtC1r49fGW2lt/GXj2dLu7s&#10;HbcNMs1OYbYHqCOCR7mvZ8bcPwLw9wRDJ8Fh4UlFKNGEVqrde/q3vrc97wdhxPWxdTEY/ESqKV3N&#10;t3jd7JdNPI+s/F0at4Sv1GN32OTbuGR909a/FH/gpB9ilmgW4JVomLGVWPynPTB+lftb4wwvhe9K&#10;Pn/Q3++vH3TX4kf8FJLa6hlSz85cvcu0pPfPOMZ6dxXyn0Y9MZjF/h/Jn7ZmX+7r1Pff+DeqeW60&#10;jxs12juV1eARSlwAy7Dzj8q/U5VjMZduSPSvyv8A+De+B/7G8aPJIp2ahbKu0/7J4r9Soi8hwE2g&#10;4yK/NPpBVUvEWuvJfkjqwqvgqb9T5d/4KX/smeI/jN4X0742/CKYw+OPBJa508IcC/tustq5xzuU&#10;cehr8+f2gPAsH7bHww0f4v8AwVvI7Dxt4aldZtKumKSoUJ8y2foQwYHGetftLdpE0LR4JV+GFfhf&#10;+1/8cvE3ws/bX8cfG/4BWEdlZjxIdK1Hw19mBg1FoRtkl45WUks2QO1fN+HeXZzxRiZ4LAw56lKL&#10;nH/DtKPmn0+Z9RlPGmC4XpKOYVHGjOSV/wCWXR+R534W/az0G0LfCn49aBL4f1NFMF4Ly3cxuScZ&#10;OeR/Ku2+HMXiz4barF46/ZL+P2seDbofNFJoWos1ncHPG6Fjt5+ldNN8d/2AP229Og0v412FjoXi&#10;eJ/KktdYAt5Vb/YlIwy9OCR3pX/4Jv8A7OFsUvPhH+0zqXh6Tenkxwa1BPbHH3jsY5z6c4r6yrRr&#10;5ZiPhqYar1Ti3H5H7thOIcvz7A+yzGFLGUGlZ3XMvP8Ar7z1Hw9/wV1/4LEeD9D/ALCfWfAfigLD&#10;5T6pqeiGGeIHKiTMbqHfPPIPSvLPDEfjW6v9Q8V/FbxA2seIte1CS71PUWGWmmkOSM8/KMAD6Vf1&#10;n9jjxBp+nG98Oft0xQRQ5xLqtlbvuOOvyyAD6c1kL8APjvBi3s/2wvh1etFzBcXaohkz1HykgfQj&#10;8awzHMM2zPDexqVk4+jX6HocO4Xw54WzN43B4aUaktL6O197a6HdeF/GWt+A/Etlrnh+/wDsl5Zy&#10;ZWQcZXup9RX6Gfsk/tZeGvjHpUfhrX3ih1WBR5kWR8/H3h7GvyyufhL+1BazRQn4y/CW/knbAkOq&#10;Mp455wuBkcZ961vBVj+2d4J1yPxL4V8c/CaC+sZHYz/8JI++ONeuQDt2kcc1+X8X+HlLivAOlKaV&#10;RfDK9rHdxxW4P4wy3kbca0V7klF79n3X5H7YQ2doCHjjBG7K8dK8a/a7/ZJ8K/H3wnNfQafCmuWk&#10;bPZXBGN7AfcYgdDXlnwZ/ae/bT8W+ELW9uIPglOFhCNOnjW4LTOMA4URHb+ZrvLT9oj9ploMan4A&#10;+GTN0Ag+ILryPrbHrX85UfDjj7h7NVUoOPNB6NT3+Xn2P5lwuIzHIM1VahO1Sm915foz85Pid8OL&#10;nSL2+8MeN/DDw3NrNsnt7pRlsHIx7e4rS+Cf7R/7U/7MxeX4FfEONtPHzP4U8TbrrT5FLZIUE7oi&#10;eRlSK+j/ANtHwh8Xfiz4ebxZb+HPhhpF/aSL5lw3jKSR3Qkc/wCoUfnXyO3gD4+i8mi/tj4bwskp&#10;iJl8TOyuQc/KVH3cV/VfCeO4hWEhXkvZ1V8STur/APBP6ewPFXAniBkCpZzSi5rSSa1T7xktUnr+&#10;p9U+Hf8Ag4E+MfhnTra2+Jv7AcF7eQgbrvwx4gAhIyQNqSoWB9smuim/4OPrb7Gkum/sIeLoZmHM&#10;d1rECKCM9wpz7V8X6v8ADD482ojTT9R8A3rCESEr4q2IcfMSu5MAD3zRZ+E/jlLrAs9Yt/AMa3EP&#10;mwzL4vR0C4GckIB17cGv0ujxRxCoJSgmz4bE+FfhNWrc1PEVILtf/NHsP7aP/BVb4mft0/DCP4L2&#10;f7KUfhGwutThnvtb1DWUuZfKjcNtjQRqASe/PSvJZ9C0iTRjZaiIpbYqAyzR5HHqDUk/wo+L0sKX&#10;sHxQ+GFhHuk3quqSTumOQhGQDyTz6VWh8E+Hb6WPSPF/7Sg1CeGQ+Zo3gLw6bq5uiSMbXJYIueOf&#10;evCzXGY7NqylWdmumuh95wp/xD/gDBVIYGbak7yb1b++yOi/Yk/aAT9k39sTwr8OfBGuOvhvx9ct&#10;Z6n4dE26K3ueDHPGo+6SeCB1zX7FaZdfbrdLjoCucH1r84P2Gf8AgnamufGnSv2jvHXwwufDen6A&#10;m/w7perXBl1C9ujx9rn4xGAOQo9a/SHT7VLS1S1LbuAFr8y4qr4SpioQpazS9593pb8D+fePcyy3&#10;Nc+q4nBwUYt6W6+ehYSRY2JbJJ4Bx0pP4sHOTTtmQCsRwOwNJiQyBsgg9SR0r5RStufDKwSPsiKA&#10;ZOeuKEd4sImDn1H6UIiuxLEHn5T60M4RtrqMnrx1pOTuHkNVmYYYBdp4px2oWVc57Ed6BHjJ5H1o&#10;QtGQzMDnooPSnFWB2exMp/d5bAwvUd6ayglnaQ8kEEGkYofkUnkZOabtBXO75SeKVSWpKXUfFKuQ&#10;UQ5xnJpsxeeN4l4zwW70Figzt49RS5iaTJJJA5xSi+YOtz8cfiZ8JPiN+xt/wUx8Qan4M8UDQdc8&#10;WX02r+AtX1ID+z9ZEmDc6ZdH352t1BxXv7/8Fi/ih4I1NvBvxi+Dll4c1q3UecLtn+zyZ6GOXfhx&#10;+Rr66/au/ZE+D37X/wAPn8D/ABR0YkxP5ul6pb/Jc6fOPuyxP1VgfwNfEvj39kP9uX4JXH9jX3w/&#10;0P46+E422JLcOttq6Wo42MJAUlYL0x6V/RPA2M8J+LsPQw3GGChKtRVlKV0pR83Fp3Pz7i7AcXxj&#10;KrktZpS3Wl0+6voYnjf9vf4v6r+0Z4b/AGk/DXhfQ9UXRtDudNn8NSXOyG+im58xHIbZIDggnI4r&#10;vLz/AIKlfsu+JbSG2+I//BMvU31aKHIlt47CWNmGOVcgE5PPIr441T4wf8E8df1e+8JfEH4a+Lfh&#10;frFneNb3efOTybgNhkJhcqpx6jGK6Xwx8K/2NfGcs2sfDz9vDxNpiQY8qO616Fo9+CCCJowxHtX9&#10;aZVwl4a4XLaVDKqPsaKSsqcmlZ/4v+H7n41DNvE/K5TWJn7R33nT1XzhofT+qf8ABYD4c2OmufhL&#10;/wAE3oFkWJVVdc1O1gXJxz+7jc4zzxXl3xM/4KFft4fG2WTSI/E2hfDPQxjGjeB7QecxPUPcybj9&#10;cAD6VwGmfsr/AAkQN9k/4KH6qsoQslvPe2Mh2YzgBsYGf0qK2/Zj1Rb4LoP7f+jHGHkjn0y0cR56&#10;cl+c19RlmQcDYOXPVpyqP+9JNfddHz2ecT+KONo+yo1YUvNQlf8AFM9A+Df7QGp/Cy8k1zTPB/hn&#10;VdVlcs+va7pjXV/I5PzN57ODya9Ph/4KY/tDadbPHY2vh1JPMY4/stsKO2cvknrXg+j/ALI3jO7t&#10;h9q/a+tpf3RdVt9MsiGO7sQ/THbFbth+xx9uP21v2s71pww8+IWNku8DPK5brj8qjM+C/BzPKntM&#10;wyelVa/nUZfm2fErNPF2h7sczkvk/wDI9qh/4KjftHrbxxmz8O7txL40xvmGMYHz8c81W/4eh/tN&#10;Ox2WuhAmUlQNOLKFHbJbr714fefsQaK1+Ipv2y/EMXmM2FkvLNSvcfd4FMf9i7wBJau1x+2Vr63N&#10;uB9oD61aLE2BztIXg14y8Kvo/J3/ANXsL84Q/U1jmni+9P7VqfdL/I9rf/gpl+0w0UrJdaM4fgKd&#10;LHyHvxnke1eFeGfjH+098KvF+teMPgD8f9V8IDxBeteXulW9pHPZrcuQZHjicHbu64zWoP2RPgmY&#10;V879rnVnfflPM8VW37xAPmB2r8pyR68VQuf2PP2fZ5ItQt/2tPEPmQhdnmeKrbYrc9CqjrjHJr3M&#10;n4R8H8gcnleT0KHP8Xs4wje3flSN1i/Fqo+epmVR27xb/Qo+MPjr+3n8XriZfiz+2r4vvNMkBU6X&#10;o5TT4nB4YHyhkjHaui+B/wAe/FH7PmlTaT8Pr63sheDddTzxeZNcPjkvITuPTuaoz/sXfsptF9q1&#10;j9oDVjNKuI5rrxxHtRs5LHbgevFSRfsvfsD+FbmGw8UfEuy1GdJGR/tvjFyjsP4iFm4617dTAcCV&#10;KEqM8upyg91KzT9b3Mq8vEbEVFOrmNW625YtW/It/FX9s74jePfDb6R45+KlnbzxSefp2o29yIZL&#10;VscFG3ZBHpXhPgn4/fHr9oa6u9LsPB194h8WLcNbya46OLKdASBcvIegOM7R1PSvernwf/wS78D6&#10;cDqWueB4xGBJHctqZmz64yzd67/wx8d9L+JMlt4G/Yz+F8/iidQI21aCx+zaTaL0Vml2gOM9l9DX&#10;zGJq8FcHx+t5dh6GCUU7unGKbXbRL/hz1sBw5xNxE/qmPlVxV2mue6UX3/4Fzyu3+FniH4RfCqH9&#10;mv4a3Dan8UPilIP7buuXaGF2HmzEAfJGqZAzxX6j/s7fDGD4P/C7QvhzZXzzW2g6LbafBM/JcRIF&#10;LfnmvJ/2Of2LYPgrqF78VviDq413x5r651vX3zsgjPS1tlPKRKOPfFfR9rDEtssSkqijjHfFfwz4&#10;v+JmH42zP2GCu6MHu9Lvuf1fwLwmuE8mVGf8SVua2y8vlt+Z4/8AtvED4VW7NCHb7b8rHOAdjf5/&#10;Cvwp/aujfTvjLfwMp8zzGaSTsSSePwr9zP27J5V+FVvGk0ka/bSCYxkjMbAfzr8L/wBqi51Cz+MO&#10;qQxJ9oEM5EkrLnbnr/n3r+jvo4/8kckv5p/+lH0ePekV/W5+4P8AwTZtYLL9kXwPiTcW8N2zMxxk&#10;9T/Pij/gpR+zr4i/aD/ZuvLP4euF8VeG7yLXPDDk9bqDJ2fR0LJ+Iqf/AIJ1Qyj9kzwA8oQH/hE7&#10;baqrjAO7r717rcoXG1lGMYIz1FfyDx1VqUOOcXVhvGpJr5SZ6WGqSouE47qx+QXxB8S+K/2lv2Qb&#10;vW/hw0lj4t0tmluNNjP7+C6gbEluV7E/MOevFeOfCv40+Dfjv4Tfwf8AE3T4rPVRD9m1TSLrCOXw&#10;BkKcc8Zz619M/wDBTbTNG/Yj/ai0344fA23luW8TW00/xA8F24CwyW64/wBMX+6+c9uSK8g8Yfsy&#10;fst/tw6XH8YfgZ8SF0TxDeW295tOjG9Jc52zxEghgeCQa+pwWBlPKaePq05RpVHeM0n7r2afdX2Z&#10;+48M8eVMXJUaM4yqRVp0pP4l3Xa/9aHcfs7/ALYv7cv7D8y6B8Jtc0zxh4Rgkb/ilfFlxI0lrEP4&#10;YZgQV46ZyB6V9d/DX/g4v/ZjktEsf2gvhJ4x8C6j0bOnfbLZj3ZJE5I/Cvzfsf2cv2/vgxF/YFvL&#10;4f8AHGmLGc/arl43ZQemWAIP4mrmqT/Huzs0sPGv7J2s3UsCoLc2E8NwoG3JxyeMd6+pwHFOPwtP&#10;2SnGsls76/P/AIJlmvAPAnE1V1rTwdV6tW92/ddD2r/goB+274U/4KT/ABssrDwRoN3cfDPwpbE6&#10;b/ato0Q1a+cDMwQ4IVRwM/XvXnHhX4ZfDHwb4qh16H4faQ8izxyGG4tg8RwACgU8AEcGuTs/ijr3&#10;h5liv/2fPGunIyrIpl0DCk9CAUJ/A96lvv2j/Cdpm0vPDfiLPmlpEl0KbMeP4OnX8a+cznF5nmuJ&#10;lPVRatZPQ/R+EeHeAOGsnWBdSnVbveUkru/yP0g/Z6+FP7E37QHhhivwQ8MW9+uEu7NNNiBQ46cg&#10;nHPrXosf/BPf9kJ7ZIv+FJaMgijKIFtVBA9AcV+Zfwi/bf0j4X+KofEXhu7u4lUZuEbTJ0dgDwrD&#10;b1x6Zr9DPgl/wUz/AGaPiF4Rt9V1nxs1jd7MTW11p1wrBsdPuda/mPj3h3jvJMR9by2rVlRk/hTb&#10;cflq2j8V4+4Ww+SYt4jLaqnQk9Endxfb07Hmv7XP/BJz4A6/4Ym8WfCj4ZwW2qQKWmtreQqtwg6j&#10;HrjOK+J9E+B/h34Z+MoPEPgaHVPDOsabuSC/0+crNbyA8jJ+nIPB9K/V+x/bK/Zs1kJHb/FHTwJO&#10;Ns6PH+HzKPWvln9uWx/Z78R3DfEj4a/E7R0vYAW1XT443b7SmOqbF++DXpeG/GPG2HxCwGZwrct7&#10;xm4y08m7bdj0PDziPIaMv7MzujB056Kcls30l5Pv0OLtP2yfCvxA0CP4Qft9fA6y8c6AqbY/GOm2&#10;4XULZAOHkQclsj7yEd+K6z4S/sY/8EGfiS8Op6P8Z4bhknD2+ja54tnt/KkJyEaKQqzDtjdXyxqP&#10;xg+HF5JFCPE8e6biNhBIQRjkZ29frXL+J7P9nPxTZyHW77RnfdnbPG6sTnrlADn8a/qjKON8ZhoK&#10;GNpufmtz6DibwX4XzGXt8oxSot/ZbUo/LW69D9bfCP7Hv/BKTwpo8mkaT4Y+Fz2zRbZBPdWszH/a&#10;LSu7ZP1r54/by/Yw/wCCPelfAXxPrekeIvDGkeILLTZbrSP7C16MStc4/dosUTbXDNgEEHr2r4J0&#10;T4cfszXcpvNF1HT1WSVRLHDI7jAPAyTjFXIfh1+znbMl3ZaDp6SWsm8ttlkYMrZyevft0r163HuD&#10;nBxjRlfzsfJ0vAzFU6kZ1Mwp8qav/luWfA3wwuvDOiabqPh3x3rWjajZxJi50jVJYXWTAPO0gMPw&#10;r6r/AGL/APgof8aPh54z0z4P/tKa4PEei6pdi10jxbMnl3MMh4SO47MDwA2AfWvnvTfEdprBay8O&#10;aLqd/N54KxWemPsbI/hJAB/PisfxN8LPjV8ZviN4d8C6Lpg0+W41u2mi05mJvE8t1LSy7crGgAOK&#10;/MK8ZY/mjifhe9+np6H6pxbw/wAE0uHJ8qiqsI6OL1vpulp/Wm5+2Gl31tqVr9pikyCfyx2qd3iW&#10;HdHyGPpWD4FtLqz0dbVmEgTam8n7xVVUn8SCfxrdlSQNmPaAB061+YVXyzklqrs/mKcVGdhQGeHe&#10;QBxxmmr8rg7iTj8KV3mCDLA89BQzAx4JVTjtTjVsiVoNJDNvCZPrmmlppCW6kD0pzxnaHjbbjvTY&#10;i7LgcknB5wK0crj6A/mqFDjPFLjeQRg84xmhi/RWBI5b3ocnPmwrgdlzQncY18htsUhB/izzTVR3&#10;HmEgnPXpT5QMeYVI8ztTUkCxnMfzDjI5qXEabtoDAKm7cue4xQm49M7fQUgj86QOWx6c0sKyeYwD&#10;AKOhJqEh9BQsbE5JB96crIzABuB0B70m8bzIfTA460Kyr80kRXnk46VS0JsKBhzsh+ozwaRioUiN&#10;WwDyKdlRt2Hgn5jimGWUSmPAI3fKcVDQLVjiqoivG/U8mkkLXW1lPK9SBTpVUsVxjIwwz2pscyxg&#10;KnIx1zTUQV+grq2z515xgCvyu/bw+L8Wmf8ABWbw5pvx78K3d78PPD+hReeLdsmFZyd11tweFPBI&#10;HSv1RZ0UHMvzZ/Gvjj/gp5+yD488fz6N+078BdHtb/xh4PDC90eeLI1vTmH721OeCcZwDX2PBWLw&#10;WDz6DxM3CM04863i3a0vL16XOLMac6uAqQjFSdtn1XVHpPg79k79lXxlo9t4s8O21jdWVzGJIjDd&#10;hkdSMggj7wIINea/ttfBX4I/Dj4VWOneEEgttb8R6tDomjX8s6mGymnbaJZcDO1Tjj6V8m+CbGX4&#10;i29zrv7JnxUn8L3li4Op/CzxHLJGlnN1dYzw8XJIAwV/Cq3xNufjBb2kvh/4wfBzxHc2byKzy6fK&#10;b23eUc+YrIdw56EDPFf01wz4P8ZV8xpZg+Lq0qKd1TtpKPROfM/npr5H82ZzxJw/lVd0nkUZO/lf&#10;7rf5m9qP/BDb9sS11kzWj+F/GCvM7f23/assTStnBLeYh2/gelamif8ABGj9vCaNUm8M+CrOOIEZ&#10;uPEDMeOx2x89/TqK8r8J/tk/Fb4SE6P4S/av+Jvhy13FTazQTukLlsY/fRsQAKfq37YPxX13UZ9O&#10;1v8Ab58V6gJufIbVTEGHQnCIMDHXNfsr4X4hnLkWIpu3Vyu/xR9fgfHbCZXgY0aGHqUor7KorT7t&#10;GenTf8Ed/E/gq5l8XftFftM+AfAWn28ZknntVeedwegUSlQe4zg9K9B+BVn+xT8JPEw0T9k34K6h&#10;8VPFJRWfxv4zuI10+1kX/ltHvUBRnnCAntnvXyVp1z8E9T1VvEet/FiDX7yMlHm1TW3ncEkkDEjE&#10;DHPSu30X4seFdCQR6H4406KONQBGl2qqg7ZIPSvSXhpjswwTjVx8Yt7W2T81pex8Xn/0l8yqVfq6&#10;wdacF3XKmvRb/M/QZPhd8SfjUq3H7RP7SAjsmi2p4Z8E3YsLGLn7ry5MkvHHBH9K6Pwx+yl+yL4a&#10;sfstjonhxEY7nkLRtJI395ncks3ua/Nr/heHh2JLm+ufiXbpbRAyTs+pfIc+27n8KR/2jvCUFjBb&#10;S/EmD7JK6qjtdkrz6Y9q/H80+izxHmWY/XFxXOnLtCCikvK0vzPCn9IT6zT9nUySUovu3/kfp43w&#10;G/ZNa7WVtF8KmWMhkYxW5bj8OaWX4OfstFYUvLDwwepQNHb8/wC10/WvzBtv2gvBUjKz/Eq2IYkQ&#10;yQ3LYdQcY+naoZvjt4HuAt1D4+LhI2aFfMkO/HZcDkVzS+ipn8/4nGNd2/ux/wDkjlh42UI/DkFv&#10;v/yPoX4i/BP9gGw/4KBO/wAddM8P3HhrWvCKp4dllvBHY299E58xG2EDeQxPJGcV7tqvwK/4IbfD&#10;WwTxFqup/Da3iEInQSawJy2OflTzGyc9sGvzx8T/ABT+EPiTSBba9rGn3EKkg2l1CzbJDyeNvB9a&#10;5RP+GX7S9bU47HTPNhbaBBYs7EDB6BecV+qZN4O0cry2lhq+be2nBJOcrc0rdXbqenh/HLHqm+TK&#10;qkeyjdL8j9AtN/a2/Y30jxU/hj/gnx8J9GuNavN0Uni68sY9OsLLIGWL7FeXHXaMAnvXY+Afh58M&#10;vhmNS+Les+LtG8Z+NtRkNxq2q3t5GJJSB/qbXOfKjUdAOv61+delfHP4b6a0Gn6Fb6vMTkpb2OiT&#10;sWB5HATqc1uL8YNQ1ecQ6L8LfHd7Og+YQeHZFjVxyFBYg5xz0r57jLwHwPFFGNJZ3OjTXxKCXvf4&#10;n28jnoeN3FU6j/4R+a/80mvxfU/RfxP/AMFBfhBY/DeXWvhreQajqyhoDprSYNrKOD5vptP518Bf&#10;H/xTr/7WvxR8LfDDxK8Gs3+r67DcanHLJ+6trSNi0jE8hRwFH1NcVY/s5/tUeOvir/wm/hHwlN4J&#10;06/hEGpnVlD/AGlQcmURqfvjPc17Rpfw00X9lrR5vCnw5tLjxd8TPF0q22nzToDN5rjBcqCfKiQZ&#10;YmuPgbwk8PPCDL8TXw0PbV53c8RV1fL2jfZemr6tm+JzvivjfMsM5v2UFa1GDfxebX+Z77/wTK8S&#10;3/h7XvH/AMD9E1hrvwz4R1yGLQN8xl8hJVYvAJO6ow4HUZr3X9r2/Gn/AAQ1BxAxMk8SEr1UFuTn&#10;6A1z37Dv7LH/AAzh8M4/DusXiXuuX90b/wARahGuFmumySB7DOPwrqP2v98HwVvlVwjF1KYAJzno&#10;M1/K31/AZv4rUcThI2pSrxtbr72/zP6tyqhXweV0qOIleajqfhn+3ADJ8U7zU9ZjCtKCLeMA/Mo6&#10;Enuf5Zrxq3eMpEAwKydvSvZ/24pEufi3dsI5ZyEPnKUwsRznAA7/AErxPTbZ7iB8P5TIT5eTzX9z&#10;ccSS4RX/AG6fm/G0r4GXqaENgY2DzZaIttTC/d9zXQ2Pgd722SXz2keJssnQD2xVHQzdvOi3ahUg&#10;C7y2Mn3rt9NjvL1I3iuAtueSwXac+571/O+IrNKx+H4+tKn7qOQuvDxZ/sh08ct0A7ZrX0vwta29&#10;uyiyiUFQTuXIJ+ldVf6db3KRS2ciFUUO0hbG71qKxhjLNA5HmqSQ3YD0rjnWk9Ez56vi617JnPp4&#10;Rhjt/sdyqJ8zSMQn3gRxz2ApqaG2nJFpcM5JePcXUDaPaul1W4hmEYgWPGwLIOfmFZ3kbJhZfYoy&#10;kjEDEhBAx1Bp03ZHKq72JNI0W7tbUy3F3E1vECXA4AOOAPU02JGvvNkgidCBgMV6/jSz6VbK32GO&#10;dynDFweDjnB/KrNtfR2/l2cXI3li4GQe5FXOdgU3JiWlkbjYyREsDtA87lT61es7Yvci0luVLbG+&#10;z8Zw3SoNCt0h33BkRFbPl++e2expJoDBdR3FpM7MjkLGeD09azjU1CULI3bKVo4ctOzTx4WTC43Y&#10;9T3p9pYFbp1ubaSQspczSyABs8gCqGl+JLSWc/aLYRRrkc53HjrWxpxL3Bku5XkhIAiAXhR2q73F&#10;F8pY0y6Z4w1orkOmH+UjbzwKsnXLlDt80jHGNnSq+nTPHdSR2rlSdwZDztH0qYeHdaYbt0XPq3NZ&#10;yeptGasc8th5F5CwTazpv2yc7Dnt7VcRriOVri6vF2uQEEYyWP0qnYh9c3ST3UqFiV4AAx9asiSw&#10;ijF3HIwkICIsjg4YDGa51E9Jw0I3aKe8EMqZaM/NG6n5vfNPMqSBxcJtBVtqMOQOwP0qOKK4juPt&#10;lxdlphGCpDbsr9KveXFNb5lnjDt9/ccEsaTiZSiyi1mTbGxhuMIVBYnjIPYVEtnFHJunhVC0YULI&#10;eSfUelWLqa5iSHTXtwzxneWHJx2Bp86/bbiKK6KK6E4UDJf3/Kom9CYwd7EKaf8AYJIrq502L7uB&#10;GZAevQ+/rQ8pkDSXiqkTfeDDp7/4VINNtYl+0m2cusgAYgnYpqzFZW1vK8cCNMACXcHIUe+elccn&#10;Zm/KzNvbOdIlj89Ahy0ZZvm9iaryS3csS2EgDEKCksRxx+PWtTVblZ/NIRWWSMKHC9PcZqGWfT1t&#10;EhkuMzCM7njXKrTjPqawV2ZtpZajdl7ZozIiDaAH5J61btVvobQGTUWVQ+Cjphjn+GpNGv2VCUyy&#10;rksQMZHr9aprdyrdoJ3DqJSVIlzg+ldUEpDlFl/7TYzGNrKxd8KVeWROSfaksXtleSK6DFEbjI4G&#10;aZJe3UZUQMNjHMm1sYH8qfBBa3gWT7aEIOBzkFfwrVRszN3seq/spM//AAsCWFv3cJtyfM28Eg9B&#10;+FeeftmWtivxMkuI70wtuBQbQCw7Z/Su3/Zu1l9M8bLZytGS0btH82flzj8zXM/tdwaenj03V3ZR&#10;xrOgKs2T5hBNfvfhbO2Bfqz9n8P5XyaS7SP0W/4ItF3/AGXdNN2rGQXlym9+4DDB/XpX2thAQmR9&#10;3nHFfDP/AARN8SW+ofs+/wBnqw22moTfuQ4JQsc849sV9whnmwwGNzc/Sv478YYuHHmLTX2j9mo6&#10;4am/IejbQUIz3U+9cl8fL7WdI+C3ibUNJSY3UOh3LxC2Xc+fLboPWupnuUQ4XBI4xnFZOp3UN/YX&#10;WnXyCSKeJo5I27qRgg/hX5hTmqeIhN/Zaf3O5tGjOotD8H/FA8SaV47t/HPwS13+yNaksWk1C4V8&#10;/a5yfmEqZ55/EV6Z8Of+CiHxV0PRJYvi3+z7dapDpjpBdaxoF0nlE4GSYmyQeeO1euftjf8ABJf4&#10;p2vxCf4n/sma/ZsLi6M1x4e1KcRIkhYsSjnjaecg185/FL9lb9qf4GzaZ4p+LXhDTtIsrpZftFzp&#10;utCdZZwDtV1A49vWv7PwVfwx8Ssuw9K8aWKdla9pX+VuvofFYbO/EHw/lWqUZe1wyTdnrb0Oxm/b&#10;3/Yj8SweZ4h+Bmvea8rRt53hJJBuJ5G+P7pJ9RXOax8d/wBgnWbtrvSv2S9e1DyrYgyroHkhFByT&#10;jPDc4z04ro/2e/DWjeOz4b8Hvq66Zp2s36Jqd2IwHRmJLEZHDHpntX0L+1v+xV4D/Z88H6R46+H3&#10;i+8httQkNvfabqF4ZjdAjO5CRkc846VjxDwZ4fcH8QYLJcdiK/tsVpBq7jfs30PMyf6QPHWf5Xic&#10;fhcJRUKL1vdN2322PmXR/CXwH+IOhQa5of8AwT2+Jg064iaSC7sLRik6H+MFWwWz6Vc0z4A/Am8m&#10;X7D+xH8brKdVDCU20xQH+5gScEkdwcV9zf8ABObxFr+q/Aqx0zVbmU21rd3MdmS/yonmt8oHp/jX&#10;0S0LgfNMwyeeea/CuKM1nw5ntfL4rm9nJq6k9fzP2zIOMc1zvJ6OO0i6kU7a6X+Z+SLfA74Z6Pdr&#10;c6d+w38eY5jLiXyN7BhkkMG3Arx0xXvPgPxR8ONH8G2EPib9mT9pK3uUcrCftk7Hao44WYdB7dq+&#10;8poVDDc7EBuoPFOA3L5gVt44Dk8gV8Zj85oZnb29K9u8r/mjXMcbjcxilVle239NnxpD8ffhr4X0&#10;q91O7/Z0/aXW2jiMz3EiznaoGSwIuOf/AK1eEfFT9vz9gD4ieEUW4+G3xx1Ge6ufLsZL64m2JODy&#10;p3TEZ4PY1+nerW6anYPpty7GKaJo3XfgbWGDX5B/t1fsU/GL9nLxDrGo+F/DN5r3gu6vX1PTrzTl&#10;aWfT5iSSjKoJKcnkdK+u8PMq4CzbOXRzZyoXS5JRa1fZvlPjM/xfEOUYeOKyuKnUi79reat1HeBP&#10;FvwE8bzanF4K/Zk+LOrvY2v2m+itZ1f7Kg6l2L4AxnmubsP2gf2V/E8iaBp37PnxVubx5C7Bb11Y&#10;JvOehxjHy/WuM8FX/wC0ZrekarH8GvhP8RLLU7jSiNZOm6fKkTQfxlm4BXGffmu0+Dt9ZDxA/wBo&#10;leNzYxCOGZCCCB8wJ65BHNf1Fk/hRwPmWLlSoYn2iSvpJX+4+Pz/AOkF4iZFlqrVqHLJu2vMl676&#10;k1l8Wv2c7TWpf7P+AvxYRlDF7G61ZdsnPBQMclQK3PA/xP8AgX4y+J9n8N/B/wCx74y1DxLqS5t9&#10;MuZwfPUD5iC74B+nFfW/gn4T/sFeI/2R5fGni1dDu9ZbT2c6gJ/+Jil5g4jXneoDDGMYrw79mPwn&#10;fa9+1l4Q1LQNOmWbRo5Z764LAGCApgDOeSSRx7V+eLh3hTNMFm06eGr0Xgnbmqe7GbV9tF2/E9PC&#10;+N/HLx+Aw9arTmsRdvlu3HS/dnpfgD9kD9prxJcJc+FP2VvBXw+ViNt94h1kXVyqZwHMMKsCcHOC&#10;1fSv7N37AGl/Czxh/wALO+JPjafxV4nKBILyW2SC2sY/7sEC5CHOcsTk5r2bQNSWLTbcO4LMP3mB&#10;3rXh1tdhkx8mflJHNfzRjs+xWITpwShHZ2vr6ts/VcdnOb46nyVKjafyN7TrW0s4haQMNgHUVMk8&#10;JkxkAAdfWuaXW287Yr9uQKafEK+f5ZYjC5zXhe1T3PnZYKpJ3bOpaSILtaQ8nIxTRckN5JfBxxiu&#10;a/t4sVl3jHSnRa84PmrMA3dTU86uT9RqWOoNzbuAxYgj9aWKZTlmxzz1rmX11iu5UyelNPiKROFk&#10;6Dkk1vCsoi+oVLFjx74L8K/Enw3d+EPGWhW+p6ffRNFdWt0gZGUjBBBr4r8ef8E1vjt8G9Su9e/Y&#10;q+OUFjp8wc/8IV4she4sBkciNxlo/wAjX2bNrybxGk3zDk4qld+ImbJkG0HpjvXv5BxZnPDOM+sZ&#10;fVcH1XR+qMMVkmGzGj7LE01KPmfkl+0J8eYPgp47m+Fv7ZP7D+katfWNjFNe3/hW/ilR1cf61A6K&#10;wPt+FcLoXxl/4Ja+N7gapr/w68SeGrqKNVS2m02aKF4scsXhc5YDHOOa+/v+Cg37CWmftaRweLfB&#10;viwaF4ps7J7aG+aDfFcRMP8AVyr1Iz0PUV8I6h/wRN/a8m0PUNO1Txv4KuIrSJ5LeWEXIkuMLny1&#10;JQBT2Ga/rPgnxuy7HZZFZpiIwrrRqS0b7o/Ms48LMsqV26FNqP8AdZFq4/4JS6oLi+0H47eIrFJR&#10;tEEUmpt+QK5I7d6sxeHv+CZV3a2cM/x+8VWkVrAxYxavqGQXxsBzEeflPHauf/ZRj+H/AMP/AIza&#10;f4c8eaPYreQWcumTLdqi/ZrtGGFIcd+RX2FP8OP2MPEmi61dfHW2gs/FkbbNFSJGidQFzGYUjGx8&#10;nuemMGv0/NfEPEZRlyxSpSqxdrKCbbT2aS6Hy8fCnJ61ayqOPrb/ACPmPRvDX/BNO40q1879rbXW&#10;DSNIYdT8TXMGHyQBhkXPGO9dJZ/Cz/gm3ZxPcWX7RLt54ijAl8YXDiInOWHPzc8+1dh4r+EPhf4o&#10;eKvht8Hz4d0671i212PVdTH2CIFLFFIZ5QF6E7Rg9cH3r7s074H/AArNnAJvh94fkijh2RgaLAAB&#10;jrgLXw/GHjtieFa1KksPzynHmte1vU9HL/BbKMdGUvayVutlr+B+dU3w+/4Jeabc/aLz4i6dPcur&#10;P57avdyB8+u3PORkVQks/wDgkPYxIz6tps005VhM4vnEbL94Ebe+a/S9/hB8NHjWB/AOh7CqhVOl&#10;QjAXp/DTbj4PfDJ4UhPw90IhH3DOkwj8fu18Z/xM9iZb4H/yY9ZeB2WR2xEvw/yPzKh8X/8ABJKF&#10;ZII9KspN8LKZTo18wf2GU+WoNQ+MH/BHfSNNh0vU9P09JAqvNAPDt2fKVjwfmTn8K/UYfDTwBJg/&#10;8IRoyBRwBpUIyQc/3a+MP+CmH/BMbxN8bL9vix+z5o2kHV/s3l3ek3MaQpcheQUOMK36GvTyP6R2&#10;HzLNKeHxdBUYS3m3dL19SK3gtl1KnzKrJ27f8MeGW37TP/BG/TFMUWkaZJKsixqbnwRO52Y+8oK8&#10;jPGOtbWg/tP/APBLqxaOfwp4Tt5mEhVrnT/AM24DIAUjYTivm3Wf+Cdn7dHhNLX4o/ET9lmG0sPD&#10;kyy39xaalbSlohzkRxuxYYHYV9B/sNaz4Lv/AAJ4otNPsrNtSkvWvNkcS+eI3AK4XGQVIbHvX67h&#10;ePcBmlKdTA1oVOTex41fwsy2nFXlPXz/AOAdfpn7f37I/htmsfDfwn8YX7WzbSNH+HjgKMkjbnB+&#10;pOOau6F+33f/ABw+JI+DH7NH7M/jDWPFUtu8sY8WQx6Ta2sXGJXLFm256gCvSfFuhfsjXPw+07xH&#10;+z543a28eNcQi7S2u5mmuQT++W4RvlUDB7DHFc58B9H1Hxz/AMFHLfxj4WjH2Xwn4La017U45CY2&#10;uZ3JSEkcM4VQfbdXwtfxXxtXh/GY6FF0pUW0vaR5eZrZxvun3R6OE8L8ho4qFOTlO/nt9x71+zF+&#10;wP4vTxZZ/Gf9rPxfZeKPFdt82laXpm4aXohxn92Gx5sg6biMcV9eWFnDYwCKMnn7xPU1zGka8Bbx&#10;7gAwAzW1Z6x5+HXr021/F/EPE+a8UZlLG4+pzTf3L0R+r4XJ8PlOEjhsLBRgiTxelw/hS/EUgU/Z&#10;JMFu3ynmvxL/AOClMGLuzulnSYO7mSUk7mf2B6c1+2Xit5W8K38iHB+xSEAjvtNfiZ/wUht9Sub2&#10;G9NoyxxzsPnXcCScnB/lX9LfRibeNxn/AG7+p5uaL/Z16nu3/BvW7HRfG1tJMjTDVbZtm3DbSh5z&#10;36V+p9vHI0YSRsA8nHWvyx/4N8TJFZeNr52BZ9RtVAznaAGxx2PJr9SpJjbpulJ/3sV+bfSDh/xs&#10;Wvfsv/SYnVgk3gaaXmSyxKy7iSuelfjD/wAFYf2Kvjx8APjTr/x5+HvhW+8T+CfEOuvqs1tpNuzy&#10;6VNIAJQVAPykjO6v2MvdXCDG49axtWv7S+gaC8jSRHBDrKMgjuCO9fnnBPGGZ8EZ1HMME9dmu67B&#10;j8hw2d4KWGxUbxf4PufzlvrXhPXZl1R/B9le3l9EbK4tNc0xt0W/gyg4G2Qdq6f4XfsxfDHxbc6j&#10;rOr+FdRuo/tDWGm2cV60YV1CjcPm5JY8Gv2k/ag/Zt8AfGX4Q6r4K0rwhpVrfSxmW0vIrCNGWdeU&#10;+YDOCeK/JDTfFHiL9n/4n6r8K/jZ4dn8I6imotdaZPfITbSEngrL91lyuQc+xxX9teGHipwzx3Vr&#10;rH0oU8Vb3VO1m7aPXz3PwfxA4R4n4bwFJ5VXqOjGS5lBtSUb6pW7LY7b4hf8Ek/EnwG+Gln8TPin&#10;8ONKvtBvUWKT7L4pnuLvTvMI2+chAX2ypbBNfSf/AATZ/Yh/Y3+J/wAJ73RfiB+z3oN9faNqjWxv&#10;7t3eWdHXejHng4BGa4H4tf8ABRL4n/Gz4OWnwF1S38OXceoTxwzXWiTtNd37D7saRrkKWIUkg19X&#10;/sD/AAe8RfCP4dLN4ks0tL7V5hd3truy0HG1Y2PqB/OvyzjnM+IsFwTiqHE6oUsW616PsWrumurt&#10;36eXmfS8Cyq4viWFbLqtaVBU/wB5zuVubp8XXvY34f8Agk5/wT1jufPj/Z50cNydrNJgA9gN1KP+&#10;CUv/AAT7ghkh/wCGcdD/AHsewgGT7v8A31XtX9rmS5AQk7R1PQ04arO6jzOCzEZHUV/LrzvNb/x5&#10;/wDgT/zP3j2dRfaZ45a/8EwP2GLDZHY/AnS7eNRhI7eWVAfyeqPiL/glz+xfq1nc2MXwqhhEtu6p&#10;5N/OpjYgjcCH6g8iva5b65LMklx9w8AHGRSS6hKNqIpyw53enrULOMzU1L20rrzZLw0ZO8tT+fP4&#10;7fC2H4J+I9c+EfxXsb6117w/4iZ8XOoS7b3Tnc+XJHubDgKRn0xVrwle/B/4O+EfFep6r8GdG8YW&#10;2t2S22h3t1rrxy6dcPkbwgyHUZB69q/Z39qH9hn9mv8Aa9itm+NHgC31C4tVZba8RzFPHkdBIvOO&#10;+K8h0P8A4IqfsH+FdDu9F074ZXlybiP91d32sTStC+MblBOAR2r+muG/HHhaGSww2b4Je0SSbgrX&#10;t1/zPzHF8B53SzGpiMDjZRjJt8rd1r03PzN+HX7PXw4uZNVi1rSkuYLGzgEMhvJD5jGMM7D5hwWJ&#10;H0r6W+Iv/BGa+8L/AABT9oE+IdEvltdPS9vPDMVtKqxWrAMds+/lwO2MV5R8XvhF8cv2Kvi1eaL4&#10;2+EWt6p4aubh4I9e021e6intMkRSMF5R1UgMCOcV6Yv7aHxq+LXw0j+BOi+M/Eeu6RiG0i0G18LS&#10;RXV2gGFheVkHyAYBbOOOtfr/ABJmNDivLsuxPCWMw1CEZxlW9oldw0vbztfTq3uj8dwkOJ8gzPGx&#10;ziOIqOomqThKUl100ej21e2pQ/4Jy/snfBKb9ui00Xxf8MYdX0HUfB9zMlhqcryxW867SJCCcjO4&#10;gZ64r9ePh58F/g98ObGO28DfDzRdIUKAP7PsI4+PqBmvkn/gn9+yn4j+EUl78XfinaQ2/ijWLVLe&#10;PTFfcNMtVHyxlhwzHPOPSvY/2lP21/hR+yj4bjuPG+rNdajdRsNM0PTh5t3cuOgCDlRyPmPFfzJ4&#10;xZ3hOIeMakMmd6a933PhlJLVrbTz2P37w9yvP6PDeHw+YOUq7WzblLVtpPu7NI97v9d8M+F7CTUN&#10;W1C3tLePmSeaQIqj6n3q/Z6rY3sC3lpdRyIVyjo2QQec1+OX7S/7Sv7R/wC1aGm1bUZ9D0aGVbjT&#10;dAsrgqmVIZROw5c+o6V694W/4Kx/GvwzpFpoCfADT5ZreFIC/wDbDBX2qBuwF4zzX5bLh7FU6Kkp&#10;xcr6rt8+v3fM/YKvhjxeqUKn1Wb5tdNWvXsfpxHqAVvnkGB1NNN/HJIfmyD0r85Jv+Cuv7QYt18n&#10;9njQxIhIdG8Qv8w9R8npzioB/wAFdv2lXkZR+zf4fjjaNSjP4kkyM9ScR/pXG8hzGT0cP/A0cq8M&#10;+MXr9Sn9x+kK3kROTIDx2pBfI8wd+M9Oelfm7J/wVs/ae81kh/Z08PrFGwLSnX5HDjPO3CA5+tdD&#10;8EP+CqHxp8d/GXQfhh46+EmkWVtrjzLDc6dqEsjoUUsMhh3A59Kf9gZmotrldtbKSbOfGeH/ABRg&#10;KEq9fCyjCO7a2X3n6Dm6U7cyZXFMNxbliCRyecdq4y08VTXFtHOCcOuQp618wfttf8FAvij+zd8U&#10;NA+Gfw58BaNrE+t6RNevNqt88KwCNwuPlBJ61xYPDVswr+xopc2+rstPM8DDZNicXXjRormnLRJb&#10;tn2m91EAMHPPr2pGvESMAEEZr800/wCCtX7W8l2YpfgV4TSLYNkn9sTEEg89umOlRTf8Fav2s/OE&#10;cXwX8HlQ2Qy6lcEEenKjBrrq8P5k+sf/AAJH1i8LeM3/AMwkj9NJ7mFYwUY0036RdeQRzX5rRf8A&#10;BWb9rAIyz/Bzwkshj8wFdSmOB0C9OT+VU7n/AIKy/tcTsxj+D/g5V2fulfULjc3r27dcU4ZDmK6w&#10;/wDAkEfCzjNuzwkj9GtD+KHgPxRqV5o+g+KLO5u9Pm8i+tIZwZIHH8LL1FXZtRtpMxjB7da/FHSv&#10;G3x2k+L+s/tH6F4uk8M+K9T1X7W401ne0kTaB5UiOcMCB+Ffa/7Kn/BTvw38SL62+Hfx1SDwt4qk&#10;zHbtLJi01EjjdFIeAT/dODXo47IKuHpqeGlzpL3l1Wmvqr32KzXw34iyTBRxeIotQ69eX1tseNf8&#10;FOP+CSnxe+K/xY1j4wfsuy6Pdt4hkiutU0DU7sW5F2vBljkYbfmAAIOPrXxf8Yv+Cbf7WXwz8Kx/&#10;F74rfBTTtN0SwvoY9fhttZhnZY8j955aE5X1bPfNfupHrE91b5V1ZSRtZecjtzVDxZ4P0Txv4au/&#10;C/iS1hu7K/t2hu7WVcrIjDBBH0r7nhzxe4lyDC0sJJRqUo6e8nzW7J3+4+CxGR4XENyWjPyU/ZI+&#10;DP7P+u6D4u0rxp8OdI1TWNPuDcJDPb73aAx5j8r1HGM9M4r2bxp/wT+/Zh8O+BPDfxb8Ea5pWq6l&#10;rhtVvtFkWI27o65YIq5ZGjHBz6c4qP4lf8Eo/wBpP4OfGOD4qfsc/Fyya0tw8UWg+JAxQQs3MJkA&#10;O5ADxkcYrsPB/wCzJ+2j4juS3iLwn8OPBjNuW6v9Gaa5uWOOXjQqEVjnOc81+uZh4gcPZ1h6GJw+&#10;ZvD8j5pQ0vP+609beh4jyevTm4ypcyZyf7L/AOxL+zf40/bF8RyT/D+21TwvonhmGCa03SLarqMh&#10;DYXa3BVevua+v2/4Ju/sVERMnwPsI/3e0ol3LhvqC1Wf2bP2dtA+AXg3/hHdHuJp5bm4N1qV9cPu&#10;lu7g8tIx9/TtivUxeyyOGQgYGOf51+H8X8f5pm2d1K+DryhT0SSk0tOvqz28HkWBo0Up0035o8bH&#10;/BNH9iXesi/BDTxIjZDmeXPpjBbHSq8n/BLf9gku6j9n3SpFJy3mzzHJ9fv817VcahcbAoUdevrT&#10;PtDIwkkmOT2WvmFxVxG1/vc//AmdiynL1/y7X3Hietf8Esf2EdQ8PXOkWX7P2iQNNbSRwTJE2+Es&#10;uMjnt1+tfjx+1h+xB8R/2U/iNdeFNW+CWrX+lRSvHY6tpFnLcW1/CWJjk4ztkUcEH8K/fN9SkSQo&#10;QQxGfwpj20V6ji9hSRCucOobp04r6bhjxP4g4Zxkq05utGSs4zbdvNGNfJcHWp8qil8j+dj4ZfBn&#10;QRd6vonxJ8EavaM6wT6cms2ktu5gLAsVV8buK/Rv4d/sKfsm+Ptd0/4f23hbQtGi1Sz+0/2hFaJJ&#10;PMgA4jeXgscj8K+pP2vv2K/hp+1n4Xj0nxi9xY6rZA/2Rrlg+ye1J7Z6FT/dPFfLp/Y1/bK+Eej2&#10;fgS/8O6J8UNA0ib/AIkl+NUNhqFqoyVDscKwH+9X7Vlni5lnFOT1cNUxH1PEtNRluk+kl0du1zws&#10;TkU6E04w5o+hV8UfshfB/wCE+seOfhN438FeGNY0fT9I8yw1yLSIo5FQoTskKcCRcDLDGcivqn/g&#10;jz4d13wr+wV4B8P+K7FYGa1ubi3hMWC0DXD+UzHudo79q8P8G/sb/Hb4yafD4e+MMdj4J8OSyF9S&#10;0fR9R+23l+Oux5+VVT3wc4r7T8A6bp/gbQLLw1pEKwW1nbJb2lurcJGigACvg/Efi3D1OGqGULF/&#10;Wqys51Fpe3dLRXfTsb5blUoYiVXl5VY9Mhe3OVRSPm6jpVguhfcDwOw71y9nrkkvzO2AD19K09M1&#10;UzKWD7vwr8Hpv30ehVws46nk/wC3PLJJ8L4fsoGftmW+XOAFP9SB+NfhN+03q8Z+LGpzWT/6T9rb&#10;zIGHAOec1+6H7dN1cRfCy2ubWIMsV00kg8zGSI2wMd+/A9q/B/486jIPijqMrwhJZr55Y/lydpPP&#10;Xtmv9APo383+prl/el+Z4+Oj7yP3k/4J5yE/sp+BZGlDMfCloWKg4yVJ717oVCqAW6jJyK8M/YEm&#10;nP7Lvgh53fnwtZkeYoU4KdgOley3l+8aZc8A8H1r+OOO5J8X41/9PJfmzupwlKEbdkfl7/wXT0Lx&#10;N4K+LNl8Ubu0um8Pa74OfSZNQjhZo7a5SYPsYgYAZM9cV8E6h4V0bT00j4g/DXxLf6JHLLH/AGxq&#10;Phmcl4bU/ffywQGIxkjg8Gv6CPit4L8E/Fbwfe+CPiBoFpqOmX8RjubS7iDo6kYPB7+9fEfjH/gh&#10;3+yGLPVLrwbL4i0dp7KYWdrY6y6wpIVbB285XJHFfsHhx4w5HlXDiyDPaHNRW0kr6N9fQ+Tzvg/N&#10;K2aRzfK68qdZJJ2e6XTQ+IPC/wAbP207HxFZaD4I+NY1rS7klrHUdc03DeQCdsjAZb5sdODXcXXx&#10;q/bfMF2mmfGzwbEsUflyO3hiV0jkyPleUcBvbNcv4CtIPhx8XLj4VeKJfK1iw0+Oxe3uAyussJII&#10;GePmXDA96+3vgL+1r+yro37KFz8BfiTpw0rXrTSbu2l0ibRnYapM28pOkiKVYtuXksCDX7Hxhw9w&#10;lk/DOGznJMm/tB1ZRUlDeMXbWy/pb7H5pl/ib4j4niWvlePzV4WNNPluo+953a1+R4T+yV4O/b4/&#10;aD8Wa74T1j9qrw34bm023intFi8PG4F3G3ePcfl2kY/GvoSf9h39u6W0ME37T/hGZ2wcv4QB3t/e&#10;bLYB+lcF/wAE6PDV7c/Fi78Y2y5s9F0BNOknQkhrlyDsz0JULz9a++RqhhZQrbv3YLfWv568Ua2E&#10;4a4i+rZSlGDim4NX5W+h+28CcU8U57kkcRmNZud7KSStJdH8z46l/YF/bnMv228/ai8EPMkn7vd4&#10;FTaUwAAcHPr+Ndb4G/Zq/wCCgHgOK5g0z4+/D97aeQMscvgkFuFxyd3rnpX0o2qSPG7IvIHANSLq&#10;Vw6xBid7DgHgV+aS4jx9eDhOMWv8P/BPsK1fFV6fJUqNr5f5HgWrfCv/AIKMramTTvi18LHkLAkz&#10;eCfmUAZz94554r41+MH/AAUq/bj+EniHxr8PPEWnfDn+0fCU5jvEg8JuDMrJjzFIOMEN3r9Sbu7m&#10;WbiXb8mXBNfHX/BQL/gm5/w03rsnxc+EPiO30HxhLa/ZNQe6RjaajBjG2ZV5yOCGHNfTcEZxw5Rz&#10;2H9u0Iug1Z2VrPoz5fOsFmTwUnl01GqtVfVHyL8J/j7+0L8R/iVY+E/FnxJ+G/hXT7/TZru31jWP&#10;DflwRzqpfZkHG49vWs+3+Ov7WfiDxULPSR8Nri3eKUJqB8PkrJGrFVlAHOX5OK6zwf8A8Eh/26tQ&#10;8Nt4J8cfEDwLBYbSkV55M93OoAOCFKqPxrgvD2n6x8F/iW3wo+Jeow22o6farpuoJjYizKcROucf&#10;LIDwR34r+puGMp8IeJ83VDCSi1b4dm/Rn5Rxfx54vcM5M67k3LbmSukvNG6fiX+2FaLNquneEvA9&#10;3ZWIA1DV7XwNdPa2r4+YvKqFf14xXR+BvjH+2H4r+Mvhb4O2zfDeyHjXdBpup2WjsYVby9xL5OSM&#10;AkAda+l/gF+2P4R+GP7OsvwP8XfDnU5dXi0+4tLeSO3jey1MSbgs7uG44IyGGeK8v/ZE+Fj+Mvj1&#10;4W1bw/YRyaV4DeSa51HHypPsKJAGx15OQK+axnD+AoUc3nmGUrCU6DSoVHK/tN9UuvR+rsPJvFDj&#10;PF4zL6NDMXXdW/tIqKvHTd2+Gz0V/me6+Fv+CfXxk1qZbjx7+1DJHa79psfCmgpaoVyNwEjszDoe&#10;1e8/Az9kL4K/ASS4uvAeggXl6f8ATNVvZ2nupwOzSPyB7ACulsNUms9MijjjAbHzA+tWbfXJ+Wlw&#10;GAyFXtX8pZjm2Kr81KTXLforXP3upiswxdFKrVlJdm7nXQSW9sBHA6hcYOD0qQSxgny3xnuDXIDX&#10;HMSlgQHOTznFWF8QFZNvmjAAOK+elJHnSwUt7nUO+1Nu8EgduaYGkKqxQlsngHpWFDru4iPJBxk1&#10;dsr+R1DeYST0z1rmm+fYzlhpwWpqo4mXyg+CPvcVHIAqMkLHdmmLMAFbgZ9KCHYctnjgiui7aOdR&#10;sxQ+z5mIJNTtG6ozjGCvIxVc5JV1JPbkU6QymP5WzgcgVrB23E43aHDY0QDyY7jvzTHdIhsyeeci&#10;lcsUGRj1FLIqSBdoz/dz0zWug1ZbkayyJhVXdk9TTnV8blzk8YpyR4PlAZyemaU4LZTKsvYVKjoF&#10;1cSMyphJ14A4x2oUs0bGR+ucCjDyHLjHHzNmmHCsAUY4HHvUy2FuGGLgoTtAOaar7CGIwc8EmpRs&#10;bOwlc9eKY6Km3ay5zzmsrlLXQc9ySP3mMjrjvUcTQgFkfaF65qO6uo4BmMhiB+FZM2tKtwfPkA9B&#10;7VspRNqdFyjpobDna4kKAk85zUrSQSw7JSMZxmuaufEggUojhie+elVv+EkmjiErSgAnsapzXY1+&#10;qSl1PM/2g/2Af2af2gdTk8VeJfCT6frT4B1vRbg2l2cerx9T9c1+dH7ZmtftSf8ABP343N8Nvhx8&#10;cr3UPCl1oSX2g2/iWBboyurFZIRKV6rge+DX6vy+IpC0byZXjJXtXmH7RX7OnwX/AGoPDy+G/jB4&#10;Qg1K3icm2kOVlhYj+Bxgr1/Gvv8AgvxEzrhXGwTrTlh+sL7eav8Al69Tzsy4by3NKVq9KMn3a/A/&#10;MDSP+CrPxh8O2G/4mfBXwvrdtdHzZJ7JjCyjaOM4YEn1xiu/8Lftw3Pxt1JbTRv2DtPvZY9OS4Yr&#10;q1omYnO0AblXJzzg167rf/BET9mVPDeqaXpGu+I0luLd/wCzhJqpKQS/wADHKggcGvl74QfFTRf2&#10;UPj7b+APjfpJ0GeKJtE1MXMe1VOMW9yCfvxk87hnqfSv6t4Y8T8n4nvSwlV+0itVJWfrrufnmP8A&#10;DzKKMnOdGyfZtL8DuPE/xu8A2Gpx6F4n/YFtrC5iY7IP7SsZM9sB1G3J5+Vj3rYuPjp8ANJ8R6D4&#10;d8Vf8E99bsLvVZRFp4hsLKZbiUDIQlX54GcV71pHxMtNA+E+o/Cu++D2n61aa9NM8XiZ7y3FqEcA&#10;q0pc712A5BXjpzXI/Arwvp/x0+N3hpvCskl14f8AhlK8t1rA/wBTdXxj2xxxufv7RnkdzXPjfEbi&#10;DLMPja+LoqnTpaU22n7TTR2W2p568OOHMTKEIQd5b6vQraXp/hs3Emm3n/BO3xNHDKPMR4fDFvID&#10;k7hj5hj1q9ceIdM0w3Mx/wCCfHjd9jE+YnhS3xtIxhV3f/qr7k0tjbaXEk9vvfgHJzz61OtyhuUe&#10;5QfKCPmIr8jf0i+KLa0aZ668G+GnbWX3nwJcfF6405xpvh//AIJ9fEBHt4tz+V4UgjEYJBOQHJ9/&#10;eprb4z3+lXMZ0r/gnf8AE9kjLMHg8Kwgfd6AFvfnNfe4lhkZZhBsPQ4Pb3qS5uPOjI35deAN1OP0&#10;i+Jf+gen+Jb8GeGn9qX3n5a+L/8Agot8I/A/iW98J+O/2SPFmm3lk7i4sb7TraORJGGdrKx4JBzm&#10;q9v/AMFU/wBme71b+w4/2dPFH2pYVKW0WnWwkaUDJXhvbNfQ3/BQf/gmleftPeKJPir8MfHB0LxH&#10;JbJFfR3Sb7W6KfccjqHHTcOor5C+IP8AwTC/ap/Z70T/AIXpq+saL4ifRQZNQstDt5jdeQThnUFc&#10;MQOcdcV+q5B42ZXmeFp/WK0KdWVk4vS0u1/yZ5GJ8Isow8m4xk15Nntehft9+GtWjj8TeBf2UPG8&#10;4mnEL3cdjbhE2qDwwbBxnn0rQ0v9vzxr4qkurPwB+yl4mv7i0YRzodSt41SUnkEn16Zrl/2QviXo&#10;XiX4Fw6F4cvF1K78P6k0mqaDER9olgM2/eqkgksh2n0Iwa9n+L3ib4G/EK80Lx/8JfA99oc2jyOd&#10;fvZdLNnAkBRl8qTdgSMDzuGcY6819BmPiDnGEzPD4ajhXUhUvepH4YW/m9ehx0/Dfh3kk5OV10cm&#10;cB8Hfjh+1N+2f431z4RfCX4eaV8PtR8KlB4lvPE94LiaBXzt8uKMYc8HBzjmvs39mb9i3wb8DZj4&#10;u1e7l8Q+LbqILfeJ9RiAmwR8yRjJ8tT6Cvnf/gnH4Zu9V+MnxK/aTgs1i0vxHPa6do0scvF1Dbqy&#10;mXbjPLE896+5bXXISqx+bjj7p71/OXi3x5nuZ5vPLXiP3Ebe7HRNvdO3bsff8NcJZPk1BVsLRtPu&#10;9WbFpaQW0YEMYVQOAD1ryT9tCNbz4RSWLYG68jO/aSQBk9vXp+NepW+pBgAR+HtXjn7aXip9G8E2&#10;2m2zRb7iSR5A55VFXrj6mvg+AqMq/GGB5N/aRf3an0VSMoxk5dj8Sf2yrtbf4yXktvfiWNJixQDg&#10;ZJJwe+M15PPaPCDDJJHG0oDhlHJHb8favQ/2kNT/ALV+I+oXUKI8KXTiDaclcY3Bj3rzxgdQuGmM&#10;BAVhhs8H1Ar+9fEKUocPU4N31V/uPx/jOVsCvU6Xw5pDXkEkK/MSAd+c5H9K6nTI3ZYrCTUNowTG&#10;kceQ2K4jT5r6a7htdMiZkLfvcNj5fSu+gtVa4S3tnRAhDSL/AHTiv58xi5bH4nm0E5pmncWl2yCz&#10;R4pAEG7amNg7Cqy2dzLKI7UDg5kwvUd6uJrF9E8d3qdrBEqgblR8szHpkD8Kdpr3qQSLdJb5JzCg&#10;4ZuScV5/NdnzVaLuVlimeXyYlBVFON4yMe57Vly2t7HdZ+webuY4eOTG38P61uv9oWLaJ4wWXLAj&#10;G2mRWcFztJbbJGMhU7n+tbRkcvK0zLsUuLqV2hhZTCpDKHznjHNTw2d3FZebbhCobJiePkHpwe1X&#10;Li1hhhYwymJ5WCqO5PepnvBaRm2luIwNuJARkkim5XNoDV0hYIoEikDM6/PHjOPcGqjW5+3bxc4E&#10;ZI2sn3j2+tXJpTDo8szqq+YyiJg3O0+n0qhmO2vRc3U+Yo0BBzkls9sd6mN7nXFcxYWKSN7cCxZl&#10;VslgRj3HtxWhH4oaSXyrCzdlI/dqsfAx61nW9zLqt1FHPpT+SwZdyucAc8mp7hp9OmECFEMXywyD&#10;p07+tXd3CVLqamiaok9+ZmHlznDSFeMdse9PuHn899uqNjecZ+tc5H4hnt71gRC0u0ASKep9cdq0&#10;Rq2oMAz2ERJ6k46/nSd2Y8jQahHZXrmb+zzHhh5Ue3bkY9KkjdZvs9lZ6cqou3dIe31qYEtI8QiW&#10;MYASUHcxGOvsaXSAbaBnaLOXLM8n3pBn9KhM+g5PdCdo7WSUrIp+TG0jPT071FFcX0UPkSWZdpSG&#10;j/2KuWiibBgV4nDFmdl+8fSqt9c38bNYXcSF1ZTuJwyqefwpSasQ4MfDIZLtbqKQSfLiUnAVDnpV&#10;6e1F66JFlXkUlSnbHU+w96pvdadZ2ywLaGWR5M7iPu+9LDfyWNwY450KMNuV9+1c0pGSVmW4EhaZ&#10;TezBjDGTlm+Vz9O5qldNM935sEyoZHwyxtwfrVyFzPC3m2peRuYn29AOoFR22nxm5byrdRORkRla&#10;5ZamiWg6304zSiKZQyRnHmKvA471HJYzSPKkDxGFI8PtGCcc9KSOdzftYWkkrmQ4fZwN3cfSnXrX&#10;dvHJaxhIUjYNI55bHpTUdBxsmZL2gvN1qjJE6jJAOMYqOKyg+zSZuSpckqpPJIq3Zefdzu/mDyXY&#10;YfHJH0qibG7tNQcWw8yGKYndJyVB/lXXB2FJtk91YTx+XqbJi3HDxzPjcenTvUekIUBlh01YYjwo&#10;U/Kwz1x2rQe8S9t5PJVQE6ZNVSJpNM+y2sKrPIxBL9EANbKaYLU6HwLqNx4a8a2V1Y3CqjXCidXP&#10;G0+hrQ/a3t9W1dLbUpgpjLYZQM7fTPpn9cVzKefYW66bJJ5kvyt5i85OfWu38WTf8JX4QEH2koxR&#10;TIOp3AdDnmv2PwszKnCdXCu3M9V+Gx+qeHuOjThVwrtd6r9T6C/4ITfExNM13xP8PNRu41eYxXNn&#10;COrAfK2PXHB46Cv1LEjeVvwfnHyiv5/v2RvjTJ+z7+0TovjuK3kSO1u2huU3k+ZE/wArDjp2P4V+&#10;8Pw18Y6f4+8G2PiTTLtJYrmBZEeNs5yAa/GfpFcN1sLntPNYR9yqrN9pLofteWVo1KPs3uvyLerX&#10;EkYLBTuORn0rEmvZSpwMA/eLetdPd6d5qne+FwcnvWe+i7tzIMgDoRX8zShK9z6PD1qUY2OamlEo&#10;xGmMc8j71cH+0F8C/Dvx6+HF34L1t1iaaMm1nRQWhlH3XH0Nep3Ohx9AMHsagl0pwhVohjPDAdqv&#10;D4vE4KvGtRlyyi7pro0dM1h8RSdOavF6NPsfkxf/ALHf7ZH7OGtX+iXPw/l8aeGV3yW2paCQblOf&#10;lPlfeDc/w5rr/hb8J/2qfj3f2Ggal4V8W6Potna+WNS8c3ZzAm7DCCEncSegJr9LptHlTgrlRxwO&#10;lRnR40kG2I9MFiK/ZJePHFtfL6dDEUqVSpTVo1JRvOOlrxfRn53Hws4Wp4qdaipQU3eUYyajL1SO&#10;N+E3wq034Y+EbLwxo8chit4VUGQctgcscdycmurlmWKM7QWPQ+tWRFdIeQRk4AI4oEEqpvmj/i5G&#10;39a/IcdmFbMMTKvWd5S1Z+j4ajRw1GNKmrRWiRV+0CRRFsx8v+RU9uxdAvI7bTSvpsqOJU6KOPxp&#10;jW06nznONue/euVT0NbJiC0G4uh3c/N7iq13ptpfxFRbIVAwVZR0+lXvs1yu4Ickrlj60kMUn2YS&#10;i3OSRuFaqrbZi0Mv+x7C4idniXbIu2QDjcPQ+1fD/wC1r/wSt8X+NPiFN8U/2aPiBbaBdzyNLc6R&#10;fxFrZ5D94jHK5646V96f2aqtuVAPWnR2AkwzJk92UcV9BkHFWd8N41YvL6zjNfj6nmZpk+WZxhnQ&#10;xdJSg+jR+avhD/gnN+2VNKG8Xz+AbObeVn1OzSaaSVM43KpVRn8a+uf2YP2QPCf7P1i88Ny+oatf&#10;7W1TVZxhpW2gbVH8C8ZwK92/shmbyljwD0IFSQaPLvZHTgDq3c19NxV4rcZcW4JYTHVrU93GKtzP&#10;ztufP5DwNwtw1iHXwVBRm+r1a9L7fIy4IisjQwxbEX7oI61aeOeVVCphQOFrTGhXKpsZQOByKuW/&#10;h35B8vOOTjrX5py3PrZV6UVuYHlTuoHltu9u1EsMxcFwSSMAdMmumj0RIoggjyRwCBSroSY34BwM&#10;HNS6b6GX1ukcwIZwgt1BJGc57VIbJyojIZc87hXSjRI402ugOeM08aInlDcBjPU1HLYTxlJHMC3m&#10;kXEAcepPeoxYXDTiYx4w3Izwa6b+xSW3A4XPSnpo6ldzEYz6VGt9BvF00cjPbsZ/N+YelQ3CT+Z+&#10;+jcIPWuruND+cOOg71SutCMm6Q5+9jrxU800axr05bM5vy08xpCOQeM02SKHBiVWG8ZNbdxosbnC&#10;g5HA+WoZtImdwqr90ZJA5qlU1NOaLPjn9tP/AIJJ/CH9qXXJPiDoGs3vhLxLOUM+o6TjZOynIkkj&#10;6Fwf4hg4qh4a/YP/AGx/C/hyDwdb/te2F3YQxxxfb7nwgjXm1Rjhy3XB619r2+j3CMZpUzgfKD2q&#10;SXTrlD58cakEelfc4DxB4ry/CRw1LEPkitE9bLtqedVy7BVp8zjqeEfAL9kbwP8ABCS51h7y/wBb&#10;8QamqHUtd1OQNNNtB+UAcRpkn5R6168IDFkFdoYYXB4q9JpxEgBHLdx60kemyBz5nKjJC4r5zMc3&#10;x2a4qWJxdRznLdv8l2XkenQp06FNQgrJFVYnePy9pYKeGJ5qNgC4dpwoHBNXI7Gby3aQH/YA9Kc2&#10;kx3GJZohgphQR0rkVTQ25kZ5EqSb42JyeNw6VLLdROgTcoyOPr71dGmyhVXbnPcjimrow8wSFQ20&#10;nPFZyqahzRMuSwt7l/LvYY5BIuHBUEdOR7ivmD4sf8EuPhPrvxNk+MfwY8Q3/gTxNNLuuZ9Hw1tc&#10;nr88J4OT6V9cjRJpnO1PwIp6+HnkZQVPDZwR3r0cqznMsmxHt8FVcJeXX1XUwrqhWg4VNUfG9r+w&#10;3+0hqayaZ4v+P+n/AGBmZJJ9H8OLBdSxE8gvuIUnPXFe6fs/fs2fDn4AeFP+EV8CaL5Uclx9ourm&#10;WQvPdS/35XPLHrXrUmgTZAdgFLcD1q7baDEu6NU2k89Otd2dcYcQZ9TVPGVm4rotE/XucVKhg8L7&#10;0EY1vaASiSNSfY8YrY0uylilUDk96uW+gwoillHU5rQttPCIdozjj6185GLeoq2Khy2RV8TqV8I3&#10;sUTMGa0l+cdjtNfit/wUzGurcRTx3ybY3KSR+XtBOeo9OM1+13iOMv4dvYycj7K4O3r901+I3/BU&#10;eC/utWguLZwySMQzs/Q5O4bfXBr+uPowJvG4t9Fy/kz5nNH/ALMvU90/4N7HaUeO42ZSXvLMptbO&#10;CAcn8ePyr9S7hZJ42EbZ2+vevy4/4N5SbXS/GyW0oZDfWfmBlAOdpHXrX6mLIpfyyM5B/Kvz36Qc&#10;YrxDrPul/wCkxOvANrBQa8zAvbOQgvz1yRnpWV/Z8wR3kBb5iUJPauzaCCUYKcng5XrVeXS1YkiN&#10;SAcAYr8KlFJXPYp4xRVmjjFspLiIvtJJBArkfiF8D/ht8T7Eab8RfAOl61CFC7NRsklAHtuFesHR&#10;oySEwATyfSoP7DdHeN1LBjheKmlicRhp89KTjJdU7M3dfD1YuMlddmeE/Dj9kj9nn4P6q+s/DL4P&#10;aFo9yc/6TY6Yivk+jYyPwr0ey06NINlvCFx78murbw8sa5WNcjiqsugAgrsIJ9B0rTE5lj8Y08RU&#10;lNra7v8AmVReEpfw0l6aGFiYYY/KUPOe9AmlkkVtoIBxkDpW4uhuihXXOOOVpYvDhjiyIuCSMY6+&#10;1cvO7m/t6Xc5+VneQALhu7HuKSRTnbJJj0wO1bjaApHmPGAoHANNbw+dwfI5PYU+ZlKrTfUxRC0y&#10;E4OB1JFK1v8AKAyspIJUj+Vbf9hSJEVhU8HnjrSS6HMwBGQARkGquw9rT7nO3Nna3Kfv0WRXGCHX&#10;IqpH4e02INKLGNUX/pmPy4FdmNAWSEgwZPXJFKPDiIg/dYXrzXZSxFaC5VJ29TGVSg3d2PhX9qX/&#10;AIKNWuja9f8Awe/ZpsY9S12wDLrGszwEW+ntyNqj/lpIPToK+Vf7Dn13XpfHXi7V7nV9cuRuvNW1&#10;IFpHcjlVB+4o7AcV+gP7Vv8AwTP+Hvx3vZfHfgOYeF/F/JGrWEWI7k4+7Og4ce/WvhLx54R+LPwA&#10;8ZSeAvj34ffSJ9+zT9XWMtZ6kASMxv0BwAdp5r7TK6+Dnh1DDO0re8n8T7+q9PmfufhJjeDqNe2J&#10;tHFP4XPZ/wCF7J+T17G38NPA3iDx/wCJLbwppc1sJbkHbNO+1QoBJJ+gr0fVP2KPiNY27XumeItK&#10;u5UIkENvOd0qk43ZKjpXmHg7xprHgjxHB4h0qW3V44iVdj8vPHP4Gu5b9qL4riBHs7+3jkaARLKl&#10;vkbd24ECvHzalns6yeClFR8+5+451T4pnjIvLakFTsr8y63d/lY6rwn+xZrDanFH4k8Y2Utu8bia&#10;W2+YwyhSdh3YwexNL4n/AGL9Uv79INJ8QW1rb7V2SXTkiZz0Rcetc7cftf8AxOvLm3gRLK3aBXa5&#10;aC0G2diuCz+hosP2t/iXGTNFPZSwhQqxTW4YKwBClcnqK8X6nxd7XmdWPp0+6x859W8Quf2jrQva&#10;1tLb+lr/ANblq8/Y48aaFoF1r914s003dtaS3J0vLeY0aA5IP3e1cX+zra2dz+1z8NfsUQDvqFw6&#10;soBD/uSTkntW637SnxMv7nZqN7HMZbZ7ebEWWKNyw47VD+yxDcD9s7wBcLCrATXa+Rswg3REK3tj&#10;tX0OUrMqbf11pvpb0OXiP+3qXCeO/tOpGb5G48vTe/T0tc/SvR9Fkj0yMOm7KY4HQ18A/wDBUywh&#10;tf2p/B011hQPCt0qtnncZlwB+tfpTo9hEthCEA5QEg9q/Pn/AIK66Np0n7RPgi5vbYOF8N3ixjkb&#10;WMqHr+HFeTw/FLMP+3X+R/OfAOJU+M8JH++cR8Jv2YtQ+KXgqPxcfHEFhHPcyxQ2klsWY+WfmJNb&#10;Mn7G+pR3rh/GUAszEj2968RCzM/ATb1HPc1wPhD46eNPBnhaz0jwrdJHYQTSMqSw8lmGG56+9bGk&#10;/tV/FK2ULpWpW8jLEBsltQyBATg4J4+tPF4XiqWKlKhUioPZNbI/p/F0ONXiqk8PXhyNvlT5dFfT&#10;pvbvfqd9pX7GNlZ+Gd+p6st1qzxS7YwSEVlPVcdeo69ayLv9iXXbyW0az8b2YUZj1AeSd0DYyPrx&#10;XJS/tK/Fx7ZoIda3+YZGSQIAVDD5vy7VNqH7WPxKOkQrP4lhQwIVcoqqX4Ay3vz1964KWC4zjUu6&#10;0bdrflocscHx7Cd1ioNtve2nytt/Wpk/Gn4L33wh1GHT/wC3U1CyvbXzILqKMjABwQffNecax4V0&#10;vXdHm0PU4Ip42AaBnXDIf76t1Vhngiut8RfETxN4ws7Wy1/UDcQWERWJmPzKpOeT35rL8A+F/iT8&#10;aviKfhl8DfCa67qcaE3t+ZMWWmr/AH5pOmcn7oOeK+3y2njI0Eq0k5rdrRH0s8fRyjI3UzytCyT5&#10;m7Wl20tq7dEjt/2f/wBuX4o/sxtpfhP4rahc+LPCU9zHaWlw8m7UbMscKo7zqPTriv0O8KaxF4p0&#10;621nSxKsE8KyJ50LI4DDIyp5H415H+yl/wAE4fBnwhkg8d+PJV8TeLQfMbU72EGGyYjlLeM8Ljpu&#10;619H2nheHTkMUMXDc5UV8xnmMwmLxCdCOq3eyfay/Xqfx9xTmeRY3OqlXLKfs6T2Xfu7dL9jnFXy&#10;DiSN8565ziiWwiikWUKCWGVX1rpv+EfTczCUgY4Bpj+H2jfIGCvGTXz7crngLE0e5gxwyKRGyg56&#10;Y61HIsgkKBgBjvXRLoL43quTnGT2pE8NtI5KrvyfmzReT0E8RS7nNyxx7fLLglRyoPNTrEPK8wgB&#10;QM5I6Vsf8IZALrzdhDDqasS+HVMLqy5VhkZq4uSJ+sUu5zUscckQaCMn5s+59qfPErEHawTjIHc9&#10;jW/baApbMZ6gZ9qlPh9GJVgPl6GspSchvEUk9zmZ4JfLZWIwevvUf2AS24gEZwDySOa6pNCjEZiC&#10;HI6kipY9GijiBKYbPQCoadhPFUzmILAJByoyBwuOtTf2WZmWVIOnQf1FdMmhxOMgDnnAFT2mmwRr&#10;sEQPHAzWlNNsxnjKdtDAttElYgLuAPG3H61q6dYPakrMu0CriWzJJtHGOatrFG+HZs8YIrtjBXRy&#10;1cU2rdDwj9uq4tR8M7XTriRgstw4G3jPyEY/X9K/Cn9oa5toPiVq9m0DHyLghQeNwzjrX7qft5XS&#10;W3w+soFs1lMs8oQuOAdnr2PP6Gvwi/aSF1bfFzUEkJjLShoVwCOTjH0Ff319HX3eClbvP/0pnhZh&#10;LVH73/sKSG8/Zo8DsuWU+E7Ly/kx8uzivX722eSLdgAjpXlH7DpgX9mjwS1sDsHhOxznrkR88V7E&#10;xQLgkYxkD1r+MeO+VcW4u388vzZ6FKTjCHojnLzSPRSSfTtVU6LhcEbmPYdq6fbGz4SMZI647U02&#10;kIVi4I/2q+QVrHdHFySsz5R/as/4Jp/s/ftS6snizxVpF3pevwLiDXdGm8i5GOm4j7wHvXlHhb/g&#10;kv4u0m9Gn69+0trN9owUqIY9OiS5KZ+75nXPbNfoALCDhmXf7+1SR6XbMjAYBYcZFfYZL4g8Y8O4&#10;V4bL8XKFN/ZvdfI8XMsj4dzasq2Lw0ZzXVrU8i+EHwK8K/CDwhaeEvCenC2srRMKhwzzSd5ZG6sx&#10;6kmuvfSDsGACQeB/SurXSYkiCKo3E8cU9tLt0XaAMgc8V81WxOJxtZ1q8nKT1ber1PYpVsPh4KnT&#10;jZLRJHFNptzghLYgN0J7Uv2KVTh423KvArr20wKVLbTu6HHSmf2QrZjdRuU5qUnY6PrcDlPsLXAC&#10;iPDEDO7rikOl3WcCDCk4AArq5NHjA55b+GpU0pfIzjA747VL5rCeKp7nHvpktspMsJLdgBXkH7S3&#10;7CvwH/aqiST4leES19Eo8nVLFjFcxgdBvHUZ7Gvo46Ir5yM8dKVNDicEgcAdq7MLi8Vgq0a2Hm4T&#10;WzTszKtVwtem4VIpp7pnxb4X/wCCU3wn8KWa6fJ478Y6haqxxaXetnb9MgZH0zXvXwo+B/hL4U+H&#10;I/DHg7SbfT7KE58uCPG9j1Zj/Ex9TXq/9kQYJaAjP3ie1NOlQgAKAfUAda9PMuKeJM2oKjjMVOcV&#10;0b0ODB5fkuAqOeGoRhJ9UkjlX05o2KxoWBAz7fSnrpDsxdQRkcc11cGkxocEAZHFJHpSo2WO4kcK&#10;a+f5W0ep9cgjk5tIkZAgHBP+cVINB3lt4IBAArql0uIEIsYwOtIbOKA/dBAPTHSs5RaF9ci9jmrf&#10;RpoLgeWSQv8ACelaen2U9u3KYBPNayWNqy5GPUU+O2A5TOM857UlT1Mp4vmVrDY4vLhOSOe1IiqT&#10;5ZbHoaWUIFJDH0BoWM4AzgqOB61XLqc19BQF8vhTuByGHaniVREWMZxn72KaAzHHBzyMHrT5WcRi&#10;PlAevNUtCBBIFQCVQQORSykl/kj6DtUS8qcODjgZpzLMiF4xwevNNN2HZXFRWnlDCQAc5J4pXQRg&#10;ESZyeaSJht8tSCSM80GQsTGcjjgCp52FncdLuVFViDu7dxTWCBM8g96RFVgN/UDoaJVEjFACB25q&#10;1qgWmg5JDIQVHQcnHWq8jeYnlBcNnJyOlSIrRgxoSvuabJHIGBLEjs1ZtFRsmZt/Zu5ODwTwR2rI&#10;m0WeeTzWPCt0zXURwEPk9MYPFEkEQRiRjPQVcYpI6oYjl0OLu/D9zI5BQqAeB7VVOkSxs+9SVH41&#10;3i2MMy79oHue1V30eN+I0JOTlj3om7bG0MXDqcMdMuQwQlmUnjcORRbWEgnJiDBhwFIrtJ9IjIGO&#10;cfeGKT+xYnIMY4xg4HNZ6tmixNO1zj/7MnjZYgqsQSWP1rzr47/sgfAz9pCzGn/GH4aaZrIi/wBV&#10;czwDzovZXHIr3UeHoghQxZJOKd/YcRUJsAC9GFdNCpXw81UpScZLqnZhLE0pKz1Pjjwz/wAEsf2Y&#10;PBmom80/SdTmtsjbp9zq8zW+0dEKZ+Ye1e7+Avhb4Y+H+kRaJ4Y0C10+xjOYrWzgVEB9cDvXpZ8M&#10;wBt7opGcbivWlXQ4gxEeMEcgCunG5tm2YRUMTWlNLo22Z03haTvBWOXisjDGF5xzSSWBWMRuMjjP&#10;qBXVjRFQYMYbnk4pW0IOp9Ce/avMtM1+s0k9zlVt2iBjYuqj5g+3tUcdu0kXmKDgng/411o0QsMh&#10;cjoBSSaHHF8vl8nqQOlClJFfWqVzmP7Okkt0MylgOv8A9emXOlW928kbRqY2jwQRXVReHZCnl5+X&#10;OSfWnJokIQ7V4B4461vdtEvFUr7ny38RP+CcHwE8eeIJfHeh6BceG/EDlzJrHh6c20kuckhwOGBP&#10;PIrH8O/8E3dCe4guPiR8RvEHiW2hA3aXqN3stmw2RmNAA3TvX1/FoyRuXk4HTmpItKtNzZAyT0r2&#10;cNxfxRgaP1fD4qSh2vf89TjqQwFSfNKCbPOfCnw20vwTo8GlaFYRWtvCClva20QVI19FAHAro7bS&#10;ZlUbslgRg10kejKpyw+TOc+lO+xxRn5WwM9cV4tR1ar5pu7NvrVNK0TPsrdlfl8Fedpr5C/4KIfF&#10;W3sRfiG5UppNi6GUH5SzDO3PrnAx9a+o/jT8R9J+Fvgy51u9uEWaSMraR/xM54zj0FfkZ/wUU/aH&#10;fV9Al8B6bqMU1xcSPPfzq+CkhOUUj05Jr+kvo/cHYrHZr/bFSD5IPlg7aNu3NL0itPV+R5OY4uHJ&#10;yt2bPjzxvcmLWjeLdqRLcGSQ5ySWOTVHbFuV0mIadjgN06/pSJbG8WO71ORmYY8wgY/ACp7mCCTU&#10;HW3shCkpAhjZske/1r9y8SMy9pmEMEndU1d+r/4H5n4ZxlinUxiop3Uf1NHT7j7GsfnW7DLhBIvT&#10;njivRPC9rZXCyPliBgglvvCuEtNIkvZILm9JktVO4xglfm6V2+gW39o6eqQs8YjbCqDjivyXFyUt&#10;D8tzOV52NFo7W9mmZFWMom6ItyWYdRxUTWdy1kqwbjMZdzOjdOOmacLF5bV3t0BKArlucDucUoju&#10;ILIQWkRUM+FfOMcc9a87lPFlFSGFHa0himdmIk3FgOo9DTr+6MFwWsbYGMbQrs3O49eKkt4Y7zTY&#10;LWBirEkOd3XHSr72EcVqIbsKSi4Z0X5jz/Ok24nNKkrmZZz3mszC2CJv7MRxU8GhXU0Mn22UNsky&#10;wUc/WprrTrTEk+mXUkeGA5TqO5FLZXc0EP2ormNWKkK3LH1P+FJTdy4U7oW3sbeC1W8YpNEjZQMw&#10;4Pb86r3F0k+zOmRuWbeyr976DFaFtb2t5CyJaAZbcsf05rNSaU6g1vLZGBC+/wA7P5/hWkZM6KcL&#10;SJY2a41H7dbwmOGbB8sDgVNqFlM5htTCJMBtzSYHzdqlnshEqXImdgM7EH3c+ppbC0Mym9mctIzZ&#10;KyN0OKrmu9TeyaMWPR7RbKSaZkWXaSVPDL7VUTTtO2D97L0/57V0TWQvYvMitAZmb97tGd3NV38C&#10;zFiftAGT0z0p85hKmrmlpUH9mXL5u0fOCkLDn35qK4KyNJcC9Zo2kKqmzGw+o9qZHo9zNNG37zzH&#10;42k8D3zV+aN7W0XTYrYb0GC68bj1PP8AWpZ7MWrE1i93cXJsLuMRkAHzM4G3HQVUu4Y7Wdvs0JiV&#10;X2LvXOT65NPWOWMEy3K4Aw5z909gKhuv7Q0qJ1F2bgMgKtJyFPJxispNtEN6ELW+pLdeYYg6oNrQ&#10;r1YeoqeFrOKUl7dfn4jynK//AF6TS7xrkfb5B1TbhD09/wD61WtGiiiZ53v2Dglowxz+X9a55XOb&#10;ldye2AYHF0UEY2rHnAOedxrN1TVbqdJJ42zErBJ2jXbv9MH61ZuYpZZFlijMpDHcFPB46kVUlklk&#10;mS2WbbGCd8cg71ky1oiOL7RpsBu7OMRCQguuDn6c0+CS4Ku12oMBDSKxIIBx+tR6jebZQtz5zgHC&#10;YfqcelN0hGiddLu4WWPaSmD0PqatWIW5HYXM73I8idNrSD5QvH/1qrXqjU7ySFkcF8I7RnAXB6cV&#10;Ne2siPLfaQGDRfeKnI3VEYZ9PvJLC3LytINzMpxhq2VypbGhJp0UFiIpCoAYKsXcVOJfssctrDp4&#10;DOQomI++Px/GqdxAJURbpkWVky7M2Tn+hqS5t8LGIpZXcL5qqGyiqOtWrolaMZ55t7mS3TSwbhWC&#10;hg38XXnH+ea1LDXb2JXiuLfy2H3jtzhvrWStxdXcxltovmx8zA9D9KLqe6e38mS4b5mwzA8ivbyL&#10;N62S5hDFU+m67rqj08szKrlmNhiKfTfzXVHNeM7Pydaa+t5YozK+ZPJTG7PXPv719wf8ElP2+LH4&#10;f6jbfs9fEvWmFnc7/wCxb24mLBGLf6rJ6cZxn6V8WakFSGW5uYxMv3YCDwW6c1zSXSaPexTQSvFK&#10;GO1omPyntyOlf0Tj8BknH/Djo1VzU6q+cX/mj+gcszeGIowxVB6Pp+jP6Q7e4t721SaCYMHUMGBy&#10;CD0pcLuMbxnGOWFflz/wTj/4Ky3PguxtPg/+0XqlxdWMRWGy12TLvFk4VW7ke9fpn4V8YeG/G2jR&#10;a94X1mC8tJwGimt5QysOo6V/BvH/AId53wPmEqdaDlRbfLNJ2a6XfRn2uGxVLEQvF69uxfNlDKCm&#10;35h/Fio30lCvzEcDp71ZSYli+05xjpwTR++G5xg8dMV+Z7nWpzi9ym2lx+SS6HnqCagbQg7bRwOu&#10;O4rWlG5ACQc9Qe1LtXdtyQQOoPWjpqUsRUS3MlNE2gqQH46kdKjGjIysNoLCtqNAVYD054qKNAGO&#10;UznvQoxZSxNTXUy00UPiJgecnNMPh4E7XUFSeOOtbcJCptZQvbNIyYUtgnByPrVOEeUPrVVPcxV0&#10;NUfMeeeMGpYtGZDnauR0461rSt5ihzEM/wAqXJWLzAPnHc0RSbB4qqzK/sWLOGjUZ64FSDQYuDnj&#10;0xxV87ggG7JY8H0oOEfGTgDHFdVOknEl16r6lSLS1hddyhgT0FTmwt/4YiQD3qeORUXzAAWxjNIX&#10;KncJOd2M4pzirambqVJPcYLaHdv46DKnsaftRJdrnp0xSRBSx3ZzjIxQCFYh23H0xWKsQ227DtgZ&#10;SWwATxjvTVt8oWAGc9PanyJlApkHsFqOMKhJDNntg0mk2CbtoLgCQIUIAORSuECYDDOeQaCCgLZy&#10;yrxzTZS0gDIRlutYN22Q1dsc2xAI3XJPUims/wAuCvGfmpYxEzLEVOcdaSYnf+7H0+lNK+oLcikU&#10;s3yqSO2aEtYmQDZkE5ye5olJ3Zc54xgdqSKRQCckDsT61M0k9TT3uXQRrW1GWVQOeCaadPic+Ysa&#10;5xjpT2HmZUnaTyKWJ5lUheAeoPepSQ+aVtGAsIAuGhU+uKSbS7YxfIg9QBVm3MbYWU4OeRSu3kgq&#10;z4XPBNdXKrGftKnNuZNxpEQO7y13beD6VHFpCRuG2ryDWjIS77lyVzxTTHCSfM69hXNJLmOlVqiV&#10;rlQaPAOiducUxdIieLyyo68EjrV+SZYxhGwWGMUgw2SrY44x2qpNJAq1W12yqmjwhQCBkcYp8Oix&#10;xnyyoy3rUi7fMLtMQvXaDUrsz7TGxyDkZ9KzckyZVKncg/s0I5VWwPQU/wCyxZDMgH41IJQ6sFcA&#10;/wBaRvnUKT+lXzdieab3Yi28bTKjICB93NSKio5baOe2KbHOiYTOdo600u6ynbyCM49KSs2L3mPS&#10;OPcRuPHbP6U/bImI4z1qNGYgyAAU7zGZcgnkcbe1bRhYhptlPxYyR+Hr83LAhbWTdjjI2nNfiZ/w&#10;Uqjhklt9OuCsd18zI/JbOThWPrjvX7YeK5ZH8OXscL4c2sgDMM4O01+L3/BTLwvJBp66lCGLtcBF&#10;Ej/Pndyf6E1/Wv0X2vrWMXnH8pHmZqn9WXr/AJHrX/BvhcwxyeOLKO3ChLqzLyM+d7HPI9a/VSPL&#10;hX2Yx1x3r8p/+DeGe/kXx/azsgtor60+URjcHwe/XFfqtE6xrxkmvz/6QaX/ABEGt6L8kdeAu8DA&#10;lEnlgksCM/Jk08ncNrEYPSoiqyfIxPQYzTWyVKPnGeMV+C1H2OjlQ8RxB+uOeRQxYoT+GTTExIR5&#10;bng4+btRucAs74A6qO9crfQdtRwiUOoYAjGabLFskLjnd0xTkPmLuc9emBRLKpwoTPr7UrsavcVY&#10;YieVGSeWFNkjV/mXoO1GYw/yE5Uck0BQclZM57ip5rsWqGeTGE2AZ9sUNaRhQ2wZqdWRSCynHrTZ&#10;JI1cn1HHvXVGDtcfNK+hEsCKoK+oz704Wy7iVIP9alEp2nYgyOxFR/aHB3Kv5ipk0mgvNgkOBuK4&#10;3dqcI4pFKbBkdCe9AlDsSy9TwQaZIfLALrnn+GiM7MNWx624RSZMHI4wOlcv8W/gn8OPjh4JuPAn&#10;xL8JW2qafc53wXMYODjAZT1Vvcc100U6nKluT0z2p6yB227yTziumnUtK8dGgUqkJcydmflz+13/&#10;AMEw/jL8GNLvLv4Cpc+KfClxLGG0tpP9P06IuAwR/wDlqoHPPIr6D8Df8Ekf2VtT8KaffIPGMTtZ&#10;RiVH8WTg72QFhgdMEnivsMw4iMbgnI5GKZBDbwxiGCLYO4C4r2nnGPqYZQ5rNdVu/U+nrcZ8SYjD&#10;QozxU7Q0XvPbTe2r+dz5KH/BGn9kPzTO9n4pYYwUfxVckY7jr3qRP+COP7HFypjm8M620RGAr+JL&#10;n5Qeo+9X1pFIiLhlJOe4ocDBAXBI6HtXG80zK6tWl95wviPPXviJ/wDgT/zPlS0/4I9fsaWhZ4PC&#10;utxsOjr4ouhxjB/i7jiuk+Ef/BMn9lT4G+OrP4ifDTwddWWr2Qb7NcT6xcThdy4PEjEdM19DHy8B&#10;Hycjr70qRjB3yDIGQKqePzGpTcZ1JNPzZhUzvNasXGdaTT6Nv/MbbwR28KWiHhMLn1ryf9oz9in4&#10;AftVahYap8ZvCL6jNpkbxWkkN9LAyxt95d0ZBIOOleslixOWGOxxQwDjcrY2dRXBTq18PUU6TcX3&#10;WhwUq1WhU54SafdHy8P+CPX7C0EiSxfCeddvRzr92Sc/WTg/SnH/AIJD/sLx74v+FST4kUbideu8&#10;5znIPmcZr6gLgoSZDj2FMLLnay5A6Eiur+1c3X/L2X3s7lnGa9a0v/An/mfMM3/BIL9ha5dLmb4O&#10;vlRgE63d8j3/AHn+c08f8Ehf2DFtmto/glEFK7STrF2Sw7gnzM8/0r6cWUYOMnPQEUqM+VjaMD/d&#10;FaQzTN5OzrS+9j/tnNl/y+l/4E/8z8xfhv8A8EmvH2q/HPxX4e1bWLrwv8MIded9M0+3umlvLyDC&#10;kRxu2WiQnPOa+/vgr8APhx8D/CVt4O+G/hGz0fToBlbW2iAMjf35G6yN7mu4+zIgaQfeLccUsbuo&#10;KSqOBw1bY7H43HxUam1tl1833Ztjs9zTMqcIYitKairLmd7Ly/q46JFWPCoOB2HanxqgHyKOeoam&#10;rNtXaQemelBdvlcLg+hHSvJdKa+y/uPFd2Rm3YdgQSfzpQqzSETrgjpQrDeHUkAk5BHFErMFw459&#10;cVj7Kon8LLu2xBBHzGAAD6U+LbCo2j+LB96hDFQVdudvSlExjG6UgBRxntWkac/5QaZNJES/mkHk&#10;8DtQYYm/dgDrk01rh3QfMMYyMCk80I43jrznBrOrTmk9H9xNpCLFEG+VMA8EilFvuceWhPsackJA&#10;LRuCMZORTVkdH+b5T1GKwjTqWXusq7ewrbQGOwZB5BpoMY6HvnGKV3Eh+9hh6DrTPOZQSScYyDjp&#10;ScZ/yv7hpOwc8yIAAaQOqsBGh24+8KVZlclpGHHQUolET4J4IyBjoK2p0q2/K/uAexUnkYJ680bU&#10;BVuhboRSRyIAzIwO4fKStI0wJVS2AOpxyK6lGdtU/uJs7ng/7fLp/wAK+sIWG7z7l1CZ7hc7sevX&#10;86/Cz9p+5s7j4w36iN/kuD++VcEY4Ar91v25G0+48JaWLs7AtxK/ml9pC7MdO45Ffhb+02bWz+Mm&#10;qxQQZiS7JikZhtKbuK/vv6O0Jf6lrTW8/wAzx8zkozSfkfvX+xHO91+zj4LeWILjwrZBSpPK+WB3&#10;+mfxr158Rndtz2NeR/sZ3kE/7Ovgq6guFlifwlY7ZARziMDtxXrRuYoYwZTnPIJr+LeO6VT/AFsx&#10;Xuv43082evBp0otdkOUMGDZ3H0xSYYDDklQecmmPNHEobkEkdKfJcW7oQzgY6+1fHONR6Wf3D1G4&#10;kMu1Eyvb2qTlCSzDGemKhWVfJPzk4p7uskSqzEZOT60Rp1Nfdf3DadyZEkaQuUO3HHtQ6sEKZ5Y/&#10;eNJGzZARiRjv3p7TE5ZsdeRiuulSqW+F/cZ63Gxr8u526cAZqQw7lBLDcTwcdaYjHdnt9OBTjJly&#10;5Y5zjgdq6FSqW2Yne41o1DKr8kdCaTfLNIIzwFNSPLERu2r19KaXQgleQf8AZrGVKp2f3CTbHZ2E&#10;ICGY9cDg0Ffn79MUyN1jXK9e2R0pJHkY4JBAHFXGFR9H9w0tR7rGYzFv4bqTTFjQP5buGI6EUSbW&#10;wC/Ge1KMZAUAAd8UnSm+n4BqkOfajkgZzwKUyKcEAZAwc9aYmVBIYnBzSJIMM0hGMcjHSnGlJLVB&#10;Ya58yQJggdMinSyEfKkfHf3p/mEoCq7fU4qvJIXbLHnPUDrUThNdCkm2PC7kDAAHPWmlXU7i3yjp&#10;g9aGcAFN+MegpoAkJbBxjipUJtbDSYpYPGVOMdlxQhywBBwPu8UPOVjAaMnAxnbSEu20ueT196Th&#10;PsVZioFLl42A7GkKPKw3EgA8g9aQHapUpjB9OtClmJLSMB/CMc0nGS6BqLEjrKQGGD04oYSKcHks&#10;eVH86a4kY5ZsYOcU5XWc7ySDjg0mnpoGu41s7iqAg4wCBSiSOLaEX5iPmNNjkIYxOxAHXilaQJ0X&#10;AI+9isGtSrdBylFYqynPqaCFZtpYjvmkDKDiUA5HIxQJY0J2r7ZI7V0QukTZ30DynIC84zy3pQu4&#10;AxjkZzk0huHX90OeeTSo5JJEoBzyAKLXew9eoE+YhVXO7oMjpUTBwNknJB7VIApfZv8AqccGkMyK&#10;5IToMZodkiloOgZvLVTgZPBFI+NxQN0PQGiFlyxOWA5WnySoVDlQCeuBWdm9idpCLHuTzGUAc9aT&#10;LD90i4wOuKcrIYMiTAzyTUTTHkB88cYq1GSQJNslGG2knAH3uaaGUMUUAqajX5XKbN2RyTTpbgiP&#10;KofQDFarWI+V3sh+9WIQp26UkcW3nOAe3rUUcrDazjkVIJQ7CQ4BHTHpT5QaaJFUA8cg/eoYCZAq&#10;uMZ6MKjW4OGCNgDt61LlT8yEA44+tTy3JaaIgpAwjEFeoBqRmI/elg2f0pmGiJ3KNrfeOaQSjYoj&#10;Ax7iuecZRTG1cmiDFRztHtSHawDJj3+tRxXO4lSCPTNJBKFBZvpShUTsieVklwqCLae55qMlFZWj&#10;Ip7M7IUDbsdAe9V57u0sVaa6nSNUXc7SMAFHrVLD1600oQb9EOKstSdnPllQBwetYvi7xjo3hDRp&#10;da125CrEp2oPvMewArhfiP8AtQ+DfCdvJBo1wt/cKeXRgI19898e1fDn7Xf7ef8AZ9xLqEuqG8vQ&#10;jR21pHLtSEdzjp+J5r9w4G8Gc94nxVOpjoujQervpKS3sl0v3fyTOLEZhQw8Xyu8jf8A24/2vrbS&#10;bW58T69MHk2SR6ZpsMu7YQDtOD3OOa/Lzx14u8Q+NdSvNW8T4aW8m3uhkDNk8gk9+K2/if8AGnxR&#10;8UdYvNb8QajLMGlISFz8sS9BtFcLc2LvbLdS3AM+4HgZLDt+Vf2TCeUeHvDsMPTSXKrRiur/AMu7&#10;6nyOd5xSwlJ1qj957LqyzFDNb226Zt6mIEx9ee2afYTTG6hjQ5Lj9yzdRU8tq8yRpsYb0+cscmrW&#10;hWUGqapKkts6mNNke0dHHPevwXHY6vjcVPEVpXlJ3bPxPF4mpXqSqVHdvVmn4ehvb6OO4mUkhCZY&#10;14+au50exMGnLMbYhiuVXd09jXNabpl4uh/Z3t2kmeXzNxbBx6V2Oi266VFAt6wMqpu2yMSTnocV&#10;4tZuUj5LG1Oerchgubly0tvEyY4Gz7r/AFoa+ltpYbG8HnZbcUCcFj6+nFSyTajHfm2jhURMMll4&#10;+XuMf1qGRjBqqt9mkSMH5HPJIx61g3Y4k0T6hCEZZ7OE7U5iKcAdsVd0S8tZbiF1tikwLbizZyD/&#10;ACrPjmiMoSdnXDBgsfPXsRU1tqi/vBdWgLiTKyxR7dvoPpWc9SJ2uFzNb6g0kdxdDfDIREwGD+Xr&#10;Ro89pLA9nCmZQpy+OAex+tU4o7mC7LsplRzuWQDlT3q5Klu7rexttROZio2jPpx1NKKsxxdh2lTz&#10;C+adYld1mC7B0I75FVdUv9WttUn+w6d54MpKxN0xW5okVpG32mSRUwrMi4yelUpbwzyXBseMj5ZN&#10;355rRXsbJkdrrryXH9ozRFIkG2Rdn3Ce4pJL66kWeO1UPG5ykh/i9j+NQ3BluoUt5v3YyBJtxzzV&#10;+GbTLSxSS5YmKIlGiTqxzwx96LNC5h73lsbdZkV4ptoV8DAI/wA96lWTQ9owIDx33VCZ4dUt5THa&#10;kIy5BcHP19qpARAYBY+/ljmpbuylJF/U9QTTpIt9wWckB1B4HoKia7dYjezyyugk+6qHP0z/AFq7&#10;4X8AeMfihq8eleDvDd1qF3JMEWK3tyzDHG6t/wCI3gXxv8PfETeCvFmj/Zrq3QfaEO0qpA6ZU4zj&#10;qK0lGpFXa0PUVOqqPO4u3cyfCfg/V/GNy+mWMMWFjaQec4HGM4BqBdJS2kawv1k3R5GQc5Pp7Uvh&#10;DxPqGlXs95lJE3bVR22hQO+R2qTUr/UrmU6iskQY5Mix/dYZ4IHc1nfQ52zG8+KKKYWkLhEfk449&#10;+lLplzNHEI5ro5lyUBjHPpTXlltrg2UMjo0v7x1x1U9vrmtC9tFiSBLlmMmwkLsAY56DjpWUrWBI&#10;rzcRpdRSbpY3JdckY461Fb299cBr24ZmRDyiEcg9zQ7CC4ey1Bh5eQow2CT9as3WqQkRxW0PlFAo&#10;xEflyO7E9f8A61YvVicGytHbSmaCW5EK5OfLIPIqxriKzNNbs/yxfLDGo/MnrUMF7fXtwP7USOUj&#10;PlYAXYvrkdanuFacCeBW/ccSkjqP61SiTy2K0V5LYwmNzCYpWG5NuCW9/emyy2tw3mLb+U65eQkf&#10;M49BUjpDeo0Udsd5cNtZcD/OKmuVs0sVhu7U7zxuVckD3raJpuijBPf3ReG4SMBo9yKV7Hpk9zj0&#10;oFtCgCx3coUvl1z94en0qe5U3V+3nSyxxDHlFOCwAGPw61BqdzLLcJb2khWTrGRwAPf1rWJhOLQy&#10;KW+W+uXtn8mNSCEKclaFM8rSyRuy4IJRlGT/AI029bWkt2luLyEvKMF88gD096ktLRrS2ilvbiSQ&#10;zcBmbovb6UOwoasz30s3kjrIxYM+4oTgDjr9a5fXra+06doGs0eByFR4Tkp9feu9nto0U29tb8oM&#10;SSM3GD2+tc94ojsTAmnQW0ituDNMGO0exr6fhji3H8NV70vept6xe3quzPq8jzvE5TNKOsHujntJ&#10;nIuXszOYSuGDRnBIHI59a9x/Z1/bT+LHwH1aLUPBHjK6iCON9rc/vLd+x3Ie2PTFeAXGmXtjLP8A&#10;2fcbgSCPNTt6A1HZM5hN3NIqlCSFl9fWv33Ls/4f4owzoz5Zc2jhNJ/LXRn6vgM0pYlqVOdn6n6y&#10;/B3/AILPaPcaetv8XfA6rOWwbrSZvkb32sc/rjmvdfCn/BSb9l7xPpkOoP4pnsWmQFIrm3+ZQfXG&#10;cc8V+GMup6wvlPa3OyNo+Apzg9xVjTvHHiW3gjnuNTuAgbb8z7gef5V8dmvgP4eZzJ1I0XSbf/Lu&#10;Vl8lqj6anm+KprW0vU/emx/bY/Zw1JY5bb4hwOzMVZRG2QR68UD9tX9nR7cXC+P41QtgO8bLzzxz&#10;9K/CxfjF4t06y3waxMVWT5kMm3aP731q3N8W/GF1bNENclmG8PkyE5XqD7186/o08FX/AItX/wAC&#10;X+R0LPKz+yj9wl/bl/ZtESyv8QtisTy1s+Dzjriny/tx/s3QR7h47QKDxiFjxjOa/C5vjp8RJlEY&#10;1BGtlkA2sx3emR6VI/xl8a39u1w2qFIzCVLLwSPQGiP0bOB4/bq/+Bf8Al51iH9lH7kQft4fs1y2&#10;Q1EeOCQzbUU2r5J9OlQx/wDBQH9meRJxbeMppWt3AlVLN+Cce3PBr8PLT4y+MZYhYDXJTGIyRHI/&#10;BJAyAPwqSL44fEGO1NsNWlVJ0CEqTuCj0Pam/o4cDdZVP/Av+ASs5xD6I/bu5/4KCfs1wuIj4ylZ&#10;vOWMoto2dx7Ypjf8FAf2cxP5beJrlmDlTGtqdwP0r8RIvi34xFs9tDrczSZJWQthj7Z9qzrn41+M&#10;I7Gdm1ObzUbaMHkt659a0pfRv4D5t6n/AIH/AMAbznEJXSR+4l3/AMFC/wBnm2sze/2vfiPftAe2&#10;UM3qQCc4ph/4KNfs9wqJIL3UZlZeBHbDgjr3r8Ox8WPH8dnHPc6zIxHIEhJMntntVlPiv45xFc/2&#10;ncRwgkFI5uTn3rth9HTgSP8Az8/8COeWe4tLVI/bZv8AgpJ+zvbxs0dxqT7Iw7FLTPB/HqO47VVP&#10;/BTL9niUQtt1QpOjMreQo+765bIzX4nw/FnxTa29xZ2l/cPHzKd8pwG+n86yZ/iL4ruJ5GOu3CRv&#10;H85jkOcHsD6V0R+jtwC1qp/+BM5XxFjObS33H7iS/wDBTb9nyKNpANVIjAyBboRyM4zu5ND/APBT&#10;r4ANF50Y1B0wpwI03Fm7Y3V+JFj8UvEZt47Q37GMjhvMJLZ9arn4h+KWuHtptYkMCLtGxsDOcjHr&#10;jpml/wAS7+Hkd6c3/wBvspZ7jmun3H7bt/wVP/Z8SZY7bT9WlYkggQJwR1H3v502X/gqN8B40Z5N&#10;I1UfOAoAj+bIz/er8RJfiJ42IYwX1wWxgqZuZPx9RTdT+J/i+PTFupb12hDAHzXJIP1zW0Po9+HX&#10;/PmX/gbBZ9jU+n3H7Wz/APBV74BBpUi0jVPMgJEu/YB+Byc02f8A4Kr/AAhWOMw+FL9llQsjNcxg&#10;4HtnvX4ln4k+ILu2d5NWliYrw7Skgr6D396ZbeL9du4GuU1qYwqP3aGc5LD2zXZS+j94cJa4dv8A&#10;7el/mP8At7HPa33H7Rf8PffhJIshh8E6irLEWTzblF3EdQeuB70H/grz8LY7HfceCLmOWQqI1N+h&#10;Bz0OR0APWvw61/xNqyyvcjUZwk6hGUTNhufc8YNPHjDxRLD9hHiWXyxF+6YynI/vCu+P0fPDFq/1&#10;b/yaX+ZLzvH3+Jfcj9rR/wAFlvhULF5z4FuYXjckrLqEZ8xR3XHao/8Ah8n8L1KKfBznzE4/01QQ&#10;fXnqPpX4kXvirU7+NJxrFyFhG1UMxG31ArPm8b6u6mB9WlIU4icEkj8fWuin9Hnwve+F/wDJpf5m&#10;U+IMfDqvuP25vP8AgtP8NtPVlbwMzXBA8oG9AQnPPuePSoJf+Cz3g6RIZ4fBEASQNvSS/wDmDZwO&#10;navxBn8TeKbmUXS6jPIVbZH5sx+UdyPQ1Pa694ig3NJqksiAgJukJq5fR88L4K/1Rf8AgT/zM3xH&#10;mDe5+5mk/wDBYDw7PZtqNx4AtXRW2KsGp5Zjnr04GOabqX/BZHwehdbDwLbyhUQ5bUCACc5HPuK/&#10;GTwx4s1waRbrb3zqTKzThyTnsFHtil8beNdQTStou5IRj51jc54rH/iBXhhH/mCX/gT/AMxrPMwe&#10;vMfrtf8A/BbjSNLume9+GNo1qoALxak2/dn7oXbzx3ziq5/4LfeH/OdU8F6fGGjzCJ7plbcemee3&#10;cV+L154t1fWr0SXuqyN5SgIzSHgdjWa2qai8okl1My7CfvTE4HvXXDwI8K7XeEj97/zF/b2YJfGf&#10;tg//AAWx0pbSSY+DNJnnhbDBbuRVY98HPSoo/wDgt5pT20Ii8CaYszMRIn2t2CHnAJyOf8a/Fj/h&#10;Kr+0kyLqTynUFtkxGDmi78WahIgu7bVZFdG+ZlP8xWy8DPC6D0wcH6t/5jXEGPkvjP2a1L/gt9d2&#10;d15cHgbRVWQjb5l1JgdOCQTz1pv/AA+9u45RFe+FtAgh8pmMpu5C2QfQHHNfjbH4vv5pxDeXh8vI&#10;y2/O4+tSDWprm6BecuzDKln7VUfBbwth/wAwFP8Ar5lvPMctXM/YU/8ABb2/a3WS28K6FL5mSgE0&#10;ikc4A5P40yL/AILha/LcS28nhHQokgkG+fzZGUJ3IGck1+PN3rsUdu8I1OdZGIIGMhf8mqT6vfWV&#10;yIpb4shUeYfMIOa3Xg14WWv9Qpf18xriHFPeZ+yj/wDBb3V7mcNB4f0NEkBaIKXLBOm7O7HPuKq6&#10;n/wXMvraWVLW10CRSyqmY33Ke6kbufY8Zr8f7DxTcQSO7amqDojM2Tg9QKgGvW3nypDe7nkblpH6&#10;/Sh+D3hhDVYGlb0/4Jf9s45rSZ+wKf8ABcPxhcsrW/h/QYolXc7yByX4OVxu+XnHc0/TP+C6WuNB&#10;5V1oei73XIcIdqjOD0fr3r8fxrt1JE8cl+68D5FOVwPU+tQN4hFhOsUF4WTnIU8mqXhL4WLfA0fw&#10;BZtjpK7qH7Txf8FndM1zwxcWmpjS4BMjiS4hiYlF6ZxuNfn9+2X+1ZofxUmGn6DdgxRSusAKEsd3&#10;O7J/Cvl6z8Xu0EqQXRRGJGwHmqdrqLzI8plDTZxmRs4/wr6DIuDuDeGZynldGFJy35WlcwrZjiJq&#10;053R9D/si/8ABRL44fsS6hqMHwvttIlTXCn2xNStC4JToVIIwa+wPCv/AAX3+NE1jFd+IbDw2jj7&#10;8f2Bx5nTuG44zX5anWHuXX7XGuImxuDdfpVubxRZWkYnUAquMljj8qjOeC+CM+xP1nMcNSqVLWu7&#10;XM6WZ4mkuWFSy9T9bLn/AILt+P7izTUbK30NY7j5UiNqcqO7ZJ6j3ptn/wAF0fHVzpBm26Fbz+aA&#10;hltGdmU9QVyvzCvyhs9emvbQoZQisMoA3JJ9Ko3Gt3Iu1aYl1Q8HOefevCfhh4Y/9AVH7onTHNMZ&#10;v7Rn65XP/BcvxoqMmNJRA2PNW0BOT0OO2PT9aoL/AMFwfiVb3soutZ0TaSFVTZK20DqwwR979K/K&#10;i51p5IyrXgVWUHJbP5VAdS07zxBBP8rJgOz8j/CpXhj4XLV4Kj90RSzXGLX2jP1bb/guf8UJrpYr&#10;XV9B5k3fLYKQq4+6Tnvmqup/8Fzfi79oW1sdY0Qo5Alb+zwHQ8k4zxjoAT6mvyta8t7e42RXgQAg&#10;kZ5JxTIdUHnvMLg7nbgue3cCt14b+Fkf+YKh90TF5rjG/wCJ+J+psf8AwXG+Ljag1vFrWlNCYwgH&#10;2JQ6Oc/OxP3h7CoIv+C5HxwtPNW61nTJWRCY5I9Oj+b8AK/LqXUIEufMFyS0aggEnCn696fHrs4m&#10;dpG+WRPlwfunPWq/4h/4Xw2wOH+6I/7UxK/5ev7z9Rp/+C4Xxnn+dfE+nRIbbJUadENjHv0J4rMv&#10;P+C63xha++wQeI4QGwsEkmlQKg/2mOMnPPpX5kpqgsrh7gyB3deQSSCajudZjvUeC6V1kLAuR6Dt&#10;7U/9RfDNb4PD/dEzlm+KW1X8T9Q4P+C5Pxkt5DLe+KrTymT5Gj02H7xPA6YxjueapN/wXD+M39oG&#10;aX4jWyQKrEqdKgO7joML61+ZF3rMCpGsUheNgNuO9PlEMMSyxXHIOTg8Z9KlcDeF/XCYdfKIv7Xx&#10;XWr+J+m3/D7v4z/Y45m+IFuQ7fvIf7PhVkT2IXIP1zWbff8ABb347Pej7D41JtVOR/oMO/GO+V61&#10;+as+qW5l+0GYSKFwduevvUlvqSyTYnvCd6jYqnBHt9K2jwd4XRWmFw//AIDAr+06/wDz+f3/APBP&#10;0hvv+C2fx/mupL/TviBGsflERQtYxEA44JG3qTnNLL/wW8+P9nDF9s+IEbH5Q6x6dCqsSeqtjII9&#10;DxX5s/8ACSpFdCFZQrxOeWBxj3qaTXY79WZrjcRIAFjTjPato8JeGkXphcN/4DAn+1MR/wA/X9//&#10;AAT9IH/4LX/tAC4e4n+IEnkSR4BWCNSGz1U7R29qqxf8FpPjyJhdL8YpgkQbfG9sjHPY/d5A9DX5&#10;1f2oxsj9t1P5+0WPu88VC+pWLRBhM4YuN+0HmtP9WfDiP/LjDr5QLjmldb1fxP0Yf/gtT8cyWvJP&#10;i1OyNgkpbxpjnPTZg1Bqf/Bav462w+0w/FO9eMnIJWMlh1Axsx7cYr88E1exnnEZVuhUqVzjinS6&#10;hYR2yRqSCz5CEZBFZPh/w4g/eoYf7oEyzWd9a34n6D2//BbX9oO8mt577xzdIpjCyokSoS3Y/KMD&#10;rz34pZ/+Czvxz+0tEvxT1JlR+UUR/Nz0zt+7j8a/Pe61Ce6BIjZIzjPljODUE97ZpHHHOWR1OYlx&#10;yw96pZN4b9KND7okPNZ9K34n6IX3/BZr432jvI3xK1EhogqxqUJTjuQM/liqOmf8FkPjjcAWkHxc&#10;1Viy7hczld4I6oSFGV/X3r4Ek1yBSYXjyQcZ5BHvmoRraxSRR26EJj5125IH1qv7J8OYvWlQ+6AL&#10;NanWr+J99R/8FjP2itTgHmfFzUNNWKVy0cYjcsD0GSuT64FQ3X/BYn9orUr2GZPilfpGF2zRRRhS&#10;QOBkngDPOME+9fBb65AsqMThhxgLyDUs+qwljIjsW/jwDzTeA8OofDSw/wD4DD/It5pprV/E+6rr&#10;/grz8e47KXTZPibqHnsy7LiJySyZzyOg70ur/wDBXv49Xbpp8fj/AFaUOFFzJ9tIUDA+Yd93Ga+F&#10;01JlgAERyTkFRyfxqaO/E8ZuHjKvH0BHX6ip+q+H3WnQ/wDAYf5GP9pu+lX8T7kb/grh8ZXIguPi&#10;prcsn8RNyQ8uOQAwGF7dPSpL3/grh8cdRlisE8d6kjykK5a5YspPQLklR+VfC9teNMrsk5WTcecd&#10;B7VWudZlgmS4SOVZ4nzGx7++Kr6v4dwdnCh/4DH/ACG81UXrW/E+977/AIKNftRWlxJaW/xA8VtH&#10;JEqNHDbSTFmJzwVUgZHpW3p37ZX7dvjK2W28P6V8RbgMn+jSw+H7gh26ZOUzk+3FfLfw8/4Kfftb&#10;fBzwVF4L8D+LoLSGzJaG4GlxGdc4/wCWjAk9O9aWp/8ABZn9vy9sZLoftD+ILFiP9TYSCEZ9fkA/&#10;Cvmq1ThqNRqFDDWv2j/kL6/Slqq/4n2Jp/xV/wCCqmqau2m6P8Cfijf3c4T5nsjFCvH3MycgHHtX&#10;qHhT4V/8FePEM76b4h0PVNCe4tA7prHi2yt0tyeSqE8jHfPTFflTrf8AwUY/bM8SXKXep/tJ+Nwz&#10;JtL/ANuTAuPU4PXtmud1j9p/48eJ5PtOtfFPxLdSSJtea51eaQkdhlmrmqLIJrSOGj6RT/RFLHwi&#10;9a34n6+XHh39rnwtojal8Qv2tPA2iw25YM9/8QY5pd44ChYR7emfevmP4v8A/BTX4meAvFcnhjRP&#10;j3da21sqpLd6Zdl42YH5grMOQenNfnpceI/EWs+bdazqd9NIXJeSWdmL/XJ5pbK8tjEjssqru5co&#10;TuPeujAYfhR4mMqzoOPZQijWGZYdP+Kn8/8Agn3UP+CsPxo1B5Hk8eajbzb/ADYX+1MQnRduAR2H&#10;61r23/BV34zW8T6nP8SdYMv+oUtOMAcHIGP55r4RttZtbqKZRnd95ZNmM44pkV0jWvkT3UxlOCWz&#10;wvrX0HsfD97Qof8AgMf8jVZpT2VX8T7fm/4KrfGm7neWH4kax5sZ3TSteMST0wBnb0Ppipbr/gqz&#10;8R7qyDRfEXWknTBZxeEsw9OeME9q+JIr3KtNbMTEvDkCkS/trRC0UZdyfkDcnP8AhS9l4fLeFD/w&#10;GP8AkV/adBL3qq+8+04P+Cr3xaa4kMvjbXFDk+Yg1EndxwPbHUYNMP8AwVU+M8NzBJc/EfV9mzLo&#10;j5RyeCCOv64r4oBnO4rAQxORngk+mKktdTS3uJILmGV1iTk+lOMfD1Lah/4DH/Il5rhH/wAvl959&#10;lT/8FUPirdXyw/8ACxfEGzo0qXuGI9AdvH4Van/4KwfFq1C2lt8QNZnUtl55Ln5z6Djg9fSviafW&#10;bTzEkd5FJ5UIMZHv6U1L5TKLme2whXarH+Eev1qvZ+Hz+zR+6P8AkQ83prT2y+8+1m/4K0fFqwuW&#10;uLfxnq6StGDGBesyg98gk8+3tW34W/4KyfEWzvFur/x5qhY7S7Tysc453dcA9q+DbvXrFjn7O7xY&#10;G1lTrjvTG1yJpG+02kgUfcYcfhSeH8PbXcaH3R/yF/bVBb1l9591fGD/AIKteJ/iVojaBPqTzSOG&#10;CsxyVI/iz15r5D8V+KbvxNql1rk94XuJ5N8ryHI6+hrjo9dhjnWWC2w2csrrw30NA1SZp3lhOWc8&#10;ZXj8q7sLmvCOWJ08PVp012Vl+RE87wLdp1lf1PbPAn7a37QPgZLKy8PfE/VYbS3QRQ20d44SOMdg&#10;M4A9sYr1+w/4Kf8Axl0pLawk8f6vcokvmSiS7bO7GMnPBHsK+NLHU7veVe0/dlSfMAwDzT7jU2eP&#10;7QySmaE7s4wCD2rnqYvgavJym6Lb3bUXf8DH+1sGl7tZfefacv8AwVc+NWoKjHxrqUiiXbIiSsu3&#10;HQ8c/rVi5/4Kr/FjbNZWPijVJd6AiV5yvOf4cH+dfEcOsarLGYEVl807mZuMCrGm3tpHfwzWkzs5&#10;TGGJO0+lYyh4d8uqofdH/I2hnWGSt7dfefadn/wVJ+K80piXxlqUEzZL/wCmSBG+q5wa6eD/AIKY&#10;fFu606Nbn4h6rFux5ggmwWAPcnP6etfBqak7q63itv3EblXB/A1rtrqrpaql8xWJcBW4PSuSouAd&#10;oKh90f8AIr+1cK/+Xy+8+3Jv+CmnxHu9XaK3+IGojkMqNOVzgYPI5561Lef8FI/iXcPF9v8AG2q/&#10;uxkmK+cJL9QD1/CvhjTdXWONb+WK4Vgp+fruz2+lb+meJIdQgIltTG8Zyu4cbTwR9a45S4Gi7/uf&#10;uj/kSs0wa19svvPs3/h5L8TNTvLfUrb4ga6GQgzZvygf2wMZx6VcH/BSj4w22oIr+M9TlhWbccXZ&#10;xIuSdpGefr1r40i+xBftMSMWU4YE8Z9cVJDrQe7MU8khLDMagcKR7Vn9c4FT/wCXP3R/yF/bGFv/&#10;ABl959jan/wUi+I1i8cbeLbxt7GVX+0ODHnsNpwRz35qzY/8FLvHpYLc/EbVFfIaKFZPk4HOe/I4&#10;5/DFfGv9pS3bZnheKPcUBC5LHNKjW7me4uIJXfd5eVGCAO/0oVfgSe/sfuj/AJA82wj3rL7z7R/4&#10;eS/EGMGS88X3YVY8oReOzOx465546elQzf8ABRT4lQ3sLaf431FVNvtdDdtnGc9Tk596+OrfUEsr&#10;X7QdOeWJB86bsED29fpTxrVzNK9w0eyQDhWHbsKd+Bm7JUX8o/5CWa4bmVqy+8+vLr/gpT8V8M58&#10;Z6o0LEIsUl05LL2HXgE9TUrf8FJficgQnxzqyCJMMI7kgM2eOp496+Q4tetjeOVhzucKqs2fyqC4&#10;1GN5rqKWIxKRkOBuKtin7Pgp/Yo/+Ax/yN1mFJ6+1/E+wj/wU/8AitNeKbvx7q8+GPm232xtxOR6&#10;EY6c9q0Lb/gp78VrqWaW78aX5xJuiHmYES9lwMA49818Qx+Io3uhPHp0u/b8xRMbwR1rQs9cs3gE&#10;kyvGWk2qhBBz/h71LocEJXcKH/gMf8gWZ0U/4q+8+zpf+CnXxUnug8fxD1TYFXcEuSrBsYOPbvjm&#10;nS/8FQPi2txElp8SdViUxFFjNxuI6jcSexyTjFfGX2i0ukWdBLFIHIddvBx0wacskP2qEu7CV3wq&#10;Bc5H1qXR4H/kof8AgMf8jSOZ4Z71V959l3n/AAUx+KlvjTpfidrMIcLtuLa7A2leSOQcg9KG/wCC&#10;oHxXjsg7fEDUftMcg2XElwQyp2A2gZr45t3Nrfqt/aysJGYgOueKo3iX7yvbWsUhRhuzuwAM+lQs&#10;JwI38FH7ol/2pQ6Vl959nT/8FXfjZcSLbWHxL1KGDy2SSUznd7EEj1+tOi/4Kv8AxngtFtT8RdVl&#10;ZWIku1nDNjHXBGP0r4ukgtYo5UlmcuQGaPbjn0FUIdXSCDz3Dt1J4xkA1r9S4Df/AC7of+Ax/wAh&#10;f2tDrW/E+3rL/gqt8Y0vPsE3xLvnEkW1Y3fAC+vOefepB/wVi+MNmcJ8SNScqdkcYmXO7HLH5eD+&#10;ntXw9Nq8F1bw34gK+STyD8zA1QutVkvJGntjlw4AAznHtV/2fwI3b2VD/wABh/kOOaUp/wDL38T7&#10;2m/4Kw/GSO2G74iaoAowufLLEdc9ACfrU8n/AAVW+KtlKRJ8WtZkZkVjJhFMf+6NuD+Oa+EF1QLY&#10;hbi7LMpCiNl9uvvUl69lLaIyzOzEcE8n8RWTyzw+nvSof+Ax/wAjaOZU7fxfxPua/wD+CrHxkOnq&#10;+l/FDWEuwSyMksbKQTn5t6Hj2FXbj/grj8ZTbI938Qr2EOQN8RU7Xxg8EEY/Cvge21mVYo4IVCYk&#10;fPyEHn39KZbazMkhQxSOFkxIWJwR6+9H9ieHu/saH/gMB/2jG38X/wAmPvZv+CtXxpTT45h8R9Qk&#10;UJ8yR+WGLDjJYr+OD7VW0z/gsL8Z51SDU/Gt75kT4EqtHljnryp/w618Nay9lJKji/dUxlo16E9a&#10;ls9uuNkwMGB2xbBjOeuauOVeHu3saH/gMDKWZK2lX8f+Cfddj/wV5+NkNrc3X/CyJbkSy/IskKBo&#10;gDznaADnoKktv+Cs3xpNudUi+JN+HfloGEYVTnp93OPTFfBWsaYdPs5Y7ZnzuxIoP3T1NV4degm0&#10;tUhuJFbbhmJ5x6URyjw/l8NGh90f8jB5nFP+L+P/AAT7yuP+Cvvx1Myb/iTKsUe5wkcKFpjjpuZe&#10;MdsCo9T/AOCxPxYe2N9F8QbiKV8GJHjTGR1UqFx+IxXwdLfxNZlEjBlVfl+Xp+NZcskkVsV1GPJl&#10;f5EA5HvXTTyPw9ktaFD7oFLNV0rfifoBYf8ABXP47GIRn4p3qS8sZBBE3BOdoDDpVi6/4LHfGWa5&#10;85fiUYopItjlbKNvn/vcjAx6AYr8+Z9XhIS6+1kBF2k7c7fwq5Yi2KyT2rkgH94GXrx2pT4c8N0r&#10;/V6H/gMP8iXnDSv7X8f+CfoSv/BXz4vXViTb/EzzFZQShgjjZMDB5C4IJ5qlpn/BYP412sWNR8dv&#10;Pl8r+6jUKQeBkAH6+tfBJuLeFIUSNNoHVM5IPtWTf6hLd3TRQFo4AwGzrjHXFH+q/h8lph6H3QD+&#10;1J21rf8Ak3/BP0cs/wDgr58Xrm6af/hZzJcvk7Hgj2KuOAF24P1NNT/gsf8AHye386HxxERG+0lt&#10;Pi/egdCMDg55NfnbPGmlQ/2sSXgnGJIwTxgYGM+tWLBbqXSUks7t1DZwpGAv19qynw14fPfD0Pug&#10;Ssznf+N/5N/wT9Cbv/gs18aLR45LzxgnkOcOiW0Q7DndsyvPbnNRXX/BZn41Mf8AQfHEbQh8yb7S&#10;LLJ2C4GePXvX59aZLeO8MF00YRWYtg53/n0GaW+hjmt4pnwlzvIZIui+/wBKlcK+HU98Lh38oDeZ&#10;1VtW/wDJv+CfoNp3/Ba74yfa2tLjxPbhcfuSLaNunJ3fLnGPx96tP/wWZ+N8DtfxeOLRrZlQRI2n&#10;IXyT24/CvzgucW1m1+HP7o5Y+Xy4Jxwe/wBKdBqR1EvBf3SLaCIGJUJDqw7n0q/9SPDmS/3Sh90R&#10;xzasn/G/E/Syb/gtX8UxfHTo/EULiUiRmeyjIUd0GACDTrX/AILQfFCIJDB4qtlLNgvPYo2G9MY4&#10;GO59a/MOxvdQ+1JKlyWGcqcHn8e9XZdaEDGaSRZJIjiTBx171EuBPDpa/VKP3I6I5pVlG3tfxP0x&#10;tv8Agsh8VpiZIfFVvmIAMZNPQxuRnpjnNaenf8Fj/iOmmwyXXiSxaRiTcMtonOOwBHH4V+Y8OuW9&#10;uqQLIzLMdyMj8mmTXzWULeXcNJGG3KNxzuJrL/UTw4Wv1Sh90TVZhUS/i/8Ak3/BP1Ctf+CxXim4&#10;jaf/AISoAOOMxqgGfvAYA6e+a5fxf/wU60zW47u+j1aa9n8soslxKcOc5x16V+b51SZ5lhDSsARJ&#10;G3RQ3pU9zNfGYtY7m3ANIqj7vrTeQeH+TxU40qNPtay/IzrZzTw8b1atvnc+jPif+3X8R/GU01rC&#10;yWtm4CIkMpODzk+wrxjWvGOp3xmvJ7n7R5i42yuTzWBcpeQziBzuVkDF+2anHlxv5Qt0jiBGSW5P&#10;rXiZtx/l+Ci6eAjzvo9o/wCbPm8ZxLhoR/ce8+/QtwRfbFj1Oa3VYBnekfc44p1rdadcx+aLmRZN&#10;4QI8YCMv1prWsk0ZTTkCrIf3Kpwf/r1PYQubA21xDEzxP8yunOO+D3r8gzPM8XmmJdevJuT/AAPi&#10;cfi62NrOpUd2Tx2blmmicO0ZXYAc4Na+i6ZcQbfLKrJNIfNWTp7/AORTvCunabcM4jODuzvLYK88&#10;cV0cGlQCdL25lJO07AsfBrwqlf3mkfK4zEKMpRL2mWnkukjyIAQU2A85FSxGO2uDJIqmWY4TLbiD&#10;/hVeG2D3EYdhHGAMbe/vmrk0C2sTXcSxyIgGRj5gO5qFqrnz9WXNIJrq7iDRgs3l/eO0HzAew9MV&#10;FeXKzQhrhD5T9JP7oA5BFWBeSJBEEtirS8gN1C54/Sk1OJ7hJLUQgHeudi/wkcmuaUtTFPULK3hM&#10;BnsA3mPH8wCZDehB+naoIzcvqUyvKcooJU9M471bhWTSbWOPT4JcxqAZjzknPUdqgaKdJmkvlQNL&#10;wzRnt/WmW1dDknuLCBRf2vmMxIVIO2Oc1aivdDljjsk1EpMVLeVP059azW0eSaaJ7W6DsNzAsxyQ&#10;OxGaGtzfTBJbKCCXb3XG78aLNk8hp3rsLCONIXkkaUhJIj/EeMU0WP2JIw4K+pz0Peq8Eo0+3leG&#10;VFdOULPkZ9AKZF4iEMA822aV2IBDHAH/ANatoocYu9gA09yyyWwEpP3ox94GrtrHaJMunx24CoAA&#10;rfzya1RfeCNX8LQ6dYaO1pqNrceZNcscgjH3PpWRHdYmPmW4TeerDIHpWlSFkipKy3LuqO9nOkNp&#10;O4jI2y5QHd3/AM4poOmgY+zXZx3CjBpJJJ7cGS8+ZiAPLTnJ/oKgGow45tpM9+a4HcnmPSfEv7en&#10;xU1C4GkfCfwhpXgHw7Em1LDRYg104I6SzEAs3uK4nUfF+t6payXOoaneajc3T+Ybi/uN789ea5+e&#10;SwEStI6blGHaNcg9vwq1piQ2tmYIrdnjdCquo3Nge3Y13YnEVcRK8tu3Q9bF5nicU2pv3ey2Jfsx&#10;mQpeLH86keTH0C+/vUiXTTzPYQCMIBtPHzEY657Vmag+pRg+ZGyJkfMZQpb229fxqS1+1pdG1RAh&#10;GGLM2AVrjk7HCpmhbWVrIqyyRurp8qbhnao75/pVHUb3UhMs9xuLCcgJH/GnbJ7YFXbW1uHuC89x&#10;uVQcFeVzjpmql4t5LC4juRGrJhXfqAeuPSoV2b03cV2uZIZBbQJuI2gyjOOex9atxadappot7qCS&#10;RpTuVUPAx1qvpss9sU86eIrEmRu6sc4xn1pupzaokn22ESyOrq6RAcIpPNUoHSloVY7G7897u1O1&#10;hlYN5+6MdcVb03ULwaWttc+W1y77WMeSVGeuD3qW1CXoM0rGEhgTIBnPsKbcC7gle7LBl8zhm6KM&#10;9c+tFkkQ0SWyXUbvBaLuMoOBtGTio/LniJkeQmR/mSJ35B6cipbK9tLeQCSb98CTGR61Xurq3mnk&#10;k022ckOMyZ+bHU4B7mlG6JJFkgWaU3kqSM2NiKCecdc1Xu5sQwxkSHauQyr8wOemTTri/u5IIrXT&#10;bcRIm4usjBWY59BTpNYEDmJ9NZUCAu6kMM98VtfQyqDH+zXKCUzurbNybEyMd85pZ7ma7xHDCyRR&#10;bQS5K7l9RinRRSSahDEJ/LtWTIVh3Paqmtand6bLLEbgMmMMQv3/AEAqboyhuLNqi20bQ2VtgsxM&#10;u452k9Kbe+XLafbry7EZX5diry7EVS069F0xU7QZDgqww2fSpNn9oRvp0u1DtJBxkZHp70nsdsJ7&#10;GHqNle28bXNnP5m3kCddw/Kue1PR7w6e8FvNvLMMwzLg8nOR7V2MNteSOLK8lWFD0lCnAH07mqdx&#10;odutu98buQOu7YrfMxX39BXTRquGzsz0qOI5dmcPcw39hEbKQhCvyoQSc1Gl3qduh09HWRA4XaRk&#10;njrXTxaMJZfPlUy92J7/AErPWwgubl4raF0KnqI8Dd9e/FfUYLinOcDBQoVpJLzPaw+fY2ilCE3p&#10;5mAqalDZbpZ0mWRm3KE5HPOat2FxcwEzxSSAtHtVCOFFaWo28tnCmnizUK+S0u7JU56kCq1ztsrg&#10;bZ/PRh988bPb3r0v9c+IqsfexD+89aGe5jOPxjLmdooGuRIu9Y1ILrhSaqS61qMbBIQoidOeOd3o&#10;KuEtcKjXsDOr/JtjTcAKju9EQ3TSJdLEquGiDplsY5Xg8UlxVnq/5iJfeTPOce/+Xj+8oLPreWmg&#10;n3lGwuF+VVxznvk1NZazdyRzXMkxUwx8ZxgknpS2iXTy+VbpNAspY7zDnfz+gqS40Ca1gYXISQNz&#10;sX5WJ/wpvizP76YmQlnOPW1RmfJqmpS2izrIIWZvlDfxe/0ojtr024kS4E/mNvX5futjrTrHTtSu&#10;44RqSFIQ52uMZUDtWo1hDDJBYWk5UMpIkAySe+fSn/rZxCl/vEvvNY53jno5tmbayakoUSXIaNFy&#10;yvzgn+VSTXLnSpJbaXEkbgtEe3ripYbeW2upXlhV8fKAefMHv6VJJBJeXHl6fYFY5ANgHO0jrWUu&#10;LM+m9cRL7zCpnmMlpzFa3N3qO0w3ZGRudVGMjuD7VXkkuSTY27c/89uwFaGmWU7CcX+qogQ4ijWI&#10;kuPX2HvUL6JeyWn2e1gWONI22YbaScn1o/1nz2S/3mX3s5Z5tjJK3OUdRtryERzWUoaRMKyBv14p&#10;0yX5jCSu8SgjDocqSabpmjavEyI9vKJGbGGTrjvmtHV9F1NYoIpnUK/IRX4BB7ntWP8ArHnbd3iZ&#10;/wDgTMoZpjb/AMR/eZ0sOqcCzuwXVCz5y2B7Vm38t3qlpK+/5UYZj38E/wCf51vSaJdWlyFitJdx&#10;ByY5fvA9RVDVNInjuzHvEUKtvMeOScYwKuPEWdPbES+9nW80xbV+cyi8iqbczHYQRHj6VTg1W4t2&#10;W3aWR2UkeVvwKvX1vKuooiMRCU3KG9/b0qrPYWUN6iQQPjBdirdTit4Z9nD/AOYif/gT/wAzmnme&#10;JV/3j+8ydfv59QuxcRXjCJyF8roQaLQzyEw3EhhIXKYfk069cy3D3MW0N5n7tdvTHpU9mlzcvi5W&#10;MqUJ3twVP+FW86zN6+3l/wCBP/M4p5niH/y9f3lFjdzXLG3bJfkhuFAqG8gSB/LSXG8/IoJ5PrWn&#10;FY+ZaskV+jO5OUVPmH4morzSp44xJsLhSRHuOfzpLOMzcv48v/An/mck8wxMn/Ef3lIRAnyCH8xS&#10;dwGdq++femqLwRLumZd7cFBxgdqtwwag6r58hC5wGJ61Zs7OR1t4PKLrK+0e3zc4/GueeaZg9HWl&#10;/wCBMmGNxN9Zv7zf8OQT3+nRC3uVymdrA42n3rD8YverOI5LneFOCp6Z+vpXarolvpOkrHA0aDY2&#10;Qp71wev2N3qt2WlugqZ2oAc4PvWcMfjHLWrL73/mdf1yq18b+851pE+3M7jO5SpAzjNS29qltaSC&#10;VEfzRkc8gg8VauLJrD9yoyQPmO39aYbOSWJdqLlv7vYVt9exP/PyX3syeLnb4397M9I2DbAoc4JK&#10;g9KmtmtxGPtNlJkqflBxx61oLo5STdbcNIo69/WlfRZ47kvIrOUJHPXPcUnmFe+lSX3v/M55Y9r7&#10;T+8oCzsJrTf5ZSR1JwOx9M0Q21uUCQTM7Y+Y+h9q049DlguFmtjIwi+ZY8YBGOc02HSW4lAOXOUx&#10;nn8amWPrP/l4/vZnLMJPab+8qvLF5y26W4LbPvMe9NvbRpsM0vm5bJwvYDmtWTQT5RaJCHVugHA+&#10;ppLjS4tojtA3zEoueCfxqfrtZ/bf3v8AzEsdUf2vxOYH2SNvIilbcc7Ny8c89atW9mgUy3OCY2BA&#10;I6/StCTw5eyNsaKNHi+V0LAnr1qxHon2iIedFsVV5KHrTli61vjf3s3+vVEvif3mLBPNJdPiIgDG&#10;9f4QvrUjpZjNzbyDrhi0eACat3emO11iwgchUHmkDqPrSXdg0kqncUUDJXZnn+tOniqi+2/vYPHT&#10;lvN/eZ72VvFtB3Mz8IccZoW1ljDRNbjbIv317mtP7JNewgxbSd42nGB/9aiPS76O8VJ5dscb7nwN&#10;wI9q1eMnb4n95i8bNbSf3lW305bePAuY0CjLGTk1T+S8DCO1kIiAJLAYP4VuL4cnvFa5t4mMKH99&#10;JIcDn0pZtDiggLJHtO7bvReD+NQsXUf2n95Lx8/5n95lW0slqkbWTnAGCSPu57VJcPJDarHMmEZy&#10;ysOrGtE6Y9mi23lEl13BCmcqKdeaVPdQLGCBg5Cegq/a1H9p/ea08dUTT5395m2t1DcsLIvlMDc+&#10;Oh9Kl+x2ttMyQssoIyFHakXSjAxuGfbg8xjr160+4tSl2jRMr5UZVKXtJd/xO+OZw7v7ymJj5rme&#10;DB3ALt9ankggjWNGu3EnRW2ZH0p8+lXsV+0z2jNG6gYA4/D3p9nA0FwY5VdkkJyxXcVpSqtbv8S1&#10;j4NXcvxEtDaJHIlwBI4I2sOBj0pl4kcZFsYQW6g/j0qcWkEJw6vndzIwxx9KtPY+a/np88eOijtj&#10;3rF4lx2kY1MfFfa/EoSqyE3Kzhgcb1VcEewz/OmraXbmWa3dSjr8ju2T7itm20WErJdJZv8AuwA4&#10;kbgg8Zpz+H4oIwgDfeyM9AacsRfqYyx0P5jNFtbQW3ybcA8Fup+g7VFcaZNOYmVyoKlsE8EVuLoM&#10;V3bG6AVnQZSNSMn1qrPYTXkO2yDK4XDq6/pWXtve1kEcdTTvKZirNJMrW3kqI0AwSMH61JDJA8O2&#10;WMGZF/dlD1+tXP7EubeRRJlXxhgy8N9KdDp9rEjTCDEvQEjgfStPrVLudKzbBbcxl29o7CaddnmK&#10;myQEZJNOgj+zCKcO25G2lVH3vqK1U0uaRPtEVmMlsuHGBn1GPanQ6Fc3En2pkIAHAABGc4xT9tFr&#10;Rj+v0Zr3ZfiZEoZrzzU+RnOC2zPFWJba/QBHhQhhguF5rUTTriNWH2Ybd3LYwai8i/kuHggU7dwG&#10;WPr2rJ1NdzmnjYR+0Z0jC2JSeEt8pEflcHJ9TTdOs7iVRvCqp6butb0mk3FuhuJIYlkb+Ffvr6Gq&#10;8WnXcyC0EOW7uTwPcml7RdzL+0Kff8SoJZYIGhuVG0gkcHpUEgmluReySo5RQkYbg/lXRwWEv2JU&#10;mbeqZAOM5NVH0SK4IvLiVY4iMRbv4mFUqkb7nRDGYd/a/ExYESfcJYWZywICDG0VI4hsZw8cLGQr&#10;h4yMEe1bK6DMs0UltC+SuZW2nB/KpLjSgrGWSMyc8O453VDqq+jNVjaVtJHPeStxGHh8tlYnGRg/&#10;T3qH7P5eo7EhdVJ6Bs11Fl4Vuos3MsalMZRQe/tUU2iGwkYvD+8lX5uOF6H+tJ4iytcTzKMNLmcR&#10;cXOwldqj5AdvOPWo5zPcItskgCowz8mN2PethtLvZhHtQBWBO7b19alTRjG4SGDcScBW6Vn7a7MZ&#10;ZtT6mLGyRssaRnepyS3X04pFuonEYe2Mh3EK7cHk1unTWaZLW4nRHDHCxjoPQ03UNEllkAtLQfKQ&#10;VKjOT/SmqqaMv7QpT2ZjJaPdXPlmM7QRuBGcn0qG7js3d43tRzJgRgcgDvXVRaHNEyKu2PfHko3X&#10;NVJPCl3dXDuo2urF8ngEdxntUup2ZccbDozBh01Vtx5lgJEIIU7fSq9xCs6rCse1FIKHZ0+tdVbe&#10;HPKtZP7Os7gA4ILknB74PcVINBuTbS280YD52kMuCDQqyXU1WYUktZHNR2f2pZVABwRhDx0701bU&#10;h0aFD5a7iy9t3oK6JPDc5VHZlCydFI544zmnzaLdo4hmhZQvyk8Dk+lKVaDW5Msdh5LSSMG2jaSL&#10;aqKHzwGGOKkgspLfL7QMoeK2rbwyxMizQbjwQyHNWLDw/eXEC21lbDzA/wB6R+F+o70vax7kvGUY&#10;7z/ExWhMVgi223LnlW4zVc2Ydi6KhkRhjacV0N14bxIbe2vFnkBO5lXCgjqBUUvhyRnKkjkDaB1z&#10;6CpeJp9znnmWFe0zJks7iXEixqWPLMrdB349aoSamqyNbCL5t3yqB059/wCddE2g3liA8aDKNt+b&#10;kH1qncaA13diR5Yxk4kQHpW9PEw6MiOZ046xkYd9I2QIrXcoPZe1V9ZmeVUe1hCI33wCeD+NdFb+&#10;F7mzvCZbWTYykoGHQU248MztGFLZVH4TbjI+taOtFK7ZM8cmryZgQC58hTcFJWQ4BB6DtTFJmhbY&#10;TvPD7zkY9hXQ/wDCLy29l5kyoVOMLGw3AHoahXw3KJNyHanVSo6exrKWJp9yPr1G3xGTZ2czWpd4&#10;BGyPgs3c+1WBYqZmE0gVcjew42jvW9FpLzwBJodyL8p44ardnpAu32fZVjiU4Z2HSsXiItmUsfC1&#10;rnMmySdltLD/AFY5aRjyV+nrTJdNkgDiFgSOSWP8P+NdK+g21wvnwTbirZDLkcelTR+HFu5zFdks&#10;iL8xTAxxxmrVZN7mccVCb3OYttLkuF+0jdKiqfMUdhUMcjvcILO1MaIME98CuvttBXTw8FqrlZoW&#10;VQRyPr61Ul8PyGRLllXysYcAjt2A71bmmdMcRBbsxRfxRTFlDOFk6SLyavW0ySSiSKP9yX4yMhT7&#10;ir9z4TmsbdDNY3AbYWX9z91e3fin2egzXlgnlSLEW4YscVjOXU2WJgupJeXlzPc+ebWJbdYwCAAM&#10;+px71NZwsqy/aI/LQAOIwCd3QD9Ktaf4YvZEAkeJ1jPL7jggetammafImoiWMqlsflMbDdkfjXLL&#10;EQT3L/tGglpK7K+lvJLYvcJchJJn2t5iZ3KPSpraT7Lue5O9eA0saYYZPYHrV+60WaRYZ0tQYVJZ&#10;SP4MHGOK3dL8PXdw5eZ4kjl2nLDgj0Fcc8XZ6IX9pJapGDZ3MV9emylt+EiJh2jBB7MT60+GCWFl&#10;trdCUHBLdSxroB4bktLyW+jkBIYKuB1X1PtUqeGJPtBkkki+f5gucZx0B96zjmDvZoFmzjujAeze&#10;0t1ivLcfNJzITwBUTJEHANu2wyYlkTG7Hrg+1dffeHL+8sHTylCgqwRuP51kXnh43UMgEE6zKyiM&#10;jo/4VX1qnI3hmFCXWxjG0twXvFiKlXPkxGLqO/0NVpZfLkeKaBo2YZjYDkqK6t/DsdnZjgtcE7yJ&#10;PU9evtVK48NXl+0d08iKAuIkcfMTnpTWIpX1ZtHF0JfaMlUnMfzWCCERqolUncx9ajuGiST7Stqx&#10;MCjbHIOnHU+ua6WbwdexxedcSFW28QA4GMdz0zUI8M30Domp2oG6Pe/zZO0dK0+sU4q9zd4ilGN7&#10;lW0Qvp0Qt7yIGQfvVA+ZcjjrToXRIjHcXHzK2F8peOO9XP8AhF5rNYr2OAIisDuLHc46kGrlrpvm&#10;pFeQrFEDKWckZYD0FZrFRlsc1THQlsZL6XdXl/h1MisP3YLHgY6k9qksoLgbo1stu843hfvY7V0t&#10;zZ3cUqQoqMtypIkx1xjIP50xNIlRgplxGnXJ6Z9K0VaNtzL6zDe5yep2rXOoxB4xGx5CqP4R1+tZ&#10;c2n3txN5E8YEQc78jqp9MV21zoNzqF9HHCyrHb5Ds6/eB6CodQ0KI2cpe2fzFm4VFLM46duRSWJj&#10;1Y45hTXxM4+SwhtZI7m5QFzkQIPuEgcZqq2kXijH2eMEOMP06n+VdrpXhp0MtjqGlTmNlJj8yMk+&#10;oIz6Gmal4Rvrm+VrS1UMkeQo6HpVPE07fEbxzDDvaRymt6fCtyllJZsI2X5ZS2MnH6UxrQRSRo8y&#10;8D5A3THqT3rr73wvFco0Vw2643fOS3yDA4AqH/hF7swyLcW6gqoFu4XJP0HpWTxUb6Ezx6bsjm5X&#10;hmlW0sIMKqkyzOv3/oaRII1gdlYGNhtIDfM59vatlNAu0i+0Phi0eAjKV/MdjT7rwvfi1GpGKKNk&#10;AAVDksPWrjiYmbx0Vuc7a2qCYPfxIzowwT0x2Ap1nc3MN9OqF0LjMYPRa3Y9CDF2urbazAMm45Of&#10;pVv/AIRU3s6s7gybMnC8EDsKtV4PqYyxlNvcxkhtLK0MEnmNOfnlJ5xn0rDjXz7orJbLEh5XehOC&#10;PfuK7Kbw3O8YmjnRVIwWPJBzxUV9oWbMo67mVSC44+b2xVLE011HHF0m17xyw0uWOGW6iKLK74VQ&#10;cAg8d/apEtDLKIbtGJWLYvyZOa6G10ON7NnmkJkkUBWdc7SOlPj8OajKAceZLCoHnxrk5PQY/rQs&#10;VDqzqWMp23OSvfDkNqBHLESXkxGpTaRVjTtIS9SSRSVcNtMYXG3610Vxpd3dBJJpC7x5+Uqckil0&#10;ixubUtdyWW12XBweSfcVaxNNvcl4iEupz5sbwb/IiEQjO1QyjL46msvWNE22ov1kDbnBAHytn/Cu&#10;9tdEjkvpGkhO+Xg9tmO+PU02/wDBaTM5uINhbHlsB6D7wpPFLuc869+pzSaS0mjm4vm37duI0HbG&#10;eRU1lpFxHbrNZTbtxBaLZ09q6e08OO0a2lwpcRkbpB3FJqejR2zbbWYkq6mRccnPTmoWKjfQy+sp&#10;M5tdIW7uXlMe2UN/qWj2qR6VBc2MRlMACJI0nPH3fSu21Pw9qk+6Z5R8sYKuh+7jt71kXcFmLjZK&#10;WDHAEfl9Sev1qoYqMna+x2QxcHBLmMe507zYzpsKDesJCs7DHXrVDTNCVQ7XulwtGo2sWXJOPpXW&#10;R6daq6jU5VES/cZl4Ax0zTbXT7lkS7jtVEe0+YrKQT/+v1rrp4qC3YPFQ6s4TVNJWwuQbCKQwhcl&#10;P7oqnBZw3kzLJbbUb+IDkiu11mzu4bYSG0YFSHUxgHKn/D0rPk0NmtftUEJIlwBIGyVOe4qni2/h&#10;kYzxd9IyMTTFW5kaGa2TZCxXJXBJ6ce9ay6UqaaTPNGUiTMYVMOx9DmobbSwkM19FcmUmTGzaAd3&#10;sKuReFbu3kkuLjf++jDqjNuI9val7SbfxMtYuvHVSf3mLbRedC05WTzMnaoHyqKv29hdQKt3cR8k&#10;cbWznNWEkitbgWslsVXADMoGCD3+tXbe2tZgwIuBsOYSq/K4qZSk3qxrFTcuacrmdMRCrQvAZFKF&#10;Cz9EP/1qg0oR31pIVtWMiYVWCY388810iaPd6rmZZPKWLgEJkH1+prQ0fRla4k02FX+RAXdosYJr&#10;GrWjy2Oj+0cNGGsjLtNMng04rDtkkCDaoP3Pp6Gr2leFrsxSfa7gIfLypQbjXRL4U01YAtuYzvXP&#10;D5Ytj/PFTaSsklrJ5UH2ZoIiEkIycngnmvKnWk3Y5JYyVRXiyPQ/DiwgbWxGzBtvUYHPJ69a3LS2&#10;Vbc3LznbHkGOQ9R7CqFldzBmtDdFpAmFJjypHfJq4Lu3uW2zOkeT1DZwPUCsGm3c8jExlNtkTySS&#10;u0HlJFFuBV1bdnjpV6VYIbX7ZG2XxiML29zmqcsEdoJJdrTFFz5akfNn+VTWcSCdxFa/uWXK5boT&#10;2q78sTy3a4+ys7x3lvFJwBlgTz06CrUcUQAhEzeZKQCQmCo64qtaXCNJKsJZHA2sx4CD1x3qzDNL&#10;Z3DGZnZkX5XHBbv+Fc2rZKhLexQv4rhZnt4rplVW37yeT6ZFU49Ta7JN4qxALscrzgeuK1r92mfz&#10;7gKImxuKr8/PQkVlxra2rypBKWA+YtInJ/OtkmXGLehXmR7XdqOm3HnueAGBwM8fh61dgtNQubEi&#10;OUTPFMvm+Wc9f5VRimZ9SgisLqOJncCSRl4wTXunhr4Q/sr+B/D9t4p+MX7TsT+c5Oo6P4N097m5&#10;iyMojyPtRCTj1xXZh6EquiO3CYOpiqvJFpersjyaa1srOVQzl1VRuVhkDPFdtD8KfEvxalsdL+Dn&#10;wl1q6uVt1E4t7WSZZnHV9wGFFdlD+1T+yn8JY2X4H/sxjWtSjDn+1/HOo/aIpmxhW8pBgY68iuZ8&#10;Yf8ABR39rHxfGdD0HxfF4T0dlcXGn+GLVbZSrDG1SgGB7mut4WlSf7yX3ano1Msw2GjevVX/AG7q&#10;dr4W/wCCavxWj0htc+N3xF8G/DyOWLzp59c1lJJEUHgCGMly2B0xXnXxh8O/A3wj5Gg/DP44p4qv&#10;7dNkl1b2BgheTqCoY5xj1rzbWNe1fxhfLq3ii+uNSldjulu5jIxJ+pqFtNtkljazWASJJvLhR+A/&#10;CtPrGDjTcYQv5s82rmuV06bp0aTb7yZswrdMjSTysHjO2WUfdb8PWtmK8TylxDbn5RySP8axra9W&#10;Qk3UbHORti6ZI61WF/tG37FKce4rxFTueJGehNaSo0uy2RGkRQCChwfX61Zt7i5hBQO8YI2lY8fM&#10;P8arIpjujaCEIrEqJEcAr7k1IbK1gZnsJFIil2zTO5bae9W0e06XMEsNnJAsKWczSIgfzZGySST1&#10;qZb/AM2VLUHflNrHH+elRq1osTXkdyjSJyp2/wAj3FSaNFHBaG9muCXdW/fGPgZ9PasZRJ9gzTgu&#10;0VFEcmE24yF4DdOfSs/VblLNfseoSqUD5MgX71StOIrVFW7yshzwvBNNW6hkDxt5crYx+85G70pq&#10;LRSjyle3uLc3peXU7QgMCis+3bnpuz0/Crl7qEMV6BJJH5jKd5hYFWOO3eon0h7mRri9ihJOCWwB&#10;g9s56GopI7eG6iihsQjhSRJL3HfBqpOyNueyIYZrCUS3ltcyxfOodHU4P0phvpJrxkV2EEZ5Vh1J&#10;71cdoo7FY4mRGJYIduck88GqMN08VpJDM2+SZcAydAB2z61luTz3HW6JJcG4jlVJRnezjKqCeopk&#10;V9ctfbLybK+aQzKMfTp61lWs93dzm2gs5ByUDEcZ9TVuWWMXxspWR5IB+9mGSUbHAz0q1F7gaV29&#10;lJftM8UyrGnysnJPtWfe6r5MoAhk2+YMqwGfqanMz29sZmV3RxhHZT8tRQ/2c7yW19Fu8xQTIDyD&#10;6UPQhrmHXd4L1ykdwSA4LnH3f/r1BfSxFJZZbZpNmMtjJzUn9lCzVrm2n87AA+YcfX+lLFNBM6Ry&#10;2sq5bJJA+f8ADsKlIz2G6TqtvGXbbDGZBhxJEysRjqDjmorK+DMx+0kW8YyJo4iGZvYGtJLU3GoI&#10;n7sqOcseQvfGelVt8AWWSFwVhkyjHocnHHrVcraGpNIqmE6jEs1u8wdXJ+cD1qCdJWv5LJXlMaD9&#10;4ox0x3zWyJovKRYYIo33iTd3bH9ajg1CHULWdrTT3coQrEJgZzySfSnFanRSm7mA2n33ytp9k8bu&#10;52ljlCPalutBu5UeG9uokZgMxLJgg+1a1tcXVteRmUAiHLYDYH0+lM1a90zUri2itpUZ2YsSYssp&#10;7jNaNuxu5Mzr/RdKlsVSO2AkKhdzH5nA44qG38MyWpSa/CrFsI2gBt3pnFbMmkwRKVgSQGNQeSNp&#10;5yetS3C2n2hUurvGV3CP7uO+Kj2k0tGbxrTWzOfm0q3t4fKhBViu2TjhMnoPQ1Wk0OOy8tZrMStJ&#10;uzn2HTj866Ewrewtfoy7lkO9QfmI7E0lhHBNIZZrsb0JMZPUVrGpPqznli5p7mB/Z8UUcc807xwn&#10;AdGiOUHY59M1JPp9pK6xQnIcjfG64IHqCOTxXRPpz2sCytLGyEjaJXA3E9Tj0qNIkMouYlC4PIUY&#10;3fTP1rVVpRHHMa0VZHPz+HNLa0YtYXAVTwSOvHFRr4Qmb7O8VuYzN8qo4+autF1+5ETWxYA/MqDk&#10;f41EmoyGe4upNqR23+r80bQTj1Pel9YnLQax1V7nLWHhESy4hhK4I+aZxn26dansPDUdv/pOpXix&#10;+axB8s8r26CtiO4kF4i22nozyYbcR09OtNv7sJdxQBmJmYAqkQ4PoD+tUqrRX1iUis2j6fYaa0Vo&#10;YTvbLSMOX9fpVF9B02eICO3G1SA2W5/L0rcn02NFjMFkxQE7nLYIHrVS8jnka2vLe3VY2Qq+5egB&#10;4zjvVqrJoTrNle30K2EcRAaQKcl84wOwog0GCaZpUcAITtDjIJ9qvzS2y2htoVVZvvEbsZxTo721&#10;igS0LJIGOV2rjcf6fWspTk2YVK0o7M5600CI3Ek2pQTOjkhUiYMAaqXPh6zu7l55xO0YAYAqCQBx&#10;x+NdVDG2nhySIozn92zZKk+lUr7y95hguPmWDLbxtJ5renKRzTxlVacxys/hyza7lng00BRDjMvc&#10;jk8VzOraQ7zCCARrG5+UA5KL7nsc12kUrppsiXM0chllYYY/cFc9Ju0ud7mSyDCNfkzyGI7n1rb2&#10;kr7nLLF1JO1zEXwfFJdHauFjGQ4B+fHWrl34EtZbwiJHjG4EMwypXHJ4/lVgJqV/fW9xbXI3A4+Y&#10;4Uq3Xj2o1XWQiCOxeaeZpghdX2xgfhTc2Ze2l3KNxYaWNtjDu2AFHWOMCQv2ODTG8PubISRrICCR&#10;mZMEDtxV+SxmfUMrGQGkDSSS5JQY5OajtdWmuGIkeNY1uSseWO4qDwcdxVRqzWwvb1ErJkcOgyxW&#10;qiRowXTKsVBPX0rb8MaJZ25ZpmjLluGK/N9RVSbUXnvj5kSbDLtjKR846ZFXY7pAkVuirHLjZnsf&#10;eq5pNGcsRXXUh8UPIzFltfMiRsBYz973JrnB4ce7kLPYCNt+4AScqPrXRtbwQSTCa5RyCv8AqTnB&#10;9+1MSTT2ZxJG6hhyCOSefy6U+ZpC+tVWrXOftfCH2uYwy2+wICZMrncOuPfpTZfBzGSJ7OFdrfMd&#10;g5UH2rpra78iy+0wb8sxXeBnK9xVUy7DJJa3WyNm5ZRuO4ckD0OKl1GupcMRUe7MWbwnHEJo8bdg&#10;5L8EUz+yU3w2llA0kjjJJO04A56+1aEcQllBuHlI+8Gk53DPenanqUJtzDZwoJc4SSQ8gHrj0qlO&#10;50qq2ijeWEVnepK8UiqF+fae/oTUdzYFrlTd2UiBGxEoGcgjqcda2xbNNZrGJCzBFZ945/Cq+qXj&#10;zsLuMBUWTCxqeePek5mUpspRaVZ3MKWpJSUZMueBgdOtOl0K2ulLwOVSFcMEjzVu3vkvcRvJIylz&#10;5kWwFkB/p71Ygg8hgIQ3yk7vp7ilzyOaVaSe5g3fhi7aU3FgUlDqBIsq8g4pI9JvprGQ/Y4owCcy&#10;bTjHoDXRzQmJDIjO3nMAxUdGA6E9qYt5JEwF7aMiqAQofIAHv/OjnYLETtuZuleDGubow3G9ECHJ&#10;hIOTjNN1HwxGkMFtEVaVmG4smOD/AA/Wtm61FIdhgWRvNXLFOCqd6gMt3eXa6tbyI8UQ2AKfm49u&#10;1PnD20ihdeD7cq4ea3ijhTku4XP0x1NQReEZJrqN7OMeU6E753CqfXBNW9RtX+0LcSIyopDEONw5&#10;7578VXvb5rpUtbK58iFcAfL055FXGbZ1QqNxI2siP3d5aMI0bBEYyp+hHWoE8Po8o08hWkkf5Y0b&#10;jB6cmtG1+3BWT7azwoN21ehPb6U+S4ubWFpBiUlTyicqe3PWtVNoidWRRGiQiVnlQxsMh2kY5444&#10;9BUk3h6DcvkWu8oQu3d9/Pf9alg1iaSFka5UvgBwTnAp1qfM3zXAMJBJbYcgD1odWS6mLqz7lX+w&#10;1sA6xOolK5dJYgR7j1qmmgT3k8btbQsXJ2xLEEAGeK6S0t3mX7VHF9oVwQrSsQcj0Peq15sisVuH&#10;jl3KcEhSpU9eDS9rJdSVXmupTXwrHHJmdh8gzhGI2n+tR6d4Wi1K5EcEo2+bl942lx3xWh/aKXe1&#10;4bWSbyV+chsY4/Sqpc3TqdNkkkWTKqhXBXHJ5/Om6je5aqyb1ZBqei2NjdiK5hW4Hm5G1ui9s4qU&#10;6JB8lsY4FikYtukYgDjoCO/tVV9OuEuUkntn5YArEc8Yz/SmXi63ehLBopI4WcMfLOA2O2fpS3N4&#10;1JFm70C2jicqheQfJulPykY6ge1SWGkWTLBa3TbppdwYK5xnHGc1Yksrm6YlbhnaNBsjxnIrOaGC&#10;Wdbl7uVSjAyF1PB7gCnqS6klsya40drGQyW5Qogxypzuqe00SeOzlmusOHJKtuGc02z1O1G+4jjk&#10;aN2Ilz9eCKbb313OhQKNrt+7PpnrioZhKpJMhlsPOgWOC9MMjHLBhn/JqIeHpbiJWnuxu2EKu3oc&#10;9eK6OzsLi608QGwiEitiNG5YqBkn2qC+R4WV0CJjIUOcZHtUOXYhVLMz7Xw7ZR2E0klxvwuA+4jH&#10;ofc9aXSvDqXpK28bqsPKtIeG9zV+K9e6hNtDYRlejENjP+JqK1s7gWrG0ucu/Gxz93HH5VUW7Fxq&#10;y7mZd2cMF1GiFXcMdu7oT3qaPQrOF/tf9orGc8KYSwf/AAIpJtPfT5xd6jIjPC7FI93XjGaVZDPq&#10;UP8AaN05UJujDH5Wbsa3T0NFVn3C3sLxvNguLRSko+SQod5P41Bp2j+TfCJnO4x5G443EHpzWlql&#10;7AYX1CzlPmqdsStnDdjjPSoJrCRjFENwcoDy2SrY7/Wk2DnNlm20e0Fw1xNCwQgBVQjH0qaK00mW&#10;P7DHAjksSsTEZAPXGaraQ7rCUlyxBIjBflWqS1USML18h1IClR9455H86wbZhKVmVU8PTz3ahZZk&#10;iKkBEbbgenNSQ2MTM9iuoExRcFQCT07HvWteT3AdLJCSScxiOPoM9ST/ACqPVre+hdXWSDLDJC4B&#10;APQk009BQrtdSo+gwxaYHu7jJLgRomS3P/1qLbQtPmLzzyPE6LtRJDndz6danub9JbDfKqSFTiQp&#10;94471DBJbfbEjtp3YBfvyfMVz70lI3hiZdSKMZdkj2yJHxhVxgZ6c/nVma0+z2bQoWW4uBtR9gIC&#10;54we2emarapaagz/AGmNwm7hgTjr0I/CqkGn29vdm91O/kV9nysJCeM9PStFc19vJliytkW6eGeC&#10;OJVizLIGBJIPJwf5VPaqbuaZ4zs8oBhG/AkpZreWOyN3ptkC8z4eVsY2enPQmmTNauJpbKCSPAAa&#10;IEk49frUp2IdaVy4kIaQXV3BlJIzmPGePUe1KL3S5IBbwxoqIhAIX75PU1WinIthN9nMcaD5HLfP&#10;+NWtHjhRo7mS2e4Mh242/Kh681lJs551p9yBPDkZkigeeaLfGAioxA552mnpoi6fJt80uSSHJP3T&#10;2yOprUkfUrVWllIdAw2eVgYz2Pequref9rhexKEbCZiB39yOtY8zbM/byvqM1HS7aHT4rVABMzl2&#10;2rjOR+lQ2WlW1pZOl7MrKSflc5Zjjr9Kt6ncXDWi+ZCsjuQQsRwdvTJ9BUd+yXFt9mS6iDIpKsvX&#10;2X6Um9TVVmV9EMF7cyWUV2EAjH7xk6EHp+XepYI7db4xRXLAxnfIrx8E/WqtvcX0PlQWEQVy3zPx&#10;kn0P86s6VJbafNcXepKZZJHwxHPOOgrKUmxSm2MxE1vJNNCVQSEDaoGR2PrTk0yxmkWa3mSMhcNu&#10;bkg/X1q02nxMsXnxsU80khjtyPSquo/Z3HnLAFiXCorNw2OBSi25EczuE1jHbwLBeRqnmvgBeuPW&#10;pJtA0a3nLzRJKjEbY1PIPril1HUIgIoY3UZjwznohx2/Gizt2trdbmMiaT7pkxuXB7jFW20iJTkt&#10;ipF4c0+EM9rcSqjE4UklU/qakk8JRy2aiFvOYthSnr6CtO63zx7b69YKzZiDHaMD27ii4lVrq3Wz&#10;mjfKYZFHT6gcfjU+0ZKqTb1ZnXmi6fKfMSyUGKHbKnQhsfqah+x6JY2SRYzLsL+XIhyD0CnH51qX&#10;EDI/2K+tPMDqd81s/wB1u31FVP7OnVXk3LuyNq7vmcHrmlznRGbE0y3i1qAvHbhZo5AVQL0I/rVf&#10;UbeOS4EVusoEJw4OBg//AF6ntVvlzHZugTq6s+Ofc0uky6ZFDLbPGHWRgQy84fPJ9a0jMpzlYVI4&#10;4LFFkjUscqrKOi981NZabpkkSrbTxIZgBnOC/oOaZevPEj291bkxlCQehPOKig85Dslj8pMhYzJz&#10;+NZzm+hnzSuW5bDT7OaM3EyhgeT2NNTR9G1WM208ayMpOfLGCtJDKz3ENvNJnzSU3AfKfx7cVsWE&#10;FrFE7WrEeWvDFOoHrWPtprZmcqlSL0Zi3Phmya2dY5pm3Rgg7yST6+1W9L8M6e8ixgKSmCGkfqB6&#10;1ohboXLR3Nyqxsw++4Bw3IFR3di9petfQXUKuc5D8KPrUyr1JKzYpVqslZsieysYrqSSyjVVf5ZA&#10;nAH0HYVNJY21uXuHjjBjI+ZPTvTFnisTO2o2oI3cyxZAZj7UC0lKqA67HkO9ieDgdv5VKbZrRm0z&#10;bt59OuNHFxMhXzJNrRxpjg9T6VoRXkd1amHT49yCPahdRuBrnYp5Vs5C0rCAPsMbcbQB1/8Ar1ra&#10;NLYz2qw28LR7hhPlJzjnr2rKdzujWdjTmt0S0MRVi20ebjn64xV/+xtLuGjuY9rKUBVS2D9az7Ka&#10;UKTeIofACfPznp+FWlvBDeDfbt+6AY70zgHjHFYps1U3JD54osRyOHRTlVVxmnLpNs1sySQ+YSPk&#10;dDgn6VIbKOe7ef7WxJBdEbgKPQfWp50IuLeZkkgTG1nHByRUykJTdzJudG0+5KPIsqyCQDJbJAPG&#10;DV2LQlnn2QhW8hSEEo4PvmrqQ3zyvPhWUnCNJjgdqbZC/iuWczQqAPuk8A4/WsZe8aqTMhdNEka2&#10;t1G+9HyMN19vyq29tpkH+kQv5sr8OpTOF9M1YuIFgjUzBhLIwxtHGPWoLhFguN0I3RJHuZ34AJ7D&#10;/PaiF4s6adRoatrZTQM0lzlnAwqrn8hUX2aNN9pJAZZCB5MnC/hjtT3SS5U3lpMkYMoBRRwVHcfW&#10;rCQxtMjW8IfAwXA+7+Nbqdi5zkBt7K3UJcQbRkBXc8ZqUW0c7KsMW6POGaMjkj19KLvM1pBBc26E&#10;EkDIyw9KSO4topWto2G9RyhXhjSdRnNJyY+LTreEusLbzjJXoRTbvSEbbHZo6h1AM2fusfemEXSX&#10;AaSBgu7MuBz7VqRjUlj8xYSsLt8qKMk+/wBaXPqZXlcoQaZtuy8t/LJJt+Xe+cEDj61JDp9oHmlj&#10;G6XyG3E9M0t5cPZk3DyeZ/DGy847dulQ3EYt7Np4p0UIRvO/axp3KincrWOiJcNELyMJIhy4JyGP&#10;vTrizsl877CCWmGYc5wPXr0qw8slzYmSyIibIKZGOaZZW0yTbdRRJXjYbU3+2eaOax1QbSKmo6Zp&#10;4i2m5XemHLOpIJ9DiqcsM77IrOFd7tgu2MCtSeS41Cf/AE618o/e+U4XHYU+zgsUieeSM/u2yuRk&#10;Eimpu5M5OxkTaVbN5M09r5kiAxrI3ykHPJ+lS/ZZbSZcW6+WQAxUdR3rSjaC6jWUQZCod/OcE+1Q&#10;2gjSFkZlXy3BO4/dx1FUpsybZWj06xDu86AAPlFc8dcCqc2m2wZoUcKzykkMOPTvWrezrfeXqYEK&#10;qy7Hh2ZzzxSS28k6KsFio2A53LnFQ5sz5nYzJvD0CWyxm7+fdxkZANTXmkxQW+Wl2z4DLJtP5YFa&#10;EJlOnR291HukLEh5Py4NDI5iElyBIqEKkiHkZ4x7mmpmqnIpwaLZXFwt1t+zqDndI3+sPf6CqMyW&#10;cepr5UalVYs2c4z3rZi0+7icQFFnLvlkk6IPWor6OC3uZrm4slVUT93nnHpS52mb05NlaXS7KGU6&#10;ssyRpyYo3jJYseev+NWtLt7W4cXBUrHKjbwy557frVaeO41O4WO4vCnlpgKg4cnrn6VNZRLaQ5jn&#10;AKnbGSefritPaN7mjcmhDo115arp1vuVchmdwN59aJdMjcM97Zo0kYAbbjAbFSy3svmC3iidmA6s&#10;3UfT61Xug9xN9us/3YVPnEh4JpKbvc56l7CjSIprV4JNx3LtCo3r7UybwbdqqfZL4RYTClo849qn&#10;t1idxelyXUbSnqD3FbsMMhsxHMVBZMxOOWHt7U1K2pnCb5rHO2mkXSQvHc3cMj9BuUHb70tzoCW1&#10;uZZVbcoIIDcDPtWnc6VvJM5Q5HOW+Y896rvDIt09xqNsSzfdKTDjA4yPeh1WmXKUjMstBlvM3jmS&#10;W3hIHz4wM9qz9X0SwsY2MdgsaxBpGjSToB1P09BXQ21nqNvbfZbdWdpScEvwuTmqXiLR7mOwe5li&#10;TzidhAPJUn9a6qNZhTm7niWkvrvijUb5dEYp5e2WFQNoIJO0A+taWmXnjTXIrvR54Ar2U4F3fH7y&#10;gjhT71vRfD3xRJfBYLnZEAQFX5W2A8A464pNW+F2swvJeabdv5r/ADzbScSZ6ZGe1epCvDqz0FUX&#10;c4ka5rcd3Nol1IkkU86pHc+V6c8VftvEGt6ZcT+HJpybmSVUgmCAlQwBGR61rXfgLxLFBauklst/&#10;p9wZLdXBKOmOenOaqXvgjxFeCXWbx4INQ8xZY5EJxgcBacq9PuTOtFdTY8NXeu6br114X1q7jupI&#10;7NJbedV2gZzkHHfpWp4D8T6vqQuJZrzHlXTR7AoO7Ax17isrwl4L199Tk8VeINRjjnmAjhjQEgqP&#10;ftWr4V8N6tojXBv9QglEl2zxCJDna3oawk1N3R51WvdNIi8fQeLNIvbbVdE1N4ori4QSQiIHqcZB&#10;96fqF5qOg6dZf8JD4ou4FluXaZ3UOSMZC4A9a6jxBFd6hoUOnQFSbWVZTNLzkgg4PtxWX4xt5de1&#10;OxnTTUaPJ8xwOOnp6Vwzg+a50UK8FTVzC0fWNdn1CaPSPFEd7E9q0jF1AaJgMgfXio9E1+01QxXs&#10;3jS4hvZm2R20kWAOemcY5Namu/D2dL6O+0mOGNlt2idlODlu/HFN8P6F450C3i0250qzkjilVldE&#10;JYj1PvWq9koa7npwqYKVK7epVt/iLd6V4ln06+u4Tb3J8gS84hkHH5H1pt94w1e9tYbOxvPJZ9SN&#10;st4xBDIO+a0U8Cvc3t++tMiwX8haJET7pPOcdjmsWz+F+v6VpcMEV5FdTw3fmgPkhxn07HpVp01e&#10;w5ywaejNnTr3xH4S8Q2trrkz39jeSFDK3BRwMjp1FdD4p8Wroz28LWcrz3ALQwIcEgd8ntXOaJZa&#10;7f6t9t8QboDbKVjhJJVf9qtHxjol94nns9T08pLJYW7RPbTsdsqsc7ge1YzSczy6zUqiCL4o6T9l&#10;CiwuxPJOY2iABbIHUkcAVj6t8V9auNNDaVYzmaHUBb3CzRAHB56+nvWl4b+HGrrf2GpXL28cccjP&#10;JZqMOFOB171e1vwDrV39rFje28Be+WWFWT7w44zVR9n1JXs1ucnb/FPTdQlNw8DlbZytyuBkH1Hq&#10;AfSpvEPxD07SJXjt9OmmMe1rrYhAwVyD71U8TfB7WbCYuh06UzSk7zneuTkhe3tWXrvhzxL4b0jW&#10;GuppGa9jBgHl7gnG0Z7gCuqnOlEL0VUNrTPiPaRSxw69pr20N1btJDcOcK4AyRjqDVOH4sade+RN&#10;a6dPFa+aQso/5aAD09KpaV4O1/xMkNxrOxpbayKQuThGZhjp2rQX4c38VtY6cJf31qSHfaCv1xWr&#10;lh38TOhSwbjabItK+OEV3f8AOniO3ywkliG7aB2b0qXSvjBbXmuR276aY7WZ9sM2/cZCfQDpWNpH&#10;wO1tdSlGpKqm4VyZoPlMrH1HQCtLTfhFqOiyx2SxxCO1mD+ekZVlIGOD+tZtYW3us5KmFy16x/U6&#10;7wp4/sdSuYUtLCVreZmRbozL8jKehXqPrXQyaZOzs2xzkk5Djn9a81s/h7fXWv2l21qkH2dm3T2u&#10;VM5J43Dp+NbD6h8TYXMMel2xVDgEytyBXNaKeh5tahGErR2O4mWO8jAtodjFg5BOMnPT6U+2u7Vj&#10;cacZorhcZkjj4ye+KU6XLZl7575iGbmMDJz3yadbWlidSjfT3KRBCxL9WJHvWNj6KMFcaqWUE0cM&#10;YjSCRcImNzoepyPrU2vw3Eg/4lybxtGFPyq3rTpLcBGdUIRVwGTg5+tVmnuboRSLv3I+0hiCoH09&#10;6VrM0VNMvW8c0tsbaTBCoFQ54A9BUCw3MTC1gaKPYQFbHzFu5+lMOnapp95vDh4wMsofAVuvSpbi&#10;88whfKZpX/1gUZx6gU9ehzVKSTGahZ2yyxy3k+1kB3TE85PpVfUjp4jePzpnYwhUcScKe+PrVt4d&#10;0TxyqWiyBCjLyrelENpcrcHTVtGbd8yOq4Gfc+1ZS1MHHUoW6XNwkFpYXbKgb5lbvx05qwmlHzZD&#10;cSN5oHyIOlK1jHY3A8wMzMDuZexJ+7Vv+zytuYnuWQjkPvyAvpS5dhxg7nPz2qwnFhfOAeQ560tw&#10;Y9P1AJMN0kiDJU8kikYG5L2oIixLgSKM7h6in39pBDNHcJAWmH3pzn5z61pGLsa+zVyZ7qEpFGW3&#10;spy6oeVJqC8dDcvcCTfGvrxtPpSpGku5kTy3LfI4b5ie5qKLSriQq0rMwQk7c53474pST5iqdJyY&#10;T3c11873OPlyEA6Ur6hPd2kd7ayxgxygSqRyR7VYudOvEmWRAs6ucBEG3aD296RtGhGnyWrQhGYg&#10;ockY5z19aagZ1KbUrFu61WzikZ47lCuAGYJn5z/DWf8AbrVZWtIbVl81tmQcYH94elPk0xLRvPMJ&#10;Ro3DKnv/AHjUradex3xu1VQzpwo9T3Hv3p8tkRCndES5lbFlKdq5G8n9PrVySZ5IjZPN5b7gZABg&#10;N61US08sYwyOG+aXOcDvgdzVuO2inna1N8pjXBlaQYK//rrOK1KhDl1KklqZLd7WxMi7zgOegPXF&#10;MexsdJ1GO9mk85nAIBPCntwO9Soh07VmQSPNCP8AUxAY/DNQ31xAtyzNAsQWTPmKcgHtzWlro6eX&#10;Qt3Ed1dYmQlZDIPkyBjHahrM6kXhjdi0MeZBjOR7VBp2pLc+Y9jcKSj/AL+Qv95j1p72kwvHuLdx&#10;GY2wqI+C5I5pclwt1GrIlrGZMErIufMYcAfSm+H5NMimeKUGEyk/vtud59M0XsF6qqzRbucylmzt&#10;Pb8KWRLm7tgpVQqMfmI6/wCFVy2RzVKauXrxtNtbYytIp8g5zGNxGe1UpppQGGmxmQeXuZXGCB6/&#10;WrKxQ6eywvZSkSJv4OA9TRXTKj3YjUKMoYHxkg9Kyb96xzwgrmXFHZ3UHkRQHbL9+Z5CNvPP45qa&#10;aOXamlRSeYiL8+/BB59+9Xo4f7JsXuYtPjkkbBHyk7ec8DuaqWitPNu8tAxySwXGOtUlqauGjILq&#10;/ttMys1puV2KBw2THkYzVC4SPSQskU5Z2YLuByAD/KrkWhOrxQXFwWTBY84ZqddabGIGgZcI3SVT&#10;nYB29zVq5vTp3QqieMiCdyYiuZBkhjntTPs0VwRZ2MzJIpzseTkKfepwtwVjginLBQCEUHd9TTRF&#10;IsNzcQIokwRGXHIbBGM/WmtEXyJPUr2XhhLa6e7MucnEZZs4HcAfWpYZI9KnMcsDMhO1pEjyQfpU&#10;WkQ3EVo8pRnl4QyBsg+1TWt3c2xkhgUKwl+dZD0J71cY3ZhVpoh1bWIIrVoWVQxXzHKoOPTmuZvd&#10;UvQrtFp/mCdchxJ/P3rc1fTzLbq8kJUPKPmDcBe5I9KxtZ0O4+zi0trhYnC7gCD8oz0x39a6Yxai&#10;eZVh7xjfbLKaxksLiVIGldikjjnHcAdzVMaXdK7WFmSFZDJtcdcf19qt3FneW2n+Zb36S3ELgyzO&#10;uFUH0z37VWs9Vinllubi7csnCyE4VfcetM5Lala/zPuit48OhX5m+7+FZd2knkeZY7V29VjUgHn1&#10;ra1hHF5FHDHvhEO4hWGW9SRTfsmoXekveWIj8mMASLt5YD+Ef41o4+6jaMNLkHhy3u5MXd2zOGi+&#10;fc3C1PKNKaeCxbYiNyZF+8cdBmpbe+sNRjSH7DLCEzlMfKRV1tDvCzQQWuVYA/M3zL7+1KCvKxUa&#10;TbM610+0mlmkSdmjBxGVky2R1zTm0+4ilMEg3KTlFJyTkZ4rodM0eHTYBZrYQzKg5lUY4JyTnvWh&#10;pqaTdW86WOkOkiIP3jvuLL/ePpXQ42QqlFrocm9rb6LIlytoyl1JuFUEhhj+dMu9Mu7i1RLIovms&#10;HGT0/wD1Cu1i8Ns+lwTtqCyFy5yy8qvp9Krr4ZiitBdTW0izyAoigchD3rObSOdUpPochpVhqkV4&#10;1ldai5hib+FeenQU9IomH9iu5jLSE5fkE+3vXTWkNp4fnkllUvK33ZHGcj2H9api2gvL+YySIiHL&#10;mXZyoHYCsWWqTTOd1a4CuIY3KrHtQgpguc4qDU7crZFTYnfFgvMqcYzWlrHmtFCrWsYTDGHd97jn&#10;Oaqi1vLmzkikjb54wu12+Vs81cU2dUIkOjx/bLczTTIACDvznb7Zp1jYuvnq9xvhZsBVHUetOgtL&#10;uK2tlXTk8nAYtn5W5weKil8LTw6lNLHbOsUasQ7udqAnuKtq4pQfYckFpawPPYlJAyneU5IUetWN&#10;PhUFpjdIpfCCM5yVIzT10yKzsntJIt6xr5kjHgbfWq1lYbUkaCZlV4WNuNuRkHOKlpI5KlN9i5cS&#10;vFOllb2yeUgLTBurnsBVK0nu5pGXUbxFVnYtFIAvHb61ftLOGSBXvEMUrJkKW4I7Clu9Ht4/Ilvd&#10;O8wyx7njPARc4GaUbcxnGD5tilBBBC8kbTNcIzbY0Q8KO4J9DmrMWm29xcRWNuyWqPGQdvRj2x+t&#10;JFHomnx3FrHbvFbv9xxnczjtz29KmEMK28Fxb2UoEZyZXXaWwB+lXpY15JdjH1oXtujwXSPGxYKN&#10;rckA4zVXV0nfTn0+0tmba4dn9QBxmt3xFpuqz2yagYJHjKDJ2/cXOePX61Xt/Dl61tIbiNjGw/dc&#10;/ezTgdEIPlMjTjbWtmhkvQoVvmYqTlvSp5kQuVlaSRM5aNW27h7VasvCmoecs9xp+UkbawMZyvv7&#10;dKu3XhrxErzkWZcJGuxgo+U+oz1OK3UboHSlLZHO2UEV8JJYoTEU+8ka8ED3PerqafLZXX2izujw&#10;3CuQAeO9alro2o2FpLbGAqmxpXQrkOuecmqcPh7Xr9xYzadO0TjiaND5fHQZ6cDt1ocJdjOWGr9I&#10;v7h0GqXULgzwJEYwTubkFz0xUN5p17dypGmpSkSIZHBH3jnBHpW3pfg57qGFngklXB3YBK7h0AFS&#10;XXh/Ube6S3EUgfyQzdcICTxis5JmLoVU9Yv7jn9G0thHcSIhMced5LgAnHIq7p2i2F/LHczW+IhG&#10;THtbkPnocVfuNNvW8vTLO0lMbgmKNYc+Yw+8WqzYaXfx24jj014nUjcvl4yxPTNNXLjQrX0i/uOW&#10;1S21PTryS7ubcp8++OEtnMRGO1ZV3Jf/ANktOrKAZNxVW6DPb6V3XiTwN4lklN3c6JfgSxBVBQhc&#10;D+nNc7d+AtW0qye3lsH2R8qVQtn64754rRLQ6oUaiWsWV9K1OKHTk+034RHARUK/NKe+DVXVpop7&#10;2QaeoGWyUZuuByK2rDwh4zg2Wcuhh2DBUgaDJwx5+nWrWpeCNT06O4udZ0p7YSKIxiM/Nn8KencT&#10;oVXqou3octYQyG4FyFOx1HyMQMH0rUhgMUr3VqwjSNgu4nH41fPhi7gsmurHTZmjjZQYlhYqGP8A&#10;Dn196saJ4L8b6vKNN0rwjqGoC7mAiS3s2YyHpgcUmtDJ4WvJ6Qf3Mp3b6lKqZvxkx7Y9vynPrkd6&#10;pvpUcNxsvp5ZFxyVY4Xv1r0bxR8B/i34Jul03xT8MdRsHiiw6XFsRyRkHPTjNYd34M1y3lfTDoty&#10;xiCpuFudzsRnHTnr+FYuLJ+p4lP4H9zOcslhtokmsGWZD8rSODiP2HqaupEL28a6Y5aOMmKMnGCP&#10;51oXngz4gxRLaW3gi8YqxVEEBRffHHJqWHwR8Q5L+CwbwfemYsPlW0cbOM8cVUYs1jgcU9oP7mcX&#10;qVvc/bnF+gkdWLgN/dIziq19oRVBq9s643ASRx9TzxXaa98Jvidc32IvB2plQ2IlWycl8jJ5x6DO&#10;Kmtvg18VU0RHtfh5q5OdyzRWDsOvA6dfauhLQ1jl2O/59S/8Bf8Akc29zHHYmC7lCrlT5KDqe2ah&#10;kv7eKJ7sQlZADvCdcdBXXWHwY+Id/wCdOngzVnaNQZnNgx2kdBgDNLY/B34k3MAhX4ca/cG5lDCG&#10;LTZGKLjq+F46UmmaLLsa1/Cl/wCAv/I5CWIRhL3y2YSuGhZxx7mrNrpsg3GOYZQHYCDgnOeld4vw&#10;E+MepWkTL8NNbJ814tp091KbR6EdKu6V+zb8e7i2ttRvvhBrluJWwgWwcttHQkAc5NYSizGrluOt&#10;/Cl/4C/8jg9civbmzkl8t1jbaXb7vA5I/wDrVRm06xSQXtykgikXKBjkkD0r1lfgJ8XtS32918K9&#10;at2/iM2nuMDPPy4z09qzdR+BXxYhkRm+HmpyRLKwtohpznCA4yRjpUKMn0ORZdmF7exl/wCAv/I4&#10;uG0gtYFnihUxzEFiw+ZfY+1XIrPbDKstqn2gEeU+3qprpn/Z6/aK1KZZE+D2vhDGPKcabINy9VOA&#10;ORWjpf7MH7UGoXEbL8FPFDxXEhhef+x5Bhx0A44PtT9nO2xtDKc0e1Gf/gL/AMjyK+uWutXeO4SR&#10;jb5iEyt8uM9T/KorjSFkuIJhKZRu2lBwPavVrz9kP9o/TtSaL/hS3iH53Kyxf2TKXyORuGOO/NR3&#10;n7MPx2sbqJT8KNfVxGXKPpUibfUnI9a2jCVtjrjleY2/gz/8Bl/kcFtkSX7BNaNMM5AMhADdhgVB&#10;Jquovalri3UQh2jwODmvQLD9nb416d511d+A9awGyVaxcFienJHrVi7/AGavjmyxRXHwp1t2ZSUn&#10;GnuUAJ+7060vZzvsP+yMzloqE/8AwF/5Hml5bXP2SK3VZAjIdqtzz6Zq7p8U+mhXhleNmcF8/dUf&#10;TpXqFh+yd8drrTY44Phdrbx3ERaArZOfmzgDGOOeKfefspftC6S8UmpfBbXXyuJQlgzBn9D71m6V&#10;R7IxnkubNaUJ/wDgL/yPONQ0VnAlN65jRzIXJJ3luhx+lUhaWUUIheeSOYvhNoIYgnOK9k039k74&#10;4ymSe8+F+spJAM+Wlix7ZCYFZ13+zr+0MhWKP4L+ImfaxmkXSX/dDjvjG76Vl7Cquhz/ANh5yv8A&#10;mHn/AOAv/I8/uIjbJFb3c7KQhZI4gDgZ4J/wpPsJks/tkEkaNGDuMiZZsc/hXaWf7N3x5uikNt8K&#10;tdwoPWxckNnknI61oT/s1fHJZTZXngDWYmVQdkliyqx5x9e9KVOS6DjlWY81nRl/4C/8jybRpHVj&#10;qEI8kbx5bPyScc8GpYbJNO1mZ/M34AKuVwik9fxrudQ/Z6+NUFywv/B2qbYgGbdaHaVJ4+npVnUf&#10;2d/jJd3Alf4Y6p80IEU0VqSuD0HHcf1rJUqj6HQspzF7UZf+Av8AyOJv9ThSFHmjLrBlpHlOOD/E&#10;KgviZUU2a79yExxnBLA/Wu+t/wBnD4x6zCdKvfh5qe2IBR+4bg/7R7CrOjfsx/F+5vbiKP4cahbP&#10;EBGstzblRJ7Ln1q1RqLWxUckzWT0oT/8Bf8AkeaSJDkwNEqFAh+ZP4s4OexBzVqazW2vJLO3YrK0&#10;e4hFOxOO3Yc17BefsZ/HPSmW1fwRIY5I1ldt4I9x1+8OOKzbz9nz40aBJd6lc/DfVFiEBIZrNgoy&#10;MYyOtEqc2tiKuRZvF2dCf/gLPLn0KQzxm+fzfMjGxGHC46gVcsNCeO2CafpyoI5mWZcDLn6+leka&#10;R8BPipdxK1l4YviNoCMbcsdxHOeOPwp8X7OXx01WJ10z4aaysY+XzJbNk8xfUZxWXsav8rM45Hm/&#10;/Pif/gL/AMjz2WZmtxDIoM6gKVVcAH0HrS6nok8iwXDL5UNuis4Vh1z933r0eL9kL9oyYo8fwl1o&#10;nlUWOzPDDp+nar4/Yu/a88RWc9tD8C9bV4pAkKzW4G4d2xnkf4UKhXv8LNFkmcX/AIE//AX/AJHi&#10;VnA9xI0S+Xbh5cuWXqPrUFnp1sHlmijk/dHDyheoB68ete1v+xN+1Bp9k8V98IdXjILFitsGUgHH&#10;XPes+b9jf9pKS2We1+Fetopl2zeVaNz7HH8qr2NZLWLN/wCw84t/u8//AAFnluoTRzQo+m2b435e&#10;Rm3bfQe3WmQ3GsS3TwXARjAFKl1wVU9cDvx3r1SH9k/46vNFpdr8OtWKOx86E2x3LjsPU1eH7I37&#10;Q9sCrfBPXg0mE8uexO5lyPnPsKylSrN/Cyf7Dzhf8w8//AX/AJHlNn5vmxyw2u0b2ALrkD3/ACq3&#10;evNJA8VjcBgQpdAPldRzivQrP9lv49f2icfC7VptufNjW3P7tc4Py1ct/wBmb4z2wl+1fC7V4yuA&#10;xFg2EGcAexPSs/q1a3ws5qmTZqnrQn/4C/8AI8ss9NSVi2pxhlmweTyPTntirR02C6ufs6h1UR7t&#10;zLheK9Hu/wBnH4wWURtJ/hrqkLPIVG+0I2gd+e1Qah+zb+0dAVWX4Z6w0LrhB9gYqOOp9az+r4j+&#10;V/cT/Yuax3oT/wDAX/kcVJELyEJHOHTA3AcHP+FQa6sptPNtpsgHZbjAwOP1rvY/2aPjDpOnJf3n&#10;gfUWZ/vbbUsAfQ44FS3H7LXx/vIY4/8AhVuqAMvmO8kGFRB2J7cY/OtY4esvsv7jWOSZu2ksPO/+&#10;F/5Hmkmn3d0JNLm1ZbcGMeYv3hwM9fetO1T7Dp1vKqSKqHC+WeWI4BPtXdWH7L/xxV5LiP4e6lNH&#10;Eoc7IM7Cf5/Wr4/Zk+PcT20s/wANNWUSLkItsdrHPBqXh6u3KzqjkmbLR0J/+Av/ACORtUaeCJzI&#10;kTjdgEE7x3qzbz+VNJqEPzhSN5ViTGfTBrr/APhnf4zQAyX/AMO9UjKhiDJZspP+761PZfs+/Fmd&#10;oks/h9qRBjZpHNqQocD7p9TWaw1ZfZZ0xyfM7fwZf+Av/I5SG5N25uUHybQWOPm68kU97qSYmKB5&#10;JEVt0bOM4OOvNdlZfAP41QSkN8PtS8p0KeWbYqXOOAM1eX4G/E+OFYLz4eX9pIkJd0ktSGPIGPb3&#10;rCeGr/yv7ilkua9aEv8AwFnBeULa4jSYEJnLtu4dqsaZdPJdNIY1MA4dyPu+n413eofAj4kwWS25&#10;8C6tKmwyeWLAsAewHHPtWdZ/Av48zlgPhzfhFUsYGt9vlEdGPqcVmsPW6wf3Mp5XmMd6UvuZysV3&#10;Il1GJsmKOQq4K8kepNVb6GVTstLQmOVjvB7EH+Vd9pP7PXxd1C4aR/B94oU5IaI7W55Iz19aWf4F&#10;fGOVpoYPBWoyP5bEKIcMQD2/nWn1at/K/uZpTyvMX/y6l/4Czz+e0H2cow/dE8luzfhTNMa505ka&#10;6D7cEKinr7n612U3wM+LRsrm3X4e6w8zPgKlofnHr9Dz+VJb/Bf4rC5FlceANWjCRkSO9o2FI7fW&#10;j6tXf2X9xq8qzFrSlL/wF/5HGW19qE1zJ5EeCrn5T0x/hSWd0J2MsMSoeu4kfPzzXol18B/ilaWP&#10;2w/DTU3SQKIgkOWk9yOw+tVv+GffihDdD7b4AvsoowotmX5Semazlh6+/Kw/sXNLX9jL7jkbYyNc&#10;tbgndlvKcnquOBSzT3S28cE80oZMqgU/cyOprspvgX8UDeiOLwFqm1pAIESzZiuOuB6e9Wz8DviX&#10;e2+ZPhvqqELhDJasGPqen6VkqFa/wv7mZPKsenrSl9zOJs9O0y4nWaWJxgAkg4pmo6fFcRBLGdMs&#10;+CzcnOemO5r0Gf4H/ESxiWwT4fatLujEYmTTX5fsM4/Ws65+CnxbaXyZPhrqvmo4WJxZMFUnuMfz&#10;roVGr/K/uZayzG2/hS/8Bf8AkcxHp6z2pjEw3p0IHGR/Ws2aC5hvyt1BIxf5mdui55Br0CL4MfFm&#10;OeIt8OtXV5JNixx2LnJzj0pmr/Av4xi7ntD8O9XErtsJazbLjJ4HHPSiVGr/ACv7mH9n41f8upf+&#10;Av8AyOInMpjRLt1ZI2ChY+Tt9aje4Z8IwO12wsI6KOnNdu3wS+LaRWotfhVqtxJLII2khsG3AnjH&#10;Tj3p0PwK+M1nrNxp998MtZgeKNiAdObO046Y96X1ere/K/uJll2O5bqlL7mee3EMum7riGMZOS4w&#10;eTTN89yoNvpxTzGyzsOSw7+mK9Fn+AfxTtlzefDTxDILhv3ZjsHIC/3m445/lTz8B/iq4NnbfDvV&#10;xtIUILRvn4zkcc01QqX2f3CWX4z/AJ9S+5nDQWUJlG2YRNt3F/7xHU1Ebm7v3WJF2hziNuR065rr&#10;L/4P/FewEUGpfDnXEbdsQDT3yi89cDipLT4e+M7gtFD4J1CKSD5RvtmyPUkY71M6NRy2f3HNLAY3&#10;nf7qX/gL/wAjjLbSrM35urhmbGQDG54IHXHfFTjy7bTpLmJyyIwDMR82fYf1rqP+FR/FiS4QWXw6&#10;1a5ae52W6wWDAPxyenT1+lOtvg18XNQvDpY+F+rvKY2LF7Zkwg64HoPWo9jU7P7i45fjf+fUv/AX&#10;/kcuqxXUvlvcMhOGibOMf41Bepe29ybM2AZ1DZeT7vt+FdUnwg+KUR8y38CaiEEhieR7NgIgM5OS&#10;MAVW1D4XfEdDGT4T1ONVOEWS0fDccnp096lwkuhvDBYtf8u5fczkNagvTZw3Ee7dK5G2IfeX+lT3&#10;QFuYh5jbQmZA3VR6e9dRL8J/G9lHHZweFNUMjSfvM2bjaSM85HFPt/hT8QL1DAPBOqSKDls2DqwI&#10;/h6c/wD16ahPszX6ji/+fcvuZxltc3TxSXFlZkxyPxJu5HpipGtIraL7LczMEkcklzkgkdT+NdhJ&#10;8LPF1lbwwnwVqcUk4LrC9m5xzj06nHSok8CeNSQzeC9XeFmIm3WTbUYdCcjitVRn2ZEsvxbX8OX3&#10;M5preziSGKG6CuSNox976j1rT1C7il01RMreWZgZxE+NoHTB+tX08CeKrC9S8uvCN6WDYK/ZGzt7&#10;dq1J/AfimRN0HhqVIW2lz5DbMZ+nWk4S7HMsvxqf8OX3M5a00tFia7tWKW4XP71slvzp8NhZC6aS&#10;RiYi+5st1A7c1vyeHvHEsdy48LyFLYfu1S2YFh649Kp6B8N/H2vyGPw/4W1K/wDMHzqbdiWPcKvp&#10;7VPs532Nf7OxjX8KX/gL/wAjKF3dzF5LAAdXSPGBjpVCa+E115FzFukVeS2cZ74rsv8AhSHxPt5S&#10;3/CEaoknUiWyYLH79OlZc3wq8d+Y0lv4L1NYIyWld7RsMAeTnHHNUlOO6MfqOMi9acvuf+Ry08M8&#10;U8V5FHthfOQjZYe5xWm+28t44gvkKF/dsRjd361Jd+EvEkFwY7LTZohKTsXyyFHqT6VPF4b8TNpE&#10;TSaeW8on95ImCDnpWiqFrD4hPWL+4x5bCJIpJ4N0kx4Pfmqkemo8am5hOJUO5WGGx2611mmeHtSu&#10;otscUhkH+tRU+7nnmo59E1mO8VYtNlkkSPdGRGW4JwD/APXqlNyM6mHxD05H9zOYj0S4toQlvdhQ&#10;OI45uoHpVNtNvnvI2trsFMETqg6N2rsn0DX45zcX3hC93KoFwVtzsHbnjjmpdN8MG5lKw6ZKk279&#10;4CCuMdsGuqnLRHA8NiOb4H9zOKtdMnsZpY1vJWVk5jl6k+2afZag8Epsvs8e9U/ebn52+vsK67xB&#10;4W1GfU4dMi0qZpcgsghO6PI4J7/hVdvhH8S7YjVr7wPq/wBkeXaszWD7HbHHzY/StHFMuOHxK+y/&#10;uZj2iXkukuI4gzNEyBycnPYilh1FrqRpYCfljCK5JNai+GtbSVmMLqI+ZFCY6fw+xqtZ6bdfa/OG&#10;muuCGBBwMdK5pJm9OlXTs4u/oZs9pImqvbXl20cmQ3JyM9RVhIPJK31zISfLORHxzntVzX9Nu7W6&#10;EMKMAke5spuDn6+tS6Xo+q3FmLe4sdzKm4kqVwD9fwqdUE6VZte6zIu5ITGpu1ZCxOzaudx96lsr&#10;ZdSgKXN+YGhjCsGGOCetat9pJBS3SPzgEypVceWfX3po0O9juJ1msFlbam7BzkEUr2B0qvYAgt44&#10;0tJQ8qqURs8t71MllLLN5F253Rx5LZxlu/FTT6TMt5Bax2U0Tr0jaPlie4rQfwxeRSLLe2LSNnAQ&#10;A8t2BxWXM2zJ067fwv7jnmsYGVXkmyRJtIcZ4Pp71al0jSblZwdkkyIAqufX1HpVm8s5bS5EzabK&#10;Nh3hBASQQOvTmmx6Xfaq7aksXzk/fxjK5/n7Vt78YXsaLDYiTvyv7itL4U8qxxb20YCKHmYDJIHp&#10;WdLp6Xd7GixlN/Abpg11t7aai+hyPAGUJIAHVTkjpz7VTXQ2t7sJcWr7jzuZcYOOTVKV0J4Ouvss&#10;5fR9BFhNLBezybkZnhnR9wHOe/Wrm1GxcT3iuJF4XHX3Nakei3CySJJBthV+GZeAfrV+TQJi0UQ0&#10;6Ms/I45cd+O4rPmJ+r1r/D+Bzt/arBDALKybcIxh1wSzE9SPSpk01ggE1wN4A3fu+/eti50GyvUW&#10;+tioZPlco+AvPTFXx4I1twHXTZiCMg4PNXGUraDlh6zfwnWP+xT8f2VZH+H96VVB5nksGUnv1pNY&#10;/Y++PxuktbP4ZXErRL1QjCg/zr9qdM+GDahbtGdBjjXAIBQdKll+E9pEwg/seDkgjdHXtrK6X8zP&#10;2ZcFZX/NL71/kfi4P2Mfj95M1sfAN3IIVASUkDLdxjuBSWv7Gv7RunLLI/wwkFnJAGaQOhYk5A4z&#10;nrX7XSfCmwgtlhh0+Hc3Jwv+cU7/AIVDpEdkDNp8SEnLAJnNN5bQ8ylwflUNnL71/kfig/7F37QV&#10;zBER4CuQbiIM2Xxtb0P4VHbfsUftAQaivmeApWEagKrk7T15z2r9urD4XWBIklsokVeAPK+9j1rH&#10;1PwrHPq62ltosTIhYO8sXYmqWXUX1YnwflMt+b7/APgH49WH7D37QNnEl3qvhNkEiljDH+8OT6ns&#10;Kpt+wr+0c7I9h4CuEUNtbdcDoT0XJ6e9fs5rPhK8bThHaafbiIHaSsWMDHXp9Koj4SeZZG5P+vIy&#10;oWLj6U/7Lw/mL/U7J+z+8/G21/YQ/aLubpY7rwzOpaUhVV1C469aQ/sN/tHR6mtmnhVcKuXlc7k9&#10;hmv2b0b4QQSWx+2aeq4IG1l+9VqH4Uafby7P7DLKCckjij+zMOu4/wDU/J+z+8/FK4/YC/aDto0a&#10;Pwu0ruS7NGflBJ/PFSWf7A/7St+vnXGgW8RRyFDyZJA6dBjBr9rNX8A6SlipstBjZ2blQvNWLP4a&#10;aEIilzoatI4HysvQ+tDy6hayubLhHJP5H97PxV0T/gnX+0HPctd3Xh1FCgiBQ+EYk85OOlWl/wCC&#10;eP7TAmWA+GYXiC8t9oAzzzjjOPrX7FWnwMvI7xtSnuJVJbIt3lBX8B0Fad98Nb2SMRW6229V+Xcg&#10;yPas1llLuzWPCmUW0i/vPxkg/wCCefx8nhM1lpUAZXJZZJDlTgAAeopbv/gnT+0GkkLS21qwSLOx&#10;GJxJ3PTpX6/XXw0S1ZRf2ixsThnjXrV9vBXw+W3VNYspDKvKyrxz+FWsuo2F/qnkj3g382fjva/8&#10;E3/ju1ibu5NncNIo3QrM2V5zkkjt0xUWpf8ABN/9oF70WlnqWnxpPES8gkIK4GQAMdT0zX7NaN8J&#10;fBwtGuI7IyowJBZskDtSW3wY8J3F6Lh7Yqo5CjGD9cjNDyumxLhHI09Kb/8AAn/mfjBe/wDBOD4+&#10;rbkNZ2Kusf7vZO2AO/UfrRbf8E5fjndXBaWTTliiQeWGkbdI3uNvAHrX7M+J/hR4atrdZ7a0LuvV&#10;SRyM+wqp/wAK78N3GlvGdLjinaMiOQJ91scGpjllCDuiv9VMki/4f4v/ADPx5i/4J3/GbULopd3V&#10;jCm4q7fPgLj1xkmoLj/gmn8chZxiI6WqCb5lMrsdnucV+vvh74J2Zt5Jteit2UkhVUYY+/pUOvfC&#10;Cymv1GlRhVJAwy5rVYCg+hS4XyVv+H+L/wAz8i7P/gnN8Uvtkg17WLJLZW8yO2s0bLY+oyaqXv8A&#10;wTy+MAzcafqFjsEhKiUPk57cDiv1/wBX+A+kXgjWK0Viy/MyDDZqpN+z5a2WlSJDaM7DhPMPT9Kh&#10;5fRuR/qnkf8Az7f/AIE/8z8jD+wZ8YhBLbG7tAqOGTZG2duOmSOeaNP/AGAPitKnmNqloS4Lsqhz&#10;uPYDjiv1u0X9nuKSB7i5sVJcbcN0zTvDf7O2jaTJLJq8DMfMJVc9aP7OpSMnwlkj3g//AAJn5P23&#10;7BvxilaJbq6tVVkw6iNjg54HT0p+s/8ABOn4oRRJqFhrdkZsfMHhcKo9OO/vX6q3PwT0zVddWSPS&#10;rhBu4eJvl2/T1q7qvwK0h1jsBBIQGzvPBP1x1rP+y6SdyocHZAvsP72fkta/8E5virfr5sfiWM+W&#10;rbYFDct7HsKtWf8AwTj+IRuFN5rMUAxgqsTNz9a/Wm2/Z30u1tTNDbM0hGfuiqlt+z5Et2Wu79ym&#10;STG0QyPxprL6V9TT/VPI1/y7/wDJn/mflrN/wTq1dJFf/hKHkeVQrxyWwVQB15HJ/Ohv+Ca/iGay&#10;S1i8RxxrE+UkW13Aj6Gv081v9nOOS6ZrAnY5AIcjCH2xRb/AK4t7Yxu4Zk+6ilRu/PpWiwOH7GkO&#10;HMlhtSX4n5keHf8Agmf4gt5ppL3xfMzlv3JitR0z0OT6d61Y/wDgmLa30UouvGeooGc+Y0UMe9Rn&#10;PAPHWv0o0n9ne5s2ebDbSScPMDjNOm/Zzns3+3W1yV2rl4zKCGyewpPA4d62LfD2SNa0Efl7ff8A&#10;BLTXrh7ow+NLuKCZ1CReQpC4/i+vSp7T/gljeGSJL3x7egpnzCltGRJkjbnPI4r9O7L4JtcXPnTX&#10;aRAH5hnhuf0rXl+Adrd3LNp6xbD3MmOe5prB0V0H/q5kb/5cRPzDf/glpYToYdV8YXgUj+C3U59A&#10;ckdDTr3/AIJfaZfu9vceKL2WKNVImihRHYDqvfH1r9PNQ/Z7SaGJINTt35Jm3yjp6U9Pgr4e0KIQ&#10;ZikaSPDqr5ArVYan2JfDWQP/AJh4/cflzef8EnPhfquoztbalq8du5RhZJKGCDv8xBJ9aiuv+CRn&#10;wxhnU/2zqzJtA8iNY1H4nb/Kv1EsPglpNozSLJGDIQF2j7o9KtJ8KvD8MzD7VC7BeVcA5HpVrC0e&#10;wv8AVzIl/wAw8fuPzHH/AAST+EEmnLGW1dcqQkqTKWGfU7eg7VP4Z/4JR/B6yvneS01m4hWIosMl&#10;+QDJjBYgDn6dK/Uey+FXg8xCeWRAOP3QbCk1Inw48GQXYn02xhI3bjtbPPpVujTStY0jkWTwVo0I&#10;/cj8xpP+CSHwFsQkEWl6lIgx5Mc9/ja3XrjJ5rRl/wCCTHwg1K2QXGjXwaTmSSK9ZSwxwDjtX6UH&#10;4T+A9R1D7XqatG4GSgfg1cHgXwTDHiG1JSI8Et96l9XpN3sNZRla2ox/8BR+aOl/8ElvhnBEbNdO&#10;nYbApeS4dmYA9Otbcf8AwSx+FF/LClp4Ns7COJBHKtjJIDKB3YsxJJ+v4V+jGl6B4bt3NzFpcTYG&#10;P3npTB4P8P6jcmQwRQRht2Pu1TpxS2OiOXZfHajH/wABX+R+d1v/AMEpvg3pcztNosziRAAj3UhU&#10;Y9Bu4/8ArVpXf/BL74LajakxeHSkhjEbS+a7HaOo+YnAPevvi48F6XZ6j9pWS2nQ9UY9BircMvh5&#10;LF449NtAjZBwvIqHTi+g/wCzcua/gw/8Bj/kfni//BKr4GXLR+Z4KWVUXaF+0S8DHUfN60Qf8Enf&#10;gu6kN4OjnfG0NKzliDjAwCBx64z71+imhyeFbO1aK3ltdqnEgMeStPiGhrcfaIJoDt5yqcUfV6X8&#10;pn/ZOVt/wIf+Ax/yPzkuf+CVPwRtZYk1fwHFdBcrHCVY+Xn0OcgVYuv+CWXwFkiWFfhBFjy9m2R5&#10;COSM/wAXQ46V9/GLwhLqZubssG3dlyBz1rXks/CrQB1uQ2OmE61SoU10GsqytbUIf+Ar/I+BdF/4&#10;JUfA6WMbvgtbP5IIRmVwuD0/i5x2pkf/AASS+A8M+7/hVFszSSbp4pZHYSDH3WGeRX6DabqemRR+&#10;XswmcAhevvUN3b6JNe+ftKsF4YD+dX7NW0RSwGCW1GP/AICv8j4Fvv8AglP8Dre8KQfByxtBdReW&#10;VDMF244ABb6USf8ABIz4YT2Ahsfh5pVvFGnynYSq9s4JxX3zqcWkao4jnIZVUDeVwRUl+dI03STA&#10;xPklQrlRk1HsYy3Q5YDBy3px+5HwNp//AASM+Fn2VornwFp00zKDHPtyR7jnirtj/wAEkvhTcK0O&#10;p6TYTM2xVgZFwAM+nP619x2n/CK2yKLV5sFN3JyKpRWuhrqEl0l3H2MeB8wqlh6S+yZf2dgVtSj/&#10;AOAr/I+Lh/wSF+DFvqcHnado8jxx8wm3X5ctkHvz29au3P8AwSJ+CBdbu/8AC2mMDk+Y9vllz6E9&#10;K+vILDw/dSvfm52yK53RvwT7irN3Kby1FgbxVTbwZAKtU6fZFLA4Nf8ALuP3L/I+WtP/AOCWfwWu&#10;rJLSLQtKESKF2Nbhx0x6ccU2b/glf8NY2J0vwvpXlEgSRR2iBSB7Y4/CvqzRYrfTovKQh8HJ28it&#10;S01K12uxdVBPA96fLHsarDYeO0F9yPjnVP8Aglv8HtP0h7nVND021Qg/NJHnPrxg1En/AATH+E2p&#10;6Nu0/T7CVQQ8cotU3fqvTHYivsTVre31G0WCRlKqclyw4qpd21vbIU0+2BRhy6nGaHFFeygtkfI2&#10;i/8ABODwBbSSwW2gaeSgIy9jGSR6Z21o23/BO3wZbD7LJp+morglbWS1TaWP8WABzX1dpFvDaRNc&#10;MiuzHG0VJPZRapqMcrWu1k5HtRy3Q+SJ8l6l/wAE5PBkYVLHwtpKtIVZymnR/NgY5+WrFt/wT08M&#10;LpK2k2j6YIRP5qxNpsRIfGOu3cfpmvq7Ukk8/wAmJ0ib+FjzT2nSIANEjlSB5pfg/hU8i7FKlB7o&#10;+X0/4J4+Cb21Rp9A05DGxKbdOiAyepwF9hWon/BOb4eT2DIdE0uNx8wki0yMMD9dvpX0Vf3VxcTJ&#10;JbyKFPUBsZNXcXoxLHIi5UfLuqoxT6Fezh2Pl+X9gfwtDFDHNYWxSOQNGDaJ1HHpUl5+wP4RGluz&#10;aVYumzbgWUeSuc4+7619Mm0eWXdJNwSP4qbd2uYmhTUgmMfKDzWjjFk8sex8qXP/AAT58N6hoLqs&#10;Vuke1lxHaorDPbO3k/WsKw/4J9aGLsadbWqKrMHxPaKw4HTOK+vLrRY0090kvpSuc53dKowaXqVu&#10;wktbySUk5Ak4FZulCW6KjGPY+Vtf/YN8NWE5N94Bs7iRUI8y3tUG73IUAGnz/slWVlbW9y/hGFbe&#10;NQkaxxBdoHTgc19a2gvzcN9siTapz97mrM1vptwiySoBEvrWfsox2BpHy1pX7Mdj4htDZ3WhpLAw&#10;IdbiIMB+dO0z9iXwXZ3QFv4btkkGSJFhwcfX0r6khubWNWhsbJVjwN2BTbmeFWDLaBsdAD61pGIu&#10;RHzBd/sW+FF1NLyHw3aTSJ1cwjK/h6+9aerfsj+HINPE1z4ahdpB08rLD6HtX0Hdapp9g6BtOKu3&#10;3jnP4VfutUtYYlupliWPaCN/arUULlj2Pmex/ZO0G3tDPN4Z2ODmM7DxRp/7Mvh2G5FmfC6RqG3Z&#10;WLjNfSsXiGzuRsTyZVAztHamw69p99cKtgLcBfvqy8jHajlCyPAZv2ZbCxuB9i0Db3KRxY3fX1qG&#10;+/Z0ktGVk8HEhxjPlAdu9fQy6xapfFp5485xGhNXZNVuiyq9ur/3iP0osxpK581WPwAmWE3aeEz+&#10;7HKtDjB9jT4PgNqusyMIfDjoUHyM47e2a+irnVbi/ha1hRUwckAY4qCz8RReX9k3jcCRuUA0nFWK&#10;5Y2Pnofs9avZXIEWkFHcFS0eQQp6jI7Gl1P9kwX0MQPh63kAxsVlGV9cYr6Jk1PnFmAXPLbkqlqX&#10;ix9N2SXTork8YSlyoiyPFtH/AGY7+2jVv7LRBj77KO3TmrNj8B9UuLx7RLeUBW3cH5c+or2i28Ux&#10;6np5KMDHglsJWc2vXcd4yW4+QgDbswR71SirA0eWp+zTqt1qDzXVk654Mm4c81H4l/ZNigRAfLdp&#10;Odoxkn3PavTz49i0++Fndaq7M/8ABsO0fj61oal420PTHhOpv87n5cpx9TVcqJcDxSf9ku2aw8xr&#10;eFpcfd64xVnS/wBkT/QlW6s4xkEKr98/TpXtcmtpfRmWIxRxn7vuMdaW1ur1IS8N+rgDIAHNOwWZ&#10;4jYfsj3/ANpxNZwQQxk7ArfyFXb39lS109PtE+pK0mcqig7s16zB4l1i6uHjikDtGTwE5FF0+ooP&#10;7VmRpmUZVR1BppXCzPGl/ZZXU91tab4Zc8syfd9OtWdF/ZLht43sNUeVXB+SRRjcfXNetad4jv5Y&#10;WuvJmQbcsrDkGq9v4t1nVZSiSSiJO7LUuIcrPH5f2M1GoNqEl2Lm2OFMMiYK4JOQRzznuas3v7Ie&#10;havGLWws54ZhgCQgYA79q9Vt/EWtPM1laylucb3Wn6j4o8W2capZWwkcDBLttyPy61HLYqx5mP2K&#10;/DNxp7QX9uTOcAyLwDj1z1p//DG3g22iWPULcXACn5Ag49q9Dt/GfilLQzahCUIGRgZNQ2viHxDq&#10;AkMFwQxztOPxp2ZLR5rpv7HHgzTpJC1lOyTN++Rh8pHUZ+napPEf7IXga9sBDp+lyQzBg3y8q3pm&#10;vQtJ8R+PpA1nevwXID8ZxVi/8Q+LNNuVWCYHcBuyAcUOOg0jgJ/2RvC7WQYaOrT7AGKJgH8PWlb9&#10;kHwdNpBhvrOSR3UqQgGBn2716eb7XrXS/t13qr8jcQg7YqDRtfudSieWz1AnnBJ45FJRY7X3PHn/&#10;AGINKt7R/sqRBgd0TMmXBHH8qPDf7GsLzySarNErBj5asOcdOPQV7A2v69cyz2wkeIxg+W5YfMcd&#10;fpWdpr/EBtQ+0apfI6t/qxG2CPY/5FPlYWVjzpv2O7WzuNuGZCdzbHPJ+masr+zHDGAscUquuevY&#10;Yr0S+1Tx5HfR3FjqVstuDidJx82fUHP9KsS3utQI0v8Aa7ySFchQRj8KaTRNjzU/s96ZHbNFcWZk&#10;YLgLKhwpqqPgU9lbM9lpilTy4CZXPrXqqXOrXmnNdG6JZR91jjNMsL3W7+AG4jeCMHG0uOR6/SiS&#10;0GkeNQfAvTFvhJNoSoy5KOqDGa2rH4SweSzy6ZBIYgOCnIFdxc6pcDUms3sJiN3yuMEMPWtrTrMb&#10;HZ4S2RlUPGfxrNRKSuzyiy+G9jFqLTWfg6xYOx3O1uMt+PWtDxH8L9I1iaG9Xwba6fIi/M9mCqvj&#10;1Getdrq0OvXFw1tp+mRxw5+8ZcHHtUdxoskUahWKnAyd5wKtRHpY4G8+GWlTokM9hEzDGGkGcVdh&#10;+GtlekNLp1vKBneXUk9OnWuzv9MsbQQ/6P5pb7wL96sz+GbhLMT2cSxE4IPmY4qrInlRxp+E/gVt&#10;PFrceDLMlFOHKkDP51m6f8KvD6JJbL4b0943YsIQMAcd69BNkt3pZN3t80LgKHxk1WsvDWljdJfs&#10;0RHIxIcGk46F8pyuk/DH4faXIXvPh/YP5n+tAlZQT+B5p2sfDjwJdTomm+CbKNRyqtITgfia6f8A&#10;4RuS7uVCTItuDklmO41FLoNot39nFo3lhss4Ynio5dB2MFvg78PruzWKTwtp3mtwVZ+D7VBZ/Cvw&#10;HZlo7vwXZP7KcKfyrsJfB+j/AGT7QskisB+6AfmodJtrHUGFqtjOGUYcyHOD9R1pKDErnM6R4Y8J&#10;add7pvh5pMcat+7BLHvweDwa3NUs/h7AGk/4QnR2fbnfhydx/GrU3hKeyvlmFs8kLn7oHINTXuj2&#10;U0f2e4sERT1bHIqlEbRzs1p4V1WeKO38N2CyAjO1WB4985rTuv8AhFLRGEnw80pmKY8xUbP860bb&#10;wJawKk0NmGDjllOeKli0G5kt3ItRjOFDdcU1EhpNnCXuj/D7VYLmK7+HtirOCftESsCpP44qhb/C&#10;74ffYfNttBhd8EFiTkD0r0WHwlqMqsZtO+8v3Tg1BaeCr6E+cIPL/ecqV4Apcg1ZHluq/CHwHOwk&#10;bw8ok4AliYjH1HQii3+G3hO1heA6NG6KM5wB29q9dvvBlgtv5kq4ZuSqnnFRQeDLW8tmhtrIK23h&#10;3FJxNNLHkWmfCnwlBIbmTQEYHoMDpUr/AA08LC5NzBoSMyjJIOD+dep2HgSX7W4v4WRVXn+6fpVV&#10;/DtraasI4LCSQNwxU/L+NZ8hNjzC++HXhTegi0VWYcnpx7D0qzJ4G8IBRDf6GgYphS+PrXph8FaL&#10;qly89xpwTbyqxkjH4VV1fRNIe4trCTTUaIfLgg7ifrWkUJ2PN4PB/hBYih0VTHg5wowatQeHPh6F&#10;WOPQd+xcFEPavSpfCemm2+zrosQCgZCnkUy18FaVDJ9r/s+BFUgc5yP8aHEdked/8Id8LoZg0tlG&#10;okGVjmjxg1ePg/4VXCRpIttGsZ+40eMH1rrbzwXpl3P9qvLW2IibcibvvD6UjeAvDGrztNc6VDGG&#10;wQyvgnA71PLqHKjlpPBPwnSEyJd2a4GeRxVODwr8L5L9rc6jaSyhMsofb8v19K7a7+HXhKexNpp0&#10;QbJ5Uv0P19Pamn4O6JZWL5sIZCy8/vOhNWLlRzVv4G+GMJ8yJLDZngecPlPp1qtH4R+G82qtEgsV&#10;cAfKsg3D369K0NM+B1hp9zJcPb4jdi3ltJkHPeln+AmgS3n2vTpvJdiPNYuCSP0NCimJJXMTW/h9&#10;8KIrhZrubTUeQ7Q8kyqxPXv1qqfg18PwS+y2bYxZcAAAnvkV2F7+zZ4f8QWvlXV3HLHHhlWZg2CO&#10;49KvQfB3wxY2gsUuQz7fnDS5ycVTirAoq55yvwj8IyyhLWW3faMJhgcA9aa/wg8AwTokuoQIcbV4&#10;GWJ7ZrvLf4KaRZN5y3zR5OAhJPH50svwG0h76K4Grf6OpB8vOSPoc8VDiUkkeez/AAX+HLwPPIsR&#10;XOGGwAE+vvVZvgv4IubfcoiZVOB8o5+teyTfCfwSYjHKJECcswl6+1EHww8DkiKxuJEUdd75wKnk&#10;JkjxK1+DXhON3Z1gOSOWRck9uTSXvwZ8O+WHsjbJltzLjHzZr2e7+E/hBrkW0Sm4HmZBY42n1FUz&#10;8JPDFvqA330sI3YCM+QcfWqUE+hNkeR/8KR8O7o5bl7dH3bt6ADcadffs++Cr1fOjt7ZZWUgMI15&#10;HXnivXLr4eaJcTi3hiYIud0gbOavL4A8IwiItG+MYaUPg0OCtsaRjc8RtP2fPB0dli4jtNu3BLRj&#10;FWbP9n3wKzLut7N0yD+6iXt05r26Twh8NoLOS0mEQDrgrLJwP8KwrDwp8MbW6uJdD1QTSEZZUnJU&#10;Hp07VDpR7FckUtEeVN+zt8PDercrBayMGyrGBSQ3sao6n8EvAOk3G2OygicLlQqAYGf0r3HQPD2g&#10;yXEk11YRyBR8vzVpX/hLwdfKTNpUJcj5S54FLkXYnlR4HcfCTwjcw+TOIShUFiIuKLX4IeD1zttr&#10;d0KY2CPkj6V71beE/DdquLi2hARchMcAVLaaD4Jkm86OKDeByvQ0vZx7Dsj5yuv2cfhxfSiR9Ntl&#10;I48prdRx69OtQX/7Mfw8jZTbabZxkNndJEvzMe/I619Darpvw2urwWplga6iUMYVlwwHY4oPgjwz&#10;rWEvbdUgYcI54NHsY22E1HsfP8H7Mnw8syJr/SLJd4wX+zIc++cVftP2ZfhtNILix8PWQAHySQwq&#10;OfXjoa93XwJ4Hlt/sTOGTptL9KLfwp4S0yKSz0mNVUdt2apUopbEWXY+bU/Zh8MwajKttpVkzO4N&#10;w21SxPOM9+9Qaz+yj4Tvb8CPQLL5pRJIXgUkEe+M+nWvoZPDXga5vGkbUYonHDqsgDVpWvgnwpcP&#10;9oOrgrwGOOSKmUF2DlT6HzFcfsp/Dlrj7fceG7QXnmBjIsQBJAwD6Vrr8AvCgsRDJZK9uMZVlz09&#10;q+hZvBfgl2a3kvAu0/Kw6t7c1MPBHw8ht/IhvTGzt952yG9qhQK5UfLlj+y98N5NReSDTLWRmPIm&#10;tlYfTBGCMccg1S1b9k74TWd00lx4fgjJlDbVtlClvYAYx7dK+rf+EJ+HsE3mfa0Y4yNp5zUVx4W+&#10;HjzfaNR1BIm34VZXAyfxqvZRe6Dlj2PlG6/ZR+Fs8qSS+G7Z2HO8WqhjntkDp7Vp2n7I/wAPJFR4&#10;NCtDsQLuezQMoznAO3PXvX1J/wAIp8OCTIsxkAXk5GPzqjc6d4QZWa0kL4Hy5II/Sn7GPYOSPY+c&#10;9N/Yl+HUiOi+HbR1uHJmEsCn8sjgVXj/AGLvhJo07Q2vheAs5+ZigO36Zr6XtLfQp7PyHBVs/KQ1&#10;KnhTw5BMJZJ3DE8qWyPpT9hC3woXs4XvY+cr39jL4XBYJJtCiZEPy7IxnPqaktv2R/hY8EunjQLY&#10;qx3EzRYLnBH54r6Ju/CmkSzK/KIGzkNjNNn8M+Hr2dYZWYLH0k+tHsKa+yg9nT7HzxpP7Lfwzs7k&#10;wr4OgAWMoC8YbjH+1kfjTov2U/hfazoul+DLNXVgxxbqQp7EZHpX0VceEfDFqoC3u44xgnrS2Ghe&#10;F7XzCynOQAVemqUeweyp9kfOmqfsr/DESC4u/B1pNvXHFuuV5z0HGat2/wCyt8Hrq28+68OQx7UO&#10;xhbgFK99Pg3whfyeb5sgO7kK2DmrK+BvDAQxxCR94w4kbpS9muwezh2PGPA/7GfwZ1SwN8U0hFjZ&#10;i63aIXJIxyGzn8axp/2Yv2a9LkWC+0C3kMblQFskZT+Y5Br3Kf4a+HrTfHbyIvmHnnOBWbdfCHw1&#10;cwof7WRF3bdwbmpdKN9i1Sh2PEr79m39nDzFh0/wRaAlQwH2FQi46Yx0qM/s8fA0nJ8NwZ/64ivc&#10;Lr4OaNIUt49SMQUYMqnkiqv/AApnSe/i2b/vyKHTitkJ0aL3ivuR1llqniZWlYX8SogxhD1FQ2Hx&#10;C1G9vWsBo8jhTgTDoferj29mD5cVqyqR/GKqWmp6Do1wLRUdpSccJkfXNbK1zUtahqmsRXIjgiMe&#10;R3OePSoorrW3hbUbvVQgQ/czz7VNfXNjFMl5JcOm3nay0hf+2rTdBEEUnhyMA+9DVyXsP07xPqWr&#10;I5w+EPXcBUVvr2tx6m0MljGybdyuWzTYjbWatDbxqJGb5gOfxqqni7TNMvBYTW8kk0jbS6Rkgf8A&#10;1qqMSS7q/jO/0SE3V9ZrIrZKxwsMsfQCqV38Qr+6tjOluYDlQoYf0q3qk3hx1W51FJgI+VVYQc/S&#10;qesa/wCENQ01r2C2uGWJPnVIcscdgKtpDsLH4x8Q3QSYqrQ45IfBFRr8R9fuZ/IstHnePcQ8+OMe&#10;vvTtJ17wvc2vlQ2N2q7PmEsAGDSW/jHwnZ7rEQXcO2QBWWMMGH4dKm0RpGk2pXghSUXSrIF3FT61&#10;Zsr7xHLE0t7cogcfumOMtVDUNe8OkqjO6Fz8rmLOanku7LyRmUyrs+SRRgD8KdkVYYb7xHE+24iU&#10;on/Lfd29cVV1PW9c3rJoTR3EnQiRiMg/SseXxmsl4tikt6A0hQ/uAVABIznPTio49bi0fV0tp/ta&#10;l3JV0jBBz0p2QXNa58Q6rZ2L3t1aK0ykeXAJBuZvTntVePVW1rTzc39iY5epSQcA+gxVXV57Y6pH&#10;HLZ3ckv9+IrgA8556j6VHruuW1pBHJPp10VUYKRgE9afIkTzHR+HbvWntRseOJVPQjOR9KliOuC9&#10;843S7ed4xwfpWbaatHBp63VpbzY2gqr8NUuh+KTe3LJdaS6yN03NxU2SGmy3qerXOlr9rkvM9lXZ&#10;nFNstfXU7IyiAO+ePk25qv4h1HU7OB5rbQLeXIHyTSHH51T0m51jVNPWS60GKyli5UwTFlP5gVFh&#10;XZestcu9Xv2hucxLEONqcZqvdnxpb3XnaPdhgGyBtGKTRtQ8WyTTRz6VaGM/dm2EMD788ini58aQ&#10;yBLe/s8Ko8wCIZPrjiiyQtblq9u9f0yxF7duZ7ho8ssK4xUVjqHiLULRriK6kjk25Cvz+FNvrLxh&#10;qcKXGn3Atzz823O6ks5PFel6YYL++R7iHrKYhlz700kx6i6fd+LZpH/tW62BDhCpxuH0q3brqUlw&#10;zXkhkUnCEe4qhZXfjfUgyXRikVsbCsWNo+tL4a0bxra31wt5qDyQM+YxJEPkHoD3H61pGKJLkz3O&#10;mExwxP8APwCrdKvW8P2uEC+DqwAw5brWZqEWvDU/s9rMz4I3Mq8fSn62njH+zgNPHmOWGAY84oai&#10;Gx0cyyR2jJanzAqgDB71ieXqol2yxARuSGYvkg1FobeL7df+JtOImIxnYMCqz6d4ivNRa6t/ErhQ&#10;SJbcKNrZqHFBcsXFrqcZSx0iBZ3l+ZnlyQD+B4p0+g6xJAhkttr7iSkbdao3XhjxvcXBuNL1F4do&#10;IVQwApI7fxJFEI9S1KY3SMCNvANRZC6mhaaJd20RnvJmRckbWPNQXNhqCj7RDfL5Sn5kJ5xU1n4b&#10;8VOqtdX4ZXByjNnbVg+Dpo4xcy3rf7ce/FFkMyo9Dvo79bkzn7O/Jy36Vel0zSN3kWmqzlynR2AA&#10;NV00Se6v2RxKkCABWD8GtVvBdndxAveB8fcVHwarlQm0jDn8Pv8AZwZNbEDbzjcfvCrVppWmrbqs&#10;l8zSjkusmc1Y1nwZa3kMcc8Rk2/8syecjvS2PgqwjjH2eU25ZMfM/wB2qUATuJbaIlwzCPUF2t1+&#10;cZ/KiTwHokhNxc6iqyMcNmbpSweFdP0aY3D6iX+XnecZoTwtZaqGu/OcKx4AejRIGTafo+k2Kvmc&#10;TqBhQGyB71PYWemLKVhuIo8D5RuzVODwext2tbW4EZB5Kt2zVqTwHpkTLNHetgDLJnlqlakLUsyw&#10;6daN51wyEk4B3io9Sm06S3W1eaNcn5XXjk1n3fhWwuL1QUlUp8ylH4Psaff6HZ3CRtLj92eUNUkh&#10;8rNGO2tjp3ltIoOMB1kFY/2O1tnaS4vZHOfkXdwasvZaQIDC77DIcMQTU2m+G9GjTe940hDfMAaU&#10;guYH/CDQ6xqzatLqE6IzfcSYgcDpitqTw5Y/ZBZW+0kDO4yAcVO2nWyTefb3DKFflTwDUd9Y2TTi&#10;Hy2Z3OVUHipKuioPC2nWelzwT3Uce9cmXfnBqvoPh3R4Ld5G16ObPTDY4rUv/DNtd2otrkhVdeua&#10;itvCWl2MC2lhbb2VcSMTxT6DG2+maFK4UyxOGzkB+abc29lIxht4UjQfdcPUtv4es5bgJNbqiRnc&#10;Cp5q3daNply4iEAVR/Fk807sCK1ms4o1Tyk6ZHOalgltBcO1xbK3y8BT2p8Ojaerf6OikhMblOaa&#10;tsIrveLZdjdTnmm7gMFzojzFI4zuCdCeKTUJNHn08291cKoIyzY4FQan4a1NjJJbXUaBuCc9BUNn&#10;4PujDi81WOQk8LnqKSugC00nS7K3aS1uBIsn3Se1VJPDGn210NStr2OSVh8y54HtW2vhhIoAscyE&#10;dAN1NGi2enO7TZdM59hVEuxzdv4Lk1PxAmp3d4scWc/ZwevpWrrei6Zczol3IkWwfu8DGT9a2Fsd&#10;LeIy2YXfnjD4wfaq9/apcDybi1Utj7+/io1uSVbDTrC2iMSXKkkfezmsiPw00c7keIhkMWKSPk1s&#10;DT9NtEDyorMOSqPnimW+keGtQnaYBvMHGM4/HNC3Gyk2lR6nKLZ73bgDLq2M1Pc2ljp9gbODUgy9&#10;juyTU83hNrm432syhQuMb+tVh4ZttHlb7QfMEnADNnFU9iftGppmnQ2VgHQq/wAnBzyajtNWka6Z&#10;Vso05xkNk9KtaTpsEVr5huQRtyAe1Y8Phm4m1GXVW1MJDu5TPSldjE1e0u9WvhHFORg5fYelQXun&#10;MLZLSCdjIDgsx7VYbSJLi98zTJWbZ95w3Wq+o+ENfnufNt5Sm0DJDcVLZaLWseEtSvoYVspmQhQG&#10;Kt+tTafo91pUbQTXskqgclmHXvSxaTrH2eNf7QclFwSKG0e+hQ+QzysBzk9aExNoltg92RsZgF4w&#10;KdLoH26cSOzdPl/eAZqayilit/tD2J3MuDz096rXcX24lLCVfNB+6WxitLtkjpZFtLMwT2pK5Cj5&#10;qtpEZ0VYig+QcbuRWLcaHrwtwb4bmVv4OmKv2mkGCBJDO6sigkk55pX1Abd+GUvGDvq7REN8yg8E&#10;f40R2unxAWctyzKnAdj1q79nkvIv9aGVTjOOTVTXNLsdRiW0d8MG5AOAfxqXuNDpLexgUpZzblAx&#10;1qva2KNcNd/ac46Ju4ppsp9ERTZsJIm7P81JLJHJdri0C7gNxTjBqloU7EBs9OutSkkuNXRXOAbf&#10;zBxUmraJ/aii0NwqLgBtz8YqL/hD7C/1B7pY13kgmSQYOR0p2radqghNrbyh9n3do5NMgjS2t/D9&#10;kqWd7EdpO5mYYFVNGi0Oe6N7JrtuJlOXRHx+dJH4J1C5sysqNv7o3Q1a/wCEMSK3R7iNFMZ6gZJp&#10;2AkubLRNVuwkevQbk6LG43EVc1OVrLTGltL+NSicl37etZVn4U0Wx1YaysCvtJ2g8E1buYLW7jPm&#10;2blWBBVBmmm0NK7K/hS6fUrR7l9VgnDk7GilGMZrdsvD1lZzNdRmNiw+4JAeay7XSLDT9Ne3stOd&#10;JGXgNHiqukaNr9tI11KzAfwgHII9abYjb1OSa2uNlzLHbBh68Gs640GO/wA3LX8RyMct0NQ61Z3+&#10;uEGWZsRj5UZOtVbmy1GaVbe3hbO3gL0qBs0Bo1lbWm6DWFjlxjYp4PvSW95aGRjcSR5Vf3u48mkX&#10;Rrm3tVtrq3YSBcq47fWm2WhMsbS3sCyMeDsbn8aNhMW3vfB8rG1jvoQ+cmMDLZqG+0bRdVvV/tKQ&#10;iPGFbNSL4NsPJMsGmI7tICrlsMDV1NItpkW3kgkzH9454NPoBWv9EsHsTHptwOFwrnOAKgi0S+06&#10;KO8iufMK8nrWhqcz2EYtrKLylbgkc1N5d7eWRHnJuI4UMBxUt2Abb6iWtmu2SBCR+8MQwxqH+1NE&#10;juFnkvJEYjG13wtRQJptsjRtf27yI+HhWUE/lUWt3PhZdShXUVRBjKJJIBnA71UWBJqHiZNFspdQ&#10;t7F7sRji3iwC/tk8fjVbwj8SptZtFnn8FfYJHQ5hmYMc+mV45rS0y/8AD1yDLbRrJAAGDRzA0+31&#10;TQrlj9jtf3kbnI3ZxzVXQFGw8ahdQe1HgvyiTkyiXK5+natDUfFUlla+a+jQySEkqpyB+dVrnxp4&#10;b0y//sy5gcXEgzu8klSc9M+tW9Q8SeH7CCK4vrQKhGBg5/SodgIdN197uL7a/htVj5LR7icGobO7&#10;sr+Z9VWzeAKSgiK7cke1W18U6Df2qDS1ZUyQdox+dLY6/wCGp7r+zJLgmTbkIV5NS3Zjsyonii3t&#10;r8IfCbux+UTJLnHviszWfECSa4kN1pdyuTuVosbfoR1rfTWvCFpfG1eRRMOUBbOfaszUde8IDWja&#10;yzr9pyT5W7JxSvcRW1PxTdQobcWzvFgDbs5GaS31OFLMwRWLwfKRuxmr7aroVnEbprCQ7jw7PxUl&#10;p4g0Sa1lkaxDooy5BPA9sCqSsJuxzWk6/wCIIoS9/ojRyckvG5kQjPGCVB6e1aHh7xldXUrWuqaI&#10;YpHJAeJywIzx1AxWnaeIfCtwGg09WMx/g5/rVa2n0RdQYWz4djhwT900wTuRavrdhY3aWN1ptw+/&#10;nMYBAPb/AD7VQ1LWp4iDp+nSzk/6qNjtJre1J/DFpceZchywAw2T1pHj0K9hjEEzBW5V1GCPpQMj&#10;s72efTRINOaN8DzInbkHFMt71ruMRJbSoUX5jIc5+lWdRFjpVg9y0r+WMb5CpZh+VO0rVNPmtVFs&#10;n2jcc/KP84qW2mJKxm2l+y3vkyaFIxIykqtx9K2raTUUhJmtdpwAuSMmsTWPHumw6sdDOm3Nq6Hi&#10;U27bSeOjd60otUb7KGkYyrj7xqbpDC4tdTmuAx0uRsdkkBqprupa5ZTwLp+krdktiaNm2lR6jg5P&#10;5U608Q3MVyZktSFJ6OSabe/EW10uRpb3TuRypWMkn2quYaVxbvU9ZtYjevaKDyAjxgkGorrVPE93&#10;p6yQSKjPgKrR8CrL+N9NvLYXzW5Mb8ohjIOe9NvfFCWNn/aVtp0kwz8sMaDgevNVdArmLdap4ujh&#10;ae7topmU4EaJhSKWx13WdW05xLpK2zxjBjUZGfqa1bDxZa6jF9ql0+RRuwY5INpNXxrDyqsdvosY&#10;Dk7iY8Af40/dSL1Oe0eTx3d3IEot0hUYQlOtaUt3ryXTWtoyPLgb12damm1bVzKLWz0aJYyMeaQc&#10;5PoKge51aG5ZorDMxHzEcfianQh3uQao/iGWFUtVIuGB3YHC1JoGn+Mo5DJfXaovUqo4+pq3Fq+s&#10;Wds121suAmZBjik07xZLqSNFFCCD7cgVokrCTLN3eeIIblXinMy7gCigce9Z1++vSXLrDAAzMOGG&#10;eKsP4k1G3nFstiQS3B2ZqSXxxrNgoa+0Un0dE7UNKw7NmXqsHjKOKO3s7+SCXdkhB8rD0+lJfP4v&#10;gsQ32mczKnyHbwT7461sS69rtzClwdNXY5G3K80t3rmp6ZCZLkFiOiImT9KSj3Ecto118QJmlivt&#10;TnI52Keo/rWppml+NJEL3+pTckbFPGOKbb+LtS1KR2gsZEkTDESxYH4HvSxeOdUNz5ElvKjlsEsn&#10;BppJAHiLSNclVYJdbuIRwTJF1q1Zadqoti9vq0suB8xJwT+FSS6hfuvlSx7XPcpU1pbz21nJMJGZ&#10;sZ246VL3GjESLxrd6oogD/ZgCrDfjn161WsfDPi221CRV1KYxM2QrnJX8avnxJ4kIkFvppMfaSI/&#10;MD9Kqad428ayX5sZtNG0f8tSuBWb3G2Rah4W8SXF4k1vqt1HNGONj8FSecjv0p+peFfEOuxRRtdz&#10;W8sT5Mn+IrTuvE3iWwDSxaZ5j4xkHBHvTk1vVLuBXuncTS9UVuaaQkkySx8K6rZ2Je51KSVlADsD&#10;29ags7lIpHtFE0rJnPmrgGrguNYitMmY8HlWOc1moNduZZDPtRDzgdTVcqK2WhWXTrHUdTNzJBIs&#10;oxwHIBHpS6hbaHdTGKdZVZB8kayHr61BBc+L4J1VLy2ktlyGElvhgPqKlGpzSXLNpgiSSPhzNFkG&#10;p5Rk0dxp8NkLCbfFk/6xW5x2p95d3NlYFIzLIgA2vuyVqve3V5HbCSKxgecsNylMAitOK+1caWzH&#10;TohIP4RH2p2QGBp1jrVwjyrqt28UjE+UW6E+56fSrlp4Jurd0vVvrmSR+GiMmRxVvTtV8XCeSdrO&#10;28nGQNnSn6R4z8RM8jX+mRoI2+V0j65qGTZ3Kdx4d1G7lNsZ7m3THJV+atWXh+TSICwE8qkHMjNk&#10;ml1LxZrVy+dKMcMmQzebB8p/Or9h4h1uay2aiIGHcxpgVVxrYxbWz3XJvoLu8Yb8vG4OPwz0q1La&#10;T316qW5mQKf4W4xT7XWbyS+lt5JM2+Oka1UksNVu9RH9n37eSuS3GDik9xmnq2hyavaJZtI0a/xs&#10;k2DmltfDY0uJII5pSp4O4gk/jWZqWlyfZdgvbiNnHMiKcqak0xvEf2DyIrl5yEzuaL9aaRMjch0G&#10;7aZTaMIxg8sc1mat8Pft920+p3buqtuBVuQaztEi8Z21wd+oGVWc4Lr8wqTXJPGAv1lsryNY2TDx&#10;On3v9r1qiQ1bwPfXcccem6lNGI+QwfHOank8F6mYVt7zUnPHyurDnPtWTrGp+I4Li3ksdTNsqD9/&#10;E8QKy/iRkfh61Yu9R1m5jt7ixvUWYZzkZVvwqtkaLQ0B8NIZLX/S9RkkLHHzEVJb/DO0hJuIIoog&#10;F6nAZh7Uz7Zqv2YyuSZQBnaOM+1LA2uzQrcvC+EGSr1m2Nu5ci0TT9Oi81YTIScHaalMFvdbYDEO&#10;uWbbVOzuNSvW2rGww33AOtXbi3vTGvlQFcNk47mpETDRLEr8zhuOd3as690jSrW6UragOeA8R/nV&#10;iS3ura2e5uMhVXlQ2SapwyglZmJkdhlFYY/yaqL1E2Mj8A6NPM17Eka3J+68h5xWjJ4buPIC/aEK&#10;ovCq2ayPs2s3982+6EeW4Uqf51INL120nLrcIAOGAfIpthozQOn2DWpSNFR0+8xPX3qO30KLymmi&#10;yxcc/NjiopLW/QLdSnMSod6+9MsZ7m6k+0QE7QpAUHipuTZXGj4VaHf3Q1Ge1iDA/fLfNmn3Hhe3&#10;SeK1jnMaKeidDVCfxNrd1fJptvaMQWwXHGMetN1XW/Fel3aRwafHPDj5jnDZpFKxbvPhzBfyNOuq&#10;NkHor4x9ae3gXTpUSxub4uq9WZuc+1ZcnjK6e5W2b9zM5yyuhC/nV6S7S3tVvL3LlDuyh60lEZbg&#10;8JeH9PUNYK7OMlpJXzz9KqzeCtD1acvqTmRNwIR14H0qKDxXHeTLFb6dIzAgtnoamvfEN3FFiOyc&#10;lx/AOlaxiAl54VsobSSwsEIjfCn5u1Jp/wAOvD+lxF1nkDMfm3NkVJbnxBOMi2cjr8y44qSKG+uI&#10;2aRZQ6clSMim0CRZh8O6ZbL54CsNvQDH6VXuNG0i7IuJpSojPAR+9V4dP1SXfLLM+APlXsaejKYf&#10;La2Mr55ApFJD9T8JtclVg1Rxuwc7v6U+68KQppT2T3DM78Fw2OPTg8Ux4723Bkjs2OeVG/5h+FU9&#10;viFo3ZYJG+b5UzyaT2E0EXw/h0xg1vfXEzMn3ZJMqpqSDwtei7BucIOrFDSKPEzR+YFKsOq9Khmu&#10;vETMLdLaQseCxbpRZCNu98P3CQedpzjIGRg8mqd3oV3qGlSWk0skcpGCyPg/nWTq+reJbFo4UtJG&#10;OMMUaprLVdSNm1xdQzKR92Ns81LWpa2LOlaPqej2g+3TPKAv3pGyfzqve6NBdlbj7PIW37gUfj3q&#10;KXxRq95YM0+mSpjOxX7/AI1krfeNmlEssEQiY4jEZIIH1J5/KhK7LurG5JfXl8YrT7I64baxU44F&#10;Xd1snyeS/HH36xjqXiKJ1his3VmHzOBnNSE6wSS0bZ7/ALqq5UZtu51UltaTW4Jvd5IwDu7Vhtos&#10;1vfPML+2ZMcYb5s+lJo3hfVrSAk3MoUL8ysRzVW40TW21WO4nljMC/eXOG/LvWdmmUL5Ttcbb3VV&#10;RBk/vWyPpWvay6XLZi0F5AI/VcjFZPiXwXN4heEO+Y0OQFbHI78US6bFpFuLGaP92ygM+RxTBpGq&#10;+kaQkTNp+rxscfNiTgc1HpcVjDclLme3kiGcEnJJrK0vwxBoaSXUEzywydAkmePSm6P4M0u7umvb&#10;eVwUJYZlIP0xVrYlo354fDAikkvrwbN2MdNvvVOL/hDtLkNvbX6TbyGJx0H1puqeFpb62a3RAwxz&#10;ucDIrOh+G17bbHgj2hjgIZQePXrTbGtjdmj8OSW/ky6kgB6bE5FNtNF8HJE4S7G5TlmK8n2qsngW&#10;DTkDu78/e3PkZ9qqJo891rO2PUIIVQfMhkFZjL16mhIuySFWAxtkx0qzaXeiyt5dnaOy7eSFyBSL&#10;4dgWb/StUgAA6bwfxq4IYIYXhs7yFAOC69D71akBiwXvw+FxNaW+oxvcI22aISDKN1II/Gp538OX&#10;DKrRoxQfuzn5v/1VFb+EPCiym6mntjMSSxEoJJqCXwXoR1ETz61FGZPuI82OKq+tyXc0r678POVe&#10;9tiCigK57j2xVPVdf0KxZHGnLLGfuh+341W8RaLp8EMdu3iW0gGCN084GT9TU0fhnTpNOVLnU4HG&#10;AfMEgINO9kLlZpWetWF5GJFSBYx0V2B/Ko01PTlvyun2CCQfNvAyKz49I8J2lqZUvkV24KoxIHvV&#10;vQLjw3bbo01FXkbttPSs23cGrF64uD5u+/WBi44VyAKV1kCmSMRCPPIDcD6Yql4m0zw/qVtuvdSS&#10;BcYVi3Q9s1Bp0Vrp2nC2S/8AMiKYaXdwfeqS0EaVvNE/meROq5+8AelV7bUNGtbgx3WowI3Rdwzz&#10;6VS0KHRo5T53iOKRXO4ccj2qHUvCmg6ld+ZaashdW3KpfHP0pPYtJG1feILaytGvLrXYILeEYy7B&#10;VHvzVW11yw1yFLuXWrd4JI8xNG4bzF9QR1rP1/QGntI4JbqLaTzvGAfrRPodrZaNJaaZJDbN5HCr&#10;90H1zUqRLRtaXqmnzytaaTqxO3sFIyPywaa/iK4kum0u3d3deCa4/wAOLqMSujXUSGNiGaNwa39E&#10;m04Aub9BLjAYt8wNWpCNSx/tGK9ZJ7hoT13sKfqOp3Nsvmi8dFxywHf0rAu7STWtWF4NYkUxDBYv&#10;hT3x71oXviSztTHZ3twNuOWcDGKL3E9ETLrJ1SAwxSEnb8xbtUNrqmgxN5N7ctGScFipwTV2G98O&#10;XeneZpd1GI8YeRWHJrmrq88Hy6iLaHxFBJPyRC0g69O1LQSubV5qNnblpUuJ3TZwUB5/Cql1rdhF&#10;i/8A3jqv8CISahtdYsNKnH9pz4TgkDkGq+qavpt2yzpK1uC+YztJ3DtwKTsOyNnTtX06+l3s11CQ&#10;OVkQqf8A9VTi5ivN0McjupBy2DmsS61uy1q2F1plw0p8vdLmNo2HrwwBH4irmgeNNH0+y+zxght+&#10;JRJ1JqRkEM+oW2p+XmdoSeVA4rbjuVnwlkhWbGV3ccUo1jRY5SILd2aUZLA/dqO6uba0K3kUBY4w&#10;No5Bq0hNEmo3F9ZWfnT3G6Rc/KOtVNI1AasWWaGRPQP3/GnazrljFZC7W2Z8jkBOaztL1601axdb&#10;aynhdGyVmBG76UwSJdYe6a6S1WKTazYLgZxTkfUrKRoLZC52ZyrcGo7LxNJ57Wc1spduAV54pr6z&#10;ZWd/h0ZXwchfvAfSokM1oJ5VsHuZnKS4x5QPNUm1DxJJLEJMrG3RgetDzT3Je9ij3IMYLcGnr4z0&#10;2VxAluQ0ePl25GalAS6hqE+nSJLcFpgQAQh6U+/v5buBYrWMFc8vuqrL4hilvG3wLiT7iOMZ+nvU&#10;ywahHm8vrNY4BzGjHFUtQIptOme3eSK5VpmHypngUln/AGtp8o/tOVNhw25Ripb3WGli82a2EUQH&#10;DAdfpVS+8aadqiixtLWQCJeHZeCBQyGrC3uuau+qG2sdJ3WgA2TCQ7j1z8uOB0706/uJpUE1nqap&#10;IjDzSwPy1FoPxK0kPJax2kjOh2HdCyAH1BI+Ye4yKvfbLPVmeSPTvm/iyODRawhRcq9ibrU9fRgv&#10;3FUcke1WtO1O0urRrq1u3jA4PmrjNU5LXzofNNikUUKk7sZwKbp/iTTNSRtMtI0BVcPkYJ/Om7bG&#10;i2Iobie5vWaC5VoWOC+45/Krl59rjuAljeGXMeNhBGDVCy8QeF2eaPRpIGuEO2QB+/8An0q1b6xd&#10;wq0skSlT0PcUrO4GrpOm3FqjPfyhZCOgPFUL+SWS/wDsdrIGcthm3Yq5Y6zJqEu17T5UXiRRVFm2&#10;3rPZwfOWxvbtVa3JbsJqmkXG5Iv7TBYfeXcetRwWNtYxeZc6mSIs/KD3qfVNuhkaleX0WGHO7rmn&#10;Pqmn6naiZII8OMlgOCaTvcXMyJLg39k01vcsNq4jCgnmq0era9BEkV06SxgYbK4YVZ0/S9T+zsyu&#10;q7W3R+WeDVZo9ZlMtrIByQQWHemrjkUNF+IA1DUm0aXQ/LRSS8wk5XnHT3rW1K4ube132aswzgqD&#10;zisHTDA2rTWlvZjzBw869GNbOr6lb+HLLzppy68ZVFyRTJLGmaTMbVrlC/zjlSOeafDaNY4ieGQH&#10;u2zg/jTdG1K61azTUYGIj24QBcZ/Cr76hfTI1sLcoAoy7Cp67AV5bWZ4yLKXDZPHvWfqsuoQWLT3&#10;cTsw42r1HHWr8Fnf/bN8Unygdexo1ITyubm7R2Cn5yo4psaVypp7yXukx3TSuGYY2HILe9X7bw3f&#10;T2xkmlEatysZfqatTFpdOjS2iVSFyOOcelZP/CUwR3p0qZJfNQcHbxUu4JalZLXU9Ou5JZpmVF4U&#10;ZxuI9Ki1jxJrK7EtbeX5h8xLdqs/8J7p17qIsLi2ZHUkEPHkfWk1jxHpWnOlyto0u0gZ2dfwpD2R&#10;WutQ8W2VisWmL8zjd+96fSl0nxD48VyuracmzGfMik6j0xVy48WX0sSagmkKYjjCuuDVsajqGswg&#10;wWSxxlc7guBQSYdl461q+1NrBNMlZVOGz0WrGqSau1xv02z2ySAbsNWnZvMkflx24I3ZLKnXHvT5&#10;9QurWUSQ2eAw4BTJrSIFC00vxFLag/a5A+MNGzcEVbsdO1JJf3u9kORz0ApjTeIruTz0gdVzjIXF&#10;Whe+JgEtyQVbggrim1YWtxtzbTxMEdmQMTkof1qlqlmtraRg30quGz5h5zW1NZX8zKHkAXbgEDNV&#10;dS07VMnyAOByHAx9aluxdyGy0+6NiHmuwxYfLk9RVK80u+kmEzSlIwnJBq6LLV5ITNPeRKxIEQBG&#10;FonS5jiMOp3NuuR8pVxmnuTe5zrxahd6iFsdYkijUYkjl5V+vOe3/wBatG4064j02aOC+kLyLtWS&#10;NjkfQ1Mmjsx8qLUrdQz5AJ5Ipuo6rFod2gv9SKRg4GIiVJ98Dj6mgDItvC2txWKxS6vcPMRgSSyn&#10;Iq/pnhDxBaAT3movKNuNpcmtDT9c0nXd11DqKMmCCxGNuO/NP+1Xazoun+J0mQfeQY5oAzbmKS1f&#10;yhbTqAPmk6gVctRa2UK+ZfSF35yV4FWJ72OWdo7y8dExztXOadPHo08bJLPJvxlGK8flSbsxp6ii&#10;3u1sXkGppIzAlM9c1jacNbs73fLdF0YnzBgitWFbeKJHtpXyBlXPaqsWux6jdvayCc4yC5Tgj+lN&#10;O4hmo3lzFbZW8KjfglRk0ly2ryWEEWn3kcU+fnkKZJGf8Knu77TbfaEmVJuMIx5o+0wpEJbi6b5T&#10;ltooKdmVx/aOHOuXpyOF285AqK3sNaWdbyC7ZID1dgSMVoW8+mXoLJJvwudzL+lVJzBcTeRHqzqq&#10;rl4jwKbsSZV5p3jabWftWj6xItvGwYxbQVcYOR0pdTn8Xas8FhaO0Mkcg3MhxvOOje1Pt9fs4He3&#10;Oo3iKRgMwAX8MfSrc+q+FYyt1d6zLGSo+fnOc47UhdS1B4e1SSJIb65yxHz81Wn0WSxd31K6ZflI&#10;QhzxUk0+madYLfTaxczqx+WVMkkZ9BRomueFdQjcPdyyHdybhCP0NTIZQ0/wrpUCvqrQosxbcs5H&#10;zP8AX1pv9k3er3DSX0ETREHDMOQK3Be+H5rwQx6tGpxiNODmmau3h6zEMN5qi27MeDnqTREDN0jw&#10;9beHrdra3CBZOEjUYFbEXh230qxGp2l8iTE5ZRg81VvY7y8tGXR3WRQPlfuBVLQdK1Ly3yrySFzu&#10;EuRk+1N6AOZXupZLi91O1LtJkgphgPWkv7P+1GW2uruNo0XIJGBj2NZ9/wDDmTUdaGryPLC6AKxR&#10;jhhnIBFbGv8AgrUrm0S0so3UGMBnXP5+1RfUBs0dv4e0xQl1ApY7iXYYAqz4bghs3fUrw2zlkysi&#10;MG6+9ZM3w0vrnSEs79ftDYIb+IOD2OaenwvmtLQDRoDB/fjycH3xQaDH8Ox3upza4L6ICMkgbhnr&#10;Uul2ovtUc3ywSsPuyGVdw/CqumfD/wAS3Gpsl3bmJQuASTgirlx8JrcamL19PDXBQbJkfHIPSnZk&#10;tot6zNbDZal41QgglsYFQxW1tY2oSC8iEZ5fYeKkm8B6hqds8F3GI0xzlgc0WXg+30rTmhlO9pFw&#10;qAZ/OqWhDVxgs7QqslrqlsSR/wAszyKs6VNpCyeZqV5CW3DJIAJqppfge3Ehnt7Mo23hl6VLY/DS&#10;6vLqS5vmVYlf5F3ctVX1DY19Vj8OzCMqVKnlQSMGnTW2mlQkd5HGgA2gj7tVL/wIt1sQS+UIyCmO&#10;ppLzwtdSWxTOMYAYNzSKsWZrHSprBludTQx78thuDWXHNpekT7dKv1YjgopFKPD1zbWUttqBYlsF&#10;GUfzrO0T4c20Fy+oD5HZt/mGTO7n0qXEGrGzZ69pXmyvJdozuNphcAlferEcmki2IMzASE4Cjp7+&#10;1YsHg6e51aTUJCqAn7w7474rdfTjFbAiVCRgEED5qlom5WtG8OmMwW9+rSBs9e9UtWfw44iN7dx2&#10;zs2BJMRhjzwKlurnQba8WbULuBFUcBmAOcip9XsNL1QLNDOu3psdOAKBoytW0+xt7ZL201u3MKEH&#10;z3cCMAkd6TVZ4bfberrNuyxfNIwkwg9yfSnatDpdnZC3m1AQ2/G4CIkemMCn6cng7UdL+z2V2lzH&#10;Mp2TQdCPWgtbFPVppDpbaidQt0VU3mYSgIB6k9qq6CNa8o6h/bIMbjcVE2QfpVmPTrDSbB7aK6Mk&#10;RkO7CZNV9MvfDdtdFI5JBuPzL5RXr7GqvoMvWck95dPLe+JQpjGFg398ZxVoa5pWmiS6vtSEXRV8&#10;x+Oaqf2j4It76OVriTfyEjePIZvr2pmr+IvCi3aWWsaZOIpDuRo4srnjqRRfUmRsX2uW15ZrbwyI&#10;6MuGK+lM0i6sLdDHp8G7BwRjFKdS8JwaX9vgsikIOAdmSeOuKztH8QaODLeWt6JQW+WMJgge/vVX&#10;EnY1U1DTFmPn3BaQD5Ao4BqjN4ltRf8A2TUJNhZ8DcCRzVOx8YeFtQ1GSIahLFMh5hms3Xd9GIwa&#10;al/ZT6lILjUIlwQQsi8imtSzbutSjhnVE80hRkBeenemX2v2zaU940uAoy6vyT9KgTWrd5BHc3CF&#10;B/dIBIp0c/hK/wB0UqybezHoKshu5n2muaRq9qs2mzsTtw53EFfwNMj8RaVHeCya/keQc7fKO3Pp&#10;uxV1v+EdsZy1uUMZ6+SRn8apw+KPh9HdvpKtK0u45BhKjd6Bj1/CobETS+KwwzcSeRGpJDsCxOKu&#10;2uv6dd2TyQ6iXGzJaNDx+GM026v/AAhLbR/a7OSMIuMMvBP1phXSdMsGu9OTEPJJAqWxp2KtprGn&#10;xTPbLq0bsMHyQCCPzFRyeJtBnuTZxXMvmkHhYzt/Oq9v4/8AD/mTR3WlOMOQxaH76/3gR/KpdJ8S&#10;eCtTujDp+nyRSHhWPWktWUkVrrx1b6RfHT7uC7IfAEvlblxjsavrqNgbhLlIXaNudyn5s1NqutaN&#10;ozZufDct4QwUEMucevNRah4507TPIZvDDtFKTvdVAMQwcHb1PPpVpXGalzrEdpa7105wAmeRkkVm&#10;WHiRtSjzb6TOj79oMvAI9RV2HxtYTW2yDT5W3c78YwPxqW18VWssLFraRwvXKgfhQ1YDBsNZ8RDV&#10;X0u+8LM1tIT5U0UuT9SCBj86mmu7TStSEMlhJ+86ENnH1rSt/EkF7ds0MEsIztBlH8qgudcngdUT&#10;R47td+GcyDgetIpLQydb1fUrK4hlttFW5Vid5aUqyj2wDk/lVuHWLiWD7TPa3MUUa/PG7EYNbS63&#10;DBCL1tPiyQMLxkVQvfG0Cxtcx6ZMVB2vCADuz/SlYHaxUsNeNwjRWulzoMklzJlSO1OsfFl7HevZ&#10;L4eDQY4uFck7u+RjjtU+mfErRY4G87wrLaOR+8DqBj8am0rxn4V1B2ns9JnEhzkEYBxWbRJR1nXj&#10;BMjtpP2gfxKpPFakWpRahZI8GnpEpXAQk5zio9Y8X6TalTDoUnzHooBJPp9KLbxI0g+0toHlR5+V&#10;ZetMDPuZ/EKyrbaZY2qJ/wAtck7mHsaitbvxxY6htjsYmtuAeeRnrz3qRPint1ltIvfCEsXz4t7i&#10;PDCQfh0rQs/FrXd47rpZzt+beBwadhth4luNfFgn2Foo5lII39G9qjtb7xuYBPe6YkRVchoCdpFa&#10;k2qTSWxku7ZVA5AbHNOt/iHZXpeyXT5YgiYJZcDPtVkNNsytK8QeLriXc1giQqSCT2P161PJc6pb&#10;3a3bLHK5P3WYnA/pVrR/EFrcI8ZmTC/dJxio9W1qSCdZbHThMTxIUI/SoTdwUSHXpGnjEqxxZ25K&#10;leAfSsrz7n7P5z2sS7ehQ8Vf1TxALm0Ex0yUKp+aLcMj3qGS9s0tV8i0LK3/ACz3cmqexQWWsX32&#10;d7tbRv3eMgng0/R/FN1fGRb5fLUHjeeKe2pPHFiLT3SNh+8TjBH406HXdGS3McehvwDnDDk461Ls&#10;BYsPFGmW+oG3iuYmOzGFPGfSm+IfF+sWNq0+n6H9pfG6NEkIB+pxxWVZa9oTtKsGkzQzY+/JHx+F&#10;OTxZpljqC/ankiIXkMOGpDsSSeMdTvLVPK0Z4Xf+CU81Paa/q09vHbXWhhCjcNjk1fTxRoot3uX0&#10;5ymAclM4pbfx34fvLRpLBEePPzMuMg+4qkiWtTP1DxwtvbeR/Zn7xDjKr3qC48X61bRRy2Ph4XKs&#10;cSAttIHsMc1FqXxP8MWV41pcaFOVfAMoiLKT746fjU1z450K4uYlt4JEj28YGADVDGal4z1OztPt&#10;jaGWbobctjA/rUFj4+vrm1aSDwwYyq58t12Bjj1rYutU0O9gzc28nX5ZFXIxinR654clVbVNOkJ2&#10;4aQDFJ7C6nNwfErVLWdlv/BZiDLnzFfcOffFQ/8ACeXv9qFJPDDyxbfkmWU5DH2x+tdVazeGvPMc&#10;0ibc4UMwNJLL4dt7jatqdx5ygzmpSuM5hNfvjdM0nhBpYmAYTb/mX2IxVufxOGtPs9t4YaTccKhc&#10;qQa3bjW/DluoEgAcLypYDA7E1GuraGYTc3FuVRTksGGMVWyAydO1fUzGBL4REUmMf6zOPpWlJrmp&#10;aXEFh0USEjOD1q1BrGkXb4sY2bpnPpUl5qekLOvnqw5+VCelHMgKNp4l1W0h/tC80+QbhzEeaii+&#10;IV3NC9wmmMFOe2KvyeIdEc+TfW74Q8svRqj/ALa8NXcXk2lmDCpIbaMc5p3uNFew+IRvbbYmiAKA&#10;d6461VPjq2lkNtZ6b8wOTgYx7VoQatoduhtYYDIjZHCjg/Wktrvw7BIYmtNxIzwRmpd0Vcr3Hi+K&#10;Mo72bF8cNjoKX/hM9OMBuYopVdOgHrV5rXw48IuZ4XCheeOlU7gaFYIzwsRERn5wOKT8xNoht/Ha&#10;zsttJaTBupklThvxq7N410+CNQhjkbpsB6Gq1lf+GLxTHbSiUOPnYMCFPtikttM8K29z5ro075O3&#10;b0qkQy5d+LIYkad9IJGPlKrkmqcniG7ntvtEOi7oiOhOGB9akm1extZDHJbuUwBtQZIpJb6zu5FS&#10;wjkjUAbi/FMtS0IbPXtTniKXejkIwyFJzUL+J5Vd0uvDiRqr/KyNuz7+1XZb3T9uyBWZ0XJbNULe&#10;TSbi7WJ9WQufmMG4BgDQkHMTyeNCWP2eyRSFAAK8mrcepaw6K5s2yQCflpILvw3ZgT3UCtIRgAsO&#10;aefFMAOFi47dKGySnYaZ4hsLZzfyyzAjjDHP41h2vgbxDceIm1p9WvNswAMHmnYAOmF6D611sXiP&#10;V72RhbwAqp5yOtQweINUmvmhVUQhuCPSq5UapXK8mg6hZu0qSuyD/lnuOSKbD4eivrNllgkDMTgN&#10;k1c1PUNThXz7W6BLEAkDNUpB4kljN7dak0bIcrIpxWckkFh+keHbzT4mjZ3cckAj7tZh0SV9aEsq&#10;XEau/PlsdprZ0mfVrwvNJflyDhsdM1n6jqviNtUSytLcC3TImckg/UUrsRL4i8O6jqdvFaWjyBV6&#10;4JGRVF/BmqR2o0e+v5TGWDqQxBBByBmtVdSmt41W31B/Mcbdh5AzUE8WsCJmur4uWPybhjHtTSuT&#10;ew+w8FvawmZNRnLdcGUmoLL4YyX18b+e+dnzncW6VNpun36OFlvZCCOhJxU04uYblFsdc2JxuU9P&#10;zpWsxp3I7nwDYS3SXkmoSLImB8hPOK3U0jT7WJIwScDHXgmsa+1W2t7yK2e9G93wdprVlle1tllC&#10;sFAypPamhkI8D2jBrqR1UjLbAao3Wj6LqN6BflIzGmQXI4+hrHv08RajqP2+W/KIG4RepHvSa1pG&#10;t3yIJr1Y1dcE7eT7GrW4GvqXhHTpWSW6u0aMDK5amJbaJCq2m5I0JzuAzWHqfhzXiba3g1IqFUfN&#10;2NaN5a6Rp1kkV9dE3HcY4PvVMDfsfC2hm25v45AZCSxwOMelSW9j4es0RbSFd8bZ3gdTWNoYsfIY&#10;x20ztg45yKtadqenPeGwNvLGynH3ML+JqGiHuS6naaRqUmNT2pGD8yg9akeDRIrRYNPMYjUbcE1U&#10;8Q6DPqhWKNpETdy47CopNOitrEWstuWUcF2GCRimnYFuOaLw/Axe3WN5lH3wc5/KqC2dld6i11Pq&#10;qwMj8DHUVa0zRPDlnAbuyjZWHDrH0FULufwxb3ohKbp2YEBhnj/Gk2WaPiJtOn0uOSfXraHCjMsp&#10;2j2JzUS29lHpbWU2o280Tx4adDkNUn9nx6zaBbmxVlQ/dx1FJD4asbm0e2tv3QYEGEgAfhWZDKen&#10;2PgyEhTrVvI6L0jGMD+tQwQaI2om5sNYWUjpHt6CrGl/DGyti85X72flPQD1qfR/AVrayNKkbFy3&#10;D78d6auIkbXNCjuFTW54oB0BC4zUt5oPg/X4RjU1ZCnDJzj8aoa14UsH1hW1SB7gnjKcgcUuprLa&#10;2i6fpliyxqOfLHO36VSHy3NGy8P6Dp+nm10wMw/vMnDCsZfDfhGzu3+0XsYbOUjMPANaOiajM8Hk&#10;mRlCjaofgsKo6zd6Yb8LdafMW8wKrKmVPvUvcGrD5tQ8LrfCa/1MjA2hAo5GPTvUl7deHLcpM16q&#10;R9VbAqtfeHrfVLmKR7GKVSvBCciq+seDbOaOOJrVwYyQy5PI9KQjY/tDTHRf7FKuG++wA2t6jNOu&#10;n0osgkQqxOCqqMH3qnp+hQ6JZNHpmniOEqWdGHUnnNU7LSLm6uFa00+5typ3NKSSgH40FI3bCWKO&#10;9zJMir08tsA4rYhh03VUMTqYyoyAD1rkBp5tdbM8kEk6Pj96R8uateILNfEtmfD0ckkBfBE0LlCQ&#10;D6iqSE7HRajHpUdutoFJycgHv9ap3UmiWFqBA+XkGAqnOKpQaBqOh6dHp82pvdOV+aRzlh7ZqCy0&#10;S8066aS5hHlYBG45zVO5KVizYpo8ULu06+Yx5ToaqLL4P0W6e+1vWYLXdwjXEgGSfr1qT7NazXQv&#10;IljxnBbPI/Cn6tptvfMkiaZHcc4YSIOh9fasxkrLpGq2oaz1MMrjiVG4NQabH4fsJBC+pR3Lg4Cq&#10;OQ2e9UpdJ1HR7SSHSQsQkGPs4AIBP8qveF7FLS0aTU7WP7QAcNuBYH2prcBNb1LQEkT+1F2iM5QJ&#10;1PvVk3iavpgn+0ssWdqMwPSs+48M6dqeqi91KfzNxBMbjrjpWxqH2UWSWdthEXACN6iq2HbsRTXA&#10;0rTAuryxyRR/d7kiqmmeKvCesN9l0lIyYztkDxMrZ9OQM/hVvUrW2vrFLe5TDgjgNwRUF3oiQQg2&#10;0VupXkNHjP50X1JaKcV14Kt757W2nuBOH5V4Plzj1rXGtyW0Za2iRFKc5Xr71nWUUEVsYJLRWlOT&#10;5mc4rRtdM097cLf3q+Wy8gnr7U9BWIL7VjeWUjIhYbcsV6YrG0vxjo32aRILGdZVBJ+0QYrpLT/h&#10;G7Evp+n2xZGXBXdkE1NNaaFND5EdoqkYyCP0p+6UcJ4c8U6J/bBs7fws4nkbltny4H8q6zLXRDRa&#10;ZKq5+YirkGl6TZEJZQosh6kdanuLt7F44klX5uST+oosrgLFNcRwZsrZkQDHzD71Yk3i22tr7yBa&#10;MxJ+YqucGt6LUbWVTHPdoynqQelZ01poQlxDfxqSSQB1+lFtSXdsq6tdQzEf2lo00+8BlTpkVDea&#10;yI7QfZtKdFB/1Lfw1JPLA92plvmKAfw5/Kl1VtNu08lLkqTyeOopNCVybT/EE72waO0mVSMKNuQK&#10;khvBc3BDwDkctu6VGkyW9kIIbj90EwQDVeC3tVgeRZXkPUlj0pIdtCB9SsNKv8LpjZJ++h4NXrgw&#10;aldQx3OnM0b/ADcDI+hrNsNPVLoubknzDkIV4JrY00XGn3PmXDEJ/D71TJNFYruC2WOxtdqKM4HG&#10;BWHJ4y1OLVF05NNkK78FgMit3UdWs7i1SFJnj5yWVaowtocEjSxK8rA8vUcyGk7j7vXdRt4jL5Cb&#10;Bn7g5FVYfEd08BuZmCxDr3/Or0Y0kkXLllXqQV4Ipuovot1tRLfamckKvWq3LGr4ji1SPzIZVITo&#10;iiufl8Y3l3qhiuNDREQn9+W5rTU29r+6061wrN1A5qQ2yeUIGt1bzOCXTkGk9g0uYFx4qZdVe2gs&#10;LWWNQN0jn5j61fn1y6nt0+xaZbXDHkgnpUmp+E9Js3+2LpX73GTjgGqWjafuvmlnsyAv3BuxtoWx&#10;LQupahr10YmSOCLIw0Dt0NS248VsWJaABV+Xyz0PbNa32nw/bfPdWKyeWM7ie9JbatBeuJbCxMQK&#10;n5s8GmSZOn6x48hjY65JZtAGwBACGH51Nqf2/V7VTY+IJLfGdyxnDN+PaobiKK6uGkv9OkDRtwVf&#10;AJ9fer1tbaE8eHdkPGFZsYouN7GJqB8X2kMdxaa7KxVhnzGrZ0G48Ry2v2nWtQDuqgqymm313cLc&#10;NFbQAICMs5yDV37TDfKFVlRQMEIcUNuxLdjC1661nxDM1nZa1PaiFhskhcrg+/r9KoXU3iaVV02f&#10;WmkyPmm3EbhXYRPp9vbyhoImK9Gc9RVcy6S6iC8sYiTyux6zbbGcxcafqnh21BGomWPaCAWLEVYt&#10;59JuoItQnuvNuEOEUHp+FdBc2eiyuYIowMj5vmzg1Auj6SrebBbRCQfebbzVK42jLh1S0/tYQXE4&#10;3/3vTv8AyxWzeTCWcvalLghf9WydKfaabpkmTeInmDgPt5q7b2trbOzCAlNvD55NNsRz9xpOpvbO&#10;yWcUUcmVlgKDDA0aXpb6Haq8FkISzYCdse3pWxdXFjCwF7JIqk4GTmrEc+iGD5ZsgkY3npTAzrmK&#10;5aSO4uoSGYDBUcYrQnlv7mJI4LaIpgZYrzS3M+lH52nLBRkYbINVpr5nVZYImjjHBIqWgvYitbC4&#10;0/zFa680sx+Ujp7CnaTqs0SyRz6d5fUF3SptMkkDvOQ8qN0JPQ+tWmu0mURXO7Yp+bI4oSAx5vD9&#10;j4jvFucjcv8Ay0xirUulFQtjCVdl4bd3qyl5o1lKA2qJGWb5U6ZqLWL3SbMfaJL4bmb5TnOTVAF1&#10;Z3OiWAe3iU5U4AGcfWsWx1KG6uTJcECRAGOF5xWzbXbSWZAnG0c4PJNVIL3R5ZJbSNYwwALlV5Gf&#10;WoluBFYx2eprmJgysx3DYODTLjQ7R7pY5Y2cA8Ap3rKtPGmiw3sujWkN1C0cuPMliwsnupBOfxxU&#10;mu+OdL0i5iW6upv3zgKY4ycH3PajZldCxqcbaeQ8nmLEpwF2fLmjNykTXsCAsybVKxjiph4n0xLT&#10;7de2huYtoKgqeM0W3jrR5kMdvpTwZyGUx+3rVaMTZFpPhu4kZb7VGDOT2GMHsKi1pXvL8Weo2hkR&#10;eFbHIqbS/Fun30jW9vazht3ymRcg+4rVg8U6JZg2k/kibYQAw+ZvpQlYlO5i3dnq0GmvbaLqcsan&#10;HKDJWnaFbeL7O1Vr7xBcTkd9mGAqRPG0FsW+y6aQ7DkSLx+dXNL8fXN6hhm0dEZF4IOc0OwzOtbv&#10;xfc6uLaHUZ1hB+dWUDcPrVvxJq/i7SYlbSdTfdkhvMAIYelTweLbuW7EMulxc8K4Hv3qXU7/ACEj&#10;ntlkI5KbeKiyuBky6t401C2RrS8eKVhhgD8oFFgvifRr4SajrslwrAEoTgD2q1d3XitJUm0jTohC&#10;RhomGP1qODUL2+mEWp6P5cqnB2ncGq1Ed2Qy65rdrqYvILiSWJjmRTJnjOcVJJqia7dmFdYuLWY8&#10;qu/t7VTvdYgi1FLe30R5AG5K8YOfSna5ObW9jmg0UzSvwyxjlQfSra0EbBuJtNs8XN87HOQTJ1qu&#10;txd6hH9ol1BYiuNuHx0NQalp15d6cjGBgAMeXjkCobLS2bT3+xadKmFJKStncRUjSuTTz3rn7O2r&#10;HcckBJDyPfFV9K0rV7e5N2/iW4bL7jG8xIY4xx6UujQPNbF7nR5YJwMBC2Q30q5p39oPKsc/hsgk&#10;8OTgj3oELe2msXd6kU086vwUw56Gn65omrpCoiuLgSMB828+tWtQ1rxRphWPbFKmcBgMsvpVbXNc&#10;8cWlgs+mATNk5WRM546ClctMlXS5zpeLnUzuKhVy5pNDt7YTGM3OZV48pn5YUyPUPEV7pDXGoWhS&#10;ZUBWNI8c4rM8My+Nru8mlmtUjU48tjFtdPxzz2q1qiWzanu9Uh1MLDZKsJBGQxJ+mKvJbXksCyyr&#10;8o4KHsa5O3HjW111l1W7nEWcpJwRW5pN5qsc88d3dOwYcNik1qJWKeo6NZ6hqbx3mnRrkgbmHDe9&#10;axW2srfbKiuo4Do1Y882pzXRgS1nkhVv9bt4FVfGuj+Jb+wSx0PV5rNm5WaJVJ+nzAj9KmyH0NS6&#10;26giJp9usqtw6Ov60+ayj0SMx2FnCJGXD4HSucOh+NNH0iGG/wBSlupVx+/UbS3rnHFXwmoLpbyX&#10;EMrEr65OaXKhGjpZvfIkM0Vs2fbrVhtLh1Uq19axgJwoNYemL4mNi/mRiOMn5SW5og0rxDKrMLmY&#10;Kxwo3fyo5UPmZqaf4Ph+0SRf2XERuysjCrGq+FYrOAJDaZkLcsBkYx2rB0/wt4u01Hc+JJpVMm4R&#10;T9c/Udq0riPxfGkMEVyXdlPLE4GfSpG2PfQ4pNOWKV9qh+VqW18LWDMZ4LVAWU5GOtJd6fq8Wish&#10;Z2uXGN0Tfc+maytD0fxa6sNT1qVRu4G3DfQkVSZJpQeA5klcX0EYjxmPjmqN54Giu7trtI8leGY8&#10;AfWnXel+Mlv4kttXcxBhvRhkt+NV28M+JpL6QDUZY95+c/w/jWisUr2NFvCFjKu6a4Vdifw881o2&#10;GgWElqscckYdx8oFZt3pur2OlmEP5pYYJU81UvYLjSPDsmoXt5JbtGMxkKz7T24Xk1dtCTdXwc0M&#10;RcJAG6c9DUFh8Pra3vHury3iLDkOoyBWRoOo+I0svtE2qw3qMgwynB3fTtSRar4yu743BsWWIHAB&#10;c81LVwNu90a11C9WC5u4xD91TjAz61K2habaQ/2Y90piJyD6/SuZ3azqd2QsMwVXIPoPxrZsNEvs&#10;K10WLk8AvkgVAE154a0CdBYBkWLGMtyQaTSfhz4csyl2l1GZFJ8s78VHd6fd7ZkR3JAyGI6GsyKx&#10;1O/CWipNCVYEuQRmgrY1/E2jQXCi3truIfKCdp5plp4b0yYxrc3ZMhHLBetJ/wAIfe2svmG4dg33&#10;t1VfFOj+ILnyINDvJ4GQ/NJHjJ+uR0ppvoCepoX+i29rE1lE8axnr61Hb2trpVsIGmRzjLbhmsw+&#10;EvE+ouom1F2lz80hbpx1rWPhvUtM08WhYyyOvzSSDPNKxQ240iyv7b7Z/aaKM/JGp61Us9Khtp9t&#10;1cRgEYAxg/jUFppWtWl157X8RG7mADgH61T1LT9WvtT+9tVm+chugoY07G/daToErIUuVTavzFmw&#10;M1bXTtFtUSJLqEHPzHbnIrntV8Lw3aJnUGZVXDIr8mpw9tZWgRLGTbgBTvORSQmzU1bRdDvLZo55&#10;VfJIx/Kk0fT/AA/b2ItbKaMOncjpVGC11DUrcqrLsxhWJwVPrUuheG9YsvMS/mV4yfkboT+NOxPM&#10;WV07S45WaS4ilk6hgMD6U8abplyuy5lDDsRyBVNtJYXxKsWymNu7jPrVqO0+xwFZ7fDfw89aLIa2&#10;K7aFYpckeej4PAIwR9Kl0q0jsrsu0HysxIJHSshl106xut1byOrK7DIrb0+wmuImmSUN7M/SlYpK&#10;5Jr1haarFHJbX8KvuwAxwDVYac8K+YJLd1BKldwOfWmalpUM1oxmyvGAUPeuftLOPR7aW+gtGUuS&#10;GO4456tTBqxu2fh7Q2n+3PJswMGJehqtdwR2VxvWYtG3RF9KydNe+gBvEuGniJ3CN+g9cVp6Z4fn&#10;8Qzfb03xIcZOeg9MVDTHHcR5o7i48iGFcHoSME1XutE1J5SbOSONt2ORj8q1tR8Ow6XAb4PJKE5G&#10;w8isq6sf7etVnnvJYOdvlhufrTu7FWRq21jqIs44NUmhOeCadPpuhwxtcRyoSOCR0yPWsS/8NahL&#10;bLa6ZqcmCwDbnyTVqx8F6lo1h+/uXmGMkE4xRo0ZmjpVrAXLxyRlW7EZ4pdR0RXke6is1nGcAYHW&#10;oNK8PTtD9sllMQX7pLdTUGoQ6lBMv2e4WQdNgbHHrTSQ09C9snsrMi62KG+6pXOKg0fRdIMjPKET&#10;zD8yhOtJfpLbWHN1sJAwQ2SD1/Gq2iXc0S+beah5+DkfLgU9hM29N8KaO5MbqrfOSFx196rXPhXS&#10;vNaOVEBDcBulUotWaW4cNEduf4JOtWbo6fpypLealtXbkKxyeafMyNESaxYSW4jgtbmEIwHUdPap&#10;JLTToLYGCaMylcN3BrO1TUbKawN3a3G5zgKrdW+gqDRLOc2ButTuoot4OFVsmpvdDTIU0nVb/Ucn&#10;QY3t0fMU0R+YHHUj61Hc3GvWWqpGlluAPLsuABU+jSsZ5I7PWJH3EgRhiNtWda09rOEPcaoxPUoz&#10;cnimUVbu5/tecwT6UJCRgNs4+tLJby2Cizt9PjaNiMxEdapTWV1doj6fqkkKnhth6+1RmW7RTp8c&#10;shlX5RMXOcf41LasN7nQ6esTzl3s1h2DgAU3+y0vkaZAJJt3Gf5YrFex1u1kCyao0oYYH+Gaj0+y&#10;1e2DXIu34PAyakRtS200FqfNtS8g4IC9ainlubfSSqaei722ldnIzUVxb69PCqW96Y2UbgW5ArMu&#10;4fFsNv5i3IcluCR1qrhext6bZ2MSbnt5Ex1Zfuk/SoTotjJfm/SZuPubuATWTeXfiJIPKvZ0BZfl&#10;CN7d6ztCTxIX+yXmpGRfMwsknUDrzVEXZ0tz9vlmNi935fzZVR6VoQaPCLXydUlzv43EVknSS8pV&#10;7rzHbgSbuVFZV3Y+Lp5BYi+dlDZDbj0oK6nQzeENO0eJ5tMtRECCSUXjmrGjWSLCXW3OSOMd6xk0&#10;fxdDbkHWJZlI+eEnFQWGieLLOfzftDAdk39QT0oH1OqttKNzcMWmTcF+UY7Cor2wVUaOS2B9cdDW&#10;MbfVb28EazSW4HEjMaqazoWt3MSwjUZg6EhZo5SMCgDfi0NorRpLSFQx4IPOBWXe6fJazqTao8uA&#10;Q4XkUzSbfVbKFY764eVi3zEsQAKdfafBbyG9hkk3A5yXJ5pvcTuEyySTj7bpIkyOHCfd96Fa0RQm&#10;W4GPuUahdLNbI0VyyMMYAOcmpFGFANjGTjklqwbdxlrTb4qri0gYpjJ3Lg1nW+s6bb6xtuQ67xgL&#10;n7xroImsYbZvJnyAPlY1BaeG9MuJ0vpXRpOo9q2uzQzbjxLaaGW1C5tHWINnyx6U/U/G+k6vZx3C&#10;xSeWwyMJj8DVvVtH0/VZQvmgBBjaw4/Gq114VtXjQLcQRhFztV+Khu7ATQtVtYNs1nK5DEh4yOBV&#10;mW+sgWSXT5mZjy4420tpbz6RFhmgkUnKBB1qW31iwLM2pOkZJx8xA/CmkBn6lc6MbXztSdkVDlZE&#10;HzfpTZNStbyzCW80kkcaZJ69Kt6vZ+HtXRpZNQhUxjOD0x9KpSJplpC0dvdL5e0EtESM/hSTsQ9W&#10;LYeNbu6A0600p2ixks64IHekvvFOgW95HbG0O9sEoO1TadHpssGLW/Ys2VdSOgqObwppsLfaIoWl&#10;cjPGetVuNIeLa5TF5JaI4JzGSOa2bGXVpbdfMkUKVwUzkYqhJeWemBJL52QMu0AnIFX7e4tjbmaB&#10;lkzwoFMorPPcQz+W+kiRv4XB5WodSvdRMm2bSTIFxsYtVpry1NzllmO1TjHH4VUvtQtYCiXHmiMn&#10;hyDmhtAM1G6u9MtIrye08xcZWHd0NV7zUbm8tVvL/SIimcBWOcetWLjVHS0D2U7kgkKJYQ2R+NVN&#10;Y1BooUuNUiG1+yDAz9KnmAfPf+TYtPBKkSqgCxof8Kr6b40vJwYP7LD8cuy1YsG0m7swbaybHJYv&#10;zkVesbm0nQWVtpSxDqDnlverbuQ9yjD4w8RQP5dtbojMRsDDP6Gruq3Osi1F1qk4iVgA5EecVcgt&#10;LDT7pLnUI13Lhl3nGKs6hqv221lcWSTRYwql85NQ3ZlIy9IfVLkZh8vyAuNzJjNZur/aotVWS20W&#10;1mI43+X8w+ntXRaXeXU1kZ54VijUYKnHT6VlNq2ox3LLDBHsz8rH71DaKtoVbiHxDdPGbeExZXJ2&#10;AgD61eistecgMY8BBuOeSasvqWqxW6vHGuSDklweKfDqG+wZpJoUlLdB0zSVrmbG6fZ+IVbm6BRs&#10;gqP4aWez1O0URSSFvmyD0x+FVNMvdaa7cR3CJGhLEs2BUf8AbN5c3xjbU1ZicghsjJrVJMRel0zV&#10;bidRYagDlfnQrVPxRo3iBrJEsb6aC5WQEtCoBYD+E8dDVi5S9tJftUGo/vTgMFpJbXxNcP5q6pub&#10;GQpbBosioszNK07WLY/atfv5UKg4jYZ3Zoj0DVWeSW38RzNDISxjZ8/gM9B9K0bbRPEMuDdz+dlj&#10;vRucVPZ+H76e6eOe5CDPyooxkd6kGznz4W8RLf8A2jSvE88ccmBJF5zAAeoHY/StQafdoVs21a5k&#10;eU48wHGK0NQ0u2gvY7f7cDnhYz1zUHiGy1z7MZNHjEsqYBQ8cVFiOotvoEunW8lv/bMku8HmaTJy&#10;fesa48HXtrcC8TU2YYOTHdHOM9CM4q9pmn6sw/4nBaAEfdL5qbTvDssjNm83Kp+UHvQkUnYxv+EU&#10;1y91NbiDVJI4AAQvmfnxXSQeEJZ1QXE5ZVTKsW/SnJoF20LSm/C7GxtUdafJbz2USKbx2Zh0yasm&#10;TI7rQsafJBYsiOgxy5JP41l2Hha+guhfyXhkTbh43c8/StuPT5WtGadH4+Zdrcmsi1nu5bxre9u5&#10;IFHKrt4+tS7gncjvtKklugv2F0iOMbfWodR0DT7po4oYLou/3pVkIx+FbjW04iaY3ksiDgYbtXO6&#10;xbeLb3VSdGMqRxgYCdakdi+3gqaxsntre5lmkZco8jE4NUNM8FPYr/aOuyTM+fuByOO1aFjY+NIr&#10;WVdU1aXzAvAc857YNR6LouvMjyanqNxcDeSFkbvVJ2AsJpmkS4CGU46kydfrV260tILf/RIGdiBt&#10;3HPFYs+kaze36strJAAeXUnaasavp+rMVtrCeUSFeCGPBpN3AvJprXNgXaQJKx4Eo71S0rwlrUtx&#10;JLd36YA+VVfg1X1LwzrV1pa2U1zLJLIMOFc/iaTTPh0+kR+bPqM+WAL/AL44z64zU31AZbeF9ZfU&#10;2k1G6aOAPnap4YVu3VhpjWaWccm1sjDSHAFYln4BvIrpr1L+WUZ3AiQ9Cc4/Optf0KS+iWxuAzBi&#10;GVSe496pWuK+ptrpOn6fHGWYuzc+YpGAfrU9olg1zsnKu5wU3EcCsTTvB7f2a8M97KY5EIK7zx9K&#10;q2XgkaShaz1OZjjAVmOFH41YzppDbQzbhZZDZwfU1T1HSr29VZY7mONc8F+3PNZOmq4d1vNVmdlf&#10;ueAPStK6hsb1FhsJpDIOME8ZNAE8a6dZxLFJCjYHzMD1NYGv/wBq2mr29ppdhEYHXcZe5P17VuQe&#10;FIUiEd5K7N1BDVma3YaoLhY7WB2hTh2J5FO9yUtR+qaM91EttDCN5UOWWQfIfSn2ejR/YUEoIkz8&#10;yh+aqPo+lXV7D5V1cwvkeZk5Gauatp8FhEDYPK0m7O/PSkxpWRoLZyC28qK0TjhsmqNhc3cN4w1H&#10;w+Ngb5ZIpOCB6ioIJ7o2xa5Mol3cMOMjtTNPhvrKU3t7PNLHJu/d/wAs0ktAbN21SxkY3VvZr8rf&#10;JuYcVS17SdTv7pFgi3FWyyq+BisHTdNmnvZJhql2oZs+U8mUAHXAPetX+1bK0dIree4Zjn5nbgD2&#10;pk6GhJaqsUYkZN2MNFuqpb2pivzOZ12DkRYq7HHaRv5w3OzL0Pc1hpo+o3Gqi7uXnWHOQVb7tQmG&#10;7NfVVluFEdp5aqTkA96zNWury008xR6UjuqcsX5qTWLa2toTepczuydFyaq6jpV/q2jCJJJt/wB9&#10;SP4h6UJ2RdrjdG1Ga1hG9CjN1Dc4PtWympT38fk42AjlsdKy/D2gLp9lHeaq8skn90t7VQhudVuP&#10;EbeQky2+CdjHj8aV2IfdaVe6jrHmXfnSlBiKVZThR6VNrqa9axQw6XHmYD5n25wPes3UPB2qajq5&#10;1uxvJ4yrZwJSFH4ZxVbxX4c1nV57a5068n86FCJGWUjaxxk+44FUmrCdmXL3StTvraHzwTNG+ZFj&#10;zg5q/pGma/EH8uNgqrmME9awNV8O6vcWkWmXN3PmRMPLvIz+VaHhbwVq+glootWuDbBNqJJM21ce&#10;mTxVDsieaHxr9qeOPTEaN2G/cTuA9R2/CrWqpZ39smn3EG1y2C4ODms97jxrFqgY6zi2PykMgO4j&#10;v0pdattWu44zEVDg5d0PX0NBLVi5N4eSxsPsdpdyAyDALtnrVzQ9MmtLQB4t8mMAk9axb2DWY9JU&#10;RzlnUgK5B4q1pJ8Z/YBNd7GJ5jaPIz+FZiDXvDmq6gHayhZflztDkc1G3gXXLixijvFfKjKlDgrU&#10;Cx+MdVuTctrrw7T8toEADD8s/rVu/wBW8Y6Y0Mdq+9iMbW/nTswL9lYS6FG3nWjS8cyOea0rbMkA&#10;meyeJAvrWRdS+InsPtUswMhIHTIHNMh1nxxHGI7sxujKQnlx4H601cd2aB0zVpb7zonJhHRcde9O&#10;urPxBqUyxLO0aAfKRxiodN1DX9TUw3AMbxD5SFxTL6TxVFfrECzxlQCM4x70NNsh3JL/AMJ6utnH&#10;bXuotcyFs7jxx6Vn2mh6qJmtpHzsbKbj1ra3anJFtW4HmLxtcZNP043ttIZ9QZcscABckVQXZGul&#10;XEFmFnjVW/i2nPFPaxvby0FtCpEYGX57Ul1qVyv7i3kZi55wvSn3Wo6lZWhnSbB2cKFFDQ1fqVLb&#10;Ur21imtBYuFRflyOtRWcmsXDCMxSiMtnBHX2qxDL4hurVmhi35H3gnNQ6ZB4yeYJczGNVbIUj+lK&#10;yGJqfhqTVL1Tc6U5RBwzEcGor7w9qNvewmCyW4hRgMP/AA1Nq134/W8jgsGidD/rWkjJJHsQeKr6&#10;9cePLGzU2EEbM7fvS54ApgTpHNZyPFDA6M54UHINP03womm3MmoSSEzSrh4w3UdeRS6U2sRRG91a&#10;MebjjaM4NU9N1TWxqz3N/ZbYweHJ4/KgCWXSrDbhIcFmyVZRkGo7rwhY6qVBAVIxklzUsmrahe6i&#10;pjhiNuuSzbOSauXNtNqFk66Y27cQGwvP0qWtSvslaPwxCkHkJd4ix82TmrkWh2GnqXeaOdWXAA4J&#10;NRXWm6mdOFhHJLE5XG5F6VR03Qr/AEeJ7qfVLhznlJR93PpTuSX4NI0/Tlw9woDglABgqaqHw1oV&#10;y4l1mcTEOShHBFP07RrrVLrz57x2Cj5VfpTpfh/c3Oofap7t1VeU2SYxT0sAlydDsbX7NZ2TSSsf&#10;XJxT9OsYZoXaawERX5jjgkVK1pZaYyyzzGNkHMkhGAPrU4uLNi0Ueply2ORjFQ0BDpeveH7Z2tbe&#10;JC4+8knUH1qS78Q2kNxGs2nK244VgvSqF1pPh0s1w6gXGf8AWK2Dmol1bS7mcreXKoU4wSBTSAu6&#10;h4hmtJDLY2GQx6FyB+HpWc3ijV7m9YXelxxRFfkdOoPfP6VfeXTbmMK92dgPy5xg4qZtV8OJJ8ls&#10;AGTBcEHmqAw7TxXrEkj2tpp8LIp5kkGDnPapZNQ1qwvY7+wsopSc+az5zz0x+NXrW58JlndQpYnI&#10;HqKdPrWkwMDDdeSmMlXHGKd2BXu/E2rabZveyWMfnMwwhJ2/5xRa+LdQ1qzbOnRwsoyNvc1bvdZ0&#10;rVLAQyIrL6jpioLHTbC2Yw2jsqAfMN3akOzEsNR1G5VHlVMgc8ZOaiTXvF8N/wDZ7rT/APRX+7Mp&#10;zt+vpV201jSbOVoLe1UYOOepp8epWt4pijnbkkmMetDsFmZV34i1a21qLTbHSPtEch5kAOR/9art&#10;/wCKfEGnW7CGzjd2+5GUztNWG1qDTIRBFbqOeveq154x0PRriNtZiCNKMqGUnj14HuKhsRLD4o8V&#10;3OjtcjSYtygbkA5/Cs+x8ReKboSeeI8O3CxjlR6H3rUl1Ow1KD7TaXRii5yy9DWVp/iTwxc3LaZY&#10;aujzFjuVVIOc4I5pqTAo3PiLxBFeFbqzSWEuMBWwVHqRW9DeXAtizQrGNudh6mqF/f8AhWxuAl22&#10;6XbkllJHB6Zq1beINFQCRrYSlxhVIPNVe407FefxffCaPSI9NYBz95cjmrMuvaxYRK9xpg2gdhUs&#10;uuaTAn22SxaMBgFJTgGotR8ZaEsscF6ABKdsY5+bv+FADIfFd5qRFpdw4icgKGXvVnUru5021E9q&#10;mVBzsAzmo5vEPg2NUBtJPM4wG+7mppvEmnWVt9payB64yM0CKceqaldW0l9foqxKehX0oi8ZXDzL&#10;DFbnaB8rKOM1Ztdd0O/tknFi7K/JBPH0xUT+IdKM0Sado3lbBhjIOTRYCO88V6607QtpzqGwA+zI&#10;FQXvi/U7KcWwt5W+XIkVcj6Vabxbp1xdfZJLVww5+TODUzazp1vGH+xhHI+QsuSc0uU06CWniHVm&#10;sxeKMpg9U5p+nao9z5kl8rEFuBUDzLHErNcYGclAvLCpNP1+yupvIfTsqhxwfvUWQBd+JNQjuPJs&#10;bTzG3YQY6D1qe98QalbwPCIssw+c+ppYNe0S3udsenSIynG488Gq2oeOPC2nXJgdRJI5wpwc5+tO&#10;9mBVufFOuWE6hLMyIVwVReQfWrlz4luNR04kWCuAvKSIAamfX9HhSKSXT1Yy/dfHIqjqXinw/orp&#10;LqMEhWQEKEQnH1qlJAV4dZvoLN7hdCWGPsEi4+tTaL4u1PVWFr/ZMtuqZAZ0GGHrmp9H8Z6TqMBn&#10;tIA9ugwSQcj8KdH4msdYna20xBhOHDLg/hRzIh2uLLr0yMbO3gUP1+5wfeoNR8R6jo0C30tszc8h&#10;aW91/RfD75uoAXblQRk0+TxppTWHn3GnL5b8hDGWNJlJIltfFOsXC/2oluqR7ejDJNVYfGmr61K1&#10;odOEWw5DbR09c01PHGnm0kNpo6hUXLb0OT+FGl+J9Gvo2aytgJAQWCIcZpBJEcXiPxRFqJtfOyAf&#10;kyvysKXxBqvjtiltpN3EJ3IPMO4AZ5HbtWnbanqJt5A1uhBxgOvUVFe+JH0dDNPZxoXHyDbzj60W&#10;ErooaDqHjL7RJcanOqtHyo7ZrRg1XxLeI9zMfKKMfnU8P9Kda+Ire7hMs+mQkE5ZuQaqwatEWknh&#10;k2Qk/MeoWnZoodFrGozyG0itcncdzFRVS91PX9Oh+WJGMrbQPKHH51aXxzoUO2GOFZXP3mVajm+I&#10;eh3N2umzWYRySFJBIyOozUO4FC9utVs2UwiNpm6qRxn2xVa817xe0MTzWceUBGCgOT26Vs3Gr21p&#10;N5ckS5b/AFII6ipbnVWjWOe8sovLYfeCU0hLUoabrHiu/j3zRpEVXPllAi9K0dM1nxTJAxvbAFC5&#10;XKEGpr3VrHU40FvaZUgcqeAao6d4w8Pre/2El+v2hWIMJyDn8eD1pg1cr6nqmu2NwLixsGceZ859&#10;BWzbXWrXyJPK8Y+TO04yKTUPEI07bFc2MbK/OCeaSbxBHHAbs6cpKruUDuPSgZj6hNr13rfkGMmH&#10;HDBO/pU2j63cIsljGCjDG9WXGf8A69R2vxF1CVvs154c+yxnJEuc5FV4fEL6tctDBpDBg/LjkY9c&#10;9qrlGnY3Fivpsxyz8bfl4rN1iw1S+H2S0vCMdB14q7ps+oWzfvbcOAuRuPNUx4guJNRkh0u3VZM/&#10;ck7H2NSDY7RtJ1zRlJ1W4ikgcHaPLGVNXba81JIfs1lISrd1GAKE/tR4ANQIRj1TOR9OKpyav4mt&#10;LlY9NSPb3zFkCgRHrcHiWACdJW2Y6KSarudVnhjea5WIryd0fX2rR1fXPEFtDG/2MXDOvIQgYP8A&#10;WqOpeIPEDWKXEekRsyg7k28g/wD1+aWg+Zj5tQns1UmZVcj5ZAmAKs2+vay6H7TcK+77jIvBrMh1&#10;7UdR0tZtQ0yKMg/6hhggVYj1DU7nTndLBIljGUAAxQhF7T38T3zTC9nhNuv+qEa7SfYiqcsepTX+&#10;bW4RArAGNo85qvpniTXrxhZGx8pN4AmK8AVeu/EmuabN9kg0xZTj/WBAeKYEd+msyWTiKSNZFHyu&#10;UyAfXBrOS68VCzMU72cjZ6xwBa159W1CexaRrMEMPnUDnNZVn4h1d5jDDpEcRUkb2TrS0GVNO/4S&#10;YSm6gt4oT5hAV48lvxqe7PiSS4jhv9ISYk53EfyqRvEvxFiDm90KxZAxEb25OQnbIPfFWZPHl1Y2&#10;q3jWvmykDKhPuUXIaH3NjdoYpGtoRgYMbr0NQ3trqdxaEIkSbDjYnem6x8SrmeFG/sbc2c5MeMVZ&#10;06XUdQs/tMsQBdSQuOgpq9iTPitNYV0ubS1XEefmRcfnUOuya7dhLlrVShGHDnrjtWtpsetW0jpF&#10;cII2XO1l4NOujrjmKOMQSRnO7I6e9No0V0c7Ld68s0H2LTSFY7WCL92t77HqSwC8jgjLDBcFau2r&#10;3seI4YoBIxwox3p99c6vZWyCOzglmxh1bgGs3uPVkUWo3tyUhMduGb+LpioLjUNdtboxDSo5Ufgy&#10;KRgVRnvdSHGoaYAQDgxjIrKh8Q+JXuDHFo+Lc5+fecj04pKwa2Og1G91qyP7i3ifj5I5OlVP+Eh8&#10;QG3Uz2cJIHPl8g+v0rHvfEXil0aOx0iOVgeWnJ4/Kll17xOhht7Xw4kRlbc5bpj60Ml3LT67c348&#10;iDR9ro3zORkGpW1PVIXCW+gISwwWC96gh8T69p0Ekj6JbCQDATYSPrmpLP4i+K57cQQ6FboXOQ3l&#10;55ppiSNCbUtV0yNJn0qN2Ycjbg/mKkOqaitp9rOmiMKeDu79qgml8ZXUazwLGJSMjKZH5VDNpfjT&#10;UdMdJrwRSu3yPDGvye+GBB/EGmldFqxci1rxHdSBpbiARthS6rg1Vn1zxMl+YrqzieFW+SWMnI5q&#10;K10XxLpcDQ6tqz3CsQSZIVB/8cUD9KjtLbXYJ2EWp7oM/ddBT6jexqa5rOuiAeRJAVIBbKAnH9Ko&#10;XPijxHDH5NvBCjlxjMWV6/4VJeNLGALIEykgsGjyD7Ut6LzUbQC1LW1xj5SIlJz7BgRS5hWIpL3x&#10;LqEbK1lGmcmN4hjNVFm8a6VEoKxXCNwzTJkgV0dpNqGkaeh1GaF3IGNsf86rwjxObmQv9mlt35Dp&#10;DtZAex5OfrxRuLcxZH8Qx3fmiBHjYAoDHnHrVv7H4ib5htGe2/pW4keswRbVjjUno5XoKiMWvEk/&#10;a4ef+mIqeQtKxU0t7wbl1OwieItlXU4OK2LG10a8mFxp7kBFwYyeprH0Xw5e3oaW6u2jjblFLc1L&#10;qvhvVLYqmiXpVWPzsp7/AIVqlcZa1S0uCreQhKDocDj1qqmn6fajdcWcsrt2LdKcvhu8ktys+rTC&#10;U/eGaW6try3sGhWSQsV4lHUUcthINP06RJTskOw5KJKQMVSvfh9Jq92bjW5wIS37seYARUVlp1zC&#10;Qby/kuOfkUjkZpupeHE16aOO4u54hAcxqshBJPqKlsFuOvvhxahRBbayECDBWSX7w+tW18Kaemmr&#10;plrfgOE5JbJFUToE6zpZwPNI44ZSO1bL6RaxWjQ/YZo5DGQdx6n+lQMztB8PSaKWnk1GOQbuF35z&#10;9a3HuIr62Nokkdscjc5esPRdHjtpgFnkOJMlZOTmp9V8Javqd35kYMcJblweWq1sBb1jwvaajYNG&#10;+uRFgclt2c0zS/C9tpdsIYtTRgOchs/lVTU/Bt7FagwzPsDfvMHn6YrT03RZYI4hJESm0DJoewCW&#10;mp2CzfZrgL8vActjj3qDVbnTL+cItzEgjIGWOdtXLnw/bTMYhCitu6luaZqVjY6S6Wy6bDIW+8x7&#10;1AGRqMsEF3FGNRTaoGCg4+uadq9zpUlsgvZ0ZV+9MvOBWtNaaNNZnbagHGdpx+VV7rSIb2JbWJIF&#10;hAAfKjn2oFcp2N74YmtTJpWoA4QjcF4PvT9H1rRzMIn1hWKjDbUzg+vtV2Pwz4d062b7Najdjja2&#10;Fz9Kgt9C0LTI3u7C0jWduW9DVp3E9SLxFNoVzBu1XVHG/hcriixlWG2jfTpswJ1x3HrTJ7GHW5Uf&#10;VLeM7WATtx61b1HTDHamx0sBSemDSYRLc95Bc2+PIfYF+bavWq8MnhdrtQYp3kU/KSMA+xq3FHq1&#10;lo5iYKrqnzMfWq2hWKeT5l/fRGVecdKL30KJdR/sqzRbi4ASLHzbmwc5qK9uPDbWDPpzSEqPn2AE&#10;ZqDWdE0/X5tk96BGGyY99Emm22i6aYNLRdp+8x7560crJauys+paY0QiUOcD7+Ov1qhpt9oMcvmW&#10;uHZjlWXkMfatjQLHw1Orpe3e0k7SD0qeHw54ctpjGbmJcHIcf4VSuhWZQHkLfRrPOI5mGVDNjIrX&#10;WK9eOOWOaNe/zHqPSm6joWh6jIojdiYx8rFevrUTxSoqRRyqIYjzkckVTlcRftru3t/3txIRIehB&#10;4qG51MGb7UtwoUNhDnmmhNGii8y4uDIGPKxc7RURl8NXrGCF3UryRxu/LvUgUTrckGpvc3PlZzhC&#10;5z+VW28YXKwn7YIkDE4Y8flSLo/hiC8F47LM2QRHMOQfWpr6y0TV7jyyyiMYxheAadtAK1hc/aA9&#10;7dOZAyHYgNQ2V1e/aSLeRIyx/wBUW5A+ladrb6VpxMayB8DAQHp9apz2mmidr2GQq7D8fzqLFdBT&#10;qF7b3wtYmiBIByScir92b1ohL5sZZeVANYkGqaT9tLyXBZ2fGGNXvt0NvcB5JVMRPAB6VRDVy/Dq&#10;2q3EZwyrtTslVUtNQv3cM6nj+IYxTby7aCIXFvMQrHdx0I9Ku2l9p8gSd7gqCMEHtSsCVimDLbZs&#10;ftQG4cKw7/WnNe6zZqSLlQPQINx4qO9bSm1E3FxqSRoAAoA60n23TjfKrTuFZeuOtFtBk8c+oanb&#10;vPJOFIHVxjBrO0/UtdgvHsTdqVzuBI4x6VeY6G6yLDfyuSeiqeKbDqmhLGYbGxkkmBxllxmpasBU&#10;13xVrtgIraxSTDNh3UAgUr+I/EVlb+esokDjCAKODTHmjWZ45IihHIj5IpbdJlud8thIqjpheCPW&#10;kBoWmr6/FaLdznluh2fzrHv9ZvbzVHjlkIyOCnRjVzxN4wu9FhhtbPRXuQxH7tMBgD3yTVGDxroM&#10;q4n8OXUE5HzRTIOD6ZGc0uVASaZe31vJ9jtdUYSSHhGGdv8A9ata7TVEtTi2MknGXAzWGnizw7qE&#10;pitNNeOZAMsV5PsK0F8SXGnwLNdzFYS3BC5NCjqS7mrJc3U+mrmXyWUHKsME1BbLf+U8sk8e1R1L&#10;cE1Vn8WeGLuEvHevM4H+rVM4qvY39rcIYjHNsZsspXmtErCuylqGrNazSxJHvMjcMqcN9DVSDxNq&#10;Gl6iWt4HeMr+82DJFdBBd+E4PlmadnRvlTyulRyzeGFLXEKT57DysDHrTGrsQ+L7ea282K6ZJcZC&#10;sOR7GqWmaxrOtYNxeqEVsv8ALgHHep7tfDN1B508csYBG51jzkUpuPCs+nrHpOoyxNk5V4MGgEya&#10;4SzgAkh1RA7n5Yz1J9as6kmpyWaStEoG4ZKnOT6msPULGPULlXkud3l42qwwas6n/asMAEWoYXGC&#10;gNA+ZF2cx6XpK3EsoZi2AG9afaagdSijSCaBi3PB6D3rNcxyaeLe8aWZSnPOCpPesrSNMe0eSOyn&#10;Ygrncp5HNPSxLdzo7zTrr7asUVxHs2/MAaln0JZUS5tF5XGVIrnNCtLVb03s+sTK4JzHI3B+hrfv&#10;rpvs5htp5IkYH95vz+tIm6LwtdcZASU8sDPA6VFb3VzcebC10uQOVqvYXN42mG0N3LIsfzCSRuSa&#10;ztPv54tTMK3MYPYdzQoBcv6trc9hGPs9j5sikAr35qqPFV1BZC6JkiIJAikXkH1o1mGOaRZ0v1ty&#10;erupNY+vyyhUup51ulXG8RA5qeUrmZ0ukasdWsheXDNvC/dYAZrOttSvL3UDaWlwqFjzuFQ2KJcW&#10;YmtLWb5h90nGKrwfYoZ/Ntkk80H5vm60rMG7m8n262Vra/vF752dxUNxcLoai6tm82WRcrHx0zWb&#10;p/i22Opm31vR52O7CTQ8g+1T+IvE2jR2ZuIdBuroowHlQYDj8yKQ7aEs/jK9gEUtzpgZ3YgjaOD9&#10;KuW+razq8jtcDy4+i5UDFcx4g1uKa1t57LQZmZm4zKVb6ZwauWPiPVPsoaDRplAONk3PT37007Cu&#10;0WZNZ1LSpTZxxi5RnywK9vQVenu9QtLE3NrbwxxlsmNsZotvEY1Uiwbw75cpUEyKcDP+NZuu38tr&#10;LFBNaMWJ5HXFDdyk7l2517V7DTH1M2uUbhYo0HzGptF1vVdVijKQmBABgyrjB9Krz6zc3lqAmj7U&#10;Uj5D6+tPgutVngzLEqRjrgdKLMlu5I/iTVo78272cJzlTKV5FRaxreoxzZKpM+M7UxxVKTVdTF3i&#10;a0jMasQrAdaJr0C9NzcaU29Rx5f+FVbURpRalr8OntciBQzchZF79qbHrmtXcZXUQscnVcjAIptn&#10;qOr7TP8AZxIrLuWKRcAelUP7Z8Q6pI8N74aSIxkhZVJ2n86YFyz8SeLbS9keUW0tuCAiRrhvx5qb&#10;UfHmp28MckWjh2Mn70GQLtHqOOaz9C1LVHZgdKVXQ9Suc07xDq1ndTJHqmhPwQQ0PGfersgNe01m&#10;WezN95SRu3IDmrGnaleXzFpIoUzxt3ZFZttpsZ0/zHSYxMMhD1qXS7GCRCPKlXnhW6VL3ErmtZlL&#10;O53XKxDP3QDUeuQpcbQswznDKOlV3hubZ/NS38wr/CTnIq3BdXM0O59LBcHn6U1awyGOaSCFYjqA&#10;iCjqpxWVFqniCS6fz9Yhki3Ha4GCBn8a1b25+3u8S2Cq4XJUDsKxtNnYxtZ/2JHGxP3t5Ip+6OzL&#10;s+oTwzLFY60kpI5KHOKg8Q3Out5LafqyDjMqSRZL/jnj8qIbG7tdr2EEPynJBGTiq+v3fiF/31jA&#10;iuByNmaLIReh1nVprRJLvy2I4YoMZqoLLWL68eSW8CW/9wjp9KZZxeKpIo8yQRMF5LLwfwq1Nrep&#10;Bks3QMc4aREyKhjuyneWniWxuli0O1jmt2HzrIDn65qwbXX7FUvLd3iYcusfT3FUrnUfF+paidPs&#10;r2SKKJxnK9a1BpurQLGl3qDyF8nar8UnYLtlmXVJbu1MR1Qwz7cofes6C3166DR654lSVABteTAZ&#10;vc4AFXLqOGC1KR2JkcHk46e9Qf8ACOHW7OWBCE3Id/7wDj8am5Nx9pbpMTbHWEZeoMUmT9ah1Syt&#10;ZJRGviZ4W9Wl4/GmaT8PrXTI2u4JCkjL1WXORTH8EPdt8sKyYOSxY5FO9xkz6Vp11pf2K61xJYm4&#10;cucZ9qXTtE0rSbEx6PGrNnklycGkuvCW21itpLMtHHkv8/JP0qnf2j+Hi1laQytbTrh90nIJquXU&#10;Wxe0/wAOw3V4xvtUidgM+Wkgyv1pdU8G+FPOaTWZd/HAR8DFYsGh2FvdvqtpbyrPtCmRSRuHofWp&#10;4PDtx4gmN5d2lwvl5UZk4OearlGXJ9F8JXenrpovWSMNgbic4PbPenaR4R8M6fH9nj1CRolJAUnO&#10;PaoovBF80QCTFHGQqvzVrQPC9/okjjU5i74yql+9S0ybu4W/g/wpa3hurTWXcbv9Wwxj2qzeaL4Y&#10;1GT7Pe3KqqLjYDgt+NZcXhCF9cfVZbWVGkPymGbjOe4qHVPCQu9UWW6t5tsTD545cUtblG9c6H4a&#10;t41hhlaGJQFDYyKngXw5ZuVO7a64WXs1Z9z4YjMSmC6kYDrvm4oTTbi8U20aMwHAbOMUlItFuOLw&#10;il0yCNpA4B83GcH/ABqxb3Xg+1k+z2SAsowdnUfWsnTPDNz4bkcwyNKrHLRTcgH2NVotLRLp7+RU&#10;Vi2SyN1NJtjexvXbeEJ9RBuTtk2g7d39KraqdAuD50+GQDG0jINY1zpranrS3M0EYQoP3qtgkDtV&#10;yeBJyIraJWRRj5jgk1nzMzDUtY0KSzWDTIHQAAFdgAplvpvhVkXVbJEW52EMQB19asy6NHPb+XbR&#10;ou4Yweuaym8M6jbhmtVBIPKAHj6Vaeg2h9vcaHa3f/ExbzHyCAyD1rf0m48PaldLc29uMg4IIxj6&#10;Vyo8IXcmoLf3TOuz7ylTtb6Gum0fRo5PmtVCEL827jmnqIW8tdOursWl5qMkKl+EwCre3NR6pD4M&#10;GopHPGheM8Lxz6VV1rwHf311DfvqDJGkgMhVuakufCWhrMGW9WR15EhUg5q0gGa1qPh4NG0lmnys&#10;AFLYBFWtS8Q6A9mryaUuBjChv1qrdeDLKeeNbyVGVfutu/Srt14bsb3/AIl72SiNFwjbsZ+tPlAr&#10;2/inQrfS3u1sMRocMAoGPpUtjrnhvUF+121r5zY+UMOeajuvD2mw2w04qFzyVzkYp1npeiWcSm3l&#10;URKMHyxzmqSsA691DQYnRf7ORZegUHkimJ4v8PW17GdRtEXauASAcfnT57PRJplvLWQFzgAtyaS+&#10;8M+FLy287UYHd+cdhTLTRcnvdIvP9LtBGEAzk9DWfFqmnMzKmnDaDhnTg06CLRotNMFom3jAVumK&#10;fpOlxW1q09wAN7HAU8YFS0DdiKx0/R0vXu7rVp5C/AhbG1agvdP8P2108sEcfz8srru/I9qhuba/&#10;mvRcPbW62ysfmR8MaS+t1u7uP7HiNUwGDd6hoLko1LT79BaTDyETo2B0qXU49AmtkhuZEYIvDDB5&#10;qjrfgS71K4825vFS2ZQo2SBefrT38JaHaaYtpeagqjPyyeZU62BuxJbSaSltix/dEffIUANTEutB&#10;a2D2sgeZTncnBNS3Oi6Q2npZWd9uJHzSjpin+FPCGjaZulW7F04bjceFp6kGbcyaU1wbzWGkynAj&#10;Zck1cXUtAubcCSMQxlcBmOKsaxF4amvWW6ZAythueBTJdO8LXViNPubjft+bco4IqkVEq2cAa5d4&#10;5/PjbpkAYFTWl/pNjO8K26hmIw0Z4B96ZJqWi2Vi8WmXSKmdvBzj3qpo9h4fW5MkWqJNKR84DdCf&#10;UUMoty6tpsz7ptdPmA4EGRio767juZ0uZNUhRolAHmjKkehqaPwr4UW7GoajqMRl6iPPWl1Z9Bu5&#10;DGsaRptxvIx+VAFa41q1soVmZ45Ec4+VflNGnazoVxZypYwrKrHDorVR1e+0jTdMTzGKxKcB9meT&#10;06U/T7rS4LH+0NPuU3uM4VOP1pO4CabpmhW2orc2c/JJYW7t905rRjsrN7ho4fs8bkkkyn+VYWka&#10;mBq32271JXVuTG0GD+I7Vf1XVvDFxqqQ3V4UkjAcoEOWB9D0oSYFyXSYoJEk1S/iYE/JluFNM1C4&#10;ja12rqyAK+Buf5D7VDe67o10oinmjES9yOgqlrNzo7hLWzdXt8AsmOCfWrVkyUzWt5QbTyWkhLDO&#10;3ynxke+KjOnaPcW48xbQT7sFlkAkB/nWXpthHpDvPpdwrK/Lxt/DntSR614XttQWZrqNrsnhXiIx&#10;7AkYJrOTL6F+5gRbpGvtQQRhcASSc/hV1bqCEKqxCSFRzl6pXWtaTdTiO78gyMRtikwpYeoFadzq&#10;Okw2+0osS9SVGQKS3G9iO5utE1CP7G0LSf8AXM421PZav4c0zbavKkbE7Qqnk1naZrWiXLT3cN/A&#10;VHG2NcN+tSaHqnh691Yu8FtKyn5cnmtkSdGuo6OyNKsh+7lcDt9Kyr5rARtfrGsaqMySEYIFXZpN&#10;Fgj8yK32bj83PC1kanNa3M7CLWcRbOIWx8wqZbjHWHiHRnUWL3zMSchwwqd/E+h6fc+Qlztdzxls&#10;5rMsbbRJZgyPCu3jEeM8etWZLXwuZlE/lGcc/NjrWV9REl9remC6XdOSyncFB+99KrandWgia7N+&#10;1ucA5B6/hVTxBBZvNF5EkK9SC3BH0qZUgls1TUJInTjk9BVp3AnlZLy0W7aRTGQC0xHBqxa3Wimy&#10;aO1vkZSOWjfI9xVOW5s47XyY7qMQjBJQ5UfWqKal4ceNm0zUbd2jYiRIV6n3FD0F1NjTdc8MiRrK&#10;41BmKDlN3U+1V7jxLpVvOBctIm44icHOR9KpaI/gOe/+1X8v+lY4QAf5xWtNd/Du1QXd+FbZls44&#10;x9KgaK0OqxW4e5BLIVJPXgVlW/ibRL+6+22by5YfPGwKkfX0roRr/g/aUiyYSfTika98EhQgt1y4&#10;5VUGT71dnYehjx+IbEyPLcXtxEG4VSu4fSrOmXWlW677y1kfc3DHo1WLzVPCmnKonTYoOSGTOaSS&#10;+02dfPtJGEPUHaCADRqkFmM1fxF4Yt2R7i0dSnUKOKn07xtoN5CIreykVAp3AHoaoT3/AIMRQ2p3&#10;EoJJIYJkHHrVvTb/AMFzI0lkXZemUGKpNoOUsP4v8PvIsVtAxaNcNGuaqXfxB0LT7tBc6ZNGrD+E&#10;ZGavR3PgWK48xFxLJ8rDH60yWXwFHc/ZZbhRhT98Zwaq6CzM64+JWhaVcreHTpX8w8GNC2M96h1b&#10;4kWl0saRabIcgkMrHr2zUt4PBkl2pJYHngYw1W4x4SLKfLAwMI7J1rORaF0rxxcXEYiuNJHIAzIP&#10;1oHjDTkdreHTUKliCDnr9aa+q6FHIy210Ds6bQOafp3iPwhcxNbzzAFfvDy+frWa0Ja0Mq8+Ilhp&#10;GpNbxeGmckgblGcinX/xc0a1t447vws7RE43xoTtPuK0zqHgKEtJNePvH8IiwR+YpNau/h8LFGlO&#10;0EhsrHnNVbS4JMo2vjnQr/E1vph2bDzIDxSReNdFVjDpumxtLu4BUgntxmphrPw9a0+0x205woIx&#10;Hyfwplnr/gq/XK6NcRSo3yM8YBPvwaQrFmXxZqNlZrI2mtvP3Qi9qYfGl0sYzbN5rdAV6VV1TxBp&#10;ivHCWkCbsHjpV2PU/D92guLhHAjIClU61SaHo2LaeL7m9BttTSONFGcEc/SqV14iuHl8qKw/0YEY&#10;kVeB9au/2x4WnZo47Byzr1K4IxVPT73TYLgokswVjgxso6UOQLYq32vS219EbFgZGGMBcitCfUrv&#10;T7UXl7IjTEZVcVBJrngi21UNeecrjoTH8tWr3xT4OuFE91HIyx9NqZqbjaTGHU7m/wBNe7WHzJAo&#10;KL0FTaJrepXUQhm0iRHYkbSvQVNY+ItDlRZLe1Aj6nH8qlTxNpdze7bPeJMELngH8KadhKyINU8S&#10;y6BbB7qN5N5wQq5IqAeOQw3DTzz/ALNSyanZGYf2hb79pxll4qb7dph5GioR2O01d0UZNh4vutQZ&#10;7K78PNAUbEcqzbwR6ngYqXV/GU+gNb21tp5uBJ/rTFIMx56Eg+tZ8niCw1C9fTI9NaJ921nWTg++&#10;O1N1K5tIrqM3Gnqx2j5lcg5FVdEts0da8X6hb2sUsWnyOW5DDrn3p+leJ9RvYHuNRvEiVV+eJ1AY&#10;Cs3X/G0lhpsdydLikRnAMbNjA9uOtVU8QWWraPJqq2BjRUJaIkHIHbNJsEzbhv7q/nV0twkS/dmR&#10;uTVy8XVLKJWsXDs5yyswz9a5fwt46fULMRLpiQAH5AjbvzzioNW+MMFl4ij0aXQjKxC7pPO2gZJA&#10;wMc9Pap6lLU65TMYxNNcjzgeVD4I/wAafHeaiHaS7iYrs4YPnJrLl1prmCK7itkBIBAarlhqV7qD&#10;qwWNAR8yjoagBukxX2sXbRSsUD/dIPSr2o2s9lELYaszSZBAD1Yswk5WO3GwqMk4ql4j1VtHQTC2&#10;SRuDlqadgHz2N6LdZTdszkcZPU1NaC/ngaO/uNiKvGzkk1HNNfXtpHL5iKuQQoFW7SJwfOYg4OAP&#10;wqtxMrbLK3m82K+kZio4k71S1p7+OQTKikNyDIelXrmK3W58+4h3jPTdVbWvEEOkKAdKSdFAG2SQ&#10;0mlYm7M3U7TWVtwLeEMsoyfnxiptM0hvsEk08rqEHOW7/wBaku9d8zT479LNUjc4EQbOPxp0k7Jp&#10;rXttCqp1aIuSDUlIhsNaayEkFzaZUfxY7eprU0i5069Aa3kWQ/3Txx+NZemasNbimtJ9OhjcJ8pj&#10;JwV96h0m5WS//s/yFGwZDCmnYTd0aevf26moo9tbpsUjYyLkY96sva3tzahra5AmGG4GOnas3X/E&#10;Op6IyNAyklTkHpVCfXdSsnS9eQFmwSqnAyasSdjdup9beERyBzI3DKecCs7+z5Y0eTU7orl/kAXN&#10;aulalq9/bB45Ykc4JYrnNVL/AFTxPAvmObB4gQNpiO7n3oWg+Ye2nuhU2EiMxGcDqfrTop5/s0tr&#10;NYyNjIKMM4+lQvqFxb25vIHCMVA4XPNWdMbWL1vtM2qZHl5A8oVS2BO5k6ba6vLdteSoqW6D542U&#10;ZH41Lpl1bzarJFd28/l87JVUFajOq6t9suLFrpWhPJBjAPAqsqT2rxXxvJPKLENCp4PFSUXtWs9f&#10;e4iuNCuwsW4eZuP3RU129xCrW29WJXDsGzj3p2laNp+qyG4Ekyk9t/BHvVz+ybML5DO5JP3vUelB&#10;k1cpaNpq6XAZLzbMW5GD0rPutH+36kNSW1MRXgTBsY9q1IbbTLKCaTypWUnbgv0pqWunTR+dFHKg&#10;OQf3lO4WZmGHUb7VVuU+WCEYMyNlX47ioNagu7y8g/sfUhH5anfCpwG9zVS80nz9eayW8ljiTnaj&#10;kZq/FaaRcyfYGt5dynBk8zk/jUykxmjp2mvbsLu9kBZgCwJzV3TYdOuWkZrlB5anah64rJ02yttN&#10;mkkgMrqjHEcspYVVj1ezsdS+0vZNJvfacvjBP9KnVjubVlonhtZTcrfROSc+W4wc1aurfRLmMoCE&#10;Kfe3HGRWTp0lpdX0by2gO8nGDjAq3rdlHA8RSJcSA8ZPrTswSuaJi0eWwCQaikhQcMCCKz9K1C20&#10;65dJoFljJ4cHI/EVAmoWOmWzW0GkRY37c5xye9W7ayiS3lubWCNcLuZW5yaoGmQya34UurwxzKWk&#10;ycRheAc1ckm0e/AFzdLb7TwpXBI+tYNpLbXcJ1BbCIP1IZff1qdL+HXQbS/skVV7xmgRsW76Pp0p&#10;jsJPOH3i4GeKSDWdGuA6nVEZ2bAVVAK1nQ2Q0+xMOm7UVhtJfkjPFU4PDMEmqfaAwDxnOQvU0new&#10;FmYRSao5XVMFcFY2HNX9G1K5uJXsb3VFEan5Sw5xWTfakLbWIreayicAbdwHIq5LZw3V2JG4QAZU&#10;cE0mtALlzp+nm8+0jXLUIqglppMEY61maoNH1C5S607WLebewP7twQRjrU134Y083K3My7kVCPL7&#10;YrNudO0YzK9jpy27odwaPjpU7ivqW7DSPDkV41yl2wmkcBoyOAa1rvw/pt7CputTiEQBLEnGOOlY&#10;3h7V7G/1c2dzZEugBLjHNdHN9ia3kVImwTtCkDFUkxmPo/hzw+G+06Rr9pNG+Qux84PocVpW+n2V&#10;mjK94m7puzwPesKHS9JsLS4bT7MW/wAxH7v19al8NyNeI8FwN4jB+ZjyRT1JaVi/No+nwXa3cGr2&#10;0nZl38/lSrqisTbTSRIBwuV61UsvD1jNeNdZYbz93PTFGracySM+4bVwNue1OLdxo1HsLPytxmjZ&#10;Nvz7RxSWNrocapPBPEWPRSucCorHydPtgHjL+aMDnpms+18IWJuJLmOSRWJBOJDinYlqxt2c+l3E&#10;xa/ESkfdwtR6jZ6G0xla/RFcDGV4rlb3U5NO1fa+XAbAXPFXfEOsxHS41FivzY3At1pCNA31paRM&#10;kFzBPEwxkp0p2maloCKIpIj8xw0kaZArDt7rS4rF7RtOJSQZID9PYVZ0O+tdM0/7XDablHLK7ZyK&#10;ANQ6V4Sa5Fw4aQqeAqnnPtWne3mhEpbGzCxgAFiKwbDxLp+qS+dBYPGC+NpI+tXtatYdSsdrZj3f&#10;dK9qpITRdm+wRw7reLKAYwvrWZby+EnuS8ERN2GOAV4B9KktSNEsokQtKrLht7daI0tpb4BbNAoB&#10;J9TVpKxLVhyX+nXYMF9bZGMjK8U2Z/D1jbuX0piGOcKOAfWpbCO2uLwiaAZ/hA6DFQeJ5X0+DfYq&#10;qmRip3cgVnPQcdyeHUNPubFpbG2YbE5HpVGwl0mVftTxMGHBx60lhcXNqqxMsZ84fPgd/WteOCOx&#10;sWthbRHeN27HNQmy1YyLaXSLi6O62nQhuCgHzGnvd2TXgtWtGRSeTkZ+tWtLsLXmYITI7nGTwtLJ&#10;awfaBcXEQZtvam1cprQV49JhhSa1XzAowpK96S2vUmV4o7cttyduO1LN/pMCpAqxoSflArRtdInt&#10;bUSQSoMx4ORzUtWIM22msbW48z5txHCn19/Sor7VNNu79W1DSpPlGVK9KuG2NkkjuqOScnIqFrm5&#10;vLuNAsYAYZytONwIpdas7eMyppblJMADHSrEN3byWw8q1by35ZCcZ+lW7+IWUCzSqHJ6EDpTLeOI&#10;BmuMurxZUYxirSbAjhuNFnDQJpo+90dxkH3puqXcFmwkaxV+ACyjtVG90exScSRmQZIctnnNRzX9&#10;zHfpbK+5Nw3buppAa0utN9kF8umq0ZXhcYyKjj1S5uoTNHo4cP79KS91SRGWxtht2gE5Axz2qZhf&#10;W+niRbkAsMnA7UuZFbMrWlzqivtk0mNA3Rc9B60y818afcpHdWFmzMnCkEnrVu0lie0L7WMmSpYm&#10;obOGyj1MW13B5m7ocdKpNiZSv/EF3F5eo7UBXjyV6YrTg8TfbbZSstvET1V05x/jTdc0GzupY0jy&#10;kanIGOc1Cf7N0uUWxtTJxgM2OvrSvcROl3bTXLKswWQDt096k1bUk0zT1u7b9446qvFQwWyKRdBF&#10;AI5A64qa7t7e5iAjBQEnAxVpiTZRs/FN1qdqbiezig3DAMg5P5VHbvq0gEV5a2uxgSskZORzTrSF&#10;L4rsQIsY5XHBq1Y4ZyiHvxntSkVdlKzup01FrW2tcc8yN0p2u6hqmnx7rGOGdyRwq9BV8iT7SVVg&#10;Ah5GOtNWRIrwRQJ8wOWZu9SIymvNXv8AT/td3AiODwq1l22veLre/FrLFa/Zpe6j5l5711swSSQx&#10;tEvysTx3qtdWdpc2xDWiBg2A4PNGgMq2t3r0kpRri38kg7WSPn8TVfUxqdvKpsX8xicgirCXaaIq&#10;SeTv3Eqq7uBVa58XJBL5sdlymDjPFSyUmWL3VtR0rTBcavciFyQBtiLnn2FZ99qF69o89pIWkI+V&#10;lXANW5fEMN1bi6u9NSUHqjngD2qeTVLSe1+3HT1CCPIQdu9K2tijM0rXNat4VguLWYbThiFzx9av&#10;anrd3aQ5spnKuAQ6jp+FO0jxBFq0BmhsVjjJOFPaltdR0sM23TyST/E3A5ppagQ3J1O8iS+j1aWJ&#10;3TaVblT74pstzOlkzahmQr8quqcCq3ijxPa2dxHGLA5TGArYHNRaz43lg8NXGonTInEMW5UJxmrW&#10;4E9npmoqftkmvs1sW3eQFzThL4gmuGGjai6Rh8iEqDis/wAN+Phrlotv/ZixDdhlDZqTWPFs3h3V&#10;4tPs7QDfHvMofpz0xjn65pXA1NZ1TXo7UWpuJoJmUZmRQSvuKbp8uuxx5vLp5227llKjOPSq3izx&#10;TcaD4a/txraOac42hs4xx1p2heKrrV9HGozWUSsARhSfSjdgM0yXxU947GYyRljksoBUenvTNasf&#10;F8l/HFZ3W1XHcd/rT9D8c32pSG2W0iQRsVPuKdrXxOk8PanDYHSlk8xNwff0OcdMf1ptO4Cz6D4h&#10;uYVt7e8lSVuC5HAP0q1p+na3olr/AMTC8aVwOZUPQfSn33jfVEsxOscYyM8DvVaPxRqDQ+VIFYSc&#10;HIrNp3GrjrCXWru7k3vI8LxnEmeR71T0vwzFoVzKsdzO4Zy5jDEqfzrWXVLi2g+y24VSRknHB9qz&#10;9H1eaSeSZkBKMQwJ4NNRHrYhtNJ1rUryS8aKWKCNvlG7nr6d6r634b1PUtWivLfULm3VECOkU3yn&#10;nJOPWtWTxhc3d0lpbKUOOSQMVBr2u3tjGq28SZf1PGfWpcdSSVrVdEtiY7q4nDnhpGwRkVXj0DUV&#10;P9pprd6JGAKosuVx7+9WIJpTphnv237R91RxWd4U8ZzXGqXGkR25URkHJbINNItO6LmnaB4yvVMd&#10;xqUq25JKs0nLGtSDw/rdrCIvtTswPXd1rP1HxPfSyNaRMUAOQRT4db1k2LBLvbsYZPc1YNXJhpmu&#10;tOXGvuse3aIDyc/WsXXPD2s3Or2qx3t3GijnDYUn3q1q/jmTQorYXFuZJrqQp5iEADjOcVJL46vI&#10;7uGxmhD+auVcnlaCWrGdrF1rWgajbxRs9wTjc3JHB71qauNRcR3r3rDeR5ccbHBNOvPEcVjPbpeW&#10;5kMp2qQo4+tO1/VJbVYxCoIDfLuHSrWwi/ZaTe3do1xfKsJPRjJzinW9laQotrECWYH5jz361l2G&#10;tatfs9sZ12qgI3LyMiqdr461ddYHh+dUwAvlyoOffNN6DSubN3pvk4jsIi7o3UnGDUHibwZPq9pA&#10;73kglU7sQyHK8YzxUF5411GyvXhiACeZtbgEmnal4y1C1t3ubJQJAvBY4xSvcNChe+Dr5NHe2cyy&#10;RgAZZjuo0i1vdGt2D3MrKV+7I5OD+NWLLxZrupaO159oCOynIHTP5VHpc95rFvJdXUoJjGdvqaV0&#10;IdpvgYamX1lZZY5lU+XmU7SO/FM1CN/tMVjcy+WcAF1yM1Bpw8VNMzLrEYgL4EYU8UzV9TktLyKy&#10;vGaWV2xHJgdfeiyYFi68JpqcqRm9naJW3f64gA49KfrGh2axW1lHCbuOPkrySD261He/8JDb232q&#10;zvogmQHjYH880yfVtTtLKO68xTIeB6E+9JxRS1LXmfYI9lrpW0FBvRmJyam0opExuYbF4Y2OH4+U&#10;EVVtLi+v9NW8uJsSlhkKcqCPSovC0mr61fzaZeagwSKUjCng/hStZg0jfg8O6dqcxmluINrjIIOe&#10;KstoenRXKwo6HbH8pU4/SqxsDYybd/C8ALTLy2murhbe3m2ED7569Kb0Ghlz4NsNQLlrdIDn7w6H&#10;3qLTfBGm6fLv82Leero3anyW2p29vMk+obljTOFHXNV7Szu7hRILkfdOM0WuDdi4/h/w5eXDXsnk&#10;ySqNuVlwB+FTt4QivY0k8+B1AG5Ryax101FnKQuQ33nyeCafqqXtjm1trxo3KBgynj1waLWEmdBc&#10;+HdJa3Fvuij99vFUm8LeH4MM2oxFXGHG3oa5ibxD4hiRIbi8V5FzluQDV3SDdZkmvWVmQdFJxzSK&#10;Ne08OeGLOfJ1GGQkH5NvOPrUN7o/hq8vBc+TFtxgPt+7VHTtKsVuJ9aKMZmO0KW+UEVVs5F1KZpm&#10;BjWMnKK3BwatbEyZu3HgzwXeoJZblSwAHyHGRTbPw54Thj8p7wBlPyOU4ArOvltr2NGaNkUfKCrf&#10;NUwaGyshEgZt/wAqs3XPrUy3EtzRTQ/D0auYrtJHY4LelQWfg/wzBcC4v7yIg9AcU7RdKe5t5biS&#10;bJjXOOnNZMuktq2pMTctGUG4BW4ODioerNDX1Hwf4Rv7mN1mjaRT8hC5Iq5c+EtFls1tzOuQwyT3&#10;rm/FFjdv5c9pdmAxEAlGOTVjU4L++0qKeDUZI3QfMd3XtQou4mydPBGkq8lvb6lAjDJBZetVNK8B&#10;wWtw9xcPFG5b5ZFb73vWbqXhnWdD0qfV7bXWkkA3YlzjHcU/wvpt5r9oNTmv3V1YgoGO3pVXJuzp&#10;YLC1ltWiaYMCSAzHgVmXvhLTZ1eWWeMgkhBvwR78Vfj8PXgsCRfgADgbfWs7UfCkxSS3j1N1dVzu&#10;HTNRJu5RY8O+FfD+nSE3N2rSMO5yKtf8IFo93dreT3S7VfKsW5B+lY3h/wAL3UeBd6o8hbkkHpVm&#10;/sr+DVfs4vi0SgEoT1rPqNI2Na0DR2CxxpExUfLv459qzrjTLGZhZyiEIBhvm5NZuuaHfanqCJDq&#10;0kQQgqAe9WrnRLOLTwjySNKOXfPWtoq4Pc0F0nw02n/ZLeaNSzYbPIJptv8ADzQy6lRbg4Lbo+Pz&#10;rBvNKtF0mazhaQLInzkyHPPpjpVfwpol1psDQPrFxJED+6DSElR6ZPWh7E31Ois/Avg+3ujM6pJK&#10;TwVP6UzXtC0WQDyUR8KQYl61TePyr5fKnkwwHU/rU93p8U9tNI0r+YqcMGxmkkaWQaR4Q0ONFfUJ&#10;48sAVjXnAHrV86dpqbUCxbFX5Djn8aw7TUIDYyO1udwj6hu1MsLS3YC6jmn8xwMhpOOlNuxBt3Gk&#10;+FpJAt/JEWAy2W5qvJcaEUGn2V2sUacMj87qxbrw3HcXb3rTMyjqrOfWpJtG0+eaGG2Romb7x3ZF&#10;Cdxqxth/CU9stoZrY7BhvMXg1Tg0/QrVZBZzwBT12t3Pp6VW1HwxBbqYxtPHDc5rR0TwbaWsa3Mg&#10;SRWGSDkGmWQ6do2i6a/2i4nRmYZUO3ANSDQNJv5fPuGhBALBgfvVkahp00/iIWcEwWAqW2tkmqtp&#10;4bVNRad9QnCxtueJXO1s/XpU3bFY3brwnpV8UZbpAARgAYP1zU9xpsDW5hs2hkKnAy1Yk11a2zSx&#10;RpL8pBGZOMVDqOkG8WMJdyRJN12OQRSdwvY6OTwvo0lmZJ7mCOZl+UAcE+lZ0PhbTLUtdxzReYDn&#10;5m+9xWNfeGbjRbcpDrE8u8AjzXPy/Skt/CN6tr/aMGuTfLgmNzkUibs34odH1O78jUVgCDGcHBpL&#10;ttKdPJsIoGVHIHmCucHhN9RvnuXv3jaJ/lEbHBx61MbdPIaxeMEk8SbjmqVhJ6G6lvY3ULmcWquD&#10;wY2yKns5fDk/+iPqMBEZC5Q5xWFp+ipFbsAQEbhhk/nVvSPCOkaexu5IjKWbBDN3pPcbRuy2HhtC&#10;Jlu4Cf4gy9fSq13Hp1wjW1pcoE6ZVeBUMkunT3f2eHTVQquAxbOavG3t4LKNDaoA/J2/WkIzxp8F&#10;jsmidGJP3sVbtLHR7m4+23F2isgIZQOop0sWmyAutswwvIzxTtO8OWt1ALhTt3ZyM9qC0tCC6stA&#10;nnYxiNm6HzFxj05oi0DSGfehjyV4XFMuvBoupn8y8YY5ypqFbb7JH5E0hZk+VZFPP1o6A9i7a6bp&#10;NjGxcqnPG1c1La2OgJi4eQEtwvH61Xg0aWezltYrxgzKdsjckVDZabHpdqIrqZ7gA8ZOMGgXKaba&#10;TaNN5iyqVQZyTmkN0inaPKwKxr+aaFzcxtgJwFB7Ypi3k7KGCLyO7f8A1qpJBZH/2VBLAwQKAAAA&#10;AAAAACEAiqdE+IYMCACGDAgAFQAAAGRycy9tZWRpYS9pbWFnZTIuanBlZ//Y/+AAEEpGSUYAAQEB&#10;ANwA3AAA/9sAQwACAQEBAQECAQEBAgICAgIEAwICAgIFBAQDBAYFBgYGBQYGBgcJCAYHCQcGBggL&#10;CAkKCgoKCgYICwwLCgwJCgoK/9sAQwECAgICAgIFAwMFCgcGBwoKCgoKCgoKCgoKCgoKCgoKCgoK&#10;CgoKCgoKCgoKCgoKCgoKCgoKCgoKCgoKCgoKCgoK/8AAEQgEZAX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wRKqMh445p8UCswZiCCvX0&#10;pgXIw0hGeuRUoBJ2jA+XGa+N5j6VqxF5aeZsTBK9c1MoRogGbAPHIpgg2hpYxkgfnTlIKYYg5HYd&#10;KG0FmNuEV18kEZVsE0xYzEdoPBGMetOjiRhnp6Z71JjY23YM46n0ouDTQyMs6lCec8Y7U2WNdxIP&#10;I6inBWikCKMA8g4p5TD7eD3pXuQ7leSNpFyxGcce1LHEoOWYAnke9S+WzMXZQCe2KGSORflXoMk4&#10;oYcrIBGdxjVBluSfamCEEjYCMd8dKkKh3DIcHGCamjI34BwpPSocrMpJ2GfZpFjEiJyKa0chyXXO&#10;4dKtB08oo7Ac/L9KYypIvyMw5pqQ2mV5bZl+UHkigK7KMoMjjpUxDciPk9MelIiYjAkX+Lnmr5iG&#10;tBGm2oVZN3cEjpRBlEJAAOc1NNFbEBLYscjqactugUBeq9yalyCJGzA7Ruxg8nHWiMRrEz7WznA9&#10;6knjRj5adcc0CQJGYJk6fxLQaJsSNTJKCELY7A8CoyszOVK8ZOM9qsZaJDFEMnrkelIkTE7j0bkE&#10;UrpDV7kQtZX4VANucn1p4ZUQRSDOehFTReexaPj3JpkrRKQAoODjdjoKcWhNO5EsEewMWOG447U6&#10;RFzsWEcDqKlaRnIjiQEAelOhkXefMAwRgcUdQ5SOOBc7xIVIHA9KRxISDIuT1DCnuxDZwOvBpYdn&#10;2j94pwB0x0qkkNpEShpAFBxjqaR7duo5xzlameMyS7I8YPQHvSxusIkXGCTjBFPS5BA3mFRE+Oee&#10;lPZo3ULGPmHGfWjy5CfN2AlhyCelGQIhFuGT0KilLcqI/cEVXEGCpwzZ5qORWEu8R/L3J71O84CI&#10;FQZI5UmiR1mBSNenbtWUmUNWFmb5uAFzkd6YFheQjBI9CetTM8uFDIAMEcdhUcEWUZMjrwc1S2Aa&#10;IERBsU4zkknpSRIySGR+CR+FSxLtLIGJ7jd0NK0TCIhjuHbHY1othO4yJnDbi4wRyTTYo1UGc5wT&#10;gUpiRQC6kjqwNSzGNoSwUgg8Ljii6EtxrxsGGJ846NSCbcpcSbQvcd6cykqoRc5+8RUklsGgKkAE&#10;HkAUXTNNiBTDL84b2NORChJiOcj7tAWOOTCkAj260yKIgiRcn5scml7pIGCRicKV7rzzToDIqErg&#10;dx71YtriJUcSdd2MYzTHMIO+Fmxn5RipZaZES5zIFGejY71KJVBMgbAxjAHWmrGwUsD+JpRG7OPM&#10;xwePemtwuhVmZTuboTjmiScFDEgDHPcdKc80bEQSLgZ646Go5VAf93yM8jHWrIYlukcpAZyMDBwK&#10;W1PlTMCPl5ALd6f5Bt14bcx6im8bwGXjHINAJkiN5RMadPWoy7QAqRuVj81SEgLjcPmXg+lIFBTg&#10;jpznjNADEaMKwVc89x1pDuDL5hKHOeRUibIcDgknPJ7Upbz5g0sRIPCmi4DXELE4UkFuTmlMjeWd&#10;p5UcU7y0WRowm7jApoVYhnqp/hB5qXYqIJMoh3SA5Izx61JGISi7h97ocdKaqoXMkKjJGQCOlSEO&#10;wRcDg5PtUlpXY1dygwdSeVZqHWWSP7venyGKR9qH8TSvHsjbacA/dbPU0FWEMCMqYX5gDuxTYiks&#10;bKrHcBxntT4A0Y3yScjt61I8JwZFQAHluaLktXZBAQVKnr24605reMhZEJxnoeKYHWWTagwVIJAq&#10;xGVkbDZIU0DSGRbHbO07QeM96GjhGcscKcnFSyW6mMzRM3XlSKjCK0ZJGGJwVFBQiqHJeOPaCvAp&#10;kQDs0ZPb7xHSpEbYuwtkHpnqKY5KN8rE8/Nj0oJ5RgicycoSBxmpiGiwcbgwwD6GmpJligXAbtSo&#10;CeHY7RyRSY0rC+XsAOAMfeGKHeISAlCAO/rSgMUEoAIJwKQqzwlFThR8xPeo1G9SGSWISNs6AelO&#10;V96iQg7V6c9aetrEUH+0Oc0428Y2rtA4wRmtFsTohquVGWHOOB7etMDMjLsk+8P4u9LcReXg5Oeg&#10;PtTTZtKCRLwPUUDFYptKuvzHsKN6ptRXwBT0iLHejgjHpUQtiRnd1PcUPQLahbxosrOg5Yc81LgI&#10;+EPDdaFtVWNpAxyRyc8iljZHcwEdFyDipchpMakUMTGOSPjORk0N5Zkwy8dsGkuHkxu2Zx0X/wCv&#10;SwrESHJIYjBXNUN7kiomN6EYPB9TUbSRnKlMDGOefxoj2LKUPAPTP86cLYZYk9f0oEMdIY8O468b&#10;tvJpPKhJMSxZHUnPSkkbLCOLJKnuOlSBJAPlByD2pWQDJIFwrtnOMZzURgtiwiCcg5yakkzngEkH&#10;p7UnlyMh8tMnPHqKnZgritGIsOqHg9FPWnlY4sDbkseSaYkgV9rg5Hb1oLxicsvOeuau5LSGtDHh&#10;pPN6nBHpQLdQ5JwVxgc0bJJ3G1CADkgDr7094iAS447UCQiG3PJQg/3SabMI3PAPI59qctu20OF5&#10;Jxj2pFaVTtkX5epIFBTbQ6OPkDbuwOS3am3EI83KIOR2poZg5diwAHOO9K8crEPFJjcORjpRYFIb&#10;Of3eQ3UYwRUEzRReUGGc9QKsKjfMgAwvU1Xl5mUypyp4zQJybLCpblFUhhnnGaS4ijyuznHYmppf&#10;KbBZMnsRUEkblgd24ntjpQTe7CMIq7cghuW9qWS38yISNnHY0kcTqSHfPtjpUhQyIRM3OOADjigC&#10;NIFaPCLtPc560fZo5CfJABUd6crFVZHXAA5xzSqIlQRFDhxwx9aW4EcMcMJwyEseDikEe1i0ZwcY&#10;5NPU+QoyuSe5pQjSyZdAQB1B60WRMhskTKgz83qBUMCRmQuyk4OBU12J/lVI9oI55pqrsdQqkBRk&#10;+5piW44RAqW2HrxTZLdcbgCT/eBp0jlZB5YLbuoHSlkjfb5YTB7DsKRotivLbhU3I+FI7mnW9uiK&#10;HMh+b/x2leKUMZnyUHByOKeqLJHtViQOlO5Duxs0EbN8rHI561HFYlmwsnfkZqUb449u3J7E01nV&#10;WwgJJoHugaGFeXkJ2nkDpSG3L8x4UY6ls1I8Som4kYP3smmsm6PIUFQetJ7EtWGeRCvJbdk54pDb&#10;KH2pJnjPWlWOJvlJOFPUU87QhIGQOmBUCInRlCnjk9O1PW1aVvJDZz/DSKzlSAMAd6ZCX3mQZwO+&#10;aAGva7ZGj8wKV7ZpxEpJC49MZ706MxvMGZCGI5OOtNkjUyFt5ypwPf3pp2AabSSID95liOgNNW1a&#10;ZiN+Mc9aldnMmQpHy85NEQKnhOo4zRcTIXt/KBJJJxxTJFnK7A3tip3kTI81jyMEgd6SHcJztYMB&#10;3I7UhK4Q2uW2ueFXOBUQjfOwS5GThakN03nNiA4PTmmqhfLhQuD1NKyKGTwIQQzEAdAO9IbZVXDv&#10;jHpUjuZACBkLwWHeo5Jw7F2fK9AMUyWrj1ggCAJJj3ppSCRCPK3YPUUkWFx0C7vvEUkzpGTtyf7w&#10;xUti2YAKj/LleOppbj5in70gkdPWogQ7h5GwB2NPDKcM455xmpsxDTBkFQM4H3iaQoFJi8xsdRx1&#10;oVgehzgcgdqa0szHe33R39q0TYNahcEEBFwcdDmmLE0gKtIM+op0m8qG2jGeD3pEynIXOT1NNu4C&#10;TRlAUJwAeD61F9nYPvUhcjqTU86JnDtuJ5IpkgURqzD5SfX9aEFiFY3RSJuhHNPkiUwg57cKD1oG&#10;CSjBivUGkLjzNrLwBwSKGybajfJ8/wCbeRjsR1oMIyDK5HOCKljAjQqjgEetMmaSWQMF4HYDikUI&#10;8RdCkZI2ngjuKPspChS+CT1pz7xhYTgHrTZMswCPnaOc0APCBGLMAQRio1hLJ5RYbs8cc05ZVX5i&#10;xPYcUSzxopfI3DkKFqHuN7jZI5D8hU/UH9aiZXQZcjA/Wp5pDJH5iYyeuO1RCVS+1wM4GCR1NWKw&#10;eWhh5JC+vpUVuiZJII5wBmpjudixACjjbSEeWcKuDnHT9aAI5LcSMFYkAdRTGhVD+7kI4wM96mnk&#10;+QS7eB1GOtMmlFxGDGABnOaT0Ai8ghnL8YGRjvSosaLnkMFyAe9PA34Z8jjG0UeVlv3eMk9WqW7l&#10;R3IbWESFkdQvf0Jp42mMoAcqeopRIqvjaCwbFRCRoLjLx5DE446UhvYWONzcKuTg859KR4NrFVbP&#10;4VJJJvKts4Y8npim74oo26ufWgUSLymUhOPbnNPKgOFdecevWmoSuWVcj+9Tg/AcxkjqT6e1S0UN&#10;lt2L4iUrzndmkaJcD94cgce9PluMKcN1ONtRS+aWCLMMcdv0ppWAa2+SR5UkOAB+FILdyBsbnvn0&#10;p5858rFhTjjA60jhznLZwDjbVJu4rMIoZA5JkzgZIqCUTNL0C7u49aeLmVAFjbJ9TSfbJ97b4gcH&#10;oBVWGJPA8aqCSSWxzTWjOdpY5z9096eZLmSMyy4UbuPam52FiWOGHX1osmKzQrxiONieNx6elRxw&#10;eXg7y2Dxk8EVJKJZrdUCgLnr61FHM5TytoZt2QvoKhjGSQiSf5hgYPIPNIY5W/eBjhB1Jp252Zl2&#10;Y74NSJFJFwyYB6rQFkVJbYtIr5Jwc9OtO2DJZ8HC4UYqTzJo3xjII6kdPamhZdxdvuEUAJMxNtsB&#10;yxGCB2pkMczsrTKo2nGB6VIJlZAEXBY/eNNSOWBXleQkg4UCmmUmSEKnyKc4bv6VXa3BnPGEJHOe&#10;tSFvMUyMpOBwQO9RxmU/vZF5P8J6UasoeMRSBCT1+9j7w9Kgltk+0ZD4wcjNSuyxlGYk9SAOeaZc&#10;ly4CxHfn5qVmQiIxSSuGLZ57HGKk+z/dQSYOMn60iZif99HlAcbh3NSOv2pfNhBAHTPegpEIgRPl&#10;STn0J6mrPlJ/dT86qyLKMGXbu6hKPLuP7g/OndjNUfGn4c3e1k8VWox1Ak5qaX4yfDxlWP8A4Se1&#10;U8ZJfFfAsXw88ZW9pJfXN3cEAnehdsNVUfD74iX0JNhr9zHtCtHCSxC+1cCxs10OyWDpvdn6DJ8W&#10;PAE7fZo/E9tuP3cSjmnxfFTwNvEa+ILd8cf6wV+fNh4M+KKsGe8lLK+PN3nnPWtC88I+NbQiNtRu&#10;i4Q4COwz60nmFRdBLB0+598r8TvAzsxXxFajCkgecOKmj+JHgudFceJrRmyVx5w5OM4/Kvz1uPB/&#10;xPuNMD2erXCFSdshzz7UnhrwV8XrlHW68Q3pVFyC0hyT68Uf2jU7FfU6b6n6GL8RPCLKC2u2xB6Y&#10;lFTHxx4XblNctjjp++FfnjcaH8XVBGl+IJ1O7BdnPB9/Wli0n4vwf6KviCdvlJKhiCWqvr9TsT9R&#10;h3P0PXxb4fkiCNrEGCc5Ewo/4SvQATFBq8LHHOZB0r8+dL0T4vzXC2c+uXQZOhlc88dPerV7Y/Fu&#10;J8nxDOoZgmPNOCaPr9R9BfUqfc++38QaJGoc6pBjPJ80U/8A4SPw+WWKPVoT6gSDmvz21D/hc9jO&#10;LQ65c8MOY2OAD61ovH8XrKy+0XfiG5ZScptmJIOaX12T3RSwUejPv7+2NJLbVvYT7eYM0v8Aa+lj&#10;5lv4jtPIWQcV+eza18ajuW38QXgcow4kOWPb8qr2/jD4zxwuP7YvGkCgMyynPH8qtYx9geCXc/RJ&#10;NY0xyFjvEBz13ChdSs5I9sd4jEHkBx+dfn/c+NfjVZ2vmtr11uK7t3mnAz/OoLL4nfG2W0ll03Wr&#10;15UTmQcED+tP6/boT9QT2Z+hSapp0b7I7tOR0J71It7a8MJUPp83Wvz30j4oftB3BEjXd0ylcAuT&#10;8p9frVi7+MfxwtEVRrdwsgIGzn5zSePi3sCwFlufoC89i6Ei6UMOSMio3vLQY/fKSenP61+flx8c&#10;fj5ptwJLrULpSAcMCT+GBVaX9pj41eU7rql22wgSFifzx1zQsd5B9Sb6n6IpdW6tlJBk+rVOkyMC&#10;zSIqjpzX53RftUfGy6aKCx1C7M+flQRkfKOvUVLB+1H+0BLujnupgAeHIPHtSeOXYn6nJdT9B0mX&#10;zW3XCjA4+br70qzQ4MbPu3e/Ar4Ig/ae+N0MJumvZtpO0AKSB71DJ+118c7OZjHqPnI+NqCPn/69&#10;EcwgnqhPCT7n38SluhIlXd04anRNDIcm4VSB8wPrX5/v+2X8a7a5+y3LMrOCUUgjj1+tXYP2wvjd&#10;NEt3cwXCDBONuSR+Fa/X6fYX1Wfc+8kmVsoAOppBcu7lmX6V8L2n7ZXxskhN8ImCqPmUxk/Snj9t&#10;34vhVaNVwwOWI5FNZjST2D6rN7M+6SySyh0kwcDr60ycKX2tKMj3r4ai/bs+LSsGkQBAOGCHcSKH&#10;/b4+JcWo/ZZ7EcoG3FcA/wD16Pr9Jsn6nUR9zq4QsS4C+hPX2pYzEsh3oSPQdq+Ih+318R1l+Swi&#10;Y9i/QfjU8X/BQT4h+YscmhbpWOGCHIUep9qf12nfUlYaoj7XdIXlDgHb0we1SK8DRbIchiemOtfF&#10;EH/BQfxl8zXGkKjbtvln19auWv7fvjR2Z4NCQqCSDu68d6X1uiV9Wqn2Q6tjazH8aUNGcbE5Ucmv&#10;jx/+Cg3iuZFlh8P7iGw+OlSR/wDBQbxIsvkyeGGGRng9/wAO1afXMOg+rVT7DMK7N24EnsaYYirb&#10;cn3APFfI4/4KFanvG7w4ykrkA5/zmiH/AIKPiMBrnw/IcY3Be2aPr9EbwtVrY+t5kXzBEXBLDgZ6&#10;UsSFQwZyVYYHNfJ1p/wUUs5pA58PMEOSGJ/SpD/wUb06ALFL4eZTuIyc7TS+u0WJYeoj6wYrsKhi&#10;APvDvTdjtKGQn7vbtXy1c/8ABSLQLJJJZ9CldkAOyNSxOamg/wCCkfhbyzPdaJPGpTIwDnNV9bo9&#10;x+xmfTrgxrhvmAOMjrTlgaLDRsPmXlW7V8v2f/BR7wPfusdvp0rh26sGGPXgirbf8FF/Ay3Ail0y&#10;YHdhNvP/AOqhYug+pPsKl9j6VEaCJnP3+pApYvNIMZjAz0z2r5wt/wDgoX4EZBctYzBQfn5xt/On&#10;W3/BRj4X6ncm2t5W3BSwUAgn9KPrdDuCpVOx9IGMIMHlgeB60jh0UO/zZPftXz5F/wAFCvhfHOqX&#10;JdCBlizDpT7b/goT8JJ1kYXYKKx35fAHvzT+tUO4OjU7HvywkRmWVs4xgdjTYY2L8NjcePSvDo/2&#10;9vhHeW/m29yzAqMbWBznsKls/wBu74OPN9nTVh5iKSybhlapYqi+pDpVF0Pc445EP3geOabNGkke&#10;eS46ivFG/bp+D8rhP7VCMU3YDDgVJD+3F8GDbLdPr6AE4OGzk+lP29LuL2VTseyGB1I2L8oPWpQH&#10;clpEXAxg14/Zftr/AAXu5tkWuISc/u885+lWx+2J8Ic/Z49cTewzs9BR7al3D2VTseqCylAE5bIP&#10;UVIscYAAJyvQZryr/hsP4PTP5c3iiNCMDGcc09P2uPgyWUt4mhBZiqhmxkil7aF9yvZytsepSowi&#10;ztGQefakWKIwiQoQRyTXm6ftW/B9w23xNG3IBO2rC/tT/CJiA/iu3AXjr19qftodx8jR6HFCynfw&#10;AfwpjxSoWkiPHv6VwiftN/CV3Kv4rtvmG7Zv5ApY/wBpT4TTLiLxXasWbaAJgcVm61PuNQl2PQbT&#10;y3TDKAR97igRbpPl6b+B2rhbX9o34QrGZJ/GNsEB+Z/Mq1/w0H8MNqmLxZa8jIYN1FUqkH1Hyvsd&#10;jcIm07l5PemQFHbyN2SByM1x9x8fvhi4C/8ACWWu4g4XzB2pLH43fDSOU+b4otAxHeUc0+eHcSi7&#10;bHbfZ0jUtnB9aAx80hefl7CuZHxl+Hk8ex/E9kCDx++FSxfGH4ctuEfiyzyB/wA9xVKcV1BJ9joj&#10;5wi8wjqaZLbF2EykrgdfWsJPi14CkPlr4qssbeguFyOakX4n+AkPlz+J7PBPygzrz9KfMu4K76Gy&#10;sAkJIBP+NKbcnhlPB4rHT4o+AgBHF4mtDz8u2deaki+JHgff5kXiW155OZhilzruOxrLGF3Mqjp1&#10;70p2MR5iAbhjpWVJ4+8ITndFrlryRgCdc0//AITrwc3zvr1sTjBPmjg0c1+oWNQyAosRACj2poaM&#10;jYh5/pVD/hM/CXmmM61bHGCP3gp6eLPDJYt/a9soJ/56DJpcyG1YsOvzrtbOOg9Ke4RiIicEDIxV&#10;MeJPDyAPHq9u2Tz+9HSlbxFoD4MerW4yOf3g4FUn5kNakrK7gSOeVPHtUiI7DG4kHqQOaqjXtGD4&#10;j1SBl/66Cpodc0LBB1aHHYK4qeexolckWGNXCRqQuKDbkEqJCMUwa9oY2yf2jDt55LimprmkSgOl&#10;/G+T1DjijnuFkiRYsx5iY56Y6UiwsIzM/wApHTilfV9MOG+1xgg4OHFK+r2TJhZ1JHONwqeYVkNV&#10;GuGC/dGfTrQ8EcGSZMntxS/arMhZXulGeQN4p6XlnISjSRkHoxaqU9BW1IOgEzOCT271JGWJ2BQN&#10;46ntT1uLSHKxvGcdMtSie0aQOZV3Y4GapTVhPVkL7ImJwCR96myTbk3Kp3D3qUtbv+/NyhBOCM09&#10;GtceWxQqORg9afMgK8KEIXeQEjncwpso+cyRuR7jjNT3ItQiyB84bGAalSS2kUtwQoz97pUppsLF&#10;cTRsctD83bikURgkkEHvx0qYTWvI3KW9M02IKXYbgVboSelDlYLJCCT5PN7AcYqMszIfkx71ZRYo&#10;m8rPbuaQiNmCs4GMhl7UcwLYgi81XLA8YxzSSF1lCNx6ntVkRxLJksMAZ46U+SONvnYBgffpS5x2&#10;KNxES4DMDnoRSZMY4PTgVZWKKOfzt4XjgZpwtEJMhcH5elaJqwuUrrCigsrAluoFV3CTSHcB8o4+&#10;tXjAPmdHUgDP0qrcGGC5jZjncckChkvccIZCFOcA9/SnTAwYbaGJH5VKTuKlOnUAGi5tJPLUsOc/&#10;dqeYSiVoHfzPkXcD19KGVxcFnHygfexU/wBnEMQAKgHqc0u5fK2ZwR1PrRzFKJWldmlEQjBA64HW&#10;nOruAQQG9BViSLjEfAPf0pEtVViQ5z0pcxJCWVBhsMB14pJNvlnyodu0ZDetSyWaMwRjjnOaWSMI&#10;oCH5W4GD3p86JaZUjkkuFAD9OvFPYs6EmPOBg5qwsEAXEMgDL1GetJJb+YC7Sj6Yo5rhbUgT97Bu&#10;WIll+8R6U1kkjg27/wAB6VaEUkYD7gB/OiG2WYGMgAkZ4NO7LVyrEpeLymfJPXmmtIIMKpxj261a&#10;a2QfxZOOuacLAlQMhgBzzRzIEmyvHcqz/wCr57Z6Ux1R2MjsFPbAqxFbW5UnePvU4wISAMOMYPtS&#10;cyuRkDWzyxJOAD6gVElu5+dwQM9AeKsiCILtRTz1w1EVkEVjK5wT8oNTz3YODsVnRXBVB16kCmFQ&#10;MsM47jNXpIdkYEHb0NRNAJI/Lfhh1xS5jKUbFdN20/JhfUUAdwvy9Dk1YMC+V5avkdqIoY40JZsj&#10;pRzEWuQzSAKyogAXjd1JqIK0ihvLGM9atNaxmPaThWPc00wbCF3hVIGcDrS5mMrxt8/707So4PrT&#10;IyRksuAT8tWzYiZyfPG0cAetNkieLCCPf6jFF9R20KwZdgCoOTwPSkAAffG3GOnvU4hUnesXI6r6&#10;08WwlQjG1geFp8wJNlUnLbiegzSswkX5FJXGWNSrbsV8vZnHJ96eI5FQgptUDgEVVx8pTzHEmxB1&#10;7UJDE2fNdcgZAFWfJDzgOwAVe/empYrJKPlHPek3YlwuVAm0kj7p5xilUh0GY8EH86ttamFmQAbc&#10;0ya3fjzByBxg0mwcGitIipNlYyVI4pj5dtpQZHSrSxNuESDORzTTbYOzp249ad9BKJBFbxTOwBwc&#10;dB60Lb/u2V3AbPI9asCzZEJQZI53UklsQqyHq36UXBx1Krlf9S2CQPu4okjZY/uZUds1IYE5mV8N&#10;nvStBI/CscetJtoFFFZ8SMNyYJGATSmJDF8qbmz+FT+R5vBySp5NOEXljYw5b3oUiuUqkAgMTjAw&#10;eKVUVHO5sjHepZbYOfIEnzZ456U0WrLlRywo5kS4kZgj3hhxx0Pemoyu7hVwMcjHerIgAGxnyevA&#10;pjQxxRh+5PGKHITiVWDhduw57EUioIl/fD8RVhVkZyM4OeCKBC7lnZgSRjBo5gRCFdIiqjcByDjq&#10;aSTyk2SFAWbsKnMPyBAefTNRmAqu4jPtjipbHYjkURjzGT/gIpUgTyicjPqe1SmKbG5lIGfypBGD&#10;kBzljzntTUibMhyFHDA84x6mkaQ+ZymeegqWZAjiOFxkdak8iSGIsijnrxQ5FcqKrqElJkwwI4XF&#10;DLCYtqQ4HvTwrNKHYDA6EGgweYxCScZ7dKV7hykSsGG7GDngetRzKYwAuB6jNWWtUMm9Xyi9j3qM&#10;27zjaGBwc7if0oC1iGICJzlQy56Y5pGDu53AFTnr2qd4y8gKgjtRPasmYyDzySKLk6kbCOONVdcs&#10;RxjsPWoTBtPlNFkEknBqfygWRmc8+g7U6eRY4SinJzyT1FTdsqKKzgBAkSkeoI6UIoWMq7DaTyRV&#10;nBSMl3UA9SaYYQHyx3LnjNWk2VpYrvGnH2dNxB+bNNGVP3QTnk46VOyKuQuevQd80hhJUOg57jvi&#10;kCSIGJaXd5gAPbGMU0sqymPnpxj+tWJYlBWVgwU9V9TTZYgZDJgZPUZ6Ukx8rK4iAkDFQhzwAOKC&#10;Q7t5ajn7zE4qx5DhT8uTjNR+UQu2Qde+KtSGkV5I5JUKg/WkEZcGB+D1JNTAIWKxqQM9jTZY23kx&#10;nJHGD6UnKwuW5DuVE+eQntjHWlEUMYAjQjHVvWrAjUKqMvbgmm+UqHazHP8AF9KlSTDlZDcyZbbG&#10;vPQkelR3MzlgI3IwcFqtvCoVmG35Rmo3gVUGBu3tnHvTFYhu4N1uAoYZHzVGcKgMW4kcEDv7Vbe3&#10;RVJM2DjvTXhAy8PUjBNQ5D5exXKI4AZCjehHSmszqfLcdvvVMgRYvmlJIB5PamursA3TIxnOKlTs&#10;UokBjYDZkAMeB/WpHeAMsQ5Yjk4pjiQSeWOAg+Ukfep4tGlHn5A4O72PrWkZplcrsRSoUwcAqTgk&#10;djSRhGZnBJBPXvmnPayRJtHO5vmyelOSJNxML53dRnpVNohxI7h5EZkWH5AcjiopZZEi3oqqvcDt&#10;VmbEeWDnk/MGNQvaxQxk5Jz0B70XC2gx3tw6ueSxx06UvkJ/fP5UCzVkIJw3GM0fYZv+eq/nUsgz&#10;08P+DpraTS7DTbZ4ZVw5Kg0+3+HfgzSFNpBZ26PMnLBQT+dVvsun6QzHQ4wA3LJuzzVSHbGo1C5n&#10;cuxO8O3T2FePY9R1GWj8N/AcRW1e0QsDuJHc1W1D4e+CZ9S/tSazjQQptC9Aa0bIRXgWTAJHOd3S&#10;p7vR7W5uAbhg+E4UN396TjoHOyhpfw/8I3Vo0NtaQeS5yVznmrcHgHwfoZZrTT4i7LhuAQKqxwJo&#10;9tLZWQYGZ8thvuk+9S2saWVq0D3LHcOXd8kGnyoqMzGl+HHhWbzIbj7PGZnLDJAPWrWpfC3wbIIQ&#10;scOFj2ttOC341z+nfCzTrvU59Z1HV7t7rzC0TG5bav0GcCu3k0uCLSo7WNirOAC2eaLIbmZFp8IP&#10;CNrerdxqmMZIeTP5VWn+EvhK8m3SBGIm3gluB+Fb8GiCCRbeG/Lsy/Nu7VBb+E4o1a4m1eTf5uSv&#10;bFJxJ53cy7z4R+FZ7qSaKFD5qbcA4AqKT4V+EYbaLR1sUZ9uN55PWulsdGvtd10aZpdwSCAIgOrN&#10;6Ve1/wAKahoMpjl2LeIMeW5+61aRikhOZzelfBLwdp9z9qEKO6xkFHxjJrPm+Avgx2l22IQySFnC&#10;yY//AFV20Xw98Z2Onw+I9VkX7JISEmQnBb8a5q+8JeMNZvJrl/EUlvAJP3YiUAso7Gm4oPaEM/wZ&#10;8GTWUOmf2ehKjBYvkmltvgV4O06zmhj09XaUgE55A9sVunTtSs7aFNPZGmC7d0jdu9XrW4jitS15&#10;OPNA+7nihRRLqHNwfB7wPFZLYnSgzM3znd0/CsnxB8CvCNuqvpengTH7ilsjHriu8sL20kXYJlEh&#10;5z15rPvrS6luzeRSEHpkdqUoiVRo4nU/gp4cu7my8+zIeFfnKDhmPqKytQ/Z28P3d1NGsG3cwJYq&#10;Oa9D1a4uhHFY2E+JCRvkPWoY5jaxzC9ud7juKhJD9poclo/7OnhqPV4LvUY42S3jIWNOCc/Sp9V/&#10;Z70ad82ESImDg8Gug8NW32bUjq19q08qyg7Ym6IPSrOq37304j0O+8l8jeG9KtoXtDkNF/Z70Oxg&#10;uxqyrIjqTHgYwTWRN+zppb2Qt7XaHd/lfywdozXotrc6hLay28xLN03jvVBLK8jb7bc67JEIzkRK&#10;Mg1k46iVQ47Uv2ZrHajQWwkZEw0zqDg02+/Z/wBKs9EVZGUuMb1CZzXo8uqTLDGba/LqT8wPU1Fr&#10;iXdxYhtOYqzH5Sex9arkbG6h53o3wJ0uHS7q3eBRuT92uzgms+H9nXSoxDNdRKG3fMEi7fWvStHt&#10;dW0xZE1fVTcYXKOUHHtWRbvro1Ai/wBYM8budkKIBtH1xRy2I9qjgZ/2bbbUDNKI0ijMuEBXoM0a&#10;r+yvpdxeR3iRI8Xk7JARjn8K9F/srUbh5Lk6vLEqn5Iu3/66tXIuotEEUerSCUj/AFgH61SiCqnk&#10;lz+zJo8djHaNah0WbkMmF/StDTP2a9C+3GZ4oQuwgMkWevqDXoMl5qX9kmJtRWWRWAEpHSk8OySW&#10;+ofaLnVJJyy8xL0FDiylUR5Lrf7LVvHeSRyWKNHI48qUA7h+VWdS/ZctUubazsVUW4jxKgGDn696&#10;9Uv9Xv7/AFRlsbmOKG35PmdWNPvtQutVv447e/S2j8r5325Jap5GUqiPNvDn7MWlafaXVvJAqoW3&#10;KVBJb25rFf8AZpmn1cXgQxw+ZhYgMAivatCvp7RpLe/1Hzk25RwuKqzale3Nyb2bUFjtYn4jKcml&#10;ysr2iPKLv9nRnv8A7Hp9srKV5crhU+lGm/sn2s+n3UU1tGsqnMbsMk17Xd3EQUf2feIruOvUVSTU&#10;ZdLhke6v1lkcYQL0Bp8gvapHg8P7H8sd3FLJAzh5cFWJKkfSnS/shS/vLjUoSZEkIiVGKqVzwCK9&#10;xh1TXrVUlu9UjaNvuqF5XPvQmvavc3JjgXfGG++5oUWL2iZ4T4i/ZEunuUMEMiwtCC5gYqM+hra0&#10;r9kmGbQ4XNmgYDLdcmvaNU8VX4uY9LsIlmldMyE9FrQtNXtbSxC3N7mYqT5Y7H0q+S61D2iT0Pns&#10;/spy3l2lrb6KkSpJ80jrwR+FRar+ynKl3LDa2+Qh6omBXv8Aa+N5HvDbPZj7vOTVm48ZafGxtGCb&#10;tuWIXoah0oroS6s77nhcv7K8Vv4a+1XGnJJMqklDyTWBoP7L1rJfRxzaAFaYn99twEr6bt737TZf&#10;bJWwmMkEdqoW3jHRLy4a3iQblBC5XGOetJUrbB7VW1Z8561+x/YWupS3c+hxSxomXlYnBpulfsw+&#10;HNasZ5bzwpEqRdI0yA2O+O9fTEmsaLJZMtyVKlTvHrWa+q6HFZS/2SyIM/MMcmq9mxqrHueCaB+y&#10;D4eutLmu00NoYgf9WWxnHTA7Vz+n/sl6QddJi8P7UkckON28D619V6Nrmk3NgscuzI6rTzNaSgvb&#10;rGB/CMUcjQe0ifKPiH9kWweRFsvD1w/mS4crM3TP1qfXf2Q7S20aK2g8OyTbcDy3cnaPX3r6u0y5&#10;sBGI5REGLcncK1JbXTJmQiSPHXqOaLFqpY+MPDP7IFrFqDLNpNzayNzmOVgSPqeRxVm5/ZGMF4Ly&#10;B9Rb58ZMh5PbOK+w5dJ05pRdybC4XjGOlQLbRBh5YTy9/FHIN1tD40m/ZA1S11EypNft87Hbv4we&#10;fTir9v8Asg6otqrRyXqbcuIlkxj39/pX2JFYWLZkt40LE87xUlxZRRQ74UUvIMFgBxTszGVRM+ED&#10;8Art9QktDd61GI3AOBhWYHIxx0qv4q/ZwvoNWihm1PWBLKMqqO3Q9Rkdq+4ToOhwvuuFjJkPO4Dr&#10;Tb3wjpg1CLUbieBUUY3Oo4/E0nFhGoj4v1v9mW+0fw5BHe6jqahxmJo5Dvc9s+v40zQP2d/EDabL&#10;JZapfsXwT5i/cPr9a+2rzTNA1CFVlETxxnKs2MfhTLPQtAaF0snhw2NxAGMVFmac+m58NWv7N3ii&#10;w1z7TJ4lvCXQqsfO3n1FaF7+z94xFwYX1q+R1wwG5hkDpjmvtD/hEvDtxcB5GhUIc9OalbwpoEl8&#10;blnhkBGE8wY2ihRbBTR8cW/7PnxAmsDfz61cuqr/AKxs5P1qpo3wP8ZS3zSjXJpIwMgBDlTX21ee&#10;HdAn0xrGB4iWPRBwKy4fCWm2s5e3ggYkYwuKfs2P26R8cP8ACTx4lw8UHidh12hXYMpq5rvwO+KP&#10;9kQSWXiGe3aMY3qSAwI5z619dHwF4aRFjlS2WRmycKM5q3qngaxv7E201umzHdgBTUWmHtUz4y0X&#10;4Q/FdbdwfEjl84HlbjgetQXPwF+MKXK3cvjC4mCyblDKRt9wc8GvsbSPCGmaMxews42ULhyxzz6U&#10;tp4btZr43N3bJ5WcgH/CnqLmR8aar8LfjdbOf7M1SeUoeUIKg/41f0z4e/Gc2ButUupo3wVWBmJP&#10;TjmvsTxNok18YbXRrOKJSPnnK5/KodG8Bw2do6aipuXzuJbtUNvuJSsfH+meA/jQrhbi9niz9wFi&#10;SAP51Xg8IfGtNRJa+1GSMHacSkAc9hX11beDWOonVXiPyP8ALFjgCorfwVcS6xJq15cMyB8pCEAU&#10;CnHmvuHOfK938Ovjv1steuEYtkosr4A9D/hT28HfHeW2kt4fEU8ZZNpdpGZlPfrX1rqGm2kl4tnZ&#10;2O3zBhpCOlJF4b0/SrGRAiSSzZCyOtb3l3DmXY+Q9E8J/tC6dH5Oq+M5bwAHkEqOvcVbutO+OMcb&#10;GLXr1zkklrggfSvqnQfBmnLIDcDzAeW3IMVfvfCGjzwmOKxADnbwnb1qJc/Rj9pT7I+P3079oOKx&#10;RtP1u4aU52ZlIyfrVXQn/atiMkOva68ZckQmOU8Lz+f/ANavrzV/Cltpulm30PS4muAMIzrwvNJ4&#10;c8Em4RrnW7CF5Y/u4SkpTXUOaLPkNj+1Hpt40moeKGktkB2LEh6H1J71Pca5+0RDcpLZeIr9YNnM&#10;IkIAPrkV9aan4V02djBcWkew8mIKOvpUN94O0m6jjg0zRoQVwMsOB9aG5t7ktrsfLNj45/aAgcvN&#10;ql/tVyT+9JDdqfpvxP8A2hDrMltNd38cP/LF/NO5s9ee1fVln8MdBjtibzSkkkPQhcAGq8vwb8Pm&#10;9F/fWvlxgcRx9/rQpTXUTa7Hy5N8TP2lrSXCX9+8IzkvISx545zRf/FL9pXTooprTU751fJLeaTt&#10;HpivpvWPhbpdxq0dzbWgS2UYMfTNWta+E/hK+tY4Le0aID70kZ5p88+4rxZ8v23xf/acmCyW+uXy&#10;suNyHoPxoi+L/wC0nb3Bjuda1B8nhvM5HPbivpXR/hv4e0GOdYtNabP8UvOTS6H4ItNRkM174eiT&#10;Y2UCr0xR7Sp3BOPY+bbb4yftRtLN5utXaRRnIypBaqGl/tH/ALTs2pzWE+pzoYAfnUHJHbvX1u3g&#10;bwzLvey02NZFHO5cjNY+n/DzwlNrE0d5osBkQYd404NHtKvcv3Ox8uxftWftBxXUdle6zeB5GwFQ&#10;Mvf6nNa2uftHftIaTJDO+o3EkT8CMZXafr3r6A8ReC/htZ6+luPCyTzlQQyxfKvoM1Y174e+B59O&#10;8y/8JrKQQRFH1p+1q/zB7ltj58s/2kP2i763OoWOvz+Wo2sCpYge1VYP2w/j/NqqaPb3N45PAkUE&#10;/XP86+itE8FeB7TSZDH4dSNW/wCWTpzVPQPhN4D1ANLF4bMWxyVzxuo9pUtuQ1G54fP+1V+0Fp48&#10;i51u6LbGLeYuAB7HHpUEn7XHx9igNw2pXjDYAshi+T8+5r3zxH8CfAmsmJbrRihU/ejcgn296g1n&#10;4LeANL0VLK6tAlqnUk5NS51f5h+4lseFWH7bfx+lnS0tbyeQtFu3eS2SPoeO1O0n9tv9oW81CW0W&#10;WVnVsKdnO36fWvadC+GHwveRrm00adzEpRDMCMLVTwz8Evh9/bM9/pdtJKuSCpbKrzyM0OrVX2hp&#10;R7HkWqftt/tB6ZfRwzXrtg8xiIc+pPBp+p/tx/H3TVhu1vZpA4I+WMYGenGOa9w1v4IfDi4InuNG&#10;UOnK4NOk+Cfw9j8PA6rocRiGCrA4PsaI1cSnrIqSpPZHhlp+3V8fbiGYW8N07bl62/C+vaq1p+3N&#10;+0Hq+pRxLHMJbfJdBb5z26f/AF6+gNH+F3gC208yJYearfd3jkVn6P8ACT4Yy6/JLDps0Usn3lAI&#10;U803Xrr7RHLB9DxzVv29Pj7o0YnvrSRFeTaoEQwfccfpTp/2+fj9b26Xt1ZXBUjdvaIDj0PFe8a9&#10;8A/h9qcaQ3OnMFVwykY6iqviL4NfC3StMS41iP7PEhADN/EfTHehV6rerJ5YroeQWH7dXx6vbU3k&#10;URdcFgn2YZx3xxVa2/b++NN7Oba3YiRcgqLUZNe0ad8KPhjPZiWwt38pgQMDHBqtonwe+D8mvSR2&#10;k7C4XJZWYHn8qp1qje4csDym7/b9+MdiixSbUlY/Mpt84HqeKluf2/vjMkAunhRDIpCSPb9+3Fex&#10;XP7P/wAKZr8vO6NLIwCjjH8qm1f9nT4Xz2pS4tyAo4z0pe1q/wAxXLDseOab+3r8bbqMs9qoKj77&#10;QDa3rggU5f2/vjDCziMpMVPMaWgx+eK9Y0/9nrwDa6cyQIzKckAYx71S039n34fW9+ZIgwZzhjng&#10;D6U/bVu4uSHY8vvP+Cg3xdgnEcunxklQ5CxbSB/WrFj+3z8aLyJ7lbCH5W4QwgY+vFer6z+zp8L2&#10;h+1Ty7H6Kz4/Sqx+AXgYaR5dnOyHPzMqjJFNV6vcXJT7HmMv/BQH4txXO2W1RQw5VbfdyPftUE3/&#10;AAUc+JdjMbabToi7n92rwEFj+Feo2P7O3gl13TXZWNjkptByfWqVz+yl4Qu9bTVGu45UjJ2RmLof&#10;Y0PEVUtyowgcIf8AgoN8XhEsw0eKMb/uPF0Hc5pG/wCCjfxchnAk0G3Yd2ERANd54q/Zr0HV5UTT&#10;jEjIQdkowOK05v2ZfBeoaKtjPJGs4X5iEwAcYoWJqNasfLBHl1r/AMFF/ipLN5g8OwqN2FBhOCP6&#10;VIv/AAUO+JUsbKNMs2uG58mNDn869K0j9mPwFodhPa3Fz9oMqcBVxg9KxoP2UvCVpcpd+dEozkIE&#10;yT7ZrRVp2FyxOEm/4Ka+PNOvPsFzpcMbKgIb7OT9e9W5v+CiXxNkjF3HosEyOuQVQgAY6112p/sm&#10;eGtQ1BprGG2SMoA3mjJB9q0JP2XfCTaKulrjzFIxIi4GPSn7WQ+VHnaf8FJPiJtxFodvIFA3Fojg&#10;n8OlWLX/AIKPfES4lBbwxEu7OFEXDY9D6V3OnfskeFBbzi4nifPOdoBz6dKs2n7Mmgwf6KHh2KPl&#10;cRjiodSpbclwh1R58/8AwUa8fxAtcaTbbN3EezB/nRc/8FGPiBZwCafRLRLfcfnZDhhXaap+yR4I&#10;1Sf7VNMgIXGwqMfXFGr/ALJ3g/VdG/sf5MKQysQDj8Kl1al9yHTj2OOs/wDgo54uvjvtNFgkZfvR&#10;iP7vpUcv/BRrx205jlsLEYfCoIjnH4Gu68G/smeFtEklknaE7l2sVQA/lVe+/ZH8DPqZ1G22pHvy&#10;ylAST65p+1qdxKnC+xyK/wDBRbxzHatdnQo1XZ8uYeh9DzUln/wUX8cyxiWLRrYlhxvjYGu51D9l&#10;3wne6c0NuFbCfLuAxj34qhZfsu6DFZESwQnYPkK4qXVqPqaqMOxyzf8ABRjxraRmZ/Dtswzj5Mk/&#10;Wqo/4KQeOLsBItFthLu+YyRkAL/U1v6f+yVH/bjzzJbG3lB2gNyPrkfyq1qH7Gnh2aHyUuI22yBl&#10;IQEj2o9rPuXyw7HIXH/BSTxrHEkZ0eFd7lTmBhg+3PpTk/4KZeLBZG4Xw5A0cbEMzqRn9a63Xv2U&#10;vDphhiS2Rp448KWAAqtefseaNJoojZLQszbmQ420/b1O5DhDsc5b/wDBSvxdfw/av+EYtkjKZR1B&#10;Ib8e1WP+HkHihrIyW2g28knGVGfl9eK3LT9k7womi/2dKkG4ZwsP3Kh0r9lPwjaag7+dbq8ihZUU&#10;DGB/Wr9tPqxclPsYJ/4KS+K4I1FxokClz8hdDyfeprr/AIKN+MAokbwzb+XkDhCMe+ScV0esfspe&#10;ELiIxvqVrGrn5UdVzn8qtaj+zF4X1Dw4ljdGMbAB90YI+uKTqy7hyw7HHW3/AAUc8WOxnTRrS4y+&#10;D5Kt8v8A9fFNvf8Agpb4lhUl/D1rkOOAjbsfnXSeHf2VPBOjrJFEVCb84wDjj1qOT9kjwZc6mGS9&#10;tHDHdIrRjf8AQcYqfazb3E4Q7HMf8POPEykw3Hh63jLLlA6nn9ajuv8Agpx4jsohcTeFESPGUBRm&#10;Y/l0/Wuy8Y/sb+BdbVPswSFliCmQjt7ehqO8/ZC8N3ukxRWF5bq0C4XzEyCPrTVafcfJDscSn/BT&#10;/wAQ3Fq96PC0UWw/6sxsT9adZf8ABUjXZ5DbSeFsbVOJDAwBroNN/ZE0eTT7n7RHbSStnGw5X2HS&#10;ptD/AGRNAku3nv7y12+WFaCBQdv9aTrT7hyw7HOS/wDBT3XLWYwQ+HY2ONxYKQDx70h/4KbeIlQL&#10;N4biR9m8u0bBc9gDzg10Wt/sh+FXvmtLX7G6zEDfxke2K2fFH7K3gKPwukOpJbxeQg/fOAFzjvUe&#10;2nfcm0Di4/8Ago/4qkKTR6Hby78EsEbg+hBNRN/wU01yK7S2OhQ7jIVlJBGD6e9bvgH9mn4dvdHU&#10;YNft50fljHCCpI+vX8KzdQ/Zt+Ges+IjpdphSLgsWe3CGTnqDVe1muo+WBWT/gpB4tnlZpdDsI1z&#10;+6yWzj36ZNMj/wCCkHiye7EMWiWvlA/OSDk8fXgfnXQeLP2OfAF5dQyz6jHAMHhkGScdvSrOlfsb&#10;eB7bwyLS11AJsy4nljByfc0nUqPqNQp32OCvf+Ci/wAXxqB/s3SNLMRX7m1t38+9TL/wUm+JwiJm&#10;8H6fGyqB5LSHLH1zn+ldh4W/ZL8HadqE13BfW8zTqA5ADBSPSsbVv2WPh9a6/suNQhMpuN5iWPkH&#10;PAz2+lCq1e5XJS7GVZ/8FKfHLsZW8G2iFSQ25yNv055qe3/4KQ/ES4jN1H4QtSmCSpY8juc5rpfF&#10;H7KHgk20dxdhY968Zj7fQVUP7MHh+w8ONcDUIUtowcsYwAV75purN9RckF0Ocf8A4KY/EOS8khj8&#10;GW2xVBDhiQfbHUU7Uf8AgpL42hkEKeHLQMWwVl3DArT+H/7M/gzV1a58N3YlTJ8x2tSu7BP94dKp&#10;ap+y74evfGef4bbhSbbv7HoalTqdxctPsSS/8FE/G9vAjt4Sjd2YbnhGQo+pqM/8FHvG6fuk8OWr&#10;hjjDBl/HOTW5qH7L/haIRpcXIVMZeNU+99al1T9mbwTBZRShU2tjaRCBn26VXPJ9RqNO+xzg/wCC&#10;jPjq4djb+GrPywTvUluKhP8AwUe8azTtbW/hOFAMfvCrYPrxmuot/wBlvwhqNu4tTDETFglY+npm&#10;qOj/ALLvh2xu8SywPk4IVCASOO9HtJrqVyU+xkf8PFPGkSlE0K3DFuQUOD+tLd/8FDvH6BWi8Lwh&#10;Mjeyxljj2Ga6nXf2T/CusW/mosETxsCQwwDTT+yjpzWEUdutsxVuAp6fjS9rU7h7Ol2OTj/4KLeO&#10;DG8kukWkSls4dG3Eeg5q4v8AwUN8ceQ8y6BAwK4j3KfwzzXU6T+yHpEKlLhrSQ8mRhGCVNVtT/Y+&#10;8Lvcf2iLiNVjfKxHhc9OKftancpQpdjl4v8AgoB8QZUBPh+DzVGSIoTggdep/rS3H/BQT4gbTKvh&#10;+0Mg6qwPzD8K7LUf2S7WewW7W/t1VcYUR8bfrWFYfskQwalPNH9lMMijaQ27OeuQelHPUXUThTvs&#10;Yaf8FC/H9xbvJLolkFSTHQhhxwOvPNTH/goF8Q2Yeboloqqo3HaQR7ADrmi6/ZDlGsNZwwWoi3Ap&#10;NvyccdQa2NS/ZTsYpVNnNHPIIgAsyBRnuR71Mq1a2jFyU+xgS/8ABRbxpFdtbReG4HZl+QJEefbr&#10;Sv8A8FBviPJPuTwxaR/ICAQzEHv0NdfF+x1ZX2hpEZoXnB3MCgXPqMimaR+yrFpsTW72kSuCRv27&#10;to+tZ+0rN6yDlprocXP/AMFEPHolBl8OoibsB/LPX6elCf8ABRvxysqxjwzEWdtu7bgf72DXTW37&#10;Ib3+sNPf2kKxK/yyu2d/4dBTNd/YzSM/LY2kjmUGKUMQVGfSr5qltx8tPsc1c/8ABRjx5ayKZfDM&#10;ZA4YhCAfcc1Xl/4KMeOWsluk0QFRxj7MckfnXoeo/soWmyK2Q2soWJSVMIxmrsH7IOlTWflSGzVm&#10;jxsCgAe9S6tbuHLBdDzFP+CgnxAu7dLmy0CFAQrEm3OWHpyeKY//AAUM+JMKgyeGoSz5PmeUQAAe&#10;nWvSdD/Y90+ymMd69ttBwGX5sAc8isjxH+yzLeambOOGNYFceTIgH4nFHtaj3ZLjFdDlZf8AgoN8&#10;T7K0N1Jotvchj+7jityMDHrnkj8KZZ/8FDPH1/CD/YEXmFxuRkwQMfrXX6v+yMkC20duVmVB85AC&#10;5PuBUuj/ALMEA0udrjToleEHyd64FV7Wp3LSh2OGT/goL8TRM8EvhW2VBnnYwBx3zn+lNX/goJ8Q&#10;nUwrosTOMkYhPH05rqf+GUru6sVkj0aHypG+dnlwSO+Aaf4n/ZnuLG0h1HTrGGdww3KUAAHpmpdW&#10;r/MJxp32OYf9vj4hMmyDRIS4PzecMZ9qfcft7fEiACSbS7RNynAEJ/L73/667Cz/AGWdLvdJF9Pb&#10;RQ3UwJfK8KfT2rHtf2WCmu28L2dsY1bdNMZC4GOmM0e0qPdjtDsYtt+3l8Qbi4LW+gLKqjPzx4B4&#10;+tTS/t4fEaQLHDo1sBsJDNH8oPbvXU3X7Ml5cag72FpDJGGA3jA49hVjxL+y7ax6YP7PtI2kK4KE&#10;YBPpVqcgtHscQf2+/GwXemmQOqnA2xnk/XNTWn7eXxD8rZPpNqm6TPyxn5h/Q11Xhj9k1DoU1tJp&#10;dukrksIwmTn0zVfQ/wBjoz6t5l5YCCPOZHZs7m+lS5yvoy0o2OZuf28/HIbemnwY5Gxos5Pp1qva&#10;/t8+M5p2jk0m3XPMZ2FVX1Gc810ifshyTay8iWVssUE5KOzcH3xW1rH7GMa6eb23itzMyZjR0yu7&#10;1oU59xOMH0OKu/26vGlrsSTSYJVZcowU/NzTG/b08YQwFDpUAk2/KrIcLz1zXWXv7Lz2emQwvFay&#10;3Ef+sKpjJPp/hVjQ/wBkpb6GWDVobWBJFbZwCzD39Kftaie4KFPscWv7d3jZ50guNNgYNjKgYbHq&#10;Kf8A8NyeNP8AoHW3/fJ/+KrZi/ZEgi12FGt4AsIIaVZN24fQ1uf8Mg6D/wA9Y/yFUqk+4clPsdl4&#10;Yure3kk8/wAWQyFRly8w+Xj61FY3+oX2omVvE1s1uJDhNwGfxzXyfaa5f3Eht1uGk4DfK20E+pA6&#10;1bk16/06FbhpXLB8LGDn9K/O/wDXqS3oL7/+AfHriST/AOXf4n1xY6ilheb5tbjMRYjarjFWdQ1r&#10;z2U2OuRwrjncwJNfHdj418Uwap82p+Xbg7nBY8cZxj1qHUPinq98ZbiW+nVSu6PbIe306Uv9e5PT&#10;2H/k3/ANFxE3/wAu/wAT62vfEsNrDIn9uwNKTmM+aM49uaTRPFmjJuOqaqFIGSZJBjPpXxxeeKtU&#10;uVjmm1acPIuQDKc47VWk8SeJrOLdPrVw/wC8BCLJ0HvVf68S/wCfH/k3/AKXEDS+D8T7ZsvGOnXD&#10;vLp17A+DjAlBq7deKrVY/Nn1OMSYwo8wZ/nXxMni7WntNttq06EfM3lylQ598datJ4t1m4RJzq00&#10;kmMMhlJA9Tn1ofHTj/y4/wDJv+AJ8RzX/Lv8T7S0HXUuJWfUtWRVA3IRIOanvdVFw3nW2qRgFsBN&#10;/UV8RyePPEMtzNNFqs4SLG5lkNJP8RvFdzdfYrXWLlk2h2zMw3enFC47pu16P4guI+8PxPuzTL3V&#10;dGmGp6TdosiDdG4k5DetaUZ1rVojqt/LJcXErbpJC2cmvhHSPj3460fUzejXZDCoChGJYHjtzXs/&#10;wi/biWwKw+MIHkhWLEaoud7DufSu6lxxl8laUWjWPEFB/ErH1Ze/E7UL/wABWngufTESKxfcZGf5&#10;jjpXnOseLNav5pLWwCxANhPn6ivmv4k/tWeLPF+qTz6NqEtlbs/7uO2cgqpPAJHU1zkfxp8WWFuJ&#10;bvX5xLK+xdzfNj19qJ8dZenaMGwefYVbJn15NrVxZwq81wzzcDZv61Lbm+v7czRt+9B+ePf0PvXx&#10;ZqPxr8WtKTaa9cvnl3EpJVfY+tUE+NvxQitxDpXiK6Rcgr5kjcr/ALRzzmpXHGFtZUn+BnLPqS2i&#10;z7usNP1Ld5Ut5HG3UJu5p16s1qzRRXhd2HzKrcivhK2+NvxAeYz6j4nvRdryjxyttUfnjFaNh8eP&#10;iZaMk7+L53OCTMz8n6jvU/67YZ703+H+Zk+I6aesGfZup3DWsKNayYccBic5qnai6vQ7SyZ254Y4&#10;zXx1e/tD/EeGNvI8QSvLuLB3OR16VZ0L9q34kaLl73VPPYj7rpu69K1XGmX8usZfgXHiLDP7LPsv&#10;RBqTxFby12LjKYbOaqXTrZ3/AJjxyF3PUdq+T5f2wPihHbsI70HzTgFF6VWP7TXxClVLceJZ1lZc&#10;s74JwewzUvjfL/5JfgW+IMMl8LPszQ5ZjM0cLnyyASWqlqR11tVkWOwQwd2J+9+FfJNv+1L8S9Lx&#10;b2msyNGckvtBOfeltf2oPinqFx9mudeY7j+7URgfiTQuNst/kl+H+YRz7DPoz6zzKjLNFC54+6O1&#10;XPtV+luzBSy4z9K+TLr9qzx5p+4Q6rG20BW46+p+tUIf2uPidHGjm+DAg/uwvD1vDjPLH9mX3Gn9&#10;tUH0Z9cwajeXOYLq2kWPOQ3tTLXVJYZECaYSm8qJG6mvkl/2xfiVNG8FvIqM2FDHAwPWr2mftafE&#10;VJYUklSdUHzNJ1DZ/KtVxjk9teb7iHnOG6p/18z64ub64gCg2YWNuWc1R1t5IFRLSMv5kfCAYFfM&#10;s/7Xnj/UmSK/8pdmSwRelR337YPjaIA7IjtXCKyc4+vamuMcmfWX3As7waXX7j6WsY7uS1dDp4Cq&#10;MuMd6saBbTHcW0/ydxyHI6ivmKz/AG3PFiOsK2kJYkb42HI65z+lXNN/bZ8aTag8clvCY0TiJV+8&#10;e/Nari3Jbayf3DWeYHu/uPoS8tvKv3gtLLfvbLNmrt5oFxKkUawguF4welfOkv7aHi17pZ5dGswC&#10;+GERIK+lWL39uXxHDH5SaXbklsAq+MDHIzVf625I/ttfJlRzzA33f3H0bpnh6YIYGZVfPIzUOraT&#10;d2IVWto5Vz8xBrwGx/bU1e2thqsmkxOrcH58Z57HvUOr/twyyzH7FoUXy/cVpvvev0o/1qydv4n9&#10;zNo5zgZLf8D6EuNDmBiBRQpAY/Nz9Kmn8HzXK+a8Kheu3dzXzxN+3VZxxxrqOgB5CuSEk+XPtWlY&#10;/wDBQLawum8Jq8UYx8z7SfwNbR4lyZ/8vPwZMs5wK+1+B7ffeG72cpFHYP8AL9zB61VutLKXBtVS&#10;VZOpVV4zXl1j/wAFDrW7Y3EvhhUA4UbuTx0xTLn9vW0C/aJPDIV3IHlgcgeuav8A1iyW/wDFX3MS&#10;znAJ/H+DPT7vTp7W5SWKNlcpgsBW7pXhB5rJbkK7Oxzll5Jrxcft4eE2tt2oeFGyo5YEZBq5Y/8A&#10;BQrw7HaRqPC8oGPk5zge9X/rHkv/AD+X4lPOcAn8Z68/g2U5IiPmbs+9Ng+HcyM91O6q0jcoxzXk&#10;1x+3voIXc3h92Zst8rdPaopf27fDs08cn9jzsAm4gH9Kh8R5K3/GX4i/tjL29JntkfhDWprJ7Uuu&#10;zPb0qvF8Mbr7VHPDGSEbnI6+1eceH/8AgoL4OnU2reGpdwYkszDgYqcf8FDPC9nL82nGNEfJOQcY&#10;5NbQz7JX/wAvol/2ng39s77xH4H1SVlSOAxbmBZyuBj0qtb/AAv1C8kZYiMk9F6GsOD/AIKZ/DTU&#10;7F4db8HiVSNsc7nB/ACubj/b3+G9tAToFnPIZCfmJxtIPpW6zvKGv48fvD+08H/Oj2O3/Z18dJbN&#10;O2nIiNDmMiQE59aztE+BHj9J0VtOnmIkOdhzk+lcHb/8FB/CDwQ2+oPfswCs6byOM9v8K6y1/wCC&#10;lXhCCdILOw+ywRqMbVyWYj1PU0POcp/5/R+8azTBL7aNPUvg1420+aaafQZViB+UAcmoZPCHijyU&#10;s00m4jOcAkHP0qbS/wDgpZ4AhvFXUrlZQ+cb4QOa6/Sf+CjHwG1BtkryFkBMhjj4GKSzHAT+GpH7&#10;0aLH4aSvGafzOE0zwTr1heulxeXJKjO2XvU0uha9uJQSALzwp4Feg3X/AAUL/Z9DbYI8KI9xkaIZ&#10;+nvWWn/BQ74FreN/xKsF+BIYwCf0rT6/glvUj96JePw3WS+9HEXF1r1rqEai0cITjcRircuualnb&#10;9lYBR3HU10muftu/s665C6z6PC1ychC8QJB9eK5hv2n/AILvpzNILeMvlgzLzjNT/aOA/wCfsfvQ&#10;ljcK/towrh5jc/aNUuJhIJNyKucU7UtY/tmaOyvYJGTHK44NRv8AtJ/AtbgQ3mpwb26Db61oW37Q&#10;/wADHdLxb21ktwRtdV+9+NNY/Av/AJex+9D+u4VfbX3lS5txBaR2727NCH5jX+RqxD4gh0+3K2ul&#10;NHF/ANuPqa9Etf2nP2PjaR32oRWJnC8qYgRn+VYfi/8Aab/Z51lY4LCLT4IgcRtHGPm/KtI4rCyV&#10;1UX3oP7Qwn86+85K01q7u5GuodPI+Ycn0qGTVdRe/llgsZJCAAoJ4ArobP48/BGKNhLrFmqgjywu&#10;39a07D9qb4H6Q6uDpcqbej4+Y/lVLE4Rf8vI/eiljsM9pL7zB0vxPDFYmzvo9s0h+6o5p6/YtOkF&#10;6sUyMfvAk4xXQ+Iv2mfgv4lgiktLTSYJVjzHHHtDn34HSvO9W+LmkXmurDdeKdMETtgQq4yi+9KW&#10;Mwn86+9B9coL7a+9G87aZfI+o3e5ZQ+UBbkCn6hrNpqmmx6de3BiUnaSj4JFcRefEKxkuZVi8Vaa&#10;YtxC7n4pLjxToc9gLu11+xkePkAy8Co+uYX+dfeaLFUH9pfedharp2ho0dhct5QTALyZ/nVU2Dap&#10;KdSuNYmVgwCKr4UD6VhaR4ts7sNNqeq6dGQuVHnDr9KYvjMLI7rqOnLb7vlc3AyT9Kr2+Hf2196L&#10;WIo/zL70dReP4iu7iOy0nWDAFHzuRnmtTQ59Sso5BqGoGd/M+9iuJvfHlpbBbaDVLJ5GGcecBzV/&#10;R/H9lc2+J76zQgHcPOFJ1qF/iX3k/WaP8y+9HYWM+oT3rHftUZJJ6Yp8lzqc9z9miRfLH8WOTXL2&#10;fxI024ZrN9QtQi/edZBzTo/iLYNcGC11K2EYbBczDkVUatJ/aX3i9vTv8S+83/ETXcYhtdFjja5b&#10;7zP/AAin6StxJbGTXmjd4hwq9zXOaj4i04zi8tNctZJB12zA4/WqVr4lu7ze8+pW6At8rGcDP61s&#10;qtL+ZfeP28P5l952Gla7Jf3EluuleWqsccdfetJ7+aNMQ2YYDgVw+keKNTluxaxXNoQGwSLhcn3r&#10;fu/EkulxAyX1sSBkhZRmodSmuoe2h3RtG7khsmupI41lA4UjmmWMt7PbtKy4aQZOBwDXOT+IVn0s&#10;ajJqcIUMRsaUZqxpHiBr63YJqEKgDgLIKXtaT+0vvKVeHcvzPqMFwoj0+OUZw7nrUup6rLpFtG8W&#10;kiV5GA2IOfqawjr81kzql/GDnGWkGKgl8TamhUqI3z/EsoPFVzRfUr2ifU6/Tr0yRG4ntwODlPSl&#10;j12W+nMJsE2ZwrMetcxpOq+I78yFbcFF9CKsaNF4hvdRFvZWe6Qk7cngUJxFz+Zv3pV5hA6KxHUA&#10;VBfl7dBIIT6cdqW60rxRoWqi1uYYnmkA3IsoOKh1vWrywRo57RJCo5UMDQ7C5vMmslluIjOWTyx3&#10;xRBew3l15NpPG+3r5Z6Vzl14yMOlyGOxMaseVLc1Q8OeOUin8iHS/sxfuWHJ9ai6uLmXc7CPG97e&#10;ODc2TuwKitrISyMv2cI/8R6VXsNYunZ5mmQY5xuHSp4r27urd9QVFK5wW3Dg1StcfP5kS6Xb2s7z&#10;S2oLHgSEZzVfWptC0qFZNQuGDNnopP6CmxarqcswaMoQpztJFWpoLi7Amk0tJAD8p44qvdK9pHuM&#10;02LTr+1WWCzZlf7pKkZ+uav2FpEku5ICMDAUDFRW19LbQGMlEJPyjjpU1tf+TKsayphhk5IzStHu&#10;Jz8x95HA1yPMTOwfdGOtVtVstNktklvLZzHvzgjOTWgDYzSM275z1UHtWtYy6TZbLm+tBPGv8Jwc&#10;U7RKUtNylo3w9l1jTvtsGkFEkGAWXGaLL4N6npoNlpel53nc/lkZ5ru9N+KXg02q2zzyRhFGECDj&#10;6U+x+J/w4N8btDdGRG24zwfwpWjcrmZ5zq3w01aNRDdeG9SB3Day25IP5Vk+M9GXQ7aOLxBp9zDG&#10;qghWgJJ/ACvb5vjt4KsjuW1m34wrHv8ArWT4n+K3wp8Swi611JwycAhgOK0UYkqpK+p5Fo1nomoa&#10;cs1nE5iHJYpjH4Grv2HTJQogUB14BxyK6K/1z4XSTeZpktykTNkjjFRvrPw0kYLBdT78clccUnBM&#10;vmZy+oahbaXcx2+o3Cjf93PU1Hrv9g/YVv7+QeXuG3zFGM+1aesW3gK8u0lnu5nK/d3qDiqOtTeE&#10;JZ4Y7yUvFGeIXA2t71PKkS27DdNi0H+zvPt0Qq2cZHH1rKttK8OtqLXGn+U05PO0V1F7rvwwGjC3&#10;02xljcLhtpylc7Y3Oi2kz6hp8JbDHBIpWVyebzJn0S3mm8+UqrqQUFXdSkN5AtmyIq4wxYcmsweJ&#10;dOnnae5Qg9FDDAqVtZsLphI0bblPH0oSQ1LzLmm2lrABZRN8uOue9VLXSNPh1d5f7TWRv+eQI4P0&#10;qYagFtBHb2pDMDl8Vzdtp1tpepPqtvEzSsckknk0nbuVzPubXiDRNL1V0n1kKoh+4C2APepbWy0y&#10;WzC29yhUHHDCsbV7Y+IFX7fCSpYkJ2zVJPDzTwNpaW7qjHquRihctieZdzqYrPR7OcfZsMxXLfPk&#10;VZtZdPjm8yW6hUDkKX5JrntI0C18PRlLSOaV3BzuYn8qZD4amj1FteeN3kkGAp/lSkkVGXmXdcs4&#10;9U1Hz4dSaAr91UbAak1K+ew0zyVkJmYYEgNVZNNur24M0lmQc9h2rQk0ZbuNAkLDYuC+KlWRTl5j&#10;fD9pKLTzGuVkmbOcnjNUoLVbrVlN7rMaJCx326Sgk/UVq6dps2n2UjW1uxVh98isXT/h7pMeoS63&#10;b2iJcyNmRwOWPvWkWrCUm+pY8X+MrPSNtvZyQjcMZlfbikg8QKulRtNfwjcuS6t0NVZ/A1tq9+Zd&#10;XskmIH7sMM/jSaj4Et7yzTS/7K3wq25lI4OKd4l8z7l+xuY5NFn8zW1lMinBjcZGfpVvwVaPbaZ5&#10;UupicqOC8mTWZp3gt7G3aDTrDylK4CKeBVvR/DV7ozeaCxYffTPFUuWxDl5l3U9Oiu5Emi1PypM/&#10;NHu4IqxfRwSWQhtLwRuy7fOBGR9KxdV0DU7y680yFFYZ4FQ6l4SvdSjhVrh1RfvBDiolZC533L+n&#10;2d1Y3jtJq3nRsOWc85qnfaFrd3qyXlvrzxWynIt1A2ngdfX/AOvS6X4Uu9NJTMk0eOM81FB4G8WC&#10;7N1C1yAzbkOeD7YpJx7jUm+prX9miWioNSdSw+8G6UW1tFa2RU3e8nqwbrVDU/Buu38Qs5vO3E84&#10;OCalTwlqmnab9mTT52ZhtVsHNF4DTt1Kdhp+vR6vJqV7qbtZuMLbnjZj0pb+e4u7+GfR75oBFJmQ&#10;FvvCrkHgjxJHB9oWOfYPvK570+DwpICk1zpzM+7K46H60rormfch8YSaxqNrbnTrkIS371gOoqtY&#10;aFe3+kONZuZImJwHD4yK2tXtLma2FkmnmI5+8vUis280PUZLNrCa4l2NyNzcCldNkymyrb6WdMt5&#10;LTTpGljdNpkZ8/WodK0yw8O3kd1DaSz7gfMMjlufar+geF5bSCSFZflIwCrVFYeGJbK63rdSOBnc&#10;C2ad0TzvuLrOneG/GjLY6vZL13RnftKkdwRWjFZW9vZR6VGxkjiH33Oc1T1LwbNqCoyltinLFOKV&#10;dLunRbC281SBgu5NA3JrqWI7OLS5Jrl4RIhXhT61htdWN9KVvLQRTBhslQ4IXNa9to09sDHJcF2O&#10;QctWDqfgoRX/ANvinZpWOSgPQVaSE5Pua2uvFrsEOnifyYgfncPgsRU80MFvof8AYOnTBt3yvIeu&#10;D15qpN4X0+8t4ZbicjYQTg45pNQ0q6eDybcsqg8MD1FS7BzvuP0XSLLQbKax02chDwxkkyfeqmjw&#10;6LYa4ZoIHEjDDuH4NM0jwlfS210x8wK45bPepNH8Jy6Y6lQ3APzSMT/Os2w52T6nbRa7q8LWiLGI&#10;DkkcZNaer2/9rQxWd3ACsDhvmH3qp2+kF7pLgXBXa+WwetWNUZb1DbDIBHBDYzTiiHJt7gNM0yB2&#10;ulEKlUO2Je31qD+zLCdbe7byjJv4GMVVsdOGnZS3hlCOpBJO4Z9eavokUsccksZ2x9Ae1Xp3Epu+&#10;43Vbewu71X1CBGESYRQO9QeddXGmfY761RrZgR5SjBK+9JrFlY6p+9cOgXhCp5zTbiAw6ctqnmMS&#10;MYUdfxpadzRTZU0Tw7omnXLnQtPNrG7ZwOhPrV8DTpM2raapkEm4y7Op9asaNFa2FuYZEYkKNoLc&#10;iksbS1a/N5JKwVScKG607Il1GiKQCfUG+2R+egUhdgzt471WtdOkitzA1gTEX3KCvQV0un6lp2m3&#10;8csVgk8Y5cSetaPiH4p6fNpZ0m00OAbiA0mBkVaiiud9zmrSykt4GntIljYjJVF4P5VD/Zc0tmGM&#10;A3A53AVdh8ZyQhhZRRSJ/ENoqpdahrl6UdnYRE5CRoAMelDSTDm8zMuLGS0kee/tPMU4CBepq/pd&#10;tJqtyHeGNViHyRMOQazddu47xmW4nlj2rhEj7kGlt9a+xRpJHDKJNmCx4qbxEpPobDaNJJeS3Rt0&#10;jBTDrjFVJIVvZY4rSzTfCemOCPWtLwqZri2mvdWuByOFYdVqlBqunw3gFuuxTJyc9RVKzL9pZC3n&#10;gyPVYmk1SNSqHhfMwM05tOfT9K+w28afMCC2ckCprr7FfyNcC4lCjogfjAqzYWdrq13HpVtOitIw&#10;AklkwB9aVlcPaMyPD2lroZNtpyCOJhyHOcnvS6/oFv4ju0a8iMnkrlBExAU++Otb50fS7a/eFrjf&#10;tbDBTwfpUWq6BbX0iR6bqb26oP3jKOpqkHtPMzJ9Fmj0xbAXpIK42KeRVbSdCu9KkLiMyny8gv2N&#10;bMvhWCO3Jh1KUyMABKeBXpvhH4ZfD3UPDUL3F/ei4EeLifzRy30qmh+0Z4G3w61TWtdl16fUroTL&#10;tEcUb4jAHtU/iXwBq/iC8g+z6jNavHjAhON/tXsq/DfwPpN3Kh8ezvHGCwhSIBiPc1T0bwx4Z1zV&#10;5LXT71o/JiaUy3EwG4DsPespJJidW3U891DStX0fQhY2+XmACl2PJ96vaVb3cNh5d8pL4y7GunvL&#10;vw9bz+WunrO6tj94+c1Edbitp2d9Ih2qMHCZpJK5Dqu+5xwt9Rk1GK9MhFurhWjbjv1qv4i8O3ut&#10;6/8AbY9XnSOFcRxx8DP0rvrTxvo1xMIpvC0bheWfZ+QqpqPjHVrrUnk8O+CLUQRkMWeP5uOtU7WC&#10;NXzMSDw3fPZiKcyL+7+8F5BqW10C9jt/JntXbvvJrR1b4ianqqrFPsiCDO1QBVeH4iX+lWsj20gY&#10;vyAwBqWka+003MLStN8TW2sTz3VnILXOAvlng+vvWTqvh/VJPE8l7dXs8ducCOJPu8V0Vt8SvGd3&#10;dNPql9GkYOQqqOPSsfxD45u9U1hLCGAyseTKn3QamSsS5WK/ilfE0sMVp4SuhGxPDyx7h759qt6Z&#10;FrDaQ8msuTcFCMKOGI7ipp9ZOnWheKFJJwnyKT39OKXQ/E0Gqw+fqcQikUbdmePwpAqmhyNn4Z8b&#10;SSNqE3jW5kUH5bFkAUDPT1rpvFvhfXtY0KytNI1aWyaMrJcNGAS2B9057Zq1/bYS/EaaeoVjgvtq&#10;1e6teWpMlntkBHKntQ2jN1zP0jTr2PSvLvJS8gXnjrWToHhHxBPq0mqSzytBLPgwsAFjA9K6waza&#10;2VgLq7jG/G5gKq6Z42huJjBcWpRX+7xjNNWLp1lI5vUtF8ZPq8moaXqyw20LEfZ/LHzY75rT1Nde&#10;1DTo44pFWQqMEDofeotb8aXdvfGCx0pTGGw77utWrjxda2FiT5MTybcuoOTVPY05iz4cW40xGg1G&#10;Ztyn5pMZyaz7dtZj1B72bUzJDIzKsbDAHpUkPiqyvrCNmhCFusY9KqS+MZftptxp6iJfuYXOayb1&#10;FzMzm8L+Ib68bVrjxDdFFlJFvHgIR9MVsawPEMAiS0aVhsAEfYnFUrzxZrtlKs1pZxMpYcsvA/Co&#10;dU+JPjqFQ9poFu7FSN/TA9cVSLjJluXQtU1TSV0+7uZIJHb97LDwwHsah0/w1qenxy6dbX1xcRqv&#10;EsrZb86zrb4meL/shv77SFIUnGE5qOD4uaneCUxaSVPRlAx1qtCuZ2NJPhxa2ojvrS5uWuPM3MzS&#10;EjJ6jHpW5/ZV96D8646L4l+NYhGz+QyM2PJihwQM9yTWn/wsbX/+gSfzrRMh1JHwuLqa0uZYrKWI&#10;OjAMAO31qcXBeURXUmSx3MCeR7VMtlbR+Zb2cZWUt8xcjkVCWtWkdEwzqnzyscn6e9fznKWp+Vcz&#10;G3b3C289xnamPvNjAX/GsVprLT0a2S637o8FTzu9vate5S6vdPaJBwpDBCPvVhCyHmujQYkBz06D&#10;2pc5calhI7R5Z45ZL/Eo6o4ztAHFF/qUUU66XBLvMhzIV55on0pJ3N4iNbl/uFZM1AlhJYSfaBKx&#10;3nD/AC8jH9KtVHc2VRMW4sJCRLAW2Z+ZixxVqwnjsYzb20pwTnOc5/wqaLUbFrRo5SHbqMjAB/rW&#10;VMkNvGvmzMryn76Y4qubmKbuaks8803mR/IG5dSPlI9TVm6uop4jFZTMsmApaNccd8VShureK3Xb&#10;MTG6bS3U/wD1q0NPWNR5TFRtG7OeT7GspJmU7lGW0hsrSV5S2zoruwAzTrTZD5axNuQ/MdjdR+NO&#10;12S3uApkfzArYVQnyg1L/qoN6lflUbjs5+lYybMZSdizBOyII4Yw4kXcjtwFPpWfrzSSTebLLsEM&#10;fKN1Y57e1WImniuIA1wmWyyr6D3rN1nz7jUZEkkJAcb2Tt/9aqhKzCFRphdXdzduyW1xtC4WQgcA&#10;elOtr28toZJ5sNHERgbs/TNVIreRN8MDSENznuar3mm3k+6yF1+6K7tgON3rn1roUzbnTRYXU7jW&#10;2e6SVUDNhBGM5PpUcl1qCyA3F5M8gIBHljH0qLT2OmrHaW8oAifcXXjaPp3pNQZjN5djOwaZhvcg&#10;k/8A1hWqnczlqXbie6uyoWRh1OAOntVizSOeDzL6NE2jbuzWZbXbm5Lfayf7zjpke1bMdzZxLhoA&#10;7scBlGR9aJMaTQkEclziK2uVhjA4wMk1YItoJRJIzH5gvIGat2USWitcQbd6qAinA2+/1rJiilu9&#10;TkZgHKnczB+vtWV3cUm7GnFLbyW7SQjJkJ3I3YDuKS1WOIS3KOzMinYMdSapi+WR0h+zPG0Y+YA9&#10;qnv7wRaf51puAPyg4+6PWmtRRdmZyR38cjfaUXDLlCWyFJ71LcXF/cTKIog0aDEahece9Unlml3f&#10;aX5zkLn+H1NXVvZ4LRru1eORiP3a4xz710wWh1KWgy/1SFIPJeFxK3AwoA+hzVcarqlmSi7VLRY3&#10;HkjmqNz/AGrcauH1e3YjKlyThQCK2hBsjFwsojEZyflyXGOlJttCkyHTtVu/MJHLtwCBx9atXlyZ&#10;p/LV8IwGQeprJW7uZGaWPGc8of4fxq5Y3KzsPtCFmRecDvWdncwmnYsXUFvp10s09u0zPF8ik/dP&#10;0FVrR22CRV2fMd2G5zVm3sZnufOgc/Kw+ZjnFLdCdIGt7S2UbfvzEctz1qHJoxew8X0aoqiIllXd&#10;vJ6n1oigimtZbor8rP8AMGOefaort1t7dI5ISrlMKfvVJbhxHHHHhvn3fMcH6VCepKdiPWLyebyL&#10;WCXEcEeQgXgE96oxaitrKAsDTF1289W9ee1TXl68lxI0lqi7cggHhQKoQ30glcrAGZWB354HqK6Y&#10;SN41FYns9Rh1G4T7Z+62ZztXhQOgpJNZgljZbTdMvmFn4xgduap6vqFzLG9rp1rsduJGI+8fwqfR&#10;LHy4kgmctJj5k7hjWylcObmLFv4jae4jtIrfywTgMCOB+Nb6atBJZKJvmdVI+WuXuCltfLZT2yeb&#10;klQP4frU9tLIAsEzmPzsjzP7tKT0JloXnNxdQm582LJJCq/UD6VDBqEUcq2gWUvn5pQMBj6U+3so&#10;Zrb7O17tCg5wOtOs7a0SJbeWNmEYPyk8tnuax5tTFysWpJ8AObk5B+UDpQt5ey4AUhDKCwXgtj19&#10;qq+RK0yrqTiCFD8oQcgetTXdyFbYjMbcDgleTWcnqJVC1Hqw0W0nvbT/AF7ptbPIHPb3rMe+urk4&#10;kkcFmBaEDkrjnmrV3Np1lZ28qJlnkO1GGMfn3rIvtRmadd0L4lYjd/8AXqoS1OiFVF211aPUJDbS&#10;KUj3fKwPAFSX10bLyYbR8NuLNs6496qxXWm2ts7TW5D4wiYzk/0qnbXN3eai9zLD5arjbk5z9a35&#10;yudM1rHxLbLI8969w0quFCAcY9frV+DxLLcK0d2mERfkboc+v1rHawWHN3tLo6nLN2ai3ljkiaUw&#10;OD/CpbkmobuZPubFtcefgo2ZM5yx5x61raVfGyM05uCpJAB3csayNGZx/pphXOwDy1HANXdNW5N8&#10;J7wqeeVx91fWtYuxKkzX/tO6miRIncoc58zrmp59ZWJd00jeYBxu6AUGWxSTZbxs+4gOSc9fT0pb&#10;nRU2NMZVYq2UiJB4rbmaRMpD7NLoFNSmuXUYwBHzuBqHWfEmoahJLDCgjWLKBQe3qTTIL6WUm2k+&#10;QdgB0A9KfaWVogaQDzGI+5jOc0Rm+Y1p1ChpBc+ZPqFzvZ8445wPQdqt3Zijtt0chXIy4LcD0GKj&#10;1C1sbODdbxt5jnayYziud8Va1HBNDpdqzMScs4OFBro5jbnTNBvE5TEd3cuq84XHGKu2XihJZ1Rb&#10;kpFj5ck1itpz3GmxyTpnuNvXPFAtshRJcAiNckBfur/jXLUkZStc0bu7SGaeKO6dlYc4btnvVSXV&#10;r8XcLTyYhJyCjED6Gq0N5byA29nGWBOXfoWA+tR6gk09vHGRjC5IRs7q5ZVZJ6Myu4mzN4nuxepL&#10;DdGTEe0bCeB9aYviPV7oPNNOY4lYgbjzn+tZg22UbXCqVjWMAInUn39KIbe8uo2lbKKRn5m4UUe0&#10;bM3PU1L7VNU1CP7NFckGPBDFyB+lTN4tvdJ0kWm9t8rZbDH5hWRbXDxWxXzMybcbs9Kh1a5YxqZH&#10;3PHHj5TwueaalY0pz1NK88WajJf+abpkTYpC7iST/Sm3ms6xqbJbWOrTKkbhzsc8tXOS3cd/uuDM&#10;EWL1Byx4FWRPFZ2v2uK6JLKcDpzW0J2OnnVjTbXb+NzAt7L5jMflaViQPrVu18TzWsTW8PiB/lQb&#10;o/NJwfSuXtmk1EC4mkOSTkhv0piGxjnYRMF2DEjSDAPpzWjnpozGcjsB4316E+WdRlFvgbtsx+b8&#10;arTeNdWghZ01a52k/Jtc8e1c9DM96rIJBtC5VQ3UVbinItvsaQs0gbIXbxj1rD29RfaZkpyXU6aH&#10;xj4msNPXydWmG8BuX5/Gp28c6vcsHm1SUuwBzvJ6VzQsL0MLi2Jk3feUthUqO4u5QzJYsHZOCq8D&#10;J61axFX+Z/eDm+5vL8Q/E0d7vi1O4QyE7nVjyPrVzTviV4lt7Z5bzW7zCHA/e/e5469qwLOQpKIZ&#10;4x5gUfKeASe9GqRf8S9w8y7nf52Q/oKuOKrrab+9jhVmnozauvin4pvFezg1iZo/4t8hIH50kfxG&#10;8XKB/Z2u3UDbgVaOc847Y6Yri0nkluJLPoSuEA6D3qzptndQylLmcbSpO5X71rHE1razf3s39tPu&#10;dFcfFTx0s2L7xLcyAtg/vSOn86u2/wASPFdnKl7Z+JJzxyrXDHjuOtcAdTS+1L7M0o8mLgAcnmnw&#10;2kq3CGac7C33Q3bsRT+tVo7Sf3jc5dGenW/7QHxG0uLzdO8TTlXcBv3pyAB0qxaftRfFOzcTRa/M&#10;QWLAxsVP4nNeaKDZziJLgusmenO0dqs2s1rbNvmcsgHKlOhqv7TxyWlR/eH1mvHaTPRF/aT+K+pX&#10;T6nL4qnV8HYd56fWq8f7QHxDubV47jX7qUMTvCykMc+45rzyOK4vQ3719hbEaLxt9KtteTWUIREi&#10;8xflkUOC341jLMcZL4qj+8ieJrPeTO51D4yeODBHBd6zdbFICKZT/LP86qQ/FzxqL4T/ANsXEXI+&#10;bzDjH0rkra9kkcy35bkZ3YqxaOWkOyLeqrkl+/1oWOxNtJv7yYV5p7nY6h8fvGIndY/E13g4Eccc&#10;hG4Uh/aE+KRtHtl8V3kQONiIwwB6815u0zWcxkmkDPztz256VHcW2oXcqvHcIB1Ks/arjmWNX/Lx&#10;/edf1mql8R3H/C/vi0lyWu/F1wsZYYVG5z6n3rWsf2iviWA6ReL79xGCSplx17cV5bqEjQNHYSzq&#10;zSDeWByOtRrBqBnMkUxaMjllfGK2/tLHP/l4/vMnXrP7TPVR+0J8QZGW5bxNOSuRIElJH61W/wCF&#10;9/Ei+R5W8UXY8t/lZZSOD24rzu0mmVWjhkI2YyW5DVPE7C4WNZsNjLA9PxrOWY4+/wDFl97Eq+IX&#10;23956rY/tR/Eu3lEUHiOdRGgzK3IBxVix/ao+J2rO6DxXcoc4Ug4479a8nM0pka3t5EOf9ayr1+l&#10;SCza1CXLwPgf3nC/pR/aeY/8/H95t9Zr2+Jnrs/xt+IWlBLyfxTdS7wQrJOSQvv71n/8NHfENbgX&#10;ln4punDDAUSnAHSvPINeu9Qj2XMRVSSBx0x/SnYhhKraORGjcsRjPfArN5pmO3tZfeR9axH8z+89&#10;Svf2l/HY2Wo8RTFlj3TBGzhj0GTWNc/Hv4i6pAIzr9wfJx8zTE7j6+9ea6hqEn277R8iqJPu5/nR&#10;BJqRfEfAdMoOpb61SzHHdajNY4it/Mz0G1/aX+KyQPBLrkxjjbCuB8xH0q3p37Q/xHaUXdp4ikZ2&#10;5bYP6etefTXN1pds29EkaRdqsTwPWsu3imjZnspXWT70m0/KPam8wxjWtR/exPEVn9p/ee0TftAf&#10;ER1WW816dHjOV2yEEn39fpVK+/aL+J08z2c+uZdU3epUfjXmWl6xtYfNKXOQ/mNleKt3LtNMb2FQ&#10;GdgDzz/+qsnj8ZHapL72T7esvtP7zv4P2hfiBlLK08QTbTzcDPDD0q3/AMNG+PIbiOCPU5PJHLIZ&#10;CDXnFwRbyRzRRIZSnGwcc9vrUMBuXyZrSWTGf3pG0fmaTzbMEre1l97Jli69vif3np//AAvrxzdb&#10;bv8Atqdxk7UD96ZdftGeObaHzF1+bzlwDh+1ecwajPs+zmNk4Odp5H41YitrZ4QJJBKrndjuh/rW&#10;X9rZj/z9l97EsVX/AJn956O37TnxKOn7xrk0UkrAKiyZwO55qq37R3xIl8xI/EU4XdyBXm2uSxi4&#10;EVqAPLTr3NVP7SaNA8T5Jk2kbuAMVpHM8f8A8/ZfedMcTVt8T+89Rvv2ofi5Cqx6dqjvt+8XOMDv&#10;iq9p+0n8TiHlbxFcG4Xlm3HA9ABnFeeJe3cNnJJOQpBOQG6/jWRG19cOZ4pSB5mVOe9arNMf/wA/&#10;ZfeKWJqv7T+89ytf2l/imbNfO8RyCR0OHyFI9enSqz/tR/FO0Xyf+Ekd1yChJJOa8da9vzdK816w&#10;SMcr6nvVu4ee4bynDIqYIdTmpeaZjt7aX3mDxOIX2n956jJ+098U/sjBvFdwwZiDtfBHPTNOg/aY&#10;+Jz262tj4muUTGMtKSW9c5rzJLhbaw3fIxYEhe5/wplqlzcXMfm7yXGURO3+Fc881zG38WX3sPrV&#10;fl+J/eevD9pf4qPYNYx+KrggDckYPA+vrUEf7SHxFj3O3iC7OBwvnEYP0ry2PV5bJy0zYXkEBuSf&#10;Q1oGeLbvDHJTJAOSawea5i9Pay+8j6zX/mf3no+k/tGfEWMTX974muFQHq8uck+men0qvc/tN/Ep&#10;UJtPGV6xfIG2XgE96821WR5rJY4YgF3BpCzdvQY71RTVoZJktLJQkg4UN3PrW0c0zC1vay+9nTTx&#10;Na3xP7z01/2h/jJaW6rY+Lr1mOMfNnd6mpIv2jvijLELC58RXHmIdzEOwx6968ys01y1vMK26HBJ&#10;kLjgd6qjVH1PUpGWXbt4JHUfWq/tPMNvay+9mn1is/tP7z2GP9o74sQsfN8Y3TRKP3YJAC/pzTD+&#10;0Z8T/JWNPFty3zAs7OTk/wAq8nmuL8KYJrhzHgfNu7elWYbye3hBSYCPAznJJqf7SzGK0rS+9mEq&#10;9f8Amf3nqcn7THxbtVEzeMZlCnASM8EU6H9qj4y29tJu8c3gDsSG35wPQeleWi9UqGu4hsZeN3U+&#10;mPSoTLdXNushJMbEqqRp0/Koea5j/wA/pfexRxGIX2n9565bftPfFi6Ueb4ruUR125WVsk+vWhf2&#10;qPiyYRHP4svn25X5rhgB9MV5a98bFFMUZB24/e9f/rU572GaFSJ/KZhyetDzXMHvWl94/rNe/wAT&#10;+89RtP2qPjBJeGzHjW98rOS5fKgev1qvqP7VvxKaRk/4S692kYj2y8E54+nNedLPatayCNlVRH8u&#10;Dz9TWKb+O3X7G4UkkEOOc0lmuYf8/pfezeGIqv7T+89Pn/aP+LPmfb7nxjdNKI8bPN4Gf61TP7Q/&#10;xkknY6p4vuzG2d67vlPtXnbQalf3UcYaMkP/AMtGwMVNqeuQ3R/shXPmRHknufrR/aWPlo6svvZU&#10;q9Vr4n956Lp/x5+J1oPLt/GF7JG5zh5ice3tVn/hoL4lLd/aE8U3W9lwwEhPH9DXkrC8aZXjuJVi&#10;AwyhgDn2qewvp4FWTLsytgeY386r6/jf+fkvvZzuvVW0n956jdftI/E1gNvi+9REJ27ZmAbPY81Q&#10;j/aH+IzEA+K9RaMA4LXJyT71xULg3BhncKAQzBjxUV3cLeBorcBF35O1MFv8Kl47F9akvvYKvUvr&#10;J/ed3pH7RHxClAMHiu+84MQ7zyEkgdgO1WT8bPHVpB5cfinUG+UkEXBPvgk81wWnxRQgTvF5a9A0&#10;pALGr9jdK4eadVMW7auWwSfpUf2hjE9KkvvY/rFRP4mdXa/Hn4jzv5i+I7wxuFPl+YRtPrWrd/tA&#10;eN4Y47GLxVcBkj3MPMySa89upYzOYbPICqN+eGI9qyoNQZXllmZQQ52qoyQvvXTDH4z/AJ+y/wDA&#10;n/mbwxFT+ZnpsH7RfxbW2Ih8WXoQOSisRjHrjv8AjVW//aR+LVyojvPEFxOiDdvDYIwfRcV55Le6&#10;jcv5Vq37tY87geCajvL+WyhW2lZcyjDMO3+FVLHYrrUl97KlXqP7TPS9P+OXxAlkWSy8TX8bMcvG&#10;JTtPH6Val+OPxFwBP4luQ+4kgSHj2ryVhqdlJ5kFxJyAGQD9Ku2+qTBnhkMytswWP3c+lZ/XcX0q&#10;P72c7q1P5melzftD/EtA7J4qudsf31WUgc+1UG/aA+JN28ULeK7iOLrKiyHL+me9cNbyGQeXcXAJ&#10;mALDHGR2+tTX0kFrcq1ois4TDMF6GqeY49L+LL72NV6y+0/vO/t/j58R5rwuPEE0aKy7QWJyB3xW&#10;kn7RHxDXK2viK8LnABL52jPUA15hYGQf6TPcSSbeDhMKPar8eoIUXyogODukU8fSo/tPHW1qy+9j&#10;WJr3+J/ed3P8dPHc7eaPFl2+JV3SKcEHOccdqtv8afG9mnnx+JJ1kkGWQyZ49cdq4CymhkiZ4GIY&#10;EZwMKPU03Vp4EuDLcwkxMq+WSMlvetaeZYx/8vZfezeFeq/tP7z0C2+P3xJFnKLfxU/7zaZA8ecY&#10;POD2zVW4+OnxTuZJEh1UyRgHc2MbfTPc1xMV3Lcxb7UgqzHeqjGParttPeabafaJkCrj5j/jXfDH&#10;4q38SX3s09tU/mf3nUj41fECzUTabrkofHz4yVJ+hqe6+Pvxcnt2t/8AhJpwOCvO3bz2xXC3N5eG&#10;DzreVUkzlVAyDSj7a80Ru7l3IT7rLgH8azq43GXuqkvvZEq9X+Z/edVB8ePicLlo49ZdgASfM5Y/&#10;Q9qhH7RvxM3yRnW55SX2lwR+7z/LFczdTNOQ0Ee3ygd4BwTUcNvZwTIwKgSEMFwevvULMcxi9Ksv&#10;vZH1ivHaT+87y7/aO+I407+zz4hl2PgPsbBcfXtVcfG/xtfgu3iGWMRn5UX1Hr61x+vQzl1niizg&#10;/djGdopLGe2W3bzoHRw42sBw319KqOa5lf8AjS+9lLF4l/bf3nd2nxt8eTEqfENy7rjDHjAz6D+t&#10;bGmfGPxYlq0s/iiV2wVjZ2wc+wHWuI0cafG2SFRphhpm6YA6e3NdJrfhbw+vhGLU4UEsm0s4D8Lx&#10;XtYHFZhXi5e1f3s6KVevLVyYt7+0T8Rft6wweL5DIEwY1PBAHJzWr4S/aZ+LtlNHbrcR38ecGNx8&#10;zc9Sa4r4Y+CNI8T3101xaSIiJiB4wcgZ9a9N0f4e6NoKG+AChUDF5fvcV7uFhmNaPMquiOmFWq92&#10;WfGf7WnxdkdNNawhgAAMcSYATj+Ljmq2jftu/FvTZDaTxohfAVo+gx35rhvi7eqdT/tuHUUClPKW&#10;Prkj0FcBcajqMq/bjdSbA3zAR9D9K8jH5nmOGrunGo0OWKrR2kfSGn/tJ+P/ABgj2dvKIr+V9qum&#10;cYJ6n1ro9L1b4tacv2mDxJHPJ1kjli4I46EdK+a/CnjFvC95FfQz7pM7gC3avoTwR43vNU01LmaN&#10;Ns0QIycEAiveyPNJ42jy1G3OO50YbFSqq0nqSS/Fb4nzCezWCBJYn2qyDk578966bR/FPj6/tilr&#10;rvlscGY+Urb/AG56fUV578QvGPh/SWhjv9YS1WWcBtikuxHPatjwN8U9A1DL6dcCXB8tuMEfWvo6&#10;VRe0tfU7FUOo1XxX4v0VDLdaqyxsvzFVC8+ua5Dwp+0b4k1HV7vTYdcka3jDq0sbfKSOMZrd8eau&#10;mp6GSWUIUPUdBXkOkeIPDmjaJJEIfIgWcrG5TG4lucY9TRiakk0ZTqNNGb8Wf2ivF1r4h8vRfE01&#10;vaxZV0xy5/oK5qL9on4sWubo+JZZVPOJCSdvoOwrb1L4RaB4jnudduJ3dWVpT82OnQVwKWut3Gi3&#10;8sMCfYLWYqrsvOc9B618bj1j4V5TVR8r2VzD2lS+5rS/tE/EzWCyT+Jp494KqEmIJqKx+LnxX8PR&#10;Ls8V3UyuSwL+n41geDPDkvjDW102wwnlZaWQnHXrXWfGu2vPDXgy3s9Ptk81MKZPKz8o7k1zU4Y5&#10;4aVVzaS82c9WpUs3ciH7QPxPEslyfFl4ylQAA4AH6Zq14X+NXxK1/XI4H8Y3ES3GFYq33cDHHrXl&#10;Fnrs7BUaIkN1IGAT9K6P4eaxZ2GuRXs0IEcL7irPivIoZljVXjz1Zct1fXpc4aeKrqavN2PqT4bz&#10;/FSxiN9r3iaa/QHMIdBkD8BXSJ4w1K3uGgub2SNpMdO3vXFeHvjFBfWtvDaTKiOMYPA6dCaS9+KH&#10;g688THTF1cNcQAGdDGcc9gehr9Rp1qcorlZ7yrRa0Z1uteKdR03TTP8A2lNJknLNycV5trX7R+rW&#10;GvrpVhqOQn3i6jOSOnPSu8lu7LVLceSuFyPlI4Irwv44fDmWz1e68S2+/wAsKSyKvOccYrmzX26w&#10;M3RvzLtuY1pVOW8Nzrr/APaS1K8zY2OsW6vKdhjA+dWHfNZlp8bvHUOsR2ur67DvaTi3MYA2/Xqa&#10;+eNPubzTLl2u5GE6Dchd87STx+NXrW71fXNUN7etLwN3yjJOPevg4Zrj6Svzu/mcLxmIhL4mfSF/&#10;+05Hpqm2WUGVG2lRtxn1zV7QP2qr6aRY7yxt32DAcLyfcivmLULozzrYCV3nBz5m3lfaorPxJqmm&#10;3Rilk2tnPm7sk1Us7zKW1SxEswxfSZ9dD9rCGIPDPpcEsJbCBfve9W1/am02SWJJtDQRuM/K/wAw&#10;HpgV8hRa/q04ZpZh85yFTOSfY1qaLqGu30qxJGw+zsNpORnPrVUs8zKL96pczjmmOjvNn1Zr/wC0&#10;FKbIXWm6PHLDHGXZCcc55+tcun7UNxuluLTQbKR50PkLMxRVIHRsZ/SvJNO8RXs1o2kuzrK2RuJy&#10;uPermo+HrVLSG7jniOyLdIiEEnHJ6dK3lnGZVYtwqNM0lmeNnG8Zs9Ol/ayXSTDKPCdnK7OGIklZ&#10;RnPQAA5H411H/Def/VJdB/7/AMn+FfNUwuNXvWt7KyZ1RM5XsKP7Oj/58bj9a86eeZzGVlWf3L/I&#10;5nmmYJ/xGUY7ueZmElwpZXxu24z+NXDHAkJEbDzdpy4HBJrFkumt7pbCK3by2bAVjwGrRiuLmdwj&#10;pH5YGMjjmvjXE8mV7EqPLBGJEQsfQH71UdYi89m3sFeUAYQ4K/Sr0b3EY3NAOeNwPSq8tnbPML5p&#10;9mIjwepOagy1RUFuYokgy7EICC/B/OifdvwsC8YJY9vapbSLzZy6sH28BiTwKaXt21A2Yl4Xp6Z9&#10;aSTNotlXULGOQHbb+Xtj3Ox9+wrPnt40tFlI5b7pPbtWxqV0sm6eRlYKAoUdD68Vm6ndSLC1rF5a&#10;xrCS/mY3Nn0reBvGRFaRI0HmmRQgcAKh5IHer3nQMzyNOp5OABywxWTpEg061e4u3RVfgb/4fp7V&#10;YE8OpLJPbTMVtWC7AgAOferlFNClqi8NXWR1ikEW4NgKg6VajubmSZom4Vxg96wYfJ08SXkUb7mk&#10;6g55q7Df21nK0BeSRz0bGCOOtczg7nJNOxZmmtoJvMCnIXAxznNOMkLRPbSxDDpzIwx+AqPzwkQl&#10;jwCBghscmlN5LIAZkRgOuT0qLNGGqZDLp9vKyyC5kh8sfKMd6gmjDXW9EYqvBYDGatz3ckEhinf5&#10;CMgj+KrFnJZS27PEyqRznd1GOmKpXNYzMsWMLZkFt8xU5dhwKpyaOkNx5kU8mZVI2Fsgg1rXDxS2&#10;jpNFlm/1a54x3JqOzURZlulMjxj5FPHToBWkZHQncyobKW1cwiByUI8tiuNx9DV+OPUbYGe42oX4&#10;jGdpz6VTvNSuJL2OZT5TSggRZzgmrWoXsFraxvcEOY1yVlbkn04rZPmNC7FKrQgojtOhG5Wk+X8f&#10;Wug8D+BPEPjGV7bRrIl2P76VBgKfT3rlfDVj/wAJFq9ppds3lSTzgCM5xk9T719JeNfGfgj9kj4J&#10;S+KbuNEmityVVh800pHH619hwnwtW4hx8YuLdO6Ttu30S/U9PLct+uy5p/At/PyPKPHvgNfh3ard&#10;arOhmCbWy33jXn83jPTZLYxpcw7X/wCmgz+VfJ/x0/a3+L3xb8X3Wsaj4lmETyEQ28TlVVc8DA4r&#10;zrUPHnikFbhNZnjYZH3+Oe+K/rbLvB3hunhIRxNGPNbor/j1PdlgMEtIw0PuJ/GWnC5CW1wjA43t&#10;kc+2a1V1HT9ymW7UIfuoGwR9TXwTB8TvFVn9nkt9cuWUyESqHJLCpr34z/ETVL11n1u6aELjYZSM&#10;gdMeldj8HuEulGP3f8ElYDCPeJ9z32qwfaSzTjBwF+bnGKwNa8frp0jNBOHgtyN2ZN2/I6V8dQ/G&#10;Hxy6DztZuUReM+YenSmx/E7xlCBdHVpJIiGV0c8YNZy8HeEWrOjH7v8AgkvL8I/sn2b4a8aaX4pt&#10;TNZXpJ3cRbcbSK34L24B2CFywPzt0zXyx8J/itqEcSzq7oyElyuMH3NfQvgr4kadrmipezSMr7Qp&#10;45471+FeIvhHiuH6ixOVRlUpSeq3cX/keNjcvnT1pq6O8gupBCV+4u3njnNQsFRWdGfJcZJXOeaz&#10;NN1awvY/LszM/wA2S7tkE1ccOIzNLcMsatlAW5Br8jnw1n8d8NP/AMBZ5csLif5WWppFLq02FBOA&#10;p6mlmnjDeZHEAP4gevFNgubeaQzXYjfkFCzHIJHPFOVGSEFSHKklmB7VyvIs4g7Sw8//AAF/5GDw&#10;+IS1i/uKesWcV0huIpBErgFx0596zrPT3t7hXliLeYfmcNkewreubm2nVIvLU70zwf51nJYLEZFi&#10;lJV+QpbhD61ayjNV/wAuJ/8AgL/yJVGv/K/uGxxI7sFXYT8p/wBk1FZaRc2sstxHdK4LHGD29a19&#10;M8Pfb5ks7KUmRsZROQffNep6Z8BfD/hfwhJ4t8X6giYDMySkKijHc16uVcLZ5mmKVGnRcb9ZJpL7&#10;zvwmAxWIlaMbep4bcRXVu73P2VDv6Ox5+tEF0gRIXO4vzgHlfwrO+Kvx3+EuhX89npOsxSvGx2CM&#10;gg/SuTtP2gvhvDELo6miybcsjdVNfqdHwIz2tTUvbKz7RZ6E8onb3pHpCXBs2DpaZYjqT/SrcV7P&#10;FbD7XLGjMcFFUbgO1eNeJ/2mPDQgWLR/EETFWOAfWpPAfx6TWbuOHV0SMudqzg9fSvNzjwP4ny7C&#10;SxFFqpyq9kmn+O55+IyqtTi5Qd/zPZrXcqM7yGXfwATmleHM7h5FVVxucNxn0rM024jxHJE5kwcs&#10;27rmp/7QgmDRXbLEiscjdywr8lq5PmtJvmoTVv7r/wAjyJUq0d4v7i5cRG9RIGTKo+7JGQKzbm1W&#10;CRoZQzDcRHjuP6VoWAiiVdisVC9N33gafJZurNLH8jABsZ5I9DXKsPXj9h/cxxcl0MyziLqGWN1U&#10;NnL85/CrU1qLxcQNlf4do4PuasCH7WwkkcqnTpQbZ4rhY4yCoPVc9K0WHxD+w/uNY8z6Gddm/KmO&#10;4JfyxldrcD3xU1jo+sanAXtNKmAA+QYOWHc16B8H/hNL8QvEwmvJG+yWzb5FGQNvGFz3ra/ar/aH&#10;+EH7NfhebRrDS4ZdUWA+XbxEBj9TX3nCPAeP4ixkYVItLstGe9gspdaHtKui/E80mjl0uENeO0ZA&#10;G1AKcniBIl2TN83G/J4Ar5m8X/t06ze3j6nFocMUYlGyHf0U/Wq1l+1h4h1yN12omBna0Qzk9M8e&#10;lfuEfADL1/y8l/4F/wAA1llWFWzZ9Y2viyFJktoHSXs22tWe736f59o5Ehb58c4FfI/gf4u63f8A&#10;iFJpNWdG5DqSBn8OlfSfw58Q23iXS0jM5Mqrtl2nv61+a8d+FOP4WpfWsNJ1KS+LvH/NHlY3L5UF&#10;zRd0dVpsBvD5nncuMk4q0VexjMaJuznAA549fSp4NPjsLILkdjvHUVkX895DqDGO4JEg+Zh/OvyV&#10;Ra3PK5miGPWDqE0i3Ej/ADDaQeij1rNvbCzWXzTbK8hPyv1NXZJNSmuPJYod3KmNRyKs21qsEm+6&#10;jCPjjA5J9KV2zVSM7TLmW1WazeN1lkUlm9B7VlxbYJJQZ5TvYjDrkGtvUYzauZgx2sDk5zWWVins&#10;5nCtwcA5GcVnUN4zTKNzes4McMfliPoV4yaktb2EyiJZSWYjJbrj0qvaRWk04ZJmlIGNjHhR6mpB&#10;cNPaiVLWEPC3DFgD9feuKcdSJ2NSWKFpHSOBgxII3NwfwqKTytvlecTJnBTscc1Rk1hpQFghMjDj&#10;c7EH6iptsSWwaCLEg/1p3Z6+lSkzkk7MtWsDvAG4yx+ckdDWdqMd1NeSy28R5AGzHHHerNr9qtpN&#10;glIj28FjyD2qWJpFKEqASMNtPJ96HJijOzMeaykjmSTcFXHzLt71JNbRvmWRMq44jHHFXLlVkujB&#10;cWofcSY88YIHXimtBviZmjUkEYUdBTjM1VQy7a4mgk8qGDbGM7srmnzTw3ckaT7FUAkHHB/+vWoo&#10;a5tZSNsZ2ZQ7OKprahsIyBmK8lDkCt1K6LTuyvZ28UWJ4VB2Sj8fatCDVJ45GKoqRlsOxFZ0+n7E&#10;a0N2UVzuI9vSrdtClighAeQHldvJJqXEpxNcNI6eQLl9hJKrHxn8aq2qww3LvCdu7g56k1UTV2it&#10;SZD5SgkBAORSW17I8AiU7Cx3Kz9/pU2aMZ7E8i3oO7z2bbJhhnk07WC76V9jgkLFRywHIPpSxz3H&#10;mCFZRvdgWZh0Hc0nmSGR0jA5O447mhXRjzNMyEjljhBVSrgYlVjyDVn7MZrRYlvDGGO0sDkkU+/D&#10;PM01zAykkLIFNLZwp9pK20TEjhBI2QfetFKyNVNspJp8Oh3S3KDOXwzEfeNaGoR2UlsBDtDNgEqc&#10;Zp09szORJEZWY5xjvVe5jI4ii8kBseX1HFTzHRCV0MlVllSFZQCF7dzVmPUB5YZhl0baNw4P41Cb&#10;BoZBdzK2Auc56+2KfZWZUEM/EgLNk5A9hS3NGkaRiZMTreKd33VUZ4qGCziM3mMhyeSdmBQbmys0&#10;YrKpZVwGKcUq3dz9k82MCSUDkk4x7DtUyTOediUlUuSpmU8AgEdKS/uLhLWWOAhlYA4Hb2pAYZY/&#10;OEAEhXkE88elMY3TFJDtO8YBHQfWs72MOezMKJzeKIZEySCCT1qeOzfyPMgZlfZgSE59ulad5aQq&#10;UARQobJZOw9frUBthEjTMj7CxOf8+taRkaKq2YqWklvL5853YztOOvFXERZ4VnkHmbhlNnAz71pQ&#10;6dJqUJZbN2VSOVB4FQT2se5QLVkA9Wzt960UjeLuUFtZLcBppnRpCc88E1oWFy1vCXMBk3rtzjkf&#10;41a0Pw617qkc97K0US5Ku6ZVj261h+LNc+K1hcTW+jxad9lRyEEUIBzz82T1r0KGGpVoc05pHXCl&#10;Ccbt2OgttPlmk81LNm4yxUYNWrvSNTuowbmLcX4DFq88tfiJ8UbGx8u9hSXD8NEMZPuAKfH8XvEg&#10;kcTabuY8KME9Op+tOdDDU3ZO5M1COh3R0+9VlhkKIQ3z5Odw7Vtx6TomnaFLrWq+ILeMxfctycsx&#10;9K8utvihrxkJnsuXBIbaeaz9T8Uavr7xWaFwjSDfx3/wrN/VVvF/ec7lTT1R1fnw6gWcZMeeCBjP&#10;/wBerViziLyVeRBETsDfxe9M0iIxWZ8mAYKgtlenFXY7dLna7SNwvzAL1Ncc2lqjL2upmX9pd3Mq&#10;3bTF1PDrnpWppvlywtbyEABOgb5mHemxx27zSxXQKxoAdi5G40yWK0S0R4coJGPz4OSewrLnNYTT&#10;KckiWtwxQkKPlUMOAKvWF0bchfMDgDuOOapXOlFARZTPJt5fzDnvWj4bSxnvnfUIUACE5HTNDbZt&#10;pYvfbkIOyIKVA2g96be3E9xbCJpVVYxllHI/OquoLa7zLbXQ2K/yqT69qhmvGeHdLAogHynnmsJJ&#10;nNMvQzslqcRICV++aIGKSpHJHypyu0/eBNRRsbjaRFlduQN3UUySaS4KwJAm9eBIzcgdhisdbmXM&#10;7lPXpWi1HAmO0t8oQ85psNhG8IBMgdm4THWrbIJZiZYgSF2ksO/tVVoYZpgVvZgyj5Pl4FWpNFqr&#10;JFS/sb3UYTbo7LCrDardQR1qaxdbWJbOaUcfeIPpVrelhEqNOzHG0sFwDTUsbWaJwluWyMhz1U1o&#10;p3NlUuVLzY94kNtAxV+Tnnj1pI/LWXzY5WYM+CGPAqWXTzHJ5EhkBC8DOKp2bXW4W0dnv3EDnqfe&#10;qbuaWTR0ZEclusK427Qqsw7dakgYRwOA4RgMFmPT/wCtWU0kiTfafNXhSpVm6Y7Yqw2oWz2zvbiP&#10;cq8FjnJ/rWE0TJWQ+2hESFY4BIjNkuRzViNiwCJMQmDuH96qsF3O8G6OKNY2GHYHp9KcsioFQglm&#10;PygmsGnc55SaHa3Oxto/JYIijaCo61kCNJblWZpERSAjBPvVtxR2ssbebboVjbBHYGs69sIFciKd&#10;kj35CZyB7irTaNITdhl815Pam2tJWRW4KuOfwqDSrNNEle3lUJI5GWY9T61qxRvFGSHOduDuAwfp&#10;3qvDFZX8RWSJmKg/OT932rVS1N4yY3UPKuWRLe5LbvlcovT2qOGaTebWOUB0IwCOTTRZR+YHtY3U&#10;l8E7jk1I9i2nRsIwWZzgMTzk+9aN3LWpeUxeYFljVwuCzk9Per8ZeKcGBlwo+UKeD9KyrW3e3k8v&#10;UJomO0HGeB7cVdW6tIYxHC2G7MT2rGUSWrCx6fBFfF2DMWyST6U8uoufLjCKAud5Xj8Kr/b3aRm+&#10;VpWAHDcDmnajM9jYiTylZy+MdcZrJuxm9yPUVRbZ0t2AZiOSO3rWVcW9sFDTRszqcA5xnmtyB/OC&#10;BgNxXJGMcfSq9/bmefY7FGK/KyjIH1FTzBGo7lGXT2ngLWzSxtggvIvA+hqgiQ6SVlvWyzPguORj&#10;3rWjgFvC8cmpNI3V8qcH/CoLiCxuv9GklGWb7uOMYrWMkWptkd1El5oy3MKhpVbKFTwBUdsY0jCT&#10;uyMV5kHP4UGNLGN4UeTbHxs9vSoYkcB2bcI5R+IrRyLirmza3QTT1jmXLEDOeSauQDzm/wBFiRSF&#10;+YHAwfrWRYW8zxIZ7nbF0XjGPxrSsorB2dQFfPKoz9R71Mk7BJCsIr2ZFaYMQeg6D8atCG28pFdQ&#10;yq/VTj8arNFEGMkaRKyghFVzgVNEwt7TzbmESArkKWIx+VKMdTN3G3bRTlpS4UDKhgevtWLbRyi7&#10;cPCSpyAfUe9aNrq1vemQTWDRupyF/wAPWi5ud1iES0KNvySTzitk7IcZNFG3hMFwURpTsBPC8VXu&#10;NNvzcf2ubmGVRjIPY1eWKbehlu8Z4YKOGWrLQRBh57AKyYRF6Z9ahydyudjLO7hvbbZcsWVFzsRv&#10;mH1rOW9Ecm24WQQyOQuOcEVZvLJIC9lbq/mOBkjuPWq/2KBbfzpVZ3UkBc9/T9KuDuUtS/p11NDI&#10;qgIyEHaGH659au2dqssS290cFmOeeRnoKw7W3uJd81tJ5aoACgOcdzWnbpFEd0sobAy7eZk5+lOS&#10;uinEuz20hkWF2UxKxBRTnBHSrMltCYEgb5UYHLgfdqtHqCoifuI0QjGBJnLe9Oad/wDVlywU4KBs&#10;gH1rCSZm3qXrZIoVVY13JjJ44xVQzXz3j+eilS52qR0HapbO9DwNEsZQoQQW781ZmME0bPNEFwNz&#10;FRzV03ZhGoMtoZo1khZWjfhsBeMH3qG/tr68RZJbxGUMAFJIP41bs5GuIJJI7s7toDKy9R61II1t&#10;7MJO6N82VPT+Vd1OpobKpcZAUvF8uTEZjHVO9UbpLm6uozHLLtj+UkgjPuaum0sosC2VlZx87FiR&#10;+dMn0uKMmNruUOVGI1b5fx71v8RonzD7ZRDcI0vzIyncQPyzWg+m6XNDgQNkjKMxx0puh6XY/wBn&#10;SyPOxudw2KTlcdzVqOe2mhEJw0m4KDnAUVXs0N6FORLqOF4kATcuSd3OO9QQ2tvDa+YxzjnPvU99&#10;Olr+9tcSjJ3HdTftsU0agWwCsO1Y8rTIvY0vCUtj9r/06181JQcRFeM9jXTWvhW+8QTmO9lIgh5a&#10;NeOB7elUfhsmkx3RutWtmZYRlAegOf5V1l14y05bxxFaxrEFILDq1fRZVOnDDtylbU3ozUY6s5Hw&#10;XqGpaR8S49P0+Jore5B2q6cEetdx8bJdSTwncxJceSXQBGRsEn0zXn0ery3ni+PU5btY4oJMxDng&#10;V63HqXh34h+H5dKkmheRIucjocY/OvqcpxFKpSnBPXsddCalFo8e+Dq6T4xgm03xU0ErWbt5RON3&#10;v169K5v4lCPQtZuLLRnkktd3+tHOB6CtrV/hvdeAvEMOsq8zRCcsAowD7E1a+JeraNcabBbaWUQX&#10;SEyjuCa8fHwjOm1NWaZlJu2p5Vp+sX5u1nKHYGAXevJFdlpfxN8V2Mw0uC4dYZI8JnoB7GuVM8ts&#10;rQRWDMWbbHvHf1z3q1bR3LWySTyEtG2GWMgYJr5qFerh5XpyafkYe0lF3i7HSeIrPXLWxTxFqOtx&#10;TySH9zEW3bQe3PStv4O/EnSdCiSK6j8y4mlAdk6AZ61x9jZyX8v2OEvNIx4Vn4Oe1dv4Q+B13DZx&#10;3l5OkW6ThOxHevbyrE4+pilUp3lJb3/U3o1KvPdas9j1yN9W09EilBguYDjY3KZHrXjniuTTtP16&#10;w8KPJm2S9zOplxvYcgE9+ea9bZoNH0OCytJvljtwCxXvjrXiV7oF54u8UXzXd/FAIGaS28w4J+lf&#10;X5rjfq9OMmtWdtes4JHc+OrmLRvAl1qXh28UXMke3Lt8sceOcD1rkPh/YT+NfDEdjdBYLNZNztFw&#10;JW7nPcmuL8TeMvEcNiPCsl6skUTks0v3se57iqej+LPEayW2nRamUiQgxxrLgKT7DivAec4WVRKS&#10;ZjHFQb1R6n4htNH+FNgNR8J+G5HkuwfMkHzbcDua4/xf8S9P8ReEtmsbWvkOUhBwBXtXg7w5Pqvg&#10;f7BqcXmNLFw7j7zEdfpXil1+z/41h8ZyRNB5drJITvCApj0r18ZhsbUpr2CumtUb1KdSaTjseawq&#10;k0j29zc58s7gF6g9a6fwjoKeIGW1W1ZlU/MVGea6PxF8P/C/wxvBf6+ZLlypZEVcbv8A61cvp/iL&#10;X4Nb/tDRZVs4SwBWNRkDPfNfHVsDUwlVRqqz7Hnzoum7M9L8WW0XgXwvaafBE73DMCFDDg4+8TVD&#10;4F2n9s+MZtT1dHnlQFlOcqvpT/F/jLwfrWi2j608l3eQjEcUZwScdT2xWF8LPEd1aeM0XSlEPnEr&#10;cRAnGztn3r2Vi4SxtNxemge0Sqo+j4baaaES2rZYJymcVWvNKGq6fLHexmUuCHDDIHtWGPFMVtex&#10;28N+sdxJ0jLZ3LnrXb39xZWfhZtTmKhVTeT0zxk197GV9me3CSex8yfHD4V6Totm+t2qGKTzcbOz&#10;H39K5TRQ2nWyFJBOWHygDnn+desfHLxRpeq+FEltbYzJNcBQcjr2NeTR22oqQHh8pS394Y/Svzfi&#10;VUKWPtS6q7t3PDxk4Ks+Uyrmzk07WDqN/G7Bw3TjFZd69/FqH9ohR5RQ7IlXLY4zn2rt5NHstY/d&#10;ygCROQC33jUnhD4ca54xe9t9KjtBLbsrXJnnVVRCcdWI7+leThqdSu7Qjd+RjC89EZXgjStV1HU0&#10;utK0oyuSN2FyFH0rtvE3heDQYIr4ySQtPgSRuu0g45Fdp8B4vCPw1vbsfELxXpURWQNKttKsoAAx&#10;/Dnn296r/H3xp8KtehbVdHv9SlihO7Frp7tkfiBX0mHyB1sN7Ry5ZdrHXHAudLmvZnmdzAulI4R2&#10;fzMENyCy+2KXSvEV7v8AsU0eLd3xtVcHHpnrVe1+JOj32mxrpvg/Xbnd92S4gSNSPQ5ORUmg6prN&#10;07HRfhXZRl2AMmo3sgOc+iV5X1OrRldyX3nL7GUNW0eiWmn+FZbJptLlMbLD8y+vHSsfzP8Apkv6&#10;UkPhGXw9PFqmu+JC8tzEFks7WLbBDn3PJrT+weE/+guf++TU1MOpNMzkrvQ8mMMtwfKAfAfO5mPz&#10;e+Ks2tzFA7QW3myBmyWZhtyBVNbfVbnUTbrMEhSP5pCePoKbp7wwzSeexXcGEar0z6n0r49o5LXN&#10;pNfuYWdmtTJkD5SMflRK9pBIl3fXe8s2Ixjue2Kq2SmaHyr1cmNScF+R6VZtbGUJ9ouVVwD8u3nB&#10;rFrUnlK+qa0LSKSKxtGlaJ8Odnyk+1VNPvDLcqG0wrLL3P3v/rVpy2+oRD7NaxHYG3OSvUnnmq25&#10;Vm+0STKnkjkkc/SrSTRqo2Qq24W6Y3qBI4wSVHQfWqGuWlnbWCzyMQZmCgkZJ9selXpZ5HgefyQu&#10;47mVj0X1NQeJYILnTY9TDOnA8pQR8ze3tVLQZkrZQXl1vnuNscY+ff6+gqawu4RdtZW5G1iCWHQ+&#10;9VdG8i6jMF2wlZiT5YPTnrT5Ftra6mES/Z4o4xtGMEitlexLuaGowwWsyy24EojOXCdj6+9VGmnu&#10;i99LDsZcgZ5A96teRqTWcZt2RkMeVIGWYVlXCzwCKYkqsuQVznHuRUOOpLjzIvQlxEUkmR5PLzuY&#10;8L7VbN3ALARxSx/MPnLDp7+9Uba1SaZbcss2UOTG2OT61JHGlmyWU6+ZkfcxnIz0rKSVzmnAtg6X&#10;9mZprwMVAz3257Zqtd3OnSTR2UCknbncOMfSmHTBBmeEEqvzNjp+NT2ab5zfyWqlTGABjkD1rNqw&#10;4R1FsGL2zM8bO/QnH3R6E06/tLh40SORsP8AKSh/XNLHKtpGsd1NsaVt0dqW5PufQVYsTIZjPM+0&#10;Mh2IvRj7U1udC0Mm60qG1lluopTK0BwCB9yq7abEmnre6sS8sku7y164HTmm6raXMGpNDYLgStul&#10;D+tWzpMmqWiRsZHuSQiRL/Ex7D0roppt2RtGNz139lPwgvifXF8QT2B+zWRxC0ijBcg/yr59/wCC&#10;tvx8uNV8U2/wk0S7/wBH09d05jkyXc9iOnHNfX/h290v9nj9n6bxJrTLB9msTM5c5/eEAAe5yQK/&#10;IL41+P7v4g/ELUvGF1emWS9vJHcuc7csTge3Nf1/4LcNLC0o4mqtUr/N/wCR9rhKTwmChS67s5u1&#10;sLvVbv7Pbuz3G4Kqn+MnoBivb/Df/BOb9rPxLoMOtR/Ci8FtcRCS3DkB2BGeQegrP/4J6/APV/jp&#10;+094Z0AWsslhb3i3moSquRGsfIB+pAFfv1oHhjT9N0qC0CoBFEoHyjjHGK/TeMeLq+Q4uGHw0Yyk&#10;1eV+nb/M7KdKM43kfz8fFD9jf46/AnQj4n+I3gmXTrPdsWeYjGT0A965f4cfAb4ofGjU5dL+Gvg6&#10;+1S4giEkwtoyQoJwMmv1h/4LjGzs/wBmyztYNMM0k+qJ8sS85AODVz/gjn+zza+Af2eIPG2qWAS8&#10;8RP9ql3p8yx4wi5PbHP415tLjjFrInjasY8/NypLZ/qW8PCysfmW3/BPz9rS1t5bnV/gzrCW8aZk&#10;IhJ49cDnivLNb8OT+EppNGvwRPGSJ4XzujYH7pHY1/Ql+1B440P4Q/BDxD46uvLUWWmSGItjmQqQ&#10;v6kV/P18QNa1LxH4i1HxJPbEteX7XJmZeWZiTzXt8JcQY7iBVJ14RjGNkrX3+ZlVpKPwmLp2rX9j&#10;cfa7K6aHqWIOAR6YrvvDP7QGqaBb/Y0tUdBGozjt3rz+exlvJSwThR0Hr3qSXQtRZEs47eSNnwV3&#10;IQCD05r66rTpTjyzSa8zBKUT3/wv+1pp+kWIiuLDdNxsw2AR7+9Wrz9s5Q88droxicEBGlcMG+gx&#10;xXzpLpklojR3FwPlwCB0B+veqjuxuQ7zFAhADHncK5HleXz1dNETlKx9Jxftm2j3QgbRSy7MNg8k&#10;+2TxVmb9szT7VQ0OnMwc7Sv8YGM5IHH5V8y2y3FvcNMseY2YEOwwTn0FTgzi/wBiZZ2zjP8ADxWc&#10;soy9f8u0YKTZ9FP+2HYIhuZNIk8n5QrB8Y9R71Je/traPYRrMmlS3CycKsbcnPfmvnCGe4Nt9meL&#10;fvZhnHA9aS8jkmtYbdblAF4SML0NL+xMra1pIajE+pfBn7euk6Pdx3+o+H5kmjbOI3BUgfXFYn7S&#10;n/BQLxz8ctLGgaU0+m6PHx9ngnx52Bj5/wDCvndrSeMqLggnHHHanaF4P1jxH4itNA8OWLzXOqXq&#10;W8SDgZcgD68mt4ZJlFFqr7JJx1v2KSfQhuNdvdQn883IA2/MDJxmo5b25vztR8jIyS3X3r9EvBH/&#10;AAQR1TXPCNjf6r8RPIvJ4Fe5hWDIRjg4FYH7Q3/BGOD4CfDHVfiPqPxJMiWMY8mJrcDeT/DnPFeV&#10;T4z4dlWVGNXW9tnvt2LlhqzVz4FkvmhnMyT8LnG1c85rofA/xCl0Wdb25uJGtwclTyByK5+40ZtP&#10;vvJt4iYw7bg5+7z+tRT2apKVtdyeWeFP3WPpmvrXCNWFnqmcU04s+ldM/bO0nTNCFrZ6FKXjXGW4&#10;GfWs+4/aytNVeKW40+ZJwcFlbj614JPEbaKMTyErIBlQOBRbwmK5w0pVuQuejD0ryqmSZU96SHFu&#10;T1Psn4d/tLeDLXTDJ4g1eIjoFc5ZBj2qPXv2w/hwlzIdNvLmRdvDKg5x257V8cFphILfzCQ+Q+P5&#10;U1HlRfLdtpdsMFHQVxPhTIpu/sY/cv8AI0UKafwr7j6xtf2yPBizG0uJ5lI+Z2TnB7Ct7TP21fho&#10;lr9ql+0uIVG9TEPmI6nrXxrJaliQHOScM57e1JNut3j+ykujHDbD396n/VTIl/y5X3L/ACKTitkj&#10;7q0D/gqH4b8KaVcweFPD1x5xGYXkwozg8kHqOlfLvxV+J3in4zeJbrxp4nvZLyaecsctwmegGOAK&#10;860yx1nV9Xi01InaVpFRI4xk5J9B1r9sv2Gv+Ce/wT0H9n7RofG/w50y9vbq1Wa9luYA5d2G45J+&#10;teRmmLyjg6MasKV5S003svU1jD2u+iPxbt7XUI7ib7faP5RfB/d52fjV2G6g2CGIMGL/AOsU4yK+&#10;0v8AgsPafCH4a+PrH4efDTwzaWLwx7737JbKo3f3SR1PIr4esZ4JNQ+1JKV2Da6sO/r7V9JlOOWZ&#10;5fDFKPKpapM5asVCVjp9Fu7/AEu/S4tiWTcM/N0GeTXtPgD45yaMfOgvhblR8yKSxJ/+vXhA1C3t&#10;rXzGQjJwGB6+1MsNakttQkJVsMgA56n1AqsVhqWIi4VIqUXunqjB2Z9g6D+08dYt9s84kXdhv3mD&#10;xXofhLxrp/i1Ue0vSXZcCPvivgDTdY1DRdTErzfupGy8e48GvcPhH8R7qwmj1bTL5ZC7AGNX+UH0&#10;r8l418KskzrByq4SmqdZapx0T8mtjjxWWUcRC6VmfV1tNLZynNt5atwo3ZPNTQTwm5L3NsxaI/uw&#10;7jr61gWniX+0rCC8N8iM0W5iAMA4qSLzXtzqBuS7yEeYM8fWv45x2CxGX4qeHrK0otp+p87Ki4Oz&#10;NPUbnEheQhi4JCkcD2FY97ExTy2YY5wijArUhgUyxXLHcGX5pG6Z9AKqa/Nbxw/aUdVkYEBR3rzp&#10;PXUlaHNW8qaW012sDOJPlaMce2abpdsLm7fEIRVO9hu4x6VYe9077amXyBjEXq1MupbmPUvPkURR&#10;OflOMZqGk2XLYBNd2pe9dVZDkRRqPvGi3u5EmkLy4KgbUPTnt7mrKtFcEQLAoVfmDk9SarXMbRQz&#10;vGFZwvyp/UVLic8o3L3263aHMu6R+CcDkfWrYniuCHVCqhQN+e1YOmTTLESSvX5l3ck1owtcCIyE&#10;bwPSsJpmDVmTukf2r7RGrO/scCoxqMVqs06w/aAw2jA4B+tOkvnCn7NbBgYto3N3Peo3jvZLNYRA&#10;kSqAFVPT0PrUJO5rCN0TJNHfWWxIChP3wW7VApuLIs6xFVCkIwOcjoKkidre1aOQfNnKqq53VI8i&#10;yJ5ioQhX5dpzj6VrE1jFowLkNPcQ28krGTJyZDjA/rT9W1p08hLS1Zg37stnk+9W7/7FduWyFctt&#10;Vn6/WqeovFa26LaoXkA+9/WulWZurErhlKxCNQhOW38nH0qSCURTD9wHyfkZ2xj6VJpltJdWplup&#10;A00qZ+Tt7Ul9aSRjYxVBGAVDnt60mjKUUyybyaRtiqBJjO/sPb3p0t3dRzL5caYIzjPfvVDTiYpm&#10;QylQ3KM3OParIjlB8+JQctkMx+5WbRyzjqWfLMks0xutjSADBG4j8KIIY5jtQkBAWDkYyaXbYRx+&#10;YsjuzNmRguBj61G2quG8ux04qNmI2JycetZt2HCLLdvqVsY3Qn5kIC57H1zVKaTy5lESM7SPuO1u&#10;mPWnW0dxGzW6bV8yNnldl6NVi30+1S1MzzhpCONvRvpQnc3irGfruozXMAiMiKN2WQev1qGbUzBY&#10;LDj54wGGzvVvU49LmuGEreU2MqPWqBgsoNPllErFmH3XGCF9K1iro15ieed7jSknnjd2z0VwPwp1&#10;kJZLfy3LKzDAGOlGkSS3seRAVSPo7r1ptzJGlw1vBLJvlfO4rgD2pySsZy1L7GcWscDAAg4Zj1+t&#10;SzMfMZAcAMOnp61myGS2nQ3G8g9R61NczXCXMBSYIg67v5VjKJyzhYsnMyLDEdyh/mY8HHr9afHc&#10;LcxbJJsgHgDnpUFulu1yZjc4O/8A1Z6VZm1CxgmNvErMEX96Nvc1C3FCMrmlpGsS2ivA0i/vYyHR&#10;Txj3rOuJhOqybASOFjRCefeora6jklLNCQgP7vipVUz3DOWEPlDcxzjNaRudUE7k2oeIby5tY9P8&#10;oMkS5B24IrGjklIln1EKgIIjZuhA9qtfaYirB127z8hIqq1ml/eb3uyUWPAXsTW6lZWOhPuQ2X+l&#10;sY2ChEbhRGOf8abJp2njdcR2Tqu7lmx+gqS3lhNw1p5TIy4VjjpV+9QwgDzDIsQyAiZFJzaJkQ6N&#10;a6VLDIZrMMBkKPu596tHQbCG2E1nZoHYZJZR+QrP+1myszeksA77V4zz2rQtdTWKy2ysWI5GB0rK&#10;Umck0yxZws8WUAwvVVOM/WmSrJFKiTsqLnnae3uBRZXNpKBFJP5YPLEcZFRXH2cSu4Zjh9qADJYd&#10;zWbnoYWk2W5Z7dm8pI1II2g55IPeo5bX/lnAjbU+6/p9Kp3E9nK3lxRyFlTk8j/Jqd1uJoUW2klB&#10;BG0E1nuzqgmiO5uHisCsNviVj85PGAPbvWNa3Fwb14gMojZyG4P1rav7W4uMmdcKFOxs89OawIYI&#10;4riK1SfY0jDcc9q0TZ0JuxbkvH1C+W0tpdxBztVPuirE/wBmVi77yoTlfpUXmw6XqRiiCCVgfKIP&#10;LccinPb4VZ5DtLDkMec0OLJauPgvoYgsqB2VVO1BkYNW4ZIp7QXypscnBy3IrOi2vulDABWOMn+l&#10;SRaghha5kbc5YjC1nKJlKBfeaS6AJLja3zGPksPXFS+WlkUbyh++GGLcED1qrpmq/wCjiMQtG5OP&#10;m6896nvXtbZl8+8BdFBdgMkegrF3uZ8rI2Jb5bUB0DfPKWxj0xUwnk+z7IQFffkuOgHr7mqmo6hb&#10;XWLaBGWQtk4XoPWrI8qSMSWj/NswcmlqjaMWJLdobgz+WXYL8+44/OsK6u7yPVo1toEYk/dXOa2d&#10;R0h5m+zyzny+GIXq3Oeay7iKGORnt7njcRk8YFaRbOqGhPd6k1uDGzRpK5IOY89etMQWtvJGN7sZ&#10;D8zKuOPWkuYYdHaO7nlE25PusM8n+daEESX9g980cag/6sA9vpVWuEkitDfwrccIzeWc7f7w96vv&#10;cwXMwljgaJmHAYg7ayoZla6WKKF8qc+YR8uKet+pZ1aQExthQRzWconJOJoxTiJ/sPkmQsdxfoKk&#10;EKW8TvLAqscYUnrUFvqCwWrzTFS46EHp6Vad4NQgi+0zLtkHzD0NZW1M0ncLYJe/ddWG7nDdKILV&#10;4pZXs1DAsRtz1P8AhWeLzTraGWC0csUfgqvGKkgvDNmJYmBUg8HrTOiKZPtihCw3A3EglkiHINZW&#10;v3k6AXMKKgVuEDZNay2jTW5ljYtI7YUd8d6yrqwtYJjlyCi5Ye/vW0Xc6YkxuBZaX9qILHIJDDJz&#10;TbaWSWAT3ybi6naFG0j0pJI4ZNLW5clGLA4boRRayJfxidslR90Dv7U2rhJoT7ZFGwsCkucBh8p5&#10;56ZrRtrhbgqTDIHXgndkD0NZjLqEK+TErySytkFR93FPF1dwTC2eQo78SKRjB96xlHUyaNmW5EVw&#10;txOymSRcH5fun0qGVp55hvXA2kFiccUzzlkKxSnOBmVfepixCNdXEkbRw/dGeo9xWLiZNNDGht1X&#10;yi27JAYN3BpBYwvOEkYgxnLsy5/AGmrqej2aO8rNK23I2DH4UzS9Xj1dXhSEokj5zn9KrVFJMW5I&#10;HnzTQoPMYeWoHT/E1R1u8gltFiVxHtG3DDlj61qXsZ+1uiL+7VRg9Tn1rK1GyhuEWO4QhpJPlOOc&#10;YrSLZ0Q0GWk866UPNmVjIcyZGMAentUlnqyzvJOkYCq3yeXFxj0pbHSoNhlec4jTC7hwTTbLUra+&#10;b7NabQ6ZVwABj1reysau1iefUYxEXRCH2YwB/T1q7pE32rTxbTgkjBDZxj0FUPKj0+7aecMdy7Sp&#10;XP40Src2o+1GVY1YcBz1FKyRk0jQnRo5/wB9Ed4QYdV71GYpLtyrqzfKM7egzUEWrpFbLbjLIGyz&#10;Kckg+9X7OeC+kDJeKqxrhjnnHvSbM2rIdCYIVS1nhUlc/KGycfhRMiTTqBGCsZx5ee1U59R0+3mj&#10;MBy2SHdBnIqG3v7ee8Li2lJOcNzx9ai2twVy7qEvkzGRm+Uoct/ntVQymS3T7JEu0klmc4A4q1qO&#10;nR3mzbKQ27LKxxx7Uy5t7OGycspEWDwD901pHQ2ijO0W9Fp573O3yydrjORU1tqcd1I0VvF15yIs&#10;Z/HvUENvHGY7VlO1m3Fu7DFTWF9ZRXzWcRO0Dhu5NaJGrVkWYbqzifzVB+UDcrjHIq5aXcBmaaKJ&#10;iGGdwX/GoL+GG5t4jJgSBt2xV5OKit7y/WGe5d9iDopH8qOQwlE2JdstmJHhZVY/fHT6VeheC6hS&#10;OeRVYLlQO+KxLLV1mtTJJl4njwRjAU/SrumahZ3Ae3X922f3YYc/hWUvdZjaxoyTm1RZV2qCAFXo&#10;QatCOK4tvPxllBZR26VgGVY3lFxKHMUnyFucewq/DqkMgjkjVtoI3qvBNXCVjWCuX50P2dUgB+bD&#10;E7fu1AqwszkyNKy/dOzGfx71YjuknTyrPdvY/wAZ4AqHU7dVfypSSET7qn8e1dtOeh0RVirpE4k1&#10;hNOmmEasSXO7pVzUL1bJ5bW2MUu+QFDIMkDHYiqulaQuoIXgAZjkhuhA9KSLVdKsNaghngLpHkSK&#10;q8//AF66ou7sa6BG8QcxvLtk9WQ4p9vL5cyTLvZMMGA4x6H6VNqEcBWWdAXLnCIycgdvpUkzRTaH&#10;D9nfNzuxIMYVVqZQJcTV8P62Yra4EchDMoXay8Y9asahqFzBaQw3lscMc7884rl7OaU2z3Edwv7t&#10;trxqeoz+tX/7YeXatzMZI9u1Q/anTTRm1YlmMrQsfIyobgjtV3SdZutGu45NPvGZnID7G6ex9637&#10;rwvoNp4ZTVJr0R703A9veuJn1CyLRw6efMdm3bo8jAz0+pr0k6tGSadmaRunoe8p4TtvF3w7lk1l&#10;9saW5dpGbleOefWvBPFFholhrqT25mls4xy7qSD7CvafAnjK21DwHc6bqUoSMR7ZQx5I9KxfG3hL&#10;wzf+AXWyjwg/eQMDg5r7DHUI4zL4yi0na/8AwDvqJTp3PBNXmuhrUT26uIt4EbE5GDzn60+9ijgl&#10;a+XyjltieZLjLnrwK0b+zi05mh+1IBC21CRnLVUTT7WxkibUdheSTIz0+v1r88mnfU4pIhtvtViF&#10;cXqRuHDKq9jnOfpXe2/xm1+5gh06K5iiiQlHMS5LD156Vx7aW140zW+ZW27Y1Hp3qDToUsp0s418&#10;yTP7wKM7a1wuLxGGlalJq+9hRlKOzPdtO8X2UHgp2mWSSZgTG0o+8OwrxvxDruo32skRuEdTltgO&#10;PpXXp4iu7CC0jnVZEijGIuwBHf0rmtTuLPUtQlntlSEq5+UDknrXv5nmLxNGEb35TWrUc0r9DI1n&#10;wr4l8QOl2bLy4lGGJHX3IqjpulS6XrcEmoWSskbAMoGN3Nd9ovjS/giFlrEaiJsKrFcfrRr+j6Jc&#10;2r3EN5tZiNjA5Jrwedc1yYRbPbvhzqsGs6RaJaAJHsGd3avQNQ8Kafc6Q5RRlYc72GPxrw/9nfWN&#10;TOo/8I1fbdqAbGlbBx6D1r2r4g6la6Bortda5HbwGP8AenzByAOgr9cyfFwxOAhNfP1PoMPJeyR8&#10;u+K/DviL4p+ObjSnDWdho8zIkjxf6z6HvnrmvNfG8Vj4X1N9IeCaQROTI2/aWGeOT2r6fTW/Csl0&#10;0tlqcO2VMMuQGzjrjrXzt8YPhxrtjfzeIdR8y5t5piEuCeGGePpxXg5/gE6ftaavJvX09DkxVO+q&#10;OJv7m4imXUo4GVJAAqecCRn1Per2k6je2IkvLG9Ec2QWYNkgD+dVodOa9b7LbAyLGMBVHU+gNRmK&#10;bRWZLxFW5lOFjPLAV8U5WPFmrnZ6V4s1efxLa3Ed1JcyGRcjn8cV9NagLrU/hjcW0B2zNZE8j7o2&#10;15J+zN4MXU9OfUp9PR5N4Ksy5I9q+gLSzCwi0K7FaPZIpWvvuFsNWjg5VZO6lt+R6mXUZRpuT2Z8&#10;bard6zdRmwvHYxQykgbjwc+lR3kLJtaZCuOfLUHPvXuXxe+CH9lwSeItEceUjbpIkTnnvXlV1byW&#10;9t5moRojLnGTlj7Yr4jOcvxOAxjjV1Td0+6PKr4apQqtSINA02xuYi+9zJtyz/3faqUfw10jV5Jh&#10;fWxmaZsKYpSuR6cGrVjcWVnpwlbVY0+07iEc4Zee/tXd+AtC0K+09EjEryyJ8jju3tXLh3JSSi7C&#10;hdPQy/hTDoPwy1KbVP8AhE0uY0G1mdAefqe9e/eKtG8KeM/h2t7pRgRJ4xu2Bc9OmfXNU9B+GdpD&#10;4CPhvVI0c3BLM4UZBNUfHPhxvCvw/TQvD27buxEEPOfwr9Iy7D1cLhFTqS5me3RU4UuVs8X1Twrd&#10;6fqs9hAkrCP7hlcEH6Yp0GdPRVkf5z1U8gEV7BpXhWzu/C1sjacsd/HCPOMvJZu5/OvNtW8HW8Pi&#10;m4u9f1WKONHUqrnaBg9h3FeBjcseFvPmvc4K+H9mr33F1W30/WNPjj0xZnuZcb43bCj2Gazv+Fbe&#10;Mf8AoGJ/4ED/AAr0Dwv4ORteEjSqY5sGIryPqPTivRf+FfaT/wA/CV1YTL6VeipS3FCipRuz45e3&#10;Zlkl09kiwc57AVVB2+ZMgRpIz8zgY3E9Kms59NslMBcSSSNlw3QDsKhv5oXkNtLIIoSSX8oZz6V+&#10;WS1PMd0GnSw38hvbdyJTHtbdzkitOxkuWhzKAUT7ozg1gQSRWttG1jEw6hF24z71t2t1BcwiCZyr&#10;SAbiCOB9azauQ5O4l/qMbWqNbuZGLbmBPX0FZFnaXVxqZvZVYb12rD1EZ9ferXiNIrRYk0tt+9vm&#10;y/GKh0ifz2lV94K/dCHocdTVwRqnoS3a2aQNa3Hmbx13P0pqbZtIkt7l0UICy5HIH1+lSWHhzVtb&#10;uGs7e3aZxHnKDhfdverureDNQ0y1I1GNlYx/dxjJ9PpXt5bkea5w7YSjKfov1Oqlh69ZXhFs5PR0&#10;sEna7WVxz+6QDBz65qSdP7U1K4YpmNFHmbm6nvS3nkadCZrxgu47UXsDUEeoK0a2un2yujJmR2bH&#10;zfXvXvx4D4rt/usvw/zKeXYz+Rm3bSSjSgFWMOpxGEbnZ9Kiu5fLlTyAioPmLgDLnvVW3a3i8pxM&#10;sUiYyWORSXGq6VDcJJC4dicRs3APfOKynwJxav8AmEl+H+YLL8b/ACMkupWtrhZEURvIBuAHBz2r&#10;SMYi8uSVC7RHduHUdqw/t01xNLJqkqhRLmLC4AGMYFWE1YgDzGLIAM5OMj61hPgXi6/+6T+5f5mU&#10;8uxr+wzYURNiGa4P75xlQM4HpVLV7+MPKlpkMmPLQ+g6ZxVH/hLNKtp0kluURY1OA/Hze5rOm1mC&#10;5uPLiuAxmf5Njcf/AKq8nG8O55l2uJw84rvZ2+8554atQV5xaNQjUNRWM8/M5MsjfeA9M+lPW5nh&#10;uVjtXZkUgean8JpvmTxr5UMpdXHzlOMe30qxp9uJIwtohCgfNI5/OvG5LMzUkVPEVtcRXqNHcY84&#10;fKrNz9a7n9nnwpL4p8XQ2sNyLl7WdWuDj5UA5wfrXDX2mxXmpW08kj+ZGpXYD1FfTX7N3gnSPhr4&#10;DvPHd5G0JmiM9wXPIUDj9BX0/CuXLMc2hCW0dX8tl82e5lGHWIxSvstTwP8A4K1fHKLwf8PrL4Qe&#10;H7lftF7891hwPLVSMA/XmvzJFtK9yk1zcGNQ/Hf869r/AG4/jhL8XfjhrWqxW++2Wcx2pznCqcZr&#10;yXR9MutVurXT4FEktzcKkIBx8zHaAfxNf39wrl1LKsnprZtKUvW36H1dZc1Q/TD/AIIMfAWdIte+&#10;N+qQOy3Ev2PTm4KbFwXb2OcD8K/UAR7I1T0HGewrxP8AYB+CFn8B/wBmbwx4KgtEW4j09JL1ox/r&#10;Jm5dj/wIn8AK9xkgLWwnY5I7CvxLinNHmud1a8dr2XotEdMVywSPi3/grv4I1j4l6D4H+G2hRObn&#10;WfEkcG4HjYfvZ/D+VfVHws8HWPgLwJpvhbTYhHDZWUUUS46KqgAfkK5L4reAD41+NXhTVLq3WS00&#10;iKaZd65/fNhQ3thd3516czx2tuTgKqKSd3YV5TxlSWEhh38MW382VfSx8I/8FwfjA+hfCPTfhLpl&#10;y3m61M0tykTDIjUYGfzr5X/4J/8A/BLLxt+0o6+Ofik1zo/hhGBt7Vj+9vB7Z+6vv716h8aNCvf2&#10;9P8Ago//AMIeskk/hjwwI01FLebkKp5XOOjED9a/TXwJ4K0fwl4etNB0Ozjt4LOBUijQcKoGK+y/&#10;tuvkGSRwmGdqk/ek97X/AFFHe54r8Lf+Cbf7K3wr09YLL4YadPIBzJdQiQs3975s4P0rf8S/sRfs&#10;3eJbV7W++FekFnXHmR2agjjg8VyX7Zf7R/jTwN8SvB3wT+FVyo1fXdTRrtjHvItgfn+nGT+FfQXh&#10;22n/ALHt5L2QmYwKWY9Tx3r5atjszajVqVJXls7u5o5Nan5Af8FP/wDgnxo/7Peq23i3wLau+h6i&#10;20W5A/0eQEnOfxFe+fsBf8Eyf2e/G37POk+L/iV4Ijv9U1SITz3Eztgg8qMZxjHpXqv/AAVxGk6t&#10;8LvD3g2Vt1zq2vxQ28YbbnJAJzj3r6K+BXgmz8DfC3SPDtpEscdrYxxqq9OFA4NfUVuJc0eQUqPt&#10;GpJ7p6tXfUwdOPPzWPi39uH9gH9k/wCBP7PWs+NNI8EwWd7FGfsMpkYgSH6mvOP+CaH/AATO+Fnx&#10;j+GNx8VvjH4ca6k1O5ZtMidiEjhAADADvndX0V/wVLtJviSvg79n2ynlWbxHq6GVYhuIhUguSPTF&#10;fSvwV+HOj/Db4daZ4P0a1WCKxtVRVUYHArhnxDj6WT+zVaTnJ3vd6Jf5kKmnK9j5W+Mn/BLf9kL4&#10;d/DXWPGMfgeKN9PsJZ45Gcj5gpwfzr5P/wCCcH/BOjwL+05qOvfED4gWE40KC+eHTLeFivm4Y5fd&#10;6duK+/v+CmGpardfs8f8K78PORqXirVrfTrVVYjO9vmBxzjGT+Fdz+yh8HNM+Cvwi0nwVpumww/Z&#10;7ZPNaJQu98fMx+pzRguJszw+WVIutJzm7JtvRL/M0cIcux8+eLf+CRX7F/h7QrzxHq3hKSCKxtGl&#10;aUXTKAqgkk8149+wn/wTi8BeM/Gtv+0JZ+bZ6Rb6vLJoWnckFEcqsjE5JzgkD2r6C/4Kv/tEW/wf&#10;+Bb+D7SQjUPED+TiKTDrGOSR/KtX/gl/491Xx7+zho99P4eGm2cSvDaw92VG2h+ncfqDW1TH50sm&#10;eJnVk4yfLrInaWh9I6VpEOmQxWYzsjQAMeprwT/gpH8G2+Mf7P2p6Xd+LptJsLOJp7jyMAy7RwMn&#10;pzivoWe4gto2mmkIVIy2WPAwOa/Or9sL9uzWf2jfG0n7G3wf0OaKfVNWS1n1aC4DEQq43vjGBxnv&#10;XjZVh8TiMSqlJfBq32BtHwp+zj+xF8Vf2sfHV34d8BWJh0mxu3hudcukYRKAe2PvMfQV+iXwV/4I&#10;f/s5+FvD8CfEFrzXbtlU3P2lykZYdcKp6fjmvqD9mX4AeEvgN8MtO8F+FtLSCK3iDSSBADI5GWdv&#10;Uk8ms/8Aa9/aUh/Zv8H6fc6bp4vdY1m+Sz021Xks5IycdwM19HmfGGc5nWVKhNwgukXq/NvccKNN&#10;SvbU8o17/gkH+yTd6YdPsvBa25KkJNE3zJn0zXwX/wAFBP8AgmHd/szWEfjHwjfS3OjCTaDIAWjB&#10;GctX7H+Br/VNZ8O2Wp61CBdSwLJKoXABIrwT/gquNCj/AGQfEdxrSoreXi1L9C+DXLkXEuc4bNYX&#10;quUW7OLbaYVacaiaaPyp/wCCdf7EMH7YfxH1DQfElzeW2l6Tbh7qe2XlpGOFUE8dASa+4k/4IJfA&#10;bymiHijVgJTuLeYPkPtxxXcf8EaPgInw1/Z7h8V3iLJd+JJjeyPtxhSNqL6/KFP/AH0a+y9SurPS&#10;rObULkERQxMzk9gBmvR4i4vzOebTjhKrjBaW81u/myadOMY2aPzJ8Wf8EK9BvfHFr4f8LeKryPRV&#10;gBu7q4w0m7PIU/1r1ex/4IbfsuW/hoaTHHqCXAi5u1nwxb3/AL1e7/szftRTftD+KNfGkeGxa6Rp&#10;WoPa2s7SZa529X9hXuJjUIQCOvNeDU4n4h5uSWIl9/6lKELbI/FXxZ+whc/s+/tzeG/AaaLdaxYy&#10;6hFcwx24yTEvOW9B7+1fqx4u+MfhH4CfBOXxt4slisIraxPl20rgF5NvCgd+a+Nf20/27fD/AMBP&#10;2tNV1aLwlDqV7aaSljZMZRhSCSSeM9TzXyP4+/ac+PP7f3xu0f4fX97M8N9fLFDptnJsihjzhnx7&#10;DJ5r62eV5xxFhqeIxjtThHWT6r/N9fQ5uaEXypalub4LfHz/AIKVfH3WPFHhTTzFp1xfFrrU7tSI&#10;rdOwX+82PSvq34U/8EFfAVrpcc/xA8dXt1dyRYuBAoWMnJ6AjPTHOa+0f2W/gB4O+Bvwp0vwf4a0&#10;yOIW1uqySGMBnYAZZsDkk85ql+0v+1T4c/Z9v9D8NT6dLfapr14sFpbQ8YBOC7egFeTjOL81rcuG&#10;wL5KcVZJbu3Vs1hSpqTk1qfLXiP/AIIS/BJrGRfD3iDU4ZnbcvnSh1Q47A18Mftd/wDBP/4gfsq+&#10;JWXWJmvNNlDG2usY3j0yO9fu74X1S41bSrfUbyERtLEG2Zzgmvh//guT4p0HSvgtpmkOqNezXpKR&#10;omXx3Oew4rThvijPJ5xToVKrnGbs09fmZV6NOau1sfkLceUJ2RsuY1G6MHla7f4G6zHF4hl0u8iZ&#10;F6FD0wcYI/KuB1CRTqxknXaGAymck4r074CeE5LvXW8R3ZBjgUbVznd3Gfav2vE8qpu550Y3Porw&#10;3qlrZ2cdrcMxUKd2zuBXYaPqtldxRSzySeUOVAPLH0rx+81n+zXeJLnazLv2gHP0rpPCGt219sD6&#10;kokxlW3fd49K/hbxDw1JcTYh0++vrbU+WxvKq0kj1Eaut/cmGO7DEH5UQfd9qW7H2kFLqMFgMxgH&#10;heO9YumXO6IDTwGmGCZANv1471p2Fy1tcvFej5GTlmFfmdRWZ5snqc7iO1uHEW55Wk+VmXOKsayt&#10;xaXcH2iQyhF5jYcA06SU7ZJbdk3MSo2pxUTG5urlLi+mJiRNrAHndUormLkURmdLza671IUHtiql&#10;3p96YgXBBdjlmbtnpitG0uoZopHhYlFG0DPI7VDeW04lS4MrsqDhG7/jSbJdrDY0igEYRFjjH3FH&#10;b8/WrwjZYlheYbJO+P8ACs6/kbz0WCMysRliD09hV+3YXQVBGyRqOpPJPespK7MJJXJblHiTyrbB&#10;aNOWX1PT8ailspjGokkYyhNzY7VdtzDabJkAZgcqDzk+9ZuratPLK7KoQDJchuXPp7CkkbU7JFmV&#10;YbdUtVuQN0fzSZ6n0qK1V0vcyTq0TRgYxTYNMe5tvtM8wVgB5adQ3fHtU8BuTPDJPAqY5xnj860s&#10;kUzI1WKOPVGdHby9mEiPHNTTrK2meaqIoU4Zu7Cl8VSQQ6lG1vbljtyxIyP/ANdV4JH1dFhlXyzn&#10;AEYzn3NaLYL6DbbCyZs96lRl85PFTx2kl1IxVXdOhyOpqzb2lnpriS4l3Bl+bBOakuFllsG+xyGP&#10;nIb29aUmNNFGO2jikG6QgNwV681oWcVzN+8dQfKPyLng+9UEjc2rt5Rkx3zgk1Z0MlYHe4mYsOQp&#10;PSpvdmU0mW4VilgZGQKXbnP8Xrii202Zf9JWdUhGRg+tLbsj2oedQpVTgrxk59Kfc6ihtorVYMA5&#10;I47+prOUQgrDIVhgLy3q+cWP7qMH7/ufapDNOYhctIq4ADjbjPoKoWcS3OoDLMwZMElsDFPnlMEh&#10;s7aIuoON5PWoS1LKXi63kjRbm2cbifnz2HpUWi2SzI99HH5q7Ojnp71a8RQSf2aCHy2/Dr2Udap6&#10;fPHbRNYwqzmWMmUk4GK6YbAO0+/MRZUly+conZTT70XLuhGxieGJz0/xpNPsBHbec2yMhs5LcgZ4&#10;+taa2qxRbkjVsDcOec0pOwGbBbOLgq0jbFxjOeavWzTMyQC3BJYnJ7VHbRzX0hJkxICSEHGQKltJ&#10;Ea/BhuCZIm+dMdzUWbRE1oSWaLK5T7MzRqRucrkE+9Pa1uVuZIYLVV3gsWJ5q1YR3NjujkU7Xc7T&#10;nr+FSveCOCR1j3yMQHYnlR7VHLqKESla2V4GWS6ZESP5iWbk0jXQaWUwxfu9uGLnJOe9QXRu725K&#10;RoQqLlVHOfrTo4Wt4yTDLucDCsetWkdChYdqIaTT2u4BsSNMR8dT64rN8PpI+5rnJy2VA6AHvWxL&#10;ZSvp8kkzEDZgBfQe1ZOlraWqEyTMd7ZXn+QppF8pYnmS31AxqqIgIyMcn60+71G6DeZCyhcYwO9V&#10;5hFeXrCSPeNww7dQfXNaEdjDLbmXoxOBs7D6U7GctDIgjnhmAuGIDncG3dPatAeau7bIrIyBcHtS&#10;XrNBMDexZZPlj28g/hRcyEXKpEQHJAbjheOuKiaMXG7LJ0yBYl3KdxHzE9xTJVkt5laG1dlCYGB0&#10;qaO4kWTbKzyKq7eSO9W7KQQhlnbDIhCRBuvHXNc73CMNSo73bwSQxWQZpehC8jFMsrpHU28D75B1&#10;Oe/fFUtX1ORAfsivyOTu5z6D2pLa2u4bdb2Ztkcg+fbwQfSqUbmvKaF6ss1uIJpNqgFm2n73tXMW&#10;1rJPft9omAhLDbg8jFbWkzS3byCYZi2kAt1z2IrFuYrSxvnNxdGSNGycDnPpx1raMNSrWNDxBDFu&#10;gFnEAxHzSMeeO4pwd7iNYjGFiUcn+8ar3cy6hOgt0Knb8oI6DtVqwNvFaNDdxEMcBdr/AJmrcAKs&#10;08qqdsWwZx8vOffFTLaTQbHRC245ZSe1Wrvzo0S2jtkxtJMijkD0NV7qW4gt1e4jZCeQF5yD0rKS&#10;QnsWxBJEqvFFy4JVeuKS+jcEboSeAcAc06xvJLS3igdSxbnHr+NaCmOW5InJUyEB8Hn6e1YOOpml&#10;qVG3yyG/mtt28cEHkU55IreJHm3GXaSkI4x9abc3m2af7LAcI52Fn4Hv71V09byf/SZ5mK7uGJoc&#10;bHRGOhoQy+YPNa3YtKvGK56/jmTWPsm9VRH5YHvWzbM7XAks2zGueGOMms3UbUXuqfZ55AfkyVAw&#10;QKahqaJWF1FIUthMkatIrAKXPX3q0LmQWxlt4kLKFz9O9VL66tZ7JLe3YLHH8sZJ7in2VjdLAWa5&#10;VInIDydcelaqKSIZEbzUfPk8lhGm0hx0x7CnWUrtAblYFcjA2kYq9Iz2iLHaxrcFj1OM4HfNQLMS&#10;8ksUJRM/OxHQ9+KxkkZNE2Y5YpH8rBOBg9Ae4qy8AaISwxsmUwwBqvYSq8JeFyV3nDhe59a0mM8i&#10;lXkVFjj4fHVvWsbK5CWplRWksUYu47YEIeQw6+9TweYV+1S2/lxJ0QdZKl1SS2txDDDI8j7OcHqc&#10;9aghS8vmYyzM5x8oVcAD0oUTeMS5p85knSeJDGFYjy1Oc59Kx/F32u1lEg8tmkbDr0K+lXIbqNCE&#10;humldWw4VcYPpmqni7TZH8m4W6GA+WB5Le1a046lK6GwWen3Nkftsjt5SkqrDpx2qOwvRasrQhGL&#10;HLAdAO1SSTpa2MzQo0mIskE44qLSNPY2qXSjLN8zK46c1TVhXuy1qE14JIvszHzNx6HAXPGaqwxX&#10;r3LXZvQSoJbcvDntWpAZLdpJJ4FcKp2qO9VJWaUMUhPy87QOMVLVw6FiwczLHJqMREnlkiQdGFW0&#10;dJ4sxx4VTn51ypx0zVXT7mGZwBLvaP7ysOnt9KvpcusaWyx4j++c9DmspQIa1M2OKViVNmrLu3Pk&#10;cGpojM5LyRJFDEcs2cZ9qt3Utva2klyVYiQcFCMY/qayCNXv3IiI8odI1X58+tHKXFXRpWzbrdjp&#10;8ON3zbmbP51W8QabcizW8knCsg/doDySabHbmBlhnuJFcEEqf61Lqdv9p02W7lnKKq8uTzj+lOxp&#10;FFDRrV44R9sbIHJGcikS0s11FvkjiQnMYB5P1pNMltNL8tHlZxNkxp6HHU+lQ2kJvLptQmTcu/5I&#10;yen+NalSZavNTuGt5PLhGQdqso+9Va3iv7mYWd1dsGMWTuGQo9K2Leyt5lRG/druztVsj61VuIru&#10;4umMKLHIsmxMn71VZsm6HWNuiuI/KAQ4G4HrWhBpqSObSSAgbMZHf61n2641NLVzjDZUE+nU1pz3&#10;d1lm5UK3G01lOLuQ9ynJaolx5MNpgglY8nhqfHqV2wWxlsQzg43L0FW0EYhlvZEzhfkjBwfck1lO&#10;tzdbJrQ7E3ZLdz+HpWavcuKRdnuVh/49U3ucB5WOc+uKXUkhm07fuBRepFV44pDAZp5tuDhQnepN&#10;K+z3ckguImVGjOC3Qn1rRM1ilcydLlkmuHe+ULGGAjRW5p2oxw2+p7oV8uJE+YscGlhm0qyvXvL0&#10;SSxx8KYhyGz1p+qQf2lqBjiXcCmWLc5GOhreBTTsaGmXcv2E3P2pTCyHyyeWxVQLd3KNNJKGWV9q&#10;o/IPvxU2laXC1owuLd0jiTCxh8ZPc/Sn3TLp0cEBtz5bDJ2N93HrW/LoRZBEGYiKSbcFx5qqcVqe&#10;VHAkcyxEsfuD+771iSvFuWS6UoxG4qvQjtW1FNNbxJFcrnCdex9K56kUZNJjby3MMaMIzJgeYFPc&#10;nr+NXNOkuIzuks8FjkKOuccClsbiOa5QXbOV9AM5/wABUF7eRzzyxwzOME4Lt9z3FSoo1pwRoi6R&#10;LX/TFHnE/KAeF9z71bWNJbcyW6sjFBuJPPvmsBrCdIFke4k2KQXOM5981f04xSTY+0kKzYbd6Yrp&#10;gjXlZRD39jfSRW84CudvmKc/L9PWpZrcm6trqyhMl0JgCzfdAqtqkSQ6m0Nw+GA+Zo/7g6V33wvb&#10;T9VtriCysVlO0Aed1NenhKXtqqj3LiruxBc+FLx9AOq/ZPMkU5Jz1Pc1x2qXWqMxKu/kbdspX+L2&#10;r1jVZYrWw/s9QYSzYYseB9K891uWazunjjtNxMjbgOn4V3Y3DUqFlBlSikyjpGbbTiRcLuMqgRbM&#10;YTH862NJ02C+LuQpjiOcEd6ztI+y6ndBj8iNJtOV3duvtzWom7QZ5LJrYsp6YPWuBJWM2tDe8QeJ&#10;ND1DwpF4eCNG8bD5nPVv8K5+RZNHZZ7q1O5jtQhD8oxnNJDBc6zn/iXyFU/gI3BcHrxWj488S6O8&#10;drY6X5hnW3/i6OR7eldfO5pXY4NFa41KGPTEDXcpNxIqLaxNhmJPH0A71va011B4cWxkvtssUW5I&#10;85ytcPpUeq3+owq1xGPNkA34yV57egr0Xx/4bk07R7a/tbvz5FQK7qMEj19q7sLFzjI3itDyK9S9&#10;TWfJigZ2bEu0jIH1HrU2t+Ve2LTMrNNgFYyuBn+ldRbWttba3GRGrz9AVPY+v0rE8ZyJplw8SncG&#10;bDFDkknoBXFXw3s6fMzOcWlcq2DXVlGlwsQwUDKqt90064knju5dQtostt+ce9VbSxeM/Z0mcNLx&#10;vZiQg69KuwvNpqyT3dl5iMNgAOT9a8iV1IxWgeG01TWGjsoYRJLcybQ4JOc9z9K1rzw/baDrL2+q&#10;MJnhI3oDxV74NXc8PiB7G308+U4ASRhyjHsK6H4jfDa/0u3ufE094ZMPukCrj8f1r26OCq4jBOpS&#10;V2tzfkcqd0YOpWuk6vajULSdiYxhYmPAz2xVPwvDZ3Mqw3UJUxvgA96r6fMbj93bsHQHk4x831q3&#10;IkMbC1kvTDIPmeQJnv0HvXjRfvCpNnQQ2VxoWoN4hsrxoEh5Bb+Qr1HQL3RfiFoKXmpslwoQBlkB&#10;PP8AQ14lp+qXd+htXlM6RvtCMxAUevua6H4ZeMp9H1mXRlnBz92IDGT/AFr6jIsxlhMR7OT9yW/r&#10;0Z6FGryadDevfgHb6br03iLTb91tzlo7feeoriPFHirV9YtdU0rXLuCSAQMsFu0XyxY44x1PvXv1&#10;pIupaYiXJ2FlJGTzXzV8U9DTw5r97p6XzMFlJYk8gelfU8QVMRQwUKlJ9dfmjavJqCaOK0/Sb7w+&#10;v24LLFCynYAud2e59Kq61PbapeQvFagzAfKxXkAd67LS7eObT1W5LyCRNq5bIHpVPU/C8XhR0vbg&#10;M5IPI4wp7V+ezbbbZ5TV2ehfsneJbmz1G60u6VmEjgrhuOvFfQFxNKL1DLKEVsHDDoK+XvgxDJb+&#10;L7ea01Fbdf8AW+WFzuT0Jr6Q8Ra94evNLQpqu27jUFoscgEdTX6NwxXvlSTezZ6mCkvY2Zn/ABL8&#10;d6Fak6J5iyPHamWQY+UD0r5n8Q3Fpq+qPNNa+UZJWLmIHABNfSs/hbRvFXhee9gijuLiKA7nXkkd&#10;cV89a/CbK8kWzEcZkkbzFkGQoB6e1eRxbepThK+iZhjlzJE3wo8I/DfVfHMM/jePzdJszuuIRKVD&#10;/wCycc4rq/HXxG8DP8RWm+Fml/ZNGt2AtodxLMQMFjnoM15R/wAJBM97NYWqAwkYynytKw4JJ9KW&#10;yurm2doJ54ozIOF3c8GviYVpU9n5nmP3T3LxR+0K0GkxtpNi4KIFnkzgcjtVzwX8XV8XahZ2E1s4&#10;wAACc5J7814l/pl1pDCUlgucJngD6etdD8KIdQ1TWdP2Y3LLujjU4baDyeOuK+kwOeY+rVjCTv8A&#10;JHXTxFSTSue0/FZvFvhtVu9A055IpY/3kkYyU4rwrXdY1KbV/wC19XjlYhlVjPncPb6V9S3/AIl0&#10;a10pjq0oI8nbgnuBzXzf8Qby01O7a+s2KpLMSqMMkAHrn+lexxK1CnDXTsa463Kmdl8I5vEl9qbt&#10;BInleTuSNm5HuK7XyPEv/P7L+Rrzf4W+OdNsbx3uQ0abQFbqTXov/CyfBP8A0HH/AO+TV5VisP8A&#10;VFzSSfmyKLg4bnyymjaVaR/ag5fgmU+/qM1l30hZVktISkIyTlQGOe1XI45r4FWl/douEderfWoZ&#10;7AyBWZtqkHbGTwSO59a/KWeHJmdBFei68+WUiFm+4rdBV3+zY2jeSB5ShYKwJ9aseH7SC8vhHdwh&#10;YYkLSfNgD3qHUEtNOFxcm9xCWOAD+QoUUxwV2SXccSWimO1CBOCScnNdd8MPhpqXi/VY7HTI1USL&#10;vuJioxgfWuKivrq1InmtxJuiDBWBAH196+kv2edLh8JfD258fa9aGNnjaUec3SMDI69Ohr6ThnJf&#10;7YzOFGXwLV/15ntZTgPruKUZfCtWJ468T/BH9lH4fNr/AI31O2jkdAuCoMkz+gHfNfn38cv+Cjvi&#10;Xxff3sPg/RYbGP7TtgaXDEKOme3NcN+2v+1Frvx7+LE97fM6WNvLJFYW6sdiAE4Ppn3rwWZ0m8uA&#10;uGkDZdie2elf3FwlwTl+S4OM5wTlJLTol2069z7B0403yw2R6zP+118SZJ2N5cxs8gGwFOFb1xUD&#10;ftXfEqLcg1FVAXoIhgj2ry2S3iYeSeAG3bieRSG1ZbhIXQqCOWJ619rTwODhtTX3F6o9Tb9rf4nv&#10;Er+fFhMAuyZwas2n7WHxBj23d1awsSu1g/b3FeYf2f5MUkPlFvl5wapRSJdI4nibaq8ox5JFaPCY&#10;W+kF9yJbZ7Hdftd+N9Qt1j2wIFYNj1YVDJ+2H4+k3QXQiMZXGMcqR6Y6V5BPYJ8kjQK6Fd23Pp0q&#10;LUJhK0RtQFOP3gI4A704YDBy3pr7jOV0esN+1Hrl7bxW+oxAg5JdW25Pb61b8NfHPWbq+W/tNUeB&#10;y67kds5A9PrXjUdlDdoZJl8sRn5FBxn86mtzfWxN1ZSZ2nPB7ZrHEZVl9ek4TpRafRpGc1Ga5Zao&#10;+8vhp8QLXxbbxog8udRmVd3Xj+XWu1ttRlabyFgJYx7soPlQepr5X+B/xIkknt7mAjzAoRiG2+gN&#10;fSuheKI723ka3cRq0e0kdWPXFfxh4u8CYfhzNY4rBRtRq7rpGX/BPks4wMcJUjOC92X4HSfD/wAO&#10;ar468b2Gk26AEMGLHsO5Neif8FD/AI4WfwG/Z2/4RXR7vyNS1mE20SbsHAGGatn9kzwWsVtc+OtT&#10;UgOMxs642IAeK+Ef+Cnv7Q1v8YPjxP4c024MmnaIPs8O1vlMnUn619H4N8KLE4mNatG6fvPTZLZP&#10;1f8AWh7+U4Z0MIpveVvuPmzUL69Z5LuQCV2zkk5xn39a94/4Jt/BqX45/tSeGdHvdJaaw0+8F3fH&#10;YdgCDKhu2C22vA2KTuqMg64CDpX6k/8ABBb4EW9v4a134y39qTJdXf2S0Z+yIPmx/wACP6V/S3FO&#10;OjlmSVJrRtcq9X/wLns0oqU7s/Sbw/Yw6bpUVjbhVWNAmAMYwKtxzKy/JNu5wcdvasTxx4mtPAfg&#10;zU/FF9IEisbKSd2PTCqTWN+z34um8c/Dmx8YTvubUYzMuV6bvY9K/nGor6ls7NbW2kYSyKu8ZAOO&#10;QK83/a++Klt8Gv2e/E3jx5lR7PTZPJJPJcjAx7816W4jh52k8c4r4S/4LG/EzVbzSvDXwB8KTH7b&#10;4hvlDxowzgsFXPoM115XhvrOOhB7X19ECTeiIP8AgjJ8LXufBviT4861As134m1qR4Z+5iXpkn1Z&#10;ifwr70jHlIY84PrivNv2VvhpZfCr4LaF4KtbBIBZafEkix9NwUAn8SCfqan/AGoPjpo/7O3wZ1j4&#10;oauAfsEH7hHPDyHOBXTmNSePzGSgt3ZL8EO5l6x+y14P1n48w/HnUJ55tRjt/Jijd8oi9OB2/wDr&#10;16g0Yt38hFPyjAyeMV8Q/Cr9tT9t/wCMPhu38a+BPgZZy6VdLvtZrucxl19cHkVs+J/2qP25/CXh&#10;+71vxJ8E9PjtrKNmeVLokbQOSfat3lGJk40nUhfZLmFzKxhfte+IrT41/t/fDz4NaddLLZeGllvt&#10;SjQknzRjaCB2B9e4r7d0i3ay0iKE4AVAMDoBX5q/8EsNS1/9oX9rXxt8f/Ge6S8Ea2zR5ysTM+/j&#10;22riv0yYgwFduGC8DtTzig8DOGGvflWvq9xJto8LsfAlz8SP2stQ8f6pGHsvD+nx2em7h91zkyH+&#10;X5V7xCI4otoQ/IBj3rB8O+G7LwtFc3eQHuJWmmc+pOa1dI1pdZsvOtUBRmIR/UA14s5c0Ug2PJfi&#10;f4SHxJ/aD8PWmo2Rew8OWr3glD5U3EmV2keoUZB9TXrTNb6damdwI4okLEnoqiqej+G4bLVrzVp4&#10;lM9w4JbH8I6CvFP+Cj/7QkPwG/Zx1a7sL5ItS1WB7WxJOCNwwSK2wdCpiq8MPT3k0l6sd76H5wf8&#10;FB/jxqX7V/7Us/g/RbgzWNvq39m6fbQtkhRJtLemetfqn+yz8LtK+FPwa0XwnptuY47axjUoRyCF&#10;GSfr1/Gvym/4JlfDW6+NX7Wdp4k12xNwmmRvdzN1XzjwpJ9ckmv2d0q3FrbxwlcBEC4/CvsOMZww&#10;caOApaRgrteexny2POP2wvida/CH9n3xF4vnuPLlXT3itmUgN5jgquPzz+FfA3/BHb4Nt49+K2u/&#10;HDXbHfHaSG2sZpRuLMx3Sc/lXov/AAXA+M7WXhbSPg1pt/skvX+0XKKSc4OFUgete5/8Ey/gZL8H&#10;P2Z9CsLu18m8uoRdXquMEySDcc/TIH4Vz4WLy/hmVV71nZf4UUrWPo1EitoAqPwowBjjFfEvxnmk&#10;/aV/4KF6J4GglcaX4ChF5cYU7XnPCqD06k/lX2D8UPF2neA/Aeq+Lr6ZIorCykmZmcKMqM4J7V8s&#10;f8E0PDd74zk8U/HbxNYD7V4i1mR7Wdm3EwLgIAf7vU14OD56VOVftp95admfXOiWJs7OOOLJCRgd&#10;eor4q/4Ku+Mbjx7qnhb9mnw+Vnu9av457q1DD5UDjr7Yyfwr7anuFs7ffMuEjGSc9BXwF8MUvP2k&#10;v+Cimu/EGZIZ9G8Mo1paFhuIfcV/P5c/jVZZ7tWVf+TX59DN3ufaPwO8E2fw/wDh/pnh2xsxBFaW&#10;yRxoigBQFx2rhP8AgoP8Wv8AhUH7MPiLV7O7K399b/ZbFQ2C7OQrY9wD+teyW0BtreNUXChQABXx&#10;N+3r4ql+N37UfgX9mfS5ke0hujd6xGsnYDcQR9FH41nhoSxOJvLXqwT1PXv+Ccnwrm+G/wCz/pC6&#10;ggN3e24uLlyvzFn+Y5PXPNe0fFDxppfw/wDh9qnizVbhYIbCyklaZzgAgEjrT/BGhx+HPDVnpsKK&#10;oht1ChRjGB6V8w/8FgPjNJ8Pv2cv+EYtb1Yp9an2YY8Mg5IP+PtVYHCvMc0hQX2pfh1/AVSSpxbP&#10;yI/aq+KV38Wvi5rvjJrpibi6Zsb84GcAj8q97/4Ij/Da18Y/tOTeJb+XzJ9IsTJCpAzuchAfbhzx&#10;9K+R9XvUvrpysBVzIfNkQg5AP617l+wB+1Ba/sz/ABitdfuZo4rO7ZYb7cp3MpIwePQ1/RWZ4GX+&#10;r1TCYZaqFkvRHnQkoVk2fv1p0MaRBkGFA+6tfKn7efwT8dXPxG0H9o3whpj6qPDcR87SduQRnO4D&#10;vxXvnwa+MHg34r+E7fxD4V1q3uo50/5ZvnBrrri0ivkNnOgZHXDKRkEV/OMalbBYm7VmtGn+KO+T&#10;7H50aj/wWu1bwKZdH1j4VGKa2byvKkcoRhc5wa+Pv25P26PFH7WGtW3iK401LW0tkMUcCOSqD+pz&#10;X3T/AMFVv2FPAmr/AA1u/jL4T0uK2vtMPmXSxrtV0OQenXrX5Ga1dfZSbKGIlBnjs9fsfBmEyXGU&#10;frtCklUjo/I4K8pKVrjoYp73UYzlWdx8mEzivevhBpUXhXwwovCC8oJm+XAH+zXlPwej0rUtdS1u&#10;I8iNsgH+HivU9VmmtrRIrLaiqSFx/EPevY4szenk+V1K8+i/F7HNUqqjQdRhda7FLcPD5EihnKqC&#10;Mnn0rY8G3q6ZqYXaxVgFRWSuX06W4utRVoGCFTnEhwW9a7nwzZl0Vbm3jyz5Y+gr+Ks6rTxVadap&#10;rKWr+Z8jVUpNs9J8PtbBY5km8tmUjdv6/SunWWws7KNr65AIU7hJyW9/pXN+E4rCfTI47SVZFjxv&#10;wvIIrX1S0s3hRnu2KyqdwxzxXwdX4mcE/dZl3Wow2qtPZzl98hCRxr19fpT9RSXUraGC2URop5zw&#10;ff61MttHHaCEW0fA4Y9amtdMFrbm8nlVVx8i5rC4kxkEcVhamO2AIwQ2TyfrVj+1rG9sXt494lBx&#10;kD9Kit7GKJkmu13GTPGfyzUs6WsMhuLeCNGOQCRwDjrU84XM4o1vNGkZ2d3lb+EetSWF3KbgXCSj&#10;ywSzL/epdwB/0kFpHznd70y3QW8WIUJJbkdqW7C12aiarah2Tf8AOSMBR0qlqVtCDvhBdSOUFK0+&#10;2aGIRAO3zFyPuirghM5MSMuBgls8A+vvVKJpayKs90SY3tN6AcbCOpx2q5G1/dYluyWYgE7gAoHr&#10;UMlokiurzxKwBy6tkmrdpDEtipaUeWqn5Byfx9aT3E3YztVWKW4VIZySpA8wj5SPem2eoW1usgj4&#10;cdNq0wx2axSXEhZxztQdCaLDSoLhTdxBlJUlkPYVpFojmuibTTE8bTTz7iwwq57VJHfWaTBd4ChM&#10;bS3XPfFVBZxTXP2VCY0hcFyp4bNWv7OsgBLDBnDEZ75qZPUpMpTPOZt89yogHCJGPvHPOakmdbR9&#10;lsh2ygFWzmmXqQTgtBbyKkTDIY8E96HtJIIvKSHLfeBz0+lKNxN3L1vN58brqCiJdw+dj/Km3Vzb&#10;Snz4ZxKqKSNjcAe9VBITAJrmDLKcGNelW7iQSx/ZTbooKjd5Q5Of8KoaTI7CNrtGeJwCFJ+lSxJe&#10;NENyFAmcsRy49RVm1s/s6hLKTlV+aMnnNOsPtrZWFg0oJU7jnAqGhOTKuvxsunhs43AckVmWtzb2&#10;80SMylSuJCvUir2pWK3UzLJcYMYIYFuo9cVStba4DpDYFflxyw5YVa0FzjrK3uNQu3uGISFD8wP8&#10;Iq9PfWsAPEjMxwgA4/GkuUuLYGOOMB5Rg7eOansdLhihBubgOVGBgdaHqx3ZTupri0mN1bvhWTA4&#10;596WwaCwkN85O9j8x7H6U6VrWG48mCD94qcs3PU9qfZ6Xf6ykVrZxPK5faEC5LGrhFt2SLinJpI1&#10;tKe1uX8zaWJ5Vi3H4Umpx/Z/lt5kYt12ckE11vhT9n7xDeWovdfJggOMIW5FO8a6l8DfgxaySa3r&#10;1tFcQj5lkcFnJ9B3/wDr19vkPh/n2fTXs4cqe1936Janr4bKMTN3n7q8zi7C1vDM0UUEoyfQ/Mfr&#10;UjWdyFaWZ2VhxnbnBrhviH+3h8MdEDQaHaG5kcbVYLtAIrx/xN+37rd1PINM0aJVDEvzx+tfsWUe&#10;AcalJSxcpX9VFfdq/vPTjlWGgtW2fStzOY7DEsmG24GTgn3rEe0jLCaSQMScx842+9fLWqftpeON&#10;XmWaELEcbUSMfKB6nNZmo/tb/EW9HnfawpVgoG3tX0lLwEyOCtJv/wAC/wCAX/Z2Da2f3n19eSoX&#10;SwtSoZhy7HrU9pPDHteRyoAKyKc8YPNfHU37UXxCttojvlP8QwORTJf2t/iNdSIj3y7TkbkXkj39&#10;60l4C8Py2b/8Cf8AkT/Y+El3+8+udU8XeHo5d63JQqx5ZTxT9C1K11hZbyK9WRiOo7e9fKmsfG/W&#10;zodveXV1C7S7sqpO4j1NS/Dj413jXRaPUXBlkH7tnO0eleBnP0fsPPDt5fVcZrpLVP8AIyq5FTcf&#10;3b18z64twhdplG7pkDmrl6iy24u0jUOwIBH8I/xriPA/jK01+wiuPPVn2DcA2Tn3FdfGqNbySs3U&#10;YRQefY1/NGbZNjsmzCpg8XBxnF29fNeR4E6M6NRwmrNFCO3CyA3UvzZwrY5INSzENdJHKT5YI4Y8&#10;tz2FJZWt3eXDPdxg+XyscY4I9a9f+B/wOt/EUKeJ/E0ebdxuiicYAFZ4DL6+PxKoUVeTOnC4Wri6&#10;vs6a1PN7Dw3rFwGuobGTyC2cBMY9yfSuf13T/sN3ML2DADnqOldn+1h+198Kvgx5vhrwqILm9izG&#10;0cONqkevrXxb4w/bW8fa/qtx9kigVXbcGI4A79a/ozhrwOo47L44jFzd5efL+jPcjklCHxSbf3H0&#10;vJcxfZsW7EyMRweMDFLEGZV3zAsh+VxjBFfJ1r+1d44EjyXfkNGyja4Q4zUz/tceLeEb5lPKAHH1&#10;r6R+AmTW+KX/AIF/wC1k+Evrf7z63OoadHHtvJt7lPl2DAzUIvRfSZmuBtj4RT3HrXyLL+1j42jn&#10;82SIc524PRanX9rTxTLGEijIcHL7Kn/iAORPepL7xvJcG+59Z22tiOdYXTaikhmznHFaNlqOm+YX&#10;jO5sZGeSDXx0P2sPGcRJliUuRywPT6ilh/a18a27PHC8axOcs69fwzU/8QAyF/8ALyX3i/sTCLuf&#10;Wd3qtq8ryvKzJI2doHT296LrxVpgmjs5b0JFsBKsMCvkmf8Aa28USt+7VcBRs3Hvjk4qGX9o7xHf&#10;BV1NoliwCGVcEepzUS+j7kT/AOXsvvNFkuHtuz7S0u907V4gujTKyRjG4Umq+H9ZDJfGydE2gCRh&#10;ya+d/gv+1F4T8NXMEmsyykFhuHUE54/xrf8Air/wUCjububSPCOijykUBZZRw57/AErx6f0fqUMU&#10;3Ks5Q6Lb8SI5LSU3eV0epz20NjBLdNtcr8yRlf4vSmWN1C1t5s6Hc3/LMHIzXy5F+1348vrh7ifT&#10;4kjSXJ38grioX/a28Yi8/cwwICTgHPJP9K9ZeAOUPeT/APAv+AU8kwz7/efXMF1aQwhnf5ieEYYL&#10;VTnutwWCSdViAzhetfJX/DYXj+PUDJJ5MqoMRDYRg+/tViL9r7xTKrJb28QlVeCozj86P+IBZR3f&#10;/gX/AAA/sTDL/hz60s9TsbLKRsGQ4G0Nz+NWX1a0kg8tC4R8ja1fHx/a28XBTebURmjG/cnBPrUX&#10;/DXnjC4u4/MUqoXGFHGfxql4A5C92/8AwL/gE/2LhOlz61nuYZZ0eOXATjKnpVmLWY9PsxEbhizZ&#10;4X+tfJSftb+N1Z7mNIAqkAjy88f41Wl/az8dXDJKzQoueQqdfz6VEvo/ZFbScv8AwL/gFrJsN0v9&#10;59YweKfDc0htLTU4hLv3NubBJ9PetDVo/Ot43lRBuOQVbIFfGqfG66vZjeXVz5c7ncpU4xXq/wAK&#10;/jNqErW0erai8tq4G0s3+rY18lxL4E1sFhpYjK6vNyq7jLd+jX+RyYrJKii50nouh7UkKSX4tZUc&#10;whPMkcDggDoadaebPdrMi+XApIIz96mWU/8AaO1oOsi5yD1q3Gr6fCumwqpkZtxDdBX89YmhUoVH&#10;TmrNaNHz/K03dFq3tibgO90mxiAdzDn0FR3syQxvbR7QpfLOR19qE0eJ1LXE4JcgjBPHoaivE01I&#10;fLcmSZmxjsBXKUthNPiWynN04yjjhl6NWlLFFHBvDt5pGQnbBrOhiSRdod0iEfygjAOO9Tok0lqY&#10;Hclgcj5ugpNXFZjtajkit7eEBeSD+7/Wq1tb3ks8s1vehNnKc4JPvVuCK3G2MyscZyz9Pwpsek3J&#10;uxeeYTEhyhAODScWPVEKmSa6MRU+Y+NzdR9c1NrFlK1nNA0vLLgIvAcVcjtJYpN8twG53FQOtRa5&#10;dXtxEI9ixsxwyIuABSsw5rGPbW6eSs81vtDY8tyaSeB2v2sbWLcij7yjpVtrUy3aWK7JCpzg9Bj0&#10;qU2sunzNdmFmZ4ypQHHPbNWHxERjjEat9p8t0APyjlqk1OWGEIYlzP8AfEnao9PttRlZZ7hlGM/u&#10;QM8U65sIoiFmOXDkxqCeP/rVtCDk7IFbmsiCNEeYyvcqWYjc3UjPpWioSdzLJDKsLnAKDJB9TWd5&#10;6QWxikhA+YFgo606w1FDIyPKyluwPBHpWzw1X+V/cU4O+xpXli/2VnhuBg8MO+KymV4LiGG2ndGU&#10;fNxkj6CprVYN0jrJIzGQALnIAp8Wlpcus9s2Z5D2bOPrXNLD1k/hf3DSkugzcftAluJt5JA2qPzr&#10;StNNCpskJSNTv59KbZQNuOxQrZKsFwadeXFxHCY1hOGBBIPzH/Cp9jVv8L+42jGb6GTPp0SzSz2W&#10;7YuS6gcGprXTNTnt4hp9lNLJOxLuI8hR+HSvQvgz8DpfG88eq6rIy2AJLxA438dzUP7TX7VfwN/Z&#10;40YeFPDAtbrUwNht4Tny8cEk+tfoHBvAuY8T4mLUWqd7eb7+nqe1gsrni480tF+Zx40m40aHzr+4&#10;Yccr6Gq91qGnTODGN21chW5596+ZfHP7a3xE1i7eSwgt4YMtnCEHB6fWueT9rP4ixqgi8iQOv7xy&#10;vOf896/eI+BeS7OUv/Av+AekuH8K+r+8+rri+N7dI0wUrjAPY49qu2mvWyQJBqHmHaCAVHJHavkR&#10;P2nfGsEaLcyqzKSzELz706b9rfxqJEmtQuY+oAODn1HeqfgRkje8v/Av+AL+wcIna7+8+xB4l061&#10;kV3VgSuY/l+79ao3N9bCNpZLtjI8g2sg4Ar5Euf2tviMkxV7eBlkQBBzye4PtUg/ad+JckSTrPEA&#10;p4K4Gwd8j6ULwIyKO8pf+Bf8ApZJhVtf7z6/1DxbaxW6zSPKVA2vk8H3xRonjHQdSJIvIgWHEW/5&#10;seuK+TbH9pXxlqAfzJ1mYL86uuN30xUej/Ge+1LVorubEDqMZicjcPTnvXPivAvJpUnGjVlGXR3v&#10;+DRNTIqUl7srP7z7AuzbTzvJEH/eIBuODwOK1/AWtS6W00tjDKJJnWOIK2Mc8814x8L/AIrjUwLD&#10;WrjcGIEMj++Mc1654fdLG9i1ONt0a8qvvX4dxJwxmXB+ZexxOqfwyWzX6PujwMTh6mErckzstc0z&#10;VtR1JTrF8tuqkNuc8KPUVl6nZ2IlcW+rJdDBJYdR7VVuvE+qa/cHym2RldrCU9azf7OCu0y3210b&#10;51HevnMViVWqNoxcky9ZWGp2q+faw+VFHKAxZcAjrj61seI9asdZk+1rGyS8BgT6VzGo61dXE1va&#10;CRlVXzknI+tXbO3m1K7EM0iq+0lWBxWNN82hLV0db8P2M1hfIbtFXySSSeQa5DU7cLrr4lBj2EBv&#10;Xmruj2V1dytb+fLEjErIy8ZAq74Z8J3+veJ4tKt7hthYhpcZKp3NejRouTirBFMgsNCeDSH1ZbkB&#10;A4UhPvKD/T3rqvAuuyX+nyaPPL5qgMBNIOvtWr4k8FXGhacvh+SEfY3IC3OOSc96yrK30nRfL8Nx&#10;Msd15gMsz5CBM5z9cV7cMPLCtprc6fh3HeCfBumadeXmoavdqzQhlWNuu31zXmuuWtr/AG5cPbz7&#10;okmaWNXOSMeleofF7TbjSYoJtCv4ntry2Bd1f7p9a8mn0q5VmjfzHlL7jIW4IxXnZlNRgodSKrvG&#10;wWV5cSyfaEiG3G4sx4B9KuRQXCRmS7vA6zNkgHkVTs1uEZNNhTzCCWZnbgCiLTLqYPLdXuxY3yAO&#10;3qK+bldyOXqX/CXiHVtF1b+0NCdd0TcNN0I9K+hfA6j4peF3stTjUmWPDofevmiIR+e2yRjuO5jn&#10;pivoH9lPWLu6ime9hb7/AMkpHG0CvreFK3+1SovZo7cDK9XlPOfiD4CvvBWsSaKZMRq5YODjiucv&#10;IppZlZpAhUA7mOa+nfjx8MY/Ffh+fX4JjE8ShhIq9Tnp+NfMV4s1u7suGdCQJD1rlz/KVl2MvD4J&#10;arTbyLxOH+r1NNmaGkXFxpk5lZIxvHzIVyTVzSxZweNdPucAStcKzAngA9j9aoaOJZ5IzKvnKV++&#10;T0b0qxJK1ojPLb4fd+7APLV5lGfJNMyUj6Lg0/7RYx3qoMKmQVPFeKfF/R7bxB8QYrG7tEjiuNom&#10;cH09/wAK9Q+E63mn+DRq97fCcTQZSMNlY/pXH+MtFtPE+gS+KW1MQtbzYKZwSM9K/TcS/reVxT6p&#10;M75tzoJHE+P9F0fStYtdH8NTBYwg83yznDegpviPR7iPTo11KM5IGwzY5FVta0jUdOhjvbKAMtxJ&#10;8pP3sDnrXQeLtA1DXfCNn4h0qNleCLbKsnPNfE4nCSvJpHnSVmzhdHnn0zVTa2E48052ShOgHaup&#10;/wCEv1aKzdNStw95PGMyE8hB3/KuTks3XZc2zMsw+Xr6+tekN8MtU0zwf/wkF7LEZp4tkXOcjHT6&#10;VWXe0+BChduyOx+CGrRjwFqcFiXEyRSu0nUFtvAFeL6nNZajdu17chSXJZmAHOfSu98GeHPGng3w&#10;xf3V2kFu9/CY4Y5GznPGePavHdS0y9tLprG/v4/MjJRwinDYrfOa1R4anTkdFWUvZpM1JfDmnmwn&#10;1jRUWSYRnDFuP/rVzEYjuJDM8xmupBtjXaAQe+Pb3rqfCsUOj2t6kurpsMfyxDv7VhWWmxLPJdwx&#10;bSwLH5uozXyVW55tWVmaUU1zZ2DQTSH95H8oIzt963/g9qekaN4nTWL/AFLaREY4tpxnPUVxFxqs&#10;r3KWKKQM9W6getXEMEd1ELtiERcoIuuR3rbB4mWHrRqLoKnV5ZXPd/ih4r0qXwhB9hmimvJ5vkVG&#10;yVHcn8K8xEN00bK0oYKC2WqGW88MaVZWepeHr6XzHBNwkhztb296pywXOs3gup4pIVYcHJ6etejm&#10;Oa18xkpVLKy0saV8RKq7sfp2oj+2Nlw5dMZCJxj3rY8+1/vn9a5H7Ncpeo0l5yoOWU8n/GrH9sRf&#10;8/k3/fYrzXVMOa5hx3aR5szEVdVJYipEeO5K+Yu5kyUDHheOtM0W0tYXdpMyyufmcP8AeH41YLJB&#10;cNKYQDGpARv4f8c15DbOJy1KN6byLRpzbREvIQEI4O3uazRB9ptGE1wQ+4YPXOO2K3NY1VotNjRI&#10;gDMc4PUYNYwmsopFEjAMDw+MAH1rSBtTkrmt4Fg1rxZ4ysdFu7UiOSVN4Vegz39q9X/4KB/FBvgl&#10;+yld22nOI7u+QWlsEHzfMPmPtwDTP2VfBdxqXiibXLqVHWCIeWIzkEn69MV8u/8ABYz4wnxB8RLL&#10;4Z2Gpl7fRrZpJ4o2+XzGwMN7jBr+gfBzJI4jGxrVY3Un+Ef+CfcZHQcMJKp1l+R8P6zqSyXpWWGU&#10;kN90ckk9zVvwX4R1fxj4v0/wnoURnvL+5SGGOJd2WZgB9axp7q6W7e7ab5tu0A9xX1n/AMEjPgk/&#10;xT/ab0/XLzSpJLPQLc3c7ovCuThST9a/q7PM1pZJlFXG1NqcWz28LRdaqodz2zRP+CF1xdaXa6jq&#10;/wAVYknntw8sa6eSFbHT71Ob/ghrqXzKnxVgYcAh7TBUexzX6Ka3dmNlt4peFH3R2qi13JcRkqWO&#10;0c4PWv8AObPvpRcb4fNatPBz9yMmtV59PI/R8Lw3hnRi5pan55n/AIIeeI1LhfinajqABC+WHYkk&#10;8cdqzpP+CF3jqKEWtv8AFXTmVm3SytaEuMn7vXpiv0be+lMgJnGB972qD7ZcrJ5iMSGP3s4BrzKf&#10;0rPELrJP5G3+rGBfRfcfnRL/AMEO/HqxmzHxJsiEYmORI2DEehz/AErl/F3/AARq8ceEtNl1XVfH&#10;2mpDCpaVnYgcAn+dfp9eazNb273TcbUO4scV+fX/AAUv/au8SWHh688MaPq7QxmN0dosj5vTNfXc&#10;K/SK8SeJ81p4Og0rtXdtl/XQUuF8FGlKfKrRV2fnx440ay8O+LbnRDqCXS28zI1xG3yuR6e1UCXi&#10;hZYJB8pyQrZUg1hafrdzqc8l3Ohkkkcku3ua29MjvbneZIVVeN3uK/0JyupXrZdTnXd5tK/r1Pyi&#10;t7P2z5FpfQ9M/Z7W/wDtUoktmXaM78ZBz2/KvovwN4h1LXNb07wto9iXa6nWKQoegJxnHtXiPwIs&#10;I7Wwe6tonB+8R2Ydua+i/wBh+1stW+PmnWut7UMLu6suGBcg7Rj6457V+OeKtLDY/DwwtTrK/nYz&#10;x2Go4mjCnU6n1p8bPHGl/sz/ALLN1ej5biOwEEOOrSsuK/HfxXq154m1i81i8YRmedpHk75Jz+Ff&#10;oL/wWP8AiLqGlaXofw+tb0x28+ZJyRwGHbHfP9K/Oi8LMrwyP8ztkgNnI7EV9j4c5VQwGSqpBay0&#10;+Ssjf3VFJdCz4d8O3mua9YeHtIkffd3SR2/y5y7kKM+vJr+hL9h34N2nwP8A2evD3ge005YZLaxT&#10;7Sc/fmKgux+rE1+Nf/BLb4FXnxq/ay0GPyY303Qn+33zkZ8sIfkyDxgvtFfvZpcFpa2K2sJULGoG&#10;M/rXieJeYtTp4JbfE/XZfh+ZtRtys+dP+Conxtb4U/s6T6TbyL9s8QXSWUSE/wAJYbu/pXrP7M1m&#10;ln8GtBht02bdPjBHbO0f1r83v+CuvxtuPih+1p4X+DWkarnTNHu4g4gIO+cyIWzn05H4V+m3whjt&#10;bH4faTYwOBtsoxn1wK+HxuWrCZLQqyXvVLv5dBOabOrnuFtbZ57pgqqhLk9APWvzH0vxVbftY/8A&#10;BUV5ICZ7Lw4HMKSrmPanyj/x7kV9v/ttfGaL4I/s2+JvG0dyPtcenSR2SoRueVhgAA98E498V+a/&#10;/BJP4pabYftO30vi2+SK41Wzyss7AGR92cD8Sa7+HctrTwWIxiWkVZfMuM4pn68abZS2VpDDGQEC&#10;BeRXw3/wV48caj421vwj+y94Wlne+1zUo3u1hj3ERlgM+nTJ/CvujT7+G9s0linV1K8e1ef6/wDs&#10;0/DnxR8XrX4063piy61ZQeVbTOciNcYyB2OK+bwWJWHxirSV7XFoaXwS+HmneAPhzpHhKxiDQ2Nl&#10;FCjNHtLhVAyR26V4V/wVZ+NVl8Iv2br7SYLhIb3XXFtEFOGVD95hXvvxa+MHgD4G+C7vxl44163s&#10;7WzgJCNIAz4H3VHc1+K/7dv7b17+2L8XJLrRI7q30q0mNvpVhKwyybseZj1PX8a+i4ayjF5rmHt+&#10;RunF3b6d/wAzOdSEVy3PvP8A4InfDGDw38BrzxoWJm17VZLiV5FAZlACpz6cE496+4lUtsU8g9cV&#10;4l+wJ8NY/hn+zb4a8P3AK3CaZEZcx7OSoJyPqTXt8k0EMDl5wAgJ3GvHzutLEZrVm31/IpM8p/au&#10;+K8ngDw3pvhbRwH1PxFqKWVqgHzBD99h9B/OvQPh/pf9i+GLTT2fdthGSTknIz/WvijV/jCP2lP+&#10;CkNr4Z0PVPtGi+CLKQlM5Q3BwpPHXqfyr7ntNi2kajgkDKj6Vz4vBTwkYKW8lf79gk1oWJdsMDOW&#10;GACDk9q/Hb/gsb+0e/xY+OqeAdJvpH0rw6vkrHG2AZf4mI7+1fpl+2V8fNE/Z7+A2ueNb29MdyLR&#10;4bDHVpmU4/L/AAr8GPHXivXviH43vdTlkke71C9AEs553M33iRX2/h7lLr4yeNnH3YaJ/wB5/wCS&#10;/MxlUUXY/Uf/AIIlfA9fC/wcufiLqWltHca7eGeCWaPD+SPlUZ644NfeN5cwWdpJdTTbVijLMSeg&#10;HJrzP9knwdpfgr4KaBoGmTII7XSoIiUIIJVAMg+5BP416H4k0iLxD4fvNEkkKi6t3ikdDg4YYOD2&#10;PNfI55iZY3NqtSX8z+7obvVH5GfG7Wp/2vP+CkWmeHFvhcaWuvRQlNu5fs8T5Y49Plxmv1q8H6RH&#10;pPh62srWEIIIQgGMY/Cvzo+E/wAL/hl8Dv8AgpKfCejaik3lWMoV7kgnzZAMqD14B49zX6U6fEqW&#10;aFZcBVxgV6nEMoKnh6dO/KoK3zJuz5c/4KseO5dO+B9t8LtHuZBqXivUYrSOCA/O8ZYBsd8civZf&#10;2Yvh3p/ww+EWheF7Gx8r7Jp0Uexm3HIHJJP+eaofF39lzw18Xfil4c+J/iC+lLeHkcW1qDmMsxB3&#10;EevFel3FxonhXRGutRvYba1tot0ksrBQqgckk14sq0Hgo0Y73uxcx5l+2V8Zbf4H/ATXvGazxx3Y&#10;tGisVlIAMrcD+deI/wDBKP4Q3vhb4Pt448QRE3/iW+lvZmZckAudpBPJyOfxr52/4KJftRxftXfH&#10;fw/+zp8OLuS50oaqkE5jHyXBLjcxOegUE/hX6O/BfwPZeCPAWm+GNOi8qCztljiU9QoAA/QCvQr4&#10;Wpl+WRjUVpVHf5Lb7w5lJaHRa3qVtoeiz6nPKqx20DyO78AAAmvhr9iXSP8AhfH7V/jX9ojULXz4&#10;lu2tbCaVQQigkNsI6DgD3zXvn/BQf4tx/Cr9nbVhbXJS+1hDYWJVgDvdTk/gKy/+CdHwgi+FfwD0&#10;qO4tit7ewC4u3I+87/Mev1/SsMPH2OX1K383ur9QufQwComdn8HAFfkJ/wAFuPj5B49+M8Xw60zU&#10;82egwmGWFJMhpCAWP4HI/Cv1g+I3jPTPh/4E1Txlqt0kUFhZySs8jYAwCa/nu/aZ8dR/Ez4va14w&#10;utQEputQdyEJ55Pr/Kvq/DrLVic1niprSmtPV/5IxrTVkjjfhv4B1n4n/EjR/APhwYm1XUI4PMAP&#10;yKzckge1fqn4K/4IT/AO98NWFzrXiLV5rxI1eSZbnaGbHIxjpmvi3/glZoOkaz+2LoUF7b/ureKW&#10;ZTgcuFyvJ75x+dfuvokSRaZCkG3hBgV7nH+fZjgcZSw2GqOCtd2630WosPCL94/Pbxf4MH/BNLxJ&#10;4Z0H4b+MdTvrfWb9YZNJu7kykbmADD0GTX6A+B9Zutf8NWmq3MeyaaEGQehrwj45fsXy/Gr9pTRf&#10;jJ4k19207R7cCDSsAIJAch+nPNfQGmQWmhaYI2dUSGIcscBQB3NfmmPxX1yMJyfNU15n1ZtLc+fP&#10;+Cp3xC0rwH+ybrlle3EO/VQLWFJW6kgtn81H51+E/iLUf7U1CaS2Cp5bYRYxxX3h/wAFmP2tLT4o&#10;eN4vhr4YvYpdL0WRvNkWTKyygYJ47Ak81+fEc8k17lZti7vnJ6Gv2vgTKsRluT81ZWlUfNbsuh5t&#10;aUZyuj0v4CaIrXs1/Nbk4XLMxyCfU11+vajcNetNDEjoAViKg/L+FYvw1nig8MJY29yGaYcsi4Oe&#10;+a9N8K/AjV77S49U+2siSKd/mDl/YZ6D3r5jxPo4/G4aOFwsb8zu/l/wTixsKtWhGEFfXU5DRLV5&#10;XW4uXVpCCUUt2rtvCfhvWZZI/PvJCuf4WxhfTNW7L4KtpMyTLqAZ2zwy8D2zXWaf4fFkqg3BTb/r&#10;QCOa/nvHcHcR1E1Cj+KPIngcTbY2/D1rbxxiITxQ7QdwDYPT9a1vtUEcQt7nEiqAevTPeuLvNtrN&#10;lZeEbk56/WtKy1ayDKizjBxy3f2r43HcE8T4aDqTw0mvLX8jzMRgcXFX5GbiTpeTmGFlwDz2OPrT&#10;rcRXbpbugYByFV+59DVOzFnNKZFnBkJx8v8A9arV6bebZHbMwO0jcoxj2FfKV8NXw8uWpFxfmrfm&#10;cXK1oy5KxEhR9kZijwuD1pluiXELmVd7yZwBx071Daac3kLLPHghDtMjYLflT7Zi9wsKDDcgBemK&#10;4Z3RDbRFNDbzIY0QhlOMjrV+0jsLDSBbyL+8lBbYxyVHv/OoZEWOZ0iGWIGJPT6VW1uKeUi5LMFW&#10;PaVQfN160QepcHdkN2q3d2I4g6rsyxzhfoKUS30dz9mtiFQRjPfJ9M1Q86XUpXKTsgCkNvPTFTW1&#10;vNpcBuLiYNyCQ7cA11pI1dizapanEU8J8w/e2nv6YrRhgWJF+0NtLfwg/NzXPMs13O0tpJyHDLIv&#10;AzU2buKUee8rzYBL7uuaiUURJXRpXqy2KKhTKux2so4/+tVUarJaOYJIAQeEZTxjHeneY00n72Qq&#10;qId6nkMe1SQy2phCSuoz0+XkelKxlyk1skbBCbUx71BOeSamSaCTfDAv+qXBUnAB9feqiG7upiZJ&#10;ZCVHBxxjsKCLiOTAAQnruPWqSbKSJmtS7rEAQHHKuc5PrSWdqZpGW4yEjXJct+lXrO2dlS6kibJz&#10;gHoxqpqWn3L2J8mArvbDIWJIHrXTSwOMrfw6cn6JsuNOpPZMrX08FqRHne0n3EUd6bNfSadNs25E&#10;h2xkL1PpVdrK8sYgxKvg5G7rmnxNeyzG6up49oi2jP16/Wu5cP51LVYef/gLN1hcRb4WLdLeXao8&#10;v7hxnIVyNw96n0yXUY2DiUmMjIk5zmqF5Obxxai4EWzkMW5NQprd9bf6O11hUU7VUZ4/xrKpk+aU&#10;fjoTX/br/wAjOrQrRWsX9xt3do5zcSRgE8sx546/zqrYPKLpZWyozlSPSq8d5ezIouGYoqlginnB&#10;9as2iiadbcttQJlnJxj0FcDg07M4k9SeaYzl7uZZMlsKRwFqSCa1e3VlTdJjGWJOPXFNLPJAYIQq&#10;oj7mbPWo7K0lvblI1t5N8jfu2xjv6Uch0Ri5aI2vD3hC68YatHFpds3nSMEIQ52gd/ave/Dvgn4b&#10;/Avwr/wkvje6hhkhQvLPPIMk4zgCovhP4Z0X4SfD648Y+KWiiEcXmPLKuMDHTJr88v23v20vFXxk&#10;8Y3miaRrk6aHazNHbxKoUHHGeOoNfu3hh4bVc8qfWcSuWC7q+nS3m/yPssswCwtNVKi95/gemftY&#10;/wDBTfUdTvpPCfwptDb2qs3+kkYPoCMHmvjnxz8S/FPjS5+367rd1dyNIWkMshJU57eg9qwpnkvL&#10;g3cbs4J2hT1+lTaToGq3uofZtL0ye7kZxiCJCzZ7Yx1r+tcBlmX5PhY06MVFRW+l/mz1JKU3pqyG&#10;eY3tuCJflzmRyemO1VWeSdgikbSwBYHmvf8A4Y/8E2v2q/ilHBqGnfDObSrG4bIn1Z/JBB7heSfy&#10;r3Dw7/wQ9+Ld5YLJ4j8eaXZlvvLbRu7L7cgD8a8DNfELg7JZcuKxcU10Tud2HyTMMQtI29T4QaKO&#10;2T7O7kLuwMn8ajG6NVG4rnPzKc1+jFt/wQu1CdI7m8+K6BioLhLPOOOgyfxq/D/wQx0mO2Ec3xYm&#10;bIyzpaAZb0weMe9fNVPGzw7p/wDMWvuOtcM5jbofm1awPMsk7NIrIfvE5zUtjORKwu4PlA+8Biv0&#10;rh/4IdeHGZtvxPnWEp80ZtgOehOeteHftcf8E6PB37M/gi41z/haP2uaP/U2s0aDj6g1pgvGfgLH&#10;4uGGoYjmnNpJJdWW+G8fSpucrWWp8gXuoMGZJpmVWB8sFvzqfw5qb6fcJdW+3K4Ko7dSOc1SltvP&#10;TfgOu8hCaWIQh08mLcAvPbJr9XXLKKZ4SdmfUXwL8dWkCW2pm1LCRR5i7uM9Ole2WXilLpHNi3mH&#10;gSYPK/Svlr9n+S5uvDTqx2qh2oPQg17F4S8aNZNHbGDdMUyWhUEZ9cHtX8r+OmU4WWIp4yKSmtH3&#10;a/4B5Wc0Yy5J9T3v4VQR+LvFVpoosCFdl8119M8k1237fnx7vP2ePgQNJ8K3sdlqepAQwPFGN4UE&#10;Z256cZ5pn7G2gS6peTeIZ4VZI0A3sOQ+Af618mf8FXPjLN46+Lf/AAi8O7yNH/dwDIHP8RwPcdTX&#10;i+DnD0cVj1WqRTTd9eyO/KsK6GBdV9T5X8Z+LNZ8R6rNrurXTzzXMzM0kzbiSf5VnSSrEysdpYDl&#10;R0aoBCJA0s24qWAAB6Gvpz9iv/gm74u/a18LXnjCDxZFpVja3Hkwu1sXaV8ZIHsK/qrNM1y7IsE8&#10;TipclOP9WR30aNTEVFGO7PmK5YXWxIJWRSOUzgA+lKljOsSo/wA7AZAP8q/Q25/4IVa6VAh+KMQP&#10;Vh9m4Pt1zUS/8EMfFYLOvxZgjGSADand045Jr4F+Mfh8tHjEesuHse+h+e4aeZ0R4uE6qTkGppbk&#10;RrJ9miCgqAMetff6/wDBDrxYkgWP4s2xQx7SPsZzu/PpSN/wQz8ezRo8XxWs1bcxkRbIkY7Dk9al&#10;+MXh5/0GIf8AYOPS2Pz6vJbq4OFjWNgoPyHnFP2Lc24SA7THkyKehFfftv8A8ELvGVtKJpfi/auX&#10;4Zzp5+QZ6YB5pD/wQy8aqwA+L1qkLAhs2BLH24PFNeMHh7t9cX3Mn+xMwf2T8/wke0W0EZVtoIdl&#10;zRb6fMLsC5uHfuFL8V9zeMP+CNPivwBocmt6l8VbWWC3BJWS3KkDtz0r418baFBofiu78PPdLOlp&#10;OUMsfQ49K9/IeOOGuKK0qWWV1UlFXdjDE5bisJS56kbJ6GagcXSzytkD7m096cL2SGV4TOGZzk/4&#10;U6I2dtjyTuRGyB1IJruvgF8BPEP7Q/xNsfh54XEUd5eykmeQEJEvd2wK+lrV6WHoyq1HaMVds5Ix&#10;ctEcLbyTCJomOd3ZuRUSmW4jjBUGQOVwD0r71t/+CGfxWhlZ2+KWmSAqHDNbMDg9sd6fF/wQv8ey&#10;zlf+Fn6fBG4L7ltmJVscAD618FPxY4CpScZYyN0etDJMdNJ2PgU293byyTNHhW4RvSpIMWkjxyQb&#10;JGTcrKcbvavvuf8A4IhfEw2UcQ+Jenv+7JdjA2Qw9MetRL/wRF+Ib7S/xItGzwxFtwBntxms/wDi&#10;LnAL/wCYtDlkWOR8DKrXJ2yRyA5yQDkKPShtgljeC1Zzlg/zf5xX3wf+CHfxIW4E1j8UrGJSWDo1&#10;uzfSlT/gh58Q7eEf8XNsN3O4C1bHsc5qf+It8Ap/74jP+wsd2Pgi6hMcQSGN03NllLd/eq8zhrhI&#10;yxGDhz2Jr761D/giP8TpJGvm+KumYXov2ZgCP8a+dP2rf2Qpf2Yr+HTta8f2OqTSyA7IYim0d+vo&#10;a78t8SuDc3xccJhMSp1JbJLVkVcnxtCk5yWiPHJZLYWoiiiw6tlyR0HoK7H4UeJ3sbsW11IogcgB&#10;WP6+xrjpkge7aMzBoymVZT/On6PdmLWII7eRtxmULGy8HmvrakOeLONR0Ptf4T+L1kso7ae6I8gf&#10;IzNk49jXd6bqFhfSyai05JIwnHv3rxDwDdvZRBNseBHj5Rg/Wu98P+IpIoxbWq740jzI8ndvav4s&#10;8XsohguJ3VgklUV9O63ufJ5zQjDFXS3PRLkLPBFsk2hj8xxgD04qu2kstzg3GFK5B6kVU0i+WeEX&#10;spbaFBVB3rUhW9liwVCg/N05xX4/KlUeyZ4tnfYbZ2MOs3K28947OpwCOjfWpdUt/IE5jkQYXY5b&#10;px3pVhtrYTXYu0RgnyBR1rIglS9uHjuQx8thxnhu+acaFV/Zf3FqDfQlhup5JY5r+NWhVeAD97He&#10;pn1qfUJiLWaWEOvOTgAegqndalIb3b9jVYlPyr1zxS6pqYuESD7C4O/5mUfd9BWkqclHXQTjY0Im&#10;MtxvuH+6ow+efxqXUIUlmEonYKvzBR3PSsmHUr6F3heONZg/zu3IZPQAd6sS6k3l+ZJKvDjAUZzW&#10;PIYNFmV4hcCWCPBCfe6Z9TVvQ7a58T64tjbW0s5BUKkYzk/Wq1nDcPdC3eElZGwBgZGa93+CXgfQ&#10;Ph14Vn8feI7iLb5TyNJIQPKjHPfpXrZHkuJzvHLDUlvv5I9LLcBPHVeRbLdnMv8AAyLQtHk8QeKd&#10;TNqAg3ICFUD614n8QvjD8IfB9wbI+IYncOVMauGKn1Jryn9tz9uLxV8UvGl34f8AB+ozWmiWLFIF&#10;jlwJME/McdSf6V8vz6pd6kZQ7vvYbsu+Wb86/sjhHw1ynKMCpVaa5muqTfzZ9tRwOGw8EoRX3H1v&#10;c/tF+BVvFA1Hg8lGXHHtUEv7SfgCOIiK+dnaQ4BHKivkhLmeR9s10UXafmJyQcdKdcSulrHMzlwy&#10;ZeRm5Ar7FcK5MtPZL7l/kb/V6T6H1tJ+0p4DtsL/AGlIGKBtgHr3x6VFB+1l4Et50gt76cBjyRHg&#10;E46ZHSvkwTswCpOCuAA3fB96jN/BZxt5jYjVzy/TPrxWkeE8jS1pJ/Jf5Gqw1K2x9bzftXeAZ7KR&#10;kvrhGEg3siHP0p8H7THhDzRdy63IsLbSvmfxEc4+lfI1oWihUx3hcuN/J4JpJtTNu6K0rFwcsOw9&#10;qmXCeRf8+V9y/wAiHSprZH6H+Kf+CjngjwH8IbjS/BEyNrNxa+Xauq4WPIwW+or4F8YeLNV8U6vL&#10;rviC7aaWeZpfOkkyCxOax5ryMQkM0ku5vlBbj8Krp9ovN1qsgVcHHHAr0MBlGX5ZzfVqajfexUYp&#10;IuLcXVzEFDh1yThT0/8ArUkdrNdfunt2UKMg9yK9f/YW+BGn/Gr4+aF4F1uJ5NPMpnv4UHySRIMk&#10;H2/xr9Vbn9gD9k5LaKSb4V6dHhRs8lCu3HT3r4njfxKyXgOcfrybTV7q2nY9TA5fUxl1E/EphqTh&#10;LcK27Hztu5x6GrK20sdoYWjeMFz93qSewNftI37BP7ITp83wp0yQN1zHyT6mpf8AhhT9lRECQ/DD&#10;TioPBKdP8K/N39JvgiL1T+9Hpf6t4hvZ/cfiy1vJHaCWRPmBxluv40C0leMsIndWOM7scj09a/aK&#10;4/YN/ZEMiCf4VaeQM7Sqd/eql9+wZ+yLDbC8l+GmnrHGrEqwOF9TUr6TfA89OV/eg/1ZxXS5+Oul&#10;Xlza3kJaVVcqSnHQe9Tq7yT74HjMoY/M3XHqK+s/2/of2U/h7oP/AAiHwt8Cafb6mkrCW7gU7wvT&#10;r0xmvj/w3qFnvlknx90hSRwc/wAq/VuFOMMHxjgHjMNCUI3t7278zx8fgqmArqnPdq5658IfFd6f&#10;+JfI8UmAdoZOcV9J+CPGDHSI4rt8uQBGjnoa+PPhFClp4rtEF7JIjT7T83GG7H2r6P0a9GnShYAS&#10;0T9N2eK+W8Ucqw2P4eqTqL3oap9mj5zNaEKtBye6PYtOurL7FHFFgNIx3uR0P0rUbTTK7PC2UVfm&#10;Z+v0GOlcJoeutqUYZ3REz8oY8gV1/hfX4kglt5S7LIcM7jjHQV/Is6U77Hx9n2J49N08zLHNKoXO&#10;cr/CPc966XwV4Z0vV7q41Gyuhm1XMUbDqf8AA1z8lhbvOGNyqjrnqCPbFa+ga7p3hrw7dRFj9onO&#10;YmjHIA9a6sFh6kqq5ou3oa04SctUR63DrWn3u6aIpCXydjdSf6V6V8KrvwpoejP4g1Zo4LkrjOME&#10;jHSvK9J8X3U0otNSEkxmAKvIQTnrio9W8XDUrltKWKRFjYcbcAe+a+gotYT3+X7ze3s1ex03jz4r&#10;eJ9Y8QmLTLwGz80eRb+UOvYk9TWf4heYv599btDdyp+8YnrWT4W1qysvFUU8sW63iXLMVBAI789K&#10;67xvYza3pz+LdPmie22Y2Sttz75rCUsVj6c53u09v8jF89TU42a7nntUtb66nYrwFb7uKtXek6hZ&#10;6R/bCnzYZV+QAZxjtVO8uY72yS7gIGW4UHOAPU16B8MrpfF+gz6BMiLhMLJtGEH09a87C4f65iPZ&#10;yla/UIQ53Y8y02RIllvJ7VN8pARccgUmoQGV2hViFfG/B2r/APXrf+IGgW/hm+/sqCwkLqp33TsN&#10;rk+g9KzNF0i61ezdoR5xhHMa9SPWuLFYSpha7pS1a7GFSLhKzM+48O30NuXh2/Of3bNwGHoP5V7J&#10;+zL4qeWQW00g+T5SuMdDXljW7X1pHp7OQYHLIm44HvXafs/pDa+LWsvN2u42Lwfm5ySPp/WvQyCU&#10;6ea0rdXY0wcmsTGx9TW1tJrGmTwTsfKkQhUPSvk34meDf7E8T6l9udo7RbhnjDfxcnnFfYmmWTWm&#10;lRwzgnCDn1r52/aV8JzyeIXvWKCI7mAduoHSv0PiXL3iMsbW8dV+p9DjaPtKN+2p4zpmuTSMIdPd&#10;GSHl28vBxW5PePeIFgh3qRyxXr7CuQvrm2stTWOyYPIeZI1yBW3omvPqGntZJbsu1tqsCM5r8sge&#10;G1Y9F+DfxBjsLGXwJrrLHGdy22MnYp//AF1vw+BNO1Wxl0XTLkTTo+9yGzwe4HavHIDqum3CatFA&#10;3mg5D44/+vXuH7M+l3FpHe+Ntfu1HnR71RjyFA4H8z+NfbZHjZ4mCoVOmz8ux00Kjn7jMSXwppXh&#10;TU2k1zWEW28pStqy5Ydifxqz4m1nwl4f0CfTdJfzYrqAtGitkg/0rE8capZ/EDxbc3l/rKQw2shw&#10;Ix1BPyrjvXGa2kh8Qx6el0VQsAhbjP8AhTzCo6NSSjG5hXlyzZRtdPnnvpkIiMboCgDYIx2Pqa9B&#10;+Hvi8axcw6DqsazrAm2Hf03e4rj9Q0C/03VY4J0dCSNpZfvD1rZ8PNF4Z1h9ZtYkuLmJSiwHpg9/&#10;rXiYSbo4lNGNKTjUR1f7QN9dN4fsYbK6EciMCwVsDp+teDak9s1+Lm9laLa53uw5Y5617J8UZIPE&#10;fw/W/wBRu1W6VyyooxjA5Ga8VkvrXVGC3ML+VG3Dt/F/jmtc+TdSCXY2xLd0ht497b/6Xp1jBcRy&#10;ONzF9oA7mlh11I1nnKAmMbCoTj6Vtale6W3hiK2t5oY3im/eRZAYqR0HrXNf2npVtakTwTOAxaYK&#10;Plx0Ar5qpF2OCoriTwyTamt2QscD4YjG7PtT0HlX6H7PvWQEhh2OemKkm1W3ltlaN2jbHyFkA2eg&#10;wKitL2Z32yqFbb87Ke5rnTsc2qZdeBbzUoo7SMFYH3SEtkZ9wOtag1O4Z3E77xINq4XP4AGofBs1&#10;jbSXMt0m95X8uCCJec4zuOeg96hna4syrvMFjSVsfnVSfulXbQmqeH3025TUWLkBSQpbLDPv0x7V&#10;U+x3X/PKD8xW/wD2xBqlj5C2hJ24Mh6D6etZn9lXP/P7N+QrFu4jNjjhV1ZGUbQG2sOfpTZpylw8&#10;kxUROuVLc5NYn29TNCv24sySHecZCjP+RW0Luzu5pfsWHYoBsPtWDps45XEuYbG5haVmLiJcrxg+&#10;4FUJdPhnmEcGG3kbVbqtXbtisJDtsIXhVH3a2Ph94U/4SPxBa2Sw5R5VycckZ5rWhSc6sYJatpFU&#10;uadRR7nufwo0+3+GPwZn8V6oVjkW1e5diNpIxkZr8iP2mPiJqHxS+KOs67fXBMr3sjsxbquTjn0x&#10;X6Y/8FKPizH8Hf2ZZfDmnvtutTRbWILLtbbgZr8k7i6ebVpJc+ZIw3OpHXFf3H4b5LTwGVxny2sl&#10;FfJK/wCJ+r4amqVBQXRFCWFLuaCRBh0+8CO39a/XL/gjB8GIfBfwDvvibfReVc69c4jYfxRIMA/n&#10;u/Kvyo8F+G73xn8QNJ8N6XaF5b6+it0Cd2ZwAP1r98fgx8P7H4P/AAS0HwFpXC2Onxptc/xbRn9c&#10;18n9Ibir/V/gidOMrSnfTul/Wx9JkODVfF3a2NS4Z5rhn3ZCnBJH8qhSSMOXB2lgQPenSJlgVkbL&#10;D8KRkijIlZlG0dTX+U1arKrUc5bt6n6lFJRSRCUDRmVQcqe9MjeKRfKAIGcj3qU7xE7KpOec00/u&#10;owcfMBjpUxGcz8V9ft9A8K3VzeyhVWE4IHtX4vf8FBvirP4l8c3GkQ3gO64J8tCcEV+o37cfxLTw&#10;r4AlRZwrtG3B6nAOMV+LfxS15vF/xIvNVaTzdk20Zav6y+jVwu8dm7xs43Seny/4J4nE2PeAyWai&#10;9Z6fIo6DaFrBTcxgbh8u0YIPrW3o8rz67BpTy4MjKuMH5uetVLRoVtRJGBuI2lQOgFaXhq6+z3ya&#10;nbxAvC4YNL2Hav8AS3B03TwsYvsfjMdj6L8M6ddaN4dj07Q9O867lXZFEi4619UfsNfspePdD8XW&#10;vxW8RzpZRGHckDA78kY5z0r5g/Z0+MHgvSfFUPivxtq1uiWS7xGV3c9yPU4Neh/HX/gqp4j1azfw&#10;z8FwunWaEr9v2/PJxj5R2r804o4VzHPMzjOl8KW72RtNRlNN9Dpv+CyGueEdUutJ0O3vILi+twzS&#10;lHBMZ9DivgeC3t5ImljcDy8/IT0PpWj4z8c+I/HeoT614i1W4v7y4k3tJPJksc5rFAlWQzEbfMHz&#10;IR0PpX3eQZc8qy2OGcrtdRJO12ekfs4ftN+P/wBnLxLda58P9VNheXMOyaXblXQc4Yd692t/+Cvf&#10;7WAtnePx0C20jzUhGWyODivkGcKlsJSpZn6jHb61NpZumRfIjbKj5UY/eH0rpxeW5biZe1xFKMn3&#10;aX6gldpI7bV/i/4r8afEVvit4g1GSbVZ777S85ORvBGMemMCvo3Rv+CwP7U2kWkWnjxRbrFAOGFs&#10;AxAHT0r5Ts9B1++hS10rSJiwk2DZCT+FXofhJ8R7qEz/APCNX7BmwD9nbA9B04rzMTQyGqlCsoNL&#10;ZNrT0LdCstov7j2X9on/AIKH/tA/tIeGYPC3jHxb/wAS5JvMMUEYUsfUkV4x4R8f+I/CXiOHxDpt&#10;3JBcwy7o7hHIPXOam/4Vp43tYZWu/Ct9Esa7svbMufYcc1RuNE8SwSFbvQZ412/uyYTx9a6ME8ow&#10;8PZ4ZwS7JozlRrLeL+4+0vg7/wAFmPjt8PtPi0rxOlrqNtEuGMykS4A4ORXU+Lv+C7Xxhu9KktfD&#10;XhbToXli/dXEm4lTnmvzzFlcxSuXEj7gQzHNNknuIoo7VovNVifmz90e9c74V4er1XUlh4tv1/zJ&#10;vJPqezftG/tq/Fv9om8a5+IHiq6lgjJMVqsh8sAjrtHBry7w14mtdN1/TdfiRXltbhJI1YcNtIIB&#10;9elZE9xsCLKiEKNqOBnPt7VXlvbcIZbQlVU9Ppwa92jhMPhqKpUYqMey0MZLW599+EP+C1/xp0nT&#10;7XSLTTbEC1j2NujJyBxjOab48/4LbftB6v4dutCsNP06N7y0eNrmNSGjLAjcPoK+BNKl1C8UzwOF&#10;+c7yePwqzcG7kKsYnYJwuf5140+FshlJyeHi2Q5yXU+kv2Yf25dY/Z28can430e0t7y+1VN1xJdk&#10;kuxbcRu7cnOa+i1/4LqfFGzVJf8AhGtP4UBo+cD33d6/OKGVLqJkS32Mp646kVPKLlrQvJ8yZGQT&#10;+lKvwxkmKkpVqSb/AEKdWbPqL9tH/gpL8TP2ttDs9A1e0gsdNsrkypHG2S7ds4r5rsdSvUmNysxA&#10;3Zd15PB7VRWKeKzEUpViWJwB0HpTdPkRUMEsrEAY2ivQweW4PLqHssNBRjvZeZlK6bPtv9nv/gsD&#10;8X/gz4Vg8KzWY1O2tIliikujkkDgZPfivUJP+C7XxAFvLLP4Es8FSsGyUksSMDjtX5sR3y+WbeHe&#10;zbtu3oSafBqk8k/9nz23kzsc7gccDpXn1eFeH69R1KmHi5PVlqrUta57Xq/7UfjTV/jO3xvkvFj1&#10;f7YZ4TGcD72ce/pX2v8ACH/guHNpWjxWXjrwWZja2qma5ifliOvFfmLHIYZvtFwcujfIg6VbbVGV&#10;XjgDPuQGQdMD0oxvDmUZhCMK1JNR0VtGl8i1Od9z9atX/wCC5nw5l0H7Zo3gq6nnePKRlgAPr6V8&#10;r/tOf8FSvi/+0Ek3ha0uZNO0dhnyLViu7/e9Rivj+w1G5t0LRS7ImIP3uT7VINV1BoX22qIv95Ty&#10;RXJhOE8jwNVVKdG8ls227Dbb3PW/2fvj3afBb4yQfFzVtNXUnsi2y1DcsWBX+tfbmm/8F1tKYrbN&#10;8PmiSHAkkebrxyAOtfl4TcMHkUt85+b1A9KhutYRgSVdSq7M7siu3GcP5VmklLFU+ZrbVr8iOeUV&#10;ofbf7Vf/AAU6b9pzxDoTXXhprHRtHvVmNotxn7WQ2ST6cDH417l4N/4LZ+BdA0ODR/8AhApYIbeN&#10;QcSghOwUetflms73uwCRDIvyptG3aB6j1pq3Ur3Ds6qUGRGc9D71yT4PyKdBUvZ+6tldi9tO1j9C&#10;v2w/+CvOk/G74QXHw/8ADWivaG/U+ZLvzkc1+ems3v8AaF2byaUqS5eQHsPeoDBMVMrKMRnhR3qr&#10;dTSahH5E9r5RRsEMPvD1r1cqyfAZRScMLGyerMJTbd2dd8EPjNq/wk8e2fjvw3dGKexn8xGjHUf/&#10;AF6/Ur4Bf8Ftvhq/h6HTfifp8sFxbxKr3EOW38dQMfpX5D2yiGc7oN0eAgUdD+FWY9Q1CLdEkSxJ&#10;GMqQetYZzw7lueKP1mOq2adn6FU6sk7Jn7d6t/wWc/ZZ06B5IdRuJW58sNEV3Edua+Wv2uf+C1Hi&#10;Dxvpdz4O+GWnPpttcKyyXAP7x1PGCewNfnJp+salMnkXUrM6khHJ7Z9aiuru5ivpCZd6EfPnnPrX&#10;m4DgXIMFiFW5XK2yb0v38/yLnVm1a50Pi3xrd+K72fWdXuN8lznPzZz9c1hFon8vy4scjzHFU7i6&#10;R7tDEgdCuQ5HpTmupL1wLeXysHLMB2FfaRgoxSWxjE6Xwl4zuNHuHe1uflQ/dJ44rvh+1T8VFsIr&#10;ey1OKOJEAEezp9K8gswI/NMSnc5yM8Dd61alJkkSGRMLjIKnG5hWEqNObvJJlN9j0O7/AGg/iZcZ&#10;P/CQS/OpZs9selIn7RXxFDjzNaCBlxtIzn6159FdSyosjQlSF4AP6VCX1AXH2hIyTI2BGB1FSsLQ&#10;25V9yC56LcftE+Pbm68x9XcMQCwVflIHbmr+i/tLatdXv2bUN5woyVcAA+teWxCdZCl1CWLJkJnv&#10;U76VBEqzSjbuTLEcfN2GKTweFenIvuJUme7aJ+0TarcC4tNZngnAxtJ+U12/hb9qMWiR2uqW63Mc&#10;jAsy9R718m20cEIzNNgj+Lt9KsWesX2nObqxvJHWN8Lvc9D2FfO5rwTw1nVJwxeHjK/W2vyZlVw2&#10;HxEffij9APC3jHQfGelvfW19vkIGyJeoU9q6X7KqQllJCqmDtHJ46V8VfBz4uXOj6iJnujHPnBTf&#10;gHHb3zX1F8NfjRpniWCPS7iMxSsvz7z1GODmv5Z8SPBjEZBCWNyludFauL3ivLufL43KK1BudN3j&#10;+J11uUCA28ZZ4ufn6VlaotzdX0lzcs+Gz3rRt7mRgbe3kDqDy+R81F1ILlispCbIyo56mvwBJpnj&#10;p2ZiWzRKxhe1c7jn5enHrReWc93EvnXaxBSSiE5GKsL5btKgZ0GR2+9TYUtpi9kYnAOfLYjpmtlJ&#10;lqSsV9GuhayizBACZ+8Oo/yassgF2Ai4jzndnpUkVnaWlmyDJZOCxPJ+op9npV3qFwlrDAWfGcY6&#10;/hRe5tBcyGRq7TlYn3Jn5sd619K8N3eq3BWw0t5UYcOVNd98I/2add11v7a8Sp9nt+DHGfvEd8ns&#10;K0PjN+0D8C/2b9PksJLyBr4wny4YiG5HHJr73hbgDN+JK0OWLjCXld/d+rPbw2TTrR56r5V+JiWP&#10;wj1KwtFfU1ADkMT3xVXxMnw48G25m13VLVHXAKzOAyfrXyx8av8AgpJ428TXc+meEr0wWpDLC0R+&#10;Yj344r588X/GHxV4pdrnUdXmlkDAylnPzZ9fWv6V4b8GsoyuEJ10pTXV6v8AyR7NLAYSjG0F82fb&#10;njT9rP4N6NJJb2eqrIIB8gQY57dfWvMvEn7dnhRVMNppMyk8F5HGPrXyVeanLe3gdpSSU+6PWq26&#10;cxieX5h/E0i1+o4LhPJsFC0Kat6JfkdCpxgtD6Lv/wBtN5roXFrZI45ATzScjPrTJf2zL8XDgaPE&#10;wAIGQRjI6187WCWVpLvWMbWbcV7A1YnuUmdnDMzHkYPGB1rv/sfLF/y6Qup73D+1hcalOtvJp3lP&#10;JtEbFiee9XLT9o3SGbzric7A449D36V872x2X6TyTuUZcCMdBU8EckEb2wBK7ydn1rCeRZXUjZ0k&#10;UkmfVNl8f4X8uXTL5ZlbjywMkqf8K7Dw18b9BvmS0vlCFjjzMcD3r4qaW4iSCS3u3jUPnbG2MYrp&#10;NK8dahBFHZs5lwQUlzytfHZ54XcJ55Saq0uWX80bJ/8AB+Z52Ky7D4nVqz8j710W506/RJ9OlSVG&#10;XJKdvevR/gx8Ktc8SeK7fWtVgH2SFg+1wefQV8dfs1fG/TtO1ox+ItXiEaMoMcr4DeoFe8/E3/gp&#10;hongvQxonw4s0kuQhRrgjATjsPrX43PwMxuEzRulPnpp6XX5vy9P+Dz4TK6NCrzzd7dC5/wVa/aM&#10;m8EeHLP4PeFZkX7TCz38kcmDGuMKMe5z/wB81+bd5NdTSfaGLSAYJLHrXS/Gv4seIvjD44m8TeI5&#10;jNM7FnMhJ+nXrXPaPZ3c98ltEA5ncRquOpY4H86/pLIMooZDlUMNHprJ931f9dEe2pucrno/7MP7&#10;NPjb9p/xxb+EPB+nyCFJAb672/JCvc56Zr9Z/wBlv/gn38EP2afDMLJ4ehvNWkxLc6jdqJJC/faT&#10;90ewqr/wTd/Zs0z9n34C2QvLNV1S/iW51CbYPnkIyOfQAjFe339/cXMhVH4PQelfxR4/eN2Pw2In&#10;l2W1eWK0SWl/N9/y08z9GyDJYTpxqTXzJ7rULK3CR2lqAFxg7e1Vn1S4lJG8ru55qCS3URfIScdS&#10;T0pgnjjDGU4AHU1/D+P4hznM67qYis235n3NPC0KcbRiWJNQkRWxIc54PrUIv7pgVz19a4L4h/Hf&#10;wr4AZ49T1CNCvuOua8w1X9vT4fWruq6rCxBwMOMA+5rtwWR8RZhSVSjSnJPqrmkoKOux7j8QfHH/&#10;AAiXhi51RpQvkws2cZ7dK/Hz/goj+0P4j8deJJ/D1zqTMv2pgseTjbnoa+vfj3+3Z4W1nwdc2Fjq&#10;UeZY2GEkGQcHH15r8zviv4nl8beMpL6SVpAZMAtzk96/p36P3BGYrPliMfSas01da6HicQ42lhMn&#10;qarmlojI021u549ogfEfJdQSMVqWkE07pZ4VnaRVTb60umRz2ypFtJDrgY4ArpfhdokOp+Mrefbl&#10;Iph5gUZyMHpn0OK/0hp1XGivQ/G/tHrHgDRZvDnhhIJUAaRcsqDaRkd62PCGpTTXCWtpGqyCQr8w&#10;PH41HrVxFp4WJIBGyx/MwGfM5rsP2cvDtz45+I2k6bFp6NG92plZVyWAOTX8zeKeNWOzaFG1+Vfi&#10;2eXiaka+YKmvso+3vhFHpvwk/Z0uPFl+iws2nG5d5Fxz5fGf0r8hPjV41vviH8QtU8ZX11JcNd3b&#10;sX6DaWO0fTGK/TT/AIKcfEy3+Gf7PNn4I08qk2pyCERrxtjVOp/IV+WepSyShmcLgkbWxgZ9/Wv0&#10;3wuyenl2VSrJWctPu3t6s92q4xpxpx2RFY2UbtGI8O4YDYByc9vev27/AOCd/wAJ4vg1+y54esZ7&#10;Zobq8shdXCuOQ0vzAf8AfJH51+SP7Hfwlb4uftC+HPCc1m11CdSjkvEA+QRKckkelfudBp9tovh+&#10;10wMFSOFQiquNoAwOO3AFfl/0mOLP7G4bjhqT99pv9F8z6LhnBrEYm8tipd3t1HOJfMOC3yikXUp&#10;pJcyZyRxmmsoI+ctj+AnvR+6IKlwGHHFf5gVsZiatRzlNtvXdn6ooQirJEkc88cu9JAd3Qe9K19d&#10;KQ0hIyT3qLZsj2K53etIyEnMsmQRUrF4lPSb+8ahHsWlubiQM5CkKKhF9cj51BORjBpBKYUJVeAf&#10;zqvczZtHeFsNg5U10Qx2Kv8AG/vY3CCWiPkn/gpP8bdV8NeE7vRbXU2g3QtwrEDGMfzr8l7e5vLz&#10;V5rg3RnLylmZ2ySSeea+/v8AgqZ4sSNbi2T5nVSBuPHXn+lfntoUQjvTcrO6BsjYq8Ma/wBFvow5&#10;e8Pkkq8t5W/E+L42Xs4UaS66nTWtgGYkOEkJBweFNfqB/wAEdv2bYtI8K3Px28RWY+03hMGlyMvS&#10;Ffvn8Tivzs+A/wALtS+MXxZ0H4f6XBI8mp6lDbnD4wpYbmOegAzX7qfC/wADaR8JvhdpngvRIY4o&#10;rG1WONEGBwOT+J5NfoHjpxlHh3heVGErSnvrstvzPncjwcq+I5uiNXUtYmaXbFKQpOB61ANXn2D5&#10;iWBxzVaaZmJI+83OKaGZyqiXH95sV/lljc0xeIxU6jqPVvqfqMKNOMErFs6ldKTGz5GMgUxdRkRi&#10;TISP7npVYq5XzIyCN3WgEySABuTwSa4vr2Mv/Ef3sv2UOxbGoXAGdxGTkc0kl5OxZnm5xxzVeRcx&#10;fMScHr7U3zAn3z8wT07ULF4t/wDLx/ey1Rp9jz/9pL4v/wDCuvAl7eQ3bRyrbt8ynp8pxj8q/F/9&#10;p74u6/8AFT4jTX+t3ks4RtsfmNyPWv0Q/wCClHxLttL8L3VnG4z67uhHavyivtYuPEXiKa8vFJCk&#10;5LcZJ7V/bP0ZuHK+Iq/2jKLck930R83xfWo4XL40vtTf4GxAt5gXUKKVVdpycg/Wtvwa1kmvWt3f&#10;lRF5gaRgORjpisZAXtRFEwUbcOD/ADp9s0OnvGElMoHVF4yfSv73imfmrsz6n+H1rH491iDRtLnd&#10;FPymdRgE/jXu+m/Cbwv4c0cT67rUZKqGbzJQN3055r4U8I/GnxT4UhKaLcvbygBQw5xj196b4g+M&#10;HinxLdPq2t6/M0xwFiLnAHt+NfF5twPk2c4x4nEx5peZhPB0q0+aSPt/VPir8JfCVqbc+JLfevAi&#10;Dbmrj9Y/a8+Fun7xDqTSYcoBEOtfGb6pPdmSfz3MhyzsznJqmt7dpcRxrGQoO7cD96tcLwVkeGgo&#10;KmtOyS/Q0jg6KSVj6zh/bC8F3Ev2RobjHJDsuN3PT60tz+054Mt4mlhneJg22TzDk5PoB1r5Rvb8&#10;m0NwGACHoeaiW+DjcwZpJCPnY5xXa+GMlSsqS/A1+q0V0PrKP9pHRrwCVtYij2r8u7t6ZqxYfG9r&#10;mf7ZLei4R3zlHABFfJMksklst01zjy3ww9fYikbxJqFpeCW0uJBEeGUMRXBX4J4ZxV/a4eLv5L87&#10;XMKmAwtT4oo+27b4++D70fZwTFIAAFcctnv+ddTo2t22uBZ7WSN9yg9s/SviCy8f6g6xG4ugpQYO&#10;0DJHbNeofCL4ptY+J7IvqpERdRKkr4UnuR+Ffl3EvgZk2MhKrlUnTn0i9Y/8A8evkGHm26bsfZvw&#10;88Jaj4x1CO1trSY/Py44xj3re/4KJfEzR/hb+z83geO/8u51WHyRCDgmMAZP54rlLv8Abi+E/wAC&#10;vBgubSWC41TygVtYT94nuSK+J/2qv2xPFf7RniptY1qJFi8sR2duvKxDvUcA+FePyDH+2xEk11dr&#10;bdF1O7KcB9RTTerPL9Qm1G+1GWa5uG8kvlQOuMU7Q7G91Zo7KzjMt3JIEijRcsSeABWW+pHPlPMz&#10;gSfLIDj9K+lP+CYXwmt/i1+09oi6hp6SWmjLJqN1lc5KD92PxfFfuGb5hSynLamLmrqCb+49ilSd&#10;WfKedx/sr/Hie3a8j+FWs7MZRksHKt684qEfsyftCyqAnwe107kJO7T36flX7q3f9iWEaq1mrsw+&#10;fKDGaqm609GxBYxr7be1fyTmX0qcLluMnh50ItxdtLn1VHht1KalrqfhdF+yn+0OyAy/B/X/ACwe&#10;FGnOcA9D0py/sk/tEXLgJ8GvEJgHLq1kwyQeetfui+oaecf6GgA+8NnAqNtQsGOzyECg5wVHNee/&#10;pd4fphV+J0Lhh2Pw/m/ZD+PEHmzD4S6+/kNhY/sDjqO3HIrk/iB8HPiP8NfLuPHfhDUNMW5HyC5h&#10;KbsdcZ61+5PxN+JWheBfDk+rX9vH5USFlDAYyBX5E/8ABQ39rLVvjN4xbSLm1jWytG3WnlHB54I+&#10;nFfecB+O+Y8d5vTw2HwiVNu0pa6I58fw5DC4KVaTtY8DhhuHc/ZoyqL/AHv6VasmDMiFWX5/nGOo&#10;qjpmqTyWazysdrngE9qvfb4ZdhYrCN2FcV/S6kmfKxhpqfov/wAES/g4JJvEvxhuGDxK6WFoWXgf&#10;xPgnqeBmvvLxBdBbkiSXGRhcHjFfCv7NP7ZHwX/Ze/ZW0LwbpfiK0vNZe2e41BIXAPmyNuOQO4GB&#10;+Fclrn/BViGfU3aLUFKgEg+YQM+mK/gfxwy3i3jXP6kMLQl7ODsr3s7adv8AgH6Bw7Tw1CjzSmk/&#10;Nn6FQyRSIFD7cAjNN3xgMiyDrkgNX55WX/BUeaeBo5L1HJ/idiMe9F1/wVPsLUIn2sE4AfD9/wDC&#10;vwb/AIhJxu3/AAPz/wAj6V4jCf8AP2P3n6Gi9IYrkcDgCvOP2mPHr+D/AIf3d1a3BR/KbDr1HHHF&#10;fHk3/BUaRYXlW6V1Q/cVucYHGa4H4yft5v8AEvw/LZPqYCOMCPv0PUd69TKPCfi2jmFKeIovlTV+&#10;v9IcK+C505VI2Xmj59/aH8YXPifxrcQx3DyfvmdwW5JJ5rmNDjjlAtJCQVPzIvY1lahe3PinxJc3&#10;Up4ebK4OM810WmeTYGOVyglb7zLzmv8ARjgbJ3leTU6bVnZX9T8nzfFfX81qVl8N7I674eyx2HiG&#10;1nurVIxkgHP3cetfRPwi0eLxdqjWb3BgiUAu7N1XvjNfKl3Nc2lxugu2d2AbJrp9M+JvivR7SNbK&#10;8n5G3zFlIxx3x2r6XNMroZph/YVfhOCeHVZWZ9xXll8MfCNs32nVbaPyR9934A+lcpq/7RHwnsVM&#10;ltqkcqR5Q+QpOSO2K+QF8YeLLiQ6dcalNL1CeZKcDP8AOqy3V6jfvUYMzE7g2T6ZrxcLwlk2CTSp&#10;Rd+6REcNTpq1j6o1P9qLwfva802SWRFjykSjGfeqaftMeGr6J2SS4UEZcKOjdvrXzhBc2ybYoXPn&#10;HhTtz9fpT9M1GS0vUv76EtCso86PoDg8jjpmuqWU5dTWlGP3IiVOC6H0r4W/aH8DT6qZrrVntpLd&#10;S0ZmBAkPfn19qksvjza6hdNNY6yrrcHI3nHOTXlEfge4+Lwmn8I2cdjZ2NvuZC+ArYztB6npXEQW&#10;1xayvG7qk8YKyDPoe2PWuKrk+V1k4Toxa80jP2NKpdSVz6d0P4v22l3Xk6kmY5JlBkU5+Unkmvpr&#10;TYr6T4bwXOj2H2uK4i+RGTnBHXFfHHww/Z78YeJLjTH07WfNjlt47y/z92FMj5ee9fdnhDxxoHhr&#10;wwVZrfy7WARlUYFYyoxXwWc8I5Lzc2EpqEpb22+482tgcNe8FZnk+meDtc1ITiKx2oJCMH5SPYD0&#10;rd+G2l66utDStD3F5TtlU9UxXH+L/i94v/4TWOx8P6etxp1xcExT2zZbntkehr6J+FF74Z8G+DT4&#10;uv8Ab5yQ+ZdPs+fPXHvX51V8Psbh8bGph5XjfX19DlWWJSumVfG3wJTxNY295cA74Fwxl/i+uOte&#10;N6/qM/wj8YtqHiIW62bOYXUSKu4Y6gZqT4lf8FIdD1PxDf8Ahjw+wtI7RWzPMcLIRxtBrwS91/Uf&#10;2pvEd+thrMyCPcJYEX5Iu3JPU+9fe5dwVg1+9xtBN+f/AADu+o0EtYo951vQbvWXHi/wPCtzbvhh&#10;FGuSAee3Wtr4LXOpaj8QrbVLKwaK3hzHdblwdxUgj88V5R+wB4tu9DTXPB3ifU5Rd6feeXFbXkp3&#10;FACuQD1AxX038LNf0DWdalj0RoJUSYiUrjO7v0p4jI8ow8/3dCKa8gjhqEZaRR9CWEsF3p0cYkXh&#10;ANxHPSvGv2mdGmk0+S+gjia4ix5e7pt5yOK9BstVuDbtagbW/gKmvLP2otJ10fCe/wBQsL91uWQl&#10;pA+DtPXntXPHBUa81CpFOL3TOhU1LRrQ+StR1i3tb+5knvIxtclV3AYP19Kl8J+PbXULpIxBFhnA&#10;LJ9fWvnj4tam8OlfaYL9pvLkZZWjmPzH8OormtJh+K+gW9r44tI7yCwLB45ZHIDLngAHrXvR4G4Y&#10;qx5pYeNy3gMI18KP0D0s2h08rdXsMSou5RKwGB+NX7Dx/wCG9E8NTQT+K4WmtsvLBbzgsEOQCyjt&#10;XxOfiJ4vlvrafXfElzdSSx82rNxGh5xxWt8JbDU/FPxAW3tzLDbTRP8A2rctKI9luOTuJ/IVrhuF&#10;sjwcv3NJII4PD0/hij1zxZ8evAuj3T6fpPiBJC/7ybackE9B+Nc9Z/G+z1nVU1Cw8R2yXEUm6OOS&#10;TJwPr3rzj9qH4jfC/WNQj8JfC/wfYW1nZKkE2rRxKJJWU/eJXk49T1ryn+2NNk1qHUNPtl8uIIJM&#10;EqZCOp/nXt08iyipFc1CP3I1WGoNaxX3H2Vqf7SFzraxPPEJFt1+d4+uT7962vD/AMYPCmoQQQ/2&#10;h5d00nzQP1Xpzn+lfJ3jPxhp2lXBn8LXE9vayhTHE7bscZ5/Gs6x8fXk12PLuWVywb922PxOa8LN&#10;fD3IMy96nH2VTuv1RyV8nwlZXiuV90foH8Sr+z1Hwdaf2PbxSxFtsjA8nIBI/GvM7XT47m/S1trM&#10;75ZPLhi2ck57emKwfhJ8XX1P4PNa3uoCSJLsJJJj5sjpz2rvPgwF1X4g2Elsrud25dzblx3r8X4q&#10;4ZzDLMfTpzjzRf2lsfN47B16FZRauu5L4f8AgD4rvb67u7yyaKKNSys5BIauF8Z+HjpN5NBJayBD&#10;95i/GR2r7u1vR7W30U3cVkpaWAl1x1yK+MfiUbi68SX9lFAxiEpAUcADPQV8/wAQ5LRy3CRqU+r1&#10;McXhY0YJx6nEadc2UEJjkRtmCU2jca3tDtYltjcpMsssxyoZeF/OufliuYLh5EhESLwA0vYdzWlp&#10;mteU+UiMyhcEj7ufY18S3Y8qcWXhp9zZak3lXb5c8zg7Qgxzz681a/s5dRfydPiRoYgDJLLkkt3o&#10;0+aa6gILIpJOVb5gPwqSzjME6RRXXygnd85x7nHek27GQ6W2ayQJbzA4cb1HG0etJ5x9Jv8Avk/4&#10;Vcji8xmmlXcu7AyOTzxV7bf/APPpF/39qCr2PLd8KGLT7O0XfsO9gOTznk1e02/jigeKeMW7Icbx&#10;yX9zWSdee2vZZIEKujfvAYuVOMdelOjmindL5pH2qoODk7mPXNbON2c7jc2Ibu0v0eWRt6KNoRet&#10;e0/sr+Gxe3smrAHyYFBUSLyPxrxPTrZJnea0tWaNxlmHBB9hX054Pl034M/A278T63MEW20+SeSR&#10;lPXaSB719fwTlX9oZ3BtXUNfn0PZyHBqtjfaSWkVf/I+CP8Agrr8dI/Gnxgh+HOlXavZaMpW4U9V&#10;m6Ff5/hivi6bznud/wBnJAP3w3JHpXX/AB08aal8S/iVrnjKacu+o6g8x3NgqD90fgMVw6zXEUUh&#10;YlecRgc81/d2T4FYLLKVJKzUVf1a1/E+9T0ufWf/AASV+ByfFn9qCw17UrQf2ZoOb6VGGW84A+Uc&#10;4xgNz+FfsJr9zHJMsUYCKg2qoGOBXx1/wRK+Cdx4M+CN78TtZsClxr7KYpG6iFCcDHbkmvrrUGia&#10;9ZnbdnOfrX+fn0q+JY4/Oo4GnPSGlunn+KP0XhrCWpqZALplhIA6nAOKIUilRkuIcEdyetIHRo2U&#10;oAPWmyf6vMTEdjk8mv43adz7CzFjjnkysRGB1+lVr52tIHkLELjJ9qsgGEhI27eveuY+JviG20Dw&#10;7c3V5OVXyzknjFb0KcqlSMYq7Y1Ft6Hwb/wVJ+LU01lceGLG9RZNrBgDyBkd+gzzX5tWloy301xe&#10;qC27Jfrk+lfQ37fXxYfxH8Qr3TTqPmq8m2NF4wP/ANdeJ6Jaxx6ez3CL5uzAQiv9P/o8cLf2Rw9T&#10;m1Zys9v6/wCHPzbjvGxqYuGGj9ha+rH6abSODYgDEHIBHQe9JLdW8MrxqSZJmzhfuj2ps0iW+CHP&#10;mH/WYXgCnrDZ3UxuLEMXVfl3cEgV/U0VaJ8NEn+03S2flQuI1bG4jpRCnlW+/wAwZIIIA4BPcVBc&#10;QTyPHAISDnd14PtXRfD34d+LfiZ4mj8C+D/DtxqOpXrbbS0tYixJ9SRwAPWsatSlQpynUklFats6&#10;YwcmklqYiZtDFAjku2A5256+lesfA79ir4//AB/vUXwR4DvZrVSC+oTLsiQE4yWPbPpzX3l+xf8A&#10;8Eb/AAn4L0qw8b/tFzpqmqhRK+lKf3MJ7Kc/eI79s19t6VpPhnwVpKaH4U0a3tbaGMRxRwRhQqjt&#10;xX81eI30j+GuEZyw2Aaq1V16L0XX52Po8s4fr4vWcXY+Avgl/wAENY7XTYtQ+N/xK2yu5MljpduG&#10;ULxtBZ/x5Ar6P8D/APBNn9kfwCY/L8A2+oTQ4zNfHeWP+e1e3tezXKEyscdh2NVZE80eZ93HvzX8&#10;dcU/SS474hrydOp7OD2S0X3L/M+yw/DeFoxXN0/rcxdJ+BvwR0BGh0r4baRAh5IjsUGT69K0ovBv&#10;w4sSqw+D9PCjjaLVcfXpU/n7uDnGPwzQTHGgMgBLdxX5ZX8ReMcS/fxcvvPRjleDX2SC68H/AA8u&#10;MG58GadIB0LWi9PyrH1z4F/ArxFGkWofDXSHBUqQ9knA/KugCNKAXBCHpx1oFvIHIckHPAJqKHiL&#10;xjhpqcMXO682EsrwT+yeI+P/APgmn+yp4/tnhg8Jrp0sg4e1cgKfXFfLH7RP/BGnxP4Ytptb+CPi&#10;Q6lDbozmwuwA7j2I75r9GVzGqtuyxPPPQVJPMwwVOQR8wJ6V+k8M/SP8Q8grRc6zqQW6et/vPMxX&#10;DeCxMXpZn4C+Mvhv4p8B63c6P4y0WSzubeUrtkXGe1c7eMsaeTLCuI+Qw6H64r9OP+Csnwg8LeKf&#10;CQ8SaPpccOqwyqFmiQAyev6Z5r8yWm+z3xtbuMAIxDDpuxX+iHhJ4r4HxO4fWLUPZ1o/HHz7ryPg&#10;M6yCtlNpPWL2Zb8K6VH4i1220azkDSXdwkICccsQMgfjX6k+Bf8Agix8Fl8EWF14g8Wak97JDHJc&#10;P8oUkqCVxjI/Ovz9/Yo8CDxz+014U0QQA7tYjkBBHMafMev0r90ZnltdLhs1kxtiVTk9eK/P/pF+&#10;JOZ8EZXSWXVXCo9dOvY34dyuGNq3nG6Pjq3/AOCL/wCzuHyPEOpFsZUkgfnjrUM//BFL4BSzsYvG&#10;OqAumZASpAb29q+wEljjbEhKtjGaEmdzvRwFPBJNfxj/AMTJeJaf+8v7/wDgH3C4cwC+yvuPjq8/&#10;4ImfBGYHHjrUkGwKoKofcmuN+LP/AASW/Z7+FXha78Rap8UNQtUhhd0kdY8BguQMHqCfxr7xnuxF&#10;C8rMflGRzXwD/wAFS/jLqtpo82kQ6k/l7GHk+p7EV9bwf45+JvE2eUcD9bcVJq73dgqcPZbTg5Ti&#10;rJdj87/EKxWevXkekM0saTEREsOVB4bIpkcslzKA0Z3JyWJ6Z9Kx/DstzI8802MmUkLu6V3Pwb8A&#10;eIfij8TdG8CaVZGW41e9SCFFUnIJ5Jx0wOa/0ny7F1KeVRrYp6xjdv0R+PTjGVdqC0vp+h9SfsI/&#10;8Ew739qbwNL8RPHfiK60qxmcppa20IPnYP8ArCW/EDFe/R/8EP8AwLbyG4j+JGpCRflP7uM7x75G&#10;K+xfgn8NNG+CHwZ0TwPpEYVbDT44gQOjAZb9c1qNqVxLKCrkr1Oa/gbxQ+kdxRlXEc6GWVLRTdkt&#10;rX0+Z+i5Rw9Qq0LyS+4+HIf+CIfg1YJrMfFC8dJG3KZbVSwHcAjG2mr/AMEQfDsC7V+KV3JlCF82&#10;3BwPwxX3Kbq8jjPk4GG7+lSfarjyw/mnJHFfmi+lB4j/APP3+vuPXXDGD7L7j4H1n/givoWkWL3e&#10;pfFhkjjRjIRbgdvevhv4+/DTwt8KPH954L0bXDfxWsu0XeApY/yr9Wf25PjDfeCfAtzbQ35jYwO3&#10;yty2BnFfjn4w8Wjxd4wu5rqfMrsSxkycc9a/pbwE8SeNeOcwniMzrc1GKtbz8z53ibK8Hl2AThHV&#10;vcrM+25Z5FbOzIdedx9a9y/Yn/Yn8eftla5eW2kXaaTpmn4NzqEsJfcTn92oB+8cfhXjmmaRqWtX&#10;lnpWn23n3FxOsVvHEPvljgV+2f7AX7PFp+zl8A7DQb61SLUbqFZ9SdDkmZh6j2wK/c/E7jqPBPDM&#10;8VCSVSWkb2087HyeT5f9exNpK6R8mWn/AAQu8SW8ZgT4rq6sxyTajcq/nj9KqX//AAQ18SSqgi+L&#10;aM4XDs1kMsfz4HtX6MXeoXiyF0m24OAM1H9su3wQ4A+lfwhU+lbx0qj5ZaeiP0Wnwrg1Fe6j85bv&#10;/ghx4wjO61+KVn9wBfMsSQD36NVW7/4IieN0UmT4l2ZSMLybc4b1r9JXviq5BO0DnPrXiv7Wf7RI&#10;+GHg66NleKkogPzBuc13Zb9KDxFzLFxw9B3lJ6aL/I0/1XwFrOC+4/Lb9rv9jsfsuvFFfeN7e7uZ&#10;n/dwwvjA+h5rwiXy3ty29gT1AHLV1n7Svxp174w/Em5vdY1Z7hImIi3SbgvPOK3P2Xf2U/i1+1F4&#10;xTwb8N9EldInDahq86H7NaR+rN0JI6L1r+6eBOIc0rcMQxme1Ep25pN2SSZ+dZxhaEMe6WGV1tp3&#10;POrLT7lpRa2tplm6IRkmvSPhT+xt+0F8Xb0f8IR8N9SliZSftEsBSM575av1G/Za/wCCU3wM+DVh&#10;a6z45sYtf1pFLPeXa5RDjjah4GOeTX0xYWfh7wzAunaPpUMUcKhI0iiCgAdhivyXj/6UHD/DM3Qy&#10;+KqyV1dv8kevlnCs68VKr93Q/Ln4Yf8ABEv43eK4oJ/H/jWz0dVUOILeIyP7gk8flXtPh3/ghv8A&#10;D63t0Hi/4k3txIuAfs9sqZH1JPPvivuUavJIgaJSB0AzTGvJHiLb2yffpX815v8ASw4xxtR+x9yP&#10;RKy/Q+qocKYSlrZX+8+RrH/gij+zFbMXvNV1OY8+XuuPunHU461Jd/8ABGD9nJ4Gex1nUV2j92BI&#10;ODnOec19WySyScLJk5wOetODylcbm+Xpz1r5J/ST8RXdqu/vOz/VzANfCvuPirXP+CIvw7uZJLjQ&#10;viReRyPny1kt0IX2HcCvK/iR/wAEVfiz4cBn8G+IrbV4/wCKCX5XA9R1ya/S1JBEm4ORyDnNTLez&#10;Bt80pbI59q9nKPpUcf4CspVZ88eqepy1+E8BUXwo/B/4s/sr/Gj4SX80PjHwNeRwqxOQh2sAfXtX&#10;nLW8cEcwnRkk3Y8kHJBFf0I+L/BngX4h6TLo3i/QLa7t5VKyrNEGBBFfmh/wUc/YF8JfCKT/AIWF&#10;8NV8u2kybmzVCSox1GO1f1V4b/Sd4b4txdLL8wtTrT0T6X7HyuYcI4mhFzoJtLofDFtPeQSrLEHJ&#10;lOFBPK/lXr/we+I95b3lvDc3haaMEKO7YB4rya5tZIJi1pK2SCuC3T8KseFtfuND1OLUI23OHJ2q&#10;udw6EV/TVWNLFUXFpSjL7mj4mouVuLPvDwN40tdTsYLqeFllWP5lV+h9/WuoW6iniWRkBBPXuCa8&#10;E+FfjJJdKjvZMqzRg/OOPpXqHhfxYL+zRImJZnzgcg1/DnivwVHhnP5VaC/c1dV5Pqv1Pic0w8cP&#10;ivd2ep113EbaNGmAKk4DCpWFvHEZo8qzLwc9DVe31iwmJhmuFyij5QvBb096feqNSCWNtAzeawGC&#10;vO49K/KHT5dThjBlqw0ObV3j0rT4jNdSsAQozxXvPwu+C/hX4daM3jjxtdgMsYd2uMYjPp70nwO+&#10;F+meBPDR8aeMolhaKIyO0zY2oPrXx1/wUB/b51Hx5dzeBvhVqc1vp9oxjlI48xh1OR/nmv2/wx8N&#10;amd4mOJxcfc39P8Agvp2PscrytUKKq1l7z2XY7f9s/8A4Ka2ekxS+Bvg6xUZ2PeBCN2CQcYPHPFf&#10;A/jT4p+J/G149/4nvJLhmZiisxOM845rO1HxPe3uLvVbje7Aly/J57iqNnpmo315F9mtpJWmkCxx&#10;RruZyeAABzya/rrKsly3IsL7PDRUV1fX5s9VuUnbqJbLJMwupRg56AcLUlvpZubqQ20bzGQgGNAS&#10;WOe2OtfYP7JX/BJ/4w/GNYfEnxRjbw9pExzHA65uZk/vY/gB9+a+/wD4I/8ABPL9m/4HW0X9n+C7&#10;O7vISrC8vIxJJu9ckccjNfm/GXjRwdwdCXtanPJdE9PvPfwHD+MxjXS5+Rfw1/Y0/aR+J04u/A/w&#10;w1KVVUO0zwFVRScZOa9o8Lf8EdP2ofEaka7FYWithi5n3rz64r9cYYtE02FYtO0+GPaMDbGBx+VP&#10;/tHcgW1QIDycV/M3EX0vMa6zjl1KMY9Las+qw3CFKK99X9T8vLD/AIId/GeeFXu/Gukxjd8xSJz8&#10;vtUup/8ABDP4p26A6d8QNPlcSHAeBgMY9s8V+mw1W78sJJMQScADvTjqk4+QPjI+Umvj5fS34sX2&#10;fwR2rhDBveKPye17/gjj+0l4eIudOisNScMAIIn2Nj154/WvIPiP+xd+0d8N5ribxR8MdRQQ9Ht4&#10;jIje+5fSv3Ei1N/N3NyxGGPbNR3sGmaoDBqWnwyqynejx5zX0ORfS/zGnO+YUVJem/3GVbhDC8lo&#10;x173P55df03VtMkSG6tnjkQkurqR+FSgyWlj5ttGWJTcSPU9jX7SftHf8E8f2fPj94fuEbw7Dpmo&#10;SKdt5aIEKt2OB71+Y/7Un7FXxK/Zb8RPYapbNc6O+fsupKPvA9Aewr+ouBPG7g/jlRpU6ip1X9lv&#10;f0Pjsw4bxuDvKKujw0ao9iElj373IBBOMGle+klhdReyHc/KsT0+tN1GCeaQqYQApwuPX1q1DaWo&#10;h+zzsDnke9fsfNFaXPmeVlG8trwOnlSrk42sRXuH7B/wZvPi9+0R4a0i7spWtLW+W5vSEBXy4zkg&#10;j8K9+/YS/wCCZPhX9o34TRePvHl/eWn2mdvsSwEAbFJGf04+tfZX7NH/AAT2+FX7MniiTxZ4duJr&#10;i98kxCS5lzsXIJCj3r8X8QfFzhnh7B4nAyq2rWcem/X+vuPpsqyGviOSs9ux7etrBoOhwaZbRAIk&#10;YBQH7vGMVRWIOCUGM9zV7UrwSyh5OjHhTVKU7lbcuADwfav8o+Ls5lnmeVsTe6b09P8Agn61gcP9&#10;Ww8YDHRpI9pkAz1ANc38Rtfi8O+Frm/DHckTEADk4rp4ooirZ5OBjFcz8RfBz+KNFbTsja+Q3tXz&#10;2F5FiIOe11f0uehHdXPyU/b1/aK8SSeNX0y01CcAux2hiABkjace2K+doPGPjS/lDHVHIkPIVzxm&#10;v1Q8ff8ABIPwB8XfFc3irxF4zvkaY5FvGQEQ+tZh/wCCInwksoneTx9qKBFOD8q46en0r/QLwv44&#10;8Msv4dprESip21vHr9x8RxJQzfE439xP3O2x+Ymoza7Np5d9RfzEJ3KxyDVbSLZBL51xAJHxlWxw&#10;D6V9K/tvfsw/Cr9nRYdI8K+NLjUbpj+/WQjMfOByPxr54WeKWUW8EfyY4bHB/wAK/qPhCvw9nWXr&#10;H5bBcj2drXPgszjjKNRU68rv1uMjNzCqopyiHkDqAa9V+AnhrffSapOzFQvyAIMY9M15bCrz3wtI&#10;1cESDcRzu+nrX0N4T0pPCnhS0ikj2Hyt538Fs19PmWIhhMHKc3ZJM8uUuSDkx+swJPfFpl3jbhFB&#10;4/Gvqf8A4Jp/DdJ9Uv8AxZeWCmO2iC25ZcYYt1Wvl1I5Lu4FzbI0hdwNoXg5PpX6B/s8aLB8EP2a&#10;5PFV+ggY6YbpjMQDnZ/LGK/lCeIqZ7nsqk9VKV/l0PHymj7fEyqyPiX/AIK1/E2Pxj8bT4b0W8Y2&#10;+l2ot7lDISolDEnjoDgjpXyULIvHFDNMzhzuYA9BXafHXxtqnxD+ImoeKLuSSQXd5I7bz82C5Ncv&#10;Y6ZJ9u8uN/mONsY+Y4r+rsowywOV0qL05Yr/AIP3H0Di7n3R/wAEXfg8NY+IOq/EC5twYdMgWCGR&#10;j1d+SOnoK/SLXbhJLlTG2B936V4X/wAEv/hRb+Af2bNK1mdNs+qwfanyuD83TNe13UySztHMnzBu&#10;PcV/m59J3iipmnEf1RNWi3s+i0SP1HhjCqnR50ug0EsBE5+6c89DSOkRnLCMHPQjsaa5YybVIIJ5&#10;FSWkO+QgYwBwScV/Kctj66yI9r7g1w2D6CnTSxqyKsRC9c1KUSO4JZC3Heq8siM4K7hgYqAa0HSS&#10;gqUTgZ6kVn6zIIbGaUEA7TgDr0q0qxFtrSHkZGaxvHd1Hp/hy4vFLArG3UZJ4NdFGPNUiu40tT8q&#10;/wDgpx4on1LX7qGONgWmxufHPJPbt7V8laRHGm2aV2VGUfKq55Fe6/8ABQHXJtT+IF1am6IUzswQ&#10;t05PQdq8w+EXhu98Ra/a+F7CAzT6hOkUCbSdxJwMfjX+p/gRh44Dg6lOStpds/P+MKvt8yjHsrH3&#10;x/wRU+AD69r+pfG/xBpANtaKLfSZJIzw5/1jj3A4r9FNd1COZzHBDtVflArjv2WPhBpvwD+BWjeC&#10;LS1WKSGzU3QAxulYZc/nx+FdPdN5twZEIKk9q/kb6RfHkuIeJZYOhL93F6/LRL9T2eG8CqGG55LU&#10;roVDkyg5C449afEi87X5HUHoKXb87NKuM9PWkCktsAAB+9iv5me59OPUxhfLKcDkYOM1HIH34AXI&#10;6kU4CPaSn8J5NNysmQvA7jHNZbjsyPz5VzsTIHUkcVneI9VGm6bPfPJtVEJPtitKNRFJtfkAcr3r&#10;zz9onxUvhf4eajdoORAzRgnGWzwuR6124KhLFYqFJbyaX3s0irtI/NP/AIKUfFVdZ8RXWnNeFS0r&#10;GPbJkOM9SO1fI2j7yhkuEJRjuYqvU13n7Wvio+LfHk4Wfc/nEtHvzjPauTtk/wBGgtwWAWMEgdq/&#10;1e8EuHf7D4cppR0aWvc/MeNMXHEZuqcXdQVvmLFBOyiaO3JVxnDN6VPHcW6qGEBDBueMnNTNukJm&#10;hLhxjEa8hlx1p2k2d5e3cMVpZvNJO21I4Yy7lvQAV+5cyirvY+VSbdkRxW7TN5kjkO5OB0AqaPT5&#10;5wqLGWaPgMw6+5r60/Zg/wCCSvxw+McNj4k+I0beGtInjEgScbrmUHnOwfcBHrX258G/+CVn7NXw&#10;utw+t6ANVuiQWmvZCwwO2OmK/MeKvFzgvhaDVeupyXSPfzex7eEynE4i2lkfkRoPwz8d6/L5ejeG&#10;NRuWJGRbWbyLz0BwO9dtoX7GP7SPiK2W60/4Sa5sclkZ7JlB9ua/bHw98Mvhp4JtvsPhjwpY2sOz&#10;AWK3UZA7dK2Y5dNhjRBbISB8q46e1fgWcfS0yujVcMHRTt13ue9R4bdryR+Jyf8ABPH9r/UbLzYv&#10;gzqWzuzKoIPuM1R1X9hP9qGwCTXfwn1YLHw8kcOQMdxjrX7dvqMUeFW0QDPGVB49qcl1bTAl4E98&#10;qMEV4S+l3Lrh/wADq/1ap9vxf+Z+Bviz4GfEzwpeSRa54K1S0jSLfK89s6g+uciuee1EcaAWhLLx&#10;h1/nmv6Bb/QPBeuwSWus6Ja3Ebj51mtwRj3yK8b+M/8AwTu/Zk+MlhM8vg230+9mUgXdgPLZT68V&#10;9pw99KnhrMJqONpcnS6ev3PoebiuHZwfuX/M/FIxSWy5uVLeY/fjA/Ctnwjp12t9cHznxGuQUk6D&#10;/wCtX0b+2D/wTA+LfwItJ9d8JO+uaIjMySwjMsS9QHHfjuK+YUn1HSZnT7QYnC7JSDgg9wa/pLh7&#10;ijIeKMIq+XV4zXZPVeqPnK+CxOHb54u3foTarrF2+svbNOW4wHmOSRVSWCMr5cEgBQZIHUmo1Vbt&#10;zNdzDefu5Ndj8BPg/rPxl+Kmj/DnQGYy6rfCFXAJ8sfxMfYDJr3a1anh6MqlR2jFXb8kc9O7Zy+k&#10;wIAry27SSM5DAgbQK/UT/giv8I10jwNrPxWurRYX1G5W2tZCM5iiGTz7sR+VchH/AMEObiFIll+L&#10;b4kIZ9llgnj3NfbfwE+D+gfs8/CLTPhloUitDYQeWZMcu2csx+pr+cvFfxZ4bXDVfD4KverbVenT&#10;56H0uByrE+0i7XTOi1eeOa6JiUMD1yetVVjcu28/L1yfX0olkM0pQDAx1I6UIHKDdyoPr1r/ADFx&#10;WJqYrETrT3k238z9JpwjTgoroRKztuDN3oZUkQ70ztzjHepGEY3rEpG4ZxTd7pGU2Z3DkZrCLCx8&#10;z/t8eN/7B8DT26OCRCwKO3HP9eK/H7xt4jPi7xjcXWS6vKSu8YKjPIxX7VftGfs0SfHyCXSZdUNo&#10;shKrKByM+gr5pb/ghv4d0Syk1fU/jNgAlnc2oBx6E56/Sv61+j9xhwpw3Sn9fq8tTfz+R43EeFxG&#10;MwcKdLvqfntp9slzaN5S5WJcBegFacGlLcWixxWbyzRkBEjUtvP4V237Sfwo8HfAv4jXHgfwr4zj&#10;1pLcBZZ1AGCexx3FfYn/AARe/Z38MeNpPEHxP8Z6BDdx2siW2npdwblRiMuwzwTjH51/cmM4vy7D&#10;8OPOKb5qdrrpfy1PzyWGnCv7Kasz4Km8MeK5w0zaXdhWJVNtu3A6Y6etQ2Xw88RyurTaPdlD94fZ&#10;25PYHiv32u/hX8J0kEEXgnTWjCgLizTt26fWoYfhp8H1kEcPgLTEkGP+XNAD+nvX834z6SfCUK0o&#10;ulqm1uv8j26fDmImlJN6+R+DUHwu8XS3hYaJdENnAWFsj26VE3w41yZw8uiXaKrYTMDAvjrj1r97&#10;x8M/hLHdceCdMVwOClonf8Kjb4ZfChAscXgLSw0YO13sU4/SuNfSV4St/Cf3/wDANP8AVrEtfEfg&#10;dL4J1tZ9v9lXoR2KlDA3yn34qOXwpqOmJuuop41UgjzIyD+tfuf8R9M+Cfw98OT+INY8F6ZGlupk&#10;z9iQkn2GK/Kj9uz44+G/iF8SfK8KaXb2Npattjjitwof64r7zgjxayzjTNIYXB4V2e8nsvwOXG5H&#10;PBYZ1ZS2PD7Pw/sb7XFMHLLuOOMj0qSAzRmK4aDIDYCDnjpUVkbx7xY1k3bwTkdvatFLZmEcMo5K&#10;5UYOM/Wv6ChKKSSPnIu7L1tA926NMmxSdpI6j0JrU07/AEa8BEaSR4wQRw30rZ+EPwb+Jnxk1lPD&#10;Xw68JXWp3KN++FtHuVR3LMeEH1NfcPwE/wCCOBS0tdc+Nfidy5Akk02xbaI884L9z9K8DPuLMh4c&#10;o+0x1ZR8uv3f5nfh6FStK0UfCOkxazq924Gk+bJswsMMZJX6Yrd8L/Af41+LbkweHfhprVzuwcQ2&#10;LkbeoyTX6+fDv9kj9nn4TW8VrofgLTsovNxLAHkc46ljzXcuNJsUCadpsaqFCgJGAAB06V+A8RfS&#10;V4ey5uODgp201ev3I9mjkFeo/ePyK0f9gr9p688m7t/g3qxDx+YBJtQqp4yQTmtqH/gn/wDtQSRi&#10;5vPhfeRAHDRZUlh9M1+rv2y5Y5WBQAuDxnilfW5oHEhj3DHRhwRXwk/pTSm3bDr7n/mdL4YUup+Z&#10;Xwy/Z0+PngDUbvQNb+F2pW9rfrtillh4hIGMnB5HNeOfFz4X+O/hr4qNnqOhXLmSR3huUtyI3APX&#10;kcfT2r9mpL2OSIMYV5XPzD+VVdU8HeBvFlg9v4m8O2dxG6FXWaBSTn8K9bJfpI4XF4m2KoJRfZ2f&#10;46HPU4blT1iz8i/A/wC0p4t8FxpYxhERbQR3DhzmVD1rFk+MnjW0nu7Q+Jr4aZeT+ZNYrMQZFJyR&#10;nOefav0H+Of/AATM+BvxSt5bvwVbLoWoRDMLQp+6cg52svoa+R/2zf2OvEvwkisbyPQmkiMf+kXc&#10;DBYgwHYnv7V+ycLce8HcZS9nh6i9ot4vR/I8XFZRUwutSOncZo/7aGj6H4aXRtL8EpaGykjaAxSZ&#10;DIAN3XJ3VP49/bu8VeJ47G38GRXNhblNl6sp+8D1PHFfOJR8q14hi2AhT1B/xNTvdtGkFqJSEKN0&#10;I3flX6FDLsGtonC6FOOyOn8ZTeEZE1C+TUria5eQSJO5+XJ5PT3Jro/2f/iDq/w++I1jB4Xsp720&#10;1O4iS8RhgyA9cH2615dBBeXsbQbQ8ZOGaQ4z+FfpP/wS2/Zu8Fy/BNfiP4u8Mxz3epzuYJruIFli&#10;VsDZn7oJB/KvG4lzPDZFlcsVV1S/y8xQw8q01CPUwfFHgTwLoviVfG3hXw3K+uNA0jtbyMNwPJ3D&#10;OD16Yq3+xp4F8S6F4g1Txzq+ozB9QlK2tnvJVMMSxYdjyPwr6xuPAHwzuL6LzNBt98AxFIUGVFbP&#10;h7wX8P8ATw0tlpcEchO5yFxuPrX4TQ8WOHc1runRevqjtqZBi6a5pGPoT3k1rG99hZCMMV/hrwD9&#10;u7x74o0nw5H4UsC8Vne7o7m42E71zjZkfdzX1bLaaE0I+zRKCW5A71znj/wD4A8WW507xJocN5Cx&#10;BZJUyOK7anHWS4Je2qvReaJpZPipysj8h/iV4RVbR7E2T2x3KwjiIbBPc19fWn7IkPxk/ZKtlto3&#10;tL+1sklsk2/xKM7fcH+te3a98I/2areZ9Mu/AFnPOVLKqwgjjjBr1T4Y2drLpkOnaVpQgskjAWJV&#10;+VFHavpcu8QMLnOFVXCRainu+tt0PFYCrhWlLc/HvWPhr4t8K+JbXT73w7dQzGbyJfPjIORxnPQC&#10;vTdcttNi8P2uheCfDdzc6y0fk6s+nxs8TDHAL4596/TPxv8As8fBfxNMNS8deHbSeSP94ny4OfU4&#10;pvhrwb4J0K2XTNB0Wzs7RP4Y4FX8eBWWd+JWXZHTUqkLyfS/9MMJl1bFN20R+Yeo/sdeK3+Ed94q&#10;Phmf7dETIlrHbtvcfQ968csfA2peDPslx488Batb6ZNMWe5W0IbjrywHGeK/bIJpzrJZtbxusnRf&#10;LHNZWueB/BHiixax8UeHLK4t1+URSwqw57cjivm6Pjxl8ZW+rN9/e2/A9JZDUS+I/EzWrq11a9nv&#10;bGIpbRnbHA5yYx2z61R0jTLnV7sQ2f8AreTHCnAIr9Hf2rv+Ce/w08RaFqPir4VRx6JqvkFzDGo8&#10;qQDnp2Jr85ryLUtA1q5055mhuLSR43dDjc2cE59K/VuE+Oci4yoylgp+/H4o9V/mvQ4MZgK+D1mt&#10;H1O/+GvizxB4Z0S68KC1/d3MwZyV5TGOQfSvqb9inxTb6nrNxHrLuv2VV+zkgcknp+FfJ+s/Em3u&#10;7PR9RFpFaJaxC2unt2x5pxncQevPJNfTPwD8R+CNDsLCe58R2oS5RXkkgcHYSOCx9M16GfYSGMwU&#10;oNXa1XqeJi4qrTaPuK31+G50Y26yM6BTyevSvkX4i29np3je/Fu7OUuD0Y4I6n8ea+jfDusWyeH4&#10;LlLvzxLGMeWQQQe9fP3xLs/tXxQvdOtzIiu4LhsAYI659K/BeNaCjlyXVSPmswT9kjzn4hWNhaTj&#10;UbclvNjUNFHkjJ749PWl0bV9PstOykKKrKBGSv3T6n2rX8S6Q0RlsLURuUYruByT9K5Bb69Mv2KO&#10;2ZdnLyFckHp07V+STjqeHJXRqXE9+WXybtGIO4sikCtbRNQe5jN1cjaYxgkrkGsrRbWytNKRJroy&#10;NM7H7+SuelXGtksl2CRlRQGYAfeNZNaHPLc6DTLu4S0+0ySAIDhd3Q5qx9puv+eiflXJT+KY7ayM&#10;V5GcGQY7kVF/bN3/AH//ACJRyE6mXB9ntLGc3luzedLtAPJc9jVcwvHbuqwuzRv1BwMmtFRNI/kl&#10;kDAA8enWqstzcODptrbbo9xZnJ71adzNHWfBTQrjxf4utNGERwjZaQ8jA5Na3/BVn4zp8Kf2fE8A&#10;6azx3usqIoniH3EGNxrt/wBkbwpuuLnxFexDbCAsO1cZOMk5/Cvhr/gq38dW8d/HmfwRZakr2Ohj&#10;yggfIZzyT7Y6V/Q3g3kSr1YVpL4nzP8Awx/4J9xkeG9jhfaPeX5HyRcG6lR7mSRnY/ef1PbNaPgT&#10;QpvE/i7TfCqR7p766SCHJ6ux45rMmaSO4kidwUPzqYxwR6Gvpn/glT8DIvjT+1fpV7fq76doEBv7&#10;pAmQ7KRsTJBxkkflX9N55jqeV5PXxU3ZQi3f5aH0mFoyr1owR+t/wL8BW/wd+BWgeA7cgSWFhHFM&#10;I+jMAM/XmtRrhZn3H5H65xwRT/E9+Ix9mt2ASJRtUj0rKW+Zh+9lyCPlFf47+IObVM/4nxGJk73k&#10;7a3P2rKMD7DBRXVl62uY/M5Ykk80sk4V9oB255FZj3bJ84AA9O9Kl8znfGM8c56g18P7C7PT9gzR&#10;kkBHytyeh9K8G/bN+JKeFfBF1bi8HmywMqoe5IxXsN9qccMRuWk27RzX5+f8FMPjlPp8FzpsM/zK&#10;pYDdyw7HFfZcC5DLOeJaFFdHf7jOrFUIOo/sq5+ffxm1w+LviNdyPM0hin+ZnPIOemaSI6kIhclh&#10;5ZO1Bjv/AFrFs3k1K+uZiSxdvMG4c5JrfaVIkjMwZRGu1sj7pI7V/rpwblP9mZXTp9or8tT8BzKu&#10;8ZjJ1n1Y6Unb57SCNlHOR1NNt5kn1Hz1JGF+fA4ptxO8rCW3UkN130rQ6klqZLeTygx+bYOvtX3M&#10;U+U44pI1fB2j6/441618K+HbCS4u768WC0iVcs8jHA/Cv2f/AOCfv7DPhX9lT4dQa94jtkuPE+oW&#10;6tfXDqCI887E9B/Ovlr/AIIn/sl22q6lf/tJeNbKGdLRvI0ITx8hiPnkHbPbOO5r9Fta17zWNuo2&#10;hBj2Ffxx9JHxWrZRhZZLl87Sekmu/VeiX4n3vC2SfW5+0nstSzf6zLMdq5Cg5AWqYuCxzKzDnpnr&#10;Wcl9ufekmB3po1PDbTExPIBNf53YueIxeIdWrJyk92z9Lp4SFKKjBWRpfaBEqruYZBI3Vy3xF+J2&#10;jeBNMN5qd0EAB2qOta17q/kWRl2jgHOeor4C/wCCjP7St3okM2nWF26qilX2vgf417nCvDOI4kzi&#10;ng4LRvUVamqVNzlstWeqeN/+CjvhXQtUayt9QjIWQgqzjgZ6/Svav2fPjcnxi0WPVbMBkcZO3kYr&#10;8Ihrmv8AjDXpNTuL2QhpCVXecYzX6o/8EO7fxPqvw08SXmpXc01na6ksNssozsbaGYAnt/jX9J8Z&#10;/R4weR8Hyx9KdqkYp/8AAPjsLxZQxuL+rxpaX0Z9uCeRSVJH3eB6U6O6fG+UAAd/Wql7cNDctGSR&#10;uJ4qB71idjHjNfyDOhKMmmfZKi2jWaZZXwo7fLx0qOSQMvlheDwSKoC9Ynac9egPSlF8jfu2bBxk&#10;EURpND9gzxT9tjw1DqXw9mcxhzFGzfoTX45/E0tZ/EK4sJFVl81goQdOTX7EftpeJbfTfhpeI84+&#10;WM5VuMjuPevxn+JeqC/+J99c+aWjF03I4yMnFf219FSdSniJ22Vz5LjSMVk8U/5j6v8A+CP/AIG/&#10;4S79rC3vhCGTRbNrgSbv9UW+UAfrX69+ICJZ40duuA20cYr85/8AghL4EMniDxj8Qf4Vtra1G1M9&#10;y559vl6epr9BNavBJdMI5D9/hm7VyfS0zeOKzWlhFvG35X/U8zg7CSdNzvoKZJHnMW0cdz3qXzEY&#10;bCMD2FZsupLG4iTcwzw3rSvN53KzYI6Cv4xVNtn3ioh4hnS00qWQ/d8s/L3r8mv+CoPjpbnW7jTI&#10;JB5ocoD1wc8/pX6gfFXXW07wZe3ImwViJyT0xX4y/t6eJpvEHxLMa3Jf96xyDwRnj8a/ffo/ZPHH&#10;8XxnON1Gx5meNYbKK1Rb2PH/AArAqWcnmEsjNnew71+if/BE79nNvFvi/U/jPrdkrW2mAW+mPIMH&#10;zSMyMv0GB+NfBnw68I3HirUbHw/pKyyXWoXKQRRgZy5OAcfjX7s/slfB/Sf2df2f9F8GWFqsMsdm&#10;rXQUcvMyguxPXls1/d3jBxfT4U4GqJStKorfI/I8gy947HLTRHo+uXQVBbKMheOKoRyROzBgQcce&#10;lU59UaUEEkEnPNMa/ViO5IzkV/lBmuLrZlj54ipvJn7VQwaoUlTXQ0iQ0OVyWU8jNNe7ZEcEBQFz&#10;j1rPF0wfd5pAzzUGp6msOnz3MpzhMjjqK4Y05XNHSsj4q/4Kd+N1g8O3trbjdII2VM9PT8T1FfmR&#10;oqqb59wDhm5fvX2Z/wAFOviBNe311penyYjDZKv0LZ7V8e+BNJ1XXLtLG0h3yTuFjUDJ3E1/pF9G&#10;3J1l3C/tXpfXzPzXj2patToLtc+w/wDglD+zZP8AFz43r4y1Ww87SPDjJOQy5SSYn5Bzxx1xX633&#10;rw21qtjbqAsaj8K8P/4J3/AHT/2df2dNOsTblb7UoFvL95R8zTOq5z7AAYHua9V1DU2mvN+45yQQ&#10;Ohr8T+kj4g1c4zWWWYeV4R0fyf69T0eE8o9lQVSS8/myV3CsQ4zjkHNNeXCZL5PGMVUN6rgxsDlf&#10;SkS6jhVst1Pev5H9lI+29ixviHWYtM0uW5uZQirGT1r8vv8Agp3+0GXafQ9Pv8SSl4yqj+HGM19x&#10;ftWfFS28HeDrvddBGMXGTz0r8c/2kfHl74/+Ik0cH7yMzEKHfcSSe5r+hvAPg/8AtjPljK0fdhr8&#10;lueTndeOAympUv7z0XzG/si/s3eM/wBpb4tab4C0KxdkuJle+uwuRBACN7H8K/dr9nf4BfDn9mz4&#10;dW3hLwbocNuY4VWaWNMNOwH329STmvm7/gj/APsqR/B/4JQ/EvxJpqJqmvwifcVIaOHJ2oM9jjP4&#10;19ZahrTS3BiVsAHgelfq3jz4k4vL6SyjAS5d0+1++nbofJcL5J7V+2n6/wDALFzqctzIxXpjnHcV&#10;GjoAWcFjjNZ5vVZim4DPXinxXTLBmNOQMGv4orSq16rnUd2+rP0GNCMFaKsi2J0j5ZOOxzWJ4j8c&#10;6J4cgZ769WPacnJAzWb8QvGS+GPDk+qu+AkZO3OK/M39sz9ufxFa6vNpWi6o7FJiFCy5Htn1r7Hg&#10;vgfMeM8w+r4d2sY4mpRwtGVaq7RR+kth8e/B11eC1tdSjeToFU5rtdJ1W21K2+0wyE5GR71+Gnwq&#10;/bE+Llr8RdOneR7mGW9TzYwxywLAce/Nfth8Mlnk8A2GrXUbRvPaxyGNx8wyM4PvX1nHvg5nfAuF&#10;hiKr5oSvd3Wh5uX5xl+ZS5aDd13OlBV0479QBSSfICUYjAAxVM37MCqjBPcd6eLgGEJJLz/dFfjb&#10;jY9r2Vy1NgKqxpkN1OOtfPP7dPhg6/8ADm8VoTJhCoTPPrXvn2hY0AD8jPJNeJftmeJ7fSfh5dmd&#10;yF8shmHXkHgV7/C7lDP8PJb8yKjC0kfjF8Q4E8N+NLuyCBhJJuhY9eeo/Oqkc4jbztwDouSO9SfG&#10;TUIrz4j3cybmkWRmiU9FwelZtpbzS6a0k8mFZg7u45Br/ZngPEVsVwxh51tXyo/n3P6cYZxWjHa7&#10;Pd/grq41jwf9mmUNLG+0o5Iz3FepeG9Wm02SO2Eu3dgqAfuivIv2c7KT+xZriYOnmP8AKVwSw9fa&#10;vQorybTtVS1jdTlgxb1HvX5f44UI4jAUo9VL9D43OKXMoux7LoEswSOWOVWbbngZOa9u/Zt+F+r+&#10;J9dTxDq0Ki2hbIVuxHQ14L8JorjxHrFppVuSHuZAqkfX/wDXX2B478TeHv2b/gNc6/cPslWzKwg/&#10;eeQjrX89cNcPzznOqdFRurrTu/61IyjAKtW9pNe7H8z57/4Kcftb/wDCHaN/wpvwdqHlyDDXs8Um&#10;O33OOa/NvWNa1TUbua9kba8rlynoDXQfGv4p+IfiV4w1DxRq2otJNdXDnY4/hJyMemK5S1E926Ry&#10;xl2GBlRnd7V/c2Q5Rhsky2FCnG1l73mz6dy55F3wf4S1/wAbeIrPwr4X02W+1S8dUtraNMkn3PYe&#10;tfqz+wf/AMEv/CPwl06y+JHxX06C/wDETxLL5cqBktD1wo/vD1rA/wCCSv7Clr4E8OL8dfiPpySa&#10;pqdt/wAS2GVP+PS3Ygggf3mGfpmvtbVdZIk+yRNtQDC4r+W/HrxuqZHGWVZdLfRtfa7+i6H33DXD&#10;vt2qtRa/ki4+pWWmW/2DTbZVVVwpUYxVGW6adgPNye9UEvGDnenAHXNK12mwyooHOMelf57ZxnOZ&#10;Z3iXWxdRyfbovRH6RTwdKhG0EXLmNQxQseBzk1WvNRttOAeadQFHU9BVTV9bisrV7ic4CpnPtXxb&#10;+2Z+27ceA7mXStH1xVCZ+UYO4+laZBw9mPEmYRweDjeT/AqcFGLlLRLdn2rF4u8PzHbLqURYNjG8&#10;ZzV62uIruMyI4Zc/Ia/JT4H/APBRbXPEXxT0/SPEM8wtrq9jgO1s8swANfqv4XtZYdDguCXG6IN8&#10;3uK+l4y8NOIeC6VOpjI+7PrbY5sPi8FipctGakbMMMkfztJnP6U55CWEjH7o6Gqf2l921n6c/Wpv&#10;MXlmUZI55r87UWmdzpE4utqZBwOmK+cf+Cg2gN4w+GN1YzaeswVf3RdM7D6/59K+g3mwwRmxk5Br&#10;g/j1odnrfgi/hnJb903G32r6Hh3HV8szihiKcmnGSej8xKhCcuWa0Z+IPiWC88NeILnRpoQv7w8M&#10;OetWPDHhy88R6/Y6TZxKxlnjiO0ZxuYDJ/Oul/as8Pv4c+JmbWaOQP8AfHYcmu9/4J+6R4e8VftH&#10;6HB4hu7e2tbOT7TL5jBRIVGcHPHWv9c+HOKp5hwbHMJr3o03fu7I/Fs5yynhc7nRhtzafM/XT9mf&#10;4d2nwj+BmheEbFGAtbCNCGbJzjLH8ya6yW5lklLvkADn5utefQ/tFeD9b1ePwb4Yvo55rcBHaNwe&#10;fwrsreWRrYST5yRlj7V/l94p5hVzXi2tiGmk+9+77n6hlOFVDCxiW1aOSTf1yfl5pJZF3Elh1xio&#10;EmGN5bA7c0TsXiEhADN0WvzCdN3PV9mLJKUOYHAGOKm+0+Yhd1XcQOoqqZF2gnGQCCPU1S1jxDb6&#10;XYvdXDBVRcgd6I0ncbhobCsIMYcYP3gK8s/ah+KU/gPwJd3sVziTym2jdgk4rjfH/wC2l4I8E6o1&#10;le34AVsEk9DXzB+2J+2Xo3jnwld2+kXIP7tghU4yCOf0r9E4U4NzvMMxoznRkqTa16bomVNQTlU2&#10;PjD9qb4nav8AEP4kXE0+oF18w8L/AAjp+NctpdnKIHy5IC8EHrWPdXb61rUmooT85/iNbBFxCwja&#10;UoCOeOK/1i4CymOTcN0MPFWVlpsfh2e4hYnM6kltex0Pw78LrrGu2kQuHzu3MqnBAHavfNRuivh+&#10;LSreAlI1DEyDJAxggfzryz9n3RbibUjqJlOSSASPl+mfpXo3iSS40u+McSGcLjcR0we1cHiJmf1H&#10;J5cvxPRfPRnz2NqKnhn3Z2H7P3glvGPxR0vRUDbGukaRQfuqOScd+lfUn/BSTx3H8PP2Yz4JstQ8&#10;u6v1WNVVgGZB97j6Vw//AATm8BL4h8V3HjWa3ZPsMYWM7Rjceoz64rxX/grf8dpPE/xh/wCFf6VE&#10;xt9JhMcsgxtds4IBHcHrX5P4cZPXxecRrL7Ovok/1NMnw7pYRzfU+RdX1CW4v5MN87MGHP3q7L9n&#10;/wAAar8VfizoPgvTo38+/wBThjKK3VNw3c/7ua4SOzkmtUnVlTGSR1Ymvsn/AII6fBu48Z/tC/8A&#10;CfX1mkln4dtTJHj+G4f5Ff8ADJP1r9/4lzGnk+RV8VJ25Yv7+h7eFoe2rqJ+p3hbQLTwP4FsPDWk&#10;26xW9rbLDEij7qqMD+VQNOr/ADufnX5cetX9bvnjxaqwwgHAHWstrlXYMMKx/hIr/HHj7NZ51xPi&#10;K7bavZX8j9myrCPD4OMX1JYWkjO50BJ6D0pTcgqCPTgVClwUfcBgdCBUf2lRhZM4B6jqK+L9m2j0&#10;uRosmWZgJjKfmGMDtTT5aybBnp8w9KqDVLUv5CXeCDx71PHdKgCk5LcZAqFTkxclyWR4iw28cY5P&#10;euH+OeoPp/gG9uhIEIhJOenAJrsZJ9jYYDPUH0ryD9sXX5dM+GF4LSZRK0RAyM4969TKMK8RmdGl&#10;beS/MqNJuaR+QH7WurHWPihMZXD5l5YHJyThh9OBX1D/AMEZ/wBnaD4kfGeX4ma7pUk2leG4FELu&#10;Mobpwdo+oAJr5I+Jf9p+MfjPJZ2dqZXnu/LhijXPO7AH41+1H/BP74CWf7Nv7PGmeHpbFYtQuUF3&#10;qJXndM4yRn2GB+df6S1s6o8IeGCblyycLel1r/kfm+Opyx+e1OVaJ/lZHs+u3Nvv+yRg4QYVR7Vl&#10;x+VGdwyPm5HvReX5acysQ3JLLVS61K2s4jNcy7V6k5xX+cmdYypmeY1cTN3cm38r6H6BQwyw9FQt&#10;sXpg0jM0cmSfbtTFZAwAyWHJJrM0/wAU2V/Jts5AQOMqc81da5QfIcAnvXk+zdjdQvsWX5yhKnjj&#10;PembIydpb94Oc1ErQkfvGwD90g9aBcgMX+UnGMNUezKVNslHkgNvByBzXyd/wUU+JqaJ4PudLjvS&#10;iiEk7GwRjmvp/VdSgs7GWZpdoUFjX5g/8FN/jDPeXt5YmZWRAyFd/wAxPGRiv0Twy4fqZ3xTRilp&#10;Fpvvq9BtKjSnVe0U2fEeuanJ4k8X3mryOrmWQkKxxt9hWnFZfKJEmwAnzkHHI7VjeGrXzS2oSksW&#10;bc8YH3a7v4beA/EPxU8cad4L8LaZJc3WoXCwRoi9Se/4V/rbkFCnleURhJ2UUr+VkfhGIqSxWJlU&#10;e8m/xZv/AAC+AHxD+P3jW2+H3gPTTdXFxtaWQD5LdMjLOewr9Zv2Nv8Agm/8J/2bNJh1/X9LttW8&#10;RGAefqF1CG8skciMH7v1611f7Gv7J3w//ZU+FFlp9jpUDavcQLJq2oGILJNLgccfwr0A/GvTtT1s&#10;3BHzkc8Ad6/kHxt8d62HxEsryx6eX5t/kv8Ahj7PI+HpVo+0mWrnU47eJrWyjWJF4BUdqoPdXMr/&#10;AL6YEAcDPWqgu5WuNrgAN6VIbwSDcG5z1x2r+IsxzfM81rSqYqo5N+Z91TwdKivdQ4zEx+Yx5Xpg&#10;0j3VugzJIoJ65NcN8Xvi/o/wu0aTUdRnVSVO0Z9Oa+NfiP8A8FSdM0fxO9laXSiNXKsxJDD8O9en&#10;kHB2f8Sp/UKLkkVKCjHnnJRW12foCsyu2UXhT2qR32KAhG49BXif7JHxqPxx8KL4ptdS+0RBgrlT&#10;909cH/PavZJp41nGMlSeD6GvMzXKcfk2LlhcXBxnEcIxn8LTXkWN8qH5Qu4jBpZXCqEjbaw681Uk&#10;u2L8DtnNPF5HtIMYzjBwO1eYos09kzJ+IUkM/hi8tr20jnQxEMkgyDx3r8Wf20PBcfh74napfaRp&#10;32S3urx3EQXCqc1+12rwQXthJC2dpBADfSvzM/4KcfDy1ttSudRt7NUVCM4TqTkn+df0J9H3ivF8&#10;PcYwhzNwnZNX0t6HJmGW0sbgKlN6O116o+K1kjECtNFnpgpzX3V/wRR+E8viP41aj8SNQtZDDoun&#10;lbSTHJkl4z+Cg18HaJiUBfOOQTxX67f8EvbPwX8BP2U7Lxb4huIrfUNedru5LuN7jpGPpt7e9f35&#10;4m8T0co4PrVr/GrL56/kfleXYKdbGKC7n17q97skMMLEbBwT1qjcTF1BJLHGRz0Ncz4V+I2nfEAN&#10;qOmEtCW++a3ZJ41+VP4uDzX+TGd4vF4zMqtWs3eUm9b/ACP1zDYeNOkopbEsjrnLLjIHelLm3Kjg&#10;jqT7VVLJH8oJY8ZJNPaRZFCF87R0FeKoNs6PZ6E5kQSMA5OV4qOMOVbPTrlj1qrHOAzIVAUDC46m&#10;uW+JHxd0H4e6cbrV5xHH/ExbAUetdNDC1a9RU6cbyey7i9lJ6JHYSDysM6jnnIr5Z/4KFfHXUvBn&#10;g2TRNH1Ty/MVknRXwcEf/rrX1b9vjwBBJJB9vVQq/K27I+ma+If28v2jF+I1zeR213G8Dnauw5C8&#10;due+a/WPD/gbOcTxJQeIouMU+vXb/hxVIqhSlUqbJHy5qOtap4s8ay3EszSq056cknPAr9yf+Ce/&#10;wlf4M/sp+HbGS0aC7v7IXt4sg53yAH+WOK/G79iv4XzfFz9oHw54Ftkx9s1KJp2Vd2Y1dSxx9M1+&#10;901vY6BoFtpVknlQxwrGqjoqqoA4+gr+tPGnNVw7wUsJTk1dWVvLb8WfmWVUKmZZu6k9bsozSp5z&#10;S+Z944IHaow6u/zAAkHIHbHeo5biNJNykMpbjFBnUKXPAK8etf55z5pNt7s/S3RstCSOPzVwjcg8&#10;sDxSyyO2QZMLioVnVIxvJ454NVNV1GG1sZbsygBV59BSSstSXSdrny9/wUP+JC6R4Yk0+G4AcoSR&#10;5h9OOO9flB4j1ybWfFtxey3BKmdg2OmSa+xv+CkvxeutR1XUtPsbwrNby7APfGcr7YIr428L2x1s&#10;yzyIRLu3Z28Me9f6EfR34aWXZKsXNatLXzZ8dxlWVGFLDJ6vVnR2NjAfLad8ADJI9fSvp/8AYm/Y&#10;E8d/tQatF4o1i2l0jwrHKA2oumDcY+8sef51zn7Bn7H+r/tN/FCDSNYR4tB0nZNqrhMiQZGEB9Tj&#10;8q/YPRtF8MfDTwrbeEfDmlQWkFnEscMMKYWNQMACv0fxR8ScPwVlkoU5L20lp/d+Xd9PvPlspy2p&#10;jq1ktDK+EPwS+FX7PHg9PCXw/wBBgtIl2mVlQGS4cDG926sfrW7e65cXzkeaflGMCsufUzcEGQ7h&#10;nJPt6VHFeKblgOc+vSv85uK+NM64ozCpVr1Xyt7X39fU/TsJldHCU0ral55GwCxU5HHNIZY1LCRi&#10;Bn+9VKe8S03EPznJXvXjX7R/7TNl8N9Olgs7jbKihpGPU59DXz+XZdiczxUaFFXlI6nRctEe3yan&#10;Fbz/AHwB/vVJHOLqEyrISQSCBX50p/wUgvbzxSmnXeqYikuVTzWHyqCa+7fhFq0/iLwZZ+I0vfOi&#10;uYFkQqcg5FfS51wRn/DtGNbGUmoy6rVfNnIquHlPlhNN+R1sEvlMGOG+bOMVZkQ3E3mswC4PTpVI&#10;TqzhkByB6VY0l1nLwyZ5yNueprxsFGU6yiupcqfu3H2pKTOiZOBke1eR/tgWGm+MPhHfeHNZs4pV&#10;mQ5aRM7ccjB6ivXTONPWSFlXceCfauV+IWm2Gt6DPFdWwlUIcIR14r6DB4vFZZmNKdKbhJNXafmu&#10;xMaEK0bSjdH49/Ey9urbxIuh3MdvHDY5itNkQUFAeCfU1zJeOykxKQxdvmZR09Oa9T/bE8E22geN&#10;7ya3VNqTNxHwBk9PavJdHdJ7XyrtPMdHyMMSB6Zr/SzgTP4Z7kFKsm20km31t1PzrPMCsBjnTSst&#10;0dB4O02+1nxJY6Np9qbg3F3GkcIJJk3HGOPrX7VfB7wLB8MPgxo3gqBREun6dDAV9HVBuP4tur8v&#10;f+CdPwrsviJ+0locep25ki02f7fKEOQxT7q/TcQfwr9WfEV0bK1j07qQvOfWvx/6RHEVLBZPHBu/&#10;NKLt89Dq4fwkq+KT7amcGZ5vmIIwckCpobvy5kPmH5egrOWdSPK3YY8nHepEnCMI1Rg2eSTX8G0u&#10;eDUouzPvnSutUaV9qirL5kZYccc1RWS7njd5pWIY469KbcMUkV5ZuO2Oamvb3S9HhUzgs7sMAGvo&#10;ctwWYZvV9lTn63Zz1FCjG7Rz3hn4b3uo+Jp7u8iykh+UMOcV7T4X0W20XTEtbUqoROT7+lcHD4wW&#10;OaJ4IMleCfat6LxjAUSGO5zI/VSelf1rwpw/jcjySFGb5tL39T8/zHG0cVirrTob/iGC21XTjbCF&#10;WZuhHUVy9xpZswlqIf3gHzuelbOqa2bTTDNaqC2BlsVSsdUsLlhcNNvd1wwJr5fi7DYHMKsac58t&#10;RbenoenlqqwpNpe6Zst3HbTKy43qeT6U26gur6J5OApbIxxmo7qGAa59ncEo5y3HT2o1+9it4xbR&#10;TOuMFVz3r8mrYevh/bSfwrT1PdgoyaRx3xRsjfeEtQsVi2zSRFYzu6H3r8pf2pPCOj6B8Q9RM2pb&#10;ZYpMbYBw7n+E/wCNfqr8RNUhTw5cyTMI90Z3O3YV+U/7ZVhJD8R7j+z7mCdJZid8TnAUknv1I5r9&#10;R8CK06WdTUO6OfO4r+zKl+x5/pNwklg+mXER82bPlhxlRXvP7NPga71m8Tw4viKwinNuZIVZwAwA&#10;zgeprlfhF4X0bxD8F9blme1jeyGBctHmfcBu4J7dq2/2bfBGqHSD43d5HtI7owxOB0cDsa/r/Ez9&#10;1tn5dzOUj7A8D/GG18LtL4W8XGKJrKALAIsL5hAriPE/j228W+K21K03wCQlWyOD6D3rirTX/C8e&#10;rTP8QrK/mRbc+Q9oQGEg+7nd2rT0K80rxBuu7K0ZY1T+Icoe1fz7xvXlKtOh0TufO5hrNxNO+j0+&#10;zHnXN2+1clmUYBY+p7VzmqC4bf8A2evzTfelbgEGtbXJBNpMsUcYWPzOdxyzH1qvpMS6jZKJtwES&#10;nawIw3tX5PVgeHJHOeF7o2N7Jb3zh3Bz1+VMc104vLHULd3llJbAMQUYBJ6/WuTit7qHUJbcRq7e&#10;ZhiwwD7cda6aK2a9thDLtiRAAoHc+grma1OZ2bMrVk/tWdrK2mESgAsQnzHBqf8Asqf/AJ7n/v2K&#10;uQqmn3wmgZH/AIN+PuitXMPqv610Qg2ilFnF/YtQgMklwZIzIAXO3jHtSraM32e3gbdJI4DFGwDk&#10;9Ca09VRpYBaRxsdpH8RAb2z3rpPgx4En8S+MLK2uLXEcM2+VOoIFGBoPE4iNNdWl95z0KbqVow7s&#10;9rudX0r4Hfs36j4svFEIttKknd1bDZ2/zr8XPiv4rl+IfxJ1XxHdgl727ZvmHJBPXjvX6Zf8Fdfj&#10;TH4D+Btv8K9KuzHca38p8tc/u1Iyp9AcmvyzuJZ2la5YoMDJJ6iv7n8N8ojluU83TRL0W/3t/gfp&#10;lOHsqUaa6Iauly6fMiAkITgoxya/U3/giT8I28M/BbXPi/qNkYLjWL5o7ZmTDNDGAvfoN2761+Xv&#10;hDRrvxn4s0/SbN5HuL28SCFIgW+ZmwPwr9z/AIQ+DrT4J/s7+HfAVlAIZLPT4kmVRyZCuWJ/Emvk&#10;/HziSGTcGzw8XaVT8j67hTASx2PS+RsatrHn3G9iSofjbVaG+JUyqw44Hc4rGuNRUylwSST8wHp6&#10;0sWo7AZCxUFc/Sv8v61BzquXdn73HB8sUkjVmvZZcHPJHAxzilN84XCS43Lzkd6yfthjQtDMCPrz&#10;jvR/asDLumBHoc96yjhpXK+qN62K/wAQfE9v4f8ADF1cGQbRCSST6V+SP7fnxNfxd4plgtJgPtDk&#10;LvyW2g5r9Cv2sfiLHofgu7UTBTJEwA3AZ7fjX5FfFvxVN4n+I91fXEhdYpyI9/pX9L/R74WhmGbv&#10;EyjqtvkfHcZ4t5Zk8nHebsUPDdu5w8sYyh+Ujgk1pyXVxNIbOSPDH7uT1x2NP06CAW8dxMwVwN0Y&#10;6daaluHvWuWc/OcBRX+j2Aw/s8PFeR+At3EZvKAjcDa2REBnO6t/4a+DdU8e+L9N8BWPnTXerX0d&#10;vbIgJwXYAniuYMjWkpknhMZZs7XP3fpX1/8A8EfvhF/ws79pKHxdqmmsbTwxCLx7kdA5OEH16n8K&#10;5eIcyhk+SV8XJ25It38zrwNB4jFQppXufqF8F/htoPwB+COjfDzRtOit1srGONwvBaQKNxPuTmpJ&#10;tQeeVmY9eOOlQ/Ejx5phuHt5LtVSI43OcAVzEfjfSZ2Xyb5SF5G0jmv8iuPczxXEHENbFTblds/o&#10;bJ8tWEwUYqNmzrGv0RdoOCBySaUagfLGG3HHQ9a5GXxnpEt0tqbtC7DkE9BSnxlpQISG8jPPAL8s&#10;a+HWDq/y/gep7BroT/E7xIui+FLq7kkKbYidyn86/H/9ub4jXXinxvNpEF4donZ5N3TGetfof+2T&#10;8X/7E8Dz2unXUSSMpJ3NwO9flP4zluviZ4/ubgTEu8nc9u+K/pz6PPCNepmssfXi1FWt+jPkONcV&#10;9SyeVNOzqaeZl+HNNuLJ1MT5U8ox6v8AjX7Vf8ErvhpJ8Kv2OdO1bUI1ju9dL30w/iw5+UE+yqPz&#10;r8qv2fPgHrvxT+KXh7wLosC3Qn1GITICflhDZcn2xxX7e3djpngjwRp3hPRrWK1jtLNIEiiGFVVX&#10;HAr9+8e8/hlXBjwsdZT/AC2X9eR+e8IZe8ZmSvsiteahHdStN5oILcEVXN5lN/UA496yDeBMjZ8u&#10;c/KetSfbozAFjIDHsepr/N6eHbbdj9zWF0tY1V1EuSgU5Hf3pLjUVjUSSEjtn0rKa/VxmNsHOCCe&#10;9UtZ1BrDTZJ7mXcEUscHgULDMHhmkfMn/BRX4myaT4bksYLhMKhZ0Y84I5xz6V+XVhdxat4mmvZ3&#10;ZjJdHygwzkE96+u/+CjXxKhu7m4tnmZmLkQqD+lfIXhKfyjErRINxwVPX86/0D+jjw1LA5E8S1Zu&#10;33vVn5R4hYhU6tLDrpq0fsN/wRr8IJ4O/ZluPE4ALaveySOQf7uFH/oJ/KvorUNSEtwzxnAD9O9c&#10;B+xD4XTwB+yB4Y08WptzNpsdw8bLgkuN5P5sa6OXVoZHaBpCpJJORxX84ePePlmnGNWmtVBs+n4Q&#10;y6X9nKrbc1TqimVVYN1PIFOXUAEdVYE9R61hrfRyYVZCRnjnrT4rxGco4Gf4ua/CPqrTPrlg7HG/&#10;tMeKm0L4d3lwGBk8hgoZuOVPWvxn/aL1OPWPiTJEJ2ba7bccd/1r9RP26/GEun+CZLFHKqzHdjnA&#10;wRz9civyf1y7k8UfEeXkyzPd7Io4xk5zgAfjX9c/RqyadPFSxUttX+h8Lx5ejlUaa+1I+y/+CNv7&#10;PK/Er4vt481myeSw8PplAy5QzN0yT3A5r9U/EmqW/FpDLhUXATPSvGv2APgSv7MX7M2m6NqlmI9W&#10;vYfteqDHKzOMlfwGB+FdrqmqpdSs5n+ZjmvH+kLxo87zmeAoyvCHu+Vl/wAEw4JyP2WG9vJefzNJ&#10;L90YgHr+VPGrKu3zCPTgVjfblVCJJCMAfdpftQZMIQB2ya/lx4c+/wDqrNpb7CtyOuDvrC+I+uJp&#10;/hm5m83G2IkgemKVb1nIzwAOOa4H9oTxOuj+BbuZnwxiI69PeuzA4CWIxdOnFatpfexSwqSufmV+&#10;3t42OvePpY7aUk+eS8ZGMYPUCuv/AOCVn7N2pfGn45WevXlqTpWiS/arsshALD7oyeOvavEP2g9a&#10;Gu/E+4uTPtywAVhk5JxgfWv1s/4Ji/Aj/hQX7NlpquvQCPUtYzeXAdcFA4GxPqB+pr/QzK81pcG+&#10;G/NHSTha/wAv8j8bzfDzzTibl3Ueh9C+ILiHTbKHSbWTAiQLkcACsNboeWzvKOOgJ61nanroubt3&#10;kk+UngHvVZb5duJJF5OAc1/AWf4itmmaVcTPVybZ+r4TLPquGjSS2Ndb4BiUbK465qvqerRW1o9x&#10;LJtVV+Y+lUPtQRDKG56DPSvPPj58SIPCfhW4uXuwmIyFO7GSe1eVQy+riK0acFdt2N5YblWp8lf8&#10;FH/j2ILa60+z1BShyEw/zHnnj096+P8A9kH4U6n+0J+0Rong+zR3N/frJMdhbCKd7fQYHWmftV/F&#10;K88deNLmzgufMjjlZQM8AZ5r6t/4IY/C6DUfiTrfxEn04I+n2SwW8u7PL/eI/wA96/0L4A4ep8Ec&#10;ASxk42fLdd/K/wCB+S8VY9ZlnUMFR+GGnz6n6eWMFr4R8HWfh7TraOGO1tUjWKPgKAAMAVkyakZC&#10;JnJGDk80vifVPMuDFHIQF4bNYv22V2YqoI7Cv4U4wxtXNs/rVpyv7zt9/Q/T8sy6OGwMYWtobMmp&#10;xM2UVsHqxp8F+hDc/KBjNYpukdgkbbTjNTT3hhUJsViw6jpXzNPDXO76qzxn9tnxpcaD4Eu1tpcH&#10;y2HQnIxX47/FXxLP4p8ZzscsvmFTxxn1r9Zf229D17W/B10unQNNiA/KqZLE1+UXjHwpqvhjxRd2&#10;WraXMJGlITevU561/Y/0ZsPhI1pXtzX+Z8D4g0qlPKUorS+p6P8AsPfDAfFf9oTwv4UeH92dUhnk&#10;cdFWJt5Y+o4HHvX7mXssWk6DbWoKjEY6DAHHT6V+Sn/BL3X/AAH8KfH2ofEnx5dRQtZ6aUsS787m&#10;YbsDvwK+kfih/wAFQ/Cra5Np2jTJ5EThd5lwAPWvsPpF4TNs5qxyzAUnL3U9For76nhcGUKEaSrT&#10;kkfYT6nHhJUdTxkgGll1ZPmZVA3D15r4Yj/4KSaH5fljU42wxIdX5A/DrT7X/gpP4dkuBDNq0SYG&#10;drSr83+FfyB/xCzi1vXDv7mfo8a2Ee9RfefcMmqJGolZ1BA9etfHf/BRP4qx6N4aubCO9BYwyEoZ&#10;MA8Vz17/AMFKNHlgm2zIG6D9536cV8mftg/tJN8VXaOK/Hzkny9+cr619vwF4U59/rLQliqTUU+x&#10;hjsdgsHhZ1XUWifU+f7+8Ou69JdnfmSXJYnpn0rXW3uLhNqkug4APQn+tY+gQXRmS4W3zGTlQp55&#10;rrPBml3mqeJYtOiRyVf7pHAbrmv9RsjwdPLsqp0o6JJH85YmtLFYqVWW7dz2/wCEOgHRPA9vPMfL&#10;lmjJZdpOPXjtVzTJy1y1vDPv2tgyP3H1q5fWkmj+G7e2VmVxCBKU6MawdIFxc6oIo8p5jBWQDO4/&#10;SvwnxaxyxOOhhk9ld+rPnczknXUD7L/YR+GknizxFL4yv1VbezjC26gg7m/pxnmvNv8Agrl+0Jcz&#10;69Z/DPQdV3R6ehN5FE+BkjgY7n/CvqT9m/RNH+B/7M8niu5twjrppuHL/K4OD8pzX5T/ALQ/xA1H&#10;4n/E3VvEd8cJLdu6l2+8C3WuvwhyBKtLFzj8OztreX+R7lGjDD4WMF6nBGW3vgZJZw27kMTyD6V7&#10;r/wTz/Z4uP2gf2gtL0bU9Nd9J0yZbvVCASDGDwOPU4rwJ5E87fax4VmCvz1PbFfrb/wSA+BK/DH4&#10;Ht8StV09odQ8Qt5+9xkmAD5Bn6kmv0fxH4hp8NcLVsRe0mrI9XJMFPGZhGCVz6zI0rwnoEGhaXEs&#10;KRRKipHwFAGAKxJrxZnz5wPPGe3vVPxDrDXt4yo2DvOaoi8KqGJ69fav8kuJ8xxWeZlPEVXe7dvJ&#10;XP6JwGWLCYdQS16mu86xnl9x7YPBpVuAygbxuOeB2FY/2yRlCjGDwDml+1CBCwk3Z6gnpXzkcLc7&#10;FhdNjk/2hPH8XhPwhe3El0I9kLbT6nFfjX+1P8SpfHHjSWP7SXVZmIbf3Jr9E/2/fidDo/hia0iu&#10;MlFZmy3fGB/Wvyov9RPiHxRNfOmX84lUYZ71/Xv0bOFKcsTPGThdr+v8j4TjjG/UsuVCLtKb19D2&#10;f9hX4VJ8Rf2hvC2ipGrhNVikuMjqFIY/Wv3N1KSHTNIt7CPClYwDX5nf8EUvgxb+IfH2o/FG/wBH&#10;mK6YohgecEKsh7geuK/RzxZqqy3TxRuAqDANex9J7MsP7GGBha63+Z5fBeDnVr+06biSX4lgAG3I&#10;PLL1p7Xh2ZDbiBljmufj1ByQityOmT3p7agxTGef4iO1fxKsMz9Q+rX6G62oLtHmEEjHPpXM/FrW&#10;Y7PwddzO4GYyM9quJqayMIywwOcj1ryz9qHxzF4e8CXc1zMQgQliPTt+tejlmBqV8wpQitXJfmZv&#10;DNNOx+XH7YmsWOofEiUQACITMUGeWOSc1w/hrXr/AE2aK+0idoLgdSj4zUvxy8Q3PiH4mXMscCNF&#10;t+XnOeev1qpp8UkZijs40Zy3yqOv4mv9ZPDPLZ4ThKjCprdX/DqfgvE+IVbPKvKtnY+6v+CPXgbx&#10;T49+Kmt/EPxNqMtxY2NusVuhfK+eW5znrhRX6MavdxwM0SYVUODivAP+CXvwmHwr/Zi0/U763jW4&#10;1jdezOvDEv0B/AfrXsGp6l9pu3LycFuBX8QfSKnl+J4n5cMlo2tLLb0Pv+DKNaphXz3+ZeN6W5U8&#10;HoBTpdQcuIlboBnNZEuoiLk5HTFLJqCGMAHPPBJ61/ODwzufbrDGpcahCGw45zkYryr9p/4jJ4T8&#10;FXV1FJ0hJXFd3PeRohlMvAByM18h/wDBQb4rjSvDc9jCzeZsIUr04/rX0HC+S1MzzyjQjG6clf0J&#10;nR9nFzey1Pz7/aB+LnirxL8QLyOPXZsmU7v3hAIznoOmK4m41PxPqUKqNSZlKkOruTn2qC5uptR8&#10;W3Oo3zY3SMyhuc5OcVq2Vq6WrIQvmH5ifr3Ff6q8FcKZXh8qoqVGPuRXRb2ufz7m2bYrHY+rUc3a&#10;7S1eyM/w/YGykeWeLeSDtDt/FWxBNcicF7YMxX7p6VVKykGG2Clu7HjBrtvhz8O77xNqVvfOHEca&#10;5mVvunFfpKtFHiNdz1D4T6Qvh/wXbSFB5twhmLAZCk9B9amhe/lvvNuoiXeXahU5JGfStO+002Om&#10;wWMJPkxJuZFPIB6Vf+BfhG7+IfxOsPDNk7yGe5RSqrkpHu+Zj9PWv578Ts6jjMzhgaTTjDV27vp9&#10;x4eNqSq4iNNbH3N+zNoulfA79nafxxqMoBFhJd3KMNu0hSQOevbmvyc+MvjUeNvifrXiJ75po73U&#10;Z5QZTuJ3OSCPbngV+mP/AAUa+Idv8If2Z4/BFnO0dzqq/Z0SBf8Almgy38q/KO8jjdy8KYUZYKet&#10;feeGGVrDZbPEv7bsvRf8Fn01KHs6aihkolglEEZZl6nC8MK/Xj/gj/8ABy3+Hf7Okfjy/sit14ic&#10;3HmMcYiA2p+uTX5QfDPwzdeM/F+n+GbK1Mkl5fxwbHOCQzAfyr91Phv4XsfhR8GtF8FaVB5UNhp8&#10;UCKPULyfzr5T6QXEDyjhB0IStKd38l/wT6XhvAvGY1WVzY1LUWnuiyMWO7rVae5Bn3M/IHesdtQY&#10;MfmYA9CPWla/EkagYLegr/LWth51qrm+rP2+GEcYpGot9h/LkYhR+prG8a+KI9A0efUxJwqEg4pJ&#10;b9vMEbdM/Ng815d+0d44TSfCc9st1s3KVrpwOX+2xMKbV02r/ea/VbNXJ/g38StU+IXjC7gJzFaK&#10;C7Z7k17M8jW8anZ19elfN3/BOyMeJfDmveMFicq+qNDHKx4ZVHUH6mvfdQ1FhctEzcKOgr1OJcnj&#10;l2NVGKsrJ/ec0VCtUkoLROxpTakrAlEAHpmvnX9u3xOtj4FktolZmlUhgp+6MZzXuEuqZ3YPKDkg&#10;8V8q/tzalfaraS21vI21YHMhX6HAo4SwPtOIKHNok7mkqEoRcux8uf8ABN/9na6+PP7XD6/qFuH0&#10;TQpTc3DjkOQcRr9Sea/YTW7y107ToNKtiF8tANoGMV8w/wDBLH4Gw/Bn4DP4v1e1RdS8Q3DXkrsm&#10;GEZA8tfcY5/Gvcda1w3V0zYJyeGBr9s8XeLJ43C08qpS92KSf9fh8j5XI8pdTG1MVJaXb+ZozXio&#10;wjdMlh94GvIP2i/i/F4a08aZDeBJJMjAB4Fd5rWvQWGlSXjzZESE5Jr41+Mvje4+I3xTs/A2kuWn&#10;1K9S3VZGPO4jOPwzX4xw1kizXMVGavGOr/Q+nrU1Ri5S2R9Zfs5R6nqHgK18Q6l1uQZFDZ+52rvJ&#10;rx5JAxcAp0A6VW0uxt/CvhSz0eGIKkMCRhQegAAAFVPtqlzuOVPp2rys5wtOlmVSMNkx4ek6lNSa&#10;3NRdR8z92zHrxkdKDdwgnzFJPbHQ1jNeqSzk4x0OetM/tIFQWY4xxzXmKgdKw5kfGvxiPDXgu8u3&#10;IXMZ+bHQV+Nf7bPjpvF/jaSzgv2f/SjvdVwev61+kn7cXxOHh/wZPZSXhUyxlY0z9/PUflX5M+L7&#10;678SeNry9YB0FwVQH0r+q/o28MuvmMsdNaJ3Xy0/M+R4xxX1HKHBPWo7fIdoNiFQOsoZmG3IHbtX&#10;6cf8Eaf2SIdF0C5/aF8e6OhmuZCnh9mXLJFj5359eMV8D/AX4S6z8VviZoXw30Cw8251PUI45FU/&#10;cQkb2PsFya/crw54e0T4P/DTSvAnh23jtoNPskhijVcfKqgD8+v41/S3jLxhDhbhGVGD9+pppvZf&#10;5s/PciyqeY4yEUX/ABDrazTeQsh2KcKBWU1/DuCr17VlXWqGVzI4BLd+wqJrtowo8wHPev8AMvMq&#10;tfH4udeq7yk22z9qo4GOHpKnFbGw118u6RwrN2zUdxqCW1szPIAAOSayhePKd7EcCsbx34ri0bQr&#10;m6Z+FUgZ9cVxUsLKpNRXUv6tdWPjr/gpB8eU0mOa3W+fbHAyqgzgsSAPx/xr844hqHi/xDNeX87M&#10;ZHJU54Ne5ft2fEuTxD45n05rh3jadwI/7ozwK8n8BaHLq2pWuh6Vau0904iiPOVJOM+9f6KeCXCt&#10;LJuF41HH3mt/Lf8A4c/NONMY5Y+GCg/dgrteZ+s//BGj4eXvhz9l6TxPqhYHVtSlaFZGyBHFlAR9&#10;a+l726IuSqEMvJNc58B/BFt8Ff2dfDfw7t8brDS4kkKn7zldzHH1J/KpZNScSMHf5TzzX8n+N2Jw&#10;+ZcY1HRStHS59Nwngajy7nezehrnUQuEbkdeTzRDqLkFcqQRxk4rHe93TbScEYIyac9wFG5ByOnt&#10;X44sK7n1P1No0bnUEKySI3y7ecdjXwP/AMFNtZtpLCeNipKpiRVOSV2k5/lX2vqmtC0spXdiMKSc&#10;1+aH/BSP4gRSavfWtpcK5Zgki9CcDHFfqPhPluIxPF1FUo3t/mc2NjHDYWpOWyTPkPwxc7rxmiwM&#10;uRg9cV61p/x6+LbabZeErHxPdNbWyCKytfOO1OwArxvwmJ1U3Q4YsSAV5r279kr4dr8XPj54U8FG&#10;2cx3eqxPclBkLGp3M35Cv9O8fgMHiMjf1uClGMb2equkfhVCtKNbmg7an61/sR/DXxF4E/Ze8Oye&#10;OLySTV7qzFxfebksjyc7OfQYr0F7tDOU80fL61b8RXY0fS4NEgUARxqoQcDAHFc5/aQLkOgGTzmv&#10;8r/EmOHxPFtedBJRv02Wt2fs+QYWvLLoyqde/wBxrtftA5KENn3pEu2Qliy5Y8AmsYamoIk65GOO&#10;hpz3Y8onPXpg18JHC6ntLDGpcagkVu5lfYVXrmvhP/gpB8b10vSLq1stTYCIEjB6npgfjX13478R&#10;xaZoVzch9uITuyeRivyi/bp8fPrniC5tvtbXIlnbKFgQOTx7Yr9d8IOF6WdcU03UV1BrS29zhzCM&#10;cLl9Wu3blR4cPiT4y1J5Uj1eYq8hJG4/pS33/CQayIl1S4dkJGVJ6+lQ+HrR7VWkChS+NrDnkjpW&#10;1LZ3Iv8A7N8zOYU2gDAyTX+kuE4eyjCKLp0oprrbX7z8Qnj8bXVp1G0+l9D7i/4Ig/BODXfidrPx&#10;bubKJYdCsPs9lIyE755CNxB7FVHX3r9IfEWtJe3Dxq4Urw2OgrwX/gl98Ko/hJ+yXp95eWyRXerM&#10;967lcPtkwACe+MV6nfaqZLyQqowTxngGv4c+kVntTF548DCXuR0+5/53P0Pg3Leei68kaH2sh8tn&#10;djIyaUXB2iQSZ7FSOhrKGoBgWUAkclvQU37W0j7mlzgDODX8yfV7n3X1Vtmv9vlT923QnJYVxvxo&#10;8bjw34QupxeRIBESTIcDpWw+oJKS+3BHb1FfPX7a/wAUINA8HXUEZO4xED5c4z9a9bKMplj8xpUI&#10;K7lJaCeFilqfnV+2R4/uvE/j+YQS7kecneB15x+Ncr8MdA1XW9Yt9D0e3lmubqVI4rdR/rXYgAD3&#10;zWV4z1yHxb42uLuS5Z0Em1MelfXP/BJb9nyz+L3x3XX9aAfSvCloLyZmH+suGcLEn58/QV/pvwlS&#10;ocLcGQlUXKoQu/u0/Q/EOIK0swz2Xs9dVFfI/Qz9jz9nfRf2afglpmkJCP7Snt1uNUuCMtJMwyVH&#10;sucYrtptXa6lL3D9eeTTvFGsNaL/AGfDISkYAVRWGbgbsM3IH5V/APiVxDi+JeIq1apO8buy6H6j&#10;w9lEcJgVePvM1ft0fnhQpz2J6VJ9sEM29SORwM1iy3kasCk3OMEHrUaXTBwZSSR93Lda/Nvqx7v1&#10;Yn8beJRoui3GoNj5ISeeDX5jftz/AB2vdY1i60m01LcWmZAVOeRwRX3F+1J49t/Dngq4e5kADRkD&#10;d0PHtX5U/GTxJF4s8WXAhuMsJmHy9vmr+hPAjhaGYZv9YqxvFPt0X/B/Gx83xJiZZblsnH4paIj+&#10;H+jSavqNnDLKx86ZULY5Xccce+a/cn4HeF4fAfwP0HQdsiPbaVBGY5lwQdgJz+dfkd+xN8LT49+N&#10;vhLQZ7R3t7jUomnkdT9yM73x+WK/YvxXdx2FpDZQS7SqDj2xxX7P471KFDhxUEkubp9yR8RwvRni&#10;MfFop/2mTMdyjAPGKsWmrG3UyBVJzwwNc22oRCfcXUY9D1qaW8h2ERSn51GSe1fxXShKjNTi7NH6&#10;k8HGSs1oa9zqTXUhlaTBJ4JPWsvxBqjpps0ihfljJwKqi+/5ZeYMe5rl/ip4rOg+Fbi5acIqodzK&#10;vtV8tWrXi93cPqvIlyo/PT9vjVrdfFd8YwCVlBL5+VsjORjqMn9K8N8LLcXtkZUjX5htJzg13H7V&#10;vjGPXvFcpkuFb94Q0WM9+lcn4StoZ4EiMcilzwF+9j2Ff6IeE1KWF4Up366/gj8n4qq+0zdpdFY/&#10;Qn/gjr8LZ7fStf8AipfWjJJJMLK1LrnCINzMP+BEflX1trmotPfuyHhepJ6Vwn7IXgg/CH9mTQNJ&#10;dXW6ksRNc+YAG3v83PvggVt3eoO8zSCXJJ5wa/l/x3z15vxM6K+GGi+Wh9VwlgGsM6r6/qbMcdrd&#10;IJElIkI+YZ4qKK9FndAonm45YE1hDVnEuyNjjPTNPt70mUss+0FuMjmvw2FBXPr/AKq2bDX4uJS7&#10;KQScqgrnPFnxF8KeEJG1DxZqa2/lRk7pj8q+5Pareqaumjp9oiYM69CT3r4c/b0+PWt3MeraLpdx&#10;NtSMrJsIw/JBH04xX6P4dZXQxmf01NXaasu/qeRmuGcMHOWySPb9U/b/APhnqniFNE8IeIRqXnXY&#10;gLW7BQDzk89uOore+Enxp1T42ftC6f4e8Ea1KNP0C3kOuQkZSWRh8i5H4/lX5YfArw5qPjnxnBpt&#10;rdzxSyPu+TqMZJ49QK/Sr/glh4Gl0qz8WeKZ7S4SAakLexlnGGkCL8zEn/aIr+y88pU8qyWpW/lR&#10;+OYbDvEYyMU92fXPifxGUnNrG2yMIAfeqUF5Hp9sLr5slht96wNU1L7bqzLcScK2Dnninapqc9wE&#10;020k3KnAAHNfxji84xePxVWvUl71/d8u1j9hoZVDD0oUox9Tcu/FRkcyCEbj0Yd6z7jUZbmZWnck&#10;7s7j6VipM0M32O5mI2nkE+tWr6aKzRJxLvyM4B6CvCxNfFYmf7yR3QwFKmnyI5T9qrxJBoXgWZbI&#10;KodPkYjkjHNfkf8AHTxHea54/upGnLCLONjcDJ/pX6Bftz/Eu6Ggro9lcsjFeEc8Be9fDGhRaNLd&#10;n7ba2DT3Vy0b3NwxOwZyDj05Nf0v4I5TT+syxSjut/NHxfF8oYfAKCdnJ7eSLXwj8UxW2mHwpNJK&#10;kl0mXIk+VxjgGvsv9jXwDbT/AAVv7JPDUuWvppBLLGQvIGGXPBx14r408Eax4f8AAevgS6NFqVx9&#10;qMSSgnAzwMCv0Z/ZD8YSeI/hwujX+ob7iO0YR2gQAQoeg46mv6FzhypYa68j8ukrK54n8WrXwbYP&#10;FpWk6mbq6iVvtTw42o3pXH/DPXZ4dYn08yZjkXCqO5+tSfFa4svCXiafTbWzeOSKZg8kzZaUk5z+&#10;vTtWD4R1BrTxNDeFdw8wEccAHrX878UVZVcxm2fNY2V67PXJNLkvrNre2kUPjIVm5+tZMmlalYNh&#10;/ucgoh4Y1uiWMiOZeXkGEkU8HNLqdhem0iknCqFbJOfSvhKqR5VWxx14n2K7MEq4f7xBOD09K0tA&#10;1DyLu3ivoQQR8nFF1pYuryS/uuHdM+b6AdqxWvruWRHsGZgpKl1GeM9fpXG46nFfU7K406GLdcTR&#10;qUb5l8oZJ+tQf2vp3/PlJ+tXvDeq3tu6QzW0YjlTaXl/hPrV/wDsdf8AoO2//fArtoxTgbxehxZa&#10;d0IlkCMoHA54r339k3w2I7O68T3aYUjbCW6jGdx/Hj8q8G0jQr2/vo5ZNhS4kAEKk5QenvX0d4n1&#10;21+A37N19rk+yKWCwYRs+eZCMD3r6bgLALF5tzyV+W33s9Hh7DqpinUl9lfmfm9/wVH+NK/Er9ou&#10;/sba8drbR4jZxqDlFIOSR7mvlmUJKNs4yrHkha6n4q+IJ/FHjLUtX1G7jmlnmklYr1JJzmuVsJWu&#10;2VFcj5/nYjjj0r+6MqoLC5fSpJWsl99tfxPs2m3qfTf/AASq+B1h8Q/2mrCaa1jez0eM3lyki7g2&#10;OAPY5r9SfiZr0AvU0+2IEcKhVVRwAO9fL3/BHH4SReDPgxrXxm1QKJNXuTDYuF/5Yx5zz3yxP/fP&#10;vXs3iXXvtuqTTefu35IOcdPav4g+kXxDHM88+pQ2h+h+4eG2Ty5XiJrZfmWX1GCNuZ33E4C461IN&#10;TTbvwRx83PWsCLUmBAkfBIHljrn8aF1CXzmDyEgnjIr+YZYVPofrawmhuLqUT7pCdwdvu/3TUNzq&#10;DRJwu3gkOelZf23auHUZPJI71meNfEiaLoz3M10qosZwwGSKccJJtJIUsPZbHyX/AMFBPi1FHFc2&#10;jXJH2dSnynoT3r4A0z7RqmoyX97NvDMcAjr717n+234+h8T+Krq0t7lXSa4O8Z7DpXk3grSYrxwm&#10;0u6sckcgCv7/APAbh6GWZJCs42k7fifz94m5lOtmcMJH4YL8SSW1WaGPHQEZiHOajPnEGBflCnd1&#10;PFdZfaHoFlYBRcjzlXIOcEn6VQjtoLo7YbZjvQkNGO9f05TklDQ/LZbmVBtMyqtuWZj8pY5BFfSX&#10;7If7aGmfsq+C9bsrfSrmXUNRmXBjK7Aqg4znnIya8G17w3HptpCFu2aaQAn5Mbf8awJ7O8imMBuD&#10;IjSZ3k8+5NeHxBk2C4hy6WCxXwS3O3AY2tl2IVal8SPofxb/AMFIPGniC9a6dp4VebcwMhPHYe4q&#10;on/BQ3xZBB5UWpTlpBjy5CACPwHFeBrooupt64Xb1PUEV0Pgj4FeL/iNdrF4Z8M3l9KSRGlraM5Y&#10;/h0r8mxng5wNQjzTgopd7L8z66jxxxHUajTd36Hs+lf8FAvE80g82/nBcYd8jOR9O1PP7e3ikz+b&#10;b38+CSEI4I+n1rqvhB/wRx/aB8cYuNfig8PRMgbzdS5IU88KDk19JfCf/gjN8B/AUkd/8UfHF1r1&#10;wM4tol8iJW49ySOvXrmvzLOcj8KMmuqsotrorP8AI+lwGe8X4uok42XofEvjb9oLxd8YEk0mysdQ&#10;1CacCOFYkaTcTwM4ra/Zx/4Jc/tUfFjWpNWl8NtoNmTg3GrEoSD3Vepr9QPB/wAI/wBnD4LwJH4B&#10;+HmmWhhwFdIAz8dOTyTW7qXxUuBE4s2VMj5SRggV8FHxXyLhX2lHJKGnd9/Q9vFcJZvxFyTxnTbp&#10;ucD+yD+wv8Lv2QbaTxNqWq/2v4jmt1jmvJVACdMhB25Br0DxV4sXVNSkaN22LwFNc3qvia6uZDJd&#10;TsdxLBn5z6VQjvYnkY+YxbAyp6Yr8U4w4xzvjHEurjp3XRfl93Y+2yThXB5LS9xXla1zbGojczMc&#10;oF4AoS9O7IlPTK89PasJrry2JiYZbggN+tPGozxLuBj54HPIr4OWET6H0H1Rdjbe+lJKAZI5rlvi&#10;v44h0DwtcS3N0UCwt5hAzj/PT8avTX8zH5nKbV5I5DDk/wCfpXg/7Y/xETQ/BE9vbu29wRnd14z/&#10;AEruyvKnjMxpULaSkl+JhWw8adNyZ8CftfeOLTxZ41YJqOUMjMqjPT6Vzvwd8Of8JF4w0jTTCpa8&#10;vooVJHQFgM4rm/FmvR+I/F9xfzkmIykoQuSK90/YQ8H/APCa/tN+EtIs/wB4kepxTSIycMinJJHp&#10;X+m/BWV0ch4MjFOyUG/TQ/l3iLGvMuIptLTmsvRH7HqB4W+Gmj6PaqFSKwiQoTnooFctJfM6M7yY&#10;UHAx15roPixfm1eCwtigRY/ugfdIAxXCRakCjRvIQxPQHpX+dPHFd5lxFXrXvq/zP6H4bwHscppq&#10;26Ntb9PN2EsVI4A4/GopdSCEoH4BySR14rKjug0fmuRj+EE9Kr6jrElpayTyjKhC3Ar4z6rd7Hu/&#10;Vl1PmP8A4KGeLTbaM8a3RVihOwHgKAeSPx/SvnP/AIJY/s4p8fP2nLS/1bT1m0nRLo32ovOpKylf&#10;uIPcnHHtXdft+eK5tYe4srZyNjbXGclhjA+lfXP/AASx+CNl8Bv2ZIfFGrafFHq+u/6XNOsZDBGA&#10;2Kc+gr+q/D/MIcJcAVMVf35LRbO7X6foflXFuCqZhnFLDxWiPorx3rMFnKul2DEKo5xwK4u5uhKC&#10;zEE7s5Haq3iHXrq8vTOZNyseRVNdUDSKXkAVT971r+Z83r1czx08RP7TufomX5XHA4SNFdN/U2Df&#10;tEFVSPmX+Knpq+FCNyRxlRWN/aj3HM6oF3fIBycfWlS/hgXLKzDHBUZ/CvKWCcmdX1W5tXGoRrtC&#10;SgE9SteIfth+K4bPwTNC8u52X5drfdAI4r086mfJbKAjJBBGCDXyv+3L4oWLSntYZW+SNiyKeMeu&#10;frX0nC2TPEZ7Qj/eRjicN7OhKT7Hzn+x78Erz9qP9r6z0i+s420/T7oXd68nKiOJgwU/72APxr9i&#10;PFWq2eg6ZFoVqqiOKPasajA49B2r4/8A+CPXwLtvAHwu1D41eJICdQ8RTtLDJJxsgGQqgHnGcnNf&#10;Q/iXX5NQ1B52nBAOEGK/YfFniJzw9PKsPP3YJJpeiv8Aofn3CuSOtmVTF1F1b/y/Uuf2gZcOVALD&#10;jJ6VVfUJlI3ycKcZ/HrWat+jyMSxAznr0NNedXY7pMY+bce/tX8/fV7u9j9I+rXNa61qOC2eWV9y&#10;InGe9fGP7evx1g0nSbmzF4CrZCoCPvY6Y9a+jPil41h8P+HLmeWXASJiVzgnjivy2/a8+Kdx4w8Y&#10;fYHnLbZCZF3dCf8A61frHhLwjLiHiWnp7sXqfMcU5jHJsrnX62svU8wM8mv6lLcy8eY5dsjJwTmv&#10;1U/4Il6Xb6Z8GtZuhZBGa/ba+ckgKMZr8tfD9vdRs0nlqkajjd1xX6Jf8EavjNpGmnXvhZrFwEmn&#10;lSbT/nxvXbhuvU8DpX9y8dZTLD8AV6NBX5UttT+esmr+2zmNSe8nf7z7T1vV5Zbt5MAnecg1R/tJ&#10;0yGbGe4qt4quo4dTeISgtjO0nmsyO/WKAebw5YgjPBr/ADCxWEaxU097v8z+o8NQU6EX5I2ft7d3&#10;3HGCB0zVtdYMaCGRfu4GT6Vzf27Eaxhcbm4walGpTybklHyr3J5rOOFaR0LDXLev2Njr0Bt7uMFG&#10;6Fq8m+Of7BPwz+Peg506CPT9YhUmC9j+UM3+0B1r0o3oliz1YEE88VZsfEFxYkASbQWBXaOlfQZB&#10;nGZ8O5lTxmCm4Ti+n6nLjsppZjhJYeorpn5c/Hz9jn41/s739xZ6npd1LbS5Md7b5aNgD7dDXh2u&#10;abcSXcSF5CMfOWJ61+5t1rfhjxfp7aD4w0mC8tpFKulxECDx05r5u/aI/wCCWvw1+ItpceJfhFcx&#10;6bfeWzraMSYy3oR6V/ZvAnjvk2cVKeHzyPJUejnbRvzPxHiDgLM8ujKeG+Hsfljc6ZdLO8tvIduM&#10;bd/SmLpU0B+1C4LbQNyjqDXq3xs/Zf8Ain8CdZbTvGHhqVIXbDTopKE56g9hXDrbwwSNFHFuAxvZ&#10;v5V/TuW0shzTDqvhlCcH1VmfmeKWNw1Tkq3i0YFxZX06tcC7mXPbecVE2k3Pn/ODIVAK+Y3NbU8q&#10;WF5uYMFOcKR936VWuFu7jDbiHY70Z/T0r1IZVltPWNKK+SOGdSrN6yb+YWqXOn23mxRpuPUBulek&#10;fAHQpNW1z+0pMiKL/WY/hbsR61xvhvwvq2s3kVrYWxkMh4YoflPvX0F8PvCmleANGC6lGvmlA7op&#10;xuz3NRmFenhcHKbdkkEbRi5PoReNZ7hpka3uvniG0kkfN7mu8/Zv+GkPjbxzpOnQ25mNzOGkDHoA&#10;ck159eW9veXEl4oby5JMooXO4nsK+uP+CbHw8kn8U3fjG8sgIIrURQE84ORn2r+SM9zJ55n8q0dm&#10;7L0X+Z4GE/23NObpf8EdT/wUo+I9v8MP2dbfwJbW7b9SjClY5NpCjHPHocce9flRqJhvbmVpXYu4&#10;Owq3Br7G/wCCsPxjTxn8TR4StLg/Z9MXy12PkEnr044Ir4wkEcV6rGcADpkZGa/pvgvLngMkhzKz&#10;l7332sfTVpxk9DqPgb4Gv/HnxP0TwhDa+Y17qMcW3Zu4Lc59sZr9yfDukaX8Nvhvp3hrSkSFLa0j&#10;jVEGBgKAeK/Mr/gkd8GJvGP7QMnjy8PmQaDaCSJsAjzGOARzz3r9HviVrhluxZKhynBANfzP9Jri&#10;Wyp5dReqWvzP1Pw5yb6xifbT23+7Yqy6uN5ZWyWOeTUYvXAJeUlh05rC+2fNtycHODnofU0S3+W8&#10;pZcqV6Cv4dqYa72P3T6rfobk2pMRjjHeq+p60lvp0jxrjCnJA68VmLqAjiJkON5wOM5rj/i941Xw&#10;94RupJZdhWFvmDdeOMYopYGVSpGKWraX3kSwto7HxP8A8FEPiWNQ1S60y21IFXXbhfXNfI/hPT53&#10;vWuIIRy+CxPb2ruf2s/GsvinxvPaWsy43gtsH3hUP7PHga78efETQvBUSFjqGowxSuqk4UsA3Tpx&#10;X+i3g9kFPIeGYVpbta/LU/nnjrFfWs8VFbQ0P1r/AOCZnwtn+Ff7L2nanqto8N7qoe8fzCOVbhDx&#10;/sgfnXput6l9ouWZpOrdhUtpZQ/D/wCGuleDbO5+Wz0+KFGPHCqAK5GTVJN7eY/U5yD1r+PPF/NJ&#10;Z5xVVd7pN/iz9Y4Myn2GV87W/wChtvdcgo/H8QFH9qqshy/y4xyelYp1MheJwoJ428k0jXqRxHfK&#10;HPo1fkscGfYLC2Nu4v2jtDh8ANyT3HvXyt+3r8SWsvCtzYJdhv3bbgOigdD78n9K+hde1hLLRWnm&#10;yAEJKr1xX50ft8/E6XU7m806wvzJ5gEYVc/KO4/PBr9C8Ocg/tPiiiraRae2iPJzqccDl1St/Kmz&#10;5ih1DVNe8R3FxcDcDKT5nQY9Pyr034BeBb34ifFnRfB9tbt/pd6i/IucqWGf0zXnfhewuUtvOvZA&#10;jNgjA4+pr7V/4JJfB208afHJfHNyyyQ6JaPLHxj97kKBn2zX+llWtQ4e4XqVVooRflra35n8xQ9r&#10;mGYc3WUrn6VW2n2fgjwBp/hnT0KRW1qkcYKgEhVA6Cubl1N3kJkVgM8Y61c+IXiPfdm1RwyIMcfl&#10;XKJqZMQkWRumcE8V/mFxpi55tntas3fVn9KZDlH1XLYaavU3JdSCJiRwRnhvWmvqShwCg2gfLg1i&#10;HURJGRIuADjJ7Ukt9JsMqyKzkAbQfSvkY4TXY9r6muxd1zXRZ6bK6y7dqkg9Oa/ND/goX8Tpbu7u&#10;dOiu95ZztIf7pya+4/jt42m8N+DLqdX3EJkKOASeMZr8p/2oPFY8UeNZLZLnfsYlgx43HnPvX7h4&#10;I8Owx/E8ZSWiaPjuNMY8qyapOG7VkcZ4aZLiEXN6hkkIxkitqMmSYWkKYLLyQOtVtES4FlGEjUfJ&#10;8+eldH8NtFn8ReNrbT5YgsbPukYn8uK/0kwdKGHwqUVZH80xlfVne+A/gxpWm6Amt+IApkyDskwQ&#10;Aec4rsLLUNMsLUQWxjDKQV+XGe3atLxAukWVj/Y9xchmwBhQcD056Vy8qSsisqLkn72Pu1+N8deI&#10;WNy3EywGBsnbWT3V+x5OYZpOhL2dNfM37XV7mG3kknts+Y+FZuo9vpX0j/wTe+G39oeP77x/d6ar&#10;RwQCGKXP3WYZ4/AV8yadHcX7xWrgkuuAo9vWv0G/ZZ0G2+DP7MU3i/WLRYDHayXc8h4yNvGfoK/G&#10;8ulWzHMk5u8m9fO5hlEXiMTzT1tqfHH/AAV9+Np8V/FiL4faRdMYNJgCyxbflVj1AI718ZWs95cK&#10;yLahjDwueMCu3/aF8aX3xE+J2seJZNQ8z7ZfPIDjJHzdK4+C1lLJLG7DaCZHbjd7Yr+xMnwdLL8s&#10;pUKaslFffu/xPqW/ePpj/gln8Kbr4nftR6ZqN3beZaaNE17chgAuVGEBz1OTX6r+O9T+ySR2KzAe&#10;WAuFr5I/4I2fCVPDPwp1n4w6jEFk1i6SK13Q9Io1bcysT3YgH6V9DeKdWa/1Z5ElJJbucCv4h+kp&#10;n/17N/qcJaQ0t6b/AIn7H4dZY5QdeUdv1L0t5vUmLbk9jUP20SSqMhTtx0rGa+cfO0gJ/hC0iX53&#10;bJuGHcHpX8nfVtT9Y+q3Ni6vtqM4YjC4LZ618j/t0fFAadbPaWt1thhiZ52UnJx0FfR/irxCum6X&#10;PcPwFjPy5xn8a/Or9s/4kSaxrE2lQ3QmN1IIzHv+8M9AO1feeH3D88yz6EukdbHmZpy4PBzqS6I+&#10;+f8Agm9of/CN/sl6Nq07E3GoGa5mBzkFnOM59sV6Pd6iWkLkEfMSTVL4Q+Grf4Z/s9eG/CoiaOWD&#10;R4BKrPn5ygLYPpkms6e/laYkSAqckg1yce0Y1OIqllotPuOHhrD+1wPtGt2a0mpIJN5Od/AwuK8+&#10;8XfCNPiJfNZ3iYjeRRJJnkrnJ+tdY+pqAuDkheFI60kes+QS3mhWAyAK+UwyqYWqqkNGj6OWDjOH&#10;LJaM7vU9R0/RdBtNB023SNIoUjURKAuFAGB6dKwf7UUlggwGHIJ5FYsutSTqBvyD/ETVTUNdhs7Z&#10;5lX5wh+bOMVWOniMdW9pUd2Y08upYanyQWhyH7S3xRsvCfg26V5ipeEqq46EjGa8G/4J5aJe/Gv9&#10;qO88c38byWHhSwOyQ/c+0y5AH4DJrkP2zvjPNNe3NkbzesYKpCDxkdyfrX0Z/wAEnvhfcfDn9meb&#10;4ga2hS+8UXZvJc9fLAxH+GMn8a/ZeEsgjknC1fH1rcz7+mqXofJZ7WUsRTwlN+87N/efRvijWJPt&#10;KwxkfKO4rDN8SwE7Zyc5qnqOuLNfHdcb1YHGf8aonVYmdRtJZST97IPtX4lisO8RiJTfVn1eHy90&#10;6UYdjae/QtwRhT29e1RXWsRw2rysPugnp3rHk1naN6KnPbqQa53x34oTRdFudRmkUYQ5UN1OO2az&#10;jl19EbywajG58kf8FDvio6zXEIlLxrb7Y1bk7txzj06ivh/wy5uL57iOA53bmzg4zXqv7ZvxJvvF&#10;3iOaC3vNod2G0H7ozyK8v8K2NxFHGY0DySHGCPve1f6EeCXDayjhyNWSs5dO3U/CePsd7fMo4dbQ&#10;Pvz/AIIxfCK31/4kax8WdX00NFpEBt7EuuQkjjlgf72M/nX3t418Q/2hdMIcYjO3HrXjv/BOb4dW&#10;/wAFv2QdMmuLcpe6tm+uN64dS4wFOeuAB+ddZqGuvJO04k4LHOe1fgHj/n9TNOJHhYTvCHT+vPU+&#10;v8PsnawssTJa7I1ZbwsCxwFJw3qaX7cojG4ghRkDvWC2qfumkSXcQeBmkF/JJGTkAEdBX86/U1Jn&#10;6SsHc3mvw3fC55x1rxn9rDx5P4W8EXENnOCXRgoJ6E5/pXoc+tx20ReVmyFPKjp9a+Pv+CgHxMhb&#10;TJrOKYKYI8gb/vcfzr6jhLII5nnVKla+qMMVTp4SjKpLZanw98VPEt14o+IVw8qkqg2Avz3617z/&#10;AME2/hBJ8Tv2oPDOn3FqHtNOulvrsk8GKP5sH6nAxXzZpkh1rVXvppFErMcZPUV+mn/BFb4U2ll4&#10;V8RfGLVbRFnWYafarKnRVG9nU++QMV/odOdPhbgyUlpKMLL1Z/OdWc82zydS/wAT/A+0/iDqNvYe&#10;XpUOCY49vX0FchLqD7lyufl9eKZ4u8QPfatPK0qsBIQnuO1Y51LYhKMu/uCa/wA4c+qPMM2rV39q&#10;TP6GyzLXhMDTpPdL/gm7JejyiAONvrjJpI7uYgSDhQODn9Kw5L4llLyAbRnaOlIdXlCGKMZQjJIr&#10;yYYNNnf9VKXxe8WLoXhK7unl2qsJG8Hpx2r8m/2vfFqeLfG/9niQHdIXDlv0z+tffX7ZHxKi8P8A&#10;hB9OhuHLTZG0fdH1r8wPHmqz+IvHF1dykkJIVC5yRX9K+AXDDq5n9aktN/u/4J8Fx3jf7OypwVrz&#10;0G6XiCBGitlaRTt4r7+/4Iq/Bsat8SNd+LF1bqYtHslt4DIAQkznkg/7oNfDGg2yLZpH9nBIOSwb&#10;qfev2B/4J2/Cl/gr+yRp9/dqI77xAh1C4DfwhsiMe/y8/jX9YeJeeU8i4Mq3dpTVl6bs/JMkwksZ&#10;j4U0tz1Dx1rVzNrRMDgrk7R7Vjf2pISc4yFxhjWXqmrSTXTSzTFwWPzMelQyXKb1lWVSM4yo6iv8&#10;xsfB4vFSqy1bbZ/StDAxo0I00tkkba3wdkQnAUfMB60j30MpAGdy5I54rI/tFVAVWGW6bhwBUFzq&#10;CJE0nm7kIOCp71yxwVjR4Sxwf7U3juPQvAdyiXYy0RXYW7n/AOsDX5N/GPXF13x/LJDOWSF8JxkE&#10;59K+5f26vinDa6NdaMl6BhcM2cE5B4HvX57RsdS1yS/jEh2sdu5ua/sD6OvDToyljJLT0/rY/M/E&#10;HEKhhYYZPWTv8jbsN624kmG0k7vu8A9jXc/Af4eav8VfihoXhGxRrhtQ1KGI8/3mGT+Ari4lu5IA&#10;YnY5YE7hX2N/wR3+EM3jL48XfjnULR/svhrTzKT5g2GaUhUBHcjBNf1XnuPhlGS1sVJ25Yu3rsj8&#10;poUnVqxiurP0pls7DwR4C0zwjpkCwLaWqReWq9AqAf0rlpdTeOUqBlWPzYPSrfxJ8SLdamLSBwyq&#10;CCQ+No/rXMR6jsG0Sg9mwa/y74vxU84zuriHqr2R/ReQ5U8JlkISWr1NmXVI5RmH5Vxh/ekg1Tyr&#10;dyjc4wCwrAF0rqUimDDPBzzSm/aNMh+Qc7Sa+Zjgm3sez9Subd1qiR2jOpPCElj2r4P/AOCgfxJu&#10;ria8sor8FIlwnl8AcdDX1t4/8Wx6T4fubp5R8sLNjdjoM1+Y37XnxQu/FGuzafGJP3smXVj7e1fq&#10;nhVw9Ux/EsJSjeK/zR8/xHKWX5XVqp2aWh5b4Utory/8xwgJl/dsvcV+wn/BLn4Tw/Cj9mk+L7q1&#10;VLvxDcG7LFAG8sDEYY+3zfnX5P8AwA8C3HjHx1ovg2ztnkkvtRiiVokLsoZgOlft5qVjY/Dr4d6V&#10;4K0hUghs7GOEwouDhVAya/qzxhzdZHwg6FN2c9F6L+kfjvCeXzzXOIp+rKuq+Ipbq6LLcbizdPeo&#10;I9T80+YWz2IrnTqscc2UdSrdOOnvT4dRSNP3Eh5OTur+CamGlUm5S3P36OCS2R0L38QO1SGIOTkV&#10;C2oxsC5ZSFzyaxJNWRgJORxnp17YrM8Sa8LLTJLh5UWMISNq81UMEthvC2R88/t2fE0poNxYW0+X&#10;UbVUnr718E+G9F1rxnr8sllYFneViWToAOuK9y/bX+Ik+q69d29td7l8zyxs4PHXNeOfC/V73Qwo&#10;US+fI+4shwoHSv7X8EeHY5VkPt3vL/hz8Y49xanjIYaP2dX8z9Ef+CR3gi21TULnxjqOnBjotq1l&#10;aTyR8KXYM209MgAj8a+ufG+qBtSdpHIOcKeteYfsH/D+H4R/sw6bqccYFzrMZv52bglpOgPpgACt&#10;3W/EV3qFyZmnUHB+Vl6GvyvxszmOY5vPCRd1DT7v6Z7vAmVVHhfrLWjNEX64HmK2Qcg7aWbVBMd8&#10;MrAdNpHWsOPUWdN7NkZx/wDXoW6KsVHzKeRk9K/Avqup+i/VYmwb90XeV/3SeteRftV+OYtB8EXC&#10;hyzOhX2zjFehyarMqkSyBlTnn9K+VP22/iVHFZPbxuRj7oDZB/D6173D+VfXc4o0rbtfgcuMjDDU&#10;HUlstT408c3k3iPx9cvuUruKsm7I3cHP1r1n9k/4XXvxI+NvhnwSZA0d1qMZuijDLRr8zDHoAOa8&#10;X0O1Oo6pc6rHIS0kpLDb0ya+8P8AgkX8KotU8ea18SbmwLR6RaLDb3Dpwsz/AHiD2IUH86/0BpWy&#10;Dhi8t4Q/G2n4s/nnEyePzKUl9qR9zeNrxdF0i00qFh+7jVSF74GB+lcbJqG0l2bBJxxU/wAR9ba8&#10;1GSMHIRvlTIG41zT3zxnz1j5Y5K571/n/wATVZ5nnNWvJ31dvQ/fMoytYbL6cLWdtTdN84xIyZz1&#10;z2pq37RShGJyx+UntWK+oSSKWYkHoq5Ix6VXutQlhVY8jJPOTnFeBHD2PT+qpEnxG8SJoWgXM8s4&#10;zsODj73FfmD+1Z8Qv7T8aSWlvqLqZJyrgdMA44r7k/aZ8fReHvBdxIZWLBMImcHnj8K/ND4i6qvi&#10;TxdNdLMh8iTAJ5JyT39a/ffBHh+pis4eKa0j+h8PxriVgctlTW89D134Pa3ofwx8XafceE4I717l&#10;EaO7uBg72UhgfzNfq58FfDn/AAr/AODNlE1jDHPcQefP9n+75kg3Mf1r8mf2R/h3cfE340eHPBUv&#10;mGKW7R3yD/qwfmAP0r9b/GmqR6HpEPhuzlYJFEqgMeSAMY/Kv2DxfzVZVkiw/Won/l/n+B8Bwplc&#10;8bmMGltuZqX880kk8b4KnJbNWtJ8V21pdPLeoZXI5celceL24ggkYMVEjfKelWNM1m0V1ivAdm3L&#10;Y61/HlJzoz5o6M/bJYGM42kjbutQM0z3DsVXduHOcCk1nWbe20tpYJyNiZkJ61BqqafFpyXtrekm&#10;ZtqoB0GO9cl40124tdDnmiQEIh3Ejpwe9b/V6lSrbdv8bmMqCjC62PkT9tP4qagNZmuNOw4jVk2O&#10;mRu/vfTmvmLwc+uy3Q1jUrZpIvMZo3xgbv8ACvS/2nW8QeKrj+2bSVUSFmM4VyMDPA561wXh61v9&#10;I8Kpff2qj2jbtsKy7mRzjOR2r+3PCrJ/7M4eg3vKx+GcZ42OIzZ047Q0PRfgPLo1j4ofXfFOkJcw&#10;SSGKJjz5Tkj5gO5xwM+tfoT+y9b+EtLv5p/D0ayWl5CrrJn5gQOR+Ffmt8FrWXU/GkWlSXrfZpZA&#10;4QMSGYc59ulfTHgT41eJfgtqE93YWMl1DENiQSz7VJP8XtivseJp06GBlOTttbzPjq01Cm2z1v8A&#10;ak/4RjT/ABNqiav4XV57uNWs5GjXcoHBbPucmvn7w+ltNqLSw22MN94mvpD43QWvjf4OaZ8T7tI5&#10;b27IVcMT5YI+6PX/AOtXz7b2FnFqQNzdCNgclF4/E+1fzzxLH31US3Pmsave5kej6FG8rQSxIzbg&#10;gUDooHeuk1K/guAbHVlTcy8LgYGPSuU8KX0Z0bNi5ZIseVIjbtxPXPpWxPdxai0KtCJJEGemOP61&#10;+fVZ6niVJBq1gl5FHaWkQAPXaf4TXL6nZW2j3zS2haOOMEHYMAH3JroNPVbaaYzXUuUf5S3Qj0xW&#10;ZrkT/ZngaISmRi2O4P8AWuZy1OVvUTS7k3y28lzK4hMw3Z+6eetei/8ACL+HvSD8687tFnjgS2U5&#10;wM+UDyx9M9quf2prH/QGP/gXXTQqNRNIy0On+B3haTxH4rsrAIWEH72V2TI4PH61yP8AwWE+MN34&#10;Y+Glh8M9MmCy3rpLPtfkICccf8B5+te5fsx+G7ex0SbxM4AwxBJ6ADqa/Nb/AIKP/Gmb4s/tMau8&#10;V1M1tph+xWwcfKQpJOPoTX9C+D/DtT2lOtNaX5n6W0R9zkuD+r4SKlvLU+d71Glb7QFUP5nzse+a&#10;l8OaLN4m1y10KziZWubmOJBEOW3MBx+dU7sXhaVAwYAgRk8f/rr6G/4Jn/BK6+Lf7SWjPqCAWWlb&#10;726+TcPlB2jPbJr+js0xlLLMtq4mbsops+hw2GdevGEVuz9M/BHhCy+BX7O3hv4cacIoBYaRFFII&#10;8DdJtyx9/mJ571wNzqMk9+8sgBVj9/8ADpXXfGfxXF9qlggwdgCKueBjjFeay6ykDLBKG3SZJP8A&#10;dOO9f5l8XYyrn2fVsU3e7f5n9a8JZO8LlEI2s3r/AJGz9obzgUJwE59u1PF2roNkx6ZBxWANSeC2&#10;UiU4LfOW7A1Zs79nLIWA+X5SBjIr5d4VrofTvDWWxqXN4XKsrE4A25/WvLv2lfGX9i+FrpZpwE8r&#10;Abfg7jx+Nd5NfwQW7sZSdo5GO9fJ37Z3xGt7aK5t1udjINxB6BueK9rIMsljc2pUlG92jgzJxwmC&#10;nUelkz40+LmtLrvxAmuY03IpKnaehBrf+G8dnpbtdSKf3kJG1R1PrXF2F5BqmpzXyyk+bKdxA561&#10;09je6pbtBeRSlI1bBUYziv8ASXhHLaWAyajTgtVGx/GGb4yeYZlVryd7yf3F7xNp00t+txJOFjZA&#10;Ex1PeregQyWbeUuY12Dd3yfUVLJ4t0lbjZPYs2FyobqzY5NVtV8TTuu2zs4wWAIx2NfaR+E85x1L&#10;OumefSjevJukX8xXcfs7fsZ/Gf8AaemhfwL4WufsbuEk1i4iKWy56nceGxjtmvRv+Cev7Her/tV+&#10;OZdR8XCeLwtpQDahdKu0TP1ESnv7+lfpRq/iXwj8JfDdt4C+Hun21ja2ECQwwwIFUBRgYx3OOTX4&#10;14k+K2E4Ni8NQSnXf4fLufZ8McGYvP68bL3WfOnwR/4JIfBP4a2MV78ZdfOt3ixqZLaNtkSOOo/2&#10;hX0L4dk+EPwksf7H8A+DtOsUiQKn2a3UMR6561w2teP73USyT3DBnySM8Vjw6xNMhdGVvmxuNfx5&#10;xN4k8VcSNqvXkovonb8D9+yfw4yrLLOa5mulv6Z6VqnxZ1W9RxBcKFHGUPPWua1Lxhf6lI5e9kUj&#10;0z81cxPqU6RBzcKrPnLYAHWuG+KXxqsPBdhMhvAJYoWzhuc4/lX58qWKxdXlTcpM+tjl+FwUP3cF&#10;FI9C8T/EvTNEsUfUdTQEMclWyTivO4f2jdM1nXo9Jtbj5ncogc8uc9BXxl8bP2u7u9eeysNSd3fo&#10;gfhT613P/BLLwD4t/aH/AGgf+Eo8ZTztpPh63NwoDfK02flU/wA/wr9JwfhXjamUSx+LbjFK/wDw&#10;3c+Hx3GmWYfMFhaXvyvbTp01Puq0uZnsI7txIoIBG9un0qT+0VleSMpjkbmJ6e1XfHsltZ6kLPT2&#10;xCnGB0PNc0+qqZDZhMFm5x3Ffk1bCqNVxXQ+9wtL2tCM7bo2JNQiAKxP8y/d5py3QYLNJcqMKMZ7&#10;VhC9EaBQgyowBjqwpE1Blfy5i8fPCsOKxVB9jd4d9jbv9WNtHM13JlChOAQO3aviD9vf4n3hsJ4b&#10;eULEpwhJyT1GK+rfiR4gGl+GZrmdyG2nDA8L9a/NX9rnx1c6/wCIPsEUoeMXZLIDmv0vwx4fnmfE&#10;VN2uk1080fG8bZjHJskq1ettPU8t8MW3nSy3k8g+clkjJ5zX25/wRy8JJr/7Sb+Jvsu9dJ0x2JYd&#10;GbgGvjDR7SMWxuSp8zHA7e9fo/8A8EQfDb2GieMviFNGVhleK1XI6MASQPyFf3bxfKOScD1tbPlt&#10;9+/4H8t5DSqYzOYc2rbv/XzPrb4q+IEudXdC+CuAO34VyIvPKmEm4EleBmneM9Yhv9XluPtGdsrY&#10;Ujr7mseLUBKwed92OQtf5o46Ht8VOfdv8z+xsvwbo4KnBrZI1mvWlmG84T64FUPFerSQaNKxYvGq&#10;MWZTx0qKa7Wf5HTI+9uXp71n+JmW9tPssBbbIDhx0OR0rjWH12Ox4dJHzHc/CLW/j/8AtAaF4PSN&#10;jYNei41N5FxmFHBIB7kjivv/AMYaha+G9DtvDulRrHDa24RIV4AVRgDj6V5p8D/AXhfwJrVx44ng&#10;X7TNbhIVPPl+pHua0/GHiSTV7+SY3LEHPTjAr7HM87+sZPSwcNFE+Xo5LVeayxNRaLbzJYdTFyhm&#10;mkCFjwc9qxvEXjHT9CgeW7kwqDczA8YqB9atI1bexDKnyg9jXhH7TXxcitrB7OG6CtGpzg/fPpXy&#10;+CyuePxKox6nsYiCpU+ZnvXhHxlaeIw97p0xkiK/IQehrZhvZ1IO/gdQO/1rhP2WPD09p8EdP8Sa&#10;qCZ79DIdykEDOQK6iW7RCxSQsCORmni8ueCxEqT1sLBqOIpc8S/e6sI7dpRKMkcZX+dfLn7RfhrV&#10;Pih4stvDGmrIj393HbLiPIYbgSfyr6IvpI5LRnRGKY+YjqPamfDLwJpY8TQ+LNWKmSykaWBWTOSR&#10;jPPsTXo5FiI5dmEcQ/sk47Bzr4eUILVnp2iaTpPwv+F+m+D9MEaRwW0cce0Y4CgdPrXNyak86DdL&#10;82fmIp3jPxMt3eCMMOFwntWELkiXfGwJZvXFY51XnmeNlWk73IyvKVgMIqVvM2luTHI6h94Yc56g&#10;96ZPqskahnTnGRgdqy31FlwjEli3zY/nWN468ZRaToc16JcYQ7WftgfyryY4RtpLdnfKgoxbPEP2&#10;zfjWmj2j6THdBCwJ3bh8w/u1+e2sX3/CS+Kp9XvH3ebcEg4yevWvX/2u/idZ+JtcltbS5LuXPzBu&#10;hzyK8j0S2RI1S4TO5/mYDkV/cngRwdHLstWKqRs31P5w8Ts9hiMT9Rpu6jq/XsaNjFLYylJ5EMJb&#10;LBh/Wun+F/xO1z4W+LbTxp4aumjubGUSRtGxyAD09xXP3llDJatAlwxOOFI4470y3kFpb+SkYb5O&#10;eOtf01VwdDE4eVGrG8ZKzXkz8lpVqlCopwdmj9B/hp/wUD0Dx5pdpJ4hmEeozQqbhXGCT6jFe0eG&#10;fibpOvxxS2t/EfMHALA8/TtX5KWkt1ptwbmzvNkx+eLa2CBXrHwn/aY17wlNF9t1EsY2y8mR+Oa/&#10;jXxM+jxGjXnj8hTs7tx3+4/euD/ETDV6Sw+Y2i1opdz9NV1NQQ4nDCQ5256fSnmeYy+VAnQZ3E18&#10;3fCf9rHQ/EdvFBfXoaSUAptOQf8A61e16J43stQs0Md0jAjLgNyPTiv5bzDIsflNd0cVTcWu5+xY&#10;Sth8XTVSjJST7HSpcyRuFmkwzcNj+VLJfuCwMO7B2r8/Psax3vlmCGK4JYHcreuamhnm8rb8ufVq&#10;854ZvU7lQuaQvjDhTwCPve9aGm+KdRsFJSdgqjoeprmZL1vszhJF34+bHQ0LqrLKrqzBFXgH1qoU&#10;pQYpYZS0aujrfF2neAfi94Wl8OePvDlteQzxlT5kYJX3yeRX51/trfsWj4OajN4w8GXDXWiyDJiX&#10;nyDu4zjtX3bFqZO+4Z5Aw5Jz1ryb9qaL/hIPBVxBczFlZOIQeM9yfwr9W8OvEPiLhLOKXsardJtK&#10;UXs0fGcQ8C5TnGFneHLK2lu5+aV/YbIWuZsh05AJ4NO0mOK+eKK6ZcuyhSegGan8bGfR9euNMI3K&#10;knGTwT6VTspTFOk80YL7QMA8LX+j+T5rSzfLaeKp7TSf/AP5OzPAVMsx88NU3i7H0b4P8LaNouj2&#10;72kQYmMP5hGMn2qDxDfyXqPKHy+AME8qPSq3w81p/EHg+1YI8jW6bJUA6gcA/WpVs7ae/cBBGZFP&#10;B6+9fjHivjs0w3s6dKbVKSadnu/PyPl85q14JKL91kuk293NqFvZvIJRI3yLGemO/tX6N/AmyX4I&#10;/s0z+KNVtVt5odNkuWSUbeq7gD+BFfEH7OPwwuPGvxS0vRGhdojcq7bOMKDk19Yf8FHPitbfCj9n&#10;0eEYeZtRVY2RXwQgGMfy/AV+ZcJZZWzTNYQgr6r80aZBTcVKq9tj8wPjZ44uvG3xT1nxJqN0fIvL&#10;2SRjnoT069q42QmaEyW8quueCR0FT+IbltX1F5ZxsEj/ALz5qv8Aw+8PS+JPGOleDtJiaSTUL6K3&#10;jVeWYu2OPf3r+xJcmGwjk9or8Ej1oQc5qK6s/T7/AIJJ/CY/DX9nZ/iBq9qsVx4gYzozLhjGpKqB&#10;7Hr+NeseJdWkvNYmlMjY7FeTitbTNC0/4Q/CHSPBVgVBstPiixjGdqAd/pXCf2gm9pRMd5J3elf5&#10;neLeeVeIOKKtR7Js/q/w+yX6nlHtGtZW+5Gl/aJjDCMZcrkZH6Uv27gHYSeuayl1CCACaVslwBnP&#10;vSteGVSkLeWByQx61+Tqg2z7/wCr+Rpf2gXj8skAKByDxXgX7Znj99E8LyafHNgumVORzXsGo6pD&#10;a2MjIxygO5SOM18Qfty/EYXBuUguG+T92uG9P8n8q+s4Nyb+08+o0rbO/wBx5Oc1Y4DLqldr4Vc+&#10;T9b1U+IvF11fzvnfOcZPQV9sf8EgvhOni74zz+LdQ0tpbXSLTKyunyiU8DJ7etfEXh60XUbxrmOT&#10;Jd881+uP/BKz4bn4efsz/wDCfXbqH12Rp0PH3AMLkfnX908T4qPDHBElF291R7dNT+WcupVM5z7n&#10;s25Sv366HuXxN8Sxz6kbSEkhcKoTn8a5KW8EkG7f838eW7elVfEesfb9XeZZSctzg4xWdLdxbt0A&#10;yvoT+f1r/PnMvaYvGzqyd22z+ssDl8cLg6dJK1ktPz/E1obtiwkKgAHGc9BUnmxypv2lhkgHPFZI&#10;1KN1xgHsQOKRdSEa/wCkcKHOFz2/CuFUDpeH8jG+NHi59C8JXUiz4HkHGOMev8q/Lv8AaG+ICa/4&#10;wn0+JiZg7Fzjua+3P2z/AInW+h+FZbX7Rw+5tinnIyAf0r84by+bX/E8+rTncGlZkY/xc96/pTwF&#10;4YhicXLHVY6J2XnY/IfFPM54LLFh6bs5s6PRZ1isooZEYuoyxboa/Vz/AIJXfDq2+Hf7OLeOLrTR&#10;FcazJ56yY+9Hj5cfzr8sfBegX3inxFYaLYRSzz3syRbIxySTjiv2zstItvhR8HtI+HenqIhZadHb&#10;oirgAqo3frmv3fxuzeGS8KqhH7fT5afifmHAuVSzPNYK3UxfEGvXGpahLNKQkYbis86kruI2fgjG&#10;B0NZEt+HDBpMnOMBvveppi6gRN5IJjA5yK/z6r0faVXJ9Wf1VDBqnBRXTQ3nvo9uUkOABgZqt/aZ&#10;GZD19D096zZdQM0qlScD5TngMTVHVtb+zWrhNw2KTnPQUQwlwlhtNUeJ/tq/EiHR/Cj6bDfeU7OG&#10;Yb+cDJzj9Pxr837zU5PEviW7urtd0fmEofSvqH9uz4iw30tzaSsCzPtG3GWFfLOiadC+HhEiyFiQ&#10;27iv7K+j/wAMwoZfLEVF7zd/6+4/njxYzF/WqeEi9N2acE7RoXJbaPlCgckV67+zrotteXLa4UVS&#10;sgjjaU8gd68kiihu9TS2ib5yQMgc/wD66+jfh/odv4d8E2tjLHGyyAsZGTncR1+vNf1Fjq0cLhXL&#10;sj8bWkWyx4ls0k1MILhZB5p4HoO9Z6qt3dfZIVBAPzyA5Cmr6k4liuGEgOCG71f8LxWa3CQmJZRu&#10;+ZUX731r+MM8zGWY5pVxD+0393T8D4zET9rXcu51vwI+Gc3ivxvp2m+X5ga4XJAzuXPNfVn/AAUf&#10;+J9r8GP2Up9F0thFNqoS0tYhjoVO7I9NoP6VzP7DHw1h1PxZL4paBhFZjEW4Z+YjsO3HevBv+Cwn&#10;xevvEnxVs/h1p04NjpNiwlQZwZGbkn8B+lfaeGOVPMs3i2tIvmfpHX8dj6fJaap4dztufGNzLG8h&#10;EqqJGy7MT1q74Q0w+Itag0RFMhuJRGqIpJYk4wB3NUrpbaG2RrkFyRiMAYwK9r/4J7fCn/hZ37Tv&#10;h3S5R/o1vMbm5xjAVBu5z6kV/TeZ4qOX5dVxEtoxb+5HvYWk6+IjFdWfqV8G/CGnfBb9m3w74GtI&#10;9jW2mRrIvQlyNznHrk/pXN3mqzvOZPM6nA56V0/xd1/ypE0mG6AWFAoPUmvObvVGKZRd56DHPev8&#10;wuO8dPOeIa1aXd/mf1pwlk31HJoL+bU3W1MLhXkIGfmI7Uw3yEMktwpLH5V7j61iHUwSsQjPzcb8&#10;/wA6je9a0XMhD5z9a+KWF1PpvqqOf+PfjIeHvBl1P9oG8qQhH0r853uZ/iz+0t4f8L2eyU3uuwRE&#10;SDg/OC3H4Gvqb9trx6V8PNpi3hQpICUU8EYJr5p/4Jy+HoviJ+254Th1C0W4WLWPtEsbEgqqZO4f&#10;jx+Nf0F4QZFKOGr46XRM/KvETHrDU4YSL1k9fQ/X7x1M+naDZ6ebgApaoCduMcDt2rgJL/5Wcy4V&#10;R1P8X0ro/izq2dQMUbnbGo5Jzj2964J9R3kqzgIRgLjqfWvxniODr5vWm+597w7gVTyelpur/ebK&#10;6skkalicg5z2FPNzAJFcsCxGF5rDguBCXEjk7RlQKel408fmSE4UjcuOleA8Mz23hvI3RdAER9Qw&#10;7dhXn/xw8eQeE/D9zeGQqFjK4L/eJ/8A1Vuahq32G3e5Luq45I7j0r5T/bM+MkNvZTW+nTuvkxks&#10;rdGLA/0r3OHcmeZ5tSoWvdnDj+XDYaVSWyVzwLx/4h1j43fGrSvh7oMbzXep6tFCLeNslyzgbc/S&#10;v2EOnaT8L/hZpXgDRrcwRWWmxW6p67EAY/ic1+XX/BIn4V3PxX/a0TxxqsG+00CGS/Z9vIkwVTn2&#10;PNfpX8XfEr3OpNbxv8ijGeua/afEyNHI8ho5XR6r5/1uflfCdOpnefzxclonf7tjBk1JpskYAHrU&#10;UWrbJRGyEY6471kG+DOGZ8LgfKelKJ5G/frMrMT8oPUDvX88qg2z9gWF12NQ6qixNJu+XJJYDrXk&#10;P7T3xFXTPCs0TOFJjPlg8duteiXF+IrZ4cYweBivj/8Abn+IsjW9za2p2JEAODzu/wAa+k4Yyb+1&#10;M3pUWtLr8zjzCMMNhpVJ7JNnyJ8QddbxV4zurmYMAk5CZbjGe1dv+zl4A1P4m/Fzw14K0+3d1v8A&#10;VooZQ65+Qn5j+Ayfwry/RIDealJdzqWLOSxNfdf/AARy+Etn4q+PF38Sb20WWHwvp5kt944EsilR&#10;+IBJ/Cv9CMMsPw3wo6j91Rhf520P5XxlSeb53OW95fhc/Qvxv5PgzwtY+E9HthHb2tqsaKTjAUBQ&#10;Dj6V502ru6B5Fxx0z1rV+K/iVr3X3jaUhA5AjDdFrkDM4D+XJkkgBT2HrX+eXE2Iq5pnNbESd7s/&#10;pvh/KvqOUUqaVna7+ZqjUFLspJHtnBJNWftykphhtIxndwfesMXhYbJCq4/jzUkt0oiGJScdMV4E&#10;cNI9pYdjvFWtJp2mzXaunyqeS/BNfm3+3B4//tLX7iwS52+a+Tzknt/9b8K+2vj14yOieD7o7l3M&#10;MKhYce+K/Mn46a83ir4gO9veBtgwVkOcck/hX7f4KZB9f4ijWktInwnHuM/s7JJ23lp95U8G2jO8&#10;cUMXJOFyvJ+lftT+yr4FT4F/sheHfDk1v5N5dWIur1gMM0svzHP4YH4V+WH7E3wrv/i58f8Awp4J&#10;+zu9tc6pEbho/vLEh3ufptUj8a/Xj4xa3Dp6R6DalfJhQRxqgwFUDAx+FftXjlnLwGRRwMXrM/Lv&#10;DzLPr2axdtIu/wBxx82oR3Ny7mQjPOCapSXkTy7gOOx9T9KznvIWAwDkdR2PtTHvyHZ3VVQnABOS&#10;Pav4qlhuaR/R7wvkbUl4GcYkChucs2KhvNYc28sipxt4BOKzzevGoGQDjjIrA8deKZrDw5eXvmFT&#10;FAWIU4wo5z+la08I5SUUTLD8qufLf7fHxNgt45bKS5MjpENiq3RuRz+INfF+j2897qL3rSHe+WY4&#10;/SvUP2wvHcms+IBai7DidmYMpyQM8Z/WvOvCcZwJpJG3qmWUjgDt9a/unwa4fWW5DGtKNpSP5w8S&#10;cx+s5usNF6Q39WelfAzwBc/FH4oeH/h7pdqZJtZ1OO2RCcLyfmJ9gMmv2Z8bPF4R8F6Z4N0m3SKG&#10;ysooIoo24VI0CAcewFfnf/wR1+FM/jL9oC6+JF3Hus/DVo7hyBtEsilAfqMk19xfE7xVLf61NHCV&#10;ZVfaADx6V8Z9IfPJ+zpZdTl5v5nreGeVLFYz27Wkf6RkJqDuS+8FVbjI/MUpvi0oKRBeDgbqyF1G&#10;VIlUspbHzgdKBfSqylV+d2ztJzkGv5F+rts/ePq3ka73bvGGSUkdPwrO8T61b6XpUjZC7R85TPHH&#10;WoDdFZCsrncM4AHU1578ePGh0fwffRib5mjwF3YIzxkfhXZhMvlia0aa6sipQUY3Pir9t/4hDU9b&#10;ubOIrgysIwXO7r1rwXw7bfZIt8YPmyH5VNdF8cNel8ReMpIyjSFJAcseo6YNZ1hbiDyhHCfMbsxx&#10;s9x61/oP4T5PHLeHKcErXR/NfG2PWN4gnCL92Gi/U1dHg2xBJ5WEh5GBkV+qH/BKn4bW/wANv2WJ&#10;viFqFl5F94junlfzISriKPKIeex5NfmH4D0LWPFnizTfCVhI0lzeXkcMQx0ZmAFfs1eaZYfCb4Pa&#10;L8PtLuMpp2nQw46glUAOMds5/OvO8bM5/svhn2K3m/y/4cfCGW/2hm0II5nxDezT6m92bwfM/AAy&#10;T7VWeZoQ8iNwenPNZkl3JcShEJHzjaFGc5qOebbO6mYl16Hufav4Hq0HOo5dz+maeHskuxpte713&#10;xDkcgHjJpj6jcsPlwMryTyazRdSbFMUnI5ye9RXF99nHmSthFHJzjrUxwzua/V2jzz9qXxnFongu&#10;dDOyyPExAB+8Mdq/Mz4jeJptX8f3GbgvmXacjIH0r6+/bS8bMzXVvDd/LDC4jKnnkdq+MPDttdah&#10;cy6pdMql5SAD9489a/qLwLyONOnPFz3f4dj8T8VMd7KFPCxerd36I+1f+COnwlHjH483HjW/tGWP&#10;w5YfaInmTKNIzBQfqPSvvj4o+JWn1d4hMNoyowK8W/4JTeAZvhp+yvc+OruMq/iC9lkRymJHhTCo&#10;Sf7pIbFdh4k1eTVL6eR5Qu5ySO/0rwPHPOJY7NY4OLvGH59fxO3wtytPCzxLWpYNy0kIcHrngGpF&#10;u2jO+POMYYetYqXXkhYy2D3Uc4p1xqMiwERTYYckZr+flh22frn1XQ2Jr2TieMb1HGCa4r4z+Mz4&#10;c8IXM8d2kZeJgocgZJ4/HrWsusuHYqThsfL1Ax1rwT9rf4jNY6PPpr3QAK4UY5zivUynK547MKdJ&#10;K6bV7djixkFQoSm9LHx78dPGf9ueNJFS5LHewZCvXLV1v7M3w/v/AB78WPD/AIKS3My6hqEUeEGS&#10;V3DIx9K8m1G+j1vxJJcMxBZz82OcV9vf8Eh/hNeeNfjZN4vAKWvh7S2m3sAQHchUAJ6HqTX925Zh&#10;qPD/AAtppywbfe9v+GP5czKvUzLOZzbveVl6XP0C8XC28MeGLPwjpirbQ2tuqiNRjaoGMVwGoX0A&#10;RjDMxLfeJ9av/FnxIZ9ae3SVsA4JB64rlBqInKhsrk8jvX8R8R1f7QzWpV7s/ovIculg8qp032v9&#10;5tWl7iPb5pKlcjHU0fb5JYN0bEc7RzzmsiXUmMmxZdny8cVDLfOYAmC5DfMc14Kw7uez9XZd8Ra8&#10;dN0ua5eYJhME5yQe5r4C/bB+IiajrptnvTI5lKgJ2A9q+vfjT4m/sjwtK6XKjepUtnBUbTz+lfnh&#10;8ZtZXWfGWVkaUpN8oPqe9fr/AISZHDG5/GrNaR/Q+D47xqy/KJpby0IfCNnPayh4JwpmwduOtfq/&#10;+wF4FHwp/ZTtfEN9KI7zXwbyZTwQGOEzn/ZA/wAmvzF+C/ge68VePtG8IWj75NRvoocA8jcwGa/X&#10;bxitl4H8C6d4NssL9ksI4AOo+VQAf0r9z8Xc1/s7hr2EdJVNPu/4J+UcF5dPM85gkrpas5LXdVl1&#10;G8knjl5VsgN61VOpTKdjY5A6HOfesq61BGZh1wOhHeobTUTGjRRg4HUEc1/Gk8M5O5/Saw1kkjdf&#10;UpmjBLkFhnGR0AqC7vljgW4d9zHO055Oay/7UjhYr5LA4wD2NUfEXiO3sdJe7lGBChIxxWP1RpCl&#10;QsfO37Z3jxxa3Nr5oUqhKrnJ446V8Wad5NzeyCcKfNcuQR+ley/thePY77U5YVuGEk8hXy88gema&#10;8k8GRBo/PWASOBtKY5HtX9feDWQvA5V9ZkrXS/4LPwPj/MVWzNYWL0ifbP8AwR5+HCa/8Uta+J19&#10;bu1rommJb20hXKLM5Y5z2IUH/voV9d/EnxL/AGlrJaF/3asQqg8tXnf/AATg8Hx/Cn9keLWbq3MN&#10;zrtzJelmH8LKAoH5H860LzWJLm4e42gt5xzX5t405nPG5/8AV4u8YKx9d4cZW44OeIktXov6+RuX&#10;esi/tlZjh042ewqCO9M6s6zjKKGZcdO2KwJrtpZfLTj+8SauWt1DCJGEmDtBfPcivxJUXc/SnhvI&#10;1IdT80iF5Cu5gNxbgV5x+0j8SB4V8I3GnQ3gKz8S7DkN7Z9PeurfUw+9oTtTvXz3+174s0/UtLi0&#10;TTpWW683bIQ3BB6YFfRcOZf9bzSnBdzyM45cJg5VZLZHkHjbxd4J174cavoviHVEN9Hdo+lR2jDc&#10;6n+Bh7d6860/wlr99pkhsLR1iiXdKExyf61o+H/CWpeDdYuJfiR4feQ72W3Ep2ur9QcV6P8AC/wr&#10;4r1LWpNQ1qwiNn5ey4SRCTFGw+U8cZxzX905BgngMrp03ukfytmNaOJx1SqurMX9nbSYotUfXoZA&#10;ZIgUQk9wOcV7p8PNBb4j/Eq08NIsNw0ysbiOVtq7QMk8dTjsK4jw3oGk+ELWTRbchUWRnikRMlhn&#10;jNbfww8c/wDCvvH/APwkZjS5uY7d44ATt2Mwxu+lfKceYuPJSo9d/wBD57Ma1rRPuvxX4H0yP4Jj&#10;wpoWkCSW1s1FrCiAncFHI9/8a+Pte0drTxPIL+1kgm24lgkjwQfevqv4UfFaG88Fafc+JrtLW/nj&#10;/wBTIfv/AJ+vFeI/tAw3J8bXPk5DTv5hkRMDB9/yr8k4hTng1JPY8zEPmpoxvD8tp/Y0kEMu1R2X&#10;jpV2J5omS7hCOmOG3/pWRoT2luVskhYkKfNcr3PpV7URAmlR28ClAsu4nPzfXFfmla5404Gk63Vy&#10;/nXEIIKjyxGuf0FZWueUq/Y3uGMx6ALgc9hWlpGpLJCYD5knB2kDacGql7aS295FFdKY4yMju351&#10;zXdzlnFXMrw5b6ul8Y5kdnDfIFHLDvxXY/Yb/wD58W/74qf4Q6ZZ6l8Q4EmjMi7D5zN02j+Xavef&#10;+Eb8E/8AQMi/79Cvo8oydZhQdRz5bO2x0YfDKvFu9jjfjJ4qtvgH+ylqOqLJsu4dHMaAfKWkIwce&#10;p5NfjN4m1jVvEWs3Wr6kXaaaRmEkj7upJPXqa/RP/gs78ZDo+haJ8INHu0jM6m5vF39UHCjj3Ffm&#10;zeJLKVd1YFhu3ocrnNf2hwDlyweU+1as5beiP0qCikkuhXaa9LeXeRByCQCBwRX6R/8ABID4dXXg&#10;74Ra/wDF/Wozv1N1gst8eAEQH5gfcnH4V+dWjadc61qkeiww75biVUQAElmJwBgc5Nfr/wCD/Den&#10;/Aj9mzw/8PYiLaWHS0a4Qt/GUG4/XJr53xnzn+z+FZYeLtKp9+h91wNllTMs6hFRukzj/HnieTVf&#10;ElwyviLdu5POfasS51eSZwqj92WG1mrntZ1xbi9kWWMl2JIffgA9qrw6jfTSC1w0cUQ5Zx+g/Wv4&#10;ieBU3c/s/D5XGnSjCOiSS+46q61COS5iYxqzdCSTn2pLPWiJfKE+35iGVl5/+tXOXmoXNrOu6UEB&#10;Qwz3plvdlzLPcDe24gEDGfeo+oQNXgYpmn4w8VyWNhc2c0m5fL+aReCOOOa+DP2r/HZ1S9msvPBD&#10;znC5ySAeD+lfU/xi8Uf2J4duE3sXlQqsW7kDFfCXjrUYPGHjydLhcFcpGWz2zX6p4V8PU8ZnKrSj&#10;dRaPyfxWzF5RkrjT+KWhkeHrEGMtaW3cs+Oce9a0MrxTpHFljnj0P1q14egstLRrME4ZcM2OvtS6&#10;pHEIYo4FMBBJAVc1/cuDo06NJQhokfyAiO5dEzA0Zd3+YsvO30xV3RdL1HWtTsNCtbffc306xxLj&#10;JLMcAfmazEM/kmYXGMHDFlwWPpX0t/wS1+DifFr9pXTdQ1yMvYaDE1/IrRhgZF4QEnoMnP4Us3zC&#10;jlOV1cXUdlCLfz6HdgsO8ViY0l1P0P8Ag38PNC/ZE/Zp0n4e29ukGofYw+pzRcmWdhlmP5gfhXnW&#10;s+KTqd01zcXTON+7IGD9K7D9oXxxNdaybGFwLRG27i44IOCTmvIbnUrNJj9jw7McfKeo9a/zg4ox&#10;9bPM6rYuo78zdj+0eCOHo5ZklN8vvSVzZuNeX7SqMCm84BYHAHrUttqskUSlLhWC54Zenua5+81G&#10;OQrErDg/LhsZP406G7ly9mZS7TAbfb6mvnFg2z7H6kafiHxFb6Vp819LMr7AWSPPX39q+H/2s/jt&#10;qFxqNzBCFMlxwfKfp2xX0v8AG/xFb6V4TnkimTewIfsRjj8a+BfiHqsniHxfMZATCrkKfx6/Sv1f&#10;ws4TjmWc+1qxvFH5J4n57PJMrcaTtOWiOc0/SJdYuTqF6qjcQeDnmv1s/wCCVPwtt/hL+y/d/EK4&#10;s/KufEFw0pDKQSijap57Yr8zPhd4Cv8Axt4v0zwRpEG+51K9ighSPk5dguMfjX7LeNE0v4S/B7Rf&#10;h/ZSrHHYabDANigAhUA6D1xX7Z4zZhSybhaOEo6TnZei/wCHPxDw+yqrm3EEZz1V9fU4DxN4hSe+&#10;lmuZnfDZOOM1if2kzOt2kh2s3BLdR71gavr873UhimLKGyCccD0qOw1b7ZCbaY43sCg7Eetfxm8v&#10;qSlc/sallsoRSS2Oim1VZPMNvOQynIUHk802TXbnyyl6UIXAXcDzWIuoS2cmzzAI2HHOQPXNV7jU&#10;JtTjEs+o+WhyFIXrW1PARvqjZ4SK1ZyH7SfxCOmaC0P2pXfy22x7+CSOhFfnd4y1ObxN4uublJcg&#10;ylWLnoc9q+m/2s/Ht1aafLAoVSjEIemevJ/OvlzRbM3VxLdSqPnyck9T1zX9N+BvD9OjVeM5dWfz&#10;T4z5uoVY4CD31aNqxtVtbVZ41GMY3Gv1X/4Jg+HG8EfscS61cQmKTVL6a88w9GBO1SP++TxX5X2l&#10;gJTGJ2YI5AkB5C+vH0r9ivhjop+G/wCyF4U8KSLEn2bQYVYwnG/I3bjnqcGv07xyzKWE4TVKO83+&#10;R+f+HmXrF55Bvuv0Oa1nXoxeyNMwbL5cj1qB9VgK+aynO3KkDn2HvXM3N8p+0brrJ8xTHhwW257i&#10;p5NWG5bYsEYHcGDf1r+D5YKV22f2ZDAyjFJo2P7VupYJEEgLrgHB5GakGqlVzcOD5KneQcgCsaO+&#10;d3djJGFdcbTwfrUaz21pAY2IfOVZi/NOOBjJe8jRYKMt0dPY+LoZIXt1ucKMFFY4zUEutjyj5r5J&#10;GQB25rlknRZPOs22gqQpZgef8KJtWEV02ozuuxDtMStn2PFbxyyk1qTLL6Vi5468YQ+HtDl1CZlL&#10;beOOn1xXxj8bvH154/8AiHpng20251DUYoiyehccfqa9m/aG+Ki6Np08UEpCsGb952Wvnn9j7S7j&#10;4x/toeFxqDSTWVtqX2hlUcFU559MHFfpvh/wtGrUqY2pH3YJ6n5V4h51HK6EMNR+Ob/A/Ur+xLXw&#10;D8JtK8N2K+WsFlGjZGTwoyf51wSaxA0zEShMjq46Cu9+O+t/ZLyO0jjUoFKjnjrwM15HcaqsNzn7&#10;MNnQqnb61+a5tQnWzCpO27f5n13DOBqf2RTk1ujornUyqBAu/eOSnc1NaeJL1FC20BUBMAyEjHNc&#10;1barbiXYHcZyAQPlAps12k8hTzTu9RJ/DnmvM+qTWyPolgmtbHTvqBkuGlmYuSPlx2pV1RtixO5L&#10;r0YKAa5ey1byrlo3uMx7CA4PIP0q2NbaNyjOAWOAWHX/ACKuODk3qDwbNibVT5Xmj5ecn1YV4V+1&#10;F8WLXT9On07zow3kkli20AjsPrXonjvxSmlaS1752x3Tair3xwTXxF+1p8S31W7eyS7yznY4J5HP&#10;TivseEeGlm2c0qaV0mrny3FmPoZJk9XET3SZ4v4r1W68W+I55gyxxmQlQg962dLsVW1RnEjsMDyw&#10;PvVk+HLCOdhNcq2Xb90QOa9w/Y5+D/8Awtn4+eHvCF8C0Iu1lugF3fIp3EY+gr/QjLMPQyLJo9Iw&#10;jf7lc/ijEV62bZhKo/im/wAzziy8P675qxxaPdFnY9YDwD74p994d1LzyLjRpw0I+V0iOCPfiv2Y&#10;8a+EfgR4OiS3m8EaeCiAEx2a89uwrnov+FAT2ztN8O9MwRtfzbNOlfkmI+kHlOFrOm8O3Z23P0bC&#10;eFObYuhGrBOzPx6udHvLKSTdZSkFAS2wjHtSXXhnUJrUS/2bIhUfIEU8j1r9gU0/9nJ5w0Xwp0Zi&#10;xwGkslx+HHpTptO/Zqt4wIvhno6lSQfLs079OTWX/ExOSyVvq0vvN34Q5zfr+B+Q3hzWfGPhO9ju&#10;rETiOPgbozx9K9z+EP7WmqaZMtvrN8IzGwXDHr7Hua+g/wBrLxh+zz4Y8L3lvoXgmwhmWNmRkgUM&#10;JDwP61+e15rsWq65PfW9v5SGQlMdqilR4b8XMPU/2Xka+111/wCHNJzzzw7lT563NGT+B9P8j9Mv&#10;h18YLPxrZwmC4gRXjGHBI59B6813UWoSXoDW8mWVckMOK+Rf+CaviPVPGXxJHgK8g8y3+zF45mP+&#10;rOea+ufG2iz6BevpsF2inJDMTg8HpX8rcdcD4vg7OZYSorx3i/I/eeE+IsDxPhVUofElqv8AIkXU&#10;0mTyGCowGSW7/hUS3kpDgjBH3M1gPqEiN9pujtYNhFBzuPqKltby5kRrl24f7m3vXxccI2fZRwjZ&#10;tyaj5b+TKwbuQDjFcP8AGy4jTwnc7ljJ2MTuHbBrUW6ZWZJ5gdg3N83QV5t8d/GtvpugXEXmq0zB&#10;kBc8AY5x+Yr0cBg5/WoWV9Uc+Mw8aWHlJ9j4N+NTwN47mEQ/ds/zZboazoYZo7dHRcADALNVP4la&#10;lPe+NZLmIAqkpDKOdxqexindB9ohYZIYAv1HoK/0h8PYuHDFFS00/RH8McYThU4lxDi7rmPd/gJe&#10;FvCE6hGTzM5fsccf0rUsrjzpblZpEeWN8IQOnvmo/gfbrB4QCSoI4wu87hwoPT61JpJlk8QzSW6D&#10;95Lgqi8cmvz3xeqXpUo+Z8JnEb04n2X/AME3vhqlzfzeOrlt4VTGm5OEJ64J/wAivB/+CuPxfn8Q&#10;/GBfCFndrLZaegjCKuAHHXPuP619pfst2OnfDD9nSPxLeJ5DDTTcTFl/iK5/GvyV/aF+Itz8SPit&#10;rfiKQvP9pv5HxyD14GPQDjPfGavwhyqTxUsTL7K/PQ9bC0VhsDCHX9TgzdKXcx2fmFzz83Kj29f/&#10;AK9fTH/BLb4Q2XxK/aYs9WvrQvb6En2slk+QSgjbk+vXHvXzQxW3uttrEQ7IC/rj2r9LP+CQ3gOT&#10;wl8H9a+I+p2scR1O6PkyuoGURcZz9c1+neIea/2PwrXqRdnJWXzPoOGsEsdmkIPuj6B+NWveZepY&#10;xPlYTtJz1+tefR30ilizrvJJQHgfSovH3i8XGtzzLkh5Dzu/WsGTUZI5ftDygoE6Bu+OM1/mnmVO&#10;pjMZOo9bs/t/Kcplg8up0uW1kjebUUSTdcMTk5UbeF/GpJ9VaciNcKXXOTziufj1wSjc4AGNp6En&#10;imXWprbKAdxZT8hXkV58cBK97HpfUn2F+JXi2DQdBnb7y+WdxY1+cn7Ufi1vEfix9PtDhHJL89cH&#10;rX2B+0V47it9JnjeQK0kWUVTnLY/pXwN4t1e417xlLcv85LH5u3X+dfu/gnkHt85lVktEr/cfj/i&#10;1jo4DJHQTtKen+ZtfCbwlP4g8U6Z4fs7XdNdXsUMQU92YAfhzX7Sadolj8IfgZovw+sYFQWVjHEy&#10;NxyOT09ya/OP/gmD8Gj8Sv2i7LUZ7dmstFgN9cLsyNy8Jz/vc/hX3z8dfEwfUfsNrcOShwD2XHGK&#10;++8cc3UMvp5dB+bXrsfAeFOTTxuYqs46LW/oc1qmqf6QQrkM7Ddt46USalGqqEcsM53H06Vgz6xC&#10;0bXUoLkkeWsa5Ib0qqdZjmjYPuQqCpz0FfyasI3K7P6fjg+5032+CH94zYXjK54z71Q1fxLHYWxi&#10;ZsAoePQVjHVCApZdyMcgGue+KnjuHStDkhR1JMYCzkhQc9sGuvD5cqlRQjG7fQKuGhTpts+YP22/&#10;iR5kVykN75h3eUoJxxXzD4et2ll8wxPmQ+vQetdn+0l4rXxJ4maCKXzCrZYA5Gcnmub0KBrWNDIQ&#10;3y8eoHpX9xeD/D/9mZJGq1a5/Hnifmn17PnSjtBWPqv/AIJc/Cab4jftG2t/PZCa20GA3U5YcLn5&#10;VOfY1+ifxq8ZSf2n/ZyS72Qn5gOSe9fP3/BIbwHB4T+EGu/E64sYvtOpuIkfneqocjr6133xB8Uv&#10;fa3NKUKqZOp/pX43475xWzDOng4v3YaWP0zwiyOM6DxTjqlv5sEvyXMw2kyDqy/dqympJIpfbjnC&#10;nOOfpXOSaube5VF2COQZyTzn0FNl1Y3DeR5TM3BEcbAFR/Wv54eBbP3NYKVjcbVAm3EpJPIwp61z&#10;HxQ8XHS/DNxdxsQ4iZQir1NWJdWEUe1mIUH5gG5ryX9pjxpJpehun2kbXt9wRW57812YLLZ18RCn&#10;Hqzlx1JYbDSnLSx8Y/tP+J/+Ej8TvYGVlcTHaA3SuL0a2ls4jAgLHHzOT1HpUfiK4l13x5dXzzeY&#10;Yz3P3e1WINRlsoS6x7gGAGepPtX+hvhtkcMoyCnBLdXP4h4zzSWacQVal9E7L5HU/DnSodX8WQYg&#10;J2c8Dhsdq918QSxWthEke7zowAsYbj3+tedfs9aFfXUs+ty6cCVJUE8AdDkeprsfEWpC9uBHZo2U&#10;wXOcH61l4kZo8BkNSMXrL3fv3Z8bmNV0cG2uug+wunkl8m4dFDEmTZzgDrXX+BLRZb6OWOInb0wM&#10;bq4rw1bTi5dVjLtKAAB97k/yr2b4JeBLrxT4tsNGtw0ck06IY8dTkHB9K/k7Eyaeh8xRh7aoon2N&#10;+zhpFr8KvgHc+ONVVY3+xzXUshfnC5wPbgfjX5H/ALSHxMk+JvxP1Xx1cTSyi+vpJEzMSCu7jA7A&#10;DtX6ef8ABRL4jxfA39k2bQNLiKy6oUsIkjb5lQj5m+mP51+SM72l7N9q8wbeSAevXpX9Q+FGSRwW&#10;VyxLjrLRP8/xt9x9zSoxw9GNNdEQ3E32srIhICjPJyB7Cv0O/wCCNHwntLTTPEPxs1S2KtHF9ksH&#10;dcADGXPP8xX552dq0MwaKBnZ3AEZHXJ4FfsL+zd4Ej+An7IHh3QRGUuruxF3dCXg75fnwfwIrTxh&#10;zz+xeEpxj8VTRH2nBGVyzPPKcPNC+Pdb/tbXJ7lZGwZDjnoMVzsV88YYxIST91v5iszUtZkkv5oz&#10;OFY5cuzcAZqhJ4gkUqHmDqx52YGB61/nrXozr1XJ7s/tChl/s6Uacdkkjo/7RYQiaOXODngcGqvi&#10;LXYNPtGvJWAwh2gHjBFY13rhZdqRnGMhMcD8e9cf8V/GJ03wpczu6EBMEDqp/rRRyyrVqKNt2VUw&#10;U4QcmfLX7aXxJfU9QudNSYbS/wAnzfwmux/4Ir+EZrr9o298RXllHJ/ZukySQyOO5IAA/DNfM37Q&#10;Pim713xo0KDaoJJUHOa+6/8AgiX4UEWieL/H8kiCSC2jt9rA7lVgWyD36V/W+RZbS4d8PatRx1cX&#10;f7rfmz+YeLcWs54wjQpvSLUf8z6b+LOvm68STRxEj5iNjDp3/OuVa/IiCtGDt6spPPvTPG+vW134&#10;kdxNuBcklax5dZeO3UYMeG4dj1J6D8q/kjFQniMRKclq2z+lsty9YfA06cVsl+RtQaukjBW5IbjH&#10;T6U6W8dIzEpAOctz1Gelc4dSjhkEU8m1yN25AOmahn8TNFMygHyVUEOMZzWCwM30OyWElbYPiV40&#10;Xw7oE9xPLsQLgbm5z7V+eH7UnxLuPF3iJtIs7piuSrjdyea+lf2rfixZaZYTh77EiRbViU53cc9O&#10;lfFvhrTNT+JPjpILCKR5ru8EduvUks3av3fwg4VjWqyx9aHwar9D8a8Ts6+p4VYGk7Tm9fTqfp9/&#10;wR8+EkHw3/Z7vfiffQzR3esHy18xBhoEJ24OM8nNekeLfEJvtZlV5iVMhxgYAwa6vS9Dsvgn+zv4&#10;c+H9s+DaaNCszfdw+wM365rym91qWS+ASHKOMuc18Z4k4ypmef1Ip3jF2XyPd8NcjlQyr6xKNnL8&#10;jZe+eBA0Y/EjNIuoqGLSMWI6kdFFY1/rkUELEyKxUAbFcd/SorbVkim3yXQCtkhWIPT+VfnKwU29&#10;j9J+pSvsXfFniT+ydGnvyoJSJmQMeM+lfnj+2L45fV9WmsY7rP2qdiNvY568V9dfHjxwlr4enlgn&#10;kLxjBKN8pHf8a/Pr4ta2de8dTxO+7ynzuVs9q/ZvB7h367nsajj8L/A/MfE7HLLMjnFO0paIo+F4&#10;PsqLNHJnPJJOcfWv1m/4JheAovhV+ynceO9QgMN54imMzMVxvjA2p/8AWr8vvhn4TufFXibTPDWn&#10;RIr6ldxQJhd24lgP61+y3i2DTvhr8ItA8B6WqLDYaVBboqjGWVACcfXJr988ac4eV8Mewg7SqafJ&#10;f8E/EPD3Kv7UzyEZbJ6nE63ri6heyPdgfM5DMCeKoT3EsszMJsbXwmB2FYk+rO7zaejHcGzkYxj2&#10;qGXW4ov328s7thin8P4V/EksNKUrn9fwwLjFJLQ6BLuRleRl2qg+YkfePYVI17LPbs8SjAIAGfvc&#10;da5xtZnbbBPN+63DL5x19fpVDVfE8Om2k1yJxIV5SMEggD370vqEmtEDwbSPFv2xfHSWdlJbC73M&#10;q5ZVPC5zx9a+Eo459Z8USajMzZeYgkdMV7v+1946+13U3+lkLJMQoz3JP+NeKeGIVuCz3COMc4QZ&#10;ya/r3wUyFYLLniGt1b/gn80eKuYe2zGGETuo6n6C/wDBFj4RWd/4o8TfGfWIQ8Wh2y2umq2QPNlz&#10;5h98KPwJFfTvxG8TDUNdndJSYjJ26fhWB+xH4BtvgZ+xvYzPavBd60hvrnzVwxEqjAH4AVhTa1HP&#10;5ks5kjG9v3b8kHOa/J/GfN/7W4jlRh8NPRf16n3HhNkns8tlipLf/h/69TVXVfJdkhkOGYjae3vU&#10;UetLNMZGzIUY7mZe/TpXPS6rIrGWb5Qw+8B0NNsL2K2jaA3IIdyWK9envX4wsI30P2FYN9jom1fc&#10;5dvMbapwuOteVftM+O49I8Iz2JYKskZ+XdzjHTiuzvdXNpaKzOyxIOWz1Oc18x/tZ/E+BorwSJsR&#10;Iyqgnlc9693h/KamMzWnBRurq/3nlZuo4HAzqydrI+UviXqx8UeNZZoxuiiIBI9fpVzRVNw2Io9r&#10;bQFLdMZrndMupJ76a6jhOZZSema9E+HXhKbxl4q0jwpp6FJ9VvoreFWH8Ttiv9AeHsBHKskhDZJX&#10;/wAz+MMzxM8yzOpWlq22fpp/wTF8Av8ACn9lSbxzf6Ykdzr9zJNG6jBaNfkUfTvWt4g8TB9TlnG4&#10;t5hBIHA55rufF9rYfCX4U6D8M9KUpBpunxwIoOOQnzfrk14tceISZAhlAw+WcDOR3+tfxP4j5lPP&#10;+Ja1W94p6H9QeG2QrDZEqnLZy/LodJ/a0jymRFBAPAPBqVNWeYgRxqsoYEOV6AfWuQt9ViuL77Wl&#10;0wTcdh7Aj271dtdZeS4ed85K8qF6j1FfnrwTT2P0GWBaRvy3cNsjNC+JB3b/ABr5v/bL8frbac8K&#10;MQ4iYHY3HHUn9a9i8QeITaadOzTq4ZifvYKj3r4n/a6+JpdGhW4LrI5RQo68nrX1PB2R1sxz2jTi&#10;tE1c+d4jrwyrK6lefRM8Eu9Vm1jxDNqUc3ml5cks3ArpraaIwJcNGXkHG0jIHqa5vQrS3ErzpbkC&#10;QZO31PSujsyzsn2iykDqep+631r/AETyXCxwmW06drWR/HtWvLFYidae8m3959Lf8EwPhHffEr9p&#10;vS9ZeLbZ6HE19PMYd67hwinPTk/pX6DfGzxXHc6+tjC2VUbSqjjIOBXhX/BJb4fN4C+AGv8Axb1F&#10;EFzq175Fmx5xGnX8CSfyrqfFPjC5vdbubqNsKsh2hv4hnr+dfyZ46Z5VzLPFgF8NI/d/CnIlVhPG&#10;/L5nQWuqx6ZHKLq2BkkPySbucdgB61mLftdTs3mhVAY4bvisC51W4uj9ujDuMfKpOc+uAKji1aOW&#10;A3Ox0dl4jPY1/Prwdj9tjgmjoo7ndGvlSDKjGDwDWL401pdM0aa6lnVw0ZCx7unvVIahPBErzTDc&#10;4O5QeMdsV5/8avF1rp3hi6s4bh0eRSpX0/HNbYbATrVowS1bsTWoeypuTPlP9pvx3dalrqW0LhjL&#10;KVKk5yM8ZrivC/hjUdc8S2vhqHSDcy3tzHDCtueQzsAMEVjfFLWR4k8bNi4YFHwoU8Bq+jf+CZfw&#10;kuviT+0jotxqlubiy0Jvt1yy9FKfd3evzYr+0uDcDQyDhhVJaWi39yP4/wCMcbVzriecI7J8qP0g&#10;m0jT/hB8EfD3w104FDp+kQQlMEByF5J/HNeW3WoxzSFnkUTg5IJ4z1/Cur/aF8dF9bk0gMWMTYXa&#10;eoHp7c15G+rXc0zCKRN3OFzzj1r+R+Ja9XOM5rYmfWT39T+n+D8g/s3IaVNrVpP70dYmoWsVxhy2&#10;W5yBgDFOGoRvCJbqRQPrwOf1rmYdceOM7CTKeplbg5qS01lDtVpG2AEEnpgV88sFLsfTSwTRtatr&#10;Nrp2lTuFIIjLq+eor4r/AGxfiH9rN5PZPiPbsRWbOWP1r6W+I3jR7Dw/cJDcoYxGSWkHLjsPavg3&#10;9oPxDc614gFlFcADzS5VTkD61+jeG2SvF5/Tb6NHwHiBjP7KyGrJbtWRzXg1bhT9rlQSGTk7x82P&#10;6V+tH/BLrwRZfDD9lm48eXMOL7xHeSTOzjLxRJmNFHp0Jr8wfhd4T1XxZ4j0nQNHiaa/v72K3SOJ&#10;ATlmCkjPsc1+zl34ctfhl8FLL4f2NmzQ6fpyQrIAF3Njk/nk/jX9E+I+P+pZD7CGjn+SR/PvBuA+&#10;vZtDnV0mvxZwHirVEvvELg3IPyZDDueahtLN7izfUJp3RIR8rEdT6e9YPh/UNPfXPtd7KpgjO2V3&#10;b7p96t+MfiZDrEcGm6Z5cdvbg/cH3znqTX8hzwKqc029ex/VMMFWjKMFB2t9wjasdyLISFwef9r0&#10;qwmpOtv8iDa3OGPeuVj8QxyuWlXegOWJ4/EU+98RGx0+eUyguw4QsMgAZyK5Vgp32OmWElGN2jy/&#10;9qnx5CLFrGO5VdhDTKT047H6V8a3dxFr3id2WQKxkbZkcYr1z9qnxu+qTSQm6BaVhgjjHPTj615L&#10;4f06FtoZSWb5xIo5PqK/pzwhyVYbAvFTWr/4c/nPxPzD2uOjhovbVn1r/wAEvPhba+L/AI/x+Krm&#10;zV4vDlo0zsY8gsRtX2yDzX2B8W/EUV1rT7pmZU+UDsea80/4JneD/wDhXn7OOo/EvUNkT69euLbc&#10;vLRR/IrA+hIbj2rS8XeI7jUNUkljKu4ycN0xXx/i/mk8bmywa2h+f/Dn03hRk7WHni5LfRfMtPqq&#10;F18pQWCnb3zz3pYr9VXaXAy3zE9SawV1m2jO65ZUbGBtBwac07yHEanGM+hNfi/1fyP2N4d2Nie8&#10;VnBYDdnoK474w+Kn03wldkssTSRtHGTzg4657dDWwuoywyZlAAJwSex9K8Q/aT8YpaaPNaR3JaNy&#10;xZCcZK/y/wDr12ZdgI4nHU6cldNq/pc4MfbD4aVR9EfJfxh1ibxB4tCFMkEtLnnn2NbHw08MT634&#10;o03wppkBW41a6ighYJubczAfyzXHSTnVdce9WXbJIxDIOgGa+qP+Cavw0tvF/wC0Fpd7qNr58eiQ&#10;yXgSfjayjAJx7mv7UyqlRyPhzmtZRjf8D+S81rvMs/nUj9qVkfeniyPS/AHws0TwHYxiGGw06OHa&#10;gxsKIFwf89a8wS4gjZ5GBG77uTXS/G7xS9zrckMR2pGDy3TiuC0u/W4maS6chcZ3Z4FfxxxBXqZn&#10;mlSvPVts/qThrLFgslpU0tbXZpi9llldI1O1W5Yj+VSSXYgUSQznLds5BFYs2uwx3cZtJgyFiNw6&#10;NTbjXQkMVwiBVViWBH3u1eJHB1Hsj2/qsmaPiDXUtdIuZxHsIiOBnG418TftNeM7ufW5L7TfNXbO&#10;rO27pg9R+VfS3xj8ZR6foiSRT4RoZHYjk44AA/Gvh74ka5qPiHxhJbteMIo3yUzkkZzX6r4X5HLG&#10;ZynLS3fy1PzPxLxby/JGlvLT7zqvGHxP1/4x+JhrGu3IW48lAxhXhgB1rsPhx48+Kev6ivw+0G+u&#10;PIZcS+Uo+df9o9a4jQda0K20VdL1SGQRBf3Atol8zJ/vH0FemfAq28JwyDUtPkvTPHJ8zv8AIrKf&#10;f2r+uOVRp3P5fu1E9AudBnsLUWi3btdHG6J/4fXIrOt9EuNT8Q2scIh8z7RHvfZggZrbs/D15rHi&#10;9rXT9SgUFNzSyS8bOvWtfSfAVw+7W5b23OJfLgVZcl/U4HpX4NxXmDxebTd9Fovl/wAE+axVX21Z&#10;yPR/FmoeJvEvjLS9GsLqNBbwR73iwFHTPPSu++KOgWmr29hNeTwuIYR86qDufHavIdG1O/g12ERx&#10;uG8vYQEOOO/6V6DPrtte6PHaxQlLhFKtIxypHXp2r88zHHRlCVJnFKpdtHF6xp9tpsr3HnsFwSGX&#10;sB61T0W6iuILiQy75UYHfL029cVPql1Cpa1uYppdhzuC/KDnp+NVNBtzPN9hS23yTvjaRxjPb3r5&#10;SUHJmTSZp2us3ccqNNaoru3WFxtx2wO1M8R6ksLRxRqhz8zyGQ8D0HvRqvh3VdBvZU1C5jU5+QIu&#10;DH3qDXrCD+w03agkkkx3KmeUHeuWVOSk9DjqK8tDd8Fa9N4av4tWtGaUEZYDjPtn0rvv+F0T/wB2&#10;0/77P+FeaeFJ4YLVGEqlShXGODxU3l23/QOX8j/hXVRr4ijDlhJpeTM05w0R8Xf8FCfjNP8AE39o&#10;3WtSWRZ7SGUwWB/2VJBrwa7uJhgtCyhjx/dFaer6lc32rSyXjyXIkkaTzJD8zMTnOazpI2luljmL&#10;GFRnaG7mv9EsFhYYHCwow2irH6jFJaHuf/BPD4NXPxO/aW0LzrMyWulXK6heN1VVToG9ATivvD9p&#10;jx7by+IF0a2cyRKpWURkZAxjn8a8n/4JR/DS18EfC7xJ8dLyJVk1MC2swV5aGPlmz/vfypnxN8RR&#10;6z4kuJZp9haZuhxjngV/KPjLnccz4hWEg7xpL8ep/UXgtkKjGWKqx1S09bmXcX0cxZpmASP5VJXr&#10;9aeuoTzQeVatgL1z2NUJgN6so3eZhgc5yKQTSrdB9oKEfMQe/bivxz2Z/RKpo0f7QBjMUrt5qDGW&#10;GeOtR213cuyo0wY7dwNZ91NI++ZJGDgE4HXPYCiG4VIo5bglXZcnHekqQ3TTKviXwM/je5gsXvfL&#10;DEqZG759af4N/wCCUXwt1121zxF8Srm1uZicbYgR68eh+tWjeyPMr2kjMIhlig5X0Na0Xi7xHbtE&#10;1jfzOMfNO8pwPqK9bKs4zXJK3tMDV5GfJcUcG4PimjGnWdkvK4h/4JNfB8RosfxbuWYZw5hQEE9+&#10;v61T13/glr8KNK867T4yM8cCEBpkVRj1PvWsvxC161McX9sOBGCWIlK7vrXEfF74p65beH5kbUZT&#10;5gy2G6j0r7HD+JHHU6iisVv5HwFfwdyDC0nUk9F5HzN+0l8LvAfwu1iPQ/C3is6nic+dOcBT04GP&#10;xr7j/wCCSPga38Afs7678Wb9DG+tzlbctjHlRgj/ANCzX5ueO72/8dfEhLEhyWlEcWGyCzHA9s1+&#10;uWmaNZ/BP9lTw34DsbMJcRaLCb1U43OcF8Y+tfpPF/EWaYfgONLFVOarVtdv7z8hyTJMvx/HDoYW&#10;FqcZW+7Rs88+Inip9d1m681WIMny4PA+lc1FdtIBhQMNy/Qj05qtqutQXV1JdzQCMPJhX5zVWS4f&#10;940u14gmRjqfQfWv5n9lZn9g4fCU6FGNKC0Ssagltpr6RYo2OxgN5ztPrVl72GI74u3oeRXPJLeM&#10;DDaP5Dt87K3bNPBeOJYGlJkY/wCsJ4IpqkjSVFHkv7U/jtLXRLiAxt8sRAXPJNfIejRXuo3Ul5Pu&#10;I8zox5PNfVvx08A+KfGS3MeiWck2FKxxrzwOuBXlvgr9lv44+I5U0rw18N9TeWSTC+basFdj/tGv&#10;6I8JMRl2EouVWcYvrdn8oeNWEzGvnNOEINwtddj2r/gk38GE8fftM2nxB1CxZ7Dwlatds7fcM5BS&#10;MH1IyW/4CK+yP2kvGUV3q81sJFMYl2que3tTf2U/gtF+x7+zt/ZfiK0tk8R6hL9p1MxMMhmHCZ9F&#10;H6mvKfHPia51nUZ7i4vzuM5KkqDzn3r4rxZ4hpcRZ7yU3eFLRefmfZeDHC+IweGeLrxsv1II9Rtx&#10;I8CKWWTP7wjnFMjvY0hK+eYn3BU3c4/+tWULkCaSViFCN8yjkAUt3L5sw+zOCMZAxX5R7JH9AKkk&#10;ab3RS5EE7ktJkh93H1ql4svo7TRJZdxj8oHBPGSKgZmhmkYsd23JDnv6CuK+MHiprDw/Nas2CVyo&#10;Ldsdq3oYV1qsYLq7HDjpQw+FnUlslc+Y/wBp7xlNqGrnT5rhpA8hkAVuMH1+mK4Xw5YwJCLhwRtU&#10;4Qc7s0njzW4/EXjWUS27SKh2qDV63t4raxCWcmVk4kTqR9D2r+3fDTJ4ZfkkFazer+4/gfjzNv7X&#10;4krVb3Sdl8jqPhloF14r+IOieD7KIyfbr+GIfJuPzOBjjrX65fHuRfDvgbTvDlpDuFrZxwHjHCAL&#10;nH4V+bn/AAT98Hz+Mv2ofB9h5O2O11A3MgA/hjUuRkfTH41+gX7UXiKRNVW0QbjG+3aX+7jj8e9f&#10;m3j/AI/TDYP1b+Z+j+C2AdXNlV3R5RLef6QnlyDLHnjpxxmnHVZFik+0oJG3ArGowD71i3V/ci4n&#10;hTDOrD5gOT7D2qSaR3QRzRgSBNyEHDD/AOtX8wukmf12qSNqPV5JZlnCqSGHyMccemKjhuopbqRY&#10;rj5jnqeAPrWU98Y4P3iByOMZ65q1p1zo8abXZd4XKHPRvQ0vYoiVFFhrm0kMbrIMRthSG4OfX8az&#10;fFGvw6daTyzyJv2kBw3Q9qjupEtQ+JCwLlic8LXl/wAa/HlrpOnyqLgZwRw3fFdWFwksTXjSitXo&#10;cGNnTwmGnVltFXPJP2m/iPDeXH2OOYsJBtkHfGa9J/4I8+D7LV/2jLnxELHzE0fTXn/eplcvwPxy&#10;M18na/rd34q8RzXU07+WDwpYnAz0r9Ff+CNHh6C08E+LvG0tuIgZYrZSy8ybVLHnpwT+tf0xHJYc&#10;O8CTbVm4/mj+NsyzypxNxnGW8VKy+R7F8evEU0+tSWsL5XJD7T1Neb29wfKLzM27OG2k8elbPxT1&#10;77T4qluIjuVJcjDcde34Vy97rBjjC2/DkZOe9fy9Uip1G+7P7EyfCRwmXUqa6JGhNOSW3sTsJKsv&#10;Ucdx6U0XA8lWlmfec4I9COlUnu/s8IlVguUAb+tMg1KKRZZo1TBGNrjII9Oaz9imeo6dzVtL6OFV&#10;trdyrJ99uualSWMXoF4D5QyVPTd71ii8t5FkEK4ZvvAHk/SqfiTX5bZluIy21UwVY01Q1MZ0kkcx&#10;8cPHMGn6ROqvsRVPBPBAr4Z8eavL4r8VzXfnlkSQnatex/tTfEiR91nYzhfNJQoHOc88mvEPD8Fz&#10;KwE8I3kk7h71/S3g3wfO311re1/Tr+B/JvjTxPCviVltPaO5raPB5UaMbsY/gBHOfSvvH/gjv8M0&#10;u9X8Q/FS4jXyrZBa28zHLK+Mtj0Bz+NfC62MMjQEZkVDwM981+nf/BNbSovCX7KVzqlsEJu7+SdG&#10;CAFgUUDOPTBr9g8T8bLKuEans3a+nyPyfgrCRxmeU4yV0mdF8Z/GUmp+IJIY7gsfutzwP84rjZtW&#10;8mRIGMsiyocNjlSKreOfEjajrlwkL8eccyAchu/4VlR3izI8RXO0b1O7tX8G1YOdVyZ/fmX4OGHw&#10;dOmlZJI1b/WbtFjkicDMWGUvwDVC+8QXUMLSxzBWZcjacVWnnkmJE6sqkfOgXjNZnieVo9KeS3ZR&#10;+6IwR19h706dNcy0OyVJcr0PmL9rbxz5kj2xvGI8wmQk8Z54rw3w85bEtwQQW4AGSa779o+01iTX&#10;jus3aAyEsCvvXPeC/Ck+u3sFhpWlTTTSOqRxRKc5JwBx1r+yfCfDYPB5I611d7s/ibxVr4vE8TSp&#10;crstkfbH/BIL4cyT+Kdb+I81oqQ2kIt4maM5Bbk8/SvfPjRqVnL4laaQxhBKUVxJyGJzgj3x1rU/&#10;ZW+FQ/Zx/Zns9N1GEwalexfabuNvvCV+dp+gwPwry3xjrM+q6tPPdrnbNlt3UdcH681/P/i3mlLP&#10;OJ5uk7wjon6aH7X4N5BXwmAdep2sXLnVLSHyoNp3xyE43ZyabPe31s6ypfKqFcKje/ce9c9f34nE&#10;QgcRtGMbjn5qlbV7xVErSIwGAxYcAfSvy6OGXQ/cPYpbGk2qrcOZJpMOBtJYYz718/ftW+NZNO0u&#10;aJWX5Qyk56d69V8XeLodBgF5dXCqA2QAB8w9K+Zf2xfi54S8a2sGl6SxW5L/ALwqoUHjvjqc19jw&#10;VkNTM85puKuk0fm/iRxBDh7JZTavzJr0PA7ac3eoNfEhy0jZLHpzXV6bHHNdW9pIqh5GQZz1zXP6&#10;PocAUonOOWl29a7r4R+Hm1nxfazLD5iWrAkkZ5Hev74yvD08DlsYR00/Q/hHE1pV8TKpLdts9wsb&#10;e28LeBBDbwHckIXJOck1F8LYm8QeM9N0S1c77q+iDuVwpGeQM1o+J9US4sWt2jTfGi4TbjJ9TXSf&#10;si6HZeIfjtoFhd2Ycw3fmvIxIXoc+1fzt4hZoswzxYZO8aenzf8AkeLiqsa2YQp7o+zf2wvE8PwW&#10;/ZHuV02TyJWtVghUcZBGCPbrX4+6/dibV5b0Ft8nzFwODn0r9MP+CxHiJtO+FOjeHyJAjybiIpyM&#10;AdMjuOP0r8x7yW4mu/KhkVlHUAj9Pav2jw0wUMLw8qnWbf4dD2qsrSSXQfpsL3eqrCqHDuF+bvn0&#10;r9ePghoUHwq/ZF0DRpI1hefSI5WIbO0MM/nX5S/B/wAN2+vfETRNOubtmW61WGOUM2Nqlh/nNfrH&#10;8bb4eHfAGnaHp8iRQx2cUUavzhAoH48Cvz/x8x9WnlNHDReju3+R+ueEGWU8dnkHPo/8jyPW9ftX&#10;uN80uZlJBbs3oOKjhN3JH5zEhevJwOlZBaGWWQSMsgx+6lBxUck8s2LRWZigABZsZHpX8fOimf2y&#10;sOkrJG+l6LoeRBdKrxEAdsGoNSv7iGxaUSoUDdC2ee9ZiXYE6iFQSw/eAnpiqms3UawujyJg9EK8&#10;mpVBEuhoeAftceOre10W6tx8sjtsj2g8j2/Cvl7wzD9uuJLiZCz5yATjAr1n9qnXp7i7Nhs2h5WJ&#10;QEnbXHfCDwjrPiXX7PwxpGntPPf3KRxoseSdxxk/nX9X+EOCw2CyV1rWb1bP488X8ViMZxGsP0jt&#10;89D9Ff8Agkr8Nx4I+CusfFq8tRFPqr7YJNp+aNR0ye2Rmum8f+Jo9U1+UresHMmXZf7pJzXoMWkW&#10;3wL/AGeNG8A2cIjaz09ElUjkvjk/gTXg97fz3V632i5VsknzT1+lfhniHmrzziKrNPROyP2fwg4f&#10;+pZI601q7W/U1bS8tZnkgF4QN2Ywex9ajF7JYLslhaQM5wT/ABfSsE6mkb7hgnkMOmKRtXkcJJGr&#10;MU7dTXwiwiZ+vPDKxuQ6iY7gXktwQF+7G3IX8K8Y/aY8e6XBpskSOkyiMiOTdgJx0+tdt4j8WQaN&#10;Zz3xkPmFOWDdPavj/wDaY+KEt952jabcoGkcmRAO3oK+o4S4erZtnFOFNbNHxHG+c4fh3JqmIqdn&#10;Y8uvb2PWdeub24J4fCY6EeldF4V02fWb+00a2iO64kWOIjkksQP61zHh21jniHmw/O5ypJ6ivpP/&#10;AIJ2fCZPip+0x4f0Oe1jNhYXAvr0SplWWL5tp9Oa/ufC4ajw7w+5N6Qjftsj+GKlatnOa88lrOX5&#10;s/SXwf4XsvgV+zfong6wQRONNjFx7yFck15Hq2svLd73n3tnAb0969H/AGlPGssdxHocU/7tI8Fd&#10;2SOMD+VeEzavHIZJo4n3Qvt2tk7s981/CHEuLlmeb1a76yf5n9ycA5HLLOHqaktZa/LodX9uVkP7&#10;5S8YO0n+lNlv3hYieNhIyYyOwxXOx6gY4fs4UgjLbiSODUY1yVZym58FcBzk4OK+d9hdn3DwpvTa&#10;sIdMeRCrgdCa+WP2vvihNFpU1vvG4Jgs55Pt+Ve6+KNdGn6LIsTRhVU79o+8fYV8QftJ+J7zVNTl&#10;06KQs0lwd245+UHpX2vAeSvMc9pxts0fm/iXmNPJuHatR7209TiPDwe+vGvchHnznceDjmuhEkF3&#10;PDaMoUr0C4+Y+tc94etRBAVZcqeiYyRXXfD3QIPE/i2ygSJgkR3OF9utf31gMMsDgY030R/CVebr&#10;VHN9dT27wTbReFvCMLZeFHXcoC8nI61laNfpPqUo+xkl3KhicY9K6XxVNLo2nf2aghZSoyG7gduO&#10;1czos41JVtTbNCC4JdeSPcGv578Us1WIxscLCWkVdrzffzsfO5xX5mqae3TzOo8JWSWN07TSnejA&#10;IDzX2F+w34Hg1vxmfEsqApbRYXB/jI618o+E9Km+1GSGESbGUqX71+hf7L/haL4TfBCTxLqdqIXF&#10;o11MzIMhcEjn0r8fwmH+uZjCnvqZ5NR9ri02tFqfF3/BZb4wW+tfFvTfhdaXqta6NZiSdBJkCds/&#10;qAOnvXxHcRCQI0KgDDdsZrt/2mPiEfib8afE3jW7kEj6hq0rW4zny4gSEHviuFs5L+aUJdbflUEM&#10;V7e9f29kWX/2blFHD9YxV/U+ubUps9J/ZJ+GDfGD47+G/h5Jbeat9qCNJufgKp3Hn2Ar9U/2jPE8&#10;OlWUHh20ULHDEqpEvYAYH9K+QP8Agjr8H4dV8ba78YNatN0Gj23k2bkceYxO4/lXtHx18anXvFdw&#10;lqxlEbn51bO3k8fliv5h8eM4WNzGGCg9Ib+vU/ovwPyFYrFyxMo6LX/Iw9Q1JzGGuJlMyoNqpzke&#10;/pVW21yEztGbnLxqCxIwF4rKfU5ppUJCgsNpkJwMf41BHqMETSeaisGbjK+/ev50WESZ/UiwiS0N&#10;59SuHLOn7yMHchP868m/aA8aWNpo01kJVRzEzMc98Gu9vtSuzHPcJcpGJFCgtJgD/Cvlf9qPxips&#10;pUtbkkDIJJ5BPHHtXtZDlX9oZrSovqz57inFRynJquIfRM8H1C6TV/Fc11KkjmRyfl524Nfqf/wS&#10;x0WPwx+yPq2ti2WGe+1NyNykEhV29T65r8r/AAjbs07XM4c5JJI7+nFfr1+zFDF4C/Yb8OQ3QIa8&#10;tmmw64Zi5J/+tX9M8e0Y5VwMqC0bSXr3P5A4RhPOOLIzab55XfzOW8TeIBe6qXs4/u5+YHOTnFZ/&#10;9pebcLJczkODlY93AArIvrmCTUpCk0iqWJMfYe9VHv0uJTJGS8ikBXPHT2r+R3hk+h/b0MLFRSts&#10;dGmqos3mXVvu2qSuDjJ7Vh+M/FEOiWlzeFlyyEshHCUr6nNJlp7cLIUAOG4474ryH4/fEKHTdPlj&#10;ifCiIiTPY+vvXThcBLEYiNKC1bOTMZUcHhZVp6JK54D+0x46n1LV5LS2uchzhgO+TzXef8Exfgq3&#10;xT/aj8OWskKvb6U51O72uBmOL/65FfPGu60fE/iKW+uEZ0aQsnOcjtj0r9Iv+COnwpg8LfDPxT8d&#10;7yyijlnkTT7Ev99o8M0hHoNwA/Cv6wwODp8J8EzrT0k4387vZfqfxfmuY1eK+LXyarmsvRHv37SP&#10;iieXUHsLEHyogUIL/mR+FeQNqkTgxiQFiuApbkD1NXviL4xOteLrhmnZQ8jKmfUex7VynnMreejJ&#10;vRju/wBok/0r+T8Y5YrEzqy3bP7JyLKv7PyqlQ7Jfia0EkMMwgmQKZGzgN19xSy3txD5kgliZUOd&#10;h6kVkS3RkQoZQjDIJB5B9Kp6vqltHpsszThWjXGSM7uO9YLDtnqzoqMWzyf9qPxr/ZujXJMu3YhI&#10;RBnn0r45tIp9W119RaZSXlJL+2a9j/ap8ZTTzTWEV0zNKSgVW4Ge9eR+D7GG2QTXPVVIGeOTX9T+&#10;C+SrB4B4iS96R/IvjJmyxWcQwkdoK/6f5n1L/wAEx/hYvjr9qrQZ4kR7bSPMv549uQwjXIPPTkiv&#10;uz9o7xs9xr8tlDINo3L5Z+tfPP8AwRm8ORwW/jn4ipalfsVpBarNswRu3swB7g4AIrufiZ4pTXvF&#10;d1LA4LrIwjjKk7uc4r4fxvx08bnsMJf3YL8T6rwNyaFX2uJlH5ka6haMplWUFwu3arYqFdSYMNx+&#10;XOQR1rHGtS+QqscOW+4IwM+xqMX3kt5SllZh3HCmvw9YVI/pOOESRszajLJKxVsR5GFJwciuZ+Kn&#10;ij+yfC8s8k6RkjbheXOfSpnv2KhQTuJPzk15p+0F4lW20Z1jh2gBicc9B1ruwGCjWxcIPq0cOYxW&#10;Hwc6ltk2fKvxx1Y+IfGBtnuwF3DeBzj/AOvXVfs0/C2b4k/FHw74CsbbzP7S1KKMkE8Lu+Yn2wK8&#10;zmaTWfEUt1JEzFnJy5zjmvub/gj/APCG71b4n6j8Yrq1R9O8NQ+TG8iZH2iRQRg9sLmv7FydQ4a4&#10;QdRW9yN/mz+Hs5rVM94pnJ/alb5I+0fj/wCIYvC/h7TvBun4VbazSKJEHyhUULXgj3ZF6JLdXZyd&#10;zkHIxnriun/aC8cTa14qkW0ud0SucAchvrXmt1qckUitdEgscRsvGPyr+O8znLMMfUrzd3Jtn9k8&#10;J5IstyOjRas7XOjn1cQxMrSByrYBfnGefwoOsLNAC0EYC/Mdvc+tc607GBnuFbcDhcdT70q6nDDa&#10;FZgS2zO4dua4VhUj6R4ZRVx/jLxCthpct9Lc5ijAyoPUkHHHpXxB+0t4xl1vUJIPOc75CQN33vWv&#10;ob47fEz7NoNzZLcoMxbZFUYJFfGniDWpvFfiCW4jVmgSQjBPSv1/wq4bqY3NY4iS0TX3L/M/C/F7&#10;iKnl+XPBU5e9PQteHLNVsxLb/K4IypPavrn/AIJWfC+1+IX7Ttle3qCS28OWU2p3G8BgrKm2Mc/7&#10;TfnivljS44IIxILIhsjDA5BH0r9I/wDglH4Gs/BvwE8Q/FqazSN9avvssNxsAJiQDgHrguOnTgV/&#10;SPG+PjlHDFaps2rL1P504ewU8fmlOlFXu0ek/tFeMxquvtYJclkQHkHHAOB+fSvLF1ZXINwNoAOM&#10;8AN/dHrVnxzrcuqa/dXVxcAZkYbieQMngVzy3ytEtq0QZi29Q3b39q/hfExlXqupLdu5/eOU5bSw&#10;WXUqNNWSSNw6xx5McYjLYJYHqPapm1e6spQwuGBAypPAIPFYkl9bEwuM/wASlgM96bqN75K7ZwX+&#10;QhQc9Ow/CsPYI9B4ddij8SPE9xpmhTujRnaCXJ4AGOvvXwn8dfEEniDxN9gWbzD5hZgOh9/avqr4&#10;869Jpmh/ZiWYAjd82CR1H1FfGOvXU+ueL5p4iNrSHO3qB6V+0+EmUQqZp7e22tz8C8aMwlhcsWGi&#10;9ZO1jT0bSzb2qiObawjy7Z6VsaFY6neaja6fpzvJJc3CRxrjOWY4HFZlpDFCuGSTeMBQOc179/wT&#10;3+FsPxb/AGmtAsL+BpLLSWa+vFdflcR4wp9iT+lf1ZjMZDL8vnXk7KEW/uR/NeGpSq1Ywjq27H6F&#10;yaRH8Cf2Z/DXw106yKyWWlRx3Ic4CyfekY/Via8Yvtb+3RvdXLFlDjdJnAY88cV6T+1T4/EusHSI&#10;2BjctlWPAOa8Recxybd4w7fexwD71/Bmf4upmua1cRN3u3qf3DwHkSyzh2lGUbSkr/12OmtNftZL&#10;d4/NKhj/AANyo9s1Xm1mGEBBclCxwM9TWAJII2aSSZgP7yetD6qHia2jQMdpILAE8eh7V46oJn2M&#10;qCsbtxqjWahbpvMUnIIFeGftP+NQNIaO3dY3bdJKQfmPGBgV6hfa8H04LcBlSKI4YjBzmvk/9pXx&#10;a073JhmJe4lwX8zPy+gr6HhrK3jc3pRS2Z8Nxzj45RkdSr5PY8r0xLe+15rmaYlpJwQz8nNfpd/w&#10;SN8Fw+FPhz4p+J15GI57iYWkUmP4FG45/MV+afhOyaWYTSx8jBBPQ1+sH7JNoPhv+w3o13gxzal5&#10;11OpGN5ZyP5AflX9IcbzllXCTgtLpRR/JfCGGnm3Esbq/NK/4mT8RfEkuq+Ip7x5F3+ZxFjLIK5t&#10;bh7QyPbzAtKMMR6d6oeJdUbU777Ta9Xc7o/7oz0zVMXryuIF+RugIOdoxX8nSo3bb3P7lw2BjRoR&#10;ppbJL7jci1GWOZbeRUAYAIpOSB60sF+wjmlaU5JO0DqK5+41Bkla4l5kb5OPT19qW4uJGiEnmEGM&#10;AqDx/wDrpxw8Wb/V0nscR8fvFcGm6PKpvANoOR3Y+oFfH2q2914u8YSCyRm+fJkI4Heve/2oNdV7&#10;OVyxJMJ2jGATnmvDPhXrf9iz3WoiLdI0ZjgV14BzyR+FfvfhNlEKalibXZ/L/jbmMliYYKN+/kfU&#10;f/BLP4UTeOf2i7DW7y3VrDQraS5ucLzvxhDz/tV9s/tB/EbVprttI07Wj5KnY0QIwMDnPqa8z/4J&#10;gfDS2+E3wU1n4yeJrDyJtdkxbKT83kKOuD0BJrO+IPjxfEOuSxtB+78xvLKHnBPBP9a8nxWzP63m&#10;6oU5aQVn69T0fBjIPawli60Lrpfv0K1vrEwEkX2gCNOWU8A9gT69acdc+zwLNGqIEYFjjjisWa8W&#10;FJvPh52bXCHIAzxTbXWVdlS6iTY6H7oyM+hr8g9jc/of2CSsb39phbYPOyqhJZtjZCj2rl/ip460&#10;610YtFM3yQ5yH6mrGoXdrZuy+aiIq5Kx45P0rwn9oL4jWttYzWy4XZlk559Bkd69HKMueOx0aKV7&#10;nhZ9iqGWZfOtUaSSueW/FDxC3iTxCqqpwkm51Y/zrU8EWEutahaaJZWx+1XEywxKBhXZmAAz261w&#10;OgTz61qj37xGUyuMENwnvivp79gT4ar8Rf2iNE0rUYFkstNcX11kkEbOQOP9rH5V/WuVZZDIcjXM&#10;1eMbs/iTH46pnOdVJrVSeh966lptn8H/ANn7w78N4Z3hbTNLihlDHd8+Mv8AhvLYrxe+1yCPzD9p&#10;85pDlmjXLD2ru/2nPFLXGux6VBlYhhVO/qQOleSiZYrl/tNsCoUFZVPJGehxX8oZ7iqua5pUxFTe&#10;TZ/YHBeSwyzIKVNLdXNo6hfSFVgUPFt/fGQ4ZO/AqRtWlvEERu2DtzEFbPA9RWUbuFIpAYY2YgmM&#10;MfmBqpb6pPFIVli2y7OvTAPUV5lOhFa2PrfYxXQ0dV1x7KCeJdQMuxg3TORjPH418wftN+K5ZbKa&#10;Rp/nJODu7GvePGPiFtEsZJ0QeWsZCZALEntXyD8dNfuNQ137EkQMaTb0UnNfc8FZSsdnEE7JJrof&#10;m3iVmH9nZDPlWr0MDw5pv2i28wdN3yyNxzX6Nf8ABL/4bnwT8IfEHxg1CLa+rT/Z7ORyCwSMfPj2&#10;LH9K/PvwxoWp3EcERdFNwVRI3PRmOAK/UvStNtPgb+y/4Z8Am3KXMekIbrY3LStl2+vXNfs/iHj5&#10;5dw46VN6z0+X9WP554Kyl5tn9KDV1dNnDeNfEj3viK6jldpkKsWBYc5Py4rEa8hhsltZJWjMi4Jc&#10;9fasbVL5p76S+Iyu3klutV7Wa2uHXz3YkJuj3HO361/Ljwycrs/smngYUqaglsdGstxDpf7lUPlk&#10;DJ5Ix2GKZNrFo6Izq4252K/3eRzWRFqKzQyiaVUXbkFc8npjis7VtYns7XDuMqhCh24x6itqdAUq&#10;HKrnn/7QfiqKPSpLVbt0d1J2Kc4C5/Tmvk2MXF94gluJJxxJlTnJwT0r2X9o3xiyRSQQNmRiBu9q&#10;8f8ACELxj7bIAZTIWKN0I9K/oTwpyxU6UqrR/LvjBmXt8dTw0dldnT6BpNxqOtiw0/a7zvtKE4/A&#10;V7v8O/C03hnwslrq8ZjlTeSjnkAnivHPDNtFPd22rabNJFObgN5Kr83B6ivdJL6d7GJJdzsUyd64&#10;J96/WM2rxwOAqVmtIps/DsTL2dKT7Ibot3e2k7yOSFU7YyG5xXonw/8ACniHx7rEWlaJOqLHCZGd&#10;pMcf41wHkKI44BbshB3MwbIAxXffDYS2Ws2VzFcy+SkitcmEZKp36etfyzisVKtWc5bttnyPOdhB&#10;4Zu9B1lLQX5fYcSMG+UnvXQ2ULHULgxM5RoSNznAJ9qp6jeaPq2r/a4IWEKNlI0GS57ZFKLx7jUA&#10;N4CbSFRRj8B6V8vi051mznlqzN8TPd6fpazxQ7j5g8zI6rXdfsteA7Xx34mbUom3x2/zBGA479Ko&#10;aTZ6XquiT293bs8kiMi+YMBSf8K98/Yj8GaX4a8PXJhtk8y4mZpHKjcR0AJ/p712ZLgfreMV9lq/&#10;8jswVB1qnkjxr9qHwRfaL4uXU47Yx2k8QyEQnLDqMCvObuGWWFJFZVBjxjvnHAPpX3P8ZPAen+I7&#10;QLPYhhsOML0NfJnxu8N2nh7xEmk6dpSQr9lDhum49ycd/euviLJaeHvioOydlbzHmOBjSftYvR9D&#10;mPDMZcWtjbBHnZ8BQOVP9c103/CJeK/+fef/AL9//WrjtLhl0LU7LVbUSKIgGdmfJJ6/hXff8L6t&#10;P+fKX/vo18rTjTa948xQg/iPyKljYHaGfzVz856DJ6e1O0nT7vVdZis7eF3nldYY0X+JicBf1qre&#10;S3BRIVJDEcsTxXs/7BXwtb4i/tBaFa6jcRtY2F2L27dzwViw2Oa/0RzHFU8DgKmIqOyimz9TwGGq&#10;YvFwpQ1bZ+gdhoEXwJ/ZP8P/AA906OOGZdIjadEOMysN78nvkmvANaY6jvvbx2lmZ+cc8+9ep/tV&#10;fHPw3da4ujadqMcqw4RYUccHvgfSvDr3xvpXlPtuCNzgkAjjmv4RzrE1czzSriZK/M2z+6eAsup5&#10;VkUIS0k9Xff+uptxGVLRdjA7GG0eg9KZFLuuGEhwWTgqenNZaeONCLKGnGQuWAHX60XGu6DI63fn&#10;ImU4JfqO9eS6cl0PuvaU+6NcRRu7TyyMQDw460OiRTLaxSbyU5ZudvtWVF4kgWYCK7UEL+7jdhz7&#10;mpbPxFpvlf6Vdqku87ixAz6Vk4yT2F7Wn/Mi2rP5bBRtdJD/AKk8njFWLeVWlCXCMqBdvl5+9x1/&#10;Os2bX7S0ukWBlOW5ycZPpSPrlpNtfcTK0oBjLcKB6UlFtlKrSa+JFq8S4dDtUHHXI4wP614t+0b4&#10;6/s7Tp4IrxCREV2p7evpXrV94n0+BHH2hXBRtyE4xXyr+0t4sSe7ktbYZa4nwAnoK+u4Py5ZhnNO&#10;k1fVHw3iHnNHKeG6tTmSbX9ficp8DFude+LehteQl1fW7dSh9DIAT+Ffr5+01dQ6TodhYxsvlx2i&#10;IGzncoHp69K/Ib4Uaovh3xTp/iCMmI2NzHOjFcjKsD+PSv0j8Z/tN+A/i78OdK1u31BJbqS3X7Qn&#10;O5D/ABD25FfrXi5ldanlFCVKD5Fpotj+cfCLEqrxNzVZavXU4wyRrKYpFRvMY8Kx+X3FMkns7Mgs&#10;CyueEK9TTLLUtKMYlimSbfkpJ05qEahDqJ3o+2RZOU3D5cdMV/Obg4uzR/Y9KUJK8dizFcQLEz4k&#10;37sASfrzUlxFsTzcgAj5EByBUFzqcUdsYRsOBl8jLGqtxqscFqHlb5R0B60rFytY3PC+rWPhy7S5&#10;ktUkdZQ5EqZC16HF+1omhKILSxgiIGE2J97HTPoa+cvGnxZ0zRLMwrcqZFXDMK818M/EnXvif8VN&#10;K8AeGQ0t1qN4sbPu+WNSeWPoMCvYy/KsyxUXOjFpJbnw3EmZcO0JxjjOWT2S3Prbxd8a/GPj1Gln&#10;kRIWYEDkufYc/wBK5K9vZ5T5skihAxOCMkH6103jvwtpvw9tLfRkuxLIIwXk6YauPudXt1CsoRgx&#10;+fmvFlFqbPpMtjhY4aLw6Si+i0JJbWa2jF75ju0jn5gPlYfzobcv7sryWAEpbgD0+tRf25DJCsTT&#10;rtB2sMdD2IqVtUieAwpPGS5CBhySPQ+lJWPSclYS63QRSBlaUkE7iMADt9a8G/aQ8ST2enXEs0v/&#10;ACxKJ+8/ICvbtSuTJp8y+fhlhbaN/XAr5L/ak1i987+zLa58ze/IXnYK+s4OyyeZ55SpRWl1c/PP&#10;EjO4ZPw5VnfVpnlfhUPfXhmuozvfdn3x0roIw8sYa0TYUbDfWs3w7pl5a2qTqqMOo9fete3Fwzbk&#10;dQCcMq+9f3ZlGCp4PDpR6pH8B1K7qScmfW//AASG8MHVfj5e+JHmY/2PpLncoyMv8vPpwDX0P+0N&#10;rX9oeN7lICWPIJVuhz1rh/8Agkj4Zt9F+GPizx1JbfZ5p5lt9znkhRnI9uaufEDxLb3/AIsuZTdi&#10;RnkO3y+ikHGM/hX8leN+OeL4q9n0grH9Z+BeAVLCyrNa2/P+mY257UYRm8xTwD0x/Wkg3XIe7mjY&#10;nbgkt93monu4ZB5j/wCrTILDufSmW13G8TQDJJGVUHpk9zX4uf0Wmrlme6hk8tI7ZT5QBIZjgkU+&#10;GJJS8qxqCzD5B3qJL61jkW1uCrIDl2FNk1CEYcSg4boh+6OwPvTUSZNFPxTqcGnaXJcTTokW4rJl&#10;/mX8K+Sv2lfiBHfF9O0y7O6RypIbG4d694+NXjaw0nRrhYxtwreY2eoNfGviXVJPEfip57lNsayH&#10;YM5PWv1Xwz4a/tbNFUmtE/kfhnjHxSsryj6tRl709NOhY8MwW4tRdXkhJcc7eT7V+rX/AAT38PHw&#10;T+xsl/NA6f2pNNctKwwZBnap+vyn86/L7RtMUGK2W32qz4weMk8Yr9avA+lJ8N/2PvDeiGdIn/sq&#10;OVyH3bdy5x9cY/E1+y+LsqWWcKKkn8TSPwDw1wU8w4jhLezR5P4nm/tHW52luFwj5TaMZ9qzbUPa&#10;PJ5cqljzlxnb9ajt7qO9urmVJC+WYgt1B+lQvqlvJL5crqHQ/Ntr+Q7I/uqmuWKRMJpnjcSSAqTy&#10;SvT6CiOS2jVzNCQrr+7GMZ7VHdXSrJhVXceTtOecUhldWOxgwC5LsOBmmopm1upJAssDyMpBAQBV&#10;Y9/auP8Aih4ti0XS5oHfDeVklzk57iunvL+O3iacESbQMKDyT3NfOP7TnxFmgsp44p9pywRSQWBP&#10;0r2Mky2WZ5jChFXu1ofPcUZxSyXKamIm7WT/AK1PFvid4gufFfih4IXBCybWOc4PtS2VqLNSkUxO&#10;5Qu5axNChv76VrxYyzSHLSHufStuGS6t2CxQfLj51Zen0r+8eD8mhlGWwpRVrKx/ntn+a1c5zGpi&#10;qj1k2/kW9KdoMLLNgburCv1A/YE1PS7/APYtsrDS0QPa+bHcKSdzNnO4ntkEYHpX5f7y9yd0YjDJ&#10;8rkcDjvX03+wX+1ra/Byyvfh34ovPM03UX3LI54ifAH64FeP4q5Ri824Sq08OryjrbuerwLjKWF4&#10;hpc7sm1+Z7Zq751e9hWQAGVtxP16iqBnjB+zkGVieCpwPb9ar638TfDeta5Jc6fJCI5iT5idDmnL&#10;eWrzJFbMshZQzSA9Pav4Uq0J0puNRWfmf6F4arSr0YypyTVuhbga6uitxI+WCkBc4B/Cq8kTzFoS&#10;u5Qfurzz6806O92H7LbphskHd1pn2kyXXOQhADDbySKhROixf8GfBf4O+MrxoPiF4ZW7U4Yh5Op9&#10;favXPBPw7/ZY+E0keveGfCVnHdwRh1mKBnXHf/IrxOO6aK2l2zybi42sTjA+tKNYuwWhtrltvl4I&#10;bv64r18Jm+Z4Ok6VCtKMX0T0PlM14OybOcZ9ZxEfe26Hq/xf+PM/ibOmaQ7pGoGeBgr2xivL5Wlv&#10;JGmmcIWJLgtzk9BUb+Y1wbiDJZogJMdiKiupVlUsCOHGXJ7151Vyqz5pO7PfwGAwuW4ZUKCtFCzy&#10;Swyx25GUxg7Bnv1JqDVtTtNMtEuzgHfny3H38etU/EnjfR9AsAbnDSL0JbH414t8Uvj9Z28EkP2y&#10;IMoO1Vbkg+ldeXZXicxrqFKDd+xyZtnWAyjDSq15pW7sPj38VIIraVF1Bcrk4zjJJ6Ae1fLN7e3X&#10;iXX5L6WZnPmcq54A9qveLvGGreMdVlmbcImlwR/dHrVrSNHiSR1WFNxUYdW4OP61/WHhrwRDJYe2&#10;qx1tf59mfxV4mcdz4pxrpUn+6i9PPz9C1p+nJBmVJioRc+WTwfavcfgL4Xt9D0B9auIgzTAscggh&#10;exrzf4beGJPEevRW09vviUhmYtwR6GvbNb+z6DpFvpelR4XaA4U1+n5zj8Pl2XTq1XZJP/M/Jaso&#10;0abnJmbqbXd3LLHLOcM37skds9OK9p/YV89fj7pHnXCOiDbDGE5Z/r7DJ/CvCluby+Ag06ASBJcy&#10;sDyBXqn7LuuS+FPi5pWtSy+WkFyN4IzjPHTvjNfyDisf9azKWIl9qV/vZ8jQrP67Go+56N/wWoTW&#10;pm0HyLpVtnhKKvJ9yT/Kvz1t7Yo2wRAKo+Yk8rX6Y/8ABWfTB4h+Fuj+JrSBpfsuVk2MPmVgOTX5&#10;p3imNmKk5IAZAegr+suBasJ8PU4r7N0/z/U+znrK50XwZ1ZbL4p+H76/VFsoNYgM27I3LvFfqd+0&#10;ZDFq3hW01aFJPs4tVeEDvkDAPtivyS0TUZLS4huYTs8qUMueuQRX6a/Cz45+HPjd+zhavqeo7tSt&#10;LYRXEEo2spUdcd81+Z+O+XV8RlNLFU1eMdGfsvgvmFDC8Qxpze7PO4GLB7aJzkcYIOFP1p8l9fRT&#10;JEoTLj95kZPpkelTPfLJNLslBj34VV7/AFqB/NljPkMMhjwx79cV/JTirH9vqOg4ERyfxFOpbP6V&#10;BqDR3hdZ5JFLcJkCpo1kls1EqLhnxhW6EUxUt/NML25LL1I5H41HKhuKaObsf2P/AAV8c9Rkh8Qa&#10;19hEb83KrllOcdM4Ne5/s7fsY/AP9m3WD40l1wazqscZ+zz3KhVj6cooPBwOteZ2d9d2KAWspjVn&#10;7dqv6j4w1Z7ZlGpMJAgOXb0OMCvfwfEueZfhJYahWag+h8HnnAGT53mH1uorSt0R3vxz+Kj+LtTm&#10;tbG6IiQ7XUngDPSvLZ79JommDMCvIK9DUyma/DTSA7ymWYnnNZl+16iCSHPl8iZz3rxXecnJ6tn2&#10;GX4HD5dhY0KKtFF+XyWAM4IwAysrct6jB6c1nap4gt9GtpLiSbZHuAKluao6r4z03Q4y9zIQyIcA&#10;jJNeE/Gb9oC3t7WWCO6y7klQTgDrz+VerluVYnMq8adKLd/I4M8z/LciwsquJmlZXNH43/G220+2&#10;mUXRH3gkQH3j2Jr5a1DULnxpr8mp3kzMzOSQOMDNT+KPFup+NNSE87MYlPygfzqfS9LjgtfKgtmV&#10;pDnea/qjw94EeUUVXqRtN9eyP4i8SuPqvFeY+zoyfsYvbu/Tt2L1jazW8irBhlVcbx2NfoZ/wR2+&#10;G50rwv4l+L+qY+eP7Na5XacqcuQT1B4r4A021kuruDTYVYF3CuQM4JOOa/XD4PeC7b4B/sd6HoHm&#10;j7ZdWAnm2DbveX098H9K9vxazillPCksOnaVTReh5/h/lFTNs+pxitmef/F7xlLrPi+58ycKPNIX&#10;A4IrjxeTW8/2iXcAVwNp469SKn1S4s7zUPtE7NuaTkt2FQ/Z44oHlUl9/wAyvnoPev4mmueTb6n9&#10;/wCGoxo0I047JJL5Bc3d9dRL5KKpUkuxPUdqrvM0duyS3DKy4YHP6U94luMNFcswU8RnjnHf2pt6&#10;sIsTczYzGrF9q88fzqVBHVocV8VfE0mk6HI0v7tlTlx/Ge3Havij4g6zJr3iy5eF23LJwzDjFfRn&#10;7S/ih7XTJ9ly/wA8eVHf2r5b0yK9vNUN5c/KCxyc+pr+hvBbJKVfEvFTWx/Knj9nk41YYGnL1N7S&#10;2WO33lfmyOnavW/2bdAlS/m1WaKPa6kAk5x7n0ryywslvJkhVX2KwGFOAeetfRfwx0O38N+Do5IY&#10;1jmaImUk8sT61/TeYV4UMLKUnZJH8vtxirsf4nvzd3VzAhjYQptUqMg/j3rH06yntkia5kkEbyZb&#10;yR0NXpbK3CP5l0zu+eYx93296vaLZSOiWTQhgGG5y1fxbneYyzDMq2IbvzSe/bp+B8XWqOpVcu7P&#10;TP2efCTeIvHOm+GZx5jXNwjfvMjau4f419Yf8FBfiLD8FP2Rb/RdHnMd5qMCWkMaPtLA8Ng/TNea&#10;fsDfDptb+Jcvi65s2aGwt/3Uh6bjx+OOa8q/4LLfGo6v8RLL4T6NfZh0q3D3aKcYkbkZ9eK+x8Ms&#10;kp5lnUalSN0tfKy1/PQ+pySjGlh5VWtXoj4Z1SWW8uyYU285J9D/AFqS0s7qVkidwZCAN6nAUZ71&#10;Va8USOrMVDsOX9PUV3fwK8F3nxD+LPhzwJZBGOq6tFbhmBPBbkHHsDX9TY3FRweElWltFXPawdL2&#10;+JjT7s/SH9jXwfH8Ef2MrO+mCm71QPeNJHwXD4Cpz7CvLPEetSTarJeDAO4khT0z1JFe8/tD6lZe&#10;CfCmn+BtEi2Q2dmsZXoIwAFHH1Ga+eZFVnS4UOzAnzC/Sv4E4vzN5tnlWve6bf5n93+FmURyzh2L&#10;tZz1+Q5dVSO1fCiYg7kYDt61HeySXUMMccQ3E5yG9+/pTZd4hLKu0iTIdTxj0NIJpFDsLbcCMkD2&#10;r5dRP00zPEmqiPTZndkTIPyueAR2r40/aL8UXN1q39nIplLP+8PbHtX0x8adcfT9JeJnSNTuyvfN&#10;fGniTUJNe8S3MpnZwspVWz0GelfrXhbkbzDNlVa0R+C+Oed/UsnjhIStKpp/mbXgewhuLy0tolbf&#10;NKkYGfvEsK/Xvx9YWfgn4AeGfDE8DR/ZtMiXy1fGG2DkYr8tP2dfDMfij4r+GfD0VoZjd6xbxRBj&#10;wCXGc1+on7WN/a262/h6JZlFtAioo+6Ao2gZr7nxtxPsctw+GXVtn5d4MYV1+IITauonhUt63mEy&#10;ttwT8w4zmoJpmSUqZk2E7gc9T7UxRJNObpVGwNyH5H0pojVLgCYLsYFgpPSv5o9mf2Zy2Kup62LC&#10;yeeeRGOws5ds468V8nftO/EWaaeW1guATMxwxbt6YFe9fGfxMmk6dMIZlj3qVxnoMda+NfHF/c+J&#10;vGBEcgdEPyqTnIz1r9R8MuH1mecRqzV4x7n4b41cT/2RkjwtGVpz008/+AO8EWuoyXEVt5atJI4V&#10;B6k/yr9i/A/g+2/Z7/Y78M+GoRItxcadHNe78BvNkG4gjtjOPwr81/2JfhQ/xT/aI8M+Chal0e8S&#10;e8OzcqxIQ7E/gMV+kf7Xvi6C7kh8O2s2yJMbVUYGE4A47Yx+Vfo/jNmUMLllHA0tHLV+h+PeDeST&#10;zPPo1pRvGGr7HieoagLnU1Mrb1aRtzbiTH/iaqmXyZQluCU3EFiO+fX0qs0mZCsSAru3Ftw4qYwN&#10;sAjYSHecOOMj6V/Mvsz+04qyGmae4mljGCAe5xnFc58SNdez0SZI0xtjyxxg+/6V0U0EfliQgoVP&#10;OO5ryj9oHxSmmaLPNHc4XGXQN7gV24DDe3xcYLqzz80rwwmAqVZdEfMfxl8QSa54z2xtgRtgAc4+&#10;tQaJbyIUjkRnYDJA6VkFJtS1+4vmZ3EsxMf4niugtVksXEEchLAda/tzgrLPqOU00+y/zP8APbiP&#10;HzzLPsRiG9HJpeiP0c/4JJ+bbfs1+NbpVJlbXFjO3AAQQg8jucsefrVDxm3ka/dOsuHWQkDByWrj&#10;P+CRfxQhg1TxL8GtTdD/AGvbi7tCz4O9Fbdgn1GOPavQfi9pklj4quGaFo1MhBLEcj1FfzP4uYHE&#10;YbjCpOa0nqvwP6c8CK9KpllSmt0cqJp0QGXJkL55PI96db6hDJLIbmUA5AIznA9TUEcU87BymCh5&#10;Vj2qSd2lYPEqrG5IwEGV571+ZKCsf0GkkLDKsUrIih42Jw4Jx9BXDfFL4f6n4rieysZRmaFkQEEn&#10;mu3EUkK+a0ZSGM/Ic/eapIrmSK8gvoipljkBB7rzWtCcsPVVSO6ObF4aliqEqU9pKzPAfBP/AATI&#10;/aZ8Ua2iadolrDbTncby5uAiqp9V6/pX394G+H/gT9iz9na2+FuhX322/nZp9VvlGDNcMuCVGchQ&#10;BgV51pPx68UabCdPjv2bGQwK4I/Guc8Y+PNU8VOXvrmecxg7GXkg+9fZZrx3nWb5SsBVsodbdbH5&#10;DlPhFl+Azr67OV1du2tyrrHiK9vp5riXkNnaoGCMn9arebLPsjcodq/Nzkn2qvZTmeT93wyjnd3J&#10;64pLmQW0TNINjYIzkc18Ny2R+xxgoqyRMLzzZGMs4YL1B4/KuX8feOI/DlhOJpQAx+UDrx2FZvjv&#10;xzYeH9Oe2inyxIPDcj2r50+Lfx0E1w1lDN5khyiqpztHv719DknDuMziqlTjp/X4HyHFPFuU8OYO&#10;VSvNXt369vUy/jv8VJ9Uee2sJQJZflcq3JFcJoGk3Eds95uXLHcwJIGP8apRafe6hf8A9q3gZg8m&#10;XO7vmuk0+NSrBdrLjb5LcfjX9fcFcKUskwVNx3a19f8AJH8OcUcRYviXOZYuq9LvlXZF7RoJtQuY&#10;LSCRSD/AOuT0A/Gv1n8N+H7L4H/sjeHPA0bSed/ZaSzlMKBI/wA55HfnGa/LX4ZR6O3j3RPt0abG&#10;1GETqAcKPMGK/VD9qnUpZfDel2+lIqWrWsbIqrtxhcBQPpz+FfDeOtapDKaNGLtGTu/lY+78IsFS&#10;xvEkOfo/y1PnzUNRafUpbhm3IWO7Y+eT7Gmy3MocSIm2JxgjuKrP5SXBeRSI24ZwvQ+9WXjikZLW&#10;C6MjKmck8V/LfKrH9sRQovLaULaeZJGA2VLJ8xz1NE10J3Z7i6JkhXKohJzj+VRSK8BZJsGTJBY9&#10;h6e1V0VVikjeYLvcYOcZo5BySZzHxR+H+p+PoVtbANFLIoURuOhNefn/AIJifH+2gfxNZSaVLasd&#10;4XzyshU855wK920i4+ySPcSTfNHggA84FZ3xS/aK8U6b4ZuNKt9SlW3KFdiNt7dc19fwvxNm/D+I&#10;SwVve7q5+a8ecFZbxHRjWr6cmrPkTx14F1X4ea4ugaxPH5m/Z+7bdtPvX3X/AMEj/hhB4W8FeK/j&#10;FqmnMjXgWxsZp8Y8tTucr6fNivz38V+Mrvxb44BvpDIJbkRg7skMTgGv1e8C+FJfgL+x9oHgS6ZR&#10;dyWQlusHBLSYY/ocV+58XcSYtcE2rv8AeVFa/qfzdkeQ4THcaPC4P+HGVlf5fqeWfFTxMPEPjK6a&#10;6vMbJnERLcAZJzmuVkuEaf5pd7KMb1JIYev1p2oyXVzdSXLwqkRJOA2eD2zVM/M0ccUDoSMFie2a&#10;/mX2Z/bGHpRo0I047JJfcWFYLKI97tE/DZ7GptNuJVlltwqExucMT94Cq0zlJmeN9sYPTH608tAG&#10;MqknP3iv601CxckjG+KXiS0tdCeKGJlbbhi5+97/AEr40+KviA674kNhu4RskDsfSvpT4/8AiXyL&#10;CUrIIkxlAvOB7/zr5IuZv7Y1ifVnZifOwWY8Gv2Lwsymjicf7aavbX0P5s8cc4qUcNHBxdlJ/gtz&#10;p9JiktrUPG+2VB8oIyM9v1r9WtP1G21T9jrwpfaSYF8rRYEaKAkKG2DcPUkHNflJZSJbCNPMbkDp&#10;zgfWv0h/Yi8faH8R/wBlmX4fXF9G13ogZSu8bih+YYHc9q/SvFjCznwqml8Lv+B+SeGuMp4TiWhO&#10;b0TRw91di3uGeFtzqwBRT2NSCBSzXIvWVdx6njOPSpNdto7bUZYoioCPgeo+vvVDdI0JeMMNp4U9&#10;z61/J9kz+6YNSSZJvuBKbmUrhRku3IwKbc3M19CIojhjx8hyopxdUCrbtuIU7w44qG2aS0kaIwYc&#10;neoznAPStIwRo0krnDeOvgHqXxW1I6RaXe2eRAImlbCg56V13wl/4JQeJbrxBZXnj/x1pdh4eiKt&#10;cNY5e5lUY3LhsBeM85rZ0TUZrK9EkrBiRkHPKd/510snxY8SeXHF/bMoVTgR7uv/ANavpso4tznI&#10;6MqWFkknptt6H5vxZ4fZbxNi44ib5ZLfzPcPjJ468GeCfhjb/D/wWkcdraQLZ20CMPliAwM46tgd&#10;a+a7vVCl3LcoiiQuSofpj8KfqOqXl5lri8MhBJ+Z85NVraZZ0BlhRTz8/rXiYnE1sbWdWs7yZ9Lk&#10;WR4TIcCsNQ23b7sludTk+yH7aY2DEcqcAgmnvdQ2zKBbqwxkhTgE9uaz7zULC2iaG6KlVYHg9B6V&#10;wfxJ+KllpUUyWl8xCn92DwBjtU0cLUxE1Gmrs7cZjMLgqTqV5KKXctfEv4mQ6GJj9yRF+RAf618y&#10;+PfHcvjLVnha7LtnDO3OPrij4k/FXUPEepTadbSEeYOZS3AFY3h3Sv8ASFmuJVV2GWI5Oa/fvD3g&#10;eVBfWcRGz3R/Kfib4hRzmo8DgZe4t2vyX6m1oVjc2CI0UgG5gDIvcV+iP/BLz4d/8Ix4C1/42azb&#10;SK18gtNPaWMjei8sy+o3V8IeDdGu/EPiXTPDOm26PLf3iW8QJ/jchR+pr9TtO8JQ/s9/sw6F4Bnu&#10;BNcxWrGeWMYDyMSxA9hnGa+r8SswWVcOOnDSU9Pl1PhuB8sWY8QUqfS92eQfE3xR/bniyc3DnIky&#10;Npz3rBluy21op8dAMpyDmpL1ra9u3upYwJGcscn7pPoahltw8gWBl4bKknv71/KUld3P7goUlSox&#10;gtkkPuJJoiTc3P8ApGN2VPVaJ9SmliW4nJfeOMYzxSfZ5ZJGWVwcrkMDnJ9KpzylysiNu45VP4fr&#10;SjFXLlocV8XfEbLpsglIVVGELE5FfLuuX1zqviV5dQxs8whH9Pc17X+0T4rBt5WtHDsuQGboT0rx&#10;Lw9bSam5iu0USMxPzN1r9x8Msta5sROPofzJ4wZ1CtjYYKnK6W6Pb/2LvhjdfE74+eG/D10pls47&#10;xby/2jKrFF8559yAPxr7c/ar8YPJra2G5H8tQdq9u3QfSvJf+CUvgSW3tfE3xXniKCwg+xWsk3AB&#10;YZfH6Ctr4vavJrvjK5upb4AI+EyvUY6HHvmvM8U8z9vmUMGtoK/zZ6HgxlXNi6mMfQ5G7ka7una6&#10;cKpTeIVO0HjFR2d6IpisEe5X+X5ck4xTLiVmdZ5Pnbfhdo6jHepYoTLKLg2eyOVdwQNjP0r8n5Fc&#10;/o+yB7swKVyCpPC7un1rD8VaqkFv9uQqxeLPltkgY4wa15LfZIbmNI1z8uD16d68++KXiQ6dpzQn&#10;AUggnufYVvQpKVVI8/MKioYWdR9E2eCfGjXvtmqf2chBkeXc7DooJ4ArG0WV47f7PMF+ZQDgc8Vn&#10;eI74a34qmEsxHzbVwemP51sqUiEMiJyeCR/LFf1ZwRgI4PK6dla6ufwvxXmE8yz6rVk762PQvgxZ&#10;T3/iCPU4LMlYCGZn4CHtkV6vrd/eXN+FiEflumXI+uK4/wCCul+R4dn1CddkxJ8xQvAHbnvXQ/2q&#10;qxszRFyhIAC53e1eP4mZisPliw8X703+C1/yPhM5qJUeXqzQij/1cglkMfmL909xXp/w5s7+HS7m&#10;4iCpGy/L8xG/1FeZeFI5tTvIoLf5SWOUccfrXtHgmza8gm022s5FEKj94WABPfFfzpVm7nyjTRt/&#10;DXUbqLUDLaQC4lnTypWlTOzPZR6Ctjxml7Y6jAltYfPs2zuI8Ad+Kr+CJ7nw7qMU3nxxQCX5/lBf&#10;Ht710vi/S5L3SpPE0OqxmKeU+UXYbycHiuKdt2Q5WJPhdoek+I7qWy1LVhbDy9/mOw4x9a+n/gZo&#10;fhrw54R36Rfi6BO5ZgB8/vXxlZXkem2p1BJnTjlAc819O/spR6ungVbfUndhKzGKWRuoz1Pp9K9n&#10;hiSeKkvI9PK6i52jvviB4oGk+GrzUbtSWWJmXJwK+JPiB45f4geJZr+aPyUZwqNG+7I6V75+178V&#10;YrHw5ceE/DF6HKuYbudBwOOVB79xkV8n2+tRW0DC22/ueTu9Kvi3HLljhovXd/oTm2KTcaUemrOq&#10;1GJpdINusZ37AquW6D1rF/s3T/8AoLN/30a0tD1y71bRblJVxtGV284rL+zy/wDQNf8A75NfC8x4&#10;vMz8zfMj8pDIjNuJ3g9RXUfDP4x+JPg9Lc3fhNV8yeIRhl6gdTzXKCS4kIdlUhRgrSyxFkVGtymf&#10;uEHmv9HsThcNmGFlh68eaEtGj9XwmKr4HERrUXaUdmbutftAeM9WuZJrxpnaYnHHKE1jzfG/xVkN&#10;FvLA7XYt1qnqUQguY4gAwVQGYnqTUj2WnzSLIsYG45I/Cvi34fcOt/wj6J8b8UP/AJiWWpvjv4q2&#10;5trg/umw4JPPtVmL48+JpcRS7ufmyH6VlXOg6ctt+7tMKx3biO9V7O0guZViaFQx4yp7Un4dcOPa&#10;mH+vHFUP+YmR0DfHPxCF82KJmZ1wWdjlfpT3+PfidIxEskjBVHDeuKzprC3jj82ZFLKuACOtZ9/Z&#10;LaE/u1Ejfwbc5FZvw1yCT0gvuFLxA4r/AOghnRW/7RHiS2hVGhdwv3maQnmnD9pjxdAmVhkBDZRl&#10;bpXO2VrGbVprm2jVzjYDx+lRvaQ3IESWwVlcE1i/DXIE9aaJ/wCIg8V/9BDN1/2iNfu3f7VDICfv&#10;AOdx9643XvFep+MNd/tWSFlXkBD6Vs3fhxrja9ooLMANyjJNOh0Wy0x1RLQluxkr0sr4JyXLa/tc&#10;PC0jhzLirPs5w3sMXWco3vYfp1tJb2INwgXd0TvWraeK/EeiQsun3rwhCGUK5+Y+lUWt4BbrJ5hY&#10;54LHp6ih0uGcRLLgeuOlfXVcBhcRQdKtBSi+jPGoYrEYSqqtGbjJbNHY+G/2jtasJxZ6xcSAoOxw&#10;PrXY2P7S2mLILhb5doOc7sHd6GvF7qytZJfLEPzE8Ow61Tu/DsYPmoGDsMhF/rX5jm/hJkeOxDrU&#10;FyX6dD9FyzxZ4ry6gqMqnMl33Pe7r9puwWB0W7RzuOW3dM+9cj4i/ajkMB+xX7SsgJUqa8vTSoop&#10;ljkjIUnlM/zqO48NJGyRo6hHzzjnHpXlUPBrLoVk5u67HbivGbiipRcIySb66kniL4neKfFrPIkj&#10;KJBgqDycdq7r9mf4kv8ABXxYfG8W5ruKEiLC5ZSRg/oTXGWOk2yOjLEqkDDD0q/aR4EsUAA3/ewO&#10;TivvqPAWTQy6WFUbKW9j4J8T5tUx0cXVm5Si7q/+R6d40/bI17xDrE93fzTM0rblYk/J2rEP7U+p&#10;oQtqsoIGH7g+9cHa2kMl+++BcKMN5g6H+tJb6CiF3+QZPCKtfNy8IOH4/DFH0v8AxFTiyKtGrod2&#10;P2mdRmXIeQncQHyQM1G/7VF/FkSpNvB2HLEfNXADSLaKTznJCpyEA/X61Be6ZEG8/aWMh4460l4R&#10;ZF0SJ/4itxct6p6ZcftNXc9tsee4dSm1gT0z2rzvxT4u1Dxrq0koRxxxx1qKPRoobIzOQ27BAA6f&#10;WtHStJlsrozGENvGYwPSvXyjw5yvJMWsRRtdHiZ3xznuf4X2GKqXQmlwRWiKtyzgY+ZE7VKiTW0g&#10;8l94klw6n+Ef405VlLbbhtzbiCVGPpUTNHHDyD5gBLE9xn9a/RaXu2R8Q1ofRfwn/bHHwc+Dk/w8&#10;0FnUSTl2c/wkjnHqa4DU/wBrS5u7pgtxKqqxwVHPvmvPbSK0dY1uJwm/qAvasy70Oxub1ngjUjcV&#10;Ye1fmue+GGS51mM8XVu5S1d+h+j5P4mcQ5Lg44bDWUY+W/qerL+1fK+I/tMuFOQZOjD1p8P7VkMr&#10;tLHO6Fc5aNv1ryK68O2TQmGFGUL912bPNVIdASAyRg9/mdea8F+CuTS2dj1f+IzcVLeSPaD+1qv7&#10;tPtcrHb8zEY57Gpv+Gr7SSJ7ea9mI3hmy2B+A714taaFbXIZN6gnjDDt61IfDBtiELK2DgEDtU/8&#10;QUyZPcf/ABGXip/aR0PxR+OkvjVGstOumkLZzxj8K4zw/ZzsQ95Cxwdxcnke1bFn4bsoZj52B1Kj&#10;jPSrNlCjW7vIFG3gMOpr7rhjg/B8MpwoJNPr1ufBZ/xLmfEWI9tjJ3f4GlpTw2V5Zy3hBh85HO30&#10;DZ/Ovp74nf8ABQLTdY0Oy8PWirFaW0KosSjAGFA/pXyg0s8pxJ/CMKwHFUr2wiuoHMrFjkdTnmr4&#10;u4NwHFuFhSxMmuR3VtvmdPDHFmO4Xryq4aKbffoe6Rftd2O6RY5x5u3g5xn2pD+1dayEmW5ByQSw&#10;9PevArbwhJe4cREOzfLz0FSf8I3AtuuyVmZiQyHtX5xLwQyb+Y++XjbxYux7/J+1dpEeDFtPBI2t&#10;wffFOi/ay0yWFrg3DM8anYC3vXz9p3hGUXp8x2ZAo27uMA1Yn8MWsb+YJgoUYKAd/wCtYvwSypPR&#10;g/G/izuj2y//AGptMlsiZbowmXhnXnn0FeK/E7xhJ441kmymbyem4/xH1qGDwvHfgoLgbR/E/Un2&#10;qaDw5FYBo417cP1/OvdyHwpwGSY6OKpy1R87xF4mcQ8S5e8JiXaL7D/DmkpZWGZJTsQDkNgj6VbM&#10;/wArIjHfnGSPuj3pNN3BmtTG3K8gLz1q4PDmoIHv7KCURNyWI6H1r9gw/uxSPzlq8SmqhojJcSAY&#10;YfKemBUltLN5jT29w2SOAOMUSW0gkEV5KFwPmYr1qJSiqgtp+XJBXoMVvO0o2exmm4yTXQ29K+Kv&#10;iTQ7gQ+ZJIgxgk5NekeFf2oGS5jtLifbLtG7f0B9fevGZbXEm9GUBFwhHf1zSarpkGFuAFjZxl3X&#10;1xX5hxL4W8O8QVHWUVCb7I/RuHfE/ifh6KhCo5RXR/kfUGk/tA2Dqoe8jcsfmIblfxrftvjd4euY&#10;nilnRSpByJBn3xXxiYNQtraZNPu2BTq285YVH9t8UWvlxzatKU25znoPQ1+VYrwMrqb9lNW6eZ+o&#10;4T6QdeEF7ai2/kfbUfxc8ORybLiVGgVl2APksD3+oqvd/GfwzbSEfaCp3YHHX8a+M4/FXjLyyi37&#10;uir1XjjNVxr/AIpuSVGpyDccDc3SuD/iCOYp/Eeg/pDUemHf4f5n2BqH7QWi2hla2vVUkYOW5P4+&#10;tcH4o/aa0yO0MUV+rMjkLh+R7mvnK6tPFN2dj6hJJEEw0hPBpsGhym3UXEpBPQMSea9zLfBKinfE&#10;z1PnM38fM3xKcMLS5V/XY73xt+0TrGthrS1ncq3IO/Ix6Vwc0us67cfarp2G85wTkVdsfD9tDFtZ&#10;VKngAev1rRjAtoywtioIGEAzg+tfqGT8A5NkqTpRuz8hzvjDPs+l/tVVuN9uhTi0ZY59zbfmGWX+&#10;9WppXhnVNRmWw0eMySFgRhOmau+H/C+peItXjsbawkkdsd/lHvXuHw5+Hem+CLI3OqyRyTMAXY9F&#10;APWvr3WpYHDJLRI+bb5nzSHeA/Ddh4D8Jo9xao002BKNvzs2Kra7q1tqsQihj2zs2Mo3NS+KfE0t&#10;3dC2tEQkNhCnGF9apQabb28hmvJAf4lKnkGv5v8AETjGOb4j6phn+7i9X/M/8vzPmM0xyxFTkp7L&#10;8S3o9ikcwjitSrbQHYHBY13/AIKtbqyuIplGx0dSrquTnNcf4f0yW4kS4S4YAYwd3X2xXrHhTRWC&#10;QNduHdx8ioMfnX43icVybM8lSse1fFu3tfjN+znc6BGmZ1svlGcMGAPf19K/L7WNDuPD2vzadexO&#10;JIp2G1z2BI+b3r9H/Auq3Gh28tjIxaNm+YFsg18t/tg/CO40zxBN410myZ7W7dvOCKBtJOQcCv6j&#10;8J+JMNmGTqimuZaNf3kv1Wp9tl+IhisMpX1W/qfPwhDyO8T7VX5SCeMZrpPBPxR1zwTcsdI1iWNC&#10;Asiljgj6VzQRoZ2YqAhTAjI5bFNntGe3yqJEzkE85r9YxmDw2ZYWWHrx5oyVmengsZicuxUcRQla&#10;UdUz2fw5+04Fn8q6uHz/AM9CcgH+teleHPjlol8VaWWNxIuWO/kmvj82sh3NHISy8ptPBP8ASnWl&#10;94h0Kbz7C6dQzH7zZ7dMV+D8SeCuFxM3PL5Wv0P3Ph3x0zfARUMdHnXc+37D4kaDAglmuIlRiTGi&#10;yZwSe9WD8QNAmidlv1RR97HGa+HoPiX42tJiI7vcV52E1op8Y/GK/LvXIPPzcV+d4jwX4hpSslf0&#10;1P0TDePuT1I+/Bp+a/yPtFvGOiBfMS6BwMoD396oXnj/AEOK3FxcTK3zYAzXx0/xu8arILdR8/8A&#10;DIX4x7VTn+KXj29Von1AIm0soVvQ9K54+EGfPfY1q+PWRxXu022fYGpfG/RtLysV7HujyAOv+cV5&#10;949/aT0y0t2kfUUDdRtfJJr5f1nxJ4v1dtp1eZARkDOMmoX0jU9UtgLuR2A6L619Tlngni+aNTEP&#10;TqfH5t4+4mpCUMJSt2bO58c/tC61r80semXEwZRiPfIcc15xfNruvaj9o1G4L56ozE8+1bNl4dc3&#10;Wx1K4AILY4q4tgtrOqlVXnILd/8ACv2zhvgTKcj5akI+8u6PwziTi7O+JKjeLqNrstijoelxQ5km&#10;ttyIvHtWlY3E00vkwKNv8LZ5x/WiWVIpCEAhV+qMeMipCsFjcNdSvuzjy9o6D2r7+NOKVkj5DZne&#10;/s2+F7Txj8cdB0rVcJbreo16c4VkBzkntX39+0f+1V4QkW38IaFeD7HZW+0uHBDYACgemAP1r81P&#10;D/iO+0jVJLzRrqS2uQnVeCARVHXfHPjq9mMlzrMzMTgbznrX5B4l8EZrxfWpqjNKEFt1ufqXh9xp&#10;lvCDlWrUnOo9vJH2X/wt3wjJP5jThwwyqqw9OlQf8LU8PzF3a6UZbAVm4Ar4vl1bxnsFqNZkWRl5&#10;ZW6iq6eI/iBaDb/aLMADjJ5x9a/In4KZsnZS/r7j9hj9IXDL/mHf4f5n2/8A8LT8P2uPLukPQjYR&#10;yPSo774t6N9iktXuhlkIUnHOa+JY/G/jA2pkuLyfzFPBz8v/AOupJPF/jQQF/t0jkgH524H0qf8A&#10;iCucpmv/ABMJg5K3sH/XzOz/AGk/iENTvTawS7dz7dq85UcDNcR4cszLEWkiJUdAw4qpqUOp6pep&#10;PeyiUsuSc9CK2bTdbWWMHnG9fU+tfuvAvDT4cy9UZr3up/PfGXEtXijOZ4uSsnsja+HejTa/4pt9&#10;PtoGCCQM5I7f/rr6D1Sa10rQo7IzfvAo3rjkAVwv7PdksVxLrEtqriKParkfoa6nxFf2er3zlCqC&#10;LITzere/WsPETOZZfkVVR3l7q+f/AAD4jMqnscG330GTW008sf2Ftp2gqK6Hwrol3fakiPFwzfMu&#10;KwNMt0ubkNFd/wCqAU/N29q9A+H2lNLdxTmdjk9ScZGc54r+SsVUcUz4y9mj7r/ZV8KWXwy+D0vi&#10;28AjVrVppmA4QKtfkl+0f8XJPjL8Y9c8f30Df6VcOIw7chAxC1+rPxN1TU1/Ya1tvDtx5Vy3hyQR&#10;7ODwhJH/ANevxx1tb+WXybsRrITiRlH8Qr+lPBzB0qeWOs9ZtLXy3/4c/QqEVHCQt2KO22llXcwU&#10;RKSm4c19Wf8ABKXwn4eu/jRc/FHxBcrFaeF7A3Efmr1nchF59lLH8K+TJbRXP+kEFg3Kg9feui8H&#10;/Evxr8P9Nn07w1qfkw3P+uBOCRz+f41+n8T4TGY7Iq9DC/HJWVz18jr4PCZpTq4lPkT1sff/AMf/&#10;AI++HPEXii6e01VJIRJtJ3A5wa83m+IWizr5z3Jfd9yMHAHoc18U6t8WPiFJM5ivN65+ZpOSc/yq&#10;M/Ff4hg+YmqyBduCMfpX8sVPCLPnNua1P6ZwfjpkOAw8aNKlLlirI+0j8RdKTLS3vJTBwcjjtVx/&#10;iN4et4t0F4i5UbwzZx7V8QL8U/HW1nmuXYZ7cUp+K3xBuLZfIvgTnkFe1Zf8Qizvoda+kDk7/wCX&#10;T+7/AIJ7R+0p8QrdtOuYrS6Em587s85PYe1fPfhu1aedyTySWbd35qXV9e8S+KXCahKRucbhngGr&#10;2m2BhdYQSHKYYnvX7V4ecF4jhzBt4j4m/mj8O8QONI8YZoq9NNRW1z6A/wCCenh+1vf2pPCs1/dR&#10;w2tleG4lLHglUOB+eK+x/wBqP4v6BrPiiUJeBQhZCSQDkdSa/OHwB4/134easNa8M3bwzqu0Ooz/&#10;ADpvjD43/EbU7x7qe/Mjv/rHJOTmvD8TuC864mx1KeHt7OK+dz6Hw34yyXhOEquJUnUvpbax9dQ+&#10;OtFJNpBqEZUsMOx5PvSal8RdJEDQzPnyxhnyOue1fGEXxd8dEFFkBU46LyDSXPxb8f7FghuUO4En&#10;qcV+XLwjzyR+tvx9yNf8upfcehftQ/EsMhis5mJcYjVegHevGfCNlePO08yYdj8p65qzealr3jC6&#10;3a2BkfdOOBWvo9q+nyhQYlCjHmL0r9s8P+FavD+G9lVh7zW/6H868d8WVuLc5liLvk6J/mfcH/BI&#10;vwdpfhLU/E3xi8R6hEsdjYLawK+OZGOWwT3AA6V2Hxx+LWk+JvF0rR30bp5pWP5+ntXxPoPx+8Ve&#10;DPCcvhXSbmRLZ28yaOFyqs3HJx1Nczf/ABt8bzyPexSHjlfMzkGvh/EDgXiLiTPZV4L93HSJ+keH&#10;/HvDfCGAipJuo173Y+yT4u0JCIDMivjhs/5zTl8e6LbrsW7Vxg/ebAzXxWvx28ahgLyVyGTAK54q&#10;T/hdHju1tABIMY+4Se9fCf8AEJs9T1R+kf8AEeeH/wCR/cfZVx490tk2zSoVWMtuVuD7CvnP9p34&#10;gW8lq0FscmSQpGVHXPPNedW/xi8dTKUnmVVA5Q8EVja3rviLxRMZNRceWOVzzXu8PeF+Z4TNKdWv&#10;G8U7s+Z4t8Z8szbJamGwnMpyVtiPwsLiRysUTZJyx9K3ruNlcCBTuYcqaq6VbCCEKkIYyIMlTyBV&#10;qOWe3B3szMoxjoc1/T2FoxoUYwXRWP5ubc5Ns3vh98Sdc+G3iSw8XeGrxo7yylDDYMYx296+gtS/&#10;a+i8fNFeavPHHcyxhZvm6H146HNfL8UgIKtD827OSOoqK5aSORDGGEhOVxwBXx/G3A+B4vwy59Kk&#10;Voz7rgnjjMODcW6lFc0Zbp/ofYOh/EnTNXXy11H9433jv+/W9Y+KdNb91HeoqsAAxbk8V8Uaf8Sf&#10;GPhx9lvKjopOEcZIHqK2bf8AaN16weMsjSEd8ZA9Riv53zTwl4gwE3yLmXkf0RlPjrkGLivrS9m+&#10;v/APshru3ihxLJvDtnHmYH1wahstQtXuZS1/gFgoTH9a+WV/aduVVWubuYBBlI2bvUsX7WAuh5bS&#10;7GVvlO0j8a+alwFn6f8ADf3M+kXi5wjJfxV959R3VxZi5JSZSku7gNk8Gq174n0/TkdVnIYEA4Iz&#10;j1NfMNx+1IwjMlusu5s57Ae4rn9W/aa1rVFV4rORiOCxHOa6MN4d8Q158vs2l3sc2J8ZOEMNT5va&#10;X8lqfU978TNBtbNpo7pPMUcIpxnnpXnXjz9omysbZ1tMRhSS7B85r5x1X4n+OdSkkW0kESP97ucf&#10;jWb9n8Q6wqR6hNLsx0z1FfcZR4RYuVSM6+sf6+R+c5748RrxlTwFNrs9r/qdL43+NeteJLzyrCWZ&#10;0yRvJ7Vymn6dcajOJ504Mn7xjWnpmlWVrIbV+ABgnHNaVpptlZSvE7E7xwpPf6V+4ZFwrl2SwUYQ&#10;V+5/P+cZ1mWd4h1cVUcru9ui9Cv5McEos4RhT2xxUwnVAPKgZnyEY9PxqytlffM32XKMvoeB65qp&#10;DKI5zFND+8GRvI4Ar7Kk1FJHimjY3L2F0t0ik7WDBk65FfVHh/8AbWTxZ8PrHwj4nn2XFjHtjuHP&#10;zMoGB1r5FSZgzOZRtx8jMMc+1LO7XUHmPNseIjy/mxXzPF/CeX8V4H2GJ0a2fY+r4S4oxfCuY/W6&#10;KTa6M+wdE+MukXMgZb5WU9DIuSc1fT4k+Gp3Ky3aIQcbge39K+Kz4u8WaZEPIviyDoD/AA1La/FX&#10;xfA4WO5ZkcZbJ6mv56x/g1muHrNU58y6NH9A4Lx6wU6a9vSal1/pH2pB4z8NQ7pIdRjBccDdkntz&#10;UY8YaLCkkLXCeWP4Q26vjCf40+MoZCvznYMdcHH9aavxq8cKu95iqsPlwef1rzF4UZ5zWPUXjtkV&#10;tYP7mfZ48b6XFFIRcplOgPORXkXx7+IFi2myyafcKxSJsrnjntXhJ+MHjFgqpJKsi43Mx7Vn674x&#10;8RazaGG7k3JKfnIHSvUyvwrzejjITqL3U1ueLn3jblWNyupRoRalJNI9E/Ym+Hq/F79pTw5pGrwp&#10;LYjURd6koX7sERDsfpxX6P8A7UXx+8IahqKeHdKukUW0ZykbfKEHGBX5e/Cbx9rPwrvm8Q+GpzDc&#10;y2xiaePghT/Q1a1744eOtZ1Tz575iWDFpCTzmvq+LuD87z2FOhQjy04fn/wx+b8AcWZDw5Xni8Zd&#10;1W7rTofXY8caPL5m28R4nPyIz4AFRy+P9CjtvMlugGXOzHevjeX4t+OIH8xrhSCMKcU1/iz43ubj&#10;y2l2xMP3hzyT/Svhl4VZ3ezZ+vvx5yOK0pt/Jn2RbfEPw+8ItZr8L8pwwOck84ol8eaVaabIZZ42&#10;DDCR7h09favjWP4p+LkkMcVwQF7kVJJ8T/G07jzJVYD+Mt61pHwoziRhPx8yi2lJ/d/wT0X9pHxo&#10;bm1nhsr9cH5VAOByK8e8NWsk9uqTSApjccjq1N1678QeJXAvroEb+S3T2rT0uwube1RVCyADBOP8&#10;K/aeAOGJ5Bg5QqpczPwPjjin/WzOPrEb8qWly1DutgJJWLIhCgKeetd98J/jr4x+CPiX+2/C175a&#10;SxFZI+odfQivPo5DbsFDKCOXUDJqxN9iuWaZpztRfl29Ca/QMXgcLjsPKhXjzRkrNHzWDxFXB1o1&#10;aTtKLTR9JaN+1BYeJn+1XjqskxDSq2OprqtI+LWl6pEYWnA2oQh3cV8cpbXZmbypCobBDRt096vW&#10;3jrxVoqm3iujMBjKn9Oa/n7P/ByKqzq4CWm6T/I/fMg8c6+FpxpZhT5kuqPsm01zR57dy9yx3Ebm&#10;96v2+qaXKrPaHa2PuFsdutfIVr8dvE+kW8cl5I43fKEVsjFaS/tK6uoBnSTdgKGBOCO3Nfn1bw54&#10;hpSsqZ+h0fGrhepBNyt5H1rpV7p6wSuLaOVzGfJLt9xu596ovrVrbSxW8kqtuG7cCDtPb86+ZdQ/&#10;af1pNHt4EsXiCM2ZUbDSc/xf/WrFvP2itVeAmPzI3kON5P3R/jWMPD3PpO3s2Op4x8M2upH1RqXj&#10;PRNGYu8okLtlj2J6Vi638Z9FskMzXMahEK5ZgAfXivlW5+MvjO5lK2oKoSQrMdx+vNZF/wCIvEev&#10;zeXqV0xjBzgEjPFe7l3hXm1asvbKy8tT5XNPHXLlSlDBwbl0drfmey/EP9o+yWWWK0u2CkcLE3XF&#10;eTeIfHGueLHZDJKqO33N3UGs638PC5cXBUshXlT35rZ0OGwFxgIHAO0LjBBr9h4e8O8tyqnGc43f&#10;mfivEXiDn/ENRxqztHsjO0Pw+xmIuYWaQd3HG2t+2Fpb3AMe0Ig2kgcg05mkQFXRQo42KeSPrTpo&#10;GMBmX92rnGP72MV+j0MPTpQ5YqyPhj2X9izw3N4k/aS8Krp9plbXUUnctGWXagLMTj2B+lfbH7WH&#10;7RXhabVB4Ssb6HEEQ3BGBCn+6PQ+1fAPwA+Kviv4W+LU8SaBew2xgiYF7jOGUrtKjHcg1znxI+Ln&#10;jnxF46vtWkvwXmm8wsFO1ia/K/ELhLN+JMVD2DShFH6FwRxRlXDdT29em5T6H1ifiT4a5jS7Rn9d&#10;3FD/ABO0KNG8y4WQZAO1hkEmvkPT/F/jiaJ5ru4A2A7mQdefSo38aeM7eMXLXTEgEhVzkj1r8xfh&#10;Pm0d2fq//EccF0ov+vmfYEHxL0ZV5mG3dkheg+tVtX+IWhz20sltfL5jL/Aen+FfJ9v4t8Xbzs1m&#10;Ybk4bcAAT0GO9MXxB47SV431GRmGCwzwf8acPCjNOb4kZz8bsNKOlF/gdH8cPEwudTOnouyPeGQA&#10;8dev1rI0KCO5s1hWB2m3bhITWVdjWtbu/N1aQPIOWBHb/GtWwFxbyGaKc5TBQDpgV+u8M8P1Mmy5&#10;UJ25ur/I/DeJM8lnubTxT0T2R+jXwk8beFfgl+yHo3haa+iiv9Sha6mjV1yWk5578CvHtV+KWl6j&#10;evdreRsGzj5s8+/pXy7q3xP8fanHEb7XyY1j2JEB/AOgH0rCPjvxcXE0d86kt9xSMfjX5znnh5nu&#10;aZpVxNSSfM9PTofp/DHidlHDOXRw9KlJvq9NWfWEfxH01JCI5VYAEFjjCmoYviJpYQSxagNw+UHO&#10;CPoK+S7vxt4ulkkP2uRG2goE+7nNRXXj3xlHEjm6lZi/zJtx+NeT/wAQtzjyPqF45YO1vZM+sYvH&#10;mixKxa/yGb5gxA5/GvKfjx46Q6dI9qN7bcKAf1ryhvG/jRNhSdiqocqcYFZd/eeKPEDuup3xKSfN&#10;jnOK9DLvDPNaOKjOdrJnk554x4XMctqYenSalJWIfDQe/na5kLs4kJJXtmuu0WF7m6WxhT5geeM8&#10;f1rG8MaZHpcLXbxYBOCrHhvwrufhZY3F7rokAVyGBKFcjHoK/eMPRVGkktLJH8/KTm3J9T1zTIJf&#10;D2gxabaWbpHJGrySBs5JHNTWEVpeeZJ5y7t2EKcYPSkurmW6kj05YfLXB3BjyD6D2q1BbHyGcWoW&#10;XOEYjHTua/n3xHzP6znToLanp83ufJ5rW58S49jofC+mXlrPBDK5PlvjOMlie2a9X8Jwp5UME1wq&#10;iYY3A4PJrzXw25S5hswjPhRuY/xE+lem2MVqsFrcr5a4J24bgY9a/Jq0tTymtD1DxxoPgTw74Utt&#10;R0+6E07ICyE5xx1NYUETan4djmNyHtvNysa9OQc1y00Op3Gii5a/aRfMOyMMSEXPH4Vttonim40m&#10;31JzGLaPBHkyYCgj7xFc85XZzVNzP1iGK1aK1t5iDK+GGOG7AflXrejftAap4L8Np4Hv9DjdJIQj&#10;3cbkFE/DvXl9xFa6i0YW4jkkgfO5T39av+P4o7TS7Sws7zOLdXlP8T55IzSwGOr4CcqlPczoYirQ&#10;k3E0fjff+FtctEudA1TdN5a+YueB6ceteWGw0/TZ1Uw75X6q3Rj/AFq1Ytd3moYkjA8s5jjbPze9&#10;GrfabCd7qaRnMgAjCAdT7dhXJmWOqY+t7Sa1sZ16sqs+aW4zTNca2tns44DFlyGCpyPT6inY1v8A&#10;vN/3z/8AXqCzS4mZZoLcg5OAD09ya1Ptkf8Az/W//fs15yZkm7H5q3fhPUtMvJCbZmwCY2U5B9qo&#10;SW+rTwy3N3p8iopGGUd/TNfQ+tfD6bRNSlPlRyQqwQK4yRxyax10WxthPaNAjxbOVCDr3r+78F4g&#10;8NYqgqkKyV+j0Z+kQzPAVYqSqI8TTw/JLEWkhffwCGX9PrT00TUpl8lbZ12rkqqYYe9e3Wnh/TVk&#10;Eo00SII/3aKoyT2NQqLGS7e2awEbiMgNsHOOeTXauNOHf+giP3lLHYG/8RHid5bSXUZWSOY7MAnp&#10;ioxp9xbxxSfZGRTlSAuSwz1r222sNGu43klsUXDYJMQ5xT4dJ0qIRSPaI0ZLFdqD92O9U+OOGoL+&#10;PH7xvH5fs6iPFZLW58wlbdsScR4GefemX2la2iJiAFj1dBkg17K/9km62xaZGIt/zOYwD/8AXqca&#10;d4fhWSP7Em4vyuzkn2qYcc8Ot6V4/eYvE4J7VEeIXmlTpKgu7R2zgoxBx6fzqSWymB8sRMrcbuM7&#10;h7V7PdRaGQLd7CMlgCgJHT29Kkj07QZP3EkEDtGuVyoO38a2/wBcMgn/AMv4/eP22G39ojzfwr4e&#10;t7+3LQX0dqycusr7cj8abr2gNc3cdlpiNctkL5kQyGPtivTjo+iTIUt9Nt3Mf33RQP8A9dTW9xp1&#10;nABaWEIMUmCyxjLGk+KsgpLmliIpLzB4vCwjdzX3nkF54A8Q2qS3FxprrGvG3GCo9x1rJnt9QE4M&#10;acIQpx1Fe4X9u148k6WJQSgF0Y9B71jSeHbB7oxXFhGvHIUc49frV4DjjhrMZ+zpYhXXfT7rmVLM&#10;MFXlaM0eTLatdKZXcGSM7ih4yaSCL7XI0jzcgnI28ivTLv4Y6fNKsscSxZH72U8AjNVv+FOQG7e5&#10;TUQEPC843H19q+hhmOBnG8akX6NHVzQaumecTW6pcl9o2yLtVh2b6U6ETYYxweYA2EJXkZ9vSvV7&#10;D4O+GcKlxI08o6AvgLjrXQaf4Q8K2Vo1uljE+Af3gUEqBWNfOstw65p1Ul6nPOcFuzwZLG+VmJhJ&#10;XByxX7x9j6U+106OKQSyCRwxAfZ29q9mey0PUbs2SaaFVwFVduAo9aLnwv4dci1jsY1EQ3HnGB/W&#10;sIcUZE3b28fvBV6C+0vvPHrqG3ni2xwHzC2QWGNuO1RzborYTyTnK8Mq8fSvYP8AhFvCGoL5zWqK&#10;yngbacPB3hZbhpp7OIF1yq7BtNaPiXI/+f8AH7yPrWHf2keO25iWIGazkbJ+Yjrj1oigjt4DIQzI&#10;rnYW7CvZE8JeH5IxdPDE5QnCJio/+EI8NCUSXtmgV24UiiPEWTdK8fvQnVo2+JfeeMtZfaHaZYZd&#10;+MJ/drQ0LS9V1lzb2MEjyDoQOw6kV6svhbwrBM88sCiJSMjZ2rV0q98JaO7y6dp+2WbvGnX/AAFY&#10;4jijI6VPmlXjb1Rm8RhoL3pr7zyO+8H+KLOETtZkMMBjxhR64rKk0mdJY7iVt5DfNweMdq9t1prb&#10;VQPLUR9j/wDXrEfQPD8tsVu02iOQEsFxvJ6CuPAcacOY+o4Uq6uu+hFPF4Ss2oSR5Y6Xdw5mgQsq&#10;tg/IR+FQW0csRbj93nO/uDXsd74G8PXlkkjxxqS2coxBb3pf+FdeEYLUNJGqIyHzVY8OP9n2r2Fn&#10;2Ut/xo/ejW8O6PIWgiNsIbZwzgFnI7iqRfbGY40ypPzJnmvZLT4aeGYYgCEXcAeBhgB/SmXHw08G&#10;wbtQiI80/eQj7w9Patf7fypL+KvvRLUX1R5Db6c0CNhzIpXKc8/Spg9w9sLa6JQAYAYcg16qfhp4&#10;SnQSxZMfDAZ5z3X2qZfhR4bmLCYhUJ3RKXzt9s1Ms/yt6+1X3oajG+6PHGieGVI1DEqflIXPNTtp&#10;11FbeZEjSkthl7817Hovw78HWztOYsiNsOHbI+vtV/WvDugTQCKwtYzHswWRRke9c1TiXJqH8StF&#10;erQSVOO8kvmeHRw3UaDagG1c7WP5/jUcLTHfLbqozyu4dfb8K9XX4caNPF51xJtRB83AyT9alX4e&#10;+GZLVYl5EZJGeuD1zXXDN8vrRTjUTXqhR5HtJHl6m5t4iCQS/wAxcNj8BVSAPDdeZL3PIJ4Fetj4&#10;ceDyouPMQrknbuPAA71Gfhh4SmikNvn5xy3JINU8ywP86+805b9TzKznNzLMQjMFwXwOgFLqb2c7&#10;q1owjxHwpP3q9Mj+FehPcRJHIUXgNzjI9TT5fhH4cu5lggYqdpDc8celCzLBJ35194vZN7s8pitb&#10;loIZTKq+Ufl2nk89PergeZpWiCFg4xsI6GvTIPhRoJUFTuA+XcO9amm/CvwzZXkZu2YsqHYWP3jU&#10;VMzwShrNfeNwUY3bOE+Gfw51PxHrqKbVjDGoMsh/u56V6prml6Vo9smipBH905B/lWvaanp+h2yD&#10;TbNImfMTumAVUdxXM+Io0ln3JHKZfMwJCcg56mvzXibxFwGWP2WEmp1OvVL1fc8nFZxh8N7lNpy/&#10;Axtd+Gml61bi4gaOOZV445Pt715z4n8F6po8gga3UbQcHOf5da9asZ2mLRCPIC4DE9PpTNY8Pw3n&#10;lEuv7slpCw71rw54pZTjLUcdP2c+/wBl/Pp8yMPmmFrJKb5ZfgeHJDAluBOspLHBG3vVhrO6dPNk&#10;mURRjCLuHJ9K9J1DwRpWsKVuozEFbcGUd8cZrO/4VU19Ef8AStrhzk4yoHrX6hSxeGxUOalNSXdO&#10;56ejV0zhFKrhVVT5bkkCotqzlHjGSc7yy8L7V2Fx8MNR0+RIYD5x2/NION3NU2+HesNO7x/dXoM/&#10;nWl4tbmbehzYhSF1V4RjBGF7/WpLeOGW4zGqoFPyg/xDvXQH4b+ILnKWtoS28bjg4x6GtEfCPxGX&#10;R7ezQqR82DjZ9ahzpx3Zaizi5MJFtwSA2VA6tURSYoskkJBBJjRl5xXpdh8D9TdPPuJwoRx+8K5X&#10;kdK3rL4R6AUtxf3oZud2RgZ9vas5YzC0170kN2SPI9G0rVNZc+XYuExgBEJOe1dr4O+BfiG8vs6t&#10;G0aceYCfmGfbtXpGjWeheHrfZpenp+5bIcDIyOlN1bxFq16JPsDfZ2zuZs4yPrXyGc8e8O5TeNSq&#10;pS7R1Z59fG4ah8Urvsi7Y6TofgS3Fvo8MMl0rBCEYZAx1JrJ1jxlPqMjiSwdlhbY6qfvZ78elZtp&#10;cXcTSWt/j58bXxz+dAmNsDbwy/vGPGR1+tfhPFXHeLzxyo0ny0uy0b9f8jxsTmE8QrLRFiF47gm5&#10;eNV2gBVHJx61u6XoYmaOaaMEPnIbnP8A9as3SLKJbdvtA3vvCkKvSu88OeHJrl4IbaIuGXHPQLX5&#10;di8SkjzJqwnh3w5BE2bWAtK/3tx6D2r0nw/oU1haCaeclkTj1NVvD3hqGCDE0kTY4XaOR9a3oIXk&#10;dLeUkoidF7/Svl8XiXNnFOWo5YbqdY7iCXBfnb2Fcn8QymuabLp04Fzb/NuDdQRxj867bAgUrCo3&#10;Y5284Fc74r8Pp812svyyLnaB1zXs8JcWY3hbM1iKOsXbmXdXOzLsxlga1909z5E+Jvwpk0q7e90+&#10;JnjU7mCD7pPb34rhJg8jKksYiWIESMx619O+NfD89wTBAgjjbJlyDnjoK8o8QeB9NhE1vcxEknMc&#10;ipkFvSv7P4V8Qch4loL2dRRn/K9GfbUMbhMTFOnI8vu0ht9vlbmBbksuDT7t3mkyYCqhRhgcAmu4&#10;ufhhbzK179oBLRg4J4zjFZdx8PNbht2ZIy4UYAI7eor7fnjP3ovQ7InLxaXGZQQowwP7xh93/GnJ&#10;ptsJB9ogAHXd61sWPhDXJJGtvsrnKkjPBPpikj0XVraIW8+nvzngrnAqLs0SMW9060GJo4dyouVB&#10;HaopbWEwrIYgHboq9hW3D4Z1m8jLSWkkS9Nu3OBTofA/iC8mK22nytuBKyEenat4TS3FI59rWKNA&#10;8m0KOAWGSD6U6W62zosy4Yj5HU4UV1mn/CTxJcu322ARRBMZJyVY966DSPgHBBtu9T1oSLEBww+9&#10;/wDXrR4ihZ6ozcXY81isLmfeId8jk5GBnA/pXReGfhd4m8Uw/bLlRDbxEK0jjBP+NeoWnhHwZ4fg&#10;82K3BJA5bue9X9S12K4sFtNLjVFVgm0cDb1yfyr5fM+Mckydf7RVSfbd/cjgrYzC0Xac7M8r8WfD&#10;O8htxd2VnJLFADubbnnPHPauSdZAJba7Rk2qMKw6H0r6K8LavaQ29xbTWJZfLIAJ+Ut715p4w8Ba&#10;dc6lLcWV0yyytv2HoM9q6sh4qyziCDnh5bdHv9wqdWjX1pu5wrGe5ldo5YwwXhgeoqBg00qROu5t&#10;pJ4xkiumb4Y+ILK4a7t2VlKgNHjlQepp8nwx1mXe/kbxjG7kYP1r35Tpy1udShJLVHNKkc9v51uS&#10;JBxhuDn6UoRbi2a3cIXUYUgY610B+F/iBpUD2p+To6dPrTr34V+JEuhKkQCgjaG/iP8An1rNyg+o&#10;K5zqWkRjWCbA3DByOpqMeRdOLEygr08wdvxro5Phtr+ctb73L529ecelSR/DTWpVTzNIO4cNtXAH&#10;+NT7SlFasuzsc88dhabUA6D5MGls7Ez39vp4jdjK20Kg6Zro7f4ReJNTvPNSwKNkqpYYx74r0j4f&#10;fCrSvChTV9ZaOadAAcnIQ+tYzrUIJyb2E00rs3fBXh4+DfCCzTwhJJIyUjZgC2O598VhS2dvNqX2&#10;plZRLn5GBOP/AK1afiTxDLdXTJGrNFCCAyfxD3rKhu4GzHEzqDGS6v1OfSv5p8RuJ6Ga436thp81&#10;OO7XV/8AAPnM1xkMS1Tpu6X5m1oNtE12ojKbFxnYOBXr/ga1t7dmuWRlRSmwAcfjXm/gq2tBFBAl&#10;vvLJnC8/ma9Z8J2uzS3dF/eF87WPDYr8TzCr72h89UXKz2/wn46/4Sb4cX3gPV5FMLwNDtZsZVhy&#10;M+lfmX8aPAOu+APHN9od7bFRFcP5chbKyDccYP0r7ot9eW1tAICwkVCGwec+mK8I/aa8NW/irF7q&#10;TBLtGLM+OSa/oLwZ4kwlamsDOSVSKtZ7tbpr8j7DKMfHEYeNFv3lp8j5VlEonVrmAhguNyU1FMsh&#10;iLBozwSx5rqpvAOppdmKGN3jcbhJ0WsuXwJr0F9I6WEoQfe/dkjP1r+ilOMlue2omTJBFapst2WQ&#10;ynBOM4/wqR7KK3iDPHlsYPpWuPA/iB7oxJYNuZdwJXjHc0y48L+KTOYpNGlwDywXg1L5ROJlrZvI&#10;qyvaKIu5bkmlh0qzgVrzzAFfhVXnBrUi8P8AiqOZQ+lzLEGIHycdKk/4Q3XDMs09lNHER8uEwCaj&#10;3QUTBFlbrOpeHBZcgKamMsMMgSVn3/pmt6LwLrt5KsX9lyJ5uNkjrgAVJqPw28TW4XyLZJmjY7jn&#10;JAptK5pFGIsS2/ybCfMHG2mGys54nnu1cP8AwkDIGOlaUvhjxGsYjktXIyMEL6+lINB1tJGt3spM&#10;KvJ2dajdnQtjJitYEysi7C5+6B1pltbWlrM6zRkbl4bGc5rYi8K+IdQDSLp8gZPuqUwcetEXhzWJ&#10;IXkOnvlM7mK8fSq5YJGUou5mxLBaFVkIYEHJHpTlthKVhI2IRwDySK3tM+G+v6rCJDEFUHjIyVNQ&#10;XnhHV7IbUiZiHwpCcE96zuJamBPIpYwzJwBx7/4097SPymnfDnA+UDhR7VoP4W1u6cP/AGe58tuS&#10;U+99Kfc+HNYSMSxaZKox8uUJ6VOt9QaZk2elRXmZwrNtz0GePpTZLb9+JYnARj8oYdDWjb+FddmK&#10;yCGVEJ6KhHNOutC11JV0+OwkIYE58vJNUlC4JO5mS2NqikXW3fIcKQO1MhgMUxjtotykAfOuMe/v&#10;WxfeG9TQJBcWEnA252dO+faptM8Ia7qEv2WG3l+b5VZoj1qnGJrGJRUIswlYYaUgLgY5+laD+Hda&#10;04Pe3Ns8hK7hkdAe1el+AvgcbaRL3xNEEeNR5UcnIB9a3fEukW11c/ZI7BWVCE3e1ePjM3yvL5JV&#10;6qj6uwpYihR/iSS9TwSzjlM8gmG1lThWPSnztKVWSBN2B6fnXoHi74faZeTkaeqwzKuNpJ5x3rj5&#10;/BGuxySGJ8xjK7vT6V30q1OtS56bun1RveMldbGHcaWZrnzLeTJxkpnvTItNiRHS42IV+YkLyfYV&#10;els720XLWb4A5kH8qZFZyOQIFZjjLLIP056VTV42ZPKrmYmj2ty3mSx5z824t0NI2j29u5VwDISd&#10;u3sKuzwSiUNFCyDPHHFS/Y7ZlYo/mFVwVxzk1n7Gmugcupnx+H7eQkENjHJP8X0pYdFht4iLZ0DS&#10;N8wznAq8I7pT5j2pYJHtKKfuD1p9jot1cskcFozoBksnf61nKEV0BR1KK2EKYMTLkHBbHb3q9FuC&#10;NIsu5goDsx6CtzTfAfifUGa0ttM8tWGdzp09/pXU+Fvga2oOx1y9ZFyP3apwTWb5Ym0VbY8/sNAv&#10;9UniNtYNOS3/ACzGc/lXpXgv4GXFzbJq/ii3WPK5S3LjOM9ePT0rttF0Dwt4PhS2tbOFHVcblOWY&#10;+9Q6v4mn1G2MNpbugicAMOAAevNfIZ5xrkuSJqU1Of8AKnd/8A8zG5rg8JpKSb7IQ+G9DF5baXb2&#10;sKoeJPlHPtXE/GH4JT6Ax1PTifJkyUA6/QjtXTXMSySl7K52SqAdwOR68mrlxr15qVoI9Uk81tnJ&#10;x09sV8tkPidTxeOdPGxUIt6Pt6nmYPPKdWq41VZN6M+fJB5IGm3EeXXjgYKkVCXitpAlzC2XGVbP&#10;Q/SvRvE3he3m1CR7fY0kgz93GO9czdeANbaLcIBKxJ2r3Uf41+vQq060FKDun1PoulzIE9s0PlXO&#10;WABK8YNV4raG8kAEKxhR13dRWlJ4M16FzG9hIWXtjJqCHRNVS28pLGTevBZkOB7ZpJAVHsopId5i&#10;LMrchhioTYIYiqqu0tyW6j6VpJZajGzrNpkhAHzHBORUr6Ld3Q/0eyYA/PuOeBWlm4msEuUoSwRX&#10;EQaJVOF+ZsYIqNbGBf3dwxKsdygDpxWrcaDqsUQ/0JsnnYF+9Tk8L6lK37+2cEkMBtPFYWadg5WZ&#10;MQjVltGKlC33enFWorfTpWaMgjnADdBVi58K6l5uWs5lIOANuKWPRNVil3yabKUYYyy9TWiKUSja&#10;afZrGyrKZCr8LJ/SgWriXGUUE5wy9vSr0vh6/SMlbGXKnORGSKn0/wAIa1cyR3L6ZLlgScqcY+lc&#10;1RJDcUjPi0yyjaS5ZlyhAA9QePwpq2EDFnWPbheOep9K3D4fvJCYm01wT91cfMTT7Hw5qzFJTprq&#10;N2MOpqEVbQwWaF40R7QARphmA5yKm0iSW7QQW1u4LMQoHU11UXw+1q+kUWdn98bmYrgV6F8P/hTp&#10;vhizfU9Xt1edoyN0i8LnutEq1LDxdSo0kt35CfLBOUtEjyC68P6hZW7Ti1Zd3V3HT/Gs+BmMZhjs&#10;zsyQcmvZ9c063v7topbXfAhAXA/KuM1X4ffar12tZfKcMTg9BntWeCzjLMzi3hasZ27Myo4rC4mL&#10;dKSduxxkcvktGgGWPBGOMVMYI4YVXcCxfIOeAP61o3PgXxHaOfs0CTg53uOCBVJtJ1EXaQS2hRiv&#10;3cZArplqN6jLiyt54jHcwjr8oHemyaFaSny5cnZ+GKsIlyoNvewhjFyWA61bhW5Y/OojSRflJ/iH&#10;ofenyx7FJGO9tC8hhnUSKCAhHGMdqii0kfame5hyuDtUDFankKwZZY22p3C+vpT7fSL2/jacW00g&#10;RflYoeB2pOEeiNNkVUsrRYd9tbd8AdBTp7GNAEuFYyMchFFbVj4T8TXlqfs+nS7SMKSv61taZ8IN&#10;a1S5t5NTbyFb7pb7zAdaadmZtHKKItv2USFDGuEKjJHsal0bQdalDW9haSPn5i7Jg4/rXrOh/BTw&#10;7osyS384nZpCxYjj0ANblzYw2ii20uw3qBgMseAcV5uY55lWVr/aqqj6nNVr0aGs5WPEZ9Pu9Of7&#10;NeWrqW6eZ6+tIoXzS0wzj7pHQ17HfeFtO1fQpotWih8zOQ3G8GvM7rwTf2l68cMivC0mIs9q6Muz&#10;HBZlQ9thpqUe6NqE6daHNB3RkxSypdrwQuectjHNT3sX2zVN7vtXaPmB6mp7/wAJ620QuGgfyUf0&#10;5GO/0qyfDGvyRxtDY7lIwG2eta1dymrFWK2kijBjilaNj8z7OAPc1cu7eJ7do4VRxt4Cn72KuHw9&#10;r0FuYWtpWVSDsC/K2anbwbqyCOO30yXcxUy7f7vYVhoHQzbFbHmB7TadvzGRsEfSliMjybkVwobg&#10;EdfpW4nhHWp3a5m0tmxHlcrgED+dR23hHxNfLult38nGfkAAB60nyWM22mZ8wt7greSLwow+0dqi&#10;u1jR28tsgqAgI7+9bVh8P9bbcJLbYGfuePyp1x4D1UmTyrcmNCArgZLVm1F7DTujIsraBd5uZVDK&#10;o5PP/wCqq1zYhXljt3j2MQ/B/QVsWfhPVbW5Z7uzkZNxGCueP60i+BtWaWEQWzEs5Milfuj0ojBs&#10;0SbMG6EUroY1WNZD91l5XFTy2az2kZeIs46kYH5Vq3/gvW/tSwwWf71GyxPRl9qY/hfWYG3W9vI5&#10;b7yKucH+lW1JDaOdvYXgfzJoyiOfl3Dk1OlsYY8oGdSvOMDj1zWvceG/EWqoCNEcxx8SbxyfenQ+&#10;APENzF/Z+nozgnCLjkEnoam11qQ9zngLq9kSxkiG5QdgzgA9q9m+DHgh9HsF1XUboiRxujiCZJA6&#10;Zql4C+CqW0yyeI3VijZkTHOO3613zwTW7LY6a6eXGw+ZjgKP89q8fOs4wWU4OVWrJJpaLq/kYVsT&#10;DD0ZSl0REJRJcSzIjtJnbC3oK6vR/Dupy28JWNHTglWmA3/nXKxSOt5mSYAg8MOnNdf4PkS5YRmd&#10;nWN8Aqc5OOlfyZmuLnisROvN6ydz4Gddzm5PqdVonh63geFobsM3mEsAvQY9a6+y0Rb+D7PBdD5R&#10;wrjbtrm/C8EkIa5VDtZhgNzyDXZW7hrcrJbqrlSw2vhs18zVnd7k+1ViRNK1Cz0dI4djebMEfa+W&#10;2/Sm63a6x4d3WFxczrDKo3STEqD6D6Ugt5bSHzLmSdHX5gSehPOav2XjltZsZdO19PtWF2xSSrxx&#10;0NY85PPzGRptrcC5CRIuJD1B5YVo+Iljnuoi80jMiYMjHgAdsVBqk8FnMk9jOhlGD5inke3tVVr1&#10;ZszI5frg5/PiuacuVGMloVL9hdX6FWYoUwGR9oz3+lSX6vBGtzJaiOPookfLNjv9KdpwhdANRWNF&#10;AyAD96rKRR3Cy3UqPKiLlfl6CuR3OaW5hC4vHd57dQiqhIHQEZ6VB/bdz/0B5P8AvoVt6zBF9kV7&#10;ZlXfESBngViefe/88U/75qNtxHlXiTQma8f7TCwCHKRMCNze9cnqeiyojSLGPnkIZSMV61eaWNSt&#10;HuVdipJ+eZcHI9PSuek0eLUInmltCfLUkkHA3CvfpYlJGEtGeY+RdxyO0SNE/l8FRgADtVEaV5ID&#10;ktJK4JkfOOPSu/8A+EZub2AXEasiOTu39TnsKRfBVvaN50qH5UJlQtu57CuuOMV1dgpHFppULQs+&#10;9402ZO4457/rUdnazWsG2CLzY5VO7b2Oa6+58Li+sStsvmZYkrIuCOfT2p9p4Xle3ZDBISDlvJGB&#10;+NdEcfh4vVnVCcVucYlmlvcG3lLl8h8bM4HpWTf2+p3F8HhUK7PwncivTp/AVyHEu/LMuW57Y4ql&#10;ceAjpji+BYOqgliuSvrWizeitkb/AFlbHA6rpL2ltukEQeOM7uMnPpTNFsIpbDbe27Y8otlY+/Za&#10;7qL4exPpbajqTEyPJnGCQf8ACnWXhG6ntgYLfaMHZg5Htmmsyg9djGVRM4N5BZW8lvFaiKRcEsQR&#10;+NWJhdsYpViwrEM5Xvx1NdtD4QnuYJ2kt0eVyFZQucj2qkPB06XCwyK6hSVZD1Hpmh4+jbVkcyaM&#10;LJkRT5XzByZGz94f4UljpYmvJG2kI44Lg8D0rsdP8HiEtLIApZNo38nj+VXLTwpBtkJYqqrlsd/e&#10;spZlSiR7VI4KfTktbhItnnLzw5+77VTv9LjsJUaKFlDdUYnmvRR4StVuzclYyrL0I5+tYmqaPO+o&#10;kmxzEOB3wc10Us2r09KdRxXkyvbTUfdZysumqojmidmjBO9RxtPpVVLq7sD9ktp2BeQFR3Udzmuw&#10;l0Wf7SDBbt5TjByOB71FqWgQzFY4YtnJVzjGPQ1v/aVaqryqN+rIVablqzlbU3BvHHllmJO4sc1F&#10;BDuuvLaILIDlsnOPaugTwnM8ws7TcHfCnB+8BV9fC4spm0tCskjoFZtvzDueKxljX1NlUZys1pcR&#10;OrWS7iwPnO/Q59PpTooIjL5LTmTyo/my3AzXZ3Hgz7KkcKQEu54Z29fb1pLjwdcWIMNhZjcwwzBM&#10;4NSsfGL3Jc9GcnaRSLayLDEVl38NjtU5hLxxTKofY4LKRnn1resfDErX62ckrBdvzpswD681bi8L&#10;SQsZpbcAr8qJnrjpVSzJPTmMnVd9zlLjT7qcbJLJkjyTIwGc57VWTTnXybgqoMeclB82K7e78May&#10;cWWWUumfLjXgimx+FbeO3EKRqpVdq5bJPuaz+twerkJu6OLjttzyXVtG+CSdh/iIpqWM99s2wr5e&#10;d8intjua6628GTXCS20Tlo43BMncZ9Kv2/gORC4e2K+ccIwHt3q/7QpR2kOM7Hn2qQTzOTbRN5SY&#10;VgAcVC1xJLCkdzAWVF2KX/gH1r0IeA7yBQGjJI+YJK33vSsvWfBk3nT3U8cYjKYVFzjPoK6FmEWt&#10;Jmzq+7uchb8W6XMcrNEwI5bJPoPpSCKe3DT3cuxpF/d4Gc+ldhpPg5ZdNS3gtsY4Iz9zNV7/AMJm&#10;AyrJEpCABZHP3Me1af2lK1lN/ec1SpU6NnPTKYbcXDSlDJHgj/61JZzzGMxzWrFUPyEnHPXNbVvo&#10;d7LckXVsrRONqlc8e+DVyPw8TcJ9qQkMNpIXGR2rOWY1L/G/vMlWqdzGuWMcMgWJXZ2BZjx+NRR2&#10;kzosrZTAwAv8662Pwit1M0ccL7QhPIzT7LwI6RK090XVs+WoPFYSxl95/ia+0ct2cVHppmjVAS53&#10;4XJ6e9XrrT5DMhVRujjyCO5966E+Fgt9vRSATlVK4wP61Yn8HThFwuHbO0ZzwaIZrVhoqjt6s0VS&#10;S2Zx1tYx3aSXN3KoY5JVB1xUVne3MU0kNuMgryjDjpXSTeELiOZbWzBjwhy6jJb1pl54OuYbBFgj&#10;xNIeGXqB6Vss3q2/iS+9/wCZo681tJnMaqUktFFozpK8gzGG7D/Gn2l/IVwHcyYC8HoD61vSeDvs&#10;t2iPFucAFQR82496mXwZMsTpFZFWkbczEY2nuc1p/a+KjtUf3sl4qv8AzP7zG0tnjaRZAxODhx2/&#10;CrMMk8m64N2SyKAFYfdrVHhDT7UvFAsqsyb2kck4OPT+lQabocjzPKsx2scH5OCah5vjJJr2rt6s&#10;yliK38zG2cNvn7TdOAzHJVh0p95Yi/fEa4SM8Y/irSsPDkrF7m8gIMTYVSud9a8PhWea0DLbmD59&#10;zIBktXBLGpIi5zFt4YnaBpbZtqjoF9a0LfwfKtrunTedo3tjlj6129l4Pa3tfPAUl0HyAZz9fSta&#10;Pw7bJYMsQd1RvlIOBj1rD+0oR0Ymzx/VfCqxKYysgJ5GT1ArFMyaeH3+YuWKkg9a9m1Pwml1ELqM&#10;BgrEbCM9e9cX4o+Hb/ZoV+zsQW3OyjkjNetl/EmMwTvQrSjfzOzD4qrR1jKxxqTXd5AyXIVYwuEk&#10;CHIPam27aipKWSqoCfM+OTW1quk6hJayWkFvII1+UBRgA+vvUdlpXmaXFbO7CRSQ7HrX09Dj3iCl&#10;G0MTKx0vMsXvzGe9zPHZ5kkYEgfKnyqCOtTy6ldysot59ibAQ4/madfeHWuNyl5NsfIQDg/U0un2&#10;ETyAyW7xSKpCsXyHH0q5+IHEcl/vDI/tTGpaTJ31LUHsUt5rhW44KrVC8hvTEJJJWPX5em2tKHTH&#10;tUWCHPzfMrP29qsS2dzCkduYA8xPzkDj/wCvXiYniXNsW/3uIk/mzgnjMTVfvzbMhFuxZJG92CGB&#10;DqFyajm0rUSFgil3o54UjAArfh8KzvcPO2RwMALtzWhZeHr8xqfJVzE2QhIzjHSvFni03dsUWcxc&#10;6N5zxrPuJGMDd05rQs/C9tPBI9xAhmLDywB94d66i28FXN+FBhaJnIODzxW/ZeEMhVg04lY1w0jH&#10;5j9K5amN6XNFM5vw14Xha3Wf7IEfO6VYx3zXdaPpf2fM1tMm1l2hFBzTNM8NQ6XJGLN5MyffUrxW&#10;vokBs7uZrptzdVTrsHb6V5WIxDmgnN2LVvAkcQt7i15J+ZlHUVoaatvJEyx5PzYAYkYHrUaG4SNI&#10;oXZxcP6ZCD1qmrWxunR5pV2scEAgV5U22cklc2YreGE74nMbN1UZOfrVPVdNt7qVZbncW2/Owaki&#10;vXuXZYX3Lu2iRfSrLw2/2VUkujkZGQvWs0rMybszivEWkLGh2ksqn5SV6k1wWqeD1+1G+uY1ykmd&#10;rrwK9n1PTWuow0VuE29WfnP4Vz+u6Ck9lmeJhlsbgmQ4/pXs5bj54OspxbXo7HTQq8k7nh+veGka&#10;cmHbGDJncp49+Peqkel3LF4EkCxKpJ3fewBXpXiTwTaT4CrLCsfKhujfQ9q5rU/C7qgl80gN6L2r&#10;9Gy3j7PMIkqOJkrdG7r8T2KOY1qfwyZysM1n5kaSIGKnCgdT6VNdzWaXQmktFDqQDkAHFTT6Jb2M&#10;ksjWLDbgh+dwxycCqM2j6nd6gJrOMeRuyfNGGbP86+oh4l8TtfxV9x3yznFqOjX3FmXV7O+BtIdN&#10;UfNy2Mbh605b61tZWihiaNyo3ELuB9BUF3ot8gFxGCgjbkbufwqva22pQSpfzSgx7jhCfvc0p+Jn&#10;FH/P1fccM8+xyelvuLdxquovJst08oFvmHTJ+lRzyXVzE0t9MFzjCipY7dWuj50jzKTuUkfdPpT5&#10;dMu7mI26W7FmHT+VeHj+M8/zBNVq7t2TsvwPPr5ljMR8c9OxkXKauibkRJYw4AVuOKkmW5MayW8C&#10;7duGXH61tWejXcimGSFmAwSMcZHXmtSw8Ly7Y5hC7tJnzEC8AD3r5qrmDvzTd2caqO+pzNna3BUP&#10;HcFlz+82jGCaSfw3c3QZYkUTM2SxHJPrXeab4UgWDzYrZl2k5Rkzx/ePrVy48KNExaKNQEwRLjqD&#10;2qsNxDVwFZVaE3CS6rQ6aOKdOXNF2Z5oUn0OYm7k5AAfeuQTWlJe38doLoW8bwOobywMbj3/AErW&#10;8WeEbmWIxRtgs/BboenSsm60m8ggGm2jPKEUgBz0P+FfS0/EPiGX/MQ/wPTWb4tr4jNfWckCa3CJ&#10;Edy+WP50R6nJeW8ouHC4bcjAcken4VNa+GL1EEZUfaGHMXb61Jd6DP8AZ2ezhVwnyyrIQpBHXHrX&#10;UuPeI46rEP8AAyqZvjltMYk0sdwHS3DEplSWwKW2ubxsrcTqCMnGOcVJYae8spZclGADKw5B7AVP&#10;Fo90sYeWLeN+DG/DAUn4icS/9BH5HP8A21mF7c5WTUL+NoZIFUuVwN38R9KfdXs73iXE+lBJCvzM&#10;jHj3qf8AsVLxBE7MhAyqFuUHtU50rU4rbc8TSIp2kYzhTXm5hxjnmY0fZ167ce21/WxNTMsXiI8s&#10;5toxFnuZpQUUgyMVyuMitXRNCjv9SJuYhNHEcGN15zjj6gU+z0aOa6860hK7AD8xxyT6V1+gaLPa&#10;xJI8avI7Hbjua+VxGMiuplTqJD/CehzC1VbILHhjkleFx2r0Xw5bvZ2ay3EnmSEc46DI7VlaXpJt&#10;iWkmGQB8kSZGTW1BLbWFmYblJHkxu2q2Dn3r53E1nOVyZtyLNnfmDcGARniKxl06Hsa5jxppNp4j&#10;ZoNTiW4Zh80kiggV0NvfXU1s1/c26kBj5ZJyaqalbxiElYAzuQSAOntU4PGYjB4iNajJxktU0FKp&#10;OnNSi7M8P1vwamkXLiImWENjG3j9KzzayqvkFRtYdSOlel+K9EvJR9jtcKfvbGHvzzXJan4fdLpZ&#10;YlPy4BG7j6V+qYXxQ4pVKMXWvbyO/wDtzMo/bMKPykLRSRhyi5wF5xjrVWxuLySR1NugwTtDAYPt&#10;W3Fpc5vAJISisuCTx39agFrbwztHEjNKjEBdhx+dd68S+KbXVVfcUs8zFr4zPieae6Ii01VCjKLv&#10;BGT1PtTL25ntbdkS3VpZD8yIuePX2rVTR2EzTww48zBlCtjpUc9rB5yu0bf3VVeuPSrXiXxVPesv&#10;uNYZzmEn8Rn2etalHZDbDGdhKgkdqjWGO9le8jg24bavPB46/nV59OvZYi8MJRAhwpAyTUWlWVxE&#10;Ghu28oEgA9dxx0qHx/xPzc31hryRss1x2/OVprhcmSOJMROMsq9/X6U5V0+2DL9gDHqz4z7/AJVL&#10;b6PqGrakbNVMcKxnaTwGOentU66fc2E0purImMRlU2yD5j9a614m8UqKSrL7i3nOOtpIrxTYuFZY&#10;UbtlV5A96mgnW4WWJhEqjmPEeDj0pNO06/toy0ahhMdxj3fdP1q7baPNIHN1bbJFYkur4z7Edqzl&#10;4m8VX1qr7jKee5jHaX4EMMl7FF5cFvGoALMhXAYep9TWc1tJPdofsAk53BQcAfjWzJpYlhdEeQ5P&#10;ykHpUsfh0+Urm4ZdigvtUmsH4ncVX/jfgc6zzMXL4zCur6GGQ+bZ8c4Ea981LeQx3UXzRIwKLgKn&#10;P51rSack0LEsGY9gOQOxpzaY6WCKI9xB++OufT6V0R8UeKmrOqvuOuGeY97tfcY2l6fbTXDiOxWK&#10;IDbtPPP1qR/sjSNaLAqPHjY7KMHParUtlcfZJI5C0eVOGUEAD0+tZun2N218pVmcIxLll6AVf/ES&#10;+JLa1F9x0xzrFrW6+4sQQ2dwZY9SiUKqgKVT5QfXpyas2N/DpSvbpY5LAbCw+7/tcdTioLhbj7Yu&#10;kWs7jzW82VgmFx261Na6c0dzLHIQqqhPzS56elZS8TuJl/y8X3Ezz/GpdCSfVrq+ljV7stGMHdjH&#10;/wCummV7a4KkBlkX5nH8PNV7W3vyyXD23yxAnfn1rT0u0vL1Zx5GA0uBvH3h9a+KzDOcXmVeVfE1&#10;HKT6v9Ox4WIxFXEVHOo7so6jp0V3CRGu8Z5crzism+0OKFkENmdrjBx2rvtN8I3jwmMQZPHzDqev&#10;6Va1Hwf9nsRPc27Lt6sRx+FdeUcaZxkcl9VrtLs3eP3MrD5hi8JK9KbXl0+48tfSYorVrCaySVWY&#10;AN5Wcc8Gm3fhvS5pCl3pSscbXXy8Y9zXbXumSQzeZYrgKQGLDt61Sn0+Ka3kt7h5Lh2kyxPy8E9M&#10;1+iYPxlzmMLVaUZeeqPao8S4xfHFM4w+BNBdhbpbbHWQMEHYd6ZL8NvCguBLNGN/O7Jxium8iCzc&#10;3UdixaN2BWRj6YznvVCey1i4u4zbW8TI4DFi+QQf4eleh/xGTHv/AJh4/eztXE1S38NFKDwl4Tto&#10;GbyY9wwOBnj1q9pNrosCGWw0pNsR4IQDP4Ut3JFho4ISZVYI0arjae/NLd6U0cCCzbA83LNk8/4V&#10;zYjxdzWpBxpUoxfff8DOrxPWcXyQSfcvx69JCu6ws0VGl2StIOQD6U6a/voLR4zCql5ODGcHHqTW&#10;cLW5uWyInZEYksehA7e9bEFqt9CEljI3KAQvOCOhr4jMuOOIcemp12k97aHiVs3zCqmpVGVog8Tl&#10;7iI8jJ29Aff3pVtIdRQqyMu/IJjHJrQkgnRDalwPM4BK9vrWrpPhm5eFpY2MaIo2HbknmvjamPSk&#10;5SdzzOfXU5oaabeyW2VTnGMMoBarFhpGoT7ilpklQA/l9vSu4svB9tfW6fLm4DZMjDHSuo0/wvZW&#10;9iJGUmNDwuPvZHX2rinnKhpEJTlbQ8a1Xwf/AMS93+zgOW+bIzu/GsW90w6VZhQux0YbZH53E/5x&#10;Xt+seDo7mFQuUUc4HbPSuG8UeEbi5eSR2SXDZQRDO0jjIr3ct43zvB2hRryjH1PSw+aY6ilGM3Y4&#10;ObLiK5u2j3AfMUXHHv61P5NhEr3MZ3qxLAGMYX29609U8OGyhWO4zvCE+Xtzn8e1UY9MurOGO8vY&#10;XcPwEXjINfaUvEziLlXLWuvNHof29juj/Arwtb3dq062iqqsODGASPSn/YtLtX3NYkcDClQOvSnf&#10;2TerL9nSymkVjuKDjHpV9LGW6kQTWzLtOAA2TW68T+KP+fi+4X+sOZLZr7jK+xguEhtolOcsknTN&#10;OkSaDEc0Kgg8YGARWo1rJEZFLjO45+XNWYrFpbdJJYwQ65G7kgetL/iKPEzVudfd/wAEzfEmZ/zL&#10;7jDdXiBku7EBJP4yuSF9qFfTVVJL3ScRj5gx5z6fjWwYhIRaxOZQX2jEecCqt3YXK3f2fyVaKM5I&#10;B+YNTXiXxS1/FX3f8EqPEWaPef4FUHT2RY7C3UBhvIYY/E+9S24hltXE5A8tdwdEwCPSnPo9yty8&#10;xtyoyBH649MetTX1mdv2cbV2qTtU5zxmq/4iNxO96i+46IcQZjLeS+4jSG3cG4WMAFcgbRk/SkS6&#10;t7QmBOVkPyoYwR+dQ6eLyM/a7mRljbhSyZz2xipX06W8Zb2KCVUQ/KsnBB/wNKXiHxMl/EX3G7z7&#10;MEt19xbu9RhjWBrbEjMOqjhD6VBcane3loZJLvKqdgDNwT6Y9Kq2ltdo7XJsxEZTgoDnHvU1laSX&#10;TPBFEGkZsoGXoK8HM+LM4zSDhiKza7LRHl4vM8ZilapLQlsFSGzIum+fduGB+tJqGmWt2GjMscZX&#10;5mJ6Zx61et9KuTcITaszEbXyeo+la1n4VllUwrbKyggsT/ntXz1LNa2Dq81Gbi+6djzKeIqUpXhJ&#10;pnE32mPPZqNNUh41HnovRz6iqtrp63RUS2AZifu45z6ivSLvw35DG0sEIjYgB0jyT65rA1fw5d2z&#10;qbKNlZH+fPU5PT8q+2yvxO4hwVH2bqKa7y1a+Z7eFz7H048rldeZzyeGtNjmYzQKC6DepTqKs/8A&#10;CN+Gp5oy9nE6oMgvGCoI/rWrc6R5qs84YYwpKcnHpUH2K4eN7dVEKPnYrcFR/jX0EPFnNXvCLPRh&#10;xJiF0RWh0rw3c6gskVqgYDhVQYWpriy07T5mgbTxIoXqEyp574qGCyafVo3knESxKS7R8b8etXlu&#10;he3As7G1kcM+fMc7cfh3pT8V86fwwj+Jb4kruD91XH2ep27QB4rZPL+6FVcHAHQUGdmYNbyMIVXC&#10;f7I7jmoYYL+xvEi+yAxLHn5jnr3NW7XTHANz9nV2m7ucD8K+czHxG4jxspJVeRPpHQ4K+d4+snaV&#10;k+xas71kCvLgxAfMv4VZiuoYYvNj4VuVAbjPpVe20d9TkHm3PkiMcLs5NXIvDNw6tFFE0mOOuOfY&#10;V8PicxxGJqc9Wbk/N3PDq1akpXk2zKuY7Wa/EklsZN4y3zYB+lF/4ZgjuIYbSPEWQ+1huGfr/jXV&#10;2Xh99224sBlMK7BMkfhWjH4WypmkjIhK4jKJyT16Vtl/FGbZQ2sJWlG+9mb4fMcXh9Kc2jif7Jgk&#10;kXzrJRC2QTt5JxxVfSZb7zjp6NEsbMVEbqM7R7+ldc+jtbrJPDA4YcJv659cVkPpMv2gvHp6tMvL&#10;FnwAK+ko+I/E8v8Al+epDOMc0vfKJjSBZJblztVvljC46ntWlaS2kMUEscfnFwevb2qt9iv7m1a1&#10;BkZ8k5jTgrnpU7XFrarHYsjyyR7dyx8KB9fWuleIPEjX8d/cdCznHL7RbLWhZI5AY8NvJI6+30qO&#10;3gtUu2dfmRjkEDOajOlzFTNHBKRMCAN+QKuWelXsSwqtsNqjBfP6c1FXj/iPpXf3As4xz3kWLywW&#10;aFZYcK+NqrtAGKpWuhLIjNJeDzU6Ljg1pLZXaugll+795Mds+tP+wFp3a3tWMYGfl7VgvELidP8A&#10;jsTzfGr7RiXkKCZQgjVzw8fd8d6ZfQ3rj7PDaKGT5oyOuO9biWP2s5SMLhc7mXk47UJpjC2lvVtX&#10;YqfvMuMf/Wrqj4jcTRj/AB/wF/bGPW0znY7WSZSGTy3Tkykcr7VPNbiJ91uiScAyOwwTW1LbCXaQ&#10;BtlI80dw1Vp9Il3eV8kgJwSTjZUS8SOKX/y+/AP7ZzBfbMgefMEZF2I5JZVXp9Ksm9htIhfabGRL&#10;v5PQ7adcadcOEgiGxEP3Ffkn3NMGnw21msuoyuWkc7Y4+SMVl/xELief/L9/gJ5xj5fbGX2r39vA&#10;0kNxIfOToo5wP8afYX000Zd0lDOowHXAFR6fa6tIXmt7PEQfCeYeo+taMujao3/Hvb/Ow4bfwf8A&#10;CvEx+cYzMavtcTNyl5nDWr1a03KbuxNMs5ruT7PN8qs5LDGcj+leheC9PukAUIEjThK57QvDd/8A&#10;Z1uBtVmYDBAbbXovg/Tra3thHHcLvj+9kdT7jtXzmOxCcdDhq1GkdHounNJb+UYQWCkr6Vr6BJDp&#10;lzHeXMLSSRsDjdjOKpWU0yKu1yhkADZUHj29KtTm088NFeOSuEKmM/MMev8AWvBlVk2YKozpPE97&#10;pura3FcWkBghmiG5GGRkjmsnVNOsYrqGzto1I7PGMkD61alvbK6trS2yomBwxjOcp6Z9aydSlntp&#10;jl2CCT+FsZ9BVNvubRqMtS6PZW3zAqR0G88kVjT2dtcPMdgJB+UI5+YDr0rQ1u08ZQ+H01IW3l2w&#10;IxcHliD2HsK5mwnu7WSTULh8RMCqE9j3wK0UHLRmjd0XrHFoHgd3kVnyElGck+h7VMdR1GO52xXS&#10;lXOxINnf0rPhi1YSbts/2cEfOT8pPt6V0vwkubO9+IVtJrFmohjRyhb5syYwo9BWlPCOrNRXUx5X&#10;KRv+BvBGl65pc99q14waOUBY0ACgd85rW/4VT4Q/2P8Av6K3NB0C01fW7/TtHiEUUkmDAxADHua0&#10;v+EIuv8Anwi/7/V70MmwKjaSuzojRhY+V4579yIZmTEzDauc4X1xTYrQWtw1q486EqzN5YHU/wCF&#10;WpLl0uI7JIV8qKHDSsvzMfSo7lhBdJatKq74ckhcZJzxmvmIto86RE2kWixBzEAAQ6KR2p9z4fso&#10;LNLh4sMxLyIy5JA6VbtYZUaFr1W8q3BUhBkc+tbaW93NIEnjbbMRjCZKj+lEPb1ZcsItvy1M6MZz&#10;laKucmmiwyCLU5LDhlJUY5x71Y03Q7VNPeTUU2NK3ESN8x+o9K1Ndhu7a+C29pK7H/VxkHbj1qrD&#10;a3SqxjLq+SZXZckn/AV2f2bmdrujL7md31XEpawf3DU0CO5kklNps3IAhYfe9MVga1oRhvYhJtZi&#10;MyqOB6ciuhOo7bfadReWVQF3jjnv+VUPEkAFzC9nMpEqE56bn/zzXJ78JWkrMzacdzMfQbCbTp5t&#10;YjlwiMVjQY3N2xVPSdMNjpEUlxGcFsRow6A+tb099a/2XKksvmeRHmcr/CfQVn6VarN5dx5cjJwF&#10;TBxk+tKU2kYuViC70KG6nVLJ2ic8rFH6ioP7Bubi4eaVEJjcCfzB83SuqOm6fbX63kK+a0S/Nt+7&#10;u9KpvqU17IqGzAZnKuOmEGfmrL2juCloZdl4f0zVI1jjgk85pjg4IGB2FWP+EVtJIWtlV8vkOVX3&#10;qzok1wuoGHzFBUEgJ2T3+ta9ndLdSyYC+kbY+XNRKozGTZz0/h+zt7oxw6azuV2oOtQP4YjazWO6&#10;00h5HwEC85Hc10rgRQy3jTnd5YVOO+ef0qjNqZKJBb3J8tQVMmOW9hS9vKxaloYlz4bsopXtkiZp&#10;FTG4DpnsKgfwNFLbm2mQbvmMhPcexrei81SWulEaoh8sA4L1NpfmamHiVgEVfmU/x044ipfcuLVz&#10;ibXw4srrc2iiIqoKoF5x/jT73wgdP1G31KNxLI5/eZGQPat3T0tEllXUZViRGY7yc8Z4q5ey20sC&#10;WURVjGSynpkY611LETa3NHK2xkRaTZZEk1m7SJyHxwD2quNBubmKfajhWPzOF4Oa6PT0ZbMxysyh&#10;1DFcd6Z5qW0cdi3mSPISxbGQPQGplWZm5XOcTwwihGkTyywCjAzwD1rQsvD+k3MLh4SShK73GC30&#10;rQMYt5EkWY7A5UDOe3X6VbiurMQLHNIgm4dFIzWbrNIwluYMnhbzWDLdPE0i7EbHIHpRF4Sgjjju&#10;La3VzEwMzbfvnvXTzXiXigxxK0SD5MDnd60Xq+UEt7dlB8vLZGMnvioVaXcqDb3MGDw5A9ybq1VY&#10;YHYq7EdT6Y9atWXhlnuUjbLKj/xLjA9amWaRooknUbgcxqp4Hv8AWrR1Ce2QKW464U5z9aaqO5bO&#10;f8VaY9ncPOqh/N3RxHHAIHUVl2/hmGe3WLUJBEJULdMnIFdN4kSdhFeTSE4XOT0+gFVtOljkiE9w&#10;ys+3KoewPtW8a3LsPoZGneGUitw1tEY0Gc/L8ziq+u6BpxRbl7MCNmwwYZ3nsPrWrZtd3LLdeYRE&#10;khCRHuB3rSkgW7kUSMu8ybmVhjAqniJdzNu5yD+GnvmFpFalRsHAGDirsHhnTyFiMZZgeGx1Pv6V&#10;tskeozeZDKFcuV44NOs47rz1it4nYRybZW6lvep+sStuYzMaPwxLb5SJyrNkuynsf6UxfCfmlJ5T&#10;8sYIRSME11doUZ5bYY++ShkHcdhVu3soktpJLh0WOJcgY5ZqzdeXcIS11OPg8OafFO0bWzM44LdQ&#10;fYVpjQEs0jt5ljWNgSFIyU/Grp1K3gf7KbcF353j+D/69QWyCS8RolkJ3bneRsj8feh1p9zoTTMi&#10;88HmW2821jx+8I3KO1ZtvpJnmLOn3Dt9AP8A69dst21xdS2McSqCmQyjnPpWOlpLcapvFrt2N8pH&#10;QirjWaY9zB1TwrbjUUu3bquUVerGrdxo0UEYjnkDSBdyhR29K2taktmnjhiCJcYIOBkGrWi6dI0I&#10;dIl3bCGZx0rX6zLuS9zk20m3WxkmjMUq4IxjlTUWn6II4Viey2oxyrkcMa626srSGIWLpgytkqFx&#10;vPrU8VqgKKsO8q2ACOENS8TJ9RHPR6ArxJeS2mwxH5sfzrVsLE6ipfAAB/dnbzmtaI/a7fzJJEXy&#10;5ugX71TIlrbyOsLugPzLGBwTWMq8mJPUylsrW1uk33DA4AdPU+lX7eyguEaMuBGnDN2H+NSzItqf&#10;JkVDlckkc59ao3V0sNs8fzRpwI0jHL/7VYObZpJEj6Rp0kqrZ3KneCoycfjXPeI9LuJd1o67VUgC&#10;Rj0GfauiaeJLSOORflWLLYHXPrVTUZDNbLI1odgGAB6VUJtMz5rM5rV/Dwv9PNpp9oisgJ84jGeO&#10;axtM8J2zW5MqBSmNzMvBPtXoNnbRzWJe4QKVXK5PGaybSIz3OyQIy87sjgivQp4hpFcxyt94QaZn&#10;WFFMJx09KqJ4TTz4RbqFBJ2hl6HvXoo0uN7qKGSNY4FyzfJwfSo5NJgOoebaMgVzkd8YrV4picnY&#10;8/bwLcS3SXXnb0XhY155z1rRHhee0neIRIxZOGxkiuytbK2tXNxaQqGkJ4UcZ6VoQafai2a7VE88&#10;DA75rnnipJ7mLdmcPZeGbq5VpLiVd4ACL6Vft/CtrEBLJuZx/D0zXVwaJaCU309uzKFVWOOrH0qR&#10;IdOhuZJzxIh+UMcbBWaryfU2jIzrDSVt3MLxiNnTMSnk4qe5ht7Wx8yEktnEoX+EZpljqMcl19tm&#10;jZsAj5xjnNXGuoprS4eCAEqn7049aTqSbLTuZmhXbKzSBNx3EBn6KPWkhtZINYlluJ8CRQVQDn60&#10;ukSTiYW6QlADubao6H1qW/iZ7x/s5Adm++ewqdZCky3NdxmNYIJxHsGdoPJqo1yIbN7fz8TSEkMy&#10;56jtUsFpDcWTNImHII3Ke+etRz2VrZLBNO4DKedvU1DiZbjdNgvVtFCIIZCMs4J5HrV5LpoPmltm&#10;dFIJOf1qu8aCaMCX932ZG65q1NHaTIrJI5RcfIvTI7+9ZTVjGoMfXbsxMqQjzJHwq4yFUd81HcWt&#10;zeRy7ZN4QElAOmfSp54lmWNYH3S7vlHfp0x9KetlBh5JC8UgGCx9M9D604Npl02jH/sOS7tEMqyN&#10;hv8AloM4qldeF43aV7qyUxL9xQe1bV7rlvYTG2DKy4B8sDk+9PtLixkjldbYs8snzK7HJx/KuynV&#10;cWbKVjzjVtDtFRYblQCW4yucDPSsrVvCNwZY50t/LiB++wwK9D12GzTUJriaERuVyoA6ewpuo2sN&#10;xpqTyxBo87sbeD713QxlVbMp1JHAHwigjaa4RZARhx6NVKbwnI9wJLqFQiKQilMcfSvRILb7Y0l3&#10;PBjosUYTBx9KV9JtLmV5ZoWDghERx0reOMl3OdybPONJ8LSXF00YiVVA3Y9s1sW3g+eKTzcZbHQj&#10;qPaurTSrGSOS1hcR9Nz454q9p2nxPbyzTyMVQ7cgcilPGOxE5WOSsPCyQ3MQmsGAjBaRnH3ie1a9&#10;loWqG3W2i8pIuThV+Zj9fSunt9JhURxiRTE6E4YZP1pYNGWxjMl9eEIOYsE+tcE8TJii7mXZaZd2&#10;1w0Mtm23ZgNtGW+lXp9JsriKOKG1CS9XQ9MevvVqcxWKvPane7cM7N9z6e9RWaOJEuGumLjjaD0H&#10;rXP7Rtmiasc7rOn2F1KIhGAVQAbl4zmsK/0KzhjltrKIyzOMu8aZ2H0zXZ+KbW0jeJraPy4ZGy7E&#10;feOeadZCGaymntIogRGQgAxketdUKzSNFOyOB0vwNc3UyvLEXnY/KmOQPeqt/wCAPInNozKoMrb3&#10;XqPY13thbvvWGGPkj947dc565p11o5l1BbWNhskz5rEdR3rZYqVtzOU7s85k8KrbXMaW0BYqcPJ2&#10;PofrVi58Jzwzmc85A3N/DzXdQaAllJITCHUHEbE/MBViLS/tCOI9hjjTIQDJ/Gh4p8u5jJs4e18K&#10;W1hDLN9kYTNhcMnUH0qydInez22elA5HDMOtd1Yabc3UAldlBUfu1I5IpLXRZG3rdSKiQsCVA/iP&#10;Ssnip2sOnJs4fTfB8sm2Sa2Ckn5mPAHoK6PS9FMF/vulL5HlqFTv7Vsyw2tveI1zcIEAxHCOsrdv&#10;/wBdP8iWd2a4RUI+6VPKn0rCdaUtzdXRDDEdOcWc0ezbJ1I56Z602E6cks19cOoDAiEFjyfWr2rW&#10;6HSXmlkUyMB+8zwgHXNZWkXEMcyRJsdSQD3D81zttlqTsWNFmdVZZTlFcbgRVnU7GGGY3CNgY+QS&#10;HrmqxT7PezXLxqCXwijoue9MvYZBbCZ55ZZGbADnP41F2hqRU1bTLBDGyr87R5Kp39fpWBqvh+x+&#10;zlbbT23FwTv65rpo9BlF/Ck08pDxfvdgx83XipUt4ftZjRCMuAZGHTFdMK7itzKWpxcfha0uTG94&#10;jIEU5AHFV28LRCRhDbM4c5fK42jrXoS2MU989sIQUx94dWNLc+HRPfbbZQiuuFYj5uK1WMlsEbHm&#10;MvhG7MwlELbAOgHbtVybwUhlSF7NFkjTfleuPU16Te6PBsjiMkXlp1cfw1VEVnc6h9ltrFYVA5lf&#10;rIvqa0+uSXU05mmeb3HgpILZ7y5UpE5wi56k9Kht/h7bahOJjGBbrgsoPOcV6jd6Ho6WRnv41YAE&#10;RqOSx9qyNF0cCXyo9rIGBCZxin9frN6s1hOTRxLeGY3n/s21tpMlMoypwo9zU83gO4is43aBJgTj&#10;PcV3+u2VuL0FyLWNYlOIv4z6mopnt5EC283mKFwiBcD6UvrlRdRObOCk8Fxw2pmWER5bk+hqKw8L&#10;+fbyzxR/IQRI7g8sK79vDLXVkl3JagK7btqjG0DvU0WmGYm3ghXaIzv3jue/1pvGza1Ypu6OBPhN&#10;Jvs8QGwqw3HHDCrR8L20UbXMErcPt2gfK/r+Fd/b6DFbvDZQooZkzIzDO4GpNR0G2mR44oFTCgRY&#10;GPmzXPPGy7nMm7nm934PglZhZ2bdMsAvQ/WnQeCjeWkcSqi/Ph93BJ68V6J/Yt5pQe0khiwV5Ix1&#10;NKthHEI7W2sw8zfNLP0XPov9az+v1U9GdcW0ef23w4drpo5YA0KA7n7Vnr4KRJFhjRYg2SDjJ5/m&#10;K9bOjp5TRowXgFwG6VzUekQS6g6zXG2ASN5fy4YjPH0rWGOqPdmqmzzvUPBksV/GtshcFsSOF5P0&#10;9KsxeCfIVnuk3kMQIwvNejarpktvFbwwafGu9jvmA5I6VRt5Rb3kllYyKI1IyWXOM8de9brGPqZS&#10;k7nEWfg9ppCqxgIgz+HfNaeieEI4rgI4ICEseOors7PwcLpZLqzGCW5ZBjce+amvNFh0iVJTIzuz&#10;jKk8kAetRUxb5RN6GVpWlukfkpFtJb/WlQTirOpaPphha1muCygZfHr/AHfqa3bKa0mtFljizukI&#10;fA4A7VJJp8bxbWtd245+voa854l3M07nnuq+Gorpo7K3sHDuDktHxxWZ/wAIhMbSYT2+zyWw5ZcZ&#10;Pr716bJaXduyz/KGcYKDstRXemk7kuceaUyIeoUepranjqkOpukeT3ng6GWFYkt9zSRlhtGSv1qh&#10;deEzBGXhXaUwOF6mvYIfC9s8Zw6EyLuJb+Ef0rmfEHhYpdxgahGkJALsDjP0zXbSzGoupV7HmMvg&#10;iK0t1naTy5XlyxPVj71ctPCiktIYnO+PhV5J969Ok8NaW+kkNapjjyncZ/Gmf2LEXRdHuY0lRR5j&#10;Eckegrf+0ZInmPOYvCl23l2iW52LlwCMEcVJpXhSeN1kQ7lD/exxx1Fd7NoDalcg+ayEIdzNnB9u&#10;Kl07QLfTLIxwE5cMArdQD3rGePlLQyk7I5rSvDyymSWe2UojYKsvPPPArqNO8K2drFDHvG+XBEeP&#10;mUdzitrT7OVSh+yIrRqGCrz7c1bWxhuZ3mEgRt3C4/OvNq4iUmYc2plSLZpCyx6e7ZJCOY8bsVa8&#10;Owx/Z5bS5tirhTiM9BnpzV63guriIuZI9kbFQjHlj6VXtrQQ3LT6kAyZwkSfel9uO1cnO7mqd0Je&#10;aTCtlGG2kyAhgD29K5bVfDFtaebEkI3iMuAp7ZrsYZPPjZprcRiN8Kh5Bx2ArI8Uww3UAuhIofzA&#10;sgz/AAY4H51rTqtM0i0ji7vwVYpBJc3CrIWUMsYOWWs6HwubsL5aRxRRn5N3c9sV6RpenxW9v5rW&#10;yzEZALckjGKzbS08mP7JczRtN5mIYx91R2FehTxTQN2OEfwle2zrH5LStLJh5sYAPp/n0qq3gl7G&#10;7Qo2UyfNyPuiu/1GwuVmitGi3sJPmYHgfWpY9IZ4pVuHKkMMBT8shHrXQsZISZwl14XiyiNZDBbc&#10;SF6+nNTQeFTNCt1cfNGikodn3T0xXoGi6TaQzIt3bDYpLFx1H0HpVm00WbUDJKtrxISwV+OnfFYS&#10;x9RbMwk7SPMYPDJtpmaPTXmCxiRtqcrn1pB4VlmR9Qk09hvP7vaOea9Kj8P6g1w/l7Vk2jcgGBjP&#10;ekuNKnVoYJfLESud57fWs/r1Zu9y43PPLLwdJeXUouVwV4Ix0PvUOqfDyODIuoW/ekKhTrzXpsVv&#10;DD51kixoF+dGkTBOepPv7UzU9AtJdIeSa8JLJ+7Y/wATeg9K2jmFdbSN4Skjy+LwZpkWo+TNFtVH&#10;4Ge+OlOh8PzTvLp1vDmM8qWHH513WgeHLKW2K3NossrngOx+X3qxe2Vrpd28dxGsSkABVH3jWn9o&#10;4iWjkdDnK2rPOZvAm+QSB92zllj7U1PAsytHfpGUVm2qEGSTXpqaL9iVo5GiInTKADr7VUuNIjgM&#10;CLKImc7yqjkdutRLHVLbk7o5LS9CCPiG2Zyow25OQa6qLSIJrVXayEKgr5uBya0I9PWKXdEUC7Oj&#10;cHP1q/DaRxMsU0gdmUHnn8BXDUxUm9zjqe6zGuLTTo1P2CIspbCKB1+lc94g8PzXshuodMYKgwQv&#10;YV3tzo7+VJHaoqOANjEcZJ6VANH1COJra4ulZ+gGQAfb6U6eKqJ7mkJO1jzRfCci27rHAD9oIAA5&#10;KtUFx4BuPMZpYy7x5EjKOB7V6bJpttbqYGhQscb5l/hI7ClvfD+Q0haINJgSgDHHv6mvRp46p3NI&#10;yaPHL3wHFc7TboT5uS5R+U+oqPUfC82m3EEWnRmRcgeYvJBIr0ZdItI7+a5tlzHnaI8YOP8ACtS4&#10;0SM6Yq/YI4d7r8/ByK6P7SqLU09ocHYeDjdaekdxcs0zHMgC5A/2eKnXwXOqsk0SGOEfeA7/ANK7&#10;WLTbEk3FmohCj8PrSQ6dc3kdxO0gYAYG1fv1j9dk3dlc9ziLHw0J7v8A0e3kLAZViDgL611Gg+Hk&#10;jLRz2xRV/wCWuOSfWrcFr9kQReS65A3D1A7VtWOXmea4tcIEzhG+U1z1MS2clWV2UrLTtNsYRst3&#10;ldmJfC5P1NWr37e9kLS0sFXeOJCOQPStGAIbdpFVVLHaoxjNR2NtqT2wup7iNdxYR7D6Hqa5lVdy&#10;YSMDUPDzAiG5dUDREF2XvjOaypfCGnNH9mTc/mn5XUYJ966wLMZ/PuWSVgx22zD0/iY+noKSGWK4&#10;nSdp41KNmNSB1/wraGIcTqjUaOJl8Nf2RcfZoyWCR/O23APt9aZ/wh+lJYyzPD+/kXIIzlfQV2vi&#10;m0s7xI1juVbf80jqMAe3507QtMMJ86FInYJ1bnOK6FjpWtc3VRnM6P4ehvbe3urpWQRvjYqYLCpb&#10;7wxe2YIWzZ4XfCmT+EetdVpdzprhllkkNwxIDMOPwq3d2wnlW0t5fML9A/bjvQ8ZO+5SqWOHfw2E&#10;u/LjjWRFwTzzz6Vow+HzbSKMFM9Bjp7Vsf2XEmpyR3duUIHyDOOlaVpaW5SOKRiVkflmXlSfWoeL&#10;kZyqnLjwzDGjx21jI7LnCgAl/YU2Hw7cyTFGswSEy6seAew9DXdWVukty0UeFWAYLOMZ/Gq15p0s&#10;U+wTIiNlixXqM9ayeJm3uQqrucCvhGUS/aJ7QRGRjhBz3/SraeEba0V9QmiVViUkkLlSe3411htV&#10;S5Mk1+GhHMgK5J46CphNaXVzHBPF5MPl5VAuAw9/erjipF+0ucDeeC7eO1S7jiBWUhiNuD9Paqtl&#10;4QWa7nuLizR7cNhV46nnjvXpGoW2nz2GxhlWB2Jj8qyNIsRbwGJ2DMrkpjrg960WLlsaqZw1noch&#10;1Bra2iDxF84JwErcm8IzS4vksN+EyH34WOuj1S0tFug91GEYgB44x1+tWfs1slp5XWN4zkHuKv6z&#10;JrcJSRiaN4VjtbSOa4mDPMcIqHkmt+1tVybiJdq4w3HJ7c1St9LtgE8xzt2YG0/d/GtTSry3toZI&#10;I0JKhREzjIIrCpNzRzVXoatlLbwCOWeJiEXow4B/rU03iWymZHFiz7iVSMDHHr7VUfU5JruOyESf&#10;vR8oNPvSSpjV1Q7lCSDpXHyu5zp6k2napcXGoCSS3NtEOFyv3RXQW3gp9X1+K11vWbS1tXgMqSM/&#10;PHP+frXJ3txqNmsYtLiF8j5iW6+pqW1vIpr62ur+BmiDHfGxIMqjPT0GfzrphB2OmKudnrXxWttM&#10;8NSeFHihu7VFYRuBycdDXDQzx3c41GS1EdvjcrSY2j2+tR65a2V3F57uqxqxwBwcemOprH0fxdqN&#10;vYy+GbqINB5m5V2jJPY1qpPmafQvmk5NM9W1KyfWvh7aJpVgifMWZR2H940/4d+FLay0e+vZ4FuW&#10;gUsgibDBgOgNeb2vxE1Tw7cwW6OPs0sLB1dj19MV3fw6+Jek3ujTyPfpaSQEF2j7g9eO9ergZ0VV&#10;Tk7FxcFLVlTwR4lubTxS2va213AkRYRQDOXbONv5V6j/AMLB8G/8+l7/AN8GvPPHetaD4k8JCz0G&#10;2laZbnctzEhAjAGSSe2TXB/23rn/AEHZ/wBK9ariYUrdbmjqRiUbiG1itxcWhaaQnCZ6ce1P0fQb&#10;3WZI7vUh5cbNzuXkDsK1tL8LxrGouJNzAZHOO3WqHxF+LXg74R6L9s8U6pAjNBmGDzBvYf3gK+r4&#10;R8N54+nHEZgnaXwwW79T38r4cjUpqtitF2/zOjtdK0/T4yjQs2CGcl+CR04qvqXjTw7oQd9X1W3i&#10;AXgBwMfWvkX4hftv+J/EN2NO8Iuba0cMPNb77nPUnsMV5Xrfj/x34wnlivtcmnkkDbSxbJJr97yn&#10;gTAZdTSjCNNeSV/m2fR0/qeFjy0KaXoj7h1n9of4aWc7LF4ltXlUbmQPuOPbHauX1T9ovwddSBLX&#10;WBgkl+NoXjpjvXxtZeHPGMznzNJunHljLGNsce9VpYPElrMTK8nkx53owbJ/H0r6OGR5RH3faJv1&#10;RbrVmr8h9b3vxesWhJ06WIsQWQkdB2JrNtfjRGL2G38SxpGg/wBTMgOMk/yr5ePizxFZW4KzPsYA&#10;Bd9WE8d31yYbe5ldBuxzk4rzcx8PeF83pOGIoJt9VpJejR5WKoYbFxcakFfutz7E8Map4X1+e4h0&#10;bVg0IXzJMMSC2eQa1dOZrrUxAscixdZWEpAA7V8ceE/jBrXgLWhcW15uUn54+SHH9019NfCP4v6X&#10;4/0QHTlP2xnAmtMfcHqfav5t4+8Lcw4Xk8Vhbzw29+sfU+Rx2VVcNecdYnfwG5sj5YkUxyS4255w&#10;az7uWaLUJJbRcpjDuV6D0qUaZe3paeS88sMQPLB5U+tSvDZWbtZiSV3Y7SgGQD9a/IeXU8sp28YZ&#10;Fmt4/LlZyS2eSMdK1LBmliSH5lkRjlT0OazvtYSBdkIURsVIHUknrUwuJGcQmRUJ4Vwc/l61nOJE&#10;lZFzV47y30+SCIBpX+Yb/ug9hWOILmS4QTXIR0Xhf4V9gK0pJWtAxurxpGZeoPQ1lw20F7H9uEjL&#10;MZOQCe36VnYxuW2AnuvPv3ZjEAqID+uKu6VaxQW+1ZBHlssX/lVawlaR/N2rtLbCz9j2qXUDbIGY&#10;FiG43EffOOgpqOpqtjGSOxijuneNpHZ5DgHIPPBpl88p0+31oBPMuJdqCPqqAY6fWrNsk0liym3M&#10;QcM27HzOPQVBJa3Bt4QYpFiib7oHT1rbl0KbLSJf3UUbqctKQpUnAwKvFbeK0cG7f938uMdD9aoL&#10;c3N7J5dlGGiB+/0Ofb2qwlheXtu46ICV357+tCRJU897siysYgqjAd2H3eefzq9aJAtysbYYqxVS&#10;U5x7+1ZLCKwlVoJHky3zj+8elTRTTf2ojx5Doh3oeBntRKOgWubdjaeajJHKMK5MjKeAvX86zdT1&#10;KePUFvYZ1aPy8DcOU55qzI11HD/oVwitJkyBR/jVW+s5JBhYftLPgnyx7c1HKVFWJbO9a1ia5aJW&#10;Dk7WUZPvUMe9ZNqyNI8jbiijhRnpRDEfK+zQjawAAH93NWNNjjt8RtGyHHDE5LHNJqwcwa19oEEU&#10;d9JlUk4AXrkfyrNbTY3u42tXCG4BUjPb29K0dWdhfiFzudgMgHgY7CqIF25a7MZ8sEhGUcAVcSiE&#10;ytby/wBnWURLBgrO3T61rfZr1J1umQBQMZJyTntWbERbSSC5QHzMGJujVLbrqk9xiKFgoyVIbg+5&#10;qrXZlJCXLQQT/aLgfP8AwiP1NR2ls2nTmeGebYSMKWJJbqTU9xYysrPdEJtGAxPJz3xThMbeDyeG&#10;3Al5GPI47Chx0JcblyOeI24n37mDcAnkZ6morlrySwkMku3DZQ45A7ZqvbAi0hdIA8iklW/v49fp&#10;Vsvc3FqfMt0w3VQOT7VnysiyRVVprnAigAdOSG6n6mmxX4uLuO1uYRCseQFEnUj396jNtd3N9Jc2&#10;/wBzggZI/wD11PFplpcp5sx+dWzhATg+pqrdykyzYvDJuulgKusmA2eSM1lXkMxnuAmpFWL5UBue&#10;tbVt9iitGkjm81gMMo6CsdYT5sl1IkYEr5ZiMbfpTSuzWNmRz2TTxrq0vyvGm1Ceje9a+n3VxPaL&#10;ImNjDiJByW6ZNZsKi5thaPuIRvkK+laEWpnS4fIs43ILBW8oZ20NWBqxJMl08BfaAUB3u3VfpVSK&#10;9cRi3hZiAMEn+965qbzdWlhnSQ4VjlQw++KrSW00MwLzjLcuqjpSSuItxX0eBZ3EYLpkJ2LVd0p5&#10;pbQJGg3D75fnj696zIbhjeHEYfZF8qj+eaty3d7DbLJaW4IyGk3Hov4UnHUSS5g1GSN7oRBOcE71&#10;NNglihgMsyISRiPLcVCyiYmSVNpzwATkCi4tRFaxzzybWJwiYyV+tLlZUnYhVZZJkN3ckyOxZ1Xu&#10;vsO1SeIbi9uIYra2BQb8ED07VLaJBbhrthISeGd0wPwNR6zqG+e3soRlm+cNgjjFNR1OdvUxbq7v&#10;JL02Dyy+XKgAGejewq3bzw2SRwQwFnBKM5b360qWIW5W+gdAwQkAnJz6VLYReSrXNzbhHzyG6A//&#10;AF61Wg7tvQ0pLiS7YRqpKMMAbetZkUf9lXbrcbohglV65Jq42vTebGluGZ1ywAj+6QP1qrPK2qBr&#10;m6yjBdzM3TmndlJXH2dxIkvnvynQAnk+9arTSJFDcSQ+WjDhsZ5rMt2jubOOHO4nl5FHYVYNzNbo&#10;IY1kby/4W5zmsnFtikralq61S6WL96o+Y/LnsPWqius5bygd2fnbGSfc0msSzPALh7Zw3Rh6Co9D&#10;kkCPLJlImGCzD71OCsgjIkubeO5nR7R3aMx5ZifvH2HapYLqawtXjtbcN5qkMGPWiKCMMkkF75cb&#10;sQIiOTU140dpDIxP3Ceg6Cqs7mqbsY9veXzRPJbNsZmAmUnOR7VIrX1vcG6lGFYcA+lV3mc27vaN&#10;83Zh09cVI7y3k0H26Fig4YIe59auOxEpFn+0ZPMjMPEW7OwHqfep9RtvtFx9quIWVDgA78jmk+0p&#10;p0DWzRIrtjyy6g4qKTUdQvbQWsdm7bCMP03nufwokTdAJRaXqwQBXj4GOvA61oE2c8YkiWTaB8pU&#10;9KzLWSPeW8oB0GSR39qfZTNbiSGSRlYPjKj17VnJIzm0zWt5orW5RoUJMYJL9Tis2/1D7Ssga4fd&#10;5n7tQeAamh1iGKU2bIzuRyQOPpWbdJm6jWDIJkzsx1waaSQRVi7HZ2MMLzhme4chgmMhcU7T5pXu&#10;fPniO9OsQ9KdchbaBp7qVRJkbF6AD1Jp+mQ2k+2Z3LyyDcZQ/BoujS6KOv38cl+yx2v7pUDKXHOa&#10;q293c3luheQAf8tIwOMZ6Vd1m4h811iXKrwZCOntVMzTW+hyRSJhp2JDEdB+FaJsb1JzqMMDNIkR&#10;MoxhlH3aS4nivrEM4Z3d9wKHnIqOC2aCGO9twAJRlw2cZx70+3volgaQQMnVUCLkZ9apSaMnoyGP&#10;7Lbqbp4900g4ixnAFaGm3dsLNrjbtLY82MLyaowBUlWQQ7jIMIzcYPenXlvcRTiK1lGxsmVieB6A&#10;UNtkT1Ret7wykXCsVAPyqw6inajqc8sslncSqieWMDaMp9KrDWbEWcK6hGZNjEIsS/fI7Z7VSu4F&#10;muheW7OkGN3lzLyalq5EXYu2NtHcOjTXKrAgPy7uS3Y1DPcXdzdiOzhAiSTblRyT6miKFWs0WJQp&#10;JJUjvUsMOoPIkQmVFK58vIyT60kmXzor+K9QjOmwLDG8kruVf5sAAd8VVtNZkgEizsEjjhAhQDBJ&#10;rT1yzAMEPmospxk4yMZqm8EaX7N9l+0CBSyDbjJq7aBzjkntpWjMb/KUy+DyDWgdTSWN08sbtuAd&#10;nC5/irH06ykuL+S6kBAU5dcY/DArSFzauhgELDbyXLDkVLdhRlqQvNMIwbiT5IDzKTgSHsMVNava&#10;JM8rQvE23aJFb5WqGXfcv8iPKm7BiVOVHrTbu0Q2glt5ZP3eWRW6HPrRfQcnc0rWWRyI3ulaOMg8&#10;cFQe1WdRuJxZC1tYwEaXcWfGX+p9KqWdxbWdpsvpUJIBLkYwPenalfaVcWaNZ36OG6Fvu8VAopp3&#10;M+VDqt08QZGeMAFs4HXtV4mHTI9sDq7jgurE8/jWTYXyK0z+QjSF+NpOAParyWl06+YzLF83zlj3&#10;9BUORumStFDb6LM+pO0ruC2xDjj6Vk213/ZTxPYxjbLliZOdoro7ixC2UpeRDmLgt2rmr+F2iRDL&#10;GFRue340LcbloX7dG1Atc3cyxI8gEZduT71a+2x7ltZGwd3LgVSW2GqqLeC9jVRHgKRwQO+akuIo&#10;raEzXERZo14cNw1D3M1K5L515HqJthfs4klOSByiUeerai1s+fLdsYx1xxmoZr63uokWzuAr4w/y&#10;fN0qS1tWuI1ks2BMYyXc/e9h70hvU1bdNt0J42QJGu1yWwCKs/b7MRXFzHF8yRnYW549vSsu1nuB&#10;Y75I0cFsMp4IqxcSWEenyWkF0mcYI3d6Qr2KM922oQqbldsXWNEPOP7zH1p0Fta2aR35XzJHX5Ee&#10;TPX1qB5LW0aOweJmYLwxJ2tn1qSCGRlEQt23EbgxHyjnmndlKV2XbNUeB55YlCniLDZ2msGwuo9K&#10;mlkuYGlbcFjYnHfnpXRwWTxRMjTAqEyh7FqxpbOdLSS5BhxGSvJzub0FBrGWhOJ4Lq/2vNykZDKV&#10;woY9s96VGis42QLFKx/1R6bBSXsccttbqlugJGZip+8x7VPZWMFnbqt+pYBiUVV6im2J6slS6uDA&#10;bd5B5S8RxqTu3HvVvWLS607T4USZXaVArjGCGP8AOqVvdQpG88WAzdMNkqKbDcTXEgleSWWdSfkI&#10;4Ax1FF2XcsxTtHcLG/zRLHkSnv7Vf0yC0jmV5ZmYbiyxueGOKy9GvbiZWhmshIIjkAkDGavpcwLH&#10;Jcm5VXUfIhPK/SueW5ilaZQ1LVfMEsXkYKSgSnpu9gPT3qRbRSouJ5HC8eVEsm0jHp61mpDBIDLN&#10;IXHmksS3PXir6RIP3skLKqnbGgbLVFnc25h9gWubjc3mRj+MtyBVDV5tNXVGt40kkVPmlLd+OMVo&#10;2onuRLHI5TKklB2HrWO0aXWrfaY1Hlogwm774xjJzWkdxc5JcazJeWsVukTKGYgckgKO5NGm2mnS&#10;TKkzhsDJA/iP1p0c9rDos0UOwTTOAhbqijrj25qWx042qhb4KJHXK7P7vrVudhOVy3DqcunwrBYy&#10;rslc+eGPQdqr6lcDULUSXPyBn3RgH7q+pp1s+lu9xJbqzeUvHmDBPrgVSmiF5f8AmzNJggBIkHDA&#10;fTpWTqXQ73ibOlJGLIRBhIiks3GMH/CrI1CKe0kEgZN/H3sfKOPwrJtbwWzm1iiYuHyYvb61fj8i&#10;5Yy3FsI1BwsUjAfN/WsmrkakOpXcdzdSPZWoUkAR9woA6nPU1XtbOS4SMvqBXau5+PvH1J71Uu7q&#10;XfNKiEgMVGD8ufapVAnt4oYlIJ5kLHg+4qXdG8Z6Dp54bphpywn587iCfmql4i03SpZ0tzNnCjb5&#10;nO0Z5FbNkdl4pjgClI8EEcketU9asxqF35dvCoJJ3EfnWkJtMtu5CbuFtHddPt8qrbYgzbifTii1&#10;0+K2eOR5Iwh4fA5Xjmqq6fGkkzrIsZtxhQrcbvep7NGktY7282nJIG0cMe4rbndjPm1LP2hzA/8A&#10;Z8UbD+Es2Kqxs04e4VFjVOCCep74PpU9tLpUcD2xnMm4k4Kn8vzqld2sVwrJJc+QMZAZsj9KTk2Z&#10;zdyxZX6mFL+0viVOU2DkgVcjkMEyzeaCVQk7m/Hp61j2sY0to7ZSoLDAGOtalhGrT4KhVI3ENjn8&#10;6hq5gk7jr7VIyIbOztMiRSVy3LsTk5PYVVSK5unWc3EglY7SV6cenoKZq8j3FwEjycfwRnlVqOdb&#10;qS1RrVmBZjlM9KTRvFpItPfQW8qWpZpiG+eXd39Bj0qt4ks7CC1jWS4ZVWQkxIOHJ5BPvmpkiK2q&#10;wROol3bjIq9PXFM1OKK4gMl1KMFxsD8HHTP1zVKyBS1K9hrunwRPBli0UOZnB4HrgVBpUSXCrqcz&#10;jcBlARzyeP0pkOi2Vpqotr1QqyL87784FT28YvNTeCEbIo+c44KdvxrVOxTZfikVh8kIyuSC5/1h&#10;qnbXV5d3AikjUsznzeflVe2KuSS6bDcbkuCP4fLI4A9apXdwj3O62k2w79rOgxxRzAkXbAwXGqqn&#10;nkMudyN/H6AGtSOS8tYmhRUy+Sibugz0rn8xW7rPExdopdwYj7w9K1TJPKDJPCY5mT5T2x6VnK9y&#10;ZRuy5dz2cthJcXAYklQzA8jb2Hrz2rGnnzJHcnJKN+6h6lPc+pqe4W8ubP7GlxGiow2smCSe+fpW&#10;fYRFp5o7k8RjPXqc9c1Ldiox0L2oWNtCBDcSmQyDJG/BQ96LWzMmlSJLu8kEtD1Of/rUtuy3im3+&#10;x5ZHILt06dc+tX0/0ezMDL8oTbnt+FCmzWO5i2msWti0TwWjOSercU65kF9PNPLCoK4WJW7Hufeo&#10;75Ug04zFVVA4UYHI+lT3ERcJbWwBwoy/fNWpMptk5hgkty0siNMp+QY4A9KZf3MquEYJyAI12Z/z&#10;zSFLY+S8k7Ltf5iB19qfcvYsyzJkNk7X/un0pp3DmdiK9eGJItPu02OSfm7lscmrH2eT7TA0DYVF&#10;zuPf0+lUra1triNpJ52dkJOH5K575q1pF/bapZS26RHMR2qD94gVm1cxqLmZbjvUgureBZ/MKdVB&#10;4znv71k6pqN4btIJLcIjTkPIDy/PQDsK044YIoSFaIyYyqbvu1i3MaR3SNI7lpJQBt5wSf0pxTFF&#10;2NCWGONftbgsvTY7Y3e1ETNPfxzOuyPygx2tkD0qG8tRd30aROxjBxtznn61pwadcmKUOAxKBVjQ&#10;dPxrRSsVzIwdSFnBqUk8TFkVgzFDjzBjpUc2tz6sYFSAJCzFWCtyiepFSapdCDUQi2oURooaPHp3&#10;qtEfO0Oe/htUiuHfbHz0XPUirUxOWps2kmmQwi2d4ySdxUdz7+lWNUlt/spk05kjUr+9zyDjt9ay&#10;9F0Y6dY+ZcOWaeMMMjp/hU32m2UraWtthVXc5fqT9KTqalRdyC9SR7I3pbyllAWBM9AOp/Oreirc&#10;HTGSGc7wQZA5x+FUPJ3XIuNZllljXhFh6LT5rhvtJgTEZLDAVuSPQ0N3RlUVzXD3AUNqiJlfliER&#10;7fWo9Y1GBrdLawslCquAGJGD13Z7/SiO4gOHv7vyQAPQgn/CqmpM09wGilEyMm/cpwPpTWxEboht&#10;ReXjeZ5hCSOfNlc4yfU+1Skiz2w2VkHbndKWyee9Q2kyXdsTBEiyBypy2f0q5pyG9UC+2IiDHmDP&#10;zEUzXmsxmstHHpdusg2zDAPGfrTYPEMVuDZJAFEEQy5PLE+gqx4rA+zRl4FUEDynz09z71nQWyTT&#10;xG5kjKod0hI5OO3FSrmvOi/ot2kEZuL5gCylzznArZtL/TXtUhsEJKrwXY5U+uTXNQW8+oX7Tm7E&#10;dsG+5t5A9K05LmSBt81qewDcAY9cU76j5yVbq5mvooZ3EkiPueX0QdsmrVhqkFzfGC8iyqyBgyH5&#10;T6Cqep39n8uyZfuj5EHzGoYbyJbc3lpA4jeQABxySPQU9yJSujobu4mncWcaIYmbc3zcjFLqGoQ2&#10;NnJHHCzStj96wzx6Cs1tW8ixjeRFUlgSScEDvz9KTVdd0nWIDHaXOGXtGeh9TRaxKdhh1K4nmiE8&#10;IzJ92FGwE/8Ar1ekgsYp0jeMTOQcL5hyme1Ysfl3F7tLEGMcA8Z9xWgHvYbhZIgocIRkjge/1pN2&#10;NFI0rPy3sbh7htjhSEHqfQVzFpcy2tmbyKNWkaQCHzG4Ue9b0C3NyC8Uq4Vcs0nyg/SsK6TzoXCh&#10;FGcHeeTzxiqia8wul309/q9xPIwKgBEfsxP3v/rVrTLG6iyknG5RwwHAHpWZF9mguYLGycIWXJJG&#10;MtVqSeHyQ7K7sjfNtXP41ugdSzHarqMsR+wWyqTtASEr39c+tMmvIrRltLfzlzhJHxkr6kVW1O8g&#10;ufKjB8qdkzG7Dt6Z70sYl8yNpvMkkVSZMj5RWm6M5TTRuRwQfa1lglD/ALv5GYlcU+C4FmVjFqGK&#10;7gqM25QfWsZL5mcTOXyCPlbitC1lV9we4RJSCwUHr7URptmaiUnuZYmTcdqhucjAfn07D2rsPD6a&#10;fd248QeJo5mtYY+Vibk+i/SubS2sdb1C2tZmeEKf3jk9WJ/lXZQeFtautR/4Q/RIwIsCSSMnPmYr&#10;tp0tDsgrGbq9x4fvbganYxOtqFIeMrkqD3riIlsLfWp5CskoEmF68+n0r01Phlrt9fNp+nJhQ2JW&#10;B4Qd81wnirS38I+LLnTILmGY2cwaR0OUc4yMHv7050GldFTVlcr6lHLNOF1CxECgElMcj05qK1li&#10;tJDZ204BGBGQc8H1HrXUeLL6x+IejW+s6fLDb3kiD7TDEuRtHGRmuSkt9Os22XQcPD80jxr0rnl7&#10;py1JHQS+MvFK6RF4TiGy1ZczKqYefnPJrF/0j/oC3H/fyjVLwSKJILtkaNQsbs+Wx6VT+0ah/wBB&#10;J/8Avk1KqNGSmXPjr8bdI+D2gMLhkkvHjIgjJwMc8mviDxz488V/FPxLJqOtX8k0kj/6NEBkIp4V&#10;QKn+M3xQ1v4l+MZdQ1GaSWJ3KwIJD93Pavvr/glR/wAE19Kv9Gs/j18aNBeaaYbtE0i8TMYiwCJn&#10;B6sScqOgxX9oZ1xBlPh/kMsxx716Lq30S/U/ZKNOeMq8kdEeKfsgf8En/ip8cTa+KPHiyaBo0qhl&#10;Z4T5soznIH8PH86/QX4Q/wDBMX9mf4XW0YfwLBql0VAlutSJkLH6dBX0jpGhWGkww2dnZRxRQxgL&#10;GgwFqeeLC52ggsACDiv4r408ZeLuK8Q/Z1XRpbKMdH83/wAE+hwuCw+HjaKu+7OJsP2fPg9p0CW1&#10;t8PtIVFTYFWxTgflWN4v/ZF/Z/8AF2mvpmsfC3R3hfkhbFFOfXIFdp478f8AhD4f6LNrfibVo7eC&#10;IffY8n2x3rmfAH7RHw/+JOqHRPDOrefMibyGHQZr88pZ5xB/EjiKmj35pf5nsU8rx2IoOvTpNwW7&#10;tovmfJ/7Qv8AwRj+E/im1m1f4OXraVdxKWhs5RuiZuTjPbNfnP8AtE/stfFT9n7xTNoXj/wxPahp&#10;iLeSFS0bj1DDiv6B/LRgGjjUB/vZ5Fea/tF/s5/D/wDaE8FXXhDxfpMcglQ+RcqoDwvjhlPbmv2H&#10;gHx64j4dx8KeaydfDtpSv8UV3T627P5M+axeW0q1N8isz+ftdBu422tZysWA2EjJ/Guq+FXiHxR4&#10;M8QLe6fI0LCTawJ4Zf7te9/H/wDZF8S/Ar4gy+EdbgkZFm3WV4gO2aPnDfX2ryvx3pcHhC2Es0Kv&#10;84O8Ebtw6cdq/uHC5plfEuXQqUGqlGrG/dNNHzVXCuEXGaPoLwj8R9Pv41jkb98FGEJA3H3NdOXh&#10;CF5LlI/MXAC4wD65r4m0/wCNGtae7wWrHcH4VjyR9a37D9pPx3bWiwPLuCZaGI8j0wc9cV+a4jwR&#10;4dqVHKCeuvxM8lZRlb3T+8+v/wCyY71IreSSIgD52ZsVavNG0gS/6PtJWPaMcfN2r5Fg/ae8brMk&#10;14zOwAZdp4U+mB2qwf2m/H4k8uO4cNKdxJfIPfAFcT8EMi8//AmS8nyp7p/efV0/h52RLWK5BBP7&#10;4luntVmX7JpmnmPRmgJC7RHJjJb3NfJi/tPfEDEixXLlmBcIo6H2JzTIv2ofGky/YZXHmKgL70yS&#10;fXNRLwMyN7N/eyJZJlD6P7z6s0kzSwMkkkcLbs7ouRmpdctBNHbukqFlJ3lW9e9fJkv7VHxCNg1l&#10;bwBXUfK6gjcR6jvUum/tUeOrmzL3cu2WNcKF+UOfep/4gbkaV7v/AMCZP9h5Wno2fU13YxSMtwJ1&#10;YxgAYPAqebTT9kZ1kXdIPl5wOnavlGL9qLxjCyrDHuyPmYnOPU0yb9qrxhd6iht598UZy4GQQfar&#10;XgZkjXxP72N5HlrWl/vPqmGykgsI7aNoS6yASFz27jil1GwtwiQJIgB+bI+7ntXy5d/tWeLIpzi0&#10;MznlU3fdpIP2rvFkt1seMELkhXGAB9BjNH/EC8nS0k/vZDyPL0up9O6dooZFd2RFz0Izn3FTwaSj&#10;am106oFZcJk9cV8uWP7XHiKzeS1S0CA/MiliRnvwf5VYb9rTxbdoIjFsVmJkdDtx/ujtSfgVlL+0&#10;/vGsjy5dz6cGiGebmUBY13ZDdc9qms9AjKG8S+IyxxHjtXzPp37WPiBrWWOG1cOFILNIc/hUVn+1&#10;f4nPF6Z+4MZfII+vWs34FZQvtP7yXlGXd2fR8yXcTYs7KIqpPzluetWY7GV5kkjcFu3PTNfM11+1&#10;r4jaVI7CJCucbCOfrmrEP7WHiW2drjbgyEB2kcfLg9h0rN+BWUdJS+8xeTZc/tM+ihpN21y0jyqF&#10;iJXg/fJ6mnRaY8MkY8wIrHiMHOa+dNR/az1Vdz3ADhGDRvE2N3tTk/az164uGKWSGAxDbuf5lP1q&#10;P+IE5b0qSXzX+RDyfA20kz6A1DS3m1aKcQqBDn5/U5zip44XnheVt0ZIIXnIx9K+cl/a01g+X/aE&#10;bFFfOVflh7e1TXH7W+pu4itbNxFISXZSCV9MZpf8QKy7/n7L71/kL+xcHbWTPoFdNuZGMkmDuwAS&#10;eQ30qFdJvbNSVCmV2439h9K8Euf2tdVjfyjGW4HLtlm75p6/tk3m8yz2Rzu2rJxken4e9T/xAjBS&#10;2qy+9f5ErJ8E3bnZ9EWWj3BVJsoGjVg248YI7D1zUZtryWFBGrFnbk44UV4Db/tlXEl0tvLYAAcs&#10;ZJOo74HrTG/bOKbmit3PzcR8jj+tQvAWhfWpP71/kH9iYB/bZ9G3NpFZW6HyVlYLyqv3qpYItyzp&#10;9jFq33imc55wBmvn+T9sCSBY5bfS2VlOZCTuDN9KfF+2PLM+xrUpuPzMwGD34GOlJ+AtD/n7L8AW&#10;SYG+k2fQmo2r20I8m3Ctg5I6Z9arvolzPHGZASAoLleMNXhZ/bEnvJGt47QAR8GXzvvMOemKX/hs&#10;uYDNtprNISPO3NjHris34DUVtXl+BSyXBLaTPdo7ER2n7uIb8sNwHX2qW0tWs7YxOAc46L0JrwYf&#10;tgyyMrwIVXJYbQOOeQQRUsv7YenIWlSKUl03BU6bh2qX4CRf/L9/gT/Y+Dv8TPdtTW4MwWFGMipk&#10;JVCbT7lZoXELSrvzMx459PpXjC/trCVfMmsiZWBxsGMntmnx/tnaUlsVudOlMrj5sAbQah+AvJtW&#10;l+ALJsE/+XjPbIdIeS4kZYzsKkrIq57U+30m/FsrE7gVJXjOR714s37YdlFZLgKo8vIVBkMPc0zS&#10;/wBs/TGt2MlmykSYjJPQe49KX/ECF/z9l+BX9i4Jf8vD26w0+djvZsqvAXbUN3d2pK2zWUocEneF&#10;+UfjXjM37Zen284lhtc5UBsj5T+fSmp+2NY3duztaeUzttRWbIx68VD8BZW0qy/AxlkmFf8Ay8Z7&#10;fZWkdwwS9tSwCls9if4aqGy1G5vWkht/kRcL65/wryH/AIa+0szNbW7gxjD4lTBwOoz70/8A4bM0&#10;aMLGlm6hgSNqgjHasf8AiAuJv/Gf3L/Mn+w8L/z8Z6e+l3r3AhCtncSR0A/Gr8mkRTSCNWLKih5F&#10;C557ivIYP2xNF8xDe2+3evykrzkdenSpJf2wfDiMfJt364YoeMH09TQ/AfFJfxn9y/zD+w8Lf42e&#10;zadb3E8UjWlsBGkfzHy+vtWbd2ySzvHcWrFAQYowMbzXltn+2PpOnieG0uZCjjLRngY+opo/a/8A&#10;DMY/fK0cgX5CcNn86j/iA+Kf/L5/cv8AMtZLhv8An4eoCxZEWaGGVGdsbMVNdWeoG5MjxtujUFQO&#10;9eUS/tk6FIgSXcQFyG2gBD7mrlr+2R4PdwEkVxs+VwM5b39Kh+A2OvpXf3L/ADJlklB7VPwPTM39&#10;wViubXBcbUBPSpWRdJgVL8MsaKS3ycZ9a8th/a28OTg3Cs6yoeflHHpjPWpZP2vPCc92i3gRztIl&#10;jz9/j9Kj/iBGYr/l9/5KZ/2BT39qep24Se3/AHH7xQuVYDke1VdahkZE062LKzLkk9zXm1n+154B&#10;gcLG5JIwxAwFqO7/AGrfCEl1EsUjBmBIdx930NQ/AnM1/wAv/wABPIlt7Q9FvYSts0LwIBGmGwMZ&#10;plvCI9NWaadYjKoaNQPmOfWvN5v2lvDl+GWS/hABGQBk/j7VZi+O+lNek27wzQ7toYDtivPxHgjx&#10;FTTdGpGXk00YTyOpvGaZ6Pbz2qSLbLbiaUY3MRkrUupXu2Jkij2MrBeF6D39K4bSvjP4cW+G2Yxm&#10;X5XYH+vaur0jVdPv7ZpLWQSiX5jIWyOa/N844T4gyLXHYeUE+ttPvPGr0K2HVqkbDlaDYwDCI7c4&#10;28U2xWe4h2kFlY5EhHU1OQ135cflbkAKE/yq5dvZ6atrpzON8agsM9G/rXzbRilzFVAI3dTMm6PL&#10;eYR09qljt1hgMt5sQTMNpAyfwqgI7i5vT5qKsZ6kN1PvTr2wvZZIhbXLmNRhQD1P1oNeXQuyS2ep&#10;RYgvFcA4PHzD2q4qrZQeZtEaqAFGOKxoLOZ7Y2yxBJWbG8Ng59TVqJnEUttcTbjt2EA56d6SM5Kx&#10;BOzzSNutgzySghmB27c0DTra5uTdTXBIgGMJ0/Ki4uZYIzZpKVUjjcelZ9lcXCXEitIxViAWbpj0&#10;Aql3M02akUSTB5bqX5fM2xqp7U9fsdk7QRxqqmPIXbxn1zUN2wbZauEXyzuUKeTSSTLPL5K7pDkE&#10;sB09gKfMEmin9rNxIGmiYpvxHxwDRJZzrqIt0kD7+ME/d9DVq6hTBtftIUSIWHqCKls7u00ywmur&#10;mFTJv2xHGSxI65oTZO6KcCT6UjGQ+YEc/JjrUyM+obVigLqr/NjoARUEt497b+bax4LKQVDcL6nN&#10;NtrfW7KzjfSXCtJkvkA/L6kVSTZLWti7e2+mp5cCXcYkLAhN+OnYVds0t2mbYqR4IDMw5P0rAlis&#10;ZLpRrc4kkCl1Ea44HfNaOn6fLbokiSu0RBYGTqPT60WZMlYpanLb3Oq/aHuCwBIQL2HQA06KwuLm&#10;4UwXrI4IzineVFp3zNCrRu53sepz3pZVi0uV5InIkMZ2IeRyOpoEmOmjRr5dMS7ClhukfOM1daDT&#10;7aEYtgxYFVcHOfyrLtm8q1e5lwXcYD7c4HpViG+2PDAifJnc4jbHPck1D3KWgXt9NHEyQReWqoAQ&#10;W5/GorNLoRC6lnQAjpnpU+sTW80YBdoUYYO7q30pPD+lo2oeW7RmAgsXZuAByc0gUryGSQXM8nkX&#10;MafMuQ/c0+2jtnRrZLcB4+FG3qfWp9QutOZpL23KmLnYijn2x6VTt/7Wtp47i1cOxj+d2xwM/d+t&#10;BuldFyPRRHGbczJDk7pWJ7Gp7e2jEgguFDbOV9D7msnU7+8mc22rQ9eAUTqT2q1pSPGSkTyNEFwd&#10;2ePbNS4XJbsP1430sS2ccqly4zjqRVS3srS4Z41do5F6h+c/SrFzBhnvifNC8KEJyPrVaZYpf9OY&#10;tGuMKynoRQlZkc1yc2E9lD9ohh4PyBuuM1dtNNtDIBclpgR0JqvBd3Hyz/cjGChIyGJ747Utpd24&#10;jkV4GEpY/vQx4Geo9KUnqUS38ljASbHT1ZuVzgfLjtnvVG2WZ7RmhGxkOSxbjNXI1SdnijBLIAWk&#10;znjvUChWvTBAwa2lUbcDrjrUcxUXcSCG4u5RK6bgCOcdauYtVgaT7OrsvAwOBVhprK1ZrRNqMgxl&#10;T3xWZFLeSt5lgf3Sn5IMff8A9o007jauieGNnVLgW7rKx+VpcYxVu3jjKgPMyuzgMoPvWHd6vr13&#10;xd24MSgqkg4788Vo2U0tp5VvZOGZ1O4MN2atrQmzRp6jZy27Ok5Ta6ny/m+6Bxn61hzW8UZXT3d3&#10;fbuKnoK0LwTXip9pAUoMjHf2qrfzwwQC7S3PmnGCx659ahuw1Jli202RbOS7lbeF5XavHAptlbz3&#10;KCS/uXTHzLCgzkd8+lVU1XUDcrauwaNUOTGMKT2FWrST7TcFrxMKSBnkEnHQ+1RfUu7LN4+lW9sZ&#10;Etwypjft9fU1VEsr3XkovLJ8rKcBB3FSSS201u9wzbxK4CqBhQB04Hf3qq7KiC+QhW80pID9OvtV&#10;czDmY6X7XHcYDDb5nzEdM+lWo9NtoJyZIQ823JHYj61YksoLbRoVCA+eMkSNyBn7351nySXErSLa&#10;3vRcSOg6f7INRZMss2dlFLd+aINzZ6LwuO341blttQBJdTF82A2QD+FZ02vX0jjTpNMRYYUDbg2O&#10;SOAfemJczNbrcwzyM+SNrOWHX3osJ3NN4Ly2tmnaTKcBn3ckk9DWMNP+x2k8s9wjJNIQkSc8e9WN&#10;UluLiwa2kDxMQMbWKg1DbNH5RsY7Z2kQEiRD0HtT6GetyW3sz5CW+ADKnHoP8KI7We9kS4a5AVPl&#10;+X+L3qJ9QnCf2c9uFeTAEueV+tXdKt0slSwMmEXO52bB9cj61E2rGpINJ0uyDy/ay7uuAufzxVaW&#10;8ZWxaR+WoOEVF6/WrC21tcXrsNoUg4KsTke5qC8t47diyS7WibKArhSKw5kNPoQtILjK3MTFiuN4&#10;BzxSf2bAJ4vtsrGMg7AGyQauaV5Ihlvrs8n5UO7GWI7DvSX80NtJHBbyKZGXCqRz9TWisyuW5Xlj&#10;tmuFsFjYxR4zGo6/WrjRSwkLDalQDkkDIUdqzheX9nCA9i0sj/eIP65qNL0XdxIFv5bcIARH5p6+&#10;lDQmmjdhlliXz5PkTad0nfA9PxrAFqbuWTUzdeUY0wyHNaEK3OqWBtrltq7G2SKMZqvYSWlnbfZT&#10;EZHYYYMc7iai1ieazK1ht85xbxGRDy5Pc1Ou15/sakoISWYMc7Qe2Kr2GoDS7yREt2DMTjIz+Aqa&#10;dEt45LiaBmluCPNkL4Iz/hWl1YFIlisbW0SSSe6Z2GTv28f/AF6zr6Se4zFbpmNzlnCkEnvWjeQl&#10;bKKGJ2Zgu4tjJX/61QpApha1TzDJICVdTwDUuQENxaSXMUbxxhJAeW9B2qQtb3Vs/m27syYDjdU+&#10;hWlxcNMNTuQIoU3nZxtA7ZqtqdwhcSW5MXmnLR8kv6CqTuUooeRbx+Qit5RkJUknLbatJEHL24g8&#10;tFB2sB82P6VmNq8umyMslgss24KGZeUPpilW6fU41SdJraRDk7X5f/GqSY3CxoWdw63DzWlsZGiU&#10;CIHovvVJwdUvBC4EaM/DyHkkd8dqmtNZkjuWtoowRnHy9/Y05IJrYPm2QyA/utxzgHt70NWM7WZD&#10;b2omdpETzBGSGkYfepzKsUsUK2xV5eVI4HucUl3NdRXcTqCFIHmKDwDUy6gYWkkuQWwCEBGMCplO&#10;xd02JZaPbKfOvbzzZJCShxxgds1NLb6akEsdso3uO69MenpUNt5fkGVQHJXLE8quewWnRyQxszlW&#10;BOFYH0Hb2HtUc5SsylFa3jRxssmMMVyw689atXEuY8EvtIxnHSk0+GK4vvsr7gGfai8/n9Kv6kNO&#10;skY20vKjapZ85x3q1K5qkmVrO3srXSWNtcbGCkkleuaLDRhETcRI0hl7suSfbFMgaeeOJ3iBHzMq&#10;gdAPWka9ub6ZreWOS2aRQFl3Yx+VKQOKRrQwNaptl3AnnyuADVTWJmdfsVztRmXcEDY2qelUoF1G&#10;3m2falmeNifmY5xVy9sIL6b+1L5SCqcZ/ix0qOpLdild2rLBHaqN3A+Z1yFp8lq0do80jbCqfu8D&#10;rT3kaWFY4kYAnK88cetDXkeolIZGcRKQ4VB98j39K0Ww7tobp+mBbdH1G5xvGRFtPB9afemysIVK&#10;RM4flV6jPSpvt1peTOJl3OoyqliNvv702R4pChkIwORgcL9BVJ2E20ZrWrvObYIyNuDOo6Y7AVKi&#10;xNK91C2GDfdUHr6UuoXItJUuYXJZwQXJ5A9K0prOwtdPgkkUW7vhyjPknjrijdC3ZnRb5LnzRYoX&#10;JyrMfvCnw2qzESqwLpJ8q44FV5rOcXwnS9O0ruDj1z0HpTL3UdXN0I4NNMkJ4JHGD/jRZj5TRudM&#10;mW9F0tw8bGL5QvAFPY6ktupLkBQMur8yMfX2po09tPgilN3ukkGX+ctg+nNSP9ov0e2idEwoZSeK&#10;mTZLiZ1xDaRQtczDzSZcNtHBPoaR7BSqyNGNhHMYX8quvJa2kRtYbaNpR91HPLH1rMnm1Mu1o0W0&#10;9cxnJQ+pNJSaJUR8PmzGRS0gETbWDDrV0wQW9ukiDLOmChHP5VHb3UkMcdnJAUUY+YnLN71MTp08&#10;0h85sog+WI43H/aPXFHMVotipd3Fu8aQwwhQD8uPbrmoV0i2YEGUg8uQvXNTajaxyFo4o0QhMRg8&#10;bccnA96k0eztmNxqd3P5iKikB2xk9gK2g00S1cp5sVCmaMtGG2E9SavW9taI/mMpUPwsYHIFVLiQ&#10;2U8YtnKrPysQTdgk9T9KJdY1PSyZYf8ASnZj87Jz9AewFaBy6Fg6ddPcLDp8arHnLBGGatW1o1nG&#10;3lzqXdseW5zj1I9TWRvS8ZLp8QzFSUWMkmrennUWjS5urnfHG+I328g/WlYzldC3LWOozC3mRgpP&#10;Qty2OpHpVZYWvJGt4gYVUkEt1YVbNrJEWulkEmedx6J6iqkkXl3S3XnLuJBIJz9MCmkOLJpQkUqW&#10;McaRyyqNu70HGauwWAigk89nlZT8m7gAduTVK1uzd3L3jjbMqlVd1BKj6dqtxTTS2YErpvZsyt6+&#10;mPSgpuxApaG48xbXaxXcXZe3tTYZr2eJUQKkQYlWBwQfWpnjgKMJZpcoRuy/Uf71QQ2kcl0tiq5j&#10;kIYJngknvVJoz5rsnjgt5YlXymPmZ8136NT9MGnxRTW32Pyl5xODnc3aotfurO0l8q3nBSFtm8H5&#10;TnrUcVw72a+XJ88ZbyowvAHqRVGqNezs2dkmtp1Rm4kLYycelTzpuBgeUZaTJYNXPz3l7dQB9TUR&#10;7l+VkHIX+lWYzELMxWcjA7S5j5zjr+FZNXKuzR1O4mhtC0hDh1ym4cKBwABWXNZzF4Ew++SPLEng&#10;c9q0RCl7p6yXfyGP/VqrZOMdDVDVZ2ZI5bbdtXAeEHv7+laRWolNivo1ysBvy/zwruLOOWFTQ2ai&#10;2+039y7hxuVI1wAPT2qkmtmZ4recuQpIAbgZ9PerwuEnbzfPUonAVhlfxHetUQ6juR3d7Yy/Z2SE&#10;EhuC2MDPT8farAN1bTTTx5dygKbTnavfj3qCO00+5MLyRHErZjJGQCO4HalmQw37zae4didsoPJO&#10;BwK0WgRldlzTreTUrxri6tnn/ifaPT/CtTQ49Jtopr67sw1yzHy17bfU1n2+tTaQ8AskWCe4B88I&#10;+SqYPbtk0++voLq3UWV8SMDzCF43Z+7710wXY6InTeEYPD+oeIDceIoWtYxESrFep9q2bDxpqeg+&#10;I7uTTMsrxbYpJMbsDpj04rzqbVvFeoXn9nm1jkVOMZ2gDHTP9a17PRdehkTWDaybduSFYsmfSuyl&#10;I2UrM9A8Aya14nl1EXetrbJLGRBGF5dz1JNeO+ItIurG4uFumkk8ydlDbeCQeue9et+AJND1i2fT&#10;dZd7a4WXckluNvXtUHx40zw7pHg+zs9MuImmZyzuF+dh25rrlHmwzfY2lrRbPL9Ptbq0sP3VwUIU&#10;gjPGKonTZ9Yja/knMcaAhVQHn/E0WNzL9kS3MiO287inYfWtzUorNNPhgtyETq8atgj6mvDqPU82&#10;cmznFjtVt9295Wi52ORzj+X41J/wkFz/ANC+/wD3+WnXVgkbtcIY4oZDj5V4J/rTfsQ/5+P/ACGK&#10;zMuY+d/+Cen7OcP7SP7S+keDtZsEm02wb7VqBcErsQ7guP8AaOBX7teF9E0zwzodvo2n26QRW0Sp&#10;EkS4CgDAAFfnV/wQP+GUCeGfFvxNvIVaSa+js7WZk5IVdzYJ9yM/Wv0lKIpDOvGBk+lfV/SF4jxG&#10;YcTxy6Mn7KjFaX0cn5eR/QeX0lSwyb3YsxkKFnOQcEkV4X+0/wDtTa78ItZj8MeH9ItpZ5YN5lnL&#10;fID0wB1r3lzHIyxgYViMY5rC8SeAPCfia5N3rWh210VXarTRBuPxr+f8O6caqdRXXY+nyTFZfg8f&#10;GrjKXtKa3je1+x+c3xb+NPjn4kao174g1yQqwKiEPhAP93pXoX/BPBpH+Md9JtaRH0khiT33gZx+&#10;Ncn+2B4S8PeEvjXqOkeHLDyIGZJEh2kKpKg4HtzXZ/8ABOPTlPxi1G8LkMdNCOecZ3E9P89a+2ao&#10;/wBmScI2Ti/yP6ezGeDrcAVauEgowlSula2h9xJKqxiBiRgdqjkbeoiVvyHNWWWF5DiVMBcbh61F&#10;dwRIoaIYkABJHQ1+fOx/JzieCftw/A+x+Jvw9fXoNOVr7Sf3kTqvzFe4z3Hevyn/AGofA19pdn9p&#10;azARJP37L9456Eiv2/8AE1mmq6LcWFyoKywsrr9R096/Nj9rX4V6LdaXq1u1ooeN3wzdABk9a/rT&#10;6O3FteMKmV1m3GDTj5J7r7zyMzw0ZUnJbn50aLo4utTT7SSuZlUkDPy5/nX62fCj/gjB+yp4++Gu&#10;i+J5r3XGlv8ATYZmlFyoDF0DbsAe/SvyfuC0N/JYPlZBLgSLxtGeor95v+CaPjLUPHn7HvgrVNQu&#10;TJONJjjBY5O1MxjJ+iCv6Q4+x2NwWAp1cNUcNbOx85hoKzujxqD/AIIafs02sb/ZtW1f5flXN1kg&#10;e2RTpv8Agh/+zNINx1fWldVwmyVF/kvavuFbcRAsVIx70jW6oBMWOMZGByDX5LLiXPf+gmf3s6/Z&#10;wfQ+GbH/AIIZfs4afdG6sde1ZGlU71eYMC3ryKrL/wAEJv2eTM15ceKNYd3JAxIoXn2xivu8bGO4&#10;jAA6UuwfeJHTkZ6Vi+KuIVtiZfeHs4dj4Ol/4IZ/AsnC+K9XQbgRtKEn8xxTbr/ghX8CZiGHi3Vo&#10;0AJ2qVAORg9B/WvvORiIsIwwOmBSxkuuXYYHUGrXFXED/wCYiQKMWtUvuPgIf8EKPghCojs/GGro&#10;hjKArsyOOvIqO3/4IN/A6yk+0W3jnV9+zldygn3PHNfoAXV5ApGQOvHSldAr7mUY/hNbLiziH/oI&#10;kJxglsfn4f8AghD8GWnN4vxC1fLjDqETr9SKjP8AwQX+DzTRvF481VnVyZHbblvTtiv0JRIgBiPd&#10;jpQiKoJRiDjo3ak+LOIF/wAxEvvM+SPY/POb/ggv8IJZI3l8d6kGibduVFxIffimS/8ABCP4WBT5&#10;HxA1NWd8hiinA9MY/Wv0MeNi4Ib3OBTjHFKBxknsO1NcX8RJ/wC8S/D/ACHyQ7H52Sf8EHPhxE6m&#10;3+JWpDaR1iTGAfTb1pzf8EJvAUnmK3xJvdrMSQkCjPHqR0r9D5rZYoeD1P3j6UBInAAyDt796tcX&#10;cQ3/AN4f4DVKk18K+4/ORv8Agg14H+0Ju+Jl1GkZJAjtxliegJqC8/4IGeC767W5f4q3seFP7n7M&#10;pVvrxX6RFYwpQqAwwVpCqgb1Tvzk048W8Qwf+8P8AdClL7KPzWl/4ID+EpIxHJ8Trt48gjFuMgj+&#10;VSL/AMEE/DsSSJF8SrgmVACqp93A689PWv0mlCgYWPBAyQKW2iTk7cbupq/9c+I1/wAv39y/yM3h&#10;qP8AKfmUP+CBVlFay2v/AAteeR9+6OV7cHaPTGOaa3/BA6OOQtb/ABemkYD5Flsxt9wcYr9N2jhQ&#10;tI+cHrUb79+5RjJwAKP9dOI+td/cv8ifq9H+U/Mi6/4IDyupA+Lb5fq7Woz9PpTR/wAED51CQR/F&#10;SOMIpUAWmTj6njNfp8EiVA7Dk9RTgsRbIH3h8pNNcacSLbEP7l/kWsNQf2T8t1/4IByG5DN8VpXY&#10;RMCRagnd2P0qL/hwVru0mT4tx7Q3B+xZJHpX6mJFEFZQuMHqe9NDFTgRgqR0x1qlxvxJf/eH9y/y&#10;J+rUP5T8tLr/AIIHeI2iVLf4rqixnbgWuSw7Gqtx/wAEEvF2ZQnxSRgUHlsbbH54/pX6rOmRjZg9&#10;jSrFtQAAADluKa424lv/AB39y/yI+rUP5T8qH/4IJeL55Gmt/iTAAiBVUwHk9yfU0R/8EGviDGY/&#10;K+Jdm+I/3heEli34DFfq1iJVwE6jOKbHAiKpkXk+/Shca8SX/jv7l/kV9VoP7J+UMP8AwQW+I0Nw&#10;blfiXaKNhOx4N3zHtVR/+CCnxNM4ktviHZHccusiMSg9gBiv1qbyQGRY+f71Kqwn5zHhgMHFaLjv&#10;iRf8vvwQ/qmHt8J+ScH/AAQe+KsKrNJ8QdPdjwSsLDjPamH/AIIN/GgqSnxE0+RVJOGjP+HNfrcq&#10;RMp3jBHNHlooJTovXij/AF94kT1q/ggWCwz+yj8iG/4IQ/HsyfaIvGejMirhgUkXP+7waivv+CFH&#10;x9aKQL4x0XKsPJysgOO4PHFfsAVhZd+PlPJqM26nrglhjrQuO+JP+fv4If1PDX+E/IKf/ghP8dpI&#10;wr+M9JkUrkKEcc+nI5/SqcX/AAQm/aFgSUr4y0lgfmjAV8Z9MEcV+wpt1DYWPgVI1qu0My8butX/&#10;AK/8Sf8AP1fciHhMOvsI/Hdf+CG37RUcgU+IdJZGXaw3OMe+cVCv/BDP9pZHjMev6KCx+cMzkL7A&#10;+lfsdLBA+XKKQBxTBCnR4woHI4p/8RB4k/5+L7v+CT9Uw/8AKj8bp/8Agh5+0xFBJPBf6U8pGDG0&#10;rYT3BAqFv+CIn7TkcLRLqOmtypGJG69xyOlfs19mg2AlQwJpqweW2DjrxxTXiDxIv+Xi+7/gi+qY&#10;Z6OJ+L93/wAES/2p5YdkculI4HEhmb17DH88fWo7j/gin+1S6IYrLTmeNQW33Rw3qRxx9K/aR7SA&#10;KV2ZyeDT5baIqFGMZ4FWvELiNbTj93/BH9Swv8p+KR/4IrftZ29yxWDT/s0q/vFa453d8cVTn/4I&#10;u/tZ25VrXRtORtpxm5xj64B5r9t5LFJFw2D0xgU1bG3OX2nPpirj4jcQxesov5f8EX1LDfyH4gTf&#10;8EaP2zTcFo9K01hsBjkkvMD3z6VBF/wRq/bItnkuk0CxRmU4U3mdx9uK/cQW8CKQcYPUCnLbW7YU&#10;xjIHftWn/ESuImt4/d/wSfqOFb+E/DbT/wDgjV+2I225Phq3WZkJeM3q7OvAyKUf8Egv20IbpjL4&#10;FRnUYJS7VgFPpX7jG3i3BfKGM8EDrTxHE0mxEA4+YkUf8RHz9vXl+7/gjWBw19vxPwc8bf8ABML9&#10;r7wlbXE6fDK6mCpnNuQytjtnORXkPib4b/Fb4YrHB4w8O6lprB8+VNbMDn2r+j+W2gyEuIEZD2Ir&#10;lPH3wJ+FnxMtGsvGPg+xvYmBCma3Ukfjiu7CeJOYwl+/pxkvLRmM8voPRaH87+n+Lrmx3vKhCDlt&#10;5O7JrqPCnxq17w5fRXmmXz+So5tpW496/Rf9r/8A4In+F/EouPGHwGvRYXGGZ9JYfu5O/wAp7Gvz&#10;R+LHwQ+IPwd8Y3PhTxno89jdWvSCZMM4zjI9RX6Dlmd5DxVhnSmk294St/wz+R5OKy+ai+ZXifSn&#10;wq+N+h/EC1j0mF0W7ZgfKYgE/wCIrsNXUyXbTPckvkYCgfJivhex13WPDGqRazolxLb3VuwMflH0&#10;619KfBD406d420oW2rXvlahGo3wS8Bh6iv598SvCiOTQlmWUxbpbyj1j5ryPlsRlv1b3oax/I9Nl&#10;tzc2nmLdbWj+8eBvOc5p0uqCxs1mm2gnhTnn34qG1mF+hX7OHwcrhsZHr701tKfU4yJHxsY4LLxX&#10;4LKFjzpSs7D5PLu7Nrl5pGK8kj5fpRaSKyRukYXgYbcePUe9SWl7YpB9hlXeFXJJHWqrXCNclYUQ&#10;hB9wNx+FTy2MpPmLl8PtMojickY7AEf40XM1osSW7OVbOVITqahs5obK4WWdfmb5SCc9asG+gvLv&#10;YsgiIHVu4otYxcWhltpe+Q3khLMxyGY/KKjae/ju0SxjR9o/fAfpg/SrU6xfY3i+1KYlTJEX8P1p&#10;lrJHa2avAN2CBnHXPvScTJyJIGido4pIBvfOcjNR3+nGS0SF2WIq/HU7vp9KltlkXMxC704QA/zq&#10;pr13dRPuQs+VwAD0pJO44ysUryW4tI0tLCcFlBO4JwOeadY/2hbh7pvTBIb73HQ1F9oZfLWS3kw5&#10;+c9xTrmCSdGtLeV0hkJJ8wZyQK3itB8yuRSXUms3AuzJCCihAoXoPQUsK6or/Z57uSWVichGwcds&#10;U2zsIrCIQW7og3DczdFqbUfInuki0+3ZyR80qHn86pq427osx29xdQ/Yrliu5CRIxyeO1P0y9tra&#10;GafUW8z5dsKyJk49KpXVxH50bGRkaM42KeatW91FMSBbg4cAvmspKxNh4t01NQ8bMqlceWi/dNO+&#10;xDRPLaPywx4KMckn6VZjEtrIX04oGYfMX/gqFjFJdbSMSZwXYcfUVi7mcr2JWgF2iyXtso2r0J49&#10;qffHZZ3H2Oz+Ro9u7dgKfX6VHcQ3cN4VkTe6jlscYFOvop5tHdGYK3mbmHTI96EtRRdmU7Nks4hi&#10;EMGQHHvUaDV5289VVWaQkqOnHA4qtcyS+VGJEYlWCtsOOavL532UXOnNIOoYyDp+NaJI6lURW1PU&#10;PNmTR2YrIGzI5OeeuDTLSe+nd7GK4kMbvlQMcVFb2j29013cshdifmJyCPrWrb2tqlst1CQ8qg7R&#10;G33RVWQPUrwT3enW727xPln4LDqKs6fbkXEdpPIrO2SP7g78mqNxDKCIri5dQQdzO2c56VoaQ8cf&#10;7m8TzMLkYHTHWspKxPKx2DctLYWyqIw4Z3x+o9qkW0tLa380pMeT++cYGPapAXjcT2MCBEG8jGA3&#10;19qLi1muriOeS6V9+NyEHC+mPasJNid0M01xeOWYleSnIx2qzaxW9rdJHHGfLjxu24zj2qN7iSGd&#10;4oI0TJwDjoehqyYrja8uwAiPHmL3b3FSEXZmXcAW12J5rRGWQsxdm5HpSMbuOcy2imRB8hCdT71B&#10;PKbkeXcBumNo7iiz1CWEI4kKv1RRGeB7+taxNVNWLmr3dtZWC29/bbWmTaik8qKzLafVrDM1rdlI&#10;5BtUBMso9M0y+try9uE1jWJ1lIyVAbheem30rXtZLDUIAFBWLYGO3g5H+cVWjKWpHbm7lVUlnZ5S&#10;p+8MZNIBOzpbTr8rDI54JqurXYabUIpyoL/Lu6KtWtOdZRu89XSN9rN2P41EokOLLUsNlbti1ZDK&#10;qYG3kKcVEIboxiRmZ2SQMxUelWra1V4ZGsrbbsPyyKOTmn3LzTWf2SWdYuefm7+lZNNBdlaOWOV2&#10;hhJUBfnITjGfX1qSbTrQWhDK26SQFHPY+pqeIGLMXlqAVwSnYUxrdlkjtyxMYfLIOcCkpEuRT1u1&#10;ka4JWZiAiKQ7YDD2FRXomggP2CTqd7hBkZ9Kra5OXuWMyOxWU5Ze3p+lR6BL5VtJm62BD85ccYx6&#10;1omaxmi3G629iuoXaNy3yh+dzHsarxXOqC2N8qbHEhwvBAXucCm3un3epqJouIY05VX4Y464rR0G&#10;8szEtlFHh2Qh5WH6D3pNl3TRB9svbiES3l/5pB3xhouMe9WbeWSWMXcICEKdypg5JqrcSJDcLDC0&#10;2y3U5JX7x9TU+lk26+c4Vlck5HHHtSFylme3iMibggzgr83II7YpbkTT5aZt0gOXVF6gmnCCzZpI&#10;7e2PmEB2ZjyPanyy6kbf7PZuqtnMkh+UmsmDdhkF1b2uLOWMxkHIcHP4YqUy6fKXhkBbepAPfPpV&#10;NdNj8gyTQyPIGJypPzH196lttzMkkajJPccisXe5PMSavY7bWzMBUtGjPKBwFBHAqg0P2VC8aFnK&#10;g8nOVPUmpPFS3aXwhkKxxoi4bdx/9c1QudQjhm8uG8DzMvKkY49q1jubKoki/Z3xFu5uoSFXjf3w&#10;OwqncrLqUsk9tZ+RFkNiRxhj26VV1S91by3062UliAcxjr7U/S1MqJYupLlxjnP1zWqaYnLmLS3u&#10;oSSK1xeqVjXbsEeFA9BimyJPK0YnTYqyByyYBYelQajcHTL3y7K43HJEx6qc9AKsWbz3d19od43U&#10;rtVc/jUuJDTuWUisJbaW8kifc2MHOKglkvb2UtqG2CFowIl288dz7mrMUOlzSrCzFZCPug9Kluo7&#10;vTbNmEJeViQjN/APaoaId0ULeQRzfZAjEohKyN3X3FW476xeJGluSGX7xAwR7AUywtHdXuL1iWIG&#10;5lbPHpRDJaT5CWgVlYr05HvWTuJN3Evpo7vS3/s2OUmaYKYyAvy/3j7ZqnYaTPYzl3jDsrMQ7Pks&#10;fQZ9Kua9v020hWOTl/vbRgn61hRFRerdf2lwmVQseFPp+NawNozVi+6ag8oM1ruO7OF6Anv7mm3d&#10;20svl2yZjXhXYY5pLnUtdkdI7OSOQMhLTJxs/wDr1Forz2oc6kTJIyk8nPPpW63L50ynbTa0Lg2k&#10;c0aRA7iyof1PUmtRJ5YpPvlg8ZUkcbT6nNVLy6lDlvOG5kG2NR9wZ6k1FPcXxuY4i2ccuQMmnNIh&#10;pvU0tOhkvUeW4G4RLlju5UD1qdTHNZCG1dQjL80j85qrFHp9ui2koYPK2W2n+daFij20RENruQIS&#10;oI+6a5Zp3J94r26Q6TcRSzF5YxyVVcZP41eiS21HzZPLba/zcgAL/wDXqqgnuybm+fEufunoo9qm&#10;iLyW5ghiLw9xnBIHestbiT1JI4ra1RrmFZCipjzB1LY4x7Vl+RKwHnLmUINxLZVT/jWhdG4NgZ7R&#10;wUdeUHUD1rILXX2Y28+I8HLjksT2x+FawZ0QlZEjz39vcBYt+CPl29ce9TSSahIptPK82aQBs7gC&#10;B24qK2v7hWBt1jkGw4G3jHvVcx3Ru/tl9cNHKrADHOBjsBW2ljRzRZs7zV7ckkRkyLhivJ+mantL&#10;ieSDe68s+HUnqKGS3+xhzuiES/LCB8z+9UrfU3vYwkWFBOAxPQ9OlTyKxFrsuwrG07QXE7MWb93C&#10;tTTRyxTutlbjeABHk8KO9NsFtpLdjexFioK7v7x9KsWghjfzgGVD/CeuKmySKV0Uoo0E5lmDO2P3&#10;jRpwP9nNXLa4t5kYCzZCxw2cVJdz3F6OGKw4xEiHA/IVW8iFYdku8EtllAwRjtSdyHuPubDTVjFu&#10;iB5gw5VuBnuRWdrQMl0WdC6BgqmRsFsVu2yW8c0Za3JZgDgjJJ7VzN8s13dstw7sCzbAx6HNXFji&#10;9SYzT3Sxi0ZWTrLKo4D/AN0D2qcajLp1uPPiYbz0I43Hvmq8Es0aG3sZFAjYb48Y59vWoL9dR1Fk&#10;GpFkDP8Ac6YA7/jWqtY05kSy6jqNu32uKUFozlEI3An1p63t8qLNNJztDFgpzUlm9jdKAhSMxpsk&#10;fqM/1qC2uzcbxJebvLGCVWpaTG1cuq8t7dR3klttVV2mQdefWprmxt7B45UXduOfL39Paq2nTtbx&#10;H7RN5sTH7oXpV2azt7t0/sx23BgzMw4x6e9ZuJm42IwlxJMZLmLO84AUcgVH50dlcAxQsCeHbAz7&#10;Cr0suoeSbHyzGGX943Tj2qrZxNaWnnm3BKtujJPLHPv2qGmZyuiWSCxvE+0Tb8McEPwW9cY/Kq1z&#10;aFrUQ2SFlkmBkDN8saDt9auhgk0czRhm7Nt4LHtVbxBK1jfxpYttBUmSLGACev1q4NpkpmOLWdJm&#10;SHCqoPlgnkj1zRHZaisYlvInZGIKmNvu8+lNkBNwZpLkjf8AKp29KlunvXtZNPsr0k7QzSsvTHO0&#10;GuqJo5KxS1W7fVAYra0EPljaJN/KkdzilhOutYm3nvmWKMghkjzketSaOX09vJnjjk+0pucsfun6&#10;1Jq8Ihj+zRXUivKMKy8hfah2M3dl+0murwC2dNyPHjk4P14qW10ryLZ2u5EYZB8xzjH+z7/hWfYQ&#10;SC8Ae9KmFQChPLmthLxLhTFLpjSKpHzDhc/SkCiVJZDFbK8U8UYSQl22Zz6UWlvcwqZL8OS3O4rh&#10;SfpVo2Pkxu62ZCMM+wOarvZX73xcXnnJGCxTJ6UNkTuizbT292zxzEhWPUgAAd6njsLC48q5twxE&#10;JJLK3L+2KpRhriRBFBsVx94np71cmaKFJmikOVj27gcY9SKcdzFNJnPfYktZnn1Aq3mZxg58sZqa&#10;8OoXWxLK2EUZISH5uX9z9arX9rLes6owVQ+SkfcVNaSSoylLh2VRlYwmcGtVY3jMt3VzeWkX9mSQ&#10;+bJIoZgxAGPQVWeXV9OnyryRpJxKkahg3opNMFldG/F5eoAQOXZ+Cc9BWjcRgac8ks48suDEE5Y8&#10;0crNE0yO21Ga3mfcXm3HLK642n0qWVXuLtGMZQyKN0YbjA75/wAarW07w5vLuZlLyBVUjoKuaZap&#10;GshuLrzYhwVdeTnnPtT5SJRYxorNWY2qxmZV2F1OcE9yP61C2nC1Cy+eZyX+YqMBRV+ytB5plWHE&#10;RGMhcMV9v0pdWjj1O3WJZxBDCTmPOSD+HeqW5hqiKKRpCqxhkKHAjXuKuSQ3MFuJbdFE8nAVWwQP&#10;U1AoigijNpErOBjLtjirdtDJdXsccUb7iRyeFGe2asqMtTN1PRZJppL60gkkC7SHd+Se+R6VLDZX&#10;8nh7+0bO7RCJ2XyosZ3D+laWm+Hb+y1aS31HVHjt5JSXYjmX/ZX2xR4l1TwzZXSW2lW00bxKVkBH&#10;ysfbFddOygdUJqxX0/7ba6b5t7K8b4+XdjDk07RPEPii0iOladqUkEUuThxv69TjtTNG0F/E9+Lf&#10;xDOba2jYMDE+GjXGckdz3rTtX8NvqSWOmyyTWsTFZrk/K7D2FbRlaxvB3ZL4T1fVkumtry/l86Nv&#10;3caxDD5/iJrs7v4e3/xI0GaHT5zJfQQFok3fKPYmuf8ADvhm1tvFDXl5PJFY7k2RyZLyA8c46CvZ&#10;vh94j8J6F8Q49BijRbKeIBynADHpXtYOkqseSezPUo01Ncsup81eItBm0GeOGaxFvdRAq0ZfOGHX&#10;OOKrR2t3J+7v7vfKV3sqZOAe9fUP7TfwA06bTW8aeFbJWkPzMqA4PHX3r501aDUPKSK6gEOw4n3E&#10;KxGOOnWvIzbASwNVRvdPZnm5hg5YSpy3unsUdXWO0K2cEahSqkN97BI6+1V/sUX92X/voVYkspkt&#10;Xl2n5hwyt1NY39mN/cl/7+V49jzGe/8A/BCq/S8/Zs1SCN1ZoNdfeF4wSq9voK+7YtzqA4x6DHFf&#10;l9/wQr+L9nYaz4m+E97IkH2iVL62DNzIcbCBj+Vfp8Jgyo+4kAZxmvS8c8txOD42rVaisp2a/r5n&#10;9FYOpGpQil0RJu8ofIoGeenSoHcFzLIcAjIXPFCSOX+ZsA8rmi52lCDkYHJA6V+Mw0ep3RPgL9uq&#10;CJPj/qMqw8vFbkHPzKAgBP0zmt7/AIJ0MX+LWrFZCVbTkCq38J3NyPr3rnf23i8fx91ieW/iMbxQ&#10;CPcpBUCMDH5gn8a6X/gnHFBF8R9VuwG3vpybm64G84/r+lfat2yS/wDd/Q/qSdoeF1n/AM+V+R9s&#10;WyAybJEyo5x6066nMgXzogAOm0dqjgSMuJhu+mafqEgIRlk9ulfAXT0P5hbKV66G3aVgSoTpXwb+&#10;1DHa6j/wkEojDxyNIdp4KjB4r7e+IPiJPDfhi71WYBfKgO1vU9q/PH9qHxyukeD9Z1ea6ZZ7knyx&#10;j5QSecH6V/Rv0e8vxFTNcRiUvd92Pq73PMzGcVSaZ+fHib7M/iB0tdoX7VtRXB+7nvX7Y/8ABIrT&#10;7vS/2MPC0twGVZ45WgG7OE82Tp7d6/EkXa6nrZa1Xc1zcYj3cYYnjmv37/Yh+HB+Fn7NPhHwaLZg&#10;9no0XmqT92QrlwPUbia/qvxJqKOU0od5fofMYZaNnsKFGwFkbHr61n+LfENr4Z8P33iG8l2wWdq8&#10;0pPYKDWlAMx5fCjHyjHNcz8VfBv/AAsHwNeeDft01qL8CNriA/NjcDj6HHNfh1SUuV23PRwypOvF&#10;Vfhur+nX8D5uvf8Ago5La3EqQeElkijcg4lIZhnjFQwf8FLLeaOWdfCigxj5lM/JPpXl37WH7P8A&#10;ofwHubU2GvzXE18XkkjdRgAenNeTfDjwfB498c6f4TiknjbUJ9uETJUdye3Ffn9fM82o4l0nLU/q&#10;zKeBPD7M8njj4UnyW3ba23Z9caR/wUWGra1ZaFY+DkkkvJ44RsnPDOQBjjnmur+Mn7aEPwn1iPQ2&#10;0JLyZo0MircYKsa5r4ffsDaH4H1zT/GzeIpp5NKk89FnUYY46kD07V8x/HjxdN4i+KOq6gjLPELx&#10;1gjc/dUccY69O9deMx+bYDC89SXvPY+eynhjgHifOHSwFK9KC97dNu9l8vQ+z/gJ+1ndfGXxa+g2&#10;uhiKOGLfLIZM4z0r3JWD8hjkDLA1+cH7O3x4b4H6VqGsp4eV725kUeZcE4RFBwBj616V4M/4KJ+L&#10;5fEEMXiCwtnsbh1AMcZBAJx1rpy3iOmqMViZNyfkfO8U+E+PnmM55RSUaMV1lre2u+p9srO2QuML&#10;jgCh4FAKvIcY6E9a5h/iLoWleCm8cazdpa2sVoJ3aVugxmvnv4g/8FBnt7mSy8DaErhkBjmum657&#10;gA19BiMxw2Fp89SX+bPzTKeEc8zzFSoYSldx+JvRL1Z9T7z5gLMdo4WlEoP7oKACec18Wab/AMFF&#10;PHOnXwi1zR7SRCyqwUMp98Zr6Y+CHxy8O/Grw9/amjKVdMiZdwJU4FY4XOMHjKnJB6+Z2554f8R8&#10;O4b6xiqf7vune3r2O/P2YEZcnjkFq5P4x/FPSvhF4Ol8VanHvCyBI4wwBY107SARqgX5h1JFfK//&#10;AAUh8dPbaNp3g6GbJkZppow4GeMD+tdOPxDwuDnVW6RwcJZPHPeIKGDmm4ylrbstzTi/4KJ+FLi5&#10;W3h8KzyyuVREWUZJJ9a+hPCPiL/hKNBttVktWhe4jDiNzytfmP8AAvwpN42+K2laG7GNWu1kYL02&#10;rgla/Tfw/Zw6XocMW3CRoFUHsAK8jIcfjMcpTrSulsfeeJnC/D/DU6NHAQtKWru76GmzRlSI3PBw&#10;eaar7yY0foOcHmvGfjJ+2R4C+FTzaZbFb2+UcxBsKPbPrXj17/wUk1eJ1vLfwzaxiViqxyMxYY9c&#10;Gu3E53l+Gm4Slr5any+XeHPFmb4VYihQtGW3M7X87dj7KUyN97HI496TzG3YIA9++K8B+AH7b2g/&#10;FrV18NalpyWl8V+UCTKt2p/x3/bS0/4P+MX8LNoLXbhRucS7QuRnn2qo5tgnS9rzaHJLgLimOY/U&#10;fq79pa9ulvU97UYBc/MM81PCYmt9uec8CvIvgf8AtJR/GLwzdeJZNHaws7LcGLMDu2jJOa871z/g&#10;o94X0jUZ7K18JzTrbzlB+9Ck84796cs3wMKanKVkwocC8TYjF1MNSo3nDWST29WfT4YbfK6dSPXN&#10;NWTeyjdyDxXmPi39o7RvCnwpt/iRrNqUNyqNFbBvmyR0rgfhh+3dpfxQ8aW/gvSfB92ksxJeVmwq&#10;AetV/amEhOMXLV7GNHg3iLEUKlaFG8KbtJ30TW/3H0fIJQdxxgHtUeJFXzCeOTyelMhmkliz5oAZ&#10;QSK5r4kfFnwp8L9L/tTxRqCRKR8iZGWP0r0JVIQp88nZI+co4WvicQqNGLlKTsktWzqlmYxlt3AP&#10;SgXCHHmHIFfLPiH/AIKS+H7e+m0/SPCkrJCQFnmcbJPcEZ6Vu/Dr9vnwT4m1eDR/EGmvZSTsFilM&#10;gKsSeM+leVHPMtnU5OfVn2UvDnjGlhnXeFbild2te3pufRMkyFcqcBic5rgPiD+0d8M/h1dyadr3&#10;iCPzocF40bJUHgdKb8YPjj4c+G/gkeIr26UrdRstmyDI3EEg1+dPjfx2/jDxnd63qV6WE9wPPPJL&#10;Ju7fhXPm+cRwMVGlZyf4I9/gHw6lxPUqVcbzQow000bfY/QLwL+1x8M/H3iBfDHh+4medm4/d8EZ&#10;AzmvVYpY3XfGG5XqTXzH+x/4Y+C2rSrrXgazuPtlqgSeaXOGbg8fpX0vPdx2dmzykbFUscjoK6cv&#10;xFevhlUqta9j5vi7KstynN3hMFGSUdHzbt/5HnvxJ/ae+G/wt18+G/E+pSLOgBYKp2jjPWj4d/tO&#10;/Dj4n602ieFb1ppkAZiBwo/yK+Ff2nfHs3iv4uavd+cJHF06LtyVVQ7YAz7ED8K9n/4J8+Hraz03&#10;VPH2oxsqclmKjG1AeQfTrXk089xFTMHRSXKmfouO8MsowHCEcxnKXt3FO19LvyPsuFnx5rchuQAa&#10;d5hdTkcZ+6K8D1X9vj4XaPfSWFza3OYm2EbM/iMVPJ+3f8HotBGuRXc7hm2x2+z94W78fWvYebYB&#10;P+Ij81/1G4qnFSjhJNPbb/M9zc5IVARk880rKhwjKTg8CvBvh1+3d4A8d+JU8PR2M9pJNII4Hmxh&#10;mIzjHavadS8S6bpWlHWdRv44YVXc8rtgAVtRxmGxCbpyTseTmPD2cZRUjDGUZQctr9TRLtEq7m4x&#10;8qimLKQd+Sc9R6V4f41/bt+EHhm8nsba7lvZbdtpWEcZx6mq/hL9vr4S6/fRadd/arN5GAJmQYGf&#10;esnm+XxnyuornoU+BuLKtH20MHNx32/Tc95RWbg9uc56U6RE3ZUHIHPNZek+JNP1bTDrenXkb2/l&#10;7wd3Udc15XrP7cHwY0XV7jSr/UZg9rIUkYRHAP8AWumri8NQipVJJJnmYTIs2zCq6WGoSnKO6S29&#10;T2iN/nyMkAYOT0pZJYwTknbjk15NY/tffCu78K/8JWNVaKJjiOKQAO5z0ABrnfj1+1P4a0f4VXMm&#10;kau9lqt5a7rJOkig9GrnqZng4Qc1NOx6OG4M4jr4qFB4eUXJparzt+B7r9qgjJ2kbD15pLm/tLKy&#10;l1a6lRIolLO5PAHrX5t6f+1V8YZJ4U1H4iXajzU8+Zuiru5OPTH5V9dal8TPBOvfAOZ9b8YO1jd2&#10;phe+jPzNnuK87B8RUMZdRja3c+ozzwtzXIPZOrNT53b3U9Nv8zrv+Gm/g08uG8c2gZWwyl8Fea7H&#10;w14l0bxVZLqei3Ynhk5SRDwfpXwfp3w7/Zq1vUUtovivqMs88oRVdBl2PToBX2Z8NbDRPAHgG1tm&#10;vVjtbeFcSysFG0D/AOtWuX5picXUaqJKK7Mw4q4QyrI8HTlhp1JVJbqUUvuO1KxODnOQeUJow2eE&#10;+gJryHxl+2p8D/CV6LG48QGaQPgiFMj86Twx+2l8GPEd8ulrq8tvI8gEfmpgEn3rv/tfL4z5XUVz&#10;5hcHcUTo+1WEny97HrsjRuPKYk4Hp0rwj9s39iL4ZftY+BbjTNc0qO31qCMtpeqRR4kif0JHVT6G&#10;vctOvrDVYI7+ynEkciZDKeOakZQQSeefzr2MHjKlGpGtQlZrVNHz1ajOjN05qzW6Z/PJ+0R+zT45&#10;+A/xIvfAvinT2W5s2LRHGPNXP3l9eK4LRNY1Dwj4og1C33jy2BIY/e9jX7c/8FHP2SdE+OPw2ufF&#10;2j6PEdf0qAtby7MGSPupIr8bviX8P30q9nnjt3XY7JIrdQ68Hr9DX9A8MZ9DiXAunWj7yXLJdHfr&#10;80fO47DQpp9me8fDfxnpHjbToLywEihOJCj8IQORXdRmZ7MLDIXAyWB4LelfLv7O/j248M6nJol9&#10;Kgikk3BHOABX0p4b1RdXsxfWlxGQVwgVs8e9fy/4hcB47I8+nDB0JSoy1i0m1rrb5HwlfBYiFeUI&#10;RbXTQ0UsoTpYc2oUsceXnJX8azl0hF1UzpGAypnjt2Ird+zLJB5ZcBgfmGeh9vWq1ta3zTPPbQ+Y&#10;znA3dEUV8G8hzlb4ef8A4C/8iYYHGdab+4ptpkt3KfMnVcHCNnvRJBAzfZ2ZThMsHHJIqzFpuonU&#10;TKwVkIJfIwv1FJqEc8l0LezOGdsl/L46dKh5Nmq3oT/8Bf8AkOWDxO3I/uGG8hijkEHlqmPlHXNV&#10;/LnuJlmhbjyywTOAPwqePwtfxsJJUwYwd5LjBz3qOPTdQWUv5IJCkFc8kexpPJs0/wCfE/8AwF/5&#10;HDPCYq+kH9zLNjeeSqSYVxj5wvSpYYrcl53UHaQV3DoPSi1sgkTF7IwOoxEAwYN9akitby6P2UIq&#10;oTlmzgN7e1R/ZGaL/lxP/wABf+Rn9Vxa+w/uZlSL9ru3SWN4xvzuxxirEjW4QWNvMxYZJYrwOKt/&#10;2XctctHagAkfvA54XH0700aeY7wwQxAu3BIHTFP+zcxW9GX/AIC/8hrDYr+R/czKbTZblWikgYBh&#10;8zk8Gq72kcKCGBG3OxCkOR+tb4S7iSeK6hZx0VQBxUNtZJHJF5jM+OkRXBx6VSy3HtfwZf8AgL/y&#10;N4YTFvX2b+5mI1rNYThtiyA4UbzyD9e9XE0+G03xTyEZwVBPGf8A9dS67pWq38geC08sB/k2DOPr&#10;RdteLCN8SqYIyvCZJJ7kVMsszG2lGX/gL/yNHg8UlrB/cyxpzx2kO5QmQeS3PNMu7iXUrR2ht0aQ&#10;kZKnHJ71E2man9kSaadsMmQFjAz+Han4vY3jjtgyqcZJXkn3rF5XmK/5cy/8Bf8Akc08LiEvgf3F&#10;lpFjWK2lYsojwzepHapDAbu8KBQcLlsHHaomhvzcKGiAjbhiy/rVhVuLNBkByGyGxjPt9Kzll+Pj&#10;vSl9zMXh8Qn8D+4zdRVZZo5EgMQCBXCnIB96bFISyWIvcgsSOPvd62oNNv8AUFYWtsoc4356A1Dc&#10;6LPa3Hl3luFfqcDBb2rN4TGL/l3L7mNUcQ/sP7jM+yw3IFnd2zSDzNpVT696bLpK2Nw0do8ixqCX&#10;P90e1a1tpzTSqZ4WGxSVbPI/xqK+t2CshVxls4IyCferjgsZ/wA+5fczrjRrW1i/uOfi0c3a/aZX&#10;leJ23FmbnA/lWjpNldRSLctvWNgyxoTksMdasXVrePatHbQttVcGQHG5uvSo9Jh1P7KZZbjy5TnK&#10;y/dA6HGPanPBYu38OX3MfsKv8rJ7XT7MW3mM5ZmHMYl4J/pU76shZNOVNhj4IU5OMVTtoWEhuVMf&#10;klsN5UZyx6Ughmhm+WFkUn93JIma5pYPFJ6wf3MzlRq/ysvW1wl25ihUuUIOB1qbeYVJTIy+5lbn&#10;NQIBa2yyNHJkNhnVf1q2be4lbeBvCgMMLjJ9Kx+r4iO8H9zMvZ1F0f3FO9tIngbAEQU7iw64qDTr&#10;dJSZReFi3GMYx6fWtV7KaWUs1sQkygYbkCo2082sMkaQ7E3/ACPjr7mqVGv/ACP7mChUb+Fmbc21&#10;srtHK5UIMlFHJ9qDbxRxKLFGjaTBVcda1oLVUfZLaNuYDDSLwR3/ADpt3Zy5WOJFGVILquPl9BVr&#10;D4h/Yf3M6adOp2ZifZ7icAPKxVM+Yh6Go4be+dpI7KNlhD8hh0PtWzPcWtvaRpZ2sko/jYA4Ue9U&#10;9HS6uL426RthQSS525zzmq+r1v5X9zNXQqNbP7ixAZEcLLcyAcfOG6+1SteW4UtcW67CcBsgkmq0&#10;zq16bGKBGMY+eWPJPvVeHT/s9yJnfeu7cm5D/WspYev/ACv7mYVKVRLZlyS9kNxJbLE6n+L0xTvL&#10;E0TGN38wtkNvxj61NZSKczyklMjY+3Iz3zU8UaM/mqxkV8/w4xjoKydCtf4X9zMXTqdmZ0lrDOXl&#10;miy787lHHFNjsZ8FrNogjnG0jqfetCUS3EflrGY0Q/MAM8elSWVtId/lWpMWMg45HvT9lVS+F/cH&#10;LNdGZsxNrCtvGImLZEjj+InvVWbS449Oaa1unE5BUkdM9vpWsLGUnCWxfnO9x27U+LS5YLNUMeS0&#10;u4jt+NT7Kq38L+42jGWmjOcawunUQveOsoBLLvyHAHrUulm4MEUPluzFiQDnAx3rXeGKOaWU2252&#10;jwm3qT7elZdgbw3zWx3IEbIGOWHpVKjUf2X9xsqc30Lkdvelld7t13n+E8qKt3irHGFt3eU4G+Q9&#10;QarX8sSSCCCAGeR93lvIdyqOOcVUeHUbi6W2gmHlnJk3HpgZ61LoVP5X9wSoz7GtCJpNkfmFcDJ3&#10;N1FOlkXz2dEYbeVGOgqhpLq0pS6lk2tGdqxjOB261dgCRW7SQFnZzgluDWTozv8AC/uMJQknsVpx&#10;9sjbz1UsOFU9cepqg9n5rrb2kkaSKcszAA81qQQMluGiUnbLhy4/OpJ7WNplnjsg7k8HaeR701Tq&#10;fyv7iLT7MpWENzbFhfW8bSLxlW4Pv7VXvNKiilkurS6YvuV8p93nqK2IoYpGJltTGx5bcQSP6U1s&#10;PZupiILthRGO1LkqJ7P7jWMKj6MwGtrlLoRL5Z3rwpGSOeaSGKGxug1p5pPKlRnBJ61prarBqK3F&#10;zNtYDaRjt6D396q6ut39uQQK0SseWxz9cVtGlUa+F/cdCpTtsMkjureyM8TbZVfDbF5z6c1oLBJH&#10;ZiSaWWeQnLLu6cVHqUsUNqJJhuViAm5sbm96gi+32itJOy+Y6jamTge1ROjU/lf3ETo1L7C3ELzQ&#10;j7PK6hz0BxyOtOkndIo0BZWH90dT70NO9tGkKW5ViwyEOcHueauizMpJjIYouQCOaydGp/KzCUJ9&#10;is9nFdNGb53LIfuqev1qpf8Ah5PPksrRondvnUOcBa05N7WbeajCR+XCioorB3ufPFvIAq465zQq&#10;c10Zm1PsZiWF/aTrHHEjREDdtfofpSnS4tRcS3N5sjxjZCOSR61ejtZDcecjbVc4ZCMbaW3sFi/e&#10;RgIkTbRKGyG+g9a2jCfZlQ577MypNAaEtcWU5QBRgscioxavYz4mjd5XTMkobr+FbU6wyWwglmAH&#10;mcYGOPUnvVTW9StbaA2+mtIzDG1mHDe2fTvWrpVG/hf3HbGlNrYjjttQaPdtEEgGS5XPH1PSrMlu&#10;tvbhZ7+YkgN5Z4Y57mqyGaazEt2XKlMyOzBRgcjntTDcx3UKXABjEnP392aylRqX2f3CdGfYvCeF&#10;AXihLOFwN5yQKniidogsShCRg47ZqizxQJmADc3LbieaupcIHTypiWZRkkYxWDo1L/C/uMXTmug6&#10;dTD/AKLFDvQ8Oc8iq+oabILyKWGRVDJtcyH8qsWslxDN50oAVmIJ65qaVop32GJvkHU/zoVOpfZg&#10;oyXQznt5rGFhPHEg6Eo+cj1pJbSzuWSU3AVNuGYLhsetaF2+P3stmFXGAQh5P41BBp+6Tyy7MxO7&#10;gdB6VahN9GXaXYzxaW8UjxWty5weA5JbbVb7HFPcR3EpZ2BKpjgcfSta9tTHMZLb7pG0yAjJH+FR&#10;3SWOn2fl2kju6oWdlGMEmtVSm+j+43hTn2I9P8yMsIk2Jv8Aldj1NXopGRSJ5SAW+Z8jBPoKzbKe&#10;9Ontuj8xycopHb0+tMjkj1KQCC2VFiP7yRnJIb+VS6NTszZ05JbGrJeFiqeX5QXAXCZyaJvOngzM&#10;D1BDKOlUvmXdIjg7GPlkHkZ/Q1dtZSlt57I2B/e5B/KodKp2ZzShK+wk8eX329y7KBhpM4pt1b2h&#10;ja4ijPByZAM5q1MQkHl7GKNj7nJFNnlQJlI2wo3FehNSqdXs/uM1Ga6GXDp93C7TLLGEc9c9Pr6U&#10;l3prtd5dw27hn6jHtV9InmyJIhGHkBxtJz7028R0dIRGCFYbSBwff8K1UKnZ/cNKV9jH/s2yj842&#10;7MsnKB2HH1ohsnSIxm4bk9l6j3rYvrWGBRENq/Nn5h8v4025ezstPe4aB2nbG2JBkt+PYU1TqP7L&#10;+46IQm3sYzT3qTRJaR42tjJHAHvWtE8kbxxrIVUjO6PACgdapw+ZNemFLRvKY7iT1BHapSls1wLS&#10;WNQ02VQGQjA+grSOHqv7L+5mkqc30LUN/FmSOESTbPle4LcZNTQ/ZrdU81XKuOS5zisqBRahdOZ2&#10;d15mXOcr+FTRuJ5VjtgfIHLZ5PHSh4arb4Wc06c7bGhdX9h56WAlY8F0VTioXhS6jVj8xQ5yw5x6&#10;0Qx27b722jzKF2oWXBxnpUhlVMRXEW0hsuAOT7VmqFVP4X9xz8k09mZ11Zi6Li1uk2ggrv6k96bN&#10;LPAVtIpUf5fmfrWs8EB2yLbjeGyQV4x9KatvaXKKtxCyNuOyNRjj1rZU6i+y/uLUZvozK/4R201K&#10;T7TJLjbHgoOgOODWXcaXdNF9pMzwhHCg7v6V1NtBFHJIUfClsYI6gVTFm7lku3QR7iVG08HPX3qf&#10;ZVP5X9xqqc+zMB7SaB1maJ2YdZOflNakA1CSMxXcpjb+Jc4LL1zU+rzvJbsILAkbiELfxAdCR+tV&#10;FhuJbSP7RCOmZmkfHA6Z74q/YVukX9xfsaltmaJPkw+TuZ2C/LE0lMhvHBlkClCqfOqNnArOWW7m&#10;kMjW8axHhGgyAfz5qxIsUMSwIvlvIPndhgtij6vX/lf3MxqUanZlyG6s4IUgd9u8ZBbuKQMkqJOk&#10;T7Qdr85BH9abJBYSwRRgyPKBje6DAqxKUidB5HyKc7l6k9waaoVl9l/czklTmnsypJbWljGZwSp8&#10;znavHPtTbezmi81Bqce0vnAJHGKtyBpg8clrmNnyHLdvQ0kVqkSvK0IIc9uM1oqNb+V/cyYqp/Ky&#10;pH5dxmC+cGInhlznikWy095DZ2QbYcMBnBJ/CtL7NBdjfcjaOrjHOBUAktluzNaRbVWEgSOuC3sK&#10;0jQrfyv7jrpQn/K/uKMsSTyR29zI8gTq27OT6U+1XUZpyIExDu/eM3HNXHZBpi2MUAZjl8RjaFH1&#10;qnoksk7TwS72VG+RGzj1zmtPq9Z/Zf3HV7KbWzL8MaIhu5L07IxiQeZ8pPYCobzVxGB5NuPL6ADG&#10;WPoarx3Dm4NpGsEaL8zFAcuT654pbdbVZXurmRFhXLONhJB+tQsNWWvK/uZzVKM0tmadoyXauk9r&#10;tdfugdD+PetCz1aL7LMn2Ha6lV8wn+QrIs76ObeJpmJDfuyi4wPWtHRFgaFmjDFIywkMo+8T0qLW&#10;dmcbdi1fm51pBMkgR0jwuW4BHOB61hKbp9S+0SsFQAZweS3qTVu81G1DLCFkBR8Ko6E0I06RSkWg&#10;DLy3cj86pz5UEZu5LBFNZ3DXZw+/G6RuM8frVa4ht4TJf2ebdx8jkDP4j0q6808FgDCvmqIxy3P4&#10;VHHDB9lSzMSrKxDkv90DPX3NR7SXQ64TG6Vqmpx3xE+ozuoXOx2JGPevTfhFpuuan4+j8TahZPBY&#10;lNyvOmFbHAwDXm2nkSXE8cUTSTjgLHyWwevsK6Ow+Ifim5mgFqTmFTHJDGT8yivayrGeym+fVHp4&#10;LEezk3I+u/DvjXRPG9nN4UhVHeBQFxypFeOfHX9nWdLqXWPDtn8uN0sSruyfaqH7K3xQ0/QfElwv&#10;iEqPts58pi3MYJ6Yr6X1qx/tTT3ubGMurKcsemMV9tTWFzbBctRaduqfQ+kboZhhbSX/AAD8/tVg&#10;v7e5ksry2cKj42EcgY9ap/uv+ff/AMdNfQWlfBrTLzxJezeMLSSVpJmMaiQcHP8AKtz/AIUt4N/6&#10;Aif9818hU4cx6m+VK3TU+XnlOI5vdtY/Jz9lH446p8AvjBpPxA0aRtlrdL9qUsQZEP3h+VfvB8FP&#10;inoHxm+H+n+PPDl2slrfQB1ZWHDd1PuDX88N3FNayyT2sYUPJnBGPrX1T/wTk/4KAeIf2aNQTwj4&#10;rku7rw3czjzIPOLfZmLdVB6DnJFf0R4x+G0+NspWIwf+8UtUv5l2/wAj9cy7FqhU5JbM/aVm3IAp&#10;ORjoKa4YwOpmBY9c1x3wr+NPgP4uaBD4g8Fa5FeQyIGXZKCQT6jtXYLtmKLsBKjLV/BGPwGNyzEy&#10;w+KpuE4uzTVnc+ljKLV0fGP7Tv7O/wAXPH/xe1XWtB8KPdWlyV8mZZEwAFAxgnI711H7EvwU+JPw&#10;w8XajfeNvD32OOW1VEY4O72GD06flX1CUhQ7I23dcnFNaIAKfKzjPGa1lnGIeF+r2XLax97Pj/Oa&#10;uQ/2Q4w9nyqN7O9l87fgSCVjGAsYB28UycyKsaxspweVz0qK+u4khaa4mCgLn72MYryX40ftA6b4&#10;cs5dK8NXiy30ox5itkRe/vV5Bw7mfEeYwwuEg3d6u2kV3Z8FUqKEbsxP2qvipbKv/CF6Zcq+CDc8&#10;8Ajov1r84v25fizaNp0fgm01JQ/nE3fsMcCva/2kv2gLHwVoV1qOqSi71CXmOPzPmLN1b86+CPGP&#10;ivUPG+uS3uorue6lIk39yTiv9APC3grDcN5VTpptuLu2+snu/RdD5rMMU6jcUejfsIfBy5+NX7UH&#10;hjwsthHc2NtfJd6lEVJ3Qoc49gTgfjX73+HNPj0jR4LC3T5YolTCnGMDFfDX/BHP9jW6+FPgF/i/&#10;440ox6xrca/Zlkiw0Nv/AArk889fyr72tEgKYwFwACa8jjzOIZnmnsqLvCnp6vr/AJfI5aCcaevU&#10;fIpVB83BHJpjKTFnICg96muHjaLyEQvjuO1Z+u6nBo2j3WqXg/dW0DSSMecKoyTXwMtE2zrpRlUk&#10;ox3Z8If8FB/Fq638X30e3uEljsoFjIU/MGBJI9qz/wBgTwNP4m+MEuuSqvk6dEOCpyGbv+Qrzz4w&#10;+IpfGvjrU9fkAH2udnEu7JILEgfkRX09/wAE2/B88Pg+98a6jBl7652Qtk52J8gJ9jg4r8/wyWNz&#10;1z6Jt/dof1nmknwz4YRo7S5EvnLV/qe8fHLxOvgn4SazrTT+WUsXCEtjBIx/Wvy/1C4b7bM6xyN5&#10;rs0YXJJJyfrX3R/wUY8aJoXwstfC1pesJdQug7hf7idj7ZNfG/ww8OHxp8RtC8MwwGVbi8RpCeyK&#10;wLfoK14ik6+KhQj/AFc83wjwkMu4Zr5lUXxNv5QX5XPbvi/4M8L/AAz/AGWNA0640VP7RvvKbzHT&#10;94SUyzE9epNeK/DHww3iDxtpegxxsTfXsaKg5IUHJYD2Ga9j/b18VyweKNM8CWBCJp1grSKpyFdu&#10;SPyNc1+xL4UHiX4y2+s3MDg6bA8m7g7ASAD+PP5Vw4mjCeY06UVorL9T6bKcVXwvCdbHVXeUuaSv&#10;rvovxPS/23/iDcaPoWlfCKxutkH2NWu9jkEjHAI/CvD/ANnCy0XXvixZnxVcQi0twzuLhwFIXoOf&#10;r+laH7V3jm98U/FbVbq8KBIpjHD5fJCDhc+lN+AX7O2t/GPSL3xXa+IV063s5Cm9k6MACST6c08R&#10;Kti8xagr22+ReS0MJk3CKliHye0V5O2t5fnp+BR+P954d1L4rardeHkiNiLjbbrCQoACgFvzBr6M&#10;/wCCatvcQ+HtY1CMOIJbwrFjoNoG79a8f1D9m7wi0wlk+MeksysVCSOMDHUZzX1v+yf8KtM+Gnwy&#10;t9O0+8S5DsZPPVshyxJJ+nP8q9PJ8JVeYe0krWPjfEDPssXB7wdKTbdkrp628z1iRvMhJWPaQuQR&#10;3r8+/wBvXxsNd+Mk9mkTMumx+UNw9hke/Oa+9df1ePQdIutWmIC2kDSHccAgDNfl18WvE58Q+M9U&#10;1CaZme4vGkWRucqT69q7+Ka/JhY0l9p/kfI+CWVPEZ9Vxr2pxsvWWn5HrH/BPvwnL4r+JVx4ovQ7&#10;xWMIQbV43sST9MAfrX178fPHNx8PvhJqOuWTFZFh8uAA4wW4H+H1Irx7/gnR4Jk0b4cza66t/wAT&#10;K5aeM7eSCMf0/SvVvj58W/APwy8NBvGixXLSAtDZFQxkx7H3oyenHDZU5SfK2r3MOP8AF1M348jR&#10;pQ9ooSjHlXW26PzvubbxL418XQWV7HcyTahe7WEiNlMnk9OnvXrP7Yfg34feDdG0HQfDumwQ3Udr&#10;/pMkWMnoAD35xUviL9oXxV8UfECaB8LvBdpazMw8kW0A3IvclvavGfirf+K28SXMfim8kmubeYwy&#10;ySnuDyBXytZ0KcJqHvXe5+7ZfSzTGYqhLEJUvZq7gndvprbp+B2v7Hei3l/8btPSCNo4oIpJLgqe&#10;vy/KPzxUv7Y+uG9+M2oTtKSquE2+mOMV3v8AwTs8LSXOta34zit3liSOOGGVz8rldzNj6HA/KvHv&#10;2gtUk1n4m6zcXDF918/lqCCAM89KupellSb+0znw9SOL45qODT9lCz9X+tz2Xwl45g+Gn7JsKwzl&#10;LzWNwGeOCTkfkMV8+6FLBr3ii0tpRIDdXaBlxxyw6ntWv4u+IZ8SaBo3hDS3MsVlEIlRVP3/AFFY&#10;Xh+7/wCEd8U2l/ckp9mm3HP94dAR9a4KuKdVRXSNj6DLsnp4Kdep9qq22/Loj279rj4gxXVtpPgL&#10;StRZE0yBSY0bKNwOv09PxrsP+Cdvw6e+1a7+IF/GXRiI7ZivBA6kfj/KvmbX77VPiF4tWWHeZbmZ&#10;UjVBknJxwO9fo5+zR8PoPh98NdN0aBP9VbLkkfePUt+ea9zJKM8djvaz2ifmniJiqfC3Cv1TDv3q&#10;jd/nu/67HpM80NpYyTNt2wodzE9utfnh+1h8ZtQ8f/Eu9iOpsbK3ke3hhVsINrcHH5819vfHzxXF&#10;4L+FOsavKw5tWRAG6s3AFfmZrE8niTWCk0XzSMVUI38ZNenxTipQowoxe+58f4K5NRr4qvmNVX5L&#10;KPq9Wz2j4X/CPw5F+zhrHxD8QWKPO0Er2Hmj5Y8EgH8SCa8Ne+1QahFDaNtbz127cEg5GMfjX0r8&#10;ZZV+G37MOh+E7MsslyYt6qeoAycj868O+D/hf/hN/i7o2kCH90b5Jpmbn5UO7H54r5evSiqtOnFa&#10;6X+Z+x5Fja1TB4zGVpXgnKyfaP5X0Ppv9pe3s7b9mnTJtflKXcW1IRuJwcc9Pyr5S8I+Gp/F3iyw&#10;8PlWZry7WMkLlghPWvov9vfxStlpmieB0kMQtIRPMARglvlAPr1zXmv7HHhGTxZ8ZbJisrx6fEZg&#10;4PHLAAH8TXdj4e2x1OnHXRHjcLYj+zeFcRjajsm5yX32X4n2z8APgz4a+Fvh6CPw/atEHUO4Y9WP&#10;U1v/ABo8VJ4S+HWp6zJKgEdu2PMOBzxXQaXYeTaIgbaFQACvC/2/PGR8PfCldJjyWv51VsHnAOel&#10;fb1FHCYCTircsT+astWJ4l4qpRqPmlUqa+l7/kfCfiW6uLvxLd3lxcLL5k8hfYnLMzE/1r7C8FQf&#10;8Kg/ZDvNWUFJpNLIG87Qxcc89uCa+SvBGjSeKPHmmaBBAzm91GNHIPOCwyfyr6s/bQ1W38K/A7T/&#10;AARbSfNPHlosdVGACR9a+Ey9tRq13/Vz+meMYfWK2CyuH2pK/otNvRfmfIFyL7U9fh8qSTzbm5wo&#10;LEjc3AH54r2v9ov4U+H/AIU/DjRLjTc/2jdttmbJO4gZZh7df0rzj4B6PJ4r+LOkabJGziG582Qq&#10;Mj5CCM+nNem/tv8AjGK68Yw+GoZUaPSrVEwDz5n8QP5iualTi8LUqSV30PYzKviXxBhcHQk1FLmk&#10;ullt+X4o4L9nPSpvEHxf0mzs4yzicSSl+gCgkn2r3P8Abh+NN1bWtp8NtJ1OaNIo1N4IW5JwMA+g&#10;rif2EPDg1nxjqfi6dFRLGBYSAOCTljz9Bj8a81/aN1yfxV8U9V1QvuLTlI2J/hB4/KtqFSeGyxuL&#10;s5Ox5uLwWGzjjWCqx5lQjfb7XT8zpv2cPhXpvxY8QahN4quy1pZ25LbpCrFv/wBVcH4mYaZ4qvLb&#10;Sn/0a2vHji5ycKSvXv04NdV8LPhL8d9X8Oyaz4DtpEt5lwssdzs3gcEEdxVpf2UfjRqE7XF7omSS&#10;CQJlx15z61zeyqVKKUYa9z2XmOCw+Z1Z1cVHlSS5f5X1PpX4I+OdW0f9li+1nXF8ojTXEWW3FQQV&#10;HP0xXxZruuS3+ryX4uHVDM37x15YZ6V9WfH17j4X/sv6f4NKGC6u9iMit91VGCT7HNfMPwv8NQ/E&#10;Xxzp/hmRdqzXS+ZluynJrqzapVnClh30R81wTQwlKWPzOHwzm9bbpa3/ABLnw00nX/GnjHR9Fs7O&#10;6mtpL9Gcsp8tFDZLZ6YwK9Z/bg8I2Phy/wBG1CGYSXM9liSNpAFiC4x8vvX1t8OPg74L8I6Bbw2m&#10;gW8e2JTxEMrx0zXxb+3V4nXxR8cJ7BFBtdLtzbJg9JOCR+VdWKyqOX5W6lR3lI8nJeMXxXxhGhho&#10;ctOkndu2tv8AM5L4E/C2P4zfECHw+0jJbmFnufLb5xggD6ZJAr2T9q/QNL+EPgPQ/hRoV85aKNnV&#10;B1K4xlvzNRf8E6vB8Vxr974o+zNxtjjdlxnbyfwziuT/AG6/Gg134y3enQ3rsLKNYFjHRSBzj3rl&#10;pUVh8plVe8tD1cXi8RmniBSwUXelSXM152/zt+Jyf7MnhxfF/wAXdL09okZ7Z2nlUnnapxnJ98V6&#10;/wDttfHLUbTWLb4a6BfvDb2dv/pCRsfmfGCD71l/8E7/AAqmq+KdQ8T3UW1YCtuGlTGR94kfkBXe&#10;ftC6Z+ynomvXmseIlN9qkh3yRwSbsEDjmurB05xyyTUuXm79jiz7G4epxxShUoyqqmtFFX97u/R/&#10;c0eS/BD4KaZ8UPBer+OfEE8tvFZwu0JeXglFyWPt/hXkF3fgX/nWDzbUkzEytg47fj0r07Xfjpe6&#10;V4GuvDXw/wDD76bol0xWSXGS4J5X8uteaeDdPGu+LLHRocsLu8VGz83VuuK8itCjyxjT36s+5y15&#10;hGWIxOK0hvGOl0lq72/4J+kH7L39rx/CrTYtYuJXf7PHzIfmJKA8/mK9KUBnCsxGOnpXL/CnS10L&#10;wVZ2WScRj5iOf84rpQUAJY5x0FfqeWwdPBQi+x/E3EdaNfO8RUjs5Mh1G2hv7R7S4UOjKVZT/EDX&#10;4xf8FTfhza/A742X+lw2xittSmkuLUKOCjYbP6mv2gj8kghGOe4z0r5e/b0/4J4aD+2JqWn6vJ4l&#10;fTLqzj2SSRwhjIvbr6V93whnVPJ82jUrStTe/wCh81iKCxFPl2Z+G8us3lnejVDE6ndgFegFd34E&#10;/aNuvCyeS9yyhBn5eSPavveT/ggNp80LWx+L11jfuRvsqjIx0NVbj/g3+tTGqx/FaSNQMFPsand+&#10;Pav1upx1wrWhy1Jtrtys8z+za8HeMkfIB/bJvreNHCKdxwQPvexq1H+2FqqylpIURXGVXd0GOpr6&#10;uk/4N+4DMyf8LVkVSBk/Zxmny/8ABAMmUpZ/FhinRFktfujua5XxZwT/AFFmiwmM/mR8lH9s6++0&#10;vDLYnYozET1PrTE/bL1I/uWtWHoUXofavrSb/ggPqUcJSL4uATr/AKtjaZUL3BFNX/ggTrMjtHN8&#10;WkWMp8u20HB9T/hUf61cE2/+1ZSwuLXVHyrB+2MAY1FpNIpjBKnrjvmluP2yzEhVrch2XcB3Ar6d&#10;m/4ID+J/MdIfiyEUMPKItuq+/vTZP+Df/wASzSRP/wALThYKSZP9G5IPakuKeB77/wDkrJeFxT6o&#10;+Wn/AG0LqRQj24XBwJVUj9Ksp+2NeW8TQW1k0hPSRjwP8a+lk/4IB+LEG4/FS3Oxv3QFsf1pkP8A&#10;wQJ+IODLJ8U7VQoGAICD361a4n4Ha+Jf+AsFhcX3R80x/tpS2o+zvYmR5OW8ong5/lUsH7au91jl&#10;tgvzENIBzj6V9GH/AIID/ERb03UXxctdu3CxtZnr36fjUSf8EAfiPFcNLZfFCzbs3mQH5jnrVf6x&#10;8C/zL7mU8HjHs0fPL/tmXNs+5bdnDONrYPT/ABp0/wC2fIikHS1OW+UlucV9A3v/AAQR+LH2rMPx&#10;M06RAuPLNuw61He/8EC/i7LEywfEmxUL0BhJP1+tUuIeBWviX3MFhcZFbr7z5/T9tJxdgiNrdWOF&#10;Abdxiprn9tDTYZ2d4i4IBLoMk8dxXuc3/BAr4vCPEXxG08SBSFd42Jzjriol/wCCCHxnWGOG58c6&#10;czbDlljOQQPXvQ+IeBv54/cyZYbHS0/U8PuP217GaLeNNkBwOV6HnsOtW7D9snTHuBbGzKNsyS52&#10;5HUkZr2CL/ggr8cEHHjiwG1cBvLOTSSf8EEPjzLJHPP4001nChMDdz71Sz/gR/bj9z/yI/s/G76f&#10;eeRTfto2NxMDJB+4RdpOMk+9OtP2y9GYMz2chRODuGOPb1r1q7/4IKfHnyhbWfjLS8yfeVkYbPf3&#10;zUFx/wAEI/2jVRba08YaYu0gAMCd3rSedcBvaa+5jWDxa6L8DzfRf20LdFlkRNio2Seg9uabcftt&#10;wG4cz2TOg580LnOe3OK9Ki/4ITftLLbC1n8S6STjczKW4PpRJ/wQ0/aSRVFtrmlHOMFnbkVj/a/A&#10;t/ij9zNI4TEbtL8Dy68/bJ0VZ1kLSbsAbFjPP1J6VYj/AGztGRAjWrH5sbzzgfnzXocv/BDL9p6S&#10;cSHxDoyIv8I3fNUF1/wQp/ahKky65peCCylHOQ3anDN+Besor5MtYWtu0jhf+G0/DyxPGIihjPB8&#10;vh/pUMX7Yfh+QyG5t3OFONq4/ACvQZP+CF37TW2Pytb0gO4+fEjcH8RUUn/BCr9qayuY0t9W01l5&#10;/eGY5Le49MVX9o8BSelSP9fIf1atfZHG2/7YnhS1tBdkMGIASID8zVeP9s3R7hgCXZh9wFCefXIr&#10;vD/wQ5/aqIfZd6K+Sf3ZmII984pn/DjP9qZI9kWq6OFLfeMzAgenSoeP4Cv8Ufu/4A1h8R2RyMf7&#10;ZOhBvLdGyyjcQp649SKsWf7aXh/T7VA0BnZpcFtpG0Y9O9dVJ/wQ7/awjgGzUtHZfMAVPNbI9TnF&#10;QSf8EP8A9rmKUvFNo7qr8EXRBA+hHNNY7gJ6c0Pu/wCADoYjsjlZf20tEdzNBbESFsNubCjnrjtS&#10;w/tl+GTMZJlnGei7Tj9a6Wb/AIIf/tdm8ybrRfLKhvLWZic/lTW/4IlfthqZUK6RnrGzXJxg+vHF&#10;N4zgJfap/d/wAVCv2Rhf8NkeH7v/AEc3O1I0BJcYYfhUcv7Y3hmO388q8h6Roq84zyce1bcP/BEf&#10;9r6CFp/s+kSTOp3AXJxwcAdO9Lcf8EQv2xYpQsKaOJCccXbYwR0Hy8mk8VwH/PD+vkS6GI6RRjD9&#10;sjwxc2b/AGdVCE4dmO0r/jTbj9rzweybLW53DaBv253cenXP8q2pP+CJ/wC2EkYjgsNKK4IdvtZ+&#10;T07c1Gn/AARY/bDhA26NpbAJ/DddT+XrQ6/AaX8SA40MR2RlL+114V05GkiUqZGAP7v2pU/bH8KS&#10;IsbSzNwQqun3PQk/WteT/gjB+2MLSO6/srSid27yPtfOe4JxTB/wRj/bGnl+0N4f0xdw/dxLdk4P&#10;+0cetHtuA/54fgN0638qKI/a38JW8OZJ1V2OVjHG44pG/bE8OwRwhvnV2G8hcbfXirV1/wAEXf2z&#10;xHItzpGnBwwCILksAMcnOKjk/wCCMn7aUZhRtG08RDO4m4ycdj0qebgOX/LymQsNO+sUP/4a98NQ&#10;wYivVdWQk5Xj8D3NVl/bE8NoVRmblcEBjjPuegpY/wDgjf8AtrbHgk8N2DpECyOLvBI9OlEH/BHL&#10;9tFIPPvvDunhgCFiW9PP1OOKlrgTpOm/uNlQ/u/kTn9sPw2IljF4I8EqY8blwP8AaHvUkn7XHhs2&#10;hZ5WDuPlJPA9apj/AII//tnNF5T+D7eMx52ZuQRJ6duDVdv+CQP7bxbF34WtWJXEYS84HufpS5eB&#10;n1plKg/5PwL9j+114T8/zJJNoB+UBcluOp9KST9rzwML0BpArBcqSvH8qrH/AIJCftqwYFv4Hs5H&#10;H33+2jO32461Xvv+CRn7aruqR/D+Eb1BlLXq/kKfsOBWvip/gCpT6QX3GmP2svBKTCSC7jE20ZlZ&#10;ex7D1ouP2tfAskXkS3aqcEsSuM/lWPL/AMEjf23JbOO3b4dwKWHzn7cvynPH5inf8Og/2zjbDzPh&#10;7Hnblz9sXJYUvYcCpfFT/AtUpveCNYftZ+DfKQ21zFnGEG0DPqKIv2uvBSysdznBwSq8Y781hn/g&#10;kb+2kEYD4cxyMo3RlLxRzjp9amb/AIJNftrWsaOnwzWUFQXj+1p1/E1m6HAd9ZU/wF7DvBfcat1+&#10;1x4RKGC2kCFpCyAqeVqxZ/tceHY18ufVYo04JVBn8DXNj/gk9+2pLcy5+F3lhDhWN4nzA89jximy&#10;/wDBJb9tiObfJ8LgxYjMq3qEEH8e1UqXAP8ANS+9GkaMP5F9yOlj/ai8HQMzzaipEp+YlD1/nQf2&#10;pPB9tEqx6wuXydm3p6nPYCuUH/BJ/wDbYWRt/wAK2Kq/ys14mfr1pJ/+CUH7adzLKbv4TzN5fETR&#10;XSYce+TS+r8AX+Kn+A3SX8q+5HRP+1l4J3NMl1sBbAkZC279KsTftaeAZmVbi6ZnMe4SCIkfTjpX&#10;KXn/AASX/bcRNy/CsvxwPtqEL096Jv8Aglh+23bQySw/CqSWRlCBDdJn8Oaf1XgZbOn+H+QOi39h&#10;fcjpZf2qfBsUwmimhkVOQrJnH19KQftVeFCvmvexky8jPGB/SuZm/wCCVH7akUi2zfCuUSSYDqLp&#10;NoHqTnmluP8Aglf+25bKjJ8ITK4fZIiXsfy+hHPSp+q8EP8A59/gS6L/AJF9yOkj/ar8EXM4EVz5&#10;bL8xYpyT/Krlt+1X4InjdI9WVWKjG5SD1/IVx0v/AASo/bRRkjl+EcpWVuVS8Qtj1Izwfaov+HW3&#10;7a0kZiT4NXACk7vMuUXKj8aPqnA3X2f4CdCL+wvuR2LftY+CLUCNNTDtyrqFyBzxz2qI/tc+EEO2&#10;K+EbgcmNs59vxrj5/wDglX+2g8zGP4ZTCFdpXbcIeT269ade/wDBLD9s07nHwslIiK5UTqCwPQj6&#10;d6HguAl8Tp/h/kCw9NbwX3I7Y/tT+CDOLtbwuCMuQQTn8+apzftWeCnQLbaijAHJyMY/CuVm/wCC&#10;U/7bcluPK+EcgYH5Sl2gyPzqrN/wSj/bU0vU/IPwpkkRo/meO7Qqpx35ojg+AX9qn+H+RX1ei/sL&#10;8Drm/am8FGBEXUN8mckEcL7HPSmy/tQ+DDbGWS8hbAI27eF/+vXJW3/BKr9s+dhHa/DCYuxy4kuF&#10;AA9jmnyf8Etf2zII0x8KZ+c+YFmQgjn0PrR9V4G+zKn+Bm8PBvSKOnuv2oPBb6fm5u4yhA2BW6+1&#10;Wl/al8DGyjWW6iRRhYgoyV4x6YFcR/w60/bOnRGPwjnQMQQHuE4Ofr2qWb/glZ+2hGwRfhjLK3JB&#10;S5TH061P1Pgfq6f4f5DjQa+wvuOx/wCGovBHmiU3ceQu1QVOQBnnjip4f2qvA05/cXoeIZaVym0h&#10;vYda5DT/APglt+2r9hW+m+FLRlj81u10u4847VBP/wAEtf2xvtUzxfCmaMMfufaFJY4+uBSlhOBI&#10;rV0/wKdD+4vuR2y/tYeDWg8qK8QgHcSRj8MVZH7VXgmELLFexygcNjqvsR1zXDwf8Es/2zZJVJ+E&#10;0kbEAsz3KBfw55pP+HWf7ZEZbd8LJOpZyLlBk/n6Vi8LwK9vZ/gQqH9xfcjt7j9q3wtOp865Uxqc&#10;xknJHPoKji/al8IahEb0X4jhQESsRhm+lcd/w7F/bBe4RY/hbd5ZcjEi/Lx0zmpD/wAEvP2zlxb2&#10;3wlnOT/FcoAPqM81P1HghP8A5d/gaRo2+wvuR10v7T3gkR+TLfgAHG9l5I7YqG6/ai8Gxwi0muSd&#10;7Lu2gEgf4Vyp/wCCYP7ZVtIq3nwukZlkwyLcKQfcYNWo/wDglz+2LLKzj4VThQ3yubiMbs9gc9qu&#10;WF4Lirr2f/kprGjHrFG//wANSeB5j8l8pVDiMKvK/XHWoov2pfCVtbfZ4ZY87ssCnJ9Otc/J/wAE&#10;u/2yoW8qH4XyxqDuSRrhCDnsSDTLn/gll+2aEzD8Md259pk+1pge4BOTUPDcDSWsqf4Gc6KW0F9y&#10;Oqh/ai8A3R3m4KhWPyMvAIPPTp+NTL+1B4KFlI8Vznbw6rhdx9ea41v+CXn7aIVY4PhcQ5O11a4X&#10;nnBPBqWf/gln+2RZWaSxfDozukoURpcL07856Ulg+BN1Kn+Bj7GT15F9x0TftU+C4rNvs92ZVbja&#10;D3HYkdKRP2svBkkREWoLtxmTjlfUe496wY/+CW37Y+/yj8K3Ctg4W8j2kHqOvWkl/wCCU/7Z8ZY2&#10;fwxUMcbUN5Hgj8+OK3WF4ES+Kn+BrGhFrWC+5HSf8NaeFnZIheRtEUAUl8D689fwqKX9qbwu64S/&#10;VFB+VtvFYNt/wSk/a/vI1+1fDgB1DZH2tMLjoc571HD/AMEr/wBtIWcqN8MlbysbVF6hwM8nrUSw&#10;3BH2XT/Ar2EbfAvuR00n7TvhE2xub2TIjIzg/wAVVx+1V4aQC4csq7QArdDk/pWYP+CVX7ab6coT&#10;4eB4XflftS7gPUjNNH/BK79s25ULF8NFZGk+VpL9FIA4zgmpWG4OX/Pv8C1RS2ivuNeT9rDwbOGg&#10;WUoyjAZVwB7nrx71Av7TvgxLpZTqEIkBAL43Hn09arSf8Ekv2zVaS2i8AxBuNu69TaVJ5yc1Af8A&#10;gk1+2Y/7i4+HsJXJG4XajB/Ht71pGhwT9qVNfcNwdvhRq/8ADUXg77aYE1CPDDmUjG7/AA+lQRft&#10;a+ELHUJQtx8p4465+g6Vmy/8EkP2z0jDv8P7cI3CyNqSE5PqM1ag/wCCRH7YkjeZP4GgWLOH23il&#10;iB0I/GtPY8CL7cPw/wAifZpr4UXZ/wBqbwtbBzJNnaQVKPkY9z2PtTB+1Z4fWWXLgqcYfcCefpUU&#10;X/BIr9s0wyxw+Cbc7mABkv0GB9M8/hTY/wDgkX+2rHCYP+EGswWbClbwH5fWodPgdv46f4Eexjb4&#10;UXrb9qLSFkkEshAIzGwcZx9KqXX7V3hxFIluJFbf9+NCdw9PY1CP+CRv7ZD3DSJ4EhVUkCKZNQUE&#10;juamu/8AgkL+2XeGMyeC7cIg3Ai9XnORg4+lHJwN/NT/AALjSgvsobJ+1V4dmdFt5QFVSxLgjdx/&#10;Okj/AGu/Dki+SkJdkX5VBK7z9SKni/4JB/tmAkweCLTaWAixfqV98jqKr6h/wSG/bTe5gLeDLFRG&#10;Nxdb0cc9MYo9nwLb4qf4FezVvhRK/wC2B4Yms2a6AhlA+VNjFh9cDpUf/DVfhG78sZym35nc4CnP&#10;J5/rVn/h0N+2Jdaq9zF4OtTCsYAP2wZH14pP+HQf7ZM8GD4Z058dYvteGK5+lHJwStp0/vRDh5Ip&#10;3f7UPh1AfsxDKoyzRv0Hr6VVP7WHhuWBmLkheUc8kfSthf8AgkH+2T5yWieELBkc4yL7hI8d+M5p&#10;sn/BHX9swvLDb+FtOUIp2qbwEMB05xxWntOEEvih+BPs03qijH+114ZEalACGIBlkQ8ewA61FN+1&#10;fo5nYpejL/dYAgAVr2n/AARu/bCmMRk0LTI12lmQ3udpA6dO9In/AARx/bBNxFE3hrTvJGScXpAH&#10;cHpxU+04Of2qf4CdKP8AKZNv+1z4etZzHJISSpOEO7J989Ka/wC15ot3dJCiBERSWZm6n0rbg/4I&#10;5ftd3EojuPDmmJ5kgw/2zhRn1AqTUf8Agjn+2RaxG3j0DSJG847d16QdnZvu1Ua3Br3lTBUlfYxX&#10;/a48N3kKvHM4lUYCup4I+g5FRTfthaE1oJJbcyFmwHZcbP8AgPWtyT/gjB+2J5ilLTS2AGcfayBk&#10;9e3FP1T/AIIz/tlrGkkPhzS124XKXxPPrkrV+14NX2qf4F+yS2Rz5/au0OO7dWuzKRGBtQgoKmT9&#10;rbQJ4GST93LGcglTgj3962rP/gjJ+108yTXOk6UCFO5EuyQx/KpJv+CNv7XklrD5WjaWnH7wNeEY&#10;P1xWcq3Bn81MtQXVGHY/tReEnuZDbv8AMqElcYzmql7+0PYahMIzqwjQMCdinn8O9dKn/BGf9sVb&#10;dpDoulF35jP20g4z67ea5jX/APglf+2zoVvM7/DOS9SBc7rK5Vmc5/hBIzVxlwjLRTp/h+o5U4NW&#10;si3afH8tKDbakCA+I2Zcbvr6V13hz9obRJLdx4guRC3AwrfICehr5a+IHwu+K3wwvjonizwzqGnT&#10;RTMsiXsLISw9z1H0rMTxPqlsgt9RiIVRu3BskntXHmfhvwlntBzdNRlL7UdGeHjclwGKi04KL7o+&#10;8tC8Q6L4hiS50+8inHBUqwIOfatC4tY4x9r+2Z/56Bmzg+lfFHgD4xa94Iu11Sxv2eNiC0Ibg/4G&#10;vpX4TfGrw18RYY2SYQzrzLCxB3E9x61/PfGvhdmvDEXiaF6tBdVvH1XbzPisbkOJwV5r3o/j8zt3&#10;u7I3AhtJnkCnc+xuPwq5JcC4tkeIsTIwAOw4X61HbzJb+YW08LHKDjIGTihr6606JIZg5ZmDxWwX&#10;7i/3jX5Y4nnKNi5dW9laogtZGQ5BmZDgn2pmo+I57PTYLfw3btDLLG0bTMPmGT1/KnKBLYyS3COz&#10;St+7Vhkk/wBKx9UmuZdYi01J/LjtI8NI68Bu4Hr6V04eXI2dFOSibdvqVhpUloS7RXEarumQn94c&#10;5r66+EXxXPiDwhAh1VLctEqyeYwAHQd6+MdOt5Wn2x7pZGYspkXO2vWfgbJJqnje08JTS+Yt0wZ/&#10;mO0bRkj0r6jJsY6Nble0tP8AI9fBVvZ1LX3PZPEgtz4sEKTuxl5Lxjg++a1vs1z/AH3/ADrkvjS0&#10;/g7xBFPE0yeXsDOsR78daw/+Fian/wBB6T/vya+xPXcXc/HzxVHNpuoPLeRyZRypt3GNvviotD1Z&#10;7d/PBVcD5i3fPpX0N8afgnZ+NITewR/Zr1FI8wrtVm96+e/FHhDUfCl0bC+RwUbaz4yD71+8cIce&#10;ZRxXg4xjJQrJe9Bv8V3R3ZdmtDGR3tLt/kfQ/wCy/wDHvx78NLyG+8F+K7qyli+dkWQmOX0DKeOa&#10;++/hL/wUR8Salo8c3jDQYJJ2hXzHhk2nOOcDvX5KfDvxlP4eDPJITGGxuxyv4V6ND+03qunrGbUk&#10;smPmQ9cdqfFPAGRcXRti6EZPu9H961PpqONdGKuz9fNJ/bI8F3sIaWxlWQgbiGGASM4qp4h/bJ0y&#10;GEtoemFpFGPnkHWvymsf2yvEcMS3AjBVMgxMxBPfJPcGrV1+294uaBYrHTkUMh3EsCw/PrX51HwB&#10;4RhUUvYX8uZ2On+1V3P0B8f/ALUPiTxBavI1+lrbID5ixttyPQ55xXzT8bP2qvDng+GS3s9RjvL0&#10;J8qpNkAnoDjpXy54y/aJ+I/iWTzZNWn8udSpgWQgAewrnPDfg7xV8Q9ZWz0q1ur+aRhlYY2d2Y9M&#10;4r9GyPgjKMko2pwjCC6JJL5s4cRj5z0gTfET4neKfH/iCa8v2neR25iLZCqT2r61/wCCZf8AwTv1&#10;n4z+K7L4rfFDw8Y/D1jKJbSzulx9skU5VyP7gIzjvXcfsK/8Eh9b1LUYfid+0DbxwwHYbTQZPmbH&#10;XMh7HOOBX6XeDPB2h+CbGLRtA0+K2ggjCxRRqAowO2K83ibjHC0qEsFl7u7crktElb7P+ZFKi780&#10;9y9oGkwaNptvpdrGqRwxhFRVwABxV+ONY2xEQ2Tn6UyJpBGWIH0xT1CrEWJ5J4r8kk2zR6D5c7Cy&#10;jtzxXmX7VXjiHwX8EtVvJ5dj3cBtYuccvx/KvSyzwYaTJGOR615h+0f8FdS+OPhq28PWuuGwjhuf&#10;OcmINvIHAwa5sRGboSUd2j18iqYSlnFCeKdqaknJ76J3PznuZ55J5JLeITOzYVCMgknAFfo1+yv4&#10;Ki8FfBvStLK7G+zB2A7MeSPzJrxTTP8AgnJLpuoW9zN41+0RQ3Cu8SxbS4ByRn619S6LpSaRpEOn&#10;W23EEYUKRgDFfNZRk9bBVZVKq16H7D4lcdZPn2W0sJltTmSd3o1ttv8A1ufEv/BQ/wAaNrfxaHh6&#10;OQPHptj5TbR0diG2j8OtYX7C/hRda+LZ1y7gWSLT7bzN4HCMf/rA17L8Vf2FvEnxC8Z6l4rfxrFH&#10;LfTGQF4GcpzwMZ9MCup+BP7LWqfCLw9qtgusxyT367UuVjwY+MDjv1rOtlWLr5m68l7v+R6eA464&#10;cy7gaGW0a377ls1Z6X1l+p8e/tC+NYfG3xb1jxKtyz28t46RAn+EEgY+gr3P9hfwvPo/gDxL46S2&#10;ZZZo3CB13Z8tSAR7fN+lNv8A/gm54hkvpLifxrC5ndmOYDlcknjt3r6G+Bvwch+Fvw0i8ETyRzSh&#10;Nssyr9/I6/qaMJk+J+uurVVlr+JrxN4gcNvhWGAy6rzyXKrWa0Vm+25+dHjC8n1XxDfXZVnlaVmY&#10;SR4+bPPFfQnhXx7oHwz/AGQ207T9Xt/7W1CH5ooyN6lmyeO3aus+MH/BP59W1668SeAtcjgN3IHl&#10;trg4RT3xgcVw9j/wT1+KV7dJBe69ZwWwI8xotzE89ga5KeU5ng8TOUI3v1v3PdlxvwRnWT0YYjEc&#10;nJytxad7xW235Hj/AIB8J+IfiR4vsdJ0+ND51ypl/d5IBb5j+NfpX8O9Abwx4VstISJVSGFVwB0O&#10;K86+Av7LvhT4OQCddtxe79zXBTkE9evSvXmUkFIwQoOQcda9zJstq4FSlV+Jn5L4i8aYPiWvChg1&#10;+6p7Pa/yPLP2zPG//CL/AAL1Q7sPcoIBgkEqT83I9v51+b2oyy3dyq20Kshf7icYHrX6NftVfBfx&#10;Z8b9EsvDnh7WILSGCUyz+bGW38Yxx2rwCT/gm94+E3nweLrAlSPk8lgAPr3rhz/AYzHVo+yjdJH2&#10;nhVxRwvw7k1SOMrqFScrvR7dOh0/7OX7W/gjw7oWl/Du10K5+0qVgjVAOeAMj2GK8w/bh+Jf/Ccf&#10;FKbS2JCaeioEyQOnX68/rXpnwg/YU8U+A/iPZ+Kte1y0uYLQloY4lYEMR1PHNJ+0R+xD4o8X+N7j&#10;xf4RvYJBectDOSCjcdPUYGO1c9bB5pVy32Tjquh2YXP+AMFxisdRrfEm3J3sm+2mhwf7FLeGPDNh&#10;rnjnXdQhEyRHyoZGUMAikgDPQk+leIfEPxDJrXifUdUv5Cz3N28kgdMhWLV9HeEP+Ce3jaLQLx9T&#10;8RJDfS48iFWPlr659ayp/wDgnV8TGv47r+3bAgupJ2MSQDyPf615UsrzKdCFL2drH1uF414Mw2aV&#10;8W8anzpadrdj1T9jHwnL4M/Z8k1u7t9klxZy3LrjGNw3f+gha+M/Gl4dX8TXup/Y2jeadm8uVgCv&#10;J7Cv0i0r4b6vpPwjk8Eae8Udy+nmBJTkqrFcc18ta1/wTs+J99fTXc2uWJaRiwkUkluentXoZjlO&#10;KnhKdKlG/LufJ8JccZDRz/G4zGVlFVH7rfVHmP7LPw7Txv42uLueFWttJiM0pJOA+MgVxvxAgN14&#10;iu5rVkZTMdqiPG3k5H9K+4/2f/2Y9U+FXgLUtJvmhbUr+F1eZE+UFhgfgK8a1v8A4J+fGXUtTuJT&#10;qummGWdpEEch3AMSe/8AKuCtkGLjhIKnC8up9TlviXw/Vzuu6+IUaSSUL7M4X9jz4YP46+KFrPdW&#10;4EOnsJ9wbBD9FH5nP0FfotpVnFY2kdtFCAkaYUA9K8M/ZM/Zn1X4N6ddS6/5cl1NJmSRR970A+le&#10;8wDLrGy8DHQ9favp8gy+eCwn7xWk3qfi3inxVh+Ic7isLPmpQWltm31PCP2/vEbaX8J49PSaRRd3&#10;YTaqZ3EA4B9K+Kvhdpx1/wCJ+lWM+xN98BL5hwNo53Zr9E/2j/gnZfGvwW/hkT+TMGL28zHhX9xX&#10;xzqX7C3xy8P6oyadY29wFlzFcxXB5x26Zry+IMuxmIxMalOPMj7Xwt4n4fwHD9XB4quqVRt76Xvs&#10;0w/bS8ZafqevWfh7SB5i6dZqFdH4LH0xwcVe/YN+Gt3qXjSXxnNvkgt4tkTyJ9585P4Vc8I/sG/F&#10;fxVqSP441GOC3LAzKrlnPPqRxX1Z8Pfg9o3wu8EPoXhm1QSRWxSI7cZbHGT9a58Fk2Lr4r21aNor&#10;Y9HP+OMgybIf7Ny6sqk57tdm7tt+e3ofEH7Xfi0+KvjJqlnKySJbShQUbsPkAwe4Cj8a9a/4JxeE&#10;JpI9R8Sy2iKrziGJyOSI+5/Fj+lcv4x/Ye+N/iHxZe6z9msR9ouGkQtMTkE564r6U/ZP+EGp/CXw&#10;PDoutwxi5AJmKHILE81pgsrxc839rVhaKMOJeL8hp8CLBYLERlUaimlve2v4nrEWIYcuRnsK+Lv+&#10;Cinjm2uPF1n4eaNWFrCGxv8Aus3UEfSvtB0hKu/mFgBwma+NP2hf2VfjN8SviXfeJLPTLV4bubKm&#10;SUk7BwoHHpX0OcU6tTAyhTV2z818MMTlmE4ohicbUUIwTab77Hmf7GXhT/hK/i9HePAHh06Iyq27&#10;7sjcAD8Mn8K6L9vTxxLeeO08O28jFLG2CrxwOmR7mvWv2Q/2avGXwlu9Q1PxZpccd1M4ESxvlVUL&#10;gfiSa83+NX7KPx98d+MLzXoNEt3hmvWdA8nKKSecjr24r5qOX4mllfs1D3m9T9iqcT5Fi+N44qri&#10;IqjTj7sm7K/9N/JmJ+wR4TivfF2qeK5gBFYwhSNuME5Yk+vArzH47+I4/EXxH1LVWlkdri6ZnHcE&#10;HGfxx0r6v/Z/+AHjj4XfCjV9IutMi/tW7SQxBHOGZlwBnGa8L1b9iL9oDUNZkuD4eg8mSRixNwSw&#10;y3XtWE8uxiwcaSg7vc7sDxdw1U4pxGMrYqEYpWi299v0R6b+zZ4e/wCEE/Zz1rxbFbOss8EkiheG&#10;GcqP5V8q6zM2say8wmkkd5mK+Zxgk9DX6NfDv4ORWPwdPgLVLXaZ7LyXUE5BxjPPvzXyJ8Tf2Jvj&#10;X4N1+6l0fR11O1aVniltjjAzkDHrWmLynFRwMFCN7dOv9f5nBwtxxkmI4jxrr1lFyfutvRpdE/L8&#10;j1D4keIJvg5+y5p3h/Qr4QX93FCpkiOGI2gvyOnJNeM/AvxR8UvH3xL0/QT4i1CS3juBJdr9oYKE&#10;Bzg89+launfs+/tK+PRZ6LrGj3EcMYCmS/ckKvsBzxX03+zX+yhpvwi0pru9Ec1/L89xO3Vj2HsB&#10;6UqOAx+Krw93ljGxlmWecN8O5ViL1o1qtVu1rO3Np57fmeF/t5eL2utcsfCaThvsdopIz827rz7c&#10;1gfsIeFP+Ej+J7au0W5LKIKmIxwzH5u2elbf7QP7N3xv+IHxPvfEVt4QeWCWdtjiQDEY+6OPXHav&#10;Vv2H/gV4p+HFveXXijQmsrmeUEq0u7OBgY/Cm8sxWIzbmnF8qe/QiXE+TZb4fulQrRdSUdk1e71e&#10;h9C63qUOheHrrUpj8kMDEn04r8w/ip4ifxR8QdT1meJ1E13J87tnLg4z9OBX6Y+P/D974o8G6l4c&#10;tSI5bq0aKJyeASOK+APFn7Hv7QVhq8kF34UN2olbbNBcBg69ifb9a9LiTD4yvQhCjG8U9bHyHg9m&#10;mS4DFYieMrRhUkklzO111sz6Y/Y402z8G/A4a5dtGrfZWnaTA3dCa+Mvin4sPinxxqHiG6Yubm7d&#10;iWXlfmOM/hX0X8Lvh78evDHwW1rRNW0u5N5PCYbXTkmBVYyAOGOO2a8fl/ZM+OV7eJNL4Ll3SECR&#10;+oYerE8D8M142Lw+Kq4KlSjTem5+i8P5hk2D4kxmOrYqDUrJapab6Hr/AMGLiT4R/stah4wuWMV3&#10;cRO8EzcEh2Oz/wAdxXzhYS3XjrxfbWOoszyXt6gkLMSSC3r+NfZPxW+BXijxJ+zJa+DPDVlE13aJ&#10;G8lttIEoUY2jP0zXyp4Y+A/xvbxJAth4Lv7WZLkDzpk2GP8A2ueuKMXg8VCnTgoOy/4BrwxxDkWL&#10;xGNxU8RGNSUmrtrbo15X1PR/2wLfQPBHhDQfAXhnTEhVU825ESgZXGBmuH/Y98Ky+I/jVaLGoeO2&#10;jMrHy8g9h+PPWtT4l/AT9pXxHr+zWfD19qCIir9o3Daq4xxzk/lXrn7CfwM8W+CNbvdV8WeHJ7Kc&#10;sFj89eQg5GD3BNRSwWIxOOjem1H0LxvEGV5PwniFTxUalRqW0tdfXsfWelW6WlhFEowEQCrCnYGQ&#10;Y5GeTUEEZWEyFsnup7U4fOSwQDjnJ61+lQioxsj+PKtSVSbk92SKSkoJXHqaa+xZMlcjoDikDMcK&#10;x3E9KUlmbYxA9QB2q47mSYxUU5+XOD1zQiKEYbicHPFIxOcR8nplh2pNkiDaMEZ6VewyRIUZchcE&#10;jn1NCqAoRW5HakilXbkE5HGPWm+bmY7cblHAI71HMw6jvJlRgz4wTjGO9GUjU5IY/wB2kDyDKsep&#10;6+lPjWMLtPU9GNRzE8wEfxhRjscUIplxvUDbxupJCI8J5mR35pQCMRxtxjJJ71SYr6jWjRJNoXcC&#10;eDSTLGAMqeTzTXOHLA4GeKeu2YEyP6ADNJq4N3BgQgDqOO+KDGmCSM575pWU7xErjB6jqaRxgiEJ&#10;j3JzipsxpjkgR5MFBwO/XFOwitxHwDyCKYgcEgsAf7wpxR0yHyN3BKmqT0KGBELszxd+OKcESSbc&#10;qDb3Oaa4aMl/NBHtThuTHQjGelQAreUCIhGQAfvelI8UK/MecHg0earYwQMfezSyujELv6dTjrTT&#10;swEiQYL449x1pPlD8p1OOlSo7IPmUMpB6dqRZI3ClY+Qeau4AI4y2BzgdGpEjjkcqpwAD+dGGLEx&#10;yDnqDS4UOB7HjFBF2NECOwTpj+I1KkcWzDAde/eo1k2yeUIt31p3yAB3IovoF2hCFxloV9iaQAmY&#10;Fuo7+lMZwMZJYHrn1p4lULnZyTk0uZBdiuiqc7Rk9eKdJHGGwyDaR2HShk80Dd9QBSkeamBzt7U0&#10;x83cYI48bSo2rzn19qaRvO3HQjHFO+fIYgY7il81WTCId2eT61V9A5kRi3kLFkVcjouetPijGeY/&#10;m7rjrToimBxyOx6ijzCh8xlwQeKkOZA0cLuF8rBPXFJhVYgp06DFLJlnU8AHnp1o8ssD2I4BJqeZ&#10;D5kAjQxFgPm9qaLSN03IecYPtQ7PGeGDA9VPY04K4OOACOo7007hdEZtbZTsxuIGAfShbZRGY1zk&#10;9CD0qRY1DMSxx7dqSVGx8rHr270wTuCQKoCM24+lKkQmdg6AnHyn0pYt3l538gEUsBZgflxxzmlc&#10;q7Gm3ghzlATjB54poto5kz5agZp6KNhJC5IxzUfMZKkkenpWnMCbGtbI2AQOKQW0ZJZYl47d6mYI&#10;jruBwPyppKqzFR930qW7hcjECMv+qAx7U5rGIqCFTp1NKJMj5ADz0BpSGyUU9Bwalom9iL7HAOAg&#10;PpxTls4I5R5ifMwwD6ZpyugUOyle3PrRlpAWDFscfSlbQdxvkQRttCj2OKd5YbACAHGKQKAzZYMD&#10;yCfWhgWUKW+bsQakAaCCRwvljIHJxTZI4C4jEIIx0A60+NlJ3tJjttNCsm/crgBThjRYd2JLawMd&#10;ixHkflSiCBmyWA46DtTptqSK0b7iTxg0yNnkwmNpPJJFAhPsMQy6beO2OtD2dsJBIsQPPzU9m2Ha&#10;r8nrjrTgisu3cQx700xcxWkto2b5o+o4pgtwMl4AB0OB1qdpP36nBzjDYPQU7DuTnABGQfWrC6IH&#10;09PKMqquSM5I5pRbWpTexG7GM44p7vJnC9MZpEG9Qmwe4zU9RNjUtoSCxjGR0IHWmS2oZ/NTaAPW&#10;pt+xWAwoJ+XNISFQpuGeo9qpOzGiCSKNXyEycfKSeKQWceQfLU5znI5pzsjNtdce9TRbgvmZyB3q&#10;lMZEsFuoIaJQxGC2MEio0tIB8iRhlz3HSpZXaZcxpxjBzQjFZAAQAeMgUr3AY9nbZ+W3HrtxQLK3&#10;ZvMS3A45GKmjKs5VmxzyTSGUoCWGQec1DVxpshWwhYrIV3c557U57O2ckGFSWOenSpFKP91mG7rS&#10;Z8piA3Ufe/woWiKbsNMMUqmNoh8o+UkcUn9nWxTa0Q6c4FLGJkkZN3y44apIi5BCvkg0+ZE3IEsY&#10;YpBIkK/NwRinPBDzIYFwBjIFPZnQnnBbpnpinxht5DEMoWobKjsV30y2GJmgGRyMr0pWs7V1IKAH&#10;tipnUuAQxGOfalfbt2wDcWGMnt60uYZBHYWwQISMDrkDBpJdPs1UbIEbuOOBUjjYgDYyDjApI5FC&#10;kMDge1UpARm0g8oO1uNxPJpsVlbJEd0C5PT5e1WEdGUecuR0x6USbSxSE8DGKalYq+hWFjEuAIlY&#10;jkADvT3t4EfHkryMYx0qYwsswL5AHJpJZEbCkc7s89avn0B7EMlvbqioLdQv97HJpv2SC3+U26gH&#10;qwX+dSy7lBDcjd8pFKXQBQynI7nvWcpKxJCIIlYeVxx0A60rWFsUBeBdwGFwKmQW6ER7ic9OOlO2&#10;MDjIHHNTzE3RC9jCsICgZ7HbSSW1vJtPlgsp+fip5Ci43vgHkimyXClsxYAGMj1pqSGncgltbZZd&#10;4iVto6baVrOzl2yhQuByAOpqXz1ZCjIBnpgUEnhF6Y546VSmi4kYtrdmZgCcDHIoMIJ+VgMjpUok&#10;T7m088/WmSPAGUYyc4NJtg2NMEbys3kKAeOnWlktIWADQg4Pp2pzSJFCZcZx2z0FPimEyFUcdM/N&#10;QtBLcr+VBgyJGNoPpSxWdu6l9u3A4BFSSLEQRIOF4AWk2+UCFI5HJPanzItEcdpHCGPlAbuooS1h&#10;ztcLx0IHJHpTiQDtZyQF6+tNJeOTgYPbd6U1OxEtxPskMbnZGMk9hilNrvkXEQweCMfrTvOBlBdu&#10;Dyab50sM5fzTtxge9Jyu7k9QeziI27AOcggYxQtlGCSyBge5qUOrhWchg36Uydl3Z8zBXACj+tPm&#10;QyP7HGXLNGMEcCpUtIgvzxhie7GkZzMoVQSCPwqRFEiKkI2leoJ5qubQCJbeJWUDA9QBTmiRl3AH&#10;rjb2p28rltmCDjJPWnp+9QYA5OQR2pczY29BrW0ajzQoxnAFEdpbuckDH8QA4NBSVmKF92OuB0ot&#10;ZG+0MkhAGOKFMltICgdsCPKKeBStY2sqGNol5PzDbU6yiNCfLJ56U5Gi2ZjByVOeK0jMZxHxE+Bf&#10;wr+KFk+j+NPBunajBKMMlzaq369q+FP2wv8Agid4T1m3vfF/7OkzaddcySaPKxaI9yEJ5X6V+jxC&#10;hyOAe5HapPsyNFtXbtIzJk9a9TAZvj8uqKdCo1bpfT7thNJ6M/mt+J/wi8e/B/xDc+E/G+gTWNxa&#10;k/upUxk57HvWP4d8Va94Wv4dU0R3t5I3DKydCR2NfvJ+3H+wT8Nv2qvAN3aXGkx2utRwFrDUIVAI&#10;kHIDHuD0r8Ufjt8BfHnwO8a3vw78Y6Q0VxaMdrAHawzweRzX7Jw9xFhOIsK6NeKVRL3o9Gu6/U56&#10;lFNNbpn0F8IPjo3xI8LwwXN+v9q26ASLnhefvD1x6V3tjcX9wv2t7hQAf3s7rlmx/L6V8K+B/GWq&#10;fDvxFBeWFw4G4ebgcD296+v/AAF8SLTxZo1tdWF+phniV5cLtO7uCK/nnxO4Fp8P4j67g4/uZt3X&#10;SLfQ+CzvL/qVbmivdl/Vjv7a9vLm+DxXUhEi/PkYyBWDPJcT6/LDb3kYWJ9zRsO1aqtLII57eTCI&#10;nLg4JHcVi6lYWEWozSRMx3R5lZB1B/nX5HCLUjw+azN6HxDNFbGPSJij3ACSuq9u+M16p8B7i2tP&#10;G+iw6rG0YibzIWc9WIxyevc15b4Kh0n/AIRu51iS7M32VCkKOuWDE8cVseC73Vv7ettZ1C6YhGGx&#10;C/5fSvSwtR0pxl2O6hVcWpI+5/G3h7w74s8PKZtk04UYDYOfT8q86/4VXqP/AD7W/wD3wayPhx8X&#10;bfxN41i0y3IhhtlUSzGXIdsdK9p/tqw/5+Yvyr9CoVqeIhzU3dH1dNwrR5o6n5meMomkCwkJtL7p&#10;C68AepPvXmHi3wVFrc90l7ZxtuOVBTgn2r2u6DysY5LdflULyuckdqxdf8NyXd8l6IlUtAAOOBjs&#10;a/McBmFfA1lVpScWuq3PhoykpJxep84618FV/sW91PT7B4o4B84Y4L5OOPzryy5Waxm8q1QsyH50&#10;brX3BdeFrfWPBF7aTW+yGMNudhkOcZOB25r4v8U2P9m+Lv7LtgJM33lDKkgDdwa/tfw9zWvmXDtO&#10;deTlLl3e9vM/TcGpPA023e6PePBf/BM/9qzxjoOl+LdK8BLLa6naJdQP54UGJ1DLnPIOD0rvPCf/&#10;AARx/a01dkfWtL0uwUtwHu8kL+A61+r/AOyvYhfgF4SiurdFb+w7bcigYX92uK9FawhxgJyAea+M&#10;x3HucQxE4QjFJNpaN/qvyPTUIcuqPzS+EH/BDZI5o774qeODLtdWENpF8uAeRk819ifAz9h/4EfA&#10;e02eDPBFtFLgF7uSPdIT/vGvaRAhRcnGRzg0XAmVlx93pkYr5XH5/m+ZR5a9ZtdlovuRtG0PhKln&#10;pcEUqxoAiKPlwO9WYtqXGWGVICgAULsd8FulPeQPEFkkAx04rxncrmBSABx8uTtJFLKY2+cg9MAU&#10;LK7ssef4ew6Co2dfM/eOxx0z2qeWRMtWOZSnBBJVe5zUWVdsP9005JHabdkjd1zUZlcStHwDjqec&#10;03F2Ju0KqbWYj5lzgGlk+ZtzY5/SlMvncMACvBI4ocsTsLjgYBzUSQczQ+SBCN4GcDuetMEG6XLc&#10;AdjSorFMFuSeFBoIcTLLIp4yDzSBSYeWGm37M7eM0sWVd1YgYpXmCqTE2B3A6H2qNgyEbCBu5Oad&#10;mNSsK8ccuU3cdzSwQQgKeTweCOtPCysCzY6daSJCspLuRHjinElu4ixksU/hJ6etSMFihXKtgEjF&#10;MeKQSFoTg+h701psvl2O4Dnd702rsOYcv2cgsSQw4NIUYqc8D3FKHCbtqg56e1MjZCu6SRjgcLmp&#10;WjC9weGLBUNnaOMU17dHULn3BNP81eigEkckDtSjBIldG4GOOwptXZXMCRKF8xm4U46cVFszIX3Y&#10;PZccVIfKjPkoTg/eBPWmsEBCBz04NTYhvUkQzOxiJCgDg0giAbzCckDmlhUFwXY4NEh8tyrHAzx7&#10;1PKVzD7aNHEhOAfpUUcW1n83scE4qTzl3BUj254LD1psiuVyD079zTSsJyuII4gSVYlT36Yp0aM7&#10;7Act1B9qaCRsMb53cbSKWdys3nbdpAx1rRpMnmHYiQsHJbB5A7VDJbQ7mUoDgcEVLHhkMnmbmPOQ&#10;Kjw6yfvAQp+7t71L00BS1HWqGJDIBg9lxSN85OxQOecmpGDFMyDbkcEelPZVhUBBuBI5o1Y1NohN&#10;mswB4O0dc0qBYhllGPpTgQznafrmlC7yfMAINVqxKViNViJOCVBHSmBV4kByAe46VN5KMCyAA9Ot&#10;ISzDMWMDr6CqSZXNoLFBGpLsBz2zSpHDIZFYDH8I7ZpkbgRhySTu5pZSwUBVHsTUyQczGm2Rk3Fg&#10;GBpPsiK29j1/iFTnySpZmBJHGBUQcONnIGenbNZNCc9B62m2VcOCPUCmS2tvMCjBT2+lSI8pBklO&#10;MdABQhQkGQ4I7gUKIe0bRW+w2aoAsZBX72RT5FJjWNOOeQKVwJH3GQkZwaVo8YUtkg8dsD1qnHQS&#10;m0w+zxRxKk5GSeppsSW8UmduB6+1ORXlXcSML0BpAhwxcblxxiixSnqLOGClkf5TUMcUBB85F56Z&#10;pcyKwBGUB696kbYPlLDGTQkg50RPZxBMFDyOBjrSRW9vjEijOBhcVKW+X5nPPTFMjQFiWXlelVyo&#10;XOSMkYBAcYVc4A71XksLOWYN9nTP94LyanKiQ7WB92FCRZUlWYY6ZNS46i53ci8mKIsqwg5AB44p&#10;dkajEY25ODgVNMwMWxVGQOGpqRFolZpMEcZFFkDmx8MaNkKx+Yd6ad2cJj0NNdmjUbmPB6YobEbb&#10;w2CegHeqRm7i/MQVc9D8tJI0oO9G9iPSlaRpGdSAM8qTS/IsYQxjJPJFUMRRHuyWO4L096Uo6spR&#10;h16etBRVxuTIxTHZmGEBG09cc0NgKwdZN4UAA8k9KkbZt3lApx1z0pgCsmEwcHndQyuynzCBj7qg&#10;/rUsTdhCHRFcYb5s8GmtKcnI6dBjpTjH5ahwMfU0rL5iBpBg9yKXKyLMYGEknC4IHHvTgyOPmJH4&#10;0BGWMbV6np3p2Q3yKg5HU1S0AjwVXlSynr7UqeWHZlQ4A6inOkmAsfDHqewppjlaMpIBj+LHemA9&#10;CAplC5JGVNJG6yIZGyMdqHL7FVFO0HvSOhLZwCp+8KC0gOGUMWxjmpHZi7SbvkxximrGWXD5AHAA&#10;NNlcg8jCng+1Ax5KS/cOcHBpdx6HCgnjFQu8bx7lBBB/SnLgy7EYkdWz1pNaCbsBgYnDHjORjvTh&#10;thQtjcPegq6yjEhKgcZoAKsN7n5jzz2qCbsf5gdNwOO1JvCr+75Y/dGKHRXIBHQ5zSYAlVMcZzmr&#10;SsguxAZvkMgwQO3U05JQ7bi23sc1IyKGLnJBGBzSBIseWFBYrxTBMc7AkLjBHQ46VEzNnEhyO4FO&#10;ztbcBnAx+FKkQEu+U8+g6Umrje4wRsSFC/e6mmxFY5iWY5xgZ6VIWZpSU6D9aSQMTt2gtn06VLVi&#10;QkuGijHfJ9KQMrtsMmB2p0ZkJMezPP3iKQQISS459M0K4ChvMcZycnrSp5SphmIOeDSCNgMKp29c&#10;ntQoWEqsnBqwFZQWDKnfk5olYnAB74AIpVikX5CSAeQajSJpjhTyp+bNAEjTuAA0ffsKSOULJgsQ&#10;Rn8aQrHuP7wknj6UjxMRmMYCkcnqaXKhpXHh0Z93HHUUBmLEjPyngMKjkj5zAcNjPzd6TNxJHjb8&#10;3fBplWRKTtbzM8nIIxSOGZDjOM8A0knCIvOV5JPrTiFCghiVJ5z0FAmhUmRU2EfNjj3qPe4JYyYI&#10;6gUSRynn5Sc8Y9KcAhQZHOOeKTdhXY+GJDGZHfnuP601yp47A5DGkAZmKDgY5pJEkkdUckgfdFBY&#10;9VYL5sjnH92ojIR8p6ngEelSSb3AU8lfemq25ixiwcY6U7MV0NKgAbTx7dadv3IGGQepyKao8yPA&#10;bGTycU8sWAhC846igLJjA3mdUwSeaI3XaQGxnqRTmDjYG4288UwxgSeYucdloGKiOibyc89DSBwP&#10;lxgnoBTmZ5UCuBx6UgCtIBszjpz0qWgGyyhUEirgk9CKVo96DYRzzjFOfGBC3IJ/KhCxBjz8ymhJ&#10;ANiEwddoBA6MBRK0m/CkY6E0haRSC7nHcVJHE0qEqMADkH1ptIOpHviijIYksOhNL5gKquME96Qq&#10;GURScE+vekMYwAiHOelTyshqw9hu+b+MHGR3piNvAXzMFVOTTmdVXa0ZHzcjPU0ixjeZB0xViEQF&#10;kOX5IxmkP7ti0z4PakZTFIH5JPaiTzmLFhkk9+1BSWgko81g6vk56YzT40XacHc1MhZ24wBnjPrT&#10;hEIHESg7iSeKhsaVhswjEfOT6ilU7YSN2EPQdzQ2WB+QYz1PrSkeQu2UZx0GKEmMAfLDNvwB0GKb&#10;G5LARtkYznFDqpwFJbI4U01lwoA+Xkgn0ppMbQ8AsQ79e57UyUnYQX6HtTQnloMtuyenpSvEqEBS&#10;QO2T1qgTsPRtxxGxBA5GKSU/KGZsc8470rAJyWxk9RSAkqVQjOflpML3CLe2UZhwcZ9acG5Kg9Bz&#10;xSRIrLuV8kE5xSOzMnPGTzzRZAtx0i5bLsCOOMUsjYTIBPHIB6UyNiQQgyR1NNZ2RAR03UmiyRM7&#10;QyyZXpikkLKynadvQDFORQrA7SBnkGkd2LZJO0dCD0rNxAY24PsBBOM04NCU27juzSOm4FlGfU55&#10;pD5rHbsCgD5cUbITVxNvzH5yd3XHanqkeA7Odw5UetNRtjH92CNvPFO81XKx8E9j7VS2GDTSMuxh&#10;znBB7UkhaVNigErj5lpQrE5BJ9aRCke44HBz6ZoHdiyhlVU24HVue9RoTLJubAUjgjmh2EkzNEpI&#10;PLH+lDPh9qDgr0qWmxCs6gfvCOD1ApfMcvlBkEY5GKYq+apSFCPqc5pQjBy7OARwVzSsxNDk2qx3&#10;gH6+vpTGxIrLGBu6kU4bGXByGzndTUQKWlC4fdwTTSuhWaY+MZUbX529ccGm7pB8rP8AWmFxs3Fi&#10;uTnOe9LtJyxGWx8pBo5S02hGC7fLdtvoaUN5i7i4wBRIflDbRnHfnNM2M42o+BnnihKzECySOQJS&#10;oG3j2FO8yFYgpJ64JBppTDqSvQYIx1oyob5YgvXpWkdxp2Y9EQkFG6ZwTSbt8m1nyOo44prSrFIP&#10;mJUjBGOlKsp2gRKRkc0NFNipHE0hbzDhRximgSSyF2JGB/EKckLIrSCPDDuTTJCCuJJTk8AE9akz&#10;ukR8tLhySKc8iyL14B4phHloTyWIoyCuwAqxwSDTSuD3RJI7ErDGhz1yeBSRyNko+D6e9KJQZgoy&#10;xA6ZpmyNmKliCvOR2ptaDJoypVe65+7UiPC6lw3CnqO9QxxqFWRJCSe3tTkZi48tQFz+lSBIjhgW&#10;MgIzxupGcqTGc7RzxSDzZJ2hjQED7o9Kc5myGlQDYcMuaqIEgmSJPkkwGPGT1prSRKvmgZGevoaj&#10;nWLcGZeB90DoKlj4IAAww5BoaAW3EjnIHAznmneZ5SlkJ25qNZGErMBgcYUUkcb78tJzyCCaEmgJ&#10;lZJHzG+SfQU5RtJQ59jTYoxFGcsDz+VPYAuWwQTg53Va0FcRwgGMklj8ynpXyD/wU8/Y+tvjT8PJ&#10;viH4d0SL+2dLjZptq4M8I5PTqRX2CMKc7Mk9WNQ6taWmq2U1hLbZheMq4P8AECMGu3A42tgMTGvS&#10;dnF3/wCB8xqdtj+bH4g+HV0S/aIQEMrsA6cggHvXd/sueOorDVT4ZvVLo/8AqZDnBPWvbv8Agol+&#10;zjafC74u63pGmWamzaY3Vq0fBVW5II+vNfJXhjV73QPFIutPmZfLcgjOOM4/rX7PmuFwfFnDU4Sj&#10;dThdeTt/mcOaYWnicI1L1R9z+H9YD2hACsCch2HCgVG0Gr6hLJfpBGkbHCvtxgZrifCnii7u9HW3&#10;gkYOyKVdz1I7+1dZZSXipEZtVkfdgSCU98fyr+NsVhamFrypzVmm0fk9W0Zsms7GeezeG2DxBXbc&#10;qt17A10fw5iuNW1aDTp71ok2MGdk+7/9eqOkXFjZ20i6hdrEGYbAo4btVy1S8027gtmukR3mEm49&#10;l7Z9q5eazNKUjd1i0ufDfiBbHw7rTsQwd5A+3ec8Gun/AOFneM/+gpef9/DXm2uW0st/PJpbyMpO&#10;4SM3yM2f1qns8Q/9BZvyreGIrQVoya9GztjXqQVotou2twz7lmhVVDABu7e49afJDLC7MQrBOY4y&#10;ep9TVe5ZGeKSE4TcQqt61YjnVVkXIfzFbajfw8V8/dnmKSTKsiBPBurmPO50d8k8KxH+TXw54m3x&#10;+P5rlJsB7kfK397cOnv3r7q1LyY/h9cv56o0g2yoOnHFfDHiU2Q+ISsHG06khJbovzjpX9peFz/4&#10;xqm/7p+r4Kzy6j6I/oN/ZndW+B/hiB87l0S1BdRwT5S5NehAngsD6ZHeuN+BEa2/wl8OBAAv9j24&#10;Xnr+7UZP1rsJW2R4bv8AdANfl+YaYyp/if5nqtdCOVUQEsn3jjiuU+NfxMtfhB8Lta+JepWEt3Bo&#10;lk1zJbQnDOq9QPSusG3YZXwecbR2rjP2g/DNv4z+Dvifw3IrvHfaLcxkIMn/AFZOMd+lcsVczbsO&#10;+D/xU0n4v/D7SviVolv5drrFklxAhbPyketef+Dv21/hx41/ab1r9mPSiX1fR7cTPNvGyTGNygf7&#10;JI/OvNf+CefxP03wr+wnaazqtwY/+ETtby1vRM2AjwSSDH5Bfzr57+HHgjV/g74v+HH7bGqBzc+L&#10;fF1xbeInIztgvd3k9ewIQ8108lwTufeX7S37Rnhf9mj4bn4g+KLWWeJ76G0ggg4Z5JGAAFZWqftS&#10;Q6f8SfD3w8TwPqkj69ZNcLerDmC3x/C7eteH/wDBR/xCnjfxr8IfgrYSFxrfi6K/uYn5QwwYc59e&#10;ARXT/E347eLvCH7XvgT4I6ZZWjWmsaDPeXDuo3+YpI49Bx+tNU7Duz2fW/2jPA+gfGDTfghdXj/2&#10;7qeltfQQrGSvkq20kntya4PWf2o/EEX7a1t+zZb6TAtj/wAI1/aUlyxO92Lhdo+mRXyN8Upf2oZP&#10;+CrXh7TLbxHpCah/wjU01nNJA3lDTyx3R4/v5UY+tdB8d/Hvxb8Hf8FQdEg8BeHrXVdY1HwOLaYz&#10;MRHbDcrNKxA4UEAY6nNTKArn6HRTp5IIfOccH/PNSRqrNiUKQRwQK+I/Hn7UP7Xf7LHiPRPFPx30&#10;/SNZ8IaxqiWct1pULRvYFzgE56j3NfY+g65b+INJtdbtWzDcwrJEd3YjNYOOhF2aU+YW37iQBini&#10;4jzh5Oq9c8Cvnr/goT+1J4t/Za+G+heL/CejrqE+p+I4dOa2Od0u8E7EH94+voDXCeNPjL+3zofh&#10;ST4taV4E0FtLtLY3M2gPIxuDGBll3Djdj9aqMFYpXPsG0EbA+UgKqMsPWkmkgLgoDnPTNeNfBz9r&#10;/wAC+Pf2cl/aF1ZxpunQ6a82oJM2DCyZDp9dwIryvQ/2hv2y/jxpo+JPwa8E6NpPh6VmfS7bV3c3&#10;N5ED8rnHCbscU3EZ9fefEYiyjPGMNxTYpCwKtgKPX0rwf9kz9rST46NqvgvxpoJ0XxX4eujba3pU&#10;j8q3ZwDztbsa9xmnEcIxySO46UuUm7sWA8QXcDwOnPNNyrKWCHceM18XeAf22/2kvjd488bfDr4V&#10;fDvS5JfDmstax6zc3LC2C9kA6l+ua6b4K/tjfF3Qvjsv7OP7TXhG20vWL+zNzoeoWUhaC8Vfvhc9&#10;wOSParUbsFufVcUojxCFyc/NkdqJ2jBYKOcYzjGK+fPjx+1n4q0X4hxfBH4F+D11zxMbPz72aabZ&#10;b2KE/KXbqSfSuT039rn9oT4K+LdK0b9qLwDYLpGu3a21pr2kyExxTMcKsgY8c8Zo5ENan0V4/wDi&#10;p4N+GB09PF+rx2i6ldC1sy5/1sp6KK6C1vYrqLfBP8rgFTX59/8ABVfxr+0DJ4/+GsfgnQ7G70i4&#10;8UQNoW2U75rrHKyA8bcV9p/AjUPHN/4Csm+Ien20OoJCFmS2YmPd3APcVFlcd7Gb+1T8ftN/Zu+E&#10;OofEvUNNN88LJDaWgfYZpnbaq57cmqv7NnxO+LPxK8Lf2z8UfAcGizSENbwwXPmgIRxk+tfN/wDw&#10;Wf8AEPxms/hNp+meENCspNDk1W2N3PK37xZvMGzHoM4/OvRPAn7SXxH+DX7P3/Ce/tF+G7Kxv440&#10;S0sdKlMn2mRuEVR6k44pqKaJ5j6djYI3kkMxYfexxUgCuMOjZHVu1fIeq/tZ/toaR4fHxNb9ny3m&#10;0NI/OutOtrsteRQ9S4XuQvO3rXqkH7XvhnxD+zPqXx/8IqLxLHRpbsWrvtPmIpzGfQg8EUOmFz2e&#10;AFlG7HXoKd5su9lJ4HGdvWvkL4Af8FAfi3+0l/YurfDz4MTroUrhNW1i7zGitj5vKHO8A8V03xV/&#10;bX8bD4gT/Cj9nn4e/wDCU61phA124lufKtrRyOE3929qnk1G3Y+lXWKUjkgjhcUNIzOEmwARyRya&#10;8O+Avxx+Omvz6hZ/Hf4WJ4eWyG9b6G6EkMiYJJB68Y5zXH6p+2Z8aPH95d3H7NfwX/t3S7K4eJtT&#10;1G8WBLhkOCYsn5l96pw0Jvc+ooygBULx24pyyF0C4wOxrw79mH9rmL4y6vf+AvHXhefw34t0hwup&#10;6NdvyM9HQ/xKRXuUzHyjlQMdCKycdRCsqbshiwIwcnpQquyABvrnivnP4v8A7aXiHT/H998K/wBn&#10;z4a3Hi7WNLjB1SdZxFbW0hOBGXPVvYVweof8FOfEvgP4h+H/AIM/Fj4KaloniTX9Rjt4Fc77aTcc&#10;ZSQHnmtY0x2PsdFEWTjJJyc02NiFOzG49SRXjn7QH7Xvhn4IaHpsU2h3era7rZ2aVoVhgyzPjv6K&#10;PWuI8G/taftL33iu103xz+y9e6dpt4cR31tqUcoh4yPMx0//AFVahZBZn0A3xC8H2fiMeC7jXrb+&#10;0/K802RlHmbTwGx1xWVF8bvh/J8RZvhVba9GdZhgWaa12nKq3Q+lfA3in45/H9/+ClmbL4LXRk/s&#10;NY7mGS5AH2beu2YEcDB557V9LeHvjT4G1z9qa6+Hj+BDFrVnosVzd6rsAO1j8qE9TTcbD1sfSSzR&#10;OMgDaBkn3piEZMmQx7CvlJf+Ckh1f4leJ/hD8N/g3rGv614dujC0VttERGAQWckBc+ntW38A/wBv&#10;9fHHxW/4Uf8AF/4Xal4L8RyxGayttRO6O7UdTG44bHtWc4grs+k45G2MWTH900FJB84kXjnivIf2&#10;if2t/DHwNurHwpa6ZPrfiLVmxp+i6dgyMv8AebP3V968a+JH/BUm5+BujJd/HT4C+IdBe6mEemvs&#10;EkEzFgApkXhTz3qVC9hW0Pshp3YhSowoycd6aDvQZTHB4J5rn/h14yi8deELHxNHbvEt5Csixlsk&#10;AjP9a5L9pX9pDSf2d9E0jWtV0K5v/wC1dch05Ba4/dtIcBjntkiny6iPTY/LMK7RnBO0EUpZ2jyy&#10;/N/EcVjP4rhXwxJ4geEqsVq0zRjqNq5I/SvJ/Bf7a3hTxX8BNU+PzaVcQ6bpsc8jQORvYROVP54z&#10;+NUoITdj299yjYhAyOppYjJGRIxBXupr5G8O/wDBUKD4k6APE3we+AnivxRYqC1zd2dpiNMdQpP3&#10;j1r2f9nP9qj4fftIaDLqfhqSa2vLSUw6jpV4hS4s5R1SRDyDSdMZ6exDsdwAIPAHSmvHmQJIQWb+&#10;VeBfFf8Abz8KeCvHd18Mfhz4C1vxprtgM6hDocG6O2P91nPAb2rS/Z2/ba+H3x91q98Iz6Nf+HvE&#10;WnN/puh6zCYp0H94A/eX3HFJQSA9u2IWVG5QDv2o27WLIykZ4B7186fEv/gox8J/hz8Y9R+BEmha&#10;xqHiCytVmhsdMs2mkusjOFA4GO5JFVfhb/wUZ8D+Nfihb/Cbx38PfEHg/WLuMyadDr9sI1uwOuxu&#10;hI9KbikB9KyDMRAGG3Vh6z8Q/BvhnxHaeFta8SWsGo36s9nZyTAPMq9SF74rZt54pUEg5VlBFeF/&#10;tD6/8F7X9ozwVofizwrNceKryyum0O/jQbYokG6Rc5645qOUrdHtM+s6ZFexWR1GNZZRujiZxlh7&#10;CrysdoPGMZ4r86Pi1+1zrVh/wUb0DT7P4deK5bW00KSwexitifNZpMC4RQeUHrX6E+HNXj1jR7fU&#10;fIaPzUzscYIpNWJZc5U8HqONwzzS4yucDcOopUBjYMeea83/AGif2pPhR+znplvc+N7+4m1C/kKa&#10;Xo+nQ+dd3bDqEjHJHv0oUbkpnpCsi4Xb165HSkACEmNsjcetfLVx/wAFWfgT4etLi4+JPhnxL4Wl&#10;iXdb2+vaS8LXXshPGfbNeh/FX9tT4QfBb4caD8VPH15cW2l+ILiKG3kCDERkXepfJ4G0j1PNVyFo&#10;9iHlkBcuT1zSmQbOmCW4bFfMOp/8FUfgHo2oRS3/AIX8VW+i3EgSHxFcaJIlkc9DvP8AD7kV9FeD&#10;fGnh/wAc+HLbxH4fvUurO5jEkMsTghlIyDU2G0aW4bd7KcnjIFKIncEOABj5SDTb68sdO0+fVL+7&#10;S3ghjLyySsAqKBkkk9AK+avE/wDwVU/Z18P6/c6Xpul+JtV06yuTDd+IdL0SSWxRh1xIPvAdyBVK&#10;NyT6R1fUdO0mwmv9Qk8qC2haSaQ9FVRkn8q5r4TfGLwN8bvC6eMfAGqG70+RmEcoQru2kjOD9Kxp&#10;/i54B+MnwJ1bxx4B16K/0+60K4eO4gcHjym6+h618Y/sEft5fBj4Ofs36V4Xvn1jWdZtbi4ivNM8&#10;P6U9zLb7ZG++F6VpyAfoihVj5u3hRjFULfxJo95fy2VhqcMk0DbZ4EkBaM+hHauC+BH7Uvwm/aKs&#10;Zr34f67vmtmC3mn3CGK4t2IyA8bYIP4VxfwHk+Bcv7Q/xAtfhte6g+uW+qoniWO6kcxpPsZh5YYn&#10;AwW6elTyEyPfmJUB0PB55NOJDKCx25Pb1rwz4wf8FAP2f/g74lbwTd6pqOt6pb5+22vh3THvDaY7&#10;SFBhD7E5rsvgb+0t8K/2hNDfXPh3r63KROVmikQpLC46qyHlT9aHASO/d5Xm2Z474odXUCUk8HGP&#10;avIfjl+3J+z7+z/rq+EfGnieafXHjD/2PpNm91cKh6Myxg7QffFczqn/AAUS+A2qfBPXPifpGo6q&#10;IdPiaKW2/suUXMcpHygx4yO3J4qeUs+hIZUlJ8uUMCcHnOKeQh+Qgkd8dq+KP+CSn7Xth8cfh3ce&#10;H9T1fVLzWbbUrg3c99A+AjSkoA54JCkDAr7WyIUMyHdk8qe3vU8oDcRoxVOST0PSlDYJC4H0HavD&#10;/ih/wUK/Zf8AhV4un8Fa945e71O1k2XsGk2Ul19lb0kaNSEPt1rS8Fftq/s7fE3xK/hHwP48g1G/&#10;TSW1GWG0BbyoAcFmx90gkZHXmq5dBNHr0zRCURiQZ7LSlsMVkYAD7tfAvwb/AOCg3gzxx/wUS8V+&#10;C5fHGqyaLLZwW3h6zezlEbXCHEvy7flHucA196wOt7ai6Q8lAVpcpBMJQ371CeTigvkBihwCeT61&#10;5D45/bh/Zr+G2o69pPi/4m2VpP4bkSLVoWyXilYZCBQMu2P7ua3U/ad+Dkfwwi+Mep+OLWx8OSwr&#10;LHqF8TErKemAwySfQDNWo6AehRyFo+B17mglojw+WxnHpXh/w6/4KDfsw/FLxPH4O8JfEOP7dKSt&#10;tFeW0kAnPqhcDd+FejfEz4zfDj4OeEJPHnxO8X2ek6ZEAGu7qTAYnoFA5YnsBk0chXQ67zEEisTn&#10;j1pjyBZC8knDdF9a8V+F/wC3r+y58YdbHhrwX8TLdr6RsQW13BJA8p/2FkUFvwr54/aV/wCCifgb&#10;wT+314O+GZ+J0sGhWmn3MeuRQwSeWLsjMakgfN06jinyhfU+9QRs3MmBk8Cm4jOX34bsKzfDHiCy&#10;8Q6NDq1hKzxTxKyZUjII9DXxb+2D+334M+H/AO238O/hnZfFo2Ok2j3aeMYIopCiyHAjViBgnIxx&#10;0zScB2TPuZUdyGDDr8+aUhZJCVPWuI1X4/fCzwf8PF+KHivxrZadohgWT7bey7FYEZAAPJJ9BzXM&#10;fDD9uL9mv4y68PDXw++JdjeXxyUtsmN39wGAJo9mJI9dIbdsEhIPenGHcct69DXG/En49/Cb4San&#10;pWjeP/G1jpNzrBcWEd3OE87aMnBPHANcXof7fv7JvifxtH4A0T4yaVNqck3lxQ7yBI+cYVmADfga&#10;XIOyPZJDKcnqAOcdxUbSpFE0gOMDkntUF94l0vTtLfVb7UIYbWOMvJdSyhY1TGdxY8AY714zN+3x&#10;+ybr2pX3gzQ/jdotzqMMciYSY+W7AH5Vcja3I7E01AVj1fwn478KeOreW88I63b6hDBK0Us1tIGU&#10;OpIZcjuCMVtL8rB3zgcEV8g/8EhNZim/Zn1XV73UkaMeNNZc3DyfL5YnXHPoOT9K9auv+CgP7H1t&#10;4k/4RF/jvoBvll8srHdhkL5xt3j5c596bgktilY9lZA/ysuB9aWQ+TypBHTPtVPStc0jxBp8eq6X&#10;fJPbzKGjljYFWB6EH0r5o/4KjftcWf7M/wABpR4Z8fR6X4sv7iIaVDjdJJGJB5hAxgDAPJqVEp2s&#10;fT8m13BHTI4zT5YhJlR0xnAPevMf2cPjr4H+Lvwo03xn4e8Y2+pwG0U3V+p2rvVRvyTjGCTWeP27&#10;v2S/+EofwZH8d9BbUPM8ryo7vcpkzjbvHy5z70+XQh7HryRgKFYk9sGkwGLBwQVPQGq2nahFfW6a&#10;jZXKzJKAyFGBBHqDU095a2UZuLqdI0jBeWWRgoUdSSTwB71nZgkTvHGVBDkHHcUyVg8mRJgKe/ev&#10;JT+3Z+yZdeMB4Jg+Ovh2W/8ANMWyPUFK78427uhOfevJ/wDgp3+2rpf7PfwhsH8E/FOw07X9Q1mz&#10;McUbh3ezMgEjYAOBjvVxVxn1izIx2mU9OtA3JtYsXUCuJ+FHxc8CfEX4fW/i/wAKeL7TUdP8lmbU&#10;xKAhUdWJPAA7/Suf0j9tP9l7XfFH/CHaL8dPD97qAbb9nt9QV8kdRkHFXy6GZ6tGpkQlPlBP3Wpr&#10;oY9qBsN9K4g/tEfBlvD7+ME+Jelf2Wl8tmb4XSmI3DNtEQboWLcYFdf/AGraDTTq093GLZYTK8zP&#10;hQgGSST0wKlwKiTOrklS/Hc0MSoClgTjgCsnwf478H/EDRhr/gzX7fU7JyRDd2km+NyCQcMODyDW&#10;ldXdtp9vJqF3OkUUUZeSWVwqqo6kk8AVKgXZsnCHndwAMsR1qJEk35JyMcH/ABrz7Rf2uP2a/EHi&#10;Z/B+jfG7w3danGxVrK31SNn3enBwfwrD+O/7Vvww8BfAPxB8VNH+J2jpHbWFwmm6h9oDRtdqrBUU&#10;jO4hhjA9KfIDPXTiR+pJB6dqXyyAoRiMnnAr5+/4J4/tNW/7Q/7P2ieIdZ8dWWq+IpbJJNcht5Bv&#10;t5SX+Vl/h+VQfxr3bXvEWieGNCuvEviTVYLGwsoWmuru7lCRwooyzMx4AA70cthFpykY38kseR6U&#10;u4KAuCT14Ncavx++DL6vpmhx/EvRGvdZjMml2q6ghkuUAzuRc5Ye9P8AiD8d/g98JUib4m/E7RND&#10;E5C266lqUcTSE+gY5NPkugOwcLJhXbHOQDT3YklYgVYNwawvBnxC8D/EDTF1zwT4osdWtG+5cWM6&#10;yoePVay/iD8ffgx8LLmGw+InxQ0HRZ5/9VDqWpxwu3oQrHJpcgWR1bicyZlUAjqKcrLJgoeTya4/&#10;V/jl8K4fAN38SR8RNJGjW9s0h1b7chgXA4+bOOT+deC/8E0/2x2/aS8BalfeLviVp2q6zD4hv4Yb&#10;OAhJFtUlCwts9CucH0xTcCXpsfVkmD82MsOhpm0jLhyGb17U91jwrBSQR26UgBb5oxjPHzDpWVix&#10;GAAG77wAzT1WN3GMgDrXHeOvjz8GvhvqUekeP/idoOkXsv8AqrW/1KOOR/orHPpVrSfiz8PdX1SH&#10;RtL8a6ZcXdxbefBa294jyPFnHmbQc7c9+laRp3EdFckFtiAqM5+tNdmK4k4x39a5nWPjb8JNDF5N&#10;rXxI0W1/s2UR373Woxxi3cjO18ng+3WpPBfxd+GnxNg+1/D/AMcaXrUKnmTTrxJV/Q1XswOii8lI&#10;sF9zNyo9BVTVdY0nRbNrzXdQitYN4XzZ5AoBJwBk+pqv4t8Z+DfAWkyeJPGniSw0myjGZL3UbpIY&#10;1+pYgV8if8FQ/jd4B8ffss6fqXws+INhq2PHOkr5ukagsnAn+bOw9MdaapjbPsiJ1uIh5UyNGygq&#10;yHORUhAxtk5K9CBWR4LjU+HLRACGEK5B7cdK0b7UbLTbWS81O7jhijBaSWWQIqKOpJPAx71Eo6iu&#10;WCmAOeBzg0nytnacAH864rSv2j/gV4kv7jSvDnxb8PX01om65S11eJzH7nDcdDWjcfFj4fp4YHjW&#10;TxhpiaMmN+pNdp5HJAHz5xyTin7Ma3Okjfy127xz6elK2TGCFGSBgE1w2sftDfA7QtUi0PWviv4f&#10;tr64VTb2c+qxLIwPQhS2ea6/Tr621qzS/wBPuo5YZANkkThgffIocLAnYnjMrKwVcFmwNopHjkVd&#10;mM4PGafiK3bD5JHORXJ+K/j18HPBetJ4d8V/E3QtOv3GVtLzVIo5T6HaWzSUVcfMdW7qsJeRzgHk&#10;Dsap6Vrui6sS+m6pFcrGxV/IkDAMDgg471Ul1iw13QLjUtE1KC5jNuxSSGQMrfKe4r5I/wCCbPxT&#10;8LeD/hD4h1v4k+N7LTYD401ONZdW1FE2sJgNuWb0xx65odPUk+0WWPaso6ntUQ2PgrLzmsjwn498&#10;G+O7D7d4S8SWOowEZSWyuVkUj1BUmvOfDWk+LIP2j9cv7v4xpfafJBCbfwwJlzY/LySo5GetQ6Y7&#10;s9gCCTA34IPPHUUPFGgPlL97v3zXNeNviv8ADL4bRRt4/wDH+k6OZziH+0dQjhMh9gxBNX/C3jfw&#10;j4x04al4X1+11C2bGy5s7hZFP4qaXswTNOQyKq+Wxzu5ANLIwjAJAIJ5NYvjT4l/D/4b6Wda8f8A&#10;jLTNGtM7Bc6nepChPoCxGTWTb/Hf4RaloF14j0r4laJcWFnEZLm7j1KNoo1AycsDgUcuhZ16R7Th&#10;HPU0vkyKWYkZ29DXy5/wT+/bMf8AaPtvEl34q8fabd3kHie8g0i0tmCM1kjgRSBepUjPNfTGuPPL&#10;pkqw3XlSyRsscvXYccH8KpQQN6FgSIrhUJAHOc0rsjLkuCfQ968e/Z3bWPBvhbVtQ8e/Ga38SLFe&#10;zyzak9wnl26Bj8pIOF2gc112sfHz4LeH0tbnxB8T9BsluwPs32nVIk80HoVyeR70ezJbOxL5bavA&#10;I4+tK6uUBLHPUe1VNL17Rdfs477Q9Qt7mF13LLbzK4YeuQauSTFYwZsAAcYqeWxRGF3yqWUlR2Pe&#10;ldZUzLs4XAGK47Uf2hfgpoemS6vqvxQ0C3s4pTE93PqkSRiQHBXJbqDxir9p8W/h/qHhaXxhB400&#10;ptIRdz6kL+PyQPUvnFPkuK50eXxvCn5eoXpRE0MgKuD0+lcj4L+Ofwm+IspX4efEbSdYKr86WN8k&#10;h646A1v6z4g0fQ9Mk1TWdSt7O1t0LzXV1OscaD1ZmOBS5Bl1228rIflPGKG3mIyE9T1rhvCH7R/w&#10;L8f6idI8E/FfQNVugSGgsNUilIx1+61ebf8ABQ79qeP9m/4D32taD4wstN8QXDRppEUrqXk/eKGK&#10;qeoxnnoKtQA+gFfzWyXA3LQGEYOxt3GcivmzxR4/j+O37Lmmax4d+P1toM8stpJfa9aXSoM71Jiy&#10;ehZjjHfpXunhG8h0fwfbS6prSyRw2o8y9uZAAwH8TMeB9atw0E72NzdMULOzgk8bjTiVkQK6AnHy&#10;t71wmhftOfALxNrn/CNeH/jD4evb3JUWttq0TvkdcAN1rpvEfi3w54R0OTxD4i1y1sbGIgPd3U4R&#10;BuwByeOSQKzcCUrmjIJDEAhI565yTTWWVj5sgxkdvSuA8Q/tSfAjwdqlto3iL4raBaXd4Atvby6n&#10;GHYkcZGeM9s4rt9C1rTtb09NQ03UI5oZVyjxSBlP0Ip2SDlJ7hzG4eBCCf4mNKXyflfBPBNZHjzx&#10;p4a+H/ha98V+Ktbt9OsrS3aSW8u3CpEAO5NfMv8AwTu/bGt/2h5vEtn4p+JtlqN5b6/cLpUAkAd7&#10;UN8jBfTFNRuB9aCQlt23gjB46VOiGLIBPTgjtXn3xB/aC+D/AMLLtLH4g/FHRNKmnIENvfX6RyPz&#10;2UnJFdJ4O8f+FfHukxav4R8Q2mo2sy/LNaXKyIfoQaXswubsbSIwGw7h0PrT5PNaEI/Uglj1rg9T&#10;/aG+CmhQXtxq/wAVdFtl0ufyL959RRVgk/uMScZ9utXvh38avhb8VEef4cfEHTNaSM4kbT7xZQD3&#10;zg01BIFudaqvIAEIbHU5qjrWvaV4V086tr2pQ2tur4ae4lCIPTk1T8afEDwd8N9FfxD438U6dpFi&#10;pw95qF0kMa/VmIFfLn/BRX47/Cn4lfsh6pJ8OPihpGrN/aVnsOnagsrNiddwAU5PGatQLPrvTbyG&#10;+gF7bzLIkpBR0OQR/Wp5cq4KtyRyo6VwHw78Z+GvCnwX0vxB4k12102wttOiM17fTiOJF2jqWOBT&#10;/B37SnwG+I2pHRvAnxb0HVLndtMNlqUbuT14AOT+FZzjYLneRI8rEiQ4I+6R3qUbR+6lG0dSwpsL&#10;/KFibK49e9LKEUbpGJB6ACoE1ckcRyEKDkEcUTMWj2xqQehFKpUwgKpJ42jHapAjOgeU7eRj3oFy&#10;nwX/AMFYPhzbzX9h4ptLZGeezdZcJgtt9/xr8kPFNncW/jOe3IWLZMdqouAa/cH/AIKX6Xb3nw80&#10;+Q7DKLiRULDGFKjP54Ffir8X7GCw+IN9Gkvy+c2D3Ax1r9o4EqyqZZZva5eIX+ypnrvwy8XSX2gw&#10;RbQJlhCMVbgEDrk9a9U0XWzNaxPtBKkCQA7u3WvA/hZcW6+GrZURVkVSpYtywz1PrmvVPAmp3Fxf&#10;LbXlq0UMg2NznPHB9q/nTjHCwhnldRW0mfk2Z0+XFy5e56BDbwSOs4QFjN85cZwPUDtXRx6fpmsx&#10;R3cEc7SQltyFiOAOpPuelYMds8VmqG6Qkcoo44/rW1a3j6dp/n2QbcVG+Nm4Y9unNfAzVmcEGyKc&#10;tpsPmyJJkNxbk4AHsai2y/8AQvx/+BRqxZ215ql8l7q0sZQH95GAQAPxroftnhf/AJ8Lf82oRtzH&#10;IQmOfZ52RtA4c8E1alVoAJDzub5R0x9Kz0YXMcSR2W9YsBm3EYAq9dTm8hKxTxoWH7vaMha4FTsc&#10;TbuJ4xutnw2v4FOJHX5xjnb7H1r4cuIptQ8eCEJuB1EKoVsHl8AV9xeJk2/D28kZCzpAd79jzj+t&#10;fDYuIn+IkZt4sJ/a0fKkj/lqM4r+zfDGFuF6f+E/WculfLaPoj+iD4MQ/YPhjoFkE+WLRrZUBOSA&#10;IlGD711gnRogRGWYAjrXMfCMQw/DnSYS24rp0QPfHyDvXRjbt8tG5HJPpX5VjHzYqp6v8z2pPUJP&#10;NSIFEzxk5qveGN7R45QMMCp98irSXKRIQsgYYwVPpVa6VbobFHyn5gf6VgtDI/LS38dT/DbQfiT+&#10;xvb6uG1vxH8WHtrHT07WlyI3Zl/u/KvNfXP7UvwOXV/2HNX8EaRZgXOjaTDd6eFwCslttkBHocKa&#10;j17/AIJ3fD6//bHb9rm31C4S+cBn0xlBhWYKF80ejEV9Dalo9rqehT6LeKHjngaJ02jBDLgj8q2U&#10;9BJWPz5+CHxE0/8Aau/bX8Ca1Zaj9rt/B/gBbm5QxZEV5NhWU+jfer0P4529tP8A8FSfhuUTe8Pg&#10;27Mg/ujzDj+dd5+xx/wTz8IfsleOfFPjLSPEU16/iC4Dos68woCSIx7DNdr4x/ZbsvEn7TWjftG/&#10;2pmbSdFksFsnT5SGbO4H17VTqLoN26HgfjuCa8/4K86DGUASD4bkqGX5m3SjJH0NWoY/tH/BXq/g&#10;Ijyvw4hBUrycyKRknp07V7Rqn7LdjqX7Vll+0++uSm7tfD/9lRaeV+QJv3Fs9zwB+FFn+y0tn+1l&#10;eftNJ4gkknvtEi06WweNQsaRtuDBuvJxU+0uI4D/AIKuQDTP2PtQuFEQA1axXa5wxHnL931NfQHw&#10;iSGD4caM2/cv9mxEArjAKjtXJftV/s46d+1B8KH+GusarJZxi+guo541yd0ThsfQ4rv/AAh4b/4R&#10;zw3YaLJKZfs1usW9j2AxUCSaZ8vf8FVrZtQ0b4UWKNtWX4q6eTnp918V9Ea/ZQf8Kw1ORznZpM5Y&#10;45bETdBXJftQ/s1WX7Qdx4QuLjXpbNvCfiaLV4BHGGWZkBXaQfr1+tejanoDX/hS40CSYq11Zvbt&#10;Ko5QshXcB+OaqMrFH5teC4/EVz/wSM1xtGEu5NWvDclSSZIheNu/QGvuz9l288Lah8CPDd/4aWMW&#10;MukQGEKRgDYOKwP2av2P9D+CXwHn+BOsX66xp8rXAm+0x8SpKzMykdvvV5tpf7DPxv8AhdJc+Fvg&#10;T+0FqOj+GbqRjFpNxbrMbME/cjZug64p82gmzJ+C1vFrH/BTH4ka94QBbT4dLs7fU5ITmNrkZPUd&#10;8DmvsmSXy7XepDMqk7WHAryj9mb9mXwz+z3oUtna3M95qN7cNcajqV0wMtzM3V3I6+3pXrktuZYv&#10;LCAkg5buaXMC1R8b/wDBK61sbq/+KmsDTY4fO+JmpsrhfmZQw4+gzxT/ANrY6en/AAUC+DMkduom&#10;W2vyzk8uvlSDH0ya9j/Ze/Zpn/Z1HiC2/t/7eNc8RXWpmR48MpmYErj2xTfjj+y6nxO/aF8F/HSD&#10;W1hfwrazxG1MWRIJARnP4n8hQp2Y7HyR8Mrb9pK9/bj+KU3g3XdIsbgT27La6rCWaWLb8m3Bzjrz&#10;Xof7Qv7PH7Y3x38GQ+DviB458NWdkbuKZmtbdsoFYHgk8GvVf2iP2LZviJ4ztPjJ8J/Hd14T8YWs&#10;HkyahaRho7uMdFlQ8MK5rTf2UP2mvH/iG1u/jX+0FPeadZTKy6TpFqLWOYqeC+OW+mavnVhLRHFf&#10;tz6NPpl18A9Euo2nmtPGsCmWE45WLG4/Wvs3woHfQ4QRgbQeueTXkP7Qf7LN58XNQ8C3tl4ge0fw&#10;ZrK36xsgYTkLjBJr2nQrE2GlpbuBlVHmD0NZORFz5j/4KzlJ/wBnXT7G5n8tbnxPYo5A5x5orkP2&#10;0Lcw3vwaTU8jRD4oQajIx4Hy4TJ/3sV7x+2P+zrfftJfD+z8I2Wux2Qs9XgvJDLFv8xY2ztHp9at&#10;fFb9nHwv8bvg8vw08ao6hEV7a8tnKSW068rIhHQg04SBHV2EGiQ+BmeVUa3Fk3mt/CU2nOa+DvhB&#10;Gtr+xj8ZYtLuvL0qbUNUbTFdfkWPzMZHsTmvW5f2UP22bvRJfhbqX7SiP4WkBhe4t9PVL6SD0Mme&#10;pHBNem3/AOyLo2nfsvan8AfC5SL7bpDWsc84L5Y87m9cnk1pzopbGb+wT4f0zQv2UvCSaTp6xbfD&#10;UBAjTG5ihbP1JNed/wDBMqO21mX4gXniWIDW1+IWoDUVkb51I2hVx6AZxX0b+zr8LL34RfCXRfh7&#10;qM4lfStOitPNHRgi4zXjfxg/Y7+Kej/Fm++Nv7LHxDh8PanqzB9b0y9t/Ms7yVRgSbf4Wx1Peoct&#10;RNnpn7X0WoWX7NXjKfw8h+2JoFwYtvb5Dnp7Zr5Z/Y11X9ta3+APh+68DaF4Pns309TAXlfdn/bI&#10;/i65r6L+B3w8/aQnstSj/aN8cWGuxamrwtY2loI4I4yMFQOpyPWvM3/ZM/aq/Z91O4sf2VPibpqe&#10;G7i4aVND12z8z7LuOSsbDPyg9BS5xEPww+B/7TmoftYwfHf4o2uhWCvo4tLiHS2JaUg55z1x6+lf&#10;W2rNPb6PI0W4OLdtnGcNivFfgT8B/jboPjCf4g/GP4p3GsahdBVFpApitbZQOQkYOOT3PNe8yRrJ&#10;AIZmyPpUcwHyJ/wTdjtNV/4TS/1zL6sPGN6l+ZsFlKsNn/jprM/4Kb6Z4XPxF+D1/cQQ/wBoL42h&#10;+zOR85O4Ywfauu+LP7J3xo8D/FLUfi9+yj45sdKm1qRH1nQ9Xh3207jrIpXlSR+defeN/wBhX9p3&#10;40/EHwd8WPjD8ULe4vfDmsLcvp2n2nlW6xqchUzyT6k4reMkUnqP1B9O1/8A4KNafYeJpQ8ln4LW&#10;XSo5G4yWG4rnv96vs7T7WzezS18lc7PlVh0rwT9pr9jvVPi/D4e8e/DvxV/wjfjTwsv/ABLtVjgD&#10;LMpHMUg7qc1S+E3hz9v2TxpZJ8WvFHhmPR7PiU6TbMZLvjAJLfc/ChzsUch4pt43/wCCnkunwx5E&#10;PgmFpWMXTMoxg/nUGgpCf+ClPimFX2g+F7QY2Y545zXqer/s0eLLn9sJf2hI9SjeybQo7B7ZVO4M&#10;HViTzyOP1ptt+zd4vsf2vNX+OIvrd9L1PR4LVLcR/PG6dST3zih1APKf+CfOlpdfGz4vavcRLMZ/&#10;HJiMzoMnyogAB7DOPwq5+2xYw2X7aPwP1G3gSOc397EZF4Z0aEgrgcmvSf2VP2bvGPwS8deM9W8Q&#10;X0E8fiPxA+o2skJPyoVChTnvgCj9pT9nPxX8VPj18PfippM8AtPCctw97FIxDsXXapXHTFK6ZPMe&#10;T/CdoPFn/BQPxrD4tEclxpekWK6ZBOQSsTAlmXPTJx+ddz/wVG8NeENT/ZD1lNZtbcCKe2ezkdAT&#10;HJ5q4I96i/aR/Zf8Xa1490z43fs++K7PR/HNjAsF7DdDMGoW/UJIByMHoa+d/wBvjw9+2T4++B1v&#10;/wALu1bRtMt4tZtkj0fQy267+cdXPUn0FVdaDWx91/s4bx8J9GQg4GnxAMOP4RXi3/BUWOK58FeA&#10;7eRZWD+P7DPktg53jFe6fADTbjTvhppFhKjL5NnGu1+v3e5rB/a6/Zvg/aU+FU3geLWG03ULe4S7&#10;0jUY1ybe5jO5Gx6ZArLm1Bo2dQma2+Ed5Kx+Y6VNuz1+41fEXwltrlP+CXPi1bu53NLaajl2PCA3&#10;Lj/GvUNQ8Of8FH9f8HXPwc1ez8NW0Vxbm1l8TwO5d4iMFgg+6x/nWp8ZvgTbfAL/AIJ2eKfh5Y7H&#10;W28Oush25Mrk5kf6sxJrRSIPRP2HfB3hrw1+zx4Y03QraFLaHRbcL5aj5jsBJJ9SSTXhkB/4V3/w&#10;UR+INv4GjkSLUfCMV7fwopKC7XO0jHQkVgfslWv7d/wk+BmjaV8NbXRPFmjXGnI9hLqEpimsgwGE&#10;bHDgA5r3j9lD9l7xr4G1fWPif8XtaGoeKfEtwJ9VuQh8uNRnbDGD0RQTTckBxX/BLC00nxV8H7rx&#10;7dxrPqes69fXOp3MuDIZPNKhWPsAMDtmqv7Y2j23hb9tX4P+LvCgSLUL43lnqyQKA01sRlWYDkhT&#10;n86k1P8AZ/8A2m/2T/iLrfiP9lzTdM8QeFtf1B76Tw1fTeU1jO5y5jfup64re+DX7PPx1+IPxmX9&#10;oL9pybT49TtrE2miaRpqkw2EROWO4/eY9M1LkgOD+Aek6Zrn/BSb4kavqcKS3kOkWUaO6DMSMxyA&#10;feug/wCCn/hvR7Kf4W+LbfTI/wC0bfx3aQWs6x4ZUYjcMjtXZ/DP9nXxz4E/bF8Z/Fye2tn0nxDa&#10;2q2jov7xTGGDBj2HIrW/bZ+BfjD4zaZ4Nj8MIsy6H4rttQvEdsfu0OWx6ntWbkrgew+C2CeGbIzM&#10;XYwIevsK+X/2rbeO5/4KA/BxZXIMOn6nIqKcEqYiCT7V9R+GNPubHQ7aCYfOkKh/bjpXh3x/+B3j&#10;Xxd+1v8AD/4uaLbrLpWi6VeW2o4kIdGflMD0J7+2KE0O7PP/AIpWVjL/AMFK/B14iZePwLcrIBx1&#10;cAE+tfX1paJHEvGARnA7V88+MvgR461H9tLRPjPBZRto1r4UksZXVvmEpdTjHpgZzW3d/tS6vqX7&#10;Th+AHgTQVu7bSrBZvEWov0gkbGyIepIpN6jex7gVKjeMHPQZr490q0g+KP8AwU58Tf8ACVgOfCXh&#10;u1j0KKRMhBK+JHGe/UA+9fYcJiaLLDGQMg9q+Zv2p/2cPixovxjsf2sP2bfstz4htrEWWt6FeNsj&#10;1W1ByAG/hccEN14FVFozs0Zv/BWP4Z+DfE37F3iXU9c0+D7XpcUdxp1xtUMknmKOD15BNeQ/toaP&#10;pniL9nb4JeFL22FxaXXijRoZ42GQ6iCIEfoeauftZeEf27P21Pg9deBX+F1r4SsbZkkm02a98yfU&#10;ZFOQARgKor0H47/s4fEDxz8M/hLp+keHnebwvrum3OpxLJjylihRHOO+CpH61pzJFpnsnxJ+HPgz&#10;U/2c9b0HUdBtpLI6DPmAwjaMRHGB2xivO/8AglLqd7e/sn+Ho7sl1jieONmbPyiRgv6V7j4x8Pap&#10;q/wl1TQrK3H2q50ieKCE9DI0ZAB/OvNP+Cfnwq8X/CL9n7SvA3jnT2tr60V1mjZRxl2IAx161i2W&#10;Yv8AwVR8a634V/ZQ1Cy0O+lt21bU7TTrmeDOVhllCvyOnHFd98E/hH4B8M/CPTfBmkaFanT4bEQe&#10;WsI2OoGCSO5PUk9Sa0/2mfgVo37QfwX1r4X6nceSdQt/9HuVHMEy8xuPowr5r8K/F39vz4OeFYvg&#10;5efs7p4j1Kzh+y2Piq1vQlrKoG1ZpFxkHpkev1qoyVyGzB/Zcuk+HPj74+fBXQY9ugaNqFzNpcY5&#10;SES2zu8Y9BuAOPrXWf8ABJT4QeCfDv7MuneI7Gwge+1q4nvdSu2Qb5JGkbgn0A7V0f7M/wCyt4s+&#10;Gfwl8Xah4wdL/wAXeL4rq81aZOFlupI3VUGey7to+teCfsZt+3x+xT8MD4M8SfA2TxjpMl9PJZ29&#10;hchLmyDOTsbIwRnoa15lcVz0n4qadp3wd/4KTeELnwHbC0/4TLw5cjXLeAYSQwsNkhA784zXMfBz&#10;xxqHg74uftReMdOjIuNM1lbiCQcnf9ikIH/jteh/s+fBT4x/F34+3f7WP7RHhuLRL2Ow/s/w54cB&#10;3tY2+cszN0LtXJfsm+Hbbxn+09+0Z4M1yFmtr7xVHBNGo/ge2kUHP0J4qebUd7nFfsHftQeHvDPw&#10;WtdYvv2ePFupX+szS3erapbaV5y3crOx37zywAwB6VtfBvxf4nuf23tW+IPw7+Cuu+GPCmqaAz62&#10;dS08wxyXcZyrqOgJHBroPAOoftTfsPW8vwlPwBuPHXha0uHXw9qulSossdsSSqSKehXOM969W+Bn&#10;in9qv4seK59d+J/w80/wn4YaErb6KSJrmXd/FI+Pl4/hptq4jzf/AIJi+DdJ+Jej+Lv2hfF9ml94&#10;g8SeM78XF7cIHaOGGTy44hn7qgZ4+lfTvjPwB4Os/B2s3cHh2yBk0+VpT9nVd5CHrgc9K+W9H8Nf&#10;tFfsD+PvENp8OfhVeeOPAGv6vNqWnW2mSBJ9LllbdJGVPBUnv7D6V7f8Jviv8W/jl4J1mbx58G5/&#10;C6yQTRWGn3VwJJpVKYBfHAJJIxUtqw07HlH/AASE0XTV/Zmt7+3sYU8zXdQdfKiAOPtDd+/GK96/&#10;a1+Ies/C79mzxj440Nil5p+hTyWsgPMb7SA34Zz+Fea/8Ez/AIZeMPhL+zpb+DPGvhyXSryHWL6X&#10;7HMvzIkk7MvP0xXuXxI8D6N8TPh9q/gDxFAstnq+ny2twkgzlXUj9P6VOg00jwX/AIJ2/BjwbpX7&#10;Muga5e6XbX2peI9PTU9av54w8l5PNlyXJGTgMAPYV5F4A+Dfg74Qf8Fc/ES+CtOghs9X+HLXc1nC&#10;oUQyNPECcenHT3rX+GPxR/ad/Yj0JfgV4n/Z91Lxfp+mFoPDut+H2BW4t8nylkB+6VGF+grI/Zn+&#10;HH7Ueu/8FC9Z/aJ+OHgttLs9e8Fm2sLaF90doPMjKQk92wCTVcyUR3Rr/BTQvD0f/BUb4nWlpotu&#10;Ix4csG3CBR5blucYHGe9fbUKQwwAIOCOBXyp8IvhX4/0H/gor8RfiHqHheW20LWdGsobS+AO2dk+&#10;9j6V9XBhGAi/OQOOOBUORFkfn3+z/wDs8fDz4uf8FLfjV8QvGekw6gdD1K0t7CzuUDIsrKxaXaeC&#10;QqYBI9ah/bF+KfgTQP29/CHwi+IvhLUNQ8K6B4bbUrPQ9JsDcLPek4VpIl6qoGRkY4r2D9lH4XeM&#10;vCX7Yvxo8YeJPDc9rZ6/4itpdNuZl+WeNYpMlD6ZYfmBT/2xfg18U/Dfxw0D9rT4F+FIdb1DS9Ml&#10;0zxDozECS7s2IYGMn+MEf55q4yQJJHjf7Yf7QHwD+KvwVvLPwH8IvFUfimw2zeHru38KSRvFcIwI&#10;AcDgV0Px9+HPxx+OXwX+EPxss/BQ1q58IrBqPiDwbdkg3bvAm9cNwWUg4B7mujn/AGyvjX8RLJfC&#10;vwe/ZA1q11qRxG+oeJLVIbO0z1dsHL49B1rtPjX8X/2n/gbpfhvW/D3wdi8WaXLAV8SppHyXFvLx&#10;8yIeCvWnzJgcf8Kvjh+yN+0R410Xwz4y+HP/AAjPjfQ5xNYabrGn/Z7hJFGP3bYAfHoPbiud/aG8&#10;H+AW/wCCmHwt08eGbWaSfw1eyOZIVKucEK5yOWHrWD8U9Q8f/t0fGf4fw/D39n7VPCEXhnX4tV1r&#10;xbrlqIZvLjx/o8QXltxz19K9S+MPww8eXP8AwUD+G/xAtfDTT6BY+GLy2vLsRZEErZwN3UckAUc2&#10;pN1c+qNLtYtPgFnbRAJHkKRXxl+2t4D8G3//AAUS+BbXHhmyle7i1Se9QwKVkKKoV34+bBbvX2nE&#10;o8gID1XH0r5Z/av+GnjDX/25vgx4/wBK8OXN1pWjWOpx6jeQr8kJfZtDH39PanzIpO54/wDHj41f&#10;DH/h4Qvw3+N2l3Vz4a8F+GIp9A0ez017mGS/kKkySRqCCQucZGMgVV/bD+OH7P8A42+G/wDwkXwD&#10;+HXiGLx1ot/BceHrmy8NywOWDjcjMFHykZyK9e/aW+GHxE+Cv7Q8X7W3wu+H8niW31LS007xZo0E&#10;QabykwVmjz3GMYqG3/bZ8bfEaW38KfA39k3XE1i6lCTal4j05bezswWG5m7tgZ4FPmRSSPNv2t/B&#10;Vt8efjr+zbonxL0h2trq7uJ7+0uAQSywI5Rh6BjjHtXrX/BQT9nH4Twfse+JvFekeEbHTtU8MaX/&#10;AGho2oWlusUlvNEylSpXHHbFQftA/D74g6/+1p8D/GEnhuaay0cXzarcWsX7qB2QAZ9OnH1Neo/t&#10;0+F9a8Yfsc+PfC/hzS5Ly9vvDkkVvZRJueVjtwoHrx+lHMhOx8z/ALS/jzxp8S/2cPgj8FrrVJbd&#10;fibrFjbeIJrclZJLYRrJIox03c19Ja1+xZ+z/wCIPg4/w4h+G+m29mdM8u0MNsqyQfJ8pDAZyPXq&#10;a8Y+I/7M3xO+IX7Hvw71rwNYyReN/AL2OpaVaXDbWeSKNRJCT/tAYqxq3/BQb4lar4BvvAngT9mT&#10;xivjeSxa2ht7qyKW1tKVK7jKT8yr2PfAo5kI4j9gv4OeM9e/4Ju+Nvgz8Ptbay1aTXtfsLO4ZyMN&#10;5ygfN2zgjPvVX4J+OP2ZPhx4C0z9mj9rL9n5PCeoWlmtm9/qemK9tey9DMLgDqx5yTxmuq/4J62f&#10;7Q/wZ/YQ1O4Pwze+8Zw6/qF9JpGoSMhnMkykkH1IBIFVvjR+1nYfH34N6z8Kde/Y68VX/ivUdPkt&#10;YdOutLxDbzupCy+cfuhGw2RzxQ5KwXPsL4SeHPBvhnwRY6P4FuVl0pLdfsbJLvHl4+XB9MYr57/4&#10;LEeDfDOufsfaxq+p6Haz3ttc2q2s8sAZ1DTLlVPUZr0/9hT4S+M/gr+zn4b8B+P9Re61Sy0yOO6l&#10;Zy2H5JUHvjIGfauY/wCCpfgjxb49/ZH1jQfBGkPfXr31o6QQoWYBZVJYY7gVHMkK6PIf2z9Rh8Ef&#10;s0fDD4G/D6EaEnxJ8Q6bo17JpyCEpbMitKAFxjdkAnvk17yv7D37NzfCY/C6D4XaUlkLIwJNHaqJ&#10;QcY8zfjJbPOc9a4v9p79nPxd8cP2WvC7eB7fHivwbcWOsaEsmB5lxABuiJPTdz+IFc1d/wDBRfx7&#10;beDJvBGlfs0+LpviE9qYINMksCbVLkjG95enlg88ckU3K6Gb/wDwSs8e+MPEvwd1nwZ4t1Ga8k8G&#10;+Kr3RI7yaXc00cD4jOfZcDNepftpfDjx98Xf2ZvFfgL4XamLTWtR05o7R95UtyCyZHTcARn3rmP+&#10;Cen7Nutfs5/BKDRfGMxl17VLybUtekU/KbqZtzhfZeB+dehftDeOfiL8Ofhfd+K/hP4EHiPVbd0b&#10;+yjNsMkefnIPcgdB3rMD4s+DXir9jyLwbp37OH7SnwKg8EaxbwpbltR00RpPOoAMiXGOWLDOSc1u&#10;/wDBVH4S/Cuz/ZA0V9O0S0uzF4h0y1tL6VBK4tzIARu6lSBz61n/ALUH7Ufhb9pn4I6z8IrT9lrx&#10;LqHj3VLP7Npdjd6KVWwuG4FwZiOBGfm4POPerv7U/wABPivpf/BN/wAG/C+e0u9Y8QaXfaSmofZo&#10;y7O6tlm69BnGfatIySC5q/t1WWmeGvCvwt/ZN+H1uugab488RRWmrx6Yvk4s41DvEu3pnIz68161&#10;4x/YI/Ztv/gtd+CNH+Fulaeyac62t5Y2qxzxShDh/MA3E5xkk81jftofAbxZ8TPAXhD4pfC21M3i&#10;PwJq0ep6ZZz8NcqBiSLJ6Er098VyHif/AIKO6/4m+H978Pvhj8A/Fd54/ns5LaLSr7TWit4JCpDS&#10;SS9Nq89OuKamiLM8j/ZD+BN/8Tf+CV3jT4WCDOqabrGpy6ZdF9zSXdrMXiwfqmP+BV6T40/a5uNe&#10;/wCCY8XijT/Pm1/xPp0Xh6CFX/em+lbyJMe+Qx49a2v+CQvgLxt4P/ZeuNC+KOiXNhq8viC+kvLa&#10;4UgHfKx4z268968D+FfwG+IcP/BTe/8A2dBcl/hx4K1STxZp2nbQY4JrjBiT6ByTtz2qroaWp97f&#10;so/Cyz+C3wF8NfDez5/srSooZSeS8m3dIxPfLlz+NeI/8FNvEHifxjrHwt/ZV0bWrjT7H4leLja6&#10;/NaOUllsIE8ySJWHTcOv0r6vtLSO1thFboVAUAL7V87f8FBPgn478X6d4N+O/wAKLI3viT4a68dU&#10;s9OBObuBl2yxL/tEAY/GobVy0yL4o/8ABOr9mTxF8HL/AMHeE/hpp2h3a6W403VtPhEdzbSBPlfz&#10;R8xIOM888188/sUfDbwn4t/4JLazpPxF0mHVv7M/t54XvE8wrIkjgOM8g5r0zxV/wUsm8afC2/8A&#10;h38Hfgn4vufiHe6ZLa2em3GlvDHZTGMr5jysMYTrxnOBXPfsG+A/Gulf8Eu/EHhHxhod3FrbWWuf&#10;arKSMh3kd3IwB1yelHMrA7WPRv8Agkr8L/h54U/Y78HeKvCvhS1sr/VtKWTULqNB5lw4klXc56k9&#10;QPQV3X/BSFnh/YV+KQgch28IXABHbJUf1qh/wTI0bUvD/wCxh4I0LVtHksbq00zZNbXCbXU+bIck&#10;fiD+IrY/4KF6Rf69+xV8SdE0qzmnuLjwtOkMUKFnd8rjAHJqXIR4J/wTz/ZG+FPwv/Zn0D9orxVY&#10;3OueLP8AhGPt9xqeqymR7dBEz+TEG/1a7MDj1ryX9kj44/sTfGOw1r44/tceJtN1LxlrniC9Bsta&#10;haePT7RH228MSlSqjZznGc19q/sleELu5/ZF8L+F/Elm8Uk/hWC2voJAQy7rdUYfka+W/g5q/gz9&#10;gebVP2f/ANo34MSTaRZaxcXHhzxVp+gfaUv7eZt6+ZtUnzF+79OO1UnoMq/BX4x/BP4a/t/6P4C/&#10;ZR12e78K+M9AuJtX06wgk+yafdw5KuAwAUMoIOOOntVS7tPhf8Gf2k/G2vft4/C+TV08SayZNA8X&#10;6hYG5tIbIrhYFBBEWM9cdq90+B37QWifGT4rx2/wU/ZlubPwvaWEjTeMNU077GZJeCsMUe0Mc9ST&#10;/Ssrxj+358N9L1PVvhz+1Z8D9X0hrWV44Ek0Z76C9iyQrIyqRkjHHvVpoR1nwb/Zm/ZRv/hvrlj8&#10;Lo7PVvCmvk3L6Ybrz7VWCnGxCSE65x615f8A8Ebfg98NfDPwm1rxfpnhCxi1mTxpq9u99DFh2hju&#10;QsaA/wB0DtU3/BNjwL4gg1v4j/Ejw58P9S8K+Cdd1RpfCmi6iCrKgRg0nln/AFYJ6LXS/wDBJ3R9&#10;U8F/s/a5c+MbaaxdPGeszE3iFNkf2gNu57Ed/b60NoLH1wnmCMRDqR0Ncj+0P8RJ/g98EvFPxPjT&#10;fJomiXF3HHjO50jJX9cVl/AP9pHwN+0fpN54m+Hf2qXTbPUZrRLyeHYs7RttZk9Vz0NdB8Yvh1Yf&#10;Fv4W698OtSdTBrmlTWkuc4XehAPHPBIP4VgPY+UP2Hf2Pfhj8YPgZYfH/wCPXhmHxT4r8fW/9q6n&#10;qOr4naLzWLLFEGyI1VNvTn8q4D4EfATw/wDs5f8ABW3WvBPhp7w6PqHgEXlhbXNyzpbq1wmY03Hg&#10;DHArqv2b/wBrOL9i74fW/wCzX+0n4R120vfCgax0y/07SZbiLULdXby3QoDklSBg+grlP2ePHvxj&#10;+L3/AAVT1X4s+LPhbqmh6De+BVg8Ppf25V/syzR7GkJ4VnJLbetdMGhC/spfsz/D/wCNP7Z3xo8X&#10;fFvSpNZttP8AFxt9L0i/kL2sR2ZaXy84ZiDgZ6Vv+P8A4T+Cf2TP28vh3/wpSB9IsfGtpdQ6rpFs&#10;T5DPENyuE6KfXFdx+whoer6f+0R8Z9R1Oxnto7nxzI9uksJUSp5IBYEjkU39tDw5rt/+2j8E9d0f&#10;R55razfUBdTpCSsOU4JPbPSk2gOZ1/wvpv7a3/BQDxN4O+J27UPB3wps7O1h8Pu5EF1fzxiR5ZFB&#10;w4GSBn+6BXIf8FSf2G/hV4L+E2g/FT4XaEugT6X4z0z7VYaefLt7mOSdV+ZBxkEjtXb/ABIj8R/s&#10;X/tY6/8AtFXnhq+1LwV47s7X+2pdMtzK9lewqF8xlHO0r6e9eX/8FGP2zr39pz4Z6B8Nv2cPh74l&#10;1DS5PFWn3PiDXp9IeKGNI5QViXeMlt5ByOmKOZAfoX4JaUaDbSOgAKDHuMV8qf8ABQPXdY+LHx/+&#10;HX7HNv4guLDSPEck2oeJvsspR7m2h6QkjkKxzmvq3wCWl8NWrzqVJgA2nqOBXzX+3h8MfGfhz4re&#10;Cf2s/h5oUuqzeD2mg1iwt48yy2co+Zl7krycVm5LmFa7Mr9qr/gnX+z9/wAM2+IZfhz4RtvDWraf&#10;oM0ttqOkAxOxSM8MwOWz3z614D46F8v/AARBsLKDUAl3jTY1uUbc3mG72hifWvWP2lP+Ch+i/En4&#10;C698MP2d/AniLXfGOr6TNam0OkyxxWCshDySOwA+UZwB1Neea94X8WR/8EY9J8Pnw7cnVI7jTmub&#10;UQHzdy3gJJAGf/rVpzxsM97+G3/BOv8AZo1L4F2NhrHguPUtRn0iN7jXL1i920zRAs/mHkYbOAO1&#10;R/8ABKPxp4n1v4Jah4Y13VGuh4e8UXulW00spZmgik+TJ9gcfhX0D8MLa5Hwt06IxkSHTUDIw5B2&#10;dD/Kvnj/AIJO6LrOhfDLxjpeu6NLZ3Enj/VJo0lgKFkaRSGGeo/+vWc5K4Hs/wC2P8WtW+B37NPi&#10;74m6Am+90vS3ey44ErYRSfUAsD+FeHfsn/sC/BnxX8ILfx58aPDMHirxX4ltlvta1vVW86ZpJRvK&#10;IT9wLnAx6V9AftPfCGP46/AXxF8LJmKf2tp7xRyL1Egwyf8AjyrXzZ8E/wBvHwh+z18Pbf4W/tF6&#10;BrWjeIPD0ItmgTS5ZftuwbVaMoCDuAFSpIasTfsq3mtfA39obx/+yrb6vNcaPpEMd7oEdxOXaGCZ&#10;SQmT2U5ryv8A4Jm/sW/Db4oJ41+L/wAYtIGvLqvjHUY9G0i8lLWtnCkxDyCPON7Oep7CvWf2OPBP&#10;xB+J3xY+IX7YHxE8OXWip4wCW/hvSLyLbPBYRKfLkcdi3HFeQf8ABP39rZf2bdO8TeEfjP4R1ix0&#10;RPFuoNpesjTJHjdWlJZMKM5DA8962umPQ9O8W+CrD9jD9sbwDpfwymksvDHxAaaxudJjc+VBcIuV&#10;dQTgZLDIFP8Ah14wl8Oftz/GDxJcljBp2iWV00e7rtgZuB74xVay8T6z+3z+2J4S+J3hHwtqdp8O&#10;fhzFNLBf6lZtA2qX8qlB5asNwVeDn2o+Enhd9Y/b++NPhmeRpBdaPp0H7xOI1MLD+tCsJqx5r+zT&#10;49/Yz+Ps2t/Hj9rbx/o2o+K9d1W4aLS9XuGeLSrVXKxQxx8qPlGc10Hwj+L3wd+FH7b+m/DH9mvx&#10;d/afhjxRpsk+o2VlKz29hPHk5XPCgjPH0qH4DT/BX9jAXvwI/aX+EVrarY6nc3GleIhoYlW/ieQs&#10;rl0UkEA4x2r174NfF74T/Ff4prpvwE+AF1Ho0Vm/27xZdaabRGznEcQYBnyc1EpIRwHwC+G2kft1&#10;ftC+OPi98fY21zQ9B1x9M8J+H7qQmzto4+GkZAQGYn1r6Ci/Yf8A2e/D9nqcenfD2ygtNRh23djE&#10;pELKB2ToK8H+G/jO7/4J9fGTxT4X+JmiXp8I+JdYk1PTNZtLJpEiZ+WifaM9utfQnwg/a6+HX7RE&#10;uqW3w20/Vrm0sh5cl/dae8ETuVJ2pvAJ/KsuZWKvofOX/BJH4KfDbSY/HPjLQ/DdrHqMXjzUbSO9&#10;X70dumzZEo/hUfrX2r4wDR+GdQ3sQUspTuHb5TzXzB/wSs0i90PwF4yt73R5reR/HOotmZCpfLqd&#10;wz1HvX1D4yjkXwvqMwfcfsMvyqOT8hqlJEts/Pz4O6tcXP8AwTW+KLpMGkZtYWO4ycrl8A5z2zXo&#10;X7EH7C/wV8R/sr+G/EfxH8Nr4j1rW9Eiur7V9WYyzAyAkLHuP7tVGMYrgfg94Z1WL/gmz8S9Nt9K&#10;vEkuJdUa3tmgPmMGl4A7mvrD9iWwvNK/Zh8HaRfQSo1t4etECzqQwxCnBHtWl42A8c/4J8C/+Hnx&#10;q+KHwIstVlutG8L67DDpaTzl2hSRXbbk88FTX1x4jZ10W7lhJDrbOcep218rfse6RqA/a/8AjhfX&#10;unSQRHxLaeQzxFfOxC+SGP3sevvX1L4kkli0K8SLLyfZJPLDDPO04+tYyaTNEfAf/BM79lH4R/FH&#10;wr4v8a/E3wr/AG1d3vi7UILdNVlMq2yRyHhFJwM564qrpP7Mfgof8FBtU/Z/nu71/AkGiJqyeFTd&#10;uLVrlgv3lB5TnOOle0f8EqPD+p6F8GNVtdZ017eR/FWoSlpEKs26ThsHoMVleH9Cv4f+CrniTXpN&#10;KuDbS+DLOKO8ZDsJ+XK56ValG5O6OZ/a9+EPw6/ZX+Ivw3+J/wAGtJg8OXWq+LodLvrewQxw3EUg&#10;ywKjg4wCM1c/aeup/wBqH9rbwp+yjr95MnhTTdG/tvxHZQzlP7RfIWONiCDtyRn8a6P/AIKjaNqu&#10;tTfCC10jTZ7kw/Ei3muBbwl9iKh5I9Oe9Zn7Rfg7xR8GPj/4e/a58N+HbjULIaR/ZviOC2h8yVYs&#10;hlkAAzwR2p3RRpftT/sX/Cb4f/By9+Jfwd8KWfhvWfDVp9rsrvS08nPlgEq2PvAgd68t/a7Hg/8A&#10;aF/4J06b8a/Geg29zqz6fZiG6ki3PDvlRGx7ZzXWftMftp6V+0f8Lrz9nn9nHwtrOsa94oRbO6uW&#10;06SKDTIWI3yO7gDIGan/AGv/AIJXXwu/4Jyj4W6Pbz3L6clhChjQs77XXdwPVufxqk0JnJ/tifDv&#10;wZ8Mv+Cffhuy+H+gxaah17Qy8VquwN+9GWPcknGTW7+17q3iD4teN/hh+yPaa7d2Oj68HvvFL2V1&#10;5bz28Q/1W4c4NXv289J1q/8A2GvDWkaf4fuL2d9Z0c+TbwklQjo3OOQMA/jVr9qf4YeLPDXiHwN+&#10;1F4K8Ky6tdeFY2g1GwizvktXBDEAdx1xQ2gtodX8Z/2GfgfpnwburvwH4HtNG1PQtMebTL/TYhHK&#10;rxoWBLDlicck9a8D+Pvxd1z4x/8ABLBda1zVWju5NStLcTlzlnWYITkd+pr0r4w/8FGPDfxG+Ft5&#10;8MfgR4H8Qaz4z1zT3sreyGlyRxWbuNjPK7ADC5J4rkfjr+zrr3wW/wCCb+mfDK10iXUdQj1KwluY&#10;kUsWmM2+QgYPGSfyqdB2PXfhd+wV+z7qXwMsvD+p+C7XULi802P7TrcyE3U7sgO8ueQQTwB0xWF/&#10;wSw8Taxd+BfEXg291Se4tvD/AIovdOsTK5YrFHJhQSec4r6L+Fsky/DHTFktzCU06PeqJjado4x7&#10;V81f8Eu/DWteFrDx1a6tpM9s0vjfUZYzNDs3KZTgj1+tQ2mB9PfFHwboHj3wRqPh/wAVafFfWcts&#10;3mW8qZVsDOMfhXwj/wAE+dF+HPwo+B3xS+N1h4Us7fUNE1rUpLeeOEbkiiRtiA+mR096/QPxAq3G&#10;gXZj5zA3HqcGvjb/AIJ9fCfUde+AXxI8C+KtBkszrHiDVYWiuIiu5ZCyhhntz+lVBkyPNf2SPiT+&#10;xV4q8BSfFX9pHxppmveN/EVw91qVxrNu8zWp3HbDH8pVVUY6V03wC+Mvwu8GftqzfDj9nbV7i/8A&#10;DGs6Wby+igif7LbTjrsLAcH2qv8AAr4l/DP9lnwyfgT+0V8K/sDeHZHTS9VttA8yK+i3EhtyKSWx&#10;617B+z/8ZNF+M3ja4n+GP7Pd1pnhq1tvl1/VbMWxuXJ+7HFjOCOcmrbRJ5F+w9+z18NPi/8AtE/G&#10;Lx1450JNUjg8ZSW+mWGpJvhgGN0riM/LuJKgZHSus+Jvw48Nfsvftt/D0fCSBdKtPGJuIdYsLU7I&#10;m2fMGCDgH6Vu/wDBOnw9qeh/Ez4uLqem3Fqs3jy6khE6ECRGwQwz9BVn9szwtqms/tkfBTV7fTZ5&#10;ILK7v5LmeBCRGPJJG4joM0uaKLSRg+I9HtP2wP27dX8A/EyMX/hLwBYW5s9HcnyJrubBZ5FzhiBx&#10;g1k/8FPf2LvhHoPwGHxD+Hfha00a+0bVLaVhp0QiSRDIqkFVwO9dD8WG8R/sj/tOXHx+Twxe6l4T&#10;8U2UUetNp9qZJLSaMYDkLyQRXC/t1ftj3X7SfwaX4efs+/D3XdSsJ763bX9an0x44rZd4KxgMMsx&#10;bGewAp8yGdr+2P4H8ZeOfgn8ONb07w/e6z4e0PVbe78UeHLFznULcIBggfewcnHvWn8K9G/YU+OO&#10;u6ReeA7Cy8P+ItDuklXT4Lf7FcRSLj5GGAWGevWuz8bftBeI/wBnfwF4UbUfhNf65oNzp4TVr7T0&#10;3PZlQAD5YHzDr7189/Hzx38Ov2m/iL4P0f8AZY+FmtL4nGuwXWoeIjpMlpFaW4YGQSsQC3A6VE2m&#10;SmfovYW62sKJGCw243Z+971YVDsYnIwehqj4cjurPR7ayvWZ5kiUOc9Tjmr7uVbBU5wDkd6wlqUS&#10;ROpypblV447UsbgLiZeh4BPIpEfzBsKjg9+9KVWSNmLqcD5gOtRZAfNP/BSJXf4a2Ijk2Frxwuec&#10;nYTX4pfHCIL8QNSE67FRyRjnk8j8K/bb/gopHCfhpYxyqCGumyP7vy9c1+KP7RVmkXxPuwf3iNLt&#10;SIMRwP5/Wv2DgCaWAa9Sq6vhDZ+G0EEuhWvlxBg+QXDYPPtXqPhK5dZEtYnLNGMKw4/CvOvhUunS&#10;6XFKqbSoIUMcKD35/lXf+EJBZ620NowZZXxh+cZ9DX4Xxiks7xC/vM/MMxj+/lfueo+EobtpneTT&#10;/NkEe4s5+6PX2rudOuymgyRmyU3T8qy9cD/CuH0q4vdLUx215tBfMjAb9wI6fQV3WieOrfw9pn2T&#10;T9LSaSZSJJp4skHtj0+lfnlWPvHk8upj2kDy3DefOxk25yX5Aqfyrr/n5H/fdUJ5bi5vBeSuhabI&#10;DRjYCe4xUXlH1b86ys0S3Ywi1yJYkju2WNgDNEDz9T7VpQ3pgkCIoKA4VVXkjrmsAW80E89155j8&#10;qUKjsMeYPp3rSRdl2lvcTs7TEMWj9+uPasuQ5+W5reOb2EfDy93iVQYmYJGOhAyM+tfDGmyo3xMt&#10;reZkw+tQoTICAczLnOOgr7k+Izm1+GdyyxEOIiIkP8R/hr4X8OzTTfFC0SRlbdrUO4bvunzl71/Z&#10;XhquXhSn/hP1jAR5cBRXkj+jP4V26WngLTLUqqCOxiQANkcDHXv0610fmBQska54Kkmuf+HBR/B+&#10;nRovym0TdkdOOtb4j27ggLYXvX4/iNcRP1f5nryeozaoG1VAJPTFIw8uXYSOV4NDAAhyQGPTnpWf&#10;4r1638P6Rc6pcHP2e3eTk4Hygnr26VklckvMMxMzKo56nvTNsgfCp25IrxX9jH9qPUP2nvhjJ47v&#10;9IjsMaxdWaRK+4HypCu4HvkAfnXsE+pWcEuZJgqgYYk4Ga0lFje5YlDy4IUKF6tjpTt6kIrEKAOa&#10;hiu4bsMIpQRjIKntS8eUJJSNuei1nysRJKnmvlFwqnHHp6imSptcEICelRy3cVsuXkwB0Ge1RnVr&#10;ae3JhmUgd1OauMCNSyHGMSjHFBwwCFjjsq14b8JP2t4/ib+0T41+DkelJDD4SmihWcvzMWXOfpmv&#10;bDcRqBIXA2j72avkZWtywEiaEOJcHPC02PLnjnjjNVje2pZWVvlPGc9adb3Mcr7FftnGe1T7NjJl&#10;LJkRYznniiNGim2ueGHQ+tF5PDbRB5nADcikh2SyD72QOCx7UcrAkSNMsWfj0NOjkZ3CI3yjHSvK&#10;/EXjX40WHx8t/C9n4YtpPB/2BXOpCT975xIyu3/PSvSIJEjXzHkAwcsC1Nx0C5ddN0m3cQeuakMC&#10;MytyMDmq8d1bySLP94dFAPFSrMI3Kk8PwR7Vny6gOKAOCVG09M00Q4YyQFQD0zQZVhn25x2G6mtN&#10;EOVODnkZqlHQl3HfPNI29lLdiP5U6KLynDlhnuCetRyT28bLuYDJ4JPFPQSSvuVSePmqeVkjkSCQ&#10;EhSSM8HoadsjI4GSFxTt8KMRP6daVWh+zbtp4zgjrVRiwIEQTYzGAw5JzVglHO1oxkDPBryXwh+1&#10;FoHi/wCO/ib4JWelTR33hryftEzfdbzFyP6j8KufD74m/FDxJ8TNc8P+KvAS6XpdjchdLvRLuN2m&#10;OWI7VTix3PUCrcbiDgdB2qIqjuShAGeQfWlWaF+ZJNuDyfWnIY5AZEbOehHes2mIiigiWbBPA9eM&#10;0rgqxQMcg53UtxMjsFkA3Y57UoljlOyNRuIwKXKwHwBiCr9+nHSo23r8gYHPFPjUoQHYn2qTB3hn&#10;wBjkYqG2BBLbAocfNjv6e1KN6r5YVcY5BNTxgPnao+leGftj/tU6z+zV/wAI3pnh7wI+v6n4k1M2&#10;lpa/aBEMhc5ya0g2NbntcUZGTswCcEN2p0UaJMNqZJ5PtXyTqP8AwUO+KXw11Gzvvjz+zvqegaBe&#10;3KwnW4bhZ4oCxwpfb0Ge9fU3g7xDp/i3R4tc0mbzLeeMSJIDwwPStGmU2kayyoQT5Y/ChjC6lVU9&#10;OcUyYxlMowUA4yRTLllgha4U4VFLNjvip5ZNivoHlR7yOMjrmhgJFO2PIH3sivLfhV+094X+NnhX&#10;XfEngm0mC6TdXVr+/GC00I+YfniuY/YP/aD8b/Hf4e3XiXxtJEbkardQBIlwFWOUqP0p2dhOwn7Q&#10;f7IXib4l+MF+Jnwp+M2q+EtdWII7w/vYJQvTdGePxrmPC/7DnxQ8S+NtP8Y/tE/Gq58VpphV9PsR&#10;CIreOUf8tCg4LV9SoRkblAJ6KKFRFHl84z3qeaxS2KWk6Wmj2UdhbQnZGuFHarXnNIRGMjb1z3NS&#10;u5GF3YVR3FNZt4wi454I71Nmwuhrxosu8pwfWuL/AGgvhT/wuT4Q678NE1F7P+17NoPtITcY898V&#10;wXxs/aB8ZeBv2nfB/wAIdHhiax1rT7i5vWk+8PLxj6V7fazG+ijnJGcDAz3xV7CVji/gd8NJfhZ8&#10;PtO8F3Uqy/2dbRwCQDghVCg/pXbogLKWbjvXF/Hz4uXPwZ8At4vXwhf6y4u4oPsemxbnAc43n0Uf&#10;1FdJ4Y1keI9CtNZNq8HnRBmhkHKn0NGrG7IvXSKzkRxqAVp6WwaIKy84yCp6UjMUYbWBx1IqQFAC&#10;AdhzyD3qVFkMiKhOU6leRSKGmQgpxj8amVXO5imOMZBrjvid8c/A/wAJdR0XR/FF06Ta/efZNPVI&#10;y2+TGcEjpT5RPY61WAAjRepwTTZEXcGIBx7UkF5HcxJNACySqGUntmpEhQPy46fjUtNCjuMjQOhC&#10;xgkggDFcp4d+C3gLwr4w1LxzomhQ2+o6xMJtRnA5mcDAJ/AV2UUZJBXIJ+6RSLEfMILY5x83ekXu&#10;iCVwqiJU69Sac6bkKlFIxxTzFGrbCCwB54pJQjo0QGABkYq0mDViFYfLG90X1ORStDBgZIweeled&#10;p+0XoMnxvuPgL/YWpC9trFbl757Yi3IJ4AfoTXA/Bn9sLVviW/xTupvDQt4fAGs3dhEW+9KYYy4J&#10;Hvj9abTsCZ9C43NtIG3bikhJiO0JwDwSK8l/Yv8A2g9Y/aV+C2n/ABP1rTIrWa+MhEELEqAsjJ3/&#10;AN2vXokNwjEIRjr7VnZg3cYDG7FHHXvjrTTFCjbUUZAwMjgU75iQHwMd8UtyGY+WCMKM/WnZiIWV&#10;YQpO3I7DpTTYxtnKbc9f8amyhYRhcAcjjrSyxEtuK9OnPFNXArzWiFPKUgHHavBP2dP2aPGfwj+P&#10;/wATPiXr+p21xaeMfESahYrApzHGsRQK2f4sn6da+gHYod4XgnBIpt1Jb28TXU7hUjUs5PQAd6pJ&#10;ghs0MUvLorA+1KsEcZyFVFPpXGeDvj/8NfHnhHUPHnhHV/tmmaZ5/wBquIoiceVkSADGSRtNL8FP&#10;jr4L+Png5PGngmO6SzldlQXluY34JH3T0osylqdrLbQTDcQCe/pRFBbwPtjt9v0HFKCWQRsRn9Kd&#10;h1X5lJHc4pO4nuMSJI5S8cYIznHrTvLiKgsOGPOKVVQqAM7gelL5RKmQnr2FTZiIJrS1kI/dBiD1&#10;IoFkpKuse3bx0qVYwrKpJ/GnOA42KSSaNQK/kwtOGWMbh0I61L86NuVcbvWl+zyIDM/PGBjtT0GI&#10;gVOSOMntSAhe1tVfzDGA+MbgO9Eq+Yqr5CkY9etTujPHhMEd6ZIxjGzbhF74ppMTK502x80O8CqR&#10;z8opXtbdsx+WGHoRXEfDr9oz4ZfFHxfr/gzwdqz3F74cvWtNURoWURyjqMnr3rX8PfF/wH4xttWu&#10;fCHiK21BdGllgv8A7K+7ypYxlkPuK0UZWE2zft9Lt4VHl28a98hcYpzQwzcvCpKn5eOleV/sm/tP&#10;Wv7UHgW48b2GhnT4YdTuLQRtLvJ8qRkyfTO3P4160kIBGx8DGTz1pNNMT3GxEk4C/f6DGKS4tbWR&#10;9zwq7RjgMOhqdhuUoVxgccVz9t8RvBV74yu/AFp4mtZdZsreOW60+OUGWFH+6WXsDU62C7NmSNZE&#10;BljVmPQY4qKHRbSFyI4kB6sQoFeXfCf9qbTfil8cvGfwZs9DeB/B91FBcXMkmfPLoW3AdhxivXrd&#10;A27CZHqKotEMlratGisqjAyCwzT5IreSArIAcnGCKe6F587TjA2jFPfagyQOD6UAV4bGOKDZFEqq&#10;DwoHWoBoem+d55s4gxPzMFGavRFW/iIHelULkoGGSDUtgQW9laWu6CC2VAfvbV4JqD+xLCa4M4tI&#10;t3QtsGTV5GWNSGfHpRDGwzORwF796auQ9xsUQiUIvGPSoZ4Y7iJlnjD84KEcYqdUaX98W4PpT9sJ&#10;jxk5z19KYJEEMdvbxeUuFwuAAOMelQjRdNeY3RsIgz8GQRjJ/GrcezeVByevPanbxIdnmdOlJplj&#10;NsCL8oIxwAO1IYrWSIxsM5PK4p4jCSiNyeeh9aG8lCCFPI5NQJlBfD2lQStd2+lwiUr/AKwRjcfb&#10;NTyadHe2/kSxoyjqu3ipkjIY54GOBmsf4geN9C+G3hC78X+J7kxWdlFvlZBknnAAHcmk5cquy6VO&#10;dWooRV29EvM0zaLsVDEMDgZHFUz4c0dblrqLSoBKerrEMn8axfhB8ZfDHxl8PP4g8K+b5KStG4nX&#10;BDKcEcV1RGGGepOSBSp1Y1FzRd0bYjC4jCVXSrRcZLdPRoprpcFpA81naqnUnC4ya+b/ANiv4HfE&#10;nw78S/iR8bfjJp5g1vxV4ok+yQFwwisIvlgXI9uf1r6eQDOX/ACmvF2VRjrgVpzMwcSKVWMamN+u&#10;MiiSMMpjZeB0xVh4lZcqSTjGKay712pyccZGKhydwSTMqPw3oa3Ju10q3WTOWkEIDH8cVLa6Tpdo&#10;GhtLOJEkzlETAJNT6pd2GjWUuqajeRwQwRlpZpnCqijqSTwKoHxh4dk8PzeJ7fVIJ7K3haV7mBwy&#10;hFGSeOuBU86W5vCjUkrqLsW7Wws7FBBZ2yw46ogAH5VPPbQ3Nu0V1Asium10cZDA1xPwe+PvgD41&#10;R3Evg+6mLW7lXW4i2sev+BruurbHOMdDjrSjVjUV4u6LxGDxODnyV4OMuzVnZ7Fa30+G0hW0tolj&#10;SMfKiDCiodV8N6LrgQatYQ3BjbKCSMNt/Or5jcMWJyCfkpzxqFwo6AZya0TZzWSM6w0XT9KjMGn2&#10;kcMakcIgUfkKj1jwl4b10I+saBbXL5+RpoVYgj3IrRuEbaHBJKnoPSvOfhL+0r4L+MHjnxV4C8M2&#10;10J/CWq/2fqEsygAzbQ3y+1aK4Kx3sGl21nAILeBERR9xE4Fcx8V/hJbfEb4Wa78PNE1WXRX1myk&#10;t3vbJAHi3jBYds8mu0RhFwW5I5z3pZZFThVxkUasGzgf2fPgn4c+Afwu0z4ZeGYVS10y1WFZFX5p&#10;CBy7epJyT7mu12uoDckE8VMqxsm1OD6560PIrFt42le5oJbMjVvCfh/XbkT6lo9tM0Z4aaEMVPtm&#10;pYPDuh2k4u4tOjWVV2pJ5YyB6D2rQRcnKr7k57UeYCSyg/L69qabQmzOttF0uyvZLu3sIklkOWkV&#10;AC31NPu9G0/UbiOa7tkdo+Y5GQHafY1dkVJDlMggZyKwb74m+AbDxnF8NrvxZZJrk1v9oj0vzx5x&#10;jzjdt9M0ajL+oaJpmq2hsdRsYp4jxJHMm5T+dZ8Hw88KW1sNPtdDtIoC+4wpAoXPrjHtW6rKG3MD&#10;ycEetSRoZZSFHCjt6Um2UiCGzjtoPKgQDbwBjAx6U2exhvoRbXESMhGGUjO6rBh2AcMGI5B6YqJA&#10;rE7+Hx8oArPUT3Me2+HfgzT5Zbqz8N2kMkufOaO3VS/1IHNO/wCER8OnTG0j+yIRa5BMHljbwcjj&#10;pWxISAC4xjqM1U1XV9I0i3Emq6nDaxyOEjeeUKCx6AZ7+1aJNiCOygt4Vt7VAqKMBFFV7PRdL0xn&#10;k02xSJnbLBExlj1PFcX8Y/2kvAXwX17wt4X8QrNNd+LtR+xaSluAQz4zkn0xXoNrPHNaw3EABEih&#10;l9RkA0SiwGbTKSp3YxzxxWJrPw38IeILxNT1rw9Z3Myt8sssCs35kV0jbyoXIB7jHamgDaAwOAeD&#10;is0mBRttKs7KL7Pb2yqp4GF7VmXvw48HXFobe48M2UiM5dg1upG4nJOPX3rckWRm+9j+7UuJI18s&#10;twT1NVzMDH0vw3pWgWwttK0+KCNeiRRhQPyr5r+D3wy8c6H+378R/H19olymk6za2K2t62BHIUQg&#10;gdyRX1VsJxnp05pI7K1aZpTGAyjriqUmPQxNf8D+HPFxUeIdBtbvb9zzoQ2B+IqxpHhfQtCjW30v&#10;TYII0GFWKMLge2K1iqhiy55OR7CoxlxtKnPbI5qHcRl+IfCOg+IIvJ1fS4LpAw2rPEGH603R/CWg&#10;6BG1vo+kwWiuPnW3hCgn14rXABfKglgORmldJGIkKLtzxUNSG0ZumeG9K0dnGlWEUHmSF5PLUDc3&#10;qcVcmh86zaGePblfnzTmV4ZN75ww/KlYIAEY88EHsapA0YaeDdCgsH0210yBLeZiZ4kiAVs9eKvW&#10;WlW2mWos7GJY40UBEQcKO1X0KsRuPJPT1pjojF3ZCOeT2o5rIErsyrPw9pdpeT6nb2MaTTczSKgy&#10;59Se9XSjSx7GAYYIJxUrKBtJ5B6fSghB+8dio7elS5Nl2KOk+G9L0iKRNPto7cM25ljXAYnvxSSa&#10;Do5vl1xLCJrorsMqoNxA96vyIJFBQc/zqJh5agtwDwooUykkUtQ8P6drMcUmrafFJ5Mm+LzUztPq&#10;PQ0690yx1CzNrNaxshABjdMgj8a5HxP+0L4D8PfE22+E2oXM/wDadxCJBsjzGvopbPU5ruExKqvu&#10;6gcikqsJaJ7HTWweJoQjKpBxUldNrdd0Ymk/Dzwf4fuWl0nw/aW8knJeG3Ck/XFX9U0XT9a0/wCw&#10;6nZRyxbvmjkQEcdDzVx2EaszpnnAwelNCnz8MOSgwKvnOblZn3Xh/StRsf7LmsIpIlYbY2QYGOnH&#10;tTm0iyez+ySQqYmTYUZeAPSrb7VwI+pOPpXF+Lfjv8PvBXjO38Aa3qmzULxQyRBCduTxuPYmiVSM&#10;F7zNqGGr4mTjSi5Na6Lp3Naw+HHhDSrj+0NP8O2cMx6yxwKpb6kCtLUNCsdWs1stSt45IiQfKZOB&#10;g0y+8Q6TZ28BvdYggSZh5AlkCmQ+i561aS6t50EqPkEDDA9qrnXQzcJLdCQW8FnCtrb26qijC47V&#10;R0zwzpemO8ljaxwmWQtJtTG4nua035UgKMds9qj/AHTMZGc5PWldkuNiK+gQqYwm4E4KiqmmaFY6&#10;XuW0t44fNbc+xMcnufWrxlMkeWj5zn60q5Bw6jkcKaE7EmHrHgPwxrGLvWNEtbkxtlPNhUn9au6f&#10;oem6XGI7DTo41VAFVI8AD2q3LIsgCqOR61NBHtXcZC2epB6U+YmRV0rRLDTXluLPT4opJmzK6oAW&#10;PqfU0t3oelXt1He3dlG8seVRnXOKstM3mGNTkHpT4cQljP6/lU3GmRX+hadqdn9n1OwSSNzhkkUE&#10;Y+lZ9p8PfCWnWjWNnoltHC8vmNHHAoBb1rainJHls27ngCpS0TRMpOCemB0ppjKVzoWlXdstlLZx&#10;yQgY8tkyB+FR6T4I8OaLObrTNHgtyRkvDEFz+VaAfy/mAOB3NWIioG9u4zg027hYdbOTHv24I9R1&#10;p5lZpFZjwM4BHajJO1kj2r3qTz1kyVUdAB71k3cBqZIKJz83GOtPRAhVNvJHIx1NPAUrjAzkE0BB&#10;OwdWJ9QDiqiropLQ+d/+Ch1ks/wvtM2yy7rzC46qQMg49K/Fj9oKyeL4k3ZCEqjMu8gnnr+HWv2y&#10;/wCCgFlb3vwztwshUi6+UZwc47fhmvxc+PUE0Hjm9aQszGZvlZu24gHPfiv1bgSTWHkuzHUv7Ad8&#10;KIUbQiJYi5LlgXOFB/rXoHhKBE1Q3VwCIohlWzjc2M4rnfhfZRr4dMlxG+McY5Ge1dNZvh0s54dz&#10;NJvYk8t7CvxPjVr/AFgxC/vH5lmH8efqeoeFrfU4LC21e71FEimY7Y+DlexrT1KyurgDV7UO6RjI&#10;QMev0rJ8OSXV/BFcPbhbdAB5bnhfUCuxu9WAsltY4BbWzptjd1yT6/8A66/Pqkm5HlGd4Q8L6r4m&#10;1aO0sQ008cJl8radqnvW9/YOqf8AQIP/AHzVTw/4xk8KagL+zfB+zmFZVPPNM/4STWv+hgh/OhWa&#10;NYwT1OMeK5vG8+9CvNLITIU+7Go54qfTXSe8ghQmN4VJO8fw9hmm3fmWdsXs7oKm3DSEbiaZp1xB&#10;DJ5iMJgzLulXIziuSOp5kWjV+KMsq/Dm9lmiErfZ8iFj0PX+lfEvgq3muPivpklmqGZtdtg8SoDn&#10;M6889a+1viVMp+FV/qbqxEEDEFXGSM/rXxN8N7hrv4z6NDb78TeJbYM+OEHnrxkV/Z3AEfZ8KwS/&#10;lX5H65hLLC0V5I/o18HRtb+GbWGOUfJEFOcZYA4zxWmTI6jA25754xWZ4Uiii0O0EfXyAFGMcdsj&#10;sa1cMMKFySO/avxzFK2KmvN/menL4hJQ0cRXO4kZOR3rzH9qX4Y2vxb+C+r+FbzXr7TM2Urm60+6&#10;aJwQjcEjqvqK9MZhwS2/jkVzvxVWMfDXX3eMcaNckc4x+6asoWJPgr/gld4C0T4Kfs16z+0Bqvi3&#10;VJUspNRM9k92zW+yCaRVdU6BiEyT1rrPgZ8JPip+3PorftAfFn4u+INI03VZpG8PaJot81vHbW5J&#10;CEgYJJHOfeqn7C3gTUviT/wTT8Q+BLCUi+1kavFGY2xh2uLjGPyUV3H/AATt+Pfge1+BmmfC7xjr&#10;dppHiDwjB/ZusaZeyCJ43i434bHBAzmt5OL1GUfgN4/+JP7Of7VL/snfELxfe6/pGq6f9r8L6nqD&#10;bptqkBoyx+8Rmvr3EpQSbMkrnGeK+KbbUov2mP8AgpXp3jjwJci60DwJob2suo2/zQyXMjZ2qehw&#10;AelfbMM3loXuGAAXoRWegnofBnxG8Z+Ifjr+2j4n+DfxT+MuqeENG0SOFfC+l2N2bUamGHzyF8je&#10;QcDHvXsPwi/Zq+K/w5vtY0VfjlqureFdW09o7ZbqcvdWjsCCySc4wOlHxRt/2Mf2rdX1Lwx4tu9O&#10;Gs6LO0Bmab7NeW7jujnB9DxXkf7GHinx/wDDf9sLxH+zh4b+Jdz4q8CWGkpcQXd7N5z2kzMB5Jk7&#10;4GfXpWsbWIVzg/2Mv2bX0/8Abl+KGpx/FfXJh4X1iOJQbs4ug67szc/PjNeqaT4u+L/7c3xk8V+F&#10;/D/j7U/DngTwfqn9l+fo0vlzajcKuWYv6A88eopv7H9kl1+2j8d5YYpEWbxBFGrMeCRF/wDrqP8A&#10;YM8Z6X+z18X/AIj/ALOXxGmTT9Qj8YXGp6bPeuE+2W04UqVJ4bGO3rV3VylucF+2L4d/af8A2UPE&#10;fgHSfB/xo1bUvCviLxlaWUp1CUtPBIx+55mclWGeDXsHjj4leP8A4Lftv+D4de1+eTwx4y0Y2ccD&#10;yny4r1OQoHQEjI9ya4L/AIKpftDeCNX8QfC/4PeFtUtNW1ST4gWWoTJBMGEKISoBx0J3Hv2r07/g&#10;ot8P9Y8Rfs2WfxI8HQyNrXgjUrbV7F1xhljkBcHjONuelP3bDND9sv4oeLb74sfD/wCA/wAPNfmt&#10;LvVtR+3avLZy4dLOLnnHZjx719I6DHPHpMS3bs0iRKNxPJ46k18Of8E9PGN3+2P8ZNc/a21bSJIb&#10;WGCLSNDhkG5RGgzIyn03HFfd8cfkoN5B+XJx0FZyaTJbsfLGr/Efxi//AAUtl+H0evzrpUfgiO5N&#10;mZCYxKZQu4L0BAJz9a8w8D6p+0p8ef2ufil8N7T4salpHhjRNUS3D2L/AL3cRwiE8IMDPArtNQhU&#10;/wDBWXUQ7IET4dQkSEHO4zKB/X9KrfsHxm7/AGuvjjdCYKB4pTdEFPLbOeT6cfrRdWE2ZepXPxx/&#10;Yp/aH8G6Fd/FnUvE/hTxpqTWUlvrcgkmtZyMrtf0NfblrM93bJdTtsZlBCivkf8A4KQK8nxg+CFq&#10;lwIov+E4V3QD5nwvY9q+ttGi3abEJWYBU61i3qVZnyD+3R8Sfj3b/tefDf4SfB/x82jR61YXMl+W&#10;G5VVASXC9CcKce9cv+0r4W/af/Y18K/8ND+EPjvrHiG2tpVGr6FrkgeKUOQMqR93BPArsf2oLGNv&#10;+CkfwquZdxVfDWpbnjOAmEbaT+Jx+NdR/wAFTPJT9jXWkkjJ828s0PoR5y5q4uLsJ3RyVr8E/wBq&#10;T4ufDhPjHN8ftX0nXnsRd2ml6c+2yVtu4IUH3hzgn2rrf2Wv20NW1r9l/Wvir8W9jah4Viuo9Y8k&#10;kLLJAxU7c/3iB+dev/CpWHwNs2ijEbLo4CAcBRs4r4q+AXw8134o/sOfFjwN4bleS+vNX1Ywu5wZ&#10;HEyybQR/ukfjVe6FmelfD7wh+03+2H4et/jFrPx01rwjaagrTaRpOioIljhJPls56sSMZBrU/Zq+&#10;Nvxpg+Ifij9kn48eIWk8RaXAZNI8QRRgG8tXHyTY6bhkZFdt+wZ8XPA3iX9njRrRdVtobnSrCO1v&#10;rWedVeCSJQrA9OhFeX+BbgfG3/gpTr/xR8HOk2jeHPD0OkG9tzlJ5ySzAEZBK/yxVLlE9zyf9mL4&#10;JfFKb/got8Sri/8Ajdq9x/wjVzbRzrIBi9WRS6o3sMH8692/Zg+M/wAQtZ/aK+KuheO9alm0/wAO&#10;amkdik2NscPlliQO3SsX9mTSpT/wUZ+Od6WIAn0yNkzjJEcnT2wOtZH7O/hy98Q/tDftB6PaXBae&#10;+vXhiYZDozQMoGTwetEuURseD/Ev7SP7bOt6r4t8F/FWfwj4St9Rlt9Gi0+2Uy3SxnaZGY9ie1a3&#10;we+NPx0+AP7RMX7N37QviWPXbXV7BrrwvroTZJMEOHjcDgsKd/wS48eeGdL+DbfCbWZ4bHXvDV9c&#10;2epWV0wWZWEzEEg9eD19qoftAazo3xg/bx8CeG/BeoJc/wDCI2kt3rFzajzFgLghY2I6E8d+9Z2Q&#10;GHrvxT/ai+J/7bXi74MfDL4gppnh6z0+Ke5u2iEklmXO1EjB4DN157c03xT4n/at/Ym+LPhObxv8&#10;VLvxt4Q8WawunTm9gAmspnOEPy9Rk1qfsw6dE3/BQb4uXcd3lkbT4pI2JwG2Mciuh/4KjBzZfDCM&#10;bcf8LCsiR2b5hwaJWHbQ+qdHvotT0+O/jB+dAcY9quxxkqVJHPqKwfB15ptloVpb3V6kRkQCMSOA&#10;W9h61uo6bS3U9ia5pCHqskfOR7HFfGH/AAVM+IGkfDTx38JfFuv6bLcWdv4pZphBHvdRt6qvc19o&#10;guUJU9Bk57V8jf8ABQlbM/HT4Mre20DxHxFN5puFBX/V8deOtXTaUhrc8w/ap/bS+EPxw+Elv8CP&#10;Da3ttL4juYIJNQ1bTXghtlDjJLMMA8frX0T4i+LXhz9lj9mCHxX9oS8Fpaw2mmRxPn7VO4CxqMep&#10;rQ+Nfg74D3nwJ1c/EGw0mOzbSnLTzKikMVJDA/3s9Md6+LvEelfEbXP+CfPh3xPqkV3c2Ph3xXBf&#10;mJlLO2nxTEI5J/2AK6Lqwme96V4M/b68d+G5PiPF8bLXStTnj8+y8PLpytaqOojZjzk9Ca2vg9+0&#10;F8T/ANpb4E+JPCI1FPDHj3Q3lsdVPk7xDOg5ZR6N19q9p+EvxE8FeKfhjZ+LtM1e1awe0Eom85Sq&#10;IVz8x9hXzd+xdax+MPi/8VPiv4dhK6NrniCU2U4B/fbFKs47FSe461N7AeZf8Ey/AfxxsfDPjrWt&#10;Z+JKS6Yuu6jDLpgtAA04Ub5VJ5Gcjj1FUP2B9E/ao8ceDPEGnfC3xXp/hvSE8Q3sdlftaCWWdt5y&#10;cHhQD/WvVv8AgnQwPwi8fvFICx8X6zukB5Y5Xn2HSul/4JTWbD4KXc8u0GXxBqDKcDOftDA/yobT&#10;TKsmV/2YP2hf2ifCn7QWq/sw/tK3dpql9b2Ud5pWu2UOxbiJjtII9Qa+tdytEQFJJ5Y18k+Pbc2/&#10;/BTXTkmgUI3hAGGZTyWEgJ4/KvraOK4a2BdlB28jHUVk0PofL3xk/aG+OPxM+Nmo/AP9mXUbHTo9&#10;AiQeIvEV5B53lTvkrCi9M4BJNYGmfGv9q39l34k+H/D37TPiTTfEHhzxNdi0sddt7UQG3uSDtSQD&#10;gA9AaT9kueLwB+178V/h54zeOLUb7XYtSsvMJVri3ZXCsufvAZ5x0zWh/wAFU77TfEfw88H/AAx0&#10;MLd6/qvjSwl0+1iYF9scoZmI6gbc81UUJI82/wCCh3jb4l2v7aHwquPg7pUd/qd3pVwkKSYEaqxG&#10;53PoBXV+NvE//BQ/4F6DJ8Z9Y8UaH4j0KxRZtW0K2sfLlig/jZG77RWd8avE3h74f/tz/C248Z3k&#10;dtHfeG7q0gLvhVldgEwT64xX0v8AtJ+MPCnhH9nfxNrGu6hBFb/2FPHuYghi0ZCgDuSSKsaVjyj9&#10;pH9r7WIP2QNI+OnwnvLYXGsarptvD9ojDKEnkAYEHoefwxW18af2p/Evw40Dwx4J8DaTb6n4y8UJ&#10;iztpW2xRKo+eV8chRXy78SfDGt+Gf+CYHhe01l9sz+ItJkZZONoa5JAA7YBXir/7TPhDxrdftffC&#10;7UdG+KE3hW2vvD8ttZ61HbLIjTbf9UA/G5uOvrQrCe56h48+Iv8AwUJ+AOjP8X/GGueHPFHhywAm&#10;1jR7GwaGeGE8s0bE/NtH54r1D4ofts+EfBv7PGl/GjQrYandeIVhj8P6dG2GuZ5fuj6Z61wHjD9l&#10;b9qfxN4Nu9G8Sftruuk3du8d0suhQAeUwwQW9Md815H+0B8H7T9nvwL8CQfGEOteF/C3jKOO/wBR&#10;lyV2uCEdiONuT+HHNVZInc9f02P/AIKW68tp40Txf4WihmdJJtBbT2/doeSgfPJA4rzv9tTxF+1X&#10;4e+PXw6W4uPD82naxqSW1jZ3Fvg282Pnctn6190+E9Q0i58O2tzZ3UbRSRKwdWBBB9DXyp/wUYET&#10;/HL4KQRblZvFUhDqcKQEzg1K5WxtHV/FP9pfx38Mbnwv8GtMitW8WeJ7aRrK4nX9xHsHJxkZ+lU/&#10;h34s/b48GfEewsvinpeh+JfDWokrLqWjxmKW0OMjch6r2/Guu/aA/Zs+DP7TPh/TfDvjXWn07XtN&#10;iFxo+o6bfCG8s2I++uOSue3TivENK+Jv7WX7FXxz8JfCT4s+LLbx34K8W3v2DS9clhEV7aS4yokC&#10;8PwOvv8AgSSRNkj7dhnf7EsnlkMVzjuPavnz9ln9pvxp8T/in49+E/xNt7e01XwprrwRxQggPbsS&#10;Yn98jjNfQNlcpf6al1GARIgZVx618T/tU+IND/Y//ba039obXb82Hh3xh4fls9XbblGvYFLRZx3I&#10;wKzVmxnSfEj/AIKH3vg79vTTf2Zl09U0CW3W2u9T8vcft7LvWPPYYwK779tf9pfxJ8C/CHhmx+Hm&#10;nw3viPxV4jttN063kGdqOcySED0H86+aLT4La98RP2PNY/ab+xGbxlea4fF1rcEHeI1lysS9wPJX&#10;j/eq78Ifibpv7cv7aHhvxvoVy9zoHw48Nh2ikTKNqNwrKQe2Uzn1+WtEkUmj2X4fftE+MPE37Y+r&#10;/BPXtHsRaaV4ftr1byOH940jvtYFvT0ryX9kG4vG0D9p57mBrd18Y6oQjybnUGCTGT9AK674eQ2t&#10;l/wVH8b2Txuqf8IVYkZB2g+bXLfsfxte+Fv2npnVGeTxpqy+Y0hJG23dRk1TtYHax6h/wSVUz/sd&#10;+GXU/J/pHlg9h9plr3r40fFrwz8B/hfrHxR8a3Pk6bo9oZ5iOrnoEHuSQB9a8J/4JJaXNpv7HXhu&#10;O72MT9oZGVs7gZ5Dn2qD/gsZbX91+xjfXNva3E1pba9p0+rQwZy1qswMgOO2KzaJMDR/jl/wUd+L&#10;Wir8S/hf8MPC+m6LdoJ9M0fWLh/tc8J5UsRwhIxxXp3xb/ao8RfAj4K6V4p+Ifgrd4u1iSGy0/w9&#10;ZS7/AD711zsDf3Rzk+gr0v4O6noOufD3StV0K4hltZrGJraWEgqYygK9PRcD8K+Y/wBv2afTP2wf&#10;gN4i8QTqvhyLWbqGQykiIXbqojLHpnGcZoSQ7Kw3Xv2h/wDgot8LtEl+K3xE+E/hrUfDNuBPf2Gj&#10;TObu0t/4jzw5A649K7n9o79uGDwB+xdcftS/DS1h1GIW0E1tDNnDK7AEEDv1H1r1/wCJ9/4c034R&#10;a5q/iC4ii0yHQ7g3bORgR+UQTzxX5p+ILPxBpH/BGC8l1QTPBceIVlsEmyCls13mLOeq45wKdkB9&#10;IwftJf8ABQv4j/DOx+Lnw1+CGg2+mPYrdnSdSvG+23MZXdkAcKSOgPPIrrvh7+1b8QP2oP2R9R+I&#10;nwX8L2tv4phWa1u9M1aUhIJ4srKhI7jqPqK9t+D1lbL8L9FRFVh/ZFuCV4DAQoP5Cvlb/gmRGsXg&#10;D4qwKrKsfxD1whMYABMZGP1p6IRwf/BJfxZ+0Ho3wM8SeIfF2h6OdAtrzUZoGicmZ5ld2lVl6Bcg&#10;4Nen6F+21rfhz/gn3qP7V+l+BtPS6trczJp0I2xE+dsI4+hrG/4JxARfsQ+MpWTBM2vsRjJB3T4r&#10;yaGJJP8Agh9qEbqWWWwztUYOReHk+/FN2uUrHtWjftX/ALf3xS+GFh8X/hd+zxotrpM1il2tjq2o&#10;lbu6j25JRBwucEgHnBFeq/s4ftoad8ef2d9R+MNjor2t9otrdDVdKmOGgubdT5kZ+hA/Aiu7/Z+t&#10;oofgp4aiWJSq6FZj5VwMfZouK+RP2GYXtvhb+0NFaoXiHivXvs8UIx/yxG4Dt1qGkNpH1F+x18fN&#10;V/aT+C2lfFbWdKjsZdSRpBaxnIRckDn8KwPB/wC1drfi79sjxh+zkNEt4dP8LaXa3JvzId8rSjJB&#10;HtkVzX/BJq4huP2M/C7xXKuBasr4PKMJGBQ+4rzbwBJf33/BST47XWmWokFv4StYIHh6icwgqPrT&#10;5UKyR6B4u/bX+NvxO8e6p4K/ZF+E9j4gstCujbap4i1W+8m2a4X70UWOWIyMmug/Zw/bG8VeMPiN&#10;efA34/eAx4U8Z2tsLiG0SXzIbyDODJE/fB6jtXzF/wAE4tL/AG8/+FAK3wl8SfD1dPHifUxJba5a&#10;zvfJIZh5hlKEDrjGea9Xs/2Xv2xfG/7Vng747/G/xt4Nt4vDUFzbwWPhu2lSW6SVSCHLnkAkH2ok&#10;kga0PsHxFqFzpuhXepafa+fLBbSSRW+cGRlUkL+JGPxrx/8AYv8A2pJ/2oPhlJ4w1nRU0vULTVLq&#10;w1PTUbP2eeCTay889CD+Ne0iMPGIJoxnZ98dDXwDrvxB0D9gH9pf4xeGNY1SOx0fxfpR8S+F45CU&#10;RrxwY5IUxxksSfwFQkkSez/Cb/goRofxO/bP8Xfst6doHlW/hy1L2mqM+ftjIyrMB2+UsOnYGuo/&#10;aD/avf4WfG/wB8CPCvh5dT1fxldTPdbpMfYbOJCzzEDr3/KvlOL4ND9mn4O/Cz9rK4tfs+rWPiFZ&#10;/Gl2Qd0tpqDfvfNbrhNyV3/7M89n+1J+3P40/aOgvFvdG8LadF4f8NyxuWRyQHnkU9Bxx/wKtFyj&#10;6HYeAf2h/F3jXxH8U7T4Z/CLSW1zwrq4t7eJLkJ/aLFT88hA4bgj1r5//wCCTfjD9oWXQvijo/ib&#10;4fWcOlz+LdUuL/WFujvS8ZAJLdV6lVwvNeu/8E7DaTftH/tA2QjdSnxAYNuUYxsOOfwql/wTHQ/8&#10;K6+MDRW8bOPiDru8hsn+DGfwrVWsJ7Hkf/BOb9pL48af8GdZ8A/AD4CTeIpdG8S34vNWvL0QWzlp&#10;mZUUkZZhk59q+sv2TP21tY+MvjPWPhB8Vvh7J4X8Y6Gqte6XLJuDxtwsiN3BIrhf+COttGf2Z5pU&#10;tYoC/ibUWkCqB5jG4cE8d+B+lU4LRIP+CyF0YwEMvwyV5Fzw+JQAceorKZLSPsjU57uHTpbm1txL&#10;MsRMMTNgM2OBntmvzX+B/wARv2pbn/gqx4/vpvgxZJNc6PYR69EL/KWFsHASUH+Nm2qa/S23j3qr&#10;TgldvAr47+DNikX/AAVf+MNz9o5bwzo+Ij/EpK8fh/WpjsJ2PGvhV8f/ABz4C/b++OXhD4b/AAgv&#10;vE3ii9vLW5tI0kEVtCgjwfNc8KMt9a+gfg3+358T5vjJZ/Ar9pP4NN4P1rVIGl0WeG5823vFX7wD&#10;eo9K5f8AYt0uzn/4KC/tBXfkK0zaxZRtMydFEbttz7EVZ/4KM6cyftS/s9T2y+WzeMpI3nUclCnK&#10;+4PpWlolJo9Z/aU/bJT4MeJtN+FXw78E3Xi/xxrNq1zZ6DZNsEUAOPNmc8IuenriuM8I/t4fFnwj&#10;8QNK8IftU/Al/CNvr1yttpOr2t4J7eSc9I2YfdJ7Z614Umo/tZ2//BUn4pH4TeFvC+ptF4c02OJv&#10;Et3LE0Vp5aFRDtB6sTnAruP2lvhF/wAFFf2p/hvB8MvEngn4eaLarrNreHU7XUZ3ntzA+8MmVGCf&#10;5cd6TVilZH27aXVvdwLPbt8si7gQe1eKftQ/tfx/BLxxoPwf8AeA7jxV418RQyT2WjwTiJY4E+9K&#10;7ngDNer/AA50jU9I8KWWn6zMstxFbokrr0ZgoBI+pBP4143+1j+x/rPxg8baR8cPhN8Q5fDPjrw5&#10;ayW9heNEJYLiBjloZF9Ce4rLcRmfCX9rb43aj8Q7T4e/HP8AZ4vvDUmoIzWOoWs/2i3kAySGYfdO&#10;PWrn7Qf7buo+BfiLF8CPgj8Lrrxt4xe2W4vbK1uBHDp0JOA0z9FJ7D3riPhj+2R8avA3xm0T9nT9&#10;sH4VW9lrGtmRfDfiHSZfMtL/AMsZYAEZVvas3/gnNa22pftE/HbXvFManXJvHYQtI3zi1EWYkGed&#10;vUj3FaKKCxD4u/4Kn+MPhJ4r8PfDP41fs+6h4e8ReINagstPQ3Ae1eORwnmCQDkgkcV3v7Un/BQq&#10;P9mz4teDvg2/w11DXtT8YWU8tpHpvLGSNtgQD0J79hXDf8FfNP8ABbWHwhl1sQpqH/Cz9OXTzxvK&#10;+Yu7HfHAqt+0bNDL/wAFQvgpH9hiZ4/DOpeTJLHu5LkcZ6HH86bSQ0lc2fEP/BRr4k/BTWba/wD2&#10;q/2frnwd4c1BitnrcF2LpEkwSEk29CwHFT67/wAFCfjvpPh+X4p6d+yLq8vgaL98uryXarcta9fP&#10;EPUDHP0p3/BZrSrK5/YolhubOKVl8WaQsaOPW4AOPwr3XU9GgT9nbUdNlhjMS+E50WLbgBfsrDbS&#10;0sJrQi0n9qD4V6h8BF/aIuteSLw2NOF6927chMfdx/ezxj14rw+T9vr9o/xBC3jvwX+xprEvhAKJ&#10;Yr68v1S6mh6mQQ9cbeQK+T/F9x4/tf8Agjt8PpPCP2e6M/i21ivLe6kPlPD9sfajEfwZ657Gvrrw&#10;548/4KPWugW9la/AL4eXFvFCoQw6/PtZCOAPkxgdPwo5U9gPdvgH8dfBv7QngCz8e+DbgvFOCssD&#10;nDwSDhkcHowPGKtfHzXfDXhz4Sa3rXivQ11Gxt7JjNYuuRNyAF56ckc9uteIf8E8/gF8c/gsfGup&#10;/GmHS7a48SeKJNTtNM0aZ3t7KN1GUXcB1bn8PevTv20Zjafs0eKZUdxtshuZGwwXeucZ74rlxXuU&#10;JNdmepk1GFfNaFOW0pxT+bR5/wCA/j/8PPhF+zWPiR4T8CG0s47jyYdMt5Bgu0hB59M5JJ5NZ93/&#10;AMFCr27tYNS8NfCHUbu18ndcXpBEatn7o45x61468raj+wdbz2kbssmsh2j3BSD5rZX3x0r6R/Ze&#10;0LRbv9m61WXToNraYfMBjHGY8n9Sa+Vo4nG1XGnTny6X2P23Ncj4bwFGvjMVh3Uaqcq95rTodV8E&#10;f2iPDHxg8OS65HGbR4FP2qKVh+7wMnJ9BXmHjP8A4KC6XaeKLrQfhj4B1DxFb2eRcahbqdgb0GB/&#10;OvB/hJqniHT/AIN/FRtBllW6WBkhYFsqjMUdsDpiPJ4rd/ZX8WfG/Q/B72Xwx+FekapE91IZ7i7u&#10;Aru7HJLc84rFZzi5qFO9m73duzsavw9yCnWrYrk5oLltBy5Urq+r306a7n0z8B/2qPB/xntJoLaN&#10;7HULVN1zY3Awy464z1rz3Xf+CkPg3TtS1XSx4JvZZ7GZo7VYnGJsNgnPauG+Gvw2+OsX7Q83j7xT&#10;4LstFW9ST7VDa3i7WQrj5EznGapfsPfDjw94u+L/AIx1LxPp0NzPpuohbRGwyx7ncnAPQ4HX61p9&#10;fzCajCLs292jmlwjwfhfb4qcOeEYpqMZPRt2tftf8Dq/2of2prjxN8DF0Ky8DX8L+JbDdNNOp2W0&#10;e4EhuOTx0rH/AGNPj/b6d4MHwv1rwte31pBZTSTXqJmMRZY7DnjocV7X+2P4b02P9nPxFFbadbqY&#10;rRTE5AXZ8wyQR04rgf2O7PTH/ZcvbgaMvmrp94OQNzN84yT3ziitDGRzKN530IyutkFfgutKnhuV&#10;e0S31vpZ38uxt/sdeO/hJrll4g1vwT4XXRLa01CU3CySggHGd2fQr+WDWb41/wCCjfgzTPFT6J4R&#10;8J3eqW0LlXvUOFIH3iAAeB2z1rxL4OajewfsxfES88N2Rgma8CShW4XKLv8AwC5z+Ne0/sA+B/h/&#10;qfweh1L7DZ3d5cbzdTNGCcliMEHpwAKmjjMXVUadNqN76/Ox1Zrw3w/gXWx2MhKrGHKlFOzV1dvT&#10;10Oi+Ff7cPhj4sePIvBvh7w5dJFJb7/tkxAw+QCu38a93t335BIOeQa+Hfh/puh6B+3XqOl+GnBs&#10;UvJkURkbEbCllx3AOcV9xRBSVMYAAGQMV7GUYjEV+dVXdpn5/wAe5LlOVTw08BTcI1IKTTbb19QY&#10;RKjhFwccYr4s/YM8R6T4Y/aB/aG1rxVqkFnY2vjxpLm9u5AkcUYhBJJJwAAM19qOpwZOfevxb8ca&#10;J4yu/wBu34q6p4+0TXtQ+D1h46L+NrTRbkojsyL5ZmC8sgOCwHavoILU/O3ofp18A/2w/D37R/in&#10;Wovh14XvpPDGly+Va+J7kFIb5xnd5QPJUY61xPjb/gojeaj42vfDP7OvwK1z4g2elXBt9V1rTWWO&#10;1imX7yIzf6wjocdxXVeL9c8FRfsT67r/AOzz9iNlB4NuTobaOqhVAhYKFC9Mf55r5n/4J2fFv9sb&#10;w1+yZ4Z0zwB+ydpOqaebN3t9VuvFEcEl4TLIWldOuS+Rz2UVfKhI+rf2cv2uvBf7QK32nWem3Wla&#10;1pEoi1XRNSj2TWzkdCO4964f4tf8FDoLDxvqXw6+APwX1/4hahoUxj1+50hVjtbNxjMfmtwzj0Fe&#10;R+BPh1+25L+1p4o/aP8AHXwh0Lwdo974Cns/sum6yt0897GpeGVtuMHcME4+7XG/8E1/iv8AteeG&#10;f2eFm8CfsvaX4lhvNavp9R1u58SR20t9OZ28yRlPJ54BPaiyGfXP7Nf7ZHhj493V54U1Pw9e+GvE&#10;+nqDf+H9Uj2yxqehB6MPcV5lq/8AwVP8LT/GHxV8Bvh18H9d8S+KfDmovbRaZpwGLhVxulZ+ka8n&#10;r14rmPCHw6/bF+In7c/h39oXx78GdJ8F6Bp+gzWN/Hp2tJdSXhYkoWC+hPHHSrf/AAT28KeE7P8A&#10;at+P3jGG3hbWJ/Gy2s/QukKqzL24BYn67B6UKKbEz074Jft7aR4/8f2/wn+Jvw11TwR4jvELWVjr&#10;BBW5AHOxxw2Kk8ReMvhRbfty2/gYfD0SeLJ/C63Ta6uOLcSbRGfbPeuQ/wCCk+l+HdL1D4U+K454&#10;rHWofiJaQ6fcxRbp5Q33oVx1DcA/Wuf1P7Tcf8FXtCEkjRP/AMK0AfYev+kd/wAqTSRS3On1r/gp&#10;x4WPxY8XfAzwV8J9e8QeLPDN61tHpOnxjM4UDMjMeI0ycDPJre+AP7f2hfFD4kyfBjx38PtV8G+K&#10;1tvPTStWAPnxDqyMOGA7153+wD4e0ST9sb9o/wAQiyD6jJ41thJcSx/MIzE3yDPQZAPvirH7bmla&#10;Rov7ff7OmuQWcETXOpalBfzICJJohBkISP4ck/iaXKmU1c9m/aa/bI8E/s8XemeEV0LUvEninW1b&#10;+x/DmjQ7551B5c9kTPc14/4z/wCCtHhv4TWNpB8Y/gX4o8Oatf30VrY2N5ACspdguRIOOM9Kz/gF&#10;YW/ib/gpd8UfEHjOYS6lpuk6da+H4pjuEVuy7n2Z6ZYc4rf/AOCvfg/wFqH7MEGt+JraE3mneJLC&#10;TS3K/MZTOo2g9eQTRyKxnc+nvDWtf8JJ4fttaFqY/tESybGPKgjODXwl/wAFpPjv4t8Cy+AfCGmf&#10;C3WL2yh8XWV9Nq9rNsjmcMcWyY5LtzX2/wDDWXf4K02TZ8xso8D/AICP1r5n/wCCuVpJP8O/hrNE&#10;imSP4raSY9w6tluPpVKKTJu2eP8A7cnx5k0u0+Anxk+Ifg/UPDsFh4sM2o2V0N08CGMjGBnLY6D3&#10;Fevx/wDBSoeC7fTtc8d/s7eLNG8KTiNLfxHdwDYyH5Q7oOUB965v/go7omneIvHfwA07VtPju438&#10;dK0lvIoKyFUzyDweRXun7XnhbStW/ZB8YwXOlRygeFp22BR8rCPIx6c1bUWPsdrr/wAevhl4Y+FU&#10;/wAbNe8SQWvh6CyFxLfu3AQ4wB6k5AAHUmvBP+Hm6y2qeMB+zT44j8JSfMniKewCqYz0k2fe2kc5&#10;9K+W/j3408eW3/BPL4DabpfhZ9fh1TxPpkeq6OLny11AqrlIS3YZUDJ4yK+lov2hf2wNS8OSeG7r&#10;9gWEWz2pgFtP4rhaIJtICthcYHTA7UnBJXKSPpb4ZfE3wj8W/CVl448E6sl5YXkKyQzI38JFL8XP&#10;ih4L+DHgLUPib8QNXSy0nS7YyXc7DJA6AAdyTgAe9fP3/BMj4UfGj4S/Cm98MfF/wrFo839tXM1h&#10;p9veecltbOQyxgjPA57161+1Z+z/AKX+018E9X+E+s6jLarqMam3uIuSkikMrYPUZA4rnmtQPGtL&#10;/wCCnEN9ax+L9S/Zx8Z2XhOdh9l1+e1G14yflkKD5gp617P8Rv2nvhJ8Kfg9/wALp8a6+1ppDwJJ&#10;agxnzblnAKRonVmORgV8xw/tAftCfsfaPF4I/ak+EMGv+DLOJLYeMNGG5UjGFVp4iPlAGM46VH+1&#10;Lr3hH4zftD/ATTYXS48E3FzNqUcKqBHcTKmYlIPBHQ/hVRgmB3dv/wAFOtK0fS38bfEz4DeL/DXh&#10;t4jJa6xqFmCHUeqryufeuw0X9vT4e67+yxf/ALWVvol+NBs4XlihVQZJlEhQEenP5V3nxq8B+DvF&#10;XwN1vQtesrdrOXRZzL56jYg8snJ9PWvhfwpZ6fpX/BGHxRp+lXm62tra7iXByFH2whcevXt2xV8s&#10;bDW57xY/8FQtK17QIfG3gz4BeL9X8PeWGvdftbPEMWeu0H5nA5yQK1NR/wCCmPwv8Q2UVl8D/Bmt&#10;+PNSFus17Z6FbfLZgjOJXbhW68deK739lvQdFH7L3hnT0063a3Ph2BGi2ABlMQ5P1zXhH/BI7wZ4&#10;Z0bwd8QLrQ7GJFn+IOorIFTkBZCFGe4APFS4oroe3fs2ftg+B/2jBdaXY6ZeaVrWmsF1LRdRXbNb&#10;semRVD41/tzeCvh147Pwm8B+DNY8beKraMPfaVoEIdbND081zwp9B1rx6SG38Of8FSvFdj4bm+ze&#10;d8OLS4a3hGFlnVn+Yj1+7zXmH7Bfx0+O+mjxrr3hr9lW88U3lz4xvjq3iM6xHbmd0fCqAwJO0dun&#10;NJwiiXufXXwO/bP8E/F/xNL4B1TQdQ8PeIYU3SaRq8Xly49V7MPpXsk0oWEyFs4GT718J+LNI/aq&#10;+NX7UHgT4lWv7Mx8IWeh3bDWdRuNbSV57dxgphAM4PIHPNfdNnHMNNiS5QCQxgOCe+OaxmrIqNjz&#10;n4aftLeE/if461fwNpFpNFPply0TNOMeYAcbgOwzUXxB/af8DeBPitpvwkmhlm1G/QMTGMrFn7oP&#10;ua8F+Myp+zl+1zbeNll+z6Zr9szSFFwA6nLDP4g+2Ky/gnFdfG79ozxJ8aWgleDTY2WykYfKJcAK&#10;QfZVP4tXzlTM6sKjpW95P8D9jwnAuVYnB08wjJ+wlBPfXnfT79T3L4yftq/Dn4S6onh+O3udW1LZ&#10;l7axTcEP90n19qf8I/2xfAfxU1M6Hc2s2lagOtpeLjn2Jr5N/Z78aeL7L4i694k0r4Wnxbqkt263&#10;Ujy7BABI2NpYcDt0zxXTfEnRfj34++Iul+LdN+CNx4blsZlDzQ3CskiFgSzHjoM8VzwzPFS95bdr&#10;Hr1+AuHcPBUJ6Nxvzua3tty9vkdJ481AX37f9pYSuqwvEm1j1cqobb9COf8AgNe6fGb9qj4d/Aiy&#10;i03WLhr3VJEUx6dbcyEHufSvnLVZ5Zf2ybAXBRL6G2hLn7xHyjOP+A5H40fCvSbHx9+13rVx48iW&#10;d7aVvskd0obOG2gjPTA6VlSxlSnOXItZPqdmY8OYDHUMP9ak3So072i97ef9M9o+Fv7dfw++I2vp&#10;4evNPutJunPEdyvBGfWvRfid8a/Anwp8Nf8ACWeKdREduf8AUeXy0hx0Ud+K+ef29PB/hHwloWje&#10;K9KSOw1J7/ZA0SctxnJxyef51538atW1/wAf+J/h/wCHvFU7R6VLpsJkV+u9n5Yj6ACut5nXotwm&#10;rvp/wTwqXA2S5zGji8FzQpNvmi3d6dm7b7f0z2qw/wCCiXgLUNQhgPhq/S2lkYG5HIVcE5IrP+K/&#10;i74C6x8efDV7rGh3Nxrk9ussN0owkan7u4Hqeteu+HPgd8Mp/DFvp8vhexkjVVZB5IA6cdBXzR+0&#10;Lp8Gmftl+H7G0jjVUt4AsecAjJHXmrr1cVToKc5J3sLKMJw/ic1nh8HTlTcYzu+bdLv69UYP7XXx&#10;/tfGvxI02z8Ord21p4cnMDCUFRIVcZYDsOMZ9K9w8K/tneDdO+EX/CXXWiXkotrmK02bMb3Y4zu9&#10;BXln7dOheH9N8ceETp+kRxveqounEY2Md68n1OOOa938UfCPRfGPwHu/Dtlp8ML3GnhoWiQAI4GV&#10;wBXPhpY761OSmmrbHo51Dh+WQYSFak0uZpu/95pv835I7fwT8UNC8deEk8U2h2WrRlySfugDJz9K&#10;5j4SftN+DPjNr95oHh2xuVFg7Ks8ijEgBxkY7V8m+E/j3efDj4H+IvhPqtzMNRjV7S3Zz820khj9&#10;ccfjX0D+wr8Lh4T+G0HiG/slW81ACVmzzgjge/HP413UczniKkacFr1Pmc54LweTZfXxddvlf8LX&#10;fzffdLpvc9+RgYhs6Dt3zUczCV8jJYEbm3YpxaZELADLE4x1xUbJtXA3KSORjrXtn5aNeKMSFY1O&#10;3Oc+tOZ3jVo1iCgD7uetBVZAsUjFc9MHrTmdPN2e3Ge9ACkuqARAHBzgjmlupnyJcggkcYpCnG4z&#10;NtPHFPjTDBinyqOR1yKBJWFhf51kEJVS3UVYjbazRqxOc4qFXM8e+3XjvmhpGhjBji+ZjzTVrjJo&#10;jKF3EA7eufSrXm5b5CDnqRVZNrRhZgVJGMZp8BSNc46dMUNgTL5iPl1+UnkZqfzXU+SgAJxtAHSq&#10;qSM/zq2evWrVth/nKkHGM45rICdV2Mrd8cinZjDHPy881XCsCGdzknjmpEQb2dm4zxWkBx3PCP2/&#10;HI+FEcsZIH2sfNnnGDmvxn/aOhgPj6We2hEkYdgyqMce/vX7L/t9tMnwhVIGXdJeDaSM4GOa/Gz9&#10;oR4YvHEstshljkc7mRcEH/Cv1PgZWw0n5m84p0Eavwtnkfw/CZUBVX2IgHHTv610+niebXxtgDyH&#10;AXH8PsK5P4QvBHpiRyo8hGQH8ziuz0UPa60JcbU27j6ls8EV+H8aP/jIsT/iZ+X5hH/ap+rPSLaz&#10;+y6VuCqpjP3GbAz1JxWnaXmoapJ9hljB/dgoW+nSuZ8OJdXqtBeXcpkEnmTPngDsPpXTadq9vLOB&#10;5I3N3U8HHt2r8/m3zHkydhfEFvpcEKNC8cOxAsiyHdlvas/7Gn92b/v0KsalpttdwmW9si5MgMeT&#10;zkHg037VJ/z5H/v4aSk0hqdjMmuLC3QRRxhmEe0gt8oPc571V877Ha7YYA4Z8pnjDHrinxaRE27d&#10;cgqx2uT0Uew7UlrA8159gu5z5UcuyB+Mv9K502mePCXvJDviFLNB8IL+K5CbGtXDITjOR2NfIPwZ&#10;trqX44+HoobxY45PFVkSuM7B9pTp6nFfYvxstUHwnvra4xE0MR28Z3HGMH25r5A+BMluf2hvB63a&#10;FpW8T2fGMIf36gg1/afArS4Ti/7i/I/Z8LFrDUU+yP6LvCy2zaNbG3kLr5eQ7jBb3NaKq+Wlx908&#10;jPasbwp/o+hWqdB5C4PtitQuHJKyfKB0NfjOI1rTe+r/ADO6W4kbRcqFzg96pazp1rrdlc6HfwiS&#10;C6haOWJuhRhgj8jVxW8o9M7qY3mNMSkfXvisU2gOP+FHwd8D/BnwyfCfgbSUsbDzndII+ilmLNj8&#10;STXFfFb9hL9nn4w67J4r8VeCYvt8ijzbu0cxPLg5+cqRu/GvZDDGzESSfMo4xRlYotiRnLAk0+Zg&#10;cZ8JPgb8PfgxpC6F4D8OQWNuq5KQx4JPqT3NdZMYTGEzu3DuO9WAihBGOS45qJYY4PkdORk80r6k&#10;yPGPi3+w58APjB4gk8UeKvBkS6i53yXdpIYnf6lSM1vfB39mr4U/Bu1a08BeF4rHdzI4GXkPuTya&#10;9JLo6hNvzHqSKEDRsBszxVKdhJnF+DPgR4H8E+MtX8deHtIWC91y6E+ospz5kmMZrH+Nf7K3wd+O&#10;1/DqfjnwpBNeW64hvYiY5lHoGXBr01N8YYJ8v09acUjWNnaQHIwcDvT5yk+54dpf7Av7PGl2NpZx&#10;+C4He01FbyC7lG+UTKPlJY8mov27fiHbfCD9lTxI1pZrdXGoWB0vTrZxkyyz/ux+QYn8K93jWBUL&#10;Oc8fKAKyPFfgfwz4105LDxRo9vexQzLLCk8QYK4OQw9/er59Bnlf7CXwE079nv8AZ48PeA9OtPLk&#10;trFWuhtx++YbpOnX5iRn2Fe171eIhhjjqKi0y0ttMtlt4UCrGNqpng1c8uJQjGMY6nHas5SbZDWp&#10;wt18B/Bd18WG+Mv9mf8AE6ksFs5LgMctEpyB+eKd4C+BfgH4beKNZ8aeGNINve6/efaNTdTxLJ03&#10;V3WNzgN8ueg7GjK4xnGPU0cwrHFfFH4FeBPijqmja94m08TXWhXgutMmzzFJ0yK7HT7NLa0ERz8g&#10;wxzUxhd2BbrnHA4pY1IcRtjGeSKhs0OC8X/AHwT4y+KOl/FzVLJm1nSLV7e0nDnCRv8AeGOnNanx&#10;W+DfhH4zeCbjwH43sPtVjcMpeMnGCpyD+ldc0B8wPjIB5IHapnkVRsVRnpn1pKVmSzC8O+DdJ0Tw&#10;7F4WtgTa28AgUE9VC4A/Kub+En7P/gX4M6Xd6D4K0/yLO6vJbiaJ23bnkYsxyfU130kR2qFXjvji&#10;nyKsagg5JIz/AIVanoJM+ffiB/wTh/Z58eeKZvFMenXulXN45e8XSL94I5iepZUIGa9G+DH7Pnw+&#10;+COiL4c8A6VFaW8fTYvLHuWPUse5NegLE0cROwZJ6inSJCkaqZM7x0FPnK0Z5x4Y/Z18FeFvixrn&#10;xb0OxZNU8QmNtTkaQkSlF2qcduKXwF+zf4G+HnxB1/4h6BZPFfeIrgT6iXlLB3AxnB6fSvRlUxfL&#10;6jikVGk+YNgj9an2hDPBvjP/AME+vgr8YPE0njx1v9G1mYg3N/ot21u83+9t+8feuj+Bf7Jnwv8A&#10;gHZyQeFtPLTTHdc31wxeedic7nc5LV6vHnb8pBz15p0eBJyoIxgZpc7Gjznw5+zl4J8I/FPWPi3o&#10;sLRalr5ibUGzlXZAQpA7cGn/ABu/Z+8D/HSLRrTxfZNMdG1SO+sijldsyHIJx1r0Ms5bO0YxjrTv&#10;lQZKjcelHOD0POfHfwA0Lx5f6Ff397exvoN151r5FyyKzYx8wH3q7m2tjaxpb7c7VwCepAq5CgL4&#10;MhCg+tLhCWZRznAOOtQ3cFYYEOEGev3hnrXlH7Tn7I3w8/an07T9N8dzXtudMufOsrvT7kxSRN0J&#10;BHtXriiLYcLyO2aR9qqAAOemD0oTsytD5Ysf+CXvwpttUim8ReL/ABLr1rCDix1nVpJIBzkZXODi&#10;veNN+EHg618GnwCuiwNpclv5ElmYwUKYxtI6YxXWMWdQhJGBz707yW4ZW68HsatzYmkfK9//AMEv&#10;/hdaXVxb+GvHnibTNGupmabQLTU2W1IJ5XGeF9q9z+GXwZ8HfDDwvD4R8LaZDaWkUPlxxxJtAGMV&#10;27Qsx2jGT90nvQYQMNMuQP4amU9BNJI8q+Dv7L/gn4LadrWgeHmlez1jULm8nRzyHnxvwew4q58B&#10;P2c/CH7P+gzeGfCE0gs5LqSdY5myQ0jFjz35NekJhiWCkqM9qjkJJ27cc801NsLnm+ufs1eD9X+N&#10;9v8AHnzJRq9vp/2MkvlDHuB4HrxXo6oyL5bYORgc08KH/dItSbSExIvtwau+hV0eK/tH/sZfD/8A&#10;aGv7TxPd6nqGjeItOGLLXtFnMU8a5yUJH3h7Guf+EH7A3gz4f+MIviD408Wap4n1+3TZbajrFwZH&#10;iT0UdBX0U8cSsxU4+Ufd7mo1AYHeAGFLmshNo8D/AGmf2BfhN+1D4u0XxV49a8WXQ7VorIWs5jKE&#10;nIYEcgg8iuR0j/gmxp1xqMdv8QPjN4o8S6NbXHm2mjanfEwrgggMB9/HvX1Y6qqjHIxmkWIMNzgA&#10;dcYpc5Nz5F/4KkeFtM8KfsoaToenWyx2sXjXSE2jAwolJwB+AH5V6b4x/Zo+G37SPwd0/wAJfEPS&#10;GxbKk1hdWshjmtZQOHRxyDXoPxd+D3gf43eGl8J+O9NjvLSK6juYonJBSWM5VuPqa39D0O30TTYd&#10;PtI9scQwN1PnYHyrpP8AwTb8STTDQ/G/7SvjDXfDqSBho91ebFYDorMvLD+de2a7+zT8L/FXwpm+&#10;DWteHYbnRpYBH9nkH+rx90qexHrXpaozMHVgQBzmmhQFIH8X86ftGJO58maT/wAE5fHHhzV4NK0T&#10;9qfxevhe3nV00FrrgKpyE3/e28Yr1P4xfsoaL8VdW8G67qetTi48G3pubMsdyysy7Tur2LascYCo&#10;Af4iRTmXcAGAIIqeZXKPAv2hv2JfDXxw1Ky8YaR411bw14l060Fva61pNyyMUHO1l6MK5j4X/wDB&#10;PrUtF+IWmfEn4z/GjWvG2oaOG/sk6k4EdqSMbgg4LY719QP5BB+ReOSacYxIyttGCOAP50c5EitZ&#10;W8dpbJbQrwi7Rx2ryX9sv9kPwN+2P8NU+HXjXdCtvfx3VtcquWRlPI+hHFexgBPkHbofWnugUggB&#10;s9fakpWYji/Cnwk0Xwz8Ml+GsdlGLFNOFkIkXA8oRiMD/vkCvMf2Pv2HfA37JMOsaf4Pn81dV1OW&#10;9mldMOS54U+oA4r6BbcvD4PHGDTRsVdwA688U+cpWR4vYfsqWGjftN6t+0VZ69M9xrOmQ2dxZSDK&#10;IsZyCprH+Fn7FukfCu0+Iml6Z4gnlt/H+qXd9duwG+3M6MpVfXG4/Wvf2YMSmOPXFNZdsgYNweoN&#10;UphdHln7J37O0H7NHwnsPhbba099Bp28QzyDBYM7NyO33v0ru/HXgfw18Q/CV/4N8V6ZFe6bqds1&#10;vd20y5WRGGCK2JRlwQRnPSneUChkIHXgU3K4tLnx1B/wTw+Ovw5SXwp8D/2sde0bwrJcFotGkhWV&#10;7WInPlxyNyBjgV7F4/8A2TvC/wAY/gdD8IfiPql5ffZkjNtqrS/6TDOgG2YN2bIJ/GvYdjCUFhj0&#10;OaVwPulcHvjpUuRV7nxrc/8ABOz46+MIIfh/8V/2rtb17wPHIDLoywCKS4RfupLIvLL0+ter/H39&#10;jPwx8Xf2a5f2d9JuxpdiUt1tWjiBCLEwIGPTAx+te5hAqFunoMUjgnk4+ppe0AwPBvhf/hHvCNp4&#10;bLqDaWqwhwMZCjA/QV5V+zL+ykf2ftD8V+F18SG/TxFr9/qYnMW1ojc7fl98bR+de6JCHGH6HuKB&#10;BFjaF6HrT59APB/2bv2RD8A/gxq3webxI19HqbXx+2MuGUXBcnj231yUX/BPu5H7E13+yIPGvliS&#10;EImqCAc4lMnK/pX1MUUMDtyPQ0pgVpSG2+xFL2uoHL/DbwZceDfAeneFru4Ej2FlFAzhcbtkapn8&#10;lBry/wDZj/ZFPwCuvGVpd+I/7Ts/FfiG71NkeIKYxPtzHjv939a97aNolX5MjGPrTDE4BZQDkccd&#10;KfOirnxyv/BP39oH4N69qFt+yh+0q/hzw5qV29w2h6jpwuY7R5DlvKJPyjvXqH7Jn7HFh+zlY6xr&#10;2u+KLnxD4m8RXhutd128OXuJT0GP4VHYV7qEjAKAjJ6kCnI20+Xszn9aOcls+SfHP7Bnxb8IfEXV&#10;viH+yV8cn8GnXLg3GraRd2QubRpz96REJG0niui+A/7Hvxc8NfEGL4p/Hz4+al4u1qCForSIIILW&#10;BTjO2NTjPuc19JuhddgIB+lNjg3Z3MSM80OdyeYhjjUMQ7HAGcZr5m/b5/4J8aF+2f4n8FeJp9VW&#10;zn8L6oJZgU/4+rcsGMRI6fMoP519QeV5SgBQS3IzS+UCpIAGOSD2qObUTdzzT4w/s+aL8XvgBrPw&#10;M1cpHBqujPZh/LyImK4VwPY4I+lcj+wd+x3Z/safBG0+E8GorfXMUsk15fFMG4kc5LH8MD8K96Te&#10;z5JxtHBpC5duUzjue9PnsCdj5+/Zo/ZJ1b4GfFf4keP7rxMLyPxv4jfVI4tm3yFK4CH1IJPNL+yv&#10;+yVqH7O+ieMtAfXY7tPE/iG/1FJgmNguMbVx/sgc+ua9/CqckL+BpGiViQWC+1X7XQbaseJ/sUfs&#10;x6r+y58NZ/Aep6tHqG/U7m6WeKPaD5srPwO3DAfhVSX9ljU4P22T+1LBqsLQT+FxpMliYzuUhw2/&#10;P0GK93V1i52nkYFP2HcCRge9T7S4KxDEm2HOMc4rwjwj+y7rfhn9svxd+0hJrkUlp4k0uztI7NEI&#10;eEwkZYnvnA/OvewN5ZX45yAOlGFkKuYu+N1CkSzwn4Cfss618H/2hPiJ8XptcjuYPG2pxXUVuike&#10;SEjK4Pqct+QqT9qL9lnV/jn8SPhz8RdP15LdvA2vnUDbyJnzwUIwPQ17qsYVygVR70RrGzltx4GM&#10;VXOykkfN/wC0n+xx4u+InjTTfjZ8DvHo8L+O9Ns1tTfyweZBfW4/5ZTJn5gOxrl9K/Zp/bu+KGs2&#10;tj8e/wBomysdDsrhZZdN8KWH2d73acgPKWLBeBwOtfXEsDLhc4NKgEQxtDZ+8aHJjbM/SNMOi6TF&#10;p8Uhk8tAoLnJNeE/tN/s8ftL+J/iFa/Fn9m/44nRb2O0WC50HVYvNsZ8dGx/CfevoVt2ACgznjHX&#10;FCqpfaDyvU0uZkXPkb4ZfsW/tF/EH4/6D+0N+158TdP1W88JJKnhrRtFtBFa2rSDDynkl2P+Fb/x&#10;v/Yt+JFv8UZvj7+yl4+g8N+J9Qhjj1mx1C38yz1ER/cZlH3WHIz719OGJt4KE4zyKeAHfy8jgcHP&#10;SrU7Fp3Pgv4k/wDBOX9pn9pLxb4V+LP7RPxntLrW/Cuv293ZaPp1r5VjDCkgZwBklnYDqcV7Z8UP&#10;2UvEvjn9qT4e/tA2OrQxReFNLu7W5tWXLSGU5BB9BX0Q8EQBVBk/TrTY0wwIQA96lzTHdHi37bv7&#10;OetftO/AmX4WaFqUNpdHV7K8SedSQRBMHK+xIHWvQb7wfc6p8MrvwZLKI5bnR5bQP1wWiKZPr1rq&#10;lQYKyPzntSSxR42kcYxmp5w3PmP4H/sHWHh39jKP9k/4qXMV/brbOn2q1XaUcyM6uvoVJGPpXF6F&#10;8Bv+CmfwnsV+HHw5+M/hnUvD8eYbPVdbsC15BD/DwDh2A45Pavs+KJZVyo6DjIpREYxuKcE5+lWq&#10;gHkn7MHwH8YfBrw9PD4/+Juo+KNY1C5a51C+v5MjzGxlUXoiDHCjpzXTfHT4a3HxX+Fur+BLW8SC&#10;TULbZFLKMqrAgjI7jiuxAVh5hYY9PenkqASqDBPJqJpTi4vZm+HxNTC14VqbtKLTXqtUfMK/sY+L&#10;B+zG3wfXVreLUUu/tEcw5QuXLH3xg4r134NfCq8+HfwotfA95dCaaKyELytj5m2AZr0LaroU2AY6&#10;N3pipsORGMjuK4I4DDU5JxWtrH0WL4vzrH0ZUq9ROMpcz0Wr7nz3+z3+ybq/w01XxNB4rv4L611q&#10;RgIUTavlkMMEepDfpXC67+x7+0L8LdeuLn9nvxrBBYXDhlt7mUqyc89jnivr5Y2iYyqRkt3HWh1R&#10;+XyW7GsHlGBlFK1rbeR20eP+IqVZ1HNSukmmlZpbXXkfNXwI/ZV+Kmj+MpfiX8ZPHMuoaq0LRBI5&#10;mMe0njg/4Ctn9mb9mPxR8FviF4m8S6rdwTwaxfCWExDA2DcRn3+avfIEVGO8Z9+1PECx5cnqcfhW&#10;kMswlNJpO68zHFca53i/aKUoqM0k0opKy2XlY4j45fDuT4pfCzWfAENwIpNSszHGxHAbIIz+IFcn&#10;+zv8A9e+GnwTPw28SzobuWzlhkmj6ZcsSR/30PrivXlQhm7kfdxT9u/PXk9a3lhaVSpztanl4bPc&#10;fhMFLCU5fu5Pmat1Wx86fs1fsla98OPC3iPwh8RY7a6g1q7kBWA/JJCU2AkdieSa821T9in9pj4b&#10;eI7nTPgL48isNEvJPlCyMrQJnngdTivtNIkK8ISx4yaCPKXewyB0zXLPKsJKKilax7lHxA4ho4id&#10;XmUuZJNNJrTbTufJXwf/AGK/iD8MPjNaeONV8Sx3tlFbE3NxMf3rytgszDp685NdB+zB+0/8Rv2m&#10;/jt8Qbjw1axxfDnwpqSaPot59nw+o3cYzPIrd0B447bfWvpSeEGIllBDJ0I6isnwn4F8KeBdM/sz&#10;wjoNtp1s8zyNbWsIRN7sWZsDjJPJroweCpYNNU+p5Gf8S5jxJUhUxbV46KysaSEPEUAIyM185/s+&#10;fsk+Ivh78W/i14l+IMen3+k+PvEP221tlQsPJMQQq4IxnrxzX0jKSFBQlcjBAHWmAZABUZ9cdK9F&#10;SsfONany78H/ANj34g/s/fGHV9A+H+tw3Hws1y1lJ8O3bMz2Mz8Msef+WZBP0zXKWf7N37b37Ker&#10;Xvhz9lTX/DuueD7qd59O0nxKXV9NMhLNGrIDlATkD3NfZxQqozJkE9cc09rWJwUfBPpVOoNHzX+z&#10;78DP2ppvF958Sv2nvivb6hc3Np9mt/D2jQmLT7WMnJwpOXY9NxArh739mH9rf9mXxjqmofsha5oV&#10;74b1m8e5bw14iDoljM5yxjKAnaTzjFfZIgQHYgGR2pDCrMQSD2yaXtGM+bfgN8G/2wtZ+IS/E/8A&#10;aR+LVqkdrEy2fhLw5E0dkm7qzlsNIw7ZAr5X+Bfw3/abv/22fj38Sv2d/GFnb3un+KbeCbQdVjP2&#10;a/yrsCWH3SNp5/2q/ThrdhJvjJ9K8a+AH7JkPwL+Lfj/AOI+neI5bo+OtbXUZ4ZV4gKqyhR/30f0&#10;q1MUmeSeAP2X/wBp744/G7QvjZ+2Lr+kLD4Rd5vDXhXQo2Nvb3Lcee7OAXYYyPfHNdxrX7MXje8/&#10;bl079oe2ntxolp4S/stog580yGTfkjGMdOc19FJbEBS20evFBiUP5obgcgGsnUGfPX7Nf7N3jb4R&#10;ftBfFj4k67dQS2fjnxDDf6f5RO6ONIyuxsjGee1L+1F+zL4w+LX7RHwn+K2hS2wsvBd/eS6gjsfM&#10;ZZYdoCduvrX0LcxZjO1cE98U1Yk2qNmWHfNCqGh8uftN/stfE64+KGnftAfsz+JbDTfF1nYpbajp&#10;+oD9xqcSngNjkEdjXyz/AMFCvC37cXjnwDomvftE+KPD+kWVt4ssYNG8K6BDJIb6dpBhndwCxHPA&#10;FfZP7S/7I3jn4leN7f4p/CD41ar4R8QxwiGTyT5ttOgJxujbiuW8GfsA+PfEfxV0j4r/ALUfxxvf&#10;G954fbfoOm/Z1gs7WT/nr5a8M/ua0U7ozkj6H+HULr4P00TQBHW0jV48YwQozXkv7fP7PPi/9oXw&#10;H4W0fwVdxwz6J40sdVnEpPMUbHdjA5IyDj2r3qztobW3WAIAiLwBTSrO2f4T+lTKZKTTPmr9q39m&#10;n4h/F3xL8KvEHhaS3EHhDxJ9u1RJGIcoUI+THBOeOfWvV/jL4A1vxz8CPEHgHSmijv8AUtBmtLbz&#10;G+TzGj2gmu+aBVddy5X0FOeGMxlc5A7U1UKPkvw7+wtqPin9iHRP2cfiBdpb6zoltDJpmpwMT9kv&#10;IiSkinAOMkj8TWBpUX/BVvwd4ePw00jQ/A195KiKHxTfTS7gucbzEFO5sc19nzQhUG4AnjAz0prR&#10;KrMzrxjgVTqaAeafs2fDL4n/AA88FRw/Fv4iXHiXW7l2mvr+RAib252og+4q9AKm/aa8E/F/xj8N&#10;XsPgl46Gg69HcJNb3LJlJAvWNvQNXoyQbox8wCn+FaVIVZQZG6dcisJSuwPhP4leAv8Agpz8e/Ad&#10;x8CfG3hzwXo2j6qBaa14kiuJJp2tzw5jiK9SM88deor1H4o/sG2XiP4A+F/APgzXnsPEHgiGB/DW&#10;rsAWjkiAA3eobuPevpny1jlJ4A9x1p7JGcqQCaqM7ILHxH4z8Ff8FL/jj4Avfgf4nufCfhbS7uze&#10;01HxDYSSTXdym3GI0wAm71JGBTvAv7DPxP8ADf8AwTb1b9laf7PLrMtpLFbSyscSMZ/MG449B+tf&#10;a8MMTSZ8kDI6KOvvS7QIypUAZxj1quclux5/8AvAeteBvg5pHg/X44/tVnp8dvN5WQuQgU4z0FeY&#10;/sIfs8eNf2fdF8UaJ4vtoV/tTxZe6jam3kLDyZXyvJAycCvpERxyRFVyBjBwOtRi3gYjYQAvUVPP&#10;co+Z5f2c/iMv7f8Aqvx6Sys/+Edv/BkGmRuTmXzVclsjHHXNcfrP7Pv7Tf7N3xG1rxd+zBY6VrOj&#10;a/eNdXPh3VZzEsFwx+d0ZR0PcV9jtDAkoK85HYd6ZGlrJw4UFecDrmm5lM+Y/hd4Q/br+I/xFtPF&#10;nxy8UaJ4W0TTGLR+HvDbGb7UxHBllYcgegr6WjgEMAR33EDkml8pWOWh9+KchO/GBt9DWbkKzPFP&#10;2zP2f7z43eB44vDlun9rWE3mWe7gODwyk/TNS/sl/AK9+Dfw4XQtbVftcxeS6wnVm+vPHAr2QrG2&#10;SQCP5GlMW2PjBx6VwTwVCWI9s172x9LQ4ozehlH9mxnale/mvmfI/wAR/wBlv4rfDfx3dfEL4BX6&#10;YvJWeWwkYBd5OSTxzz/Oqfhz4Lfte/EnxtYeIfib43l0yws5Q50y0k4dRjI+UBT07knmvr8xxNiS&#10;RAAP4aSK2hCELwRzwK51ldBT5otry6HtLj7OHhI0KsYTsrczV5W9T5b1n9l3xkv7U1l8SoSj6SsK&#10;vK7ZLmQRlNvTGM4Ofam/Hn9lPx9D42X4o/BO8EGqMMyQ52hmx1+tfUssLGQHylIUfe7iq8uZJQGH&#10;DDjNU8sw7TXczp8dZ1SqwnFr3Va1tGuzXU+NPDf7MH7Qfxh8ZWGu/tA6yJ7XTkxbW8kuS3POQBtU&#10;HHPU16r+0R+ylD8RPB1ifD0ottW0qMfYLiM7Tgc7TjtmveUhjQBmAJx81DxLLHuMg77V9KUcuw6i&#10;09bir8dZ1XrQqRcYcmyirR+4+MdG8D/twz3lp4Ql8RXNjp8EkZFyJg24KenAyc8deK6nxv8As3fF&#10;LW/jZoHjG7njuYbWGP7XKfvBlHXPua+oCBtUtCODxUcwjlwWAwwOMdqayyk1Ztv5ly46zTnc6dOE&#10;JNNNxja9979z54/am/Z88X/E7WvDOp+GNrppcq/aVYHJAOfSvbvDekDTPDFtpd3CoaG3VZRnvjmt&#10;eGFCF+YZpl/biW0khgYI7KQCOxPGa3p4SnSm5R3Z5OL4gxuPwsMNVa5Yu6+e/wCLZ8BfFz4e6D8R&#10;f2vZ/CXgwq9m98rXgUDaNozJnH5fWvtG7sNe8J/Die08F6dDLqVvYMLGCT5UMoXgHHQZArzr4G/s&#10;qXnw6+IOr+Odf1VL26vrxpIW24Kx7sgepOep9q9wihWFhtYf7o7Vy5dhJUqs6k1ZtnvcYcRUcwwG&#10;GwOHnzQpxSbe7a/r8EcX8C9R+KGr+Bbe7+Llla2+sbSbqOyJMQOTwpPXAxXXvGxIdCeB09fpUiKI&#10;mLKTg/rSvIr4XHIPG3ua9g/O2yIiMII9xbA5J9fSkh2zbhOwXn5QKe6KigNhuckDtSMC8mWYjFAJ&#10;hcW0iFI0kGATuINTQiNyEMhA7Y700xR+WjowyByMU6NIdxJ5z0HegoGzE/3/AJSeB6ChD5h2RNyD&#10;kbvSgRhiVc4x6dqlJCH5+cdBipbAA+1kZucck1KpSXjjaR2qBDiTdvADLwKlAVgHj6qOg7007gT7&#10;wiAR5PHapEmm42kAg4YVXRlCZiBOTyD+tSKyyK0mcAjA7UuXQTTLQlWX5N3bGcVMkaLtBfG454NU&#10;7VQQfn4B4Hep4gioZWwD/Bz3ppWGrnhv7flw0PwjQRWZmLXQCqrAEcHn/PpX41ftD+bD44vJZJSQ&#10;DtUD+Zr9kv2+4BN8JojOeFvAwx1PBGP1r8b/ANpjRdZk8f3F6baVLY/IrmPCn6nua/VOB0/qT9Wd&#10;FWVsMjS+EU2mP4d3JCY13/vJC3DHviu00yW3l1oCCQeUMb89fYD0FcF8MXjTw0IbmJQFU+UVHGfW&#10;u+8OlZW8y3i2vjDPtzn3r8U43gln2J/xH5jmP+8TfmdpolvPDJcCCb5powGXdyBjpWvp9lHa2KFi&#10;izDkuOCfbFVfBVgt5F9pKqBGCzSn+tT/AGGS81S5vbcKY1U7Qx4zxkivzibdzxJJizavMLgxs7SM&#10;64U7eFpn2zWf+eT/APfoVoXlwFsdsQijmCfK7x/yHes3+1L7/nvN/wCAwrJzaM+axTiAZpoEIjjc&#10;/utnJPPUmp7OO2srp5CokKgs0jjJRscY96qWUMcXkmINgA5w2TWiLkW2nNf2sfLSAKJf4exI9awT&#10;dzx4S99GH8ZpZz8FbueC6L5t5BtI+ZmOe56Y5r5b/Zzt/tX7SHhKzMauzeKbPzC3RR565zX1j8ak&#10;cfCa4tYx5TMm5iydc9B+Jr5b/ZU06S9/aa8IIIZEuP8AhKbSRvLUkMBMpI9hgV/bXBS5OErP+T/2&#10;0/dKH8Cj6I/oS8PMs2h2UZUAfZkyCOh2jmtORUjiMSgZyPxFZ3hpSmh20KnO2BVBI5PFaEZ8tOQS&#10;23AU1+K1X+8l6nXNajHKpkDk4wPQUAlQASHLDgg9KFHUbcE+nNMktV35YNkNyRWRJHE8jSMCnJON&#10;wNHMed0ZyTgn0p5E28qozjrxxQYpGbaxADHpnrU8wEP7wOdrkr6CnIsskI3sDxlM0okWCUq44Ixm&#10;o5GRXUvzkEjnpVbhYfGzIC4YEnjn1ouRJOdyYHHLegpY3Hl7HjOSMk+lEMeG2Mu4MflUcZp8tyb2&#10;GPJnb1B6AinIgZss+B6etKFfe25fYAdqSGNShHmHlsE01EVx8iknEQA9SaRBlMrMeD196awWJgCM&#10;g9welOP7uIIjHJPWm9SxRGxkC4B47DAqxC27EWMD+InpUaBi/wA6HI4BoWN2n3ljjHQVNtQJkWPz&#10;AZJMqD81KghOQYvlJ4OcmmRKFYsVwT0FSqGaQsjYUdzV7ADHMvyKRtOC1PV1wUYEljyaRUY5Yr90&#10;54PWpI2VlDMqrnk8dKiS1J5h6KUQHeAfT1FJ5czSmQEMpHBpThGDF8/3eKWBZFYkrz168Vnyiuxy&#10;QJIpKkjHGM0gRsbmPB4IAp0asY8uc5PUdqcQkcY3SZI6AelXFCGwSgIVwee/enFnCFQATn5T6VHJ&#10;LaxRkecqleSS1Uv+En0COYI2sW+QPmUygEfhWvI30A1IxJjMjdF7Gn27RyS4YHHOSelYrePfCUKl&#10;W1+0B6YM6/40+38e+EJUMY8QWbAdluFzn35qPZy7C5karGNZSIlwPUjrTtxLKEOOOtYr+OvChJLe&#10;IrRB6NOtSDxt4TixMuvWYTuxuVx/Oj2UuwzXVkXC4IXPUUsnl3BZgNuOjCsZPHPhdyTF4hsyD6XC&#10;kY/Olfx34VxhPENn15AnU/yNJ05LoJs1k2geU7Zz0yKR1wQFcD1GOtZdv418LTdfEFoOoOZ1p8Xi&#10;3w15m067bNjjHnr09etNU3bYXMaCMYmMiNn2IpzEFSQCM9M1mv408L+YIo9etCQcEiYUp8YeHD8h&#10;1q2Iz1E4pezfYd0aYVvlBwcfe4oRXSTfLHhGztrMHi/w+E8yDXLVlY4yJlP9ac3jPw04WFtct/m+&#10;7+9HNS4yvsWmrF8DMjHByPuikJDPmU89CKqL4q0NAWi1i2LDHBmX/Go38WaA4KNqdsoJ7yjg/nRy&#10;O2wm0zTPmbsRcLjgU3aQRt27v4iapQeJtDaLdFq1vgfezMMfzom8S6MxUDU4Wx1HmjrQovsS2kXV&#10;kdsgLhiOGp0MaR/NMSeMjnqapJ4g0cQZGqQDJ6eYKWfxBoyoN2qW5YHAxKK0UZW2GW93zblQ8+va&#10;iTB6xZzjmqs3iTREAY6jCPU+cKD4l0MjJ1CAH0EgzWclLsTJ6Fl2+by9uCOoxSktgsec9FHaqya7&#10;osjb01OIgj++CaYdf0vJMWow5Bxw45pKMm9iVLQtqkMJLFQSeeRzTn+bBZQfrVR/EGkOCTfxYH/T&#10;QdaYdf00OAt1EWI4HmCr5H2Hcu4DBgowTRhoX2O27dzjFVhrGmsCXvYe3SQU5tX04jzXvoh2HzCj&#10;lfYE7E8i+Y64PHc04MUGVY1V/tnTHbIvohxx84pI9Z05SY1vIWYjpvFHI+w+ZE8kasdwHJ6jsDTk&#10;GAE3hueMDpVc6pp+PKN1ED3+cVH/AGppsb4W7jz0GHFUqcuwNpl3ysShi4ODyBTiqkkjAHbAqsl/&#10;YjB+0oR2w4pH1mxACfa4zx03DNDpy7BdXLCxISSCKH2suVyu3sKr/wBo2gG8XKDtndSrfWbuSt0m&#10;T/tjmsnFp7A2mSbMdex7U2RXDAZyx5GKjN9blh++jGT130x7y1WQst0p2nA+Yc1UYt9CLosGAyjL&#10;9euKbGCpJchsdFHamfabcMB9pjLNyRv5ApHv7NJM+emTx171bjpsCaZZG1mDE4A7H1pJEDE7SSMZ&#10;xnpUa3cLRlpJFHHOWpqXdrkL5y+mM1DjK2xcSeNd6uNufl4b0oNu6j5x1XpSfardflEye3NMa+id&#10;QTOuQeu6o5ZdihwiCjKrjnp60jHOAckjpTDcROS4uF6cYNKb21ACNOgHpnmjlfYhvUlWM43E8U5Q&#10;pB39enFQrcQr92dAM9mpXvIBkecCV681Fn2GmSxoWUqzc9uaaWlB2r0H60SXsBRR5yZ9A1Me9tiu&#10;4S4PpmtIxb6FDvMXmPaAc8cUNAiHknOeDmqaavbvd+ScfKepNWmmhkbymkB9Duq+QzbsxrQvE2H5&#10;3chs/pT9jEALxj07083ESKEMikfXpTHmtgVcS4Y9cHijkEmmLIPk2sQdo64oKggbhgEdRTTNbFvk&#10;lUnPJ3VI1xB5flmUcD1o5BgrBMqpGCOCabOCigRj86Rp0KgZGMZGD3pr3Kv91147+lS4ASLGWUHa&#10;AM9c00QJLJgg7s/hR9qjRQN4JPTmh7hQx2SgccjPH0qeQp2sOAIzuXGO2KQtuAXjPoKI7hGOScn2&#10;ojaINswOTzihRsyRdjMxV2C4HFMCsGHHftRLcBXEeQDn160iywIxIfJ7ir5VcCdtgYE85XkmkiRf&#10;MDMCRmkEsZTCv17e1NEgHyK4BHUk0+VAPbMkm3PQ8ZpoUKN+zGetL5qjqVHoaVXt2X5nyT2JquUT&#10;2GhfmHr7U5WQrvx9eKTMTk5ONvQUIyheSD/dOe1VyhHYVEYBmDc4GKcIQqknHIqMSqSFz8mOT61J&#10;FJE/yxSfJiocbDEGSu4gkgdu1AYMzbPTjPWhZ1T92TyemKczQlsq3J6nPepUUwuhQhZCGQHI5Jpn&#10;lbRtc5A5zTjMBIIlcH3JoEyRgkuCTnvTcUNMRZtihgOcYNSRM08fl8AdBmo0dFGQ4P1pVljySHH5&#10;9amyRS2GG325Q46/KaRF2/Lu6HnmnJIqjc8o/Ol8xEkzx0zVqLYnYcq/MWAwR70whVBzznJz6mkM&#10;sTA4PJ96NxBA3A44wRScSUxViYAMOcDJzSGME5wBz19acZeGAOAR6U2WRIUBjwc9B6UWaLQ/5GQp&#10;GOcfMTTWiHXdnA+7mkjddgbOfY0kTKJHZznd09qLXC6FAEa8r1GeKchB4Y4B71HJIq4ZzwTxjpTj&#10;KAyjcCB1pqIr6CsGBOBn0NNKM2BuJPdake5RIACQctyaQuqsGMgH1NTYFdjTkMMA8evanvHvbbuG&#10;M+lJJIvEnmAcYApNzKm0EZxwaajoNACFBTyyTnrSMSeFH4H1pnmlG8wc545PSnnyyCzHnqaq2hL3&#10;ESGRt2ew9aQZSTvuJzT4512/Mee+TTYDG0rR7wGByPela6HEUKwUyNjHeklETDZGuD1JoknUdR/D&#10;j2prKsaAKxJbPQ0KLGDZRlROjdacEVyyx55ODxSRlGjAkxkD5qDJEcRmQ+xHeqJe4oILGMHp0yKY&#10;yGWL5RyD0pVG2Xkgen0qVmSPhQCSeorNpXKWwzMssSjIAA6Uvkh2DquB0YUO4VQHYKenPU0vmowy&#10;rfNg5FTbUq40wRK2CTgnhsdKb9lVBiRuD90Y5pTLG1vuEmSPSmhl8xS8vOK0juIa+3cUfkdOnSkP&#10;H7pFx606cqJAEbn+H6UoJZCwccDsKpx1JbsxisE/dlhnuSKfvRPujI5DE03zY5FC4Occ+tEbwBfn&#10;XjPeotrYobLtbcVH3uB7U3Z8uN3QfKafKRggDCE5DZ6UxHDYBYYX+I+lNLUACgDAGMnml2Mi5LZ3&#10;feOOtOa7j3HYQRjpUYlMh2x449e1PkuK6CSKNiNxz65pXUkYAx2yfWh5So2MQTxzSeZD5vll855z&#10;nvUuNg3GJGVbcz4AGBzT2kWMqrLnPA74qRyAxLkbcZGO9RiRGOVHvx2pCsP3Fo/kOCOCTUIALkFu&#10;c9QKduG3CtxjkH1pYzGwA4IUZz60WsK+gyRXVvvhR67etIYlSTMZBLDOQKVpEXLlsqT60K6I5kds&#10;4HU9qVik7ilm3A7cn37VFK2DvABIHIAqfzBtLAqwxjBNQbmduCAT1A9KlrUuIRxRyrvAOcZppDu2&#10;XbgjijfsJYfpSMyhgFbAxTtqUMkXDgyKMHrxUciAAbfXoDUrPGTjeTk8E0x2EYJZM8ckGjlsxc1h&#10;JjJGwwRgLgkUnloTy2aczJLAChHuCKjIMWU6MR8tPlQnJjWhVoizS8GmsnkrhSpyMkCnTE4GRnHJ&#10;NQswSFvKHzbuBnnFLkBSaGku2EQgDOKSPyIztZTlTnOetPPLbmGCB0qLfiQIx7DoMU1Eak2NM0Rb&#10;eIwtCKjfOOSKa6LNLhTgA8rT1TyomVTjnIzSaK5mEsSPtYHA6DPWmOwX9ztzngsD3pp3hyMkjGd3&#10;pTiD5AkZRjrz1zQlZg3cYokjjCsBkcAU2RAG2RMRt559akB8yQblZWA4JqOaLezuykZ7L0qkS0Rs&#10;8cXDAkucmiJmknLE8DrzTliWNTvbLE/KBTbfy42KyMQVByG6mqdiY7j1mZ3ZUGRjOcUoYQjIHzHo&#10;xGfwognDDzQmMdSKfO6BMuAMjOAaksI2RcSNhQASST1p0Mnms0qo23qM800lJisbqenSpQohhzER&#10;tHbPSp5RN2GlmdwpwRjKZGKUSMsgmYYIPTtmmqxmbbC/GOuKcJFLhSenXjrTSsK7uOhd2bcpA3En&#10;6VZjWPGDknGc9qiXlCBGB6Bu9SxuuAGxn09KY3uOEoEZCnkEAk1ZiRVYSZ3YFVyrvnaFAyCDipoS&#10;IzwCGbjaOhqopDSPDv29jby/CeLErrKLvCDOM/Kcivxu/ac8Va4fGM2iX16/2aJs28WeAMdfc9a/&#10;Y79vQQt8JgWQswu1xjsSCK/GD9pu9WTx/LFPC7NG7KSRnoetfqfA13hZLszSq/3FjQ+EDwnR/s92&#10;TN+8ygJ6ewr1PT9NZo49QtovLjZghCnAzXkPwpjuW0ZbhIwGUnKkYNet/DfUv7O1QDU2jnVV3fZZ&#10;XyCfT2NfjHG2vEOJXmfmeZu2NmvM7rTYLuLR/scTBEaMhJAMgH6VYkhvIVgtPPVGQIX2jnHqfrUe&#10;g6klzC3kWLJ5jlkiPCoPT3ru47DwR4g0eIrcCyuYk/eXDtwSBnaR+HFfmdVaniuTvY5OaK3ur1PJ&#10;uM7oiCc/db+lUv7EuP7if9/at3sdvbzK1nMlwO5Tjj1NH2e3/wCe3/jtcsr3OWc7SMe1sBCyXCgC&#10;SMblVj09amYR3l0IQzPG2OB/D+FNl2xyBZLgOHbIKc5zV2xhtlkjMKtES3zbhkEetTH40edCL5kU&#10;vj8sv/CqrqG0kkWWO2z5xGd2B09vrXy1+yP9vh/af8JTXNyF3eI7by9w6kyrjI7/AEr6m/aER4fh&#10;pcSrOvmeXuXB9B1Ir5u/Y4hOq/tYeB3nZXdvFNudki5yQ2enrxX9tcHy5OFOb+5/7afuVF/uaPoj&#10;9/8ARHzpEQVPuwqDxjHAqzChKFnPX7pqDSMQ2qWyksFQBtw9BUy/aN+48gZ2rnpX4nVlebZ2zd2I&#10;sQMRjRsMTk1HHIwLFy3HXHWlla5lkyUCgNwO9Nla5Eu+JOQeVrMm9xV2hpFXcCTnaaJVBBUZyeSP&#10;SkY3Ev8Aq8bic59vemykuPkm+ZfQdah3uA2ZRuUyKBjpzSMuR5pAJIwKR1dnOchsdx0pBExiBwQ2&#10;PmyeDVoGIiOkv7xsArzg9aa8wXD5+73FTFYFjBaXOOvHamMsZUsHI3dh0FaEvYkiglkHLYI5x606&#10;S2Ujh8cZHNR7nDgw4AxyCKerRyo4CgEckGgNLC7o4lEaPluueuafGNxw6DHvUIDlAHjBAHA9KmVJ&#10;AwcJ93n2FTfQGxVDNJhGIXuDThMzHaMZTr2qNpRHKC6nJ5z2qeMCRFZI8BjwvrS6jTQ4hWi3AZAI&#10;PFSRvuBCDbnqBULrhdiHAGce9SlWZQuRhuvNF2Nuw6CQuuAw64+tP/duCu07sc46UlvFGsJMR3EH&#10;DU8ozfvDgdgPU09zMI22IBKoHsBT/tIWPOQvHeqeqatY6LYSX+pXSRxxqTJI5wFFfMX7Qf7YFwlt&#10;caV4R1T7Haj5XvujH1x6V6GCy6vjqnLTWnfoh2bR7l8Svj74K+HkWy9vfMm7QQYZs+/oK8A+In7e&#10;2qW8lyNJ8mzt4zgO/LMP6HNfE/xz/bXXQLq4s9IvDdXwYgO7ljnrk/XNfM/iT43/ABG8a65JPNrF&#10;1NNcOf3KMzKAfQdq/SMm4EVT3quq6X/y/U87E5jQw979D7y+Jf8AwUGvi8hvvGksjsMrFBcY49Tg&#10;4ryjW/2+ormeSVtZmxt+dWlI/I9TXy1pPwa+K3jVVvtJ0KXD53G5OzJz1Oa6mD9j34oyW/n6le6c&#10;smEKjzyxU45HTnFfe0OEcqoQStr6I+YxfHWV4NtTrQVvPX7j2B/274rs+Va3l0pUcESH5z3/AA+t&#10;Ux+3arQGOS4mTD4YmbGTnPJ715Q37HfxBtoy9tr1izseYQzYJPvirk37FfjBo44l1iyJ/wCWu5jw&#10;fauj/VzLk/gPIfiRkcn/ALzH8T0XUP26LdEEkWozSBGyCJ2IBPbk8j2pyft3TXiPGbqUoFww809f&#10;bmvNJv2K/H0cfkWmq6exTnLBgF/A1Ruv2OfiJb3ESJqdkSf+Ph4mbac56e9bx4cyx/YGvEXII/8A&#10;MVH8T1T/AIblcOPK1K8Dhdo2ykE+vfFSR/t1Rxx+RbaneLKjAgPOckd8mvLIf2N/iNDYyzw+IbQy&#10;IwBiYt07g/h3qxbfsXfE67V7lta08wMedrkOq9+Mc0f6u5ctolrxGyB/8xMfxPT779vOJ4k8zUb5&#10;WAyw8zv19eKdL+3xIUSKK/uysgDN/pBBXB9a8t/4Yt+I9lckz6vpmzBMaq5Zsf7Xoahu/wBiX4pG&#10;M3dv4h00I8Qwrs2T3GOOKI8O5ZfWJS8Rcg/6Co/iesz/ALegun8iz129VlOVjeU/zB5qR/27nkkJ&#10;/ty4EjrgqkpwD055ryCL9iH4k/Y47qe/08XCg/duCB6Y6VJL+xh8TYoljsL6ylYx5YJISAfTIqnw&#10;7liWiB+JGQ/9BMfxPWrP9vNOSur3SxQDCIshGWz1BzTbv9veYXRmi1e8TdEdqtOSh/Loa8hsP2M/&#10;imcG8vLSPIYbBIduR9e9TN+xn8SfNW3F7a/MvXfuEf1pf6v5f/KT/wARHyB/8xMfxPW/+G+2hgEN&#10;zql2xli48uYkfU803/hvmeNIxJrF0wJBdFnIJ4x615JP+xv8VbOzNrHqGmyztLtDK5AA/Ko0/Yz+&#10;J/lBBe6eJAMuTIW2D8BT/wBX8t/lKXiFkP8A0FRPZz+3r5EYnt9ZvIiwCiBp2OFx16060/b6vWk4&#10;125bau5neY5wBx39a8Vm/Y9+KKxb4bqxkZVAfExyTVJv2Ovi/dzeXaXFuGKkvifqByOv40LhvLJf&#10;ZBeIeQf9BcT3Y/8ABQJ7q3YN4h1DkHcEumXj2GaSL/goD/osRm8S36kcqv2hs49TzXhf/DHHxhQt&#10;DFd6eyuAd7zkNn06dqbffsh/F+KCGUpp8iF9ocXPIx3OeaFwrlLWsR/8RCyBq/1qB7un/BQS5l2x&#10;3PiC9lj24ZDOSQM4B65ps/7ek0DsYNdmPGU/0hvlHqPSvB4/2SfilbwyXMUNosm/AD3HGD347UWv&#10;7G/xn8oXcrWPluD925+YH05qv9WMpivhF/xETh//AKCoHvNp/wAFB7aHDDxNqaEnc2+Z8N+tSD9v&#10;i41OBpLTXL4JGSwBuGB69eteEW37HHxhIEU8+mtuRlV3u8AEdiMcZp0n7HXxZhciSG1EQjAj8u66&#10;+v4ZqJcM5W/sDj4g5BJ6YqB7rH/wUCuLKJ0n8ZahmRhx57fKPrSw/wDBQqeeV5W8V6gDEAFxOTs9&#10;yc814Kv7HXxXKRhYrYpGCxH2jOPoagf9kL4s3sjJaaZbxoV5k+0YB+voaa4Wyh/YOiPHORPbEw+8&#10;+hYP2+r4IPt3i+6dZeJcXLcc8YBNS3//AAUFksohOvjLU5ArbdpuSOPUc89a+dYP2PvjJFpn2iTT&#10;YTDE+FLXYYt749Kn/wCGOfjK1uss8NjtmXJZ5wcEdsU3wvlSjZRInxzlHTE0/wDwJH0HP/wUNd0h&#10;VvF99u+UJH9pcDB9801v+CglzFflB4jv0Uvhm+1sR+HNfOkH7IvxmMiyTQWgDcAm4+Ue59qmP7JH&#10;xjS0LSQWwPIOLn73sOO9ZvhbKH9n8SY8c5Vf/eaf/gSPo2P/AIKEzK7uvjHVZMN8hFyQPp1ob/go&#10;s9q+0+MtRyVO8LcNx7da+cU/Y++Ms2Li1srQSiLJV70DGDwKJP2RvjNuDDSrffISZBHdDG4dQM+t&#10;H+q+Ufymy45ydf8AMTT/APAkfSJ/4KJXN3bgv42v0HRc3T/hyP5mppf+ChOpWsyLJ4y1AkKVWRL1&#10;yQB2xnn6182P+yL8atohk0S3EIG7f9rXj2rPl/ZU+NwjOLGKWaQbol+1AA+maa4WynpEX+vWT/8A&#10;QTT/APAkfTcn/BQ/UI38yXx5qJJIVSLpu/JzzxVfUP8AgorqVmSo8a6mxnkBDNfMQv68V83z/sk/&#10;Gu42RNokLPIcyqLsBQR296o237Jnx21HUJFuPDkfkRkgtJdKPmHYVrDhbKV9n8jKfHeSrT6zD70f&#10;TFx/wUevZI3gj8d6kg3jZsu3O3H1NJZ/8FF9Uij2yeP9SkznD/bWOfrzxXzC/wCyb8apGMMWi24b&#10;LAQG4UD881E37J3xutnR18LRuhUnKXi8Edc8+ta/6rZRLeP5Ga45yd/8xUP/AAJH1Hp3/BSPWIyR&#10;/wAJnqsm1ACReNnr7mrx/wCCjutfY8y+P9UZcZfN0QUx+NfKVx+yZ8d3tjJB4ejUnHBulznPQ0kv&#10;7Jfxyjtgj+HEb5hG0Yu1JyfxqHwnk/8AKvwNVx1lCX+8Q/8AAl/mfV0v/BSTWIFBk+IeqbG5Ehui&#10;VGOnQ5qFf+ClWsXV6ba2+JuoAp8wY3jkHPbBPSvmK0/ZB+O02nTXaeH42SMDEP21FJ+mTzVCb9lf&#10;422t4VTwhl0Qcm5Xkfn1pPhPJv5PyEuOMrdv9op/+BL/ADPr2y/4KRancK6v8TNTRkILeVdsRn25&#10;pb3/AIKO6g1xuk8f6qzP9z/SnGR3zg4r5L079mD43OVkj8OMGJHSRfl9avN+yt8cBcCE6MpU85M6&#10;4PeuefC2VL7BvDjXJ5f8xNP/AMCX+Z9W/wDDxjXbOBXT4gan5jAZgN8cj36/pUh/4KQ+IY7gpJ8Q&#10;b4eYo2uLwt5fHf3618mf8Mw/Gx7MzTeEZAxxtV5lG7P8qj1L9l3422jbh4aDosYJjFwpK5/GofCu&#10;UNWcB/655Pf/AHmn/wCBL/M+t0/4KMeIScr8Sr92bOZPtRUAH1FE/wDwUl15yIIviZfSAYBMdyeP&#10;Q18jwfsp/HWOPzbfw3Ikk0W5VaYHK/3cZ5NSWP7LPxxa5mttL8HtIYLfdJvuVCnAycE9/ap/1Tyf&#10;+Rfchx41yhf8xEP/AAJH1zp//BSLW5Xkib4i3r7GJ8z7WeWx9f0qeP8A4KNeJri233fxKvFjVdpX&#10;7W3P4ivkLSP2YvjYtrJ5Xg91Qpl1kkUbj9Khb9mr40srQHwwXRG+ZknUbGHOMZrOXB+SyXwL7kbw&#10;41yV74in/wCBL/M+4PBf7d+v+IrhJ7X4i3isRt2zXZHP0r0CP9qLxlHpx1B/iNcuwiwyi5I/Gvzj&#10;tP2f/jtp1yLzSvDNzlssZEmC4x+NO8YfED4i6Ppkmj6lcSxmMETxljuBHBArjnwVlzn7iS9Ypno4&#10;PiXLsdJxoTjNr+Vpn2z4p/4KAeJfDt7Jbv8AEm9wUzk3WQD/ADrmLT/gpr4ngv3iPxM1HYgOJDOd&#10;hb3/AKV8HeHbTxf8RvEj6PocNxqV7cR7oolboB/LFdin7MfxygAkbwg+XXaQZVK88ZzmvRhwTksU&#10;lKK+5HLiuJsDhJ8tapGD7NpH2Wn/AAU18QCJGT4o3gdVLFftH6n600/8FMfEswjkn+K14qsDl1uf&#10;lP1r4rt/2bPjTc6jLAvguZpFPIyNxx75xio7b9nL4yFpUtPAd02xgGDuBgk4HerfBeRW+Bfcjj/1&#10;1ydbYin/AOBI+2T/AMFOvFYJt4PireID1ZXzn0I602+/4KceJHQC2+K2o7yQrET4OfWvi2P9mv45&#10;rcsU8JXIZOJAZRjHtzzTr79m743adc+bB4LmkcfeKzLzn8aS4OyTbkX3If8ArtlHWvT/APAl/mfZ&#10;4/4KXeLjI00/xfu8RABQlzwx75q1B/wUy8YxNHFJ8X70q5yoMgIHbAOOa+JJf2ZvjbpxLXHg+4Eh&#10;G5U3LyT24NRH9nr46wQwvJ4HuANxDq2CBnng5o/1LyRr+GvuQLjXJmv94p/+BL/M+5G/4KXeKrWP&#10;7HD8Ub+RCS0jvcgsMckAio1/4KieL5JAq/FK+WEAjBPOe1fDp/Z2+MTqk1v4LnYsxAjVxlfUnn0q&#10;aH9nr423Fw1ungm8lG0tGFYYUe/NJcGZKv8Al2vuQf66ZO9sRT/8CX+Z9wSf8FOvF6SI0vxVukR8&#10;GNjJx6VCP+CnXjfT7qWJPibe3GAPnYnBJP0r4gf9m34938YRvAd02Ccr5ijGD1IzXdfArwx+0v8A&#10;AvxXJ4k8NfDx5Z/s7Rb7u0jnSI/3gGzk59KxxPB+WRoSdKlFytorJX+djWHGWSy0eJpr/t5f5n1t&#10;b/8ABSv4sTStLD451NiD80cNuxAPbHHI9q2T/wAFAPjGSjJrfiOXdHuWSCwkYHnkZ2mvDIv2wP8A&#10;gqLe2NxaWdzbWkQT9039iQLsK8blyOtZGrftTf8ABVp50ur3xPcqpjwrR2sYAPTIA6fSvnJcM1v+&#10;gSP4G64u4e/6Cof+BI+l7L9t39o7VYhNp8/ieQtIVjij0mVmx6ldnQetWx+1Z+1ZLMrxW3jUsyt5&#10;kX9kShQOxyU4HFfKF5+0B/wVOgtjfXXxM1tPPcLHJbwxK2R1CkL3BpsXxr/4KqKUlj+L/jC3Fwdk&#10;SQ3CKWJ4w2Bz+NT/AKtYq+mGj+BUeLuHH/zFU/8AwJH1fqn7Zn7T+gaS2qa5H4r0+3T782oaW6Jn&#10;HGCVH51zUf8AwU78aWMoi1X4iXSKcgncOOOD7c18r6v4i/4KB+NPMs/Fvjzxtqlpu3z211qTGL0w&#10;V3YwPQCuDk/Z1+Oeqas11c+DLuRpmzvJXBI74zxXo4HhShUk/rVGMV0tqKfGGRQX7vEU3/28j7mT&#10;/gqB4qhV2t/iddybSCquwOcjge1SQ/8ABTnxnK/ny/Fa5g5wFLrtb8MV8LQ/s6fGu+hnEXgu53Rk&#10;kgsuePTnmmT/ALPPxqSBUufAN/8AOCUUsPmx+Nej/qbk1tIL7kZLjLKXtWp/+BI+7Lb/AIKceM7U&#10;qNT+KcweZTsKuvB7Af8A16an/BTTxxPEDJ8VbhBuyGDrg/pXwbH8BPjfJ88vw/1FCcMoZMj271Cf&#10;2ePjvNlV8EahEgbaeMZY8461S4Lyb+Vfchf65ZR1r0//AAJH3raf8FRfGCyPG/xQmZlzs/eA7/fp&#10;1/Sprn/gpt41bMkfxZnXYmVLFDuH09a+A0/Z++N1qzMPBF7nuWwN2BwBnvUsP7Pvxsu7Rp4vAV+q&#10;RR/vQMZUntz1/CqfBmTraC+5AuM8l/6CKf8A4Ej71/4ee+OoYzbn4rXG88hyF6elMP8AwVL8ZWlw&#10;u34nXEytg7crnBHPavg2++AnxyinfTh4Fvy0Sjf0A9sc471Jo/wA+OkzukXgDUC6NtiV4sK59ASa&#10;hcGZP1pr7l/kaR4vyWf/ADEU/wDwJf5n3jP/AMFO/GsTTGf4r3CLIAVTcuV+nHBpsX/BT7x7NdJb&#10;P8VLlFC/60bCPzr4KvPgH8bIiGn8DXwdmIK7eAQcHvS2/wCzp8cpWWS38D6m6MpYgp0A/H1p/wCp&#10;uStaRS+SL/1pye38en/4Ev8AM++7b/gqD8QN+Z/iVNsxz5jJjrjjip5P+Cm/juFke3+KbME42qwJ&#10;cn8OK/P66+BHx0t2juLnwbqQ53DbHnjt0p7fAL9oK9jjtIPh9qIjcl2LLhsDp361P+peTX+Ffcil&#10;xRldrqtD/wACR99xf8FSPGzXBjf4tvGcE4wpTHpnHWox/wAFR/GX2x44Piu5bbwjhcfX3r8/4f2f&#10;Pj40rhvhzq7CF/mAQYU+/NOt/gH8b2ma4Pw/v0IiMnzjBAFV/qXkn8q+5f5CfFWWxV/bQ/8AAl/m&#10;foFH/wAFQPHPlC4HxVmkVgQDsUc/1FOh/wCCoPjG9+58WXSTcGCMFH6Y5r4Ct/gd8d2tpGHgrUmh&#10;YAAKnLH0H5VWt/gb8cXl8ofDzVl3Rl9pXBxjg5z+lQ+C8o6Jfcv8gXFuU9a9P/wJf5n6Dv8A8FQv&#10;HwgAT4pyMwchMBQmc+uPSnSf8FQ/GnmhX+J8wKD94xRAF461+elj8DfjVfWkk83gXVVWLIG6Mg8e&#10;3elX4B/HS5iS3k8HaiDu43J+NT/qVkz+Jfgv8ilxZlDWlan/AOBL/M/Qlv8AgqR4uE4jT4sPIqrl&#10;isShQTwOo/GkH/BVDx80DNF8T4/MDbQzbcHnk4xX58QfAb42w6gY08A6opji3u7Icc8Y680sPwM+&#10;Nq3SGTwBqSHdhPkOWPtTXBeSLZL7kaR4qyl71qf/AIEv8z9CZP8AgqF46S4WS8+LAgVpCyxyRjoP&#10;wqab/gp/8RZT5tp8S5DmIblKp+Yr88bz4A/HS/umWbwRqUco+VkmQ5x171HL8IvjbBbG3HgfVmiQ&#10;7GdYT835VP8AqZlD+yvuRcuJ8kjvXp/+BL/M/Q+2/wCCnnj1YGR/ijIOeC4X884px/4Kh/EOd2jX&#10;4qlnjj+YrGn+c1+c1h8FfjncXhMnw+1cRiPO4xHaRn1q7P8AA/4zqAsngfUUJYqMoRk4zipfBWVL&#10;aK+5GT4qyTpXp/8AgSP0Pj/4Kd/EEATH4lluR8zRLyMdelOg/wCCpHxBvZiZPiIm3G7YoQMf6ivz&#10;nl+DHxqht/Nm8D6sBt++sDHB/CnWnwU+ODSpLB4H1VyY/MVniI+QcE59Kh8FZW+i+5DXFmSv/l/T&#10;/wDAkfoxL/wVB8dRymFviOUGA5DhPyqK4/4KjeNHvTFZ/E0oqHMnmIvp0FfnhP8ABH4xySpet4T1&#10;B1d9obyCT9KfL8FfjpFIYX8BavgYwY4WJINSuCcmvqvwRtHiLKpaqrD/AMCR+iK/8FRPHN4omtfi&#10;bGjD75CpyfXmnz/8FOfiHEqu3xJRmeNiMRqAuO+PWvzrT4J/GOZQieAdVDvJhgYSMY5NWIvg/wDG&#10;HUFZR4Q1Lc3y5MZOPSq/1JyZ/Z/AP9ZMni9a0P8AwJH6GTf8FQ/G0cCTN8RA524C+WuW96lt/wDg&#10;qB48mieOT4hIAT8jCIfLx24r85Ivgt8Yo5ZVi8Bao8kSkyTPC2zjsDUlv8LvjZqKpJB4D1RNiB2J&#10;gYcE9alcF5OvsL7kaw4hyp6qtD/wJH6Kj/gqP4+unRn8fjdGuMvEoUj1qCH/AIKneO2Wa7l8ejCH&#10;CKkS457cda/O69+C3xsjlAn8G6mWn4jkWMnPqPwzQ/wd+NqxRCTwbqwIkMaiO2Yknr27U1wdlF/g&#10;X3Iv/WHL91OH/gSP0RP/AAU/+IM8wkT4hxrFE43rHEnJx0OetOP/AAU++ITWr/aPiOse0Dc+xNwP&#10;pjvX52SfBf4yxwtdDwXqsRdQWcwsV9AT6GqjfBv41QXLmDwvqcm1BuC2z7efem+Dsp6RS/7dRC4g&#10;wDd+eH/gSP0gs/8Agqb45kEdv/wsVJCCAP3KAn646VDqf/BUX4iRrJOPiTDyR+7jiU4+lfnRJ8KP&#10;jatrPNaeCNSEcYTzHVG6Hj8eTSN8FfjMjMy+DtSKLGpZfLI6ngg0lwhll/hX/gKH/bmA/wCfkP8A&#10;wJH6MN/wVS8cs8Tf8LEgwEwQY1ADepNRR/8ABVDx/NE5/wCFmxhmORH5C8fTHavznb4R/Gh2khm8&#10;E6syggKwgb5e3eo4/hV8WUbMfhLVHKOUZfIfhq2jwZlEt4r7kQs9wS+3H/wJH6PS/wDBVbx5HP8A&#10;Z2+I0BCrux5S57fpUif8FVvG88MpXxzAAi7vuJx/jX5pn4Z/Fi4WbZ4H1SSSLJd1tmHA7URfC/4y&#10;3aBn8F6rHhNxjFswypqJcE5O/sr7kP8At/Lre9Ugv+3l/mfpVL/wVP8AH8bxqfHVuoaPI2Ih/M9q&#10;U/8ABVH4gRPHFN8QbZQzHe5WMZHavzOPgH4vkjyvCeroMYVkhbnH86WX4ffFmC3R7rwfqpYAeWxt&#10;WPDc5/Gl/qRkt78q+4qPEGV/8/Yf+BI/TmP/AIKs+P7oEQ+MYAF+7GYVy3vn0qOL/gqP49w91d+O&#10;bWNhgbfLU59wK/Mu08B/F1XltE8LauroMqHgcbTT4fhz8YLG38658K6qcsAc2zdSccHvUy4KyeOv&#10;KvuNnnmWtXU4/wDgS/zP0tH/AAVX8eGZ418awmRyFVTEpCDsMD1qwn/BUn4nQsLSPxtYkhcMwjUA&#10;/wD16/NM/Dv4uWrS7fB+qI/RmFs2VbrUVv8AD34y3EglvPCmtsFQuY/sznbg/eI7Vk+D8oTv7Nfc&#10;hf23gG/jj96/zP0xi/4KqePV2xyeOLNoy4jLpEpyc9KeP+CpHj9pUtLTxdaDaMyuYlJHsRX5pr4E&#10;+KMbJOPCGqxow3h1tHxj8qlufh18X5njhtPC+sSAqCvlQOMA85+lRLhDKZbwX3IP7bwL+1H/AMCR&#10;+k4/4Ki+PnVYpvG1kHXJw0KhTznp9Kfa/wDBVDxzNaNcy+LrSM7SRviXhfp3NfmZc+CvirJkyeBt&#10;ZjCj77Wrjc3tUNr4N+LpAuJfCusTGQEDzLVwSB3HFOPBWT/yr7kCzvA/zR/8CR+mUn/BUn4jmIKn&#10;jK38vcDkWq5Pt16U1f8Agqj4+eIvL4rtFVyxikSJSQCcBcdsV+akXgr4tu4sY/DGtMMZAS2fhT6c&#10;VXPgz4rve+QvhXVywb5v3Lbt3oR2qnwRk7XwoX9tYN/bj96/zP06u/8AgqZ8RYViI8TWygqBIpgX&#10;n361J/w9K8aiIEeLbYGR/uvbgYA/p71+X6+EfivNJtuPDuq5Rzuf7O/BHbOO1TzeBPi15JeLwtq0&#10;xDjiGFjgH14rF8C5Mt4EvO8Hf+JH71/mfpddf8FS/iRZtmLxZYSNMfljMK4Az1z9Ke//AAVb+IIg&#10;S2ttf0ySQOfNJh+Yc9Pyr81o/CHxZt7xbKTwfqaM5C5kt2GfcVVn8PfE+xJafwxqkKl2Bf7I+Tg8&#10;jpzT/wBRsj29mmaU85wE96kfvR+qXh//AIK3eJLcR2/iLwtZXCuD5Usc+3zD/SvXfhl/wVH+CPi5&#10;YIPFZk0Wd8KftDBkz67h2/CvxLPirxVotqqXtxcwbsbN8ZBXnpzWhpHxd8URSiOe9LDcAWfnPPTN&#10;cmL8PMqr07U1yPuv6sdyxOHnFSjt5H9EXhT4heFfHGlR6x4a162vLaddyS28oYMDWyuG+bgk9D7V&#10;+DXwk/bQ8f8Awk1WHUfBvi24tip+7LIxjHP3SM1+h/7Hv/BVzwf8UGtfBvxbng0nVpD5cV0zgRTH&#10;jnnpmvz3N+CM1y6LqU1zwXbf5r/IaqQb0Z9rsrE5OAP7o65qOVgjLtyTn5uOahsNV0/WLNL2wvEk&#10;jdQVkRuCPap5BHLGGUnIJIIFfGtNGiIbk4ykcR+6CMetNZrmIRoBkMcEHrUqrIGz5ucjjNHDhSRy&#10;p4rIsaQ0RV8c55X1FRzuUfYgwM9CKmZCJfMHJHPNRtFvBlK5btQAFtgLKcknn2qL7zMZm5YZVR0F&#10;NkUxBtoOT1BPeh9ryohJBCdB0ppXE3YSV3VNxTGDTI1aWdZpFAA6tinuGKNvI5PGBQZCzIqrgGkx&#10;JoCWcsrngN6Yp7odoxt2kfM39KMGTDMMAHjHU0pLrIFB+UDgEUDuJH5hbMcXzdC2eMVJKygFPNwe&#10;+Op9qISyZWDnuCe1OXDYcKDzyTQS7sIFWJSjHkjOKGe3dPKkADZ64pZlRdrODlfuilljjZQScZHN&#10;A7akkTEfMuW55561LGMj98gGec+ntTA0apsU7gR9KdFFJsUk7fUH0oB7kiXAhUrKSfMOABTmuG3A&#10;KPmHXI6UzaFO84Pzd/6VKUJQrwNx5J70JlptHhn7ds4HwoJ3MCbkEDHbBr8Vf2hZZrf4jXlzOzFW&#10;A27ucH1r9pv28o9/wlj8rIb7cgU+xBBr8U/2qLKK0+Jk7RMuGJU/N973/p+Ffq/APvUan9dh1tKN&#10;zS+Fl7cf2cgaRDtbdkHoD/WvT/DUMazLds37533da8p+E7/b9Oitre6aNVJDlea9Y8K2UQg+zyXG&#10;6Qcu5yNwz1r8c46g4cRYi66n5pmEvaY6p6nomh6hdiaOWa7RFX5QrjBJrcEvlWZEbNIxbOFQY57k&#10;1g6FbIqRosL7SMZxkE9zWxcapAGWxVGggCkFo+p+tfl+IWrseDUUkyGxtGhmeCCUh5Dlu+KX7Dff&#10;89o/zNPWcGNbqO6VVbPy7cHGOOay/wC1NV/58pfyrjOGbfMVdPuLY2qMwDSkb4gOD+Na9jeTXktt&#10;DEqRnOWLE9qybqIx3zyW9u2wtiJhyAMVf0s/6TBd+QHH2fLMW5Rief6VcYvmRtCmuZEf7Ts4t/hR&#10;ezRyKz/ZGGCMDdj/AD+VfOf7ClnBefteeA7m+mKyr4kiJROgYAkEV9BftQXpt/hNOWJZJIME4+9x&#10;yPavBP2BBFd/tgeB0dPL8/XQylv4cBjjAr+0+Gfc4Qa/uf8Atp+xw2pW7I/fjTVaK0RicgJge9T/&#10;ACOgZyNxPQVV0+NWt1VXYg/dHSrCIwjIyAc8L6ivxCUtTskN8/Y4c8c/dbtUckTklhIcngCllZQp&#10;Yk+YOgoeZvLG1MNnHFNakxGKuyZo3nKtjjApgAWTMfXIzzg0u/eT5rHzCeSBSSlHl3ggYPpQUK5L&#10;yMW5weWNNHmNMF3ZHc/ypYnLZZXG4H5gR1pwLNu4AHY1XKBHIokyiggg4JpWBYLEI8so5J70qjYu&#10;9Tz3z3pgbDbyrZxkD1pbCexKJZQQzqpPvx+VLt6tJGR7DuabI8bruC4LfdB7U+RnOyIjsd+KVxbj&#10;VDeWAjd+o6VNFL+9Yqdw6EetMWNYW68DnGKVMKoVTtZueRQDTHfuxJtI5/unpUqCMSYAIz71CcMB&#10;GgwVP3vepo1YoC7cg9QKBWsOxGq4XqTgZqVAscYUg5H8XvUYLbgphAG7Prmpi4kTeBhgcAAZoKew&#10;kIjkyVXDZAIzTdX1Sw0fT5rzUJvLiiXczHtSr8gcq2DnnIr5x/bK+Op0+GXwbpF+0UcILXso4BIH&#10;3c+1duBwk8ZiFBfPyRLskcP+1P8AtQR6oJYbXUvI02zc8GTZ5pHG4k9sZr84P2kf2qNY8WXs2leH&#10;3mjgbJUxS7txz7dTV79rf9oWXxbeP4W0a8AtvMG/Y+d2OM8dqj/Z0/Z1h1qSDxj42VRbQyB7a0cH&#10;dJ3DHPb2r974c4eoZfg4zqK7eqT/AF8z5rPeI8LlWFnOo7RXbdvsjjfhF+z341+KEkWs+JI5rC0k&#10;fLSyHMsw/wBnPtX0l4F+Bnwx8BWKNZ6Sk0o+VppFy2fX2rs7TTbG104+SwWRflto1ToPb0p09hdQ&#10;QlmYO0hwYyM5/wDr19neMnex/NPEXFWaZzWl7zhT6RT/AD7srG1sbRYxbWCje2MKoG32NOiS2jZ9&#10;6hlTlgeMew9atLshjWRoGQH7rHsars5urgwiAfOcmcnr68VonofEz1dyGe300uyJCY92D8wx19DU&#10;L28UL7UGRuA2j17Zq+ySopgijUMrcPIOGHpSXivbJ5xaMOWCpnvQpIwlEz545BNJmIcclVfJA9/W&#10;prKCM2u6WNV5B2tU0dwys1tFZfNLje+3k0+WK1JEMNxhy20KR1Peq59RRhYr3ltZxSPHBEGLAFsH&#10;g+1FnpMkEzyKzBSgKh+Bmp7lLiGPz7a2wyxldxGQPU0y3nvpHiguQ7SEYy4+U/lRzWNFHQrfZg0i&#10;zL8wzho17n3qZ7O5VmWF18rbknHT2q8baSJzceQN2zDKBxn1p0lmyWgkB2Bu2c5HejnFytGUYGmi&#10;MdrJlmfDgjPHtVqKxa0DRicbSAcxrg7vSpLJ9PsZTBINr+YNhX3FTTQSW0qLeSgKxIRl6Gk5AkzP&#10;ntvPdYkKtI3OHONn/wBc06cTabFxAjsoG5xx1/nVp9NWRBI0gc7iCoP3fSnalpUu1JFDOBjKoc4o&#10;5iuV3uZ0VlH9mLPLtkGf3eMljUsslus6mBBuRADHnlzUtugaQll3EDBbuBSLFAx3zR8ISPMUcj2q&#10;09Lk6lRFSW4aCaIIOoMTZI9B70+W2kEhaEK2Ds39MDHSr1haRTMJLZN2MiQsvQ+tNvFVzFZwuEUM&#10;zMw53EUKaRPK0Uo7dreQSR7M7Np3Nkr7002okuvLuLdHiDZ+U9KsyvZJc7J4gG2Z80Dp700JtJaW&#10;BiwGQVPBFWpoz9ncrXVhCilrRApZcAOvGfShrbUo7PIhiZOgYNkitGOBZYf9JC9cpntTHtViJ8s5&#10;ULlR2+lS5hyMzrTTIZbYu54I4xzT4owoH2wht42x7WwetaT20sCBS0SKzDCkcZ9Ki1aEPepA6gY4&#10;3RDPFLmVxcjsUzbwxLIYQyED5UODk5/SoVESz/Zp7rez8FEPGe2avNp5LYjdsK4YyN/L3pEtbaBZ&#10;YyoZpcsjMuD+dXzxI5CKymKacz/Z8yqdhUfdxUTwIs4iuUaEKd7pnOR2xViBHjAs7XKBRukNOaW6&#10;eI+fEryE7Q5P3hS50NQZXNvDORI0bITwAR0pZra0ba73BJX/AFgx93mrRt0G0yz/ACkjOaWf7OiF&#10;UQ+UWBdgBlvanzotU7Irz2llKi/ZgNqsS5HVuOlE9taS2+0rgqmU2tyT9KuvHaFgNNQIjLzg8ZP1&#10;qvHbNPO0a486L7rDofxp3QpRdiKC286MW9zJyy4ZCaNQtbG1kitwhQbBsI7e1W4tO80eYFYHyiWZ&#10;mHX60W8cs0ai7QuGCgDHQ+me9VzWOdwMpo7aJSVjleRmJD7sYqMW7zSiDYyO3Me58CtG4Es96sen&#10;W+4x5yvofWpJY7mS4jB8uQ87gOMADrmhSIcTK+xQ6eu24G+Ugh22g5+lMYxShYUhWFVGGJ5Jq/bu&#10;7uXeAbHLKrP0JqKaxYK0kzhCAdpx0qlJCcGVLhvspji8/eh4VyuM04W9kVMsiMwTlNvH/wCup3so&#10;RaKs+dgHAxzT7OF47jK22IQOJM/d9M+1UpoXIypJBbSOk25dpXgL/FUk1nEhN3cEKTgLGBkkf0qe&#10;exga+EYlVztztHC5onspLuVYtu3kclutPmQ1DUiPl20LLBI+c5VV5wfelj2piN5Aznk5X1q7Zacv&#10;ntb7cAAl3Hc+lPubW3G+1jH74AAsV6VnKVjWMCsY40QbrkSKgOY3Xn8KgEFqTG6xsQ4wSx6Y9auT&#10;RfY7dVuZw7secL1P19Kc1vbRyiKaFTvxwG9qjmuXy2IHe9soDdWzrKythNo+5nqaIYQyjMjBWQk7&#10;R1J7VO1vDCkrM52n7gTgCkFxJMFljVlKgKw2/e9xRdGijoRMFNq0JZtqKNjFiDj0+lJp6WkRadpT&#10;gqd4K8jip1sJyp8yQHd94egp99KumqIPLEgJwmBz071aaFyjTYx30IGmkF1Hz57H2r54/bD+E0+l&#10;2dx4kiiVi48yR1XaB6n3r6P0kOSH2mNlbJ45Fec/tvzovwylbzAhjYKVIwH4zzXk46vUpV6fK93Z&#10;n7L4Rwi8TiG+kV+Z8yfsXrcQfHC0bT7BpdlrKJEBxhSp5/Dg19lJYQRt50gdhzkLzg18dfsWRPd/&#10;HSxnIEbNHMOuN6kfd/Dr+FfbkenM0xVmTaq8AHGa9iTtI8zxPi55vT/w/qzNktmebbbMQTwGI5wa&#10;nSCCKT7I9sDIw+aQ9iOnNaEFtFPeLC6qAv3SfvGlSyuYoXWKMbd5IZ/XNRz6n5fKkYz28M163BGQ&#10;NpPTpUVxa2+wtlnbb8qp2561oSwGXcsK7TndsJ6kVJ9jUBZoYVkcLkxr3pqRyOF3Yz10hbqNpZ8R&#10;MPuFj1Hv70i6WotmM7kAsVQEYGfb2rRkZ7hA08RHmSYJYcClNpBJJJaSHLLgI2en0qnM0VJ9ijFp&#10;1tcBFiUqcfMx4DeopzmS2KwxRIiMTkFMkitAWQgEKyOZCuSUC4wPX600WxupvtsSMBASDHjkilzJ&#10;g6bRQgMVrC8S25leQkrITVkWhVgEiO7I8xGbtUtrZnzPNuRsRvuh+OvPFPjhtLSdr3zChZdpBJJI&#10;HTijmGlboFjC02qGCQjynB2k9jjiql9YNPIkQUgKSS27I/KtO1jha3ffKrvjMaxjkH3pl0EjUJKd&#10;rd1YVLeopK+hU+wLBD5c90zAALGQ2QOeoqa3soYCRbyblIy7ZJC/4GpI9MmuVLn5o8bsnj8qbFFJ&#10;PcGNLhVQY3KAefrScjPlsRQQwWbsjMweTqmPvClSxRjKBa7ljXA2t0/xq2LSLJumnZpIxx8ucD0p&#10;IYL+7YyQFQr9QEx+NCkaKFypc6bG6CeOTARcso9PWnQiS4g8yZxIUf8AdoV5H+Aq3c2UMUYRSzbz&#10;j5BzxSrFbxblsuGiGXHrT50PkZWlkv5GLtAqrtO7B4J7AU26gV4yWkIjOGVQ2SGA9PWpxCzPvkzt&#10;VwxQHBJ96dHC14z5TYCNx2Dn6ClzoXLZFS5s5ZXimZ18sruRinT/AOvTo2RhH9oRSOSyxnlqvKit&#10;pTyqqsFfau/uaqz2ccoE3CbcLkHnPtTU0ZNFOG2vbl2ljQOSdpDj7o96tNLJJH9nllbcpwrR9Af6&#10;fWnLLPZRFIWZjIwMgJp6LEqNJLmM7vug859qV7sai73Kllb3Cu66jhRICEVBu2nrmpRdI8CrEXUF&#10;sbQeDg1YeK5tYIybRmZn+WXI4Hv9alRESNDPbboQxKyqOWNS20bxu2VJEjlicTRlCThcHGKqx21x&#10;at5k82wE5V9+Qcd607i2Dq9zKhAlXcuB0FNWyCWsdw6vIU5EZ6AZpcyBqSG/YtRuoDNZ3OxmXPTg&#10;iiO0NwhiuRGJBHtJJ/OpIrW5y+oSu6BmG0LyB7VZlskiUzLcBGmGSepqboLy7mZdJ5am2MDoAwAK&#10;tkE+tPfT5ktVg8tnUYG5m6fSr1jBElvIbl2kBb5AB0A75pJ3ubnTzLbII8OApK8898VSkCUrlCUw&#10;2T+ai/eTBGelOs4TcuLk5KgfeJ6fSp5rKMSwuUysfyygAnJ7mrYto1gJt5UWM/McjpUuSuWoyM9k&#10;GozbooS0QO4MOv401IWW8SeVS4QHBHUHsfarC2sbOWtpygK4kUdzQmnTSwxsZQkkZOMHqPei6CSk&#10;2VbqxutRujmXZk/MxbPGO1LaWOFEKzswU9c9fwrRs7aG4nRdQQxknAJ6ZqG7sEtbxwlwu4EgY7/S&#10;qUtNAUX1K89rGLjOClooO5Vfn8qakDy2hjuYFZc5iUPg/WphLHcRm3SE/KfnJU8+1XESG3sVmlbL&#10;JnYuKhtGiK1vapJC8VvcFfkAePsD6VE+nbblWdQjBdpKHt6CtG0GnTWxkOVffnCjuaZE37gzP93f&#10;/qz9725pJpA7lBtOhSZba2jOd27BHA55P1qZY7pLeWO3kzuO4AHn25qeGKWaQzpHkbiqgHBApJbY&#10;PceQkpClNzuP4SOuafMZ3nfRkFvZx2iCVv3jZyyr0p39lwTSLJY2aqsjHeR6+vtT7O1vEPkxqAg6&#10;E85FaS20cLLH9l2ofmaRT/KocjenzMoR6bOE8pwGjD4dR0qM2lvLJKYI1AVQGIfrWhLILUi5VC8M&#10;hwyfxfWmLZSOnmY2BjiSNRUqRq+boVBapcxxW77EZVIOedg/xqFIRAXhjll2bsBk4xxWh5UcG9Am&#10;RtILdSc9qijgeZ5I7VOOAPrVKSMmp9zPisJrnfZxSADPyljzU9hpk0VxJa7wxdcErzke9TvpVwIx&#10;BEX80jkg8LSBbqYoqziNs7Gzxmi6YlzrqUvsUFrbyWsbp54cqwLYBX1qrDYXEkM1rI5CcfNjB68V&#10;sz6XJbjzmVPlGQvXcfWobu4SBIkmYlpGHA7U7pGUnPuZJsxbiT7PdtLux5sh6ED1qWJdPlQ27Wv+&#10;vOUZe2Pf61p3KIttsSFCynLoo61XNuhQxJBlmG1EzwDQ5E3qdzNudPgt0a4ijwsZyzEfe9j6/Snt&#10;YyXGxvs6MjDPJwcelXIbd4pfLvXCoqgbByQae8E0NwwnKgGP905BOQaL3G3PuU4LOztoQ8MELEOT&#10;tYc89gary2VvfXQt5bNVcDcF34Ax/Krtvo99HF5gHJXhWHX3pbWykklZbi2ILKd5xkipb1Gue+5Q&#10;FlbyyCAIC275SwB6dqnkjEsSrcW8cnlpmFVHCn6VYi0i5XEiAxLn5SewpAZLaTy1VZUPHmjqBRdD&#10;vNdWV43t1uFeOYMx5dWXv6ZqzGtrGk/+kyo9zFiRlXP4Z9KbALeUuocBd+MAYIHvU7AeefJcbFXC&#10;Ltz+JqJNMuMp9ypNpCWtnHp8qGSHbuE/fB7U+20eCSXKTcRgBSByR2H0q5GZdQljtduxkADhjgGp&#10;beGOOGZWA3lvlXGOB71nodUOdrcytTsEndYZgNqfNsx29RUS6baArOpcqqlT1Bx6Ctq1CO8dslop&#10;bszDoKp3TzTTvGG27XHyBffrVRki37RLcz5rJBGzx7oxJwGx936VSh06zgy8QBdsgsRgn8a6DVYA&#10;tj5ykHOAFOaz7TT2uIS7IqMFyQD1FbJoxcql92VYtMjljljWFNiLlNx7+uO9Lb2duI0jjU4U5Z84&#10;LH0q7bx+RcG3jwEZcNu5xSnThLeGW1nWMdMEZ2+9RJq44yqdyG30iESvLJCIw3IVxls9qrTw3Mdz&#10;Gk9tEVDYGU5PHrWzBBPbh9QdxKXJKlqz1lM92TcMHVVwAT0JqW0Vea6sy9f+H/hPXIpn1Lw1aXTX&#10;KCOTz4VICg5449cV5V8Rf2KfA/iW1m1Tw7c/2VdH5gsPzI5x6HoPpXuKM2nxmUxF3BG1T0I9aCS7&#10;LGiDEn3eOPxrJu2x7+WZ3muW1Izw9aUbdLu33bHwL8S/gj4++FV4TremtLbqN32uFfk56fSua03x&#10;FcW91umnYBW3Rux59sfSv0T8V+FbLxRpr2GsWMUkRjJMTqD+H418n/tGfst3XhO7fxd4RtJpLCVQ&#10;TAq58lxnJGOin+dc89tT9v4T49p5nJYXH2hU6PZS8vJ/gz6b/wCCa3/BTrUfBWpWfwk+MGrfadKk&#10;cQ2moXEh325J4DZ6jtX6kaP4h0rxHp0Os6TdRzQTRhopIjkEEV/Nzb6lPpM2/wAkxyDup5II5r9P&#10;v+CSX7dE+vR23wO8e6r+9jhB0ya5l5dRxs56kelfl3GfC9JweNwqs18SXXzP1ehVa0Z+iUJAbe4y&#10;cA+1EjMMusgUjrx1p0LRyp9oTBVh1HcUx0XazHovQE9a/I2rHYNFwArSgFz3UGozLKXUiM7SM9f0&#10;pzxqq4UFe/B60kUbkHcTjPIFACS7hMz+WcE5xnvSASMTJxgHg45pZnAbYzlgrZGB2p7FVGTgKRlR&#10;701uTIrSvhN3l7h34oO1U+RAxHTHalQiYFQwBz0700BY0YdfpVNXJHxsyzKjjhlzgU9oRMAzOVUc&#10;k5qBZMnCkjHGT3qdUeM4kJAx0qC0rD4VwSy5Ax8gp8Y5LBQuDgrUckwVymew28cUozjIP3j36igY&#10;50HklS5JJyPUU6NULh5PTNJvSN87cgLk+/tStIXlDBAM9F9qAJrdoy7RNGflHXNOk3mMnsTzTY2J&#10;JMa4/vEipI0DgbpMlucVNkyXuCQyLMiK4OBnFT7m2FAobjg0ixtuEr8Ff5UjlHO6FmIx3ppWKWh4&#10;b+3pFIfgyFjRTi9TOWxwQQcDvX4kftR6bdwfEa5WVv3Krn52yeT1z2r9tP29HYfCIuGIb7UgAxkZ&#10;55zX4kftQGRPiNdreXyFGHyEEjdnn8TX6x4fX9jP1f6GtXXCfMtfBfXZrLQ3msI48hmCb+n/ANev&#10;WPBV5dX1xbFdjscGbcOCPSvHPg5BaXGjtbrMAUlJITrz2r1nwXd3FvLJbx2fzsQse48AdDX5D4gx&#10;f+stf1Py7Gvlx9T1PT4dYg1JtltayS4Pl5SXYgHqMdTWtc2k9tZmGO33BgCpd+c/4ViaFLFp1usU&#10;fluUA+4ea623v0u4fLmYb2j+SIJkk/0r8wrx1ueXUaZhRyuySWltbt8mCZC2V47YNTf2/wCIf+eF&#10;p+Q/wq1cwi3gW0kt4l3MSVY45+tZvmz/APPCL/vsf41x8qOKdNtkNvBcWcMVrblzE7Fllf8A5aZH&#10;ar1nqVlaTpp0sOJGG7zQMEAnmsuVn0qQzS3qhuVjhByEX2z0NXNJ2kwy7Uf7QS4lc8rjtz9adN+8&#10;kaQfvJEf7TdzDb/Cu5McoaIQABWGck8cZ714P/wT9htLf9sjwJdeWzpHrRYvn5owY2A/XFe0/tVX&#10;LR/Ci7/dE+Zb4VD2PGK8h/4JwWSXf7YPgtpfLj3Xzsd3OP3bf1xX9oZD7vC1v7v6H7FRs4035L8j&#10;949NKrbpNjBEYBXPTjmpZJSGDAAe49KZp8UbRBd+7byx9fWpwY2k8tUwDnGfSvxCcfeZs2QTEsVY&#10;A4PT1prB4chlIY+n86mRmIKgYBBxx0qtczMWAjclx1A70CTHxBgigE7icknvTfs+QTnG5uc1KCWE&#10;YdTvHoegqDY4feZvlDcCqjYEtBCCJcIAB3OKUM8nywgDA5LUpbAPy8Z7UpIZQrHBAOQB1qgWiEYx&#10;rjcxJ28gVG1wPNVQnBGFFPBVOFjBJ7MaXyE2+bjvnAak1cd9AikiWX94xxjGD/SpSgiT5eMA81Eq&#10;o67mQbgeuegp8bYVfnJB5GP1qWrAtiQfOmRIRgdu9Okiy68gNj1zTIyJGLgHg4AxTcnzd7qQ4PGB&#10;RZWGTRqEZoyvXvmp4ijhcKcjOSTUeVBVwgIP38nofSh4gkZePJBP3c96QWJkZX5cg7DheKeNyqy/&#10;KB2HtUKssYBzgn+HtmpRIrIMrljznFOKuQ9znPij4ti8DeCr7Xi2XjhYxD1c8D9a/L79tr45alpu&#10;g315JdF5rqRvMjLDJZgf0zX3J+3D4+u9L0O28O2Mir5oMsysecDoRX5BftZ+OLvxj4/lsmkDxW74&#10;Gx+p6Yx0r9L4JyhYuoqktt36J7fM5cbW9jh7rfYyP2avhze/Gnxz9o1aKaa2tZQ90pTh/wDY/Gvt&#10;/TvDVtpelrBYQxgxnYiBQAgA6V5j+yJ8OovCXgKyuLmGOG8vFNxMehx/Cv5V7BdE2tqtvFIqO772&#10;3Dp2xX7JOonKy2R/N3GmaVMwzSVKLfJT0t59X+hUkjWFBMkCynAywrn/ABh438FeEZYovEvim002&#10;SY5Vbi4C8euDXS26xSzCQHI2EMAcKSO9c18T/hn4Q8a6Zcav4t0C0vUtrV/Jkkt1LRZXHy5Hr2qJ&#10;VZRjeO58VRoUqldKpfle9jNsfjl8ItWu4LHSviBpNzcu5jWCO6DEtS+CvH/hrx3PqFp4cvBJc6Zf&#10;PBcx9g4PQeteT/sX/CPwHrfgWPxTqPhWxa/ttUna3unhBZdrkA46Dp0rkPgx4l+IfhX4k+N9E+HX&#10;w5m8RalJ4gunE4uhDAg3njPqMdBXPHH10k5HfVyPBOpOFK+i0bZ9USNI4iabmRXw4K9B7UCL7XN5&#10;l2hKoTsXoM+tcH8Gv2hrH4lPrGneI/C02jatoaBL7TZpNxU4zvDd14Nc7P8AtDfEbV47rWfhv8G5&#10;9b0u1nImvDfCMuBwSikciuj+0MOo3ueNLJcbz8qj+KseyGC5Ns0LiIBGBAPXFc94y+IHhfwNYQ3P&#10;iadkW4vVghKx7t7twB7VF8H/AIqeFvjHon/CQ6BHNDhmju7O74eB1OCre4rzj9vG8s/D3gfSb4Qz&#10;FLbXYLj9wx7ZGCO5PpSni17NzgPD5ZJ4qNCqra6ntAjSSxDqdxbB2njb7U27zHJF1zuB3p0FeKf8&#10;NOfEHQ9Cs/E/if4JX1l4fyqPqZuA0gBAHmSR9hyD+Nd/4z+NHhrwD8PYvFbxtdvqLBdKsYfvzM3Y&#10;UoY+k4Xk9TetkeKjU5YK69Tt58Qq++NWVU+8fXvXL698RfCPh7xbY+DNQuwLjVLdpLCGMbi5XGRi&#10;vL/Hv7WHxK+HulQat8RPgrdWNjqDoltcR3auAzH+PA+X6etP8f3iav8AtMfDm/SNAJdCnlXYgDJj&#10;lsgegI571nUzGlGPubl4fIMTKova6R7po9Q8HePPCPjTUL3SNLkP2vSbnybuOSMqY2xnqa6C701r&#10;yE5D7d3Kkfe46ivGP2ZXN38UfHWpX8rH/ionjCsoIK7OCa9A+K/xntPhZqmiW97Ytcx6le/Z3mWX&#10;akZPQAY5rejiXOHNLQ5cTl0aNf2cNdDo7dFkt2WHaD93Z3J+tTPG8coMM4wIzvYcgAdq4n41/tB6&#10;P8G7XRZ9R0bzk1acLjPKRk8tirfxX+LGm+APCFr4lNo14t/JHFbwwjaSXGe3fGfwFW8XRTs5Ewyv&#10;FSipKDszVl8U+GdPhvCl9bu9snm3UcbDcigZ5HXtXL3nxr8A2vh238XrrWbG7vFggdlPzSNxtxXG&#10;+H/EnhnxJ4h8bw2/hWXT76y0ffc3UkmRKzRNs3c4HIrzG6tru4/Zs8DldOhEUnidGl3Ply4kOefY&#10;EVzTzGUZWhZo9CjkUJQTqXTPrnTVL2kd3BkLOu5EDYHPUn1pRo0Qj+1Q7Q5OHJJ+b6CodHvdmi2V&#10;nMpCrGAHNeZ3H7U+qXvjbVvhr4W+FN7quqaRNsRYJ1EcqkZDEnocCun63CEFKfU8uGWVcRXlToq/&#10;L30PVF0u1kTD7Qzj5st07AUgtYPKSxRQCnBfby1eefBv4/2nxG1m+8KeIPCVxoeuaa2+70285+T+&#10;8p71j+IP2jvFuseItQs/g98JNT8RWOlSvFe6gkwiQMp5CZzu9Kf1/DqPNcv+xMe5uHJt56HrFzpc&#10;drHFcKVVA53E8YI6Gk06GG/V4rWRZC4JaRTla84u/jtaeN/gbrfi/wAHeFr+fUbKN4LzSLp9slrJ&#10;jDE+uOT+FY37CnjDxPr/AMO3bxP4duLaCOZxZXbz7lmGTnjr1rL+0acpqMNbmn9h4inRlUqaW6Hs&#10;NzbTPELfymYbuQDj8aRIprOBfOmjALEsNuStct8e/j1p/wAD9I0rUtQ0Sa+bUbz7KscDfNuxwcd8&#10;9K4W9/a7u/COr/aviP8ACXVdD066Uizv3cTCVsfd2jlSe1U8dSg7SeqM4ZLi60eaC0e2p7FMW1K0&#10;PmIF2EFCFxmi2s7zGZNuYsjc3vXjsv7XOr6ZqNhfeMPhFq+meHb+5WO21qVgULNwpdeqg8fnXXfF&#10;r4/aH8PoNPa10m41e81F8WenWJ/eT8A5HYD3rSOOoSV0zCeT4unJRcdX2OumtHSWO5l+Ujj29qnT&#10;TiilZ4ozJuJ+ToBXm3gr9otdY8V2/gX4lfD3UfDV9qQzpYvZQ8c2OwYDr7V0fw6+Lmn/ABCu9dtL&#10;HT5re48PambO8imA4+XIf6HtUxx9GbsmVLJ8XSXNKOnqdObAXlwLdwFGCWZB3A4pP7MkSYWRIkR8&#10;lCw5+lcEf2lvB1npfiDWdSjkt4NCuxALmEg/aZTxsUdz271zMP7U+q6PNaa145+FOvaVoN7NiDX5&#10;AGjTJwCyg/KvTmqePoLqaRynGS2h+R7CulSRxKqsSANqo3QH3p1tpQs5lEhRkkBB/Grmh3FtrMQu&#10;bOcyW8yB0lHIOfT1rlNL+Leman8ZdU+DMWnETaXpq3clzvypyfu47VosVC12ZPLqkrpLVbnQzacw&#10;GEIVEbBHYqajIlZcKjNtYCEIMMOeSa57VvjBY2Hxd0r4TJpc0smpW0kysqjEaoMmuIl/bIttT8Ua&#10;/wCE/Anwt1rXrvR9Re22WMahPlOC289s9qiWPowdm9RRyPGVo80I6ep6ZrNxZaJFd6jc3QiS2iMl&#10;y65yijknPeqfhTxBoPivQbfxF4RulvrK7yyzYI3D8feuI0r45aN8bPh14nl0bSrnStQ0y0mt9V07&#10;UIx5sEvlk7T6g88isb4EePNF+Gf7KeieM/E6SpCsZitIIv8AWXDljiNR3yc1P9o01Na6Pc0XD2Id&#10;GblF86at53PWrnSriIrLLKGQnJjxwKs3EC/LDDh4nU5HcZ9K8osv2sYZtTs9L8c/C3XfC9reSqlj&#10;qF+gMEpP3dzD7pPvXQ/E74/6T4M1qw8H+GPBF/4k8QT23nppGmviQRYz5jE9BWkcywvK5c2iOd5B&#10;mXtFT5NX933nYx2BtEEEyM0fJYHnmiG00+BGiRi247jEOgFcH4Y/ae0bxHpGr6n4q8Kan4Zn0OPz&#10;NSstSh+YDnlSOGBxXOaP+15Z3It9Qvfg34oj0e7kH2LXYrUOjhjgFlBzt960WPw1k77kxyPHyqSh&#10;yax31X4M9dREupfMjXYN2FQLnI9TVS4t4ra6dnkVJC2V3E5Uetatlb6jd2cU8SqoX5o+qs46/ga+&#10;bPCPxj8VXX7ZOvaLfeCdaexktVgmt7h/ltVVf9cRnAU5yKnEZhTwyTetzXAZJXx0pRWnKr6nvfgn&#10;xf4V8d2N5ceHtbS6Wyna3uJEB/1g6jmtya1WSKCSG2YMpHmOeeK+YP2dfjfH8P8ASvEng3QvhjrW&#10;vXdr4lu7iUabbhlSEsMBnJ5OO1e/fCf45eDfip4TvPE+lQyafHpzsmpW+otsa3ZRkhgenFc1LNaN&#10;Ze9ozuxfDmKwsv3a5o9+v3HQ6jpc0kguI8FCuAM5qi9pcCPzJE+ZM8HnAPavNl/bS0eaaXXNI+FP&#10;iDUPDcT7Jtft7YGHaDguq53FPetL4lftP/D34deAtO+IP2h73RtavEitJ4AC2Wz1HsA2RWkcywrv&#10;72xyPIcyi1eG532nqkiqHljESdYytLPDbREmRdgY/Lt5/CvOtE/aT8FXvhS98d6voGqaTpWn4MMt&#10;9bfNek/dMa989hWMv7YGhX2o2sPij4e+IdAsLy4WKHVNRtlEGWOF3Y5XPvV/2hhla8tyY5NjndKG&#10;3oe0WdjFczNHc2rOoVT5vQDjjFV9Rt7e7uFEKuSnBUKfzqbTLudrfyWwEYgAo3B9CPwqx5F7bu8E&#10;Unmhz8mVwT/9aun2qeqOF4eSbTK0Km2kidYmeQN8xI5Iryn9tKVZvh5dWsrjlS0ik8jnPevZbacq&#10;iwwwbNjfO7H7pFeRftyNG/gG8uYFTcV2uqpnII5ry8c+avS9T9b8KIOGJxK/ur8z5w/Ypulj+PVh&#10;ax6fFvMMzIJBkgbef0r7mW1M0LMbEOAvyEnGCa+HP2G5RN8f7JfPEGLSUF+pbj7vtxzX3bGrzjhT&#10;9nSQlQGxuwetevXnap8jl8R4XzaH+FfmzPm068fDQJGQrAYA596tXMdqC8gnEdvHGGdpD+eTU04+&#10;zzbonKyO3AdsBuP0Nef/ALVc1zp37PXii4iBhlh0xnR1cgr27c1zSq8qufnccP7Saj3Nnxv4v8C+&#10;CPD03ibxhrUFnp8eNt3IflO7oox1J9Kb4I1zRPG2mW/ibw3qQl06VcwzICNy+uDzXyt8afGl5D8G&#10;/hZpsngXVb+z/tSwvLiR2LRXbJEcw5PO5ixwD6V9b+BLi21nwjp2rWfg6fQhPFzps6APbjJ4wK4a&#10;OZutXcFokkz0MZw9HB4GNZu8nJrysvI0J7PTbXbFJKzCQHYD1OO9QR2k8s6xogYOfmZT+VcT8RP2&#10;kPDHgzxhF8PvD3h/V/EHiR13Np2k2iuYYzwGZmO1c9hWZ4E/av8AC3jPx9B8K4tB1Wx19oJJL20v&#10;rTyvshQ4wSDySOcjiut5hhoz5HLU445LmEqPto02479NvTc9H1O3+xrJqWokRJBuLS5x8oGTz26V&#10;X8Gax4e8Z6J/wkvh/U47m0lyYpYGzv5waj+IcBk+HGuvHqwEyaTcsGlUFR+6btXzp+yl+1NZ+F/g&#10;XpWg6P8ACXxHr0em2zrf3+l2Y8uE7i33sjcQD0FTUx9OjUUZbGmHyStjcNKpSV2nax9QXmmyzbGl&#10;gzx2PIFV2iimjMdvC0jIcAMcH6Csfwl8YfAet/CqX4uxa2y6REjNdyTIQYcdVIPIIPbrmvOpv21/&#10;Btiknil/hl4qg8N7mEfiOXT/ANw4HQgZyAfU1o8ywqV+Y5f7DzJya5Nj1HX9d8KeEIoL/wAQ6lFp&#10;4nmWKESn/WSt0X3J9KbpXjHRtX8WXPg+zu4pb6CETTwlfnSMnG//AGRnivBf2m/iZo3xY+Efw7+I&#10;Hhuzni02/wDH1i6NdLtaUJJgrj+tdZ4QP2r9vfxLb3FhLEB4QgLQoSg3ZAJJHUZGa4nmjlVcYK60&#10;19T0YcOWw3PVk1JJ3Xoe1GznjX9xKv7tumOq0sWn2sU5MG0eYuJB25rnfiv8VvD3wY8N23i/xba3&#10;LW0t7HasbePeFZ22gt6Ad6qfFz4v+Fvg98Pk+KviuV10+a7ggtRbjc0jSZIwO/TNdrxVKKbk7WPH&#10;jlmJqtckG77HZz6da28KtaqE3A4JGcGo/KcyozEHeADhvXtWD8QPjH4V+Hfwok+MPiS4f+ykhilT&#10;7OgYy+YV2BR3ySKxPiF8f/DHg6PTrOz0TVdU1/VbKO9s9C0e082dYnUMCw4CcHvWcswwsXZyR008&#10;lzCa0pv/AIY7+6tFtZfOhBwVwMim2lrE4ZUhyrt8zYz09a4T4UftC+Fvihd33htrPUdJ1WwiE1xp&#10;OsW/lz7SDyB0IBBGRXN+Dv22fh54z8Qx+EfCuh6xe3z3r211FbWmVtgrbTJI3RR7Dmh5hhtHzbj/&#10;ALHx2q9m9Nz159Phz9pigBAb5itQ/ZnjOwEkoSq+oB5rzHxX+11oPhjxHe+EvCXgLXvEsunSeXqs&#10;+iWwkhtX7qzEjJ9hXW/C74s+G/i3oY1zw7cskhmKXFpcxlJIiDghh2IqoY7DzlyxldmNXKsZShzz&#10;g0jbTSkt4UEkpZc5KkdCepp13ZRwOz+aPlGY2HFc98aPjN4S+BXhb/hL/GzS/ZGvo7YtCm45ckA4&#10;9Bgkn2rnPAX7UHw58e+F9c8S6haahp+h6KjSNq2o2hjSZRzujzyw7Y9SKbx2HhLllLUzp5Pja0Oe&#10;ELra56RqWkwPCksbljtG7B6n1rF17XPDXhlrLTfEWqW1tcanK0dhHJJ88hXrivNdM/ba8BXE1tJq&#10;fgzxVpOi3m3ydfv9L225JOA3qqnjk1nftDLZa3+0P8HpDsmt7zWpgT5mFeNoVO8MOg5GMVjUzSjG&#10;HNB3O7C8O4qpW9nWXKrPXfVK57Fofirwzr8+oeH9N1yK4k0xlS9jjfJgYjIDenFaIcyW8aW2JYlH&#10;Emc5HtXzx8MtR0Pwx8QPj1JrFvKmn28ivfPZyM8iwLGzMVJ7nA5rq4f2mfhV8HPhf4P1i7/tA6R4&#10;hfZpksimWQKOSXHUewrKlmtOd+fQ6sVw5Vopexbk9Oh63c28kksVxuZQ+EWNfu/U1dmEckxijhDE&#10;R4ZF6HHevKNC/bI8E6t43sfBXiHwjr2jPdzFLC/1bT/Ihuifu7eeCfQ11Hxb+NXgj4IJY6bri3l9&#10;rGrbn0zStMtzLcToOrbV6D3Nbf2hhrXucLyLMXO3IdTLFDcRh2wojX/VL1PtTFS3SNI3jdg+cAn7&#10;ue3tXmPhf9sj4Ta74x0H4f3/AIZ17Std1qR0Sz1Cx2eWwUkE89Dg4xXrkltIsjM0GGJ4AXn64q6e&#10;Mo1V7j2MMRlWLwkkq0bX2M/7OsVoYY8El8A5x+VWILWWe3LSh1YfKgH8zXl3jD9sf4e+H/Fuo+Ft&#10;E8Ja34ll0l/LvptEsvMhtn7hnHcc5ArorL9oDwFf/CO9+NFjdzS6Tp8TvNHFH+8RlxmMqeQwJ71P&#10;16g3a5ssmxqSk4PX9djqrfRyZ8TqVJfIcNxn1NWhZx2vlm2cSqVO845H0rxsft5/Di90+28Qaf4G&#10;8QyaG8atc602mt5EZOMgn0XueleveHtY0zxZ4etfEfh3UYZ7C9jE1vcROSHUinDGUqjtFmlbKMVh&#10;knUjZfqNntHnEgU4GQeOtPeC2twyQucnAye/vWB8Wfi94R+C3h6LVvF107XF/N5OnWFpEZbi6f8A&#10;uqnc+9cFD+218J45LDSPEuha7omsahqcVpb6VqmnFHO84Emem3PGB61MsfhqcuVy1Jp5Pj60OeFN&#10;tfI9ftITFaidmd94wAD92ua8SfEv4baJ4rh8GX/imxttcugohsZJP3hB6cds11jXcFhbm5mtpGiR&#10;S+yFctIoGcAdzXyV8D/jB4U1L9r74h+IdW+EmqXkmo3EX2SW8sBJLpKInzZz93cB1HrWVfH/AFeU&#10;Ypb/AJHVl2S/X6dSbduRfNtn1SlrBCQ3m7yU+fJ5B9vaoikWoKGhkQlW+XY2c+xrzHwh+1x8Ifif&#10;r8XhTwhp+sXl5eyyRy/Y7N9loihhmR+inirP7P2vfCDSfhZrfi/wzrOpR6PYalcteXerzFvKZW+b&#10;lu2elaf2jhr7mLyHMIptx17HpS2z2l4N1rhWPIz0PakmhCXKIsZ2biSc4G6vLvDP7Y/gjxXqEFnY&#10;+BfE7Wt3cCGy1VtOP2ec+x6ge5rgPAH7Reo69+2L4j8HXOia7FpE2nx29vZSAkWu0bmnKk/Jk9DU&#10;f2lh11NKeQY6ondWsr6n0n5dxqDOsEqEIMgp+vSopGiFoLWOAiZMs+F5bPUEdq80/Z88bfDLRvAW&#10;u+KtH8Ram2mWGr3Z1G/1qYlYyjfNgnovtVPw9+3F8MtS1Q3j+HNfi0qZhGNeudJKW7knAIY84PY4&#10;rR46go3b3M1kWMcnGEW7HslnBLN5dg1smUTLOBg59CammhM0ZhlKmSM4GD0+tcV8Tv2jPhn8Fl0l&#10;vGmpSpHrhZ7KWOIuCAAf4eTnjHuaxPBn7ZPwq8Y+Kbfwbf6drGj3OouVsJ9X04wR3J9FJrGWNo33&#10;NKeS47lvyHoMPiTw/JrDeGYNRtjfQpukhWQb1U98elWWgnjZnVyRjlXP5145pWn2Cftza/pst0tq&#10;o8IQy4L58xy64Iz2wa29a/a3+GPhTxNeeHbDw5rmux6dJs1HVdIsGntrWToVZ+hx3x0qI5lh0m5O&#10;x0SyLGuSUFe6uejx2Sb28yd1WQfLleh9an+zWwhLW8DbY2/1nqcd65i8+OHw3g+GLfFrUfGdvFoq&#10;RZklcdy2Aq453Z4x61xnhX9s34aeKNes/D1rpev6cmqN5djPqelPFHPj0b361ssdh7pc25zvKsbZ&#10;v2b0PUblgCwHthsZB9qp3Vt5dq15v3ykg4xyorz3x3+1d8MPAPi698DyafrOr31nGGuV0XTmmFuc&#10;ZyzdPqK6/wCF/wARfDnxT8Jx+IPCN881tMx3rcQ7HDjqpHUEVpDFUZPlTuznq5fiqcFOUGkzRg8u&#10;Scw2MjysgDSCQfpTJtOt5pZLi4s33g4SQdB7Vh/FL42+Afg1p9tfeNL+eO6vJDFp9jp9qZbi7fOC&#10;qoOTjqfrWR8N/wBprwT8Rb2/0Wzj1C1ubCNpp7HVLFoZlQDP3W69Kp4qinyt6mKy7FyhzqDce52l&#10;nYTQkNcwuwY5DjsasRCOBDFNCdx4RgP84rC+H/xW8IfE7woPEfhy9lFs0rookGDlSQfw4rnV/aL+&#10;HEvgzW/HaXUy6boGoNaahIyktFKvB47j3qZYmnFczehMcvxFSfJCDb7HYX8LxWzzzoFABZ95xhet&#10;UPC3jfwb4rM0HhjxHaX8tu+ydLW4D+U2P4sdK8W+Lf7X/wANPFHw/wDEukeB4tf1MxaPIialp+mO&#10;0EcjocfvexXNQfsVePvhh4Y+BH/Cax6I2jWunW+Nf1S9tvLSaT2Y8uT0GO9YRzLDzrezjJbXPRlw&#10;/jaeEdacGndJL9T6Dt4rs3AleY7SAFAP3amVbqQsd5zHJtbB5JryCz/bo+AUkdxeahcaxp9hHHui&#10;vL7SpI0mP91W7knpXb+IPjp8O/Cfw/tvih4k1gRaTfwxmwKoWknL8qqKOS2O1bfXMO9FI5XlGPjZ&#10;um9Tp76G+b90sq7SMsqnnj1qOWya4hV2mMarw3y9RXCfDb9o74ffFLxO/hrQbTWYLwxGVV1HTmtz&#10;5YH3gW6iqPi39sv4Q+H7+TQIpNQ1KW1kK30+nWDyQ2pHUGRRt+o7UfW6Nr8yJllWNu4+zdz0WHQ4&#10;3YSBt3BzI3QfQVPJpYi8i5MyhFBLSKcHHaqfg3xNovjDw/a+KvC+ppdWF5FuhdDnHt9a1biCPfGr&#10;K7I67ZB7/Sq9pFq6OX2EouzVmQwwW88YmVN2ODIwqR7d5pFgefCqw+VK818W6j4Y0P4/xzXHifUz&#10;fJopk/sZZmFv5IPL7BwTXHfsu/tIz/Eb4qeL/Deq3uqT41Qtp0EtlhYLccBcgDac9j2rmniqcJKP&#10;c9zD5ZVqUHUWiSvr19D6CFmbiNZISPl4DE9TVG7srwmWaKAEjALdNp9azPHXxI8MfDW50+38U3TQ&#10;Jql8trZELlTIQSMntnpT/iX8WvBPwr0q11PxrffZodTvEtYJGXdulbkAAfnntVfWKcd2ZfUq1Re7&#10;Fu5cm0u4hgB89s43evNUVgvZJ8bI1UnBbbyTTPGvxE8H+CfCz+NPEfiCO3sonjV5QcnLY24x161h&#10;eOPj58LPhlp1nc+LtcZ7m7QPDaW0LSTSA8jCLz0q/rdJLVmP9nYmT0gzp7SxuJNSZJMgCMYbHGfS&#10;mXFreyyBLSArKMoQowuPXNc/8Pvjt8PviRby33hTUHcQYaeOQFJIs/3kbkY5qz4D+Knhr4mW1zfe&#10;E76aWGwvnt7hihHzLwfrV+2jLVMz+rVKbcZRasbAZbSMyXbxqsYJkLnCxgCq8At7xkvLDynhk58y&#10;Mghh2rhPi78VPBXi/wCGvj7Q9Bnmnu9F0t4tQ2ZXyJCuR8w9qh+B3jbw34M/Zo0LxV45vRptjb6V&#10;G0t1czEmX2APXPYCsXjKcZ8r+87Fldd0lNLVvb9T0jVdUtLENd3txHHGsZVvNYKF7d6raTAb1Qba&#10;4BTPC+o9q+dv2iP2nPhh49+Cup6X4R1SeG5u7iBLdru0kjZl80ZKMwHUZr6M+GWm21l4J0y5nd5p&#10;jpkQ+YdW2jPToazWKp1JNRZc8tr4ekp1NL9C5Ik4YpkAlsLu6VBq2n6Xc6bPY39mJ1dWR9xznI6Y&#10;/Wr0mya6DSYVE5de4HpTGFvctNCSqhSG3Jz+Z9abkiI80WmmfFvxz+BCeFdbubm3ttltOPMt2Vej&#10;dStcP8L/ABr4j+F/j238TWDOl3p1wkkBR8Zwa+3fix4As/GPg66tvs586NS1s+3J3en0r4n+JfhC&#10;Tw5qks0pkyXYMF4HB6ZrjryjNcktbn9J+H2d1M5ylRryvVp6Pu10f9dj91f2R/jbZfGv4JaL4zt5&#10;1aSaxj+0xhgdj4wR+Yr0+KITAzA8MMda/M//AIId/HmWWXVfhDqV/ujDefYwu2Sv94c+/P41+l6j&#10;YrLkgEY49K/n3iDLZZZmdSi9r3Xo9V/kfoSbHExJHuCHp8tMVTEmHGW706JWRC3l8gd6apWdd7d/&#10;TtXhXSNBJggGIwATyR61ExblihyP5VKgcS4bBU8EkdKLmPeCEkwF6800wKwhWP8A0gnjPQVGLieY&#10;hwAoxjAFSSsyuSOhXpTRGYF8wvjGMCqvoK2oLEVUPN1YnII5qwSrKGz/APWqLblgMZPYsamQERDK&#10;jv8AWpGtxFQuhwM98d6UlI5AHHbjHanwMhfaMAgHv2pH3RkLuXBHGP8AGgb3GThC6qikY5Jz1qfM&#10;Ltu3Yx/EKaqHorcnt6UW6rCpaQluKTVxEytj5weG5zTlB3blcYx6/pRGyXCiNBtHXGKkRY3PllSC&#10;PyNRsBIZdsZUknjB46UnlSCHCNnH3Mf1p2Y93zKRkc470xWCjJJC981ad0CPCP2/HntfglJNIgYL&#10;dJuyM46ivxM/ah3z/EOW2CbWVyzgjsec+1ftz+3lHLc/Bt2izuS6Tndgd+T61+J37Uyj/hYsiQnD&#10;bCMEct71+scAfwZerNKv+6/Mr/BQJBp8qhFjDtgEnHPrXpWiTTPrUMEl2UGPnfuwH9K8n+Evn3dk&#10;016MqZQoSI/MAOtepaGlhNqKLYq0hZuTu4IB55+lfkXiA2+JK/qflmatrManqer+H7iGxs3VLTez&#10;Dgn+ED+tb+k3Md5bs+kllmz87sOvrmuU0fV47q1ke2siGMpjhyefy/rXU6OF02I2lvOI/lG8uOWJ&#10;6gV+ZV2rnkuRHrAnvrtYApdNvzmROAfasf7Jqn/PsfyNdBrEl49ttt5EiyuNwP3ff61nf2bqn/QX&#10;b/vo1wtq5DY5rQWqteX1sgRV3RvMc7qSGeFJxFIsYGwNkHAUnPAqG/uV1DMU0pDrgKoTgD6VNJax&#10;yyQpEoPKkuRg5/wqqF/bR9UFHWrH1RT/AGoHU/C8tGQ5ES8Pxg44J9q8l/4JwRJe/tm+ELeVF2ve&#10;SmPYTwwjY8j0r1L9rKYWvwveCSRSXtx8wHX2rzj/AIJhAXX7bvhJvKDeTJMwPZQIm5/pX9oZPpwv&#10;Lyg/yP2SlpGPoj91dPeONQGUjcAGz61MfKQnGAc8GobZv9GXYm7JHBqcru+aQYK8EYr8Ql8TNHoV&#10;5GZ5chfmA601nJkJxhuowO9TzRGSLJHzA1DcrCGDByCw6is9mZkSMWJCJgbckHrn2prgRhVAOSMj&#10;HrUjzKGyPmbbgDFMZyI1d/lwcr9apNFJjYyVlMD/AHuvpT2h2H5uq9QTSwoHjMkgyc9TS3ARkyCv&#10;PUVadwYixFh5sOMY5ppYAfMcA8E96cqeVEBtOGBwTTDvkALJgE9hTC+guAiYVPmPcU+I7lGAvHXF&#10;LCguosoc7eaS3RZOGwTjJAqG7iuyVHjhkCgZ5ySTRK7r80yEHsQOMVEUj88Ir5O7kdqsSBWDKSeB&#10;0PakOOwWrAgyKAR+eKnxIEzkY/u9CaiiVPKDRRYYnj0qSAmVlWdACvBqGy+gsSLIPMfCgHv3qSUg&#10;QEgALt6mnTFT0AbjCgd6JW8u1+QcqOQOcVpAl7HxD+3v4ouP+Ex1aCWf5Le0WOEDpG/l5OfTJIr8&#10;qNbFx4k+JVvZSW5ne51iKMKHxklwOfav0g/4KAa0I/EPiSSSViTclXJGNpCjHHfjFfnd8MxZ6p8f&#10;tFMcinfq6MizHaGcNn+lfvfA9Lky/m/uo8TPJuGDcl0T/I+9vD+jy2EFrBbW0cQjgRMRr8owBWvJ&#10;bSXMhaaNCAAMHvn/AOvT7eBYbSK7Lt8wDbFHA4qTAHU784+cLX0vtL6n8v4lTq1pSlq22ypK/kRY&#10;uIY4yTgbeAcemazvFltDaeF7+7ukcRm0faUcHblT271uyabZXdutvPA0gMo9cqfb2pNQ0zTbuyuN&#10;Ikt98UkRRos5wDwf0oc01Y5VSandHgv7DFg0Hwb8+51WKS4/tK6JVh8zqZCBk9Pyqj+xrbNN4h8c&#10;w37CNYfGN2qT8Y2KxAHqa9m8AfCDwb8MNB/4Rvw1aLDaeazxbny4LHJGfrUXhn4R+E/h9qGpX2g2&#10;EiLql211Od5OZG5Jx25NZct7Ha6lnPzPnDxBpur6r8afixa6FbrFcroIjUKcOzbQeCO5BGPxpP2c&#10;PD3xd1X4U2J8K/H2ws7aIstxpb6cjSQkdmYkYOT39K+hbH4PeG9J8W6j8RLa1eTUdYCxXcjPncqj&#10;A47HAxXH+Jf2Nvg34l1p766gvrEXRY3CWV48KSn/AGlWsZUG3dGscWlozO/Zs+FyeDpNcJ8ex65N&#10;f34lvHso1VBKAc8AnB5rJ/bjv9L0XwnoP9vW0ctj/wAJFbvP5zACMDjJxyTXsvgT4Y+F/hrpEWhe&#10;DtMWC2jIBSI/Mxx95ieSfeoPiN8HfA/xf0yLQPG2jfaLWCTeoJI+fNbRi1QcDilUj9djVexxHxf1&#10;7wFF+zzqkd3q9pPZX2lOLd0uVbzmZcKBjkckV4poelX/AIX1L4Wal8RJXn0qOPy5EnfakMx4QsT1&#10;/wDr17Jp37FHwp0zXYtTt9PuGt4ZS8dpJdNJAjDphSccV6N4w+EHgbx/4ck8JeLdMW7sZEAjhePB&#10;jwMZUjoaylTctzvo4ilRvyrRu55F+3PrPhC3+CZ0251CEPqNxbrZJvAI/eAhlz9Otc94lvLKb9oj&#10;4cWcMTTCHwxJvZThiAvQ+o55x7V3ejfsS/CSPTLnRfE1hf6lGHU21xd3ruyKp+VV3Z249q7R/gn4&#10;PtvE9j4wNoy3mmWRt7GcHOI2xuU+ucCs/ZTbuzVYvDwVlc8k/ZTtoZvGvjcRLuH/AAkLtIOATlRy&#10;R/Ku4/an+HZ8a/BW8l0aBk1PSJY76xRRz5kbZ6+hFdb8PfhF4K8EajqWveH7Ix3OqXZublT/ABOR&#10;1+nHSui1LSbSe3e2uIzILhCroBkHIwfrwa64XjS5TyaklLFKp6Hx3owb9ri91S71HSZ57HRdGW3t&#10;jEeBeFd0gHuCB+dWfhj4m1D49eN/DXw5Bkhj8FxGXWYpnHzsCI1B7E9/oDX0v8Lvg54U+EWm3mme&#10;CbMWtrc3jTGPp87dTVbwj8EPBPgPxBq3izwzp32e61WXfeyqOr+tcbw8nY9mWaU/e0draevU8N8P&#10;Qw6X8W/i1FYeU9udL3zXLP8AdKwtgYPXBPYVxYZbX9mv4f3WnFStxr9u+JhjcfMPzj04FfU1r8Ef&#10;Amna7q/iQWMrT67bGO+LyEq4K4yB2rOt/wBmv4fzeFbDwwumlbHTbnz7QlvuOCTVxoSSOZ42m+h0&#10;OlWCPpccc8CTqIwRKucEH09K8Z/Z1sLWH43ePi8DxIdVTy9y5dAF7EZ4J9fSvoGHT4YLe306zOxE&#10;j79OD3rB8HfCzw54G8V6t4o0OB47nWJfNviZSVkYc5x/SuufvRiux5eGkqVWpL+Y8K1q4v7/APax&#10;8U2ekNNbyv4UCRssYy2f4s+tbf7EF5pi/BRtOjv2k1mxupl1uO4O1oXErDLZ7EY5r1rT/hn4RHj2&#10;4+IUenMNXuYhFNITwyA5HFch41/ZC+FfjTX7nxLAdQsHuZM3aaXfNAsxJyd4Xg1zyi07o9JYmnOC&#10;jJtaHlfw8ibU/H3xc1/TrOFtLnt2MRiZlR5Ugbdj+9yVHua7n9iS1WH4CaGt5CqmQyuIz97l25Ne&#10;laD8GPAnhXwVN4V0SwWC1lhaKTBJYqwwcnqSR3q38M/hjoHgLRbfwvoCN9jtUxbJM+WAznqfrV04&#10;tSTOatUjKnKK8jxX9s2GL+0fA9i8eU/4SiJtshHY9Ki/bZ0q3ufhtod0kW1H8QWYSRQAUy3UZ/Kv&#10;ZPiH8KvB/wAS7/TpvFdqXl0q+FxabW2/vOnXuPak+Inwh8MfEzTLXSNfWSWC2mSRY4pChVo2yuPb&#10;1q5RvJvuZ06vLGCfRnkX7ZOn3Nv+zb5FlOkjR3ti5kkX5iokXdjHHA5/Cuat4Wsv2nfCsvjYrBb3&#10;vhoDTprg4jMwAIUHoCRivoD4m/Crwt8SPC0fhHxBZzC2WSN1CTbTuRgy8/VRVH4j/AbwT8QPDNr4&#10;a8RxCQRRKsFyrlZYGX+JXHINRKEnqjWlUgtJdzyv9ryPRNY1bwR4aspIRrL+I4WtWRtzCIH5z8vI&#10;HrXG/Gjxfdfsy/GHXPEklgf7O8YaMYYY0JKi/UBQwwc8qOM17v8ACj9lj4Z/DC8fxLpb6jqOsMpR&#10;NT1i8a4kjT+6m77v4Vc+JnwH+H3xdjsYfG1rJK2nXa3Fq0b9GXt9Kn2c5qTely3Wo0nBRu0j5X+K&#10;vwt17wv+zz4M1HTblYJ/7Zhvr+7ukJTzZD1f1AJ716n4n+F37R/iz4a3Wg+IfjZ4KTRbuzU3Lto7&#10;ovlkD7pZvp0r3HxD4F8LeKPCLeDdU0+O4sJIvLkhdeAvb6fWvNIP2H/hnZT21ze674gv7KCUSRab&#10;c6tI1sMdF256e1KWHl0/M2o42EdJflc7H4OaPceFvhbonhg6st9Jp9jHA1ygG2RQOGHqMV5Z4d06&#10;D/huTxPbXV3HbTXHhy2mtg/yCZUbDKmerfMp/OvoHT9H03RdJSz06xSGGKMLDGh6D0rivil+zl4C&#10;+LWo2+t60l5Y6pYx4ttUsLkxzoD/AA5HUexraakqaUehwUatP285VNpbnmHjKO41L9tjw9a6Nfbp&#10;LHw7cC58mQEru/jOOnBxzU37Htvt1jx6ILVd8fi25Et0qYDsxJ+oAOeK9L+EX7NPw8+Dt/eavoX2&#10;3Ub++T/SdR1ScyzSL/d3HoM+lavw++DXhX4YyardeGraYHWtQe8u98hP7xjzj2zWSU5T5pHZ7ehC&#10;l7ODe1j598P6Z/xdn43QWcTWy2egW8zxxnJaVo2G4ehO4dfQ15rr+n+K7P4P/BW48O67ZQ7r+UNd&#10;agrGCCcsdglHQ55H1r69t/2cfBtl4j8Q+MRI7XXia3SLWIzIfnUDaAB2OKypv2afh2vwxj+EVxpU&#10;tzoyAiJJZSXjO7IKnqCDyDUyw8pbM3pY6nBLTseXfGb4L/tM+NfAL6J48+LPge30ieSNkuItOkjI&#10;CnIZCT37Vr+MvgRe+KfEGk+PvhT8TLfSfG+l6Lb20jK6uLmFIlQeYmchWC5/Gug0f9iDwPYXkOqa&#10;t4u8QaxbWhAtNP1HVXkhjI6HGece9XPiT+yf4I8d+Jx4zW91XRNVa3SG4vNC1BoTOicLkdOnFZew&#10;qJar8TSeMoOatKy9DiPhj8Rrj4oP4q+B3x38O6fpurWEKx6lf2U6+TLC3yh8t905xwT3rmPFkPxp&#10;/Y50C21eHWbHxZ4BS8SNbW4XZdW8LH5QjdHAr2vwb+yV8J9F0HVNE1PTrjUl1gbdRmvbppLiY9dx&#10;frx2rmLL9hH4YJqEEWp+L/El/Y6fciew0i/1JpLWHa2R8p61tGFWy/zM/b4Bzbb0e6to/Q9V8N6n&#10;aXmjWmpQ2Zi+1Qo8UbHJVXUMCRnrzXinww06M/twfES4uniljtvDVp5vynarkDaMHk4wfxNfQmma&#10;VawsZYY0ZVUeUsePl446VyEXwX0vSviLqvxRsR5d/rFrHbXUhfO5U4BA7Ejj8K66sHVppHlYarCh&#10;XlJLR3t+h5Z+wTaWL6B4huYIljkPjC9SWSQ5WVN45yPTpXlesWPiw+H/AI/W3hpYmkt9SUuNzfcB&#10;G4rt7Fc19VfCT4OeH/hFo91o3h9n8q61Ka7kjkbP7yQ5P4VW8JfArwf4T8SeIdYjjm2+KJN+qRl8&#10;xyHbtxjoBiuV4afs1G53Rx1NYh1GtNDx/wCGHh79pfxN8ItLk0TxN8PrXTJNPSK3hWwnYiIxgHdt&#10;4yF5PvXAfFH4S3/gn4A/D/wT4g12y1+3f4ktILuw4gMTn5oxnnCtwR/tV7JefsSeB0mk03w98QfF&#10;ul6ZMxLaXZamyQBiewHIHbFdLq/7L3wy1fwjovg2Fbi2sPD2oR3enJDcnJlGdzNnruJOawWFqONm&#10;vxOuWZYeE+aL0fSx5d+3PpmuW3hfwTNoNlaWscfie2VTOpFurFSIw+OAgbFTfFH4ZftTfEz4b3Xh&#10;bxbL8O7awmt9s17CsqmMDnzSzYAPcGvefHXwx8IfE3wm3gfxVZJf2EybJImJBUgffB7Edj615jpv&#10;7Eng+WR9N134jeLNU0mB9tro11q7eTgHhWI5dR6VdSjUc7x2fnY5sLi6Co2no07rS9/+D6ncfCfw&#10;vq2j/DvRdJ8Sa19turaxjge/hYBZtqhQw9eB1ro5beS0AnRn2xkhcD5mFLY+GrPSdLt9HtysVtaq&#10;EhQcKijov0p9wxiUeZl4lbB2dcV7NKfLBI+YxFNzqyl3bIrax+2OZoXCjdkKx6k14l+3Q7ab4EuP&#10;LAjLNh2YHGPrXukCpgwhNsX3gNuCa8E/b0aKbwI9q0bbj90A9Oe9cmJnfE0l5/5H6h4W0+XEYm/8&#10;q/M8I/YHubC2/aBs5Lq2GTZzkEjdyVwB9eTzX3hHbpDMIIvmLjcF3ZAr4F/YMeQftEW1jasCTYz7&#10;1J/hK/8A1q++1sLiV4yi+Wyg7j3NetipWq/JHB4hrnzaF/5f1ZJq0Vs8ccBlHmuQRsHQ+lebftYh&#10;Iv2c/GK3GWUaM6ep3ZGMfjXp1xpFwJVFzxEcbSD0H0rM+IXgLQfiT4XvvAmrI62eoRGKfs209SD2&#10;rhqybptI+FoRUa0W+58vfFxtYi+AvwKt3j2J/wAJDp7yNGuc7YvlLe/J6V9WaaRcWEF2zyrJKgKy&#10;EDn8K5bxf+z34R8UeFPDHgq6nnS18I30NzpaxPhw0a7RuPcEGu+ZY7WBUhhBYRjG4c8Vw0ITpvVd&#10;j1MdVhXgox7t/efOH7KNraR/HP4oaZ4hWdfEieIS1vJc/eNoB8gB9OlL4p/4RmX/AIKE6TZaDKja&#10;lH4OlGsFFB+ZskKcd9u3r616N8SP2XPBPxP8RHx5aeJtZ0DXdrRPqOjXRheRf7r9mHWs/wCHP7H/&#10;AMPvhp47g+JtjqOp32sxWjwz3V5dmRrhn6u5PfAAArGdKtOSVlZO9zvpYrCU4Sk2+Zx5bdEdJ8YL&#10;SGy+F/iBxprFYtDuXaJSMufLbA/rXD/sJad4WP7LvhweFZIGijtHfUQvBWfJLh8nkjPXpivYdd8N&#10;aX4r0O/0TXfMWK+t5LUspwVV0IJ/I14po37APg3QdM/4R3wT8RPEejafs23lvp+pFEu+xJz0yPSt&#10;8QqrrKcVeyMMtnhIYOdKrJxu01ZHgGqWWr6n8Gfizqekz+T4fHxAVEhSUmOWISfvigXqOBz0r6e8&#10;QQeELT9nC41TUYrVdEbQGjhXeGhCmP5cDuc4rq/B/wCz98PPB/gdPhjo/hmFvD4tXieJjuaUsfmZ&#10;ifvNnJJrz+7/AGA/Ad1LNoV54+8SyeH8mS38Of2gfs0Zbv8AT2rFU6sVok21qbTxOHrz1bSi9PM+&#10;f9UvRN+xX8HdMt1GyLx9btLLIMDDTtj8OO1ewabqtrP+3r4in0fT/tNk3hG0KO+Q0HOGbt1b19a7&#10;m9/ZI8BXnw38P/Cu4muv7L8La1Hf6WjSdHVi2GPcE9q6PQfghoXh74j6j8X4rqa5vdW0yO0lV8bd&#10;iHI/WilQnGV35E4nGU5U5Rtvf8Sh8evh2fir8Gta8EsQktzal7cnBKSoNykfiK+cfBV9on7ZWr+C&#10;/hHql/drbeEvDF3c+Ld/Rrtf9HgUds55+ma+xBZymVZUiIB5BI6e1cZ8If2ZvBPwg8XeIfFnhe0M&#10;M3iW6W4ug3KxlQ3C+gyxNbYihKvNWdl1OXLMXTwtCUZK7+yfL+lazq3xdt/h/wDsn61qUst1oviS&#10;Z/FMUoO1bG1bMQfHVWGB+Ndb4buvjZN+2b8QLnwLL4Zjuna3S0/t3zfktdvyiAJyExwc17l4c/Z2&#10;8H+Bfi3rHxt0maUanq9oLW5j2fIU7n6nA/Ksz4qfsteEvivrdv450/WdR8O6/aRBItT0ibY7oDkK&#10;w7ge9cn1GajdvW/4HpTzak6iSVlbX1OK074K/G7xB8e9L+KnxS8W+DdPuLHRru2fT9E8xpbxTuwW&#10;Q9lyOap/sF+HIIvg54j1Gwtbb+0ZPEF/5s8cOZJGUttGT19hXofww/ZW8PeCNfk8aa34l1rXvEN3&#10;ZPBLqurXZdo0YnIUdFBFbnwS+BWmfCXQJvCXh6+kaFr2a/BmfJLuctj8q0hhpXTZw1sxg4Siutul&#10;utz5z/Y3k/arl+HWo6L4B03wa27XLya9fWZ5UvHm3nO8KpBPpmvSP2bPhL8Rfh38T/GHjTx7rWjK&#10;fEEkckmjaUS32aUdTg/dJrU8b/sf2Gv+L7vxv4D+IOueErnUZTLqX9kXm1JZe7BOgJ711Xwb+Avh&#10;74L6Zf2thqd7fXupP9ovtV1KcyzXT9MknpSoYacKiv08ysbmFDEUZKD1aWljy/8A4KH21lf/AAj0&#10;mKeENFL4usEmR1ySC5BBHpg1W/b2jST4H6Bb2en/AGLRI/Edgmo2tqoRUtAfmGB24r2D4n/CHw78&#10;YdFs/CviSaUJZ6pDf5hfa2+I5UZ/pWp418A+G/H3ha+8L+KNJ+12V3AYZI26c+/rmuiVJyqTfdI4&#10;qOKjSo0o/wArbZw37Q1r4bn/AGbdfe61C3/s1NDfynG0rjbhApHGckDivFtMi1q2l/ZsGvWxa6KS&#10;M4bmQps+Qg9D8o6e1ehaV+wn4XkiTSPEXxP8S6joVpIklj4aubr/AEcODkb+7KPQ16X4v+BPhvxh&#10;4o8IeJjeTW1x4OleXSYLc4iXeoBBHoMAiuepSrVHeyVjvw2MweGTXM3e7228j5/0O6mtta/aUk0e&#10;VpFFhKJlnTEuDC2Xx04wPzrndU8Ow3vw8/Z7sLy5S4ik1qKRl2DZjuDkc4xmvpKP9mrwdDeeOr8z&#10;zo/jIY1WRWIzmMoSPbn86hT9ljw3LongnRpb+WOPwROsmlhMfvCM8t69TUfVqzXQ2/tTC3T1/pWO&#10;F/4KFaTDYfC/R9YhhikntfF1i0ZAO8DzQCAR2xxVTwc8Opf8FAPEd74gQQl/BdodBgZxmKMhPNMZ&#10;OcHdnOOeTXr3xl+EOg/F/QbXwx4gvbmK2tdThvYjE+G82NsjPqDXmv7RWnfAPUPiFpmnfED4hXfh&#10;DxLBYltK8RwloVQE4KeZ90/7prSpFwfO/IxwlaFWHsVe7v8AczJ/ae0Xw/b/ALT/AMJo4Vtxq0mo&#10;yyKGIDyQiNuOOeowM9zXu3iJNQvPDN/d2M5iuls5ltniPO/YduPxr5Q8H/CvwJ4z/bE8JSfDT4qa&#10;h45m8PxPe+JvE93cmWGMKh8uNH4AOf4RX2da6dC0pNtCxjOcBh8o9q0w1RyUpNbnLmeHjRlSppt8&#10;q6+p8/8A7AOiaHdfs6RXoii/tY6vef24rN++e4Ezgl/qNpx6CvMZCbHwZ+0pZaJDFJoIEfkzRt+7&#10;juc5kSMep7kegr23xL+xRpF74ovvEHw3+Juv+Ef7UnMurW2lTgxXBI5O0/dPbIrc0T9l3wBoPwX1&#10;P4KaZJeR2eqrJ/aN1JLvluZJPvOzeprNwqSiovZHoQr0Kc5VFe8rHLeAtD02P9jBpprBbayHgRy0&#10;CqGZ8wZO3tuNS/sJPcy/sreD5pJ2I+wMsEchGVQSuP8AH869L0n4YWHh74WR/DCOPZZLpf2BN3Ur&#10;sKZ+uKi+C3wh0X4N+A9O8AaPJJPbaZAY4ZbhvVix/HJx9BW0YuMovsrHDiK0Z0pw7yueL/FCzWX9&#10;vDwfF4utmbTz4YmbR5GYbWug7bwAeAwBFUv26rLwzFq3w2u7vyf7Tk+IFkIJCAZWi3qHz3CjIr2T&#10;46fArw38bdJt7a/urnTNT025+0aVqunPsmtn9VPoe4rzmP8AYR0nVNX07xZ48+Juv6xrem6lHd2d&#10;9fXGVjEbAhQo4AyAT61z1KdR8ySvc1o1qEXTlKTXKrWse1yXKxOyRWgVI2IhiPULmvn34QfbX/aO&#10;+OM09nFHO6W+2SInoYCOg6E9/evo+40OO4CtayHMUYAZudxHc+tcRon7P2k+GfH/AIp+I0GqXTXn&#10;ipF+2KCAiqFxxiu2rHnhE83A1PYVKnmjzH/gnx4U0fTvgDd3emxbNUvNTvjdMUX96BIQuT17Hv2F&#10;eJ6r5th+x3cwyyyLYXvxYaHWXizs+zefzwegz68V9i/CX4I6D8MPAjeCfDl1JLC0krvcucyJ5jM5&#10;A/FjWP4X/Zl8C+GPh9rfw0vTLqmlazfy3FxbXa5AMhydv90g965HRfKkessdT9pKXdq3yOl8LaRo&#10;Fj4atW0jTIxp7ov2dQBt2kZUqRwOCOleK+A9DtrT9u3x5cWttEXt/C1tMx4yCcJtwevAz+NdZ4T/&#10;AGPda8JT6ebD4++J7rQdOufPtfDck+IYxnhCerAdMGuu0P4E6Lovxk1j4xvfytda3piWbiXlYlXu&#10;PenJSaWmxGHqU6Upat3R8iyJqEf7F3iaaPRybH/haPl6o+8j/RmulLggdshfwNfTPxI8NeA5/wBm&#10;XxFb31tbpp0Xhia4ia3YKiAQ5j2k/gB3zWj4F/Zo8J+FvB+s+BLhHvdN1u8nnuo5myjNKck49jXG&#10;6H+wlaXLLoXif4x+Jr/wrb3XyeF2uwsDoGyEY9So44rHlmotJbna8RQqVIOTa5fx2PIDYzaz4R/Z&#10;zvPGUR8+SWT7U8x3ll+by8g9wAOPcV6X+3vo1kPCHgzUYWK3aeN7FF2qquAc52nHGcc/SvW/Fv7O&#10;PgrxbrnhS9S3+yx+D7jztOtbZAEJ27Rn1AFT/Gz4G6J8Y9E07RdVvngTS9Uhv4jEfmLxk4H60Rg1&#10;FompiabrRknojwDWDNaftX/ENtCs7h72f4bMthcyf8s2xwwHfGR071S/ZH1j9paT4C6Rp/gPwP4J&#10;vLIySmV729mSe5lyQwmULy35173D8BtDX4v3XxZl8Q3X2ybRU077GwzH5Y/mOOlclqH7Fdrp/iCT&#10;Vfh38ZvEnhGzvJ2mu7DSph5RLZyU3fcJNZzpPccMXHlUXZebR574T/ZP8Za38H/Evw/+K/inSdNl&#10;1jxO+oWFnpVz5kFi5YMqYbBA3jO2tfTfH/xW+B3inR/DH7Rfg6xv9Ju7qPT9H8R2EK4VyNqZjPQn&#10;BHFd+37H3w5j+Hh8EW+sasDJcfajqpvmNy9znJkZj3zXOaf+xnrCeNtG8SfEz4xaz4vt9Dm87SbD&#10;UXAihkx8rFR94gdz6UKlNWsg+uU5cznLT0MnxT8H/jL8M/iFrvxc+BZ0rWrTVmMmp6HqcgDP8o4R&#10;x3x2rtf2YPix4X+Kngi5v9L8Kx6Pe2d9Jb6jpowPLmU4YAgcj3rE8Yfsha1J4j1DW/h38Z/EPhu3&#10;vjvu7K2lEkbP327s7Tz2ruPgZ8C/CvwR8EL4S0IS3Dea00t1ctmWeVvvOx7k110FOE9rI8/FSpVa&#10;D1uzi/2hvg74j+JeseHvHPw/1W107xB4XuZJbB7mLzEIb7ysvXB9fasHwr8Xddu/G2pfCz42/D6x&#10;0nxdLoNxe22q2H7xLuFY2JZT1B4zg9+K9A+Mf7P7/EHWbXxLo3jvWNA1aziKWt3pk+Bg9dyHg/jV&#10;H4S/sq2XgbxlL4/8a+PtS8VeIbm0+yf2nqkY/dQZ+4qjhc96mupyq3ivU1wdSjDDctR3tsrbfM4z&#10;9gOxh1X4B2xiVJ401O5jvXdOVHmHJI+nNeUXIjX9kb4raHaSLJE/xCuR9qhI8uaPegKknmvb9f8A&#10;2JdatNQ1OX4Y/GXXfDOmazIx1PStNYCKQt97b3Un2rTj/ZM8LWXwPn+AunTyR6bKxee8IzJNKW3G&#10;Rj3bNTKNSpFRl0LhWw9CrKcG7ya+VijeaTZ+Fv2UNQ0zRvDkdrEPChxFbRJjd5PLEjrn1614d4gg&#10;Fz+yD8LNP1m3iXTL3xJbDV5Yx8koydok9BnrX1pdfDq2n+G7fD6PVWiQ6c1k8oj6psK7vriua8P/&#10;ALNHg+2+CafBbVWfUtNgtxF5rjDh85Ei+hBqp04vZGVHFTivebetzA/ay8KeEIP2YvEf9uaJaxwQ&#10;aYHs/wB2oVZMjaFI9+leN2zG98bfAWw8VWkY0NdFE4hXLK1wVCglT34BH1r0TWv2GvEnjPSB4F8d&#10;ftC69q/h+zhKWOlkBRG3O3J/j2+/pXY+If2T/DOvfCvS/ADatcx3mhJGunauhxLEUGFOe/FQoS57&#10;2Ol16XslFS1udB8TfI034feI9X8NWcK3VtpM72svk4kYiNsBeOvtXzp+zPqn7QEPwZ07T/CfwH8P&#10;XenXZma81C81hVmu2JO4uuCeRnjGa9q+HPwL+Jeg6wZ/iH8ZtR1yzS38m30+WFUi2nqSF6t71zDf&#10;sneO9B8UXbfCT406n4Z0yWXfLYRwrIELH5ihb7vfFW4NzvYwpYiEKfK3fXqmS/se/Dr4l+B9F1a2&#10;+JOk2enxy6m1xptpp96Jo7eN/m28HjHHFe0qn22X92gR2IKP/OvG/Gfwq8Y/A/4QSeFPg/eatrXi&#10;fxHqmZNUvW8wxh3+eVh0XA/CvYvBOga5o3hSytNeuTLf29uouLpefNkxya6adRxgonmYqgqlR1dN&#10;X0PDPEUcVv8At86W+p6tIksnhRhb4Axt3YCtkc5PFT/sr2Uo+J/xOgg06IxxeIkL3EaBWc7TgfTB&#10;/OvR7/4HQ3fx0sfjXeXokmttMezFpLF8u1ud2fX0/OnfCb4FJ8OPGXibxUviGW5fxHfm5MUiD9xh&#10;QAgPcVzJPnv5nrRqx9hyeVjnP2rPBFx4t+Ed9b2UZF5YSLe2YPOJIzu4PbjNeGeMtQb9si40DwTo&#10;26W38PeGW1HVLlG/1d8QFRfzUivsq4tLW9tZbLWYFkSRDG4xjbx/9evNPgV+zH4V+BupeItT0a9e&#10;ZfEF4ZQWjCiEc7UHqBk1NeDqTXbqa4DERw9Frr0Pniz8XS/HI+APgjdPNdJZ3pm8VWyOFdI7fAA5&#10;GBkgda7f4M6Lpeq/tSfELW/EQEl9p9xDbaRazAMsVqRgFMjjpXofwz/ZG0L4dfGvxB8VV1Rm/tmM&#10;IlssfEZJyT+JrO+Mn7M+u6l4yh+KXwy8WvoWsqgje5jiDpOmeN6HriohCSd2OtXpy0hojz/4i6bp&#10;3hH9r7w9ZeFbGSKTV9Duf7YjhZQrAMSjFeg57mtj9hyVf+ER8QZhMF1F4nui64BjDBjtOOvSuy+F&#10;H7MFt4O1m++IPjXxle+JvEt/Escuo3sIQRIDnZGg4Vc/niub1j9lXx9a+MdS1D4Q/FubwvZ6srPf&#10;x/ZRIpYjkqD3JrdXRyuVN3jf5nmST3SzfHZ9MvEdWRvtSFtyuRHnnHfJNVVtk1vwf8CvC+vSeZoU&#10;0byXkF2/7oygAxqw7ggk/jXs3gT9lHR/CHwo17wTaarLcavrsch1XV5x80kjjlwPzqzqX7LWi6t8&#10;F9E+F+raxP8AadBtlFpq0I+dJASQwHsSBWM4ylaxpSxNKLd2c3+3H8PPBd3+z/qGqyWlvHNpzW72&#10;D26Kqq3mKFA6epPHpXrXw4tZh4C0uNtplTTYWkkDZ3ZQHNeNeKf2Qvid8WPDUHh34pftAXl1bad5&#10;ZsLK304RoSr9ZMH5jjp7mveNB8Onwto8GjwMZPJtVTdswWUDA49eKdCU1VbasjPGyozwsIwlzO7u&#10;LLZrJGHVgjgZA7mrUWlLcRLJLbhDuBdwMbuO9TW2nQo6SXJUqBl89fwqW3W/itpWlXI3ERqRyRXW&#10;6jPLVG5l30V3cxSpGybBkYHVgR2r5O/aw8EW2lWV3K2+NhJuRdnPc44r6+MG2ONYF2sWy4I6j0rx&#10;D9rjQYr3SbqQSq+bcswZfQdB6VyVp2nH1P1bwun7PM6tN9Y/kzzT/glZ48ufCf7T2h2tqAg1EyQT&#10;OzYwD06+47V+3mnSxyW6AtkuAeT7V/P7+x5dyab+0x4UlNxsP9txoFzjAJ6V+/mgPENJt7jAYtbr&#10;z+FfmPiJSjDMKU+rj+TP3GDbL7rsgPGSTyc54qNygARE2qOQc9akKJ5JYFuOT70gQKnC9uM1+cNX&#10;NV5kGS6ABCCep9aHU+YfkyueuamkLStt2gYPFQXUQaNjG+CB82e1MZGm5mIJA3dKbtMSMEG7Bwcn&#10;JFOiRBtRD24NKgVcoTn/AGjQJXG27naTvySenpTkZXBVZMndgjNJCiAtsBLKeTjmmoqWxOEPzHk4&#10;6GgY8ZdCEIGD1FWIvJkGGbB6bSKgdlx8iHPYgcVJA2wiTgHuAKAJAFkYMsZBPqadIoDeXkkkdMVH&#10;GfPudgPPf2NTZ3u0kpICnCkCgCSC4hXIC9+QR0pyR7yUYk8/Lioj5TEOUKkjK+9Oi/eKuzJXOCfS&#10;s3qD0LYZW2lAAR2qPZvBicDG7PB6U5RbopRieD2PegpvTzQevH0pQbEnc8U/bmDS/Ba4gRMqZk3H&#10;0Gev4V+If7VOxfiXLNPKXD878c9eeK/b39uSRX+C1wpl2nzUyOx56V+H/wC1vdofiDc28kWwRv8A&#10;I+0glc1+t+H/APDl8zaprhbeYz4UR7tNZIz5ao+5ABz+Jr03w5AF1C1BhCs74LgYz715j8I9sOiO&#10;yZbkvuY/eUdq9B8N3W7VFnlk2xBMoobOD2r8h4+T/wBY8R6n5PnDtmFT1PVfDUenxyyXDklVP3+u&#10;1vUV0ekCAW/2q5kMpUnDKvINcx4NVr4LNIEEUYD7M4ya6KaWV5nt7MBMpvYbei+lfmVf4meS2Puj&#10;abobbySInfMjO2M+lT+RF/z5p/39NFvpWmJZpJJduZGGQZPlGfx7e1L9qT/nif8Av1XE9yCrd2ll&#10;FNHM+N/8RXlfoTUuhxrazJPeH9ygZg3Utg8ZFQwrcm523zqYcZRFHX34q28zvbNCYxCJ2AyRzkdh&#10;V4fXEQXmhYWd68fVHMftUTJcfDtbgMqxhc7XHHNcJ/wSyjuv+G0PDsWxQpaZ3CDgx7DkfyruP2uW&#10;srb4aILsuzw2wC5Xqc+3pXGf8EoWM/7aHhyNLolo452Khecbe9f2flzVPhWf+F/kftNP4Y/I/cSz&#10;z9mDKmSo+77VIPPX94TjplTTLRjBbrtPJ6nHWnm5d28ryx7nPSvxCTvJmkhkzs6bFU8HoPSiXdsM&#10;ZjPHrT2MYJUyDOM9O1Qm5YOys2Qeink1NtSeUTYsoGRgr3od/NAQBSSfmBNIhZICXJQHgDHSmWvl&#10;ZaSNjkkcHqapIGtBxLw54Oc4x7UECSAmQfNngetNut8r7EOCOi5702J9v7rduYDP401a4rKw9Zn2&#10;7HQDHbriklklG2OLbtzkt/Sh5z8qgAbhyaRdiOzSDBI4UHOapjZYiliQZhjABHY96Y3Rmb73crxg&#10;VHIjSKvksBjnilVnnYHdhlOG461nYklZsRqEUE9RUkErElZFDPjG70qONuGWPcGHbHBpbc4b5d2S&#10;eTQ0NLUsFNsiqhBxzz607eTcnJyBz16mmyLtUMy8Y+YjtToYgF8zgEjg4rNlj0UMDIrncDkcU52m&#10;2MF53LyR2ohbJICljnnipGaGOGRGXnsc9KuOwmro/NL/AIKOeVPrXih5VLqJWw2T94KFwPxBr8/v&#10;ghaW83x48OyPOIn/ALVTEjnhOT696++/+Cic4t9e8QxvJuRrqRgqgjnnj3r4M/Z2nhuf2ifC8gsh&#10;KsmsrvjcnnGcAe+f5V/QnBcrZPfy/Q8DOmnQkvJ/kfo/p1sLuzjFwmGA+/jsfanxRRm1NnHb7HBK&#10;g554qxFHLHCLSDdGgwCSASKWO2eHYgZpCrZLAcDPpXoqomfzfVp3kyqHeIRRSoWfGXY8baxfEPjT&#10;wv4Z1S1tfENwIpr59lnjOXOf1rpdSZ2i8+1hwxYYDd+ea8n+O/j218NfEvwJ4TuPB9rqL6/rBtIr&#10;uU4Nu2MgL7k1M6qgrk08PKpLlR6OunpqKefcxjy9+UdT0p8yQykRh/lRsAk8kV454z+PXxhv/iFq&#10;/wAKvgT4O0i6v9EkzdS6xdmONweAqbck49a7L4NeJfir4l0SVPiv4Ht9G1eCYxSLDJ5kUyj+NT6f&#10;WlHGU5OxdTL6sI8/Q7SVZoWifzGdCpMYCdDUdzZWV3DtlUsc8k9VNc98afi7bfCDwYur6jbrcSzX&#10;C2+mwp9+ec8hBXjvj39or9qj4V+Eb74qeKvhbo02jJbFvskV04ntgfulweGx3xVPFwhoRTwFSqro&#10;95s9PhnjYedI7I2C3QkfhXG/F74xaL8IpbO7u7Oe/udSk8my0m1A8yVh1Irovg14rvPH3w50fxgb&#10;FLWfUNNiupoEOVV3QMRnrxnFfOX7Y118Y4v2kPAdv4Z0LRpWW4Z9Ha5ZgXlBy3mdsYqZ4r3OaJdH&#10;Lv8AaVCr8z6U8I6m3ifR7XWLzRZrMypva1mHzxkjocd62xZSeYslou0dcP1NeMeKfj98SdN8UW/w&#10;h8D+FbHUvF82npc30azFbOx3DozEZ5PQVN8OP2hPidZ/EyD4N/HbwZa6Vq1zCZtPvNLnL29yAenz&#10;DIao+uJbm8subb5NEevBWmtFUrlg5A9MVBLbHUF8mHanlH7o/i9R9a8Eg/a0+NviX4j658LPhh8L&#10;rG/l0rVFja/uLlkjjhHLbvVutdH43+PfxPvfHh+FPwZ8HadeaxbWkc+rXmoXDpa2TsMhcgZJP8qf&#10;16l2MXlVfuj199DdxGgUKrPllU8/SkhVEvJIo+AflQMeleYxfGn4o+BPhrqPjH49+HdNsLqyn8m2&#10;/sa4LxXbtgIFDc5J4rldX+O/7T/hzRT8TNc+DOjyeG440mmht9Qc3sMRPLEbcFgOcVaxtNLUyWWY&#10;ie1j3m6sysawJF82/wC+T0+tZN5rekabqsGj3eow+fdv+6gLgM2OuPWpvBHizTfiN4asvFugSNJa&#10;6lEssMjDDAHsfp0r5m/a6ufjjp/7VHgSbwfo+mMguGj0ob3Xziw+bzewOB1FE8VFR5lqKGXzlU9n&#10;J2Z9RpZs1yPKb5FXMZYZU0s8bCA+dGA0jc+WMqPYCvK/H3x7+I1l4mt/hR8LfA9rqfiuO3VtVSe7&#10;22ticD7xHOST0qP4e/Hvx7L4/X4Q/G/wlbaJrz2/nadc6fMZLW8XvtLcgjpilHHU9mOWV1lF2aZ6&#10;xbaahjLRyl2xgnHFOW1iMGzyFEyMcEnPFSI4sLVru4Igt7eNmkd+uAMlv514Q/x3/aF+J+vX+p/s&#10;+fD/AEifRdOZoxda7etFJesOG8sLwPxraWJhFHPSwVWq9Om57hFZSx3AljHVeB2BpsEttDH5XkEE&#10;S9jxnvXmvjn9oXxt4E8E6RY3vgZJvGGrjZBo0d0DGjjqS4/h964D4gftP/tJfBTS7S9+J3wa0aNd&#10;S1CGO0uNNvHeOHeQCJQec+4rGWNpJ6nRHKcTO1mvvPo8qkikgKMnAXb296bd2c88aQwSrAE+ZiDl&#10;vpXm+ufGvWIfjj4e+Fen2VvLFqmlSXc8yhgyuoUgKD/DyeTWt8Wvjc3w78e+EfAllpkMs/iPURbT&#10;NOGOxccsCPwq1jqNrieVYrm5NLvzOqVjayAzNv2njjODT7aKBbl7iCNnkkfPyj5RmvHfF/x5+Mev&#10;/FnUPhb8B/BmjXd5oKK2oS+IL4wRzsT9xAOT061vaT8dvEvhz4aah45+Lnw3k0DVLaZoW0u1uRJF&#10;PJnC7GPOCemeaHjqNw/sbGtJ6feemfZHlcLcSR7Y25Q8kmpoYbRy0bxLsXl07k+tfPmq/G79rLw/&#10;p9t8Stf+B+kDwrCzTXsFpqLNfiD+/tPBwCPxFe5+Edf0Px34Ss/Gnh+8L2uqWqywv0Kg9j7jp9aF&#10;ioT2CWXV6KvNFKfxh4St/Fx8HLrcKam8Pmx2jN82z1ApF1TTb6ea107UIZZLd8TiJwSrY6EDocV5&#10;frnj9Lb9pZ/BPhrwNp2pa1H4ea4tb+Zyjs2ceUSOcdOlcN+xNrvxi1L40+PIPE/hPTkt5NZP250v&#10;GL2soXgRg9VPTn0oeLcJWsXDLo1qXM3ZpH0teXUVroLXN/OlvFFHulmkIACjkkk9sUaVf6fr2hRX&#10;ei3cV1aOu5J4X3KwPcV53+1/P8QLD4Fa9H4LsbK6V9PmN+t1IyFYNh3bSP4sfyrgv2d/jR4o+EH7&#10;KujeK/iR4TtxHcQRR6FHp05aW+3cRqQ3QnvTeNhGXK/vMo5bUqUnUi9tLH0Da28U85huWOxWyuBj&#10;Jq1NDh/MCoo5BJ7189an+0H+0x4Cjj+IHxY+DGmWfhW5ZDNcafqJkuLBS20NIp46YJxX0P4e1Ky8&#10;TaJb65ZP50NxbLJHKGyGVgCCPwqliactLmMsBiIataDDGsbKW/eMANvt7U2WdLSPddRyuGc7RH1H&#10;tXi/xN/ag+KWh/Gu5+Cfwx+GVrrl7Fpf2nzriVokhycBnb0zgcetYw/a2+N2l6svwg8TfBQ/8J7M&#10;++wtra+VrC4hPSQydUHqaj61TTOiGUYqaUlbXXc+hJZLaV/MtVCNtBQuvP41HDY3CqZXiRiTwC1e&#10;SfDX9ovx/d/FL/hTnx6+FkPh7XLm3NxpMtlema2uY14YBv7wIJ+lV/GH7Qvxf8TfETU/BP7OPw2s&#10;fED6Ioi1O91LUPIt45yM+Up/iYL71osZRSu2DyvFp2t876Hsc1hGlq8CJgA7jsfpTZrZZ1iihQud&#10;vzSHP5V4ppf7UPinUvh14se/8D/2f428IQLcapoMkrSRyRqcs6Oo+6Rmuz179pbwvpf7Pkfx1tXg&#10;uLeTSori1hjYgPI6jEWcddx20vrtGWiJllmJjut/1O5/s69YhIZEQxt87YxgVBLYQKknyvuU/Ome&#10;GryTxR+1F4/tf7G8DeB/hfFq/jfXNNW+m0t7ho7XT4iAd0zkZ6nAAHNHwy/aP8eyfE+z+EX7QPw5&#10;j8OaxqSO2mXFldGe0uwBkgHGQw9PSiONoN2F/ZOLUXKy+/U9i0uGPyNxh8tdvTPOfSkCSMnmSyDY&#10;zgLuA5HrVsW0cccixbpFDfKccCorWzhikdXR3b+FyQQtdSqI4XSaZX1KNZHVoYWZdwywbkjpioo7&#10;NFd9xJCHcVJ61oWkRiLWZYS7ckHjimTWkrbfLjYhhnePSjnQlSdyK0ilgvAu/CspwPQ/WoptMiij&#10;CySbuThQOeT61faJ3ijOTlW+4P4vakWEQzGW5fLP/Bj7oqXO5TpMoyWISLFvDh2IyoPWkbTUhdIV&#10;YKM/KG9P61engmlvA9r8yuMR57GlFu8MYuLghirEEqOg/wAKFMXsnYrx6ValM3LmRs7mLDhT6VRv&#10;YJftYaAbVIJOBkDFbN8krRq0cobfj5UPQ+tVZLZ71cZXMBByvG78O9aRqGM6DKsthJ50bT7SoXcQ&#10;Oh96+dv27bo2vgiXzEwpcqoUAtg+9fS6SpOgVIztUZbI7elfMP7ehRfB9z5m4jGeDhsjtWNSSeJp&#10;f4kfpXhzT9nWxD/ur8zwz9gC3jP7RFm8qBilnOXcHn7hIr9BV+0zyb7qIsAAU47/AFr8/wD/AIJw&#10;WqN+0J9oSwlmhGlz5R3xjvn8K/QwwSjCQuIwUyc9Bx0+tepj58te3kjzOOIe0zOL/ur82U57+QuU&#10;8hnmA4HbHtWP428Z6T8MvCGpeOPEqyfZdPtvOlMaZIUe3eultYRezrNbxBWhGT/tYryv9tyGWP8A&#10;ZX8aXCysjiwLFVbrlhkZrzqlXlhc+No4fmqqPc7nwHrVh478L2fi/SnkFtqMYlgaRMMykZH0rXWz&#10;ht7tJLobmVSEGehr578H/tL6d4W+H/gX4Y/B/Q18U+KL7RrQXemWkrCCwQoN888mDs9lHWup+Lv7&#10;Q/jHwn4osPhX8JvAEfifxZeWIurixa58q3s0yB5ksnYFjgetc0cdScE2/wDhz0KuVYmM3GK69+nc&#10;9WeUXWIoIt0e4MSv15FWvslvAySsCOCyqW6jNeO/C79oHx9H8SH+Dfx68AW/hjxFcWzz6aLC7Nxa&#10;XCr95Q2M7h9aoat+1B8VvGXi/UPDf7OHwcg8T2uj3LWt5q+r6gLWGaZcb0h7sQSR+FV9doJXuZrK&#10;cY5Wsrd76HuCfZ7x828WyUA/xZzS2IkMCS3KgEPtIVfevGPC37VFtrHws8W+N77wjNp+s+DIn/tv&#10;QJpQWgkUdNwHKnse9c/4R/a2/aV+Ing63+IvgL9l0S+HBB5k9xd6wsd1KR1aCMfeH86bxtBddyoZ&#10;RjLu6St5n0jH5iM0RiAiz29PpTEw149nayfvMfNlc8Vz/wAEfin4e+NHw+tPHfhp3FvcptljmQh4&#10;Jl4eJx/eU5FcX+0b+0pe/s6654bsLPwLNr1x4q1Z7GG0t7gJIGCAqUJ7lmA56AGh4qlFc19BQwGI&#10;c+S1meqS6VdzQHkZQk7SPvGmXGngqgVTEGX942/ofpXhGs/ti/Fv4R3lrZftB/AO609NXmNtoa6J&#10;qaXL3FwxAjifjAY5xnpWk37Sfxm+HvjzStP/AGhPgbDoeheILpYNH1Ky1ZLho3YfKkwHAJ/DFQsf&#10;Qv1NHlOLavp957LPCbeaFo/nAQDZnoPWrL6bI1yqtOoVvuAHoa8s+N/7RniDwF41sfhJ8K/ht/wl&#10;Hi2/s2upLQXQht7K3HAaV+xPYCovh3+0Z4z1bxRcfC34p/CiXw34vbT5LzSLcX6zWV8iKSQkmM7h&#10;jpyeat5hQjKzYoZPjJR5kvlfU9Ku9PnWQ+a4AbjaT0xUHiHxB4d8O3ltYa1rFnam/fZYRNMFaVwM&#10;7R6n2rl/gZ8bbD40/CuT4g+IbJNLbT7q5g1W383/AFDw53DnnoM815nZ/H+x+IumfC7xt4u+EUEk&#10;vijxVeW3h2aaQs1tHE21Z+nVx26VLx+H7g8oxjb93Y+hJYSsSXCscnA9Acjpiq4i8yctC2fZR09q&#10;8f1D9qnx3qfxv8U/Ab4YfA268Ra74fEDIX1BLa1QMm4tKz9BzgDv61qfAr9pTXPiB4w1v4XfEP4a&#10;SeG/EmgwLc6jbC4WaIwk481GXqme/alHHUJOyMZ5NjIq7R6L5RW4Ed4myJc4yeTTjAlzdrLaxE8d&#10;WPWvF4/2rvij8RfFWoyfs6fs9t4s8PaPfG1v9avdVW2S6kXO9bcEfNjB55rb/Zp/ah1D9ofxB4o0&#10;WbwFN4eXw1fR2s1vcODKJGBJVsehB6e1NY6i5ci3IlkuLp0vau1lvrqeoLat5rLHGrSP8uAPu+5N&#10;TizuBKgCqAg+Y5wM1yH7RnxiP7O/wvu/iU2gJqAguYLcW3mFSWlkVA5PoN2af8SPizP4D+Bmp/GB&#10;9Je6/srSmvxaq23fhd23PYe9afWafV7GKwNeaXKt9jprx4ipvJIjwdqeX0+pqWKSK6V4oo1RyowQ&#10;M8ivDfHH7Z198PvC3w/8T23w9uNVPjxQE0uxmBlDsgZVXIx3pml/tUfFHwl8UtI8KfHn9n9vDGn+&#10;IroW+jaraaulyFmb7iS4AC/41nLG0Ys2hk+Ml0Wvmelw/Ejwjf8AxNufg7b6lI2t22mrfXVu0Z2+&#10;WTgDd2PfFdMNMY25BXDgfK5c9K8G8H3Vvp//AAUY8Z31zhY4vh/A0z3LYVMSJlgatn9rH4zfEq+u&#10;rv4C/s6TeIfDdjO8b63d6zHbtdFDgmFMEleDjPWs4Y+NnzHdWyKS5VT7a37nt39nW0DolwkjzP6d&#10;BWb4j8D+DtbuNniPwxp+qQlNvk6lZpMmT2wwNee3v7aXw9s/gldfGy50e/jfTpzaXmjEDz4roNs8&#10;knoDu7+lUNC/aT+Od9q2kt8Sv2ZbzR9F1ydItP1Kw1JLp4tygq0yADaCD1pzxlGSsYwyjGU3zJpW&#10;8z03wZ8LfB/ge1e38H+EdP0uCRt0kVjaqgY5z2FbqwTyDzvtaopOFUdq8c8TftU+PdS+KGs/CT9n&#10;n4JyeK9Q8OQxvrl3faslnDCSN3loGBLNiu7+C3xA1v4q+G5NZ1r4dX3h7UIZmiudOvjkq4PJVhgM&#10;p6gilDEwfuxCrluIp+/U1+Z16WHluzZZVxg+p96rxWTrGhJ3pvJGTzivOf2lv2ldV/Z0uPDEEPgS&#10;48QzeJtRNla2Fo+JS4BPHGK4PX/26/Gnw21n+zPjz+znqnhtdTZ4/Dcmm3iXf2ucY2W7YACuxIGe&#10;gzTli6cJcrN6eV4mrTU49dj6JmSGWIRpksPu5PQ05oriUCSFFfJAOe3vXhOlftSfFDwp410fQvjz&#10;8CbvwzZa9dLDpWqLqSXKJIwyqShANprqPi1+03ceGfFMHwo+GPw/uPFvit7b7Tc2NpOsUFrD2aSQ&#10;5xnsKX1yjvczeVYuTsktfM9Lu1hxxGGZfvEfwg1VQpdObOwuY22jBxIGIPXn04ryjwJ+0xr/AIn1&#10;bUPhr41+F7eHfGtpZPd2ujPfLLDfIMkCOXgE8YPFea/sAeOPinrXxO8faR4q8BTW1vJrpkvL19QD&#10;rZz7TiAKevHORxT+twbXL1J/smsoy53ax9VxRyiKKNxg7vlH96maakkNzJBcwMAW3eY/IwewrjPj&#10;38eY/gRf+HL7VPCr3el6zrKWFzfCTAti4+Vsd+azP2nf2qfDH7NvhzRtY1PSzqC67qa2luF/hB6y&#10;n2FaPGU4rUwjldeb9xHpotPIQSWduChYkurdKqaPr/hvXNTu9Nt9Utpbq0wLu3WUF4e+GGeOK5P4&#10;8/tC6P8AAn4f6b4puNNGo3Osaha2emWMDczyzAHgjsFya86g+Iy3fjf4qaf8M/gwJfEOk6egvibt&#10;U+2M8Z53dRtBNc88bBP3Tto5TUa9/Q9X8afFHwF8NvBd5448SauBptm/zzW/z8lsADb710Xhq907&#10;xB4ftdTSNlS5gE0SN1w3IyPpXwT4O174ma//AME2vEser+E4bXS9OvnNtrElxve6P2jLJgnIwRtr&#10;2TRP2wfin4F+HWieOr/9lzV7Lwlb6dbrd60+pI823aB5nk7cheh+nNRHGRejRrLK6kY3TR9MXVkL&#10;bIhQtvGVz09xStHBJb4uFAyAMLwKp6F4x0rxr4U0/wAZaIGezvrdZ4mC9VcZBrz/AON/7RNl8LNX&#10;0zwR4W8G3vizxVrGTp+h6fMseEHV5XP3E98VftoJczehzLCVZT5UtT0xY5Y7hkiUhGQZOentQmmC&#10;KVrhrjcgU4THevAj+2v8RvDHxK8NfCX4w/AC58P6tr10IVMOoJNbBT0ZXH3j6itTxf8Atd6qvxn1&#10;n4C/DP4Iar4i1nTbGO4SeG/SCJVbnMjMMIORjuaSxVF9S5ZZi0r2/E9pGnwSILmRvnUggL/DUNw0&#10;jzm0IG4Njcw4xXmnwB/ael+KPjXVfhx40+HVz4V8TaRB5t1o88vmLLCCF81ZMANyR+del69rWneG&#10;9Lu/FOuXcdnZ20LSzyykfu41GS3v0p+3g9ehi8LVi+WS1GxxxiMxuGXvjHfvVaTRpBercGVvmP3F&#10;PAHvXhD/ALa/xI1rSpviH4P/AGZNfu/B8MrhPEEt6ivPEDgziDGdvBI5rrfiJ+1z4U8L/BLRvjRo&#10;ejPqNlrGqW9iD5u3yXkzknjkjGMe9VHE0rbhLLsStLHqE2WhN9FmQ42hMcAVDcPa2k8X2oxozgKg&#10;3gZPovqa5b4ufFzT/gj8HNQ+Ld5o8t3DbwwsbXzAGBkdV5PoN1fOP7VPxn+Jd78XPhpfeGvhrcPY&#10;y3Mdzp4j1PBvp3UExjGAAAec5pSxcIbamlHLKtXfQ+vUhW/mUvGA4XDBuhAqnq1/a6BY3WtanfQW&#10;9vDgSzyyhVi5ABJP1xXkPjr9pzxv4c8Zx/Br4b/By58TeMU0+O81WJtUjt4LCNwCELEHc36VW8Zf&#10;HHTPEv7Ovi7xJ8XPhHqdkdFlih1rw/d4xIfMXBjccMAec8dKqWKpdxRyvFqWq09Ue5WWqNcWm1DH&#10;KJR8kkZBGD0ORXO+PPil4Q+HUWnxeK7/AOzSX10traZXO6Zs4FcX4w/aW8D/AAh+Hnhiy8OeEbjV&#10;dY8RWUI8NeG9OT97cMUBCljnG0HluleHftSfGDx74r8R/DvwR8UvgreeF71/Gtvco0twtxBPHwuw&#10;unUjnI4qJ4unFGkMoxE3959iWRmvlSTy1yybmP4dxUogtbexJ34LHDAfWvLvjB+0f/wrrxfH8Kvh&#10;l8OL3xX4mNstydLsJRFHbQHoXdgdv5c1N8I/2lU+Jfiy4+H3jTwVeeFPEdnbGafSr3DLMvGDGw+8&#10;OaqOKpSdrmEsvxMFdrQ9CuEstHiOoMwhthGS7t16ZNcT8O/jt8OPitqd/pHgnXZLqXTrlkuX8kiM&#10;MOCA3Rql/aD1rxH4Z+DOsXXhjwtdazeyWUqxQW8wQpuUguM9gOfwrxT9iD40HwF+yrN4m+Jvw6Oh&#10;aFoHnsfEMpTdqDtIW8tFHLMWOB64qZYmMKiT2N6OXSrYeVSL1Wlj6bMcVxNiNiqr9760sukvNi8e&#10;Y7IW+6OM+xrw5P2v/EmkWdn8QfFv7PviHRvB2ouqW+vXcyO2GPyyPEvKL09eOa6T42fte/Db4JWn&#10;h641exvdUt/EwZrC40wByx25XgnnJwOKtYugnqzF5VjU9I/ij1H7FaSMbu73cD92c8YqKJni3NIg&#10;K9UYHr+FeX6n+1VpXhT4OL8VPiP4C1nQWubwW2leHpQsl5qDsflCqOmevPTNJ8N/jp8QPGPiaLw/&#10;4p/Z98Q+GILlDJBeX7I6hcbsOBjbxg/jR9ZpN7ieAxSWsT1mK8F03lx2pdSB/rOgpZoXWEwhdgPI&#10;9c143q37Wuo3WoXsfwq+CPiHxHpWlXHk6jrllsWDep+dUBOXx7V6H8Kfin4c+MOgL4p0RX2CQpJZ&#10;zECa2kB5Vx2NQsTRlpFmn1HFUtZxsjaa0KApOWchOG6mlWyt5rYxmJjsXlQxFaRtJdwdkKruw+PQ&#10;0+a2aPExIVSu07Rzj1qvaJk+yaZkfZpmgEhj47bm+7UDRSyO1q0fUZDN0JrUt7ZLaPy5SZmH3Wzy&#10;RnvTdQjgilDWke5s/M57e1NTRDpu5miG8tCIngDM2CMdCKrPYzfZ5WlHy56gc/hWulxdSusd1KBt&#10;UhWA6Co5IWCASyBiSMFR15qudGbpyuZlsJ7R1hurckMMFlA4FPbTGD4c5hPQA4P/AOqtCaRZF3yK&#10;VIPTHOKjuVmkYhP3m7AJA/hPpUuRCoyK8Omq6G0b5+ME4x+tQXEMFvcoAWZQvzqG7dqvx2c1kWbz&#10;GbYDtTGM1AttDKxjaIiTaWyWyqmkpWZXsW0MLw3bLZrGuxoix45H41Vs1ulH2Vygbb8jFuoqb7Lc&#10;QOjSxAZzuKNx170eQGcNEmAWKkPzj3puZcaGpUZYS+0THzc8qB0HcivI/wBqCJT4RvH3M8giO0Bs&#10;cf5Ne1yabDMVjABKHhwOfp9K8W/aggEPh3UZYlDH7OSqHPynFcmIleUfU/RfDum4Z03/AHX+h8g/&#10;st6j5P7Q3heO5YIf7ehVnddxLb/0z61/QN4UDroduzAANApCZ6cCv5/f2Xr2xuv2ivDjparJI+uQ&#10;MUbgZ3g5Jr+gPwykY0G1ZWwPKX5TzxivgvER82IoejP26Cs7GqXXy/LaQYP3+OgphK7flfqe/aiS&#10;LcN4BCsBk05xjAPKgfe9a/MzS+pXkkMTlkIIzxz1pkm+RTvfkfeB9KlgW2YmdlDdsUySS3lJ25yR&#10;zQXdDEba3ydAaeuCQwIC46mmqr+W3QNjABPUVE/mIVQttH8SigSVh8a+S7SRMCT97HenAZDIFB96&#10;SUqqqY0AA4Hrmjy5ZwcsVBPIHpQJslVfkBHJ7Z7U6MvGPlTLevtVYjy3XBJUH5mNTKxjYzHc3XGO&#10;9AK5IpjaTBG1geGFSxyHBjTBXPO7vVaLaSXXBJ7HtVi3G5WYtkY4OKChWkeQ7pAMjgY9KdBCcEkf&#10;fbgZ4pEZWXYYuD1JPSpQYCNkZPyng1FrCewkOIXABBJfkelTurbiMYQnhR1qqys24yMeTzxUkcv8&#10;a8ADGSKcUidUeM/t0YT4LXF0IWbZcp+6Qct2GfSvxJ/a1S7l+IH+kW2ASzOC+SST/wDWr9wP23Gz&#10;8ErxnmUKJkLsPTPOa/ET9rqaQ/EWUQOuN2F+bI+n9a/V/D9v6vPyf+Ru3+5M34RzyPp8g5bY2AAM&#10;BRjnNejeGLSzju91/Eckh9x6Me2K8i+GGrXVjutmkUQO3z4TIz6fjXqvhe4huT5Lbt+Mlt4/AAV+&#10;V8fwcc/rN9T8jz+8czqHqeiILYf6NKAgOZA/Xkdq6KCbydNWS7dWlkyvmZxtHauT8IsLkPc3csRT&#10;aVLO2Oa6jT7ia6lhspUjWBVOJQPmJ7EA96/Kq+54imakNvc30CQyLmNBhnHJYfj0qfZpn/QPb/v+&#10;1Otrg2SmVg+0dGYY/Sovt+of9M/zFcD3NLsz5kS1jLwKuwL+6Ab71MnuWlNitzvylxmTb1UHrSsx&#10;YosbgiTlQRyBVvRreOHWAiS8sMbXGRk1rhv94h6r8zHDSca8Ld1+Zxn7XpMfgVV3FldDsY84xjFY&#10;n/BIh/8AjM7SriS0j+ezlVG/iGMHGK3P2z4RH4IS3kKtICu54yeRn0rJ/wCCPsUz/tnafJC8QVrO&#10;UEs2TgY6D16c1/ZdL3eEaj/uP8j9zpptx9D9r4EJjAAOAMjNSqsachecctTLfbJBtwcgAc96mjfM&#10;REaqNueK/EZPUtoguMpuEYOcdajRQCJAgL7eS3Ap8lwk0h/dkZHOD3pJv3gWMtjA6+ppoLMaxnlj&#10;DscA9iOKiR2jXyQnzZ+VqkeJiDskJIP3c8ChoJJEEznlegXimxDY2k37pE/Xk0gA8wgpyR3FKyt5&#10;Qkx90ZIPek3hwoViM8g4/SkS2I24FXYewK0LGiyGRtxLDsaVmJ+WMHPc0yVok2tLuJ7H0rQkntoi&#10;rHyuTjGSKCyqCsjYxzwOtEbjbujUkHsKAArEPnBNJq4JXJ0jR/3u88dvWlWLHzrkepNNdUVMRZUH&#10;1NSHc5G2YjbjAqHoWlYewIKqsgbK/dPUUQu4cJ65J+lGAPmCnOOSKWApv3MMHoo9qloOpKgYIWgJ&#10;OOuadLDG0eHYbiOnqabDvAyQSDzgfypN8ku6Zl+VfbkVcEM/Mv8A4KJhWvfEhvgVEd1MyY7DJ2/o&#10;a+Gv2X2iuv2jdAtbZ2ike/LpKgJ2lVLfrivtv/gobcSWeoeJMDc32p/myTyxJ7/Wvi39lONZP2lf&#10;DyxFflvmcl+pGD0/PH41/QPBytkd/L9D5/Ol+4k/7r/I/SO2t4Wt4mNySpALDueOhqcwoFAEbZXq&#10;2OD6UWwikCxrF0AYEdatSRytHjzCFIG0YrdTP5+nSuUr+MCVdkgbKEuCOh9q8A/a68k/Fv4U26W4&#10;W4XxM80Egc5BWMnAX2ODjvX0LbhJbh5JtpRDhcdc4rG8R/DTwp4x8Rab4j1vRVuLnTN8mnTtnNu5&#10;4LD3xxUVHzRKoxcKiZ4b428AfAT4xeJbzUPBfxPPhfxhpi+Xc38V4IHVgP4lcjcK1f2Pfih448cD&#10;xH4R8a6la6t/YGpfZbbXrQ4W9VQRux+HUV2fj79lT4IfFHWH13xl4Gtrq9VQftAyjkjuduN3411n&#10;gT4f+EfAejJovhnQYrO2TpHDFtJ9ya5rWlc3nNOlyniP7dukNpVt4C8e38dw+kaH4wim1cRIXCQl&#10;ThiB0wR196s/tb/F34YTfs2+IpbLxHpmoRavpskVlHBcLJI25TtYKORjvnFe7azo1nrmlPpt5aQX&#10;FvKNrQTqGRvYg15vpX7InwF0mW8vh8NLDfeCVJgyE/K4wcAnAH0q7u90RTlBRSkS/sqlYfgJ4Uea&#10;Ihm0OAkrz/BkZ/A157+07Kj/ALR3wr0qK2DTXN9NI8rqTsjUHIB7Z6V774Y8MaN4W0WDQdD0xLaz&#10;tohHAi84FVde+HHhPxHrth4n1nSo7jUNNJFjM5P7sHrirb9ywf8AL7nR8/8Ah++0z4aftmeJ7fxT&#10;cQWcXimxt59Cnu5gPliHzRqxxzzn8Ks/FjX/AA18Rf2m/Anh7wrfrqMugTy3GuXmn4kNvGyEBdy8&#10;Zzjiva/iZ8E/h58VLODSPGnhW01KGJyYzKmJIwRyVYfMv4Gqfw9+CPws+DVnLbfD7wdBpq3RIlkU&#10;Fmc+pY5NY6s25oJX6njH7H1kLr4sfEi6uQwe08Rsk2Is5PPOfSj4N6/pvwu/aX8e+EPiRqn2e98Q&#10;3SahpM943lxzQDdwhbgkDaMCvoHwp4H8K+E7nUNT8N6XDb3GqTeZeMmcyt6mqPxH+CHw0+MaQ2nx&#10;G8L219JEpEE5BWSP6MuDTSI9pG+vY8S/bvCeNvgE0/gzUf7Ri0fV4J79tHmEjxIH5LBc8KCSfpWc&#10;PAWga98MzfTftg3s+k6jZ7pWjvoANmwZQL94Y6dM17v4C+Bvw7+FVtNoPg/w7b21ncKRc25BfzSe&#10;pJbOTXOR/safs8Q+IJPEsfwt0xLu5n83cEYJG3qq5wCc+lVZsqlVhTjYu/s2eEdE8G/CjT9L8La7&#10;canpwi32l7c5DOhJPTt1NeaftIzvdftR/CrTmuC0UlzdPINm3ZhPXvzX0ZptnbaRZR6Vo9jHHDGA&#10;AqrgAD0FZHir4aeEPF+u2XiLU9DjlvdNVjZXOPmiLcHFX9mxyyletzHzz8PdT0P4YftWeLbX4i6n&#10;HZNr5hl0q+u4/LS4AG1kDMcAg1P8RNe8KfE79qnwlpHhS6F2NAill1K6tm8xUD42pleOcete5fEP&#10;4JfDn4qaVHpPj3wtbXy24zG8gO5foR0pvw8+B/wy+FFvFaeDPCVrYqyje0UfL47knJzWbTtY1jUS&#10;1Ivibp2qal8PNV0/TC3ny2EiRDBJBKkZ/KvKP2O/if8ADmx+E1r4Z1HW9P0rU9AeSDVrK9uVjdXU&#10;nc+HxkHg5r6M8hGmDCJcMuNxHUV5x41/ZL+APjrW/wDhKfFPw7tLq+LFt6koGJP8W0jd+NaN3sZU&#10;lFXvszyL4++IvDnhr4/+Dvig2qxTaFcB4J9RDCWCF2HyncDgZHQ1P+3r8QvBml/C3QdDbU7W5n1j&#10;VbWS1WCZZGZC/wB75ScfWvc7j4P+AdQ8E/8ACC6n4TsZNMxsFo8I2AdOPwrm9G/ZF+APhmwbTtF+&#10;HdnGouFlVpHeRlZeRgsTgZ7VElNvQ6qc6UEua55H4w1PQvB37YPgLWPEuuLp2k3Phme2g1W6OE85&#10;lG1CSeM8/nVv9ojxJ4X8V/tAfDTwz4Z1mz1C9tNQlu5/sUwcxRBer4zgE469a918b/CL4dfErw+v&#10;hP4g+ErbVLBADDDcx/cYdCGHIrI+Gv7N/wAFvhFdSXvw48CWmnTSKEeXl3dQc43Nkj6Cp5JNWGq0&#10;FJM8q+J/wn+EHxc8W3nibwf8Ybfw14t0wAX0lrqCxSxMOfnRiNy9K8f+KPjz4q/F39nLXNC1zWY9&#10;R/4RPxZEv/CS6Qm5bm3jb5346lSR+VfVXxB/Za+A3xP1v/hI/HXw5tb67OQZiWjdh2DFSNw+tdL4&#10;N+FvgzwL4fHhDwt4RsrLStjB7OOIbJQ3JyO9V7JtlRxcYrrc+brn4W2Gu/Da08RXH7cOpS6RcaXs&#10;kDTwKACoBRhnJOcjb1r2/wDZ28EaP4U+Dmg+GPDOuT6jY21niK7mGC4JJ6duuaz1/Yv/AGbjrsni&#10;a3+EunJdvL5gU7/L3ZyT5edo5HpXqWm6TDp9pHb2MCQxxqEWOJQFAHTgVpBKBhXrOtGx82XOkXEn&#10;/BQazgtkk3J4TJgENuSyuGOWJHUU39jy1eD4nfEy5uD8x8SMpCgFmbqS3pjgY9T7V73N8NPC9z4v&#10;HxCi0SIaxHbGA3m8hjHnJXPpUnhT4beEfB15fXnhnQYbGTVbtrq+eIczSnqxz36/nTveRjHSFvI4&#10;39pmW9t/2evF91aWu17fQLpv9XuyfLPb/PWvnfx7JqWjfsn/AAp8bXen3EmlaFqVjNq+RgGA9G9l&#10;B5r7F8R+HNI8XeH7vwvr9ms9lfxNDdxOxHmIeCvFVrH4X+E7LwXH8PV0GA6LDbiFLJxuQR/3SD1q&#10;ZxuzTD1PZ07eZ49+1X8Y/hpb/s76nZ6T4m03UZvEWnCLRrO2mSV5mfAUbQcjB6+hruf2f9Hv9D+D&#10;/hvw/q8bxXNrpMMdzGRzvCjJ+vb8KztB/Yy/Z18J+Lf+E28O/C2ygv45zLb3DOzpGf8AZVjheeeK&#10;9KhhggUSqgBP3c9Ka0kmRUn+7cV1Z86aDcQwf8FBfEsVxE0St4RtUjVxnf8AvOo9PWmeKxdD9v7w&#10;9bw2JVH8IOwijGSFLHJY/wAhXuyfDbwb/wAJrN8SRoKHWJrUQy3oHOwchcdKr3nw28NXfjy3+Jdx&#10;pUZ1O2szax3hJ3CMnJT6ZqrXKp13FJdkeL/GjSJL39tz4bxNNlH0S9EkbttLEAnj2AArJ/Yt8WeG&#10;fAup+Ofhd4vZdM12PxVPdSi8kCNLG33ZAWx8uAPavoHWPhT4F1rxdYePr/QEk1rTYpIrG/d23RLJ&#10;1AGcc1g/FP8AZa+C3xlvl1H4i+AoL29RAq3vmtG/0JUgkexrKabldHRHEwdNRaPHvAl1pHxO/bH8&#10;Vap4P/0nQj4eTS9T1K1kDRTyHIZSRw2M15DoeleNtc8a2X7CUfh2YwaF4qfUJJ2iIB0+NjJH9Qci&#10;vtrwj8MPBvw28P2/hn4f+GINOsbc829sm3d6sx6k0tp8JvBKfEWX4ow+HYl12e0W1n1IsfMeID5V&#10;+g6VLpOWwo4mMJaq6sfK3xJ8HeL4f26ZL+4+L8vgka14egi0nUWiUJdGMhWiDOQgI64rpdV+Bdu/&#10;xs8H3/xG/arm1zVdL1Az6VpypCJXbbjpGSQmOp6V7t8Wvgf8OvjdoP8AwjHxG8P2+o2sb+bFvUho&#10;nz95WGCp7cVk/Cn9l74JfBnVJPEnw68BwWmoPB5LahNI00m3+IBnJIz7VpGlZh9ai4We51em3ca/&#10;aNF069iuprTHnJDKrMpPIyAcirZtmWIkRbt6hXHcVmaH8MPC/hLxJqPjDQ9KWPUNXZW1CcSk7yBw&#10;cdq34Le5gk8yVgCw4Udq71UaPGnRV9CsbO3ZVjjh2gjAYdc+4pyxKbn7Eqk4TKnHWp1h8srIoJxI&#10;QR+PemSROrZSQxsXwSRnNJ1WyPY2KsNjdW4MhbLluA3aop4I5f3QlHmMwzk9D71omN9/kEgkNkMT&#10;x0qvFZgs80jHcDw2KpT0IdMJrKMt+6nVQoAV1YEA+1RtaiN/szSZfOWI6YPWp9M09o4HkZRiTpx0&#10;qwqRZCwoC8Yzn0pqdgVO5lXMJR2CsBlQE+Xk0+309nfewU/u+do5BrRjeS5YsGAwxwWHFESAb4AP&#10;m4y6in7Uao3ZQW3CP5AlXao5bGOa+Uv+ChDPB4Gn+y4LNIcu6dD0z+NfXXlRrF5XUuMO22vkj9vr&#10;zYfCVzb3I+R2YSMvIXniilLnxVNPuj9D4Bp8tev/AIV+Z41/wTKLr+0pai53mNdHuS/orEYGfXr/&#10;ACr9FFtIVAEinjghxg/nX53f8E0kni/aLBgZJGOkTiQO+Bjjr/MfSv0Xiiu1YSsWIK9euCe5r1M2&#10;ly4peiPN4xpJ5jH/AAr82U7qIxwmO3bDdMKOoryX9tGzZ/2UvF2ybaY9IkZlY8N0yK9pgKCQmVDx&#10;kbuxrH8Z+DvDPxC0G68I+K/D6Xum3qbLqFmIDDPsa8mc7xaPj6dPkqJ9mfF37KNzf/sVWekwfEzT&#10;o7nwj48ggubPxZaw/NZ3DID5E5GTt5GPzra8W+DvEl3+3pqn2D42L4NTxR4cg/sbUBHHKmoqpB8t&#10;C5CjkZx1r6x1H4Q+ANf+H3/CrdQ8LW82hrbrCLGVMrsXpg9QR69eKwPGn7MXwf8AiB4Vs/CHjbwj&#10;BfWOlRKmnhyfMhVTwFcfMPTrXAqdo8p7UsYp1XUa1tY8H1/4K2knxx8O6j47/a7fxD4j00y/YtFh&#10;tIo5slCMN5bEgc8k1yf7Hfw0+Kk/hPWvDPh79pz/AIRTV9M8Q3ian4bexiM0GHyJsyHcwcHORxX0&#10;98Kv2WfgT8Hp317wL4AtLPUZCQ99IzTTEE/d3SEkD6UfEf8AZK+B3xg1o+JfH3gO1ur7yfK+2xTP&#10;DIR23FCN+Pek6etxxxcdne3yPnnV/hf8O/A3w3+OHiDT/jnL4217VfDjDXXitlVbR0BYMfLJUk8g&#10;816/+yr8UfhPL+y/4b8a2PirToNP0jQYYtQMt7GBbSquGDqTkcgn8al+OvwZ8EfDb9lHxl4Q+E3g&#10;WKxSTQbhYLPTLYs9xIykZJOWZjnvmuN+Af7DHwC8W/B/wxffEf4UgauulwtdR/aJIw8mAQZEUgMf&#10;UGmlJNWHKvRlCXNfW1jR/wCCcejazb/C3X/FkiOml+JPF9/f6GkrYLWrSna4U/dBPIqX9tCK2g+O&#10;HwNaS1T5PGVxI8kiZDfuRhT65IIr3fRNE03w3p8GiaNaxQW1six20ES7ViQDAUDsBVXxH8M/C3jr&#10;xBpOseLtJjvbzQpmuNKeQ8QSEYJHvgVo17ljmVb985nh/wC3fNe/8Jb8I5YbQIo+JFswt/LDbjg7&#10;QF/pUf8AwUKWC6+HPg2wtYkLHx5p8hOMFvnGcenWvcfGnwu8IfEG50u98a6FFdzaNqCXumO7MDDM&#10;vRhipfHXwo8G/EDTrPTfF+kpeW9leR3dskhI8qVOVYEdxUOOrZpCt7sVbY8L8E3/AIW8C/t9+L/D&#10;3jnUrSybxDotk/hq8mwRIIxsa3Vzxnrn1x70741a1pXjD9tj4Z+EfBNza6jqfh5L2+1qOCbelrbn&#10;CgSleFJ54Pt616/8Q/2ffhV8aNJTQ/iX4Nt7+GFw8EqkrLGR3WQfMPwNHwv/AGdPg58B47u2+E/g&#10;a3077f8A8f8AcvI0txP7F2JbHfGal0W9OhvHFwjq1qfJH7Qmv+I/gn8TvGX7PPhWwdrr4pXEDeH5&#10;bSAt9nachJwMdOM5+telfHfw9ZeB/EXwB+HGjq8NtYeIIrSMCIk/KgDH1BJ5/GvePEXwW+G/ivxl&#10;pHxG1/wzFLrGiMX029ZyGhJ7jFTeMfhT4H8d3+l+IPEujC5uNGvBdaZOWIeCXpuFL6tbW4nj27WX&#10;qeIfs6LYWX7a/wAdI1ubma5lfSyqyAkKoU8Me30rO1jSk1T/AIKCeIdMsJ0s55vhVLGiQv5fnTOS&#10;EU+vJHFe9aL8LPCPhTxprHj7QfDqJquuyRyavfBm3TGNSqgjOAME/jTX+F3g7TviHc/GSz8OL/wk&#10;E2ni0e6Yks0Q52DPA+tHs2lYn6ypSu+x4r/wTy8TaBo/7PEHw41C8ttN1zw1f3MOs2l3MI5I5DIS&#10;XYMQcY5zWL+xNrfhrx7+0p8bte8K6pDd6b/wk8ElldRSDy528sqxX+8Mhua534i+M/2NvFnjS91X&#10;4+fs8+KtO8TW8u022n2s2dR28AbosBwRivRP2CfhDrHgmDxZ8T9R8Ff8IzZeLtaFxofh+SPElvZI&#10;pWLf3UnJ4PNTFyU0uxVX2bw85dWkWf8AgoxDc3n7LOsW1tp89x9nv7Ka5aIHCRrOpZ2x1UDvUH7T&#10;vxG+HJ/Yd1++TxXaNFf+Fhbac0E6n7RO8ahEVQeff0r37UdNsPEGky6DqtjFNBdRmOWB0DKyEcqQ&#10;e1ePad/wT3/Zp0Txba+K7P4eJI8Nz9oS2uLuR7eNwcjbETtHNdErts4KE4xjFdmeP+KdDvNH1T9m&#10;vTZLAxTwYF0pX7h+yg/d7e9dd/wURiFr8PfB0zXYhmk8e2CxsqfdG45YHsa9x8WfBHwT4013RNf8&#10;QaWsl3oUxm0+TcQYnxjPHt2q145+FfgP4pada6b468PrfQ6dfpd2iuxAWZPunjrip5W013NlVUZw&#10;bWx83eO9KudU/bM+Jei6dPLLe6v8Fmi0+aCEsFnOxUIA9SPzrB/Yt8F/F3xT8CdOXwj+09b6Eult&#10;JDqmjpocRksXVjhH3MGOT/OvqjRvhV4Q0b4oz/Fuw0Y/21d6WLCe5Zz/AKhSCAB0GMCuI8dfsI/s&#10;+eO/F0njHWvCrxy3jl7yPT72SBbhv9sIRmoVGW51PHQaSseT/DL4M/ATQfAfjXw98SPj1p/iS28R&#10;66ZNVvppVhggvSeVRgcBt3vwRVXxDffGL9izXPCtlB8W4PGXg7xLq8Nja6VfyJJeWwP3HidSd6gH&#10;H0r6Dh/Zz+Dx+Fi/CI/DfTh4c3MBpqQdWJ/1hb7xfvuJzWT8MP2Iv2ffhX4qt/FvhbwWJNQtcm0b&#10;VLx7lbTPH7pXJCH37U3CStYy+s0pJ3b1PPPG3wE0H4gfETVviz+z58aBoXi23fZ4gSKZGiYhcYnj&#10;Y/r7V037F/xt8YfF/wAHavY+NLW2lv8Aw9qsmnSX+n8292ycF42HB+lbPxF/Yl/Z++JXjOXxp4i8&#10;IzR31wT9tk029ktzcjHR9hGa7n4X/CnwV8J/CcPhH4f6Klhp8DkxQqPmGTk5PUk+pqoKUZ3Mq1Sn&#10;UpWW54Z+1zc3Mv7Q3wWs59yQnxJK0chk2BWCY6+vFQ/t/iKz1P4R3ElkZnPxFtxGJB8u4gE59a90&#10;8ZfCLwZ498Q6P4j8RaCtzeaHdm50qSQkmGTGCR65o+IfwX8I/FG/0WTxdpxuG0S9W909hIQIp1+6&#10;/HeqlZ3ClUcVFdrni3/BQ2+u4PBHgNbe0xNN8QtNDsrYTmQBhnsO1ee2HhT4j2P7dXxC8OaN8WIP&#10;CE+pwW0mmJeWKS/a4Ai/LGXIHykEYr6t+IPwj8GfEqDTtO8baV9uh03UY763V3IAnQ5DcdazPjF+&#10;zv8AB/47QwRePvDhuLi2b/RNRtpGint/QrIvP4VhKHvHTCulBJ+Z45ovwN1q3/ak8OeK/Hv7SOn6&#10;5rNhYSy2miQ2UUM0kbjDAqjHjocn0qz+xXc2l38Q/i899v8AtY8esHjK5VcRYUgj8a9V+Ef7L3wR&#10;+Bt/JqngLwhjU5Ydlxqt1cPPM4x/eckjPfFbPhH4L+B/AGo6p4i8Jaatrda7d/ab+UOSZJiMFiPp&#10;WsN0c9SreLXcwP2ofho3xa+Bus+DbK28y9Fq11pzbPmW4hBdCPfI/WvnX4Si0/bq1KaXWdDc6X4Q&#10;8Hx6TPBJCQP7YkQiRwDwGBXOfevtL7LA8WZ05CkHPQ1yPw3+FPw/+Etlqtn4E0aOwXVdSe+1AwE/&#10;vJ26tg1FSnzzuXh8QqdJxe/Q+SvgX4p1r9pL40+APhde2kksfwjhurnXkliI3XKt5MJbPGRx+Veg&#10;/Bu3aT9rH4y2/ktvEEfzKNwcmJsZPavdfAPwV+H3w28Xa5448JeHorXUfE7rJqd0mczMpzz6DJzj&#10;1p2g/BnwJ4c8X6/8QNF0Qxaj4ijVNUm3kiUKCBxnjr2rNU2jaWIUtj5A0zUdOm/4JY6rp1vCxf8A&#10;ti7SVgw+Ufbfl4HXODX0d8R7Aan+x5qsqRJIg8HlGeRdp2i3Hb9BW5YfszfC7Svhjd/CKw8OpFoN&#10;5K0slorkcs2489ua6e+8BaVd+DpPAl3bhtLksxaNAD1i2425+lWomMqt38zzv9jye6l/Zd8I75/t&#10;D/2NAT5Z3FBgYGPoOlcReXGn+Bv+ChTal4we3gi17wcttok0/wAgaYOC6DPG7Hbqa9/8EeC9C+H/&#10;AIZtPCnhbTltbCyiWK0hQ/dAGMZ71k/Fv4G/Dn446LFonj7w6t7HbTeZbOrFJIn9VdfmU/jRK/Ik&#10;iacoxrSk+p4F+3N4m8EW/wAefhF4Ga9hk1tPFiz3FlGQzpBtxlip+XJ6Ctj4G20K/t2fGK0hPlmO&#10;x0osjclBsxsz2xxxXXaB+wP+zp4X1ew8Sab4RlfUdPvBdw397fSTztIOhZmOTj0Fd5ovwd8GaJ8Q&#10;NX+J+l2GzWNdgii1C6ViDMsY+XI6f/qqUrvU3lWjyWXY8W1GN7H/AIKHmCGOIfafAA2iJ+W/fqcs&#10;Pr19q779rPQtY8Tfs2eLtN0myM1xLosnlqpIJAwWAx3wCK6W6+DPgvU/ilH8VZtPJ1uLTzZpebiM&#10;Qk5K/nXVxaek9mbeaMOrNtMZHDDpjHeq+y0crkvaxkeNfAjxz8O5P2TtI8Trq9nDp9p4fWK+MzAr&#10;CY4sOjg9wQcj1r5X1HTPEk37A0XiFLHbpUnxTTU7J5E2iGzMzKJGHVV5BHbFfUGuf8E//wBnjXPF&#10;F34h1PwneRi4vRc3GlWmpSR2krg5LNEDg57/AEr0q9+F/hXWfCT/AA/vNEsv7Cmtvs7ad5QERj7D&#10;FQk07mzrRseE/t+eKNDl/Y+1VItYt53v4rW3sRDMu27YyIf3Y/j454rnfjnpZ0fxX+z/ABXsLsRq&#10;yK0SrkZMC/Lj1r0zw1+wH8AfCPiuDxZZeFZ7h7OfzdPt9T1CSe3tWBzuSNjgdsZr0fxx8IfDXj3U&#10;dG1rW7Ddd6FfC60+RW+646NjpWl7kwqJM8a+LfwS8OfEX4uSeLvgz8T4dC8c2ECwakIXDrJGBuVJ&#10;oz6etec/EL42eNPiB+zL8Wfh54803TJtd8K2ywahqmnTgwXKM6/MvP3gAcjsa91+Kf7G3wk+L3ik&#10;+MvEMF7Zao0QSa60i9a3kmAPRivXjj8a0tA/ZT+D3h74Z33wo0LwjFDoupowvo5CWe4YkEs7nljk&#10;Ck09zWNemlZngWlTaZpXx0+D3i/xVCV0iXwj9l0u4mPleTdMiggE9D/Pmus/bw1Dwdp7fDrTtcuI&#10;k1aXxxaPZxR4aQJnk7c55z1r2jxh+z98OviF8NYPhr4r8PmbTrJUW18t9rwFRgMrDkHjOa8/0P8A&#10;4J5/s/6VcW2uXmm6lqerW2pJdQapqWpyTSoUxsUZPQYpS53GwKpR9qpankeieFvjFqX7e/xF0bQP&#10;Htpod9qNpbzaeNU0rzmu7VMACMbgRgDBArtdK+A3jW4/aS0v4i/Fn48abc61ZWjW9loFpZLbSSxf&#10;32BYnGRXrHxj/Zr+HXxlkt7vxbazR6lbf8e2rWE5huoh3AkU5wfSs74P/sr/AAh+D+uyeJNB0q8v&#10;NYmIWTWtWvZLmcr/AHQzngdKmKalcKlSLg119DqfiYFtPh1rP2mJgqaTc4eNcn/VtgV8aQaTdeKv&#10;+CbvhZNP825gsfFiXGtRvCTthWYnr/dGQTX3XrGlLq1hPYXrBoJonjmGOSrAg/zrkvh18CPBXgf4&#10;fv8ADPS9MLaSxfdBMd27cec+taVPelcxw9T2VJxON+Leq+B4v2Rte1vXLu3OkHw5J5MpmBBkKbY1&#10;XPVskADrXhGn+HZV1H9mu28T6I6+YCz2t7BtOfLJWQ7u3SvcNK/YO+BmjeMYdeubbUtRsLW7F1Bo&#10;V9qkj2ETjkfuc7Tg4OPau/174O+E/GvinR/GesW8j3WgyNJpxDkLGGXbjA4xjjHas3du7N41IqOh&#10;4r+18lnb/HL4SeJfEN2seh22uSRXc7qGSOWRRscjpkEcZr2nxnDqmpeD9Qm0W+WZ5tPmS0mEuGkb&#10;acbfX8KvfEP4VeCfib4Vl8N+LtIS7srkAMmMNGw6Mp7EetcN8J/2Lvh78LvFn/CX6dr2v6pPAjx2&#10;I1fVZJktY2+8qITgZ6UczjcydpOLfQ8i/Yu8D/tYa38HRa/D34keFoYbW/ngvNEudKae4t2ViWL4&#10;YckZ5Ir0f9k34Va98N9W8Wz614/0zX73U9V866GlxKqWjAYKYBO0+3tWp45/Yj+F3i7xLceJdD1L&#10;XNDuL5SNQXQ9Xkt0nyMfMqkA10/hL9nn4beBfAV/8OfBmnS6dY3ylbqSC4bz5GxguZOpNYxbjK51&#10;VZxnTsmdmY3a23MDgcuFOeKXyd0ILRk8YUDsKqeDPDNr4Z8PWnhqxnnkjtE8sS3DlmIAxkk9a0pI&#10;YbcArM24Nzz2rqjUuebKmrmXLDHKm+Ac8jOOlJJbx39ngPtTHLE9/XNakcSYB2hcEkkdfrUPmwsr&#10;20abfm5LHg/4VqpmTpsyP7OaVvkIaNCCWP8AEKDpwv42tkfbtcNkHP5Gr0ETNE0KoEAYtj15pYLa&#10;BfMMEoUkZIA6VSqEezKX2L7TIzMh4GEyP0qL7Fcwy7RKWKp0C9autE2/aWQ4Gcg1BdRvNKPstwck&#10;csD900c4lSGPHK8SyTENydz5xUNvDBC4Z5NobgFhw30q7BbxxOVyWIHXOaJ7aKeNIcYdSSvpzU+0&#10;LVKxTezU5CKCpfc6k9qYNPtpXcxk7CP4hircoYRFIosFe59PaoDFsjDs2M5696HUZpCkRrF5IJD4&#10;2jpjkDvXhf7VsbNo126zgq1sQc8dRivfURHiYq4yM9e1eD/tam7bw9fLbqjvHaEiPHU4rCcr1Yn3&#10;3AqjDNmv7rPjr9lixA/aP8PXFtbZjPiGFNrDoN4r+gTwp5X9iWrxRAR/Z12k9elfz6fs23Dt+0Z4&#10;cjUbyviOCTYhIH+sFf0GeF+NDs4mxkwLz6cDivifEL+NQ9H+h+wU/ebNJSW4djsA4DUjI6OrO6kD&#10;k07CgYhlJfPIxUMpdwWds842j1r80NErjQG3NlQoByNtJtkZw6Ip9R6U5U8qQxoc5FQxOVUpEDnP&#10;UGkncqyQXbsX3QxnONvB70yOIiEswO8Hkt2o8yRYj1DA84pQ7gmQMMMSCpq0JscCCcg5OAfqacTL&#10;G5xH8u3OaakmWCSR5wBgL3p7tK0rRgFcjgVJI2ZlZVQITjsBStEsaBFZg3XBpY4iDzlT/tU4r+8A&#10;cnIPJB60FINixrjnkfMBT4HQRgOeSMge9QxFzuIduvIb1qdDvOGXqetJuxRNJH5gAV8HsSOtOViC&#10;EWInjk4qNY8jERIOf0qVf3SbOQc8GlzDasCoUUGYkAjOKfGkTYXyyfSgkomJFBHT6UqBfLCx5bnk&#10;5pqxNnc8e/bf+yx/BC+il2lWlQMvbBPevxF/a701LX4hNNapiN1DKuOAc8j/AD61+3n7bdvG/wAE&#10;r+NlI3umcDOcGvxD/a8kU+Pf3rvz/wAs9xIGOK/VPDzWFRFu/sbnP/C+G21DTLi2KeXKsoIJ9K9I&#10;8NWsD3i29lMokQY3NwCO5Neb/CuNkhlMt2uR9z3z2z616P4Z+0QzLEtmfMPUhutfl/iD/wAlDXSP&#10;yjP4qWYTZ6l4bt9Mkh+xzQ4lzhH966rQra401kzAZnjB2s2AI/fJ71zHg+yuVtngktm+0NzuU/d9&#10;PxrppWl06WOS6ujM+0CWNW5Q44r8oxC1Pm5e6zVtrGOctLe3rTNtJUF/umofLP8Az6r+YpLHU7Zo&#10;wYIgY92BkdCfWtPy4/78X5GuLluXzM5u2uodTjeR1CYO6La3I7ce1WtKmun1CEK4/duApbq31rMt&#10;5LeFRGrK7A7YlHT3rT0a5hOswrcQlD5vy5OMnvW2GivrEPVHXQpR9vD1Rx37ZmovZ+Cgzor71xu9&#10;TxgVF/wRptfM/a/s7hrRBs0ycK7DPJ2nHtUf7bUkD+FoCIyyLKAyEdQeh+gNa/8AwRhRIf2rxIkT&#10;7m0qbLsQAGyMY9eK/sfSPCFT/AfttOOq9D9krXb5SBlOfSpTmP8A1eBnqT3FRQxScTAgkdMdqe4j&#10;IO4/Njgk96/EmrhIY0cTbS64Oc59cUxkeZHfIILdccinzwuUDOeoxlexqFV8uLyux9aaWgrsbuTY&#10;JixViOijrTnnllIZnIGQAMfrRbop3LKCUzwR39qV5mU/Km4dsUCGMJSpbzMk8IDTQ4PzpCxYcMc4&#10;Ap0mXHmsMg98fdpFVQVVD0P8Q+970WIe45lZgCTjI6CmW4RwVOSR0OOtFxlZQsci7SufbPpSxKGj&#10;MzLtUDO0HrTTaQh7+ZEilk2gsKUo+8qpY7jxTUYNkRuTnkA8808SoXMW7DKOmOAaLspJ3EaZZODG&#10;4OfWph5kEo3KOR8pJpsZj3D90xI4zmp5XSSUIpXIAAye9IoVm8x928r8vGO9SoCqLIGLMO1QgSmf&#10;ZLFjA/hHWpFVZWJ+6wGAQaAJskkHeV3dTimzzLDuweB0I70123qsJfgEZJomClXEWOmOegrWAuh+&#10;W/8AwULObnxG8DGKV9QmbbL820ZwCPw5x718ffsiWn2j9pTw9JJckPDeOxLd/lPQCvsH9v6C4Mmv&#10;tdcg3c53j5tvzHH1r5G/YvYy/tQ+HmFsJWE8vyqcbhtPGPpnmv3rhaXLkHyPAzy31Wp/hf5H6S6f&#10;bIIzeBSsn3Qe1WA5aM/aGLMuMAdCKksIQIQGzublx1Kk1PHA6So0kJO1iWZhUe1R+HSplDyLYxFR&#10;CykZOVPOaRIbkgxs/O0DeOw961preNiNibd3O48HiozEgYBYN24ctnkUe0uYum0UrchVI2fOWxkj&#10;71Sxi480lYwy96mELpvZY/lUHaWGabCSThfvFc5Xv7UcyM3BlH7NOjNKtryrYx2pwtboSGaaPluF&#10;56fhV4piECRNrM2Ap6NUitbyFAWKswIKgUvaIapSuUFspZ22KpBQ9AetSyWUj/NMuGXgY5Aq28U0&#10;CtHaOvzjBY9/xpYbW4a3G8kZOGIPaj2hr7NpFAj5C6RAuDwSecUxLVZphCYwRgtuJzgmrskEkbrG&#10;QCu7PT9KeY0iYMyAhu6N0PvQpozlBsoC0mDLtKhAOmOaY1vHbRiSKFiW6sW6H0q2sM1lKxaLcMnY&#10;FOcCp4kESAyOrBvurjke9VzpE+zkzNW2icubmMjKjbk8ipprAOgt2PlqOQ4/z1q41m80m+SIEg/K&#10;M9Pepbm3XycNEcbc76lVEHs5GcLQx742PyL0ZepB71ELcLmGO5cEcge1aEFsJUBSQLIWwyt3HtST&#10;2gW4Vm4x1IHan7REul3Khs2iiLmQYC5f6etNxFMw8lQynrgcirkqbY8+WCGPzZ7imrYlUwowqnJI&#10;70+dByMrOJbkb7aDd1BAOKcYJFhEYh25HLM3NW4lRAbheAX5Uc7RinfZo7smQZ+bgLmjnRSpsz4o&#10;4laM3G1sE4wc06ezhhBlEJyxwsamrL6abcrGRyHBwo6CrNwkDThDjPQtngU1UHyMzbi0EsBcNt2Y&#10;G0HBBpoght1VdpyRwTg9ua0ZLKGFjI2ZMEZK0j2ltvUqVLq2VDcYFHOL2cmZ0knno5e3O4YKuOmP&#10;pTY7JNxkeRyZDuxn07VrbIpJVidApxyFpz6fAHwvO7IOeCKaqIPZMzJCPtAQxjAHy0qwF1c7yHUd&#10;u9WXtlyYXUjaP5U+NEExgyFz1OKPaIXIyhHHI8hEynaB0J4amgQ3lybaKPAQAjJ71qrFCSiYBJHB&#10;XoBQunwrLnO05+8Opo5wVNsyysdy7KzEupz8owCf8KsM6GHy5Mg4zx2qdYoi37pCCGOSPWneUJGE&#10;o2ucfNjv60e0QvZsoW8UjRogf58nKsODQlndQz7do68Kw7H3q95DyyoGQAKdyADvSzmUy7Y1B4+Y&#10;t6ilzilSbKKRh1eMMc9AoHf1qFbWRojFKchm5x1rRgRxKEBKgn5WA5zTptOTlxI5Y8ntxT5yPZMp&#10;NbxsyKpbCqcCmmNGkRp2APbB61e+zh03OPvLwB2FJHbWzMAy9Od235RS9omOMGVSNysUcjdyc9qr&#10;2sM4LM7ZcH5PpWqtpFb25JbdhcnA+8fSoZLTeBKoPqcjgeorSM0NwZSeyeYM5yC3GBxzimx2UxgZ&#10;EkA2LymetWra1lhldxKWXGQSc5pfIBcztblGK49vriqVVE8jILOzEdqt1NIMk7QKjWHzmOCA2fvE&#10;9avfYo2hDA42ngk9aUWcTS+YeQPl9AaftUCptooPEkwc3GxduGLDgtjtSMiSopSFREP4T0+tXJ9M&#10;jlZmkB54UlsY9iKctjHFGIWcEY4HWl7Qfs7oo+TFBcF9+8NkDHY4qHyLi2USLJg7sKj/AMQrS8hB&#10;DtjhOD93C9T7UyOB7h3hmKqCuFI7YqlUE6FypBHFHLm4kO7GSCeBT0t13sYE2t0BA6+9SCxSM7bj&#10;GCOSecjNTpbsB5SEYU84NP2glQKtzEXh34Hy8liOc0sAQwB5kMZH3io5Iq1PBlRbn5sjOAMUJbFh&#10;sR9xPylT3H9Kn2hcaJDHAJYWHlHdztz3r40/b/DQ+FbiXc+x5jkKcqRmvtWGJIyVlJbsWHb/ABr4&#10;r/4KB3F0PDtwsKoLfzGIRhhuDxx6Vvgp3xkF5n3XBUeStW/w/qeQf8EybAXv7TDfaGBjGjXLmVV4&#10;VsDGT2HOB71+kNrDOI3jEZBQcE1+d/8AwSxu0/4aRkLwBhLoNynln5Rngjg9T3/Cv0btobmKTaee&#10;Bv3Zzn2r0s6qWxlvJHmcXQ5sxi/7q/NldraKZNpc5U5+XrxU1pYNjzUgyCPmB4qQW8E7rOWAbONp&#10;4/H3qzIlyAqR5II4B9K8Z1UfKKk7lCQSLCYlwhHK5PBojjkQgzpyFzweorQmsUMG9txYsAUI6H1p&#10;IbWCKfyxEZWC9zwKj2iZXsyn5dtM4eQbTgHjkZpstgPNJYgIO+cZqx9jVXaWUNlOq/w09vs0zFZI&#10;3PQspHBp86J9kyrJDGyfZ4oA+F5B9KaljFHGJRandu+QA4xWla2lsweaCb7q9P6VDFFctIGWUYC8&#10;bh19hijnQezlaxTt7dVfzZogrfeKg8VLJEnmJMi43qSx9TVufTla2ZVkG4NnB64pYLONHSJ5OTjp&#10;/Kj2iF7NlS1tgS0rFiGfOWIOKFjYvI3nF1PBz2+lX5rfZJ+6jZUx0A+8aie0W3YSONpY9D0A+lP2&#10;iZfIyjbCWOVrdJjuQZye1K8kgcTyxgqCcADqaurZgyeeSq5J2t60kdsDJ5czkDBK5HWq9oLkbRUK&#10;TtGroNm4bmOOKkhR8MSytwNoNWFZLaMoImKlTgmmRsl1AIlUqQeWzjNJ1BezkE0TGPIlL5X51AFQ&#10;3CzFFSQ7UT7u0cn61b8k2pMxmUqDhcjBx61E0AupD5Vxk8nH9KXOhqDKDaZE4HmWyjdyxCAkn0qW&#10;3t4Y4zCy793BPUgeg9KuwwyoWLMdxGAcdPpTzCkQdkUYUZ3Fcc0uZIXK3oUooVg34ZQFAHq2O1TB&#10;WIH7zCf7Q7U86fGp86RssRuIHao0tBcuxhJJ28ruwBT9ogVJoa8CGU3G44TgnswoRnnBh8tBuXgr&#10;2NWks0SNUmUAZxtzxmpvLSOLc0YGQccU1NByO9zKktryNMlVI9OhzTZY5YymYceuB19qvfZZS6hS&#10;QCp+Y05Y3ZQ0shYbuSKr2iF7ORU/s+OMZtSY1c7iuc49hTJLaZ9qmEsCeRnGa0naNWTCnbggDFRr&#10;DuuSrMpVkyFPBBqXUQ/ZsYbRIkCsdu1STz7UxAI7dHTOWG0ADrVplVoH3kLjqHqOW2EQHngHBGCh&#10;60nNAosYbVFSOVixL9MdRUcNtIXYsXO3nHqPer4lgG6JWH3vlz64pFQlHWXGXOM4pOZpGGpQlhmd&#10;2JG3GPlIzS/ut6LHEQu37i9K0BGkZyH5HHTOaa4SNemCDwcVPOi+RoplV3NLbsqH+4y5z/8AXpBC&#10;wuCsmHDp8oA+7VuWwmCLIHAyecr1ogGJmRVw56NjvSVSzMnBt6lPzZEZllRS2cHb0FFvYQSBpNi7&#10;2XLjHcd6tSQARh3QsxbJUetOjjMMm6OHllOBj9KPaopU2irNafZoUEcgLKuce9Lp8aRxkkmRic7T&#10;0HtVgwAsZFjy3QKenvSmI+asaIVGcdOtCqJg4SK/2YvK6ycgt8qjt7fSmRQXEKyrKV2u2VJHOfSr&#10;SwN5jiR2BDZz6U+RSkZ3XIGXGwEdfem5oSg2VhKFmCpbqf3eM9gaFsvNUXWWV2OGCtgGpzbIpLnk&#10;bSSOhY0kSyqq3DDaM8qxqHMrkdg8kqVUpkgfMDVN4JBPgD6DPbvVuaO4ldpo0XDDJ+bpU0VrIluJ&#10;5AMnkihTE6ciiVYbUlQgEfLnpSJbrBDlGfIJxzVu5MzybDGAo5yegFK9r5khJfIYgghv0FVzXDkZ&#10;RWGRpRckEEg7qjawmMjgHdgdl96u5KqB9nJUMTnPWnKoiRsNgu3GBk4pOSJ5JDDZmRElJ+YDgZ7V&#10;BcCeIqWY7evA6e1WwQlyFaInKkc8inSgyrhUGQeV69PehSQcjKBCyhH6KCcDbzk+tLLYGFlui5JI&#10;+YA1ZW2ZVZyuRxwBTcLNItodwMgyGH8OKrnQo05XGW8TTBi4ZBnjHc/Sobi0lddwfkdFUYOKvzwz&#10;RHGAMIeM8imQW8c2Xw+VTnI5zSczZU5WKLW6RIW2EHuW5pRFMjgxwjpltq4zVwRwMu1Mtg9CM4NO&#10;MU00piZivHB7ZqXNByMqywxSxB4UB44akjgtY4Gj8reSwySOAamazlt3/dqCgPyjd3qYxP5QCDJG&#10;C2PelzoXIzNkgYKViIO77zH0zUtpayxRHzIsZwBirMcUmf3kakdNwpMmLEcgP3hgd8U+dAoMrzLC&#10;JQBGFX+HA/nU1usayHymILfwk/yqwIoJMyumATjB5NR3MIj2utt91uGHU/SpcjVQkN+wxRoTcLnn&#10;cvHOaX7IIzmCAY25+bnn61YhUSgPcBuc9D1qdYSFMcmPl5XJrLmRXIzPaWNCu6UEngjHU0S2jSFY&#10;yyggbuRxx2qeS2jJAQYYnPTgD0p6RoZxJt+dM59MU4zQezuZC/JIbfOd/fHT2pHigmnMJG3n5vU1&#10;fmicyeZEpOSQWxTJNNg80zrneANxHetVMl0mUJ4micyRHg8HPpUccRnZmWbnPUjjNXvIhAZg2AW2&#10;lG7e9QXSSQ3ItURSoHBA/n70e0M/ZMoy2lqlymwsrnn2IHWnNFKkbEQKu4E5xnIrQNmZE81zhR9w&#10;AUyaGR9kcYwAcMD2qfaFKiUvJRWAjLFivOB3+lNaMbTI/GAMKBzmtF1hikwFJ3kgPjpxUbRRxRje&#10;4Zy3Df0o9oV7JmW9u9zOftLsEAyoXg1CbJ5LsLJMSMHCDv71sTolwFYR4cnqp4zVW8RhIAD84GAi&#10;/wBKfOXGmyk1u8fyjDAMSQcDj0rwX9rqFo9Iu52bCrCSUjJ5OO/tX0JLFFLHvaJlYNyoPNeB/tbo&#10;p0a7XzFCeQenXOO/pUxbdWPqfZ8FRtnH/brPib9m+ZJ/j/4alO5ZDr9vt8pgDgSDv71/Qb4TcHw7&#10;aSlSGWNdwY+wr+ef4AxRt+0J4cgijOB4ih5yQOJBznvX9CfgVAfC2nl2O77OvD9Rx3r5PxCX7yg/&#10;Jn63SSTZtLJmJi4IY+lRlnRcZB3cD3pSZYnIzle5FO82KUgIMY5HHIr8xtdmrstiGeFlYGNznGDz&#10;0pg3owBHQenWpWVGYSl8knqPSiZYy5kjYgAfrRaxJXuWkRlRWABHPt9aLYPBiG4IO72pUUkkOTyc&#10;AkdqTyyAU5bHUYqogPMaxL5qE/e657URz722k8g5zSKWICnIJOTnpQIgpTGB83X60NagLcSyA7wO&#10;p5JPagTKZASevRRRM8ud6p8oO3p1pRzl1Ub+e3b1qQFkYMhAByGGcVPbbWAdVztJGM1UQvOSx455&#10;GetWUKJEWcEKG521DVi4smWVXctll57DpTw3zD94QM96iSReCuME84PFTJF5jZD5weCBSKbuSrEo&#10;jMkx5Hb1pkf7lmx8wboB2pEZ0Z3l5AOOfSnxSFeZI+nQmmri3PIf2zZFHwXvFmBILr2zznivxA/a&#10;0tJZvH8hdsN5fzjPRckjBr9wf20ohdfBW+HlsQpT5R9a/EP9sC4Nr49/suSBt6ru+gJ6/Sv1Pw7l&#10;aVT+uxtJJYd+px/wut0mRkiZiIH3SOT/ACHrXq+jXskl1CLKJkkJzlugHsK84+D1rZvpVzOwxKWI&#10;IB4PHWvTvA2o2mj32Lq0WYLDhWm55PNfm/H0ebiWv6/ofk+c3ePnc9B0TU5rGHz7k4jeNTJJI+CG&#10;HpWpaQoGku7m7Eccqb1bcSCfX1rndNeG+tXnubZxGzbkRhyefT0roNInGuOFtQVjgUq+R94+ntX5&#10;RiYe8z5meszX8Paj5UMlozQ7sBmVc5Pvz7Vp/wBv6T/zxl/KsKxKwebcLaRNKWIMhOSMDpiqn9p3&#10;f/PJv++K5OUdmW4TaxWRh+bzSu6MEfdrc8Nt9uvI7q6hEbqwYjqAT1FYdn5T3L6gchXGE3HJU5yc&#10;Vq+FZfM1kPFIJUkfDL6Vrg4XxUF5r80ejh5XrwXmvzOJ/bkdYvC0U0ACrI6ByR94Vs/8EVN3/DVc&#10;lukbsE0qViduQvI79qxP23Zh/wAIrAThSsypJEq9vWun/wCCKNvIv7TdxcRMrRDSSCRndkt0r+wq&#10;0bcJVP8ACz9npy95H7CQxOI/OUgYHIzRK235QOQucmmmOfYFWTGWwfcU903RlkfkHB96/E2khu7A&#10;NOyDKghh1FRTNE7CIOGx19qcpIJCsRjnAqORo0YsyE/NyaasSOkzHINq/KB1FJKpY+YjE98Y6UxZ&#10;VEgZWJ3D5c9BSySmNd28fMNvFK+gDVgdss8nJOQM8U0s6yb2Ybj1ApVaQAs8eSBwD2pSpD4J4IyO&#10;OATRFkuw2RDJhVT5P71OeJREQDtGAAWNIyPEwjLAjqNvrRBExcKxyc8Cn0JCNo1QMVBcD5QvepIY&#10;2UeY0TAnlvam/MSwVTnOMBanhaWH90wDAgkHsah7Gi2FYxgbYjnnk5p9uixorIASeTmo4l3zBgoA&#10;Bw+O1WnjiZ9ssvbqDU6gIsm+Xcgz6n3p6RhWJkcZBwBUaQjI3cKO4PWnRLuJBBGDkZouwLG2NWDP&#10;jb2IqHdH5b7RzjjFSGBpWDq24AZx60y9lEduzMuPlOPetoPUD8rv2/tQUDXYQSAbiU7geWwx4/LF&#10;fJ/7D9il7+07o27UFiSJppkXGHZgp4z6c819S/8ABQdYM61dPc4C3MgLoOrFu+Pyr5l/YCtri4/a&#10;h0t2RmAtbvLeo8sqT+GRX7vw+nT4efofPZ5zfV527M/TGyjT5Y9ux2Xhs9ferMyO0gGeGb5eafba&#10;Y6RpOPlCHIWnXMIiZZ/LBJPGPeuH2tz8jlSsiCUzJKHWEsFHcU4QXEzeYEUKF+X1qyIJZYiCMkty&#10;27rTvIaSMwoeQfvH+VNVLHPKkUixmBgjkAI+8tMazZYjJCxI7hRVz7CBlxnewK5zxj1qX7O9piGJ&#10;QUUAkFc9qpVDL2LM9LYMytPHgA/KM8ip/KjldoUiVW2feI5x7VYa2ieRZLhdqt+dC4Nw0a+YMjbu&#10;J7VLqFqiyrBaqI+pUDue/wBKXyixWR34BP5VfggeKQrnHHAIySKY1nDcNmSJsA5+lL2g3TaRSubW&#10;Nju2YGf4m7etMS1iMgBUnjce3HrVySBZnw5f5G+UHvUjWqpCcxcHPymn7Rmbome1n5xMkMxGDjB7&#10;06OzkhcS3RA3LV2G3lVyQgyVyUp3ledlZMluoA6Cn7RFqiVZV8kiUqSp4IPQ0jJEnMspYE/cHarS&#10;pI7qrDp1PamyRxINlyXAznI7UvaWLdBWIDbiOM3G37vKuf5VFJA85aeVsADKgfxGrsECSReTIgKq&#10;OF7n3oisgGd45sKB09DR7RmfsShGv2pRDInTgDp0pIoBGzgMwAP1q+9tGgDcuCe3eke3kClo4Gwf&#10;vL6Cmqvcn2OuxWWKLyliVBuPOW70LbTRzKzRkYHJPSrTWYlIdudvAwOg9KLhGZ8AnaR1B7elN1Cl&#10;RuVryF3cMpwTjBoazjkhBiALY5A/nVkwvGV3SljjjJpRAFnHnAh88MBxS9oP2JX+ySjaxYAFcMM0&#10;LpizuY5VDYHQ1ZezXdJcg4BPyq3UmmyrJDGJouCw5x6VXOCpJMpwW0THDSsxI+73xTVt/Kb52Od3&#10;XPar8duszCSZwhK8MPSn3EEUO1cZOOoo5wdIqOA+0mMYOQN1Qz20aYMsYwx+ZlParrx+ZgEctwqY&#10;4FH2NHIjliUY+8MVanoQ6RVgtFijUpld4yB6CmPayGQyREDkEAntV9oY2G/5snpnpTWSRiGkPyjg&#10;5WpdRoapXKslnvkIwFJ6Ff50rW0UiBFfDD0q6UbeHhbChQMkVFbW8+47wAMc+1SqiE6BXltolAjY&#10;spU8EdzTfJcTBVh3EjnI4Iq1LDvQCQdepzTo4UyVjkB9ATjmqVSwvYlO8jkjmwqYQfex2prWrFQ/&#10;nZBGQtXFiYsUbJDkBgegontlkg2hiTnIINP2gexKYhVlYvGyg8AihbZGhdhliowqq3UVcYzRhUMo&#10;xtO/jrTYrWOPBaQbm5UEUe0JdG2xnPah7d1iYb2ztB6ipFjUYgKMqhPmLfrVtoolQyogOG6g/nTv&#10;L3ttKg5+b8P6UKoifYszmihV8QEsCMggU0tvQkKQcYQDrWkLQo/mKgCt1HrTVtiDvMa53EAqOop+&#10;1SD2JVSGXyGZ4ugGQO1SCCRbV9jDaB8uB1q6iuq7gQCTjgc4pssQDkKu45wSBihVg9iZ0dtcMAsp&#10;+bHyj1FNjtUiJVWzzkYHWtKWN2dfKiIdeA2OnsabHp4lULO+WDHgDqaftWL2NitGo2pbochOgpFt&#10;ZOgVcryxJ4xVo6aqZKH5x1YD9KIYJA7Bofm2+nWj2rKVLQopactJcYcZ/d+/tQtu21pFgG5eeDV9&#10;gIoQkhXIbg4x+FSLaFIz50gAxkEU1U0K9kii9rJsJhj4HLEnkmmRrIpPmwYBOAy96vSK0UKFJGOw&#10;89yBSFZJEMoOF/uquOaftBxpFRbdli2RHcC3I9a+IP8AgoNMyaDeAsHQzNtUjlefb8a+6LiwhELL&#10;5rKxU/dbGa+Ev+CirXNh4fmCAsTcMCy9E5P513ZbLmx0F5n2XCdO1Wr6Hmn/AASjiu7v9pO9Z4E8&#10;k6LMUkdiWRg6/dAr9LgjCLzY9pI+Uk1+bP8AwSLaaD9om/u5o0Ep0GYI4QlySyjjHTj9K/TV4EW1&#10;3btoxyu3ue9dufT5cxa8keZxLS58evRGcbNvMG+NfQlTU89rLgm2IKberc4qeS1aeASRA53DAPHH&#10;rTntmU4XoCcgdD714XtT5v2DuV47aVrbdjOORz3pkyEKphk2kHnFXY7VgQEfag/hxTvsCNIcnCgZ&#10;PvS9qilQbKflGNGRwArH+7nNFvbvIW3R8KMZPerboVG8puyByR2p4iGznkbgwRe4o9qL2NijJEiM&#10;Ywp6feH8qZFaHcZTknPQ1daGAs7Atll4x3PpQsO22LBtpI4Vuaaq3RPsVzFNYHPKZc9DkcU4xeW+&#10;9ouc8gdqt2dioBaeQk7ulSRW2yRkiUMByWb0o9rdlewKItzuEiyEKOxJOKbPHN5m1OeecitI2dt5&#10;hZj15G2oxAVkKk7lPOfSq9qHsSj9ny4LcYHAHT6VPPbhgZjIoVcYOM1aAWT9wVCqM7qia1jRSUjJ&#10;B4AB4FJ1Q9iUoYiqt8q4ZTyfSkMccQjXAbjOR3q7LaqsXk7f4vmGM4Pb8Kkk05YnCx7cMvzEChVL&#10;idFmebaJ4dqqc54JqQWMAhGZeQcPtHNWmspUTYjkgH5SKWC12SmaSPqD0OQTT9oT7FlCUxeWsUsg&#10;OMkEDnFNSEzA25kbAAyGHStKe1WQiSSIY6FePmpDErfLyjYABA/Kj2glSSZFaosVuBLt69h0FV1t&#10;4QxZWKlnyTt61pCBEVYnQF8ZaiaMl1kKghcAgL2pe1LVEpS2cUUbM0m9S33vSmraiR2wjPgYwD0q&#10;40LkeUqHDcg4qRdOjMqtC3b5man7QPZGY0O9MO20DsaIwzL5ZiwCTkgVfeyRY22OT82cZGMUQQsV&#10;+SHknG7tR7QPYlSOOTHlghkU/KcfmKSISNNvMIDY4cjjFX/7NmijaGQcHrgc1CtvKvyxkqAeBjtR&#10;7REujcrPZm4LNOoCHsKZDEBHun5I6KfSr6WjEhXU46scdaWO0jJBQgA9c9qbqIXsTP8AscNxKHCZ&#10;PVT7VZEcUzHzI/mB4zUstp86yhRkDnB/SlFsxYhQ2ByR70vaFqiyqqfviJcD3Ap5tFkHlLgqOTzU&#10;z2MswO2MKd3zDFO8h1IiiGMrkhev40nM09loVntplXyEkBCnOCe9IE3P90ZAO4mrywGRgQCCnAJG&#10;KkitxG5ZogOfrUOo0L2XkUUhYuJo2+XHQjqac8e9WG3hBnPr7VdFqjj5WC7TxjvSXGni4BzlSV4K&#10;+tT7S7GqSM1BBfObVNocdT/d+tMuImkkaFnYrkEMB0q/Hov2eYyxkZIwQO9Sw2W5sO4B7jFNVGJ0&#10;bmcyhf3XlYyuA2OTTRBGzbSSwC4Ge9aL28ayGMyYULzmh7eHy/LhIwB95qftCfYFKOFowZZCu3Zg&#10;ButMW1WVNjkGPdlcmrc0bL1YFVXAwOhpkyNkKoVTjg44o9oHsSIxBX3ScKeEyeppkkc6Bo0QEDnB&#10;BH4VomwVzGjH5l6EjH402WJwBGZ8Nn5gaPaIfsSigaRt8y7XwMoOePSoZG3He2U2HOB3FaZt3LmE&#10;upQjLNioFsTEDIsgYkc7hwaXtQ9k0V1HnRqz/KM8EigwxhhIGwwPGOc1alidotokHbAboKfHDIoB&#10;ijVgDg59famqjZXstCgmTMsvzZ3Y+tBRGbbvLDcQVHFW3hHmIcZOcHB4olswN0jDaMdumapTMnS1&#10;KphJ+XcFRW4pJbSJJ1nhm+cL0HSrSJGH2lThkyc+tSQQQNcCJmxhfmYdxSdQqNK7KskYdllYbtn3&#10;iaTyElLOXKbeflqy1msLtKr/ACZ5Oc5pDbSq28JhD1yc5qXV1NfZsqRpJHiTyd3mdRjp9am2kRYY&#10;AHHOO1T+Rlm3A8jhu2PWpI4gsZj2ghh8vFHtLgqOpQVGYhmTIXoMVF5bhXkyArHjjpWmbV0k2lsl&#10;RlaSa0kWFnDAE8lSRR7SwvYroUZVjWBS6H5lwNo79aXyozGHWMsWGCCeDVmKCdFWSUAqTwpGafFD&#10;FCJGLYx0ToKXthxo6lCK2VHAeM8ZOB0IqZofOlWIREDHOPSrH2YGISEl2Y8r2FOgtpk3jzcLt4yO&#10;lLnuU6ViP7NH5eeoQk1XWOeSYyYUkgZAHQVftwv+pIOGPf1pzWDoSgk2ZOd/QVLmCpoqyQRMoZMr&#10;lecdqhaIQHBiJX+93rUigmmJTYpUcZx3psqFsq67Bjgkd6nnZoqVzOCwgK6xnZg84qvsWPLNkKOU&#10;yOtaMlu80Jj3BQpx8oqOWwS4UyxqFx0yeDVqoTKiZM1vFMxR1yUO4fX3p6KsZMUkZH+1jrU81n5E&#10;uFG5uCQejU8h5GXA5xkCqdS5m6OpQYS+cHiIwhyCelSQxmaeQtHh8ZJ96lggcyNGAxXknd7054Qg&#10;XeDnnhOKn2hfsmipPaSyFUwFIHXNRyxQKwjjGWA+YnuavyIybSASpPUdQKhltomYqgbJPLJ2p+0G&#10;qZXSOKNf3qLkAY9qr3K5nAihGT90kc1oiAbgJRweoP8ASmSxuJA3RUfIGP0pOqXGncyJoZIZGkjO&#10;GJxhhXgP7YkfkaLeEkbZLUgjbnJr6Ov4PtCrcFAFL4OD+VfPX7Y9mF0y4iaYj/RskbegIIzV0Z3r&#10;x9T6zhKHJmy9GfCPwMuWtvj34cbI3L4hgz3JPmjAr+g3wdEP+EasxKpMn2dB7Z2iv57fggiRfH3w&#10;8kkaiU6/B5bsM7W8wc1/Qp4BaK68M2bxyEkWyjcT/Fjk+9fOeITfPR9D9Rj8RtACRVixggZxmo2j&#10;48sR8g8t60mJNu8uS2MZpd0xh82M5Jxkelfmf2ihsvlBdsYAx1qOHyiDG24jOQf6VJMm0qpXJzuP&#10;0pGaKQ4QYbFJ7jSbGuyGTDfc9fekSZXZgP4W70k7krsQE4wcjmkVGkDfNjPIOODQnYaQ0gkOCCee&#10;cGnIBIvkEYGMk4oiJjkCg8A8gUty5iIJwcHIyOapuxIHKSeVnC45p7W06IBE4JzzxTEjkmmMm8D0&#10;xTo5JRIZsnA4IH5VAxZBHbx7S+e/NEUkTngfe7jpQELyEbeQOM+9SKY1hWPgYPNJq7HHcdGiMWC9&#10;Ogz0qW3iYZxIMk5AFIuZAYvL+TqrVKCrIoXAKnG8UuXUoUpIqH5AQxwTT7dCFKMuFHOSaa0pdcOS&#10;CBxjpmjMjrlnGRjB6U7JDW55P+2oI5PgdfLnaCynI65z2r8O/wBseWdPG5LxH96213PJGD0/Kv2/&#10;/bXuDb/BC+mVwredHtUJu74NfiH+2dPIvxGKLcxsNpLKq85/ziv1Dw++36/ojSo/9nfqYvwTtLd7&#10;eVrOJ5JGkJ3M3ygDqPrXXq1zb6ok4YsZZMeV64rgPg/f39sjtkDEhZGYYw2P1r0pHleCJpWXzQoZ&#10;iwyc8fd/Gvznj1/8ZJW/roflGeO2YzO+0dTPZiSa8JCx5wOufSug0G4EFmL23tdo248lfvE92NYv&#10;hwW9hprW11Pl2i7DJdsc59K0NHgazgW+a5kUj7m3+IntX5ZiFds+ZkveNP7eDNHJboqRHqpzyfrU&#10;3mXH/Psn51BJaJF9nurqZn8mLdJs7E9qP7Q0b/no/wD3zXJyFcyLEdvMkv2CUIIYxiMs2CAaveH3&#10;aw19I7GJRnYqxg/ex1P1qtcPA8yCPDmRvvnnI9qn0BWh8SQ3piJLTKzueiHgDjtmt8ts8fSX95fm&#10;duC1xlP/ABL8zh/23r+5OnxWofyvNUF1Cdgen8q7L/gh89+37S2qwGMMo0Yc7eFO8c5riP253nns&#10;be4gkBdXG3PGBgg16J/wQxiUftF63IQ246KMxl/9vkiv7Arrl4Wqf4WftMVaaR+u6mXYY5AQAeGx&#10;QR5UGUfhj3HSpFcvsUEEY5yabIjDd8vO7jPavw0CN5PL2kKWY8ZA4pkiwklnySSelSvlnHyA45qG&#10;6WZDujIw3c9qAGvsMfkmLAx602QRPCvkKCPU9qW6DeWMsGJGcChfLRUDockcigWoqSkcSDfkZGB2&#10;omm3kuykKvQrTDI8Y2opTGM5pSxMWxY9uTz9KFZEsbGWUBwOe+ffvTwzwjYRlychs9qbFIqowTGT&#10;0z3pbdQpJmyeeMirvoIVZXjJZ2JOMADvUqOpiyVKnGNppkMW9toIB9ad5js3IAP8QFQUmyWOVI+X&#10;6MeSOop7YG1DhsnnFRRom0gvjDenSpInjMpVXAyMZpDTuTpIpydu0IOnrRiSSXchyuPSnMI5I9yE&#10;kKOeOtRM0hIEQwHwBg9KTWo9i1aq8DbQhxjtUOqNi0kLx/LtPB7VJiZcCY9B1B61DqDNJbSKGBGw&#10;j6cVrAadj8nv29BJBa6qHi3F7iRnZOhyx+bH4CvnP9gMXEv7V2kJAzFDb3HmNx8uE44PvX0L+35I&#10;VstakUlCty6rtPT5iR/OvCP+Cdk80/7VGlRXgjmZrK58sbSNh2jnjv6V+85P7vD8n5foeHnS/cTf&#10;k/yP01t4JHTzjIVKgZFPELSLvjjBPTBHX/CrFqqbVZAWJ4ORxU0UyLNgptJ4I9K8L2mp+XSplGSD&#10;5AjKVHQ7D0p5jRV2xrhs8A9cetXruGREV0RcNwcVGsEUsvnP8zbcHFHtEYulfoVWtnK5V9xDdl4F&#10;MgiuJlzL1/iq9DC7RsWIYHOPapIbVAfMQ445B9aPaMPYlKSCSUBcDK9F70ot3zv8kZzyf61btrFC&#10;7s02COeeKkjgjcq0ZPAIkHrT9oHsSjLE7yYHTbwB3pr202FYPhicsuOMVaS3d7llRyAowAxpY4lj&#10;YxdHPrR7Ql0r9CsqxecqOQW5+70pPKaZnVWy4PAI61dksZDtZVC7eMgdTTBazrLslAJ7sOtL2gex&#10;VinyZTmNgVGGFLb2sqMH8vCNzIen0q88ETuUIByeW70kUcbStHJ0x0J9KTqD9kiulqf9bGPcnrii&#10;W1ilb96DkEEcVYAVmAUgL0K+tElosZP7pxnpmj2oOmVJYBJNmICNjwPekltDBlol5P3sH5c1bIh5&#10;jMQ4AxzzSMkRLRBMHglqftWCpXKwtpZFwwxtw3BpszTRnfncCew6VeaN2VAZVx0zio5IJFfcI0ZQ&#10;PurQ6g/YlJgoBCk4YZJ6Z+tSeWpjGIgwYY57GrSgyKGZFGPzrF8eeO/CHw48N3Pivxxr1vp9haxF&#10;pZp5Ao+gz1PtQqoKjrZI0li8uRS+1gPvCsTx/wDEL4f+AbeTVPGPi+w0uGNdzfa7pV2/QE5rxLT/&#10;AIwftR/taaq+gfslfD59J8ONIVl8ceIYGSKQDhjCmMtjPX2r2b4Q/wDBJX4W2l/F40/aF8R6h8QP&#10;ETlXnudYlP2fPXAhB2gA9Ac14+N4gw2GvCn70vw+8+hwHC2KxUVOr7kX9/3f5nhnjj/gpd8GdDs5&#10;rn4e+E/EvjF4CA02m6Y0dupJwMytwBnvitLQvFf/AAU6+Mukm6+Gv7J2h+Hbe7Ae01HxJrW4iMrk&#10;MyDH5V9Z/tM/CT4cfDr9lPxZYeFfC2mabDbaO7qkMCRKhXkc8AV3H7O2raR4g+E2i6nY3kU8Uunw&#10;sssEwdTmNe4NeBV4hzCotGl6I+nw3DOVUZaw5vVnxfafsq/8Fe/EFvHcXXxR+GGkgRcQm0mY7u4A&#10;8s5+uaIf2Q/+CwFjbKll8bvhxdmRy2JNNkGPT+DpX6HrHGGyAuAPlqRQM7AwHy8A9a4v9YM0i/j/&#10;AAPRWSZUv+XMfuPzbuPAn/BYD4cwi/1z4QeBPGMUUuJ/7Jv2ilkXk8A4x09KyJP26PGXw4nFn+0v&#10;+yv4y8HOB897BaNeQDnqSozX6eTRMSIkAAx8wqpq3hvSNWs2tNU0uC5jdcPHcQrICPoa2p8TZknq&#10;0c1XhvJ6q/h29D4f+Fv7S/wK+NMKH4fePrC9mX71sJdkqexRsGu4ktv3hVZCVY85NbXx8/4JVfsv&#10;fGeaXX9L8KN4W1xm3Jq/hx/s0u7sSEwDXzn49+E37dH7EpN/epP8VfAdvgzXdon/ABMrKFf7ydXw&#10;O4z0r38JxLRqzUayt59D5fH8JVKac8M+b+69/vPeI4tqCMrynQkcVH5cqEl8HIOCa434I/tFfCr4&#10;+6R/aXw98URXM0ShbuxkJjntm/uyI2CCK79UKMEcAsfWvdhiIVI80HdM+XqYSrRqOFSNmu5VFq7q&#10;N6jHt1qHyQZRjA+bgMvNaK28i4AdQCO5poghSRgxywz0rVVTP2JWa3Z1OM/Kc4x1pDb+a5lVSARk&#10;jHatCBEjUcFifXtTEjaaV44iBtPOTT9oHsSi1pFJGC+RxhRimi0lmbbJHjAwpHarkkGxyfmJ7ikj&#10;hZhx0z0Ocij2hMqJQ+xNGPLyWYdMD72e9PFmViZ5mKMg+YjndVtQRIWyAegP9Kk+xr5bb0LHPzgm&#10;j2hPsSiiszhvLIU8dM4p6RbVMTgc5IPcVZjtWhfZ8pVhkZbkVNHDtBRUBOPm56Ue0GqNjOitC74R&#10;8qV44qVIo1QJ5Z3dC2as2cHmRlt3zA/LinJbRrIZJTwxyT701UB0rlO7gCIWXLAj58HkVHgtInkI&#10;CvZsc1ea3LMXfawxwM0x7JngG1QE3fw0/aEOjoVbiEvGSsrBs8DGKaUlkhKMcOpzuxVwW0iRP9nj&#10;zzyG7VI1sVAKMDnqo7UlUF7Foyyr71jeINjnf6VdijiZA4QMgHzrjkU426lgZDwW7Cp4YYLeBgsR&#10;3FsFie1V7QapFOS0jt+IyfmzkkdjSLshyGjznpg8VaFqTIWJ46Lz3pI40U7JUwSe/Sq9qy1S1KEs&#10;Ec++TYACwZM18A/8FE7xjodzHIjlXuHIO3kEE5+lfobfW+ZVUAfMuCRX54/8FF7uJdIvImDb/tDh&#10;kUcH5iBz9Ofxr1clnfMYep9ZwxBxq1PQ4j/gkcRP+0zcpHM+5PDkxi2LnkuvU/QGv06trTzV2ygg&#10;oMlRzivzA/4JBRRXX7T93K8g2L4emwG4w+9eRjk1+psMNxEhSVBl1GNvU11cTVeXMn6I4c+p8+Nv&#10;5Iq/ZzIokhwoQZYU6KHBOGySOoHarESLEzySjaMc5NUru/SOaOHS4GeQ/eA6CvmnWPDjh9SRrRTE&#10;RcOF8sHG09RVWXV7LzWTczbF+YKvNWU8P6jeMJdVkZVIzsirR07StMhTY9kBg5Ynv6VHtWaKguxz&#10;095qF06raaYzxEZUdKc9trwXzIrRV45UnpXThLfeAkZUA9hSpZozO5JC4796PasTw6Zw1/qOuadI&#10;HmsY89dxOOO/FFv4mS5Ub7Y8fNuPrWl42tljlQbzgDhTXNrDM74ZxgE4AHal7dof1aL3Nq28TWPn&#10;5mVk45bHyitGGeG8fNrcKUfgsprkDbzOrxyKAd27/wCtVmziubM7rd2U4xQsQ+4PDRXQ7CW1EXG7&#10;J2/eA7UwqsOcREow+8aydO8Sz2gW31LL7m2hgOQK29PuLO4iDWUm8BjkZrSNdMyeHsNitEf97Ghx&#10;3yOCO1MjtY5yYwpVFbIYVbYyBgpc4I52jqafFatLC8YXKqOCOKv2qI9hqVJNkjbCuz+tRsjFyXhx&#10;tP3geKvxRWyKQyAleCM06RFSMyIM5boelP2g/YmZcAbdyMSAeQvOfpUrm3SIlgykjKk1l+KPGuia&#10;GhtLdTcXLcLFB82GPrVC28IfEDxs6HV7s2FmTuMUXDkdRWcsUorQtYJyZd1rxTpGlEQXN/EW6EDk&#10;j2+tYx+IsWpH/iReHr28KZwyREA4Pcmux8PfCrw5p6ZuLUTuvJkl5Jb1robPQ7a1gIt7ZI1HVFUA&#10;mueWLqN6HTTy+kt1c82ttZ+JepSb7XwakYI4aR8kD3HY05p/iqx+bwpAinqVk6CvU47aMJ57RhBy&#10;MYoeOBYwpZSR2HrWTxdRdToWBw7+yeTQa/450+Ty9U8JTGPJw8ZyFqxb/EXSbeRLS9tpoX5OXSup&#10;8cfEfw94NgxqUu+Un5YEwW6dTXla/Fj7b4lOoXOkxtbzcPC6AkL9fWo+u1V1KeXYZrRHoNlq+la0&#10;QbK8jK4+dUb+dXkjaNuASo+7xxWHpHhPwR43iGqeGr42dwp+dIm6E+oqvey/ELwXdj7daC+sAx/e&#10;woSwH0rphj1LRnHPLXDZnSFdgDFnbJ549aaLV0UXCAgjja3X61FoPiLSdaTzYLoebnMkLjDD2xWn&#10;5bOquqhgW5Pt6V0xrp7HO8K1uiokLqrbSA2MgntQIwqBViJJ6Nt/Wrj2wcsxXAAo8suu4/wJkY60&#10;OsujJ+r+RSS0BO3BOORThayIrS7eRyFxxVswtIoJbaQOh4qpr+v6L4d059S1rVIbaKIfM8z4H0Hr&#10;S9so6tjWHcnZLUjtQXJSQs288he1Qalq2h6LG91qF9DEAcGWaYKAK8d+If7VVtZzfYvBKYZiQLhk&#10;614p4g8Y6/4jvXbUtSlnVmyzSO2Mk56fjXLVzSnTdo6npYfI69VJzfKvxPpzWv2hfh/ozfY1vnuH&#10;YlsxgbQB6HPeuU1b9rbToJGjsPDvmBjgFp+g9SAP0rwCWUnMbKzyEABgeOKVRNEqysVBJxz0rzZ5&#10;liZvR2PYhkmBprVN+p754Z/aG8b+NNT/ALP8H+Cra4uTuaOBrgqMD1J6V1s/jr45acoOofCGXYEG&#10;TbShzj2FeM/s66r/AGJ8Q7HXpYJ1s4pD9pmWBjGFI5JIHSvuDStR0TVrKO9065inhlAZJY2yMVCx&#10;mIv8Y5Zbgl/y7X4ngLfHG90y4CeJ/AWp2acb5TDkJ7n1rb8NfFTwV4p2y2GsoHBx5UnysD6EGvZr&#10;jSNH1JSstnG6HPDoP61x/if9nr4e+LC8lxoUMEjEnz7cbGJI74rohmNeKs9TkqZRhJu6ujMjiSeI&#10;NGwYN3U549c09rNOQoyc9AOlclqnwT+LXw6mF18O9fbULNBhrG8JJx2CmpPC/wAWNMl1AaN4vhk0&#10;nU8hXguUIV8d1Jrqp5jGWktGefWymcNYao6iLT2iLxuAQx5BFMazjkbeyYwe3SrzlJ41uYpRjdlQ&#10;pzup09vtdSiY3LnbXaqyscH1fUovA7YRScq3Uc5p1xatNIGaMFsAvmrsaQiUEsAXHA96LhSmD5eM&#10;8ZBqXVuHsEigLRijFQB6A9DTZLVlVgwHOMY71j/Ez4v+BvhfpaN4q1YefI22GytV3zSHsAo71xVn&#10;pH7Sfx1v430nRZPB2guwZZ7sA3MyHuEzlePXFc9fHUsOtXd9jqw2V18U/dVl3Z2Hib4geBfBcRl8&#10;Q+JrO1A+8sso3Z+nWuB1P9rfwJHcfY/Culazq8nmFB9i0xyhfsob6c59q9B8CfsJ/DPQ7mbVPFP2&#10;rXruScyG41OYsCSc429MV67oXw48G+H40/s3Q7SFEGESOBRjA7cV5s83rP4El+J7FLIMPH45N/gf&#10;IXin9q/x74W07+29V+B2pWGmSS+Xb32oKyI59TgcVxr/APBQzZcFX8LJ5SY5MjYceor7f+J/wv8A&#10;D3xN8FX/AIP1e2zFdRFEKryjdmHuDX5ZfHL4Q678JfH2o+EPEMLAWtyRbykf6xM8MPqK53meMbvz&#10;HdDJMtSs4X+Z9Ead+3/4d1N4xqHg8p8nWG5yG/Su28OftffCXWovLuruS0lchR5igjPpkGvhOGJV&#10;jZLfcRtypH8XPaohc6jPOEW5AZCMoOMH/GtKeaYqL1dxTyHLpL3YtPyZ+mfhzxt4X8SWq/2NrNvc&#10;RkgnZKM4Na08LfNJb8r0GTX5ueFfG3ivw1MJra+ljdZNzlZz8oH417x8JP22Ne05rfSvFlv9tjbO&#10;+bB312U83g3aat5nl1+HqsI3pSv5bH1cYgrpHt42/Mc9KJwIkQRMWA77e1YXw9+I3hH4kWI1Lw9q&#10;McjIgM0ZfDxk9ivUV0kEUrnIAPXoa9ONWM43i7o8f6vOEnGSs0QqmcMqMQerY5pZ4UGIZVJU+3NW&#10;YklK8e/QUxIozLgDPqTUuoxqiiJ7dFt/KdSWT7h/xqKSOF1JkQj+6fWl17XtA8L6Hc+JPE+t2unW&#10;Fsu64u7yYRxxqBkklvYV87zftX/GT9o/WZfBf7Cvwlm8QxCQxXPjfWoWg0u2YHBClgPMI68dfSsK&#10;+OoYaHNUl/n9x2YTKsVjZ2pRv59PvPoHUNR0nw/pkmpaxqsFraopLzXMoRVA9zXj3xD/AOChn7KX&#10;w2mOk3HxDXWb5iEFp4etWvJN56L8nGfxrc8Cf8Eh9f8AiJcr4p/bJ+PmteLryZ97aFp07Wumwg8m&#10;NYxywz3OPpXX/Ff9lX9nj9nHxn8Ltc+Gvwl0DSI4vGX2eR4rIFm8y3cDdnJYgjIzXh1eJJOX7qOn&#10;mfWYXg+gkniJtvstF/m/wPEbT9u3x34tu/s3wl/Yu+IviIcmCaSzFqkg7H5gdorQb9oL9uHUZIp2&#10;/wCCfWtW1u7Yk+0a3GzIMegUV+hvh/TtNhtIVtrZAGjGSqAGtD7Lbyt5k20lOFJWvNq8SY1PRI9S&#10;HC2UJW5PxPzlP7U37Uuju0Wv/sIeKvJRstJYXiSHbjjAxz9KdB/wUE+G+n3EVh8S/h54x8K3UnMk&#10;es6E/lxY6kugIxX6NTaXZDbIqID9OlZPiL4deD/E9obLXNAs7pJVKus1urbgeucis4cT4xPVImfC&#10;mVS2TXzPkXwF8ePg98TFjuvBXxC02/aTpBHcAOD7qcEV08lvyTHLnLfMB0FbPxZ/4Jafst/EV21L&#10;SPBp8Pahzt1DQ5TbyK5/i+XFeBeN/wBln9uL9lF/7R+EviZviHoEfzPpOrS4u0X0V/4uPWvXwvEt&#10;GpK1ZcvnujxMbwfVhFyw0+byej+/Y9hNpDnc0nzdvmqs6vFORCwBU4LMueK8w+DX7Y/gL4n6vJ4H&#10;8UadP4W8U2+Bd6Fri+TLuwfubsbwcHkeleuQxW4VJghIfHfOa+ijXhVhzQd0z5Srg6tCo6dSNmit&#10;NHGkZeNvm/QUsNrG6guG9SW9Kti0S4kPlw7QvdqjPmIipvJ2HB9aFUM3QsVI42MpxgKVwAwqKe3W&#10;FfMjXIyO9X54I1dHdxyOMetEkZWHyABgnrT9oT7Eowosqb5ItpQkANTZV82UbACoAHyirBzHLiRB&#10;tY87qljt1MrlyAMfKBUuoy409TNmtAkZkK9TkLjgGvnH9s51isrh7m3dwLcLuB6HGc/SvpoWrySl&#10;NpIJ4B7V87fto2CSaZcCIEsbfOOADjI69q0w1T/aI+p9NwzDlzRejPz2+CpW1/aI0AZMwPiSFWJG&#10;B/rB+Vf0G/DaZF8LW6KApeJSmOnTpX89vwyuDB8bdIkt7MtOuuxYUHAdjIB17V/Qb8N4xF4D0tgo&#10;VjZoxHUjgV5viHHWg/Jn6VGNmdHKu1jhj/iaFlKoIAhGDzTY4zJbBlk5znJPWmje4VQcZ5OR1r8w&#10;luVZD5ULgOhyBxkd6hlzHGxAG4DipNrFsRSAJuPAqK7EgfaoXleppWYxouQ0WCCGx0AqMSsVYLHg&#10;E5ApfmZ+gztwcdKasyoBGMY9cc0WsJ3Jiu7Z5YGP4uO9OlZWGXHbBJqLEsZLo3fPtipGUSoGzx/M&#10;05ECWkhMhXbkDpg9qc0uzcIYsn60CJkHPy8dh+lRxhrdmUnfuPAxyKzdwJYFKSiV+uMgMakjyY2V&#10;kypOcimQI0jh5myMcAU5XYyMAAFA6GqKVydGjFuU+Zj6mkhUQsFVvkZsjPrUe5goQALyduetTCIs&#10;A2RtVcbiehoKJIwElfzJOByBiliCIm0t97kDHSmuAE8zYx2980sbAnzAD0+XigDyf9suNv8AhSOo&#10;OqFlVkMhzggbu3+Ffh5+2VMYPHU126MzmU+UfLIKj396/cD9st57j4KamqyKojKNIx6AButfiL+2&#10;hLNL8QvthlymWGc43YwM1+oeH/2/X9EaS96gzkvhEttdsbK8O7B3+aAevoa9Os1tJr2H98rLDJk7&#10;Wx+Y9K81+DkTCC6u5ZWXyp13DHzOD0Ar0+3Swk1OAadGssgIMqRcggdjX5px/wD8lJW+R+S587Zl&#10;NHY6BYtqetR2kUiJA5WRnLfmAa6Wwulu7g2Vov3XJX5egFYGgG3lkVjBLbiRdsfy8D24roUE+h2y&#10;NGED+ZhMj5mU9QK/L60veZ81OWpbhg1W0Z5LyJdjjEEhbq1Q/wBjav8A9BMf9+v/AK9D2usavHvh&#10;VsxcxgtgZ9s9Kf8A2brv/PMfnXMZOWpO1rLF5ZE5BhX5CeuM1reDNNkn8QLefbS6gZePHTPf2qpH&#10;aSlydQlTaiFEjQ8Y9zVjw7NNpjQpZLtW6uVjZV5JAPJPtWuVq+YUf8S/M9PLp82PpL+8jzb9ueGO&#10;Kyt1hkLOGCg7unQ816r/AMEK/wDSPjnr5a3AeHR48N5fOPM5BPpXkP7bfmeTBbxygOzli3ZMV7R/&#10;wQgWS4+L3ii6nLZi0uFVwPVz1/Kv7AxiceFZv+6fuKVnc/WEAxpjcORgj3pybCmM4I7mkeCPy138&#10;knOfWg4wY1zsPUGvw53Mw/eIS688cH1qO4bzV2oMYGcVNCFiypPy7cfSoRCpAVcksfvZqFdMCJIv&#10;MA7EcmlcpKoQ8lenPSiQGM+YrY7YNChZVG84x1PY1YEUqkuse89Od1SJI2CSvyjIIPeo5ooyjruY&#10;HOelPIWOJQZxyMYA/nQJojMKNtkVCCO+elTCR5rcI54zw1ReZJgRqoUDqTUiJE6gEj6Zqk1sHKhY&#10;oww2iUhl4470/wAsCQbcZHJGetIjCFtm3nOT7VI5SMZRASTwT1qRjnSNo3DR439CO1Fu3lsAE7c/&#10;LSCPbIA7EBucZqRYo4HVgTnvmpu0NEynYuAQYyvIFDKmP3agqBxxTtsbDAwpI4PYUknnbcCXjodt&#10;CYMGhAIYtnPHJ6UmqxC30qWRV6RknnrxUhQR/O67iOfrVfWBnTLhkYj902AD0GK1i0I/JP8AbsEj&#10;aXqNuZ3nV7qQl3I3H5j/AC6V4t/wTVtQ37UtoRGrOunXLAiT5h93JH+e9evft8Sg298PMKbZpSrH&#10;vk5xn/PWvKP+CYzTH9q2O3itI939i3O1n/u5XIz69DX75latw3J/3f0R5GaLmoyXkz9OvsgMYmjm&#10;KLn1yammhVgoZAT3Yd6nt7cyQ7pVyMc4HeplsovKKxhs8YBr5N1NT84dNFZ7OR4VjDYU5J5pf7Ph&#10;jMflKQuME5q1HafusKwz/Dk9KUQsYEjZgvJytS6gvZ6FV4P9FIQBecEL3qKJLglIIXCrjJyOtXY7&#10;ZchXUkjoaeLRPLaQpg56ChTF7Iqm3C3BZowyjHC02a1McwljGPVewq9bnDFDEdowTx1FEccNwXWM&#10;nfnoRVe0E6RQaywv7vOd2c555p4tZYGC3C7gp6kVMySg7vLUBD8pHWn3Akm2qUX5QOaOcXsyo0Qk&#10;lLxEEZ+571KAFGGXac5YEcmpYbVVIXaM45cUpVS5CSYJHORRzj9kisttGZy6jBIyFPGDTYYwheMI&#10;Cc84q1LYgqHmIBHT5qcbeNUBVSWJ+VUH86XPcXs9SmbIuxAOR3yMYNOe2uncEjKr056irKQyS/6x&#10;QCT8p9KdIHTKoNxDcH1pc4/YlKSz3MCsW04y2BThZISoZARnr6VbuYZSoYHvyAaDFFJ8yzbQB933&#10;p8+g1RaIBYqsJVlwA3GO4qAW0cSkEEt/CM9KttMdxjkIx2GP1rzT9pb9obw1+z14RTUZrZ73V9Tm&#10;+zaJpFqN013cN90BfTPU0c6td7Fxoyk0ktSr+0J+0f4I+BNhBHqiyajrmoqw0bQrMbp7mToAFHOM&#10;45rE/Z4/YA+IH7SHiS2+O/7aOpSXkG9bjRPBKyEWdmucqJV/5aMB+v5V1n7Cv7E/iE6kf2mf2mpE&#10;1TxzqRMlvDKd0ek27crbxjoGAPzH14Hc19mWNtZWcKW8EYVFTCKowBivksyzerXbp0XaP5/8A+3y&#10;nIqOFiqtZXn+X/BMvwr4P8NeDtLi0Pw3pkFrbRRhI4beMIqKOwA6CqvxJ+Jfgn4SeEL7xv451+10&#10;3S9Ptmlubm7kCgBRnAz1PtWZ8dvjz8Mv2ePAl78Qfif4lt7CwtIi7NIwDSEdEVepJr8GP+Cln/BV&#10;L4m/to+NJtE0q+k0rwbayMNM0aLpIASBLI2fnYj8BXm4LBVMTPtHv/kezXrRprzO/wD+CqH/AAV8&#10;8aftRand/Cn4S3k2keBY2CzbZMSakR/E+P4fQV5L+w//AMFXfj9+x5q8Om2uvy614YSQfaNFu5Sw&#10;C9xGx+5/Kvk27vnvZmE8mWAyGLdfaq3nrjJyuThsHg19D9Sw8ocjjoecq9RSumf0v/sV/wDBSf8A&#10;Z3/bM8M283grxPFaayI83Wh30gSeNvYfxD3FfSUMqyIrMwbPIAr+TH4f/E3xf8NvEtr4y8BeJbzS&#10;9Qs3DW17ZXBjeNh7jr9K/Vj/AIJ3/wDBf+Vre1+Gn7XoAMWyGDxPbJ94dMzD1z3HFeBjctnQvOGs&#10;T0aOIVTSW5+vcSpkx5yPr0oXcgITt3Peub8A/Evwb8S/Dtr4o8FeJLXULO5iDxXFrIHDKfpXQM4Y&#10;AiXcM8gCvL5bK51WLICq3mgAkfd46VBNF9oLQ3ADK64YEcYPY063lXzfmlPJ4ApZ3ijY4YEZwMno&#10;acdybI+Qv2v/APgmjoHi3Wpfjx+zZqS+CvHNopmeXTwI7XUsc+XNGuBk/wB73rw79kH9uLw78YdZ&#10;vPg78SZLfSvG2g3D2d7bfaAY7qSNijPE3cZHSvvX9pX4h2vwy+Avi3x7PPGo0vw/dzKzttG8RNt/&#10;HOMV/MP4i+KfjDR/i3L8StA1yW01MX5uo7hDgrJuLduvJ/GvpsjrzhGUU9DwM7wOHxMVKS97uf0J&#10;iGMgKeQBwQaWKybBkeL7vIPrXzJ/wTh/bq0L9qnwDBoniG5S18W6VCqapauwAmGSBNGO6nv6GvqU&#10;yJFCUEJZ27Z619RGtzI+Kr4N0pWIILcPCXfAUH7uKURAXIS2jxgctjrU0MchcSSKCN3K1Y8pftPm&#10;YwSOAOgq/aHI6LKMSSPKw8sEZ9Ka9tGdzZAPfNaMdvGLdmZsBuSB1Jqu9i+wGIDk5APUiqVQXsip&#10;NBl1LRbh144pUgVpWdV4GMBhjmrccEyJu28egPQ1IyxNGrzDODjGOKpTD2RRFtbrLuClj1Y56UCB&#10;o5zcHIU9F7/WpY5UhmJWLgg5A6VYaA3K4CADIztP6UOYeysV0ijViYsZYYGKRLIY8uRxt5OfQ1aW&#10;BpH8hYtoHAOenvRcW0K/KRuYDqe4qfaE+zKZt0Y/IBgDt/Oi3hgmkEZLBT1461bjhjMwRY8MV6KO&#10;BTjbxRMAWB4+bNVzuweyKuo2xjgEUbAA9feo1tY41VgMnsvvVyS381QFbKk4Ax2pfsQiYbxkN0IP&#10;aj2mo/ZKxRa1lJMqxYwecdTUjWz7U5BGPm9SanlDq6jcFCvgYPWpPssjuzRjg/lVKoDolaS1EaMD&#10;Fk9ASKgFi0z+dcRnjpzWiN8KGItkdSe/0psUDXMTSE7eeARmhVNRqiZtxbgwkyDgnk+gr86P+Chw&#10;E+i3Mioiubtnx2681+k97aFYyi7c7D8w5H61+a//AAUcgA02+TYDItyySBD6MeMf1r2shk5ZjA+h&#10;yKny1Knocv8A8EcbGKf9onUrlIIw8egTbVJwwy6g/wA6/T6RjZp57vyo4z0r8vf+COcuz9pbVopY&#10;4/LTw9Ixd+qEuPz4wPxr9P7RF8R3LLH/AKhOVDDk1vxXLlzN+iObNqV8Sn5EPl32vsFjCrDnnP8A&#10;EK2bLRrDTABaIN+MNx3q3p1hCDshjAVV4FOjtiJPtErcBsEA4r5ZzPLVLUZFBhSWPykHdkfypogb&#10;ymWMY/3h0q1LIUc7MMB0GOBTxDvTfPETuHGOD+VLnK9ncpRxIrphgQeMMOc1I1vII/s8e0hTk81L&#10;dLawoskzAEc5zj8KoyarNcybNJg3Scguw4H+NPn0JdPU5DxurSapgRszDuTWKYZThUTC9SR2rt9R&#10;8GXV9uupbkPK3ITHArm7/Q57aY+dEy7X+bqOKlyKVMypLNxJvJJ3U6FXHzSKwOccVekgjjG7bx2w&#10;M1GJE80kEgn7q46VPM0V7NDBayoA8jAhTkgH9Kk0+4ns7pRaykZPzDNAjd/3bEKAclsdfY0+2jxK&#10;N8YLKflKjqKaqWJlRTR1GmahHKiK6fvMY2kY/Gr7wbwwhPToM1Tm0uLUYEa0dVlRMgHg1NpupCaN&#10;7OZlimT/AFhYdhV+2sR9XuLdWyW0fmugQKMuD0rzzxr8UYp5ZdE0ecxESbJZcYyPaofip8SZNRmf&#10;w/pMjmKNwJ5P7+PT2rz7yZQnnyuxJc8k9azniW1odVPBRWrPdvhp4M8MW2nLfWTi5uJRmSZzkk12&#10;9rAsLBIlAAHzgrXkfwU0jxtqWkzXWk6o1tC0m1C8YYt7jPYV3beCPHFxHi58ezjA+Zo4VXms/aNm&#10;joKJ0IRDMYktsEkbmzTjGTI5Rl5OCD/Kuch+HWsSqWufGl+CORmQAEfgKcvwts5xtl1rUXLclmvH&#10;XP5Gk5i9maup6xpulI81/fxRwoP3nmOBtryX4h/HOacz6b4WzGi5Bu16nPoK6b4m/CCzt/CMuoaU&#10;9x50JDuDKWDgdcg5z614ibdiyxkpguenJHuawlULVIj1Gea6nN1fXEkrvjcJm3ZP400R74A7Kihe&#10;gHAp0qzSM0MmzcHxknr700M0TeXMhGRgZ6GsXVdzVUy1oviPVNDvF1DS7p4mWXoCR/kV654G+Mmm&#10;+IUj07xDGIJm4Lv91iK8b2mJjJKcBSPkB609oJA6lJQq9fehVWhOlc928XfCuDV5v7d8JXKWt7GQ&#10;yFPuyfWqXhrxZLb3R8NeIoDb3kRwGbgP7iuP8A/FzU/B0cdhfSG8th8qgnJGe2a7HxHo2tfE4QXt&#10;vpCWHlDdFcPncT26f55rrp13Y554dM6VoydsgJZccqO9LHb7T5yZIx0rnvBOtapazv4b8UZjuYcK&#10;jHpIvqKPih8SrPwFpyiNHku7htltbIu5nb8O1bfWUkYrCNtIrfEH4gaX4QtA0YFzey/Ja2iZJdug&#10;6e9eWfE/4JfHn4iaJ/wlc1xHIQS39lplSi9lA6GvXfgx8B7uS9PxA8fkXOqXLebGrElbdT0VQeAQ&#10;Mc164umLEF8qE4Ixgj9a46uInV06HqYXCU6Otte5+aep6FqPh+aTTNZ06e0uE4ZJlwTz71Hpdhfa&#10;7fiw07T5bqXGBFBGWIHrxX3B+1B4G8H6r4Xt7XUtBhmur2/it4pY4wGXJyxJ+gNdV4E+EfgTwjYx&#10;/wBh+H7a3+VcsIRkgDGSe5965Wd90fIPgb9kT4oeMG339gNJhydr3PLMvb5R617j8N/2I/AOjXcW&#10;r+J9+pyxLgQT58on+9t717wlpHDIq2cQI6cjgVM8bQLkDJ7YHemTds5y3+Hfhmw05rDT9AtooQmz&#10;ylgVV2+mAMVxmpfC3xB4Iu31n4ZagYojKGm0mXmJh32D+EmvU7mKdXjYtlW+8F70XkRcqY4xwfmO&#10;OlFyHG5w3gv4kWWv3C6TqtqbHUlYq9rcnaeO49RXXPbJCgAOSzclTWR46+F/h3xhtOoW5juoWEkF&#10;5AdkkbDoQRXKQ+JPHfwquDb+KrWTVdIMqql7CmZYQePnHf6ik52Gqdz0TBnhBZsNwMgdq5L4k/Cf&#10;wp8R7GTTdb09S4X9xdIuHQ+xrb0j4g+ENagjex1y0LMu4BpwCPqKtWetaTMTKt/A6ZJXbKCDWbrW&#10;YOjdHz/cr47/AGf9VW08UK2oaBIVWC+C5MI9G/CvRdG1LTtZ06LVtLnEkUq7lYN2Nd3q2h6D4s09&#10;9L1NYZ4ZhzG5BGK8H8Tabqv7Pvi9ns5hceGtQmwkLMc2zHrj25rppZg6ektjjrZaqivFano32e2w&#10;XCY78mvKPiP8Zdc1nxQ/wp+CtkdR10kC4uSuYbIHglj3I9Kb8R/itrfxA8Rx/BX4KEtqV5aq2o6v&#10;Gu5LOJsdG6BsE17P+z9+zv4V+DXh6O006AzXjjfd3tx80sr9yzdfoO1OvmXMrUn8xYXKuV81ZfI4&#10;/wCCP7Imi+DbmLxb8Qrtte8QyN5s1/eLkK55+QH7uOxr2qCwhLrFFEEOeTt6itMQq22RtvpnHFIb&#10;eaKTbERtA57mvP529WeuocqsihJA6tsCAZbFOntfJiKIgb3NS+TKjl94I5wSKxPiF8QPDXw38Jz+&#10;I/Fd8Ioo8IiqMtK56Io6kk9BT5tA5WZ/xL+Jnh74X+HH1zV3LOXCWtpEMyXEp+6iDuTXiMH7KUP7&#10;Ql5cfEz492qy398d1lY2zFFsIQflTI+82Op9a7X4feCfEvxU8WD4t/E+wNvHFlfD+jyjIs4j/wAt&#10;HH/PVh+XavXbPT/LjaKHCIMALjgfSpuUlY+S/FX/AAS38C6jA8fhTxTeWjMDt84h/Lz6ZryPxb/w&#10;S1+LuhtcTeGtctNRUKVVZF2Fvc1+i8FsYAznBx3NEkaSQbVkwxGSMZpqQ1ufk7rH7In7Q/hSCRtS&#10;+HdxIqnazWZ3lwPSup/ZP/Z51PxP8a7TQvF+k3EK2RMs9teoY96jB2gH73av0vfToHiUyQITn5sj&#10;71ecfHDwU2nQWfxK8J6agv8ARpjJIqLgywfxrx37/hScmN7nJ/FD9kbT7pv+En+FMy6FrEQHNsu2&#10;OUDnaQPeuY+HXxT1yz1gfDr4p6d/Z2twEpG7nCXK9Ay/Wvorwd4lsfGPh+21yykEkcsKsCB3Ncn8&#10;cPgPonxZ0vyJALe+iO+y1CJAJIXHI5+tb4fFVaD93Y5cRgqOLXvrXuZ0UKvEuxgcnOR3Fed/tIft&#10;GfDT9mvwh/wkfjG6Ml3dN5WlaRb/ADXF7MeiIg5PPeuF8c/tWz/sseF9V0b432k02saauzRo4FJb&#10;VWJxGqADqTjNbv7B37Eniv4peNB+2r+2FC9/4r1SJZfDfh+6j/0bw/bE7o0SNuPN29W7Z9TXXXze&#10;FKlzbs5sPkNSrVSlpE5r4NfsUfGr9t7xJY/GD9sy4u9I8GxEXOhfDa2kMSyc/K14RgtkYO38OK+8&#10;vA/w68H/AA90C28MeDPDtlpljaoEgtrG2WKONR2CqAB/M9627e0jtkEcce1QOAK5b43fHP4bfs+/&#10;DrUviV8TvEcGmaTp8JkmmlcbnPZUXqzE8ACvlq+JqYmq5ye59nhcLSw1FU6askX/AIl/EPwP8I/B&#10;99498e+JLbS9I0yFpbq7u5QqqAPfqT2HevxD/wCCiP8AwWN+IX7QPxWsLf4LXEuk+FPDGpG50p9g&#10;827nX5RO59MZwvbNed/8FM/+CpPxQ/bd8b3Wh6a9xovgaxuWXSdEjmwZ1HAmnx992646DpXyJG17&#10;eo2+VhFkgBeor1cLl7UVKr9xjVxSvaB+0/8AwT6/4Lr+FvHi2Hw5/aVWPStTZFii1xWxBK3T5h2N&#10;fpJ4Q8Y+HPGmlQ634c1i3vbSeMNFNbyBlYHvkV/KTo2tpZqsSAp5YwhC5Ofxr60/YV/4Km/HL9kL&#10;VY9Pl1ObW/Dm799o91ISEXI+4T0rLGZZzLmpdOhdLE9JH9CxAKHJGc/Ln0p+YziQrk46+9eB/shf&#10;8FCfgN+1/wCHY9S8B+IoYNTjjH2zRr2QLNC2OQB/EPevdVmGAZG4JByDXhyo1IO0lY7FJPVE3J3S&#10;PyO4PrVa6tIrhvMkAwR0ParJbDbGPXJNRpsLMWfp1NJKxR4R+1B+wz8G/wBpPR5W1vw5BZ6zGC2n&#10;65Zr5dxbv1BDrg9ecV8k3/jn46fsH+MLPwX+0yDrfgi8uVt9L8ZxKf8ARy3yqs/p9a/SaZ0mjOB1&#10;yAO+a/Pv/g4b+JMfhn9kzSvA1sirJr+vxrMdvIiiVnOPfOK9LLsVWw1ePK9Huuh52YYChjqLVRar&#10;Z9Uex6FrGh+JdOh1rw/qEdxb3Cbo5IpAQwPQ5FWX06JG8wkE5HOetflD/wAE4v8Ago5qvwY8R2/w&#10;p+KOryXPhy5kWG3uZpctZMTjOT/D7dq/VrSNW0/XtOg1rSL2Oe3njDxTRnKuCOCDX3CqH57WwnKE&#10;1oI8qZFxnII5ojjZYyrc8cHHNaAslIMiLzjOD3qAW25SnIJOavnON0ncoz2scku/blgNqk0fZpY9&#10;xAAIcYb0q79kkjUqNucZ5FIlrGUaSToOue9JzCNJ3KnkOHLyMSCfl47185/tq2pi0m4RQqOLRjuP&#10;p6V9KgKZBuyEH3frXzr+29ambTJFD/uzbHdtGSD171rhp/v4+p9DkFPkzKLPzf8Ah59oHxp0W3hC&#10;GT/hIIUR19RKOa/oK+GcJ/4QjTos8i2jAA9cV/Px4LEVn8Z9OiitJJHXX4hHIrYJbzBzmv6BvhSr&#10;P8PNIkuMq5sowRnJOB1qfEOzpUGvM/QpNHSCNWzG+OnbtURgWMBQ3y5+8TT5GZCPLbCgck9TTJPL&#10;lQKXJxwCK/Km7ma3GK/73EWTj73PWkcjb24PLGjyJIx+7bp6nnFNnV4wrtz83Kr0o5maDMOqsQ3H&#10;ciki2tnEfyY7GpdswQkKBk8mh0VEMUQIz70hNXGIP34ijYHjgE9KPMVZFjV8EdRTltooBuY7mzwB&#10;QQjSBwoJB6HtQK2o9WLbjHnpzu70yQNvB80LleKsOjlTKyjA6qagDR3BCsmGJ9OlTZ3DlCFsSbVc&#10;BR6U63bbcnzsng8ChYTEGbPGevpT0LxylgctjAGKoqxIwUsAygjIxg96l/2QwP8As9qiyXCwMNuO&#10;cj1qZRGFCswwDzkVF9QHKzNtwAAp6Z60vVNo+QjP50jrE6bPMwM56dafE/tkDuTVRdwPJP2yoXl+&#10;A2pxmLIdk3FT0+b9fpX4jftoxwP43FtsI3OSWPBHGP6dK/cT9rhWm+CmpQtGGXALAnoc5r8Pv20Y&#10;rY/EF0UuVOSzMOrdfwFfqPh771WS8/0RutMO2cx8FrcbZrNIzIevLZP15rv/AAjaSx3EjHYjklTJ&#10;nBznk15j8J7n7OZJ3GAHyjqeeO2a9M0CWOeR2ig2SO+QpJOc1+ceIsbcSVmfkPEmmZzZ6N4PaG3v&#10;IEln4UH5z378V0lndW+oXX2qaIhIEIiLt1Ocmub0HSpJIIlaNFjB5DPy30Pauiext7e1jSKYiRnO&#10;EUZCj3PvX5NV1Z8xJksxaFCklySHk3HGSc+o7Cpt8/8Az+SfkKrW0F9azMQqlBIMh+mMVNi5/uQ/&#10;9+qysRZMmW7gksgHsnUFs5HI/GtLRlxqlrBbxKVZA8jHluuMD06VQijWMLbxMTGIuWdeC2a0PBtv&#10;LLrMc8UmHgJDehBroyeP/CnR/wAS/M7coknmlFf3keO/t2ywJLaSpA6JG+GKnh29/WvfP+CCk8a/&#10;EzxZcKjEvp8K7mHC/Ma8F/bgvH+32dk2TuBZwRwB0r6F/wCCCmmSReMfFt81sGU2sKFy2STuYjjt&#10;9a/sHMmo8HSfl+p+8rXTyP1OhUfKgfjJxSnfHKwkIJxjHtTQjIuQ3TGBmlm3swZFBYnoBX4bIyeg&#10;0PtYuzAZGCB2qImRnbAxz0pzIoO5uGzyaJFVQBISSW7CpAY5jcF2Q8cY65qKElo9gUlSfXpVmJWS&#10;IoB83U4FQOFj3eU4yTnAoATeFHzIR296aHjlJjkXvkGicRRKXdg3pg06LaVAf7xXLH0oAV40CeUG&#10;53ZINLGTGA8KA7epNMIBkLgghccE07Ls3XAHX3oAluB8wDk5b07UjyRZzv6dyKRg3l4cfe6E05VQ&#10;t5THkc5oAfGxly4PpjNSsECiWQkEcHPaoY4lUmMyZ9B6VZCNJi3WLk9TSauNOw+CQvFucZOPl20i&#10;l2wufmPPPakULHJ5ZPQHOKfK4kUKqqNpGWA60ktAbGwjzTmViNvAGOtR6zvg0a5ac4Agc5HQACrU&#10;QP8AFnO3P1ql4j3f8I5dgMQTA+Tntg1pGyaJZ+Q37d2p28ukXskiHb5zHzQOAcnnHoc/yrzn/gld&#10;LZzftVxm4vsKuh3nlqBnLbQAOPeu9/b1Aa3vXgbMD3LL1z0JAx+Qrjv+CT+lQ3H7TrzmLItdGuWm&#10;2R5OW2hCT25xX79gWo8Mz/w/oeVmLfs5ejP05s9rJsaQjj7gFSJC8qgqTgfeGepqbyIYsSBeMYzm&#10;pFic/cGAemDxXw7mfDezQXECvGqRRjOSDz0xUEFtKyFmQEqcjHetCaEYXBUkDn2pyWzmPO8dPmA6&#10;Uc2hLpopJGZX8zaFXHLDsajIeElX+ZSeD2qxFC8JLgbueQKkgSBvlnDL7Y701Mn2ZUWBgC1zGRno&#10;B2FT2hyxWNMIQcNUksayORE4YZ+cHrT1tVKFzNwOi9qOcOQrQW7k75Nu3JyT1qJSHDlkyCxyR1q9&#10;GitEcqnAOOKRIonhLwoME/P7VPOCgQGJY8lEJDAZX0qtcWvmrlSVOeQOtX508ny3UFjjjaaS5hkl&#10;IkYAc9QvNUpofIimLceWJJW6cANT40udhkjVQVPUdcUklnJKD565UNxtParMCRw/JggEYJpc4uQr&#10;/vJDvaPOByBxmkMXmoVD/Of4CKuxwxQs2BnI4PrTJHWRQONw9RT5ylAgSCNFKuckjBDVXW3DO0YJ&#10;25xnFXGspHi4Yb85+lBtJdvlsdxx94etJzD2aMHx54h0XwD4TvfFWvahFa2Wn2zy3FxM2AFAJ/pX&#10;if7EvwY1/wDap+L8n7YnxgtNmlpui8C6XOv+pts/8fBU9Gbt+NcV+3vq/i349eL9O/Y9+GesR273&#10;q/bfEV7jf5MKH/VkA989+te9fB79kX9pD/hBdL0a+/ao1GwtbCzSCC20XS4oR5aDaq5IJGBXkZvX&#10;qQw9ovR7nuZFh6TxXNJarY+sol07T7YQNIihVAQZAwK8t/am/bJ+Cn7JXw6uPH3xB8WW+QCllpsE&#10;oee6m7Iqjn6ntXJD9gjStbn8zxv8ZfG2snaQRP4gkjXHfhMCvlH/AIK//wDBNjwVov7Mx+J3wc0i&#10;4+3eHJxJqaG5eVprdiAW+Y9QTnNfNUUqlaMX1PsJtqLZ+eX/AAUG/wCCi3xe/bD8eXN7rusfZdEh&#10;lZdO0q2ZhHHHnjI7t6mvl68e4uoGlhILLyxJ5q9rtp5Uzq6sSpPXtWLK9wwCBto7Ad6+xpqMYJI8&#10;OblJ3IZ0uD8xYdQQKlsYJMP5qEluAM9KjyLmbaEIwOaHMyqNzY57VZA5pNjiOMEqv6Va+2vBL5qO&#10;VBAJC9qhjEGw4bD9zSLGc7I8deTScU9yoyaZ9vf8Egfj3+15dfHrTfgZ8EviUbCz1cSPcJqSG4t7&#10;aONC7OEJ4OFwAO5r9iLX4cf8FA7u3FxH+0h4Wj3gYU+FmBxj/fPNfmz/AMG5fwKTX/id4q+M96hY&#10;abZxabaErwrSnzHI/wCAoR7bh61+19jBDFF5KoAuOAa+RzGVN4h8mx7mHUlSVz51f4S/8FCkcJH+&#10;094WCkkuf+EXPf8A4FQvwd/4KElSq/tTeHOGBH/FLHJA7da+kJreIRKE/PFKsThO2M84rzuZFtWP&#10;hv8AbD/ZF/4KDfGH4B+JPBupftL6RqlrcWTvLotpoIgN2FG7yhIDxnFfgz4/8N654U8T3uka7p7w&#10;XNpO0c0EvDKwOCCK/rKaIyIVRhj/AGl4r8Zf+C9n/BO+28B+Jn/am+Gugsum6tNjXre3XCQT/wDP&#10;TAHG7+de1lFeMarg+p5+PhKVNNdD85v2d/jv46/Z7+KmmfE7wneNbzWk6+ZGr/LPFn5kb1BFfvP+&#10;zL8c/C37R3wv034o+F5ma2vIlWVT1jlABdCfbNfzwyxbZTtypQ52txzX6B/8EP8A9rB/CvxKuv2c&#10;vFmrFdP15GuNFaebCw3SjLIo6Zdf1WvqoTsfN4rDqTufrQmEYps7cGmsj481Rjbxip7JI5YyxO7A&#10;+VsUlxH5mX3bSB+BrRTPFqUeWRGIlMXnMvO75fSlaNzKGSNThflJ4q0IR5KOo3begHSkuWkfEixI&#10;owMk1XMjL2epSSRpZmeRPlIxwOppAkL745+QT8oFWljkR/kjyc5x2oisS0m+Y4B54PSn7QXs9Sob&#10;FY08yGINgYAJ60/yD5K7RkluQvarAtpTII1YeWD971qTyZIpMBQABwQeuaPaD9mUHjmLhoxgAcED&#10;pTkswjM8swLFeB71fisfMBPQY6n+lMj08M4hkOecgEcmjnB00VFgeKURFgcjkgc02WzSBUjZMsT8&#10;pxwPrWjFFjOy3+cE4zUUm+TO5vmPOMdDTUyXTKgR0KwswPPy4FAQI2yVSdvcip44wzPJPG24HAyK&#10;kJRZNpBO7nbinzhyFT7I0beZMoZSDt2jmlVhFhfJb5jgGrq2sxBlQqqjggipLWAxghhkMOc0ucrk&#10;KD2iwMH2kluwHSnLZooaYg7c8YNW0tSHaRmyFOQtKYQxPlP24U9KpTKVNXM29URwNPtAyCQRzX5p&#10;f8FDJobLTbqdRuaS8ZHlJyQcnmv02uLWV93yrt2EHmvzI/4KKkDTriCOJGQXDK0mchRnj/PtX0HD&#10;jvmUT3MmharP0OZ/4I56TDqn7R+rhrmRG/4RyRgqfeceYv3v9nmv1EvrjTfDLxXSJyV2sgHB7Zr8&#10;yv8Agi5cQ2f7RmvTqhcL4YeN5CcAKZUI+o4NfovqeqPql80j7SoOERTT4tnbNmvJfkjHMoKVdeh0&#10;Q8b6esbAw4P94VInjDR7sDdIdo4IPFcnJYqflMuBIcENzinPYmDZNyCRyRXyvtDzfZI7L/hI9BkT&#10;IuBnPQjmkm1W7uSsOnREAjHmPxXHC1kkuElWQglxxXo1la2rabGxi6J8xx3pqdxezRl2fh5Zrjzt&#10;TuWkYLkg9K0U0ragVAMg/KycfhVi2s5JAABgEdT1xU8NvtiCEkBWzkDrVc4ezRQktAZFdgQAOnvU&#10;dxptpqKtFJbKc8HcelaJtmVmdZgfw5oCRhVV4+WPJ6ZpcwezOO8Q+AAxM+nOQ2MFc9K5W60a7spG&#10;hmt2Dk8k9q9ZhgMLv8vO3ILdBWXrdnaSyw3EsSsTJjIGcZoug9mcbpvhPUtRKAgxIeSzd66zRfBu&#10;m6ZnzE5PzEnnJrXjtIpTEfLyI+wFTtCwz5cYxnIx6VLkL2epj6roFtNCfLIRx90rwa8o+N/iTU/D&#10;dmbXSm8y5ZcTOhG8Lx/SvXdZvRp2jTajdqoESMR9RXzz4o1S48S6ncXl7OHLngY4x2xWFSo0dNGi&#10;nuc9b3LX9r9pBYsDljng1s+BvCOpeNdZi0u3jwhfNwc/dFYViRb3H9lJ8xnk/cqPvE5xgV9HfBrw&#10;Fb+FNKW4vrTM7kFzjofQ1mp3N3BJHQ+FfDqeHNKj0+1hWNY1wEUcDFai27s5Mg+919AKuGJCCIow&#10;TtJwKbAj7NpBB24YHtWinYzcLlS6tJSFl2jjhafAru5jEORsHzH9atpYsISFkyRyM0+1hby2P90c&#10;qO1HOg9myjqNlFcQPa3C5V0I29unQ18wfErwrP4R8T3FpcARxtIWgAx86E19TtBcTHbHCTg8e1ed&#10;ftA/D5td0cavDEPPtRgkLyVPasJSLjT0PncR5uRuzv28jrtNTXEQngzIBkLtxnPbtW23hWVsRPHg&#10;t96TGTmmp4OmwHEpZu/PWsHJmqpmDFar5YYuQyLnGc9KmuQ86Aw7V4+Yk81tjwpdFdkjAEPzx1zU&#10;svgW7klWUSBVRc7RyXNRzO4/ZIytC0y3udUt7PaxWRggIPU5619ReGtKFtolrCzKSsIzge1eF+Av&#10;h/e3Pie0LllVZgc9ORX0jYaBNFbxxZIBXBIHWrVWwewueafG/wAN2MHhiTxes7QT6ePOR1OM7ecf&#10;pXHfs4eFr74sX/8Awt3xwmJiNmnWU0ZUxRg/fwf71dh8W/D2p/EDxzpXw3s7lls1lEuqxqM+YOyH&#10;6/1rudN8C/8ACEX8TWkarAyhDEi4VPpUTrtuyNqeGSR0BsUiRFjG3aowF6UkQ8uMhiAQcmri6ZNO&#10;5uG3BlXCr2NOXRpw2NpG7r7URqmvsrHk3xGlbxB8XdB8JRQt5VrDJdzuRn5idqj8iTXootRbW6w+&#10;YMqCAMdRXJ6F4Pvbz4v6x4gu2DosccMG0/dAHOffNeiy6EGjUK45Xk46U3VjcTpMyo40WAKJOZDu&#10;p0ES+aRJLwVIAPetKPws3l4UE56GnJoUzPhVA28A46UvbRBUJMzUUyABsBfTPP1pA0iPscAL169a&#10;2H8MyFQ8fzEdTjpTf+EclkQBjghjyaX1iHcv2E7GX9nilm3tJhVGc561meMLiCy8NahqM8IKRWkk&#10;j5GflCknFdHP4WuLfDSNlW4/GuY+NXhLWZ/hrq9jpEuya4tCiHftK7uMg/jWc8RBdTSFCTPz21fW&#10;7y71g363UkQlJZFLnKluccfWn2fi3X9KlKx6jOobjEczdfzr0N/2ZfGEyiMyRqVHX1NRt+zH4wUq&#10;zTJgjHy9Qe9cc8QuY6Y4a6OQg+K/j60RFsPE17GcgFDcn5v1pup/HbxLJqFr4S1uV9Zv9XLWukWU&#10;8hP75ujYHpXZf8Mz+JpI2inWM7RlHbg1lfDf9kv4nTfEKP4sWtzC1zolwF061kjBV0z8x9j71k8R&#10;3LWF7I95/ZH+CUn7O+mJpfiq5W41PUyZrvUG+be5PCBj1C5xxX0VCEZAypuXb8xrilubTxV4KgbV&#10;Amn3tooJjlYDaw/nUMHxh0PR9Mw7Pc3EKkbIejH3PanHEQ6sUsNN7I7cxuwK7wFx93PSg7kUZcLn&#10;1PJrwzxn+0V8VJ5Ht/BXhK0gLRnZNdsWYH1x+deR+Ntd/aw8YeYsvxGa1hY8RWMYh2Y9+vNaLF0k&#10;JYSq90fWXjX4i+EPAelzXviXXLaBYV3ENMNxGOw6knsK8t8EeGvFvxx8ZwfFD4i27WujWrFvDmiu&#10;v+r6gTyDu5HIHbNfLWq/A34x69qg1XxD4ie7dUGVlmLEnOQea+0v2ZdX1vX/AAPb6R4hVY760j8u&#10;YnncBwCPqKccTBsJYefU7y0W2tVS1iCgbemKsu6mQgqAoHBHUVYj0i5V8pGpIGAcdqWbSriYBpcL&#10;tbjbWvtovYxdJp6lGRSH8yJi2TyGFCTYUuUBIOOnWtCTTHLBck++OlRvpMnytbKSA3zUvaO41T0K&#10;PlMJGPVScjA5FQ31hFeQvaS7WjdDlT3B61qLp8xO08/LxSTaNOCNnLDg5FDmh+yPGfhMW+GPxE1b&#10;4W6jPItnOPtmjtL08tjzGv8AunP516Zr+t6ToWkzaxrN+lvZ2sDTXNzK2FjRQSzE+gArm/jD8PNT&#10;1i3tvFGgRL/aWkziW3LD76dGQ+xH6gV8w/8ABTX44+N/EPgnQf2Sfg4RN4w+IGBdCN9otrFeZWcj&#10;7oOME+mauEm5FKHKrsT9nz4b3H/BQj9qR/2sfGemsfAHhG5ks/AVlIgC38iNh7xlbkjONufavvy1&#10;to7O3WBFUKnRc18j/s/fDn9uTwn8J9F8B+EdV8CeHLDT7OO3he00+S5aMKMHqVBPfPcmuxuP2c/2&#10;sPFV8T4n/axv7eIJ866NpUNvuOPcE152Jleo0etho/uk0emftMftM/Cj9lj4U3/xb+LPiWHT9PsY&#10;8Rxn5pbuUj5YYkHLux4AHTqeK/n+/wCChn/BSv4qftwePJ7nWLubS/Ddq7DSNESTCQpu4ZwD8zkY&#10;yTX2f/wWy/Y4+LXg74V6N8VpPil4h8V6dp935WoRavdeYLV2GFlVRgKCeDX5P3aTT3XlXFqBkncr&#10;LzXbluHo1G5TV7GeLqVIJcvUoGX7cGZJiHX+HPDU611C/WURyWwVQeGqa6sk0+bzLQKy5yUA7VNH&#10;ukUkwAIy8qeua+iujydiZLyJT+8tW3MRtZasW19dvIXEOVHfFVbPULmR1thAFReDmrf2mZGzhdo/&#10;hB7VEjaMjtvhV8WPG/wu8RQ+KPAXiG50+7hcP9otpip3DscdRX6y/wDBOz/gqB+178d/DN54Utfg&#10;HD4uudEhi+06wdXS1VVckKG3/ebg4x1xX426ZOGuGCxlSzDOzkYr9tP+Dfz4Tnw/+zXf/Ea8h51/&#10;U5GUHriIhFz/AOPY+prycxhF03J7nZh5vmsfQ7ftG/tkTRo1v+x7blWX5j/wl0AGfX6VFN+0P+2V&#10;s2xfseW5Rl3I3/CX25x9cHrX0IzxSRbYotp6EdaaYIWhRZRjnt6V823qehG5823n7Q/7bqxGa1/Y&#10;9sCTzl/F8AwPXr+dfm5/wXS8TftafE+Dwz4m+LPwcXwt4b07zI4Ft9US7RrhhyzMh+U46A+lftnL&#10;aRpkIg2sOCa8p/ax/Zu8G/tO/BzWfhP4sskkivbV0ikKjMUu07XH0NdFGpyVFLsKpHmg0fy+21w9&#10;tMGMI3Agqy+vrX6Z/wDBIP8Abv1DVTF+z18SdRDsGxolxPL8zDH+rJPp2r4N/aO/Z+8Zfs6/GPWv&#10;hL4utWS40u5KCV12rLH/AAuPqK53wT401n4feJ7LxFolz5d1ZzrLBIuflIOcfSvt6NaNWClF6HyG&#10;Jwzi2mj+jaCMvJ5iZ2FOeelNS2aGYjd94Z4ryL9hz9oOL9pP4C6L42kmQ3S24i1CNG6SqMH8K9oF&#10;uZIciUBscA9615rHjzo2ZSFrI8weYq2Pu806S1WY7WXDAHIqykA37nk4XrkUxrUg+YZeWbgY60nM&#10;mNIqSWXnEBxsbPGOlfOv7a8EAsdpl+Q27B1Xqcjrn86+lZId8g80FRivnP8AbhiEOljymKubdgvH&#10;1rfCSviI+p7WTQtjos/M7w4qP8YLMuyx7dXjPIO3BkGBX9AXwek874baOwXk2MRAHYbRX8/3gxLg&#10;/FGyTUJTCv8AbEeJh2AkHav6BPhO7Q+ANJ3k5awjDZGD93Nacfu9Kgj7We50OQfndCS3YVFIGkXy&#10;48KB0qcqSuEY8ng0xdzkhR8y+q9RX5dJEDFdM5D5YEgmmXIdwkxYAZ6U+RQdojQcnPSmSknPUEDj&#10;NSWmiFXJzE4+Xu2aWKT5z5jjaR3pUUjPA5XikdFDZKK2BzxTSuMkkOCPKXeWGVI7URkow81hnqV9&#10;6jV3ACqDj09KkjAaYRkZGOCewpNWAm2CU4d+B+hphZssQP8Ad4oBEX3Gzk/dAp7sxkDrjp0oAbGq&#10;hQkmWPU06RsptJw3GKbtUFmMnPoOtSyKDGXQgkcAEUAMit5lcOJAfUmrMcaxFdzBj6Go4oWByrgh&#10;lyashIhGMncVPHtU8oCMI5RgrjDYOKlWMgEMOB7dajMfKqqnJO7NPmQSPvMuMCqii9Dy39r5zL8D&#10;9XS3Y4KrkZwevPNfhv8Atsy6hdeOVt4YPKjiJ8xj1OOpr9y/2uXitPgRrd15Duohy3l8N161+HP7&#10;aCMfGBJudpwXY78jnjHvwBX6l4dq1Wfr+hVR2w7OD+GVvbXNpKBA+zcCshbAr1rwhsF7FPe7TKBz&#10;gYGK8i+Fwt5GldpX8vG4eUM4Yd8V6f4Qu7h4HhmlXYrbwzcFR9a+B8RoJZ9WZ+WcQxUsbJnquh/2&#10;h5CvZSRPuOAXGSo65FdBb2buhu5rmSOSPHm4AOB14965jwrqdmlsiWsheYjL7R29K6+CO3vLBZ1s&#10;2UrIC0jtkH04r8bqr3j42ehDqTLeTBrW0MkBGGkdsuPTpxVf/hH7v/n8f/v6f8KvQuI1Z48CPaQN&#10;o2gH1qpsvP8AoLRf9/BWZhzlqea2jd51eSKEEFc8n8fxre8JNG+pxTw/N5h+fjv61zMEkcgWW0kE&#10;qSNgq3X6H1rf8C/bZ/EgeQFYuNu7oPau3KIf8KdH/EvzPTymLWa0f8SPGP23klbWbJ9jFNjK6kdw&#10;ev0r6R/4IMhrnxT4umRSiCO33A55+90r5p/bnnuBrdvGjKZMlmIfOR6D9DX1P/wQbeyW98XJaMjy&#10;u1uxYA5QAHg9q/rTOnbg+S8l+Z+6xb9qfpwI4VUYfIpnmBASm456t6VLCqLGXTHI5B6imNHtG1FH&#10;PPXpX4g5NiGPLIOHAIboMUiEFSWI5756USZUbZE4BxuzSeREqiUv16imncBTJmPczcZ4wcVAwCkr&#10;5eM8kkU4uhJL/dBwBQ7CVDK0o4+XkUwGGNJT82Dnp6Uhi8x+AcDrjvQvlphSnyt6HpU0pVHGGB4z&#10;mp5gIpAqN5ap1Xp3ppB8tRjkH5c+lSTxsW3BR7YNII5CQQ/Trg5o5gHCMynZJnGPkb0owqdCcL69&#10;6DE/mLiUnHQ+hqXyUhwJVOD1ye9NO40EUeRkKRnqWqaOMKcKwI74PIpqSJIeUO0cAY61JGd8oMYB&#10;DHntTLskAOHLrgDoeakVlQ7FQYY8t6U5sSSFY0DL3xUbo5DbBhVbuaTdiGhxxDKWVuBwC38VUPFk&#10;yr4fvZWyp+yyHjt8prSjJZSskYJ7EVneLwsfh69CuuFtZN24Z/hPFXBpzQmfj/8AtzQLFo920cQh&#10;MdwzKAchhzkD3rlf+CSk/nftLalFbeYqHRGM2G+ZhvX8+cE+wrpv28LwNos78n98SYRwRzyR+tY3&#10;/BH6N7n9orW7l1I/4p8hVVcsBvBzn07H61++4dv/AFan/hPKzH4Jeh+n8dqjqFnUFB3HrT0Tc5Zu&#10;EBzTLaJjGipMAGHzAGpiGgCojqzHkjHWvgU2fF6DHKStuORnrkdKWOBpEw24+3tSt5pLKsYznLcU&#10;+KcKQHbPpgdPrVg9iGKBod5RSQxwQf4RTpIFyrlyCo+UChfMk8wQMB6huM0sNzFIpFyOnTA60E2Y&#10;R2RkuN8zhVPJwOtPSzT7QxZgBnAIoiEwwuQV/hXOeKWXCxnEZA9OxpXHbQjMTQOzLKSGOCCvB+lP&#10;W3cR5Zgu0Z6UNJsRCxJGeAtTM42sZF5zlR60w5exVCyGQvnjy+Pl5FRosocSOxAPVQOtTK8rPtWT&#10;aCOVP9KLaOVJwXORnADd6ASQkpt0YqsZGRgZpkkhDBktxsbhjVhw3n4ljVgD69KYWBuEhtkAGcMS&#10;DzU8xIilGVZDGwH3VJ6VHcW8SurhSAvVR3qxMY48RluA3pURV7ndM5wCcBsdKOYOg2NFOZcMAfu5&#10;NZvjHW7fwp4bv/EN7NsisrV5pDuwMKpJ57dK0TIvMBTP+1614D/wUk8cy+C/2ab3QNJunW+8S3cW&#10;k2zJJgqZjgkDvgZ4HrT1aKSOE/YH0W++IGv+K/2jtchYXnirV3jsTMuTHZxt8gUnoCRniv0O8CWr&#10;WOiW8MTA7ogS+a+WP2avAunfDb4Y6J4NsFJ+w2EUe6T72Qozn8c19YeDS8+gwkKinyRtx3ryM8TW&#10;FT8z3Mkf+0v0NRFjO58YOOB2rC8feENJ8c+ENR8H69YJNbajaSQTxOuQyMpBH61vgvBGFCck4+hp&#10;twouF2hASD3NfKxm4yuj6rpY/mL/AG+P2dNb/Z2/aL8R/DW+snjhtL9zaMqELLExLIR+BFeAajG0&#10;Q2BBnodtfuT/AMF+/wBkGHxj8ObT9oXwxpO7UNLbyNRMSD95GQSGY98YxX4l6zZGKZgYgp5HXnNf&#10;Y4TEe3oqXU8qpS5JNGJZwzQN5iElTyVPeppVEkhYDaVOQp61Igij+ZdzSAZ3dqkhto7iQyyZA2ZO&#10;09TXZzIz5LFcw/u/LIIYnJY9KInjSVCCG7MPeptjJJtmVmUjK57Vu/C7wdL4/wDH+j+ErCyeSTUd&#10;Ugt1RRkku4Xj161FSap03J9BqnzSSP3f/wCCEXwbT4X/ALHGi6xPpxjuvEU0upyyMmGYSHagPttQ&#10;fnX3fFEyHeeSBwMcV5v+zJ8PLL4bfCXQfBunrmLTtLht4wRggIgHQd+DXpakCLy1Ocnr6V8PWk5z&#10;cu57aslYRPMDFmwWIzg1MRIWVsYGOe9MjBCgHaecNnrUr3Ua4iMZB7sprmauKQ4zgJh0yPauV+MP&#10;wl8GfG74cap8MfH+lQ3mlatbNBcwTICMEcMPQjrXUMijDxnGe1CKZXbzOg6Z7VcJuElJMlpNWZ/M&#10;V+3d+yP4n/ZE/aO1/wCFesaXILS3uWl0m6KkpPascowJ68cV5T8MPHWq/DL4oaR460iTy59K1CK4&#10;gbp8yn/9dfvx/wAFof2GtA/aa/Z1vPH2lwQ2/iTwpbPc2tycK00AGWiJ/UV+T/7P/wDwRd/bV/aJ&#10;s18Q6Z4Ot/D+kPH5seo+JLjyRKuNw2RqC7Z7cV9hhMfTrUFKTs+p4mKw0oyaS0P2O+CfxC034ofD&#10;LRPHum3Alt9V0yKcGPHBZQSDjoQc12McFjLGQ6kMPu8V8q/8Eqr7X9C+CV98FvGVwp1bwJrU+k3Z&#10;iU4YqxIOT+VfWNpCYYQ6nt1xXownzK587iIcs2mVJoztC7iOeVUcUJbSsCgiyCuBnpirZM5bKKrc&#10;ZbPH5USZd0DKVGCTg9TV8yOblRE8LRxARL8x7imRRqqlpYjuxhtxqy86xsELBSepz1prQKWyfnB6&#10;kGhu5LihkVrGQHlYqpPy46UXFsqEbnBUcgg9anCWrKIzHwvb1NVZ5G3eWisVzxTVybDpIluJfMK8&#10;KBwp/pUhVCu8Bg5XsOlKhjWMO7BmYc4prOGdCI224+YCqTY9GJBG6t5cUhGevOfxpGsVaJ9jHcc7&#10;vWpYoWiYyKpzjjI/nTRIFZpF3KX5JJqkxOJBK3nWflmHJU43A9aBbSxkTt1I4XuBUsrW3lqAGO7r&#10;g45p8hR4t1spYxjByaYcqI95nXcGO0j5geOaFNwFBeHkHAz6VI8LyqpZgNw9O9NkE6yDeN3oRUPc&#10;fKhqwmFPMZt2eopkCPu3TRn2C+lTy7XKgQ9eme9BgZ3VIMgg5YZ7UJ2ElqVrjasDGTPIORjHFflx&#10;/wAFF1kh0ma0eIApdkB4jkOMnH4V+pWpSxpZyvIh+RTuYDnpX5b/APBRi2mm0m7eJiSJ225bhfm4&#10;H5V9LwzrmUT28ntzz9Dmf+CRMEq/HbWZI7naq+HmLDPLjzVG3H5flX6RWVvLGSZNvzc7h6elfnF/&#10;wR5ha3+PeutLEMyeG2Csf4SJkz/+uv0pt4QYQ/mLyMtleaOL21nMvRfkjLHa1V6EYhKkHg+maYGm&#10;nDMuVCHHJqSCSV5C7IMA8YOKlEexGbYcMeR6V8m9zgaVxIISZBI8hwcdRXo2nDGlwgEriMfe5zXn&#10;cDqxXKZCnkE16JpKSPp8eCWXZnBHSqTsTZFxUEyMYAcgdCKRIJ0g3Hheyt1p0ckqyAooGB82elPu&#10;LpCEwN+OvtVcwWRFBEkyN5g24GeByaTyImVVdnPPyrjtT4pySFdsLnOSOlODrJcD5sgJ9/0obYWR&#10;DOY2QpED8vpz+FZWu2QSGKZQyZkBJFbMUMMJKsGLluGB4qhr6ySWO0KNkZyzevNTcXKWoLUGzWUT&#10;84Hbk0OsyRPMJCTjg4xS2omW3WJFVUZRtPc1IxKwiNyAR1PrUOQ1HU81+POv3Nno9volrKFkuGy+&#10;084+leQJY300rRR2cj542pGSTXtWkaHaeN/ipf3Gp2Syw2iqsAfoMDk/nXpFv4P0HT4xJBYRBtww&#10;Qg9K55u52UopI+ffhd8LIbzVx4ovbEB7Bv3ayD5lJ6mvebCSK8s08lFKlRlF9a5zxBYN4b8Yw30i&#10;LHbX6bJlUY+fsc/St7wx5SxyQfKGU5BzxipTHNXNKG3EikKGDxjgjvUlo0sYdfKGeSSx5pSFbbOk&#10;ZDDh8HFChCfNaRgc5P09Kq7JUR6r5hWQEKhboaESVpDHGpAK87R1qaYCeASAhcYIJHakFy0aN5S4&#10;J7kdKLsqwxo9p+0JkHoynvUGp6XHeafLZ3SIY5YyHVh1yKk86YyBgR5fUFuOa5rxh4j1Wa4TwzoQ&#10;Q3U/+vkbkRx98Y7mplsCR47e+ENSa6uLSwt3lijmI3xgnPPamr4U1m3hy1pNkk8shyP8K9+8L6DF&#10;odgIH2YI+bjkmrNzBZysFMK7AOcKOKyauzVWPnj/AIR7UmhxNaSAAghih5NWW029zta0fcB97bXv&#10;DRWV4/lmwjwowp28mlOm6S8TNLpkAHooGTSasWeY/C+yEviOAPCd6DncK9j1O9h0jSLi9vOEjjLl&#10;s9MDNcZ41kXwv9j12w0+NVSUC42DB2msD4+/EW/tPAtvp+mxgzavdR2sZDfwtyT+WaxnuaQOh+BW&#10;mtrt5d+PNUhVHu5iYGYDhex/KvR9fsvt+nlI1G/blWXoDWD8NtPXRvCtpaYVdsYI4+Wtz7axjKhf&#10;mP8ACDWDep0IpeG55bq0CTMSyNtYn2rS1CeG2sZJmZhtjOWPXiuQj8WR6N4iurG7KpEg8xmY4Cgj&#10;NeB/tF/tqyS6hP4Q8C2Yls41Iur0Sf61s/dGOg9+9ZudiuU+gvhlE5tLjU7zDy3E7Hd6jPBrso1R&#10;f3jAHjv6V8K+BP2xfHHgt0aaJLq3HP2eRz09jX0J8Jv2xvAHxLjitHuBYXm3m2unAyfY96lVG2Ta&#10;x7TKVkxtjKDA2hRSbI3LIsp4IH1rLXxH56rNBKjjqNvpSxa+0iZEJB3cqBVXbLi2jZlRChjDkZGA&#10;OgpZYGCKUYDGNwrK/tcAncCTnPPSpDrkjD5gAuMHFS1rY1uaKnzypaLJU568VyvxV1b7PoTxOgJZ&#10;8DFXn8XQ2aGeeWNUTJLM2OK+dP2of2pU0nxHD4e8NNb3EFvEXuZFbI8w9BkccCspRKUrM6by1Mip&#10;Eu1n5YmiGHM2DKMDORXz2v7V/iW4+W1sEYIOAw6n/Cmt+1V4ot5y62cKspAZH5BJ5yKxd0dEJpnv&#10;HiK5kjtCqFVedvLQY5Oa7nwF4ag0XQ4oWiwxUM2epr5C8H/tO+LPiB8a9O8DjTYHtooGubtozjyw&#10;Pun88cV9IQ/GHUIYwsNlGpQYIOTWE2zqRb+KN3Emqx2SYU+WCSP4gf8A9VefmGK01bHmH98Puqc1&#10;41+1P+2R4l8FfGGz0e3t4ngkslDh05V2JPboMd/evP8AxX+2l4tggt9USytkVZwJAMhip7j0FZhd&#10;n1jx8zSuQAMKT3/wpPJjniBZgyj726vmeP8AbJ8Ry2a7dNicSLuQbuPxp0P7YXiQENLp0Mce7aFW&#10;Q5Y9scdPwoTsS27n0tKluwVtnQ4PHat/wP4nk8MaxFfQlvLZgsy56ivkaL9s/wAXRyMJNLtUKM2Y&#10;2Xgj/e9asx/tk+ImWPGmRbhywXPIPvWsJGcj9MdI1i0vLNLy1O5HXKknkVOoeXJTkf3gK+Sv2Of2&#10;xE8eaq/gXxDKscxTfal25YDqtfU0OqBPkjOEPPJrqg7nNJal9cDLSgjtzTEeG3c5bAY/L71TbVTI&#10;S20HHQetVtSvZXgUbirB+47VuiUrGqjhpAyqMA8Z70Rko7yk5559PpWfHqE/kB22nbz707+1gkBk&#10;mGxff0ob1GlqO1C4jhspZrsIkSRszluigcn9BX59/spx2Px1/ak+I37T13FM9rBqcmg+GfP5EUEZ&#10;G94/QMRjj1Ndh/wUp/b/AI/h38OPEfgT4XzpJqi2Ztrm+SXiKST5FVcfU5PtitL9hb4b3fwt/Zn8&#10;L6BqKn7U9it1eM/JeSb94WP/AH1XpYCmpzcn0OHMKzpQST3PsL4e2Tw+GYFTjIJII5JraZMoAODn&#10;5zjrVHwVuTQrcQjdiIdDWi7SS8Pwc9BXgYqdsTL1Pewrvh4vyRwP7SXwZ0n48fBvXvhfr1rHJBq1&#10;g8Q3KDtbHB/A1/NX+0P8K/EnwQ+L2tfDPxBbSx3Ol3sltudOoU4B/EV/UfLt2MZs/L096/Ib/g4I&#10;/ZCTRdesv2nfCNi6xagFttbRI/lWQfcc+meldGXV1HEWfUWKhzUz8qGW4iIYQ7yeCT1NSGSXmMjY&#10;WXgkdKtyxyM53qcqM8djUGxJGCXSsFIPI9a+mjM8hw1KqmJJduSWXGGParpVyUyFcMPm7UyGC0e5&#10;E7J8uMbfWltB5hkKFRtYgKx6fSiU9CbNM1vDenz3euxWFpGzmR1VCvUk9AK/pD/4J7fCuL4U/sxe&#10;EvCq2/kPFo0LTIV2nzCuWz6nLGvwM/Ym+GbfFP8AaM8I+D4yrC91eESttLbFVgx4H0xX9KXhTw9b&#10;6HoNrYW7cRwIgUtnGAK8TM6toKHc7sHFuTbNNlRHVAvXv2pHhRnwrFfUUgWVHEkmXAPRadcIXZWH&#10;cZ+ntXz56aViCYMUYCUgr0B7VBJDIU+ZRtx8wA61aUMFLYVueR3NRyCRyMYAz0I6VcW0M/PX/gt5&#10;+wJ/w0B8KX+Nfw60iMeJ/DsJe6WKEb7y3XqvHUgcivw9uIGsrxhPGweP5ZA/Bz71/V5rOkWOsWMt&#10;lqUIkjkUq6OvDD0r8Gf+C0X/AAT81D9mj46S/EnwLozjwj4puDLF5KHba3Bzvjx6E8ivdyjFuE/Z&#10;S2f5nm5hRU4c63Rqf8ERf2hZfCnxZvPhBretiKz12HNhBI3S4UE4HpkZ/Kv1qaNWO6NtxA4r8Gv2&#10;Z/g7+0l4C1fTf2i9D+E2sL4f8P6nbTX2sTWTxxLHvGSCcZBGRx61+6Xw88TWfinwdp/iW1B23dok&#10;qAjsVHFfR8ybPmMRBx1aNSNi+BLGcmneW6oWduMcZqRWQr5rLtOODmjzRNFjySBnh/Wk2cqsV5J5&#10;Wb7OyBgw446V88ftyW8L6VG75A+zlN4XJB65/SvpAA8bMHtyOa+dP234X/scBAVkaBl37uAPb3rp&#10;wN3io+p6+Uf79E/MhEa1+JqQqVBbVU2hcD+MfrX74/BaR5vhposkkbMZNPhKsxyfuCvwJdZV+JqX&#10;jsJIotTACFeVYP3x1r9/PguqN8NtDkMybf7Mi24PotdHH/8ABoP1/Q+terOqkCggeWcHGQDTA4QE&#10;A7sdTnpTwYg2wnvnjpUZkg5jAySc8DtX5c2mFtSGaR1kUo2MsckCnbkYushJA6MT1qWRUjj3sox0&#10;UVBgNEQqnKt0IqQe4zakRYjk/dBFRjcJMqcgdMipACrLkY7nIp5iIfEYUZ557VUdh8xXjZ3kdcYD&#10;HkYp6wc583p1pXyW/dDoOTjFPit3kcjgDHUdqTuO4qhicbsKABntTJnkjwWfI9AKkURljCD90/nT&#10;2CodjLkd+ayGRJIpjLKw9w3UVJbAqpAbdnkkUQQwyAuzYA6j1qaBIxHt+76U1uA5GbaXRTnsKkjJ&#10;8tice+OxpkG5IyFJPPfpT4YVC5LY5+b3ptgTblkgzHw2OBTCF8oLv+bGc+lKu5F3IOh9KJIkZN2Q&#10;CDn61pGxaaPNf2sbpE+B2sIsbbjCAVx79a/Dv9t+3tv+E/jYws2YBhQMAN/+v+dfuP8AtUDzfgzr&#10;AOFCW2Szexr8Qf23i0fjZJ1Anijdx5i5GScZP5Yr9R8PnarP1/Q0kl9XkeafCSO4HmNbPsJmHmFf&#10;5V6fbWtvvd1jKxuoEq7sbfevOfhJbi1iuLuO5VAcMHHJJ56e9d/o1rK9wls1xgy/Md2SCM96+A8R&#10;n/xkVVen5H5Vnzf1+aPTfDe1LeC6gtEWJ4NqJnDEjqxz0roIbuKdAhB5xxv+XPvXGaVealvksdNg&#10;R2gwiSyDkZ7j2rsNNsIxbKlxcB5HAV8YHPr7V+RVqep8bXT5hI4baRHEkzr5Z2p5bkj16VL9vtP7&#10;0v8A4CrUe+7ZpI4vKWOPALOpyTVj+21/57W//fFcjVmc3IxbKWG3YIsjAGT9yFjycntXQ+Cr27bX&#10;I4jtWNFYyl+5Pb61zrPcDT4pdyRSGXGQeW4rq/hsqXl9HFPhjGWLbj+ma78nd81of4l+Z9BlUE8y&#10;o/4keEftnyWh1y2vo51Mm0hwDkEZ4/ka+tP+CAx+0WHjSQWwjRruHdwOSFODmvjv9tifz/FdnbRQ&#10;LD5cbk4PHXj+dfZv/BAvT4U0TxfcBFDSXcJypPPy9fav6yz7ThCduy/M/a/tn6UxRRyxgMTnp1oj&#10;SP5oy/RepNSQ26quSTg9jTZIuuFGR79a/D7MhuxG6qFOfmJ4AzUTSKJPLYcDt6GpCxBG0dBzTJGV&#10;33rHkcFjVLYFqRyR+YfKcgZOcZo8tUZoCoJzn606RVVw7EDdxmiYFJN6jJHANDaQ9BhCgruAzjp6&#10;URJG7A5yPf1pzhQnMZz24zSR7dmDnjj6VL1AHgdpGAOe3XGKQIYWyCC3TFSGBUjJUscdeevvSKkZ&#10;TIB3Y6k0gDAMm8LyfuipldnxDKoOAck/ypkb7WClBuz3HSlMIEjPFMR1JFF7FrYeZDAfLVOO9SIi&#10;tbcAHJ69KiRllBXk+vrUygbRC0nPUVV2DdgjU78btrDsO9KkaSzF5CCFHQUsO1VzG4cfrmpDKzRk&#10;oig4G5sdTSvclu4qoyDzMqFzyBycVi+PriS28KancRHlLKUgH/dPWtqECPJC4B6n+tc/8UJjF4J1&#10;aZQf+QfLn5c/wntWtNLnQj8eP2+7u8SwmkkcZNyUVVUfMAf8e9Vv+CObzS/HrxHJnYsfh9SzepaZ&#10;QBn6bqk/bn1KwbThCQpbJMYzwAegPp1pv/BHqKB/jn4gkmXaYtEU5QnnMg7V++wXJw3J+R5OZfw5&#10;vyP03t4fLhMgmwMbvc1ZgE8kJuYjkY4NQ2JkjCIVDAr0NPk8xH8q3AUZ5Ar4G1mfGuw8zGRVUPjI&#10;w2DyTSTbYyVClQCMkUgiIZWRcY7+tPngEsStK+WzwlWAhlicFUQ5PAI6UieY6kEgqP4en4UkzSxx&#10;qyrxnjAprozSK/I3YIJoJbLYniVdqRcqvft9KbFdDBWSb5dp4YUMYpnyjDcF5yOtL5CQgSTqCvYd&#10;6Suhp3IxLCLUSldpBwADRJMkuBuwueuelOa6thLtkAGBwMdKhCIsrAEMSMgYphrcRHK3OAjMB6VJ&#10;i7M+5mwi8rk9acsgSGMREAt1HvTJL1kYw4BHUnHek9ibu4sU8UwYry2D36mh5ZVT92MPjqBQ0cEc&#10;6+XF/CCCabJvk/fINvOCOmaVkIckd3KVRnBO3JyKYEMEZjWRj3AIp7GWCE7Wyx9DSJcDyhFKuHzz&#10;kdamwDXl84qsi7dq/MAK+Sf+Cgbt41+PXwa+FVuI3SXxHJqcsEhwT5KcH6DnP4V9bM0hRmKbSVwT&#10;618g/tChdU/4KM/DfRru9MEVn4av7iLeOspJ5H4DH41rFDu0fTGheZbgSKAXbBYgevWvefAs4k0O&#10;CRJWwqYya8GsDK9srSHAK/Mehr2b4QXxutAW2nbdtYgetebnkebB/M9XJalsXbyOwZ5nwjNyehAp&#10;yRMwIUdByTTZIm3Kcjy164p8buW3P91h0r4w+wjc5P44fC7RvjB8LdZ+HOuxJJbatp0tuVkXO1mU&#10;gMPcHFfzb/HX9j/4zaH8Vdd8N+FPhj4g1e207VZrVLzTNJmnjdkYjhkUg9K/ot/ak+K83wh+Empe&#10;IdKcNqdwgtNGgxky3Up2xgDvgnP0FZv7Lnwbsvhv8KdM0u5jjluthkvJ3XJkmYlpHye5Yn8MV24X&#10;G1MKrR1QSpRnufzhWP7D37W0jEJ+zb40aVzwDoE46jIHK8HHataz/YB/a7nCLb/s5+LhvPzZ0hxj&#10;iv6d/sESTEx268r1CjmmnSLXeH8hQf4gq11f21W/lRk8NHufzPD/AIJtftuamI5LT9mnxQqHKru0&#10;8jP517Z/wT3/AGAvjV8Jf2vPBfib9o34Q6v4b0SO8L291qtsPJe5VcxruBI5bH41+/SW0W0YUhQc&#10;AEVx/wAcvg9o/wAYvh1f+Db2BUkkTdaTlRugmXlHU9iCBUVM0rV6bi1ZMcaEYu50PhaCK10mBbfa&#10;6iMAlDWlbyPnYBg54U968W/ZM+L2oa9o918N/GuIPEfhyc2mo27cM2OFkA9GHIr2pZJdoAUDPevM&#10;bubCyDBDoOc5AzT7ciXJ24Y9/SnbT5Sb9uccGgwu0ec9R8tZ2Ak2tHEyuw57+lESRSgqXOcd6apZ&#10;kAJyV68UrCNV3oMDHJoSL3R4P+3Dq97rugeH/gbpdyouvGWtJBPGG+cWkf7yZuOcYAXP+1Xrvg/w&#10;1aaF4VtdJFuqiKBVCgcAAV4T4SKfGb9tDxL4wjYy6d4Js00HT3PKm4P7y4I9wSEyK+kYI1htwr8k&#10;Dn61pHQix+eXwPhi8G/t/fG7wbZpKIJ7221FYUUmNS6YZj6EnH519PQl0tlVySW6DPFfN19DcWf/&#10;AAVa+IUNhBKkM3hOwmuI8YQncF3e/avoq2jlYCJuW25HsK+1wL58LFo+NzKLjipJk0XmAM8jcL90&#10;A9KdHNGyFZpD8y8tTE3x52tjOAcjrTrgsCkvlZQCuvlZ5os+y5QRSRAYOA4NRBJLc7DNuJ9O1PEi&#10;ySB9y7v7o6U1rUTuVlOGznA6GmkRcd5zJCEjTcx6kHgVDHcGUjem3PrThbMj+Wsu0N27UjoYWHnY&#10;IXoR1NUZ6smijRY/Ifdn2HanvI0EnzDcuAOKSCWQybXQjIwc0qySqvk/LjJ7UFJWGFpjIZBMyox5&#10;B7/jS3GzJhRuv3moJkMgikkyvQ1G0TGbaZsccZ6VSQm3cUwgTBIMEL3zU0NxFFuTaFB6gd6hgEkc&#10;gjKYG7g5qxKiODhFJHRm7UPcaYhm8hT5YDEnP0FN8xc+Y7DIGWIojj2EhSCCuTuNI0IaT9zgE8lT&#10;U6spWEgcvKJcfLuzg9qSc+RKzI5DNyMHpQUKMoL9G+YA8U+cB3K5ymMD/ZqkgS1MrxFc3Fto9w5c&#10;7ShywGTX5df8FB5dul3EE8oCmZjhTgEZz/Ov1D8Vl7bR5olJYEEnPcV+YP8AwUMhL2Em+HKq+Vkx&#10;nHtivo+Gf+RlE9bKklOT8jJ/4I8sv/C7vEU8kjskfhsL5h9XlXjH4V+kP73y1lDBV6KPUV+cP/BH&#10;KBD8bPFDi285P+EZ8zzVkxtbz0A+Xv8A/Wr9H4oWcF5peMYzjj6YqeLtc5l6L8jPGfxfkSujNCdx&#10;wmM8jrVZri4YCIKAq991PQEfPLLkMenrUhimuCqx2xJBGMCvl7HC7DYgWlDIwBJ+lejaJLN/Z0ax&#10;tnIHBPSuW0XwTcXub2cBAD909a3reLUtDBdR5kI4KnqtOwjeS3DbieR354zUDuvmqIc7s8+gFQaf&#10;qUV+m+CTBY8oeKshHMqny8KR196AI53di2WVju5x2FPgii5y5LEfw9qhme5jud4hwmfSp40U/vYe&#10;p+8B1ouJJgzTEnL54znHNU9YiK6eyW7gDbk5PWoNY8U2OltgZ38jAOa5bXfFl/qK7YJdiDJwO/1r&#10;M0a0O402d49MjuNoYkAY3ZIouHcQszMp+XOfQVynhvxXPbolnfSbkxwx/hrd1y/J8NXN7ZuGVLZy&#10;pzxnHeobuxwRj/BBJL4alrbQsvnXbjhuqg4H8q9FVd21t42jjGa4L4AieXwarSwKhZy7BTkHk13c&#10;QMAIA4YgjPrWctzpgrIx/G2mf25pMtl5WWQbkYnkEdKxfh54hh1AlNoMgXY2eoYcGu0Ns5V3uZxy&#10;OBivNNFaTwz8Vr3Sxs+z3iia3AXGXJww/rWWxTVz0Isw+THzE9KTyZXwQcHOTRuEzGQoRg8Z7U+S&#10;5t44lLOIxGeWJ5NHMJoeJzsaGSLPGCaRFOGeVyoC/Lmq1z4k0C1kE9xqkCjH3TKPm/WsvUPiv4Kh&#10;kxLrcBCAbljbP4Uc1ws2S+Kdei0XR3upm+cfLEuOrk4FUPAnhrUIWOta0S11cDc7dhn0qv4d1D/h&#10;YeuPqhEZsbaQizTu3q59K7q0eORRFwNvX8KY0ikkVxcDylA44z2pyQyxA+ap2gc7a0/LiWPCYKk8&#10;Y60iBR8xwwGRt9adkUrmWYnhk3qNmR8pPepbfTnk+TyiQfmDVoBkuI1QgDnOCOlSwyGNT84AzycU&#10;nYs5rxV4WudY0i406SJmV4Thh2NeKeIbbxF4g+IngzwnPChTTr6We+V+vyj5OO4Jr6PubvzYxlwR&#10;nk55NeNeML7RNC/aD043uoQ263NkCnmsFG8Nzye5H8q5KmjNYJntOn2slrBHarGNoXAz04p188On&#10;Wz3dyyxpGpLOTgBRTU8UeG49Pe8Os2vkxJueTzhhR+deF/Gn9oXTtemfw5oF4h08kCScPgyH8O1c&#10;c5nQos8k/av+NHijxf4xj8O+C4p4dL8kieYAq05yRn1x6eteRReBfFEkm+O1kIk5G4EgV6hrWo6I&#10;2t2/2u8jZ2OFYkEEZ6Vt22p6LEdiXMTKAecjIrFyTLPFG8D+LA4T+y5CnsvU1PZ+CfF1ookt9Lmi&#10;Yt0wdw9x6V7mNR0RCJEuYTxz8w5qzbajoMjidr2ADspYcfWpuh2Zzvwg+N3xi+HnlWGr2MmpWJwM&#10;S53xge/evpT4d/FLRvHFoxhZ7afAP2eXg9Ox7141HqOiyyENcw5UdAR+dbXhK+06bVYrGxuEDlgq&#10;hDzWkZtByp7nsHibx34d8JQq11NLPKV3Jb20RkdvwFchc+N/jJ4tulsfBHg6OytyxL3upMS3/AUH&#10;p7mvT/D/AIY0qytEJtUaUKC7SKCfethbeJSEi2oMYyBWsXcGrHjMvwK8SeJwZviJ4rur5XOGs4T5&#10;UR9tq1n/ABD/AGT/AAX4o8Nto+naTHZXCKTbSxrj5vf1r3lhFGNqICRjOe9Cx2vmB2GX7kCm1EWp&#10;+bvjr9n/AOJvgXWZdPutAlKgELNGuQ/pj2rGPw68bmMGXQZBIo+6RznHev0t8QeG9G1+Forq0jkO&#10;cBioyteWeNvh5b6AzXkcMfkr1cgcfWuacUdNO58Yfsq/CfxnN8WPEHi/VdDltjHAttArR4L5OTj8&#10;q+jB4U1gxN5ds6svUEZNb3wdvPD13reoyQXULfvtpKEZU4716lpdnZ3TiGGCPceC2K5ZLU7It2Pz&#10;D/bH+EvxD8V/HNX0rRLp4ksEBnEPAxgge/euA1v4HfF69082jaVNcLECW2W53Y9Pyr9KvjbaeHdO&#10;8WGzuZYEcxLuD7QQcZ/liuGvdR8Lpbyp9utyBGdzbhxSSK1aPiXQfhL49/sa1l/4Re6QiPaQYiBn&#10;2q2Phd49t0K3Phu4cZDhghJxX1/oer+EZNN3/bLZ8N3Ycc1oNqPg60m8uC5tyG56rUuxDuj4xPwy&#10;8ZTKfM8OXJVsfM0XP0PpVhPhn41Ehth4euBtjB+4elfYs954WuJN7XFqBkAHIwOKcbnw1vKSXNqC&#10;RkOSvAFOJm7nyT4S8J/Ejwb4ks/FOjaHdxT2jiWMhSC3PSv0G+Ev7QfhzxR4aspvEcdzpd21somi&#10;1C3aMhgOeSMdaxPhZ8PbbxxcR6lEkb2in5nUcOPY17ZH4R8MfZks5NHhZFG0BowfxrrpsxdypZ6x&#10;p2oQB7K7jkV8EPG4PFXLiCSdfkIY4zkHpVab4Z6BvdrVHhY9PJcriq03hLXtPBbR9fkOw8JKM8Vs&#10;paEpNlyHzokaMnAHUV4H+2X8fPFPgnSH8B/D/TJZdQvofLmvI1yturDt/tY/KvX/ABL4i8aeGNEl&#10;vb6zt5lTJaRTjaPXFeF6v4g0nW9Uk1C91CCV35lLSqfwqXI0UWj86/2nPC/iyX+x9F1iC7Uaz4it&#10;bd2ZDiVi4JHue+K/UTwhZ2uneH7PR7Zi0VraxxRsFxkIoUcfhXx1+3DqVpP8Rfg1o2hMsry/EW3l&#10;cI4KhVHRh6Zwc19l2TKyq2PmPUKeBXv5Sk8O35nzucNxxEV5Ht/w7uVk8NQlPvYwzehrdVVJyGzn&#10;9a4n4SaiW002glB2twD2rsVDoC8hyT0x2r5nMKbhi5p9z6jLaiqYKD8icxxy5BxlRnGeteXftefA&#10;XRf2i/gP4h+FWqWcUzanpsi2xk/5ZzAfIw/HFeojMihN34Y5FcZ8fPiBa/Cj4T6747uGBexsWNqu&#10;Ml5m+WNQO5LlRXLBuErnc1eJ/Mj8UPhj4p+H3j/VfAmsWTxahpd9LbXEJGDlGK/0zWFbaNdM+2RW&#10;bHBVoz970r+kD9l/9lXwNoHwwsdS8Z+CNIvNe1Evf63qN1pcMk091KxeQszoTwSVAzgAV6Xa/A74&#10;VxSCe3+HOhK4XYxXR4BkA57JXrRzKUVqjjeFTP5fLTw1fl99ppkkhc9o2+X9Ksr4B8QFVhTw1fyG&#10;ZufKs3OT7YFf1BxfBf4a/bDcHwPpSMV4eKyRCBjttApbP4UeArRhLa+ErSLByGSLBBz1pvM5vZE/&#10;Uovqfiv/AMENPgdLfftaQeJvEGnS2kWlaRLcWQu4SplkY7MYPXGT+VfuNbwvBGo3YIHAB6V41+0r&#10;8FZptGg+Kfwv0mO38TeHW+0WrQrhrmMcvCfUEZ/Gu9+CXxR0f4ueAbPxXZyBXmjC3EWctHIOGRvQ&#10;g5rz8TiJYiV2b0aKoqyZ2I3oQqs3rkdKa0uGXYxyByMd6czsAE3jAGM+tQltrFdnJ5BFciVzckdi&#10;qb1HXrUaOpbgDr1z1oUu0eVTnqajUoXwVznk5FNAJIyODDIuQeSRXzR+0X4f0H48/tSeEfg7rWnx&#10;X+leGbN9c1WCaHzI/PLbIEcYx/ebn0r6T1GaC0t3u2fZFGpZmJ4UDrmvnv8AY4ll+Ifirxz8fLnD&#10;J4n194tLDrylpbZgjAPocMfTJJrWF7iaudh+0p8LNG8U/s3+L/BsGlQrb3Hhy6jihSMKqHyiRtA4&#10;HIHSvn39gLxePFn7Kvhqd7xpZrW2a0kcr3jYrjP0Ar7G8V2UWo+GL3T50zHNZyI3PBBUivhn/gm5&#10;bDTvg9rXh2CJY4bHxlqUECjsol4/nXu5TKTqyXkeLncI/V4vzPomcqIchh2xmlYq5O85VQNoPGTU&#10;skCwKA2GPTBpj2yNBgNu2nPI6Zr3Wj5dqxHcOY490Lfe52k9DXz3+29cRDR44i2HNsxCZ9TgmvoS&#10;5AMS8fN2x0r57/bjmMOhxTNCG8u3kJDLkrx+tdmA0xcL9z1codsdE/MOSaXT/iGfPIjLagvzSdyX&#10;r97f2f0gm+E2hS2Tb0/s2MhwcgjHUV+AeuPJB4+3j96TqOIy5+6d/U1+/wD+zw8X/CpPDscU/mAa&#10;XFmRBw3HUe1dHH/+6UPn+h9etGdlGfLJ+XLE9KI7eLcxVTkjnnpUjxqZDIoBOOaQMkmQhKleBn1r&#10;8pvqWMMEqMEPTGRUbgIQhABxg+9TXTSvguPYlaZJbh25OV28E0wIJXL42uvXHHamklR5a9zySac0&#10;Ee0oqKC38QFOCpGPLyDkfeoAhY7IzvQ/McA04CRIfLSXI7+/tUgAdwCAwx8o9KajIilmTOBjA7Gm&#10;9wBEOA+35qAVlkKt1HQE06EMyhnJ+gpViBbzolHHcioauyraDTEFRTkZzzj1qRWyQGXt83tSMImf&#10;fnjA/OnDBzwT14B5o5SSRNzFlGcKMjJqUAeWDgE59ahTIi2gd+RnrT9nkTDg4IBAz3p2Anh2jOQe&#10;nIprCNASuRx0NLGFZgWXoeKXMYJ39B0+tXEDzz9pyNW+C+sbY9zfZcgY5PNfh9+3DLPB4t+0TKwi&#10;3lGG3jHJP6kV+4H7T9ubn4Oa1vYqBZEgq2CB9RX4e/t0qY/E8DmUhtxDBjkNnqf0r9P8Pn++lf8A&#10;rQ2jb2Ekzzv4USSNc+QluBFuByW4x616Lpl1a29z5UJPnKpKq7cY9q8p+F17Cl1JLdzsef3ew9v/&#10;AK9ekyLYzmJSWAK7sg8n2r4fxIilxJP0R+WcQLlzGR6RpN6z6XtsojLKxxLIg/TNb+hEJH5lwH3H&#10;OIy2cehJ7VjeBX3aGY7SbCqxdcp0GK1dCFlDAkAVi805ErFs5z0r8hru0mfJVVqX5YbjV7F2iuUt&#10;kjkBcKwYkf4UzydE/wCg1D+a0+VopYhp9qGSMync5x+QqL+wYv8An0X/AL7/APrVyNJsxtYlu3uE&#10;KxAxE4DSuj5LMeldX8O2trS/WALHHshKuFBJLetccunSwiG4itUSFxu3eYC35dzWj4evkttYS5WV&#10;jFIhb3JxjmuzJ1bNKLf8y/M9XKJr+0aX+JHjX7aEQi8VRXswPllmCk/x9OnpX2d/wb83EM3hzxiw&#10;Y5N/GGBbts46dK+NP2xJlP2cJatLI8hA8zoB2P5mvqH/AIIF+OLfTvHHiz4fy3ESme1hukToWwSp&#10;Ff1tm1OVfhOaj0V/uZ+4K3MfqxuljiXZnGcHPemqxVyN4IC5wKWJt67Sx2jjNItuRJvTPQ8+tfh0&#10;o2M3FieXHJGXB4NAhTYB5gIxyKHjZYhsX5SeaasAxtU4xWbdmFtBqqqjDLkL7dakkdWG5wV44xTP&#10;IbIIbnsD2pr+aynKZHZqQh8asQQGOMc4pnlqo/dqRjrkdafFCwTcwCgc5oDiWMMj8r6jrTVgGQiQ&#10;ZjDknHGR0oWNw5JHPTpxmpGyCNyfMeRg9aTfIVK7SP6UWuNK4eYpZVQAMD3HWnuNg81FHJ5+tRrH&#10;mPGwZPv1qQlSu1gRjqKRYRbQ+Jo26HoelSr5ax7JE+ZuAfSmQNlt0gzg8Z9Kl2wTsXOMAfL81FyG&#10;xCqRPsUEDHHtRIrPtZWJVTzk0ZEcgnZMZXBBNLLEJU8yEEHHIoM9x8alWEqE7SM7TzWJ8SJGXwXq&#10;KxSY3WcmW9MrW5bybo1R+CB0A5rnvipEz+BNXjjk2ltPlUFhnHynmt6fxr1LSPxk/b6c2QeBYTIW&#10;uWeJh3Uk9fXvWz/wRonmi+MHilbayxbyaFF5r43FSJhjPsTWD/wUCusWIFtBKy+YdsuchBnBz9a2&#10;v+CJwuoPi74w3B3jOgwfNnCj9939T/8AXr9+kr8LN+S/NHk5nZUZo/Tm3CmHa+CcjBUcgU92AuAq&#10;yKwIHbpVa3DZ3oTlh2Hap/LbyQFdTkdO9fn7Pjna4lw0rP5ajbjvikgmePCyRZIP3lFEbbkBkk28&#10;8kmnSSxwQthvmzk46VSdyOYe0kcsJUQfMW6k1GgkR2mYjA4xRCplBkSVeR93OPyp9tDIjHzQoU/j&#10;mmSOsiq7n+8SPvY4pZmBG3O4N6mhopATHb4IJzj0pjQO0pWQ8qOg6Ur6gtxlvBHenL5Ur1OetOkh&#10;2AzW75ycAHtinQMTmN0CsPu8dRSTRMmDCQeOAOxobsaWuRxh2Ylm+cLw/YZqRY494Z/mB7Y6mm7p&#10;mBfAyOqgdam86FWLSwtkLwo7Um7icURJ5kpZ9oCg9WPSg28coEjzFQGyFHeplMDxFoYzyeSab9hZ&#10;w7GTlh3PSi6JsNdo2QQopUqcg560SYEDPKBuxklhQYPs0W6RQzL0cdB9actuZI90zjB6jND3HZog&#10;BO3965KkZOO1fIH7SV+NA/4KN/DTWLmPFveeF720SRv4ZC/GM9Tj9BX19KxjLRNDkEYyDwK+EP8A&#10;gsJ4a8Zt4o+FnjjwLfx21/BrkllbSmfaFmcBkz7ErjPvVxYpJn2bYS+TBvCZRl+XvivQfgzr4tNR&#10;OnBuGXr7183/ALLPxwk+K/g/+wfE9g+m+J9FRbfXtMmABScfxIR95D1B969j8M6u+lahFeQZUock&#10;H1qMVTVfDyp90a4ScqOJjPsz6CU8bN+SeSSetKW8zcFwT2yao+HNWh1XTYr+3YNlASBWX8WPHmj/&#10;AAy+HmsePtZkCwaZZSTtk8kquQo9ycD8a+BqU5Qk090foNNqcU1seK/E6R/jj+1NpXgCKUyaV4Jh&#10;+3XqhCUe9k4jBPT5Fy2PcV9CWdgtnarBEihEAAUDgCvG/wBjH4f6tZeD5PiB4xjA1rxLdPqWo5HM&#10;bSHcqfRVKivc3SIYYk7R96snsakUJG5QuSAPyNK+BkKDkddtInEpcfd7AGnhvMBxFxnkgVm0S7XE&#10;h+dVjPQdj1zSTHLeWQCD1FPWJS7EMSCOpPNNNtkZDkY7iriFkz55/ag8Eap8KPGWnftTeALQs1iy&#10;WviyzjH/AB8WJb/XcDJeMkH/AHc17R4B8YaX4z8MWviLTZ1miu4hIjq/BBFaWt6FYato9zo2sQCW&#10;G7iaOaMjIZWGCPyr5N8JfGzwJ+wp8Q7/AOC/x3+INponhq5Y3fhPVNWuMK8LNzCTzyh4+laqLauh&#10;NWZ9eDbJGAAM98jIqROVCmTAHBwK+br3/grD/wAE9tLup7K4/ai8ONJbgeYIWkfr6ELzWNqP/BZ/&#10;/gnRp21x+0JbSAuUYW+l3Lcgdfufr3pqlK+zFdH1UjorMiNgnO7Ncv8AGz4iWnwu+FeueO5gn/Et&#10;02WaNXfAd9vyL9S2BXzBqv8AwXY/4Jv6dJ5K/GS7lfPAh0C4Jb/x2uK8R/8ABSL9nn9vr4h+Gf2b&#10;/gRqOqXsFxrC33iCfULH7NG1tb/vPKAJJbcwGelX7PTVF3Vj6W/Yl+HN14M+ENlf66zNqmrM+oar&#10;I+dzXU7GSQnPoWC/8Br2lYyiM7c45GO9Z3hqytbHS7e0tVICxgOccE+tXdSl+y2ct2eFRCd3bAFY&#10;dbEN2PgPRdZufEv/AAVD+Kt8INkWn6Fp9mHXoxB38/57V9GqrMwnjxuA6Yr5g/YiuZfiX8Zvi98a&#10;LtS66v40ltrF/M/5YwApnHue9fT8vURlmGO4HFfb5fHlwkUfG5nJSxcx0WI2MsgypPPPNNniUyqR&#10;zu+6M9frTlkDn7OkJOOd1NZDG4Csd4HANdp5or2scEytgMR2B4H1qcxRhRJLJjd0C+tQiIBGmZvm&#10;Y4IzwKUwOUARjkDjnrQQ1ZkSM7sX6tg5BHFPJSVlWRdpHI56U9H2RCMx/Meo96bcxCMq5XPP3f8A&#10;69S73Faw4o4ckAgEfeJ7U5IriNgC+FI4z3pI9zRGFiCDz16e1OSUSy+UeQR8uTwPxoa1AjfBuNqj&#10;cq/e+tQ7cuRK2UI/GriAQv5a4O4cnFRSxNC/kSRD524Oaoh7kcglBEqHPGEU0KztFsZsHOWI7URq&#10;Yrws6Ftg49KkS4hlbMqdTzgdKe4giBjJYSDkdcUsqw3UZLHY4+7gdajXZI5SVhwfl+lNURxyF55T&#10;gHAC9xTsykyW3gUWzGVDv3Z3DvTAqMSZRgtwNtStPI8BVI8qD8xzzj1pCzkK0a/IeOeq+9DK6mT4&#10;vVX0iZY8janJA6V+Xn/BRdbmbRZHsWkU+eSR2IzgDHpX6i+J4XksriNGPMZYEHjOK/Lf/goJJmwa&#10;aRvnEpw2TyMk/wBa+i4Y1zOJ7WTrmdT0Jf8AgiZ4ea/+NXiZ5bsI6eGlym07WYzDC/XGfav0XvdO&#10;nhnazc428hMda/Pj/gh9JN/wu7xbJIAGfQ4yrF8D/XDt3FfpvfafEdVhYhSzp1IqeK/+RvP0X5I5&#10;8ddVreRgaT4Sv9R2eehVF6ErXVad4bsdKfAiVnxyTyatRjaQqAqFGDjvirCQLA5CSb2bBJz0r5k4&#10;SJLSSO4DxMAv8VPaOIyMEQuWxkHpU/72OQhUGCucmoy0u0blCjOQQec076AZcmjJNcmW0zDIp5ZT&#10;Sx6vNph+zatEQDwsqjg1fnfzwWiG1s4YikvtPkmt1jm/ecelIEZt94itLSF7iO74P8IGTXPat47v&#10;phmAbI8YbaME1R8Q209hfSW/KqW+UMelUjC3IwMEA8moe5pZEtzPLKDNcgkbuAeuKgnmgbLIpyVA&#10;+lKbja/75W/2cDj6UMiMfOVOCc46ZFZu49B0MqJDtK5AHBHrUs+tXmnaZcwxO0kUsJAj3cdKpSpJ&#10;nMecDPGOf/1Ul/HJLYeXuUnBKqB2qZXRULHZfs+6vDeeD0jjkVZDId6txt5PFegPfCDbDIAW2nJx&#10;1rwP4G6jNpkt7pnmENDdEoS2eDzivYraXU9ZCSzgRqDgBerCs27G6dkaN5rAaM2dnCrtn5mOSBXl&#10;vxcvZPD88OrKVF1HJmE+p9K9USy+wx+VFFtz1J714j+0NfwTamsDSYbedgXnPv7VA07nOav8cviR&#10;fqFXWBa4XjyUHPvzWTc/EXxtqavFdeJLpizEjEmPwrFlbbIYgSTnCkd6sW4V4xCIih3ZLHpWLYyC&#10;S+1i4cTXs8hcttjIcjvSWQvwzt5pxv64xk1M/mLsYjcit07j6Vch+yyQPHkfez70rsD0D9n3xjdW&#10;WoN4c1CcIJcmA5PJHUc17ha3LElZGIGONo618x+H7tNLv7e9jLBomG0qOnPWvpbwzeW2taJbX1vK&#10;XLICSB39K0V2Cdi1DLPtdXjbb/AQeDTA00MkajJOfnxWmRCyKGHfGM9KkW3gUF02sSeS3eqsVzGY&#10;6XMrGQFsgYzSebOf3Ksdx6+laUogJ+TDZPIBpFgijQySw8k8YND2HdGVKZolMshJJAwFr59/aAs7&#10;PUfjn4dl8RaaJ4fsh8oN91mDHg/+O19MvFbNEp8vAx8zdhXzp8ffEOl6h8U9BurcFI7Cd4/mX7xY&#10;gfl/jXHW0N6ch3xB8C+EdV8IXw8OaNcWd5JbbkFvMQrOOQCOh5r5Om8RavHcraXUVxEyuQ4KkYI6&#10;8fWvuyyex+yK4RW3dM14f8fvh9pWka6fFNtZRrBd/wCsBGNr+v41wSWp2J6HznqE+vatqluliJJM&#10;MMMM5469K3jYeJhjzIbhc8ElTk13fg7TtIm1PfCkYRASSuMZruorPSdpimSPDYOSRwanlByPD2tf&#10;Efkg/wCkls44U/lSyL4rMYRYpySfkUqa90trHR/OXcsSMDnoOa1I9L0dpDM1tCVXuQBRyhzHzzZW&#10;vihMx3MV27u2Rgnj/wCvXqf7Leh+J9W+KtvPqL3Jgt4XcpKCADkBT/8AWrurfT9CB82C3h5xheK9&#10;R+AXh3TP7Rm1CKCMDbwcDirUEUpHo8H2wyAv5g4wWqVJ7sI7HcwH3c9a21itSBjHyDBUdzSTR25U&#10;FIxjqpPatowIlPUwmm1BnCDcC68ZPSkSe6ifJEjMK3UWBtpMQ5GcjtTzBAJQY4wTnnj9KfIJTRzr&#10;yX84bczg9xVXW9MXUtOk06+tjNHOhEin0rrRBFI+fKHA5FRSQQuCZRtyMAEdamUTaEz4h+Avw813&#10;Rvil4u0K1t7i3jbXWW3Bc7fL7nnvX194Q8IL4e0eMSSGWTbl5HPT2rktL0/T9O+OF5EyQ7Z4UkBz&#10;zux39+tdv4q12GfHhzR2RridcPtYfIpHWuOUDshK58IftkaZ8UPiP8WdW8b+A/Dt9c6JaOLRbuAM&#10;wkeNQGKgdV3AjPfFfP8A4rX4oWek3BurXUYpUUsQyMGVcdgRX67+GvBWi6Hog0eKyi+7lzt4J71h&#10;+Mvgx8OfEljLNqXhu3LlCpcxgHJqeQ05kj8hvAr/ABCXRGa4/tGQMflYlj1NbcV/8RZ7OOeF75cn&#10;n5G/Wv0Yn/ZO8OJYeZ4dtoRhvuSRjB/GuS1T4IXWhzPJe+GUCxnCSJGCoFZuGpLkfCBl+IYnW9mS&#10;7MSM26IKwII4zzXs37KnwD+Ivxv8QJe+JJL230S3kDTOGKGfofLGeQPU+nvX0X4O+FOneJ9ZFrba&#10;VD8vMm6IfKO5zivffBvgbRfBelrZ2FmkabQrbRjnua1hTsYSmVPCnhm18NabFo+j2iWsMKjaka4C&#10;4HQVqKZXkGH+Yd+xrT8hEwEjB45J7imiOLhPJAJ9T1reMGjFy1MwvcK/kec7NjJYDFMSSYSYeVt2&#10;ePpWs1uocSbAoP3uelOmiiCHaidOGq+RlKZyvizSP7e0W80WclRcQNGW7jI7V+YXxR0X4geBPiBq&#10;nh6aO5Uw3ToZCrDeBxkiv1ie3t5EVgnLN3FeJ/tA/DLw/LqB8SXWjxOZCQ7OoO6pdPU0U7n5T/Ef&#10;Utb0v4ufDHxNrOoXaW1n4ytlcsvCbnA71+pOkvbx2cf2eUSqwG12PXPQmvjL/gp74Bspf2WLzxP4&#10;R05I7zQdXtL2K4t1GYtrdc+2STXrP7CP7Ruq/FP4caf4W+KFr9k8VWlhFJKhxsuoiBtmQ9wRjpXv&#10;5RO1GUOzPn85pN1YzXU+qfhdeyWuuLHNJhX+XA4r123QONpb5QM5714Np+oNpdxHeRszLG/WvY/D&#10;Gu2esaTHeRPkso3DPINcWd0ZSkqq22Z6OQ1Yxg6T33RtSqqIrCXntx2r59/aYP8Awtj41eDfgTC7&#10;tY2tx/bWuxxtw6xnEEb+xc559DXu2q6ha6fpkmq38oRLeJpJXPAVAMkn8BXgP7JFpd/FHxP4k/aT&#10;1q0mifxBqBTSY5DlRYQkpDj64Zv+BV8600fRn0Bptr9gsobeNAiogRdo64HWrASRG80SfLnnA6/W&#10;nO0bxhlGSOSQelJHsIyFPPJBNK4hjqwlBaMgYPNJFHLMNy8f7xqVQwKp5gyecHpSMR5ZjyODzg0X&#10;AjuERomgl+YsB1/WvnHU0/4ZV+PCaiEZPBvjS72yMowlhfnpnsFf+dfRr5U/ORzwM1yHxp+GWhfF&#10;7wDf+A9ciDJcR7oXBw0cq8o4PYg4P4UbgdXaXMNzbLNBKHVxlT68UgR/M+WTlu2OleH/ALLnxcvb&#10;e0vPg38Ur5LfxH4bbyZjPMB9pg/gmBOM5HX3r1G5+JvgCzcrd+NdJi45EuoxKw/AtVxj3BPU3txU&#10;FAh3ZyQKXBABcBeeprk7z45/ByyjeV/ir4cBi/1gfXLcbfXPz1mXf7UX7O0Fv9pvPjh4SiRRkufE&#10;VsQB6nD01CV9ivdMr9sr4g3vgP4Daw3h1yNU1VU0vTE7tcXDeWuPwJP4Vt/AH4fWfw4+Fmi+DbS2&#10;REsbBIsx9CQME8+pBP1JrxL4hfGH4fftP/tJeDPhh8MfHWn67pPh8yazrU+lTpNEJgNsCMwOMgkt&#10;j2r6hsIorW1W2RNqooA460+VxM3JX0KetzJa6XOXcELGxAI9u9fBv/BOa5vdQ8JeL9QmjUJceNtR&#10;aERn5VHmkcDt0r7c+NHiG38K/DDX/EM7hY7LR7mdpQOm2Jj/AEr4r/4JhaFdW/7MNh4jupHL63qV&#10;3fksMcSStj+Ve1k38WV+x5Oda4Vep9H+SYQrOwcscH1pAAsZKEgF8E1IsR8zywAenzZpk8UgfyWI&#10;Izz7V77Vz5exXEoaTaj7Qhz/AL1eB/tq7k0OKRtjO8Mg+ZenpX0A8Fsrb0fOO3cV4B+23bvJ4at3&#10;gnVQVkOOMtxxyfSuvB2+tQ9T0Mr/AN+gflT4omU+O7hpWwFvfM2oeoJ7V+/X7Lxgk+B3hh33E/2N&#10;Dy3X7tfgH4nRoPiLPcbgFS55QjOVz1/nX76fsp7W+AfhVmcsBo1uUJ7qUBrp49X+x0Pn+h9k7c29&#10;z0dlj35QYOCeKhmUOVYMSB1OankVSf3WcEdSOtRzQoqDZKOTg+lflTjqUMjMrMdw4HoaB5m4CN+3&#10;enMBu2RPwR1pJx5TKdhJPU4pARyZA3KMYPIHrTInZcgEMo5yRUzKrNtY4X1Peo+QpUR7hj6GgB8k&#10;qIoIXBI44pgKk8DjHJFNRUDq7EnjpT1jCjKrtDHjNA00Iv7tiGbIxwPWpA2/G3aqkc4FMYJIw/dj&#10;I75oTevyxspxjqaV0x3BYiXHlkYJ5p7JMjFU/iPpQrIp2sM5PAB6GlbdGMllz9elMkWIPCu09Sam&#10;CsxK+Z97+VRKjMSB0xxnvUq+WoClQSRg4oukJ3HMS5XyznAwSRTTGQMJgketOXYGB3fKPQc0KiIp&#10;dmC4P51SaGk2jz79pkRw/BjXXllG1bJiSRmvxA/buKXOu26sRtjTbuU4557fjX7S/ti6vb2HwX1C&#10;KaYKbnbGgB5bJ7V+I37ck63XjprFrgFYHyVU89q/T+AItSlLzNkrUWeYfCe0iub6cLBITGAFXdjP&#10;vXqFhP8ALiztkcAhQvUAdDXAfBrS0ku5ruORnYkeWqtgFe/1r0qz022s4zbxuqyPcfugnf1Br4Px&#10;ErQqcR1LO9kj8q4iqxlmDt2Ow0DXtatkjsokSKBLcKRGOWIrptB0kC4Vbm4YMCWB2nGTXP6II/tU&#10;cSE5R8ybR1710VsuoXd23nH7zhlVuAB6DFfkmI+I+Sqz1Ls6LcPgBgsDYWMD9fejZZ/9By//AO/A&#10;pbrV7ewDRPbLlvlYhunvTv7XT3/791xNu5z85Rt7eR7gyISxKEjecrj2HapdFe5udQCW9m0oTl2Y&#10;4CjsBTo5Le2to1JUvFIAyg4PPbPer0UzWGnuVlFv58jCCMAZKjk59KqhWdGqpx3Tv9xdCq4zUlum&#10;eVftJ2San4ebUY3Dz27EORyq/WrP/BLb47P8H/2sfD91rF3FBaanIbC7d14+fhee3zY5960PirHH&#10;f6U+mLpwEDMXI3nczY659K+ddQuL7w5rjS6dO0M0UoeGSNcFSDkMPxr+zuHauHzzhmDTvGcbP5rU&#10;/dsvxccXg4Vou91/w5/S3p8ou7OOeF1ZXQMCOhB5qzuIiKhgP9rNfLn/AATH/bDt/wBp/wCBljb6&#10;rfQHxBokMdtqUSNhm2qAJNvUA/zBr6iB+YMVypH3Sa/EszwWIy/GToVlaUW/+HO5NMjVg4CluByf&#10;rTZiAm4Idw70+YKjBUi68mo5GYcuCc84BrzeUGg3yZD57c5FLHu8vC85bsaFVndtwI44PalDPCMO&#10;AQe4qSbNDXLFiuSf9jNNRGikC7cEjoe1SBVj+fBJHf0pOGYyK2Qf4T2q0lYQskg8wOVGV4pJlZ8q&#10;AVyc7ge1OZgI94PbpSffxuwAOhoSRasEQVFLBunGD396cHfhk5z96moucuFGPfvT0clS7Lj04pMH&#10;sKyeXhGjJLfxCiEh1OIySD0HenNIAG38jjAHWnbgi4CEFu/pUkNDlGE/e4PoPSh2Cyj94QNvGKa6&#10;tCm8888nNOC7R1A4zzTW4rIkZmHzImAV6iuY+Lk8y/DrWXeREH9nyEO5xj5a6QF2TYDyenNcr8ZJ&#10;UX4Y67HJEr406UHzlypO30rppr30M/Gr9veT/iVmyt3IKzklQuMjORXQf8ESHz8Q/HINxIUbSrTY&#10;uOA/nN1/AGuU/b5uDBqDwtIUbzAu1ug7jHr0xXaf8ETbW1Pj7xpcXEoac6Za+VH0581t36YP4V+/&#10;StHhVryX5o8jM7OnM/SVZUCoiEk9TtqRNotMqcEnuOaiDNAUjTDMp4x1FSKjSg78Zzyvevz+UT5J&#10;wEkgVipaXjr9aklEHlbnBAz0PemvFCHTe5VxyqqeKbcLGsu2WUkHnaKSVjJwY+3ikmAZHTaRjntT&#10;4njQ+RIc4zg4qOGNDGGDkbv4ScU5VeRhvjO4dyeoodw5WMhFyzuyzKRnIB9KkNqxJlVzuznrTZoQ&#10;rqysG3c4HanKq5YOpPB5zUD5HcJGbYZA+SMZA9afGrOoddwBXuO9AVI4VhYcE4yKMPExRZOFHAJ4&#10;/CqextGNxsCsknlBRlTyCevvU0sMjuGkyVxyR2pkbvNHtlix8vD+lJC6W0O1/mVjzzk0ricUR3Qe&#10;ElEfIJGVFPjV1kLb921M89BQY43lzGvGOjHpTX8kzMgRsnnFVfQjlHvMs1sPOHU56daWUebGQe/3&#10;QKRlj+zfMcAnO0c4pEk8sKpUlTxkH+dS9wtoMmUrt3Ngj8jXzr/wU4+Hup+Nv2YNR1LQLQveeH76&#10;31eBlwMeQ+5vfGM8D0r6OCtJCQ8o5+6AKyPF3hqDxV4bv/DN8okgvLSSB0fnIZSD/Omn0KhDmZ8e&#10;arrU9p4A0L9uT4eW5V49EQ+J9NDhEvbdQMsP9sYPPWuIuf8Aguv8ALVFNj8OtflLOQVLxgIc9+a+&#10;Z/2t/jV8UPgJ8ONb/YcvbWaLT7PW5XttTklIeS1JJWL3XmvjQM5uJIIgCAeefSnzHfTwt1qfsR4H&#10;/wCDij4M+FoGt7j4T63NyAES5QbfrV2D/gsp8Lv26fi34M/Z3l8M3HhjQtV8SxPqd9fXCt53lAyR&#10;QnHQNIqA9ulfjLI627BhETuzuJNWNJ8R6joeqW2q6PdNDcWciyQTI3KOCCCCOhBArzMVltHESctm&#10;z3KGIlRgo9Ef1leEIrK00m3W0K+X5QHC4B4rYjcbCm3aM8Zr4j/4I8/8FAdE/at+B9r4W8T6mi+L&#10;vD8CQatbs3MygYWYA9m7+9fbUM/mMpxlev0r5OrTdObi+h60Zc0UyWUrw0aKSFwxAxTFkORKDgZ+&#10;YZpAUVckbj1Az0oNubgZRgBjpWFtQ6km6EYAbkn0pkjS7fNAwoOOO/vSmPaOJeccinFn2KFK9MdK&#10;pR1KTRWvtQt7K2luJ3CJEhZ3bgYAzX873/BZ79sWX9pX9qLVLbSbkPo+gSGw0wRvkMEPzOPqa/XL&#10;/gsP+15p/wCyj+yZqqafqLReI/FEbabogib503D95L7BUzz6mv5zPEniK91SaW7uX8ySQktIxyST&#10;3r6HKcK3+9l8jixVZJ8qK02qXguNpG3uWJ61UOrTm4EhvGJU5Az1qF53iiWSZtxb8SKjmjTIJI+Y&#10;fK39K+iikedKZan1WVyG85sk8n1r6a/4JOfEqPwT+3X4B1C8vNkNzqos5GzwfNUqM/jivlhZZNqw&#10;hflzyPWu+/Zs8Xv4A+NvhbxpbyMsmma/a3CsByNsq1z4ynGeHkmi6E2qyP6wtBnW8top1OAyA4Hb&#10;PavOf23vi9afAX9l/wAY/EiW8WGS00iSKyEjYLzyjy41HvuYV13wz1my1XwXp2sW12JoJ7SN45Cp&#10;XeCoO7HbIOfxr4t/4KOfEtf2lP2kvA37EXhXbeaRYXieIPHZQ5Aigb91ET25zx3zXyFHDTrVlFI9&#10;GpPlg2a37B3w1uvhp+zf4e07WbYxahe2xvr4kfM0kxLnP517iLwta+Vt3Y6Eiqek2Frp9rHFbxpH&#10;EqBYY16IoHA/AVMskaM0atlSOh/pX2cIqMUl0Piqz5ptvqWbbbv81V5K8k+tIVWMh2P3+mR3qKRh&#10;Cu/nGeADzThL5mQxOD0yea2MLK4rxmHILZVm+UY6Utss6jaUwBzyaIUOWBuQFJ6egqSQpKAscgXo&#10;OO+KB8qG3DF0/dgE9wBzTEUkq4jLYH8VPuIZY5QI5FCHqAOTSKpSRnJAwMEDtQJQTFlhClSWycZb&#10;HaniVtghkixn7hHU0RhFRmYAqRx6D3pf3jQD5QxzwT2pNXDkQFo44dglAbOTnrUTLJJL5jDJ3Db9&#10;KNi3LFUXbxyR1oCK4KnGVGdw7UxcpMDuEkiL25qGBRcRkFthHGCOtOUxBWyCqnkEtxTPLWcCWNcD&#10;POT+posTypgvmqjKwBZR8vqaJDHLGsQfc2DmnxCJbZm80Bl4UjriltFgjTEuBnnJNU3oUoIYSBGo&#10;ETY24YDviomJPEe7bjnsamleN4TtXcR93miOQIqbHX5id6sO1LcShqVbxUWykXcTujOdw68dK/Kr&#10;/gozAzRyWwRvLiuHORHjDZOa/VjUmkW0nNvNtYRMI2UZ2nHUCvyt/wCCicaLYz3E1w7u1x8zHnce&#10;ufqe9fR8NNLMonuZPDlc/Q2f+CGunwz/ABp8WzCd2I8NRFOOBifJz78Cv011VJYZbe5kDHEm0YHT&#10;NfmZ/wAELYj/AMLm8Yh5SiJ4aQmPbwzmddv44z+Vfp9r+Xt0dzjYwIx2FZ8UXecT9F+SOfHQ/f3L&#10;UMzwKN0IKnqR1FSqp37lXII5HpUFjMjJviTJI9ala6l8va0JJJ7d6+bOLkiSItzKTI7YOOE7EUxI&#10;1mcl4z8g5I4oFxcIBGsYyf4DSpLKoPmQAEj9aCeRCwqiB5Amdwwc02Oee2KpvGAODjOKid3DqrMz&#10;EdCO9SGQQuGKFs/wCgqMLnEeOrSQ6kLs9X6cfe96xHcGfyzEeQOfSuv8dwefbrdCNiy+nbNcjKrR&#10;NsAGPXPIqHuVy+RHlw215sbsnBpqyo84aBzgcMe1JfRRHaPm3rj5x0NJCTGNsfJxhiaQuUka48rd&#10;uwwIxnuBQyhtzIAykYBHamyBZlEUhJ28gjjmn2w3wDPynNRPYpROc8GvLpHxTk09lOy9AKqOcnHN&#10;fQ+kWpgsY1BIIUYx2NeFa3oMkVzb+MbNNsunufunAwcZr2XQ9Vi1vRrW6snBDoCwU9OORXO9zRI0&#10;L+8litn+0vvIU4GK+bvjbNNceLPs7SYCpz7Z5r3/AMTXI8g2dsuNxwTnnFfNHxGv5rnxreXY3OPO&#10;YAPzgDjH6Ui1FGBLI6ny1mIx0I+tP+17FWMMfl7/AONILciTzYsFWOTuPOe4qwICYsRqDkY5HFYy&#10;Hyt6FddQuSBGnzHfz7UrzFJA8jEsF5C9KsLpRitirAIxwdqNkUwWRkheJ2BLuBnHJ4qS40m9iSK6&#10;m/dztLhcfMBXsn7Onjgz2Unhy5vG3Rtuh3HOR/8AWrxqPRb2J1tUlUDkAdq6LwA+oeHvEUGoxszK&#10;rhTGi5Jq0UqUnsj6fjvGVRtAOBwxOaJb5mGPOOMdAelczYeOLWe2MbaReKdvQxEjH1qWHxnpyDD6&#10;Zdhm4VfIJq0hcjW6OhM0rxqIepGAwNKL+VCYER9wHGD1NYMfjSwjm8v7DdfKuSRCail8bWKq8kVh&#10;dyFVJ5hIH50SBRb2RgfHr4lT+GPD7aTpepmK7uflIRuQvf6V8q/F2/1uTw9/aNpcSmS3lEvmlzkk&#10;HOPWvVfGuj6j4q8R3Gs315Jtlk+SMn/VjsB9KwtT+HUuqWLWJk8xWUgN/dNcdXVm9OnPsdb8OPGV&#10;x4i8H6fqlvdEma2Vjz0IHI/Oj4i6Rc+OfCNzo0khMkiH7O/cSY4rlv2ctDvvD9vf+B9Tu2llt7km&#10;AOcMIz/QV61B4MuWYRKmF7HrmuVpHbGnKx8TaRc+KPD+pX2landywzW05QKCeCDg1sx+N/EXklDq&#10;Mnmxg7QT8pr6B/aK/Zbb7Pb+N9HGwyjF7Ei9W7PXkv8AwpfUmnDwyZUcH1zUNWD2Ujm4fGXitpVk&#10;k1OTdtww6VJL4z8TrH9nj1icnHGJCcd67O3+APiS6gP2WCSYnjAHQ1taH+x58RdYjEsdk6OCMlji&#10;kkP2MjzlfHPjARof7VlO0Z4PJr7H/ZDttXtfhrBqWp3DzTXQEv7zqB2FeWaH+wH46vBHcazr8MHU&#10;GJIsnHbkmvdfhno2tfD7T7fwj4mhCGFBFBdIPlkUcD6cVrGyF7Ka2O2k1K6ilwCQWHHPSpftN64Y&#10;F+3FOTRGmxMsqlV5HvVg6LNsxG/Vc/jWysR7Od9igmo3CvsM5GP7velOpXoGYnJbqQTzU48PXLfM&#10;0w3D5sYp50WVsgSYJ6gim3DuHs6nYrpfXzESpcfM3Vc9Kqzare2AmuJ7gmNI2ds9sDNaUOhTZZDJ&#10;yvTNYXxD8O3lz4O1K1sbvypZrYxxyd1Y8VjJw6M0hTqX2Pk/4gfEP4oeEPiTpfxm0pXntta1J7Vb&#10;WRj5a5wiEntjOfwNfS/wP8C6l4f0l9Z8SarJearduZbu4kbILHqF9FHQD2rlPih+zdL4y+BA8CWj&#10;+TfQiGeyn6skqOrHH1AI/GvRvg5c3mq+DbK01VVW8tkEV0EHG4cZrmk10OyEJLc6iK5k2LvUruPX&#10;1Fct8VPEWo6ZYQWNhORJdThQQMkgcmuvS0ZZDEwIA6Zrj/EXhe913xpbzCVTBaoSFBzls81KdypQ&#10;Zp6O11FpsILFnIBb2NTThp4WilG4EcrjNWTpUkcSDaFwPmxSyaNM7bvO2gjOPStElYxcZNnjGq3t&#10;/wDCf452101wyaR4mhWFFP3IblB0HpuX9Vr1y1vLqe3Esj5wcgf3q5j42fC678d+E/Jsbjyb2ymW&#10;5s5wOVkQ5/DI4/GtnwM15qfh22ubxt08aBbhM9x1ppJC9nJmmb50ALMd2e1RS3UiyYLnpzirH9lS&#10;PIH3/Lk4xQ2jyGbYisRnBPrWl0Z+zlfYqJqUyAxzZbn5ff2pz3Uy8v8AKh71PJopEgdeo6exps+m&#10;TyNl+FzyuMU7xvuTyS7EAvDFIN7kgcCvPf2k9C1nxP8ADPUY9EunjuoImlhZe+3nFekNpUsa45B7&#10;VV1bQoLiykW9ICGMiTd0Ix3pNxvuaRhPsfjr8ffFPjjxT8PNc8FavqdzKssEizW7vkE84U/jXefs&#10;nWvib4ufsjeGvit8P7vZ43+HzyWdxHGu03sMZyYJPUlAMV7f40/4J0+J/if8QNR1fw5qEFjps90z&#10;IzqWBUk9F9RXy/8AHW/8W/8ABIvxB40+Hcq3WraV450Zrrw9qEamL7NeFSjZA4yM54r0ctr06cnF&#10;vVnFmGGqVYqUVe257lbf8Fkv2PtN0+C38Sa9fwXpT/S7RbFm8mUcMh57EEV0HgX/AILr/sYeF7ho&#10;rnWdaktW2kmPT+meuBu7V+FOueIL7V9Sn1C+bMs0zSO2epJyT+dVnuZwU8qR+vPOK9mtTjWpOMup&#10;x4dOhVUl0P3e+MH/AAWz/Zr+O2hj4FfA7VNYi1jxbew6SdRv7UQwWcMzqskhbccnYWA+tfeHws8O&#10;aH4X8GaZoGgKv2K2s447cIeNiqAP5Z/Gv5RdC8TX1hNE1q7RywyB45Y2wdwOc8V++X/BFL9v3Tv2&#10;lvg7D8M/GesKPFPh6AQtG7Za5iHCyD1OO1fP47LYUKPNA97D4uVSfLI+8YlZCzL36rTkBA8xXIyc&#10;HI6U2Kch8gj3BNSWw3yszr82eAK+floz0Bph/eefnIA6Y5pCERApOe5pXRd5k38ngg0118tdwXec&#10;8g0Jid7iTIZWEi9hzUNzcw21s1zIy4RfmbpxVi4EUqr5IwQvTPevmf8A4Kq/tRwfsm/sb+JfHVvc&#10;7NWv4f7M0QKw3GeYFdwB/urlvyrSEXJhstT8eP8AgsN+3DrPxn/bG16X4f63NZaVoIOlWkllcFPt&#10;Hlkh3JQjPzZr5En+LXjxBuXxVqIDHkC8kOfx3ViaxqM/iDV5ry8lJkllZ5JGbksTkk/jVcxracM6&#10;uP4iOlfa4bC06dGMZRV15HztfESlUbizdPj7xRczbzqtwpf72Jm59c881BN4o1YgxtqkpDfLJEWO&#10;0j6VhFhJLxJhgflUVYMqibE0YwvYnFdfJG2xgqknuz9Iv+Dez4qv4f8A2odS8K6kzumraQWjUjrI&#10;jDnn2Jr9z48zRBVXGVzzX81v/BKb4mj4cftl+DNau7yX7Nc6mtpP5Z/hl+UD8yK/pPsr1buxWRGw&#10;cDGe/FfN5rTXtr2PXwUm6Z85f8FYPignww/Yr8UQWVzi/wDEMceiabEuN0k1y4jwB3+Xcao/s5+A&#10;pPhp8DfDPgoFRJp2jQRTKFxh9oLfjk15Z+3r4qg/aR/bd+G37KWjxxXuk+Drg+JvFjociGRRtgjc&#10;fXHH+3X0Vb24jHlFASBnGeD+FdmUUpU6LlJb/kebnE+epGKewI0SqyZwccYPWmmMBwzynGO9ThYw&#10;hXaEwcCm+RKpK4DjHHFeseMoorsipvAYjPQ+teD/ALbMUDeDI/tYYx4YHyxztxzmvfZ2gxhmwyjo&#10;a8Q/bNs3k8IxtAVBkLAr6jHSurC+7Xi/M9HLly4yFj8jPFsd3F8ULn7NGPssdwVO4/eANfvv+yYp&#10;HwC8K7QCP7EtmJU5BzGDX4C/EcIvxLvVF22xL8hmToRu6Yr97f2Kb8Xv7NfhGVZd27RLfY2OoEYw&#10;Py4/Cu7j2Djl1GVuv6H1l3c9cmR1bAfjHao1UlyVU7R696lgLPIUPOB94npUYlMinAw3bmvyhu4+&#10;pGhBIVkGCccinTJDHhGlOScAAdKVIj90jknJahlTcd2GAGPpUSNCvOkYlwwOAPu5oOGGRnA7ipVg&#10;VSZC24YpqxGRD8uCvcnrSAi8vZHgJ17+lLGHwCj5I6VKwQnYFPBxg9KRlEZBAwG4AHakA0pgEt9/&#10;H3gelJHA2N+CTnHSpRGyrscZXHakWTHEanPG40krARgOisrYw7Z+lPWJSTNy2OAMU/yomwxwcdga&#10;VAXbAUjHU0NaCvdAsrcsse70wKe0eQJFYBu49KBtCnIwf4cGlSJNpMmMk9c1AxCXCCNuMd8daFKy&#10;MQz5yOKeWjZGUjtwc1i+LfF2i+DfDl1r+rTBIbeMksx+8eyj3Nb04SlJJatlxR80f8FEvifZadZ2&#10;XhCGTc1upubzaeFHQA/zr8Z/2idfj8YeP768hdpF3EI6t0x3r7W/b2/aBuXsNY8RahdRHUtZlO2K&#10;M4Cx5IVfoFAFfn3D5+s6x9nuZVEkrZYKeg9BX7hwrl9PLcsdaTtZXd/S7+40ryp0qWr82dn8KtGk&#10;uvDu51MYJ+ZwcFx6Cuy8Nubi+C53bHJiUD7gHqazfDIm0izisooE8naApbkHjt6Guo8P2MEWyfTS&#10;jeZ/rGAxj8e9fz3xHjVj82r147Sk7eh+I5jX9tjKk1s2zpPDUHn3JjcGNX+aNgep711lxLcWMdvp&#10;cSMHbqCOQPXNc9p6zabbxvKASR8nlr1re0q9a6LTyW2GYhDJuyyj0zXw9eV5M8SpLUlW2TaZJ41L&#10;A4V353CrG+//AOeo/wDAaowLa5K2NxcMj48zdH164qz9jb/n4P8A38rlSuc0pWYkUNh57TS9ZDnA&#10;GQtO1uwtYLqCeKTzIfsbMQ3JL+uO1ENvuWI+UBk4ODx+VUdctbldXuI7hXCEK2M8lTxkewNcsZO5&#10;VJoyPEdhea1p80VnFG0sUIMaSPgDjke5rwD4n6HIZvNsyxlQ/vo1AGPXFfRN1bR+Yum2QuCrQnc8&#10;eD78mvNPi54CurEDX9DlaTP+vjmB4Hciv3Twp4wjl9f+zMXK1OXwvs+3zPveFc79g3hKvwvbyMz9&#10;i/8AbA8Yfsi/GK08daJBLcWcrrFq2nBwv2iHPOD/AHh1r91P2cf2jPht+0l8PbP4jfDnW0u7a4jH&#10;nQFx5lu/dHHYg1/Ox4h/s+C8WcyqG3Z2oM8167+x9+2D8V/2VfGjeIfAWst9luQDeaRI/wC5nHrj&#10;s3vX7HxVwxTzyiq1Cyqrr/Muz/Rn6BSrWer0P6DSATtYnB7Cm7dxAKYAPWvnP9lb/go78EP2idOt&#10;dHbXotJ14xDzNOv5QpZ8DOxjwwr6Ht7uK7iDxOHRhwQf1r8TxeAxWBqulXg4yXf9Dvew9t+GSPHJ&#10;4pRHubYxA+h60sWxSxVhjPB9qduUvknjsuK4pQBaoHG4Z+6oHPPWmZQLwSPbFLuVW28kY+WmyN2I&#10;x2BFEY6BbUM7hyPm/pSbVUZLEj0zSpmIeY5yBwDSzOhRVJUk8njpT5US9wjQ7RGHOCOvpT0RthKs&#10;eT3ppGVALH6+lKrPHHgkkbjzS5RAy+dLhF6cHnrU0Qi272Ug9smow5K5ACgGlQK/PmY7rkUKAEjZ&#10;dyWUMB0ANSRKGALDg88mqkcxeRkYHjkjPWp450fKYxx8vPSq5GA4qzSZDcDt6CuR+OrxSfCjXElR&#10;lzp8g3qeenWutBaRMhcH+LmuN/aAvTB8HvEDbQAunOQT0rejByrRiurQWufjF+34UnvV3oN0bDBY&#10;53Edx+GK7L/gjPqlzY+MPGJaxQ4srbbIOCWZ2/TAP51zP7eGm2z2ME8g2hWZkyeo6f1/Suy/4I9a&#10;Y7aj4x1VJ1bbDaIVx0+aTGDX7viLx4Xfy/NHLVowrVHCS0Z+gUPjDyzsW0Jb+Jh2qW18XkzEyW2C&#10;OMk9ayorOUglQmMc4609bZ2YxbASR94DpX5zOrO5H9lYN7xNO58WyGTd9kHyD5Tvpk3jJp/mNmCV&#10;H8PFZ0NgrFoQwY9GXdTjBscRqGBHBwOlR7Sdx/2Rgf5DQfxbPEgdYeMflUg8azNbqPs6biSAc9qy&#10;kiVXEMm18nL802eC33qzRlVXjIHSj2sgeU4G3wGrH4uvIZN09oCOzKeajfxfdkFUtQueznrVFIHS&#10;QuCcEcE0QW+CRMhbswPf6U1UZH9lYL+QvL4yv/uixUsf9vOKlPi67RNktuu8nHNZssEAkBiBAPAA&#10;FNltVDKuPmzzuNPnZayzB9ImmfF1448lbQAYxndRD4xmVEi+zr8vXJ6VnPbyHEg4JBGT2pIrU243&#10;SMMHkgdannYPL8Mvso0v+Es1CSVpjarycAFutRz+K74zM7xpuUdV7+1U5rYFjIDjHQZokhUwgFNr&#10;ZyDmjnl3J/s/CNawRfh8R3xTIQZbllJ6UyXxBqDAhEBA9O9VFhGxX3kD0xzmnybiikZCkYGR1qua&#10;Q/7MwLfwIst4p1SNEhZIzlOSeMEUN4ivpIxPDGgcdRnrVLyA7KSwYgfKoFSRWySpgS7Wz9w0czB5&#10;bhI/DGx8F/8ABZX9mK98d+H4/j94b0YtJp8Hl635OS2wH5ZCPQdDX5WXtsLKR1BO8kgnPb1r+jjx&#10;b4T0rxd4dvfDmvWouLS+tnguoWXIZGGDx9K/FT/goR+xvrv7NfxUntYLQtoeosZdJukThk67D6MP&#10;SmpHPPDqGx8z7biXEUc+VB43CnYhhRihBcH7vYClu4bi0dQsZXIOBjtVaSCWEfI4DE/MCa1OJxaZ&#10;6/8Asd/tS/Eb9lD4y6b8WvBWqMiQTKt/Zo2BcwZG5D+HT3r+kT9lH9pn4fftP/CDSfih4D1hLi21&#10;C1R2QMN8UmPmRh2YHIIr+WiFgkRKkHYo3V9vf8Ec/wBu34rfs5fE8/DvQfBmq+K9I1xstoWk4adJ&#10;QOJEBOBx17V4uY4L2j56a1O7C4mMFyzeh/QYcTyDbwAMGpLiJF2+W2foeRXzFY/8FDNaa7i0+X9k&#10;P4jiUopkC29u3lk+p8zFaE3/AAUCtrLKXf7MnxJikJxt/smJh+kleFLDVqfxxa9TuValU+CSfofR&#10;TpHuMxYngAA1Fc3EFrG8skyxpGpaR2bgDHJr5uH/AAUh8IxpEuo/An4kW2/OWk8MsyrjrypP8q8q&#10;/bc/4KjaFo/7NfiJfhl8LPHv9r3tk1tDc33hae3htw3ys7SMMDANXClzOwnNI/Nn/guL+2K37Sn7&#10;Stz4c0TVRL4e8Lb7HTlhckSuG/eSn6kY+gr4PuZ8nBIK9etdR4xvrzV9Xl1HUWklkunZpZXPJJOc&#10;1zE1pCnBlBbOelfXYaChRjFdEeLVqXm2yEok37wPkgcAmopYZJsRqvQcjNSjcjYkTIJ6DpR5s8c5&#10;wmwEfdIroSMXUjYRoRbwoUOHz3NWtLuZ4LtZoZXDI6sGTg5BzRp2mX1/ew2lvaPK8z7Yoo0Ls7Ho&#10;AByc19y/sW/8EfvGfxJsU+K/7St+/g/whDam6a3mwl3LEOdxB/1a45yecUpq6syVV1vex+mXw9/b&#10;08OfD7/gnz4Y+M2rakzRL4RtWM87AG4uvJEflIBnJLrjHWvOP2DfAPxEgi1z9pf4qRx/8JL8QZxd&#10;yW8ozLaWu4mOIH+EEEEj6V84fs0fsy+Dv2kfjfO/wwl1ofA3wXqQXRdO1S5kaHUL1D87IpONmea/&#10;RXTtFg0+EW9rapFHEgCIgwFUdAB2riUIwdoqx7dCm6lNOXUvJ4g1FyYmmVVXGFI6fj3pP7e1QXOS&#10;Uwgxkd6rzQtJGHdNoB7+lOkicQqzoWJ64FbqWho8DhXvBFxvE+pKCm5cD2pv/CS3sCNK25j9KptH&#10;Ku5QuVHOCOnpU8SmaMx3IyRg7cdafO+5P1DCdIIlh8RalOSrOMt1V1xTv+Egvy48iUqFbjPQVElo&#10;jBpMFscCmm1dY1ZU4znmp55dx/UcH/Ii43iPUio/egkrwajXxJqjsyFgSOuO9V2sl+6jZJGTxSLa&#10;XO1mQbdvRj3oU2hvB4e1lBEs3iPXkjISRSrdVYAfrUtv4m1XygGuu3eqzQSPiSRlJHHSnJBFG+7y&#10;DgjDGnzyJWBwr3giZvE2ogfJcKRj5vUe1LF4l1YZj3Lg/c57VAttDgKU+8w4xUdxHIzny2XYpx06&#10;01Nh9Rwv8iLJ8RapJJ5MlyrKBnB6ilfxHqbxMqSZKjGMYzVZLUHHmRHcOCKTyCp3b88/LT533BYD&#10;CdYInbxDewBWySTyeOlLH4s1p5GAkV1ODtKAYqAW7yR7w4LKc4PekNpHGfP8kiQcsM8UczQ/qGEv&#10;8CJH8TasWIVgPTB5FTR+I9TKmOTHTjC9aq/ZlZgI4yGzlgO1PkiKnejFsr2oU3cPqGE/kQup6/rA&#10;sJ0SUITCwDhRwccGvzP/AOChF5dHRxAyMpNwWlCjd17k9q/SfU4UaxmAckmM5GfavzW/4KFTTw6c&#10;8ysVVpCpOO+TX0fDUr5nAJ4elRptwVjU/wCCKeoXVr8ZvF09rK6r/YEScrlCTMDuHuMV+k+q69qD&#10;2TGS4ZgqZICgV+Zn/BG19Vt/iL4uvLLabdNDg+0Lj5mbzwAfwzn8K/Ra/wDEkUum7bZwzMPn47VH&#10;F0ms5lbsiaGGo1IXlFNnQab4jv8AYrwSgjGGx3qc+KdUP7uSTbz8pUdK5LRfEE2nPiWEhDzjHSt6&#10;3v7DUE32kwJPJANfLqo77mzwOFa+BGj/AMJHqiv5ssysQOD0JFMl8SatcIY1mK5GCSKiewt3tfNR&#10;W35znPeoktnhlLHJ45A6mq52J4PDr7CLI8XalAEjjcOBxuPanyeKtU4Ky9RgkiqYtkDlhEAW4GOt&#10;LKFhtC9wy+vPFHOw+qUf5UV/FPiHU59GkMRy2Off3rz5vEOqRAtK5BLEAHqPrXa3txHf272FjAzl&#10;l+Z88A1iXPgDVd4eNlyR/HU8zYvqlJbRMaTxNqghAebuPlApD4h1IZ2nBdR8xq7deCNYSfy0ttxY&#10;dV7VXl8NavFMIruykOOAQKak0V9Tofyor/8ACQ6xFgyzBlIIwo+96U+28R6rdLst58FX4Ur/APWp&#10;7abc2xdDYP8Agh6Va8O+HXl1NFETKCckGm5XB4LDfyI6bTRqE+kHT722DrKnzn1B7VT+HHji78Ia&#10;3d+ENTfaqL5loS/DLnoK3IrZonWNY2UL1z+VcJ8UNDbxBcrfaApjubM5Ei/x+1ZND+qUekUd5q/j&#10;mS1sp9ZvLpAoDeUC3JOOABXzff8AiTULi9muZZWy0pZi/wB7Ga9o+HmlaN4nsFv9Tma4uYyBJBN/&#10;Ae5waveMPgn4Z8SObyCxW2lMYBeLjP4VEnZEvDU+x4FFrd6zhTMoUg49qkXWb9Cqxz4Vjjkda6fx&#10;R8DvEvhh2KRC6t15R4+w9DXK3UIil/0hSnlL8yMOhrBsX1WFtiydb1OdhEyhVA5cjr/hUsGsXIm8&#10;tpsYHBxnJx39KyWuJJMmEHZngjp+dSCa6mkW0hkUBTljt5INQm7kfVI3ukbdhq+r3MoVEAV+Nw6k&#10;+or2f4Q+CtR0+3TU9eERuDyqsuABnj8a5j4JfDK5dRrmtQFVJzbxyp0HY/zr12Pdb4iZeAv3varN&#10;lhYdjUi1N4kaJY1BByTt4p0Oq3E4JESjYc7gv3qzvtEiKDtyr8KSKfBcz7wpC4PPpmk2zX6tT6o1&#10;G1kXEnyIoJGCu0c0+W8ia3kSWFQXXABHasl9QCy/LHgbTwByab/aEkqNnIOfl3L+lQ3JilhaK2R5&#10;R48iutD8Ry2QU7N2+MkYBBNZUGtTRphZBhclhium+OsF6+ixa7bqTJbNtmVR/Ca8cHjbUIkMUkQD&#10;5ztY8kVDi2YvDxXQ6LV9Wu/Dfii08d6cq4Rwtzg8bO+R3r3/AOHerp4jtbfULZleFlD5B618wQa1&#10;rniVk0extFczts8o84HdvwrvPg98VdY+EXjCL4X+NlVba4XOnXp4BJPCk9Kj2bKVDQ+hfiLqMb+E&#10;bs3EaInkYHGfy96wfA/wz8KjTIbu509d7gMzsM8msX46+Mb3S/BEX2CWMS3F/BHEX5DBnGf0zXaa&#10;FrT2+jRKIVZ0Qbh74rNwa3KWHRrafpWlafcJDbaTCoHOVQZrWWcwv5iBCB/dGOKwl8QMQWYbWYfK&#10;AtMj1y58wkrx3BWlylqgkdS2qSKoYxcE8HHQVHqOzU4BFdW6uuOp/hrDfxG+5IpowW5+mO1C+Ibg&#10;qV2qMHAyKGmHsYocb3WfCTh1ZrmzduRt+ZK39O8S21/GPs02cdQOua5weJZJEMUse4dBxXL+LLvx&#10;PpjNrXggoLheWt5fuye31qJJofs49j1QX7x/xAlsjmmpqTxE+bGNwHXNfMHif9v/AE/wzE2mzeEp&#10;m1aBmSWB3CpvHbOcmvNtf/b9+JeuBlFtb2auuPLt+Qv49T9aylcn2Wp9qat470rSSZLm8TcF4iBy&#10;xrkvEHxXTVpfscdoVhDhizH71fGp/a28YGQmQRuRyXIySD1pU/a38WyRkS6dChQHy8nOR2JqEmX7&#10;JPc++dD8T2etWKPahWITBBPIrCsNTm8D+MXSRcWl+2RjorV8ceEP21vHWh6qL17WKSEY3RAYz681&#10;75d/G/w58TvhfN4m0jWUtp4YS+ZiMxSAdCKvkbF7JH0Dd6osVt9qLrtYfJz1NVLJPIBvAgLu3JB6&#10;Cvmr9lP9rLUPjXFL4b8VWostQ02TabV+DKvZx6ivf08RsIMQIBx1IoVOSH7K5utdTFgOoHemtfMx&#10;zIoUehPWsQ+JGIEZQ49QO9E3iAFtzJlf4hjvV2aB0UzduL8tbtGoyDxXO6HevoniWTSphthucuhH&#10;TpzT08SNOjKsWNp5XFeY/tMfGrTPhN4XsvGmoXscDw6jHHHEx+aYMfmUD24JPapbaH7BWPb47pQ/&#10;lBQQB1B4omvHSQ+Wc4POT7V4X4G/bn+A/i+BUh8bWtrM4w0V9+5O7HIG6vQdM+KnhbV0STTfENlc&#10;Bs48q7Rs/gDUczuL2K7HYi6l2EGMZLZBz+lMur13AdlwSeR71hR+L4J/9SQ6jqQaqeIfiNpPhrQr&#10;jxB4hvIbSytI981xO4VUX1zRq2Co2Olu9ejs0Y3BjVUGWZu1cvcX9544u2S1DLpyEZcn/WmvN/Cn&#10;xI8efGPWJdcn0dtN8Ln/AJBgkGJr1P8Anq4P3Qew9K9OsNSttNiSC1jAVRwoHWna4exTNywtYrGB&#10;bWGNUVB0r5X/AOCuP7Ha/tcfsxajYeH9OjfxHooN7ospOGYqMtFn/aGa+mIPEccxZmQr6ZqG41r7&#10;UjW6wg5GHDc5Fb004yTIdGPY/lH8TaNqOkanNpmoaa8M1rK0cyMPmVwSCCPY1m4lbCvNhh0XHSv0&#10;Y/4Lf/sGXPwj+I9z+0F8OtIC6D4guPNvo4sAW9yfvYHox5+tfnNdecsm4oc55xX1OGqe0pJvc+fx&#10;OHdGpZbElsZZGVYmwQfvV65+yl+0z8QP2XfirpfxO8A38kFzZTgyxqeLhM8o3sRkV5PawvGBIUIZ&#10;uwNWGuACF5VweQKupCM42a0Zzxk4Suj+o/8AYt/a08BftgfBXS/it4LvUYzwgajasw8y3nAG5GHb&#10;mvY1YMSxOwMOo61/On/wSl/4KFa3+xr8YraHWryabwlqzKmr2gBPlt0Eqr3P88V+zumf8FTv2S7+&#10;3imPiHxBGHwcyeE70A8Zzny8EY7ivk8dl9SjWfIm47+h7WFxcKtP3mkz6P3MDtUDJ/Wl6csuCeev&#10;Svn9v+Cm/wCxozKLj4rGADGPtGk3MfU4/ijFWrX/AIKVfsVXlyII/jzpSksVzJHIACPUleK4Ywsd&#10;MpO57jkIWORt96/CD/g4c/bVb4x/tBw/AHwpqkp0TwSGjuwrDy5r5/vt77QAv51+nn7U3/BUP9lL&#10;4UfBDxB4y8L/ABn0bU9Vh06QaVp9lMzSzTlSEGMetfzh/FbxzrnxL8aal438R3TzXep3slzcO5yS&#10;7sSf5162V4dyxCk1ojhxtdQo8t9Wcwj5LfLnngg09mYOEDfKB1IqIxLE5wSCO/pUgcNjaOg6k19S&#10;eC5K4qIhbzFO1s/KfWrC20zHzDh89SO3vUQVplVoQAV6g1btkdEaJVbcGwNvSgjnSOp+C3jG48Bf&#10;EPRvEiXDxmw1OC4Dx8FSkgbP6V/SP43/AGu/Bvwo/Zc/4XFqmpq0cfh5LtZQQdzNGCuPUsSMD3r8&#10;G/2KP+Cb3x3/AGwNTOq6JajRPDUJP2vxJqi7YeO0Y6yN9OK+vfh94a+J/wC038YbP9j6++JS+I/h&#10;j8MLmNdS1a3g2m/eFQEt2bo20gj6CuatRp1Hea2PRwcpuVonv3/BO/R/FupDxN+1T8RtDf8A4ST4&#10;lXz3Mb3RO+KwVj5K4/hzjP0Ar6gXxjdNIuLVCT6NnHvWJp2i2ekWcOmabBHBDFCsUCIuAigYAA9M&#10;VYt4QjMHwpP3SO1QpNaI9l4ChU1nG5qf8JrdOu37EGKkfMKfB40uEjDC1XcrHG5sZFZOwhfLDnO4&#10;BuOtRNCQPLYMcH5WI6Cq52H9mYP+U1L3xi0ySMbRWcg4wePpXjn7WWrTaz4GjQxLBPHnymDZOSK9&#10;Pi08qu/g7j1zXmH7SVuz+FQiOFc79jsOM44rqw8n7VM2pYDDU5KUY6o/KH4qQuPH91HEqSAXZ8xi&#10;2Duzzn3zk1+8H7BdxZzfsx+ERbvGQmjQqu185+QDOa/CT42aVd6T8RLu1uI/JaeRnDMvDEnOT6da&#10;/cn/AIJ1SQ3H7JPgxkaP5NEgUmIcEhACRmvZ4897J6EvP9CW7SaPePM52x7d2eeeDSxiISY2DPfH&#10;QVEkqKwTdnae3cU9pEBJ27eeCa/I2ncpN3JA0LMQg3AHOaidUclwmD6DvSrLHvIVec+vSmS8xFi3&#10;APWjluUrBwkTcHnrzTI3bIdUJGe1KrRbCSfzFJC+2IjzQR2wKfIaC/vJWO4fLmmOHMgUADA7mlDB&#10;j88mMHtRI6Lxz16mjlQDgWJGCduMAUMPmCEHAHX1oyx4B/KhURhgEg+hpOCsAEeXtY4P407z5FBj&#10;VcDNGxVXaq9DnJpDNlgQAPrWbjYB8bB0znPPPqKRgSrIy8A/pTHeOGQsT259q5D4i/HX4e/DWF08&#10;ReIYhcrHuWzjYNI34dvxqqdGpVmowjd+QbnV3+p6doemzapqV1HFb20ZeWSV8BQBnmviP9sL9q6L&#10;xOk6aZqzW/h+wJYAcfaWH8R9B6CsT9qv9uhtU0m9ivNbj03TIiDHawyhnk9C3PNfmx+0n+0/q/xX&#10;caNo19LDZRNk7HK7vr61+k8M8JV6lT21dW7dUv0b6BOrClvuZP7S/wAarz4p+MpZftCtZwkpb4PR&#10;QeM+9cr4H0e3hd9WunO/cAwHP69s1S8L+G21zUo5p5F+zZ2luuT1rt4bGPQp1trVkmjMY8xFXGfT&#10;k128b8SUsqwH9l4SS55L3rdF1+bPjuIM4dKDo05e9Lf07E2lLJeSbhcvGf4IzJ09hXc+FppHSKzt&#10;4iqrkFn4ye9cnBoluZwkKSM2A0xB4jz0wa7fw/aeY8EcN08SxkElgMGv5+xU1q2fnlSV2zufDdrZ&#10;GJGupsrCMZnXgc9vWtpbeO8nLae6LBv/AHoWPBLAdhWfpJtriARC2DyKAzbe9atuJ7RI7mJUj2El&#10;UcYGfU4618vWfvHmyIZrP+y7jdKiq2PlaU4bb9Kk/tNf+mf/AHzVOKxu5tX/ALXv5/NyDu4JABqT&#10;7Fo3/PzWSehzSepqy3ttbxy3HlljjKqefm/pUAQanD9ovrICTysMH9M8YqOc2zBFilJCnc4ZevGa&#10;Wa+e9hiju4Wj/eFYxG2enXPtXPytMlSsypBpcaSSTx3xgkjyULKQSvcZHQVk65pv22CQGdSGPIVS&#10;MZHOfWujwUuCdny+XgM/Q/XNVLiCE20syW5woBYK3X3rqo1HGSaOmnJ9D59+KHwnuftEuraHB8hJ&#10;d4gOePSvM5bea2nEggaN05JPBA719Z31tBc2sktzGAWUmP1IPY/SvLvHvw1sNYjF4kAjYjMssWd5&#10;X2HQ1+7cE+J1bCJYTM7zholLrH17r8T7rIs/nTj7LEXaWz6o4Xwr8SNQ0uVEWd1ZBhJ422lD65Ff&#10;WPwF/wCCknxr+Gmix2Fh8QZLm1tkASyuyZAwA6ZPNfGmueBNa0hXMW907ADnGaprearp9uI9kkJU&#10;fe5r9pWK4e4jw8VGcKiey0v9259zh8woVUpQkmfrt8P/APgrprGp2Fv/AG54Y0+UtGpMkcxXOevW&#10;u+sv+CpHhy8jyPCao24D/j5B/kK/FnTvH+v2dqklpqE0QUEFA3TntWlZfGXxZZwO8GtSoJBmXnkm&#10;vMrcC5NVl7sLfN/5nfHFQ7H7ND/gp5oohaZvCiK0abjG10Afamp/wU7027QXSeDo1iKZLPdj06Ad&#10;etfjNd/HL4jShHj1+ZHIwGbBI9Khh+NvjqGERyaxM0jMWfc5IXnp+PpWX+oOVv7K/H/MHi4LaJ+z&#10;o/4KfaPFD5x8NQhNpJ3XQ7dadB/wUx0i9gN1H4ZgClCUBu+/vxxX41TfGrxjPAZLe+kV1Gcr0I9M&#10;HinR/G34g3Yjt4dY2QhMsCOWPvS/1ByqT2/F/wCZn9cSfwn7EN/wU7t4o45JfC8BGf3iC5OR6Hp0&#10;qzF/wU5SaHEXhO1Y/MQhuuSM8YxX4x3Xxn+JF2qNb6rKoiIBPIz7cdqntfjJ45sp3kn1mYkoflVy&#10;APXpVLw+yx9V+P8AmZvMKcfsn7Gv/wAFOoNixz+Hba3YDJLXBI+h460kX/BTlmZYx4dtQ2MkG44P&#10;sK/G23+MHjTfsbWJ2L/cR8kVIPi943aR/tmt3W9UwDH/AAUf8Q+yyPVfexrMKb+yfsY//BTx5Sy2&#10;fh+yS5yMxvclh78ioE/4Kg3punQeGLHcTxi4bgY69Pavx5i+LfjSGCG6j1W4cMerSnnPXOKk/wCF&#10;reOnRy/iOWI7SECP0X0pPgLLEt1/XzD69BbxP2O0v/gptqmolEs9DspAGYSnzj26Y9ab40/bb1rx&#10;p4OvPD2oaHaJHexMkjb8/Kf4cHrX45aV8Y/Hulxolj4guQ/94SkH9Otddp37Uvj7Trf7PcXrTZT7&#10;zyknPrk1L4FwUHzQauio4+m9onoX7dvj6z1TWP7Fsp4ysT/IgPAGACcD3zXqn/BGPUI5LzxhpolQ&#10;Ei1LLv6rlz09c9K+KfGPi6+8Y6nPq18HaaTqzHIx1/nX2b/wRhtZUvvGCtGRvW13uEHygFz1r3M4&#10;wywvDUodrfmh0589a5+hEBSJmVE+lOhYKxZJAMnGPT2qtHOVk2ls8cEHO7/69TxtA5bChSBk5HBr&#10;8plF3O4d9nSJiYySx5JFMjjPnbmYj3zTyyo5Xa2egKmgSykKzBcqT26ip5WWnckWFVUE54OelLmI&#10;sQYgwxUD3Fw0e8EvnIGOn41G9yeF3gdsijlGWpdkgEKk5JxgCoUMkExRFH1YU5ZG3KZEPXgjr9aV&#10;Z4stFt3lgSAzUrMVkPjh2yZRlXAyeO9I8cO4iXPXgg9KYXijuBlshV5XPNLLlUZmwu89M5xTUSXo&#10;OZVMqxbsKRketJOiTb2JA9W6GmpJvcRjAAH3yP0pkbxBWV3DYOSSMjFTYQ+G3AUpGh5HUf1qYKpO&#10;F2rtAHPJqJLk8ux2A9s9aaMM7YbrzkU+VlcpYhgLBmZhnB+7TZInjj8ojIHvxSLK6HEcQx0xmlkl&#10;jZADuyG6Z/SrElqLaQvbxfKgB3H7wzxSmPf9yP5gc7hxQ0q7Hd22nHUnpUUdwWYMkpztO0diKTTH&#10;yk7xTxRsw/iHrXmv7Sn7Nfgf9pX4Y3fw98ZWyfvV3Wd55YL2suPvrXorLJgyTuMYHyk9Kc8oyswY&#10;DnGMcEUR2MJ01I/A39rf9lX4jfst+N7jw14u015LdpGOn6ksZ8q6jzwVPr6ivGWVG/fSA7yCDnoK&#10;/oT/AGi/2cfhv+0p4Cm8BfEfREngk3eRcYAlt3H8SH+E/wA6/Ij9tb/gm58Uf2Y9Wn1jTtNutV8O&#10;NMfsup26b9qE8BwOhFbRdzzatDXQ+Z7GGS6wglzk7cY5r9af+CMP7GY+Gfw5Px68X6Wv9teIRjTv&#10;Njw9tadvcFuv0r4i/wCCcv7JNz+0t8eLXQ9TtidE0Urd6zIeNyBhiMe7H9K/cTwpoel+H9Nt9J0m&#10;COOC3hSKKJF2qqqAAAB7CumlHW587mcuRcnc0reI2LAqAGUjBre0X4gaxpsWSQ65+6wrFIDybAPw&#10;3d6ScISFDeWyDnFXUo0q8eWoro8SlXrYefNSlZnfad8XUk2nUNMPy9wf6Voaj8QPAniTTZdJ1yzW&#10;5t5lKva3UIeNxjBBB4xXl0srIATMdpPI9KkidfL/ANYCM9/WuV5Vg+a6VvRnoQznHxjZtP1R8e/8&#10;FEv+COvwF+Ndpc/ET9mwx+GPEZDPNpUMGLO6PJOB/AT7cV+RPxw/Z2+KfwB8UTeGviT4OutPuIWI&#10;Rpoj5cwB6q3Qiv6NWmyGLISCTx6Vwnxs/Zz+Ef7QHhCbwr8TfB1tqdpMhUSSJiWI9mR+oI61sqUa&#10;cbIqOOq1neVkfzjPBIQWePB3ZCjtXqP7N/7Hvxs/aq8Vx6H8LfC01zHuBu7+bKW9snqznj8BzX27&#10;4e/4I5/BlP2urj4ea9491W88O2diuotp6Qqssqs2BEZB91fUjmvsvx38W/2S/wBgb4eR+H4jp2jR&#10;RADTfDekIJLu5fAAVUGWYnjJNNLudKmnHQ80/ZC/4Jmfs/8A7IXhyP4lfEOS11HxBaWnm3+u6kwW&#10;3sMDLCIH7vTG48mue8e/Erx5/wAFHvGFx8Hvgm13pXwy0+7EPiLxUqFTqQB5hh6cHHX0qxH4E/aP&#10;/wCCies2118aba+8A/C6KZJofCls5F7q65yDM3GFIxx78V9ZfDz4ceDPhd4TtPBngTQINM0yxjEd&#10;ta2yhQAO59T6k9a56lTdI9jA5dKSVSr8l/mRfDD4ceFfhH4E0z4feDdPistL0m2EVrbQR7QCByxH&#10;cseSe5NdHHLJI2M9eD7+1Ro65Yuxwwxgjoacn7tQAcKfU55rmW578Y2ROIsgh0IG7BpiMpkCRycD&#10;jHahp2XCrKeOvHWmJPGFIaHJ6gk9KsoVoxJORKw+XoR3NTBIfL8wtz3AH5VAp8xgc846jtQGKqUJ&#10;+b1zwKAJW3swUyAAj5h6U8x7FK4ygX5ee9Qu27JlVdwHLUkszSDyyoU7eMnpSSZD3H5lDbS5GOQM&#10;U9WEoO4nnqc4qCCcv/CpwMbj60jTYTIYYJwMjoaGhFmQwxxb44Rg/ez1HvSq0ZwSCMjoOmfWo/Pi&#10;aM+Znf6DpTGkK24Cybee45ppDRJGyFdxjJOcDFRToirvXjDZIHemvclMRiU4JHGKS6uFV1RZcB+v&#10;y1XKImjlyPnc8jrjkVGzxhuAeBmoxMEbDcAZ7806KUMm4qfmPIY0coD2aMxYjXn+I+lPaVBEH2bm&#10;K4Ix1qEyhUZUTjAByOlLb3cnlsgYEA/KcdKOXUdmWlGVDumMjB46U6MQsu+VcMD8uKreepQgznJX&#10;pio1aVpB5R3KOuaFF3KSsLrk8UdhNN5KqqxsSwHQY61+Zf8AwUWeeWBp43BiS4KkLxkk5FfpVqsz&#10;CxuI5GXc8LBVZeM4PWvzO/4KG3U8DRpFMdwdmMJHyjrg19PwtC+ax+ZliP4TNn/gi7dXUnxZ8YWe&#10;0hJNAjDBTkFRMCQR9a/QTVtIksphLb2wMbdT2Ffnh/wRhmkb4z+JhM5iDeHwyhSf3jecuA3oO/4V&#10;+lzMrReU0WMjBHUVHF8f+FmXohYVfujlIzLvBfaFx84C9qkhlltZA9m5jxznNXNV0R7VjcWx3xsM&#10;vGev0rM89pXUFdnl9R/Svk3GxudNp3iVXiWG/mUHH31PFaaX1rODJbyjAHzOe9cSjRxo4WPOcnbT&#10;tMmlmvktWnfyj/BuwMn+dCTE7XOpl1UuNllGZJc8PnikGj3N7OJNQumbC8Lj5fpVm1RLSFUQKDt6&#10;kVZlumAQbN2RzTsMbFZQ2UgfC7OoCjqalAgZfNc5JOQlVVuy0h+XOw45HFIJYvMGMnuQKpItWsTm&#10;RYrnfJJtDcHFGyJvnDjlSAQOariUFmWQAA8gkc05LiFo/wB3xxzkUWYPYlijtSu0xAknHsKparZR&#10;RQ/bLV1jkjY5AHUelSTaxpttAZbiRQ/QjPWsOXV9T195LSK2EVv/AASA8ke9FmR0J73WJ9VVbTTW&#10;wSP3rZq5Y2MVrENypvydxHeoNJsoLJRFBGAQPmbHWrm5hIZGjAI7HvRysDkPE3h/VvDGtx+MPCgG&#10;G5vLbbw3+0Md67bwh410nxVZ7oX2zLjzImPKmqksxnDRyp8vbJ4WuU1nw1c6VeN4i8ITeXOwy8W4&#10;4b149aiUAPTwlvs2PFuJOVJGea5nxb8IvC3ieJ/tOnRxyTDiaFArA/h1rP8AB3xdttTlXTfECG0u&#10;Yn2skvyh/cE9a7iLUYpQxiOVboQc4FYOAWPBfFvwJ17QUYafCbi3XrtPP5VN8Hvhdcaxqh1LWIEa&#10;CBgohYc7h6+1e6SR2rRDzCCeuPXNcTeyz+C/GaXMQRLDUuHYn7kueMD3/pUKDQrI7W3sILK3W3ic&#10;BVwFUfypy/Zw7NMfmH3VHIpsMjTATowOV7etNZGRy2/5iPvHpVcppHYsO0fkAhAcDgAVEXkuBu5U&#10;j7pprzLHGVOTnHIFDSqoCICAf1o5WMe8exRJu5xgeuaaW3DK5BzyD60yRljcbhux1qpqms2Wl2Mt&#10;7fTiCKNSzMx9KFTuJmL4/wBRi+wt4f2LJLfDayEZ2r615x428IeAvCukJpFnpZudTnJK4ySvTkkd&#10;OvSnXPj/AFXxN4juL7RLQyyyuY7WUjKwxg/zNb3hLwbBp4bWdVvJLm6clmeXsT9f88VpGkrC5WV/&#10;hx8Orfw3Zf2jcIpupQMttxt9s1e+IngHSvHeiHTb9StxGd1vMv3o37EVvo22EOMn0pBMyMc7S23I&#10;yO1XKkmhcrPHbb4heI7nUdB+E3xFt3S4sNXSWG+l4juY1ztBz35/SvprTY0WxQg5DDPB615N8QfA&#10;Oi/EXSfsd/bGKWIg211HhXiYdCDXMeDvjJ44+CupR+FfisJL7SixWy1hUJIQdnx3x/KuadLqUj6P&#10;t1MyBo2yR69KSSWdn2yjGM54zWP4Y8Y6D4l0uLVNA1OO4ikUEGJwQQa00lKswLZO316Vi6epSLUS&#10;q7DbIMqOpHakkmUS/KTkc7sVFFMGYKE+bHQUo3yKVGCwPC1PKIknESlZAcA+g6Vn+Ir6207w3fan&#10;ckRi3t2feTjAAJqyzuv7wsvynlSelcF+0v4jTw58JdXu2uGHmRCIKB3c7R/OolFMizbPibxlqM+r&#10;6/daoXDGa5d0J5JBY81n+TKUIjVQoHIJ7+tR3DH7UQHyxbgs3Qf4VFKsmCkdyflHILc5/wAKxlC4&#10;crJbeJsNNEmGIIcep9feltrZlLy3ExKlQOtJbvLbj96TwcDB4zUturSTuqJksQFXrmqjRdy0KizK&#10;vAKoB/HXpPwO+FXinx9OEkkkg0gNumZnISY/3QO/1qx8J/2fvEXiq+h1LxShtLBCGEbLlpjjj6Cv&#10;o7Q9G07w/p0WmaXarEkaBFEa4AxXZCggPOPiR8DLvQLiz8efC1hp+s6TGCqodq3Kr/AQOua9U/Z/&#10;/aB0T4saN9ivytjrVkAt9p8p+cN3I9s5pz3CyrtljBPck9a8u+K3wUuNZv18d/DLUTo/iO0bfHcR&#10;sQk2CDscDqDTdFFJXPpktHCjPjI6gg9alOZwHiUKdvANfIXgj9sn48aV4pHgP4g+GdEhu1/dxPqE&#10;zwJMc8FWHAz1ya9YtP2iPihFAsms/Au98onmfTb9JgRjjAwDXNKnYeiPQPiN8S/Dnwo8K3fjLxXf&#10;LBbW6cnGWkfsqjuTX5tftG/tH+K/jt4vm1i8c29mp26daKciKPJ6/wC0etdB+2Z+0N42+Lfi/wDs&#10;LX9Hu9F0+wciDSZ5CGyP+WkgHG7g/nXhEdzNJKC02wliVYDiuacWhlqWfqZHZwmM7+QM9TVz+176&#10;wuoxDqlwijlHjmZW9sEGs7U9QvVKF0Vi2c4Ixj8qbczW0kUIJkZz/dX2rMpK52+m/G34vaLtfQPi&#10;frcCAYhAvTgHJycd85H5V6f8Dfjh40+K3xM8PeAvjP4rm1nQhd75re4fAkmAPlF/7wD44r5+tBJC&#10;UMjNIigjOMnNX/BfiC88KeLbTxDBEHmtZ1lRFbrg5x/KtIq4NaH686Tp1paWccGnwqscSAIiqAAP&#10;wq1uJUALtOfmyORWD8M/E0XinwVpuuxuR9ps45Mqc8la3ZLgswZgPm43DvW8aZnbUdHEkakAFmHI&#10;z3rC+JXxB8MfDDwnP4y8U6hHaWkK5Z3bBY9lA7k+lcp8bv2o/h78DbdbfVblb7Vrp/LstKs23Syy&#10;EcA4zsHua8TsfAvxH/aL8Tp4++N93NbaXGd+n+HIZCIk7qWXuR79a6IUkDSsZWv+BLz9uDVLnXfj&#10;FpV1b+DjA8ek6Kx2vMpHyysSPxr8tP29f+Cfnjn9lL4iXN7p9g1z4VvX8zS9QjUkID/yzk/usK/c&#10;GysoLDT1sbJVSOFQqoBjAHpWH8SvhF4R+MXhO68IeO9EhvbK6iKyxyrnHoR7ivSoS5FY4MVh1VR/&#10;OZcGWEqsrBWXuB0pklukTify93Gc19mft7/8EsfGvwBvrzxz8OIJtZ8MPP5irBETNaA84YDqvvXy&#10;v4L+HPiT4j+NdN8BeHLJnvtTu0traEg8u5wM9+tdsJKTR4eNw7oQufWP/BGz9kaP48/GZvi94z01&#10;Ljwx4SlSQw3CZS5uyCY0x3x941+yGl2/2KaOa2by1hXbEqnGweg9BXmH7Hf7MPhb9lL4CaF8I/D6&#10;LNJbWyS6rebdpubx1Bkc+uDwM9hXq32cSRmHHfhgeldiirWPlcRNud0bVh4jhnYjxFYx3sRXarSk&#10;k49Oa1rWD4PapKs2o+EdPDnhjNZq2eMdTmuMDK0ZgljICdwetSM7uiuy4BHC56Vw1ssw1eXM9H5G&#10;+HzfGYdct7rzN/xV8A/2WPHmkz+H9U+Ffhe5triMrcK+kQZbI9duc89etfmD/wAFDf8Aggzo+nR3&#10;fxJ/ZK1Tch3SXXh67myc8kCI9vYGv0chMiXI2TtluWIqdkN24jlkO0fwsetRRwEMPLmjJm884q4h&#10;cs4o/mT8b/DbxX8Pdcn8MeM9CutPv7aVo7i3uoijKQfQ1jSWTLIIymQO4Nf0J/tV/sE/s/8A7VOk&#10;SWvjvw0iajtYWusWKKlxEfXdj5uexr8xfE3/AARs+L+m/tN23wI0bxjpsmn6hbPeQa1etsaK1Q4J&#10;ZB1btgda7lsTGpc+QfBfw/8AF3xE8SWXg/wP4du9T1K9mEdvZ2cRd5D9B296/Tf9h7/giZb6JPp/&#10;xF/azWKYrIs9v4ShkyuRgj7Qw6j/AGRX1P8As1/sbfsw/sD/AA8XWtPSzXULe1zrPjLWNgnlbHzB&#10;GPEUeeirye5ryv4i/ta/HD9szxTcfAz9ibSn0jw/5hh8RfE3UlIjjj6OtsO7YJwepok1FXZrSpVK&#10;9VQgtTS/aO+OutePNfj/AGGv2Jre3tdRfEHiPW9NjC2mhWhOHCsvAkxxgdK9s/Zm/Z18F/s0/C+2&#10;+G/hK3EnksXvdQdB5l5OeXlc9SSf04qt+zL+y/8ADj9lnwSfCng21a4uZ5PN1TWro5uL+Y9ZJG/P&#10;jpXp0bjYzRgYYc/4VwVKnO7I+sy/AvDRvP4hrQghQy5yOGx2pRaJGAZhjd6GpHdZV2RnaF49qjeU&#10;JsWRNynOC1ZnqpWQ1UlcsqhQM/eJ609YwxMZAcNyeKiDRSQHc+GJ4KjpSB5EO6IsSoxk9KpJoY2Q&#10;RbwkeeD0B6V57+0FYK+hRoynDScgnjpXoZfOQFG8r/D3rz/9oGADwvC80rLiUEc9sHNdNC/tEaJK&#10;5+bX7bXg20s9fOtgBJJJSzKowBgAcV6z+zB/wWA+KXwW+HmmfC+y8P6RLa6fAEWSZG3MuenBx/jX&#10;hf7dHj46x4oPh9LllEDZdVP3gf5V4F9ukxG1vlBHnaB1I71+r08rweZZXTp4uCkrX1/A8zETjTrN&#10;o/YrRf8Agrp4l1KOCaHTtIcyAM8fOVXvzmtr/h6j4mMarcaVpC7ifnBJDDtj5q/HVfF3iZrMxwXc&#10;iDy8AB8cenFLpnxI8VBPLt7uZHP3v3h+X6V4tXgrI/swS/r1M44mGl4o/Ydv+CpmtIVHkaUHcgBB&#10;kn65zx9KnX/gqhfxH9/BpAwMCNidzt7DPSvx5t/HnjG3kaWLV5ZevU/d+tF58RvFk8kU8Oqys+3J&#10;Zh7e9Yf6kZO3ol+P+ZaxdNfZP2Bi/wCCqesGxYyWOj+bn5vMdlUD86LT/gqZ4kms8x6RoyyEnbmV&#10;iGH0z6V+O8nxF8UpueXVJ2DDJAPH0xToPiV4stled9TmLSj5QGJCVp/qHlDWy/H/ADNY4qj1j+J+&#10;wyf8FVtYjjR7nRdIikYneolZguDxz9O1Wbb/AIKqamYXur3QNKUF/lUStkr781+OTfEbxk0BSfX5&#10;3Bb7pOfwxUw+JXjF4ljuNYmkB4+8QF/Cs/8AUXJ1K1l97/zGsXh+sD9ik/4KnagLTzB4e03zF53C&#10;Y7SM8d+OKntv+CpssNus1/oGnmSZSUjhuSeR0BJ6V+NsPxR8YR3TRQ6vLgdQeppIfi54vMvm3F7L&#10;ycBc8k5/Sn/qHlEui/H/ADK+t4e3w/ifstb/APBVVSEWXw5ZO5O5lW5wFX3JqC8/4Ko3U8vkwaRp&#10;lsCmQ7zFyPwyPrX423PxP8Wtd/aX1SbDHG3zTlQe30qBfiT4l1KBrQaxciLdgkOckelXHgLJIK7j&#10;+f8AmYyxtKP2fxP1N+J3/BTrV7i1niu/HC2cfl/NHYrg4HU56jPpXzB8Xv8AgoXCzvH4TSW7MoJN&#10;1O/Vz1P8q+RbvV9f1ZyTcTyLkrsdyTke9S2HhXXNUkjtE3xrJw5dfu5/rXU8v4YySi6taUYxXml+&#10;C3OSvm+Ho03KclFG98R/jP4q+IVxJJql6xErkmNTwPSsDQvB2qapeRQ34MVs7bpJBxvHtXW+Gvhp&#10;pVlch7pmuJowcMem4dsdK6RRCkCwCxBdXC7jwV/CvhOI/EXDYel9Vydf9v8Ab0T6+p8fm3E8GnDC&#10;vV/a/wAitpGlaLpDiKwkVAo2qAhwfcmrSWZuZhkMHyyq4TgAd/pVu1jtrpZLaVF84fcVeSPrWt4Z&#10;0+dDPNInmjO0Rk5zj0r8SxWKqVZuc5Xk929z4udeTbk3dlfwtpbWEJjuJ929hw4Jy3b6V3OhaHLB&#10;Zmae0R0JwS45/Cs7QrG1hnSS5jZpJpQfJxwh74rrrxp/sxnj0stAOAu/knHpXhV8RzHE6zcmTadC&#10;9nFG0lyELqQ6RnAUehIrbt2s109rlzAzrkiEPn5fU+9c3pl3PY2cc8cG3zCXLyDjk9MelOh1aHWU&#10;aR4lCs//ACyhK4I9h1rzJ2MJHQTXyRqZothjkAbbH0QYqP8A4Sv/AKcj+Y/wrKgLCFwLphuXbt8v&#10;BwKi8mf/AJ7n/vms+U55R1NGw1Pzrz7TM5dJY9+VXCI2envV37VFd2C3dsuG8zEit1Ge+KyYrd7F&#10;FtUOICWbKc8n+WKvDT4o7aCWSUy7kypj6gduKzqJrY1nTtIlurIqz3jTllMeZPNPX3A7Uy6uLC6W&#10;CO1leZ3PzqgIA9qr37QRo9vuLBWEkj4OSBSpcCS4FzEmEzhSOpAH61MWa0oXEvJDJbyx2lmXZTtV&#10;eM+/PSsLxHo1zHZBbu2CyPHkjuy+g966a3a3bQ2vp0McUr7olVcNJ+HpVa40ybUit1PCyoItqMTn&#10;jnGPpXTTqyWzNU5xWh5F4o8Nx2lyt68rKkcYVoimc5Nc9qGgWeo2T3U6IMsf3Trgle3NereMvDcs&#10;EpmMX2jz41xHuwQM4/Wue1jwf9og3XcbmMZXai4wRwB719Fg8znh7Si2pLqnY9WhinGKfU8xtPCW&#10;mXLiyjsoj/E0m7IX2z0qnqvhHTbCd7d44y56AAnp3z0xXeWHhOeKJv3RSEg4jUYyD61S1LTbyFGt&#10;pLVmjkY+UFXJJ9K+jpcT52lpiJ/+BM9GOZYxLSo/vOJh0nS5gLi6CRPvAA74qWPQNF+2Ge90tiu8&#10;CVogQT6fpW7ZeGryfUpLCW1WN4kDyGUcY9RU9rpImupJZxhjJlcjgYGAPeuj/WnO0tcTL/wJkvNM&#10;a96j+8zZPCOnTzNcWVkkSEZ+90H/AOqq3/CL6FA6tMyoXbjYCcr3JrprjQrye5QW2DDIMOq9MH2q&#10;s1lcWN40jwBwn7sJ1LY6fSlHibOJO7xMv/AmCzLFP/l4/vObOk6VKJEtbfCxv0bIyOwqzYeHPDE0&#10;bGW1kAY/dbse4Fbc+l3k8hhezlyxBWNR1PUZqxa6SYkZfIWS7/jjD8R/4mqnxHm62xMv/AmZPGYn&#10;mv7R/eYA8KWU7GWC1BK4CYXkDqf0qnd+G9MKJKI2IkbaVB+9k967SDSLxLSS4tRIhDYKL39T7ViQ&#10;W9zLfNaJCI4oiQsiqTxnk/WsHxHm/XEz/wDAmaRx2J/5+P7zN1DQNJ0m1HlbXU/MBjIU9qTTvDGn&#10;yo0s8KoQR823tW3q+hiSFDbRkvv438ADPU1MLa7S3V47cSsvNw5H3fT8KI8QZr0xEv8AwJlfXMQ3&#10;fnf3nOXXhywGpRrHECuTjeMcgf1qzoPhDTPEd6umxgK8smE+Xv6CtS402+vr8vHGEKrkMOAB9fWu&#10;u+AXhVdb8eWxvZFXydxSMLyxHU/WvSyrPc0nmFJTrya5l9p9zsy+vXqYuEXJ6tdTx/4j+Cbnwrqv&#10;2MAqPLDspbGOo/pX2n/wRunn+w+L4mdxuNqxy2Afv4z74zXgH7YGjR2Xi1lt4REhiQFl5z1/+vX0&#10;F/wR0GzSPGDBwQLm1jQEjc+BIePYc/mK/ofPKvtuGefvy/mj9Foq1ex9026sXLFhg4C8dKsPOUdU&#10;DklR1x1qnBOIkJkOSTwDTTK7bvnKgAfd71+WNXPSS1L0kuSWR++SOhqMNM53RE4HLkmq0mCA3mAY&#10;PrUyvIiPK7ADHCijlRSWpJFMTgO2I8nPNSILcHYELLjhvaqLAbUYqTu4BJ6U5Jxvz324HNMbVi8J&#10;BJGYUIDE/Lz2pIbqJXxgZBwxzVS1nLrt3Bdh+Qr3pzzYyjFSxbGT3o5RF8S26zCVZB8y9abJPsYB&#10;oycjrmqDOYSGnKkEY2+lH2uQRALIJM84HQU1ETVyx5shGWTG49RU6nygSsfTrxWc1ycKNxIZsAL2&#10;Pr9KniuXRBheQME+tHICVi288Xl75FZQBk/401ruKODzGc8nggdqrtMVRpHHJ4I7Y9aZvMkIlhKg&#10;Hjg9MVPKgexca4BRigbcRk0qzLIhRZfm25+YcmqiXCzELFJkqOvrQtwySMF5x1YetJxILcF3DNbF&#10;LhSM8EN60k1zEojRQOGwCB04qqbgFi4ccDqKI7meVsMpCbuWPelysd2W1k3Fp3lyGGF74P0pRIvl&#10;MykllOeD/SqcssYkYmMgZwAD0piyNGfkjJzwR6+9NRGkmaDXKTR4C7WY85FVNY0jRde0x9K1jToL&#10;u3kUiSKeIMpHfINRxzzqWkAC89c9OKVZ/LGwNgnk5PWhuxnKnFny/wCP/wDgnnB4T8VT/E/9k34h&#10;XPgfXbjLT21uu60uDnOHXPANVNN/br/af/ZzePQP2sv2ctQvrFJSkfivwwgmidRxvZFzt9ccV9E+&#10;KviRomhgWiZmuMhRBCpYn64rOtfCfxM8fLImoqmnWMo4iI3Mw75/CksRKD0ODEZdQxStNGd8Kf8A&#10;goB+yz8V4Y10L4r6fZ3bSBXsdWf7LMjE4wRJjP4V69pfifwxrf73TdbsrtCMg210kgP4qTXjOsf8&#10;E5f2U/FFrMfFvwtsr66uVPnXRBjkDHupTGDXFXX/AASO+Bdi4uPAXj7xh4bKsSV0zXJAMduCe1bR&#10;xr7Hiz4ZpvWM39x9SLc20s5OxW4z9BRPPDDnzcBR94AgYr5Tuf8Agmt8RrC3I8L/ALavxDtkMagR&#10;vqG7PPufSoYv+CYPibVwsnjD9sX4i3zlCrKuqFFPPBODzxWn1xdjJcMyX/Lz8D6c8Q/EHwJ4Xsvt&#10;/iPxhpWnQIMySXmoxx4H0Jz+FeFfFn/gqb+yN8Mra4i0vx9J4p1CE7ItL8NWzTtK/wDdDY2j65qp&#10;of8AwSS/ZZsL23vfF1jq/iSSMB5ZNX1iV/ObuWAPevX/AAj+zB+zz4N0waP4W+D2gWUKIVVobBfM&#10;/Fz8x/OspYqTWiOilw7Rh8U2z4qi8W/tq/tffGa4+KfwO0SP4YaHdaeNOl1TWXWS7KctxEOcn1wK&#10;9v8Agl+wH8J/h1rX/CwPHF7d+M/F0m17nxBr7+Yyy9zEhyEGelegax8I7VfGs2neCLsac0cYf5CS&#10;AR7VN/a3xE+H0/2fxPpYvrQKCLy2HJXvke1Ye2b3PYo4WjRSUY7HeRooXa1xhkxgd+KsLMsSl/MX&#10;Dfw4zXNeH/FukeJIhNa3K4AywBwfoa1EncfvYyHBHABp3udmxcN08y7kUhM4J9aV7xIh5TjPHBxV&#10;Z7phHgxFVxyDTZbtN4XjaBxtPNUojbLbXRQeSXI7k47U4yMVC5XjqRVF5kP7xmGTwMmlNzGBgHDA&#10;j3q+UFuXFlKNhWwT19RStcKFZQSxz81U1lYSOxAyV4Jogc8Sj5sE5/8Ar0ctiy1LcCMFWfPP3c1G&#10;l55mEmJBGSQR0FU7pyrkmMZJ+bnipXuWWMNIgOAMe9NRJaLTTeYojgGAoJODxQqO8PmzOSR0BFVw&#10;ilF2yBGz+dJJOkO5PN56AZ60cpJae68vCPIM+hpbeSMRZaU43HhjmqTM0iCdowR39aJD0WMYYHPW&#10;lygXDchlDpESvQsRUb3m6TyjGvHPFVnefJUqcY+cZqKaSOFQQOTzknFWogXHuwW3snOMA05rhkxu&#10;bcCOMGs83qzkxjODwoBxUktyPKCuhBwA26hxAvfaJ/KYsy5A+7nkinwXgZTbL2XJHas/z7hNwQgA&#10;ABX703zShEjffxj2NKyK1aLslw4RWxjnjAzTlnkaURLIcE9u1U3mkCqEyyu3RfWpBI0IJTGQc8d6&#10;aSuUP1Sdv7Pm80H7hAJ6j3r8zv8Agow7ieCEkKq7g8g+8cHiv0m12R306cr8uYGzk+1fm/8A8FGb&#10;dTYxSyDa8chK9yT0P6V9Rwtpm0TGv/CZe/4IxTx3Xxe8UWvlq8yeH0ZpQOAnncfjkH86/SKO+MTH&#10;zH3Kq5BxX5tf8Eb7iw/4Wz4l+yOI3bQ4QXIwWbzjlfyr9GIznazSnPcHsaXFivnU/RfkLC2dJGhJ&#10;Is65RiOfnz0FUdS01Lo4EIV2P3s80W88yzEMoCY5PvSrIwxNyAWwcnk+lfKumbmVeadeWChny2SS&#10;CvpVKHU0t5kBBGHBBPGK6OSQ878NgjGT0qndWVrdSF2t1ckflS9kS7XNq01azvbcSRXaFkHOW6+1&#10;SrqGVBB6dmbpXN/2dZRrstNyNzjn+dB0mfYVjvZMEHOTzml7MpO50i3zCJppJQRnLKO9Rwa1ZRsS&#10;7quBwCw59q5i30ecZeS/lbIIIZuBUiaVaRxmKd2Y792WNPkA27rxdpNuo/eB3LZ2Dk/Sqlz4lvr9&#10;jBb2hiXH+sbuKqrY2aEXAg+9jn0q3IypEUOM4wPpRyDu7EdrpkM+2a9kL4OcHkZrSMiwx7VAU+gF&#10;UTMqxg+ZjaBgDv7U4yFxksef1oUAeiLiS7DgyAH0J6UrTTq4JAIPA3HvVASRW8hcvuPVvp70gu0V&#10;zvbzC33VHaq5dRGmsiGNlyu1xjPpUZdBGFZcYHBFU554plIjXDDsT0pELMmySYMTyvsKTgBW1/wv&#10;o2vlYza4kAyHAwc/WsiGX4geC5iNIf7faKP3scrHcPTBrovMBkGxsqq44NK92wTa0Wct+lQ6aYWZ&#10;S0n436OrC28QW0tlMhwyyJwPxrb1LUfC/jfQ3hsNVt5Vb5oZFcAq2eMZrAvtF0vWI2+26dE5Y43M&#10;BWJffDLQmcXFvHJAQOBDIRj8Kn2Q2rHa/D3xS+oaa+m6g5ju7RzHIrEZYD+Ic10f2rzIRHHKe/JO&#10;eK8gj+Ht7Yu1xp/iC5gdhg+W/wAzZ9aP+ET8VuAo8aXiliACJCDiodIaZ641/HbxoJ5V4PVnAFZ+&#10;p+OfC+mR77nVIlPJP7wFiPYCvNl+G2oXMLQ6z4qvLhSxOx5OB7VPZ/Dnw5b3JuTZb5duC8rEkgUv&#10;Zsd0a+u/GeScNb+EvD9zeSnBSZ+EGfWsF9E8XeNFF14u1V0hJybJG+UYrpbWKztVW0ggWJARyKcC&#10;687wF3E59BWip2JuyHRtI0rQLWKKzt1RWOAwXkmtM3fzlY2znnB4qgbyKEBlO7YcLmhpUlfPlH5j&#10;yx5zV8pSdy4Lt2BUAEDg44pYrjehY5zjO71qm8hwNwG3PPPWkS6UKd4IQnBDGnyDLsJmlYZ4yvri&#10;oNR0jS9ZsDZajYxzo5O5JQCM1As0vyIgOGHLelKL4QzgOuWbgbT3qJU7k3OGvfhz4y8C6mNW+Euu&#10;C1IBLadPkwv3wPStrw9+1FrGgyR2Pxb8HXGnSp8st1bIZI2x3GO1dCLhZnDFyQowar6jp1hqcZju&#10;7aF1I2tlQQRWTo6jTOu8NfG74b+LP+QN4xs2ZwNsbTBG6Z6HB6V0q6tayATWt1njJbfxXz/rvwH+&#10;G2r6kuoJ4fjguIwRFcWzFWUkYJrMvPgP4hiiks9D+JetW8cke0wm5JUj3z1HtWbolpJo9q8Y/G7w&#10;P4LZopbmS9vCf3Vjp8Rllc9P4eF59cV5/wDEXT/ih+0F4abS5tBj0LT3UyIt3JunlYHgELworitF&#10;+DXxA8JxM/hr4iyW8kh2uGg+br/erSm8E/FxwU1D4w3y70B2xJgZ7+4rP2OocqPn/wAf+DNW8C+I&#10;pNC8Q2JguEcbSDlSvZs96x7eFr0tbogZmUglBzX0PN+zbY67KL/xf4pvdRmYDLSOQcemfSun8I/C&#10;bwB4WmVtN0KETDrI6gnp70KgJqx89+CPg3468YTxRWWjywWjqMXMwIX689a9y+Hn7PHhjwlNBqOq&#10;n7bd7RlmwUQ+wrvYoBZLst1XGMYA6D0qSNhFtES/ePIP+eK1jQSEXylpb2wSNlU9MY706NpPKLox&#10;AI71TF2JZmQxckcE9RUq37NkY5BwoIreNNIpXZMk6GXarFgD827saf5iqGYLnPf1/CqAvYzMyOCu&#10;MHJ9aWMPNJ5zBto5HNN00ylsYvxA+GHhD4j6fJY+KdFidXXCy4w6HsVbtXB6fZftB/AVxJ4F1lvE&#10;uiqPm0u8fMkYHZWJ9K9YGyWMmR87eNjVCgEcqYOMk9FrCdAh7nxZ+118QLH4neM4PFB8IXOh3iW3&#10;l6jBcLnc+cAg4HbtXkVtHcJE1u7L8g3qW44r9FfE/gXwv4rtzpmu6LbXEQkz+8hGc/XGa8s8WfsS&#10;/C7WZ2uNPW4s5WGDJFMSFGc9PT2rmlhy0z46uhO6iWEBnBHAA6dzT7e2F9KBIzI8ZPC9M19H6r+w&#10;BcvdRnSfGyrFuy4kt88fgazIv2FPGFvcOy+JoZEAyvy7TnsDWLw1nsWmeDXPlRSxpNeBcAnjqT70&#10;y2lkDI6RBXX59+cgj0FfQWmfsA+InmMuteMrcNMMlUtizKRz1z3rrNB/YG8H2hR9c8RXM3zbykfy&#10;jcCDj6VUaGuwzqv2X/2xvhf4E+Bdrpni3V5xd2LNDBaRRGSaYZJUADv9aveJP2iP2gvjhcrpHwo0&#10;A+GdJk+9ql9Hmcr3x2B+n51q+FP2f/hR4JPn6F4Rto5G5MjpvJI9zXXwxw2ABijABPy+XwBxXXCg&#10;ZvRnEfC79nXQ/Bd9/wAJVrt1Nq2syuWmvtQw7Fuc7Qc4616bbqRvNsuNqY+Y4FZ63PmKGyWAGDlu&#10;npU0N+0QwQMHhge9bqkkBdDCXCscgnhaHuGaTyw+0DoM9faqqXTFcAcDo3pR9qUDy2UOxHHP60ct&#10;mQ7MdqlhZatZy6Xe2qzRzptkjkTcCPfPavlT43/8E1fDUvxAt/j3+zZq8fhPxlYzedCRFm1dxzkp&#10;2J9R619RteSDMTPtI64NQavr+m2No15dSLHFwGLf0qlJx2MZ0adRWkro+aPD/wC318cfgVcW/hj9&#10;sb4LXtvb58t/FmgxtPakgjEkgUHYCOT3r3/4T/tdfs5/Gm3W5+G/xV0m9ZUJa2a7Eco/4A+DXO65&#10;4j1nx8j6F4V8NrPZykxTzXS5jlHTBU8YrzbUf+CVPwI8eaidd8YWktjebSUk8PyG12OenKdhXRDF&#10;8qtJHzuN4dhVnzUHy+XT5H1Xb3cc6q8RDK3+rcHI/OpHiMcbOsofHLYP3a+RZf8AgnD8WfBUwn+D&#10;f7aXjTSI0jVY7HUpftceR6BjwKjuPgN/wVB0hUsdF/a20DUInXZ5lxomGQdieOTW6xdJo8iXDWOv&#10;o1959gRsFZYo3XdjknvT5J0iVWY9SRn+lfHkfwh/4KrXlmbbWf2kPCVoZpG3TWukFnQA8dscgU9v&#10;2Ff2uvHMWfip+3nr0kUozJZaBZi3Uc/d3cHp3qHiIDjw1jr6yj+P+R9LfEX4yfCn4XaU+sfEn4ja&#10;PoVvEMvLfahGhH4ZyfwFfDnxl/b5sviT+1DoGv8A7F/gG88e3+k6VcWdxdrYutpIZDwxY4wq9dxw&#10;K9l8B/8ABJj9lbw7qP8AwkHji11vxrqDAtPN4l1R5Vkf/dBxj2rrdY/Zv8JfCP7O3wg0620KO7cR&#10;PBYxiNW9iFxu/GsZYp9EexQ4fpU9Zzbf3HjHh39jT9oX9pHxTb+Lv27PijHcaXuFxb/D3w/clLaE&#10;jlVldflf6Ak8da+pPAXgbwn8OPD9v4P8G6Ba6Xplsu23tbSMKi//AF/euSOuePvBEyjxXo63ViFA&#10;+2wA7lbpyPSum8PeMdF8QWyy6debiV3FDwy1m6spvU9nD4Ojh1+7VrnSXZjWPBw2egHb2pn2iZEx&#10;HgbV59M1SmnLyAJIQMYP+NOd5vJWJH+RcDI6tTUUztUS7byuIgDIcknPsKbLdfuWw+45yARkgVUu&#10;3dYsFioKnAHemRASZmXI24GC3WtOQEmXBPAsuRySRkn1p8xZmJI2AnPDfpWfGYy5fOBnI9aSe4mB&#10;Cxtu38Fj2o5Si4sshRo0+9uyP8K88/aJuAfBE0sZd5Ygdmz6YruV8sRqytuYAgkt0rgfjxBPceDL&#10;iNQSxBzz2x2roor30Utz8j/2nJtRufivqC3CAiOQYYMDnjn+tUPBGn2eq2O6ZIiF3BpGj5z/AJ61&#10;oftIwWVn8VNQktYiBJMWA3EhjnkfnVbwEoh0pjvzvbIA4Az1FfV8eYirhuFKbpyad47Ox8PxLWnD&#10;DS5XbVFy206wu9SisI9PjYI2GbGAamvvDem2V6VjtVKAncAvH0zU0kciSSPF+6JUbf8Aa960NPs9&#10;Ru9HxLGDkDgjnI64PvX4G84zGOirS+9nwCxNdfaf3mP/AGRplraBLSEbt2WBGck1Yi0jSljaMwq3&#10;yAAhM8ntWrDo0k+MRbJh84VRnIHH4VZtdFeS43BNo243DAAOc8jvWbzvM1/y+l97LljcQl8b+8yZ&#10;PCHhu8hV2solY8/MOc9qfb+HPBrRy2zIDIGCkBPkPqBXQPpNzNdBGhDYAJB6A1HJo6uzu1rsEeWB&#10;UdTUf2/mN9a8v/AmZLMa7fxv7zmJ9D0SC4mWx0EDyhgs5GD708+FreSyAXQ0AzkSMRn/AOua6hPD&#10;UlyAzWwBliBf5TyfQUX2kz2aqXhJMeAsO/hPT8abz3MltXl97LeNrv7b+85ibwRoVtcLJMqMzR8/&#10;Jyo/lWK3hvS4UcxxERs3ykjJz6e9egw+Gru7tmlkB3oMeWRnIPPNYy6ZctfT6fZ2eFjJBlPO0d8V&#10;rDiDNl/zES/8CYRx2J/nf3mFe6DoYhWOXTYnkKAeY69PpS6b4S0gWjEWaYaQfNGMbT7+1b2p+HSm&#10;nC8S0EsisNoY4GOmTU9hozQJJ9n+bdH8yjnb7Vcs+zOS5fbyt/iY3ja8lbnf3mSNM0hLmKO0WNGV&#10;SZSR1/8Ar0+xjkWf5ioRGz8v8Q9TVm60K4CG4itHcp9/LAYp1tpNzNAl5BEdikqsUQ/nXDVxdev/&#10;ABJt+ruYSqSmtXcjSaL7U62lvIc5KDHAzV6LT1DB7yU7pcKNxwCfatTRPDREMtzLE2XjGUPRT/jX&#10;QSeDrd7L7XLHIAsWI3AwFJ9K8rEYqEJ2Zw1KkVKxh6RY2tus0RO7zMqrAcnn1rqPBOjJLD5csBTY&#10;+5XLfNIPStLRvCtvb28EFvbhkQAyS9ycdK6Cx0lDdtJ5TWtvBGPMeQcEn09TXk1cRz3sYTndD7Tw&#10;/LJaC8tYI4ipz5ZYMQPWq91o7CeJWnkCs5coSe3860tC2XGploYmWEENuk5wPU+5qDxo169m93DJ&#10;jB2wBeMn2ribcjFblbyIdQdxckrEqbU2jnPfFS6SsdzssrBY1hhf98WPzY9Kq6Pd3lzZI1xNgBOQ&#10;B09Tn61NoK/2cs8Uu3yCC3mDkk+/1qWmN3JNT08wvLctMUVuFCclRVP7bderf98mpbvWzNbnzYdr&#10;9cgc47D61F9tm/6B8n/fIq4xVibM0Yn8qeKe0tyxkhOEJwck8DFXpJkRYjeq0bxk5j759OO1ZkV0&#10;+pCOCVTB5TFvNVevHAqzp17bzRLHcTlXGfMlcevSuOWpc5XZcRzfyEOkaPKNg45Rc/qTUN7d3GmS&#10;XBeFZhE2YbZF27gO+RyB3NI9hcvLHfqzkW75Z0b734VXupIoHne6k5mOOT1BH3foKhI2pOwjXepa&#10;jILlreN2ZBmY/Kv0VRwBTZr8qRbDUleSJPnRG+79PWpLdr20xZreRLiMKqQrnKgdqZb6bAl7n7Pu&#10;KLnKjuT3NNOxo2miHWolkSKYtteZWLMfvMccfrWYlqIo3huLxJREmSpPIbHPWr2svEZoBcMyursQ&#10;FHIFVYfD8GoXlwsblklVZplY4x7V0wqMuLSiY0OjrF5N4bd2Ro2PljPJzxTtQ8LxzNHcTkqsbF5E&#10;HAPGePxrftjLrUQeJSig7VGMfKPSpLnTy9wsc8gEKptyW5B7cd63+sTXUHVZxX9gf2hG3kWbCaR9&#10;oQA8L3PuKrr4XlikjNrhmVmDDGML7iuruILjSpjNZuZmI2K44x/hTILZ4bpbi8hMbSkbgfT6im68&#10;n1MpzbMaTQwFCwoUL8AhcYNOm8JWQWRpFZ50iPkFRgs54BIrqF+x3UywbtuzJHPBNTanpb/Zlu1g&#10;C7yFO/onB+asvaamcZ2Zxc+gXFpsjM42OuGlzyf9ke+e9Rp4MAlNykXkrtAZiuTx3ye9dJBCJrmK&#10;Ge4jypON6namBU12kskZE0hMTgBmQfKB2OKuNdx2OiNVo5zSdEnuLxbOSHMLk+aT0ZcdKpS+Dll1&#10;CZw6w/Z3IO052qBkcV21pYyQBUWDasqlopQccDjnNV5tMt3nkWSQvJK+WeJOWGMZq1iXfc0jV7nJ&#10;3vh2yezgVGkkaVhtJGM9yadpOhPAZU+zbYZDzuGTx3rol0+C20w3z3Tt5B8uOIJ8xBPr0zVjS9Pl&#10;1CESzQ52fLCrNgN35o+tO+4e11Oal0GGOBru2sdzlsCNVyQPUiui+E1tZ6d4kjvI0KyAlGLDGCeo&#10;rQ+x2P2VlkdVcNucRfwj0zWdoUssOqHNoEhS5BE2cE+/vXdl+NnTx9Kd9pL8zty/Euli6cr7NHGf&#10;tjafEdSgvBOdm3kAnkZ717H/AMEgNetLa58YeFxdRPh7a5Dr98D51/I5GR7V5L+1Ha3Gq6At1LLu&#10;CHKhOw9M0z/gmf8AEKx8G/tDRaZfTNHba1atbSDeF/efejJz1AI6e9f2BOMsZw04x10T+6zP1+nO&#10;PtovufqO1/bABAQBjgnpUZusqZgwBJ6ZrOt7+F0DeYuwg5LelH2lpCZQcDqpx1FfnbjqestTUjuV&#10;cFimGZfm2njNRi7lTYlzghxhUHTHvVKK5lKITncxOCBToriW4zDI43ckHijlKNA3aEgCVuuMZz+V&#10;AlWN8xt1PUetUvtjQRgkAL0K5G6oopZ59rTHndwh4z70+VkvVmm8iSKVyQqnscE09ru3I320QVmO&#10;MHOazGu1tpHT5nVD84XnFI128w81DgK2cgY/CnyiasaYuLcRB5pFLdCC3SmLdRQbmSBirdOen0rO&#10;huzcN5s33WGWwOKX7QzPuRlIHy4YnIpWQjV8+3S33zErnqwp8V+8aq2z7x+8TWRcXrAhLoEJkAhR&#10;ninPfN5IEWTg/Jn07GnyjVjUe8UAifL5zytC3ARQkcW7K8ZPAzWYLwzFCvBXOR60+W6xFywUgcAd&#10;BUOInY00uEiTMabdh+YY65oe5HymQBQDzk9ayftUgjAjbBJ5cnNODyNKIml4PJ3DrUcpmXvP+Zs/&#10;KCegPBFLLehFxHLu5HfpVFpnE29o2xyAQev1qKe+jc7FiZGByW6g0+QVzThn8+QyE8gf3uDTmu3R&#10;gzzDcBwq96zzcwxwhtp3Mv3QeD9Kr3d/BbQ+fczFfLXJY8Ae9KWg72NK81a3hhkuJZduPvBmwBXl&#10;3xG+NU32ptL8Pkou3i4U/mKwPid8Tptbvf7O0q5b7PFkErj96frXEwXgackAqy8/Nz0rjqSC56H8&#10;GviHpun+Kg+t26Sx3PyiWX5trZ6jPvX0lZXsU9oNjAKemwdK+J0u2juC8ZxtOUKjGDX0P8Bvih/w&#10;kehx6Dqkg+12sIDMT98Zxk+9ZK7Y9D1kTSDbsmA9z3olmdbdo2UOx647Cs8XYdQDKMhunpRPNMqD&#10;Y+3J5IraKYi2kwBJDAluAe4qQTtFyWA3DBJFUJL23gUI8yLkZBdgM1V1HxBottbs+oanDGFG7LSD&#10;p9KHewGtNKCuVbHOc561xvxA+OHh3wNFLZx3Uct7jAt0OSD6nHSvOvij+0huil0LwdNhQ22S6YEE&#10;j0Uf1ryC/wBWuby9Mt05d2+YvI2Sx+tZtozbVzt1+Pfi+LxcfE+1MyEq0R+7tzwK9f8AA3xx8LeN&#10;4v7M1VkgvSMPBJgqw9ia+WZrmcKxUA/veQTyBUqX00c4kg3IwGGdW6d8VKdhJo+mfF/whtxPP4l8&#10;CXhtLuRNzQIx2S/hmqPhbx+xnHh7xJb/AGa+UhdrjBzXm3gf9o3WfCXlWushr23BxtyS6j2JNena&#10;sfCPxi0NdT0G9ii1C3w8MgO2TPoR3FawYXudBJerIwHmYAzgbuopRcxRBZGhBDNgFT0rh/CHi+9i&#10;vG8K+Jyy3ltkEuhBYZ6+9dO+oCAAQxM6cYYnGPf3rsp6oZpPO0jhTHnjnJ6UCZIZHUqoJGAGPT3r&#10;LjvPKOJQxbjaDU7y+ZH5qSgEHndzurflZSsXI7tlYeaSTt4ANAuNnzEuQzZGTjFZqaq0jKrquEY5&#10;47kVNFflYy9wuDwUGM0uULovT3IVfOYkgHhQc5NMeUSDzEBx3Ge9Z9ze3LRAiIEHpjtThO8cPlsf&#10;mzlcdafKx3RduJiwwqEHHO5qamovN8ohwezP1qvFdxyLiZypHp396jN0ZTuR9zDjIHWjlZLVmaCz&#10;xnCksQPvc4GfpTpL5NhWUHAHLZ7Vl/aZWj3I2Pm55zmnreYUl2GXGNoGcfWmoOwi8l45B8lSQwwD&#10;u7VG967/AOjlwdoBB9/Ss/7S0cpKuuF6qT2pFv49xVjnngjp9atR0Aui7k3fvAN49OM09bgbDHM+&#10;SW67ugrOa6SKXDk7mHOe3pTTcQxKWHzc5JPQn2o5BXRqR3XkYjUlw56bugp5v1QgBMno2ayBeW4V&#10;UQENLwOen/16kivmkVty7ioGAWxU8jHc02v3imCrKvJ4XPSpfMBcMMAqDjJ5FYj3fmTo+CpH8IHT&#10;/GrRv4xHvk5LfK2O1KMdS1sP1O4Bs7gs5BETYU9+K/Oz/goZFLLb7pJNu9jhN3Wv0C168WawnjR+&#10;kJHy9emK/P3/AIKF3oTT4YoxuKTMGL9ceor6PhtWzSn6mOI/gsuf8EefO/4WL4jk8gBBo0YVVYZG&#10;ZRlvXsK/Q23unjG+PkFckk9vSvzn/wCCRQlb4peIdSitZAo0NIyd4wuZM5x26V+hUNx5UG9JxkL9&#10;xh2q+Ko3zib9PyROEf7lGlHcvJ91to7560kjgkt5xBHG0Nx9azxf+W+QQQw6g9DTYJwreU8+cdSK&#10;+Z5WdJoyXZS3RGUNzy27p7VDHc/Zi8KybS3IwarTypGo3vghvXr6VGt2ZWBmQqRxntVKIGjbXxkD&#10;ymPB3HB9cUkl7KmZAchhyBxzVH7Z5Dhjg89mqSWYoA6SFhu/L3pOAFgSkyBiTgHk9Kmkug0gOzIz&#10;ke1Zcd6ctNcEKMcAdaINVWTexl7YAI5B7VPIK+tjSivPm2vnDOSRngUraggcSIeOQARWZJM6A7pc&#10;MD096VbmUskqsoKdcjijlY7mp9qhExfgjHT6+tRRXwacK7EAHIweKqpMokJ8vcOu71pZZVaHcCgB&#10;98GjlYFwXawlmB3A5PHY01blR87oRvOOvFUJLtEdVywbb94j71K99GfvA/ewNwxz1oswNFLxVAZw&#10;QwB2g05riONss+cnJ5rNMixbWhbe+7jHYelMa5aNwqrnPv0+tHKx2ZoxGJZd5mOw8gKaet5DIXJk&#10;OcYVTWZHcCEbg5GOvHNOkumESlWBYHOT1xS5R27mi1wqy5jAIPOG4ANIZkC+SLjAJzzWf5ojYNI5&#10;kVjj5T1NBlZmKHK4bhu5o5dSrGg8oKCRXHBw3PWkRpHladHwMZzt61SCosZSbk5yMH2qK3vGESR7&#10;mUZ4pcupLsmab3UzMC6bs/eJPP1prahk7sgt0UkYxVGfWIre52EFuMZx0PpTWvIXVYbh8b/mUijl&#10;1JL0V1I+d6/KSQR3wabNdRCJ3jAyWxjNZr35dPKiLKN31+X1qV7qPG4sp6DGKfKBcjZs7UC7CPWk&#10;W72biRgYxjP3azmumCpukIT+JlHT8Kc10okaRnX5hkMRnijkHHcvS6jL5Sq43D1B5x604zlUGVwB&#10;xgnmsuW5jdNokJxyp7dakS73xZckN9KrlsWXYL2VpCol+bod3antcgTCNsHI5UdBWbHeKpOVIYeh&#10;4xTzdLCx8xwQV+UjqT2pOInsaqXRV9iMACQWzUJuWE+ZG4x0FZqTStnzH2kEHJPU1LJehmVUx1Cg&#10;r60uUqJeW8d3MkhIIGFTAxgVM948MisATzgk9CazBfoxEciZMf3mAyake4MsefOLYICgjH4mlyJm&#10;qSaNAO7SeY7hQQMIQOtJNdlW33ACqpIU45qhM8yzKkrD3dak3RzoGkfgYLA9/pUezQcpLcTyzRn9&#10;7gbs56celOjeOEJKZPlJy2DxVSa6SOQqg4br3NCTwyx+XKSM9fQGmoJCcS+8rKWKzAHHHPSm2t0U&#10;OXO7I4cN19qpTTEhVV+OgIFLNOyxgRuA3cDoRQok2RotMGZcudq0LcTCUx45ABLA8kVlC7mklICu&#10;R/CF4qTztqmGOVg4GPm7j0o5ClE0Fmk83a6dsk5zS/2g20xjgJ0JbIz6VlPcTxRl0DO4HRW4FNgv&#10;Sql5BncflxTURWsa4u2KNLJOFUD749KfFclxvWbcrfdY9aybi5lntyVfaB/CD1p0VzHbIGLZGBkg&#10;d6OVkPcv/bXBYhsjd940Cdg7RmQYkx83Hyis+W9dgI4pkGRnn09ad5jl/Nj5APz5HX3FLkuNIvyX&#10;uf3UUeQBgfNjNJHKzRt5rAbfQ/rVKS+V/wB2oBbr8opPtTRE7kJDduuKl0kUXpbyNsDed3AUk1Kl&#10;zGV2lwCvO4jOayS7puwScHcM+lSLMZFWZSyjux6UlTRSZcF80YIXDKxIAzTIpWSUKiggD+I+tVZr&#10;llhLtGAVYDk0gaKRXjcnBOVIbkVqoIJFqS4WO5Ehbg8EE/pUi6irMyqm7kA//rrLuJWVNy5OSACR&#10;6U8XqyhskqAPm2nvQ4GV2aaSTIhHmZyS2BSyyxbjIWw4UEisxriWVA8bsu0YIFc78RfiGvhnS2nh&#10;ZGuZE2wrjp7muapZCNjxp8SNM8JQ7p5UM7rlYmbn0rx/xP8AELU9c1hL/U3LQxy/6gOdpXOcYrnt&#10;R1681nUWutRuDO7knJbpUA8vdsmQfKcAk8tXK56gfVnww8SeHtb8K29xpVvDECgDxoAMGukS7Vvk&#10;jwNy446fWvmD4LfEafwT4pjtb4k2tydkqOcqh7EfSvozSry2uLQXVooKMMqd3Bz3qo6j0ZpuNyrL&#10;MVBBxjPWo0mMjeUEKgn7wNVHuxsOX5XkDrxStKkkfnRytnr8vStEmgtoTyuXdojN8rdFx0+lPUGJ&#10;Qxkx7g8iqH2pHH2h2K7Qcn3rl/iL8avDvw9sGaQi7vNvyWsLAkE929BSbZDSR1ev+KtM8LaedR1e&#10;9jt4Y+rSvjP+NeFfE39oaTWNbt28NwJ5Flcb45X5Ln19hXBeN/ib4m+IV/JdavdM0JJaKEtiNB2A&#10;Hr71z32piAREA23lRWEpO5J9MeBfjl4b8bQ/2br8UcFwqjiX7kmRzil8UfCmG5kPibwRKlndg7x5&#10;ZyjgdtvSvmqz1KS2xcwuwI5yDgg16B8O/j74k8MuLbUJlvLTtG5+ZfYGnGTTNEei6F8RLuLUf+Ed&#10;8W2i2l9k7Mn5WHtXUW180pCq+4DkkHFYE8vgz4y6Yp06VEu0AMbAgSIcZPSsLQdd1bw7qz+FfFJ2&#10;uCfs9wejqDjg12U533NDuZ9SnX5ZMN83TONtCSRshJLYHTacYPrVCeSBo5Ck4LEDbk96dDcCaUQw&#10;bgTwSeBXUlcXMjQnuUjPmQMQ2BzjOaYt3KqfvORj5hnGaqG7MMRWZdwXg84OKhN4zpskz5eMrnr9&#10;KrkYJ3Lz3TRL5tvtALdzXF/Gy/ZvDRtznc53Fs8EY6V08F7bKHAJOz5hxmvKf2mPGqaf4euEt5ML&#10;DAxkYtjBI9a68LQlVrRgt2VzH5e/tKXrv8QtQtREEKXOAR/dyai+HEBtrT7RqNyR5suyGMH7yjpx&#10;WR8TdV/trxdeXuS4M7Bc9euc/Suq8O2jjw5FdCJJDDghtuCOOgr2fEpujw3Spdbr8D4Pii31e66s&#10;6O00+PVbloLVMELtLFMk5/rXbaH4QWFBbRSoACAkcnTjvXJ+HmMAW2s42cyrm4YnBRvSvStCsrW1&#10;ggnaYKXQmQuelfzJjMQ4ysj8urVmpWRUk0WC0QwXdrx94SKcZPt+NMfwzaqA8sSwuyZVJTwW6j61&#10;v6oNKm01LhQ7uW+XnHHv7U6xgt9SCXN8/mkcxooyT6Aj0rypYmpfc5pVp9zO/wCEdjjskle0M0rR&#10;5LIOgptt4Zjs4DBdviN2DsRhmPHA9gK6K0MQZkORsTnaeV9qmj0eJXW+ZFaNlKrn+I1KryMfaO5x&#10;tzpHkwfaIZCCTh2CkrGM9cetNh8H3d2hdXU28bnOFyWPYn1NdIsUE8brJMRuuCIyE+Ur6/X2pL6C&#10;6nukg0+bKRj942Nq8cZNT9ZkludMarOctPDMdxKMoyIrYkO4gsPas/U/BsFtqJtUk2FuQqHnHXNd&#10;5FY208qSKHjCoQWAxk+v0qtrehZ1SGT7MzyPHhmA4z/+qtIYqV9ylVZyg0S0awVkyyuQvzrwT/hT&#10;4vBkUEzWywEK4w8kYwMD0retLG3t4ZJXWRo7bdiPIwWP9at6RDFfxmaRXSJEPDtgk+lbfWHbch1m&#10;mc1ceHLOOwZYNO8xWITYRlh759ais/DMWmyNPFFsYAENsBwfSu0txbXkL2VyI1VW3B0GD9apXFox&#10;ZLDTFUDeXZnfqPxqJYid7pkutLoyroGmD7T9nlRHEw+eQAfePcjtWy2nxW5WyYbrYMPlcZVjVW1k&#10;XSrpYhD1Xqp4b15rXhMFyzb3AiBDEHnYa5Kk2zBtt3Irm0ttJ0UXshLmSQsXj6L7Ad/pVR7y7uZI&#10;w0xVR/qoJTkIT3IHU1LqyJbOlnZgmNMEFznJ65xTo5rS2sW1IIwKvgSBcnPqaxuzW4ySaO2kdDf7&#10;iAMpjH50y98zUNHN1OyRkE7XZ+lR/Zhq6m9klPnXBAU4xgjuabqOmXD6UbS8iI2AghW4NbRGpR5i&#10;vpNw9pABdMCsrEKnPzCmz2cmoTSXFvK6JuChVPUd6csdoUiuJ7hlQELG208A+3c1Zuj/AGXfCxtJ&#10;DJGqKVlj6knrkVbWhcndaEbaXcPClz5o3EgCNzwoHc1of2tZf8+MP/fTf4UzG0pHbuqgDcyyHJpP&#10;M/6br/34NNMzuyo009gJ7q1MjCU+XGsvb6CjSZ2hMgvIz5eBuaToTU8tkYi5ubY+U6kxFW+brVtd&#10;FumshcXtuGSfasB3c+wx9K4DaMbgt7fxwNDZXsYiIB2rH1PpVC6tLmYfOhGDuPmD9as3H2azuHMo&#10;JXy8JH03nofw7VbQWlppTyPItzOQFEc7n5AT098U0jVKxQ+0S2iIRD5qH/Vyj5Tj/wCuatvqEhjV&#10;m2ws52pbJJjPqW9qpxXUxuXEGnoo4PmK2QB7CtCx+xuspkijkLQMkbY+bcec1Di0TIzZp5ZdXjnl&#10;SOQQq0gRD3xio5L+X7QySDa1yoG4D+H0FOnjvZ2MrCNZxFsIUYAXp+dP0yWOF1tbzJcocd8HFNXB&#10;S0IZNUOmWr24QyFW/cxxjk/jUELT6vd+ckLI6JnLZG057+1WJLmOS+iureMbIYtmWXgnPWnQwyPM&#10;beQDe7dQfmI659KuzJcrMZdwXFtZul0rpuBYBRyW9R7VmrNcNCVVsoDvkJ5ycdP/AK1aYtXhvLi1&#10;njV42OFkDE4Puf6VUImnuja21msYDHfIOxx1/GqC9x1iZI4FiZk2Z3hmXB+maSebWrrDzatuhdsR&#10;op5H1HpUsFutg5iltGIER3k8g5OFAqssQuEe2inZCWIaRf4B3/woFy2LbxRSzC8luOcfdOACajie&#10;aV1uXhVs/IYjJ0x0NOWex0wRWdi0ZlKlpDKuQW9PapY7+QuwvLZIf4cwrwPzpNDs+hNf3ESQvbsG&#10;EsaDLA/L/uisq0u9Ss5nvHKqsq7Ac9MdMVqTW95HAt19o3BWLHcBn0rJ8u3hKQsgnO85TJPzepqd&#10;URGbJoN2o2Zt3tZYyCWJx8uT3pPt14ztY2e4PHGAABwPb61dtb+e0sZGvMFPOG1cYI9veo7HbDGU&#10;eICWdiZmk6qckgcegxUt2NuZDbbTrhtgucqrJkoG6iqz3ixwNDEA6K2GbOQoz1q7dW0xJhs5zujI&#10;8xBjY4/maju9OnggY2wVWAJkGPvewFXGVnclVLMwfHMMuq+HJIHRWQgqN4xkjPIr59s9Zk8C+Obb&#10;XtFjZZ7G7DqFbA3Kc8V9CeJdPv7zT2unZ0UJkxDqR+FeD/EHSmivhcvCVXzMvI397rX9eeGOfrPc&#10;kUJP36aUZL8n80fquSZj9fwcZP4o6M/Uz9n/AOLelfGT4Y6d4y0qaMGW2VbyNXB8uUAblPpXa3F5&#10;5dsCkgJLDcM9BX5o/sJftP2XwG8cSeFvFt1JH4e1qUedI0h2283ZwPQng1+jNtfWupwR39q0ckEk&#10;YkWWJ8rIpGQykdQetZZzls8Di2re7LVP+v62PsMPWVSn5m09yZYEKy/dPBB6j0p7XiBjIgHy/eIr&#10;Ot2dFie3D7c5O4Zp7+fGftRAbPUZ6GvJcLI3u2XYrjNxubBBHVqWO7e4mIcBdv3ZAeD+FUmlgjmR&#10;A5wx+cA9OKJTHCyB5SVY8baOVCL/ANpVNzWxzvOGyOaimu5HQxuWVcYIPAOapPOYmZ4i2cfLzRHK&#10;vkCbfzkgl6OVFWTNCK7WT/RAxVF+6x4ojbERkglG5HIJJ6mqUdybiEF32tu4UDpTo5f3bRy8ADOQ&#10;eanlE1YtNPvlKurNkYY560+OZ1gKhSMAYB7D0qqrkRlgT83TcKLi6idfNRThOMKe9VZE3LazG7Bl&#10;LhAPuA5FV0ublt8Tbvmb7y8ioLmc+RG4YFs4IHFOEyQxKXZs7c/7opcqBtF5HiQCUyYAX7rDPTin&#10;y6hFJKF3EAr19qyYppDcFzIRn34xU73UUalJLb/cJPNTyGbLa3rsRHBJwwpk0sscvmAYA4YGqD3M&#10;cEZVEYuQCqg96mnuHMClnIPRiRyKaiMmmu5FePJ/djJJ7n6V5t8WfiNDGW0KxmBwP3xHXFb/AI88&#10;RSeHvD73Tzussj7Ydv8AOvEr7UJryR57qQPIx5Arlq6GUnqLJNJdOHik4duQo5BqaNnBGZOejE1V&#10;tZWjg8qXjjoOxprySpD5Yj+YNyc54rilG7FFu5YadLWSQqdqqMkk9q6z4RWviLV/FlvP4bvjAQCT&#10;PtyoHoR3rk9Lt5NavUsYIZZJmZVUIM5P+FfR/wAHvAUXhTQY3vYU+1yrulOPu5PSnCFjVbGpBofx&#10;AuFCXPjARsOB5VuME8c1bTwzrDqFuvEtyxxgkHHNbQMqSgBlAP8AF6CmpJEGKuzEMp24PU10KOgz&#10;Auvhtpt5L5l9ql/KdwPNywH4c1Q8SfCPRbjQrpdIlkF6I22SuxbHHTmuwLgAshOWXikhYIMyJuIO&#10;TnuKUoXRmfIWp6fc22pSW0wMksbFNvbr1qpPdBLkxSDgLgvj7pr1L9oDwSNG1n/hIbSIR29yMuwP&#10;Ct6e1eUXM0SOsSqSjP8AO3fNc0oENiqkQw0i4y+WJPUU03CozJBKMMTnaOV9BUUl6FQqHyu47B3q&#10;tHdssx2qBkfMQOv40owEaAaDzDHMACV454zV/Qdb1fRbqO70m/mgMZ3K4bjPp71lRqZMTbNzKOAf&#10;4j71LFLKSBMPLz1C/wANaRjqNJns2leGvFni7wmfiLNqLzXy5ZI0HVRx+tdN4L8VP4i0xY5zsni4&#10;lixypFbnwjgH/CBWFuygO1uGKMODntXF+L9Ll8BfEAazbo0dnfDDoG+VZD1NdlJW0LOue8USYbr0&#10;zihZ42Yx+aMkcL/WqUNxBNCyIwdiMgk8015FQhvMG7bz7V1rVBdl1pI2VVlGxQduR1J9abPL9nT9&#10;25YE8NnpUDyMFKrIz/N0x1wKjd0uCJBJt2/w0+UC5JcyEbuUG0HkdBQbwbvMlmz6Y9KpzlpIyxUn&#10;I4bOTioZgrRiKNm8wjGT61agBpNKVAVpBz055pzymKIiPKt0Djpj0rOa4MMaLIp3gfM3rSSSzIWc&#10;yMc/dx2o5ALq3aws0RG0cEfWkS9kztEijc2FJPWs+Z48KUnO8t8wfkVNGi3TiCYDjkEdqORgWllj&#10;jmkHmhwo+ZlOcHtSDUIBGyeWNy5Jx3+tVFlC3Lxoo3HA4702UpHMymJcKOW54o5BN2HPfNIju6EK&#10;W4I7VJ9qchYTLkKATx94VXEcYhZVkDJ1Xnr9aas6sQo+XKlR9KfKZ3RaaUOytAGwDkA8VMssrbXj&#10;OCy529z9azYZpGcxs2FGR8vSlUy7GlgXnbj72C1HLcaZpJctEC0q5I6e1SC886XbEmwEZO7oazY5&#10;lRArj5iucZ6UQTNuZhPkE8k98VPJqax1LGoTqLKdnTaDE3GO3rXwF/wUOOIURbUDe3yOWz6192Xl&#10;680Nym5SyRMRj2Hevgz/AIKDSSRCFg42o/zoTnac8EV9Fw2l/akCa6/css/8EkN8fj7xFIk5R4dN&#10;jDKGGHHmjHH4n8q/QP7aswQxpgtySO9fnz/wSZuoV+I3igtdSLu0eHMaINhJm6mvvgXcNuURck55&#10;dun0q+KI3zefy/JGWG/hIsmcCTcIydvY8VNLNHEowvEnIYjkVm3M73EilZcfNksKf9pZ5G3jOR8u&#10;Tz7183ym92jQlmIi2hcEAEfJnPvUUd46oxmfqv3fSqzXsbQsgZkVV+Zum2osee5Qn5uMse9HKWi6&#10;bxPlSXIDL8pHegTyRHYr9eApPr3qr5yRj5sjauAcZpGuEBMi8lhwW9qXKDLSkhtqOCVPXFIssZBH&#10;lh89ccVBFJhWZ25zkHHSgXQk+ZwEx91s8H3pWI6li5ut37wRnI4wTzThPK0WEibB5cnp+FUJp1ld&#10;pkYZB45+9+VH2soqtvJOemaFG5SVjQW5nkmG6MbQMMpNOhkVYlaXkNnbnpmqE03mAOpbcT8pB/Ok&#10;iu2VRbYJIJYg9qOUZoWN8ryYkHIJIfsPYVPfSLcMsyEMONvPOayXvAsgmE4w33kA6Gi5knfaVkC4&#10;GRlunOKXKBeS9AcrEWHmH5SOgNAvBhl5U7sE9yapyTLCFaXlhgFVHH1pLqZJZHcRhuBtPoaaiO7L&#10;UF0nmHe2WzyH9Kmk1ASyGGFApZclscCsuOQOW824GAOeOh+tOgDCcuASjR537u9JxC5pNP5HlsX3&#10;E9/Smfb7mVfMcDc5wrYxnFVpLhoEUTJnHofWmPOjSCS3cgA5JJ+7U8rKT0NBppZctOSrhflHY5qO&#10;O9eC3JCHJOAVGfxqq16HcJJcDex4UelM+0CAsAN2Op/u+9HL3B7F+ZxFuWVVIJ3D2qEyg7XkUnAI&#10;571WS5iMbzPNlCgEfqTSfaZpYWMkhO09COntRyogveekIFwmCGADjOAPbNR/aVdWRCcDkd8CqjFh&#10;HtAILjhd9NSby9xAwCMe1PlKVi0GeaNhC/Gf4hiokkEbrGAGJB3qDUCtn99vwCPkUc5HvRuit9ly&#10;ULFvugVXKO2pZa4cIy7cdgCOKkFxcCNllIK4+U5/pWf9pkMhj3k4PQ9hVgSQvEQX4C5BPek0Mf50&#10;onVbeMsq437egNSStFJIzFuew6A+tUoLlbeXfDGQQMZZqke7URmRsfMRwvPNCiBZ+1wJyScA/dNO&#10;tr6KWM/vAF3DAHaqIuZXmKeSCuOTnmpGkLcLH8q4796TiVHcv+c0Y8xZOC3GB+tTRTs2GcgN/dPe&#10;s1LwIUWRNxZvXtT726BmDbxgD5QOOfSlym0dTRSR55AGfAbhTu70+WXCr83IyM5xWZ57SBYxJkYy&#10;DjoaR5WUiDJ+bp7GjlNNC3GY7gu0bnK59qfHM72ojDjcWALenvVTfMHV1YbegwMHPvUheO4PktJg&#10;twdvY1PIHLcsefshKmUkq3p79aHmRzgSg9QMnHNVfti27+S5Xah272PWkjlcFpWjVlL8BulTykuK&#10;LgnljUhEOVHGO4qOW4llcSoQjMOGJptxdqZ0BPCjoOlRT3ai32uq7icqx7ZNWoITVidTIJNxDDLf&#10;MMUyV5V8yODh1HGexqAGYzqJp8FACcDqKW5eGNmmjZn3DBGafKS9iV7oJCqySAvj5ihpZb2R4tpj&#10;b5T0x2rNulj3qW3KrMMbeBUrTK0iyMXX5SqsT1HrT5UZtGjBd2wKmWIA7cICetPF2sYdHkPP3QR0&#10;rIa4jEMUU8xZj1YCrExVf36AuVGdoPelylJXL8EpeIjlcfdOKEuUZv3jkEfeb39KzpLxJHQpMdu4&#10;B89QfSnmZ/n2LnDY56Gk4iasy3JeLvdi3ytxkNTkuI3iKlyoxkYPBNVJJFEaq0QJP90YxjtRvi2r&#10;Lk7sfKM9KXKNbll7uR1LbPmx/F0pEnESFiWJI+bjpVacbQrRE7vr1NSG7IeMbeV6k9KpRLFnvCIz&#10;cGRVjBwNx70yPUEyD5RIByR0FE0nnwsH28HdwvJqnPM/2ZliHI5Iz1FDRk0P8S+IodE02fV5JQqR&#10;LwgPLfT1rwvxP4ovfEmqveXc8ioDkLjgA84rd+Lvje2uNRXSrZwyx8SqpP3q4gXKXMm+QlBt/dqB&#10;1rzaxBPbPBJL5scrZ39D0zVqeQmQlmZlwCje9ZzCOS0LSKwZW+VUOPx+tW44mO2PdgBehNcajdlK&#10;w0zyEMsRLsW+QjrmvevhuPie/hO0totSghtxGDG0sZZselecfBr4at4r8Tre3+EsreTeOvzH0+ma&#10;+h7K3gso44odnlqpCgd666cRaHPtovxDmk8q78aoDIcg29qAV9uaY/gjxO8flzeNL47lIZUYLk+v&#10;FdPIY8G4AAYj5RTmnVVVowCCeQwrXk0E3Y5pPhcGiaO98R6lN82U/wBKK8kc5A614T8Y/C934R8V&#10;Sx3M0rpM/EznO4en1r6bWV4m+/tAPQnsa4j47+C4vFnh+SeCMG4tMupA+8MfzrOcQPmuOWFdzIx2&#10;5+YZqWXfHL8jLuVcqzHj/wDXUK2BtpZorhmVwSPmHf3qveNKHW3RtyMgLd9rCueUdSWkWGuIvJUq&#10;wLFhvGeBSRSFigkkBUHbujHr9KpxPbW8hAyXb+HGe3emWk0FiH+yglt3zKxOBz2pKLRS0NvTNfut&#10;GmS40u5mhmSQGOSNiAfrXpXhrWvFHxfsjpkqwi6s1EgvCMM2M4A/KvI7kpvLyqeRggdq9n/ZXKTG&#10;+ucnK7MNj7o5AH+fStoNpjbNfwN4llvmk0HVVAvbOTbKjH5iBxkV0c92wmD27tvTncOgrE+MXhk6&#10;PqMfxC0OAmaPi6CNgsvc07TdYTVIYb2RzsdBgIeua9GldiNgXi3MRVZiTnkkVFPfOgC8OO5HOKgi&#10;lgiQIjbFB+Uk5OaaJIbWR7kqp8xc4BxXbTpczHZk0+qW2mwPO842MMjAz2r5D/b6+L1vonguXTIW&#10;b7RdSkExngLgivefil8TNJ0bTbi4aZIbe1RnumkbHHoDX5q/tMfGKf4qfEO9EF2XsoCUttp6j196&#10;+hyLAyq46M7aR1/yMq1eNGGu7PPNMt7vV9UeLk4fzGY88dcj2r0LRobiERWVzKPLdDtjzjce1YPw&#10;30CeO0Gp3Q/1qFUUdSo711KW0kVwJUyuMKhYZx9Pevz7xHz2GYZm8NTfu0tPVvf7j8qz7MVi8TyR&#10;2hodN4Zsbu3nR1RFRMNh+Sa7zS4n1BFVgIkIySzcH8a4zRnWVltiv7xlA2k9q9I8LolyBEjKhVCd&#10;m0HP51+IY9v2rPisQnztk0lrYPZyLNKuEALIzbS2P7tVtPuyZJZNPgaORBmNI/myOhJrSubW4YmS&#10;QRRtgGUYydvoT2/CozBDpafbre5GZQQFQ8Z+teS3c5GyCzud5d1codgBJHLnvVhUjkkK3WpOAkWU&#10;jZsAN7ULaTHTl1NAru52oGXgHvg+1RSxxyD7Wtv5koyERurdiaS1GoontoA8YMxBER3fIefyFSww&#10;apCzyx2RG75/LIJLemaSy1LS9IjFtbvKlxJy8nUD1A9Kams6lJds13eebC/3VVdpA9M96HHQ02L1&#10;ndFIFeZdxZGEx8vGxfYd6zZri+vLuS5kkKRxoEBY42j2rTSW2vrdmjHlKI+Ebk1Sawt9RheO6uGD&#10;SEFVYcHFTG6J5mjPbTLm1fy0kaSPljtOQ3v/APXqWO5uJ/KtLK3LSRjB3L8oHr702wuZtPjmtr64&#10;YxclMHgj+7mrmnhpYpbouo87CqvTC1upGbk7lS3t5DK0k8w3CXDohxn2x/Wlujaxh47KJJ5mP3y3&#10;CAdver0embUNsJmAJ4YgBfpnqaqJohLz2sVwFmD74nVRj3AFS5Ele5muridUY53oBuAwEWrLm3tb&#10;WSwiu2d2ZVJXnI9amttJuNRdIkVQQSzLjl/r7UXWlpZ8R25OSASB270bnRThdCvpRs5Y/wDT2ncx&#10;4eSSTgA9qetqEVoHfeNuSqtwTUdvPpkrNLqcflQRjaig8ufelbVHguE/suaBoJCTiRCQvbjFS4lu&#10;GhZszPZMkLxwxwSDLlmyw/Cm+JtRYWMBtf8AXyS4MQXPBOOTTYdQDTC3nRjPIQAFUYI/pUWqaRcP&#10;qbpHfsY5og5jY4wRxirV0jBvlZmSR3CO0U8JLxthY0PT3rUtY47a2/tF22Rxpl3k+9n0qpfAaRGs&#10;0MRZiwG5j37ge1WNREN6YrOPP7whpjnK4FVdmnPcr2qz6leLJJBlSMpMrdB71ofZT/0E7X/v6Kr2&#10;8aiQfZ3RQnRQm7P4dKdjV/8AMMf+FMnmLEllfXDJcTMoiywUQtwPQCn6vq1w8cWn/YTGLRIwjLJh&#10;i7Z+Y/Wi3XLIjXSsDhlROAmOcmqmr39gZTKJN8czBzIF+Ybe5PauM6qckNuNSNndpdXEguAuEZgO&#10;nrtpbp9P1a7WZ9x+XCRhvuj1Puar2lxbzwmC/SP7x8ryjuLKx9MVX1u4s9MgSDTJSJZEAAj5wfRq&#10;1ikb86J01o2l09tHbyeSD8shxgY6nA5NW4dd0W1uHktLOSSZgAZGzj6gCqWmPPe2ZtbiZI2dA0mz&#10;qG9KbBa20SOZ5poy+fLGfmfBxx7USSIkkzRvr2G/WNodyt8pwpHzDPNR3RVpJJ7FAIkHzK7fMfxq&#10;rC9pb3QiilDyKv8AD0U1aGk3v2ee3IQPINzuDnb6ewqUrGTuUJNQsmtfszu6GXGQo6c9M+vvU5u8&#10;3pgLlUiXCKSDk/WiCCO3sXt7lZcqwHnCLII9FPc0PNbq8aW1iDHGm8yM3I54pkSbQst/PNF5Qhw2&#10;4B2k4UfQVdtbPy7yS7abIWPeEyNvA65psapfQLEsAIdeWb19afHYTW9rcTyPGYlTClzhWP8AdzUN&#10;6jpy94z73VZ9RSOVfLXzV3OzuWAI7KB+VQSTwabGLXdvyN7gHo55AJp+pXUH9m7ba2WORDtEg5QH&#10;POP6VQT+zXJWVSd5DSzE4VT+NXDU6fdZdso7ZbK8kMxSQr8socZLHriq9vrVpBMk17dTbVUKMLuM&#10;jj37VnyanIZ0itLYLbM2DNJ0Iz2Faxs7mRMLAtxs+6kSdF7Ef41dkDSa0CDxDK8LLJb7VJ4O3r+N&#10;TebGWFw6YEi4GP4W/rVG3u7C3v5YLiJ+Izl05WM+hqcXcGpXK2dtIuwcq7DGfxqXE5+WzJZ4P30D&#10;6jKWy+Rnon0xU1wtu8zvExG0lmLnlh6/WkMdw9psvLpcqcrHtxtUd+Opp80ljZgzyoZJWiGyJnGO&#10;e5x1PtWTiJysiERPCPOE+XAyCOoFKzSXMyx7gECE4z1J6EmoUt7m4CTT3cexjwqjBwOxqxZhLx3j&#10;8wBFbaAFoMed3GXs1xHpLxIEy2IfMDZ3c849OK8Y+LHhm6s5n1G1td9tK5BDD+Id/avb7mS30u0S&#10;CQKSwaRmYfdAOAAPy5rk/F2lvrsH2Y2rLbDO5dvzSE8kr+lfacE8VYjhbNVXjrB6SXdf5o9/Jszn&#10;gK6l9l7o+cL6whkumZhncMeUvRT9a+iv2QP23PEnwtlTwV49vJL7QFKxwSMSZLVenGeq+1eJ+P8A&#10;wfqPhm4e7tkYxmX5M9QD7etYSebHdCSSUIhHAA6/Wv68w2LynibLlUozU4Ptun+jP1PB4ynWgqtG&#10;V0frj4Q+IGgeM9AXX/CerJfWky5WWKT07Edq3I7pngGGJ8wAnn7p9K/MH4LfHnxL8MppDoWu3MSE&#10;hnjaTMTH0x3FfVnwy/bm0vWtOgHibRxBI2FmaCTK+gIr5fMMir4SV6fvR/H7j2qVdVFrufSiKFkZ&#10;pJ8kr8pz0NNeec26qlzkk5IHauH0L41fDvUwTHr4BUbj5nTBrYj8deGJJllttbgw3TdIAprxZUZp&#10;2aZvub01ws0o8sNuxhju4P0qaN/MU2zNnYnOfWucn8ZaBHJ5M2sWyls4/egH6ipbfxvoNvEsLajC&#10;W6E+aMtS9n5GkTaWdlgxHFyeB3ANSS3kMsBhQKuVwxH3iPasA+NvCwZ5n1qA7eGjV/u5psHi3QGi&#10;Mr38Y2t8ozksKXIU0jfjvLiWMHz92D8oYdBQgdXJUkxk884A9TXMzeOPDh2+XqqYDZbDcD2NPPj7&#10;QXQp/acYUn5SjZBFJQRkzo7i6eSPbGwHzY3svQU62nhltBKZCcMQQ69a5o+N9BWQs+qJ5PZnbp+F&#10;Pl8deGYVEg1uJk2lj1GDRyoTasdGZt4+6xx29BTvNjlBkYnBT5dzZKkVzC/EnwywVTqqFSQASCMi&#10;m3HxA8LrGyf2qjyYzHjj/wDXQoLsSdKJ0lLOHJwOAPXuaEu45A0avjapYseRn0rmLj4g+Hooo5Dd&#10;qu5Msc9selVrj4j6EbKUabPukKYAC/LntT5CJM5j4s+I9R1e/azjZvIgOGwcr+dcJK5iHBDEdcjg&#10;V6Ro2q+EZvCN9Z65fRm9mkZwdvU9ue1ec6hpFzcowtpkJZ8rtPQZrkq0ncxuhrXcglVDHiJlJLHu&#10;1M86QMZg5LhfkjXufQ1JdaNfyxR/6RGcYZW3cAjqDV7R9OtxfxyX0y7PMBkw38Nc6osuJ6n+zz4F&#10;jkuP+Eo1W2ZSExbggHnua9rg8rCoH27D6V5d4f8AjL8O9Ask0yHUVSKKMBwB90+9akHx88CLN576&#10;g5LD5QY8Ag9PxrWOGqN3SNVY9CEkbf6hgwz8x6ZptxIygLhRhhkKegrz4fHrwJAHdr2TY7DYQmSD&#10;6n0FNg/aJ8DM7R/aJiQM5MPysPrmtFhqz2iW7WPRJGAbechSegPSmfaQWZA7kMMcCvNx+0X4HEjI&#10;9wxBGcsM4/wqY/tFfD+CMk3sjbf9ZuGMH29aHh6nYyk0dL8RfDcHivwtPpc0Y8zZuRm9ulfLuuW9&#10;7oV3caXJAdwcqGbGSPWveLj9oXwG9s7xXMjGRfl3p0/CvJ/ihreheK9WOr+F5AfNj/eMcYDfSsZU&#10;JdibJnDzC0MYIfBPO4dSe2adbyoymCUNGxGWNWbbSoktkWS9hPlLhnTGD9KSW0s7oC4F0p25DAPy&#10;Bnp/WksLWe0WNK4v2mMFLRs/vEyGKnnHpVrT3WG5iskssh2AL7s8ZqBf7MRVaGfdtwMM2SPpWhpc&#10;VtZahBf3N8qwxSqzpkZIzVfVq0d4su1kfVHhlUt9Hs44GZY1gVURjngCs74r6HD4n8LSgACa3XzI&#10;iG5yK5K2/aI8FxNFZpMw3Q7wxx0zimXH7SvgN1khYyMCCHcAY49CeK1p0Zp7EbjPAfiF7rRcuEkl&#10;Q7CNp3cVufaFyGY5yMsB1wa8r0r4maBoWoT3sV6ptZJC8ZOBt74xWy/xv8IHLQb2cgbiGUAfQ5rr&#10;hRl2A7dLsqNsPKk5y59+lJI5aQBG++M4TtXBn44eFxKMM/l8K2MHmpD8b/CjKqC4MWWO3d/EB29q&#10;1VJ9hdTu47yUxtHDj5B0Pamm+mVgrkkDk9ia4I/GvwzZ7r1s+W3CgPyTUEXxq8O3xkuBdNnftBHC&#10;qMcnmqVKT6Eqx6PFerJGJzlWY8K5HGKgGph7hfNl+UdUIrgIfjd4ZhQPM+5eiknhjST/AB18IW7h&#10;2IbKkgK4OCKPZS7FI9Ca78rlpEIzk/JTbe5cytNbStnPA7V59J8cfDssW18KW52M4BA9RUafHbw3&#10;CvlwyHJHG1gSB/T8aaoTfQZ6Q19cBVbYC4JyVPJqu2oGbdsBLZ5z/EfSuAHx28PuRNHIpi3YYowY&#10;g474qOT45eGjcMsdxtcJkgMAP/r1X1eot0S7HocV7I0W912oqhXjx3FOF7HcQkxEBiMADsa84tPj&#10;xoIfMjccmQswO0DrTLz48+FbZQ0RKRzfNG7SAVKw9X+V/cZyPSGvHIMWTHnB9/zpUupTjzpgQT8o&#10;SvNF/aF8GRSbbi6XDjC7nBJPtTx8f/DMEogikj5XMZMgx+dHsJrdDjax6dNcr8zM69suTzio5Jbe&#10;ZljjJY44xxxXnQ+P/g5ohG10jt13FxjP+HvU9l8afDktyxjlVvk6rIAB+vNS6Uk9jaKR3d7Mq2ct&#10;nGVXMZyTXw7/AMFDtMVNGttWgiO0sV809Aa+t2+JOkXsDwuVZWXbJhwNox3r5U/bo8beHr3wq3h6&#10;zvoJnD5EJYEqRwPpXt5DCUczp2XUWIklQZm/8Eo/IXx14g3x5K6RE0jsu75vMxx6YyPzr7sd4ZIQ&#10;nXoRnrX5efsdftNaf+zt4rvtX1Lw215DqUSwPEsu3G1sgn2r7M8DftneHPFwF3FpnkqPmIa4Hbty&#10;Oa7OI8DipZhKsoPldtfkjjwtWn7NRvqe7PeufkVflXnJFLBqSr99QCo47kZrzaT9oLwuEDSTRbXG&#10;4ATgbh3xSL+0N4dT968KtCYx8wZcnHTHNfNewmnsdXNE9JmulKuCCQ3Dj/GkgunCqUnAAGRu44+l&#10;ecwftAeGZZUVYPkkQvHhxyPf0pLv9oDweQTFOhyOMOG/z9KXsZLoaJps9NgeXymYkOgwVIND3KxA&#10;rIUw3KKo/QivKrP9oPQJ5jAj7WC8DzQQOeSfSlP7RvhY3Jt5JY9yjmQyjg+gPc0vYVX9kq6PUDdz&#10;O4SV2Eat/D0p1zLbyqUZeQ25S3THpxXl8v7RHhgfujdKxAyQTyR7etNl/aL8K+WpM0WR/cmHI9KX&#10;1at/K/uA9OjMexFiYD+9tPFPeUOhCvgkjawGc15p/wANCeFoQkf2chym8fvRyp9TTYvj/wCGynno&#10;6n+8I5RhfTOKpUKq3T+4Lo9NkuGjOxX2ueBuHH1+tJLdSRqJQRvHUmvNU/aB8PXMzPNLEkaMDJOZ&#10;RgcdKim+P+gvua22tz/rPNBBH9aHRl2E2rHpzzzTN5xKjnOFFSC6JmCMy7VbJLdvavNIvj14caNG&#10;MinC4fBGc0xP2gfDMksqeasexSCxcEj6+9S6NRfZJ5rnptzM0+9pJyoXOCeeaSG4JRRJlgc4IPoK&#10;8uj/AGhfCkv7n7YCH5XByCfqKsXvx58MQW6PDKoGQAA4O0n19KSpT7DTdj0QSQifykLEO+Wy3Gac&#10;l+8cskcjrsVcEZ6CvND+0F4WngWS2aMxRt87pKDmnx/HLwnOzypESo7iUce/0p/V6z2iVHzPSTqa&#10;KrA4OBxRHfRTKBFEcHrhuFP9a82uPjv4ZiljikQR8knLjp9ak/4Xp4ZktmdL2FQmfMXzAPxzR9Xn&#10;2ND0VbpXbzQMlF5IHalW5wxuMDD4BX1FebW/x+8KYSO3u4ZZGXJX7QoyKH/aA8MD5RbyMcEkAjjF&#10;T7GS6MD0iRxHblYyRh84P3aEubgnzd6jaMFR/F6V5sn7QHheZVRZQ6FuQsgBUelSQ/HXwuuWF4gK&#10;n5QZQTjtxQ6UrbCaTPRo7oZS43Yfb83amTXSTOYyXVScHPb/ABrzeT48eG1YLKwLlsIEYYI+tE/x&#10;20R7f/SP3Kpklt/8zQqUn0Dqejicxqy5Aw2EKt2FON1KcA9OMAngfhXmS/HzwkzCB2lBdj5bY4Iz&#10;VmT48+FLdJI/tBL5G1d2cD8OuKr2NSKs42GegteqjsPL4A4A/iPvTg1zOwEzYGOVToK84n+OvhZE&#10;M7uxBAJcNj9O9Pufj5oEUG3cyFiBkYOc9Dmp9nLsFj0FZ0gLSEAgcEBu9PB324lE20McAKOnvXna&#10;fHDwkqB3dt5ODG2Bk1I3xu8No24SHyzwqqQSOPr1pKlLsB36ziJceYp2j7znk+1Kt5KJ9wdVXk7S&#10;MmvPF+Ofg5Soku/MZjkAEduvepT8bvCSvI6XmCGCFcjg4/qKHRk+hcUeiQzxv8sUfYksaRLhFdhI&#10;WbaMsGPSuAT48eC42WCSRwwUmTA5H1ol+OHhBsvBdbgwGe4Ht9aj2T7G6R36ahJJJ5AjKkg7Tu9K&#10;lW9k3rIfmYcZzj8K8/k+M/haXYwlKMR/Ey5B9+aQfGnwumDLfgEPtxnkmn7NvoXY9BOoRx3avNkb&#10;SOQ3H/16cb9kkeZ1B3N8u0YxXn7fGLwu8pM0zSRn5lIXIBqUfGnwnaoJXvd+c+WBzuo9lLsWdv8A&#10;bLW6mO1SQOSWHGe9WraZmTKyqVQcLjqK4OL4z+EWjCNdgsxySpH8utJH8Y/CyxeYlwSo/hI5Ptjt&#10;UOlJPYdjt7i+Mb5jiYOfugnjB96RLyRpt0ROQAAh5AHrXFr8cfBxA3SHpwY8E5+lRQ/GPwnHI0v2&#10;5irNhsLyD9KqNKb6EOJ3k+oRsXBkw7jsOtRxTSNb/vUZdxIdd3OP6VxEfxk8HeYyy3bI6HlXA6ev&#10;Wnp8W/C8xMyamAowWYn5cehqvYyfQho7K+MU8KCMkqrAZBz+NOa882MKzhNg4+TrXEy/Frw7aqqR&#10;vIS7Fk4G1h35zT5viz4S8z7PJeBXbA2kj5e9L2T7EON2dde6gXEaWsaYA6d6NOuZ0hMTkFj6nNce&#10;fih4dhuY1Nw2McOFH6+lPk+K/htpBKbz7zY4A+XHXOKPY1OwWOvM22TAwM881LNcYjMiTOcDIGeC&#10;a4YfF3wjHMUe9yXOFJOSfbFSJ8TfDRlWKedtm7K45xS9lJLVAdpb3RkQKzbdvLEHvTopoSGZpgDu&#10;wo7n/wCtXIQfFjwxBd+SbsEsMsu3lf8A69I/xU8LhspdDb3yuNpqXTVidEzrJbgJIJJCwKrj92xx&#10;+VKbl4WDcbMgjBzj29q5P/hZPh2CDzv7SB9/Wkf4qeGl+7eYX/lqjJ39j3pqCKTVzrv7Ri3ERnIf&#10;5cMazvEXiCHw/oVzqQUFoozuBfINYUHxZ8LXIEaSqoIOMoRyKwvHXi/RNbtIdLtZwFkYGbIwCAe+&#10;aicJdEJq55v4huL6fVGnvVKSS/vCzJgYPeobeaKRWnkLEjiMIfzxXdfGc+EvEcGnzeHrlY5okCyk&#10;jAcen0rz+XSpZSscVwiGNsE+YFANcM6Mm9jOzuXrO9WexDQHLh8PG7Yx71p+GrLUdXu49HsrEvPc&#10;S7IgW6e5J7VztpZzW8rx280TFpAM7+3evTfgzqnhPw7qkmpeJbtd8SYj2jdis44apfYZ7j4E8KR+&#10;E9AgtlZWcIPOkC8s3c1sJMk8nzSfdHysR1FcQ/xy8Dx4gk1NYjtygb+IevpzTZfjp8P1Kxf2sVfZ&#10;nBQgDnpXVDDz7EyO0S6lfEcMiljnGaet6sbgXK4w2C3rXBL8bfBMeSurjG7oF5/DPWp1+NHgsKQ2&#10;oBlDcbh0NW6MkiGrndpcRBmZTn/fFNubeO6idSm5WTDqTXIx/GHwS05U63E7uuQmMYA4zSf8Lv8A&#10;AAhZV16HAzvkJBHuKylSk9LFWPIPjZ4VGg6xLc2Sn7NMxYeoPcVwD3CSJJGYHD4H7wdGHY17Z8WP&#10;F/w68X+F5lttUUlEJVgMfWvETaTbWR7hSpJMQDckVi8NVf2WTJPsQxQGBHZpiqquFc8nFRQW/wBo&#10;wrXm9WXJOccelSxQXUhkVnVlMfKkfdpsdlIlufs0iiTPKFwMf/WrP6tW/kf3Miz7FmJlhlImm3AA&#10;7R3XPavdf2YIpINDvLhQBHJcAJkfewOvv1rwSe2uGJfyhuXBYbuor2X4F+PtA8J+EGtvEF2kExmY&#10;iPdkLk8fpg1UaNRPWJauew63a2d7aS2d0gbdE20f3s8V5L4QvLzQfEN14V1CQvHBNmDPUrXZXHxf&#10;8E2qBv7XSQ4BHI5PtmvNPHfxB8J3Pi8eIrHWYISkZEoEgGc9znpXfSpSvsaJHc3VzHGklwbpUXzP&#10;mVuiiuT+IPxN03Q9HllluUhjRcvM7DkjnivG/i/+2H4L8JWU8MniCGWUIwgjgYHcR6+tfJXxv/as&#10;8X/ECT+z7a6aO2VAoRVI4zmvpcuyfGYyHNGNl3ZjXxFKho3qdd+1z+1YPiDdHwd4ZkVLaImOZlY7&#10;p27n+lfPuj6fd6jrEc0cZxuzKzjOBSaXpN34ivxcSRymPcTJNtyVrv8AS9EtNJtltoh5hOC0spAw&#10;PWsuKeJcFw1gfqWElzVmun2b9X59kfGZ3nMKV4xfvv8AAtaZPFbxxwJbiONPQ9R7CtCzkbULnybW&#10;EOjuCBJ1T1rPIF1fi1hiy2cKyjGfeui07RlW5ieRkjfGMb8YPY1/POLrOUnJvV6n53iKjbcn1Om8&#10;PaQtrBFJJ96PLOirkP6c111jFNHArhPKlkA3Nntjt7Vj+FPDkqxq95fM8ijcoY/Kw9M1u21wbyza&#10;OEoZd7ZmILfh7V8pi6nNI8WtUuzSgitbyyXzrkMFlUb3zhj7jviptS0p2gaN7tGtwQQwGB7D6Vlw&#10;WzWun+YDJIedoxgMc1fsoWmjEN1KSWwYgxwPf8a885HJmfrM14txb6VBcosdpCZcI33TnofemJdR&#10;zsXWSWSRMLE2Nu7+8TUmvXNrJPPa2kKowITy1U7iByWY+9VNPlvFnLiBWUBQQHGM+mfSriaRqJF2&#10;1v8ATTI7/wBnLHv++59B7fWqWq30yKY0iBjLfMYl5AH8qXWtVs4rGS3Wy8qYYB38gEnt3pNNtp9R&#10;tvtTzBsnEiFsc9jitLI0U7suaZ4okeUWlhpLK3lhd4kBIXHJOavie1uVVvKbzIByOfm96x1F3ZIs&#10;Qs41cPyyHt6E1ftJmdBEJHjByZG64FZSQ5Jkc+nStkl1eFiGKsMhSe2O2KWcL9rXTra3ncKFZp8/&#10;Kx/wFXDJZzxnT0vztKlshcZP9aitpNPthnUtyAKTGhk6+5pJs57tFm2kt1k+03Op5whEUKt096jj&#10;tbm/vhJFbmPyyGGxv9Zx6/0qrp9tDqsk106FBgGKIRYzVmObypzLE7NGg6L3b0x2pMObQsxzz6ZD&#10;dXdu5E3klUkVuQCe1UZ9RZraOOe/KO/BRVJ/E1antpLrT4b6SNY33kbc5wPWsbUHvZdRiCQsqFhh&#10;9n3h6VpHU6KVRcpYnvNHmeKyKO8LKAJpMDdjqAPTNLrDQ2WmrJbz7E83mMfxAdBmmzrG5P22PEYB&#10;CN5eSvtjtVOO4ub7UykirBaxLiPK7vm/wrRJM2c0y9pfiOztFN3e20/2gp9wNgKD0wPUVZOp293C&#10;y3sLKW5VmPIFRXtpZCGCSWPzvkOZlbgH0qnEkaxM5iYq5whByc9/pVcpzzRPdAXlvAgdkeJj5bA/&#10;ez0GD2qS1txYwOt9uVWIVjGOSaLYPPHi1+aeF8IHHb1qZBfWt2sdxE8jyrlWbjBzzmobsSm0VbAz&#10;JPI9pI8MOThpW6++O1O32v8Az9D/AL+//Xq3qx08L9ksAAUYGV5ZM59elV/sVj62/wCYqW2xXZfh&#10;ezsgJpY8IVwqAcYz1NVJLKZFJhjAVXyNo6qehrYEFtMmbtgVbA2+ntTGjg+2TtbMzsUCRBDkAiuN&#10;7nTF2Mo7bY5SZJNnIU9RVWe0jnP2uW3iKq27c7c/pWlJaT2zvJNY2pJT963l4bH40f2ZDNCkcUKR&#10;OSfkxx9atSNUyhDNDp8qXMVpiMYLuB8rH8ararfWSXrJ++aSdcozRkhCT0Wthrd0tQWlOVcFcfd/&#10;/VTX0uSe9SAzK6+WTgLwfpVp3NotNmRp1v5NyIBMYyTkluhq/pUTLeSBdQMiYIZBzmq2pWEaXAQX&#10;LndHuKo3KkdBj3qZry0EgigtQjALhd+DtxyT75q+UcolnVBBcmC3e1Yrn5mVuFPai2G2eQyx8Mmz&#10;hevHSs641W3ubiW3A+WFx5YzwvHqO9Oj1K4D+XHcncQoRgc5XPJP8qh7HLNO5ZghNqyyid8knYMc&#10;+wqzPcfabY6WZxkgFlI4J64qOMRRWUs100wk34K7uoPSoSAFjlSY+YM/MvJb3zWbuYKbjIrTafeQ&#10;7oL1gglPy8ZCHPNLCII9JcTymVS4V8Y6c4qybmRrTcLzEkLfMrDr9fWnXDO6mKKGEmVclQg5q4tp&#10;nRTqcxRk02LyBFYWSH5cttGfy9KSxsdUhhlBjaFJFBXaSDg9eTWh/ZYsWEkUr5kwAV7ZHSmahPfS&#10;RxxS3oESgliRkn04/rV3NlJIymtF+zFUd/8AWZZiBggdqWCaK3VoHVV3dGA+9TprELbNJ9tIDt9w&#10;HnPWnWC6ffTSB0ZZMFQ5fAGO+KvcE0xYLuG1AgtDI+clgT1J7Z9KvrpO6yNyscUEk54Tdk59fWs+&#10;3It5FYGEbAFBaXliOvFKJ5i4mhP7xgfmLZKjNJxRlOOpcslitl+x3qZeNiTJjrUUVmDI02/G98li&#10;eCO1MhmMk6JayZnkUgoxz9auvYBZTeyER9B5ajGfwrFqxzNNFea0F2VnkwJYyUXJ6qazbrTpDvF4&#10;0i+Ww8rB6n1yK3PIi8/zJ22biMLnOcelQzLcR3vlW87hH6sG+5+FVBpM6aSZxuo2FpeWK28tuXYM&#10;f9fFnB9eleYeK/hhc3Ty6jpaZBlKuhGMEele/XVhf3blFn81M7ixAG2uc1zwldz32Vm8wZDhVPJG&#10;enFfWcO8UZtw5WdTBVLX3XR+qPoctx+IwCfs3o90fOmqeH9R0475WdGjONoUir2h6/rmmNvtZ38r&#10;g4LdK9J8UeGJA06KjeczEHcBtRfXPrXJa74ItbeFo7yTy8R7k2Hv7iv3fJ/FjBY2nFY6k4Pq1qvu&#10;PucFnuHqR/eJxJLH47+KtNiW589mG7kZwGGeBXVWH7VfiCxjzPKQz/MFzkN9RXnb6AksW9Z9saYU&#10;Bl5b0P0on8MQeYI4rpJCF+8R92vqIcdcKT+Of/kp6f8AauFvpM9QT9svXwjtFYqzqu0M/THsPWoh&#10;+2D4hlIclyVA3FeO9eYW/hRVLyfbCDtOGI4NRL4KmefzVuWUlcyZ7Y7Yq3xfwPLeS/8AAS/7Ww63&#10;met3n7YPiC4nRY7NVC4yrHhvc+9V5v2v/FllCVsxtfPRm6jOcV5jJ4OhEe2S72k8hmPNEngqM4uD&#10;qQRFHK4yTXO+LuB4vSS/8BOeedYf/n6elS/tdeLJJRJsZPNX5kJ+XNRTftc+L9+xc5UdF6f/AF68&#10;8Hgu5lRZ4b5SS3ETLz9fpTJ/BUkLNK938hIGQpBHvVrjTglfaX/gJz/25hl9tnpB/a48YuRDbxLF&#10;sXO+SUknim/8Nd+Kp44xIA21WGd5AOT39xXAR+FluYPtE7MQei7MY/HvSReC7O9XyLq4MaAHaQe3&#10;qcU/9deCLbr/AMBMXndF7VGd1D+2H4tglMckbFTxEqOcEfWmXP7XXi2cBrcmJh8ocEsQPoa88Twp&#10;ZW95Ham8ZlGdrEd89/apZ/CVujS6kLmUnAZVih3AnpxThxtwO1p/6SZ/21H/AJ+M7k/tbfECN2WO&#10;53quAAxPzAetTf8ADVvxAugGtZ1jQHcxDfpivPofC9teNuldyR2K7WFO1TwXZWaLGl06bSCWXnn0&#10;yKmfHHBaX/2pX9tYe2s2d6f2q/iHb20sf2sK79GYAkH8ap2/7WXxAlgxJcLIU+Uvzj64Fcx/wgsW&#10;oKhFxIxHSQNx7mom8D2VgheG5/eSkhwe/vWX+vnBMd1/5KZ/27ho/bZ2Uv7VXjgRhI7zyVbhgDnj&#10;8abL+1L402rDBetv6Kivgf71c1dfD3Skt455LzdlchQM49j6U2LwR4f1DdCCykqdpzgk+1SvEHgh&#10;bRf/AIB/wSXxBh3pzs6G6/av8eRsiq6rGhAdQSd596r3H7U/xKiQJFcEs5wv90e1YX/CA6dHCsJv&#10;JVkByOMgj0qRPBmlyK0dpM6MR87schDV/wDEQ+DltF/+AErO6E38bNtP2mPiPGjK+qb2bGVYkgGn&#10;Xv7UnxChkSGDVzGDH+9VF4JrBk8CWNtC6S3LBnO4Ko5x6mq8HhDTZrsrJO4MaHaCPlb8ar/iInB9&#10;vgf/AICa/wBsRir87Ok/4aW+ID5nEzMxTDZJ4PaoJP2kvG8EeEuGJf5yR13H+tYk/hy2hi8mzDB2&#10;wHO4cetA8M6Yt4E3s/lqHYbhj6VnLxK4UT0pS/8AAUZyzrDdZv7jZX9pn4jQqhTUW8zBJdieT61W&#10;tv2l/ifJdJPJqzMEfHy4ww96zj4b0vzGtrhHBUgqN3Y1IngTQkuXSwaUh8qcv0NC8S+E07uk/wDw&#10;FE/27g4x+Nmlqf7SHxDjuWe31hwsq8FeQvt7VTi/aH+IMdwkn9rTD5slS2QT61DYeCtJuJBBLcyb&#10;idsjHjGO9SR+CtAs7r/TYZnLfKvzcHmmvE7hJP8AhS/8BRnLiDBt/E/uJrb9orx5DA8Eers0qyli&#10;f4iCafF+0N8Qrp2lGsSMqHc4Y8Nx0NJfeBdBjh+1QROCzYYswGB6VVh8DaQbcTRrJG7glRg4zVPx&#10;P4U/58y/8BRn/b1F7SZozftI/ElIIorfVlO5f3agZCiqkX7Q/wASvMaO51qTJyCD93kdcVDa+E7C&#10;NvtF4BGGXJAHQdqqah4e0mUxMkTlVyP3fBbPTNQ/E/hj/nzL7kUs5py15maZ+P8A4/G8SawxjRcs&#10;iDOfeoX+PHjh1Dy6mxUc4zz+FVYvCOnWUctyLJ3URDcwcDOe3NRL4V0YjzthGWGFZ/uj1FT/AMRQ&#10;4af/AC5l9yNVntKG7Zt23x6+IaQxyQ6myJjq+cjnvmq7fHn4gzS7ptZLlZdwcZ/lQnhnS2kEdxKV&#10;VPlyTknNF34L0JLvy4LglkGMAYBX0pf8RQ4YW9GX3IcuIsNbW5Wu/j78RLks8uvyIC2VVCQAB3p0&#10;/wC0B8RA0cE2ryOuwhAcHBp0fg3QEJIt3IweHbOajk8C6CJJHDuWZc7FYDb7fjRHxS4U/wCfEvuR&#10;zy4iwr+0yuvx3+IUkpL6qzFv9YSTz/hUU3x68fgusupOytwihuD65q1beDtIuOGt9oBzlGxz6Gq5&#10;8FaVET5lkzoHyY0Pc9DWsfFPhVf8uJfcjJ5/S6SZKvx5+IDhVh12QOBwrH+tJ/wvX4hwq8EevyeW&#10;/M2G+Y/j6VD/AMIhpskhuPIKqg5x3qSXwno6wtLBZsWEY3MpzjNWvFXht7UJfdH/ADGuIaS7kMnx&#10;v+IrbUttfl8vGWDNjI/CopPjV42jQoL2XcMEkN1qWDw7oclq8gtGLBMYJ9Khj0bTZpXS3sCAE6+b&#10;kH1pPxT4e/58S+6P+ZLz+jvdoiHxy+IRuiU16dk6socjI9OKZdfG/wAdTKEuNcnZOdiSOTgegqyf&#10;DGj2sTTrYxxg+uT1ptv4M0GS3a5mtzIyfcUngk+lNeK/Di/5cT+5E/6x4fzKVj8bvHSSyNJqzsOi&#10;7m4A7U5fjX40mmL3erTvuYhULECr0vg/TE8qS9sEAY5bYfu+lSXPhvSJ34sxvPAKjih+LHDjjpQn&#10;9yJ/1kwzf2itH8b/ABwiC0i1aVVK43K3T2q0nxt8erZxwLrkpWNwQEJz1zzin/8ACEaTDKI0tVZz&#10;gyEknr6Grtv4O0RLN1W0Yyh8tk8EHjBrln4q8Ov/AJh5/dH/ADOinxPhuvMLcftE/EqWBzH4juU3&#10;LwUfBP19a4/V/F2teI7p73W9QkmAQB/NbJY11moeFtI3pEtrhowCgDY3L9KZH4W0Eq7Xdpv4OwBs&#10;tnPfHarpeKfD8Pgw8l8omz4gw819r+vmcCLmQzLapbsodywJNbui+OfFWhxm3sdXlSJeQo9PStW6&#10;8P2K3CxQ2PCj7w7D0qS80HQFhEf9mojF8ktKQf8AdwK2fitkltaM/wAP8zN51h3rZlW++MHjqZ/I&#10;j1iRUYD5t1Inxj8b+WIYdWlRYycvkjPtip00DSGmWFIRv7L1Iq1/YOgXjmGeIqgbG1G5YisH4r5E&#10;t8PL8P8AMh59h13M+P40fEELIsesyEKQfmk/lUH/AAtrx9cXREXiKWNSPmTfx/8ArrZfwro0jssW&#10;nJiQcAsQAB61LF4a0OFfJi0yNyRkALkcUv8AiLORdMPL/wAl/wAw/wBZMPHRKRjxfFTxzazNLB4h&#10;lEjDBYc5HofWiP4w+P4G2XWuzHax2ox4571pp4YsFmVP7OXYWO/nlaJ/Benyl782isEBATnIFZS8&#10;Vske9CX4Fx4lw/VMoTfF7xuWSY685kB3ZJ4/KqcnxW8aX8u8arKWDcANjB9fat6z8M6FNC6xWKMy&#10;jBY9c9hTLnwxo2kJvjsk3SfeAbqPeheK2R2/gS/A0/1jw0u5iv8AF3xy8Iik1ic84fMpOT7Vbj+L&#10;/jO2QW41aaNS2WVX44/pSyeHrARh49HBAbdnNXD4d0dreOf7Cm4BiyyHA9hSfipkb/5h5fgJZ9Qf&#10;8xnv8WvHd6C7axKiMTsUOfzFQr8ZPiHGy2kGvzgBy2/PY9q2NQ8OaTLaxSyWMG1wQqxZAX6VFeeH&#10;NKaGInTlG0ZDO23cOmMU4+K2RL/mHn/5L/mP+3sOn1Kg+MPjy2GbTXJ2ck7m83OV7Co4Pij44tnL&#10;za3O2ZQzNu55/pWp/wAIzoY22sVqsTcFnYHk+mauz+ENItomu2tgxAGVj9PWql4rZA96E/wBcRYS&#10;O6Ziv8YvGkNs1rFrk+53O0hiAB6VCfjF8QoE8sa9N0wu08Y+ldFJ4O8NT2cQa03MDkn29KrxeFNE&#10;8/yVskIB4JPJH49KxfirkPWhL7ojjxPhF0kZlr8dfiPuWN9Qyqr8vBGPxqN/ix4+aMTPrroBz989&#10;e9bH/CHaPJCJLqz+ZZSSCcZUdB9Kkl8EaTPulsrbMJUZVj1+mapeKuQJaUJfcjWPEuDl3Mib4teO&#10;2ijEfiB43PKS78t71Xb40fEBw4XxBK4D7pCe5rU1Dwn4V8gQ2mnZmwd84JCKKgtvDejXKOhsAFA2&#10;qqHliO+a1XirkH/Pif4f5l/6wYa99Svb/F/xuQS+ruwZCzEnn6cVIvxp+IG1I4tfuSMZHz9Kmm8M&#10;aJJPLZW+kxQLGqlj525z75pw8O6MVZTaoiAFRnPJpPxTyB/8uJfgJcR4RPW5E/xn+IEuBHrkmSO3&#10;QflUVj8bPiBBeMY9blAC7XLsTn1q3a+EtGjt2miYqA/Qf1qxZ+B9JuEFytkkkZUksGwVI71g/FTh&#10;/rQl9yE+KMHFbMy7748+PoYi8WrSAB/l54J9frSn45fEGaNI7rXnO5t6qXPJrZXwboDKFEBVXTaY&#10;yOOepqpP4P0CC5WX7GCE+UH0oj4p8Ob/AFeX3REuKcJ/eKtz8dPHfmxltTdC2dxDVWHxl+IMcDfZ&#10;dbmVi252359v8iti48E6DDGtwLQyPIvCE5BP9DUOoeDNORA0liquyA7MEfn65rWPinw8/wDlzL7k&#10;D4mwU9LyM0/HX4hJE0B1eUjILHecH/CrEPxz8fTwO8msyMEBXdu+YfQ1JceEvDUm+GysizFRujMh&#10;OT7DsKgj8M6ElxJYR6fhwoLKjHI9vxq/+IocPdaMvuRdPiDDJbyBPjv45a2WGPXZQ7feYsScUtv8&#10;efiDLJsl1lmCv8nHSnXngrTdP2tcaf8AfPyAvjilTwfpcSCSGJcO+H5zj8ulH/ETuGf+fUvuRquJ&#10;MIt2ye7+Pvj04jXUmOWwCpwRUVh8bvH7HzF1mTO88uc1LD4W8PwtHKyHDMQQCcj8as23hPQGtNws&#10;eVbkbuce1S/FHhpf8upfcjePFWChvzDLj48+PbSUGPXJDI5+Zs9T60j/ALQPxDXcJdRldnUEMQPX&#10;0qz/AMIR4cmEkZhff1RiPug9qSL4f6IHEv2CdkOFG+Q8/lWf/EUOGH/y6l9yKXFmBfcjk/aA8b+T&#10;Hv1pg4AyWbGfell/aD8cyDe2pktGwJOc596G+H2gmSSMxEOifKrdP1pbHwL4fnjEk42E5BO77pFL&#10;/iJfC3/PqX/gKNI8VYS2rZK/7RfxAMAEWrny2baSxwQD/OnQ/tEfELTWNu+qggjaG3nI+lUx4N8N&#10;mYLeWjSZO2Ih9uT6moNS8J+F4Zn8m2mCIQWO/dyPQ9uaP+ImcLLalL7l/mdEeKcHJdTUuP2gviaI&#10;Wmk1Zzx16HH4VFD+0V8TTOY11V1WRQOByB9TUS+ELOWzW5+zSupB3fNtDgVE3hLRJgLs3EsQXBKm&#10;TIPoM9qteJ3C6X8OX/gKD/WjBW3ZIv7RPxDg1kD+15GQZUlGwBV6T9o7x+iGObUHdnPPzEZrHl8B&#10;6QQLyFXlkHJBb5R78df/AK1T2HgnRnIe48yRwNxBkwc+n0qJeJfC0npTl/4CC4pwcd+Y17z9ozxz&#10;NIks1xtMYGDGcH/69Q3P7RHjZo/sst4y5OQVbJYY6VVuPAWmXrNNcztGvBjUd6fa/DjQ7mL7VFJM&#10;dnA3N8w9zms/+IkcL3+CX/gJS4ry/rf7i9a/tJfED7GtoupYKptUPk8enNOh/aS8eqXWO8B3YBfO&#10;cfiaq23gbw7KwAQ+aMndITmny/D7RFfyrKKRt/USHn3p/wDESeFb6wl/4CaR4oy17t/cTyftKePd&#10;OnQHUMhk+UAk4p//AA0f43UsLW//AHki8uF5Ue3vVJ/AWgROIjG8jEEMQc7PxpJPh5oNnbu63chy&#10;/wC6Rjk4xVx8SOE39iX/AICariTLZrRv7i2n7Rnjd3kP9oSAKg2+YfmBB65qSX9p7x/JKkq63MPK&#10;G1ST7VjQ+CNGu1KzXj5Rudrcken0qK58BafdSNa23mGQgFSSAE+o71f/ABEXhWf2X/4CZ1M+wPd/&#10;cbz/ALT/AI2Ie/a6YzsQPMLHLe/pmnWn7UfxFhz9n1QoZV2vu549ee9YEXgSztZjaXiuzCMOGZ8D&#10;60lr8P8ATry+aymuiiMA29D69eTTXiBwle/K/wDwA5nxDgovd/cdJb/tT+P4T+81XzCDgb+x9qU/&#10;tP8Aj6D97HdhX+9Lljlm/Osc/DbRzKn7+Zo1fGQw5xTP+Fe6K6s1xeSbc4znJ/TqaqPiHwanrF/+&#10;AEf605d/M18jbk/ak8ey2atdXzl2Yl8N1H4UN+0x48lmFxHejeyCMs47Y6Vij4aaVbwfaLa6llWT&#10;7gfAb6U288AQxL+7l28DOTz9a0/4iBwXJbP/AMBH/rPlz2k/uN25/ai8ewIkJuA7r7nOKG/ag8Ye&#10;U16Ww+OCTk5rB034Z6bdI8kmrXBlIyBjgD6Vnt4At5ZfIuZmG4k7t2AFHPTvULjvhC+ja/7dMXxL&#10;l99ZP7jo0/ax8cF8xg8rtJB4Bz1FWrP9rHx5bQOlxKrfP0x1FcNN4Tsobo2cdzIVljJVwuFUjtUy&#10;+AdJchl1OUBUzhUzk/0FbR464Na1d/8At0FxRgFpzv7jurf9rTxlc2/764AVFJAzyPQVVuv2sPG1&#10;x5Mkd6+Vl+U568etclZ+ALCUfvLmSJXYjIX+E+/vSH4e6VG4XNwqx87XHU+tU+OOC7b/APkpMuJs&#10;E/ts626/ax8dtP8AZ3mLFUyrk859TVmw/a6+ItwoMlyCVYDcSefcVy9n8NbFQ9xcSSFHG1PmBJ9e&#10;ant/hfp1oiRJqD/MuW3L0rNcd8GR6/8Akpn/AKyZff8AiM626/az8bGOSOe4DqxHzHqMduKrXH7W&#10;XjbyIna4jEZmy0SgisR/hxo0cYjMpaQrwzcg88VQn+GdhJeGSS6b90RkAfLj+lbR4+4Jtr/6Saf6&#10;y4D/AJ+M6YftdeNp3MNpPiAjGyQk8/3qqp+1f41jvWuor4lsk7R0H51zI+H1n5xb7cwzn5QAOO2K&#10;rt8M7O5kke2v5gijOSMEjpVLj3gjmsn/AOSGb4owa/5eM7WL9rzxS8bFn2uCSAjnoR3pumfteeMb&#10;dv3GGLHL7myRXG6l8NLCwhCLPIHVAZQcEqT9KoWngfTZHKPcuC3IK8E/Sr/144Kn1/8AJRLirB2/&#10;iP7jvh+2H41eSW0nfzPM5EmccegqWT9rbxbLamyllLvjG4nBz2574rgl8DadPMbfT7mRfLbDF0+9&#10;QfAdnMFeSdw6sVCgfe96T4z4N6S/ApcUYK2tR/cdbP8Ate/ExIRZve5PPzIPu+4rlNV+Ofj/AMQO&#10;yX+uzyFj0zg1NJ8ObSGz8yS6c785aIjOfStbSvh/4e0/F1Lpm6YR8tNzn3pVvEbhPDw/d3k+yicl&#10;XifAxV1NtnCpNqutv5MguLiVehfnJ9M1r6F4A1W51COe9iYhly8ZHSuxtdOsvLxaCGHJxwmCD61N&#10;FaxGJknupGkWQqqo2Nw/wr4XOfFPMMXF08FFU0+u8vPyPnsZxPXrXjRXKu/UzY7V9OgbTNNDKu4f&#10;MV4H1pAb0uhuH3RscD0yK0bSL7O0sd47/vPljXnr05q/Z6E08ttb/ZiVRCFYDAJr8vr4udWbnOV2&#10;929z5qWIlJ3k7sTQNPHmmcw4bJywHAFdRoHh6O6RmuQro8g2PjlcDoau6D4asNLs1e4V2kmPzvjg&#10;Z6cVr6ZPbK62pRUxkMyjn24rxMViL3RzYitzRL/h+3GnW3k/Z1IIxGGbnFasEMIBiku4/MB+6nGB&#10;7msfVGEUUbLqALuMKBFzj2NWLNdShQQJMmSCdzJkAV4VRts8udzVinadvs1zH5QAO3aeMev1qVba&#10;BgUiYBoFyMnqfUVWiR3ugIishEYJEjY3fhU+ns0kpuLn5MNsDY4+n0rF7mEyDUdOLx/bICQ0g+cj&#10;qf8A61ZEVhHbTsDE7DPAAI+vPaukJFs0szTRjccLnkDNVprW3ELL9tdflOHxg9ewqVJJkpsz41WP&#10;Tp7hYgzAcFlJLfTNVdNtdWwLyOPbg/Ojda0k86OLyYZXLRsCqsASR3yanaIfY5LrywSVzkNndj1r&#10;VSTRtFu5lSTzLe+YLbeg6lW/iz3qxHp0pme7un8uEncQGztGMY/OizskuJY/ILLGTvMeTlm7k+1J&#10;JfWhuPIWFXhkf5stnkdAB9aas2dcbtD7aBdPt2uLcLIEOQ0xxkdcVq25srorPfQwxySISrE9eP5V&#10;RmvZJhLCjxqkcQcx7cgY6L+NVbS+urm1N8yxld26PcmBt/ugVaiY1ItGwLyOH97HKpdhtDA9V9RQ&#10;yiIL8q/MMhiegHrWQ10sjrJEoz8pCAY281o29pMJGDoOuTlckZ7VEonM2ya8tpr23aGylDLIo+VW&#10;6c/pWJd6fcJcixvC7LGPlbdwF9PrW8HsrWX7bZowA4cBsc03VIY76b7WzPHK6AxsH4z2yKzu0KE2&#10;Z9lbWk9sfKnkVTghJMkZHeo9StJLwrFHEzqGGSowM/hVxVu7eONre6WUAHzQ68H1NWrA3DOyxjCn&#10;kgDC49fetotnUmzH1c3rlNOuYNioOCowD70htfsQ8qKYLGqjh2zlu+KsanIJ7026yyAswVRngA9c&#10;1FqOnpZWiS3zRvzkoH5I+laXR0RVx3nafBD5ySB5Dwqox/n0zV7S9XuL6y+xT6czkKSzSt0/GqVt&#10;DazaU0sNtGojlBXaQFbueKmOtSsyWdrJbzAsPMSI84/u57VDsxTj2JfIiuh5MMu7cNzeX2x61J5N&#10;v/z6H86rQahEGeNY0gTJDhOPwp39vaf/AM+klZmPs3InN3FOrB5Tuzw+ODnrUpT7FLC8V0Y42zuk&#10;J+6ao2s8s1tHDFH8zKpRXXBBz0P4VrlrRrqOa6gYCNsBUGQP8aylA7eRXG3ZjivGuZY5JhtCnsPr&#10;Vae8aGRVVSjynCjqAO5z9Ks3M7XE223jAludxRXPSMcZqlPFe6zcNiQW7RKcbeQMD3qVHQ1cLEt9&#10;b+RbGdZv3TjhWH3j/Ss25uZ4laVpzAAu3Ea7m5xj8Ksx3EqQi3ulO5yAgIzn39hUssSvGWt4v9mR&#10;2X37VcUKFrmBDbrHqgmjnZSRmRyc9ev6Ul80WoRNa6XbK0bFcXUjZP4D0q5M9pLelreQKrSEsrdf&#10;Q069a0SwT+yIFTy2OXUcketbuOhqxs1nIJVtYREo2rllj5wOppk9tLBDLerKgiaTyoxJ8pIHOR61&#10;Y0cBYma4cu5XgquNqn/P61FeWRfy7aYIFxkqxyRWTiZyirk1vdzG33XMjMQhTbtGfbjvUMMN2mnE&#10;AMHyGwUxSusQeC2tICG+6+Gzn6UzzLySRYoGJjRTl2/j5xWbjY4KkbPQuWxEbeddIrssZJVRnP8A&#10;jVSG6e1vIrn7NLJGHwgAyRntgdamkSO0snuAJDMX2qgcYH1qG31PU4oDPbRRObbq56butEUTBtMn&#10;bVrmXUYk+xSMiknYV/X6VHd3UqzOYmXMg2NuOMD0FRwpeOyXImETumFQngAmrCGC0Zmkm84Jjcdv&#10;y59qdtTVMz3immP2cSkrGM88BePX1qvYW6QE3tzcllkUBYl4yfr2rV1KW1sLB7uCEvJNGVVBgkEn&#10;k/lVAXdk8wSQholwSMc7vQCtIK6Oik11K8Wnajf6qkrvHDHGB+4OPw5q9FItpJLeGYYIKqDjk9M1&#10;T1O5aXUgLdHjjOAZHGBjnArQlsrCO0iZIz0Octyc9zmtUrmjsyF54kmgma7jmmVCFRE2sPfNWba9&#10;aLPnXUkhJBAT5mB9D6H2qsF0+WUvc3WGAAQbOGx0FRaa/k3TmMqd5+Uk9Se31rOUTNwNIK+pTmUO&#10;UZzlS/AT159Ks2dtAsTFD9oYN9/cQMjuPWq9hfPEGS7iQqWwQ/BUVda6+xx26w2aFcszlDnd6D2r&#10;GSaZvShqQw/a4VeSa4b50IEKL6nu1VVDMkk6sQ2eoGCPXHrVi5l1TVIFdQq784jxjaPSqloLy2nK&#10;3KsCUAIx0+lVCTR1WsjA1HR57u5nkt5ypAz++Xk+2K4/WvDWoeTK7xKJZJQA0rZJUDmvU7mGOW3X&#10;bF5Ss21AOv1P1rK1pLWLUFsbm13xKDmQjhXI45+lenh8VOC5Tso15L3TyptE+xRpcWsbNheUZO/t&#10;WVDp89tAI5I2ZpGJLMeVyeK9Rk0PJl/s2Bn3Dsnr0FYtj4XvZr5pr61RQvymN/vHnrXq0sdZanZD&#10;Ecu5ybaO6f6IsqB2IJJOByPpUCQC1uSLguXBO7I4B713F34St54S0/7sofkEfeq914dtIP8ARY4C&#10;FbJDMMk+tdCx8GaSxcXocs1gtxKrAoEBG0dSKW10e0W1b7X5jl2Ii2gYPrXU2vhd57Yj7q4+ZUXG&#10;5c8c9quw+Ery3SOKCISws3LNjcpFJ4unuc0q8L7nE3NhfSSr9miWCOMDl+TinTwXdxbqBFlgSP3n&#10;H+RXWTeG7uXeI18oyuC645UA/wBTTrbwtHO5mlvzIqghXAA2+oqPrdG+5HtoW3OTk0bV/srNIy/K&#10;oKlegH0qhBomsmM7IJHWRgSjLhfr6mvQ7PwchhS+hZ5FXhmc8A9wRUzaEZLorxGqRjGBzQsfTWxj&#10;7eK1POJtJW23wG3lDR8OwGRnGcVJb6RqF9p0bmZ4YVI+XGB9fc12reHf35+0K4zkqT1P+NT3vh24&#10;u7H+0J7cQxwkbx2rX69SauX9Yg9TgpNFDSeajybox87kdfT8alttIlNgWlt3aWSf5SeBjFdfbaFB&#10;FkLKgjd8hyOXP0qdvDliHVmZgkfDYOCD6gVm8XTZn7eLOPtYmINtbwvuiGSu3AI706O1ivJkhjtf&#10;LRm4LqePUCurfw/I18TYRERhTs/3R1J9TUsPgkXTpeJMyYT5EY4IJrOWMpEOtBHOQaUDfYhtVxsP&#10;mFugI9B3qnL4fv452dkOVbIZuAB74HFd9b6FcIv2U3K72OGbAzjvVV9AMZuBdl2V5AoIPRRUPGwv&#10;oYyrxvocPHZX8zMDDuZm2oyjBHuPWpW8MTQWypNGdzHLeWeQfQ12w8J28dvHcLJnzOFUMd1Wbjwv&#10;caQxSZEAPRQfun3qfrso7mft5Rlc87n0bUpflNu5Kx/dPGc9M1DJoVwbdfIh+dwdw6kD0r0bV9En&#10;ltUaCGMMCJG2/wAWKzodKuDG7WcS4mBDMePL9MfWtI5kn0OlY/oziLPw6Uhm3JvZs+aueVx0604a&#10;ILHTULWzl5nySF6DPFdZF4Ie31VZb6782TaWjRCQPqfX6VqSeG4pIg15M0ksa/Kqp8lafW4yRMsS&#10;pHmx01zcGaOz8zy3y5znA9/SrVnaguzWsTR+b80TbchhnpntXY22iGDfbxW6QtN1ZBnJzVqz8OCK&#10;aM/cIUja/cdjWcsTZbmM6ysctBoEkOStmX8xumeM+pPaq2o6LJqT7jOybZD8kX8P+Nd/b6G0cSyL&#10;Ft3N8/v71XvfDMjXDuURjI3zqpx8vrSWO1Of25wd/pd1ZqkTFircuoGePU+9PtbZGhSE3BbLEI+T&#10;j6V2I8IWTTK91EQFOB8xwfrV+PwlF/ZymzVI03jdNsyT7Cq+vMuOIsefX+h3cMMEbJtLucyDkkU3&#10;/hGrtAyQ7PLUAtu6qa9Ni0ZJI5JZYUIA4Rlxg1iy+GrgaiLa5jfFw4eMovOD0X2q45hDZo6Y4yMV&#10;ZnAP4au5VWe5uVKeZyi5wwqxZ6FAZzI9huVUwrnv6YrtNW8J3CW8k04iSKJvm2cnmpNE02GC0WeU&#10;lYpGwEIyee59Kr67FrQJYpS2PO5rC+TYLlFZ/OIILYIHb61bbSL+NwywMdy5DEckY6V3c2iWVver&#10;P9jVlkxtLDJ47ipoNAF4ZLy2iO1OfYAcEfWspY2KZPtro4U6Jeyxx7t0LlcBQvGKfZ+F57aeeQQl&#10;MKUAfq47mu5PhtbyUNDEXkZe54XFOPhqWKbzmDiIfeU+tQsWmzjlWszz3/hH7iJX8u0PlAbzl+Sf&#10;pSaXp09xL5WGG/g7hjPsa7w+GbKVzex2xleWTYwGTtGM59qmPgwS3VudOVQyn5YAOOvUmq+t8rLj&#10;VZwz+GWvZGSBHjwuMAcAiq0fhS+Zp4nmVYplXYc8fQflXpi6BctdzxLL5pkYBmQYAx1A9qh1nwrI&#10;5/fWxMcYDEjgeg4prHMPa6nky6FdNbTx7VCRbm3A8jPH45qvY6M0EAtVkzLk9F5Fen/8Ic1qHjSI&#10;jzyd5PJPt7YrO0/wVDa6pcOtq0ixrkTOeAfb1rdY5WFOukjiJNEng8ttS2tC6nOTyTVdNOvDuktY&#10;C0Abanl98V6Fc6XBNE80dsXYD70o4BHtTLXSYFtltmiUlpd4AQjP+SaPrfMc7xCOJXS7rYwuWAYj&#10;5R2xV3+wroPHbrhiUBDgcH6+9dZe+EZIRuucAqoLY9c5P6Vo2/h+JVEotsM6jbt7Cn9bpJai+sU1&#10;ucDN4VkspzILwzpvUzed8oU+n0qae3Xcn2fcy4O7Z93j/CuwvvCNvbFJbkpIhOGyOSxNWYfD2mQ2&#10;Msz2whG3IQDnbn0+tZSxyWxaxSS0OJksY7m1xFuaV+VZY+Me57U19AjNz9mt4mjU7QSnU+vWvQof&#10;DSw28LK/kvKN6QsuSw9WHYVattBVVkYhJHkPyOyc8+lTHMZroaxxkl0PLb/Qbm3wbVdxkJwMc4pY&#10;dIt4ZhLqtkpkjj3Ar0/Gu7XSXkuntri1UrDuTcOgbPX9aS/8KW91bo1zJvbef3YGN4H0raOYNbo6&#10;Fi1bU4K78N3V7CNRtrSTg4V1Tbhfc0h8PX0KQxOEYbsFlHzZPrXoaaL51l9muT98gjacKo7DjrSJ&#10;o1mizSvwcbgjLgr70njFLYPrCkcFFpIdJo/JKlJQrsx5I69Kki8P3yq/2RPM8tCyRBhk+1dpL4cM&#10;cIvI9mJyods5J55JA9qtp4SgjElxbxEoTgFcg5/z2qHi3HU5qmI5dThh4c1d7MSSWobjAbOCpPb3&#10;xUUtgunWZgjvQzSqBt7+5ruJvC1xcwhzLIVdSgB4wT3ps/hTT99tLbWSOYAvyOMEke/f1rN5hfoK&#10;OLUuhxNvodrcB0tpmjeMBidvWlk8NX8sSySQh95+8F5AxXosejW9zfmSC3EUKLmSbYPk+nrzQumt&#10;NexhUZo0BGAvJPrxUfXpJlrENM83j0K4gtkttjKdu9zInYnjmoLvws5gku0kLR7iHJGB68V3niXS&#10;NRWWO7a2IWclBtOOB/SrFv4dW6hFrMwSJgfmA6cdPerjjm+hvHFPc8/ttGkuJINto5jj+ZxGcnGK&#10;ludIe7st00KK6OPKZyS2PQCvRdK8I2+m6WzLEMAHaP4pM/0rOvvDk8NuLuDchDYwFzuPpVLFJvUX&#10;1hN6nC2uk3RLrc228EsY1+n+NXbDThceWd7DcMuJB19RXWW+irqjgS2QVYjslwcFR6/jmpl8N6dO&#10;8cCRbHRXDHnH+cUSxVOJNSvFI5SHQLtJZBZABUHOT2NQSeF0ivWMiKG4fdu+7x713dn4RtCHtPKK&#10;hlGSQcUweF7UmSJzveXAQ+3pWbxyexgsTd6HC2mlyXkjRuzcn70igjaOvNWptLF0psI4WaJFB3jj&#10;8q7W08MWbyLZG03OwOxUXNOOlBLh7e2RWCZR5UXjOOg9aX1zoaLEu55u3h3UUhkE8LJCw8qNNo5z&#10;VSfQLqW9W2toBFGud7r0+hFemah4ZaWD94jYij85iOmR2/8ArVRt/Dd3dTPcNbi1BfJYnJfgYHtW&#10;sccmtUdMMWnHVHDjw9apMFVJDOFO/b3H0qZtEn2RbIgY4yC6HqK7e28M/Ytbn2Is6NF+8mZceWT0&#10;x60+30ndx9kZZCCGJ5z70PGRfQh4lN7HnsVjd/vJorYbSTjZyMelXdOsktZkgh8xgYslWAAzXVz6&#10;RI2IhGN27CYXaDV1/DdsjRJetGn7rd05Den4Vk8X5EOvocdJpN9PkwIHLD6FAPbvVe98LXEvWYrl&#10;MyLI20k16GfB7QvFJ0bAwcHnP0qvqPhS0s54Y3ttx3GRtzckn1qFj12M/rOtjg30W6hEdst0pVEA&#10;IC8r606TQ5LmAFL0vISNse3Jx0/Cu3j8O6fLctI8IU4yxxjird1oEdpbRNKiws43WyEfNKB3+maT&#10;xkujK9q3qecyeEpbdtsNo8DnGfm5I7nPpVKTw5fxPHcwPkzs2GCfvGxwOK9Tj0JmgE0oDzvwj4PG&#10;fQVjt4fv/wC2BGYiJLbKfMMYPqT/AErenmHu2lub08U0rM4uPQxYTINVJkd13ID8232PpTY9AnZJ&#10;5YLdwVHy54UnNdtr3hQIVuZXLyPIFyg46VdstBRIxayFypGTtHC+2aHjVfQr6ypM85g0bUIoAI4E&#10;eTjdlvmU+9WrXS7hZRGiMjA/vMLnJ/oK7xdPtLS8ciOLaozKdpJ6d6ZP4XkGL6K0b58BXz8rf5FZ&#10;vGmntfdOYttAvH824IkYgjjpux2NJcaZeyKs0srRjcN0UY4H413V74agji+02sjMxG5xu+5n0qA+&#10;Fw8XzXG5gBsLdBnrmoWMgtzL6xGLOFfRZoJ5Z2ud28gDfzn1xSP4akjt28u5j+6HYyKRz2FdvD4S&#10;sAu1V+VGy5PJ57VctfC1vcTSGIqDE2HBQ4UY6mm8wh0RusQmjz6bw642JJbqxMalXP3WJ/lUX/CN&#10;SwMyGWMu6lx5h616PF4eZisEGCobcdy/fB+vSs/V/DMv9oidbYlGXYg28E1EcfG+p0U8QlucBeeH&#10;vEt1A0t1II7eLhQvAP09afFo1jHbR2m1mLAFyR90en1rvrHwnqGpx/2cs6IiKSomOSAPWqum+EYL&#10;SGVzGWzJ80j5BP0HpWn12nbQ0+swSOOj0p7djc3cJ8rPyJ0GM8U5tJeS+QCz+eRcKx4H5fSu7k0G&#10;y88eegOOct6VXu9Mhk1CF7OJ8x4MYjHGaPr0eqE8VE49dNnu7iOJ2G3GDGo6c/4VbfSHR9lsjKIx&#10;hjjr6H3rs08KQaleG4RVWRpMtk/eHTNWrfw0RHNZgEBFOw/xZqHmNGO5i8XTR53Ho01xJ5TsysW4&#10;kzjNW4NOu4nz50cgCfKx4J5rqm8HxyXDs+HjQDChsE+oq7P4a08WwER2uzcZB49qj+0KUjWOLgzh&#10;r7TJzGbO1gYNKQQV6D1/Cq8ei3l06tNbAKgO7Dda9LbwrFaQrLKYkuMBood+fl9W9PpVbVPD7SWD&#10;R20IV5MYZB360LHxTOiniopnAQ+H4rTMk8JSSZtsbDtTdM0W303U5I5Jy8jJw7rndntXeWelzaja&#10;v5cJGMERtyB6nPeqt34Q/su8hlmG5idxgX3rWOPgbyxKkcdNoVztSd490UmRvHLIc9MVXl0t7Ccr&#10;FE26RuCy/wBK9JXwc0dl5s0iFwcmFOQpPqaojQoLZGURqZWGVYjJB6VX9oJM5Z10ci1pqEJijuFi&#10;EYBKqEIYk9FNIdJnFuX8hlMj5QAZJPoK66DRJljVbmPKO52kjBGO9X4PCbeVHdM20I2cevoah4um&#10;3qcE6sbnBXOh6mrRwW2YxtycDcQe+fSi80u5jQRidXmYZ5TJI/oK7nVfB1+0v9oGfaJFCqEOAR3/&#10;ABqlD4KA1DNo7IcgLk7s8dz2pLHUYkKtA5WDRrmU+aIFUovzs0mB+FU5NHlnJnmgIkXICkcD3r0G&#10;DwhAqgbHkXAdpUOY1BqWPQbT7Q8VpHuBQ53clsD9KP7Qg+gvbRZ5emjyPIss9qrBcANj8Tn0FU00&#10;G6u7oiOWRYGfcZAmB16V6JqXhhlXcg5eZS3YKv07+lR3eganrMRMAEcMa4OVwUX1+tdEMZSa1E60&#10;UciujNG7R2iuUUYAxnJ9faoL61mkfz3s5POc4Ytwq4Heu00zQYrVPtAlYqXwZpOjkdsVLJo8Ly/a&#10;Ta70bjeByT6CtHiab2Zm60XszkNM0uVD50bKyhRhR39Tj61pjTrl5EMpADISHI6CtyXSbKeRFtka&#10;OZc7gqfLtHv61LBoDuqTTxyEkDj0HvXPPERWxhUq21MRdIaBNyxlmHLO44J9h6VVvLe9R5TPaxmJ&#10;QGckbVPp+Nds+hX7GONSGiJ+YhcnHpVOfw5cXdo9vcAKLiYHBP3AKUcdHYIYpNHHS6FHDarcxx7m&#10;nbGQc7Krw6X87kTuNkZIwvHH+eldxL4KSO3i8uFpI1VgPnx39O9OtvC62sUkckMEQcjEaNkrnsfe&#10;rWMTZUqyZ5pdWV5cF/srlfMIDb03Z46mq32e5My21tahTGMSFVyfqPSvR9b8OQWbpI0YQBWOSOue&#10;9VdC0Ke1kZEtzI8iHA2kDJ6c962ji0Q6mhwlvYxWNv8AZWVmeRsjnnPrntSLo0kN2ttiXYq5klAw&#10;CT25rudD8Kwwzy/aIx5sbkGMjgfnV7U/DNnKv7uLePlGE6A1f12I41knY4SPT7mCU+blYfvKvUg9&#10;BmnpDqF8otoR1fblm5NdVeeGbP7JJHFHLC6nMxcZOB6VLaeDWkiiltSxk2qxcL901n9cVyZVVY5t&#10;tItgrQXVnOZt/ABxwBxTIND1aS8GAU2HKALz7ZruH8PzzXYMiCRQOQw/iqdvD8qanGJJyoEZbgdW&#10;7D6CsZ46C2MXiI3Oat/Cct7fQm4ADRMJHiVup966Cw8PzwzItsgIY5IrftfDVrBai8lmQuEOGDZ5&#10;NaWj6EBF5z2xQpGf3xkHzH0FcFTEybMZ1LlCy0WBYvs4iKyBss7MTjjgAdqrLY/ZJRJcoI3nkCrK&#10;OVU+vNbxuEt9MedLNXllUg7DwvWsRdQgS7HmRSOyqp24yAfX2xWMpuSMXK6LMWm51MfbrrzFRcIA&#10;MfjTJW+zSyTp5ioflTfk4FRX2nX39pwarJf+Uj5BQHJYemK0LvUrSZAksiwbW2nA3N+lYzTJ1bKs&#10;yCN18meQAEP5rcDHpV2y1H7UvkWcqPHnKnd1P0qkl7BDKzyoW52xk9PrRo93bxR+VHtLGXaCRjPc&#10;isZRMqkTcR3tFZb2WF0wCgA/ipLy4S4gWcQMsajqy5Yn6elUbGS+jumkaNGjx8wY5wfap77Vbh7W&#10;W5t5EicHbEpXIA9T6msbamaRE32yWLzzbqRLlRl8ZHqBVm2ieWBdNk8xI9hCseADjqaqW8KS3SWr&#10;3PmCOEModsZ57fjU8Nwk4YXkLylSRDGj4ww7t7VpFG0YkYsWlgEc1w6kfKjDgNj3rOGmf2dfB1Zh&#10;GoB2NnAOe1bkM0d00dk5ClfvF+CfpWVq2rlHkt5pQN7AQgkZx0zW0UkdEdBLo3l9FIlpIYFnYDao&#10;wcD3qRtMtXtxa2t8WSOMmfcMfN7VVmv5Y7d4rS3kl2RYUDs2Ryal8PN9nb/S41YspMjsentWtxTV&#10;xsNtHO0t/d3+EJVIYIx0wO9aFhdpaXZe1lYNsw0TnIcVVmsrBZIpJrrzFJ37Iz27VBLeQrfSz27x&#10;8OERWbnBHWk9TCUDYKwG4Z5SGQuCqg8A+9WIZiJHRYBNjIxuwuPXNZlhJdNLDNHcxojZBTHX61en&#10;1B0tPLWxjbdkLLH0Qd6wcdTm2kWILqSFmFvBFtwQUWPO4Y9SeKrQS3t3G8scLQgYVYlOePXNU4Lq&#10;5h8yIXQ2PhQoU/iCfetBPN069iWf5UkXnHUn2prY7Yx0GXWn/aI9yI0cjjlnbPA7j3qjqNoFjZkg&#10;ZiIwvmM2SM+3atme0W1hF2N4Xdn943Ve5xVDU5PKMDW43qZQW29NvvTubRlYybES2ulvZ2sTs3ml&#10;wrj9Kk8MWMrWs0158kryHYqgAg/SrFpqYiuZLp3DMSyQoB90diar6dcah9qKanBsVXHyEctVpJmi&#10;ZZeyl07UXtiRGZcM8khyuMfzpfMsP+fs/wDfmn3oCmVZZl8voXZgxB9BWd9h0/8A6DMn5U+VFJR6&#10;mxYwT295Pbz74wrKsLOOSMcAHvxXQ6N4d1zW3ZrK0eIxNje44dPWvRNJ+GWhaO/2yfdcMAuPOA+X&#10;3xU/ivxt4M8A2rX2r6lb26shwkrBSwHYCv0DLPD7F4qMZYuXLf7K1kfpmB4Dq1LTxVTlXZav79Ec&#10;bH8KddnJnnuAhY4jc8kDvVm0+EWoWKSqmr7llUAo652tnrnvXO+Nv22fhvoUAj0pHu3UHCRRnOe2&#10;D0rz3Vv26oJb5RDo80UCuWmxLyp9OnNfeYXwuyvlTlTl82fTU+E+HqSs43fm7nqniDwQumWLxvcm&#10;QhvmfOc+2OwrmZdRSCGSO8miK42B8cfh615wf2wjqDSm401xHIWI5PKE96jvvjHousKsKtHDxkKH&#10;+Wumr4TZTWjaPNB+TOXF8IZNWj+7vD0Omlg05NZa8nBS2I+Ybz8wxjJx61euHWLTnWCxCwsoVTGe&#10;QP6mvNLv4gWMN+LkIZViAEkCuSrc/pXR6L8RrTxZaGwsLRbW4Y7fs4fPy/3gT04r874k8OM6yOm6&#10;9Je0pLdrdeqPic14XxeXpzp+/BdVuvkdDHcw3BGntO8WzBKqPvjFRzrcTXa/ZJy6+V+8AX5vwqRJ&#10;7GGZSZhJtUA/Kct7Zp624hSad7jy5Su1GYYAU9AK/O+U+VlYhsNPm02dLu5ndpUVvLYtkg9s1d0Q&#10;yNKr3GCvLADjBPaq1vZXtxA/kXiypFFj5RyZD1J9qbo5tTdFbqQqy8IWk+U89aTjoctRKxeuNPmj&#10;8x55kWNjkIOpHb8azF00QyzWt1IVUKJDCD8xz0Ga0l1Zjd+VdJGyRjh8dOcCmTarGkP2q3sFuXE4&#10;8wA/fUcYz/hWcVqZU43ZTg8+a1Q3d44QEj5WIL+wI7U65uBPkk+WqgDbGchQO3ufemXRWa4aVQCZ&#10;OkSkhI+fug1Pci1ttkFm8DsYyGfbyo7itOS51ezVhxu7d9OFxHGpaIHYmOox1J7ViaNNa7mklj+d&#10;XIVpBkuMdfzrQs7SxsFe6up2eOVCoRTgHvmqEbRLGuo2cPB+URcnvWkYaCilEn1sSCa2nnzIqISi&#10;ZyA1OtLm1vLSS81CYg/dAxzj0qGeW8m1FriaTbEqlGUoOWPYDtitGDTNNsI5LoMZJJFCqgU7VUjJ&#10;/HNacttzVWK8Ghm+015opJBscOSX+UKO1SpHi5jCxiHJ3CVPX1pzC1eCJ4p5Y9hBaNR98Z5+lJc3&#10;b2MOxlBLgvtJzgZwAKzlFtbGiV1oXI3icyLdRBt8xbzGPIqxcRW6xRW1tISDIpKgYwvc1StolurC&#10;OGGXEiKBLjk561NGrxBZzJIZG3KysnAI6GsXB9i4Jpkuq2dmkS20twzM6kw5JIVc9qpz3UWnebOE&#10;Mk5AUu54jB7getWta1A5to/LwHhPmy7fnRQf4B0yT3NUYLdGjCKMrvJDNknFNUpdEdjg2rk8F5pS&#10;2wL3Ls6/cLdAPU+9M8RSmbT1uLTmLcHlk4JYjgADsMkVXvreZpBFCVeHOW2x4JJ7VPfx3ltoTpbW&#10;+GQgqGXjGcfjVxhJdCo02mM06WCaE2du5BiUbihzz3+tUrhY7KWWa0txcGXAaV8bgT1P0p0d3dWV&#10;5BZxxCJCCXCpyx9KZFa3LO0l95gMkpcIkYyik8A+tdEVNdC2pCvbWcNuE+zeWSAP73JNF7pRtYkd&#10;YRle/U4PXNaYgk3wxXGmvuT5oyVwT7mmTW006s8scgkdvvnIUqOo+uKu8+xD5uxnNaWwR4pI9jFA&#10;2I2wNv8AeNaNrpFoGQRys8e0YPp9aq/Y7m6vpJ7KF5QqkeWY+Ao6YrVXT3awDtDcxyMoEkSJx9cU&#10;uWo+jOWcZ32KWp6TZ3Tie0eQy7wsez+IZ5J/Cq82leHpIpIrhZYUiyXZWxke/uTWpabrG/S3jt3K&#10;7SHcZ4981SvmkSCWOCPcm/hymdv19aFRrN6Rf3DjTqPoyjBLDPbmzhYxqhJjiQcN7n3qxFEJ3Mck&#10;B2IQrFODnuDVtZUtbVnsrGUuGIWTysBeOvSoLbTPEEuqfZ5EkkBiD5xjI+lUsPi/+fb+5jdGu9ov&#10;7iteoGumP2cOxUBVdsAdhipdS063NiIp3kcyp8wbheOhNW9astX+3xm4smEcMQdMRclh61mPpWs3&#10;MbW0/nMWkySU+6oOcD0rZUMW1/Df3P8AyJ9lX/lf3DI9HR0U/Zoy6AHIfkE+lWxozJcRfabRHj8s&#10;+cHXOKt2GiX0M6XSWJDPztc8EAUv9l6lqPmW0tjNt3ZCopG4emfyrOWFxjf8OX3MmNDE9IP7mURZ&#10;2e5re2gZCAWVicZ47e3tUui2lo9woGSwQg7+CT3JFT3GlanZg+bbSRqRsUBCSAeo56Vb0vSNXjUz&#10;3FgfVW8vk46ZqPqmMv8Aw5fc/wDIidDEfyP7mQ2GhadsknCt5rHKknoO9Ps9JskSa/uoGkBdY7c5&#10;xkHO41Y/4R3WIgJRp05VufMI498Cm3emalFY+c1q+WbCxoT8mep/KhYPG/8APqX3P/Izjh8Tf4H9&#10;zMi6FrHqkf2FliKghmkOfK+g7mlZLXeVmiaQIdxaRe54z75q3J4V1GXZI2gXO08+UiEnA6knsTVu&#10;bw9q11KwbQXiTYSU5JXA4JqvqeN/59y/8Bf+Rr9UxT+xL7mZrrJLDIsCBdowXx1GOfoKp2NiLqfy&#10;5LcOo6sG7+lb1joGtJavNBZSMViKn5c4yOOD1rMn8L+K57II1o6yeYGYxIQSOlXHB41f8upfcxPB&#10;4z/n2/uZlaxa4uXi0+T5ljyFJzg5qzYWN95S3ImRjswyhdvJ7e9W7fwN4i88NBpszSOOSw4CjvWt&#10;d+F/E62MUkOmBM52pEhO4jvz3rZYPHW/hS/8Bf8AkOOExf8Az7l9zOeu7SyAgs5ZD5qN5nljja3q&#10;T3qzHbWkyC6Zt7bGaJ2PTHf/AOtWvfeAvE90guI9HdN4XzJHXkA9fxpl34N8Ry3aLp+jv5QAUMwx&#10;gCn/AGfmM3pSl/4C/wDIcsDjmtKcvuZR05ILmRHdFDkYlbPb6VbudMsp70rbw72YhQAflA4yavv4&#10;U1W6CiDTcFI/nPvTZPCviKO8ha3094wCB8oyMULKs1e1GX3MwWX5hf8AhS+5mRfi0tZXtb2zSRBL&#10;5afNncPQe/8AKqircRPGkdkR5RIhCHAjHXHua318K6tcefLBospmSRsSMBnB7KO2e9MTwl4jNmrW&#10;2hTNIwJ3Ofu/QZpPLc029jL7marAY238OX3MzrcK8jy3xUYzt3cj/wCvVDWdJkLNLDPJI5wwbOFz&#10;0Xj0ret/h/4pF1FNd6Y+wxEhc43H39KbqHg3xkk8d1LZPsCEIOMYB6U4ZVm0nb2MvuY/7Ox72pS+&#10;5mHebbbSTb3UC/MQdwXv7etQ2trNsO1l37RvXHr6ite9+H3iqaMwy2U3klwzOABnvgGrml+DPElu&#10;oifTOWUjzGAyBjgV0f2TmyWtCX3AstzK/wDCl9xjWFlKbp5roARRRkF0H3CRVq00eKHT9kUI2SEu&#10;PLbJIx1NbNp4P8Zuhhj0vymc8pOBjA75pyeE/E9uXjlsDKTwFAATHpx0rGeT5u9qEvuOmGWZg1rS&#10;l9xh2cfn3pha3P7uMbnAwR7Zq3eBDYrDHCrSv0GeQO5rTsPA3ihJDJHCY1uCWkVznavoKtHwBq9t&#10;PiOLChMqRjLD+lVHJc5f/LiX3HNLKczb/hS+456yt3iVkS0iV2kIQE8hQO9Vo3ghlZUgLCTmZ4gA&#10;WP8AdB7CukuvBGvSwwxpZhyx/ebWxxnPNUJPA/iK2vnMugSTOMFVjcKu0fj0rX+xM6e1CX3Gscpz&#10;G2tKX3GfZxqttLd3Nt5Ss2IwrdvQVI8r3unyTyD5IG4wOWPGCfWr114G8S3yHNswdfmWJCAB6gDv&#10;VgfDvxUdIkWO1AzEQyM+CPeo/sPO7/wJfcDyrMelKX3HMWskb35NxgQNIFYvgZx1qvcafDMlwLO5&#10;QRiQBVUdDWte/DHxYJIZo7BpQnVGIAORgH2pYPhz4g0y1kH2DLFt7Hd95vQVtHI86f8Ay4l9xzVM&#10;qzL/AJ9S+4xLzTIzAInbAzhfm5f61GYQl6UxHugj5kzyq9wK6SXwD4meKKSSIvKTnYrAKvsfSkPw&#10;18VG1F9eW67PMwkUWCfx9s1ssizv/oHl9xyvLcyb0pS+4wLhLWcrE0b/ACIG2kZJ56Yq5ZSWdp/p&#10;EkJbJxJHjrViTwB4q1G7Nw9iYnCkHLDr2FbX/CB6/wCR5JiijwAXbdk5FTLh/PH/AMw8vuIeT5rJ&#10;/wAGX3GJFDDqs7xx2qABwzMOAoHOKp61Olo8cZghLtkIgA+Uf3m9B1wO5ro7X4d+IVWRVuBHsBCp&#10;wPNzyTVP/hXvia4gVk0dQ/m/vN0gJcj39Kz/ANX8+/6B5fcbQyjNEtaMvuMq0uJZRGiQiQ8+ZNNg&#10;Fj7+3tVjTriRLxVj2y7iQHRc4H9K1Zvh14vu42htlgjifhhu/i+vpU+n+Bdb0298mC3XeUwr/wAO&#10;e9JcP55fXDy+41WU5n/z5l9xyF1ZXLXzpnEgfIXgZ9c+tWbm30y6s4im55iwC7ehbP8AL2rYuvhj&#10;4pk1SSS4CsZizMY2yqZH51FB8K/EsKIJIQBHkIEflj61tHh/PGtMPL7jVZTmr/5cy+4yrTS4/tps&#10;IgQzkkuzcKBUkttZ2MDxXv8ApJnnOQOh47it6DwF4jB6pknBG7B/Opm+HHilbbNuINwb5mLgnFNZ&#10;Bnq3w8/uNI5Tmv8Az5l9xyEOnQxJK8UIVldQBnCnPPH0q3ayqy+Y0fCv99jw3vXQy/DbWZoBafZ1&#10;zsY+Yx6sev0qzZfDXWLOyNjOYmAGUIXj86TyDO2v93l9xjWyfNpLSjL7jEWcX8m2FRsQfdJ4Zh6+&#10;lQ3kVvZu1jE0ReNQZZRHuwzc4GepxXRP8O/EIlWBbiCOI5AdGxnPfpVefwFrf24TWqofLTb50jdT&#10;3NZrh3Pn/wAw0/uJp5Nmy/5cy+45zTpZdSDNcQBRET5UQbCJ+Hc1cad4khCzwRlTu2Rnj/8AWa0o&#10;Ph9rttGGSK2DMpLSCUnAzyRx1pbz4V3z24ImDecwO7cBtx3PpR/q5n9/93l9xssmzb/nzL7jE1rS&#10;3ulS6Qb3k4aWX7oA5wvYVJHZrpsbwT38UtwqhpIT82zIz/Kt+8+Hes3enx25uU3RS7vLjboMY6Vm&#10;j4ZeJ45JWAjWS4CiUs3QA/1FEeHc/t/u0/uNI5Nmtv4MvuMhI5Jnt7wXsgQsSIicKy/0qe9j8vUI&#10;1mcGJMsyocY46Z9a2rj4aeIAUjjkjCq3z4PCr6c96enw+8RI4jnMQUL8oJ5cdhmr/wBXs+/6B5fc&#10;S8nza+lGX3HPWGnWN+rxWDLGZZCSD1GDnk96tQWsMcShQGJ3bsHOPrWknw41rTUMw8ud2O0BWwFB&#10;7irNt4D160JkCxqhUeZ8/QVjLhziB/8AMNP7jKWTZs1b2MvuMd45EUBIQryfcLcjHrU40+zige5m&#10;jBcKiQxyDPU/M3+eldHP4H1N9O82zvbfeFOFY9DWfL4M1k2Un9ozCSWRgcRn5QD2qY8N8QL/AJhp&#10;/cRDJc2W9GX3HO384trwJpSb9gxNLGcgjpsX0HqaitLa/imkmiAt1aMgoDkj/PrXTyeA9cxvQwLt&#10;UIuXwAAc4zTJ/BviK7mE2oSxAjKlYfTHH1pvh7P0/wDdp/cbrJ81/wCfMvuMRdOafRplDg7edhPp&#10;396raBZzPbqL2WNYUbnc2N2eTgV1X/CudYXThbRXMYZ1O4HqxI9fSsu5+GviBLeMTlQ8DDYjHqc9&#10;fcVSyDPVvh5/cWsozRL+DL7jF1O/tZr+7Wzj8pGUKAi4C46fj71NDp0L6a8M91nKbYyp+ZnI6+1a&#10;i/DTWLe8eFLVN07l5GDZGR2HrVk+AfEVg/m3KRSMoLNsPC+lP+wc7f8AzDy+4P7HzZvSjL7jDuRp&#10;sc4t5H3vBEEaSTkD3HvU01paWQzGhZ3hDgE5Jz04961774Y+JLiYOXhKuQ2FcbiOvPpUb+BvFWoS&#10;mYwxxbWLZ39CBgc96ylkGef8+JfcDyXN/wDnzL7iC3bMKpOGRdvzexpyaZZ6ri1FrEXyC8zd1BzW&#10;3Z+C/EWoWS+QLf5UHmGRuvqAKi0zwfr1m7NeKMAnHAAIPauf+ws8v/u8vuMlk2aqVnRl9xzuoSW2&#10;AJrSIyeZ8ioMk4PGf9moZRHf3ErvatLMgAe4lbAHoo9FHpW1P4N8Qo00Y05FYyZYB8k/Q+lPvPCu&#10;vywmGC1ht9wzLltzMT0xnt71p/YOef8AQPL7jojlGZ2/hS+4zpJWCpPEFaTGMgDK8dqyrrS7iaYx&#10;oroDMP8AW/efPJJNdPZeD9ZsL0RtCkmEGC3RfcepqvfeDvEM19PcyZPmqFCh+EwMZ68Gj+ws7j/z&#10;Dy+4mWU5mpfwpfcc9d2tmpC+WuQfncHOTnp7cVYtNMKk26OCzyHygRhQPerFh8P9fW2a2itPNMYY&#10;pI0n+sbPetseDvETWqRmII6rkYxnOOmaTyTOl/zDy+4ccqzO/wDCl9xif2XZWalr653xzttXb8oa&#10;ljitYIpbK0iL+UAWIfK5PbPbit2DwF4leFZFSNHOQPMGVHr1qqvhDV4gmmC0yjks7A87vfFQ8kzr&#10;/nxL7jo/srM7fwpfcUbWGOeJ1ltQIw3KsOCf/rVKLC3vj5FmiGM8sw6kjota0vhHxBaSf2YkYljZ&#10;VK4IBB702LwV4ph3ubEBT0eNun1rGWTZxf8AgS+5nJPK8zUv4MvuKa6ba2doi3NpD50cRaUYyBz1&#10;rOecZY29rILY4ysQwZM/xN7e1bmpeGtcluI9tkJCqEl2Pyg46n1qtF4U8Qxy7msmk8z5hk4Bz7D6&#10;VLyfOF/y4l9zN4ZZmP8Az6l9xSkSOxtgZW2KclHY/MQKbrsFx/Z9rPLG6HBZDH0Hv7nFXLvwT4hn&#10;m8y9tVZUYY2dAMelS6r4X8V31hBDbwOIInBXBHC9wazeU5s/+XEvuZqsuzC/8KX3My7PS7Ge2a8v&#10;AEZlyrqcFvrWckKXZSI3AMSyEMWGeM/pWpP4T16CYSNYSnzY9kfOdg9auL4O1OCAwW2mkhWIVmHJ&#10;bj86qOWZpHehL/wFieAx6/5dS+5mY+kuyxALGIZJcqpXJAFMFhbyQm6gkRSX2q2cFj2ArcPh7xM8&#10;wWbS38pPlY4wATxSx+HNQ0cHUL6zRiikQxxpnBPGee9VLL8xa/hS/wDAX/kJ4HHv/l1L7mZWn6dZ&#10;299FLcguQxVGx3q19kt7dHa4BLSHaqM3JqWx8Ja5bA3K6dKxZhhS33c9T9a1IfDV8uTLpOXQZRmN&#10;cc8tzK/8GX/gL/yMJ4DHX/hS+5mTFpEMRe8js18mCItJIx+8xPQVVuprbT2NxDa4lDEqknO0n+L/&#10;AOtW7LpeuyW0qRW0mGXKxIuT/nNUk0HUzJDPLpkoAHO5cs4980o4DMEtaUv/AAF/5GsMHjF/y7l9&#10;zKel2C3kn2qS3MhxueWU/fPqT7elWtPSB5ZRFZBhEhdnPUcEcDsauXulavfqkdlpTQxoMOit971N&#10;N0nStWhtnlsrUuzcMpGeM9Per+pY9f8ALqX/AIC/8jqhg8Z/z7l9zMbSUZItkkKurkrw2TtzjOe9&#10;S30Eh1lIrVIwpQLvYZJwP0xUtvoHiK3ikiaF3lLZyqY2KDnHtU9tomo2+ui9ltJnjAC7D3JHLZ9M&#10;1f1PHW/hS+5mjwuLt/Df3Mjh023e3NuojaUMWLqOo9/Sqz6Rp6zIxk5cZaIDkkdMGtRbDV/PlgXS&#10;jDGWyAuSWHY5qe98PX5EbW+ku8nlY8wD7n/1x1qPq2MW9OX3P/IxqYXFW+B/czBmtre9kiaeFnXe&#10;QC38OO3tVy1sQ1tGrIFy2CGPG31ov9Jv40hgtLa4IjbbJKy9XJ61dbTrd4ViupH81BtUL04rKpRx&#10;UVeUHb0Z5lehiYayg0vRlW8sradjGpZvKXEa9PMJ9PanXOj6XpDsgtTEI033crPwvrUlpb+UqqGA&#10;dT8gL9h1qnqM6SXdzbXcjMu0SRJ/Ap7sfX2BrnT1OeO42MaPHaC2BaOJmYQWgO5gOzPj8wKkktrO&#10;xs0DWYTa29pMYZx2FJbJZx2/2mKCWWZuVyNoB/vE1DKbgTRm/iMocfPhsj6iq52JysRa9ZQtNFeC&#10;AZGCsarwEHOKptpEaW8k84ZI3XiMt/j2ra1S+8yGCO3dYSUKyAjJYjkc/wBK5+ZdWvGktZppPMuM&#10;GByg+7647ccVpGZEndEdrapcz+Q0MR3w7nyOoHcelTad4aWaYNMYl2RsQkh+6ex96uabq1l58bR6&#10;cryxIVIc4zjjPFIYdPu45IrlnJblkXI6+9aKozmcmiG101TaGNbhGaUHIVeuB0FXdIsdLthG6MxY&#10;8MG9PcVTiMWlwPK0oT935dsAMkZ4J/8Ar1Y8PSysFjuyTHI5CuV5496UqjJlOTRpSWFphfsq8Hgj&#10;oCPWq9vokCs17HGzoCI4W9SR15q39nFrGY4o3YKPlDt+tR6xqd1Y6FB5+EmEpI2kbgp7/lUKTTIj&#10;JooNFBYTyWwTEyg8v83lL9PX27VHa2dlJult4FZm5AdRz7mkjFvbzfZ45HwxyWYbjg88n1pdR1Fp&#10;fKt7GHy441yMHlvrWim7GymN1i3ivNLkEcAbEgEzNz93naB2qnY2PmiJfIeMocLs7A960ra+tm0u&#10;4ilhKuVYxkfdLcY+tZ7XmpxCPUFYSRoQLjZxnI7VftXYvm90bqmnG1maBbZJFk+dyDgsfeiDTba1&#10;s9qZDEksUPA56flV2K7hjgdNRLM0w3JlACq+g/xqXdFNJAscAjVR8pY5OaPayMpVGmMhsNMhvFuU&#10;jj2pHiRG6EYzyaggjtI71xLGEd3yBGflx3NLqFm41CSeWA+UXHnStJy6+oH6UrT2pulFgjSkgsOO&#10;MDoBU88hSneJet7CG3b7T5IYkkqzD7gqC5sLWYxXMivKZPvKBztxnk1LKZ52ijnEmxh+8KHGCe1P&#10;nmeGGS1QkJGD8wPT2zWTk2cak7mYlxaXFs91Lp7oiP8AKgb/AFmOigUpnnfabmVZJBkeTCp2oD0U&#10;HufU0y3kgZkaWWTfu+RSPlC+n1pHLW0En2KRxNktvKjYFPQD3pq5tzXLUV1cb0hsbUICTiMcAH+t&#10;ULZntr65UAiRmAZ88se/HpV7RxdyTyXd/GWkjYKqgjk+vHas25kuU1C822WGViIz9eT9a1jcCfV/&#10;tEflaikoZxwyu2cZ9B/WlsrSC9tWcRq82flYnlh3JqjHcgXUUryMQgOcrnLEdDWjZyRwCSd4SC4+&#10;ZycY+gpyKT1GTaVG0IjSUK8cgLOx5PsKdeQxgLEmY8SAEg9KmVreecXS2pn2L8jK5CqfVqiu4bu0&#10;iETTLLvYtnAyrH371k0hyWhp2Ef/ABJUWe7V2EhJRR1z0XNMvFsV3p9pwsbA7QvHI6CoDJ5mnfZV&#10;tyhDAOI/7w9Kk05LyGPyFtd8jDgyDBzms+U57e8SC1t1EUcVvILlACWkIwB2PsAO9QxXVjJE7Wso&#10;IEhxKBhpm/8AiadrF3LLfyG7umTz4ArxRgZdh0yeyj0HWqsFwLa2jnm3Fo8qoiQZLf4VSRvFl61v&#10;bTezX6ozy/cdVxt+lZ/iS0sIb+Fn2GULtjDNnAzu596RHn1K7AuogkY+ZG+7k/hT/EeZp4PLt0kb&#10;PMh6kY9K0i1ctMWRXNm+wMgORIQ3LA0zTLx5XSOO3R0IwQpwVA7+9VVudUu3eAJgkqIlUcYJ6/hV&#10;mzOm20u8CbzYm2upTAY/4U2x8xK2lTi7a83yRgsSFY4/H6U2HRvsUBjmjjnkmckccBT29q0byZtQ&#10;Mk0ZIEYwU6ED0qhBLFBdG5EjxrbghY5m5Yt3qbsiWxPp9tCVTyndGJO3LZDe30rUlWxW0WARHzJB&#10;gAd29azLG5We+EN3Axt4iRHIBjY2M/zqylwsV2hkkkO1vlKrwT9ewpPU5JrVEsOlWYuCrFyIo18z&#10;Iyu49vw9ag1F1ivftUbszwqRBvb5R7mtKa8C2kly5Cjd+7OcBj7+tZMkUt60tpcTx7QdxlP8dQtG&#10;dqa5Uie21OPUZHF3MZABuDhSOf6CoL++VtNmt4rdhtXbJIzbVx1yPU043ENuFNpOxRRlgY/T2qRW&#10;WXT5AbT7Q0sZ8qFhgZ7VZN7MztINtfxBXDBSTt2dCfX2NTCcjUCsu4vj77flVCK6m0+OJzGInds3&#10;ChfuN0wB0xT9LYSTyvqckkkbOfLYDDKo71V0aKdixJZsiyrKu4mNmRTyFP8AeNYX2df+fpv++a6q&#10;NbY2eYw6LNJgSMeo9Kk/4RbS/wDn2H/fTUczH7Ql+Nv7Yel6T5uieDZUlYMyPPuyABkcYr5n8U+M&#10;vHnjrVf7QuNQkuFcYIZ87ufQ1u/Az9nv4kftF+NbfwT8PtFlup5pfnuGQ+XboTy7nsBX6mfsl/8A&#10;BJ/4QfB3SrfVfiDp1v4j1sYYyXkYaGE4HCIeOvc81/THFfiBwv4d4X98+es1pBfE/N9kf09TwlbF&#10;T00R+Xnwv/Za/aH+KmpAeDPhhrl9EYt7vHYMke3OOZHAUfnXoy/8Evf20bm0Mj/CKZAM/O95Ec+n&#10;RvSv2n0jwnoui2a2thp8MUUI2pHFGAFA9AK0GtrLaUBU56Ka/AMx+kvnk8S3hcHCMOzbb/Cx6EMr&#10;pRjZs/CHxr+wV+0/8OLGUa78GNckiRdr3NramcD2/d54968j1Swu/DkjWk0M0UsRKzQXEZV1I9jX&#10;9Gt1YWNzEFkt0J6EGPIrxb9pD9gb4A/tE6HOuv8Ag23stUaI+Tq1hAI5g3bJA+Yexr3uGvpLc2IU&#10;M6wtov7UHt8mZV8r9z93ufhpYaxIZY4VuAxbmQdx6V3/AIAsL6e/S/eHouNwb8q7v9rr/gn78Q/2&#10;TfGcNzPpEt7oF65W21iFSVjb0kH8Jrh9G1ifwvo0l9DGGMYI5Pb61/TOUZ7lHEuWxxmAqKpTmumv&#10;ya6M8apTlTlyzR7B4Xn0a1fGqIpICgF+Bj3963J9c+F0NwbqW8icDhAZAybunQelfKfiL4oeLblX&#10;hTU3jDLwQcAqeorE0y91bVUe5S+naROu1zwP8K4KvA+QV/flRgvkjyZ5dlcp3dCP3H12+t+AIGNz&#10;HqduhHzl0nGMd84NEHir4ZFEIntXTOJcSfdHr0/Gvk630zxMsTanp4nfBy25WOeeTinJaeMJZmkg&#10;jvdkgLOqxNgj6YqY8DcLrelF/cZf2Zl70+rr7j69bxf8L55zAgtmiMfyy54/OqM/i34WpbGJWiAX&#10;qFkA2nvzmvlH+yvFRtEeGC+IYFYx5bfL9BT7LRvHE0Lrb6RfuVO18Wz7mI6YGOatcEcLf8+or7jS&#10;OV5d/wA+V9x9Vx+LfhdcyG0e4tkKqAVaQYUYyelI3j74TXUBls4oFaM+XGrD5ifYdxXyxFonjvPy&#10;6DqpXPA+xSfKQOc8VYn8CfEaANeW2has0RVT5iWshK5Gc8Ch8F8KQetOH3ItZdgL/wABfcfTT+Nv&#10;hssiWkiWy7lK/Nzg9c+xpth4z+GMFqGEtqsisdqb+cZ68V856N8KviNqc09xNpmqgmHc00lnKE+g&#10;OOSarTfDf4rwq0UXgvWXWP7wGnyncPbjpQuFeFo6ckF8kP8As7ArX6vH7kfTFx46+FVrJvu4InUs&#10;SHBG0N6nnNW3+JHwqEUcKRQPlfl2tkE/UV8xW/ws+K9xEzReANd5k25WwlG4duMVIvwh+MyQP9m8&#10;A+IlQfwLpk3UEcA46+1KXCvCl9VD/wAlIlgMF/z4j9yPpWP4m/CaPhIbdFfK7nx8xHpUcHxB+ETT&#10;PM/2SRo23BHbJP0FeAQfBH4xiMXVz4B8QDaMIv8AZMxKnvxtzTLb4QfG5boLb/CnxLcPKf3bLo8x&#10;/D7uahcPcKU3ZRh+BrDL8Gv+XMV8kfQtv8XPhzFetc/2fBEzgM+1V2n3AzTLr42fDq8la0ElnFIS&#10;ChIG4e3pXg0f7O/x9uwl4/wk8SksWXZ/ZM2OP+A0+D9lr9o02hvbP4LeK8E4AfRpRgHjjIq/7A4V&#10;68n4G6weFW1Jfce5r8YfhxNKLhZbUxxhkD7hkdjxUB+NXw/RtlsLMKgCjLKPyOea8Vtv2QP2kb4i&#10;GL4L+KNigmZv7JkVV7dx60Rfsc/tRfZDBdfBrxIpQ4jaTTH6f57VtHJOEoa80PvRtHC0OX+EvuR7&#10;NdfF/wCHRZo4LuHOMuCACD6j1qR/2hvh7bQCxdo3j8sh8gEZ6ge1eMp+xr+1IFxB8GPEm8jnOntw&#10;PXNPsf2Mf2rrtmhb4G+IVBYje9meeM561r/ZvCCWrp/+SieHpLamvuPXB+0F8Npo2hkit/PQh4nw&#10;Nq/pUsPx9+HUkBZJLcbhksSPmPbHFeUaZ+w/+1m0P2j/AIUt4gKtJtIe0xj9avQfsCftcyTNJB8F&#10;dbMDNhR5WCD3zk8VnLB8Gp/HT++JKoU/+fa+49Jh/aM8BRkpLJBjZnzCM/r/AEpg/aV8FTK9s0cL&#10;5QlAsQ59ua4SH/gnz+16zsifBfWGWKTaQVGOmeOelT23/BOX9tC6LiT4J6vDsRiCCo3/AE5qY4Pg&#10;tbzp/fEPY01tTX3HWR/tK+A7SMJbtGrLy+6Pt6Zp11+1J4OgCyyCBMRnYxBIb246Vxlt/wAE1f21&#10;ppI4z8ENUKSLvaQMvy+3XmrQ/wCCZf7aKyCI/BW/dX5kJdcgevXr7V0KjwXFaVKf3xJdFfyL7kdF&#10;aftL+CpgQY7cq65SMcdPc05P2l/Bum7s2sJaYlo1XBB9jXPT/wDBL39s8xiO2+D104XAb98oxzVg&#10;f8EuP20Z5CT8F7poRwrvdLuB9celH/GIJ/xKf/gSJVGKfwr7jWg/av8ACDz+ZcWAHnNghcEde+Ol&#10;Sp+094QeZ7lxGrwbvL8rGSPQ5rGX/glR+2xI/wDovwokUR8SH7UuW+nrVjTv+CTH7an2gySfDAHO&#10;VIkv1AXp/n8Khz4RW9Sn/wCBIp0v7qNOP9rLwzK0YngRnbpM4Awo7Y71Wvv2qfB9zMq2g/dfx/IM&#10;miw/4JM/toXD5uvhnGrEHyla/XH8qur/AMEif21pb5kg+Hlow2ZVzqSAZ9OaFV4RX/L2C+aMnSkl&#10;8KKz/tV+FIbvfCIzGij5QvCnH86Yf2t/C7sJYYUJKncjjGzng/pV2D/gjd+2q8En2vwXYmcNxENS&#10;UAj64qyn/BG39seWT5PBlmu0YaZ9RXBPHGMdOabxfBkV/Fg/uBQq2+FGBd/tb6C0DTqm4gnOI/ve&#10;wzSP+1zoc0bqsKuyAKFXk8jvXUSf8EZ/2yWQ203hbTCu7MJTURuK+/HBpv8Aw5d/bHhJMfhbTizL&#10;96PUQMex4o/tLg1f8vIEOhV/lX4HLN+1/oQAgfcrJkMWUYOfQCnp+1zoS2sSxWwPz/NLtzzn0FdR&#10;pv8AwRW/bEs7dpJ9B0wsVO0Leg8/XFSSf8EXv2ylhhmg0DSPMOTLtvsBf05qXmPBj2qwBU6y6HJX&#10;f7ZOkxvGscO5AcO0aYz+dNvf2w/DzW+23L7mOHIX5iPxrsov+CJ/7X32ZjJaaQJXYYIu+APyq1Zf&#10;8EP/ANrKF/tU9torsCEZf7Q9e44qf7R4MWrqwBrE9Ejzy2/bG0a3hZ0spCWx8zjjP/6qYn7aOkI8&#10;kkmkyleiBU/XivUW/wCCH37VqsRFLogRV2gSXZ+YdzwKlP8AwQ4/apazEVvqOiRHI2n7Sx/p60o5&#10;rwXH/l7AqMMS90eTr+2FayXLJHpbrCF+WYjkVCP2xrJISY4TgE7CQe/r717LZ/8ABDX9rCRiv9r+&#10;HgOvzXTY/lyaWX/ghN+0w85uLjxJ4eMORuhE7BunrjHWtf7b4OitKkDTkq+X4Hj1j+19kGS5ily6&#10;jCH7o5/wpf8AhsSJbtoFstq5JRZCfm9cEV7TH/wQk/aOhlS5PjTw+I2IzGGfAHp0qST/AIIOftEX&#10;RLS+MNByoPkbpHG0nueO1Zzz7hG9vaxMp061zw6P9sOCNcW9oi7pPnJzkU+5/a+huQvmWzO8edsY&#10;bGT35Fe1v/wQT/aIKw+T8QNDJQEyqysdx9j6VPD/AMEG/j9IVmfxzom/Zzw42se+KI5/wbbWrH8S&#10;4QqdUeCf8Nif2e5mk09nIOUROCM/zpsn7ZOxFVLaUB+FUDke+a+gpP8Aggr8dG4m+ImkSZiOGEbH&#10;5/8ACi3/AOCB/wAdIotn/CxtGB3Bi3ktwMU3xDwVHT2sfuZo4Poj57u/2w764mKxR5V/uc58vinn&#10;9sG8kgjjOnOdqkFgoIY+nXivoGH/AIID/GNogV+JuloyFt5W2b5s9KfZ/wDBA/43hQt38UtKGeix&#10;27Y+pOf0p/6ycFpWdSP3P/IShU6Hzr/w2NJJCWubFisZ+WNeAfx9qYf2xLue4AtNPcI4xtkAOPev&#10;pS0/4IEfGJWaWf4saOcKMIbNiDz9asN/wQD+KCQyzW/xe0xCCDEjWLn8OvSl/rLwUtOdfcyXTrvs&#10;fMY/bI1NZGj+wPlEKgLySaLb9sC/tXjmFk0qSg+ZHMxyv5d6+oG/4IDfFaAG5sfjHpSMYs7ZNOYj&#10;d3A59aa3/BAf4mTTNdXXxm04ttHlRLprAZxzk7uO9Zy4m4M/mX/gLNoU5dT5fi/a6vy2yaKdYmQm&#10;Ng/C+1T/APDY93Ofs8BYqifKWQZcntmvqFf+Dfvx+8ahPjPZRrjLg2DMCfbmiD/g398dyXZz8atN&#10;SLPyp/ZjbsY9c9alcV8Gr7S/8BY5wqt+6fKtv+13q09yYILFwWPz7jjaB/jUE37YusJqTPFaEsvy&#10;fM3AAr6xT/g3z8cTrk/HS2iLS99OZuPTINTW3/Bvj4vln827+NNmNvDrDpjYYevLda1jxXwT1mvu&#10;ZzyhibnyLD+2XqE05X+xz5oz1lIAp/8Aw2TrDmQ+QyncY2j8znGK+uZP+DfHxEi7rL442wkJwxk0&#10;skYz169alH/BvVqkX7s/tAR7WY4I0j5vzzTfFnBCVr3+TD2eI7nxsP2u/E/CSZd1OVRWyQvYU2T9&#10;srW5o2W4smQRncGPOT6V9mR/8G+Oq2rG+T46RmRANqnSs7/XPzUN/wAG+2pXNwJZvjtGkRXLLHpe&#10;4k+nXil/rdwatv8A0kmVLENfEfGc/wC19rEtsY7ewK7juWTfgj2xUf8Aw2L4tihVzDHIHTDhTgjn&#10;1r7Vb/g31fIA+Mu4ISFDacDkH15pkf8Awbwtw03xyCYc5VNNG1j2HJ4rT/XDg7+b/wAlZh9XxKe5&#10;8VzftbeI0h+1y2RYLja0bYxUcn7X2uzR71tt25T+8Vup9MV9tD/g3pZJTt+OjjB43WAI+mM01P8A&#10;g3tZSrH42thSfu6Yoz+tS+MeD9Epf+Ssao4lbs+LrP8Aa48UG3crbAlFBX5/z71Af2vfFSSTStGS&#10;pxtTPI9eK+4R/wAG+KROZh8b9xK4ULpqjA9+etQQf8G9K/aWuH+OEuSMKF09Rj681L4w4Qf2vwZa&#10;p111Piv/AIa/8Rz2jKkEoDDCKuQKrxftaeJo5Psa28+8LgvuzkevXivueL/g32tWQxXnxsm34xui&#10;09cKPzqO7/4N8rSQxCL45TI6jDumnrlv1qHxdwdff8GHs8Rbc+Ib39r/AMYWsZaNA7tgTHoAPUe9&#10;JH+1r4lu43xBIzJjDO/A+mK+4bf/AIN7dHWZvtXxtvNrIFIOnp279atL/wAG+XhqWMK3xuvxH3VL&#10;BAfwOapcZ8IR2f4MFTxHVnwjH+1v4oiQu9u0roMEIf1A7Glj/az8btEWEbM6ncQeCAegr7qP/Bvd&#10;ov2hDH8drsFSGMo05dxHoRnBqyf+DfXwtJK04+NuoLznaLFMZ9hnpVf668I/zf8Akr/yL9lW7nwR&#10;N+1n40IDXUbHIwyq36Yqd/2u/FEU4Elo4fICrk+n5fnX3c//AAb1+D7hS6fHHUo5yQN32FCAv0z1&#10;of8A4N6/DUtrLbP8ctTcqC0LPZIpDe/NS+MOEJL4v/JWHs6/c+DIP2ufF8chEsZEW/G3HJFOb9rb&#10;xjblBBDIRnmPsPrX3v8A8Q9vgS5iiW4+NGprIjbnkWyQ5I9eelPf/g32+HguJJrn4z6s+8gr5dmg&#10;APfvUvjLhFdf/JWS6Vd9T4Ch/a08bC6y9sGU8MpPy4PpUd5+1d4yEbIYIxGz8KWPAr9BG/4N8vhv&#10;d/K3xq1hE3DdGlomCM8jPWpdR/4N7/hde3UcsXxn1aOJV2uqWqEsPX6048bcIre//gLH7Osfnnd/&#10;tYeMkCyKBDLsA3I3GKdD+1d4yjtkkUEkHO4t3/wr9BR/wb1/CxkG74yauwBAObOMkD0HPXpSx/8A&#10;BvV8MBBhvjbrfyucKbKP7vpwaHxrwk9m/wDwFiVKv0Z8DH9rjxgYHF0oDSDDOvPb3qhc/tVeMxOs&#10;sU7BEQkBm+Un8a/QuP8A4N6/hhsnjufjJq8qSDEW20jDL+Oe1I//AAb3fDSeER/8Ll1bKR4UNYp9&#10;71POKh8Z8KrW/wD5KzWMKy3kfnyP2t/FgRBNFtlKgMSp2g+1MX9rbxsWazurfzFJyBg8j39q/QY/&#10;8G+Xw1cAT/GXVyVIwrWaZOO/BqSX/g32+FsVyZLX41a1sKYKtap8p9QfT2prjThS3/2rGoVL7n59&#10;2f7VPjOzYLAiFRnKE9PzqKT9rXxhPtUWkiFWyHUjB9q/QeX/AIN6/hez7T8ataKs24kWkecY6VK3&#10;/Bvv8KJbZY4vjFrMexiW2WUfz+g5NL/XThZ6J/gy1CXVn56w/tZeLcGFbVpQ2dyNJjHvUy/tbeLo&#10;IM+UqYbAVm+8K/QCT/g3z+HDjMPxk1VSWJdfsUZyvYZz1FRL/wAG9vw3ZCo+M2r/AHcJutI/lbPW&#10;hcacJ9//ACVjtLufn8f2tfFl2Wkljlj8oEpyM5p8P7WPipVR7tG8xmOCz5/TrX38/wDwb1/D2N2Z&#10;PjVqyBseYPscZJ9cZPFV3/4N6/BVxMso+N2qAR8oBYpjPvzVf65cJv7VvkzNxmfBh/as1u2MDDeV&#10;EhIYHOGPUGlH7Xvidbvb9jEqgHYd20H6+tfej/8ABvR4HbE83xv1J1Uk+WtkgH480Sf8G+nhBgT/&#10;AMLnvJN33c6eg2D8DUri7hF7yv8AJlRjNHwf/wANaeJYiblrcqe6D+Ie3tVa4/a28ZySFI4VEe3B&#10;WPIK4r70j/4N7fD0oP2n46Xp2g+Xt05Ny/rUMX/BvR4ftImEfxvvpTK2WDWKArx2wf50f64cHpb/&#10;APkrLaq9GfCWlftceL7K0dUBlLkgZbBT8utS3H7YXiiG3W1ay3SckMpz/Ovuyb/g3u8NW+ZbP40X&#10;YAwXH2FOf15qFf8Ag3w0iOYyx/Gm7OTn5rBD/Wm+L+EHrf8A8lZUVK+rPhqL9sDxJFEk1zas8rKA&#10;wDcKfp6U7/hr3xBqZUrpu0xsd7K3JHb/APVX3Dd/8G9umSQBU+NM4JHz5sF6+vWq93/wbz2CRgaf&#10;8drneWVmcaeuQoHI6+tZvi3hG3xfgy3c+JJf2tvEk90XbTCNkfyYfj64pLr9rnxPKyxpEfL+8zMO&#10;T7Yr7gs/+DeSySTdJ8fLkK3Mm7ThkfkelRy/8G91tLbOIvjvIk5wBIdNBH86n/WzhJ/a/wDJWTLm&#10;aPihP2udceQS2uniL5cKcf0/OiP9sfxNK/lNprEnIVy2ARX2cn/BvV5DP/xf27k44EelqMHv1NWJ&#10;P+DeqB7RIj8eZmbd8zNpYBQf99cmqXFfCDWsl/4C/wDIlRmup8Vx/te6/DC6vpjGUjDS+YSAPpTY&#10;/wBsTXo7kEaUBhAPMzy7dz7V9o3H/BvXqE6C3h/aA8pAOXGk8sB0J+brR/xD1XbBbYfH2MLt5P8A&#10;ZHP1PzUv9aeEL6TX3P8AyNYyqLqfGa/tfaiky77YgBgQ4kJPvUq/th60jutrHKNp4JbKY9T719g3&#10;H/BvRqiEi1+PUGRjG7STtPPf5s+lQH/g3w1+KZ9nx5teMnjS2Afjp97irjxTwh/N/wCSv/I053bU&#10;+QJP2xNfQ+ZLY53JhVVsF/b2pLD9sTVXui8dmFXZlVYkkH619bxf8G9nilY3ab4627EMzL/xKz07&#10;DrS2v/BvT4qlYr/wvixjQMGDf2UT+H3uBTlxTwg18S/8Bf8AkClZ7nydD+2DqqiQyw5kcgKT0A7g&#10;Edc1YP7W5tJMWlmxx94NJx9a+p4v+DfjxlFM0S/GmwkVc4DaewX69aox/wDBvv8AEZpj5nxq008f&#10;u8ae3r9ay/1n4Qb+Nf8AgL/yNlVVrHzJL+2RcFGaLSwwK/KxHOe/0og/bCnuXkWW1kMinlVYAZ9K&#10;+m5f+Dff4nhXcfGPTChYYVdPYHHc9agH/Bv18WoGMj/GHS/nGVEVk4wfc55GKT4j4Ue1SP3P/IXP&#10;BnznJ+15JdFob/T2ABVs7uPrTLj9sCe3kEaaWST38zIPvg19JH/ggP8AGIRGU/FjSWl6KTavjGfT&#10;PWoW/wCCAXxlZxEPifpB8tj+88h8kH8eKSz7hR6e0j9z/wAh3pdz56h/bFk2i5SxEWc7nc/ePpii&#10;4/bG8yAGCwfIGGBPH4Zr6DP/AAQJ+O5aWBfifoAtwd0AMUmSPQ1DJ/wQN+P/ANoAHxO8PvGuASIJ&#10;Kv8AtvhFv+JH7n/kJOmnqeBwftkgWhhFgXypLMOufSpbD9sC3nniWa33YUZfOAD9PWvdbn/ggJ8f&#10;4mEVh8TPDyh+W8xZM/mBUU//AAQL/aRtWjcfETwy5d/3qxrIOPXpU/2xwe3/ABI/d/wClKl0seLP&#10;+2Dp9vdNEbaTJBOWX5h7HHrUQ/bFtIBmLTmCZxuA5r2u7/4IM/tJBvtEPjbw/KS5SQNI68DoRxyK&#10;qXH/AAQk/aWtpP3PiXQJf3mBGbhx2+906deKuObcH6fvIf18ilKn5Hk9r+19YTzCT7G8fykthcnH&#10;1pH/AGwrKWTdJb7U642ZI969Sb/ghl+1ZAjwDUdCkB6Mt06jB9tvWoV/4IZftaMzL/a+gmOMcfv3&#10;6du1aPNeEntUhb5FqdPujzy3/bK0iO9EbWpLlPkxja479emKnH7XujhmEsDqznKBTzx1GK7of8ER&#10;f2rxMksl1oYEeVjK3Dfdx16etPT/AIIg/teHEpn0LDKCr/bG6c5HTrWcsw4R6zgEnTfY85P7XWjy&#10;RPbW9ny7/vHc4z/hUP8Aw0D4Z1EDErLIp/ebpAoz/s+teiXX/BFH9rsRTTR22iFwPkja9ILepHFe&#10;f+Pv+CWv7Yvw582/v/hfLqEEIyX0u5ErN9BwT9KmOM4Vqy5Iyg2/Q5pxhPSyZLa/F/SmGBPFIjKS&#10;hPBz/SnWfxE0y6laW9h8kyMNuTngds9ADXhfirw34x8E6m+h+JNEvdLnjfmG8heJ1PphgKhtfFV+&#10;lwLc7nRFGQTkGuDMeAeF87puUqSjJ7Sho/8AJnzOO4eynF3vTUX3Wh9RQPZT5I1AbCo2xlwcA9qm&#10;VtHeYIl6uIl5lOQD7AGvnnw38WdU8Naylww822UjzIMjBH4+ley+GfHPhrxjAmsaUxfYSZIMglSB&#10;wMV+E8YeHma8MVHVgvaUHtJbr/Ev12PzPO8gxWVS5/ipvZ/5mxqZs3u4LORQqGTeC3Hy45/GqLzG&#10;G7F18xjAMceTyuanilstQnj1KKzkeQKQ5lHQk54FNt0sw53ZeR2zhzgV+fpWPnnqVrG1srOGS5Nw&#10;EdWIYsD+ee9K17LEdtrKkiqSXIjIPtn1FKI4dVnktntmVY8HG7gmrT3Ky2bkQxx7QECqmM49WNMx&#10;kZsDajM73/2eIbeDvHBFWJ7gW9zG9lgGRTv4+VRntVS9ilaRlYYQYPAyp9cepqw/2eazhV7sZ3Yj&#10;QDGT6VadzKzLdprEZDpEsoEZ+b5Pmf6A1Ne6hbXscdx9heIlsss5BJx06dOaq3qXdvbv50Ck7QQ0&#10;bcj3qGOae7UWr2qliM7mOTxRZEu6HWbymNo0UBbglTJIcZ56ZNSxW8BKyXUqkAfLGvJenTxxxeW1&#10;5dRx7FyyhOB7/WpNLa1upfPFxuZRlWVP6U3oLmY29stPtLZ45rkK3BWKMZxnqDjvWbG8RtCiO29G&#10;BlRGyAOo/GrOpQrBNI3lyAtHkADh2J5NVAsLy5a1WNBt3Ki4YkUmUqjLcs8Gs36yTq4Zk2IQOFx0&#10;6e9Mh1eOzuDB8pZSRkg5yO31qW41CzTTlSxJQqcKQfmBPfNT2tnZQmOzitFeZo8ysTySec0JBzXK&#10;13cLcpG2GZpH2t6nvn6UsMzW8i4ESCM9V+8/oDS3MkvlGBysEiSYQ7cMPpVVIZJLn7Idq7Ru6ck+&#10;pPpVvYa10LX9py+fIkgCStJlcchQKll12ze0FnLZSPJk5bbgE/1rPzqsMzzWsO7ccLgdRUrahLPN&#10;nylUwnGO5I6gms7akunroDNKJLdraEsQSz8dTnmnzWMM8rySXKAgZwG6fWpk88Rtd+X5QI+XaMlv&#10;WoGm0OeMPbX6PO3y+Wq9D/WrSIcZFiC3toIRF53lknMbJyZfpWNPqcsmpzYQl+FwvG560byG5syl&#10;3DdkZAUNjJQdwPSqskMUYZ2HzSNu3v1I/pVrQSuR7Fm0ORblEidG82XBzkg8c1YW4SK2jkjVXRUG&#10;5pOMn6UlrDp8YkEJcbo8Pnlcmo9OmN3bjUHVGQMV2seAoptm0XqWrfUbua1eGK2+WVhsEK/dA7VH&#10;YtctdLatpyh2lwDM2SPfjvWg2p2ttF9mmgWIKvyODw/09aotbyS3cN9HciMsSAduRg5/Ks27s0vo&#10;Cp9m1Mzz3jeXuI+UE/N2P0rRttRgt2SSS6adscLtxnvjNZcQlluGsmhMhP3m6D/9dWpoZYZYI5gU&#10;Bfain1Hepexm46jHWW8eS5hhaLawVDIM4HXBpJ3ne2aCcqpQncjYGfarcCM1+GYq6wuQxP3Rx/Ok&#10;hi0m6uHay1OJnZvmWcYLkegqbMiTaG2tlJczRiF1uJETlFb5QKb4g1KylaG1njWMLgb1Xk+pz+lX&#10;Etpd6mJFjiY4k8sbQce9ZN1M2szCW8QZi3MAg4HYCtFuZ8zIdOurezupZzIxjUFYzt/i7fhVzQ7V&#10;4Y5L2+gMxjYkEHjnuait7e2vIA10fKZzgKjdSO1Tz29/cTR6fHGwtpAGnUHjA9T6U5GqkOfX4l8u&#10;J4trt/FGMlvTPpVa6jm1G4NxHHuYcsCOg7VdsZ7E3GEs0IDYVhyR9RUd5NeS2zNa24iERYyZ/iHa&#10;hK4pTsMhedrREgjTexIYe3TIPrV+Aw26+XdXG5FAJjxz+dYvmXkEcN1PPhXGAmOM9uKn8rUZN6z4&#10;Lsu4NG2QcVTRFuc0NUvrO6ggfT45BFuIKuhwBmo1u0juNsGFwQsm+Pnn602K5uItOjGogEscRxxn&#10;kg96tXkFnbpCNVdYy6gN5hx9MmocbGjvYgNvjNnK2N0mN6sMt6AVdNv9jEikrEqrgZflD64qC1s7&#10;e7vk8uVSq58to1z0o1YwWcDRzoWe4BLuecnoKRkmzFukjMQlaVy7PhFAz36mrl/J9s1S2tp3Krt2&#10;iJFwD6moItjyDToztjCqSwbJ4rRn01Eg2QXCtJInySSdV/8ArUG0ZMWG7ggU2axmTYx27jwP/r1L&#10;/bl7/wA9G/791FbWlppmyC8lEkjjcrtJjLVL9sf/AJ9/1NJD5mfpZ+xf+yH4J/Zb+Gen+GNIsYZ9&#10;Te2Q6tq/lgPdTYyxHcKDnA9K9nL/AGNGj+UbjneR0pLctCEEQ5Axj0FRay/laZcMzbmETEYHTg1+&#10;MZznGOz/ADSpjcXLmnN31/BeiP7IopcyivQ+Zf2n/wBsXWvCniiXwH8P5lgkjVluL44JDeijtjPW&#10;vA1/aD/aOa1bxDeeLdZWATc3yZ8v2UcYxWB8QdK1/VfFt9fXWnX05kvJR5hhb7u44yQPSvpTxDa+&#10;H/D37FCWOoWsazT6WIoPMXDNIeVPrketfRRw+CweHglFSbtc/pHC4Lh/h3KMLCnQhVnUaUm7OV3u&#10;+v3GZ+zn+234ov8AxDb+GviNcLdQXTLHDfMArq5OMMABxX1pb6g13Eu1w6PyrY7V+VPhl7w69Zrp&#10;6qZmvIxGpJwWDDH41+oXgJZ28J2AupAs32dQyk9TivK4iwdDCuE6StfdHxnirw7luU16WJwkFD2m&#10;jS0V11S6Fb4nfDfwf8UvCl74P8ZaNDfWN7EY5I5kz1HUeh96/In9rf8AZU1H4DePtU8GFmNgGMum&#10;SlT88J6D6jpX7LbTKiwgY+bqtfO/7f3wWsPHngeLxJb2EUt7pknzscAmI8EV954Kcc4rhbiaGEnJ&#10;vD13aS7S6SX5PufiOMoKtSdtz8R/FGnX9hOft8bbOQM8DrX1/wD8EV/iH4L0X46X3wn8b6NY3Vn4&#10;otMWz3dlG7CWP5ggYjIBBPHtXln7VHwsPhjy9TlhUITtXyznB9x27V5/+zP46k+F/wAd/DPi62cg&#10;WeuWxLJJtO0yLu5PHTIr+/a3LmuUVYU3bmTPmJRdKsrn9AsXwX+GFzErN4F0tlXAVTZJgD8qtw/B&#10;74bwRqkHgvT1xwAtsozWl4Ov11bQba8tm3pNCHjYnOVI4OfpWuQxYbMAAc/Wv50xFWtCtKPM9H3O&#10;mxzS/CT4cQIoXwRpcfzZBjsUBz+VO/4Vf4F3Gb/hFrEkt8pNqufzxXQXGpW9uAtxPGuOhdgKrN4h&#10;0gnBv4cL3Egrk+sVHo5fiWqVaSvGLa9DOtvhz4OggFrHoFoqxnIjWAY/Kpn8DeFipQeH7QjgnMCk&#10;H9Ksf8JDpcDc6hb5I/57DP8AOnxa7pVxuWDUYWbG4qJQTj86aqrrL8TT6vXt8D+5mfP8OfCkkYVN&#10;BsyfTyFxj8qafA3hlAsLaJbAL0URjC1dfxN4ejb5tdtxz084fl1q5aXdpf2++2mSSPGQ8bZH501U&#10;T2Zi6NWOsotfIyl8FeFUm3r4etMdQPsy4/lUn/CG+HM5/sCyOeg+zKP6Vs2zoVJcdBwBTJJBE++P&#10;5sHnIp87I5TIfwj4bJTOg2oPtbrz+lSp4Z8OMu1tHtsAYGIV5/StF5t5zHgH0xQ2Iew3GjmYJalB&#10;vDWjiItHo9uFB+X90P8ACki0PT3PFjEACP8AlmK0YJHCFjgbexprNI2ZE7NyTSci1uVZdH00p5Zt&#10;UO49Ng4pH0rTVzCtqnJG75BWbr3xQ+Hvh64lsNY8Y6bbXEAHm2892qumfUE8UeHPiT4F8U3Rs/Dv&#10;iaxvbiNQZI7a4V2A9SBXK61Pm5ebU7Y5fjp0/aKnLl72dvvNSPRLB8rJbpnt8opW0yxgwqwJjH90&#10;cVZldUk3KnUdjTHZXdSPvY7V0KVzmcSKKzs02gQoB2BTiljsYFOBCuGOThasbVyEVOcdTSwyRldo&#10;z8o7VfOyGrFU6dbiQhIVVepwKmlsbcDIQEbeAop7iN1wgwc5xin+ViMOZOM4xmlzIiybKyWEMIUi&#10;EAkZ4pUt4EXc6r83fFO83dI28ZA6HvTwN+2MgAHnAoci0rjRbWrjdgdc4xSfZbfHlgYB9D0qSRWA&#10;IiwT3FMVE3g71DY/OkpC5bjRDHGNvRc9AKVbCBJBOv3j144qVgzfvG4wMcUpcLGG3ZPcAdabloQ1&#10;YhS3Tc0csQBJ+XinRafArfMpbHUkUplMh3AcjjbWD45+J/gv4Y6d/bPjTxLaafA33Tcygbj6AdT+&#10;FZSqxirydkaU6FWtUVOnFyk9kldv0RvstsmGRcjOCAOlI1ujuHUdDx7V5Fb/ALcX7PN3qsen6d4v&#10;eaeeVY41is3IcngYOMV6xZ6hb30Ed1bMCkiBsn0NKjiqFf8AhyT9DvxeUZnliSxdGVNvbmTV/vHp&#10;CMmQxDr949TThbxkg+Xz1FcR8Y/2hPhx8DYbRvHusNAb12FskNu0jNt6nCjgVwUf/BQ/9ndkklGv&#10;XpEfLf8AEsk5HsCMmsq2PwlCfJUmkzqwXC/EGZ0Pb4TDTnB9VF2Pd2jiaTaqAe2KdDEpB5GM4+av&#10;G/A/7anwU+IniG08PeFtRv57i8LCJXsHTbgZOc9ODXrySAxBRwG7mtKGIo11em7o5MwyjMspqKnj&#10;KTpyetmrMc0CFhhOOoIFOAQjOwcd8UedvTywc84FJGhUeWSCR71rc8vluwCkIyoB7Z70vlfOOQvr&#10;gdaZIyJNtYflTUlKSBlXBJ70JglZk5SOBdpjxzyT3qN4VWfcEABHJA6mg3O87SmB3zSl1WYSLnp8&#10;wFHNYdhREAwRxjPQgUkiqjiEqSSPlJHanSZaM/P0OTioy6uwHJORz6ChSSEo3JNiqBG8YLDkFaaq&#10;ZkO7CgHgYpGASUgSA8cUEBwCAD680+YLJEqLIFKkDGMjiovlZTuOD6CnHaiABj0wRTGZeIxxt5J9&#10;aFIqzFSJcMMkN0AFIyYADdG4zjpSeXubzEbPPApxDqVTaMnsT0qub3Q3Hwx4bayjnkE0jRIZSzJg&#10;e5pxlQp5gbL5wR6Cm7z9/Z8x9+KXMCVx0YEZ2lgygZxio3CiXcMbCcnHWpArIS0gAzjpXl/7Sv7S&#10;/h39nbRrTUtU0SXUZr6UpBawTrGWxjJyc+v6VjWrwoQdSbskd2X5fjMzxcMLhoOdSTskup6epjYD&#10;J2468UsnlynEeNw9uSK+Sn/4Ko+EoittH8LtSeRmCjbfRDB79RzivavhN+0TofxO+FUvxZm0mbTL&#10;SOGWWSC4cM4VCQen+6a8+hnGCxMnGnK7Ppsz4C4qyaiquMw7hGTstVq+2jPRiqIvJbPp/WlE7bT5&#10;TkhhzkV8kat/wVV8MWWpSWVn8K9QnRJCqyC/jG5fU5HH0rtPgV+3npXxz8cxeBdD+G17bk2xlmu5&#10;L1GSMZAxjGTyR6Uqec4CtVVOErs1xPhxxjg8I8XWwrVNK7d1ovS59DxqEiCEgjHXFJAvksSMNn+H&#10;0phuYljGUbaODzT43UqBvHXjNesnY+IkrMUiPzCrN949McVG6GBiwGBjninmbMgEijI5BU8CkaTJ&#10;O3OMc5NPmM3HS4nmI+GMRORwRSliAFIAXrg0wSqrBy4A/nQXyN6Mfce1HMyVuSMibWcnJI4IFIka&#10;rkFOMdfaollCMVYnB6VKGkALNgD1o5mKashrRCOTzQPlxwKa/mtFgDHPXFAB/j5UNToxknb68H1o&#10;voTFXCNEjGSxLEdqd5MLKHdvudeO9NPlsh+U7i3HHSkVQrbSc9STTvoU0ySUxkBQvXvjtSFFYYdC&#10;FA5AHJpjbjhlOcHp6inqWACr9PcVDZPKxPKjGxkOFAPFNLFVOOlOWTyyWlAA9D1NfNP7Tn7e7fAv&#10;4jHwHoPg+HVfJiX7XcPclRHKRu2EAcYBGcnqelc2JxdHB0/aVXZHuZFw9m3EmNWEy+nzzs320Xmf&#10;S8OFQCRRkDKsaaJNwyZBz0FfFh/4Ko+J2dTH8MtP2YG/ffPz6gAD9a+if2Yfjff/AB78DDxnfaBF&#10;YB5GUQxzFwcHHUiufDZzgcZV9nSd36HvZ34ecUcOYL63mFJQht8Ser8kenMrSAg8Z6ACkjaMgK/J&#10;HU44piylSyqvC9OelIsvmsqng4ySDXq30PiHoySYQ4OMj0xQE4DucsPyqF5ZsbscdzmplZmj8plA&#10;B5NTzMdtBhIUkKuAfvc0+Hy2+ueaYwECgqQSevNIkmCdygsfugdadyUiYQurZQD1ApqYQbXBXPJx&#10;TUZshXG31J5oZ1UgLnJPJzSciuUljjjCEBPnJ/SmGVAuzy/zFILjB2DHTBI70XcoiTcflGPyqJSs&#10;VGNwkUFuuM9hSAgjYqjAPUV8h/FP/gpD4p8F/ELWPCuheAdMvLPTLxreOae8dJJNvUnGQOa9V/ZN&#10;/aQ8W/tC6Ffa/wCIPCtlpaW10YoUtbhpBIMA5yw964KWb4KtifYQd5emn3n2GM4B4my7Jo5piaSj&#10;RaTT5lez203Pag3ldE3Yzk+tKoAAYfLluOOlRFXdhvc525GOlSRNkhS/AGTn19q9Bs+MsKY0LEbg&#10;SRzntSRxPGmFOVb+dPRtkn7sgbu9NMsikoq8E8k0k0xuNkMkRiudvB6gUsanyz5YAOR1FEZZWPzd&#10;RwKRZC0WS2D3B6VV2NRTYJEioUckHsaEjiLqwchh0460I8bEEE5AOR/WnK65Axjj5iRUOQWHSK5B&#10;3KDnrxUaoWHIwR096a91FbRGSSYBQCSxPAFefz/tU/Aa3uZLST4qaN5sMjJKrXONrDqM9KmVenSX&#10;vyS9WdeFwOMxraw9OU2t+VN/kehSFQgDDDZ5GOtILYBjIvQjp3rAs/id4U1nwfP470fWobvTYbZ5&#10;zdQHcu1VJOPwFfKeof8ABVkW8rNafDqCSMzFYJHvyNy56t8vB9v1rnxGPw2GSc3oz3Mm4Qz7iCc6&#10;WCpXlD4k2o2187H2c+CiswzTTAm3Khcg8155+zl8YdX+N3gCDxxqWgR6d57ExwxzF1ZQeCCQOteg&#10;s4lQvJGqkEYwcVvTqxqwUo7M8XMMBXy7Eyw9dWnHR2d9fVAMOw4OMYx0zTwIg2CvLHrUfmxLgKoB&#10;POM5FOEykgHg9QKvmONbBtAfaQdpGMHtSJCoBUKD6k9RURn+b73IbGKTMkjFlOD3yKoCdYnDbmcE&#10;E8ZFMlhRm3BR8vOTUbTKQBgk4+Yg8UpDyqYmQjjg57ValYqKBliG4qxIPQ+ntQqIkfK4BHcVS17W&#10;9K8NaHNrOsX0cFtbRl5p3OFRR1Jr5s8bf8FQvhdoN9NY+EvCep62sUpj+0ealujY4JG7Jx+FYYnG&#10;4bCxTqySue5k/DWecQTlHL6EqnLvbZerdkfUBhXy/lfo2RxTMJw+AMHrivFPg9+2Jp/xO+G+tfEi&#10;XwlPp9no0LyTK90rl9oyQDgY7dfUV5p/w9Z8JIXFz8J9TUbuT9tjJA/KuGpmuBglKU0k9j2MN4fc&#10;X4zEVKNDCylKnpLVaPtvY+uVgV5A0ZKgjpnND7dxR8HBr5Gj/wCCrXg+WcLH8KtVZCQrMLuMFfTj&#10;vX078N/F0XjvwjY+L/7OltBewCQW0/3kyM4PvW+FzDC4qTVKVzhzvhDiLhyEamY0HTUtFdp3+5s3&#10;dsYjbamCe+e1OjRQmUALY64prvbF1CHcvB21J5zgkKMZbpiu3mZ83Z2I2hbdnZgEZ560rrEVKq2D&#10;jkYoXMgLKwJB6E052hWMsUbcBzzVKYpRZEFVgM8n0x1pXt2LF0bH1FI8yhN8QJIGSaGlNwvnE4Uj&#10;A7YNQ5kpB5cMj/vAAR146U9oId3mgcryF7Go45QVyQS3UtTiQEyJMNjPHpWbk2W1oCRoQeeM9COa&#10;kMMf8DL05OOTUZljI+bOaYJBksWx6YHWri2JwshxjjBChR7HFNVGRAFbIVuRSmRlQyBgvNK9zHuW&#10;XI92FaKVi4xbEQQySkHr05Garz6dBK/7xVZDnIKivG/E/wC31+z94P8AF174Q1bUr8XWnSMk0kdm&#10;WjLqcFQQeTmu0+FP7Qfwo+MSyN4F8Sx3UkLfvbd0KSKeDyp+tYRx+FlP2amubtc9fEcOZ7hsIsVU&#10;w01Taupcrtb1KXxn/Zh+Cvx08Nz+HfiF4CsL+CSIgM8ADof7ysMFSPUV+cX7Y3/BFDxF4Bt5PHH7&#10;OOoz6naKWe40S7k3SomM/u2xk49DzX6xeYCPkx83pUNzArMyyxhyBjnrXv5Vn+Z5RUvh52XWL1T+&#10;R4Elc/mo1TRfEGjapdaX4ksntrmByk8EiEPGw6cH6U7wp4w1nwTra3mlX7qwYF7fGRIO4NfsD/wU&#10;e/4Jn+HPjfotx8UvhbpMVl4lsojJPDCoVb1QOh7bvSvyR8eeCLjw1rVzY3kU9vdWsjRXMNxEUdXU&#10;kEHNftuTZzgeKMskpRV9pRf5+j6GFfD0q1F05q6fQ918H+MLTxVo0Wo2lz5e5grxA/MjdScVpst0&#10;l7K8hRlUjacfLivm/wCHnjy98H+JI5bpxLauQsu3rX0XpPiCwutNW6jkYxSpuSNFy5yPXoBX83cf&#10;cGz4cx/taK/cT28n2Px/P8gqZTX5o/w5bf5Fl7a8i05bhpAWJOCq4D89vYVMJ49StxAsREqfMFHK&#10;ggdaS2sr2+jWWZXkhUYijV+fcZ7VJbk6ZJKkWxWcgDa2cL1NfnMlY+alEaLkNaoLqzKCQ4GBkk+o&#10;HaoNJsLeLUC1yhigjkLSSADcD16GrsEK28Kyy7m3AsgQZ+b0qtHFKUmuyisPLK+WxweerEmmmZ8o&#10;3VL2yv7iSewmkeObBdG4O0f5FZX2e6tpEneRiG4fDcDPTHerccS6ZBAz7mjkTDnvnOcVBLb3T36i&#10;BC2TuRz/AA+wFbxsTKKILPTb+0vHmup5JI924xhu34+1X7FbeSeS7t5ZAYxh8NgY7ZFVftNzHOmn&#10;3HlI7E5cHLMT6+lV20My6gQZJeSQcSYDH1rTluRyG9c6iqyIfMBIQ7cCqepO10kk4iwNwUsp5zj+&#10;dV4LaYP5TDDhxtZ2z8vpir8ElvaqGiJmLkmTP3c+9ZyVjJxaZStLczXcdvE4Xy4jhSMkn1Oa1Irh&#10;YIwZWJfO0uOwxVGaGe7vGe3OBLx5m3C4/wAKf9i1WzhMhiVYlkxulcfvAO+OwqTWK0JjBbzRFpBh&#10;Qd2WPXnuagu4PMjjnijYsGIO4dvQGnWoeecrPjYh3lV5BFT6pdsYTbwxgRbfldfT0x70astJXJDd&#10;2tvaRK05SWM75OMDB6fWstbczySSCI7Qfk5ALt1z9KtXGmXB8y/u7iPL7NkEY5Vcd/es24ub3UpQ&#10;lm+Io878dGPr7DtWkYmyppkj2GuTgzJqEiIm4nac5z1Az1pV0mK7xKsUgnDgLkANnv0qKbVdUtLN&#10;HBiARAFkD9PXiplt5blg7XTqXGcxnnFU0S6KuaKrb22nm3v5wI9w2t1JbPekvhebvscYiZQ3yErn&#10;Ix71lySJGvkEMVJHzl+n+NWJLweX88jMV+UIg/X2FSc7p2K8sk0QktRwRwxPAP8AjVmztzCEiI2g&#10;ksOBwv0qvdXwSOMxSDzFYblCkgfU960gtpGuxLR5pHTO6Q4VPqegPtS3Qo6CR2wu55pEj81YwrZc&#10;f+g+lFxJJFaS2zWyKzLn/aGKjN3qMcoWMQmFcAmI5x+PercETeZC6sDLknDL0Ws3crm1ItLuLe10&#10;prm+G2XIWFFHJJ7k9sVG1omoSbo5MyBRja/CD+Lk1Y1GFzAiK0RKzkyHgcegzWTK9xHeR26vHgAq&#10;WJ5TJ/XiqSdjaKui3FIbe1S0tZXO4sULNyPUkf41X+xp5h+1RtKQDJtACjI9+v4VYgsGleQpMgjC&#10;gGRWAP4mqbXkeqXLW91eFUQH/VLk8dhT5TOcLmtowdGSdJXETA7Vk5FSyRJEZZbAgwuxbnt7fnWF&#10;DFd26vKks7Krgby/OPQD0q9ah51MgnQiQ7WUjtTSSOdwsQ6itzA6iK3AlJ3rjkY9asadPeNYSPI/&#10;BJVpF6Hjp71ZjbTg8ZnkKGJdpGNxcegHb8apXFnd6nJHNZPJHbxZ3oqbi3vx3q+UuK01LLXlnHFD&#10;az2pIYA+WvA56Ekc0s8zT4xiJS46DI2jjAHeluy8FsskVsCyrzlucVDaiSNFvLiEZmbG0EHZSTsR&#10;UV2LDpxbXfIm5jxlWb+EVO01pI9w0ckixkbY2xyQOwApsBu7qY3cOIXhVkxIOH4+9n0FZe25tY0j&#10;huAMD55hjHXnH1obuVTSRp2C3M90LqectIqHaeMBaZqMWqXMUksu5kyDIoUMR7c9Ka8d288JgRGD&#10;EHcp4UU241G6bdpEm1JC28gNy3tRZM6GotFjQZbx78RQSlSYznGOfTPpWhqMEE83mNOvmoMLARnj&#10;vzXOYaC8zamQLk9X4LD09qu2lxdRSh1BDfeJc7sn/ChxRly2LEsPmH7UkkSKg2/dwRVW28+W5Wze&#10;YMsWclur56fSrGolNouHlUvK+WCjrSxxxXF0UtRukMRXITGPpUvYV0iXSI4I9QL3kO9l4SRhnaMd&#10;qd9q0T/n7l/Oqto32FJmnWRiBhJpDhR7Ad6pf21af8+p/wC+KgXMftdHhhsUAAHk5qO5jL5jbGG4&#10;4709WQg+V3OajlJ3ZWQAenpX4BLQ/smG9zJufC+gw72bTIMv80hMQ/WvjD9tL4s2vi3xM/gLQrjZ&#10;Y6TJgGJxtlfHPHt0r6F/a/8AjhF8KPh5PZaa+/V9TjaG0AYgouPmc49uPrXwjo2lav8AELxRFpGn&#10;280t7f3HybF3YPUsfYetfS8P4Kbl9Zn8KvY/b/C7h9yvnGKfuRuo38t5fI9I/ZG+ENx8QPiDbapN&#10;an+zrCXzZ3xnLA/KPz5r790q0SCNbaMAAINo9PavPf2dfg/pHwh8A2ehxJuuTEGu7hh80sh5J/wH&#10;pXo29I0HkxbufmOa486x/wBer2XwrY+N4/4mXEWbP2b/AHVPSPn5kjP9mJVjyORiua+K9jDrHgTU&#10;bW4t1k32bfKw4PGa6L5WQl1G7PQ81gfEbUYtO8E6leXeBttHAyPbipyBSjnNBx0fMretz89n8LPz&#10;E/bN8GwX3gm7ubUBiisXAOBkHFfEOlB7LW4BHCiOlwCBJyCc8GvvH9ry9x4AvNQ8zGXwAF4Ixz/j&#10;XwvpVmdX1yJcljJMsYUcHJbjFf6bcMuUcpXN2/Q+YxCvXP6Dv2Yr+91T4F+F764UrLNols7r0AJj&#10;XpXogY4DBz83WuC/Zu0ZNC+DPh7RUMp+yaTBGrSdTiNevvXfQ7jExPPpX4FjbPFTa2uytD5R/wCC&#10;knxWufDkWheD9K1CaG5l8y5nW3kKkoDtUkjsDn9K+PpviV43mtw58XX7n5toN24C/rX6m+PPDnhO&#10;90+XVdf0e0nNtbs7PPCGIUDOOnSvy4+KuqafqnjfVNUsrNYobi9kaCFFwuwt0HtXwnEFKdOqqvNv&#10;pb0P6d8GMfgsXls8veHV6fvObs7t201Wn3leHxx48uPmufEuptjBRkuHOPRuK9s+B2u+JfCPwo8Y&#10;/FjUNbupJhaLZ6cLiViRIRgkA+5HNejf8E5Phlo194I1PxZqenRz/brvykWaMEFEA9e2Sfyq5/wU&#10;UvNF0LwbpngvSYUtXvpGmMVsNg2pxzj3NYUcLUw+D+tyn0vY9POOJcFmXEi4eo4ZfGk5adN1tt+h&#10;8ix+NPFl9qbA61ev5swQq103zE8YH51+hXwd8YeC/gt8MdI8MeNfGtjZzxWiGZbq+UuTgEnGckZP&#10;Wvzz8BeB9a+IPjSy8HeG7vbfXEwCkc7ADlmJ7AAHmtH4r+EfFHw98f3fhrxDq5ubm2cB5jMzlgR2&#10;LHI44xXDl+YV8DF1eXmvpqz6Hi7hLKuKfZZZ7VUnFc1oxTdtk+mm5+pWgeMvDPiqxXUPDGtW97CR&#10;nzraUOp/Krlzc2dnbtdXN4I40GWkdsAfWvif/gm9qmt/2/rSi9k/sy3iVpVPCbsE5H4CuU/a0/au&#10;1r4m+Irnwz4f1d4fDsNx5cCREqLjbwxb1BPavpnntKGCVeUdXsj8JXhbjK/FM8pw9VOENZTa2Xp3&#10;7eZ9pax+0p8ENA1BtM1H4laYs8IzJGk4cr9cZxW54X+J3gLxzG0/hLxfY34QjcttcAsM9MjqK/Na&#10;T4OeIp/g7P8AGqTUo4bYXSQxwMDvlDMFG0+v9Kyfg/4+8T+A/H2kah4d1mWGV9ThSVFbiUM4UqR3&#10;4NcdPiHEKrFVKdlI+tn4L5PXwdZ4LGOVSndO6SV10P1d2TSbGUn5hn6VDqUwsLOW7lJCrGXY9sAV&#10;B4d1E3enRySyHzPKXLZ745rj/wBpjxw3gL4LeINfW6CMtgyRsx/jf5B+pr6iVVRpuT2tc/CKGBqV&#10;sdHDR1k5KPzvY/O/46eO5vG/xa13xZa6nI0dxqD+S2MHYpwAfyr6T/4Jp+ENRbTdS8d6rCyfbJvJ&#10;tmk+9sTqc+5NfG99N+/e4mm83cHOSuMH6D1NfpL+x94JHgr4MaNYmMrJLbLNMp673G5iffJx+Ar4&#10;rKXLE5jOs3/TP6i8SqtHIuCKOBprWSjHZbJa/wBdz1ia7trWI3N3OEEY+ZmPCj3rzHxh+2H8B/CN&#10;x9gvPHltcXCybGSx/e7Dz94rwvTvXgn/AAUD/aP8TW/ir/hVPgnUpIba1X/ibzQMVJkKhhGSOwB5&#10;HvXinwW+AA+NHg7xL421PXZYLXSIXmhudmd0iqWbJ9BwPxr1cXnVSnXdGhG7W7PznhfwzwWPyZZp&#10;m9Z06cvhjFa72Tb8+h9v+Dv20vgB4pvEsrfxp9mkmkKRi9jMYYjjqeK73xb8SvBnw98LS+MvFWsR&#10;22nR7d8/LDnpjGc1+Stm8rXMbJGNsighiPb0r6r+LfjLXrD9irw1p+tzyzTX6wqrSPhmQRggn9DW&#10;WDz+rXp1HOKTirnrcQeEOW5fi8LDC1pONWSi72ulpqv17H0f4Z/bD+A3i3Xrfw74d8ZpPeXbEQxC&#10;FwT7nI4rY+I37Q3wt+E7RW3jnxGLV5o/MRFjLHb68V8D/sWaRJqPx5sb5oV+zW1nPNM+PuHCgH8z&#10;VH9rD4sXfxO+Kuo3Fjdh7WzmNvZgHO5F4yPrUf2/VWC9s4q7dkjWfg7k8uJY5fSqz9moc0npfyW1&#10;ux+gnwu/aK+F/wAYfta+AdaN59lIFwwiZQpPbkVga3+2h8AtD15/DN/4w/0m3Yh1SAnkHBwe/NfL&#10;v7NXjmf4Q/s3eIPHcsjJdXV41vZKByc4Xj9ea8f+H+m6v8T/AIo2fh+EmT7bqIM+04JTPzH6Ypyz&#10;vEyjTjTS55GeE8JsnljMW61SfsaOz0u3a7122/Q/UTwX420Txz4fi8SeHpXktLhQyPIhUkeuDV92&#10;igRr2YqgVSWJbgD3rH8B+H7Xwz4as9JtYhHHBAqbF6DivnX/AIKGfH7UfCGmwfDHwtfNBNfJ5l+8&#10;bEN5XIAGOnPWverYqOFwrrVOiPybLeHaue8QLLsE/ik0m+iW7foj0P4kfty/BT4dXx0ufXJr+aJi&#10;syafH5ioc4wWzjPtWN4U/wCCi3wO8Q6uum3cl/YZOEubmICP8SDxXxz+zJ8IYPjR8SzoWsiUWMVu&#10;011cRthuegz7muO8d6ZpHhXxhqei6BPL9ks75kQyrkyKDxzXy9XPcw5VVSSi3ofvGE8IeDZVZYGd&#10;SpOtGN5O6S+7W3e3Y/Vu6+IPhWz8KSeNJdZhOnRW5ne6R8oIwM5yK/Pb9sD42xfFv4qz3Oga20+k&#10;QRrHZlW+XA6nn1r1P4C2l/4v/Yo8SaP4i1uaCx2TiN4nO4Rg5Cg9skY/GvkvUjBaT7ERTEnICPwB&#10;U5xjquIw0FaylqzTw54Jy3J8+xdVy550nyxulpe9366H0t+yN8KvgZ4tu9JvNS8YXUuvownlsthV&#10;FZT908c8EE/Wvui0iitbNLaCMeWigLj0FfNv7FH7OGm+FND074kXV7PJeXtiheCZQBGCN2APoVyf&#10;avpC/u4tN02W5kkVEiiLMT2wM17uTUHQwK5o2Z+S+JOaUsz4lnGjVc4R012T7Ly7f5nwb/wUW8dn&#10;X/jCvheK9Hk6TbKuyM52yNktk9uMV5P8Jvg58SfjBf3Fv4N06G7ltEzKs1zs+Vug75NN+Ofi4+MP&#10;i5rmtzTM32q/kb72cDJAH5AV65+xR8aPhR8E9Lv7rxtqL297c3O5cQMzFNoAXP1/nXydapQx+bSd&#10;WVo339D+hMDRzLhjgClDA0uatGKfLvrLV6eV7Hdfsh/sn/En4XfEF/FHj+wtY4Et9ltFE5bYcgkk&#10;444Feu/F79tH4UfCW6/sSS5l1a+TiS105lbyj6MxOM1k/tHftH6ToPwHPinwfcPFPraiKyaVNrKr&#10;DJb1GFP618NeA9H1f4ifEWx8MNO07398i3E+7nYW+ds9ema9XEY5ZXCGHwq95n5tlnDeI49rVs4z&#10;9uMKWnLHRtpK68kkvmz6wt/+CoXhI6m8d38O7+O3DBQ6XKMTk8nA6V758JfjX4I+MXh7+3/B2oB9&#10;jYngfh4m9CK/Pb9p/wCHHgf4Y/EZ/DHgSF0S3t43uY3nLBHIzj5snNepf8E57/U7Txnr17FO/wBj&#10;W2RrobfkEmCev0BpYPN8w+v+wrNM1z/w44VfC7zPARlTlo1d33dtf+Ae8/Gn9t74f/BnxpN4G1PR&#10;b69vYbdJZmtgNq7skLk9/wDGs/wH+3/8LvF9ne6jqmm3mkwWSAl7xlLSnnAUL1PFfGX7RvjR/GPx&#10;j1zWVZnFxeN5b99owNo9B8tccbTVtRuVTTreaRcgxJFEzc+h29ayxGf46OJlGkrpOyR7GU+EHC08&#10;jpVcbzKq4pylzWSb1228j9MPg1+0XpXxZ8NXfjgacdK0u2kfyrm7lA8yNCQXPp06V5z8T/8Agox4&#10;H8JavJpHg3w9LrMi/eunmEUX4dSf0rxH44+Lrv4U/BLw38HNGuZIZpbNbjVGjON24ZwfxJ/KuK/Z&#10;T+GmlfFT4kx6b4hiM9lYwtPeIxPI5CgH681eIzjMXUjQptcz3Z5GV+GfC6wtbNMWpOhFvlinuk7X&#10;bXft8z6F8Jf8FONOv9ajsvFHgU2trI4Uz212H2g4wenPPavpXwj440PxxokGu6DeJNa3CB45FPOP&#10;Q1+XnxV0vQtN+JGr2XhOBILGK9cQQKwIVVOMjHUHGa+m/g38S9S+Ev7GMvinftupg0ViQcgM7lQw&#10;+g5rTLM2xrrThiXdRW9uxy8XeHfDv9l0MTlUXCdRpJXvfm20bdvv6nr3xv8A21/hn8F9TfQnL6pq&#10;SJlrW0cYQ+jHse+K8aP/AAU+1pLqMt8OrZkYsXEd8cgDp16kjtXyjZC68T+K7awmllubi7uUjkvJ&#10;Xy7ksBksetesftf+Avhj8OZ/D2i+CdNitb3+zzJqLQtncxwBu568E/jXHUzzMKylUpyUYrofUYPw&#10;q4OyyWHweLpSq1aid5XaSaWu1rLtufZ/7P8A+1L4H+Ploz6Qj2V5AB9pspz8y57g9xXqKSxlgVAZ&#10;cda/Pz/gnZZXtx8Y5p7SRliSzX7Spbrljjj86/QG3LrbCOPAJGfevp8oxlXF4NTqbn4t4jcNZfw1&#10;n7w2D/htJpXvbyHJLCZTiYbR70k1wmQiyjJ6kCvkT9tf4xfHTQ/iePCnwsu9asrS0tYzLNp1oWWV&#10;mUk84OcHivGpPi7+2TOQB4g8T4KExokDDcRjrx/OnXzV0ajpqm3bqjpyfwyxGcZdDF/XKVPnV+WT&#10;1Xqfo+84iX5pFOeuDUkNzyGCYI9a/NyH4yftjnUVWfVvFLuUxH+4YAYOSc4x+dfUH7EmofF7XNDv&#10;NV+KOu6rdytOVii1M/OgFFDMpYiooOm15swz7w7qcP5dLFzxlOpbTli9T6FV8ROCwySd2K+B/wDg&#10;pR47XVPirB4US7Dw6VaIdijLJK/J+nGK+7r26ggsZHYcKpLH0wK/LL9ojxVP44+MXiDxFJctKJtV&#10;dYyg+4i/KAPbiuHiKvGnl7h1k7Hv+CuUyxnFX1r7NGLfzei/U4Zw6Tfa1lYuOSCB8v0r6h8Y/EQf&#10;DX9iLQPDulay0d94gt1Dyjh9oyZBj06D8a+aNa8Mzadbol1K8L3EIdRnJCnoa634hePNS+J8+heF&#10;rJYjDYadDZWwRcDcFAZvqSMmvicNiXhYTa3asv8AM/pjP8njnTw8Z/BCfM/O2yt5/hY4mWSEP5ck&#10;J8z7/mdjn1r6y/4Jm+F4zq2seMHijUKqQRyZ4fHzHP4kflXyVq8LQXjWZui6xSFN+eQAeT719heD&#10;tQvfgZ+xDPrmjgx6rq9vstJyDuEsvR89vlFdmSQvjOd7RVzwfEjEuHD6wsHaVWSj8uv6L5nf/HP/&#10;AIKDeB/h5qs3hrwTZx65fw5SWcTAW8Tg4IyPvEc14/H/AMFPfi618ry+F9JkgVfmRcjd7g14T8P/&#10;AA5N4w+I2kaL5Mh/tDU184BSSwLbnJPUZGefevRv229L8C+GPH1h4U8C6TZWbWGmoL5bWEDLN8wB&#10;x6D+ddtfNs0rQlWjPlitEj5bLOAeCMvxFDLquH9vVmm5SbbSsuy2TeiPqf8AZg/bP8PfH2d9CutP&#10;XTtWjXebcyhgy9yPxq5+0l+2P4N+Acx0JLRtU1uSISR2UL4WMHoXb+GvmD/gnnogf4zX3iT7H8mn&#10;aPlpgv8AEz5A/wC+UY15T8Y/GmofEP4ha34g1iaRxdahKy88ogYgL74AGK7f7cxdLK4zlrNuyf6n&#10;z78MOHcbxzPDQvGhCKlKKe700v0Wvqe6Xf8AwU7+KV7LJ9g8MaakO4hF2l2T2zxkDpXpv7OP7ftt&#10;8RvE0Pg3xzpMdnfXDFIbiEnynYDpg9Cf6V5ppnwx0vxv+yfpWl/DDw9aar4guJYvttwoRZYvmJcF&#10;jzgcDFZHwB/ZB+LWj/FzRPEnjPwo1nZWNw00kyzBiHA+UDB6Hvmpw1bN1VhLn5ovc6szyXw0qZdi&#10;KMsOqFWF1G7tJtLR9d3/AMOfUv7SH7Vngr4B6Ms17FJf6nPEZLWwhbHyj+Jj/Cua+YdV/wCCnfxr&#10;1HUC+l+H9HtbXgi2IaRv++uK80/av8c3fjT4365fTySPHDP9mVJgfkSI7flx24r1D4DfD/wp4u/Z&#10;a1vT/Beg2V94pvHZFSQJ5kRYgK25ueAO3rU1szxuMxkqVKfKo/i0LKuBOFeHuHaeYY/D+3lUcbtv&#10;SMZap/Jbvq2dx8Cv+CjepeJ/FEPhn4maHaw/aJAkVzZEhUY9AQa+ubG8FxbR3tuAVZQQc9Qa/PH4&#10;c/sU/G3S/HmlX/iPwyY7JLyOS5k80EKFIIwPr3r9BtFs5LPTYrcOSEjAOfpXuZNUx9SnL6z8j8z8&#10;TsDwhhcVSnkfLZr3lF6f8AuC8VCxkcD0FRNexgErMGHUtnpXx3/wUq8UeI/Dfi7QYtD8QX1oklk5&#10;/wBFunQAhuvykVx/iH49an4V/ZG0XwlF4jum1TXHle5nNwxlESyN3zkA8VpiM6o4bETpSj8Kv6+R&#10;y5T4ZZhnOT4fH0Kq/fS5eWz9217tvtofettd2rplZQwJyCD1qUF8EjpjI5r4+/4J0+DPFfiOSX4l&#10;+Jte1K4tv+PbTIbi7Zl2g7nkwT3Pyj2Br6+nDRAlSev6V24XFfWqSqctrnynEmQR4dzOWCVVVHHd&#10;pW/rUzvFniHTfCvh678Tarc+XBZW7yzMx4woz/8AW/Gvyn+JniW6+IPj3VvEtxI7z6pqUk8gbhm3&#10;MdoI9hgfhX23/wAFFPipF4M+E8fgq0uxHea5cgAE8mFCC/64r5C/Zw8FL8RPi9Zfarb7RaWKm71F&#10;2/hVASufxr5biWs61eGGg/Nn7t4K5TDKspxOeYmO/ux9Fvb1eh5+9t/Z05WVWV0kwyHgofTFfpL+&#10;w5Y2mlfs/wCizJAEeWAtLhzySSc1+dXiK/i1/wARX+tSXWRNcuYSPUOccV94J40u/hj+xMddgvFg&#10;vm0ER2sg+UieVdqkY7gmuHh9KliZzfQ+m8X/AGmYZHhqNNa1Jqy9bf5lH9pD/goNovw41WXwd8NN&#10;Ph1XUYXKXV1K58iNu6gj7xFeFzf8FG/j7HfC+eSyWFzhYktsp155rwa2N3rutJEEMlxdTqvHVnYg&#10;ZPr1r6X/AGwPh6NB8GeB/AXhjwTNctBp7SSTWNiWwTgDJUdyC3uTW7x+Z46VSpSk0o7JHNR4M4H4&#10;UWEwWNoRq1K1+ac+lle+ui10X5nuf7Kf7ZNl8d3m8MeIbOOz1eCMNtikykq8ZYenWtz9pn9r3wh+&#10;ztbQ6R9g/tPWbhQ0VjFKFVF/vO3Ye1fLn7BfhPXtC+Mt/wCINY0C/sItP0aQzz3dm0SMSyYUFhzg&#10;An8K8Y+MfxA1H4mfErV/GF/qDTte30nk5JwIgxCKPQBQOldf9q4vDZcnUXvt2V/zPn6Xhnw1nHGk&#10;4YWV8LBKUoxel3tFPs+uuytuev69/wAFIf2gdV1Rr7SmsbW0SfBtorLc2OwLE/rXqf7OP/BQXXfF&#10;/im18I/ErTLdWu3WOC/gbB3nsy1w3gvwKfCf7Dl9rNt4aa+vvEkySLFb25eUozYUnHIwoz+NeR/C&#10;T4TfEYfErRI/+EQ1e3tv7Rgkkkms2VUTzATlj04rljXzWnUpz53K9n5H0NTIPDzHYLGYd4anSdK8&#10;Yu6Um0nquu/rc/SL4sfGrwb8IPA8vjbxPdkRouIIY+XncjIRR/XoK+MfiH/wUt+M/iDVGg8A6VZ6&#10;VaM37nMYllIHXJPH5Vj/APBQn4k3Pib4m2vgy3uCbbQLRIzFn5VlYAueOpxx+FZ/7FeqfDbw34h1&#10;rx5481exRrOwMdja3Z5kJByVB6E4C/jW2OzXEV8Z7CnPkS3fmeVwr4e5DlXDss1x+H+sVJaxi9lG&#10;9lp3e99TrPA3/BS34vaXq0I8aWlrqOnyP+98qAJIoxzjHvmvr26+Meg638Eb34p6VMHt49GlulUt&#10;ggrGSF+ueK/K7xJePqmtXN5BAY0mlZ1hB5UsScZ/GvrTx1r2q/Cz/gnXa6arYutVa3swikg7XYM3&#10;P+6DSyvMMQ/aKrLmjFXuacecBZAo4OpgKCpVakox5VorO17ryvqfJeraxd3upNqd4GklvGM8+WJZ&#10;3Y7j+PNfoH+yHH4f+Bn7LVl4y8X3S2sUkDX9y74yPNO5R9cFRj2r4B0bQ7jxLrVpoUMf+lX10kUC&#10;kknLHaMfnX1H/wAFAvHk/hXwr4b+CmjsBBLYrPcxoAFKJhEH5DNcGV1fYKti3uvzev8AkfWceZY8&#10;4jgcig7Kb1t0irL8Fcf8Yv8Agpd8QL3V30z4T6DbWdruZYrq5BknfHTC9BnmuZ8Hf8FIPjzoesA+&#10;Lls76HjfDLbeWY+fm5HqK87/AGV4fBY+Nmmav481K2ttOsBJMPtWAhYLweevJ6VkfH/XtI8X/Gbx&#10;DrmkyRG0uL5vsj264UoBgE+uetZSzLH1aXtnVs77I1w3AfBuGxiyxZcpRUOZ1JXbve1r9+uj+R+l&#10;HwP+OXhv42+BYvF+hPtB4ljY8ow618teOv8Agpd8UrDxpqll4Z8PaedPt72WK3S4Q+ZsViA2c9wM&#10;/jVz9knW5fhn+yH4q8d3l2Ui2XAtzvxliAgx+J4r4+nctEYYQxZz98sS3PXmvSx+b4ung6Tg7Slv&#10;9x8Vwn4c8PV+JsfCvSVSjTfLFO+jb+WyR9ev/wAFNfE9t8PoJpPDdtceI72YpGkAIht1zwWycsTn&#10;gV7T41/ay0f4HfC3S9d+J1wLzXdRtVdNNslCtI5Geh+6o6Zr4z+Bn7LHxc8b+INJ8Qz+EZBob3cU&#10;lxPN8uYVbJYDqcgfjmoP2odR+IHjn4wapdyaDqEljZT/AGfTlSxc/u0AGBxzzSpZlmdHCurUu29F&#10;p+J1ZjwLwHj87p4LC8kIRvKpaSvptFN/1qzv/GH/AAUv+OmoXbv4ctNM06EgGKIQGR0/2SSeSK2f&#10;hd/wU8+IkWvwWHxK0a1ubKZgHnt02yRZOMnBwRWf4N8OeGPht+xnr/iHxPpFtHrPiAskKXUAEpyd&#10;qAZ5AABOPWvmjSrG51TU4NOsGSOeWeNF3ruBJYDFcNTG5lQqQcqrbetj6HA8IcCZrhMTSp4CMYUr&#10;xU9buy+JPy+Z+hv7XH7Vtt8M/h7pln4esRc3HiuymEM/mY+yx+X/AKz3OWGK/PQ6jMkrC5d2MnDs&#10;O49T65r7C/brg0Xwn+z14Y0aWxibUpZEiido8ukKR5fB7c7a+Yfgd4UTx18XtB8ONl4bi9R54CuR&#10;JGnzOp9iBj8arOvbYnG06XNe+3zdjPw0wOU5Fw/icXTp2tKV5d1Hb+u59P8Awk/afj8Dfshalqx8&#10;HRGHQyum2sbnct9IEQEkd/vc/jXjth+16upz29qvwU8M+bLKFfGnA7CzAEdPfNetf8FCJ9A+GXw3&#10;0H4YeFNKgsVvbt55Y7WMIi7RzhRwMk/pXzn+zf4XHjL4y6D4ZlgDxTXyySnH8EZ3sffha6cZWxFP&#10;EU8PGWyRHDmVZBmGUYvOp0bKTk1q9FHtqr6n6Iy/EbwR8EvhBD4y8YSW2k2sFuv+jW6hRJIRxHGv&#10;ck9AK+YvHP8AwVB+IOp6w9j4M8J2en2u/bG16xkcjP3jjofaua/4KIfEC41/4kWnw+F8Dp+hwJiE&#10;Z/4+DyzemcECoP2FPBfh29vvEnj3xJYR3MOi6czrFdKHCMVYlvm4JwMe2a2xWY4qpiFhaEuVLd/n&#10;9x85kfA/D+DyapnubUvbSm/di9km7L5ve72VjqvBf/BUnxZpmui1+IHhuzu7IygfaLFCjKvsD1r6&#10;5g+MvhrUPhRN8XtOuQ+nw6bJdk9wFQtg+/GK/J3X76C91KfV7eCNN8zvuVeACxI46DAr7Dv/ABHL&#10;8N/+CeVvbySF211Y7WEtjrNy3Hp8pz7UZZmWKl7RVJcyitzTjrw84chRwdTA0PZVKsoxcVtra913&#10;VzMj/wCCpXxAXUnM/gHS/L3MqIJ35HY/jWj4j/4Kf6oPDVsugeFoDqsoH2ieRj5ER7qo6tXyH4W0&#10;W+8ZeKLXwrC4eW8vY4QqDBYFwCc9uK9z/b18N+E/CHiTw34T8JaLZWa22jeZcx2sKruLHCbsd8KT&#10;k881xQzLNKlGdVVNEfS4vgLgDB5nhcA8GnKonrd9F1162f3Htf7MX7fXij4n+MoPAPjzRLNJr12F&#10;tPYqRjAzggk5+tfV0D74hIxGR93Jr83/APgnr4XvNY+PFtqG1fKsLCaWSQrnDthAv5En8K/RyBzJ&#10;GokGCvUjvX0eS4rEYjC81V31Pw7xYyLKMiz+NDL6ahHlV0n1Pm3/AIKY/EW/8MfB+28LabdSRPrO&#10;oqkph6mJBuIJ7AnFfJX7J3wq074rfGPTdD1yyM+mqzzXUO84cLztJ7AkivXP+CoPjBtS+JWl+Czc&#10;fubCx819jcbnOckewFWv+CX3hFNS1zWvGP2fCwultDIw6kDcw/Va8nGNY3PIw3Uf+HP07hGL4a8K&#10;amM+GdS7TW+r5V+T9D0b9svSPCXwQ/Zp1Dw94H01NNOtXEdtHDapgN/E2R6YXmvhTw3omqeJ/Emn&#10;+HrWcyXF/dpDAH45c4Ar6y/4KneOY21Xw78PbaXc9vBJfybf+WbMTGufqA1fMHwv8Y6N4F8e6L4y&#10;1bTftcenXYmMSvglgDjB9c4rhzqUHj4w2St+Ov5H1XhZQxlLhCrjH71Sq5NedtF+Nz6U8Of8Ez/F&#10;Ul9aX+oeO7aS28xWdY7QglQQeu7v9K+0PDmmRaBo9tpIbKwwqnPsMf0ryD9mf9rrRP2gL250Hw/4&#10;JvdPjsEUPNcOrKx9OO+BXj/7aHjb9pVfjbcJ8Lp9ei0XTdPhhEembgssxDM78HB+8F/CvpcN9UwO&#10;H9tQjdPt1PxjO48UcYZ7/ZebVlScW2ueyUVa/Tvp+B9mhoVwYpOnJ9PpUqyxeUW34z79a/M618f/&#10;ALa29mg1fxqfMYt83mHaMcrirUPxR/bcKpEdY8XmOHgGK2bAx3Jxz9DVf2zf/l1IleEFR7ZlQ+8/&#10;SSJlIyJNoHOa8v8A2nv2mtC/Zw0TT9X1DRJtTfUrwwRQ28qoVAXcWJPYdKwf2Lta+LeufD+XW/iv&#10;q15c3c925ijvgA0cfAUYHTox/Gvnj/gqJ4wGo/FPQ/BcRJjsNNeaTDYHmyOuMjv8uPpn3rXGY+dL&#10;L5V4qztpc8Xhng3D5hxrTynETU6ab5nF6NJN6PzPRvDH/BUjwVqfiGHS9X8Fz6dayuVku5rxWWNc&#10;cNgDJ54xVPxh/wAFStOsdcbSvCfgH7RaRTFftdzdBfMUdwO30rxP9h74P+G/iZ8S73VfFWkx3Njo&#10;9p5jxyHKGRumR3AAJx64ryP4gz6LN421OXSRss21CU2sSLkLHvIX8MCvmp5tm0cOqrkrN9tT9xw/&#10;hl4eVs8qYGFCTlTim/edtfO9+qP0EtP+ChvwUHw2PjG81BkvMlRpAx57OPQf3feuI8I/8FSPD+se&#10;IF0/xF4CksbLzdv2pLwOyAkAZGP/ANVePeF/gx4E0/8AYwvfil4z09JdVu5ZP7Mup4yDEDIUjVQO&#10;mdhP5V4ToFrPqmuWek26u0l5cxxqFGWYswFVVzfMqbp3a97yOXLfC/gHF08ZywnL2cmruTVrLpbp&#10;6n68Dxr4bh8OHxVdazbx6etv9oa6lcKiR4zuYnoMV88/ET/gpp8NPDd82n+C/Dl1rRVtout/lRtg&#10;4yMjJFeWft7fEHV/D/g3wv8ABHSdb8iBbFZ9WhVsNKoACI2Oo4JxXnv7GXwZ8J/GL4i3knjK2kvN&#10;L02yMkkJdgjM3ABx6AE4rvxub4v2saFBJNrVnx/DXhtw/HLK2bZu5TpRbUIRdrpO2r6u+yutup73&#10;4a/4KleHNR1BYfE/w2urO3ZwpmgvFcxjOCxHHHevpfwN498M/EXwxB4i8MX6TWl1GGjkU89OhHav&#10;ye8fyeHbXx9qdj4ZTy7CPUpY7POSAqsQBzX3b/wTrtL3TvgjHdyyu6XV08i784UbiCF9vSryjNcZ&#10;icXKjWs7fLY08QfD7hrJ+HqWZ5bGUG7aNt3UtevU+f8A9vb4Q+B/hX4/tp/DMzpe6r5l1eQvLkHc&#10;/Lc9ya2/+CcOktc/Fu+1uKKUra2Sozg/Ll2z+fy1yH7e/jiz8XftD3+x1MelRJYjcnO5fmY/TLV7&#10;x/wTS8LJZ+DNW8QDJ+2X5ELeyqBj8815cKarcRNQ0t/wx9RjsXVy/wAIYPENylOCt6N3X3JWPq0M&#10;FQK6jPbBprSlZWmVCT0wR2o5YqrEE0wFhKF3HrgivvUj+TZaCXKxyJ+9bAkGCr96/OT/AIK0fsW6&#10;fbXR+OnhXSh9nuG26vDEnyK+f9acdDiv0ddUllfPrxu9a5b4x+AdO+Inw/1LwZq1qJY7+0eNhgHB&#10;I4P517OSZpWynMIV6b0T1XddV9xOjP54fF/gy40i4FzGR5fO0L3Oa7r4MeNpYrFdH1CMlY22oXzk&#10;g+laX7SmgzeEPGeq+Br6ELeaVeSWzBhz8rf4V5n4e8SatpcwRJwVWTcARgg+lftGeZLgOKMq9hV+&#10;GVmmt15nNmWU4bNML7Gr8n1R9OaXZaw1obrS4CA524YHgHsKvw+Hr21j2TKG8wYPy43ewrxrQf2m&#10;9V0JIbSWTB+6ufm2+xz2qyf2trm0UK0E0jqSfMAGBk8gelfnE/BvLn8NWX4HzP8AqLlT+3L8D2GP&#10;QtVtCFNuTgfuxHzgVDc+GtQls5XbTJCz4baehry9P2uNYuJ45U0p1iT77bxyMdxSXf7YN1A5aCxc&#10;g8lS3HA96y/4gvhn8NV/gZS4Cy3pUl+B3Vx4f1howsumzMyt+7B4AWoo9A8Qy3hFvBMW4KYGdv41&#10;5+P2wL6RGd9NMgLBt7DBA9Ke/wC1891GrppzxqrY3YwMZq4+DNJK/tH+Bn/qHlq3qSO6m8K31pep&#10;MZZZZfMAdViOQR3zU+p6Tq9mUe40h5ZiPMjMak4HTJrzs/tZtPGmyBDJJISRHz345ot/2v8AVIpf&#10;IvrNHlRTsI6EZ6fhWkPB6he3tGNcC5Zb+JI7+10PU4kkuJ9Hu90gDAmM5Ht7davWWiavBAVl051V&#10;hmNdpHH1rzK//bIv9kRSyAiYlZEJ2sD7EUQftgajKwT7MwaMbTgA7hRLwZpS19q0TLgPLGv4jPVL&#10;DStaeIZ0t8o33H4BHpmo7/Rddv1JvNNZDkD5UyPpk15l/wANhXzApsOWOQpXOMfyp6ftfTXKYuIJ&#10;CA58zPUYrB+DdFae2ZkuA8uj/wAvZfcj0tNC1xI2I0/5VHVRyfanx6FrKyR77F/lYZATpXlh/a8u&#10;VQXENmjrEx3LIxyfoe1SQ/tjXV3D5osNyg7ygcjd7Zpx8GaUvhqsuPAOXP8A5ey+5Ho2p+GNdMrL&#10;ZWjNE0p3DuT3qC20q7sYVUaZPHkkGLbw3HHFec3/AO2di8H9n28oO7DyMR0qf/hsITJG0mmMQVLI&#10;yDGD0JzSfg44v+K/wLfBGXx/5eS/A7e88Haldwfa7u2+VPmK4+5+Aq3pXhzWLu3jkfT5YrWEEZP3&#10;n78e1cBD+18sd35cemMFkj5diCCcVDN+1y0YFvLGxj3biFHIHvTj4PRbt7V/gH+peW9akvwO3g8O&#10;6zJflP7JlCLGcKRnryMVYg8PeIWugyadPuIwQU6j3rgNO/bEH2popbKQqPusU6DsPrT7f9sPUEu3&#10;3RvHBM3DgZYnpj2GKp+DVNf8vmT/AKjZVL/l5L8D03+xtQkukt7rRGiUJneOcEDvSv4V1xspJbfu&#10;MlmwTkmvMbr9ruOeRreFJHX7ryCMHaPc02T9sWVjNGoKxLhIQVyM9zXP/wAQbT2rv8DP/UHLelWX&#10;4Hptt4Y1CNGktNOdsHmPptHrUiaBq8ivCbORZAR5bs2MnNeaS/tmyWkENxLpJchdkkQb73vmoh+2&#10;E08hle1kUEb4+nyf7P5U/wDiDH/T5/gSuAcsvrVl+B6hq3gnVLtoWELYRfmCDOT1xWanha4+3TNb&#10;RyDJy0hGOMdP6Vwtp+2TH9r3CzZxswBjBHvmppP2w3O6Sa3xGUChNoPIpf8AEGnH/l+/wN1wHl3S&#10;pL8Dt49J1KVnkismSIpiUMuAcdPrTbbRtThiWHTNKdmbBYqvTn1riR+10sUkdu9oJIHBc/KPyNOl&#10;/bAl8lwLDbGqYGwDjNH/ABBxf8/n+A1wDgL61ZfgdzrHhbV1heG20yYyFR5mwZ/KqMfhvW4Cs8Vn&#10;OssaEKm3GT/U1xn/AA2Ck5MMenlGIwJN5yfc0Q/tfOT5qKwfOJdyZDMPT0FaLwb/AOnj/AHwFlnW&#10;rI9FsfDd+GgkutOlmmdl8x1XG361sHS7qygkW0GMHBKcbQev415NF+1o25oZG2RAZKoAWB78mqV/&#10;+1h5blo7kmBx8y7OnufWpl4NPpWa+VzKXAGW292s/wAD1L7IVuRDK5IHJwMAj0NK9shuFlEQEeCo&#10;A/nXltn8fdL1nfc2l0SQ2MHpVx/jRdBd1vdLLvI+/j5QOMCvJxvg9mlO/wBXrxk10aa/E83F8AVI&#10;xcsPWUvJq34noeo28j6bdW7HCmP5cnqKwUWJ4PKAdyCBhTxVHS/i/pt/dxx6vttAFCN3QiujkNk0&#10;H2mwVRGyHymjwQQa/OM44dzfIqnJjKTj59PvPhsflWPy1v29Npd+hBatLFp7Q2xcyf8ALMlc4qKz&#10;tEs7lNTurnc+eGVc4b/PFWI/L+QG+8pEcE4XvilvEW7VrfzywQblVRjJ/lXix3PPU2JO1jqCG6xv&#10;8tw5jiP3friobGe+shJdBdwlHyqR0HtQLBLdi9k08e9RlgBj36daiaxmCtqMTl2Xg5Y4H0FaqzRa&#10;dy3Y6hFHujNpkYHlhhyPUg1qpb2t5axXIV4ZU42Z5Ptmub01dVe6EyoqW4QjzG7t3xWnFBbRW5hu&#10;rkMAuWZJMgHt71nKIpIs6o8dxthvokDB9oCAsAfr2pn9mWf96L/vmpZ7pVtyW05WjGPmWXkmm/2z&#10;B/0Bn/76P+NZWZHKz9lWAIDHAJGBt71S1e+i0XS7i/kUssETPKMZyAM1R8E+MND8beG7TxR4a1GO&#10;8sb2BZre4hfcrKwyMEVe1mw/tbSLjTDM0X2iNoyw68jFfg+Kw1fC4qVCvFxlF2aatax/ZlHlk03s&#10;fnX+0H8XtW+KXj251WW4cRLKy28G7IRBwBz096sfs6fFrwj8Hdbm8Q6z4cuNRvJUCRmCVB5anrw3&#10;9K98uv8Agnl4ZlvRezeLbuQNMXdNi/NyeM4zVJP+CcPhl7gXUPi+/wArkP8Ad5/Svr6eYZUsKqN7&#10;K3mf0ZQ444IpZNHLuZqHKotJW9dfU6DwT+3b4T8XeJrDwlZeCb9ZLuYRmQyKAle+Wc4mi3KmMjOa&#10;+f8AwD+wn4f8A+KbHxPbeJ76drNg3kzbcOR6nGa+gYYEjjWNCFwOma+fzGOAVRfVdvn+p+NcWS4a&#10;liYf2Nfkt7177/MWSQNJuRtr/wA68t/ae8aLpPhD+xvtIWS7lVSo6le9ei61qdrodjLqOqXKxJAp&#10;Zy7cBQM5r4+/aF+LMPi3Wp9dm/cWVsv7h5nx8o7/AI1974X8LVc/4ghWnF+xpNNvu/sr7z4nE11S&#10;ps+Vv29/GaWWg2nhqzuTulkYuUP3QMcfnXh37KHgO8+Jvx+8KeEoYBi61y3Ezeke8Mx+oUHmm/tD&#10;/E6f4p/ES7u0Zo7RGCW0e7IwowTn3OT+NfVf/BE/9nvUfEHxQvPjFqWmh9N0m2ktbGWSLIad8b8E&#10;9SqfkWFf3nWqLJ+HJyqaNRf3vt9588qntKzaP1P8LWJ0XQrbTkVv3UKpycnpxWrbkvERvPA5Oe9Q&#10;20u4bDGME/Lj19KmttmXViVwO471+B1Jc0rs1W55t+1l42TwL8Dtd1kS7WktvIiIGTvkYKMfmfyr&#10;8zNTub+7vGdJRIp4CY7/AP66+1/+ClXjNLXwdpHga2dZWvLh7m5j83BVI8BSQOvzN+dfJnwe8JTe&#10;NPiFovhd1Zlu9Rj80xR5KRhgzM3sADXwmeVPrGYxox8l82f1F4Q4RZVwrXzCorc7cr2+zFf8OfoR&#10;+y14Li8G/BjRtOltEt5DZJJNHGuBvYZb9Sa+Tv8AgoX4vk8RfGeTR7W5LQaRapAqiTIDkB2yOx5I&#10;/CvuKGaz8K+EDLMAsNlZszH2Vcn+VfmJ8WPEt74z8ear4ivIT9ovb2SWU54HOAB9AAPwrqz+SoYG&#10;NJdWvuR8/wCGdKeb8YYjMZu/Ld/OTt+V7Hrf/BPvwTBP4+1fx3dBDb6TZ4EpBBLMCzDPTACj868l&#10;+L3iKbxf4/1XxJbzhzdX8rK+4NtUscc/SvffgpbH4ZfsWeIPGtzmKfVo5EhKt837z5Rj6LlvpXzH&#10;LBdXW2LTdNkcuMoM469Aa8HEU3SwlOl31P1LI6n1ziXHY6W0bQWnbf8AL8bn0r+z/cv8Kv2M/Evx&#10;AnhkXUNRWaO3aMBSQWMakE+24180XFyhEcjjzQSSMdcmvpj9qS+h+H/wB8K/DSGB457i2WSYIDtU&#10;oozn6kn868P+B3hYePfizoGhtHG8Jvke6jP/ADzHJ49OP1rTHU3KdLDR6Jfe7GfDWJoqhjc5nrzy&#10;b8+WOy/rsjX1z49eJvE3wk074SvoFraWNlOkwkhdt7uoIXd+ZP1rM/Z+8FyeJ/i/oFs1oZY01FZG&#10;RlJI2HPP5frXvX7SHxj0X4ReOD4L8JfDrQJmhtojNPd2ali5GSOOmOOK6T9jX4i6n8X/ABjdveeC&#10;NGtIdNUCWeytVV/MPOM9cVvhcNTnj4wnUvKNtLHjY/iLG4Phmvi8Pg1ClUTd+bq9L2tfXofUmg6f&#10;HaWUUbSEqkQA7Z4r53/4KSeN00v4ead4PhlYHULsvKvHCIpwT65JHH419IxRxqgI4wOFr4F/4KJe&#10;MX1741Pp/wBoYxafYpBDDvGA2SWbHY5OK+izqu6GWzs9Xofivhvl39rcZUZTV4xbm9O2q/E8X+Fn&#10;he+8Z/EfRfDUEqFdQ1KKOQSDIVNwLfoDX6p+FrKHTNEhsbeHy1jiAC/0r8/f2DPB6eIvjH/bl+V2&#10;aXb7kU9NzgjP5A19lftEfF22+FXwh1HxXBdgXKxeVaYPWRuAfw615WQQjSwbqvr+SPvvF2pisyzv&#10;D5fRV9kvVv8A4b7jwn9on9nb4Kab4y1Tx18QPi7eQ3F9MZ2soHRpNx7AbW9uorx3WP2h/DngT4Za&#10;n8FvhNp9zFpt7Iyz6pdTDz5ssGfAVQFBwB9OK84fWfFHxI8dW6XurXNxe6tfpEzNJlmLNjjJxXqn&#10;7XPgvwh8MtJ8OfD7QtLhiuIbOS6vLpUHmO7bVG/HrhjXm1qs6/tMRSiopfez7zKsnp5Q8LleY1pY&#10;iUtltCKW2nVK3U8a0Ozm8W6tY+HbVJN9zdRQrt+9hnC8H15r6g/bzGneEfhr4S+H9uxQxW+9YwMh&#10;QoA6/SvIP2OPB3/CV/HLSrcoXSzZriVl/hIxtz7ZOa9D/wCCkOo28/xR0rRbYndZaMNxPIAdiRx/&#10;wE1OFh7PK6tR9dDqzvEyxfHWBwcXpBOTXyv99keYfBDx4Ph1pPijxGhY3N3pK2Gn+XIBskZ9zOc+&#10;gH61wF9PLLN9qcGQv8zgDGG780SCVEjt0Rj5jA+WnOT+Fdx8ZPAFn8Nho/hxGT7XcaUtxfSK+4oW&#10;5A/KvLSqVKXlH9T7hrB4bH/9PKn3tRX5Efjrx5HH8JvDnw50vcYYJZJ5VUEne5zknv8ASvaf+CcX&#10;wisdZ8UXnxIvYmlNo32e2c/dUkAuR+g/E18z2CzXV5FbtMW8xvLjABJ5OBX6VfsmfDOH4b/CPStL&#10;liAunt1e6ZBjdI3zMffkn8q93IKFTEY32ktoo/N/FPN6WQcMSoUHyzrSa/Vv7z1LzWtYCwT5VX5i&#10;R2r81P2u/Ho8efG7Wr5pGMVvctbwt1GxcDj9a/RP4qeLIPCXw61bxBMdn2axkbnthTg/nX5VavNP&#10;ql1NfX04eeeV5GYHA5Y5PP1r0eKMRyUIU11f5H534H5d7fNMRjZLSEeVesv+AvxPoL9ji0XwJ8Hv&#10;FvxUZ389IpI4N4wCFU4x+J6+1fOWo3T6jqtzc3pe4lml35BydxPHJ/KvpP4oXEHwl/Yv0LwvPdCH&#10;UNa8p3gjIDSbh5j/AIZYA/SvCvhH4RvvGvxJ0XQbKNW+03qGVQMkRqcsSPTivCxaclRw8d7L72fs&#10;HD9aEZZhmlR6OT+6HT8UkfS3jqRvgv8AsPWWhR3Jt73VHgiIfGCGbe/6A18u+BfCQ8YeNNO0O1iL&#10;Pd38UTIQCpUt2B74r6H/AOChXipVu9B+G1ogAsLH7RcIUG0s3CgemAK8/wD2JPBl14p+NNleeWjx&#10;WY85kGcoeQD6f/qrqxcfa5hToR2Vl/XyPI4exH9n8K4vNqvxTc5X220X43Z+hHw80SHQ/CtjplqM&#10;CG2RTlcdh+Vc3+1H45j8AfAzX9cmVt32QwRhDglpTsGP++q7u1TZB5RG1cDBr5n/AOClfjW80/wR&#10;pHgixyft1401wFPSNFO0kem4/pX2OKqLCYKU30R/NHD+ElxHxXSpS/5eTu/S939x8SalibVSdpJe&#10;cRxKW4fJwOa9l8G/sN/HzWl0/UrnTtOks5J1lmMk53RoSOg7kDtXn/wd8I3njb4n6L4alt94fU4p&#10;JQRwqK25s/UKa/UHQ7CKw0WK2QbTHECQep4r47JcrpY/mqVb6M/onxI42xvC9KlhsHbmmtb62W2n&#10;pp958K/t1a2+n614f+HVnJti0PTFN1Cp4aWTnp7KF/Osr9hzwi3if4wv4jvQiwaPYsxIXks5wOnT&#10;Cqx59BXK/tZeL38afHHXNVhMqwrdtHHCBjO3gHPpgAfhXpH7Nlu3w7/Zr8bfFCC5Ed1d20kVptcZ&#10;Vwvlrj15JNRJRqZy30j+mh3UvbYXgCnC37yslp3c3e33Hkvx38RzeJ/ivr2tNdmQz37hMDI2LgLz&#10;9BXuv7NHkfDL9lHxH8SrxvLkvI5AkjZxz+7GO/XNfLkMX9pXcNmqSyPdXKRoE5Z3LYHT1Jr6r/aj&#10;lPwg/Zc8NfDPTI2JvHjjnCf3EXLfmxJ/Glgda9XEvp+prxRTVLLsDk8bXqSin00jZPbu2fL9282p&#10;agIhEGaWQCNgfvZOMk9a/Q39mr4HeFfAvw408yaLbvcPAHuGePJZyOTk18KfADwjc+Mviro2lRws&#10;Q96pmVmxhFOSff3r9Lb+5bwp4AubrZtNlpsrgn1VCa9Hh+j7TnqyR8h4w5tUwlHDZfQlbm1aXbZf&#10;l+J+ev7Xni5PFvxv16a2t8QWN59it485VRGACQfckmvYf+CbXw/j+x6t47vCSl3L9nRZVxsVByB6&#10;5J6/Svl7X9VudX1u51G9JxPdPLIzckszEknP1r6fv/EcvwR/Ygtfsrqmo6ykUUZhlKMGkOWbI5yA&#10;Rn3FefgasHmVSvLZXZ9LxFha1LhDC5VRdp1OWN/krv72n959G3HwA+Bs7y3E3gbSd7ks0htk3HJz&#10;x9a+cP8Agolf6T4N8P6B8OvCiJa2bGSa4tLZQBjopx2HWvJP2cL34l/EL4uaLob+KdVuLWC4FxeR&#10;teOQI0HAPPQsVHvmrX7bXiW51z4332mXOP8AiWWsVvGDJkdMn9a9PGZpTr5bKUIct9D5Xh7gzF5T&#10;xlQo18R7VQXO10Xbfzt96POfh58MPF3xL1tfDfgq2E108ZlH77YFCnglv4a9HvP2N/2gby6WTV4t&#10;NluQmwC71YM20Djk5/Wux/YD03StDtfEPxG1JVRLSLYskjYVdq5I/lXi3jPxx4j1zxreauNXvJFl&#10;uJGiiS5Yjex7YPT0HvXh06WGpYWNSom3Lomfo+IzHPcw4hrYPCSjThSSvKUb3bt+Z9b/ALDf7P3i&#10;f4ZXeo674x02KGa4ZUi8i5Eo2qCOo6ck19PXV2tjZNcynZGkZZmx0UDJNeSfsh+DtX8H/CHS7fWZ&#10;JWubiASzLK5LBm5I557/AKV63eWzXFs1rdRB45YyjIe4IxX32X0IUcJGMVbyP5R44zTE5hxHWlWn&#10;ztO17W/DofE/iv8A4KN+MH1i/bRvh7o0sKXUsdiblnMhjVyAzAHuBnisa3/4KM/E2OTE/gDw4YVk&#10;PmNBDL0I+Xksce5r6ym/Ze+BjkS/8K/03zcn5xbjOPSnx/ssfA+BBs+H+nAAfN+4HPsa82rl+YTq&#10;OSqb+SPscHxnwBQwsKdTLbySSb55atLV/Nnybc/8FEPimzytaeDfDSlQRC8sEmM+/wA3T6V9j/B7&#10;XdT8Q+A9O1zX9Pgt7y6gSSWO2GFUlQSOfc4/Cs2T9m34KuVH/CBaccNuXFqvymu107TbTTLZbTTL&#10;bbFEoVFAwBXVgsHiaEm6srnzXFfEXDmbYeEMswnsWnq7t38tTkv2ifGsfgj4N+IdfjUK0OnSLEwP&#10;O5htGPfmvzC06O48R+LLTS7NUWbULyOE78nczMBjPqc19yf8FIfHMGhfCa18JGQCTVrzLpnkxxjc&#10;cfiVr5V/ZC8Hf8Jj8dtHLKHj0+V7yVZEBB2qQv5OyV4efN4jF08Mum/z/wCAfrng/ho5Twti81no&#10;5Xt00itPvk9PMyP2mEjsfi9f6Pp6ReXp6QW8YJwCFjA49Poau/s/eHLePSvEHxQ1O2VrPQbFlhMg&#10;yr3T8KufUDmsn4/3UWsfGHxDcW8OFXVZI5HCcsAcbh+FekePNFi+EX7IegeGr2Dbf+KtRa9umXP+&#10;rGHUn0wvlj6k14kcKpYmrJ/DC7/yR+o4jMp08mwlKL/eV3FLvbRt/wCfqeF6Ppdxrfii30qKEPPe&#10;36xICTtAdx+tfoR8SPif8J/2evg/pek+N9NF/KbZVsNIhQGSd1AGRnhR7npXyD+x/wCDIvG/x20x&#10;JCXjsA93ImOG24Ck+nJFa37cHjdfFXxpvbNbgta6RGLOLa5OSAN+B0610ZfOWBwM68Vq3ZHhcWZf&#10;S4m4nwuV1JNQhHmlZ9/yb0XzRpX37QnxL+NHiZNC+D/w6stFmdmQSWkKtJGvvKcbfyFeK+MdW8Ty&#10;+Ibr+375rm+S5aKeZ33ZZSQxz35FfQ37HI0PwP8AB3xf8TL7ULVbryZI7HzJACuEwBz3JOfwr5x1&#10;Ge6v9UeWWEMJpjIGQcEscn+dcuM56lGFScruWtv+AfQcO0sNhcyxGDw9BQp0kkpdW+urvdf11Ps7&#10;/gnF4DQ/D/U/E8kbgarKVMj/AMaKu0Y/8e/OvIv2oP2RvGvwx1m717wxoz3eiTs0gkgO5oQT0Yf1&#10;r0X4geMPFH7Nv7LfhLQ/AdxJZXeozqk1zGuWRRGXY89OeK5X9mb44fFf4wfGEaL4/wDiDPJpMdo7&#10;z21xsWKZcgAHPpya9Wt9VWGhhJr3rL5H5xhFxD/bWK4hwlSPsU2pReraVrKyvZ7Hh/gD4reOPg3r&#10;Sax4W1ma0eL5Tb5O2TnkMvTqK+//ANk/9opPj14Pkubuwih1OxIjvki+6WIByM+oIr4Y/aH/AOEY&#10;u/jf4ii8LwwrpUepOlkYSCpCgBiCODlgxr1P4a6h4q+An7Imq/EHRLuey1PXtTQWtyqjckZwq4B9&#10;lJ/GufK61bC4mdO94Rvf/gHucdZXgOIMhoYh0+SvVcFFvdc3SXdI0v2yv2QfF+neLr34leCrZ7uw&#10;vmaS7t0Tc8BPXA7jrXzv4W8aeLPhf4ha/wDDGrz2V5EwwWUgqR2Zc4Ir2T4I/tBfGDx38WNF8M+N&#10;PiRdnTJp2e5851CNiM7VJPXLY4rn/wBs2TwVc/Ga7j8DxW7W8UCJcSWzqVmlI+ZgR6dK58Z9WxMX&#10;iqN4u+3dndwx/bOWVKeQ5ko1ocl1JJ2UduWV1rtb5o+q/wBjP9qLUfjdpEmg+MLNP7VsgplmhGFl&#10;XnnHbpX0DEcE+WTs7q3avjz/AIJi+BL2207VPHdzbOgurn7PA5GMpH3HqNzfoa+uPEGsWeg6Fd61&#10;f3KxRWkDSzyHgKqjJJP0Ffa5RUqywEZVP6R/NviNgsuwvF9ahl8bRvstfe6/ifGn/BUbUdNbxboG&#10;nwN/pH2GQn5h8ql+4r5v8M6fcePdf0zwu143mSzpBGshO0Ann6Dqa7H4i654m/ac+Ol9NCsjB3le&#10;GNX3LDbID82egBAB+prlPhSwHxO0aNJmcHV44g0XdvMAH1GRXxuZTWKzPnS929vU/pjg7L62R8HU&#10;8JUa9rGDbV9m9Umfp18GfAmlfDvwPYeHNJtliSC2VRgDsPb8/wAa6kyOAWJ5x0NUfDZI0mJDHkiJ&#10;cjt061zvxy+Idj8LPhfq/jrULoR/YrU+SGON8rfKij3JIr9BtCjR02SP48xMsRmmbST96c5W9W3Z&#10;Hwj+3x8S7f4hfHq6sLO8D2uiR/Y4QVOFcHMhH1OOfapv2XvHXw6+GXw68U6lrGurHrt9ZtDYwsh+&#10;YBTgA44BJ7/3a8X8Sajc69r0+pzSu0lxMWlkPLNnv7mux+Iv7NHxP+HHgax8d+IBbpY3ZT7OsUxZ&#10;xvXIDAjGQOvoa/OauJxFfGzxUI3t+HY/tHC5PlGXcN4bJMRUULqKstHJqzdtOr6nFQ2Ud9c/YzH/&#10;AK2QCMqfu5PJr6v/AG3/ABcnhz4A+D/h/p0jKL0JJLGp6xpGoBPcck/lXy94I0mbWPFWj2UL+Wbn&#10;U4oZGJycFxxXtX7f1zd3HxC0nRhJ5dpZaGnlxbs4JJP4duavBycMFWn30/r7zl4iw1LFcSZbh+kW&#10;5W8o2a/9JscB+yv4SHi/4z6LbPDuVZ/OkG3coC9CfxxX6Gan8Tfgx4ckOjeIfGWk293Z7I54J7hd&#10;8ZIBAIPK5HNfFP7BWr+DvDXjzU/GPizVraySw047GuZQvU5IAPU8fjmvLvGvifVfiF8VtW1yzWW4&#10;n1/WZZYAqluXbEaDHJ4wMe1deCxkcBhFKKvKT2Pn+LOGZ8X8SSpV5yp0aMPitpftd6dW/kz9AP2g&#10;viv4L0H9njxL4y8H6xaXX+hG2tpLZlZGlkIQDP4mvzcklN3qZt7IgzTTqkXy9XYgDH1JFfU37Rvg&#10;m/8Ahd+xp4V8H6tYKGn1WE34jbAV9sjg+/z4NeDfBPSfDl58W/D7a9qUNvZw6kk8zz7QvyfMoOe2&#10;4CjOKzr4mlCemmvldh4bZdRyjKcdXwz5/eaT6vkjdL5tn6B+D/Ffwo+CPw68OeDPHvinT9PlNikV&#10;sl/MqmVkUA4z2yM+2a6Lw98VvhF4rN0nhTxRpmoyWtuZZxZyq4RR3OK+Fv27PiPo3jH4swW3h6/g&#10;udP0bT0t7e4QhkZyfn2n68Z9q9F/ZP8Ahnrfw+/Zz8Y/EqCxZbvVNNkksOMFI1iIUe2Szt+VerQz&#10;PnxLw9OPuxW5+d5xwPRhlizTFV5Rq1paQ9X567a+rXc+cvjf4sn8b/E7V/EsixCO8vZmjKHh13Ha&#10;fyxXoXw3/Y+tfE3wgh+Lnir4lW2hWVw2Y2lsi+xQ20EneoySD+VeO38s915UrQGR2b52LY5PJNfS&#10;/wC0x8TPBfh/9nnwx8FvBniOxupvs8Ut0LSZXMYRBw2DwSxPWvnsM6E61WvWs7apd2z9ozOpmmAw&#10;GAy7LW4uVouSV7RikuunW/yZxui/ssfC3VdWgsrX9qjTZ3nuFSKMacFeQ5ywH7w5Jzj2rtv+CiGo&#10;ReF/D3g/4T6begpbWrXUwRuCBiNc/hk/jXn37FXwj1n4h/F2z1W7sRNp2jSi4nmLDh/4E56nOTgd&#10;hTf22fEt14z/AGh9YtEl32ul7bWEA/6rYvIx7mu1zUMqnUUFHm0Vuq/q546oVsRxvh8LVxLrKinN&#10;3S91220su3nsUP2OPCMnir4/6IuWMdiZLmRsZ6LtXr7sD+FT/tr+NovEf7SWtxw7nj0+1isrf5eC&#10;sYwf/Hs16l/wTP8ABct1rut+M7yLdFDGILM7cHcAWYD9K+cfH73+peOdUu7pHMs99LJIJvvhi7HB&#10;9K46rlh8njH+d3/r1PXw1SjmXiBVle/sKaXzen4XkvuPQP2fv2Wbr40+CdW8can41h0Sw02d43lm&#10;tN4Cqqu7Ftw4UMv5mr8f7N3wTnk82H9qnSQqKeJLFRuPb/lrmuu0Lx14N+H/AOw1ceFLLxJBJrev&#10;ROktlDLmQO7EuSO3y4X3xXiPwZ+HWofFH4paV4TsdMaWKa6ifUZDHxBArguxPYY4A7kgVqqeEpKl&#10;TjBSlK19TH2+e4qtjcVVxEqFKk3yrljZpX7rbRa+e59IftI2GjfAz9kLQvhroupLd/2rfonnKnyz&#10;qAXZyMnAJIPWvm/4OeD38afFLQ/Dklhugu9TVZ2zgEL8xA/KvcP+Ch/ilIPEmifDSMKltpmmq7KF&#10;6M3QfQAAVjf8E8vBH/CR/F59beNimm2+5FdcgM3AOe3A/WtMXTVfNoUUtFZfqedkNeWV8EYnMpyb&#10;nU5pX8/hT1+8+8I5tB8D+CvtF2sVtZ6dZ+ZMwUAIirkn8hXxN8df+Chmpa29zY/CLwTZ2FuS0Y1O&#10;9txJPIegdAOF/HPWve/+ChXi+48Hfs2Xum2UjpLrN3FZblfadhO5wD3+VSMe9fCPwq07R9X+KegW&#10;XiG8WGwk1SM3bSOFGwMCRk8DOMfjXp57iatCdPDU3a+7/r7z4Hws4cy/NcLis7xsHUcXLljd2dld&#10;3S3fRLY2fjd4Z+MWk6XpGvfFrWWaXWA01pYSykvGuByVHC5z+tS/su+EIPGvxp8N6Y0TYgu/PuEU&#10;AkqmTk+o6V1X7cfjjSvHfxVj0zQ9Ut7q30fTo4IprWbdGzt8z4xxnJHSum/4JneCItX+IWr+LJkD&#10;LpdssMTt/ef5jj3wprw4UYVM1VOLuk9/TVn6xiMyrYPgOpiasFTk4tJJWXvPlWnpuR/8FLfFUN98&#10;UNC8HreOF0rTSZUBOwtIRnOOnG38qof8E7PA0Wu/GeXxO6JJ/ZVqQpfPBc8foK89/al8WXHjj46e&#10;Jdd2q5W+kggj3/wIcBv0r6L/AOCa1t4c0Pwlqet3+qWsd5czktBJOofykH3sHnHWumnbEZ023t+m&#10;h4mLp1cm8L4xgvenFXt/ffM/w0PLv+CkXi691/4+yaH/AGmr2mlWMMSQj+GQgsxP54p//BOvwnHq&#10;nxdvfGV1bZt9G0l1SUSceZI3OR/uIfzryb40eL5fHXxS17xhduZ/t+pzPHIGyAgchAPbaBX0p+yb&#10;4Uu/CX7JnjHx5b2gS4vbK4e2miGWcLGyoQR77x+NXSviM3lPpG/4aGmNish8N6OF2lNRT9ZPmfzu&#10;fNPxu8YzeNvinrfiO5d8zanMY1k5OwNgcfQCvdfhoz/DP9gXXPFKsy3PiOVo45NmGIkYIGB7DCtX&#10;zFdC6WcsyEO4GWcZK56k/jX0V+09400PRvgZ4A+FnhXXLS7b7Is2pR2lwGCkRgAED3ya48PWjGrV&#10;rt620+Z7Oe4Cc8Fl+W04+45R5rX2ilf5avc+evD+h3fiHXLLRdOt2na5uo4RCxwx3MB+NfTX/BQH&#10;Uj4X8D+B/g7pMwjMdm93KvQAKFjUYHf71cD+xj8Lb74gfGmynERa00mUXEz4/jAO0ZHv/Kpf25PH&#10;R8TftA6xp9jMkkejxRWMTYztKoN36k08OpUcsnUe8tF/X3jzOrTzPjTCYNO6opzkr9emne/L8mZv&#10;7EvghPGP7QmkTyoGGlLJcSDHOSu1T+DHP4VS/bB8Yz+Lf2jvEl66BLS0vBY2rqeqxKFP0+bNeqf8&#10;E9/DsWgWXiv4tamhRdNsj5cj/wAW1GYgE8AZ21846veXGteJb3V76XzJb68lnZmb7xZicnPTOazq&#10;t0stjH+Z3NsJJZhxxiKjvahBRXZN2v8Ar+J9h/8ABL7wSU0bVvG0vzmaf7NA2zHyoBu/8ePX2NfX&#10;28QZaUZIBxivHP2HvBn/AAiHwL0i1ktjHNcQ+bKd3G5ssfxycfhXpHxJ8QL4U8Aa14iG9zZaXPMA&#10;BzlUJGPxxX2uXUVQwEV5H8rcf5hPOuMqzX83Kr/h+Fj8z/2s/GV/44/aM8R6zPJ5lut+beD0WOL5&#10;P6V9k/8ABPrwhbeGvgfbX6xKX1Gd7oSICMhjwPyVa+APPvdT1djd3O+a5uN0k8g6ljkk+lfqB8Nk&#10;0b4f/BS1fT3iMNhpGQFkGFCIcc/QCvByhxrZjVqt/wBX/wCAftHiJTllfBWBy2ktLRXzUf8Ags+E&#10;v25/GsfjH9o/XDDMFisBFZxhsn/Vg7sduWJNJ+y/+yk37SMt9cyeJZdOgsSoQwWwfzHPuxAAFeZ+&#10;LLw+JfGOoa6wdXu9QnmcSnO0s5PPtX3f/wAE4/Bcnhv4KR311HGzX9w8ysi4ypY7efoKyw1CnmOb&#10;zdRXjr/wD3OIMzr8E+HNGOFlyVFGKXe7V3v5v8WdJ+zV+zFH+zPo+qNJ4jk1EXMpnedoghXC8DAJ&#10;7Cvnnxh/wUT+KVl4s1O00Tw/4f8Ascd20dsLi0kLsg6Mzb+fyr7wnthPC1rJFlJRtYE8GuKf9nf4&#10;UPK07/D7S3ZgQxa1Q5yee1fT1sBJ0lTw8uRI/AMn4ywMcyq43PKH1mU135de58Yn/go18aUtlceH&#10;fDbMsvU2UuPoMPzUsP8AwUm+L4gKJ4L8OEtJuKJBLjr93hufrX2Sn7OXwlXbGfAWlbVbcALReuPp&#10;Uafs0/B6Mt5Pw90pRuyCtovBz16VzRy3Hxd3W/A+mqce8BVotf2Rb/t9/oaXwp1vVvEPgfT9c1/T&#10;Y7W7urdJJ4YVwqllDYGfrj8K/Nj9sDxfF47/AGhPEviC0lLrFfNbxEyEgCPCYGeg4r9JvHet2Pw9&#10;+Hmqam58iDTNLkZHAzjahwOPwr8m9ZvbnWvEc9zc28j/AGqaSUTMMbizE5PvyK4uIKihh4UurZ9F&#10;4LYGOMz3FZklaEVZf9vP9Ej6i/ZW3/CX9lLxp8W50RbiW2laBWON5C+WgyfVmr5X00SXer21tDZy&#10;M804hj7klmxk/nX1Z8cBbfCj9ifw58PTtF1rEsDSiTPzhcSEj/gWK8F+AHhaXxl8Y9E0VbVnjjv0&#10;lulQZ4U7gD+IrxsbFfucP/Wun+Z+m8M4lNZlnMnvKVnbpFXX5q/oz3v9r+NPht+y34P+GUBMZnkX&#10;zVBHIiTgke5Irxz9j3wYPF/xz0O1nRJUtWN04b1TkZ/H9cV2f/BQ3xPPrnxmg8GiYNa6BpMEKoGG&#10;TLIvmNx2OCtaP/BPXwyNN1jxH8SbxQsOl6WwVn5AIxIee3Cj8zVVUquaRj0jb8NThy6pLLvD+viZ&#10;Nc1bmt5uT5fvtdnsH7UnxE/ZQ8Ia048c+E4fEPiOC1VDZwxqzqgHyh2bhf1PtXzZqH7QfxAvNC1S&#10;3+DHw6svDGkOCt+dIRmcKf70pwN30Arzbxx41vvFnjPUdd1jzBNqF7JNI7nOwFjjJ7cV9DfFGy0n&#10;4UfsR6F4Ytooxe+JjFJLIrgFsjzS2R14wKurXniqk3F8sYr5/eY5fkeB4cwmFjXi61avJXTb5Ve3&#10;M1HbRPr69D5kggmuJ/MjEmWfLeY25mcnmv1A/Z38Pw/Dr4E6Yt3OyLBpnnTSSADHy7jxX5yfCnw9&#10;ceMviLovhl7Z5WvdUiR1QZ+QMCx/IGv0Q/aW8UR/D/8AZk12a0VRMNI8i0HTc7gIMD6HJ9ga14dX&#10;J7SvLZf8Oeb4v15YiOEyul8U3t6tJf15H51+P/GUPjHx3qvi26bJv76aYO3VgXOCfwxX6N/sceEl&#10;8KfAjQLQ2IimawVpj3Yn5mJ/Fj+Vfnh8OvDKeJ/iBpmgSRRzPqF3HGsSr8v3st9OAa/U3wNp66P4&#10;ctbZImCQ26IoIxgAdMV08O0nUxdSvI8PxlxlPLeHsJlcOy+SSSXlrZm0oQYBYjK8YHSmqiyEIW2k&#10;cq2adIPlLDGAOq03JdAY85U9fWvsz+YJO7HDk7ncnHTAxTZjHKxU8ZGAcUsgl8veR39KSVG3BlGB&#10;t6H+KmrpknwP+2h/wSY8Q/tC/GPUfir4L8e2ekLevG09jcaczq8gwGbcrAjIHSvIb/8A4IR/FGcT&#10;PYfGDR5DgNF5ulTIGGeejHBFfqk8S7wGBzjO3FIsSxsCU4brkdK+lw/FGeYWjGlTrWjFWStF/mi/&#10;aTtY/KGT/ggr8V5mzcfGHRWCjI8rTpjuPtkjFWYv+CCvxO2FV+MWkuHj+/JpcnynP3QA36mv1Wii&#10;ieYSKQQB8uVp4jVMoqgFuW9RXUuNOII7Vv8AyWP+QuaR+Tlz/wAEH/jKUFrB8WtEw4/eKLKbPB45&#10;Bxk1QH/BBz47Ao0vxQ0AKZMhPssxZE9B0Ga/XExKwzDHznjC00r9lba0QY5+Y4q48ccQx/5er/wF&#10;f5C55JH5JP8A8EGvjbIk4/4WtoDReaCkf2SZWI9N3RT1qJ/+CDPx2EBtJfiP4fcOxACicEDsM4r9&#10;b5YFePzFTaC2WGOtNQebN5bIoAHXHWr/ANeeIX/y8X3IOZn5Gwf8EFfjtHseX4peHY2XIYfZJyAP&#10;XPf8s1G//BBT4+WsjPYfE7w427oZkmDc98gYx7V+vEsQC7WiVgeATUMEAaQ+YmcEg0f678Q9Ki+5&#10;EuSPyRn/AOCC3x7ubpBP8UPDOyIYlZYZvm9COBUVt/wQa/aDgvHnHxM8NSROn7vbDMHBz0x0/Wv1&#10;5+zW5Kh1H+NN8mNmzEMjPHHFJ8dcRWt7RfchqbZ+Rbf8EHv2hzNJKnxG8LqBwRsn3fyxTD/wQa+P&#10;sdw0o+KHh0xPgsjRTKx454Ga/Xd42d/K8pSO/vST28ZYSCMcZBxWf+vHEP8Az8X/AICv8g0PyOuP&#10;+CDfx1VRDD8T/Dr71/dO0UqmP13Dac1FD/wQi/aAjgPlfE7w1zJtKhJgQoH+7wa/XUWlu+ZG4GOT&#10;TZURImCxZOM7iKI8ccRR2qr7kNStsfkRL/wQd/aAaZntfiJ4XRQCqiVZ2JOOpO0DFPh/4IPftAKr&#10;Qp8T/DYTaBloJiN5HOOPu1+ucaQyxq0arwOCRT1ttoAKDcw5IHSqfHPET3qL/wABQN3PyMk/4IQ/&#10;H62VGuPij4baWPKxmGKXafc5HFVh/wAEIv2ivIL3nxM8MhpIztEUM2Q3btyK/XhrGJZSpUEZypx3&#10;p5iXIMcOTnB9hTXHPENv4i/8BRm1HsfkbD/wQf8A2gLdRJ/wsnw2z/dnEazEH0C5X+dMh/4IO/tF&#10;RqtuvxO8MYO5g0kM/b1OOvbiv1zSApI4I5IyBipFtxuCCMdM4IqHxvxE/wDl7+C/yFsfkWv/AAQc&#10;/aFSN2i+Jvh0AgEqyTKGHqflPQ1XH/BBv9opwwk+I/hYKspKkNN847EHb09q/YDy4QNxhHptPaoZ&#10;7ZGODApz/d7VUeOOIYW/eL/wFFrY/IiD/ghP+0RMzJc/EnwqPkyuxpyAfQ/J1pzf8EIv2jYFNxB8&#10;R/DLndjDxzIFGPQjmv10itYFjDeWMfTpStDG7CSSPJB+6a1/164i/wCfi/8AAUCS3PyFs/8Agg/+&#10;0DDMbt/iV4bkUxHcqrMAG7fw9Kmm/wCCDHx/k3rcfErw+rhQUmgaXYD3BUrnPYc1+uPlxeaERAAf&#10;vAjFPFrCG527WPzcVL474h/nX/gKKTSPyEtf+CDn7R6Tqx+IXhc2zAgKzzeYCPotRzf8EKv2lxcG&#10;SDx74bwqnCl5Qp9P4TX7AfY4i/lggYHBHHFH2OESjcQFJ6YzmkuO+IL354/+AofO7n4/H/ghr+0m&#10;1sVm8X+GVdT8oimlOefQpSSf8ELf2nJLbFp458LhVYZJabLc8/w8cV+wIggQhHi5zgcdacYRtby4&#10;gMHlcY4qv9feIv54/wDgIe0ufj7J/wAELf2iEgknh8Y+HjMJAPL3zYC/3s7eRUNx/wAELf2mVtj5&#10;finwzck9Yo55Rn/ZyV6+9fsOqIAWCDjrgU4Wqqxk2hTjORTjx5xEo2519xN4t7I/DDx7/wAEmv2w&#10;vhlFJeWfwzOqQRzHeNIvUlO3GSQOD+leE/EHwR8Q/h/qo0TxRoF/pM2CTFfWrxt9MEV/SG1jFPy8&#10;QwDzxXA/GT9mP4PfG3R5NL8feCLHUUkU4eaAGRfo3UfnXoYPxAxkKi+t01Jd1o/1Q76WR/PHB401&#10;G3iMV0Gd1woJY4Ndj4R+N+ueF5oyFWa2JHm20mSAo9D2NfZH7bf/AARb8Q+B9N1D4lfs4wzajbRZ&#10;kl8OMCZQMj/VH+IgZOD6V8A63oupeGLu50jWoZ7e4t3KT288RR437qQcEV+gYWvkXFeBdOSU4veM&#10;t18v1Rw4rC0cVSdKtG8WfT/gnxzo/jqwGo2d0g+TbJb8Dbk9/XpXR3VlCJ4pPKXCABo2HVe1fIng&#10;vx3qXgXU7a50+6Hl7sujHgjPQ19HeA/Hll4wgj1iO4Aj2jzFjfcQT2r+fePOAqvDVd4nDK+Hk9O8&#10;fJ/ofkHEfDUspqe0o603+HkdVd6gGmFutsYkGEI5G/2Hp6VSvdRt7e2EkFpK5ViDHGOBWhcX9nqD&#10;pDNIfLJALFcHj096sWfg3XNcu5LTR9AvL2aZSbe2sIGkkYdAMAcmvzqMZOySvc+cp0ZzaUVc5ewv&#10;p7ieQvb/ALsoBCoG0D3PvmrltdRrONOaa1eZYtzhIju/OvSbb9jn9o5tBOrX3gM6PYW+PtF54glW&#10;zQL6jzMFu3OKyovhj4K8GzySeN/i34XtLyUFFgttQ89+B1IUHr0FdH1PEtfAz0YZVjpK/s2crayN&#10;cWktwIwLdFy4K5PH/wBeqn/CUR/88l/79n/GurvdW/Z20mwWyi8R+IdauZpFx/Z2mhIlORncxOcD&#10;nqBWp/wkHwE/6Fm//wDAkf4UfUavl95t/YWM8vvRU/4J1f8ABRrW/gKifDj4hXFxf6A0o8tycm0U&#10;+g9Pav1K+G3xd8F/FTw3D4k8G65bahZzLlJIZQSD3B9CPQ1/Pv4b1WF7mOGNwioeccbz6mvpT9mr&#10;43fEL4aQ/a/BniOezMlySyIcowIHVfXjr71+v+Jng5lPFVR5hhZexxHV292Xqv1P6LwWPnTfI9T9&#10;lDJ5o8ottH1pXmWFhsDDnkV8a/Dj9v7xlBaIfFel294UAAaP5WcY6+3Nelxftq2V3F59t4YO8AYU&#10;zggH8q/mvE+DfGuGrOnGnGSXVS0f3nsLE05I98muEBIMgB64NZXiTxZoPhqyk1DWtTSGNBnluW9q&#10;+ePEv7X3izVrNzp1pbWLNwDt3n35PSvHPif+0IksnneL/FgwQf3Zl647Yr3cg8EM+x1dPHzVON9Y&#10;q7k/ToZyxMIq56l8dP2gtQ8YyPpukyNbacr8SK2Gceh9q+I/2sv2k4YoZvAvhPU1llVdlxInRc9f&#10;rWN8ff2wNU1G3m8P+C5TCj5H2uPhvofTIrwrQ9J8ReNPEMOm6TplxqN7eyhYLa3Qs8jE9M/1r+re&#10;GuDsu4bwMadKChGOtvPq5PueBisROpoafww8A+KvjH4603wX4ZtJLm91S5WMRhchBn5nPsBzX7n/&#10;ALI/7P2h/s5fCHTPA2hwBfJgDTvtwZJm5dz9T/IV4L/wTJ/4J/R/s/6B/wALF+I1vBP4n1SEbjjP&#10;2GIgHykPr/ePfpX2lAoRQiKCoXAFfL8YcRf2jWWFoP8Adw3f8z/yXT7znpxcdyaKBQAVHzFeD6Uy&#10;bYVZnYcenWmHBYAOVBX16U26hYJy+DjFfCu5vFnwB+3d4z/4Sr41ajpaXG6DS4I4IEGCFbG5/wBS&#10;Ppipf2APBR174mzeIZ4ty6fbgI3OAxIyPrjP519Va9+x78BPEus3fiHUvCcMl3f3Bnupy7AvIep4&#10;OK3vhf8AAz4bfCu4uF8F6DHZC4bdcGMk7yOMnNfOLKKzzP6zNq17n7bHxIyrD8GRyfDU5KooKN9L&#10;X3b+b/AwP2svFUnhD4CazNHNsubi2+y2xHB3vx/jX52R2t1rF4tlAEad5dm3r8xOMH86/UX4hfDb&#10;wd8TdLTRvGumrd2ySh0iJIAYdDwa4yy/Y7+AmjX66jpPw9tIZllEomTOQ46HOea1zXKauYVYtSSS&#10;PP4F4/y3hPAVaVWlKU5u91btofPn7V91afDz4H+DvhZZJ5TTIJZo0PyhEjwM/Vjx9DXinwB8B3nj&#10;X4t6JpxyqRagk8vPDRodxTHuQBX6HeNf2fPhf8RZoLzxT4WhvJIYBChmX/lnnO36Z5qHwn+zT8IP&#10;BOrL4g8M+DbazvEGI5YwRtHpWNTI6lXFRqtqytp6HrZf4pYDLsnrYWFKTqVOZ8+lry01vroj51/4&#10;KI+AfE0raD4j0q2kmsLa0aGfylJCv13HFfO3wR+Jp+Dnj2Hx1JpEd4yxSQJBv2lScYb3HGMV+oWq&#10;eHtJ13S30zV7GGeGUYeKVAQR+Nea6r+xf8AtVvft118OrMyiTepXIGfp070YvJKlWuq1OdmTwz4p&#10;4HLMpll2PoOUXfVPdPdP/gHwf4il8ffHr4i3GpaTpEt5d6ncqxWJeI1JxyewUV92fsofARPg/wDD&#10;+OymYG7nkMt5IFwXY+v4Cux8GfBjwF4Bt1g8K+HLa0VBxsjHFdXbLJEnlF1UD+EHrXRl+UQwk3Vq&#10;O82eJxf4iSz7CxwOCp+yoRS06u36FbVLiDSNKuNUmfEUETSOzdgoya/Lb4v69c+MvH+reIr2fzvt&#10;t5JNFHtzIqFjjpyRjFfqfcw2l7aTWV1EJY5EKujdGU9Qa5Ff2fPhOrm6g8DacjupUstso4zyOnSr&#10;zTLZZjSUFKyTODgTjHDcH4yriatF1HJWVna2t3+h+XHh++1zSo2n0jVby03MWJtp3jK+2QRXvnxJ&#10;8NePLP8AY98N3t1d3s6z3Jur+aeVnZC5JRWJzxtIr7M/4UN8KyAG8DaY3GEJtl4H5Vsf8In4dk0U&#10;eG20i3ksVXabWSIFMfTpXBhchnh4Sg53TVvQ+xzfxewmYYmjWhheWVOSbbs20ul9z8qvA114g0fx&#10;bpeseFNLa61KO7Bs7cxFy7jkcCtr4zeKfH/xA8bXmreONPMd9DtiuY41bbEVAAUD26V+kWj/AAN+&#10;GGhXgutC8G2Ns5JcmGAL83rxV9vhv4MLmaXw/a75D+8YxDLA9j61kuG6ns+T2uh6FXxtwM8Uq6wP&#10;vRVk29fPU+UP+Cavga4bUtY8XX2mhEUC3iLxYbgZJ5HvXnf7dzX+qfH/AFW5itLjZCIYEVIGYEJG&#10;OQQMYyT+Oa/QXTvDWg6CpTS9Pjg8zGfKTFFx4T8O3l09zc6RbvJJ96QxDcfqa7Xksnglh+b5nyVH&#10;xQlDiqWcyoXurKN9um/ofmx+y78H7v4lfFTTojpkwtbOZLieSWIhTtYHHI5yeK6L9tHSri4+M2oW&#10;9hZTSGxjihjMNuxJwvI4HTmv0F0/wp4f0+UXNppEEDDgNFGF/Ci78J+G7+4N1daNbSOThneEEn86&#10;iHDkIYb2PNu73PXqeM+Iq5xHHPD6RTSjfvu7/wDAPzi/ZX+D+seM/jHp0Wp6PMLWym8+YSxFQcDg&#10;cj1wfwr9JtH06PTrKGAKAsceBVay8MaHptz5lppNvE46PHEAf0rR8rkRsenIr0cuy6nltJwi73Pi&#10;ON+N8RxljIVZw5IwVkr3OV+N/gq68e/DDWvC1hNtnvLN44WBxhiOK/M/xh8PPGvgrxBc6Z4k8L3t&#10;u9uWDSm2YxlfUHoa/ViREcgL0Uc5qhqHhnQ9UZpr3SoJGzkNJGCf1rLM8opZmotuzR0cD+IGK4Ml&#10;VjGmpwqWuuqa6n5m62fjB8dJbPTry0vdSSxQJp8aWJAjBwMk4HXHevqT9jj9kF/hzOPH3jOLOrzR&#10;bI43PEKZHy/pX0dZeEfDVq2620qCI/3ljANX0ijR/JEakKPlPes8DkFDDVPa1JOUul+h7HEHivj8&#10;3wDwOEpKjTl8Vt31+Wp+dX7U+neOPH/xn8QX6+EdYmtorow2ph0+RtqLhQAQOhwT+Nexf8E4PhVq&#10;2iwap4g8T6PcWcrYjghuYSjBR359a+qhoenTS+bNYxbi+WYJ1qeHT7a0YrbxIrk5xGuB+Nb0snoQ&#10;xf1htt/gcWO8TcbiuGf7GhRUY2S5r6vv/mSmOWNRGig9s+gr4k/bu0L4l/ET4wNFpXhrUJrHSbFY&#10;oTBH8sm7BYg98Gvt9pB5YREwwPzc1WksbW7fNxbJjsWUEmurG4KONw7pSdkz5LhfiSfDGbRx8Kan&#10;KKaSfmrXPhj9hz4M+NbX4uvr/i/w/fW1vYxFYPtEO0MxIJPPXgY/GvuhofMi2xDkDGe9KlpFAcxw&#10;oFzglUwalLqikKFPFTgcBTwFD2UHc6+KuLcVxZmKxdaKi0rJLY/Pj9pv9mP4jeE/H19rOmaBc6ha&#10;3VyZIpbaHJ2MeAcdxnn8K4i18GfHbWfD6+ArPwxqzWIuTItqYike8ZwcHHqTX6dTWttcx5khRiOA&#10;XXPFVzoWnKfNFlFkkE4UV5Vfh3DVq7qKTV30PtMu8Zc2wGWUsHPDwn7NJJu/TbTufI/7J37Euq6H&#10;q1v45+JUQS4Qb7W0K5EZI+8T6/yqv+3J8PPib48+IltpnhfwTeXen2GmKI7iMYTexJIAz16c19k2&#10;6wRfL5Y2+npTngtnDLLbo5PGTXX/AGPhlh/YJ2ieDLxJzqrnkc0qxUpx0Sfwr5L1PiP9hn9nj4ge&#10;Gvi0/ijx/wCHZ7WC1sgtoJ0Ay7Nk/kox/wACr7L8Q6JD4g8P3ujXIKJeW7xMyj7oYYz+tXBY29tO&#10;JPIA44qYr8hMbcHsa6sJgaOCo+zhsePxLxbj+KMxWNxMVGSsrLbQ/OP4u/sm/GDwX4muNPtfBs2o&#10;W0c261u7RciRSep9DWdpv7P/AO0f8RnttBvdG1L7FaN5cSX8jCOL3A/z0r9KJ7ZblVaQrlT93FNW&#10;1gA2eQF57DAzXmS4cwcqjlFtJ9D7TD+NPENHBxo1KUJyirKTWt7b9rnjP7Mf7Lek/BDTDdXe241C&#10;5QGe4K4OfQegFeXftofsg+JPF3i6b4j/AA80dLqa5QNeQIMOSo6j1r69YRxLtJH59M1DPCQpC4OO&#10;gHevSqZXg6uF9g4+6fI4LjziHBZ7/a0al6j3T1TXax+Zun/Ar9pq302TQbPwfqkdrdHE1uj4WT2c&#10;A8V7b+zP+wtrdlqsHiz4ppH/AKNKJYtPAyA3Zie5HYV9gQQW5JLwKrtwWAqXyyHDJGCo6gVw0OHs&#10;DQqKWrttc+lzXxh4mzPBzoRjGnzaNxVmR6dY2dlax20cIVEACkDHFXTLkjfLtwMKD3qJt0qEsvAP&#10;A9KCibB5Yyccg17aSirI/KKlWdSo5yd29W/MmZYFLRFATgH6Gh2wNkcZI77vSoonAmZjwNvbrmgO&#10;iAqM8jgk0JXM7scXZxuQgYPpTFMoXCEk5JNOnASNQM4YYyDTYyoBIx83BzV2KUj5X/bq+BPxd+Mn&#10;jvS7jwnoCXNhYWJVJfOxh3Pz5B+i0z9jX9mPx98LNU1bXfGmjwxTXUKJaqj5KhcnGfckH/gIr6r8&#10;mP7m4rnpSuuyUMSDt6ADrXm1Mtw88T7d/EfdYTxAznB5Esogo+xXlq9b7+up8G2/7E/xk1r4qnXv&#10;EOgRLYXOqtLdbZ8jYXLfr0r0D9rb9mv4vfFfUtG0/wAGabbfYNMsdmx3x85POMdK+sPLC7mC8E5x&#10;6GhRHkKE+997AxWaynCqEopaS3OyfidxDUxNCvLlvRVo6aW9Or8z5X/Yv/ZV8YfCfxNqOv8AjnTF&#10;hllhWGAo+4Fc7ifqTj8q4b9pj9iD4sa98Ur7xH4L02O7s9SkaWQK4UqxH+c19xrHbxkAKRweBQ0Y&#10;aQEgj0NVLJ8HPDqi17qHS8TuIqOdSzSPL7SSs9NHt/kvuR8C2P8AwTy+LV14ONwb+NNQlkUGwSQr&#10;Eq92Y/xH8Kd4S/4J/fF2w1+zk1yG3e0tr1Hly2d6Agnj8P1r75ht2BPIIOaE8mIbfLOBycHrWEeH&#10;8ui17r082elV8ZeLqlOUeaNpXT91ddzx74/fs2wfGD4aWvha3uhbXensJLWQ/dDYIIPsQcV8k6r+&#10;wj+0Lo2oNb2GjxyRx5IuIbrG4eg71+jG9GOUTg/oKjl2s5AQgdyorbEZPgMU05x1XZnj5J4l8S5B&#10;GcKEk4ybbUldXfY+HfhT/wAE7fHmp6tDqXxG1JLaBWBktIcMzjOcEnpX0l8Tf2ePD/jn4PSfDC2C&#10;2oSNRayog/dyAcMK9Sjg2NnJPuaWQxMx8oZxxyK0w+WYLCU3CnFa7+ZyZz4gcS57iYV8RVtyO8Ut&#10;EmvQ/PXxJ+wL8eNA1FrPS0gvIFI2TJMVb/e9Qa2fAP8AwTq+Ier6lDcePtUghtEI8yKEkyOO4J6C&#10;vu3yXMpL7fxHNOkAceTgD1auNcP5ZGfNy/K+h7svGLjKeG9jzxTtbmSSf9ehzvwy+H+h/DfwlZ+F&#10;NCtkjht4woCjhR6e/rnvXMftTeCPiJ8RvhhN4G+HdxDFLqM6x3ss7EYg5JAx6kAV6QUmhXKuNmOn&#10;ehlOEZmLEnNeqsPD2Xs1tsfnizXGf2jHHSleopKV3rqndHy5+zp+xn4l+Fsetahrd5btqd5YvbWr&#10;ovyxKVOB/wB9YJ+leeeGP+CfXxq0bxFpurXOp6eVsryOSXycqZFVgT9Ca+6fJVG5AJPI4pp3LIcq&#10;CG55HSuf+ycFKMY8ux9dDxO4thXqVVVV6itLTRr06fIreHLaW10aG0mH71IlDn6DFeUftl/BT4i/&#10;HHwTY+D/AAZqFtBbpqC3N8twSC4T7oBHvzXsRlt0ADIfTI7VEu2UsgkyO2e1ds6calNwlsz4/B5l&#10;iMDmEcbRspxlzK6ur3vsfEXgz/gnX8S9I8Y6frHiHVbKe0t7xZLmJEIaRQc7a9q/av8A2d/Gfxg8&#10;D6V4T8IarHCljMZJUcfK7FcDP0yTXuixuu0ORx0PqKkdQGwrjPf6Vw08qwVKm4Rjo9z6rHeIvE2Z&#10;Yyliq9ROdLWLtovkfD/w9/4J5fEnwv450rxDquvWcsNndRyyxqpBbac4Few/tRfseW/xx06z1TR7&#10;1bPVdPgCIwXiZcY2mvf5oWZdzRADPykc4ppV1VS2Nx6Y6GpjlWCpwcIx0e6Hi/EbirG42ni6tX95&#10;T+FpWt/V2fn7Y/8ABOP44/aGsptW09Yg+fO3MMjPTivd/wBnD9hPQPhTqI8R+KbwalqSuHgJTC2/&#10;HIUep55POK+icKJNwAYjgg9KNzK/mE8bsAA9qzoZPl9CpzxhqbZp4pcZ5rhHh69dKL35Uo3+7c4z&#10;41/BPw/8Y/h5c+CdVXy42+a3kUcwyAHaRXyBe/8ABNb4t2Opyx6V4gsnhkc7HcNuCjoRjofWvvUy&#10;FmVdmVzzilCo0uFbbgc+uK2xOWYLGNOtG7Rw8P8AH3EnDNGVLA1bRk7tNX17q58c/B7/AIJuNp+u&#10;/wBs/FXW4b2JQAmnQR/Ie5LE8n6V9W2PgjQbPww/hGDToksTbmL7Oq4XYRjGPpWt9nUSGdT8x4OB&#10;Tyu2MGOQc9eea0wuAwmEjy0onJnvGXEHEdaNTG1m7bJaL7j4s+LH/BNfxDca7LefDPxDALWSTKWd&#10;3kCMHkjIrN8Nf8E0vHd5qkcnijxDa20CkeeLJN5cY9W719yyIWb958rY4PrTVUFsJxxk+lc7yXLZ&#10;z53TV2e/h/FXjShhVh44j3UrbK9vXc4b4T/BLwv8GfCo0TwzYoHK5MxXl3xjcfU180eL/wDgnf8A&#10;EHxT4n1TxJceLbUzajdvcFzbnIZj355r7T3pEcKQQeme9IrRpLhEAJGTnvW1bAYWvSVOcdF0PIy7&#10;jbiLKsdPGYet+8no29fPqeS/sqfs8XnwN8CSeHdWu0uLqW4aSS4jGA2fQHpXlf7Q/wDwT3/4TPxR&#10;ceMPhvqVvay3kzS3NrPnaznkkEdOa+rC6HJYncevPH0qRogQCiggjgEVMstwc6CpSj7qHhuOuJcL&#10;m0syp1n7WW76P5HwXpn/AATW+LN3qEUeseLLG3gdszG3RnIPtnpX018AP2VPCHwN0UQ6cgubuZR9&#10;rvJVy8jDuT2HtXq6qJAEcgEHrjpT5ZdqhScDHNRhsqwOEnz04WZ15z4icV57h3QxVf3HuoqyfrY+&#10;R/2gP2EfiL8YPijqXjeLxhaw2t46C2jkgLNEiqBjrXoH7IH7K9/+z5Dqb61qUV3PeSIUmjQrhVBA&#10;BB789a94MhVgm1Sr/dyelAGRsmUdeSB2rWOAwscQ6/L73c463HXEdfKFlcqv7laWSS0/pnmH7U/w&#10;Csv2gvh0vhZ7wwXNtcC5sZTnCyhSuSO4wTXyv4f/AOCZvxEu9ejh8U+JrSKyWQF5LVG8xwDnHPAz&#10;X3z5au2WHb5QO1RrAgDKWP4ilicuweLmp1Y3aNch484j4bwcsLgKvLCTu1a+vl2Ph7xH/wAEzfGz&#10;avdT6HrtmtnI5+zpIpLqvbJr3b9kX9nDUv2fvCF3oOvX1vdXd9cmaWS3i2rnYqgfUBTz/tV7bIqM&#10;qFkAzkHHeovsiRNkseD8oY1lRyrA4efPTjZnVm3iRxXnmD+q4yteG9krffbc+Ovi3/wTX1nWfGOo&#10;eI/AviWKKDUJXma3uUJ2MxJI3Z6ZPSr/AMD/ANhnx38NDq+p6xqdpJd3WjSWdgY0O2IuD8x59a+u&#10;GUBsI/b/ADikKCNiWA46Drmj+ycC6vtOXV9RrxK4seXLASqp0kkrNX0W2u58FP8A8Eyviz5hMXiT&#10;TsBeqxsM47Y9K+q/g38FbTwJ8Drf4U6pCDGbA21ztOQwIIJ9upNenIEKb1QLxzn0qKMrI+Av3eSe&#10;laUcrweHk5QjqzHNvEPijO8NChiqq5Yu6sktdj4W+IX/AATQ+IVpr0l34F1y0urIsTGl0SHUE9Ce&#10;9Z3hT/gmr8ZdbmMXizxFY2Vvv2hoULyBR1AB4r78ZV81cLkM3cUuxGlJdvlB5Getcssiy6U+Zx/y&#10;Pap+L3GlPCqi6ydlZPlV/m7Xf3nm3wQ/Z+8I/A3wsui+FbFFlMf7yduXlfHLMeua+X/Hv/BPP4z+&#10;LvGGqeIZfEunl7+7llRyjZAZiRn3ANfczNCykIwwOQR2pkKiReUyCO/rXZUy3B16apzj7q6Hg5bx&#10;5xLlWOnjKFX95PdyXN59T5r8H/sn+PfBX7NWsfCay1WNtT1ZSktw4+QhiM9OcYFeN6b/AME2PjAu&#10;owvqWr6VJF5gaby92QM5xivvpR1VuflyM+1IuIyFAGcAj0FYTyjAVElKOi2PQw/iZxbhalWpSqpS&#10;q/E+W99/u36GV4D8PDw54Zs9GGAbSBUIxwTio/iL4Si8eeBdU8ITkomo2jwOy9QCK3UgGDOQAM4J&#10;zQxRh5e/gH5eK7eSPLydNj4mrjsRVxbxMn77fN873PgDXP8Agm18WrHVrh9E13T3i3/uhIrK23tn&#10;3r2D4c/s4/FTwP8AsxeI/h2bpJdd1MzLFIbhmQFyBnnnhR+tfTcsKycmIZHSnwBY94bBJHLHvXJS&#10;ynB0ZuVNWbPs8w8SOI80wsMPjJKcYtNaJapWWqV/xPzxT/gnr8cUMcT21kxli/eMshGGz16elfb3&#10;wS8GHwL8OtM8H+SqPZWqRsF9QACa6yWIjaseOeTjtToUSElVOWAzkVeGyzCYOo501qzk4h4/4h4n&#10;wkcNjZJwjqkkkPLSMBH1I7+9IsSQxbyxVmJFOj/dIJHbJ7iojKsg8xhk9RntXcfFObHxupjJGSQO&#10;CT1prF9uxo8E/exTPOCH5OueOOKe5R1BAIc85zQNTZ5l+1l4a8ceMPg1qXg34f2oe/vwsQZn24TO&#10;Tz9OK+MtC/YR+PA8V2R1zQoktWuEFxIkwbaoIJ478V+jWXlYN8pCnqajIVpADEvGe1cGLy7D42al&#10;U6H3PDHH2c8KYOrh8Go8tTdta7W0PkP9tP4AfFr4n3/hrw74D8PGfTNL0xlkYyBV80kDkewUVjfs&#10;hfsq/EvwD8V08TeP/D8dtBb2xSJ45twZiR2HXGOvvX2tKqlQ6BQSaCttKoiNuA3QECueeT4adZVH&#10;uj06PijndDKpZfCEfZyvfu7u71Pzu+OP7Mf7Q3j74w+IvGH/AAg8zR32qSSREyjBjHyIB/wBV496&#10;90/ZU/Z88V+FPgNr3g/X9M+yaprFvcJ+852F1Krkj2/nX0w1ti4JZlwF6EU5bUeUd6qAefl9KcMn&#10;w0KzqJu7HiPFLPMVlVPL5QiqcLW76bXfU/L3xJ+yZ8dPD2uyaPb/AA+uryRXEYuF27ZB68npXUeP&#10;P2TP2iV0nS7a6s7zWlFoGS180slkOgRdxwOOwr9FJrGKVizIpx0JHSh7GAqTNGHbIPPSud8OYVt6&#10;vXzPeXjhxFywvSg3Hy/4P5WPhT9kf9m34peFfi2mv+NPBk9tHaQM8UrcguVwAMfUms746fDn9rP4&#10;1eLr2OfwxqkmlR6jI2n2clyFiVASA23I7Cvv5YokQCOPaAwAwOlJLa2bMXaJSRz0raGS4enQ9jGT&#10;SPLq+LWdVs0WYVKNOVRKyunaPpro/O/Vnx7+yL+xb4n8HeMY/HXjuOKM2wzaWB5CMwwST64yBivs&#10;ixASEIhHoQBxSC2gaQLGqgAcgCiLYrkLuGRwDXdg8HQwUOSmj43ifivNOK8WsRjHqlZJbL0/r82S&#10;PuHySqud3GD3okJgkD4xkYbHrTHh3JkAk555704Ov3WXGzk+9dy3Pl3qLI0sqFRJgnqc1GY2IA5J&#10;B4zSeW5kDFxySevapFmLRhQFPJxV21JEeCYsXD9B0HemGScqPMXgD5qUiUAkvhu2D2pw3HBKqu0f&#10;Nn0qdmA5HK48tFBIHT1oYM275Rn9TRmPYGA4C9TTI38zALqAOKpXAcJmEPlRnDY5wKjZg6FgM46g&#10;09Y1BOx+R1YDqKhYb2zGScVLumA7h0ABxtOQM9aYgZXDBeP4gadPIRGotkVWHDGmW4bzCs7Y3D8K&#10;abuBJKBt27c553HtSJsI2heAOQB1oV1wV3cDqMdqhSRIV2RkgEk5PpVGbJijfKWPGcAelORkUbU4&#10;B9BUMbGWVHLcocgE064Rw+4uFHYCpaGldi7WVPLR8Mx4PrTS8kfEjFRnoaaJJEwFADDqxpgZnBEs&#10;jEnsRx+FHKymWHfy0CQRgtnnPTFQXFzv/dkHg9AOtAkRUG0EkdSeuKVZBvywAUdDVJWJFCLGyhYg&#10;FwOBUrTuGxGoK7e5phdliZhgg8c1EdwIYcKRgCkUrsmfc7oFIyPU01ZAAcp83I471ChZzleMdcVY&#10;aAyIpDAN3piaYyAsWA2Ek85xS3I+6F4YHqajEsihlTLem00xWd4G3JyT8pNA0rFiM4VixycYyKUT&#10;xuwMcZyBypqIDyoxsbB7gjrTY3d5gyAgDgmqSuDdiYCSTkHAU8A0xrfEmc4Oecc0x5SkuAnGcHJ4&#10;NOQhAZ4iw3cEE0mTfQXaWYE7SpGAKkl8vb5bkKe2RUReMSbsnJOQvpT3mUtvbk/xHFZy3GnoPMTS&#10;IA/BU9R3psSPywPTrSCVQAVbHPfvTmkeEb3GUzwAOtJFbj1ET/MmcE87qaJEI3EZxwaakmyEyhAc&#10;NwR7+1Ru5Z1Y464IrQhqxNFG0chKKNoGSDSYZmyuQD2HakRiZCm8gEcnPWn28i7dzcDJB46UAmOU&#10;kLsV8knnPekKoriP+XSkV9pJK8Z+Y1Issapt2fN/D70tblle4jj8ohkVs5BTGQfUGvh7/gpb/wAE&#10;yvCXxu0a6+K/ww0RLPxJHEXmt7eMKl5gdCB1b3r7oACbicBvcZqC9tVuoGikGR0ORXfl+Y4nLcVG&#10;vQlaS/q3owavufzWeK/h3r/h++u9P1HTTBLaPsnjccqw4INX/g346m8I6u0VzMzW8ybWXsORiv0P&#10;/wCCsf7Edp4X1yb48+BtLMVpqTFNZgt1+VZMcSY7dOfrX5neIdHutC1KW33uAeRG31r9zwtbBcYZ&#10;O4VErTVpLs/61Rw4zC08RSdKotGfcXw2/aH8JfDzQI4bH4MaD4g1Ir5iarq8zuIyQNqog4Jrp9U/&#10;av8A2lda0yAeEfFVh4WtoYyrW2g6ZFCSpOfv7d3618mfAzxv9p00WErxJJbAEOwycfSvX/D+tzai&#10;stlMpCypyFbGf8a/mniDL8bw9mdTC7Wejtuj8hxdXEZbi50oWVn2RU8Taj8RPiDf3GpeNviXrV+J&#10;G3lbrUZGXjqoXOCD9Kii8OaPoNzDqGnWYmZgGlaU7lHHXn+VWLmG7sdYAgvF2KG3lm+UDpj2NPu5&#10;bCUW8VqkjRkkyIj8cdSK+crYqvWd5ybPMxGY4ys7zm/y/InSS2CLLbWoLFy3mbcbzT/7b13/AJ4n&#10;8lpbRIJ0+zAGFg2VLdVX0GKZ/ZWl/wB6b/vquNzd9Tgc5Sd2fLEunXuhTFLy2dDHJj3rtfC/j/U/&#10;DNok0s5Cg74wq/zrpvEnh8XMIMtpDKfMO0r061meNPhlcaX4civ0gEbMN20n15Ir+ouFeNMLxM/Z&#10;VKfLOK17P0P2/KM4/tKLSVpLcswftN+IGCyWSvvA4I4A/CtbT/2wviBYRGPIV2IzExyAfrXmHw08&#10;F+JviR45sPAHhqHzL/U71bazhxjfIzYGSe3vX0rpn/BIT9r+5vYov+EXsfLIB8ya94565xX1eMxW&#10;U4G31iUYX2vZH0NKVWWtzyvXf2t/inqBK2mqGEscNg5P5VyGu+M/E3iZmu9b1qSaRznBY4A/oa+w&#10;fh//AMERvj1qd6s3i7xJpGn2xkIkjUPJKV9ugr6W+BX/AARW+Afgicah8RLq88R3AA/d3jBYV78K&#10;v9TXiYni/h7Bq8Jcz/ur9S5cz3Z+a3wE/Zc+L37R2vJo3w28K3NzC7gTalcIY7eIdSSx7+wyelfq&#10;b+wr/wAEx/Af7NNnF4p8WImreKJYgZ76SMBISR9yNewHTPU19K+BfhX4L+HGlW2g+EdCtrKC1TbF&#10;DDCFGB+FdKIyxCyIC3XaDX53nnF2NzWLpQ9ym+nV+r/T8wdrbEVhb28aCKKJVCDAXtipQJYgUEWV&#10;DdjzilVIYGXk5J6MKJJUGHYnduxkV8c22Z6sYcSttV/nPQ0pEqL5hw5HDYPSmuTC5wuN36U4Aony&#10;rwRkNVqNy1oHyiIyspVR3PU0sgXCyRx9e/TNQfa9oYuTu6bD/OkmvYDiNnxgcc0cquUpFouETbIo&#10;IJ4zTjJEMopxkYA7CuY8VfE/wN4MvrDTfFPiizsrjVLj7Pp8VxKAZ5P7q+prolaNV+XDkjIFHJZD&#10;vdExjXCyF+/3VPaneYrsWDg4H51EZI4H2OuWA5wO1NiZGQAgFWbp0NS4sV2OP7w4DAsOoHrTtxVw&#10;doAC84NIG8tGLqME8AdqWARiN2JPrilZhzNigHyiGIIY9SegpUtYWw7MGI5GDSCSP7gHXjmlJCH5&#10;jjjoB2osylIayW9sPMycsOR2qQSidQiMNmOgqAIJByRhemKSBVEis0g2g4IWnysrmY+5JAEUByW6&#10;e1LCYoY1Qn5uhzSO4jZmVhnOcmmqwdt3mLuPPTvR7NsklkZNwffg/wA6hw6Sguv0zT7RQysjR5J/&#10;iFMlfYm1CeDjmqVMCWRo5FBhHzHr6UwqoG5W+oPevPfCH7SXw88ZfGLXvgdoVxLJrXhyOJ9TTy8L&#10;GJBlea9ER3cqhVcNnPtT5BWFIyAASDnjNLmFJHbaW/kaTcm0RBs9fmFMRV3s7PtQHpnrQ4u4m2mO&#10;w8rmSJMKvIyakZywEwGWx94HpRKUZMI230FNLLASqLkdSanluwbAD94GY5z3NNaACMushzuxtprX&#10;Zy3nEIoGS+cY9zWZ/wAJz4UXQ7jxQniC0exto3eW9iuVeJVTO4lgSMDBz9Kr2YtTUyynCqDxzmnl&#10;goJKDkckHpXPfDf4qeBfi74bh8YfD3xFbatpsrEJd2jZUkHBH51vufM+YDgtjFPkY0mSQo+1ZByB&#10;knJ6UEM8pmwRk9fWkQsoKq/y9xTt8gi24BXOcA9BS5WJ7jIztBDv0PzHNIoJdWPOAdvNBWONiDkA&#10;5PTrTTIWchSSNvFKzRlqPcsjAZ69qURRo5DPwRTCyyKAFJbsCKNi7CoPT160uW5SFLSo5OCRnAwK&#10;cXkEIkB5HH1ryX9r/wDar039lX4WJ40ufD0+s399qEWn6PpdswVrm5kJCKSeg4PNaP7N3xQ+LnxQ&#10;8JDWvi98Ll8Kal5hC6ct4JgF7HcOM01Apo9IcvIQ4jADDkUu2CMgbDnPc05WyfnUptHTFLKEKiX7&#10;+eF/xp8gDJHG7cVwQOADUtuuR973xTBsYBixB5yMUxWDZI4ycDPFJ0wabRJKC2cSDJ68dKYispDE&#10;gsD3705mDDarA464FRGREAy+MnODStYhqw2cZnE4AIHXHrRt3TCR0ZcdhSvJEwJUMQehHrSm6VY8&#10;SKpx371oojSB2CShShK9ST1oMiqPLAIJORzXg3iL9rLXdL/bY0/9l6DQbU6fd+GTqj38jnzd28rt&#10;A6Y4r3VWEuEQ5xT5B2HGO4UhmYkdcD0p5xt3opUr1ya83/aD/aM8N/s56VpWqeJ9F1K/TWNWi0+3&#10;TTbUyFHcj5mx0UV32k6vZ6nYxanA7BZUDbWXB5HpU8jDlRahMW7eCdx9aWR33edtxketR71c+Ynr&#10;0xQwlkUIwAO7II9KFCwrIkMir++EWdxxtPQ0+V1Uq4/Faru6KvMgJU8YPSuJ+Jv7QPw9+EGueH/C&#10;/jTVGivvE14bXSUSPdvkAyQT2FPlHY7cuBJuZic9gelSbH2khh6jnoKrwXCyQrcIhAPOcd681+M3&#10;7SDfCT4k+FvAD/DzWNW/4Se4kjOoafDuhsgq5zKe2alx1JasenmYGXyVUEDvnvUjssKhSvIPTNUb&#10;e7860W4RSN6ggEetWYyApdZdxA4z60uQNbDzIGiwAASfXk0hSSRgAvIPPNO3KyhiMOB0Heo/NUrs&#10;YYb0zzTSuw1Ho5LFWcKBnC5oiZZIgJGIPpXgH7b37SHjX9n228EjwPBA/wDwkfi+30y7Mwzsic4O&#10;K9y0m+luNOjuWPzPGpYHsSBmr9mOyZeE0q/dTGBg89KC8Td+Ce1RRlWDGUncfSnb0CKZF78YFQ4a&#10;hy6iyBQBKkjZ6YJ606NwP3ZP3ucimHlhGBkE5p8c0ELsGwVByc0uQVhryTnKgA5OORzQZdww7EEd&#10;Ao6003KLIWVssT8tNXE0zFf4eop+zYWZM4aZ/wB7IAO47ikZos7UYsPb0qPzoxnH3u/0psMyPvUr&#10;8pGMd801CwNE7yI2cyZPQAdaRpFZ/KQjn1NR4aCQFCNuMk182ft1ftDfEn4PePfhfofgDVorWHxN&#10;4sFlqvmRBi8OwnAz05rRQJaufS6lDuTeCR05ojiPJwGPUjPAFU9LnM1lHI5ySoLEcc4qyhXYwimG&#10;SeRnqKTgxWaQqzHODng8DPanBo0QsvJxnBpkkkZwMHOOR61GJ1UASEZPA5qeRhEsRS/KPPYqW6EH&#10;gUjl1BYHjtk1yXxy+LulfBD4T678WNZ06W8ttB097ua1t2AeRV7DNJ8HvirZfGX4a6N8SdN0yS1g&#10;1jT47qK2mI3orjIBo5LlHXqCq4YYx39aQ74+TtIPPB6U0SReWA2cnp6YoBYEKSWGOlRyEPcX7T/E&#10;ueeCAaaeSBMCMnOR0pDJMWZcKB2pUkPO4E4XqD0o9mIe5jCfKpGP4SaIQJW8wqMfw1Gssd1/qmBw&#10;uSAe9JEApAXpnrnvTUbDSuybHmkxBevIY04MJFPdc9c00XKr0A9KjW4VedpA7Cq5S1oSEMyghvmz&#10;8tDSuZAxTJA78Un2kRnK4wRwxpEk35C8jH3u2ajl1sAqI7Aq2Bz2pFdFJTzOnfNeYftXftL6F+yz&#10;8JJ/ix4j0W4vraG+gtvs9s4BLSOFByfTrXkn/BQj9o7x98Nvgz4N8a/DTWZtMudY8X6dbTjywxeK&#10;VwGjPpWkYAfV0allMynDA9AaI1xJl2/hzz0rK8Kao11pFobmbfIbdTISMZYjritYhWwWdemOO9S6&#10;Yr2FYhoixYZXpxSKzOu7IwOxbtSPPE48tiMfxGmxKrDbGe/JNLlaGSNKQhaNSM4Cg9/enBo44zGT&#10;83UtnpUQbyd28HKnjNIHjMpy2Aq5xjk1LsXy6EsYc5DsD6c9DSTDZIQ2Bx8x9qh+0x+UZlY5J4Sn&#10;m4jkPmuhwR0zUdR8qsKsm4bWjz06NQNrbkLH656VHJMg+6QCQMV5X+0D+05oXwG1rRNF1XRbi6k1&#10;iYruh+7FGMZY+vXpUzqU6MeabsjrwWAxWYV1Rw0HOb6Ly1Z6m5P3FbPvntTi8cSkeaDjA6d6p6Je&#10;Wmr6fFfRtgTRhgCfu+1cj+0L8StQ+E3wl1nx5pdpHLcWdv8A6Osxwm8kAEk9uc/hTlUgoczem5dD&#10;AYiviY4eMffb5bed7WO4jmAlHyjnOadhgCQAe/XpXyr+yB8Rv2mPiX4iTxl4x16O48N3LuvlkL8r&#10;A9VAHA6jn0r6lV5EiwSMN2rHD4iGJp88VZeZ35/kGK4exv1WvKMpLfl1SfYdLJGwYxxd+ak80OAy&#10;uq7R3XrUUhRFXcSvbjvTkKSSbtwAC5PpXQtDxLOw+TO3zYmzgcgjk00JHJ+9IbH8RHYU2cbwHjPH&#10;rSou5cBhgr0B7UdCuUeGBchDwex6H3psU8W8jyuuRkdqbvIjOGxzhcio1b73U+opEPQm2mcrJvMf&#10;OSaXaHcIpOMcZNRxzoiYUkgDkk09nwA20gnlQe1VFakyQMpHEZy3fPcUy4jkOBkgFugNNkkETAli&#10;S3Ug9KeZd6eWpye+TVcl2TZjizNwoLDHHFNiQhGiJAHYZppkRRsDBQa4X43fHzwB+zt4Vh8b/EW9&#10;khs7jUobGExpuJllbC59uKpUx8p35MLKrt8p7ZqOTO7kY9SDXl3x2/aUs/gx4W0LxLB4F1bxAmua&#10;nFaJHpNuXa3WQZ8xx/dxXoeh6jHq9tFflWj8yMNtcY/Cj2Y0rFtgscqqpOOO/FSTRgkFnCkenemJ&#10;uXOxhknO2mSO8jqytkL09jS9mMc8yOnk/dK9CetIt22BnBJ7j+dNecmTzVUMTwAe9PZkEZcIN2eQ&#10;PSk4AxyMpc74yTj14NNdQvzM5O3sppfPUMqlhyMBajMh2tGSCcnaBSUbCVx25iuwgjHO4mkDMF+d&#10;wcHsKZHkoTIjKx456UqjKbC20j9avlYx/mqx2hSFJ5PpTG2iUxqNw7U/93uADkZHOKY6r5oIbPuK&#10;lwYEiGVNvmBRnksDTZmDybmyFzwB60gkZiEHAwcE04bigV15HTHWhQARJZZB5Y4+bOKCx5l8skg0&#10;1j5U2RIwDdcinBvnLAYTOOe9VysSVhEkEchSOMk+/alkKkF9pA7gDoajv9QtrG0ku5ZlijhUu8j8&#10;BVAySa5C8+Ovgh/hdqfxc8IaxBrenWNlPOXspgVl8oHKg+uRitFG4W6naSS7n8qXgsMgjtTEnMLt&#10;uGexBrzv9mL4/wBj+0l8IdM+Lllo8lgmoRki2lcMUOcEZFeikh33CIr9epocRNDsMEcfdGODmoyy&#10;oBsfJOcnsaXdJ5zEP90crTpPLEOI2GcinyokXOYlI5fOeDRGTlizjrhu1RpukfYxJ5+8KkZWCndg&#10;DPf1rNxbLWxEySL8igEdQ2etDswVXMoO3uD2pf3Yj2FifavKfir+074c+Evxp8F/BrV9Eupbrxk9&#10;wtreRY8uExKWw3rkZqlTYpHqLFd29SSM8miRRLhUOM54b+VLEI2j80hioGemMVzvxF+J3gf4X+Gj&#10;4t+IfiKHS9OilSIz3BIG5jhRx6mr5DFnRRD7ORsC47n3pX5cmSUDuPeqWi6vpuu2EGo6VeLPbXMQ&#10;eCVfuuCOCKsyqYkERwxPK59aTixod50aoWmO4v8A3acHZIy+wY2fLzUeyOa3+bIYfzoJlmVUxtUD&#10;AwetJRZWgRu6OUc4B6gU5QpkIUjLDjJ61m+IPEugeFntbbXtetrJ724FvaLcyhDNIQSEXPU4BOPa&#10;rsRjlkBViWxxijlFZW0Jgsfcnk8Z71GwmB54CjuKcTEWwzN9QOntQzNISqMSOOSKFBslaEdvKVZm&#10;2Z4x160Kxgi8xslh0GaSZhHwYSccqB60rgXJzLu+UD8DRyM0Q5FDTEqMEjPtml3r5Z+TGBxzTS+J&#10;BFs2kg8n1pqCcwgso3A8imosB4KsNxGSBkHPSm+fI8fmQgZPBBPSvL7n9p3wxD+0d/wzedMn/tIa&#10;Mt+boMPLCliAvrmvUPMjaJSyEZGcU7WC6FiKk8PkDk59aHVnJxIQg6HPellaIHCIM4GVFIVjkCo7&#10;gZbt3qZE8oqggF5G3ZGBimwzKshUnOTmn+WWJI4IPA7YpDbvE7lpAcntUjsLCTNcBZH+8eMDoKUK&#10;5m8t2+RScAd6WGEx5ePkYxkmmltm5lJ9Dmk1qOwtyGSAsVYHOBgcU2M/ulAIZjyfpUskgKAkEdiA&#10;etAGQRHHgDBGetMLXEKSRLgrgEd6eshkiCg5UDknsaYkkbrsckkcjA6UsMSZdYn2552k0roVlcfH&#10;8i4DDHtzinW8iyKwkX5l6DNKhRo/LcAYXqD1pYY5VBO0dOPpSabGAyH2L16gmnl1YNxyRzzUW8CY&#10;DB+tKsu9vI29ehxikk0wOM+Pfw30z4q/C7VfBuqwRul3asoL9A3Y/nX4VftQ/Ce58CeJL+3nhWKe&#10;1unjlUD0Jxj8MV/QLcLG9u0MnIxyDX5Uf8FR/hRY2fxQ1rybRY4Z4ftTHbglyCc5/wB0V+icA5jL&#10;DY6VDpPX7v8AM6KcITbT7aH56+AtdOl+IFjhkdVnYCVyueBzX0R4XvWmANpJlQAVYkjKmvnElLLW&#10;sWybfLk4QjlsH+te3+HfEktvZwNHsVjEpfA+7n/PSuPxby2CxFHGRXxKzPyzjXAxhXjiI7vR/I62&#10;0jhM14rS5LsW3ZJB9TipdPVmtE1W3lDK8iwLgcgdziqei6jO6zXTBAZSGEgTj6CtbT0W+g27tipl&#10;lBXA3etfiFWCR+dVLouJBeTgyrAzqvCuOA1P+wT/AN1/0/xqG9vbi4mTT7GXzI9gWR1+6Pb60f2B&#10;qf8Azwf8jXHJamSkZE+j6e7RTvIgeXkIg6c+nrXY/Gbw3p6fBeO62iOVLZW+b19aztL06F9US/a2&#10;wEkwxOPlHXiup/aBJHwZE1qB81sDGCOSOvPp6V+oeGM3/aM/l+Z+pcDz55VvRHhv7C9veXH7XXgI&#10;qQjjxNbENn/bzj2Jxiv3o0CMvpFt5saqRCvT6V+DX/BPyW/vP2x/Aggh/dpr8bTjZnAGTxn3FfvX&#10;pkJj0yGGNs4jXJI68V974hzvXox8j9Gpq0S9JYxyopi64+Y0qp5J8tyxH8RHShWaJMRg42/MM00y&#10;yNFvXOM8jNfmrvcpu4jLksYgeOQR2psTqxM0bEFTz60jy+WwgQAbvapYI4FB8zCkd8dal6isK15G&#10;I1XyyST1bvTEw7HaDjP8VFwBId6KMA54qOUXUTfKDg98UJWJ8kSiJnYiUjcOQMdqYTjKjBPYUgV5&#10;G3h+h45pMfMSqtlTya1QJM8U/ar/AGWvEf7QV/pOo6J8cPFXhQaarrLB4evzAtxu6FwOpHvXxN+z&#10;V+zL8VfjX8ZPib8O/F37VPj0R+FNcW00+SDXZA7jaTubnHtxX6hXcg+znaG/Cvi7/gnP9nuv2kPj&#10;tfzztvfxqyxRsuPlCkZHrXQqsuTkvoaKclHlvocd+1v4QHwT+J3wB8E6v4nu9TgsPERM+o6xcl5G&#10;VE+88h79/wAK+ntM/bo/ZcHii38AQfGTRG1aVhElv9p4LDsG6Z/Gvnf/AIKleCdP+Jv7RfwV+G3i&#10;CR1sNS1yV7wQTbXkiQBig6dcYznvXon7W/7D/wCzzffsxa5NY/DnTdMu9F0iW80u90+3WKW3lRdw&#10;ZWHPUdzWdlYV9D6ki1K1htftwuUeIqGLhhjGM5z6V5H4t/b7/ZU8EeJx4R1/4v6Wl4ZNhSKQuqNn&#10;GGZcgV8d+Ov2rvH/AIQ/4JVeF9VvfEtxbal4mvLTRrjVixMkFqzMJXz67Fxn3rvfhl8Rf+CZXhnw&#10;Ha/Dp7zTLl2s9s9zd6NJJLdsV+Z2kKHLHk9aTghH254Z8VeHfF2jweINB1m3vLO5jEkNxayh0cHo&#10;QRWkrIsZ3PgdQSOa+FP+CVfxC0+Pxt8RPhJ4G1K+vvBuk655nhW4vIJF2wSZYoC/OFORX1z8c/Hl&#10;18MPg14k+IFqBJLpWjz3MQJ43LGSP1FYyVgOV+NH7cP7N/wH1geHfiF8RraHUGwTZW6GaVBnqwTO&#10;38ai8O/t0/s2eLdX0XQvDPxPsL+98QO6afBA25yVGWDDqpHvXi3/AATW+B/hPxj8HE+PvxB0e21f&#10;xH4zlfUNR1C+iWSTDsSqKTnaoHYYrzL49/s3/D34U/8ABTr4aeIvh/YLpI8RwXdzeWkCgQ+ZFG2W&#10;C9i2ecVqoRHE+4Pi7+0B8L/gF4bXxX8TfF1rplrM+2Pzmy8p/uoo5Y/SuE+EX/BQj9m344eMl8Be&#10;CvFE66pKheGG+sXhMq+q7hzXgPh3w9a/tT/8FNPGkfxE2Xui/DCztLPRNNmcvF9olQM0pTONwO7t&#10;6V9dS/CPwBZXsPiNfCenLeWULfZ7sW6iRB3AbHAOKm1kWjn/ANoH9r/4G/s3raQfE/xeIry+/wCP&#10;LTrOFprmYeoRMnHvWX+z/wDtx/Av9orxFc+E/AN7fx6hapulstSsHgkC+uGAr59/YI8P6X+0Z+0B&#10;8Tf2h/iDarqN9aeJ5dI0eC8xILGCA4Hlg/dyf5V9P/GOw8OfCj4b+J/i3oPh20j1TTNAuJ1nit1V&#10;2KRsyjIHPNaxigOY+OP/AAUH+B/wE8VSeA7+bUda1dFBu9N8PWLXUlsD3k2Ahetbn7Pv7YXwb/aX&#10;sLk/DzX3e6seLzTLyMxXEB/2kbmvib9g39rn4O+Cfg2vibxV8IvGureJteup7zXdag0BrkXszyEg&#10;LJ02Ku0AfX1q54e+JjfEH/gob4N+JXwH+CXizw/p93Y3Fn40ub/RDbQSJsZo3I6ZBA5+lXZID0z9&#10;lu/a6/4KVfG+5jUKqJYo3y43YQfnXrnxn/4KC/Cf4ReMpPhzpui614t1+BM3eneF7Brl7T2kI4U+&#10;3WvnT4I+JZvCf7YH7SvjfSYy8um2KywySN/GluXAx7EVyf8AwTo/avsPB3wUi8Sax+zf488R65r+&#10;rXl9rHiTTNJWWPUJWlOCHJBIUcY6ZzSshs+0/wBnP9s34R/tJTXul+EZ7uw1nTgBf6Fq1uYLqH3K&#10;N1HvXIfFX/gp1+zv8H/iB4k+Gviu5vf7Z8PrEpsLe2LyXjyD5ViUctXhUvi7xn8Uv28vh/8AFP4V&#10;fs5eLfDFhBZXVp4t1TVNNFuk0bDKbucErg8n14q1+zb8MvAvxE/4KefGPxt4r0OG81HQ4rO3sfPX&#10;zFj8xD5jKD904AGR05rOyIb1PpuH9sL4b6b8Bo/2gPiJBf8Ah3TpIg32HVYSlxuJ+VAnUsewrymP&#10;/gq94K0jUUvPiF8DPG/h/wAN3ZzY+J9R0vFtKh+67Y5QHsTisD9tCCLxj+2z8HPgTq1oq+H9t1ql&#10;xaN/qrqWIfIGXvg819H/ABi+G3hDxX8HNd8JeJNMtZLCbRpkeKaMbVURnH0xinyLQGeM+Jv+CgPh&#10;/wCIP7JuvfG/4d/DnW9Ztme70+K0slDSEqGUynB4QcH8a8S/4JM/HYXn7L2v+E/Hnwv1r+yNOiv7&#10;mbVbmLdbX0fzM0S5PJA+Uiup/wCCaOj2mif8E8td0+2iMiRyaz5B29g8gBBPb5RU37CcH2f/AIJc&#10;aprRiJkXQtZeMggAuPN/rWnKrFpqx7T+x18U/gfP+zXb/FLwHoi+GPCiwS3LW0uES3VWbexxx1BN&#10;efXP/BVa81i6uPEPwt/Zg8ZeI/CVtKy/8JJbQqscyqcF40PzOor5z1nXfEnhP/gjv4T0e0vTD/wk&#10;eo21rfSQ9FtpbuTcM9uBg1+hvwK8F+GPD/wp0bw/o+mwxWFvpcSQxIoxt2AYxT5Y2BK5W+B37Ufw&#10;6+Pfw2k+JPge/aWKGN/tVnIhWaCRAdyMp6EYxXgvgP8A4Kuz/GXSbv8A4Uf+zp4j8S6vY38ttfWd&#10;uVSGAIxAYytwScdBzXI/s4NY+Cf2u/2gfBHgpNuhQRJdrbxOfLineGQyY7AkgcCtz/gi1o9pbfss&#10;yalFp4WS88SX800jRjLN5pHXqeKiyIZ6n+yV/wAFAfDP7SPijVfhd4n8Gah4R8YaI3+neHtXUB9h&#10;PDof4l96+gg7w9F4NfFPjaytNP8A+Cwujy6XpyRzXPw1LXDR4USESOAx9SMD6Yr7RgEn2ffcEjA5&#10;/wAayasZtanh37Un7bVv8EPFFh8J/hr4AvfGnjbUYTPFoWnOF8iEf8tJZDwgrjPh3/wUQ8T6f8UN&#10;M+Ff7S3wM1LwNea4QulajJdCe0mk/wCee8AYb2Ncf+xXcTeKv27Pjl4h8TgTX1lrUNna+ePnitlT&#10;5Qvop610H/BX/TdOH7LcGuM4XVrLxTp7aI8ajzPP84YA79KpRVyloeUf8Fi/ip8ZoPEfgbwpoHwo&#10;F7o8Xiu0vdJ1YXQIu7lQCsBXHygksM96+yv2bPHXxN8b/Duy1D4q/DpfDWrY/e6el0JQg7fNgc+1&#10;fMH/AAUP+13Xw++CCX6O91N45sC4B+bcqDPHTJz+lfa3hYumj24dS2YRnj2qdLWLbVjkf2kP2jfB&#10;f7NPw8n+IXju4mkxKsFjYWy7pr2dvuxRr3YmvnfV/wBu/wDbI8DaSfin8Qv2QzD4NCM7JYal5moW&#10;sWM+ZJHjHTqB0pn/AAULuv7X/a6+BHgzxFGsmjy6/JcGKXIR7hFyu49OMDFfUXivT9DHgDULbUUR&#10;rZtPlEyTfdKbDnOe2KpJaEngP7OX/BRJPjx+y/4t/aPg8Gmyj0CS++zWUkhzKsA3LuPbIIz+NcX4&#10;B/4KCftdftDfDKz+In7Pn7NNncwKCb261zUTBHOynlbdcZYcdTxXnH7I+maZYf8ABNz4sT6f5TWE&#10;txrn2MRn7qhiOf8APSvpb/gmtpUdl+x74Ms/swXGjRnBUDbnn+tW0rDexf8A2M/239P/AGnIdV8M&#10;+IfB1x4d8WeH7r7Nrmi3LZMT+qnup7Gve2SBVMjnkjIJ7Cviz9mG0C/8FPfjXFaW8awpY6e2IlwF&#10;JTk+59a+xfElzdx+HLp7aLMgtn8ojqTtOKxklci2p8x/Fv8Abg+NPiv4var8FP2OvhfYeI73w9tG&#10;u69rFyY7G2kP/LJdvLt2+tTfBf8Abe+JifFy3/Z9/an+FcHhfxHqEJk0m9srjzLW+A6hCeh9q57/&#10;AIJItpb/AAz8V3OoSGXWpPHGovrHmxDesnm4Az1OFC/nWd/wUveJ/wBoD4DWnhzJ15vHG8iE/N9i&#10;CjzCSOQvWrVkM82/a6+MXiX4Wf8ABU3Q7vwH4En8Ta7qPgQWmmabFJtCSNIx8xm/gQYyT6CvTNT/&#10;AGyP23P2cr228X/tS/CLw83g68nSKfU/DNzI0mnbmwGk3cEcjmq858OXH/BXeKbWJojdp8NIfsST&#10;BQYyXOdvfJGea9h/4KF3nhe0/Yz8eS+Lp4hanQJVjVlB/enAjAHruxitLKw2YX7Y/wC1ofhl8O/A&#10;HivwjpOnarbeL/FtlYI94m9Vil53pg/e960/2kf2t9V+ENtoHgH4ZeDk17xx4mXGj6SXKQwoAN00&#10;xHIjWvkn45W3ijTv2S/2aNL1eCQ33/Cc6QILeVBlsBT8wz/dJrX+L1j+0lff8FNkh+DviXw/pk0X&#10;gKFrN/EsTyQyIW+dI1UZLZxnFC2Een+If2ov28v2bWs/Hf7SPgrwxq3g+aVF1KfwyHE2mhj99s/e&#10;UZ5+levftH/txeCPgT8DdP8AizpWnza5e+IZYrXwvpVt96/uJRlFB7DHJNeLfGP4Hf8ABS/40fDT&#10;VPhr4q+LHw3tdN1KEwXklvpE6sYiOcMRwf8ACvP/AI1/C/VPgv8AFD9l/wAA+O9eOp6bompS2v20&#10;n91NdrCnlt6dRxnmk7A2et+G/iF/wVPuGtfG+p+EPAzabdyI1x4dj3ie3iYjI8w9WAP5ivEv+Ch8&#10;37aHiP8Aak+GI0YeHIIRr4bwjC0RyswQeYZc9e+MV+kuk/ZprFSAhAQZIHavkb9vu3S7/ay+A9rb&#10;MA58R3DrzkhRHyMVDsK6PqT4Vjx2/gqxt/H5tzqYgT7Y1oCI2faNxUHnGc14v+1J+0D4r+Gv7S/w&#10;m+E+lafYPZ+ML+7S9nuYd0iLFGSAh/h5xzX0NZMqRIS5wqjkd6+PP24nFz/wUB/Z6tU8twJtVmLO&#10;eVIhI6dxjH41OjYzR+OP7Vf7Qviz9o9/2Vf2WrbQ7PU9N0qO/wBe17xApkSBH4VI4x94nj1ro/2e&#10;fHX7buj/ABNk+Hf7RXhzRNV00weZb+JdEjMSls/cZDVT9ob9h7Q/jj4tt/i38LPiNe+EPHunWwit&#10;9Z0uUHzNvISZf4l9jXLfs4/tO/tJ/Dn9oWD9kv8AaxsNM1bU7ywe80PxVoyGMXUSHDCSPsfeqdrD&#10;0sfY6ypty3YZGe1fH/xM/ao/aU+PP7QOr/AX9jM6Rplp4WYQ+JfGOsW3nxpcHrDEnRiB1r66uAJb&#10;GV7flmiOOOh7V8b/APBLW5t7TxF8UfDOswpBrcfjy9mvopMeawZ8qT7YxipjZMhnh37ZPjX9rjSP&#10;i78Ivg/+0jo+k6hbS+NrW4tvFGj25jjndWHyMh+61fVf7Sn7TnxI8G+K/Dv7Ov7Pei2d/wCO/Elg&#10;bgXF+2bXSrRDtM8oHXnOB3xXn/8AwVS8UeH5/H/wX8DySxjUr74hW8kMRPzCJPvN6gZrzL4q+Bvj&#10;pe/8FT5n+HnxpTwdJqPgG3/sy7vNNW6S4RCA0KKzDksMnmuiKTiUrHonjD4rf8FBf2RrSP4tfHPx&#10;ZoHjTwhBPGutJpum/ZprJHODKuANyr/Wtj/goL+3X8S/gp8Mfh14++AdtBqUnivXYoRbtEG+1o6A&#10;rEv90sWHIql8Z/2Qf22fiv8AD3VPAvxM/bYtBoWo2mzUETwpBFmPIJG8y/L0riP2vtI8Pfs/6P8A&#10;s4eCtc11NS0vR/GNvCNWuCvz7EUK5C/LjOD36daSggO21k/8FVdG8N/8Llk+JHhmZ0i+1v4Gg0vC&#10;JFjcYfOxlnAyM9zXpfgH9vrwbr/7Jl1+034msPsS6bayDUNOEg3i6RthhHuX4H1r2TUfEnh7RvAV&#10;xrur3CLYQWBmknZhtEQTJP5V+V2seHvGfjL/AIJp/ELxd4Onlt7DVvilLqOnFrf7lkt2n70DuuVy&#10;R/smlypEtqx9S6KP+Clfxm8PxfGTQvi/o3g2O7Q3Ol+DG0UT/uW5RZ5CM7iuOnTNdd+z5+2d4y+J&#10;nww8c6P460mPR/Hngaxul1S3QbozKkLskqj+62AcVzPwk/Z9/a48R/D7RtV0j9vW+uLaXT4mjmtv&#10;DVtsCFFOB85LEdMnHSsr4f8A7Kz/AAX0r4zeNtc/aIn8YeI9e0O6bV3eGGOS3xbybNyIxwcHvjgd&#10;KVkNaI5L9kr4k/8ABSP9tX4D2Hjq2+Luk+B7Iy3EdnqsWkrcXmqtHIyb2z8sceRjgZODXq/7Ev7U&#10;nxt1f4ueKv2Wf2mTbT+KvCSxzJrFpGI0v7aQgLJtHfkZ+tW/+CQ9t5f7Cfg4Ehiq3IXjoDcSkfzN&#10;cT4ftLrUP+Cuvj57RYvMg+Hlmm4HBDGSPnHf0z71LsDtYteLvjv+1D+2T8aPEnwq/ZY8dQ+CPCvg&#10;y8NlrHiqSwFxPfXa/ejiB4VV7mvB/wBp+D9rXwf+1J8F/hh+0F4jsfFWkr4uWbTfEkVn5Eksm05S&#10;RQMZGevtXuf/AASe1aLQbf4ifDXxBGtvrdh47vpbu2ZvndXkLLIe5BHeof8Agpl4/wDDL/tD/Az4&#10;cae9vNrbeL/trRk5aKFUI3HHTJ/lWkWiDo/2tP2j/jNqvxb0T9jn9ma9trDXb3SlvvEfiG4iMg0i&#10;0LYUhR1c9s+orlvG/in9tb9hTT7L4nePPjj/AMLG8GLdxReIra90pIJ7KJ3C+cjJ1AJ5BrhvGfwa&#10;8c+If+CqHiR4fj1rXgYa94PspdKl0u1idr8xhVaIGXjCnn3r0X41/sJeKvFPw71Cw+OP7evjBfDl&#10;wgXUlvo7SKKRNwIQkjAycdM84qtLEN3F/b+/av8Ajv4J8X/COz/Zs1q0eTxlqJieznwY7jeq7C5H&#10;JRQdx5rP+N3hX/god8APBV1+0Xb/ALT0XimLTkF7rXhafRkhtVh6ukOPm4HQnnFZP7RHgfSPh98f&#10;/wBmXwV4e1JL+z02a5jt7q4kDGSNLcKCWwMsQM/jX03+2t51p+x94+uo48MPCtyygchfkzU2Q0z5&#10;4/bt8RfEj9pf/gn03xg+HPxCk8Pae3h46hq2mpAGXUImVf3TMeQoOa9Q/wCCYfw8+J3gj9mfw9ce&#10;OfifJ4iTUNLhns4ntwi2MTKCIVPUgDua8qEcr/8ABFl/tEQR5Ph2mWDH0Br6V/YvnWP9lnwRIQCw&#10;8MWmVC/9MhUOw7mX/wAFC/ij4u+DH7Ivi34h+AdUey1bT7RDbXceN0eZFUkZ74Nd18CvEGreIPg/&#10;4e17V7+W7urrRbaae4lPMjtCjMfzJryb/gqjpOqa7+w1410/RLR5ZWs45GROuxZFZj+Qru/2bvHP&#10;hXVf2dfDWuaVr8ctnD4dtSbgsNqqtumc88YwR+FKNmQ9Txb9kT49fF34geJPjZH4r8WPcr4e8R3s&#10;GhxTYItlRAVXjsM14r+xpdf8FCf25vhfceM9W/afv/B+iWuqXMGnXemWCNc6gyvhixOAEU8DFdP/&#10;AME9nm1zTfj/APEDTy76RqniXU20+5P3JlSMAlT7n+Vdn/wRk+I3g/xZ+yXb+HtDu4I7rSNTuYr6&#10;080F1cyMd2PQ5rTlTHYn/Z++N/x2+Bf7R0P7KH7SPi8eI/7YsDd+GPEjQ+XLOE4eNwOM8Z/Gq3xD&#10;+Lv7Q37Yf7THiP8AZy/Z6+JNx4E8LeAtkfinxXZ24kub29cZFtCG4UAZJPtmsn9ozWLH4tf8FP8A&#10;4YeDfBM0V1N4I0i6vvEc9u+RCJcBInYcBuM7fern/BP3WNI+G37U/wAa/hH4o1Fo9e1DxedWtVvP&#10;l+028iYEiZ67SCvHY0nFDWjEn8eftNfsJ/Fnwp4b+L/xauvHPgXxXqqadb6xrEapdWFy5ARXZeCp&#10;PFZv7Zfx1/ann/by8CfAb9nvx7Ho9t4h8MSzXktzH5kFuu47pth4LhR8ue5ra/4Kxa1p/jy3+Gf7&#10;OfhcC88SeIfiBYXcccLAta20EgaWV8HKrg9fY1nfEPTp5P8Agqv8PojGitbfD25ZWZSd48zgc9DS&#10;dky0rmH8ddE/bH/YM0u2+P4/ac1rxzokV7AniLRdfiTbsd9rPHgnZjPSvuTwB4ttfGXgvT/FNs+1&#10;NRsopwqnONy5r55/4KyGQ/sNeKPsdujSlrVcFc5zMnSvZP2fYJf+FM+Go9qgx6LbBhjHOwcVGlws&#10;z5B/4Lp/Cjx54m+A0XjvSvitqFlpVhqFrFNoEf8AqJZWkAWU45JXrXHf8FAPAfxE+EP7DXgvw/ef&#10;Ei88X69F4206TTtS1OIDzJiwIXAPCg8ete4f8FmrO81L9kGTT9NiuJrm48TadHDBbR72YmXniqH/&#10;AAUK+Hnjb4g/s5eCIPDfhWW/nsvE9heXSKAhhijfLvzgcYNaJoRh+JP2Xf29B8Ov+Fp2P7Z+rx+J&#10;7O0W8Gi2tqkemoqpkwbRyw4xk12nwm/4KGBf2ELv9p74k6Yp1LSLZ7a5s4Dj7TfLIYVRfTdJj8M1&#10;7R4R8Y6P43+C93qGivJ+70uWGQSJtIcRkEc9enWvzssvhn4t+IX/AASD8WaLoFxMkll4re/kNvEG&#10;cRxXzOxXHcDnn0p2TJbPobw3+zx+3v8AGHwtD8Z/Ff7Y2teGNd1GFbyy8MaLaoLCwRgGWF1PLnaR&#10;kn1NenfsI/tLePvikPEPwl+Nywx+NvBmpfYtXaBNqXS4yk6jsGXmvKvgd+x7qvxJ+EOi+I/DX7dX&#10;xKuba702NhNb6/CiBygz8ohJUKcjaWzx1rvv2K/2Yvgr8EPih4s17wD8atT8Za/fPHF4kuNW1RLu&#10;WOYDIyyquD14OfSlJJIaaZ9C/FTWdR8O/DfW9f02YJdWumzSWzsuQjqhIOPqK+MfhN4u/bC/aB06&#10;70jS/iRPaQ2spM14HKPIx/hBXnaPTIr7A+NsUr/CDxDtuAu3R7glweQPLbnHevnf/gmRC0XgjVzN&#10;dPIf7Qblh9Pyz1r5zMYyqYqELtLXb5H6rwdVoYPhvG4x0ozlBwtzRTte97XMz9m79on4xeCvjXL8&#10;DfjDrkupOJWhSa4bdIsgGchuuCD3qb4wftC/HH42/Fu5+Df7P3iAaLaaZIUv9Q2/NIVOGYN2XJwA&#10;OTXP+LbfzP8AgoDfXVo4aQy4Y8YjPkrwB/ePXNeeeEvh/cr8ddU8K+JviJqnha4eaTdcwvsaYmTI&#10;DNkDBHNeNVxGJpJ0lJ25rXP0nBZJkeOcMxlRhGo6Sny8t1d/a5dnbt5+h6hpHxk/aL/Zg8fWOg/G&#10;/wAZ/wDCQaLqRIju5VAaFs4ODjPGRXnH7ZEPxhbxnb+KfGOvLdWt3KX0AxNjy4i42genUV1/xP8A&#10;gn8KNNmtbfx/+1Vd6pLIyi3tHEc7Bdwz91iR1HP6VY/brs7DSJ/h9piXZuIGgEcTIeWAdOff6VlW&#10;hiJ0ZRlL3dLK9zbLq+W4XNaFfD0o+1cZqUvZ8qdldWX52/U+hf2S9D+NmgeGZ7P4ua5DfY2tYMnJ&#10;RdoypOBnnI/CvMv+CkFt8Wp/C/2/T9QVfCItkj1WyLAb5fN4b36qMe1fSfgGMHwzYsuWDW4JL9et&#10;eZ/t4fZX/Zp8SW1zbBw8cXbOz96mW/CvoZ0VLL+S7tyn5Jgs0f8Ar3DEuEbuqlayS1lbbY+df2Tv&#10;FPxk+HPgl/iPdapCvgyxt55JrNmBbKE8ADpnH1qSL4p/toftJapN4w+G/iSTTdDhciO3tWES7h0G&#10;QNzY4zzV7wd4W1jxP+wLrNj4dVzIu+4EcZy0iK4LKD7rmuv/AGD/AIufDqx+FL+GtW121s7iwncS&#10;LdSLHkFs5569f0rxKUZRp04c7jFq+/U/WM5lhp4jG4xYWFWrTnGKvG/utb269rlz9k/9qzxlr3iO&#10;++D3xjt8a9YFljuOR5gCgjOep968eu/2tf2rPE/xH1/wJ8NtauL6SbUHjtYvsaN9kjRiDsOMKOOr&#10;Z61d8M3dn8Xf21NR8XeAJ5WsLed5PNgGUeNU2Ak9gWGRWl+xFA1z+0z4pnu1Zd3mq0RTgt5pOf0F&#10;P21ery01N2u1fujKlk2R4CFfMZ4WDn7KM3TaXLGT8unR/Psb/wARv2r/AI5/DTwNpPwsn8q68d6o&#10;iLJNHGH8lX4HygAFs1B4T1L9vfwrq1lrWtXcmp2txcItxDPIrAIcDJAxt79Kx/2n1Hw5/bK0f4g+&#10;IrfZpbRpIJyx+QhSoYHpwTnFfVcPxb+EkdjZLceOtHhF4iizVrxN0gI4AGc5rrpxlUryjObXK9NT&#10;5zMa1HB5LhsThMDCX1hNyfJzWeqsv5bK21jwv45ftU/FTWfiBafAv4DPbprQi3aresAfJbaCUXdw&#10;MZ5PasCz/aG/an/Z28W2Vx8eLgatot/cBGm2qCg7lSoGce9eYa3oeq2n7Xmt6cPHP/CN3k+oTNb6&#10;rsLCZZBuUjkYByB+Fdl8WvgHrE+lQT/Fz9rQT2gkLWkcqoxVmXGVG8/njiuJ18RVqzlFu8XprZH0&#10;FLJciwWBoQq0YOFSKcvcbm21fR9LPZabbH2p4V8Q2Hi7QIPEOkyq9tdxLJEw/unnNeH/ALdf7W/i&#10;74FL4d+GHwZ0CDWPHvjO6a20G0uj+6gUffuJQOSq5/GvTvgP4bs/DPwu0bQdN1oXsMNjGEugRiT5&#10;Rg8ev9a+Yf2uFh8Hf8FIfhJ8QPFAWPSp9GvNNgupAAi3TNlVLHoSD1r7DDXnSTlufz1mtGhh8wq0&#10;qPwRbSv26GZ8UPG3/BT79lb4Z6p8bfGXjPw18Qbe2sGn1DRrTSvsxsF/vRFQN+3vn0rsv2fP29ri&#10;4/YFH7XvxuCPNbafJPNb2kewzy7iscKj1Y4FeyftNeLvCfg79nTxf4m8btD/AGVb+HblrgOwAkBi&#10;bC89ySAPc1+eD2Gta7/wRs0C+0Qj+z7PXba91WAAndZrckleOgHH4CuvlVjgPfPhz4o/4KtfG7wu&#10;vxh0jxD4O8KWWpp9p0jwnd6cZZlgYbk3ykZDEYrzn/grLaftja5+z34a17XdT0SxsINSsE1jTbW2&#10;LGXUTJhJA7c7Ae1feXwg1rQPEvw80fWPDd9BcWdxZo8EsDAptI4/SvA/+CvOx/2XYRC7H/iq9KyE&#10;Py5+0DrRZAct8U/j5+0x+zn+zn8ONU8dNoOra1rHi/T9J1KW3tP3Yt5c8ID/AB4wCfc1pftlfts/&#10;HL9n/wCNvwz+Fvwu8BWviCXxnFMkmns20vKMBTv52KOSfpWH/wAFPLqGx+AXwtlRGxF8RdG+4v3x&#10;zzzTP2pbKZv+CgHwE8lY0/0G/wDMVTnIKfd9j7+1DsBL8Uv2iP8Agod+y/ZW3xm+Mel+Etb8ItKr&#10;axpmhwOtzpkLEchyfnxnr3r3L4x/to+APg/+zfD+0K1rPqMWpW0A0fTIOJL25m/1cS+hJ6nsAarf&#10;8FDLJH/Yt+ISNaiQx+Hp2VGPRh05r5J/aCha0/ZL/Zk8VajayvouneJtMm1tJXzHlogFZiOQoyR+&#10;NJK4Hrmn/Gz/AIKgWmiH4zeIfhZ4Pm0Y2hu38HWlw/26OLG4L5h4Mm3se/au9/4J2fti+Mv2wfh/&#10;rPjXxf4Xh0h7HW5bWOxXO6JBjCse5Hc17lYnSZdGW7tpEFo0O/KsCuwjOc+mP0r5Z/4JM33h3VdJ&#10;+Keo+F1gGnS/EzUPsfk/dKb+NvtTcUSn3Pqrx1r114X8Jap4ktLZJGs7CWeKN+jMiFgP0rzL9iT9&#10;oDxP+0n8DdP+J/izTYbO5upZg8NoCEULIVGMk+legfGJBP8ADPxBbOCVbSLlUCjnmJhXzv8A8Ek9&#10;Stn/AGQNLtba4j8y1vrqG4QOWIbz34OenGOO1RyoaOyi/ap8T6l+29efsvReH4V0618NRakL8sfM&#10;d2YgjrjArxPVP+Clf7QfjD9o3x3+y/8ABH4E2us654f1ZrWw1K8neK0ggXrNcP7noBiraXsdx/wW&#10;I1VNPugws/h5bi6Cn7pL9P1FXP2Eo/Dun/tn/tAWUdvGt/8A8JVE0kj4LbCpIA7960UEF0dT8NP2&#10;1fjN4B+J+mfBv9sX4a6foF1rsnl6Hr+i3ZlsZ32giMluQxOa7f8Aa+/bL0j9mvStH0rQfCd14m8W&#10;+JLsWvhzw1YHD3DE8ux/hQdzXl//AAWCPh6z/Z+0C8ZN2tnxvpseh+WP3iymXLbT/ug5/CuQK3N7&#10;/wAFT/Bdx44E0ap8NjHo8M8WU88solIJ77C/vzQ4JDOpb9u/9pz4OX9jrn7VnwAstH8N6hMEbVdC&#10;1JrkaezHA84Yxjnk16N+2d+29p37Lfwa0X4z6boo1uy1XU7a2JtpOfJl53LjqccAe9bH7b+k+E5v&#10;2SfHR8XoiWS+G7l2dkH7tgvykf8AAsV8XfFg6ne/8EyfglLr/wC/nl8QaO7rdAszr5jbQfQFdp+h&#10;FKyTK0Pddd/b6/ak0/wuPi9bfsj3UXgyJRNILjUR/aLW7dJfJAwoHUgnNfSPwQ+N3g/48fDfTviH&#10;4Lmeaz1CESLuHMbd1PuKLnSLOf4WT28tuvkzaQQVK5ABj6c9q+c/+CPV3Of2dtT0wXDNHZeKb+KO&#10;N+Ng85uAPSoaVyT2j9sHxx8QfAHwK1zV/ht8P/8AhJNRksZYvsbzeWqoyHcxPcAdq+Mf+CdfxF+J&#10;usfsP+KvBGt/CyS10iGx1KKz12S5BWebDF0C9QFLkZ6cV+hXxGhsrnwDq8F1/q302fzSfQxtXxx/&#10;wT4s1k/4J+eIrWOJlQXOtKoL5YgNICfbOK0i1axV/dscF/wT6/a7+LWifs0aL8PPgl+zZqfi6TRH&#10;mi1nU3vFtbZGViSsbsDvbp0r6u/ZQ/bU8N/tM2l/otx4avPD3iTRJ/J1nQr9v3sDdNwPdT61w3/B&#10;J3RtMtv2O/DE1vahGc3DTYXGW85uT6n3ridANt4W/wCCpfja30CPykvvB0E8kcbYJmAI3YA+lDsS&#10;9T0j41ft663oXxJvvg9+zh8G7/4ia/o7BddazuBDbWDH/lm0pBBf2rZ/Z0/bWtvir43uvg78VPh7&#10;e+CvF9tF5y6RqEgYTx9N0bjhsGvlL9gH4tftU+FfDHjDUfBn7Nmn+KI5vGuoy6jrd14iWznuZvNI&#10;KsjISSoGB9a7z4g+Hv2y/jj+0f8ADr4mXP7POmeD7fw1fPJqeq2/iBLqWe3cDMRAUHHHHXmk2Son&#10;3hHJHDCP3ffGa8O/am/bf8Mfs/eINM+HGg+DNS8V+MdXUvYeHNHQNII+nmOx4Rfc17KrvLZedO5G&#10;UBIHrivjL9mSwg8R/wDBR74x6/4snM2o6e1tbab9o58q02ghUz0yQOnWpW4zvfhR/wAFAJte+IVn&#10;8Kvj18J9V8A61qMmNM/tSRZILkkfdWReN3tXkn/BUH4q+Dfgl+1V8Dfix4quJpLOzu79Z4bRC8sn&#10;7vChAOpJYD8a9C/4K0aJ4eg/ZjbxwkccOr6RrljNo14fleOXzlGFPXkZrzb9qTQtB8e/Hr9l6b4h&#10;W0U7fbJ7mWKTnc626uufX5wD+FapK5Mtz0JP+CmHizw1LbeIfiV+yz4t0DwldFRFr9ztcRxnAEks&#10;Y+ZB35rvv2sfjr8I/Dn7NT/F/wAWeG4fEuhM1tNb2wVXSbe6hWG7jjNeifEDwVonjD4cal4e13To&#10;7i0vNOmSZZVBG0xnJx+tfnLputazqX/BH/xHYarcPJb6P4gmtNOkmO7MEd4AmPYDj8K05VYye595&#10;+MP2lvhh8DPgFY/FTxAj2emvbRDT9Pt4syzyuPkhiQdWPTAryXSf+Ck/iTSr2HXPi/8Asv8Airwz&#10;4auZFCa9d7XWBGICvKq8oOe9eF/tafEPxhpfxG/ZnsPC/gqfxRbx2811FoaybFurpYowhO7jKjkE&#10;16l8Vfj5+1X4u8Dav4Gu/wBgee5XUNMkg/feKbdowzqVBI2c4JzgHtScUDZ9SeK/jp8N/BXwvn+M&#10;fiDxLbReHreyF09/vyrRkZXb6k8AAdc1846R/wAFQ/HPiuQeK/CX7IPjG68JSuv2XXNiK0yHpIsX&#10;UrXzx4+8J/Gzwf8AsT/DT4Q/Hy1exW48fWdrq1sJwwSz83IjYqSMY7ZPSv0g8HeH9E0rw1DpmmWl&#10;uLaOBUhjiQBQgAwMdMYqLajVj4E/4KnftXeNp/E3wxbTPg3rJ0vTPFVtqBvnl8trqYp/x6IBzuIP&#10;f0xX3j8E/Hep/ELwFZeI9Y8J3ei3c0KmbTb4ASwHHQ4r5j/4Kx2tlZ+F/hbJbotuV+J9gFIjBU/K&#10;9fWnh9ki0a2uIMEtbJnI5J2jNKMUVdWOY/aJ/aI+H/7M3w8n+JPj68eK2WQR29rGu6W6mP3Y41/i&#10;Y18/Qf8ABUbV/CWnyeMvi3+y74v8OeGpITNb6tcRLIQmMgui8pkYxmoP29op/Ev7WvwU8I+J7dJd&#10;B/tOe5uLeY/u3nVfkB7E96+gPi14C8J+KPhLrvh3W7KO4gu9JmSUyqCAvln19K0jFMg878Oft/eE&#10;fFH7JOrfta6f4XvDpmmQvP8AYGcCWRA4QYJ475rhk/4Kmax4v8L23jf4Pfs0+K/EWirAJL7U4oxE&#10;qjGWWMNzIV5yRXi3wH0qxs/+CRvxDstPvJJbS0jvoIioB3KtwBwDxjFfW/7Efh/w5/wyj4LjsbKL&#10;7KPD0BSNY8DmMbhjuSSfrmm4odzqv2ev2l/hx+0f8OovH/ge+cwBil3b3K7ZbWZeGjcdiDXkHjT/&#10;AIKPm68cap4O+BHwW1/xzFoVz9n1jVtMAS1gl7oHPDMMdBXkXwA1PVPAPiX9p/wn4atVtfsOr3b6&#10;ZbwPkxs8LNux29eO5r2P/glj4Y8PW37IHh26sLVXlvEkutUMmC0l07kuzevOOvPFJJaiueJfCz9o&#10;Xw58eP8Agqhpur+HNC1PTby28JfZ9ZsdRtTGYpA2drevpX6GQndbeXLyc5HFfF/j3wZ4T8If8FX/&#10;AAhr+hWqw3OseErk6jFBj5tjDDMBX2haSwGMRENyMFiOlZVGkyk0OVpFYHnpyfalmaKOQEjqOCwq&#10;RV3naX2hex5/GkVgMlxuAPORzWG5SdxxYMgMakAfeNNdiSd2AMflUY3CQIi/LnLAmpEt2Ls7yZJH&#10;yjNU1oK6FibIID5wOQO9IDI+GkXr0NEEYV2BjIOMAg0+EkwAzrypwtSMA6xDY5JXdwMdKbiRZAiE&#10;HJ5Jployb2DuTzznmpADG/mhMZHBPTFBSVwjBG7bDjngg05U/wCW8yDOO1GxWQNGSwPPHY09XTyy&#10;owCBjHpWYNCSRqEB53NyQO9Na483AWQqM4x60+MK7K0x5A4xT/KjjRnUhiWwB6VadyRipkhQDu9S&#10;afuVXBmJLevpSYj3n92d3HQ0qSHfjyeO/wBKbepSQk52tlUyGHevhD/gqvoVs+qrfm1DibStsoIz&#10;k884/T8a+8JSz7fLOAfXtXxb/wAFQtOae7tZLdfmk0twzHkADcBx9T+lfRcMT5c4pm1Ne8fjN4s3&#10;Nrd1Gq+WFmYEMMYx/KvTfC9/CdAtGtf3k7bGY9R0rg/HMNz/AMJPdxSvHIyTsHO3G71rrvAGp20G&#10;kR2xTDImNx7D0r7XxQpqeUUb9/0R8DxnC+Fj6no+jTXKxwSGbeoB3IBgb66ixnhmtA86ltmMhTgf&#10;jXFeGL+OFFe3cqhHA6kn1NdOyzzW8UsiNLtdcj7qjrjIHXFfzriUos/J6y5WatlIyxx29hGoMrEz&#10;JuwBzxg9qv8AkXX/AEFk/wDAxqzCLK2dLmG5JZuMYyCR3qT7fdf88pf++VrzpXvocjauav2qC3l8&#10;2OIb5hs+bIVfc1rftC3scXwXisSGKLbAZXgH1wfSsiO+t2e2SW3WRfOXdhc8k4yfpWp+1DLaQ/Du&#10;O1kmyfsxCKvAPGQT6dvyr9N8L03mU/l+Z+p8A6zrfI8w/wCCckMP/DXng6R5+X1PKKp5bCOcfkK/&#10;dfTMC0DedkhRX4Xf8E0NOurz9sjwnJFJEvlXMrFnX737p+B74zX7naWUjsliDZIAwfWvufEN/wC3&#10;0o/3f1P0qOkS4yzR42qfmPLZ4pyJI0hlI+QDGPX3phlKLswAQRnNOTIhErA4J5r86YmxJd21mSI5&#10;Azn1+lMWQPEDk89RUouYgS6cADCg96g8qYRgllzz0pCuxSXwdxNThpXjMZOOOhqPcY0BRhnuCOM0&#10;ySbjCDLngnFBNx33HG3puHQd6SVLgBpFY8nOAO3pTF3AfuyM9zmpZJZI4sbjuJFUmNble5AFuzFz&#10;8qk18bf8E24dUufjJ8aNR1PTpIEuPG8xgeSMruAGOPb/ABr7NWE7WiY5YjNZmi+DvD+k3VxdaJpk&#10;FrNPIXuHiQAyMepPqferuWz5K/bj0u51D9tz4IC3sJJ47We9aSQoSsWUI6+te7/tax3f/DLnjN7a&#10;J5Z18NXPlwRLuLHyyBgDrXoV94Y8Pazew32q6XbzXVq2baaSEFoyeu09qsXmn2N3avZ3kQaN12vG&#10;y5DA9iKXMRdn58237OPi741/8EuvC+geDdGkbXNDlttWsrG4h/4+HiO5oiD2YE11Xgb/AIKBfsip&#10;4ah0j4p/DO/0bxZZW4juvDp8JkymcDBSLamGyenPevtfTdC0vQ7UWelWMcECr+7hjXCj6AVRn+HH&#10;gu+1NdWuvDNk92vK3BgG8f8AAsZq+ZWKR5V+yR438Q/EeLU/Euq/A9/BeltMP7Ggu7cRXU8GOHlQ&#10;D5CeuPQ16l8UvA1r8Rfh7rfgm4bZDq+nS2zH2dCP61t29jZ2qCO1hVSOqgYqXy8Lt3gkenaspS7A&#10;z8/v2aP2oLv9gfQJv2Z/2jPhv4lQaNcyR+H9c0jSXuYdQgLEoAV4DYwKwm8dfGH9oz/goz8Pfinr&#10;/wAJ9Z0DwomlXUWim+tm8wIUYeZIACI95YDB7V+iNxoFhqE4eewidlGd5X5vz60g8O6NHIksVhEr&#10;xn938gyvrVc4Ruj4m+M/hn4m/sa/th6j+1b4L+HGoeJvCfjCyhh8U2Okxl7m1ljAUTKg5YECvXvg&#10;z+3dpH7RXjdfA3g74L+MrawW3Z73W9Z0lrWGJugjG/7zdeB2FfRFxp9nIBBc28cqkchlBGKrW2ia&#10;XaXH2i3s1UY2h1A4+lRzaGiPhDTv+Fq/8E4vj/4r1m3+E+teKPhz4y1I6jb3Hh+0M82nzt99WQc4&#10;Ne5fCz9om9/a+0nxD4Ku/gh4n8O6Dc2ElrHqHiKz+zPcF1KnZG3OADnPSvoGW0trqBre5VSg4IYA&#10;8UW+k6dbxB7a1RCFwBGoGcfSqjUKVz4F+D3xD+NX/BPuyvfgB8UP2evEfjHw9p1zLJ4W8QeFtPNx&#10;5lu7lgkiD7rDOM/4V698EPi/+0x8a/iXBrr/AASHg3wPFbEmLW4wdQvJGxhto/1agZ69a+nbq1tb&#10;orHcIrZHG8ZxUi2NrbACKJSNuBgYANU6gWZ8c/sz/BTxYn7VHxv1Xxt4Tlt9I8UXiw2c00JVbiPy&#10;trMueo561xvwu1X9pr/gnbBefBTUf2etX+Ifg63v5ZfCmoeHQJJ4YJHLeU6HngmvvaKztl3boxuP&#10;3j3NSiytJWaO5tg5C8ZGajnZLPl74H/EX9rP43fEuHxP4h+E0HgLwbBC3laXqMizX9654DOF4iA9&#10;OvtWZ+yX8GviN4K/bS+MHxA8UeHJbTTddvoDpd0x4uUVeSOfevrOGC1RlXygFxwAOlLBGgn8x4l9&#10;mI7U+a5Lvc+bP2/v2ZfiH8Ul8M/Gv4GyovjbwReefpsExwt3EfvwsfcV5v41+NX7fH7RPwy1H4M+&#10;H/2al8GX95psltqHiPVdWSRB8pDeSifMS3Iyema+35nt2k8uRhgfdx3quLVRc744ARjnir7Da0Pj&#10;39hn9nr4rfCv9gjV/hJ440WSHxA2n6jFFD5wO6STzdhDDjncPzq9+y/8DPib4K/4J2X3wZ1zwvcp&#10;r7+HtRt49PaRcmWUSbRnpzkV9cyRxxxsFjG3HQDrQkEMCh2VcjpijmY1sfInwq/YwvvGn/BPDS/2&#10;aPiNZPp2ox6OqHauWtbkOzqR9CR075rlfBvxA/4Kd/CTwN/wpay/Z90bX7qxtjbWHjF9YSOIxgYV&#10;3jJDFwMHA6mvuciDO6P5c9qZ9iUoWHI7mj2jQcyPmX9lj9kfxF8IfhX4i1Lxbe/2l4x8XCe81u+K&#10;Y825kQgIPRFJwK1v+CcXwX8Z/Aj9n638BePNIW01CHULqaaKM5GHlLLz3OMV9EOREgQJ0Azj0p6x&#10;q/3EAyOaz52Tc+Y/EXwE+Is//BRbT/j/AB6Wg8PQ+C/7OFzvBYTFySNvXABBr6XWEtb7TJu3Dnil&#10;uYI0BBGflGCO1EZjEQMjEbhwoPWlzO4j5G+P37Lvx6+GPx5u/wBpr9j6fTZtS1yJU8T+HtXYpDes&#10;gO2RWHRu1ZOgfs7fteftV/ELQPGX7Ydvo+i6D4duReaZ4V0ORpFluV+7JK7DnHUCvtI28cqjKj5R&#10;yxpEMcTYcYGMDbT5gPm39uD9mTxz8Zrz4bjwPFbm28MeKor+/ErYxEoA4x34P519DeGLS9ttLjWQ&#10;BSsYVwe2BVuSJGY7/oPrTi2IfLJBVWwxJqQPFf20f2WLb9p3wLa2Gla3LpXiHQ7xb/w9q0Q+a3uF&#10;OR9Qe4rxK++Ff/BTP4n+Ebj4M/E/xl4a0XR5rM29zr+iws97dIMjAB4QsMZPvX2w65yWUE4HUU2a&#10;ESKrqik4+YmncD43+Af7Efj/AOGf7CHin9mbUNTg/trVItRS1vVzgCdjsJ9TgDP1r3b9kz4Wa/8A&#10;Bz4B+Hvh54hcS32labHbzyJ0LKMZr1BoreM+YVABHAUdTTttvEh3DjqAPWrvcfQ+ePgl+zP47+Gn&#10;7XPxF+Nmo6hbzaZ4vFv9lSLO5NiAHdn3z0r6AELz7opGO3HGKlEcZTHAB9KbExdyIpsHsKTkZ3Z8&#10;kfEj9jj9oT4T/GPVvi/+x18QNO0tfEU3na1oOtQGS2aXHMqBejHvWn8Bf2O/iwfiun7Q37UHxBh8&#10;TeKY7Q21hDbQeVa6fE33liX1PQtX1JJEqviSMNxz70CMKACoww+bHalzpFXR8YftKf8ABOr4o/FX&#10;9rpf2mvAXxcfw7e2WgRW2meRaeZ+9TPD5IBQ56Ur/sVftWfHfVNPsP2tvjXY6r4Z0q9Sf+wtD082&#10;6XxTBUzMeoyM7Rnmvs/fCG2AZHRabK3mApD9wHBU01UuDkfFv/BTDQdP0ib4F6NpduIILf4p2Sx+&#10;WmQqqFCgY/p2r0v9pz9jWb47xaJ468F+Lrjw54y0AFtK1m1wflPJjdf4lPpXWftLfszWPx/1bwZq&#10;VxrVza/8Id4lj1e3hgwFmkTBUNntkV6pp1t9ijjhuTuYJhmHQmnzk3Z8gzfsjftw/FWKHw38dP2p&#10;VbQEcLeaf4a04Wst0g7PJnIz3xXrPx0/Yw8C/G74I2fwk1O8ntZNJ2TaJqkUhM9hOg+WRW654GfW&#10;vbwsLyYih6D5iaelsr/vAq/N047VLmI+OvBn7L37edhfaX4c8TftcySeGtLuUMiWukIt1dRKeI3f&#10;d0IGM89a9N+M/wCy5q3xU+LXw9+Jf9vlV8FTyzPEYxm4d1C5z2xXuUkPlNnaB6nFOEIYBUJwRknO&#10;KTaaAT7L5NsigEgD5jXinx1/ZauPit+0X8O/jva+IPs6+Bhdf6H5YIn85CvJ9s17l5nmRbVfp1J9&#10;KjUQOGRiOBwRSUlcadj5U+LP7Dfxlf4nXnxY/Z6/aR1bwpdahmS8sHiFxbSSHodjkY/CtX9nH9iD&#10;W/AHxIufjh8bvibe+M/GlxZi1XUrxBHFaw5yY4YxwoJ6nNfSsiLPtBA244YcUxYVaXZkhgOeKpyH&#10;zCrbsqLHGcALkgV81fHb9gbUfE/xSb45/AP4v3/gLxLdxGPUp7CJZIb0djJGcAtnvX0ykqRLiSQZ&#10;z6dqkuWiaDcLYbgcg1PMS3c+Ibj/AIJVeJfFPxN8NfGz4o/HfWPEvifQtTjuXvL5FEbRpnEUcY4j&#10;GeSec17R+03+xb4Z/aK0zS9Th8R3mgeJdDG/SPEWnNtmgPdfdSe1e3su6ISI+MnGM96WO0dZDlsg&#10;DrWqqWVhp2PkK0/4J7fGnxz9n0f4/wD7WvifxLo9vJltFtytpHMoPAkZMlxjORxnNcR/wVa+DnhL&#10;xdqXwT+Ct/DKmnXfivyWML7SiLGBwe2Bj8q+9TGwLFXXA9uSa80+N37NXgj48+J/C3irxUs32nwp&#10;qDXmnFJCF8wrjkd/pV84czPnuf8A4JsfEvxRpyeDvFH7WPjC68EMwDeHGuFDmHj900wGWXHUY/Gv&#10;pXQ/2efhhofweT4MWnhu2XQBp4so7FUAURhcY/mc+prtLO2W3CqsfA457gVYMYcFXQKAQcVEpiPj&#10;m0/4Jn/FLwfJc+G/g/8Atc+K/DfhmUPt0eDY/lBv4UduUH516j8IP2H/AIffCL4Za/4G0DUL65vP&#10;ENnLFq+s6hcma5upJIyrSMx6nk8dK9zkdFcsIwV7A00GMJgRYOMsKXPoO7PNP2UP2e7D9mv4Q6X8&#10;I9K1KS6t9MjZRNN95iWZiTj61l6D+yno3h39qfXv2mLXVbiS/wBe0uGyuLdm/dxxx4PAx1JC17Ck&#10;I2AhxtPenxMuwxMAQvGSaXMhNnzL8f8A/gn5YfEb4kn4x/C/4i6v4J8R3EQjvL7RpQq3IHQup4J9&#10;65PQv+CTfgWH4ieHvjD4w8ea7r/irRb03MusapfM73JwcLjoqjOQBX2JM6eT8oG4Dkg5pUZWy+Mk&#10;Ly1HMS5HiH7SH7FfgL9pfT9Pn13U7/Sta0c7tK1/SZzFcW57gMO3t0rzjSP+CYVnrmsWV38dPjj4&#10;v8b2mmXaS2Wl6xqmbbK9N6IAHwcda+tCyNEcfLn070AQohJJAPf0NWqliTxv4mfsi+FviV8RfBHx&#10;Cu7ma3l8ETyPpsETBYzvXb8w78V3/wAUvhna/E34Zav8NtVmeO21fT3tZ3ib5grDBIrpHCyBfLYE&#10;LyTUiCQqGDgKOvvQ6iA8aT9kjwiP2X5P2X5tRuhpL6P/AGeJt/7wRAADn8K7/wCFfw7tPhh4G0vw&#10;Rpcxkt9Ns47aEyckoihR+grogok3AJkE8+9LHGBKIw2F6j2qOYDM8U+G9H8Y+H7vw5r1rHc2d7C8&#10;NzDIMh0YYI/KvlC7/wCCR3w8jvJdO8NfGPxxpPh65md5PD2m640duVbkpjBwvsO1fYbRxHMiKCM4&#10;GKYzGOUBXBGPmx2oU2ht3PKNL+Bfgb4D/s96n8O/h/pS2djZ6FcrFCmBvPlOSzHuxOSSa+KP+Cd3&#10;7CfgL4y/sz6X470LXvEHhfW5dQuhqGoaBqjQNcr5hAyBx09q/SjXNL0vWdNn0y+gDxXELRSxnoys&#10;CD+hrl/gz8FvBHwJ8LQ+CfAOm/ZdOSRmS3VicMzEk8+5NWqhV7HE/svfsW/Cr9lq3vZPCUF3dalq&#10;c/m6prOqXJnurpuxeRuT9OlUv2lf2Efhh+0Rq9t4t1G51HR9csgRb63ol4be5VCeV3jqPrXuskMc&#10;YkG4j0PvUUbYXCE56H3ocybnz9+zz+wL8HP2dPEF38TDqeq6/rskBjfXPE1+1zPHGMEhWbhRx2xx&#10;UfxLtP2b4P2gNK/aE8SfEK1t9Z03SJNPtoFudweJzuPyLk5r6E1HTLTVLCXS7+MSRTxFJY27gjmu&#10;Atv2XvhTp94dTt/DkPmn5c7ASB+VZymXFnkv7RXxa+Dv7QXwyn+GMGl67q9teyQu/wBitGhHyuGX&#10;5nxxkenSuj+GHxm8eaV4Zi0W3+FUqeRB5dok15kDaMLv2jPvxXrOk/C3wfpe2SDRYht67lzmteLQ&#10;tHtnIgsUiIGeFxSUgPMNYn+PvxE0ddNbS9D0qJ5EkaSPThLJGR/dMpOD74ql49/Zp8QfGPStO0z4&#10;hfETWJYrG4SbyIroxByDkg7ccHv617KIVT5Q2OOQRUjAKGRiDwMqarmE3YxdJ+Hei6J4Zfw3bxYi&#10;ltzG+08lSMfyzXFfA/8AZb8D/BD4c3Xwv8Owvc6Xd3NxLNDdtv3eazMwOe2WNeopl22oMenoadGf&#10;MlPzYK9wKanZkt3PkrWP+CUvwpbWbq58J/Efxj4esLyYvJpWh6/JBAWJycKOgz2GK9q/Z4/Zc+F3&#10;7Mvhz/hGfhzpfkRPJ5lzNKxkluZO7yOxJZj6k16Q0ITj15yKSRSFBZcemDTdS6HFFLxD4dsvEmkX&#10;eh6ihMN5btFIueqsCDXFfA39nvwx8CdNu9M8MSO8dzcNKxlPOT2/DgV6PE0QhMgByRwppjGJcpIm&#10;a5504TlzNanfRx+Lw9CVCE2oS3XR+p5befsveD5vjR/wuQmQXsqgyJn5d4GN31wAKzfjr+yB4B+N&#10;V4NWvZpbPUETabm3OCw9/WvYW3DdgnBGAD2NPcyIPLABbaMYHSs3hcPJNOK1O2lxJnVCrCdOvJOC&#10;tHXZdkfN/wAMf+Cd3wz8D6/B4i1G6uNVlgZmiF2+VUnvtwB2HX0rvPi5+zF4N+Ll5ot/qpkjl0SX&#10;dblP4hnJB9jXqQiRgHUY7Ng9TQ8cauJl3cL+tTDCYaEeWMVY1xHFGf4uuq9XESc1s/Ur6bpkei6Z&#10;Fp8YOI1ABH86wPiz8O9P+LHgi+8B61O6297EBI0f3lwcj9RXTqzypmYYJ9+tIgAkKFiCa2UIcvK1&#10;oeZHGV44hV1L373v1v3+84X4MfBjRPhJ4EHgawka4t1jZT5vJcHrn65rynx9/wAE8/AXibXZdb0H&#10;WrrT/PctNbwEbOevUGvo+SNAcA7HPGcdqVwlsSABk8detZ1MJha0OScE0j08PxLnmFryrUcRKM5b&#10;tPVnl/wP/Zm8C/BTSRZ+HbZWmkB+0XMmPMkOMDJ9uw6VW+Fn7L3hn4V/ETWPiDo+ozSyatOXdZf+&#10;Wec5APpk16xbrtJkXhu4x1owyRDzcEE/MAKhYTDwSUYqyJqcQZzWnOdSvJuektd15nAfHH9n7wb8&#10;dfDi6L4mtAGiz5F0gG+Nvb2rxrwb/wAE2/Cmg+JINZ8QeJ7nUYrOYS28LALgjpnA5/OvqZ1Rvlc4&#10;Vh2pEKhAQ2SDgCpqYWhVlzSjdm+C4ozzLMO8Phq0owe6voeL/HD9kDwF8ZLa3u5ke1v7GAJb30R2&#10;vjjrjr+Nef8AhL/gnLotlqov/Ffi+91S2WRGW0kf5GwfusMdK+piY1kLNg5PXHApY9rSOrAfe+Xi&#10;iWBwtSXNKKub4bjTiTB0HRpYh8r6dvQy/C3h3S/DOkR6Rp9sscUKhY414C//AFq4b9pj9mrwN+0x&#10;4E/4QzxjFLE8Nwtxp2oWjbZrOYfddG7V6bsizjb35wKinYK4GwtnrXfBKKsj5qtVlWm5zd29z441&#10;T/gmF42+I2jHwd8df2n/ABV4s8PxxMLfQ55lhiDYwhcrzIBxwcV61+z9+xr4N+Df7OP/AAzrrcp1&#10;fSWtZbeZblB88bk8frXtzC3dSwUk4GF9/ekaTZGJREG7YrTmMrnxqn/BOD49eAo38J/BL9r3XdA8&#10;KuzGPSGtlle3T+5HISCB1HtXpfx1/ZAv/jL+zbYfBS68f3/mWN5ZznUrgiSWYwOGyxOMkkV79K5l&#10;Ubgdw+8fX2pGRBIIWXtnHpUOYXZ4P+1J+yKP2kvhb4Z+HV5r8tgdC16x1EzooLS/Z/4fbPrR8Sv2&#10;T7vx78bPAPxgj1x4JvBkU8bWqxg+d5i7ckn0r3rAlJaJTgH06ClfawwF256+9RzXGmef/tB/C2f4&#10;0fBTxF8K4r0wnXdNktZLorkxFu+O9ef6v+zl8NYf2TtP/Z0+KWrWq6db6dDp8N5eTLCTKuAjqWOA&#10;+Rxg9a97lVUOACc9q4f9oH4C+Bf2hPAbeA/Hdg01rK4dGjcq8Ljo6sOQw9auMitz5cn/AGOv2tdJ&#10;8IyfD7Uf21LiDwBbW7i5EVgq3y2YQgr9oJwBtzz6VH/wRM8DweE/gv4pHh57iTQ7rxjdto93ccvc&#10;wIdgkz3BIzmtu5/4JXTayw8Ka9+1L8RLvwwE2TeHzrJWCWPOfLZvvbe2K+ofhd8K/CHwc8F2XgLw&#10;DpUNjpunRLFa2sIwqKB09/UnqTzV8yZmbmoWVvqNhJbzRhklQrIrnqCMGvjXU/2Iv2r/AIGeLNZf&#10;9jr416Zo2g61fG7uNG1XT/OWCVjljH6A+lfabIRlmUA4y2KbDbwu4cseCSzYpKSGfN37K37F+r/B&#10;fxVr3xf+KnjeTxX428Sbf7U1qWEIqIo4iiUfdUV8u/Dj4MfGrxd+398efiF8CPiUdA1zR9eiht7a&#10;7svOt7zdGDiUZGBx196/TGaOORX+QjIz9a8i+D/7M1j8Jfjf4++LVjq0sw8dX8V3PbED90yrjr3q&#10;+dAeL+Cv2Mv2jPjj8XNE+KH7bfxHsdSg8MSmbQfDGgW3lWaXGB+/cn7zdOPavSf2sP2R9R+Lv9he&#10;N/h54tk0Hxb4YuDLourqm8JnrG4HVDnkV78iRABRGPbHamlEjk3FcgHoKiU9Ro+LfG37OH7en7UV&#10;ha/DD9o/4h+HNP8ABgljk1a28MW7/atSCkHY7HAVTjJFd/8AtZfsnav8T/gf4X+GPgC0is08P+IL&#10;C6SHO1BBAQNox/sgAfSvpOP5rlmSNFzwxxQsTBCVOSWwMDrS5ijFTRrlPBB01U2SmyMag84bbjmv&#10;Gv2Av2cPFv7N/gDVPCnjGaGa4vddur1XhbjEkhYD8q+gi5MPlODjPUjpSJDE2HWPJzhj6VPNdgZ3&#10;jXSZdZ8M6hpUEq7rmwliQN0DMhAz+Jr5y/Y7/Zr+IHwl/ZY1z4TeMGhfU7xtSETRsSpWZpNvJxzg&#10;gn619NyKuduMDtR5EDRjYx3EntxVJ2JbPDv2BPgx4u+A/wCzlpXw48aKgv7KSYy+W+5cGQkYz7Y/&#10;HNc4n7NvjK1/b71H4+tZx/2Jd+HI7MurcvKGzyPTA/WvpRIvLUmEAEj86WNYtx85enTAocrCuz48&#10;8UfAT9pr9mP4p+IPiF+y9oml694f8Tag19qHhfUpjGIrh/vPG46ZPUVv/CHS/wBuz4p/EKw8W/Gq&#10;50bwjoli7uvhrw9KZWumxgefI38IHYZ5r6jjgLbowgK9OR1p7QncoEYAB5OKlzuHQrosiWoj2joA&#10;zV8t/tL/ALPvxl8JfHWH9pz9mVLO41ia0W213RbxtkWoxL0yR91gO9fV00tuVZUB6dqgkgtXAEoI&#10;+X72KXMI+Jtb+D37ZX7aHjnRYf2mfDWi+D/BGgX8V4PD2lXv2t9VmXlTI44VR6fpWr/wUM/ZT+L/&#10;AMYvEPwsvvgddWely+EtVlmkv5wQtupRdvA5YcEba+xlso2AkkIBz8pNQtanzAZBvDfdwK0VTUD4&#10;n8feJ/8AgqH8WfDVz8ELH4Z+GvC8N5H9kvvHCavuYQH5WaOD725hngDIzTP2v/2fdA/Z9/4JkX3w&#10;v0CCSaLTrO1SeeTh5pRMrSSt6FmLHH4dq+2ntUeMSTKCR90HtXkn7aHwO179oP8AZ71v4YaDfra3&#10;Oooot5XzhSGByfyrbnIe55H8R/2Y9S/aB/Z3+H/j34cX6ab4u8M20V9od5KMqG2YMbezAAGs1fi1&#10;/wAFM9a0WPwFp/7PPhTT7tk8l/EtzrYZI88ecsAJYkdcYr6f+CXgq78C/C/Q/CGslZJ9O06O3d0G&#10;AxUdcV0jWCST7mAHzcZpOYj5y8f/ALIvjX4yfswt8Kvil4ya/wDEIVbmHWliAMN2p3KygdgeB7Vw&#10;ngv4mf8ABSv4faDa/Cm6+AfhzWL2xxb23ia515YY5o1OPMeMnOcc9Oa+zk4j2MRgHt/Ko3WHACpn&#10;dwD6VPNcasfLP7b3wY+LHx6+GHgGKx0e3l1nRvGdhqWoxQy4RETIlKluuOw719N+HYZF0SCCdQjL&#10;GqlSeRwKskIjhTCvByCKkQALiJenOSKaloFtDwf9uP8AZy1v46eDLK68Fan9h8R+Hbxb/Q708jzV&#10;/hOOcHpXjWv+L/8AgpL8VvBtx8GLn4Y+HfC4vLBrbU/Fj6n5rlCuN0cI5BP6Zr7feMSL5jFcsePa&#10;o1gilXJQZU/e701IGfD3wO/ZV+Mfw9/4J4eL/wBn3ULWF9fu47xdPUEET73ypJ5xkc+2a+jP2SvB&#10;XiH4efs++GfAfiiyWO+0zSore58psr5iqAcfjXqQjgZGZIV3dN3rToo0UcQKFA5AHSjnA+V/gB+z&#10;b438PftD/GfxV460hY9J8X6sj6c/mhmmi8raxwPuj5u/X8K4zwf4P/bF/Yl1fUvBPwU8CaX408J3&#10;95JNpkF/qItZbHe2dm48MoJPvX2xMkMUoVouNv8AD3z3pW0+Bk2OCxzngdPenzCPhH4Xfs8fti6z&#10;+3Lon7TnxuOkLBPpM1vLY6XMWXT+Rsi6fN3yRxX3i7SGGNRGD6Op71GlraGfHlhTgAH3qWKNYCUi&#10;Yrhs76ym7sVx0dzJKVDKDITwDxQZVM+SuV6EAUsSgSBvOUnHBxSNEXXbGCoBzlu5rO6KEWaN/MPz&#10;AgcZNPhmjWBSEJOMmm+RIhEikFs44FOeKCIhSdzdyvQVTd0IGKg7mY5A/KnZilKnaeSc0jj7pUAM&#10;BySOtNQyKQQjcDLUikmIsRQkvHg7jnmnR3O+VoBIwAIGCOKas6rKvJYH7yinL5YLPt4zxSZomkh7&#10;sY5sqQVUDcQeKc/luSCDk9GqDFsyMy9MjcM0rMjuCsh+UfdA60mh6MmcK0YjBw6+9Cq+dzZHY4HU&#10;0xGkkyYiSQc/MKsMxSMmZ+BjAHY1IJWEZSMBB6Z56U+Lavyg9ep9KbCVlJIBHHFNeLeNofBJ7etF&#10;9R3HszRM0jYwOxr4/wD+CmTNBDpl3G/zmzl2gjsGH59f1r69WJ2ixI5PGPmr5J/4KXWudM0xYVMj&#10;NZzKME5Unv8ATpXvcPS/4VaZtQV6qPxa8drdt451RL1wu24bDgcde9dJ4fi3aXaiObDsvzA9D9a5&#10;74irLB4o1IXCgCG5dcZyTgnmtPw1Paf2UtzPcH5UHlxlTyT/ACr9H8SYXyak/P8AQ+H4v/gJeZ6L&#10;4IaW4C26tzEvJK4yc9B616Fpdxqj2pRNPR0Aw4BwSPXmvN/AWoW8bRxRthtuWeRv4ielehabqLxO&#10;rmZgz8FD8wYfWv5xx8WpN9D8jxycW2jWtIkltTMZAsS/cTaMyH8egrP+23f/AD4v/wCBIrXisLbU&#10;nOotC6BVyFdvlHHYVR/s/wD6iK/lXju6Z5fMaOlyFdVUEqYnkUKqjpWn+1na2dv8JjdhAZvIHk7e&#10;Tjjg/nWVpcTnX4oTGwbI38dDmrP7WtxBafDlYrobUaNcbuSCDiv1jwrgnmE/kfrXh4v479Dmf+CT&#10;cUlx+2P4XjwrAJcs2TwpMLAfriv3BsgI4IwkYGOgz1r8TP8AgkVp5vP2wtGuoreNGhs52yFJJUrt&#10;LD0PNftfbxiKFDHuO2vq/EJ/8K0F/dR+kvZFqd1JO6PJB70jz+TGEdGJPQZpryCUhQhBBGSadITv&#10;GeM9zX587mb3B0ztA79faiYQrESH3ODwB1pqGNHMj4I9D2NJdtHvDqgwRzxSEShyYvQgZIxULyeU&#10;QjBh36daSWRWOxCQD0NCHOWc9OFz61SQrBEYo3AJwxPBNOl8yRtr/Kc8MaQkyuHTGEpJJnQZaMbS&#10;uRz1qkh3HkRxRNNNLg9z61x3xc+OPw6+CGgw+JPiNraWFjdX8VpFMy53SyHCqAOtfLX/AAVt/a98&#10;P/CfwNpXw70T4iXGj+IbjXLK4njtoJMtZq+XG4DHIxxmuK/4KF/GfwD8Zv2Rfh54i8MeI3nsrzx1&#10;pKy31zGYvLKv8zNvx6HmtYq9jRan6AWN3HqUSX1qwaOVQ0TeoNWpC8Y4XhRhsivmC0/4KU/sg/D+&#10;ay8Iaz8UDIQqw/b7exle1Rhx80oG3H0r6H8NeOfDfjDw7D4o8NazBdafdQB4LuCQMki4zkGhwFZG&#10;u4cyCR3GNuMDtTo2ZeUGO3Jr56+JX/BTL9lX4X+KpfCOq+KtQ1K7t5Cl5NoulyXUFsRwQ8iDAwc5&#10;9MGvVPg38afh18bvDEfjL4ceKrbVLCTgtA3KH+6wPIPsankGlqdh5qx3B8zJyefapDcAODH06Ekd&#10;armbyYmlaHtw2e1ePaz+258D9MutRs5tameXTpWjaOOAkyspIIT+90Nc1apTo/G7HoYHLMdmTccL&#10;Tc2t7K9j2pfMdcEAbuTz0FRu0JboA38LZrxTwP8At4/AzxjJLFcavNprRwlyNQiwHQDJ2lScn261&#10;nQf8FBPgrJ4jGkCPUBAXwL7yF8rHZuuQPwrk+uYXT30eq+EOJItp4Wem+jPfXkLqQvJxjNKJgyfZ&#10;slSOg9awJviN4Ut/Cx8b3OsRppqQed9qZuNmP1+leJ6h/wAFHPg7b64+nvpWqraeZt+3m3Xacd9o&#10;O7B7cU6uKw9G3PJK5lguHM7zHmWGoSly72Wx9EhZMBGCg92xToZwkwUOVUeteQ/CX9r/AOGvxc8Y&#10;XXg7wtLeFraISrc3EG2KUDrg+v1rmvib/wAFCvhn4K8TP4Z0TRLrVnhkKXFzAyrGhHJwTy1R9dwk&#10;Yc7lodMeEOJHifYLDS57Xtpt33PoKZVRN7Y3Z6+ooaVUTKAnjnmvK/ht+1n8LviR4Gv/ABrBqT2s&#10;eloTfRTR/NGAORx1P+NeZ6j/AMFLPBNp4j/s2z8B6jcWKPg3ysAXOegX6c9aUswwcEnKW5dHhHiP&#10;EVZU6eHk3HdaaeW+59RJuPzGEAZHOaeGJlMqjvyFPSuZ+GHxT8OfFTwtB4v8NmT7LcpujEq7WU9w&#10;R9af8TPif4N+EXgq/wDiB461lNP0ywgM11O/YDsB3J6Ad67oOM4prqfO4ihVw9Z0qitJaNeZ0TyL&#10;5pljHHfNEsixLlyCTzxXxs//AAU5+JerWMvj3wv+xl4wvfBETkvr7TxJNJAP+WyW+dzLjnPpXq8n&#10;7X2n/ED9mO4+On7PHhiXxlL5H+jaRHOsEwk6Mj7/ALpXuK6FAyszkvAP7fPif4v/ALQGp/DH4VfA&#10;+/1Lw3oWrPp+teLHu1SOKZcgqiEZbp619ORTuIgzgjK857V+bH/BIP42fGq7bXfD9z8B55NK1bxj&#10;e3ep+JvtiqLWd2yYSh5cr04r9CviHrniHw34A1DWvCHh7+2NQgtGe100TCM3DgcLuPA+taShYbVi&#10;Pw58X/APi7xFqvgzw14ltrnUtGlEep2sT5aFyMhTXm/7O37Wd18dPid47+HieF0sx4K1r7A04uN/&#10;2jjIbGOK+NP+Cdvxb+Pet/tmfFPVL/4KGK21PWVbxNM+pLjR5MNtjAH+sJAzx6VD+y5+0X8UvAn7&#10;RXxm8FfBv4H3nizxNqfjCS5ieS8S2srWEfKPOkYjbyOOeaORWJ2R+ncVypj8xocAde/NOS5laMo0&#10;WSeQfavkv9nP/goF8Rda+OY/Zr/ah+CkngbxVdwGbSpIrsT2l4o67HBOTXoP7Sn7Ydx8IfEFh8I/&#10;hb4Gm8YePtXtmuLDQraURxQQA4M9xKeI09O5qXC5DPcjNlg7pxjA9zT4QQSD3HHHNfHemft+ftDf&#10;BrxXpWn/ALavwIsPD+i61fJaWXiXw3qJubaCVzhFm3cr1Az0r6903VLfULKO/snEkU6BkkU8EEcG&#10;ocLCJ5GG9UXO08mmzFvmK4IxgAV5Z+1f+1L4Z/Zc+H0fijVdMm1XVdTuVs9A0KyI8+/un+6i+gHG&#10;T2FfPOq/taf8FIPhZoLfGL4rfs4+GLnwejedfadoepM+oWEBI+YhuHIHUZNChdgkfS/7Vfxk1T4B&#10;fs+eKfi9pGlxXk+gaU91BbSthXcYADY7ZNT/ALO/xO1P4x/CHQPiVrdilpcazpkN1JbRnIQuitge&#10;3NeHftq/Gvwt8bv+CavjT4l+CdU3WGqeGPMj24DLllJU+hB4NeQfstfGr/goX8Q/2bfDWtfs3/C7&#10;wxp+gaZokFvZT+K7tvtOrGKNUZ0RQdiEqcE4zVchVj9CTJHDA0zscIpOOpNebfAT9o/w/wDHzUfE&#10;OnaZ4X1bSx4f1R7KSTVLbyxcMh+/H6rXC/shftkzfH+w17wf8Q/DJ8PeOfCMwg8ReH5XyEYjIdD/&#10;ABI2Dg1gfsiftbSfErw78RfHXj7TNN0ux8J+IbyB7iyj2qsEPO5iTycd/Wj2aBLU+pQ2XO5/lxwR&#10;SKxSFlJO1jwtfGGkftFf8FA/2mbVviX+zZ4X8JeHfBzzP/Y//CTF5LvU4lOPMIQERgkcdOvevRv2&#10;Q/2wvEXxa1TXfhD8a/Ckfh3x74VA/teygl3QzRn7s8Z/umj2asDWh9DI6uNoBXAOcnvTbi4hs4Hn&#10;nkyqLuPPT3r4y1H9rb9qz9qD4l6/4N/Yk0/Q9P8ADPhq7ey1Dxj4jVnF3eL95IEUHIGOuO/PUV0t&#10;tcf8FIJ/gx4k0HxbqXg2DxJbxN/ZetxWzvFNFsO4smBtPTB5+lDjZAldHtnwB/aL+H/7R/hy88U/&#10;D97g2tlqU1nIbiLYS8bbWI9s13wuIyPljJ3Hqe1fn5/wRPsf2jv+Fa32o+JvE2kTeFX128RbCKAm&#10;5E4k/eSFxxsJ6d6/QO2KpEwcEngBcfrWUk0yZRJWLEHK8/wmgsQu0AZ6k0iTOz7ScccGnlwWaFRg&#10;nv2rLe5FmRk4dCEzk5pAQo8ySMncx/CljSQS7ZeV7EGlIbeUGSucj3oW4W0GLgMX2ZUCiNgr7X4z&#10;3NSyR71VUJzzknpmmEYXe30INWIQPI8JGQAOme9Ojl8xAjgj6HANO8t5IwUPAXPFIN7QrtkGB2x1&#10;pNXZXKIpw/707vQZ4FOCzqHkWNSGHB9KbJIWH7rH0xSwidn2PgDGcE9aLITVhFUqhdYyD/ExNJ5Y&#10;jVnkwN3SnS5ACw4AJ5FBMkxKsBtH3c0WSEK4cxgomMHOCetLAzgMxK9fmING9mUhnAGOMjn6CmwA&#10;pJ5ZGN3qetK6Y7AIV884bJAyAfWmD7QvBcYb+E9qlCM05DH5gOvbFBCyABjhiQAc07IQ2KGNJGAB&#10;6cZ7GhZiQIzLyDzuqV0ntxyc45BqIQDduZh83U4609gGyLKwMirgZ5NL5hiXyokyT3NGGddhXpzx&#10;3qXy1cA7snHpzSuhN2KsYdmIYYweBnpUsjSH9yCMN/EBT3BD5I2kjkH2pqjavzHBHINMOZDYyBhd&#10;5ODjPpTpo5kIWP7o6N/eFEYAXnJyO1BSY/LvwAMnFA7gHcR+WH5A5I702N/O+/GGPTAqRFLQYUjI&#10;OCCOtCRlAsapz3I9KnRsBsSuIsgYYNwvrQzOgKTDGORjrUrlIztcnDDJYio3ZHIZ1BJHU1asJg00&#10;eRshJZhgA9qUlVh+ZNxxyvvRFE8se3IGCSc9qSR3jYkksMjoOopEpMI4tiBVIBbsKeHjUlXyR296&#10;REW4m3QnYBz1prM8Z8uTA5zwKB8pI0ceRIoILDgZ6GoWy+Y3yMDk0998jFg2QBwaY0pP7xsliMHF&#10;ArWYRqbXhefXnpT3kdYwyRqBnDEjJNEhEabY1LAjrililcR4IAUDgY5zSexXUjJEpAmI9sDpUkq9&#10;FCZCkZI60oiXby2dzZzjpULuQ21m47ChO4pMkScyhtmPvcA0xHBUoAAytycdqHwCVDZJ54p0cbtG&#10;QrKOPvYpkj/MhSLe4Id/vE8imQOSMb8bs1JFA8oBlUEAd/SnLGGXcrAc4UCjcpXIftmZCkMeWzzn&#10;8qezOpVJk3difSo5F25dBk5wxNS+Y8yqvT1Y9aLA2hJNjMVdef4WBqRVMY++CPXvmo1OJMqmV9fS&#10;nkKq7xluOcdKBPcBIjSb1HA449aC+0k9O24U2PAjOYjkHrTmRJCEYAg9QKBIX90qgP8Awjn3pGaN&#10;lxEPm4PPcUINqeW5IAPQDrTYwUXB4JHPrQaDiRkZGN3BbNRmMJMWDlsfdz0pWOcGQ/dHSpXjPl+Y&#10;nbHUVV9BXIcguJD8jZ5Hqak8oSO7oWLdgTxUbovmM3lFsnB54qVVYAKmQc52+tSS1dkThoIniZPm&#10;OOe9EPnF94+YbD1FOMyuuXGCODxzTEmywCZyxI6dKCxdshiCznOTlAKaUUJ5hHzA9PWpmimjQPIR&#10;z0IHNMkCqwdnLE89OlJuwCySMVJeMDjnPSo9nnR7SO/BxzUsok8kMowW4G7vSLFIMRSHaR0Oe1F0&#10;wIpQPkV5Dkd8UBw0ZSNiVzwKluYzHtDOPUFeaRklyNrKrEcK1MCOIkBTPkc8ZpVjET5JJXOQT60E&#10;o7YkB3Ace5pY2lj3eagwOw9aTaQCRopV1cYIOQPem5kwTHyw4ypqV1lkxKVwpHf1pFZIivkrjtn6&#10;000AxZZVcnaAR3B5pxQSgOiHK/xZoj8tpBuRh2Y+9KWjiGYV3EDj6VXMNIjlDviXbtK8NgdaGhdQ&#10;COR3C96SUSS8ICV7kHoaSQTRIGeTIxjjvSbuFhs0bs6lGDZHKsKeJARsKgN/e74oQ+cV+Uqy8rk0&#10;1VCMxCn0bdWb1YgE8pAQKPLDc8c05Y2L7g/P8PoaE8tRvZiB7+tMWZF+Qqx75XtQnYNSVcRoGZlP&#10;XIpiqjDdtYqGyV9aPKVgdrEBlyfanCNlUIrAqevrVKRWyIZEUuXjbaMchu4oAVWZpUB/u57VKypI&#10;N6qQB1B60EMQqAbuM5qrskjAEyeYy89+aekkkCEJGMHsemaOVZgqEDGQccU1jtXDjHYY70ANkcOx&#10;80fKo5AoiRHXdBnGMbqSOXY7AqMYwG9TTgkgjxuyW/u9KTkAxj+7BK55xx3pzqo2EIcNTmjKJuCg&#10;Sd8+tLK/yAStnaABQtSkIuxk24IOckAc0sZCrwzAgZHsabFIrfu3XB7MfSnrCmCzORzx7076WKGs&#10;xfh3BJ700yxohgBBGeWBojiJziMdecilMAwCWwD0BFNWAkM0ZGx4cYPAqOSSM4SJCpBokMseQmNw&#10;5PpTY5YSQmMsT8zdqGyXEfy0bFCuTzjFMw7IFUYAOSM96fKSo2W8ZGOpx1pyW8j27TyuFIOQqnk1&#10;LdxWYQkTSeXtwc457UjO8TGCTHrnPWnM7+WqSLgdSw9KimjJciJd23oW9KBCXMsZQMi/NnPI7U0N&#10;JIN4xjoAe9IZSX/eL26/0qRywRTGAA3JwOaACRyqKBg4b5hUU84R9sKEkHnB6ipGhjJ2xOcg5yfS&#10;oHYF87sDPJ6mhbgLPt2+aB8p6E1E0qKNswLY6k9DUolDfJKByflJFJITI6rGgJzjGOK0DRiQpiM/&#10;dxu6+1LtjnXIyOc896aIppCyMxCKc8Ujr5zeWrkALwe+aT1J5RGm8uXay8NwCBxT7iaIhSEGR0x0&#10;pgLRthug6BaJ5I0lCEDDDO3HSmNKwjsWf5F6njFOadFULgg5454puZJJcBFUqPl5pWMC/upFPI+U&#10;gZ59aLjHlN6AuoJHZelRSFLeYiAHnqM8fhQqjdzIQCuQooeGJxulJJBwo70J2E7kkBtzF5W0jqet&#10;OAiMRFv07molh8ossa5Uc560RS/P5O0HP45oFYSTMhG3JycEE0PPLaw7QCQ7YHt9al8rLhy33uMD&#10;tTGKRsfMIKZ/i4FGwmmNEjFQsxU4OcgcmnozvICD0GNvYD1pkcEKsZVc5P3cdKdEZknGMBSPXoaA&#10;SY4RZkNw6gKP4R396R7iRJCSuecEdabHKzloll46EEVIpAiYr99TgH2qGtSrIbDIzxq5facnlqYq&#10;FY2CSklmNIbiNRsBBJ4BJojjkjLRuchvujHGapbCtqSRl3iJPKjqSec0iSzbgqpg/wALE9qVJXKF&#10;Fj4XGQO1LxNgoxzn5eaZQrzxwMDsG4jkmmRyyt86c7eoNR3Ku6khQ0i9VqO2uZp4wqR7Pm+YEUrq&#10;4FnlzuVQoPJyKULtYKHC7gcg0kg2HKsCuOTUhmiiUTHBIGBmk2CdghLAbEIGPvE96lRWdMEAHPXP&#10;AFRNIj7STjcMgAVIY3SUKkh5GR6VI7sCVY7SMc84PFPdc4dJAAPT3qFkcSqFYtznbUqoWG5Fzzgi&#10;k1qIXeRGFGWJ45r5S/4KYW9y/hfTxZyxxzLBOyuWxkDblM+9fV7tuXaMLznb6V8sf8FKbKa88Gae&#10;9rGRIPO+dV5C7enPrxXs5A+XNqT8/wBDrw38VH4o/F6CdPHN5d3sSrLNIcJGeFAPpV7wfcSNpMc0&#10;dszLuwyMoyfpVb4u6fcf8LAvI7qBoQJmKAn7wzVrwtftbabGk8bKinbhBk49a/T/ABHlfIKT81+R&#10;8PxiuXDL/Edp4TsIJrmL7QCpc72QDg9gK7ywMqW0lrFaOxRwGcPzg9BzXA+Db97fVo1F3vRGYbuy&#10;j1rv9Ldb2dI7WNXDODM7nkrjqPSv5yzBapH5PjFdGgmq3UcCHUvOygKoo+6fTpUe7V/+eDfmKtsW&#10;hlS1QB485cFc4o/trTv+feT8xXkOOp5bga/g+5S+8RxGSRiQ4PJxx70n7asq/wDCGxsbcOkajeBx&#10;nJGPyP8AOm+FkiutRgW0Q5LK7MDgccfzqL9tidJvBlsn3GkZdzRtxkckfyNfrXhVG2LnLzSP1vw/&#10;hy060vNFr/gj/NMf2srA28CqBplx5j7c5BAwM/Wv2djkkIVQnYZr8b/+CLOmTXf7ViTS/OqaRMVk&#10;J4A3p2HU5NfsrbBEQEscEcY/SvoOP3fN4/4T9DeqHMjTZMLDIHzAikaRioinGD39KkQFIw+7GeDj&#10;qajZvMkLNnI718JbUjlI+RJhEyBTpZIvL5YlQcdOlKHJdURx7k+lRESAuzYOT0FSJqzFLq/zEYQD&#10;rjrSxSK8Wxx3+XI60fu2OcnbjrShUlxIshynVcdaqIhqXDoGRkHI7CljBkxHEMEdjSoFABdgeeci&#10;hwqf6QvGeAc1V7AfFv8AwWI8C6FqPw28J6zd6HazXp8b2EQuGtwziPfkrn0Peua/4Kn+AfD2p/AH&#10;4d+Dks47WLVfHGnQmO2jCgZOCABxjBP516J/wVa0bXvEPgr4f6RoOkXN15vj+1N59mhLbYgM5IHb&#10;NY//AAUR8Ja9rei/BrS9E0e5uxD49sZpjFCWEKoQctjoOKuM7NDTsz2HUv2ZvgnqXwIufh7L4A00&#10;aXHpLxJC9mgKgIQGzjIPGc+tfF3wT+M3jb4O/wDBJzX9a0W/n8y11zUdL0tmcloIvtAQbe/yq5x9&#10;K/RHxG5f4b3/ANlgPmyaTJhYxyWMZ6fjXxP+yv8Asz6/8Wf+CePiP4N6/p1zp9/qOs6lcQC4jIZZ&#10;jcFkY7ugO1avnTLuiT9mn9qz9lf4TfBvTvB9r8L/ABZOZLNPt13/AMIpLIbqZx8zO2PmJLH1o/YX&#10;8Taj/wANoeMH+GHgXXdI8Ca3bRztHqumPbIl4OGEakY5HNaXwp/bV1n4JeGLH4RftBfs8eJv7a0q&#10;EWcVzpOkm4trryxtVlYDC5wPzr2r9lv4h/Gv4teKtR8Y+LfhPD4T8MmMLo9rcoPtkvPLvjhc+lDk&#10;gvqe7azIF0S4kZyP3Dc446GviL9k74deG/iF8etfutb0yOeOyLlIJo8opd2JIB4PA/WvtzV45JtJ&#10;uYVGW8hgoHrg18tfsZeBPFeh/FzxNqur+HpbKJpPJRnXhiGYnH59fevCzKHtK9PS6P0XgrHRweWY&#10;/wB9Rk4Ll1s279O+h5x+0r8LPDnhf9pnTtD8O6DHDYXdxafaLeMDDBm+fA+mc+1d/wDtrfCD4e+E&#10;fhHp/iDTNCt7O4S5jjjliQJwy528delWf2hPhv4n1z9rDQfEttoVxNbxeSwnVDsUA4bJ7HBPFdt+&#10;3B4J8SeLvgrb6doGgy388F3GxgTkjjGf1rzJYd2qe7vtp5H2MM8X/CY3X2+P3ttevbT8Dwb4p+OP&#10;Edl+zJ4M8NwXUq2t98006uRjy1GFPrnNe4/Cz9mD4Yal8F7Q6p4etLi6u7De100QMgcgnO7r3rnP&#10;Ef7MfiPxv+y1o3hYxJHrWkW6yQAg7d4UArjvnFcJ4M8Y/tc6Z4f/AOFO2fh2e3DQvD9slttrRcY4&#10;f0OR71hLmoVbzg3dJaI9CpiKGZ4N0sFiY05RqOUm5Wun1Rl/sY+Fr2D4567owm8oQ2c8KgdlLsoP&#10;1qtZeH/H37LPjLVrnxp8Oo/EOl3rkG7ez8xWjGQCCQSpx1rsv2X/AIL/ABZ8EeNPENzfafJaXb2B&#10;itb6QHmU5O5c9eSDWdf+K/2yPCdnqPgTVvCt5rS3DPGuoX8SyhgxPKkYxwePSojTl9VV4NO72W2p&#10;69fM6CziXs8RTlBwipc0rc1rXs1pf+rHeeEdD+Ffx8+ButaH8G7AaRe3YElxaEBWWTIOCO4OK8s8&#10;H+M9T/Z/06f4c/G74VLdaMJy5u5bfPJbqrY5NdX8M/2YPjz4O+Dmr6r4d1qbTPEWpXUcyx277CkA&#10;x+7z6nnp7VgeINL/AGx/iboI+F/ijw+kkEtwqnUby1QvhT13fnU1oVpU4y5XzeS0+Zx4CvltHFVq&#10;McRB4dvVSlaS84vrbp37H1v8DdQ+HOv/AA/stU+GscY0yVQYFjXAX2x2r51/4K3zzX/hX4c/Dy/u&#10;Fj0nxB47tIdUJfAManOw+oJr379mT4Tn4PfC618H+YztGcszep6/TnNZH7Z/7NFl+058HLrwOt0b&#10;TVLaRLrRb9RzbXUZ3I/5ivqsLJ+xjfc/Cc9VCOb1lRlzRUtG+p2Xhjw5oWn+EYdHisoltBZrEsQQ&#10;bCmwDbj0xxivkb/gnRGmi/ED43+GfDtuE8P6Z4uuV0+APmOMlC0gXt1qbS/iD/wVG07wsPgg3wY8&#10;PpepbtbL46l1MmPYBtEoix9/HOCetez/ALJ/7K6/s5fBe58HPenUNY1VJrnWL+QANdXUoJdiR2yc&#10;fSvQU1Y8rmPJf+CM8yt8DfEZkQ75fHGpySq3PJl4x6cV9kuQkYjjUnA4GMV86f8ABOD9nvxx+z58&#10;KtT8MeP7RIr2fxBd3WIjkMryZX9K+kZn3jMaANtxilKd2Ju58Rf8E7rFx+0n8f7vJEbeNXVfkHJC&#10;5IzS/wDBL3TbXUPij8aNXbT4xJcfEGfMqrk4XIAz6c9PevSf2P8A9nXxl8Fvir8U/EniXT4Vj8W+&#10;KXvtPeJyf3RUDBz0Oan/AGHv2cvHXwJ8T+P9T8XeTs8ReK7i+sltzkLExyv40+fQTeh5h/wUFs3b&#10;9t34CvbRpHMdRuhJMTgmMLnb+dec6L4g/ac1L/gpv8Wr74OeD/D+p3un6NYWyjxJdtEIbXClRGFB&#10;Jyw5x7Zr6Z/ag/Ze8Y/Fj9pr4afFXSWiOneFJbiS8idiGJdcLjFYP7S/7G/xavvjJZ/tN/sr+L7X&#10;RPGEeniz1S21CEtbalCvKrJjnIPejn1MzzT9pb4b/wDBRX9p74Lan8IPFXgjwBptrfTQN9st7yUy&#10;w+XIH3LkYByo59M19ifA3w54h8LfCrQvDPiiVZL+x0qCC6mRsrI6xqGYH3IJ/GvmKH4Uf8FIfjrd&#10;w+HvjN8Q9E8H6Ak6HUIvCEbC5vUXnb5jcopI5IP4V9f+HNJfQtEtdGeZ5RBCqebIxLMAO5PU1Lmm&#10;B8efttK91/wUF+BNn4gCf2NGL54fOX5DdbRjrxkDGK+nviOfD1n8KdZj1vy/sKaTP9p804Up5Zzk&#10;ntXD/tqfsl6d+1F4LtbPT9Wl0fxHodyLzw9r1vkSWkw78dQeMivEdR/Zl/4KO/GXSIvhL8Z/jvoF&#10;t4PZFh1SfQdNK319CBgozHhdw649fwoUhx3PEfBkN/af8EZ/H13dRulk9zdPYI7Y/wBHN4Au0nqM&#10;Zr75/ZMh8Jj9nfwe3hCGKPTk8O2a2yxHICiFR2+mT7k1xf7QP7GVh4y/Y51D9mb4aCHS4JdPhtbU&#10;PHuVFjYEE/3jxnPrXjXgn9jj/goZ+z34Wg+F/wCz9+1BpyeGxZqqx+INKFxPaPgbhE2PlGc4Haq5&#10;xvYd4Mia+/4KxfFHVvCEMX9nW3giwg1nyejXecc/7QAYGvEPhpDqTf8ABOz9oa40bKXdx4j1HeYh&#10;lggmXdj14HPtmvtX9l79kmw/Zs8Ea1qes+IZ/EHirXZZL3xJ4kvh++vbhlPP+ygyQq9sn1ryT/gl&#10;d4T03xl8EfHvhnxXpkNzYal4x1WGWLbkOjPhgRT50JMpfst+E/2/T8A/Csvgr4peBBpkuhwGzR9H&#10;ZiieWu1SVOC2Ovvmr3gr9kD9oTwx8cfGH7RvxU+JGk6vrGqeD5dPisdEtGgUBVYoSCck5NS2X7FX&#10;7aXwGubnwt+y9+01a2XhWa4ZrLR9c0sXJslbnEZI6DsK9a/Zj/ZU8SfCrVdR8dfE74n6t4t8T62F&#10;Gp6nqMpWMKowI4ogdsac+n5UOokU9UeX/wDBHCfTF/ZeOlqEW/svEd+uqRniRZzMxO8dc429fSvr&#10;Lxqpi8HamwC4/syf5gO3ltXy54+/4J9/GTwN8V9Y+Kf7HXx4l8FN4hn87WdGurMXNpJKesqo2cNy&#10;elep/AD4EfGjwN4K1jSfjZ8d9R8Zatq8Uga+uYBHHa70K7YkHRRmodQlOyPIf+CNCyD9mCS/liUR&#10;3HiK/aJh1x5x4PvX2JEIz++ZT04xXi/7H37L19+zP8FZPhbD4iFxKLm5mivFXkNKxbdj1Ga6P9m/&#10;4c/Fb4Y+H73Rvid8TrnxPcz38s8N3eL8yRs2VQewGBWblcHqekeWwPnZ4A4U0TyiTAiT8QOlGZuE&#10;kGQO9PtfMYfJz7AVnpcl7EJ3qdpPJ6j3qX5mbHOMc4HOaiMDyMWdiD/dqWKI/e3BNv3qliaYCBnP&#10;LHhqQ7ZTgvg9ADSxcNvJOe5z1pvEilnXaR0OKaYJD1DQjcGCdiMcEUyML5gk3EqTgY7miaVZdqRD&#10;IA5PenRtHsaNGA9Oasu2g5oGAbzE46j3qOOIvKWPC44INWWYtACWyx4yar5kUDB6DHyiglq42S3Z&#10;GEzygKD0FPhO7Ll8joBjmkRoioUg88rz3pnluJMKCMHJB7+1AJE20ykAqoUn1pHifzV2rznkUOpn&#10;GPKxnqAakdwjMWQ7lGFqNLg9iKR58kbevXA6Ug3FVLrx/M053b5fLbkckH1pDIuR5pPPB9qsgVW3&#10;KQW3HPXNISXZY3XhQTu6UyPEeZXHAPFPQl2M2/5SOhFJ7DSYFo1TMR+91PXFMjMySqdu1Qe/egEQ&#10;EbAcd+OtPZTKC8ifKo5NQDQSFxKJGwB1/CiM+aWkCgKOoz1prBAobGVPqadtUxkDjA4Oe1NOxDSs&#10;AkQAqc7VHQCm74/uheCecnpRkRoCqAt03E0gJQmN4y2epIqr6DsLIwRyVYkkY209DGUAYncD/DUU&#10;gHm7jlQBxmnN80SGJxkjLChJIY5/MdyqcdODzSPEHYFZBx29aZLvyH5X3zUhVsl1GR0B9fei6Aja&#10;Njclg5HHJFOYozCNVPHU5ocIjqzNkEc4pItg3MQeT36UXQC/ulUoFYYz1NSJHEYcuwzjgH0pkAjy&#10;wkJBJ5IHamB/mIVM8YAzTAkGUIITK56ijgSlmx83SjypAg2NgEd6T5Y18xx7ADvQS1qP2hBhPm5p&#10;jTR+ZswSOhAHT3pzMrRhyuM9cc0GzYN5kbYVx0FJ6j1AqoHyy/eFR+TmMNKnfqtPljWFNgXdngE9&#10;qf5jL8irk9vaoTsMjVE2ZhGD3zTiF2bVIJY8YpEYFRxz+VOmiO4FIjkenaqu2FgiYoRGz5H06U6Q&#10;r5m3keuKiiQxtlmJJPOakYBGJC9eTn1qkAjYRghP4UqmSRAIkUgdyKW3ZGRkkAwOuetRskkUxVXO&#10;Cucdqd9BNXHw4VyJBgk9RT95UMnHXnFMjDFVdmOSOwp6EfMdpb0GOaQWQ0EllZDuxwRmnBCkgZmG&#10;O+e1Q/IsuIgBu+/9akclwFdgFLZ4oGEkvlcqu4HjntSyRYQSjkHr7GnIEkBjbJ2j5cdzTWMrLsIw&#10;BQmhXY87BGMgAk9fWmxxkqVd2znv0FMjfts3kDrQWBZo1cgkdAeKBJWF2oi7XyCe+etPxGH2K3y4&#10;3A96jeQ7d3AAAxmlkb5wEAJ70FDY1VphMsQIPQ5p6KTKZTwdnAx1NNgQISNyqOymnEEHKtnB+Uel&#10;ADFui3zOpO31NOT96ASTnJJ54+lAh2xly3zOeeOKjWJWk2vkbRyM8GpabHoTNGHYIJONuevSmxFm&#10;T5TuYDOMUk/7pQwGM9valiVEVZCMMw4GeKa0EMIlba6qAuO9DYbYXIyvyilhEkjbTjGemOtI+4YW&#10;NCRzkHoKYDg6pjJwVHU96asrnh3UsvQ4pAHkJmZeF7DvR5sZXZIMKTwMVMgF/fTnCk4Pf09qaEIY&#10;tuwM49jUrbGj2pn6DgGoVieWPyVbIzn6UrjSVx0MTM5Ow9+h70SEiIiNRnOCPSkQyqhdXHp1oYBO&#10;DETuGc+9UmmXoLGXiLQNGN5HB9T6UR2bnBLgYbJApYnTADDB/h470k3mbQUU/e/ShgMukLHyim0A&#10;fK3rSoATjAwOpJ60AMZMOMHGVyaR0YNszt6ZxQthWQyZlmIULhFPJ71LhvK2hQCeMkc4piosTFdu&#10;70NIfMkJjJKhRxk1LQWVgaLykMSyfQn0pyQqrKxcMQuAe1NZRuJkUnGOTUiOCu4R8HgUJXJaGsY2&#10;XmXD5yR6UxnzLwuTjHHpT3ZYZcQp95f4utNhMRZnlBzjgL61aQhqTMp8uNCQxPJ7GmvE7vzGwx19&#10;qkkRnZZVYKfShXLMT3ODuoGtxEiWBcSEY759KdMSGTyPvHvQ/wDqvnGMdzQgxCrs3zAcYqHuVbUj&#10;mMjMuY8N0OKTlGZSwJ/hyakhVI0JZuW9TzTBDGZDICBk8Z5zTjcLMf5SeZ5jqCNvOaQNJJOPl4VS&#10;B6VIDbrG3mHqMLzUcIUR/PuB3EqB3pt2GP2YQGRsAevFNR4zKZnDEDoCKVN9whUjGOcntTFiUS7G&#10;JJH8OKXMAjvkvGy456e1KkSwQhuueFBFOcqxLBgT0ZTSSSh5FVFO1RjmmncBw81UMmzAH3iT0pgh&#10;AK3CsSCMlaHkbISaM7Sc1JKEyuASnemA92i8rzGIA7epNV5UlL7d2ARnA4zUjRb0BkXdt9OKaQHY&#10;SRpyBjDGgzGi32QjcTkDjIoVvkznJIyBSm4kmXaVwAfwNOk/dAZUKcelK6AgY5yhyMnkU0qs0nlo&#10;o+XqB1qREzGFb8z6UyNvmaNvuccgfpTAZKFUs5zhRtGPWo4VMdwUlyVxng8g1KyhmIdCOeopJ0WO&#10;VXB3e/c1aaAYpZdxVsexFOP7uMtwecBqLhXVsLGCV5bPcUyNJ3JZkxg8Y6Ut2AighWYkLjklqJmj&#10;yDGQSfWpGjIYM6DJH4Ux0x8yMGJ7mqAQI8duGYZ54JoDGQho027R196cEDjgnA9+DTFfarrHkHHI&#10;HrUyEthJirBjvw6nrSgOjLI6KeMDnmmgIsiZjJJ++G5pxeTcWSLjPBJ5xS1GOhBUMwOM9D6U17dP&#10;LLwnlupprM0qmQfxcMoHSnKJok3BAWBwRntQr3CwElnCyqcjpimFgshjfkdhQXuJbgtKcgxjle1I&#10;JJY5C7JlcYyK0SuA+Qvn5MABgQDRv3tucjeeDjpmmD5l5GQemaV1AQEx854xTasJO422Pmu0cv3g&#10;33gKmlZ40OSD7VHDETLkMB32kUrmVCVVS8ZPJHap0GM8lJEEkqjjsKltyswWZX4zxxyKTyoRGyli&#10;wI6Gm28RhBUNhcfLnmiwD5JPLd3UkKT+ZpPMVlHlp+8X7uR1qOIFS5JJ3EbRjtU0VsFxKq844yeD&#10;QwIpY5cFjHtYH5sVLbQl2JnAXcvyhaajMznKlQDhjUqOqKZGUDj5cjnFZ7ARqIy3lSIRzg47UEo6&#10;ELKHGMYpH3MhbcwB7mkVCg8oqFHBBxzQBKWRnEQXJUYOKVlJlKhySOg9ajjkABmIKkcD3qxGVaNZ&#10;hgOTx9KV0AqI4fYQQ2OeOlPLCN9kR4IyvHT61HIZBJkcjoCe3tT1jbyjKWz7irikV9kVgdpEnHHJ&#10;7V81/wDBRiNZ/AumBASrSyISG27hjOM/hX0h5kjBjJyCOPpXzl/wUMt2Pw8059xfZePtjUd9hx/W&#10;vXydcuZUn5m1J2qI/Ez493SyePb5kSWPFyVKSH7ozVrwoIpNCgkig8wocSgHp3qr8frSW2+JWoBp&#10;CA7kkjpuz6elWPAUyrpkbZCycpt7Z9a/S/ENS/1fpu2ia/I+N4xTeE+Z0OisEWSW0jjDST8A/wAI&#10;rvrXUraCyS4so/NlUBWWPktniuGtLeGbU43uZ1SFV6KPvt3yO1eiaZvg0GSaGCNYiB5ciL0I4wPe&#10;v53zC0pKx+TYu7aN/RoLibTZLmaEhlXiNu/sKz/PT/nwT/vumWmq/wBoxpp3msmxduQDz71P/wAI&#10;zaf9BGb8q8h7nn3Og8CWkU+owwOWCi5AGDjjFUv20R5fhyKMEkLEpGe2c/4UUV+ueFnxz9V+R+tc&#10;B/7tV9V+R0n/AAQ/UH9pq9U/w6BcMDnnPmRD+tfsJExVVHXI70UV7XH3/I4X+Ffkfer4USlAQr5O&#10;SM9aQOfM246g0UV8QSxtyqxRh0HIPU0gQSoNzHpniiioe4mBcqwjCjaoGBimcKxZRjmiiiO4hwgR&#10;7Us2T8x70ToqzrAv3SOlFFWBX1PStP1S2UahapMEfKCRQdpHQj3qtNp9jqOyG+s45Vh5jDoDtPqK&#10;KKT3AvLbW32UJ5C4xjGO1QW+l6fp8JWytEiUtkqigDJ60UVPQb3KE3h/Rry4ZLvTopNrEqXQEg9a&#10;1tOsbaG1VI4wBjoAABRRSEKVBhkyP4RUcWn2dqpmggVWYnJAooo6m8NkRTRQS3BaW3RiBkFlzir6&#10;2dvcJiZNwK5INFFVFKyHd6hBZwIjRBPlz0NV/sFn5pkNsm7pu280UVLSb1HzSWz/AK0HvZW0sIle&#10;IbgOoFEVhaXCRme3V8/3hnFFFQ0kxuUtNRURXcwlcKDgAUqWdt5n+pXIBwcUUUugidI0RcKMfLkU&#10;LNJPEI3PDHBI60UUo7ie4otYSdhXPGcmo4VUoXI5U8UUVqBKqIqsVQZyOfrUkKKVCEdQDRRQBHct&#10;suAiouO/HWpEjQbmC44oopiewhJ8pmJzjgZqEMQCAevWiikR1JkRZCVKjggcUkiBSmCfvHvRRQBI&#10;qKZGXH8FNBMZDp1JwaKKBISYloTITyvSm+WmxW28nrRRVdUMp6nBHLo93bkYDQuCR15Uivnz/gnn&#10;4B0L4cfDfV9N8PNOUuPEd5PK1xIGYu0rZ6AUUUmM+jfLVhuPUdDU8McYKMUBLdc0UUiugjylnJKj&#10;IPBpqRqLjcBy3WiiggQtsU7VHOe1NtpW2Z4yW64oooAsoql+VHCE1BISmGQ43HnFFFQ9wHYJVZdx&#10;zgUrrvJUk9OaKKQnsAJG0DpmnyqHlIbpjOKKKAjsMmjRG3KOdtROAjZUdQeKKKtbAthbV3kZYnbI&#10;Jp0ihXMYPA4FFFMUtwkVVC4XpUlqgkdncnIGRRRQOOwjyOHKBuAuab50jlixyQvBooqHuS9wkG1Q&#10;4JyaLhFXAx2z+NFFWIYnO5O2TxT0ULZ+YBzmiik9jRbCoxlALdyOlE7szmLOF7gUUVApbAygSJD/&#10;AAk8ikaJFYxDoBnrRRQQ9iCaZo7wRqBgpnGO9WNxDh88nrRRWkdgWwlwo3ccZJJxTUJGY85GO9FF&#10;Q9yo7jrmMGPO48nmlQlVVQeMkYoopLcT3Hy28KW6TLGMkGoojkqSByelFFU9xD5MH97gAg9qikHy&#10;+YOD6iiin9oCdhuhJJPykYqGX5FiK/xHmiimZiszRlthxt6U+FiGBzyTzRRUPc0CQ7Zg4HUng9KL&#10;lAo81eCBRRSAhhdnTLGrQx8o9WIJooq1sBBDK8l2wfnacChs/MSSee9FFMBzSOIVO7ll5NSAkoH7&#10;7RzRRQBLPCqtCik4YZPNEyhZ2UcAKMCiigBJI44ypCDLZySKhkxKQrjjdiiigT2HRkrKqKccde9S&#10;QKJS4f17UUVHUlbkcoWOJSigHdjNN2KhUBR8x5JooqzSO4SRqq5HcVKx8plKj7yDJNFFAiAsxG4n&#10;kdKkuV8pFCnrjOaKKT2AYrM8XlscgdKdAM3Ow/wpkGiimAKfMk+fnC9KZHyAxFFFADrqQxFdij71&#10;PYkTKigAEenrRRQAXESQnCZ6jvUN2oQxY/iY0UVEtwGq5JMZ6Zp8IwwbJ70UUgI1J8tjn1oLNIqs&#10;Wxx0FFFNbgSRKG057luWDcGoDcSxR71fnHeiiqexT2JWY/Ic8lRk1JBEtyp81jkZGQaKKI7FEboI&#10;T5KkkYzk9abZjzyJZCc85oopg9hY3MvEnOGNP2qsgAHBH9aKKCFuMWBHdpGzkDjmnR20c0XmNkEH&#10;saKKBv4hjriMMpIz6Um0KcDoDRRQD+IF/ewh5BkjOKdDGroUI4BwBRRU/aKIpo1yzDOVUYp0iKUU&#10;bevWiiqAS6VRGJAoBp3lqJIwMjofzoorMB5PCuODjPHeo5mbYZQcMO4oooAjZQkocDlupNSsgKCT&#10;oSxBx7UUUwFECy2bMzsCvTBqJGbzthc4wOKKKcdgJpRujwSfuFuPWorVjLy55UcEUUVRD3HSKBCF&#10;HHz9qYZW2MSAcHAyO1FFAiSWCMxBsfeIBGfaqUztHHlT/wAtBx+dFFJ7AOx5YG0nk55pdiugDepo&#10;ooWwDpYUV2AzxFnOaroWZQNxHDHg0UVUdwC4YpGjDuueagQnyQQx60UVXUCaNmEe7P4UwgJM7KMY&#10;QGiipfxANFzJEMpgZwc4q1FEsjknIIIOR9KKKsCswJZ8MR83bvRLI0SpKnVutFFAEgclmIAGeuKh&#10;M7xwsVAyM84ooqogOjdpIwWPU4wKY7s0EjE8ryCKKKbFHYfZStLZh3A3NjJpGkfy3YN/HjFFFKQy&#10;YQIyFMkDZng0OxgIjQDBbvRRTWwCZ2OCo6HGaQ3EuV+bgtjFFFKQCgl2K7iPmPT2oibzLfzXAJDE&#10;CiipAZGxuUBk7MTxUglcxNuOTxyetFFRLcCRlAOOoC5wabbMwJBOflzzRRWfUp7IW4dlmSJW4Yc0&#10;85VnQMcZ6UUVpHcPsjxCiSbAOFHHNfOv/BQ7MXwutZIjtYX2Aw6gFTmiivYyn/kY0/VF0/jR+LX7&#10;SFulv8S76aNjkhWIJyMnrVPwfGlzDG0qDLsoYj6UUV+ocf8A/JLr/t0+V4t/3GXqb8gNjq+IGOHK&#10;qwJ4Nel6ep/sw2u9tigFeemaKK/nDGdD8hxeyNm1hhtWiEUS/vCFYkdq2d6f88E/I/40UV5T3POP&#10;/9lQSwMECgAAAAAAAAAhAHM3eK1eRwgAXkcIABUAAABkcnMvbWVkaWEvaW1hZ2UxLmpwZWf/2P/g&#10;ABBKRklGAAEBAQDcANwAAP/bAEMAAgEBAQEBAgEBAQICAgICBAMCAgICBQQEAwQGBQYGBgUGBgYH&#10;CQgGBwkHBgYICwgJCgoKCgoGCAsMCwoMCQoKCv/bAEMBAgICAgICBQMDBQoHBgcKCgoKCgoKCgoK&#10;CgoKCgoKCgoKCgoKCgoKCgoKCgoKCgoKCgoKCgoKCgoKCgoKCgoKCv/AABEIBGYF1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KfgKCSXUlvc&#10;ttIYuijgc9a+c/2+bdf+EitptoDLt8sJyCrZ619HaI15ozWkNtciITTYdsZZwK+fv291sl8QxSTh&#10;9jWysDt6Hnv39a5vAtv6rJt6XZw8F65VL1Puj/g3BuZovAvirTZpWMiX6HYGyFUr2/nX6oRebGVZ&#10;WyenXoK/Jv8A4NxJ0isPFNhbCZwxikeaU8knIAHoMV+skEO1cNIC5OCCOnvXq8aytxDV+X5H2DWi&#10;EnkUlWIJw3Iz1pUuXO7bhiTkg9Vp0tvLGm/yUJRcA5/lUTMywlkUAkDcxr5PmJBi7AOGJbGWFQ7F&#10;3AT/AHScD3qRBEM3DMwZh8xJquyzZ/dEnac7SetZ3AjdA8RkiQkqcKTU8auERgBuA5b0qLzWMZke&#10;PaA3Y9algMLvkEhTkjNJpsnmEWRnmK3C4wQQPSnbg0hijiyvXFObMjbiflxt6VCzqLoIsxXIx9RU&#10;6oOYfHDIhVigGTwOmKfMPtLlgQAn3smnSSoYiqzc54z3plsrI264xkjg4zxRdhzEJdVjaTDKQQFF&#10;U/GPgzRviD4Zu/DHiOyW4s7+3aG5ibo6EYINaQxPMTIAVXIUqelSRmeOPymAUnuOlF2PU5/4ffDb&#10;wh8LvC1t4N8DaXFZ2FnEEgt41wqAdhXQQx7cSRjIzjFIytHEDLg85LYqWLOwK0mAGyOOPpVX1Buw&#10;jBw37lOFPIFOZT5oZPmyOcdqHiCzDBYlhzjtUqqVj8ry8kDIKmqTsQMWGVgIkPu1SJG6sIssVzjO&#10;e1J56792xi3fHapEVmIYE/MeAB0pOQ0rjfIRCWwNpbgelT42LtHzM3JzR5Y8xR5BHOcE8E04oUQs&#10;8wHXHHSpTbEN+zsg+5zjj2pXVQVdTk7fmB7GlUsADGCxb+81S5VmBwGwOcdqTTKvoRxxQOnmyICQ&#10;eQKdvVUbYAy5AxQ8EkbCWJgMgZX2ot9kaEhDluD3BppNibY9EViWVQAOgFMTBkCIhJLc7qmWKRiJ&#10;EIVen3etJNGUcTRsQEPzH19qqSkIQIANzgBRwMU47mUJswM5B70IUdDhCc4OadLKXCnbgLjPvU8r&#10;C4gt5HDSBg4x0poMaP5yoMnqKVVmMoMTYU9CO1TqpIJJHy9PlrSzJ5iGa28wb4j8vbnil2qI9ofJ&#10;B5BpypGjDe5HoDSKm2Y70DDPGaTTHdD1i2bZTgcZwRVYIZ2yBgg8/Sru4SKzNjKnC96QpCTuVMcY&#10;p2aGQLbMEYwk5U8EnNNeGaWMK4U8ZYj61M8a7NwLALwxFCjykMhYspAxxUyckBGYlSPqST6jpUXl&#10;yGXYI/lz1PWp08+SQgEYb26il2kqREwZvWiKbQEDxOrCSViApIxjrUnkRy5MgAAGMeop5ZHYrIhy&#10;o4GKCq+YpdSueMr0qrOwm7AAFXEcYGF4NAmdSoEY5ODk0oLblZc+mPWi4HmOHAz26VGpLbZF5WHa&#10;QpgnotNtY5nJDLjJwARTgpEhch8Y5G7mp3l2YjjhOT+lCuCV2QCGAIIZvnAJOR600W6yJuIG7HAH&#10;GKmeFIgxL7sD7oFNi+UEEtlRjHrVJ2G1Y8U+JX7I2k/Eb9o3wx+0Je6pLFd+GraaKG2TGx/M25Pr&#10;nAx+NexwWYi2hQTgYyas7vLfmMYP8OO9PCxCQIVyHXp6UpN2BJMgWIJCB5C5zwKiMbSKI5VAAb5R&#10;mrRSVWIjXKjGPWnqqSKHZBke3es7srYqG1SFNzKFY9KeYFdd7AFscVZmYJEXkUZAPFRCZXi5TGRy&#10;1XG9iWyNYpHIT5SOpzTUQK+PLCg9MdM1IAkKZdiCehqbyAYlY5IJyFqWhKRE1uXj8sRjnr71C1pj&#10;DRxAnOMnsatJhZQjk5weKEikLHBwvbNJOxSdys8ERRmZQ7Hqcdaka2UxCO3UfKo4apfJUIOCDn5j&#10;60kcQLl+eM7QPSrU7DKzxxxyiPZ979KGt0WVWaPIPUYqzGwll3benbFSFQ7ltuM9qfOS9yqLR5ZF&#10;nUDA6GlngzKrvEGB4zjgVOsZQ/Kpxjqe1PZi2MHHHbvScmxuyKxtkDmUkZXpxSNbGSXcyfKwweKn&#10;dFZc+WzEnP0pFdncpnJxwR2pe8CaK6WEUbbUGADlR7Uk9rDM+4RggNztGDVgRB23EkbRgZpxAUgK&#10;20A9AOtNptg3YiaOB4yqRAlD/EM1FLZwE4mixk5FWllkkyqRADHJxQZItmZecD8qXvJkFY2yogIR&#10;SM8Ejj6U4WsLOskcSqUbgY61ZkCSDYCNuM5x1pkEaCYM0nG3itVcCKaM+ZkgYH3gBTPsluvLfNnq&#10;CKnkglafYrDHdvWkAZGAaPKnoTxSd7iTuV4NPhR8vCCgGRSyeVdxsJIwVzheKtSIwk64UDpUPkJ5&#10;qxRjaGPzH0paobVxsOm2sK+YlurMw4OO1PVFt1CJGCpPX1NSh0TIjBAAx9aQRs4EkjYwOAOhqW2S&#10;lqMJEyeWYlAHJwP1pqRI2DHGCDU6FOYzERkdaci7QI1TnBwT3p62KKhtzJNueJevBI7VJcWcDyKV&#10;jyFHBNTqAFCODgcZNLJHEjBzKOmCKauNu5UltImQo8IbPbHQ09bKBI1XgkdcirJVDbmNCMk8Gm24&#10;Rh5boNxPzEmq5nYRE8Bbhk69qjW3FsQg5LnnFWcFi2wEHHFKIiy7io681k2x30KdwiDcskSkL04p&#10;Xihmj/eZ5HBxVvyY3K5A9eab5a9FXkNwO1O8ibogjtoi6lGH3cYFENrGxkXywo/iKirW2NCIRgEe&#10;g6U1l8tsckE8kd6m7HfSxWeyRJw+3KgfKMU5LZZG/eIFPUYqyYyCQDkAelNeLei7Sd685J7VabsB&#10;AsEDEq0QbA546UxbCCOYMYFyT1xViAckqvB6mngAIWDY55p6k3SZDFBCCytkkHoBUxtIE2N5S5bj&#10;gfpUkX2cDztmST83PFBMUzYhXgdPammxN3ZSFlEjFMZUn8qfHagAor4H90Cp0hAbevY8kipfsylj&#10;IX6DPPpTvIE7Fd7dBF8qgHHWojaxGUMqglR8wNWlQxrx0PXNEaQM4kBOT1FQ7opO5W+wIxaJ4Rgn&#10;JxSJaRR7lVQCeeBwKtGZJA2TgDvTVjORuwQTnOO1Td3GQNGeMorMRxz0qQ20UkX76IAjpgdaWZI3&#10;ZpYzwOOO9OjyAd7ZIHAoSdw5mVlt4w290xj7pz60klrFt3ygHB5JHQ1bki2p9wZzwMdajKySr5eA&#10;FPJ46GmlqPmdiNYI51YcYA5OKYttEq9F3fTrU8ke2PCDgDkrSJCgKhQDlc8ihp3FzLqQvZQ5DBAC&#10;DngUrbYvmABJ9s1YLPk4UEHgmmsvzldi8j5QKaV2LnIZYAV85cbu2aZHbqSSifePrVlYonB2JnAG&#10;c9qcqQphzIDk5AAxVqIKRVSDeTbtE2MUi2kUKtKiZ9gasyNKF3RqpOST6kU+NCY2KNtBXniixfMc&#10;lp/wf8A2XjWf4kQeHLZNau4ljnvgnzug6AnvjNdJLDsdQXA2/qKmuJAkeF5cjjHekB3AMxBbaCc0&#10;lchyI5oriWXCoMYHU02O0Rl8tB1OWNWmjLk7X2lfQdqVtroMKB6EcUXYJlN4Y43H7vGByPSnpBbx&#10;MJI1BJ6kilLhmaSTJUHqTUkNuJ7XzGc7e31qbMbkR+THzI+FI7ioxaxsCG4U/jmreIo4/L25BG0g&#10;96hlgwqxxqR0OAapJoaZ4j4k/Y78P6r+1tpv7U8WrTDULHRH00WhPyFGOSa9mS0ghiKhSW75q6Y0&#10;kIbbyO2OlRKsUk3mS/wjr0//AF0NsfMQrDEEKqevUHrTRAqt5UbqeOhFWJETf5gI+XjjvRKtsmA6&#10;t5meMCnqNMjMCzRFV/hPIPevF/2uP2I/hl+134etNM8bzahYX+lz+dpOsaPeNBcWr+oZTyPb2r2v&#10;JLYIwMdh0qUWyyAyBiMDAJ71auxtnxp4Q/4JU6NFrlnffF342eKvGtlp0qPa6Zrl6Xh3LypZejY9&#10;/SvrTw/odv4d0+HSdMgjihSIKiKvAArQeLzgsYQ5U469TSxxhE/eDJU5/wDrVRLepHJDLCuWl5PB&#10;wKUwpHKME8/dJpzrJMSrDCkdakVYNmAm4g4DE9KiVw5iFLZNpaUck9cU1oovIEe/OTg1aUTyHy3C&#10;896jVUHysFGFzx3NSuYTdyBraNSpweOAaaiIqsZPmDds0+VpPL8pnGWPAI6U5LZFPzMuSOarW2oi&#10;Gdd5ARABxketEnlx5VI84HLf0qdfveXsH3sAn0pJlJJVeRnGAMc0irkS2olfyC2BjcRmlSK1Ee09&#10;R1+lPaEwNlWxxyT3FNaCN32A4GMA+pqXcd9COWGTCiMjGfuj0oSOJ1Yk7MnuKezTOqbdqlT3HOKQ&#10;QbVL5LZPANTZgxiIkbYilHXJB71HNGkkjt5LBuvH6VPJCFdREvIGGPvSO77W3DBAwDRZpDRVhSZ/&#10;mnk2nstNCKs4O8jI4Aq0mJEUggf7WKa8EbsTGxJHBz1rNuVwK0hkSQPExyVIIUdaBEJMoMYPOc8r&#10;UksTxSKyNj+9gUsqzTELEACPvk04q4ELyyyoc87eMnvUfksVE7sMkdB2FWJEVFLFs55yvSopHB3B&#10;EPyjjbWrhoO7IhFDJEYuThs4J61EAdp3IArHJBPWp4lVmCocE8YPrSmSMSMjoAhGMkVnKAJtFJ5Z&#10;XwyoABx05xTXijkj4UKy/wB3vVhQY2Cbcow+Xd1ps5EjqirgL14rPlHzFcx+WrEpuY9eM1G7tKwc&#10;tkNxirGfL/eAgkjnHao227t0K7juppWGncZPEqnfG4wR8u0e1MUxySIkigBeo7k1LJHCqlipBJ4A&#10;PSoQ5tQ2IQ2RwxPNXEd7DbnE0hRowFK/N9Ko6ZosGlsRp1tHErMSUVQKtlpMhsYB6ufSnERx7Azk&#10;880pJXKU5JWvoPicNti2BiOv1piQh7ncjcg469alD5iEnkjJbAxUZjSO5MkancTkLnipdwdrhJI6&#10;s4CHc/GT0FG3y2DCPeQ34A1NIsipudGYkAgkdqaUZ1LR7gDzx3qdhNWGTy5mG6Q+WV7djSuAYcxO&#10;WHck9qR9m0Kp/FuoNMWNI5Q652sfmFWJ6jioC/Z1jyz/ADLzyKIozGu1ZDu/i4603MpmaSKXJGen&#10;YUrNv+a4cq3YDp9aCGrFmFBGwIOSuDj2qeK586MsyYGeMDvVeCG4ZQ+8MpHfrirCRspEUWMHv6UF&#10;LYBOZTtTJQD5sinBg+BCANvUmowDDLkDdk4cds0sijzMqeGHAU8GgexbaCWMrcHaxbqc9KVdnLMT&#10;uPHFRiVSPmBUIcMPepg0LkBOBjkd6qIXILwHypCmRgZx61+S/wDwU58Q/wBhePfE2uR2CPKl0QoC&#10;7tyhRjP61+tepP5dszgA+tfjx/wVT1EafrPip7aBopPt77yvzAggfMB/nmvsODo3zT5fqb0LXfof&#10;nHca4198T11uW2iSW5u9+dvyjJ6Y9a948CyafPeyJNbq8yodgU/MD2xXzp4fjTUvF1uZPMdftH3d&#10;uOBXuvhiex0i/jvbNmjnLACSR8qh96nxeThiMPB9mfDcVS5pwsej+FfMvbhpLyNUNu5XaBg7u3Fd&#10;7Yalf65bMuozqzRxBF2r3HesDTrXSrDSbK/lTF9ON11KT8r7jwwArufh9pHhHX7q70++1CW3bYGj&#10;IIXcR1FfzliYc1dxufn0m3UcblLQora6sJhJtedEbYvAPHeqx014w326FFRV3TE9h61seK/CsvhG&#10;IXCFJ1ZC8UokAJXPp/OsO01a8lga8voFWNfkYscg5/nXn1VySsedXbhKzKCMEvZLqz0wyxy4BA/i&#10;I4yau+INd07U7byIQyyKQIghxnHY1JZz3EKAWcm0BiR5iYOPf/GububeTTNQl1FJlkDkmYKc7cnt&#10;WD1YsPPmL8NvdYldIz5u8FXZuintiiqb+fJcSRWuob9wB2Oc4FFZSimztujqNMu459UsoWhB8pS2&#10;QO/SvBP29opri5tr1oUUKRxnP/66998LxXEmvRXUscSLChTcOhH+NeIft6WYJj+wvGXUZEQPD8nJ&#10;z9P51/RvgXUvSnG/U/ReCJ82VSS7n1P/AMG4WpQ3PiTxlp5umiYxwyeSTxtAOGA7ZP8AKv11TypT&#10;5yu2V4z61+OP/BuZfr/wtXxVZSxlDLpcJ244O1yM/iT+lfse5YRneQFGOneve44i48R1fNR/I+3W&#10;xIY3aTMrkgpxnsKrqA8TxEZwfvVIhZ26fe5w3pQXKpvk6ZICivj7kNkbMqwETAEKOtR+Szv5wU5A&#10;429GqSQIYgFUkv15qBZXcs27lGxtFNO5LVxmd8JBYfe+Y+lSLPG4dGVeF4IGKU2wRSxx0yQOhpFn&#10;j2qPKLE/eOOKZPKyNbzzVPmnpng8YxSRPGGEbMCXG0YH3RTpyZXWCMfKRkgrSsrsqxoQuCdpIoEP&#10;FsikQb/uDlsc59KR5WY5XBAwuCMUqTtv2OVJOMEjrSt825BHkgjOal2GtyYQRCPcsgDBfu4qMtcF&#10;PMyCBwoXqad5cs+EaTGwZGKfZhQHjcEKvr39qksVY8RbZHyWGQDThCwj2EldoycCmeX9onzhj9Kl&#10;jDxpjzCe3J61dtTMcv7xQcfMB8vuKk8qQAvJkFj1HQUSR+YPMAAYL1zxmj7VPDB5bHe+egHFMB8V&#10;ujsjLJwFIIBpYWZMlAGAOM5psEkrjcYQB2YdjUqwsgJjAAbqAetPluabCwPI7EM/zIOAR1poKSN+&#10;+OCORxwacXRuY1wQep705SspMOzgnIZqqMLCaHYd2DDaBnAIqUxKiknCk1i+JfGnhvwfp76jrerQ&#10;2sUIy7SOAPrXgPxS/wCChPgvw/u/4RO1e+MYJaTeBGMV2YfBYnFfwotmbufSUs8BJJlK7ex7037V&#10;Z7FKuqgHIO7rX52fEn/gpP4ve8lWPxba6dbyHKRxsoOeu3JrxHxl/wAFQtXkmmS1+Jlz8pznzMAe&#10;oX1r3sJwhmuLV4RJclF2bP2D/ta2U4muEAZeBnoPWk/ta0WcL9pUq/QivxOuf+Cm/iV3Lr8T70Oz&#10;BgzXPVR1XGeKjP8AwVG1gyLdN8T78xAgIyzMPrgZr0V4fZvJXuvxH7WFviR+28Ooaei7vtcZx0O8&#10;ZNE2p2kgwXCqTlWU5zX4gJ/wVG8UxXUpj+JV+AJsI/n8OP6Vch/4Kl+JEaUJ8Vb5ucTATkBT2P60&#10;f8Q/zddvxMZVYLqftrBqNgGCLeKBnFSPf26riOdHJbHDCvxGt/8AgqTrs8Yu4fiteSGNSxxdlVBz&#10;ghs9asR/8FVfGMcpMXj2+KyOAoju8oqn39aX+oGd9EiVXh3P2xN3YBi8kgYfwkNnmnG9tZHVBKMY&#10;yRnkfWvxdtv+CpniaLMx+Il6ke0ps+1dfrzUVp/wVQ8Yu0hPxDuxj5UaO53FiOufTil/qDna3SLj&#10;Ui+p+0xv7QgPBImQeRup6XCFcq3B6nNfjBa/8FWfF1tZ3NxN8UrvzGOII1lGEHp+NS6f/wAFX/GU&#10;W2BfihOwnJMitOcxH15olwHnK3SL9tTSu2j9mprmDPlCVNw6qD1pjXsKDy/NXk/Kue1fjfZ/8FV/&#10;GUVoly/xOmIL4cJMDIoycE57VOf+Cqfitrsj/ha04O3CkyDDE9BzWT4DzczeLpdz9iXntp42SK6V&#10;WHQZ60kF3BGfLDKPlzu7Zr8drL/gqx8RrPhviTKVD7FckOc9+amX/grF8QLW+ZZfiDOI8YLGUbT9&#10;eOvrThwJnNun4gsRSfVH7BT3sMg/dMN3GSKV7iFRkTNn0PrX5AXH/BVjx5Ghng+J7B5MYBcY9vU1&#10;bg/4Kx+O2slf/hZcm9SCzja2R3HNOXAucrZL8SpVaf8AMj9ePMhiUFpOcfLg013DICr8t3zX5Gzf&#10;8FcPHUVsbi3+IokVTkoRggeij1qeL/grX8QIrX7U/wARYnwCcKVyo/2vesf9Rs7/AJfzI9tT7o/W&#10;1BtcBm5PViakZYpcMkoG05Ir8j7L/gr74/liUzeOEBPJZGU8H+nFSL/wV28bSSNGvxECJsG12C8n&#10;3Pap/wBR87v8P5le2glufrW6xuSTMB6nP86agVn3RSDaDg5PSvygtP8Agrz45Kxwv48hbd/y0cKC&#10;/wCFSp/wV68fxSNbHxjECH/dhlVce5pLgjO39lfj/kP20Wfq2JYZpRumHHJFJ5qJIAkgzuwOeBX5&#10;Uw/8FdviDNeTLB44s9scgYuNrbhjBoX/AILB+OVRrpfF9uwYkOQi5TB9P5GqXA+d2+Ff18he2hE/&#10;VaRkR9vm9/vZoQlZNiyYHbB/Wvyzg/4K6+NRCz23i63KSISHkC8H19vpR/w9t+IzJHNF4ttXV0Ba&#10;WIDK9sYI6VP+o2dv7K/H/IbxEGfqdKYEGxn3MR1JqMyxCE4XkfdyK/Lt/wDgsJ49htY5bjXLBdrc&#10;5IO5Omc9jU6/8Fg/GXmB7XxLYyFh8qmP5ce/OR9aa4JzyP2V+P8AkR7SL6o/TzbHKEIfJP8ADUzX&#10;TZMSqCVHBxwK/MGb/gsL4vthDI+r2eG+VVUc896uxf8ABX7xasE0kGu6YWwoMQI3Zz1rGXBudXs4&#10;Bz8p+mKIo2yh+o5zQhQM298KTgZr8zZf+CvPjdZXil1uwjAcKrOB361eh/4K4eLo0aFtR04yL1Vm&#10;Xnjr1rL/AFPzj+UpVT9JFkJQ88DjOeadgbNxbHHU1+ajf8FevFQkMQ1CyZAAVbbgZ7jNOb/gr74r&#10;DeTHcaeRJnEm/IAA/Xml/qbnj2ivv/4BftI9T9KipBBGOe4FJGsu4sxA989a/Niy/wCCw3iox+bL&#10;e6am0lWgdeRgdc56VYT/AIK9eK2RLmKWwljMqgMDgEegzTXBeffyL73/AJB7SHc/SBGDEiVgRnmn&#10;gxBTIuB2+lfm43/BY3U7iRreH7AZC3+q38j8verUP/BXjxGsjG6fThEp/ebZB8rHAAp/6m55/Ivx&#10;/wAiHUiz9FRIXPOBnoc011Ct5hXbgEkjvX513H/BXjULe3a4SewYsSqxluSw9Paki/4LA61d2xnR&#10;bFFLDeWkyV+gqv8AU7O7fAvv/wCAL2i7n6J3E5RVfAwSMkjoKeYgzKUlHTIavz0X/grjqhPlPHpz&#10;oI88y/MrfgelIP8AgrprkgeQQ6aVHEWJThvx7c1L4TziO8CudM/Q6SWMDyznA7jqaiWBihJk2g9i&#10;K/Pxf+Cu2poptJ7HTvMI6+f/AFqSf/grtrUcOI4dLLKnzqk+Qg7ULhXOH9gj2iP0AYuABuAJ4Bx2&#10;pY4lDlvwFfn0P+Cv9/IYlezslTBLMX6nP1zipIv+CwRgfy7iwtVAJLFZc5HsKpcKZ2tXTGqkT9A1&#10;bjy423FunHSobh9kW+4lxgdzxXwLF/wWEuZiZ7bR7QRry2+XB+tRP/wVmm1OVVawsSzoVKC553e3&#10;tQ+Fs5X/AC7CM42P0CtruG4hyQDj7pHcU6MwJKWcHA6bh09q+G9D/wCCnev3tgos/D9qXjO0xiXg&#10;j+9mrz/8FPNYsrWSa68N2oKLnHm9T+PasHw3mrdlD8Uaa2ufa8jhv9SuQRjOOlNQRkAM5LA44NfB&#10;99/wVxmtZ5LeHQrRnRSRuucbjjp7UWn/AAWBTyAZNEtDk5LLNwfan/qrnT2p/ijPmV9T72ESM2d+&#10;eOhPSmGRAu0ZBxgE18HL/wAFbJJC0yaTaNhsSKbjaR9O1LP/AMFebL7b5c2kWijBMSm5yW49qv8A&#10;1WziK1gP2kT7vuJFjiA3Z3Y+bNKqoIy5Y5U8ivhIf8FcLaZnX+xLZY0I3Stc4yPoamf/AIK9WCBG&#10;GjWLRBSzM1z94DuKX+q+c9KYvaI+6/KVwNo4x60oSMRkFOg54r4Lvv8Agr9bW224l0O1aNuMR3Od&#10;vpn8afZ/8FdjeyB00Gz2FcO32nJU49PrQuFc9e1L8V/mL2sT7wVwkYYc56gCkR5GDAqPbNfCQ/4K&#10;72lszR3ugWsW1sE/aDj6ipLf/grWl1aPdvodmirIcKLjnb2JqZcKZ4/+Xf4r/MPaxex90fvVHDKD&#10;0pIrlC+4844I9K+Eb7/grrHYEouhWfyqGINzyPSkT/gr5bSROH0Cx3KMgxXfXn3pf6q50t4fiF9N&#10;D72Ih371bORwMYqIxlX3bs5XgelfBFn/AMFeYXie5NhbbUlKl/NBAHqaen/BXsqGmOi2ahchi83H&#10;Xgik+F81jvFfeHO47o+9lyV2M42njPvUUkRVBgljuwAO1fBU/wDwVylZVddFtXDHIaOQkY/Cmr/w&#10;V5vpLYS6fpVjMpB8omU/N+VVDhjNn9lfeHtYn30DtJVCuB1zSZjiGB1flq/P6T/gr5qUe2O40m0j&#10;laMkx7+Wx/EPamN/wV91FFV00+wyq5fbMCVB6GtlwnnL2h+IvaRep+g4aONVLKu31zSwOQGG0Eeo&#10;Nfnlbf8ABX3UJEy9np53Pglpec+mBVU/8FgdVhCyuunKBId6mbsPQVX+qGePan+IKUWfou2UKhHO&#10;C3I9BTotvzMzBlJxya/ORP8AgsD4iuZY1sX05kdjsJbAb23HpUsP/BYDxBFK8V2unKW5RkbP4UPg&#10;/PVvT/EabZ+iaqZMr5owD8uaahSOZ5GkABHBr86Zf+CvniuJHDRaeBldrbuufSq1/wD8FgPFMEqy&#10;vLpzRlTvZOcGp/1RzhuzgO9j9H1CSAhWBwecjrUu0EEBuO2DX5q3X/BYTxBPGlxp99p6q77Q5kHG&#10;Pb1qvc/8Fg/FEbgNqunxQsSPMbHUCq/1Nzpq6iCnc/Spo0VTGZAg3cA0+NkeTAccAV+Zsv8AwWG8&#10;WrGv2a809mDEAO20nHQ89vepT/wV88WWyGf+1LCPIyy+YCCR1Aqlwbnr+yv6+RVpM/S0t5bFmO4H&#10;GAxpFaJnO5Su7jFfmRb/APBYjxjOyv8A2jYOGfCD0PfP6VdH/BX/AMYXkTTf2lpkciniLzBQuCs9&#10;35F+P+QuZJ/8E/SsRqhOWAIHAqBZF3gSEhsc4Nfmhef8Fi/GHloYNXsQcYZWA6j096cf+Cufi2dV&#10;S21mwj3qD85Bbpz7dar/AFMzu+sV9/8AwBXP00zvA2sACTwR2qKbJcspGV7D/GvzMg/4K5ePCfLu&#10;NYsjjAbZjhs/rxUE/wDwV+8atNK8+vWka4O3BUN+XcULg/Ov5V9//AFc/TpjGkq5c4I+YUEwJKVP&#10;PI25NfmIv/BXzxTdRRyf8JLafIcF8AEk+1MP/BXLxe8LTQ+JrE7ZcehA6nNV/qhnP/Pv+vuKTsfq&#10;B5sDjywcYzux2pJGgdA0L8dCBX5d/wDD3LxrJmZfE9ogkOM46e9Lbf8ABXbxgkCPb+L7KQFuSiZB&#10;56expf6oZy/sfj/wC7N9j9REKKpVpOSPlGOab5giTfcbc5xgjkCvy5m/4K2fEJFMreL7OJ92ApTI&#10;I9qhT/grv4xnuW+0+K4EEWSQwXn0x3NH+pudP7K+/wD4BDiz9UmMTYYuAcevakjxsZbjHtz1r8ro&#10;f+Ct/ji4jw/jC3xtzuCqAWpk/wDwVo+IrQrMfHNmuGGFXHI9zjimuDM4e6X4/wCQK6P1RJjZhEFU&#10;g9TT1KwHacBAMEZ71+T1r/wVo8fyWzzj4kWbYmZQRjAx2z3NE3/BWv4hLGhm8fwnYv70xoGGT7Dq&#10;apcFZva+n4/5FRTZ+r7mJ1LtJwRwfemTSR7l8ydQMcHNfkxef8FZviICIF8doRuG07cbQf4v/rUk&#10;v/BWjxLvYD4jo+2TDttzg/THFP8A1KzjZRQ7M/WlJ4C3lxzbifvc9KjZoYwGMoZSSOT0Nfkpff8A&#10;BWHxxprloviOuSgJjUAkg1nr/wAFZ/G8cj3F78RZAq/Ps+XAx3PtQuCM6fRf18hK/kfr19sgEuNo&#10;PHQGnO0Kx+YzAEn72c8V+PcH/BWr4g6g1xcy/ENgQhEIUgYH96iL/grB40mjNuPig8twoO3bIBu9&#10;K0XA+cdkUk2fsDJMqf6pwwA65py3UQjCb9zA8jPT3r8eU/4KyePjqYsZ/idKkQQedtAIzjoCOlR/&#10;8PWfG0Y+T4ny7DhWDygM3r/+qn/qRnC6L8SnFs/YmO5i3NGsi7scDPT3pPtdggAadWx79TX45Tf8&#10;FV/GaCS5i+Jc+2NRkLMM9cYqF/8Agq9408tVt/iVIzlfnLXA4NVHgfN5dvxJcWup+ynnKyEGdBx3&#10;OKak8MZzHOhBHIz3r8aJv+CrHj11haT4nTJhv3iCYHcKc3/BUzxfLbPG/wAT7qNjuKoJclfcHvQ+&#10;Bs1W7X3MLLufsws8UahpbgAEZBz+lRXF1YuA4kCbuhNfjJN/wVF8dXEH+l/E652JwCJNoBHbk4pg&#10;/wCCo/jKOJY5vijcAK4O37Rnd7D1/OkuB8z6SX4/5Fcnmfs091Zxn98y+zE8U5L22Jx5qDf90Bq/&#10;F9/+CpfjOMsV+JcrlJDlZJTu259vaqz/APBUDxS9wJU+JN+oViygzHLDGPyp/wCo2cdLfiHJbqj9&#10;pX1G0RthuFAHcmk+3Qum7cFXPPPWvxSn/wCCpPiyBoYV+KVy6u+ZCZyCPbr1p19/wVE8T203kw/F&#10;K8mjICuUuiMd8+5FP/UXOG+n4j93+ZH7USahbvGd12gUf3noi1TTwcrfREkfL844Nfh/qf8AwVD1&#10;21jcR/Eq+cSFF3NdMCADlj7cfypJP+CnPiOGdbeP4iag8b5O/wC0ZBH9aHwHm/Vr7mJ8j+0j9u5t&#10;Y0uKVRNqKP3wGBpZNdsJWBN/EB1XMgr8PLj/AIKW63cuwPxH1AsDuWH7UV29u1VLr/gpRrxfYnjm&#10;+MJ4XdesSGPXJzxSXAuYp25l9zFaP8yP3Mk8T6K/zSanAAOp3gZxUa+JNGcCYanBgnGfMHAr8K1/&#10;4KPa3FKgn8e6i4Ruv2piXGPrTNR/4KJaiYC8fj6+jVgNiG6ckn8DxnvW0eAsfPef4M0jTW/Mfuqf&#10;Efh+LbCdVtxxz+/H+NMfxh4ajSPZrVsrkkEG4X/Gvwjb/gorq1vAJLjxfeOS2QHuDhD0P1HNMuP+&#10;Cjepbwz67cSMCcsty3Pbj2pf8Q7zD+e/yG4xS+JH7sN438LIxjfX7QH+Ieev+NQz+PfCiK0reIrR&#10;ST1a5Xp+dfg/q/8AwUSvfti2sviG7yiFvOW6Yru9Dg5IqI/8FC55IHtbvWbsu0Wd63DAYrSPh5mE&#10;ftfgZe6nqz93X+IfgdGR5PE9jyOALpcfzqG5+JngOLfHN4t01NuDu+2IOPzr8Gh+320riOXxDOzH&#10;aYnaZtyevQ4qu/7es8l+23XLmQjEbu0hII6c5q3wFjVo5fgUnTf2j97oPiB4EEvm2vi+wdsZIN0u&#10;P51ctPE+jaihW0vYJ93Qxyg/jX8/l5+3FeROGh1m4gaHLu0U7BJB789a19E/4KBeNbSeHUtA8fap&#10;E8bEFReMFwR0K55rOXh/jpL3ai+aK5YvaR++qHcqEzAjpk9RTZpbVTtZ23NwCe9fjj8F/wDgtH8c&#10;PBcaRa7qNvrdkkyq0V3xIq+zV9v/ALO3/BVP4GfGqS10vxTqcehajOVWGK7kHls5/hDevHevAzTh&#10;bNss1nDmj3jqvn2E00fVpiCx9AcHp601mEbiSNcZ68cVX0rV7LVbWLUrO4SWOT7rIwKsO1W50DkM&#10;qkBu3vXzXKNEDoJFbJycfLg1EQWIxwRwQepqdZfIUCHPB5OeKjEpmkBRgGLfMCe1L4UDepEsZDNl&#10;8gsM0+URXRwo2kk85zR5SlnTzQMEAknAFMBRZjDbgAdMjoaTdwiP8tGiH71fkPIqvAJLeQvgsGO3&#10;b6U91n3vGYgq9GHrSI8wZQDtUjiptctu5MLkSbYwz8DgNTbiXasSRg7cfNj1qJYA8yuzn2BNWgql&#10;vNAGBwR6UWEVw2ZDGVLk9c9qW5jEaGQg5zkkHpQGjDPkndnK+tNNxI0BMkm7PBB9KdmBIlrtjzFy&#10;xGSPamqkYlQNDux1z2qJnuo4fMQ85wCala4DxErkErgj1NFiHuTrKpIBOIwTg44zThcmFtwbcO9V&#10;o5j5S28hHPIGKsQESIYzgY+7x1ptNBeyHOxIO05zyeMYqWFUmT7QXUgDaB3FIAgjZXxlTgmnny8q&#10;d2BmptqO7EUqR5eN2Tzk81MgjA83G0r196QbfmAHtu9KbEGSYK5GB3xWkdChL+TzIZAThQvAzyeK&#10;/GH/AIKqanf3OreKY7W7VU+2Os7Ffu844P4fnX7N6zmW2couxivHoeK/Fr/gqpN9n/4SK1dyEGqT&#10;MzqeTzn9DX23BFnm6/rqa0Xq/Q/PDwi2qHxdZ28SedL5ny7TjjnJ/L+VezaDpV+8otXOC0gZvM7V&#10;5B8PjZR+Mo715TI6lgB3GQQOBXregtffaUe4iZklP7zLfLg/4VweMdRSzCh5RZ8BxJNVKsEuh6x4&#10;Ov5rWH7PeSiQiTCxg7toHpXo2nSQraRy6dhWCZaRm5JPY15h4It57S2SS4ePeWCxLnOB616RbhLV&#10;UlhljkaRVzj+HHrX84Y2X7+XqfnWJTVaXqXFu7rUr2M3EwuGjz+7bpjHII9KhEU0s8lvGI1jB+4x&#10;6fhTpL6d79J44tzqudykcCoJL59QmBb5XaINk8N9K4r3ep59R6XGJ50sNzyUfYyRjPLH0FZUtrJD&#10;aOiRBpJFEmDxlR1xnrWnpsOuMQ+VhkQkAEZyO1N1pJYbhTc2m4YBJU42Z9KGtTKjV5FdmNFZWcam&#10;8s45fPfBQA/KR3orQXRXlmElvLIM53PtxgdqKzb1Oz2jZ0XhO2nkvlEszGFTjI/5aH/GvDv+CgGk&#10;XIEN9bOojVFBB4P3jkfTBr2bw7dX8t9aoZFBDALjpt/xryr/AIKBrbro1uZC/GzeQvXJOM+vSv6B&#10;8B5fvKi8/wBD9P4E0wVWPZntf/BupfwP8ctfijuplI0nDRFsggMPmP0JAA96/ZyONZnVATjGSc1+&#10;JH/BvHqe79pLVrJHRIzo7+Y2OT86YzX7cQAxN5siArt6g19hx7C3EEn/AHY/kfd83uolmWaRvlxs&#10;TgMTyaZMkhRVKKT29qSRpVjXyyBuycUqySyhWHpyT0FfDOxF0xjQy7SuAvPJX1pg/c3BdX+VlBCk&#10;dfWpJ0keQBXGAeMGo5UkMheRAwThTUX1KW4sXmu5cA5PJHYCo54pyRGpwOM49KUSyRhUA4c9u9Pj&#10;maTI7jgVSdhOw0LbtH5Q35PRh3pio4KtxnORzUgjZ51WNshugxgUiyLM3kxruIHQdqszEkjZn2A8&#10;DksO1OPnRKDGd4z1B609ixVkA246nHWm26SK6x7e2Tt9Khu41cfKHMga23ZB5JPQd6ndAVWKMEL6&#10;561GvmvkoPl7j1qSAKihcZAHyr2zUormIVup87IXI2tg7h2qdJjnEoAXpnqaVvLRCsjrvJ5A7CpI&#10;Y4gocsPmwUAHetFqKyQ7cZEPlMTk9Mc05GVUwy5OeQBStFDEcjOSM0L++XEh2tjt0IpWsw5tRxI8&#10;vGCee/anSrOIQ64BIwD3potxIoXefmYjp0p522imGUE7RhSa1grsocyqkTsGJKrzurxj9oH9rLwx&#10;8Ibc6PYNHdank7Yg3ypx1Yiq37V/7TMfwl0iXQtDnSTUbiMlWz/q/wD69flN+1/+2nF4Kkns5dQa&#10;fWboklid6qWGSSfUelfX8P8ADmJzfEJct4/n5+nczrVI0KbnLY9a/aU/bo1S3juNU+IXjEThpXEd&#10;pEwCrxkKFHt3NfFHxT/b48WeJmubfwgBa2m04RerkdMt6Z9K8e1jWvif8dfGP/EuefUri6cECMYS&#10;MdyR0H4+le9/BT9hvQdEjTVfG+oG+nkQF7ZU+VD3FfuOXcK4HCU4qaUmvu+4+Dz7jnLskpN4qpyd&#10;ktZP5HzjN4x+MfxG1HzLeC/v5TJuZIgXy59CPStu0+C3x51uKO4i8K3U0bE73cbQn+yfSvujw38N&#10;fB/hWAWeh+H7e0yo8rZEATj3HetIaaiLNBs/dA4lhxgk9jX1sKFNWSSSPxPMfGHFczWEo6X3k73X&#10;ofBsX7MHx2iErr4WYDGdqzgsynuPpWdB+zP+0LLZNcr4WmjC52wzTDcVJ649a/QaHTXi3y29qjlV&#10;GxS36VBJALhyZLZg4AYrGMjH1rqhTpxWx5D8X+IJf8u4fj/mfn4n7OfxxtLmKK90K6O1d6+W2evQ&#10;HHf2qeX9m348tb5HhC4iUkld7AFznk1+gs1haIRKVAJwT5YyPWq100N3ceXCpHJZU29M9Tn8q0ag&#10;1tYleL+eRfvUov7z4Mh/Zk+NNtG9vB4cmLMNxjPfHbJ4qWX9nP45abp6W03hmbzJV3IpbKqfXivu&#10;90kmIeCBW2jAYt+dLbRRtaFJLZ5H+4jY4Qd6wlSv1NoeMucJ/wC7w+9nwIP2fvjrLHJO3hW7YpgM&#10;BwTz29R709/gD8cYLtQnhC+Mg+YgcBU6H9a/QFrKFUdhKP8AVgRIB6d6BawuHv5gFeJOU2Z3jpU+&#10;xXc3XjPnD0+rw+9n5+f8KK+NxJki8F3yHHyqwz83rnvUSfAr4yW8jJa+EbyQzKWnkJOFOcEn/wCt&#10;1r9B4rXyYBLHGCMZ2g5xTorHdMsjsNu7IVUGM+9J0aZT8Y82a1w8fvZ+f1z8DPjMbZL2fwdfxuj+&#10;WC8ZIPoacPgx8b3DvP4Rvo1TBjQKc49cGvv6+jjlhW3jgBJclVxnn1FV7m2vJin9oD5ioGQvO30N&#10;Q6NMX/EYs0X/ADDR+9nwLZ/Cn4wOoks9FvyEJ8xRG3BHrmol+Fnxyt5preTw1qUjId2REcD86/QK&#10;XSbS7lzb7JIYfmCOu0ml1GxtHRGESqep2Lzn+tSqS2E/GTMU9cNH/wACZ+dsfw1+M5ufLTwtqyFy&#10;XLLCTwPX0FXX+HvxrtJDDH4SvwwGGV4SSxxnjHfFfoA/h1LdB5RBEi5U7e3pRdaXbCVZHhXzAQ3B&#10;5NV7Bdxx8aMxTusLH/wJ/wCR+fI8BfGK9T5vDOoHEgQAI27B6DH1qpc+Bvi15sqXvh2/O99uBA3B&#10;HGfrX6Gz6TpCnzfsio5OANoIz6570NomnxO++wQBudxUZLdzVKkgfjPmLd5YaP3v/I/PK38FfGDT&#10;7lXi8PanhV2ootXII9M1DqXh/wCK4UpFoWpEpzIjQN85PYDFfobcWcFqPs4gHlMASVX/ADzUr+Ht&#10;FVVhSGJ3ZgGLJk/TNaezSNI+NNe3+6L/AMCZ+faaD8UNPQXK+GtVdRECx+yvtj+vFUbrT/ikYZLi&#10;DQr8pK2GLWzjYa/RfW9F0o2rR/ZdpcBfLjAAUe9R6V4U06S08xbBEiCnf+6G4+p/+vRyQerRp/xG&#10;jHWssKrf4n/kfnbPpHxesoVMPh7VERT+8lMDLjPIyMd6uQWfxQvo0jsNOvDKAWkja3bBGOpr9A20&#10;PTbaQx3FqjIylVO0fMPemQ6Fp1rvFrpMWyZR/AMhaynhozWmhkvGiu3aeF+6X/APz3GkfFS48pkt&#10;9QMoZVMXlEcHv0oZvizbXD2E9jqLmL5Gbymyv4+nNfoXNoelXC72tISqkkNHEBg9x70mm+GtEVnm&#10;ewhyy71MkQ57ZPrRDDOCtc66fjL/ANQv4n55i7+JMqtbfYNSECnJ3wt1B7fjUo1Px3YXLyWsN+k2&#10;c7hEw3enGOlfobD4Y8PXe8rp9oZ2G5lMY+UjvUaeEdElItm060x5Zbc0KkjPpxQ6KaNf+IzJf8wv&#10;4n553WtfEq5uGVtL1ATj/WB42A/LFWbS98cSyrtsLxH6M/lNnH9PrX6AHwT4avHLtpULsy/IDGOS&#10;PfvVdfBOgoPnsoDsARVSIALjkDpyOtQ8KpGb8a3f/df/ACY+DLnWPG6XLEJfFAu4yFGwT9etUptf&#10;+JkExxZ35Tb/AK0o2R3zX6B23w98PXkO6XS7ZF3FWUxL61c07wT4dtIpbWPS7QyONoPkAjGfcUlh&#10;YxetjSPjSn/zCv8A8CPz3sfE/wASnhlFhdXWyUbmUgnkdcZqK28YePb4zMyXUm8ZTMLbVAHOBX6C&#10;W3grwjZ70Hh60LxkgmOBcKOwHFA8CeGTCA/h+1KyfdXYAVHOQMfrWv1an2RovGumt8K/vPz+bXvH&#10;FokVw8l0PNBALA5z6VGPFvj2Bn+0y35hCZYpEcr9COlffx8CeGbiJrKXw7aeU4wrNbKSMEHrj2pk&#10;3w38KvcC3i8N2gJX7piCg+lZSwsWzZeNdB74V/ej4G0zxx47vrh5IpL2N05ico3zfjT5PGPjc2jy&#10;yXN0d0uJDhuGBzX3zb+B/DNpv+y6Ba7s/OrWy7T9OKpz/DHwzeSqU8MWPmJgtiIcj1pxwauN+NlC&#10;P/MI/wDwJHwnbeN/iNI5803gijVnQHd2HP0qE/Ev4hWKvPNfXkhYjdC6HKg9O1ffLfDjwpFG32XS&#10;bIGRwsytAvI9Kanw/wDAy4huvCdk69z5K5x7nFaPB0+xH/Ea6Elrhn96PhK3+IXxNktpNQF9MUMY&#10;/dMpDBf51GPHnxBu7GRNPv7uIcMCrMDxX3lP8N/h/NcQy2vhuzyr7V/cDgH/AD0qfWfhR4SN40s2&#10;g2LqwDKsdsqkNjHOB0rN4SPRIH4z4dr/AHaX/gSPgSx8f/Ei0Bk/tW5AZ/3iSbjlvb0pY/iR45CG&#10;Gzv7hHkw4kfOJD+Nfe7/AA68Ntsu30Gy2JFsbFsuR1xjjH41Rf4OeBJYllh8LWgKA7d8Y+T3q1g1&#10;1sS/GbBJf7rL/wACR8E3vxD+IlzKsVxqUsNwhyfLJBA9agufib8RxIl3e6xd7VBVGiZs/ie9ffJ+&#10;FPw5v0LahoFkXyAwFuuQAO/FKfg74JgjWMeHNOmiYM8ebdcqPy4FarDwh0Rj/wARowa/5hp/+BI+&#10;DJfi38QH0gNFr14GyCxfJ3DPAqxY/FrxtESJry6ScnMfLFSfUelfcsvwi+GK2JhfwfYKGYEIsAxu&#10;/wA9qmX4P+CIYpJH8LWMhc4OIxx3wOODUvDwkrWLh42Zet8NP/wJHzB8LP2svFvhtmt9UupZ3IB/&#10;eKwK+p/Orvxl/bY8VyBLXRLwKskGJVTB3ZHf05r3H4ofBbw1qnhC8vtF8L2cdwkAVVggG4jPr64y&#10;fevib4xeE38HeI2s52IzkiLHK+lefLL8DHEcziub8z9G4Z4zXFOWyr0IOEU7Wb/Uv3Hx5+JWoRlp&#10;dauFWbqkZyCPX60lh8XviXbsltbarerHG252Ynn0Br6C/Ys+GXhHW/hWuoa94bs7yY3TjfOgYhfU&#10;+lew6f8AA/4dToZJPDVohjkGFWEZ9fyrvhhqLV1FHyGd+LGAyTMJ4OdGUpQdm7pHxDcfHH4iyF7R&#10;9SuSCNwKORg59PpUFl8ZviQtwoTWJ9jnlMYJI569q+6br4K/DWS52/8ACH2e13DkrAMt+OOlKfgp&#10;8NEhkWTwhZlyxxm3UcYx0+lP6rC+yPHfjZlr2w8/vR8JR/Gb4h6fqMkia3cyLMcrHKS4x0zUj/Gr&#10;xeszq2oysAP3aoxBA7j6e1fdNv8AAP4VYjsbDwXZuqggyPAAMHqtRx/Af4VLfG1XwFZyOHy0hhGO&#10;Pw5pPB0WrcqGvGzBf9A8/vR8T2fx38Yz2rmS7uFQsAQXOOOmKcvxm8aWl5/od3MkfXzApzn29Pxr&#10;7Zn+Cfw5tL4va+DLHawKlRbqQPfHrVqL4J/DQW4iPg2wDupBYwD8vrWP9m0HujZeNuBj/wAw8n80&#10;fEH/AAu7x7NB9sl1KUHBDKAQcnuc07T/AI5fEaa08mTU5s7ynmFiN49K+3JPgl8PHtTZjwfZMBje&#10;3kD1pR8H/h7a3azReFrESIcx5tV2+/atVgKUV7qQv+I35f1w0/vR8Mf8LZ8eG8EbX1wBD8x80sQR&#10;6c19H+B/jv8As9+CvC9hqXjvwZrOrancWYdlsr0AJKOqEEYxXsdl8G/hXPO09x4XtHdyTIfKG3im&#10;3vwg+GSTq6eE7aV+yvENuPYV52Y5FTzKChJ2t20HDxxy+Erxw0/vR5jqH/BQX9km209oB+yBcTyv&#10;5YMc2oSZDgnLAA/jiqFv/wAFL/gzZSx2lt+yBDOF4kFxcl3GT9459BjivU5fgz4CaZbseFrCIFAG&#10;8u2Hp1571Yg+E3w8ljCt4SsWkRP9abRd2c9TxzXjPgjC2+N/eV/xHfCN/wC6y+88ytP+CtfhPQGn&#10;i8O/sb+HpF80AS3UBJA7jHTp3o8Qf8FbJGSIaF+yL4ThuGQiNxE6BQfTnGQPavVF+E/w+sonF94R&#10;sZRyTuthnJHWi5+HHw9miQN4U09VRFC7rZcex6U4cEZf9pt/Nkvx2wf/AECP7z43+Kn7Svi34iag&#10;dbtvDz6bcNuIjtkJVQTzjtXEXfj/AOIthC0k13dh5BwXDYAxxgd6/QGD4OeC7oC3j8L2QTbuyIVx&#10;+VNX4WeBRDvk0O1KiThfswO0jvyOBX0OEymlhKCpQ2Rm/HTCP/mEl/4Ej4F0r4j+PiwY310THtLI&#10;QRhuxFIPHHxCttVee61K8yI/3chiPOenbg1+g9h8N/BTae0raHYxh8hs2q8j16etQW/w38IMESfQ&#10;7NuoBeIfga6JYGD3JXjnhtlhX95+f6ePPiYdQS3s7u9WMqCRKrYBPVgcVauPE3xKMyiKW9ZEK5lO&#10;/aW68dq+/D8PfCS2JWXwtaL5YKhjAvTpgegNaMHw98KpYxW82gWgjRR+7WAfL37Vm8HTQf8AEcaP&#10;/QK//Aj8+dR8VfES5hSQvevt52qHG0jpzSHX/iJfIYVfUEKJukKIT16ZFfoWPBHhqc7LjRLMB8FF&#10;8lc8HII4qRPBHhuBrq5g8O25e5ADhrZQSPyoWEg+wv8AiN9J7YV/+BH5yRav8Q7zEb2N4QrbQzRs&#10;o47n3qK78QfFCSbYbS8niRuJfs7DHvnGK/Ro+AtEtk+z22h2zu43FngU49qrTeF9KkjFgmkRYmJR&#10;lMQAA/KqWFt2D/iNsY7YR/8AgR+dVzqvxRe4K28uoSSKNwKwtgD2qSC7+KUiySzadqjs6DduhcFf&#10;oDX6M6d4M0K1iGm3OkWrRlvlcRLlKWXwRoEU0ltJYxll6ZUc/Wn7JLogXjhJ/wDMJ/5Mfm5a3HxJ&#10;eeZ4NO1gCIABhG+wg9j61Kk3xZlIuobTVJSIiCghbbt9xiv0dPhLRGuAJtGhyIgPlhAzjpn1NK3g&#10;O0Vxdy6VbNlPlEaj5vY0OlKRP/Eb2v8AmE/8mPzu0uD4ipEvlWWpvHjAjeFxz6VNIPiRDfC0ii1I&#10;ylWKW/lNtGPTiv0Pg8N6NeSsjaRAkshzIqxDgj09KafCtjZX7Xw0iB94G8+WOMVm8InuH/Ec/wDq&#10;E/8AJj87I9U+LhtJLw6TqizsQkZjgcMx6Yxjiq+pJ8T7ia3tLnRtSW6DBCDC4LZPP45r9Jj4a0fV&#10;LkKdJgjV0wrBBxjnNOs/DuiWsu6402IhV3ec0SsxPtWf1SMSo+N0nthf/Jj807mH4sJKXh0/Urc7&#10;tuZY2GD7cVYsLH4s3KSvFompRxoRlvJf5s4/DrX6Pw+GdDmuih02FhyRugBxk544qabwtpltMsEG&#10;iwNEB99YwBn39ar2Bp/xHColphF/4EfnO1h8YJLd7OLw5qse2Pc8q27cjOOKgsrb4y2NuLW38Mas&#10;POb9wEtXyfU9OPrX6Sy6BotrbKstjA8rsQjKg/dqeuRU9loWm3WLmbToV8pwqsyjIzxnFJ4ZdUjL&#10;/iOFeUrLC/ifmlFoHxne5aD/AIR/VXfJLpDA7HjsMVDNoPxhSZ7m48J6szpkLvgc7QB3/Ov0yn0i&#10;0ikMMqRRMhypRMbm7jgcUkFhZxqI5NNHJPmO6L8zZ4+tCw6WyRa8a8Uv+YZf+BM/NPSvCXxtLKYv&#10;C2tOrkESLbOVVc5JPFX9Q8DfGOS+W4s9F1M+eQnELbcDrnPAr9H4dB06I7AkcbFT8n3c98cdqg1L&#10;RYoni/s+0gmViN5ZcCP1qZ4bnd9g/wCI3Y6K0wsf/AmfnPB8MfihamU3vh6+GXKqrI3BHfjsasR/&#10;Cr402TCDT/CGqzSlROqwRsQoHfj+VfotbaLHfLLBLYW7BGC7jED9McVqJ4dktZXkl09FBiClkAUH&#10;24qFQUeof8RuzF7YWP8A4E/8j80YPhn8dtTkkluvB2sxBjwxiOGxzkVJa/CX47Ql71PB2pMq/Mwd&#10;Cdw6Fq/R2DRLdHR5I4kYNlI25P4VHqenSRjaNOfezfNHGoOR9KfsFLqZz8bsx/6BI/8AgTPzkuPg&#10;58bb6IXY8O6ihxujXYRkg1nH4U/He4u3W38F6hI7zbHdclfy7iv0ktdOsVVjPEWwSVQpyPoKguNE&#10;srmSKe0gQJv2uu0BqqOGjcyfjfmyV/qsPvZ+c9r8D/jY02690HVY3DYYKjLu/wBnHcdKL34EfHe4&#10;jmNt4S1GKeJhs/dkEn/Gv0jvNNs8C1VN43ZY+2OKWxu7aMNALdGYnK5X5mI9+9V9X7MqPjlma0eF&#10;j97/AMj85LT4CftF2YWQeG7/AMxsmXDcYHcirM37P/x8vJEuh4Pvt0yt8zxkbWHII/l+Nforb2sR&#10;X9/YIzSMRuQ5weuDUlzFINjQSKPl43c4+lL2CTNF435rbTDR+9n5zWn7Pvx3vvLhHhi+SYja48rh&#10;++GqQfs4/G+C2ZYvAl/LOjYZYE5UZ5r9DLrSjHIrx2mUdsmRW7961kjt7WyzHb7nbn51wCfrSdJG&#10;b8bM5b/3eH3s/OR/2YfjRJJFe/8ACEXRl8veF3dB0/CrFt+zP8dIrVLseDLwqWbeRIMrX6DQ29pq&#10;N+zBfLYyYlB4APoParMehwNcySWpYKhywJwGrJ0F1ZL8as7/AOfEPxPzsl/Z0/aASFrceGbme2aT&#10;5HfjAIyeO9Vp/wBmj49S28SDwXdBEyY2WQbX9Oe1folJD5Ya0jdmjDfKMevp7VMulraKoeBSyMQQ&#10;x6+gqFRproNeM3EH/PqH4/5n51S/sz/tEnymHgybbJnZIJxnjqMfU4zUkP7Mf7QEMcdvqHhiXy8k&#10;o/nZcY5wR2r9CLvTpJbcQ29ssJeYFiDkrk8/TNOuNJtra4BwXZx8rHoGx3NX7OLD/iNOf/8APiH4&#10;n536h+yn8eZfKaXwpOiTybIZH5IJ74HT6mp0/ZE/aI0m1Elp4Wlmi2kyNIQMMOu2v0KSG2DE3uC5&#10;G0kcjJ7/AIUjw3QiCRIy43BgV/Wj6vHozN+M/EEn/Bh+J+ekn7H/AMedXBmTw8UZgVaCWYDJz60t&#10;v+xp+0PZzRw2GiIqKC3MobaB94H/AOtX6DzWyW9lhgoLJkMfT3qtb2V35YkdWZU6t03KfSqVCBm/&#10;GfiBK3sYfj/mfBI/Y/8Aj4Q4PhZxIDvYpKDntgVCv7E3x/vJfscelJDGYyzGW4Aw47H+Vffy2+0j&#10;evBxh1JBf2qa50zEaQwqhjlYbpGPzCo+q0+hjLxi4kb0p0/uf+Z+f9r+xX8eZIHihtEzBHubM4yT&#10;6DNWf+GIfj3LdiSytLMlgGPm3WNo7jBH4V963djBBM6TYXeBsI7EcZ/Wo2smsSspQSgv825eVPrR&#10;9WgkUvGTieKtyU/uf+Z8KXf7CHx2MLic2i7VDbWmPI7cDvUP/DDvxn863smuoZFDqdoc8A++K++L&#10;yOTzDNI8anAwqc59qhkW2FgUtggYtyAOTzSVCncmfjDxU/hjBf8Abr/zPhyb9gH4v6qqWralZRSx&#10;uxxI+Bj3I60x/wBgX4twafifXrMPC53I0hyR7Y6ivuCSxs7Z/O3SDb0B5596USacVkeWRFdxhmkH&#10;61X1amR/xF/ix/yf+A/8E+Jo/wBgT4mXXl2rapZIDlTIjHIc9APX61LZ/wDBO34qJeNZN4ktoCiE&#10;+bjfub6ZFfZs0csbG0tIwFWUYkHfjr9Kt2ouJ7oRTKuNwCv6tUTw8EKPi3xY/tR/8BPiib/gnf8A&#10;EmHakvjKznYKxlj8plLewHIz3rkvEf7JXxv8K28Yt/DTXeQQhtLkNgDvg+1ff2o3a218+2IyNjCE&#10;Lzk9abdWNo6i1nhwwHJQ+tYPDUuqOmj4v8VU6ik+RpdHHc/MS6n8W+DHksNYsp4plnMchu0Kgn2/&#10;xrodL+JerafbQSrP5VxG29ZS5CdeoPrX3z4/+CHgT4g6ebDxF4etpVkXDN5I8wMOhBFfKH7T37E3&#10;jfwRYvrvgmAXelhi0tueZIgB1GOoHoOa46+Gi3pt5n6nwv4q5bnNRUMavY1Htr7r+fT5n0R+wR/w&#10;WQ8efs/ahZ+Cvildz6/4WdiJRJIPNtI+PmRj1x6HtX7FfBz4yeBPjl4GsviF8O/EUWoaZfQq8ckL&#10;glcjow7H2r+XHSrvUrN4oGh8hkU+cJTjj6V9e/8ABND/AIKLeLf2Q/ida6Vf6hPdeD9TnVNTsN+5&#10;Ycn/AFiA8Ajqfavznibg3D4unLFYKPLU6xW0vTz/ADP1SnWlKep/QBA0RQx+XjB796YYoS2/apfa&#10;T9KyPht498N/EnwlYePPCmqR3lhqVqk0FxEwZSjDI6VrySxMgjjbcd2Cxr8aqxadjoa1GNC0sW5l&#10;yevI61VeZ0UhIgHzzVjzLhD5UcZwO/UZqsZGzskGWbtjpWAluFrdybX81CdxwaWQbCAx3D+HcOlN&#10;YN5ZORhTgKKN1xuWINkD1WqS0LvcmhiWWPEmfvfIKV2lVTbshIPI2nnNKqyefsklXpzx0pJHkjnO&#10;7BG3g+tSQ73I0S1VmL7+vBbtTvIEm4q6575HWljk8yJXkHHJxilMwVwfLXaR0B/nVJlXTIdkjvt8&#10;zG09AKkhjh8wFwfl6HrUUtwA5ZoyFA+U+lTQbPL8tWBYgYJ7U7J6g1cfPDAsoLZz396RG/eDDkc5&#10;UelKyK5UPcbmzlvrQP3DLIyE84zQyCy5V4SVIYkc470kbAJ8ytwODjj6UiPJ95EG0jAPrUsUdyGE&#10;ckgw3Ix29ql7lRQ4yMzbFwAeoqQx7QC3Y9qQqsR+fnn+HqKHfzQADuwOOMVKG3ZFfVLlpLOVBEQA&#10;vHr0r8Rf+CqupSpc695r7Sb6ZE3DA+/gcetftrq0ivo8rLnKxsfccV+G/wDwVGN9dQa7NDahkGrz&#10;SK0j53kuQWBHv2r73gKHNmt77GtDaXofDPw6sLyLxxbStArg5LbDzgc17JHqkstsqJZqViJxH3OT&#10;ivI/hRYSDxrCXn/hPzI3X8PXNez6XZ273cUt1EciXAzgHI55FeH4y1U81ow6qJ+c8RVP9pS8j03w&#10;OyxeGreOSw/0uRtzyufunpge1dbZXqalpkl8YT+7O10VcZI6n3FcT4Jjlv7VpPNKJGpG9zwfpXVa&#10;TqBuLVdOtMbUdfMdjgHnp71/PeN1m2fC4xq7Zd069kis5iySIJH5kAzhR2HpV+LUbZbVGdFeVhiR&#10;scr6VBqBlSXzIZFXzH2FYxwOKqPaS27eUbmEAYEnzcgf1rgRxSgpQN+7M9uMxqzRbFKsV745ANRr&#10;DeXnlQOFZWbLhmzj2rNi1e4s7CHT73zDFvbyHDc7D0q9a3elxWzTzXY2E4JU8gH+tNvU4HDldiee&#10;/a1DLGsZAOACMiiq8d1o9y5VSSABsVuCR7+9FZ2TOyMW4mfoEd2PEhuy+RJIvGeAPWuF/b9he18J&#10;wzJIWOVJcr1zx/jXfeFrSKK9jFs5O8/N82eM5ya5H9vbzV8ALIsyqWjABaME5r928DKijmFSHofp&#10;vA8mqdZLyOk/4N8tU+y/tX32nudom0N3AC8Phl4z2PWv3QhJWNUVSc43Eng+1fg3/wAECdVit/2z&#10;bXSp7xGE2iXO+Mt84wyEcenWv3ihYpGTuJ/vKK/QPEFKOfX7xR980+VD7lIx81uoAJwAe1E9uqxh&#10;i5JOAyg/rSSCN4RtJ3E8N/Omxi5kmMTnCqvL44NfAsSTQwSRiUIvRTz7mguFDrIp9smmoG3s7HJ6&#10;AtSTAyOznJIHyj3qS02h7SI8e2QHp97pmmROCnyqVAPU0q/ZwD5uSzDq3alCxqgt3Y4zwRzQSxyS&#10;FkL42kcAjvULuQTOJfkx822pVOCVhYlcY5HShIkiMgYjaeGWq3QrCNcKEYqDtzzz1JqdI2VFcY6Z&#10;Y1G4hWFVdMgcgr6U5JS/7sxnYSMgUco0IJCyiNEOT6GpmikIUHIAGDz0piYjdh5Z3fw5NTOpcnbJ&#10;wSBntRyobVxZUjjQGMeZk43D+tPSURxiPaM5wvHWoxCY5QFkGSfmBP61KxMa4VVc4/I0mrEyBiUa&#10;OUZPZiamEyTKWhUAKOpqKJMLhlz8vyrUluUS3zcOc5zg0luS9BEeWFtxyeOgrlvjL8TLL4aeDrrx&#10;Pd3Kh4osRRMeSTwK61p04IUxrjI4618Q/wDBRD4ySvrJ8I2V+yW2noZ7p1HEhCn5CfTvXrZXg3jc&#10;XGlfRjTsfKP7ZX7Tl7omm33ifWtQlfULuV2tgXzs9BX54y+DviZ+0n4/WLT3lu5ru4Z5JM8Rgn5m&#10;z0FdJ+1R8YdT+Jvjqa0029Z0gmKWtuDxIemfevpf9jv4KR/DPwDbX+t7BqGoQrJcbU/1ZIyF/DNf&#10;0lw3lVPLcDGXL77/AAXRH57xzxXSyPL5TerfuxXd9/Rf1uafwN/Z78N/Bnw79gsbUSXbJ/pUwAJd&#10;sck13dlYR2NuSVZGlODIV6Af41cOlhSbqW9AQyYyeAB61elgitNPPm3CugBJkdhgD1zX1PtLH8lZ&#10;ljMXmmKlXxEnKcv60Mh0jmszcebtZRiNscj3qBVzLFsba23LuVyWqWyu7C6k3Q3EGGHzB5Ac/h2p&#10;I/EXhrRtQXTJ9Ti864Ba1tVxlvpWka1K+6+88WVGs38L+4jZbhr5XCfKoOFBwKbJFcXcZjgOxy/L&#10;p/KrsNtsje4kKLvJ3D+5ntT7O3s4YCsF4nKHCbc7j71vzaEqm7FU20lt8ixlkKg7yOSahtrOb7W7&#10;T23yOuQ0Y429PwNacFnqMcxa4nLFhxlsjn+lVrm8eyhlvLnUIreCPd944BUdSfQVHtLaClRbVymf&#10;JhCyOHKhDuVE59qmkhiEAMQYFcfuww5U03TryHVminguw9u6ZWSCTKnv1FWbWzF1dSsjbk5Dkfw+&#10;2KpTT1TMvZSjvuVnhMcgtFYLnBjzzgUadDNNIInj8skHOR1APWr1pYSzTLHEqqVYBXlHYelMuNRi&#10;0/UHe9vIIUdgiu7gBjnoM96HJJXZpGnJtJEcMRIaGCIEK+Mk8kelWIrcNaOsyrG3J2FsH61H/aum&#10;2viBbKOWJ5tm82+QXAP8QFWUs1uWa5MhIf7wfnI9PasXUT2N/ZSS1KEUU6yiSZxwuQRzx/jUzxyb&#10;CI9vTdz6DtV9oZI/3NvHlA/O0cge5pkTW895IskeIhHlFLck96fMJ0yldQvdaRIkQ2bjk4XG72qO&#10;0ja5jeISqqRR5DEdD6VoXV1DHhbsYCplQB/nNUJtUszp/nQ3sMUBfayqw4YnHJ9annSepjOnJvRE&#10;CPdv9na5lDR4K8cEN71LcWNmAZJUJKfebPU1ZENu0W2QsWYgKQM5I70NZpZ2glbkk85HIrRTTM3S&#10;a3KhYXYWzicJ5hxkrwnvUVzpiWdxEt3OsmDgOh+9649q1JbSw8qMuh3yYAbP86i1TTBNax2lsgDx&#10;tk46jmm52YvZshNvZzRmPAIZD8vcD/GqaSR2duslvcMWHyOSMnnjP4VrXlnGrZg3Ljbv9c96bLZW&#10;kuoqloAxK7z8vGPX60c90JU3cz1hEyAx3HmMUyGxwxFWwt3LZiNUUpn94jDt3qaeCGynCxjzACAW&#10;jHQe1F9FeXOpiFI3jjKjAHQg1PObclikdKjeVWtIgE3fMpPFNuImZJkmmEe08Iq9ParZSRrh47eI&#10;B0YBAV+VvY1NFFJp0U8uo26SNcHoDkp649qpTMvZamLav5GGa1/dsSFJ/rVsRWwmS3STO5SxB/h9&#10;hViPToGVjLE2QoZcjrUVvFGpLzooYAnA6exq+c1hTsgm0eFWWc3bFJBhiOCPpT4dJjkdf3gAGRkd&#10;XFTm2E1uZ7iYENwIwOg9vepI9Ha3RZ7efczYBB5257VlKehTiZt7cSQyJA9uUCHOSvUVImmosgy6&#10;L5vIVh/Wrl/YR3ckfm3MjonBUdQaigsZJpvsgB2Rrlc8nFCnoZOnqNEEen3rssCOIwBuQ8bsfzoS&#10;L7cgaAt5kn+sUDoKntLOyuSBIrwDd+8BHXHerMMMVjDvs42OcgN6jtRzFclkZcunTWsrTRzhcgEo&#10;38X4VFcaM1qFnDZZz86jsTV24V7icXZwCq8euamh8xbkxy4YADAbsW5rTm0I5G5WKkcKQQoZrfY0&#10;Oe33sg9aS48ye1F39jXIXBI61a8qWG4m8+d2AA2FlyDzUtxGluwEcAfzFAO3jJqHI6I02UFs/IdF&#10;c5WT5jgcLx0qvLYSi7MqgrKoydvTBPFbUtq0Nun2hTGd20Y5IFVms0t2Z47zImQfIU6EH+VaRmTO&#10;DMt9IW4YSvIwEbHeT3+lPtNJstzPFIGkHzcnt6VqWdnNGkpBEhVsbNnDZ7iqqWSwTu5tWRwf4l4x&#10;V84o0m0RW1nHLOXeIxNk7M9zUf2XUJRMHmUuF2qA2cj1rYNpE5SdJt5jTDKeQQPWmQHT3mdWnCTA&#10;Ex7V6/8A16h1EmaRpOxmw27rbi2yxGOe+frVJbWWASToxkjQjqc5Pf8ACt3Tbedg0IO3GfkJ5Oev&#10;4YpLnTbQaWbWyAxv5ZT94dxVKZnODsYF9Z+fFbyiz2tIWyq9CKtJFEtukWwRoFKvgZ49K0EtzDEI&#10;HnXaCNnGfxqIW0rXkltbMPLUg5Jzuz6elVe5yOLuZMVtDMTaSlSucjPG33qze28MDvFAA0cYAZx3&#10;Psa0Lu33uILi3jAY5zDjJPoaint7ZisAiAjB53vjn1FCZDpMi0OyXULqW1mTELR4IdcZ44r4X/bo&#10;8PHT/iUyxbURlGQB78D8a/QDRdPXzZJruXapTHy8/LXwr/wUBEX/AAn6RGEmI4WOQnlHHY+o5rwq&#10;82s3jbtY/pfwkpxXC9Rded/keo/sH2VxJ8MGlcBczFVAHHAHFe92MZsLh7e4DBXXEbEYxXg3/BP2&#10;6uD8IpWLx4i1BhIi9cnHOK+jr2ygu7iNTG0oaLC4b7v0r2oSsfifHlNvirE/4v0Rk34kFxHFZJuV&#10;FIG04z608ack1obi8nWNwcKoPWrcelWcFvsunHmrzGCenoKdBaRXVmzKmY+fMO3JU/8A16u9z4zk&#10;aK9nYvNOtwT5cKpt8uP3qOXTrhdQEi3AAH3SR0q3NbxBUa1kdQQMqpyRUxVfIaKdy/8AC8hXBA9a&#10;TlY6KdNtFYQR2/mXTkzMpBJVeFqS0jjkdpCCgl5C+/t6VbgtwLWWNH2RsAgmB5P/ANbpUa6XHNbs&#10;hvthRjyGwTS9oacmhAYAq+Xv2krgk8kj3qH+z7a4u13O+EBLADgf59Kv2VjdrujmiGc5EhHp709b&#10;F45y6y7VVdxUHOSfb0qucy5LmZdRGJDNHGAuB0XHFPtbeMRrdyZLSDAI6ita3iN3M3mIPlTO0jgf&#10;hVUwPJ5txIHeMKBGkXABzT5wVO5A+nSXKNG97xz+7wDgCmz6egKTR4ZzHgHb19qsy2MIvPPto+No&#10;AUPyD3qzbrf2tu32h0SYA/I65zz1B+lNzCFPmZn28N1ewPI9urlW2FMcqKrahpjzj7Ibb5gflJPQ&#10;VvrFIJxe2dx5YKAGIDlm9aT+zofOEr7yz58w5zio9pYbosx47JLdEjuJniaLLO3qP7tOVoDKw8li&#10;GBbAFax0yP7SUmuAWPZxgACorq3tjaG4tudrYG1cZ9RVKoR7Oxk3FvHevHCCAivgsDnA9Kmn0+GW&#10;RQQV+YKGHQ1dsNJBTMqEK5zgr0FSfYJGZ0g+VUbguOq9sUOdwVPUr20GL4xLyvCkPyOKvXFt50re&#10;Qqq0cWHXPbPB96Q2lyLb7NFHlicySE8fnSK9x9pRNhZgMEomePc96zb1L5LIikSNbTzLmQCSIAgY&#10;5welAnubvISf5wfvMcZx2Fbb6bZy6fujgJMo4L8nHrWdYaNE0YYN5jE5RcY2is/aK5pGnJMrPp8M&#10;582SdvnHzYpuo7beJRZ7ZExh2Byc1pahAln1dQuMZHRT3qpZWttOgSXy433AgR4zKP61XtItFunO&#10;xRijMkyBbU5AHGfvVZurQ3Ko8qfMv3Sh5+laM1sZyiQwmKNHyNw59Oakgs7CSSS3kKvlvkIPOfSp&#10;503oUoOOjMvUQP7O/wBJhIx/Eoyc9qr6bloURJQDLnac9a2Zbe7SRoLlS0MjghAOoA5qZLK0uIli&#10;gijBhXfjb0HTr60+ZlOndmXLp0TFkWUqy43PH2NL9n8y4QpIH/vhh96taPTkE6Rzjyyy/MVbbke9&#10;QLYQ2zyNNgIjZTcmDjNS6hPsLIzzZmMsSpieQY65G30qzHpdldWLPFjMXACnkmr13aPuVJIA0WMC&#10;ZV5x/Oqy2aWF0I1nZBKuAAvb+lZOaYcjiVWgfSp1uGAmTGRz92gTPeuZI4Vfe27IOAp7/Tirk2lE&#10;Rs2ZCpXI3DJx6e9LDFHDDGwSPY4w6leCf8aXPYrldjMvl3+W0QDLMxDqeox/jUj2bo3nxpvwBmJV&#10;4UitlRG2baK3VDjIkMfb2NLeQfYomKyxhQuSQvJ/H1q+cmMGmZc1zcXgE82nodhyshH3qc2/7PHe&#10;yqGznacEAn0qG/1rSfDzg6jqVtFFNtAM9wF2n0GetaGyRvKCOWjK78Hoc98U+ZWudCTuVLuye2uY&#10;TKmTJHlmIyAKi1OG5Gs74g3lAfIq8gH8K0YoxeXDG6vFwPlRF/hz2qxHapaN5G1mIA+fbjA71Mp2&#10;LUblOEziJZre3Me70Hf6VYSPU3kZr7AKrvyW4IqdbzSoZ/KmlJVMFXBzg0qPahiLeQzqf73IB+lY&#10;uRSiZd7HNf3SS7TsjO5eOSD3qTTZ3leeRQdzNhW5+QdPwqyzSNdLDAAAxICAY/Ae1MlMsz+VhV3N&#10;iRUOMj3NWnoQ462Gf2ZC90LwTggZVihGQapXWnwM2YZgAATtA54qwsVs8s0Me1FDDbtXjPrUV1qG&#10;i2mtQ+Hbi9gW5u4WaOJ5AruB1wPSnzJMtUXJaIqJFdfZ2nuYgsWRlT1IzgfnVkiGK7VvLVUiBI+T&#10;lc/zqxPptzbyG7REKxoNofkDmrpsoLiBbmWPcJl65yCannBUXcyktoTdrcLMQq/PGNuPqalNskM6&#10;yx2aNnnj/PSrdvYRW7tDcs2MDO4Z+gBpslhdTTBnchVk/duB+n0qec1VKxVMEe8lZSN+4bFOcGkt&#10;baVI/tE0vyA7QsgyWPqBWnBpcQnlnuGCIVyoHH1qvGY7W5FxLdmXfJ+6ZugHoaz9prYHTZVmszaE&#10;3E7FyCchfT1pERrg+Ys3yY+VWPU1baxuZIJLqciMO+C4OefQ02ysUWCWCVizR4IPTGemKHJWMbPm&#10;RH/Y8eoJtgi2SK42qzY6d6S4sbeGXyGkkMk7Zclvun2q75NpZE3LkzZTndJ70zVraysLP7XE4Vcb&#10;2Z2/1ad856Vm5anRFNlOa2MUKxksi8oCf4j65pRDAFMMofMh2qg5GcZz+lZXhz4o+CPiFI9t4O1+&#10;G7e0fy7iJeVUg9R610FjaxSxOk8v7wKTGo6mjm1KdOV9UZ2l2s0tygvYsBFPA6+1KokVpDGW8tQS&#10;VK8n2+lXUeW0hLSWwd24G09AfftTvKdVjihZVBySW5z7e9aKQ40jINqksIuPLLLKwITHK+1SMgBe&#10;GTcgVPmY9s9KvlDqFx9jO9GRcow7k1FqummznijacsG+Viq53596pzsZSpXKbT2xItIhxGmWlZcf&#10;lmpPIN3ErowU5G3I+/6VYXT2ackSrNnoHXB+lRDU4Yr19Ma5iE8S7lhDcwj6VHPcn2bIJLYPH5xU&#10;uI2O5SOc+hp0zRS2autx5ThSWBHAHrS2tvcsr38d2soDAvs6fX6ipEieQGK4t1mjcHK/xYPfNP2i&#10;vuHJK17FFY53i2iEFG5yzjDe/tTzaXlhax27RxySEZddvCr2INXL7SraG3ilgiJTaMEjJx3BpYYb&#10;y8QyWronlHbtmHKqecj1qecvkdjOluLySXzLC2WRpU2s64BwOoqB7RY1jWa3ILZDoeenat1obdAY&#10;okWKZvustULmwck2cspebewDDjj1q1JhyDIngTa5tl2K3Hv7U63sXn33KWincSVw2MfSpLmC2gtv&#10;NjLM5yfLHftXPeO/iD4d+Eng/wD4S3xrftFaJNHGSvUtIwCrjvzWNWpGK5pPQ2p0ZzmoxV2zXzpR&#10;uEhkhKSR5BZzyCasw2odtnlpsYcOSOBTZRoWvomqW9qTE0IMccfG5iOCTXL+NfiR4a8Ha7oXhvWy&#10;8c+sXRis1jB+ZwMkZrCdanFXbsjpp4TEVJ8ijd+R0NhHkzeQ5aJMlW9ap3kQuvkM3mKjfMjAlcHq&#10;K1JNPaCYhQyEJkbcrk9xTUtlmWWSOJlAAMjIOMe/vSvcr2cos+TP2xP2VNJs4ZviX4L0x1CNuv7W&#10;MAjDH7wH17V8v6hbXmgPF5DjzPM5hVMrjPQ1+pF1bWF7Cbae1SSEudySplWBGMV8e/tO/ASHwX4j&#10;kXw/aqbaZjNE8iEEr3A+lcuISWqP6L8LeLauP/4TMU25xV4ybvddn5rofaP/AAQl/beltoz+y/49&#10;1AIrl5PDhlm5BJ3NCB6dSPrX6nwxRuUnjOFOM7u1fzH/AAR+JOsfBj4xaf8AEPTb+WC90vUI7qGS&#10;FjjCEZXHoRkYr+j/APZ++J+lfGT4R6B8TdPm3x6zpMNwNpzgsoyPrmvw3jfKFgsasVTXuVN/KXX7&#10;9/W5+0uXMztAykNG4G3GdwqFSSF5DNt446VK0TxW6sp24GMGo4DE8zbiQVHHpXwTSHdkVssjyOzg&#10;n3x1pyxtJgckg43VL9kbcXDsFYfdz0qOKIwqUCtvY9u1BSegS26K5WFsk8kGiVjOq+aAVwAcHpSy&#10;vIsoKlSOARTJg8e4IOgwcDpWYPYciMcW+Rj+E1EzbleFgyseAcUskspUSIhJXHJPFKZJFVJwdwJ5&#10;AGdtBKdiNy80HlBCO2TTxGUjKnsRuI7VIkUjHeo4bgk05hGN9uyFcgHJFNblXQwNE2IoznJyT0qy&#10;pjjiPmL37mqwwkgijyem4461YW1adBGJwFbqKd0SnqSiVmVSifRcVJFEjyhw24kcn+7UMSS7sSzY&#10;KnAFSklMqFYEjOB0otcpakg3RXTOQGB+6M1IvMp3rgf7PaqwVkUyqx4HIqUqxjCE5L/xA9KFG7FI&#10;peIJjBo11OoPMD7QR3xX4T/8FMPOnsdZMtwY5HvpQig8Kd5PSv3Y8WxeR4Zu5DL8y27YXjAGK/B3&#10;/gpa9xLYahK/zb7uRhJGe2/jP519/wAAxazJ/I1pXcJeh8bfDbT7m58UQQwbt6MGLBsFua9vE4Qp&#10;5QIlGDEp6Mehya8L+Ht5JZ+K7NlchVy0kg+ZyPpXtenIt/bpcLLtJbhnGCoz6V854xU75xSf90/N&#10;eJuVYxJb2PQvh5YytbrcamZdsi4a3DZC/lXWaZPBaxySWUAYCT5U3dMd65TwHf2llOI7aWTzZWyq&#10;k7h0xkV0lhYtM73FsgP74sdy8nHWvwLGr32kfD4rVs2b3XJ7mFLdLdYdzbnLkcnFRWCw6m0i3k6j&#10;yFBLL/Ec9Kmj0+Ce7QXFqxwm5ucDPYVUTzZtYEVtaJEGYkoigADua89RdjCPwmjbQWLyRQKSyLMQ&#10;isc7c9fwovrMRyTl4wyg4VD0Kiqmm3Exvn06ykD7WLhwMFfTmr19Ld3TfZAy7WA3PkZNS1qzkrK0&#10;9EZdo2o3bGPS7ZlkPIkI596K3ndtNsnkaFByqmRfuj6fWism2mdlJJ00ZXg+7cal5LWgTcT5Thsc&#10;D1rB/bXusfD5Z5EjfZCp8ssM9SCa6CxWCSSN1kUvGAwIPA56GsH9teSxPw42zWxZ5LVf3ijAXnPX&#10;v1r9w8EoyWZzl0dkfovAqvGs79jN/wCCIp0+y/bv0KfYyz3GnXaS7HGSmzcWx+Qr9+7Ejyy6KwVg&#10;OG65r+e3/gi3eRj9vLwsJLZt5S5hzG3G0xkhj9MfrX9CFqWS0GGBXA+Y1+leJEWs5g+8F+bP0KOs&#10;ESy7Q+WXAByTSvcoyFUiY5H3h0NIw/dG5OSScAAVH5ixRHJ+g71+diasQiSTLEDbhsAGnTOiqGV2&#10;DDoB0zTobWRmL7snqN1MmWOQMZD8wHTFAiSNoJh5k0h244A4olhfcJIBwG5BNQJbwhEETn/ayeak&#10;mkjG1GLKp9+hoE3YkUwLA6r65wDzTJA5j3s/IwcY601NkTgOo5PUVNIAI/LySM5NVEE9RibpYGZ8&#10;AFsAHtUkYVWG5yFHXHrUUcbl8bsg/wAPoKe6JIn2csAScDFVYLocrlrto9uFHr1xUsYdCY2bMZyR&#10;xyDUUEfmRuJgfl4XFKUCRifbznnmgTdywkKFmcsSx65PNLAghdVQnaxy/emRSIYtki8kZ49akii8&#10;23ZoZhuB+XA4+lZyd0CRIhAn8yOPkHqDxUzlrmYKVxwMjFV4RKq7TGSwPQdKltkdV3TZUseAOvFK&#10;C1KKPiPVG0XQLzU3ZfLtoGb5vYetfj9/wUM+M93/AMI9r/iJWYT3juIcn7pBIAP5V+p37TWu3Whf&#10;B7XLyIkN9kbAHHBGP61+G/8AwUT8Z6lBpkWhIitDM4dlJ5BBPP8An1r9G4CwNLE5ipzWz/4Jz1vd&#10;ptngv7LfgJPi98d9On1ayc2UDma5CNypzlR+dfoVaaXaaTCrLYsY1OAc8qvrivlf/gmX4cF03iDX&#10;orWORtywo7HmM9SD3zX129rKiGFpS0hHIPT6V/QF1HQ/lrxQxrxOeLDp3VNfc3q/wsVZ44bgstrF&#10;tUDKttzuz7HvWf4k8ExeKfCF1od1qEohuo/KPkuQyjvg9q2Z7BopTcMpYxoAm48N6gCopppLVsi6&#10;MSxqCqFev+NKU7qx+YRUoT5kfFfiT9nrVtO/al0z4RW3xH1uHTb/AEZ7t1fUXDgqcDDZ6V0fxxi0&#10;T4BfFn4ZxSa3crpunQ3Nvf6hPKZpJZGGVJzyTXZfEJUuP29PCbwXRmEnhq4MskcRXJGMgH9Kh/au&#10;8O6Hqf7RHwnsvEdrvibWGE9ssYIkULu3EH/gNeDUUo05taWZ9zQqKricPFu6cXc6vwL+1H8K/Gni&#10;6PwXbXl1a312dsKanbeSLogcmP8Avfz9q0vil8a/hn8HLpB4l1dhJP8ALHa2sfmSkZ+8FHYeteff&#10;t1+FNP0ebwT4802NLG7tfGFt5c8KBSIicY9vSuJute8e2X7Y3iyPT/AQ8QS2GlwfYUnnVRHEyhsq&#10;SMck11/2vWpNU56v0PNp8PYPFQ9tC6jrdX7HvPwq/aB8B/F0zw+DdSZrm2QG5t7mMxyR845U84rW&#10;+L5hl+GOuQSxIpl0OcbguSSYyTj0rxLS/C/xi8VftFeH/idcfDe30DS4oHttWlt7hSbleqhlGCTm&#10;vdPipoMt58OdatYYfNH9k3DSZ/hTyya7KeKnWoy5lqeVi8vo4PG01Sd02nve2p8+fszftR/Dnwd8&#10;C9E0fxHrEpmtUaO4S2tnkNuQxwHPYe9fRXg/xXofinQU8VaFq9pLZTRGVbjzgqqgGW3HsRXjf7Bv&#10;w88DP+z/AKffwaTbXE96sy3bTIG84lzkH6V5HrfizVPCXgn40fDXwYxgsdP1iJbF40JSKObHmqG7&#10;Abq4aWYYnD00lZroe3iclwOOxtV6ppq/bU+hLr9r/wCBk1+9p/wmahYm2i6eJhCT04fpn2Jrg/2p&#10;vH2g+Nfglo3ifwTrT3dtL4rtgjRHAIWRVbLdQMtj8DXoGmfBT4cxfsyReG7Tw7az6bd6Cr/avJUA&#10;4jBZ84yDnNfMaafFY/sL2MVss5TTvGiLHcIcqEW7ABGOvUflU1sdi6kOWTVmPB5TllKup04vmi0t&#10;fM9v8JNOf24baxvYbiNZvBbOjSyEoNqg9M+uMGvbfGfi3w98PdHHibxNerHZKwUsFztJOMnFeHwQ&#10;2dt+29odhdBo5LzwGsqXB4MwJTg+mea9s+Mvwzi+Kfwl1rwqFKLLYSJE6nG1wMqQfqBV4KvOnRk1&#10;/Whz5zhKVXGQjLS66epPq3jDwr4Y8NT+ONZ1dLXTViEks7t8nPTk1Bp/iLw7d6S3i8anFHpUVkbk&#10;3aPkMpGc/TFfK2u+MNU+Nfwa8I/AQ6iY9QvtXa01lEf5o0twQWb1+6PzpNU8dXPh/wDZpvf2d5Lq&#10;Z/ES68NGCvMA72zPw4HXG08U3nLT0X/DjhwtF0lKTad9u67nss3jHQ/E3xD0/WtE8etPbX+nSm30&#10;mF8GYDjzB34/KvDbTxF4if8AZq+IY/tG5b7F4vnEcgkJlXZKMpu7DA4xXcy+DNJ+Hv7Vvw+8H2LM&#10;YrXwjIiO5C4OBnHrz/KuAhsUm/Zs+Ms9yri7tvE9wVREJXmTqQPbn8a4qmInV1kz06GDo0HaCtsf&#10;V/woutUvPAej6jfnf5mkwOC3UFkU5Pqai8VfFnwB4M1ObSfEPiO1gureESyRPJ8wQ9yPWrvwbtmv&#10;fhD4fSJXLtodsHG3gbYlH49K8HT4eaN45/bs1W31SxN0uneG4nEc44OZApJB6mvWWLq08NBx30Wp&#10;8q8uw+JzGsql7Lmenqe0eA/ir4B+KMb6h4R8T293FHLiOOF8smD1Ip3jP43/AA9+GjjS/F+tW1vP&#10;O25EkkHmdeOOoryLXvDei/C79sHw/beG7ddKh1TSZTdxxofLldeQdq9/ej9lnwTo3xm8SeO/HfxD&#10;0y21S9bxJPaxyXWGaOJDhY1z93io/tOtz+zaVzePD2EdL2yk+W3lc9fvfil4MPgm88b2PiG2axgg&#10;dzeod6BtmRnB6Zri/wBkj4+23xr8EzanPqUcmpW9xJHMiLjau4hSR2BFcV4X8H6H4N/aM8a/AcCS&#10;Tw/daDHfQWDcxwSOuCPQZyoFX/2APCtnp3w+1c6VoKQTRa3cRTSsQS6hiF59AKccZWq1oq9l1Lnl&#10;WCwmW1ZNXlo4t9D27XfFXhXwNBBf65qkFpBNNsE15NsXP41T0/41fDDxPrTaD4d8X6fcX0SZeIXK&#10;jC4zkc88V5d/wUP8OWut/CrQrW8DSJ/wkFtA20kA72x29zXJ/tj/AAY8NeEvgrY+LPCWhR6Xe6dP&#10;bxrcaY3luFdghyercE062OqxnJRWkTLB5LhK9GnOpJ3m7aI9zsPjh8L7/wARDw7a+LbCW+VyPsqT&#10;AsWz1rc8S+JdB0OyOq6zex21rH87TSsAv618/fHz4J+AfBX7NkPjrwloCWOraVb21zbX8GRM8hKn&#10;cx7hs5NReMrm++Mvx58IfDLxZI50g+H/AO0rmBHCLcNtC4255wT0/GkszqxdpR1N3wxh5pzhN2Ta&#10;fyPe/DfxB8E+NrWaTRPFlleCAA7LeYF1UnuB0q3pF34c1RJprfUFuY42Ks0PJRh/Ccd68H/aF+HP&#10;h39n7X/CXxI8EZ043Wpx2GpW9lx9qVzjBHc81H4S8Q3nwE+L/jvwzr2vxpp91ZNrGlebllDlTlMn&#10;+IE9Kp5s4O0kRHhr2sVKlLR7XPd9O8SeG72a8EOoxSfYpDHLskBEZ7hvQ1X0z4oeBdRuZtL0XxJa&#10;TyIQHiSYFgc8455/CvkfxX4h1jwX8C9P8W6lfXcS/ELxKjXxtCS7xYY7V7gcfrV34i33wxj8FrqH&#10;wi8EavaeKLMIbS9gsJMlgclXI6gjjn1rL+2OeVoob4WcIXnO19j6+VLyX545EETDEZDc802w1ewu&#10;b5tJF/G1xbDbOsbA4z0PrWX8L9bvtU+H+lXeoWDQXU9qjS2zId0chUZH55ryn4Rf2uv7Y3xEt7+9&#10;O4JaMLXdkIdvYZwPp7Gu2WK5Unbc8Snl3tJzi3rH8T260vdGg1dtFmuw9yYzIIWYZ2dCT6VnXHxL&#10;8F2Db7vxHZxgZEW64UDrj14NeWeJ/wC17n9t5tOOok2114Nl3WwbDK2UJlI7KAMVxX7J3wE8I/Ev&#10;wv4m1fxxYSarK+uXUSxTy5KKGOCOfl4rjeZynPljE9v/AFdpQw6qznur7dz2D4++IXtvgfrfiPw1&#10;ffPb6fJcQXccwHy44OR1rQ+HGvTv8LNG8XeIZ41M2mwyTSGU7QSgzy3U9TXz14Tu9S0r4L/Fj4az&#10;zNfWOg3ssGlfa58yJARkKB3UdKqeKvijY2eg/DX4beIors6RqmhifUfJBJYoowmB2OeazWZVY1ed&#10;rS1rXN5cP0ZYf2MHqnfmtra2x9ZaL458JeKkin0nxHZ3RcfNDHKD0OMZ607xR438MeGG2avPDARg&#10;p5swXFfJvinxH8O/BniLwx4g+AeganaXo1dItTs7azcwy27/ACnPuMk1s/F/Rm0P42X+ufHPwZqe&#10;qeFLi3VbS9tiWSABfmLBeR+VbrNW/s6nK+HOVp+091+Wv5n1FHqFnqGmLqsV9C0LDd5nmjAHrnvW&#10;Vpfizwr4ju5k0LXbO9kj/dhIpwcsOSBg/wCcV4p4l8MWWtfs+X9t+zn4mmv7G6kD2xS6LMI+rRgk&#10;5Bxxg1l/ArS/2fNS8RaVHp0OoeHvE9oqtcabdSNE80vRs9mGQcGtFmclJLl38zCORRnGUud+75H0&#10;nqz/AGCzGpzagIPLjzK7YAHHevDtL/ael8e/DPxw2lXlvHqGhPMkGyTdIyKDtkA7jPavdtf8J2mt&#10;eGrnStUj3xXMW1wzYOCMdfxr5G+CPwx8JeHfCHxeutJstlzBcXdpDK7bgUCfKAPrjmpx+OrwilDR&#10;M68gyzCVZTdXWUbWXTzPfvgB8QrPXfgv4a17xP4gtX1fU9Ojmuo/NAIYjoR257V6FDdaZJG08sUI&#10;kUgjdwp+hr5X+Bf7MHhbxd+y7p2u3t3cDVri1kube889gYH5K4weegPFZt/8ftY079mLw5HrOvyS&#10;XOo6zJp95eR53+XE5VsY6sRXPRzKpSppVFfzO/G5FQxWJk6ErWdmraL0PqnT/F3hWe9aGz1W3mut&#10;5AtopQWz9PSmXfifRNLuxbXM9vBnL/vHxjJ7+n1r5N8bXfwW8OeEYvHnwg1LW4/EthIkkUSwSn7U&#10;+QSjZHINaHjrRPEHxu+P3gjw5e38+nxal4ce51C0glKyOMjKsAeOpFbrOrfY/E5P9U+efKqunp/w&#10;T6ee/wBNuLM30OpW6wh8eeZB5eD703R9Y0XUjI+j6hDcmNSGNs+7NfNfxm13wj4M+Luhfs/6rrl3&#10;a+HLLT/td3b27OZJiSVAYjk4wc1Q0rxP4I+F3xx8N3nwG1PU59M1K8NprOkiOUrsYDMp3j5cf0ra&#10;Gcpzs46ddTiqcKNUudT16aaP8T66t4pJbfzxAuY1LbVHzk+hqk1jCrLDdbTGRgM/cn+ma1bWFGDC&#10;3lMUcifIxODn0qsttc/ZhAgBYHgN3+leuqikfNSw7TsyXS0jTTpY4HHnAEKcnCj8a+Cv+CgsN3H4&#10;5ih1HBwVZSX57jjFff8Ap5E63BVgAIzxs7Y5r4L/AOCiFqT4rgkeRXCkKrY6E9j9K8errm0fQ/ov&#10;wnTfD9SPRS/Q9I/4JxfYrn4a6g95Coa31AoACcvkD5j/AJ7V9NWUYtrz7S0gECnCMec181f8E09N&#10;jh+F2ovI8jXP9pHcr/cC7e34V9N6fp7orWyAsQSY+M5HbP0r15ySkz8g46w6/wBasS13X5IpXdv9&#10;pvGtlVZGjO8levtXmHxL+MOueB/jR4U+G9jAq2uuLOt45UDyyq5BJr2iOKE2rRTskbMMs/Q8V84f&#10;tM6VZ3v7VHwzjjgM6XD3Xmor43RhPm/UVxYvE1KNK8HqeDlOXUMTi+Wsrqz0M/QPGt78Q/2oNV8J&#10;J8SHisND2NbW1rKBHcORyrHv+FfR1rbmONmt0JJT59ygjp1FfLXwc+DvgHSv20vGaadY3Cw2LwyW&#10;fmA5j3DsehHvXuH7S/jrUfhd8Cdc8V6V5kMiW3lQ3G4YRmIGa5qGKm6TqTZ35ngKKxVOjQVk0vvZ&#10;vReM/B9ldR2Gr63bLdNIQkXmgA/hWhp93pOp3Ek9gIriNzkPG2ctXg2l/soaJ4v+EH/CReIdRvV1&#10;2bTTdQ6o0zB1do9wx6cfzrW/4J9zeI/+FHQNrk7zXMOo3EEzSy7m+VyM1ax8pTUeXc5qmTU6eGnV&#10;U78rs1YvfGv4ieKvB3xj8E6HBr4ttM1OeaO7gfHzALmvVPD3iDwhrc5i0vXLe6mjGwrDMDjHYivn&#10;n9sL4fXXxB+Mfw88MX120Sz6jMfNRiCCEJ2jHqBUP7Qfwpt/2cNH074wfDx7m0u7PUoV1ONZSFuI&#10;pGCsWBOCRWP1ytSqze60O+OVYTFYSgk+WbTW27v1PpC81PSNAd7rUdatbNUBMr3U4UY9RVPT/G3h&#10;TVJBFomvWk63BOzyp1bdt5JAB5xXg1rbxftAftC3/gzXbxptG0PSoWksvNwtxJMN3zgegrD8Y/Bn&#10;TPg5+114Dg8F6i8On6yJQtl5jGOOQcY56A5FVLN5L3oxutjGHDkXU9lUqWnZu1r6Gh/wtbxuvh/4&#10;wsddnMugXr/2fLGuVU/wrn+H3r274Kat4g8R/CHQNc18Caa706OWSTGfM3DOQT75r5n1d5pLH48r&#10;OnkpFfsZ/JQ7NxTrx75r6f8A2cbdZfgF4bzcCVBo8G2RQcNlOD+Vc+Fxdd1mpSvc78zy7CwwalGN&#10;mmtjpbTXdM1FvL0e6iklhlMcyxsD5bAcg+hxSW+qaJfTXljZ6vAbq3X98vm5aM9RuArwHwX4jk+B&#10;v7V3jLwfrsszabr+htrFg8z8CWPhgufY8/QVwfwB8Y6z4X+OcnxH8T3rPo/jyG4e2R3O2KSJiyDn&#10;jlQfrXTLNIwkk1+JwU+HKtak6kZdLrTd9j6wtfE+g3euPpK6jbSXFvFuuB5n3OM8+lU/+FpfDXVt&#10;XfQ9N8S2JuAUR7cTDdn1Ud+9fJ3ivx3r9j8N/H37QNrbXUEPiHxSmj2E8ZJ326uELKP4c4P5Vc8X&#10;TfCm8+Gc8Xg34da9Dq0FqPsOoLZSCQzqARJuA6bu9ZTzh81oR27nTS4StBSq1N+y6n1nqvi/w3o1&#10;3BY3etW8M8yloEnl2tIqjnbng4FJaeOPB2paKutab4ntJrCLcHufOXaMdee+DXyT8VLPxT8UvE/w&#10;Q0LxYt/aajqdpIurqAUO5Qc5P0HP1rp/2jG0T4W/EPwP8DbXRZ59DubZ7m/trFfmlZTjkdWGcE1L&#10;zmqldRVi48KUFOMXNtu707I+jfCnxH8DeLrs2vh/xZY30qkrJDBOCQAcEECuolggg2RQMgXHMgH3&#10;fqa+OPGl/pmm+NvDPiv4GfCLVrPUtP1ZI9QC2LRLcQsQrq3Yj39q+whIUsJJxCVDQfMrjPlttzzW&#10;tHMKleLvujlxeTUMHKPK7qXc50/F34fx6raWsHjC0aS5m+yQQpKCHkB6fXPFR+L/AI1fDTwFeLp3&#10;iTxTaWt7NL81szgMB/Svn/8AYo+D3h/xU3iv4h+KFWe8tfFF69tJsJRSjEjbnjNbv7Lngnw/8XrT&#10;X/ir420sX13qGuXVtCLkb/IhikZAgHasFmFWbSUdXf8AA3rZFh6Ck3PSNr6dz034y+MtP1D4D65r&#10;3hHVBMJdHmktLqzkDEsAcEHpnivCrfxv40OgfAK/n1y5VdT1QDVJFk/1yrFkq2OuSR9DUVnBb+DL&#10;z40/BjTbuY6FpGhf2laRo5ZYGljBaNMdBzk1SeWOz8Mfs8kphW1VI1ctxnyxwfyFedicTKtUutHs&#10;9T6HLctp4ahZ2knqm13R9D+GvF9wfF3iKfVPF1vNYQNn7ID89omM/N+VVrj9oL4O+HUsHm8eWBa7&#10;ACO0mQCTwc15Bo9vqI+If7QEtgqSG30PzYYYzhI8RZ4BPUc1r/s5fAXwL4g/Y60i41bwzDNNe+HW&#10;uJZ5ly5dg+CpPIwe/tiujDY7EU17OCT3POzHKMHV/f1JNPRaWtqfQk2r2Frpia7qF9brbG3MyTmY&#10;bGXGQQRwc1w9p+1D8F7aS5t38b2RuUUl4y+OQcd+wr5v0Xx14pv/ANlb4e+Cbu+kNrrPjZ9EuLh5&#10;+RCJm4yDkcDFeuftkfAf4a6d+ynrQXQrWK70rTWl0/ULdNrxuhB5I+8D059a1/tfEWuorQ5f9XsI&#10;qkVKbSbsnoe36XqdvrNrb6pFcJNHNGGiljOdynpVLxh8TvBPw9i8/wAYa/HaRFtgVwCzH2B61R/Z&#10;+tprD4PeHYboswl0S2ZHDAnb5YwxPqa8o0vTNI+KP7Zfizw34mDz23hvTLdtKt5WDK7vyzYrpljZ&#10;KmmlrI4KOVUquInCUmow+96nq/gL4s+B/ikf7Q8I+JLe6hhYoyQSDch55ZTyAcHr3rI8QftB/A3R&#10;Ybu/1j4j6ctxazCKe1WUmSIg91A6d68u8aaJYfCf9s/wX/wiVvFZReJtLvLfXdPtYSokEY3rIVHB&#10;GOPrVX9jD4ZeDPHdz498UX3huC4nfxVcwOk6blCA8ferBY6vKooWR3vIcvjhXXbk1ZNf1Y+h/B3j&#10;LRPG+hrqvhPxBbXthdKFjuYG3DjqMjpU2uXmheHNOlu72QCG1h3MQ3yg14J+xZpw8KfFf4peANEY&#10;pYafraSWFqrfJAXUEgZ7ZPb0rd/bj1/VdK8D+H/DTXctrb654nt7O7uI1IBiY/Nlug9Me9brGS9h&#10;ztHBPJaax6w0JaO2r9LnS2v7V/wO/wCQfd+M0ilhiJdbqMoCB2U9+teg6HNpnijQ4Ne0a5Sexu4t&#10;8DbsgjtgivFf2q/gP8MZ/wBmzWNOj8ORxrZaObizuUj/AHokUAg7h69K9F/ZXsprT9nLwzaWNu4J&#10;0iFj5soYg7R37VlDGVZ1eRrpc6auTYSjhPbwbevLZnz1+0f8TvhxN+134P8AA3ii7kbTLW1lN/Yq&#10;zA+fnCEgdeele2r+1B8IdBtbrRpfE0YfTp4rf7JJGTOisMqMc9uteYfEfwdoift4eDb3VdCtpY5N&#10;NvHuBJGGLYxtYeuDVX9n74X+FPHn7XPxZ8UavpUM7WGq2kECkghB5WSdvrn+Vcyr1qdaT3uz2JYH&#10;BYjLqaStyxu13d+p6d8LfEvhfXvil4mTRvGst/FHHE8+nTAAWfG7I+uaXWv2t/hToOry6FqmuSyr&#10;5gBuoLRnRMnaAWHA5rxu91bUPC3jj9onUfCkSW9/baBaNAABuRQoHy47ld1ez/snfCvwTP8AA/w7&#10;ffZ7a6t9Ssoru7eSMOzuwz83qc5qoZhVk+U5sTkuHjBVG3bTa3U87+J37Vvh/wAKftG+FvANhe3A&#10;065t2bUYhbEs24AoR7d813vwv8UaPJ8X/GE+m+OXnmLRS3Glz5UWilARtB4HHP41xXx18KeHLH9u&#10;L4cW9hYQeVcaVe+fIUDbduMDA9vWuImvrrw54/8A2lfEGiB7u9sNNtxZs8RDCTylYnI+6AmeD6Vz&#10;LMK1KpJyd1c9CORYTE4eHs1yvl3769T2LXf2w/gj4e1cWd3rk80kVwUubu1tmkht/Us44AFdJ4x+&#10;MvgL4d+EoPiHrniCA6XezpHHdQNvRt5+U5rn/gR8MfBFz+zVodnFDZzJq+hpPeytGpEzyJklmPuT&#10;XzDrqnVP2K7TQbi3dtPs/iithYGSTiS3WcjaPXJ6e1byzOvCKempy4bhzA16s4Ntcrs33PpZv20P&#10;gW3jS18EPqU8El8yrb3klqVhmY9AGPGelcl8XL2aP9ub4bRM9y8V3ot9uQDCou3huvTjIq3+394C&#10;8O6F+ybqI0Hw9aibSTaTRXSQKskTiRcFT1BHtXM+OtQ1O2/ak+EeqSzM1wfAdy+0DcoPlg5PuT6+&#10;orKtmGImuWS7M68LkuBpSVSnJv4o/getfE79pbwL8M9QbSNTjvdVkgUtcrpsBkMSAclgO1dJ4L+N&#10;Pwt8X/DRfiLofiSAaRbRM08j5JhwOVI6g+xr5f8A2WPGPxt8QWOu67o3gGy1OS4166hub+9nClWV&#10;yNhB9scV1Pwu/Zy8Wa3b/Erw742gg0LT/GA/cWNldAi1nwckDoMmpp5jiaiujKpkWAoTcZdOtz0j&#10;Q/20vhB4g8QWulTQ6pbw3zollf3FgwgmY8AB+gz79qvfFb9qDwF8M/EC+EZLW/1S9iUSSWukRCZ4&#10;lb7pYZ6GvIrLx98RP2Y/DWg+Af2jPBGn6v4XhuEtNL8R2lsBJGSdqCRcdelb3xB/Z88feG/itdft&#10;C/Aq8sry41XTYodV0a+YBZlUhlKk/cbH860hjK8k9dUVVyjL4TVo+61o76N+vQ9m+F3xZ8M/GXQ1&#10;8Q+Eg0lvFIYZ0uUKPHKv3lKn0qL4p/Ffwr8LtDjvvE/yrPNtighjDSSt/dQd65j9mD4z6H8YdM1Z&#10;x4S/sbVNKv2s9Z05UChLgDk/Lwfr3qb9pf4B3vxo0jSIfDHiCLT9f0O8F3pEk+CsjDqjjPKkflW0&#10;69RUeaG549LAUHmHsa11G9vMd8Nf2mPh/wCP9Wu/DCWOoabqUERuGsL+2MbSQjo654I47V0fwv8A&#10;if4T+LnhmfxH4Uvmkt47qa2d3QA+ZE2GH5968m8MfGHxNZfFH/hSvx5+HUFl4nbRJJtH1vTWVkuo&#10;VBBUZ5U9etT/APBPFraX9nW8nuZ2+0r4i1TfG+MRr5zcexNc9LH1ZuKbvc9HFZFhaSnKMbWtbW+5&#10;2Ev7Sfw+tvCHiDxhPC8tj4auTDqiqnzgqQDt9eSK4L4q/tm+A/FXwf8AEGo+CvD+s3Nm+iyr9vhs&#10;m2ozIdvPbBPJryubUNv7JfxweSxkAuvEUi+aVDA4kUYUr68V9B3fgbRNB/Y5utK0XSVjifwZm6iR&#10;AoD+RuyO/WuaeMxVaTinax30coynAxjVnFyba0b2Z5r+w98TfC+k/s42XiHXvCdzph06zLS6peRB&#10;FviWLF1bq/Xp+FdZfft0eBfA6HW/HnhHXNP0iUn+z9Xl04iCZsEhVb398V5DNLqWgfsT/CS+RWOk&#10;XGv2ttfswICxl88/7IYkc171+3Bp3heH9k7xJoOr2lstm+moLAMBjzgVKMvoeRz6UqWIxMI8sWtE&#10;b4jLssxFb2tSD9520Nvxb8ffA2gfDa0+JxuzNb6pbJLZ2kMZM0zOMqqr3NVPhN+0XD8RNbXS9a8A&#10;6xoSRWTXMM2sWRRJUBwcOOMgg8V4hpZltviR8EdO8XhrfRJvCStAhIIlu1jHyj3xnGa+g/2g21C2&#10;+AviHU9JSczw6NObFICCwXaeMdvWuiGMxM4t82xy1soy6hUjBRfvebsjiPGX7Xnh7Rtdmv8AQPAu&#10;uanoto/+m6nZ2m6OMc5IwckDBr0/wX428O/FXwja+M/BVz9p0+6UPbyYII9Qw7MPSvnX9mrTv2lt&#10;d+AOhT6BH4dl0a9sgZJpOHZNpyGA/iBxnNep/sf/AAq1/wCDfw51PQdQ8QWd5Hc6zLcr9nclIi5y&#10;UX0ArTDY2vUqpS1TOPMsowVGhOUFZp973PSo1hYi2a3fzFyTIvT8DXkWq+KdA0749eJbDQ/DeoXn&#10;iPTfDi3XlxN+7ni6KAScFh9K9puWja3Kunl2/wB0ODyTXzv4eg04/t/+MLNZ5Xii8FWojuWf5VJA&#10;JBx1ySR+Fa4+UvZK3c5MloU1iJOavZGB/wAE/PjF408dWninQ/FmgamYf7eupkurhs+USw/dY6gC&#10;vZvHvxg0H4Y+N/C/gnXLKQHxPdm1sbsn5fNAyFb0z0rzr9gFYLjwB4qmtpMXMnji9BLxkZRW4A/U&#10;Y+ldD+3X4O1LXvgLJ488M2Kvqng3UYNbsJBw6+Sw349tpbiuanWqUcDzR3R14vDUMTnXs6itF2X4&#10;afiSfGj9pjwx8HPiB4e8J+JJefEOoeQrqRsgUnALfiQK1fi58cdI+Dl94e0zVrZ5pPEupC1soQBv&#10;/wB4Y7Y5+leC6t4btf22tK8YfFzQi0R0vw6p0KTAJe6RPMdh6EsB09asfs/eMLn9qz4uaF46uNKV&#10;7DwF4REV0rjganINpHPcAVzLNq9SdorfY9D/AFYwdGlzVJPT4v0PQvG37S/iTT/HFz4Y+FnwsvfE&#10;l1ZhTftuCRwE9F3Z6/41qeDf2kdE8f8AgnX/ABSmk3Wn6v4XWX+2tDuVAngaNSce4461zH7CGuWo&#10;0Dxr4c1u7SPWk8ZXEmorO480p/yz687evtXKWMWrav8AGj47eNfBFogtbrwbJZ77QBxPciJt+B64&#10;/GtZZhio0+dO77GdPJcuqV3ScWkrNP1se2/B/wCKFr8UvhXbfEzTLA2st1ZPMLW4PORnjjp0/WvD&#10;/jR8Y7P45fscHxqdPFi8niZbS4guDuVRFcqquD788V3n7J3irwXbfsW6VrMutReVHoUgvTFIqvHK&#10;ocFCD0O4frXhc1gLD/gnr4cj1OxMBu/iPFMftWcmCW4YjB9OBWGLxtWrQSb3Wp0YHKsPh8RKSjrF&#10;2V99j6I+Ivxvk8HS6D8L/h1ow1DxVqenxy29hzhECDMjHsvbJ6kivFviR8S/ib4s/aI+FXgD4meB&#10;F0jV4NZluI5opw9vcQ7SD8w6EEeld14c1vS/B/7eN/J41220eueCrOPw1cXI2o5ixvjRjxzyce1S&#10;/tK694I8Qfta/CTw/pdzFLfWV/cSzyQyLt2GInaT25rklVnUo2lLqtD1KOFo0sReFNbNuXmfQEQl&#10;uooVuVGVGco278yaeiyW9w1sIfkmIBw33h24q9aPtiit47YPIVzMNuCaJVeedGEShlOAO619HGpZ&#10;WPhJ0bybILzS3trB7NbeJ3fDbQ3IPsa8w/aH8CJ4q8HpcxsUm0584IH3D97k16i0Lx3I3oXQdNp+&#10;bJrO1m1h1rTp7JmH+qZQdvt3rKtO9Nn0HC+JqZbn2HqwdveSfo3qfl/8RdMl8MePrtb1AgaRWjXo&#10;pB7j/Cv2k/4IM/GC6+I/7JTeG7m4eR/DepzWsXmdRGSGX9GAr8mP2uvDFrpXjVLloiVLksv06cfS&#10;vvr/AIN0vE09gfHPho5wY7W7VEUgDLOCT74218HxnSjWyCUusWn+Nv1P7DUG9fI/VCM+YPJuGKhj&#10;/F2NOlt1OHRwF6BsdamW3WQm5J68gnpSNtJ+zkZCjgrX4gNpldluWusGYkAYwemPalVGDNOzkjtg&#10;0l/5zDYz/dHQDmljzFEHY4YjOD3xQSMiV40Ylfm6gntT45kX91szuGTz1pji5ebz42AOcmNjwaQB&#10;5H3Imznn61D3NBs0xYujIwQ/dwMZqJWWNN67gM9Ks3TB+FUNx1J5qsUWSHyliIPqKQmtCeWVPvws&#10;eQNw7CmPIsq/KzEkdc9Kb9lEERWOQEEetFtHJH8zgFezevvQTZk/mSiEIic4++epFLmdRGHhLcdQ&#10;akEhaErGvOO45p8UPmRcSneeTzQIBsEgkmb5gckHtVi4kRnVlYr6H1qKRUhQKVDZ6n3pZGaONYlI&#10;JIOM1oJbFhIlMTGIHkdB29ad+7aRCeAFyQemaghkYRtGpOO2PWnoFESqz5O7kelNbjM3x9OD4TvZ&#10;kAOLduDxn5ec1+DH/BTHV2XTZLSxjVoFvGSTfnzMlv1HHFfu78RJWj8HaksceWFq53dOxr8Ff+Cl&#10;xjuf3zyFXNy4cRg/e3N1/A1+g8Ar/hRd9tP1Oii17OZ8p/DJrqHxUQtmkgMBUZjztB6k+mK9ksnK&#10;6axjkVgThC4wDz1rxX4NS/ZfFszyvI0Ytm3EHOT9PSvXtLvJZTbOQ0uZgDER93PT8K+V8X5/8L8F&#10;/dPzLip2xy9D0jwra3FtNbgwqrmTYJPUEV2ttd+XqktrCp2ofLUt6Y5bjt1/KuY0SwluzA9pK0s0&#10;L5Kq2QBj+ldTbrHptwTcj9/cqojA7sK/AsVK9Vnw1W7kzVvIYtPtY5RrKu+/m3WPIJxx81Z+px21&#10;ncvJayMs8iY3dvf6VNqEFy91/pJj3RINoDcEkVDc3WnRQSB3eSZownyjnPrXLYw0uQNLb6bbxT3F&#10;p80zDc6t1Qe9X4okvbgL5PllY8qH4/Gs7U2Z7aDS54TJEi7vMA/jPUVfW+RYiIixYJsLMOgqZR1J&#10;cbsfrd5LZ6OdPjgV3aQHLt8p74FFMn0qySwaGS83vIVcMW/kO1FS4RNFUqJWTM6z0qVbmCeW5G4u&#10;pYdj9ap/tkvb3PwoeK7ibAt/kRO2eAc+nBrV8Ow3EniD7NffJE85O5xjA64qP9rKHTNS+Ek7khVQ&#10;KEbJByCcY9VP9a/ZfBWdszmvQ/Q+AJKSrJHlX/BHm9bSP28PAx025Ds8s8c4PUnyzg/Qf1r+iWCd&#10;ls0X7PgHGT1Ffzof8Eq1s9J/bo8D3jh0kk1do08v0ZGBB9jX9GGlSSXNohMY2bQWav1bxKjH+0aU&#10;lu4/qz9Ei7QRZmIWPAOQFz6c1H5ERhBB/eEcg1JvjlWTKkk+oxmoZNwyqZztGMjp7V+Zahe45FaR&#10;SI+cLyfeoVeUDNzGOemfWpQrBlaMYO350FIkR8x/tAYHqFI4+tUk2Air8vlDGPQdac9vC8Qjk+XH&#10;3iTT7ZsMBJGAemc0xnVjIFBOW5A5xQ1YlsjEKtxE4OOuO9SIFUBmG7bxg/oaSMgD97IB0GQMU7ek&#10;jkxtgD74I5oTaJHRuq53ELntmiXZJBtKANu+Qjv9TTHaMvlVGCB846fSkJ4EZVi2flAHFaK4EqEq&#10;fLERYkc896ds82QRMSxxlgexqKKViu1nwWPQDoatoFaMCTBZuAcdql7AM8ohjheQ2PmNTqieUUKg&#10;YPzD37U1wsLeZGDkPgg96laSEESMOGySPSs2m2aIITiUbTgDqMVJD9pD5fnj5AaYhYgOCVBHy570&#10;6GaZI8mMNjqc9auIM8o/bWuXi+BupOCF2oodmHHJ6V+Ef/BQud59ctmWdylvI3yk/wATDv6V+737&#10;aNtbX3wH1eC6Q7XVC6KeeDnj3r8Ef+CicLW3iNGuGyrS5QZ5bnjI9s9a/VvDZKWLfqcmKajRkel/&#10;8Exop5PhjqvlWaI41c75EI3P8o5J7j2r6gWzkWylvpn3SB/3aBc4z1/Ovl3/AIJXW8tl4C12GygL&#10;zPqW6ZZmPyErgY9sCvrKO3ZLZraTjHJZT3Pev2SvU5KrR/JvGtOU+Iq8n1a/JGfZxLIvm3CARqAN&#10;2c4PoKL6BLqVVubbzGQ/u5AOgPHNaVtaeSkMqQgnrJEDkMfpTbg5Z5FwmceZEwxt+lZ+1R8c6Fzy&#10;XxD8CX17456R8Xhq8kP9jWkkItIkG2UNjv8ASn/Fv4Bv8TfiB4a8aw6xJBJ4c1E3aIq5MilduzJ6&#10;CvUrE6ddxyPp8+dsoBkTDbfWpWmijlYxwALHycjlqynGFRNNHXSqVqLjJOzS0PKf2gvgWvxy8F2P&#10;hWfV2s1sdZtr1pgm5so2dvuD6fSsX4l/ssaj4m121+JXw38byaF4hiszbNdNCJIbiLGCkiHtkcV7&#10;bHDb3Kl4GB8xlJBH3R6/WpWsob1D5swCK3yqpwGNT7Km73RrDGV6cUk9F09Twf4d/s//ABa03xLb&#10;+MPiX8TpdWe1b91Yww+VD7sV7k+9eoeKNJj1XRbzS7aR7Z761eFtrHILgjGPTmt2WN7iV444uFY8&#10;g0XRtbK2a6uMM6jJY8Bce/pW0YqEbdzhrVZ16ik9LbW6Hyx4H/Y3+OXwk0VvD3wx+MRX7VcyO6zW&#10;Y2RljnK5OVwMjjrXpXwt/ZQ8P+B/h5qvgrxA41iTXPNfWr67XL3EjggsR6jt9K9A8I/FbwV4y1if&#10;RvDev211NaLum8ltxQ5wQfxrrVv7WKPNxD+6P3WTGc+/tXKsPSTPWeZYuSd3ZvyPlq3/AGZ/2j7D&#10;Q5PhjonxmEHhKeJ0RZ0PnpCeNgPpVa0/YgfSP2e1+BMviad3TWReJfc8/vQ549OK+r3trWUpALQg&#10;S85ZaaNPilupI2dZWVMKNuduKbw9Ju9hf2li4rlT0326nic/7POrXPx90L4z2+sQPb6Zof2BoDDy&#10;5xgMQfavW760Qw/Z2VUVh82wYXOOmKtQ6eWnAzhR/eOMn8KkOlSSTPeXBKqh/dxevvWsIQhG0Tlq&#10;1q1eanN3Z8+/Db9kSLwX+0lrXxpnuwthfl/stiB8kMz8uwHof6mk8S/sb6fr37UOnfHmK9ih06yg&#10;Bm08KSJbhfuv6cc19DXenIY4XKPuByC3f2ou7FnslkEgX5gHyfuj396weGoNWt1udSzLHQlzKXS3&#10;yPEfFnwMuNU/aO8O/GuO7doNK06e1axK/wCuDg4PPTB5/CuSg/ZJ8Sr8OfHfg+314IPGOoPOsjsA&#10;Igx4H4Yr6OvYEKxpFMGjB+Vh3qxPpsWwKxxI5OUK8Y/pVrD0X0OV5njU7cxyHwn8Lan4K8Ead4Wv&#10;rs3EmlWMdsspJwwAwfzOTXJW/wAGtbi/aTufjPJeRf2bNoqWDW0MYRmYNu3HHWvVhp8lojszOpJ/&#10;d7RyT6VLDYXaskjKmXbYyjnb74rVxhKKXYzpVakakp31lv8APc8Z+IfwK1vx58f/AA58VYb8wWuj&#10;WskM8Ct8zA9MHsQa5jVvgj8ZfhR8S9c8f/AO9sJLTXP3+oaLqbfKbju6H1PUivpaK2t0ugsMRmdW&#10;wcDGar3dvYrO5eLBU8n39Kl0oyep3U8TVpxSVux4J8Bv2fvEeh+Idc+JvxQuReeIfEibLmQE+XEi&#10;r8sQ9FBx+VaP7OPwY1z4QaNeaDr9xBJc3Wq3F1HHbrlCrOW/MA17Zp9gHPlyOoD9MtjA9abdWMWn&#10;x7FjEm0lzKnJweozVwpwg00c2IxNevSlCWzPHv2lfhB4j+LXw+tdL8N6hEJbbWILlg64OI3DHHp3&#10;FO/aH+D+tfF74Ojwf4Tu44tTj+zum9P7jA4/SvWzaFbUyW25VdgwI9fepbTR4IUM8shJWUFnGAcU&#10;SpwlJt9QoYirThCC+zqjxz44fB/xP8Qf2fX+HWiMiapLYRRbpW4WRduc46jg1zHjn9n3xkul+FfH&#10;HhC8tV8W+FrRIojNGBFdR8b4m9AccGvpC8jtbOcXNsFdXO1tx4UY6/WmwaXA90X8iNsLhWYcfjUu&#10;jTbubLMMTTi0no3d/M+V5Phh8ffjT4t0bVPi9YQaXpGkXCXUVhYEyGWYdGYngAH0q/8Ath/soa18&#10;brPQ9U8FXjWt/a3Kx3kkbbGNuSN2cdeB0r6TSHS2vgJrnyvlYcPw3t+FNtLfyb2R0UkR8e54pfV6&#10;cotPqRHMsT7WMo6W2R4j8U/2bNL8afBXTPAejQ/Zbzw5PHPpN2vaVB/EO4ziuT06L9qfUhH4Um8E&#10;aLp5z5dxq4l3BgOjhOOfavp4RTzTLbpGgYkl2C8sT6067soI5wzbCMY8wIB83el9Wp3TWhTx+Is1&#10;LVXvqc9oGjzafoFtZXl1G08cC79i7Vd8cmvFPiT8Ovij8L/jPL8d/hF4btNWk1iBYNbspZzGxdPu&#10;yL+BxXv4sJJ7homlicryFyamgspnmaNreIoygNETyrA9QfSt6tKFWCjI4sNWnhqznHqeAfCn4e/F&#10;TxT8W9T+O3xK0i10u9k042FjZIQ+IW5KFu4JArX/AGUPhb44+GWh69o/iK0ije81y4niZOrxOTgH&#10;3HrXtVvZSPejZaoUwVKk5AI6VZgtpFAuZIwJegOMD6VjHC0qTujvrZhiK1Pkk9D5Yg/Z08fQp8V7&#10;G4ijRPE95nR3ROiBcbgeoz6VH4n/AGcviRYeDfBHizw08E3iHwla+WtneoGSeLaAyk/wnjivqW5t&#10;UN7HGZFUIMncD84NKsMUuoJA1uEU5CsvOT6n0rN4amJ5niIu6sfOOh678efG2u2MD/C/S9CtEuAb&#10;y6kUPJJjqFI6Zqb4g6/+0R4W8Q3GiL8N7HxNot0cwTCQRlARgh93Uc19BT6YglC2cQRN3L8YY+3v&#10;Tn0RN+yW2Urnduk9fQUvq8UtyXmdXT3UfKXwd+C3xz+E3gXXNa8KafZLqOoas162kucwohJ/dp6c&#10;cVDqXgf4y/Hvx54c1bxH8No/DB0K/E13eqw8yZTyVUjkrkA4NfWf9n2sarEyyRrJ/BHjkD+VQxaZ&#10;Y29y8ccMjRlgc56/WrWHhZK7sCzSspuairspql4dOFqsTytHFhG28dOpr548E/Bbxfp/hX4naWll&#10;9mm13V5ptPCrgSRsmF59c819Px6VcLdCO2TdFzllfoKr3OhrJtDLHydwVW549a6ZU4TtfocVLE1q&#10;Epcjtzb/AIM8k+BfhDXfD37Pum+Cde03Ze2unNCcHG1sH/8AXXlFh+yd4i179nhfCeo2wtvEGh6/&#10;NqekTb8q5LsTGw/ukH9TX1rc2KPaeXHGyu3K7QOfc+1MisrQeXJcFVdPvIq9TWU6FKcUn0OjD5hi&#10;qNSU07uW9z5j0fxZ+0FrdrH4Li+AljZXscaxyatLsMZHA3BeuK6Bfg/43t/2m/DfxHfT41hs9Ae1&#10;v57cYCyEjhR2Bwc19A3unGCI6lEigKcyMozxSNbxXTlFnV5CoIIHbFY/Vafc9GOb4ha2R87ftM/C&#10;LxtbfEjTfjf8MvC8Wq6haQm21DT3IH2iEncCueMjJpngbW/ix418Y2UN38IbbQNNhAa8mnKl2PYI&#10;AOuepr6Ok0sNALidimzg4PDf4VFp+lWBuHuLiI4wCQeufb2rRYeHNe5zSzCv7LkeplW9iNxyX3bd&#10;qyf3T61LHoVy8RSeDKocBw1X0sZm1VoIFIZXBdX9D0x61eltzGQ6NuHO8E/dH0716CxEktDxo4ZS&#10;1Zippq6eJJTMSZUICdvpXwJ/wUKgs4/Fq200uWf95gdm9K/RC9VRY7EKN1ZT3r87/wDgodaTnxVF&#10;fvA2TPt69Bk5/DFctKp7TNIt9j958LoRp5PXiv5v0PVv+CYsAb4Yaq8DThTqu5o5ZNw+6BjHp3r6&#10;tl0UWqyXaMVYrkAHjHtXy9/wS6t5ovBGs2dralz9uVwwbIbKjI9ulfVcPm3O5Li6kZnO1IwPuj3r&#10;0K9Vqq0flnHNCP8ArPXa7r8kZMsTXEkTXEWxF5RdnzDPHX0rx741/CfX9b+O3gHxro2nJLbaVPO1&#10;45HzIrL2/Ht717o1mzXKLHdkjkSo+AQR2+lQwxWN3qjJPcqj42xIxwSa5a3LWhZnzGFc8NV547nj&#10;Xgn4O+LdE/aX8X+P7jTlh0bV7K3S1YvvLFRgnPGO3Fdn8YvhHZ/FX4d6v8OtR/dw6ja7RIeeeoYf&#10;Q4r0OazeC0+zxEYJ2vubBJ78elULu1u7KeLyYi27hiTnaO2KinTjGm49GaYmvUlXjV2cbfgfL3h2&#10;5/aw0zwSfglq3gZLi7to5LS31/7XuEkCoFRiD3x2rtP2JPg/4p+FHwnXRPG1v5epx305upy+QxZy&#10;QR+Fe3zafcSgvBZq0juAWQ9Pc1LZaJ9rea2ldkKnqrZzWNOhyVOa9zoxea/WcLKiqajfVtbtnzj+&#10;1t8J/jX4t8ceC/HPwfs4Wu9FvnmkEkm1ZARjDenGRWN4t8P/ABz/AGk7i18D/ErwcmhaDbXsc2oz&#10;mfzHvPLbcFQ9gSBX1XZWdo0XkIro8bENvGPxFJ/ZW9wWt45Aecd09c050Izk3fcrDZjUoUIQUU+X&#10;ZvfU+bfiX8IviJ8O/ixa/Hf4K6Fa3Zu9NWx17SZogPORMbJVPdgB3rAl+Hvxz+KP7Qfgr4u+KvDi&#10;WWiaVNMHsYpMNGNvcdTnnmvrKW2ikkaxtWZ1Ay5Ucj8+1LFo0M0Uc8sDDawUsx5H/wBas3hIWsm7&#10;GqzXEOpzSSbta58sn9nv4iHQ/jLbPArHxbc+ZoyqQA0ezgN9OBXtXwa8J6v4H+D3h3wxfQx/aLLT&#10;IY50B4EgUAgDsOvFeiRaZHbOxitkdQxO4k8Yqu9vFDItyWBJJaIdAK0p0IUpXW5hicbXxNLklax8&#10;4fttfs8+M/i5b+H/ABP4AuGttV0i/wDLuGWTBktZMCRCO44Bq5+0d+zFf+J/2fdM8IfDC2Sw1XTZ&#10;YZrK54LKyrhwD2BBNfQ32COVn3bdzfMCW4Y4zjnrTb2KS2gQiAElvnGchaU8NSqSbaLw+cY7DUoU&#10;4S0jtoeBXf7LKa1+zLZfBOa7ngltoI5VuQxLfa1O/eQeuXJrnvD1j+2Fb6dH4FuvDeixC3jEb61G&#10;xBdBxuKY5P8AKvp5Y0Nr5t4VLlztWPqKfBp6EuyQrIBjr1UVLw9PSw1mWJbak73d/mfPXib4DfEX&#10;UPi/8NvHj6gmpJ4dnlfU1xy26MjOO/JxW1+0t8AfGXju60D4o/D7UIbXxR4dnZ7NpFJWVG6xMO4P&#10;6V7m9rDFMltbKHdkxuzg/wD66ha3nsYt91GQrJuVlbJB9KPYU5aNblRzDEwaknax89+FdL/ap+IH&#10;iayj8caXpmgWNvOslwbByzTqvbkfLk17vp2iT36slxc+UWG0k8g4HU1pQWquoNsQMAA7xyPU+9LE&#10;8UTG5a4DRKcMAMEn1rSFNQVkc1arKvJTe55b+zT8G/EPwn8H69ofiO/hnk1DX7i5gESYXy3bIODX&#10;ES/BX4y/AnxNrurfBOeyu9J8R3LTzaTdJjyJ2xuZP7ueTX0bKqInmtavkn5V+vf8qnltNOkg8qCb&#10;EuA3mMOntWbwtNpLXQ6f7QxCk5aaqz000Pm3wj+y34h0v4feLo9Z1Utr3jC1ljvbiNtuzI4QH+ID&#10;pz6VV1n9mbxFdeF/hNoTXIE/gfUTPdJGvE3y4OcdeB+tfSltZw3pZJdPwSTsk3dRUGvTadoUMdxq&#10;txFbK8ypGXcDJPA69zSeEoK2hrDMsZa6f4HhVv8Asq6vpevfEfxJDfoT4xsVjsUX5fK/dFSGI5PJ&#10;rq/gx8JfEHgf4H6Z8N72UNPaaKLa4ZGJQEhh8uewz/OvT7YxyQKipjZITnPX0z9atLaS+X9rI2+a&#10;CFHcfSlChSpO6Ma+NxGIXJO1tOnY+WtP/ZC8N+Ev2X5/hV8QfEMVpOmtyXuk6wzhWtbh5S6Mo9s/&#10;lXAftYw/tDTfs9X+g+PPHelXtnBDHbWUmkR7XvnJVVyB1JyAa+w/iV8LNB+KHhl/B/i+0jurKdhm&#10;Akq+4fxAjnNea+DP2IfAHhbxJ/a9xc3l1bWUwmsrLULx5UifoOGOOP51x1aHNdRPUoZhytSqu9n2&#10;udj8DdAtfD3wo8O6UHZriHR7eJ4j0UiMZGDXCfF/9nfxncfFD/hcHwU1mLT/ABC1iLTUvPiBhvIs&#10;7gHHqD0brXuq2KaZ5S2tpChRBHnGSfepbjS5YzunkWRiP4P4jXRyp01FnmRrVKWInUh1ueAfCv8A&#10;Z7+Id/8AEc/Gf4wa6moeILOwey0yOAlIbWNj8xHqTxWv+zH8Cb74Gp4htbjUPtA1fxFcXkbMMhQ5&#10;ztP+NezW1pLHeOXzFsfLk/dPH3c1LNbWscD3LMHRiWMMY5B7Y+lVCEVJMuWJrTpuD2f6HiPwi/Z/&#10;u/Avxc8c/EH+0/Ni8TXqSrbouFhKrggV2Hxz+Deg/HX4d3Hg7Xg6FFWS2kU/6iZTlZB6EYruILMN&#10;avJIu1CCVBGPzxUyiGHTPLKg+YxLA/w1o4xdNx6EOrUVdVb6o+UPGP7Nv7QXj/wDe/CfxP8AFuIW&#10;ctusNpLBEd7j+Hcc9sDNe/fCfwTrPgD4YaP8PZ7lLl9L06O2luwuDJtGN3FdFcWlmEQhV+04O312&#10;1d0yLNpEZSV35yUGcEVEKUIT5luXVxlevR9lK3Le+itqeQ+J/gW+r/tE6H8Zft7vFomnz2y2T5w2&#10;/GGz7HtUnwb+BE/w5+Kfjz4kPcRv/wAJXqENygWEKISibSo9z1/OvXpLa3b/AEqJQ3zAKW6nPXiq&#10;tzp2qGMvDIsSK2Sp5yaqUIN3YlXxEKfLFu21vJnj3hj9moeH/iZ448b61PBfweMo4Fls3ix5QRSu&#10;CT1yGNcL4f8A2Wvj58L7xvCnwm+K72nhOS53LaS226a2VmyY43B4UZNfUMtxp1wqW0VyEnlUGSIk&#10;bjg9fXFSapqOh6LY3Gq3kqQx2sDSSlj8qqoyS3pWHLBSudSq1nHlbumeMeKP2fdT1342eEfimniN&#10;gvhuzlhng2hTdsy43N75pPCP7O1xpnxM8feLte1Friy+IBh+36aUAXYkezB9+v517B4b8RaV408O&#10;2fiDwvd2l5aXUQlhuFkyGU98ip57USRL50nl4fBBHNDpUpatDWMxVNKMZWsfLMH7HfxM8FQT/Dzw&#10;L8V7yy8JvLI8GnlCzWqHJKI+eBz07V1PxB/ZF0bxT8IvDnwv0K6Wyg0bVre/jnEA/fvG24lvcnv7&#10;17iy3QuWt3jLEkbGPAZamSC8hlw9nx90I44zR7Gn2JeZY1SupW+SPNPjd8Gl+Nfwsvvh9qOpG2W4&#10;8tTOv8RVg2fzFY9x+y4dU+I/hL4jHXykvhnR5dPREXAlVwBuPr0r2FNDu4rhrO5eN4iA7IOozT5Y&#10;wpa0WdFWIHILED6U5Uqct0ZQxmIpq0Zf09z511r9jjV9B8c6n4m+E3xW1Hw1Bq8pn1PTolEsE0v9&#10;9c8ox9RWov7KcP8Awgmr+ENU8a6ndXOsRo0+sx3bJPHIOjoR936CvcrRbK5tju5w2ZEZOTj0plrZ&#10;Wsk4uXURxsu5Qx49vpUxoUk9EXLH4ppXfzsfNmmfsceONa1Cy0X4o/GXUvE+i6VNFNYWGoRrglPu&#10;72GCxGO9a3j39kXxjceM7jxr8N/i9qXhyTUlA1HTlPnW8zAAAqD9zIA6V79dvJBMiLCp7bo17/1q&#10;3K+20jkmhE7g/KzAAr70vYU4vQ1/tLFy3e3loeVfs+fAXSvgnpV7ZQvLdahf3Zn1C8u2y0zt/ET7&#10;VD8av2fn+MV/pfiHS/GOpaDqWjzH7JqGmTFSM9VZejA16hHe2JkFhqV1CrFvkfdy59AO9WpbQ3EA&#10;SzYFF5YZxmtXCLhyvY5oVqir+1v7x4l8O/2X5dI+Is3xL8Y+MLjxFq3kmGC6u1/494yfmAHqRxmu&#10;f1P9h/UtI8YalrXwv+JGr+HNL1u8aXU9Ht3Bhkd/vEDtnqcV7/faxpnh3S5tQ1O8t7eHeu5ppNpA&#10;J4/WtO1vrO/gW4huA0EiKY5M5x7iuf2VKCskdksZiajcpSPEpP2MfCel/s/al8BdPu5/sutFpLi4&#10;Y7neUuGLk9ecV3eofDDTtZ+GMvwyvL+W3hbSf7OlKOdzRhNuQa0PHfxO8K/Du+0W18WaoIDq2oLZ&#10;WBwT5krdBXRyxRQH7ZGFd1izFIP4jSUYXdtwlUrziuZu3Q8h8OfsyeD7X4K2nwE1jzLzRrW3MAkl&#10;Hzrk5DA9iOua4XV/2CIvE2j3Pg/x18TfEGr6VHH5Wn297e5EIH3TxjJHvX0480iWyyX0S+dIoOwA&#10;ciq+r3Wnados2rXtxFAltEZpXlPCgDJyfTFS4U29UdFLE4iC9yXU8f8AF37J/gDx/wDDDR/h5qsl&#10;0raBFGunX1u5jmt3jGA6kd8AfWn/AAv/AGeNf+Hd9cal4g+IOpa4t3b+SU1aXeCuMbduMHI7nmul&#10;+Fnxy8C/HOO7uvBqXOLKQh5xEVjmbuEJ+8B6jiu7lsZp2jywbYoLIT0+lNU6dtEN4nEvSUj52H7C&#10;Wj6Df3Vz4E+Jev6HpOoXbPdaJp90Rbx5O47QPugnPA9ah+KPwX8Z+EvBGkfCX4LvfQQX2rI2paub&#10;kvLHBnc7DvnjGfevpXba2Ns8USrsB+bJqj9nW+8ue0OwBTtz/jShGMXoROvUqK8ncxtL0iKPRo7G&#10;eVpRGiqzP1JAAzz3Ncbp/wABPD1j8W9S+L+loItQ1rT47K7Tb+7ZU+6wHY+/416XDpz3VoxEQBJ5&#10;cHk4qGW5iBW3itgFU4ySQW5611yanFJnBFyp1G07XOH+EXwb8NfCDS7/AEXwsXaO71Ge8nknfcwk&#10;lIZwvtkV0GveG9F1rw9PpWoW4lt7u3aG6WVM742zkEVsGBFu/NghHlhQxKN09f1qSR7cv5iRb4/L&#10;yVHIzUrljHlsTU551OdvU8n+Dn7Pfhb4JeDf+EH+HqumlTyu0iyfM3zHJGevtVn4S/sz/D74GJqk&#10;XgmydE1rUG1C7Vydpl6Yx7Z4r0N2mjB+zWQRW/1fovvUt2s19D/obIGAxIuTycdqhwgmrIuVStLm&#10;vJu++u54Z8VP2P8AwL4+8Wy+KEtbvTdRugGu7zR7prczr3D7fvccZ967X4U/CHwp8LPD6+HfCOiR&#10;2ke0mW4f52mduu4nrmu3udNuJxDeTOzsgCbskAY9qhWJ5Lpo5SVVjuLbsDA9B60csFqkN1sQ1Zyf&#10;3nhWpfsE/AybxNca3Y2N7aR3dyZbyx0++eO3dycn92OBk16H4p+Afw/8ceE7LwJquiKdL0qSKWzt&#10;yOIjGcpgeue9d81jfWdiZbcou5wUymcg+vvSw3MABt5o8rK25pQOR/8AWrGUKfY2VWve7k/vPNPi&#10;V+zr4I+MelWui+PfD6XkNk2+0lLFHt2HdGXBGeKwPBv7IXwb8K+IbTxJZeFydQ0lmNtNO7O25hgs&#10;SxJPFexsYlt38q5OWJAUZJpIY7pEQ3EYXcdrH1+tHs6Td3FG0MRiYR5VN29WVIYY1ieJ1OEACSoe&#10;XHrSi1gtm/dJv3EEMFxzVu6gLKY0TKqSHKnA4pkNsXjMkLOQGOCuCFxV89jD2LZSZFgvFYBcSEAz&#10;Y6HsDSyac1m888USkIjcBQQWPrVhrU3iNamFZA43BuQQfeojYXkVnPEZNpCEthsg4HWoqVPcZ2Zb&#10;RazGk/7y/M+AP28dK83WTblNs0EwcGIYDKwztJ7819X/APBucb+P4h+N7a4bKto9pyTyP3knX9Py&#10;r5j/AG9rhlvbWOParne0jDo2MYB9Ohr6h/4Ny0im8cePbppw5Gl2eFU5wd8mTmvkeJ5uXDtS/l+a&#10;P7GhP3F6I/XIGeO18qEls8dOlNQmODyWPVsMQKfZ3oIBjiIUYBPvSFo0nyVGDycnivw5ob1GhDt8&#10;1+QCVXnrVZwzqZCVXy24JPOPSpJcTy5EwCDOADTJobZVRm7ngDufegze4siiUAAklhgtTvLEOIA4&#10;CHq3cmiFhFDkvlf7vemv82HVwQDkA9qh7gnYa6RbzIC2EHOB3pUjeFvMVuGGc4pyufLMeAQDnPrT&#10;W8yV1WMgIuMAnqaSsDbZHIu0+Q743dT61JFbRiNbfzOn3T6VBco8svzBwQfnI7VPEQ7HCYwOAx5o&#10;YXFTzIWIi5b7u7NSCOZVCytk9Rg9RTBH5cu5T85+8M9KnDOSJIzkA4wR1qXe4iRC5i8uRc8Zye1R&#10;xl7j5S4yoyPTNPcFZAJJAC3UZpqqluWULuBPHqK1QEsbRwYJyf8AGpBMHYsq7htyC3rUW1ZJiXPG&#10;OApqSNoTIEeMAr6U+oHPfFBru28C6nKhCYsnILHj7pr8D/8AgozeajGk5UqZ1uSZdpyGOSM/lX72&#10;fGeTHw41hlhEyrYynGcYG01+BX/BR25eAzzWbbhJtYZbqOnH51+icAL/AG2T9P1N6S/dTPmz4IRv&#10;/b1xPdwD97CVAA6HPQelevaJpiHUo3CmFN2FGcfNXknwZnmhvJXeJXZY/lQP8xJ+tex6DPaaooiv&#10;VYSoPl3dAfrXwni5NviT/t1H5ZxWmsan5HpHhMy2fkS2sOzjdKwPUV2NikGtSrqNy6CK03MhxyzH&#10;/wDVXJ+GYZZLRTO2WVNpWMcMOtdTYX9nFaW9kLQFnO55APlXNfhWJb5z4qUlcmureOS3M4Yb5DlV&#10;HY1XhtbiG7UzSITIuNpOQvvUlxZm1u3njvhs2hlRTnGKkW+W5uUJhURMOJYznmsFI5ZSSkVLOS+u&#10;L5dHgcufPIkOOTz1qzrdtbpNJEWjxHhWkY4O/rke+OKk1aUR3T6jayrGfJ6qvzZxgdOuawZ7pPJe&#10;01Vd4aRSTvIIbrkfhVp3NoTLjqJNQWJ428tY8ooODiioob62v5FY2cnAIVl/iFFDTNkk0a1tJPcN&#10;cTSRB9ibVI4wfX8qoftGWiP8FAsMTkvalc7CRkAfrV+WLZbu7uYzIMgHqR70nx2iku/gjK1leApH&#10;btKSexxjAFfqvg1Plzucb72/M+18O5J1qsb9EeA/8EzL2Gz/AG3fAcKyPIw8SIrlcn5SjbgP88V/&#10;R3oj+fp0bwggFBkdzxX81v8AwTxlW1/bF8CyCA+ZF4jjdGV8ZJJB5+hP1r+k7QdraVAxcj92rcda&#10;/ZfEuFsZRf8Ad/U/T5RtFGjGXiBmYEkj5k9KLmZCu5EO91xgfzpYXW5B8pgvJzu70wskCngKc8nr&#10;k1+Y7mezGh2jjBUYzwxJpk7u6B4yzncOakkTzIA6OuQDnPeiz+dcSEggcjHGa0Ssi7pDN7MxPO04&#10;xntSQyNudImAXqC1AHlbi7hirZ46UkDNPLvkIVQCQCOtKVrEPUcyRyZDAHuSD3pyxpCzRlxkkZY9&#10;TUcLPOcqyMC3PGMVK6I8QQx8qcq/epaERxxlX3McoD3qeV1VwsA6deKakEbMQB2zjPWlRVQFIU3N&#10;juetNMAEcsahRHvYnII7VNFJ8o2x9AT8xwM0ikpEUbIZkzkGnRKFhWNgd2MZPeqKtYfFNEV+cED0&#10;9DVlWBTyTgk8q+OtVjFGQysNpJGW96milRD5Fx8uemKVkO46ZIpZBCzE+uKWQyRTR7kwqjBIoDRy&#10;MqhenORwaUu0sTJGMEHPJoSsM8t/bBgef4G6yI3ZSLdnd17Y7/ka/BL/AIKM2jT6msk8mGGDlhgg&#10;Hn/Cv39/anUS/BHWkZlX/Q3LHHtX4M/8FIrS0F1b3Fy4KPJtCdeuec1+o+G9RRxtn3/Q5MXrSaOq&#10;/wCCUt3e3XhPXEjkwsF9HulK8klfun1r7BnijCOYUKvJ8y85B/wr42/4JHWk0ek+IrbTyGgimjmk&#10;kP3VJ4xz1P8AKvt2OxlZ/NljOCoCHGPqRX69jZr27sfzHxjQaz+qmu35FeHSrCxj+0XMp2gY8tW6&#10;se9UtYtzIjDYHjyGQ5/Stu3tbVrdoJId0bD73ctUOpadalI448rGAEIUcg56g+tcTqWPl44a71Pn&#10;z4OfFz4V+EPC/jHxJpmp3cWnaHrVwusSalNu8uVWwQpPQZPSjw1+2/8ADnxRrenadqHgbXrCz1qR&#10;o9M1m6091t5iDgHdjgHtnrXmvwQ+H2ifFLRPjV8MfFmqSWtleeNLlJHOMozMSGPvnB+tbOp+LPiV&#10;+yTpenaJ8T9AtfEfgi2uYYLXXLVR5lqpwqF4znp1471xRxU4xTR7c8to1JOL1Z9N2sbjakUCyvEC&#10;AQvXOMfWvKvi7+1b4F+GHilvAqWNxqurQReZeabpkJleHn+Lbnb9K9a0uc67osWr2C/6PPCrwyxj&#10;B5GQa+cf2ItEs9S+I3xP1bxTOX1eHxVMt4s0X73yif3eM84wBXVLFVIpJdTy6OV0Jc85XtHodt8J&#10;f2rfhP8AHHxRN4I8H6hdHV7S0E11aNC0bRHoUdWGQR+Vbn7SHiix8AfAzXPEurafqMrw2hSKOxty&#10;5VmUgM2Ow4Oa8b8H6Nofhf8A4KR3ltodrbxXd/4W36hFA4G6QHq2O5B5HrX0V8S1ubjwBqOnM2S1&#10;pIShTcD8h/ziphia1SEk3sPEZbhMNVpSinaVm09T5e/4J2/Ej4eJ8IJtR1vSriyudOt5ZtT1q8gK&#10;xy5ctu39CMcYzwa9Oj/bk+C9/rSWFzbX8WnEKkWqz2TLaTk56ORjHTvXzvPdSWn/AATSeCzikBl8&#10;VrDqcgyoS0+2DzMj0I/QV9Z+KPBHw01H9ny/0EaNp39hR+GZXtpIlUIwEJKnPPOQDmuSjiq0Vyro&#10;rns4vLcFVm6k07tpaehb+LH7QPw2+E+i6HrvjrxALKy1qRRZzKpcbMZGNvbFZvgv9p34X+IfA2pf&#10;EybV5LPRtPuGi+23UBj8/AzhQeT/APXFfJGo2Go+P/gN8ErL4hXDXkM/iuKCOSdmDXNupIUZPYKA&#10;Pevb/wBu7QdN0jwz8MPDkWlR2Xhybx1bJfdlMe04VgPp361p9ercrehhLIsFzxim9b9ex2/w5/bJ&#10;+GnxM8X2fhHS9C1e0mvU3Wlzd6XKkM4/vByMD2JxWj8Rv2ofhd8PvFZ8IPqNzdajEokuLawtmnEK&#10;55ZyoIX6E5rvL3R/DLaQt7p2lQRxx2pNo6oBwq/KAe2a+Pf2V/GnxYtr7xdqmifBaHVZb7xBcR31&#10;1PcBJNwchVYEZxsxj6VU8bXhbbUxo5TgqzlvaJ9d/C/4neCvjBpDeIfB/iG21CweUoqjiSBgBlWX&#10;qpHoa89/bu+LcvwS+Bt94i0xJxdMQlvJBEXG4HAzjoOea5v9lr4e/FXwp+0T4u8Z+IvC+naDoevK&#10;ksekW0wfZcD5S4A4GQBzXcft0WVhJ+zH4qVLNXZdPdwkgxlh0x6Y6/hQsRWlByejHLL8LSrxp7rQ&#10;yPhF8cvB/if4DWXxa8Qa4bSwgs4/ttxer5RMu3kAHrznGKi8C/tj/B3x74oTw1putSrcPOY4Dc2z&#10;xrMemVZgN2PavHviPo9rcfD/AOAvhPV7LyPDGtXlsup7psRTSBMpv7csO9el/tx+G/DPh/8AZu1H&#10;xTpnhy2srvQ0in0e7so1VopVIwFwOc9xShjMRbvYWIyXLufmd05PZbHvNtb/ANqOGyMwYUc4DemK&#10;4/4vfHX4U/BK9ttO8eeIYYri4z5UUJ8x2wufupk/jVn4S6jeeKvhZo2vahvhubnToGkJzyxQZbHv&#10;6V4v8CPDkHjT9rX4j6j4302KTUdHaG002G4QERQEA70B9eea3qYmaimupw4TAUpVZxltH9D17wP8&#10;cPh98QvCU/jLwnryfYbVs3M0ylPKI553ciubm/a7/Zy1fUZtLtPGCTywNh7xUZImbGeGYAH865T9&#10;u8af4B/Z+uLfwda22nwX2sW0OszQwj5o3kCuSo68V0fxK+AvwhX9mDV/DqaJp5tf+EdWSG68hQVP&#10;lBgc9j71nLFV46JnfTwOCnHmknZux1Vn8Xvhe+gaZ4tm8VRR2Grzi3sJnUgSOT90Z61s/EPxx4T+&#10;HvhP+3/EGpxWli0qRyTOeCWbaoP5ivivzPO/Yw+DAfWAsVj4sht0lB+ZcSOFY/3lyMc17f8A8FEW&#10;uov2VNU1C2eNpFuLHaPK+YuZVJZfxFOnjqzTcugsVlOFhKCp9XY9L8d/GT4e+BbK1vPEPiO3gt7m&#10;HfBEx/eSDGchRyaT4efGb4ffFlp7jwfrsc9rZoPtA6OjHP316rjHevE/jL8E/Gmr+IPC3x18DaQm&#10;tSaVpUMMmh3LYBRowWdVORuzmsqT40eCbP4c+Nrzwt4Pk0DxnZ6KX1CzS32ygbeHOMbwM9ac8xqx&#10;adtDBZPQlpGTbv06fI9r1D9pv4FeHNcbwzqXxBtWnBKSLGMrG2cBS3QH8a7/AEC+0vU4TqKXheGd&#10;R5OGHzL1B47V8e/BbVodQ+AMOkXn7Pj6tJqVl5lxqMdmrysWXJk3HnJJPPavaf2IND+IVv8ACubw&#10;78TdJntbizvpEsY55S7/AGbOUy3p7U6OY1KkrSWhji8opUqbcXqu5p+M72Cw+JumwjxVHZwPG7m0&#10;c5MijkkfhXB/BD9rzRPGX7THiv4Y3utRvZ2wh/sQqh3TORh1PpjFWf2n7aez/ac+GDwfuo5ri5Ub&#10;12q4EfIJ7jP86xvgj4U0my/bl+IT6f4QtIGl02wkSHyF3RMUyzKR0ycc06uKrSqJR0V9TTBZZhaV&#10;CUqt3JxbWmh7t8Y/HOi/DH4a6p49vtYSyltrV2tzNzmTHygVwX7JHx30f43/AAdg8Sa54lt57q0R&#10;21SRWCqpyema9B+O3hfRdb+F2s2es2CXccmmTeXE4ztcISDnseOvvXxj4T1CLwr/AME9NKl8OWkV&#10;rJretrYX8ltANyK0xBJb3HApTxVWnUVnoXhcvw2Iwsuda3VmfV2jftL/AAM1DxOnhPw/8QdLub+V&#10;WjjiW5XIOehPqPau502yCyrI1yPnGDIDkYPP414d48/Zl+EVn8Bb3T9I0GCyu7HTheWOrwALNFKi&#10;btwccjnrzXcfsm+LdR+IPwJ8PeJ9WnaS6ntdks8n/LQqSA4B6AgZ/Gt6eNnKfLJHn4jK6dKlz023&#10;Z2NjxP8AE74e+Bdbk03xD4rt7edEEk8DTAELn730qvYfGz4U+KNEn8TaT460+XT4H23DpcqwU+/P&#10;B4rw7x/8O7Xx7/wUI0zTPF8EJs4vCE9ybdk+R2V1UMy9zgmsvx18C/BOn/tyeHPDWn6ZDZ6LqGkS&#10;XN9pMQ2xzyqMKzL0bvmonj6kX8Ox00cno1YxvNptXPpHwF8SPAnxHf7Z4M8U2WouAFkEFwrmP2OD&#10;TfiF8Y/hr8NZ0g8V+I7WwmOFVJZAGkBOM47CvBvFvgvTfg7+2B4LPgSzt9Nj12xuYLm0iPlxzsq5&#10;U4HHAFXf2W/AGkfHHxb44+JPxbhg1W7HiObTLW0uk3LbRRHA2BvXrWbzCfNblCOQ06lFVOdnv0nj&#10;/wABr4NPjQ+KLT7DuUG4Eg2AnAAz6kmp38Q2sGnNrGqXyW9nHGJBM5G0oRkHPpXy/a/DO0tPjH8Q&#10;/wBlCwtrh9D1bw+uqaZAT+6s7nd8qr/dBOOBVPUvjfqvxD/Zv0H4RRBoNdvNTj0bU0ALPGsLbST3&#10;wQOvpS/tJreIf6vxb92f4dD6e1v4reBvDdjD4q17W7G0gnjzFJPIFDKfT3qXwn4t8H+Pbf8AtbwR&#10;rlvqEQ+81rLuVc9AfQ/WvjvV9dso/wBoe68C/E7whd63Y+F9OhhsNPtoC0akrkSFR1449q6bwBNq&#10;Fv8AtQ6T4g+Cvw91jQNF1m1mh8S28lq0cBkjVTG4TOASc/lWkcwk3axnPJYU4NuTufWNtaXkUxup&#10;G3IH+eIHJAqe3sllhknht3iBPyJIcNz7GrejrO8Ud9NKpaPG4Kvf60ktzfN5lxIiAq4ARhzg9DXa&#10;qp5PsLpEF5pMun2sN0sZaSNMbc9/f2qnFEks32qaP5I+ZtqnC1uyrPIu9oWJC7Qi9jUMFqbm1aFA&#10;0YLfvCB1o9qUsOUYbKSRGlhK7D8rZ6EVJDptlFF5gj6Rkcn7x+varQsoYWFsC25yBjPWpTYw+YLd&#10;Xw5U7gen5Ue0uzVUWkZ97Ejx/wBmzR7UGGO0fN0qta6a6Kb6WTegyqtjoe1bMek7YpLqGRfNI2kM&#10;2cY7e1VlsjNL81ztQYLKhwoI6cd6tTsS6TsZ66XMZk33YWSQHaWU9aZFbu4eyliALnHmbua2n057&#10;1RChKvG3EjnGabFpKrclZERSDht/05NJ1AjRsZGp6SsNk9zHc4wuCiDOMDnFfnP/AMFEbo/8JSkE&#10;pZtjkRMB0HOSa/SLVrdTp0sVs+II4yWkBxya/OP/AIKG2tvZ+JfNFvJKzuDIWOQBjqKyoT/4UIM/&#10;bPDaDjlddLuvyPXv+CUyxn4aa1dRXLp/xMlCBlJOCg5z2Ga+uobIR2W1JvLdfm6fezXyL/wSOivt&#10;S8Aa9lAqrfp35KFeOO/SvspY4VnW1VS4RQOn3mrrxNblryR+ecaYWUuIq0mu35Iy5LRpWYQgO74a&#10;XcPmB9jXgX7SfibVfC/7QPwv0LRr9oV1HWJUvgGwJAIjgHnk5I57V9Kw6RI92ZYwF/d4Zm6fSvi7&#10;/gqd4m8QeCPEnw98beFbM3Gq2WszLa7YgxRtmePwz+VeficTy0ua+iPEy7Ac+KUEtWn+R9RWHirw&#10;xPrS+HdU1u2TUGBb7M8g83HQ5HpWd4y+LHw68Das+h6/8QdNtbogLFBcXKhsZ/nXkf7NfhvwpefD&#10;3Uv2gLjxEda8QXmmSzyzy/filK7jHjqmDkYry74DeJvCnxG8M3fibx98HrzxLd317OLu+NkJQBuO&#10;xUY9MDjj0rP+0ppcyW50Ph6g7xlJtrc+z7GXT9V0tdRsNYiMW4bp45l2Mp77s4ArlY/jh8ItQ1qT&#10;wrpvxBsJb5JPL2wTjBxwQG6N+Ga+P9f+IHxL+EP7OXjXw3e6Bqen6XP4qtYPD63Stn7JK43xc9x0&#10;H1rqfiJoega78I5/DPhb4CazFrQ0nzNKntrQqY5gu5X45Jzg5pRzKbdrIxfDdFJy5nY+qPEfxM8H&#10;eElt4/FWv29jNcJ5kP2hwpdR6Z+lM8EfHD4P/EDU20fwh41s57vcS8EcwLMMZyOf0r5h8c+H7v4s&#10;+LfgNoHxQgmS/nspBr1oZMNLOicbiD+a+1dh+1z8K/C3wj0LQPi38ONAttP1TQdetIWNrEF+0Qu+&#10;1lOOpPrVrMZt6R0QpcP0IRjeo7y200/M+j0sGt7x9QsCWblZUfqQf6Vx2s/tG/BfR7iXTvEPj+xj&#10;ktJvKmgSXJV+4OO4rt9G1e51DQoteu7Ty2uokPlyrg4K9TXzF+xz8MPh/wCN/il8VtX8Q6Ha6hIP&#10;FEsUG+ABFBHIUfnWs8bOLVlucuHyinVU3KVuX8T2m6/aM+Eul6fb63eeObRdOugDbXCSAh1rr/Cv&#10;i3wb4q8Np4i8Na3a32nzN+7uY5AwBHuOlfKf7G/wa8GWXxq+KPhjWNFS70zTvEBj0mzuz5kcUJBL&#10;BQenNYHhLWL74S6F+0b4Z8HpOljod/FPotnGSGtxInz7V7AcY/Guf+0Zyak1oenLIKEFKCl7ySep&#10;9M69+0Z8E7HXD4Y1Px1bW94s21GZSUL/AN3I6E9q2l+JXhO21/TfC8+tQi61aMvp6t/y2HXivN/g&#10;5+zn8ONd/Z90uXxFocF3HqGgfa7rULpQZd0kRO8P1yCcg+tfPvh2bxVffsyeGvi2121zqPw28aS2&#10;32p2Ieey83Y+5u4Cfyqv7RqRWsbnK8ioTdozaadj7G+IPjfwr4XubHR9X12O0m1FXWyBOHlYDnb7&#10;CuN+EHxM8E+EPhnN411z4o/2vZrq80B1eYgJGd+PLJ6fKeK8+h1TSf2if2rrbxboupQNoXhLw4xj&#10;MhEsQvJkzj6hT+teMNaS3n/BPvxHYTXh8mT4jyI3lHA4vFDED+EkEc96mWZNpSijoo5FSV4Slrof&#10;XkP7W3wM1LXrXw/beMrZHupxFFcSERo7E4ADHqTXYfEDx34O+HugnX/G+rwWlkFAaSRsiQn7qrj7&#10;xPbFeGfta/Ab4f2X7EWtXOnaBbpLo+gxX2n3EdsDNDJGFYOrcEe5965WW6Tx78VPgr4K8XXq3FhP&#10;4QOpKskuUubpYwACOhI5qJZjVj0Q4ZHh6mvM93+B7Tpv7YPwV1xLSDTPFqGeW5FulvLEYjvPAGGx&#10;n049K9T0+K2uLXzlVSzHDArgEHmvlr/goF8JPCNhZeBvF9hoUVlfWfi6zG6BArzKzgFcjmvqe3KT&#10;6EiJAIYvJBEn3yoA9fetqOLq1JOMraHPicvw9GnGdNvW+/kYPgj4i+FPiNealpmgX4lk0fUGtr+M&#10;kgpIvBXB6/Wqy/GT4dxeIPEHhtNThMnhyATaghUkxR4J3fSvIf2G7WOP4kfFZYy3mReL2BSVcsAV&#10;Ukc1zdrO0vx1+O1tHc7YhoAhLhchSYW4OPwFZvMqiimlubwyWg5uLk9En956hf8A7cfwG0bTrHUb&#10;jxK0un3aeY15bQNJHANxGXZQQOlcr+3z4z0zWP2ddL8U+G/EatZXXiXSJYL21kDF0NwvyoQe4PIp&#10;f2Kvh/4Tv/2JNE06/wDDdtcRT6LcLftPAB5rs0hByRk4GK8I1aW4j/4J26Rm1lubbT/iSkFmkibP&#10;NMd4o8sHr8oPFctfMKsqfLLqjtw2U4anX5ofZZ9heOvjH4N+FPh6BPElzI93cQK0FnbRlpZ/lGMK&#10;AT+lJ8IP2kfh18V4pdP8Pag6ajZQ+Zd6beIUnhX3U4P4185WPif4j337aWs2vhfwsmrpp3hy3FrD&#10;fyf6sMoLMhbr3Ga6208F/GLxB+1h4a+LV74C03QbO2tJ7LU4oZg5u4SOC+MbgO30pRzWq3ZR0Jnk&#10;GHir81pP7j0Hxh+2X8IPDmqvbXl5czCzkIu7m0tWkjgbsGYdPf0roPGn7Q3wz8K+E7Pxpq2oyTRa&#10;xGH0w2/zecMZ6Dkn2HNeDaj4A+J37HU3iLVtA8LWfi7wVq2oS3t0oUPcwRv99QDwyj0ra8afDuX9&#10;pnwT4J+JXwJu4bKXRs3mi6deLtgJI2ujJ06ZFaQx05Jto56uU0IuMU36nqnwj/aJ8EfF/VJ/CWjN&#10;c2t/EokEV7AVZx3YZ7Guu+IXivTvAHhC98ba9qIistPi33DseUUda8l/Z/8Aj5/wknxhb4XfF74Y&#10;2Hh7xnbafuhltAPKvIl4LIR9M1037c1ov/DL3jGyCNzpEjIFbHPB2k+4yK0eLbg2uhisrpqvGEtm&#10;znLb9vf4JC8s7a/u71NKvkUprcto62oYnADORge1P1v9uj4M6TrUVjfRaiunfajE2vixcWakEADf&#10;jHOevSud+IPw08Lt/wAE9J4F0OAQjwWshRIQxR/JB3Z7kECpLbwFoF9/wThNsNJtp4rj4dPKzyAb&#10;g4tywYHqGyOvtWf1usrW7XOv+ysJZ2vpKx7T4z+LngH4feCD408R60jWc0QbTmi+f7UT91UA6k1x&#10;fw9/bD+FXjbxNF4Sv7W/0S/vIz9it9UtjEbvH/PPd1NfMGt6x8Q7nwf+zjYaNpcF6NS0mWUx6lcE&#10;RXFwgAAYnjOORXoXx0+Gn7R3xcj8PWmreENA0OSw12C5tL7zsmMowyFPB5A5FL+0K0lojV5JhYWU&#10;m9fMdcftWTXH7eEfgUaTrC6XFpDQtZm3biXev77/AHSM819H/Ej4l6B8J/h/dfEfVYpvsenwGa6A&#10;GWRM8nHX3rxCCGwt/wDgplZW2obfM/4VyJJ7k4Ae4DjcV9FJzj6V738R/BFp4/8AAGueE9TiR7fV&#10;dOmtZZHUMArqVJGe/NaYWvVlGTkzDMsHhqc6UYxtprbqUvGnxl8DeCvhE/xpv7mEaIkCXAuUBbej&#10;AFcY7805vjN4NT4WD4uXN8ZNGaw+2peIODEex9MYwfevjDwXrE3xS8CeFf2IvFst/bXmgeIZ9P8A&#10;ENsjFZPsVu5MbFf9pcdak8Q+JJdC+EF9+wJa312fEUfxBNjaWsjf8fGiTP54ct6AFh6cVhPMZ82m&#10;36nfTyGkqbd9U/8AyU9zX4u/DLxD8a9D8R6X/abatdeGpbqw0+MsBPDnkbR1J4wfevH/AIB/tQeI&#10;viDH8dPC3i7QdXa2a01GXTpbtcLYssDhYiT0JPau+u/C8Xhz/goz8P8Aw7plq8ItvhlPHHFtxjy3&#10;QKQPTjrWF8DNPTUI/wBpi51kfuU1a9ZvKTkv9nLD8Cf51hKvUnu/U6aOCoUnpG+zV+mpj/sl/tp6&#10;J8OP2ZPDcNx4C1290/SLJYtWvre0ZkTaeWBA6AdcV9h/Dnx34Y+Lfg+w8eeC9QhubLUIBNHOh4Ke&#10;n6H8q8Z/YN8I293+wb4RT+xLdnv9EuPOjkjUtMCWyTnt1qP/AIJgTRp+zMunS27Otr4i1CCMp0jj&#10;89iFX2Fb0sRV0i3pY8/G4HDJVJxVmn+Z6X8Z/jf4K+CmjQ614kWaee9uBb6bZWyF5riUnhVA7e9e&#10;WeIP+ChXh7wHc2fhv4mfD3WdEn1W8ih0+S4g4n3kDIJ6EZFQ/tNajp9l+2t8Il8Wx+XojLqMcZll&#10;wj3PkkoW7D2z6Vk/8FOLPwInwx8M22qwWUt4PF1jLp52r5ki+YAyqewIqauKr6tOyQsLgMHKVOM4&#10;tuSbdun9WO2+I/7ZGhfD/wCLZ+FI0HUNR1m50Zby3t7a3JMgJ4THrjB/Gr/wO/ah0P4qeJ7/AOHH&#10;ifwre+HfE9lCJzpWqKEkmhJ4dfX8K4VLew1H/gqGb028Rk/4VpbGISMGUOW5A9CAMUz4taRY2P8A&#10;wUh+G7MEhlm8LXzu6REu5BzzjtwaIYvES95vrY1r5Vl9J8kYu9m73PpVTpmm2Emq6hOsdvGCxZjj&#10;ao614N4j/bctpdSutQ8G/CDVte8O2SusurWMW5WCk5ZR/Eox2r039qHTfFGvfs/+M7XwbbLFqg8O&#10;XP2Hb1Mmw4x71wv7El18P7j9kfw1dRNbQmw0VY9bD4UpIo/ebwe+c1pVxNRT5Yu2hy4LAUJ0HKcb&#10;6pGl4t/av+H+hfAjSfjnpBkvtI1C6ht41tkyyyO20q390qeoPpXS/Gf4r6V8J/hDe/FjWdJkeGzs&#10;FmaNXzgEjt+NfFesaRen9iTxnqfh+3uINCX4syXOmspPlxWRu/mlz/dz/Wvo79tzWNMH7FOtRWfi&#10;W3uE1DRII7C6Vw/2h22Y2+vGfyqI42pJXfY6p5Nh4SSjfV2PI/2vPj149m8e/CG68F+DtREN5rkF&#10;1A9tJgXyyAZgbHQ4PevafHv7WOpaF45X4Z+DPhjf6j4gOnR3d7pwO1rdCB8rE15r8Z9OuNM1X9m6&#10;wvLFIni1W1EpRMHBjUZI7+vtXc/GX4JW3jP4wTfFb4O/FsaH420eFYb2JZAUni6qsqZ5GKj6xWU5&#10;NM6VgMJKjTjOO19v1HfET47eHvEH7PGt+OPH/wAPtV02TQ5RHrGj6hHtkyHG0xno4z3Fb/jn9oTw&#10;v8MPBPhmz0HSLi+1PXrSFtG0ZEzM4KZwR2A7mvCvjD8a/E3xh/ZP+LHhv4jabDb6t4Wv4be7udPB&#10;+z3n72M7kb+H5WGa6TQ9W07w/wDtk/C/V/iHiDTNV+Fj22iXN2o2LdqqEJu6bio4rF4ytzbmn9kY&#10;az0ta7tc5H9pz42eLfGnxR+E/hL4hfDvUNAupPG9rNC7oGhlUNzg9yM19BfGL9pK78OeN2+GXw98&#10;JXeu6xDD597BartS3Q/d3t0BPpXGft4eIvCn/Cxvg54VhWCbUn+IEEluBKGaNSMZ2+lcT4Qtfi7/&#10;AMNq/FnQLDx7a6DfvrCXVjDq0ABu7Rh8hjU9uvSoeLrQqWTvc64ZXg6uGjJws0n3PdP2f/2mbT4v&#10;+IdW+Hnibw3JofijRII5LzTbxwXeJsbZI/7ynpkdCKb+25feLdC/Z18Qz+E/Dv2959PkjvVSTa0E&#10;BU7pPoK5L4U/BC/h/adPxM8YfEfTb7WLXRpLWS0srcIZUd1bLEHnaR+tep/tMQy/8M8eN8XAiX/h&#10;HbpJG6/uzGQf510+2qSoNt6nnTwdCnjoQitHa6PCf2YPjjJ8L/2RtH8XfEXwn/Z8NnYQ2+jSWwDS&#10;ahu4XCjkk8c962j+2L4/8Fa1pOt/GX4S3ejeFNcuY4bbVkbcLZn4QzcfLuPr0rz3xUs2nfsyfAPx&#10;PqqCTw3pGr2P9tyRwf6uNiEDyY6qp/nXrv7d/ivw9d/ss634YsLu2urnWvLt9Gt4XVjI7MNjKo9B&#10;giuXD1q8KSSZ6WLwmCq4hzcd3qQfHj9qeb4R/FvS/hhZ+CrrUrrXtKe6077MciZskIP904PNW/Fn&#10;7S2v+EdB8PeGb7wKw8X6zADDoaTr165J/u+p7VwHh+Dyf24/hbo3iSFGubD4QyxRxSLuCyLsBYn+&#10;9knmtX4j3ug+DP8AgoT4P8Q/EuRYdI1DwncWOjXdzgRrfFwQpJ4GRW6xNZq7ZyywGCUklDo+rO48&#10;BfGX4qq2qXXxq+G8fh2wsLT7TBfW94JEZAPmDY6GuL1T9qD41z6VN8SPCvwc/tHwtBmXzlnzPNCv&#10;DOqjr0JA712H7YNsPGX7OXjTRPAV6l5q8ekudlhIHdQOTgD/AGQa8j+CPg7xX4i+BOi6jof7Tdvb&#10;aXLoqJPbrAjGA7cOhXPD5yDV+2qp25jGGFwrpuUqavf8D6R+GvxQ8O/FLwFp/jXwbhtPv4N8Zb76&#10;E9VYdQQc8V0VrZNHcK4UlO6KvB4rzL9kTwP4K+EfwftNJ0XxxHqGnzX00kF9O+0SSu5yoz754r2A&#10;x3tqWZIyQ2D5hGevpXXTxDlFX3PHxODjTrSUduhUnVGmVEtyEdMBx0zVWPfc3myzCp5Zw5I5B9fb&#10;1rZ3SQWm6dFz1BxgA01ooVtjIyIXPJZV6+xq/aXMvYpozr2xngUs+9kKbiqcZNULXSbedmnuEKon&#10;+rHcZrZJlv3SKP7gHyfhSXEa2sizyxgBgFyvT/8AXT59CXQ1Kt9M6QQ2soQr0GTg4qC4itdOZY7e&#10;0wzA/MMnAqdLW0vVlj3MdrbvoKmjhUI0SxlJsAKzDII9AKjnNFSRnS2cdsFcNhw4yCByppslnPJM&#10;LO7IKBdyMDkH/wCvWhPYXLMbkBdqgKQQB+NFrASh88EK2drelJ1NClRKFws7XiMqArtxIB3p0Atz&#10;MtjEgjwxZw38Qq8kDxq0Uqb0/hOMYPrmhIbQSBXUmTONx7DHrWTmzZUrrYzLq3Fiks0bcBskHv8A&#10;Sq+q2yrpstx5rIxiJTHPOO9acCRSW8kzooZJCoMh/WqmtWt7FpUscjrIjIfmHUVnOpaDO7LqH+30&#10;v8S/NH57/t/XltBq8TXCFkkAEgHVTz2r65/4NxbZJb74g6lbWgihWOzgJPfG/n6Hj9a+OP2+Ptc/&#10;iG3svsAcRs0jPvwZFwMA/wCe1fa3/BuJHJNbePrn7OY0DWabXGDkBzn3HzHH1r5rieVuGqj9PzR/&#10;VidopH6n2kO1Btm4J6CorjEkxCq2Cec1MyxRAhhtXcMFR1priR4ztwT2NfiDk2XzaEPlNHIqoqlS&#10;2M0sqx5U5Xk8rmnbTBGjM2QxP50ySBSfMY5J4BI70JsT1EkjE/yFeM5JXiomeNHMakY2/KD3qZTN&#10;EQpJOeuDzTJDEJsqAMjgY5obTEOU7Ytg+UkZU9hUTyFZArksM8FR3qRS9ufuhwT0PWgJv3FmAA+Y&#10;r6UgEjXe7OHOSvGTTEBID7yTjHHanskLLuibGcdak2GQbSgUjkkU1uAkYRkBTO/OcmprZlOFdxn6&#10;1CxLuFSTheuO4xSxZyIol5XnpTUQLjW/mjfhXZejGnwqLhGMx5zwCMVAJmlwjE7l4wtSKXuG24Kl&#10;ByT3pt2AWFTGNw/gPAxQ0DyOfLHzYzx2oieaNiSm5OeTThJJt3J8rDv6ChO40cd8dJntfhTrcuCQ&#10;NNm3KB/smvwS/wCCi8YOoKLUhI1JCBx2zjA/T8q/en9o1wnwg10yHIawkHB46HrX4Hf8FCr57nVV&#10;cQKECARsTjg5I/Q/pX6R4fxbxc/l+p00V+5mfO/wnEaX17BgMYYldtw9Tjj1r1nwoXiMckUZKKck&#10;E8D615F8KleS+nZYSZFGFk28Yr1/w19mil8u7ZoCcCXK9QO9fBeK0lLiGatrZH5dxPLnxcotbI9f&#10;8IWd5JYW8kV46gZEqnA69q6m0sbS3iRZsEBizJj8hmuY8KWSXGlNctqDKYtqwoBwff8AKuvt9QtW&#10;toYLicQDIUylc/pX4ViI2kfn1bQz7tmuJnWOFUXHESjn8afHFpsMEdqs8odB8+Exkn2q40lsutNf&#10;6dItwxAEuOBjpSSX2mS731CDE3JXacYrjszgnJ3KWqTyWWjtdrEzIZAqs5Gfy9a5eW4M8kU0nzMw&#10;JIPQnt9DiuvvhGLX7NeR/wCtxJG2OAPX61jXemQ29yRa2fmxSjMbqeQfp9aqMrDjVktB2m6veWdq&#10;lxJaRhWJVEY9MUUy2s5igW90+Qx8kyHsaK3TVjqhXtHU1tsktubi8Zn4CKh4ODVv4120cHwTnt7G&#10;1OXgYui5IGFyFPtWeZJY9ssjgrnag/u1q/FyW8uPgtdRpL5W6BhIdvJGOgHvX6R4ROUeJPl+p9v4&#10;d+7mNRP+U+Q/2QNWvLD9rfwMJ4Fy3iqGN1H3RndjH06+9f0y+F083RLVwSxaBeD9K/mV/ZcuI5/2&#10;n/CNvcaXMyL4mtismMFXV/lyf51/TJ4OkktvDto7OQpiXGe3HSv3XxKlz1qD8n+Z+vTd4m00awDy&#10;5JMnHalIUkqVyBgDPekcl1EhjyCuTtPWk87CAhOD056V+WbGLGOTIWXeASCEUcAVFGbkuYN2Rn5j&#10;3xQwikfzmUgDqwGBmnEyxKfKb5jwAau6IHRN+8aNo9q/wKetJIC8wijUKcfkKl8p7iTzSvIXk54z&#10;ioGSQp5gJ+U4IB70blJEuxFdRGoGM8+/rSiR5FDq+4Zwx9KiRZw4WVui9u1SgoJ1jYhUZc570noi&#10;RZfMVDiTgcg46expVDQlJi4bH8JP8qcDBJGzIWPOCoojjSSE+Y4XB+Ugc1N0AsYaaLfK5Bzx64qW&#10;3VvLO8bgSQrOOlRgqio7pxng/wB6pXuDEoZRx3FPmY+g6JZ4maBucj5T1p0bsJ+JVZtuMEUuWceb&#10;EvGOQeoojEUlwGEXzr1xV7iJcr5mEUh2XgmnRWzeQHaXceM5NJHP58zExgKgwCakeFYtu52Knkhf&#10;WhXNEcB+0tD5nwh11mg37rJlSPPBOOlfg/8A8FCUkeZpWs1EMO0ldp+U9gc9M1+9n7QccEvwm1xF&#10;V2LWMjFPT5a/Bb/go/pzPZJcws+37SqygPwVwT+OK/RvD1/8KLT7o5sRFOjI0v8AgkZd6Wl/4psh&#10;IVYLEwQdCpzkdMGvutbYrIGZmaMR5RR2GOtfCf8AwR7S3m1zxDDDCzAQRKDwdvzHJPevvyazEcjS&#10;KpYbcHnjpX65janLiWv62P5+4xoQnnUpNa2RUXSgYVjsEUoXzuycE1A9tF5AtQrLufKo38RHNatu&#10;v+hiCIBQ3UscbTUMdp5kxW7ZmmjX5MenrXG53PkfZKLPCNC/ZE8M6cnjXTzqN9J/wmWrfbrmaOba&#10;0DbSPkwBg981xtp+wNr+o6nBofxJ+OPijX/D9nfrPa6ZdtHh1XG1XOPmAI4r6ieKe3vmR4DErJkH&#10;gHNEMVnKSTMxI6K/GDUOEGrM0VarF3TKWn6MmmaZHomm2/lwRpiFX/hwMAfhXiHxR/ZB1fxL4wk+&#10;I/w/8d6h4T8Q3Q8u/ubIIy3SjpuU8H6npX0GVEzqkV0gXHzttOS3tSx2lu5ZY5GeUL8xkbv9Kbs9&#10;zOEpwbaZ84/BP9h+H4b/ABnb4561441fVNXubFre7uL6RXMmf41wBge1e26noMWoaPc6Wztm5VkW&#10;ZV+6CMfnXRyaVcz7XFyIscrH6gUQ2MnnCS4ty6RncVWhOMVoFRzrSTk72PGPhz+yX4S8E/CC++DH&#10;iO/k1PSL+WaSVbhVJAkcvgcdQT3rz24/YS+J76Anw2g/aF1VfB0U/wA+mCNfN+zE8Qb+oXGR9K+q&#10;Zbaa+LXcMPlox/i4INBgUALtVDtwT/f+vpWThDsdCr1Y7M8M8dfslaD450Dwj4P0jVJNN0zwjqcN&#10;3ZwwIAxEYwFzyeldh8Zfgj4S+NHw4u/h14gdgQEe0u42O6KVSNrKT0IIzXo0FlZW0H2qaEjqAfSo&#10;TbwSwx3TIYkhyTvjOfYj1p2itDN1qspJt7Hz/wDD79mz4+eHPElhc+Kfj5PqGh6bJ5a6e1igaZMA&#10;BXcDmqHir9lPxtoPxFv/AIhfA/4nzeGotWy+r6XNbefBK44Eig/dbmvpB1nvttzCF2Mpw3Qk+tPu&#10;bDz0ETqrlMCTHc0+WLGq1RPc8j+A3wS8Q/DzVJte8beM7rXdSvY0jeVxtiQDsq9utdN8bPhdY/FD&#10;4f6n4BubswtqNjJDFKhJMW4YLYPBPPeu2s9NkinXzY12liN+/oOx9qWa12XjSPKMAYXI/wA8VWlr&#10;GUnLn5jxTxJ+yj4T8Ufs/aZ8H9ceRn0ezjSy1KJ9skM0ZBSUehyOorg5/wBjj45/EabS9E+Ofxm/&#10;tbw9YSLKunQW4jNz5f3BOw69s4619Sf2bZ3LYlUSNG2SM4A9/ei7st8ASO52c5wRxx2FJRgXKvWf&#10;Ux/D2l6dpGjW2k2qB0hjARQvQLwB9B0H0rx34ufs0eMdR+Jy/G74LeMDoHiEp5V+ZY98F/D2V0Pc&#10;EAg173Y2EUMhniRUwCCp6kHvQkcj3BNvbsyHAY+/9Kp2krM56bnTnzLc8K0T9nzxj44+G+teC/j/&#10;AOKrfXpNWJXyIbUIsef7vfg857Vxb/ss/tKXPg+f4J3nxbt28MS2L2gunty12IwMKhbIBwMDcetf&#10;U94n2W4C29ukkyHnBHy5pEstSvhIwK7H5Gwjnt+FJwi0bxxVaG1vuPm/w/8AsPWMP7Ltl8CPEHiW&#10;Y3WlMZLDU4I1DLKJGdGK46gntXPeIv2XP2hfirDZfD/4u/FGzn8PWtxFNdRwWeyW8WLlFY5OMnGT&#10;3r6xi0yaSExywMmyTBlznHFMg0ZfnkkQs0b/ADsw+96YqFSgip4zETWtvuPAviT8EfjfZ6vp/jL4&#10;N+O4bFLOFIH0i8i8yCVQMZXuPSsT4Y/sgavrfjrXviT8Xb+G81TU9P8AsBi0xNkUcGSSFz1znvX0&#10;1Jaq8sdqbbdDtOCR0NJFYk3G1SFliXa4jBAB/rTlThP4jGnWrUm3F7nyp4e+Bn7W/wAL7K6+H/ws&#10;+I2jy+HllZLX+0bMmeCIk4VSCMlfevbfgf8ADvxF4L8Jiz8W+Jp9XvWJknuHUDcxPTjoPau+vdN+&#10;0KEe0UjB3yA4y3pT4Y57RRax2vyAYZhzgH2+tVThGGxnVlOqvePFPjX8Btb8e/Fvwd4+s7lUi8PX&#10;kkksEqk+YjIV2jB7VD4N+APi3wr+0z4h+Lr6ypsta0u3torZUA2mMdSffj9a9tS1lWSMzF2G4ncT&#10;/SlWymdmYKT837td3OK0tFjpyqJWv0sY/iDRDqvh+90pQnnTWbRhyMqpZSvTv1rxT4ffshW95+zJ&#10;efALx5exyCSacw3VugXynLlo5FHZlOK+iYNPljiMM6ORKxALDpUS6RFBDIij94R3OMionGMndm1C&#10;c6UHFbM+Wb/4Tftg6t4f/wCFPeIfFukPowtltJtWS3P2iaHAHQHAJUYPWvcvh98PtN+FXgex8J6V&#10;KRDZWwih3LyoHtjpXXTzsjEGzLg4G5f4atLpxvvLluIAXCcFj1ohBRdyMRVlVhy2seGeJfgPr8n7&#10;V2jfGmO7X7DBoMljOka5eRmdWUnP8IxUXjT4M+MfE37Teg/F5Ut2sdK06W2kRlIcbiCCCK9teKQT&#10;qJInXEhBZl4A7fhViRbYELJG6vnKEDg+tW0mZRqVIta7I8P+K3wE8S+LP2gfBPxP07UYRb6C8xuY&#10;pFyx3rjjiuU1/wCDXx3+CnxP1nx58C20+9sdfuzcX+jXanYspUfvkI6dsivpgRqtxiDkDOWPcetS&#10;Qgg+WhDKVOOOQfWodKLdzeGJqQpqC2PDv2ffgb4r0DxVqnxf+K2ofafEPiBEM6wrmO3iU5VF9h1r&#10;h/Cf7Go0X9rfVviomstH4fud1xb2akkR3DfebB6fhX1haWN0twLVbkbCnCsv3R3FZ/8AZtteBYQf&#10;3yvwduOM96SoU3uJ4uvF3j1PAPjR8A/iXY/FSL44/BiOzfVrq2NpqenXi/uryMHKtn+FhjOav/Dr&#10;wr+0bq3jGDxP8Tbqx0mwsY8DTNPG7zWbgksfTr+Fe/vZqJSkkW3bHkMO5pkdvbvvSa3LCQBRlcAn&#10;2FVypO5i6k5Qszg/ByePZtW1OPxBDEtml2p09rcf6yP3967G60qG+tDMsarLtAYIx/Wla3kslMME&#10;Mhw2AmMcE1alRLm0FoC0U6ncjp0J9DXQqhyOldlWMLZqpy7ts+cr0qRY7l7YzMQiscqpQbsetT3P&#10;nqsMsM6janMbJmoxBdTmK4EuAFbK9Bmn7RFqjYjn0/yQshTfIgyWPGKjuIHM6ttCAIDwc9fWrlzd&#10;o8axqitgDfk9s0+ex81RPC52gZfA4pqoVKloY1jDLJdO0a8g/MrdKmjt42UQxxhCrk7T1+tbH2Ga&#10;NRI8cQXoXQdfrVG2hM16yvA2+I53gYyPSn7VmTpMp3FtcpIZp3LowK5H8NJM62gRpbMOHUAN79q1&#10;L21DWzqFYDd8oB5U9/rUf2OWWFT5AKxAhvM7nsR6U/aMuNIy9RjVtJuo42RAIHaUYyD8vFfnF/wU&#10;QNq+q2skLOwOVk5wSfSv0k1OFI/Ds7bGAFu27Izk1+bf/BQuOWTVbWSxi3h5GO8pjBGO30zRQlfH&#10;xP2Xw4glldZf3v0PUf8AgkDHdt4S18J8gkuExk8AAcV9pw2PkDzPM+fdnOMAGvjD/gjtE0+la/M1&#10;wxIuUBA5yQDx7cV90/Ypfs5jRQ7OwyW5I/GtMdO2KkfD8X01LPqr9PyRmQWawyvIZ3bzQMJ/CCOt&#10;eKftEfs76t8TPif4D8YW0UEtjoOvG61C3kGRKu3GCDXud/YyPeoBwQNvyt0NPOn+a29ouOhAOcj1&#10;FcU+WpDllsfPUXKhUU4bo+dk/Za1n4Z/HGLxt8K72NfDmqI0XiTQZsiKXcOXVein6Vy3h79nP9o/&#10;9n7Vtb8K/BfVNIv/AA3qOoy3tjaXsZL2Bkbcyox6rk9D719ZzaIRGn+mGRCvSkkt54n8yO2ypYLn&#10;HUeuKx5IxirG08TVbbaWp84Xn7MvjX4qfCfXPBfxg8RC5vdVkE0M9uNosJl5QoPYisLT/Av7acWk&#10;23gafxRoaQwRfZm8QwQH7Q0XTdsPG7A9e9fV8mm2qEIUMbEkhVU8k0i29lENoOSDwu3PPtQoxvfq&#10;ZqtV5eW+l7nw7+178PPE+mfFj4N+HdB8SvYa/HcTG01KSEETSKpJ3AHp2/Gu+1D4MftF/GnV9Lg+&#10;Nl9YRaZYTrO1jYrgXUqdHY+noK9w+IvwE8P/ABC8YaH4x1RfMvfDsry2ZU4Ubhgg12EGlyQW8MKR&#10;hgOC3Hyn0ojS99yuVVxbdKMElpfUy7bw7aWGhR2FwjunlAOF6nAxxnpXkf7NvwF8RfCLxj4pvtSl&#10;tmi1zX2vraVNweOMjhSOhIr3WS0uTmSaPaI1wAT97n0pbe0t7udZryMouMkkYx+FdN7nmxvG/meK&#10;fBr4G+Lvhh8SviJ481C6t7mDxZrS3dkjnmBACDnHTNUPCn7KlxF48+JPizxbdxXVt8Qp4wbSMbfJ&#10;RYdmPxPP4Cvfzb2bviDLsflYYypB+tQzQ+XC6yqysMlGjXIrL2cIxsjteLrSlzN7qx8saB+zr+1L&#10;4G0KT4IeGfiDayeEDG8UM96paeyh5KorD7wycDNek+Hv2ZvC3hn4IS/BvSPMaymsJIbqR1BLyyA7&#10;pOe+eea9fg0lZrRZbcMXb7xc4yKjWCS0Jjii8xpG2t7+5oUI3MqmIqTjY+df2Ov2S7v9nD4eap4f&#10;1m/N/f6nfOz3boCTGBtQfguKzG/YN8Tw/s0a58GbHxJFjVfE51WC4eEEoPPEpi9QDwM+1fU1laJq&#10;Um+OBEVOMueo9vWprjSrhgRLxGuMKDz9an2cVG3Q0hXquo531Z5P8WPgQfin+z1rHwdt9Uksrm78&#10;PfYxcoSwDbRkHPUHFeY/GX4AfD618BeB9B1v4kw+GvF3hu2jj0DVIZgm6REwVIbqp7ivqAWCqGZU&#10;IwuC3qPeuL+L/wCz18O/jboUWneOdDS9igkEkMmCHjPqCOQaicFJaG1GtKLs9tz4s/aN8FfFrxR4&#10;t+Hll4y+KUHiHVYvE9q50vTeFWNWyZGweeK+6dM064WAQXahd8YEiIeAOwrj/hb+yN8Mfhrq41zQ&#10;dPMkyZ+zzXbb5E+hPQV6cunJDGm8Ddk72J6DsaeHi4SbfUzx1WNeEIpbHzf4k/ZP+IPh74oaz8Tv&#10;gD8Vbrw7c+IZlk1jT7i3WaCdsY3jP3SRW/8ADH9le38PeBvE+j+LNcl1HWfFcbrqeokbdz7SqnA7&#10;D0HFe5+RFEW2ReY5XAYDggc5p8EFw9sDHCrZQ4VjjP41p7KmyVia66nnvwP+C6/C34E6Z8HhqDSQ&#10;aRYPa290+Nzgsx5I/wB8815If2HLGL4ISfBaTWbop/wlMesLdytlgyT+dsUdMHp9K+ndksVmkRtx&#10;uzuKqe/9afFpcbqbmZW3IOvse1TKlSas0OOIrKTknqz55+MX7HV/448RaV8TvAPji98N+KNMt1g+&#10;3WigpdQ/885FPBFS+D/2ePE+leIn8R/FT4iahrM0loyx20B8uOIMMEgL3r6BjSMgRzBfm4QZ5qKS&#10;0j81nghVZI48Mrp976Gs/Y0lK6HLFV5Qs387HzFcfsefFj7NdeGND+OmoHw/egkWd3GHlhU5+Xew&#10;zyP5Vqaz+xtqtv4Y8NaR8LviHqnhrUPDaOtvc2Mm5Jw3XercN6/jX0XEbcI+I/nRQWjJ9fT9afHE&#10;ixB1jc/L2UnaaSpwTuH1irLRngfwO/ZM1PwX8VZvi58RvHcuv66bfyILqWEL9nQ9VGP516J8dPhQ&#10;3xd+F+r/AA9k1OSzi1O3MUtxCoLY/HpXcvpzQziZCFVwCAP4hUkdmywtvuAVycRnv7VaaRDbk0+x&#10;5f4h+A1vrf7O8nwJGr3EEE+ifYnv1I8zZt25zjHT2o0n4D6dpHwC/wCFGy3sjW48PNpyXW3k5iKB&#10;/TPOfSvU47GL7N5dwdq7sqc9fahIZLqzUAJzwXA6gHsDzR7rZanNLfzPny//AGMPCev/AAU8PfCf&#10;Xr+6V/DcMX9narFNtnhkT7rBh+oFU9F/ZK8Yf23p0/j74x6xrWnabLvjtmwilgcqxx94jgV9GSWw&#10;itjtiTEbEF2PH0qtGds+woDH3ycADvRyRvoEq9W1mzzd/wBn/wAMXv7Qlj+0HJPPLfWnh3+yWt5A&#10;PLeLduDHHJYetehuYUsZZDbbYm+UKV4A9at2tsjLIbVw0Yc8Dt9DUkTRhUjP7zcCChFXFRhsZ1Zz&#10;rWcnseIeG/2TPh94T/aL1n9oPRFkOpa9GPtUUzH5W4ywPUZwKdrv7H3grUf2mrH9qKEsutx6YLSS&#10;CQ5RVXgOAP4scZ9DXssmlxiRrlpDlvlKkdalsLdwzh4hkLwQeuPSs3TpdjdYrEXvzPa3yPMtV+Am&#10;nXXx/sf2iI76Qarp+izaYgVvk8qQqScHvwKoeD/2WvCfhKPx0lnczL/wm9zJPqwaTOS6bSB6cV6+&#10;FVraRLgEqjcqi8g/1pGt0aQzNbDymxuOMH8qXJTvsNYisvtHCfBv4MeGfg58G7H4UeGzIbKys2t4&#10;5JHLSBDnv68mq/7O/wADdG+AvgV/BHhi8lmtV1Ge4VrkDdmVixBx7nivRJbX7PIZIFJhbjaB1NSK&#10;izwYjGxgOjLzTXKiZyqTTu9zzL47fAjwL8fvCqeGvF+ku8ttceZZ3UEmyS1fpvVhyDzXla/8E6PA&#10;Gt/ZdP8AHXjLXdf/ALLuIZ9Ok1K5DNE6MGHuRxX03Da3Tzg+SvyD5nDdfwpFeGW6aCa3KSP0YdT9&#10;KUo05boKdWtSa5Hax5/D+z34Wtfjc3x5jV01ltFXTJAGHlmEHIIX+9x1qHxn8BfCniD4u6B8aNQa&#10;b+1dCtZra0fdjEchBb+X616Vd6dHcgQylhswchuaS5tkZHndSzxg7FIzxSUYx2RpKpUm7yd3sZ8t&#10;lbXtsLe4TIdWVwyZ3KR3FeEa/wDsE/DC/wBZu7zT9c1bS7bUZmfU9P0zUGiguC3XK9s+1fQsIlRY&#10;3b5QRhtw7VIdPgjZynDydOMg1UlGW6JpudNWizz+0+CXw3HwrPwhj8N240QWf2caeUyjJ05/HvXm&#10;Oh/8E9vhLpesW8E+q6vfabYSebYaLe37S21swOQVQ9MdAOa+hY7O5jmWRGymCoDcfjmri2kLESyu&#10;R2baPv8AtmqUaa6FurVb1Z5j8RPgL4Q8dap4eubmwdpfD1wtzpkxfPkyAYyPw7Vy3xR/Y0+HHxP8&#10;SJ4vefUdN1QIqS3ul3TRPMgGNrkHkcele4XsaWWZoE2g44ByT9ac9uqyrcJCUzHyBzz6GlKMH0HG&#10;rWjrFnkWm/scfCW0+F2p/CK50ovpOrMst8HkZ3uXyDl2PJ6A1ufEL9mT4ZfFL4Z2fw18W6futNFR&#10;f7LuITie2IXaGR+oOB2r0NI2hM0gBC7cYP8ACfan28nn5gl3Y+8ZBgDPpWXLBdDRVa38zPA9E/YJ&#10;+ENnquk+J5Y7u/1PRr1bux1HUb15JImVcDGSfr9a6v4rfsweAPjLqVv4h8T6OU1Gxg8q11OzlaKd&#10;E/u7wckex4r1Zmt41CKVLEEMMY57VC8V48DG3Yr6ZGPwrPkpvoaRxOIS+Jnm/wAH/wBnP4d/CCae&#10;80hJ5Lm4A8y6u5WeQ47ZJNdhr/h3RvGXhq/8MatYrLY6jbSQXEDj/WRspBH1rb0+whuAzK6nZ8rM&#10;T+NSG3H2bbFCAMkDPGarRRsTKU5zUm9TzuH4H+Cv+FZp8J30JJNFS1W2+xMBgRDsM55965nwt+xv&#10;8FPC3iGLVrLSZ5vsUoNlBd3LSpEAMDAY8Eetez2tqkzndGw2rgM3QDvQbG3GF2b2HIZV/WoaiaKd&#10;S+5xLfBHwRqHxLsviqukRLq1jpzWdtc+kBbJT8+aj+J3wS+Hnxl0F/DXjnw5DeQ28m6HcPmRvVW6&#10;qfcdK7qaGOGKJohuIkwFJ/WpFtTYzlWXd5zg596TsU5SumeX/CT9mb4d/BOzuLfwho8oN5kXBurl&#10;pHZSOhLHpzXNv+wt8AZPEB1qz8OzWnmSs8lnZXbx27uepZAcHk+le23kFzFdG3RCVL53KM4FJPbO&#10;YFMkoikBxt9B60K3QiU5NanBeJfgf4M1DwxZeETpf+g6fLFJbwRNsCMhyD8vXB611kUPkJCJ7v5N&#10;gQcZ2gVemtlS3FxIxbacb88fjUZ0+FY2eOIgNzsJ/lWsJ2OWouYpTWqSq00fzoTnHT8xTY5rNplj&#10;lhyQpJToCanS3ns1eUWxyxwV9RU1vFbXEccsiBZiScFfu+31rT2hiqdzPuEWMRxrB5Y3HJX+HP8A&#10;nFRXUN3FGZIoUkjfhgeSPQ1q30qSF4QuDtw2R1GeopZrAtbn7OwDCLIVuho9ojVUjNXTpIklWODa&#10;JMZc+lQCMbmjDs+37hatWR1ZVTcTyFYg55x2/GoxZI7tKT5WWwd3f3pOoCplGSw5KK+0FBuO7nOK&#10;gFq0c4LuWRjwD04FaMVhIqNt+fBPH41JdQ/aC6Iq7QAMqvRveodQ0jRMwO08caRQsCOWy3Ydveq8&#10;QTzy92VWNm43HnvWz9izCiooAQfeBxzVWeCFrlQYNwXO0kcKfWoczX2TSK11DHLbGKKMOj881ia4&#10;l2mh3UTgACIgbm+7xXTSw20amUs6nso6GsXxzZta+G7q5XjMDEZ9MVlVn+7dj0MspXzGjf8Amj+a&#10;Pzc/b0vJZ/F629mUMki4GDjlQAf519z/APBuKm/wr46nWPDrc2sTZHL4Xrn8eK+Dv26bgp46iZLc&#10;BpGQqyH73y88V+gf/Bufb3kfgDxpczxBfM1SMKS2QFC8fQc9PrXhcT6cLS8+X80f0xy2dz9MMvsa&#10;3bkAZUd6R45Y4flGARjB71NIY0k+0KQwUdjnNRMROfMjbOD82elfibTAidCUVQTtycYoljaSNQmD&#10;gYIpGyEMYbbg5z7VIpVrdXDnCnk/3qEwI4rctEzvINynGaYV3YTI3DocdRUwaJgRJJ82OKhLycLt&#10;+YnO4UJ3AInDt8w2t/EfWldZipaN1wT0A5x9aSONMySSOSQMnjOKZHceajQxqPm4BFaKzAHLl1SJ&#10;VU46npQrlQwdyXBqP7QFTyZgcjgcc04KJJBcK5O1OeKaWorkseQyMUC5+9jqfaplRlByCQerCoE/&#10;0krvfGOmO9TSLIpTPCr97DVT0QJXZJbM6gRIpLYyW9KlgkbaxTLHvUSYYnClARwQamJNugKsAMHg&#10;VhJu5fKPtiVUqAck5B7UPKrKUYjI7EVEQ4hDZP3sihlMqFoB82Oc9vpTi9SThf2oG8n4I68p6HT5&#10;Adp5yR61/P8A/wDBRDUbW21lNO8okZzyxJPbFfvr+1jKYPgTr0pDMRZHcoOMjjPNfz//APBQqU2/&#10;jBIYlChXLRxs4Y4PGM+3FfqXhyk68/66M64Plw0/keR/BGz827mX7QyjchZMds9a9csF0mzu2uI5&#10;SZGAU55XjuQa8r+DyzM1xeiZoyqgOhGMD1J7c17B4Fs9E1DUjb65A6RNDlGj6uSeAM9Oa/MvE+Tl&#10;xVV9Efk+fNyzKbPTfCTW9pBHdreLGWg3OApIBz05rQ1nUJdSZdQtbrYgXjK8bu/0rmtPCXlvPbpN&#10;JFCHCxNGcYArqo4Iltre0+UsykYb+JcdxX43iI3bR8LXScboDN5dmNRjvSikrkqmPm/CryLLc3Bg&#10;liRoS+UYH5nBHXP1rKuDFFYMs8kpLSDy4oh8qgdzToNURNjQIFmUfu8g9PXFcbp2ZxVadmjUubfb&#10;++ac5wFjYjJXHXj0qKf7Sl8jx3MaouASE4A9K1rGOHVrJ7mxlQSRJ++DnG0+tUEuWa0ZhCpQv989&#10;+1RKHU57PmBha3fmpcziMqwxuyAaKpl7uEtOjxsQ2GMhyufTAopXZqotkflWltLE+os0iysN209D&#10;2rpviSLZvhJcmFjL5MZygbkn0z+Nc49pDCczOT+8AjZeQnGK6TxbaRH4S3UfDFIWJK8Fj657+9fp&#10;XhTJR4kXofonAa5c2kv7p8TfBLUni/aM0a8u7l47e31yNmRDtbd5nAz6etf01eAZBd+DNMaRWdZr&#10;KNyfYqMV/MV4Utw3xmtJ9SVih1iOVmVgCu2UEY9sgV/Th8I3+1eAtJlt5ef7Pj49TtFfvHiKrxw7&#10;9f0P1yXwJnSxOkGIAw5HC+gpJFIVlLZLdPpTXjjKDHzNnlj1pRBvURSNyCcOvb2r8sd7mRAJpYpd&#10;rKzJjDdxViLEJ8xFBBA4J6GjADmUAnacGmNAJRvC5PfBoFbUnklSRSIzhccmq4lO0CNOATuFOtiy&#10;sy71BHbPWnmZmZMx7U7le5ppsehG8m2PYpDE9QT0FSHBQSBMBBwD3qQLEuP3IBPU0xVkEhAOVPUH&#10;tQ3dkPcljdCvFvsBX73pUTR84VgQeRntTinmAKGwFYfLSSuz3Hl/KBnCis47grIVGYW+NoJzjJp+&#10;1Whw4zxyT1zSIsm7Y4BAOTzU7s0z4jXCggkA4qx8wyJ9x2RsxZeCD3qwgckq6YU9CD3qNALdjKxJ&#10;ZyTU5kSJlVnwpBxx1q1sJNCxI+QHcD+8cdaVZTI5jRQcYC8dqZFE0cgleQqvcHvTkkWZjiT8FHWm&#10;m7g5HM/GVmPw51mJRz9glLZ6EBTX4Nf8FIGFtaByhZDdbSjDHzHPI/Cv3p+KcS/8IJq+1+Dp8oww&#10;+6dpr8LP+CjY+z6K8lwiu63JDORnHJwf5D8a/RPDyX/Cq7+X6mNZuVGVjnv+CO0FmvxO14JM+6TT&#10;V2wocDAbq351+iktg0lmIZ2KsAcYHbPFfnD/AMEemlHxs1qIyojSaXlkABLjfwfYV+lMMc6w7JU3&#10;hgQBX6pmM7Yt/I/DuLab/tV+iKdjY3DRIEjGA3Ku3WnTvFYhZ5oTJtbZJIOduP6VcS0uRcLGmFRR&#10;8xzyPpUq2YiV2lG5Gxwedxrg9ofISpGTrA0+ZTPIHO4DDKvApraWZIluJbQPtAwV45rVNpHICrFW&#10;U52j1FOWNY7sM0hwRjHbHpVe10MnRM24to2iVvJKhQDtAotdMa6k+2MWU4yQDjI//VWt9jSVGKkn&#10;C5Usc5HpUUMMsbtASybRkHsKl1rj9kVZLeNoHVZN3zDaWGaYlheSOkMUbhDktzxWlbacYxlPmJJY&#10;g05xcxEloiIjwo6c0vaFey0KDILeFyBvDclcdfeqsOnSi+EtxGSCu4BT3rUn01/Mb7XcERsAwVT2&#10;psNlOmRJL5ibvkGMfnT52ZOmVnUvbqgYfMfmyfT1owio0QiM6k7UGeM1ovaqIyDahi+Tk/rUcNiI&#10;iCuFkkHAbjFLm1KVIqtpexRHKQApGABwKW3t4pVZoZwwQ4JHRavT29wsJNzGCenH5ZqG1s3ii8ou&#10;FWV+gHTFUqmg/Y2KZtUKFXiZlZ87x1oi022ukaWIbZF455we3FaLwk6glsGKjGQyryBST6clvOfK&#10;Yv5gG9ugOOhpe01H7LQoTWYiIlaLec4kweh9xUMljDcTsyyARngE9j2rSu4Gt9xK5UsMN1qvHZl7&#10;sT3FquB3Un9RVqoS6JAbSNJ/lyQBiQAZz71II9kuDbuFlTpirjxSpCf9GRQZPmK9T6c1M6NsQMuQ&#10;vIPb6GhVCXSTMN7F4fNlljbcw646j0qWPStsf2i2cYC5IPHy/Sr0mPL4PHJOeo9qls7aAx/bYm+U&#10;D5V6jNP2iJ9jczIodziMgjjJAOP0pbuBIpUiik+SQ7mOf0q/9nBRpgZFY9zjP/6qVIGjTzFtlZcc&#10;ZHzH6Ue0Rf1dFFkm8r5YkEhGVDcgVNAgihXzIMSHhm2ZDVI1rLHdm8KhUKgFutPlF07xRRDd8uWb&#10;PH1pe0VgdBWKjwxhxvk3E5yoHAHrUcMTymR1hOwD5W74rRk0uWaMokwXfGQXI+7U5QRLFbRzqxCg&#10;M+OuKPaAqKMg6S0kahW5OCR396bJp8CyHzHO4EFSF/StWK2bk7cENw4PAHpUctpC1xuD8MehqlWK&#10;9gkimkXmKZnkPAJZjzg+ntSfvLmIRRxKGAzkjlvTmrR0pEvCVVvukAK3GPU0sIlDH5cqpKbiOtHt&#10;US6WhnpphSMrLIPm5JI6e1RpvQxxpKrbQSc8DPpWjd2P2l2Z5iAhyVHHFMksvPjS3kQKQM+Yy4P6&#10;UKqtjOVFlFbYzzAyynBHKEdPemJCt+jwREAqcMP4seta32JYgCgUNggnPX3qKK0Rp2RIBGCozIvf&#10;FUqhg6TRn28AiT7LKikqzD5ThiPelSwuAsV5Ei743IMbHHFXZrcR3u2IqzZ+RwvPvmphaSK29wFK&#10;rkZ7n/Cn7VDVJlAabdzTCaabawXIx1z7UksaQRJFE4V+C7etatrA9wPs7MuSchj39fpRd6NasMR7&#10;d27964NHtUW6DM/ToQJZI7hwSv3VPWkuvtj3Jmt1ztHyqUxg1ahtLWKIpJIPO/vEdaktjcCZmC74&#10;9mFbFDqoz9iUI4pbhpJrhpCeCVCd807T7RIyS0o35Pl8cg1oR200jb4FIxjdu/zzUqWIiChTgMfm&#10;YDpU+0ZcaOhlx6fK0vlSOpOSPlHrTorRrVjE443EZxxWhHG0UirHGuCMFwvTFPv4ypj2Qkepx96m&#10;qpXsmYtxp8ck/wBnWJSrDO5R3q4lkWQSKRGpXDcZzirsNoGyY2AJGRuH5A06aFwVW4Cqx+8qnoKf&#10;tUNUncyUiuNzKmHUnG1l4qX+zp4UYSDlRuJHYelaIgMU3mLHnYuCewpkVmzKUd9wc5ODU+1B0TIu&#10;bV1jEsj4OM4U9TU72UaW/mMmG25KbuOnFXL2yCTpG3lspHQjpimzIxmDW0AAHBJb7x+lNVtRexML&#10;UFhh0G4kmSTCRHbnkZr83P8AgowZDq0N4qlW5wSMbc9/c8Cv061zTs6LMtvgvHG2QezEV+YP/BR5&#10;ZTqkMty2NtwM4bqeeMfhW2Dm54+J+qcA/u8FWXmj0/8A4IzweX4d8Spd8Sm8UwjH3kI5/WvupIOA&#10;+W3AfOoGMkV8L/8ABF4Peab4hljbZJBOpkjdTg5HavvhYMyNmBQRGCDnp9a0x87YqR8hxVByzqo/&#10;T8kZr25nnjic8uN4QcYq4tmhtt8g37WGcHGPxqSOAmXziQQD8rHqKsvbW8UipGSMr0B4auT2isfO&#10;+yM6ezllkCRKUPBAI4IprafvysZIPXOea1mtmkQGW6yETGMc+1K0BVQHQM7YO5T2qXUG6Nyja2y+&#10;UryhnZAACepquLVDeq8RyAS3C963LuFI4DI2flAGQfXvVSS2WK3SWNQAhwNrHnP86SqB7DQy7mO5&#10;uXHyFFLffUc0S25OoBTghhjPqa1JbVQiiWMqc54Pt1qIWlp5Hmh8sSNz9xjoa1VRHPKizPvrJnRH&#10;kbc+75e+T6UqWQdt8x3EdCTya0jpqrbZZPmHIYE81JHYJHDuWLeHHJPY0e1Rl7Bsy4rR2gcQgKGy&#10;Cw53e9JHG777Fhuk3Dcw6AentWp/Z3lRoV+UZ4I6H605bIOWkkIDbtzMTj6Uva3GqLM2OGS3jP2h&#10;cKSRheTSR2U0ZC5UIF/1mOT7Yq/qNgrwLFCSGJ4cnAJPapItNlmgAJBIA35PJxTVRF+wKcENo7JH&#10;uBKLneOx9KkdJ3LRr9915U+lTvamAxybGAP3jgcfWkls3inYRyEKyfuzjJHrUuqUqJB9hN5Eq7DC&#10;E4ZcfeNMayuIGNsrgZ4ANXh9rV1R33H+6Vx2ptwsgfzXYGQ4z7Gp9omU6VjPWCdWCsAQBgbf4sUi&#10;20zsSLYEAgP3/Cr0sGDtYEO3Q44B/rUsdq+/bHIGdUw7DoT71amiHSbKBhvbZyyKpTaQUK4wDTk0&#10;8wqlysRYMmRGp4/CrggmZSpJD4wBUdnaSxLLscllzs9qftUL2JDDbRBNzqSRk/M33afCssCYfBZu&#10;NuO1SrbSpHFcTzluCCMcMalmV5lViArAAYAzgGk6qGqNitKQMZt1Xac+YV6fSl8iJiZUk3AKCgbn&#10;NXorOWO8MspWRdo2gdqbcabKJA+7DKcqqgYOe1Z+1L9iVZIkOGSzVpCAWYrxjqKiWK6guCkS7d3L&#10;DsBVpLG8DyPOuVJGFFPt4rkzebMgKkYUZ6ijnEqFik9q6r+6YsQ2AMcYpFhLFori2GFIPH8Q9RWg&#10;8SOwRYwyBgQR/Wlltw22Qp8q5zu7/Sp9oWqOhnS20XnrEq5KncA/b2FS2lrKjeZKDuYkKCvCj2q/&#10;BCzQidoQGYn6iiSDO5ozhF/hJ7+1Spi9kzJvbRd5gSIyKCCXB6n0qPyI5t9q9iW/hAJ46dK0kJjh&#10;doo9oPqtLDujCmS3CtIMjnoatVGhewbKFvYzW6/ZRGEiUZdSMfQVA7L9pV7ezcgZBZRwta0ccrz7&#10;2iO3PAPc08RSks6IEKr06bj6U/ah7GxjSymORY54iAwyuDwTVq1YeSSsYCK3Uc8+lWBapJCJLqHY&#10;xf5QD92nqIlDC3ZME857+9L2tx+xZXmsHa4S48vbhcso7n1p0j3TBZ2jCquQVPfPFWYI2um2GRt8&#10;fLK3TFOlidbdlMhDl/lVeePWk6tilSTKEULxwrDaz7j13Mc7TViGNj87KrNGuGY9as2VutuPNMIy&#10;QcDGQT/SpYLZyzzkgYHyn19qlVfMtUjIS1WPdqUeSA5Egz2qSG1t7gK743A/uyTz+FWxDNdfujCu&#10;3OTsOAcVLBbSzhm8mMKnAOORmn7UfsVcy/J3MYkUqobB3emKYbb7PcGPeWV8bQT0FaQtUG6NVLsq&#10;8+4oaFAVWZgACOO4HpS9ox+xKcFg0o82Yr8hIQHvmg25lkW1nj2lRyR1FXWtDE/7pvlCll4+9zTZ&#10;beUkPuYDuwOCMUe1YeyI3tF8ryo2BwMZI5zVa2huktzHNGRHv+7jv61ft3nnQgtsGQFcqM5x3pYb&#10;e5inbzXUj+4PX1p+1D2JQkTbHvSzGGbGT3NWrSBkhJdfujkY4J9ankt3NsV7K/fjrTrYOsYcMSEG&#10;AGHGan2papFJY0k/1pJEhyBjv60WsIQNbBAVcnAI6/561eAhO1XQBs8EDG2ho7UELuJAOAw65qXU&#10;K9kzOOnww3IPk5JPzYbirMkSlfNaHjGMY9KnhhSKUxoWZycDjIqSS3yWWRycjnnpUe1H7MzXs3jK&#10;psUBznf2z/WnpZSxq3zgjdlR/npVxLRjbhG3EK4CjPen7TJN9neHAKgsynkUnVLjSK6mLy1t2Q4Y&#10;fdK8GmzWYjLNG+Y9uFGMYPpV8qrqMMCq9PUCmpaMjKqDdg5DPS9ojZUUZSQzgYMKtl+M9FNSxrcL&#10;AEkiVm3/AHuvFaC2qNlHBUM2QR3NNhtSiMXj+bkKR296TqC9kUba3lmjk2xElTzxRJZQvAWuCHwp&#10;zgd60bWGSKB1Kjy+7A8mnrp0GJGuI2znCAHtUOrYl0TGjS2heJEiXaTggjqaT+z4kkl2Svl3/i6D&#10;2FaIsVBxGMkSDHHIpEtLiV3jnO1uQGBHFP2qJ+r3Mu50q4cAxyEDqzYqo1k0hbcWAQYBx39a3DHf&#10;cQJtchcDaOnvUT2xZhZyHaFHY53VSqpiWH1M1LWGW6VXAwUxyOtMNm1mWVXLAk4O7g1qyW1m0WLd&#10;SDkBiait02PK0aKQAcFuar2iL9jYy4otjFng6fMuzuaEt5LjDTIW25JQ8Y/xrRW0ma3AaPBYZO48&#10;r9KZHbSlyijK98npSdRAqJQktC2Le2UqZB94nAUd8061s/JYRuQyq3zEHitL7D5kDsWwTgAnqPpU&#10;KoyRsm3KqcEEcmplUNY0ig9szTPIYQBjCop7etVpLJA5SOQ4GN3y8VsYjYrAIuvzZA/SovLVWCyw&#10;rlj8oPUDNL2jKdMzZE86LZBEcqwH1rE8epIfCl4WdWHlEFAOoHpXV/Zxb3DOpXAPANc94+KR+Er1&#10;lK7liOwqMgHvUVJXi7ndltNrMKX+Jfmj8tP29nktfiDazpCoUsfKPoB2/wA+tfon/wAG64jk+FPj&#10;W4jTCf23GrZPGfKXI/T9a/N/9vGOW88dkWrn73mCNQc8k8//AFq/TD/g3Rgin/Z28Q6gYQgbWypU&#10;4+Zgignjv1rzuK7R4Vt5x/M/ot25V8j9HEgLxb4R8pPb+VKySJ+4RB97k4pYVJiIWTbzjpzT9jom&#10;R1PBJ71+KtElcRGWTcCpbJyaa8ciwFGGCKCIjIDGMbSck96dG0KhivzE9CT0qbMhkbWyOAzNkgdh&#10;QhtyVbbgAEZp0YSNSVJT1WoIgqsX3tgtxSBbgs2xC5bCk/McdqgYI9yTC7AjpxVi5AZwE43cEe1N&#10;aFUzAyKe6sDTjuNsR2RJgt1HyP4qcjvsd0QAZxgH2pj4ZvLbG4jvzT4ykTAxDke3WrTswWuo6IZg&#10;BhOOct61JFHkq4J96jVpPMLlFO4jp2FTsrtGVtpNremc4pyZa3HB0hkCdVxhvY0sjR8Mykg8DFRK&#10;JZGGQOPXvVlEhlPlrJ8yk8EVlJXZT2ECtMCqAnHqKnCHevlgB+hAPtTVkeX90qhGHf1pyqbVFZ03&#10;MxxuFEYkHln7Y7BfgRrUQV1d4NvAyTkjPFfgB+3peGTxnHDsM8geVvLEeCq5wOfwr99P23hfR/AL&#10;WEinKM5TDKPmUbgSc/SvwI/b7gmX4hRxLOzLPCxLq3+2eG9O1fqnh3G05yO2lC+Emzz/AOA9jJNa&#10;XK6nLG8bnKoBlgMchvavRtIeK1tn2XRjWUgKTnK84H0rzT4ISG10+7EEX75pAchuFUdQK9NsLWKY&#10;+c6MSo+SFDxjrmvyPxLqOXFeIfp+R+P563/aM7npGkGYaSsT2O2JY8tJ647mui8LPprxR3kbM2Bg&#10;vJyD7Vi6NZS2/h171w4bbjax+6CM4qxptos6xyosZiVF3YYjJ9AK/Kau58fXSWhpXGq2trdBHkWR&#10;d5PHBH0qvZw2+oSsZJSkjyHYSc8entVybSNLmtl1C+aLzY0O3d0UevuarJaNbsmnbslYzIZfTjtX&#10;NJq5hJKSuXLPS2LEm52gnJjU8n6+tTvHdTbbV5kt4FJLg8ZNVNK1C1kRbeckEZYv696u3zadeW22&#10;Zn3suZCuMhc0k76HFUjyzTRnFLV4G869wRIcshz+dFSHSU00bZEVxdEuufvKo6ZFFZyjrobQu46l&#10;SeeW0v00tiskiSD7pypx1OehxXda+s83wnuIGkWMvG/zjkA45H4j+dcLFbL5McryKJmjLKofJ69T&#10;XZwyXFx8NLm1+0AEhwpIyDx0r9C8MHbiaPofe8D3WcP/AAs+EhcWNn8U2vL8yNGl6kiRQvg5Dg/0&#10;6V/TZ8CLmK6+FWhXdvk79KgYFuDyg61/Md4hdbH4qXVnAqzvBdb5go4J3dOPyr+mD9mC6e8+Bfhm&#10;6mQh20a38wdifLHSv6F8RY/7Lh35v8j9YjJunr3Z6B5c0bqmPnHOSeKsEyqoLMpyp/Go97OQuDkD&#10;OT3pXkkLBvJwBnAB5zX5Na7FzIghBX5jIx+bkNxUiLCXYGXaw6gHrUMsyRsCQfvYYH1NPmjBiwBv&#10;OPmb0otZBccwKbpGUDjI4604xtLBmQ4+YbfaoFh3lYZWIUDdyasRuqqCA3XByO9RewxyjMXz5zjg&#10;jpTbWMQ582RjnvSxur42HdjPFObiMkkZzzgdBTFbUdCLheVXAJ+fd0FROdkzTKBuXofWrG9eFlyQ&#10;V3DFQK0Tksm7P8IxzRYgRvOdQzOBnlh6Vb+zxyQCZeARgmq0ZEzhzwc8g9qntruXyirIAMnnv1pp&#10;XAfHDaTBrORjvHIPpUjNBu2ed8uRyfWojcfvDEW+YjoBzilhjXdsEYZM/KTVgTwydCxDdcHFAKxq&#10;UVCA2ORTUI83KAKoznPenqqsd0bj5jzmgDK8e28d54Uv4Hc7/sb4yvX5TX4W/wDBSOyRtOvCku3b&#10;eEskoxuHOf6V+6vjkXS+GLySRSx+yvgr6YNfh1/wUq05JLHUxvIKXTKd5zzySSf0xX3vh+3/AGtb&#10;0Jnb2cjyz/gj0RL+0TqlvaReXKdLYzOz8KitkcfnX6htGDGCkhYbsoO9fl1/wSAgdv2mb62ks2Rp&#10;tMlzKrYIAxxj0PNfqhDDvtkSMj5R8rA9BX6lnEuTGW8kfjvF1FLMU+8URQw3ChchSCf4v60NYI0c&#10;u0bcjK571OImOWUM21Bgt39amjhmYiOSElP4Wz615XtGfIOkZ1taLFAzycgANgDt7UQQkJkReZyQ&#10;cdh65rUa1injVYkYLnBz7U+Axxho4NgH8xS9qyXSsjJktpJIA8UbRoVOwg8H2oht7mTcsz7gAM46&#10;gfhV2eJza7YSMLIW45GPSnwWxKmKNSC6cBR/Wj2jJdMp3P7m4Uks5AwSvGDUj+WIwLvJYn5WB4FX&#10;ItKmEfnTLlsYHPX61DNZXkaNbpEpXI2r6VSqDVJMrQ26zRvJcxOCzYXLdaZAkwt1nyoyeVHIrUis&#10;vKg3sgXgbl3ZxUZsllmEdqwA4G0DJzVc4vq5n21qHO3Y/mhi2C3BzT59Ld5hM0hHy5Kf1FXVsGXc&#10;8sZ3j5M+nNAtJA2yRgZE+6Scg0OqV7ErrcyIPJNseR8oJ5FONism2VmwgycE1dlglCedNGNxOPlH&#10;IFNS2WVvKlfap4Hy1PtQdIz7YT5lmVFwh4BX5iKS53hdqIwJOd2avtbAu7REkKu0Y7+1MliM6nMO&#10;FVRliOlL2rRPsymlsfsIklUNKr5jUnrSQpFJlnLsyH5yemfar0cCqm2Q7kz+7JGNtOj0ae0cSXGM&#10;E/dX9KXtmV7FGdcWkEo3qrEbsrg4BNJbIiweTPIdwGRxx6davxWcomJkXYuflyev1ogtnErRShCM&#10;kk56U1VZn7IzIbYGXyCQwz1I6D0qeOyMEZitEOSTuB6VpQW8EUTMFII+6dvWpYRbxWn2liNznlQO&#10;eKSqti9mkYzRzfaVcRkLt4Vu9DWlx808BztXCx5+771bv73TYowLq9SJUQu7uwwuOeT2rgfFn7T3&#10;wN8AlBrfxE02KRwWeITKzFcema09tGKu2XGjOo7QTfodo9rcBUZHCgjLoBnNOEbOVmgTC88+nHpX&#10;g8//AAUc+ABv5bLTZtQvpIfvtaWTlcHod2MU2X/got8MISxv/BPidFLny3TRnZCnHzZHWsJ5hhI6&#10;Oa+864ZLmlWPNGjJ/JnvLWMk7KwdG3KQWU+naj7L9kk3hSeMpx0NeJaL/wAFDP2dpGNrqOqXtkRt&#10;O+8s2QJu6Zr0Hwh+0X8GfHs6Wfhj4g6ZfTORiJLpdw+ozxRTxlCr8Ek/mZ1cux2G/i05R9U/zOrM&#10;T3B/uqfmDNnBpyQWqKrzHkjCLjmrUMsU0Pn24Drtx97gj2pBZsyHz8+sb47Gt1M5+TQqPI0B2Rws&#10;x2EVJbRoVEH3i2BnHSpTCzxea0TbUboOv1qaWyZVMcDFRKMEk9KftdQ9jcpPYhZTGJhyOCR0+tRy&#10;2N1FNGByPLBz756VciQrEFKksrYJx0xU8ca2sJkkBAkxx/Wj2mpDpX3M+S23uMRBQRgn3NQx6UqR&#10;Z3hgG4I9fWtRYlYsUlYSe44py20ltksu5SMt7VSqkSoaGW1uYG83C5PBKjnNSwQmZCLterbVKKeB&#10;/jV2eDfBH5Q3SHqv9ajl8xYQIHyRk+1J1hKjZlcWdrYAqIGUgHbk9aFsBOoeKDB2gsHPerskCyYL&#10;MQdvCkd6WQrGfKYYJHXNJVWX7LQoJYROy+ZBllYgMRQdPiS7H2FNpxlgDxV77HNcF1iQbiRnPb1N&#10;EOmiKQSK25hkcHrVe1RPsEVpLS3V9jSlgRzzSRoHLR54I4yMCrscJIcFMOoJ5FNW3nuPmWLtnB6U&#10;vah7LQiis7ieDaDt8sfN71XeyvFRGjBZ1Yhc/wB33zWqlkZdylih27sqehqO1URk207Bt54cHjPp&#10;R7UUaJS+zGRUkaMrIw5Xb0xToYore5kaRN645Y849qu3EKZzKMAnBOccUNZqqvtiYxkgrzyDT9qV&#10;7EpAW5fYXG3HK96HsRKTIjqFVflIHr61OLISTidCAq5HHf61YFrO0TRIpUHp70nV7C9mZi20ckjR&#10;SRhgThcDpTRpkgUeUUPzfMCccetarWxOyNlKGPJY+vtQbfEfnKSjtwAQOan2w40bmFrUkcei3UWA&#10;h8pvNLDJIxX5c/8ABSe3S4uYcMARd7kypAXgjBP61+pviuzd9LuG8rLNEcbfpX5bf8FIyZLuKc7l&#10;8tiG3jgtn5QPU4zXoZTLnx0T9F4KjyUKyt2PQ/8AgihcXLweMEMruPNi81WPyxnHG31FfoRFbSAh&#10;xH8rLlxivgT/AIIivbva+K47O1JZnhaeQ9CpJHHrzX6EwwSRfLLJlo/kYE9q0zWfLjZI+X4lpt5v&#10;N+n5FdtNjlvQsS/LtHOeKLrTiIjDsJcH7wGABV9bFo7cyJMDknAUc5qKdJiARksxwcdvc153tUeA&#10;qRBHp2x44Hj+VlBJApVs1TzJrdjvIxnHAFaNrYyQuP8ASeAOSTyKgZLlWcyIPLzgkHgj1qZVY23N&#10;I0it5TTW7RbBgAAselJ9it44czAGJu6/wmppLu3WF7cTptzlBu6Adar3WraYLNQ8uSTwF7Go9si/&#10;Yuwy4srohWjGV/i78VCbGO3wkZBLtwAMbamtdc09rRneUrtbAIPan+Za3PyRTAt2Iq1Xj3OeVCd9&#10;hsisgEJkICj5RinWscYj89cgEgleuCKtfZ5mSMgB8DBNWCsEaK3lkA4OQOM0/bR6MFQfVFCOF7gM&#10;XYbN/Q9Aadc26yK0kybSzYwT1+lX/s0M6PMiCMAHePX6Ux7cXUaiMgBuCM9BQqqL9gjMFp9qZxDw&#10;yjJ/xFPtSkqiJYmLocuxPUVojTmTAXnLABgO9ItpCkk0iIFII8xfQ+tP2qF7BMz4rKW1Vg7hgTnY&#10;T696DZzRoHDlgxxhR2HvWidOmMo4BTIJYng1KUngYQxxAqx+XAzipdYaw9zPdPKgVth5OME80txp&#10;sYi8uJsg8nNXpLdJpxEIyu3nJHFSTQpHHuU7QRgAn86I1Qlh7rQxZLQ+askbMyEYw33R/hUlpYrB&#10;G21iGZslMck1Zu9R0WwQQPcorIMncePxrKn8c6A0/nm4ZtuB8qnr7UPFUo6NjWCrSV4xZdSGISLO&#10;FYFXw2Rz/wDqouLcrJ+4wATncw61jN8Q9HW6ZESZ+fvBCQaJ/iHpZnAuBIqv0+Tt7VKx2Hf2kDwG&#10;JtfkZsGzvQxhdl2bgUBOM0+3tzDchsggLkg8cVTtfGGh6jCPMvAAjYRWGCa1LOOz1AC4EpdgDyG4&#10;AqvrVF7SRn9Uqp6xZFZ20bq67my0nCHrg1JNYR2+6KXGBINrk9var6QQbAyRgsVwm3rTDYi4txFK&#10;x55D44zUOr5msaHdFG7t5FXeJAEAyI+pNRfZp41DyRA/J8gJ7VsvZI8IDwneOjDv/wDWqBtMea23&#10;qrfe+b5u1T7YTo2KDwPJCitbYdwBgHqP6UfZWZ1EBXYSd5foPpV6KzLyeVz8pCgdKlawieTao+Xt&#10;2xij2xUaJl3dszLGtvFvAPUfzpbexErC3kzuPIO6tOO3CnmE4UccVA4jFyHXJ28cDv7+lVGoDo6F&#10;O4toFDq8i7gMBPeq1xFNJkq4jI5wexrUlgWPdcLICSfm3dV9/asnVvGXhLS0lj1TUoojGueXAJ4z&#10;nFacySuyFRu7IlsraaGTy55gGJzyKnSGW4Yo9uNzHqev41wWrftKfD/RroQi6edygHC9Op/pWda/&#10;tbeEri7jjsbKSaWdyI4Acu30Fck8dh4uzmvvOuGV4yauqb+49NSwjSGRpmVnL4Gf6elVotNt7aYX&#10;bQlE6bR0Jrj2+N84heG68C6ojsd3mfZyT9MVNa/HfwwjfZ9VtZrUKeRcQkBSPX0ojj8M/tr7wlle&#10;MhvTZ2mm6Wt7eMzyhSozhe4pk1o0V6FhI8tjzkZGKreH/iL4R1+N7fS9bgDNwoDgMf61pzCL935O&#10;FOMAE8Gt/axkrpnN7BxdmiutqsrtAspRjxx1+vtT1sXt1YFxlW4xzz61dWF4pgGxukXrj0pyxXWG&#10;ViCCcEEdzSdSw1SM+3hjMJkMP8eGK9c+tOFoxDBCUKjpnqavfZVSEohyQcDPrTfssiBnMm8bcSDP&#10;el7Ur2SKUGELKkWVkOGc9qjbTYfLcMhzv+8W6D/69X2hQRmTcpRsdDjAolt4XuAqkkHjJPWk6j6B&#10;7ErGwkSIyAKxYfJvP3TTWh3EqwC98YyDV97eO3wxZmYdSw6CsbxN458I+FIXudV1eCJUUMQ0ozj1&#10;61PtbK7BUW3ZFlLFwULlQq5PTpTTCs1yw3BQmMnd1rzvxN+1N4RjkEXhrS77UieC1pbFh7dPWuP8&#10;eftW694M0mLW9W+Gl7a28s+yJ7hdobjnn1rnlmWEi/jR3QybMJq6ps91bTlurIKZSAp+Xj9aEtvL&#10;lETDchPbvXy/N/wUUsJZHsLLQxlUy5dsFf8A69aejf8ABQjwzqC+TqWjSRCN8O+/luOo9qlZrg39&#10;tGv9hZmv+XbPpa4s7V4TEqlcY4A4NNhgjRAhIZ8/L6eteWeD/wBr/wCE/iUrajVntiMAC4XHPqa9&#10;H0Lxr4U8Sxr/AGVrVnMRkkRzA4A71rDFUavwSTOargsTh/4kGvVfqW7SAQXZlDAZzn8aRLeRP3w3&#10;KZBiTI6e9XIbd5HBhAMb85/wpXt4muCk0pLL8xQ+lU6ljKNNMhEEcmSuOBiMr1p8FqscTbozvb5e&#10;eM1Zt7dI4y1oBmN+h7ZpWQXTrNtIAbBPoaj2qZoqVjM/s97UrDt+U9WzzUotRFMxibcu3GSOFrSk&#10;gMsrlwCBypAoeKU5twVyRgHHUU/aI19mjMTTmkIkgl3OvQD0ptw0qAwSW7HBGQvfmtV4UssIjLk9&#10;cED9a4b4kftAfBz4U28j+OvG9javH83lPOu4n0x1pOooq7HGjKclGK1OqlsoFtSEjAUjIXFFkv7k&#10;zP8AKAcqvU4r59tf+Cgvh/4ia1eaH8BPhxrXi2a0dVlFraFdgYZ3HPAHvV+HXf8Agop4qu3fwd+z&#10;tZWNu0hEcmp3JyFxwSB6+leZUzrLqTtKqj2sPw3m9aN40mvXT8z3P7EsyvPArqMjAIqG40xrlVjK&#10;lCw5k3fePoa8isvCX/BUeVJZ2+F3h8EMBEhuz0754/Ks/WNY/wCCkvhJTcan+zLa6kkHzS/Yr7k/&#10;QEdayXEOVf8AP1fiby4Tznlv7P8AFHscttcxRmPZ8qsAGHpStYiJxO+GGMY6mvALn9vbV/AE9xF8&#10;eP2efF/huCNh5ly2mvNGi+uUBGK9K+Ev7VHwG+Ntuj/D/wAd2N1KULtbGUJKvPdTyDz0616NLG4e&#10;rrGSZ5FbKcfQv7Sk1byOvitogTJNGVKZACnk/Wo3jUXCeTANrt8y57Vq/YRPbl5ADu5VvT396YLG&#10;KF8eYd4HUjOB6V0c9jjVJFUWvnRYeddwXncOfbFVGszbMWMhbJI+YdP8a0o7ZGnZiTzyCy8Us9pC&#10;0bxO53H7hHrS9qilRsZcdu88iguysx4DDmneX9tuC3l4MfykZ61oHTxNGWiY7sD5j1BFR29tM2BE&#10;UYE/Mx6ij2iYOmZ7wiIbZIyj7j0HSm3lsyjCw5Oz7+Ks3EAmuD5e4gjHNPVDvWy3Fgo4Yc5PpR7R&#10;IFTMg6e88YaWLbjuxrnPihALfwZfSMI40WItweQvf6121zFMqBY1Dc4zXH/FpZE8F6iI7Zm/c4xj&#10;8D+FL2nNoenllG+YUv8AEvzR+VH7Zl0P+FhB2dSqDLBByB2H6mv0v/4N35tPvf2aNdvbZCrDxLLH&#10;IoGMEAd+/WvzL/bOnUfElZYIw/mYxHnt1/qa/UP/AIN8rZIf2VdXvlh8pJPEspRCMdhk/wCfWuTj&#10;B8nDlv70T94krM/QYKud5wc9PrQ8TPAXEvzE5PNIIpTEHXJJ9PSmySYjEcJDEHGK/GyGriERbUIj&#10;+bPORTXWNAVjcZzzxSZkictN60knmAJIig7Txmm1YXKKyTjdO20joDjpTAI51G498N2pLu5uJHLu&#10;u0DsKjZvMIVW+VuQcdKVkHKOnigQkI7DaehqON1mwikZB6EU95TEDEsJZiflYjpTGRwglUANjkkc&#10;Ci1gaFiEEkrGUkn+H0FPt8pI0Ow/MQN3pUMc6AscjcTnPap4JXc+YzAFsACpkNbDjBHFINwIwcZH&#10;enxboJiUXCd39aQt5hz5fzRthuetI7yo4EK8jontSTsMljl88sWwGHQgcVJJuIwsZHcMR1qDyHlJ&#10;kHyt12+9T27M+d8hGOcYqmzQltigVmnlzk4AxyPxqWQMseScrnKgUyCKPDJklJOje9PheSBwjRqy&#10;nj6UogeMfty30dp8CtRVixDMoxt3HBPp6V+B37dtt9t8fgW1zsbad8hB28EjH/16/eD/AIKC3kll&#10;8EL2dFBLSouT0Ir8EP24dejtfitNHbuSssajys8L8oP881+r+Hkfdk/M6oz5MI13Zyfwh09W07bN&#10;PhhKQ0ZXg8eor0SymvNP1G3ktXzH5RWbjJf2rgfg1G02lm6TqZDuBPPtXo2mytJqgguYk8uIhmPf&#10;GOn51+O+IVpcVV/U/Is91zKaR32irqd3EbKQSyB23yfNnanXP9K3oLmGdE07T7dGXZkNuB5xWH4c&#10;1C8iEsmn4iWZREwLfMB3H5Vu2Gm/2ZaJdIg+djHgH7uDX5VXt7SSPh8TJ8zG2VjcPaiKSNmKycq/&#10;3cZqX7bHaCVJCjSzS7UCryi+lLu1aaQIy5tw2NwXGKiks47C8DtOoY/KjE5ya4mzGMrxLem27SRy&#10;wXkKligZZj8uO2KsLZTQSMlzbhPNUCMg5wPpWZLDK91hLxpdqqG2ng98e9Xre8IgF1JGzjdiNGPI&#10;PShszcbyJNaeH7La2082ZQpUygdQOQKKzr86he3satGkalDhc8g0VYXY3UzBZqyacgVnYAtgkgda&#10;7bQJUf4Z3sQZS2JGDE8jIrhGn1ex3TSGA+aMohX7n4mu98J2EsngS6QwLNLPC3I4HSvt/Dapy8SQ&#10;16H3fBU1/a/yZ8DeI4oo/izdi+ndIFu/nIO1n5yeRX9KP7Gly1x+zX4NlCsQdCtyGPXBQdfev5sv&#10;iZFD/wALTvbWTT5X2TlWUHlxnBIr+jv9gi/uNQ/ZQ8CyxFWY+HLUZzwMIBk/lX9KeIcHLLcPLz/Q&#10;/WIp8r9T2Z8KG8w/KBhR3NNYloPkQbgeQD0p/kMh2pJudurHvTmWRB5ahSRxuz1r8gtYkri3b/WM&#10;DjOQpGeaazq+Si42/eA9anMyhgMtlRy3aq8C+buOSMN1J6/hSexSQkHBZ1YjB4I7mp1Ox1JP3veo&#10;ZIJoiJopflb7ykdKeZoomQupZQPvAdKgoWJUhLoqg5YnNEQckODwB1z1pzyu4+QEKepYdqHRIkDx&#10;KwA6jrk1atYiRIyzOdpHBORjrinxKsbqo2gA8+p+lQo7s/3nQep70g8veGafr90jqaYiWbeWeNxg&#10;np71LtwUaN+BjqP50xIBKcNIXOOD6H1qWMuu6N096SAfKimUOkq5BOdvepLa2QvnzMjqc1CGhjDN&#10;5eTjgDr+NLYMkqM7hgwzgUXswLEhhk4wCByabGXRw5j3ehFLbGJUL7Pvk7tp6UtvbATbfMYgfd9K&#10;cXqBR8U+df6Bdxkg/uGxx04r8Rf+ClkKSeGtYt4rFTMb+QszAhSQWGB+OK/b3xFBcx6VcgRYzG3I&#10;PXjivxW/4KRRzWuk+IGaLIN7OsYT+BmYjJ+nWvueBpOObL5fmTP4GfO//BJbVr3/AIa10+0u1RXb&#10;TLhSiE5Ix37cV+t8SSW7IroMEcAd6/ID/glUWi/bD0uQX2HWG4DxlDnGw9f0r9hrS3gnMUssrDcu&#10;OK/Tc+lbGL0R+V8VQcsZF+X6lWG2n8zPnYwflXbyKttFcSRksuNoPTqx7VOYVS6CW/7zLZ54AqeW&#10;NmRY3+WQtwqjg/jXhuofKqkUVimeHy5Pu4+U9iT1qJ7cxJJHEmXXCsSK1VhSKUmdm3gD5cd6iCtI&#10;WhnTbuychc4HqaXtWKVEzRp7JH5aBgSOWPv2qRYbgFirgMygAKPu9uK0lt2iRVEm4bc5YdaiEUge&#10;KVbfBEg3c9aHVM/Yla0S8hf7PfKFUHls85oaxdN5jQlB0Knke9XXtpCxaOPb14PNOSMqd0khIUD5&#10;AOopqqhqmjNjguGfY+5UUZIY9af5K+QFgwsrMCzY/h9K0l+xygyTFVIG0cdDSSWcUJNvIhZj9zbx&#10;mqdWxfsyv9gSWPbK2WxwR1xSfZDs4VQQPvH+VWzYwqCzqysBlWzwabEyi3MZLfKeHK/eHvUe1H7J&#10;FdLKQIZZHB2DOSetVm024XDNgc5Ubs5BrUWzEke6aUKoH3c9RTIgVXAclQcZYZxR7Qh0im9tJNGt&#10;uzYZD8jgdqHtGhhxJJnccMvWrHly27hCQw7/AP1qfLbrKdpRyzD5D6E9jS9qwVIoGBYZPJMXGcjB&#10;4FTkD7IibizA5IkHT6VMlg0MDLMuTu+UY60rRSyKWHytkYVhnFS6juaex8jMQQyqVdWPPBFSKYJf&#10;3KoSR9/1x61oXdhCUCi4USHqFHFeOftI/tT+Ev2frEabpludb8WXx8vSPDtgQ1xcSHgcdhkim68Y&#10;RcpOyQlhalSajBXb6I7/AMbeKvB3w90GTX/EuvQ2FpEpZ5rmUKo/OvnrVv2t/i78bvEw8F/sgfCC&#10;715ld45fEN/G0dnHg4yD/Fz6V2/wH/4Jx/G79rDXbT4v/toa1NBprnzdM8DQuRFbof8Anqc4dvXj&#10;ivvz4Z/Bz4dfC7w1D4d8IeGLSzhtxtIhhCnjp0r5PH8TyUnDCr5v9D7bLOC6XKquMbv/AC/5s+B/&#10;Av8AwSi/aF+OF3b+IP2pv2hNWTa/mHQ/DM5tYAp/gYjJYY9c079kH/gnD+zL4M/ap+Inw81LwNb6&#10;tHp72kmnpqxa4MSOhY48zPU5yfavuP4/ftB/C/8AZo8A3/xG+JGtW9hZWVszkyyhTIQCdq56mvxY&#10;0z/g4MtvB/7e2t/Fq08Bx3PhLVFSymWGXEzRISFlHbIyePevnK2JxmK/izb+Z9rh8NhMJFRpQUV5&#10;I/ajw7+yx8CPD1qsGj/DnSLcIMBVsIx/Stk/BL4ZwoyL4L00rxuxZrk/pXn37K/7cf7Pv7Xngu18&#10;T/CXx7a3kskYa5svNAmgYjO1lPNez2998gYICW7AVwTpux3KcWef+Jv2UvgN4pgaDV/hZotwjDDK&#10;+nR859eOa8V+Kf8AwR9/ZE+I0dzcWfw/XQ7uVMfbtEdraRT2IZMGvrNGchWHU5ypH602R5Ih/rAQ&#10;3+cVEJypyvF2ZTjGSs1c/NrxR/wS/wD2rvgIkmo/s5/Hy71iwhQeVofiQ+dnA4VZDlhXGaL+1x8R&#10;Phn4ih8DftXfDK68Izo4gGryI0lrct6h+ij61+rM1mkjeZHwr8lTXH/FD4HfDL4waFLoPxA8I2Wp&#10;288ZULcW6t1HuOK9zBcQZhhJay5l2Z4mZ8P5bmcLTioy7pJM+UfDXiXQfF+nRatoGqwXVrKoMNxb&#10;uCp/GtGeBlUnd1IPqQa8l+OP/BOr45fsj6zdfFH9j3xLcahoaOZr/wAB3zs6SL1JgYn5GHYdD0rQ&#10;/Z2/al8C/G62uNCYtpnifTsR6xoF+dk9tJ0PynkgnuK+1y3PsNmC5fhn2f6H5xnHDeKyuXNH3od+&#10;3qelJZhIS8rEcZIxz9ar3kd4YjN5mULfKdvWtG3jMpO+UKrD5CB3p4t0eER7zsU9WXvXqutZnz/s&#10;rlS2hbyyAgLMoDAjpTkimJdnJIUcE1baxEMbBdyswBPOcUfYrqYqzuFCgbQB1pe2D2RnmO4mYEWw&#10;jBGVbrkD+VLHDbMwk84bgOR6E1blNwm6K4UAnoccY9RQNKgbbcSk7gOFHpV+0IlRIGtyJwTErIqE&#10;qxPeoTZxYMtxBu4wCPWrr2uYy5AVMgc988VNJZGMKkqqY2HY54qvaCVJmeq30LZhGAThl28inxW8&#10;ccUk7TFjIRtGMbavxBEEbxKRyRz3pzwrKC5GD6MO9EqhUqSZUj08ySZaQIOrZ7imSW8TkpaON6rh&#10;U7VeW3BKylSc8E+nvT4LS2jIZUzIQdx9Kz9qyPZFSG3NvahYhknnGM1Ws/MWbZjeOThxWhJaTrKU&#10;aVQAMgAd6WztJhJu+UktnhapVNRqiQy20U0KysgwGwVI4NRSWqKuwSbGYYRDWlcFogWljxg8HsPe&#10;oWtBLIksmQUG4EDvT9sh+y0KYtgwfzIAVYADHfFOjgfeyKCFHUVcayJRfLyOehPUU8Wc7SMyxjj7&#10;+O4pOrcXsSgmn/J9oyXP8a5ps9jubyz8u8jaWrWtEgcNHtwAMcjk+lV5reW5m8hUBGflOO9JVEXG&#10;gYXiGGGTTJRDJ92Fw7E8jg1+V/8AwUmmlItLlFDKlwcbei8n5vfiv1b8TWsqadd7oh8sDZz0GRg1&#10;+Uf/AAUihW3tZBbRgqkj7S5x97AwPwFevksubHRR9xwjHkjWXod7/wAENSLnW/Gd1FMTbKsKBJBg&#10;8k8j2zX6RxWgIcyqCNmCwr84f+CFVtNPqnixp1UMsMAK7s7Rk81+lMVm1vJJM2RGOuByaed1YxzG&#10;afl+R4PENCc8zk0uiKkVuwi3RfwDhfWn3E9tZ2pabapOMAdSar3F4pmaz0ZHd2bJcjIGavWHg4yY&#10;v7tmlbOSGPSvDeIvseMsN3MUjUtXnH2WEhc/fA6Vct/COrynGpTg912ccV0cNlHZKWjt9u7+FR6V&#10;II3aN3kjIIHTOan2xqqBzcPgjTYg1ybQMx4O49u9TweGtM+yuxskyoJx6YreIeNQbhCuVyFqG5U2&#10;8RbAIkU8Y4NTKsUqB5bqsCW2pSw27LtLEYJ+7VKI3gZokJOf4s/rWtrrC81iQBI4QSTknkn0rPgD&#10;xuWmf5sFdq8AisJVDeNHQlt9R1G3n8lL1xu4J3fpW5p/itY9tteIhK916Y9a590jWUGN92QWAI6d&#10;utPjLxoECKXPbH6URxDixSwyl0O6t57LVVV7WVGGzBROoqSHTZPkWBtqknIJ5rjLS6mspPOspCsj&#10;Hlc4FdHoPiVrwBbzakmfl9DXTHFOW5zTwyRpxW07boNwHPysx5FILBbFBFLFvD9Wq8DFIBmPcSOR&#10;6VJbW8pLRT42jnJPb0rR1dDJUFco3FqIYlcRMUB5APNNd0Tam3aE/iPv2q/fXMVhGbi5VViUYJJr&#10;ir3WNR+IWtvoHheTy44gokmLc4OeRisp4ynSXvM2p4OpVdoov63440a3DwInmyoBtSPqT6VkW2k/&#10;ELxWTLZgWMDHhWOWArvfBvws0XRSZr2Lz5sAF5RnJ9a6m20KzVgVXCeoHTFefUx06knZ2R6dPAwp&#10;rVanmdj8DtNLG88Q6lcXUzDc4L4U/hXQaZ8OPCsOwCwUYGQrLnH0rq7pIZCxhI5yu9V6AUnkoIg3&#10;mKzgYA9fesudW1Oh05GIfB3h8Ko/s2IjvlBzUFx4W8OeTvudMgJVsAlBxVvxZ4t0Pwpb+fqlzHGF&#10;TO3POa8Q+Ifxs1XxFI9vokyW9vuO3ruY+uayqVoR3EqMpbGh8WfEXgHTFaws7SKScPljB1Sm+HfD&#10;Nj4n09L/AMIeJ5IW2Dfbs/Ib6ZryfUt0zyTvIzSkjcT6+tWfDusan4ZvEm06+Idm3DA/nWSxdO+g&#10;SwtSx7PDq3jPwcBFrNo1zbghfNReV9DxW5pXifStct9tvcEOnJAH9Ky/hx8Z/D+uWSaf4hkjjmZg&#10;jMy/Kx/GtjX/AIW2F/I+t+D7owTn5gqfdc/0rspY/k63OWpgOfQ0Y0uIYPNByGGFwfXvQlrKI2hW&#10;AhcZbJ4JrmtD8ZatYXI8N+LozFciUJHLtwrj19q6+OOdrcx+dkFsIw64r0I4iNSN0zz54WVN2aKy&#10;Wcj25KAk9xjkfWmiKKecuFOcYJ7GrqSxW7kEEgDrjrVPUdR03SoG1DUbtYYVQuSTgVfOZ+xSEniM&#10;Seaz4UAjB7Vwfjf42eEPA9s9o8geZskxxkEnHasH4jfETx/8QtNvLT4WaJPNbWy5uLyPrjsF9fwr&#10;5p8Svr7atIdcjnjuE3bo58hh69a87E5xGkuWkrvv0PawWRSr2nWdo9uv/AO+8c/tP+JdZilg025F&#10;tDIzKWjPIz05rzDVtf1i+nF1Nq0kx7O8pLZqslr9pcJjDkggetbnhP4OePPHOorY+H/DV0xC/LKI&#10;iq4z6mvBqYrEV5805Nn1NLC4XDQUacEvl+pyzy6hLNHLJOCwY7WY/nW78N573TvHWl6kIMxw6hE7&#10;sifNt3DJ9q96+HH/AATv17Uplu/HGtNbqQrmKDjHcr756V714D/ZL+G3hC0xb6FFNIF27plySKUW&#10;kE3c67QtL8M+JdDttW0x4JopIxIhUA5Bo1T4V+ENUVY7jRrdw+dwMQ/WuTvvhZ4w+GTnW/hxe+ZZ&#10;hS0mjuxCnv8AKe1dX4B+K/h7xOo0+8f7FqUY2y2VycPn+v4VpzI5ZR1OG8Ufss+C9cdp9Hs2sZVP&#10;y3Fv8pX6Y4riL/4W/HD4Xu0+i6kuu2MWT5d3nzVUdMYr6cEBe2/dlVOeMdzUIspJpC92i7EGMgcm&#10;tKdepSleDsc1TD060bVI3R87eEvjFo+uztofiC0Om6jCNr2tx8odvVSetd5Hbxtaxzxy5Drng5/G&#10;tH4l/s++F/iDZNPLbJFOSTHPD8rofXIrxyPU/iD8BvEUfh/x1DJf6HPJ5UGpBMeUOT836V6+GzRt&#10;8tX7zx8VlCiuel93+R6kYIUjGMF92etRIj3avEUUqT1zzmpNM1DTtWtE1LSZRPBImY5AcirMcUaK&#10;CVxt7EfnXpqsnqjy/YNbopRW8MeRMuAcAelc747+Jfgb4f6d5/iO7CSqfkhRdzsewAHNYPxT+NDw&#10;aqngP4YWb6jq83ybYoyyxt7kdMV0XwY/ZCmeePx58ZNQbU9Ymcutsc+Vb55wASea87GZvTw7cIay&#10;/BHrZfkVTFLnqe7H8X/Xc8+0nVfjn8dZHg8DW0+iaW8/N9cRYcRn+6D1zXofgf8AYR8MwPDqnj7U&#10;7vWb77073EhKvnsR0r3zSvDmkadbra2likW3AARcDH4VfMMsCPGCeSNrGvm62KrYifNOV/yPq8Pg&#10;cPhYctKNvz+847Qfgr8PvC1osOh+G7GAIMEJAo6dK5T9oH4A+GfjB8L7/wAGahpaqZIibWVIxmJx&#10;yCvoa9YEFvcxrhyCrYauG+M/xTs/hvozpbRNe6jMm2ysYz80r9B9BkjJrByOqK1Pxt8feA9b+GPi&#10;zVfCmvW7pdWtw8eZOpQE4b6GsF9ReEAum0qg2kDHNfqE/wCwV4X+NsU/jb4yRuNa1AbnNoAojU9E&#10;HfGK4zxz/wAEi/B+qM8nhfxVcWwCnEc8Qfg+hqOdXOmCsj8/4dVvHfMcz7woO+NuV4rqvAnxi8Ve&#10;DZklsNUZXyCH3Ek88hq918Yf8EofjXoKsfDetWt6qYCI/wAjsB1JPTNeZ+Kf2K/2i/h2uH+Glzdq&#10;zEma3O5Yx3Pv+HpVQqyi7xdglCE1aSTXme5/BP8Abc1y5MOkeKNPeaNQB50S5Yj2r6T8E/EDwz4+&#10;09NV8Paisyn5XhJ+ZT6Edq+cP+Cc/wCzxdeJPH93qPi/SZIRpsAItbxcFnP+ye1e7fGL9kHV/Cms&#10;v8TPgVqTaZfoC91YhT5Vz3PA6GvVweb1qXu1feX4nz+Y5Bhq/vUFyy7dGdt9mZndFO1QeeepoWBo&#10;bZlOV+cknvXDfB3412PjOd/C/iiIadrtl8t3ZTNhmYd1z1FeizJ5j4eQbAMuSRivdhiqVWKlF6Hy&#10;1TBVqE+WcbMpzQzq4j34+XBwODXnvxv/AGg/h18FNPaTxNrmbvb+5srYb5pW7AKOfauO/aI/ak8T&#10;2vjCP4E/s3aIPEHjW+YRqqKWi09TwZZWHQDrjqa9n/ZF/wCCaei+FJ4/i5+0Tqn/AAlfjO7ZZp57&#10;pd0NsxGdsatwADXnZjnVLBRSh70n07ep7eU8N1swlzVLwguvf0PB/CXw6/bc/bTvYZPDsE/w98Gz&#10;qd888I+3XCZ4K5+5n86+gvg//wAEmv2cvhyYNe8XaLN4o1qJt02peIJDcOx+jZA/Kvq/TbHTdGhW&#10;OzjSNYkwFRQAB6V8s/8ABSX/AIKafCv9iD4cXV5cX8Wo+I7hCum6RFMN7ORwWHYCvjcXmONx071J&#10;adloj9AweW4HL4KNGC9ev3lL9nnwd4O8B/t++PfBmjaVZWlpceH7K6gtIII0AKkp0A619bwaZYQK&#10;QIl3Nz04r+YlP+Cpn7UEv7S837TVn4vkstXeQD7Oj/u2iByIiO61+vn/AATt/wCC5Xwa/ae06w8E&#10;fGK5tvDfigxiN5JLgCC5focE9CTXFUg7HoQkrn36tnBDIX2DG3p6VG2mi6BGwA7skkVJp2o2Wr2q&#10;3On3kUsUqBkkRwykeoI61NJhCwkcZYcba5VCx0JmF4g+HnhbX7drHWNDtL1HBEguYFfI/EV83fHr&#10;/glB+yX8ZFuL+28GDw7rMoOzV/DT/Y51PrmPGa+rWYn5epC9hxUEds0c3mvGp3DHNaRk47Buj8tf&#10;G/7N/wC3f+w5nUfBPiC4+Kngq2fJsbt8albRAHo3O/8AHmur/Z2/a/8AhT+0CZdI0a+k07XLViuo&#10;eH9UUxXUTDr8h5I9xX6KX2l2d6uyS2DAjBUjOa+Sf20v+CWXw5+Prv8AEz4YanJ4O8e2KmTTPEOk&#10;ARu0mOFkAHzqehBr6TL+IsVRajW96P4/8E+VzThfB4y9SiuSf4P5BtaW2y9vkKflwKbdWG/ZdKhW&#10;SM/dFfL37OH7empaR8ZtU/Yz/aouNL0/x14euUtItTtLnNvqXyKwfBxsZgc4r6scmVi8alwSA309&#10;a+vp4qFaCnB6M/PcTgquFrOlUVmigIZFIuBJtHVge9MeEzR/aIo9qdCQa0zbebFsEmQp/iFQG0jD&#10;NEQSq8qQatVTD2LM5YVmRJFUY28kVLawQlS6Dy2Uff8AWr7pbR2ywtETuHAAprWkZHlxIdqdTVOq&#10;ComaqRyQMluBlDnkda4v42LdweAryV3VU2clOoGa9B+wLH++jG1jkD3FcB8fI4o/hzqfnHLPblVL&#10;D5VJ4q6dROaPTyylbH0v8S/M/JH9seXb44CJFtRZnChRkqMDB/I/pX6mf8G++m21n+yLPHFI8vme&#10;ILlnkPIYkgfoMD8K/KL9sO6ubT4jSWSNNvMK5lHTdkjIHuBX64/8EAreWD9jR3aPk63cbzs2gnOO&#10;KfGt1kEUv5l+TP2eTuz7vWOaKMG3XoeCw4+lNuFjlQeV8rdcAcU5UmYLEGyvXmmsVRtmQBuzkV+O&#10;EFeYmTaxblBgjFMBYAq0hYseCRRuuQz4jIUnhhT3t1f94ZwCMcZ60ARzPMz+XFHu45yODUZkcuGl&#10;UI2OABUu0FwWlwT2z1oEFuzqJJiDjuOc0r6gMRhC+DPvyep7USbkfLy7kb7wFKLFMMASXzkMelPM&#10;UUSZYEuMDAPWlzARvDFcKTAgB6H3qRLSVhiN8AEZyKYyLGwEb7Sxyc0/M8bb1l5YfdPQ0m7gSQRm&#10;GUuctg5B9TUkFw06vJtGc8LjFMjhdWUtKCG5wOxqaOELGJ2YDJ7CpbsNbgbZDGsgUs5HJA6U94kc&#10;qgDAkckdqHc+cInLcDIAGMmpAWnO5pMYBzgcUuYsSRDFHgvnA5OaSOJVAYvkseM06ZYZE2BMn605&#10;1f7OnlxAdlB65q47iufP/wDwURiZPgfMxuMeZcKuCevtX4Fftt3FvqPxSkmij8xwoRRt4XA9e9fv&#10;d/wUVuGg+D8e6TawulY+gIHFfgR+2LLaW3xcu2NyMFRiPachu/8AKv17w+i/YSNZNvD6dyD4Sag/&#10;/CGNIYQsqSMWAHLY6V3vg77VOrz/AGXe0iYLnk5Nee/A+6kg0ea4uGUozttV15xXpmhXAt4lFuux&#10;HZdy4yV5r8N8QZP/AFlxNtNT8e4im45jUtoeleELKzCL9vtgzpFkleFPHWtIvDc3888RQRxKERG7&#10;HHJ/GsTQrSeSwIgvBHsf75BO4ela9zYtHcRXDSbAdpkQHqB0yK/Mp8rm2z4rENyWjL5nMNgsUAlk&#10;aQcEdvX8Kzb6OaSI3ghZmGCy+n0FaNreR3tu8sFpIGTOcdOvTFFxHPJN5klruiljKOUPG4DgVxzt&#10;czi0V3iku8R20bxhUABQDrjkn3qpcWs9rPEzXW4NJgAt0wOv0rTS9fRdKFzPZmTzMRZLfcJ+vWsx&#10;pHuFR4bdRBkx5PtzzSppyZqrWHWHn6hfyLLexoqMViZjgnuaKif7JqaGG7dI13Zz02/jRXSouwuU&#10;tyWVzPaIZ2jmIYnb0G012XhDVLtrLUNKuSALW2jjCIegIOc/SuTS/t7u7iKwt5bcZVflrp/BiCfT&#10;dVGnR+W8gKswXLcfWvqfDqTXFFNd0z6bgiq/7civJnwp8Y420n4tX8Ds6xG8LBh1OT0Hev6G/wDg&#10;mjdz3f7HXgWW4dN39ixI2ztgY/Kv58fjna3Nv8V7uE3GRFc/MBjJGetfv9/wSyv31D9i/wAC3iKw&#10;H9lqzlupOTX9S8fJPIqD81+R+2JaM+kGLRx8jJ6g9Me1LGAsG9lxu6HPenAbMysu7POOuM1ArSz5&#10;UDlT0/rX43Ize47cg/dOevPPWm+Sjlkj+UjkknrRvEfzum4jvntSrM8kpkZMbM8Y6VD2LTSRDBMk&#10;mEMvzY45qSMvGCrjO05yRTra1Ux8sOe2KeYlWM7mJbd0H8qh2GNllSEFirHeO4phvGMLAjo3FWPO&#10;IUyyxAlfugioEj4MhAALY21a0QmhGYlVwSdp/eMexp0SpNIFVMsp44/WnLgxPG4wBkcd6ktYGgUy&#10;RtjA+UNU8zICIPBukBBKr82D+lSRiVXWaUckdj2pkigwvNHISVzwR1p0fmNGj8g9QDyBRdgTl45A&#10;+IxuYfJj1pyO6rkIdpPX3piFT5csuAOcAetSKxxlGBQdGPahtjGMw4USbcn5ioq0kyNsjRflA5b3&#10;pFjto2VipPcgDilhkjEjK4DKDke1C3EV9WnSWzkj6DYdzV+Lv/BUO0dbHxTLBDIQly+UQfeBYjOP&#10;1r9o9VKTWzPHgbk6V+OX/BTwRaVL4rM858qOWUywue5Jwc9R1r7XgiVs3X9dUOVuSVux8ff8EzLh&#10;rT9tHQ7Wa4KmVXKiJckjacgn6V+zsNtBDbfvFyp5wBzmvxR/4JyapLZ/tqeFpLaUhZr11baflyUI&#10;A/Ov28sbUpBFJOpMmANvvX6bxLJQxkfQ/NOIYc+Ig32KfkSxHzreAYz0I6VZuIgIUIUqxwSR0zVo&#10;B42aJ+NzDBI/T+dPntYTbENAzepz2r5z2p877IpT2yzoJWc5Y55HPFMa2gMYWKIkg4Y59auW7RRS&#10;gLGcbetWHsMKreUFGMnB/nSdS4vYmUtqhJKSZKnB9AKlkhaZlaMJjA3EntV1bQRRHzQGLkjJPSmJ&#10;AbdyIiGB6jFHtCHRKcqGQhYlxhvmO7oKJFgi3xrESw5yetW44QWIWNQGUkketLLaxvFkLiRRjd3p&#10;qpchUjPe1S4QbUwRyxx3p7vbSxJKjbnU8AmrflRbBHLFndjBXrn601bFIkMciABujH+VNz0GqZA2&#10;9lZZkCIT8vfHvU0VqWgEkYDLuw9SPp6XI3rLuAHSn28TwqqggJ1K+9R7SyKVMpm3jum2TZUA8Bhj&#10;PtTzbQwW7W8fO5twOc4q0QHuMwIMd2x0NTz27LEymPnbxgDmj2gnSMxY42XY0IILdzUix+Y+Iflx&#10;wD2pfsrEtGcFievf8KU27CMB5RvHH1p+0ZPstSB7SVS0Zzj+8BmnCG3VBGRj5eSe9SzJKG82GUAo&#10;RuSuK/aB+Mvhf4EfDHUviX4tujFFY2xaNQRukb+FVHck9qiVS25vGi27I89/a8/alt/gnptr4H8F&#10;ab/avjXxA5g8P6TEdzyOQBuIHRQSOa7f/gn7/wAE5rnwrqSftAftIxxa/wCPdVXzri6mTKWWTkRx&#10;g9APX2rmP+CYP7I/jD4l+LLv9uH9pPThPr3iA7vDmn3kX/INsckooB6MRhifev0JsI/sse2NEjRR&#10;gDHavjM4zSWKm6UH7i/H/gH6JkOTxwND2tRe/L8F29e462sLW3jW3gQR4GBg9K8v/at/ay+En7JX&#10;wwu/iN8TddhtooInMMZcB5mHYCsv9sn9t74NfsZ/Da78dfEzWokIjIs7NZB5s8mOAo69a/mz/wCC&#10;j3/BTf4o/tt+PrzVvE2oyW2kwzn+zNPjlIWOPnAI6Z5ryqNJux7NSdje/wCCnX/BWL4sfts+PbtH&#10;1aW18M213IunafDIQpj7Mw7k18UTa/eGfCTYJbJYHmq+p6vJMWl3/f7e1Zhu2LAlcYHzV6MaStY5&#10;XNtntP7Ov7YPxo/Zo8YW3jT4W+MrzTbi3dWIhmIV8Hoyjgg+9fuX/wAEzf8Ag4h+E/xottP+GP7S&#10;+p2+g+IWiWOPVJGxb3LdOT/CTX85sV27kODhTxnHNbGkeIrnS7qKa2uDG8Z4Oe1RUpJouE3c/th8&#10;N+J9F8VaPDq2japDdwXEYktZ7aUMrK3III4Iq6F83MUjDIGea/mN/wCCaX/Bc748/se6lbeDfFWt&#10;z674SeRUNhezF2tlzyYieQPav29+CX/BWz4GfGf4c2Xj/wAN+Hdfniu4x81vprvhwORkda83EU/Z&#10;vU7qcuZH1zFPGRsWU5zggmpTBF5amOXA7jPNfN8//BRT4U+VGV8JeI/m5z/Y7g/jxT4/+CjPwtd2&#10;t/8AhFPEkZRQwZtIkGV/Eda5lKzLbsfQdzbQXDNAyCQOMEN6Yr8DP+C8Px5H7Nv7fuk+LPgdGmla&#10;vYWccuptAu0XJDZ2yAdQcV+tN/8A8FI/hOlmXj8HeJy75CSHR3Az2GcV/Ov/AMFg/i/ffGb9tLxX&#10;4uvLW7t0e6CQQ3SsrKg6DB6V24GfLWucmKgp07NXP1n/AOCev7fnw+/bF+H1vPFPFaeIrKPbqOme&#10;Z8xb++ueor6bELSQqrMPl5A71/Mb+zR+0146/Zo+KWnfEbwNrD21xZXCvcRqfkuIs8xsO4Ir+iH9&#10;jj9qvwP+1h8G9N+Kng68TzZ4VS+td4JtpgBuRh259a+4wWPdaHJN6r8T85znJ/q1T21Je4912f8A&#10;kesQW1u5IdsgDDZPrUsiQOuxB06A9qlSHKFeCuCT9aYtmHXz1jw+eh6CvQjVZ4XsiG5igAUMCeMD&#10;IpklpIV3O4Bx8p9vSrsluJnVGYDBGCR39KcIGl6sPlJGMVqqxPsSnbWSPbI1yuWLfhQbbDCNVyT1&#10;AFXfJgRWRkZlTkfWmiJvnMEgK4496tVBKiUlt/uuGCqo5GOlCRiRSVAwPfkirq2HkQ+bkFiAWT0F&#10;EFuhlNxEm091buPWm6gnRKLwtHKJckKDkLjr7VP9lG7MpUDuR2q0+nx3UgKsxGMlRTvs4SVgYeR1&#10;x0xWbqEexKJtozkrIJDt6kYOKfbDyU8xEIc4B3DpVn7PIyhdvyk9upqWO3WNNknBZgACetCq2KVG&#10;xWuILWR234PmcHAzjNMttO8mTyxk9lUjtV4QRo2Y1y+SpOKEQQHeyknuxzQquonSKssD20IjYruB&#10;44/IURW7KxLjf5i4Kr1BqX7Mz4lm5AP3Seamisk25X5ctkZPej2qYKkVIbSCNiZAdxHAA6+1IbJB&#10;GyLJjjj1q99nKBI5VwOuRUbgMSuOd3zcUe1Vy40jA8T2eNEuw8+R5Jy3pxX5O/8ABS6OD7KsjpkC&#10;cs8ajGQGwP5iv1z8RwRHRp4zEGD2z5x24r8j/wDgpjA0KRwyHYDdFVT1G7Pb1Br3eH6l8ej7Hhin&#10;aNX0R2n/AAQhtW/4SvxpMnmiN7e3R93RcEnH45r9Jpr2TVpjYWkTCNR8zjv+Nfml/wAEQbO5Pj/x&#10;bZ2s8xZ7WBsA5VFB68d85r9P/DcUGk3rWV+wzglW/vZ7Vz8STSzWfovyPPzam5Y2TLGiaBDYWuIY&#10;yN3JdhV5YrhINk0RAduABVmLy5G8oSqFbnk1NHFCMSTyDKgqgzxivAVQ8d0bszIwZMKqNtJ25Ixj&#10;FSLCAsbg5JbB/Cr6w20bAzYHO488YrP1PULOONWgjO5SSNnTHpV+0KjRHywNHG27B3cbn6AVnXdx&#10;bW8LxxP5jDOAR0FWfJ1TWYFW7YRJ1AB5NT2Xh+P7SsqjcoGOB0+tHtAdGx5Zrmm3MWpvI1vtDscS&#10;BSaqrYZK7wCAOvcn19q9e1jQNPvFMN9CDEVwCOBmuW1z4ayuv2rTZCTgcE/yrKUzSNOxxM9p5K+Y&#10;QUXG3cR0NH2bawl83rwXIrX1HSb+xf7Nd27AKCVZx3qsbQrGI2YAdgRkA1k5alOmrFBkzOmVGBks&#10;Cema1fCGkrql5JbyyYIXcrD+dTab4evtVl8uC2JVeN/TNdjongSPT7eO9kl2yMNrMD92rVTlMZUb&#10;lDTZZdNk+x368M2EkJ6ir9zd2WnwPcX3CqN27OOKNZ0m6a0aGVg+zlJF4K45rx/4k/Ehr+T/AIRi&#10;C5P7vKySKeCM9Kbxsaa94qGXzrP3LFf4ofFC78Q30umaNKxtozhhH1zWL4C8Uav4Y1uHULGQkyNg&#10;xKeT9axpC6spgO10GWYcbh616L8BPh5J4n1Aa9d2p8iFuHI+9/8AWrypYiVWpzM9qOEp0aaikepa&#10;b438UalZpcf8I8/3ATt7j6VaudY+IJjAs9FjTcMrvboD7V2tppkKWCJaog2gc7f0olsZGlDcuUXp&#10;3rWMzB0tThwPiZLIbe3toIkIzu9M1Gug/EdbaVp7yMyn7uwfdHtXfvayKS52467RTY7dmiKq+0n7&#10;vvTlVaQKkmz5C+JVx4rn8VXFvrlxJLLHlFjfoP8A9dcnLFO3bBU5ZQehr3L9p/wa0V6nim0ysbER&#10;zyAfxdBXiRjlhhYvbsdzEIVPNclSq2bKjYhkbzn88ykkcnHftQBBLcLIGO1QckHpUq2cRiUsgDDA&#10;ytJGvkvIYh944xjvWDnqX7MswFfIwpVSrZCg8n/69dz8OPjTq3hGVNPv3a4tj185zuHFefx2E8uJ&#10;HumcBzgL6+9T2uEuxHIC+B8uauFTUTo3R774o1/wl8QvD8Emkws9y+WiZE5VhVDwp4l1nQL+Lwr4&#10;ujlWWZSbSZl446KfStj9mTQVXwpPfPaq2+4Jjduw44Fdf8R/h7YeMtIwVVLqBS1rcgcowFdtOtKD&#10;TTMJYeM48skUL67tdOsn1G+nRUVctuwMDFeVpp/iL9o/xONL0wS2vh2xuf30xXAuMdlI7VkXPiTx&#10;H8Wdeb4I2UtzHPHJ5epXMZxhB15/Svp/4d/DvRfBHhe00KwhEaQRADaOuO596dbMKk48q0Lw2VUa&#10;cueSuVvDHw+8P+EdFTSNHsUjUJ/qgAN3ua4b48fAf4e+JvCN54g1nSII7i3tpJPNjUBsgZAzXsQs&#10;1ZF2HnccnvXnn7Ss01r4C/sWxuFW41O5jtYFPO53cDBHp6+2a89u56eq0PIv2f8A9j3wDeeHLHxl&#10;4h0zz55R5iLIeUyeOPpX0DovgXw34ct1i0awghwBgKnOB61Z8I+Fo9J8O2lnEfkjgRAB7DFar2cE&#10;sZmQ5Kkc7qIjabZTmsjAib4g28dVNEdoxVM7lYvxjuPpV0JK8Q3kH5sjIpWWQhUC4IJBA61oZuBD&#10;JZKU2LksOWJ9PSuP8cfCDQfGpTVRCbO8j4huoBtdD612saSAnapIccsTTY45t75c7Mcqf6VLYvZn&#10;klp448efC/Uhpnj+1a/0wELFqcKHdGPVx/WvQtM8WaBrdtHe2N9G0Dx5yXAz+FTeLrOxl0qX7bai&#10;SJYyzo4znivzx+IPxB1w+NNRl8O6rcWtoupSeWI5CF2g4AH0pObSEqXY/QuC7gkj8uOZQGPGD+tZ&#10;/iLwl4c8W2M+l61ZxXEToR83PPavz/sPjB8RdOj82LxRdFv4HaQ8N2rRtv2lfinZRho/F9xG6vlh&#10;noeayeIj3No4WUnex7XrEHiD9mXxIttcl7jw1qN2UV9277KzHjOeg6034t/FvU9a1KD4cfCedbvV&#10;9RjBEsGGW3Q/xHHSvD9f/aL1zxeIfDvjS+k1A3eYrS2lPLytwvT35r6K/Yp+BsnwhmlvfG+nA6pq&#10;2JUlmbJQEfdBNOOY16UXCD/4A3lNCvNVJx/4Pqei/s4/s5aF8LNBg1XWi17q9wPMvL2cAuZDz+A5&#10;r2E2Fts5cZxkYFLFAF/cFVI25A9aduj2iLlSD83Fc3M2z0HC2xFDbxxkERlQejMaYyxGFnmJYK/D&#10;A9qnJtzCwmulCngbjiuR8e/FLwf4K0qW4v8AVoz5Q+SJZAWc9gB70+ZkOCRB8T/ibpXwy0STVdQl&#10;UySjFrbL96V+wA9a4T4SfC3xH4v8Ty/GD4nRKb64j26dYgHbawk57/xH1p/w48Ba38T/ABEPib8R&#10;LchfN8zStPkGRbp/CSP7x/rXscFp8yZcLgY2UpSaCMNRkWnokIS1twuOBkdKe1o6gsUDEDoTzU5V&#10;4QYR16k+lNmikbaQCV6nBqeZGkYO5WlsVmJBQfdGRVW703T5IjayWSMxOMYyMVreVE5BbcMdeaQW&#10;scCjAG5zgHGcCmmmVyngHxOsU+D3xJ0z4vaVaCLTpZVsdbCfKFjZgFkOPQmvbbG4tdS05bh9rROg&#10;IOfvA9KzvH/gXTPHHhDUvDmsQCSG8gaNo1/iyK4P9lzxRqF34Vu/hf4p1Aya34Um+yXJfOZE58uT&#10;nrlcfjTUrEODuc7+03+y7bePdnxC8ChtO1/TD5trcQ/KZSP4Wx1BxXzX4u/a4+IXjOK2/Z0+F/h+&#10;a4+JmpSm1u4lT93p8ecNO57ADp6mvrz9rT496H+zx8Jr7xfq5Et0y+Tptop+eedhhEA781yH/BNf&#10;9knU/BmnX/7R/wAWbKJvGvjKT7XeyunzW0bfdiGemFwKqeNrYaPuPculluHxsr1Fex3H7D/7C/hT&#10;9mvwsNR1VjqfivVQs2s6xeDdLJL1IB7AelfRozZg8AKo+bLcGqhurKwQy3FzGmwfKzOBXwx/wVe/&#10;4K8eBv2PPAt34P8Ah7rNnqXjS9gZbWCOUOLbIxubHevJT9pLXqe9yKnCyWiOn/4Kk/8ABVH4cfsS&#10;+BZdP0jUYb7xVeL5djpkL5MZPG9/QCv57P2nP2n/AIjftH/E6+8bfEbxBPfXF3LvQnJES5+6B2xW&#10;R8avjz8R/jv4+vfiD8Rdfmv9U1By9xJNJwF7Ko6AD0FcWs7wW8sU5AWQ5BHc10xpJI55zbJI5pft&#10;O9LhmAOOnU1vaR4guNIuoruxkdJoXWRWiYqVYHOcjpXOWEsZlRrgbWB+7nGasWcxE7uiKgOVIJ4N&#10;U4pohNo/TD/gm/8A8Fyfib+ztqlr4H+NGqy614YKED7U5aa1UEYCt3yM8e1ftZ+zr+1X8Iv2o/Ac&#10;Pjv4WeK7S+gkQPJbpMDJDxkgiv5MbC5jt5Tc3N0MqwCjOcivZ/2Xf2r/AIxfs9eMLXxP8IPFd5Z3&#10;ME+82sch2XBPG1l6EGsJ00tjohNn9VZd/KFxFJ8rLjFPxIsQaWTr2Hevkz4Raz+378RPhhoHjRvE&#10;fh+1l1PSorma2uLUkxF0DAZHXGa6GPwz/wAFAX2bfiD4bVj9/bYkgfr6etefJ2Z0Js+jFd0bIb5c&#10;c+1ZfiXWLPStGuL+4n2pHCz7zwAAOtfP2o+DP+CgNwALf4qeHIcEB1OmMRjPPOa5z4ifBj9vjxf4&#10;M1XQLv426RGl9p80EZtdOwBuQgZPqCRVU5FO9j+e39tv413Xj79tHx/8U9G1OWCWTxdcNb3UUpVt&#10;sUhRGBHThRX6ef8ABJX/AIKUx/tJeHIvgv8AE69SPxRpsAWzvZphnUIVHTnq4H51+O/7RHwy8ffB&#10;P4xeIPhp8T7WW31zSdTlivllQje244cZ6hhyD71S+D/xa8S/Cjx7pnjrwvq8ljqOl3SzWs0Zxtx1&#10;/PpX0mBxc6UVZ6djwc0y+jjYvmWvR9T+oNYrVIMDuDuOKrG3txAEycMchhXkP7A37V2h/tcfs/6b&#10;8RbaWMaikKwa1bBs+XOByfoete1QCFmJMQI6gCvpI1Lxuj4Cph5QlyvdFCdY1O3koD1prMsH3RuE&#10;g6elXr9oojiKHdkAEGobhoVCZgOFGTgVXOZKm7lR7dUJLMfmHQ9K86/aJdofhtexiDLu4WMN/EOt&#10;em3IhlIRHKgnjtXm/wC1CYrf4aXkfLykr5RJ6N2/CtaM/wB5H1PRy6NsbT/xL80fjh+2DNLN8W9n&#10;zsIsZQLnAB5x+Nfr/wD8ED75Lz9i6G7t3bb/AG1dZDrg/fx09jX44ftgX9zb/Fm6ilTAGPmTv3zn&#10;v1/Sv2W/4ILW8X/DCWkSQAt5uoXLkng4L9P8+tehxwrcPw/xL8mfq8laTPttJd2NsjA+uKS5BRA8&#10;hHI6AU9Y1yIRGUIPao795LeH55Mkt8o29K/GW2S3YQz71w3HHOOpFQq8Qb5c8HninQ/apizRgEAc&#10;nHSnAJLCTImD6jvSdxJtsS5jZV88qARwCKjDmSXDJlsZB/pTVHmTC3fJRh949qmaNlkBhPC8Bh0p&#10;O472HMoPljzACTgAmmXCzGdhEVG1ed3epA0Sk7sF15B7CmS7mjwME/3vWp1GLhiqhwPU96VOUDO3&#10;KngYpqxvPtjWQ5IqytqIYVLSltx5JpgNhX90UQgknr/hSTZiVIsNt68+tEUTmbgFfpUqiEuzy8/3&#10;anlZV7DJlnmlAAPTp6D1qe3XZEVUfMOme9OVyxDgYzxjFPjUKCWPB4zmmk7jdhrgsVYxjI6YPSpS&#10;YvMUEklRzUMEqy/M7AgE4OKmNuXzJ54BPOQO1axViD5m/wCCmUqj4Nxws7x77oAEHDE47V+An7Vn&#10;nj4xX5v8vtUqm4ZBzzu/I1++P/BTS4ubj4XWkUeSHuiEOeQwU8+1fgD+07c3l/8AFK9drkbIxtY5&#10;4zk5/wAPwr9n8OY3w02zpa/2b5l34ceQPDkMcSBoWciR8kEY/wD116v4I3XDiLypWLJtB29hXkXw&#10;+hWHwxbaal7u+YsAzcZz0r1r4dhGJuBenzD/AKxACfyr8C8QJRlxJiLfzM/HeILVMfNp31Z6Nocd&#10;zZWYtzZMztINhz8hFb7Q3EUEsq2sLHPz7myfwrN8M3KSW+1rsbVQKoIyc+1a00qzRLJF5siRqQyE&#10;Y2kd8+9fmFVXZ8TV3aZVtDeRzsbO4IEgwwYYH0raedRpCwTwqGSTBIOMn1FUYY5WsZZ5HSN2IKt1&#10;I+lJbWc1xF0YkjjJ+79a5JR1ObYh18ROIEeVpIvNLFBg521zv2h42/siJHaGVjhiD8jZzjPat3xN&#10;bWcywjTmwqRsCAere/41jwXF0XQFo0OcNkZzx0rSlFJI1jPQuypaabpZ1e4ypUqjgJnn6UVGLpLu&#10;dJJYy2CQ4Rfbg0V0qSLU7lm2ufst15YUOEyVJbK/lXXfDqK7m03Vrm2lWMXKZtwo5Q4OcenauTlm&#10;tLG5dkSP5lwrE8Gu3+FN9arp842l5Fh3MqjhRzzXv8CS9lxRQfme3wVJriKl8z4a/aEkmHxovYwj&#10;tMkq4bbzJx0z061+7v8AwR2vZtR/YS8FTtdGWT7G6v8ALggh24r8J/2ormO3+LGoRWaCONJfMSbf&#10;kEntmv3B/wCCJOpvefsK+GRtDGLzVGBjB3niv6q4514bpP8AvL8mfvkmlFpH2CPMEYkkYlSOcnvU&#10;SxtHIWgkO4jkZqUmMx7ZSAO5Pr9KW5jWJUEJwMYzX4y3cwGCOOSMxYOc5OTyKaWERLQgsM9KUERg&#10;soJJwNx70ybAlETIQF5yD1qVEeg9ZtreZKcZ+6QcYH0pkss6tvtiSG5JbtQ6RRoJZFZVGTtIzS7Z&#10;ZXSWNcqRztHajlKTFRp1U8lvXA6/ShhK4JiA4POeop+IYfkVjt7+1OgnjRCVXJHHPenbSwyO3mO7&#10;EpB3cYPGDU5lZvcbeBTZYj5SExgHdnA707aHfzEAQA9alpoze4QTrtzMcJz26Gp4xDIUWNsAjIJ7&#10;1VSKVnLEAjPzL6+1SHeJAIsKPQ9R7UbAWSsZYrwSrcdzT4oPNwUcIueQRyTUawbZdyPgnliO9PZm&#10;jQ7WywORnvQ3cdx8Us0shUkgY4z0FShLfayBMY43Z5JqupdITJ5gDMM57UNIAyhSQ7j7uOpp2EJd&#10;xSGPBXOBkkV+Qn/BU61gn1fxbFLHErNcSBo3O7zEx2HYiv18eZ/sLqW+ccYr8lP+CqWnrBrniuZ2&#10;3t5nCkDhmAwK+u4NfJnMbf1qiZXs0fn1/wAE67OPS/2zfB1tBeL/AKRrJESO2eADjnPX2r914FdY&#10;4WjiPy4B56YFfgj+xFdJon7Zvgq3uI3AXXo1SWNeBk4/riv360628m2jaZiA6KxUjkcdK/UOL7wx&#10;FN+R8Nn9Kzpv1/QRoPtMPnbSrZ7+tTENNCxO1QBgY706ONh8okzlvlyM1OyLPajdb4KNlio618ep&#10;s+acVcpQwW2x8g5296URgKqxOGU/eJ9asSRW80YSLcDgD6+tMYQogiT7oI6DvVczsJxRXuRvgKkL&#10;tHQ96Qw3LyApIF3L90rxV6KGByxkQFl6gjgChEVrkLgk44wP0pqbFypmfA6+dgW/OOFU8EYpQjsw&#10;FyAQ2TtH8NaC2STuPLQqUHJx0psUIeSS2CruGcnHX1FUpsXs0Z0sShzFbsNpYZbuo9almt0kKqZC&#10;y4x8wwM1cgsVCYaILkY5HWnyxwvZkHg5+UgZ6UObD2cTPggmhhZ0iBGeoNPS2lk27Np+XJzVxlh8&#10;lZHuME8lBxzRKqrIvkkrtGcMOtZOY+RFa3sBt+x7NgfncO5pkljeWgERfIDfKc9KvR3cTyfJFk9/&#10;Y1GyuVYOpcuc4xwKaqA6aKYgiVt2Rk5Jz3pjW6KRIMYJ+ZW5qzJAJAF2/MnBI7inR6dGWLNKxI6g&#10;9Kr2gKkUbqLaN25UTPzOBya+Bv2vfi5qP7QH7Y3hb4J+GvAOo+JvDXg3UluvEtrpzDZPMOYkY/Xt&#10;X2X+0z8V9J+CHwV8RfEnU2jVNK0uaSMStgSSbDtUe+cV49/wSE+CdzYeCYPiz4vgLa341v21i9Nw&#10;NzRiT5kQE84CkAVhipOVCS8j0MBFQxUJW6nvPhX9pD9qeXRI9G8B/snJptvFGiWp1PVwoAxjlUX5&#10;Tx0/WtiTxJ/wUJ8RQS+Vo3hLRYWUbGcSzup+mR+lfS1lp1lBa7njVTtAyBT8W5xFHCMY5JFfnzZ+&#10;lxvY/mI/4LffET9qWT9pm88FftC66LiazA+xC2LpA0ZOVZFJwPrXwNq128gkMrbieQSa/oR/4OW/&#10;2Crr4pfB5P2j/Bmmxm/8MpnVDHHlntvXjn5TX89Oo2ciyPGWyQSOT716lBxcVY4qiaZntNJKynaM&#10;jr6VFMQ0uS2D0p0xeFSjFc9/akRVZcbCCOprrVznHlwzYjGNo6gUiBn+ZmIb6UAxg7FXHoQamgd5&#10;HURYBHXd0okVHc0PDtrJcahb2kUTyySSBVRVyeTiv6xP+CTf7OGgfCz9iXwP4Y1PRIvtP9jxXE5k&#10;hAIkkXeePqa/mR/YM+GMvxb/AGs/BHw9tkZ2vfElqJSi5O3zAT14xj+Vf1+/C7w1beF/B2naIihR&#10;bWiRIo4wAAMV5OPklJI9DDq8S0vw78I4Ak0G14Xk+UOv5UW/w/8AC0T7P7CthuYEZiBwPTpW+qgj&#10;ZnqARxToyrA4HC8bq81SubySMG78C+F5GAj0G1CpnA8hcfhxX5H/APBxf/wS3Txh4TP7WPwl8Ob9&#10;R0u3I1+1txzNAozvAA5Zf5Zr9j3QSYcqTgYIAzWN8QPA+hePfCt14V17To7qzvLZ4riKVQQysCCO&#10;fY100qlmYzhdH8U95pslldYmTZtPIIr7Z/4Iv/tv3f7M/wAdo/AfiC+J8OeLZktblJfuwzE/JIPT&#10;ng0v/BaH/gnNrf7FX7Ql/J4d0yZvCWt3D3Oi3JjO2IE5MJPTjsPSvizRNTvNH1aC7tJnSWOQPE6n&#10;BDA5BB7c17uGr2aa3PLxOGhWg4TWjP6wdHurW6tEuFmDLKgMZToc96siBy4ZIzt92718v/8ABIz9&#10;p22/aa/ZN0TUtR1BZdY0RBp+rmR8uJFHyk/7wGfwr6yaGIjK5Ib26V9JTre0gpdz4HEYT6tWlTfQ&#10;rpbIsWAgO04z6fSoI7cwhhCjfM+WDd60JojGiSAnB5Ix0NLdKsUYkbO44BIHTNbKZyShqUlClGjU&#10;ZK9cjn6VHFaIuZ5JAFK/KuOFq5b2RlhLInBHzPnkU82KtGqO4wCNuB1rT2jSEqauVY4opGDMx2Hp&#10;kVLNawgeaknysADlamezbZl2UbT90CnzWxKKQgIB+c+/0o9q7D9milbQKd5hdhxgO3GfpToreJgJ&#10;vNLBT86AVcWxLSpH0Q8gsMAe1RiGIk+Ug7j5f4qh1Lh7JEP2eOK4WWI5A6DrmiVN86uQEZuFGOKu&#10;vEttEM2ncZPvTZIUlO9nKhuFGOhqXMPZoqkeWmIkywblxTRaKoMkzEocEADnNXvsrgGRxtLEKRjh&#10;qc0YmfAjwBxnHSmpsXsilcWieX58UJ68EU6C0l8xZE+YbSSCOlaEKlIiin5VbHI6VDPDcxyKYtxH&#10;8JI+9T52JUbEQR50IlQlRnAJ6VXit9sz74yBngAdqueR5jNuZlA6HHX2qRlR/wB2nDEAjmjnZapp&#10;GLr1g0uiXMscSlfKYcnnGOtfkR/wU7tl+xJOSpdLp8SISTgnnH0xX7BeIw1vod2yIcCFlK565Ffk&#10;P/wUlhFpp7kysN1224BSTkH7vt1r3+HpP6+j6nh1KKqryOj/AOCBUmot408bST3haOSwgCx+WAwA&#10;kzyfSv0X8TajcPrjNBOEQDKyKc5Ir80v+CIeoHS/GHiua0u8m401N+Vxj5+tfo4jLPZrMqH5mAxj&#10;3rHiids3n6L8kceZQTxLLMGuatJh/tuwbeQQetEniHWfMURXjKFHO709qbBaxtKNm1QzYcKc5+lN&#10;e1P2lxM5AA6AZ/KvnPaM810ka2ha7qWsXsdpcyO6ZwDnGf8AGu6sNBt4oyfs3zbP4uea4Pwtbn+0&#10;oWDL8r5HPSvUV3XFkJVO5gMccD86pVGTyJFRbOJkVggHljByO9CfuQXQMCB8wT0NaPk26WqwFy0j&#10;EFuKGUh8NEABjmq9oLkuZ92yPFHF5alP4twpiExgGGIFeigjkGtOe0iXEoIK7s4681FcRbVjZRsJ&#10;PUL1FTz3HyWMvVfDtjqiiG5iB3A7mI6H1rm7HwPZnVGhuW3LG3ynHP5V3D+WHG1g25fk46VmadbN&#10;Jr8nmfecZzU3Y+Ufpug2mlp5EKJ+8GeF5HvVl7SGKT7OUOzqee9WDHIzeUFAYcLIKV7aS3kxcgN8&#10;v51Lm0EaaOK+LWuxeFPD8jqymSYFYo88jPGTXy94ntLmVzfQMFdW3Oq/x8+teqfH7xU+peK/7Kjd&#10;vJt+CqnOSc1509j9oha3jkVWY5G7v7Vw1ZuTsethqcYwv1LXgjw9c+MtattMsot/mkBjt+6Pevq7&#10;wD4Ji8JaDFp6wqMRfOUHWvN/2Zfh0dBt31HUrA+e/wA6lh/CQMV7lFtS2CswXKcZ9+tTCw5sqR28&#10;iyBYl+XZkZ7H1qcWheVmKZAXkqefrRbRn7TuU5VRgZPWp9yxyERKTtPz7egrdSsc/LdlNbcLCSoy&#10;GPDelO+zl28tUBZcc+gqz5RncASYXOAMVaS2jjYAMASRnjrUSmWoHGfETwIPE/hi90OSNC9zAQm4&#10;chuoI/GvkfXvDeoaTfzWF5CwaMkMo46cV9131uokAaLqO3JrwD9oPwI2la7/AGtYwAm6GXQDPPeu&#10;eTuaqKueD22h3zkyupAAG7nnHamf2DfSySQm3PYk9Poa7r+yrmMHdY5J5cY4xU4tlZxELX59oIIX&#10;371g0zVU0cPb+H9St3H2aIsMfMp4GKk/4RPUppVkSIgu/UjnFd1BDJJdKhgAXODWtZaY738IeIHL&#10;ABce9JNo09mrHq/wC8JXGi/DeDT57NlkJLsc8DNWfjDrV94P8EXl9pts0twYCtrEoGWcjgCu78HW&#10;S6b4etYBgfuRkY9q4jxRbf8ACwfi3ZeGI3ZrXT18+6C/d3dgav20olxw8ZPU4X4S/AjWvCNhB8S7&#10;y3P9q6gwlvT0wp5wK900mxup9PimSMEEbiSfXtXTS6Ki6YlksQKiPHTtWP4XnWKa40yUnchIUH9M&#10;VzurJHZ7JDW0Cd7N5dg3K2eO4ryb4reDdW8WfE3wrpH2TdbWl417cszHKlVITA78k17zFHsjIY4A&#10;Xkk8Zri9FdNT+JV5qK7XS0VYV4zhucil7aaI9jE0U0e6h00RKgXg7cdTSxeHJfKRDF8zHL4rpAEl&#10;i8xoywB7CnmLLZYZ5+U5rRVpJD9hTbObbw5cRqzDLFmwgx0oTQL6EGYqMj154rq3jhHy7OAMhh6i&#10;mQQkxgsQxboRUe3qs0+rUrao5qXw/qMyxz2seB3ptx4fkuSshhww+9z1rrTbhIdkPdsjnFRw26mY&#10;q2CByfao+sVe5SwtJ9DzX4saXq9t4E1D7LB+8FowiA6k+xr4B1H9nf4hXt9Ixtx+8fcwPynJPX2r&#10;9IPjRqS2/hKRljUB3CnJrwl7dZWaeCIDcfmz0rKVao9GzVYelHZHym37OHjyEm1+z7zGchj396YP&#10;2afGCrI80ZBI+ZW5NfWDWium/IJz2FZ/im5+xaZjapllO1FVecnpXM5s2hCPY+QfAX7Inxl1T4nx&#10;fEvT44ri38P3sb2NrcDCzEH5s/gelfoHqt9pni/wRa6i6pZ6jZKpkBGCGA5A9qf8L/BtpofhaJbi&#10;H94w3SHHJY1xvxdv2g8SNptiCo8gMyr0NZ+0d9zpVOHLZI7OL40eGdO0aJ3uDcTpHhli5wQO/wCV&#10;ea+Pv2p/iNGGj8FeD4SzKQr3EmcZ78dcVyEF1LDqBhPAm+YADGecVeV1iXAt+o+UkdKf1iotmYuh&#10;Svdo848YfET9rHxYpiXxYLLJOVgULgYP/wBavNdQ+Dnxy1TVIdX1fxNPPcRuspke4JEjA5+YV9Hx&#10;26SK5eNQAOalLQGXIVeemRR7eo92JUqXY92/Z61e48XfD3T5dSgVbuKARXaL2ZeMj2xiu7bQJEmM&#10;OQQOdxHavBvgp48n8Ja6LSRv9HuHAZT0XtX0fa3VtMkd1FKJA6/Lt6GrjVmxeygZc2kN5iEv94fy&#10;p66JmMqVyRyADWwbc8yyAcd6bEYZJcLlCo9K152LlgjFj0QypvZduRyM0n9k3ATMrj5fuqOd1bNx&#10;LB5iRqVHqD3ojgEbGRgCOwAqlIVo3MI6LJvMcgCqewFeVeN/hfdeBfivZ/FHRLgpBcxmDWIxwsi/&#10;wsf92vc4oF88yOucDuP0rw/9v/43aN8EP2Z/FPjnUyPNt9NeOziBG55nG1APxNWncXKrnw7+0Nqf&#10;xt/bp/bft/Bfwc1e1tPCXw0vLeWW8u4TLBqF62cpgdkr7G0T9nz9rbXbYWut/tHSWVs1ts8jR9NS&#10;PaexBfceK8u/4JgfBbUfhn8JNAufES+drGuN/aWp3Tgl5JJSXAJPopA/CvuiBPLiWFF25XkgdKWY&#10;RdNQvu0bZXJVOdrufOq/sM3WoRr/AMJl8a/FuqssY85rjVWUOf8AdXAr8I/+C237L3iD9lr9sLVN&#10;OvdVv73QvEai+0S6vZWkZSQA8YY9cN+hr+msqzQmNtvTAJ61+eX/AAcCfsSt+0p+yxJ4/wDCujCf&#10;xD4JdtQtniizJLCB+8jGOcY5/CuGnJJnqSi2j+c+CWSS5JklYPuwQR2q3cTWzgeaTuU8gelRhPtG&#10;pNN5RRlbkNxz3HtSpbMshhkAIycAHNepFpxPPmmpWJfMCSrcNGJFHPAxU0ipdSiSAkbj9wDpUdu0&#10;qyiIx5JGNhHarCotpcJM0hWIjJ+XFAlEsoljAvl3G3c33cCvdf2BPhNJ8a/2nPBvw6tLEuLzXrff&#10;gZxGrB3J9RtUj8a8ItBbu4nhgV13YD5ya/Sb/g3S+BbeOf2rZviJqNiZIfDVg720p+6HcbfzH9a5&#10;6rtG5tBan70eEdF0/QfDdlo1nahEtbdIkRRjhRitLbCsjOtsVAHIHenWscnkqRgY4IxzTpBIHMcY&#10;I55xXk1JHWloM8q1liysYPruqpcQQuDEUCp3UDrV9oVIG0HgdKhNulwN6gjA6ZrNSdzSyPxz/wCD&#10;k7/gmbcfEfwkf2xPhPokh1XQoRH4jtraIE3Np/z1IHO5P5V+Eksy2lwRJnC8Aseor+0Tx14F0nx3&#10;4Zv/AAt4gtI7myvrd4bm3nTIdGGGBHcYNfzAf8FkP+CcviP9hv8Aaj1LTdJ0Zx4P8QyyX/hi7WP5&#10;ArNl4c9ihPT0Ir1cJVd0jkrU7ps6b/gh7+2hJ8CP2lNO+FHirVX/AOEd8aE2Lxs3yW90RmGT8SNp&#10;+tfuzaxx+T9/GRuB/lX8qXgfVtT8JeKLDXrFSs9heRzQupwQysCDkemK/pk/Y1+M1n+0X+zf4S+K&#10;NpeRSy6hpMYu1iPCTIoVx/30P1r6nC14uko9UfF5vhJxrOp0Z6R5ieUqquZOpz3pv7xGCTqMEjaf&#10;Srf2YyHG0ZLctjOKlnslVkinIBTp711KdzxOQzLq2aVWlkKkjoBxmvMP2pbm3g+FlwXIDeYm58dB&#10;npXrlxbIrZVRgjgg815L+1tFbS/Cu4geJSWYDHdiOa2oSXto+qPQy2mnjqd+6Pxb/akgl1L4r3EK&#10;MrAvtJX72M5x+uK/a/8A4IYacdK/YT0C3aUyAXVxhmPI/ee1fil+02beT4rTCNWiZZ/LkVV+Ueoz&#10;68V+2v8AwRNga1/YU8Nb42X95NkA/wC3617XHbayKlHpzL8mfqFaKTufYguCyE24LHOHB9KinMUi&#10;BZGGe+e1PjMhUtBGFJA5Jpk8as2xl5x82DX43JWOd7kLh4l/0dcI/BPei4jVIQsD7sDk45p5Zn/d&#10;4xt7E802FC33cZAJPHWpaEQlwsW8AAkjNPeYrCVVAM8nmhxuAD/w9h396SS3QJmXcevFTIaTZJCN&#10;yO5Kj5QDTli3qAjfOBwo6EUyK3EcW6Q/KTwPSpHBjcsj84GOecVJpZsZExbktjaew/OpN7MnyE46&#10;0zMDMHUHnhgKkZUgiKK28ZHTtQPlFVhsDiTpwakKQkhYvmHUk+tRxxl4+QBjpk9altU2t5LDKjqa&#10;B2J7dsAnygewNPM0YPlLGD3xjrUaqUUsh+U+g7U+OJjhpFwOoGOaaCQvDxsnkLlTx7UIjRgArx22&#10;0rxmN9wYEEfc706aVTGhKMc9V96tNkHyp/wU7eM/DqwjO9T57Z8vqflPFfgD+048UfxH1GNLUpGZ&#10;RsbPzL61++P/AAVMuZbTwTp7pE4QSO7MoyB8vFfgJ+0RBNF8Ur9/Pl/enLqeQMcfhX7V4drly+T7&#10;s7IxTw9zZ+FMcSaVaxxWu4kFmZv4sdMeleseCtOlmuo7mS7Cf31A5APavMvh2l3pvh+GWz8uUfZS&#10;yszdCT2r0LwRPdpehJ7pSpAaQkY3EDp9a/njjt34mxNv5j8Yzb/kYVV5s9R0GO1gQZmki2MQuFzk&#10;DpW9LeR3i7o7yWIkZZcDDn0NcvZ3s8yJZW9k2+ZgTk42+wNbljdNaulvfwIoVu5zkGvzqrG8j5Gt&#10;C9TQtaTfi4uVhkmABRhsbn6YqzJLGdTaO21Art5BZcBge1Upkit7tdRgjWPLHYSM4B4zirlrawXb&#10;hryNHXaG3j09q5uV3OOrTcWPisBGXaSDKsMZ39W/wqnb6LeLem6jsIXDtmQYzgDjj0960dR1az1S&#10;4EMcTr5RBXYvG3H86bevCIA8N4VIbpF0PFEvdTMY7kD2dxLFIkECKqkEPGvPPaimwJdNpgW7u51D&#10;P8jQDgiis+e5soOxjR31vdwgSShlRCwkZeM/0rsfhCbi4sb2O4sykQQ+XMV/grzjTdSSSA6chUhW&#10;KCQjgnkkY713Xwc1G+tHmtby9YxPEQInHQD0r6LhGfLxJh35nucMfu8+oS8z4+/aqtr23+LE8FyE&#10;eDzCY1jHOAeBX7V/8EL9SbU/2KtJuEXaI72eMLjHRs4r8Yf2wkQfEua5jn8t95aNFGMgcHiv2A/4&#10;N+Ly2vf2LIjukKrq867HkLFTkZ47V/XfGsL8KQk+8fyP36T1kmfenkMVKlhknJAPSl2O5Gx++ACe&#10;KdZrHH+9ALN2WhxI53MFUA8ivw5u5kRuhABEW7B69hULsXlzKQTu+XAqW6cR4w5GQAE7ZpWVfNMz&#10;4+VcfSqWwCAxmUxvk7l4wadHI1uoQEkHOTUMbbX+XLLj5OKWETG5BaTqcEY5phexLPtESHoGbGBz&#10;+NOMRdfIQ9M7OOKGeMsWAGRwCe1LEARmU/KBkFTQkXzIZ5wUgSoTgc896dGFjkHmKAnsaTcZHE0Y&#10;wB0B70jgyoQqEbWyRnrTILDRhm3wscAZJFIoWdGjQYzyzHuaIywjCO2AOGpysskTHHKnIGKQEoia&#10;NSWyxdeAaQRuhRF7k7iKfGsksPnBQAegY0kUc08isjgbc9e9AEsbJA4ZQMY+4R3prAPKZhHw2ACT&#10;0pVCGXazFTjpipVVlDFVADLkDuKaV2Jsju97KUTGfL5NflX/AMFSNNsbHxd4mgklLCb95KJB8v3M&#10;8fiK/VWYxbB+8AYjuM1+Xf8AwVXkRfF/iF105d7WbLhuR0xnH1/nX1HCl45xAS1Z+Wn7Jk6af+13&#10;4LuYpCY4vFlsrlGIbBk/UZxX9AemmQ2yZY5C4wTnj0r+eP4D67f6Z+1D4V+zxqrHxRaxzRsnRTMo&#10;OPQ+lf0M6CIRpEUqS5LQLyevSv1TjNfvaL8n+Z8bxDryfMsB/KkHmJxjH/16nSQ2zFIiG4HGeKjE&#10;ivH5EaE4POR39aQy5woQAjqfavi0j5dolYW8kbHBDg/M+etRko0iiJPnHJB9KdbESAqmNrg5X0og&#10;T7Mzq0i88CRuv0qxNDgqmXLNtJHJB5xTrZreKFypJI5DVXliljfzGIYZO7B5HpUylmdXSPjHGRx9&#10;KTdgRPBDIkfmO3BOTz1qCWaGGIXaRFjvzxQxuHjax+6WOT7CnRRRzMIJlCpGuCfWhMYQTpPE1zKh&#10;DdR7UjSRXCqkZLoD09DTCv2eURu27cOMHotLN5dvuazOFONwPX60NgDWkBLyStjB+XFSparkyTnl&#10;R8u49KgjaRMvIGZGHT+tPc7o/nc/OQagaVxVhW4LyBAu3g49aEikitmdpjt7g+lRwyKSyyEKrPjA&#10;qYWxgAQyFlbPz56Um7A1YgWTcSSqhj0461JtJiKbyWPJokljSQQsPmU/eNOlmtvM81SVwmNpFEXc&#10;R8Y/8FbtYl8XaL4H/Zl06ecXXjbxVbpcxwsFDW0RDvuJ7cCvrL9m7QrHwfPpWhWdoI4baBII4l6A&#10;BQB/KvjP4/xt8U/+CqHgTwxdWbva+FPDlzqKysxAMjgqAfbrX2t8MLsRa/ZXagj96FyT68U5x5qU&#10;vQ6KU1CtT9UfScEMk8YwcAJyBViRD5fCgLjkdzUFlJBLbr8rAlRyvenXH2oESKwx3B64r88nZM/T&#10;opWOX+Mnwz0j4pfDvWPAPiGzS4sdX0+W2nil5BV1Kn9DX8lP/BRn9lHxH+yN+0x4m+FesWEsNpba&#10;hJJpcrLxLbMxKMPwr+vqcNJCd8ZYdc1+SH/BzR+wdH8SfhdY/tP+D9Kb+0/DymLVvJXPnW7H7xHq&#10;p7+9dGGqtSSMa0E0fz2TqpIToT1zTJGSOMKBnBwT61o6lYSLcmLyiSpIJ24qm2nySThQpIA67cZN&#10;exFpo4nEjSNXnClAqsMcdqVYRHceUWJ56ipvsV4D8ylAx4GOTU76ZcNPl4ZCVGCUXqaJNLdlRifo&#10;Z/wbZ/Aqb4oft6W/i+W1D23hvS5Lg7hkeYx2rn36n8K/pr00II0VkIPRyOlfi9/waf8AwGm0P4de&#10;NvjnrGnKJNU1OKwspcciOJWLfmzj/vmv2itg3+rIAJPSvCxcueoejRVol1CEzH1Y9MU9GYQAMmWA&#10;xmoiohZZN2dpwQKe7Fm2RfLn9a4zViiPy48L36/4UsrOYQir90/lShzFCGK9GyMU5TI8Tyg5BGcA&#10;dKabuQz5h/4Kh/sG+Dv24P2cdZ+H2pWcQ1WOAz6Pd+X88UyjIIPoelfyufG74O+Lvgj8VNU+FvjD&#10;TJLbVNIvmtp4XXBLA8Y9QeCK/s31ZoFs98+VCxknA6qK/Pn4dfsJfs9ftg/th+PP2j/G/wAL9O1C&#10;Cz1FNO0i5ngykxiH7yXHQnfkZ/2a7qVWUUZSpqR+a3/Bvn8T/F3wu+OurfBfxrp17YWHijSze2KX&#10;cDIs00JHK5H91m6V+1dhOs8RIjZeP3Yr5i/4KjfA/wAOfs/ePPgz8cvAejRWX9jeMotLu5LYLGfs&#10;k67dnT1Ar6U06Vbmwtp1lA81Fb5WzwR0r6fK68q1HXofGcQUI0cQpLqi1JEyYbzRtLYCkdKfJAIW&#10;8/zA5HAA7ZFLJMsRAjXdn72ecUCTcquv3mb0616yPm3qKYpIm8scArkgUiiNLcxNGMBuSPWmsxE5&#10;LMfl65/zzUigPbMGYpkZBA6UNsVtSRLVUjI83K4BFNlgt1csx2tj1wKbHeRvGyHJ2gAsR39ajvDB&#10;csgaRiQQQD6VDbKSuWraHzTh3yoXg4p11EsCMsicsRtcdfrSSOEKNAoJUYYHimtKZIy5Us38jTTL&#10;skAKoy/MGH/LTd3+lDKjjdsIUtwvrTDI8aqyQg4bDHFSfaBIrIylcAAOTVEW1HhEdQJpc46AdRRH&#10;GywuPLypznnlqjRIvLYBSXJwAe9SrLD5YWVTgADd0oKSsRLbJtFvC3ysfmD9qlWFVT7LvBC/xGgz&#10;WpZlQDIUAN61DbsArtIWxnaAaAaRI1uSn2aNfvfxf1pszwi8RCOF+VmoW5YDyT1AIDDmlRImYLKM&#10;lVySwxmqW5K3KHigQxaNcNO5YeW3AHBGK/IX/gp3dX8el3DWyFYzdFwyDJYg/dH16fjX66+K7uK1&#10;0W8kXkCAnae3Br8if+CmE8cOnySxxMAt64Khsg5JP6Yr6Phxf8KEUfR5D8VT0K//AARRmt4PiJ4h&#10;ltYMl9PjaVHfhQW6Yr9N4IFUpkqoYcZHGTX5l/8ABFW4aT4meKBLBGvmaYgSTglvn6exr9NYJIJU&#10;BlLEqpA965OK9M4n6L8kZY+31h/IfFCkZGDl92PlPH1p4t3kHzsAxOR70+xa28nKA8cHPNRtI5kL&#10;kBQDwSetfM3PPeqL3h6NU1iFN6jzHAOfTNepzQyR28UVnIFAPzA8gj1ryXRWuDqMa5yquCGUc16t&#10;BqEasheIhCgwCOlWm7GbQ5S8rpNIoVehA71PNbbwWCgjbkEHtSj7OEdEkLKRkjHWmyTvax+TgHfj&#10;genpVXZKWo1raByptcKAckt3FTzWaXLCRlIUDGc96r284bBCkhWyQc1ZM1wGFxKq7QD8lIfKUpTG&#10;rCND82fl46CqWCdcSZlCloyB9RWk7KVa5KAsV+Uisu78yPX7WbCnjAGOtJuwmmjat1aJi8oBGc5x&#10;3rM8XawbLSrq880HZExXj2q+Zv3n2dcnd1U1x/xq1hNJ8ITxFOZSIhjg8ms3JmkEjjPB3wKh8eWX&#10;/CXa3dyL9qkZ0RecjNdW/wCzN4UttBndbfFyVLRS55U9q7T4b2cOl+D7Gyji2hIB26DFbc0UtzHu&#10;WUHcOgrleruejB2jY868DasbnTrO5iyk1ufIuYycYZeD/jXexxi6KyTyAiNc4B4rzvxCJPCHjW6R&#10;UX7LqAEi7h0ccHmu600i802G5jX5fKG7HfNVEzm7strFDHIEV2G/nLVJ58IPlu4GT8u3v9ahnDmJ&#10;It3IGMseSKS6YvJE1vGoXABJ6itG9BKxqO0Mw8lZAuB94VTZEhY7ZiXY/Ic0OZpm/cL0P502XdEy&#10;TtEDIAQRWbehfQkbVILKze9vpsCMHcx7YrhdHiHxE12TxBqNmWtISyQeYv3h68+tN8b3994k1e38&#10;J2ErrH5m+7aPIGM9K6vQ9Pg06z+wxIVCAduuOKgpLQrSeBfBzRNK2kRgkdNmBVQ/DvwPyJdHjXGO&#10;QO9bs6Sy24JLcDIzTh5SxxpJFkkcg9M0uU1T0MMfDTwNM/nJpyqwGM7aq6z8OvDMWnTvp1sPtEa7&#10;o2B6Ec4rpoFlbMZUqrNzheQKEsWLMjRhQ3QEdRUyiWpGfo/xGs28EtqUjBZLaJlkbHA2jkVhfsta&#10;n/wls2q+O7gBzd3jR27Y42g1wvxNvL34d6J4n0YB9k8Dz2YwcfMMEfnXo37J/hWfwx8GdIsnUhpL&#10;cSMTnOW5rkqOx20rM9cmvFMTIJASBhmFcX4o1+38PeKLUOfLEowTjjPvXUTL5dusihskZweg+tfO&#10;X7b/AMeLP4baBD/ZJ87VGcGNFTdtHTJrmlI3audr+0B+1X4Y+E2jGETpLe3C4SFW5T3NfN/g/wDb&#10;u1zw9rc2pNAsyXkxZ4+5Oev1rwfxH4n8c+P9TfXNbNxNNKN22RDgZ44HasyDQNdGfLsH3oe64Gaj&#10;nYloz9GfhF+2n8OPidDHY/bBZXXCyQznHzelerWXiG2niEgcMOzKcgivye0nTvFdjfi7isZVYHkp&#10;nORzmvZ/gx+1T8WfAVxBo2sw3Gp6enysZc7wO3P6VtGSJl5H3/8A2/BImFLAHnj1pYtahCbI0Kns&#10;e9eV/Cn45+FviHblLOR4LgLhraYYIPB49a7HUPFmk6Dal9RuAhK/wcmqdraBGTudI2vuiOhGcHIz&#10;UL+KYIkE8y+WCMsWNeT678VvFd5fNY+BPCk9zIW/11ypVNuecVVj8AfGXxe6zeL/ABKILR2JW2s4&#10;yhC54B65+tTa5qmc5+2J+09pvhF7LQtIukuHcs0oRwdvpmvAJP2t9UiJjisVmbrsZtuR7Gvof4nf&#10;saeGfFvh24tokIvwN8E5ySWr4+8f/s9/E3wLrM+i3ujTORKWt5inDr7EVhOJal3O3h/a9ubOJibI&#10;kqBvLnpWRof7XGs+NvjNo/gWGyG11NxIyjJ2j/8AVXA3Pw08XmZnbSpTjBdWjP6VY/ZX+GfjbVvj&#10;xr3iHVtBnjt7LTo0siI8EMWO7nuMDpXNJNHRBo+1ofjq0FtHHFb4Crxg8Zr5S/ar/bW1bwf8ZYPD&#10;kEG5ZYVLOp6Me1e+R+DNcuLMSrpzlgO45z7V8Jfto/BH4keMv2griTTPDt4ohgizcICUYY6Dtmsz&#10;oujpfGf7cHiPSEg1SDTR8k4BBbll71q2H7cWt3kKzrZNnZuPNfPniX4A/F6ayS31CwuJBGchEzlR&#10;XTaF8E/iTDpKSQaHKC8IDLIvp0qLNkux67D+2trMsokntFCDkIc/MfTND/tn+Ih8htTG2MoVOV96&#10;8uh+BvxFeIW9zoEjbPnyo4B/rVu0+C/xGa2G3QpWUH78kZ/T1q4xdjPQ9Rh/bM8UG7RIYlXCgl0Y&#10;5FfaH7CP7YEPxp8OTeGNcmVdW0/kx55eMnAIr837b4G/Em1ut6aFL5bnHzdQfavR/wBn7RPjD8If&#10;iNY+LvDnh+4FzDOqy27qR5yd1B9MVpG9xbH6zHWPMJjOT3x0/GmS63K0YlCfxdvSvP8Awl8Z7TWb&#10;CCTWdEnsZZI1MgmjOFJHSuqsdX0u9YG21CN16hQcEV0xV0YyNSeeSe7WdcZUcg9Klm1mUxZXBwe5&#10;6GqRV5ZU8g5Xr17Uy/WLT9Mkv7yVQiAlsim7WFHcoeOvijpXgDw1deKNdv1htreMs7seT7Cvyg/b&#10;k/aw8Vftk/tDeBP2ftI+XQdT8SxzXFs7kF4Im3biB1Bx3r339tH4kfFj4seIJfCfhWwmt9HtSVTy&#10;yR5zZ5b6V8o/so/DfWLj/gp3aDxXYDZoHhB54kkbkO7YDDNdOEiqmIUTHF1PY4aUvI/U34KaedK1&#10;XT9Nt2McVvGiRIDwABjFfQttExBCgHI53V4D4Ami0/XbSeOYbjIPfFe+25t2hVpHPK9q0z5WqxMu&#10;G6l6El5gsW+b5ULAd89KyPHng+w8W+GtQ0HWYFktr21eC4hIyGVl2n9DWyIikihGwoPQ9xSFN27d&#10;IWxz83U14ClZn1K2P5Tv+CnX7IF3+x3+1v4l+F6WJi017k3uiPz+9tZGJHXqQcivAkgSW2aVIWQh&#10;fuk81+8n/ByF+xlB8WPhT4c+OXg7TEfxLoWpizWCNcy30M3HlKP4mDYYD61+RUv/AAT2/bCnX7ZH&#10;8BfEUhJw0YsiCK76VdWszlqQvI8WtXZgkuMiQckjpUlzJNM2zdkhivA7etfQWn/8EzP239Qt2Sz+&#10;AessiQ7wTa44/HvWhaf8En/27Lja2nfAXU2YpuUyADIHUHPQ1r7eNiFFnztpY85vKjwABwe7EV+9&#10;X/BtZ8HIPDn7M2p/FW9tjHda1qjIitHg+XHwP1r8vbD/AIJDftu29tHrt58Er5RFIGlTAwi4yfrX&#10;7z/8Eq/CvhTwb+xn4S0Hw8kSvDZYvoUGDHc5PmKw7ENniuerVvEuMbM+jYHlDmVTkEVPtk4DgjPc&#10;Uhjfy1IUc9qWCSRojIVyQ3TNebK5umxoSdRsL/MOc+1MkijC7nfk8jBqcnzIjI5wTUBLR4ClWABP&#10;IqUWncbJayFFLuOeCB15r5M/4K4/sW+Cf2uv2VNc8Oa2Vg1TRrV9Q0PUSMtbzRqWI+jAYI96+uDK&#10;hi3yBVPvXzt/wUB8Yz2/wxs/hp4flaPUfGmqRaVbFBltrn94QBzgJuJPauqnJxaaIautT8Lf2WP+&#10;CCv7VP7RdjbeLNRNp4b0a5ZmW6vIyzsuTggDsetfef8AwR08L+Jvgn4R8c/sq+Nb9ZtR8B+KpIDt&#10;zhonAZXGfWv0w+GHgLR/Anw907whp8eINPs44VB68KBzX5/fDzTZPA3/AAVp+Lug2csgi17w/Z3w&#10;BHyFlO0nH6V7OXVm8Sl5Hi5zSTwLa6WPqONEw0ygqo4xio5UacqzAnjrVlRKsBWR+WXOBxxUQMkS&#10;bw+QecZr6E+JIXtsglOeOFJryj9rFI7L4WXUlwgbLhuBkjr0r1ud4i3m7tuD0FePftfETfCqez3B&#10;fMnGWLfw4PFdGHi5V4rzR6GVK+YU15n4nftQfa0+Ml9GsrSKXV1Xd0yM4+uDX7gf8ERFkh/YE8Ip&#10;dszO4mL7s5Hzng5r8Of2gJI3+L95HqV8yGC4Cx4Trn19q/eX/gjza20H7DHgxEkDCa1ZvMZfvZY5&#10;P5173H2mS0f8X6H6TWd5H1K6ExDYckjOPQU0xpGRuY4HPXqamulijVYVPA7r61GI2glL5DBh19K/&#10;HWzJ6kBEoffJjaRyaZHJtG9Adg55HNXIvnBR4gAW71BdrIGEcaLg96h7iSQkQVm81PmU8YPY0ydc&#10;ShnJZfSnR+WIdkYKvu7CnfaFDCNTg4+YHsal7DQyFD5pypK/w5pQsXLlWJGRkVK810FA2IBjAFNw&#10;rgfU5z0NQ9DQZBCWJVCG3dVqVIx911wo75ptsuxtsaDnualjeN4iVDcHkA0rjVhBbKUVV78fNU8M&#10;JRtrLjJ+8D1FJGqSooclj1UGph5bAR7eVGMntSTYOwRowYqCST1PtU0cIGZGY45ODUUYbYGJzt4K&#10;g9ac5DLsKkD196uJGjGS2zmYyLxnABz2qxDKxhO5M9ulQyGVo1KAZDYzntUy3YWPaIyAB1z1NaxD&#10;lPjr/gqypbw5o1jKSiGSRi+3K4C96/Bb9oGSeX4o6oY4sb5mwccAbsd/f+dfvN/wVPlkGn6Mn2kh&#10;DHKWQAEdODX4X/GiO1m+IWqQajL++guGX5eV68EfWv2PgWo6eWu3dnUm44Y0Phdbsvh20ZjhlGNr&#10;rgZzx1rs9E26jIsalEeRiJHz0GeTWb8O9GVvDgjuWjKyR7v3xwue3St/wnpEg1kXl5CoWPkJnIH+&#10;Ir+c+Nqyq8RYlr+Zn4xm6bxlR+Z3Om6s8KQ2Npa72DAGQDOMV10ekw3mnvd7vMIO7AHf0rOtNHt7&#10;XSlv5/lLMGLRjDY9q3YI1v7CM2LGNUIV1AxuPYmvgpybZ83KF9SjDp08sqQ6rHHHCsZMbbuRzmor&#10;CS6g/dxRNGHl/dj0GeK0L/TNSuLd45H3eW2IlVcc56k+lMS3e3tvsZgP2lyCZUfIB7Y+lYXszCrS&#10;5tRIY5081BA8rFiGCfwnvUmpXemw5tLGJmVUUuSnG4joD9ataJO9vp8k9wyrKkhQlh3PQn1zzUer&#10;KmmhbS6JV2+ZvL6eoJFROV7nJGl72pn/AGTUSq2LTCNFQHKetFaFlZ2V2DFNdkSsN4Vu4orNLQ7Y&#10;0lY8+vIoL2Up5RiBYImFwc16B8KI9NgmOmz3qySQwsGlZucnt9K4jWHishAttECwO5+dxZjXV/Cr&#10;yjrRlmCrL5LghscAete/wxJx4gw7/vI68hly5zQ/xI+VP20ml/4Waqho0Hk7jt5GMkZB+lfrD/wb&#10;r3T3H7It9A87q8fiKbIwNp4XGPwr8q/25YxJ8Smu4PlMqENGOFxx09K/T3/g281N5/2b/EOlybsQ&#10;eISVDDs0Y6V/Y/F0facGp9nH/I/fai/eM/S0iPd5cZO4r1B4FKUEal5XwFJ79TTSsgdWReMc+op7&#10;ZeXMq/Ky/MOwNfhdiL6EZjSTEhO4J3zzRGm7JVQS3fPWnySLG3ljB6jHtUSMDICxA44BoExRmJQs&#10;ajCHIOaWMHGRgEn5ie1OIWM795Yt0GOppGDyYPQj7ygdKltkN6izWwwPKkB5yTQI5mQ8r0+4D0px&#10;R5VBMoXHbFEFq2zcMkk5IzRcpXFBPlqoAznBA600uYIC5TO1iOD1qZRF5ZkYHJOMY6VCHDnyVjAO&#10;CaLtlPYermSI+Whz/F7CkIdD5jNwRwB1p+GERAHzEdAetKsJk27skKM7s96oRJCgnQxEMp6jPepo&#10;QBAcklsYGfWoYQTch2fpkc96lST9+Y8AjGBj0qlYCMWpKrczqeB90GrMc/mRMp+4Bgg0c8RmYYHV&#10;qTYAdrSZwflwOtOyuRuNbyRbCIRc5/ir8y/+Cq1pex+NNfZMu0lmBDCgB52/41+m8sYMHKgMDwW7&#10;1+bf/BV+ztYvF+oYbLS2SNNtJyg5AIr6Phj3c4plJWv6H44fC63uYv2qPDk2pxl/+Krtn8uM43Ym&#10;Bxx34r+hnw/I2o6bBNFGCpjBKjjAxX88nh5U0r9oLSHsrlmZfElusflHawHnL+XU1/Q14OnYeHLM&#10;xncGto23E88qOa/W+MbNUX5Hxuew9yD82akXyqRGfnAOf5UyKWcgSyRFdh64zmpAqXDYjTDIPzpy&#10;QxqCZgR/eB6CviVY+YkrDba5Uo8ZXa2cpnvT40QSpuj+Urkt6GmuYmQQoFAV/lx1pZD5RCyxkqeN&#10;wPU0pE2uOLGR2ZGBycYHSlSa5giMdwoVd2SQc4ptpbQQ3JSMlcpnOe9EgkaXyVJI7jPWpJ5dSSKS&#10;FpHYMSeDn1Wo7toxcbUzkncNvbipY2SJiqgLlcbSOlRskizlkmKnGQR1p3ZREirg8h2PccUjuiO3&#10;nuAE9B1qZoUV90c3JOSR7dqdHFE2ZLpRjOSQaG7gEhSaNZY0yqrg4qJbVJHKrKeQDjNLHFGGIQkg&#10;8nB7VCLWR5y8bEAHA5pMCQQ2kMRRlO9DuXPRqmaMNbi4LZx0G7v6Uz7HNPGZZZwyqeFPpTY455WG&#10;0rtzyGPBqdbgJcrAyec7fMW657elV7t3yJI4SwXkc1anWOCNyVGRwoz1qtIqrB5zRNvzzgcGqirM&#10;LXPiS11OPXP+CuniK0NxhbXwNb5jU8oDJhuPqRX2J4fnFnfWhabCpKDvIxg56V8ZxW8mhf8ABZDW&#10;nuAx/tjwFE0e7AGEfkA+3evsZIwCkg25U8Enqa3gk7pkVG48rXQ+n/Dl8t1pEFwj7ldcgr39q0Ul&#10;R4NsoUDOFLd64b4K+Ixq/hwWdwwJtmwcV3ECw3DlyR8pyBivz3G0JUMTKnLofpuCxMcXhYVY9V/w&#10;/wCInku2f3u0jsB2r5r/AOClt1a+Jvgz/wAKOeyS5n8bXkWmrF1Ihdh5j/gAa+mWcEs5TAC45FfK&#10;elh/2hP24tU1tZY59E8AQf2fbFTuBu3AaQ+nAwK5UmmdiVzzPwp/wQb/AGDJvDVrp2pfB2ykmWNW&#10;kuGJ3k4GefrzXQWn/BC79gOxgaFPgnphJ5y0WeBX2dDp6pBtic5AwOKlSB4/mZc8c+9U6kl1LUIv&#10;ofHQ/wCCJ/7Au+DzPgVooeFAoJthyO2fU1tW3/BHn9hvTZSsPwK0IYjx81inpyenWvq/y4mdXMfb&#10;gkd6NiF8S8sRyQeope0fVjcYpHxX8Nfh5oX/AATp+OsPhzw/p9vZ/DjxzKkUUMChV0vUc4U+gWQc&#10;fWvs6wNtdot1bS7lP3WHeuQ+PPwS8P8Axm+HmoeDtWiQNPE32afHzQSDlHU+oODXnH7F3xd8TXdh&#10;qHwK+J12G8UeEZvIn8z5WurfP7ucA9QRwT61MpXJWh9BQKpbzGIBYHj39ajlYLtDIWIPA9KWLLjD&#10;IASetSxwlAzbCTzwO1Z8o22wj6iPy/vcYFPZhGphVuD+lIQ0Earn5yOGNEZYBt6ru/hGauMLknnf&#10;7VnxUHwj+B+v+L0h3TW+nSLbKDy0rDao/Miue/YZ+GN78OfgJoml6jbGO8ubb7VduerSykux/Mmu&#10;H/be1mXx/wDEbwL+z9pXmM2qan9t1VFOQIIMH5vYtgV9H+F9I/sjSrWwEuUhiVEwMdqtaDZ8cf8A&#10;BeDRLeb9iWTxBcRkSaN4k0++WRXwR5cwOM+p6V0nwo1U6n8PtH1GZcPc6dC+SMHlB2pn/Bbj7I/7&#10;AfiyG72sszWyD1H70cj0xiqnwLikj+FGgxyyE/8AEptwmTyMRrX0uRX5JI+Q4nWkGdhMskR2jgfx&#10;FqcJlgtFkmQtg/KwoWV7mPe4IKjG01KASBFsUpt+7noa98+SW5H55ASR0wHPG3nP1p0gk3rG0m1m&#10;waklyhSH7IMDlcd6J4UmVpCMMFwp9DQW0iMKEVpArHAxU0HzqY5QCQM7zwQDSKHiCRsgfYPvHpSy&#10;GEKVdvmJzkfyoBKw9bmF4Sgl5H3T/jSW8BYgyy89yKRIfNlxsCgDv0YVJBG7I20lhyRg9Km6Rpa6&#10;HSzO0YSKMDc33vX3qN7PdEyOdzgZCg9BQGLMFBOFHHFSiMxxeaCVx1bPBFUmS1YiiZkAAkwQOAac&#10;Q8sPlPErdCTmm3U0e9HWPAbguKlij8uPKS9D0UUEvYgRYIWaFUZiOuTUlqbu5WRZYwof7rHtT2Y4&#10;3CPax7jmmEyBQnDd8CgnUj80wMIyF5JzJTP3u7zpnAY/d9fpVqVQEYMwyAD8w6VE1vtRQtwJOc1a&#10;SEtzC8dpPB4duWdB+9Q4J4/CvyV/4KbRRnRpBAWX/SWeLA54J3Zr9bPiBby3Hh+4VTnbFkZ9a/Jf&#10;/gp9G40dpFn8sRXhAOwk5bgj6Yr6Dhx/8KUEfS8PrmqVPQxP+CJNrMnxa8SXKZaGbS080HqPnwCB&#10;61+oVtKiAwshYhcBvWvzK/4IoWV3cfFzXbSImRjpJK4Qjow5r9OY7GWCARPky5ywA5rHi1XziXov&#10;yRlmaaxFn2HQTCAmUjbgHIzmiWVbpi6jpjAarNloF9qd0sMURYMPnFdjoHw7SJ1e9xtA+6w618wk&#10;eddHMeHNF1Ka6+121vIQMHaVxz6/jXothrtpOkdvcxeTJ0Ik61a0jT7Wz/dIo/xFR6to9hcq6KQe&#10;OHx3qiGT7Ilk8mOXdu5GKPs8yynYA/oD6VkpJqeiSJ5486Hs3cVrWOp292rzCYqSMAAUWuRuyRZd&#10;kWJApbcAAnWmXUktxGY3dk2EFnAqreXa2kP2yeVUiTlueSa5jX/iPI8awaapAYHc544HemyzpNR1&#10;u00cFDMgjA5BOSTXJ6p4+jlvY7i3Q7Y3GMjr61zmqancXQKrc79/I39c1VdzHGGljIMYGB75rNsD&#10;1Xw/run6xD54m2OG+43auQ+PDTXVppsUAyZdQRWyeg7/AKViWOrXmnSi+glGRjfGCeTS/EPxtFq1&#10;tpwZfLaO8TO48En61lMuC1PaPDtqq6bFBCzMUiAXjHarkcaxoyZZmwcgHpVbSriOWwje2fOYQcg+&#10;1O84JI029kQj56y0OyOxyHxr0afUvCr32mqDPZHzEJ6kDqKufDHXItZ8H22oWLb1kj9eh6fzqXxQ&#10;/wDaFhNHbKzI6HdnpivIdI+L8XwpmvPC10DIPPaS3APRW5I9uanmZEtT3a0hWa62zMxdRkE9Ktxy&#10;QCd1crs96+b/ABB+1vr8bL/Y+kKq7SCS+SDnpWDqH7Snj++WUC5ERdeNgwBS9oJbH1Y+oW9uWlZg&#10;Pl4waw/Enji1s7HdZus103yxxIw3Zr5Nvfi146v3ib+37pGHyg+aQGPfipfDXjjVtK8UWesXN9NK&#10;I5gZVZyc/Ud6nmNEfWfgjw7NpdkdUv1WS5uX3SF+2e1dMDGI9iRqJM9T2rn/AArr39taZFqkMgaO&#10;a3DKFOR0q6t/dy3ClM4Pf0p8xqkaqkTFiArYHAHalgaGU7GjBx/EB1qjL9otZhhwEJ4z3oN7IsjK&#10;Wxt+7xijmZfKjYSaBSsQCAsPvMOaR3hdhEYd2Dw2ayJLiaS38zOWXo1R/wBqXaou+I5U84pOVyox&#10;RwX7V2nwN4OXURbhikyrKSesZbkV6n8N20m38Baa1lcJhLSPaoYdNorwv9tiXUJPgbqSRyyIC6Eb&#10;G2so3Doe1YXwzLJ8PrAjxjqFrN9mXG2UkHiuCtLU9CilY9t+Nvxy0fwHpstlZXMcl88J2x7x8ue5&#10;r5C+J2tL40V9U1q9hlnc5KsecV5r8b/G/ifTfHWo6VretXDtHKRDMzHLrnIPPavPPFPjrXIdHMlv&#10;cySO+AQhOVrjlJtnTyn0ToVto0umRRSQQrkjnjNaa6X4fM67DESy8jAr510rxZ4tOmwoL6dGkA2h&#10;j2xyRV/+3PGkTgLdT7WTgc54qE2S9D6BW20W2IULAEH3mwOPatK2h8KRyDNpbgFPmK4/OvmceJPF&#10;ss3lCe5ORkn5ju/xqePW/F0wcNNcq2MYbPXqarmYrI+r/CdzpGn6jELCdYmZxsKsPXGOOtfSXhbw&#10;BpFxZQ3WsATO8at+8OQTivzt+DC+NPEPxB0TR11G6Qz30Ylxk4QMCTj6V+jOjjU4reKEnKogAx9K&#10;0g2LlR0MGk6VbhY4beNQMgYAxViC2gdRGrZ25yc4ArAE94km0+Z12rgcU9pLwnyRK6gDgHua2TY0&#10;kbzNZrGcoAVHBI61h+IfBvh/xXbtFqFjEZNpCNtBIqGW4vVi2vvyzYI64qOSbUElXrknINJxuOMl&#10;c8i8ffC/T/DbPM9ihgGf3gHQVg/AFvC11qusXFhd2uxbgRSeUwJVh2PpXt3iPTV1rSZbC/tQ/mIQ&#10;RivjX9mL4Y+LtK+OXjrw1FNdpDLrxNuJVIHljOCPXgiuScbHVCSZ9g6Ho+n6jhLSFGTHJHOK8N+O&#10;p8H6H8QrjTp57eOUxqZBIwGPbmvovw54eg8E+H9pdiI4y0jk9fWvz4/bD8AfHD4kfFjV/iT4I0C8&#10;utIZxFA0Kn+D5SR9fWuaSZ1Rsdvr2seA/wCzpHnvrEIV+f8AeKf5VV0fxL4CTS0ki1K0ZHJ2EMK+&#10;PPHHhj4s2eh3NrLpN7DsjPyyowOaxvCVh8XLPRrR1trsHbtcMjcVMVIHyn3TB4o8C+YI5Ly1XeMY&#10;Lr0p3/CVeAi20axahFPIyP6V8S/2d8U7pis+mXjZU7XAI49KnsvDfxQaf7NJa3sW3GGdWAPpyO9a&#10;pSIfKfbEOueB7mZIra8tHMmNmWGWPsK9/wDgj8IdOJg17WLKNjtDQqy/rzXy/wDsJ/sheKfEl7D8&#10;UfifbTJCsp/s+0nJ5A43kH1xmvuyw0mTT7eK2ihKrGMDb0rZRZlJxL114e0VoWD2MbDcCAVFZlx4&#10;F8N3rGS1gELdzG2DVrbfGZ4UfKgcj0pwtp7Y4VCV7n3rRNmejMmXwde2dz5Wn6zLGFHG58ivOvj/&#10;AONtZ8GaEtlrWtIltO2xpsgfQfU1608NysgO7IIzu9K8i/bP+EeofEj4Nappukxu13boLm1ZBlty&#10;84/nUu5aSPCLr4ofD4vk6pb/ACpnJIPPvXgv7K1/oXir/gp78Q9dtJ47m1XwrYQ2sjMcxsPvgcYA&#10;zkV5vqvgH4nLcC1j068EhJEh2njHrTf+Cb91feEf+CgPjTwn4otp7e71DwzBLFFOdu/Y3Vc8nua7&#10;ssT+uRODN4r+z52P040qT7PeJeqAVRuF6V754bu11LRoZ8cMgOQelfOcF28e23WMYYDB9K9r+DWr&#10;i68PnT55gXt24y2SRXpZ5Q58OqnZ/meRw1X5MW6fdfkdhEgY4D9OMk1IIokXeDkdiTTg8chbYvHe&#10;ud+J3jTS/hv4F1Xxprl0sVvptlJO5z1CgkD8a+PasfeJ6Hz/APF1U/aP/a/0T4U28Ql0jwFENX1s&#10;kZRrmQFYI/cgb2/Kvoay8GaBAPLXSYNm0D7grxj9gfwfqk3grVfjJ4ttWXVvGepy6hP5q/MkTH90&#10;n0CAV9A+SNow33eo9aFKwnq7manhjSrePyrexiBx2jHFOg8PWUahY4EHPBKDBNaqW6qW3Nkle/ak&#10;FuwjUeZuB5PtUc7QGfL4dsmjKSwxlSpUqVGGBr5o0m3m/Y9/adXS5WEHgT4hXZEJ/gsNTPOP9lZP&#10;519UtEyIN8gAHoK8/wD2kPgvonxy+F2p+CNbjKtPDutbmPh4Jl5SRT2IIBque6A7aG4jlIZCfLAz&#10;uPcVbK7CrZGCM9eleFfsY/GrXfHHhK5+GPxGAh8YeEJvsGtxOfmnVeI7kZ6h1AOfXNe2mcpGFmUA&#10;A5zVKDkiG7Mlmi2nzJJGGPToahL7XADDJ9qbJczSMWVcIB1NKqrLL833yOAaXI7j5hrwLLblCxAD&#10;cn/Cvmg3sPxx/bufSRN5ukfDTSgZVKfKdRuScc9MrGo6dN1e/fE7xfpvgPwTqfi/UpxFDp1nJPKz&#10;NgKFUn+leM/8E/vDV7cfDLUfi9rMIOp+M9Zm1S5LD5gjt+6Ge4CBRVqNkO92e9G3Qx+WiAAjLDNf&#10;nZ4yij0//gsVqiwb0Enw9j8xIzw583gtX6KykhHVXxkZGBX51wJD4k/4K7eONRVWm/sjwda25lzw&#10;jsxJX8q7cu5pYyNuhwZm0sDO/Y+lCFniIRcFRkiqaSfMAobAHQjpVqWWSOUkwYDdMUkqBSsmCQ55&#10;7Yr7KKPz8qSRRyxuj9CcnjkV4p+2dHn4XllAEccwLA9TwcdK9uaPbuEbEgdyeorxj9s2GR/hiUs5&#10;1G6Y9uTweBXXhUvbx9T0soV8yp+p+JX7RYil+L95cxqGV5chmPOc4BFfvn/wR/hMP7CHgRLqACUa&#10;b+8wcgfMefxr8CP2jY42+MV48CSKI5/uEZBA4/pX9Af/AASdR4/2IvAsLyKS2kKT5fQ5Nepx7J/2&#10;LR9f0P0Wbs2fSWItzqzDp1AqNVU5CpnPUntU8iLGnlhscZ5HIqHayxBATj1NfjTbuZcxG8h4idmI&#10;J6YqSWQQhS4B/vDFIwbYgcjng5NSrGk42SSgEdP8KoorO4i/fIp5OBTGQFGlSEsB1NW5oFijy4OA&#10;eAOagbYWaOJSASOM0nsF7DVhZ1DYbOOe+KkW3kUiOV8Lj5T6UMrQyFSvYZzSgNK/TgjPJrNjQhVI&#10;ZgRMc49M5pUZFmAiTJHUYp0Sr8occ4xgnrVlBFxLFwR94EUWuiroZC6u7SSJjnAGOlSxKXIy3Udq&#10;ZlUDv3J4AqRZBGyFiOB1FCTRLdxsZjjUhwQS1SLIsgZXQqo+5mkEcjZkbBweKVs5B2gktwKtNCHI&#10;ISSoBxjim+XmPd5h68D1qVYhgFEx6jPSkuGjZCsZ5HUCqUjRHxX/AMFTzJBa6ZdXE2YktpS6Dr2H&#10;Ffhx8WYbNviDqTNLtIucfK3UHmv2i/4Ks+LkmuzpYYGSw093EY5B3dPxzX4i+OVbU/HOo6pO8zE3&#10;B7cDnpX7LwZDlynmNZtKkkeneA8f2Xb2sboY4V3uCeo7V2mhyL9qknKyERMpwQCD6VyXhLTI7PQ4&#10;PNXfJFGpZV9xxXY+GJYHm+03MRjt3dWIfpkV/MvEslUznESXWT/M/GcznfF1F5s9A0+5u9WtrbS5&#10;7JEU4ZyScInrmt6G2OnoGtZt0IOFlYcE/wD1qwbaaE6KlzEFie4fCENgIoOOR71s2VtJplulpfSM&#10;yNJvTJzgd6+LqO0meDJ6C3N/qz2puF3+Xk+YqDqPWpdSvrG30mNA5WR33hNvKDsM1YXUo9OiluNg&#10;kiCH7o5we9ZxezkIu7ZGuGZxs46VzSTlIUX7rRdsLDdaoQrfv2zIX7H1qW6RUK/abBbjcwyxPTnH&#10;PtWXJq0k8jR3kjRkOzqwOAAKvWet2iRu7ynMiZC7CcduaNUczinIrX265vpzZzRQSKdvmgfdHoKK&#10;qtBcRTteFxiU4IZDnjmildm8WkjjmtSkifaCuHbPmSN82farngnWBpevh4JhJGZXVpMc8cdD2qg0&#10;gvbeHUZVVd+7eTnjnAwO1Gk2E7atsRNwDjDH0716GX4l4XHUq38sk/xOXBV5YfGU6i6NM8g/bdtL&#10;uTxBb6q0QeNt2zaOFHHFfcn/AAbWfES007U/GPw+a9YveLHeCFugx8p2g18iftL+HrbxBo00m/c8&#10;W4Js4xyOKpf8Euf2kx+y3+2F4a1m/ndNMvb0WWpPvAURSfJk59GIP4V/b+JpPOuD3Gj7zlFSXnbU&#10;/omFRVrTi73R/SDCUC7xwpPQ8nFSq0ThnQ5wM4qnompR6rp0N9aHzIZ0DxsOQVPII/CrzjoI1VR6&#10;DuK/B52TERRpmQOzc44HtSMiSNhiCF7+lPQtjIiC4BBIHWhkDqRGflxgetZXRSVxkOZCd543ZyBi&#10;pYCEfIfJPByO1NgWOIkEnHTJ7ipY4l24SQEEZpNXFZkEgkLkw+vVufyqQK4VWVSMcc9KVlhZgEcc&#10;YBJPSpEJVhEi7sH+I1JSRGSY1KK23K/Lx+dRwRrEzXBfOewHSp323C/OQGU8YpkZaOIoVGAcnPcU&#10;lcY6OVZ2E0hAOOB7U6KQKxRh8oPy4FKkUcSmdIsZX5ec5oRYxh2f5gcnPatSWiTdtVZBjg84p8DB&#10;cSRsoK9ai+VyYypVV6E9zSwISzNK3scdBSbsSSYWRgCrH5snirEaBV3RkNg8ZpPmwJY8bV4APf3o&#10;hKNKVKlVJyMGi7uAgeVhlwrEjKhh+lfnb/wVVtAfGFzI0K/v9K2sSeign/H9a/RPzt6sBH8xJCnt&#10;ivz7/wCCsdm3/CQfu5AwbTGLryCvDfln+lfRcMS/4WKY0rs/EWW7ik+NlvDZuVZvEELeYg2sGMyk&#10;jIr+hf4czGfwRpLNCSGsIiCeSQUB61/PF4ssI9N+LAW1uPL2axFIzKeciRSMe9f0LfCW9juPA2iT&#10;2+4xNpFsUV+uDEvpX7Bxc706L9f0PkM9V6UEu7OqimtwhMAVJcdSOlNds27Fk3ALhjjqaIjmQoyD&#10;BXlu9MLzkmFcgZxgjj2r4a9j5WadyKMxOQQASpzweQavJPHNEY5IifLXgH196rxpBGxh2/Me2OTT&#10;/ImRtkxH3vm55xQ3cztqPQRsqxs43LkgelP3/ZlzneSCcgZpIgjKV2Bs9CB0/Gq+dRtb1II1BikH&#10;LDt7UFOItvco8pXO5iCSakWB3bzWADH+E+nakmREkICcg54HWiAvKwmkbBVuKBWZBO0qzKrRMVzn&#10;NTsUlb5B3AKg/wCc1MfLfPmONxPBUdaLWNJXCk/NnnK4oGk7DLW2FsS+wYPQHrinOVkYRlNibsqw&#10;HenzMqXCx7wF6DFRxkS5tZSQu/hgO/rQTZkbw+RLujJGR8w9vWnLkTxsY+MHgUsqMkoCMX3HByMc&#10;VYhijlj37WR07d6BpMpPMGZkNvuPTpSXAWSMAsVBA+UirJi2hpAOewNMuIHVCzRAZHDDmguK6H5w&#10;f8FQPFnib9mz9uD4X/H3wpo3237VYT6beWg6zxklnRf9rbkivs/4OfE/wl8XfAtp498J3Jlsr2FX&#10;jD8PGSOUYdmB4NfP/wDwWK8Ayz/A3RPjnb2H2iXwB4ntNWm46WyuFlH4q2MVmaD4t8P/ALL+u2fx&#10;s8L3jR/Cnx5bQXdyFkMkek3Mqhgw9EYkg+hqoO0ialO8D7s+C/i+Tw7rzW7HEM5CkSHPPtXvFjPJ&#10;dwB49q7h171+d+m/8FAP2TrfZcQ/HnQdzOCii+XePfHUfSvZfh3/AMFXP2M/+EeM/iT4+6HbSRN5&#10;YMt2DvPqK8LO8HGclWhq9mfScN4upGDw9RWS1R7p+0T8VY/gp8INe+Id7MmbGxc20UhwJZiMRp9S&#10;2B+NcF+wZ8LLr4ffBa01TWoW/tjXXbUtYkf7z3Ex3tk98bsfhXiHxa/bE+A37cfxk8Hfs7/Bn4kW&#10;Os2q6imra2bO4BV0hIZFI6kFsflX254f02DS9MjsokCeWgVFHsK+anBx0Z9fFp7F+PykQvIw5Axx&#10;0oYxhPPiILdAoqVUjeMq6jcVG7jiopI4VbdkgL/s9a55M1i0PjkJBDoBxwMdaZGEYFVU4PG70pVR&#10;+rn5SPlp8MagiMyY9Biok0NtECwNvkAfd8uRXzb+2R8MvFfgXxFp/wC1h8KLT/iceGEH9sWca/8A&#10;ISsM/vY2x1IXLL7ivpnyQrFR1H8q5P4y+NPDvgb4ba14o8TyItjY6dLJcmbG3aFORzx7VpTXPJJG&#10;MpcquJ8LPix4Z+K3gHS/G3hfU4JrW+tllDLIPlJHIPoR0/Cujh8QWSxFZLqPCnk7xX8svxc/4K1f&#10;tIeDvid4l0n4J/EXUdD8Nza1cy6bp9vLtWKNnJAVRwM9cVwV7/wV3/bku5HWT4866olcM7JeHOcd&#10;/T8K9JYFSV7nM8Qf1pHxHo4uW8zVIAq/d3SDFVbjxl4bEbXU2uWqlPvA3CjHv1r+SaX/AIKoftnT&#10;ymeb47a6wdCh3XrEt71zeof8FDP2qdYYpqXxt8REOpUk6lJn881Swiitxqvc/po+BLr8a/2yfFvx&#10;jln8/TdCWPSdGKnKHAzKw9SSR+VfWCJF5e1CWyflPavzL/4NmfjPe/Fr9ji7stbv/tmpaX4glS7u&#10;J3LSPv8AnGSeTxX6crJEEZWICgfLx3riqR5Zs3Uro+HP+C6XiGSH9lbT/AecP4k8WadYqu7GVacF&#10;h/47XafDawGn+B9N0x1EX2aziQKRjGFA4rxr/gqvrY+MH7ZfwU/Z+s7nzU07VJte1SGMjascSfLv&#10;Hc5bIr3vSonitVhljBKgAuK+oyWmo0nLufH8SVOacYFqWKEt9qQkkcbB0zTS4bLxjaxUDnoKk3+S&#10;d7x5H8RB60PbyrGDJj1GO9ezZHzKuLtnZQ3m/IBxmmwMr5nYkp02+hp4M6srsy7BweKrp9pVm2IN&#10;rPyQeKQ2rloC8uF2xlQrDvToIyqg7FJB6Hpmo1tbmGQi4BAwcOKmm+zeUktvMQuPmI70AthyoBIw&#10;umUqRnA7U+3+ywkjftUj5EpoZV2M2CuQCD1xTbg+fciPYq/3WPYVGly00LIhaYD+Djkd/apGYPIY&#10;pGwzKcLjg0kqESlBIMAYwD3pE32pMxZXA6huoqkrMG7iIkVxGLaSLLJnbjtRFLFHBgttlUYwTStK&#10;CDMcZY/LtFQGBN5umwMn7ppkk808ccocpngcr3qFvPaVQ6ARjIO41NuYRhYyvI6N1qKYM4EkpCoo&#10;wM96BJMWTyJA3mOBn5SKiiURKY9xx2ZT1FPEdu6GOOM9OWNJFGrEqoBHck9aqO4uXUy/FlrLqPhy&#10;aKMEMUY+nAHTNfk//wAFLYXm0C5SVCpFw5YlugBwa/WvV4/OsJINzDdGdy+ntX5Pf8FPJLaDRtUi&#10;t9yOl2fLMi8E7hkflXv8Pf8AIxifScOK1Wp6GP8A8EH3nm/aQ1+2N/uhGiZHzngl+mPTjpX6w3Hh&#10;CKXxAN9wpR1yVHevyr/4ILR2I+P2rG0SMk6OTMDnIYvwc9DX64aqWg1SB1RSAMEp2rPitP8AtiXo&#10;vyM84SWK+RY0jRIrNSqKseeAQOa0YwgwincvIBx096I2mKBgmVIwMjkU5Yhb/KjnOcEetfNHkhHa&#10;yohdUyR29RTIWhKsQwZ88qelSRy7t0KBht+97VGBCoAj4IPAx1NBLbFuUjuI1geFSScHJrH8QaIl&#10;rumspTG6rlSrda2YvtMzebNgcHGOxqK5a3niaER7yVwyjrn1q0rCjueW6tr2pX0jWd7O0g3Y8sHH&#10;41myMZHCFyVUHlmBxVzXrM2urzwkEGNjyTgkdfxrPtyEQBmDB2PydxUvcu1xpMUbby5IJxg1IZzI&#10;6R+WXjHLMD0+tQXMbyP5SEYZiQSOlAkKQm2jPzF6h7j1JLm6a3naIHmUZ+lch8Vo3vPDrplm8t1d&#10;XI5UZHIrq0j82UYU7+d2R1qh4utotR0K4giYySGM8YxjHas56G0EesfC34hG78MWfmxk74V2Pjrx&#10;iumBvNaf7PLIyJuySOPwryD9mC5PiLRUtgG22UpVw38JHavcY4UWIY2ZHTHUVjsb7Iw/E7/2VoMy&#10;ImAwwD6V8n+Pb6C/8U3Uq5YmXDFjwa+ovirqjWugyRKoDeUWbd7CvkPVNUnn1OeWWMRl5OCBnFYz&#10;egkmwuQI8FYl2k5UKetOWGE7XkBHmLzx09qqwXbXmUkYY3YIA5z6ippLpmkEflHKLgN6e9c7lZlq&#10;BZj0+Jw1r5rbCflbuB7VoQadp8UiiDLNtwGbvWJBfTzozNHgKNqv6/hV6C4WKNGidcjj5s8UKRoo&#10;u59J/sx+LP7Q0Q+H5Zg32dsIc9B6V7DHBZuuwIANuCAK+NPhR8QLvwb41s9QjuNsDSrFOq/7Rx0/&#10;Gvraz1BrmNLqBtyMAVIrRSK5Gac1ipjHBbHTjt6VIdMSYI0qhcA8gVSj1i7NyV8v92RjI7Gkg1e7&#10;kuPLEgYISCCeTWiYWNGGDTxMsDRq3GfrTZLeCN9kaKA3Vc1lS6nNHMwMeBk4YVU17xRHomnSaneS&#10;BVijLktSk7FwicL+1vf6ZJ8Mr7w06JI13CRIhPQDnNcl8JrfTL34faXMrApHAqn8OPx6V5f8Y/ih&#10;rfjXV76aa6G2UmNEH8KdAR71lfspfEXXJ9A1HwjdXJ8zTrt1VXPIBPUD0rhqu520k0dp+1L8GdM8&#10;R6GvizTtLha5slJciMEtH359uteAaX4S8O3FyqpBCzk/Mc8mvqHVtZ1HUdNktZXD+apVgTwwIxXx&#10;f8TbXxj8Pvi3caFLIY4WkMlq6vgGM8gD6VxyR1q57zpXg7w9a2jLHaQHEfIKg8Vbs/CWhyQi6SKL&#10;eG4UcbfavCLD4r6/BAyR3kjE8Et/PFXv+Fraylr9mOpNv5aU+vpWbdhSie6xeD9AUx3cttFlD82O&#10;1a1n4Q8KNKrPbQJuzyQBXzsPi74pkV4WvW2AA7mHFEXxY8YTM5/tCUND8pY+npiqi7slRZ9r/s6+&#10;AdBbxmt5bWsTJbIWDLGPlJ4r6Whs7JFzs+Yr8pB4r5G/4J6av4n1TRNX1/VZy8ck6xRO3JOADj9f&#10;1r6eGqTLEknm5A7HrXTG1gcTce2hkUNNHgdgeuaPsttCvntEvPQsaxItYuLiU7ZjgdD2p51GS4cR&#10;faNxAIGe9XcSN0wWkigIB6/WoJ4VmkVY4wCODntWLJq8kURRZCD0GaBeXkMyubskkfKBVLUOpuC0&#10;gSLE4G8eorynwRpGmWf7RGsJAIB5tmshcPghgecD8etdb4i8Q3Vtpc980uRGhLE9sCviTxv8Rvil&#10;4L+Iei/HDSJbgjXdTn0827MfKjBYqmT39R71hUWh0UtXofc3ifVG127XwppFwrgNi5dRnA9K2NP8&#10;H6TZaQLG3sYkjQcDYMVxPwM8E6j4P8MR3+t6vJc6jdHzrqWU53O3JH05rvZppQ2TMxGOcdK5WjrW&#10;hxHxM+CXw917S2TU/D1mXkIJl8pQ35157rH7HfhcWRm8OQRxHbxHIgPv17V3vxM8RXE3ijTfDtvI&#10;+5zvfb02g11FpdXEqG3IC7VGD26UlDUTk0fL/iT9ny88PxkyeHUeFTl5FQMM/Sug+C3wQ0HxbcLq&#10;t7p8Bt7dtuCg5YGvebq0S4R45VDhwc8V4l8MtQ1D4UfH/W/hrqd3I9hrmL/R/MPyq3SWNfxwce9a&#10;qKRMptn0Fo+habplhFZWsMaRxriNEGAAKswTxkmBAuBkEmsmG9uHXIGBjqBUiSvjDHBzzitbpGDN&#10;ER28Mn+tX3qQGCJxhhsJ7gVjTLKkxl+0Z3EBfao0uJNu9ZCexwOlSnYk1pfJe5AO0Jjge1R6rDay&#10;WskMgyjKQQfSs6SZ2kVzOc+ntTLm5edNse5snvTuaQZ8wfF/SPD3gfxhdW19HbwxzNvQSYBbNfnj&#10;+11B4t0T/goV8P8Axh8FPEIGr6hpTxwBWA8ySIk+S3Zgy8Yr7f8A+Cq3gnXbXw3afEbR76VUsw0d&#10;ykY3Zz0OB6c1+Y3xz8Wa/wCBvHHgv452pmml8NeIILidlbJEO4bgc+2aujLkrRltqi61NVMNKNr6&#10;M/WH9nH44aZ8cvANvr1rbG21CzJttZ0+ZcSWtynDow+vI9q9j+G3i1dA8QRx3YIjl4Zh054Ffnl+&#10;1H+0Bo/7CN1pP7YvgYpf6F46WGDWtDEm0XUzIXS4j7Bh0J74ryK7/wCDivQoZlGk/CObO7c6yXI4&#10;55wcmvqa9TDVqTpzejPjsLhMdQrRq04u6P3agubdoxIsxJdcqVHFfOX7bHim68b+L/CX7NWhTuZ/&#10;E+oibVlj5aOyiwzk46AnC/jX506X/wAHRo0qxhtLf4Lm4QKMs96A49sV9Af8Emv+CgHhD9vT9pvx&#10;b8SPGtrFpfiCLTobfQNPeUOFtMkuB/tbsdK+LrYdwTsffQrqdj9FvDOg2vhvRLXRdOiEcFvEscah&#10;cABRWxHEWKy7xwcgetJ5EcyBd/8Au46U8plFjzjHUjtXA7nQNUmb593APIPb2p6s6sVSMY9fWm2w&#10;Cswd8j6dacJGbhQDg8+4pWEMkHz7ARknPPaopHLM8E6fL0Iz1qZ4kzvlO3nJOKgupYoN7M3ykZJI&#10;5q4wuTc+UP21761/ZU8baX+2Po8kcFjZzpY+LIUO03do7YDe7Ieee1cxff8ABdL9ge1ZYJ/iU5do&#10;txCwnA9s18X/APB0F+3X/Zul6N+yV4P1MKblhe675EnzKq/cQ4PGTzX4rW+r6nfR+Xcyy7Y/uEE1&#10;6dGjeBy1Ktj+lfWP+Dhn9gfT4ZZrHxXfXPl9I4rQkuO9Y03/AAcY/sdRL5lpZapOpYKm2L5jnpX8&#10;6FsomhUtcFMLjG7k5NbUGqX0NtstLgoV+XPetvq6epCrSZ+63xX/AOC0Hwm/bBh0/wDZv+Gum6lY&#10;y+K9YtrO5u7lcAW7SjeMj1AI/Gv0y+H/AIctfCXhax8OaVGkVpZ2kcMIQYG1VAr+Tr9nHx5eeD/j&#10;D4Z8UXUsq/2frVrLvRsYCyqcn2r+sf4ceIbbxT4C0rXoZFZbvToZww6EMgPFc9elyo6aUuZmjqck&#10;Nrp0t3MxREjJYk9QATxX5u/sNXK/E39pL43fHTyAVvvFn9m2twOfMjgG3g+gNfZ/7cvxitfgd+y7&#10;4t+JbXGyWz0iVbNSwG6d1KxqPqxFfOH/AATy+EOofCj9mXRLXXFI1XVVbU9VYgbjPOd7dPc115PC&#10;9eUrdDzM9ly4WMb7s9q8iNWABboCy981FLBE79DjPCk9PerUghRRIpJPdh1NQzRl3E7yEnpwO1fT&#10;JnxklqVZLaONGTzjjPT1rxL9shNvw8EdtlAJtzSjtxyc17x9jYHcCp3DjNeEfttxsvw+8lmdWMuA&#10;Yh90YOc+1dWGd8RH1PQyfTM6V+5+K37Qrra/GnULmC8jPmzb2VhkAdx9Pav35/4JTWbQfsReAHYY&#10;xoqFVzxg88V/Pv8AH2ysZfirq0rX8jkT4VWjxxgHA/z1r+hX/glxF5P7EPw9V1cEaBEFU9cYzXp+&#10;IGmUUV5/ofodVe+/U+gmDSxMcnLHABpiRtDEjOudx4BqyFY/LKdoIyoxShd8Y80cBuK/IOUz5Sqy&#10;+WQcBsnnA4zSlg0m3y9ucdvSrKlQG3kcnJWo2hSdjufgD5TT5Qs7ETsdu8N35Wm+Wr/NnnPCnsKk&#10;FtFJ+6fsevc04xKT5qgAg4o5Q3SI5UMqb88AYJPWmoTOgEhA2H5Qo/SpxZlnZ2cEHsTSRKocSRcK&#10;g+YY5NZyRRAYJM7iehqaAebG7Y25xyev0piHzDvLNgn5RirMUUgHBGeoVuMGhICIB42G5C2CM5FT&#10;qxH3lVg3Q470+JXYFpxyOgB60jo5QKpHJ4yOlD2AGG392HIJ54pd2UCx4Vh0yOvtShljAlYgjGCa&#10;JHMn7yNOemcUWbYAzSeYq46DOag1K5hsbGXULlwgRCzHoAKmJkwSp7Z4NeM/thfGVvh98OrnTNKv&#10;Y0vL9DFHyMqDwx9uK2pUp1aihHdlRu3ZH53/APBS747LdTeJtejmZo3lKWjlB8qgbc/nX5c6DrT6&#10;94uSydZJY2ud8m7nnvmvpb/goL8Zf7T8QP4CsrzfFGR5zxtkFuprwn4PeG7eTW11Nld4ozzvXAI/&#10;DvX7XVnR4c4ZqVXtGOnnpZEZrWWFw0pJ7LT1PRoFEE2LaQKwjVY4z0Y54JrpfBdgjb47yV5HZvMa&#10;IdBz29KwXnt5J2S3QACYbGHXjnFdhoF6r3qTxweR5Y2yKy8sK/kfHV51qkqkt22z8SxdZzqSlLds&#10;7jQdJDxeZqCb0OdjjjB9MVqRWN7PDDfXExYKwEiL/EvtWPomtXdvAwubfzImlATcccHvWq+oqbhb&#10;eJpAiJkRH2PGTXzVR6nlyZLOY7eyMqg/M5UIzY3L/Sqn2g2U8QSARk5KgtgEfSr8HlTCZZA25k3B&#10;doOCPSknu45tLEU1lvkilChwvIye/tWUZPmEpamVHHJqDSyCISKPvR46c1pxRLFcI7RbJPLOF34B&#10;GOuO9TL9mgsniUrHNIvIC9gefzqvuW61D7SFOwQFWZ+NvpWvLc1UFItWumz3cRu5LlmcHbuPRfpR&#10;Wfby+IFk+zo4YOOUXtRU+zZLhZnKrFbppUlvNEAZASzjJGau6bd2Ok6K8kjqjMBHGuOckdafbb4L&#10;bEkcXmJj91t+X8ar3wR7SNby2CK8/mecV+bjsPameLSnd2OO+LVil54eMUMK+SkPzug5Zucj8q+V&#10;vHNhrHh7xB/aMEbRgOGilQ9weDX2Pfxrqdn/AGOI8m4hdCzjgEngj3r51+MGhSW+qy6JeW+0o/Em&#10;Pu+/0r+tvBbiulmGXf2bWa9pT2v1j/wD9h4TzeGKwH1Zu0obeaP2Z/4Il/t72H7RnwPsvhR4v8Re&#10;b4k8NWiQf6Q37y7gVQFf3Ixg195somZHRsZH61/Lh+zV+0B8QP2UvirZfEnwFqckN1bTpvhWYhZl&#10;ByVPsa/oU/YZ/bp+Gv7Yvw5g1nw7qsMWr28SrqemySDfHJtGSB3U9jWPHXDjyzGPE0Iv2U9XppF3&#10;29H0Pt6V5K574YZFDFjwO2etR7QFPknOOoIp4LS5LEnBB+lOdXDMJRgN6V+eJJmwxY2JLSNxxxji&#10;n+UqqWjAPbAqIgHcmW65GamiQQIJFYnPX2q+Vku5EIMfOwz7HtUqlmwwI+Ydc9qLgKUIMnJPPFJC&#10;i42P19/SptoJNoVoVGZQMccLjtTSscvyF2JIyRipDlVAIDAdPekSNo3Drxzhh61NncpMejAxbJHG&#10;B1poijdt6nk9M0k4LZK8ccAClT7glL4BXANNXE2rDj5itsLc7uOOKfMmX3I3HovemxM2VOeAOG9a&#10;fGiOxLqeDnHrV8rIbsSRrJt5bBByRinxvhMBcjPHHSmMA4JBI9B3p1tIzRBSeeuAKOV3BD5ldjtU&#10;7Tt6Y5r4I/4KuWFzLqcH2edojJpcgA2jDHJ65r74YO4DuucH8hXxN/wVGtGnu9NSSJSn2GVWkJwU&#10;Ga9zIXKnmdNocLKZ+EnxVszZfFCSR9OWTF6p2gYLHdkYr99PgTNLdfBrwxfBWUnQrMkMOR+5Xivw&#10;P+Pf2yb4oXqJO1sv20lHB5QBs1+5f7MnjGC3+BHhG3if7QF8OWZebJ+fMCHNfsHFcksHh3Lrf8kf&#10;N5lha2LSjTV7M9btzcZLyRZA4K9KljUQkkgYIztxzXMw+O0hBcwNjcBk9eatxePLZo2aS3LcdSMZ&#10;r4V1YXPDlk2P/kNh7dHf/RyQxOQzDpSfNbs5nn3bscH6VjwePopXLrbn5R908AVEfG9u6lWs2LM2&#10;S3UCkqsL7kPJcf8AyHRhI47eOLOHHII96bsminQ7yQvIrGXxkJLpCIcAr97H6UXHjKISebFGNx4P&#10;ocU1VgX/AGJj/wCX8UdCTE0nmpES44YgcD2qu0nnPIrIFIGcYrEbx1a7sx2zKM8jdxS/8JtZmQjY&#10;Qe5HUf40/awD+w8f/L+KN2AM8CBYyDnrj24zUbSSxSbMMSGyx28Gsq28faeUP7h2ywBI4/Gh/Hdt&#10;5bLFAxKkYB65pe0QnkuP/l/FGtJFO9yN8RVAM5AqaWGaUoYQAg/iHXFYDeP4S6o2Rk4Y+tP/AOE1&#10;to7gTJbyFSnRTQ6iIeTY/wDkNsxtGwIYjDfKCvUU2R35fJBBwF9ax/8AhY9iCd1uzAcxkdR2xSye&#10;LLFpPMeN2ZuQh4A9aaqwD+x8w6QNWJppFAlOB6inmRYVIjOSR/F2FYcnjK0Mm9YWwOoBpg8bWEhH&#10;nWzpngZ70/aQtuUspzBP+GzK+Nvw70z4u/DHXvhxrempJbatpc1s8brlcspx+uK/HP8AaE/bA1b4&#10;QfsO67+xF47EkXinQNYk0krOnzNZo+5GU+mMDNfs5L4stZyQkMgDMdrDp0r8jP8Ag4H/AGTbq91m&#10;1/ai8BaROySwCDxCsafKCD8shH6E1hXrcsfdZ2YTKaik3XjZdPU/LW48SXk8kjtcSIxOVO41W/4S&#10;zU7HdH9tm+boocmqF4JWjDMSNh5xUEszRsERhtxgsRmvLke1bl0PaP2Pv2uviF+yl8dtD+NXhC+d&#10;p9NuFLwtIQJIs/Mn4jIr+sX9kH9qXwH+1z8CtA+NvgK+jms9V0+OSaONgWt5io3RsOxByK/jRE5z&#10;vQjg8Yr9F/8AghJ/wVj1f9jT4sJ8MfiPrs7+B/EFykV1HNKStnKeFkUHp71wYmmpq6OmjNrQ/pti&#10;jeVVkjkbDjnPWpZlUxFXY5ODk8VkeDvGGh+LtDtNf8N30V3aXcKywTwPuV0YZBBH1rZlRXfK4KsP&#10;mHcGvHqQtKx2qVxnmrIc4ITGOOoqUHawjwGGOCRTY42zgRjB7GnfMUCBAFBxk1nyMfMhrKiqzklf&#10;U+tfmF/wcl/tp2nwS/ZsX4MeGvEKxax4qyskUT4Y24OGzjkfWv0s8Y65ZeG/D11rOpTiK3tIHlld&#10;2xtCgnP6V/Kz/wAFov2y7/8Aak/av13UYNQSbTdPu3ttO2tuCxoccemcdq7sDQbqcz6HNXl7p8a6&#10;xqU15ePK0hLZyTmqBnVMr8wJJ5J6065kee6aTHBHQVXLrvweT3zXtJJHCKJXf5GJBz1NOtZlEoZw&#10;ZCG4HqahdXcdSBnv60Ixi69c8AUmrjTaP2+/4NJvjI0PiXx98J55sLKkF/DHu6EfI3H5V+6Ov6ra&#10;6No8+r3s3lwwwl3diAFAGc/lX8wH/Bt78Ybf4V/8FBdM0y91Nre11/TJrWTLYVnA3AH8q/ZT/grB&#10;+3Pc+Bfg9H8LfhzqBbxF4rmXTtJijPzO78McDnaAeTXN9RliKmm3U1eJjSST3eyPPvgJezftL/ty&#10;fEL9pu7UTaXprroXhu4C/KyxZ8xl+pI5HpX1Q7RRQtEsGc9s814f+x34O0/4FfBfSfCMtm3nxw+Z&#10;fMDnzJ35dvbJJNerDxjZRmR1tnLbsCvoMJCNCny3PnMzwmNxmI5403sb7s3kbZCMZAGBUjs2drPw&#10;F9axIvG1jPAkL2Zyp5Y0h8daUyfJAS2TyD2FdftIHBHJswl9ixuQLHIGQq2wLhj2pSwiTy0b5ipG&#10;Ouawh8QNP8tY1gdcn5sdvSkuPF1oGWWMNvIzj+tLngV/ZOOf2PyN+0eRLVoJn6kkA1HLL+6EZiZQ&#10;SATjgCsq08Y2UsiNOGyw+YelSz+MNKYNtV3Qtx7UOpTZP9kZgvsfkbkKwuojkk3L0z3oEG7dkZFc&#10;7F4us/tDTrAyjICZp9t4608u5nDLg8gd6XPHuH9lZh/z7ZuNDGAVaXODujao/MRkEbOMnvmsVPGt&#10;qJP9Udo6ZpH8ZaWkgJgz83XpgVSnG+4f2Vj/AORm+7AQqBKuFPJxTfNWSPk59SKxpPGulOmIrY5z&#10;hiTUT+MrSORPMhZVHHPcVXPDuH9k5gv+XbNwlo04DOQMFsdjVmMIkfkMmQU4J6Vzh8cWbg20S7AB&#10;nIOce1Nt/HlmXKSRudq8gHrUOcb7h/ZOP35DobUhZMIuRt5JFSSxQtGUhUjAySK5qLxpbMTviYbh&#10;jaD1FOj8bJuaMQOE7knJpKpHuCyrH/8APtmrq0UbWjPJIVOzBNfk7/wVXRGsNTMdukjfaJAST93D&#10;g8D1xX6kal43sEsZGeF2AX+lfmF/wU71KKHRNUuGslkd7s7TgZGcn+lfQ8OzTzKCR7eT4PEYac5V&#10;I2Vjlv8Agg5cwzftOaqIJiS+iYMWcbAGHb61+wOv+VAYTbvgCUGTHavxo/4IWa7DD+1RqV8YlCro&#10;rjZxkEsPmPr6V+vfiXxdbvozuLchvvgg4ziq4utDOJJ9l+Rlj8HisVWU6cbqx2dnJmEQ+bhRzn1G&#10;KfNJHAcBhtK7sHv/APXrkbHxpDLaQy/MGaIbs1ZPjGyaRQLct6nPSvlpTRxrKcd1gdRDunQyADB6&#10;juPaqlyWjkZbdvmDD8qyZPHNsg80wFB/BtP86rXPjizdzthYMOHI7mpU4kvJsc/s/ibz3Mkj5Rti&#10;hfvHpmmebBEqpHLiRuMY61g3HjWxe3SaOJsnhgR15qOLxza5ExtCdpwvrmr54iWS4/8Al/FGB8R7&#10;RLfXPOfjenYVzHkxo+9ZDhupA/Wt74oeMbaWFL1LFkdSdx9fSuDbx5YyMqNbvGxPzD1P+FQ5o0WT&#10;463wfijoEupbpkygDpxvIxgVIsUcEbu/KHOHUdDXPS+OQrCKK3ZmPAYnp9Kh/wCEvmjIUW7Mrffw&#10;2Rmp50H9k47+T8jqEX7XEJMEErtL9/8A61RloAzWyoWbGGyvWufh8bzRxlXiPlnn3FW9E8Vi9mij&#10;EH7yST5mJz+FRKSZtDKsalrE3/gFJP4N+Il74f1FhFbanmWzLMOW7jH4V7o0iKFQqCCeCteCfEe6&#10;khsbHW9JtCtzpcySoy9SoOSM+h9K7zR/jPp2s+F01WythI0kQwmcEN3FYtq5byvG2+Ep/G/Vw3h2&#10;/uUceVHCULHjmvl+WWOZjAsJZiCVJHavaPj946t7DwELMKVluJQXTvjuK8At/FpkfzXXeQfkK9h7&#10;1jJlRyzGR3iaccflqsQjZGU/NhakiW5MmfJCh1wDnJA/xrPbxaJHKvDlzghs9fapV8VSWTjFoGL9&#10;jzisGzojgakfiL5064hjEJwCzfK4H41MmmT3F1mKRgipl+OKrJ4hJhDTIRnGBVj/AISZRb/6Na8D&#10;7wLfhUlfUpSehYsba+tnDCPG/OCODn19q+kfgV8SIbnwctnrkrie1xGshyQ644NeDeBLXVPF+qR6&#10;dZ2e5OA8mM7fxr6W8B6DovhrSbfThp8bsoy7Mv3jWiZf9m1WbS+NdEmZfJvNzAclV4NLD4p8Nm4Z&#10;YLxw64LYQ4pYn0kXEgi06JUY44XoamQadENqWsfyjJwlVztbB/ZMurIx4w0Bgy+aS/qUryf9oHxv&#10;qHiCJfDuiSMsZOZnxjd7V7FHc2AGyLS4stwWCc15Z8edOi0+WLXbGzOCdjqnGDms5VHY0/sxx6nh&#10;j+AdTnciOJVOQcDrXOeCPCes/Db48rekyCx16MRTgr8qyKpIP+fSvSrfxBKszbYQp3YJPU1j+OJb&#10;zWNM32Sj7TA3mRSKxDBhXNNtmsMHys9Vh8HTT24YBtpIMZA61yPxx/ZEm+IPgw+MLaFRqNgSbc7O&#10;SvcV1fwM8ev8QPDkNtKuy8tWEVwnXafWvdIZobfQfsUq+YoU7gV6isWrnTHDs/M0fBHxAdQIRQvA&#10;3Ej3rRX9nrxRch/JieVnLD5IiSK+zfh38JPDHiee/wBevdMx/psixxBuMBjz/wDWr0fTfAXhzSjG&#10;40eEbf7y1m4MTw+p8E+G/wBj34p6mqi30qdo3UceXjGfXNdt4c/4J0fE3VLd5tV1OJFaQk/uzX3D&#10;byW6SrFBbxBRxgLgD3q899ti8u3YHnkiqjGzF9XZ4l+z18PdW/Z70EeEPE8K/YzKXW9jjOMnHWvZ&#10;l0uK/iWWG4Xa4+RgallYXtk1vq0EcgYcAr+tcxK+s+ErprrT1a4s2bDwls7B6itE2iXhrs6hfDs4&#10;XyVzyfmwKkXw9KjKrMAB0JHNV9E8aW2s2/7hwJAMEdCDV+3v7mbLOQfShyaGsGirH4aklLqzE5PG&#10;Kkfw9KyqyqfTgVPPq8sEbElFwOC1Y2tfFnQfD0avLeqzbcGNBnNL2klsV9UgnqZvxP8AC15J4SvN&#10;Kspykl7CYlbuu4YzXn3xm/Zas/GvwDtvB1rvS40l4bmznj4YSxkNnPvitfXfjNqGr6siJbbLdJAQ&#10;CeWFeheHPGFr4l0n/R2G0rh0/pWcpNo0jQS2IPgr9u1zwJp/9rv/AKTbW6x3Az/EBgmusnt40jeV&#10;G7YxXnPh7WLnwJ43l0mefy7G9lzbgngNXca1q5EAt48lnHP0rMt0nY5q28FT6n4un8S3EocbQkSg&#10;fdFdOuiSrGBHLkkYbik07dHa7JVCkjlvWpxeXFsqoApHb3qldIn2JBb6NJHGyvwR3NeZ/HT4Mvre&#10;paL4806YwX/h+/W4hmHRkPDqcdQVzXqRvXlwpOOcgYqpqolu7WW3YbkYYKsO1HMx+wTItFtU1DS4&#10;ry1kLCSMNkdKtR6EwI81zk8nNc34F1ufTbm68L3Eo3W0m6JQcYQ8gV0y3s00oKz7eOcU1K5LoIZJ&#10;o+WwwPBHIFD6Ghcxt8uDwc9asPcyMuwyEkjA46moppiY1SRyCeozyaLtIX1dWIj4fjeUFpDux0B6&#10;U4aSnmZiJ+UYKinpPJG2X7cNz0rn/EXjIrc/2TodwDdSfKSnOz1NO7YRoWON/aJ+G2m/FTwlcfDn&#10;yjM9/hGcAHyu+79K+etf/wCCO/wf134a6po3ii8u724vLCWMEvtEbsp2kfQ4NfX/AIf0Q6dGlxcy&#10;+ZO43PI3UmtK5uZp7YxKo2svIJ4oW5uqaSP5Zf2+vjn8crKfT/2OfijNNGPhjcz2MUT8eeN3ySN6&#10;/LjB9DXzA92wuzNK5HHfjmv2F/4OVv2BLuDU7f8AbP8AAOmEK0aWXieO3g4AH3Jjj8ia/HKa0JUu&#10;1wSwGdprtjK61OWdNRLUOoz3L5wQu/A55xXu37E37VPjL9lH41aN8TvCt5IGsbxGnTfjzI8jcp+o&#10;rwOyVCwPn7SBzWppd0LWRHRSRuy2TziplFSVjNPlP7Av2R/2oPh/+1f8FtF+K3gDUlljvbRGuYQf&#10;mgl2gsjDsQTXqca+U5yCQwz+Nfzhf8ESP+Cnur/sp/GW28B+O9cmk8I6+y294k0ny2z5ASRR7Z59&#10;hX9FvhvxBoni7R7XXNE1WO4tbqFZLaeFsq6sMgg/jXm16PLqdtKpzLU0MxtMQfl9MU0wSbwUYYB+&#10;bPegyRq23BbtnFKzRhAEYjHv3rl5bmyGXALOVXOMcgVwvx8+Kfhz4MfCvXPiT4o1BbfT9F02W5uZ&#10;ZGwNqKT1rtpzIFZ5WJBX5jntX5H/APBzf+3La/D/AODFn+yv4R11YdR8SOJdWSKT5vsyn7jY7MQK&#10;6aNNORnJ2R+L/wC2l+0h4h/av/aT8TfGLWJH3arqTtaRySbjHAG/dr7fLiuKuzZQ2KRlgrIBnB6m&#10;uXju57bUGu3ZCSeR2xVy61VrmWMzJ8p5ypr1lHljZHnSd2aoucXaieM7eCBjrWla3ggkw0ZbPOSe&#10;npVe0a3nUXM7/vAu2ND296tgiS1KAjc5wcd6I3JNnw1q1zb3xeQhdrBhk4HBzX9VX/BOj4i2/wAR&#10;P2J/h34reQAzeF7YSFTlSyptPP1FfylacIxMkd0Mhh8xAz0r9qf+CbP/AAUC8LfCT/gmItprfiiO&#10;PUPCTT20WnSTbZ5wzHyAi9SDnHFXKhGqveNoVJRfunt3/BR74mT/ALVn7THg/wDYd8JXIfRbW7XW&#10;PGzxzcLDDykTAf3m28e1fSGj2FnoFlBp1s6BYoVRYweNoGBXx1+wH8HfFENprH7SfxStJE8WePZ/&#10;tt2ZmO6C3yfJiGemFPNfR4kny2L+Q88ZbpXbhoQoRtFDxeXyx1rytY7q6jhDB94+Yfd3dKZGbKKX&#10;yvtClSvTPeuJiu7mQNm6kyPlzk1FHLOoZ/OkB3YUbuDXWpnnPhtP4qn4HZXt7HFC0iOAVPy89a8I&#10;/bX1SL/hXazQsJZQ7D5eQvHQ49a7x57uKd45ZnG8/Jlq8h/apNzbeCpt6FzhiQp+8dp4/E124R3x&#10;EfU7cFkNLD4mFVTbafY/G743gX3xh1a4iUqzTDZEOx9q/of/AOCYgcfsS+APtLeZKNAh3NtwCcel&#10;fz1/GuID4wanctN5JaRWjRk5HAzx7c1/Q9/wTOiJ/Yi+HrmYMToELhgPvZFezx972T0H/e/Q9vEX&#10;Uz3YLvwZSQcjgjpTmIYkFsDOMYp3zFsr1IyxPamlHZsowY9eOlfkLVjJPUiFsjOZHk79RTo4suSn&#10;QcHIqbbuAAjypGWAHShJAVJK7c8D2oSuyyFYWjJfPI5yajh+Z23nJc5xjjFTSeWEYlsEcFj3qI+U&#10;6kFzzwM96pxEh32dmY5cAHoM0kiowCQEkkc8dacxieNIUUH1GeabEqI7BOFH5is5RE27jNsylUCb&#10;QvXAqaQlmLnknGBSpmZ9w5XHGepoURKpZtx/qaXKER8dz5cf7xSMjg+hpGYsPNL7sHmmRMxO+bIU&#10;9CTUieUWJYAgjg560cr6lCR7WPmEDHYGnFvmwY8enPWkZ4EjYyYG3+8a84+Ln7RPgz4Z2cwutWim&#10;ulT91bxOC2a1p0pSlZK4HRfE74keG/hn4Zudc17UFiVUJjG7BY44GK/LT9vb9sMzrf8AiG71HFyC&#10;66bbBt20Y+9itb9tn9ucX8E+oeKdWVYlU/Y9PVhnPYmvzI+MPxi8UfGDxS09xesI1kKpGvQL6YHa&#10;v0/hrhx4ai8TX3f4L+tzenNUne+pzvi/WNe8bazc6q9wz3l5dGRtxyFJOSBXaeHLTUNO06KKOQLL&#10;G+HER5Y46msrwj4bm0+Jrm7iUmRcBpD933FdXFZ4QrEWVVjG6UDNfB+JXFMcdNZdh/gg9Wur/wAk&#10;fnvEmaRrVPYQ6db7mzpv7xU82UrKjbigT73vn+ldz4f0yQosnmb/ADVGSB1riPDNo816LmNmb5Am&#10;5m6e5Fek+EbW+imXzSHgAIzj19K/DsbUcdmfB43VHUWVnp1sIpo40Z0XIKnPPbIq5Dpj3FuWcr5o&#10;K7nxjAPUU/T/ALIirBDabcDDlh39RT9UnukgKJtIQZEY55rx5anmNtFeWK8h1IQ2/JLblkTsAOc1&#10;e837Rp0k29HeRQRxgH0qkly8UISKQh5B91W5FWpoU+2QwysAqkblB4H1NTZXMPaNSMzW4by6vA0U&#10;CxlIcDjO85Boc3VxcmGORB82WDDpgcAetTahb28eo3Mi6kVi3btpbG3PTFY0LGG78r7RNsVsIVPL&#10;EnvXRCx2wrLlRss2q6fZi4kuAjjlRER1Jx1+lFUby1uL9gtxePIigLGGOMUVorI15zIgW6gt2uI4&#10;/mdv3ZYZ6HuKk8R3KXkdqZOP3ezavQHvipJrqaIKLy3DK8f7sjP7v8aSzd5LdVuLMqpkJQZyE964&#10;1NHzKk4yMKS2axkEMoRlMgxIZCCp/pXJ/E34YDxDam+RTFcKhyXbLOO2K9H1KwjlfN5bhkbDqF6k&#10;g+lVtZ0q1naOVLuUFU+4QME4r1smzrG5Jj4YzCT5Zxd/+Aelg8fWwVeNak7NHxp44054NS8pICJL&#10;Z9kxDY59hXXfs1/tI/FT9nb4g2/ir4deIprG9jZXUxyEBsHo4zgrjtXpHxS+DuneLLVm07EN4oy8&#10;q8cV4DrfhvV/B93LDqmnyJNE+yNx/GPXPpX9j8Hcc5Rxfl6pVZJVmveg7a/fuftuR8QYTNKMdbT7&#10;H7mfsK/8Fq/Avxp06z8IfHeCHQvEBQK13ET9muSB94f3c19w+HviB4a8Y6bFqfhnWba9gkXcskEo&#10;YEH6V/LP4M+It/oFvI9reOrqw3sxxsPtX0d8CP2+PiL8KYzZeFfiLf2j7AVH2ssuceh9K5M38P8A&#10;C1purgZcj/leq+XVH0yknu9T+iNGDp8gyWHJHanEhosEZ55xX5PfCX/gtL8UWhg0zVNXsb0mEbpZ&#10;YhkkDnBHXJr1PS/+CxmqXEySy2ulqrR7GR22kP69TmvjKnB2eQk0oJ/Mvlvsz9EAkax7Pve9N4Hz&#10;55x69q/PpP8AgsLfhjYzWmlyXBBKeWGVZOMgZJyKfF/wV61OVGZdFsA0JO/EmQf9kc9a5/8AVHPV&#10;/wAuvxQ/ZTtc/QIvcDhMbRz8tSPcR/KJGxnoBX5+yf8ABYTU4rCC7TQbFUmz+7Mnzr65OcdelJD/&#10;AMFgNWuIllg0rSQx+7HJPyR69f0qHwnni/5dfiieVn6BGcb8hMsTjmhAZm2CQAAn5fSvz8sv+Cwl&#10;/eX4tl0CzTC/PmUcn6daup/wVw1W3Be40fS1JOSxlIBA69T19qX+q2dR3pfigcbH3yFDAHjAbGQe&#10;lPkXBDIxZsYO3pXwLH/wVz1RFEzaRpzRMMbfMwWbPXr0xS2P/BXy++0/Z5rHTVUkFSGPQ9iScCrX&#10;DOctfwX96M5Jn36r7gGHGMdacvlGSRlPbHFfAl5/wV8vIbg2/wDYtgyt9xFlwfxJP8qr2v8AwWG1&#10;ODd9t0PSvLP+rInIcfUZ/lVf6sZ3f+E/vQ1GVj9BzMrxeSoyVAJP9K+NP+CnVhFqd3psjoQWtnjK&#10;occH1/L9awfD/wDwVW1rV7sLFo2mEPGGikjkPPqCCfpzXnH7VP7T1z8YrKDXtVjghTT4nwsZ6g88&#10;nvXZl+S5hhcZCdWFkn3QKEk7s/Iz9pCO00L4m6mQ37hpycN8xBU8/nX7L/smtb6l+zl4OuoVCpN4&#10;bsyiDPTyV45+lfi/+0J4jTxj8VNW1O1kjQG5YRRAbd2G7Zr9lv2IL+01X9lrwLews7H/AIRyBJQR&#10;wrqCrAH6iv0njKLWBw7ttf8AJHHho3nI9USyYLj7P1P50pt5sJG8Kt8/UHAA7VdhErIkeRtC8560&#10;5pIhMIhGAEGeTX5zI7VEqRWkflFY32HHKgU1IjHNsjG89iTg496sGRbhmaJBuAzhe1ENvP5hJxuw&#10;Nr+1SS4q5BDESjpG4LnqpPenGxEkZnH3kGEDN1Jq48SJKWBXC/ePGc+tMaF1TdChctyMHqatO5Sg&#10;VPsUpdQEAI5YE0Txh8B0X3IHJq6yAI0bZDkc89KjWIyEHOQFyMdKYpQVira20MceecA447U1bJZH&#10;mNsQpbkD+9jrmtERorF41HzLlgwxk1D9kEMbTsSHJBwvpQS6ZUgsw1vvZuUfI3Dn6VO9kJ4srIF4&#10;yRVhY4mYyAggcnjOaetmIm3NKSrD5QOMU7iUCqtgjEBOp5Vie9C28rOJHQnnnA71a8oLEQAQFbnH&#10;emiS5iZV6qfSkXGOpTmtJIZFkCEbiT17ZqU6dk/aGdBuGFUnIz61dktk8hNzNgt8wYdBVdcFhED3&#10;PPp6CkncZVeKSNVt2JxvyWB4rkPjh8IvCfxj+H+seAPF9sJ9O1e0aGdNm7g9D7EHn8K7lLUrEzhm&#10;IYnGfWmrFDuMRLZPpUyV0ZTgmj+bP9vT9jzx1+yB8YL7wL4g0x3024kabQ9QVP3dzbE8H/eHQj2r&#10;5+uVhDbVGOM8mv6T/wBvT9h/wV+2H8KLvwXrUSw6pbRu+jX4UFoZWHr2UkDIr+fj9pn9mj4ifs1/&#10;ErUPh18RdGe3urKZlSUDMc6g/fVujA8dPWuaUTiqUn0PMxOrRkBMHGFOKs2Ev2LY8Up8zOQAajZF&#10;J5HbI9qbBbJNKApYlj0rFxuYpOOp+5P/AAb8f8FqPC/hLwT/AMMv/tS+IxbQ6cgPhnWJizYiHWFi&#10;MnjqM1+r+m/t8fsoa0vmaf8AGLS25yyl2HH4ivxF/wCCBf7BCzaLf/tI/FDwyko1IfZ/D0F7AHAh&#10;B+abB6ZPQ+lfqhoHwk+HOmzbv+EOsHC9E+zrj69Kcclq4qHtIu3Y83EcRYfB4j2Mle277Hu1p+25&#10;+zRdI8Vt8X9Gc5xkXONv51rWH7Vv7Pmo3Atovi1ojFl3AC/Qf1ryDSvh1+z3qC+Tr/w20ze+Mslq&#10;o/ya2YP2ZP2SNXkH2rwNpSybMH90FI/KvPq5disO/fg0elQzPA4qN6c0/nr9x4T/AMFvf+Cg3gb4&#10;G/seavpPw58dWF5rXiIfY7VLO7DsI2XkjaePrX8w3jDVJtX1qe/upWkllkZpWY85JzX9WP7R/wDw&#10;Su/Yp/aN+H0/hHXfDVvbsVP2a8tpdssDcYKnt0r8M/8AgpX/AMEP/jb+yFrV/wCMvh1Z3Hivwert&#10;JFd2URkntoxzmRV7D1Fa4aEorVF1KtOezPz/ALlVQbVZs+tVnjKqW3HP161oXlrdRSujwMu1sYZS&#10;P51UmjYNtIO49q7rXRzNjd5ZCpY7T0wKfp9hd393HaWELyys21EVcsx9h3rvfgD+zR8Xv2lfGcHg&#10;b4U+ELrULl5FE0yQnybdSRlnfoor9g/2GP8AgjF8Gv2WdIi+LHx+nttU1qNUd57xP9Gte/y7uM5H&#10;WtaNCVadkYV8TSw0Oab9F3Pi/wDYO/4J+/tS/DSCL9s3UNVs/BkHheP+0NN/txCGuyATs2nsRX3v&#10;+xZ4Z+LX7Z/xVf8AbE+PuiW+n21rbCDwnpUal1jH8c4DYwWwMe1Ra9e+IP8Agoh8VB4F8B2U+nfC&#10;fw3cBNQvUk2LqU0ZxsQD7yZGPTAr7W+HXgfR/h/4Us/DWjxRx29rbrHEiLhQAABxXUqfs20jswVJ&#10;14qtVik+hdtrMQrFBGxCkYOyrMVqysu+bo2WU1JaQSNKyeWFI53Yp8ayEsske4sPm5+79Ks9PlIE&#10;DkNtOQwyAO1Jb2cQnkZlyBjb69K0LW3xFhkAAOCTSi3lEjm2I2yYJJHtQJxbKcdupLLsIDcBgM0j&#10;WrA7nAyvHzenarr2LRPm4clduV2nvQyhmKnbwc7Seo9aBcpXe2aaNZI3G/PA28UhEkcIjRVxu5z3&#10;5qfETN5cZIOfWlWONSVlIOz72P8APNTe41FEMyTPhUjOB3J/WkgthcXAaXBIII96swqoUvK5IPQd&#10;MUqxXDx7iowG5aknZhbUimtXdCpQAA5IpjW2/wD1h4C42AfrU8sszsWLAqzYbb1xRBFbtKZVdtxO&#10;CDVcwcrK1xa/ulMK7MDILjk/lTP7LnmRpbiTegHy5NX1gm+04lkyBnaTUsgjESMwbjquehpcw+Uo&#10;W9mkig+WFBXOQaJrIyr5iNwAPu8ZqYCDKgKNvcZ6HNT4hwI0cc8c+lHMKzMxoUKO03G1gyBcipXg&#10;kZAsL9Rxn1qwYUaTZs43ct2FKltFvysmVU85/SmndjSM7UoJGtmtJ2BBUjA7n+lfm5/wU4VbXw5f&#10;qYpJfJkd2G7BBH9MZr9MbmzQW0zSHcicjHU1+aX/AAVAG3w/qcygk/aG3IT1BOMfSvo+Gmv7UgTU&#10;tyM8h/4IpanDo37Td7e3Ug23GlMpVRkqA2Qa/XrV9UtP7KeN5BJvX5cen9K/ID/gi/daev7Wdxp1&#10;1Kj/AGrRZ0hRhxuyCPxwK/VvV7K60SWOK6k3xuxGW6KPQ118Z2/thv8Auoyw8F7JG34X8RWxQWFz&#10;tGzuDnitxSCcoQdy5TBrg4JN7P8AukABwrL/ABD1rT0vXLqwuQCC6gHO5unpivjJG/LY6o2dxMAZ&#10;XCo3BI9aR7a4kbaoVth5bPWoNN8S2mqkxg+W7Y2gnrWrCkMbOHBQMMnHr60k7E8hmyQqkarIoK7j&#10;nnnNSxwRRHfMiopGM56ZpdR1TT7eIeXJuc4+UDOapm3vdZUCdfLizkYPNO7K5Sl4yt4tUtGtbdVl&#10;lA52ng1wOo+E9US6d205wNoKkLxXq1joVvZDEESuqgZJ61NPBEw+ZNqg9xQnqUkeNNpV6yNH9jYq&#10;FIJIIIpF0y4IFuxYSLg7dpAPpXsdzY2Zk8prZCGUAtt6/Skn0OwaURzWyk5ycDtSbuDikeQvYOI/&#10;3uFkPBXqQK6H4f8Ah6OW9E3kg+THxn1JrsZPBWmTvI4s1YE8HHUVFp1nB4Z1PIAEEy85/gPvWbRP&#10;KW761tRYNHeREKEOc85FePy3+ueEPFEkNtKiaZeXA8ksDiFycEgj616jqWoSaxeG0005iyA77uOt&#10;Q674M0vVtEk0u7jUArlWUcqfUU2tC1G5W/4U/ZeKNP8AtWvX7XEkyDDl+APavOPHH7MeraOpuPD0&#10;yzRbjhCmDt+td38PfGN74K1JfA/jO5d4UfFleseqnoDXp8cVvOQ8UgeMjKsOc1jMfKfF91o1/wCH&#10;7t7bUdLZHj4PmLgn/GqwMkV0sirgYOWz0r698TfDLw54rtmj1HTo5STzIFwRXlfjj9l+9hQ3fhW4&#10;DoyZeGRuf+A1i0TKmmeMu8KAXSlnYD5FJrY8J2k3iPU49Lt7V3mkkG5EHQE9z25pZ/AevWF+thqG&#10;lyxyGXYqsvU+tfQnwX+EmmeE9NXUri3H2uZAXYryv0qQVOKNr4Y/DyHwRpCo0StKy5kYDvXXQzyI&#10;pmjHfkNTBKqLtBPyjhqWBUuIT+9B2sM5PJzWiRooIkF08ykRxFRnJy3WpBqbp8qDdkDOR0qBIwyG&#10;JZOAcAg00p9lHltIGPYnvTaZXIi9PqbNH5iIAcgDbwSax/GSjWfD9xp00QlZ0JUHqGxxVidfmVUY&#10;BSeRnkVW1XUrXTLKW9vcRoowSaTgS4pHyxqvjC9s9amtLqBt0TkKAccjjmqyfEGdcN9kIw2NzHuf&#10;Ud69QvvAnhDWm1Dx54oP2SCV2aKNjjcPoe5rm/Bfwz07xFrL6mtm62KsDApH3sd6h07i5V2Mvwp4&#10;08V/AnXYfiRNYSy6PqDj+07dOfKU/wAYH619VTfE7SdQ8AN4v0WZZoJbAyxOvIIK5rzXUfC2ieId&#10;Ek8P39sj27xlHiPWvHNV1/xh+zrZap4OuPMvfDV7FItlLv5tiRwtQ6TKUEfSv7Oniu6v/hrZ6vc2&#10;7RtdF5GVhyCWPWu6bxNK0flzQ5yf8mvOfgLJYL8KtGNhOskclohJRsjJHNdq7K5XnAUfexU+zJcV&#10;c0v+EjmBIjjBJHJx0pLXXbt5C64GOSCf1rMRWmlMu3CAfLz1p63HnZeOEL8vXHU0+RXJ5TWm8VXY&#10;j8w8hm43VAfEM05Y7eOSU9ayPt0jMVLArjlPSrEdoZkLbgjD7oz2pOBfIjE8aP4ljgfUfBF6tpdJ&#10;82GXKyexrx/xn/wUUv8AwA8/hvVPC7nWLUmOdC37vOPvA9SPUV7dr8sNnpk92RgwREt83TAr8xvi&#10;r4lj8S/EzW9bjmffc37ud75wAduB2xxWEo2K5Uj2/wAX/wDBRX4ueJ7eRESO0hckBUOSBXIXH7X/&#10;AMRvI3SzbZcfIC+4N6duK8je7CRiOYYG7O41EsyXDo0co8tRl8nNZpXJcbs9jh/a++IrzxyTzopC&#10;hWVecGug8FftufFLwrrq38VzHJF5i+Yhzh07jHr15r58hRp4g8CsVCls9zzV+ya4dvKYqcoAvPQV&#10;XI2CifePj79pfwh8RPgnP4007xELO/tUDQrvwyzggqvuCePoad+xH+1t4g+L/wBq8M/Edls/EFhj&#10;bbO3+uj/ALwz1rwL9nL4F3viYQ654si2aasyyW9qQf3hB4avRPjD8DdQivIPiV8Krk2HiHSk32rW&#10;4KiUDHyHHUexrRUGVy6H2WfEd4ANzEEg7QBkUxdavpD5k0obn5QD0rw39mr9qzw78XtPPhnxK6ab&#10;4n08CLUNNlbDBwOWXPUHqK9fSRNo8iYY3dj196HRaJ5TSi1+7SUuSzbeQDTJvEt8fnd8IQc5qm84&#10;jlUFlBYfxHHevnb9uH9sjQvgT4am0LQr1Jdbuo9kaqMiIHjJx39KwlCwlEwP2rv239L+Bnxk0fUv&#10;D98L8wxyR61p8TD94Djbz2I9PetjwJ/wVb+DPie6gttYS70yZ+sdwAcH8DX5i+LPGGq+Ntauda17&#10;VXmmnmL5bk5Jyaq6PdzyXI3A5Ukgk8t7+wqENQufsdpP7dPwK1pSY/iLaRkYBMkm3Ge1dXpH7R3w&#10;x8QH/iV+PNOl2nB23a5zj/69fiba3+qRwuxYDdIQzE8kVo6b4q1fTY/Jj1mcADhfNPyg+lN7lqFl&#10;qfrr8Uv2jdUvL1fh98LT9v1a9TLXScx2i9N7EfpXU/DLQNT8LaJANV1B7+/YZubyX7xbqa+RP+CU&#10;3jG01iTXtB1G8+03LLHPFLM+ZG4wy8+nHHvX21anEG1otuGOee1bRimTyFr+09SiO5pSRnHB4FIN&#10;TvRuMs7EHhRjgVXlARQzPncOuapaxq9ro+mz3+r3iQ28KbnkkbAUe5rSNMXKc1+0J4I8J/Fr4Va1&#10;4I+INvHLo+o6fLBeibBURlSCee4r+YD9tP8AZpl/Zy+M+r+GtDlkv/Dwv5Bomp+QVSaLJIXPQkD+&#10;Vfvt8Wvjf4u/aN8Rn4X/AApuni8PwkrrGr9BICSNin6A1zH7R/7Avwc+P3wMHwZ1vTIUMSmSw1MR&#10;gSwz7ThwevJ610RpOxlOndH857B3lAjQKAMnHerNrfbXNuyHB4HtXp/7XP7IXxf/AGO/iXc+C/iF&#10;4cljtvOb+zNVEZ+z3seeCrdAcdq8me9gmkC+YEbGCB61agcVSlY6HR9S/s+WOVLhgVIIf0r91f8A&#10;gkp+1l+3lP8Asl6XBpfhXSdW060cppV3rtzJHI8I/u7QcjsM1+Nf7EH7OfiH9q/9oPQvhJo9q7Wz&#10;3Am1eRBkJbqcsSe2en41/R58HPhroXwk8B6f4J8NaZFBYabZJBFBGMAYAFdtDL4YnWa0R8/mWayw&#10;DUIfEze0D9oP9ubVbRLpPhd4ReVmwIBrMik/+OVqal8av2+IHZ7b4BeGpdvRf7dcb/odnFMs5ptN&#10;AaO4fcvPJxz9a2NN+JOt2EYZ7zfxkK56H0rGvw8781GXyZlhOKoJKNeD9V/kc1qf7TH7c1mgW8/Z&#10;RsWg6PJD4gDNn0xtGB71+Av/AAWx8Mftdaz+1VrfxV/aG+HF/pkN04XSuTLbR244UK44/Cv6N7f4&#10;2XKokNxaK7t1Ujg1ynxx8MfCj9pHwXP4L+LXw5sdU0+4Qq8V1AGK5H8J7GuaGVYylLWP4npPP8tq&#10;R0n+DP5JLGyuLmcStEojY84P6VYNrPHcCKNCQJPlGM8V+pH7d3/BBzXvh1c6n4//AGVreTU9LdTN&#10;J4ekO6aAZziInqB6V+eF/wCDdY8GaxdeHfFOgzWl/aTlJ4LuFkkQj2bmrlSqRdpIunXo1leErmbZ&#10;2cE22aaMngAKvHPvXR+DfA/iHxxr0Og+ENFmvLmdgsMFvEXYnPavZf2Qf+Ce3xt/a61yI+BtAmtN&#10;KjYG61S5jKxKMjOD3PNfrX+zP+wT+zP+wf4Dbxl4oNk+owQl9Q1nU3UAEDJK56D2FaUcNUqvyMcT&#10;jaOHVm7vsfJf7Ff/AARjh0PRl+N37XWpx6faWiC4TRQwBUY3ZlJ46dhXrfwh/Zx+H/7YX7REfxS8&#10;MeCotE+G3goCx0e3tQEGrzxsMStj7yjnBrp/EHivx/8A8FGPFsHhjwJHdaV8KbOcm91EZjbVcHAR&#10;fVCBn6V9c/Dj4feGfht4TsfB3hrTI7OzsLcRwW8CgAcdfr710ShCLtE9DLqGIn+9rK3ZGjaaXb2t&#10;otlbjEMMYjiRRgKo4H5VPFppiXbOV3f3l4zU0c8cTFR82T8wx+tNvLiGDcRn5QMFuhzTjue2kkVp&#10;odpdrVtoU4beOCKrPbXdwgWBcAPkt0qybuSTMDhduOvrVeW/s45/JnJCk4Cg96sZWvoBGoEyFsDg&#10;55BryX9qNbqTwrAgXKCbDMV+99a9hkKSvtRiwH8JHWvKP2oPOh0K2VWCgyHJJ6+1duEf+0R9SoWU&#10;kfkp+134IbR/i3JfXzNG28uwUYV0JyBn6Yr9n/8Agnj+2j+zdov7I/grwvdfFTTYr7TdFht7izMw&#10;8xHAxtIr8hP2/PEemS+Jv7NhYSSFR5h9vb8c14L8PvibrXgaUGG4aOCQ58sHbu/Gv0LMchhxBllO&#10;nObjyu6t9xlXlH2nKz+m6H9sL4Cs25vH9m3zBTiTOCe3FLN+2J8BLVzbp4/tAcZJJ4x7Gv567f8A&#10;bj8Rx26xf2h5ICBGZAfm/I9feo7T9vvxZbSGG2uJXfPrwRj0NfKvw2d9KjMozod2f0Iyftp/AK2Y&#10;y/8ACw7Z12ZwCeg69qrR/twfs+zsUh8dW+duQA3UV/P1J+3V4wmCxi2MajO5g+Mj29M0qftweJWU&#10;IYW80DcM/dyPeoj4dQi7Oo/w/wAi3Olbqf0Bx/tvfs87BLJ43iKO2A2w9fSoJv25f2eYZP8Akcka&#10;PacfujyfSv5/LD9uTxZZRm2bUSdzExowxtOeT/Oopv20/Fc02ImYbJN4OeSfzrWXh5QS/isSlSfc&#10;/oCj/bv/AGdLeJLuTxeCHk2jYhPfFV3/AG/v2efMO7xO6jfhR5R71+A3/DavjGV96IyfPltx7+tM&#10;1T9tfxxI4EV2iMGG8knn0xSXh7hm7Ko/6+RVoJXZ+/V3+3/8A7dA0niC4iRzgSNbnApp/wCCiH7P&#10;CxRmLXZpWZimxYzlSDjp6V+AN1+2f46uVS0uZQwRt29pMn61Daftg+OLa4JXUCJQWwWOSB6Cm/Dm&#10;ilf2j+9f5Ee2w8e5+/8AJ/wUY/Z8tY2e61q4RQ211aA8HOOKx/Ev/BSr4T2tk8/h6ymuAM+WZH2q&#10;xHevwSP7XfxF+2GO81KRo1OWIOBnHB4pup/tO/EjVrVbeXWWjUglSsm0/X61UPDvDpq82/n/AMMb&#10;qphmup+vHxl/4KdajqGkSxx+IbfSrVsl/Iky+B0r4m/aA/4KImSaV/Dk73rPuVJ5Osee+T15r421&#10;Dxt4s8QApPrVxMSMfvJCfwqzoPhfVdWgN1e2zhQCWMrcfUV1rJ+HuHKXtMTVSt3f6bs5quOp4ZO7&#10;UV5ljxj498U/E3WZr7xDrc91LK+9FI4HsB0ArU8D+BLVIH1K+nTL5cnBBB9K0/C/g62jsz9otwko&#10;OYpD0Ydqma9kW9+xSRjYjfOF4BHrmvzPjHxHeOozwWXXjB6OXdeR8DmvEzrKVGgrJ6X7jo9Ob7Qq&#10;28paJ+gZen4elatpb2MjxyWjyFpYsSRupUPg8n6ipobKHMVw0bMi8IM4IzXQabpMl3dwHaqwocl2&#10;/h9s1+KYrEyS1dz4urXcFqWvDWiXPlSXCRERxgFmC5J59q7vR1vLKI3NttY7MlSvXj0qhpc1vpln&#10;syQ8mFAHIHHervhN7lruS+uI/NSIkbt2FIx+leJWquozmqVHUia1it8sUVxeTKcks21skKegPv7V&#10;pf2itrbOs1iBG+cAN83Pc/WsPTL0ajqrWlrJGSIzJJtzx/kUp1aX7U628bMqJht65Bx359K53scc&#10;kzWtp9NU7JoTvL4Ud+makQxsHY7m39S4+6f8az9Eu0imnlvIA6vF8jg8hscYFaOmOz6StxGilRnz&#10;QTyW9jUnNKEriT2NvJBi8t40YjAZSdz+hrPggQXCqzlJIyHCsmeBWj5yahYmB5P3qKWBUfcx796W&#10;4jn8uF7iVMhAQxwCR6VaCLexXmkhuSkk0jJtJGUUZoqaaOKNY5YplYFckHrk0U2zqi523MVQl+i2&#10;l84VWUFQr/dqK5ihiumS1eRhGuGUchiO4rMWeLSp7uwnXzJV2rFGpwVPGevetKyvGhE0dzEVfylJ&#10;bA5JJ5rmaseZOj1HTQjUYTqF632cxqBH82d4HaqDm11J2jAx5fSRThVq2JNIltvtJyxaTYhycg9+&#10;KpT6jAlpNDbRM+GKQy4G0+uaUXYxV7FWeGynjcZBCIPnX+L8e9cB8QPB9jqlvDJewpIyuQFZMZQ9&#10;cfjXoVnFmOC2ngZdwJGBx9Ko6tokLWc2oTLiUPsC5yEGe1eng8dVwdaM6bs+6dmj0MFi6mGndff1&#10;Pmbxp8MU3Tyacu1iR5kA6Y9T+FcvL4d1PQLZmgtWVlJwyDO5fWvo7xD4asDJG9vb7ZZt5O4Y3kDp&#10;XFap4Wt/sj312RFtIUKOpxxgZr9myDxdzvL6ap12qsdve3+8/QsDxXioQXO+ZeZ4/b6x4g0WWNob&#10;uWIxj5QWwOas2/jzxOitI2ryxbn3OAx5Pr711l9otheTxq1vnZKPkdOMdBTNQ8NWUTy2zaQJIyAB&#10;sGMMe4r9GwvjLgZUkquHfN1tax79Piqi4q8NTnf+FseL4/8ARP7VnEqLvWYOfmHp7Co1+KfjNFBW&#10;+uFRj8qpIwXHrir934e02xj2OP8ASJO644A7VMIbW8gPlW0bMg5UR4OPSuuXjDla/wCYd/gOfFFJ&#10;fZZQX4ieL3gFo+v3ByCyF5DjPfFVY/ir4usrlkttYuDM8WQd5+Rh0I9K6BdP07VVj823hSME7FC8&#10;pjqKiuLHSm1CGS10rO9WUDaMbR36Vn/xGTK+uHl+ByPiqk38DKMfxQ8YQr9uttTmSXbh5N5znHXN&#10;Ntfix4uuFWCbX7kmP+ISk/XNXtL022Dzh9J3RIuXjcYByaswaNo90htH0cIHP7pwO3XFH/EX8nb/&#10;AN3l+Ba4loPTlf3kdx8UPFrWhik1VlAX95sGCw+tUrz4u+NXuPJOsTCN0wgSU42j1refTdPliMNz&#10;ZRyrtOxVThcDuazF8P6bfGJYk2qMYRgOB1NXHxfyl/8AMPL70af6yYdq/Kxlt8XfE9vHAl1f3Msa&#10;KVil3nIz7+lCfFnxjFcmNp28hGAtSGPAxk81parbeH40SxtLZX+QLuEfG70qS80Wyg0sQvKql5Av&#10;yR8j8e1N+LuVP/mHf4ClxHRvZRZBD8cPiBod7HPB4ouGHnBvlcnaPQHqK6PX/wBrf4ma7ojaPd6o&#10;8Ky/KZDJwR9O1c+/hrTLktBHYkPApLyDhmAH9K1fCPwtsfHCz6WbUzPHCXLAdPQHHauzK/EnJszz&#10;CGFdBx53a7tY6cHnCxNeMEnqefzTTavfO80YkmkbLHdyfUiv2r/4Ju3ckn7HngqKRF85NL2TZbIH&#10;PGPxJr8VfEXh6TwTr76L85dXJUSdQv1r9j/+CYmsrc/sh+F2uIDG3kTZ6kf65+n+fSvquNFfLIf4&#10;v0Z9LhlrI+k7W7xIsXmYYjGcVKGmjZljYHPIOKzbK7iCv5kjH+78oGaeboMqqj7SvBHqK/LnE6tU&#10;XLa+W3Zhv5P90U77R5S4kcNxkEdRVFZIWZUB3F2wCOtI0yYOGGFbDcc0ONxGg9yu9SiDYx5J604G&#10;aOVHjK7M4IPJIqhG8DK0ascKwwWp5mMfzZJQHlQeRSUQLim3WMMzEcnHvTTdPvEYgG1Dyw4zVAzv&#10;jZIzZfoD0BqSImRP3kgPHzKTjB9arlQ09TRmZZVzHzkcn0FMim3TCEsGGRkGs9LgRMCyHAJOFai3&#10;1EF3dg42n7+3HXpQ4g9y7NcFRvEoAViCuOtOe4MUatKckj9fWqRvIigkiQEA8j1qZpIZ4RGynlgQ&#10;3T8KkWpZN4JofLVADxnb/FS291HBH5RY7t3ynGTVG4eK1k2K5XHBwcZFOj1JSzsAMKOPl607MSbL&#10;Ty3EkmyYlyvKEUEwpII0jAG3MmD1aq8N/OAREACEwM96jklYTeYX/gz9DRysZbdnaPEfPYMzcU2d&#10;XO6Qvhl4wOhqvHLbeUHRT8/JzQ9zmMoZSpJAwafKBY3ZbcFyXTuM189/tx/sJfCP9sjwVJo3i/SI&#10;bbU4Yi2naxDEPOt3weCfQ+le9RSyQZj37jjnnpUoMLLmBRtK855JaspQIlBNH83f7Z37A3xh/ZB8&#10;XtpXjTw/LNpzyEWWswQsYJ06jLdjjtWL+xP+yxr/AO1R8f8ARvhjpNg32eS6V9SnKkiOFTlicevS&#10;v6M/if8ACH4dfF3w7ceEviF4WtNUs51xLFeQhh7kelfFlt/wTU+IP7HXxVvPjl+xJ4htT56n7Z4Z&#10;1mPfHJF1KRvjK+31rNQSkr7HHXpT9m+Te2nr0Puf4D/CzQvhJ4A07wB4Ysoba0060SGJIhgBVGOP&#10;yrrriNkdpYHK7Bhmzwfwr5I8Af8ABTzwl4dvIPCP7R/gfVfA+rSyeX5l1CXtnxjpIO31xX0b4L+O&#10;Xwk+IkCnwj4/0nUI5gu0W16jHJHAIznPtX0NCdGSSgz8txuBx+GqN14Nee6+86gOskJZ4v4gA2Ks&#10;LM6Yk34Ocg96qm6gcBYW8z3Q1KJ1sykU7YK8gYz1rrexwIlF1dq+RePvLevIHpWT4hs49Ygk0y+Q&#10;zpIpVkflXU9VPtVxZIi/yRklupB689arX9xYWkbM94EaP5mLyAAD1+lTZDTaPgb9vT/ghx8Gfjws&#10;/jD4KwW3hTxDMC0giTFrPIf7yj7pz3FfB37Fv/BGP4jfHP4v+IfD3xL1GLTdM8GaybDVvIO955Ry&#10;VQ9hjnPvX7T/ABV/a1/Z++FmkTXHjL4h6bA8cYItluQzsT6AV8OfDX9p747at8Y/iOv7KPwtmutK&#10;8W+I0u4Ne1BDHBERCqMRn7wJ9K82vQwkHzPS59LllfN60XTpJuy6/wCbPp3wv4Q/ZQ/4J6fCaNLW&#10;10rRrWGAKoXb9pu26ZJ6sSa8W1m5+Pn/AAUX8UR2jfbfCnwygnUtAHaObUQp4BHUIevvXZfCn9g7&#10;VvFfi2H4r/tYeLJfFmvpGrQWkrf6JZkHICR/d4PfrX07oWg6XoVrHbabaRJDAgXZHGFGB04Fc7rR&#10;ekFZH0uDybkn7bEvml26fPv+Rm/Db4X+FPhb4bs/Bng3RLWxsrO2WNILeEKDgDJ46knmulMHmESF&#10;/lQYwelQvKIkG+JmwDgqeQKLS6idGiPDMcoN3QelQlc9+JdkeUBHjdcE4BU96V7lCw2fiB/FVE3M&#10;VvEIldgScDB6ZqZpIpXDKgGwjvz9aTVijQ+0+XGpVPkJ5JNNdz/rzIdpGMZqsLuPacHAb7rE8D3o&#10;W4BgdmferNgGkhN2LMNywi2RY4OPm5wKdmTzmZm7ZGAKzor2S1nVVkG0ggKVz196e88kSnMh574z&#10;gU+VjTuWtm2QmNiy/dI9KfJJsYRNFyh4Pc5qiZTGUkMrKMZMannNSz3aRnEjk5XKnGDT5QJXvpCS&#10;A5wnDjHapEnu5QVD/ien41SF1E0pjdgPl496mkn+zoCZMcYK56VHKkStXcdJPNEw8mHOMllY8/hV&#10;qJd0ZlI+ZgCv+zVMyWufOfdkJjGeDTLiV4oVaN3x/EM5xVJFFy33vODckdCTk806WaNnVjyGJGDW&#10;cLoSwZDqrDlcDv71JblliPmMrkHJPPFHJcaVy9BJHuZJkAJGQPf3pplt2OJgMAfLiqL3JEkru44I&#10;2jn06Uizxwk+Yu5ivybeopKLQ+Uv29xJDE5VwFHIJ6496jN4wxFtO49XHIqnFfQyK0a4Q7hvz3FN&#10;a8iVlaOTeuc4HQVSjqJqxZvTJOrgMVXy+qnrX5t/8FQFil8NarHJHwJjgFsAkZx+tfow8xmgkCAK&#10;2w8L39q/Ob/gqAksXhfVmeQyfvHTy9oHUg8HseK+h4cT/tSHqZzS5WeD/wDBHAIP2zdOjKA7tOnJ&#10;XsdoyT+or9lbrTbXUke1uQXLdDjpX4uf8Egr1W/bN0udIWUfYJ/mxkkkDn2r9nbW42WyTs5GV+X1&#10;Pua7+NY/8K6/wr9SKH8M5/UdFm0uIsh3ISQSB93tVKKSRcEdF+8SfSuwuQtzAX2A8cjHFYOs+Hbb&#10;y92nt+8lxlW6V8W4G6M0XjiVZYZCm9vvjOQa3NC1zVr66NkbosWX5C5OawvsV3ZMJbiJgqjA9D71&#10;JperW9tqKXnltvBHLNzjNS4hZnf2mm2sKJLLGBIuclueauwSRyld54B4xxVG31E3UQlWYMAOFOOc&#10;0sV1DDvRZuShIDdBU8oWLs07WsnlQKMk4UDvSH5jtdvmGQSapQXkdywkkbaEB9j9aBfJAcSShlYb&#10;txx0pqIiwxcYRoy7DlcD5RxVuCUhiZCGyOB3x9awbvxXpdu5l+1fKuSRn+lZt74nur0F9HD5UHaC&#10;OAPSq5AR1N9r1lZRM1xcqNvRQea5ua/u/FVyYUHlW5bg4wSBVK2sXuHF3qNwXc/eQrx/9ati2MFt&#10;GR5AUq3GP4RRyIbViSw06DT7eSCHg7ssT1NWTI+wNMuSSPyqva3SCY+aASfusD1qSW+Vjs8vCoOX&#10;zRy6FlHxN4S0LxPalbyEZcfK69VPqK5nw5418U/Ca+TRPEEk95prMfIu9uSi/wC1XYz3NoigbdrZ&#10;wcjFVL60trq3NvKDKkg5Ei5HToKxlADq/DHirRvEenNc6XfrMrd1bkVpwlAVdiCoHIrxWXwVq/hq&#10;9Os+C9Ve1bJEtsDlJCfUdvwrR0b4163pK/YfG+iSRMW2pcQcq6+tZumgO88deFbDxDYubW3jW5Qb&#10;4pGUZDjpUfw88QnV9I2zgC7hbyriHPKMP8araD8SPCusoGtNVjHy/MJXwawdbvbHwJ4xj8UWt+gs&#10;tSZUvF38b+cEY6VDp2A9ImMrjDRk+uB2pBIkYKoo4HJPeq8eqRXNqs1tcYLKCpBFNF+h/wBZIOP4&#10;mbGapRLui7HKx3mNAwxgcdKZLdJJMqkABOGBrO/t7S7cOJ7+OMYJPzgZNc3rHxk8JaQzxi6+0zZ+&#10;VIx/P2oUWxnaT3qISZJBnZhWJryn41fEaxN1B4WtpHlVzumVCcnB6VR1bx98R/GM72Wk2S2Nm54m&#10;P38ewqzoHgGx0+JdSvmN1dSndI8wztz2FWoXFZFLS9D1nxxcx3viQ4sIyPs9nnjjufWu4sorWzt2&#10;tolCMq4Axjj0FUYZVgiCmPYIn+XbwCKm+2vKRJKoIz1XuKpUxapE8BQq77trZ47dqqa7oWj+J9Lk&#10;03V7aK4hlBVkdc5z3p1xeLK37rgDgknjNMjuYgoheRvkbAYfxUOmNanmumXvxF/Zrv8Az/DwbUvD&#10;pJaayk+9CM9V/Cvbfhd8cfA/xS0xLzRdVQTgfvbSQ4dDjkY71zlzFb3Vv9nnj8yJlIKtzmvPfGHw&#10;ZsW1NfEfgy4l0q/iO6Ke2kKqT1AZR1FYypiaPpa01ArsVH3bvuAirKyzhxG5Ubm5wK+ZfDvx7+M3&#10;w3nSy8daEdYtVGFvoFw4GeuAOTXoPhn9q34Z+IJkSfVGs5mHKXY2YPoM1n7JiSPUwsf2tpSvyAEY&#10;I70kU8sedzcA8e9c7p/xC8MaqjT2viG1lRR82JxxXP8Aib9oDwNok5sbG9S8uwdvkQPuwegzg0ey&#10;ZZc/aE8UL4Z+E2taxCdkn2N0Vvdhj+tfmjdTlJT5W9zg7i3Y5r7j8b2HxB+Oejy6N4h1KDRNMmcM&#10;sUc6tI4zxkkcD2618efFn4Z6t8MPFNxoF5qEV83nEw3EDZUr7+hrGVFsUjlbhI5rfzZ5JEdGyqH8&#10;iKkiltrS0EbSBWcfezgfSrljo/irXnVbXSJLgFcYii+6fw/CvSfA/wCyb4u8SyxXerqtnbsoD715&#10;/AetKGG7gjzfRrK81C5gstNhka4nXASPJ3V9EfAz9lqREg8R+OVUkHK23UHkda774cfATwT8OYrc&#10;afarLcIu17uUBmY+vTj8K72dzDIuZMJ0AHSuuGHSGW7S20/TLYRWkYiVMBVAwFx2/KrUjqluG8/C&#10;twKopNGYfKdg27kgnoKakxAwpI2nIU81sqSA4D4ufA7T/GeoL4v8J3kmk69bISl9bErvPo2Otec+&#10;Dvj5+0B8PvFC+FPih8QG02TIW0vri2320g+p5z+NfQMF8ql5JmP7wEHI6Vk+J/APhfxxp39meItL&#10;jnjzxvQEg+2aidHQC3b+Lf2i73w1Nf6Jruj61HJA7W9xCmG6ZHQ4z7V+Z/xo8S+MfGXj++1Xx9NJ&#10;JqUVy0dzFM3MLg4IA7V9qSfCP4u/BiebUvgf45uBaBix0W9fMfc8E5I618o/tGfDv4tXfjfUfFvi&#10;DwOYpL+Tzbj7GpZHYDls+9cFWhYpI8mugLeEW63IOWyHHJz6VaDPD5cjXGRLjCs3IGO3tmqd1o7W&#10;duLiWOWIg5ZZFzxn07VCg825aaFjsCAYOc59q4eS8tzZRNL7bfKjLLJwpwpXgmrUaSBDKyKsoGS7&#10;vwRjgYrKEkN7F9njm2y5+TepGDV6KwubjyreaclWkySOTmrVJ3E7WPoD/gnd8S5PCP7QGkQ3krLD&#10;e77d1VurFeB9BX6ppdMtsXkkHzJkH2r8Wfh1aeMdD8b2GveHtGuZZbW5WVCkRPzK3r3r7mk+Nf7T&#10;3xd0mPSdJsG8MQmFFe7PLNwMlRjv7110qLZDWh9EfFb9oj4efCLTGuNe1iGWYfcton3OT6YHSvnf&#10;xT4l+K37VeoyQaq1zofhViClojkPcrnvjt7Ve8E/ATw7pGpHxH4svpdX1POZrm9kLkt7A8Y/CvQL&#10;drW0AWKMAKfkVAMYrtjRJ5SDwb4M8K+CNGh0LQbZYo4xgEKM57kmtp2jhO0fMT1YjPFUm1BUhydq&#10;lTxx2/xpq3ql/JUlmPTNbqkK2p59+0z+yz8Jf2nfAV34K+JfhqC/tpUPluVAkgfHEiN1BFfi/wDt&#10;u/8ABI/4vfs0a9qHiLwTptzr/hiKRpIb2CE+ZFHwcOo9M4yPSv3ekvo0ZmKl1A+YE96zdV03S9cS&#10;eLUrGGeKSPDRSoGUj0waHCxnOmmfEX/Bv18Efhd4I+DOofEy31fTrnxZrbeTfQuVFxZxKciMg8rn&#10;r71+jisTGVEioCeuK+OPi/8A8E9fh1qmqt8Rfg74j1HwP4jZw8mo6FdGNJSOnmR52Nj6Vwdx+1J+&#10;3n+zFex6F4t0nT/iVpcUwjNxYJ5N46/7QA2/j+td+GxNKmuWWh8RnHD2PrV5VqL5r9Nn6dj9B8bD&#10;+9OQRkfSmXEBhRX2hi3Y18jeGf8Agrl8JrKxt1+Kvw18XeGpnTEiXWkvMgOcHDIOxr0TRf8AgpN+&#10;xv4ktEktfjRp8Py/MJ2MZUnoCD0NejGpTkrxZ8vVyzMqMuWVKX3X/I91jkxeiHbhWjxnHer1pG8k&#10;u1wNo614lP8At2/smw2v2iT436GI1wcrfKxOfauc8Sf8FSP2RvCscq2/xE+13KZUW1hCZZHPsoFZ&#10;zlHuEcFjU9aUvuZ9KXtpBcWrJOg+YHIxya+KP+Clv7IXwD8ZT+EviV4o8HW8d2/iuytL67hRYzNA&#10;8mGVz3GPWt+//wCCnXiLx0htfgZ+zt4r1yWaQxW91e2f2eBm9ckZxXj/AMdfh/8Atj/tRLb6H+0j&#10;dp4Y8Lw3YuJdP0J2aQFSCg39jnkmuCrXpWtue/gcmx8pqUo8q83r9x7r40/ai/Zl/ZA0C1+HPww0&#10;uG/1XYkNhoGgxCSSQnOC23p9TXAaT8Dvj3+2VrUPjr9qCBtJ8MLdbrHwbFORvjzx54HXtxXb/s8f&#10;s/fs9fCm2XVvDGjx3WpSKhmvtTIe43YwDubn8K96huo0SPY6mHZlyF68VyyrSmtND6jA5LhsNLnn&#10;70vMh8J+FvD/AIJ0q18PeEtKt7KwtIhHBBDEFVAPQVsqxDGXAOcAtnpWc10iKLqNyqFcqpH3qUaj&#10;EITEQVJbIXtzUJXPcSLsr26RGdmwxPBz3qC5uk+VXbj6cVXa8S3UszAoF5JHSopJ7WeEMGIHqehp&#10;8oNMkbZCkixKzIG5APQUwSRGPcEU7TjBHP1qvDJMVZUKrFjgH+Kokv0YDcpxu+ZAeSK1ULomxaOo&#10;2sZL4yc/dBrx39rPUoF8JRXO8kwbmVSO+O9eo3d3CV3W6kMjBlDck141+17eNJ4GaaJeRu3Ljpx2&#10;rswkP9oh6ouHxI/Hb9q3xLe6/wDFjUEmuHMUc/lxEHocDP4Vz2leBYryzSa6uWyFDIxP6VN8cmd/&#10;iBqHnzh389gWh5BYMccetdF4Ss2/4Ri2YybZDGv7yToPXIr67jnOsfw/kdGeClytuzdvI+Uz/H4j&#10;Ce9Sdncwh8NbQBbyK9Mg6HCcDNSH4Z2UR843G1hgCQ4GPqK6PQS1nA3l3HmmS4IZj90gelaF/oia&#10;jHGYdyb2+Ynpmvxmr4hcVU1f6w/uR8f/AG1mF9ZnFS+BxZmPyrhi8gIKEbhz0q7afDvTLqCN5LyS&#10;OYNhoyOnuPSupl0qKW5+xKoVoioLkd80LZ3M95tc5JnEarsw3tmuV+JHFDWlb8EP+38xitJnMyfB&#10;4SF2j1UIOQGZBg5FFr8JNKhszDPdymdBkunf2ruNQ0meFns4LqQb1HDL1qt9kKPJHFZu+Vx5atk5&#10;9azn4icUPfEfgjCfEOZ/8/DkbX4f2tvc+VMzNlAQXPOM0+b4Z2N5JJaRhmUHcSpzxXWxaabtiIY5&#10;kUkcsPu/U+lXJIBpxlW2bfI2FYgYAx0xWD8Q+JnLTEO/yJXEeZt8vtGeeyfDrS0zbvcFJOAHc4JF&#10;K3w20y5miLXTxy4O51OQMf1rr/EtitysRjiw8QDsWHG8UzRtAuryzzJMRucsCRjvjFN8fcUTWuJk&#10;Ws8zCa+MwtN8G+HpFW3TdKfvHcOWI7Grr+ALeW4a6ihEcRwdrnJzWjp2kvp97cMkG9Cfv5+6fatQ&#10;2uomye9ljLKq8fLyfSuepxtxLPfFSXzKea4yS1qMyBp8GjTR3EVioZSAqp3rYjNxIm27eQRbdwCH&#10;O0njBFJHot9LeQols7NKm9d44H1PatWLR3t70afcRbpiquknOFx1yRXzmPzStin7TEVHJ+buediM&#10;S2uacrleV7/P2W2iUqsQYzO33cdgKW3tJGkiuHiiERk2tL6nHBxXVWXguK6hEcsBZihy69G9qv6D&#10;4Olsp1RbJow42hNucEc5FeHVx1GK93U8qpioKV4i6Hpq6hJEt1ZySR+WMPnC/hXbafoNvFdlGhRo&#10;CRtjIwCPWn2FpbqYLP7IxlY4CKMn36dq3hCgultWkTz4omwrD5VBPQdsmvJrV1V1OatW59Snc6NG&#10;I2k8tBG24RsvG09qqWekS/2i2mwP2V5lHCtxWzJYznS306eR4osNvkHQd+DWF4WuImu7iSSeZhhQ&#10;jt346ZrmSTbM6cuaJb0+aOyvJJYGhDshVSoqe4NtZxRzTg75Ey+3kZ96iNvHb3QECgW6JmRyuGye&#10;wqR9UnVfIS3wiZw2AxYdvxpTWiKauw/st306XVEkkDeWSvmcBfTj0qeHURFA4ZGlhkUHKN8oPfHo&#10;aoTXd09rESrlZJB8rjt7gdqtWlwQ4jWwVo0QmREOAM0lFsJxsrmlpEdiCVbUQEfGFfuD05qxI1sq&#10;IZZ18tXxxzub0BqvZWkO0RiEGIkFXI+YE84p95DNAVt7a2Vo4uYgV5BJ6mrcTClFNjNTudP1HJtU&#10;JZOGdlwcUU+C+ls1PnWi5YAt5icg/hRWfKjsjHQ4Z9IupSNW8xhM7klXP3jjr69K1o5TNaJZ3FoR&#10;IkAwSdxOPX86qW929zfFp0DssJMmw9HxgAU6yvZfsksTRjfGoQZOG3555+lS1eJw1leDLFjYXVvb&#10;mRbfc/JQAfdz3+tU5NO3MbYxtAFIdlHOfTOPU1csr2/mtlEz5VPmwOp5xyajvAtvZxy6fcM7G5LX&#10;Lg5YjoAB9azlFx3OKhG6G3F9M0Gy6YLFH8pKpk4HYCq5sF1PTiZZCqrJvwwwAPT3NQ6vLrLXccFk&#10;gDt82H52Kf6mpLqIwWqW13I7Sn5lRT0I71EW0zrcIp6GbrXh23nsm1SedVBdVtVHJU5wSfQYrlbv&#10;wpb6gqyTRFwvKr1yAfT3rtzpYi8M3lxqFyyLIxkRCM8L7elZcV/baakV1cxuGl/49gExuGPSuyFV&#10;xR00p8sLHnN14LtRdTyziOBVm2wQ9/XJ981j6/oOqWEE15cPHJCjAABDuGfWvTLuzt9YupFggIkR&#10;xxtxkdS360up+HrL7A6tCXcnsM89hXbTxtSnszVYucHozw5PBGpW16sl+4PmRF1kXnGam07wneQx&#10;yui7hjZGy/eb8K9RvdAufIeO5t0ywHlDb8w9Ko3XhmJbjyNzxzblWPyxwG6kj14r0lnNLk1i7nV/&#10;adJw2dziLvwlJGRp8FuGKEAuo4BqvL4dv7OcTpbtJ5Z8pQR1z2HrXq8Ghwwx7DZu7BgWlJwAfX60&#10;9/DImvYUjh3GEGUhR94gY5/Os4Zp7t5o4aWZK7U1qeUQ6Jqxg8qK2DNKNvluQDVmPQprCM2YjV2Q&#10;As+cYJ/hH+Nd/ceHRNaP5Mexi2GboTz0FPj8Kz3kpuLq22xAbQuMKxHak82indROn+0YrZHCWPhH&#10;U7/TZSsYRXO4kkDGKwrnQNQF+0dvbtjaCCq8FQa9j03wnFdzxmHeiI585D0AquPCmn2WtyRyxsIh&#10;vaQj6cfrSjm1STtHQccfN7HmVzoF5BJF9ns1jEn/AC0C5AJ9KkstEa8jNvIxMQDM745Br0zUdK09&#10;4rWKyUhnYAcZAXqTUmm+EIbGaUraqYnwygHHmD0rphmko7lrHuL1PLf7BvbfLFW2sNqzNzkelezf&#10;sh+F7OfV9UF2AJHs/kUjB69ay5fDXn26EaYiB58OGbOwDpiut+A8w0LxPeNboIfNTyIUdslxnJIr&#10;3+HM0jPO6Klp7yse9w7mMZ5pThPTXQ+ff2q/Ch0n4ozC0UF8jEgPBPpX6a/8EuLqeT9jjw3HcTI8&#10;8bTRnB3BcSHjP45/Gvzh/bStrq18cy6nBOHjd8LtGApr7m/4I7+NjrX7L6+FYlQzaVrdwJSOMCU7&#10;14/Ov6v4g5sRkFKb1s1f7mj9bp2jXaR9kC5fyQjABlHzZGBjtUkt8qIskG0huAD1zVD7ROqZVd7K&#10;3zLnjHrTJ7k+YEdBxyTnmvzqUTfqX2mVZ0iEq4zztPIP1p0S+XciEnBfJDqcg/X3rOaYTzbUbDDD&#10;Y65HpUq3m2ErMcFSSe3tilyoTRdM2258xrjqCAqjjipIbmRwoiY7QTlX7/jWdPdkRrJCm0Y5x3FE&#10;l6sp8oINu3g55HtQoEl3zJ/IMxHmYJKj0zSJdJkQzyojY+fBzn8arW8ifcMjKrLuLY44pj3tmdyQ&#10;RE4wAw4P1p8mgF6KWKP94gwsQOXbvTjcw3authIW4ycDvVISN5YDKdsQ+YnoadDeKgJiUKcYGDjN&#10;TygWWnKEJNEMHrt78VPBfSeQIhAAFJw2eQazFvwjZChdp+bvg+tStqGG87KltuMKMZp8gF1JlunJ&#10;kjySpyWFRR3cSxtazZ3leo71Uh1CPzTNMmIwcEk81Wku1kZliT5i2FOOop8gGrHdKkux2x/dz2+l&#10;DznBibK4bh8d6oLcxnegUEkZy39KadQZZPKZ9zAAkqP0quSwGhDKbeVY1DSDHzYqdXE7BXXI2j/9&#10;dZZvJHCluGUfgRSrdqkpke5+8uevAFTygaMjurA7ixYnCjqaTzvnZkfBx90DoaoR3RwWjbOeEI7U&#10;G8MSOXcpx83096iVkJvQvM00gdkY7wQCccYrJ1rxdomhQOl9cxkhflQDJJ9MVxnxM+NFr4XtZdJ0&#10;uJZbnZyRL9015t8PvHNpqXjy1u/Gpee2d8dc7Se/tXLKSTIO08Y+Dz8frR9En+HFpcWbBgJ7+BSO&#10;mOM8ivPdI/4JCfDGyDa3o+uapoF9K3mKdHvGj2SDocZxivr7w9baV9gWfREj8nYDHt7fjWhJcrIF&#10;2pz/ADqObUGk1Zo+Oh+w/wDtg+A1V/hv+1/qckSNtEWsRCQgdgD2pbP4U/8ABTvSNOa3Pxv0K/mK&#10;sEkm08/KvQA47jr719gjyZB5Mq7m6hqR2G7y0k2AcYArpjia0VZSOGplmXVZc06UW/Q+PJ/g9/wU&#10;u1jNtf8Axy0e1hJCi4tbQeYBjpjgVXP/AATo+Pnj6+bUfi9+1f4knWWLZNbaXcCGPZnO3g+vevsk&#10;tF9naBRgk5HNAZoCJZGUoB8xNEsViL/EyYZVltN3jSjf0Pl/Tf8Agk9+zfa2/wDxMdJu7+9VV/02&#10;+u2kZsdSd3vWh4N+GPif4dajqHhf4Z6TbTWmmTBEtuFynUY49zXtXxB+K3hvwVppmnvFM5Q4iDcn&#10;614h4R/aW/snxpd6nf2S/Y7uTMxThhjpiuVzuzvSSWh3GkfFGGN/7H8X2kmnXZwMScK30Nddb3GY&#10;luYZAwdQcjniqbt8MPjT4dF7BHbyyOBwceYhriNY8P8Aj74SXbXdo8uo6S4wylstEP8ACtacwsme&#10;h3M0gGM4HZsU62xbRfaJLTfk/KwNc/4d8X6d4k0+Kawm3gj94r8FT6Edq1ZLp1CvAQyxkHB6fSuu&#10;FmTomW9yySiYEAD72R+tHmJK5WQlTn5cDGaqm/MsigrgZ5Iplzf7VZbiRfoDya15Cy7JciKDY0ZY&#10;EcBeSKbDcQqzQOzjoWXHQmqtpO6JuJOOdhbse9RrJJGnnR3G8dz+NHITZ3NlpIkUOx+Up3Xoahju&#10;PJbdcSFlDZY9gKoC8nlfDn93sxxzzQJUiZo3l3B+CuelUoFF+eS1YLMbtto5yBmkW4ee4+cjbtGx&#10;e/41QeeFlBgjJQ4GPSmre75vKQANztYNkmk4B1NNA8TcEEqT35psjAzeY0rYYZCnpVGF7lz5EpfO&#10;eDnmlW7jXEUrNuz97/Gp5AL3nKqASTncpHPbHoKWS4dopbdpMMx3KM9qz5bqOPezqGGOF6iohqIC&#10;ksnzMPvseMdgBT5bAaUV5biI+YTt6kLzU0FySUeORmD5KkdvrWRBehAsflhFPf3qWK7aKSNS+Rj5&#10;mXoSaLFRNB55CftAfLJ94Y/Wklu2dhe2zAlFw24cflVETyIGFtu+Zucfyphv4xC24FJAeFz+dHKN&#10;uyNCW9gnlLFF5G0svTNQkh5NioV2fdIPWqscp27FC8HPI/WpPtaBCpPzq2c560KOorsllvmgi2lM&#10;BuWI6g1+e/8AwU7DHwvqW6Us8l2c5PGev48Zr77v70wQkS54zuZR0zX5/wD/AAU9txfeBNZvSHzB&#10;LvDYzhVycV9Dw44xzak33FNe4z54/wCCRVwIP2ztJEMDxo1lcRtuOA2V4x6c1+y1vHII9kj8g8q3&#10;QV+Mn/BKDVFH7XWhiKQ7mim2KUz/AAnOfzr9irHUZJLUtIS3zn5vUV6XGsL5xf8Aur9TDDu9M1i6&#10;KojR9mE6A9TUXnJHICcgqed3rVRwzwtcl22xjPHU02KYX4ByA2CMHr7GvjHTNi7Li7lDsFKHhg3Q&#10;VSuPD2nNIyhvnc9V/SiO+nSHyMh9p6j0py3SEibzSFAPBPINQ6Y1qQjS7+wiJt9SZGXjbyf88UhT&#10;xA5BN58m3g1YuL5ZP3isz4wck80RanHho1YjpjJ6j0FS4FpaldD4hllaA3fybeDnk0sug6tPHia/&#10;dQrAghv0q1HfFmaQKAV6kUz+1TJC0BOMnIY98U1AJRIYdEtWcrsLn+Js53VpWiW1jH5EKk4PLdao&#10;w3Ee0zvLsAX+HjNSJeyJb5RR83IbOcCrULCSsXnmjWRmWRcmP7gPX/Cnm5jkg3wjLYBdM9TWdc38&#10;MrB3K5PAI7CltpVhP2i4lwDwCT1FHKUWre7lnnBcAFOfQCrG9hCsruW5xgdCKzp71JXCKwOw5IHB&#10;OahTUWVNjF92flGeCanlEakZeZjHO3G4ks3egXD28RKksoPJAyBVFLkupMwbDL82TwDTXu1gtzGr&#10;EjdjYG7+tLkA0oZJ2XeJAIyeAOoqrf28E5UmBZQVxhh3qvPqBgKhZvkJBbA7elS/aod3nZKDG5SB&#10;296XsxpXMXUvAGiahEX+zNDIw+Zojgg1nah8M7iSxEFvrFw0Q4jjnbO0+tdLJOxMkpkyM/KQO3+N&#10;OWUPGEU8u2VLHGMdKn2Q0jmofDvjnToVs4/GcqFcBSOVA9qkk0Lxw7R/afFsxjXIZS2d3ua3mvWk&#10;bZPAfTGec+1AY73887sN+7z/ABUexDlMOLwRDAguL3UbiZ2OWbeef8K1NM8H6NayLcfZl4GVLHJ/&#10;GrUVxIjGJk7/AJimSXG6VguVA5Az1FSqQ0jTEUCJhWAwTnHGOO1MguJhGkgkOCDvDVRF9DGgzMdr&#10;dyOlNuL+DIZXYEgHB6YrRUxk9xdtHEFyXQHDDH+c9akiumaDzLVWwBjJHTms+XULh1aC2jU4bIPY&#10;j3NEV4Xi+fKjr1447U1CxF2zRdjEFMxBV29e5oMsMrOokK46Njj6fWs179vKDyA7+oXPQVEtw3k7&#10;st8zYUenvQ4DibEN2z42n7udo9M0ye6uGYW6KWJchiBmqKXgWNYpJCD/ABMT0ot9QUzbYyTlseZi&#10;odO5RaulRoHgniGSNuT0Ge9c34i+GHhDVFDXelIxDfNIsfU+vFbclzOqNBsDA5HJ5qpJqdwfkRiu&#10;eRk9fan7FE3uzjtS+A3h+SP7ZpN9e2pb/W+VMwz+BrMsP2cbfTbz7Zp/ie8jM53Ag8ls16Kl1LJi&#10;R5AiKfnyepqfzkkYPnbgcYpOhcpI89i+Amoun2m78e6nNHvIA84g4z0PpU8HwA8Dxyxya3DcXcuS&#10;VeaTIP1ru7lz9nMduxJ/ug8/Wo2kljTylBZjnO45pKghWRQ0LwR4X8NokOlaRHGsi8kR9K3bSYBG&#10;wB/sjGKrC6eWzPlDlTymcbjTDMyYBUBsZJz0qlRSGW5WmEuUh9gAelTee4HlyRs5z09DWbbT3Fs5&#10;uJpNys2Qc/lUk12Q3yycSNndnpV8isBfjunO3coXGAW78+1D3JLAS5Qg4yo4rMju4llzO3y56k/r&#10;TrnUFS5ErvuUHaoz96lyDdjQnukiTyZEDZ9OSadNfi1VFj4wpPzHqazkvhFOE8rkL68VHuiupz9p&#10;chQD16inyXQi9JqUkjCQ7j0BULy3NQ6nY6XeuVubOKSM5DrIo+Xviq9s0c1xuJJVTgYPIHqal1G+&#10;giBViuSuN1ZugpIuOxyPiT4E/Cbxi7y6l4Ksy8pHzhAPyxXMav8AsVfBO/ma9h0NYf3oKrCxBB/y&#10;a9PtrqOaMELwo+X1Oe9Oa5lkbIZQob5j74rF4Oje9i1JnkkP7FPwdtHdpdKZiSAWkboM5yMVteHv&#10;2TPg3os6Pb6AkxDZHnICOvNd9PIkahpLgYfp7UyK9XBRFOQ2eucj1prDRHdDNH8BeFNAgNvpWiWk&#10;LNLliIgCR7VtB40jdI1CEJhOeg9qzP7QV0UMnKHPzHGR6097mKKJZWbkHqOorSFBRE2rF2C5jJ2k&#10;YAGWdhjd71K97CiiGKLIAx7n3rKN2LrarkHHZTxSwSyht8rhQcq+D0rVU0iTRuJTLAIreQZMgypP&#10;T/GnyXlvBnJzIg2sfwrIkeKMblkLBTzjrjNNOoxsjSSjbk/dz1pNJEdTS+2KE81NqnbytZHiz4ge&#10;H/CtszX1+schi3IpHBA75rmPiF8V9K8I7UgcG524xnIB968M8R+Ktb8VXUt5qsrF5JS4Qv8AKoJO&#10;AB6VyVJpMdtT3TwrF4k+MgaSPVBb6ekpWQJ95gRkYx/OvSPB3wX8F+FUEi2BuJGILSzDcc/jXzz+&#10;z38Uf+EJ8ULHdXJFncbYp4l/hYnh+ewr6kh1a2lgFzBOCjYOQchhWV7iluVdb+HngjWoPs+qeHbS&#10;VFUgCW3U4H4iuC1L9i39mjxOznVPhTo0ju4LH7Eo3H3wK9NW+VsK2GU/d9aj+0TLcbo1K4fKr6it&#10;EQ7nkkf7Av7KVtctO3wT0Q4YBcWoxkdyK6Hw9+y38BfC159p0X4W6NbuigeYLJdxP1Irv5NS8yQr&#10;JGQcZPqKimvlNsHdwAvVmpPYkn0nRPD+nRKlhaQwEEkCOMKM/wCNcv8AGjWtC07wdcWt3c23nkhU&#10;EpHJJrmvij+0X4X8GJJpelzx3N1Hx8jfKh9/Wvnnxd8TNd8bF7vVtQZ5pG/dqCQAMnH0NYylYLH0&#10;3d/Df4fePdGgvNInSOYxrtltWxtbA54rHuX8dfDNfK1eU3mnrkNMByBXhvgH4o+L/Adys2l6uQQo&#10;Bt5iSsg9PrXu3w8/aD8OeNrI6f4iCWlzjDJKcoxPbNEJFJo2NG8ZaPrtgkmn3fmqVHyg9D71di1O&#10;R+EUhwBgbc8VxPjb4f6j4bl/4S34cXBUE+ZcWUQyrg88UvhD4gW/iW2+0KpW5jcrcR7sFSOvFdcL&#10;MtM6+Wdy7wySkhgCqCkkuS0gtjPiMDqePwrNS6nikEsMgbOCOOajfU45T5V2u3rg4rpUCzV+0CMI&#10;scx8vvu9PSmzTx26+bGjbuOF7D1rMW6bGUbdt5G70NSwX87xF2XAxjf71ooILFySWOUYLDcpyue/&#10;414z+1vqi2fhJkitjIghkLhCMDj1r09rwDc0aFDj7/Xivn39srxfZ6J4G1QzTmQQWrHI6rnvj+ld&#10;+DpqWIj6hFK5+S/xiWe5+ImpXYjVVF47qqnkDORXWeCVl1bw9FPcsAZkzs9e3auE17Vp9T8UXV0A&#10;siyz4JA5Az0x9K7fRoGt7q2SF/LUoY4owcDJqPGDExpYDDYfre/3Kx+fcVTXLG3V3NvwtoVxcXmy&#10;2jbbFIVIZdymu+s/BbTeUtztQviTysdAKoeC9Ol07fZW3yyRk7s8lmNeh6HZsH8yW0dwkeAT/CT/&#10;AEr+Z8wxdSFTlT0PzjFV50qlkzjG8LaXd3kkiA7pHAeTbwrelW9N8ERTzwzG3VjFKS0xGd2O5xXW&#10;Xdj9nuUdLTLRj7kY+Ukn7xp+jW72V811OzKrt+8UcLjHWvHliql9zz54qp3MK48O6bLvhEILyNhS&#10;V4UVFceCbJbeS8EixPEQiNjG4V2N1pdtKy3VjcfLLnaCnSk1HT4LWx+wajuuJW+bLcAk1Pt5SWrM&#10;Y1ZSlqzg7rw5ewoUykkPlAMyjn1AqOHwtlB9rt40WVCqkdTjkV3Vpp0c0Lx3DwhI4sIVb7oz0xUP&#10;9jLcGRLnkgYjKjqT6fSlHFTg7p6mvtpRaaOJn8IG70mWSS3yyNjp1A71P4f8JiKMQXEaKI2xGm4e&#10;mTXbf8I4iadJFNuyYiDjqcVnpoziBdQCFZUlHlHbwQQOtdEcdWmtWbwxFRrVnKW3hf8AtPUbqaBA&#10;gicCSPZxuHPT6VvWPhGCexaEzmMSMOqccV0kWky6dfyGE5DxqzvjgOfWtuHQ7PzbSC7vkKAbjt7N&#10;3BrOeKqXtcv6xPa55+nhbz7xoZAwaNtiKY8bh6itXT/h+YrttlsgkDKAG5z611F7Y22l3ZvIpvMI&#10;bKD0qw9qIZTqs8hV3jUx45BOc81kqjaHzXiyrZ6TBpfmXTxEMqhUjVeNx9q0INLijgee6GwwxEhY&#10;yMsxFSaVLpsvmJf3jq8su9VK5G7GOPwqzqNnLbWrzW0qszLgbu3HeuObaOG7TMqxjlt7ePdlZDn9&#10;8Wxx6Zp9zqrRPi78tgv+r2LhpB9aSxv7K7eK1vpjHIqY2unQ/Sm3smk6vdo1u8jLC5AiCYI9/pTi&#10;9C3JW1HWtzeajYSWwYvGc4G/AHsapaQdM01kuJbkKqnAQ8gkmrL6VeW9u0vmHar52rwDjnmsO2tl&#10;uIZQLQ+XFuxIDxuzmqTs2OnJI17nVF1O+8oQNGIs7kz1NaVlYPJZJevH8iMfLVTgv9R2rBn1COwW&#10;2NrZmW5mTzJGPf049a37O6jnhhtZpRG8gJkZm6HH6U3qjZTVxzX8cd00Qg2BYvlMfOW9DVG4m+wX&#10;AjmlYPKmGbYdpzU/2qzKyOVy4J+TOM7e+PSoptZgfT1luoFkbacnGdpoi7O4TvKJsR6nNaWtvFZ2&#10;i8Jgse5HpVldQtZ7USyrIskbF2QDkgD+Waw7HWLG4tVeS3OFGx2Q/db2pfNYwvcJOyuqlU3nB2Hk&#10;1d7yMVeGo4a9crCLqIj0ZnTdg/SisKHUL6K8S3yFj2kmRm+/RVcq6lqqxLu7RRHb28KRZl/evk8j&#10;1oPlWdmi5DsxkJfPXJ6037NJLqEttbSrMH4DN2HpUWtTkQwWVhEd8ZIwzep5NY62MJPmVjU0Sa28&#10;ow3KeUVXaHI4kz6/So9RjWNfNsnjVSQgMWAOvJqlFcz20D2TzSSBxu+X/lnRCul/YtoyFA4L87n9&#10;qzmrrUiFNQRBp8kM1xPcT3MrYcrBtblgO7VYkE8pe3QrIBFlXJ5TJ/nUceky2cQktYZEaUBi5XKg&#10;CpbOSe1jSJHKyFj56sPvZ6YPb6Vg1Yc3ZoleKAxLPdys6RQtHvY43AjGD7VlyvC2nxXhVHaMgQkj&#10;gH1Gavaub9tJRZUVWILFAw+VM4BP41i6hBAkaW0F2ZnAHybfumqUrApFy9jhhuUsNOsBExtwJmLH&#10;czZ3Fv1pptbNg1xLOVWMcf7RqCSO5+zPdagpRogWDZwWXpUdulzLD5c8q7dmcK/X2q1Ily1G3M0u&#10;IjZLG00gbdvP3B61Xs1tRfZllRpVjYHapG33Oae9ra2MyXUUm45DeUYycH0NF4k+qiW8haGKQqf3&#10;MYwduORmrvfclS0IYpVvJWaS3PkoQGw36mtW38v7LLPpVwhuD8qt6J3rE0iGVLNhPEVmMuGXd/D9&#10;Ke+lxx3klxFPIjRrgk55XvQ6jtYw5LSbLL2y3CLFdkRSluu3oM1NBaRXEn2YvuihfKs7cnjrSadK&#10;by1YHE5ReF7/AEzSWum3ETCbLRu+793jAB7ZzU3bNo/CXrWwjdHuYI9pJ4Vuh+tViIbzWDAMbWRG&#10;myBxjiro+16Xp0kMpDCOPczIvqeB+ZrGRZo1nZmYbiqfd5POevalGTUjRVOUnSDRfIupooi0sJMc&#10;K7vkUE9abYhRbvJKdwA+VQM7R7VNZ6dClvLbI6SiSMsQhx/Oi1tLyS5d7dFRIIwrhj1NbqoNzbJ7&#10;M6bPaywC5EioN+5v4cdFFM8HE2PiiC51GZCIXLRZHOCMdvrUtlYWVnGUuCC7nPyrgEd+aoSS2H2i&#10;KO3ikQRTDa5HJGc1thsXPDYmFaO8Wn9xthsRKhXjUjvFpnFftb2b3YaeFA7Rg4Cr1B/rXof/AAR5&#10;+Lg8I/ErUfhbqmprEuvQrLCrHBE0QPH4g/pXN/FaNNa0+4t9QZB+6+Uk5OevbpXz/wCEfiBqfwj+&#10;J9j4w0t2hk03UFdSFLbgDnt04/nX915FiaPEnCsJU7e/H7n/AMOfvOGxscRCniIPSSTP3Ki1Cb7y&#10;kjj5j61NDqSbthUcc7h3ryr4AfHzw58c/hfp3jjwpOGinhX7RGx+aKQDDKw7c5r0I3iSRpGsoG4Z&#10;BPp7V8LWozpTcJKzW57PMnqjSm1JlvFkVsHgKo6Y9aYl4yMwkQyKeNrHv65rNeeSIpKADxxuPT3q&#10;wLsu6XCNjeduD0X3xWHK7lF/7VDAPIlZ2DADcx5FEdzvYxySY+Xr7VQlvXCyRTlWPBwOaggncgOi&#10;NhT8wY8n1q1AT2Np9SUloml+VBjaaSO7RGOyRSGToMc4561kLdZDsybgTwGamtMCy+WwURc+Xn72&#10;apwINiXUpJwPNHHT72M05bqF7d1k4C++OKyhchoFfALA5OB09qWK+a5kYPEY3IwF7E0uQDQjuYJS&#10;zO5AVseuabcXiRusbOWRTlSDgn2qh9paOZof7xzkdj0xSzLHLGqncCx4JNLkA02uv3iOoADdFHQZ&#10;70w3RMe2KXLqx3HvWazkAOrkmMYxnOaakpEazmXBOeo/nT5WNOxq2t1NG7rcyDCYwSMnHpRPdSxl&#10;70yhgBhFQcis/wC2A/OzZG3D47GmbogrzM7E9AvaizEaFzqEUUAkldhkDdlqlluYngVTEANuQB2r&#10;LlmjmiHm4Kcce/vU32yaIoPPG4kZwOMVnLQDQW6B/fpLtCAAHP8AOvNfi98XrnQQ2kaVfBrliS+D&#10;kKv+e1X/AIoePh4Y0ryLeZUnuMhDg8ev/wCuvANa1qXUdWlurlipGCztyD9K4as0ZyZa1PU7/VLs&#10;3VxclpGJO7d1zVS3vpo9RXZKy4+YkHoB/Kq1xffv/LYkY5XC0qACE3GMts+ZvQGuJttkxufT/wCy&#10;78Yv7X0weE9dukWeEj7LITjzVx0I9a9h85nbcrkDcSAp6V8P/Dx9Vj8RWzeHbtmuPMDDKkYFfTem&#10;x/FW6SO4bWLeJSgwjJyzd+laQi2UejCeYQlkJPOVyelKLyEgxqPnC5Jz14zXG2emeNJoUtLnxGd6&#10;/e2cZzVO+8AeI7icvL4quVYtkRI/yj8a25QO2vtd0/S4Gubu5jwq8nOMV5D8X/2n7DT/APiS+GYi&#10;7H5fOMgwCO/vWr41+F2o3/h2e3XX5pLhYSUYscE46V8u63bajb6hcJqVuVlVypUNkAg8mpkibl/x&#10;L401nXb977Wrt5XdiSzN79MVjm9tryfyi20E5yKrS3CXO2SKYgqMHjoajhlWOQhFDkKQCDgVzt6i&#10;TOl8P+L9Y8NXi3mi6q8UsZ+V0fr7Y6GvbPhx+1FpevQf2R40WJNq4MpGd3sRXzcl08Uw3QZYdAG7&#10;083X2eTzFYJI3ATHU1UZahzan0n4p8Lr4edfiF8O5jNDkNdWiNkOM5OPwrV8J+Pk8TWRvLUeWquR&#10;JG3JB9SK+e/CHxp8SeE7lILXUnliddsttKAUrvrfS/FPg4R/EhcrZakA93Bg7UBOc+wrvoSuLqev&#10;/a1jl8wNkhcnHGKhiu2luWyqYHKDHBrE0zWY9atI9T06QOHAO1W6j1q3BLIi/vWUZ5TmvSjG5pc1&#10;5tS3IVhYK6H5xnioIJ57iPETAMG+YN3FU7i8V12MCxIzlF6cdD61DDcmGEmKVi23j2qnEDXn1F7G&#10;ItZwmQucEZ4HNNlunAVsbvlDbc1St7kCVPMYMjYyFJFF1PsLyxsF2rjOOlLlHY0ftzQsBGAqOCTt&#10;Pf0pbeaMgKQQwyQw9P6VmvfR3UCWxBA24VgP50kdw9oQjTgbTgYX1p8lyUrGg+osqlpXPynHLd+1&#10;JDe7Zds0aZkPdulZgll+1FpJMo7/ACHH6Ul48huB5rqVBIJB6UvZjNXz7WDCxSYBY5LHNI16YkRk&#10;wx3/ADc8Y9azZ2jeUCJ/kwB1/lTjcF28i3ztHJzx0pOBLvc1IZjNC7bw+fvD0NKbkLCAu1goGdx7&#10;etY7Tul0hl+ROMqvc09ZQZDKwHIIIzkUuQq5ppdPKP3dwQTyCDjFQTahC6qhcjceZTzz2/CqEU8i&#10;yFjMFfrnaePag3ARBKkQZwx3KepFUqZVzUhuUZTKbsjAwcdCKbNqEMcv7tOg4NZ8d5dYDKYyq5DI&#10;V7VDPeme5WJXVSwyAPTvV+zDmNK4uzloihZZOSd3bFfEP/BS65jtvAOrLHAcDKuxUkYPQH1r7Ma+&#10;MrkhcL90MOoH0r40/wCCj9u918PtVk89j5bkkdjwcZ/DNetk0eXMafqiZv3WfKf/AAS+FwP2vfD8&#10;aan9mVUnaRQo/egRk4z1HNfsLBqilAoG0lRgeh71+Nn/AATljvLf9rzwzHYA7Xll811fB2bDmv2J&#10;jvYNPQQQIjb/AJiDkkA163GK/wCFNP8Aur82YYf+GaqalMqhCxG77xzSJebQArKpOAWHUVkxziSW&#10;RzIVc8ADpj2p890s0SPb7vlYCTjj618c0b2Zqi42ElVACZyR2NRm5iuZN0zZLdADiqf2lZWZZZSo&#10;I/1uOopFZfN3xKzAHbu9B2o5S43L8V4kRG9s46qT2qSOePe8mAMcqT2rKncuxDZDD7oP8xUkV9HE&#10;5ilcbsZ/+tS5DUv/AGqKNzneSy4bmm3Gorjy9ucEAEdKordXDEQrt+XJGeefSmNN+4YzSltpA2p1&#10;NHILRmi97AqeWQdzL93OKSJmkQKsnGMbe9UEvIGfdPgBeOnT/wCvTobkmRj5ZcA5GD29KOUlqxci&#10;mlMZDDJXovcAetKuryg+WpUAEdeciqiXP2gPJGdsnTk9vpQk0UKIZI8nG0k9SfpS5dA6GguopJJ9&#10;phBLDg7u4p8l19qK9AF6k8YNUxIsYSWRlUkdqZJe/PlJdycgnpz6UuUC39uDhlAwuRt9aVLmKUHf&#10;wAMkk9azxcPEm0n+LJwfwqJb2aKRiseQo+UA8c96rk0KsjRN1E5EksIZG4CD+dSJcmFBtkz5mNoP&#10;Y1TFxDFD5kjknGQAM/nTVEhKzEfKrcAmk46BZI0vtUasXSduRggHimm6kOWlmLjgAbuo/CqszQo4&#10;eFAo53ZPHNMIBKqWAU4IzS5EMuPeg/LIfmUZU55+lEV+5AaR+ByGrKa8jWRn8z/Vvxkcmo/tZZcx&#10;ykR5ypY8VSjoBr3GqSySCLdgkjaQaYb5zOFiG0bPmyc1n3kmH3Ip3sR34x7Uy3nVw+ULMv8AtcA0&#10;cgF03wMO3IXecg5pIb1BayFpB8zEkZ6e1Z7T7l+duN3yjFE86woBtBZThgf4R70KFwNKPVVwiWwD&#10;LyDvGCxoN6sdu0e1cMdxCtjFZcl0qR70weeDnoTSG9kSIfMCSc5PYU+RCsmacVzG6ee0nToM0LqE&#10;TthYFUKcLz1rFku5QNokOA+QAP8APFS+cPKzGpLkZck9/alyCt2NNbtg7A8Pu+8w4qb7RLGzhXHP&#10;QDrWWWeeJUEhU5G8ZzupbS+mdSqWrbV4BZxknsKlxHvuXEuJZH+d5Gcn5mJ6UNIY5WjclABuXPQe&#10;1VJLqVVASEiQn52LcYoeeYq80wJAyMHr0pqIWsydL55pljYYZycY6GpmvHEwCScgY61Qh1G3A2YK&#10;PjhyvSi0laIkyNuI6kdD71ThoWrI1FulBUqrbmXnA5z60i3skkaLIpUB8E+tZr3UTzyeY3LDjLYI&#10;+lHnylA0qMQzYCg8AjvU8orXZomefDzxkCMdS33j9Paia4Vo8xOuVPJzVSCWOWM+WeNh3LnrUf2q&#10;JAWKsAGHyMOpo5R8poNKVDNI+TjBXtTI5d7rGSwVlwMiqjPOJFuYZd4c9OmBTmvbje8sUYAAHDHk&#10;/lU8orNE80iKxhkcsR0XtUi3yLGI4YgxVcgf1FUmunk2zNAu3dyQMEmk81TOZlnVRnAGOQKFERau&#10;NV3orOPmkHGD92hZ2UKuwlc8N12n05rOaRXYeVwgz1P60pnuPk2ShkGSCW4JFWogaFvc/ZpQrSAg&#10;5z7mllvHDusrKh6qWGd3tWa9wXQztGW74UcgdzQl4kv78oSOdhJ/KhRKvoWjfOsh8nOSvC/0qW3m&#10;kCF3c9M4B/nWfJNIF84N8rHovVff86hfU3IVV+Ys2Dzj/wDXRyjbsac14LiHiRgwPykjtT1u1MCM&#10;8/XuvH4VntevEPJUjcw5B5GKdGBMfv8AAwcHjBqeULmoHhHy3EgYtyQxzgdhUE9yQA0IbBJHzHGf&#10;/rVTMzb9gZdytkBu59KgSSe5u0jkwx3Zd8/dp8ozWhKRJ8x+Y8sQ3T2xSNcvHGIZHwMksC3PtVJr&#10;rz5TtXIHJI46GmSzKsSvPMDnvjkmjlA0fMhjRi8g+bHQ9BXKfE74gWHhTQZZrdwZs7Y4xySfWtHW&#10;Nbh0mwbUbhwI40JY8dPQ14D8QvFs3irVJdQluA0asdka9h2rkrysQtWZeseI59evZLm+uDKXwWjY&#10;880xr+N3AuAAwOECntWdJKIoWnITc2CVXv8AT3p1rPeSuC8cYIIAz129c15Um2yy/b6izhjEBgyY&#10;ZWHJAr6H+AXxn02bQ/7D8Q3uyS0UeWccbc9Ca+bbWCW51F44YRvLgJ8/J+tfS3wE+Fdro2hLquv2&#10;8Uk10uSnXAPpW9KJm3qd7N8VPDFqxkgmaVf4WjHf0qJ/jDZPza6PePtzj9319KuNoei2kCsmnRhl&#10;Pybcc59avmz0yORcxc+WAAE4P/166eQl3Zza/FnVZ2B07wfcvlT87jAz6V5r8ePj/wCNLOFPDcen&#10;HT1lGZ2YZfHbFe3xJb8Ls2HOAhHavK/2mPh+dd0hNd06FZZ7U4YZx8uKzlBoLHzhPfTSXDzyymQt&#10;J8yE8g9yfXNWE1dbWf8Ac252MBg+/wDhVK6QWszGMMSTtfPXPtSSyvJAkUwKjdwccmuWUGgaLw1O&#10;cFpZSuUycn+Gp7XxRPbyRywXO0Houeh9ayJ4QrMPMwhOZAzcEU1biFFkSSBXwfvD+L6VMU0JK56l&#10;4B/aG8U+FVis7+/a6st3zI5yVX0B9K6DxB4k0S+1G18f/Dh5YpmX/iZWMY+Vxk/MR+ea8OnaQTII&#10;JAIWXc27+H2r3D9kmwju4dUlurVHVokX95yOpzj8BXVSujRLU77wf4th8RaYNSgYAHjHoRU82pJa&#10;3JM8XmKBnGeTXDeICfhP45UpEf7I1WYCNoycRueoP4kV1Iu4JnaWJt4Iyd7fdHqK9GlqizUlvXkw&#10;IlID4YZ6gHtS/a32MhY7euM8ZHes6O6W2AieYEr0brkYqETtKuUuFXbkk+1dcYXAu6nfx6XpMk0s&#10;6sq53Fm5r4G/4KS/GZtM8KyeHNNvG8+7DZIbnaTj+VfVPxx+KMfhTwzckTxrHEjPOzSDOAP51+T/&#10;AO0x8Xrz4ofEW9ubZ5JrdZdsQkbsD1+lfU8OZcq+J9tL4Y/mY15+zp37nC+FNJuX1iOYKGZWBP8A&#10;tnr0r0nzRqU6rLZeWVP7vZ95CO9Yvhbw5dWGnwTtbF58+acL0yOB9K6XRzbyXUct1Ptdshzjhcmv&#10;xvxQ4hpZxnUoUn7lJcq831/E/KuIMxpYrEOMXpHT1O0+H0N3awb2uFkZlDF35GfTnk16Hps2q3yE&#10;LZ+Uu0Fzu4J6Vxvh7T08qG4tH3xJndtHQ+td3pMcs9kssJVieEVTnJ7fSvw/HVvaSTsfB42t7SSe&#10;wpFwkb/a7jLjHC98dhVZ9QR7FFuIXUhzvKkk+35VebT72+lKOVjkX+8T19fpVe1t76cRWc/liRZC&#10;sjKOMZ715zuzzXK5c09763ttzSLg/Mhfg+1SMb68g3avLG5Q5iO3n6/jTpdIjRpI4Z96jAXL5/AV&#10;WF3brME8xmtlPzyKhzn0HtQn0NoK0bhPDBAJHRD5jnawBHI65q3pwuoJ4JTHmMEvIz8jp0qw15o9&#10;3ELnTRbkj5VDqQSKda3i3Qe1u4BGMcFB8npjNRNMt3Qazq3nWr3qWawk/wCrYH8M1Shhu7i0jeWU&#10;sYGyyoeGJ5ya1NT06JXGnSbQk4VlYHPQdKytZmutKU2mlxgh3zlRycdj7U6TaaFCoakPntFLNEsR&#10;HkZPmdWb2FGm295ODNfwJANobcOoHpg0+GKPUpYEacRAIu+JW+YkjjP41dnsDNauwlyQcMdvJwel&#10;Ob1N1cZIlit2y3EocNGFDADn0NQz3ki6a8AhwRLxt9Fp8emqbjzltQoTGd7feBqzNDMJW0wW6yJI&#10;QBMVwQD6Uos0hJXsZ81zM1vbIbvZkbo/KjGQ3v8AhxVlLaC9jNxDeTPLtYJG7HavHerN3a29rcQ2&#10;jKcxJ+83pgkHpiqU0pspW0/e6wFyXdOW9xmm48wOGtx2jRWMzR37xh5JGK4Y8Ag8mlubWb7VLd2C&#10;ldxxkdB61DdapaSIlro2YMfdaRfvZ6k0yDV720n8rUyHG3BaNuMVTg0jGcWkSavqk+r6VPaCUwlQ&#10;T8pwW285/MVy0R1X7Clvc3LBdxby0/iPcmtjxHJJcSomluQiriYhDyvU1Ru7sRRvcRwsYgAuMfMT&#10;2xSUW5GKmkSwyvFarq1yDGUYYGOAuMUlvLcXDNcXFwVQdMnrzxn61BJqhu9Ngs1ZkBjBmjYcrzWj&#10;pscF5dvMsmI4VGISP9bjoc1ryPlK9rqi1Lpmnx3plhumcvEDyeh9B7VELqNomt5HK7eGA/z1qO5a&#10;7uX2xZjY/MQvfHvVWdoIQIvOceapeWRj91vapULo2VQHby7jzd/k4OPLz97jqaRF0+3UzK7ySSSH&#10;94XOFU8cVbudPt7OC1t2uPOkuFMjSE9uo/MVW86BjtdEEaOM8ZDD2qoRtIp6oZY2ondmkdptnyor&#10;9h65oqS4vZ4JNtvZvHDvIzuwPbmirI5GWbqxgDFJpsGU/MUPK1DpNmLrUfsSXBkIfahAyWHpU7SQ&#10;y75UK5ZDsIUn8fr2pkEgsr9pYpGhMluJEKrnBwa5+ZMzi7yLF5p1vBqdwIZ1VVQKxL9PX8azDdLe&#10;LHKbdHgiY7Yg2DkdCTVRN7WchvZWkd4GLLvwCc4yaW4hd2NtHv2FQvyjlh/Sk1c3fLZEl14m1C+m&#10;EVsHSHARirYWNfX3qWBLi0PmCcTK43kM2SKq6vP9jtxaGAKsoG0KBnApkF7qOnXTrDYxu9wg/eyH&#10;kLjgCsZQ0InFPY2LnTYLpDqFyjFPLAdVbjjkfrWdNJF56Txx4fIJft9DTtO1uZHlmuiHd0Cso9B2&#10;xVK6lkSN2W2Crcy5cKcYHt6UjnehY1bUptTYaY4CjZmaTHQDtmorOW3uZpLS1TCwxqy7T9846Zps&#10;epR2WosbaQzhIB5aSjqcVUlmkbJuQYVZTny+5PeqTSIbVi89mZ4mczIkhznngYrHu57eFvtNjODl&#10;cSeZ2NWbDUoYrdLTJJByWIycZ6ir5fRBHPGlorvM+7ZKucgdzVxabM1Mr6bYebo8FyEYNdzFw7HB&#10;4PP/ANai/kaW5liWRfOcYdSeE9vy5qTxJcLHbiHSbtliit1EZRsBf7wFc9PKRJLa2wZXaQNK4/ug&#10;dz35qGru6N5NcqNoamths0iK0CLIAzSRnkgetJY+cZvtj3jkqSNpO7kVUs9bijBju4WVtoLuydRn&#10;AA9BTTPd7lltExAJt2P7xrRR0HHax0DzteN/Z5EglnXkEfLxyDUMkZt7lreeTOT80jHqfWsyDV9T&#10;urqaJtojV/nCHHGO1WXnjurcOitugO5D6/WoafMZyTTJre+s7a3kXI3lMRMR1OaXzXt5WimnG+Ug&#10;SnHWg2Es9r9qdhlxkSDHA9Kj1G5upLwBbaOO2iASGc8s+BySKTkaJ2iTRPHfXTR/awwK/Kx/hxxS&#10;XNktzam1cuhU5ibux/wqOOTTUkW6aNzLkryMZqyl19ru4pHmfZADtUdAam+pKlqY+s6cfEOk3DGF&#10;W2xsX28HA6ivnTxx4eMk0l+kZjUuQqnqcV9Pa9AINAlk0m0b5plA2cEjOcmvJPiR4NuZLJtTsrQ7&#10;nlfz0OMjHf8AKv6A8G+OqGVVnlOMdoTfuvon/wAE+94TzqnS/wBjq9Xo/wBDc/YI/a7l/Z+8YDwp&#10;r8jy6FqM4+0kHiCQjG79a/T/AELxVp3iPTLfWdFvYrq1miDW8sPIIx61+I+sxRabEyRZUmX7w4OD&#10;2r239kH9tzx/8D9Tj0TUtTbUdBLgzWkxO6Lt8pOfav6BzrIvr8nXw9ubr5/8E/TqGJ5LRlsfqzJO&#10;8roxG4DNI8txahJUlyCOgXOa4D4V/HjwD8WtFS/8Ja7HMxj3zQq4DRk9sHrXWLer5KzRzn5AM4bj&#10;8a+DlRnTk4zTTPUTTNWK7MkYffwH4Hc0TXEdrcM0crGQjpjoDWZbztnbJKhBy24jvT9wlDH7XIpK&#10;/KUGcUlAlu5ce9lhwoUOijKLjkCpLeRXuPPDBC6/THpWVbXFwsXl3DfMwxlTjIqw1xuWQrgOFBCk&#10;dqrlJbsXlupQHgdxwc4z704yyS3AijXqM5J6VkTu8BQi4xk5dTyfxqxNfwAC4jyTt+ZsVTp6CTZe&#10;edoVMpbIXOCO/wCFMF7PIuQ2VBG7P8qoPfAqxcuw3ZAHUZpLe4RS4hkY5HzItR7J3KNKK7BUlxsU&#10;HJUHqe1IL+BEYseRzsqktzIqrFIVyCSNo6+lMe5Cu7TghWPDp/DR7ITdjRiu40jDsAFkBKnOcU83&#10;QkgUDJI5Kn+tZSX6W0GyJ13b+Sw/HiplmDRq6Tkgj94PX6VPIxXZfiuEaJ8uzfP0x0FJcyNaW5uL&#10;qXbEi557/jWfdTTIoMW7aq4bA/Sub+JuvammgjTNMjzPcuEjQMcsKxqxtC5R5n8U/G1x4k8QSMLk&#10;NBEuyFM8A565rlllmdi27gZUAchj61FqL3ttPcRXEO1hMRJu9QeaYrXjJm0dWOCdoFePNczJ5S1e&#10;3NrAqSyuSOjbRnApLe6BdpY5GCyABF28n6iqzXUyyrGFUHrJvPT3Fdt8EPA7eMNejmfJt4XzKCv8&#10;qcKNxJanqn7MHw3ktLM+LdWhAefIhV1+6o7jNe2CXypQc8FfwFZOgwWOk2K29pbg5UBQOAB6VpSX&#10;ARVWbbu24HHJHrXTGjZDS7llL1dqtHHuA4Y+lPF3H18w4ducDOaoicxWrJA4OWz0pkDKyec8oUg8&#10;7R39RVezYcpcv3Uqd6/J1A7183/tLeBjo2pjxLZW2yC6yzEHhT0wfTNfQkrNMfMaXaMdz3rnviF4&#10;V07xf4au9I1FRJvjKASKDjuP1rOdMiSZ8dCSKKJjIhUvywUVXVfsqAxQ5K8HYOg9a1PFmj3Ohald&#10;aNdK6LAxBDL0HrWPJcWxniSGdincHIz71xyjZkE8M8sWLpOsvLgjt61K10suXXGwAtt2/wBe1Urm&#10;3ExM6M0iICAoONo9vWgywoB++Yh1+QN/WnCN2S9ya3jSW4TySnzyqfm54zX2Zo+l2Wt+AYNFvYQY&#10;2tETY3cbef618deFrJr/AMQ2VkW5kuFXAGO9faeny7LKCFY/3YXGMcjA7V3UYFrc8i8LG88FeJrj&#10;wDcxGKBJWksZJG4K+grrY7oSRsIUBw4GR/Ssz4+aLc22mxeMtFgZp7Bx5seeTH3Oai0HWjqukQX0&#10;Z2q8QJyBkmvWpwZZvefsBQjIPKc4xTbaRllkf5cj76A9utUJLwR27lGySMscdahivwc3ERPCcjHb&#10;+tdHsmBqgyTb5EbYvBJ7inxPHKrQm6ywydxPX2qhDqKSQhYzhnHzDHb0pBIIxvtpQrMcMWHNQ6Wp&#10;Vi3JKIbk7JTukUEAentUn2zfCwIkIRsZIGCTWUkk32lwuSdmAynoc80sd55Jktnk3q55z2NUqYcp&#10;fieWSQSSOCoHIzRIWndZFIZNx281mfbBFP8AZ4VLjGeOi+5NSJefvAsbAqDyT2PtV+zuiWjQVhHJ&#10;5hRlYLwmevvR57SwFGIDFgc+4qi+ofPvBVnLYKj09qY91dnJRACCAB/Wp9kTymrcyrOhugfmK4x6&#10;EVHZzt9n3SjaEH3s9PeqfzGSMzOcKp5H8Rp731tNaNHFlsqcD+lL2YtUyb7WtzOswDYJKqw4zU0b&#10;CJmeSQgsNufas0XEbgOsrbT0bGKiW5mELRSFix+4SKqMBpl17i32mGCV8BcdfvGo1WV5Tuk+6+I8&#10;dV9qgieNGAeNeBwVPKntSec6yshkw3V2PT6g1fKUWp3njaVIlBAQZfFfIX/BQqzlvvhvql3NdlGH&#10;zkhuBgHqK+sJLq4MRbbli2MA5yK+Yv27fD97rHw01m7gtS7RISYx1ZW6/j/9eu/L/cxkJeaJn8LP&#10;i7/gnbc3Fl+174dDg+ZLJIke08cqa/X8X3nxg4Xd1Y45+lfkD+wMsSftZeGZLqNSsVzKVzw2QjDj&#10;3r9bNKu98UZXrtzlh1969ni+nzZhF/3V+phhXzQNu0fYfNnbAZflPoKFmEWYs7lPKsD0rMku5JQD&#10;OTnccfNwBU41DCgRDzDjB9B6V8a6djsSsW2v/PjwqYIbAY9xQ9/5IVI1zv8AvYHSstbgi4AuHDYJ&#10;YJyOamjvVtowZArIeiqtNU7jTsX4py6sd2ATgB/WmSSRBA7ktyQuOapfbd7/ALvkbs7sdB7UkojA&#10;e4tnO8rwrd6r2Q7s0UuWxJNGpK7fvqOelQ2V+qKL1FG5OApP3uKrW19IsUkEahNvX5eGNMeSGRQu&#10;8KwX52AxUOnYRpS3CMBcMflJ+fPYmh55FQRxk+XxkBuSKzormLBtl2szDk9OPp60fa3hRmDkgcLQ&#10;qdwsaKylcLnP9wg9KeJ0mjEWf3ink565rMtr2ALlpyWHPA6Zqa2uY2lWPLrnPzOv3qfsmOxea7wd&#10;zPnkDbilSVg+44UdBkcZ71RS8Md+Y0lGF+8oGc56Zp+oGOOPy2kIb+La38NL2YWLjEb2252E525p&#10;7eXcMWVjnblAtZcV3bjLmUbEUZViSfpQL6ZVXymJ8w4xjpjv+tP2RZqrKZIgYpNjI4PHQimGeYSE&#10;STAK3zoB3Hes5nkCMIZg3UjPY0JMBGkjz7pD1AP6UvZNgaa3sQYwKjELgsW6k9artdCeYiKGQMM7&#10;kzwD2qjPcLAB5jNu3dBUsN7AkRcswLN8gA70lDsBI4hMK75gCxwPVT70y5uPKt/Kmj+4RgjufSqc&#10;+oBrjbcPlSeMCnrcq0hWM/KTlnB60+TQC3FcLEA0EzMmc89jSpciORi0YVDzx6mqheJ4RHGAFLZJ&#10;B6VXe4uYxJbyy5Zj+747UchbWhqLLKoLwbQqnnJ5z61XmuRIdytj2J6mqUl4m9UhiJYDkg569eKl&#10;SeMHy5Qo64PpSUDKTsiyTbeW0ysSTjcF6A02GcSSgTO+FXklsA1Rm1KQQh9oYYIwB0FD3cc1rHJK&#10;rBVXdtX196pQQos0VaB9+2Un5s5p4uvlCTbd205ZelZBcSsPKbarck5xU6XIl2h7rdgZB9venyI2&#10;SLq3ZUhwx2jsPXtTIri7mYNK4+U5CL/WqkepFW8uTDKRwCKYJ1VyqSENngA8YrN0yWrGi924nUhh&#10;s2/N7e9DX1yqkbSFxw/Y1Re5XcxL544OO9LJe+Yixq5PdsfzoUEK5ZmuX2RqTu3HJJ5xUqzyKWiW&#10;c7i2Ag7VnGZFDgvnkbaY2oOoweSg+8g5puAGwhSFfLCEs/ZjUial5RRZIztI2knoTWTFeR3MSyO5&#10;VsjLDv7Glupg8u7eVGMbT/ER/Sp5ENGo15GsgWADeDtePPQVLcONivEDnHJPUVnQTp5iu/38cUya&#10;dinnG4fC9cHrT9mrjTZol5lXcv8AEPmYdAKbHIy27eVndk53ms+1uGeEtGTnqGY8YoNwcj5yS3zM&#10;q0uRWHui+l95agSkDcDtJPeoRKysZCoLHghT1qos4lzbEjdnK/L055FMnYo7H7SFAzxVKmQXoriV&#10;oxtIzjJHqPSkiuTE4kLAIO392s77ehkFw7kBMooB+Ump1vhcWZwuxlbO4AYp+zQLUty36rMojX5X&#10;JB5qOa7ijwspDbm6A9qpyXa+Z/pE+VAyyY6nsQage9gN15FyoLBdy5PAoUEXyo0pHWQExXPyKOFz&#10;6Co7Wd3kB8sLkbgOpAxWflp7h5DlVA9amnuMRCaNiGVjkAHsKOREtWLwu3Dkuq5Gc+p9Kkivyoyg&#10;yScsW7fhWPHqUYQC6fJ7lhVhbyKWEvKY4znkofvL2NQoK5SSL73QnXeSpbOBioZdREUyrGvXIkI/&#10;pVH7bbGFoYpAqkHy/XGetMknS1RZCwAXBP8A9erVNFNaF37XOuYstjoGUdasLdM0KTAggHMYPasp&#10;NR8mQKJh8+cbOhGOKVtTgSJ5J7tSwXMgToD7VM4WEcV8e/GaRWzeHbNiks8YZ0XI4FeOSXU0MiXM&#10;2FMa7WReQ2TxXovifwzffELT9a8aQzkLasY7eLn5wvX6V5ltCALLFI0jrhCR92vHxKbYJFiC7a7u&#10;JQgIRVzk9jVlFJYyQkFmdQzA54Hes2O5exHkzDeWJzjua1/Bekya/rFrpdtaujTzgFckjnqa44xu&#10;wPUv2c/hcnibXf8AhItTjDWts/8Aq26Mw/8Ar19FARWDCOKFBk4UA4Fc34D0Ox8J+G4dJsti44k2&#10;d2Pc1rrc2xkQzTK/lng56V6FKkZ2NUywojqFYuF5BHGfWoZLq5WESyDbIjA5xkY9Kow60RPLiRRh&#10;sb3PXimyaxHGpxLGS2TndW6pphubJv4ZctKwDAAkHrVTWIrXVrOSCRcLNGQAT14qjFqVm4aaWULk&#10;Dc26pkubScMyTK7ADlmFOVG6K5T5Q+LPhO88HeLnNxbv9nmlPkhW659feuSvJtnyofNLH5st0x3r&#10;6O/aC8B2ni/wtLqqOBJbn7wbBx+FfNV3YCKaU2kLLKjmNj05rinSdyrDjNFDE63Tu5DE5b07CnLK&#10;5niso2TLoSoLZwahkt5pI/LvVXGO4/KqosDFe+e+8KwxuGfyqFTCxoSSxRyCGcy7gA+QeMDt719J&#10;/snwWsPgy7vll3JPcDJPGABjH618xXVldSXsckc0oKDIJPVT2r6g/Zsl0nSvhzFYidUlMjSSqW5G&#10;cev0reFKyQ0rnV/FzwrD4s8G3FoozsQvAMdWHvXA/DrxN/bOhrHLCRLBmGbd1UivS7/xBosdm0R1&#10;BMcgt5g714lf69aeCfF+p3EVwqWlwd6/Nxu9cetd1OFraCsd/e3YnUIwG4fMSG/pXK+PPiHp+i6X&#10;OzXiQ+Wv71w3CrXlvxd/a58C+A9LdNV1xBKFyYUb58V8P/tGftu+Lvig83h/w/cy2ens3SCTaWHP&#10;DEcmvq8qyDF5gua3LDu+3l3InVhFW6nYftp/tZjxe9z4T8H3LJao+2SZW5kPevmnw3C2vXbX7xZj&#10;VxkDndzVPStM1LxJft5rkK5P+vJ+Y/WuzbQ9L8ORi2jtXRFUb3jbgn1+leVxhxXhOFcDLA4GSdaW&#10;nfl7t+fY+Mz/ADuOHTpU3eb/AANpkmW3OD5S7cRsrYLe1aXhvQnu7YzbVLqvzBjwCTwDWXpkNs4g&#10;mtSZASDtk5Hpmu+8F+Dr6dzqbAKrfc5zX8xZhiJTbcndvU/Kq7alc3vBVqbJFtL4Lvcjy/KPTj9a&#10;7HTithbx2pAiVX37wepqPwj4fubabN5EECjJlyM89x71rXHh7fqitHbs1qT8pbt7Yr5OvO8jzavv&#10;IjSYXV68kSEBTgSE/wAXp71JLpktvqy3kcZbdGTJzwoA6kfUVYttPgt5BNEqkKxDKe3uKdf+Ra2U&#10;1w8chIXjnhsnv7VjzHFazMjTNWtpztmKxzM4JYHhsnHFF1qFvZ3H9mxQq0BYY+bo3c+9NaISR77W&#10;GOQylRKcdNpyMVebT401RZr3SwYgpwcg7OO4qk0dcGlBFG+uIbQRRSKkSO+5FTqVHc06w8RQwTzW&#10;0tszGTlc/dQf404WkR8RMbiMLGy4HcAY461bvNNt4EF/LEXTyyockDnHetJJOJpJKSJ7K9j1S3EE&#10;8yxIpG9nbHyjsKhsVutQvmhaFgc5EoGQVB4qPTo4/wCywY4CwPIyOT/hWvoqS2SSyRTpH5j8R9dq&#10;msY2izNUmiJbC2shNc+U7S+cpDY4K+tWrcXM0qzSTExFj5iK2Oe1WUSG3nee9dniPDSZxjP86USx&#10;iUW2m22y3k+WQjq2evXvQ9jZNRYtxcrdyywIDuAGzZ/So7K6uP7QSN5iZVBy5H3fwqRprCHUIrUO&#10;qFRkI3FEr25S51NH2eWuSR1JHrWb3MlUszMub67kupF1GV5ThmZ889cYHt0rPuNXis5xaKx2Eqvm&#10;lc/MfWl1a+i1CMr56g5AWXpxUTTrHMGQYEW0OcZ3e4rema+2RLrNzp6wLbrKolGTAVHGPU+9Z9jq&#10;9xaxLLcmOV34Unqcd6zLi6v5tca6vDiEOREpXB2k960bzypl+1+WB5cow+OQcVs0pIiVRTRLBrV8&#10;XluoZF3ScEEfLz1FOs7O6+aK8kT7OXD4/iB9Ky7d5GDmaP5jIPLCnlh1zV2K1W7tJXuJ5YWHzABu&#10;w7+1RZpmE1ZDZ5ls5poYlM237sJ647fWo4NSDzm9Mv2eP7skW7luxqydGtbeFdVimeclMtIPT/Gk&#10;n2a4YY7W0EEaABSV+8O9axloc8mWrHUPtiRhLjYOgyuSBTrO3ghLJE28jh1PP41nfaLu1cWNrbbi&#10;kw2so6DNXilxGJL2NMSLGfkAA3fjV6BCoZd6zT6pJqFzdO0AfZGpbHy44FTyX0ZXyLOxcCEBw+Mg&#10;k9veqOoT3EJVpGWISRgsrLkHPpVmDWxDDGLa6RgMFSgOAaTsjrhU0NO4vZZtJV0jO9j8u0eh5yKK&#10;zdSbWNScvv8AIRXLBVPXNFQdCmbDkWUQSGd2EbldhTkk9/pU/wBgY6dc3yTqX2Dy16YHcfhT4rsT&#10;K2+IGQDCzY+U/wD16hfUrF7NoUk8wpuDKOPxrhu0zhb5TBuYZb2MpcAqjADOMMyjt+P9KupfWsZh&#10;ltiC4IBAPLAdjUN0rw2yXVsd235Mt6H0+lSabpFyIhcTGHEj/IQ4yDiqcmONRmdqtjqOq6idRliZ&#10;0ifMdspxgE9M/Sp5dLuPIZ2nZY4gNu089c//AFqtNaOoYrMU24LbvbriooIrZINwu2Zp14DN78gU&#10;73R0KdzHuru9Esj20QchgIEVeoJ5JNXtPMMkH2fVcrIQQuTwDUX2fUYC0ksqMscnysMAgH+dMuSk&#10;zSQM4d8bxKD90VNkZTTZPEkVhj7FGbid4zl+qg+oFR6le3V9YqkNuVEb/vCqbSxPAJo0+fVVUyS/&#10;uYd2FCx4wP8A69PuZFMBKs5y+JZCOPYVLOad0V4muoi7x2Rz5JXBOeT3qa1hnjCNLCu+Vcvg9R/S&#10;pI55Lq6+wxswO0c44qCS7V43hech4+FUDn60J2ZzObTKE3y6jJGGVQZfliByABzVUW09tdyyi4V1&#10;c5dWPIrTNpp16iNcj5tm0BeuR3NQvZF5UhhVZGX5WYuASewxVxkjaM20Z2oXd/dyrAtmcA7A6HO4&#10;Z71c8OtBH8sqvvDFWDdAPpQbG8VRMWQIG+YI3PWrU+hW6hL5LwZUjzIieP8A9daOSNITsxZYkimE&#10;UTrlnPmOBjI/H2qO21GTzWhazQRlsYDkEjPNMvL6WWRZI5kG3ICFeQBSItrdKzXEu5c4UJxye9Qt&#10;Wda5ZI2zaGa2U2MhKnA2SNj8qmSSSC3FldQDzGyI8849OazkfUY1C2kR2gbQV5xVt/NlhWVpvOlj&#10;XJUdqnl0ZEtwg0jzS7TB96r82G+UZ7U+2kkiuDK1qi+W2149p4Hr9adZ3EyRCOJ/9bgtjoKs3N9b&#10;2U294W2lQWPXcaxe5i9Ctq+orFFBaQMql2yTj05A56Vy/iDTjdQJKkxIDtuOMdeua629+wPIrXNo&#10;zDAKsg+7WPrNnEdUmWAhIZSHjglPIJ9/6V0UpuE1JOzQoVXGSadmeGfFL4Y6pbyDUNKjR1ldi8aH&#10;oPavMYGmtLk2clwI5kf5ip647Gvq/UNDW6t/NukTcoKgDgV5p4z+Emi3swvGhjim8w7JNvXuelf0&#10;dwP4vvAxjg81vKnZJT6r17o/Scn4oj7tLEPTuc78MfjR4g+HF2L7TdUntLjcPKliYjcOPwP0r6z+&#10;Df7dmtXNkr+J7sXKIoDYGHJzXxLrfhPWrcGJ4jKkcpYlT6Gsy08Q6t4fcyPLPDPkkopI49/ev3bC&#10;43h/iegp4epGV+1r/wCZ95hsyw9TWlNSR+snh39rHwJ4jxIqsAcAqWGF+pPNdBbfHfwhdqbGKZwQ&#10;xy2Rj86/JTQfjH4tsVLWl/M8gcfLk/dznPvXQj9pnx1pwVrS6maIPuVdxDA+xrnrcJw5v3Uzsjj4&#10;faR+qf8AwuHwq9spknRgcZbfgqaQ/GTweZmaPVMFEyVznOO9fl7B+1H43jhWWbUHjRjuJUkhv/r0&#10;+0/aj8epbm4fUnijZiUWT72fb2rBcKVk/jX3M0WKhI/TyT4x+G7qZbp7oOWHBU4Galtvi74XvGe0&#10;GoElicDsfpX5Y3v7SXxFvYTcReI5V3SAAiQjGepGKuWv7S3jpYZTBrMxaNcFkkO5fwNa/wCqdTrU&#10;X3f8Ef1iJ+oi/Fjw3Eqy/wBorj+MA/NUdr8YPClukl0t4m15eMsMnjrX5cw/tSeO7edBJqMpfysM&#10;S2d34+lSW/7SHjyeOOQauyoAWYeYflPbAqf9Uqif8Rfd/wAEl42C6H6i3nxh8NR2j3MErF1A3An8&#10;+v8AOnR/F3wiYNkt+EAXLqzjP1Ffltb/ALS3jaR2lu9cmyHOMuSSB7elQn9qrxqZJAt05MoO0yZI&#10;x2HNP/VOq/8Al4vuFLGwtsz9S/8Ahb3hVUBt70Mu/wCV9vG3vzUyfF/wy8Jt49ShQE9jzX5aWP7W&#10;PxFQpEuq7UkyoIkIC/UU2X9q/wCIb3hY6kQUTb14PPBBpf6n1v8An4iPr1JdH+B+pkvxZ8Oj91Hq&#10;Syoqkko1c+3xM0W68ZWl/c6iotbeMs0RAyG+tfmrJ+1n8RIZhMdXKKOFCjr65qq37WXjmFj/AMTm&#10;cgk7WeTqPwqZcGVZRtKovuE80o20TP0J+J+p+GPEfiibUfDN+ot5MbkPQPjn/GsBLNQHmjuYWWNf&#10;vB+h718MX37UPj82cDRamVBObgJyW9B+VSxftQePIozLb6hcqJVIVOg9DxXLLgSlf4xrMaT6M+2z&#10;Fbz3wdtUiHy7nDHjbXtXwd+JfgTwToXkzSR+e4BkbcASK/LO0/aZ+Ir3DB9Ud2SHaDt+6O2ant/2&#10;o/iLFpy28OoyPIOFZn+UDNOPA6W1Qr67B62P15g/aS8CJOY3vVCj7hHUVOf2l/BDori+UqTt3tIC&#10;PpX5BRftTfEa7tzGbxllBJjYtxn1zVe7/ah+JcMscdxfyMzEFnjOMev0rX/UpraoiFj6aesWfsC3&#10;7SvgdibaKaX92MmREG36E5qSL9pPwGZVkhnD7hl1zyD6j1FfkGf2p/iGDJZjVJZFMRMa7iv5nPNJ&#10;pf7TvxFW1gfUNYkVMAFEY/JzS/1Lf/Pw0+v0+zP17f8AaU8DMwiN2cj77bfl9vrTZ/2mfBEkG43Q&#10;6gYX3r8jb79qv4hiMW2n6tMAsvCs3X0qjF+1V8RY5Xnk1eZn3jcBJzVLgmm/imS8fTvsz9H/AIz+&#10;LfBfjXWv7Y0G+SKbZiRWPysfr3rg7m2s5Y0ZbmFwABJz1HrXw037TPxJv9R3XGturxrtEZk6/h3p&#10;0n7SPjaOSW6k1b5yu1okl9B1rJ8C4aX22N4ym18J9yRw2Cwtv1ActgMG4x6VVm0+zO+Q38akJtBY&#10;9q+FG/ax8cwlrG4u5WP8AV/vehzVO7/an+JxT7E+uSqxYbQzkhQO1XHgClbSoZPGR7H6HeCNVsdL&#10;1+z1q5v1aKCZS65AOB1wa+hbX9pnwEzR2wuwG2/IAcc496/HWD9qb4oCGSwGpPLGQD8xIK+uD1pL&#10;v9pbxxdRIv8AaUsZj4wJzkn29q6FwNTh/wAvQWMS6H69eJf2j/hpq2lTaHPcDM8JQys45yDmuD8K&#10;/F3wxoluLC51BWjhkITJzkdfXmvy6n/aR+JkVspsdaldhJnbI+4qPxob9pzx68e6S/kKq+T16/Wu&#10;iPBiXw1R/X6fVH6xRfHXwjJumeVQjJ8m5gKSP40+EPnRrk5QAbU6D2z+Vfk/H+058UmiMbai2FXC&#10;NIePrili/aj+KMTO8WvsfMGXIPOff1rWPB9R/wDL1B9ei9kfqvH8ffCEFxNatdNv/hPGB9TUz/HP&#10;wyI/NlnDJsBIB5PtivyWuf2kfie7id9amdnIYMrEAD3q8v7TvxNmQ20+tybsZViSMDHSj/U6V9ai&#10;E8wSfwn6qyfH7wnaXRmiuwiADcm77oPrRH+0D4Ju7o2aXMe7qcOMY9z0/Cvyfk/aa+Jk0gEOoMgk&#10;YfM+Tge9Vb79on4i2l61ourlDFIGG0kE9D+VaQ4OT/5eErMYv7J+tUfx08KC4aOC8hyCRneOD6EC&#10;ooPjp4PMin+0I2O4+Z84AB71+UM37R3xUmnN/DrUyyomTs/iz6+tPsP2hfGon8xtYm3yD513HGe9&#10;TLg+a2qL7g/tCP8AKfq5L8fPB8cLz28iMQ2EdWHX3NOh+OvhxQHuCYyW+VXkHJx0r8pIv2kPHYim&#10;jW8kIBP3ZD19cVFJ+0n8SJdvm6zcSMQNwLHC+lQuEKl/4i+7/ggsyg9OU/VmD9onwqkpWa94jO92&#10;HK49AfWrVp+0T4JntTcNlVzkguA3+Ffkw37QHxJtXUR+I5gC5aRC33s06X4/fEq1cKdekWNh8wB4&#10;I70f6oa+9U/Ar64n0P1aX9obwjDIzvegq2WCOR8o9fpUkn7R/g6e3N1b3ymQLiMxHOOePrX5LXXx&#10;4+ICz+dHrc67Rwu48+1SN+0t4/aBXstRlRs4bEhGT7Va4QhbSoQ8bbofrBa/H7wjIv226vNjFSZF&#10;aUAt7jP8qgm/aE8MCbyzdB1PBw4/X2r8oJ/j14/ldbq98QTMA+5Rvzg1BdftA/EW2bedbmCFsglz&#10;nFN8H9qgLMP7p+wVt8W9BurI3AuIwPLyrI4GAePxrxf9qj4oeF9O+H2orf3sZW6tyAonGeBxX57W&#10;n7U/xiigFra67MybQFOfu5rA8VfFTxv41JttZ1ya4iDZIkc8H29K2wvCqo11OpUTSe1t/ncbx7lB&#10;pKx1XwT+Lum/B7442HxMutPN1BZXjSiMYXepBGAfXmv0I+G/7fPgLx3aLcxaZLaxuoLxtOrFD6cV&#10;+VVw8jnyZycf8s+M5FbfhzxHr3hRVv8ASL6RGUECME4Jr2szyTCZpHmk7SXX/gGVGvKnKy2P19tf&#10;2i/CiW6XMt6rKxIUeaASOvepYf2ifCsTu5vgnmHhdwIwPT1r8oYPj348kh2f2pKW5JJJOT7elNm/&#10;aE+IcSbn1y4IC/uxz8tfOPhCH/Pw7Prkux+rv/DRvh4uGjdJGU7SxYDI9xTrj9o7w5JF+4vowR/C&#10;ZRg1+UMHxx+IU0yGPX5t0iZlOcfWi4+NnjaRktoNXmjRRlkLnaR/jSfCVBb1RrFSvsfqr/w0h4bt&#10;Z44t8Z4w7PKMA1LfftK+FAxeSdUC/N5pmGBj2r8p5PjD47umEs19cCNRhRuPWoL74ufEB3WO01m4&#10;VVA3I7Egkc4Iqf8AVSh/z8/Av60j9YJP2mvCAgWSK+gYSKGLCYYHbFRTftO+DyTEmqQszcKVdSR3&#10;6Cvyj/4XJ4yum3X+uTCQMf8AVykZ/CnQfE/x084urHV7j5vvZbkD19qP9VMLf+I/wE8Ul0P1Xl/a&#10;h8JRXQSWaIOYyWmaTC/Q+hqSL9pPwv5H7y8i8tjuaQSgj8PWvypl+LXjGFePEM1xuGTHuyBj2qU/&#10;Ev4g3kIDancZJ3RKjHH0xTXCuF/5+P8AASxfkfqnF+0n4YkkG24iCFcKwmGD6mnJ+0x4eiQRy3iS&#10;5G5VVwTj19hX5WS/E74hiQM+s3EJAO4I+Oamf4oeMmgXy9euFkTarqjkED3/ABolwrh1tU/BGn1p&#10;JXaP1Mb9qPwvbzgKI2kdthQyD04PXmkm/ag8NyhZZJECF9gBlALH/CvyuvviX45uoh5eqys6nlt5&#10;3Eg9jTE+KPxCutPZjq7sx+Ulycj3qf8AVbD31qfgL67G2x+qkv7Ung23gMjzxqJOjlwQp7Zpkn7V&#10;nhONWU3MD7ArF0k498H+dflS3xI8W36pFc6tcYRcMdxAPbJqBPHfjywglgs9bcqpLjLnAB9B3qf9&#10;V8L1qfkNYxNbH6u3/wC1L4WtozLbXsWwrkFZMjP4VVk/aq8MzLmJol2MCr+Znd9K/KVvix8QkBP9&#10;qzbA2QpkOCcdPp7VJpnxT8eRwLB/a88YDFijNnA7j6Vp/qrhbfxfyLWKi0fqnN+1t4YlcfaHjDBc&#10;MPMGR+tV7n9sLwkGaF3h8tEJJWYE/pX5WS/EjxG91IkuqTxlzkASn/P4VUn8deNY0ae21S4WPPO5&#10;jnPfNOPC+Ae83+BLxXZH6pQftdeEGZFhRXVwQXM4AP4VZ/4a+8D+UYYNQj3A8p5qgN+Oa/KWH4ie&#10;KYlC22qzlT1VmPX1FU4PGvi1pZSNVufMLfNGWOK0fCmAtf2zX3AsUfrHD+154blIit761UBcbPOB&#10;PWorr9sDw2kjJdBElB+RmmGPw9a/KhPGXjxczR6vOoVSGjBP3feibxz4vttl2NWun3fIF8wlfrWM&#10;uF8vi/4/5F/W1Y/VW+/a+8M2becs0JATduilzk/SoL79sDwtHLbyyXUGXfa7LKDtGOuO9flhF478&#10;UWsjY1W4ZtvKmU4NNi8beKPI8p76d3BLIdx4o/1Zyv8A5+r71/mQ8VTe9r+p+qY/a68Px2K+dqdo&#10;284ykgzz0zzxVeL9rnw5dSNnUoFSNDvPnY49+1fllJ428az25EeoXAXOAAeSPaq7eJvGT74Ibq7+&#10;ZAJXDNnFP/VrLP8An+vvRH1pR2P1Ruf2z/CiJ9kGo2z9CJfMwo9smpLT9snww4LjVbQLtC48xTj2&#10;r8sX8U+J5EW2h1eYFBx5hOAO+ap2viPxBdW7Kl/dLlyFkRiAfetFw3lW3ttfVAsw5d7H6tr+2l4T&#10;jZ50vYnQDDbzjJ9F9Krf8Nm+E7i5kuItbt28sE7QxVR7c/0r8sx4l8XRQJBe6ncMOoGTnHrTYtT8&#10;TbPtFvc3QDH5cscH2xU/6uZQt66+9B/aFOemn3n6oH9trwzccQ6jaxIACQbhR+R7ion/AG0vDijK&#10;ahbrFuKlxcAn1/Gvy2h1PxXfyIiNOSBlQAcn/wCtUv8AaviRQtuLm539dpc81nLIcmS0rf8AkyBY&#10;qC3a+8/UKX9tXwpHEssWrQ4ZvmJYE8dvan/8Nt+GrSZC+sWUYlHy+W4fJ/Pivy1Fz4vvjsW7uAOq&#10;qrHGR6GpvtPi63jS4Zrg+WdrHBOPbNQsgyWX/L9L5opY2knuvvP1Au/22/CsM8xOsxDbyEiAbcfa&#10;mT/ts+GXt0uE1ZUfAGCRgGvzCa88WyziRby5RW5VgTgjtQ974uIaOWS4JdQzDmh5Bkq/5iF96LWM&#10;prdr7z9QrL9uXwlcTbl1iAEqA535GP6Uyb9tXw8LrdHrsPlkkFY5QdhHTjPIr8wYdW1qxjW2M8wZ&#10;3JKnOc0+WTxRIBdQQTIhbIIY/N7jvUPJcnj/AMv1/wCBIaxlH+Zfefps/wC2/wCGMx/Z9e7YdFAI&#10;x69aWP8Abl8Ntdi3/wCEjtlkYY+b+DHqcgV+ac1zr6MtrLLcq0kQJweB+FV5rzxHFGLrZKwaTazD&#10;POPSsJZZkif8Zf8AgSK+tUmviX3o/TVv25PC1rGZ31lAxYLgsDn/AGgRUV1+294btpIg2s2/lu21&#10;mLg8etfnbZzeJri1DJYXAyMfNGRz25qreL4ktpNlwZ3D8KqEkL7Go+o5Et6y/wDAkRLGUV9pfefo&#10;pF+3B4NjMkf/AAkcSL5pEeZSBjPXOKiH7c+gl3gg123aPbuaXPGR0X/69fnVNBrU1w1stnP5mBue&#10;QHAB6Gp5tO8Ri3kjEUzMoGCCeRVrB8P/APP9f+BISx+HX2l95+hZ/bk8N7DC+oCV1GPkbofqetVD&#10;+3R4fuwFutRU4X5njfJU9h71+fKaR4vSMyR/aG3RY8sMdy8/rTba28T2sqLIs2GGcA/zpvB8PpaV&#10;4v8A7eRf1/D2vzL7z9CIv28vDMcPlrrUmF+WYmQZ9iFHpUV3+3bpttArNqyOrN8g83BOe31757V+&#10;e2oab4ghnWe4tJsyMdkmwrj61Gp8VS2xiOnyyvKSsbZOT64p/VeH1/y8j/4Ev8xPH0UviX3o/QL/&#10;AIb68NmZkuPEkXCZYZ4Oe2fWoJv+Cgfhq1JaTW2WRV+RAwbI9a/Pr+x/ES3Cw3UEiDOMbT29qW68&#10;L67BGbhrckSA/vQeB6UKHCa3rx/8CRi82w17OcfvPv8A/wCHhPh+JAo1gygjgKAOe5HX8qk1D9vH&#10;SzaNqMniDyoljDYJDiQZ+7jqD9K/P2w8P+JYDEkkEjMR94HhT6CpJ9A8ZXc4jdJ2wDhAeDjsPeqU&#10;eEnoq0f/AAIazfBW1qx+8+9bf/goJoq25nXWo9ynALMQTkdgRUUX/BQTw0sRa61lAz/K8YbkfWvg&#10;238H+LywuL2zmBZgFLEAKPcU258HeIld2OmSuzjC7CCQc9apUuD72lWj/wCBCnmmHSuqkfvR91n/&#10;AIKAeH7bTZNP0/Wgtu5LtCmTk9lP6mqEv7ZngePF5dLG+0qzlmCjBGOP8K+I7LwL4mhQeXbF2ySO&#10;ef170p0PxXdbtMFrIdkmChHJPqc1nOlwXF6VYNf4hQzbDrecfvPtGX9sz4Zy3ghmmXcOSuPlI9N3&#10;Y1LZft1+ENEvYptNuliuE/eb4zkDjge1fF7eFddhaS1MDKcAM7HhqZF4N8SQbZYULK5Kg7h9OPap&#10;UeCU7+1p/ejRZvhr/HH8D7zn/wCCjyXiLbnUpFlMQZT53BGT3PQiqkf/AAUhFkFSTX5gvlknzJCx&#10;J7cgdK+HD4P8VpFDH5Bdy28sJASgzVm98J6tdWpuS6ogUksrZq/a8EwWtWH3k/2vhV9uJ9pr/wAF&#10;KLuQO1vqMzITk5kyT+HcU/8A4eLxkiGTU5TJIgAIn6H+9j+lfFlt4E16NRHDHIzoOFPpSv8AD/xN&#10;aJHqX2ZTGSVch/mH4VLxXBLVlVh95LzfBf8APyP3n2raf8FIorRJIL+/l2LHiJopBkv784A9qhuf&#10;+CkdldSEQ6jeH5BudJ8KfpXxfd+CdcdI7WUhA/OV5/yae/gi/t4lgtJRt6MCec/4VKr8ELV1o/8A&#10;gRP9sYBf8vY/efYerf8ABRi2uI3thrc32dlw6Sv9459O9Y91+3V4XW8N0YUk8x8FpE4AxjOK+V28&#10;C6pL5bBVdwPuE9B60yTwH4muJmtZJIURDuGO9afXuCY/8vofeDzzB7Koj6jf9ujw4AY4dNL4UMWY&#10;gBsdvalg/bq8PXkLwQ2bYfBcMi5X1C5618sXPw88WaUYr1jE0ONyNv8AwII+lV/+EOvlt0uJVIjD&#10;/wCsB4H1rGWY8C9asPvMJZ/gr2dRH1Pcft1aLGyusQLYYOQwyOeOe/4VLpv/AAUKSxg32i3E5XjK&#10;uVKjPTGcH/69fLNl4P1OcFY5kbfnLY4H0qW0+HmprapcC9xlyqhV5BHtSjmvAK/5ewEs9wrek0fT&#10;mp/8FLNdTdBZWkkQbJKFsso9K8z8X/t2fFXxPLKIJY40d8xNuOV98815tafCbxBFdSi9u2LyRmQh&#10;hwy4/StTQ/hdpdrEJru5aRgMsrDt6Vx4rjHgDARcqcoya7K5x1uJ8DCDaqJtdDl/EfjXxd43v5pN&#10;UuprmV3JLuSffrUug/DzULmZdSnYBcDKkHGfeu+i0PRkkSW0ghhjC5YdMdqlltmKPbWjhowMEL61&#10;+f594xYvE0Hh8rp+zT05nv8ALsfK43iurVi1h1y369Snb2aadEJYrFWKAMjDj5vQVLc2M+rwfZbh&#10;Pkb5toHzfQVai064vmhgSRdgbBAbnPvXVeDvCu+7ZprdpWLYyOCv09a/FcVi6tes6lSTcnu3ufKz&#10;xE6snKbuxvhTwRf27wTyWqNA6DAY8ivUvDelaXBNFaxF5d3zGP7oxxgVYj8JwWNjCsjruiVcqRnP&#10;1rY07T9OtbeKdSsKqxD7jyc9K8DGV+dqxw4ialqjYsLRpYvIaFEIJ3KfTvg1NeXMYvFMmY1EYQbB&#10;1/8Ar1npeNczBEmjwD8nPP1p096rXCh9iLjq3GT7V5EtVc82T6Fu6WGAqkdrkMp2ueKrXEENzp8m&#10;lM42yRklc5JbIIOfwq3qmoTSQSWVtEjkAMG7KCOn1qpbi6hWGY24KtlWIPQ9s1g7o4p3TMOXTp1u&#10;JB5MixMvyDP8XerFlbzGXdcCQb89TwMdOtbF9ZNceWZHEe2TJIbGahmkubdRJcSrI4+URk8GlzGt&#10;OTsZeoW0OpM81ncS5iOJWZfkJ6Yp8/2ye2FlJZg7cF235AGe1aMUVlNK0NzKEDkEIhwOKZJbRwXU&#10;phk3yvwoPQf41tGV0dEKmpRdd6rFbsygHCeh+tXYrqxcmCUFxgBmT19Kiu7+305EhCBpQcuTxgmp&#10;rV7OR1urQLEqEsRGfUYJNLqdsbcqZowNdKn+kzwGJPVs8D29aPtNsGa9tULygfKsj4A9TWVeXgiR&#10;oIpI5JGHLAc7cenrTbfWo0tDJscsflCsnB461ooXRwVm+dmrPa23npLekSOGzwPu5/mKZqsMMQNt&#10;azB4bhMMpOAAapWOrXUvltLOiq6YMatkkj/61TXMkLv5QQpGn3CTjnHBrOUbHFKozG1HQ20dI5bV&#10;BMhQiVZHwFPYg/SqVtcPZW4uZLcl9oBA+6v09a2dQuRe2qWcshGwZVgn3+ec1DJpkVwfMhhZNqfK&#10;pPGKUXqZKtLcydSN29+IIQk2FVjPJ/Fx3o1ezu9JtzYG8SUH5guckZrRhEU5KCHPmNsyF4Cjrmll&#10;OmxySvqFqHPkiNJgeVwelbRZ0U6jbRkukkEdvuRfMkXh1bGAepqczSJD5fkecQCsgTq3t70uqJYx&#10;WhhVzvK5RCe1UNDvlb93bqRsH7ok8nHqa0djob5omposuoWLtJc4W3ljDbPUZI6fhVgXtjeRhfJe&#10;HjK7l27selZcV5A7tc22/wAoybSxbIRvSrCzFgt9cEHYxCoG4FQk7mLRatby1tXEk6nKLvwDncPe&#10;plu7W9SNhFs2sRImOMH3qlHa2gVib1T5rfKnfHtV4JFbQKs8QGz5uv3xWjZz2synqWkwi1BhnOUJ&#10;27z8oB/hplnYRWsCLbW6bZBtJJyAc1ehsIL2GQGYjfKGSJxjI9ahT7PaF7eeAoqvySOtJu5rB3eh&#10;E1otxclbj5Aw5I5Ax2xRWo1o9oA15AcyfdK/zooN1KQ+0llns0gS5TDE+aAO3SnyWVpsDXskKrE2&#10;BtHUetY8Gp3cFqBHCxYv5ZZDwQTVuS5KxS2MwXc7/KM/dzwMH0rllFphUhoWHgs9Qt3t0k+boFVO&#10;MeuapJZOVZp7EEr8oVc9v4qW2tZlthDb3Do4PzsT1NSx2+pLI8sl0xyuA7Nge9ZyTOelqyGa3g3Y&#10;eJizkLFk/N7miCW2iggDQ7sbwolX7h/yKjuryJtWxett8tPlkBzj3GOpqa8iWUBLOQTNglJAeASO&#10;ppxOlOzMlbm1hhZb+EkyMSir/d9fasnQmj1PVJoGupER42GCvY9B+Fal3pm28hQsyhQSz4yCcdPp&#10;WULO6tY3gBHmSsDvU9M9cVrY3tdDmknjuZLFrmR2PLR7uOBxx24qOC8jlgM8zsdg+YE8HFSWWm22&#10;iXkl7qbvNJIg78L/APrqWWxhFh5NnFKrXLOrvkYVDjp79azaVzCpTK63Yl2yzSNExAZGj9R2q7Ob&#10;ieM3awxlSfmJPPT2qpNa28OoZjAWFAAuTkjjHPrViyurcs8YTYjnG3qelS49jhlB3H2V7AIzDGdp&#10;KHkr3NVhbRm5USyfOqkLIV4JqwsUaxvNZxeduTYu1cEN61JFY3lyYo7hwsqRlpBtwFHrWTumTHex&#10;XutMkkg2kgFyD8vAHPNF5Hby2YtI5yCVwuO2e/4VYvEjgsiYrtW38/Kc8VBLLbPa+ZEFXcuFyOTV&#10;psuSaRFaxWCaojTyKdsfzMPu4x/OqR1gQXGVhTa+VVSf4j0rR/4RyV7TeHCluu2su5sI7G/ClR+7&#10;MeCw78k59TWsFd6m1Ko72LV5qrW866iHeLIzKwbADD/61SaXqTy2klzHcmMscMpPODWfdW6jTjqG&#10;qONhkyY1Pv6Vf06aDV/nEKqIuQUXG7iqcbpm7SZPYSXBja2t2ZgXBL7ua3dO8ueAqSm+HOxpDxXP&#10;2am1SUkqs0s+45bop7AfhVhb4h1sYYiRuOXbqRWTh3IcNDUtbphhLshQyHCr0zUU8FkbMSTx+c6q&#10;WaboFB7VDaWEMzFXu5TgkhMdBUqLOlkzWqjyVJLFj1BPSi1jLk1KP9k2l8xnRv3aruIZuX9qyb7T&#10;LbU5zaWlpgKnVz0ya6Jfsrv9l3rGwU4YLzyOlV7C1t1ZpzJl5SVMmMEYFb05m0U7HnGt+Ela8kt3&#10;SNY2fDN0J44rh/Enhmxj1AWf2QuEUGZiOjH0PcYr3W98NWl4rxuRIUyQxGNx9a4zX/BOp3d3K0Lp&#10;s3gZ2Y28Zx717+U5ricHXThNq21nax7mXZhUw9ot6fkeUQ+HNIlLxwWoXMgTavy5Hv7VUv8Aw/pk&#10;1s6eQyKjYDrjtXcXHgy9udTnhCAwRxctGhGCTzz3FZ8vh6Eny4D5iAfMhH3vfAr7Glxjn32MVO/q&#10;z3Fm2Ikrxmzk5tORrBTHHGVRsIAOn1qWDwfpl7p8d5rEkiTLj5I2wMZrpL/wxfSaiEit0FusY3EH&#10;HT1qN9PnkBiKpMMcAH5V9/c13PjDiGNLmWLn/wCBM2eZYpQuqj+8yNR8L+HZdpVCmwcKD149Kkj8&#10;I6Pb6etzaxsZWYKY2PUe9b9j4bknheS/2IyRDYVToAev1qbT/Dl20r/ZmDqmch/vD8K5o8b8TtaY&#10;uf3mEM3x0nb2jOXXwhZMwQweWCW3Anmol8K2Np/o7tJkP8jV10nh+7L+ZdnczEgMOCDVZrBDiKTe&#10;zgYEjjI61f8ArpxPHV4uf3mk8zxqjf2jOfuPB+lNMtzKjBdh47nPf60y78K6MbQwQw5kVcq2enHe&#10;usm8OC5mSGOdGZ8bjycD0qg3h2/sJpJZECqSchhwR6iqhx1xC3b63P7zGOc13o5u5yuk+FrC7jKb&#10;/MTpkDHNInh+yjvWtI7YO69SGrp4dBuI0NrYo0ZJG8be2Kkt/DUdm7TuwDNgZz19hXUuN+JEv96n&#10;95us1xL+0c8vhPQpUkilgR2wCN38NIfB+ibUS4sQgVSE2j7xrqm8J/ZbL7XDBJ5j5H7w8P349KYN&#10;GadDM8YKxj90PSs5cacSPbFT+8J5li+XSZhTeHNMa2jgFkdpiIUgYJNLb+D9KBEt0jBWj2oi9T75&#10;rda3nuJEdI2RI1+UDkoe5PrV+z0y4byjLC0xYExkDoPWuapxrxNF6Yqf3nFUzTGw2mzlP+EM0Xax&#10;mtZANo3bjjI96ll8MeH7W38i3tv3ZGQ3qa6jUdCui0kjSM6oqtJkfdzxj3qlc6NFIq2rSNiNPm45&#10;FVS404km9cTL7yVm2Of22cvL4OslSMqpBLZdVbqKc3hjSIGzdxsy7uFHr6118Hh4C2DsS6nhCoyc&#10;/wBKifwdeOB+6PzAZJ5w1a/66cQRdvrMvvNoZtjL6zZyq6BpqahuhgVgw+UgdPapH8M6XaTSQW0I&#10;bz+AxOPl61sPotzbWbmJDvZsRttwM59KTVdK/se6We9JDJEqop5G73pw4x4lf/MVP7zvhmGLl9tn&#10;Px+GdN8z7PaR5lzh23ZOfXnpRp3gzQnuzEIypHLMBkg9zXVQ6CWtXv4rdVlfjA+nWqsuhXkN00SQ&#10;4LxZMiN0zxT/ANc+I1/zFT+8yqZpiY/bMm28FaK5NxBDu3khV6/jUF74S0SaTOpRECIbV2rgk+5r&#10;f06G+0+WKHaW/hZdvJHrV220ObV1lwGHzfJE+Mg+9Q+NuJFosVL7zzquc41aKozhW8F6Ap+2QWgV&#10;e245OfbNN/4QjRppo7vy9wPD8/d967O68Ez3V1FE7bQMl1bjb71Dd6HKHitbWaPyxw6hcFv8az/1&#10;54m/6C5feTDN8c1/EZhf8IdZzIs+BEijMYK8sfeopfBWmmVbq/RXym5lHb0FdZH4fv3QSy5+XhEZ&#10;TwPerF34bv47cI0cR3jkAZO369qI8aZ/e8sVL7zohnGJT96oef3GhaTHM0EcGzzQBKP5EelLd+Gt&#10;KsbmOERJLG6ggA9Sa7HVPAiKd/mgiVcE4+bj0qG18GNBYxSXBMjoQsIC988GuiPGPEC1jiZfezZ5&#10;nXlrzHEnwxbQP5UlswYyEKrHOOaIfC2mLdIkMRVS5Vx7/wD169DvdEbJ8qIGWNcksOM+1UT4fluL&#10;iFI1jMuMSyFeR3wKyqcZ8QtaYqd/U4amaYq2k2c0vg/SPsjxWkYEm7AAbBGad/wjOnWzCC4tQ6uo&#10;BduTXQ3Gi3TBFSACeF/mYLgvUmm+GzMj+ZlsNhEkGfwrBcXcQ31xM/vOV5rjE9aj+85WXwjpMC/a&#10;lhZg3yoMdPSq1v4S0ucvLdRAyIMYxkg59a7W78NSPbfZmhaNWACIR931NOXwraWUeME+ZgA5/XNW&#10;+Mc/iv8Aep/+BM0jmuK3dR/ecpB4N0uYbzHwuQkZb7zY4P0p1t4HspZ0F3bou1f3oHXFdfp/hRZh&#10;JIZCzZOxSOMVPP4TkjEcYVt7jh0/lmiPGmfz0WKn/wCBM6KebYh6c7+84N/DOl2ltHD9lz5rFTs6&#10;qvapIfCmmqrKbGNPKXndxuOOtdXf+GjYGKZ5CXQBZYtufmPOeKU+G3tbdbzU5A4A+YqMcE9a1fGP&#10;ECWuJm/+3ma/2riI9X95yEHgzQYjult1LYyN5JI+lQL4Ztrm5CvApWB9rYHJHv7V3UGhjUC13ZQB&#10;WVSQR8w9jzVeXwnexOrecN7gkqq9c1m+Ms+Wnt5f+BMwnm2Keik18zkY/DmiMklpHp7N5ZLBm6fQ&#10;etRSeEtJ2m1k0xN0u0iX+5nOcV2Vt4ZvLq2uJCxikgfAAXO8YptrosdyxV1YyR8c8DH+NXHi7P5/&#10;8xMl/wBvM5Z5njb39o/vOOsvBmnxiT90WjV8gN0P1qSDwxp9zNvuLBGR14QrwortZPDEjSCJJlxK&#10;fmz2NVbrQUsLRfssxY5+baOvNE+Js8lrLFT/APAmXTzLGNa1H95ys/hzRoInZbEEs5EeB1AxRB4Q&#10;8MKSGsiXcbjvGfriurTQ450Esdu2+NSZFI6CpV8JXN1aremMKWXCAjt9KzXEuaf9BUv/AAJnVDM6&#10;19aj+8499D0e0RWk08bzISuO/wBKt/2Po9rAbySwjT5cFDzz610K+FJo5GjuIi3kICDszgk5qb/h&#10;Dvs2nvqc0W4vKSF2546/pWn+sma2/wB5n/4EzqjmNTT95+Jz0uj6WIJZZ9Oh81oh9xetRp4f0x44&#10;1axTaSFZNmdwPpmuqg8KPe2ZuY7Vy7DoWwMf0p8Ph+7imSwYDcy5DBTgf4Vzy4kzZaRxM/8AwJlz&#10;zKu9qj+85yfwzZyXzRQWC+WqAIrAc4FKnh7RSn7jSE8zgBSOnr1rro/Dga48u6DYg5jKcFqji8Iu&#10;98J0dlLLmOMjIB9/WpfEGcP/AJiZ/wDgTOWePxb0dR/ec9eeE9LnSOeC2EbK/K4z+H0qvH4e02WF&#10;lgs1SfftLKuePX613EPhG6dhNdgREnKhejH/AAqtqHh1Yk3WQKjzOo5J9SaX9v5qv+Yif/gTI+uV&#10;/wCd/ecz/wAI5pqpKgtkB+6vyDg9zT9O0PSbQLDJZH5s7iY+Dg4rp9H8MyOzxC0kZ0AZtx5P0qx/&#10;wjd3O0jAkr/Cinms3n+a2/3iX/gTFHHYiO0395xFx4Y0q3f9zo6BzIceUOgqwulWmlQPdJFtKjBR&#10;hnmuofw41jHIUJL4QTZGcZOdw/AYqK58PKpGo3Fu7xqeFJ6mnHiHMI715f8AgTOtZtOCSc2cxcaP&#10;ZtE1y9qN2wHG3qaWbR9Cv4sxxGGdMCUEcEEetdTDohurwSpa/u3jPlq/AB71Wg0eaCFrSINNMZMm&#10;QoMY/wA8VX+seYy+HET/APAmH9pVKi0m/vMuz0PRyBm0ACgDzDjkii60KxhE3lxx+ZJg48vg+9Wr&#10;rQdT0+42SzlGY7lTHBPt6Cp7q2i84JcyHeIwXJ6An/CoefZs1riJ/wDgTOWrja8bPnf3mMmm6bax&#10;tay2cLoAC6YAGc1E2lafczERQwoqqRgDtXRR+C4pJ4rmW53id8hccZx1NQR6NBbie3W3YuzFVYrx&#10;gdxWMs7x73ry/wDAmZRzGs/+Xj+8w4NK0dtPLS2SSRLKAdydhTbizsZXBFjH8vK4TqM+tdJpOlGe&#10;2eKOEphcbXTr6mopfCF/FZvFbzqzMQIlYdu5FJZ3jl/y/l/4EzWOZ1Y/8vH95wd1p1sxD/2Yu4XD&#10;FG2/N16VYLi0t5B5EaSrlX3RZx/nrXQal4QubO82RGR0jtlfJ6hskdaJfCEtlaC+uLyR5ZmMjoUy&#10;G9P0/Oq/tjHvVVpfezRZniJLSo7epztnaR2kge6s1fcucrH1FJd2Gl3l1sjtAPmDKQnP511Vr4Zm&#10;1g4ihZEMR/eA4x9KLbwQ4g+zpM7SFwYxwMY4pLNsf/z+l97MZ42u95syLey0w3IiSyWPcOJCvy7v&#10;Sqt5p8dpcLm0jkxnzAE4YY7CuhXw7eEyRz4yOpU4Ct9KuWWho7bL1D5igbJ9pAGfUVm80xzf8WX3&#10;s5JYuvf4mctDp1ldW8v2aCONUALb4uTTrLQrSaOSa2WJyBkggDj/ABrsL3wi0aRkTpI7L+7wCA3r&#10;xVFdBgit2mtbWSQKeH29Qan+1MYn/Fl97FHFVr6yf3nO2el2m19lrErA7Y+B0xwKi06xjtYSJrNX&#10;bzCcOMkDrXXQ+E1NuIWjJDEuSRgmpT4KjnsluY2kdpJBlWPXHpWbzmvF2lUf3s1jmTpvWTODvhZ3&#10;QLyWwBaUsqlBx+VOlS1spmkhVVCpjZGv8XYYrq9Q8Hm3nkS3s1eSCESOpHAB/nUc/hG0i0tb++gk&#10;M7vvZCMKe4rqhmdepHST+9ncsdOpBWehy8tn5YWedAXdPlLIDtPpU7/ZrhhbXEOHiZdzKvX/AOtX&#10;TWGi/bp2eSJDH5fyx7MY96UeE7lZDFbwqTIMISOR61nPGVr6zf3sxlXn/MzAeOwW5EyxFSRt3pxy&#10;e1WLe0igldRCHdV2tkZ46/yrRfwNdwXIhlTduzsCnbtfsfrWnFpF05SOWzTLIB5gGMe9cTx1fpUf&#10;3s5J4mf8z+856LRRM73iTJEqjLIehHoB61FbWLX08kEKBIYySDJwGNdbL4We1tfMYec5IVAq8/Wo&#10;00j7dbCCGwkDrJhZNuAfes1j67etR/exwxTf2vxOZit7wyC3mjiZYj+6UxgcYx1qGVnebe1ptG4g&#10;ELjp/Surm8PX4vRaMPnGSCTwzH19PpSxeDri409Y55HDyyneoTjjrit45gorWp+LNvrcI7z/ABOI&#10;lsbvV5TeSyxhS5WNRzgDvVi+haPT0hs5GMkK7Qo9+OtdHP4Tisbl7AwMpii3bx068Uy18JQ3GnS3&#10;ZdjJu3A57544qZZnJfDUf3sPrkXrGRzQgu44ftUse5xhT0zj0NTwwrqMkljAOIgCoOAQeprqrDwz&#10;DPH9olLFnHyR7fvGk/4Qe9u5ldLMhmb/AFoOCCKz/tOrKHK5u/e4RxsrWctfUq6d9pZBctdIgQDg&#10;9AQMfhRBaxTO7RSABl2g4yQ3rWhaeFNl9Nps4d2dBlmOAzGtOx8KtaRZuVAR0wwI5Bzxg/SuWWJq&#10;KXxP7wVeV9zDWCKzRbDVXRuMiUpxSLLFG+ERZPM+5Jjiti68PW5jVblneSR8fMnJFSW/hy8GI9Ps&#10;T5WCoyM8e3vSeLn/ADv7y/by/mOejsVZGcLmTzCF+bioJopIZYxJbpuC58wGurTw7eW7FPso4lzg&#10;x42/41etvCENxaNi3CySH5Q/Of8ACpjmM4y+N29Qji3GWstDzy7a+1AyT6jjBkJG0dRjtR9mlRFS&#10;1ti5AJj/ANkkdK7LVfCBtZY7F4Cr+Qz4A6nOfw4qJvDf2Wz85U3SlsmNR0HrWrzSFrqTZ0PH01G9&#10;7nKR6WsW24mtyJJE2uq8ke9V7uyDMyod8aR7SoOAGNdlonhC8uJo5543WTcVdFPDDr0pmo+DLg3p&#10;jt7dPKDFXUjn8PWks0Una1jhljuaVjk4zDbxpbRMPm4m4wVFJBpytdt5YZeQyH1ro5fBam5W3KMX&#10;dcIu3AX3rRsfBt3FtE0O/Me3I6Edv5UvrMVrc53Uju2cosd1HcvBepgspwoPFJIjm2F3JYsNoAZQ&#10;OR9K61fBkkYeZUeSV5AEV14X3zTp/Dl2A6xWeUeVUHXdn+9+NH1ukvtFwxFLucVp8EBMzW0EhY4A&#10;Ehzg5/SpJ7ZmkaV4mXa4DSjpXeaX4AezvTbgEmTJJIyAaQeD4keaC7DqhbCnbgtk9cVk8yhF2Rbx&#10;kYHm+pabe3+0zMGXzPlKDGDTdRtLnTgYLaBpd23gngGvQb7wha2JSxZGaT5jwmAfp70238O6dIhe&#10;S386aWPHl7P9Wcetb08ZF63L+sxaumcMmkXEFqsowsshCOfXmpZ9N8q2mhiC428krxz2rq9L8NGW&#10;SOMCQYlOAy8KfWrWp+DzbyeY0AWJ+AWOSx9a2WJUupjKunpc4vTDdWkKNHdklYsFCOtXVjmuWh8i&#10;3cEjMnufWtxfBtojpEseWkXqGx19PStCw8LXnko9q+dhKMp9B3rKVeKe5yTqJM5K4sjDIGeNt4Y/&#10;d5zTYLA3sbSSWwDITuK917V20vhgBjEY/mPIAP8AWo7fwpqN7YkW9osS7ihXGAw9a0ji6UVrJERx&#10;FJOzZyVvYsxKxRbX27fMxU0Ok31rtmmnVcpuRivJxx0rrLTwS0B2GUqVGGLDOfpV238JTJmKW0Er&#10;tjYZT0X1rKeYx5ny7I1eMXTY811hrq+/0Y2rswcr53A4xk1BBbxC3+yQxEbBnDDgHFeia54dtLCZ&#10;F8pCMtliORkVUs/BNpLpzvGZWuGXJfGPoMelaxx9OdO99TeOMpyjdvU4y20m4OnrHLIplc9YhjjH&#10;rSC3a2tzaJiN1G4s56E11/hfwk9tGJr2fzohIQybf9X+P9Kn1XwXHLB9oVEdZHySnp2FDx8L3uCx&#10;1K1rnH2VxeQwJFcTu7DGxuuVPUVe/s2adM2ls4JGST/DXT2/hhWlihislVk+UAtnt2q9Y+Eb2zH2&#10;iBTLl8FB/APes54qk+pi61O+5xkfhvyg6vD5+/JYg9OOmKuaN4b1C6RFkgXyt3+p749c16PY+CXk&#10;sozDFEPMfDuRghfT61csvBiNcOsbCOVvk8onhR65rhrY1xfuMHXVtGcH4d8Eqb+aWSBzGT+629jX&#10;pPhrwmqxxO1pIixcocdx3NaWleDLTT1imkAdlPzLE3X3+tdTawxwQx28cmwySfPGwydufWuGWMqT&#10;erOf20r7mVLp2LF0mtWWSR13MpyTxwD+FZmp3DQu1jpsJ2xoPMMozj1IrotZvLXTLorak+TICrEn&#10;lZOo/SsTU5ptWsmt9MtCWXJknyAT6isZT5tw57rUgjtZpJreJZVXcAAT0OfWlV7iaZo70NEbdtgQ&#10;Lzx3o0K7a3tQbpEkcsAh3Z8v6+lNvJLu7uy9xcsZN3zYOAVrmb6GLV2TJqL2t9Gbe4zvGMufvDuK&#10;2Le6u5rhAjI6nHy54rnjpyzsJoT93JQ7eV9Qa0dOuXW2iltICDggEHkNnv7VNSPu3OWpSe5sW9hc&#10;vema0Hnqo5X09c0WsE817KrBdswywC88Vnvc6lBbtDHMoMzfvUzggd6ZdtOoRZrqSNPOCF42ydlc&#10;rumKnG5aEgjnYPAm85Uqo+6B0NRwpfTCURF9sQLP7j0FWpdHtre7RrWZ5U27iAeWX3ot7uFJHQxk&#10;s5wQrfw5xitYvU2UbMy7kpc2sYuLVADLjapyQB3JqBp/I3raRPGhXDYOSferXig2FjeiXTLRtqoY&#10;5A7crn37iq9pBcT2H2WOzPmS8b2btWsEmzqUrQQ7StPsDEkMFzuIcks3XJp8uyxMzzhsQR4CDjOe&#10;azdAuGtUZBExZZyJJGb7gHfHep9X1XT45VneR5C7/vFK8cdDXVG1jnn8RVgu7Vb/AMyWJsY/csVw&#10;fxqwt7cXe2UzBiJD8v8AFgVW1HXxqWqxNDYufLjAO0DAPrS2uny3V2r+btDFvlHGfeplFNHn1oWV&#10;zasrlLeIzRbVVdyh5Bn34rNlOqRS+dcTsVx5ilTgEDkH6VWlgutPlOnwXLEM2HJHrzxSLafb3R5b&#10;qZ9yhEC91rHl10OelFO5bttdkluEj81UR/vmP0qC6Sa7E1s1lvw27zV47cCmyW9la3MUFi5LAnAZ&#10;P1NaCStp0Znub0znOBHEO9CTTOpLlRkz2Ny1ou2TMjY3I/VQeozVS60mCUpaQSrGIUYzFT159at+&#10;JtTlSMaihEQjcE7k/vfLg+vWqmlFJYXSXChid7k9T/StEzaMrxsP0u30jTdLeGKGSR5JcON2e/Wp&#10;LiOKO5JhZvmTBWQ8DimeHYoYb+affkZI3P8A4U7Wb/bM0aWqBjtYyScj6YrTS5DdiymqyaTp+66t&#10;lcIP4Rg4Jqyb6G4mVr7vjyxn7gNYV5Je30LLPbl8x4wGxj0xVi0N6pbTLmNi0RXy2VeSPelJaCnF&#10;LU6W1kY/8eeHjRSZ3HJB9qhZbGRsPdYVzuQuewqtb6S1krW0e6MSgszLIeSf5U2GGDyvLlhaSU5C&#10;qB09galxVtCaDTkWV1D7XfeWbx2AX92zHge1FOsoLKSKPZYMsgyHRaKtR0OqxlTSxyCK2t979yM7&#10;R6bvzqSeZFuH012ZZU8v52zyOcj3+tS+ZDdX7tKHDwx/NJjgjGMCuw8K/CHWdZuPPnsiqvGjBpxg&#10;kn0roweXYzMaypYeDkz08LluLzF8mHg5M5OaC8s7iIW9wEXbncQSDVtpZRsW5gkNuIthcAncD3Hv&#10;Xsfhn4S+G7SdjfxNK6cHeuQK3Lmx8CaTLGpltIwq5zJtGwjtzX3OX+GOZ4t/v5qL7LVn1mV+G+ZV&#10;Fz4qooLtu/8AI8Bk0w2MDRyaLcL5ihlMsRztPTrUMs95o8cKXUYgedS0abPvY4ya9g1H4ofCrS1k&#10;e81WATRtnLYIQelcH4w+IfgzXstYPA8jYbcmDlO1e3Hwexj1VV/cetPw1SjeGI19Djri8ub6CS3S&#10;EbnUp5i9cnjIHasbTmvru7fTzAweGP8A1p4BwcGtjV/E9kqPLZSRSJMPmKrgqB1Oe1crB4vsLjU5&#10;I7C4MAZztWVuSo75968HN/C/ibLabq04e0gldtb/AHbngZhwZnGXxc7KcVrdP9NzW1Kxj1CW1uEu&#10;Vd7jI8tGyCQf/rUmLq3n+xxx+bJFhsgkD6VavJrd7WzgBCsp3JJGeh70WVuJYZES9kRmJZpD0/Gv&#10;zdwknaSsz5CpFp2Mw3g1NLoRyAKhyVX+E0y32wOt3NIVEsgBc5I4FTx6YLSxLwwZE9yRndwx9TUN&#10;1azTGNY5FPly7HUtwpx2quRWOSpFWLsAaztVuhO20yMOB1IPOaitxdyRXN7I7kTRhIm545zj9Kn0&#10;x8WxiuInEfmblduhPc1ZWaC8QyWxBWL7o6fMeM1jKFmcyX7xIqW/2C6uI5LO3k8sRhZMLwDUVtJD&#10;I8890pRY2AMjDj6AdzV3U5YraVrODUAIoLRVcovzFj1H9KynvpZ0jT7CoYEYTOAB6+5pqCsb1IaG&#10;jBqDzXAL3O1Am2NG4GT0JrE13Vbm0m8qaIuZyO3QZxmriTTwTxgpEwIJCbeAc9PrVbXIZIXW/uYt&#10;/mK2X9wM4/PFbxhaSIjC0iW7sZLvSpYFaIxqvzPu+8fQVH4Xmaz2wzwFQF4x1JNRQW01xZMdRvAQ&#10;kQYqrcgdTU9vDJbyWqFZHQx5AHJI7HNX7NHTFKxea5RL+Ob7Ep2sdit/F70Q3s0mpGcWhKh9zP3Q&#10;DtilWwupmW6mzGIVbcQeSOwpkQieSJNOlYs5YujDpxzmp5Ea8qsXhBNHIjq25Z1JZ1b0OSKlgitr&#10;lXt455PLRgzlWyuQOlZ9gZ4pIhKjS7MszDoM/wBa1AJICIbeJUaddxJ5yB1/GsZxSMnFXKohsnuz&#10;BCwaZ2DbgeRx+gqSOyDzQpGzKW+Zo2Hf61LawQIsl/5Kq8syxEjqq4PWq13qZhWWOBt8eMEr1I+t&#10;Kmky1H3Sa7SIl/LfezNjcvt6VR8VRtDpwuI13Jbne+wc5PFMgjuEja4cKoI4BPQdhU0LXWoaZNay&#10;AYU/Lt+6QB1NbR+IlaSRhWVmH06cbVHmk72bqM9jWMPC5hlureytxyVzMyfd78V1WlB9PuP9J2vG&#10;W27Cc5461BfwQSag0lkjhS4E5zwPSuuM2jq9o0YreHoZbY4sSTs2uxXtVO78JwP5KxRIoy21AME8&#10;cV28Oml4vMgnfa7bEU9NvfNQ3NtBBeeXbxgrFw8kp6jpgUnUd73NIVHbc5WLQrLfJY3kJztAQoeD&#10;61Zi8IyaXKptkLFlwXK8ZrodTsJjCY7WFThlLpnkk8Zq1YFLGcx3rBVToP8AaP8AOr9pPl3OGtXq&#10;RlozkLjwr5R86SMAopG31Y8k1HDpVvHDIstl8zsFVdvc8/lXdLYSXyK8ZUpES8pZfv8AGBiquqpP&#10;BpsZsoUDk/MWAwgPf61KqT2uy6dWpLdnLt4WtE2KpjWcREOids1Nd+DLa50xbcfM7EAs6YI9xW1b&#10;I0T/AGiWyjk3AZffz75qzBd3FxKbWS3yr8rtHQ/4VtGobXODt/C11fz73lBZPlLEbRgU698EWkN/&#10;DcWsX2hghZgTgLXUixaO+eSWJUSKQqCW4b1FP8Q2azLb2mnoFySzBTyR3/pWqqStoyPaTXU5g6bN&#10;cSxw3FmzsnIbHyAVI3h20ttP2eSEG/5iRzk10+kWjxWTLKnl7clmbnI9M0sdpbeQNOaJvM3FvMJy&#10;KzlWmupar1HbU5SPwjDAUmjjILZyvcircfhRliiuoiyqowR3x2roHtUiSGR4yeucdx7frWjp0Eax&#10;xgx4x2k/hHbNYOtO+rMatWblucs3hgKpDpvXhnLe3ai08N6ZcTyznSiqMCUfHU/1rt2t/MufISJf&#10;mK5LD5celV76K3jVpolGEdgqqvJ9DTjXqdy4VJNbnIxeGmt4FjEYQhz8jDHFSaf4c3u7XHzLjO0D&#10;+VbVzLJMEnA3SMv7xz/IipopPLuYXtHy8gAbA7Vft5vqX7RrqcPceEp7C5ksnjZwpLRF/wCEGmX3&#10;ga0urVLhyJ5DkKCe/rXYanouotqjz7tuWC5J4K9elOvYbNtLjltpArq+0N68041an8zHKtU/mZyC&#10;aDbWsUZu4zI5wAf7uKI9Mu43Z/7M2xoOSFzgV09ppK/anjuLglSNwYj7p/wp9zFawRMZ3JMjgiQH&#10;tVe1n3OaVafc5RtBtoLjfPbY5yrqvTvzV638K2d0jXEaMjb+GQc/Stu2tJpYWlgUOFcD6j/61X9L&#10;lS3VpfIxHu4yM5I9quM5WM5yd9zkNR8JqiFrlPMbjGM52+hosfCVnM4vI7QRqCCAV5Hrx7V28FwZ&#10;5fOMSgFiVUrx9abK7pdG3ktMKABFgfeJFZSm+YqE7nJ/8I9ZXdtJfLE6K77TlMFu3A9Kkj8PRyXK&#10;oxwoiwh2Zz7Ct25E16gto3Vy5OCP4QO1SKI4JYvs7I21Qu9F70+djlLQ4m98NJZ6jJYTBCZCGXn7&#10;oI/Q1BeeE7i509pIrgKYZgYwo4P1rufEGixTTrvUbmXejevof51Xi8m30d43CSF2+bj7voK6IVJO&#10;K1Gqs1pc5VfDN1MqC/EbuFyUiHQGpovC8FrJ5lnZF9oJOB94etdNp9m3nGOVmVyQGJHTParItbay&#10;kuXmidgQFXB9O4qpVmnYftXc4q30IfaTcy2i4K/dC7nXJqaLwNaXgaW2tmAYkoJBg+1dPGsEyTTm&#10;AoihSr4xk56VdgW3uLdbuQeXHv8AlcDpisZVm9jCrNtaHGt4ShS1kmJZFVdiqVzj2pLHw5Y3aoJ7&#10;JpIYz99ht25/nXcPbI8yIpQqCSu4dT71JPpNtZiNHkwhh3YUdWzyKxU5X1M6LlzHIweErOZpZxEy&#10;QopCYAyx7YpbDw9bGdC6na6bYwR0PtWzeTXdw6I0AOGG1gOi/wCNNvrhraSOKCYmZVxHkcZrT2rT&#10;0ZvOo4z3OcvPCctiZWUIWlcMyOvOBxVbUPDNjNYNbXilmUbgoXg88V2mvWiTzR3Lvl5kbaM43N/+&#10;uq91FBaaO6RLG8p++xHAPoa29tO25Xt6ltzmtM8KxW8SQvAo2klkHykLj9aT/hH401BXjjBbbgED&#10;hR3z6Vv6TZ2yyLDcszyNyCpOASOn4VcuLPTbJLm8itJHAj2FG6kUKo3McKrctWcpa+H5n8zUbeIG&#10;JoyV4+9zVeLwlb6hKwis1t3dtzKw611tusUds8aOVjVN7DGeTjC1JAYXZnSIMGX5WUcj1NJzqO5j&#10;jJSULpnF3HhezGZZ4SgwVTAPepNL8KLKixDTGaKE/N2JP9a6+5lSYxloSqIPvbevvUd6qWBijfOy&#10;Rd2RxuOf8KTqzWlzjo1ZrS5z0XhKzkM+o3UPlWyfL5u35nPYYqW28NW8kkUwiCRKQI2I7H2rSdr6&#10;/kkwy/KR5ceMhRnt71aCyreQpBI7eWpPyJxuPQVl7Wx2qVzmdY0CG0uHhh3mSUgOWHTn2ptv4Ugu&#10;7eXzrh32k7VVcA47V0niWyWyeC4kl++AGYdWfHepbe5gsNMuYg6O6plpCOuf61vGehtGT6GDa+G2&#10;TymMCsQMrEP4QaenhqWe+3hNuISQpA+T3rZ0+2kd4p3QDbCACDgZNXbi0NtHIIIBI4iwuG6+gFZz&#10;qWNVUfc5ZPDiNcPd7MnpsIq7H4a8zddwxKhRQTGeo9604rne6m8jkjd4sOAM4boBVjR1Dg3XmAIz&#10;7XUjn3/WpjWk3a5FWpLl0Zmr4ec24uHtNxwVBPTB9Kbo/hSBv3gtB5SAgh/X0royP9IjdlYRxE4A&#10;6MTQ8CQLjzCsTqTgNgu59PSm5u+5lTm29zBuNJdLw3P2VYocbMdC/sKksPCqJI0kSIFKgox6DPYe&#10;tW/tbarKbPftZjtAHOMelEstxpskVlCTKwOASeFpqq0tzpU5HPa54OvBdGeK4CSuo82OQYwAwx0+&#10;tPl8KGSORChkYKScfd3Cuj8SM8On2/nzKkzP8zA8k46Vkxa8ulJcQQxGRgvzSL3+taQndBKo0jMf&#10;RZLe2S8eMGXYAIlAwo7/AFpG0SAC2eC2CF1JRgMZ9a1bNGAiu7pNxdMDHYHoake0tLZJbiOCScxq&#10;fLXdjJPr+NKUncxddrqc2+jCeWWeeNS2H2Iy53NjHWo7Xw9G6Pd3WmD/AFaqC6/5zXRwsskfnGBA&#10;0cWGJPGTwBimwyu0DWqJkIvT1NJVJdzhxFebW5lxeCxJCt4QpIB2qpwR7flS/wDCN3oUIumIIY8j&#10;zWPVsjiugsYGuoFe5uDHsGMEYz9adeSxWjxWyOZFKsUC/wAbH/61ZTm7hh5t07swZ/CRuG86aeON&#10;F+VI84Mp9B6iobPwoLllneEK0TbUCnr7VpoNS1G8NsjFMDaGHYe3pj1qwWCxGzgmeSb+J88E+lZc&#10;zvoayk09DmfE/hWSERS4AaTcsm7j5c8frUZ8KWEcJlktZncWzY+bIz0H0FbniKyItoA8zYPRSc5Y&#10;c1JbalaWltNZod5CDLsOnHStoVZRVjanVnGKSZyejaVqv2e2sYbiLzkbGGXICk8g1dl8OTJqkdqY&#10;VAVCxYfdAH9a2YrQ2rwSeWgaQgyvjpk9a0zCsUrXMSDfGMJkghvc1TrSWqYTrTTvc46w8NW1yhu7&#10;pBErSsNoGQzY/wAmtKLw8VLxC22xLEqgkAlu3P8AOtREZVe4SHhF3TKOQHPQCrulKBcm+jkMgWPD&#10;oR35ya56uKrTjytnPUxFWcbNmbD4aWCNXMQL7SEcLkJVTTPDl5bpI1xBH5NuxVUBHznPT+tdWFnu&#10;YVSKUqo+dVTpuPrUEtvpksVskFtywZyPMxvcnOcVnCpNvVihOd9zn5tCQ3IuJVi8skiOIfeYjv7C&#10;ltNCiKCeMRgo52xjritJbS/nmcwybZNxTeDjkds/SoC8VrMUO7ziQpkXoGrVydjTn01MXxL4XSCW&#10;G7hwZ5ZCJlVc7VyMZNPg0exuLWZGsfMGCqFhk7vX6Vq65LbJYQeUWM6syoAOrY4z7VJJe2ulxS2s&#10;CFyIU3ZH3nIBOPxqFVnHROxpGpNJWZzun+GokjXZIglUjeWGMn0HtVqLw99tvo5k2q3KtuX7o9eO&#10;taVkLWVmaCPbsjAnDfwsT1/pVyaT7IXltUG9E2o4HTPUmodeo95Cdapfc5g+Eissl9qUrkAnqMLj&#10;oG/KtTS/DtjtMc67khhCI56MR0PvxWg8dzcWbLKScoSWC9T24q9ZCSS3CW8XyINqI4wMjqTTVST3&#10;ZFSpK25mHw7bw2v2s25Zc7dwHC8d6gHhiSGGS9kZBDFxHs/iPpXR3aztEPP2JEoyCD0b+tEwthZ2&#10;jwRhldGwR3fv1qXO+rJpzcnqYieGrS2X7XcormRcwxr95h2J9BTX0SASLIkqIhI+Ujoe9WntrqVw&#10;XmdGV/Lkc/dIH9KS+k35FmQyqQC4HWlCSR0Ixtc8KWcV5ma8VvNJLsnQLxgfn2p9v4asre3ktbO2&#10;hMe0/OffvW1rEdtHY20lxC0squI8BfYkE/rVWXUzHbS2Ol2K58tTufru9q057I2jKyMi1020l8qK&#10;NB5qnCShcYqVNJkmBht3LKrkSSlT+laVqkVpbQJCTFLGCXDDJ3E85q/e6hGWlktPlIhwwC8DPU1m&#10;6mpDqO+5zknhmUuLvqSxx3IHYmtfSfDizBobsKGRAV+bOauWyyRWbSMoP7obefvHtVrw/ay3Egkk&#10;OHSMja390d6yq1HJasmU21uU77wwtrDCUVXGcINuSTRaaGi2zyPIqKkuAG4G7/61aEaXDiN2wY4S&#10;Oh5ye9W5o7QWkKWVsv7tmJY/xM3c1yKTWhVKTMqystNnaYX5MjhCLdAvB/2jTYNLgi8q443cBCo4&#10;WpxpqSyg3DFTIxBGetOeBEItkt8lR8pQ9a3jK51OXumT4m0SeW3MkbLtlk/1zDkjuo96saVoCRwL&#10;JZQq2Iz5ruPvcdavat9nnghSRHZomChFP3QahGpShX0jT4WWOCEEsw65OBj8a3TSHF6GdZ6ZZJOI&#10;RFJHKx4kxyT7UyTQr43iJp8QCtIQ0kg7itj7NEtqkl0jCVF/eFRjB9a0bq1h1G3T7FciMRR/ulHQ&#10;ep+tRKqlIT1TOUOhx2sM2p3Nissqy4GDyF6CtLSNNt4IUvJ4wxCkqAvBB/wqZdyROzxs0cAwSy/e&#10;Y1JZae8yF4ty4XCgnjPemqja0Oat7RLYpR+FZJ1l1KbJRwfLXdjn29aZa+F0hBv7udiA/lgZJy2O&#10;tbFnZ3Elt5N8x/0Y744xxmnXF4ZraEwIE+fIB6c9zWTl7xzUpMo22n2du++VhkjbGjdvc+lQXGiW&#10;7Tfa7u4yrNtRBzu79fwq1bQ3Sys8xV3eQ7sn7w9fpTL+YLK4S2KpGobBPBbpTcm1Y2lNtWMzWtIt&#10;5rNbpYSCzZEvOScYAFLY6Pbz2qyWM4ikRcSMU6cc1parKlnpaW8MT7gylAeQcnmqUuoXCRvHFtjA&#10;hOAq8yPVwm+UnnaVjNt7C1gvEiitZCzkgtjg1efwi166wq4xnld1P0qKVLfN3NtkgU5AXOCcHmr8&#10;lyxRntboEeUdxx04p+0kjNzdzn5vDtpYXT2723muxJVYzkD6GtDw7o+145JIlWPy23+Zwd2OlXLC&#10;OW2hFzHcN5cMZO2T+Jj2qfQdRVrhbSe2BVkJSTHRu4rOU27smpN2K58PwJay3rzID0iUL0JqOfRr&#10;GK1G6VyI/lOzP3sZOPpWwLE3chuEn+WPP7vtmmX0hEMW5vJZM/KF69s/lVQqyb1ZzwdnczrLS7Im&#10;KZoyWZcbnHT3NOuFt0uJWWPeyKFiVT96pLO1tTL56XH7ssDhgcr9aZfraNPssmIAO4N610KbR1xn&#10;oVfEnh/7To0V8sKYD7pHxkk9MD86boFkFtzLNCFYIVBKcAVc1rV10/RxYvAGCTIEbbnGTjB/OoZX&#10;1RJg0EhWAwnCBfvsDVwl7ppCTsZ9hpFjBBJpLWwEZlJMm7qfU/SrGn+GGEkdsxXyfMLZPG7/AOtU&#10;yywWqtpV3DmVWzkDByecVqCaOWFYFtW8zYcBf7vv6UpVNTNytO5lR6VaWWovataRu0z/ALhuxOCM&#10;ZrZsdLsLdlto2jWZh+9izkKfSqCxyxss09yYhbglA45LdqdoVzLFcPLfLuEx2rOBluKmVRyRNSo5&#10;I6YadbtaF0g2s5AG0cA+tKNERfNuJbdSW+QyK3Xj0rPTU7jT7z7Xd28igptj+biprnxNcvDHHNEI&#10;23/IqdhWZFGpZljzNI0qc4Zy6j5mUcLxUdq6TS+fFNJlH+eQngCqV1fxfbSZIC4CgsGP5gmkm1F3&#10;3LaKFVAMR+uanlOzmT1NTXmgvbRS23qGLe44zWdpFo9zEzLIFKITvB69sijWblrHRwlswLNKGbPY&#10;dxWfbz3UUvmrIhE8PlwwgYCsOv8AOqcdClLQmtN7lLe3kjlLMckDgDPWr1xaXk0ZmnjjWNG35Y4I&#10;A9aztIitopPIAy8chU88ZrTmu5ZWkiTLhlwVK8GsHuLm1Kf2XUr22/0BGAuJd6NuwDWxpsiacqrH&#10;bMX2ZlAXAzjGazba+j08RhVAbZiOMHgE1o6ZfyC4W3BLtkmQntx0rSVnAcvegWIJofs7TSRCSdjh&#10;WRR8vrRBbQRxTI6s6hgIePvcdfaorqKbT5m+xwfupUw7A5PWq19e3EenpbmNyySAKc4yp7Vyyirn&#10;PTjyirrdr9re3WQ7mwG29foKfbtLZWn2qKEOouArB+oU+lQ2UkEMY1Ke1bCMVT2PWq2oarc6hC8l&#10;pGSu8bCn601E2TRa19ri+tPNtIQFLZBx1xVTTbyeWYJKOAp74yB0+lXNWvLw6WptpNsccK7uOQ3c&#10;1zdxcSTTQXdszTMQYio42nPX3reEUi27RLc6SG6Q78o0xGEHHvmr7WxR1vPNgZActGecqKpJqogg&#10;Wztx80D+W4K/eapruzu7WZ9TeIbWUeYDwBkelbXSRhUldkFrFp0l09zZylY7lvlXPU+lSaZFLp97&#10;H56EjD7cnPy1XkktrW7G9SWkj2xiIY2se9LYafdWs5uTICRHsKM2STjrSvdGFT3oGuLqOG0khjtU&#10;lmdwIpWPQVHczRxkTJB5DfLHtI4ODyRSaZo0kluWGoCOVwTjru/wqG5uH+xNY6qGJR90TdM1MTCh&#10;HlkIb5Y7uXbCJQ2Q7gdF9M1GbO4t0a/hkVR6s3b0HqarzQ3l1OVuYVMQIY7W7ior28nuWDMEDj/V&#10;xrwMdMUW943qcth1639taU8pxItu25O2SOmfWq+jvZxs0eoHMUgJO71+tSz27jT5S48vbDmZM9f/&#10;AK9UobMqIHEjKoOI9/uOppomLsMtI7iK8luhOPL84J+7BI+vtxWhfRwPF5kSb2ZxgEdADURtWstS&#10;fS4JNzjbvUdCSM5q7Bp9w9wYJbsAxjg+taWE3doge8ijuftVgo2yny2jc8g+wqS0vbv7Q4IDSJJl&#10;inPFVJrm78N3bkFbgdUEi8ox6U+0u5bZXvJxt3YHu3rTcW0XPWJtPq4MbvG2SzYQuv55qw0t1Agu&#10;tiAQw5iCDku3c+nGay9MEurxwSx3CB8MAjLgken1qfVIbu30t1uVkyGwcHOf8alxMKNoshaTUIJA&#10;1iXk3ZMgQZJPtRUaawLBI0tLx3aEYPyYPPairSR2c5674H+DTvImr6yw2lwyQ4HGD+tdL49+J/hT&#10;4ZaQbvxJqsNuFyVUN85IHOP5Vg/HD49eHvgb4XTUNWn/ANLlU/ZrcYyT/hXwf8VPjf4w+LfiE6jr&#10;l9M8W5vKhUHhCc9B1r+suGODcPl+EVkkray6y/4B/TGXZVhcooRoUVrpd9X6ntPxe/4KHeJL5pdC&#10;+HeirB5g2/aZ5ckDPXivEdf+LvxS8aiUa54suWeRsoiSkKBmvoT9jf8A4JP/ABs/ai1O28T65b3X&#10;hrw66hhe3lpiWcHpsU9B7mv0W+A//BFX9lD4UJFe+IPCv/CQXwi2TT6qzOpbHJCZwK8ninxe4C4D&#10;UqDkqlZLWMNX82e1DAYms/e0R+I9xrHii4nC3mq3Wdm1E8wkOfU0xPEvi/TZWJvJcqvy+W5r+iTT&#10;/wBgj9lvT4EhHwb0IhVK7jZITj06VxfxO/4JU/sffEPTPsc3wssLOYKyrc2CeU4z3yvUjtXwuF+l&#10;FwtUqpVcLOMer0f4Gv8AZE7aSPwgtvip4r0oRy3MrCAp91mzk9/pV2x8Y3WtXUVxDMUy3GTkn619&#10;+ftT/wDBBfxN4dspte+A3iSTVI4kZv7K1FQHb2Vl46dM18A+IPhV4v8AhV42k8KeJ9EuNPv7WRor&#10;q0ulKshHfnqPcV+5cLcecL8ZUb5ZXUna7jtJJ91+ZwVcNVotqS0PRPhx4l11b2LQ5fMuscwBudvr&#10;j1H1r1fS/CGta3bx3FpdBX4Dw5xuPXmvKfBXiHSNB0Y6pNcKjxdXYZxzj8qg1b9ps6NqMkGjXKvI&#10;igK6McMTzivHz/wzyTiHGfWOXklbW2l/NnyWY8J5NjayqTTT62Pc1+HGtRWHnzyxReVuOwSZ3fT0&#10;qhcfDbWoIvJKIiv82W9W7/lXgc/7YPj+fURFcTmJCu2NIXz25/Gof+GvPHcE6kyNKdpyrt90V4kf&#10;BLKX9pnmPgbI2vtfefR8Hw31OOFtPMyPHCTgh+vfNRn4X6lFp5s1vo9jtuMg67a+cbf9r7xitzK4&#10;EsTSRZZ/MwDjoPbIqK1/a/8AGs2nvFOzLztKq+Tj61M/BDJm787OZ8D5LGfNZ/efRV38NdT1DUft&#10;FjMscYTBZ3z0/rUkXwr1qErtW3VGI2vK+SAa+c1/a88djMlorSK7ZdXyBgf1ouf2u/HCyNbzM7qI&#10;t6yx5DH0BHtWq8Dsne0n95v/AKocP21UvvPoW1+FmqSIg+0oVS6ZmcEHafp6VFrnwr8Q3zwCK+hW&#10;KOXdy3y88c189H9rzx+bMB5FDMoVShxj60+0/a1+IckET3gCxAlTJFkgn39TT/4gjk63myf9TMgb&#10;0T+899uvgtq/lTOxXbKQJHEuCo749a0NH+FfiW1jRDeR+Vsw3zdBnivn7T/2tPG/zGV5NgG5hksw&#10;OeOK01/a48au77n3bQHUk7eO4qX4J5U1aMn/AF8x/wCpuQrfm+896n+F3iO5ka2gaIbSSA8vB4HO&#10;f6VCPhZrtqZJZ5opJSuzcp6A968Nm/a78V6hEY9OvFAAPnbTz6j/ACKhT9rTxvGhFxCZRgbXWXv0&#10;rJ+CGW9JP7xvg/IWrLm+89+0z4V+IhNIz3MRO4mQb8ZAHHHr7066+GOv+UpguIfkU7m8zoCcnHrX&#10;gUH7XPxDglCmwjjwMkxuzEg+pqab9qjxtdSKZp9wCNhFGNh96h+COT396T+8z/1KyV63l957rN8N&#10;9dGnFLeeHzHfc7seo/xqCD4aa3LOgv5reZZBg7DtOPQV4On7Vfjy3YTRwM6kMp+Y8n19qrn9qzxz&#10;IXiYzDaCRubhT1wParh4JZFH7TfzBcIZLBW977z6EX4ba7JP5E00B2g5UHAHoCfpTo/hjqaW2zci&#10;DDKEduDkc14DZftYeNJ9rOkiLk+YW6Nx2pg/aq8ZxI0ZLoAxw0rEnOf8K0fgpkXd/eT/AKn5K9r/&#10;AHnup+C+sNYRLbTKstt8yqZMbl9M1JafCXWgpuZJV3Y3MqHoc9PevC4P2t/G86lRIUDtteQjhlHb&#10;2PvRc/tZeOX1BYoZGTBxEImyGwO4zT/4grkvWT+8X+qOUdb/AHnv6/CzWiAq6irSN821jgJnsKSX&#10;4R6uRukuY3Uj5QT0I9fxr57m/az+INtB50f7yaOQKMuQEHX05+lWYP2sviAUV2uJNr7iSvTJ7Edc&#10;iq/4gnk3Rv72L/VPJl/N957hb/CfxDPftf3U0UTIjbt0nJI6cd6uw/DPUdUQSPdRo4AJd+R+VfPk&#10;n7VvjKzljkubkOzAsA0n3MdD/wDWp6/tWeNQWubq4RlkkwHEnCewx2q4+CeTbO/3kS4MyKq9eb7z&#10;39Phj4mKPILuErkqimTGfeoIfhhrs8UED3EIyW81fMBBOeDXgusftX+NF22SXRZYcN5nr7fSmn9r&#10;HxWYDFZwjd5e5pBLw2ewq/8AiCeQrq/vZtT4KySGvvfefQD/AAm123XP2iFkVhxG3f3/AMKdZ/DT&#10;WLa7mtlniVyu5XZ+gr56079qzx/pzASuFXkgs+Qxxz1qxqP7WvxBtIo5RbBlYAk5yV9s1P8AxBfI&#10;4u1397HPhDJ07Wf3nt+pfBvVjKx/tNJBPIWDqcjce3tTLr4TeIbeb5ryNZMKqsAMBcc4rw8ftQ+N&#10;Yj5sdxLhmwoPGGxnn6VFP+1T8QvtEbrcKyjIdCep/nzVf8QayR7Sf3mf+p+TN7P7z6Bj+EuvNFtk&#10;1iF1BGI+m4981dtvhPqaF2udRgQNwU4yPpXzjeftcfEdY9qlYnQ/LkdO/wCND/tQePrh1nubuYOG&#10;3OcDYx/yaleCmT35uZ/f/wAAceD8njK6T+8+i3+D2qapLGsdxEsIYfvd2SVHcVZg+FN3Nf8A2KbV&#10;YfLHHBxkV83L+1j8RIL4fY7ohVTYyAZV/wAO1SS/tR+PEtnlaNAWf94hOCD1GKh+CWRSd3J/f/wB&#10;Pg/KJSu0/vPoi4+GGrW5jjOqIUWTKMzYzzSN8KdXmlnjbUIB8w3EPw61846Z+1d8QIrRb6HVGbAP&#10;mRSndtx6Z6U+L9qPx9bXa3Ud1K6FS2xvm3Aj2pLwRyHfmf3v/IuHCGSx3T+8+kD8KNWETj7TbpGz&#10;/u33j5vY+tQN8JNVt51u01CLG1VLbuB61863X7WfxGaZPKVg2MJGoO2o5P2nPiOJFheQvIAWIDED&#10;8u1UvBTIl9pr5jlwlkj+y/vPoe7+Fus3MjSDU4vL2hHlJ5xn1qC2+D97DbvbHUoHKSMI1c4JOa8D&#10;/wCGofHH2eKz8yR3OQUVdwwe9U4f2nfiUWFu3EcL4aZ2O8/XtVrwXyNPd/exx4PyR7xf3n0lbfCS&#10;7lUxtq8bKq5VSeSR1/CpIfhRHLEYLm7hjUAscyfoK+bNR/ah8cQxF2vCjofldAc4PUcVUT9qT4jp&#10;cKs0sskcv+qDcFDjrz/I1f8AxBfIX1f3sHwdkX8j+8+oE+Ed5ZwJDZ30P3Tlnfuf89ami+F19Zyb&#10;I9RhlVickjop6181v+1P8SLK2aOW+810IPB424qva/tQ/FJ7XfbzuASf3auc896teC+RdJNfP/gk&#10;y4PyOX2X959PH4U3aR7LXVIpUDcDOCv+NTQfDu/a9Mi30Kq6bNznJGPavluD9pr4qWiLHNMypJJu&#10;O5zx+Peo/wDhp/4pLLcQ2l3MxD7sg/e9hR/xBPI76zb+ZK4RyOPwwb+Z9NH4SXsC+ZFrMMfzfP8A&#10;JS2/wvuIbf7TFqMMsaSEyuONpPYetfLtr+1V4+unmhur12deXdiflHT6VM/7TPj+1PltdGdG6oHI&#10;545HrT/4glkCV3J/exS4UyJ/Yf3n03q/wivrtYZrfWo8Ip+TPQH1NVJPg3PbyMYtQQKp3smc7jj9&#10;K+aW/am+JkTSW8zSIucwKmST7n8qfN+1J8SkxPDeTLGUw0meM/WtI+CuQrRN/eyP9U8k/lf3n00f&#10;g5cySpN/wkCFdgJx0zjoKsR/C7ybWb7f4igDNholU5zxgivlSP8Aaz+JVldi3hZmxH84QY69CKtW&#10;X7R3jyYHdqMiw8nG7OM9c/jVT8E8hi/eb+8a4VyG+sH959PQ/DGY2Rii1SFo/MzJI5z1BHSrNt8J&#10;7WB4rRNehMJjDOo/iPevli2/aI+IkMrqbyUxtFu3FuCB0+lLH+0d4/FsHluZEMYJ8yI/pWa8GeG3&#10;pd/eU+E8if8Ay7f3n1RJ8K4LtzGupgxgYZyR0NVbz4YRpeqsXimDy/KP7uRdzA56g/hXy5L+0n8Q&#10;I4VeTU5ijKQgSXbyaqWP7RPj2082C41SdIojtiaQlmbP8q0j4L8Nef3sS4UyGDuoP7z6ttfhHH5q&#10;vN4jijUcqu31981HP8KLNgl/HrKHa5znBzXylB+0V8Ro5JBJqMrgk+UA2Wz2+lWT+0B8TZIzcNqU&#10;u0DATHAb1xV/8QY4YW9/vZE+Gsgf/Lp/ez6i1D4R2V/5EyeIk8xCSjN/CD2qI/BK2kdjc6+gt2YM&#10;yhuSw6jPpXy6v7Q3xHVnc6gxZFxtXPDf0qA/tBfEy5sgtvrk8ZSQt5LMSOvJOan/AIg1w0tm/vHH&#10;hvIL/wAF/e/8z6ys/hHpsTbZ/EUeAcquz73tmpE+FdjeFrZvFCYYkKV7Y/Gvk6P9or4nJfC3vNcL&#10;kIDlz0HrxUUP7Qfj2+SKKC7uMl2STYT8vvmrj4N8Mr4r/eaf6s5B0ov72fVdx8LrPTLZYI9YR49x&#10;8yRThs54zSxfDuzj3G18QwoDtBjI5PPNfJ2q/tAfExIPs63dwwZgrFpCMgdBVW8+O3xPtj5p1C4h&#10;cNhQzFlyfStY+DfDDdtfvE+Fcjqaezf3s+vLv4a6PDK06+J1aBjtORt//XVZfhzpk0jJJ4iiby14&#10;Qvkkeo54NfI0n7RHxGmk2NdTSdBJySFPsPU1Vl+O3xPivldL2QQ4O9VHI+pFaf8AEGuGl5/M0p8I&#10;5HHaj+Z9maR8LNHBZYvESgrh1dMA471ZPgDQLYeZZa6pcygks3UD+tfHNp8c/ik95LGmtXCrDGMp&#10;GD83op96t23xq8fJbm6urpmKgklnPy59RWcvB3heG6/E64cJZG/+XJ9Z6r8MdB1eFEk8Rozq5fDg&#10;dfX6VFa/Crw6rlf+EmhbynXzlbj5hx/WvkRPjR8U5izR6pMWC78LkYB6fhT0+LvxSW1edtXkjlLc&#10;Q/38989zTXg/wul/wSJcMZFF2VH8WfYj/D3w7GzxTa1hQMsA2PyNQQ/D3RoQGbxZGYiu6NVwGA9z&#10;XxxP8Zfiwzxu+uTgg7VEh4/H3om+MnxXuf8ASYdalVYyApIOMZ5Bqv8AiEHC19r/ADJ/1Zyl7UPz&#10;PslvAmgJNGx8SqEdsyZ4bHpU8HgfwlaXkdquvPIPJy5ZQA5zntXxoPjT8TbQNPeX87GQnaWyQT36&#10;VDD8dvibbPJb3uqSOGbhUJBHcDP5U14RcKx3ivvN48MZI1rQPty48G+D4pYDbeIQoLENGz/Lk+g7&#10;GqmseCdBDQqfEEKojlSoA6Hoc59e9fFt18Z/iLI41Fry4KhsfM5wD6g0g+MvxFle5vU1h7giMZIL&#10;EEVovCXhO2sV/XzE+GclW1BH2VaeAPBsSyXP/CQ7H3bTiQHApJPBfg2BP+JfrwkxLks7ZOB2z2r4&#10;ui+KXjpdPEttqlwZJyzBCWyT7DvUSfFn4txhJ1ubtbccsQpAz71D8JOE/wCVff8A8EFw9ky0eHX4&#10;n2nqXgjwlqN8tzPr0aM8g2guPl+XGR+Gap3Pwt8HaWz3F34nVQ4yP3gYGvjG7+LnxNmmR5tUudpH&#10;ysFIbk8EUTfEf4sTTiM6pe74+PLkzgke30qo+EvCkekf6+YLhzJJu31f8z7UsvA/hjMcX9oDAPD7&#10;gQc8g1dfwb4N0yJkuPECOzL86eaCV57+lfD1z8U/iZczGWPU74hQB5aSNgfQd6j/AOE++Kk+oLFB&#10;eXxl2Bmbax+UevrWy8J+Ee0f6+Yf6r5HHX6ufaq+DvBiTGO28QxxoZQzRswLMOwBNTjwn4LgnVLX&#10;VW3uh5LjBP8ASvhweP8A4oXuofal1a7Dq5ZQqnqPb/PWrj/Er4nyXQkn1C9jdI/nXy2ByR3HrVf8&#10;Qn4P7R/r5g+F8hlo8Mj7X/4R7wAbJxe+JBCzN1c+vpTbvwx4D8qEW2tb44BlnVhknFfD8fj/AOJk&#10;8RQ6pdSRuAykliVP9KZa+OfiiztGmpXbEktGzbstxyAO4o/4hNwX/LH71/mOPDGQwemFR9uw6B8O&#10;pbWUweKsblO145QTu78e1Nh034WWieSusOSHykqMOP1r4mi8W/Ey2n+ypLeI24HMMTAgnp2qZ/E/&#10;xMtmNsp1J2zvmVImwvPXpUPwq4Ip7wT+Zf8Aqzkkn/uy/E+17zwh8NdRaOS314yGI72LSAFSR0P4&#10;VWuvC3wxiuo4RrWJGUGUlgQT15r41XxH8TbUtCzX8CgbpHEUm5ye/H5UkOvfEtT9ptLjUpQPlz5T&#10;8nGcdOvtUf8AEMeCk9IR+/8A4InwvlfTDfgz7Wl8M/DQKrHWFkOQOJxj/wCtS2+g/DYo8U+t8nHy&#10;xzj5sHpmviyHxJ8S5P38MWoyTBsPGI3BPoMYp0d38V2BuLyx1aOR3zGkcEhY/hjinHwz4Ie8I/ei&#10;o8NZQ3Z4ZfcfZNxpnwu8020GuYjd90sfmfdIHerP9n/CvTpVjttUmeOSL53ZvlAzkkV8Tf2l8ULd&#10;ZYtupl0kJKPC+4nv2/Q0llq3xd1JXSeHVWTbwzRSYVPpitV4YcDW1hFr1X+Z1R4TymSusKreh9u7&#10;vhcI/tNprCABMlnuO31+lU7uL4X3VvFOmrAGHkFbn5VWvjJ4PjCZkiNjqgjKfukMLgEY6YxQ9l8a&#10;FQQr4a1dwyHagt5PmOenTtSfhnwFH/l3D70J8LZRT1eFX3H2iYfhZFbqtvrokVhudjLxn0GP51De&#10;y/DpNOaXTpV3M4be8/BFfGYs/jUreXY+HNcZ9wV0FnIQD6HjFI+ifGy5uVt5tL1qKUDK/wCjSKvX&#10;GScY9qI+HHAV/gh96/zNI8O5Ov8AmFj9x9pzyfCS9KY1SEPEBkmXAJxz1qCax+F1ndRXTawpBUKN&#10;9wORmvjKbw58e5mkjk0DW2WNuqWkp/HpTYvDHxtnhLnw7rRWI5+e0k4H5U/+Ib8Adofev8y1w7lF&#10;v92j9x9pi7+ElhKBNfR5chjtkyW+vbipbe8+C8Mb3EGrozvIQzSXIIwOelfFQ8GfHVyt3DoGthWJ&#10;5NlL0+mM4pZvA/xpkb7UnhTXTy2FWxkySByAMVS8O+Al0h96/wAxf6vZRf8A3ZfcfZtzrPwlecX1&#10;vrYaNm5jV9oz6fjS2es/C9ljkbUxCChIhMoO056n3r46tPAH7Q3lRpL4D8RLGAXG6yfG0Hr/APWN&#10;OtPh/wDtB3Go77PwP4hDA7XD2MoCg49R71P+oHAi2jD71/mUuHMoWv1ZfcfaupeIfgy9soluo1dM&#10;ZeObggevrWTea78I5WQvfMqLIHjC3QHHpXyNL8Lv2jmLmXwJ4iG1irA2UmT9OKdb/CD9otS+/wCH&#10;fiOVEHIFhIScjtxmhcA8C/yw+9f5mkciyqO2FX3H1/ceJfhE7BVuQ+5AQJJcAc9/UVD/AMJf8GbN&#10;mtLu9ihk3B0xJlW7bR6V8jTfBP8AaSkYJ/wq3xIVyRvaxkBCjk9fSp3/AGf/ANpOeSEw/DjxLOrq&#10;CD/Z8nyt6citP9QuBY/Zh96NlkmW2/3WP3H1teeLfhTLbsbmSLcgDq0c/VeevvVVvE/wdnSO4Vxs&#10;ToPNy2e2a+W4fgj+00ytYv8AC/xM+FzIy6fJjHbB6Gki/Z//AGq4xK9r8JfFytCQWRdKlbOe/Awa&#10;S4I4H/lh98S/7Cypr/do/cfV6+LPgvKyM88bMp+Zkn/i9MVAfH/wXhvPLiv7eQyHL7JMjI7EV8rW&#10;P7M/7Ul/d+enwp8TeYVJw2nSKxA68VOP2Zf2pGuWW3+DviVmkXccadINwHB4IzkYofBvAK1caf3o&#10;P7Ayv/oFj9x9P3/xA+CU0kUq3A2FstH5hA3dh16Grdn8R/hBZ2oCXtvHLGh2bpMkDOTmvllf2Uv2&#10;t7ebz5vgv4qKhAYojYO348cD8adD+yR+2FJdF4vgR4ymjZfnY6ZJhf6VjLhDgGP/AD7++JP9h5cv&#10;+YeP3I+qm+LXwkiHltLaYOP3iN1zzzUM3xX+DiOIoru2cx/OPm6jHTrXzUv7JX7XkqAT/Abxd5Cs&#10;UUjTH5I647n8K0rX9i39rS/QS2fwM8TjI+7Np7xsv1z/AEzWS4U4DT2p/fE0hkmB/wCfEfuR9BS/&#10;Ff4LtarJfRxEs+6MRv8Ac9QT6Ul78WPhTcq8aajaxgEfclAwO3PrXzwf2FP2ztQutz/BTxMrohzE&#10;9myjjnAJOM45pLX9hP8AbLvrmZpfgJ4qWJU3ZW2H7z6fNWkeGOAf+nf3xN1lGXrejH7kfRCfGf4R&#10;rvti0LDgiXbjHHr1zSR/GP4OsBElzbEp91j1Iz0P+FeB237A37ckcDtbfs++KQ6dYGtMNsIznaTn&#10;FXbL9gT9tZLAXt78APE8YcEBEtNzHnjADd6cuH+A4q9qX3xNf7Jy5L+DH7ke2t8afg/bSiTz7a4U&#10;MfM44Y/1qx/wvj4TeajWdvaovQnYACD2rxLSP+Ce37cMFrcxTfALxBBMELRJc2wVnB6jJOAamtv+&#10;CbP7dS2rKvwM1gsyiRA7od7emd3FYvJOAE9Y0vvRnLLcFHalH7key3fxw+FM4MTJABjh8YB9DjvW&#10;defFj4f3tpFDDeW8MxB53ggCvMm/4Jq/t2SrGR8GtXJRATuG0DPbk8ke1ZPiX9hP9tHwfby3+rfA&#10;vxCsCLkyi3zu9cAHP+NVHJeBGrRVJfcL6hhba0Y/cj1Gb4l6PHegvdxTxMm1XT5ePx70268aaBqC&#10;IFlaEqflDN93Hv3zXzHq8XxL8D6i+n+IvDt/bPA3zpdwsu36jtVq2+I189urX6kkEYYPyK8/H+Fn&#10;B2cUXKlTUW9pQf8ASZ83mPCGS4xNRp8ku6/yPqTT7m2mjYSKoLMDGw5yCPXtVqCzSe4WC4hBjcja&#10;A3zOf6AV84+HvjfrGiTvcQTGaJnH7tzkbcYP417T8Ovij4e+IcRi0edFnjQfaQ/DR5x/nNfg/GXh&#10;nm/CtJ4iD9rR/mS1Xqv1PzDPuFcZk79onz0+/b1Oj8WRWenxCNLgklcIcZ5rEmt/JvIZEuvOCjdI&#10;Qvy564rV1GWzvdXS3AB8kYVQeMDuait7O2uLoIsflxgljg9c1+YwbsfLNNsq6VKI5Li9vSWkMgco&#10;TwSe2PpUpubNrj7RHbYVstJt/lUt3ZrZ6kLdUDiVMnjlVHep0vbCJJYoLQ7VXG7HJpyJkrIxri7m&#10;vnku3t22R/MFB4xT7e8uDBHFYqkalizMwywHpUchlliYRwOyL95QMAn/APVTokkmaMwDOMAgD8hS&#10;WxnuXrXU/s8brFudI3BkcR85x096TVdRh1G4jEsbhGAAIGMU54buNCs8WyLcN+z7wzTxajVIhHCc&#10;+WRhT1oirMfs2itp17c2QZWTCSLgOy9R61Y022tJJvtEyo244SMdv9o1LJeaXc2otb6RkIyiMYzV&#10;vTbRbWKWQf8APNUEmMnGOtdMdhaqSM/Xba2s3CNdlhM3IIyOORio4HB1C2kt2kdVViTnI+lTazHd&#10;ah5b2Nqx8tyDGRztA602zstsHkiMq7vn5mwRVLSJ0QsVLWFmvbi8vsLI77hJJyT/APWHStNtcE9m&#10;ttaABwnzMgxu9qSfSo2uUsWuM4XMu7oPanmC1tYC9t5agHLO33VrJ7jmiheRzXEZvVUybSC4kPAH&#10;pTINQlWDEZUyDOeMIi/403U766uWe3hiaQjBHljAfnnHrUMLPImBaOVY8k9QR7UJnNLUvQajPAFm&#10;lLSxJgrC5z+FOvLt7txfQ2PldyN3BbsBVaXR79mfy5QUCgnnkA/yp2mWV7dXP2SOdD5Tbt0jdPar&#10;M4RsEErFsXMcuyQ5l54P1rc09owd09qjRhf9Ztx5Y7D3qjqUkTO1vHFMZOxReGNOgtNTexkBlDRy&#10;4V1Vun+FCdkdV3HoT63q9q6G1RUK5CptXByeetVntmW8tb2cosMLsFXsWx1qzBZSSakvmafuWFsO&#10;OB244oiuvMvzZXkQJJyNq8ZqpSXKap6CQTadHcPPKNqCYBsngk98d6R31GWU21ovmLG3dsA1HNKb&#10;u5EM8caohLMPcGtBnj5MLY8wACQ8DNc0tybMoajZaoGiup4ERY3+8vp6Y9aszXLywBIMqx+Z3AwW&#10;5wBTb9L++2xorBFGCM/6zHf2qvZ3Cw39pZwRM5VSZ3Y8L/j9KLtqxpFl+1vhbXEkkcbfuyAEkf1q&#10;S+lvTM7XtmhkkBMKhsY9Kq6lZSiR5WkL7WBYf0H0pslxc30/lPeJBCFGZH5LMewpFcmlx9mY3tWt&#10;b4yfvM5TqAfX2qWzk+yyqIGZFztd9mQBUa6tZRFIWt3n8skExEZI7k1YtJ7fVUNpbyRMjHJiZsMA&#10;OoNBk7or+JHuLgRrpgB80gZxkY9cVWvRJY6kL86ZHDHCf3SDjecdavxxaml462drGY1fKDfyBjgC&#10;qsV2Lq4EMltIzsxwH6A5960jZDV2rBbWNncLNe3TeSSA8akch/X60+4t77Uoo5YJWnWNtzeY33/Y&#10;j0qSLSo7nWFadyI4yxcycEe1PvLOSyuCmnO22Q5VFPGPajVkSVjOv7S6O95IgJGAcNjv7VW1HUXF&#10;osk6iMydHUfeHYVdWC6tpHgnt5WaT5VZuzDtVS6uI9TQ6YsBMkbFWBXhDnkZ9a0jF2I6WJDeXsNo&#10;9zb3UaeXGAiEZJ/yaWNtQ1qGCTUijlR2GMD196e+iwxj7OokEZAVieQrY71WS1tpL42i6iEjjUIs&#10;wJA+lFieS0rlr7G1tPHbPdZXO54+5H1pt3HF/aKTLZiIFc8cgAd6rX3iG2gm8u2WK6CBlZ1Y5OOv&#10;4Vo2mtaVc2qqQY9oHysud2fQ0W6mM2Z/ibUZn0wSLaBFfC7sfMS3GTWdcpdRQRFGyYmBUdc4HWtK&#10;8m/0uYOWNrcOD5bdgORj6GqiW3k3oKyARnlee9O1iYSTlYasl7LMdRYhRKgCsBzn0qZDJeRmaKPY&#10;0HMj5ySO1XLeKE77K6njjhhkaXfnqSOB+dNitA1k0qXEZMrE7QeTn+lVdGrXUqvpNvdZkv8AUGdm&#10;TL4PJPaoZ1T+y47eV8gEs3GSKmgs5Vv0iNruV18tVzySf4vwpklm1xM+mrvwv3nxj8Kq7HFXJrC/&#10;ZIhKhCokQEUm32qdbwtg3V68qupkVFIyCPb0qJrO1tFEMYJZFwyY6k9BVeGWBbsieB441TLMo689&#10;BSLjTSQXU96khuGtgryfcKjBxRVh9ZtLxt8MmIYht2vHzn1zRU8xXKjw39pj4y6p8afHl9IJF/sy&#10;yufJ05d3IA43YPqc19g/8EiP+CaL/GI2n7RPxj0UHSYJdmi2kyf8fO1uZSP7uRgDvivjX9lj4Sy/&#10;tF/Hzw58MtPUy/2pqSLcjBO2IHc7H/gIPPvX9Gfwn+Hvh74X/D/TPBnhuwitrSwtI4YYIkCqiqoA&#10;AA6f/XNfvnj54gYjgvIKeWZbLlrVtL9YxW79Wf13l+HjObrT17GvoGgaVoGnRabpVpHDFEoCJGoA&#10;wPpXI/HX9ojwJ8CdGTUPE95m4nz9mtI+XfHf6e9d2ERUb36dq/NP9v3xtr/iL9oDVtMlnkVdLKQQ&#10;ru4VSoPA7Zz+Nfwdg6U80xb9vJtvVvqz9N4C4aocVcQxwldtQScnbfTp957DqP8AwVTtYL6T+z/A&#10;sklsjHa5kwTj29PevV/gD+3P8MPjXqx0F1bTNRZtoiuGGyQ8Y2nPXrxXzP8Assfs6+A/iJ+zzr/j&#10;zxdD51zDPci1uMkGEInRT9R196+cbDVb/wAKX8d3o94IJoroSRMRkowPBP0r6BZTl9TmpU01JLc/&#10;Zl4f8D599bwOBhKnWoaOV3a/Td6rvsfsrLFHfQ4D7cjivl39vX/gnV8Of2oPC9zrtnp0Vj4ls4Wa&#10;x1CNQpdhztc9wa9y+AHiXUPGXwl0XxBqo3T3NhG8zYwGbaMmuyEUUiOrLu3D+KvLynOM14WzmOKw&#10;VRwqU30dr+T8n2P5ox+D9hWqYaprytr7tD+dL4qfCXxP8LtZv/BPi3T2tL22leC4ibjJU9vXPUGv&#10;D9VsYftslpbuybZOWb2r9uP+Cov7Jmj+KFi+Keg6LCbl2EOokQg59GP5YzX5QftFfBZfAWoG/aBk&#10;jkbKyYON3oa/0u8M+PcJxtw/RxW1Vq0l5rc+UxWDqUpXZ7x/wSg/4J/fs8/tyaR4j0b4geLtRs/E&#10;umSLJDa2U6rmBhjfg8nnivtmP/g3c/ZjhBaLxHrqFwAVa5U5H5cV+df/AASZ/aJH7Pv7afg7VVIg&#10;sdf1FdJ1WTbsEizNtQse4DbevrX9GFnM09usyQgkjKv6jtXmcdY/OMrzROjWlGE1dJPbo0cmqij8&#10;6H/4N2f2XGLSvq+tNKEIQyXClSO3GOoqKL/g3Z/ZnS1kjl1fViJEySt1zuz16V+kUfzPvfIJ4we1&#10;Lcx2+BuHKnov86+H/wBZ8/v/ALxL7wtfc/OO3/4N3P2ZJofLn17WwVwV/wBKHX345of/AIN1/wBl&#10;77WbuXWtdZy3Ma3ahG9e1fo2rQNy2OABUqqv+sJBAOM0f60cQJf7zL7w5Y9j82o/+DdD9kh4Fivd&#10;Q12TbI3y/bAo25+7wOav3H/Bvx+zFfabBo8uuavFbW7uYVtpgpAbpk4r9FHkjkiMZKjHJzTWWKR0&#10;SPaWx26Vf+tGff8AQRL7yXpsfnRYf8G6X7KdtcvcR+IvEafIFUreKS+PXIqxF/wb3fsyw3Hl3Wpa&#10;zMsgy7m7G4H1BxwOnFfosqbptpwvfioTCUBkaUAjv1zR/rRxBb/eJfeO3kfnWP8Ag3k/ZSt40W21&#10;HVlYSFpHe5yWz1HA6fyq3df8G+37KkcSxWtzq0S7DkpdDO4/xDiv0KW3eYbSVweSMcU7ylRc56Ho&#10;O9H+s+f/APQRL7xKK7H52t/wb6/swna9pqOsI6qPvXecY79Oalf/AIN+f2Y7uQk6pqqlkwZBcAHP&#10;r061+hyeWI98qle3NRNtT94jBiw+6OopPiXPJb4iX3lXcdj89j/wb+/sxjykl1PWFVHyg+05BHTk&#10;Y5pt1/wb9fsv3ybptT1gsGJMIuAFYflxX6Ho0EsZXGGxxk9aiCKPnjXg8GpfEeeL/mIl97Ho+h+f&#10;kf8Awb/fsqQwiGSfWJCkQELNdj5G9elNh/4N+/2W2uXury+1WQPyFe4GM9+1foQkZYZ2ZOOcmnKv&#10;mBQY1x3qf9ZM8/6CJfeDgl0Pz5T/AIIAfstNGPNvNYNvk/ulugOfUccCmW3/AAb5fstxcJqOrR7Q&#10;djiYZyT9M1+hUSF2IdAoHT6Urwmba4429PeqXEmedcRL72Kyvsj8+F/4N+/2UzCjLdaqzqSWAuMZ&#10;Y96fN/wb6fsoyBZll1UEA7h9r656knrX6CBCreWFJz3x0oWL5xvYAZ5JND4kzz/oIl97E4QfRH58&#10;v/wQC/ZSuFEayaghjcMHWYHdj145pX/4N/8A9ldwSn29dgU7PPyCQc56V+gkkJCDyoxt3ZzjrS42&#10;sY353dD6U48UZ/F2WJl95ForZL7j4AH/AAQD/ZVkTc76m4kILlbgDOD0Ix0qSP8A4IA/slyQFY9P&#10;vVCudjG5yyD0HFffcSIu7y2wFOGXt9acPkDRI4AbkcUPijP3/wAxEvvKUmun4I+BR/wQD/ZGY77m&#10;31CQL9xWuvl6Y5AHPriktv8AggX+ylvzcWt9MduN0tyemc8DFffaWsjAFHHrhuAaf8gAUgfU1P8A&#10;rJnv/QRL7x82lrfgfArf8EDP2SzE1k1tqDxEneDeEgseppIf+CAv7IL7oZdOvgHC8/am4K/dP1r7&#10;6KpGDEiYDHg0kaIjnOSRzij/AFkz3/oIl95Nl2Pgi5/4ID/sfXU7xXOkX7wvHh4zetwcYLZ65p//&#10;AA4O/ZEEkRls70pGpRQs5x+Ir7yTfNKckdOg608Mj8Rx9G5yaP8AWTPf+gif3saSfQ+Bv+HCP7Iq&#10;XHmw2F23sbkgD6U8/wDBAz9kC4jjaTS7wyxS7xMbtvm4xgjpivvFo4i+SoXByTS5jlf5ZOAOmeKH&#10;xHnn/QRL72VLtY+FP+HBf7G32fyY9DuEPltuWO4YB2P8R/z2os/+CCn7IVsgtBpd+UBzIr3rEv8A&#10;8C7V93J5e5Y1cYPU+1K6AH5CCT7UR4jzy/8AvE/vYmlvY+E4f+CDP7INpBHBDol0XikL7jdMWf2P&#10;PSpD/wAEJv2PGIdvDtwZslhKblic/wBa+5id8qqDyR+VKIEZfLEmMngmj/WDOnviJfeyLtHwxbf8&#10;EHP2PYpTK3h66AY/MFu2w34VMn/BCf8AY3inMh8JSMVTambpsAdh+Ffb8gZgGD5K9VFOTDODMpB6&#10;VH9v5zf+PL/wJkuTPhy3/wCCFP7F9pIyDwXKHbL7vtLY3eoHTilf/ghF+xjPI80/hO6LnkE3rnn6&#10;HivuSRC3yrgDrk0xY1B3ZPyg8CmuIM6T0xE//AmWm7HxLN/wQn/YnMkbzeDJ3kwPn+1MBx7DjvTY&#10;v+CGP7F0M7NH4MmjGVO5LpsHHTjNfbqbZlaTeR/sdKaVIUgADvxTef5y9HXl97BNnxbH/wAEP/2L&#10;42aQeCZR5rAsDdOw/XpRN/wQ+/Yqnk3R+AnTKbEZbpsrX2mrQR4DAk7MGiKFVXzS3PULjil/bWar&#10;/l/L/wACZXPJbM+Lov8Agh1+xNFIVi8BbRyNjzswOeoOfzqP/hxn+xRDKZG8CmRlJKbrh8L9Bmvt&#10;URkqcxfMecmkjcuux0xg9SKbzvNn/wAv5/8AgTM25Hxha/8ABET9i62k+0DwJuZgeGckD6Z96st/&#10;wRK/YrmBik8BKoYYbDkAjOcYFfZEcIUZWX5iOMjpT1BlJKrgg4571m86zaOiry+9gpNM+L4/+CH/&#10;AOxLCNp+HoIyAG805XB9amT/AIIlfsOxTRSJ8NFPlDhTKwBJOckZ55r7KICbipyp4x70NERgEgDG&#10;CSOlS87zeW9ef/gTLu2fHCf8ETv2JYbYp/wrgYkkJOZWI/U1PH/wRW/YjjcyN8MYMtHtPJxj6Zr6&#10;8nO5RGx+UfdxSGUBvLBHK9al5tmT3rS/8CYczPkRP+CJ/wCwxFI7N8LbeYvHtV5nZivuOeDRH/wR&#10;Q/YfdcyfC+F1CkYaRjke/NfXhl+YkkYXg0STqVBWVQDwcHtQs3zL/n/L/wACY3sfIlp/wRV/YZs5&#10;vNh+FVvvK4JLE/XvU1n/AMEYf2KNPjaC3+GVukZUhUYkkAnOBn3r61iMT7Y1Zcnp60+RQ84ifLcY&#10;3Yqv7VzB/wDL6X/gTIs2tT5Js/8AgjT+xRZh5P8AhVtozuACWySQBx3qxB/wSA/YotLnzF+Emn7Z&#10;Mhk8r5eR254NfVzjY2NmCOM9jTRCkkbblJAPQjrSeaY9f8vZfewR8rr/AMEev2JPuH4P2ATbtVWT&#10;PGfXrViP/gkR+xIZFE/wZ00hFxt8v73vkc596+okRFbBXaoFKkUeBIDglsk56ip/tTMH/wAvZfex&#10;ttI+Wov+CRH7EsJkA+C+mGMnCq8ZJX6EnPehP+CR/wCw+kRtJvg5pk0QyFWWEtjP49q+qJE3kFgM&#10;YyBUJbe3lpCB33iq/tLHf8/ZfeyeaS1ufL0f/BIr9iWO1MMXwX0obGBO2DDHHqc1Yh/4JN/sOqsq&#10;N8DtJG8gqPI/n619NlAAZFznHIpsEZ8wb24xlR3pPMsff+LL72WqlTpJnzXb/wDBKT9i61WV4fgh&#10;pKM+DlYe4/8A180+L/glH+xEk4uX+BujF2I3jyMZPavpAMCz4HRuMmnJFulEnmD6YqZZnmD3qy+9&#10;l+1q/wAzPnRv+CWn7F7yMf8AhSGkEAbSfs4yB7Up/wCCWf7ESxiNfgVozJkkqbYHn1NfREzMGMSj&#10;AI5YcYoiBVlV2DY7DvU/2hjf+fsvvZk5zvufOc3/AASx/Ypcxm6+BuiyBWyCbccH61Zf/gmH+xmi&#10;KknwT0ba3b7KMYr6Em/1YCjAPAqN51SA/apQOeNxxij+0Mb/AM/Zfey41aq0TZ8+n/gmR+xuCo/4&#10;UhpGxDuVfswwDQn/AATH/YvkkM0/wD0Euzb8myX73r0r31r+ywRJcoTjn5hxSQ3lvdNthmD4POHH&#10;FN5jj/8An7L72Wp1u7PCD/wTT/Y18uNW+BWi7YySq/ZVwv0GKl0//gmt+xtpqPHp3wN0WIv97Fqu&#10;CK96S6C/umhyMdf60BtiGIAEnkcc49Kp5jj3/wAvZfezN1Ki6nhx/wCCeH7JHlJFH8EtCBiY7Hjs&#10;UDL9DjIHtT7/APYG/ZVuoo7a4+DeiMsB/dqbJPyPHSvbsEMrRN1+9imy20RlwpBwMk561CxuMb1q&#10;P72Tzz3ueIt/wTx/ZDmeOZvgboLMn3QbFMflinr/AME//wBk9hhvgloXyybxmwTgkYPb9K9qSMFV&#10;w2QDx9aeMnDKMf7wq/rmKtrUf3sPaT7njDf8E/P2TZBz8EPD8ZWTfvTTY1O714FTr+wl+zE8zTD4&#10;O6ERjBJ09Onp06V7E8e9AwOMcGhUCAfvB6Y9azeMxL+2/vYJy6njyfsF/sqtCIF+CuhBI/uYsUBH&#10;vnFTR/sQfsupbtbr8GtB2O+4f6An3vyr10L5n7tcKQeQO9RSEA7XP3cn2prGYrbnf3sevc8jj/Yp&#10;/ZhtnKR/BHw+gJyQNMj5/Snx/sWfsyQSi6h+CegRscbXXTI8gjvnHFel/wDCS+HAQjaxbKwOCTMv&#10;+NXLS6s7+PzrW6jkjzgPGwINL6/Xbt7R39S3TxEVzSTS9DzG3/Y4/Zu8+W6Pwf0J5T3bT05HvxzU&#10;ifshfs6yMX/4U7oYY/KdunIOPTgV6ebdBtk2+x/xpAkyZUZYg/lUvFV29Zv72ZOUu55in7I/7Pe9&#10;PM+EehqYshWGnJ6844qzD+y18BlgIt/hRoseJN2UsEHPTPTr716TtjRAwc7yOhHWm5AByoB9ccUe&#10;2qP7T+8OaXc81l/ZR+AL7Xl+FWitg5B/s6PI/SrEX7MnwMt5PMi+GGkZK4B+xJkD8q9CQ7ojkYz0&#10;PTNRiRt5zGO+cUvaz/mKTlbc4WH9mr4LRTrKnwx0YktuLfYEyTjGTx1qVP2cfgmrARfDDRAAMhf7&#10;Oj/wrtEleFPMLE56Z7U4lyDJswe1RKvWjtJlxnPozhX/AGdPg1Eqyn4b6RvUnYDYocfpU1t8C/hL&#10;FYC1fwBpRTJO0WScZ/CuzcbFDuMAdcnmmq8QYFQSWPalGtUe8mVzN6XONPwK+E8flOnw80hfKJKG&#10;OxQbc9eg70T/AAI+E05QzfDvR2PUM1ihK4OR2rf1vxZ4Y8O3Hka3r9patJkqLmdUyPUZqLTPHPgz&#10;XroafpHiOzuJtpIiguFYkDvgGqdeKdnLX1NVh8XKHOoS5e9nb79jJf4LfDF8vJ4I03J6qbRCG/Sn&#10;v8GfhlIyvJ4J0xsDjdZIcEfhXVxkRkoYsjqMimnYIt5bOWPGOlT7WXc5+aXc5pPhB8PYk3L4N01S&#10;AQG+xJ+XSlb4UeAWI3eFdO3dci0TnHviukQx+VhEJKtyM9aXGyImRD1yQe1P2k7bg3JdTm0+FHgW&#10;NfLPhTT9rcuPsqHP6USfDPwSrlR4YsSz8Nm1TJHbtzXS24VF3InDdc1EyCSZpPLwxOKhzl3Dnl3M&#10;CT4YeBhGXHhSxPPI+yJz+lNPw18Fscv4VsBnnJtVJ/lXQqViDR5yMc55pbjZFEWEyn19qalNLcXN&#10;LuYL/D/wk0gMXhmyC47Wy5+vSpB4B8KBRE2hWnyjI2wLmq2tfE3wF4XZk8Q+MbG0YD7k1yoP5ZqP&#10;Rvix8OvEdlc6toXjOxure0OLqa3mDLHgZIJHSspYqCfK56+p1rAZlKmqnspcr62dvvLcfgHwusv7&#10;rQLTaRgk268fpT28DeGExONGtAV+5tgX/Cuaf9p/4DQYRvinpG4Njabxc5HbrTF/aj+A1zLsX4n6&#10;OTjlfta1j9eoOVlUX3nT/YWfJX+r1Lf4Zf5HUx+BvDUtwJZtDtPNAPz/AGdcj8cVMvhbw9Du3aRa&#10;liPveSvB/KrVhex6lbpe2bb4XQMjr0ZT0NTFYWbzEjyfSuyFRtbnkSUotp9DLfwhoiwl20q3yTwB&#10;CuSPyotvDGgqjFdPhIIxgwrj+VasxVIxtX2IxnimII9oAHyg8mm2hx1M8+GtDJVl0uFdvAHlilbw&#10;5ppG57CEgHtGK0fNjVNrqAMdz1FOjmj8sYjx2yO1ZcxqygdB0uQECwg2sMEiIUlv4f0uBDGlnD6M&#10;PLFaeXj5BVlJzgjtVbOXLyNt3dMdK0Um9yLaFQaJaKx2WUfOMgRDgU6HRrCA7VsY13csSgq2XCMV&#10;Bz8vUHpTUnJkJPOBz7UNiK8mjae07A26AkcZQYpo0LS8Ze1QFcAEKKutD57FiwU7elNygYmXlVHX&#10;Heo5hrXQij0m0iXCbSMcAgVBLpGmSK63OnxPuIyGjBrlfjB+0B8L/ghaWl78R9eXT47yQpAxQnJA&#10;zzisTwN+2F+z58R9Qj0nwn8QrO4nkcLFHu2lyenWs/rWHhU5JTSfa561DIs6xWG+s0cPOVP+ZRbW&#10;nnsV/iz+xx+z38aNLutN8dfDHS7wXaETu9ou4g+/Wvzl/bS/4N57dbC88a/sv+IJFmEpmTQrpsR4&#10;x9xT17V+uSbJT5gIzgYK0yZUdWiZg3GDgda9zLc7zHK6nPhqjXdbp+qPJvJaH8qXxP8AhX4/+Cvj&#10;G58D+P8Aw7cabqNs5D206EHjjcPUe9Z+g+Ldd8M6ouo6LOUuI2XzApxlc8j3yK/ob/4KG/8ABN74&#10;W/tj+ApZhpcNh4psombSdagiCyBuoRzj5kPcV+D/AO0L+z74y+BPjzUfh54+0qWHVNNcs0aJtEq5&#10;wHB7iv1/IOIsHxLhXh68V7S3vRe0l3X6roKVKFWDjJXT3TPUvhp8VbHxlpEmoROIr0YWaDHOB6V1&#10;ss9xP5V5byjCgMQF5J96+PPB3i7W/BXiCHUre8EbE4mUjh0PUfWvqrwT4wsfEOgW+p2q/u5UBQpx&#10;nAwR+dfz34m8Bf6t4367hF+4qPb+V9vTsfinE/DzyvFurSX7uWvp5G5ZvPIZNQAVndioyevsKLto&#10;ZpFtZMIQQWwMg02x046oqys5XY+VjB5Bqe6hkt7lre1ePef9ZsGSAK/JpQ0PkZx90kQiNl8iAK6j&#10;Gf64qLw9p62Woym8bdErEhl5JHWnxLNbW4uCnyHDOW61LJ9omt576CdImlj8uPKglR6j61mlYxpx&#10;TepHfahFeW89rGjFmlD5xyB0Aptta3tpEbW3u03y4UHPf/61N8yzsGF1NcB/u7wOegwSRRFbPd36&#10;zx3ICKu4bh2rSMdDp5EQzwXdq8f2kmRWbYr+vqRWvoIillFxLexxx5wEMgPI61lvdw6pdsstzuSN&#10;SI0iHCr3/Go7PQ0juG2Miv8AfI29FoaaF7JM6G61Sxkt5JdMA3AkFgOuKyJJkEMVzGrSSheVXkj2&#10;q6rRwxRS2xQoxIk4xn6Uyzfy7ppls3QFtoKdB6GrjewuWzK1ujSWqXUbbfOY7pHHX2pbF/PlGlXQ&#10;RwGGWXptqe20uLb9maRgdxbaW4XJ6/8A1qaLQ219Jb2M/mLkMxWPt3GaTiKcdCaSK0gnafTYB5iM&#10;EbI4X/Cq0Ftb6Rc3EkyNII0LEA4LHqDV1LT7JG9yUZnc52KefYmpbyzilsWurkkysgjYqRyD/Dih&#10;I5+TU56S+nkSWYx4edgzFe2RwKSytZLjMcUyK6sOT1zUupW0ETAaarqSUUo3YAdc1ZOiWcamdZCJ&#10;FTcdjHk1dtDeFNdiMJJp0/mwq7oxA2sD0zyRVvT9UtpGMu6KIMeIy3JHqaradJNeahIs7O8CLlFk&#10;ODwP8aVrW0juS7OVBGVymef6im4M2dJWNsxW2Xnt7sPNIobCNk9OlZk1hsgW4t3cu4+cP94HOcUL&#10;Ha2iiURhPP8AnXywVwc/pUs19utfNSARyS/dZu3b8qid0rEOKsV1S3SFLhrhDM7E4Y8kVdW9M8kH&#10;kxqVjcZkbovHas/TtJ891a42iQyYEjL8sa+pFWr61iuLliszC3hk+8owD/8AWrLluS9ixOzG7kuG&#10;yyBxtVfQ9zTbVJdGaW6ksxtjJcb+QM9Pzo3XNtcGAuhQKCpHYf1pdYS6hs3jmlM0cxGYweGI5FTb&#10;WxUdypbahc3lvIrQjLElT1GW6j8qZ58Ew+xFY1CDaMHlh61Sl1YGSGSziMStL+8AXoMY4FTsmlwx&#10;v5jALbqSkjcM3+NXyqx0K3KNubBrWIX1p+6WRSWU9eOOKl0nUdJSAGSR/P8A76LyKoxX02oIZIYy&#10;I2BZA7Z3AHFSzWjIm8xmNGwVC9jU8t2ZOF2bIvhPCwRvLkjUsjrwzcVVit9PvpEuIr9zLgFlYY2m&#10;nWssLLFDKTkNx8uWA781cTTZ7VB9ieOQvnc2zOBV8ljNQakrkT2UtvYyRzys4kchGY/maLEagwTa&#10;QBFyMn5sfjU6WYNw0N5qTPmHhduAMHOKpXUVwdQT7HA0kOMs4bkY9a0hBNiqpIlfVLjznMbBX64k&#10;6Zz0HqahvLeDSdRGpTShsjzDtIABx39auxWz6tDEJIUDwjDMeuaZrGnWSWSwzIsiTOF+YcZPb8Kt&#10;ppEwjoZMuqjVLKa4djHNuyrJxvb/APVUNvJZ3dusDQ4ixhWVunrmrmo6dBZgQadGdkbb2wc5wOQK&#10;qRXekJYFlQrGSwLCPk0lccrDdVsdJtY/MtEWOUY/dLwdvYmqtpqVrbK0Y0t3lYY5bgHsRRp6G71l&#10;7mbEce4qpc53Y4qfULKw01I5bjMu8NhkfAzn9aatYwnC6JY7iC7jW01CEb93Ck4prxPqKrahMSoS&#10;pO3g1nTSOggltD5f7zhSM5P1rYtbOeREZ7pF+fMpHce1OVuUxjT5ZGdAsdqjRAku8xLRdQtTW7wK&#10;P9cIyqjGD0X0rT+wWkJWcKVlcENID2/xrOvY2N2v2SxC27HBP0/irB7lybSJn+z3heG0kaKQRZju&#10;Cej5FSmwVL4NbXY84JlixwBjvUVpaZvUECk8csW/pVrUCbK1nvpI0KqAMYzuJODn2rRbEwmk9THS&#10;/mvQ/wDakpM5IdJV/i54p95qe5As0YCbwitjjPc1GLq71ORmsIol2AIdwABAp6PcJC0d9bgs33QB&#10;8oP+NNq51qUbE0t1ay6ebeK2QsrAbdvJXtRWak18b8OsahFXbKFfBJxwaKOQOdHo3/BA74d6Z4j/&#10;AGoNS8T3diBNpGgs0BKA/O7hT9OK/auEKsQj2DpyBX46f8G7mt21p8efGegNLuuJ9Eikjcjh1V+e&#10;fY1+xse0qWK/N0pfSSVR+ILi27KCt2P7CwD/ANkVwIaM5J78CvI/H/7GnwS+Iviq88a+IPDnnahe&#10;48+YufmwOBjOK9bG1uGbn1FUfEOrWGg6Fda5qd0sMFpC0ksjHGABmvwPDupSleDsz2suxuOwFdTw&#10;k3Cb0vHR6nyl+1jqHgH9lr4JXHww8CQi1n1tXVbaOTBUMMM35V8U+APB2reMPFdh4d0e3M897dBF&#10;Vjk4J5yewFdb+1L8dNR+NfxGvPEhXMMUrxaeueBGpwPzxn8a+h/+Cbv7OUn2c/FrxFZ/8fAH2NZF&#10;5Cev1NfYUv8AhMwEq1V3b1Z/VWBf/EP+B547GyviKvvO+7k1ou+h9c/Cvw1/wiXgnTvD8ShVtbRE&#10;2joMDpXSnIw/8PcDrUMEYTiMELjqR2ok3JEfKYkd6+JqTlWqym+up/J2JqyxOIlVlvJtv5nLfGfw&#10;xZ+Lvh3qumXEHL2z7Qw6HGc1+R37d/wrsrr4fT3725eSzkZtkanAUdSfX/61fsR4tkH9g3RdyR9n&#10;YlR6Yr8wf2vJIdQ+HviJmm2xIGxnoTuPH9K/qn6NuOxVKtiKcW+VOLt/Xc8fMLcl2fmb4Yvj4e8S&#10;weILdmSTSr2K6g+faQY3D5/8dxX9QvwJ8Wf8Jl8J/DvipZw39paPb3OV55dAcfrX8td8oa4ubgzb&#10;YyXWZ+pReeg71/TH+w/Jcp+yx4CgkuN8g8LWe5mGM/ul/Kv6W8SYxnQoS63f6Hh6Ol8z16Uskp2t&#10;ktjPtXyp+33+2n44/Zy8V6P4a8CNYmSa2e4vTc25kJXcFVQARjuc+1fVjXCBQrjLHrgV4f8AtF/s&#10;k/Cb4qapd/ELx3YtczW9hhA8hChV5xX4lmUMRLCSVF2l3PqeCsRkeF4hpVM2p+0orePd9EfHU3/B&#10;WH49zM5sdP01drYDywn+X/16k/4ev/tBGBBHHpW4MfOZbc8fTrXy/wCONP8A7K1/UbHQ0zB9rk+y&#10;vn5dm87Rz6DivsL9gT9iv4d/Gn4Sx+N/iDYySTXU7GHBKgxqcD88GvzjBYvOcbinRhVeh/XvEeQe&#10;F/DOSQzPFZfHklayS11V+50zf8FCfivpv7LI+LWrGz/ta/1RrfTlMO0EAkHjnP3Wrh/hV/wUv/aN&#10;8f8AxE0PweG0qBdW1CO3V1tCzDJ5YHOOgPbg1Q/4KW6B4c+FFt4W+DHgyERWenwyXb2+ORuJVGH0&#10;+b868C+Bt1430rx3Zaz8ONB/tLVdLLTxxRoGMYAIZ8fQ1ti8xzDDZhCi5t2te3XueLw1wXwfnPC2&#10;IzJYSCdRzcObRRW0fx1P2h0zVpLiwglnfErRguM96viRJY8yMOR0r8htS/bY/aQufEkmt2/xFv4F&#10;iYj7CSAkTKcMMY9u9feX7H/7VWpfFH9n0/Ev4jxraSWEk8N1cMQBMImK+YPrivq8t4lwmPrOkouN&#10;l1Pwri/wlz3hbBxxtWcJxnK1o3um9ltqfQk915JEhkXYB0Bp5vLUhSjg47A1+dn7Q/8AwUm8ea9r&#10;F5ofwzvf7MtEJSGRY8ySZON31/xrzDxD+0F+1B4Aure51Xx5rdlNewB42nl4kU91B6Vy1+LMJTqy&#10;jCLklu+h6eW+B3EWMw1OpXrQpSmrxjJu/wCH9I/WZts5Me4FTjknrTZkhVhHHhexYV8sfsCftja1&#10;8dYbrwN41lWXV9OQP9pRcCZP8a+pWQeUzk43j0r6HA42ljsOq1N6M/MuIuHcw4ZzWeX4xWnHts10&#10;a9Txb9tz4/6x+zv8LE8VeGY43vprxIYFbBznrwfw/Cvknw7/AMFKf2i/EXizT9AtfsYe+vYoI42t&#10;8jLuFySPrmur/wCCu3jk3OseHPAtrdPmzjkvLmNW4Ib5ACPzP4V8+fsPeGR8QP2j9BsVP7qxma7u&#10;BjJAUYXP/Ajn8K+OznMsY87hhqM2lpex/RPh9wdw5S8OKub5lh4zm1OSclqklZWP1m8NXs2p6Jb3&#10;N+2J5IlMmBjnHNXmaKIluqr945rB8VeKdH8AeC7jxHrMyxWlhal3JIGAB718AfHj/gon8U/Hfi1v&#10;D3ws1KbTLHzdtv8AZk3SXOcAZJHHNfTZjmlDLaSdTVvZH4lwxwNnHGeMqRwMVGnF3lJ6Rimfo4b6&#10;OQDyH6kArntUrT+c/kxShSTjnpX5JeL/ANo39qP4e6v/AGX4w8ba3a3m1LhN84A2n7vtgivqj9hL&#10;9tXxb8W/D2r+G/Hf7zUNJg86K7J++hBxk+tefguJcNicT7GcXFn0ef8Ag5nmSZT/AGlTqwrU01fl&#10;fd2v2av5n2PNMsbBhNyf4TSFsAPuHzHoTX5T+Iv26P2hz4tuI4viBftF9vkighhVVO0yEKMeuMV9&#10;LftY/tR+Lfhv8FfDlvo+uz22s6jGklxcqw3KoABz9WP6VVPiTC1FUlZpQOfHeEfEGBq4Ok5xlLE/&#10;ClfTRO7+8+xFdREYxMMY6UzzFjXLNhuMgjtX57/sU/tQ/G74h/GkaZ4v+IF3d6TFaSySW8yggkbc&#10;HOPr+dc3+07+3L8W/wDhaeq6b8PvGtza6fDMYI2h5XI4z9cmpXEmGlhVX5XZu1ups/BrP/7eeVe1&#10;hzKPO5a8qT26bn6X+bGVBjzzzgelKshLZB5XoD3rxf8AYrv/AIl6p8GNL1P4ka9Nf391CJJJphyF&#10;bkKfoMfjmux+N3xk8P8AwX8Cz+L/ABDKEEJ2QxqMtK56AAV7sMTCWF9vLRWvqfnOKyTE0M3eXU/f&#10;qKXKrbN+R2k1zEuR5uzj+I9KjW9tbn92JQxHXDfrX5kfEv8AbW/aC+Mvj5PDngvXJbNLqUrZ2Npw&#10;zjrgn6Vx15+1J+0n8LvGUljf+M7+C7tZ9s1tcyll+U+mcYNfOT4twsXdQbje1z9ewfgNn2JpJVMT&#10;ThVcebkert5n62SzCNASfocV8jfti/8ABQLV/hb4wl+Hvw58gXVs227vpV37Tj7uAeK0fAn7ZPiL&#10;4p/spal8QtAtWbXtOia2nW3TOJlHLAe3BNfnp448WeJPHHiW68Ra3fPNf3Eha9nYYy/0/Csc/wA+&#10;5MHD6s2nPW/kej4X+FqxWfYl5xBSjh3yuG95d/NH2t+zV+0x+1p8VfiBpE2qWDr4fup2+1XMluBu&#10;UA4K4PAJ9a+3oJAbcNLjcF5PvXxV/wAE0dT+MGrW4tvFVkE0S2tlGnsYRmT/AG8/pX2R4h1OHS9B&#10;udSmcKsMBdux4Ga9TIZ1Z4BVKkm2+58P4l4fCUOJ3g8LRhTUNEqezu9L+fc+If2yP26vix8Ovi7q&#10;fhD4e6/bW1vZLHGBLFu+bHJz354xXkc3/BSr9pTciWniG3+5yfs3ysf6fnXlHxw8U3njH4r6/wCI&#10;dQVx9o1KWRbdgf3eTxjPqOfxr60/YE/Za+HPxG+EsHi7xz4YgluLxnIEw3EJng57cfzr4upi8zzP&#10;NqlOhUaV317H7/VyPgjgngrDYzMsFGpLlinonJykr9T0T/gnf8evjF8ddI1bX/iRqaTwQ3flWTJF&#10;tGAOeg96+oZb2G3BV5FVV43FsV4D8W/Gnwy/Yd+F7/8ACKaXFE93LtsbNcAFz/F+FfGmoftM/tG/&#10;HfxZNpvhzxBfNIu6YWkDmNUT0yO31r6R51HJKMaNW9Sp2W5+OUuBKniBj6+a4CMcLhE9ObZeWn4n&#10;6jx3sEyhIblGPYqwNTiRSdykcDqfavyR8GftX/tAeAPF6Xh8Z3Lva3LK9nPKWUhTgrjpn3r7yb9p&#10;mTXf2SLz4xpmzvDpLMB3SXp/OuvLeJcPmLnHlcZR1s+x5XFfhNnHDCoT9pGrCs1FON93tdf5HvDX&#10;VquWllAPbaetPa7UkHeuCMg1+Q+pftf/AB2i1N7f/haOosWHyFJSoz3xXqXw6/ay+Mnxm+Jnhbwk&#10;fEN1bWdvMkl0scxDyIi5Yt659K5KPGODrT5FB3bsj28d4DZ/gMI8TOvBwUXKT10sr2t3P0pluo1R&#10;S0oycYzVQ65p+8wSXcaEnBLOAa+FP2qf+ChHinStWm+Hvw3fymtl8ubUWb5i+ATtrwXxF40/aSn8&#10;Kj4oah4w1VdPuJ8LMlyy4PqeenFa4vivC0KrhSg5tb9kYZL4J5vmOChiMXXjQU/hT1b7el+iP1rD&#10;RHDxspBH3getO3RQKAJOvOCOa/Pv/gnx+2f8RdR+IkHwu+IGrzajp95GRaXNwSzxuoyQSeor1L9u&#10;v9uW4+EE48B+BJoxqs0IeW5PzeQn0HQ120eIsBVwP1p3SXTrc+ex/hZxHg+J45JTSnOSupLRcvd3&#10;2t1Pqu41bToX3yXcasRyGYc1NDqNpdqUhkRscjBr8m4PGv7S/wATvDmqfEq08ZavLYafukugl0VU&#10;IeeMenoK1/2bP20vix8N/H2nw6p4ivNU0i6u44Lm2nlLkK7BcjP1rzIcY0ZVoxlSajLZn12J8Cc0&#10;p4KrUo4uE6tNe9BX3te1+j7XR+qE1zEY924DPp2pY28xRmTA7HHWs7QtQt9Z0mDUYT+6niDDPbPN&#10;YfxY+MPgb4MaAPEPjTV1s7UMFErDoTX10q1ONP2knp3PxGngsTXxH1elBym3ZJatvsdhuHzNkZ/2&#10;u9MV3MpAcg8krivAof8Agox+zJJmceNXIV9gItH5PfnGMe9TJ/wUW/ZrMpji8YF3Of8AlgewyRzx&#10;XI81y5/8vV957q4H4u/6Aqn/AICz3uJwcKDuwOcjpQ+4k4wBjIrzP4Q/tW/B34063PoHgDxELu7g&#10;gWWeMIeEboc9K9DdiHEhJII4x6V1U6tOtHmg7o8XG5bjctr+wxVNwmujVmfLX/BSr9pPxj8INL0X&#10;QvAXiCSw1C5mMrvCQCUXqDntyOK+Qz+3L+0WZzdn4l3/ABguFOeB/CoA6n1rrv8AgpZ4+Pi/9oW7&#10;8Oxyo8WjW8cZHUozDJ+nb8q+bHNzasFkOFAOw9BmvyXibNsdHNpQp1GkrLQ/tTwt4MyOPBWHqYrD&#10;QnUmnJuUU3rtrbsfpB4T/aP8TeF/2ILX4k+K/ELz6tcaaGhupiWZ5JOVz64z+lfG8n7dn7Ty3Ia4&#10;+KF0saSHoi857dK3v2kPiZeW3wN8D/CrQ7lYlh0qG4v4c5IJjXYAB1GSa+fm+0GVobkEPH8wPYn1&#10;I+lRnOcYqU6dKnNpRir279dTp4C4DyanSxOMxeGhJ1aknFOKdop2Vk1pf8j9D/8Agmb8ZfjD8Xb7&#10;Wtc8deKbjULCEpFbC4xw/JYj9K+xp9UsbWHzb+4SNQOWdgB+tfE/7G3iXTv2af2Obj4qa7bo0s6t&#10;cCOIf6wlsIPfORXz140/aZ+PP7S/xGg0my8TXcC3NwUt7C3nKxxK3qF64HNfWYbPIZTllJVLzqSW&#10;iPxnNvD6rxtxhjquC5KGFoy5XK1l7u9kvS7P1NXxj4XvisFvr1q7k4VUuFJ/LNaUMoYDY3ybeuet&#10;fjX4yuvit8HfHF14S13xHd291aOAJ4Lx8EEBgw5yOtfav7AX7VnirxZ8Ddd1X4jX7Tr4bldI7yZ8&#10;tJEqA8k9SK6ct4n+vYt0KlPla/Q8fivwcxXD+TQzPC4lVqcnHZWfvbNb3Pri71aw0/P2+4WOMDJa&#10;RgKzovHXg26uBDa+KLF2ZfliW6UnP51+W/x7/bB+Lvxx8fiw0nxFd21ndXfk2dhbSbdoY7RnHfFc&#10;f8UPBHxb+BGsWaavr88c89mZY2t7ltyoT35rCtxdFSk6VJuMd3c9nLPAWtiKNKOPxsaVeorxglfb&#10;5rbqfsXHqFs8KkSlsr1Bpl3q+nadD9o1G7jiCnkySBRj8a+KP+Cf37U3ju8+GPiMfEnUze2fh5Fe&#10;zvpXyxUoTsJPpgcn1r50+OX7WfxW/aD8VtZWmvXlna3dyILPT0laMAF8AnHrXZieKcLQwMK6i257&#10;R6nzuWeDOd4/iHEZbUqxjCh8VTW1mrqy72P1Si+I/gW7n+z2/iqxaR+FRbtST+ta1vexXEO+AKcc&#10;KwOQRX45fFf4e/E34F63Z2esa5J9ovLVZIpLe5dXAPUdex719k/8ErPjJ8RviF4W1rw1411ia/g0&#10;q6VbK4mbc4UrnaSeuM1nlvEs8Zj/AKrWpOMmdHFnhDTyDhp51g8aq1JWvpbd2uu+vQ+wm2lWBAIJ&#10;yTUrnYijfgkfKcVjeMPEVr4O8JX3ii9hZ4rGBpXRPvEKCSB714h8Kv8Agob8JPi145tPAGj2eoW1&#10;5eRu0C3SKAAgyd2DxX0dbF4ehOMKkrN7H5XgMhzfNMPUr4Si5wpq8mvsrzPoVVcxHIznkmgoVfzF&#10;yOP4a+bvG3/BS74LeC/Hs/w7Fjqd9eQXPkB7OIMkkmcbQc9c19B+H9dGv6La6ukTRRXEKyrHIPmA&#10;YZwfelRxeHxEnGnK7W4Zlw9nOT0adbG0ZU41NYt9UXTIodQGbPcEV8e/8FUv2iNb+H2gab4A8H+I&#10;Hsb2/lMs88JIZUTBAyDxk19fX10tpaSXjlUSNCWY9gBX5D/t0/FK4+LPx/1bV01IT2VnJ9ntQvIj&#10;25H6mvJ4lx08FljcHaUtF+p+j+C3C9PiHi+E60ealRXNJPZ9l95ydx+0l8Z3f7RcePdWY+W25Uvn&#10;+Ukdua+u/wDgk54+8deOvEXiPVPFXie+voooYEVbi4LjJ3HOD90+tfF3jjwXN4M0jR21V/Ln1HTf&#10;tO3HGGPGfevsv/gj1oh0/wAP+KdaabKS6hGGdQNuFjHT8zXw/DtTEyziMZyeiejbP6M8V8Hk0PD/&#10;ABFfDUoJtpJqKX2raNI+7Ly7t4LVrm4dUAHJZsACuZ1P47/CXSJHstT+IOk29wq8pJeID/OvgX9v&#10;v9uXx54g8eah8Mfh3rpstEsB5VzcwOd80g68joBivCLz4M+NtQ+C5+O2qayJbR7tYYI58sSCcbwS&#10;fXtX1uM4pVPESo4anz8m79D8R4f8EfrmU0cfnGL9gqzShFK7974b+vY/Y3QPFGi+JdPXUNF1a3uo&#10;So2y28oYH8quy3dvFbbWYLgZL+lflL/wTz+OPj3wP8ftM8KReI7m50/VwYJtPklLRqFHDAHhSMV7&#10;J/wUR/bl8SaF4juPgv8ADnUXtZLeFBq11C+GVnXdsH/ASOfeunD8S4Wrljxc1a2lu78jycz8Gc3w&#10;3GEMjwtRTU1zKdrWj1bXkfZfiD48/CLw1cjT9c+IWlWs4PMUt2ob+daPhf4h+EvGUPm+E/FFnfxo&#10;SH+yzq+D+FfkV4B+DvjL4tfDXxX8ZJdfdYtDiZ3a4y5mKrkgEnjjj61F+zV8afHXwx+L3h+/8JeI&#10;bxIZdYht7q1ViY543YKwZfxzn2rhp8WVXVgqlK0Zban1eK8BsveBxP1PH89egvei46Xte3fVbbn7&#10;LSXCJAGPXvmuT8VfHL4VeCG8rxT8QNKsn3ZdJ7tQR+tfM/8AwUO/bY134VaBp3w98A3oh1vVbYT3&#10;M6Y/cQ9M/Un+VfFvwf8Ahr4z/ac17WtU1HxDMf7LtDNfXNyGcO3LY54yRzXTmXEawtdUKEeeb/A+&#10;b4R8IJZxk0s3zXEfV8OnZO129bX9L6I/XLwp8Z/hh46lEPg/x3pt9NjPlQXSliPpmovjJ4zg+H/w&#10;w13xjcTACw0yabceg2oSP1r8XPB/j3xZ4I8SW+ueEvELWFzYTloZ4mIYlTgDjqDjpX6B/tf/AB61&#10;LUf2DLfXNS2i+8TWltbyJnBO4Zcgfh0rLA8SvGYepKULSgm2dnE3g7LhvNsCsPW9rSxE4xV1Zp3W&#10;/lY+C7/41fEl72a8Pi68mWZmn2JdOFV2JbA5zjJr9WP2GdCv/Cv7NXh6LX7yea4uLX7VPJdSFmDP&#10;8xyTX5LfDnw5ceL/AIhaJoFpGsgvNUijCH+MFhkflX3J+3p+1nq/wN8BaX8Ffh3f/Zb6ewVdRuoS&#10;N1vHtwoA9Wwa8PIcwdD22MrvT9X0R+r+LfDbzmplvDeWU4qc3e9krRirXdum7PrPxf8AtJ/BXwJu&#10;i8WfEvSrZ0+/G10uV+tW/A3x++EPxFkUeCviBp1+ZMAJDOCWJ9B3r8mvgZ8G9X/aXudfvrnxDPCu&#10;kaa1zdXc48zflScfMfauD8OeNfFHgPW7bX/DmsyW95Yzq0M8ExUKy/0P9a61xfiozjOVJcknp3sf&#10;KR+j7kuIVbC0Mwk8TSinJcq5U2rrzs/W5+4XiHXNH8N6ZJrXiHVYrS1hG6WaZgqoPUk9K5Jf2lPg&#10;asxg/wCFp6Kd0gjH+nqTuPQYz1Oa+Yv23/jzqtz+xFpF5f3LJeeJYbaF9kgDbioZv5Gvz1h1/V7a&#10;+hvmuZHeKRX+Y5AKn5SfpXfm/FLy6rCMIXTV9T5fgXwRfFeBrV8TiHTlTm4JJXTtvv5n7e3fxf8A&#10;h3a65ZeEpPF9muo3wIs7QSAvLgZOAPap/GHxK8IeANObWPGHiWz0+FR8011OqDH41+Xn7HHxD1ib&#10;x94i+PPjbWZbyDw3oz3LtJIThgrcAdjgfrXmvxO+NXxQ/aX8fpda94rupjqN8ltY6aHJjhLPhcL7&#10;A0nxXy4SNX2fvS2X+Z20fAiVTPKmDeK/dUYp1J22bV7RXprdn6kw/t4/sry3S2kfxf0oknB/e8H3&#10;zXpPhzx94V8baXHrvhfxDa39mxys1tKGXH1Ffjd+1L8EZf2evGuleE7PV0umvtDW8n8xAGjbcVxt&#10;HY4yPxr3X/glN4r8b6jr3inwba6vcHTZNFSZUkclI5izKCAenH8qjC8S4qpj/q1emk/L0ubcReDG&#10;Q4XhP+28qxkpQWvvLRq/K7bPRnsH7ff/AAUB8ZfBLxvp3hL4Q3+n3KvE0moyyL5m0g4CDB4PUmsf&#10;9if9vj4ufHD4rDwx4+1XS7ez+xmU+Wu1nfIAC5r4f+MWi6j4b+KuueGr/UWu7ux1aZXmeQuJQWJz&#10;+vSvoL/gn/8AsxXXiq3X4+T6yba10e7lHkFcB/LHXPoD/KvKpZzmuJzrlg/dT+HpZH3uN4A4GyHw&#10;4VWvCLqzgrVXH3nKVmrfl6HqX7e3gfwZ8ZPi0l/f/tIaXov9lWa2baXLLhoZG+clsMMEgjgjpXUf&#10;8E9v2fNC8G+Or/x5pHxci8SvDafZWEL5WInkcZPPSvgb42eLLjxv8Y9f8RzzpO15qssm+LlQoO1R&#10;nv8AKBX2V+yZ40tP2Vf2Ktb+MGrRqt1fSPNag9Xkb5Ih79q3weY08TnE6k42Ubu9+x5fEvCuY5H4&#10;e4fCUcQ5SrcsVDlitZ6tX36n2N8Sf2hPhP8ACARt8RfHVjpxk4jjuJgGJxnpXFWX/BQX9lPUr9La&#10;P4pWa+bIUQyHapPTqa/KrUPiD49/aL+LFtH4pv5r291nUliO9iVQO2DtHQYHb2rT/aa+E0XwP+LU&#10;fgCxv3ubWDSopzI2BiRidw4+n61VbizFyUqtGmuRO2u5x4HwF4eo1aOBzLFy+tVIuVopcqS3+78T&#10;9m/D/ivw/wCKtHi17w5qkF1aTKGimt5A6sPUEda4HxZ+2B+zv4M1y78N+JvihptpfWgxc2s03zpj&#10;1FfJn/BKb4oeJdO8D+MtD1S/eTR9MMc9l5rEiIsjFlXPToDivjb4reJNR8cfEnXfFd9OZvtuqzyr&#10;LKuMRlzgZ+mK9DG8Tyw+XU69OPvS6M+W4f8ABajmPFmNyvFV37Ogk1KO7vstfLc/X2y/bA/Z/uvC&#10;0/i+3+JFjJp9txLPuxz7A1m/Dn9uj9nD4s+K18IeEfHMZ1CViIopkKCQj0z1r81fiB8Dm+Hn7Oeh&#10;fEibXLlbzXLncNNZ8xKhXIIHqBisT9lPTtS1v47+GtM0tHimbUYma4Q/NtVgSP0ri/1mzCOKp0p0&#10;171vxPoo+CPCNbJ8VjcPi5y9lzpNpJJwWt++vU/aFJR5RcJnPVgODXj/AO2p8cJ/gZ8BtW8V2EgT&#10;UJgLbT225xK/AJ+nWvV7BnTTEjeQj5RuBFfCf/BZXx+keleGfhnp18yyzzyXkyAdVUBRn8zX1WbY&#10;pYLLqlXrbT1Pw/gDIoZ/xjhcFNXi5q/otX+B8o/D21+In7R3xYtPCl/rF/cXWqXTGe8a4LbAcsxG&#10;eOK+svjZ8K0/Yp/Yr8Q6No2vyyX+t3SRpcuwDh5NqE++ACa81/4JO/DUav8AGe58bXtlIY9NsCsb&#10;Hkb3Pb8BXd/8FkvH7yHw18J7CVQzbtQuEB5IHyp+ua+JwMFQyeeOm7zd/wCvvP6W4sxlXNfEbBcM&#10;4ZJUIOLlFJW0978EfE/h+x17xHqlroGlq9zNcSfuADlnc+leu/C39ij9p7VPiBo1h4g+Hk1tpU+p&#10;QPe3zXq7ljD7icDr0/WuQ/ZJ1fw5oHx58Na74/v47LTLa+eS4mk6DahK/m2K/WX4Q/G34SfF63uH&#10;+F/iW31FdPxHcCIH92cdDmuXhvL8Pi17SpP3k9Ff8T3fFjjfO+FJRw2Bw6dOcPem4tpN6Wvtc7bw&#10;3ZrpGj2+lxtgQxKgBHoKuq0O7dk5OeR0B+lfBfx+/wCCmXxT+HXxk17wV4R8NWl1Yabfm1ikeNiz&#10;MqgtyO2T+lcFef8ABW/4/W0wgXwjYRM0m3/j2lbJxkdPbgivtv7fy6hL2cm7rTZn844fwf4xzXDx&#10;xkPZ8tT3lecb666rofpjNMykEEfTFCCFonIGcDOCK/NVP+Cq37Rd7dSeR4d08iA4ZVs5AencHpzX&#10;3t8JfGWv+JvhdpfivxXsi1C7sEmukiUhQxGSADXThs2w2NbVK+nlb8zwOJfDzPeEqNOrjnC1R2XL&#10;JS7dvU5H4tftz/s+/BLxdL4E8f8AiowalDCkksCW7SbAw4zt6Vn6J/wUI/Zz1jQLzX4/Fvk29nzN&#10;9oiKMf8AdB5P4V+af7W3xCk+Jf7SXi7xapLQ/wBqyW0Mi/xJEfLCk/UE/jXWR/ALQtA/Y3/4XR4q&#10;kmh1S81BBZwPKWXaX2KCOmCMmvlanEuPljKkKMVywu/uP2rDeDPCWGyHBYnMa1RVsQ4KytbmlrZL&#10;06n3D4P/AOCo37M3i/xZbeFYNXvLV7yUR209xBiNiTgZP8IOa3fjP/wUE/Z++DU403VddfUL1SPM&#10;tdPUSOoPQ9a/Kz4YeHLjx98QtN8L2pcjUdRgtwIBkopcBm9sDnNd7+2h8NfD/wAJvi1B4X8OXssp&#10;OlxPcNNIXYPyOSeegrGlxTmjws6vIrJpX9T2MV4JcDUeJcPl/tqnvxlLlve/L1v09D9NP2d/2vfg&#10;9+0faXZ+HerM9zaEfarSdCsiA98HtWt8Y/2jfhN8ENMbU/H/AIljtSyfu7dfmkf6KOa+Cf8Agmdc&#10;w+D7jxf8T3dY7LTdK2yTF9oLjLHd26Yr5/8Ajb8cde+MXxSu9f1zU3mkvr/Za5kzHGhOEUD/AD1r&#10;tlxPi4ZZCq4J1JbHytHwVyzHcb4nBUaso4Wik5apvVXtf9ex9+Sf8FdfgcJlgs/D2sSJuIErW4BA&#10;HcgnIz2r134C/tf/AAe/aN8208E61It9CMyWN1EUfHqAev4V+dP7WnwI8E/BXwN4Qk0m6ZNav7Np&#10;dRDOTvGF5/Ak1rf8E1bXUbr9qDTLyxnl8u2sJDcFZCF5AAyB1rmwuf5pHM4YevZ3/U9XOPCrgWtw&#10;ZXzbLPaRdPms293F21XZ+R9Y/wDBS34P+H/GPwhuviLrmtTW03h+2eSyjDfI8hGMEHr1xX5/fBDT&#10;NV1X4k6NY6NNILufU7cR7B9071Jb8BX3P/wV28fvpHwR03wfFPtk1fV496r1aNBuYfTOK+Y/+Cbf&#10;gh/G/wC0pYy3ESPDpFu12yDBO/O1fyy1RnShXz+jCG+lz2vC/FV8q8LMZi8S/wB3Hn5U/TX72fqp&#10;4dLWmi2kEjFm+zqC3uAKuRxIqltnzHqwNV7eTYqqVGBxkDpUgmYxGXIUDqK/Q4q0Uj+Pa0/aVJS7&#10;tv79R0yIyAOuQx49q+Gf+CxP7C+mfHj4aD4s+DNNji8QeHWElyYYfmurY/eU46kda+5TOrLtClie&#10;eO1Z/iXR4PEOjT6Vd26mOeJo5FccMCMGuzA4yvgMVGvRdpRd/wDgfMiE3B3P5cfih8M4dDuZpgqr&#10;tkbaeQRz6Vt/APxhLotq/hia4cxSOHheT7qnvjPSvW/+Cl/w3m+AX7Rvif4c+QrWy3LXNn5owfKk&#10;JYY9QCcCvlu18T6jYBb20nAkjb5dp6V/QeMy3LuLshVHEK9OpFPTdf8ADM4sxwOHzGjKjV+Fn2x4&#10;W0TUNStxJp9xGfMjBZ933j6Ctuz8B6nDeF1CRuBk73+/+VfJHhj9pnx1oFhHbRzSGTYQCOhHrW9F&#10;+2H41htFgtzI0zH5WPABx1r8wqeCGUOT5Kkrep83HgXIrWk5fefT1l4Q1NUkaeZH8z5lXOVA6Ul7&#10;8PtVeFYZHiVvNUqwfgLXzBL+198RFuI4o7hd8cQCLtJAPoK0F/a8+JX2ccrI0gHyk5yO59jmsf8A&#10;iCOVL7bfzLXAmQJXXN959Cy/DLV7e6KJNAzSElhv7dvzqzL8P76b9yqRRvH3EnUelfNs37W3xBEq&#10;tZ7hMo5VTxTk/at8eRo0l7G+8ygiQn7w+law8F8n2cn95ouCsgX2X959EaZ8M9UGoN9lCKisTLvY&#10;ZIPYVr6h8P72VEisSkfGCWbk/j7V8xyftV+KmtZDbXHlTYG8nPI9aZpf7VPxCMZSS+ZiuArK2FHo&#10;T2ol4M5Mur+9m8ODMit8D+8+mD8PNRlUreOkYVCEmQ8YrRtvB95Dp8UDX1uMjkMecV8uw/tP/FWG&#10;IwTXrTgD5VQYJGeSKbN+0b45vpWjW8bYqHaQ/p60o+DmSLZv72KfBuQLWUH959Sr4Pj1CyMtvexA&#10;KcOUYbmx25qC38By+e0rTqsLcsEOWLV8xJ+0f8RbZ/Oa62oqggo3DDHf1pLr9pzx5MYEj1O4UFiV&#10;VGAxmmvCDIU9U/vM/wDU7h6W1N/ez6ktvBxkys+sW+5uEB7H396L7wGJ7T7KNUiwpDvI3GBXyyf2&#10;iPHBxGupOkRON7HB57H1qM/H74jf2ixS9keFUCj5+g65/A1tHwg4f7P72aR4I4fv/Df3n0zc+BJV&#10;jKS38SpHgB+zjtz3qxB4JimjVHvIPkw0bKccd6+YW+PvxE+1FI9dclk5VuRSw/HH4hyQyXF3fM4R&#10;DvCycBfpWv8AxCbh+O8fxZ0/6oZFH/l3+J9Oy/C9LgtcjUIoSH5AcFiP/r0ah4FthDBDaahbFEGG&#10;V2+ce5xXy+v7QvjtYVla8mbGMFScsCcAn1p158cPGqMYnupEkkJyfMwQfSo/4hNw9L7L+9kvhLIP&#10;+fX4s+objwNYIq2t1rMJOMW/PJXrnH1qBvAmlv8AMddWRYiCQB0r5Pf49fEJBKLjVnieNiIyWxn/&#10;AOvS2/x08Z3tvIza/KJNwGwSZ/IVS8IOHHrKL+9iXBmQTetL8WfWU/hPSBH5iawqruA3EgD/AIFV&#10;RfC+h3t1IYNSR4lGXVnxkivkKL4w/EO5upbafVpFbOSEkxlfUipbD40+N7eF4bfV3KAtuc8Z9gc1&#10;tHwh4Yjqov73/mD4L4eX/Lr8WfY1j4T0GCL7Q2pqwkHyFGzjFTXmhaRc2pgh1Yb0xIWYAYx2xXxl&#10;J8W/iBqFvHfaZrM3ko2JEjYkKehBxS6f8WPHW+W3i1qZS4IkLyHle1NeEvDa+x+f+ZUeEshW1Bfj&#10;/mfWq+BNEnuDcXfiaKFAM7QOlSTeCNEkVRJrsE0TrlWGMn05r5I/4WH4+v7lTNrL7DxGI36gdR70&#10;J4z8f2t0yNq0+x2VoI1kyCp+nFV/xC3hdaOC/r5jfDGSR09gvxPrS18EeHUmW2W/hjhhjydknJye&#10;eO1WL/w94PuJUt4PEMIiiTBQSjOT3r5QsviD4xadpDrVxmJ8O6EnA9M0678X+JZ5xHJrE4cH5c5B&#10;IAznFVDwz4XjtBG0OG8m6UF+J9VRaBoWmxny9dTYSRkkZK/WrsFr4PGlu0+vLb7WVciUbsH0FfJU&#10;Hifxnc2qxwancyghiCucv6ge/tVV/FvjeZ1sJtQnidwCofcCQDj/AOtWr8M+GGtaaLfDOS/aoI+t&#10;r668DOqWqXK7k/5eNx5x2NUn8QaBp0suL+EiRMQlR8o+tfLk3iz4hKjqZrowxttlYKcexzUifEXx&#10;cbWK0t3YjrvkXI+lZS8LuGJqyh9zM58JcP1Y2dBL0ufSi6to0qPIL1Nx4TBIBNXWgttX0VLOC4jw&#10;jCTb6t7mvl7/AIWnrtpD5rxmY7iTFuxtJ75rb0D466votzAskkjRSru2MwwOefxr5PO/BSk6Mp5d&#10;WfN2lsfJZpwFQjeWCk15M9n1qyktyzSqywudqsH/ADxVS5to96/YFZEwBl+QcdePesrw98VPD3jS&#10;8j006jBFcRtvEJbkr6j1reNyl1cNBE7qhbCgrxX4bmeTZjktd0MZTcZLv19D8rx+FxWAxDpV4OMv&#10;P9CpqCXktr58cOOeEGOfwqI25uUDzqqlUz7Zz0Fat1p16oW3lgAK4IkPHHaqDW7yWsnk3S4E5Xhu&#10;2AcV417M5YttlK9UmTKEREfdhfn8c1Ztr6CSyLSQkyL95c8AeuaNVmgl2GPy8Qx4cHrk/ePvgc0u&#10;nQWl/YI9szp1DcdvX3FW3dGlrm1YzSXVmrStGIdoPmScY+lVJIolkdUuwx3YU9sDuBVFr+5eZoPM&#10;drcEhAVwMUokCwvqTnY5BVI8du9EVqZTi7mlttXCGNFby1IBBwWNRy3MdzDLpUu8pKuSpA4pYlhZ&#10;EkthjcgJHr6imNBbTo0ILF435Vh79qdrM5HdSKa6fFbuEmgQK6/MVY53etSpp8SWjF1l2sQI2IwB&#10;71ZktI2uQpxkJlkLZwe1Oa23J5SzOSp+aPPqKakbxnfcxrvSrnUEdoHRCH2+ZnggUVp2+nRmVhNC&#10;2wD5gc4PpRVmilocX/wSF+OUPwS/a80HUdSulgsNYkOn3LycDMhAUe3OK/oEtbiKa2jaMhtwzuXo&#10;c1/Llp2oax4a15JLUyJJDdK5fGwxOjZB/MV+9P8AwSx/bZ039q74D2Sa7MkHibQ0W11WzaUF32qN&#10;soHcFf1zX6n9JPgzEY6hSz7Dxv7P3Z27PZ/I/sHLK6cfZNn1SseyPA7A5r5H/wCClH7QX9kaCPg/&#10;oF86XF5Gsl/5Mm1xHngfjivreM5+dWOJOmT0r5n/AGpf2KtZ+PXxDbxdZ+JY7RDbLEym3DE7c4we&#10;3Wv48wf1eGITraI/RuBa+TYXiSlXzR/uoa+V+lz4I8EWPh688e2i+OHMemLcqbsbudufQda/QLwX&#10;+2j+zn4K8PWuj6dqzxWsKKgCQcLgY5HavHY/+CVniHzXuZvHX3SSqR22P1LH69Knh/4Jc+KoI/LH&#10;juN4zGdqtAc5PUnnmvbxtfKMdHlq1NF2P3TizPPDni5U1i8bJKC0UdFfvtufaXhnxdp3i/RLfXtA&#10;uRJb3cYeJz3BGa03dViKHGQOQK5T4N+CB8Pvh9pXg25n817C0SFpPXaMZrp5yluNykNnnB7V8pUp&#10;U1UkqTvHofzJjIYeGKnGg7wTdn3XRnJfGfxFB4X+HWpaw4BYW7LEhPVjwK/LX9tDxIbL4R6qL8gm&#10;eTCR/VuefTGa+2/2x/ivBq12vgbSL1NkDB7vbJzn+7X5cf8ABQL4xnW9UT4e6OYmSzBad/MPzPnh&#10;SPav7U+j/wALYjLcoWJqq0qz59ekVt9587mVSPLofNnh/wAPal4p8V2fh/RUXdeXkcKhhncGkC/1&#10;r+nD4F+Gk8F/C3QvD0duIhYaVDB17KgH9K/Bv/glT8BdT+On7Wvhq2Fg5s9CvE1C/Vk/dskZyF98&#10;tjj0Ff0G6TYfY7COLbuKIBhu9fqPiJjVPE0sOn8Kbfq9vwX4nkJWgi2s0UpFyxJGMADvXlv7ZnjT&#10;/hBf2efE2r216IJzpsiW7lc7ZGGB9eTXp0ezhSn3myQOOa+S/wDgrl421Lw78CLHw5pt4qTapq65&#10;DdWjiUsR+LFRX5Hmtb2OAqTXRH0fB+XSzbijCYRfbqRXyvqfm5rd1dSxSvKpklbGUXOGJ7cV+vX7&#10;Hngy1+HfwD8OaEYyJU0yIyEf3iM1+Tnwk8NX3jn4qeHfCUSMEvdUgWXd1KbwW/8AHc1+ysSweDPA&#10;jXYZVTT9PLKuOMInT9K+K4Soyfta76/8P+p/S30gceqWDwOWU9227LsrJH5n/wDBRXx23jL9pvXJ&#10;UuN9tpyR2VuoPClclue53Mfyrq/+Cd3h+w0Lwt42+MOpWkTrbaY8KyMM/dUuev4V4D8V/FEvjDxp&#10;rGvX0gAvL6WZmYYKkuTgD2r6U8Co3ww/4J2393JKYLrxE22FmwrFZHzgf8AU15OHn7bNq1d7K7Pq&#10;M4w08r8PcDlMPiqOnDz11kfKuuXjXesX13PKDJczOxWMYHLZr638a6pqvwW/YC8OeHoLpbK71hI5&#10;JRt+Yh/ncY+pr5N8O6DceJfGOn+GYC26+vEtllXBOGYLkevFfSH/AAUb1aSyj8LfDXSyUTTtHDAh&#10;sDPAxjpjCmufLG6dCvX8rL5nscXU447OMqyvdc/PK6vpBafefOnhfVoY/G9hq2rsGtre6SW4HUso&#10;OcDPWvS/2ufiv4R+MXjLTL/wj5sdvaacsCMxwBg5J9jUf7Enwc0n4v8AxhXw54rto7zT7TTpbi9B&#10;JG1yQqAY7fez9K7nxXqn7GvhTxbqHhab4ZXN19hu3h81br5NwOCAN3qCOaWHw1X6lKTmoxk+vkb5&#10;zmuXx4phSjRnVr0YXShayU7d2tdEdR/wSS0rUX+Kus6msBKW9qkZuDzu3HOP0r9GncRxZHYE8mvn&#10;L/gn5oPwhl8BzeN/hX4YuNLt7+dkMVymGLKdufce9e7+K9Wi0Lwxe61cTbVtbV3fdxgBc1+jZJRW&#10;DyuKvdbn8leJebf6wcaVZxg4tWhZ73Wmp+Yn/BRD4lS+L/2k9Ytba7XyNNWO32iL5kYAnGT1HzZ/&#10;Gu9/4JM+AzqvxD1vxpcRjbZqkMcmPv7uW/pXzd8Y/EQ8TfEnVtbKySG/1B5ZJH5IG48fTpX3d/wS&#10;u8Bx+GfhBLrlwz+Zqd88vzDaSM4HB9hXxOXVPr/Esqktld/oj+hOMJf6s+EsMHDSUowh9+r/AMj0&#10;v9t/wh8RvH/wik8G/Dy2SSa7mAuA74Aj9DXw54K/Zk8X/C/4oad4o+K+pWEOn2N4srxpICTt/pX0&#10;r/wUJ/bC8T/Cdo/hz8Nnij1CeDfdXjH5ogegAHQ18tfBXwT46/ai17VtV8b+NLqWw0qDzb+RXyWY&#10;gnaOw6V6WfYrD1swjSpR5qi+5Hynhpgs5y3hGpicVUjRwlS+trzlf3dP0Mj9sX4k+HviT8UbzUtE&#10;uo2sPJhht9q9QinJP4mvUv8AgnposekfDLxt8QpEKotlIqOQQfkjJr5d123to9Zube3QskNw6QI/&#10;XGSMn8K+3f2cvDB+Hv7AOta/f2xWa/0+4lZDklt52j9CABXhZSq2Nzadae8U2/yP0LjRYTIuCaGA&#10;oX5ak4RV92m+Z3PjjR4/O+ItlPeOX36qkYkx0BkH/wCvNd1+2d8SIvGPxORLWYiDTLVLKJgSQwHL&#10;cf71eXxahPpmqQ3FldthJd0bMMbip71rWfhvVvHVhrHjCWRjHZKnmnqPMY8D2ryPbzdOdKKvzO7+&#10;R9/Uy3CxxmGxtV29lHlj6ysv+Aegfsv+OIvAmneLPGD34jnh0hYLVyOBI5OP6ZrmfhH4a1T4u/GH&#10;T/D+TJ9t1NJdQ2ZGQGDMf0rkY9eudO0ufTrfdEsxBfB4YjgZFfVH/BKr4P3Ou/EK8+IWpW37qxQQ&#10;RFudzdSa7crdTHYqlhlstf1/4B4XF1XDcM5Rj83l8c4pL7rJffdn6B+A9JtfDXhiz0mCIRxwW6gK&#10;PpXxr/wVY+JVz/a2keBrS7dYkt3lmjjfGXbhcjv3r7feK3VC0qYCDgDpgV+XH/BQLxnc+NPj9qks&#10;EyhLSUwW8YYHbsAU/wAs1+gcUV/quTOEetkfy94O4BZzx0sRVV1BSm/XoVv2AvDr+JvjfL4gurRm&#10;ttK0+RyzpwsuQAfy3V5z+0R4jg8YfFfVtYsyFQ6g653fwg4HX8a94/YwtJfAvwU8a/FbUSYnmiaC&#10;2d8cBV25AH+0a+X7tNT8QazIFdXvLi5ba7ISkjk8H1FfB14KjlNGHWTv/kf0xlFWeN42x2K+xSjG&#10;mvVas+zf2bWi+F/7C2q+J7S2LSX0dzNAWTaXdnYDg+vb8K+NrTTL7X/E0enpcSPcXlyu5JBksS3I&#10;OOuMmvsj9qO6g+FH7H3hz4c52td28KT7PlZwACT7cmvm/wDZg8K/8Jx8evDekqjMW1PzVYDIEaDJ&#10;LH9K7c1pN18NhVvZfjY8HgrFuGEzbOpaRnObT8o3sfqd+z54Lt/A/wAMNH0KytUQQWSKxA9FFU/2&#10;rvGH/CFfArxFrJf51090QDqSwI/rXdaHp50/R4bZDhUjC8dDxXzL/wAFSPHj6B8H7XwzbzkS6leh&#10;WQNjKgHrjtX6FXnHA5dJpfDE/lTIaFTiLjSjCbu6lW7++/5H5zaze3d7efao5E82bG/f6nNeu/s8&#10;/Fz45ab4v0TwH4V8a6hbWT38QNtGB5cce75uMcgjI59a4H4K+DD47+MuieG2tnkSfUF8xe2Ad3P5&#10;V+q2ifA/4a+HtBi1eHw3axT29qG+0CEBgQPWvznIspxWYVJYiE+VRf39T+rPE/jLKuGsLSy2tQVV&#10;1Iu17Pl+ynZp69j4V/4KM/EvWPEvxHg8Ny3plgsLSNdm7o5yTgetS/8ABP3T4NL0fxd8Sb9hcHT7&#10;JkIkTGCFLYz0715D+0n4jn8YfF/XdUaRXA1CQRgDaQqkqBz9K9m8CCz+Gn7DGo6xql8ILnxJKyRr&#10;gqTu4Cjv0FaUputnM6knfluYZhgoZX4dYXAU1aVZwjbzk7vbyPm7xTr0mseJ57sTF5rm7cs6jHzM&#10;3XH419bfGO7n+FH7DWi+Dzc7Z9WSNPLOSXyC7D9K+UPh34bk8T/EXSNDsbTzJrzUIkw3JMZbnOPb&#10;NfRf/BRzxHFoh8NfDwXw8vTNO82WIRk4JAVTkd+vHvXPlvNTo4jErtZfM9TiihSr5xk+VLZS52vK&#10;CSR85eCvAWpfE7xhp3hPREK3d3c+WkwTcEHc19s+GP2LbL9nDwnd/Fq+16We8s9LkIWVVG1imO1e&#10;O/8ABMjwVH4v+NJ1+W1Pl6ZbH5lJ+V26fpX1R/wUi8WQeGv2fpdHlc+ZqEyxBN5BcAgkZFehkWW0&#10;Y5dPF1Y3avb5HyHiPxVmtbi7DcP4KdoT5VNLrd7P5dD839dkm8T+IpJJnbdNcku2MsWZuuK+6fFX&#10;7JHjv4k/s1+GPAHgTUobMQ+VcXbXKE+YAnK/iTXxR8GvDk3j34t+HtLEUqLPrCm5ijOdyKcnPtxX&#10;3n8af279P/Zx1i2+H1n4MXUPs9pH5sv2zyxHuHAxg9qxyKOEVKtWxTtF6HoeJ2IztY3AZfk0OarD&#10;30unu6L7jh/2fP2D/iH8EfiKvxC8V6nZS2tlE7iODOc4PJzXyV8ffHN34++Let+KHkEhfU5o4XXP&#10;zxhyq8nrwM/jX3Wn7aEvxc/Zu8V+P4vCkmkLbW0ltCXud/muRtBBAGOTX52D7XrGrpEIWMs90kap&#10;EMgkkKCKedLBUMJSpYX4ZO5XhpPiDMc5xuPzxL2tOKhpbTq1p5fmerfD/wDaD07wj+z3qvwhh0Zh&#10;e6pMfNug3BDHOMDnpgVx/wAG9GPiT4n+HtFgsXdptWhRX5IBDAk47YAr6e+McPwa/Zq8BeGzqHwr&#10;0zVNT1K2+dZcIRtUEsTgnqf1q5+xn8VPh98afjNBoWmfBWz0qXT7f7SdQhlBAbOAoG0fnURy9zxF&#10;KhVqaxtZW6HRU4np0MlxuZ4PAyVObk5VHJWbXu3s3f7j7h8LW32DQbSxVQBFAqHHsK8c/bV8BfDv&#10;4t6VpXhTxv8AESDRRFKZFie4RDKeg4brXuVlsjiYDJOMhfSvk79rj9jH4p/H74tN4w0vVraKyS1j&#10;ht45Iyxj25JPX1J9K/Q8yjVjl/JThzvRWP5W4Qq4OfEsK+KxPsEm5c9r2fQ86X9ir9nPCpH8ZIHE&#10;TkFPtkeM++P5VDJ+xd+zbbsRL8bgWkk+9NexkD/ZAxz9KoN/wS3+MrHFv4ut41MgZ8xH8SPm5NOt&#10;v+CV/wAXbmc3E3j5EVR+6jeDftb++fmGfpXyccFiv+gRH76uJcl68Rz/APAEfRn7FP7NHwy+Ddve&#10;+JPh14pXV0v32yTiRX2gH7oIHQZ6V75rF6mmaVLqE8wQRxM2PYCvNf2S/ghf/Aj4WW/hHVLiOa6R&#10;2aaSJdqyEnlsds+lX/2pvGMHgr4Ga/rs98kBSwdY5CejMNor67DJYXA3ceWyu0fgOdVaufcVuKrO&#10;tzzUVN7yV7J/iflf+0F4vl8bfGDXvEF5fybbvVZV+bsu7AB+mKofFfwbH4HvdK015VLHSYZ5QecM&#10;wJGffGKqeGtK1LxV8SNL0VYVnfU9WjiYl93DNlmz/ug12H7YscEXxuvNNtWXZY2kEHlgD5CF6fyr&#10;8fxMXjPbYqe/Np8z+6MFJZXi8DlNLZU23bySS/G5zfgq21T4keNEa/DTJp+nmW4kOQI4o14Gf0rA&#10;kjl1jxALO0sQzz3Swoob75ZsD+des/DfQrrwZ+zP4m+JDoDdaziy08MMZjzyc9eufyrkP2X/AAvL&#10;41+O/hzQriCJ42v1mdWY5HlncT7jimsC2qMX8U3r6dPwKp5zGMMdWhpToKy7Xirv8dD7i+K/7MPi&#10;f4hfs3eHPhx4c1e00yCygjlvDPnacIcL+BOa+efBvw++HX7J/wATLbx94s+INrqj2Cv5VlZDc7OR&#10;jPB5rqP2+P2q/E1t4zPwa8F6s9lZaRbp/aIifmZ2XhSRzgDmvPPgL8GvD3jP4U+KPjX4/Mpi0uGW&#10;KwSSQhS+3G4Z77iK+mzCrSljY0aEE5wW72Vtdj8d4ZwWZ4Xhmpjs0ruGGxEn7kUuaTm7at9/yPLf&#10;jf8AEK++LXxY1rxmsh8nUrwywxMOVjACqPYACvpv9n74d+IrT9gXxBfeHFk+36oZpw0EeSyk4/HA&#10;FfG0cxvr9LTc6CeURxlR8+WOBX6V+Gvj78HP2S/hD4U+GfjiWbzrrSNyxRQhgyqq7ifxb8a4ciSr&#10;YqrXrSto7vzZ9V4n1amWZHgMsy2i5yc4uMFr7sFe1uvQ/O2xv7jwr4ss9bSPbcWF0s+JEwQynoRX&#10;2N8N/F37KP7YPiWyuvilY/Y/E8dutsoupikTgf3DnByfWsLx98I/gT+16+u+M/gPJPp+o2EXmzrP&#10;bhIZuM8enQivkcRahomoJJY3MiSwurI4clkYnggjFYSnWyeV9J05P5O36ndKnl/iDhLNzw2MoL0l&#10;ByX4xbXqfpL8Zv2YvD3wj/Zl8U6X8FtPZJLm28x4YySZF789TxX5z2+p6n4a8R2urW1qBNp86Oiy&#10;Do6NkAj6iv0V0n9s3wL8F/g/4T0b4xi5udR1fRkdjFFvyoUAlsn3xXiPj/4VfAr9sex1vx18BYLn&#10;RtT0tN85mttsUzAMcEZAP9OK9fO8JQxsabwrSmlfl/E/PfD3Psy4drYpZxSnOhUlZ1rXV17uvdP7&#10;za+Gfj39lj9sS6tIPjVp39n66YBbrHcTGONj0wjAjqf519dfs/8AwA+GnwM0m4svh3pCWsFy4kcL&#10;/GcAA/kBX44ia+0q9ivJJz5ls+ZPs78blPb8RX7Ffspap4j1L4HeGrvxZJ5moHSYhcsxyS20dT3N&#10;dXCmYfX604V6a9pH7X+Z4PjNw2+HMDRqYHES+r1W/wB03dLrdeXrsbfxsgN98J9fttuS+k3GB6/u&#10;zX5DfCT4jXHwu+I7eLPn321lcxWw7qzLgZPXjFfql+1/8X9L+D/wN1bxFesPtEtu8NrFkZeRgRgD&#10;v61+P2pSXd0DqF0ZXLyMQ5Xbk5yQPzo4xr8lSjyP3lqet9H3K5YnAY914XpVOWPra919zPoj9gH4&#10;Tal8dPjhN4r121SeysZzc3MxU5MrNuHP51+otlbQ2trDaRRgCJAqjPYV8ff8Ekn0+X4UancJaIkq&#10;aiytLgZdcDB/WvsINGsRxzxx7V7vDmHhRy2FRby1Z+aeMubYjG8Y1MG9KdC0YrsrI8m/bb+MUHwd&#10;+Aeta4L0xXFxbm2tHQ8rJINoI9+c/hX5SeAvCt38Uvito/hGbUpnbVL8LJMxy74IY/mAea+uP+Cu&#10;3xje61bSvhNpUqPHZRG61FN3RmHyZHfua+N/AfivxF4C8SWXjnwvMI9StAWglYbghz6V8vxVj1Vz&#10;KFJ6whq0vx/A/dvBPhuvgOBa2LglGtiE+VvSySajr2uegftx3CWnx9v9CiswsOm2NvaxhXJUDbnA&#10;HbrX0X/wTu1aX4ffsd+KPGd1J5TC8u5IZC2PuoFGT9RXxZ4y8eeIfiH4ov8AxT4suVlu7uXdJMqA&#10;eYw/i+n+FfTWmeK08C/8EzEVgyv4g1J4Ycnna8rE/XgGuLLMUqmaVcTHRKLa/JHt8a5JVw3BOBym&#10;ck5zq04vs27t/I+W9Y1XUNX1m6u9SuBJLqF1nzXHdmPPtya/STw7+xXo/wAUf2T/AAx8KrrWbjT7&#10;O3hiuJxAMGV8bufbJzX57fBzwbqHjb4t6B4Ws4kmt77VIROsnVYw2SR+ANfaf7V37dvxG/Z28eWX&#10;w0+GsemfZ7XTYzetcR7yr44AAIxxituH54elSrYrE/C9H+Zw+KeGznH43LcmyZpVUnNa2SUUkn8t&#10;bHXfDH/gnF4H+Avi+P4oW3ie9uP7Lt3lEdw4K/d56AZ6V+fXxi8ay+Pfiprviy/dmOpalPOpIIIT&#10;eVVfqAoFfb/gj9rb44/Eb9k7xx8QviWthC0NnLBpU9pEVViwK5I56Eivz90fT9SvtRg0e3HmXF3c&#10;JH5rN0LkD+taZ/Uwn1SjTw0eWMnfsZeFeHz3+2cwxed1faVaKVO972+07P5H6J/sdfsz2fj/APYq&#10;bwTqV5PZx+ImaW5mVdrlGPI9sgYq94I/4JRfDrwVr9j4ltfFN/cSafeJdQx3EyldyHIHAGa5z9pX&#10;9qbxz+yF8O/A3w/+Gxtftb6fm/a5jDAIqKqnHqWyfwp/7Jv7afx5+L2n+LPF3j66tG0PRNHkkRba&#10;12MJlVmOW78Dp05r26f9kxlTw9SN5xS/I/MsbDxAqYbGZ7g6yp4WtUldc2srvlWnXy8j5U/bn8Yv&#10;4x/aN8QS2d5FJb2My2Vu4ycJHwy/99bulVPg18Wfix8LPCGr6X4H8KXFxY6/GY2uvsDvg7SvysBj&#10;pXmeuanf67q9z4h1OVpJr+7e5kkZtuN53YPbPNfa3xC8cXf7Kv7F3g208LvbprmpSxLHJcwK52lT&#10;JIdpGCf8a+UgnjMbWr87io3d12/4Y/c81rU+H+GctylYeNaVVwgoy0V0k3J/M+RtN+Ffj7WL+10e&#10;38Mais11N5SO2nvjcTjrj1r6U/4KU6xaeGvB3w/+D0Nwf+JbpvnzQq2NzBQgJ/HP51J+yX+0p8c/&#10;jR8b9I8Lam1k1gjtLfbLFOIlBxkgcMTjpXmX/BQP4gw+Lv2oNVtNym10uBLKB26FgPmA9OTW0PYY&#10;XKqtWk2+d8uunqeXUqZvnPH+BwWOpxgsPF1LQfMtVZX2t5D/APgnr4Oj8U/tF6bMLZhBp0Et5MwB&#10;IBUYHXp1rlv2yfHcvjr9ozxRrs92rQrqJtLRQ2V8uEBFx78H869w/wCCdOnx+C/h547+MN5sVNPs&#10;Hit3K8qRGWYZ+u2vkzWdSk1nVZ7+fbK9xdPJ5jH7zM2Tz2rCtF0clpw6zd/8j3sqlHM/EjGYp6xw&#10;9ONNer1lb+up6X8GfGXx78GeAdb0D4ceE7i40/X9OliuLhbRmbG0qcEex6Vy/h34MfFDUvE2nafF&#10;8P8AV0+03kMTvJpzhY1LqDuyOBjPWvrD4u/EHWP2Uv2SPA+j+BYobfW9ZdR9pkhWRoYwhdz83Xkg&#10;c+tc/wDsaftGfHv4w/GvTfCuseJYbnT41eXUA1iillA45UDByeldCwFCNelQqTbemnRXPE/1pzmr&#10;gcfm+BwtKFNOSc5NqU+T3b+dtkVv+CnGv2+kSeBPg/BPiLS9IN3NCD0bARCf1rzn9hf9njTP2jPi&#10;9JoXiFJZtKsrb7RexKSoOWwqk++GP4VD+3X44s/GH7U3iW/iuxLHp0kdjCG6KsSgMB/wMtX1H/wR&#10;78AS23hDxD8R7qAj+0rwQ2rY/gjGOPxLGrhQhmfEnJLWMenkjzsXmGI4L8H/AKzTly16qunfXmqO&#10;9/ufqexfEX9jj4C6T8JNQ8G2sFvoOlXMEa3txAwiZ1QggM38XTvXxd4utf2Tfgl4zs9Y+H+q6lr+&#10;r6Td+bBBCQYzIPX5eR+Nek/8FcvjtqqeLdL+DOj6myW1vafatRjikKmR24RSO4xk15T+wR8OfDWt&#10;XHiX4o+LoEntvDmmtJG05ziQKWPHToK9LMatOpmKwlCmk4/afTrofL8EZZjsFwdPP81xVSVOr/y7&#10;i7c93yrmeu55J8d/itrXx5+LNz8QPEVg1tdtaJbRQ5O2KFCSF/NmP419Zf8ABM7Q18BfBLxt8X9R&#10;+VdsnlyY6pFGTx+Oa+JdW8US6z4hvNfSzEZvbySdrdRnbuYnA/OvuXxSp+Cf/BLt7HzTa6h4ggjt&#10;wwO1g9w/JA74XPFeVlPNUx9XEVHflTdz7vxIjSwvCWByjCw5FXnTgorotG7/AKnw/rHibUvEniG8&#10;8W3ttJJNqd5JcyKFy25ySOn4Cv0S8K291+z5/wAE5ZdQeONL6fw88km4Y3Tzjv8Ai9fn38NvDNx4&#10;q8eaB4QspWkN7qsEDtF1MZcBvYcZzX3X/wAFSPFlp4I/Z68PfC6ylGb26iMsUchX9zEM9u2cVpks&#10;nCGIxj3t+L1/yODxMprFY7J+HqW0pptf3Y2S+W5+fltZajqM8Gnqu6Scqh2/eL5xj6V9aft73sfg&#10;P9n34d/BS3dk8y3F1dwKeMxRgDP/AAJs/hXgn7MPg4eP/jx4d0BEaSFtSjmlABOI0O8/hxXon/BR&#10;7xXFr/7Q0+ho8rQ6PYQ2oVXwAxG47R2OTj8K5MJzUsrrVnvK0f8AM+l4k5MfxxleXKzjSUqrXppH&#10;Qwf2APBN34v/AGi9PuJLRGtNLie5mfHRgOD+tcz+1H49s/iN8efFHiqxmeSA6m8EW5DkRxAR8e2V&#10;NevfsKxx/DT4WeP/AIxX07KbDS5EtZJMHDBCR9TkivmvTYb3xTryIfMe51DCtkfM8jHrgd8k9Kwr&#10;p08qpU1vN3/RHXgKix3HuNxc/gw9ONNN9370nf00Z9a/s/CL4Pf8E8vF3xIR/KudbmkjsmVMFgx8&#10;qPHfOMn8a+U/C2iX/ijXdO8HWcxaTUL6G23jqu9wuefrk19Z/twxwfB/9k7wP8E7K6aKe72TzbQM&#10;gRgE5HuW614d+w54DPjf9pvw9ZzQmSKyla+uGI7R4Kt9N2K7cwpOeIoYPokr/Pc8HhXFwpZJm3EM&#10;3rUnNxf92CtG3z/I9V/4KN6+nhkeDvhHaLGI9N0gSvh8bWICgAemBVb/AIJYeCF8V/tGNrs8Ilh0&#10;nTzIhbokjnAP5Zrz39t3xh/wsD9pDxDdQkSR2FytlB83AEYwR7fNmvrP/gj78NptN+Hmr+PNRgxJ&#10;f37QQkptZY4+Me4JzXXgoLGcRqz0j+iseBn2JfDvg1Kc9KlaPzvUd3+B9pu3lptfOAPvV+UX/BSH&#10;4jR+NP2ptXsbS6EkGjxxWSqTkbgu5sfia/U7xbqcei6Jdak8oEVpbPK+Tx8qk1+KXxU8UN8QPibr&#10;XitE2tqerTON5ztyxAzj2r3eMq6jgI0r6tn5l9HrKniOJK+Oa92lD8Zf8A+/P+CSfghtF+Dl941u&#10;cmTVr1mWRlwdikqB9ODXyx/wUg+IEnxD/av1xTOxi0a2gsIAuMBgu9/1fH4V+gf7OGiaZ8JP2W9K&#10;KOgFnoomlEbdSE3H8TX5Q/EjXrnxf8QdY8XXzySNqeqzXDOxwwVnOAR7KAPwrzM7SwOQ0cOutv8A&#10;M+58OIf6xeKGY5vNaU3JJ+r5V+COv+AP7KXxR/aDsbzUPATRMttMI5mmz8pIzhfp/Wvv39jj4Nan&#10;+yF8CNc1v4mCNLiATXly6MDmJFJAz9B+tRf8Es/hfa+E/wBnqDXHt8TatPJcyt/eDHj9AK+h/GXg&#10;3RfG/hq88I+ILYT2F5C0NzB2dG4INetkORUcNhoYn7bX5nwHir4l5hnGcV8ldvq0JpabvltfU+Ct&#10;X/4KKfs/alqtzfv+z/Hcbi0pneOL5mPOTnnPvTdO/wCCjHwHmhWWT4FRKz5/hj7epA4r6Tm/4Jzf&#10;sytcNPJ4DR3bBBYjjA4qZ/8Agnj+zIyxy/8ACvbVCke0KEHA/Kollmeym25R+4dHjHwsp0ow9hX0&#10;S/5eSX6ngXw0/by+FHxJ+I2j+C7D4HRCXUb5LeKfKEpn+LpyABn6V9XfHzxdafDP4D6/4mt7hbWO&#10;x0mVoCq9G2ELj8SKxPh9+xP8A/AGv2Xi/QvBFtb3unTFrOUADYSCM8D0Jrzb/gq54/i8Jfs+DwnD&#10;eJHLrl2IMk9EHJx+ldqo4nAYGc6zTdnt6Hz2IxXD/FXFWCwmT05xpuUU1NuV23rv5H5myyXPiTVn&#10;jC+ZPc3Q8xcH948jck+5JNfU37fd7b/Dv4C/Dz4J2igf6OLq4XHCeUqhcj6sfyrxH9k/wNN4++O/&#10;h7w7IpMI1BZpi65DpH8xGfyrvP8AgoX4wt/FP7QN5o8a7oNFs47WMlvlDAZbHvlv0r4LCOVPLKtd&#10;7zdv8/zP6kzuMcfxtluWw+ChF1X8laN/uKn/AATk8GR+KP2gbbUTasU0WykupZNpCh2+UY/WuM/a&#10;u8cnx/8AtDeI/EEaqYor9ra32ryVj+Tk/UGvff2BLJfh38CfHfxwvognk2csdqXOA3loTgfViBXy&#10;XGuq654ojaOMTzXl4W6nLPI+cfma1rw9jlNKmlrJtjyirDM+P8djX8GHhGmn0T3l/Xqfe37Bnhb4&#10;ceDv2O7nxV8VILe2sdblmlvxdYUOhYrjHuB0rxn4q/Hr9l6bxG+hfAn4E2upX/miO2untBsdlPBU&#10;Yzkda0v27PEs/wAM/hF4B+BGkSlYW04TaimMFyAu0n8SxNcl/wAE9PDPh/VPivqXiHxEkCw6Ppjz&#10;oGccuxxnH0BrvrYipCdPA00k0ld9tOh8NlWTYerhcfxXjJTmpTm4QUmk0nZXtvfS3keZfHnx/wDE&#10;nxj40WH4orKb60iMP2UgqsK9QoHtX0//AMEg/AbXHiLXvG0sZKwxxwwFl9fmPNfLPxx19vGfxb1f&#10;xDb3DlLzUHKlh0XOAB6DAr9Dv+Cbvh6w+HH7NlrrmuzR28t95lw7zMANmTt/TFcuS0fbZz7SUrqN&#10;3d9T2PErMXl3hvHD0qfJKtyx5Y7K9nJI+ev+CunjtvE3xn0rwRZuFGkWIkkBbIJkz+R4Feg/8Eev&#10;h2YLXxB8QbuySPzZxbW8gHLqo5z+JNfLP7Vvjy1+Kf7QXibxZayLJHJqDxwMkmQY1wo/9B/Wv0b/&#10;AOCePw/h8Ffs6aNHNblJ7yH7RcM3Vi3PNerlkZZhxHOr0j/SPjONaq4U8GsLl6XLOra6837z/wAj&#10;3iMnd/CAPunuaUBZJwQd3UHHGKaiHB+QADpzQrFnKg4VTk+pr9ETR/I8iRnO5QqYx95u9I8izN5a&#10;crjOaQKJFxk4xwQaSOONNxUHjpimSfIn7cv/AASZ+DX7aXj61+I/irUL2wv4LT7M72L7S654z64r&#10;xN/+Dc/9mO7tfKk8T62GVVXclyMNjqcAA5P1r9JN+ZQSwzngZ6UOIInGW25bjFexh89zfC0lSo15&#10;RitknoVzM/OCH/g3S/Zht/38nijWpP3YVQ1xt5zyTgc8cVal/wCDdb9lMJD9j8Q66jIDj/TT97PX&#10;H+Oa/RZGDMyqqkdVHamSBg2R1bqpHArV8SZ498RL7w9pJdT88/8AiHj/AGSoFijudV1p5EB2yDUW&#10;Bz6nGPyqWy/4N8P2VLSFF/tXVypfdKRecuffjj8K/Qq4tkZVdAOeuKja1b5SWAIHGKa4jzv/AKCJ&#10;feP2s+5+f8H/AAb8/siW04kS/wBY34wxS8IwM56/XFaD/wDBA39kaePfdzazIQwKD+0H4/XivvFY&#10;1hGHUYIzuAppH74sikDPG7vUS4gzl/8AMRL7ynWn3Phgf8EEf2OSEjntNWdFzvX7e/OfXJqW3/4I&#10;KfsXwvEsWjajmN88XjbW+vNfc3miQtGU+Yjv2ppdo4lVXwQ3NZvP86W2Il94vbT7nxO3/BC79jbT&#10;2jeDR9R3k8lb9+PbrU8P/BDP9jG0DC28O3qK8/mOFvGH1zk19qSbdmSMtng1GYXdhGXOG6E9qh57&#10;nD/5fy+8ftZvqfFy/wDBDz9iX7SrJ4GuW8k/IftjZx1xWqP+CKv7Et0q+f8ADuSNQOVguGBb2JJJ&#10;r7CjihjGI2GcYJPelAeLCqw+p65qXnWavevL72Cm+58gwf8ABGT9iRLgtJ8NScrt3NcNwOwwDjt6&#10;Vak/4I4/sVxoS/w0gdlPyMfvYx0J7ivrWUsUXACkDhWHU+tRnesiNIodj97HQVDzTMHvVl/4E/8A&#10;MfO+58pR/wDBH39iRVXd8KoHwu0q7k/1qxD/AMEhv2I3VjF8H7JERfkQdAfxr6odoIi+0ZJ5GTwK&#10;jAUsNjjBHzDHSj+0sf8A8/Zf+BP/ADFzy7nzM3/BJ79ibyBI3wZsmJXa7EtnHp1pYP8Agkz+xCu4&#10;p8HLAhxyWTJUj+vvX00rxKpUn5cc/WkWSMgBYsBR3/nUvMce3/Fl/wCBP/MTm11Pmpf+CT37EcUk&#10;zP8ABTS5Czb2leAFt2MZyaXT/wDglR+xhYpttfgho6hzyfsy59a+mPNJBYspJ5BAprF5Ewq8DuBV&#10;f2hjba1Zf+BP/MOeR86H/gln+xVcSPO/wJ0VmlXbJutlGV7gY6Z9qD/wTK/Y4s2CL8BNAKo2Qr2a&#10;tgY9xX0VHiMs1wwB/h4pY/LkjIkA3DqTU/2hjf8An7L/AMCf+YueSPn61/4Jr/sbWVun2D4HaHBz&#10;l1jsUAxnPYVYtf8AgnD+x7DwnwM0EKc4X7AnGe/TrXvSxxMnlgDHQ8U6RViAbfyBz70fXsb/AM/Z&#10;fexc8r7nh1r/AME9P2RI44l/4UhoG+F90ZOnpx7ZxVlv2DP2WxMk4+CmgqU/h/s9Dj3xivZSCCpU&#10;hscgAVJ9oEiAqgGByCOayljcZJ61JfezRVJdzx2H9hr9l+3t0ig+CXh8DzC5/wCJbHyfXpUh/Yp/&#10;ZqR/Mb4LaCcMCFOnpgH8q9bXz2DorDg8UkbLBJ/pDgg9D71P1vFW+N/eyZVJ9zyqD9j/APZyhU+T&#10;8HdBGWz/AMg9ODntxVhf2Ov2cpY3kj+EHh/LH592nI2T68ivTRF57cYKA5G3vUkcSlGReCefY1Lx&#10;mKf/AC8l97F7Sa6nl8n7I37O8lu1pP8ACHQdjAB1/s6PBX06V5z8U/8AglT+xh8ULJ4Lv4Q2NhJ5&#10;ZVbrSx5Dr7grjn3r6X8kSsobA28HFK8MDoMDIzjitKeNxdOSnGo01s7sftJ9z8kf2m/+CAmqaHYS&#10;6r+zp4le7SJSyafqsuZMeznr6c1+eXxd+BfxM+BvjWTwh8SPDM+nahCxCRXCfIRjqp6MD7V/TrPa&#10;QEMGYcjAB6gV4z+1V+xN8FP2qvB8uiePfDtubtYybHU0iAmt3xwQ1fa5Lx1j8Faniv3kO/2vv6lR&#10;qJv3z+b2W51PTJBqkFq6yxSctG2G/D2r134IfHODWnXw94ju1jvCpMJlOA2OxPrW7+3B+xF8Qv2P&#10;/ihceFfF9pcXOk3MjPourRrhLiLrk9gR0Ir52hkFhqP2q3tD5kb5i+f86+5zrIMm43yVOWt1eMlu&#10;n/w+6PCzrJMHnNH2dda9H1R9i6bKdSuHnvJxsddpUPwSOn0pt/b27xyQ21ptCn70fc+34VwvwQ8Z&#10;QeNrO2j17VRbvFtWeRf4RnG7HcYr6l8OQfsZeERbXN74n1rxbN5Y+0W+mwqqBiCSuWA6Hiv5HzXh&#10;vGZVmVTCVrJxfXt0Z+L1OHcTRxMqUmlZ21djwibT9sCwR2/neYzF8ZLDAqzofgjxjqXm2mn6VfxR&#10;lAkREDDqO2R2r23Wv2tPCHwz09rf4QfsxaPC6eYsN3rcvmuwI4OF4BrgvHP7Q/7SHxfhSa71qy0x&#10;MBYo9IsUhKIF5GQMn69a5/qGFowftKl/Q6v7KwGFgnWrXfZFU/ALxtPpyWk8bWnkqvmSzyAHHqfr&#10;Wf46+HNh4S8PpIfFtndzKm5LaCbMhPpjuaoaV/wkF4BeeJ/GF9cTSfK80k7EEDtj1p9vpGhaZO13&#10;JEXcbiHkOSfeuef1WGkUzCSytRtGLfqZEWomK4jjj0+VWaMHDk/jWrZGK/vogjnOxi7duBVa/vf7&#10;UvFS1UnYMbox90Y5qq2xjAkLuCThkUYKnPPPpXK7SPnK9NRk2jY06a3jnmuLVFdVBDzuME1H5DxX&#10;/wBva6G3y9xToMdv1qkZYrWGfTLG4AYuPM3ct747VWVFfzbOUkyMfkKEn5fesmpIyouMpWLtrr1x&#10;Neta3LfvGyQduBj2oqB7HS5nS00wyNJGufMY8/Sik5M3sj5l+I1gBfXGqRRsJGySpOcn1roP2Vv2&#10;p/Hv7L/xPsfH/grVZ4LuNVE1qkh2Tpn7jjuOTVL4jeEdZ8M3ch1Bma0kdjHcE9jnj61wWmwRzag1&#10;5HGWMZwWYcriv7wpTyziHLHe1SjUjZrdNPoz+nsJi6eIpxrUno9Uf0I/sVf8FEfhD+1f4at4LXxB&#10;Bp/iFIgL3RrqUI+/HVN2CwNfRXmRPFuyB/u1/N18FvGNxZazb3uk6/LBcqcRSW8xRkOfUYr9EP2Z&#10;/wDgof8AGLwxpFppHiHxAutQomM3r5lwOPvHnFfyd4hfR0qJzxfDs9G7+zl0/wAMu3qvmfR4XHue&#10;lQ/TNShIcuPmHQUKzPI1sXBAHp0r5j8K/wDBQOw1exFxqPhsW8pA+VLgbWPsTVjVf27baYCHRfD2&#10;wsflkll6++K/DV4NcfSxPI8Oku/MrfmdjxlFI+jJb6DToWuJJUVUHzFmxx714p8e/wBp7TvDFlNo&#10;HhK7hnuZwV85ZRiPPXHrXhfxO/ax8X61byR6vrsVpan5SiNtUjPfNfJ/7QX7aHg3wbFcaf4cvI7/&#10;AFIg5kiOVjJ/n+FfsHAPgHWhi4V82lzuLTUI/D395/oclfHxUb3sdZ+0z+0pp/gDSb2a/vBNqFyh&#10;CqZwXYnue4r8+fEuq6z8QdffxAryT3Uly22McmQE9B6mrnxK+LPin4qeJZrrVbs7pXBIx91cYCAV&#10;91/8EjP+CZGufFXxHYfGj4raC1toVgwm06yuVwbiTOQ7A/w+gr+sp/2bwtl/PUstLWXW3RLt+R4d&#10;So8RK72Prb/gi3+xzN8BvhEnjzxbpci654iIuJPtEe1oIyPlQfhX3m3mFwQqhezDtWfoGj2ujafD&#10;p9rbIkcKBUVBjGKvSMo+UNx1r8PzXH1c0xs8TPeX4LoglJdBGEgJ3IODxX52/wDBXDx9PrfxN0/4&#10;cxCR4NP0zz5Sg/5aM+QM+uF6V+h9zJC770ZuBhgOhrxb4sfsUfB74v8Aiy58b+LtNlmvbqIKQ0rb&#10;RgjHANfM5thamNwkqMep9t4eZ/lnDXE1PMcam4wTtbe5+f8A/wAE6PCs3jT9pbTZrqHcmm2st0cr&#10;9z+FSf1r9Df2v/F48E/s867qVlMiyz2Jt4t7hOX+XgnvUPwV/ZA+EfwL1y417wLoAtprmMpMVJPG&#10;ckZJJ612XxZ+Dvg/4zeEx4V8aWK3FmZllEbjjcOhrny3Kp4DLJUIv3nfX1Pp+O+Pcv4s4uoY+Kao&#10;U+XR76O7Pxum0yS+1yGwKPN9odUSNjlnJYj/AOt+FfVX7bMI8I/BX4ffCmzgjSOODzpkY4I2xbR+&#10;rGvpiy/4J/fA7StRstQsdAjEtpNvgmGcgj155ro/iV+yH8LvilqNrqvi/SBcmzg8iGNiSABzwM47&#10;14OH4ZxNDD1I3TlPqfd5v4vZDmOaYKqoy9lQfM11btZH5z/sVeA7nx1+0t4fspw5t9Pne4aNDkNt&#10;GAT6cmvQP+ClngvxRYfGptQNs66dNZW4gm3ZAKAggDt15r7Y+EX7HHwh+Dvig+LfBPh6O0vXiMbu&#10;CTle/U966r4qfA/4f/FzSX0rxv4bhvoiuDuXJH49q3o8Mzjl0sPJ+83e6ODH+MuBqcZUc2owbpQh&#10;ycr313at/wAE/Mv9kz47eHvgLdeJ9R1LTZZrvVbJI7J4RwpXdyfQZYVx3g3wB4t+MHjcaP4etHvL&#10;rULkyyyqMiPc2SzHt1r9AY/+CZP7Pw1E31tpE6RyqVNsLh/LC5zjGa9R+FX7M/w0+Dref4O8N20L&#10;suMJEB+Oeprihwvjqqp0a0/ci+h7eO8ZeFMPUxGYYCjJ4mrFK8nporL5Fr9nD4VP8IvhbpngmBFD&#10;WlsgkYryWxyfzzWT+2l4zm8Jfs5+Ibq0MYnntWtovMfALPx2r1QiWONcbl+Xk/0rmfif8KvDHxi8&#10;MHwx4utfOtvMEnln+LFfaPD8mE9jT00sj+dKWaKtnscfi1zXnzSXfW7Pxqv7ua4uvNFyrkjB2+ve&#10;vdP2ZP2nvjn4d8QeHvhZoOrY064vY7cRNbA/KTlju6jC5NfZx/4J9/s6sBbN4IgZt/DMucD862PB&#10;/wCxT8E/CfiO38VaN4aSG7tm/dypwR/SviMNwpmGFxXto1V527fef0dnPjNwdm+WSwlXCyno+XmS&#10;dnbR7HwB+2l4m1DW/jfq76vP++DJGm8fMq7Bj8+ak+AHx70r4afBjxR4OtdElkv9QBX7TDGdqbl2&#10;jcQOCefyr9Avi5+x/wDBn4uah/anifwvCblSAbgIAzY6ZIqpo/7D3wQ0jwlJ4Qh8KWy200u+UIMF&#10;mA4YnqT+NavhnFxx08TCpZu/4nlYfxb4Vlw9Ry3FYeTUOW6Wi916f8MflFa2F1ruqRWdrJmW7uBG&#10;mzltxYA9PrX6MftBaJH8OP2C7jw/aWxzHpVvEADghhtOcj0xn8K9E0n9g/8AZ60zUrbVrbwfbi5t&#10;3Dwy+WMqw5Br0Lxn8JvCXxE8LP4L8Saek9i4AeFuhAFd2V5BVy+FS8k3PqeRxl4qZVxHXwSowlGn&#10;RlzST62tt8j8Zb6BWu2VYiyIxYOOwr6Lh+G0fgT9hpvEupWDW13rd7Fcy+YuCRuBRTj0AA/GvsxP&#10;2DP2eoZES28C2qovdYwM/X1rtfEf7Pnw78T+D4fA2q6IkmnwRgJBjgEDjiuPB8J1cO5ylJNtWXlc&#10;9/iHxwyrNYYanQpyjGE4yl5qPQ/G65g/1ksuHcYPkKRv/AV+pX/BPr4V/wDCtvgjpkpgZLi9i+0T&#10;b+u58Nj8M4rVi/YT/Z5N091d+BrQu20BhAoJIIIPT1Ar13RNGtPD2lw6FpkAWGFQkajsK7ch4Znl&#10;eIdarK76Hznib4t4PjLKIYHBU5QXNeV+vYk1GV5LKeNDiRkIXjqfSvyE/ad0jXPDfxg1eLxLYfZ7&#10;pdUlwZW+8pYlcZ68HrX7ETujBTIijsRjrXnnxX/Zl+EPxmlF1448H213KpOJHhGSPrXqZ7lM83wi&#10;pQlZpnxvhrxvhuCs4nia9NzjJW03X5n5o2nx6i/4Z8l+B9hDFFdTT7rmdJQCyZzgAcjPrW3+xt+z&#10;R4l+KPxIs9a1rSZxpNjIsru6FVdw2QBkc9PpX3BpP/BPf9nXSbtLuz8FWoIOQTAD9M5616v4W8Ee&#10;HPB1kNN0LSY4IUAUBEA6V4eF4UxDrwniql1C1kl2P0jOPGfKaWXYijktCUKldtyk293uz4G/4Kaa&#10;k0/jnSfBMcbJHpmn/dwcZbn+QrN/4Jc+Bjr/AMar7XXsyYtNswtuccAseT9flr7g+IX7L3wt+I+u&#10;SeIvFPh2K6upNvmSSjduA6dav/C34AfDn4S3E9z4H0OOzNxjzfKGA2OldX+rlWWcrGynoun5Hiw8&#10;Vcvw/AMsjo0pKrKLTl0u3q/6Z3MSFYPLlBXI+XBr89f+CsPjC7vviVp3h6ykzFYWgdzG+PnfgD64&#10;r9CGkMhOxfuEdT1rz7xz+zR8J/iD4hk8ReJvCNvcXUyASvNEDu9817WYYOrjMLKlB2ufnnAvEWD4&#10;Y4hp5jiYOaheyXfbsfAX/BOT4fT+JPj3Dq1zaeYul2plZt33WY4z+Wa/SjxpHNfeCb+w01QJXsnW&#10;Me+3iue+G3wA+Gfwov5LrwT4dt7F3XDCGILkE5/Hmu3W1SUnaPlxhuPas8myl5ZgvYyd3rqen4g8&#10;cR4x4hjjqcXGEUkk99D8WfidofiDRPGuqWHiGyeK5W+dXR1K4Jbr9K7Xxx8dX8Y/CDQPhLZaPsfS&#10;kAkmUlvOYDGQB6/1r9MviJ+y18GfifNJeeK/BdncTyLh5WgG4/jisDw3+xN8A/DGqrqdn4ItvMTG&#10;35BgY6cV85U4UxUMROVKpaMvvsfq1Hxu4er4HDwxmEk6lGzjZ6cyVr/1c+Tv+Cfv7K3iXUfFsfxX&#10;8V6HJawWa5s47hfmJx94j8ePxrzD9tnxOvi3446xeTMGhs5xa4HAUKeDzX6o6T4e0nRLIabp1mkE&#10;a8KiLjArh9X/AGWvgxq2qT61qHgezlnunLSySQKSxJySciu6pw2llyw1KVtbt9z5jA+MC/1tnnGO&#10;ouUeXlhFP4UfN3/BJ7wXND4V1Txe0DeXeXYW3JTHyqMH9a63/gqh4L8R638JbDU9Ds3lhsr4NdKp&#10;+4mPvGvorwH8OPDXw6sRo3hLR4rO1yT5cK4Fa2taLZ65ZNpWqWkU9vIuGjlXcGH0r0sPk9Ollv1S&#10;/S1z4/M+PJ43jhZ/GGimpKL7Lofjj8FfH7/B/wCJ1p4tkthL9nck20hxu49e2ODXTa7F4+/at+Lc&#10;+s6Dos0qalMiyAH5IIxx978K/RnXf2M/gLfztqFz8PrBZZXJcpbr1PU9M5rqPAHwR+HXw6hEPhXw&#10;va20arwUhAIr56HCOIUfYzq/u739T9Sx/jlk1Wt9eoYJ/WeXlTbukuv4nz342/Zf1rwn+xffeBPB&#10;+mNcamtus5h7uwIY/jXwTpDan4U8W22o3+nhLjTrxZZ7aVcHKtznPvxX7Ty2XmRlVwBIeQBwRXnX&#10;jX9lX4JePbx7vxF4HsXmYjMn2Zck5z6V05pwv9bjT9jOzgfNcF+MM8iqYpY+l7SNduTs7NN6fdY/&#10;Nr43/FfxV+094isJNO0UlrGHyLe3tyXGDjPT3FfZP/BPH9l3VPhV4efxd4wgSPU71QdmzBVewr2T&#10;wl+zR8H/AANIj+HvA+nQOg4kitlUj34HJrvLSyigRVRQkYGF210ZVkFXDYn6xiZ88jl4v8VaOa5A&#10;smymh7Gj11vfW9vv3JURUOZRjHHy9xU0kUghKggehpjRqjsv3hwBg9Kc0hciB1yR945r6o/FeYZB&#10;G5k+cA8d/Wi4gACHbz/HTQ5XJGcKOmKVZsR5J3Z6k9QKEhc48lCuCuPTBr5b/wCCo/i2Kx+DcXhK&#10;Gd45tRuwVSNCxfZhsfqK+oQJGXClTzkVjeLPh/4Q8ZrF/wAJNoVvd+WT5f2iMNtPtmuXGYeeJw06&#10;UXZyVj3OHM1oZPnVDG1Y80aclK3ex+YH7DPw6fxR+0Hpss1pI4sY5LmRZIjkHGA2enU4/Gud/aV0&#10;nU/Gf7SviHTNNs3eWbXBaxsIT2woB4+vNfqpoHwj+H/hq9W+0LwtaWs5XaJYYgDj0z6Uy9+Dfw/v&#10;NR/ti58JWLT+Z5glaAZ3+ufWvmI8KWwSoOX2rt9z9qn43wfEjzSNB29nyKN9ne9/vPgL9rnwvD8M&#10;Pgt4K+DGmxs0q6csk+0dSqAZIHcnNVv+CaHwzbVfi/d+KL2zdpNHsmWNmjIAaXHr3wK/Q3xF8L/B&#10;HiWaK71vw5Z3MkKBUaWEEr9OKm8L/DrwZ4Vla80DQ7a2eXhzDEF3Y9cV0S4dg8dCvzaR6HlQ8XXH&#10;hfEZV7F89Ztud/5nd6fgfkt+1paanafH7xQPEdpLbzy6o8imYY8yLopB7jFbWj/Enx/oH7Ndx8PI&#10;PCVwuk6hc7ftwiYsxJ6Djnpx9K/T7xl8D/ht4/uPtHibwnZXUiNuEk1urHP4ip4vg38OrTSU0qTw&#10;tZmFCPLj8kHB9a8/EcKV6mLnWp1uXm8unY9vDeNuXQyXDYDEYHn9jy7vS8dml/mfkz8APhhd+N/i&#10;v4e0VtMupY2v4zJO8BVQqnJzke3Svff+Cm3wm8d2Pi3w/wCOtL8OTXWj2ujm0lltgW8h9xb5lHYj&#10;HNfd+mfCbwDpVyt5Y+F7OGeNtyPHCBg46j3rV1bw1ous6f8A2dqtnHNCzAmORARxXXhOFo0MHOhK&#10;d3LqebnHjZWzDiTCZnTw/LGgmuVu977/AIH5I/Bj9onxT8HtB1jwxodvb79ZXYXaM7wWUr8p/wAe&#10;lXv2cP2Y/Hfxn8a2Uw0S8i01LoNeXE8BQnaQSMEd+nFfphcfs2fBia9e7/4QLTt4OSVt1yWPeum0&#10;LwhoWhBbPRtLht1K9I4wMCsKXCEpSgq9W8YvRHp4/wAdcLGnXnluC9nWrK0pt36W/A+Bf+CkPwG8&#10;baPreg+JdE0Ke60W20YW0jwRk+S6sT0HTOf0rw34LftAeNvhD4T1bwZ4a0piNbhIlLwsJIyRtOBj&#10;IOK/XfVNB0rV7V9P1aziuIWGGimQMPyNctc/Ab4ZOysng3TwMgkCBcZHetcw4VnXxv1jD1eR2seT&#10;kHjHhsDkKyvM8Gq0U772vrdX+Z+Yv7MH7JnxB+LvxGs2uPDU9no0VyJbuW4iKiVc52jI59zX6qeG&#10;dHs/DGiW+kWUYjighVQB7DFWNE8M6HoFutvpemxW6qMARRhRV2JF3ltgwx6CvTyTI6GT0mk+aUt2&#10;fG8f+ImN45xUJSh7OlTVoxX6+Z+eH/BTr4l+I/ip8Sbb4W+D9Ovbiz0c4uPKt3YPO2MEEDHy+/rX&#10;lv7SfwN1j4beBvA+kpod3NPPp80l49vaM5MjbTztHGDX6m3PgDwfe3Zvbjw9ZM7OWd2gG4n3NO1X&#10;wd4a1aKKK70e3lSHhQ8QIFY4zh/63VqVJy1krLy9D6PIfF6XD+XYPB4bD2jRbctfjb7nyP8A8Ei7&#10;DVNL8Fa5pmq2c8DHUA6JcwMhwQOmR7V9g+INQXR9KudRK4SGFpCcZOAM1HpWgaHoMZk0rTIYGZcM&#10;YowucfSrp2XcRSeLKMMOpHBFetgMI8FhI0L3tpc+B4r4hjxPxBUzN0+T2jTcb/qfj3+0Nf8AxI+L&#10;Hxe8SeLbvwvqc6zXbiNxZOwjjBO1OBzxX0T+xV8AtCsv2b9d+IPjLwcbi5ureaa2ju7X50CoQFAY&#10;Z5Ir7k/4V34OALr4ds1yTuHkAbqu2/h3RrWwNlaadEkDKcxrGNv5V41HhynDGyxNSfM3f8T9HzXx&#10;kxGM4bp5RhMP7KMOXVPVqPTyufiddfC74gCYXI8BatcMzknytPdlAJPHygjivrzxX+zd4++In/BP&#10;rwxovg3TC2o6cI737C8RDMADuUKejDJwK+5U8B+GI5VddGtwQ2V/cjCn8qv2OkWMNv5MEShPu4C4&#10;GPpUYLhehhZVHKV1NW9DfP8Axvx2c0sJGGHUJYeUZp3vdxVtT8XvA0njj4OeN4PFI8P6ja32lXIa&#10;JLmwkGH2sCuMc9TXeeFvgR8cf2wfid/wlmu6HdxQ6pMHurqeBowI8Y+XI7Yr9Vb/AOHPg+/fz7vw&#10;5aSkH5maAfNVrT/DOh6XEY9L06GFeMrHGABXNS4OpRfK6rcL3serjfpBV8RfEUsDCOI5eVT3svK5&#10;4H8S/wBkNrf9jy8+C/w4xFdJpwFse7yLg4J75wfzr81b/wCH/wATvAPi1bDUvAmrQ6hp06uC1jIV&#10;dw3G1gCDyK/bQKLceUI+BjjNZmo+C/DOoM32/RraZm5LPECTXoZlw1h8dGHLLl5dj5XgvxhzLhaW&#10;J9vSVZV3d33v1/U/KO78CftM/teePLXUdX8H3iSfZ47dbi7tjHFDGp5IB6nr+lfePwY/Y/0f4Y/s&#10;96n8MEdftOr6fNFdzk8tJIhBP617ZZeGdE01UFlpVvCB8v7mILx+FXks/LJUoDk9BW2X5BRwk3Uq&#10;S5pPqzj4r8Vsy4hwtPB4WkqFCDTUI7XR+M/xV/Zl+Mnwf1eXw/4m8AanL9mOI761tmkhmA6EMBxx&#10;g4NbPiD/AIaZ/aOg0Hw9N4I1i8gsIRDak6c0aRDAG5i2BnA/Gv12vvDmj6wTDq9hDNz8okjDfzqP&#10;T/CuhabOGstKt4ivVkhAIrzJcI0nVk4VGoy3R9jS+kBi5YSisRgoTrUlaM+zta/k31sfLP7GH7Gt&#10;x+zX4K1Hx14o3XGuXduzvkZKKFJCKO3NfDniv4QfHnxh4t1fxdqPwv1hp9T1Oa4MT2Jz8zkjHbpi&#10;v2Ze1SZWDqoBOOR1H0qnH4b0i3UxHS4ME8fuhXbieG8NiMJDDxfLGP4nzmS+Mub5VnmIzWtRjVq1&#10;Ulq2lFX2XkfLX7IH7OmpXf7GN34M8QWUunah4gsp/tEVymHjkkUjB+gwPwr4X+J/7Jfx3+FHiiTR&#10;tY8B6jeQQyfuL6zszIknpwuSPxFfsnaxwWx+zpbLGg7KMAUy80zTdRcC7sY5BnOXQED86Mdw7Qxe&#10;FhSTtybMnh/xlzrIs9xOYezjOOId5RfR+T8j8j9W8O/tUftG32k+HdY8Jao66bEILVrqwaKKIdCT&#10;uA56flX2j+yf+yA37Mnws1DxTqlr9s8QS2TzOsUXzO4XIRR168Yr6ag0TRbJm+yadFGxPJWMA1eE&#10;VuybJAoB7EUsBw9RwtR1asnOfdk8T+L+ZZ/gI4DC0I4ehe7jHrrd/efjXrX7PP7RfijxLe+Ibz4R&#10;a5Ncahdyz3QeEHaxckgHPOMj8q/TH9hb4b6h8MP2f9F0DVbZ4rnyPNuI5I9pDt1GK9dOl2AlBjtk&#10;BAx90cirEcEcQEcSgAD7oFa4DIcPgMVKvGTcpdzl4u8Vcz4tyOjldSjGnTp2tZ72Vlc/NP8A4KW/&#10;s8/GHWfjrdfELSfBt3qWn3qIlrLZoXKqB0b05zXnfwy+B37YOk/DDxBF4W8JX9hY6ioW5s0RTLeA&#10;4HGTxxmv1svdPsbuJVurZJFX+B1zUcGj6XaN5VtaRpnBKogAFZVeF8LXxUq/O032Z7OU+NuaZXw/&#10;Ryn6rTnGmkk5K97O602v599T8gPCn7IX7QFx4l0201b4X6jHbyXkSzyNGvyLv5JOemOa+0f29f2b&#10;PiX8S/2d/D3hb4ZacLp9DvIprqy+6ZUWMrx2zk19Y3WmRh1eKFAR220+GywGilG5SOK1w3DeFwlC&#10;pSi21PfucOf+MedZ/meExtSlGMsO7xS2b87n48aF+yz+1R4P1y21rQPhhqdvc2z+bb3MRQmOUHju&#10;eK9b/bM+Ev7S/wAXfEXhrTR4Rv8AUIdK0BBcXix/fuX+/wAd+n61+lJ0+NSBImFxwMU17G2VfnQE&#10;A5HHSuWnwth6NGVKNR2lueljfHPNcfmdDHVcJD2lG/L81bXqfnv/AME4P2VviT4R+MsvjLx/4OvN&#10;MjsrN47ZbtAqyMxGWHrwKr/8FAv2JPivrnxWv/il8PtCfU7PUlUzQwACWKQDBPuDiv0VjhiEgKxf&#10;dHFRSWYkYyuAeea6I8O4X6h9Ubdr3v1ueNV8X8+qcVrPlBKoly8v2XHsfj5o/wAGf2trDRrr4c6V&#10;8PtYj0+/lX7ZayBRHIfUnPTpX0t+xt/wTj13w/4mt/iN8V4gklmRJZ2O3+Igcn1xX3T/AGNYmQzf&#10;Y4+ufuCpwRGwUAcjpjpWOD4UweGrKpOTlbZPoepnnjjxFm2Cq4ajRhR9p8Tju++p+eX/AAUQ+APx&#10;z+M3x2th4N+H9zd6PomlJDaXadHaQ7nAGccEL+VXv2Dv2YPi58JtY8R+NfGvgyS1vYtMaHTYnA3T&#10;HBPykepwMV99vb5kB8rLHOfSpDbpEFi24JrefD+HljfrPM7nkUfFrOqPC6yJUoey2b1u9b/ifkVr&#10;f7Ev7V+savda/c/Da4knv7yW5lVpOSzOWx79a/SH9i/4U3vwf+AOi+D9TtjHeRW+68Rx8wkPJzXq&#10;s1sqJgHOTwQelJCiIWiG4ZPP1rTL8iwuXV5VotuT7/ecnFvijnfF2U0suxEIwp07NcvWysrmH8TP&#10;DjeMfAmreFIZPLfULGS3Dg8qWUjP61+XvjD/AIJvftN6H4mmttG8KRXdrG5Mc0Mu3zMH5TjHFfq7&#10;cKXJJQDbwMDk0xoE2Zc4wOQRW2Y5Th8zSVW+hw8FeIeccDTqSwMYtVLXUlfbb9T41+FXwx/ai8P/&#10;ALIXiHwn4utb248QXcT22m2Ly5MMR4ADfSvmGy/4J5ftO3t2seo+A5Y4JiPNljlyRk8//rr9aWs4&#10;IlBkXr05p5tQzkBeB0Oelc+IyDCYuEI1G3ybH0OVeMee5LiMRWwtKEXXfNLTr5djkPgZ4L/4V58M&#10;tH8Ix2/l/Y7JEZAMbSAAa7GBvMOOQSeQTTrZYZwYWQgDkE+tNSXIaExDcDw2K92nTVOmoLoflONx&#10;lTG4upiKnxTbb+bGziTJaRz8h6Zp+ZZMeZtHpjnNCDcNzEZwSQaJYiiLnClzgYPWrd7HMpDJYnx9&#10;3BAODmvjr/go/wDs5fHf9ofxPoln8P8ATIZdJ061kklaV+s56cD2r7LmG2Lah3YHzE+tU/JV38kb&#10;S46g8flXHjcJTx1B0qnws97h3iDGcM5rTzDCpOpDa6uj4O/Yc/Yc+MPwg+I1/wCMviNoMUapYtHp&#10;oikLZY4yeenpXnXxB/4J6/tQeM/HeveJV0S1Yalqc06PNN0VnJA6emK/TpEwACu1gcciieIyKQED&#10;EHt0ryXw7gHh1Qt7qd/mfew8ZeKaWczzNKLqzio3tokuy6Hxrf8A7HvxO0/9ixfgb4Xs0TVb9l/t&#10;H96Qoy25trfUD9a8c+FX/BMf47aH8UdH1nxTb2v9mWWoxzXDROSXC8459/5V+lsUDbR5jKFBwBio&#10;/IUkgnvgg9TWk8hwlZx5vs7fI5sD4ucS5fHEKhyr27bm7atvt23PiX9vn9hr4n/GTxNpXjn4ewR3&#10;rWdiLWSzkkKEY/iGP88V5V8MP+CZXx8/s691DxDdvo9zJbmNLO0mKu57AsD0PpX6XGJN+3Y2TyD2&#10;pqW+xxJKc7m4Bqa/DeX4mu6sr3Ncp8YuLMnyqOX0XFwT0vFN73tqfmHb/wDBK/8AaFivYnuLq32h&#10;wZFV+cE8g568V7t+0N+yT+0F4r8OeGPB3ws19NMsNJ04Q3cSylfNbAHODX2ZDg/cAAB6EUk1uZGw&#10;wAxz0oo8O4HDwlGN9Scy8YOKs1xFGriOVuk7x91WT722Z8A/CD/gk1rlv4ij1j4ka+hSOZZnhgH+&#10;sIPQ192eGfD9p4b0WDSLALFFbRCOONBjAAxV4QusoCtkNyCaefvGNU+bPJNejgcuwmXwaorf7z5b&#10;injbPuL6sJZhUuo7JaJfImjcgeQF3cZpUBd1aOMgHrzUCBlOCQfXnqaeXlUh1j+UnoD0rtTsfJj5&#10;DFwrELk9M0qzLFztGGPUVARudmbGMc+1SJIjIq4zg8H0qk0yWrkU1nCZWlB246ZNOMGwqSAwxjIq&#10;QNGJPJYdR+lN+UlmGQuOnTGKZJAssocqE+YnjFWRtwolI3E9DUbh8hl9OD7U6NzvVXXdjkE076kP&#10;RjZzJGxKqDg/w+lO+0A5wpGBwMdaXkbmzneTgmkjcxxlmUg9OPSi92OOwwSSxjzWTK/ypZJjIrbV&#10;5UZAp7yxOBEoOSPvHpVaSN41OwksG+UjvS6jew3dsfzYnyW+8N3SlMsartP8XoOc1GSFyZ1AzywW&#10;n280VyymIYA7MOtPlYkmSqJfJCqTuHQE0jTuhA8s5OAcetK/ml1SNT1+amuJEYo6FRg8jtSehRLv&#10;iSPG7JPB+tJIAuQ53A4wwPQ1BG0TxlI5cAd271JLGpgBjkyxGBk96TFdEzsyjdJwBjbk0jAoyuqs&#10;xI6CoovO5SZt57il86aIKwJCj1pXshp3JmiWOMSNkM3IBqDzHX5miwAfvDvTLicySDcDuPQHsKa0&#10;rJ94HYOevWmncCzIQYvNSMANjj0pryvOmUjwCOTUX2x1j/1Y2bfQflUke3aCXIUn7tMV0SwqA3yn&#10;IXhwOlKZHDb0YBSOcdqYgMBZoJMLIRnJqNgBKZIiCD1HrT8hlmQrDCNzZYcikmZQVeNRyPmJpiRy&#10;SR7BjcT0btSSQlj5LZOM5zSKurCrtSQt5pAI4xTSkg+aZ9wJ4JNKkBXbtj5HUE0TMRD8y5O77ueg&#10;q9kTccJHAVY/l9T3pCw83LkDA6mmhowN/HB6elIu2aUM5zxUATLLIkZuPK7dj97/AOvTWkSZRuQ4&#10;bsfWlhkBdogdwUZAJqIOwVlPy85ORSeqKZNAyR/6PISD2PpToZvLzGWBO7qRVeMESkSAnuGxUpLv&#10;ypBUdcjpU2YaIkWcjJWMH1z3pUKiPJfCkc7ecVXc5YurnB+9x1FOXfGGETDnsaeqE7Dy6ux3IAcY&#10;y3WkSCEOPl3kcYB6D1pQzIoSXlsZ6U5SkS7owBn0pxbuNI8Y/bU/ZI8CftXfCi+8A+KbKIzeUz6d&#10;dhRvtpscMD/TvX4JftB/s2eJfhB4y1LwjqFgFuNJuWhkjZcFsH7wPoRzX9KDxCfcpTgggk1+cP8A&#10;wWM/Zp36lp3xa8P6dBH9tLWmpyFcZbqjcDk9q+84NzyvgMasNe9Oeluz6NfqawjGpJRZ+Tfw88Q2&#10;vhvX45ZJ3tx5nlzhV6qeor6K8H63DZ2UT221dw4dhz6/yr5m8Xo/hfxFOl/askiTYV06Mc16R8MP&#10;iNZ6noUC+bI7wvslDjke4rl8XskeIwdPMqad1o/Q/PuOsDCFNYhbrRnsWpXkJSO43+bASd/HOe5q&#10;C31C4W0e6tZnDSxnyjtIO3pjHbNVRr89zohhgmjdVkjcFF6LnmkmvjcXEcdnGzSvHiMZx04zX89W&#10;5bn5TOaSQWV/NLI0sjhIRcFXRhyvv9K0pJ9IuLmJBOoh2sT7cVVaWKyJ0hbRGlD4mcHJY0qxuy7L&#10;i2VXXOJOMH2xXNN6mftrFSFrKzvXawnOLgY2Z4PPUelT2PkGWMtbfvc5zjr+NVZrqSPcotADwilR&#10;yM9aLW2l09t0l9uDH5Y1btVQZz1pcyNG5ubMI9sttCZJHBKkY/WhYrO1hGox26RFm8tFZsktjrn0&#10;qrNZmZlS3KurLuwD81V/EEzQWC6e0TGQMCpBpNXRyUbwm2RjWzZ3phjt1hXnfIq5LemDRUenfZVm&#10;A1VEaPbkYbjNFYPc742sYfjnw3pviqwSwvLRSIyQRk8ehrwvx78ObjRLl7bSrwNhiWZQflHp7/Wv&#10;oq5mnu7xpJIgqvym3jA9K5rxTpiGNUt7VC03Miumdoz0zX6BwpxvmXDM2qcm4P7L2/4B9NknEmNy&#10;mVlJuPZ7HgHhyTU9Hu4jYwBTErZ4xuPrivQrP446z4ZhgFtEJGjG6TeTlDjkZrX0n4exan4ySFrM&#10;FJRtXYfQenb61wHxz8E3vgzXjpbZ2nLNg9RnIFf1DwlxJR4nwEcTGHK9mn+h+z5Nmf8AauXrEJct&#10;zuLT9sP4kebC8upARqo8tNvX29B/OtbUv25vil9nFvDqEahQQvGWY46/h6Vs/sJ/8E2fiL+2z4d1&#10;jxD4F8S6fZjSLiKOSG73bmLruUjA6cGvo7wx/wAG9Hx3m1OKXxH8Q9FitTJ86QWzSOFI55JAzmuz&#10;G53w7ga8qNeSUluuX/gHpvmfU+JvE/7RXxL8dxx2epeIbpIpFJYpIVBz2+lZ/hH4deO/in4gTTfB&#10;vh7UtV1ORgrWltEXLr0HPQCv1f8AhB/wb7/CLw3f2978QfF2pa2I5S/2UlYkY+hAzwPTNfaHwU/Y&#10;y+BXwH0+Cx8D+ArG0eNSvnRwjfz1y3U18vmHH2V4WPLgqbk+9rL/ADf4GTV5e8z8/f8Agn//AMET&#10;UkvdP+K/7RFlA02xJINDjzsjbOf3hI+Y9OBxX6j+EPBGieCNGg0XQrKK2t4kCJHEmAqgdK07SwWy&#10;iClVGOoHapTKZGKLyMZX3r8vzPOMdm9d1sTK76Lol2SHsEm0YIQ5K9zSb224VOv3setNF48k4Vsd&#10;eKbNJMuSWAwOleYtUAQkRO37wgleR70s5UqCVBdRmmSuDahj8pzkVBe6jY6dZC6vLlIox1eZgo59&#10;zTSC6LK3MePnhONuPlFNmQCJVEueeFA4FYsXjjwpCxVvEtjuz8mLtMA/nWJ8SP2gvhT8J/Cx8e+P&#10;PGtnY6ULmO3e+370WSRtqr8ueSTQ0NNnc2qqzlUfGOcHpSsnlsqzONuSeO5qv4f1qw1qwTUrK5SS&#10;GeMNDKp4ZSMg1ak2+WEcEvjAYVDjqF2Mgjy0hI3D+En3qRYSqb3nyTwR7Uhd12qWBPHf9aTzvIJ8&#10;sZBPzZ6/hQ1YQ4gIywogOBjd6U6HMTESAHB4GOMUwMGJckjPQYp/nRh8s/OeB61LTYIm2/ao2cDp&#10;90GmrH5ce5wBjgAdqRSfvFjuxhR/jSedIWBlIIUdOhzTtcpNjIiPMJXadxweKlj35xlQuDjApjlJ&#10;FJBKkDJyOD7Ukca+XtZeOpPrScbsd3YQeSGIdActlvepYkjhI+UYPUUqRR7DIMAU1EKHCITkce+e&#10;9L2QnJih1ldijgDHB205HYYYMOuD8tYnjfxhoXw+8MX/AIy8V3Xk6fptq891Mq52Ii7icD2qp8Iv&#10;iz4K+M3gbT/iR8ONYW/0nVIVmsrgKVDofY8g1Xs2S22zpowsiEMMYHAx1qTzJEH7sqPUEdaaQwUX&#10;O0cjDE1HukOZFTIPUnpiq5WK+oqsZmEZT5t3UDqPSpTEgJRXCsBkGomQum6ABSeCSe1PjBjUPHHu&#10;xwcVSTSE20xkjbXErjd83HFPjYupU9weBTTIZlG8AfNiq8us2VvcppyXkYmdSRGWG4j1x1xVJCuy&#10;zHLKFCBRwc4FHlyzkOrAqDyMd6yrPxv4Vm8QyeEoPEVk+pww+ZNYrcKZkjPRimcgH1rZDqnyhQUx&#10;69KTRcWxoOE8uYdDz3p0sKvEGjc4AxjHH1ph3TqNr43DOM/zowICCX5zyc9alxug3CBI93CZfsTx&#10;TmRnJeRup+UCnTyRJFmQ856r1FJEGjJkHKn2qeWzFqkIsjK2GAJ285pQjzDcrBWH8I70rFZAFCAH&#10;+VKP3bZwMHo2eKtJi5hs27dk9x0Boi8tHARMg84rzv8AaS/aO+H/AOzB4Cf4h/Ea7n+yecsNvb2k&#10;JkmnlYgKiqO5JFT/AAH+O2h/HrwVF410PQNV0pZXZXs9ZszBPGR6qaTVx3O8doO5PXof5U4pGylu&#10;3VfaoV3MSTJkAcHFPY+Yq8ghiPwFTysTkxqRmAKPM553HtzTUDIwaToDyD/OnyOI4yUjBz15p+9L&#10;o78BQAAAapKzFdjZndl8xyrBe2KIZCUY4256ZpsjCOTZIudy8ECiYYwxORj9KGroLtA0mA0aSYBH&#10;PHSmJIFwHPGMZ9aEeMyff4Pcdqy/GXiay8HeGrzxPqTFoNPtZLiYqOdqKWP6ClygmzW8stIuzKg8&#10;EY7UXAMkiorMAGwQB0rgf2cf2i/Bf7S3wqtPix4DEy2V80ixJcAbgVYqen0ru1lNvB9olk5I59hS&#10;aaK1HR28m12eXkN1HXFOHlvK0wbouMZrlPh98Y/ht8T9Q1XTPAXjGz1OfRb1rTVY7aXcbacdUb0N&#10;dRMDGxXAznjntTUSbMcsgiG6RSpPAAoeMSuyou3avzH0p5KTDK8HHXHSkd2XMXmYz3I71SRLuIIg&#10;HVoSVXGCT609wiII1kxjk5rM8ReINN8N6XNr/iDVYLKwtY99zcXDhERR1Yk8AVNpmrafrenx6jpV&#10;9HcWs0YkglicMsikZBBHUVXKJXuTrIfPUb+Bz04FOLSTSEbuhzjtXL/Fb4w/Dr4JeEz4x+KHiSHS&#10;9MFwkJu5lYqHdsKuFBPWuh07UoNWsotX0ydJreeJZIJkOVdCMgj2IqWi4ssIWVwJOeTxTsyKhHlg&#10;L2xUURZpDIoI+XJbtVgoDCG3Yx1OKycS0xu7ykLN27/WmuZAyqo9zxSzLggEA575rx39qb9rzQ/2&#10;X9S8GafrXh641FfGPiSLSIZYJVX7Mzjhznrj0q4RuLmuz2BQ0pLebyDyPanKqNMULjAHBFQWchub&#10;ZZoyNzjIB9xUsLCNT5i5K8OnetOQlu44KVYqXAGeSDTDJ87OhIwMBqaziUlApA9MdKfIkkUWPMVu&#10;cbRRyi1uMDALwMsR19qVkVE3rH27npTCSk3lMQW4waSWZ5BtAIKnG0DrUNXB3FCyYJ3c9Qc9qGk+&#10;fcN3HODRG6lF3KwK9R6Uk0yJu3ONw5GKOUnUSOYP87Sck46dKekxWMoFHB5PrShIZIhIw4xz2pl2&#10;zwWrGEBwqFutNq6GlYcEkkUpH0HKg9aV0EX+qk3EgA+leG/sgftpaV+1XrvjnS9L8MzacfBHiiXS&#10;JWlbIuCn8Y9O/Fe6PcRvJ5MeDnvngGp5TRXEHmFiNmT9elKtw8CFGX5ccYpAPK3GQ/Nxs5pIJcyB&#10;XKkHPB7UcoNtDhvc8gY6nNNEi2+SF29eg60STBeFkAI6+1cR8OP2hPhR8WfGXiTwR4C8WwahqnhH&#10;UBZa/aqCDbTEZwc9e449DVcpN2dt5pKq7A4BPHY0LIZG/wBUMN147Ub+CXwVPQCmI4YAl+/ejkM2&#10;3cc5G5laQEk8bhTkidCFI3bjySKQGORd6jJXoPWkiuPLBlaXg+1PldikSW7IHYBRgn7uOhprK8cx&#10;dicfxZ7VEjq6b+jE5JzUhO6QAsMYzzRy6DGv91pFIY+voaYHMw3yZUqfmI4zUqvboux16k8g0reR&#10;LtxGCQPX9aFHQSuI8hdN8agMvQEUyVd8O5mOere1LEY3leJVKkDHzd6EeUAI4yAcGmoCbdhIFDR+&#10;Y4XLHoR0qZkjZNkZXHTbXnHx3/ah+EP7OdxoNr8T9eNk3ifWo9L0pvIZxJcSfdU46Z6Zry/9qb9s&#10;/wAR/AX9qH4L/B/RtMs7jS/iJqt3a6jLKDvjCRBkKHPByeapU7lLU+kjHGrkTE8Dgr0p62cYiYkh&#10;mPTmoY5knCM8mAenvUnmeaSwAOOCBUumx6oRZnViLiIc8LjsKXbskyj8k8D0pqFWfhgwHXnpTpMe&#10;d5gfCnpS5NQux21ox5jkEY5yaUyqsolc/KRhWx1qPDCQKr7gaFUwujEqVOcD0qkkCdmSRz5cZbPG&#10;DuHakLCB2wTgcg4piYeVtwIQkZ571FHKUlbCsDkggnOamWjLRPLcxtKSM46A+9NX984LADjkiqmt&#10;6xp/hzSJ/EGotst7WJpZWPRVUZJ/KvPf2cv2qvhz+0vpd7q/gEzhLG6ME8c6bSfRh6gjmuadanCo&#10;oN6vZHVSwGNr4aeJpwbpwtzSS0V9rnpwhkJ81RjHJOetOllRoygXkgfdqO4mWAMzPkKvIPbFfFHi&#10;z9vj41+P/wBpHU/g58CPC9s0ehXhiu5LpdwmCMAxyDxyT27VjiMZSwsVKaevY9bIuGc04jq1IYNK&#10;1OPNJydkl5s+24TIikSYxjoBTH2LJkZxjp6Vm+GtS1K90u1udZhWK7e3RriJTwHxyB+NX1jD7gwC&#10;sx4y3T0rtUuaN0eFVg6dRwfTQRG3ncCQBwQOuaWYsE3EkgZ4NPSRokKyEDd0NNZJHTG4AE8mouR1&#10;G3C3IZGVsA8vgZxSyPKiCRTnf3xyKkMkUMYCShu5XvimTXDFBKv3SOw6Urg9hzsDGEQjdnqRUcqs&#10;JPMd8U4NG0Qfdzu55/nTx5XklxyScYpw94ljfllTk52nk+gqNvMRwFYbSeBmnzpGjFlXHAyM9KZD&#10;cWyrtcAsB8ozWqhcV2TtKYYFLKVBPQCgiV4yNqgH+KokMc68MMdetMmmYwFEYNg84q1AQ+RXVViA&#10;BzwSB0qWGQRxhHUPj8gK8J+PH7bPhv4IftD/AA7/AGf9T8OzXV149knjtrqKQBbcxLklh3zWhrnx&#10;u+Ndp+03o3wy074XJP4JvdIknvvEguAGguQTiPbnp0/Oq5NCkj2OWUscwuQQeQKaUVmMkxzjqRxj&#10;2qNb1FADOuGGaeZ7aVTGkoYHrzWbj0Bt3EZTFJnflWOAfSo/NmQsVl74AA4+tK7QwtkzKAhxyadD&#10;eWkp27l+Y8EHP+TScSb3FiJ27mG5z1zQBht2Cc560h2qflJxnGT1pklwTMYwy5B6Z5xU8tmCJDvT&#10;lW4I7jpUZkGORuPXHpSz3fy5LAHHU1FLcQCNQJ1yTyCcVUYjW5IjL5O0kqynOQKRPMl3ESdOeeKg&#10;h1K2kk8lLhC46RK4JqZhsyN4II5APP0ocbhdj3kUMqEA4HBXtSEySSECQjjgmq41PTrWYWxvYfNx&#10;zH5g3D8Kc96kaG6nkQIq53E4o5Atck3LGATnHt3p8LPt+Ulix+72FUW1zR4XRJL+JRKcoGlAz9Oa&#10;ni1Dyiz2w3A8KBS5bD0WxYMM8RDswAPUkdaA22PLqPbHaqHiTXF0DRLjXLyVI1t7Z5CXbC8AnFfL&#10;3wN/bb1T9qH9kzx78TLRIdNv9GbVrW2+xyfMggDhZeTkHI/SqUSlsfWKMkieapDBV4w2aSMMqmRn&#10;BUivlb/gkx8aNd+I/wCxX4Z8afFHxklxfXfng3d7cjc4ErAZJPoBX1GL+wuofNtZFlTghkbIb6Gq&#10;5SWTKyvGN3ygnoabiOJhKqkJ0Iz0NZ2seI9B0NUGsavbWnmtiMXFwqZ+mTVqwu7O/txdWE6Sxt91&#10;lYEH8RRykNXLySRCEbsY6mogVkYSMnynoc0yUxpIsIOQevtWZrnjvwl4WKyeItds7JXbCG5uVQfq&#10;aLXJTsa5R33dNqg9e1VrPUbK5leCG6jfZ95VcFgfcVVg1zT9XsTeaTqUNxC6kpJBIGVgfcV8XfsK&#10;fFK7h/bD+P8AD4z8XPFpel+IYltI767HlQgxjO0scKPaq5UVdM+3FjiZjuTJ6qxPWm28saMZJIwA&#10;D0HQVn6F4v8AC/iiA3Ph/wAQWl9Gg+ZrWdXCn/gJNeZWT/FOT9puS4X4lWZ8Nf2UAPDQRfO8zI/e&#10;+uOv50coz2aaVki863IxjOO+KjjZri3xIpJPQHrXO+NPih4H8BQxS+MfF+nabGzAK97dLGD+Zq34&#10;f8aeHPF1kNT8Ma7a6jA33biznV0P4g0consX9piYxIdrEcE0seY0ZJDgBeDnqa57xn8TvA3gC0F3&#10;448W6fpkbDKve3Kxj9TXMeL/ANpD4XWHww1X4g6P8Q9ImtLG2c/a0vUaNXCnAJz60cqsQemI5EYZ&#10;Acd8nrTWl85WEhAHQAV8q/8ABLz9to/tb/Ca81vxJ4u0+61qz1e6R7S1kG9IElKoxHfjHIr6mlMe&#10;XJHysu4H0pOCAGXzQVySF6E0ZeQGNSo4xk85rz/xL+1J8APAuvL4W8V/FvQ9Pven2W5vVDjtyO34&#10;1r+HPjd8NPGGu3vh/wAMeNdNvrrToEmvYLW5V2iiYZVmweARyKI00gOqjVgPKkXC4xQbotD5S5OO&#10;BXmGuftkfs0+HtKl1zXPjRodtbxXb27vJdg4lT7yYHORjpXTfDf4zfDL4u6CPEvw48WWOrWTHi5s&#10;LgOufQgdPxpumrDOq8xxtUxgDPOaztU8f+FvDuuWXhfUNXtoLy/Zha20koV5toydo74rkvi9+1L8&#10;DvgOtq3xZ+JWnaPJcn9xFdS4ZvoOtfG/7UXx68BfFn9vD9njWfhh4wtdUsp9T1DdNZXO5c+Upw2D&#10;9etS4Amz9DZbpI4/tCR5yRTZpHmQOARzkknvUEEry2oKICQMFantoZ5YyJWA74BqXGxZPbfN+8LE&#10;ccDvUcrM+VmOCDlT7VGy4lCAkEn04xUzwwxbUJLZHBFK+hMrFe2ZfMKlSVPHP8qkkhWP5GfjHOD0&#10;pYWeOYSNFlSeTjvTlCiMuV5LcL3FIa2Eh/dR7jwW4yDTvNBYRuM4HfqaRBHu8uRSQemaRYY0JO7n&#10;d39KaVytLDnkMZEbg89BRG+1jJKxC/3RSi2AwwkJJ6DHShmLRnf64xjrSEOMhRQYyCrHI9hS+WoO&#10;Y+O4z3pNiKigcYHOKeZlaENv+ZT1YYyKTAczFySW24GMU11RCQDgdcUnMqiUNtJPQmnPtCESPz04&#10;9KEguJIWVFULk9jXiX7fXw9/4WF+zf4isIci6trYXFs6jJVk+bP1xmvbZWLhdvXOB71ynxghjvvh&#10;3rdreqfLbTphJjqBsNdmFqSo14zhumrGsHaSZ/N/+1j4Og0PxOjX0skTXI3jDcA1zPwV1VNOlurG&#10;QBjJtaOYHIXGc/nXrH/BQnQkttWtNWWRWiBO1AcnkV4R8L5rMX5iik27xhmPRa/a+JlDEcG13P8A&#10;l/E8TiuFOpgaql2/E9/0nxB5ojfTZvLRnAbvnPbHpXT2+uRTXSeZGkE0J/dsM9K848BMspcLcKzQ&#10;OdwIxnPQ16JohgFuRqwAV2GDjORX8dVYWP59nJo0baHyfOufPUsx+Rx15/nQn2pGkhusySKBJG2e&#10;lMglhLmVnYRQ7iPLHXPT8ab9olvoGmtnZTIcEMvO3vXG0cspkT/vQbi4uT8wJLE4wfb2qtqd5LD9&#10;lMVur70P77vlumaltrK4inlRxgFQImfoTTbp3xFp4s1D7tpJPQdzj1polS5lYU3Go6RF9onSLzkO&#10;d2ckjsMVNM9xfol7fXKEsv3QMYzSXthb7S1rLIJ1IV9/Oaq2bWcEvl3UzCJPuyMuMn6UvI0jTtqX&#10;ZNMhgtY1TEWeiqen50U2K4t7gytbxxXKnAG99v40UnTT3OqKtEklllSBILi1EbxHo6evP41l3OnS&#10;XaGZ5FIZ8EoPmC+v0reaGS9867us5ABye/bFQ2kF5LI8aRoEmjKkqMhT/jUXaMk0ip8M/DlvcfEq&#10;zMMBZZJMSKPQA964b9u3RdK0rxLHcQf6sEoVXv6EHtXrXwtuoNC8a2E0kW9zeLCqLnC5ByTmuA/4&#10;KCxI2t2KRW8Xlzsd5VeY8f45r+i/BitUnQmpPS7sfs/h/VlVyqafSR9n/wDBt1HGfC/je0juvOT7&#10;XasOPu8PlfwP86/VVUt7aIjaCuMgKK/Jv/g23uZ7e7+IOjHUhNFCLVlRCMR538eue9frFboPMDKp&#10;K+/etuNdM/q/L8kfd1Gk0hERBIOQARkYp7Qnc4L4yOvanFYlcrIhHHGO9QyvNgqrnAGNtfGyd0ZX&#10;uKP3keIn3ANxz1p5hPmb1yCByBUdpD5caPIwD5JxUzbjIEVvTJHpWZRHuRtsgQ4U9QaGM0m9nCqC&#10;eTjoKSeOQuVRtqjrgUxpGL/LGcEY5PetIxdiZCqbab/VuzbF6HvXBftE/BXw/wDtDfDif4beJ7m5&#10;is7h1kdrW4aKQFTxhlrtliKyBlyoJI2jvSAuzBMjIByD61SZJ+Rfx4/YZ8B+BP8Agpn8NPgTp3iT&#10;xHF4d8SaBd3l9bf29NieaMELzuyO2fpXqX/BTT9lrwj+y5/wTy8R6Z4EnvzaHXbK8mjurt5iriZc&#10;kFiT0ro/2zEa3/4LB/Ai/SNMyaFqMO4D5iQpOD7V2n/BciOaX/gnl4sltnQFJLYyM2TgeauT+RrT&#10;R2LWxa8Ff8FSv2Xfhd8OfDWl+I9e1O5hGlWqXOp2GmSTW0DeWud0gGBjofSvqfwB8VPA3xa8GWvj&#10;74e+JbbUtJu7fzLa+tZQ0bL1PI6Edx2rxb9mr9nv4UyfsjeG/DTeE7OS0ufCkIljktwwkDw8k5HO&#10;c5z718R/s0fFnxd+z3+wL+0poPgu5uCvgzxDqUPh6BJCBbRsQuFPbG4mp5UM+3viJ/wUx/Zx+Gfi&#10;S48OT6pqWtNZ7vt0uiWD3CW5U8hivGa9V+DPx7+Gfx/8HQePfhd4ng1Kwn6tGw3RN3R16qw7g18F&#10;/sO/tMeDvAv7MPhm1t/2V/F+q3t1paS6hewaUsgunkG5pS5OWyT/ACra/YRtviD4b/bk8aa14U+F&#10;Ws+Ffh94u09L3+zNTtvKWDUFYb2VRwu8EkgUuVAfojJPHbRANISCMhxXz/8AGb/goj8B/hJ4vl8E&#10;Tyapreq26/6TbaBYtcmA+jleAa9W+M3iW48NfCnX9f0hT9os9EuJrdV67ljJBH4ivkb/AII7eDfD&#10;njL9nCX4xa/aR3Ot+I9Yu7nVbiQ7n3+aw289gOKlILo9g+G3/BSn9mD4ofEHQvhf4M8ZPPrWvQSP&#10;BayQMjwFPvJIp5VhXW/tBftl/Bb9nKSxsfHer3E+qakxFjpGmQGa5m/4AvOPeviD9oL4N+BfhD/w&#10;WX+E/ivwXpsNjJr+i3z30FtGFWSRRw2PWup/ZTjj+PP/AAVB+NPiP4kW63Nx4Qe00/QYLghvIt2T&#10;PmIO2emevWrshpn0/wDs5/t4/CP9pLxRqHgvw7pGt6TqunoHlsNc017d3Q5+dNw5FVfjH/wUJ+Cn&#10;wm8aN8OLSLVPEetW6F7rT/Ddk1zJB7Pt4U13vxF8MaF4T8L6t430fRoP7Ss9ImME8cQEmQhIGfr2&#10;r5N/4IxeBPDviv4Gan8ZfEUw1LX9e8TX0mqXkq5lRhMw8sseeBip5S9D6Z/Z8/a/+GH7QHgfUfGu&#10;hve6dDpM7R6lbazbG3ktioJJYHtgE5rzrXv+CrH7P2nX840LRvEms6dYsBca3pWjvLbKNxBIcfeA&#10;xnPtXK/8FeNXv/g/+xR4u1X4Y6Sljd6i8MFzPbJsLI7gOSV9QSCfeuJ+BH7R03gL4O6L4Nsv2MfE&#10;ktqmkwxmK0giMbgoPnBY85yTzzzWqSIe59DfGf4y/Dz47fsV+MfHPwx8SQ6pp994XvDFNCcnIibK&#10;kfwsPQ15z/wSo+IOjeEf+CdnhHxZ4r1yG1sLDSpHuLueQBY0V2ySa8F/ZZ8K/F/wRp/7QK6j8LtQ&#10;8M+BNa0251Dw5o+oyA+RM0L+cFUfdU5zgV4t4i+JPi3w7/wR++Hek+E7SSe31fxTbWN/Akpj86E3&#10;JJiz0G4jHPFOyI0uffeof8FZPghHO1y3hHxW/h5ZdreJo9FkNmVHWTdjO0etev8AjX9qT4T+GvgJ&#10;N+0RYa4uqeG4bAXi3didwljx1H5180aJ+0d4ntPhynga7/Yg117JrAW95bCOFkRSgGAM/MMce1eF&#10;+FfAfxu+HX/BPj44eAfiX4SvdD0OS8vr3wnZ3E4ZrWylG4RAchQpHAH86lpDTufZPwq/4KZfAb4z&#10;ePdF8CfDyLVdTl1S385tSgsmNtbDZuCyP0B7fU1Z+M//AAUb+FPwr8bT/DjRfDeu+KNXs1U31t4d&#10;sjN5GecMw4zjtXF/8E9fhR4Q8AfsM+Gr7wxokKXreGFnaXy8u83lbixPck1wn/BHDQrDxv8ADLxP&#10;8WPFFtHc69q3jHUP7SkuBudSkpUKc54A6Cp0sSz07wN/wVZ/Zv8AHXxJ0H4SWTapa+I9cnmhbRr+&#10;0MVzZvGM4kQ8jI6GvmH4vft56rpX/BWbw0LLwd4rGnw+G5dOu9HS3b96GlO25C9Cg7n3rpP26PhL&#10;4O8Kf8FRPgd8TNG0i2g1LVrq5gvZIECmRQmQz469SK2fjPYQ2f8AwWB+F15JaA/bfAuoREbQFYA5&#10;OR+f51askFmet+BvFX7NWrft7X9no9leW/j648MRXV7cOpCNbEgKp5x1xxXWfHr9vr4cfBzxkfhp&#10;pOi6n4p8QxxB5dK0OLzGhU9C56LXzxALfSP+Cyes3Vj8k1x8Lw6RIowxWQAHHar3/BJrT9M+I3ij&#10;4rfEvxwsV14hbx5d290ZQC0UcbYjTnttxxSbRSPoX9mf9u/4R/tIeJtS+Hmn21/oXifS1V7nw/rd&#10;uYbjYf8AlogP3lz3Fc/8Tv8Agpb8Hfh18b9a/Z+u9F1a+8TaVaRTQafYWpdrveCcJ6Y4yT614z/w&#10;US0ay+Ff7ZXwL+LXw9tktdZ1LxE+lak9tHgz2rrnawHUAjv0rI+BXh/Rtf8A+CzfxMvNa0tJblfA&#10;2nm3klXdsBPzFc9M4Xke9To0M99+DH/BSj4afEP4wW/wH8b+FNb8HeJr6Nn0mw8Q2vlregDJ8t+h&#10;Pt7V9KLeedHHKi44zXwV/wAFdfB+m+G/EXwY+I+l2sceqWPxMsYoL2FQsojdsMgYdj3FfdOh3Mlx&#10;pcTcf6sFm9TioaE2jzz9pT9q74a/s1abbXPiuSe71PUWKaXo9im+4un7hVH4c15h8PP+CmXgnU/i&#10;Dp3w0+NPw71/4f3mtvt0K48Q2223vH7IJBwGOeAa8s8Xyv4y/wCCyCeEvGzvLaaR4CS40O2nXMXm&#10;tIPMcZ74OOPSu5/4K3/DPwTrf7EXiXWNStore+0RItQ0m9iQCW3uY3BRkI5B7cetUloStzxD/guX&#10;+0PrvhKLwJ4Rg+H2qXUdt400+8tr23UGG8dZFYW/uT7+1fbP7LnxBuvid8O7bxJqfga/8P3XS507&#10;UYwsit6/jXw5+35qeueL/wBhv4L+LfEextRfxToUs0twp3+ZlR9ck1+ingiGBfDViwhEYe1jYhRj&#10;qoovYcjnPj/+0V4B/Z28Ay+OPHl3JHGr+VbWsQ3S3Up+6iL3Jr52v/8AgrLYeA9Ol8UfGD4A+KfC&#10;3hryGa28QXcIkhMmMorbeUz6msH/AIKIzvr37dPwG+Hnia6ZdButRupzFIo8p7lFXy8k9+tfQX7V&#10;/wAN/BPir9l3xd4X8Q6XZtp8nhu6Rw8YwD5R5H060RRNrnD67/wUz+GegfsbwftkNpFxLoUhUywK&#10;2WAMmwn+tcf4y/4Kz3FhoFt8SvB/7NXizWvBRtFubjxFbwBVWEjJcIeSAO9fJ9/ptja/8EH0sDJ5&#10;9tbyJbgbseYgucZ/Gv0d+DHgXw/B+y9pWg/2RbC1n8MxJ5JhUoY/JAxjGMYoloVY6T9n39oL4fft&#10;GfC/Sviz8N9b+16VqsQkicjDR+qMOzA8Ee1db4l8S6P4U0W98R6/eRwWVnbtNcTSNhURQSSTXxR/&#10;wROFpp/wa8ceGLJxFaaX8RtTt7aBWJSJPMJCqD0A9K9L/wCCteu+IfDP7A/j/VfDV1MsiaWBM8Q+&#10;ZYWdVcjHT5SagVmcnqn/AAVE17XjP4l+DH7MvifxV4YgkfdrVqVjEyJ9540bBYYBI9a9O8MftLfC&#10;79rj9ljXviD8MtVaW1l0m6gvLOdNs1rMqMHikXqGBrQ/Y88PeCtP/Zf8G/8ACOW0MlnN4dtpI3jw&#10;RIGjByT3r5M/ZssF8F/tmftOeBPBDFPDF3BHetbRn9zFevbkyhccKTkE/WrVrDtocV/wTN/bi1/w&#10;X+zHH8O/gz8E9W8Yaxoer3UeqRQOIooP3znG9uCcc4FfbP7L37dHgf8AaYfVvBt34b1Hw14r0Jwu&#10;teGdXTbPBn7rj+8h9RxXjf8AwRT8K+CLf9k2PUvDVtbCWTxBqP27ag3+d9ofIJHXtXMfGTR5fCn/&#10;AAWK8Fan8Po1SbV/Bd3H4mhgbaHiU/u2bHUhsYosgvZnr/7Hnxl+CmveOfij/wAIR4Kj0B/DnieW&#10;21y6JCi6kUZaVvTJJNYuv/8ABSjxz4nvrzUP2df2bdX8aaLp1wUk1dLlYEuApwxiDfe56etfK/gr&#10;VPFmgfDz9smbwpfMLyPXbp4WUZYfusnFek/sKeOf26NG/ZO8Ep4H+EHg3UNKuNBiaG9bUpA8hxkF&#10;wvQnPI9c0xH1z+yv+2f8NP2ovCF/4g0BLnTdU0W6e28Q+H9RGy402VeokHoRyD7V5L4w/wCClfjb&#10;xl441jwj+zF8CrvxpFoV2ba91T7YILcyr95UY/ex0rx/wZ8Cf2rfAHxc+Mf7R3i3RNK0SHxX4AaF&#10;ND0S4Z0F3GpImbIHzEZGfevWv+CMEHhfVP2JPDmuWohbUJ2mOqyhRv8AtPmNv3HrnPrSuga1POP+&#10;Cgn7WPxo+Iv/AATu8R6gv7Pes6Pf3VnNb6zbXFwA1iF580EfeU+1e0f8Emfij4/+IP7IvhaD4heB&#10;ZdIksNJt4LGaSXeLyHyxtk9iR2rZ/wCCn2mwP+wt8SPJlSNf+EcmYuowTxWh/wAE1Xtr39if4cTK&#10;sgLeGLYEv1x5a4/TFF0PlI/+CjPxd8BfBX9mu/8AH/xD8CxeINOs9QtVl0+cDAZ5lUN+BOazf2gP&#10;24PCf7NvgjwVovhDwrPrXiHxpGkPhfw5FIFaU7Ax3H+FQO9cn/wW6iD/APBP/wAUqUGFvdPOT1bF&#10;1GQP/r0346fsZD9qn4P/AA48e+E/Gs3hnx14QsLa98NatCocRP5QBSRD99W6GhWBJGj8Kf27/jpN&#10;8UtM+GXx+/Zf1Tw0mtybLHWtOuBc2qHB+WQjlelfV0czNGsqngrnGa+E/B37aX7QvwB+M/hn4Eft&#10;x/DTTblfEd8bPw/450KIrDcXA6CSM/cY9eOK+5klM9j5ts2FKdj3qWk7Enzf+0r+3fqfgz4sxfs+&#10;fAf4f/8ACYeNBb/aL+zFwI4LGL+EyP2J9OtfFH/BQD9rX4h+OviZ8Ffhd8efgxeeFPEEXxIs7hGi&#10;mMltcR5xlH9ckcV79/wTyiivv2/P2h18XpG+u2mvwfZRPgyCzKDYVzzjrWf/AMFtrTwfPcfBa8vJ&#10;IU1eH4raaNOcKPM2GQbwD6YrWCSY1ufQP7Sv7Zll+z5JoXw18KeELnxL418QxN/ZOjWpx8iD5pZG&#10;6Ko9a850j/gof8XvhN8QdE8P/tc/A+PwvoviS7Wz07xLY3pmt4bhvuRzAjK5PGeleA/E2f8AaO/4&#10;fF3Fp8NdV0f7Qnw2tjpNr4kjdopF3HzfL28ht3UjtXon7WPwC/b1/al+C9/8HviDdfD+xsbm4in/&#10;ALRggmjktnjkV1ZWYnB468VbsOysei/tuf8ABTuD9kf44+BfhHa/DqfxC/jiCX7P9icmUSjAjVFH&#10;3gxIyewrlvE3/BRv9qL4Gm0+I/7SH7NcWn+BZbpI9Q1bR70zSaajnAklTHKjPJHSvMv2jPDui+Cv&#10;+CgH7LWg/Fee2u54dKurJdQkb704jRQRnuccfWvrz9urTvCC/shfECPxeludP/4Re7DLcKNpbym2&#10;j67sVk7XDlLfx9/bD+GnwY+EFl8W4pW1lNcEK+HLWxcF9RllAMaJ9Qc/SvCvFH7fH7ZPwl0YfGP4&#10;s/sxWyeBkZW1IaZeNLfWNues5XGGAHUD0NfFHikfH6w/Z2/Y6SDW4LKVNb8tbrWdzWqSMpFv5w74&#10;XIH4V9xax4K/4KPeJfCOpeFvE3izwFdabf6fLA+NKdVWFk255POB6/jQ9R2Rv/to/wDBTPwt+zl+&#10;y/4c/ah+HenxeKNI1/UrOK3jhkwZYpjyFx/EBkY9a4T4qftz/tx+DPBq/tC6Z+zBZ3Xgq3hFxqGm&#10;teN/aUVtjJlwBtJC87etfOf7YP7OXif9mj/gmP4F+E/irxTaa42mfE7TWiuYADEVa63bAOwAJGK/&#10;S3x9aadN+z3rNrcW6iJ/C8weJV4H+jntQkFkc7on7cnwi1X9j+H9sGPVCvhmbRheqrEeYG7xY/vb&#10;vlxXgei/tk/t++PfD5+NHhL9nrS/+EKmQ3EWmz3jDUJbYg4ZcfKGx82DXyPbx6xN/wAEKtLmsnnk&#10;0+w8dM2qRxtkfZEvxv4HQY61+sHwbvPBt98E9C1LQriE6VJoUMkMkZG0R+UD/Km0htJHwV/wQ/8A&#10;jZpmv6D8evi3q0UunWbePLm9nt7o7TbBUJcNnoRg16H4R/bQ/bq/aXjv/il+zH8MtBg8GR3Bj05f&#10;EjyLcX3lkhnTaOFcj5Sa+cfhzapr/wCzF+2gvwSlZopfEN8bFdPGCSIsyBSvPZulev8A7A/hT9vj&#10;xL+yF4C1n4Q/HHwY2jS+GbYRB9D3vEFTb5bsTy6kYJ45FKyBtX0Pob9mv/goDD8ffhf4zfWPCEug&#10;+Ovh75sPifw1dy5aKZYy6sh/iRgODXh/7OH/AAUT/bg/bX+EEPj74DfBfQ9Oe3uri3u7rWpX8m4k&#10;jkK4j28445NWvhR+yH8ZPhn8YPi5+0L8UfizpWs634m8Dra6npelQiJYvKjfbKyg8MRxn0rpP+CE&#10;9tZ2v7CWkpHYhHl1e+aXb03GZs1SSYro3P2P/wBv/wCJn7S+n+PvhJ4p+HFv4b+KXgTMF/pMs5a3&#10;mZl/dyqeuwmvmX/gk/rv7W837evx2j8T6NokdpN4uiHi6OFmEkdyYzsMPqm0A5PrXqfwBl/s7/gt&#10;X8ZI7SyVUufB+ns+FxucdyO/Hep/+CZFjfR/8FCP2qftExaNfGFkQf7pMGQM0e6S9z7vv7qWy0ue&#10;8zh4YGYEjuATXgP/AAT0/a28Y/tY+CPFPiHxlp9rbXGheML3SkFsMAxwyFVJ98Cvd/Ebvc6DeosZ&#10;4gcDHUnBr4U/4IdX8Vv4R+LHhfVZimoWfxP1I3Noz/OoaUlSV6gEU0kyGlc9i1f9snxtYf8ABSG1&#10;/ZETSYYdEuPBh1Vb1k+cy+YV6+nH614bpP8AwUW/bT+M/wC1z8Vv2Uvgh8ONI2eC9cW2tfE14rNF&#10;BGUBw4/iYnkVpazLDrv/AAXJtJNJnjuE0z4YlNQZWyIi0p2q3YGsv/gmL408ED/goX+1F4Hu5401&#10;z/hN7e6iiLjdJD5O3Kg84Bx+dXyotHe/C79uP9oj4IftHaD+zd+254c0xIvGitH4U8W6SSkE12oy&#10;bd1P3XI6Cum/aq/ba+Klj8dNP/ZM/Zc8OWOp+MLvTzfapqGoOfs+lwZwrOB1Y9hXmH/BZ22s/G3i&#10;f4FfDHwo6nxbN8VLW+sfIYGSC3iUmVz3C4rI/Zpb/hBP+CyPxP0n4gukV34k8J2E3huW6OPMjjXE&#10;iIT94g88VLSSEdt/w2Z+1P8AsofFbw54U/bG0vSNQ8MeLdRjsdP8V6NA0S2Vy/3Y5lJPBPANRftx&#10;/wDBQb4+/Bf9t74afs0/BLwjZaynjjw9dXDRznBidWwsuf7oAz+dQf8ABcq50nWf2a9C+GOmOs3i&#10;TXvGWmpoUEJBlEizKxdQOcAA81xPxb0u9sv+CvX7Nlvq6ebcf8K8v1ldjnBC7ST+tQ3EdmdH8Y/2&#10;vP28P2Hdf8P/ABN/aNOieI/AOsapb6frP9lWpgm0dpn2o5OTvGTgmvvPRtcsdb0e31axkzHcwLLC&#10;wPDKwyD+Rr47/wCC6mkLff8ABO7xKLaDM39q6YEx1H+lx5PPpX078Co7lPg34ZWaRTt0Czwcf9MV&#10;pJq4mnY/Nv8A4L0aH+05qPxJ+FV94b8W6ba6C3xBsU0KFoP3lvfdpHbPzJntVP8A4KX6/wDtD+Cv&#10;jd+ylq2padYaz43g1+7hEFspSG4maONd49BjJr27/gtXpeoaxb/Bqz0vTZZpIfitp80jwxFiiBvm&#10;Jx2qr/wUk8Pa3fftVfs0/ECx0aWbSvC2v3dzrF4ke4W8PlIoJHrmtYyBFT9or49/8FJP2J/CUH7T&#10;XxD1Lw/4o8EWd3C3ibQbSxMU1hayOFZ0fJ3FM17t+0j+3pp3w4+DvhDxN8MtH/tbxD8RGgh8H6cz&#10;jEskqBt7/wCyqnJ+lYn/AAVb1fSPGn/BLz4n6tp16JILjwhJJCSuNwDKfzyK+KP2m/C3iW6+Hf7H&#10;HxAXxreeFtItLW2s7rXbIAixmltwEOTlQCeMn1pvUD6c8e+Pf+Cm/wAAPCs/7QniLxPoXinTNOT7&#10;Vr/hG30/ynitgAX8lxyWUZPNfXH7P/xr8I/tHfCLQPjD4NuPMsNd06O5gBPMeRyp9wcivl3xj+yP&#10;8ZNT+Hep/wDCdft/eJE0S7tHjuWb7MI3t3XDEvj09K9r/wCCfnwW+H3wD/Zo0P4d/C3xlJruhWyO&#10;1jqkku8yqzFic+mSayloxpXOS/4KNftQ/EH9nPw1oN38Ovs6S6heSC4luI9wCIucfjmvFvGPx7/b&#10;90vwFF8eRc2Ftoq263D6ekBYiIgEHn65NdH/AMFnCI/B3hJ43C7L645YZBHljr9a9O+M2mTP+wDq&#10;VtZxpv8A+EPUJu558sdq+TxXt62PqxVRpRimrH7tkSyvLOEcurywlOpOtVlGTkru11/mZ3hH/goX&#10;4fH7JLfHfxVbAX1u5tZbSAEiS54AA9iSDXk9n8YP2/viNoNx8a/C/iGzs9M8jz7HSPIB3Rjkg+pI&#10;rwKw8JeIdX/YObVtFDzRaZ40aa/jjBKom0A5HfBOfx9q9P8A2fPCnh/xX8JLbVm/au1PSoxblZ9H&#10;a/RUtzjG1Vbt1ryXj8XiOSnJtLlvo7XZ9vV4S4dyWOKxVCnGUvbOLUoOfLHeyS2v3Z3k/wC138bv&#10;2lv2dtQtvANrZWuvad5kfiCCTjfDsO5lHboa8y/4JrT/AB3m8XNJ8KJLeDRYNQjGtwTx5LIck4Ne&#10;ifsufD74P6Dofj/Wvhl45u9Zuk0qa3v55U+U/KzccAHnNWv+CN0ck2m+LZ/LQo09uEkjfOQEPUdK&#10;mlSrYvMsPUqzd1fY48xxeWZPwzm9DBYeKp3hpKOvveT7brsfWvxyX4jXPwu1OL4WzQLrpt/9Faf7&#10;u6vzE+C+j/tBH9p7VG8D3NtbeLY5Zm1IykFHO758gV+s2phBblWx757V+ev7Kdk837f/AIqXy2RZ&#10;Jr/KY6Dfwf8A9devntByrUGm1rY+O8K80+q5ZmsfZxlak5aq/lZ+R0PxQ/a0/aI+Injy3+AHwRaG&#10;DWLKALrOqJ0SUABgv41X8Gftb/tMfsz/ABjsPhp+0rKup6VqQRLe/QEsjFsFs+xI4rj/AIGeKbH9&#10;mf8Abk8WW/xcBs7fU72f7Lc3I+XDSb1fPoQcfhWh+3z8TfCn7SfxP8JfDj4Tt9vuIbgySajZgOIi&#10;WHyk/rXnSr1VGVR1Xzp2Uf8AgH2dHKsvrYuhgY4GEsLVp80qttm1dvm6WfQ3f2u/2zP2hvBf7TFn&#10;4N+FN601jNpEMlnZLECJ5ZCRye5Awavar+1l+0p+zn8KbvUvivcxX2ta9N/xIbOTrEeN2T0IGf5V&#10;574v8OXWkf8ABQXwnpWujzjaW2nLlz1JDgkj9a9C/wCCtHgHxHdN4L+IOhWO/T9LudtypXMcXzBw&#10;59Pu4qZVMZKNaupu8dEiXg+G8PiMryt4em4Vo80p21dtUr+bIfD2kf8ABRvWrW1+J+k+NmkS5QSj&#10;TZCNuDzjGOldL+0d+138YNO1jQvgN4KuILXxPqVrF/bV5H/y6yMvIUfXn8RXdfDX9vn9mc/C3S76&#10;98Z28MotESazC5dHHykbR718l/tlaFaQ/tbJ8QvEGp31l4Z8SfZrm01nTp2ieJPKVThu2Cufoada&#10;f1XCKVCq5OVr67f5HJlODed8TOhmmAhRjSU3TtC3M1smvtd/M9A8W/E79sL9kW/0zx341+IcXiTw&#10;9cSqmpWsxBYMemMdK+4PhP4/0j4l+BdO8baTKWtdStUnix/DkZxX5+fEbwD+y5Y+HFutb/aN8ReJ&#10;EmCMuljVTcSnnoFxkfWvub9mTw54V8O/BTQ9O8ItObH7Ej2y3GdwQ84Oehr1clnXWKlHm9y217tM&#10;+U8R8NljyijXVPlr8zTap+zTj2t3Xc8M/wCCgH7T/wAU/DXxQ8Ffsn/ADV4LfxZ44lkkn1CWPebG&#10;yQfPKB69hXhn7Z3w3/bz/Ym/Z/8AEH7QPwm/aS1PxYbXTy2taPrcQPkxkYaaEj7rDriun/bcurj9&#10;nz/gqN8J/wBp3xxCIfB2oaTcaBdajL/qrGeQ5VmP8IPrXa/8FcP2rvgz8Pv2HPGZm8XafqNxrmjP&#10;Z6XaWVysrSu4xnC545zX1kbH4mcnq/8AwUB+J3wn/wCCb3w2+IkSLrHj/wCIUdlpuiiU/fu5xy7d&#10;yFGT+FdJ4U/Yd/a4vV0n4kX/AO2h4nj1wTRXN5p4VfsUgOC8ZT+7jgV8w/Gvwt4g0b/gnV+y/wDt&#10;H6bplzqGnfDrXtM1TXIIFLFbRgEeQr6LX6PeF/2sf2ftc8Eab4z034p6OdO1KOP7JJ9uTOXAwuM5&#10;znjFXeKGtz85f+Ch/wCzH8SdY/4KYfBW01D47a7GfEF5cLYmBwDpjogYtEfRscg9q+htV+J3xL8D&#10;f8FW/h1+z9c+O7m40a4+GM9xqSSyDFzMr7RIy/3vlzn61mft8wRXv/BS/wDZsvEhYqLm+fzAeCPK&#10;4pvxUs0/4fm/D8yQBSPhHd4d1/6bH/8AVS51Y00scZ8Fta/ap/ac/bg+Ovwdg+POpaX4L8O63FDF&#10;HYsRcRApkrG38AwOfrW94D8ZftH/ALCf7d/hP9nbx18WNT8ceBfiTBcNo8ustuudOnjBYru7jFbf&#10;/BM0pbft0ftKSJbg+d4sgV9o7iIc1H/wUHjmn/4KXfs4rHKdsc+oF+DgfuzU3TZOhf8Ai18XPiV+&#10;2d+1/wCIP2RvhF48vPDPh7wVbRP4u1bTnK3M1xIAyxI38IAOa8V/b38EftgfsIr4Ak+Gf7RGv674&#10;P1vx3ZW+q/2tcM91aSNIMbZO8bDIKnviu++C+saR+xt/wVN+J5+Nd/FpOifFW2tdQ8N6xdfJbGWJ&#10;NrxM54DHrzWb/wAFmv2s/hd4i0z4e/BHwJr9rrWo3/xB0q4uJbFllitY0lBAZhxlvT2pMLI/RHw1&#10;c3V3oVndXMxeQ26M7f3jgV8i/tG/FH4k6N/wVI+E3w/0bxbeWuialo17NqemRSYin2jgsO9fXnhV&#10;UTQbFVXpbR5BHQ7RXwn/AMFE9cj+B/8AwUR+C37RfjlJIPCMUN1pd9qQQmK0lkxteQj7q9sms29Q&#10;5Uer/wDBX34j+NPh5+xH4h8WeA9fuNL1GG5tUiu7WUo6gyqDgjmvnv8A4KWfFD9paD4afs66T8Gf&#10;H91pmu+JfE9vbXd9FIf3u62+YsP4hyetdl/wVf8Aj38LPjd+zbD8BvhF4z07xHr3inWbJNPtNJuh&#10;K2wSqxkbZ0GB3rzz/gq/48vf2dNO/Zh8V6npU9z/AMI/41ie8traPcWRLba+B34yaqNhWSZ6R8Uf&#10;+Cf3xu8HfDG9+Lnwn/aZ8W/8J3pdudRhF5qTG0upoxvMbJ02tgjHvTdV/wCCp2o3/wDwTu0H4+6d&#10;Zpb+MfEN0miQWzD5U1IyeS3HoGBbFeo/F3/gop+zlpX7OOqeNvCPj+x1W+vNJdNM0S2lDXMtw6YS&#10;LyxyDuIHSvjzxZ+w98XPDf8AwSz8L3lp4dml8ReHvFUPi/UNJjQl5B9o850VfXYegqvdsDR7xF/w&#10;Tb+KXiL4Wt8Rb/8AaZ8XQeP57Zr4ahBqbLCtww3bBH02Z4x6Vydj+2X8Tfi7/wAEsvinqni3VJ7b&#10;x34Esr7SNWurZjG5uITtWYY5BYYP4171of8AwUk/Zc1D4EwfES3+ItnHdvpO46G7bbtLgLjyTF97&#10;O7jpXyno3wl8U+EP+CXfx0+K/inSbi0vPHz32sDTzGd6JI4CDB5+7ipHojvP2X/2FvGX7RH7I/hn&#10;xn8ZPjr4qutd1Hw7FLaX1nqbw/ZSVypCg/MRxyetej/8Ehvj18U/G3hbxt8D/jHrj6zq3w08VXGi&#10;JrU3+su4Y2IRmPrjFeufsB2f2X9jT4eRTRuGHhO0BWQYOfKHWvn/AP4JK6bK/wAcv2i5bmKVC/xQ&#10;uTCWXAZATyPrQ7BpY+p/2n/hRp3xv+D+r+C9W1O9s7eS1eRpbC5aKTKgkYZSPSvzx/4JWfs6eG/A&#10;n7FHxS+Kel6nqNzfO+uWdwk10zRyxRCQA7c43HnJ61+nnxDgki8CamUdcmwlwAO2w18Bf8E37XVr&#10;P/gm98UzeWsiGbVPEe1ACCciTGAfWmgvY4j/AIJT/sF6H+0B+xBoviD4seOtcaG5kuhpdnp1+8CW&#10;aeY2CApGT9a7/wDYI+MnxA/Zv+KHxw/ZX+JXju/8Q6R8M1GpaBqOpyl51s3jMgjJPJ29K9Z/4It6&#10;de6R+wD4Qs73Smt5fLmaSGQnOfMbrmvHPhF8PNU+Iv8AwUU/ag8P3FmVi1rQLXT7aTBAw1uRgE9c&#10;E9qslu5z/wCzvF8Fv26tAuf2iP2o/j7G51bUbhdG0Ea8baLT7ZWKoAoYfMeCc98V2P7Fnxff4Dft&#10;waj+x14b+K7+LfBmr6Q2reHJp9QNxJp7hsPb78nK45FeSfsXeBP2IfgT4Fvf2ef2y/htYaJ4s8N6&#10;jPEb3U7eRY9Rg8xmSZHHB4IGPavpn9k6+/ZC1n9oOWH9nL4FiGCz00ufGVvZFIScj9yrMMnOc/hQ&#10;I+s/GuvWfhTwve+J7psR2dlJM5Hoqk/0r4O/ZF+D1r/wUai1v9p74+6xf32mX+uXdr4a0aO7dLey&#10;t4JGjB2ggFjtyTX3R488Or4p8J6n4al+5f2EsBz6OhH9a+Af2E/2jPCn/BP3Rte/ZB/aWt7zQX0H&#10;xDezeHdVks3aDULSaQyKQwBG4BsY9qnmCyOg+DF94o/Ym/4KD2/7KVr4lv8AUvAfj3QJ9R8N2t/M&#10;ZGsLmJwHjVic7cZIzXlf7Lv7H9h+0N+358eNc8d61qUnhmDxKkcujQ3DRxzShVOWwfmGOMV6r8Kp&#10;NT/bZ/4KB2v7T2j+H7u38EeAfD0un6Fe3MRj+23EzAvIoIyVAHWvNv2V/wBp/U/2Xv26Pjha/FPw&#10;vqtn4M1bxGJrPxD9ido0nCDKscZwR3qr3I2Z2H7QXw9l/wCCcP7Rfw5+KPwQ1G9tvC3irXk0TxP4&#10;dmuWkgPmH5JEBJw2eK1LXxjLF/wWL13UIdSnS0t/hVBOLZ5DsBDsTgdORVb47fEIf8FFP2hvh94I&#10;+EWnXk3hHwpraaxrWuS2xjikkT7iLkc880aZ4eOo/wDBZHxd4TcBs/Cq1hLhequ5GRTQ07nC/A34&#10;r/sq/te+PfGPxX/au+JdlM8GuT6fovh/Ub0pDaQRPtDKmeScEk1c+FPxW8Bfs0/8FAdF+H37MPj4&#10;6v4G8cadMdS0W3maWDT7qMZDqTkICKpfs/6J8Ef2I/HXin9nv9qr4HJJYHW7jUfDHi46N9ojuo5n&#10;LmJmCkhhXufwO+JXwl+Kvxlj0v4Kfs3/AGbRIYmNx4ll0oW6hiOBHkZNNNWG3oec/sr+BtI/4KP/&#10;AB5+Inxn+N7zaponh7xPPoehaHLMfs8SQMQXKdCSRmvePF/7Bf7Pngj4YeLdJ8PeCo47DVrB5buw&#10;3Ew7kRipCngdT0r5++CPjnV/+CYnx9+IHw5+JfgfVbjwL4u16TW/D+v6faNKsEs3MkMgA4wehr6a&#10;8DftT+F/2lvh94sfwX4Y1a3hsrKWK3nvbNo/tRMbfdB607qxB8/f8EH/AIQ/DTw/+zpceNtE8Oww&#10;6nLr1/bveKuHaJZ2AU+wx+lfTH7e3x41P9nv9lbxl8V9BXN5pmjStZhegkI2qT9Cc15J/wAEcvAu&#10;t+DP2Vzp2vaRLY3D+Ib+RoriMo3zTMc4PQV7d+2D8E3/AGjP2dfE/wAITci2Or6W8MFwq8pLjKN/&#10;30BSuhnz5+x7+wP8IvGX7OOleNPjP4ct/EWveMNLTUdY1TUQJZWkmXeQjHlAMjGMV4r/AME9fhGP&#10;2ev28/2hPhnY39xdabY6PbNpjXVwXaOF1YrHk84XoPbFeg/s5ft2eJ/2cvg9Y/s7fHn4L+JZPF3h&#10;aP8AsuzfTdNaSDUUj+WORHAwMgDNcf8A8E9/Cnx48T/tsfH74r/F7wLeaO3iLRrR9LhnHyhAj7Y1&#10;PQnG3IoUkPlIf+CPX7KXwl+KXgzx78SviFoEes3F3491KK3gvz5qQqJSOA2cZra+BejaP+yp/wAF&#10;T/GPwX+HLyWnhjWvByas2ixMfJhuAxBZV6DNeo/8EdPAPjbwN8DfE2n+M/Ds+nXMvjjUZvLuIipd&#10;GlJVhntisQfCLxncf8FgtV8fz+Grj+wrn4frbR6gUPlmTf8Adz0qrpitY53/AIJ8/Dbw7+2d8Q/i&#10;R+1L8bdIh1m4Hi+80bRLS9XzYrS1t28sKqtwCSpJrlP2k/2VfBHwT/4Kl/Ar4g/DWwXTbXXL69t7&#10;7TYvlg3pCG3heisQ2OK3/hPqnxX/AOCY3xn8e+EdZ+F+s+JvAXi3Xpdb0G80WPzGspZuZInUdBuz&#10;giub8S+Jv2lP2of+CiHwg+Ll78I9S0XwHpMt0LNrhcyiRosF5B/CMYFJ2EfplYSm2iWJScZOQe1W&#10;XvEDbY2ABHGDVDTkcW3kTOWGAd1XPKt9u0AY6qFrGbNETfaIwpEsY46HpTDM7MNkZ2KAQKRo5Jox&#10;GycrjBPpSTtKUyrcj09PSs7sCR5Joiu1iVPakhFzI7pO2wZ4PqKZvDsJCpDdMY4qYT+WnyAkg96Q&#10;Cm6y2FTG3vmmSzyRygmPPGAc+tRuyuWnyOn3FoJZkywIGMAMaBq3UeWVHIR23BvxFTi4EYV0OST3&#10;qrb7iG2xkHsc0mXiQFB1688UWYi2bhiN6kfN604MGbzZEBKjPTiqkR8yNGdc44AHf3p5LrkgEKB3&#10;45oJS6EskoXKMQD1zUkruU2lQD2YdMVBCjMu4rvL8k5qaXeiGKNMDGDzk07alCK7NJsjwWA6iue+&#10;LsjN8O9YVGw7adMNvvsNbytIpbyovnA5Nc18Wmf/AIV5rDBsMNOmJXv9w1vTiuZFpo/Ar/goLdss&#10;/n3cxWeSRYpInTG0gdvbmvmX4f6lYprUkdypXy1w2B1r6V/4KJ3MupXtrLHaoVWIgNn5iMcE+9fN&#10;ngOTSjcSgIAfKB3E8k96/bM597g2q3/KeVxLGM8DUb7Hrnh7VoZLbeiAsJAqyKcZHYGu/wBIkXUg&#10;kMEDfN1ZjkL9K8f8LW9y8oiVsxu+8IfvZr1zwq8lpZeTbKFwhzk5xn61/JOOo+yZ/PuNoui7Pqa8&#10;FxHDaeRLc/OwdfLXnJHQmrOlC5hwZpli8oAlmPUngimQW9pc6dHBM4gK9ZccsaqNb3l/ffYNOdhD&#10;wXZ+o55NeQ0ePKSNFrd7mdTHcHPnAkuOAKGins7i7ufs24wbmiZj6jgn8aW4sZPNj0+0uS7RsN5L&#10;ck0y7kl09HFzH5jsNow3H4+tNK44S94qS6oURluXVWdVYlf4mI6CqcV6msRCSOBlRWKEt7dxRO0V&#10;w/neWwCyBjkdeMYrSvJtH/s/E0IEKLiJxwc+mKHDU7o1E0QWMEenXsVzZfvS6ESQE8DjqaKraZDd&#10;apds9n+7JyIyRngdaK0SNlLQ1xdDUojKquHYgSR4I/SrmkTraGSAMu/Hykc7T2qrAkiRmN2EdxKc&#10;jH86WNIzdcXG2Rh87Bf1rmcbnHKVjd8I2Xn+L9MEw3AXQkbZ99z/APrrz39v+zni1jSxDMfJLMZT&#10;Mcl/y7gdq7jwneGf4j6K8au0Md0UmxxkY6fnXJf8FBHSMwnYBG7jyW6mv37wYnaFSPZn7N4az5ss&#10;qr+9+h9S/wDBuDP5vjT4gQm3ijjays3jeNcbsFxz6mv1uRWGAjAjqSK/IX/g3PkVviP45eKGTnTL&#10;VWLMNow7dBX68i3lADqcgn5gDXocbu2fT9F+R+iVVeQ+OJ3YyMAVH8WOlIqlpWB5yBzUgJZtrN8u&#10;envTWBUvED0x8vevjjNKwzyjDNvKdD3FKiIqtckN82Mr70qlggkcMCT9xuopZcSYffnB+77UuoxS&#10;u5SzybSD8oHU1WRlmY8FW6nmpXCvKJtx47H1qtKTDiZCOuDjtVXZLsSeWxl8zy+M8gNTJQkG50UH&#10;ceDUqTAlVZxn+I9qrSyRK/kRIWRhzz3qG9ST44/a3+B/j/xZ/wAFDPgx8XPDfh6S40jw/Bex6pcq&#10;mfJeRCFyfTOK7P8A4KmfBLxf8c/2LvFHw48D6Z9s1K+jjNvagkbmWQHtX0gtrbtIJZkVnCnazDJF&#10;OljLpgwKwAyVNa8xS0OE/Z40LV/Dv7PHhnw3qVkbe+sfD1tb3MJ52yLEAVz6A18pfsjfsU+KV0z4&#10;8/DL4s6PJb6T488S3kloD8xeCVcbsmvuxZIViR9gVfRRS20FssxlJyD1wKXMDasfAPwHuv22f2Iv&#10;DsXwE1j9neP4gaFo4aHw5rmlapHDP9lB+RJUfuBxxXuX7Lt5+1f43+It/wCOvjNomnaB4fntFj0j&#10;w7bssssJJyXkkXILdsA19GyWNrK226QFf9peKdHHASHRMKgwcDGaHIV3YqeIdCt/EWiXWiXUYMF1&#10;btC+B1Vhgj9a+Gfhp8Pf2tP+CcXijX/BHw0+Ftv8QPh7q+qSXukRQ6isF3prSEs0ZDcOm4k8c196&#10;gLKfLIIQHIwelUrnT4ZJ8yYdQc/MKhSsNK5+c2ofAX9sD40/t+fDb9rT4k+ErPTtJ0+O5gl0i1nL&#10;y6fEykKGY8MSTzivTfjT+zB8efgJ+1Zdftjfsp6LYa0desY7Xxf4XvbjyftioOJI3xgP9eK+1INP&#10;t1keIgAEenANSSQiKMRRoJAD1x0ocykj5y+CHxp/aj+MvjefSvib8BLTwv4Xm0xo3iuNQE9z55OO&#10;Sp27dua8Z8HfCH9sD/gnl8RfEsHwB8B2Hjj4d6/qj6hDos+oC2udOmkbLiMkYdSe3avvH7DE6jy1&#10;C7jyVFSPDCzoJYQ39847UcyGnZny7a+FvjZ+2f8AA3xf8Of2nvhzYeGrfWEaHSYLG5E8kSFeHdgS&#10;pYNg8cV5n8N9f/4KHfsyeFLT4Lan8DNE8dWukKLTR/E0OqLA8kAOEMyN82QMZIB6Gvu+KztY3Ztg&#10;56cVFItudziMH0OO9V7SwPc+YPhv8Nf2qfGPw78cS/GfVdPN34g02aHTNEsE/c2eY2AUPgFskjJx&#10;2rzT4O/8E7PE3i7/AIJ7R/svfFO3XT9Xsp3nsL22YMLa5WUvFIv0ODX3nbQRyQs6jDBeFNRQI8b+&#10;UAMnpSdUiSPiLwf44/4KY/C/wZF8NtZ+BXhTxDqdoPs1n4pGsGKOdRwJZIioYHGCQOCe9dNrPwA/&#10;ae+IH7HnjTwL8UNetdU8TeJLW4MNtCgWK3Lr8sKEjO0e9fXUlujgyuBlD1HanC3VHEiAMHXAB4pO&#10;dyTyD9jj4X+Jvhz+zV4b+HfjW02ajpukx214qPlSwXBr54n/AGcv2v8A9ib4ueJvFf7Jmk6R4m8H&#10;eLL5r658N6zcmE6fcsfneNgOQfSvuRYngdgeBjp61IsMFw3lO4ZR1LCpuXq0fnHrv7Iv7a3xw/a6&#10;+G/7UPxbvdMhg8P3kn2vQ7Bn8u0iIwpUt948+1ez/GD9mD4leKf+Cgfw7/aM09YX0Xw/4eu7C9G7&#10;590vQgYxX1vJBbIm6OMbegxUS28YJBGAT8p4q7gfKd5+yj8SIP8AgpJD+0bawWz+Hbrwd/Z0jl/3&#10;kcoYHp3BrlvGH7KX7UX7Lvx21741/scpouqab4uuFl1/wrrzskXn95Y5EGVP4V9trHDAu1sk9uKT&#10;yEOZGwdvUg96jmC6Pi/4Z/s0/tIfHX4+6b+0D+1VFpunv4dDDQdA06RnjtnbOWYkfMfeul+Hf7MX&#10;xI8J/wDBRHxT+0ZcWtudB1rwxbafbkSHzBJG2SSMcD8a+rRDbg7pec4/GmmBQSy4CsRhvampC5j5&#10;i/4KSfs1fET9ovwz4Ht/h5HbtNoHjay1S786Qr+5jbLEcHn0FfRfhyOWPTorWRWDRxjcPU4rVmii&#10;nHzY2qccCnJJBFG8cMYDHgntVbknzB+2b+x/46+JnxG0D9ov4E+LIND8d+GEZLKW4jLQ3sJ6wzAc&#10;7a818V/BD9ur9sK707wZ+0e/h3w94Wsb5J9S07w8ZJDqPlkEB2kAwp64Ar7jljidds3Y5yT3pFjj&#10;jZ40VSM9hzTVwPlz9vH9jnxt8avgd4X+Hfwznt4W0DxFp96EnOAYoXBIGB14r6U8J6ZdaXodpaXY&#10;/eRW6KwY9wAK09xki/esMno1Lbs8EAMo3licUgPBv26f2NV/aw8HWK6Hrr6J4l0C9W+8P61EPmtp&#10;15H1B7ivCvFXwQ/4KafG74dX3wT+K/jrwtp2l3Vm9pPquh20gurpNpG4lsKueMgetfeTS+Y23qfe&#10;oZYLeMKWXK85JHrQmwPgWy/4JtfFV/8AgmUf2OJ9VtxrEE++O63ZRws+8ZPXkV9k/DfwdqWgfBvS&#10;vBGrALcWekxWsm08ZVNvHtXZonL74/lHQ+tBYYxIuAOMU2m0U2rHzh+wd+zB4k/Zo0/xhoviWaGb&#10;+3fFl1qkBiH8MrZ5+gx+dezfFL4a+HPi14A1f4deMNOS50rV7CW0u4HHDI6kf/XrppYQXDR7QcYx&#10;jrTHdo4jByc889qVrEnwx8O/2Yv+CjH7N2h3HwV+CvxW8Oan4Lg3JolzrdmxvNPjJOI12jDBQeMk&#10;V6z+zH+xS3wK+GviCz1jUTf+KfFgln17V5OWnuZFILewHAA7AV9GS237wSHGMfLzUipy0akAnoCK&#10;TdgPzq/Zw/YN/by/Yt8LX+l/s8fFzRrxNZ1ee51PSPEFiXt4meUt5kRByG2np0Ne1fsu/sW/EDwZ&#10;8UdT/aN/aE8Ypr3jLU4vJEkEJSK1g/55xg/dXpX1WtuiReWqgtn5vUU+cK1sURc7hgihSA/Pj/gn&#10;H4R0Txd+0H+0r4J8TaTHJZX3jR0mtpGDeZG8eDn6+hrc8Ifsb/t0fspXuoeBf2VPjFo154EnvHud&#10;L0bxPYmZ9NDsWaONx/DknAr6C/Z+/Y90L9n74weO/ilomoSTP451Nb27ikIIjcLtwPavaFKROVaM&#10;Men0FXzAfPX7Of7M3xY8L6prHjT49fE2bxDqev24hu7VBttoY/7kadgOffmvJrT9hX9q79lvxhr1&#10;z+xb8YNMtPC/iC+kvJ/DXiCx8yO0mfkvCwOV57V9wqIS4Xyjg/xZqFkjyYVGT2FZtgfN9x+zP8ev&#10;iV+x/wCJvgh8bfiVHrPiDxDYzxjUjAqLCZBwgA/hXoO9emfskfCTU/gL8APDXwp1iZJLjQdLis3l&#10;QffCLjd+leli02xKrsdw7elNRV2HaMndjnvS6FJni37f/wCzPf8A7Xf7NurfBTS9XSwm1Ce3kS6I&#10;4AjlVyPx24rhfjB+xv8AG3XtG8KeJfgp8etR8J+IfDekxWRCAS210igZ8yJuCcjrX1O1skar5oP+&#10;BpkcYZyXAUN09aaaSF0sfF+hfsOftGfGT4q+G/iL+138UbHW4fC199s0iy0mz8iJZwMByOcn8q+y&#10;7W08m3WKBwqqMFfapwqxMVMZKn2pJVKhjGpAJwSPSqEfLH7S/wCwN4s8SfG+L9qX9mn4kzeC/Hf2&#10;UW2o3AjD2upQg8LMn8XpnqK8a+K//BLb9ob9pLxb4R+JPx5/aCkvfEPhLxNb6hZWtnBsszFGwJXa&#10;Tkscda/Q0qknG4nIw2ajNtDIxaOPleh9KqLsB84ftffsG2nx/wBU8PfFHwb44vPCnj7wsCNG8R6a&#10;RvVSBmNweHQ46GuCH7En7YXxTmttB/aD/atn1PQLeVHlstIsVs2uQpztkZOTX2bcA5wzAqe+KYip&#10;Dh0C/MMAelNyGnY/M7/gqN8BfD/xO/bg/Z1+FWo63f2MJ+2R217YSlbiGaOMGKRX7EECvWNa/wCC&#10;fP7U/wAY7K08AfH79qu78Q+CbeZS2lLZrBNdIhG1ZnXlxwM+tfQnxe/ZR8A/F/4zeDvjbr4lGreC&#10;55H0x0PGXGDkd69UW1CqSCS3XFZOTuVdHin7QH7EPwm+PfwCg+BWu2X2K1sIojo11p52SWMseNkk&#10;ZA4IIrxPRf2Ef24oNI/4Vt4g/bh1S98J/wCp8gWCJeNbgYCecOeR1NfbGzEm+NdwI6n1piWsDs7i&#10;RtwGAo9apSYXR8t/Hf8A4JxaB8VP2b/D37POi+Krq2g0HxBaaml3cyGWSR4ZN5BLdc819B634ITW&#10;vhzd+CbmUo1zprWzSgcjdHsJrogEUGUggipBuuVLkbQP1ppi5j5v/Zq/YJ8F/Bf9lC5/ZQ8YSJrm&#10;j3sl4blpowN6zsWIx7Z4ryvQf+CZPx6+HmhyfCr4fftga/aeAZJNsWhSorzW1uT80STdQuOBxX3L&#10;NFut+Npb27VFJFG6BpOCgyMCjnE3c+Xf2FP+CbngP9i/RPGnhLQdXuNW0nxdqj3UtvftvKK6bSpJ&#10;HPU81xtn/wAEuviN8H9b1G1/ZW/ah8R+DfDeo3LzHw/Btlt4Wckt5at9wZ9K+1RGqkBTwR6daWIB&#10;WCgbcLxTUhHzt8Bv2GtM+Dui+I01Xx1qviDXfFVk9vq+salcl5JgVYDrwANx4ArpP2Lv2UtP/Y/+&#10;DVt8INI1dr2C2upp455vvHzGLYP0zXswj3Rlxg5OPem7ZJ1ChAcDBp8wXR4P4M/Yw0nwl+2D4k/a&#10;vtfEcs154k0mGyuLJ1G2NY84INP/AGev2OtI+Avx0+JHxn0PWpp7j4jarFfahDL92J402AD8K90B&#10;Q4Ei4x6HrSyttUvbSZBOT3qOYL3K3kb7d7Vclsckj1r5M+K3/BLTQdS+MWr/ABr+Bnxo8Q/DzWfE&#10;Kga6+gzgR3bcfMyEEZ9xX11LiP8AfK5Cnrx3pHKS8OM4HOBVxlYnqfP37Kn7Cvgj9mvWtT8fvrd/&#10;4i8T6wB/afiHV5vNuJwOgLEDAHoBXxH+zn+yZ4c/aJ/4KDftP69a+JtV8N+JNG8Y2Q0jX9BvzDNA&#10;jW53ggcMCcZBBHFfq1ESI9iDvxg1wHw6/Zs+F/wv+I/ij4n+E9DjtdW8W3CT65OgwbiRF2hj+FaO&#10;ehWx5J+z5/wTr8OfC34lx/Gf4j/EPVvHXiqGBo7PWNfm8x7dTwVQYAXjqQOa6H9qb9gr4a/tTTWG&#10;va3eX+i+ItIG/RPE2jTGG7tGzn5XHUeoOQfSveFgkEIiCkBu5qXzflEDcEL+IrNzFc+TvhR/wTd8&#10;K/Dnx5a/F74wfEvWvG+raKheyvvEt4Zfsy4zlVwFBHrjNWPir4V/Zq8R/tN+Ev2otb+IsEGs+DNL&#10;ntbK3gfcHhlOSSoGfX86+p7/AE231W0e2v4laOSMoVYcMCMHNecj9lv4RWl+96PDcbFnyvyDA9hW&#10;TlcpOx4R+2D8UPhP+1T8IL/4OabpmrahDLdQSmeKxZY8xuHAyw5BIx+Ndt8Ovjp8WofDenaDpfwl&#10;xFZ2ccEHnTkAKq7QTx7V7Ro3wv8ABWkIIrTRLdFX7rCIZxW3b6LpdsCyWo5OAAo4oT0He7PBvGHw&#10;7+PnxvlttQ16+0vSIbWbzI47e0DOvuC2SD71Fq37DreNPEug+LfF3xG1m6fR5S7WrXH7q44xhx9f&#10;SvoeBYwQFULg/Nkdadvad/JUAL2YU+cVkmedfGv9nDwT8b/gZrHwD8SxPFpOs6c1pcfZ22sqHriu&#10;e1f9jL4R+Jf2dbH9mvxT4fi1Dw9pmnxWlpDMMsgjGEZT1DD1r2ghhhpM7lyBg9ajMYRiwDA+tWp6&#10;CPkDRf8Agkb8KbNbbStV+I3i/UdEtm/d6Jf+IJpLcjOcFS3I9s19Q/D7wBoPw28HWvgrwbpiWunW&#10;MYjggQ/Ki1vq0bny4zkZyRil8l9pRCQp9fWlLUalY80/aO/Zj+Hn7SXh+z0Hx9aPJHZziSAxuRg9&#10;CDjsa3df+FWg658NZfhhfQFtMl0/7G0W7kx7cdfWuvij2gQ7gTno1NMDgBWA4JODXP7Kldytq9z0&#10;Y5tmEaFOiqj5IO8V0T7o8s+Ef7Lvwu+Fnwzm+FelaULjS7gv9phuvm8wt3OevFeU+I/+CVH7Pmpa&#10;9/a+l2V3bRGXzDapcHy2b6Z6e1fVAtXAEkceD/FzSCELHvjbcR2zWNTBYWtFRlHY9LC8XcRYKvOr&#10;RxElKfxa7+p5x8MP2cvhp8MvCNx4U8K+HooIrqMx3G1eXBGDmn/AT9mr4dfs8WF/p3w90z7LHfTm&#10;aRR65Jx+tei+UVXKjaT6imEMxwhOSOVNXTw2Hp25YrQ8/EZzmeKc3VrSfP8AFruR+QZmYTR4H931&#10;rzXwV+zD8M/AnxW1X4t6Rprx6pqxInctlRnOcema9RZH2rI4zxglT0pZrIySA5xgZ+lbyhCTTavY&#10;58Nj8ZhFJUZuKkrO3VdmeVfHX9kn4QfH14bzxr4dR7mFf3V3F8rg9OTWT8Fv2Hvgr8ENU/tTw9oq&#10;tdsoxPP8xGOmCea9o8mOVvkJGDz70rRrsDFCzZyPQVyywmGlVVRwV+56NLiXPaODeEp4iSpP7N9D&#10;zHxL+zH8M/FfxYtfjDqWio+uWMQjt7g8fKOn1x/Wux8V+BPD3jXw/L4Y8TaTFdWVxHsnhmUMrCtx&#10;kMg8zjIPANK5iEG1kzkdB2rZUaWvu77nHLMsdLkcqj9z4ddvQ+ddL/4Ju/szaT4k/tq08LESCUuI&#10;y2VHOenSvRPiF+zn8LfiX4Th8HeLfClrdWkKBYA6DMYHAAr0ECFhuYEY6/4U/wAsTRllUAA859az&#10;hgcJTTUYI7MRxLnuKqRnVxEm47a7eh4D4H/4J0fs1eBvEC+JNK8HmS6XO1pX3Aeox6V7dpWnWejW&#10;cdjYwiKCNNkaovAA7VetlMQYuMZHy+lKkUbW58w/MW7VpSoUqT9yKRzZjnWa5tb65WlUttdnJfF7&#10;4O/D342+FJPBXxL8KWur6XL9+2uotw9jz0rxnwv/AMEu/wBknwpDfWNh8N4Lm31G3eCaC8YyqEbq&#10;AGyF7dK+kmaSKQru7cBqRAXZVyARya6Oax5e5xfhn4FfDfwn8Lbb4O2PhuB9Chsvsi6bPGGj8rH3&#10;cdMV5LpP/BLH9jrRPFsPi7SfhmlrPFcieK3jnYQpJnPCdBzX0gDE5OyM7i3BzSyIHckNnHJJ7UnM&#10;tKxwXi79nj4a+NfG2gePPEGgxz6p4Y3DRrluTBkYOPwp+tfAH4d6t8XLD4332gwyeJNO002NtqOP&#10;nSAnJT6ZNdussaNk/MvYj1ouhyHT6bfSp5mF7M4vwF8CPhp8M/GGueO/CHhqG11XxDOJtWuoxj7Q&#10;4GAT70zxx8CPhl8QfGujfErxHocM+taAWOl3TLloSwwcV3MluxtyxfaCOc9qSIIkWRED2yapSBO5&#10;8T/tiftHfs1D4uS/BL9rz9nzV38PxW6tpXi59K+02jOV5GU+ZCOn4V4H4o+EfwK/aq+J3gH4R/sc&#10;fDKYeGdA8Tw614n8VTae8CfusmOFGcbnJJz6YAr9P9f8F+H/ABdEtvrui211Fj7txCrD9RUXh3wB&#10;4X8H5Tw/oVrZIf4bWAKPyApuTsMv6TZfYdPS28sNsRVUg+g61ifEz4S+Afi1oUvh74ieGbXVLCRf&#10;mt7yEOv1weldDCF8zlsqeM+lTTeUCAW3KRjB71ldgeNfDL9h/wDZn+E+u/8ACSeBfhRplle7iY54&#10;oRlPpnpXzv8A8FWvAOp+Mfjv+zrp9l4bmv7C0+ILy6j5cG9ETyCAW4wF+tfdqQgDKgfN/D7Vm6p4&#10;b0zWrlbnU7KKX7MweAvGCUb1HpVKQrHk+h/sM/syab4m/wCE7074QaTFqRYOtx5A+8DnOOma9XOk&#10;6fNpwsJbRTFt2eWq5BX0I9KuQW5RQi8YPGanWMQqQWBB7kdTQ5DPHZv2IP2Y5fGR8Zv8H9HGomXz&#10;ROLRRljyTj1rv9f+HfhDxH4Tm8E634et5tLuYPJmsZIwY2T0xXQvbsrHbJkY5yO9RxRSsjIMMd3B&#10;o5hNXM3QvCejeD9FtvDmhWaW9rawiK3t41wsaAYAH0qh4P8Ahh4M8FalqWq+GvD9vYz6pcmfUHgj&#10;CmaQ/wAR9TXSpb4QSl8nPpTpYT5wlMZwO471QrKxVubCO9ia1nwyMNrA85BHSuf8P/C7wZ4U0a48&#10;MaD4btLfTJ3dp7WGEKjFvvEjvnvXTsgJIQ55y3NSGOIElTzjsaaYnoYXhXwj4c8F6Uug+GdJhsbG&#10;PPlQ26hVXPoBVez+H/gzRfEd14r07QreLUNQVftN3HEA8u0cbj3ro54NlsIwgGepPeo5IWY+Yq/K&#10;vtV3Ech43+CPwq+IM63/AIz8DaXqU6jCSXdmrsPxIrR8IfDjwb4HtxZeFtCtbKBBhY7aEKP0rcuE&#10;k+QAbc9zSXEW3agkCnoPei4EZjjD7JHABHUelc342+Enw58cNFJ4m8IafqTwnKtc2yuR+YrpI45l&#10;kKNFg9mJ602EPzGzYfdyfapbAzPDXgvw/wCErBdK8P6PBaQBcCCCMIoH0FU7/wCFHgHVPtS6p4V0&#10;+dbtt1yJbdWEhx1Ixya6E45gRtxHQ+lBljMxSUDAGGIHU009BNXMHwz8OvBvgu1KeHPD1pYoc7Ut&#10;7cL+gr5Z8HfB74mWH/BXTxJ8a77w9Ivhi48B2lnbakV+V5VbLL9c/wBK+xZS7qUhX1wTUVrZ28kb&#10;G5A3Pk7iOtHMCVjI1/4feDvFextd0G1uwDuC3EIYZ/GrejeFNC0G3+yaPo9vbIOVSGMLgfhWnGi4&#10;VHGAoPTio0FwrnceCvFTdjMjXvB2jeII92qaNBdR5/1c8QcD8xUdh4X0XSLNtP0zSoIFI5SKMKP0&#10;rd81om2Btx7VBOphbzM5LckdzVqZDtco6To9lYRfZLSCOJSchI0AHXrxVyRlwLeTptOdozTUk80H&#10;e2zjjApnmvs8jB64JUdqd2ylYzrjwroc9+L24sYJJD90vCCQalttEsLWUtb2sSucBpBGMsPSrg/d&#10;SLK67hng1O9xG8flqQuTnBHJoTsMrWtvZxKYrK1WLn5lVcbvyqKS2tobkS+TGHc/fCjI/GriiNA5&#10;SQq7L3qJIGuolSfBxzuzT5hPYqahpWn3qj7ZYpLtOMOgPHrUtrounwqIodOj2oPkIQDbV5UT5knw&#10;AFpkAVAZELOG447YpOZK3GQxL5bLHJn2zT40Yx+aItrL15pp8sOTH0Y/PU+xUh3I3IbkVO5Yh8wK&#10;JG+UYyMHvTLSWWWQAsNw7t60MJWJLcKB0H8qWF33gPCQucE+tTysB0rukm+dAVPXmmzLI5MiuEAx&#10;hc/ep8yukBcJyzYAb0qB42jG/f2yQx4FIB+4ZxsAz02n9aciFlYSnOVyp9KrRSBnXEfzbunWrExZ&#10;X3FsHaeh5otcL3CB9qGBVOD/ABE09MMDIM4UY9KrhZBguvHXOeoqwmXQ+Sw9yaqIBAkY+aGck9hi&#10;liLs+JJunUN3pkYKERuxIBIyB3pyRDBZGB5A/Gna4noSxI4b5MDHfNOLSGQzCc4HUEVEFIuGYOCe&#10;4NPaFklJMpxt6UxKQpndZHf7u72rmvjBCknw51m4kJGdMmGUPONh6eldM7xGIAAk9TXJ/F55o/hr&#10;rbwADdps3U8D5DWsH7yLR+A3/BRbVZJLyOaGONCyhGEacoR2I9elfMngQxPfzyLbuSqgbX7Dvivp&#10;r/gpBG90tncWipGhk/0h1fmR8fer5v8Ah6iS38iQXIJChPmHf1Nfs+eNf6iVP8KPM4lssuqLyO48&#10;La3NDLHNLbMvz4Vu6rXq/he9huGW5kdypky5Axn6V5fZW1nBeQWaAySjnAPQ+v0xXpOhR3D2UUov&#10;I03KQqk9CK/lbMdWj8FzL3rHaebYXdstvEFDht+8nqvp9aWxv7e3uHIY/MuF46kVk6RJJGm+5hQx&#10;gZXb/CKikitZ45ria48o7t0WW5OD0rx7I+cqKx0b3UsSjUI7Alip2lVz+NVL1Ir2wa2WYiQuJA3T&#10;mnw311/ZK6e8kg3IWDKOfXiogYbqFZZkIMY4XGCcVndGV7Mx7nStXEjwvkBRujc/dJPapJ4y8McF&#10;xv8ANjkGM9MVoy2VxfXaMHliXbuQE/eFEmntLcSXL3BO1Qrhj0+lL3jppNkF19uNqJIIMKnCMnH6&#10;0Vds4VktBZlm2qcsu7vRUs7ozsiGK6ItYra5DTSs7MGIxgdqt2UqOonvZWXAI4HcdqzpBJaTm4kt&#10;mjLPujO7I44xjtV8hw6O22UXGWZgMbT3qFFmLp31N/4eWNuPGlldpD5e65VgDweQQa5z9vsE6bZJ&#10;5ayMHCKm3kd8/wAq6DwldGXxXplyiOUjuAFPb05rm/8AgoS12vh60ltMecXKyADBHuPWv3nwcsp1&#10;F5n7J4aWWBrR8z3P/g3QzB8dfHVo21PN0aCSQK3BYO361+yMTlbfEbHOMsCK/F7/AINypYx8f/F1&#10;tcTHzX0iJ8AE5UNxk9+Sa/aON1CjYF6dxXq8eRUc/kvJH6PUtdDdyzLnYeB0B6mlWSWUM8sQXjGB&#10;1FOkTe21VHBySveiQIq70ODnpnrXxV9DMbI8cceWYk9mJpEkWSTLYXjPA61HNHI0IU46dM00vtTD&#10;Dao6cdfai+wDy6k7ScFevNQ5RZGQtj5eMjrUm/y0yiD5sZJ6imv5JUyEgjHUdaetyHdDQFkDReYB&#10;x3pjRwWkXmbcuhycU6RUfYoA45Brmvi1P44X4eau3w2e3Gui2P8AZpv0LRB+PvAEGqUbsFuYHww/&#10;aW+E3xh1/wASeHPAviAXV/4Vv2stXt8FTFKBnHPUV5z+wr+2hrn7V58cw+IvDVvp9x4S8YXOjoLS&#10;ViskUZwrHPOcda+Jf+CWt5+1fZftlfGmLWbjRprBPEmPE8KpuInKEq0LdhjHBqn/AME3fHv7Wknx&#10;d+Ofwx+A2k6RaL/wsy8uJ/EeuQM8MDM7ARrGv3jgA5rXlKsz9b7aZQVhibO5vTpUm2NV88/Kc44N&#10;fFX7M37dP7RPhb9rCf8AY0/bR8LaNb69eac1/wCFfEmiK0cGpwqcMpQ9GGD0wRjpXUfHP9r74weP&#10;vjTd/s2fsjWGmjVdFQP4k8Sasnm29ixXcsSxj7zn17UuVi5T6uQBRgHeDywNLL5kqqikKw5IHpXx&#10;b4Z/bG/ai/Zn+MHhj4c/tpaXol/ofjK7Flpnijw/G0X2K6JwiTKeCG9R0NfZdpcwujtIdwYZR1Pa&#10;olEGieLkvGVI4+Y5pI/KDbZzzjCnFfKX7UX7aXxL+EPx5h+Gfg/w/bXNtPDCI1lUl5ZJM8DHTHGO&#10;xya4Dxf+2v8Ata/BLxpa6l8V/DNg+jXcZaOGJQQ3sGHII9K8KtnOHo1JRaem5+g5d4cZ7mOFp1oS&#10;gvaK8U5Wb+R93E+XOZSQw/nU0si3GWR8FlHyLXwh4u/a3/bU/wCEe/4XDoWhaZB4YcpLDbtCC8cL&#10;d2zyT+nPavbPhN+254U8Xfs73Hxk1u1FrcacskeoWyk8Tpwdvfng/jVU81w9WfK7rS+vYzx3h/nu&#10;Aw8ay5aiclFqMk2pPoz3+3DiR0VwrIORT4SVkJMmWJ6e3pXwjZ/tXftofEi3uPiL8M7C2k0pZzJD&#10;bpZKyvAD0O4hifoexrc/Zn/b7+KnxV+N914Q8XaNbwaethK5t44iGgkjxnn3547VhHPcI5RjZ67a&#10;HVV8M8/p0KlXmg/Zq8kpK6+Xc+z3nnRWCuGGTtz2qe3eOW33lMccfWvhXWv2xf2ifi/4/wBX8NfB&#10;G5srNNKnINvMELyKCRyW45wa9B8G/tW/G3wX8CdX8V/GXwRLHqunXIitm2qizhsbXIXgKCevfFVH&#10;OsPUk1GLsuvTQwxHh7nOFoQnUnDnny2hze972zfT1PqZZRGdqtg9WBPGKkjiSfD7CT3cGvgDwl+0&#10;t+3L4t0lviV4RnstXtZrpjBp0CIFWPJABU8kY7596+3PhZ4o8Q+JfA+m6x4k0lbK/ntke8tFfIjf&#10;HIHrzW2CzCGNl7sWvXqebxFwhjuHKalXqQk3o1F3cX2at+Ox0Mk2OSpBxzx1pzTo8KDzSdw4PpXz&#10;t+3d+1d4r+AdpoHw++F+lQX3jDxlqIstGiuWPl24/imfHO1R2rx74l3H/BST9m/wcf2gp/jRY+Nd&#10;OsNlzrXhK60cRKlsBmTyXUk5wDjgV7Maae58gkfRn7bn7QGp/sx/s0+JvjJo2mreX+jWYa1t3Pys&#10;zMEXPtlhWN+wx4m/aU8ceAovFn7QXiLTL7+17aO70+KwtPK+zxuoIQ/3sZ618uf8FRPiV42/ak/4&#10;Jtz/AB8+CPxCi07w7daPHcarpFxahzODKg2b+qsrfntr6A/4Jd+BfjP4M/Z10BPiZ8UT4nt7nRrW&#10;XT5JLMRNao0YPlZySwGcZPpUzjaFzS1o3PY/2hvjn4f/AGcPhbqnxY8U2s9xp+lQiSaG3XLkZA+l&#10;eM/tnftn+Ivht+x7aftE/CJ40lvp7F7dLiNTthmkUMCDxnBIrlv+C1Pg/wCLeufsi+INZ8CeP49I&#10;07TdPkl1e0ktfNW7TIwp5G3vXzJ8cfBHxU8Mf8EaBd+KPiIPE5aw0++0YSWgh+yZeMpFwTuVT3NO&#10;nG6RLR+oHww8Z3HizwfpXiTUEAkv9PimcAcAsoJ/WumQtsbavB5J9a/PrwH8K/8Agop4w/Z3034h&#10;eFv2k4dB1e38PQy6boUGlo9qWWMMqSMepPALAcV6F+zN/wAFJLrxb+xdrvx4+LmlR2mv+C/tNn4l&#10;0+2cbZLuD5Ts9AzY/OtPZog+vhdsVETQ/dPJHXFTCVCQsYbGOBXwv4K8N/t6/tK+EY/jNb/tMz+C&#10;n1SD7To/h7TNPRre3jbmNZS5zKcYya9Q/YB/a08c/F+78T/A/wCOkNrD8QPAF2tprMtjgQ38bZ2X&#10;EY7BgOR2NS4WA+mH34MbNgEc00vHGMBsAcuCawfit8RNF+FHw91f4jeJrgR2GkWEt1cuf4URSx/l&#10;XxZ8MtN/bL/bg0Jvj3p37QOp+AtI1B2l8N6TosCsq2+f3bS7iPMLYyRSSA+5NdupLbS7i5hbLJCz&#10;oW6ZAJFfOH/BOD9qH4hftC+EvF178R7+K4utH8aXunWzxQhcQxvhRx1wO9cj+xb+1X8Z9T8d+Nf2&#10;Pf2ptQs7nxp4RiM2n6rax+WNZ091/dzlP4WzwQP518v/APBO/wCGH7UPxc8Q/Fvwf4K+Kl34L8Kw&#10;/EG8Ed/pUWbueffl9pbhU6VqkNo/WcTxSRNvxkcivJvh98avid4i+PPiD4ZeJvhfLp2hafGj6Trn&#10;2jcLonqCvbFfOHwu+Nn7RX7HH7Veifsw/tIfEa68b+G/GsTDwt4mu7VY57W4QE+TIQTvyB19a2/h&#10;H+0v41j/AOCgHxX8DeK/EUsnhvQdBtL22tZeVhG1tzL6dOaHELH2c9wpIBGGPCnHpSo7G0bDBwet&#10;fA/w4vf2iv8AgoZNrnxSs/j3qvgXwj/aU1r4WsfD9wiyNFE5QzSk9SxB49q6L9l/9pb4xfAz9qS+&#10;/Yh/aX8eR+J2m0NtV8HeLHiCS3Vumd8UwBwXUc574qOXUGfabTRrbbSxx1ABrI8ceL7fwX4M1Hxf&#10;cQtMmnWUlw8Y4LBFLEDP0r4b8KeOf2gf+CjXxX8UP4F+K2r+C/h/4Y1eTTLKTRHCXF5NESryMxH3&#10;cg4Fdp49/ZG/aG079m/xf4A8R/tV6/qtqbeefStTuFC3ccQQkxSMvDKcc1SRLue5fse/tQ6J+1t8&#10;GrD4v6Dpr2KX0sqfZZXDMmyRl5I9cZ/GvXFIJ8togSwzur89P+CCHwk8SeFP2cj45vPibqd9aane&#10;3KPotwwNtbSJO674h1XcOSK/QpD5YWRW46YPcVM7iSdxspiiAcKT0/OnAwNN5yDkjG2pZbZQjP5o&#10;IIGAe1RwGONjuUjjhh1rB3KI7gckqmP7oNPt2Zhtc7RjqB0pInDTNlW256t3qQzIu5IkyfQGjUBj&#10;skRALA7R370B41QLIqnIzketESpIx80AD0PUUpt1iYANnj5aqIERM0JOFB781MvlC3DjOfp3pAFw&#10;GmAZh94A0q7TMyBsDtn0ptXAWIu8ZmnYD5sc0SmN5MLJjbyCB+lMmQufM8wED06CiFXU4DA8feqW&#10;rAG+TbuMhxuwcjilRjI+7oM9CO3tSxLESyR5POck0jwsDgnr0AP6UluA4kOhjGXGeM+lOXy5AAJG&#10;BHGDS25LPlSQAMBaZcxO2VQbSSC2DWgbisZI23OE56nHWkkWUDCg7iOMdqZICCPLByD1NSgsRv3k&#10;mhgMYuLfAA75psUcSlZONwHaleMxHMh+U9BmmnyEyEHLcD0qU7sBZ9sRDsSBnIVaRXMS5UZVjlc9&#10;c+lIFyu4nPYClnHkRo2RtPfNKzE9hscbvHljtDHJx1pFERYEZ+Y8nFOLqoV84ySKFUPgbM47HvTW&#10;hLdxJI4nkYzPwOBz0pcMMpvyo7Y60G2iD7JicN78ZpsKqpWNhkAkcVQ+YDIu0lYyM+lBE8T7go5X&#10;jPpUsgizhSGIHO0UqhnYOOgwMHqKh7jTuRkyoxUp8xPJA7UMGR2jC7hnGRSukglx5gBJ59CKmwkU&#10;ZjJ69SKaaI2KgjcvtTp/FUsaRxjerHeSdwoVliXZ5gIJwCwpc+U2cBiRzjpTvoG5CPLkk3ohPXdx&#10;Sm3K4kDk89CO9SSBIogF5JPJx1o+RgC2RjkUolpWIjE5XbnBY9aVIGSNQSQM4Zs9adLMXkDIDgHo&#10;RStMFIEq5GeQvvVC6kUEDIxdyR2A9aa0W+QhwFHBNWZxKQAOobge1JhZn3yDHHJx+VLmKZGGXjyy&#10;Pl6d6kaHexlAHTg0xYBEGKdMHmllWYqpicquQMD+dMh6MeMGERE8Z6HrQ0OEMRYEH7o9KfIBny1I&#10;b5cqfU1GAVAyBu9M9aVkNshWSRJfIaMAL3ApV2oG2cnd81SSqvmZHDfxEdKcVMTEvHtyOo70WQKT&#10;GGN9oy2COo9qkYRW8e9QS38ORQGg3jdliRyR0pb6ISxKIFIweMVD0KGxFnbzHbBXqMdaA20s+Mk/&#10;dpInkJMcIAH8TN1zQ8OxSshPzcgrVR2IbuNgnZyZWhGejHFPmL+aZGQGMDnHXNMMeEwiEj+LB5o3&#10;BPvNkEcKeKoQ+ISXDqUIXB+T6VJLKgbYVOc45FNaUtj5Nq46YpTIpX5n2nPBIrMa3G4c7lf727gg&#10;8UsUITcFfOTnNHylVKtxnkA01XLoSDtweB60DV7gGRmPltuI6j2pBlAZpE4HAzT2Tyz50S59sUjM&#10;8pwVznqBSbsGthpkVZQYuB/F6ZpTJcBQduQxwTTJlkMwdccADaRS/MFyzrgdweM1abYndDXgZAFl&#10;JUsSQM9qmQbYsEAKw9KjJa4ILqeBnOafIUIA2kkdcnijlKTEkiiRFkB+7waje3Ny3mjgYOfrSySe&#10;cpUJyuDup4jaKHcZN27k4PT8KpDIo4XUA7txB6tSyxlE2FV68baQySEb1Bx346mhm+YBkIJ560AI&#10;OYzjnHXiiMLtJdMDPHNSIHdWaJeB1z3qLzgreWy454b0oAfMsTvhAefvEjFI8W2QJABz1wetPYRu&#10;nytg5xkHrRHiIhiQQBgr3qJblIYqbJ9pVgOhqSWFY0yOrHt3pgdpZQznao6HPNLIUaDdg5QkjHek&#10;UJLblYsIg3HkZFNWJly6qCe4PalgfzYt67lPpUojxH5pypYY57GgmSIyvfJI7qaP3iOVABA5z2pr&#10;xu7EvL0OM5xQkM2xkM3PbjrRewluIAGHmKTz94DtSuFQKRzv5zUkaORwwAU44pkgZvl+Xarj8qSZ&#10;TuNkQKQSo4746050HkiRkwyjk0ssSMgjjY5x1NNQ3DRsgC7BxuNMm7CMAoAEOSM4JpdiQxENHwRy&#10;3oKakUbIXaVgQABg1IJCbVty71HQGnZjUiFlWZS6oR6N7U+aBNwLsQFHGT1/CmwOgTZMrBTz0707&#10;G4mSRgysOADSKFkfMZYMdv0pABDAqxNycliRSSInyeW56dM09hERg5b1JoAjMpSEFVBz3xxSmZnX&#10;zJRgbflHpTtqlCWcqB2J7UskCgKpA24+YA81ad0BBhxGDGBzx9atBFRYxIvbGVHeoioiUruC7h8o&#10;FL5zKg3A8f3qYnsJcFwfK8wHB5GKc0kqgCXkbew61HKDJGjAA5GTSjzDAYxuXGB16e9VzEAJdwUP&#10;g5BwpHIqFpcw7mXksccVKYk+8T8y8A+tOREXIZ+/yg9qkCrNcyMH2Q5weCai2hvnYlWx82BV1oN1&#10;wGK7R3GagldFc/NwO470ncAigbY0ki7Qw4461AUPnmMADHRverLyoYkjmOBjgrUUklvE+WXKjkHu&#10;aeoDQ3kFkY7iO4pwMby7Dg/LktURkcg5j+YnI7VIqwvGMk7wOQKTdik7ISS4DExAlQBkHGc0gaUy&#10;L83JByc0MyxhEkXI6cCnFDHCZ0ILK2EHtSjqyWNkVvOLPHgkDHNRXKIZcJ1AxkdqnZJmkZZXwSBj&#10;ngUkmCjIY/m/iI6EVRnuyp9nLBpRKCw6KO4p6NhSwXB6Yzx9aWFo0fEkZB/mKW9OTvDKqg8KOpp8&#10;1jREUoijO58lT19M090QOHUAluBu6YpYlZkHmphTyAe9Rb2e4KK+5c8Lj7tPmAlkUp8xwWz0zxT0&#10;hjiH2heh42imbXH70A/7WT0pttdrtaMrjIyMmjmYnsSTOskfOCSMNuptpMEBWNc/3j2oJVyMRLk/&#10;eI5xUEcjIzeTnAHHoaVmyCW8VkHnJGM5wQO/1pyTzyTIgA2MOMVAZpJYxGcbj/e9fWnxkx4aRfmA&#10;6A9atIt7D5pWRnQJnjj61FHczhlcJwvBB9ak82Pyx57MHzk0hyuZRICp6E+tNqwD5VYkNJISuM4H&#10;Y1GrpMiyFgSx5JPSh3kJHlKByAajNkPOJVtqg8D1qGkMc37ucTomdw4OO9N1JJZVE8H3sfOmalV1&#10;kUoo6cD0NK8MsbFwwGQBSvYBEKxRxmZCVPQGpw4lbKIoBHLY6Correke1iSuPlz2p6FYl8l8EsMk&#10;g8fShOwA0nmsHTs2MEcUqRu756Zblc1GkgSQt5ZMfTA7Gpt78vFH8gPFCdhNXHufNURwDDKxIDd6&#10;kOJMs74cdcdKjhAZh5gGAM5Hr6U6Q7x5qRfNjJ5o5mJJMZJIqgEyA5ODXL/GuMR/DDWoVfcraZMS&#10;vr8h4rqWjTbvkj+ZugB6VyvxnRY/hvrYc5I0uZhzx9w1pSl769TSPxI/Af8A4KXPHK1iJAzM7GQO&#10;erdM/l/Svm74dhbyeUwOhTywC2cED1r6L/4KITvdTWj3sgErbQGD5UKR29DXzz8MY0S6u4S0ZjKD&#10;IUcrzX7TxBePBFW38p5XFLtgai8jstLSe01OF7X5fm5bOcivSbWO/uVLxFYtyhWbHBPtXndtLpgu&#10;A0yujNHsVt2MDP8AOvRfDttq+oaGscUgPlRjaZDgtj296/ljHtSSZ+F46OzOttYpFt4bKRgQsWMD&#10;+LjqarNHM9nJdTlRhdsUar0//XRohigtjf3F9uCfIAWz8/pUdxdriFi/mOHLbD8oxmvHlseBUirk&#10;ttrCwiBmyLpMZ29AKupfzvqGEVR/0zQfdrOAW8v5nghWLfyrAZBGOefatKy05ljjvbOVmO3536n0&#10;xWfKzndOw971RJLtsmkwwAJPFWbAR+VLOYQHYcgg8jHeobuW4gUQSKFAXh169Kj0XU/sSSXV1MJR&#10;IpSSN+q+4od7G9CN2TWLWyoyM+WlbI2D7mPU0VJFdafBdx/Z0+0b0JaIDgcdzRUanXZIpWcounWw&#10;vRtKZOWboKRpY4r9rZVd4PLIDhuhHeq9tb3El680TMqPDgg9zT9OW8tbN0nQKzKV+U9RVRjqTFqx&#10;0Hgu61GLxPb2QQNA0qeWScEnGeKzv+CgkgHh6GeFf3kWCVPOB65qx4Ddk8RQsJASm0qH4HBqD9va&#10;K3l8N2ssMhUxgMrHsQM/jX7n4O2+tVF5o/XPDV/uK681+R6f/wAG6eoK37SXiJIrdXEnh4BnD8gq&#10;+48fjX7VL5jIJox8uMYPUV+JP/Buston7UWuXPmoLibQZNg28gbxk/j1r9uY1jMYbJOB2Ne3x/H/&#10;AIX21/Kj9KqdBIR13yE4PapJysrDyoSQO+OcVFLhQRAMc8HPenXEixqhUEEdeepr4ZpGY1iQ/kFy&#10;FPQ/zFBgKnPlnYT8tNZ5VAkC5xyRSrPLgKykjOAM0WE2DRs4L+Qfk46/epojjePfjg8haWSVn3GF&#10;sHjvUKjAbL479e9WkJbDZNoYpFuwo4z3qG8jUWhlLdcgZ+lSF5QVLEg5zgdKW8ZJ4Qrt26ir2HZH&#10;59f8E54oV/bv/aR0eB1MQ8SW7sDkAEx9an/4I72zJ8Zv2itOKqwHxPmYfL0GD0r6G+BX7GWjfBz4&#10;/wDxA+N+larNNL46uop7yF/uxlBgYqf9lj9j7TP2ZfH/AI88WeHtanuV8beIH1S5ilxiJ2zkL7c0&#10;+YZ84ft7aWYv+Cqf7O+u2hCuNL1SPjjc3Hyn14ry/wDZx+HXxsP7ffxz8MeEfjKvhbWrzVYdQhsr&#10;i0WX7TbsgG9d+DgAYyM19wfHD9kDS/jL+0B4J+PF9rE0F74Iab7LAh+SRZBzmsj9pT9gn4e/tAeK&#10;7L4p6dqmo+HvF2mwmK08QaJcmCcpg/I2Pvrz0NHMB4Z+0l+xV8YvjNo+kWv7QX7V0cOlafrdrdWv&#10;mW8Ntm5RwUUNnqW7CvuzwlZzWfh2ytJLnzWjtkQsed2ABmvl3wX/AME3xf8Ai6w8X/Gb4r6/4tm0&#10;u5820g1W63RK46NsHGRX1jY6db6XYw2dkhAhUDk9hxipc0B8Gftf2yW/7fvhqe5MpUXFiQoHBJLA&#10;fUdT7YFdl/wVN022l+E/h1xbkNJqQVW28gbMkgjp0/WvZfin+yN4a+Kvxm0n4x6lqE0N3pRQmFT8&#10;khTO0n6bjWr+0X+znovx48H2fhXV7uWBbWdJYJoj8ynGCPxFfNPL6klVTt72x+t4bjPK6E8rneX+&#10;zpqenft33POLnToJP2CXQIoVfDCfOF5GFHzfWvlj4bWev6j+xh4rbRVlumtPEZnBRQSYSFOcd8HP&#10;5V+g0HwZ0hPhA/wnnlk+xPpptC6H5tu3GRXO/BH9lTwV8H/Al54GsYhdWd8zmcXC53buuc1NXLJ1&#10;nHXaLTNMv45y7AUsU9W51VUj6J/5HlH7BXxS+GGm/s7xaFq+t2lneaarJe287hSepyM9c57V4p+z&#10;lrvh3Vv22NV1TTZETS7g3bkpxhAQST7V7trH/BMn4cXniV9b0zVru3gaQP8AY43wi4zx6gV0/wAO&#10;/wBgj4a/Dzx+fH2lSTCY2hgEDPlAG+8cepxXn/2bmcpU6coq0Hv3PajxTwdQeMxVKtPnxEWuVr4W&#10;/wA9fuPA/F3wU+GGt6/qHxQ/Zv8Ai9bafqMEsstzbG5Me5xk4w2DjPNa37PX7TVn8U/hP4h8GftI&#10;XlvHb6c6Wz6rjKzZzwfUgjr6V6d4v/4JtfDPxPrE+r6VeXWnC4LGaO3mYAljzj0rrvCn7Dnwn0b4&#10;aS/DqTSPOtJBh5JDlmI/i3dSferjlePjXclFJPpfcwq8X8L1sojQq1ZVJpxcW0lKFu0uvo7HyX4p&#10;8OXv7Oemx/En4BfHK0vdImuBjTEmVxtJJ27c9Pwr7g/Za+Jdx8WvhBpPjTUtKNrcXUOZom4AYHGR&#10;7d68V0z/AIJZfCXStbkv/wC0r+W287etrLckxqenA+lfSfgXwPp/gnw/b+FdGtEhtrZQsSoOgFdu&#10;WZficLiHJ6R7eZ4XG/EvD+cZRTo4aTqVk7ubjyu3Z239T4x/4KPzyfC79tn4K/HLxdcmPwtbXs+n&#10;X9y4/dW0kowjOegGeM19C/tY/E/wB4H/AGWfFHijxHr9sllN4enFo7SqROzxkIF/vZJHSu9+MvwS&#10;+H/xu8GXXgb4jeHbfUdPu49rxTxhtp9Rnoa+cvD3/BJD4CaN4hs73WNZ13WdL0648zT9D1XVpJrW&#10;35yAsbcYHoc19PFn5PF2Z832ngDxX4Q/4IZeINB8QROs8uhvdLDKOVR7hXUc9OCK+6/2Fdkn7KHg&#10;KSOUsp8L2YJz0IiAwfyrf+Jf7PHgb4pfBvUfgzrWnL/Yuo2Ztp4I8D5OOB6dK2vhF8ONK+FXgLTf&#10;AGgKy2WlWa29qrNk7FGBn8BWc3eNjVPSx5R/wVBs4bj9hP4hRTxEZ0CXnr0Hevlj9oiCLVP+CJ2m&#10;3SfIT4b01gy8AjdH+lff/wAWPhZ4f+M/w61D4deMYmlsNUtzDcR56qetcVq37Ifw41v4BL+zjqNs&#10;0vh6OzS1SHd0jUggfhiiHuktJj/2cZ0k/Zx8N+UoKt4cgVSo6/uRjFfmx8OPhh4o+JX7C/7SfgLw&#10;xbvLqEfjnUJ447XIaQCTcV474B49q/WLwJ8P9J8DeFbPwZpEOLXT7VLeAN2RVwB+Vcl8GP2V/h/8&#10;Ep/ED+DrERR+INSlvb2N+VaV/vHB9a1UjM+M/wBjr9mfwT8bP2fPDHirwh+1F4wijj02FZ7JPEGw&#10;2cqIBJCy5yMMGHPpXrX7Ev7PX7Onww/aC8a+I/hf8Vr7xJ4pukij8TS3V6ZyMZ2AN0wDkVv+Pv8A&#10;glL+yz4t8W3PjC38L3Wl3l3I0066PfSW0buxyzMiEAk16z+z5+zH8LP2edL/ALK+HvhqCzRgN7xp&#10;88h9WJ5Y+5NS5IauUf2z/hzq3xd/ZX8bfDfQVJu9U8P3MEHc7ih4x79K8Z/4JT/HD4e6/wDsjaJ4&#10;L1DW7PT9c8JW/wDZfiDSbmdYp7WaH5TvRiCAQAc9Oa+u5LYzhlMa7SCCCOtfO/xd/wCCZn7MXxp8&#10;XSeN9d8Gmy1C4k33dzpcz2zXLeshjI3/AI0kxHgfwxkt/jn/AMFSPGnxm+HZjufD+g+EE0c6nDyl&#10;xdBtzgN0YDpxVH/gkX+0b8OIfib8XPgN4m8QafpviHTfHN3eWNtPMI2u4JH5dA33sEc19q/Bj9nH&#10;4a/AvwqPCPw88NQafa5IcRx4Lk9WJ6kn1NeXeLf+CXX7KnixLyfVfh/bi9vNSkvW1OFSlzHI/wB7&#10;bKpDAH0zir5wPD/259Z074//ALdHwf8Ahx8Nr9dQufB2sPq2v3dg29LeILhY2ZeASe3Wuc8I+E77&#10;xJ/wUl+NngSEMG1L4e20UbY5dipHB9s19g/AX9iv4Lfs9CSbwB4Ujglm5uLiRmeWQ+rMxJP4mvnj&#10;4Q6a2m/8FhPiJdGzkWKfwfaqrspAJDDp2o57gfP/APwTZ/Z2+Dus+A9V+DXj/wCL2ueHPGvhjWbu&#10;01jQptfe13J5zNHPEm4blKkcivcfAX7OH7Hvhf8AaitNN8O/E/U9f8f2WjT/AGSa61GS7WCFgFZS&#10;+SFJ3D5fSvoH45/8E9f2av2hfEI8Z+O/AkDasuN1/aEwyuB2ZkILfj6V0nwO/ZF+DHwIGfh34Ntb&#10;OQnLTiIb29yTkk/U0nJDvofJf/BLH4l+Ff2dPGPj79lH4w69baF4jtPFl3qGmQ6nMsS6hazyFleJ&#10;mxuPOCOtfX3jn4i/D7x78NPF2neB/F+m6pcaXplxDqUdhdpK1u5ib5XAJwcVlftAfsTfAP8AaRuL&#10;bVPid8PNOvb62b9xeyRfvVHpuGCPzqz8If2SfhH8CvD974X8A+FYLG31QEXscYP77IwdxOScj1qe&#10;YLM8A/4InXVjZ/sS2Us06LFa6xf+ZI3Hy/aHPJ+nNfXXg3xv4V8eaauveCvEFlqli8jItzZXCyJu&#10;U4YZHGQeK574V/s4/Dn4M+C5/h54F0WGz0q4aR3soxhAZCS3Hvk1e+D3wT8D/BDQH8MeAtJS0spL&#10;l5fIi6B2OSfzNS22I65nbyzjJwfmzTdiyNuRx07mpWRF4YEkngj+VCRwsN5UAbuxqGrCTuRsgB3c&#10;njLBe9ETLvyicH9KcoKTfKxOTwKZLE0ildwBHekMUqDKXCnjoQaZEGaHJXncalXzSi7euORikVnU&#10;kKEUZ70ARYWOTceCeTmhjE6scEHqOadKCThs5IpI4whYyjOV2g0XAVZ0SEBowAe4psUpRgUQgd8D&#10;rTt7xL5bREjPA9aMyyP5iZUBcNilJsB0XyTG4jjHHUE0jOTL5irwCDjNAPluvmspVj81SbYtgEch&#10;G455pJu4CeZlXcMFJPBFJBCzOWaQZJ+UGntChjIcBtvBHr+NIZykgjAwF56VqtgEYBGYhslumKjR&#10;mt48Py2csRUjyrMVPl4HXIHej/XEoIsY7mh7AI0sDQKzjKk9D2pqsHRVVMqv8GOhpFES8vlvQelI&#10;GLLuQ7RUp2AV7pQw3w854x6U0NHcIqohyeuT0pzpGZVLtyOnFJ5ZhcgqSTnkGrWotwEalTHnI6qT&#10;T1CqmVUlsZyagSOUsPMHbAxUgeWPG854+4KVxNdhpuEbAVRnnk9zTmUovK5bGRUThpDymMng+lSY&#10;3NsHJA60uZCSCMxngsBjnjvT1QyZAyvyk5pEgjwXbj1UGiVpAgigJVWGd2Kl6j1CKM+WPMkBIGOT&#10;0pJHWDDKNwzgg+tEapv8t0PPdu9MkjKuI2fHP3c0Eg115jrG0QCk/Lj1p0wkBAJwDmlCB38rywRj&#10;n2NKYzGhi8snjrQUtGNjGVLlyVC8YPai4uAFUqvyleD70m5MCN+CBgACk2MxACnvg+1NOxQowiCa&#10;Rsl+AKBsERRlP1p20ShYh0B9KEixP5IYEdOKG2S0xsuJoQyhwQeuaI2IjaPODwMmnyRv5nl7crjn&#10;nimtHiM/ITtbmkLURMhyzcpzxQzb0KR8c8E1IhjVBG+cH7vPSo3jjiG8dN2D34rRCAJHOrMrMGA7&#10;8UqpLJB8g5B+9mpY44ZAWQYbvmlHmKmRt2k9h3oKVmQEMkwEiZz1waGaR22q+VB5JqZISvM/LHkN&#10;S29rEWMqjj07U2mgdhi7inyxDpjOOtOjLqdjDgDPX9KUGNWPlZI9KREdSQ6nJPUDpWbVgumMWUBm&#10;TcOuSuKSQkkANhakTZGGfbl884Hak+zlYhIR97oG7UJsTQ0OsKmNlzu6UwiMqoZOQ1WAysuJF+bs&#10;wpoU7VBAbjqe9NJsQyViSHYYx0pyAbWklcMo6DFKIQz7euR83PQUSQttCxupQdQfSlZjW5HGFkYg&#10;Haq9D2p8kUWAoPGevvSOYyoRRgDlsVIAvlhVII9SM4pFXQzDRnocdsmn+U7ETR5XPUHtSKhLBn+Y&#10;J1AP60s0jJJvjPykcqaTuJMYsMrMWY5BFR+VGQURcsThhmnSEONyt16DNMO1ikkYwyDnBpx0Bu46&#10;RfK/d+ZhcYyO1MXCt8zeyipZ0jGHuWwG54pkcjPkYGAfk49K0JHfNCv7wDlcAetJcKjOGJIIHQCn&#10;PmVw0yjdj7w6ClSGVyQxycelBSZHNJ5UIEQ5P3uM5pGw5D8EY+Yin7CQQOAoztpNnlqF+8QOeam7&#10;HdESmZJSEYhSOo6UheEyZmTAIwDnvU0imQbvTqBUKRIGwRlCeBVDuO8hscuFB+6aekAQMd4O0fjm&#10;ljWKT5JFIVT8oApF2M5VOMHuO1Q9wuRbVMQDqAwOcZ71L5Zz90jPUZ61I0TvyqqDjnPrRBu807hn&#10;PakFyCRPKIjjBB7AUjNcOPn59s1YEflyFkUkAEnnmkb5gJIk4Pr1p2ZasREBkfcmSozg0Rb2VZR0&#10;7CnhCuRCmSevNPQMv3k2jqPrSGQq8sUpaVOT6dKUxq/3wRu6A9qeZCzkzR7lHAKjpT0I3KCdwA6G&#10;gCtLBOjBIxlQaHRmXaW2tnhT3qxMHiZY2bOT0XtTHIkyFY8J1AoT0JaSIFIjII7jBxT1jkjXL/MG&#10;PB9afGVlhXzDwBwQMZp6uC3lsRt7fWrWqBPUiciVyHUYHHvTVjjVNgXgntTxFG1wdpzxnNIsZyXh&#10;IBxggnpSasURmNWdVjBGRhSRRIDu8uA8Ac7h0NTIru4SUDJPHPSmzoIyu2UDrz61NiXuIiKEyeVx&#10;kn0pqHDMrLhfUmliMa/LIh+c8AcVI6At1X1Ax0p2Y07kZhRl5yf6VLNNFHAsPl85xUh8sxABcEZI&#10;IqtMuVL8k55NONwbsPEcYi5PzD0PWmLuc5aQnceR7U0rh1OMBeTjqaeqFNzrk5bjmrsyBsiTgeYg&#10;G3t61FKGSMySjbVrY0v8WNq9KiMccoxK38XOaT0AafLZllDBsL0BzUQWF9zRsMnINPaJlby1jAA6&#10;HHFRoGUshA55JHWlZsBlxIXKQlAdvGVpsr/K0ix5UHHPWh8pPtDHcDkADipGRjkBcHPzU7MCBsuM&#10;hsD07mnW/l2w2PGQT1o8pnHmMQMHOcUjyAEXG4sT0GKh7gK7KhCSDL9QvtTkdLs5IJJ4A/rUbp5q&#10;eaRlh371JBuVzvXA9T2pRYCz27qpPUg4Y7qiWVQTHImSVxmniffcEsSVBPIpsz5XaQP9l60JaIJE&#10;KSAFsheuO1Ol8pv3j5A/gIFNRZBxnnv7mnTSKyDAwCMDHQUWFdoPO80KBk54B9KjVEt2CvGVyfmI&#10;70rPEuScjAxlR0NLLcRyQ/6zeOhBFOzC7BbuRrk24hwrYB3c5FEsRSVo4xkdj6ioorqJk6sVA4HT&#10;FK1/GpIUYQdiKVmK45ECKWMmGI5YdBTkRVmVDjOzimhvPQRuBsyCKJSpBeKPjtz0rRJg9RblIs75&#10;AAVPGT1pkjRSosucDHUdqjlEko2sWY7cgAU+CSQwGExICvGSOlPYBsZbBDLtOeNx6ipGLQ4QJu3f&#10;xelMYIRJayHcQQQR6U4sxAO1fY1EpWLWxJM6Iol6YH50kKx+Yk7qQCM4zR8skZReCOh7VGYpBt3s&#10;SwGdw7VF7jJSyLL83AVuKfeLJJIphOMjoabiJ0VZm4zwPU0y4kkEgCngcAZpgPkLAKZBuVenPSnu&#10;sEqeYBwRnJ4pjLvQP1Kn7pPSpFaO6QEEDI5FNqwmNiZozkxYUnueKcEKnKH5Sc8dM03zCQTtyF4A&#10;PpTopN6rCMNn07UgRIIoXYMZCB7dzTvMRRlOoHJPeoxF5akM+Rnjnp9KG3M2wpgBcCnZgtiR281A&#10;8qbQOR71yHxqEkfwy1yUIu4aVPs3Hg/IeK61kkI8l2BBHzAVyPxwkUfCnXEyA39mTBM+uw9a0pQ5&#10;qiTNI72PwH/4KAnT7a4RLqQyYAZCQNq46AY7186fDm6snuXkBbceSoHOM9/avoj/AIKIWlxe61sS&#10;GNEhcny1Hyn3HtXzl4DjthqE0xuwjmBUTH1zkV+2cSR/4wmr/hX6Hk8VxX1GcvI9AsluLx1jubNv&#10;KEu+NgnUnvn0r03wKuoLpX2i/GB/DnuO1ee6RLqUaRl7jdCkoXBHVD1/Gu20tru+j+zxRyIrL+5b&#10;OMDp0r+UsWnZI/CswbSVzc09reIxW5iEcJlLsT0LZ6irerabAb+NPlIVWYbD0B6E03RLezNhHCGB&#10;kUFVYnPQ96me2u5TMJFwxXkgYz9K8yVjwZu8htstzbRJArA7snbjtjp/KrFnNczhrOBykhGQAOh7&#10;mqkbPaW+ZojvB/dkHIHvVrSob22cNK5EciFkLdSOmah2toJ2cSxe289na28EimeaYEsualtrS4to&#10;JJRpiskzYVWI3KPWo7SwdJ9zgl2jXazHODjnimalPdxXlrZm5OOV3Dp+NTJGdB8s7iaXdRyXE1tF&#10;bssxfiQHIIHYUU61h8mdzNB8qnA2cZNFRY73O5DdzXN1DNaecISQCGX09B6U29Bi09b9dzttEaox&#10;xg55Y9+aWbUre3f7SLJvKRcSOecnPWie7hEJu50M5lbI28DNNSVzBM0PAzLca3b3TbVkMyjaCSuM&#10;4o/b7tAPBf2ViU2BA0mcZzj8/pUOgX0r6raokax+WV3ADIALVf8A28I/P8CW8F84kBQF5FXGenA9&#10;xmv3Pwdf+01H5/ofsHhs2qFe/dHYf8G+4XSf2tNRgNzGyt4dk2lvvH514A7fWv27ikaSFVRQATjG&#10;ePrX4ef8G/zfZ/2urm1u4lkV9DmME6p1wR8hPr0NfuGqhRGWfjBIAHX2r6DxAVs7/wC3UfpdV2sS&#10;oBApSRRvxwaVXLguyDcMfnUVvGXDMZCxJJUNTo5DuYphsfexx+FfBvcyTuSGbakk+8lz/AO9MaVs&#10;YeE9RjHagJDv4zlueOgpfK89cRyEBefrSFLYhjV2l2HKgHsOTUc8G2T5nwo9epqWCYRh2zls+vWo&#10;5pxMqEMdrcEEU07CTsK0jlhgBwB6dKie3kyswQZ53Rk1L88ADRDO/sOaa7PKxIRunBNDdwuSIoEZ&#10;wu3PGPekjgKMNoBY/eOeKWVCACYxwBuxUTuyttLYTOQwodwuySZXBCDY6gcHPWmREGMCRMsD0HSp&#10;YlQBgAMYyM96jAAIgSIhzzmi7KT0HRBkwigbi3HHWpF2pKR6nPJ4pJ5ZoZVIVGK8Ae1NyXYlxgg4&#10;II6Gs5N3FclmGxU2gkluMdqdOWkjCqRz94gUm+MQkGTOOBgVGCfMKBsYXk561nysabaHyC4jhLK4&#10;IX7q9zUiOsqBXQq2PmPbFIxRgqA4wOH65pEdZFJRck9jWiixNiXG5HMkLblIxjHQUJIj2rSMu0kY&#10;U+tLlQxUkLz8w/pTxGpi8vycADoT3qxqV2RrEyR/LIN2BtBqZIriGFYUYAdSB601oiEyzElevtSB&#10;55QSqMyAZX1pPYl6skkaRkMRGH7c4zSRNJFKrRkfN1zTo0WWDEvysCcMetKhBGQBhDxmosIftbJl&#10;d8knAwetPa1jnjAEfOM4HpTYIjwW6kd+5pFuZIJTxwOMk960VxoC0QT5OMnaw9aWVniIEQH3fTmn&#10;vJEF3SRjjpj+dR28qvITnAXuw60RjdjuxTLIXUDn5egp0YiC7RFzz0prOq/cIBbq3pUdveQFiDnI&#10;OSe1W4NAm2TOjg8AqOv1NOjCtEeSHByST1pkc0TybHk4IyMmkiKDh+SW656VmHKTQqqkiXBHYev4&#10;0slvLtLowAz2/lUTXcJZkBxtbAFKbsvFuUMSW+VfSpb1KQCWUTBpR8hBBAPIp0oj/wBVG+Rjv0FV&#10;zOjL+85Zu2elAm3L5cRyM5zjpVJpkSZa3BcsJTjGAKj8uQuu+UAPkj2pI7lBKWYAcfNuP8qYJYww&#10;cz7sNxii6uRcsmNiDk/KOtYP/CvfCUHiWXxnFo0H9pyxBJLtYxvZR0BNbC3aq215wQecjtSmSFwX&#10;Ew5HX2piT1JoUiMKsY1XcvJzTFgMi7w+1uwBPSo3eFlDpNnHBw3SpvtMJhAi5PAJoLGPEsanaxJB&#10;+8elKIQn7wsWYDj3qFpYyWjaYYJ45xmnRzKijLHB+6c9qaVxtuxK5VmzgiQ9j2psZSIv5u4c9u1J&#10;NdwM5ZpuQASKha+hjDOzZBPTPSnYjmJzLEsZVV3cd+/vTAlzvJmfCDBBUdT6UguLaUbfNGAOuaab&#10;+PKQROACeeaOVAmidSXVmcEnOASKdGI41LlhgDoaiE8YclpFyO+envTZbq2kyquuEA5JpOKHdXJE&#10;M+0kEDngjvQ0myMSLFu2moZr+AguHBIAxg8U1NStCNskigY+XnvSULhdEwkIHmswYEc4HNSI3mjc&#10;kffvVSS4giX7QJVGBgZbg0+HUrJDmWdFDDs3SnyahdFiQyAhY1z82BnrTnCRt5ewZIweelVI7+0k&#10;IBul2gk7t1Ib6NcyfaULH7o3Amo5GMsLGhBi49QTSpHJ5eGXJ7VAusWYjZfMjEhAyzEU5tQtbfE5&#10;u02qv97rTVNj90mQiNVjZl59epp5hO3DSgEngmqUuqWcpUpcxgntvGfrSxanax4lnuoyMkAbxVqL&#10;DQtrGgISRjx1IpyncSkZ47e9Uhq1jHOFa7jw2cDcACaX+3tNgb5r+Ebs7RvHFLlYi0QI2OV5/hzS&#10;LCsbEkjBHb1qlJr2nsS0mowcDgGQUg1/Tgm+S+h2g8jzBxUcsuxLsXXVZgU2ckcEdj60q2yxx+ZP&#10;cfNVFvEOlMBINUtwBxgTLx+tMfxRoyKpk1a3I3YYmZcZ/OrUJtbCT0LxWQRghidvLc01HillVoYw&#10;d3HJ4ArPj8WeHhLIZtYtQDwB564/nQnifw+mETWrQA8/65f8afJLsVayNP8AcwYyAOeSe9IgRpgU&#10;b7xwfSsybxP4cK7bjWrXPQEzL/jUFr468JuBCPEdmPTM6gfzo5JPoM3NgV2RTuzkj0ppi28GQkd8&#10;Vjr468MvFsTXrIHdy32lf8aVvG/hSBXF14gswCM5F0v+NL2U+zA2UkaKMSSbWHamP5RYSFV3j9Kx&#10;/wDhPPB0eHfxHZmPt/pK/wCNNX4g+CTJ5i+JLDa3c3Sfn1p+zn2JasbSMu/jBIPOO9KW+YRPuG41&#10;h3HjzwRH++TxVp+F+8ftiY/nUb/E7wOSsK+LNO3Hni6Tt+NP2VT+UV9Tdif/AEgl178Z7VPK0JIX&#10;cAP7wrmR8TfAbyNnxhpyEYP/AB9pz+tKvxP+HrpmTxtpQH8RN7HgH65o9lNfZ/AEdAQqkCNucHgD&#10;71AhkfMsUYVu/PU1zp+Lfw1tUJm8d6SAOM/b48Z7Dr1qNPjR8LWHl/8ACf6WrBv+f1ML9eaXsqr2&#10;i/uLOoEWPmmyWPTBpikofvjOSMBq5mT45fCeO186T4jaOEDhS/8AaEeMn3z3qB/jV8IViMo+JWiE&#10;lsf8hGP/ABq1h63WL+4Tsdj58e3YEBb+XvTSsYCskpYbvmBFcX/wvH4QRkXC/EnRNpOCBqMfB9Ot&#10;Evx5+DiECT4k6JukfaANRj6/nWioVP5X9xB2dy6yNiAkcnIFEJVICrHaQOma42P4+fBtCd/xR0PK&#10;sQf+JlHjPp16026/aD+DEKZufiVogy2Af7Rj59utHsKn8r+4Ls7YnOG3AA8A5piPFHGclid351w4&#10;/aQ+Bysok+J2iAY4X+0Eye3AzzQ37R3wQKEwfE/R8AHJF6nH61XsZ9vwA7uV3dxII8YAAFPScZAk&#10;AA/i2159J+038Cos+b8UdIUBcsftQ/Wm3P7UnwAjWIf8LX0VRMCU/wBLXDY61MsLXe0X9w1oz0Jy&#10;SreUg9OKZJIpkBJbC/eWvO7n9qT4CxGN4/izo2SOMXy5P4U2f9rL9nmPyjP8U9IRpRuTNyBupLBY&#10;t7U5fcx+8+h6HKyPKcZ27ehNNSV0XAkzngA15wP2uf2eJDtb4p6RkybVAuM4PpTX/a9/Z4Vh5fxQ&#10;0zaRgbi3XP0q1gcanrTl9zHyTXQ9MYlYQiKQe5qLzGICr2PzDtXna/td/s8xlrY/FLTN8Y3ODMeB&#10;+VVrX9sf9nSa4aKL4qaTIVPzbZSce3Sl9SxjelOX3MXJN9D1PBdtpUBW689KAxhz5bcnr6AV5ddf&#10;tmfs3R5KfFPTVXr/AKwgeh5xTZP2zv2bZVEi/E3TsDGSHPI/KmsBjntSl9zHyTXQ9USfbACB3yx7&#10;mi7BkYTIDhh0zXlk37aH7Ntqwgl+Jun+Yeg3HofqKhuv23/2arZFgl+JlmzMcKq7jz6nij+zswf/&#10;AC5l/wCAv/IEpLoesCPDqJAAOeDSDG/cjABjwPSvIX/bg/ZwCm5k+JFrhSVO5HH5DGT+FQXH7cX7&#10;OMQWVviJbrGzgAsjjrwO1UstzC/8KX/gLGo1H0PZJHEynK5OflPvS5Fqiq+cscY9K8d/4bt/ZoKN&#10;9m+IkE2wkMYULHjvxUDft4/s1fZhK/xFgG7DL+7Ykj1xjitP7Ox9/wCFL/wF/wCQvZz7HsxlZp/K&#10;4wBn8aeryEo74+Y4GDXin/Dff7My7wPiBC5A4IQ8/Soz/wAFAf2ZlCu/jvjgcWrt39FBPFL+zsf/&#10;AM+pf+Av/IXJNdD2+ZkgkDsADjnmkXBUyKueemcECvE5v2+/2bHVQPGwY4yuLdvm4zxVf/h4N+zT&#10;GytJ458vcmQjQnJ/KksrzF/8upf+AsahPse6q8UkJkJOSehPB9qR0U4fyRgdBmvCJP8AgoL+zSkv&#10;kHxhJlVDNi1bH0pYf+Cif7NF0GW38ayMFxwLR8Z9OnWmsrzFb0Zf+Av/ACNFSqtaRZ7s0uJdoAI2&#10;/K2entSk+UVYpknnivApP+Ch37NNtaNdTeLpl2tt2C1ZmB+g5otP+Civ7Os2xD4nuCr5PmLZnAHb&#10;J7Uf2ZmL/wCXMv8AwF/5EqjWW8X9x7+6+YwjSQAMMkg0FE3CNmcbeSwr5/f/AIKI/s7BSY/Ek2M4&#10;ObYhsjsRQ3/BRv8AZ0aZbdfFFz8wOH+xttPtmksqzF/8upfcyvZ1OzPfzIX4MvA6uetL5beVuWZT&#10;uPAPpXz1c/8ABRf9nmMOtvqt7LIgzIq2fA4zgnOOlNX/AIKP/s7solbV7wLgFCLTg+2c0/7KzD/n&#10;1L7mNUqt/hZ9BoJi2N/AY5z0qdZAiYdvlAwB7186Tf8ABSj9nw5CXeoEggMv2UgjPfBxUcv/AAUm&#10;/Z8igMi3l+4YfIEtz29fShZPmb2oy+4v2dS3wv7j6IRnhDRknG3rnoaezYtVdWw2Oc18zr/wU3/Z&#10;/IZnm1MIz7VL24APuOelTyf8FNP2flhTyX1F2PBDWh6+3ODT/sTNnG/sJfcL2c30Po+F0csVfcep&#10;o8xUXMSgE9K+bE/4Kd/s9CYwQyXruPvqkGNvf1p0/wDwU0+AyRmWW31LCY4WDOR69an+xc2v/Bl9&#10;weyqt/Cz6OBZHKHG71z0qIBFkVQxxnOSOpr5yt/+CmPwJdQ5tNSy2WAMI6du/Wo1/wCCnPwPMRkj&#10;sdUYKDw1uAQfzrRZLmv/AD5l9xSw9a/wn0qGKI0qMEHTpRCZHzI4Tkcmvmc/8FP/AIGTSqkNnqDd&#10;ijooKn3AP8qd/wAPOvgtEctZ38Rd9oV4xyfbBpf2Lm0tPYy+4r6vWtflPpp2xCyKil+7Z5qHa4/e&#10;uh9ADXzNN/wVA+DEc7Z06/Lg8xhF3Y9evIpqf8FRPgzeSP5enaiFjYBmaIAc+mSM1ayLNlo6LIeH&#10;rt6RPplhJclfNYH0xnirLLsQhEHAx718szf8FRPhDbPtl0HUmUsRuWNfl+vNIf8AgqH8JpcC30u7&#10;ctyAx2nHvnv7U1kmaPakxrD1l9k+pIndcjB2kZJJpEDhGYkAc/lXyjc/8FWPhPGHiXQL4EEDGAd3&#10;rzTm/wCCqXwqZVRPD16zKvzAOoHXpknr7Vcchzf/AJ8v8P8AMiVKouh9Uw7JATKCQemKa8o2eXvx&#10;z0J6gV8oz/8ABVT4U25VZPDt9ES+ELSJh/pgmqr/APBVP4XRyL5vhq98xskozKMAfjVPIs2jvSZD&#10;pVf5T69SWKNA5cDcMCoZHO4srL8q5A9a+S0/4KtfDS5jzH4TulG0FVadTk9wKrN/wVg+GMcptm8L&#10;3G4jkeevHtmo/sHN5bUX+H+ZcaVR/ZPr0SyiMSl1X1VewqESwZdSQWPH4V8fS/8ABV/wXCmH8FTL&#10;uHCtdKMfWqw/4Ks+GI4znwU7E5I2Xanj/GtI8PZz/wA+X+H+YOhW7H2MrM0byRkbs4BJ+7TTO8YG&#10;+XevpjnNfGD/APBXPwfDuhg8FSuxOSHn27cYzn86v6X/AMFdPhFdmRdQ8N6hCVKhihRuT6c80p5D&#10;m0VrRf8AXoL2NXsfX7zDzjsUheC3PFSAROfLRlz1J6V4T4H/AOCg/wCzJ48lTTbX4i2lncyjAhvm&#10;8o57jJ4Nex6V4g0PXNPivdG1KG4jOCssMquDn3B5ry8Rhq9CVqkGn5pohprcvyzIjFUIAJ4Ldc0n&#10;2hHi2M2/6CmXKowV5GJ3dMdaFjSEgKoJ65J7VzqLFew5ZlG7YSOOAR1pY2jSItLJleoHvUSzIrF5&#10;l/dnkNjmpBJA8e9fmDHCqKtLQW5FLNFjgAAevU5o8lJ08yM4A/hz1qWG3Esm5oB8vQH+dJJarGm8&#10;PtzkACnZENWE3LFabnAIPGc9qpSr9mKuyeWM8c5zVyRFltlhJUNjI5qJYCxEMkgYpnvnNMBvnbo9&#10;6bTgfNjihRE8ayueAeVx1odJI0eRIQTjAIPSkuJZREibBuUcgdKAHTzxuwaOMAY5Vu1EIfyVjDqT&#10;vyV9KdA1uytKUCtjqe9MKyyK08TBcccj71NAEhcyG4jk3MpxtHAFI7MoaQgsCOFB4zUUThZB5rFV&#10;OegqWGRD+4cH/pmSaQD4JCgbGN5HPHNSKYWjdCCeBgNVNWkE7MY1Ujq2amjn85gSc9jng1lK7LWx&#10;MwaG2Kqi7SOc9aYs5DqAQQRwx61GJEZ9ke7AHAp0scKMHt5Mhgc7x0pJBdE8cUTky4Iz0PpUcrx4&#10;wME9Bxg1FFcTRjErfKeMg09Iw45UbV5L5q1YY6OJ1RlaTI6896WOURsACAjYHA6Ux5cSMjSNj+HP&#10;ephFG8e48kDHJqrJgORwkbJgD5vlOeT9aYXkRsxICwPzEHqKI42mhzEwVgD2plpFMJMzSjKkZBFC&#10;VgJS3mAjZjJzn09qkJULgng9FpkpcOyxw985PpTl+bcUTORzz0pjSuOiZRkABcDP1Fcf8bo2f4Ya&#10;6UjDZ0ubarnAPyHvXXxwgsQ556A57VyHx2Mtt8JvEE3mBfL0qdgW7AIfyrakv3sfVfmVsz8BP+Ci&#10;cTpq8M1rMc9GGPlA4FfPHw3aC71Vp/swCjCF3/u/5FfQv/BRiaCS+sZ7YmRm372VsYLHJx2P1r58&#10;+FUaTaldTSRDYqoiIW5Bzmv23P0nwLVd/snjcUvnyyovJHpKLbRXcUULM58wMAF4OD0rtNKvS88c&#10;oh2bVwG5JNcRod3a2U5mmidzG3BPQsTgAV6f4ZCGRTexIDgEDjjPb3r+T8W07H4RmElJI1LG0stP&#10;txcTzhiAShX+IkdxSW97ql6gVYAyISys7cn2PrUVuvlXzDzNsaLld6989BVxJgEURuQ2SQpHUV48&#10;7NnhTdpFO6We1C3VwwUDgYHfPpS6hfzK24HaQFCJnlueR9KjurG/uVMwVg27cqN0YCmRxyatdwRW&#10;9vl4lCs54Oe9FlYL6Fj+2LqCVmaLZIwGwM/XHQCn3dxe3ZiN3EBjJGxs4OOtR3FgWleVgGHmgEP2&#10;9cfQ1NZEy6gkUNwIxBgszjhu+BRYqEHckswy7Vvbt1CE7QRnH1orUW60uadrhtI3b24O773rRRZG&#10;6g2Z3lQwuTbw/LMfmDHO4VX1ZLu4BRItqRNh2B6cVM8gmeFmJBKncMYG4GrUU9uZCu3h/lkVq4k7&#10;mabTKWlxXdt4isZfMEis6ExKeCQeBW5+3IsU3gW2vZISiQoAQvrj9O1Z3huJLPXYruV/Kt4WJMjj&#10;duAPA9q3P25Y/tPwsQwLtWaNMhhnByDmv3PwgqcuLqLzP1nw3qP2VePmi1/wQOllH7YsVvBPt36L&#10;c+bEW4Zhg5x/Wv3VtVSeJUkfBA4Oa/Bz/ghM32X9uy0EsSEjQrlRIjdBkV+8FuFWJHYDaRtr6vxB&#10;/wCRzH/Cj9QnK8UTMWWUR7RgdweaUQwq26M7T6YoWJYnUyHknhhSvKA4LJzk7T7V8FqQrjDGpILS&#10;bcHhQKbcSkEIgy/XjinSsYyrDAU/dqEmSUGYTKCvBGKlqxY1FeV1lWPq2WFTTGJmBAGf4cCmmb7s&#10;edozndQT8gTggA5JpCdrDJF8gCaFzkcFfakMkvmBFYZdScY6YpY3XDHaQH4I96YqyR/IiDbghn70&#10;EEisyqBuOGGRjtTyI44/Ldslxk8UkaFf4tx2/Nx2prYkYEjBUYUnpVWugFMnmQh4zggYbPYU6R0d&#10;kYduFb1pDGsi5ZhgDBGKVFQyASFgFzgY4qWtR6DFyJeEIOOpNDupwJARnkgVKkIkfEibQDxz1NI6&#10;JHN5hBO7pgcUrCHrEkoMXAUnOaIxsQkYKnI570s0Zlj81WKnIGTSRQKiNGHO4HPI4o5UWthUUHCJ&#10;ESf4vpShZShZVPHOD6VIMofnyOOcDr60v2h0QxeSGHZ/amDsV2QXMoIQDIzn0q0rKpAL7zt4qGSW&#10;NWHlocADgD86fAIXX93x14FQ3qQI6iWQICVPWngMw2gEEnhgOtMWR4pj+6yMcmp2HmEc7cgZA9aO&#10;ZgCO6pwuQRgexp4VZPvIpJ6GhkjZdmNvTIB60kkgRyApXj5R2qkmwAmWOXZ5QwB8uOgpjLFkM0mM&#10;HPI4qpq+s2uiae+oapcpFDEpZ3duAMdzXzD+0P8At3Q6MZtC+HM0e2Iss98x5XH93PFd2DwVfGVO&#10;Skr/AKFRTb0Pojx18WfAPw6t3uPF2v29sAoKoWyzewA5zXhfxF/4KE+FNElmg8K6Y1wVXMc0j7Q3&#10;4V+ePx4/bc0azvJ5bjxHLq1+WJdpJixznuewr5a8f/ta/FXxnePLpuqSQp0iiIxsHsRg81+iZVwJ&#10;CaUsRL16L7t/vsKcoxXc/UXx9/wVJ8W2cwjstR0+z6lk27sjHUZNed6//wAFUfiXaSlbf4iW0Rb7&#10;pCJgA+3rntX5xaR4O/aC+I8IS18Na1eSSEN5tvZuRJuPGDW8v7FH7W98hv5Phb4hbfKFj821bMeO&#10;1erPLOCsDPkrV6aa7yjcyX1mavGD+4+6pP8Agq18RFu5CfiTtYttCBF6/lSR/wDBVL4py+UF+J6n&#10;ZL8wKqB+PrXwxqH7Bf7Yupo1yfhHrTRmQRtGsLBi+R8xx2qa9/YH/bKs9zQfCPW8W+MgwFTyewNP&#10;m4AX/MTS/wDAolKGNX2H9x9rP/wVa+Idrc3In+KThtwMbLt25x2qKX/gq/8AEUiUTfFSZABgiN1A&#10;JYcFeOtfGEP7An7Z88uYfgdq2xpMSyTfw+nGe9Ml/wCCev7Z2qmUXHwb1lUhkCJIEAAJGTj2pxxP&#10;h/Ff7xSX/b0SnSxrVlA+0br/AIKqfEC/2WUnxWuofKGRhkDOwHQ8c1HL/wAFU/iVbTO7fFK6Yqm3&#10;ynkUAZ4zwK+MdR/4J5/tpi18w/BrWGmUqQUcFlHr6Hirlv8A8E6P21roNNcfCXUsR8OWYDI7fWm8&#10;V4fP/mJpf+BR/wAyPY5hF/AfX83/AAVV8bbEeT4sTbQpVfnGCeOp61CP+Cqfj5rf5PincI0bcrvB&#10;I9c+or5Ii/4JuftlTrKx+DepEtnyxI4CrjOGPufSnWn/AATX/bSa0ENl8KbwSNyzmYYB75zWTxnh&#10;0tXiaX/gUf8AMpU8b/IfWsf/AAVP8bQ/6ZL8XrvcF3eWJBggn6c1Wn/4Kl/ECa4juH+L98vzt8hn&#10;VgFx3A7V8uw/8Exv2y7eymll+FV60sPzZFyOT6Cm/wDDsD9uK7tFmtPhTcK02cAXaDYfU89Kn+0v&#10;Djri6X/gSBQx/SmfUD/8FTfHwUGD4t3sq5yzJIAQPTpRD/wVQ8eJcLHa/FrUgFVmcfaAdx7AEjg1&#10;8wab/wAEqv26vssV3efDSdEyd0STBnX0Jx2z6VYX/glV+25JaBT8L5gxckw/bFBK5+8KP7W8Nor/&#10;AHql/wCBIv2eYP8A5dn0pD/wVS8V3Erwn4q6jFcoP3glnPzEjtjjNVZv+CoHjZc+d8XdT3RLhQt2&#10;enbjpXz23/BKH9to27S2/wANp4Z+iLLdLl/fPSln/wCCTH7bi2kJn+HZMjjBEl4vy5OAxxVLPfDe&#10;K/3ul98QdHHt/Ae/y/8ABTPxVdJF9o+K2pO+4FB57fJjt8uPxpLr/gpj4mtZ5YZPizqHzQYcmdgD&#10;3AB7GvDh/wAElv23IEm+weAEZ4HRQz36L5qkckZNGpf8Ek/25726EEHw7t9if6xGvFOUwc4x1NX/&#10;AG/4aW1xdL74iVHML/Ae6W//AAU21mztxH/wuC+XzEA8hbxjkdsD0pt3/wAFLfEpkS8HxZ1fEONi&#10;x3ZCnI46da8Isf8AgkF+2QrfaLrwDEcKCxe9HAIzhR/jVhf+CR/7bllutx4Kt5mMgx/pqjcMcEE1&#10;jPPfDD/oMpf+BIf1fHtaQPaW/wCCmvjQTbm+KOoM7LkKszbVH4nrVeP/AIKceJ4JGd/ihfkYJBnu&#10;m555FeP23/BID9uS6Vj/AMIRawzRtl0bUlHyeoPc+1Fx/wAEcP21XkCS+FLMYQYb7cH/AOA4A61C&#10;4k8MU/8AfKX3xGsNmX/Pv8D1m6/4KceJIImuJvifemNmysRuW3DHbg1U/wCHmGqWswtp/iHq2Jtz&#10;sz3jbQG7AZ4rzSL/AIIyftpOw+0eF9Nw2Q7HUuUPY8j9KdF/wRV/bSvGL3miaccuwKi9zhAOO3Wn&#10;/rP4Xr/mMpfev8jaOFxyWsPwPTD/AMFJNegts/8ACyNVmeNTskku2AHPGMHtUVz/AMFG9TWVpZPi&#10;JqQJ2uqR3z4Zh7Zrzx/+CMX7Z0aCE+FdOZW+6P7QGQB2J7VD/wAOWP21zeiKPStPeORAQ8l9/qzn&#10;7ucdqn/Wjwuv/vlP71/kV9Wxlvg/A9J1D/gpXqplVT8QtQdnTcAt2/yE9RweKqv/AMFKdVhjzc/E&#10;DUTNnBX+0HPynpjmuTm/4ImftkG385bHTIiSNu2/yx9T0qC8/wCCIf7Z17YrNNYaPDKSViAvdxOO&#10;m4gcVa4q8K0tcZS+9f5ERw2YdaZ1sn/BSG5fbHJ8QtRVxKNqtdyBj+IPNMm/4KUanp6LaxfEDU1j&#10;AIwbxmBz754NcrpX/BDL9seRoZ5E01XIJVGvsBX7kkjp6VfP/BDT9sqTT/sS2+hiXfhS95wDnksc&#10;VMuMfCiH/MZS+/8A4BusNjWvgNX/AIeQSwQRPa+ONYmTdgg6gxLe5yck0rf8FIQkLSQeO7/LMSQ9&#10;5ISD24JrHj/4IU/tf23lOraRu8xlYR37EA9AenQ05/8AghD+1okwluZ9HDHgbLs4Ge5+XkD0rN8b&#10;eEyX++Uvv/4BDweYfymhbf8ABRvVdThdp/Gt/wCYoPyteSZyOOOaa/8AwUL1NYFB8X3pjTOALxw2&#10;fxNVG/4IS/teQs23WtBgGMtcrduWf2VcdadL/wAEH/2urm4ZjreiR5bCuLl33D8uDWX+v3hFT/5j&#10;qX3krA5k94/kPm/4KG7o5Jz4ovY23/Ov22QfrnrTF/4KNiSJnh8X37zH5irXbjAHG7Pent/wQZ/a&#10;4nt5Guta0n5cFNkhBkx2Pofen2//AAQb/arjBmiv9GMgOH3ytwKX/EQvCCD1xtG/qP8As/MP5fyK&#10;Z/4KFmSAofEV60pwZWF02NvbjOaz5f8AgoVEDLZza/dsJAX+W4fDt155710qf8EEv2o0JnOvaOxP&#10;CbHYNj06dqSb/ggV+0xLAGufEukNLGcImWXJPXkA8Uo+I/hCndYyl95H9nZje/KciP8AgoyvkeU2&#10;q3jlj+7xOxAAI9T1BpLj/goWpjEl5rOoOyuH3vOxDAdsA8c11qf8G/37TiloR4s0eIAAhm3sNvUq&#10;Bjrmp4v+Dfn9pZog1z460gq6HKtbvwew/wDr1ovE3wkSv9cpf18gWAzDscG3/BRr+0SZl8R3y85w&#10;ZmJT680k3/BQe3tFRlubgAruTE5wp/vA5713UX/Bvl+0hYXgA8Z6O0RkBylu4z7H2FWk/wCDe/4+&#10;Xl2ZdU8faQDt+aEW7lcg9AevT2p/8RT8Iv8AoOp3K+oY/rE86t/+ChOgXMD3B1CZdrMVdnf5m/iU&#10;YPU1V/4eE6a8DOLq9kjKhhF5zYB9uea9Uh/4N7PjstyYT8RNHWAhmSMWkmA31z34ptp/wb5/H2OM&#10;b/iHpCgtmSNbNuccYBJqX4p+EL1eOh97K/s/F9YnASf8FA9EliIkvrkSiPPLt8v+P4VSb/goVLBH&#10;GIdQk27s/JKxJ/HPFetp/wAG8XxvuGFwPjFpcbODsDWDER49ee9M07/g3c+L4tlM3xf06G4Rdsga&#10;yZ1kJP3uvFYS8V/CGO2Mh+If2fjVqkeQ/wDDwC3lhzZNdK4JDbZjtJz0PPepk/4KCQK/7sTPLAcy&#10;bZTkA+lewf8AEOt8YLeFX/4XZYOzTfMI9OZRsA4blvU9Pal03/g3a+L0LKR8YdPMhcB5BYMC3Pf5&#10;jxisn4teES1+uw/En+z8w7Hit9/wUFgW3+0wvNJIhwgEjEge+ar/APDfQly9rDMCcLtZ8bcV7w//&#10;AAbufExXVLj402BxMCy/2Y3K/wDfVXW/4N4vHAuG+w/GKK2QqVXfYb89MH71Q/GDwljvi4/iVHLs&#10;w7Hzpdf8FBRHGY7uxlYMSwKueo9QD/nFMh/b11K6InUzqI8bVZyRjH14r6Pg/wCDd3xrERJN8ZYZ&#10;JAwKg6YAGX/vqrM//BvH4p1M3D/8LlhhMr/JFBYbQq9zndx9MUv+Iz+EaX+9R+5l/wBnY+2x8w2/&#10;7fk8UItpbR2cufvtkEfhR/w3y8V6xNg6SMuF8sk4+ufWvpyL/g3R15EUD42lCfvyf2cGII6YG7+d&#10;Ev8Awbqa3d3rzz/HqRHZVYqNLXk91OG6e9P/AIjV4RL/AJio/czN5ZmXY+Xbr9vWVrhp/sJAcKzl&#10;juIZTwfbqafP+3qWtWinsXII3JIhyc9a+qYf+DdC7iMkEvxtmkhYDy9unJuHqD83T9eKjl/4Nw5Z&#10;JGuYvj3cCPG1YW0xRx9d+aX/ABG7wij/AMxS+5h/ZuZI+Tpf29TqgFpLp7SRlw2cgbjnJx3605v2&#10;49RnfyItMWMI+5kMhJYV9V6X/wAG5Vr9vmhPxhuoIoJB5UjWAfzF7nlvWtW3/wCDc7S45dw+Od6p&#10;UnY7aapLA+vzdPaj/iOfhAv+Ypf+AstZdmT6nx1cft4aldLJDJZnajrsKHGMH16+lRj9v/X7CZ3u&#10;oTMWGPk6gY6H1r7NX/g3M01rm5EnxyuFgmXMRNgCyv69cY9qcf8Ag3H8NFf9J+NN+zyQgQulsoER&#10;Ht/Fms5+OfhGl/vK/wDAWRLK8xf/AA58YD/goJqElqxjtCvzdBjoO1b3if8AbZ02w8M6RruhXxlv&#10;Ljd9ssWUfucDqMdjkV9Y2v8AwbieC0cpqPxh1GTMW2TFoqhW/vcHn6cVI3/BuD4JaJY1+PGsiDnc&#10;BZoGPoCQeAK5JeO/hJHbE/8AkjCGVZinq/xPiG5/bz8R28yf8Sl5Rv3kq+MH/Cp/+G9NagBeXT3R&#10;YRlMtksSOgr7ch/4Ny/A4tvLHxu1Fmx8xNio+hzuqyf+DdP4dTWtvDJ8ZNWd1VhcSCBF3HsR6YpL&#10;x88JY/8AMR/5I/8AI2WV4/qz4Wi/b+8S3BLf2dkSZCp0APrUU37evicw4utPy4fCyRnjHoefavu2&#10;H/g3D+EyxRw3vxV1pjktKYwoZiemD/Dj2qyn/BuV8IUnDXPxT1meHbgxSbVA465UgntVP6QHhNbS&#10;u/8AwBh/ZeN7/wBfcfCA/bz1aO3U2Nrgs4EkcidB9ahm/bm8UojSQaaFT+JgPmPt7196v/wbofBu&#10;MLs+KOrgOvzhG4U5yMBs8fUmtDSv+DeH4PwIqXXxM1l8k7/ur+XBrCf0hPCdf8vm/wDtxieU41rd&#10;H59p+3dr8y+bBZhyiYTfk8nqKgP7dXiiRvNgtSWZcOnQA+34V+g//EOv8CYI8N8TfELIWJKGVc/m&#10;AMfWmr/wbsfASCRDF8SvEmAQAn2hOef909u9TH6RPhSn/Gf/AIAyllWOj9pH56j9uXxWSBE042HC&#10;PKQyp+FLN+3J4o3pHG5Jb5WKLktxzX6Gv/wbsfs/z2+xvHWvJ+8+Yi5G7H5dP88VPD/wbyfs8w23&#10;2W28ba4jD786TAl/ruz+laS+kL4VyX8WX/gLD+zMZ3Pztk/bk8XwOIFtXKqowyHjB/rUd/8AtzeJ&#10;hcq1pbHeAN7sSOnQkfWv0Ui/4N3f2dLZm2ePvEske0HZJdhj7gcCpZf+Deb9mqfzFfxjr6SS/ddr&#10;zdtXsuCP/r1yv6Q/hZF/xJf+AMqOV4y/xI/N1f22vGzMYjbxrnnch5H40lx+3H41WKLZamQLncfM&#10;JP1FfpTN/wAG8v7Mi2kkEHifXULuMlbo8gDvnNOk/wCDdv8AZQdONf8AE9uGAzs1UnoMH+Hueaf/&#10;ABMb4VJayl/4AbrLsVb4kfmhb/tv+PGjG5NqNnarHJYZ6ewqncftueMWuN72+4dBmQ4U+vFfp6n/&#10;AAbyfssC1ZbjxFr534EDpfkGL1IHfPvUkv8Awby/setc+b9q16JI4wu2LVXXef7x68ms5fSR8KY9&#10;Zf8AgJLy7FN/EfmDP+3F8SJgHs7NS20ku8h6ev1pNP8A2zviAXE6IPmI3qg6DHbPSv1L/wCIf39j&#10;x2VFk8QptUBf+Jy3H5AZqzD/AMEBP2RY5ynnazypEoXUXALdjznpWT+kj4WX05//AAD/AIJCyvGX&#10;+I/LRf21/HULyNPbsIzgMp7jPrTrf9svxqzrEWUBDuiYMcgelfql/wAOEv2NI0kh/svVmMqdf7Vl&#10;zuA+8eefp0pbb/ggx+xjBEs0+k6oT0Uf2rIMEfjj9Kh/SR8L76Kf/gK/zOmnl+KjvI/Kuf8AbF8d&#10;xWx1AzCSQSblj9/r1qx/w1v8QGtTeyhlWVFKYznPv7fWv1UH/BBn9iowqk+g6oRg9dTfcwPbIxj6&#10;1es/+CGH7GlunlDS9V8kJtNudUlYkdstnJIrN/SS8Mf7/wD4Cv8AM0eCrvqfk7H+2N8QrmbZcvuc&#10;IMFuhx24709f2x/iBKXWcPtXKj5QNoPpjvX6sp/wQs/Ysh8lpPC1+dpPTU5Ru9CQD6H8amh/4Ib/&#10;ALE9vbeW3g+8cgMGlbUpdxz3+9g49xWb+kj4YvaM/wDwFf5mP9nYlv4j8nV/a68ebALaV3iQBWAl&#10;JLepJ9qWT9rPxxd2UiWt8U8sfJCH4B68+9frLb/8EQP2IGtYrOHwnfo0f3pm1ORjIfcE4H0FPk/4&#10;IifsRhNo8E3iJuydl/INx6ZznJ+lT/xMn4ax2jP/AMBX+ZrDL8Qt5H5Eah+1r8TIbVxPM+zaCRnn&#10;d2564psX7WnxFlhinjuziIZBXjaa/Xwf8ER/2Ip4WtdR8CXdxHKQcT6jKcY6dGB9Ke//AARG/Ybt&#10;oXjX4azmGVx5gGpTENxjoX4FS/pM+HSXu06n/gK/zCWX1ZL4j8irn9q34kkiSG73j7+HT/PNR2v7&#10;Wvjm7u5bVb7acAxOnJyRzX7Cv/wRX/YaBjZvhi5EaARA6jcYX3x5nJ+tLB/wRd/YnQGWL4cthX3I&#10;ounAB/Osf+Jm/D+P/Lmr/wCAr/MI5bVS+I/Hqf8Aac8aLAJ7S/eck7DiQ9ScEili/ae+IzQm0dpJ&#10;UjypZ2Jx7V+xP/DmX9iOQM918LIt7D5WE7gofYhh1/KmN/wRw/YqaMwL8L0RE6olxIN575O7Jz71&#10;E/pQ+H7t+5q/+Ar/ADOqODqLqfj2n7UvxCmjaOS42hWwo3E7R9c06X9qP4gWjGzkuV3KN0ZQ8n2J&#10;71+yA/4I5fsSRIvkfC6CJNwYxCZypIGACCxz+NNk/wCCOv7E0bfbf+FWWyuDuQI7gL29ay/4md4B&#10;6Uav/gKL+qS7n40xftJeNrlvNur87mzho2wM+4qOP9pPx3DCWOsOFwdhWT8+frX7Op/wR+/Yix9o&#10;h+EloHZMAgsNh7kYPX68e1T2P/BIb9imzT7Na/CWzKMPnDbgM9z1qH9J3gVr+BV+5DeElbc/FiD9&#10;q34pW9u8SXMchIGHlXGaS2/as+Kb/LJqCRkLtBBOWOea/aqb/gkv+xPFLJJB8HLCEyH52jDkkf8A&#10;AmIH4etJD/wST/YkjnD2fwasAU5VXBIU+oyay/4mf4FX/MPVfyQLBzXU/Flf2n/iNdHyptSdVP3O&#10;27/E1Tu/2kfiWY4nbVnkaEAZ3kd+/wCFftyn/BKT9jKG5En/AAp+ycEEFnGMewxjFRN/wSZ/YlUc&#10;fBnTjkkghcdeuQKf/E0XA62w9X7kN4SVtz8S2/aW8dSxm3utRMAjk8wTE8kHnBzUI/ad+JxuHkh1&#10;syFmARwcjHTkV+4jf8Epv2KHXbcfA3S5AyBWLRnp6YBwfyzSN/wSp/Yls2DW/wAENKV2i8ssYjkj&#10;3waX/E0fBL0+rVPuRhLBSfU/ERv2ifiS8fmz6t84kC7CvA9/YUS/tF+P2VRDqsk21gGDk4GOwr9w&#10;rX/gmF+xhCpjf4L6UVIVQrQAjjp1qwP+CYf7HNuybPgpozDaQge2UkZ70l9KDg++mGqfgZ/2fP8A&#10;mPwsn/aJ8fIty93qhKCTIQP29MVCf2gPHsUgY3kkAKhi5PB9AQa/dj/h2t+yJtW0T4K6Moifeg+y&#10;L1/Lke1O/wCHbf7JMqGOb4LaC7GQs+6xXJ/HHAHp0pP6U/CEF/ulT8Bf2dUf2j8HbX9oj4lyakJU&#10;uWZxuKhQSOfSltvj38SHZ1TU5jCFLPIXyOnv0xX7zwf8E7f2SbEhbb4H6CoLFsiwTj6ZHFEf/BPH&#10;9kuCUzL8EtD/AHr7nH2JMEjjPSpX0p+EpyssHP8AAJZdP+Y/BCb4v/EQFp31ydVcAQsXIBzxxVWH&#10;41eOoQthPqksbocSSBxnr3Ff0BL+wP8AspROyt8GdBKhtyj+z0zn8q5fxv8A8Et/2MPHMEsGo/BX&#10;SlEindJDB5b4+q4NdFH6UfCTmlPCTS76MzeXVf5j8QIv2h9diWOORpWBX5mYnI969r+Bf/BSX43/&#10;AAPuU1LwR46uWSJlL2F1MZInUdRtbp+FfWX7QX/BAD4Y6xaS6l8EfGd/o9yqEwWd1KZYXbsOeQK/&#10;P39pr9gz9of9lbxE/wDwnvgm8k05F51WxPmwNgAk5HTrX6pw34o8Accx9hh60eaX2JrlfpqcdXCV&#10;Yx1Wh+v37E3/AAWR+E37QN/a+BfiPLH4f1tkAillbEFw+OQCeh9q+27TVLPVLNbyxuEeN1BUqcg5&#10;75r+VC18YXGlSJLZz3JnR98cgYjbnjOR3r9KP+CU/wDwWK8TeB9a0z4E/tE6o17odyoh0/XLmTMl&#10;oeAqOf4l96zz/gj2UXiMv1S3j1/7d7+n3HlThZ6H7GGSORCpYEAfd9aLUEApCflHb0qpoOo6brmn&#10;xappN3HPbzxh4pomyrqRkEH0q0DLBE6SHBJyGxyBX5vONjMGaVLnarnJB496VI52iaPccdw386Y6&#10;PIP3cgBI+Zsc1ZCOINisWfHJNZN2G3cp29jsLFlJXHDbulOjjhVm7EtxmpC5YEK+3bxtA6molZy4&#10;Z4wdvK460nLUQoukYmMoDt4AqNvMBKffJ547GlQXEYZ0AO9uM0TpiRpjKQQvA7UlJlpIcsgZsMFD&#10;kc5H3aiuJdjmNGABByxPWpIoVErTRsWdh61HNHIqiaRQdnJAPJptiYI0aushGQF+8f8ACld4dw+T&#10;qco1NcK6LMIwD/ErntUgaFycKdirjg9Km9yRHa2dvMQgbVGQBR5sTKSIwGJ+UHqaGgVlG05B5Axi&#10;kMMnnxu8mcH7oGKB3EeWWMbkTaMZJUdDQzMJA6uWXbRKJSxJAO7tmhmbJhEO0tjJ7YppaCJomjlg&#10;ZFKnAyWPamySRi2zu+ViAdtRbliO2NMAjB4/WpLdIyNpIztOBjikVEadzuII0DE8bs0kiyW8RRBu&#10;K8NipAscT4XOQOo6U94sENyVb071SuUFk6IN0vX/AGe4qXcokOwgNxx6c1DFthyseDgjJPpUpCzh&#10;gpCsSMPVDViQqCQfO5x09aWPanEjYOOlEboH2oF3qMFj3pjzKceaMntgcUkym7Dwo3szN846qDXG&#10;fH65jtfhLrs0sRZE0qYuvXI2HiuyljmLCdQoPXIPWuP/AGgNrfCPXjMiH/iVzZB5H3D19q6KMv3k&#10;fVD0bP59P+CicEkeswsJQI2fKMoxgH+HHavBPhs266lEmYgQBuU/eOa+i/8Agomq3mpQXMNuqEyN&#10;5jn7ufQV82eDiulzSTfanA2A7kPQ57V+zcR1F/qLUXkvzPB4ng1l1Q9e0MWF2UdIVSQsGX0/EV6F&#10;aae1ysU9t0Me07WGQfUV5b4Ou5LcLdzFcOedwySD6+hr1PQZ5ykS20CrlN3mN2xX8p4+PJKx+D5h&#10;eBpXC+XaR6dLc75duQCeTz3qzp8F9Zz7riFSdu04/hJ6CktdJ07yY7y4nYMMGViMnOe1F3NGk8kt&#10;pKcHaTIWySRnFeXdXPBqN3LMyyzyRGGXDI+D/dqum7Q47m5njLsmcF+i5PBpxSfBdJVyxBIAyM4/&#10;nVfV1nezjW63qxfDDdwwHc0romM2mVX1GWaH7PBtwXxIznpnk1o29hHdwhDIoTO5tvcDtWLEZZbk&#10;MYUERJyu3pW14fdfs4aMRjyz0duW56YpaJHo0LSNC6a30iMSwSb0fllXkg/Sii0tDdXNy8sKLGSG&#10;iJOTyeR7UUN2O5QiZwnMeqObKFZGDHgn5R9Kti3SJ/Mba5dAxYZ4I9KLSGCWUyFwscDbCQuMirc4&#10;jVmebBR8ZHQD0xXPGB5VytHbTXVjLtG3zysbKSMqM9frW5+26kh+FdvDGo+dEEpPUDaM4xWbY2lu&#10;lrFHbptZbxJGlDcKOnStP9tlJ7X4VxjzZDG8aq0gXqCBX7H4TS/4VZpeR+r+GiusR8ih/wAELFeH&#10;9urSrWYgI2k3AJ6buBx9a/e22EcUPkhsgnIB7V/P/wD8EULw2f7d3hyG0klmMtrdZPZcJnJ9jX7+&#10;BSsayjqw+bn2r7fxDss3h/hR+qaKmiUSRCQJswD0JNNleV0LqcAccUPExMYZiA3f09qY6/ZyyRsC&#10;rHgGvgboV9RYwz4J3YBxk9qcqRRSggcDgg9KY8s9uqoF3ZP4CngjbvYEfNxxUblEcsQaQggYzkEm&#10;hwXGISucU6ZpuFlPHc46UwKjuNu7bjr60CbQ3DmMLJy+c9aWae7TfFHGDkDp2pq7o5MgDrxkU2Ys&#10;0yyQnGQdwJ70ndCiSifdG2VxgDHP6UKGyZBICPQ9qS2UxfvPLzkck1JseKNgEDNnjHekmDsMieXG&#10;+NRxw3oakkHCzSKVLYyR6UyR8xrGH2/3qSaSMKIJWYn+ErVEkks/nOqgEduTTzbsIvlOOfmBqB9p&#10;UDb83V+xIqVLiS42Rpn5Tkf4GgCRolFtuLElT0z696aCIjuRyc4AyKkaJzcBFiO7b0zULyMHICfK&#10;p6UDvYlTzJFJB+boTnrT0mOw74zgrzjrTFZFIEcgPGDntSrMQfJRQQCT+NTIQ0SFCQOM8Bc9KnTd&#10;5mzcoxyB6io1SOWUODg+jfzqWRW3rtwflPXv7VIDJTJNIFlVgM8MOlPJKyFQTgchj3pqvIw5HyEg&#10;gelPwhZXkbOTwR0FA3oSL8o2t12/LVDWdTstF0ua91W7SCK3jMkskhwFAHrVm5YwSBlAIHRmr5K/&#10;bz/aRWytp/h9pGpERx86i0bDBGMlT/UV6WX4Krj8SqNPd/kTq2cP+1x+2Mdca9sdP1I2ej2zEHLb&#10;Xmx1b6V+Y37S/wC1t4p8Tazc+G/BF/ssmYLJMCc4Oc4IxyfepP2r/wBpibxnrVx4J8NagVtonKO4&#10;6sR6Gvd/+CXn/BMe/wDirqNr8afjZpskmlY/4lGnzDAmHB82QHrznFfqFfMMl4BySWOzC0Ulourf&#10;b1e7HSo1sXXVOnst2eOfsof8E4vjl+1nqC69KH03R2/12p34bcw9EXHzV+kX7Pn/AASR/Z2+F9nb&#10;XOq+Gf7Wv41+a51HDkH2GMCvqDwZ8OPD/g3QYtE0HT4LWGGMIiQoFAA9AK3oIvs5VHG7jjiv4u49&#10;8d+KOKcXKlgajoYdaJR0k15s+qw2Aw+HW133Zynhv4L+AfDCJZ6X4bso1gACiKBRjHTtXQxeGtIi&#10;TZ9iQbjkgJ0NW5w28bh1+62Kc6NGELHPqwr8Vr5jja8nKdWTb7tnarLYpt4esfIIitIxuPJC859a&#10;cND04cvaoW9xmru/agCk/M/XFOKu6ne/3T9M1xfW8U38b+9gUk0SweIOlogbOSCKX+wrCS4YNbxj&#10;OCwC4q1I7xHzUUnHTPegSPIA+3GRlie9OWJrtayf3sNStJpenIrxpaR4degAzQNIsxGIxaIVwMrt&#10;6VZSNJpN+MEDAJ7VIwZQAjnng4qFXqb8zXzBvoU10XTo5MNaISBkHbwKaml2UcnFouGB+XYKuyDy&#10;cGQcj7uO9IiyyDaHwQc5FJ4ir/M/vFpYh/svTWi+W1QEcBdopsul2nkqn2NcHoCoxVgy+WSQMkdM&#10;0LO7gFlHynkZrOpiK1RWcmCViKXTrQqgSBeBxheRUc+kWrsrtAu4egq4oWYZVsAZpoAcZB6dvWsV&#10;Oom9QRBDp1o+TLAjE8gFelKLCzaQyNbKSOu0CpftA5LDHalQyD95jOB1FaQqSaV2GxGdMspEXy7d&#10;B6kqKkSwTJdUHXGcClBABwxO45yOwpys24DaQB0J71SqIV2RG1tlLL5XUY+7ULWloYf9Xxu46Vb3&#10;ksQ4AqOdV2dcA+lRUm7DT1Io7a3B3NCN2MZxSNaQKfMMWfp2qaKYbMAAfNwSaX96kueNuOT2NYN3&#10;Ku7leSG3RxujByORgU/7KsY3pDtwvRR1FSuySJnaBnqaAN5MUeSM/MfSlqhN6EUVtG6Z8raW5oS0&#10;gEu5E25HccZqcgiPEW3/AGiaVwjRHae3BxTUmK7Il09nj2HBB9adJaKiCBYhgdT6VNAN0eT2HODS&#10;SKRuaXGD0+lbRlaBPM3IrrYkSbSg24+XmhIMKYm3Z9SetTxlDwoz601lO4bGAB9al6RuPmlexG0C&#10;nhVGAaQJGuWkiByalRUZSjgdeKQ9fLIUhecGoTdyuYiS3gIIeLgtkZpi28KMXReWPAzVh3RiFUAH&#10;H6UeVGihdowPatb3QlJkckEUbbSchj8w9KWOyVQzEDZnt1NSyAkfu4wWPJoRkWX5+hHIqorUXM2i&#10;JoUJASMZHCimRwpEvzxqauBkkbamPy4qC4V2bamACfSor6JMcZX0YxoIWUO+M9KasOH8sEHjvT/K&#10;iwBI5xu796UwJneJOvHA61kmx3SGKmGXdg4/OhkhkJ8tF8xevHapGiDEYb26Uxolgj8yNwGzyxqu&#10;aSQXTEjhQ7iWyT3NMjhgcF2wG6fjUyohjDkDDHmlWNXTYfXj2q4SaYXIjFAuAVHTI9KVktg6thSx&#10;7cc1LNbxbdrgHsTQ8SBfLGMjtjitpVLKxN0yJ7ZZIWO0humMUkNsQqxknGOTipYN6MfmyAMcinhn&#10;3gRuQMHOR1rHmTB3sQTW0MnzQrkg4Oe1JGsa5XHyg4AxVhf3a4Ljcx44oCLJ+6kA3Y/Om27BzWIv&#10;LR2STj5egpslssbNKiYJ6jHSpY4dilI2B2jkd6F3iTI5GPuk1m9h3IIoIwQuCepwTzTmiikb5QN3&#10;ripQgzuIK470rLIsochSMfSsx8xGkCxhij/KfbpSLb7VKxqGLHjPept4OSTx15qIuUXI7dOaVriu&#10;2ReVhc3K8jqAaVpeibRjHykCp1IZNpAz6mljjUAkdQcD2pvRBexFtjcnPJ29u1NRNnRSQB3qw0C8&#10;lG68n3NQLBtbzN+W/umqjrJDTTHbR/GQoYc5FMMcyIUGMN0NOaCSbhumfzpS2dism3nHFJ6DuMWF&#10;RhTkFu4HFKyLCdgAx29SaeTIOBH7Dd3p0as4xKg9MUXFdjFViQ79cY2r0prW8ZLFTjfjPvUjKVb5&#10;lPPA20rgGMR7tpJ49aTdhXGCzRFOEwfWmgAvt3Eepp0G9JCN5OFwARQ8YILM+QoySD3pqV0O+uow&#10;qW+ZxtGep7imzwo6bljO8HO6rBxImFGfl61GpHmeUqPgDk4pKWoJ3GFA0Snb2x6804W+9OOg7etP&#10;RkdtqDGOu6kn3vn5voF7VtGbig1I/LVLgmTIyMBccUMiJkrb5JPUtToBNvIcDb2z3pzRrIMqobnG&#10;c8Cs3VbAZL8y5K4I6e9NQZQI5PzHgVJ5ZULERlQfvEd6jaWGQ7YWU7WwCB0ptu4rjEsi4aZGwM4C&#10;k8UhtnZtkmMMOR61Nl2+V9p4yuPWmyb5EA6MP4cdTWb1Q0RKBIAEjB2cEHrT1iQyCcE57ginJb7G&#10;XCHA65NSLh5AgDflVRuNOwipucCNRkDJPpUbW6SSGObr1HFTMGjDccE84pEjSTDE4GcCqk7BzEU/&#10;EyMMAYwfamvEy9JsErgE9Klkt98oDMCAMA+9CDyYgsiZz3NRa9xpkcbLLBtAJYelCwyS/u3TAJ5q&#10;RYxHlM4yOw6CnfJ5YAb8c0JtBcijtSC0e0gjuBTkXJERjwo6M1SyxELmIjPUmkLAfu25Pp7Uxc1y&#10;DADiPf8AQ46UTrIrjHOSM88VM6hpAcduBio5XUH52x/d96cYlJ3FCs3yvtGOoocRxMH5BYYJHSpS&#10;cYwPmPXIqNUEYJU7sHoR0rd+7ES1IQZtgXZn5upPY09rchSNmfU96fl3wUxkHnFEzGK3Ktx71yyu&#10;2Vd3siKFgw+ZDx2p0aqQwYknsoptusu0ynHHAAqVQ0amUKcn25qo3Y5OwxYyq4QHHcUioVYqQBg5&#10;FTbgCHcDn9KjKMcyK2T71TbSEmMdkMeFUkn1FRLF5Q2bWVj1b0qQmVuAuPUmkaRgVDKT2OB0qU77&#10;Gi0BogYijMW2nIOabhEZcp1PO2nNGEO5yeegpjxuAF6fNng0pXQIepeP5SOO3PSlYLKVhIH170hf&#10;J+58wGKEBkdQ8eCBncO1JbiaEhQ5ZfL3YI57Glmtg7nBxt9Ka4mI3FzwcDFS78gNK4BIwQKtVHEh&#10;ogBWFMsfmB65pGQkmRwRkHkU6eIM6hI/4snFQyx3EbMS5Knt2ArPnctSktNASH5PLZGwfVqWOBI4&#10;j8xzn7pPIpWjcbY5DnbzxUmxY3DeWSNua3pfHcGnYgnt40YOoJ3cbj3pIbZkYfMAMcj1qeeVZFCr&#10;kEDuKjUszhAmGU84/nXQpSsZyWpBPaid8PFlQuQ3TFcr47+GPhX4iaLPoHirRLe/tpUKSQXMYYEY&#10;967GSUCLEJ3EcVVZQzf6wbz1FXRxNbD1VVpScZJ3TWjTM7Nn4+f8FHv+COt/8O11L43fs5WDy6XD&#10;um1bw7EMvEucmSMdSo67RX56WS3fh7VorqRnjeP94VYEFT1CnPQ1/T7r2hW+q27xXsEbwyKVkVhk&#10;MD2Ir8gv+CtX7AFr8JfFFz8Uvh9oRTRNbmImhhXi2nPP4Ka/tfwH8aMTm0o8P53PmqL+HN7v+6+7&#10;PLxuAi17SGh7j/wRE/4KTS+KYV/Zb+LfiF/OhX/imru7kBaRe8RPXjt7V+pQkE0CncCCv3iK/lY+&#10;GPjvxR8HviBp/jnw6JUv9NuFeBt2CHU5x7ZxX9If7Cn7SOlftR/s1eHPiXp80UlxPYrHqiRy7vJu&#10;kAEifnX61xvkawWJ+uUV7lR6+Uv+D/mfO1IKMtFoexsBCgDMdw+7g063mBd48kkHOQeKjUXDyiJQ&#10;oC5JZvSpLfyEP7v5c5696/PGyUhyWskkR8sfxck96bMJlcfLwOGAHJqWK4dwVzllA46YqJp5lfzF&#10;ALdwegFZvVlWQyS3zEBHKQ55UU2a1BA85sEdTnrSoUEheRjluh6YNOd2VGCElk6nFUthjUMNvEEI&#10;PznGSeaY8ckEjTJ024A9aVmkmYTqoAAxz1pSHJDSHjPy/wCNAEVzBM0IkD/71OihE0W5EKsB1ps0&#10;ys/lDJUfMx9qmkVriIFOFPJwcE0WRDWpHKJI4P8AVrvU4ytOjeTy/MuCSxGAaasnnMYWU/IeMHmn&#10;ZkQhFbcoOeepplWItpQh8ljt70jTSM6sAysV5zU8xa4bEacdqRJQHPmLuK8ciqWxL3IXUzRguxxn&#10;GOuKk88Davk4APLA8VP5aYZQoyRk46YqGVEJzGFwnUVILcWRndCqyBfmqUF2cW5PAGQfSogqugn2&#10;4A6Y707eWfIXdt5OO1UiyQRwmfHmc44560Mrgs0aglegzUfll25Iye5PQ1LbxkApO3Oep7ildgPG&#10;THuljYdzx3pXCsibY+AeM9abI7LIyHOB0HtT4PMlUkxgbeEqLu473FYJvGAwK5ycda4X9ou4jt/h&#10;J4hupCAg0mbIB7bDxXbwTP5hiLfMR8xxXC/tHStH8GPEqtbBtmmSscDttNdOHbdaK81+ZUfiR+AP&#10;/BRJ7ibXIRbO7xyOzqGJG3POOfSvAfAdpJdAyuxZXGMoMgH1r33/AIKIJI/iiKSG6VoS5L7X6sew&#10;rwf4ZiW3vnFsHck5BJyFPfiv2fidW4Dm/T8zyOK1yZbP0O98OpfLPGt9GrQk4JH3sdjXpui3UbMu&#10;xyY4o1CpH3ry+zuYItTVJrnJ3ENtPCjFeleGpDDaRS20UYDqpRW6n1Nfy3mEOazZ+C5jG8dTrrON&#10;bu2XYrRhBl93Un0oNs6W7BrbfHJIArJj5cVWe7Z4ox5IMSDMmz1p8EcLkhXYNuUxop4A968RrQ+e&#10;nFkkdqV1A3CCQ/uj5Ssen1qvfzG9iWOWJmKNkqf4fetbWLm1gWOSzt9j7cSA8cYqqn9mQ2y3kkha&#10;R1+QH+VQ2kzBp3MAWV5HdKzuQitlW6DFb2iGySS3lgjzIzFmZh29KgW1N5epI2Y8JxnoPwq7bRSR&#10;OXXUEYZy0ezAyOhFB14ebRPcwXl1dbNNjO8ksoTpj3oq3Z21xBJ5sSJ5rD94xbH4UUmmz0Y1FYxI&#10;Jz5QEWWCP85B4JzipLi9aJTayJ5qfwt3OfSqdxO00bWphKrt+Yj7pJ71oabeWl1HHbtZ7I4jtEin&#10;nPrirasjzkmSWdlJHNHYwkAyOu4OeAM9K6X9s93m+FkcZQCOKFcoON5wAP5VzMczf2tDHHcfvQ2C&#10;x5yM8Gur/bAjeT4LwnfuZI1AZxnJx61+s+EumbTfp+Z+r+F7vUxEfQ4f/gi/K8f7fXhiaCTHnW90&#10;hjSPOBs4G6v6ArCRWtD9oBzjAr+fD/gjW9yf2+/Cc87hRumVNnAxs5bH5V/QlprAW4WQhiAcn0Ff&#10;eeI1nmlKX90/XJxSiiSaGWVUV2OzPOaGV4oisKq2OSe9KSjKrMxPzjApJJEBJC5Jz0r86TMXe5Em&#10;+RjhiNw4B9aesszRqJZcYbBGKTziBv559ulPadRgrHvB4JA4q0rjW5HKJ9hj37lfue9RSMzlDFNt&#10;I7CnuVeTazkED5R2FCL5rjZgeXxux1p2aBoXCLiKaXcXGfxqCZNkyvu3YP3R6VNcxoSsmRjI6DpU&#10;borsTGcEd6l3uCVh0V2ygQnOc8cVPE8shYyAZAxmmQlYnKAD5j970qQx20YAMuSR0JqdQaRHB57f&#10;NIi7exx19qlSVlUtMFU44wKZLIECp5YznGM9KfJKyqqNtxnkg80K9yUrjEkDEmNTuJ5yMmmlyhMi&#10;DGH5I9afM0ZYyxN93r71A0ZZNwkxuOc4qgasWhdSFPNY7SeR6kU4IQN64bI6elRxRqkYdpM8bRgU&#10;6AykY3DPO04p2EII/NkDTfKBzgfzqQRR7xMrsFOMqRTFZVLtLjI+6PWiMsX/AHiEsOPlPBHrUSKU&#10;SaOdfP8AnGNv3cjrTlZJJC8hIGDjApEVHJWUqVx1zzTkZHAhVgqgnhhUhaw63BDEFs8ccUmQ0Xls&#10;wALcn1pYd6yM20/L39aQMXY/u8ADIA9auOwnucj8dfH1n8OPhxqHiFSxaKHbCF+9vbgEZ/zxX48/&#10;t2ftAXukaZe2EMjnUtS3PJKx+Yqc5/Ov0P8A+CiHjtLDT9O8KLdlCxa6ljBwMBSB+vNfij+2H8U3&#10;8TfEy5jmLzraDbGsJznH+NfqPAuXwlF4lq7/AMtvxJlZQ82dx/wTN/ZK1P8Aaw+Of9qa5bvLoGh3&#10;S3OoMV+WYk8Rn157V+6XgbwjpXhHQLbQtGsIbe3t41WOKKMKqgDHQV8wf8Emf2dYPg1+zRo2qahp&#10;It9W12BL6/Rkw6bxlVP0GPzr63t4Z45WKLhSM1/H/j3x7ieJeK6mBpzaoUPd5ejfV+Z9PlmEhhcO&#10;u73JJbeVVDJJtK9TToZiZPLlXIzgGkUCYBtrqenJp0XzKGHDjhR2r+fXPU9Ec0QjQsOR6Nzimx3k&#10;HleUCM8bgBnFcD+094q1zwn8BPF3ibw9fvb6hp+h3MtvLEuSGVCQR718a+FPCPx1f9kmy/aV8O/t&#10;aeIl8QQaGmo/ZdQ2NZyOpL+WynnBGV9a9bAZbPG0XU51FXtrfd+iIlNJ2Z+hREpdXJ46KKd8pBV8&#10;DPYmvK/gv+0TY69+zxpHxj+KF7BpKTaTFcalLP8AIkblRuwD6noPesXwV/wUC/Zk8d+NYPAWn+N5&#10;re+u5Nti+oafJBFdMTwscjgKSew71zvL8Xzyiot8rs7D5ke2EqztiTODxgU+dcxAMeSMcCuD+NH7&#10;Rfwm+A2nQ6n8RfEa2/2ji0tYUMk9wfRI1yWNZvwi/at+EfxztNSk8Iale276WA19Dqli9s8aHo2H&#10;AyvB5FQsNXcL8jsO+qPTYoWEeTyqnt3p25hnf91ugJr5+1f/AIKU/syaPrMulT+INRNhaz+Tc67H&#10;pkhsI2HXMwGMe9dHaftufs+an8K7D416f4w83w9qOpJY217HEWUzO+wDHpu71p/ZmOhCMnTevl/X&#10;3CUk3ueutyvznj0NLK6qglHCgfMQelcj8UPjL4O+D/w6vPiZ4znlXTLONZJpIE3MVYgDAyPUd65j&#10;4qftdfCL4ReHdL1TXb+6u5dfiEmjaXptt511cgjPyxg9vXpULB4qrZRg3fT5+oHqpjifDCToOlI4&#10;J2CLGP468q+Bn7W/wt+O1vqkPhj+0dPvtHwdS03W7B7aaAHuQ3BHXkE1xOrf8FMfgHo2t3NqdK8S&#10;3mj2sjR3XibT9EaXT4yDgkyA8jPcChZVmEqzpqm7rf8A4fYNFrc+jBt2kBzj19aZNJHGuwuAQepN&#10;ZXgvxjoXjzw1ZeLfCWrQ32n38Cy2dxA+VkQ8gg18ift5ftneKPgz+0/8MvAOg+H/ABLJaTavKmtQ&#10;WFgGjv4mj6Kc/MU6n6mjC5XicZXdGCtJJvXTYG1DVn1/p/jDwpqGv3HhSx122l1O0VZLqzSUF4lb&#10;7pZeoBrXLmJd7MvToBX596P+0zo3wo/4KP8AjW/1HSda1E6r4QsJrHSdM0/zZ5CAeAMjn619P/s7&#10;ftnfC79ozVtU8NaHZ6rouuaOQdT8PeIbT7PdRKejhckFT6g8d668ZkmJwcIyS5lypvyJUozPYC8Q&#10;PnE44xmiNizFcAg/dNeC+Pv+Cgnw28KeJr/wz4S+HHirxemlFhql74csFmht3X7yFiwyw9B6GvS/&#10;gr8bfAnx38GWvxC+HOp/arG4yDHImyWFwcNG6nlWB4INedisvxuGpKpUptRf69+3zKi1LRHYTtKC&#10;MAYXAJx1psaeYjDOSTwDXmP7T/7XXww/ZastFu/iPBflNe1D7DZCxg8w+cRkAj36V5pF/wAFRvg5&#10;oniH/hHPip4F8V+DjdW/m6Pc63pmItSOOEjZSRvPGBWtPKMwxVFVKVNtP06b9RcySsz6Y8mNVA2g&#10;+hqUOWGxQCSOmK+d/BP/AAUU8A678RtI+GPxB+GfibwdP4ikMfhzUNfswlvfSAZ2KwPysRyAa6b4&#10;6/th+CPgrr1r4B0nwzq3ivxXewmaDw/oEavKIs48xyThF9zTeTY+nUVOVN3e23z12Dmi0exCJ2Ay&#10;MLnniljBjJMYwc9fWvmf4Y/8FP8A4Q/Eb452H7NNz4F8U+H/ABde28002na3p4j+zrGMkls4IPYj&#10;0p/i/wD4KKeHtL8U65pXw8+DPi3xhYeF7trbXdV0O3jaKGVQC6JubMhXPIFXPIs0g1F0ne1+m3re&#10;wlJNbn0onBLKQMjFOiLKdsrjGPlwK8K+Iv7e/wAKfh78KPDnxM/sPV7+bxddx2vh/wAPwWuy9uJ3&#10;H+r2uRtI71Z+CH7YzfFPx/L8KvHXwQ8UeCdcjtvtNvHrVurwXMef4JYyVyPSs1lGOVGVbk92O7uu&#10;m/UHa9j2sgvGSpCpnkUSSZVQQGA6e1Z/jDxRofg/w3e+KfFF7HaWGn27T3dw5wqooySa+Zb/AP4K&#10;bw2Omf8ACw3/AGcPGEnw/WcLL4yihQxpFnHneV98x9Dn0qcNl2NxulCHN936hdLVn0X8Tfip4D+D&#10;XhG48d/EbxJbaZpdtjzrm4bABJwAPUk9hTvAXxJ8IfFbwzbeMPAuqpe6ddrmC5RCobB54IBFfDP/&#10;AAWM/aJuNU+AHgW/+F/gG98U6RrHjPSLu31KzdTbS4mDJA+ecydB2yfavs34CapLq/w00/VdR8AT&#10;eGriaIfatGnK7rZx1HycdfSu3E5RVoZVDEyWspNWutLeW+9/uBNXOycFjtUk8nqOlCxhsq64NeFf&#10;GP8AbOu/B3xEn+FHwW+D2p+PfEVgqvq9np17HBFYowyA8j8byOdtan7Pv7YfhH40WfiDTdc8P6l4&#10;U8R+E8N4k8O62irNZoQSJAykrJGQpww9K89ZVmHIp+zdvx+7crnjeyZ6+qiOXLMAFHAI61OJM4cY&#10;/Cvlab/gov4k8Qm78Y/DH9mTxN4n8EabPIlz4kspokaZYwS7wwsd0oGO3Wt34Ff8FI/gz8aP2ctX&#10;/afubG+0Pw/pN/c2rxXyDzpXibaAqj+JjgAeteh/YeYxpc7hpdJ+TfcnmjJn0RIzB95B+XtXLeAv&#10;jH8PvijruvaB4M8RR3t34a1H7DrMMYObebaG2HPsa8Y8A/to/HHxvr2l3V7+yVrmn+GtYnAtdYfU&#10;I2lSFvuSyRYBUEckZ4r51/Ze/aB+KPw5/ao/aJ8I/CP4G6h4v1JvF8N2Xa6W1tUBiwwMjcbuOFHW&#10;urC5DWq1KsH8UFfdWvdLUpNJH6OoUUkIAABx9a5b4t/FvwL8DPB83j74k6yLDS4JI0luGUsFZ2Cr&#10;wPciuA/ZK/bA0b9phdZ8Pal4PvfDHirw3di28QeHNRcNJbuRkMGHDKecGvP/APgs5qCaP+wf4o1K&#10;WNnW3ubOTCHlsTqcA+9ctLLJVsxjhaqs27feGzPqCy1Gy1Oyhv7MrJFLErxuO6kZBqQM2AMgCvjv&#10;Qv2/Pi94G+F2k/FPxD+ylq0XgG302A32oQ6grXttDtX9+0JGWQDng5xzXrPxr/bQ8AfC74ReH/iP&#10;4btJfEdz4ylig8H6PYOBLqc0i7lUE/dAXlj2xWWLyLHYbF+yUea7smmunftpqNcp7aVVhhzjBzn1&#10;rhbv4+fDG1+Ld18E5ddA8QWuj/2rcWZQ4FtuK7s9DyDxXzL8XP8Agpv8av2bLfR/+GhP2WptNXxF&#10;rdrY6Tf6ZrC3NuplkClZSBlHUHOOhNZmqzSXH/BWvWb6dADP8GFaFXzhv377h6cdDXqYXhXESf79&#10;pRadmnfVWJ5kfXXwb+MPgH48eCE8cfDnVvtmmPcSwLMFK4kjbay4PTBFaN1478KaP4ktPB2sa7bW&#10;+o6irtYWckoEk4T7xUd8ZGa+X/8AgjJNdTfsexi7+Ux+LNXVV7AC6b867T9pP4o+AvB37Yfwf8B+&#10;IvA0N5qXiQ6gNL1gy4exaKHecDHO7oea5VkcZZvPCJu0du70RV9D6JMh6dcDHNLE7S5ctwPSvk/U&#10;f24Pjv8AEX4heLPDv7MXwW0rxDp3gm7Nnq9xq+tNaz3M6ruZIUCHPHA3EA+te/fBb4j6z8Tvhtpf&#10;jPX/AATfeHdQuos3mi3xBktpAcMpI4I9D3FcGZ5VjMvp+1qpJN231+4i6ex18x2nIyynGfXNcJ8S&#10;P2iPh98L/iJ4U+Gfie6nj1HxjeSWujhYyVeVE3kE9uK4f9qL9rLxF8JfHeg/BD4P+BYvFHjnxJC9&#10;xBYT3PkwWVqhw88zgEhc8Ad+a+TP2jfjD8ePEv7f/wCzx4A+OnwiXw/d23iW9ubbV9HvGns7yM2j&#10;DapYAqwPUEcV6OScP1swnGVbSDTe9m7LdLsDmoo/QPTvix8PdWvNa07TvFlpNceHlJ1eKOQFrX5d&#10;2GHbivJ/BX/BQ34I+MfCPiX4lRwapY+G/DiSO2u3lmVgvFjYoxiP8XzDFeP6l8a/EHiTxD+0J4P+&#10;Dnwi0WPxD4dhWFri7vWj/tEPbMzNIQPlYDgV8j+GvEX7YLf8EVXVPAHhebQZNJmMV79vkF3DB9rf&#10;JZcbS2c8Z6c17uE4OoV6fM5/agtZJaS1f4bGcq3K7H6p/AH4+aL+0D4VbxnoPhzVdLt3f9xHq1r5&#10;UkqdVkA7qRyK75oymJd2Cexr4u+GX7Wvxd+C37Onw+8GeN/h/pWo/EHxbbRWXhHS9HvG8u7jSBG8&#10;+ZmHyBVI3Yz1FdVY/tk/tAfBv4jeG/Cn7Vvwz0ay0PxfqK6dpfiLw/eu8VpeNny4pxIAfmIwGHev&#10;ExvDuKhiaioxXIm+XXVpdu/+ZaqRsrn1RDJ8gwe/egI5dXPK55A7V8ceIP2//wBojxV+1b4z/ZY+&#10;BnwW03UtQ8NpZTLrGoXjJaxQShS7SADJbkgAV1fir9q346+O/i3qPwJ/Z28LaFLqXhu1gPirXtYu&#10;ZDa2lzKCVgRIxuc4GSe1cVXh3MaSXPypWvvsu77DU4vY+n5Y+jBskdjTFCPJjHXsK+avg/8AtpfE&#10;O61bxt8Gvjp4MsdF+IHg7RZNTgisZmks9Ws8HZcQMwDAbhgqRkV5n8FP2xv+CgX7Sv7O1j+0F8MP&#10;hT4W0+NFmlOmapPKZNWSNyMRFRiPOCASetaU+HMdJOenKra3VtdrMXtIpH2r4v8AFfhLwHoM/ibx&#10;nrVtp1hbgfaLu6cKiZOBknpyatWN5p+pWy3VhcJLEyhkdW4YEcEGvz1/bz/aP+J/7Wf/AASmufjP&#10;8JNP0zTra+hCeKbHUZHM1rLFOI3jiIHUSL1bHFfX37HQ+JB/Z58Kt8UBp76n/Y8GZtNLeU8flrtP&#10;zc5x1960xmQ1MHgFXnJc3M4uPok7ijJtnqCqE+65JzjFL5aKmMjd79qWZ0iQyBgyoMsPSvlG4/aa&#10;/aX/AGjPiL4h8P8A7K0fh3TNC8L6i9hda34ijeT7bcp/rEjVCMBemTXmYPAV8XN+zWkd30RfMfVS&#10;OSQo4+XkUrZYjOCfSvmf4Xft+RWXgT4hp8d9At9K8WfC5iviGwsLgSQ3UZQNFPAzYO2QEYB5BOK4&#10;5/j7/wAFDr74W6h+0zo3g/wudGGmvqFn4IuY3S8e1ClhiYZAk24bBGD0r0Hw3mHMlKyvtqLniz7J&#10;8xG/1rBecCo5pBGjylCVXnFfF/gb/gpd4y1v9hzwp8cbv4fpfeOPGmq/2ToHhu3kCCW8eVkQMT/C&#10;oGWx6dq9G+Flt+3/AG/ijTtR+LPirwjf6Fd2zPqFjp9g8U9oxGQqPn5wOhJHNY18gxmD5liJRi07&#10;avdrsCnHSx6D+zN+054b/aX8Kat4k8OaVNarpPiG80qaGcjd5lvIUJ/HGfxr0oFmTmPbk9T2r81v&#10;+Ce4/bK8S+B/ihpnwE1vw9oml6f8Vtb/ALOv9WtGmkupTKGdGH8KglRnrz0r6u/YC/ap8aftL+Ct&#10;e0z4peGLfSvF3gzX5dG8RW1m5MDzR4IljzztYEHHaunOeH3gvaVKMk4xtdXvJX7+rCEk0db+0p+0&#10;3o37NFr4cu9f0SW7i1/xLaaPG8TgeW07bQ5z1A9K9Pt5IZbZZh90jdXxl/wW1n8WQfA/wHqXgnTR&#10;d6tF8VdI+wWv/PSXzfkUnoATjrS/FT4v/t1fsweFk/aH+IV9oXiPwvZNCfE3hextDFLp9sWCtJFJ&#10;k7ymcndgHFThclhi8ro1ackpyclZve1rJCcmpan2cHVm3IuE756VGLmUEyKVABwD618xfHr9r7xv&#10;4k8eeDPgL+y9Lbf274w0f+2ZNX1GHzI9O07j97sH3mJOAD6V5l8Tv2hP25/2Y/2l/hT8FviPrGje&#10;KfDnj/xP9hHiK0shb3EZ2ZaJ4xlQOcgg5NLB8MY/FQUrxi3dpN62W43OKPb3/bk0SHxb8V/CsvhK&#10;Yy/DDTBeXDB/+PxTC0mFHb7uK9G/Z0+L9p8evgx4e+L1jp5tIvEGlRXi2rNlod4ztz3r4kkto2+M&#10;v7Xkdrcp+88Jxk7m5RvsMnOc5A6cV9Lf8EyZC37B/wAL5YxtLeD7TB65PljmvQzjJMLg8t9rBWku&#10;RPtdrX8RQnKUmj3qSNGZXUkEHBHbpTdwh4QgAHIANfOfwn/aQ8e237Y3xI/Zu+Kd1GYtPsrbW/B8&#10;5UKZrCQFZF99kikGvO/2Sf29viF8Yf20vGnwl8a2MVt4TuLaWb4fXQUD7SLZ/LuAD/FzzivCp5Bm&#10;FWMpRtZRU/VO2i8/LyL54o+rPjB8XND+DPge48eeJrK7uLK0dBKllbmWT52C5CjkgZrzXxL+2Bo2&#10;lftL+E/2e7LQpJU8V+GZ9Yh1DBXyVjxhWXtnNfNP7Qv7a/xxm+H/AMb/AIleEL63/wCEf8IaraaT&#10;4bWa0Vw86zIs7kkHcPmI56V0HiXWLjWv+CkXwivruJVkvvhHezN5SnaWIjchQOMHOK+ly/huh7KM&#10;8THVp9fK/wCBlz32Pon9kD9qey/ah8N694is/DMumtofiW70eWN33CRoWA3g++RXYfFf42eAPgsm&#10;jXPj3VhaDXdYh0vT8qT5lzKcIp9M+tfNf/BIO9nT4cfEa3nt1h2/FfWAUXkL8yZ/mK4X/gtf8Ofi&#10;X4oPws1Hw/8AF6XRdNf4l6TbG0hhVmSdpjsuFJ5LLg/L0rmeSYOrnywfNyQfXfpf7y+ZqFz74ScT&#10;osmTtOCDmpI3R4mAn6cEgV8IfGn4p/tp6R+114R/Za+FHju3e31TwTLNq+sXkAzCUkC/aQo43H09&#10;67Lx78Svj4fiR4Z/Yk8FePyvihtB/tPxR4vaAGQWwO0bE6B2Pc9K56nDWIpuDhUi1K7X+FdWCqxd&#10;z69WZiQnmcY61GWlZcLszn5RjP418DfFPx3+2h+zF+1N8I/g7rHxYbxH4P8AGfiGWF9SurULdxFY&#10;yTC+35WU5DA4yMV61+yp+0p43sR8VPBPx816K51jwBrFzcRzKgVn05lMkJx34+XPtTqcK42dFVac&#10;otNXWvnbsT7ZJ2aPqEu7J/ANp6+tJ9oy5IPP909q/P8A0r9tP9oA/CPwhDrHii30/XPi94mvJNE1&#10;DUHRU0jTQxKYzjLbF4B9a1vGfxf+KP7IGuaB8UE/acXx94Zv9Yh07xVomoSQvNC0xCpJblORtJGR&#10;6Gm+F8VRkozkrvbfW2vYcKsZdD6H+Gf7T9146/ai8efAG80OOKLwnaWc0F5GxLTecuSCPavZDIHj&#10;UBenUivkL9ly4W//AOClXxkuwy+VdeHNHnhQDnlfX6V6/wDtqfHnU/2d/ghe+MPD1otxrN9eQabo&#10;8THCi4nYIjH2BOcd8Vy5nlahjaeHoqzkl9/X8jaLvG7PXjLnEasASO3pSoYw+FGAuM5718O/Gz4R&#10;ftmfB39njXPjt4Y/aX1a98UWukve32m3kCNaMu3c6ovVSOcfSvpD9i3xz4o+Jn7Lfgnx741vDPq2&#10;peHra4vZSo+aR0BJwPrXPiMplh8F9YVSMlfl0ve4/I9RkkQyGTpjg5NeIfFv9qDVPh/+1D4F+AEO&#10;iRTW/iy2uppLst80JiGRj1ziuJ+MPjb4ofHv9qW5/Zn+H/ji98N6NoGjpeeI9U0zaJ55JSfLjRiD&#10;t4Ukn0zXiviv4O/Gf4R/8FIfhJpfi/4nXninQX07UDpV3qMS/aIG8s7kZh97jnOM16+UZNQrPmry&#10;WsXJL8h2sj63uv2kZ4PCfjrxLd+DL2yPhD7R5QuxgXqRIWDofRsfrXhtj+3b8cPD/wCyNqv7UHjr&#10;QdGmiv44JvC9nZsQESVgirK2eTuYZrz+91P4gfHr4f8A7UHgzV/iNqMEPhnxRfRaQ1qQpihWDPkk&#10;/wAS5yMegrxrxn+y/qFp/wAEntD8aW/xn12WCS2sJZNIkmzbKHmUMgXrgZyD2xXs4XI8AqajWtdy&#10;j32avYTk7aH6Y/s6eIPid4h+HVnq/wAX20wardRib/iWKVi8tgGAwSemcV3blJCTGAQPU18CeMPi&#10;Tf8Awqn+Hv7GVv8AG290gaxoP9p6r4mvbnEqWigDyo2/hJzgE9AKtwfGTUf2Vfjd4K0zwN+0Jc+P&#10;PDHizUxp2r6Ne6gLiWyd/uTxsOQM9RXj4nhirXrznCSV22lbS36C50mfeAuII4du5VPfJqXz49ql&#10;pQmT1JwDX5/fCKH9oj9pL9rz4w+Fbr41alpPhHwl4vt1s7Kw4kkPko/l7j91PXHXIp0Xxs8DftVf&#10;FHxZoPxG/aRvPC2h+DtbfR7LSLDUPss1zLGADO745y2cAelZ/wCrVWlJx9onZKUrJ6J7B7sj79DJ&#10;5jyMVKAdf61CbyAnyhIvPQZAJr4J8BftR+M/DehfGP4Cw/FabxTaeGPCNxqvhPxVGd8vk+S58uSQ&#10;DDOjAc1B8HP2fPjN8Z/2I9I+NWt/tIeIYvFn/CNf2lpl9BcFIoWVC6xsgPzjjBJ9amfDlo886qS0&#10;6dylpqfX/wC0b+0L4T/Zt+G83xG8T28k9pBdwwtDARuzI4QHnsM12mhaxY+ItGttbspMxXUCyREH&#10;swzX5m/tT3/iX9q7/gl14S+MvxA128s9WgvbWLURZzbYrl1vPIdmA652Fvav0A/Zp8DQfD74OaJ4&#10;X07Urm9hgsYzHLdyl32lQRyea5cXlVHA4FTnL95zuL7WVhpps7me5jtY99xIgT1c4rwT4iftH+MP&#10;Dn7ZHhD4IaSLaTSde0G7vLpmUFw0RXbtPYc155431Hxl+1/+1v4k+BY8X32keE/AkEJvItLuGhlv&#10;bqQZwzDkKB6eteYWvwF8X/Ar/gqL4F0+4+IGo654bm8JagdJi1ScyTWTAjdGXPLL0xmvSyvJsHPE&#10;8uIkm+Vvl79tf0BzdtD7U+DfxM8T+PLrW4PF3gl9F/s7VZILItMHF3CPuyjHTPpXcwajYuzJBcxs&#10;R99Q4JFfn98KfiL+0V4j/Z0+PF38PNQvdT8RaV8QtSs9IijbMsMAIysZ9du7A9au/sr+Fvg74/8A&#10;FHhrX/hz+0n4o0nxdZYbXPC2t6gwkvDt/eo8Uv3hnPK1FbhyHPN8/LbZJX/Ulzuj6m0X9qvwZrv7&#10;S+rfs12abdT0rSItQlm3go6OSNo9xivRbzUrKFxHNcxqxzne4X+dfnv8N/2dfDnhj/grH428VRa1&#10;rLppvhS21GNmvThZHdiyY/iTg8HpXc/s+/DjXP299H1n4/fEvx5rFtp2q3t3a+HNLsLxoFsoIZWi&#10;R/kPLkrnmoxnDWGjKLhW5Y8sXJvu+y82iFUfY+0I9StIYzJ5ykRffy3QetE+vaQBGDqUAaf/AFSm&#10;QZb6DvX5y/AXUPjT4Am/al8AeMvi1q2vS+FbNE0K8uZTuji+yyMmM9Gxtzjr1rpPgt+yHq3xS/Yg&#10;0z4o+K/i94mfxcvho32naxHqLr9llVC6YUHDYIAOeoq5cJ0cGnKtiFy3STtvdX7lRq31SPv03MUM&#10;fzOudo5I4qrba7pU87wWur280in94kUoYj6gHivgqT9rD4zfFP8AZB+D3g+DxE1h4o+JGpLpepa5&#10;b8OscW7zWX0dlX8ya918J/sgeBvgLFb/ABS0TxDrBvtH0yV72SXUpJBe4UsTKrEgn6VzVcklhI3q&#10;zs27K2t7eelgc77I961LxFoumyrHqepW0DPwqyygFvTgnmrMFyslv5sbb9wyjIeor84Pgl8U/gB+&#10;0/4f1f4qftD/ABB1ZtZv9Vuo7SwiM8aafDHIyR+X5fGcDOa+gf8Agmr8XPFXizSvFnw213Vb/V9P&#10;8M60bfw9reoQusl3ZlQVyWHJX7ufatMXkNXCUpTc9Y7q1vuM1WUnY+m1mk3A7PmA5AHemSWWG8za&#10;TnkkDv6VauEKTgRKBvA79KaWeF2VZsn/AGxgZr5uF2a2dirNbAlvPJU7eBXmf7Snwa0n43/CTWfh&#10;zrMCumoWbpA4HMT4O1wexBr1OaE4LtJlSOG6/hVG7tgIjHNEqqfusK9XLsVWy7HU8TRdpQaaa7pk&#10;SScbH83f7UXwlvPhj49utP1C2cT2F20EyglQzKTyfy61+hX/AAbi/tDNdan4o+AGo3UaRSxpqWmW&#10;wbhCCVkx7n5c151/wWY+ENto/wAStX1LT7RVN3brcxnAAJJw2ce9eJf8EafH9z4A/bW8JynUVghv&#10;p5LK6jHBIfA7deccGv8AT3K80hxf4dwxrjdypqXzWt/68z5bHUZUq1n1P6JIZI5ogdgRh0J9KWXI&#10;QbE3Y5BpltFahFX7QWUYwDx+NTQOBC4jYkqe461+SyRxFbzTLkxopPO4UqMVh2suGZsYxk091h8z&#10;zWRuSCSvc02QrGfusd3THVfepAieaLByCWBwd3SmI+xd0GGz94GnLEq9cgsec9BRtjhOHlx82Bg0&#10;0ri1uODBmy48sHqBTJt/LMhZFOARS3RV2CL1HT3pQVRTGrHdj5gRxQkrjIII0eRvKbbu7sc1KlwY&#10;lKlhwNueozUZjXI2KAG5JpHgijCok7EdRx3qrJATmM+ZtDj5jnHcmlmZklX7q+gpf3LtG2D5gPDY&#10;4qGeMRljsLOGyMmpa1HpYkvA2QFUhuuVoKBmSRiNyjLknrSASujFj83dT3ppSKOMiSXaemM0iXsP&#10;uVeIgQuNjHOM1HaHgmOHuT7NSwJFgM0p25yoapYVjUHBPsQe9ALYYWG1kbIDHp05pWVoQSVDIwGc&#10;GhY2mjJmkGcmmQxzA+XJtZTznPamrjLUCRSLsMX4+lMIcybQmQD1Bpsabt5WQhB0FPVpAQu75CeT&#10;Uu4CttaUB1JGPlJNSxvIF24wAehps0cRUMU5/hAPShmXIeNwAo5zzmmAksyq+5l4xz7+1cB+0hJC&#10;/wAHNfxNsxpsucdhtPNd88LOh2yKflJU+9ee/tMr5fwT8QLGnzHS5QxPTlT1row6/fx9V+ZcFqmf&#10;gT/wUONnba7btCzn94xEbAbXHrivCvh3ZyGWR/twQHGQp46d69u/4KI3cUfi23ju4jGzxsYGPTb3&#10;A/Pv6V4h8NVhiW4gXBZ2U7jX7bxRDl4EqW7L8zzOLtMmqP0Ot0izMd+oLh9+d6nkexr03Qb24v7O&#10;Jra22sp8oM68YHXNecWF6YrzFxFu3IBHhcbiDXpejRarqGhxxWUnkBFzMc9cd/rX8r4+cptXdz8C&#10;x05SaudJaQ3UJNpHIoBHzlehxUazrK0i+b90jcwPGP8A9dR6XfWVlYRefMJJZMq7EHj0NOZrfT8T&#10;PIpJTLEdMD1rxGrniS1LkF/HeKojkZnHD+Zzx65rQkgtw0UG5FQKVYhR+FYdzc3UhjkhjCRFcv5W&#10;OV9at6XayJm/ttQfkdJRkAf41hUVtTGcC3E1vIDaxx4AGGkLY24q/okU1lG891BFIjR7UJPT3rHv&#10;L68uI44zZqqs5+dDwa0LdJBaQvcXO3cckn09v0rKLdzSlC5eimTyW8iMozHcZJD1Pp9KKrXUMecp&#10;co4x90tgUVrY7VCyMDVrcxRrBasQ78rJu6AHHNK1wNMmREuhKzL++2ocL6Ut1b3McscEmZJVHUdA&#10;Pc0+ziW2Ml9dlkcttWMDKsAOM/jWl7mXIizpGoiTVYwbdS2QQSMZweDXc/tUXc0nwbhht2GJbYqw&#10;cfczjBFef+FheTXyzqqlVJMYI5IznFei/tOW7SfBb7VHIrKLb5FPBPHP6Zr9V8Kp2zeUfJH6b4Z2&#10;jjK68keSf8EjWurH9vzwMbx5Gb7RNGgQcY2Hk1/Q/pceYAct8y1/PJ/wSeu0l/bn8EiMnY122085&#10;zg/0r+hvS3BiRUQkqnIr7/xDV8zp/wCH9Wfr1VpWLQSMRjbyR6HpSTeQkQC885OKaqoWMWcLtyV9&#10;6N0bwBFYkjpxX53y2ZjoyH96wyGGM8YoZgvIJ54wBSKwTdl8AL8pxT0EbKsjMTuU57VS3Je4xxHI&#10;x+Ylj3ApJElgDkTKB04HJpYm3AeW2SpIPGOKjnaHqgO5znn1ptjQufl4lGABuyKjmnZJSiYY46gc&#10;UeW6g+Yd2T60ku5Tkg9sADoKzbY0TRrKSXfBB6E9qJVWEBWUMT83XnFPCu0HysfmHPFN2gESYBIG&#10;BVDGl90u4Iclc81KEeSEtMAu3nimwO2/cVX3U05t0q7QevYnrQIS1kSZfJQEqeMippI4olKKgUgY&#10;IJpIEihG2NNxYdPekcPK5Y847Gpd0MdBvDFX+YhugHQVLIAISsYIBPUDpUduvlSOCSpwOSetPZ2c&#10;hWQkjpjpTWxLiLHbwiYPIDnbwDUmIlV5NhAA5PoKjGyaYeZ94dT6VOMB2ticAKCMjrTsCZBFyokJ&#10;GG/OpVgZlwuDzx7U6OFNuxWySeB6e9OCkbkRQcA5560rIG3cZHsgbe8mc9QDnmnMUhjEhYAbs4B7&#10;elOSGLykYqBtPOe5qO7jLxgKVAxnBqook/Pb/gpT4rum8c63N9oBSxsFjRRzgFcnJ/H9K/I/T9Du&#10;viL+0NpXhWy8t5Nb8R21sd+WXDSqPw4zX6bf8FKNQntPEPiu4nmWNF3qCejfLzX54/sUafa6h+29&#10;4AhuIhcLL4shMm0cKMNz7Yr9oyC+F4Yq1oLVQb+dmwjFTrQi+rP6Bvh5oFnoXhmz0qyiRYrW2SJN&#10;hzgKoH5YFbnnecMLuBVsAjvVTS7WKy09JIiT8vAxwD9K0LdY/K3qAN33vrX+WudYqeJzOtVnvKUm&#10;/mz7dJRVkJE2cM5JwcUqLDtALEc54NIRcRzCJQCmOSeopwiMYDHnJ5ryFK7GedftcLn9mrxuAvzH&#10;w3d8+n7tq+Lf2bP2FY/i/wDsReG5bD4y+J9Oe70hLsWov91qkv3gCmOVHpmvvr4q+B7f4k/DrWvA&#10;k921umq6fLavLH1UOpUkfnXy34D/AOCfvx58AfD+D4Q6P+1brNt4bt4mhjsrWxiSTyienmY3Drjg&#10;19dkma0cJgJ0nUUZcyeqvddTnnBupc+cfjX+0J8XPiB+zF8PfBtn4bsLm+sfi5FoWr2azeTa6pHa&#10;sQoLEYUOQOPUV7F+0P8AD79p340/Byf4e2P7OnhvR7uIxSaZrH9tqTYzRkFZEZU4Ix617kf2Afgn&#10;dfs/N8ArmynaxLeaLoTkTpdbt32gP1Em4ZyK5Ww/YQ+MV5YW3gzxt+1f4m1bw/bumdOkKo0sS9Ea&#10;VfmI6DnrXqyz7KpxSppRcW3qnrfe3qSqNRSu3c848DWmseJf+Cgnh/wZ8azFdXujfC62m00u26OS&#10;5Mm24YA8FtwyMc4r279u20k8Ffsn+OPFHg3TPI1T+xnQz2sfz7OjHjrhSasfHX9iXwf8XToOvaT4&#10;gv8AQfEvhmILo/iLTpsXEYAxtJP3lOOhq/8ACL9mnx1osOsWXxn+MOq+NLbVrX7NJBqaKsax7SMB&#10;F4ycnJrz6mPwuIxFOsp8trXjbTc1cJJNMzfgN8MPhRrP7GmlaEllZ3Ojah4XBuZJkVklVovnZj06&#10;5ya+JvCkOjaJ/wAEtbO30GQGz034jIscqsApiW/XBz6Yr6usv+Cc+o+HYZ/A/hP45+JrLwPcSMZP&#10;CS3AaFUYndGj/eVTnp2rovhb/wAE+PhZ8PP2btQ/ZguvPv8Aw7fSTNsuJSzx723DB6gqcYPqK7aW&#10;b4DC053m5XknZLoQ6cpP5GP/AMFCr2yuv2BtcMV0AJtHtwku/qxKYA9c1yfjD9lLxl8SvDnw4+Nn&#10;wi8dWlj418J6HGLW2v08yC5hkiAZJE6gZP3u1a2n/wDBNrUJxp/hPx/8f/FniDwtpVzHJZeHtRuQ&#10;Ydsf+rRyOWA4+uK7742/sUWHxS1LTvFHg/4ja/4S1rTLVba31DQbwxMYR/Ay9GGcVz084y7DSjGN&#10;Ru8m27aK/Qvkk9T5/wDHP7SvxB1v4c/FD4P+NvhjDoHxN0fwZPc/bdKO6G+typHmoQMgYzwea0f2&#10;XrH9qPWv2VdD0fwt4a8B3mkXvhyNIZpGlO9GiAO9QMbuueete3fBT9ifw58NNU1LxP4u8Uah4r1z&#10;V7c299q2tS75JIcY8vHQLz0rl3/4JtWHhzUp7X4V/GrxZ4a0K9dmvfDmm6mRa/MckID/AKsHPQV0&#10;yzvK/ep03bZp8t1fTzFyyOg/4J3fCX4hfBP4HD4f+Otds9Qe21SeS1bT3LRQxO5YRKT2UkiuC/4K&#10;FH7B+0r8AbuG2UvL42mieR+CVaDkCvpL4K/Bnwz8D/BUHgrw15wtoSW/eTF2Zj1ZieSSeSawfjZ+&#10;zl4Z+NXjTwl428QSSrc+DtUa+03y2wDIV24I714uHzChRzGVeq7p31Stv5Da5lZHzl8MdO0eT/gq&#10;14zj+zKsqeCbLaxT7g3E4z+FQfHK1vfDn/BS6KXwtAIrjVPhTeFjCdpmlVm2Fu7EHGK+jtC/Zn8J&#10;6P8AH+9/aFgklXVdQ0yOxugX+Vo0+7x681N4q/Zl8F+Kfj5pn7Qd01wur6XpD6bEoc+W0LHJyvrm&#10;vWp55g/bqortKNvnch021Y+L/wDgnXZ/tfj4AK3gS98IXH/E9vhqsWoQyG6ik85srKe7c/lXvv7B&#10;PwZ8f/CbxB45v/Gni3Rr6TX9cN4bDR2/d2MpUbkxn5SevatDx/8A8E7fh/4g8ZXXjTwH418S+Ebn&#10;U7hptXj8P6u8Ed2x6syD5QfcetelfAT9nHwL+z7ocukeELedmu5zLfXdzMZJbiQjl3ZjlmPrXPm+&#10;b4fEYWap7ytdWClBxlqeC/8ABT2wtrjxj8F11Io6/wDCw4P3b9C204/xrL/4KjeGtObQfhTd7Lbz&#10;Lb4j6d5PmqCSGbkAHr9Pavo/43fs8eC/j1eeH7zxUZS/hrV01GwZWxsmXoT61F8Z/wBnbwX8b7PQ&#10;9N8a25nGg6rDqOnODgrNH90mvMwueUsNDDR1Shzc3nddDTkTvc+ff+CplnZWnwt+G9/FbItzbfEr&#10;STZyDCsHLMDg9uCazf2e7qGx/wCCkvxL0rxxMv8AaN/4d06fw8Jl5ltVDb1QnrhuSB7V9LfHP9nL&#10;wL8efDukeHfHVu8sWjatBqNj5UhUxzwnKtkfj+dYvx1/Y4+Ffx+/s7UfE1rd2mr6OpGk67pV21vd&#10;WuRyFdOcHuDkV1YXOsF9UdCs5Xd1ftdpr8iHCV7o+ev2gpfAF1/wVi+FlpoTWg1tfDGof2ksRG/y&#10;sDaH/WtDxL+z78TPghL4s+PH7FnxR0q507Ur+fVNb8J6pIstlc3OB5m1wcxOcHP4V6V8Pf8AgnH8&#10;Bvh98RtI+K+kWd/c+JtJjmQazqN/JPPMJOG3sx5446cVR8Uf8EwPgRrnifUdY0S/1/Q4dZmaXWLD&#10;SdYkht7xycksgO3nnOAOtd8s8y9ukoVHaMbNW0ewlTlbU4GWw+G3/BRz9njwT4l1DVh4F8YQ6hJe&#10;eHRDdqsttfwHbIYsn94uewzxitT4EfH344fDH9q7Tf2R/wBpRtK8Q3F9ob3uheKNKgEchCHDLcJ/&#10;CT6969R8ffsEfs+/EH4d6N8MtU8KGCy8PkNpMmn3DQS2zcZZZEIYE4GfWpPgX+w18H/gV4tfx1o8&#10;N7qWuyRLEdW1a9e4n8sdFDOSQPYVxyzXK44arSbbi78sbbPupf5luMuZMzP+Cnun+MdT/Yq8aWfh&#10;KOSS4Ngryxwg7miVwzgY5+6DR4S8ZfByb9huPxRNqWnHw1J4O2TOXTy8eRgofRs5GOua97v9J0/V&#10;bGWx1CFZYpo2jeOQZVlIwQRXz7cf8EwP2YLzXm1VfDV5Favffa5NHj1KUWLyf3jAG29eemOelcGX&#10;5hQp4dUasnG0ua6W/l+opJPU+PvG2n+ItI/4Jb/DT+37V4nX4laO+nxSggi2bUQYuD1+Ujj0r9O/&#10;DRjbQbfzActbrn8q5L4nfs3/AAt+LHgSx+H3i7Q0k07Tb22urKKI7RFLAwaMjHTBFdtZaWttbQ2c&#10;P3IlCjJ5wBV47NoYyjyqNnzyl8pWsvwDliup+c3wG8J/tBxftjfHXwv4V+NGm+G9WufGC3trpuq2&#10;CyzXFq6DZJGWPKYGOOldB4r/AGefHo8f/E3x5qXx+03xD45vvhjcadJoWl24hKRc7JGCk5bdwM88&#10;19SfHz9ij4D/ALQviK28UeP/AAsx1ezXZb6rZXUlvcKn93fGQSPY5q78D/2S/g/+z9b3UPgDwz5c&#10;l4f9Ku7mZppph/tSOSzfia9OPEmHjH2iVp2StbTTz7fiQoWe55h/wT38dfCu6/Ye8O3rX1jbx6Po&#10;LRa3FJOim2mjBEqyDPynIPWvh3wtfWPiH/gnp4y8X/DqJp/Dem/G+41G9gt1yTpwvFaQ4GeNvP0r&#10;7/8AE/8AwTd/Zf8AEvxCuPiRJ4JMF5d3InvoLW6kiguGyCS8aMEbJHOQc12/ws/Zf+Efwi8J6l4C&#10;8E+ErS00TVbmWa60xIR5TNJ9/wCXpg+laUuIcsw8Kk4KUpTkpWelu6KUJPc0fhx8Q/hf4i8AaHr/&#10;AIc8W6XPYX9nEdPlhu4ys25AQq4PJ9hXzv8A8E+lVv2qf2jLZo5BGfHMDxF++bcDP8/zr0PwX/wT&#10;g/Zk+H3jODxv4T8EtbT212bm1txeSmC3kzndHHu2r+Ar03wF8EPBPw88V634y8K6WtrfeIbgXGrS&#10;qT/pDgBQTnvgV5H9pYaiqypqUvaK13bTW7Nb2W585/s3pFYf8FNPjZY2oKl9I0mTCJwRtkycjvnF&#10;av8AwWQubGz/AGCPFl3qUIkt4JbWScEZJUTKTxXu2i/BDwF4X+Kur/F7QNFW31zW7eKHVblSf9IV&#10;B8uR7Zqz8WfhT4N+Nnga78AfEDRItQ0u+2/abWYZD4ORkfWlLNqSzGliXF2go3XV23sHQ8Q8R/tA&#10;fAPU/wBh258W2njLSn0e88HfZ7e3W5Ri0j2+1Itmc792FxjPFfKXhnw74k+C+m/sk/ED4vWcsfh/&#10;QJ7+z1ma5H7uxnuocW8rk8KBgjJ9a+y7T/gm7+yNpXiuLxdp/wAJrGC6jZXWGEMsHmAAB/LB2k8d&#10;cV6n4s+FXw/8c+B7j4e+LvDdrfaTcxCOWynjDIyjoMdq7aOeYLC1J+yTcajbleyavpp6X7ktcyPi&#10;v/gs/wDGr4R2vwF8J+DI/E2n32q6n4+0iSwgtJ1ldY1nUtJ8ucLjvVy/eJ/+CrV3J57fN8FziNx0&#10;/fvyD7jH5V7vpH/BOz9lDw5bSWel/CbTtsl1HcB7iPzWjZG3LsaQkpg9gQK9BufgZ8OpfHq/E5vD&#10;sP8AbaaYNPOobf3hgznZn0rrwme5dg8JChSjN25tXbW/z0Hytu7Pnb/gjGbhP2OhDcRDeni/V9m3&#10;qf8ASn6/l+VVP21Y41/4KJ/s2XN0vyi61oMw6gfZM8/livqP4XfCbwR8HvD0nhjwFo0en2Ul1Jcm&#10;KIYBkkJLN+JNN8V/CbwF438Y6J458S6DBcap4ckd9LunQFoC4w209siuClnNCOdTxkk+Vrb1Vga6&#10;I+PPiD8O/wBmzXvEHir44/sv/tQ2ngTxhFNKdfWLVUSK4nizxcW0hBPI5YDkV7f/AME7/j547/aV&#10;/Zl0f4leP9Khs9W82a2vGt0KxXTROU89Aeivjd+Nbvjz9hT9l34keLW8beL/AIP6Nd6g0oke6a0U&#10;O7e5HX8a9P8ADXhHQvCOjQ6H4c0uK2s7eMJBbwoFVFHAAApZpmeFxeA9ioylK6acrXS7XW/z/Qi1&#10;nc+Pfix4o0z4Df8ABVvRviX8VL1LDw14y+Hp0nSNau2229tfRThzE7nhN4YEZPr71yf7cf7QHwm8&#10;f/ty/s5fDfwF4ssdW1W18X3N5dXOnXSypFEbV12l0JHOentX2x8TPg98OvjF4dbwp8SPCllq2n8n&#10;7PewCQA+oyOK5HwT+xj+zl4EuNMvfCvwl0Swm0e7a4064ttPjWWJyME7gM8jjrWmX51l1B0qtaMn&#10;OEHDS1ndNJ7+YnGTvY+W/wBnaA/8NWftUSTW5RGit2QKeXH2M/N9a4n4dW803/BBi7tbpWJ/sK7U&#10;IR8yj7W+M+nbiv0I074ReBNG1/VfEunaBax3etIF1KZYhmcAYG49+OKjsPgv8NLHwJL8M7PwnaJo&#10;c4ZZNNEQ8rk7j8uMdTmt5cR0b/A96bWv8l/zuCgj88f2q/A01pefst/HPxB4q1TQ/Cuk6NJpur6/&#10;pjlTp0lzbRiORzj5UJTaWPArv/ij8MP2ZvG934T0Txp+1hrfi77R4is7jR9Ks9WW7BuEYMkjeXkh&#10;QerHpX27P8M/B134UXwPqXh+1udLEYjFjcQK8e0cAbSMYrl/A/7K/wAD/hhqZ1XwR8N9JsLhpS4l&#10;t7NFYZ64IHFViOJ6Vempq8XG9krap67taat7Eqmrnzh+x3p8Vl/wUo+Ozm3IY2GkhZGXO4CIc5+t&#10;eUeG/h74V+Ef7fHxe0r46/HLWvAx8Y6tBq/he4h1AWtrqEBjwyb2GC6njGa/RPQ/h54S0HxJe+LN&#10;O0aGLUNRRVu7tIwHlC/dBPfFUfiT8Evhl8WbOO0+JPgfTdaSFswi/tVk2HHUZBrg/wBY4yxMqkoN&#10;RlBQdrN6a31VvkPlSVrnxr4O8Gfs06x8VPGHj/4b/FvW/GPiux8B3dje6rNdG4tFgbLeWsgG0tnJ&#10;x9a9O/4JT2yQf8E8vBaSKZXh0idWXGOd7/Lz9a9/8K/Bz4beCdGfQPCXg/TtPtZFIeCztVjVgRgj&#10;CgDpWl4Y8F+HPB2gJ4c8NaVDZ2aZ8u2gQKig9cAdOtRUz2NalKjFOzas21pbySsCSWp+YHgoXr/8&#10;EVfiNa6jYv8AaD4p1VfKA5Uf2k2B+VfoD8NfiV4H+HvwV8C2/i3X7fT21HTLGzsFuH2maZohhFHc&#10;11tl8Ivh3a6Dc+FIvC9kmnXczyXFmtuojkdjuYlcYJJ5NeffFX9lXTfib8Z/BPjvU9TYaR4JMktj&#10;owjHltcMMLIf91eAPetsZm9PMKcoSjypycr3v0tb7xxjZnrt7CLjT5FhIBlQgMPpX5f/AAI+HXwb&#10;+DHxL8e/CP8AaJ+NfiTwVrp8ZXup6fcPq0lnZX9pO+5WQn5SRkg81+pKxpFAIlQDgBa5nxn8JPh5&#10;8QBHL4y8F6dqRik3Rtd2iSEH8RXnZZmjy51ItXjNK9ulv+HCyn1PgvX/ANm74NfGX4EfGaH9lK51&#10;3Wdf1fSIYbvxBqLSSrqrwEMqxu33sBcce1ei+Fv+Ch/wDtv2N/7Hm1SceMLDwy2m3XguS0cX4vEh&#10;KeX5eMkFlPzdMV9geHPCug+FdPGk+HtIt7O3T7sUEQVQPTArLn+C/wANbrW/+EnPgvTf7Q3bheLZ&#10;oJM/72M16s+I8PXiqdeEpRi0076+noHJZ7n5hfDHwp8SLX9gL4GftKab4Pu7yb4c/EVtd13S4IGE&#10;yWbTSLMAuMkqrE/hX3n8PP26v2Y/i/qWleFPAvxEhvtT1W23w2cFvJvhwuSJOP3Z9jXrum+EtG0e&#10;wfR7DSYIrVgweCOMBDnrke9Z2j/CH4b6DqB1PRPBGnWlyw+a4t7VVY/iBXHmmfYXN4v2tJpptxs9&#10;r9Hp0ev4AoctrM+Yv+CSFrd6Z8K/iSmo2rrM3xh16XY6bSUMiYbB7H19qd/wTitdRsvjV8fbzUtO&#10;kt0uvibK1tuUgOoiTkV9ZaL4Q8O6FHO+k6VDbtcytJL5KBd7nqxx3JqXTNA0XTpp5rHTYYZbl99w&#10;Y4wpkb+8cdTXLiM2lXliJclvaqK32s0+2u34lJxS9D4+/wCCzet614T+B/gnxXoOiXWoz6b8UdHu&#10;n0+ziLyTKsuSFA71Q/ao/bG+FP7Qv7M1/wDBL4Ore6r4m8XWP9mro39myLNZs5CyGYEfJs5z9K+0&#10;dW8O6FrUSxazpkNykTh40mjDBWHQ89xWfZ/DzwRp2oNqWm+E7GGcEkzxWyqxJ6nIFLA5lhMPgKdO&#10;pTbnTk5Rd7bpb99UiXq7nwt4w8HeIP2LP2kPhb+0P4u8NalqPhOH4cr4S8Q6hYWbTHTXibzEnZV5&#10;2kkgmsT9rP8AaZ8O/tO/tL/ADT/gzo+o6roGj/ENLrV9eXTpUhhbZhVDMv1zX6J32l2GqWTWWpWc&#10;c1ueGjlQMp9sVk2Hw58HabALXTfDlpDHHIJY444QFV/7wHY+9dlHieEsTDEVaN5xTStKys/K3m+p&#10;XKrWufCsnhTUR8Yf2rJE0C8LX/hKKO0YRHZcn7HIMLx8xzgcV9Jf8E2tKvtI/Ya+GeialYPa3Fr4&#10;Uto5UdNpVtvQg969ibwvpPmTS/2bCHnAE77Blx7+tW7KCz0m1SxsIUiijACRRrgKPYUszz/6/g/Y&#10;uny/Drf+VW7BGHK7pnwt/wAFePC3xS+FvibwT+1d8C9BmvtZsnn8Oa1BbxlmltLxdqsQB0STnnoT&#10;XM/tW/Av4ofsz/sj/DP9oP4LeG5NR8W/Du5SW6s4IC0k9teqY7hCBycPIGP0J7V+h15plhrMTQX1&#10;vFLGxyRKgI4+tNudMsLiz+xzW0ckBG1o2UFSPcVth+JKuHw9CmoXVN66/EuzE6cZN3e5+evxe/Z+&#10;8WeB/wDgkVqvhyXQ5brxH4hhg1XWII4y0jXM1zHLIMdeM4/CurvPC/id/wBub4L65DoV8NOtPhbP&#10;E92sJ8uOQxR4jY9ATjpX27daFp9zZLZXFnG8GMeUUyMfSox4f0triO4NnGGiXbEcDKr6CsP9a8ZF&#10;tezTu5Pd9enyGqUEtGfK3/BJfwtqfhTwR8R7DXNJvLWeb4n6rcRreRlSyOUwwB7HHXvirP8AwVO8&#10;H+IfFXhL4aJ4c0a4u/sfxX0a5uWt7cyGGJZDuc46Acc19T2Ol2lo0klnZxxbjl9qgbj60XtlZ6gU&#10;SaBHVWB2sM8jvXM85q1sesa4q6s7dNCrJLlPk/U/CuuP/wAFQfDniiTRbs2CfDueBr8QkxLJ5ykK&#10;WHGcZ4rO/aZ0vxt+zX+3Bov7ZGl+CNS8QeGNR8N/2D4oj0i2aa5swGLxzCMfeXPXFfYL6Vp7Ti4a&#10;BBIvRwvI/GnXltBcMIpIldSBksMiuqnn1ShOF4pqMXG3dPUXIn8z8+v2iPjH4g/aZ/a8+A+u/DX4&#10;b+IP+ER0LxbJLqOvXukvEFlkiAC8jIUY5PSnf8FI/gl8a9H/AGifDnif4E6VNLpfxKtovDfjcwRM&#10;fJg8wN5zEeibhk19+Wug6RZsI4dOhQBsrhBwf6VPJptreDZcwqVU5QkdDXXT4rqUeRQpK0U1vvf/&#10;ACM5UovdnxP+3L+yHe2fhr4Y/EXwd8NI/FGn/DacJf8AhxR+8uLNowjFF7soGQPasrw5qP7OXxE1&#10;fStJ+Fn7IOrXd411C+oPrGkNbRWDZySd/Vlxxivu67tUMYR1BA4xmoYtC0+DFxHaRo5Gd6oM159T&#10;iKvUgqU1dq7Tu1o+n49zSMIRd0fLP7NngDxd4d/4KCfFDxNqXhm6t9Lv/DumxaZeSIfLkCr8yKeh&#10;KkV3X/BQf4C+Lvj7+zhf+F/AUgGvaZe2+qaRvbCvPBIHCE/7WCPxr3CC0SGcyooyw+YgVO8AEexU&#10;zu681jPNqtXFwxPKk4/oW3GOh8J/HH9rz4m/GH9mLX/g94K/Z98VJ40m8PPaapa3tgUggk8va5ST&#10;o4JzjFfRn7Cvh7XfDH7JfgXRPENjJa6hb+G7aO9tpEwY5AgBBz3r1l9EsHnM0lim7+I7RVqCBLZf&#10;KjQKFHapxWZwr4R4anTUYuXM9Xv/AJCcktT4++Nej/Ev9l79sW4/ak8P+A9R8T+E/E2gxaf4jstH&#10;iMlzayxFvLlVP4h82D9a43V/GXxp/aK/b4+F/wASbX4Na1pHgjSdNvdt3qkHlyCV0wN6dU74z1r7&#10;suLWO6VldQwJwVIyDSRaVaRgFIUXHTC10YbP5YaK/dKTUeW7vsW5RtqfEXwi+DHxG0TSP2mlvPCd&#10;zFP4n8TajPo6yJj7VG0RVGQ9wT/Osnx/8Dvirqv/AASb0D4TaV4Uun8QRRaas+miLEihLhC+R7AE&#10;196paQxhwoUsxywCgZ+tIsMZbb5QHpxVz4lxMmnyLRp/crBzRaPiL9qT9nTxvpnj74eftS+E/hSv&#10;i2LQPDp0jxT4bZQZZLZ0HzxAjBdTmr3wyu9J8d/EjRI/hr+xwdH0+3mVtR1nW7BYXhA4HlgDO4V9&#10;nSQpgRun0AFMSxt42/dRADuQKVTijFezs4K+vV9f8he63c+Yf2LfhV4z8FfHr45a14o0CSztNd8a&#10;Jc6TPIn/AB8w/Z413A9xx+ea8uh+Dmrfsj/Hrxp/b/7OE3jbwl4y12TWdN1fS7JZ7izmdB5kMikZ&#10;C8EgivvJbZYEBIU7jnpSy24mB82MHuB1rmXFGNVeU3FWlFJrXpawLlR8fWfg/wAYfEv4R/EaLw1+&#10;z7Z+FLXVfC9zbaDBHCFu7hmiYfOAMckjAr0L9lX4deL/AAh+wroPw31nRWg1i18GtaPZOuGEvlMo&#10;U/jXvqpHw/lgHpiniKMKvlphu4x0rCvnuIr0vZuKSupaX6FXSPz6/wCGaPjLB/wS80r4LReDJR4l&#10;i1tZriwB5CfbzKT9QpzX3X4B0yfSPCWm2M8ZWWOwiSRT1BCAEfnWx9nj3PhAM/dIpU+SHDDGOD3r&#10;PGZ1iMbScJpJczl9/T0FolofH3xL+H/xw/Zd/a01r9pP4Z/Dy48X+G/GNjHF4g0qxkAubaeIHZIg&#10;PDAjgiuQ8K+HP2pPjZ+354Z/aA8c/CyXQPB9l4Zu7a0tLm5Vpo3fHLgfdJx09q+7DGkm1JG3g9Mj&#10;rSmBEZiUU9hkV14biaph5KbpqU1Hl5n2CyPiv9nv4ZftNfs/eBPidqvgvwJaXmrax8TbrVrPTr+U&#10;hbmzYrnDDoxAOK5X4lfDr4m/te/FfwT4i0T9m6++H+u+FfE0F9qHiGaRUeSFc+ZEpj++rcZzX38I&#10;Y2jAeIDHWnRW8G8EYz3wK1jxRinVc1BXfXUVo2Plzwj8DPHyft/+K/iprGkSJoOo+ELbT7W5J4kk&#10;UtvGPxrh/hTo37SX7CF9r/wW8KfB658X+EL7W7i98J6jbXah7FJ3LtDKD2DNwRX2+Yokfc/U9Diq&#10;klrHPuBG4k9fSk+IsRVbVaEZRaSafls/Xf7xKMZLQ+Bfg1+zF+089r+0Zq3xP0O2S/8AiFCjaGsU&#10;uVJNu6bPbGVGfrX0f8APhj4n8G/sb6T8MNW08warB4U+xTQf3ZfKK9frXti28bwtFFGBgAN6UoQq&#10;ViaMbQOnpSx3EGJzGPJKKjG6aS8lZajjFRPhDRv2EvixJ+xj4C8PaLJDpfjv4d6udT0bzSTFJKJH&#10;JRsdnU4/GvYvhl8Wf2mvidqNt4N+Jv7PyaFp0tlJFrV5Jf7xIxTH7sAdCc9a+kQIh8q42jqKZPHC&#10;JQTgDGOlXVzzEYiHLVipa3Xk3vYXKm9D4c+GPws/aH/ZJm1n4XeHvgXpfjTww2oz3Xhy/WRUnt1l&#10;cv5MoI+YAk85r6J/Zp0j4t2mh3Wr/FjSdLsbm8uS9tZabDtEEfZSe5r1WWPzfmihAAPT1oS3Z2US&#10;DCgc7eKyxmd4nG0uSaXS766BGlGOpDLIrqUUFm6AgU5LbMYyckjlSafDzLs44bgmnFi8rgqAnGGB&#10;7146lys02RWmUMRCwIz1A7VHexJJEYI3G4Dj2qaRMFhcDjGN3pUUscajy45M7l4raFTUzex+c3/B&#10;ZzRLaex+2xRxi4bSWjLMuP4icZr82P2GdZg0D9r3wFe2cC7x4qtYygHDFn6/Sv05/wCCxURECNsD&#10;LHpT7k9RnqPevzC/YjjFv+1n4KKlnA8T2piIjyCfNGQc9PrX+mHg3Ln8MaN/5H/6SfPZhG9e5/TX&#10;paNc2ifMCzIGxj2qzPLGqYkXHy8k8c1U0tGOnQTSZVhGvOe+KuzxiaFiWGQoxnvXwk9G0eQtiFWR&#10;YxPsB9hTI3LBvMYDnB4xmlCbY1+bHzDORTJNomEkQzhsE44NQVfQG8klkkUkk9RUSpG6l1jJwPmL&#10;DpT4mliZwYQU3cHNPCKZvKJIDD7oPWgREoCzCMxgjA5B5zRI8rMwZcAtgnHIqURECUCPGPU+1RRR&#10;fMZJWycYCZppACMmwoqE54BaooIzHIytJ8uPl44p7NIqeVIAqg9qfaMqfOfmQjAB7GrITGxOzSiN&#10;nG0DKsBQ6Su42OCM5BI6021jDb44lHXjJ60KkZHlsW4Oc56VMix7ysqnoZOgYVEkbiYeaACBkbu9&#10;PTyk/wBW27nk+lSXKqQJVbJIyCRUgI8sWx0hUblOduKEAH73IJwMqfWmY8oF5hwRwaIUWaL92+Gy&#10;CAw7U0rktksUSJGHVSSckg1HuTh0YA9Cv9KkS4EhYGQcdaiLbZFmCrk8Niq2GncniBlxC2Fx0AGa&#10;esYyYnGCfao45yz+TGMccHpipV2lfLmYsRzuHWoKTsKXHyoigY9aePKkco69uT70iqIn3kbieQKJ&#10;JPtDEoAB6AVeoLcWYRjbEce5WvOP2ofs6fA/xMLgHYNMkBXbndla9FW3VDtmVsMPvCvP/wBqS3jg&#10;+B/iESZZP7Ok3Y64x/8AXrooJe3j6r8zSK1P5/f+CiNj5XjW1tXPmHawTJHLev6V4V8NJI45bi3W&#10;3EhzuAB6DHNe+/8ABRKxE/jKGdHEjGPIPYA9ePy/OvAPh3Fb2weRphvlfY2w9Fr9o4olzcDzT/l/&#10;U8TjB2yiR3GnSXb6hFMqZiiRmETfw+/vXp+gXky6DgwkGUEpvP8AnFeamSQzQx286rsyuT1Ir0Hw&#10;uNR1WwewjuFkafaED/wpjnFfyzj4pJH4Ni7WTNjSrppoltbi0X5U+Yk9W9q0f7NMkcaajKigKdpI&#10;xn61BpNpYNLHBDiSSFcMxPBxxzWjJa27Ry+dZGQSMCXLfyrxJJ3PHerK0umXYJ05JVJdcBi3G31q&#10;9ZQxW0bxZAjCZVQeuO/vWM11axXGIpCLjO0BucqO1XtNv7u6iMN0wUtFlSo+7/hWU1eIpxutCe/E&#10;bG3AZRvXccH7v/161LGKAWkcDQkmRGchx0H9BWZIs8dqYVgMrIQwYcn6VckllliiWUt80YXKHHfO&#10;01kotIeE/iO5cEmnGFUjiXYepXqT6UVHdQw2kAuLhsbsYjU849qKvmR6T5TOMy2/zwL5uxCuVOc+&#10;5qva363Lg30YMka5kK9Ao6ACp7uWwt7lItKuOXGGLcAHvWdeWiR3rMt0gUjDhD1ArRJs4uYtWl9d&#10;yatbRi3EPktuUdN3OcH8K9L/AGjpLSf4IGUH95NZYXC844zgV5Or3CyxyCbefMLRsw7YxXqXx1ki&#10;uv2fYbiKYh008RtxyMjk/rX6n4Vr/hZk/Q/TPDV/7fWXkjxL/gmTItv+3n8P1tJJPLj1jBLcZypG&#10;OPrX9F1hCItjLIQNvJHQV/OR/wAE35I9O/be+HTSQSSRf8JAglkTnaxBAz7V/RrpEnm2oR15K9Sa&#10;/S/EeKWNov8Au/qz9gq+9TTLsZAkLuuQ2QpFH7tUEKRAn1z0qIO9uCTlsdAD0pEmckuQFHp6V+aS&#10;uc6sE0fmLwqgA4NI6eX8kPzDBA9c0/bGGBdeGOME96juJ08wW6rgEfKc96kbVyN5WijEEgxz1HWn&#10;TWnm7MrjoRz296bI8pAMjgAHGSO9GX88gk8Lgc9aTJurEc8hEpURbUTuOppRl5Rt6EdT2p7Rs0gL&#10;ABj94E023SYh3cIFHC46mmCdh/74PthYsc4JzSo77ir4UAnt1pvzSzhIc9OSO1PMX7varbyTxk0D&#10;1YgmVZMGP7wxlaBCIZUeRyV9u3vTzBIkeZNowQFxTwxiYKFBBOMEUD1HtsRjIrg4HWoogW/dK+Tn&#10;LGpGb95sEYIxliKbHFlA0PUDtQMkC4G2Ihj3BpzZTMgbhj8wHaltmKNvWIDn5uM4pJY/MLLACMsC&#10;WPTFAmrigRSvsjUgg9SeoqaQfvvnX5Rjk9abtZnUyJt64OeTUkhGVduQ3cd6BJaiyRR7SVYDONrC&#10;iNWjQ7iCM9O/1pfKCBXz07EUjOPMYAfNjg+1IJC2ryTbhIoCoeD70kqqIn8xQSFOD3p/KsNvO7qe&#10;madLGBC4CB89RVpsk/Kb/gqLYPc6l4rt5oSxuJJEMeex/i/Divz3/YX26R+2f8P43l3Tf8JXbqmM&#10;45JHBz6Z61+iH/BU6OJNd8UAtIih8qzOcAkdvThTX5zfsgRvb/tn+AmWLzD/AMJXbjf5mNqlsE57&#10;nt+NftmSpS4NrJv/AJdv/wBJLppLE07n9F+nDFnEdwfK5YgdTVzbH5eSuPTNU9AQf2ZEjvuIUbm/&#10;Cr4t9y4kO4A9c81/lTmseXMKqX8z/M+zbEK5beGHUY4pxCb8EcnqAakMQjQMwGAeppjhSCyckc4x&#10;XnKDJTuRMFctGXyvp3FNjRpOJFUDOM55o1K/sdH06fVtTlWC3tojLPJIcBUAyST7CvmW9/b2+IXi&#10;Z77xf8F/2eNR8TeEdNmkSbVku1he5EZId7eNuZAP17V34TLsXjZNUo3t3aX4sHNI+nTGmfLwAQMq&#10;aYkalg64bP3hmvlDw5/wVO8HeLP2UPGn7Uuj+AtQFr4QvZbebTrkbZZfLdVY9OCNx49qz9T/AOCj&#10;vxr0PwTY/G9P2UtQk8APFHPqGpnUU+1wW74zOIepUZzXe+Hc2T96CVnbVpa9t9Re1glufYJWNxkq&#10;F55HpXK/GX40eBfgb4TTxj8QNRa2sTew2oZEyTJK4RB+Zrg/i7+2h8Pvh98IdC+KPh2GTXJfFPlL&#10;4Z0uz/1t/LIm5QPQAdT2xXyJ/wAFH/2mf2g9S+A+keG/jR+z2+j2mu+K9MfSdW0jUFukiZZ0YRXC&#10;jmNj2zgHBrrwOR4rE1405Rsne+qXTp3+QOaR+jml6nbalAl5aSZikQMreoIzmrKhVTc69enPJrF+&#10;H8sLeENPuY1wPsUeQfXaM14l8WP2wvHN38Xb34Efs2eArLxHrmkxq2t3uo3pgs7F2GVjZwDl8EHF&#10;ePDCVquKqU6Svyt7uysn1b0KbSPoPzIQ3m574IbtUOna9o2qSzJpGqQXBt3MdyIpQ3lt/dOOh9q+&#10;S/h9/wAFA/iz4u/aC1P9mHxZ8C10XxVpXhuS9nMl7ut7mUYCGFsfPG2c56iuL/4JVeMvj/q3xp+L&#10;Vn8QfDFnFpTeMLhppY7wu1vcbQfLA7rjFd7yDG0sPUrVrR5UmtU73/4ArxbSR94bDzIq8L3NSF/N&#10;bC4OR94VxPx8+Nnhb4AfDHUPiZ4tmYW1jGBFbIRvuJWOEjX/AGmYgfjXzR4//bJ/bX+Ffww1P45+&#10;KP2edKm8OW9obkWFpqDC8tY2GVeQHhgBjcByK58FlWLxsVKFkr2V3a77IG7bn2Xs3sRuORTS4VAj&#10;pgg5z61wP7NXxhf45/A7w38WrrTxaSa9pEN29tG+4Rs6g7Qfxrg/2kf2qfG3hH4j6b8A/gR4Oj1n&#10;xlqNm11K96SLXT7cY/eyleeTwB3JFZrB15Yp4e3vJ2fZf8BFWtud94+/aE8CfDb4jeGfhZ4pa6XU&#10;vFMssemOkWY8opY7j29qvWvx4+GuoXXiCxsfFMNxL4XyNcjjPNqwTeQf+A818IfGD4pftDav+338&#10;FfAfx/8AAdlZ3UN1dz22r6HI72t2DCQRhwCjA9q9D1f4w+L/ABpa/tA+DPhj4I0W11Hw1JJbtd3K&#10;kfbUNruYyY5LYBAPTpX0dPh2NOFPnlfm7NNb9zL2l1oj1vwT/wAFBvhl40+G/iL4ynwjrlj4X0KB&#10;5IdWvIQE1BFJDGIZ55A6+td3+zh+0Nb/ALQnhBfFtj4I1XQ7eZ/9Hi1eMK8sZGVcAdiDX5l6Q37Z&#10;MX/BIG5nsz4SOgPpLFR+8+1Jbmdiw/u5B98mvp/4T/tPfHT4L/s4+BfBfiLRNG17x74qt4bbwrZa&#10;buSJ4hCpM0uegReWxXVnHDNKlTf1VpyckrXb0sr/AI/gTGpd2fY+2CTAzfMMfxcdaJDEWV9vOOvp&#10;XyWn7UX7UX7PnxA8P6f+1Roeiaj4W8TX0dlDr+gK0f2C5fhElRuqseAfWsfxh+2n+1br37X/AI0/&#10;Zg+Bnw60a+h0XTrC8tdZ1B2CW0coy28D7xJ6Cvm1wxmlRtLlsle99N7djTnitT7NRQ0gmCE44pzE&#10;7CCjDFfLviz9pv8AaO+IHxSn+BX7O8Ph6DV/DVjDJ4z1fVUaWG2uJFysCIpySQCT6VP8Ev2vfi1B&#10;8TPEf7Pf7Sfh/TbLxXpekNqejahpe5bbVbUAgsFY5VlbAI96z/1bzKEeZ2v2vrbvsLnTZ9NBUVA6&#10;kDsaqeKfFfhfwT4bvPFfjDWIbHT7OHzLm7nbakSDuT2r4l/Z4/ad/wCCg/7VPwQn+L/gLTvCOmpF&#10;dXkemWt1bNI1+IpCFZuf3YOMZ79awv2mf2n/AIr/ALVf/BLTxT448IWFnoGsWEF3YeNtOuUL7JYG&#10;2SpEc8ZIyD+FdlDh3FKuo1JxSUlF67X+QNp7H3xoWsad4g02LV9Gvo7m0uIhJBPEdyyIRkEH0Iq8&#10;J1HDICT046V4b/wTmt/iLafskeDh8RdWtdQu5NEt3t7m2j2ZhMalVYeoHBNcf+1H+1N8WtP/AGld&#10;A/ZU+D+q6V4bvdW0uS/m8Ra9BvifawAhhBIVn7kZ6Vx1MnrTzGeEpNNpvV7WQ3Z7n1Ed8g+XqPSh&#10;VYxttYk57+lfM+p/Fz9sH4Mfs/8AjzX/AIwWehahq3hzRpbzQdZ0yMxxXgCEgSRn7rDA6cHNec/D&#10;T4rf8FJvjN+z3o37R+kar4d0e+n01bxPBsmm7heRY3ZaQtlGccgDpkVuuH8coOcpRUU7Xb39NBbI&#10;+3Yp/KIGzJPqOlPklySydcdAO9fJ+p/8FJdP1L9mjwt8Q/Bug2x8Z+MdbXw9pehXU21LfVMlZVkY&#10;/wAKbWY/QVznxO+OX7Zv7G+k2nxy+NvjjQ/F3hF9Qhi8S6bY2At5dNhkcL50JBJcKTyD2rSPDuaN&#10;apJ6pK+9u2hLcb3PtGSVYwPkJ3D5ie1K8jGPy2XCnqw618r/ABV/an+JvxY+Nx/Z6/Zq8TabpMlj&#10;okGpa/4jv0WX7Ok4zEkcZIBYj5s9MVD8Hf2q/iz8Jf2gn/Za/ak8SabrcmsaLNq3g/xZp0Kwi6hh&#10;/wBdBLGCQrr1B7is/wDV3M+Vtr3rX5ftW9P+CO8bpH1VKwtoWKyA4Unp2ryj9nv9qfSP2gvGPjnw&#10;Vp3hyawm8C+ITpdzLJKGW4OwMHGOnXpXiHgn4o/tdftkjVfij8G/iTYeEPCtjqU9poFpLpQuW1IQ&#10;uVZ5iWG1WI4x2Ncv/wAEbtU+JWp+M/jk3xl0+1tvEkfj8JqUdjGRCziILvXPOGwCPrXTDII0MBiK&#10;taSc4Je6nrFtrf5GsbNn3gxH3vMwSMY7ZpHZ87O+e3pXz5+1/wDtA+PvgB8XPhhqFrOqeEde19tJ&#10;8Rl4siN5l/cuW/hAYY/GvN/23v29/iP8Cv2mfh/8Pvh3pwvPDtrcRXXxJvAgYWNlcSCGHd6ZY7gf&#10;b3rgwmT4rGSpxpte+m1rp7u6fn/mibJH2XdyvDCZFXJVCefYV5N+yJ+1Np37V3gjU/GNj4afSzpf&#10;iO90iSJ5d+9reZoywOBwcZxXE/tDftIeOk/ab+G3wI+FWqILfVUn1XxPOkW8rp8cZwvtucgA18qf&#10;8E5Ph7+1j8RfhL8Qrb4VfGy38JWFv8VNcFj5WnCeaRxcsSGLHhST+PNethuH1Wy6rWrSUZe7a7at&#10;q07rztoQ3yux+njZMhQHIA4zTGjOMgruHqa+KvhN/wAFH/FXhf8AZK+IHjP48LZSeMvht4jn8PX8&#10;kPyQX92GVYXHoG3LmqXibXv2zPCPwub9pSL9qLRr+9sbQ6rdeDGEIs5bYJ5jW6tncG25Ab1rihwx&#10;mHtGptRV7J7p+nkUmrH3BGMrtkcDBz8xqUvGiFVYbiMggcV8H/Gr9tj42/FTxP8AAGT9mfxJY6Vb&#10;/EhLhtWF7D5qxBYlZuOMshDYHc4rR1jxz+1f+xr+0n4C0/4hfF6Txx4K+IOqnTb2G/t0juNNumUs&#10;jx7f4DjGK2pZBioU0pziptNqN9Xbf5jauz7ZvJfs9pJPKpYRoWwoycDnivLof2vPhnbfB3Xvjh4r&#10;07UtH0fw5PKmpi9tsSKsbhS4UdQcg16ZqN3JDpM1xbp8ywMTuHtX5lfGPxX8X/2i/wDgl58WvEt9&#10;8RJdPbQ9f1eJxDbqRd28V1sED47Y7+wrPJstp4+s41HZc0U325nYNlqfpl4a8TaZ4u8P2fibQ51m&#10;s9QtUuLWYDG6NlDKfxBFcnL8dLO2+Oy/AweEdT859H+3rrIiH2QfNjyi2fv98VyP7BHhDxT4Q/ZX&#10;8G6V4o8bz65M2gWsqXlygVgjRKQnHYZwPpXnXiv43+OdK/4Ka2/wmtLqRtFl+GkuoR2W0FZrlZnG&#10;c9jwBUzy/nzKphqT5lBOzvbbqFoo+qlbecydW64pVwmQUJGDzmvz0+CPxA+Nv7U2t6/qOq/tfXfg&#10;H4g6Zrk8Fp4Euo44o4YklIi3RSYaVWUZytfe3gePxXaeDrC28bXcNxq0dqq39xbptSWUDDMB2BPO&#10;K5MyyqplsIuck79P63EnzLQ8n+Hf7U+seMf2xvG/7M194ahgtPDGjWV7Z6gJSXmM2dysDwMEcYr2&#10;i+uTa2U14FL+XGZNkfJbAzge9fntq3w7+KPxN/4K1/EvTvAnxPufDlqngrTP7RmsYwZpRlsKpPC9&#10;+etegfs6fEr48/BL9rfxX+xj8T/H9x4u0p/CH/CSeFte1EAXUETO0bwSEcNhlOPbFezXyKnW9nKj&#10;NXdOEnHrsrsjnaeqPaLz9s3wd4a/Z41f9ov4leFNW8PafoVy8d3ZXsINwQJhErKB1DEgivWvC3iT&#10;TvF/h+w8T6Yxa2v7SO5t2I5KOoYZ/A1+VfxsufiP+0l/wSS8YeNfGXxP1Mz6H4vvYp/Ifi8hjv1R&#10;I39hkY9MV+hn7FngLUPhv+zl4U8M33jC+1zbotvLDeajJul2vErBCe4GcD6VOaZFhMBgPaxfv8/L&#10;bpayYKTm2raHq6yrI2WQYHQA06R/MlLRyLgfw5r5Z+EHxr8c+Af27Pib8B/iZr09xpV5pkPiLwq9&#10;yeIrfBSaNPZSOleXfsO/tZ/G7xf+2P4pb4tX0q+CfiNFc3vwxedsRrDYyGKRVB6ZXDGvLXDePqQl&#10;ONrcqkv71+i811v2Bygpbn2J8dvinrPwe+HNz450DwBe+Jbq2liQaVp7KJHDOFJBPHAOfwrnvFH7&#10;VXgfwb8SvBPws8Q2t1BqnjmKd9LQqNsbRRh2Rz64OPwNfF/xk/aJ+OXiT4DfHr9oXRfHOo2WkQ+M&#10;bHSvCKLIBHDBBdRQzSJ3G8sQT7Go/wBrr4GS/EL9vD9njxFqXxK163OrWlzKkdpeYW2kjtVfcnpu&#10;yQfXNe1geGKHLFYmVm+Zu191C6XyYKS6H1b8Ff2pvE3xJ/a5+KPwA1fRba3sPBMOnyWF5GSGl8+I&#10;O24ng9e1e9Rlni82KRXGeK/OfwL8CfFXxg/4KcfGjQ4viXq2j6TZ6Bo0eoQ6XdeVNdyGBdr7h0AH&#10;WvVP2OPGHxX+Df7afjj9inx18QL3xNoVnoFrr/hfUdUl3XVvFIxR4HbuAV4NVmOT4Ond4eotIRla&#10;1m1ZXfq9ynqj6m+KHxC0j4U/D7WviR4gR3stD0ue+ukjxvZI0LkL74FfOnx6/b5vtC+APws+PPwb&#10;s0n07x/4s0yyaG+j+dLe5baR7MK7T/gpD8OYPiP+xl4/sJvEWo6b9i8M3t4sumzFHcx28h2HHVT3&#10;HevgD4h/CK/8Nf8ABKv4FaD4a8YX63Or+MtCmhnubjebWZpP+WWegB5A9qeQZRluMw8a9eV5c/Lb&#10;pa3X8yJScdkfrXp1xDd2qXSSJ5jxqzR7unFTtKlrF5kz7R3ya+BP2ufhT8UP2LfCHh39qP4c/G7x&#10;Pf6jp2tafbeIdP1PUDLb6hbTSLG48s8KRuzxWl+0f+1X4a+JP7WUP7M/jz40S+B/C+heELbWdZli&#10;ujby6lPOQVgEnVQq88cnNck+FqmIqc+HqJw9671923Tz6DUr7n3ZbzWs6jZMpB6MDmnTCMLndg54&#10;5618C/AH4+eHfg9+2x4b+DXwd+N19488B+PdPnWVLm7a6OjX0QLgiQjIV14we9fY/wC0K/xBi+Cf&#10;iWb4TKr+JBotwNEDdPtPlnZ+uK8fHZRUy7EQpOaalaz23019OoJJy0Ose/tXfyIrlC/dFcZFE93b&#10;WymeedI1A+Ys2OfrX50fsrJ8OfiXbaBB4n/aF8W+CvjLaSxNrmi+JNRkhNxcq37xEjkwkqNjjb2I&#10;r07xTc+NP2xf21de/Z81Dxpe6d4R+HWj2kur22mXDQvql5OMgs687VA6ev1rvqZBKnWcPaaJNydn&#10;ol2738gTjyn2Pb6naXBQRXMTeYPlAcHP0pLnVNOsEZry+ijQttLNKAN3pX5+QfCz4k/swf8ABUP4&#10;e+A9I+LGuX/gjXNC1G5s9G1G/aUQTqF3KNxyR3GelN/ZB+CWo/tTeMPjg/xR+JXiO9sLT4k39lpd&#10;nBqskaWSqTjYFPBHHHsK6JcM4SGH9tLEe7y810ujdreoubXY/QG91rTtPRTqGo28KSH5GklADfTN&#10;Tx3MMmJ45lbupU8Gvzx/Yl+BHiP9pl/iJ8Pvj78Vte122+HHjC58OaIPt7xmOGNVZJGZCCzjdjJ9&#10;KyPDP7ZHxR/Zb/ZK+N+g+IPEV1rF18OPGg0Tw7q1wxlmWG4kjSMt3OwOT+FRT4TlPEOlSrXlG3R2&#10;aezQKatqj9Gm17RpNS/s2PVrc3GMm3WZS/5ZzVxxCVZ0QZxwSa/MjxcP2Z7j4PSePfBH7QPiqD4n&#10;QaSuoWmrL9qDTXuzeI3QjaVZuNo7V9zfsd/FnxH8dP2a/CXxK8X6RLYarqujRSahbTRlSs23Dkg8&#10;jJGfxrhzbJp4DDe0Urq/K9La+XkXCSkzxn9pD9on4k6p+3B4R/ZR+HHxTtfC9rP4buNZ1K8SJJHu&#10;nSQKtt8xwMjn1r6gHiHRtBtYLbxFr1tBI8aqHnmVBI2Ooya+Bfi9+yz8LtQ/4LDeHr/WLe5dr74f&#10;XmqSn7Y48u5W4AVlx0+UnjpXV/s5fDvTf27/ABT4y+JXxY1e7u9K0rxJPouhaQl28cdolsQvmYUj&#10;LMc8+levjMtwUspw9WM+VKF5adW/xCMpOTTPtybUbR7ZbsXSGAIXaUSDbt9c9MVBH4l8P3F7Fp9t&#10;rVq8ksfmRxRzqzun94DOSPevgnw/4z8f/B2D9oT9kO68Y3eqad4a8GT6r4Uu7uYtPaxTQSHyS/Uh&#10;WHHtioP2UPhvc/Ar9gqx/bP17xfqfiLxVH4BN3a3N3dO6wK0e4RBewB4/CuGXDVN0Paute7io2W/&#10;MtA57aWPve88a+FLC/TS7/xLYwXDPtEEt0quT2wCc1Pq+t6F4bszqWt6nBbRDnzp5QgH4mvkj9mn&#10;9h34e/Gb4L6J8WfjNcXut+J9chTVbjVX1CUPFJJhwke1gFVegrzL4u/HP4e+Nv20vEPwM+O11r9x&#10;4Z8AaLata6fptrLPHcSOpLPN5eTwAMbveppZFSliJUKU23BXlpta23fVidS0bs/QbSNf0TxBaC+0&#10;HUre7t2Hyy20odT+Iq5EzTNgkZX7or4G/Zd8c6T4K/bPsPDX7OkPiKb4deKNIkk1ezv7CeO2027X&#10;BRozIPl3DIwK++Vxw8XUY5FedmmC+o1lG901fs/mVGXNEUwyFsOwyTniljjEZKFsntmlaV02sFBH&#10;OTTTKhcYJ69a8xhq0Ocoxy0fseaa3mRtsC/KTwAaJXl2kqOSf0pEmZm2s3HuKiXxXBJjnKjG2PB9&#10;KEZWIlGPQjNCFSxkdsZ9qSXy5W+RcD1FPnDyHkMB5nmct60wo0chZzxjtTmjAjBEpwBxmgJIpDuQ&#10;c9cntU8+ohMJnJX9aWTMYBPIPTmhWMoKxgAA8GnYEriNeNvXinzK2gN2eozyY1cuOTjk+lGyB0z/&#10;ABFuMUrRFT5qMxUHoO9MUB8kthj0rNydxp3W46KFmJdx1HApiRtGScYGOmaf9oJUL0Knv3pGkkK/&#10;OmCfvE+lKWq3Bcw0LvAyeR7U5RsBd8ZH3mPelUBuSQc9AKV4MoVdeGHPNZ2bHchkkhYgLjB7gU58&#10;swKZ4GCKEiEPAx7cU+OPzIwyD5h3Hes22NtIYIi44OMfdYmkMfAQgDHU09izgnoM5pfL3MCHJ5xT&#10;bkK7REYGUq4XC9qfNHGwLoAB/FmneXJIu3PAOM+lIsIQiP7xbrmlHcObzGIm4iPHB5zTpFjDbUx0&#10;5NPjjRBsyRk4wacbcoeq/WumFkJy1ILldo2x9P4j6VHkHCpgMv8ACO9LcsflUcgn7woZBEWZIs8Z&#10;HqaUpq7NI6RQAmMHBA3cnilIUkDHOOmetG5JIg4U4Pb3o4X5XXGOBilGdgGzIijLgbduc0zYs0O9&#10;SSp71I0ZYEdgKSNCgEgXA6bfaui7Y07ITbEikhizBaEdmQNt259KBCWlLAhc9KWcNGhAjzgcAUlc&#10;ehEq/vGkUA46HHWmOJMBnAVh0UdDUqeUpEW7HHJNMMbAl2YkA/e9KGiiuxSaT97wc4z60y8QrDti&#10;Vc5wD7VZihnMbAEMVORmoLt9sOzbyRnHcVrBMlo+AP8Agr8YIbER/fP9lvuLDO3k81+YH7FdpHN+&#10;174KfTJXkK+KrfdH1VcuMn2r9Pf+Cw83k6KzxwbpxpzGP5c4BOOf1r8y/wBjC0tLf9sHwLBZzuJP&#10;+EqtXBUYGDINwPtX+l3gw3Hwyo/4H+R4WOS9oz+ljSmM9jbwNHkiJe3bFWN6IxUocg4x2JqLQkmG&#10;nwu5CkoM8c4xUk0Uhk2Z25PY/er4yp8R4a2ELlFxIwY7jkAdKWAPGCAAA+cCnSQqxKqoAHDPUEhE&#10;TFVbcDwCeoqdbANZn84xuhIVvXrTLsrGqyxZVwcYznipZAgTCs27GQcdarxOZoyJyBnpgc5pATmY&#10;MiSbsl1xUEVu0bOHIBOct6U+ElkBdgCOACOlPeRI5AhO7I5bH6UJMTIlKvHmMcAfNu9aZBym6KUY&#10;zgg9BUksO9Q6Hgcue4/CogxVGCEBP4cinexKTuPmbEIeMDJPO01FLkLhgw4B69aAoRvIJIGM5LUs&#10;6OrKzAtxliT2pOVym7DJFRH/AHYJLfeAqZi0rqRIGGOMdqjRpEjL4GZGwoPYVKkTmBWyQAxBIoEn&#10;dilUZNkshbHXNJG0XEfnkY7EdqYWDAPkja3IPcVHcPIHYwlST/s9BVco+VEu4rI0kcYPB4NOQr9m&#10;Unh3PQjpQixFQ+4Yxg47mnKszfKwA2k45zQ2NIW3YSNibAbOFK1JNO27MSZJGDjpUQMUYAkVlIHB&#10;I61JZJEWKHJyPkJPSnqBLGXjXy+SxGck9KJDErbPNP8At465puT55JXIHXFSTTwlxJtUDB3DPeh3&#10;6APglURso5wThTXnX7Un2i6+BviGNVb5tNlG1ep+XjrXfwHgkkg5yK89/ajdx8EfELifDjT5CGH8&#10;PHX8Otb4e7rR9V+aLhZyR+BH/BQaeRfGEMawqQE+8Dgt6AHp0rxL4ctp99dTqloqPFGvzM2R+Ar2&#10;r9ve5tINbQJIHQt5ihl5XPI/SvE/hosbR3CEbg5UqF6qvOf1r9k4uj7Pguol2R4vGkVHK6i9DstK&#10;uymoKLaz3kTgsrrkk9Ca9I8Mrc6XiZIvILjEbLzwe1cL4biv2EV1bQrvjYgMByTnrXpHhKKC4tZZ&#10;L1S9wT+5XGNv4V/LWNneyZ+B4qV4li005YYDHHL5ZkchnQd88irhS+iCiTcychSen6VM9u6wESs3&#10;C8L0yfWpreG5IWbzxsEa7ldejGvKkeVsZWo6ei7LqOMQyoQ29f4jnFFxdbLmNIbQjcQJmU56VdbT&#10;ny15cSF3+0bUjfoY8feH41DHePJftFbWmxQwBYsDzWZolcksJb5NUFxHIMHCrGx+971rvFqNpctd&#10;zfLEV4UDPPesy2kWDUW82UMrN8jAVvRXXmSbxcKYo1yyvx+tJ7WLpQ5HcqapFDqFisisyYAKluvN&#10;FTXGrwvD9mtdPEjPgo+4bcdaKycdTVt3Ock0WIW/nXUrSbhiPj72etOZrJVNvbwN5oiAyVyFFH2X&#10;T7lY4IpJVcgDh88/SpX00waiJkkfzCArlWxuHvWnMcdyHzMWqOluFMORubqfU16T8Z0jvP2dA0qN&#10;GWsASWHQetecwaRE+snR2mfa0oxk9c8816d8YrNJPgEkEVwrCOwK5JyrY55/Gv1Dwrk3nkkuy/M/&#10;UfDRt5hVS/l/U+dP+Cd9sT+254Bns5AqJ4ijDgyfeBP6nNf0jW8E3kwrIoUiPnHav5sv2DlWD9tP&#10;4fzQ242R+JocupwAWJAx69a/pN0qYS2iSMclVALE9Riv0/xIf+10X/d/U/YJ35EWQJxKC23J6Cmp&#10;mWUghcdGx3p01woUAYJ24DelRCP7IT5rFyw6jtX5nzMx0uKY4yAqsSV/lUdy8ax/NFk/3sdKG3r+&#10;45Kj+Id80rxSSHY8uNvK+n0o1YN2G8SIGVeB94Y6iogjxYYknj5cHtU6xDyRsIYkk8NUYVkwSMqT&#10;1pWsQODxTrvlfLH7q+lAiYRcPj5hzT3jjjTzQm3B7GmO0nMu4OvIIPNACxrEhEkZ2AdSe9O2o8gC&#10;KSCeo/nUUMo8si5UYA+THrU9pCBtuVYLkcAik9h3Y6QqgTJzj5Vz396eq/IFlPJJ5Pp7010Pm4yo&#10;JbrilKLLKNvb5SSaS3K3EZoQwCqQO5FSx7BlY8/vDnHtSTTpEpihXOOnFJFceaPK8vAUZUmh6Cs0&#10;x0DyGZ43Xt27YqWAyiNkQhue46U2IOzkgc7fwp4gYKHWTGTyAe1JMoc0bSqNyANnAGe1Ob7wt2A6&#10;daapaSUYI+bv6VLHtwVck4b5WHrVWbF1HRq+zCnCg8ZWnSCBQSRghefeiPaY2USEsTlQaRJA4Ebq&#10;B9O9TsxSY5YwYcgHb16U5wvkqsbgHHJNDnyysaAqw5B7EUy6kCQF1h+Zh1NWmKx+XX/BVKGObxJ4&#10;mR7Vi284I+6MLwT7YzX5r/ssi9sv2z/AVrAuEHi23O9v4VLnpX6Xf8FQlurTxj4oaK0LRNbkuGkz&#10;5mU5wO2K/M39m+5Nt+1p4H3zsv8AxVdqwlYnnEowK/bsiXNwlVX/AE7f/pIbV4PzP6ONCjaLT0hQ&#10;4CKBgDtV91d0Kg4A5yO9U9KdVs0cD5So2sepq8u1QSP4h61/lhmqX9o1v8T/ADPs5OzuIkLsgdwC&#10;vQA+tIEdWKFup4xTvMUfuw30HrUir54wO3TPevPSskZ8zR55+1B4f8Q+Kf2f/GPh3w1u/tC80G5i&#10;tdrYJYxkAZrxX/gnp8T/AIX237G2j2V9rVlaXOg6Y9lrlncTqsltNFuV1dSQeuTnvmvqi5aJY2in&#10;IPH3dua8Q8d/8E/P2ZfHfjj/AIWJqfw6gS/uHMlwIZJI47huuZERlVzn+8DXr4DGYSOHnh8Q2otp&#10;3Su9P8wak7NHwXY+IdC8U/sDftKX/g2Hfp9x4tvDbxw45XzIs47YOc19o+MtPtrn/gnVqFvFb7T/&#10;AMK2wuR6WgwP0rtdG/Yt+Avh3wJr3w30vwLZw6P4jleTVtPhj2xSs2NxI/AdPSu9Hwv8LJ8Pv+Fc&#10;SadHJpJsPsZs5OVMW3bt+mK9LMs7w2JUYUk7KalfySS+8Iw5dW9z86NF1W+8I/Cv9ln4weJoCvhr&#10;R4Y4damaLdHatJDsjkY/w4PGfevXv+Cr3x9+Ctj+ylBolh4m0zU9R1TXNOj0+3tbhJXV/tEbebhS&#10;cYAJr6isv2e/hfD8L1+EFz4RtJtAitRAmmzRBohEBgKAfSuCs/8Agnd+yjbW0ljH8HtKEMsiSMHh&#10;3FSjbl2liSuD6Yo/tvLamLhWrRkuRuyVrNPv5lKFlZM9Q+Hbvd/D7TJnAJ/s+Iv2ySg5r5K/Zt8Z&#10;+E/gf+2P8W/Anxd1a10m68QazHq2g3eoSCNLuAoFKq7YBKkdK+0dL0Wz0mwi0yyjCQwxqkSjsoGA&#10;K4j4t/sxfB744qq/E3wNYaqYWzbyTwguh9Qeorx8JiqCq1vap8lS97brW6G3fbofKkfxU+H/AMSf&#10;+CtVpa+Crq2vItP+HckdzqVthkeUzD5A44bA/nXU/wDBN6ID4r/G7TSWEsXxFuGbcThlKrjFe7eD&#10;f2YPgx8PdUsde8K+B7KyutPtGtbeeCEB1iJyVyBnGa6Twh8M/BHgrVtQ1zwzoEVpdavcedqEka4M&#10;0mMbj74r0sVnmE+qPDUoO3KopsFGV7s8L/4Kn+DvE+v/ALNH9t+GtLmv28Pa9Y6teafAmWuIIJle&#10;RR+Az+FYH7T/AO2H+ztqn7EviHWNH8ZadqP9reGJI7bTYpQ07SNHyjIOQwJ5z6V9a3lpZ6lYSWOo&#10;wrJHIhR0dQQy15bZ/sb/ALNui6tdeItM+FWjxXN0riZ0s0+bd97jHBPrXBgcywVKhCGIi3yS5ly2&#10;+5/Mesjm/wDgmvqI1H9jD4fXQUBf+EatgqsuCuEAxj8MV5X8QPFWm/s5/wDBSyX4jfFbU/sHhvxt&#10;4UjsdP1a5BFvBcwtu8pm6Ju7Z719ceCvBnh7wR4et9A8MabHaWlugSG2iXCqo7AVT8e/DLwb8T9K&#10;fRvHPhm01G0fjyLyBZF65HDAiojmdFY6rWlF8k7q3Wz2+aKurnxb+1R+0Z8K/iD+3f8ABDwX8Pda&#10;s9XuLXVbl727s8SJAGhIC7xwM0fBPRDF8c/2qbXAZpZcoATuKmyPAH1zX1joH7MXwR8KS2dzonw7&#10;0y3m0+cy2ckFoqGNyMFhgcHFdJZfC3wNY6rqOs2+gW8d1qoxqMyoAZ+MfMR149a9enxHgKOGhRpQ&#10;l7qtrbXqZOLvds+C/A9jFcf8EVdQ0tLNwkOhXIaF1JYsJ34/MVmftOfDCKKz/Z7+PXim512y8MaB&#10;pi2uu6h4fmZJtOWa3XZKdoJ2huG46V+gll8LvA2n+DH8CWPhm0XSZCwlshCPLYE5PHTqat/8IZ4Z&#10;k0AeGLjQ4H09YRGts8YKBR0GPStIcWQhUclB6u+/lYfs423PgnxZ4F/Y68YXmhaPeftK+J/HBuNd&#10;t5rDSLbV5LsCQOGV3UD5QDyScYxXov7OGkix/wCCkXxaht43ET+GtHCTNkZ2xkc5719JeD/2d/gv&#10;4G1GTWfCPw40nT7pzlprayRWP4gV0Vl4H8LWniGbxbBodvHqFxGEuLqOMB5FX7oJHXFcmI4mjOnO&#10;EIyXMrLXZ3Xbp8xOKR+eXij4V+BvhL+3l8R7v49/EfxD4O0zxqbbUPD2vadqElva3OxNksMjqCA4&#10;O0jPbNd98G/Af7KEnxxvtb+GPjTxD4u12Dw7cRtr93eTXNvFA4+aNZG4yfQV9k+M/hv4J+Ilkume&#10;MvDNlqVuOfKvLdZB+oqDwp8LPAfgezk07wv4WsrGJgVKW0CoMenA6VFTiqVWjGLi+eyT1Vnb8QjC&#10;Nz5v/wCCPlnb6d+xFpWmf2dLAYNQv08uVSHx574znn2rwD4a6Jqc3/BO39ojR5LSSOVPGviFUHkM&#10;Cy+dkbV6nIr9IPD3hjQ/C9gNP0HTYrSAuW8qFABuJyT+JqO38CeEbSxutOTQreOG+lZ7yJYhtlZu&#10;pI75rnln05uq3D45Rlvtyu/4l3jE4L9iuO4j/Zc8DR42bfDVoGRlwQRGOK8n/bT8dfsXeIfiNbfB&#10;39qjwvc2jyWRn0vxHNZyJFG3cR3EfKOPSvqPS9K0zRrIabpUEcMEQ2xpGuAo9AKzPE3w+8I+Nbdb&#10;bxRoNpfpE25FuoFfHuMiuWjmkIY6WJmnq29HZq/5iumfnj4L8V+P5fg38fPh3pfxC1bxf8OdI8MS&#10;/wDCKazrIZpN/lNvhWUgGRRgc/SvQv2TP+CinwO8P/sVeF7XxyL/AE/xLY+GLe2XQH0+QzXTLEEi&#10;aLAw6sACDX078fvgzD4j/Z48VfDj4f6FaQXOq6LPbWsSIEUuyEDOKxP2V/2e9N8F/s++DPDHxE8J&#10;2b6zoOjwW0zNGrlHRAvB68Yr6OvxBl+Ly9+1g78y0Ts9Nb+nT1CysfB3i/8AY28dH9kDwZ8U/Eng&#10;3VbqPRfijP4r1jQrZnS5WyuWYOI9vzB1BVsDnrXd+L4P+Ccfjrwxa6ZoVt4x8YX2ozRIvh0X167b&#10;8jiVZDgbevPpX6LrploLf7AbZWiK7RGVGCPpWRY/DTwHpl4dTsfCGnw3AcsZIbVQSfXgVnU4ydaK&#10;jUg9NrPoZqMD8+PjD8E/hb8HP2ztQ+Knx28PazB4H8YeGbC103WdJecLp89vEIxFKIjnlQMZ9K7D&#10;4Q/Dv9j74hfGWAfAzwV4g1a+tdHu4I/GF4ZzDZ+bGV8sGU8k+gHFfcl/4d0DWbQWeraTBcx5zsni&#10;DAH6GmaV4O0HQP3mk6PbwK7Et5MYXP5Vz4jiqviI83K4ytZNPTyKSgmfC/7En7SHhT9ijwFqn7K/&#10;7Q1rqulax4b1e6TSLj+y5JI9WtnkLxNGyggsc45710P/AASs8R+J/HXxl+PPxA8R+DdR0NdX8aQz&#10;WFrqVuY3aEQAK2D3Ixn619hax4G8Ja/cLea5odrdNGco8sCswPXrirWl+HdG0+eS5sbKKJ5CPMaN&#10;MFsdM1hXz+lXo1bUrTqpKTvppbVL5F80UjyL9vv4Lt8d/wBl3xL4T06MnVbe0+3aPIq5KXUJ8yMj&#10;3yor5a/Ys+FXxO/as/Zr+J/xH+OHh99M1/x1pyaVFBNCRJDHaRMkZGf+mgL/AJV+h9xFbyI0ciZU&#10;rgj1qvZ6Jpml2xtdOs4oUYk7I4wBk+1YYPP6+Cwrw9Ndbp9u6t59yVKPU+Bf+CWHhP4y/E7xX4p+&#10;Of7QOkT22saNYx+FtPjuomVjDaghpRuH8ZAPHXFelf8ABJjwvrnhb4T+NtI1zTJbKRviZrUsUc0R&#10;UlGuCVbPcEHOa+r7LRdPsfMS1s4oS5y4jjA3H1OKS10qzsFMdpaxQIzFnWJAMn14711YjiKeIVT9&#10;2kp20vty/mNcp+aT/speOvjx8MP2ofhvbaDN9rv/AImNqOjW86FBdGNI3ABPUNjGRVnw7qv7Dk3g&#10;Oy8PeIf2W/Ew8XWdqlvdeF2026y84Xaw3FtrIW7niv0ig0rTbRpJbO0jR58tIypgsfU+tVpPDWhG&#10;6XUG0mFp/u+Y0A3fnWtbiv2lGNOULWts7dEv0GoxPiDxp8LZ7X48/s16r4O+F82g6XpV1evd6ZDH&#10;lNPEkPCMRwOa9B/4KNeEfFHiDxV8Gb7QdKuJ49O+I1vPczQRFhDHsYEtjoK+qG0ewuZUmnsomeJv&#10;kLKMr9KdcafZXYVLqFXVG3LvUHBHp6VyS4gc8RSqcmkE0rvV37srmiQX0e7QZI0zloCB6nivzw8E&#10;fCnx9D/wTR+Ongl/Cl7/AGrf67rTWNh9nIecNc5TaO+Rz9K/RxwkseY1wM4wagXRrAWz20VjGI5C&#10;S6hRhj71xYXOpZdOSjDmu4ve3wu5F01r/VzhP2XbLULD9nXwdYatDLFdQeHLOKeOUYZGWFQQfxFf&#10;PvxD8JePtO/4KnWPxQ0jwhcXelW/wtuLaK4AxG1x5zMI89ifl/Ovr+0t40UQQoqKnBwMACny6dav&#10;OJise8A4bbzj61nhs3lSxk8RyX501a/cbaWjPzp/aa+Jfw6/aH+H2qeGfGn7H3i/S/iakciaPqWn&#10;aWUaC6ziORLtcfLkA8nGK+0f2TtP+Jmjfs7eFNN+Ml5JceI7bSIYtVmlbc7yBQCWPc+prvG0bTpJ&#10;RLJbRFg2dzICTVuOBEUqmAp7ZrXMM7eMwkcNGmoxi773/NC0Wtz5X+Fvw58U2H/BTj4h/EO60CeH&#10;R9Q8JafBbXzJhJpELZAPtms/xn8MvG6f8FVoPiVDoVy+gy/CKbT2vVTKC48+RvLz64YGvrZYbZpt&#10;6wqHx1A5IpfsFnNKJpUHmKvytjnH1rbDcSVqdVVPZpuMOTftpclqPU/ODw78Bvirb/8ABJ/4l/CW&#10;PwTetr954m1Ca1sPLw8yPfhww9tnP4V96/AjS7jSPg14V0m/iaK5t9AtIp0k6q6xKCD9DXUx6bZw&#10;ByluoVzllxwalS3jEY8tRgdMDGBSx3EOIx1PkqRVr3+dkhe5FaHxR/wVr+Bfxv1GTwr8b/2YtLeb&#10;xRbTyaJqflLktp92NjsfZSc+1Y/7av7KPxU8C/si+AdU/Zm02R/Gvw7WGPTokyTJHNGIrgfiCWPv&#10;X3hJbwyqEdcqecGmyRRTAEgMBxhhXRR4qxmHpU6cacfdfnquzI5IybbPiL46fsreMNH/AOCUN18E&#10;/Cnhue/8QXVlY3N5axgGSS5a7immP1B3H8K3fjP8H/iBrn7SP7OHi3TPD87WPh6zuYtZlC5+zs9q&#10;qAN6fMK+wXgUxiKSIYPpyKaLSPiVo1yn3eOlC4ox73jHr3+0rd+xcVBHyv8As9/CHx94N/4KMfGL&#10;4h6zocsOh69pOlLpl+65WZo4gGAPsQataN8JfHVp/wAFUdY+Lk+iyr4fu/hla2cN8V/dtcLcSMyf&#10;XBB/GvqIxwMylo1zj7w6mkMdqsgcwjJHpyK4qmcYipVc7LWHJ8rW+8pTXY4P9p3wzrvjH9nPxx4U&#10;8NWgudQ1HwtfW1lbH/lpI8DKq/iTXx34r/Zg+Ler/sB/Az4cjwXO2seGfFGjXer2ZfmCOGXc7H6A&#10;V+gLxRTJgvx7jrQbOIw7WUFV5GBVYDOcTgaXJTStzc2ve1v1IvF7nzZ/wU7+E/jj4w/siXfgrwNo&#10;rXurSanps0UUZ5AinRmP4AGvN/jX+zp47+GX7QWk/tceFvgzbeOLXW/CFvoni/w9JGjTwmHBimh3&#10;jAPVW6cCvtz7NC5CuoZcZGelIyIxKrHlc9DXVhuJ8RgaPsYxTTbb+dr/AJBdN3Plv4C6t8SfHvxZ&#10;07VrX9lOx8FeHbCJhNcalBH9rdyONmzhQOK99+Lt38RtM+HOpXvwn0+zuvEEduW063vyfKdx/Ccc&#10;8jNdPHEsDYSPOfvZFKI4/MLB8YHHNeZi8w+tVo1ZQtbpd6gpJbH56ftFeE/jp+2voui/DzWf2Upf&#10;CHimy1m2upfF/nJiy8twzmJ1+c7umPfmvQPGHwY/aA/Za/aSf9pf4NeGP+EtsPE+g2uneNtDScJO&#10;ZrcAJcxk8FsDBB619jeVCzlmhGc8Edac8EY/diIHjv1rrnxVi4RVOnTioJNcru7/AD/ILRvqfCsP&#10;w6/at+O//BQfwF+0j4x8ALovg/RtBvrKPT5Jd01s8qj5n7bmPp0xXq/7AfwO8efBbxD8V4/GWmCC&#10;HX/iFdapphB5khk5DV9KwxrGcNHj0p0afe4AP97vVYniTE4vDKioRjGyWnZO/wCYvdR82fsLfA/x&#10;v8HPG3xlu/F2lPbw+J/iPc6rpkjNnzoJEQAj8Qa8u0T9gLxV8StA+P8A8PvH9ounweO/Fi6loF/G&#10;A2GjCtE+D6Oi5/GvuBLdgmd+Dk5NIsIRPkbJ7g1lT4lzChXlWha7SX3FWhY+K/C3if8AbO8N+FrH&#10;4V+If2YtDvNesolsl8ULMDZyKo2rMVxkcAEr619XfCHRfE+hfD7TNN8Zvavq0dqgvpbSLZG8mPmK&#10;qOgrpnhgUedtBIHfvUcLSAAsmADjHrXDj87r5guWpBK7vpf9WxpK2h85ePvgD491r/gor4d+PNpA&#10;p0Cy8C3GlzueSJ2l3jj6fyrgNE+D37Tn7GnxV8Xah8CfBFn4q8IeMdUbU00ya68mXTrx/wDWEcYZ&#10;DjOK+zsmSUJKoyDkYHSlljBYxLGCoPINbRzvExpKk0nBLls1o9b6+ZV0fHng79kb4peIfBnxT+Jf&#10;xLe3j8b/ABD0Sayht7Y5jtYvKZIos/VuTXp/wB/Zultf2FdB/Zn+JdsoePwcmj6kE5wRFsJH869w&#10;aBYn+VAQR+QpwCg4RiTxxiqnxDjqkVB2STTVltbYGo20Pjj4MaT+3l+zH4XsvgBYeDNI8S6Ppcgg&#10;0fxM92yMllv+VZEx8zqvGQav/GL9nP48+Avj8/7VHwH0DSdVn17RYbTxp4avnKi8MX+reN8HDDcQ&#10;fUV9b7f3jZUHtg+lO8uMhgO46elXLPsTKs6vKrtWl/eT7/8AAFaCVj54+B+m/tL+I/Hv/CX/ABL8&#10;N6L4c0eO0xDoVmnmSebnqZMDp7V6j8INa+KmpWurRfFLQ7Oylh1iZNMNpIWE1pu/du2ejY612SrE&#10;gLsmQOnvSIyglycjsAK4KuMWIm24JaW0vp+O7NE7RtuOZpQBhhnOOKjdXi+UMM96cJMqEj79QT2p&#10;cMv8AHzcZrHmTQloPKMQDuOSOOaaQYgHY85waa5K8lySR0piyRthUbnHOTWE5K4KLaJ2aIxhEy3f&#10;B9aT5IzulwPUCmSKu4FG6DoKVFUsshbOeCD3qObUVkkPQxSr5nbtk00cEoc+oo2gvt6KOMU9pFaL&#10;aqZI461LYAuI0GzIOe1IkikNIuST+lIkRWUAkYIzineWQdyjAJ5qlPSwtA5aL925A6kGh4mVBIrD&#10;r1NPkAJ4YYA4oRo0BDk5xjFLqSmxm0Ou4nlfwoYnYAnTuCaVMMHVhn0IHSnptKbSgAA5J71SVwbs&#10;M2K65iABPTiiTzHTacKQMZoiDBiqnjPcdKfhcYUbmHU1LdkDdmV9qkBCeehp0RKDDE4zyR2pY3VT&#10;l8ZzwuKcHC5G7b7Cue7KfYFOwGXYADxj2pURny6AewJpd52gE8HpnrSReYqF2UHtk9apydiegoUB&#10;i46d/elVYmO8HnPANP8ALYIUBAyMk0zyVIUu2OaqFmyb3FMaod7KST0AqGWQ7tkZJI6gmpJ3CFsS&#10;dByDVUEvciYSYGMDiipKz0LhFtXY5NjAkDJP8NMjdgW2IcetO3KrE8YPZaCqsCzZGeKSu2abCRkt&#10;naeAeKXDEh2cDPTPekIZovK8snaeaC8alRJwAfrVLYfUcsbqWXjPY0rkeVtb7w5oYoVwH6DgYqMM&#10;JGBU5x2JrX2jVhJPdjlV3KtjGeRQ+AxAGPxpzsw+eNtuO+aYySNGBgHPJJre+gLUh8hA/mj7x9af&#10;LtGRnP0pZAqbZJJMEjkDtQ5VQBkknjAFK5dyBxLDHhDyD27VE6RSuwUfMV5JqbKGIqeWHrUXkunO&#10;QCRyTVqVrDex+fX/AAV9tnjE7bFYNozcewbmvzN/YnkuLn9rvwB5dkvly+K7VGlD4Cr5nFfpp/wW&#10;KVxZZHJbS2VgM5IycfTmvzH/AGH7eSL9rHwKupcx/wDCW2oCx8gN5gwBj361/pd4PO3hlRf9x/ke&#10;Bj9KzP6X9MaVdNiQMchQDj6VPI7OCpODjkntUdj55hRo4xt2DIP0p84ZrXBfBbqa+Qnrc8PoI2RG&#10;sSEkYqG4+WUxFAdq5BpUjYIFWf7pyOaGmSQuMcgcHHSpW2oXRFH5jAyq/IP3WHem3KyRMCVBB680&#10;8pIkSsZeOxNRzpI6kZy2fXgU3sMfBKC6mdeDwKjugQAUXChs/Wnqd6GUMTsPHHNIxDIGzg44780x&#10;N2GxJIrednIPX0pguId7p5ZKnoBSRyb3aMyEhs5GcU5oEXII+brgdQKmQW7kMFszElgVA6A1JKCM&#10;byGyv8Pakl3SyqzOwGOR0zTnG+LzUhUEnHJ61ktyXcia5RjgD5Vft60kN7vkKJkBj1Ap0URC4IAI&#10;bLY7UiRpGnEhb584xzWsUgW4qo8e9jMGKevenxskhBVeSPSk8xXyyLtz1Vu5pV+VM7cZXIINUWJG&#10;7uxRTtIPcdafNJ5YQ5BOeoHWoQu3MaSEtng4qZZhIgTILDjJGOKTV2ArzC42sQM9CDToZEBWJk5L&#10;fLz0pSEdtyAfKucEcVNE0E4BTAcd8UbANVHjBIkJyMHPrQ254vLcZY9xSO8jl4lwGJ60kdq0QDSP&#10;8oPPNFwJVUbCAcEd2HtXn/7TWyP4HeJXaJnX+zJM7ev3TnFd0hlld41PA6H2rz/9p9Wi+Cuvq4yq&#10;WLFk3dR3/SujDp+3j6r8zSC95H8//wC3yHHi5bK4uHlwxCyY68DBz9c14p8MrqGAzRXDNlWwwJ+8&#10;PSvcv+Cgxks/F1vceXEYhEVQbjy2eoz6DFeBeCza2800V0zM8m0kovH4H1r9l4u9/gyo/Q8njD95&#10;ltRd7HsvhieGHYMFBIPlRhnf7A16No2lIm67kXMXlhllU98dK8j8FNPDqEFs8/mRbSQ8nUcfzr1b&#10;wgLmWxFoi5LuchvugV/KeKWtz+fcVFrc0ZDHPEk7XBMnUhv8K0BKrWUcrQgIf9YynkkHjinaXYJP&#10;ZyW8oRFB+ecD5vpTHsbeSBbewvJWWLqrH73oa8uTPMluPkVrx4bpZd0ZUoIwvX0xVWCwbRy8zJ5i&#10;52yROPukmr9lBOqDyZNzq2dy9qg16Q2ZS5KYMkhZ4zyM+tKL1HFso3cVpJHGLWIhFOzIapon027V&#10;bVwwRWzIN2A3tVDR97TGKS8zC5dipXBQk9K0lh0xrdsbhIpyGXGCMVVjqhoijqVtc2t8YrBiYuoA&#10;6iiobZb7Um+12l0EA4O84JorN7mqSHGeG2lM6QMRgBflP51bKrclZRIwRwdyv1Uj0qqZbi9vvN25&#10;3tgrnpUtyWhkFu0+BjcqNznPvUa3PIbZat5oXvDcRW5JRMe7NjjFdf46s5ZP2a4k1PIcQSeYYm5P&#10;3iP6flXGW777SeMI0bPHhZAOh9RXf+PraCL9n0wqd8X2FinPIODiv1Hwrk4Z235I/UfDCq446sv7&#10;qPmT9h3Ul0z9rbwOl9ZTA/8ACUW3l+WcgZfAP0r+k/QvMks4XkyNycjsa/mv/YvuvL/a48Dx3e+K&#10;VvFFsDyCpO/pX9K3hxrcabDlt37scenFfqXiR/vNH0/zP2edvZovx/ZmfzgucDAA9aiumLkFRgqQ&#10;TUoAt1KJgnOcCoXBCsqgF8ZUEdK/MW7GNkPD7gMAD1qOSFXYq5wF9DzThGRBtk4HeoLhWithcQr8&#10;3Q59KOayJkRxwpHN+4kbA6mnpcxTMFRDwcEk9aZvAcNIQoZeRTmeMqS8H3Txine5K1H3FuGZVBOG&#10;J3rTQwgTIXjoO9AuZQu5UywPVqimdlK3Kpn1XtQXZEqIjSgyHcc9e1TqVXeu0Eg/Lj0psBjjTcQO&#10;Wzj0pqOhgwJPmJPbqKGOwr3b5CPkMO4pyGNUdMkszfSmQIkgw6HGfvY9KkkaMhguRxnIPSklYTJr&#10;RInXKyll75/lSpiL94H3YPbvTICVTcXHP3R2zUqW53M8mMkZwPWlLYnZjmmSdAqyFSRwD2qQALCx&#10;VgABhiT2qOXYEU52sQMcURB5gf3fRufQmkrjuywjJ8vkr06nNPkYON2OF5I6U2RlhbaiZwPnGelE&#10;kouFOQFUDnFO+g2PtleUbkXGVPJ9KsRxI0GC4yD2HeoLZzJFhG2j271LvNvgFcjHNSFriyNGAFYn&#10;OfXrTZpftCrHsAAOc1KwimPmbdpYcZpDAscJjaYZY/lW0VdhY/Mf/gqrAYfGHiUCIDNuM9eQyHkH&#10;/PSvy3/Z9ln/AOGofBVrKy/8jfbEllyEAk7+56D3NfqZ/wAFWVul8WeKHLDY1rHuJP3cJnivyp+C&#10;Km2/aZ8KfvSxHiW13+gXzQefwr9q4dlfheqv7j/9JBRftIn9JujfNp8TEYfYCysO+KuqXwA0ZOTk&#10;bao6KztptvICrb4wQM9iKvOGQA7uB1Ir/LDOW1mlf/HL8z69u9hztuGCmGz6UqpNLH8rAFe1BkRo&#10;icjLdCe1ETsAXJ5Ht1Feam2iegiFW+RkBBHzMKc6/uVPYHt6VGyOOAcKegprjYdnmHOOQKh8yQ7X&#10;Y/y1fJRsj0xTCNp+Y5HY5pQGzuztG3oKVA7AgEHPT2qJTaQ9hoJJBU89OKdscHcDuJ4IBoDDPlg8&#10;Z4GKVMByo4I6A9alSvIWoYlPzMeFHTFCMSCCMD1FNl3sC5Hyn09aUMAQVJJb+HtXRFsLaAYv3ZlJ&#10;5z0qMhZQE2ksDxin+exk2yxBQRwc0qs3mfJ3FRNXV0O7SIjOARGTkdBzzTjCryZxwR0JoYKrGSQA&#10;A8fWhVUybg2QBWKvcq/YRVYNhOB0GKfLKZU2tgYHAFIxMIOwYDdzQwHmAGPgDPPetGvdFuxA8bfI&#10;pIZu5FOijDxlXkG7PFNaFGbIP0x2pygodoB6cmoincTtbQVS0UedwPsB1pNglQGRsY7elIztnLZB&#10;7UsfmGQBTjA5B71so3DbUkhZGCsyAg9DjtTZslVfcFUHsKexIXYq5x09qgMMrYRT35XsaznHQlWb&#10;uSny3YMpxkc+1OUQ8mM4OOtRIWzgx+3NO6OFVcA56Vz294LAiSeYSmCoODnpT5ndH27Qw28ikTK5&#10;i3Hr1FIFZgUfjPf1rVXsLrdiqySDCW+PpQsWBnPzD0pIUliBfaSB2zTgcL5h+X1B70rOwegrRlly&#10;+DkcH0psaDbtxwOQAOtTRSeZksdvbntUTyEDYhyM/Mc1pJWRKb2HGVVADL83bFRtLIG2pGSD0oLO&#10;rb1XJ+tLFIjKTI/TpWDbehSVtRUUNklcc/lQvmAYL5BOQaFYq4K5xt55pDuDbk5XHrWj+FANMR8z&#10;iTAB5FPdeRtAGDnOKarCcgzHbjrRIymbywCVHp/OojJhqL5TgGRxyBmmiWXpt5boT2qQEpJjBxjB&#10;ppkLNsAAAOc4pxvcFqCP5LFGOSetSHDZYAZ2/dpiRKEZmOQR1NOyMB0IGRit43YmRtmVPMKbWXgU&#10;bnIyR+JpzCQsCexzzSSJldwkBKnlc1hiFytDTuNiUkkYBB5zQzozBSuAOc4pWZ0wqA5I6inufL+Z&#10;VBHc+1TTkxt63GTuPKDRLwepBoQDy9m08DIOaUMFbYUBGeBSq28APFgA8GqlFyldi6EUSkMQSQp6&#10;4FPEZz8zfLngUOFViwYAdwTXFfGX9oT4O/ALRjrvxS8c2WmxhSYoHmBlmbsqRj5mJ7YFa4XC4jE1&#10;VSoxcpPZJXbG2t2ztVMfMYjPHXIqMrtORgE/eBr5fsv2y/2ifj609l+y1+zdfpZDATxH4wDWkRJO&#10;MpFjc64wc+9aFl+yx/wUI+JVq9x8SP2qF8Ol23C08MaXGoTn7pZ8kjGa/Rsu8J+KsxXNUjGkv7z1&#10;+5XOepi6FLrf01PpAzW+AN4DdAAetOWZZE27QQB2NfP9v/wTC8UahD5nij9rr4g3U+D+8g1Ty8ZO&#10;TgDgfhWfqv8AwTT+NOknzPhv+2z45sCinbHeTi4Byc8l6+ij4IZqou2Ki2/7r/zOf+0qF9Uz6QCZ&#10;QEfMB2qZCSvLAYXp2r4n8Z6j/wAFTf2ZPHGl+E9E8S+GvivBe28kq6fewiyvFhi+829flJOQOcZN&#10;dd8FP+Cpfwq8S+NLf4PftD+GNU+GHjWZwi6Z4oh8q3uHzgCKc/K+TjFfIZ94Y8WZHH2jpqrBbuDv&#10;b1Tszop4ijXXus+qFDMcBep5pZV5CgYyPmJ7U2O6huI1mtpldXAKspyD9DSlG8w8844B71+fzTTs&#10;ba31HybUUBQeR1zRgk7wASOlIyNnaRjI5yaFkVBgqc9OvWtE1bcXoNdyGyUGO1OUCNck7geuaPLW&#10;TJJ7fLzSI4LAHv2ojd1B9NAjZOhbA6gGpJsFCmdoJxTJFEk6opLZ7elK8akqrkggHrW1mkxaXQLH&#10;uHMmF7cU3yyvzK/OcnNKXdl2l8AdaVc/KC+cjjHeuZpthqDSuy7SucdMCkVAqtnrjipXIRRluQec&#10;UzzVkYgZJbviipdIlN20QyLBU7ecDPzdjSbicTE5YHk+1OZWIOCAOhxTvLBQbHxzyBWFroq6TuMk&#10;faQEUknuaYgYDaF69gakCFX3HqBx6UjSZbcD0GDjvWibtYaGyu0eHTI3dRSLCHG4ehz7VIWAAymC&#10;OuT0pPOdeg6n5j6UcrY7u2g1YyEEjHjPSkEjKfLTJ9cU4Bpm3M3yg9MUbSkpZG79c9KHTdguiPa6&#10;PtjXOO7UshIUMzHdnBwKdLvwFzknrUczuhVQOBwah3KWthzY5y/QccUjM2d6kYx1xSSsIx8q8kc5&#10;PWo2+cZHBPbPapk/eGldDZp9yiOI/NnrimA3Eh2E4bHOe9PjjWJ/lAx2yaGkDyFPShXbNU7bDPNk&#10;Rxu5HTAp24NmXbjjgYpdrFCFXPqfSms28iPkEHmtLND0YqOqEk85xToyzsVbnjr6UxtjpgKQemTT&#10;4wFbcpJyMfStYEvYjeQcxo2Tnk0g4k2Rxf0pGVA7c8g9TUsI3c4xj36VlLVlXshMtH+7C9T82aeR&#10;yRzjqCB0pGj4bMgOOeTTUB3FI5AeOmah2TJuhzNuUpuxt5zTotzRgoAecn3pFgydrnOOScVMFWNe&#10;o5/SldEyaSshkTM85DqFx0NPef5xDkEHqfSmeS0bBhjnqaQxxlgwOSOw/nSTQrRbJSqs+xSePTvS&#10;qjuCTjI7mo4/lJO3cDyCO1S53RiTy8AdTWsUiHoOVnA+UKcnoDUL73GUByPWhwWUkKACeMdqeWSO&#10;Pyy2T61dlcS0GqVBbzBhuxFNkfcgWI8E8k04RgLubBwcKaaIsfdwR9eazmnYv3b3GLbuqjdzj060&#10;sauzZ2DOenpViMx5wx5xg+uKjTaWOwcNwCDWPJYOdu48qXXYzDryQOlNDCF+Mtx3FIpYucjJHAzS&#10;nfGMscg9xSkiUugpd92ZBjA6VGxYE729+vSnRSxhi5UdehqIyFzucAAE4FOKRSWpH+8c78/xdcU9&#10;o4lcB25zwAM0sW50bC5wc4pVAAMrJyBxVqmpF3GNGy/Op78jHSgROy+bxyfWnyS7F6feFBKrGGSM&#10;5A6itvZpMLuxGp+XLN1OMZ60phZyRtAwemc01vMYKfL4PJxRvAkLIMMRyBUaLQrXoOK+YSFUAgc4&#10;qNVwQDHyTyah1PU00+3Nw8bMoOCIxk4qXzHnt1liPBAK+1RNaDSdh7BY1wXJUHvSySL8rA8HpTYh&#10;5h/eZzjOc06Qb2wRkA8GtqbbiTZXGtF5z7lAODSOvljzHQkle1SNtCdAB296iwHX754zjJra10NX&#10;aIfmb95gY6mkupYJhsO4fLxx3qV3XhWUNxyAO1RTxvIu9JQCOMkc0WZTdz87P+CzU1wtmkxuykY0&#10;91bb1Gc/Lj9a/Nj9g+a0P7YXgd4J2Y/8JRahY9n3/nGSB3r9M/8Agr7pkGsRS2EoVmTSmfZg8EMc&#10;Hj8a/M39gmykT9tDwIs1qAT4ltwDJ3PmDp+Vf6YeDi5vCyg/+nb/ACPDxyUqrP6WrCdrnSo3Abbt&#10;HA+lTOzyqFclc9sYqDT1thYRlDtKKMDPU1ad5WjCsAGx1xkYr5GaPB3RWRZFjYg4UHApjtvUqnAX&#10;qw71P8rRAiQjJwFHrUYYxkwN3XBAFZrcXKRTxMIEmZSQD0H86DInleYDkg8VJMJY4fIQ4UjlT/jV&#10;d5Y4I1ROfTB6VZQbZCw3uxHGFHb60hjEEm1PnOCSM08szneG57mmCJg5aInB5LHvSYWGANvZpU52&#10;/hUqQln85AcsPmVj0+lRqzMDiAOTwRninzTO4VRFz3qXqA9l+ba4BAXIbtUN1C0QMp6bh+VLJG0Z&#10;V+cemelJKC0hBLcjJU0JahZg1nO674TxkEkelQS3AV2VgcgcEVaDrGQSuARztPFQmDajk4+Y5UAV&#10;asieUIj5luQrtkHuOKRwCnlNc5C4yB2pglfyBCNy8etKWtgw/d8kHNAndCwggmJSW4yWzTzJmUAk&#10;cYycUxIUG0xzfKT8w9Km/cyxARnq350FLYcsjHeYx8rcDinQgKMplSwweKUrEy4HLIOcdBUYZgoi&#10;Q5LHotS7jbLACYLA5wcAD1pzNuQhkAAPJ9KgWJkcOST6npUoV1zEzEKwOBmhXFdBFGCzTs5Kg/Lx&#10;ya86/an3P8EPETMqhDpz+YT6Y616DHMEZQiNtzj615x+10rj4BeKDGUQrpMpVnzjp3xXXhrqtD1X&#10;5mlP+IvU/AP9v+W0uvF8OwSzQoMAdFU+nNeC+DrcvfsbYuEbAJAzg17x/wAFA5IbbxdBHDIgVkyE&#10;XO3qeR+leMfD4QXN6yWrMcyKSVHG7GMV+y8VxiuCp37I8ni6ywM7s7nwZewNqKxS3ASQPtQlT0HX&#10;P1r2XwTIrjd9s2vHkorD5Wrx/RXsItUaK8jyxIAPTnPT61614WWMSW9oVXa4DkuMcAcj+VfyzmEb&#10;a9z8Ix+up13yy25uEIVlmJlwflOfQU+PTodQlIWIR7hxsPBqrlkU5tC0CjCkN1NM0e5lF39nScxu&#10;jDMZ5Dg9vavDlHU8ScXcvxWU9je/ZGlGWwBsOdw7k1V8X266jFFbWivvjkOSFxlcVchYLdEXkhQx&#10;ElsDPBqK9hupFV7YjDNk5OCRRFWZnszJ0m2a3/0g4G1iCHXPPrU961jdQFrNFZ1jKyL6g9/arVla&#10;T/apUMnA/g242k1Fqlq/2TzI7ZVAbMjpwykVctjenJGDbx3kSsbbZlTjaDxiirTpY3F8JCAkaph3&#10;Xjmismma+1A6mltb+fMFLbfkwRnH9ajeOxvf3qzEuVBZsc9OKyI7m0gtY7GZjJI2TuI5AFTxPZQm&#10;IKJWaRAZGjGdh7ZpNanlNM1rC4gjfbcFnDDaUxz06V6P8QreJf2d/MTCKtmC0RPUbu3vXk01zqEd&#10;0lzvBRXJ3KuMn3Fet+Iri21D4EsLiItG1k2MrnJwen+Nfpnhdf8At1+h+leGN/7Wqx/unyd+yxd7&#10;f2o/AxWZFQ+L7QSyEneuJRX9L3h1Y/7KtpN6gmJd5HcYr+Yr9nS9uV/aj8DSRQ+XH/wl1p5jS8fM&#10;ZhX9OnhXyH0q2kA+/ECue3Ar9b8S7KWH9GfuVvcNTdI4wV+QcAk0kjlnCBcOrfNuPaoxM4/ds+AM&#10;nGKjZjMxLvgkflX5WZtJEoklO/LKQv3eO1RkSOgmZifm+57UqOCBuU4fqMelLEBKCgJC9hSauQ1q&#10;MaNJn86SMZH3QaVIi7HA57jNI+xGG4kOWxjtUqpKsJkXDfLwo9aFcLIgeDzYmJkJY9qFUKqmRQTj&#10;CoDT42lc7H+XaDnIpxOZAUjHynhyKYxg82Uh3AUZ6L6U6Jld/MWIkAfLT5BG64hU9cnJokLJhNhA&#10;9vWle4BGHZfLG3PuanmtgyDYMN2FIEl3DLAYHGRzSWz3sTOZFDKR8pHOBQAqRSRjOFwTkjsKmjCs&#10;GYAb8fNz/Ko97yk/JgAZG44z74qSOOMKCoLHOGAHFF76CaFLFmGFyDx9KsorgbwACB3qHMNvtbGH&#10;IyQKWIuyEtncfQ9BQhPdEihJQzIuGJ6nuaSNd4banzdSBSqsUaq7EnnnNSx2xWTep+XGRjvUvcod&#10;GHRPLCYIO4D8KmjCsGEoyAMj60Lhoyu358cMKSKQo2+cgj1xTirspJNCxDLENIdoHAxTB5e/Byy8&#10;4zUGreIdI0WA3mo6jDbwpku0zhRj8a8g+In7cvwY8Fs62F7Jqc4coUtsBcjsC3X6iu/D4atX0pxb&#10;GoSl8KufJ/8AwU20yPWPiBrukyRE7dPUqFfAbKH8+lfkr4Tjg8L/ALU/hlriN1EHiq2URJy0itKO&#10;n0r9Lv2yf2mvCPjXxDqPjTUVjsTJblVheYM20D9TX5ZePvHkCfE5/HHhx0L2V6JrTJ+7IGyDn06V&#10;+zcKYLEVcmqUWrc0Wlfa7TQ6jjScebof0xeHgraPBtIVmjGQeq8dK0A8IbrnHavxR+EX/Bcf9qeS&#10;OHSvEOqaH5qFVEk1iSCBjJPzYzjtXtdl/wAFm/iTLbsl3rOkygyMCYbVVIXt1J569q/jXOPoyeIF&#10;bMq1WE6bjKTa1ezd+x7azPByV+Y/UVdoj3Ky+1RlmyMzjGecivy6P/BZH4ix7oB4u0uJH2+WTY5f&#10;twW5GOvaorv/AIK+fEJp0SLx9bAOjY8yzjGOuD8vUe1efT+jDx/1nT/8m/yD+0cIvtH6myErhd+f&#10;fNAKb9ykE8Z9q/K+3/4LB+NPsaQXnjy037cSyQxcNz1+Y/L+RqB/+CvnxHiu9y+PoxGxy26JemeM&#10;DHTHfvVv6MHHL3q0194/7Qw1tGfqm8bo7Sl8hqQylFEZPfIIr8pbj/grx4/h82Kf4jPtVt6vHGME&#10;jkLjGcHjkVXP/BW/x9f2rPL8QpYTJywXaoRvbuoo/wCJWuMJrWvD8Rf2lQ6n6xi4iRwxxuOQB6Uq&#10;hXYySMQT0Ffkxdf8FbfHsKtHB8T3OW4L/M65HGD6e/NZ8f8AwV8+IdrvuE+ItxM8WUZ5CAG9hgc1&#10;UPoq8Z3v9Yh9zI/tXDH68gqV8oZUZz9aGKgjb+XrX5CR/wDBXvxnMBcD4h3uShMqkfKPb1FNf/gq&#10;14ws1SVfi7eTRuvEaTAjP06j8a7YfRY4xSs8RD7n/mJ5ph0z9e3aKTa7FQmMDJ70sk8UYDbgexr8&#10;c7n/AIKy+MbMhZvHd+/mMfLE0xzgnqQPQ06x/wCCs/jRZHhuviLdmPJ2v9pDZ49APWtf+JVuLWv9&#10;5h9z/wAyf7WwvVn7D+bGYvNVg3HHNIl5C42nHJ4PWvxyn/4KqeOZnMz/ABLu41VCoCXBzjPXA/pT&#10;Jf8AgrZ4ptF8g/E26M24sUDtuK46jmiP0UuKb64qP/gL/wAylm2FfU/ZJriIcTOuByKc1xFKm4zq&#10;BjrmvxbX/grB4pnuY4v+Fja1LGYmwr3BB3H154x261En/BUfxWqeWfiVrCMvSSS6JH/fJ65NdEfo&#10;o8StWeLj/wCAv/MP7ToH7TC7ihIZZIxk8Hd1p011aoN5ki3MwyN1fijL/wAFSvFC+Umo+O7/AG4+&#10;SNbnO45/A/hUdz/wVA8WzRyOPHd/NsIKZum/PAPJqo/RM4hvf67H/wABf+ZP9q4froftedQtdu1n&#10;TIbB55pRe2xc7ZY8AYwGHFfiJJ/wU/8AFs2nlJvHOqRyyfMWju2HToetVJP+CqPia3klE/jPUVjd&#10;QQzXjYGOpOeAa2/4lRz+O+MX/gP/AARf2vg+5+4xvoI92+dAQOpYUkWp6exLG8jBA5+YV+HY/wCC&#10;nevXN20kPjDVnLw7TM14W/LsaztZ/wCCnmusspXxZqaKx2lxcOHx9FNaR+ifnMt8av8AwD/gkvOM&#10;N2P3VXVtOe5C/bIsE8fOOTSvqunEktfQAZ4xKP8AGvwbt/8Agpv4ojdd/wAQbyXBxs811YjHABB4&#10;/nUOof8ABTbXBdiG98Xar5RC4zfPuVh0xzwKtfRHzaX/ADHL/wAA/wCCR/bWGT2P3mGt6aFLrfwd&#10;+DIM0p1LTBF9oTU4QP8ArqP8a/A1v+CofiaW5WS48S3/AJgP7ndcOVweCCQevfmprn/gp/4gm82y&#10;Hia/XbGA0gujtZu+0ZyMVcfoiZr1x6/8A/4JSznDH73f2vpqRD/iaQYIyWMy1C/iPRVYwnVrY7cE&#10;/vlPH51+Br/8FKtXndY7vxZqM5RMyYuinyYxxjrxRB/wUq1GSJIYfEV6sMqlVHnsXUe7A9K2j9EP&#10;MNnj/wDyT/glrNcPvY/fabX/AA+cGLUrc7u4nHX86a/iTRNqkara4Jwx85eP1r8BLP8A4Ke6zGCD&#10;ruqlA4WNYpmGF6FskjFNh/4KW+I5bksusaiYGfq90cIAOMAnnPetX9EXHPSWO/8AJV/mQ83w8Vqj&#10;9/rjxF4eCi4GtWgCj/n4Xn9fwqCXxX4aGNmv2RaQjA+0rjr9a/n/AJf+Ck/iO0vI4jr98d7sUl85&#10;tq57YzSXn/BSnXopVtotYumCyDA818/XI4px+iHX/wCg78F/mR/bWHS2P6BpPFvhuKUJNr1krH+9&#10;coM/rUaeMfCDyFU8RWXHXF2vH61/P3qX/BTPVoo4rq4FzdSKcbVnYMPfnikk/wCCk2r2sQaGa7i8&#10;wrtiMxcnHUn29qr/AIlCxLVvr34L/MUc4ovZH9Av/CYeEA5VvEVhwcMPta5B/OoG8b+D4/nTxNZc&#10;nH/Hyv8AjX8/M3/BSLxFGFin1G4Pmyb8xyNg8/xHNSR/8FH9VuUdpZryPe3zIbpsZ9Vx0FEfogVl&#10;vjn9y/zLWb0V/TP6Af8AhP8Awfuklk8U2ICgFs3S/h3pYviB4JeAOniixOe4uk/xr+fS4/4KIeJL&#10;aIpJdXFxBI2CpnYeX7D1+tQXf/BR/W/s6WWmyTsrOCQ8pXYc9sde9dEfohLrjpf+Aobzeif0JN8R&#10;vBccuw+KdPIHLKbtP8ae/wASPh+kRml8V6aFAyxF2uB+tfz4x/8ABQfX7UPcnzTtHyt5pJx3AGai&#10;i/4KI6hK/wDo0d0BKmGDSkD8RnHarX0RYR/5jpf+AozlnFBdD+gr/haXw7hG+XxnpvzZOTeLz9Oa&#10;V/iR8Plb/kcNOBKbyftidD071/PXpv7f3iKaSW0ZZt3mZRVdiT9B616T8Ofin+1N8YtSgXwB8Kdf&#10;vFk/1k3kPHGqBTj7/wB76e+azr/RHwUI3rZi427qKInn2FpK8nY/cIfFj4etKyL4z0w4XJxep0/O&#10;rEXxT+He4MfHGmbSm7m7TgfnX5d/Cf8AYr/bC8TxxX/i3ULbREdN6Rz3TyurZ4G3A5xXu3g79gLT&#10;IVVvHXjLUb2YqElW2uWjXgex9a8ar9GLIMLoszlJ+UUzysVxpgaWlOLm/LRfez7Gm+MXwuDJjxzp&#10;rGRcoFulJYeowaz774+fDy0iaW21k3O04K26FsivH/B37OHww8DiBLHQ1nMHSa4bc30zXhn/AAUU&#10;/aU8QfDgeH/2Wv2ZdMguPiX8R71dP0oRIGOm25P725ZRyNq5wfqe1S/o+cK4Re0rYqpKK3+FfoeZ&#10;HjDMMTJU6NJJvbdna/GL/gpf4v8AiF8UZ/2Wv2Mfh8+s+OJYz5+r34BstJUnHmy7TzjP3fWu4+Cn&#10;7Bnwy+D86/H79sv4gDxb4zdvNuda8RzD7PauTnZbxtxGg6DjP0rL/ZE/4I1+Av2cfCf9taZ8TPFA&#10;8V6nGsviHXk1MrLczkZbHHC7ieK8w/aO+Enxy+Jv7Vi/ssXvxc1C402DTFu9Cn1uLzknXHzRuRt3&#10;HIIyecVvhuHMj4Sot5Vh/ek7Xbu36t6/cfonDOXPiDEulja/s4Qi5Sdui3SXc/SHwjceF9V0C31P&#10;wpJbSWM8atbTWmNjoehBHWtmONEHy/xe3SviLwt+2Zqn7E9jB+zd8W/hk82oaPpKT6Zc6FcmWG5g&#10;JIyVYB4yCD6j3r279jb9sbTf2tdJ1XWNL8JXGmRadeeSrzTK6y8Z4I6EdCK9/D46hUqKk379tV2J&#10;zHhbNMLhJY6EG8Pf3ZtrVPZ2vf8AA9wSNQFBf8RXzh+3F+1L8W/2bNZ0i/8ACXgNL7QJRu1e/MZd&#10;o/mxtGDxxzmvo5nG3K4/OvmX9uP9qzTPgv4l0rwP4u+GLatoWq2xOpagyFlhViVCqMEE8ZIOO1aZ&#10;jNwwcnzcvmjLhTDrFZ5Spugqyd7wbtf/AIPY8T+HH/BQbwrr3jLWfippvgzUfEXiXW9WGnaFotso&#10;zaWcXck/dBJZie5NfR/x1/Y8+AX7dnwgi0X41/DiIyX1oJLeZlCXenzFeGjkHzI4PcelfDvwL/aG&#10;+GPgLSLjS/gD8Jl1HxxqGu3aWkN1akRwweYSjlv7pXHFfpf8FtW8T658PNM1PxnpkdnqctsjXkEI&#10;OxXxyFzziuDKsZVxUnGpPm0+R9dx7w9gsjp054XDulFt/FJOT+XSPZ9T8xPBf7Qv7RH/AASC/aas&#10;v2Vv2xvGd54m+D/iGTy/AXj+/G6bT2P3be4fuB05PvX3TZ/tU/AWRVuR8UNLZZAuyQTjaQQMHPvW&#10;T/wVb/Y58Oftqfsa+Lvhte6dHJq1rpsl94fumQb4LuJS6EHqM4x+Nfz4/sv/ALSnxg8TJH8I7q6E&#10;2p6PC1qkVw20yeUW4JPU8Y/AVxy8GOGuN86dScpUZNXfJa0ndatW311a3Pz2GYVKVNKWp/RPdftW&#10;fARN6XfxDsCF/iV8jrjtU1p+0Z8Fb7e1v48snVD/AM9OD9PWv57rT9trxV4ZnntNRspJpIZys0Zk&#10;6HOMDn1FezfCT9uPTtT0qO21VngYqTgH26V76+ifkC/5iKjXy/yH/a0Y9D9otQ/af+B+lIXn+INk&#10;BuAUl+ufSqyftgfs7ncn/CyrHfGcMm7nNfh58ZP29rOG5k0nQZt6xsBiNskHHPWvN7j9ubxheaZc&#10;6fNaRJdNOrQXajDIgByDj7wNdFL6JuQ3vLEVF93+RM87gna1z+gef9sX9nizhF23xGtNqjJUEljk&#10;46YpYv2zP2ebpPMj+Itoy5POTjPvX4FeF/2lPjf4y0DUL7QQbqPR7Iz6i0MXMcXdyfauau/2y/Gj&#10;IJEunLdDFvO0gVT+inw1t9aqfh/kS86i9bH9Dlt+2D8Ab+5WxtPH1tM7clEBOOM1BL+2j+zxaXUl&#10;vP47hWSLI+6cZr8Ivgp+2jd6wZNH8S6wdLkeT93eDO1lxjaSDkfXvVD4w/tk61ZQ2GjeF9aF88cs&#10;n2qZcgbQQAM/xdauH0UuF+dQdep96/yBZyn0R+9M/wC2j+zpsVz8RrYhxkbQSB9eKiP7cX7ORtVu&#10;P+FhW2xjtVhnk1/PjJ+2N8QJ41PmNGkYO7Y5y30rOT9sH4gi8YhWkhKghWbG38BXS/ok8KS3r1Pv&#10;NP7Zp22P6HV/bk/Z1mJgTx9BnIPCnND/ALdf7OEC728fx4JKrmM8n0r+e0ftiePJSZo7h144Qk4B&#10;+vpUNz+2R8TLlI4Fv9rq25GjPp25zTj9EnhKP/L6p96E85pWP6FV/bs/ZvmkMQ8fxhguSGjI59Ki&#10;g/bs/ZydkjXxmh3E/N5ZAX61/PZH+2F8TYrt7i5v1mK4MceMkevTv+dE/wC2P8RYs28DsVbBdhIe&#10;fbNbL6JXCCWtWp/4F/wCf7bhskf0Hj9vf9mxX3TeNlAOQCIj196Vv29/2bIrX7TH418xd2BtiJJx&#10;6V/PRF+158Tgkn7sRiXcBtOOPTn6U+D9rD4oNFGJNTVmAJRAxAU1P/EqHB0X/Fqf+Bf8AqOcxl0P&#10;6D1/4KA/s47hGvimTcx+6YSPx+lRX3/BQD9nSFSF8XM2AWbZEflA9a/nxvP2t/iXatGsF/MWDHbi&#10;Q5Yn1NQj9rX4kQ2oSW/kLOTuZWOWPvzWkfoo8FvepU/8CNY5tDex/QXcf8FEf2eLOIzS+I3AIB+W&#10;IscH+LjtUY/4KF/s+yTZXXJWXdtDFP169K/n2/4ap+IzPvku2aMxlUCuQQM9OvNSXP7UHxHnJxqh&#10;2Mm2Qohyox0JzVP6KPA3WdT/AMC/4BTzeEVsfv8Az/8ABRv9nSBCZtdmDK5XYYsk+/HamN/wUa/Z&#10;+XaTq8mCuVAXnHfiv5/ov2lvHzZ8rX3SVV5KqfmA+ucGqt1+1L8U7p/K/tcEEbWd+rfr1NT/AMSo&#10;cBX1nU/8CYLNm9kf0An/AIKS/s9szgazKcfdAUZcYzkc81E3/BSj9n+JxIb26AZQSNnPP6V+Ak/7&#10;SfxKuIo4o73YbVdrSpkNg+/binP+0j8S4UWzfWXPmcMcnjPf61cforeH9PZ1P/AmWs0kf0At/wAF&#10;J/2fYo1lNxeFXjDKqxjJ9sZqtN/wUw+AiESC5ukHXa0Y+Y56ZzX4ASftG/Ea1v47qHWruQAHDbs4&#10;x7U+b9pb4kS3JgTVC8ZYNuYDAP8ASuiP0XeAO0//AAJlLMn2P3/uv+ClnwKaCR7RLqR0AGxVHJ9P&#10;aoY/+CmHwMDiMJdCTaMxcHJ9ODX4Cr+0N8T7GZbeDXCfNfBIJJOe1MH7QvxGkvl8rV5AqON4DckV&#10;qvov+H8ekvvYnmL2P6Aj/wAFK/gM04hWC5BK/vGOMLzj1pk//BS/4E2n+jyRXT5b5SoUA+/XpX8/&#10;93+0L8SXlaO31W4ZfNDcMQRz69/pUx/aP+JUc5kk1SR0bJOc5H4f1o/4li8PG9Yy+8hZlO5+991/&#10;wU++BsU7xxpcsoUHqnft1qsv/BUX4F71BsNQjk3ZR1VSrD6g1+C6ftBfEa6ilgju5XBw6DcRke9T&#10;Q/tA/Eu52PFqbxFAd0Yc445NNfRg8PFryS+9lrM5H71N/wAFRPg7BDJP/Z9w2Gwql1znNRt/wVM+&#10;C+Vea1ugpUFo8ruQ+hr8GNS+O3xIubQW6+I5IpJsEugxj8e1Efxr+KsqMP8AhIHURHiQ9GUD17mh&#10;/Ri8O+tKX/gTJ/tJrX/I/emD/gqd8F5txFjdCMMPnZl6fnTD/wAFVfgrsZF026YAZBQjOM4zivwV&#10;tvjh8SWkP2W9Y5bLmN+ZM8dP8Krf8Lu+IrsWi1S4WQKV8sZAGK0j9GHw5vpSl/4Eyv7Sjc/fO4/4&#10;KpfBu2k8uLT7ghf9YWYce3Wqsv8AwVo+DazC3OiXgG7B+dfXH4+tfghP8bfiVLK9wNclhXYoEeSS&#10;xx780k3xo+IU20waq+7GQRk7W/pXTH6Mfh5FfwH97D+0odT97x/wVh+EDFVbQrtcyFShdSQOzcHp&#10;Q3/BWL4SSR74tJkxzyZl7V+DEfxm8e+Yt7Fqtyshxvw5AY+1RyfG34lCP7ONYl2Ek5Gd3uc1D+jZ&#10;4dx/5h3/AOBMn+1aR+8n/D274RbYx/YUz7wMokwyPf0qc/8ABVr4TOWaPS3Cqcn98uduM9Ca/BJv&#10;jB48hkEs2ozSO4Cx/Mclaa/xK+JNzqfkvrkyK0eSGJIA64pf8S2eHL/5cP72CzWC1Vj955P+CtXw&#10;s/ePb6E5AUFVMw3EHp+NNH/BWn4Z+WDH4clJLYA+0qRx1r8HIfiv8SgEmh1OYsCVXbnB/wAadB8X&#10;vHNygEl7cttB3xqxzkd/anH6NXh09sPf5spZpStqj92B/wAFfPhkzCNfC05LH+CUE9cHPpU1x/wV&#10;u+Gtqm4+G3I3bSDcDg+nNfg6/wAWPiapM11Ldxg4yyMcH0xQ/jv4nHzLpr+9OGDbWLMMnsR2reH0&#10;bPDiGv1b8WH9r4a9tD92rn/grb8PZYxPbeF2B2nCtcKDkfWqSf8ABXLwTPeSQp4bVjHGC5E/A9ve&#10;vwmXxz8RZrx2fUtSXJ3SlQ+MdOPX6CrI+I3xIV3WF74o3ylijdBQ/o4+GqVnhr/NijmkHqvzP3Ok&#10;/wCCwfgVQ0S+FsAEcrLz9TT5v+Cv3gu3QA+FVcHqTcjpjt6c1+F914r+IVzbzQk6kxkxhkDDKjnm&#10;o4/HHxGkjFtHe35kGFC7GyCffvS/4l58NI6fVfxYPNILe3zZ+6H/AA958JzIwi8KrhUyrvOMbvSq&#10;0v8AwWE8MQg3C+FYTGEGSbnvX4cR+JPiPG3lNeaizsSqg7+T3yKnTxP8SXRRcPfyW5Q58uNsADrn&#10;6GrX0efDd/8AML+LBZrQl9pfej9tx/wWP8NqzwSeHIFAwcvN2PWk/wCHv2hlQI/DtvublcTZz9T2&#10;r8SLjxX8R3laW1tNQQRRAhY4XxzwCfqaij8SfFC7VrjffoVXMmAwAx1OPQVr/wAS9+HNv90X4kvM&#10;6K1U195+21//AMFhvDlvGWvvDtnESCNnnbt49ePWlsv+CwmhzqWHhi1WKLAdmuMZyOw7ivxJW/8A&#10;iUWWSWfVFjQfJsRyrj16dKemp/Ee8YwJ/abLKuYnMbklR0wMcUn9Hzw4as8IiXnNJfaX3o/bBf8A&#10;gsJoDqSuhWeMkF/tGMegx1p8v/BYXSbeMg+HbMCPHmMbjO72HrX4ltdfEf7XFZW9pqcjMTtYQPkM&#10;Op6du9XoNS+KZRY7/TtQbLYQR27/ADUo/R78NobYNEvO6X88fvR+zuo/8Fh7CP8A0ddCsyR8wYy4&#10;yO3eo7n/AILA2QhSYeH7T5iFVBPkk4znrX4tpdfEGWIqtlq8hjY7ybeQnHpRPp/xP1WWNLRNVO0f&#10;uv3Tj8s9T9K6F4B+HMdPqaMJZ5S/nj96P2ab/gsKbFk+1aVpyBmwVklIatfQv+CrFnrsbTW8Fgsr&#10;N8qGU4I9etfirOnxcisVEun6oGJxJJNaPwPXOOucCrOnH4xWu7y7HViiLkMtq/U+nFUvAjw5X/MG&#10;iP7bpX/ix+9f5n6K/ty/tiaB8TdCvdQupLZbg25gWGJ/vKec5zxX59/Ar412vwk+O/h/4m3do9wN&#10;G1uK78qOTaWVXBI98jNc14gsvibd+YNWs9SZGQM8ssT55HArmJob63hCX1o8UykbC8RU4P19a/Rs&#10;k4ZyzIcu+oYSFqSVkuyelgWOpYm/LNN+TTP6Ev2av+C1v7IPxot00q91qfQbsOI2TVYtq7jx94Hp&#10;nvX1v4c8eeFvHOnQ6j4X162vbWQApLbTBwRj2r+U/wAMePb/AMNXsTwW/mSAjchOA3NfSP7Pv/BQ&#10;n49/s+ail/4C8fSxLEQ/9n3Ehkhk77WB/pXyuaeHlGpFywNSz7S1Xye6+dzndNJaH9GiLGsrFcc+&#10;nWkEcclywSP5f726vi39g/8A4LCfCD9qC2tPBHxBaHw74rkjVPLllxBdycZ8tj656V9lWtxHcOn2&#10;Z+COBngg96/M8Zl2Ly6u6GIjyyX9aMxe44NKkxilUlS+BmmvEk0hjlC8chlqS6EscqhSpOfu57U2&#10;beTuYbeoKqK4mrAmRSK0UxDqScfKR0xTyxMe0ybcL90jrRNFIxyjdVwc0hjkcYY8qflKjvUNlasq&#10;hJNrRoWbccjnkU9HVYlhWPL/AMQ70+RDC5CnJ28EjvUW8eYXeEhvXPepESlI2KsZACVwQTSCGJNu&#10;6QuSeCeopkWc5kI9wRUrsSAR8pHoeCKpMpEXmCCYo24DsfalkcOokHUZwntRLP8AaSVdcqBwVHNM&#10;hljYEMrAg4U+lNuwNA0XmFGbOCMlaYfs1wZCikMAMEnpUtwzK4/dMwcYJU/dqKNYo2KqhOPbk0ub&#10;UkWFF3ESykccY707aPkCYORwQafOGiAmiQH1B7CoYpIXIZUyV+8M8CndBbQtq0Atht+83Vs8mmwu&#10;I3VWOw55JFNiiiQn5jzwOelTRQBiUwHwOGJpgDM4fy2cf7NEjsi7SdxHIOentQkeS2cZzgHHWmod&#10;srwyKMA5UEdaBWQ8jzcZ4IPArzz9qy5itfgX4nu7hwqx6ZIw3cjIGa9FjZmQADJBJ4HavMv2uGQf&#10;AvxCZoQytZFZRtyCCQDx3rpoX9tH1X5lw+NH4Bf8FCPs7eO4TIxeMMVCFvlGO1eMfDmymgnnv55C&#10;EZgiCI4wfXNevf8ABQFbW88aM0Uyt5cmQqfdJPXH6V5Z8LXLNLZyLuRmUrnnacV+ycVPm4Jl6I83&#10;jONsumzp4fs/2iGGVH/dSrIzBuSc8Zr1Lw/ql5qMEa26DCnCP6D0rzxobBrtZZIQPmVYZP7/AOFe&#10;iaBMjW62umlVEafOSuOa/lrM7pRsz8Dx19Dt7Fbm2QWplDkDLc5x3qFRFGz6kLxvMeXBiYdh0/Hr&#10;T9EDQgIkgZ+kjHndnuKku4bW01BxcOSigYHoa8NO7POsmS2ervYl7gqS7naTIMhQasW8c7obx2BA&#10;Y7mzwPespmS5Mzm5Pk7ssgHTHerNs9wgmgivQURQEQjhh9a1SV0c1WNmS38whMEzo2GfJO7gk+uK&#10;hnvl2tHLhYt+5Ru7/X0qHWZL6RLaKEqRApeTjhz1AqlPDHeyLNNOFTbuZMYwfSonG4Ugu9QjkgZY&#10;ECyJJ8qheo96Kj010HmRy2ryssjeWAOGWisnuWk2YeIbe7maFHJ+4ikZxTp457K4R2YxpMoVie9N&#10;lu7u2zNNaBBuAKAc+xFOFw11cfZbpsSLH/GPug81o7JnNGncnWUWDK14NoeYKshJOVr2HWr6zf4A&#10;MbFC6LaMJHxnbnPQfnXj1nHbyrJA1w0o84MpzyB04r1+Y21p8BJpreTDQxlRhMde59a/QvDWXLxB&#10;8v1P0fw0jy53Nd4/qfGXwPivYf2h/Cc0kiup8YWe5tvzK3nqeB6V/T34Mkjk8P2YhQqfsybQ45Py&#10;jNfzC/Bm81QftB6HdrGG2+J7bzJA2Dt89e3tX9O3gKU3HhuwcNndaoc9D90V+x+Jd+bDryZ+4T92&#10;JsRQAM7PKM44z2qAON+3yyMEZYjrU0kb7yS4AIy/PIoklRF8tnAJHGBnivykwYwOwfO8cE4GOlOE&#10;RhlXc6/OM4B6UyIbmaHcGUnJbvUjbY1w43MpwMDoKV0BBI7NOrE5Afgnpmre1gvmgYBHzAVFFGkZ&#10;EzNwTwhHQ1IwTmWIdVxt7UN2AZHgsVkOxQeM/wAVO8to5RIpBDDgKaBHJKvzqBgfNgUqQlVIjY4H&#10;H096lMBjxMZdwdQvYY61KRIjqpjZsDggd6riQsyxqpGM5J9atySNFtSSQBiOe/FPmAhLFz90lgfX&#10;vUzB0lVFkPI+7SROswzCemCQRT5I8ASycEN60rsBUTbgKPvevalHlltisc5AYLTJFaDkzkhuwqW3&#10;EjJ+5iUAkHcOppJpAP8AIiV/LdGYjp7U+3QRoxVwDnofWlSUsrCWTdjjmhYCm3bzxls1XMmFrkrp&#10;lCAAQf1ot1ngQLMMk5ICmkUiIbZThD2PanSzOEKwqBtHyn0oSuVyg07qm92wpPORXlnx+/an8E/C&#10;C2bToL2O81PjNvG/+r9Nx7Vyv7Wv7Vg+F+mv4V8IzRT6tP8AJM6uP9GXH8/5V+U37Yf7bD+Gry70&#10;vTrlrnVZgXkmMm4Keckn619dw/wxXzWSlNOz2XfzfZfma04RjBznoj3j9qP/AIKHLffapvHPjFGA&#10;cslhaS4EYycBgD29TXxT8Vv+CiOvak7weGbaNLf5hFIj5Z89/b8K8KsE+LX7QnimVdPtrq/ubghp&#10;WEXyqD0U+1fR/wAEv+CffhyxtLS/+LMyX1wDk6dFlETI/iPcg8V+45dwzluBpRjy8zX3fd/mfMZ5&#10;xlk+RU1LEVOW+0VrJ/I+c/FfxT+JPj6ZW1S7uJpJydqfM3QdOKxdL+FXxIvbqRIPCWoXGXAMSWb5&#10;JIyO3pX6L+Gfgv8AD/4eRgeH/C9lGH+QsLZS3bvjk4GOa6W00dZJZLc2whR48IyIAAe304r6NQhG&#10;NkrLtsfkOO8X6jq/7LhrrvKW/wByPzSHwV+LqmQw/D3VC8UgEkItDnrjNXW+DfxreaO1Xwbq0bBv&#10;njEBXgjg+9fpdYeFbRklW/QMqA7mDEs341WsrK1gjeC2j2qGwGkXqParSh2PLn4uZo/+YaH3yPzn&#10;T4BfH2SBJm8CawsTZAkkiwBz6561VufgP8d7fFtP4Lv9yj92hIDEZ4yO1fpFYW0FzILFxmDnheim&#10;nXHh9pbj7PHGp28nco5H1qrRT2OaXi7m/TDw++R+b2l/s0ftD3SxTS/D3V9iZZQiDpnqeeRzV0fs&#10;z/tCSStcDwNqSxlNyKzA528dByBX6LWun3LziZArCNTtJ/hqR9Ol8yS4kRHZ8ZkxzR7t9iH4u5za&#10;3sIfez84h+zB+0nq0Yjj8AX26OJ5SvmqGAHsT3qWz/Zc/aGuBLY3Xgu5RpGCxnf6jr+Hev0eNlZC&#10;Hd9oXdtwqstQRw21rKJI7HGT8xA6U1ybWJ/4ixnj2pQ/E/OuP9kP9oOOQi50PhXwj+aMEAdRznHv&#10;U8P7IP7Qbo7Q+Ew6OrFmFzyuOnH581+gz2sE0jXMdph3kB6cEetWJNJuIgZc8n7qkDBH9aFCC6HJ&#10;Pxb4jUrKnD7n/mfnin7H37Q8OnyQyeFx5xXMarPww+tWtN/Y1/aEmhjlXwmxmMbSFWmGwBRknPev&#10;0NuYyLIMYlLhcIR1qOLTighCzbAp4ZcfLntU6dCV4rcSS3jD7n/mfnrH+xP+0FqksN6NOTEu5nTz&#10;SG2jgbeueasQ/sSfHNoBINGtTJsJZXuwMHOMEdjjmv0HOkcl4ZlbrjjpSwaAmV+0x/vJhhWC8/Wo&#10;aRsvE7iOWnLD7n/mfn2v7Cnx9W+VDbW7jycsyzZUHsAR1z0pL39hT9oHHlSaVbCSPBmAm+6OMYPf&#10;Ffovovw/1y/v/smk6LJPADw0cZwvqa7HSf2Zfih4ojZrHwtLEM4Cz8FxnqK5K2YYTDfxKkV6tHpY&#10;XjjjLFK9Kkn6QZ+XLfsF/H57kGOwtc5DZ84duMDmpbT9gD47XLTT3lxp+Mbtkszdv4frX6+aJ+wD&#10;8WNRgQ3KxQSZB+ZScCumh/4Jna/dDfe+IEQkfMFXkn1ryKnGeQUJ8sq8bn0VHM/EivT544dWfdf8&#10;E/Fkf8E/f2h9TcvJY2EUef3Eguj8/sPStO3/AOCfXxqeGVbe/wBNgJwUjkkYs/rggY/Ov2sH/BMw&#10;SwAXPimVemFVhtH145qGX/gmZPHCRB4oLsPUcH+tcf8Ar/w7J29t+B0yqeJjjf2MPuPxZH/BPT4z&#10;PMs11PYoksYUO0x4bnjH4VDF/wAE7fjFduiXmqaZHE2UkDSECPGcZ69fav2G8R/8E4vHVjN5mnaz&#10;FdJsy6FOQfb6V5/4v/Y6+LnhVZEn8PObcLlZ7dd24+mOoNdVDijIcVJKGIjd/L8zw8XmviZhU5To&#10;2XlG5+Xyf8E7fi/b2r3cGq2PloSI8OSC3Ygdajm/4J4/Gj7C0i+ItMknLqPJMTAj8f1r7+13w9rW&#10;gKbTWbKeB42GVeErzWcY2klWWcHcBkg9frX09KVOpBSjZo+Wq+JHFdGfJNxTXTlsfB8v/BNf4qzC&#10;4l1DxLpdvIqDyt8jHzWz/DgenrSRf8E5viddTG3m8TWA3qoErxtx6n8K+45bVridWhgBRX49SfWp&#10;JbRbiUPwHbOUHb3rVwgYf8RM4pWvNH/wH/gnw0f+Ca3xGt5pJZPF9oEwCgSPcSfTrimv/wAEz/iM&#10;ZmEvjSwkJTIlhiYIcjIU55BzX259nvrSxe0Rw7SH5iBjFTW9lJHJxNvURfK47EdqVkthvxQ4qtpK&#10;H/gJ8Np/wTU+IUU8Uh8W2cRkTEieWWHX/wDXVi0/4JlfEaaGQP420tGEhCKsT8r6+1fa43XLB7OB&#10;lwvJPVqnsLVVYz3k0khUEkA4B9qadjJ+KHFt9Ki/8BR8Oj/gmd46Msr2XjiyaNRlYzERkVLB/wAE&#10;2vF4ixP4tiDKuVBQ4RjX29NYIkytZFthTLqD3PQVJb2s0qRwyJt8rJHpih2aM34mcXS/5fL/AMBR&#10;8TTf8EzfF7nyr74jWyRBDl1tS25uuBz09/ekH/BLvxRb2qXMHj63TzgAxeEsIx3r7a2RGVbhlIBy&#10;AMcfTFS24knlkieHeCuAjDAqVCKYv+Il8Xbe2X/gKPh6b/gmR4neYSJ4+s/k+VSImBJ9f8+tWbH/&#10;AIJk6rc3jw6n4/VI1zGJY7fJ3djjPTpX2e+mQCVWDMr8/KpwFqey0oBz9pDAHiNh29M1bSSEvEvj&#10;Bf8AL/8A8lX+R8XD/glrrHy2E3xPSNFmGJWs8ZTuxGaG/wCCZd/FdLbJ4/LMV+Z1twAv519pizCO&#10;093d+YiNxMf4cdc1Zs/C+veKJBB4R8P3Nw4H+sWPgn3NZynCOsnZGtPxF4xrNJV9fKK/yPiaD/gm&#10;PKty0MXxIlMJyAWtwCc9OOxpr/8ABL+6aMRHx8Y5Fl2/LCOUPVvqK/SXwN+xp4y10x3fi3UorJDw&#10;8cK5cenPTNezeB/2Vvhr4JMd42ki9uwvzXV4dzkfyx9BXhY7irKcF7sZc8uy1/E+ny7MfEPH2nKv&#10;yR7tL8rH5EeG/wDgkR8QPHVyLPwx4pvLmOJihneywpHbNe+/A/8A4IKaXG8d98avHMlzFHIrRWFk&#10;uzgHlXbvn29K/TbT9E0/TIGisYUiU8AIgH8qnhgZY1Ex6t8rd818ZmPGOPxS5KPuL8T7XAVc5pRv&#10;icS5v0SR8/fBv/gmj+yn8HYY4fD3wm0qW4RgwvLyHzZc/Vs17hB4V0TR/KtdM0i2gSMAfu4VXj04&#10;FazPLJIHHzDGCV4pgBZGKIDkZyTyK+XqV6taXNOTb83c6JznJ3k7kX2cJOGZuAc57VbggLsZY1Ue&#10;rGo1bzyFVtrgDapGf50KLqQtHcMNi8tjis79hLQi1eS1sbWXUZJMQxozP+Aya+HP+CQPh4ftlf8A&#10;BR74v/tq+LFjubfwhe/8I54TibLLFGCd8q9gcKF/4Ga+zPiaGl8AaybZiJG0e5Ear/e8psV8r/8A&#10;BrRcxTfs9/FG2nMTXsPxFmF0QPnJKAjdXiZ5KX1S3dn1HDcISrTk90l+J+pkMSBAgyQR82awtU+F&#10;/gzVvFNv45utAgfUraMpFdlBvVT2BroYTGF3A9R0p5RcH96SBXxUoqW6PsqdarRleDaPl3Wf2V/G&#10;+r/t3S/HTUo4Lvw3P4eFiIpVyyHCjaB/dyC3414F+1r8Trr9hf8AaHubz9lq3CNf6Q134t0KC3aS&#10;2jO7P2kov3CFJLEdhk1+jixofnVsAHjNeL/Ez4BfAzw3421f4++ORFHNd6XJaancXUnyPblSGTB4&#10;ORkY79K83E4NRpS9k+Vt3b/M+1yXiGFXH0lj6XtoU4ckafST6X+85j9jb9o39ob4ravd6J8bfhfB&#10;pkSWcVxp2r2U26G7RxkY5PYg/jXrnxptfhha+C7vxF8VbS0bSLGAyXU13CGWJB36GvkX9hz9u34J&#10;+Clu/gN4p8XOIdK1me38PapfKEVrFnJgQk9lB2gnsK+0PFPhrwz8T/Bdx4d1i3ivtK1W0Mc0bgMk&#10;0bD9QarCVKVag4xnztf1qZcQ4LHZZm8K9fCvCxnZpRulbryt3+65+fXjD42fsz/s9ftA6n8RvhhJ&#10;pmq6X4i8IqdMFmqstvqMMh+V8fc3pIp99hr67/Yf+K/xF+LPwXs/F3xQ0u2tL+4d2gFqhCtDn5Dg&#10;98V5L8dP+CYP7OmnfC6+k+H/AIa0/SNVs0Fxps8rlIzIh3KjEnGCQBXmnib/AIKDazd6P4N+EHwC&#10;X+yvFC6ollr9h5CyLbuhG6NT0ZGGSCO1ebz1sururWaUekY9bn2OIw+W8W5bHCZVTqVKyd5Vau0Y&#10;pN2utEj9BdRhsbyxmgum/dyRMsm7upHNfzMfs5/s/wDh/wCIX7Z3xr1Cz1uTTo/C/jS8GnvZkEMH&#10;upV2j2wK/oI/ao/aN0b9mj9kXxP8dvH88cL6N4dlkKs2BJcNHtRB7liK/FH/AIJr+DptG+C+pfEf&#10;xBpD2upeO/EtxqM5mQ73g3ZjOT2O5j+Nfsfh1hpY3O4VOV8qV/T1+Vz+aPETOZZBkFZ0qnLVb5Y+&#10;t+hn3/8AwTp+FmoapJfza5qErSyF5iGA3NXD/G/9j/RvhFp1pL4Kub24ExfzzPJkEAAjp0PWvtOC&#10;2tp5JIYbRQAPlOOuP61kfEDwfZeJfDrf2hDtwDnHbiv6DxU4Yeg5W2PxHgbijiLMeJqGHxGIlKEr&#10;pp7H5H64y6dr09nIhLpM24HoMHr719c/BH9iH4R/Ez4VaN4y1PUL03mqWiSSyRS4EZPVQMcdO9fO&#10;H7ROk/8ACNfE/VLaMKSLtzEEUbcZ7Gv0V/Y8jhb9nLwtdyRrLIdITzyy4KncQD7+la03GdFT7n33&#10;inmOZZTltKWEqODctWt7WOW+G37GPgX4cnUrXwxq15bRatp72WoxLMT50LdQc+tYc3/BPX4GRxQ2&#10;8AvYi0589xPuOz8a+i2giWdC1udsg++o+6f6VIsWnhGLuDIowpC9vSmoU+a9tT8HnxbxR/0Fz+8+&#10;crH/AIJ3/A61kO+11Bkkk5cyYLjn8qsr/wAE4v2foWknjs713LBkVbg/KK+iJ7WWNFUAAlBgk9P8&#10;ipYbOC1HnxyYO3aST69qtqJK4u4oX/MXP7z5wT/gnz8CEnSVtFuMl9zf6Q2MelKf+CenwLW5eWTR&#10;Z4YzLlVS7ZiV7c19EWtncSt50pwd2cHpU6RB5iCqqEBwydWp7DfFnE0lri6n/gR8+Xf/AATz+AsS&#10;x+Xos8UZXkNcsSx75HbNNh/4J9fAGbzY49GncgAQv5545/8A119BtZvdMFkJZRgsgPUVDb20KmVY&#10;oHCMdoGcMppXQf61cTf9Bc//AAJngd1/wT4+ANuUMWlzjkBDHMQxb1+lTXn7A37P7fuYvCW2SNPl&#10;bzWGSTnJ5r3u60y4MVvBFtVi+f8AgNLd/vI3t1gAAwA4OSD61SkJcUcTf9BdT/wJngc/7BPwQcrI&#10;fCzPIuP+WpCr7496mu/2EP2fntlz4OjjlLMzuszDqOMc9j2r3OO2mi2KzmbzTkkj7gq5dx21nah4&#10;4xvcquSOR9PSply9hrifiR74up/4EzwKy/YU+AFuI3fwvHmMEfPMx3frxU3/AAwp+z/MmYfBSmPB&#10;3FmPzH0z2/CvdbXT4TEfPCOOvSpfs1/Da+XDZRpCFyCRjrWLUTpjxJxA1rip/wDgTPCLb9h34DLA&#10;yXXhaG3Dg4MYyQB25qdv2KP2e5Ih5fg2JFLqSRkeZ7n1r22a0guMSx/KfLO5j0YjtWT4h8Z+FvBt&#10;p9q8WeIrCwtRy0l3KEA+mawnUp0ouVRpLuzqo59xLWqqFLEVHJ9E3c8og/Yl/Z0juj53ge1Zn+Vt&#10;xOGzwenQ061/Yp/Z8uS9tB8NrRUjygIJ5OeDnvivVvAmu+GvirDPP4Bvl1SHzAj/AGVd+x+3QV7F&#10;8Pv2WviJ4pdD/wAI/LANgCSSAhTXHWzTLaNL2k6sVH1PQo1uNcXX9jGdVy7NyPk6f9jT4KacI7KP&#10;4eWxjVQJFAOHPYn1NWR+x18GpCqWnw6sYdpyR5WS/pk+3av0E8E/8E7dSvfm8X66TlsgRjH4Zr1f&#10;wf8AsPfCLQFjXUNON3JGBl5uen/16+SxvH3D+Fuoyc2u3+Z9hgOC+O8Y061eVNPvN/lc/K6D9jv4&#10;OahBFGvwvtLmRkwvk25xnpmtb/h3r4G1GKODT/g6hXj5YrbgHr171+umkfAv4baKwFh4Utfl55iH&#10;FbsHgvQrZMwaPbx4HA8of4V85X8T6W1LD/ez6fC+HOdb18fL5N/5n5CD/gmpoc/kzW3wIG5yxkX7&#10;KOCepJ9RUsH/AATG0KyhjuB8DdssLkYW0XBHrnvn0r9f00nTo4PLS2jX5uqrT10mwLgG2Qrn+4K4&#10;34m4r/nwvvZ6S8Oa/wD0H1Pvf+Z+Otx+wH4ZsrZH1T4Gi3dRh82g59+O9YOofsffCm0uPIf4Z2qS&#10;bt0khteceh46c1+0z+FvDzgifT4pcnlWjBA/A1h+JPgj8NfE5kTVfClpLuHLCEAj24FdWG8T4KX7&#10;/D/czlxPhxmjj+4zCafm3/mfjef2Ufgs16b1fAFlFEiEBUj4Vj147j2qzD+zZ8DorBo4vh9p4EuS&#10;zfZhuUe2RX6SfEj9gPwVr1q58LyvYyHO1I8bQfyr5v8Aip+zL45+FuoSJ4i0J5rADCXkALAemcdK&#10;+2ynjHJc2SjCfLLs9D4HPOGeNsnfO605w7qT/FHzXp/7MHwYS1ktm8A2DRFQWElup4HQ571dX9mz&#10;4LWpE1r8P9MkiOGAa3BHpt+lekaxpkg3WCqGwmNinhBUKB7a0W1SNE+Xg9q+ni01c+Cq5rnEKlvb&#10;zv8A4n/meaD9nL4JTagl1J8ONNjmhO5YUt1AA9cYp9j+zl8GPNllHw70xWbncYB/3ya9BtdNnjuD&#10;ezzbmj/iByW9hU1lGjknyVPJ+U/wn/Grulsc/wDa+c3/AN4n/wCBP/M85T9mz4OwXD6g3w70uNhI&#10;zH/QhjJGKbN+zl8H7x4rqHwHpm2Ntzqlooz+leg6jHPHAD5uWkOMYwBVuOK3a2iNwSu2PaCgHPrT&#10;TQv7VzV6OvP/AMCf+Z55qXwJ+EWoxhv+EA0pIoANq/Y1GFB78etQR/AP4TXd4HPgPSo953fJZqCq&#10;9wOOBXpVrZ2pl3vNujLfIjfn0pk7Rq0k+xEAXaMAHIp3jcl5lmHWtL/wJ/5nC2/wK+DiItvH8N9N&#10;IQlg5tVJI9MkUyX4FfC+8le4t/AelRyBQoje0XJ5zjOPSvQ4tJuILMXDSgqIycAY49BUKIWjDRox&#10;DPyW+9WbabK/tDMbaVp/+BP/ADOCh+C/w80+zYp4L0xMFlZDaJgZ49Kms/g18KraGIx/DnSj+7I3&#10;JaKDtJ53YHNdvJZPeJJbKisFbLKRwv096S2htlY27KSy8celK8UVHMMxb/jT/wDAn/mcTb/Av4Tp&#10;Eiz+AtNZF6B7VSfUZ9vSp7b4PfDiSXyz4QsMr0zaL26Z45rr7rTxdKZLC0YgYBkc4+o+lJFFFdPL&#10;lGWQxgDA4qJNG/17Hf8AP2X/AIE/8zk7T4Q/D+OD7EnhLTmKHdzaLnH1p/8AwrLwPp+nlh4S01nV&#10;jtcWy5BPbpXVzwW8SpZRQSMWABcHBJ/woNokjGCeIfKTgHop7k1GhEsdj1tVl/4E/wDM5D/hWHgc&#10;OJU8M6eXZAGUW68kDjtSj4WeDXuireFdOUtyM269fTIHXiunntwXWGFS2Dl1HcCpZLGNoRqCJ5Q6&#10;MucljnrVpROd47HN61Zf+BP/ADOesfhn4Oe3W1l8LaevlhsFbVQckdCcZpkfw08E6TE8h8NWo3j5&#10;B9lQj34xXR3FtZvAzQM8cmQeBw31qU2hngW3gUtIRkox44570vd7GscXjLfxJfezkbj4c+EGuUkT&#10;wxZGUjaB9lXkDpgY7VKPhx4WjDJbeFLPIILlrRTkHt0rqXhNxKGkcKqxYGOSrf8A6qZGyxqsbXLZ&#10;DDLbTyvpRzRF9bxvWrL73/mc6/w98LwA3C+HrSEEg826EDHpxx9Kii8D+Fo7x3j0C2URglf9FXGe&#10;xxjtXXXEURt90IABJ2FTwp/GobaBAi+fuEiZUbzTbiUsRi3/AMvJfezmrbwB4fcCeTTLXzEyzAW6&#10;85/CrOoeGdCmAxodioVB5WLVDjHbpW5JaGSaQx4UgDgDqaRrdY2EzR4VORhepx0pXREq+LW1SX3s&#10;52Pwv4da1WFdHstxT5yLdRke5xzUVt4V0m6nEy+H4VRTtAihAwR39uldMhhuVysRj24C4H6VYshO&#10;924kTyolTYU6/RvrQ2rbEqviZfFN/eznIvCemx27AaNbnaNqoYlIxnJB4pv/AAj2hqhYaFaRJ5Rj&#10;O2EYAPXtXTG2to5y0bHAUkEnAPHU1lapq1jp2lS317+7iTBkyowF9c1z16tLD03UqO0Vqz0MDQx+&#10;YYunhsPeVSbSile7b2Mp/C3h/UFKXOkWyiMhVY2qjKgY9Oa57XPgL8NfHAa11nwFYTcrtZ7RQ2Af&#10;XFZHjP8AaLsWk8rw7oS7QSBJOxIIHQgCufsP2g/iBbX0U8l6zwSP88csIO4d1Bx6V+RZj438H4DG&#10;fV4c09bNpaI/rjh36Hfi5mGXPHVa0cO7XUXJ8z0v02OG+L3/AATV8C65PNrHw91FtMu1ZtluwLRu&#10;3r7DNfJHxl+A/wATfghrptvG2gT28ZjLQXagmKdc4JDfh0r9WPDutWvijw5Z+KNOhYRXCkLGw5Vg&#10;SDn8azfiB4D8L/Enwpc+GfF+jw3lpOMFJkBKnsV9DX6lgsZQzPB08TRd4zSa9Gfj9LivibgbOauV&#10;ZunP2cuWSfxKzto/Tufk74a8Z6lYSw3el3txBcW8qvA8blWTByNpHIr9cv8Agj9/wVw1PxrcWv7O&#10;v7Retxi8QLHoevTzcuM7RDIT/F0we9fnR+09+yNqHwK19/EOhxyXGg3LsbOQ53QjJIVvbtn2ryDT&#10;72bwfq0WpmdhL5qyI8MhBjcHIOR3BH6VwZxk+FzjDSo1Vr0fWL/rdH7PluZYLOcHDE4aXNGX3rya&#10;6NH9YJmChWQgqfuvnk04ZxujbIJO4V8K/wDBFr/goX/w1Z8Ih8MPHN458VeGoFSV5ZMm7txwkgJ5&#10;yAMGvuoxRPKChIGBz71/P+aZfiMtxksPWXvR/Hs/mdi0EVHQlnfdkYAFMRGj/eKT83PJ9+lShViO&#10;NxJznr0qKTgsIyzZOQwPSvN9Rp2FdXcsvzZPPNR+XGrqJMnjDH1okldFyMhuhOeaY0m4hnc7k4xi&#10;k7FJ3EklkMx8sBkxjgUiMFhHIJJ446VLKM4VRtUckr61EADHjP8AHjJpXH1JbOJAcBguRzupqxbG&#10;JQ8hupHWiTyVVvLAOSAcnpSq8ksiRJwD+ZNVqyW7kdzPKAPnBYcFfamiZVnLtF0X9ae6iORlJUsW&#10;5I60rhZGCoASx+7jvSENZmjKGRSdwzhvSni2RJCzR4DL69KI1jmbEhbdEMc0sqKI1G4k9x65ppgO&#10;itmbIQjCDP3qSONUAbzScHsaaykIMxlSPvBTTwE8kbuN3aquhpXY9VYcEdeRmiQrPkZ6fxCkaQKy&#10;+U+VA6H+tOkARi23kjnHQ0XQ0lcRWaJfLQ/T1Nea/tXOv/CkNfneAuEsmYRqcFipBA/SvSy1vLFh&#10;eCv8Qry79riWOL4B6+7scrZ4zjOMsBn8M5rqw+teNu6/MqKXOvU/Ab/gorbyyeM42ESW5dScKRg8&#10;D075rxv4dava2drM9xeosqsFZQD8oxgGvYf29xaP4zUlOSu4qeSCf8eteKeELOyWdpJYChOAAD1r&#10;9k4qf/GFzXkjzuMtctmegaa8M94jmZpSqb4V7Yz1r1Lwc08tsst84SNo9rfLznsK8ss0vb1oZomS&#10;OIcMqJzivUPDdvd3mif2fkGRpFw6nO1cdSK/ljHe8z8CxaTkdnp9/G0UXlFVAXAQdaSZZDqDGeNW&#10;PlDmTt6VW0u3tIo4wI2ecL0VuCB3NWHhe+snADFnOTk84ryORKVzzG0mMCyOhslxyuMqPvc1NC1n&#10;bQJaySuuUycDPfofrWZ5xtPMed2HmMEAUEnA/wDr1dUXd1YeS6BpHYEZ4IHvV3SRz1feRLdXVjJG&#10;qpKF2k71PbH9az2mU2IF1bsA3MfGDj3q3NYz2USLJbM/msSuT/OqHiO+U3otppQCE+Up6e5qG7kU&#10;9Cq+rMrbYFZUIwFU9cUVHb3Vja23nuSJCcInYj1oqfZ31L9pYYhglECBGcS8yPI/3MdABUhnju5c&#10;XNvHE6ybImH8Q9zVea3srBPNN0fKjG0KvJY+tE8cUcataF3JQsRKOQCKTabFFCSNZW+qolgQJVlC&#10;qWbI5617NfWa6h8ByXk+f7M4C5x82P514hDdW0PlFQJpFwcgcJz0z617Z4fvzffAe91IRELHkhCM&#10;7k6E1+g+G6vnq9D9F8N1/wALcv8ACz4s+H1/Z23xy0VbedEZ/EkG1umT5q5z6V/Tt8P5oZfCmnsl&#10;wGL2UXA4/gWv5ffAckFj8XbC5gjSXbrsY8zb90eaPmH4V/T38M4Y7zwNpF8g4axiKnp/AK/Z/EpX&#10;+ry8n+h+31l7h0IjLO8TSZwOcDpSwWSjdNKS2PuKadG28sMD5jg+9MQXEMhWRcqDlcGvyZs5RHEk&#10;eHjwcegxipFeSU+U0eD1JHpTWMmfPjGcDkEcGlt5pBuMmQ/cUktAFkZGgO6NuBjB70gMnlqzAr+F&#10;KkbyTBHXAUZXnqaAsh/1r45ycd6TVgHh0lGATkHBAPWkDTqzIVxgcZ9KQRhVZlU4PLepNJBNcOAn&#10;l7iV4yaRSSLFtFGIyWAY5zmoTCJpvMfkk9M9KlCAR7pAABwQp5pBheYpMdMnH6Ur6g1YekIji3Rp&#10;0PBJ6mnOS6+Z5ZySMgmke6hjVVVCcnhvfvTo2lIUqg2j72e9MkDi4bAyQRg4qSH5EUjf8oxy3Wkj&#10;G2RpEGAOAoNPlyHUsBtByxzUsBfJi2h5W5J6HpUoAaKSVZCWHC4PAFNm8vaIQe2QetIgeFMqhG/r&#10;inFFJolKb4VWQZ8zr615r+1J8brH4PfDi6vY5Qt9MDFZgSAHdjGfwr0ea6aC1fzmC7FLB/QV+av/&#10;AAUK/aRstR8Tavql1e7tP00PDp6K33yvDN+JHX2r28my55ji40+nX+vNmlNKctdj5c/bZ/atu/Cl&#10;pcaZFrE8+r6ijOGkcsdvOSWzyc18ZfCH4YePf2jfHRsbOed0lbfqV/IrOsK+pAqH4ieMfFPxz+JK&#10;W2mJJPd3155VknbDHGfYY/lX33+zX8CdM+CHw7g0K3jja9uQrXcsX8THqM9SM1/ReV5fRy+goLfr&#10;/l6I+H404qWQ4JuKvOV1Ffq/IsfCr4GeFfgz4ei0nwvZR7hGqyXLL+8lYdW9hXY6NDDcXktqbfCx&#10;JklmySfX/wCtWi9peTkO1mAIXGUbgmlu4FRR5cKpvOd2eSa9tSSVkfy1jK9fGYiVWrK8mVVhtUL3&#10;d5GflA2Ig4HuR61JaWc9yWvnwFB2xrjGR71btYpXMUEkalQMlk6tU0zNHB5RjUHOVoczidN3M6ON&#10;EsWWORvMDnDdc+xqAWspCrcPlgSGj29fSr8tmTEYt4UEARhRy3vViTTrWCGISBmIX52zzn1oU7Eu&#10;k2Ysen2yTNbWqjeh3thsY/GpnjuJJxNDH8iL8xJ5/GrNhExlkkuQEiEnMh6t7VYmhR1EcI2o5yxH&#10;8QrR1EYKi2R2ps5iJYYdvBDqDwT61XibUA+6WBGBJGFGOPp2q0lpGge4tlwkQ4OeT60rp59tnymj&#10;WTrz29ah1AdBorwaPasNhlDSSMWjcjnI6D6U+2sHmcpCpIU8s3HPerseg3Nwd1ltEipuUs3altrW&#10;6WErGOQ3zsTzn/Cl7RlKmzLu4bUhBGm4MxWWRTjH0qBEtpJhBE7EIPlYnIHrXm/7SXx4uPhG2leC&#10;9BhX+2/EE7izMgBVI1PzOfT0rxH4o+PtX0KBH1jxpf3OqapMsFjBBOY97scKoUEdzXwnFfiVkvCe&#10;KhhKyc6svsx6ep+3+Gn0eeLfEzK6ma4epCjhofbn1tvZdvM+ovHvj7wf8L9Fl1vxlqCwRoVKDOd+&#10;fT04yfwrxHwZ+2vq/wATPi1p/wAM/ht8Jbi6ttV1eOztZ7mfbIzM3LBR2A5rjP2if2Kf2svhX8PN&#10;B+JvxHu7jxPp1/D5k+l6Z5txdWC43fvRjkAdcZxX2D/wRL/YN1rxF4gsP2qviF4Vks7CNC3hizni&#10;2lww/wBeR2yOBX5/mHipmeMxCeAiow631P07L/Arg7JMpqf2jW9tX2VrpfJdV5n0V8O/2BfGWsRQ&#10;3XiG5jtYpFBKxr0J69eor2rwL+wX8NPDDLd6tavfT7gytKxIBxjIBzjg9q94FnHHGqRx8AdfSpiy&#10;oNk8mPRq8rG8c8QY2PK6nKvLQwwPAPDGXtOFFSfnqcnoHwa8A+HLcRWPhy3jI+UEIK6CDR9Ntf8A&#10;VWiKVXAKoK5f41/H/wCEvwE8JXPjL4m+MLTTrS2KgCWUeZM5OFjRM5ZmPAArwPxZ/wAFR9Cs9Qut&#10;I8JfAbxffzWel/2jPHe2y2zGD++gJO8DnOK+Wr4yrUblVm36s+uw+Bpx92jTWnRI+q9mHWIKASOo&#10;PNPEca5kcE49T1r418X/APBUXw34h+CGrXvh1D4X8cy20P8AYWk6woZplncJFcRY/wBYvXOOhFcf&#10;8Pf2o/2k/gb8TtLu/jJ8Wf8AhLfCepXcFhr0N7YLDcaXNOdsVxEVHzRbyFbPTNeHis6yzB16dGtU&#10;SlUdoruepTyvHV6cpwhpHc+/fLMybiwUgdVNESGEZmGcdW9ai091ureOWJw6lAQVPByODU4dJFEb&#10;54749K9Pm00PPaaYjQLJJ5jRDAGCPWo7zT7O4ASWAEdxipVkZn2cEE56Uv8ArAGUH8RRF2C3RnAf&#10;Ez9nL4afEW0ePVtGiWRxgTRqAwNfI/7Qn7CPiPwL9o1/wvJLfWm3O1B8yKO1fe0nl427enr61De2&#10;dte2hguohIr8MrDII+lfV5HxZnGTVF7Oo5Q/leqPlc/4OyXP6DjWppTe0loz8hr/AEWTSpRp8kbi&#10;ZJMMnce3tTJ9KhCfalQkkhZE34OR6V9pftd/skWpSf4jeAdLVZCC15bRp1AHUAV8e3iyQ3Y2IeJC&#10;G3Lyp9DX9A5DxDhM/wAGq1J2kt12Z/MPE/CmO4Zx7o1leD+GXRr/ADMmW2jht9slqWlz8yrzgep9&#10;KVbWU2COtqYxtG0ryRz1q7exzpIYUUBZPut3J96lNiy24LTbXxtERPBr23UR806LuUdPtbee4lUu&#10;qeUCdycb/bPrVeWGGOUxRTHac4jK5Oe9a8Vi03+jachYgfM+3pVW3tGF7E10QUYHkLginGom9TJ0&#10;ZX0RDp8UMESRNEQWTcigc4p1tcWwmlWWQI5baTtzmrK2DGXzBHvbGE56D0o+wC4gMrW/lurnezcA&#10;ir5r7DjS01RWNgrPuMW9VO4Kp6D0olQvL5UUKhicc8AD61b821i/dQeZJO7hViQbmYewFdn4H/Zx&#10;+IPj+9i1a7099ItMjcJx8zJ9O1YV8ZhsJDmrTUV5nZhctxmOqcmHg5PyPPn+wRKRMzq0wG1QCxLZ&#10;xgV1/g/4NfFLx25Wy0Fra0ZAFubk7T/3zjJ696+hPh7+zb8P/B2LpdPF7cBtxluvmIPsD0r0e0tr&#10;K2tgLVVQlsBAOOK+Ox/GcUnHCwv5v/I+6y3w+k7Txs7f3V/meJfDj9jPwzoEQuPF1zJqdxMreZG+&#10;ViXPYL6V6x4f8G+HvDVolnpmmQQpGcAJHgCtvbuk3Iyls5yTTWQRyGSZiAzZzjjNfF4zM8fj5c1a&#10;o35dPuPvcDkuWZbBRoUkrdd397I7tAFEVsqnJ+7jH40pildSnmgFcbhmpJGkVixjG0DIwetEm9z5&#10;pUBfTqa85I9UijkJmw3Y8D098U5pEllMbDBGcFulJEoE5Lc9/eleRZXMiEbV64HSnYtIDElpGgiG&#10;4kfN6ZppjzEWAZCRgDtUYkh3bGmBB5IzSyalpsWTNdRgY5DSDFNQfYmcox3Y9XRVyXYkcFgtEAF3&#10;JlZNoGchh1rHvfHfhXT3LXviKzihjG5mkuAKoaj8bfhXZRqsnjjTkdiMH7QPl+vcZreGExVX4Kbf&#10;omc08bg6L/eVIx9WkdFLp1ldwzw3CBldSsqn0Pavz4/4JceOZP8Agnp/wVo+I/7GHj+b+zvD3xXu&#10;W1bwXcyjZE85LOsak9SV3L9VAr7Wf9oT4MwNKLv4g6erIDn96dox6nHvXzF/wUj+EXwa/a0+G9p4&#10;l+H3xNstG+Ivgy5XVfCHiGBjuhkUhvLZwM7G7DtXPjskzDF4dxVKV+mjPTyniTLMvrtyrRaej95X&#10;/M/V2FleFZVbt0p0zlQFVCQelfnd/wAEsf8Agsx4b+NkGn/szftcvH4P+Kenwi3VtTcQ2uthDtEs&#10;EjYUs2M4zz2r9D4Zkmj3I4KkZRlOQRX51icPVw1V06sXGS6M/SaFejiqSq0pKUXqmh0ZYfK6549K&#10;82/aW+BXgv4/eELfwx451C4gsLO/S8bybjy1Ypn5XPdfUV6WrhFAAyQOteKftq/BX4l/HPwJZ+F/&#10;h748k0GOO98zVWj4+0W+CGTIPHrXFiFehLS+m3fyPZyZpZpSbq+yV17/APL5nzHffs3fssfFn9rT&#10;WPhFp1zYyJJ4Ns4oZLRgpgkhlfhCOCSrcnrwK+6vh54StvAngvTvB1lI8kGnWaW8DOckqoAGSetf&#10;mR8O/wBj/wCPui/EGD40fs9622oWNr4i+z2sk4IZ4YmCyOX53KxDAD0FfqNoEt9JpNvLqg2zmJTK&#10;AeA2BmvNyqNe0nXpqEvLt0PteO5YGFKhDA454mk7t83xRn1duidzy79r39mP/hqDwXYeED4uv9IS&#10;xvxcsbCUoZxtKlGPpzmvFj/wSe+Efg7w1/a/hjxTe6R4k04rdaX4mNwXe2uE5EjBiFZexBHIr6T+&#10;NX7Q3wa/Z28Iz+NfjL8Q9N0GwiU4kvbgK0hxnCr1Y8HgDtX5e/tif8FFPjt/wUBkuvg/+y+b/wAH&#10;/DWR/J1bxdcwtHeaqh4McA6quM/NXvYDh6rneOSo0+aXfovU+Gr8e4/hbJJ0XiXSoatpO3Nfdedz&#10;xj9sH9sb44f8FMPiDF+xlfW1ingzwH4hI8Z+J9BmY22vvC2E2L0UccjJAOcV6ppvhzSPDmk2+k6X&#10;aJBaWkAitYVXCqqjAAH4VnfCn4MeBvgp4LTw14F0+OJY8K8h+/K3d3Pdiec11F/pF01nEDIhkPJW&#10;N87q/pThfh/DcP4NRivffxM/jzjTivE8VY7melOPwr9WU47WO7tS0bGLYdyFD396o+LWl/4RmeTc&#10;VBjJZmHBOOmPetuDTrizfzDMWZ1IERxwfYVmeLoZpPDpRmzJlsptyOnGfxr28ym5YSSF4dUnDi/D&#10;Pzf5H5VftMTW8vxb1e2mJV4pSq7jxuz1Ffod+xhamD9mzwlOgEizaYqF/MBJGT2+tfnh+1Kzn4r6&#10;gZ4wkyMUmBXhmBPI+v8ASv0W/Yra+T9mfwTLNbeXu0VCNwHA3NhuPauujO2Egv62P1DxhpqeVUn2&#10;n+h61p80Gl2VzBdaYsryxssbEfdY8Vh3mmzyEG1KjfxJ7YrZSZ5n/efMpU7T2zRbWbgZjiBABJy3&#10;U+9P2lmfzs6HMUpLJ7oJPcXQjG7aYwvYVWvbTcGkEhbYR+7X0rfgspZG+1zQjLqRgdF9qhi0mVCZ&#10;ZipXvj1pqrcn6u0VIiEG99pXA2ADPHuKFtLCKQSTSsSfvqq9PpUqafDAJrplO4dI89qmj0q3dBI+&#10;RIRuAzxRzruNUNClZ24uJHhtAcEk73HNSSwRJGgncqCTufHOBWhbWsFvL5xPRdrEdAKLyS0WHMK+&#10;Y0gIKFc7R6/59aTnY0VDyKDNp7BbuJZA23jmh9PtU2y3Dhd4LHYuM1oDTbeaNJIISERc4J6j0FNe&#10;M3SrMLQqVGPmHH0qPas0jhykIYwqsoKLnacjk1Xms7mVwViSVFfdlm7VtWGn/arZjJOSM4Ix1p8G&#10;jxFHt4htReBuP3j3p+2sP6tcx40it98zSlOyjZkV5T8SP2pdI8La5N4N8OaRNrt7ASl00N2Ejhc9&#10;ATg9PSvX/Fena9p3g7U9X0PQ7i8ktdMuJSEj3CMJGzAnHuK/N74f/Ee68MeH5tQvILq/1fxK63en&#10;xqmXuLmYgeWB9cV+V+JvG+N4Zy6NPL0nWqbdbH9FfR68Jsn8QeIKlTPW44OguaW6v8z3nxN+2p8R&#10;tD1BfDWjfDNNbuZkJS20+ZjJHnvgAlsY6frXzf418a+MP2ifEbR69f3bytdCJdIKklZNxCoI+ud3&#10;FfYf/BHnwH8U/AHxr8TeJv2lvh3HpcOpu9ppd7qkGZIZY8FkUnIVcEDPfNfUvwt/ZQ/ZJ0H9uDRf&#10;G+oeCrbTNW1N7lgZ3HlXMytuWUA8KeSM/SvxPEcV8SZrGGGx9Zy2btovwP6Xp8PeHvC+OrYnIcvi&#10;oK6Tlq3brre1/wAj1v8A4JI/sMaf+zj+zXZf8JvoUX9u6y4vrnfGSYQygrGSecqOK+zbPTtPit1j&#10;trVUwP4U4qHRbrRprFItLvIJYo12fupAduO3Fch+0D8e/CX7Ovwz1D4h+KNRgjS1jCW0M0oXzpWO&#10;FT8TVzr1HFKUnZeZ8ZUgqteVRRXNJ9Ed6n2WMHB5VeRWZrvi7wx4bQ3mt67aWkajMhuJ1TaPXk18&#10;hf8ADXf7YfxCks7n4feDfCkGlaoS1prsd+bhYwB9x1HfryO4r56+OGifFjw3rviLWP2wfES6ho/i&#10;1fI8P+JrOWSOLRb7aTBC8Y4MbPgA/nXm1c0wlNu0k32O+lk+Mq25otJ9T9LtO+MPwx8R6suj6F4/&#10;0i4uWHy20V8hkYeyg5rxH41/8FJ/A3wm+IOq+BbD4beIddj0CVIte1PS4laOzdlD4wTlyqkE46V+&#10;dHhbx/p3xs+Is9v8FfDd1Z6/B4UtYdRvbVmifS9WhmGJsHB2MoY+hBr6q+HfwxsovDmrWV149bW/&#10;EGoX39qarcmZGf7QyKuCB/CQuMGvks/43o5RQ9yN6jei8urfY9bCcMOtVtOXun298L/iJ4d+LHgf&#10;TfiB4K1NL3TdTtxNb3EZ6g9iOxHQiuniPRVPu3HWvlb/AIJkG78NaB428ATqwtNM8WSnT4YpAY4V&#10;kRXdFHYBieO2a+qVkVmwVwBjFfYYDFrHYSniI6KST+8+exeGeFxEqT15XYVleTDocY7YpyqMk5Ge&#10;tDOS+AfY4FMUkOUC/N/ePpXY2zlBICz/ALxDzznNVdZ0PSdaiNrqdgk8Mg2yRypkc1cDSncXYADp&#10;SFh5v+s69feqjOUXdCaUlZ7HyT+1F+xzBpMc/jb4e2xMaktcWaL82Pavl660yS1LQhGyRgxzjBHN&#10;fqhdW8N4pgliDhsggjtXxp+2f+zvd+D9Tbx54ct9unXDn7TDHHny3J65HQGv1vgrjCrOpHAYyV7/&#10;AAyf5M/EfELgWgqcsywMbNayiuvmj5xtIrm1LRyyIwfPCjJ5/lTjYlLuKCNiTjJKDAz2q7sa1jaT&#10;ygshUHZ3xQgle2DyIqYbIB6tX6u6jPxL6vcoX1ldSvtlGSjEttxwfUUzfFDC8Uk7FgAVITrWqVxN&#10;uYHZ1cKRkCnW6RXQdRbglGGPpT9qiJYdroZi3tvM4At2ZkixwOoPeqklreOoYfu0VtpBXII+tbE9&#10;lCs6spPLfwcf5FF7AsTpFe7trN90evrVKojF0X2I545hp8VnFIo2/eYt29KbBYwxK03ms23A3Hpn&#10;1qVrDbId8UgRwPLYn5eP/r1NZQCKF4rmEIFGcBuprJ1DojQuVJpNryG1jZw3AfrketVI7OdV32SC&#10;Vi2GLHaMelakcUVtc+SykB15CjgUjWR2LboNmWGEzyx9qXtTWOHKwt5gq29zF8pYFTnAx7+tNRrm&#10;3drIQ73dsrLtycelaSLcQkxXUe593y56Fag+1SrfmMwAlCMAHsf61HtLmyoWSILOyvXvjK9ysigg&#10;mN1A2/jRf28QuDDAwXcfnZm/hrRXTYnuS824IQCcnGKjuRZXKuYYkYxHb69PerUxPDuxlW9mtsVv&#10;A6tHIxWNs88VLdWKNbmdJCCXG4KMk1ZubaN0hMMY39CgPGPap4dJYxFopOvCRqOee9P2q7nP9Xd9&#10;igNP2M0ZCuAPvHjr0oe4khtsNZxxlhs35ySfUVo2dhbQn7Le7sgevXFS3Flb2sAVVGSc7nPGPas3&#10;VudMcM+W5Qt9Ls5YDbzSkOU3xuOcH0PrVN7O7jiMxgLFJMRgfxD3rUuLF1fZbFQigMST0z6UsKtD&#10;lsblY48xT39KOch0knYpz2cDCPz0I3fOETgFvSmLGbxlvEs1MoIDB+ue9X5kS3iSO7yVycAHlTVL&#10;W/FPh3wdo/8AbGqXPlKB0yAzN+NY4jGUcHRlWqytFats9PKcnxuc42ng8HBzqTdklq2y29lFbosl&#10;1hGZSdgGSTWfDJNAxlaMtGzHzEYd68x8TftZ6XpcTnRdEadsgCS6OVIOeOOn1ri9T/aP+I3i5hDa&#10;Yt4lY7BYwlsY6hjX5PnHjZwnlqfspOo9tNj+ouGvoaeKGewjWxnJhoP+d6/cj6HTT7IwmdpWVYwd&#10;4bAK+lZeqfEfwB4VQR6nr0HmSdAMuc++K8D0rVvjD8Ub0aJp8+oanIpAVIj1z3bGP1r1f4f/APBP&#10;f44+LIY5tcS202KRgSZ8s5XGeg71+ScYfSbwOWUP9nSpvpzPX7lqfr+R/Q44S4aiqvFmaJv+WGl/&#10;v1/ATVv2h/hjbXCQW6XcwYgSSMoC59AOtc38ZviN4T8WfD5tH8N6o63DXStJAFO7y+c8jjg4r3C3&#10;/wCCVWn3EEMmqeM7qO4QHetvEoVhjFeX/Hf9gn4kfBvSpPEnhjzdcsoz+/SBcSov94r3xX5FU+lF&#10;Uz+Esvliov2i5bWtv5n6hwl4NeAGV59h8Vls5Rr0mnFybs2u99Ct+wr8M/hr8TfiTJ4e+Ilgl28d&#10;sJrCN2A3Mp+bK9+MV6F/wUo+B2i+D/DfhrxV4N0K3t7e2vJILsRpswGT5G4HOCMfjXhX7LnjEfD7&#10;486B4ikujFAL4QzSE5JR/l2/ma+8v20/BsPj/wDZu1qCAF5be1+12zBcncnzfyFfz7xTmmPyfjTB&#10;1vaP2VT3bXdrvrb56H6txrmGYZJx5g8Q6kvYz5dL+7vZ+XZnxn+zVq76v4b1DQmvWa4064WRFAwD&#10;G46YPuDXolxF54EcvB25wF614p+y54mtD45k0hZQRq9m8YkAxgxgyAc/7p/Ovd7iOS1eOQQBmYbQ&#10;GPb1r/UHwdzqWZ8HU4Td3T90/wA6/pa8KrIfFeriacbQxMVNdm9mcv4u8H6H428H3fhjxPpizQTx&#10;kCNk3FD2Yelfm9+0N8B7/wCHfiHVdF+zDbbzl4JFQgSxtypH9fpX6k3Fh/oy7HxK547k49K8O/bI&#10;+F1r4u8JQ69FCBPpoZHwvLI5HB9cH+Zr9T51zXPyrw5zqpluaLB1JWp1dLP+bp6X2Piv9gb9pjxV&#10;+yX+0noHxOttQaK1ivo7bVYVJ2SWruA+R6gEkV/Sv4I8U6V468J6Z4v0fUPNs9StI7iB0PDIygqf&#10;yNfy0/ELRW8IeK5NMvI2jleTdhl+7X7v/wDBEL48X/xf/Yr0jR9XvDJd+GJ302UOfn8tfuE/hX5t&#10;4gZfTqUKeNiveT5X5rVr7tfvP3+bsz7LuAUlCiJuTwSetOUpFKWPbsPWkVTJGJjKDg/IKkh8pWLy&#10;INxHy49a/JpJIV9RluqXEhUxbVPTPrSMI45PKIJ5wcDmnR8tuQkc8gdKQKQ7MJfmPU1k1cpMhZck&#10;26BuGPzU2TC/u48g9Rz3qzH5kgyUyeeneq1zA7ARldpxkNnmhKxXMOCO65fqR9xRTC0kDnhtxHyt&#10;2FPguHVtpUFgfmcngCnu5lkCxorAcnJ4qr6WJI4I2lY7Xy4Xk9qHYyAxwAhl6YGMU+VIbeE+WSme&#10;tKWEaKYhliPvelIBPMRRskwC3H+NRbpXbbn7h4z6UgVpGYyuCQeAKkhWVE8w45+6B3oJW45HBk+d&#10;8g/wZzinMiCBVlByucEd6RfKEZmcYbI4HanKTO3KsRngkUFq41MLEMrjJ+bNSpBIkZLzbh/C3tQ0&#10;DugDrnacnPelZbiRQsSBRjkH0oTENKbwY4yARzn1ry/9r3cvwJ19Ay5FqMlxxjcOvtXqbhDCQSpb&#10;HAFeWftfSRR/ATxAl0kYU2m1yxONpIHNdmEf+0Q9V+ZUPjR/P3+37LDp3jlA7M0yuxyq/eGenuB0&#10;FeSfDSOC/gu5p5/MKSLhcfd4zXsX/BQK6RviDbCayVAIf3Ifj5T3/M1438OFdrKbyYNriXJ5446Z&#10;9TX7BxY2uDZX7I8bi+b/ALPqHoGkyvd3yWFvalo9oaRwcEAd69S8FtYQ3DvasxYRBVUnFeWeE/7U&#10;l1ZbqK1+d4ijof1Nes+Cm02KRbW/T/ekUcjiv5fxeh+DYqbbN6wjtbeJ7uRwh8zbsDZxSvqN5fT7&#10;rSINGmVBVccdCaVbCO3uDcTAtGCAVYcE46irVzJFBD5dtIqAncEX+6e5rynLU8ybaZmX9x9iSMwQ&#10;7VJwTJ1Y1IolV45Im3EH5hu6j09qkvGiFpLdCMzeSwzx91fWmWz2erZliR0C43unUZ71Ls0Lclvd&#10;dltmijktWbP3Azc4PoKx9YWyeYzzQMPM4UxydD6EelXb/T7J2jia8ZnJPluxxgA+/rVQzASGOWaI&#10;LEcnPVuP0rOzJlGxk3K/ZLlbC6ZDleGhXO3viith/wDhGraOK/kdpZJGIaOI5xx1orWPwnNJyUik&#10;dPutQiSMyrGQuSuPbpSTolnKNjCQLEFAU56+tWDOxd5Y7794FAEXQAetV7q0bMKRhfl+YNuxlv61&#10;lNKKbZbqqEbsz7ewiEjrLkrw7hTjkHjmvZ/ClxH/AMKHu4oQchWHlgnOT0+orx2/hEF79ntt32ac&#10;Ag5yS3RsfjXtnhTT47D4IXcBnORC5TywCysFJBNfoPhpJLiCPofovhtUvnnk4s+IdIsbdPjBbz7B&#10;Ig1uNvJU/L/rBxgdQP6V/Tr8IPMHw40TyZdyHTYSFI6DYK/mChumg+LNtdQWio7aypQKcDHmDJP1&#10;Ga/p1+CdyLj4X6FKgIDaRbnAP/TNa/Z/EmMvZYd+v6H7pVd6d/M6pmLv+7BAJ/WpHYAmJslvX0pv&#10;7oQ7sEEH5R/jT3jIQqgG5upNfkuzOYR3UR7YlAAyGI7mq7vjuThuoPXinbTEmEcgM2Mg9KtQxKsQ&#10;8tRljzz1ougILYFkyzHP+90NLJHJkyGQFWxtLdRSiE4D42gnlRSN5cjBdvAGeByaY3uS9QVLhcd8&#10;9abbgxOu2MMGBGfSo7dRNL5gGVU5Izg5qTz3EoaUFVHXHpUWYEivHDud0Jz90daVNxkRFHXoM01p&#10;UaQCNhwchjT/ADd2WXA3H5SDyKLA3oS/Y5UcBQT6CnujH5UGML2NNTzRAT525j9wHqKLbzWVhJJu&#10;OcYzT5RBGpWPBcBixp9uVQkSSbuuR2oYB3BZCNo54FJlpDnYNp4GD0NCSAem9SMruDjv29qni3sr&#10;EdMYA7ioIFkDkZOFUc1IrSSNtYbR7Gnawr6nCftKeNx4C+D2q6wGKzGHyYmJ5LN8o/nX4cf8FFPi&#10;m+lougx6oFWRnMluh+8PQ9//ANdfrx/wUa8TR2Pw2tNIYFlnugzqHxkLzn86/BL9vnxfL4h+Ls+k&#10;2kQ8q3c4Yg7mY/eJPTFfqfhzg41K3tXG/wDktvxOiD5KTkd//wAE1PhDY+NPiNqHxL1DSZJ7XTIA&#10;tmzEY+0N1HPOAn86+6bHT4I4zIsBUocEL2NeK/8ABNTwXBon7OOmahJHmfU7yW5mkzyQcAAH0wMD&#10;6GvoG4tZoJpPKgygUnr0PrX6s6n7xn8y8d4yrmOe1ObaHur5b/ezMkPlSs9xI4OMqc9RTBpTXIMk&#10;EgZpVLEEdKu29lK4IuYA5xwzDt7VcMENhbqYoBuK4bI4HtWvtrHw6oXeqMbT4L5o2hMZSSMfJzx+&#10;FWLzT7kywJIC+4/vAowRWzHZ2JAE0Tj5Bkocc/WmT2kEri9R+VOCQ3T6Ue3uQ8MlqZElgJmXZCMR&#10;cqGHepRYR3F2JgCAgy/PBP0q/cNHGyQpiVccsq8//qqHZbRj7WHJcHoCecHgEVXtDONHqVrm3hST&#10;zpWIjc4BPalSCNWWJYt6HIGT09/pWmbY3266iVVUjBDjjB64psOmXCSFLVwd+Qm4ZAH+FL2rH7FX&#10;2KMVlaeSYzIMndtjA759fSoWsP8ARnm3njiRSfujPUVt2WlSwRNb3m1upJi6j3ra8F/B3xj42vDY&#10;+H9JkliduZXBAf3z6VnVxlChDnqSSS7l0stxOKqKFGDk30RydrBJIv71Wyg+fHfjvXS+Efhf4n8e&#10;XwstB0ieTzPlMhQhV9819H/C39h7SNPji1PxvOfugvbh8Bh1Oc8V69ba78Bvg5Y5vPFWiaattHlz&#10;c3kakD1PNfA514h4LCpwwvvS7vZH6TkPhVmGLaqY6XJF9Fq2fif/AMFN/hTqXwB/aDtH8Z6mqNN4&#10;PS500yDASRJj5ij1zwfxrnP2fP8Agmh8Vf23PCGgftPeLPF0+k6Y+qGTTdJhBWU20fK3APYllxXv&#10;f/Bxl8V/gz8ffh34W1v4Pan/AGzqvh/XHXU7zTrJ2jityhBV5AANu7Hevcf+CVP7Yvwz/aW+DVv8&#10;PvB/hx9L1Dwbotjaanb+WoibdGVBQj1KNX8+8U4uWZY2WZc3NN7ta2P7A4QzOrlXC1Lh2gnTpwvf&#10;dcy7P+tbHVeJPHOveBfhxZeHdenFnfaLpXnSSh1le4thGUDEHsTgH611f7Fn7ffw+H7PHh661fwn&#10;rENrZ2yw3V7DYYhhRTgyNjHA749K5Xx7+y/dWXxB1X4uQa8+q38nhy406x8OTTbYpYncOQAc87gO&#10;axfE3xL8feDPgRc+CdM+DVvYSf2a1u4uXWKGKMjDBVAO8hScY4JrxaeZU8KrU1e+9ysRlc8b/Fdr&#10;bWPr7xT+2/8AsveEYVn1H4v6XO8lussdtp832iVlboQsea+M/jj+2L4m+OHxqkj1/wAP/ELQ/hss&#10;sdlpmr6Y72UZdyFE8u07sbyMZ6Zq5+zha/BDw7pdj4RT4bjRrqHTEuY7vVrNUa6U8s6u3Jweo7Vn&#10;/tT/ALRPwv8AFXhaf9n/AOGOr2uteLtfKW9hpmnuHWEiRcySFT8qqAT68V8njuOsxrZn9QoYaSV0&#10;pS8u+mlrahhuG8Jh37WpPma2XS51c/8AwTu+BPjjRfJ+KlnqPii6clotV1bU5pZgT91slvvDsa+d&#10;P2idb+P3wV1vXPB/h3U7LUG+Hvhea7sdX165IkutJlXZ9nfB+co2AD3xX6BeCYbi08IWWlag6vcW&#10;9rGkxUdWCgEivnzxd4Y8NfHD9svW/C+o6DZajo2m+Bf7O11J0DBpZ5NyofcKM+2a9vD4qpKb9pJt&#10;I7Z4emo+5FJnzp+zV8ZvgZp8Xg241aXUfHPjm/8ADiWejabFp25Yo490xhidlxwW6g17L8Vvir8M&#10;/jR8JXi8M3CJ4j1SWLTY/Dtwn+l21w8i5V4+o24LZ9s5pPE3gPw1+y58a/hDrviLwkbX4eeDPtkN&#10;3r1lAhNpcTgLEZQF3CMDIJ6c9uK+6fDHwI+Auu6vF8V/DfgrR57u9RJodWtYEJmUj5WDgZ6H171w&#10;w4Ny7NsUsbOpPnTvv26W6I8/F53iMu/cRgrWOx+HVpdWHg7TYLt2MkdlEjknuFArcH+rMbA/Ljk9&#10;6igiRAsG1QoHI9KmSb5ShZcjjIFfo8UkrHws3zSuNjZZjgqRtPHvTixiRVJwfc004hIfqSOcU5tk&#10;vDAsMenIq7Jak/kNKHqDxjrTySyAOuV747Vw8HxetZPijL8PuFWOAMHx1Y9RXboGeMscH3xXNhMf&#10;hcbzewmpcrcXbo1ujoxOFxGF5faq3Mk16Minsba8ikiniDoVKlGOQa+E/wBs74EWPw98bv4g0q0K&#10;2uqEsqR8LEw5Pt3r7yQDcW3YPoBXhv7eXhm01b4Qf2oY1ae0ukK54JB6rmvteDszr4DO6ShK0Zuz&#10;8z4fjfK8NmeQVfaRu4LmT7NHwZcaY8wUtMdqHdvPUioZrC4kJmk5TeWBzyOO3+Fblzas9iXutu9e&#10;FVDj6Zqk+nNNEsjgja3yY9fWv6I9qfy99XT6FZJJbXYIoCQ3LORx+NRrGiXayRJyT90rke+K1ltn&#10;tIHjE3DcyM1O8N+DPGXj3UTaeELZPJC/8hGaMhIyeCQP4qr20IR5pOyQo4WdSXLBXb6Iy79raAef&#10;J+73/wCp2rk5PYAV0fgz4EePPiJsd2OnWQQbZ5E/eOD1IHb8a9m+Fv7Nfh/wVaQXmqzvqt4iBmur&#10;sdG77V/hFelafa2iQxjytmD8wRcACvlsw4rUPcwqv5v9D7DKuCfaNTxrt/dX6s4H4Yfs6+Cfh6qX&#10;McH2u7RAftVx8zA98E16ItnawwGOGIqAP4aen2eNiqxGTPGSO1NluoYCXuLlI0PXLYAFfFYnE4jG&#10;VeerJyZ+g4bB4TAUuShBRQiLboimGMls8Me9S3GIbdbmJABuwy9a5TxL8ZPh94as9lzr0ThCR5Vu&#10;d7fpXm2q/tf3N1I0Pg7wTNPCCVSe+fyunfbySK6cLlWYYpe5DTz0/M4sVnGW4OVqlTXy1/I9xlKK&#10;6koAMc81W1fV9P0aAXmqalDFEg+UzShR+tfOPiX45fFHxEslsNTTT4CqsPskeGUdxvzmuR1K11XX&#10;JJLjWdfvLhJTloriZnB/AnAr2cNwxVlrWml5LX8f+HPHxPFdCCaoQcvN6L/M+lNe+Ofwu0eD5/Fc&#10;G8gtsiffuAGTjHFcpeftc+D7aB/7B025u1PTC46/WvEY/DNnBp5igt4wsn3WXt7Z9KXTtIja0eNI&#10;yWjPCqcZPb6161LhvLaa968vn/keFX4pzWb9xRivS/5nouv/ALWPji6tpP8AhHvCUMJVx5T3Tkkj&#10;PPA/GuX1X9of4yarKvkavBYiVsTfZYuQB7sOtZEunyW0cjwKXeMfdznNIyRCITXcB8uQYfHY16VH&#10;Lcuo/DSX3XPFrZzm1b4q0vk7fkR3fjT4qzBoZviNqDxsfmUsBj8hWbqI1O+/4/8AWLy48xQGEly2&#10;049OfetaC2itbkvPDviVAqtnPXtTrnSYIITa20CvJ95gD930ArrhCjT+GKXyR59SriazvObfq2YE&#10;fhzSLq48hRK4iUbjM5xkcjFOTQbAzPcXTBnPLEHPH9a0miM8TeZZSRSt8uBzn2NTLpSxGMSgBtmO&#10;D3rdTMlT1KJ0nT1uRNHCrJKm5Ci+3em3WnWiiJfJxx1KZyfSr1nprrcEm98sKT+7YcGriJaxOUlf&#10;c3GAB/WhzRpyM8u+Nv7Mvwr+OdlDZ+MfDUP2uAD7DqUQ2T27ZzuR1wVweaufCv4qf8FG/wBjeA6X&#10;8KPi9D8QvDkGfs2i+L3JmgjHRUmznH1rvpbWRAyQAFzzHuOce1N2CSTy5EKfLhgrfKfavEzPJMrz&#10;ZL6zTTffZ/etT6HJeJs6yK6wtT3X0eq+47PwH/wXN+JlnYQ2nxp/Ym8S292JCLi68P3SXECqOM84&#10;PUdKi/aE/wCC4/gPxT8INQ8P/CP4QeO7fXtSKWYkudFZRbQyNtllVuhZVLY965dbSP7I4itF8xDy&#10;o6bT3+tMudPQWMUHyuiPuiyo69wPavlKvh7k8p3hKSXa591h/FXNIwSqUYt99Udr4C/4K8fD/wCF&#10;vgPTfh98Jv2XfGN9FY2yQnz7ZbdQwHXLdcnk/WuW+Iv/AAUZ/wCCgnxj87TPhj4S8P8AgHTSdq31&#10;wxursqe6jAANRQaZpd2AyW2y4KnDYx+P1qMadPbyCOCDcQfmkB6V0YbgPJKM1Kd5W7vQ5Mb4oZ9W&#10;i40Yxhfra7R5TB+z9ceOvFK+Ov2hvGWq+OdbMjyK+vXBaCGQ45SL7q9OOK7aDwsui2gttPhWARkM&#10;lvGoC49MCugjtBcyvc3ExcxMQFZepxQ8EUlu96LTc+BuDNyPX8K+xwODweX0+ShBRXkfnea5nmOb&#10;1faYuo5vzf6bGLb6Q90W+1XKrJjOCeo7CpYrCKGyDuvzB9wHc8dD7Vcl0Z3tl1Fgd7DCc8p/jRFB&#10;ceYYCrNMo+cbeCK7fa2PKVC+pUGlSSwLJO4LJJ8pAwfpWH47mtYdGlggj2HBEhx94kHiuuNrJbCN&#10;fsodnO5QXzmub+J1nJLo72sbeQ0zkq4OcNjuK5cXUvh2fY8DUuTinDS8/wBD8lv2prG6f4v6nJdA&#10;KruCsZ5LD19uK/Rr9i3TPtf7M3gOO0fzETRRuI4wBI4wa/OX9qqe4b4y6z+8DC2kKMOxIzkj2Nfp&#10;v+wG88f7JXgqV0iLTaOcyCHC4Ltke/OefSu6UuXC0mv60P0/xSgquTwX99fkegxada6epaSPlzti&#10;dT1GKIImRBYwgqVPTPU1q3WmSXNzDHLCDkkbA36iibQLtrkt5RUqMA7sdOmT3rL2lz8AdBp6FFbU&#10;WUUpuyxCjO1erGo7eR/tgxvCMoO3PCitFnVYjFcyD5lBZSpyeelOS0iklWFoRAvDZ7tmmqgnR1KM&#10;lkkk37pid7d6bcmW0kVWg3xp8quvb61rQ21tGWnt33iMHkr0b0FEtlK1gzKyqqL8ykctz396Tq2E&#10;qF0ZsK26W8kkEJKyfeLjv6UPciJ4444fJGfmKjhgKuRNHHC4RowWfaVPJX0NOvIbNWitrjCog3SM&#10;vJfNPnug9nZ2M97h5bkhgdmQUPQgelSWsa3d1Ik5dVCkrxwarTeMvh5p1yf7X8YWECGTaqzTjK+v&#10;yjnNdD4S+K37PFtKZbzWNV1mW3OPsOkaTJKzEjOM4A/Gvns34qyPJabliq8YtdLq59PknB+fZ7Nf&#10;VaLcX1toh3hH4eaz4mlbTdC0aaX5/lZVyQTznNe6/CP9h3VdSkOo+NLxoImfcIe59jWB4X/a71zR&#10;rKPT/gx+yBqQkzj7VrlytuMEcNgAnFat58c/26fF00Ysrjwj4Zg3ZmEdjJdSYx93LMBn3Ar8O4h8&#10;dcmpylRoYiMPnd/gfu3DvgnVhGNXFU3N9tkfRGlfAz4d+GfCNx4cTS4fLubV4J5HQZKspU8/Q1+C&#10;v7Dnw4+Gvgr/AIKsa58Hvjfr0S6T8Odb1KHwxLeTKIGmSU+SDng4Vhj3FfqJ4g+Gfxn+I9pKvxS/&#10;aF8S3KSfftNLuvskGO4wvavzf+KP7APgb43/ABmvPjh4P+Lb+DNL1TU5LO1u9Rief+0rm3k2OzEk&#10;bWyvX2Br8uocd5ZxViJ06c5SkteZo/a8ryDF8O0eWlaMZKzjHquz7n6d/HXRtXtvA1zr/wAOfC0G&#10;qajJYzQwWoUBJhKvD8dwQpzXzjoPwh8LeI/iN4C8QftD67ead4j0/wAPZ1DTJLorELnfgOCPUADA&#10;7819h/CzSZdA+HGh+Hru/wDtUtppUELXI5ExVAC/44pviv4W+B/GF5HfeIPDVrdzxD5JZowSo64z&#10;1rz4Y3EUE4wl8z6R4ejU+JHzjd+OPEsfx2fwF+zf8XrzQLK50vfrirHvEzhsKYd/8WAQSPauuv8A&#10;9mbwh43tlHxe13U/Fv7zzQmu3rSpv652njHtWRrmmeBvjz438Y/Bjw34cuvDfiLwPLEdI8S2cPl7&#10;ZJE3KykY3AHhl6GuN+CPww/a+/a9h8Z+A/Hvxvg8H6x4Qu5dNlsfD9ntmuGMQMV4zMeI5MhgFx3r&#10;57Ncs4nzvEKlhMTy02ldN2+fn6XRXtMsy+n7WrDXukei/sgeHtI8DfEr4jfDfwXBFD4ZsNVtZdJs&#10;7dt0NrNJBmaND2+YAle1b37f2gWGr/skeN7e+WMyRaM9xYmQA4uY2V4cA996rivOP2RtG+NX7L/x&#10;Vtf2Vvin8O7GSe/0OXV5fFljfM5u3WXy2aRWGQxyDzXR/wDBTKXU9J+BOmeK0nk/snS/GWkzeIYE&#10;bHm2BuVWUN6gZUn2Fep9Ur4CcKNV3kkte/S/zFSxFLFwc6b01Pn34pfsp6zp/jHxd+0t4o+JWpaZ&#10;pOrfDK3nYaKPIMN5FbKChC9QWyc19B/stfsKXfjP9mj4b/Fn4d/FKbR/F7+FYItY1axk86LWEIzm&#10;YMSGYE/e6jpXtf8AwjnhXxb4UXSTYW93pN1aKiRPEGSWFl44PUEYrw/wd8X9W/4JufF2HwVr7u/w&#10;Z8X3e3QwoLHw1qbkkwAnOIJDyo/hJxXv5V9WxWIlRrQTctrrc8bOadfD4ZVqUn7u/kfXH7M3wEsP&#10;gF4Jfw6t613d3Ny1xqF7L96eZzlnP1J/SvTWzEwKjeWPJrwP/ht3wSHZbbQ7yQiXaZHOAfcVo2H7&#10;avw5mY213a3MakZ3EdD/APWr9HpcLZzTiowoOy2PyupxTkbm+bEK/U9qaVEO7JGRyT2qSHbtEoky&#10;R39a8Q8ZftK6Ql3o2r+DtXW9tZyy39qFw6DsfYivW/C/iXS/FOiQarpNyJElTOVOcGvk1mmFWc1c&#10;rm+WtTV3F6Oz7H0n1Wc8vp4yDvTns1qabqjy5KnjqKGiQv5iA46AGkXdvMcjdeQcVX13WLTQtNk1&#10;PUJ0jihXexY9hXoTqQpwc5OyWrOeMZSkox1bHy3VpHMsUjqshPyoTyfWuY+M/hK18XfDvVNIvEEi&#10;yWrsEPTIGf6V514K+IWr+NPjU1/LPILZ4CLaFmOAgPXHTNeweJUb/hHbxUcA/Z3+9z/DXjcM8SYX&#10;Pp/WMG7xjOyfezOjPcpnl9J0q2rlG7XbyPzd1PQLeCRtyAvHJtYD1FUDZILopYtnCZbzP5V0Pi4T&#10;HWJ/Pzn7U+9448DqcdOlVJNORkRrecrkYAA6V/W+Grynh4OT1svyP5BxuGjDFTUVpd/mZ9pptrcJ&#10;ulh+Y8mTHUelMNhAT5FszoZGAff6d62QttDbCKNyqowA29Qfeq1xb3BuVhkjAydys3RhXQ6pwvDo&#10;zY7E2kLbYRIsQz05xmop9NlllhSdGAZ8rhv51rWllqV2CgdV2sQcHIxVmW3iWIBnHmDjp0NP2qMv&#10;qyM2eONX+yljxwxHIFRvpyLDjyATK3zHHar8kaM/kuwVio/eHjdn3qc21za4V5TISvdcVLqGscMj&#10;Nj0y2nwkkALxgEFe49KBZb5Q7xLsDYX+8tbMllBZyqss7ZYgtIR0FItrAyuLUhhnhmOTzUOqbqhY&#10;zJdLlW1a3gdA5bCsP4R/jVaz0x7NRHPE3DFmkJ61rjTgV/4+Put0x0p9uyGGR7jbtAIdjxR7Sxp7&#10;FPQz7m0i25wQjAEIKhg0i2LNHb4jON2CPb+tagRLdVuTcBxuzjIAYVmr4v8ABsF82mS+I7SO4JPy&#10;NMPXGP8A61ctbN8BhXarVjH1aPYwXC2eZmm8JhZzS7Rb/QUWEUQyLpTIPm2MudoHpTQxuAnkzqAz&#10;YA28kd6r6r4m8LeGpTL4h1q2jIzmQtyB9B2rEh+PHwak1L+zItfCBxmK7LfIDnsa83EcV8P4ZpVM&#10;TFN+Z7+WeFvHecUnVwmXVZxW75X+p0stmkygoFJbAZnHP0qKbT2l3WzuuIvvKVyce1cX4h/aS+GG&#10;kXDww3s1zLASEEIJWQ+3rXB+L/2vdXK+b4b0GKB2fakkxOcHuV9fxr5XOfFfg/JrxlX55W2jqfpH&#10;C30YvFbiWcf9idGm3rKo1HTroei+Pvir4G8BhbLUtSE1wy+Z5EfLbc4ycdK848R/tfWr6YkXh7w2&#10;6uHO6eb+ADpkV5r4c0tvid8SIbXxJrEkQ1DUA15Puzt3YGBnoBmvvH4Xf8E4fgr4asba41EXOoyt&#10;H873Eu4P35GMfpX8reIf0msxyeTabpwk2oqK1fqz+vct8APBvwxwFB8QUJYnEyV31i2t/K19D5K8&#10;M/tU+JbXWY7bxTZW8lvI4MjRxANFn+la/wC1tqttqHh7w3Lp8cctheJLIjiQYc/IQwx1xnH516D/&#10;AMFEf2QdH8A6XY/FL4baDFBbxN5GpwR8ZB4V8Dqexr5p1Pxvfap4F03wTqaBodHnd7Inqgfllye2&#10;ea8/h3xrxXFvC9alVrOcammu6fZn6Hw/4VcAZxnmA4p4awsaDpSanBJLTv6rfzPoz9g79kb4YfGn&#10;wbd+J/GunvcyQ3jwtDI5CFRgjgda+ttJ/Zw+C/w+0VodL8H6fbwpCQ7GBcEY5yTXi/8AwSl1Df8A&#10;D7XLKWJgI9UBjYnIYFQfw5r6L+NnhoeNPhtrHhqG4eN7uwdIpIzgq2Dgj3ziv4v47zrOZcXzwbxE&#10;o0uaKSvovM+d4/znNpcaV8HOvJUlNJJN2Sduh8c/sf3Hhz4dfta+Lfh3G8ElleXMz6YQARGikMAD&#10;+J/KvuGIwND5kJXauCGX0r8d9J1vxj4Y8TSaqdfkg1aylkj+0xfKSykq36g1+iP/AAT3+LWq/FL4&#10;HoviW9kuNQ027ltrt5X3Fvm3KSf90ive8SuFq8sHTzVVeZQiotd+zX3s+i8UeD8ThsFRzmNTnjyw&#10;jLve3xdtdPmdD46/bT+B/gHxHP4c1rxSFu7SQJPEkZJVs4x0rsfB/wARvAXxV0WS/wDC2pQX0Lgr&#10;IEYEqfQivgL/AIKG+BbrwF+0Nea1aQr9k1m0S7jJX+PlXA/EA/jVb9gP4133gT42WHh6bVZBp+sf&#10;6PPbbflEh5Vueh7VlDw4wWM4ZjmGBm/a8vNrs3a9lYheGeAxnBUc5wFSXtVDmaeztul+NjoP28P2&#10;dbf4M+O4/iT4PiNtpuq3Bn8uIY8i5B3HHpnrX118HPEtn8X/ANnvTdU80TxX2jiKVjyS2zYwPvnN&#10;UP22vANh4+/Z71uJo1eextDdWrsMhWTnP5ZrzH/gmF8QBrvw11XwPdzhpdJvg8SgYAjkXPA9Mg1x&#10;VcXiM+4JVeo71cNNXb3t/wAM9/JnlYrG1+IeAoYipd1MJNJt/wAstv0Pjy90uf4VfGSeOGOSKTQ9&#10;aaGMAY3LuwT+KnH419UyCC6tY3MfmK4VlwPmORnNeNf8FBPAR8HftG6jfWFsFttZto7w88b8bTgd&#10;uQOtelfBnXpPEXwz0bUpLjMy26QzuV5ygwf5Cv8ARL6NfEscdlioX+OCl80tfuPx36WOUf27wLlP&#10;EiWsVySfr/wTYmtYkRWZT8oLLxkrXKeNNGs9X8O6lbzyh43tnVQeWLY4yPrXeQ+TLuUwsjbiqlhy&#10;eev0rB1vwvpjTJrAmkVkVldIzw/1HrX9XOeh/AeFhOni6c49GvzPy/8A2zvC/wDZF5bTiPMhbBl2&#10;8DBr7u/4NtPH0zav4+8AahqJYFLa6gjJ4GAVNfJP/BQnSJJA1xJARGtxmNFJAKk9Sa99/wCDceBD&#10;8fPE1nENitooy3PzENXz3Ev73hiq35fmj+qG26UG+qR+1scbPDvA6HAFAjeNCjAgk889qSETRIFK&#10;g9Oh6cU6aW4UCR4txY8qa/C5saVh2yOKIBV3ZHIPpVYh2LRhgGyT1qZpXik82VwAVAIIpuy3lPmQ&#10;rkng5HWoKSuNRcqscrkc7j7VIvlTq2FBOMgmm7SvCoSFx9fpTIHbcUii5z1P8qCtkN/dsRH5YCk4&#10;IxTlhLMH2hUHvQ5k8suz/NnkDtTh5Y+Qy4BwcYzzQQNij35LJn+tMRvLLBG6dBj86erCOUKu7GTn&#10;3psqlZQIshueo4x60ANaMvGViT+Ln3p5VwoR06D5aRcoCNxDL7UoKMdqqSRjr3oAVYXdtyjGO9TR&#10;TPFIYkJJz1pqrGiZLEHHG2mxvKLwSAfIeG9adjRbEzKyrzJtBJ61DG11G5Il+XZ61JdzO6mPC/Ka&#10;MZwFj3juB60iG7kdvAkbfMpLkE8N2rzD9r5on+BmvCOFtxt1AIPfcK9UkWIz7gxUjgCvLf2xJo7f&#10;4D66zFUXyEAyeF+deTXZhH/tEPVfmOHxo/n8/wCCg039ofEAvcKoUSFY1cc7R6V498OFtrVXb7UQ&#10;6vuMeevpXrf7f6A/EiNJQckuzp2Xnp/OvHPBKbkmuFJR/NAVtu4Yx3r9j4uj/wAYZJen5njcX0+b&#10;Laq9D1Pw7Lt1CC/smyc4nTd2PFej+H7eztV82ZiUK7g459q8s8CBrXUA0+zbtyGz0xXrfhjz1ljh&#10;Fsro5yApzj2r+Xcxj7N2Z+BY6m6U1FnXP9ln09YCGyUBGWxj6VBb29o0y3csBHlR4OTkNUltavPG&#10;ftEqKqjLHb9z0FV5bia5H2eK2ITdhXJxyfavGd7nmTbexak0i4upWubaEmFoiHUcEjHSs/TIjaaV&#10;PM8c6PcShERR8qjvWhG92kTmC43EKULBsDiqtxczQW8M9yNyscld33SO9WmKM9dTHv7pmaO2uQXj&#10;VCY3GM8VUubWC9RXhlCMRnaeRk1FA73EsuU+WNzu3Hg5ORg+2amvLmz0/Tg8cYd95JVD37de2DQ0&#10;rlykmUNl3p166LMGCICn4+1FOSEiNrtkBlbALO2GAooSsZtXZObXTmZr67Z1Mp/deV/CP/11PaQW&#10;4QCViGx99uuD6VBLMt7MEK+RFtCpgd6msBBGslrcs7EglXTqPaodmzhcm1YsA6bBcQW8dx8yr87G&#10;LIXvur1HwFC2rfCLVblI2EZuZPL3MFJwOOvY15jpC2s1+sMsLBCvODyPrXp/w/NtD8GNQdgJIbiZ&#10;g64zsbpnjpX3Hh3pxDH0P0fwzlfPbf3WfD1/JcD4mS+XEA7aqpKrj7okGR7V/TT+z7KLr4R+G53w&#10;M6LbFQPTyxiv5jtTiEfxEuvImTYuolUZW6EP1/Ov6av2bJri7+B/ha4mly50K2LsB1PlLmv3jxLi&#10;vqmHfr+h++Sv7N+p380gERiC45GMinfKwAQkAcZJ70saAQl2TexXk0xRDEQNrZ9u1fjckrmNtB1x&#10;GjZdFxjse9NSchowUIGaWASyyF3TIHQnpTAY2mZ2AP8AdBPSsxNWJXkAJjI+XutLlY4yyc5HymmZ&#10;TGxlwp++R1qVVjWFVX5QDgZrRXYiuUkVz9nJxwRgdale42SYk5Drj7tI8xEhKkjIyMDvQ83lkGRQ&#10;CDzz2ptWATzAMYjwv8Ge9OMmFEkeNxOcAUkCRyL5sZxg9D3qSOCJkA3c/wC12pAS258xsltox09a&#10;UoUILcADkCkwySAKcjB+Y+tSpG0ILSJu3dj1zQAsLNL+9kwQrY2g9al8qRQHiiBBOVB6YqOxiljY&#10;qMBckinBWRmBlPBz7AUtgJUdSdmOehGO9SIdsLFIsqBjnrUccCbWmyDkZ60sZdAjIp2kc+9JyKSP&#10;kT/gqDeLFoujxyXDFEE0jRqvUgetfgn+1Zfy3fxWu5G3RedKw2jJ28+vqK/e7/gqKWj8N6WAgDKZ&#10;SSRxjjrX4JftKzac/wAUdZiYvt+0OYhGBy248/Wv2nw0f+yy/rqVV93Dr1P0j/Y2jgj/AGa/BcVm&#10;qqBo8e1cY6ZySPXJNeuyWUMscrSsyGRc5HTNeY/sRRx3X7M/hK6t0dGbS0J81eeCR/n6163PG0QV&#10;HXeuAORX2sqnvv1Z/Mefw5s4rt/zP8zNmtHhliuHdZUIxGoyG49qfLbuqjewy68Icc1p3FvFbIs0&#10;Lb2AwnH3ary6dHdRbllZDKQzHrtNP2h4TpakMEMf2Nyw8ztjtmmyQ2z6YztEYiy4aRegNSfZbi02&#10;SRyrISxydtX57e1SykBMbM64xnG2n7SxDpNpnPpp4gukKPuRDy0Z5b/69Xv7PV7X7Xp0Sgtw+8/n&#10;+NWbaxIdJoodroo+6OPy9awPi747b4U+Br/xhIfNeOPZb2gOPMmYhVA+pIqauKp0abqTdkld+iCj&#10;gKtapGnTV5SdkvNiazrOl6YftGsanFZWyKFeSZwqr781zN3+0v8AChrd9O8BS6h4lu1QgW+h2Ek7&#10;FskY3AbR75IxXa/Az9ioeLNIt/iD+0bqb6/q15tuE0yRj9ksVPIjWPoxAOCTmvo3QPBXhbwvaC18&#10;P+H7OyiChVW0tljAH4AV/K/G30mMHlmKlhcnoe0cW1zN6XR/RnDPgHTrYWNfNazUpJe7Hp8+p82e&#10;AdW+PF8tvqPh79ma58yaHf5vibVYoIk9gqMWavT/AA9rP7dVyyWsXibwr4TsWY/udE0wTXEYxwu+&#10;Xg9+RXqsEYRCgiUIOhqQqgTDjp19RX4BnnjnxznkrznGHkk/8z9myTw44TyGmo0KCbXV6tnl998C&#10;/H3i+9a/+J/7Qfi3WJS6tHHHqBt4gB1UpHjir2ifsw/CDTsT3PhsX0+3a0t/M0xfnPO8mvQGeIAM&#10;EY46iqGt+KvDnhhTe67rFpZRkcNc3KoD/wB9Hmvz7E8U8R5lJqriJyv0TdvuR9hDA4OirwppfJHz&#10;z+2t8P8AS/EuueEfgvHoWn2PhvxPdSw6rJuW3hlZI8x27OB8ocjH4Vf/AOCc3gH4O+AbzxFYfDj4&#10;CHwReRSpbalJDOZIb8xO6ghiSdwyfY5qj+0n+1x+zf4i8PXnwzn0W/8AG1xLlRZaFas4jlHQiYcI&#10;wI6g18n/ALPfir9urwH+0X4L8I+NPGmpaH4B8X6/Na2VnJeRSXMbFGkiSR8ZJwOefWv2/gLKc/x3&#10;DUqlShOMYtvmltJb9fuPmswzvJsNmMcO60eeWiSetz9Gvib+zcvxC+Jtr8Th8Qda027sIPKtIbC8&#10;KRBScncv8Vavhz9nzQLK+TU/E+s3+szht4N9OXXPb5egrO/Z9+OGg/EvTrnwlqOsxr4n0WR7fVtL&#10;mcLOpRtvm7DyVbAORxzXp8W6L5CwztyOO1d9RypztI9PmTj7rPCf26fgLonxQ+EgvHtroTeHZ1vY&#10;47GRo5JoUOZIMrztZMjFT+KP+Cf/AOyf8Tvgrofxw8A2TeFZ9O0SS90/W/D832e4AaLlZHHLYI6H&#10;uK9f16/0mz02d9Y1GCKEo3nNcyBVUEHOc+1fG+k/tZ6Pdfsm69+z58OPFttqF1qPxaPhTSWguQzr&#10;ZvN5krKAfuiPeARx0r3Mjq04xnGa87nhZ1Rq1OSUJO+3/BPoL9jHT/G9h8AdBXxx4ju9Xv5bUyG9&#10;vnzI6FiV3H6Yrz3wbE/wn/4KJeItM1Bo0sfH/huG9s/MfBNzbnY6qPXaQa+ivCum2fh/w9aaHZDb&#10;DawLEhxj5QMdK+eP+ChtlJ4C/wCEK/aX09CX8E+JIjfyKP8AlxnIjlyfQZB/CvFnKLrya6/5ns04&#10;tQin0PofxR4X0Pxt4eu/DWvadFcWN7A0VxBMmVkUjHNfJvwz/aV+On7HHxfvf2NdX8QLLoEsD6h8&#10;PtSu0JZrfJL2m49TGTxnt9K+uNA1ez1vRrfVLOcPBPAssTA53AjI/Q181/8ABUr4Waxq/wAC7f43&#10;+A7MHxL8PNUj1m0deGe1U4uos+hiLHHqor6DhfMKWAzin7ZKUJOzT2PnOK8tq5hk9WNGTjUim01u&#10;d2n7XHxqhk+zy+JQWlOfNeJfl9hjjFb/AIe/bZ+Jei6hDBrkFrfQNGFPybWJHfIrwn4f+INK8ceE&#10;9M8VWRSW31KxiuYGQ5G11z/kV20fwx1S/wBNh8Q6KonRQcxo3KkcEV+l8acdcJcDYyhTzjDKOHrL&#10;Solon2fY/Csh4f4lz/L6lfAYt+2pSs4Se/8AXmfZnwg+MXhj4u6D/aWlThLiJV+1Wjn5oyf5j3rr&#10;L69TT7CW6kb7iEk9hXxP+z74r8R+B/ihaRQNLHBcSiK4tyPv5PU19W/F7xI2gfDy7uWLJJLEIoxj&#10;JLOQo/U9a+Zz/Msiw+AnmOXV41KHK5Jp3tofbZBHNcS44bMKXJVTSfn5o8T1TULn/hJH+KEFx80e&#10;oeZnsY84I+mK+kfDeqQ65plvqFtKGWWJWDDvkZrwrS9Igbw2mnMmQ0ODv57V2v7POvM2hTeGrx8T&#10;aXMYTubllwCp+nOPwr+SPBLxDq4/i/G5fiJLlqyco+qb+Wx+l8SYeOJwSnBa0tP+3f8AgP8AM9QE&#10;ZR/nbj+deO/tsXVuvwhm004Bnu4kyDzye1dr48+Lmh+DLYxCZbi9fhLeI5Oe2fSvAvjRr/iDxD4b&#10;ude8Y3wRRGxtrXoienHc1+3cT+LeTcGY+lh6DVXFOS5YJ7O+jl/kfMYXhapnWHlHEvkpSTT7tdbf&#10;5nzXdWflNLHEFl2OQGPU+tUbuaTy1h0m0kurmRcRWcIBZz7Ctq20nxL4y1ePw94Usvk3/wCl3hB2&#10;qD1x6mvY/hl8FNF8BxCeS38+7cb3nkHJPoPSv7EyTOsTDIqNbHu9aau0ujavbysfy1nGRUK2eVaW&#10;BVqMXZN9u/mcH8Mv2d9T1pItc8extAvDDT1fIU/7RHX6V7X4e8MaF4dsxZaVYxxxqPlCjAxS6jre&#10;n+H7T7TqV5HbwActK4UD8+teeeLf2mPDtpHJa+EbGbUZlO3IXCqfXJ6iuKvVzPN5aXa7bJHq0KOV&#10;ZJT1aT7vWTPVGlgWXLygcfIM8Vzniv4w/DzwZutta1uLzH+7bwnex/75rwvW/iP8QPFN2YLrW3to&#10;2yGgtsgMPrVC08P6ZYzJcXGGLcs7ckk+td2G4dV068vkv8zzsRxPJXWHh83/AJL/ADO98YftL67e&#10;25HgXSkhHRZrv7x57D6V5/r3inxZ4rnx4q1+eYMu9YLdyiqfQ461YuoNMEomlwnPyjHBP4UR2SCI&#10;/aAoKvkNnqOwr6HDYPB4Vfu4JefX7z5rF4/G4yT9rN27dPuMm30ODaw2gLkZdWyDVqC0gMs7wuMK&#10;mA5GAKs22nuJpFkcsknbqPzqSa3ewheSNVPmKNqBeOvFdqmkee4Mou0MIMU6HH97HB96Gile3EUA&#10;VQRhQTyatvay3bJ5zABhkqBzn0oWyt7mb92AcH5cDBFJ1LIpRbIF0uXyVgaxkjDNk5+6eOcUW+nx&#10;LAVZSkefmlY4xV+SaRP3smTGODnkjH+NI9ol4hEcJIfGVPap9oOVK6MsQxpOIoxmPOAc808afLNC&#10;1sX3Kfusqg4HvVptIWeZikrIVOeP4fpUjxRxlhBkyYGHPGaXtTH2F2Zh0945WghZSAgZWLf0ovoZ&#10;gVmB3bSCWHHPtV25trdXje7VvMVflHY596S9hntQGjhJL9E65FNVQ+rsqeRNc3YPlPGrjJc/w+9Q&#10;ppgWfIhJRW4l35yPWtm4tYmhE+x1AwCFPSqc2nNdfJbRS5U4JPGR1o9qylh7Mr3elYIu47j5BwyY&#10;yze4psNhHMolto3wxw7N2rWj82Rlge2DInG8j27VEjfYZ9gti6mTcSRgAVSqFexKTWlzFM6bVG5Q&#10;InzyKI9HDRMzTKSrDJc9Per08LXE7yLFnnJOelPhikISZoFw52ghf5+tJ1SHQKtnbpbySxyyFlf5&#10;iydD6VXgdLi7jZmKoCQVkHfoMVrzLDOGjZEHHyEdB7VBBaI9v5M8KcycH1Pap9orlKlbQp3Nushk&#10;tTC+5TlnQ4NRrEbO8XyVLQuBli3U+tbBiQzhpIdrYxwT+PNR3GnDahD7iBjGOSM9KPaofsbmZJpz&#10;W1+s0WGRgfkzww9RS3YyVjWCQGX+BRwQK0AHihCxRInOGIHIz2outKWZRcLKchTgH1o9skifq5T0&#10;+GS+sS8cYVkbDqw4OOwpqxXQm8+OFV4GHPcd60LGwuFdjDIdjP8AMG6U6XToZb9fOlIJAUAetJ1W&#10;XHDqxQS0jmnE0BVhu+Ze6kd65r4txWo0AgRuj5PmHHXjqK7aaEWpNrCWVN2JG281yfxee2h0LyA5&#10;2gMPQkFTXLiqt6DPquEKPJxBQfn+h+Pf7Utus3xq1lljMMRuGVkY5yuev41+lv8AwT0aFv2Q/B0r&#10;wusf9nfIWY8rvYYA+oNfm5+1ZHFa/GzVWklHlebhM9GHQH8q/Tb/AIJ9WUUv7IHgZ5IYn36WWQwZ&#10;IAMr9fSvYqS/4T6L8l+R+i+IdP2mTx/xr8j1eytXlvZHcndkeUpbnH9KkuLW8n/1cmCpO5S/6Vei&#10;0+DMluinzlIYHGB9Penvol3b3azG4ABPORkZridRn4p9WRRezhmthBNaNkDO9Rmq91bO1sLS2lkP&#10;95nHQfWtiJrhd8LRB2BwzY4Ips8ONsMkf3iNyL6etSqrRlLDRMazs5bV2QRO6kHAbgD3rQjhjjhU&#10;g7t64OeQfetVdKzIXQMihMVBJo8CbrgSkKCAFB4zQ6rYo0FHoee/Gn4iR/Diy03RfD2gHUvEmu3P&#10;2bRNNhUsZn/iYkdAByTXR+AP2N/iT48t4tW+OnxAnhLJn+x9HcxpFnsWHJrlZtYh0X/goT8MdP8A&#10;F3lpp9/4c1MaK8mCovFxwP8AaK5xX2Vt8uNSG5Jycdq/jjx+8TOKcmziOV5fVdKFrtrdn9UeEHAn&#10;DmKyaOZYmkqlSXdXSPJvCn7Fv7PfhTyJYfAEFxPGSWuLxzKzt3J3Zr0PRPBPhfQYkg0vQ7WERjCG&#10;OEA49Ola0+0qJMjpncaz9Z8V+H9Dtzea3rtraoOrzzKo/U1/J2KzfOs6r82Iqzqzfm2/uP6Cw2Ew&#10;mCpclCChHyVi/BFtJAQD0wO1JsUjbJ6/jXi3jX9vr9nvwZcXGnWniKfWbuFTi30e1afe390MBtB9&#10;ia4zVP2ufjp47tUk+GXwhOmxyLuNxrcoVgh44Ufer6zI/DPjjiCSeFwU+V/akuVfieVmfE+Q5PFy&#10;xeIjH5pv7kfTN3cW0YIkkVUH3ix4r4H/AG0vHvhv9lS8uW8GxWnizQdR1r+07jwVFLvurC7c4eW3&#10;K5wH5yp4rttV8HfHH4hwtP8AEj4tXyQySqzafo7GBEAH3WOcn3qTQvg38IPgtp83iy9s7WNYYjLe&#10;X9+waVwOTlm+lf0DwT4CZ9lOIWMzDExhprCOv3vbQ/Ks58Z8kcvYYCjKo/5novu3PUf2Gf22tI/a&#10;H+GfhbxJ/wAIVL4es9fuL2w0e3uJw7rJZlQ8T/3WIOQO+DX0ou1yzDJzz1xxX5afsf8A7Qf7LviX&#10;9ivWtG+IPxitfCt/Z/FLV9S0ebT5Nl1ZTPJG0ToBywYDHHGPrV7wV/wXR1vwZr1/8PvHHgOfxRFY&#10;ME03xDYjyDeIBwXU9GPtXVX4RznEZjUoYGhOaT7P8z7XD8TZXTy2niMbWjTckuv9M/QfSvA/iXS/&#10;ide+Lp9WgayulwlulsFY8fxMOuO31rnLzVbT4Oftl+C/iRYT/ZrfxvFL4e1m3QDFw6qZIJD7rtYZ&#10;9DXwn8SP+C6PxWtfD95q/hH4P2libaOSRTfXBk+ULwOO+a9T+GXwU/bN/bDsfh1+018RfitF4eNr&#10;BHrOk6BYWvELyxcM5Pcq+fxqsZw5nnDFSnXzCn7OL77sqjnWT8RUJ0cDUVRrtsj6d8AeMLb40ftL&#10;/EH4rWuZLLS7iPw5oznp5dvlpWU9Pmkc/kPSuk/aJ+GUHxe+Bniv4bXuCNb0G5tIjtzsd4yEb6ht&#10;p/Cs39mf4LH4DfDpfCFzqDX07Xs11c3TjDSyyuzsx/FjXoNyNy7lzg+vY18xjsSsVi3UW3Q9nBYb&#10;6rh40vvPGP2A/ifd/E79l/w1daxMx1jSYG0nW45OGW5tWMLZHbO0HHvXS/tP/AjSf2jPgpr/AMK9&#10;ch2/2haMbOZThorhRuidT2IcA14d+x1cSfCr9tz41/AkzA2V5fW3iTTbYvnYLhMShR2G8E19YS3c&#10;SL/rNhPdqznUlhq0akXa1mjolCNaDg1dPRnwj+yr8RLvx98JbfTvFIMPiHw1eTaJ4hgaXc5uLZth&#10;Y+7Ltb8a9NtpxdFvKSRJEGBwNv0NeZ3WnWXwi/4KJ+OfhnpMSmw8c6BbeJ4FRxtiuYyYZzj1b5TX&#10;rMNi4OflG45bHWv614VzijnGR0cQpJtpX1P4x44yapkvEdejytRb5lppZ/8ABL/gi6Nv4n0+S4kM&#10;qfaQjRqeOeMn2r6A8EeKNT+EGuLOJS2hXeftEWCfIcn7w9q+edFjS01G1MLsvl3AkD9hz696+lLW&#10;3i1PR1iuF3q6DcCPav8APT6U+f5pwZ4rYbNcDPlk4xfqlun3TP6C8Kq0MTwTGjWV4qTTXl0t5ntW&#10;na1aazYRalZXKPFIgZZFbNeVfGHxfceKdbXwHpUhNvAQ1/Mh4b0SuVsfFXjX4Zw3GhaXG9xZXY22&#10;b5y1ux6/hWh4Y0iSxtRPdSF7iY755W6sx6mvkePvH/C5vwVDDZeuWvWSVT+6uqXqfaYPI6eW4h4i&#10;UlJfY/zfp+YeBbGLT/i9YxwJgfYmC4HuK9U+MXiey8J/DnU9XnfBFuVVjxywwK8v8PXRtPjBpskg&#10;KhreQHPSqP7XXxCivo4PA+lXasWw9xhuCOwr9V+jbj8LiOFo1MVUUI+0u3J29dz57jlYudFSoQc5&#10;uGiWurbPmrU3uWlnnbb++YlevrxUcayiKIbUUHsTzW/a+Fdb1FikOnyNHnDOe+OhrL1HSriK9exl&#10;JjbdgvjOBX9gYXxa4KxOZwyrAYhVqz05Ye9b1P51q+GvE6wdTH4qCpQWrcnZ/cVFtZcs/wBnUq5y&#10;SCOnrSYDq0UxV8MSik/NirlpAsUmXxhScAiprhLO6hBfAfkKQemRX6SqrZ+fugmzMhEDgWpZlI4B&#10;Ax79qiktJTOCoBBPzA9q11t7a3tz9ni5VcE/3vpUstmoiSZo1AK8s1U6sYK8mTHDynLlirsyFtlQ&#10;rNNEGhLfKzDOxs/yqwYLqUKonXCtzkYxVfVta8M+H7d5dY1u2t4IiW/eTKPqee2a4fxJ+0x8NNDj&#10;aG01CS6ljIKCBMhyffNeDmXFnD+VU3LE4iMbeZ9zw94Ycc8TSSy7AVJp9eVpfezv5LZmdoHy27lQ&#10;aba22wbYBjGcx44+ua+f/Fv7XXie580+HtDS3UkqpeTcy8elcldfGn44eKrePRtOvZ3n35ZLS3yc&#10;HqOAa/Ncx8ceGMJJxo3nbrsj+gch+h7x7mNONTMK1PDxe93dpfI+otY17wd4fRrjWdbtYWRefMnA&#10;3H064zXhvxQ/axvrTWxpfgWxhmtkfD3Mwzk9MAdCM1T8Ifsm/tE/EQ+dcaDcqk4X97qEp6eoHPrT&#10;fF37Pt/+zf8AFrwrH47ltriO+nEjKYyUcBgGXB4z81fhvFX0iamb1J4HAVVTdn8LvJ/M/d+Afo7e&#10;FvCeP58wxCx2JSuoO3LdK+i7nNN4o/aD+JmpCDT4NQlWR/3MVlGUjYj1PQY+tUPiH8APjd4J0yLx&#10;j430CaCwluQok87Lq7dMjtmv1L8EeD/BVpo9td6NpFpGssQIMcS9CM1w/wC2j4c8Mav8ANbsNcur&#10;eBvIMlqZWC7pFORj34r+Vq3jXnmPziOHqwbvLl1k297H3+WeJGAweYU8DluW06VNyUbKOu9uiR8H&#10;/D79j/8AaD+J9tbapBo08EEig/ary4JDp2GOT0ql+0D+yb41+AVnpuq+K7qCZNRldVWEYMbAZwex&#10;6194/sU/EHS/G/wI0by9QjlntITbzgEbtyHHI+mK5r/gpl4Em8Tfs4XGs6fu87R76C8BVckJu8t/&#10;0fP4VzUfEziF8WRwGJSjTcuXZ3s9nqenhvEvN6PF8MBWpwp0facrSjbS9r3/ABPkz9kX9l3R/wBo&#10;fV7uG/8AEUlu+nurmFXwzqcgnHYV9d+Cv+CePwP8MWr/AGzTGvpcbs3b7vm9ea+G/wBn347a/wDs&#10;9+OpvFOl2DTSS2xguonfhxnIP5195/sTftMat+0R4Y1a68SWsMF7p16UEUX/ADyYZU/X/Cq8R5cV&#10;UJfW8LWaoJK9nrud3inHjbLqs8bh6zjhPdtyuzTeltNd+p8BfHHwLJ8HfjZrfhuFmhistWZlQt/y&#10;zJ3pj6gj8q+y/wBmz9vzQPH3inQfhbc6JNHdXMIia+dht8xU/rivGP8AgqJ8MptC+Mlt4+sbgGHX&#10;NNVJ08vnzYztBB+hH5V4D8KfFN14K+IGh+KDIzHStVhmcqf4Qw3Z/wCA5r3f7Ny7jjhGjVxK5pKN&#10;0+qlaz/rqfTwybLvEHgOhicUuatGnKz2akl176o/XPx54Q0n4ieD73w5q9ossF7A0bqy9iOtflD+&#10;0R8IPEXwY+K2oeDL+Bfs0Exa3lJ4mhP3WH8vwr9a/DupwarolrqkDDy5oVdcHPBGRXzv/wAFEf2d&#10;l+JngQfEPw9bF9V0QFiiL/rof4lPrjrX5B4dcR/6u59LA4lWhNuL/uyvb/gH414WcWS4Y4g+q4h2&#10;o1Xyvylsn+jPPP8Agk7rhlHirRDNlYp4ZFTHQlcH88fpX2WL2x1VLmxhdfNg+WRc/dyOK+Gv+CU9&#10;1Cnj7xJEJR5ktjCGQ9RtZv8A4qvprSfGs+nftMav4AuXxFe6JDeW6Z7qxVv0xW/iVhI1uK5zor4Y&#10;Rk/O27M/FDB83G+KlT7Rl/5Krn54ftieBrjwB+0br+irbFYJbk3dsqDAKSksf/HsivbP+CXHj1dH&#10;8car4JllCR6pbLNDGzYzLGSGwPXaR+VW/wDgqj4DdfEeg+OLS3KC5je3lZU+8y/MMntxmvBP2WvG&#10;dz4F+OvhrX5rxmUX4hnZnwojf5WYD6Yr9ZwsqfEvAVpbuFn6r0+8/ZsK48WeFThvJU7P/FDb8kfV&#10;3/BUn4bya58PdH+IFnH+80jUPKuGHTyZRgk+wYLXx9+z14cvta+N3hyLTQ/mrq8Um1AfmCnJP+yB&#10;X6ifF74aaX8bfhXqfw/1CdoodTtgi3CclDkMGH4gVxH7P/7HHgH4Izf2zbxC71QjBvJl5HTp6V+d&#10;cMeIWAyHhqpgcSm6sW1FW0s9tfX5n5pwp4h4TIuD8RlteLlU95QXS0lbXskdx8UILeX4QatbX6ja&#10;dHlEu4442HJr4W/YE8fWvg749DS7S7RrDWUeB13FfnHKnB+hFfVH7d/xksfhl8EtR04XBW/1SE29&#10;ukY+bDcE4+ma/On4eeJbjwn480nxNHcKrWmoRS7mfGNrj+n869bw6yivmPDmMnUjaFVu3np+R6vh&#10;vw9ic04SzD2iahV+HzaTd18z69/4Kj/D9NR8OaD47gdgLa6a3uMHAdZBlQT3wV/WvKv2PtcnvPDG&#10;p+HCC/2S9WSIMxJAcdB7DH619V/tT+Fbf4wfst6mbORGc6dHf2b4ztaMiQH8gR+NfDX7JfidNF+M&#10;P9gtdMsd/bPG8bgqGdeV61+5fRp4kqZdmMMLJ/w5uDT7P+vzPiOIsq/1t8EcyyuavPD3kl6a/wCa&#10;Ppu4ElmQY8pI7AB35x7CoNTs0FtLEGd8LucD+E1sNYrM4uCPlIyoI6VUvLJIIJi8gMpU4A7D1r/S&#10;V1W46H+YdOlKNeKfRn51f8FIAzaYI9NH7xZFRFTOOpLE17R/wbcfa2/aI8Rz3BVok0EAgdVfd0rx&#10;v/goZqVzp1ssFqUllkmPllx0+YgnFey/8G48Tn9ojxNfDJU6LtZQ3yq+4ZrzM8t/qxVT7fqj+nd6&#10;FP0R+1UM6uu0wkMDnPqKdcNmAxhiTnOaEYl9rjDKvBPANMLfOYmkAyQTzX4TJMCNZd/yyQ727k+l&#10;SlSI1OAu3villSKFTHAmMdSe9A+ZDbIue+SaVmaDHKNJvTcPl4zQkfkEENjI6ds0iyLbu5ZicjBz&#10;UcvmzELGCflzt6CmkRdjpUYrvRPn/iOetV8TxyeY+Rk8Z/lU8JAVldCMcEY606aRCFIU59Cvak7C&#10;I1jeSYSNJggckdKfLFPJFuaZRzxnrUaMQWiWXgn06U/YoGDICFPQ0gGSxhsOs5PZwBTxgkuoyE70&#10;qQQSP5nmYOe3epAUidvLyAeMkUDVxsTRq29pcsT901LEyysVEefXHSogqqwnK8kgA4qXzAXKlMBu&#10;m09au6sNvQDbRox8wAAjn1pCUhZWQ8c4p0m1wUjY565zmo5FYoHZSQeg96hkj1jWZfNztIOSfWvK&#10;P2xZxH8BfEL3C8fZhkHGPvD/AD+Verxwy44IIHO09a8u/bGS1T4B68bgcG3XHGTncDXTg7/WYeq/&#10;M0gvfR/Pz/wUAWGf4j+U7lWUMrFRwxJ5rxfwbFdWObUTuI2fJCLkjAr2z/goFdWNz4/uPKJRll+X&#10;C/NkHn8K8h+H9vdQ6bNPBKsjTSjdIx6DFftXGMlHg6SfkeVxZJRwFS/kdv4OiiLolxAQiSbg2DyD&#10;zg/jXrvgPVbN54pFIDlvlXufwryjwdFCyN594yKCOM53DNep+ECLXWY7r7KHRgCWJ7Y9a/l7MeVt&#10;PqfgmapOaa3OzIsXnnS2ik3McktwtNhtQtmUmCiQksD3IH86pznzrmSSSNthkOCrcVK5lt5Y0jj3&#10;JwFYnknFeG9DxnFi3ccsMq29qwCuuXQdz3qLVZ7S4slUAo3RjjoPpUuqy29jCm8MJGB27Vzg1Rhb&#10;7fmDBhMfDhyPnqbnLU92RipOsUxCyEK05wuOnv8AT2pmotFdgXTbAY2w+ON1Xr3TrtZPMhnCshyA&#10;w61nyQu6/YrmEPI+SMduafNqTGpqQT2FzLK97ZRtMGP3c9KKuaat1CZdtyEVABu3YBoq00XzkIhh&#10;nutsEEqhgGjZhnJqYW6vELppysgbBWP2qHT7jYrytLvkDgREvjFTg/aonw4jcOQgc9fU8VLhqYOD&#10;sTXE3k+XiJn+YOGHX0INes/DG2hg+FerSqFA3yPtK/Kfl44715XFA0cawXBVsJnepr1v4UPC/wAK&#10;tUWW2ZUDtnp2A5r7bw+XLxFH0P0TwyVuIrf3WfBvj+3is/iTqHkhBEuoYVVGcqG4Pufev6Z/2WZ/&#10;P/Z38HSwvuD+HLRmJXv5S1/ND49tmuviPqMFvCist037ufgKN3Ar+lf9kmUy/s5eDcKqZ8O2mFXt&#10;iJQR+lfvPiR72Aw7P3yWkJep6U8otYvlJwRgj3pYOHJYdVyeeKmnRGjCYC5HINVtys32aJSG7nFf&#10;jUlqQiVgySOVUMmMYFRyRAykoigsOh7UKuJAGkUgdMHrThE8yvG313A0rakPcLWAqS8zAkjBWkbI&#10;RYNh4Oc9aZDDIdpyTgHIzUhPlozkDI4AB5piHrvI2zqOnIFQvCZTuJIUH5sipZH82Bd3cZPNEa7l&#10;2tk8YocmABXUK20LyRUgiQQ7n6jofWm+VG7JujY89j1qeREMixNHuQdwahtsBIY5GiEkmMY5UnpS&#10;whppS5lOAOOehp3lhlKS/KM9c9adBHG0e8DacEexFF3YBVEwcJnoOTjpUjovmEP8wb+KowHiIXfj&#10;PbPWnqzSKE5Az8ual3AkMbJHiNRkjGPSnqjNAELEHOSRTPss8a7h0JHGetDli4xJtTGGpa2KR8of&#10;8FREDeEdN8oZLCUBiOhx+tfgb+0qbe2+Jl2wgXAmO5cdSSec+tfvt/wVEkSLwbpbyIzASyldg9Fr&#10;8Cf2lYmk+JuoRWjhZhdkGN89euOenpX7V4baYWV/MdV3oW8z9K/2DlM37Kvg+V3aFjp21lLZxh2A&#10;5r2eydoUMEsZ/ekhMjO0143+wJ9u1X9lfwWiQZH2BiY1GBnzGHXv0r3aayihXYE+bqC3Qe9fWVKi&#10;VWXq/wAz+cs9p3ziv/iZmy214+IPMwN+WGOlT2mlskhjK/KPuEHFXWha3jTADFuNxOKekFy8qzFT&#10;txtZlORUe1R46oNlGXTzA5CsNoYhgBwDUR0SK4uTcSKoUYxxjntWpNbJakrJct8xJ2EULbOmZ5Wc&#10;rtBCEZNL2o3QsZr20/niaCc4HDcdvpXk/wC2z4W1a7/Z31jxBoVhPe3uk3NvqcMEecSCCUSMCB1+&#10;UHivZ7a2meSVyyDIzsB6fjU91p8WpaW9jdwxTRSRssqN0YHggj07VzYvlxOGnSltJNfedeAqzwWM&#10;p14rWEk/udzr/wBnf4zeBvjN8JtD+Ifg/W7W7ttS0+KR0gkBMMm0bkYdVIPGDXYXHiDSrGNri91K&#10;2ijQHc00oUL9cmviXUv+CfXw1tNcu/Efw88Va74TN4Wklh0PV5YYRITyfLB281taZ+xr4RnRJ/GX&#10;ibX9aYLtkW71mZ0bHQkE1/HmafRrzHF5pUq4fGRjSlJtXjqk+m5/TeF8aMkhg4qrRnzpJPa2h9Ge&#10;PP2nPgR4AtJJvE3xL0uExoWMUNwJZCfQKmSTXlmt/wDBQC31SyeX4PfBnxF4kCsyi8kg+zQA9ASz&#10;8kH2FR+FPgL8KfA9sYtF8HWqfPuaRoFeQ+mS39K6i10yztlbyoxtcghEUAflX1OS/Rp4ew0lLMMR&#10;Kr5L3U/uPAzPxtxs4cuBoKPnLU8yuviH+3H8Uj5TeJNB8CWMqfMLG0N3coDzxI+ADjuBVZf2ZbLU&#10;pF1n4oeM9Z8XXxlMqvrN8zxRtnOVjHygfhXrVtaWk8k0ciHlfunjNVNd1PR/CmgT+IdYuTHbWNtJ&#10;LK7c4VVyf0FfsuR+HPBfD0V9UwcE11cU397PznNOPeKs5k41sQ1F9I6I5x9E8EeAtEe5a3stL0+B&#10;jNK7KqIhxyc8YNfEn7S//BRP4VP+0/8ADaf4fWN94j0/wN4lkvtVFgvySts2LsJ4ONzc1zvinxN+&#10;1V/wVC8W33h/4a+HtS0/4b2upOto8OYvtgQ48yWTgbSecZwBXpPg/wDYH/Y7+AdhHJ+0f+0LYNdx&#10;MFm0TwipluEf/nnIzLgE/XHvX2byrCZhhZYWpeMHpaMbt+ltF6nl4CriMvx8ManzTjr7z0v5nGft&#10;U/8ABRLX/wBoDXIfGnwL+DT+A9esp/8ARfFqamUvJV/ussQAYZ7MTWTH+29/wUo8caBFpGtftH6o&#10;JFUokmg6QscjjvuYKSTXsF7+0j/wT4+Eti2nfB39luXWJ4EIj1PxNd8u4bIYqrHv7VnN/wAFWvir&#10;BqzJ4S+Fvg/Q7GUFlXT9IQsXIwfmYHFGV+G2R4VXpZa5+dV6/c/8kfR43xGzmsnGWNUb/wAi/U5T&#10;9kP4ZfGT9rn9sG0+GX7QnxF8Y6nothoU2p6xp13rc8AkywSPIBHU9R7V+lXwx/YB/ZT+EuoWuqeB&#10;fg3pdjPZXP2m0uFDs8U2OXDMxJPucmvkb/glh8dfFP7RP7dfxF8ZfEPynv7bwbYRWYt4FjSMeadx&#10;wvXOK/SKIbnBc4PZf61/OHiVSWB4oq4elBUopL3Y7L7j984KrPGcO0MRUl7STV+Z7skjaNYxG0ZI&#10;x1xXmv7XvhGz+I37NPjbwk5jkNx4duQowGw6xlh+OQK9F1XHkPtuo42EZKuxwAcd6+Cfjv8At7/C&#10;z9kDSNQ+CHh3xFJ8R/iZ421S58nTLe8DQ28kx2hXfOIwoOAP5V8FRo1Ks/cVz6qU6dNc0nY+gv8A&#10;gmb8SL74tfsZeCPFmqTNNcppgtLmRuCXgYxHP/fIr0H9pj4pfCf4XfB3XPEPxj1u3sNANlJDeS3D&#10;D94HUrsA/iY5wAK+QfgL+0P4T/4Jn/sneH/hP8Xtbi17x/qE1zd2Xg3wu32m4V53MghbbwoXdgse&#10;K5GD4Q/Hf9tTxzZ/GT9sDUBb6LDOJ9B+HtrITbW6g/I8+OHkA59M/Svp8l4VzHOccuSPLC9+Z7fI&#10;+V4i4qy7IsI51ZKU2tIre5s/sBXF5d/s5acs2m3Ftb21/cppRus+ZNa+axhcqfujaRxX1v8AA3xK&#10;dPuToN/GFS4YlQP73r+NcDY+HtN02zg0/SrNYYYUCxoqALGB2AFaGm3FzpV4l3BPiWJgY03AZI7G&#10;vs/GfgzL+KvDetl1epFVKceaDbS1iv1PxLgbPMVS4xdeMGqdZtSSTaV9vuPcNf8AhzpOszJqFmzW&#10;11HIJI5oBhgwPFLquvfEnXltPDHiCMS2scwL3CjlgOmfxrQ8H6zFrehwahH0kjGeeQe4rWCk7tg6&#10;dK/yGjxZxPkar5dRxMlTleMopvlaP6Wdd0p/vIqTjs2tV6MhghCwCJDjYBzWHe23jHRPEsmo+Er8&#10;QR3kWy5YjOCOhA6A10bxMqjGORxUF7d2emW8l3fXSJHGm53Y4C14+VZjmWBx8a2Bk41b2Tjvd9rd&#10;zCGIVK8nZp7p7fMy9N0Sw0bzdU1SfzJ2+eW4nbPPc89K85+Ja3nxuubfQ/D+oGHQ7aU/b7qMkNcH&#10;P3UPYe4rQ1vVLr4l3LG4kFp4eh5yxKvcEHkt6L7d657XfidNpMQ8P/DfwvLcopwbxYcRRj1HHJr+&#10;6PB7wgwuSSpcW8bVlGs7ShCpJJRe/NK+8uy6H5pxDxVj8zxDwWVpybum47vulbZHUWFj4R+GOiCH&#10;9xbRRruZ3IyQO/qTXFeKP2hJtQR7LwJp7SkEgXNyMRg5xwO/rXL6xoXiDxLef2r4v1G5u2STIh2E&#10;Ko9McUy5sbUD7PaWzRI3AwmAo9TX9t5XxlwBjLcmYUpyXTnVvz1PxzMeHeMqV1HCTiv8N2zKv4/F&#10;fiSd5fGOtTX7g/LBJ8sS+4XoKbFY2um2r2kdui/JncqdfatYSQrcJHM+4ADDK2QQB1qY6fHJK5En&#10;zNztYcEV+jYTGYXE0VUw81KD2cWmvwPzvFYPFYes4YiLjJbp7mVHp8Dxi4WXaSuMkY21ImkLFAz3&#10;OSwHyYbI/CtAwxj9wqBUjxgY605tOG1ZliLgkDaOK6/bHN7FmRb6Ut1ch5dyqoyqFcgt/nmrF1aB&#10;Ve2YF/lJGR1x1rUFkysPLlVWKgYxUFzYW8CJLGkjknaSOuO5pe1GsPczsLBapK0XyMQqgDAB+nep&#10;pLRocrcMApxsYdRV6KyWXCsCAv3FIzikFpl5vN3bc8hu3HWn7bzH9XM2SxezcyRZkVmw7D7yj2pk&#10;0byqSkRjjzgyIvNbQgjtYRbFc8Fmb2PaopImjt2WJG5+YgjjH4Ue2RPsTP8A7MEbiITebkA8jqKn&#10;ezMca2sK5ZuWOORV82hknjuUVnBjAIIxtNVrqCTzfOVCN/ylh2wal1Q9iypNFJEd0EZI6MoFPitI&#10;0ZmYghxwG5NWvLnjkQNBgMcZ9R706ZGil3tBuLtgFT0pe1Y1R1KUUMcczSXaeYuzbtYcL6VE+nF7&#10;+ORFxtU4Oa0v7OkS3IWJ95IJGeMe9SLaiIBwG3DnccYo9qy/YmSyz72jSIFj2xjJ96WONVJE24SP&#10;82wflV9LSe9yUkK+9FxaeQNxdpNowWXv7Ue2BUSlMp8t4wox0OB92opLN4rKFJMOquC8gXBNadvZ&#10;ec+IsxkqDhu9OW1kd9kpOGOOR0+tNVgVC5Q07TreWNk8p0AyWweopU8tECWtmWAGUBBx/wDXq3ZR&#10;qbhoizImzc/oc9OasG1C2u+3JPOCuf1oVa5Sw5h3WlRmJWMTHHzYBxgnrUyWLvGZbYBS3L7+nH8q&#10;1o7d8GMMZOMk4omtWt0802x2IPvA4yaftCfY2exlLaBpA+MA8spPQ06K2U3H2gy5JJxtGB+FXTp8&#10;YBnjkJDg7lb09KJLQSHyo1RMY4HRT1NS6g3RKsNq8avNPASHb5gO1V54WS+8+1fKAgBMdeK1Ua4S&#10;R0dgylRsOKS8hijdURuCMtsFHtNBexKGnxs8wa2bKjhlK9alu7RPNZioEi/xKO3pVsRy2yeZHEWy&#10;MDBxg01tO8zZN8w3clOvNDqDVFplOWPz5AZo+Nvzhh97/wCvXEfGINcaCjOVKb2wGXLE4r0h7OJI&#10;4pN+XAI2HnH1rhPjpIYfDq+ZgKVYgoMc44xXPiKl6TSPpOFabWf4f1Pxv/a4cy/GXVLGVuI3yoC4&#10;/wD11+ov/BOKxZ/2OfA7QxiBE010KKThv3jHePzP+RX5dftjw3TfGLUZCxYiYBGXqR05r9Tv+Cas&#10;cr/sT+BojOnmDTmBjUghAJHAH17/AI17uIkoZdR+X5H6Fx3T/wCExL+8vyZ7J5TxqWZnYhiAzdSD&#10;Un2OZoTOkmOzirdxZFo1Y4bYVAZOT17ippPlLqSuY8AErwc15jqo/H5UtTPjkeOMxwRZwQrZPSjf&#10;IrM00SggEJhc5FW/sSQkTNBhnGSC3U1YjRTGIvLy2Mbvfv8AhUe0VxOg7GXsnlIMdzjnc3fFL9ll&#10;vGEMcJQKuDjkGtOWwUxrFHEEdjtLds0ixzWtxGwD8LzuHX3o9qjJ0GjyP9oT9m6z+N+iWDL4hu9H&#10;8SaHfC98MeIbGTbNYTr0x2KEcFT1qjouv/8ABSHS7aLTb34o+FtTkt5QE1O60wq8iYwQVUgE49e9&#10;e03VpFJfK4iLM2CrY4FS/YlDt6FssD24r5DiHg7hfiirGeZ4aNVx2bR9XkfFnEPD1B0sBXcIvoeX&#10;T6B+1v4vjin8X/Hz7Aqsvn2mi6ekJcH7xVucHH1qN/2afCWqai11421nV9elSYmCTVdRkcKD2Kgg&#10;MfqDXq1wsCwb5k24BCsT3qOayeK2yAxEnUZ7+tRlnBXCWUS5sJgqcH3UVc6MbxpxVmEeWti5tdk7&#10;fkcp4f8AhP4M8OpK+j+GrG2W4wXCWqg8dP5V0VtpdqsYELAPEcABR09KvPHHcLGSxJA+6q9RTXjE&#10;iLsiPIYhRwTx3r6iKhCNoqx8zKVSrPmm235nk37U/wC0r8PP2XvAcvjfx5dpGzEpY2IGZLyXsqj0&#10;9a+BfFOqfthf8FCvF5ht7TVLLQzOwt9L0vfFEqHgCZ1+9XsH/BRzW/B3h79sL4bR/G/Q7rWvCU2i&#10;XLQ6ekoVDeK/ygk+1ZHxA/bC+Neo6ZB4Q+F3hhvC2hWy7Us9DsWVnU9N8gGT+dd2VYWtjq8uVRaW&#10;nvPRfLqexH6tgsLCcr3kr6b/APALHw9/4JN6J8ONB/tT4zfFHw34YtxmS5t/OWRwRkDIJBz6100X&#10;wi/4Jw/DqORvFfj/AFvxFJCUbdp0OwNzyAQenvnpXz1qGlfGDx1cbdR0jXdRkuJAIRLBM7Nnk4yO&#10;RzW/oH7Iv7R/iueGLTvhVrMkUriKJpIdilj2Jcivq4ZbGhrXxaiu0bRXy6nDUx9SurUsM5ebuztP&#10;2m/i7/wT+f4L634T+H3wF1aPU9ZFvbWep3t+7G3Z5kUsOfT86/XL4U6VZ+G/h3oGi6faJFBb6Law&#10;28aHICLCoAB+gr8Yvjh/wTu/aV8I/AbxD8S9c0rStPg8Oxw6g1ve6mvnsIZBIwRRkNwtfsP8HviB&#10;o3iP4N+GfHV1qlstvqXhyyuxcCQLHh4EbgnjHNfzZ44xwca+HWGqOa6ttvX5n9B+DssXPA1/rFNQ&#10;d9ElbQ7Ns4YlQTn5a88+IHxA+Ieg/FPRNJ07TbaHw0ttNNrmp3bABcD5UUn7pB5PtXk37U//AAVZ&#10;/Ze/Ztt5dKufFI17XNpW20rR8SnzOwdgcKK/O39vv9sD9vj49vZ6Fr2ly+AvCWt6at9pNlbyfvbm&#10;BuVZ2X1xyM1+T5FwfnnEFVRwtJ2fVrT5dz9KznifJ8ho8+KqK/bqfZHwq+KfgX4qf8FYNX8ffC67&#10;lvtHtPALadrGrW8R+z/akmyql+hwM13n7VP7dfhfQfEtp8FvhDpTeKvFdzdKs8WnzYjsYwfmeRxk&#10;DjtX56f8EvpP2kvj78KtR+EWkeNYfDXh7w7qptdZvtOXbe3RkyxRm9DzzX3p8IP2cvhz8FrYW/hX&#10;T3a7mA+039wN0sxH95jyfzr7bC+F9XHS5MydoJWst3/kfBZx4sYLAR/4T481R667L/M7TwN8NvAH&#10;j7xbbeLfEtkLfxNBamOK9fBcRN96Pd6Z7e1eh33wDvUYXFpqAIwdqMPvfUiuIW1nSRLiK5ETRN8r&#10;x9fevTvhh8UF1FItA8RTYuDxBORxIPQ+9fy54z8E+JXhTWlmvDWMqvAvVpN3g/Ndj3OHuMMo47hy&#10;46jB4iK1jJJ3XeP+Rylx8FvGMECwqkDqXy3l5UjnPU817PoCywaTDBMNrLEA/wBcVZjEfkgkH5uh&#10;p8caocJgj1r+M+LOOuJuNasKuc13VnDRN7pdj6+jh8DhKDpYajGnG97RVlciaBJY9+AeeCece9Sq&#10;vlBTHx6g0pzGSygYIwRQjDILjpz+FfH3s7lNtoxPEPhObWNVh1K2v5IZYVKrJEcHBqvD8OtE877T&#10;fwm5lHWWcliffmuj5bLduxFYvjvxNB4P0STUpWZpDkRKO7HpXtYLMs4nCOCoVZKMnZRTaV3p/Vzq&#10;pYjEzSpRfocr8UvE1h4Y0k6NoaKt5KpCFVzsHrivKpyk0zT3LF2Y91wQa0ZptQvrhta1q6Dvccl9&#10;33T0GKrS29zKDGDgBgAw5zX+sf0cvCTB8EcPQzLFpTxdZJuW/Kn0TP538TuLq+Y4p5ZQbVKD97+8&#10;/wDIoCNpbokRhlAG7Pf6U+9tLKX91HbYZgP4a0WhYRLEihgfvsB+oolsZ2ePEyg5GWIPQV/TTm0f&#10;j8aN2eL/ABo/aK0n4W6gvhvR7f7XfAbnEjAJHkcg/hXi2r/tPfFfxzBcWmmvciKVSv2exjJIU+hA&#10;yPwxVH9q/wAPzaF8b9Xhncqt1IkltKRn5WHH4ZyK++v2V/hZ8Kr/AOFOjeLdD8LWaS3FhEZnWIZL&#10;hcN+oNfwt42+MXEHDOOqKbkoKXKoxdvm2f6R8D8G+G/AHh5gM5ll8cTXrq7nJJ2lv12+R8QeHP2b&#10;f2iPi+iK2gXiwzD/AF94xXaMAc55Ir2f4e/8Evtdlmhv/GPi/ZGCCbe2gwSMdye+favtuKz0bS4F&#10;WOGKAZAY4AFTXt9a6bYy6hMR5cUZkbaM/KBntX8cZ14ycS5xUcaK5Ivu3J6+bPRx3itnlWCo5fSh&#10;QhslGK/Ox4d4C/YD+BPgwJc3fhkX1yoJM13Iz5J74Jx+lcba+APC/wAI/wBtSCzttEgh03xHo5eL&#10;92AqTRnBAHQZFa/iH/gpb8HrDxNb6BoFpdXcUlysM100exIyW2nIPPH0rD/4KFX1tJ4F0P4n+D/E&#10;kVvqWm3gMbxyjeUcfqM4qcqfFtfMo0sxc1GtFpN7K60fkGCo8Y4nM6dDNJVIrFJxTle2vW3S2h9T&#10;2tpYwWqy2sKY28bfSvhX/gpJ8V/h747v7DwlpcUzazoOpP5rn5fLUrhgPX5lWvbv+CfPxj1f4o/C&#10;Ke18R6sbzUNN1B4ZZJGyxQgMpP5mvlz/AIKR+A5vCvx4udXhiIi1W2juomXoG5VwfxGfxro4IyD+&#10;zOOpYPFS9+mrrXfrf0tuej4f5DDLfEWWAxrvUpc3K1s2vXo0dD+xP+0t8QX+MOjeFfFnia4uNNu0&#10;FpFDPINqkKSpA9eO9fS/7d/guLx5+zxq0iQM8umhbyLauSdhyR+Rr83/AAN4wv8Awd4n03xVp0rK&#10;9hew3DehVGBYD6jNfrRNBY/EH4bNGXV7fVNL4OOCsif/AF69rxHwFDJc9wma0YqN5Wlbq11t6X1P&#10;Y8VsuoZBxNg8zw0FFS3SVleL8urTPzP/AGYvil4i+GXxp8P/AGXUJ7bTJtUSK6thITEVf5SWH1PW&#10;v0o+MPhK1+IPwn1rwtOqsNS0qSJTjIBK5BH44NflZ4l0qbwR8QLzTLmCWOTTtVkiZVJHMchxjPIz&#10;gfga/Ur4JeK4fiD8KdH8Qb8m60+PzF9G2gEfnUeKGGjThgs1orVNXt12au/K1vmPxew0FUwGdYda&#10;SSu11eko/rufkrrUKaXrU9pqsUxnt7iSF1J4DKxViR9Qa+if+CZnjt/C/wAZb7wo91iDW7XKg8Zk&#10;Q5H6E/lXnX7bPw4l8AfH7XtNhtyIry+Nzb7XA+Rxk/8Aj2awPgB4ybwH8T9B8TW04QWupRiUF8HY&#10;x2t17c1+n4j2ef8ACb5NVUp+vTsfseZRp8V8BScVf2tK666pXXzuj7V/4Ki/D5tf+C9l4tgA83SN&#10;VWSZgvJidShHHuVP4V+fFhJHDeriRWiLlWZsnH1FfrR8b/Ddr8UfgPrGgwxeamoaS+wjrv27lI/E&#10;Cvycu7aSzun082+JVk2yKVw2QcHI7Gvk/CbG1KmU1cDW3pSa17enk7nxHghmUq2UYjL5705X+UtP&#10;zP1H/Y48cN44/Z70eWS5D3FtYi2mdeu9BjPseldB8N/Hln49s9X8D60FbUNFvJLO/gkAy6dUfHoy&#10;EH86+bv+CU3jzfouvfDe7kG+0uVuYVLfwOMH9RW58cPHWofs6fte6b42WeNdG8T6fHFqcZyMyI23&#10;d6AgFfwr84zzhmP+tuKwsdJyXPD13t/XU/IuIOGp0+MMbl9Ne9dzh5/asvVM0/gr8ET8Ev2vdbj0&#10;3ShHpOuaS1xZTohHIkXeh7DGePaq/wC0t45f4YftjeBPEk5K297ataS56OHfbg/oa+lLJdF8QQ23&#10;iGIRyEw7oJkII2sB0Poa+P8A/gqgLix1bwn4htHKyW7SeWwcBi4ZWUDPU8Vy5FjK2ccTU6WKjaXI&#10;4Svq3Zb+plw7WlxHxPSo4xXcoSg79bRdv0PVf+Cg3gKLx/8As5ald2sf77TlW8iKg5VV+9gjn7ua&#10;/NXTBd6VqMV1Zaif3ZzayA5dQCDz681+r3gTU9L+On7P9tdl1kh1nRCkuGyAzRlWH4HNfll4m8L3&#10;3g7xhqfhCaDZ/Z+oS27tjBG1sZ59sV+meGOIqYeGLymo9acnp5bfofrPgxjZ06WNyatvCV7fg1+B&#10;+rP7PPjoePfhBoXiZpVle40+PzWUfxgAHj6ivPP2jP25Ph/8E7m78ORMbvWbdMNar/CSOM1yP/BL&#10;34grrHwtv/AksjbtFvSkYdtx8twGUj9a8W/4KhfDyfw18YbPxvY2oEGs2YSSRV5M0Z6f9818Ng+F&#10;svxPiHWwGOT5G3JLvezt+Z+f5NwrldXxGqZVmCfJzSsk7X6pfceN/G/44+OfjT4wl8U+JtTZkZis&#10;NorZjhjP8I9/U1w8txPZMIpI4/KIyzY5xnipoFMUTvLH5qyKCGB5U+tVL6eBbhFaEtgZIz2r+lsF&#10;g8Ng8NGhQioxSskj+scJgsLl2GjhsPBRhFWSR+kP7JXxM0Dx3+zHYWXiPWot9tZvZ3HnSgZABXv2&#10;xXwvPeRfDX4xTXr3LSQ6brJCXGMiSIScHjqNv510/wCyx8MH+OHi4+ALnxpd6dbCLzhFaS7fOCnk&#10;Y9cV2P7aX7JmlfAjTtJ1vQ7u6uba9l8q4knlzhxyMfUV8fw88r4R4wlFVn7StLmUWtL77n4vh8r4&#10;fyTiLGZVXrtvFprktZJSv179j3XQZrDxHpkWsaNeiS1uUEsMqtkbTzj3qLVrVbdZJSp2rCxZsZz/&#10;AIV51+xZ4ofW/hvceF9ymXQ73y41LdYnG5Sfx3CvV9ThuHt58KnzQkyqfXHAFf6UcN5ws3yOjik7&#10;80Vf1P8ALHxC4Qnwdx5ispafLCp7vnF6o/Mn/gowtpZxrK0mCbgtEep5PT8jXun/AAbgrJd/H7xL&#10;ON6r/YigoCNpO/r9a8V/4KK6eosorqWMPHHeOhkLDqc8fhXuH/BuP/onxr8SQIrFRpGQQOGy3b6Y&#10;r18+t/qxUfkvzP1V6UI+iP2ljHmZMqnkYWkEdvPKrEYUZ5IpLRMxA7mYEcZHenIDHuhBXn7wNfhr&#10;3JREy53bZiw7DFPgYnKso3FfwFI6+WgKtyvZBRNHEFJVzyOvpUt2NNyFiejHcBwTio1U3DKQxTaO&#10;WB6ipY7cCPduA+bBJPBpA0zPtEQLdMLU3uQ1YV4A8mImGBx/vU5YmRhEvLZyzUwgwPs2nP5c0Rzu&#10;isudztSJTJPIjxuZ8HHORUcqwxp5hbLY4AFI1w5UK0DFDwaBCkPzu+eOA3ah6DIyGRNzMQD901KI&#10;mWPZvJyOtMOXfJ6DqBzgVJ5YVNnmbsnOcdKV0NJsVA6KEXJIORk8U1IASTK/z7uvpUiRyJFhcbu/&#10;riliMSvvaI5J64pg7iwuiRFWUtgEBs0MGMQEpJZeVI64ogMbykoBhgSwPSm7ZV+ZOhztAoM7u491&#10;KKJFHXPU15V+2LJZw/ATXbi4hZgtsPkAyT8wGOK9SUJNGUkcgg9O4ryz9sURr8B9dLfLGLdTJKeN&#10;oDA5rown+8w9V+ZvT+NH4Ef8FCdPmb4nFXSNVMQIaNeee2e2K8i8CWOq2uitdQR+YqsVAGMtg17B&#10;+3bM1v8AE1IgGcyxF5WLZ2+h/GvJvAmnahdedFBeeVHG25V3feB9q/YuN6i/1Nb9DxuNHy5ZNruj&#10;p9ChCxG2ljKcqcY5J/8Areleo+AmvrqCO2gcqDIGQyJkFf8ACuB0KG2k0yYxo32pplFvITx7/wBa&#10;9A0O9vpLRbWFSBDtEzL/AAV/MOMd0mfhWOXNaR2UodJ3TA8tU3BQeEqpKWt3i1Ga4k8tWb5E7noK&#10;e91aPb+UZg7mEKQcjd9T61Q1KeGeNbc3DKUAwi9B9a8mW55MzTg1u1nl+zGDzUK9H6g/XtVaa3ju&#10;buQwxt5aIGDN2P19KpaLfSPDMbcRqRw5HJHpinaVd3VmbtmulcEndG5yD/hSa0OCuhby+UQhXjUE&#10;vmNvVvSoJrueG0cjyQ7cJhfXrzVXUL4zpH9ng2bOjZ6t7ZoFqyTxobguSu6Riemeo+tRsYRTJJrW&#10;eODZPZCReqgHG+iqdxJO8xuIbl2ROACcAUVVyi7dW+m2jwKjqoVS0yScE+9Z8U7QnesayqOVA4x7&#10;Uy4iu5kN/NavNtTPmTDlRUUci3NtG8duQZOVBYruA61v8R1KFzQGoWTMIpmYNuDK2eMYwRXs3wat&#10;Yv8AhWusRLfPIjhmA3DjIxxXh7BrRjaTbXHlBoz/AHT1r3T4FwpJ8PtRhieNmjUgMYwA5296+u4J&#10;fss/pyR9v4fP2XEUX5M+G/ilBHJ8V9VdHkA8zLHoMjjrX9KP7IkguP2cPBcsUARD4btMA9SBGvNf&#10;zW/FOGWX4m6lbTXRWAXcgDFuWGTya/pB/Yfnnvf2VPAlxgop8NWo65K/uwMV+9+Ib58rw8v62P36&#10;crwenU9dmLLtdItxA49qdsAAZjlscmmAbV2MzZK8DsTSxu3luwAyB0Jr8fa1MbsUohAwoUt1pyxm&#10;NfkAKnvnmozIUTzCCSw4z2qSLfCoIGOD161LshDWwGZQfmYYG2goiRefIDlTjpUjDyR5k0g46cda&#10;jkuRLD+9jJLHDCpAa7SLbnauWfrj+EVJbuBCEUgOSCQaiEtxDtjhAwW5JGTinSQp5ikNknqamVwJ&#10;uJH/AHo2nB4BqRXlWMIsfIPU+lRAyTJtkAz6DqKm3YGXYDHQk1I9B8qebH5QBB75FOihIiYjAwMA&#10;5qOHe+LhpG2+/enxhWcCMFge57VasD0YZDOqow3AYyfWpljMx2sCMn5gO1RyRoJUMS89zipkdwME&#10;YJHDetFkIUOUdUZiy46D1pVji3AAZJySCKaGUoBGMZPU1IBIGKsCT1PH60oq4Hyp/wAFSUx4E0hF&#10;i2GSaRdwPRduTX4C/tVXD/8AC5dQtzG0QebeuU+aTjrntxX7/f8ABUDavw/0q4lm+b7RIq/Lktlc&#10;fhX4HftWTW7fEq9kR5JCZCfMPX/dr9j8OZWotPuy3HmpH6Wf8E2go/Y78FTGLlbJgGjzyfNf/wDV&#10;+Fe+SqUl3NDvU/KfevEv+CY8rz/si+CoXdWWKwk2AJjAMrDJ9TkHmvfTJDlo5YMBTgKByRmvexFW&#10;1eS82fhOfUV/a9b/ABMoSW9sspSU/KF+THUVJcQRFBGjg55G096tjT5JUOYyqv0AHNSQWflu0a25&#10;K9jWXtWeOqVjP1C0Uw+THBuOByfalt4JXQqJCMAce/tWm1p+7KXAy/QEcLikltxp0SyFfmK8EHml&#10;7Ul0mzMh0qOK5Qq2CwJbjgUsdrGZzM8yqM42461eW3eQLMqsmVwoI4Ap66cyoZW7twoXOal1RKiy&#10;hLaqXFuseATkD+9To42laSFYSNox83etIW0mF2NtIOWyueKdDbPK5kjDFSTnjnNNVFcv2bsZYs5J&#10;MibkYwrKMGlFsqxFX+VkO5Mj9K1JImaV4yBhlAYjjB/pUJspRAIS4bDY255NaKpYXJcz7i0jwF4R&#10;zyce1cb+0J4P1Lxn8A/F/hfT52in1HQLqNJI1ywJjYDFeitaFpFt4htkII3YoSwa1QpcFWSMfMNv&#10;3weo/nSlUsjSnTXMj8uf2Q/iR+11+0J+z7afs+/BHw7I9r4PgksNRTRUWGRyrHmQ5HJzW9ff8E3v&#10;2uXkjt9T8D29g7MDcy6lrkEYZmG4nczct69xXg/7VPhb40fsJ/tt+I7P4O+L9S8OaZ4vna905rO7&#10;dILlJPn8pypGSrEjjpWRa/tMfEC7a7vPiDqXiRbhJGkkma9nmRc/ecHJ2KTj2r6bhjMcZOlKnFxp&#10;xj15bt+rududYDB8satpVHLpex9N2n/BMb45vbiXxN4r8I6RCX2SSza9FL+JCHIGO5rptN/4J2fB&#10;/wAORxz/ABb/AGv/AAvaJFGJJLPS8ymVSeAh9cA9q+Q3+N+hX1s97B8QI55ivzGfUDwPcZ561Ruv&#10;iLoIso2n1+3eKFsAm5DYz6c19VU+uVVrjlFeSivzbPBp/Vqb0wjfq3/kfb/7Kfin9kL9lv8A4KFa&#10;UPhZ8Xb250TxZ4MnsLvUNdAt41vYpA6KS2OMZAzX0z+0f/wWU/Yu/Z8efSD48XxFrEMe4WGhIZhu&#10;6BTIPlGTx1r8WPiZ45+FvizRJNI1bxADNGd9tLD8zxt6j3rm/Bc48Z+ENK8Jab4Ae2ii1rdqPiN4&#10;CVvEQEhNxHDdDjPavwfjXw0w+bcRQxEa7n7Syb31vuz9s4R8Qq2XZD9XqUFH2ae+it0sfodp37cP&#10;7Wv/AAU7+KEXwQ8N+JovhboOqWl0bFrVz9qvCqEpGz/wluB+NfD3x++Aut/DC3vdTi1O7XXtB1Fx&#10;e3rzuZxJG+1m3k9RjOa9l+AvimfwB8X/AAx4lt3bdp+uWs4MZIKosq5B9scfSu+/4KoeC9N0H9oH&#10;x5YaUgGn6zAL8bcBUaeISNx9ST+NffYHw+4fyCTwsaSlzwvdrZrc+BzHj/PM6tifaOPJPZO109j6&#10;i/Yh/Z9+D3hf4TeH/ixo/hp9U8Q61pUFzf69q1wbm5k8xAxCsxO1cnoPSvozw/bS6tqZ04hLUhMq&#10;0iYAHYA18/8A/BKPUdQ8QfsFeAL/AFDJnj017YTuP9Ysc0iqc98AAfhX0ounp5iyXGQuP9Wp7jvX&#10;5JxjwvmWc5S8PlGLeFqLZxWj9T6PJOJ8Hl+YynmWHVeLe73Xp3Oy0b4LxTxRtf6oJM4OYwMGt3T/&#10;AIKeFrEtNNA0xLbj5jE1xngq78XWuqx2vh+5mnD5EdpIcp/9avRpPFl/oTLaeNNLeyeSQKshBK/n&#10;X+afi1wT408LYqdTNMVOvSd/fjNtW7NdD+g+H8xyrNsN7XKlFLsopSX9eRraVpen6NZpaWMPlxDo&#10;q1fQEDJ444zUELxSRhocGMjIIPBqVZSQJAvAODX8tzcpSbep3VHKUrvcSa7gtbd7q7nWNIwWkdzg&#10;AeteM+LPiWnxH1l9M8PBruzguNsMFsf+PhgSNzHsvFegfFDwRf8AxA0D/hGk1eW0tp3H2zySQ8ke&#10;fugjpnvVnwV8PPDPgXSo9P0PTI4wi437BuPvmv1Pw34l4V4NlPN8bQdfFw0pQfwRf8zfV9ux4WcY&#10;HH5jFYelJQpv4n19Ec14a+FGpX9wNR8bai+NiiDToDiKMdeR3PvXaw6FpdhbLbRWcaqvQBBV2OMB&#10;92ASOua5f4n+NdT8LacJ9NsdzsSPNccLXNxPx7xb4j5xF42s3zO0YJ2ir7LsduUZLg8vtTw0bPq+&#10;v3lrxJH4S0KzN/rcMKJt4G0En8K8p8c+JtP8TxS2/hvSEghQkCV48EjtVS7vNR8Tz/2jqd/9odgQ&#10;q7uAO4A+tMdY4oPJhVsqcMD0Nf214NfRdw+EhTzbiStzyaTjTg3y2831Pz/ijxOeWznhMuTdRaOb&#10;2Xov8zmY9IhtiJArvJJ1Levt7VqvA2MRxA/KAqntircentnzFkUIMBW6lSTUgsxsdkixk8Fup/wr&#10;+5svwuFy3Cxw+Ggowjskfz3mFfFZji5YjEScpy3bM54kyY4oCcgZ5702G2aVmYOVaJgRHnt61ftr&#10;AxyMUbZ8vT1pY9Pknka4chuwwccV3+0OFUSpsuFfbFt+Y9GFSJa3EeDeqCAvy4PPPSp009t+GTB6&#10;oSOM1bmsUFuBMFZyMkk96TqpGio6GfJEhIk2YYcYxxUaaeGDgsSjYyMdTWmYhNGsscGecEeo9aZP&#10;ZyGaOMJgc5Oefal7YfsSg2nlblHCjAGNpPVaWKKNndEVQvQEHnNaaRJcM6IjbwOWK4zUb2ISfPl5&#10;wvBPb3qo1SXQuU1tIzIBG5jCn5h+NR31r5zG0EJzjcuOcj1q/Jby7CJNuCAA9PgtjEy7Bkk4B9qf&#10;tLgsOZxt4yEzkFfvZ7U2e2jWRUiQuOpK8AVqXWmxRlpAisZGzvyTj2qCS3lltmZMg4wMDv60nUGq&#10;DRVaOeW3KSxjcBzs43LnjPvUE9u8kalVfYrncSa1YILuV1Z9hKDDDpTJoCCTcR7UxtZX788UKo2J&#10;0WUFt5x+7hXaqr8pHc1G1uVlA2jdnLYPQ1pyWTQ5eHLgrgZrH1zxH4c8OWb3niLXLS0Cj52ZxxWG&#10;Jx+FwcOevNRXm7HZgMpzHNKypYOjKpJ9Ipv8ie0bbP5s2F+bggckVMNNSQmaKVsAfdI65ry/xr+1&#10;78IfCDLBFfPeSb8AW6blI7811Pw2+Onw/wDibptxqOi6sI3t03T2858t4x6/T3rwaPG3DNfEexp4&#10;mLl6/qfc4rwi8RMvy5Y7EZdUjS727+W51IslKsCMYHI+n86yvFPjDw94F0Ntc124WGDDAFjjJ9Pr&#10;WJrP7RPwd8IiQXnimG4mjJBhiJZ8kdPSvm/9qv8AaFsfi3Dp+k+G9MkhtrRneZpHK5c4wQM88CvA&#10;4p8SMlybAT+rVlOt9lLXU+88L/ALizjLPqEcfhZ0cI3ecpK2nlfXU7rxl+27bAyxeBNB8xAApnmb&#10;BBHtVH4eftneIdQ1aHT/ABpp8LWlxLte5iGDECRhj7DvXUfsC/s4fCT4weF5/F/iOwN1qFpcGGaB&#10;3OwAgFTt6HPr7V5x+3Z8Kbf4Q/GqbStIsEtNL1SxSW2ESYAOCrD8xmv5PpeOWfY3i7+z3XaqQ962&#10;0WlbQ/sfDeFfg0sVX4WoYD9+otc8t+ZK+j38/M+rba2gMP2qVSRtG1mPBHrUn9mwrF9piICs2Wwe&#10;prD+BfiGPx/8JdD8TyXQllexSOZuuWQbD/IV1H9nRRlY2xvBzgjgDtxX9xZVmizLLaWJX24pn+a/&#10;FGQT4f4gxOXS/wCXU3H7mUYrcRgNIHwM/KBx+NOhsYIyVY7SxBHHAFaS2i3QKeYUQDOT39qU2KpE&#10;ZA4YgYXFeh7Y8FUDOmsfs7n7O+0sc4eo0V3mAlU4f06HFahs4xLu807gPmB5pWxMiQwpgJk/KOaP&#10;bF+wMs2Fozl43K8/OhPX0rzz9oTFn4ZPnQ5CvkED6mvU7iKG5YDywOR84Xv6GvNv2nbCSfwVbuUY&#10;LHdZZVbBPykVEqt1Y9zhulyZ5Qf95H4y/thRxP8AGzUbkbhKzgjnCjJ6Cv1Q/wCCYFlBH+xb4Jll&#10;tlidrGQyHdkyN5rgtx9K/Kj9rxlT4y315cOzI4AMbD7vav1h/wCCXmni8/Yk8DXZJIlspWRVTaBi&#10;ZwfqOK+hzCXLltJ+f6H3nG8ObAJf3l+R78sEdvCpZNu7J/H0pBbQMjSyBVOenrVh42ZhHcRjbu4Z&#10;RzjvUixQOhQIWXqvGTXg+2PymVHUzZ7MzIDLGBtbhR/WiO38t1kVWYdyvQfStKSCCZljijwB13H7&#10;1L9lnVjEqADcPkYY+uKl1ilRdirLpsRQNcfKVYlSeKjnti64hdT8vGK0XsmkjBmYYB4U1NFAY4AU&#10;jC/L2Xip9sxOiYotzhVZd+1QFZemaelsysQ0W3gMeMkjuKvmxuBLiGNcg/Kew96llttswOcsBnkd&#10;TT9oZOh2MsJmcQqmc9FYdqSZCSYzDjHYcmtKW1SQ7njYO2fnHY1KumM2AVwWAwBR7WK3D2EmZkVi&#10;ixKUkYuB17Z9KDb5RpipDEEYHetc6U84aO3gYOgwybT+dTReF9Wkj3JYytkfLhD+VS8TSW7N4YOq&#10;/snwB/wXF+Dnizxb+zTpHxl8FRMb7wDrC3lzIi5ZLZyAzY7gNtz7V4n8L/8Agsl8Y/FPhbTPDt74&#10;O8NabfnT4bW21KLTVVJ9owd3GCSc9fWv1X8afCOHxv4U1DwR4r8L/a9M1O0kt7+0lj3LLE4IYfr+&#10;Yr8P/iL+zN4x/ZI/aI1z9lrxjp++xF4994PvbyHb9qtXbKgMepA4I9QaWBqYeeYrmkrPbtc+joSq&#10;Usu5OV3T/A+kvEH7f/7SlltgtPFem2EkkAx/Z8KBkPTK/TpxXNar+3N+1Jd20P2j4tapISSuY2UN&#10;nGOoHpWZ/wAFMv2Mvht8GvG3g5fhjqd14en1fwDY3uo28V6WU3B3h3UcBQ20HjuTXyDq2mfEez1O&#10;18HeEviNe6nqt/cJBZWcCZYu52hc+pJr7fD47C0MujVnhlJa6q13ZvueRUwOJxOOlCGJcW+nRX9D&#10;6b8XfGf4gfEOxuNM8Z+Mb+8guYTG8Fzcs0bKRg5GfTNeYD9pL4vaHptp+z18RP2hNbs/Bmk2LJoF&#10;rbXJ2lBykLMpz8vAHtXKav8As0fHvwZ4nvfB3xp8RahpWq2H7uay+0HdGSM8/gRXtP7AH7IPws+I&#10;H7T3h3wd8QtNbWrS7aZZ1u5NwYeUxBAbIzkZrgzvJcPxRlUa8sMoRh7ybtt6Hbk+a1eGcfKgsS5u&#10;WjSvv6nmfwP0NZtLl8Rayi3DXE0jRXFwdzuCeME+wNfaHx2ur74ufsDfDf4m3kaveeG9WvNAmmBA&#10;LwgKUB9cCvm/xx4dtvB3i/UPCumaeqWVjqMsduqHgIHYCvpizS4m/wCCUkwtUidl+I7+UzAblzGo&#10;bGevbNevVy/BZVlWDdCCTUo/ijyPr+MzLMcSq827p/gc1/wRT1JtG/aH+KfgRJybW80+21GONm6S&#10;A7T+PJ/Cv0njsFadQwBCgEsa/O7/AIIpeAG1n4wfEj4sXOmkQxGDTbW4zhWIG58djX6LXV7ZQXK2&#10;cMu0gD5CMj6Zr8z4lznAZNVr4rGTUIRbdz28Dk2YZzVpUcJDmm0l/wAONey5dwMRnrzV/SfCeo+I&#10;3VdKgbCkbZyCNp+vrW94O8GWOogX2s6nHIgbIgVvlFej6VFo9hbeVZrEqKOVQiv89vG76TdfN8LX&#10;yTIaP7qV4ynNbryX+Z++8I+HNDhqpDGYxueIWqS2j/mLoFle2GlQW93d+bJGgDSN3q+BlCSeppiS&#10;RMwkjkDAjoDxSthpNynAB4HrX8E1LuTbPv5yc5tsi1C/i0q1kvJSzJGhZlQEnj271x1h+0L8O9Qv&#10;TYRXV0koJ/dyWrKxx7Hmu6ZomjIeMbieOK5zxJ8OPC3iCdb6605I7gH5biFQrqfqOa+q4Sr8G0sb&#10;ycQ0qkqUvtU5WcflbX7zzMwjmUqN8G4qf97ZiW/xZ8FPc/ZJtYED/wB24Qpz+NXrmTw14x082zXV&#10;tdxk8BJFbFcVr/hbxJ4YcC601Na0/ku/lgTov/s1VdK0fwP4qgx4bkmtJFH76O2laCSP0BCkEV/U&#10;OReAXhzx9gvrfCubyUv5Z2bi/NaSXrqfE1eMM6yfEKOOw9vNafc9ix4k+CYdXufDs4XknyJOVz2/&#10;WuN1fR9X0OX7NrWmvCQ+FZRlCPXNdzE3xH8MQvHo+orqMMa7UhviSzfV85rivEPxT8cySPpfjHw+&#10;dODkjzlh3Qgf71foXCXCX0j/AA4zCOFy2vDE4a/WV016O0kXjc04D4lpOeZxUJfzWtL71o/mVrZI&#10;WLRwSKQnG0GrDpLsRSisAerHkVTsNFhniF1ZXo3MdweM4yfqK0bexniCo8hfLAvk81/buQY3OsXl&#10;kJ5nSVOtbVJ3XyPw7PcHk+Ex7hltV1KfRtWfofK//BQ7wXcJcaB41sIQFm32c7kdx8y5P6CvdP8A&#10;gmV8SptZ+EV14S1W4Jm0q7YDceqNyMfjmof2oPhTcfFz4T3/AIc0WINqFtIl1Yq65Jkj5AH1GRXx&#10;p4Wf43/DzUrnSNAj1exnuWMc0ECOjSMPp/Ov5W+kF4eYriau/Yw0nb3lG9mvTvsf3b4KZrlPHHhN&#10;/q9i8VClXw87xc3tG9/1a08j1j9rf9oz47aN8cNe8Dt45lGl2d1mzhtcLhHAZRuHXAOD719n/sve&#10;Oz8VfgHo2s3VwJp5bAQ3ZDbsuvytz36V+Zviz4f/ABItdFXx7470i9SO5m8qW9vXJZmJO0HJz9K+&#10;wf8AglF48l1HwTrfgG6uH36Ze+YiSHna47e2f51/MniLwWsl4QhF0VCpR5Xfls30b267n6px1kWT&#10;vgOjVy+UJywzipShazvo7287M+Uv2h/BN18Pvjd4l8NblHkakzwlV/gc7lP6/pXOa/4o8S+IBDHq&#10;eszXCxqEAlkJA49K+hP+Cn3gs+HPjBaeLLe0dY9YsQGZVwoeLgnPqQRXzNHH5sBm2sc5IGOCe1fZ&#10;cK4mnmeQ4fEbtxXTrbX8bn6/wPj6ec8L4XEys5KNu7TWj+/c+qP+CYPj630n4rah4Jll+TVrATZB&#10;48yIgYA+jfpXof8AwVd8DW0/g3w98Q0095DY6kLWdxkhY5Q2CQP9sKP+BV8sfst+MYvAPxs8NeIE&#10;cxxperFdszdn+Q8+nNfp/wCNfh94X+Lvg1/DPi+xS7066CM8L+qkMp9iCK/LePar4Z4ww2bxi3Fq&#10;0rdfK/z/AAPxXxGqPhXxEw2cRXuySk/NrR/hY/Ju20m9kvEsNL0953dgqRxRlic9q/TD9jTUvFWo&#10;fs+aHa+L9Lmtr22tvJkjuB82FJAJ/wCAgV0fgz4A/C7wOCmi+EbOJl+64gUt09cZrsLe1itIRBbK&#10;qqFwqoAAB9K+L438QKHE+DjhqVHlSd7vf5HyvH/iLh+MMLDDU6HKoPmUm9dux+a3/BQPwQvgT9pG&#10;+njgl+z6xEl8hA+UMw2tz2+ZTX0j/wAEzfiE/iH4PzeE7m68ybSb10AL5Ijb5l/nXHf8FYfh5dT6&#10;d4X+IVhCy/Zp5bO9kXoUcBkyPZgfzrzj/gm548Pg345zeE5pj5OvWTKADx50eCAB7jP5V+hU4Pin&#10;w0jBJOcI6esdvyPua0I8VeEMZ71KC9X7js//ACU7P/gql4Fg0vXtA+IwtAVnhltZzjqQQVJr5At7&#10;Am6MkZcBgdu3HBFfpd+3z8O3+IH7Omqy2sW6XTQt5HhcnCcsPxXNfmtalAgdbgxMRuUAZJ49a9vw&#10;szF47hv2MnrTbj/kfT+Dma/XuFXhpSvKlJr5PVH6h/so+M4PiV8BNF1KSYufsAt5g3UOg2tn8q/O&#10;v9qXwBc/Dn4/eI/D5aUxm/a5tmYf8s3+bA9utfXv/BLPxVqWofDbWfDF7K0osNR3xO/YSDcVHsDX&#10;lf8AwVP8Cw+Hvihpvj9Nyrq2n+UXUcCSFhz9SGH5V87wvV/sXxHxeBv7tW7/AF/z+Z8fwZWXDnil&#10;isuvaFRyS+fvR+ZyH/BPvxt/win7QNnYyzbItVR7aVieS5+ZeO/Svo//AIKafD+y8RfCC18YmL97&#10;ot2H3rxuVvlIPtXxB8LtYvdF8faR4m0aKZ5bXUIpYkhB3k7hn8wTmv05+Kvg+L41/AXUPDk0ALan&#10;pR8pGHIkK5H0IOK6PEKdPKeJ8FmLdle0rPo/01dzo8TUsm42wWaxdk7KXydvyf4HkP8AwTs/aEj8&#10;ceDZPhfr12TeaOgNq0nWSHoOe+Kwv+CrVlZzeFPDN89qHli1KURsc8fuif1xXhek/CP9o39mdk+M&#10;kmkGxh0qdUkVnz5kTcMWx0Gdp/CsHxv+0Z4w/aG8Z6bYfELUwdOXUUjFvGCPKViAzg55IGfwrfD8&#10;LUsXxSs7y+pGVJJuSTvq1bS3c6sNwdQxXF6z3KqsZYeL55JO75rXaSXfc+rf+CY/xAl8TfCe98IX&#10;kqrJpF8VijB5EbjcOPqTXg37eHwO8Wx/tCavdeGvClxLZ6jBHem4giYqW27XBIGM5UfnX2b+zr+z&#10;z8O/g1pUmoeDLHZJfxI085ckyjHBOSa73W9N0e8tHjv4oT+6IJkAyR75r4R8XUcj41rY3Cw5oy92&#10;S216tfcfnlLjWjknG+IzTAU+aE21yvTffbzPhH/gmjH4n0L4s3ca6Tc/2bqFgY7ifZ+7jljbgE+v&#10;OK+ufjr+zv4H/aAsrLS/G0UjJYXXnQGF9pDEYIPtivHP2a/iF4B+DHjjxx8OPEOuWlva2Grtd2Us&#10;hUDypfmwD3AOa634hf8ABQP4F+EmFvZaudSlJ+7arkfnXXxVR4kzriWOMy+hJSUVaUf8/nY6eJZ8&#10;RZ/xT/aGAw8oztGzin23vp3sfPX/AAUE/ZZ8E/B3wVpnizwVprwxJcG2vXTuH+6SB1OePxr5QFsf&#10;sQjjcMyN0YfN+NfS37UX7c5+Ofg1/COn+EVt7KZlkEs75cBTkZA6Vh/sj/AG1+Il1L4q8W6ey2EK&#10;K9sHT78m7OefvDFf0R4WcO8UZphaeAx6/fX3bvp5tH6tg+LMV4fcC1Mw4nk+aDbSbTk09l955/8A&#10;s9/FKH4Q/E3SPHdzAzrZzMLlIRy6MpUj9R+VevftY/tqaJ8dvByeCtP8KXEMKTpNFdyMMqV9h7Gu&#10;7+Jf7Efw/wDGF/LrehyyaS8wVZUgQGM++31pnhH9iD4baBGLfVpbnVP3YVluMLznOeBX6pjfAbGY&#10;/OKeKqqLlT+Gd3+SPxvMPpD+EGYV6WcYinUeJhtFJ3Vnda7M4X9hPQtQNxq+uyRyfYriBY1ZeBIw&#10;YEHPQ9xX0NqKlbSfykXasTYz6471c8M+ENB8JaWuk6Jp6QW0SYjhjjCgfgKfrAgXSLmMAxgRNkjv&#10;kV/S/C+ULh/J4YPm5rdT+LPEzjOPiBxxUzenT5IyaUU97LZvzPyo/wCCjFxJbiKUqxQXLCSEjgMS&#10;Rn+Rr3r/AINt4Z7n49eLLyO2CpHoyJtaQZ5bgha8Q/4KLC3tn3XF0pie4CoigfOc4BP6V7t/wbgm&#10;Bvjv4r2KBJFoyphU5Hzdz/KvrM6f/GK1ZeS/NH3FRWox9Efs7bSSREAycA84p8oYOShDE9mPIohV&#10;Wj3OPmPQ5oPmpjeo2jua/DJMxWwXAVgFzjK81FC3lKvzA85JAzxUly4dNztxkcD0qOMLCV8uQEnk&#10;fSoNFsOO1hhHBDNyTSg/Nx1A4yf1poljZzG8YABOCKaStyvAO0dTmgGroQtPOr/aMf7OD1pUWO2Q&#10;K7gyN2z0FNaSMgpuxgcUWyQtMSzfMOeBQZvYcZjFiFjgE9TTZQZn2rywOSCeafIkczfOwBPT3pgM&#10;kfO3Jzw470AiRbeJ32huQckZ6UbXRyFIwOme1QrJhw4UnLc4qw8uEK7CR2qWi0xsTeYjKzHJON1I&#10;zmPAXIHQ5pYwxXfjjHAqSP8AeEGRgGHJ4qkDdxHLRhY9nbhsU8KyI0uw56Yp42hi7tuwOhNR7mU7&#10;mfKnJoFZg6xPtlCkSdCK8q/bGUJ8B9bjnyUeOPdtGSBvXNeqxEM7Funb/wCtXlv7Yksn/Ch9c8ti&#10;CYB8xHT5gM/rXThI/wC0w9V+ZrTXvo/Az9viS6k+JIWG3VVdAPLC9B3ryf4WmzjurgJMshLASk9s&#10;DAwPxxXsH7cN7Hc/FLymbzP3BCyoeATj868i+H+li21y4ns41POZFx94Y7V+scZty4OlH0/M8HjN&#10;N5dJeaOysXudONvdtGxCXGUAHYHIzXo/hKLzrS7u5YNgkOXSM/e44zXDaNq814Iw0RSONiCCgGK6&#10;jwrdzSNdWbzHDzAo8ZyAmOT9a/mvE/Cfh+YSUUkdTao926wXMCoVAKhejfSlurDyhNK5THyhQ/U5&#10;6in2F15NwPIhWTj5Sx6ADrTbm+l1S0Be0KGMkE/X+tebKOp4Td2VpktNNtzFbOFjYjcVH8XpVeK1&#10;hiRz5paR2A+U5qX7Zp39nfYWIeSRuMjpiqtrbzxSC1IXcHxlTjcOtRG7RjWjdItTWNjHMtkkRYDL&#10;gnu3t6Vn3tpY6fdstwsiupHmZ5C8d6tXS3BCJAx3ZzuB4BrK1Gd7m/uJwdy4/eDdkE+ualxdzBIY&#10;b+3u7V4I1aNfM+UA9feiqyRxWqDEGfOGfMLUVVhWRqBLw2CrPcMONu096hMkLXarKjqIQNrEY3H0&#10;HtSCDVpZEVbpQCN7Kx+771LqDreeTcCcyfvODj5WPcVpGLOum03YnuY44rgSQRwM5QEpvO4E9hXt&#10;HwNhm/4QTVYjJ5W6PCFx8xPevBjGxvZJPL8tgTIFHIU4xxXt37PN3c6h4L1TzLZjt+Ul35zjnAr6&#10;3gxL+3qSZ9pwMv8AjIaduzPiz4z2bp8RtQkDBEN853MOik9Md6/oz/YIuorz9knwJLb7tkvhy2KB&#10;h6IB2+lfzn/HISQfEjWWMyJCbuRYyTn5cn1r+ib/AIJ1Tw3P7HXgEQzrhPDduMgdeO1fu/H0r5Ph&#10;/X9EfvqjaLPbhbYZX3nAJ3ZNJMQEYgAHOAR1NPZSMK7kd8jvTAh8znHqDivyFt3IaFQEDa+ASc80&#10;9Qyv5m7t8vvQ8PzebIRtIzj3pEmBbZtyMDn2qLq5I2UyyMCpABbnIp8aBF+ZycnlRSybTJlR8jDp&#10;SRLCrgBs56A9qLpgxpmQFmt4uQeB6U5lLkSnhR1XHGaQkoSwjJ3E9OamijIQJIvyjjBHWhsBsSFJ&#10;FJAY98GpcRM23ZnjnHamxgxjzEGcnJqRVh3c/KG5zUD0GKx2sjPxj7oH5VNFv8grGnUdqbatA7ud&#10;p9OvapVm+zrlE+Xad1UnYGIqliZBkDGc0u/zJB84IK52mlQ+cnyOV3NzUq26pCI9wyD1Io5gsxDs&#10;iKRsuFb1pzTJCDJNIfmHGfSoTMUkMbKX4+UY4FTxIsiYKKQByKqFxHyx/wAFPy7/AAv0uaJCdt43&#10;yDvkCvwJ/allF38UdRluZFj/ANPfPknjIYg/yr9/f+CmXlWvwxsjz5hvW8nn/Y5471+Bf7YcFnpv&#10;xUvbW0IPzZGV43EZJ475r9j8OJRVGf8AXY2j/DP0z/4JYR2+qfsZ+FpopJR5CTxsZBhj+9b9K+i4&#10;9MlSUHgngDn3r5+/4JM2iz/sU+F7Se4PmRi4Lkpg/wCuc5PrxxX0mIIIZDEm44GW55Fd+Mklippd&#10;2fiueUW81q+rKscOwBBLtOO/TNDLcRrgRo3bce3vV2CBYwZ1+cdjTm0+YrtMS5YZOTwK5vaM8n2J&#10;Ujto5lZNpLY+YKOSBimTaULxQJZDtyOh6VopaSRuJops5GDip4dOkZiUypPOB396PaMXsmZy262y&#10;kKm5GJEeR3oiUTSERMUYcHK8H3rUj0ya5Kra2zMwONoBNb2g/CPxPqziSPT5VLnjcv8AjWc8XRpf&#10;FJI2p4LEVvgi2cbJZyzKBH34dyKfFpkqAxwzH7uTgV7Bpn7OTxIr6vq0cajkhTz+tbB8BfCrwoxa&#10;/v0dgP3h3gk+2K8yWe4Zy5ad5PyR61PhzFOHNUaivNnhlvpdzPEPssTk5+dihzVq38H+ILiXfBpc&#10;r553CLgdq9kl+IPw68PRtBoXh5ZznGSoAPvz2rI1T47T28ipouhW6dzvTqvtRHM8wqP3aVl56Dll&#10;WW0o+9Wu/I4Wx+GXi++Ksvh6VnHdlx0qW2+DnjYqbiTSMA/eLDpXSXPxp8YXYf7PdJArclY1FYd1&#10;428ZXS+XJrkx3cAF+taxrZjP4uVfiZSoZVTS5eaT+SPlD/gqn/wTd8T/ALUPwHk1XwppCp4r8Mlr&#10;7RZAQGk2jLRfiAce+K+Vf+CUHh7RfiH4c+LN1498LW89zpngG7s9RsL61DG3mUgN8rdG+U81+oOo&#10;6zrV5GtteX8p5w2XPz4/z0r8+/2ytR1D/gml8YPEP7Q3gvwzDc+CPizokuj+KrKEhWsL8j93cqPf&#10;ccjvzXbhcbjcPF01LSdk/wDM3pzwtWMYcr9y9r6n5yfEbwT8JtHuGbVtC8y4kj3BbNMFnPGBt4rR&#10;+BX/AATy8W/tBfDXxh8ZdK1WPQNC8HCJpbK6dmnu97AYQdse5rtZW0zVbiLV7VYmhkw6yJGMEEZ/&#10;Wvqb9mq5/sb9gL4ua9BDFGtzq1jCsrOAVIPKgf1r9XzzKaFfB06jtZyirLrc+VyjNqtGvVopNNKT&#10;u3+SPjjR/gF4a8JabBfx+HY5N8ewXM65YkHk+3NfVnhbwfput/8ABLPUNRtNMtYZdM+KsMUk6wDz&#10;ER4GZthA5+6M54rzXWdc8B6h8P4dOhgmTUlkZ7uVpAY2XHVR2Jr1rwZLJpX/AASy1ST5lbUPiapt&#10;wZcfItsc9euQDXqY7DU6GHoxhTULTitOx4eCxdbEVaznNyvB7nz34R0oR6/ZCSSSQSXaKzRMNw+Y&#10;YPuK9g/4LA3D2/xe1HTbOUh5tA06zhG3BMrQIoz+Y7VwXwW8JQ+L/jB4c8MvvkOpa7aWqLEmdheV&#10;fz4617R8Z/Ckv7SP/BWFPBH9ny3emWXiL7ZqfmjfGlvZgRooxxtJVfzrzOJ8VHC1lNu1oS/HY3yG&#10;hOvhpWV/eX4an2F+x18G4vgx+z14M+GKKjHStAgSXYCAzld7Nz3LMc17Hp3hzUdVuFt7J2kfcAq4&#10;/Srvg3wVc3t3DpelWQdl+VCi8IvQCvfvhR8G7Lw3ANR1qNGusZ254WvxbM84o5bhueWsuiPucuyW&#10;vmuLstI9WUfg58J7HwZpn9v6+I1nCbgWHC1y/wAQvECfFHxGthYqv9nWUnzP5Y/esDjIPpxWx8Zf&#10;H3/CQ37eAPC180EUZ/4mFwh4x3QGudh1rwv4Zt1tn1OFfl4G8Ek/hX+f/wBIHxWx2bTnkuVXm3/E&#10;klf/ALdX62P6T4UyCGRYKNRRfO17q7J9X5s27eFra1WFDhQABlacd0aKxJ5PUCuL1H412MaE6bo1&#10;xcKpO6QptHHHeus8Pasuu6dDfmIoJYwwXNfxfmXDudZRThUx1CVNT+HmVr/ee3KMuXm0euuqZbJO&#10;3/VnOfXrR5b7zsU+woeUKVAYcnnJpwujuKFT0wMV4zSTsZe8Jllwqp/vGqmq6Taa9Zvp2oW4dHBz&#10;urn/AIq+K9V8Kafa3OkyqrS3Cxvu7A//AF6w7L4oeL4Mi906GcZJG3IwK+/4V8OOM+LsHLF5Ph3V&#10;jTdnytXTM62JwmC5ZVqsYOW13ZnP+LvBM/gLUGuYkL2Dt8rBeYyfX2quLONrQTpty3Rj3FdXqvxM&#10;tb+xkt9W8MXDK3A2YI57nPSuIn1m00vWfsf737FI29Q64MOffuM1/c3gN4h8dcLyjkHFmFqKltCp&#10;KL93yb6rzPgONuDMBn2HlmGCnFVktUmrTX+ZYl091jDNAGycsE9qGggQidoyQBjBPQ1qxQGSHdb4&#10;ZWA2uDwfpSHTopiZWjZhCeQo+9X9swxEZpSj1P59qYWpTk4yWqMu5gYRl1G0AcYHWo1sTFCE3Zdl&#10;yUXop9frWqtp5km/yWKdlJqd9OSY+aY9rJ2x1zV+2I+r6mXBYA2oJVsZ+81D2ZWRo2Teo4B9fati&#10;HT5UXhRgn5lzTja4yxKY/iHcfSodctYcx00mSAl0kJUf3u2f8Kebd1XbH8x28k9vatSW1eUusyDB&#10;PyFT6UiWMlpuUMjFsY5pqq2P2LTMiCDzHEc4KKuBuHvUn9n7mkcyZUjGSORWpJaFFHmxdR8pPSj7&#10;JF0CnCjnjg+9VGtYHRfYxU0nzYjhgEB+VTUhsWEa+USGTIL9a0pbX7OgckkDoMdTSAQvB5bSoQ2T&#10;y2PrWjxNOK1aQQwtWfwxb9FcoS2jxwqs2CANxZT3qubBVYXOTLG4JO09DWuih/3SY4PQ0+W1AhLP&#10;IoyeecUOqio0G+hlQwwRLtiGe5UjrXM/Fv4i6B8LfCc/jDxQ+YozsjhjHzSOfuqo9Sf8a4/9oz9q&#10;3wz8JJB4R8OzR3msyqWZI3BEQx396+YPF/jD4+/tBRtZnQ9V1eES+bDFbQHylOcdQMZH1r8l438W&#10;Mr4ejUwuHleqlu2lGL82z+k/Cv6OeccVujmudNUMFdN8ztKS8r7XO+8c/t1eKdc0a40bwr4Xt7GS&#10;5TbBePNl4l6Hj+96HtXB/Cv4K/Gb9o66vp/DmomdbaVUuZ7285BbLdOrd69q/Zb/AGEtG+JXgS6k&#10;+LfhjUdP1GK9Pk738t/Lxx0966r9mbwhoH7Lf7U2tfB6XW2kg1HTIbu3uLth1G75c+uK/jbi/wAY&#10;cdn0K9CnXdTEU4tpLVPz03P68wUuA+BsDi8FwphYxxFNXu483Mla7TvroctpP/BMXxG3hyfUfFvi&#10;rZPb2pa2t7OPIZ8EksW7/SvlO8k1Pw9f3en21/NC/m/Z5QspXO1+UPryM4r9kY9S0nXLEyadeRXS&#10;ElS0MgYZ7g4r8sP2wPh9eeEv2jPEOmfZdtu18biBQABtcBgw/EkZr818PON84z/Ma1DGys0rrp5W&#10;PW8LeOM04jzmtg80kneN4ppKzW6S9NTu/gd+wB41+MPh608ZXfii2s7K/Il/cKWkcfXoK9xj/wCC&#10;Y/wz0zwzcjUbm9vr2O2cwPPMCA207egHenf8E4fjr4U1D4cQfC7UdSij1SzvJI4LYt8zITuBx6c1&#10;9HfFHx94e+GPge/8Y+KLhks7SPdMVHOPQV83xZxdxdg+JHgqVRqLkuVW1adj4ji/jDjbB8STy+E3&#10;CKnaEYq3Mr+7bvc+Jv8AgmV4lvPA3xp8RfC7VZBGl7F5kcbOMiWFirYHphv0rtP+CqfgWe60Hw94&#10;+hRWW2upLS4LL0V13Kc9sFf1rwXwx8WfD+jftXxfE7wiqwadc+IBITOdrCKU7XHt1z+Ffb/7Y/gy&#10;L4lfsyeI7SG0FxNHp32uzCnnzIh5i4/KvUzueJybjHAZnNWdRKMvV6fk9PQ9XihYrh/jzL82qrld&#10;aMOZba6Rkn96Pnn9gbxXHqfw51DwvHFKv9n6iWiWRwf3bqDkdx82a96k08zoQUO/GAWPT618ffsE&#10;eLjovxjPhe+ZY4tZ050DGQfLInzAe5xmvti30wyTDe4K5ypJ6iv9MfDDOZ5jwpSU94afI/jz6SvD&#10;Ucp8Sq1emvcrpTWnXqZrW8ENgvkqGONpU9D+NCwlog5i2LtyVPOa01tIwpCLleRj1NEVvAWET9W4&#10;wewr9DdZvqfz4qNjFktXjn+07SoP8A96kMTpHtUBdxwyjAOK15dPmYrHGRnOcDnIpp0znDxglmye&#10;cYqlWuP2TbMUWUjRkWxJIb7uOa81/agZLbwNGLlAryTbUXHfB/wr2F7ERz743z6n1/GvLv2rolj8&#10;CxnYxzP/ABPgZxVRq3kkexkVFrN6L/vI/Ej9sa3Vvi/qAkJPllRIoOecn+YxX6yf8EqNGWD9hjwG&#10;tpM372ymaQSdEPnv8oOemMH8T6V+Tn7X1s8Pxv1KW5H3pSpQnrgnB/Kv1v8A+CTNraSfsLeB57eH&#10;5TBNvO4nB818fpX1ecPlyml6r8j7jjKnzYL/ALeX6n0AdLkaP7K5zhshql/s91Zd4xt4wvetBYGZ&#10;tr85Hy4qRYMKrBWOeNo6mvknW10PzP2Gpmm2SFlA5cDK4WpbiN3YMrkvs6EdKuPbuZFmEYAAwD1x&#10;Wlovg7UNZvAtpaSSSEc45pSrxhHmk7JFRw06klGCu2c79mikC/u9zFvmBzxVmOykkBgFvIxboqDp&#10;Xq/hz9nmaYi618tEMDAB5FdPPpvwr+H8aR3PktMo4JGWJryqueUVLkopyfkexR4dryh7SvJQXmeN&#10;aN8MvFGqbDa6ZIyscB3XGM12Om/s0ahczRXWqaikSqPnGeK29Y+O1raK9roWlqqoMB2HU1x9/wDE&#10;7xlrMkzT6m6x87I1bAUVz/WM2xDtpBG6wuSYbXWb/D9Dqh8G/h1oNu39ta3E7h8ph8Uhv/gloHSJ&#10;Zpl+8Aua82urvUpipNxvBzu+f9KglhkmbcsR6fNk01g6k1arVbQpZhRpO9CjFequej3PxW8BWGV0&#10;3wpG3o0gA/Gs1vjI7RuT4etIxu+XYM/Tt1riZrVUkZpRnZwFAznikS2eSAbjtBblc8n2rWGX4WEd&#10;m/VmM80xlR7peiN+5+KviO5JezigIXOD5QBFfHH/AAVb/Ze1n9qn4Qp8SfC9vG3jbwLI2p6I4iw0&#10;yJ80luGAyQyjgHIzX1Vb2XlKRFkAnJBPJpZLQnIWLAK46evGK6FTpQXuqxEMRiJTXNJs/IL9uj9o&#10;34b/ALaV74N8c+DROIrLwNZ6dq1vMNklpeQl/MiYA8FSfpzXn37LHw+8OwftBeCFtdMYt/wlNmWk&#10;jALr++U556jivKvEPh/X/Cn7TnxIbRZVbS18aX9vdWkWQoPmsVYDtjODX0x+wZpFrq/7WHw7sImU&#10;y3PiOIPHjJwFLH6Div1/IFB8IKU46pS3+ep8tmlSceIVFS0biN/4KJatbal+2X47vLXLM2sOkpc5&#10;GVUKF/KtD/gnFAL/APbC8IXCziArPKWRhwVETZyR0rmf2vbmLW/2lfGesTs5EviG4ZQwO4YbGD+V&#10;dz/wTRtIbb9o298WC4DQaD4W1HUZg7YC7ISOfY5r25N0+GtP5EeMryz93/mZ438YA4+KniG+kdGe&#10;fWbjy0RiFCeYRgZr2X4wahN4I/4JoeE4TaeUNR8R6lfx7G+Y7ERBge5P414fq2pw+KvEdzfWjKwu&#10;r13iY8n53J4796+oP2gPhVq/xP8Aij+zv+xjoOmSXTx6PZ6n4ht4j8qWofzpix/hLBQOa8TiPFvB&#10;5ZhobSVn9yPWySj9axlepbR6fez6M/4Jn/AuX4SfsoeGbGa026jq0P8AaGqyCPG6aU7sHvwpAr6s&#10;8BfAd/G18JX0/wDcF8yS4IxXVfB/9n022nWltqMAt7SCJRDbhccAcCvcPD2h2mh2K29nCqAcADtX&#10;8/8AEeaYTFQlRsqje91dH6pkOVY2hXVdt00traN+XocVb/s8+BbTTorf+zD+7AEhViC3vTZ/2evB&#10;ssbrGZ4wBnh8dK9Ea4+zgLNKAwzuHrXDfE/4zaT4S064XT5VkmEZx3Cn3r8lxvCXDNSlOrVwkHZN&#10;t8q+8/SaOd5rGcYqs9dFqeU2uipovxJvtI0vUZHs7ZArJI2fnPNdS6JGFKjcD3Fcz8PhJPZy6/qM&#10;2+e9kaaR2Hqc4qHxf8QWsz/ZXh9RNcA/M4HypX+ZfEWW4jifjavh8moOXNNqMYLonv6H6JiZOU1z&#10;y+FJNvTpq2dagUgOTyvXNJJGQ+S455/CuV+GPivUfEtrcwaoNs9vOVZT3HY1seMtUGleHru+SQq6&#10;Qnac85r5XFZHmOBzR5diIctZSUWuzdv8zDk/eJRd0+q2NGVVlTyywbI4IrzH45eALu3sR428G3ra&#10;bqdqyl5rVeJUyCQ69CP/AK9R6F4y8baKPOlUXtugBKkncB7HvXWWfjbwz4205rSK5VJWj2ywS/Kw&#10;Ppg1+mR4U8SPCPNsPmvs501dSUo35Wu0raa+ZyKGV5rzUVKNWK0a6r5br1OT+HHxRt9ZeLRPFEYs&#10;tRb0OY5/dD/TrXX6pp2mXkQivbaOeJxt2soNecz+EYLu6uvCupRgNA3mWssbbWUdmB+tX/BnjXVd&#10;Evm8F+NGV5A23Tr5Sds6+jejD9a/1R4D4kwvGfC2GzXDv3pxXMu0uq+8/AeJcsq5Fm1TC1F7m8X3&#10;T2G+IvgoUf8AtPwdqclpIGLm2JzFIfQjt+FYVrrs2jXkWj+MNHk065ZsJKw3RSY64bt+NetMLkQR&#10;/vAF5wc1T8Q+HdM8R2f2fVIkkVlIwRX3FPG1IPlnqfMVcvp1Feno/wADjYYtPWcyRHJJB3D+L0xV&#10;STwtorah50lhF5zk7pSg3fnTtc8JeK/AuLzRrc6lZIwLwK371F9V9cDtVjw3r3h7xdaLe6Ld7wSy&#10;upUh42HBVlPKnjvXQ3Trq+6MqU8RhZWi3F+TaOA/ac+HFr41+Bet6CqIWt7VriBvLyQ0fzDHp0r5&#10;x/4J3+OovBvx/t9Nkum8nWrRraUHgNICGTr3+8K+3NR0b7Zp9xYlVZLqFo3DHIKkEEV+cDxa98GP&#10;jvNbxxBDoviEShQ5P7tZM49vlr+cfH3h6GY5UqqW8XF/1+B/Zv0aczlnmQ5rw9WldyjzRT72/wA7&#10;H2X/AMFO/Bra78F7TxfYWDSvpWop9oKjJSGT5WP57a/Pe2lXyfLmlOAdpxxx24r9YPiZ4ctPjL8B&#10;dS0uNUeHVtEZ4Mc8lNyH8Divym/1V7c2FxHumgZknH+2CQf1Br+RfCnFtZfXy+W9KT+5v+rH9JeC&#10;WYSnlOJy+b1pSvbsnv8AihbOSeG/gksGO6NxIjK33WByM/iK/Wb9nvxuvxA+D2g+JLedZhNp6GR0&#10;P8QGCPzFfklp66pBaSSWrIrFSSW/hr9B/wDgl/48fXPg5deEp5FWTSLspsY/wt8wI9epp+L2XvF8&#10;OqtFXdOSfyej/ryNPHDK3iuH6WMS1pS19JafnY539qP9vv4jfDH4g6j8M/C3ha0jks3Cy3txIxba&#10;wypAAriv2bv2z/ip4t+Oel6b418UPNYX8hhMQACBj0PA9ag/4KoeCbnSviNo/jG0t1jj1O0KTToM&#10;ZkQ4AJ+hr5r8DeJ9V8LeJbHWLJh/oF7HINh+YkMCfwrm4U4X4ezThKNWFGPPKOsrXd7a/iRwhwjw&#10;znXAftqdCPtZwknLrzJeex+nX7ZXghviD+z5rVpAoae3tTcw8dSnP4ZFfm78NPEt/wCC/iFpXjTT&#10;LoRTadeJKCj4yucMD/wEkV+pvh29tfiL8Mbabepg1PTADg5yHT/69fmN8Z/gL8QvhPrc97qfhu7t&#10;tOXU5be1u51+SQAkryO5FeT4YVqOG+uZNiJpSUmkn16O33X+Z8z4QY/DQp4zJMXNR5non1veMl5n&#10;6heHdU0f4l+AYbiJop7PU7IeYgOVZWXkH86+KfjV/wAE3/iBpXjW51L4XRQ3Gl3dxvhhZ8GzB6jH&#10;8Qq5+wl+2Tp3gq2i+FnxFvjHbM2LO7fJEWTwregr7h0zxFoOr2K3thqEM0TqCjxuCGHrmvjsZHiX&#10;w4zyr9WXuVNtLxa/zR8di5cT+Fue1Y4de5PZtXjKPR+qPJ/2OP2d7j4CeDJbLUphJd383m3Tr64w&#10;Bz6Cs/8Abp/Z51348fDmz0zwlawyalYaik0Jm/55kEOOPwP4V1Xx+/aS8HfAvwu2q3863N07bbay&#10;ikG+Q0XH7WHwW03wvbeIdZ8cafbm4gRvJN0u8MRnbjPWvLw0eNMRmkM9p0ZSlzaO2j8rdjwKdfiu&#10;vm8M9hSlKpKV01F2bX6dD5b/AGXfgnqnwG/aDtvBXxX0i2uDrumvJY3AjBSN42GQM9Cc19qT614d&#10;0TTQb7ULW1hjTgyShQBXw5+2Z+1r4C+I2p6PqXwn1O5i1PSLpzDfRIyBsjBAOOa8h0mX9pP407r6&#10;0k13U0MhO8T4RQOuMkA96/Vp8AcQ+IVajicU3SqWs4KLb33S8z9EzfhjMOJKMM5z3ERwqtaSlpa3&#10;ZN2V1/wx9n/tXfH74A6z8Jdd8C6t40tpJtR0+W3VLYh2DkEL06c4r85YoPsU2Y3yI125LYJ4xkY7&#10;17/4M/YC+LetvFqniLWooY2kLtHM2X2k/wAQr2Hw7/wT8+HMPh+5tPEE731zcJjzk+Vo/wDdr944&#10;F8Ec6yTBvDUr2lq3PTXyRw4HxT8KfDTCVMNRxssRKbV1HXy06epw9r/wUy8XeF/h/o/hzS/B0c19&#10;BYpDcXLT5yVUDdtx179a831/9q/9o34uXxgs9Q1ArO+1Y7WIgKD2G3tj1r6K8KfsCfCLwxcrPfrd&#10;XxyCqXMpZRjoP89a9T8OfCbwd4Qt/sOg6LawIPmJSEA5xxzivs8m+j1lVHEutXpwi27tpXb+/Y+B&#10;zHx98MclUqmS5a6tWV3eeyb9b/gfB+lfs5fHfx1N9tfwverHJMPMuLiQoWXI6jqfpXofhX/gn74s&#10;1a5jm8VeMILdEBJt4ICWIPQEk8H8K+y7eyUoEEfQfL8v+FRzWTRzh0VFGAXUHmv1vK/DDhjL0rwc&#10;2u7/AEPy3O/pM+IWYx9nhOShH+7G7+9nhPhL9h74T+Gx5t5p7X8i4O+5IIJ78Yr1PRPCml+G9Mh0&#10;rRNMSGKNdqhEwNorpWtWZszJhWGUGPzpiokU/kSAuMHdt6DivusvyrLMsVsNSUfRH4pxBxfxNxPN&#10;yzPFTq9bNu33bGU9k8aHYVkQpyrCq6WZZBIzMuOVHr7VqrAHdkZG2Y4IGKjNmjOQRnBz16V6ntLH&#10;yjg2yobRWLSi24x831rJ1WFn0WdpwR+5bcQvfB7V08NscPEUI9DVLXrEQaNcMBz5LHaTjsan2tjW&#10;jR/exfmfkP8A8FIFhNlGXhCiO4Y5Tk5DYGQele8f8G21yJPjZ4tZIyzf2TGJShyOWzyfWvBf+Cjs&#10;ck8klu05DLOWKdScnH86+h/+DbG1lHxb8Xyxhokj0mNWiK/fO4nd717edK3CFX0X5o/cK8bUYryR&#10;+zIhVoQWwSAeBTeEAfeAuMYI605JWd/kj+Xbz60pIMZQwjBPyg1+GSaOUrsfNcs2flP93imNAjTq&#10;skgwR1BqzNFKYvKUj5eeOtRPbJvwYC3HPsahsadiPyCQzCYY3daWE24hkKqc9Bg1JLtKqBBlR69D&#10;7VFGPmLxR4BPTtirWrC7YyRFeEAdcdcdabtwPLjOCq56d6mLRzgADaehB6CiOJYYmIB68NSCzsRA&#10;mRQrowbsQKkxsUxjJ29DUqASbUAwSvJ/pTEieJyuOp5HY0CGIJApKZyfu8U6KR1ZVZcA9WYd6ccr&#10;IiqmOeOelPDspAZOh5PrRoAxJEEjK69G7dKcFcydunQClKQKTjPzHv2NKivEcqvOODQguKvmNiMZ&#10;wRnIXrSFGVCgBKY6dxTopZVAGBycbsdKdOrZcA5xjBFXZFp3IVARNpPA6eua8n/bQkRv2fNfEjbN&#10;9uE3lsAZYCvWiqRh92GO35RXkf7aN1CnwD1WGSPc0rRCNAuefMU9PwruwcebFQS3uvzNaX8Rep+C&#10;H7ZTAfFFrQ/uPJjYr8vDDccAZrz3wXItvcSSQuSypkuVHFd3+3HPPH8XZEmvUMTOYxIDkhgeQf8A&#10;PauB8Dt9ut/LtolBEhVGzjfz1/Ov1LjdcvCbfp+Z4fHOmXy9UddpUqLCIXl/1jb3DDBOe9d54cs7&#10;VUlMiqrTRqoCtjj1rz21jvIpDdzxFJQ4Rdw+8ue9en+GbWzvbcWUsC+ZsJLnqAK/mrFpRnofgeOs&#10;qhe0y0/s8RyRyr3WQeo9s0ahdX9q3nwIfKYbcFcc9M4qzJbx2qmYW5dAQEDdRwMmq+uNeSWxmhlI&#10;jVc7VHKj0rzXqePJ2MvUEjsmhkWZUDkguBkjPtVCSSUOqtOdivkKx+Yj1qaaC5uoPtYhLgf6xR1X&#10;0NQ2Mc1/I8a25VYm+SZvTpU7Ii/NoSaZcXaXu3DGNly6OeMe1Q6sks7f6Eqqm/aVQ5/GlnjuoL1I&#10;55VMcabZHBqdbaM6X/aMV9EoAJSAnDMKI6icbIotAsVwlo9wGfaf3e3hcUVXa+spRh7SVWQfNIuS&#10;M5/WitFEwe5bvIb26uA6RhlfAYk8CrkVnb2tq8CXijy8lAB045xRAbZ3PlyKEhi2rtBLH8PWmtpN&#10;vdaf5QmxLndnOCBnp+NLmsbxvGRUhhjihlmtJz5jg7ZG7fWvZP2c5/snhTWkE7s7rhzjBPHBH415&#10;FPbpZ2ZaA7zPG22IYwjAjOSeuQa9S+AS/wBm6TqIkvYw0sI8pnWvpeD8QqWf0r9T7PgfEqjxBTT+&#10;1dHyh8c9Muv+Fk3/AJ0YLPO5jyuRJk1/Qd/wTOjRP2Kvh40Mez/in4u3fnjHtX8//wAe549P+J98&#10;PODAznLDqjd6/dr/AII9eOv+E1/YP8E6g9ws0tpZvZzurD7yORnjpkEV+/cdwlLJKM1sn+h/Qr+A&#10;+pmUEhpWJ29OKc6iFwQpII6etMVXVcKeDyRUgklJ2SAH0OK/HG3cydhkXlsNpOCeoPakMDM29SCA&#10;MYHenQrvkzIOT1pGgljH7sjJbgN2pq3UkZ+8kfy2iKkDjHengwTAmMc4xj0oO6A5YE7Rng96YFZp&#10;TIF2q3Ix1qb2ESDbEVUHBYcjvTI47ibKmTLbsYz2pFBMjbzwT3706HEWZHyCx+Ug8mncV9CeCNYM&#10;GUNtU9DSYEkrhQTz8ozQHYKVb5sjgEdadChVfuYbHBpBcZFGYwzMoVm447VYghlZNrkdDuHc1Ehk&#10;BxLGc9z6mrETbD86Z55xQUtxQrbQFjAyARSyS7YghU5Y0DyuJDn5T8uD1pVCjKy5OT8oFNFgvyRb&#10;pOpAC0rGGNd6FuOpz0pXgBIBm+VjnHpSFPJ3M7ZUcqcdK1jYyd2fNP8AwUyhjf4V6fdGUArettDc&#10;Z+U1+Av7Xkfk/FO78udMtKzvhejZ9fXvX7+/8FJlW7+D1o5G4JffKBgE5UivwF/bOhtz8W7plYIw&#10;fbsKkA84B/QV+s+HkvdlFf1sbRb9jqfpr/wSEt4b39iPwzMWbf8AbL1Q6nKkCdun4g/nX1PFpjfN&#10;cSTfLwNuOtfMf/BGa0Rf2I9Ah8xWYXt15jY4BMpPA7V9ZyxwzAKo5U9f71deY1f9tqLzZ+XZxSVT&#10;M6r8yhNa2sEHnBAQDzkUkdjJMd4JVe2TWhb2UrsPPhBHdfauk8H/AA51LxhK8aRtHAGGZAMcV59T&#10;E0qMOebsjy4YOpWqclNXZy2keGdS1W58m0g3SZBAA44r0Pwn8Db+8C3msSeWM8qPSu0sdD8G/DbS&#10;lnujGJBgB2PzMfauP8ZfFPV7uZodHYQRBuNv3iK8aeY4rGz5KGke57lHK8HgKaqYj3pdv6/4Y6a0&#10;0z4deA1CzpG8qqcDAZqxNc+NsieZbaFYIgBwszDtXAyy3NyfNmvZC/8AGXOajMEZEhKlgemSa1jl&#10;9Fy5qrcn5mNXM66jy0koryLev+OvFetEw32oytHIRkK2AKzVX93ueUs4J+Z+ammjZGijY4A5Ix+V&#10;SfZEL+bDGMscYzwPwrujGnTVoJL0PKqTqVZXm2/XUzUjFzJhWBUn7o706a0E8ysmUOMMcVNJaCK4&#10;JLbSAQFQfrU9rEoU7tzAjJUn9RWsZIycWzNktVt8hskFsHHepmsS9uGU4IHysavCK0MfnEAhDlUJ&#10;71HNb3ErLEGJLDqBwtXzqxPs7me1tHj5bcvnuRxmviL/AIL16FZXv7F0FvcxqQfF+njcf4dxdTz+&#10;P6V95W9v5QeCQliv+FfB/wDwX78R6ZpX7K+g6LNJKJtT8bWbG1gALSxwK7sSPQZXp6itaPJVrwi9&#10;m1+ZahKF5Lc/OLwJpMXhXR08PTXMskSNsQtyQD0/Kvrj4VabLp3/AATP8bahaRZgu/G0ML+fECrO&#10;qAk/hxXyLofjjwL4hgxa6/bqyuqkSybGUj2PWvrXRvF3h7Sf+Cat14fju4/O1Pxw4Hk3K5ZEjU7m&#10;GeM9BX7Zjq+EeAw9KhNO0o6JnxeGo4uGOr1a8Wrxlq0+p8174Y1KQKwRxhw4wMV9GfESKXwh/wAE&#10;4fAcVtdpJJrnje9u7iMLnECQmOMe3Pevml9Rglm/4lM3mQEEYY5w4/mK+vP2lfDGt+Jfgf8ABb4R&#10;eCtEhke08Km6ufJlyqSTOW3s3TJH5V255XoU6uG55JLnu9eyODJ6FeVOvyxbfLZadzkf+Ca/hhdZ&#10;/am0zxNqdusdp4XsLjWZnd8IrQxFkz75wPxr6S/4I2/s4+MvjB8TfiP+1J4gtJ7e313XJbDSZbhM&#10;hreOVnd0J/hLNgY6gCsr9jT4T+Bv2fvA/ivWPHGtQah4i13SWs7a1s4zhEZTuUHHPUZNfpF+wvof&#10;gTQf2ftCsPA8cK28UAWVIRjZIeWUjscmvxDxB4snUx8qeFd46K9tNP8Agn6nwZw57LL08SrN626/&#10;1Y9G8A/DrQPBdoEtbZXlJxJIy81d8b6druo6NPp/hqRIp5UK+a38APetl2tYF8yeQKAM9eK4fxx8&#10;XbTRI2tNJKyznIB7Cvx+rh8Tm3NT1blo3fb59D9EhiMLlKjPRKOy/wCB1OBb4HaH4Lik1Dxd4pmm&#10;kdjI8akbnY9sd65HWdK8O3VyJdM0xIl7lgC59zWnr2v6v4g1BbvUZZDzhQzdKoNZoI5FaXcVbg9D&#10;XRkHh5wzkkvaxoRlUe7av/XqeNnfHOe5s/Z+1cYdlpf1sY1/ZJBY3SlVRShxhfau2+H52+F7RZM5&#10;WEDd61y2tWe/Rpy0eT5DDr04qzD4wHh7wHZW9sm+5nhCRID93IPNfyv9LbKMTmWPyzD4OnzSldJJ&#10;dW0j7jw5lOrlFbmd/f1b7WGfEbxRf6tqI8KeHbrasWHvJk/h9FBrQ+H/AI1urt30DXMC6iQbH3f6&#10;xfUGsbQdCOl2iSzu0kr/ADTM3U/407WNKMzJeWCCKeFt0UvQiq/4lYwlTw4jFNLMeXn5u735f67F&#10;S4+wqzj6m4r2F7c3W/8AN6XNL41RQzeG7aSSMOI7yJnyM4G7r9RWCLcbBLGHJwCSO+as+KPEp8T+&#10;C7jT9TVIbu2VTMgbqM9R7GrNjBDPZxGBwwaEH5emMV7X0TcHjcj/ALSyzGQcakJK6frY4fEzD82X&#10;4asndXfzT1Vig9qY5czReaGGWIHSpYtKtZ4w09qG3Z8zcMCr8djPGqySjA6YWpo7Vo1DOdoYfdzy&#10;K/sqdOlP4op+qPx1VK0Phk18zLgsYNP3QQAIFOY1UYAqZYhxMi4Xq/HBq0kMSOwuo8t/CwPQetSe&#10;VHKjWqyDBHOBjAreE7aIwnTcnzMzpAku14BkjouOlLdQ+fGABtJALjH6Vchs4Ubyk3ZLZBPp/hTJ&#10;THtc3JVI4/42bHHrWjqxirtkqg5ySirkMel7UDQvuPUqe1OktZFOJEXPbC1z/jH40/CvwG4Gv+Nr&#10;G2aQNiMXCl2KruIx9K8k8Y/8FEvhnpDm28P6Lf6gyZCSYWNQSOM7ufyr5nMuMeHsri3XxEb9k7v8&#10;D7zh/wALeOeJJR+pYGo4u3vOLUfvdj2zVNS0vRofP1LVILaJAcvPKFA/OuF8cftRfA7wJHINQ8W2&#10;80+0YjtTvJPrxXxLqXjP44ftIeN5NFgvru8u76WR4NMjuisaKCThcnGB6mvUfBf/AATR+MXiKOK9&#10;8Va/DYB0GYEQuynvk9Pyr8R4r+kFgMnvGm4wvs5bv0R/SmW/Rp4PyCEKnFWZ2m1d04afjq7dPkek&#10;2X/BQv4Q3urjSvsF+ITME+2rECMZxnHpVXxv/wAFCPh14YnmtfCmkS6tMARv3bUDeh+tecftVfsU&#10;2P7Pvw6svGGhalcXskt8kF956L8u8HDDAzjI/lXB/sreBfCPxR+NNh4S8bRYgnhbZGpAErgcE18V&#10;S8ds7zPKamKw1a8F1SV/kfo+VeB3gpicunnOHpTqUaKblFt6uO91/Wh0vij9uz44+OZza+H7aPTI&#10;3c7YraIs/wBAepP0rkdR8ffH2xtm8Za3qOv28UsuIrm93hC+c8A/TpX6OeBv2WPgv4BtIv7D8F2U&#10;bgmTzPJBYsepz1qj+0z8BdB+K/wc1XwjbWMMMsaCeyIj+7KmSpFfhWJ+kNi8yzWEKspuLaXM5ba7&#10;2Qss4v8ADzK8TDB5flFOFGTUZNpXs9L7O/zZ5f8AsefHCb41fDlm8Rlf7X06Tybp8bTKOz4966X9&#10;oL4iJ8IfhXqni9EU3McWyzV+nmNwDXxn+yN8UR8DfjNb2viyeS0s9SuTp2oJJJnY2/CNt7fNx9DX&#10;rP8AwUx8cTB9D+HVtcyxx3EL31wsR+8qnCg/nmv7VynxA9vwNUxXtL1KcbX7t7H5bxB4M4WPjRha&#10;GGp/7HiZKqrL3VFatadDyb9mz4O65+038WxL4naW6tUkNzqNyzHkls7AR0ByeK/SHwH8I/CXgXRY&#10;NJ0TQoIEhjCKqRjoK8R/4JqfDG28J/Bg+KGizLrF61yN3ZQAi/oufxr1D9o39pDwl+zp4SHiLxBI&#10;ZLm4Yx2Vop5lbGefQf41/nJ4kcR5rxRxVLL8I5S1tZX1k9X8v6Z+h8d5rj894l/sXLE/Z02qcIR2&#10;bWmx6ElrDbZ8mFFz/dXFfnT/AMFKLnUNJ/aXF/pt00DSaTDlFGN+NwPI+tdvov8AwVh8STayw1z4&#10;eW62I6+TcHcOfpzXi/7bnxn8K/GL4rWnjzwhM8trPo0cbxSRFXjkDNzg+xH5V6vh/wAGcQZDxEq2&#10;NpWg4vW9/kfX+G/AvE/DvF1OrmGHahKElfRrpoz6A/4JT/Eq81TS/EXw91O7Mklncpd2yu5OxJBh&#10;lGf9pSfxrmv+CqPgCXTfGeh/ES1Cxw3lq9pdZU5Lqdy4I9ievpXmf/BPz4gf8IZ+0RpUXnKkOrrJ&#10;Z3LscF2I3Ln8R+tfX/8AwUI8AHxn+zpqWqW1qZpdHKXiIByUHD/+Okn8K687UMh8S6GJgko1VZrz&#10;enp2Kz9R4T8XqOJj7tOtyt9F73uv8dT5r/4Jh+Fota+Nuo+IZ7cmPTbFVSRV+Xe59foK9v8A+CqH&#10;jqPw78E7Tw1DO4n1bUkjQKfvBBuOfaue/wCCUPhBYfAus+LpoZQ95qBRVlHAVRgbfauH/wCCsniu&#10;91fx/ong60uF8nT7CS5nQdd8hwv04U1GLpQzbxTpU76Uop3Wuyur/ekTiorP/GqnT3jSav6RV/zP&#10;kqK1VHMkVw8bs4k3K5GSOc1+rv7PPimz+Lf7Oel6rNKs/wBs0nyZmAzltuxv1r8moUmXyn3McLtx&#10;X37/AMEqviLFqvw31T4d3MpSfSbwvFCxOPLfkEfjmvqfFPLamL4f+sw3pSUvkt/8z7bxwyqWJ4cp&#10;4+C96jNfc9PzsfKOlSy/BL9pj97kReHfEpiuXkXB2byD9flav0fEL3UUc0bgqygh17jHGK+HP+Ci&#10;Pgebwf8AtA3uryNGtprlrHLGQMbpeQ2PfgV9f/s5eJY/GvwY8PeJJpPMuJdMjW5ZTx5qgK345Gfx&#10;r+pvo98RrH5QqTl8UItettT+YPpJZa874QyniGEdeXkk/wCvM6i3to2XEjYZeQcdKV9OIfzQQSRw&#10;KurZSGR43iDZGeeMD0pzQEKQsPKjIOegr+k1UP4wdK5mSJIsiPHCeG556VJdQpPGYljwowWOM81b&#10;jtTIi+W/O7LHPWpntFCssS8t6GrVSw1R1M2KEFApTp2AryD9siwuT8OI7dLfJa4zG7DOxtpr3ERS&#10;x/fTkDhSOlePftkzCD4aRyuXUteqqlPUg8AfrWlGo3VivM9bKafJmVJ/3kfhz+2c0D/GC/tSjCSI&#10;/MP7/HLfQ1+uP/BIZTqP7AvgGeIAf6NcCVfQieTj6V+Rv7Zcbz/G2/S4RiFcRk4wQOuPwzX7B/8A&#10;BH6Gzf8A4J9+A3sncfuLpXLx7cMLmTP16j/Ir7TPpcuTUn5r8j6/ihKeFt5o+jnttkYZYdvJAb1+&#10;tPjtpnjUIhyvTjvV77GYbVN6FhvyTnriu9+GHwyGs3I1TVLVhADlVPevga+Lp4en7SbPhaGBq4mq&#10;oQRg+AvhfqHieUXF3F5Furckr94V6Zc3HhD4Y6WDHFH5pXgADcxqPxn4y0nwbY/2NokCGfBAx0Wv&#10;I9U1bU9TuGutTnMjbiTk5/AV5D9tmUuabtDse/ehk0OSmuap37HQeMPjBr+uHyLScwxMuCsZ5/Ou&#10;RuDc6ixnvp97dVLnJNWRaLJECkBLHoT1Aps9qoCQICADhsdc16VGnSoxtBWPExFeviJXqSuUjAG/&#10;dgHnqrL1oeAFjFMuA3AwMVfSNWQIq4ZeMk0G2Yy7SQdzce3vW6mcvIyklk8aZDZboMioo4HSUx4b&#10;DcYI71q3VrKqKjE4Q5LKKI4gyiZQNoGC56in7Qn2TZmSWk8rkRoVYcN71IbMKFQncB3HY1flgnjh&#10;R1T5h94DvmiK3EiM5QqQfmxwMUvaOwexKAiVSxjcsOm41HOrwJ5rRDYG3ZJ7DvWmbFGtw20LzwQe&#10;1eD/APBRL9oGL9m/9mnW/F1terBql2gsdHVmPzTy/KOBzwMmiMpSkorqbxppan40a7r2iXnxq+It&#10;xFqVs89z451B5I2cDP75sED04r6C/wCCbcjj9sn4d30ZjxDrjyDauTlYJDj26V84Qfs8+HfiBqUm&#10;sztPaX0sxmuriBip3McsfqTmn+HdB+LvwJ+J0Hiz4M/F69sLyxkJtriSNW2ZUoc8ehIzjvX6fg82&#10;rUo/2AqXNUULtrZJ9/M5MbwxWWXx4kqTUaLnyq+8mt7dbfI9D/aDvZ9Q+OHijV4rgGC7126YYY4Y&#10;eYf6V7b+whbWvhn4ZfFr4q3ZaNLLwi9jFFHDkSPOdoGfwxXy94b/AGfv2ufi9q27StbjuXuJndrq&#10;4tWIZiSSenfJ5r7Z/ZO/ZF+L/wAIvA+peDvHvxLg1S01zyZ760hgKRMUGQuDgnGe9d+aZzKnlccL&#10;Cm+ZWTXktz5fB4Cg8wliXXjZ379fkeJ/sp/sz+Kvih8UtDa+08WOjJqMct1cXHyKEVwep65r9WP2&#10;PfgN8M/EH7YHjH472scF7e21pBp9pKQCYokXG1fQfSvANF+FEenTRwR3m2OM8W8TYU4HSu1+H/xH&#10;m/Zp8cWXxLs9REWnRkQ67ZSzfLLAxHzD/aXk1+ecXVs5z+kqkY8iircqer/4J9fwtWyrKK7pznzO&#10;T3tomfo5HaxERx+XtCnjFJq+t6dotubi9ZVQD5cnrXnmjftHeCfG3hC08XfDnWbfVLO/tlmtrq3k&#10;3KVPoa5DW/FGteIZTPcXDlAfuselfl+HyqvXd5+6vxP0LF5zhsOrU/eflt95u+Pfi7d6zmz0ZGgi&#10;3YeTPJFeP/EfV2jWK3vpyUmnUuQeSoPJFdO7SMxjMZ5HOKx7rwhHqeqrf6gxZYhhI2PAFVxFkdXM&#10;+H62XYOShKpHl5n0T0b9bHlZRnNLDZ1TxmMTlGLvZfgiI6/quvWSWGieZbW4AAccFlqxp2hpYoRE&#10;jbtxY55ya0ktPLKokKooOF2DtVpYc4KAhivzA18/wD4X8M8BYNRwlJOs/iqNLmfz7HVxHxdj8+rN&#10;L3KfSK/Xuc3pF7c+FfiBb3zZS01JPKn44WUEbfzzitv4r3ccsFloyvhrq4DPg9VXn/CqHjDSftvh&#10;6Wa1BMtswniyf41OQKz9J1xfGetw3nGLO2wy7snd3Ffzf4o+FksT41Zfj6NO9GvKLkraXi9fL7z9&#10;E4Wzl1eF51Zy96gmvlb3TTjigtnWGNM7lwqjuKo634Q0rWHDGAJMjZjljO0ofYiugNiiyQusGcds&#10;9CabHZi4laFn2E8jIr+ysVlmX4/BfVMTSjOna3K0mrfM/GqGPxmFxTxFGbjO97o4fX9O8X6Tqdvr&#10;U7tdrbAglF5KYwQfWt/UvDen+KdKW2vIeJQHRgcMh6gg9jW0dPkZDBIu/nv3FL9hltYigCgrgrz2&#10;9K8bhjhHKuEfaQy5OFObvy9E/LsernfEGMz+lTWKScoaXW79Tnfh74v1O11RvA/i2TN1bqRb3DjA&#10;uIxwG/3vWuunjdTthg3hjwT2rm/F3hKPX7dZIHMd5GRLazocFHH9Kf4B8bReJbeazvJTFfafJ5d5&#10;as3zBuzAehHIr62cFNc0em583GpyStLrsdNDEzxbJICeDhj6VxPiz4eP9vbxL4NZbS+P+tAX5Z/Z&#10;gO/vXcXF1LCWYhgBgLx0FQsrs/nJH8jeh5rnp1ZUpaG9SnGqtThvC3iqPVnfSNSQWuowD9/azLyc&#10;cbl9VPrXxh/wUE8Ix+FvjrF4ii+WPWdNExEYB3yD5GB/Q/jX3H8QfBOn+INNm1iFWgvLKBpILqHh&#10;1IGce9fmv418ReKfjn8WE/tfxD5s99e/ZbeOViEg+bbgZ6c8/WvzbxazDCrIVSnH4n91tT+mforZ&#10;LjHxfXx3tEqdKD5vNP8Arc+//wBh7x+/xC/Z70gXDBpbWE2s4xyCnGMfSvgX9qj4bt8PPj14p0SB&#10;kgjfUpJ7dU4O2Q78AemSa+6v2H/2efFvwB8Maho+v63HdRX9z58CR5AjOAD19etbvxc/Y1+Efxh8&#10;Zv488W6c0t39lERAfAYDofrX+cOA4oyzhfjPF1VJujN9O/8Aw9z9tyPi7KuEOOsXiKcubDVL/Ct7&#10;u637M/LtZrssqLAQpwHPTrX3Z/wTT+F2s6DpE3xGOrrLZazbKptQmNhQkA5r5C+N/gxPhn8VPEng&#10;gQ7I9M1ForXD5zCQCjHPfBr6I/YL/a18GfCnwDqPhT4la2VeC68zTwkZJeMryAB6Gv0/jaONzfhG&#10;UsAnJzS0Su2nv+B+u+Issfn/AAOqmWQc1U5XZK7cX29HY+y/HXwu8D/ESGCHxboMF8tvJvgW4iDB&#10;G9Rmvzi/bc+FOn/Cz4+366Zax29nqMaXVrBEmAARhs49x0r6N8b/APBUHwrYJLH4I8LSXr7sQm6J&#10;iDH+f6V8t/Gr41+PP2m/FNrq+r6HC9zApitobFD8qnnGe9fGeG/C/F2VY7nxEHGjJfDe+v8AhPz/&#10;AMMuH+K+H8zWIxy9lh3F3UpJb7aX7n23/wAE/vH9t4r/AGerGC7vY3uNLle1uMcbSp+Uc9tpFZ3/&#10;AAUEm8LeI/gLqWkQa/aJqds8V1YxGQbmdJASPxXcPxr4j8GeKvjh4Msrzwp4Vn1azW5PmSWkEThg&#10;Rxu4wa6nQf2Zv2lPix/p8tjNDJMQRcajOxDDqcDr+BxX2WD8Gc0x3FX9p0Lr3lLlUXv6sMdwpw9l&#10;XEk86xWaU6VPn50k1fe7X/DI85+HvgDxT8SfENxoPgyyF1qUdu04gVsExqRkg/iK63T7r9prwfeN&#10;oKWOt2Cxny3jijk2keo7E/Svrb9kv9keX4Gi58U+ITFd6nOuxZYlx5cZ6j/61e4zeH9OaOO8gsY5&#10;GU5yyg4J71/U+W+EmDxmAjLMJe/1Vk0vvPz3jf6TWFwWfzw2W4aGJw8VZSl1fW3l8j84j8D/AI8/&#10;FeX+2/7N1C+8kMqyaiW3keq7ula/g79iT42eJdYK6ppq2MXCtJM2SPXAHGCK/Qi2so44SILJIyxI&#10;JC9fpikmshBEUaEs3XIHWvpMJ4WZBh4pTk3bpsvuR+dY/wClFxfUUoYLDU6Ueml3H9D5O8G/8E4d&#10;OW8in8UeJ2mVZM+QseFI/Cvojwj8M/D/AMP9Ei8PaDpEUdvbrhQqDn8a6mGDfGDMnlqV+XHUU+OJ&#10;hExwxPO7Nfa5XkGUZP8A7rSUX36/efi/FniNxjxnFRzXFSnFfZ2j9yMk28alZUQhmGGx0p6RTeQf&#10;3O0HggDBrQWAvJsSPH95cUkkMsT7ByccemfSvcUj4FwKENs8wVmQYB5JPIqR4UfbEMleT0q0ttDl&#10;hK23AzgGktghmZiGIAwoz1qlNDUCm0OHVYmKrg1FdQQkBipC4yzKOc1eaNpX2KMAN0IoktBuePeQ&#10;38IzwaamHJoUjFIsaGRiSq/IMZzUJg85gwj2kjnA61sRwK8QnkBzjGMdahlt5DcBYkHTlc4q+exH&#10;IZTREOsmzIHDZFSXENtuCLCCpHzZqz88beS5O4t8oHepzYbEEjrl2PIJ7VLqMap3M37HMUMkUee+&#10;PSsvxHHdy6Reb4cMsLEMRnt6V0kiL86JIUZWyCemKx/FTynQLxwn7z7M4DL67SRQpm9OnaaPxs/4&#10;KLs0eoBItyzSXLFmYckHk19Hf8G1mxvin4yjnfEo0yIKM/MV3Hk185f8FILnUIbvy4497GfJyRgc&#10;9a+jv+DbOOOH4t+MLe4nLzPpcRKhcBV3dj+dfU55/wAkfV9F+aP2DEawXoj9lt8YUwwqS2OaLd5B&#10;C7yRjfjIzUhVXZXjTGDjce4pjt852qWwOnrX4PJo49yMRtGhkIxu5yaV1KIATuzjJz1qV0SRQxIO&#10;ei+lNKQhirjJH3R2qW7DSuMkwY9u0YB4BHao2gxEW4ALcLjtU2yZhiRlA45pGjUZYMCRyBmrjIRF&#10;DCnP7snHAFDRSphR3HKgcCgPNGu7zMZp24bC24/nVpXKT0GpE4JZB8vpTtwPJABx0xyac0YcARna&#10;QOme9NjUM371eR945o5WOyFZEnTCucr0oCuIwHTcFOA1EVvgmRMgE/KM0RySJuWRTkVNrO4uUYS7&#10;t8vTOCCKmiVQ5y5OOoI4FNO5TuXByKSIBnO8EA9eaFIErMUJudjHwAeBilG5iRnG4fep8LbJSwH3&#10;umaAcMQwIPX2q07sS7EJjZmwh4zzXzb/AMFGPHUfh74cWmgW10kc17dggHqQvJr6TublLKIzyEKF&#10;BJbNfmb/AMFRfj9aHUNa117qJ7PSrYxWuG5ZsgHHPf09q+j4bwf1zNacH01/yOihG9RPsfld+114&#10;wtNX+KmpPFcCURymNnHPIJy35/zrnvhrdR29rBMHOxWLt5nPme9cn401q68R65cX05bzLm6Zi2AC&#10;cniuk8GpFFp0Wn3N2fn+UKR0HpX3HiZXo4bI6WFT95tO3kj5DjrFwnho076t3PVNH1Fr26heQB4G&#10;Zd4K57/0rvNPt2cie2lYCLuo+9ntXn3hS4SxkW1SJVYYSNWOcD/GvSNCkuksxYCH96v3n9DX834x&#10;u9z8Rx799GhJLOVQGYfKgLbeTn2qlqd7fTfNGqplBgr3+tWlgW4XzWuVUEkSMnr2GKxb67lF2baI&#10;FSp25fv9K8ttpni1JaE8bXM0jRxBf3sR3hRjbxVU3l1aaMLWcK3mNtJUYwamg+1xwPcoCpEm1mYc&#10;49qzpZbe1lXSrl3ZXBkR2bOCaLtowhVtILuVVjimMwKoAxQ9QR6+tMe6t7qzS7kAAyVC7ec1XLyO&#10;xsrmAyIqYHy8getRztptuEs4CwcRncufu+hPatYJWOpTTRni51GyDmeQNub935Wcge9FWonjjDXR&#10;iWNS2GJOTnHaitko2I93sbN09w8yTbfL3Y83aO+OlTi2WYxzO5dFBVg52sT9O9VNQFvG27SrYo0j&#10;7pLkSEg+uAenNCqiqwzI0iEMJGHGM81wuREpampb2VjFpjNfXmWjl3JGQc+mM/rWn4L1y4s9cfTm&#10;bdbNarEX/hLZzWNaPIb6IW7BxLxul5Az1NU5biSDUZUjLRhJD8hPGBXoZRi/qeY066+y0z0Mnx1T&#10;A5jTrwdnFo4D9pnw4YfED6nbw7SJv3Z6b/U+9fo5/wAG4n7RdlfeFfFP7Oes6nm8t3GradBIQMRk&#10;+W6KO5BVW4/vV8A/G8nX/D8ZLhnXO7Z9OgNc7+xN+0r4j/ZT/aL0D4teGH2Jp18I72NycS2zHEqE&#10;d8g5+oFf2BjsLTz/AIYdKi03OKcX5qzX+R/VNGrGth4zi9Gkz+na1KlSyLwAMg96kYpGDiTBbkcd&#10;K5T4TfE3wz8Xvh7pHxH8G6glzpurWUdxBJGc8MoJH1B4rqyq7R8meOtfz3UozpzcZqzTsxtWEi3c&#10;/KCT90+tJOwIKvkjgDBpzRrEu4HHp61BGfNXzXYjnrismrGbQqRR3LlHkKjGAAadvjSQRsc8Y6Ug&#10;jYkCN+vfFN+xyte/aGJ2gcZNZy3ESFIxEzM2RnimR5WMSSuGH8NTeUFG5RnJ+bPSlVYmI82PIHcU&#10;09CXcS0nbaSYNxHAJFSRebLhTx6EHgUkQIk3K2AewqUgKdm/nPBxT0YJDkDsARjk4IIp8+NrIp6d&#10;x39aacYIxjH60sWwnDjjP51aii1oEUZfaA20A8etK7Nu2/L8v3iOtLkBPOGcA4FEEcmPNZQdxyG9&#10;KTVguyZNmwIoA9W/pTmSERMrkn5fmz2pIznO4fkKSSN35TBGec96cXZiPm//AIKR2Vu/watJnBAW&#10;/wDkCr3KHHPavwG/bKKyfFe4QOHlcgMX424JFf0D/wDBRl51+Cqq8SsDergEcdDX8+v7bMUkPxbu&#10;75HYKWAHmYHA5/Gv1vw3tKc16/obL+C/U/Tb/gi5FJJ+xZp1rIypIuqXgTn7wEmOf8+tfYMNmZIj&#10;DC4BPfNfIf8AwRLLX/7FOkyTJhW1S7BOPWQsMf8AfVfaeg6U2rX8emwL/GOcds81edTjTzCq29Ez&#10;8/zOjKpmM0lq2a3gPwDd+I7qJukEX+s4616Rq+s6N4E0gWllHGrrHhEHGT71d02Kx8I6FwqqqR5L&#10;Ad68q8T6le67qclzdykru+UZr45TnmeJvL4F/X4nZKEMrw1l8b/r8DO8T+ItU1y6Mt3/AAHgdufS&#10;svyAEaSRixbGMmrnkSSziEEt8xI9MVK9mTCNkuGXg8V7kFGnHlitDwKrc5cz1ZSjtY5JdyknHBUm&#10;nXA225h3fMX5UdvbNTR2rBTLK/JHH0qXCSECVRjH51bmzlcCqlvuQsIs8YVeuKYlrKkbF4+SeR/W&#10;r6248wTjgdQD60y6t2mwbc855AOTSUmyeQppaxvM0kkZLFeTn8qXyI40UY57nt9KuQQS+WRIBuHG&#10;c9ajFo5dfNOcDHtT52kHsyvDY21uy3EkQYHlQTwKkuUMTi4hJYn7yhammiEMfzJwpI4qXyQY96yY&#10;LAbQR0NHtClT1KMdk8kkk5GPMUFx3xX5A/8ABTb47RfH/wDa9vvBum6g8uh+A7NtMgttwKveSkNP&#10;IQOhAAXnniv1h/aB8fWfwn+DPif4kX84ih0jQ7i5aXd91lQkfrivxA/ZM+D/AMU/jj4gvfGcej3F&#10;5NresTajd3koOJFkckEk/h+de3kM6EMW69ZrlppyJr4apiFCjT0lOSivmzH8W/A74cnwfK994ejF&#10;/NGDFJEu1wc+ormfDf7MGt+Mfs/hjwLc6+1u1wCLW3uHaJpD/ER0U+9fefhv9hK31HU49U8fanIx&#10;VBHHp9ucRjnufXtXufgD4WeEPhxo8em+E9CtrVIhhZEiG5vqepr3OHa9B4Opia0eadWTktdIrpbU&#10;9jxOx2Hp5nh8sy1qNLDQUW0leUrXbb6nwv8AAn/gjtrM94Nb+LnxJ1SGBGYppNlJhiueNz9gc9K+&#10;yPA37OvgzwNotn4etZLqe3sLcQ2puJ2dxGOgLd8V6DepFBaiZr4xDGWDELg15L8S/wBsT4UfD7Nq&#10;+ri/u0yrQWjZCkep6V6LwlXMZ25HK3q7H5280xFBazt93+R6NZ+FPDWiCOKC1SHA5lnP8P1PSp/h&#10;l/wUO+EH7H/xCj0DxH4wjk0nWdQFte29u++OzlJwJWPRBngkmvhf4v8A7aHjzx99qstM1IWFspxB&#10;DEPmI7AnrXh2oXMuvWVzaeILr7QbpGEgPIbPX6V6uI8O6WZYBwrys3qkls+mv5nFhuMcVgcwVSnd&#10;rZ3e66/8A/ok1/4wXfi/T0utGvFFpMitG0TbvMQjIII6gg1zE3mzMZrht7E5G7tXw3/wRm/bGuvH&#10;fguX9lT4jXynXfCNsraJdSz7m1DTj8q9eS8f3T7Yr7titW3GWNcEjjcc1+Pzy55TWnhpR5XF2Z+i&#10;VMY8wiq3NzJrQr4QR7yuARkZFQtbrL/pDqDgfMKueRdFiAS2Mgk0+NWhtCi8vnoaOZHNy6mRr0Zf&#10;SZpYI2UNCw4PtWH4E8N315YpqmuSMXVcRRtyVTsT712gtWmQQPjay/MuaW2tPLVY44gqDO7ntXy2&#10;acLZbnGdYfMcTFSlRT5U+76n0mX59i8uyitgaOiq7vyKUayFSGUMFGF+lLDaJtJm27TxjuKvXVqj&#10;xBoWAG7IK/yqNrYDbKE5A7nvX1C3PnkjlfGvhM3+nyPYkpNtwvy8sPQ+tW/DdtNbaNbxXKlHSFQw&#10;288VvTQq8omQZycBc9fWuB+N37Rvw4+A1ks3iy9LXMqEwWkC7pG/DtXzssBkuS46rmvKqcpL33te&#10;3V+Z9Vgln3E9Klk+Gg6sk/dS1f8Awx226GRN0EZxnoRUaQytdPkYHuOlfHHxB/4Ka+JmY23gPwpD&#10;ZxtuCXN829l9OB61nfDP/goj8UNM8SWtt8R4YL/TriYLcyQQBXiUn7wA4IFeF/xE/hj61GjGbd3b&#10;mtofp0fo2+I8suli504RcVdQcvea9Fpc+3Dawq++dhk/d4rzH46ftQ/C74ETf2d4kufNv5V3pY27&#10;r5uzOM4P8q9O0e7t9U06HWLW4WSG4hV7dhzuUjIr84/2zodZh/aR1u08RXLCN71JF3Lk+TgEAE9B&#10;wa7ONOJ6+Q5FLF4Szb2e6Xmef4OeG+Wca8YPLs2vGFNNyinZvl3R6j44/wCCnOozySReBvBAiCNt&#10;jmvX5cevFeSa/wDtH/tKfGETRWOras9s7kmLTrNtq9cruUdPqa+vPgZ+xR8ALzwxp3iybw9HqjXt&#10;oksc92xcYZc5C9O9e3aN8Jfh/wCF9OGn6R4btbeIDOIogvbGeK/hnib6ROY1MTOg3ObTs9eVfcj+&#10;kqOZ+FfB9V0cqyiMpxduaaTenrc/N/4M/stfFj9oS8fUIryKIW8+ya4vXYyow6rjqD0619B/Dj/g&#10;l/o9qDd/EPxFNfOZAzQRfu0B7fWun+Bk+n/Cf9rDxv8ADqa9EdpqyJqtj5jgID911U+o4r6YGpWz&#10;WZu7Z1kVU3Aqchh9a/K+L/EDimFeMcPLlpVIqSdtdelzbinxG4mhVVLBNUaMoxcVFWdmu58AfFH4&#10;f6D+yt+1t4evNDhe3093hcK33ArZVwGPbPJ+tfd3h7xV4e8QQpHo2r207rGGeKKVWKg9MgHivzk/&#10;bQ/aMt/jh43jSLws9i2jzXFqwmH7zcshVl9uVrQ/4J4fE658P/tBrpV9eu0WtWX2VxNKxxInzJgE&#10;4zjNetnnC2YcQ8L0sZi5tYinBtrTXufT8Q8E5pxDwXQzjGVGsRRpNtb88d027721PrD/AIKAa54P&#10;034A6lpPim9eGTUYzFp5ii3EzgZUe1fnX8MPGM/gD4kaV44jEjLpd8jtsOPl6MPxFfod/wAFEfA0&#10;fjT9mbV7+G3d5tIaPUISnVRG2XP/AHzur805rgvCVlB2NkYB4b0r0vCSnh6vDlWn1cmpfd0+R7vg&#10;lQwmL4UxNCevNNqSb6OPRdND9G/gh+314W+MnxHs/h5o/he8t/PtGYXFww+8o6YBPWvogmGaFg2C&#10;HGDkV+WH7E2qx6R+0f4ZkF/hZp2hK+u5TxX6dav4o0/w9ZwXOqsqxS3CQq+eFLHAz+OB+NfnHiTw&#10;zgOH8zpQwMeVTTdtXrfzPyjxS4Ty/hjPaWHy+LUJQUrXu73d9/Q/PH/goP8AAs/D34xS+KNMs8af&#10;q/8ApcRQAIk69R9c815l8Z/jJqHxmbSdS8SgC+sdJSzuJgcCQr/Fjtmv0B/bo+DB+L3wVvZNIhY6&#10;lpaG7slQZZ2RSSn4jIr8w57Xzi0N4pUA4bPBHqPrX7f4acUYjM+GHhXPWNoyXe2zP2nwtx+C4kyW&#10;jVxCUsRhfdT6pPZ/NafI/Vr9j7S4dI/Z68LWcJACaND09doJNfFP/BS/4j6t4n+PN34ZF20llo9v&#10;HBHbgcCQgszD65A/Cvtb9j/UotU/Zx8LXsGOdJiVtvsuP6V+ff7blu1l+1F4niAO6W+DlWcnOVHI&#10;9K/O+CMNTq+I2MnNXcXK33/8A+D8McPTreKOKlVV3B1WvJ81rnj8d3LADGFdVABLScClvmMswnU7&#10;yIxh15wM9KW5vIZIWYHfzgkjv6VCZlV0mW2EeV5x1OOxr+hOXU/q2yOl8B+IpPCXifT/ABFp7B30&#10;+8jnVumCrButfq+BY/Fr4NSWksayQavo5Bx/Erx//Xr8gbad7hzEieWjr8wxgk/4V+oP/BP/AMeH&#10;xr+zzo9tNIrz6bEbWbJ5XYcD9MV+N+L2A/2Cjj4L3qcl+f8Awx/Pnjxlrjg8LmdNe9Tlyt+uq/FG&#10;v+xj8Obv4a/BXT/D+pWnkXKvK06lcfMZG/pivjD/AIKSaB4o0f8AaHv9X1aKQ2l/bQtp0mflZEXB&#10;T2OSTj3r9J4LZIzlFA9R2NeP/tn/ALPFr8cvhhdRWNhG+rWKNNp8jjneB93Pv0r8t4O4sWB4sWNx&#10;S0q+7LyvbX70fjvAnFsMn4zjmGL1jU0k+1+p+Vct3IQ1uLQjzGGMkfia+hf+CdHxFHgr9oS0025n&#10;ZLXW4DaYYkqXA3IPrwa8G1nSZYtXk07UrVre4sZTHcxkYKyA4K1rfDTxDL4J8d6J4ts7opLYazbT&#10;5/hKo4LA/wDAC1f0/nGGpZlk9WjvGcX+KP7B4jwNLPeGsRh46qpTdvmrp/fY+y/+CrPgWC88FaF8&#10;QAqlLa+8idsYJVx8o/MVJ/wTG8XXGo/CbUfA+oTF7vRtQ81Uds7YZeR+GQa9a/as8MWvxf8A2X9U&#10;l06MS/8AEuS/tGPqgD5/75zXyV/wTT8byaT8d7jw5c3mY9Y0t49pbhmQ7l4/Op+jbnc8Di44Wrpy&#10;TcHfs/6/M/k7HYGXFHgvmGWyV6mGk5JdV1/zPvaVMvvSfKtjKgfnUscKMrJFHn5OSRwKnaAoqySR&#10;tjaRweBUES3Cb2Lkqqkk5/HFf3ypH8DyptPVDIbdbdV8yEFjycdqdB5qz+SyrgjIJHQVZ8yMqHfP&#10;mdfamS3TyTkFVVDjnHNVzAo2K77SpITIbuw6147+2MZofhqPLXcxuRgA4wcEg4/T8a9vlgOA0nyK&#10;p3YHcV4v+2vG0vwzjZVbIvo9pRsEDnP6Vrh5fv4+p6OWxf16n6o/C/8Abb8yX41alO8qlZTvOxuj&#10;dx+gr9gv+COFukn/AAT3+HrQ7lZra6OxjnIN1Lz/AJ9K/Hj9tiFB8cb60hdnxy7r3JJ4r9iv+CMk&#10;E0f7APgqFyweOO5DYBxGDcykAH/dIP1Jr7niJtZFSfmfVZ+uai15n2F4N8MHXtZgspFBRDucleK9&#10;U8S6lZ+DtD22qqreX+7QDkmud+C1jGba5us/MMDLd6o/FzUJp9XFuwbbGmCM1+Q4tPE46NOT0R5m&#10;FSwmXSrRXvM4zUb+bU5Xu55Gyz8lgfzqglnjd++U88nFXY7aZpAsjMquM5/xoeNYleILkt0IFe1H&#10;3VZHz1RubuyFwkca/P8AM4+UVFJCltIfM3MW6secc1aNrB5qSBDuRckPU3lMygtGDgc1aZi4FN7O&#10;FVDqccEkikeJI5I0EoLE5YirDGIYxFgE/rSxwoSyxR45IP0quawKBDNbiWD93dZO7uOopi24SPEi&#10;kdsdvrUZt9SS4Vfl2Z4JParqqNgJbOD6d6zcx8mpXQJJy4OEwCBSOrrIVIChjx6VcitFQFMBVY/e&#10;qe30u5vGEcduZeylfXtU8zXUORGWYJ9mNm7PYdK/K7/gur8VtT8T/H3wF8BNGvVkgsLeTVtQht23&#10;EyE7UBHbjnn1r9gtH+F/iC7TzLqHyk6kZ5r4U+M37Mnws1P9srxR8Ttc0yO/1SKOO0jknO5UVEAw&#10;FPTnNa5dmGGhmFN35uV3aXkdVbL8V9UlK1r6K/mfFPwN/Zp+JfjbQjfWmiS20M77RdXilF6HnnrX&#10;t3wb/YA8JeHp5NV8eO2o3LAlPNG1Vz1G3vX1Dr+nWWk6Xp+k2losUSQZEarjJ44riPG3xU+HvgSA&#10;3uva/DbbB+9SWTp+FfVcNY3GY7EYjG0781aXTV8q2SHxvmU1l2CyiVlSoQWneT1bfmXtF8J6L4Vt&#10;UtNI0WC2CgBDGgH0p2s6vomhW7X2vajbW8SKd0ksoUfrXzh8TP8AgoloFjHdReAtJ+17AQk08mBx&#10;3r46+Kv7Y/jDx94gfSZvEjX8zfNHbQTlUU/n2r7ajlVadpV5ci892/Q/NYTVW/slzW7H2/8AGb9u&#10;r4feFL6bSfBO3ULqHEYuY5MRq2ORnvzXy18R/wBoz4hfEu6ng8S6/IkU+9jAkhChD7fSvHIpdd1S&#10;dJ9Qu/LXdvMIPOK6CZrRZN0YErydN306V9lgMnwWFpq0bvq3r/wx4eMxNWU2r6eR9kf8Ebf2trz4&#10;d/EeT9krx1rgfRtZD3PgyeeXmCbrJajPXIyyiv1CtolYNHIQCXyD1H0r+eWS31uK4g8S+Hb59N13&#10;Q7tL3RrqFiDHPGdy8+hxg+xr9u/2Ev2ldN/ax/Zy0D4yaZKqXdxEbbW7Td81rew/JMhHb5hkezCv&#10;yDjXI45VmXtaStTqaryfVfqff8OZk8fg+Sb96Gj810Z6/cWGWKRqAxHH1qBLZoUbzCXJb8quQRTn&#10;EkgBw2eT196lkeOWUxNGcHow7Gvim0e84lYxx2hyigqwzz0FIbcBxtkKn75yP0qaXcqeQqK+Bwwp&#10;0UQUkyNliO54FRzWBRuQT2jljC6o0TL2HH0rF8KeFbfQNUvbi224mmLIMYAGOldPOJ1RG8tdnYj1&#10;qGa48tczA8jOV7VyV8LhsRWhVnBOUNn1R30MXiMPRnShK0Z7ruIIwWLPFxn5RiobaK2ilaTnn7oI&#10;5qU3JDCQMPmX5QKdFHst2VxhidysTk9a6VI42kQzN5coZoip6DjrRKm9tobGBzkVI5WU7JuVwMg9&#10;c1KsdtKRvxkjjbWikIgitlaQnAO0YrifGmgt4c1+D4g+H4BE8R2ajGBxPB3zjuvUV29hO5TKJgBi&#10;TikvrVL+0aO4jzFISrIR2q4T5ZXInSU4NCaXqNlrGlpdWsnmLKoZG9iOtEMcib0mjOB905rh/CN5&#10;N4F8Uy+AL67ka3unebSTKScLnLR59j0HpXdtKXw9uevUN2rKrTs79C6U1JWY6W2juIDCI8hhywNf&#10;mD+0d4WufhN+0hrWl2biOO21H7bZukeCis29SPXFfp+D5pJaPHHABwK8D/bA/Y6i+O93B418N3kd&#10;prFtAYj5vKTJkY3Y7jmvheOeH6nEGUOlSV5x1X6n7t4Fcc5dwZxTL+0Z8uHrQcJPouzZPpn7fnwR&#10;0PwVp9xc640941mrywQpu2sFGR9c9q81+If/AAVDvzJJZeCPB8US87Li5nHPboK5bwR/wTK8far5&#10;reM/EdtAufla1+YkfQ96734UfsSfCLSdWPhbx7ov2zVbRjLCLhiBNFngjse2RX80ZZ9GijisXKvX&#10;p7u/vS63vsj9uzPjLwM4bqe1cp4qcrtJapfkj5e8S2vj/wDac+Kj37aS0uqarKit9njIQAAAFm6A&#10;ADvXrGl/8Ey/ikLjyLnxXZJEyKVdM5UHr+Ir7R8GfC7wN4OtBD4c8NWlmEH7tIYwMetdNHBGtujR&#10;xfMSM9+K/dsg8KMnyvCKlinz226Jeh8PxF9J3PqjhQ4eorD0YKyTV2109LHy/wCAv+CaPwx06WC/&#10;8YXc9/PGxfeZCF3Yx06EV7F4U/Z/+FXgHy20PwhaRSRxgJKIRuyO+e5r0AiOIYWPcApHB4FRyTIx&#10;DRKGYDr619zguHMmy1Wo0Uvlc/E8/wDEjjTiSbljsbNp62TaX3IxLb4c+Fo5v7XTRbZbnHMoiAJB&#10;6g1qw2FvZIvkxxgjhPLGMVLPc3DBIo1+9159qRCqJ5ZwWA4x2r16dKlT+GKR8bWxuLxOlWpKS822&#10;Ma2ePeJVC7jkgDtSLZG2O5JBsYc8dRVmZRtHnSbWxjg9KRVia1fa5BQ81ucjTZDELYuLdc5znJFL&#10;Jb+dIXx0OAM0RRvFIWnUkH7pzUs0EZh82MsXzng8007E2ZQlTynZpI9wThcCliTIWULhuyevvVqU&#10;DzFkcYJ4OTUcrKUcv12003cTSImWaGLeyYkeTGB1xSfu5XCRxAYJJyacPMhhQlD8x5ZuaLiSLySy&#10;7d4JLHPtR7xPKhpa0njdfKAbpkjtSQQwj51UHnA46UlvjYysN3GVNSwSRxMY2b5gMkClzMuMURXM&#10;cUMiwFUYSKcEDkVBLBEpXbMhYDByeamaMXEglByy8nJ6U3ykeAhoSWXowpqQ2lYayv8AfVMqAOlN&#10;ktmlQuHw5zhc/wA6kiS6UBpSxB4xT0tjKihnGWPY8g03IXJcrNbIWVwilhjIx3qTyyxyxIYDjiln&#10;tWtgoRyQD1zzmneYzKyb+SOCanmbBwRXSygJfeOT2NZHiu0H/CMXrNDt/cN83Q9K3Aiw/uiCcnJL&#10;d6yPGE4l0G8EinYts3y/geaaeprTh7yPxe/4KPtZ2t20dzMylZQN7j5mJJ/TpX0n/wAG1OmM/wAT&#10;vGmsROhC6XAknmNhuXOMD0/xr5x/4KUQ3k17FcXMalWuCVP+znpn1z0r6W/4NpZYY/iV45sXXldM&#10;gbce+WOBjtivq86qN8I1Euy/NH6vW/gr0R+xe3aCWO7HXFPWEbg6FSGHOf5U+EnyyC4OBjGKjZS+&#10;dy4C4J+tfhskckdwcJGBBGOT14qJykMimUgg9GPQVMXkkGxMZz+dJOUktzEQN3vU8rKGytC8Q2Ag&#10;Z796bbjcxYIvA4pwYCMAsAMdqhjZlICNgHkn1qkmieUeqxMNsxU+xpHt1QZQDOM0SpG53KSQR1zS&#10;yMFTylYlT0NbRuCiRqvmMoUAN71JcGFWC7On3gBxSorqoYoTjg+tNUSKSw53dM1bKEAboz5B6Y7U&#10;EMECEgsRyaJAAm1DyegFNjTc28tz0walptiTuCRtC2xzyTnmpWOYwpRTnI4pj7g37xs46DPWgyLs&#10;EvlnOe1HKy7aCrNggBRj09KWWRdmxgoyMgmovNCsztjBHC14x+0n+1h4V+FGkzaVpd9Hc6m67UiV&#10;uIj6se1dOGwtXFVeSmrsIRc5WSK37Xf7Q9h8MfCF14Z0W+D6ndwMMKQTCpB+b2r8N/8Agof+0Mnj&#10;vWR4E0W9d4oZS11N5md7AcH3717F+3x+3JPa3Wo6fpWqNc6reuVluPMOFQggj2xX593upz+JtUnm&#10;vbqSSWV92XJ59s1+xcMZDh8nwzxlZ623f9fIKtWFBS5nZLdk2iRfbJ/tGzzFR/vN0rrdMa1lv7cW&#10;53qr53AcbvSq/hzTVSyVCqAwLllHHPWtDTorqa6gk023wkjEyknn6V+O8X8QVM9zOVZ6Qj7sV5L/&#10;ADPxTPc2nmOMlUekVovQ7vwrFNPcm5uIcOTyWboa9R8O3k9o4SZgyiPLBCG/GuD8PwWNtPbpcQhv&#10;PUGQl+RjnFegaZHAI5fsFuIjGQQJf4gR0r4DFT52fGYyoqktDRumha1a7trUqhQ7jjGfpWJfi1kh&#10;haa1LSMwJYHBAq3qmoXr+WjxZG0xgg9B6Vm6lMRJb6X5gMrfLhecE9B+FefKPU8atqg1ATmVbEMY&#10;scj5sg+1VtRt7nVLsSrborRrjG3AbFS3NmFvVklbHlp8wHOTTJzPOqozFAw4yeorM4GmpXM27sc3&#10;IluLto2CYCqeuRximTWkX2T7U88bLvAYHGTU93AXfEF4VIk2jK9B9TRLpbsixvOHY9AAOR61pB6H&#10;TCehjypLbXDzrGJIQfliK5waK07mxWO3dY3CycBST0HvRWyZpzo17+cbYbGPZvkGd23hOaZHcBVl&#10;hQ+Zj5QV6D2qATG4llSZAjJHkJux2560yweWRnlMoVWcHA+Uk+n5VwuNws2WL8y2uyS0mAEajd0P&#10;Jpt7pk96JpFx5jqPvjgflUyTxWcwM1oDG2SDnPP0p15efaJTHbwhEC4O44BPt604e6xQ0bOZ16xv&#10;JbMW0UR2RrmZgchsccV5D8RNIOl3ov7V9qA/6tV6V70+mtbs4mi3IUwFB/nXmvxQ8NNAhvlnUwzO&#10;SEUcoO4NfvnhXxlFpZVjJ639xv8AI/Z+BuKYTorAYqXvfZb7dvkfXP8AwRt/4KrXf7N2rw/Af40X&#10;803grVbwLa6lO+TpErHHPP8Aqievp1r9s9B8S6br2lQa5oGow3drdRiS3ngkDpIpGQVI4Nfyg3d9&#10;Np2qSpAhMOfn8tuf/wBdfcP/AATe/wCCu3xT/ZOMfgzx3dXHiPweJESPTLiUmWzTOGMTH0HO0195&#10;xbwWsxk8ZgklU+1HZS815/mfqMJt6M/e15TLAN3UikVURCiNu5xz3rxr9nb9un9nH9pjRrPUvhv8&#10;QLNbq5i3vpV7IIrmI5IKlWxnn0r2JbiDy0dXBBz075r8YxWFxGFqOnWg4yXRqxUh6thNjDp0NPMi&#10;t8rZII5alDqVyq9sL608+XkqygcVzcibJGoFWPGd2Rwadbo8Jw5yo4Ax1NNSQIdqIccEGnRP8hcE&#10;EZ596FBAIh67xjHp2qVZSHATG4jg1E+xiWckjPDA9KesUS7GJ5zwM1SimwHspRWdzzj5c9KcsoYA&#10;jscnPamkQmMqJcsDyKSKRYw0axjnuelaJRsBO0wCbBGNxOeBSkngKCAcbhTFm8souQRnkj+VPkMT&#10;jaJMBecms2rgyQFkfYgwP72elOWNN3mNx82D71C06uuC5weVIFSmaNozv2n5RSSA+fP+CjNnNP8A&#10;BJl+0OP9ORsx+mCcV+AX7eFpYR/FeaEhtynL7iSGyoORn3Jr+gX/AIKC30Vt8Ey7A5e+RV75bBwK&#10;/Aj/AIKAWMdn8apYoZBL+7QvlxiMlBwfTpj8K/XPDRfvJP1/Q2elKx+kf/BERpH/AGJtOVvLKQa3&#10;dojq3LAlT+Y6V98fB7SxNqwvJ0yYz8q56ivz/wD+CF13BcfsZq8igEeIrtSF6AjYB+gH519+/DLW&#10;E07XUjCYEnGT3rDiTmeNxCW92fF4pxjmzctrnWfGDVfIsIrHcVZhuIHpXml9HPcOEU8sOXFeq/Eb&#10;RD4g0vz7KAl4gD7kY7V5nfxTW6+T5e1s8hutfM5VOHsWk9epGcRqKum1pYjtmWKTyywJC9W65pgm&#10;jkdopFKsQegqPzNjBWdT6nPSnOSmLlVHBxnPNetFs8VpWFkTEOEi5PQ5602GF0iG7BLHv2FSPLJM&#10;AwbacfdIpIlkktSJWKg9W/rTIcUOkKFop41LsvDc/dpJFhiKxxyfMxJLVJDF5aDEp2NyeOR9acba&#10;4u3SOztmZicDCfrSukgVNt7ENpbDzChfchOeTT5baKMiKMlmz2PFa+jfD7X9QYNDZOAy4Zjxiuu0&#10;P4RSLAgv5V4OSqjkfjXHXx9CitXf0O7DZbiMRLRWXd6HnttYM2fKty5z3B5rf0nwFq+tgNJZGNV6&#10;Fj1r0zSPCOh6ZJvSyXIXByvU1pwwwxAoiKoPoOleViM4e1Jfeexhsjgneq7+SPmf9sX4VaDbfs8e&#10;ILXxPIJ4b218mSCRflKsQMcda+fPgL4F8N+B/DMVpoGhQWtraWeyKKOMKB78dT717j/wVh+PHw5+&#10;Cv7PCXnjjxTHZpeavBbwrkF5XySEA/Cvz+1n9v6e18DajH4I0MRrPBsivZ5ASnBGQv8AnpXZhqmM&#10;r5PVqy2k1FdN+h6mWZTDE55Rw+Gim4qU36RV7/ge++JPE+h+GvOvdT1aC2QSsx3SD5fzrwz4r/t9&#10;eAvCcn2XwpbjVZgvynzMIx/AZr5E+KPxl8cfEvUFvtZ8Q3EilyyxCQgKenOOvFcN4g1efTrWTUL5&#10;Qdo/cqASZG7AY7k8fjX9EZJwvQwmX05YqV7RWmy26s/nXOc4xGKzarGktXNq+73serfHL9tnx74z&#10;CWt7qs0EchO3T9P3h5M8hVC8mvn2Px14l8capd6dHeHRnSTL294uJ9v+6/INfqf/AMEw/wDgm9ov&#10;g7wdp/x6/aC8OLe+Mdbt1uLWzvQskOjwsAY0Ve0mOWJ6Zr1L9sP/AIJW/sz/ALWaHX9U0E6J4jji&#10;223iPRsQzBlHAcDh19QRXzFbj2ODx3ssJSXsYu3m13X9ep7uH4UhPDuVebdV/cj8fNJ8P3MMuW1h&#10;rltm4+YeTjtV+7kS3K3KMMsP3ig4BJ7V7D8df+CVH7en7ND3ev8AgfS7b4k+HrdTIJNKZYb2NPQw&#10;scuQP7ua8G0vxnY3rzWOt2d1p2p2zYu9M1K3aKeNhwQQRzz6V+hZRxbkeZtQhU5ZvpLR/wCTPmMz&#10;4azPA3qcvNHvH9VudH4F+Kfij4B/FDw58evAmomO+8O3fnTQ7ci4tiQJomHoVzj3Ffu38Hvid4c+&#10;MPwz0b4k+FdRS5sta06O6gkjbhQyg4/A5FfgrPBF9nc3B+WQbXUL1U1+g/8AwQm/aCm1TwV4k/Zk&#10;1icm58K3YvNHWXgyWEx5x6hX446Zr4zxKyeK5Mxp+UZfo/0PoODcepU5YSb1Wq/U/Q6LMvyDg7sc&#10;mnh9j7GjBOSOKRHV5ADIDuPOO1CxQxs8kZJYc1+RKR9u0gkufLnBMSlAMfKeaVojLFyCoLevWmR/&#10;Z1ct8xMnb0p42rHtnzgfdx2960Woyq5dYzEOT0ABxUsDGdDBcDP94+1EscLjdIRjPynNIVEjq0KE&#10;DPzMTSehHUDGqqZIGyEPyhzyBX54f8FDp/FMH7RF4moS79P+xQvagKc4x8yj3zX6Jyw2yHz1lDYH&#10;Kk4r41/4Kj+EnspPD/xDjZQsm+0uAo6cFgc/hXwviJRnW4Zq8vTU/fPo45ph8u8SKMav/LxOK9Xt&#10;8zuP2Xf2Nfgjr3gPSfH15oYvpr+xhnlN+fMUMVBICngAGvJ/+Cjf7P2lfDXxHp3jPwvoqw2eqL5E&#10;ot4gscUi9Dx0yOn0rrv2H/2zPh94H+H2j/Cvxldz/a2uzb2spXKqjN8u49hzivoD9rL4YQ/GP4IX&#10;+j2kAknii+02Zzg71+YAHtmv81cdm/EXD/HSli5S9hKVlf4bPt6H9HYnOeJeGuPozzKUvZSm0uZ+&#10;64N2uummhwX7AnxSPjn4KW2hXl4kl9oJ+zSgvltmMqx+vT8K8N/4KheEn0j4gaN46sVXfqVo1vcS&#10;AcBkIK5+oP6V5x+zB8frv9mX4iarfXmmT3VpdWnk3lrGcHerEocHrg5H41q/tKftaT/tE+H08OS+&#10;EbayihuRLDMsm6QNggjNf29Di3KcfwSsHiql6vLba9+3/Djy7wt4hyLxlWeZbTTwVT3m7pfEveVv&#10;U97/AGV/23vhb4M+DWleGPHOseXfWIW1ESoclQQA30xX0v411Fdc+G2o3uhXTf6RpjvbSRtgjKEj&#10;Hoa/H4/aI8S3NxhkI82Noycr+HtX6zfBi7g134IaReeZ5iT6PF8yDrmMdK/iLxM4Xy/KsRDM6LfN&#10;UmuZdHfV/l+Jt4rcG5bw3i6OY4Vv99OTkntfR6eR+XvivxP4qu/EEmr6r4hu5ZfnhMjTnzCAfusc&#10;5xxX6N/sLePZPH/wD0q6u5FlktYvszlZN33OByeTxivzj+K9idL+JOu6fND5WzWJ0A4A27z0/Cvq&#10;z/gk544gtIfEXw2mvHZ0lW7tUboqMMHH4jNfVcdZdDHcEqrGOsFGS220v+B974o5TSx/h7SxdOCU&#10;qfJLRdGrPb1PF/25/h9H4B/aE161so/Ih1K6OoxAvnd5vL8dhv3fnXm/wi8Vy+EPifpPilYXH9n6&#10;nFMWjbGcEAjnrwTX1j/wVX8CR293oHxHt7TcZEeyuJB1OSGXP5H86+NJDLAqfvvLUsQrg8g+1e5w&#10;di1nHClKctbx5X8lY+o8PcXDiDgOlGpq+V038lb8j9fdVtLH4i/C+5027RJbfVtKeOQKMqyPGQf0&#10;Nfkd450Ofwr4m1Hw1fHdJYXUkEwUfLuViOCa/Tn9irxhP46/Z/0S9lilWSC1FvKspyxKfLk/UDNf&#10;Ev8AwUB+Hi+Dv2hdS+x2axxami3cZQY3luGz+I618H4cVHlPFOMyu/u3uvk/8mj8r8IMS8m4vxmT&#10;zfxXt6xf+R57+z3dppHxu8MXMjk+RrEXG7AQk/8A16/SH9q6zvbz9m7XbzTZXS4trRLqF432srRs&#10;rg57dK/LrwVqLab4s027+yYMWoQyfvWyDtcckiv1k8a2B8X/AAMv9PSIz/btBdVRRneWiOB+tej4&#10;qQpUMfgMRL+ez9E0dvjdQVLO8uxD2d0/lJf5md+zZ8U7P43fB+w8QTyAzvbeVexsc7ZAMHP+e9fn&#10;3+2f8E7j4P8Axq1DTLa2K2N/K15YscBQrkkp+Bz+FfRH/BOvw/8AGrwBrV9o3i7wlqVnoeoRiS3a&#10;6jChJlODxnIyK7D/AIKOfBOPx98LP+E706xeS98P7rj92vzPFj5h78c18/kWPwvDHHDpU5p0Ky2T&#10;uk30+8+b4ZzPDcF+IUqVOonh62l07pKWq+cXoT/8EzvG0fiH9na10JSA+k3MtqwySODkY9sGvmn/&#10;AIKa+Dp/D3x8fV4rcA6tpqXMEw7FTsYfyP411n/BLX4nf2X441fwDcERx6jGs9mjOB+9QEOMf7pB&#10;/CvTf+CnnwYn8a/DzTPiRpcJNx4fmcXLK2N0MgAP1wQDXpqrHh/xQdas7Qrrf5WX4q3zPWw9SPCX&#10;jJJ1Pdp13+FTX/0o/PXe8DvZybfMcLvfGfy96iuoTNI0zz7SrfLt6k1evrRY0LOWZ8DJHJwKijjC&#10;SLcNhVzxnjP1r98TTWh/UnMmroWKyuhMk810BtwCCOB3xx/OvtT/AIJWfEO2h1PW/AskhDyxrdw5&#10;PDAfKwx+VfF9zNItuY4ojtLYZ888/wA69f8A2H/H7fDj9oHw80srGHUbn7BOzHAHmghf/HsD8a+V&#10;4wy5ZrkNfD9XF273PhPEbKo5zwjiqNryjFyXrHU+/P2wvitf/Cf4C6z4w0ed4r5BGlmyHBEhcY5q&#10;X9l34+ad+0H8LLTxLHKhvkUR6jb55SUD5vwPUfWuf/bx8K3fjL9mbVxYws72Kx3YVTwwVhnPsAc/&#10;hXxr+xH8fn+BHxXjtdevJU0nW7hYLlVcFIj0VyM8dhX4Bw/wxhs84PrzpRX1inJtPrpbR+up/M3D&#10;nB2H4j4IxVfDK+JozuvNW1j80rrzR3n/AAUm/Z1i8G64vxa8L6b5djqE3/EwESjCXB43kY6Nx+Ir&#10;5LLeRuFzDkAc4681+w3xM8CeG/jH8Obvw3q1vFc2moWpCM3I5HDD375r8qvjD8MfEXwe+IOo/Dvx&#10;Babbi2lItZSwxPCeVcfhX6P4YcSvMcueW4h/vaXfdq/6bH7D4N8Zf2rljyjFy/e0V7t93H/Nfkfc&#10;/wCx98Y/CnjP9l2z07xXrdvA1rbvY3CXMoBKAEDOTnlTXxb8PfEdt8IPj9a6pFMn2bQ/EDJ9piY4&#10;e3EhXfzycoRWl+yx8Kz8efGy+AJfFN3psEURuESzcfOVOD1+tdf+2Z+ytY/s6Wei6xpGovcw6g7x&#10;3cl0+T5gAZfrnmvo8klgeFOLZOnVftK7UlFrqvP77meHynh3IuJsblVSu+bGp2hbRc13v33/ACP0&#10;D8P63b+J9HttT026Se2u41lhlQ5DIRxzVk2sO5oASMZJweD7V4N/wTs+JK+Nv2f49Ikd/O0G+lsp&#10;R32/eU/TBr36OKIoEBI3n7xPOK/0ByHMf7VymlituZI/zf484dnwrxXissk7+zm0vS+hCQN5UqAC&#10;MAZ6VFJBJlU80bQvYdDUzQrAx2EkH7x9KbMwWMxlgx28AHoK9pHxj3EGTtRgX/4EcV5B+2ZJBD8M&#10;ojdjG2/TYPQ4PH0r19VcwKZVwV4AHcV4/wDtryR/8KsztIi+1xhmJxjnqc1th7rEQ9T0cs1x1O/d&#10;H4U/trzRW3xv1D7374+a6kfdDE8fpX7Bf8ES7xn/AOCfHhG1Z5DHFLdrGZOePPfgHuASa/ID9tIk&#10;fHC+jNuoljYAopzkEkjHrX68f8EUEni/4J/eEIXmx/p19iIRn92puHOD69c/jX3nEeuRUvVfkfWZ&#10;8kqLfmfe/wAEtYFsZdPlAIcnbv8AX0qz8WfDtxM41SzQnK4fA/WuG0TWbvSLgX8LbjEwI29xmvVv&#10;Dfj7SPEmmxwXkKxzlPmgkPX6V+S4ynVpV1Wgro8rBVKGIwrw9SVmeRqvmkB2KOi/PmmBo0Yhhu28&#10;qQa9Z1f4Y6LqMj3MeY2bk7F61gXPwQvGlD2upDaehK81tTzLDSV5OxyVsnxUH7qujhGjW4YeW5BI&#10;/KlHmMioxIGeqmu0T4MahBM7G8DbsDOKt23wfdl8uS7yOxC96t5jhFqmZLKcY3blPPBC0jBXXO0l&#10;lI4xT1QxymcA88FSf1r1Gy+DtjGVFxMWCjp6+9alv8NPDMZ2Pa71Tghhyawlm2HXc3jkmKe9jyrT&#10;bS6vnVI7TPORxnNa9r8OtdvmEKWXloxyzMO1epQeHdHskDW9nHEicggVLcXmnWZzJdKu1c4JFcVX&#10;Najdqa08zvoZFRUf3stfI5LRPhHplmAdSm81sZCdh7V0ul+HtH01ALeyTI77elVb3x/4etZNrXat&#10;kZO3nFc/qXxfG6RNMtA20cyGuOazDFu2tvuR1RWV4LWKV/vZ2V7PbW1q7zyhVxzg1+T/AMVP2wfh&#10;JpPxb8T6hLrsV7dSa7MHgtjvAZW27QR9K+8fiN8Stdk8N3181yRFFaTSgBsDCoTz+Vfztfsy6nde&#10;KPEmo6/fzyyNe69fXMkjuSpzM/PNe1k2WPDwr4mo/gg3ZG2EqU84zTDYNJ2nUin6XPrn9qb/AIKD&#10;eNdb15tA+HsB0pUgTzJzhmTHYZ4ya+Y/GXxH8a+NbxrzxNq0908py7O+d3PtxUfxHvVu/FNys+4N&#10;uCqQ3Bxmufu31ae8t9C8PWkk+patPHZadawxlzJM7BQAB+fHpX9EcFYfBZbwfRxLio3hzNvfXV6n&#10;5D4mp1+PsXhKHwxnyRSvbSyPWf2QP2T/ABb+2p8UE8GWVxPaeFtJkEnifUoxt3cjbAh9Tzn0FffX&#10;xo/4I0fshfFL4X2Pgvwz4Bg8MarpCP8A2Z4i0XKXQc85lPSXn1Feqf8ABPr9lbRf2XfgDpHhj7KB&#10;ql5brc63NIuHkuW5YnPpnA+le6KERCCo4PynpkV+T51neIzfGyrSlaP2V2X+Z6uV4Gjl2FVOO/V9&#10;2fhx+0p/wTa/bh/ZY83VIvDUfxA8M20Zlk1fQ48XESA4Aki6k9TxmvG/Bvj/AEDWzLp91bTWV/Dk&#10;Pp9/EY54mHUFWweK/onkt7Oa2eKYggf31zn2r5N/4KDfsH/sYfE34Yav8RvinZ2fhPUrC1ee38W6&#10;btguIZsfKSf+WmTjKnORXr5Px5m2WNU6z9rDz3XzOLMeH8DmCvFcku6/VH5QxmeWF1iBYk5EjHll&#10;9a+s/wDgid8e5/hf+0vrfwB1fUPL0LxzbnUtKtw+Ei1KMYlxnvIgBwO618PfD7x1PFr83gnxS8sh&#10;gnkj0rVDEVjvIQxAb6kYP412Nv481j4S+KfD/wAVPDrONQ8L61BqFv5H9xHAdT7FMiv0nO6dDiPh&#10;6VSC1tzK6s01qfI5ZOrkucqnUd09HbZ32f3n9C0cO9TIpOcZABpYoZVl64yvIJrh/hx+0F8MvG3g&#10;fR/H2m+MLBrTWNOguYt1yoA8xQduSeDk4xWhrXxo+GlnL/pfjjTIXGNi/bUyf15r+falWlD4pJfM&#10;/SJVKcd2vvOqMaBCE288lScH6UyUCSILOp3K38NcRP8AtG/A7T3WG9+JukK27CAXqkn8qqXP7WX7&#10;PllvLfFDTZRG3ziKXfg/hxXJPH4On8VSP3oUcRh0tZL7z0jGLcyspAA4welQxh3kVWGdy9SeleYz&#10;ftnfs8wovn/EqzUk52A5zxWdfft1fs6WkZvR49iwCQCF+U/rXP8A2tlsd60fvQPF4VfbR61LEArA&#10;LyrdQOalilQHM5ySPlPpXia/t/8A7NtzPLGfF8waBVYj7G/zKw6jjmnX37fH7N2nxi5Pim4aN32h&#10;ksJWw2O4C5wfXpQ86ylf8v4/+BIzeMwv86PZ7otIdqDBOAAe9OMbwARiIY/jOeleFP8A8FC/2d45&#10;N1xrd6kaqSD/AGZIckemBUN1/wAFDf2ffKFw2r6iBu76VL0P0FT/AKwZIt8TD/wJE/XMJf40e7wt&#10;CjtNbgADIwe5pStw0W5drHuA1eGR/wDBQH9n5T5cWsXrF8bC1g4DfQ4quv8AwUU+BEMnlRTakW34&#10;dDpknyg9zgHjg0LiLI2/94h/4Ev8xrGYX+ZHqfxO8N3mp6ENQ0uTGo2My3FjIp+bcvJX6EZH41te&#10;DNftfFWg22q2cWGki/fRu3zI3dW968ef9vT9n24haZdWvgyn5o2sJAWGOoG3nvxTv2ef2kfhr48+&#10;JeqeFPBF1K0F5GLu1WeFomLH/WAK3OOhruoZvleNXsqVaMpdEmrmaxNBVlyy3PdIBNbM7MVIPQH+&#10;E0rA4/eJwV60srLGpGwvkdaVgWwdm5SAD7Ctz0VLQbHKrxBPujGAAvQVgeOPA7+KrNL2CQR39s3m&#10;WNyo5jcdM+o9q6KQrGypGpCjOKdbsyEPg4PHJqoS5XdCqLnVjkPAni+51qOXw94hQQazYBTe246O&#10;v99D3UnNdWjNcxholCqBwM9q5jx/4XvJZB4v8Nx41OzU+Wm7AlUZJRsdQe3vVPQ/jV4EvLIC/wBe&#10;trC6xi5tbudY3iboRg++ee9VVlC3MtEc8JOkrTkdpGUlgKkHv8q96WNYoj5OAcL90jkViaf8QvBV&#10;8m638UWOB0Iu0+YfnVhfFnhtgJV1i2OQSjCcHI/Ouf2lOWzX3mvtIPZovweZbrtcAFuUyOgpzQzO&#10;v3goIzwO9Vk1rTZhHML9XVuRhhgD1qxFcRXMxWGcEBcjnrRdCUtRRbYfE7jAzyO9JFL5bM8uDvGA&#10;p/nTXnkjcJEQ6AYYA8j1qNJFncrHKMr0JNO/Yu+pNcqhKx7xtGCMetMLTyIyeXgg9Qe1O2ushhkw&#10;SecKegp0jFHCjAUdWzVITZFcQCQLJGobP3g1QySJGxWTILcFQOlSvLMiGFItwGRu6fjUSHYhAO5i&#10;eT6U1uSKHSOExOxYdQp/zxUTpCw8zb16jHSnb44QfOBZpBxTmJKeXkKTyTjpWg1uRWzRSBmCtu6k&#10;A9qdbRLKxmJwcbiWPb0p1tIFlZYs8nqwwKkLwSMpIIwfTjFZvQd7MhiljTmJPlOdwfPNR7mAJTgs&#10;M7c8ZqS9mMR8tIi+OhA6UDBg2sR1HOMEfWglvuMR3AH7wsWHC44qQhgyR4HJ4I/hNIqQRzhpgduO&#10;fY0/DFjNCRsY9QOlTzGsRrxhXJMo3EfePPP0qMgeWfKkDOW+fIpSWjJRWXOOQeQDUYWW0GdpJbn6&#10;0k2D3F2NvJMoKjGBj9KoeLreP+wb5k53WzAqR7GtKN0aLIBXcPSs7xS8Vv4dvpSS222fr/umrW5t&#10;Rs5o/JX/AIKBeAF13wnJqbTmRIrgiRUXB3Ak/wBK9I/4N3vHvgzwz8WfGGna9rdtYPNpkJiF1KE8&#10;wBjwCfTvVL9rjXtC0b4bahHrRR5ZXbZGOSW5I/Cvzy0b4nax4R164vvD+pPAHkZWlgYoduenFfeU&#10;stea5HPCt8vN1/E/UajUoRi+x/UtH8WPh2YsR+L9OJPAKXanHv1pP+FoeAHUD/hLrIg85M6jP61/&#10;OB4P/bl8TeEobezudWvm8pNiyi6J+Xrg/wB6urh/4KPapdfuRqd5HJGMxtLcEqc8cY6V8pLwzr9K&#10;1/kZKFJby/A/oTX4vfDlZViXxVYbyMrm5Xp69aRvix8PgHlbxjYEdOLhSB+tfz0S/wDBSDX5EYzN&#10;crFG20/6Qckd+naks/8AgpHfXGTFLcsNhIQSt1z061l/xDXE/wDPz8EF6DduY/oYj+K/w+ZQsfi2&#10;wYHpi5U/1p0XxP8Ah3IpUeK7DhsEG5Xj9a/nptf+CjupRTO6310HyNoRiAg+mfxq3/w8g1e2K3n2&#10;+4lMgIVxlQx/Hp9an/iG2LTt7T8C40qMl8R/QOPil4HR2j/4Sew2+n2hf8aif4p+AIl8p/F1ipJ+&#10;UG4UYP51/Ptqv/BSPXftVtK9xcBgQceeSOe5xjNOvv8AgozrbzRJ5s8zRD7hnOOT13d8VpDw3xXW&#10;r+H/AAROFNP4j+gmD4u/DvYXk8ZWGF4z9pXn9aZL8Yfh2ZhAnjbTgw7G4Xn9a/n4/wCHi2q2twz5&#10;uHZTmOJZWVc/U55qO8/4KLa7Yu168dyROR5ivPkj6YrReHFf/n5+RNqXc/oIT4yfDVpJFPjKwDR8&#10;uv2he9H/AAuT4ajG3xjYEc5IuV4r+fKX/gonqBbdBNciZjllSVhkfU9Ken/BRDxIJftE08qFcEFX&#10;K7QBjHB5+vej/iHOIT/ifkTakn8R+/8Ac/Hf4T28JnbxxYsi5ywuB+NcT4u/bk+CnhiCX7Fry3bK&#10;px5PKkjtmvwl1j/goh4gaPEH2mRHx8rS9x6fnXH+Nf29viDq9qlnYytAWUqAWyVz6EV1UPDhuSc6&#10;ja+S/E0jLDLds/Wb9or/AIKe3Nzp1xaaDqi6VCUyJIzl8f7w45r88/2lv+Chdxrt9c6N4SvPOuCC&#10;JLp5WYlj1JJ718neOvi54x8ZSv8Ab9euWXaBtMpwPwrP0bSLq7ZPPyAY9zO38R9f/r19RHJsi4aw&#10;7lVaS31/q7OHE5rRwtPV8q69y/4kvNU8XXj3er3rys5y0pYkhj6mr3h7QdO0yCNiGkZG3AbQW3+o&#10;p1qsGkyeRbw7lYEu7+1T6bBc3F2TIpQqQ4+bgjNfkvFvGlbOJPDYZuNFffL18j8tz7iOpmLdKlpB&#10;fe/U0AzixOyDy2By4/vVd0e11D5XsYsAZyue/c1Hp2lSyPK18fkZv3ZBzz/hXeeDfDkT2Is5oApX&#10;LBm+859B+FfmOKnaNj4XHYjljyl7wHpq3UEEupqS6HuOQfWu18+WUJBauRHvxK+fvisXRYms7V7G&#10;6i2CR8L64raaOaKzjNrasfLO3dt/hPevHk3Jnkud0SayZ3eI28xVurbRx9axJzNaX0UjzEyNJkso&#10;5B9615bWSNxJHOegD7jwD71RmjspNTkzcAsqFV2ngmp5Tm3J1DzXDSuVJlG0BuzUqQXDRw3lxMCh&#10;4dOgzWMusX0CLbC2O5ZQ+8NyGzjH5VdltrmGYrJcFonycJyBUSp2VzKpTaVxL8+bPIYHV13Y5HIq&#10;pFMLR3EwjYnJEh+8B6CpZoJBBJJLLsjICxbjggDqfrVAwO155T3qkBcjI6D0NTGJlGOhK8ck8LXE&#10;kieXnHJ5NFRCzZbTYV80BsnB4FFa8qKtYsXNlJJMtzayDEsmOBkFM5zT57q00+8MFvGJI1BO1Tnn&#10;vU99HFbwiVLrDRD7gXClTWZPc4g26QqqfMQFwM5PcZ96xUdTsjYuG+Z7eOYSFN+fL4zVm3svNskl&#10;S8DyMwIXdwAe1Z0UccM0cl/A6xmUmNc/dPIAH1NXLZIIrX7V9mZZW/1Zx054zUOKMJJov3kb3cIi&#10;uJtiRrjarYJPvXO+IbWyfTEt90eGJSZWwSpz61q38hKNHdz4eaTe8i+3aqgj0Zz9tntgSVKwl16n&#10;1p0JypTU4OzWpvh6k4VFKLs0eKeMvBc9hczXNkyYaX92oByeawbC41Cz1LyIoQSgLMmeRivaNc0e&#10;/aNLp4kCE5QOvzMa43UvBUF013qGoW72zSRkxTxdd3tiv3bhbxYqUqCw+aq9rJSW/wA+5+t8PcbO&#10;NNUcbrsk+vzLXwx+MuoeE7+K+sNRntpIpFaG4imKsGHfI6V9k/s+f8Fe/wBoX4fpa2N/8Tf7UsVd&#10;xHaaggkfcSOSx52ivz11LQ7zTJV0u4iYqh3DnqCPao7W4v7G5ilspWQw/e3HAC+1fqlHGcO56n78&#10;Knk7X+56n6lhczwU4WjOL9bH7VeE/wDgtX4s/s0yanpGnXcxPyGFMY9Qeetddbf8FhtRvLdmPh7S&#10;0UD92wuCSTjqR25r8L7fxn4ssL46hp+rTCIPl8OQGHqat3fxA8TT3Qki165G7G/Y5H6+lY/6kcPV&#10;PejFK/8AXc6vrOGSu4r7z9t7n/gr/qyRQTXEOkR5bY3lzbgSce/bNQ3X/BX3xRbXRgSPSQmwbRE2&#10;5s56nnj/AOvX4nL8UvFsMclhLr8vkI+UjB5DfUc06Xx74pvdOe2j16f5jh5A2GI/u+4qHwRkNN68&#10;v9fMyeNw38q+8/aO4/4LDeMLPZPLHpZiZhkKwBxntk8kVVl/4LA+Pbm4ka01PSDErFtph+ZAegJB&#10;6ivxhHjDxLqrJDJLcr5UmRiUjp6GlPinxM032i4v7vLElTJMxyO/41UeEeF47qP3/wDBM/rVC/Q/&#10;ZC+/4LC/EuGzW7s9Z0a5Z4xtAh2Ac8scnJ9MVSvP+CzPj+5gLQazp8bBzlUiXJHtzwK/H6XxR4j2&#10;RTI82EQhXMhyQfeoH8Qa5Fbs4nlKOhwCTnd7YrePDHC6WnJ96F9fwke33n7Bz/8ABX74mzW5i/4T&#10;KzURxnzJUhQEA9CPUiqNx/wWA+JUUSySfEezLyvtSIQouSB+eDX5Bxa3rtnYt5eszoWYYDNu+oq0&#10;NV1i+MV9LdyEGPan7zO386ynw7wtDrD/AMlJebYdPSK+8/WU/wDBYj4oyTyWcvxAWJpEDNEEjAj7&#10;DBI71Ppn/BXH4i38UltffEtFfIBSILlUBALZxzx6V+RP2zVbq/e4kupBsQh2LdRTrbVtThvVns7u&#10;WNAPuvKfmHepXD/DMno4f+SkrNabfwo/Xf4kft5X3xE8Htp/iT4ki/t0HmJDKo3E9j07V+X/AO0v&#10;47ufHfxGvtSeTINyxEr8F+2celc3d+NPFl/bmCHWbkApl1WU8j3rmb7UtTN0WvQZgOfMYnOPSvos&#10;myvL8vblhWmn2tb8DX63GstPwP2T/wCCC8P/ABhy1u0iOv8AwlN2xUNkqzLGRn8Bj8K+6oXns7lJ&#10;o5dhjwVZfWvhH/ggp5Z/ZBvZUkZo5PFFztLjlDsQkE+39a+6bMu7GSUgqRw2OM1+ecRR/wCFiuvM&#10;+GzSdswnZ9T03wR4+s7+3FjqcgSVcLuc4D5rT1zwR4Z8QSeeyAPs5aJq8k8tnnD52j7zFTWppvjj&#10;xBosirA+5c5+fkYr46eXSp1OehK3kdNDNYVIKGJjddzpb/4LIzKYb4bM5GRyfQVH/wAKW1IMV+0q&#10;wYcDpU2l/F6UpvurUHd1X0rSPxj0YMJBHIWA+6BxXPKWaxdjq/4Rp+RmW/we1AKEmvU3A4Ix+taF&#10;v8GrcO0c9zkMo28Yx61ZPxd0eNvMeBzk5XA4A9Kr3Hxn0dpvlifIUY7ipcs1fcuP9iQ6ov2vwr0O&#10;LrHuIGCCetbmn+GdE02FPJskBTjJHNcTdfGR5PltIAGA4DcGs3UPiz4guvnFwkKKcZUDmpdDH1dJ&#10;y0KWNyqi700vuPTpHs7YecZEjjPHLYqnqPjDQNNgaObUIwRyMN1rx/XvH8pia51LxIFiH/PSQKBX&#10;J6x8bvhxoCs3iDxpp8CjhmlulGf1pxy6Ef4krHLWzxRdox+9ntep/GTT438qyti59XOM/SuX1T4m&#10;eIrqV0NyIlOQoQ4r5w8ff8FA/wBkz4Yy3Efjv4xabamOJpNpfLbcZ+XHU/Svj/47/wDBea5vb298&#10;P/sq/CWXWFt0xba7rTGOCbnBwgIb8c17GAymOJny4enzy8tTheaV6qbnNJetkbX/AAcR6vc33w3+&#10;G2kS3gl+3+M94DN1KRf/AF6+RNRSCy+HaTwxMQ7FSCMcZPP6Vy37Qn7RP7Wv7cHinwwvxqk0yK30&#10;K9knt9N0tCscTN1fOSTwAOTW14ou1s/C9l4elk3S2gLgK3JJ4Gfbkmvonhq8fYZXJWqurGXL15Vb&#10;XTofZcG1P7Ow+Nzya/cwoVIqfTna0Sfc5NbY7fNA/wBYcSZbOM9q9m/4Jy/s53P7Sv7TdpPrumm4&#10;8K+C7oXWoq8Z8u6uBzHET3A4bFeE+K/EOo6TpyWWj6c82pX8y21jaxMMyTP8owew9TX2j+yV8A/j&#10;/wDsyfDZfCPhj4oPZvfzm71uSFQxed1GcEg9Puj6V9H4x+KGScB5ZTwWJq8s62nny/8AB2P524fy&#10;vEYrEyzB03JJuy89/wAPzP07tbK306zjiR1ijRAERcAAelRXt/osEQe91GFQjfNmcLn86+C9Q+Gv&#10;xc1tXh1748+Ip4pwBMiXzJhSc7Rtxj60p/Z+0p5jcar4r128cja0k2pO284C+vpX8oYzx64Vw7tS&#10;jKb8lp9599GnmE1dU7erPtvXfiv8KtLs5bnUfHOk28EYPmNJepgY696/On/gtV43/Yv8W/Dy20Dw&#10;jDp2pfEq7uI20W/0Ar5lkvBLTMvVCOxrqfiD8BPh/wCG/h9rXiKLR5biWz0uedYPPdt5jQsBjPOc&#10;V+cHwvtjr+hz+O775r7V7mSacz5ZogWyEB7ADFfpnhFxdhfFHOZUcNB040rNtvX5HFmmOxOV4GVa&#10;tBdlZ318/IsfD3VfEM1j/wAIt4y0pk1CJtyXIjyk6EY3A9B06V6P+y98fbf9lj9rHwj8cJJJG0mO&#10;V9H8RwxEjzLafjJ9Ssmwj3rm8TW4a8vpQIo1+Vwe2ORWl+yD8JvEH7V3xZj1Ow0+a18GeHtTWe+u&#10;51GbyeNsrGg9NwyT7V/RPiPxPknB3BtermdW6UWo3erdtPxPh+HMNi8yztVqEVFLWXZd/vP1dn/4&#10;KZ/Bq0mht9L8LeILrzl3LJFY8AdieehqIf8ABSjRZJXi0/4T6+4OR5zQqFOPQ1yOn6Bp8UURbT4Q&#10;c4X92OMVdGkafbsI0SMsVJI2Ac+gr/OPE/SEzn2j9jh4pdL9j9LnluNb/ipfIvn/AIKI+LZ7mK10&#10;f4DapOWbL3DSqqIvqR1ziqw/b7+Lk93MkPwOkj2qBb+bc4LZPJPbGKgt7aAwjESrhvlIXBNPFraS&#10;un7oNgYORnHPWvMxHj/xVNWpU4x/EhZViE/erv7kQP8AtwftENeuifBW2jt2z5J+0k/mar3H7aH7&#10;VtzIpsfhdpMCyDESSXLZTHUn61cns4PtiqsxZOcIw44qO4itkuisY+YHODyVFefLx441eicfuL/s&#10;iT/5fS/AzIf2rf20HKt/wjegI7ja5KsVBwf8/hXPfFXx9+0j8cvh5L4B8feHdDmVplkNxCpVonB6&#10;rmu3t5pCDJ5i4JxjH8qr3flbmjZjk8lhXk47xl41zCk6VWpHlfS3/BPUyzD18rxkMVh601Ug0077&#10;NHzF4i8E638NtZtV1qSNS214ZE6ZByBz3r9K/wBlH4pW/wAYvghpeuSspuBB9nvI2YEiRflP54zX&#10;x58ffCMHiHwT9v8AspZ7AeapH3gOjEVt/wDBMn4tv4P+IV/8Kb+9X7Nqg820MmeJV6rg+o/lX5rx&#10;Vh5cTcNyqpfvaT5vu3t8rn9x4PNq3iX4XRx9aXNi8I/e03WzfzWvyPOf24vhXc/Cf43X6WGnqbTV&#10;D59qd+Ain73HfDfzr6O/YF+A/wALPF/wftfFmseGbS6vpJnEs1xEHywPGAcgVtf8FIPg8njT4YR+&#10;O9NtAbvQnLyuo+/Cw+bPrjAP51T/AOCW2qfafhLdeH94/wBD1B9xB6bhkc14OLz+vmXh57WjNqpS&#10;spWdnpb8z6HM+J8Tm3hVTqUqjjUpSjCdm02l39bo8P8A+ChnwLg+G3xNj1/wzp3l2WrRZVYowFRx&#10;1HHrmvrH9iHWotb/AGa/DQVgphsfJYA5wVJGKd+218HYfit8Fr6G2tmfUdN/0mxKnB3LkkfiK5T/&#10;AIJtaq1/8BjpsyFZLDVbiF1Jzj5s/wBa8LMM5lnvAMXWk3UoySb+e/no2fPZrn0uIvDSjGq71MPU&#10;Sbe7TTsz41/ax8OTeGf2jfFtpLCT5upl1UHIAIDZHp1rc/YL+IcHgv8AaM0zT1mxFqe61mZRjDEZ&#10;XP4jFbX/AAUb0O10z4/3t5DMxkuLeGa4THYjaCPy5rxHwXqM/hjxNp/inT3ZZbG/juIUVypJUg4/&#10;Hmv2TJ2s64Qpqa+KnZ/cf0BktCPEXhxToVHd1KPL87WX3aH6n/tF/ArSf2hvh8fBt/em1DTxyR3M&#10;SgsmDnjPtXA+Av8AgnZ8F/CLIdU0v+0nAw5vAHz9M9K9q+HmtxeJvBena9DOGS7s45lYDsyg1ynx&#10;L/am+C3wqlnsvFXjKBbu2ba9nGS0gbGcED/PNfzZhcx4owMp5VgZS0k7xj3Tt/XQ/krLM14sw8ZZ&#10;Vl052u7xhe99uh2PgzwXoPgTSl0Xw7YRWsC8LHEMAfhXyD/wVb8CbhoXxItkVRDvtbhwOuTlR+ea&#10;9S8Af8FCfhX8RPibp/w50ayuVfUWZIJrhNuHAzgj3re/bl8CW3jj9nfWz5ayTWEAvIRj+5ySPwzX&#10;pZB/bXDXFmGrZhCUJVHZ83VNq/yTPY4eWc8Ica4TEZnTlCUpJvm3alpc/LuCZIJUfLBVYOg2985x&#10;X66fAi//ALa+E+h3sw/1mmQnnnqgr8jo7hrWZZL4K/un8OPX3r9Sv2PdcTXP2cvDt7asedNATPUY&#10;4r9W8YKbrZJRkl9pa9tGfsPj1R9rk+ErLpNr71f9D1Kf+zLGPzj5UaovViBiqmo2uheMdAuNP82G&#10;6t7iJ4pNrBlIIIINfmZ+0R8ePipffFXxB4W1bx7qbw2+ozQfZ0m2AIrcL8uOOlfQf/BNL43T6raa&#10;j8KNd1JpHikNzYGSTJ2N95eeuD/OvzfF+HGY5dkizP2yk0lLlSe2+/kfmGa+F2aZPw0s6VdTsoys&#10;k9IvrfyPA9a0u/8A2Rf2rGtoXaKDTtTE0RdeJrR+uD34JH1FforJbeHfjF8NvLkRJ9P1iwA9QVZa&#10;+dv+ClfwKn8X+H7H4neHdNMt5psbW9wI0JLwuc5wOpBxWJ/wT9/aYn0FI/gH8RfPtJIUB0mW8OCy&#10;/wBwhuR7V72b+04u4aw+Y4R3xFBe8uum7t8ro9nP41eM+EsLnOGd8Vhly1EvicV9q2+m/wA2fNv7&#10;VP7NPiz9n/xdLYG2nn0eRybPUNucLnIRiOhFea6ZpOr6/dRWFhYPdTTEJHBAmSxPTiv2Q8ReD/Cv&#10;jnTTp3iLSLa8gcdJ4gw/Wuc8M/s0/BfwjenVdA8B6bbzlwwkis0Ug/gOK9LK/GP6tlqpYyg5VYq1&#10;09Hba/U9zJ/HeWDymNDGYdzrRVlJPR+bPl34O/sBf2r+zhqFr4ptlXXtQQXFrLJHg20gHyqPbpmv&#10;mfwv8Lvidb/Fb/hF9H0eWbVdHvkeaNY9pRkkBD4PbIHNfrNrmoaR4c0SfUL+aO3trWEvI5IAVRXw&#10;D8MPj1pd7+3dJ4tjAFjrV9Jp3yr8hQj5GOe+UGPrW/CHFme55Ux1Wcbx5W0uietkTwVxtxRnP9qY&#10;lw9pHklNJ35U7fCvl0PudNHPjj4Wnw/rVpsbUtKMFzFIOULJg/qa+Mvij/wTli+Gvwz1Lxlbay9z&#10;e6Xb+YkQT5WROST7gd6+5RrekWViLq91CGBAuS0rhQBXl3xz/ag+A/h7wvf6R4i8Y2szXEDxNbwk&#10;OWDAgjA+tfnHDGb8SYXNHDBQk41J3nFRdt9fTS5+YcI5zxPluZSjlUJWqSXMoxbur7ehwv8AwT3/&#10;AGg0+IXgk+AfEOptJqukqI4nk6zw9iPXHSu6/aB/ZC+Hfx71O38QeILbF3YwSKksZ2l8jgEj0PIr&#10;87fhl8U7v4M/F+28ceFL+UW1peMREhOJoC2CD9R/Kv0Guv25vgDpPga28Uap4th33VsrraIcyMxH&#10;3cDvmvteKuFs9yrOoZnk0ZXqWb5d1Lr8mfc8bcJ59w9xJTzLJIT/AH2vuJ3jJ/EtNk9z4i+FfiDT&#10;/wBl/wDaoFrqMnkWWj6rLZ3khHIiPAz6g5Br179uf9pr4KfG74YDwd4Zv5Lq9iuo7m0uFTCgoeeo&#10;9M/Wvnj9pv4jeGvit8YdW8YeFbCSK11F0bZJyzMFClvY8V1Xwi+H/wCzBd29vJ8SPihf284iElxZ&#10;SWxCxseNm7HI75r9ryfgeHE+ZYTGV5cmIpxW7sr9UfW8Y5pwbwvTy/iLiitKniYxjaKteUlrqvXz&#10;setf8Eqp9ejufFNssbtp0ogdZAPl87n9dv8AKvswN5sZjTOVHBA/lXjPwI+JP7L3gLw5F4f8A+NN&#10;JgQMEO+dVZ26c5716rp/xB8J6qm7Ttfsrhd23EM6k/Tg1/anC2EpZblMMMqqm11TP4H8VeNct464&#10;0r5pg1y05WSu9Xbq/U1gEjtv3pJ4w3PWolRnxG64VR8rHvStqVpdWw2So/OBimXC+bDy+AoHzL3r&#10;6Y/NyQRPtGQO4Dbq8k/bUh05/g+yX8G5WuVCJjqcHH15Fes26pIoBf5cY49a8o/bDl8z4WsqthY7&#10;pNrMM4J46VrQm41ovzO/LnbHU35o/Cv9uJZdO+M108sQ3sisAvoSf8K/XX/giYZrr9gPwm73ClVm&#10;vQhHUj7TJwfQ9fwxX5E/txbx8atQdZg5Wdt4bkn6H09K/Wz/AIIiXj6j/wAE/wDwtcJIxC3l4uCu&#10;Mfv3OPpz+tff8Qf8iGk/NfkfW8QO+HfqfYVuEKtFF/wL2FLBPJbyCf7SRt4Ta2CKaJ/KBdJACQQT&#10;60ruTGASBx/dr87k9T4lyOl0X4ja7pqqftZmUgAq/OK37P4xlf8Aj6sx26N0rzpMbN0rjKn7oPGa&#10;iv8AU7Ozt3ub24jiUDPzPwRXDVwuHm7yidlHM8XRjZT08z121+LOgSK2+NgcZ/Ghvi94fVAqxOpJ&#10;zu9q8B1X42/C3Q2MmueONNgWNQWBuRwD681wviP9t/8AZ68MtIJfGEc5UZC2qNJn8q8ytHKqErVK&#10;iT85I1fEVaOjlG59Yn4xWAP+jQF1A4JOKz7r4z3KMFgslBbIUsa+Mtb/AOChngaAE+E/COr6jIY/&#10;9XHAV2ntyeK5DVP29Pjjr00cXhf4Nwwxs/zS6hO2VTpkY75xXh4rijgvAtxrYqCa3965zVOI67lZ&#10;SbfkmfdOpfE7xDcAh5doz92OsG68V31+rx3N25ZucFutfE0/7Rv7XuvKIV/s6xg/57xRENu+lYd9&#10;eftLeJrNovEfxzvkaabiKBRGqL6AgZr5yv4u8CYF8sKvN/hRjPHY3FfZk/XQ+35Nfs7P577Uo4o5&#10;Puu8wAPXivBf2mf+Cn37L37LtrdW/iHxtHqepJ8sek6QvnzM/oQvAFfl3+3F+0X49b4hN+z/APCj&#10;4r6vfXlqq/8ACQai+oPiFv7i4PBxjOK8x8IfBaSLfq+oTiSWVR51/ffvJXPU8nnr3r9e4ZWGz3LI&#10;5nWl7GhLbm+KX+GJ0YPBZxjsR7DCYaVSolqlsvOT2SPrH40f8F1PjN8R9C1Lw38GfglFp9tfW0tu&#10;tzq8vzsjqVJA/hPNfKH7K/hPWfD/AIEgfxFmPPmGRmOOWZif1Jroo7DwXpDBbu783ZwAD+dM1Hxg&#10;YphY6SFS1C7PlXIP+FfVwyKtmdX6rlNGahNWnUqKy5f7u2rPtMrqZbwRB5tnuKpyq09adGlLmk52&#10;+29kkZXiBm1e/urhCATOfK284A7j2ruP2AIPG0v7QEPx9i+Gx1nRvDAkttIW4yEe7+60ue+MkA+p&#10;ryrX9N8Q+NvEdj8MPBabr/W7lbaMqTmNSfmfjkADPNfpb8CPg14f+Cnwv0r4f6DYRqljbolxMg5n&#10;k/ick9cmviPpEeLMfDjIsPkGXWlXklfyiu/qfkeWYTEcQZhXzivJqVWUmuu71/yOwn/bC/aQvH8n&#10;TPhza28IO1ZJpyecZ5qk/wC0L+2TqU6iPUdGtEiyzb7fJwe2e9agW3LnzvmGfkIHSrBt45VCuDgH&#10;DZxhhX8QVPGvjip8NRL5f8E92GRxXxVZv5nL6h8Qf2r/ABC3mXPxGgtFZyfLtIcD0Gfavz8/a4/a&#10;D+Ofxd+OOvfBH4neP5dS0TwxcRo9lvIjlmIzuYDrjPQ1+k8nlys6QJsccKo4Ar4b+KX7E/x9/aX/&#10;AGoPih8T/wBlLw7p+r2vh8WI8SaU84jlubsxncYs8Fgq5PrX7B4DeJOZ5px3FZ7Vc6KV7W0i+4Yz&#10;Ia1fBVIYST9pbq3r/wAE8LfRNGmjjtXt0YRrmNsD5D6A1zl7qV14s8QxfB7wNpMmoa7qT+Q1ugJE&#10;SE4LsewArS+K8nxT+E2sw+DfHvwa8QaT4i1Byun6fe2ZXzGzgbMdea+w/wDgnx+xfbfCHSX+LPxF&#10;s1m8X6zGslw0q5+zKR9xfTFf1P41eN+T8EcLSeXVVUxFW6il08z5HIeE8Z9b9pj6bjGOyfV/5He/&#10;B39lXQvBnwn0DwVqF3dzXWm2qBgt22zcBkgDPQGussfgD8O9RvYZ77S2lkgBOJpWbaT+Nd/Jbs0a&#10;YPy4wGUAEe1EYhCqIwRxnOOuP51/lvjeMeJsdiZ16uKneTbfvO2p+gPLcBKV5U02cjD8APhvBtlf&#10;w5ExjOYmYZ/nUo+EHgOKbdF4et1zy4EfX611clxO/wA8Ue5s8DsB70wyyz3SZlIPGfk7f4158s+z&#10;qfxYib/7eZpHL8FHaml8jBtvhj4EikdE8PWpyuFVohx7j0pJPh54OChx4etCVHzAwqMGt2NCJGnU&#10;sQjcKw6/jTY7KaUh3cjP8A7+1YSzTMp/FWl97NY4LCr7C+4xrfwJ4WuA0txolt8x2giED6CrA8Le&#10;HLWDyYNEgUo2FIjGCPetGKR1mPmQg9gAOBUgQzIHiiDDHzD8ah4/Gf8APyX3v/M0WFwyfwL7kZkf&#10;hTw4I9/9iWzbfSBf5VJa+FdFeBS+iwMEO7Y0I71oxPcSA2yLtG7OSOlIy7pn2S8qvLN0NL63iHvN&#10;/exuhQX2F9yKA8L+Hd+F0i33EgIrRDj3pR4Z0FbkmXS7dhjHEY5q3FPH5RLIFlKkAN6U5JTkMyAY&#10;+6McVLxWI6Tf3sSoUX9lfcikPDeh28hmGkW6sQQGWMdKXT4tP8B6vbeMdCg8m4sZFlea3iBZkB+d&#10;PfIzWh5kpuPPjQNt4GV60kl0JGI28Om2RQOD+FetkOf5jk2b0cZSqO8JJ6t232ZNbC0alJx5V9x9&#10;ZeHtW0/XtCsdYtpC8dzbrNu9iAcfWtH7SPIJcY5yoA615H+yn4wl1Hw/e+C7pyZdKuCIC5GZIm+Y&#10;H2xnH4V6xbqzMQJAQ/BHofSv9IMozKhnGWUsbRd41IqX3rb5PQ8GMtNSMsWmwrnIBzjpUyo4QO6A&#10;gHp60+ONoSWYfcPYYqScIy7jP5f/AAHrXomhWlUnBkU4LfMK+ev2vf2YNB8Vzp8TdJ0+Saa2AXUr&#10;aGQgzR/3hjutfQkRnmX7O7AgH5Se9JfW0NxAbRkVkfhuM1z4vDU8bhZ4ep8MlZ2Ma9GFeHLJHwbZ&#10;/AL4dtA11p73qwu29R9tkz07HPvT/wDhStha2b2mma/rCBlYD/iYSNsB7cmvXPjF8NpPhh4pa8gj&#10;J0TUJSbcIDiGU8lT6A9RXOCeSMjyfmz/AAj/ABr+GOOqXGPBWfzws8VPkesJKT1j/mup1YXAYCvR&#10;96muZbnD6d8PvF2hRmPT/ijrDrt2Kk14zCPjoBmrC6d8Z9Pght9I+M+rR+VyCz7sj0Oe1dWzGRmk&#10;a0x83LDoKmtpGYESOGUj7jKOfavnKfiBxbSaaxc/vNf7Fy+StyfizlrXxL+1Zp2mtZp8ZxKWyoMt&#10;mAxH1qza/Gj9sDSYdra5pdyU2iRpYMFgPTHr3Nb0ZglkaKTILHcnH3addMhZEUA9yB2r26XjDxzR&#10;tfEcy7ESyPDctozkvmyvb/tWftRafD9qvPCWm3LbMGOOQqSR71ZsP23fjxpyPLr3wYR1QbiYLjLH&#10;2qJpCIysaop3cEnpSL+9cNO2wkDtnNe1Q8duNaWjcH6oyeSOPw1pL7mbmmf8FDHWRV8R/CPWLYsc&#10;O6KGUn1GK1bD/goh8G7ub7DNa6navKx3PLZsFXHqfT3rir61jQhGtVcAZUNjC1Sk0nSrybdJpkbD&#10;G0ZQZxX0GE+kHn1Jr6xh4y9DKWWYuL/d1fvR6zov7dP7Omq3j2r+OI43QDmdCq5PoT9K7PTf2jPg&#10;zrQWKw8faazyqGTFwP0zXzLN8PvBd65WbQYmO/LHaMEdwazdR+EPw2uHKw6FCkituSSPIIPpmvoM&#10;N9Ium/4+D+5jjgsyXWL+9H2NY+PvCmoMq2mtWcpfBAiuFJrSF7FPKlzbXSNHggBHzg+hr4bl+CPh&#10;1ZWn0nVNR09nTaWt7xlYfr+tJH8LPiDp7AeGfjT4ktUdBtJvmcKR1+9mvocD9ILhuu7V6MofiZ1q&#10;WZUldUub0f8AmfdUDRLcNH5oYk52HqKdGPOZlJUds+nvXxXF4n/aZ8OSM9v8Xjd/3Fu7dflPTnAF&#10;a8P7Q37Veg+VNN/ZmpRo4LoU2lx6V9PgfGXgfHVOT2/I/wC8rGLqYqKvOjJL7/yPrxomb5pipKnB&#10;Gf1qaFcRnL5G37oNfKUf7cXxZ0i9MHiL4OySRYzLLZzAljjp7Vt6P/wUI8CPa+Z4p8I61p8isA0b&#10;Wxbg+4r6jB8a8LY9J0cXB387ErMMOpcsrxfmmj6JFpukMp6t71KYJCqyQHIXrntXkHh39tr4H6rO&#10;bY+IDAPL3COeFgcetddonx4+F+vuILPxvpzGQnbGtyoIPoQehxXv08bg6vwVIv0aNFicO9pL7zrp&#10;lYQqQcjPTPSsvxrIk2gXgUBB9jfgnj7vWp4fEWj3zBtO1W3kU4GFlB/rUHjVU/4RS8kwrgwP8o/3&#10;TXbCSk9DsoVIyqR5X1Pxv/4KReK5LHTU0CwV0WO5zgHG8fXv2r4v0+xk1eaSBnVPmB3k85719Y/8&#10;FG7G7t75QfMLCdhIp6ZyeK+U/DazLO8M0DOGAxID92vvcbjK2X8L1cRQdpRV0/uP0TNatTDYR1Iv&#10;VIj1HR2t4yrLvBf5DUU3h26kjN5EwiyMD5ewrp9WjtZ5Ukt5No2lW3jhvTFZV7DeahYfYZpPLlWX&#10;5R0zxnP0r8mXiRxJHRzj9x8FPiXMbXuijp+hXtyu6I/uyuS7DrimR+DL6ZzKG8uMKS3at7w2LmyQ&#10;GKJpCvVG6HjrU063Ooxi6mV0yQZFXilLxM4i25o/cYvijMI9jn7zwjdLB58UgAQqDnipT4bYJsmJ&#10;cL0weMH0rWaKSWzlnnhcj+EMOW+tSafJf3Fu1wbflmAbauPoMVk/EziZbTX3GFTi3NI/C0ZFt4YE&#10;svkXCfOMlQewqMaG9lMb2S5LBv8AlmR0WuhuLY2cBukhdnLHeo4yPQVX1MyfaIbaWQHzEGVVeVWn&#10;HxJ4ml9tfcFPizNZa3X3GDd2cv8ArYJlAx8uTz16UuoWF1c6cGa5AKcKNvUd62Y9LtopWlnfLFNq&#10;BR+X401NNf7YnmI4Vj3bPFdEPEniL+eP3CfFmZPeS+45eXTJrZCs0+ZWIwp9K0JfD8tpC91cXCuD&#10;GPu87uPSr/iexxqMRiCMhG05PP8AkU2O21C+uza+QyNkbOOAB3rb/iIPEclf2i+4j/WjNLaSX3FC&#10;TS5ns0x2IJPdQfWktvC6Sr9vlfCxsNi9d1bH2f8AfeakCvKTtZW6etA0q7uInVo9oUhiiHmuLEcf&#10;8S1Icqq8vojmq8S5rVVue3oQSaVYrb/v7VWVSCJQP51ZgimvE3pICWGFK9cVNFp8rxeW7lVbGIT3&#10;A55q9pellJCIrdvNJ3cdMHpXyWMzLGYp89eo5PzbPGxeMrVYudSTbHQaSsohV1C/Jkl+q/WrNpbN&#10;DKrRRMAww5x94Z4rV0vwdezBZXMqzMflEg+X6Vr2tmqambS4j+YRZxGuRke9eRPFWPBq4/lehF4U&#10;0k/YF0+eOQvuOXZeW3HI+gFdroObO43MGOwfNx+lZ+gBbJpDfQEsRgSFce/5Vs29pFNF9pe4JmA/&#10;drnqPSuCvXlUZ5GJxMq0rstTamtzqgItyJFTkH+7W49zHdaMIosxOxGBnG4DrWQZbu8mtfPthHtX&#10;50x1wakuf7QjicB9sm4nz9vAXqBiuZO6Ii/dLl1E8a+VCpYydOc5rNurC3jDmaUB2Yb+eVJ6Vowr&#10;cWnl3pV2kKbs9hx1qjfMl8HlVd24ZZSMbse/tVJC2ZnC5eZlONyxjawI/WrkR+0JstGO2N8yqxxz&#10;9arG0KRI1tLukkYb4wPu+lWxI0Nt/Z04zIG/eKp+8abaaCa5kO1cveSILeQLGiDGOhY1kan5NpbN&#10;M6KZFI3tu5PFal8biZIoIFMYKggrzx6Gsi4k05nlWSJzKh7jrxway6majYhN615YeXbyiIDBMaHl&#10;aKdY3EVrbiNrAMznO9uDRWlmy0kaQnE1sHVclR+93jjFJbrpDCK1mnl5LSLGgwpPqadafbbwslnZ&#10;AIQRgjggd6SGJogPMCqdnyZ61ldFXSkOmMkksQ2P5bZKs/YjGCPcf1qxHdn5LhkIIABDdR71WvNU&#10;8/YkIIijIDMwzipbOWK5iO+cbgTw3X/OKydipq5Lf2z3zJPGo2u+0cYGD1aqeozC4leP5P8ARiBA&#10;u3hsVbu4b7yytvIWiRVOQeB6gVz+rXcivJIwIZpAqDHPT1qNEzKHuyLF5PcX7tbuMsUw7kcKPasi&#10;70++V2hEkcuxQocYAX6DvWpDPdQF4IHWRpl+Y7egx0plvatcQIxtisw3IF9yfvVPtXF6HXTrunK6&#10;POfFGiz21+tnb2/y4BklL5I54x7YrG1X7FsZUCuA+1wvHJ716T4l8NSm7heMAsEKMH7nOefTiud1&#10;Pw7ZR3Fxp8tuoFoC7KO+R3NezhcfOKUnv5H0+FzlygpVN126nB/2WqyyCOVkSUeXvbkY75pyNHZ2&#10;jRpD5oXA2gYJx3ro00OTUJPMg3RRLFlkZeGJOMZqGLw6UbyZ51aVgSoUcYFe1SzjFTjpVkvmz1Ke&#10;a+2V4yf3nPTxwtFLcWliEYAbxkEZPIOKabcT3JMCxxYAwI/U963ZNFuVDQxx4DgsST1oj0JLRBCk&#10;Zc3AUFVHOQeTmqnmOMktasn82TUxdW3xMz4IFk2xTqYzGSWlHT3J9afLH5EMdtMzhDnypMElyeRg&#10;envWtP4eKTCziuCT1Me04Uemag1Pw1qrJH5M+I0B+uPasFmGIvrN/ezKOY1E7ORz04u551T7WzcE&#10;KgHH0qwkioUtzcggYI54B9K2f+EZNvseK5O5xnhMEe9S2/hqGUIywKVaTc5I4J+taSx1Tlv7R/ed&#10;LxilG6nf5mFc6aZ7BppJAjLL84U9fT8aqrNa2kyxhJT8uWTOABXQ6j4cUb3hZ9m4MQOQxzjIqOfw&#10;jeG6t4XU+YqZkwOozwOayji5W+J/eZQxdlfmMI3JnwPJG9slQOOKswoxhg3QKxU5GVzkkYrSg0s3&#10;l+zGIrHFMQw28j/Zq8+hWltcyEq/lOPkHTb71U8XObvdjqY6c3e7Nj4B+CE8Z+N10VnU+bE/nHHA&#10;wP8AGsb4yfDaP4f+OLjQJnDZyyop6D2r1T9i3SVt/jVE1gysUs5d0O3O/Pp9M1lftu6fZN8UJGZ1&#10;L+USyrgFD1Of0Nfu/hZiak8G4301P0jhmaqZVz31ufon/wAEBbiOX9kbVUWRyB4uuR5brtEZ8tBg&#10;euQAa+7rZCYyka4GCV54Nfmh/wAEZv2hPhN8EP2Y9S8PeOfFVvFNJ4nllt7VSTKwaNecdznIr6e1&#10;j/gob4WMh0/wN4I1a+kVQweSDbGVzzyD1xXlcW59k+Azit9Yrxi77Nq587nWNw9LMJqT17LVn0pE&#10;064LAL2J9ae0qrkBd2B8xB6Y7V8gan+2f+0N4rgFv4T+HFtprOWHn3025o+flO0cdK5jU/GP7Vni&#10;i4lTWfiy1hAX3Rx2kQVlB4PPvjvX5bmHi1wRgW19ZUmuxx08VKo17OnJ38rfmfb2r+INA0yEXl/q&#10;UEEWcMZZgoz6c1x3in9pD4H+F7p7fXviRpNu8ahghvFLEdOgOa+QdW+Es3igu3jrxjq+pNKBhXvX&#10;2hh/EADx2qXRvgR8PdFnEkPhpbiZwqtNcOZGZf8AgWa+DzDx/wAjpO2FoSl5s6ZUMxqNcsEvVnvn&#10;iT/gob8F9FY6boZ1LWnlkZYm06yZk9iW7D8K4fV/+ChvizUJv7O8G/AnVJMBgLm7u1Cs3bAUZA47&#10;4xWBF4Y0GyYJb6RBEV242xhf5VZubSK3uAqRKgAG9VGMe9fH5j9ILN6ithMNGPm3f8AeWYqoveq2&#10;9F/mZWtftT/tl+Krdo9E8P6Po4JBeTb5ska56AMeazr3xD+1L4wtQviL4xzWEc0gLx2NqABjnA9K&#10;6lIYAC5J3Aghc4LD1+lcP8S/2lfgn8KdTGl+PviJp2l3JbaYLiT7uenTpXyf/EVOP86xPJQqO72j&#10;COv4FU8jpylrKU36/ogtvhD4v1/dP4r+Lms6kFYtEs12yjd34z0rg/2hbf4Wfs/eA7/4n/EJ5L9b&#10;aEpbRXd1zPMR8qDPqaxb3/go14G1D4gwfDr4YeB9b8XT3MwhsbjQLMzJPIRnC46gZ5PQV6D8Sf8A&#10;gl38e/2r/gj4o+L37Snm6XHpmlyXXgfwPYEnypVXd5ty38TkArtHTNfWZDlXiFnOZwq5nWqU6Wjd&#10;3a67JdL/AJHrYTIaMmo1IaeZ+deg+F/Ffx/8TP4+8bWwaN5zJY2SjEVshOVHPXFekweDfCnh8hr6&#10;8WQlfmjRAij8jSWfirT9F8G2Vh4agWNhDsneUbXjccEEeoOa5S5v9RhtJdV1WZRLC3yqzcMmOW5r&#10;+7+D8mzTH5VCFH/ZcMkldfHPzv0TMM5zLg/g6ahGCxuLetnpSp9lZfEztl8S+FNCke00a1DzPCf3&#10;+3G0EYwOOoNclJcz3Uj3eoyqwjXaXPBkAPt0NebeIPj/AKXb6odI0jRb2+uWlHlxW8W5nJ44A55r&#10;0j4U/s8ftTftAXi22kfDS58NaO/F9qGpMFdVbjIXr6114viPw08N1VxmLxadZrVylzSdui7eh89n&#10;Wccb8b4aGFrqNDDx1jCK5Ietluz0D9hf4Iw/Gf43XXxT1yzM/hzwuTFpSOeJbzu/P3gvTivv2O1W&#10;JNguTgnOQOPpXEfAj4LeGPgN8NtN+HvhiLattCDNOTkyyfxMc+pzXdh5HjBCquTjaT90evvX+Y/i&#10;xx7W8ROMq+Zpy9le0E3tFbadLnv5dgqeXYONCnsgCzKWkY8cDIHUU22vHEbLJb5LNhgf4R2pUlWO&#10;M26SfeGQSvSopYv9HNxJOQd3QjrivzXlZ2NlLxjrFl4X8M6t4i8QziGytNNme8ZxuXy9hycfTNfI&#10;vwd/4I4/tU/EP9nPQP2i/gF4w0jXbLxUZ7s+FdVmNq9vA0reXslwVYkAZBx1FeyeCviJ4E/bG/ay&#10;i/ZP8Q6pHpvhazmc65fXF0YRqEkWCbRDnHzZGc9ga+wf2sv2jPCn7EnwV0v9lz9k+3tbnxTq8Lw6&#10;FZ2UqyR6PbMx3XD4Jwq7jtB71/VPgvhs74GwdXN5z9lzpNf4Ut301OuOV4bG4VwxSUovoz8Z4v2f&#10;/wBoX4hfHO7/AGVvEvgJvD95oNyF8WXqXizRW8RGdqumQXI4GD3r9E/gz8HfAvwS8B6b8P8AwLoi&#10;2dnYxgZyN0pI+YsccknrVP4SfC/TPh1p9xLPqL32s6pObvXNTuCWkurhgMsxPOM8AdhXYi7DbXmw&#10;SFJx2J7V+b+LPipnniJmPLiKj9jT0itr+bRwUMHgcvi6WFgox/MsCcTMCsDBlO0qKknjiAGyQFxz&#10;97FVxdBwPMUDe2RzyKdew5uBIFwWGW2nrX43ZNmjYhvJNwLRBwDjgY2n0qWG5/ebowMsOD6imgI8&#10;BRXYkHOMY3fjTITCq5DbDnCrSkmkZ7ivcBFa6+z4LHaoJ5FG23b/AFgKkj7x6k0+3ijjBlmOdpxs&#10;Y9T60t2FMatna27ABHasi0MCNAXTeCp5UkdKjZI5LYGEFmHByeSKfAYo1D3kn3m+Xjv6UrvGZ2ji&#10;YISvykjjPvQaxuU5ElvY3tLmFXSSIqUY5AH9a+epI9b+EPxZj1qzuGgfTNTSaOVmI3oMNjI6ggkV&#10;9Ehhtw0g8wAgYNeU/tTeGm/sm18YxQOBD+4nZl+U5PBP48V7GR4hU8T7GXwz0P6B8AOJv7L4peV1&#10;9aOKi4tefQ+/tEv9F+M3wkhuU2T2mraZyM7gQy4IP5mvC/2BPDOp/C/4ieNfhhqikC1vFkhJBAZe&#10;QDg98Yqv/wAEwvjNB4k8B3vw2vZVS40ZleGE55ifOCM+hzXs0PgcaF+0KvjuzhxBq2kNDc7c4Esb&#10;Ag/iG/SvyjOI1OGsXj8pnpTn70fzX+XyPvc2o1uGsVmOSVPglrH5Pmi/udj0i8jhvIJLS4RW3RkM&#10;nqDXjX7MPw7l+FHjbxr4JRCtpJrA1Cxz0EUwJ2j6FSK2vHHxKj+H/wC0HoeianehLPxLp7wxrI+A&#10;J4zlce5DGvR4NLtDeHWIUUStFsZgOozkCvk41cZl+XOLX7usvvs7X9U7nyMKlfA4KUH8FaKf3P8A&#10;Ro+E/wDgqhoZ074paT4hYZW60gp04G125P5gV8pWpmjkF2i7lxwQeB7V9vf8FW9Bl/srwxrMUfmK&#10;Jp4ZB6Apuzn9Pxr4kYPFB5SxgJngHgk9q/pbw4r1MTwnR5+l18k7fof174R4pYngegv5XJfifpf+&#10;wD8Qm8d/s+aakuorLc6WDZ3AAxgqeOO3BFfL3/BSPwQfBPx5HiNUCx63ZiaJifvuvyv+Xy/nXcf8&#10;EqfG/l3uteAAAqArcxoVwd5zu/pXpP8AwUQ/Z28T/G/Q9A1LwPpy3WpadcyR7DIqgRSKNxJPoVU1&#10;+fQnhuHvEuo6jUac112Wn+a3PyLDV8Nwb4v1PatRozlK7eiSmr3+TPgr4beLZfBvxK0fxfApQWGp&#10;wzPMTn5A43DA5+7mv1ja10/x74Ae3ucSW2o6cUZG6Mjp/wDXr8o/iN8N/Enws8Ty+D/EVkLe7RQX&#10;ZFypyOx78V+kH7EXjSTxt+z3okt5P5l1aWotrglsksnHP4Yr1fFXCxxGU0Myou/s5KzXZ9fvSPof&#10;G3DUcXl2DzjDSUkny3XVPVP70z80/H/hNvA/jzUfCk8UkUOn6hNbBJQQxVHKgnPUEDIPpX6F/wDB&#10;Oa8a/wD2dbK2kc/6JLLDGOmArHH6V53+2D+xtFPrWufH221ANBHLDdXGntHlWRSok56jgE19IfA/&#10;wz4P8O/D6xPgm1iisbq3WaIQL8vzgHP415PFnFmBzvg2kqV3JtJ36NWdn56HzvHvG2WcRcGYTD0r&#10;uqnHm7Jpao/OL9sLwxHoP7S3iiIQHzGv/OYk4Db1Bz+VfWP7JP7HPgrwv/Y/xh0zXpbi6ktFkhlW&#10;QqpV1BI25wa+e/8AgoppraZ+0fqF6hX/AEmxgfJPOcYA/Sva/wBkT9sT4c+CPgLaaV8Q9eEN7ppa&#10;HyCMuyD7uAOvFe5nlXO8fwJh6mATc5Rimlva1mfTcRS4jxvhrgHlrlLmiozjFXck16bLY+trq0s7&#10;22MGoW4eMrwrcg18I/8ABTvwTL4I+I/hn4geGopoJL2CS3We1XaIpI8OuSOmQW/75rqvid/wVX0G&#10;ziMPw/8ADMzZUgTXacg5xjaK+cPjX+0n8VPj+9sniaYTRwzA21pbQHAY8Z/KvnvD/hDiXJs3jjMX&#10;HkpNNOLervtdK+z11PnfDzgjifIs3pZnjYxpUVfmU5K7TXb/ADPa/wBnf/gpXqfhLTE8K/Gaykvl&#10;t0OzUbUZdkHTK9zXtuof8FJv2cdN0n7dFr088pTK2sduQ7nHQZIzXxZ4S/Zyl17Qo9a1S6ltLuds&#10;Km37q+hHrU0P7ME32wR3fiFDApyirHzX1+a8JcD5hjZVqsXGXXldk36LQ83iDN/Aevm1V1cRKnOL&#10;fMofDJ9bbr7rHXftO/t7eNvjMZvB3hS3On6NMoVoky0sxJyAcHj6V4nc6D8RvBOrWmrQ6NdWzTMs&#10;9leg8lhzx6Eehr3nwj8DfDHhOVL2OJZp0ZXaS4XOfceldXqNpp2oyjdCs6ryoxwp6E16mBx2TZFR&#10;WGy+gvZ9b9fXv8z5zEfSF4a4WqRwPDuBU8MvictHL+vO58/aj8Uv2hvigUttZ1XU7yPbtQbyg9D0&#10;x+tS6H+z58RNYmR/ErQ2sTptjlFyZXC54yOxHpmvfYLTTYECxWEcbdSUQYAqeRjMViiTgj5aKnEL&#10;hphaUaa8kfJ5r9JLPqi9nk2Ep4aPom/0X4Hi2sfstzW+ihtA11Zb5Ty0uVVx6Y7fWsTRP2b/AIg3&#10;TJHq0sFrboN24NvLc9AK+hXhCDaBhlOG3VFcHaphcNnacH/CsqfEWYwg43TPn8L9IXxGw1CVN1oz&#10;b2copteh554H+AvhXQZVvL5fPkVs75ACM5zxXZv4H8M3ckjHRLeQMOGeMEkdqvwQPaxbAq4xlmbm&#10;pobO5SLLMCsg4Kc4Bry55hjalXnlUd/JtH5VxJxNnfFuJVfN6zrSW3NsvRbI5PUfgt8PNSQzy6Nb&#10;xOD8/lxgbvy7+9Zp+A2hWFubvQtb1WwnllyXttQZcD1x6134ght9oMhOcglh1qJYWV9zSr5WM7j2&#10;NehheJc/wOlDEzS/xM+QrZfgavxQRxOj+Dfi/wCGXlm8MfHTXIkWUkQXNy0oGe4JPFdBb/FP9r3w&#10;8EudP+IdlqsCfILe8ttpx6tjv71sNGrxskUm45w+0dfrTTDLCEZGyMdPavpMJ4o8cYKSccXJ26PU&#10;5VkuCXw3XzY+x/bG/ad0GLZ4g+G+m36rICxtbgoSgHOP9r2qn4+/a51P4t+Grjwr4j+Ed/obpIrx&#10;zy3AkQkevA656Vdmgt2j8uR2wwzkDpWR4stIBoMs8wBU4XHc+lfqPA3jPxTmWf4XL8XyyjOSTdtd&#10;TtwGVezxtOSqNpPZ2f4n5Tftw6e9v8a7mMSnzBh5YweOeRz3r9L/APgkf+1P8GPhT+wpoPh3xL4o&#10;8q8srq78612Zky0rNwPT/GvzO/brea6+OV4QjRmJQsnGeR0x68Yr7W/4JqeCfC+s/staTq82iq1y&#10;bu5Wd54hliJTj8MYr+z/ABb4q/1M4BhmDhztOKttufS59SqVKEow38z7E1D/AIKMfD25hI8IeC9X&#10;1J88ERbEH4kVzWo/ttftD+I7px4S+GdpZW5yYri9m3ZGOBt61nx6Hp8Dr9msIYlPHlrGBVuOJIyW&#10;SMYA+6a/h3M/H7ibEJrC04wv87HxKymvN/var/7dVjCf4p/tceONOaLWfHFjp7SknfY2+wjnoef1&#10;rIvvhz8Q/EvPjH4u63cqWJMcd6ygcYwAD0rtlSJY8xJtYk7h2ApwWAoVknK/3ff2r4bMfFbjjMVK&#10;M8U4p/y6fcdEcowiS5ry9WziLL4A+Bots91BNeybcO93dM5b8+tbOgfDbwXotuRYeH7ZG35JYAsc&#10;dq3Zlkik3xsMlPlUDP51GkckTM0J+bB3hl6Gvja2eZxitK1eUvVs2hl2ChK8aa+4ZDo9uG8+GwiQ&#10;DjKgA4qHVNR0Hw5Zy6rrt9HZ2sCFmuJmwFHofWrlrMc/OhOHAYkcVyet6l4Y8U/tPfDb4L+NraJ9&#10;IvjqGuatDMfkmt7GBnCn1BcgkdOK7uG8oq8RZ3RwKlbndm97Lqz0aFD2k1BaHHeJf26f2dPDej3e&#10;ow+P7S9ls2Ktp9q+Z2cfwheuarfCP4v/ABj/AG5tPGifstfCvWbRbmQx3HirXLUxWlmmcFlPWRgO&#10;gHevhP4lax4I+Mn7W/xC+Iui6DBY2VzaXl1pMNpCEjVVfZuAHT5cEmv6M/2NvhF4J+En7OPgvw54&#10;S0+1t7O38MWQQ2wG1swqWbd/ESSST3zX9P4bwY4ZyhQq1pSqu97N2X3I9ShhcM5bbH4cftifsMeE&#10;/wBg79rU+Gte1zUdRbxX4Th1ePUb5SxnvFldbld3Q8hWx2DCvKvEnizVNYJiVBBAgJRIuPlHrX6k&#10;f8F2vE/7PXxt+G9v4B8Cqdf+KWgziTQBo6q4ttxAkjmk6BWXquc5r85fBP8AwTw/aN+JEdvd/Efx&#10;VH4ftQvzW9gu+TnqCelfu/DviL4d8E4RVs6rr2tPSEPisunLHo+hy8S5pxI8uWWZbONKlP45LScv&#10;Jvex4v4m+I3hDwnL9t1md1QAjITdz07d6zPDfxD8W+PtQXTPhb8NNV1dnb5ZYoGCn0ycYr7p+HP/&#10;AASx/Z68LSRXnimO91+ZDmRtTkLRsf8AdHavoPwl8M/APgSzh0vwp4XsLO2Q4iS3t1UKoHABHXpX&#10;wXF/0yYqUqeQYZtdHLRevf8AA+MwfCWVU6C+s3nPrrZHy7+wV+x5468IeLJPjr8cLKO11ya1WLS9&#10;Lj+YWcJH3mPZz3FfYkUaDAkI8tMEDPU0lxGioHgwMAZGKSKOaeVnkO2NRyD61/F/FvF2d8cZ3PM8&#10;0qc1SX3JdkfRUqNHD0lTpRtFdBiIZLktGAE578VLEGcsHYhhwDj9apSzLZo7s4Cq3yg+9Z2p+Ils&#10;4PtBuMAA7mPHSvBp0JS0SLTOL+Pf7R3g74OT6d4Svr1T4i8QP5Oh2m/A3s6xiR/7sYZhknivrX9l&#10;j4DfCn/gmh8DfFv7QXxE8XNJNrVkmqeK5WuhIt1dKpwsA9WyFVe/Ffkb/wAFHfAH7TM3j/RP2g7r&#10;wPfweGJNJFvoGr29uZ7WS3L7mEjLny2LYPOOxFeQ3f7c37Remjw5F438aX/iHQNE1KK5ufDtzfPL&#10;bzKp4Qhie3TPSv688OeBZ5Dw99bgubEVY3afpok+i7ntYX2VCOq1Z+jsmq+Kv2vPjcP2ovjH4Zgs&#10;IrcGPwVoqgH7FbE5Dvkf6xhjNemvFDBAUhAB7AHJHc18oeDf+Cpn7NGq+HodXvr+40y42Zl0qS3I&#10;aM46Ljg46V1vw/8A2/8A9n7x/O0dl45S3P3mN8hiCg+54r8E4uyfjvOswqYrGYWo+Vu1k2opPp/W&#10;pwYh1as7tHvyXkgARVDqM8E4z61KkojkaO1mHl443Lymetcbo3jqw121XUdCvIri1ckpNHIGVvcE&#10;VqweI0kiZZJwpc42+tfnE8DXpyaqRcWujVmcjdnY3pJVfLW03G3DMB371HJ9pV0kicbSv3c8/Wsy&#10;LWI5bjargRIMsFHr/WtAXiTOrQHcOOPQVzTouG5UXcmjlZlFscuOCy9KkZWhnJYNntzwKbLOBiRB&#10;gg/Nx2pLrM0K5YktyQB0H+NYmsQSSa4jGI+FfD5PX6U5HMd3hQAMcjP9KhjUxByt2xBX5eMY/wDr&#10;063j+cPJO5LDBZealsoW5vXa4EijCsCAAM4psU5kQvIoALY5PUU+SF0iKKflDdTyfeoLm1eMo3mK&#10;+eiHgqanmaJerLMRhuFJZQzAcd+lGxZJDEMqeqg+lRWqNGoaTKs6kjB/SpY2kMyqhyCMZbrx2NNS&#10;KSJIQ9qhLOGbPynNLiJGdl+855ZhUU2XuCTGwGchccAVNEFltzBPuLY+UqK1gxmz8KPEq+Dvibp+&#10;rTXPlpqP+hSAHC5Y5Vj78Y/Gvp62R5YWaJhuIyVz1zXx/qVtdfYM22EeFhJDIOxBBH8q+pPht4ph&#10;8T+D9P1y3wTdWysW9OOa/t3wH4g/tPhR4GXxUHb5PY+dxlNU8W0uuv8AmbimQOQCxGMcnvUqGe4J&#10;eRwFxxk9a4T42/H34X/s+eGZ/GXxO8ZWel2Malg1zMFaTA+6g6sfavze/ae/4OLbGCa58K/sy+A/&#10;t06krbanqQbY59kHNftkqtOLtc6aODrVdUrLuz9VJbyCLCnqDzk4AHrUd3fRYE8VyoCdDv61/P8A&#10;eJ/+Cin/AAVM+PbvNZ+K9RsLSY/6uxthCqjPYnkjnH4Vi3vxU/4KfR3ayQ/F7xC1xG25Y/t7ZyB1&#10;I6Yo9rJrSDOr+zqS+Kqrn9A3jLwxp3xB8NT+HtahPlTxELKh+ZG7MPQg18y3em6j4U1u58G64At7&#10;YsAJGGPNT+Fx7EV+V/hr/gop/wAFTfgeZ5J/FGq6gI8bmurcTRjv1/xr1bw3/wAF1L7x1faRafHn&#10;4WR2mp2jqk+r6YSC0Z4bep/OvzXxN4Ro8X5DKm42rQu4Pz7ejFHA+yqe0oy5n1S7H31FLKu9ZlDd&#10;wFP60eaVwzRHa3HB5rjfg/8AHP4a/HHw8njH4a+LbPUbNiUfyZRvjPBKsvVT9a69pZPMaIhQ3G3A&#10;7V/B+NwmJwGJlh8RBwnHdNWZ1yi07NWB5VhbZhiWJABp0G2RWlYEOWxsYYxinhTKqKqgFDgt3Bpk&#10;krrPlpN4J5OO1cctxN2IpLfdMbh5+TgFQOBUscvRgvzKcEnkEe1LKjmMy2gBA6DHWoVM83zgBADk&#10;gdj2qosgmZoigbyeAxDYPJPvVW7aCG4D2c7HII4/wq1PHM8Dxoq8nrnrWPoulapZSSHU7kzEMxjf&#10;byAegrTmbRPKXLffl5UkBGMMh6k+oqWCAW2ZZIgCeqk5okhNsETG4uMnI71NIhCGWdOkeFUdz61L&#10;bKirMilMQRJvKbexwCDxRtcSEuzAIOADxU1ukksfl7+ByxI6CiSSCeU+QDlRyW6Zo5tDQqTwzXM5&#10;+0sD8vBUdT6VLiGF44ZGDKwwCev0qV2+Ty4VBYAkEVBCLpkN2Y0VgeeOlLmujMSeK1eUQrkANkkH&#10;qPeohYWjSGRbaMgseGAIb/8AVU1zJI0KAxAZyS4HelgfayxSAZ2csRWsKs4bOwnGL3RlXfgbw5Mx&#10;uBp1udxwSyDP51l6h8Gfh9d3hv7TStk0nLzQsVwfoK6wwpJHJbNHvPUMOhpqKwt1+zwhWB+faf1r&#10;0aWc5rQadOvNPyk/8zmngsJUVpQX3HIP8MdS0x/+KT8aatZlXLEJdtgn1/Srtprf7QWiObOL4ryX&#10;llsInjvIckqe2c8Y5ro0llIMkpV8LyFHJqvdQN/Zl5IsbHdCeG6j3r7LhzxC4twmY0aSxUnFySae&#10;u7OajkeXrExnCLi7rZs/Pz/gpJdONQh+0s7ZJy0fQEgjn86+TfCguba5wVBXopJ6+9fV/wDwUYhW&#10;OOCJRuRsF5N3Oc9DXyj4WLy6jJFE42ohKleTX+kuPlz8BVHLrBP8j7bib3csk12RqsxluorQSqx3&#10;k7gOn1ro9L8M/wBozTz3AUl0VVHQg9M1l6DaWxuy25WLYw7Hgk13nhTTo1c+fIMuAc44xX804mpJ&#10;O5+G4zEyirrQxbHwrbW1oqQhmlD43N2NPsPDt7BcSyMu9S/yKF5+mK7LTtNtba/nu5pFNuvzRqV7&#10;9yTUt1PaRq8ttFGysuVwp+X0NcH1ma2Z4s8yqRehwyeGpWvJJPICJIQRG3Zv89qmPhq3sr1YZLnC&#10;swYgL94gV1kdtJdAfbsIrtzIF4B9ansdH09L6SISLO3l/LhOC2RS+t1bmazKrPc5CfQVdo3kty8Y&#10;bIwO9VNU8IKs5uLeyfdIMqWGSPWu9v8ATUikV45VyCcrj+lRQW0crNIZVZEP327+opwxlZO1zN5j&#10;XjszhH8GTzWy2s0PlKDu5HIB9PWpx4Ms5N8dpKVMQDF5Bke9dpNLpN9JFBPK0TbSASnHtmprbRUt&#10;4gnk4EiklSM7yOldcMXKW5DzKc17x51q/g1ZLiIDZtU7j8vO2mw+HJJ5GmRwjuuFP93tiu2S0Kzt&#10;N9mEkjR7QRyoP0qG2tLViRNb/MP9YRxg1v8AWZKOjIePqLWMmcXb+EHsZXuJAm7OME5z/wDXqx/w&#10;jbib7VBE2JvvJt6V2lpYQC8lvbhMQIAoyBjOOoFSXCI0KeRHt3NkFvTsKh4yqlYj+1cRHQ4y28Gz&#10;TKt8yCPtiQVvab4bjt5I3e3jlSMKUkj/AIvrWgLV7yzM1wHDh8FUXkD1+lTC2EgjsNJlZGfGWK4H&#10;HrUfWJzT5inmE6sXzsfp0TW7gTxyy8nZF3Ge3sKlm0hEd7y1j8sqgyC3DEdvamxLcxOk8sgEgYj5&#10;h6Grvnl55L2WRHjQ7QB049ay5m0cMqjYw2FsUhL7oyV7tuGT2NWbaBPtJlEoaMELuB5pbDV9De6m&#10;kngdfmGCVyoJHf0q5YWNo77zKuZCWG3qeO1RJGTuW7q5cwxWyoCFJ2TdwCOlRy3ly222mkY+YApV&#10;Rk/Sq2n3QuvOtltXjZD+7yMk1pWsWksxhuAfNABR88qfrSW50QY+znmtLSMOHLN/BLyBx0qhcrqN&#10;yZ2jtCo2fdK/d9auvczRlzdncfOzDEeCasXkt2ZVYzpEZIzuU8YHb61b2KvYw4LkaX5EgG0MwVmI&#10;yfwqO6nM2oPOZR5bsSGUdvwpt3NFaBi8jvGJP3rEZ2knim22nyyk3NsX8rl2Kr0HpWavcfNcin1b&#10;VoZmtrWOEowAMkvWqUyTSXDyBAHAGdrdRTrl4BdJI0km1QSFVcnn60z7VaIvmTvyzfLEerU1G5DJ&#10;bm0aWURBmdggy6HP4UUkepmaUqLJ1PQKg5orVRdhXLz6isglNgsgfdsG04AHtTra1khcy3MKsmz5&#10;d/ZqLN7O3Q2tpAG2j5ye5+vai7na4smieJ2VjhtvG0dvriuBuxc9GVowJLlVZZAhQndu+UHPpRbt&#10;FZ2sl3JOJJtwVQeg55pZpltrSC4ijYqrBXV19uCadbWiz28szQosK/xDk0XVioS5iYaozxpYW9x5&#10;UbIdwA6n2rOurW7uHaMTHG/O4jgKQB/OpZJFgvhaz2buAAse1eScU17+x+a6YsHU7V3jCjHUY9aL&#10;J7GnJcItyxraR2/Y73YfKauhZY7sTzqFPlgbh0C98VTbV9QuLhUggiMKIPN/d4Z+eOe3FaMdzp13&#10;AbPZMsjIQCx+7xUSpsznHlMm4kvZb17sRxeUfl2DtnqTVS6tokmni8lWW5xnA5LAdSas3KwzBhPc&#10;CN2UFlXjpx+VV/7ZWOweX7ArKgOw5xuPqa2hpE1pTdrFaGBY4101NLEm0/vZscp6VB/wiRm2yMyq&#10;rk7iOOK09JvpYLCWa+ul3TuGx5fAHYe9TTW1xcL5yIGQjLKvX8q0TdhzrNPRnOTaPZeU1rZRMzKx&#10;SSZucjPp/KoDpNit+QqnJAy+3hR0H410iWu60l037rsxlDK3J46H0pdPtm1WZbWUBDEgmwRjco4I&#10;pOrOOzFDF1VKykzIsdEtbW3Yzu7gP80m0Fj7CkvNGs2lBi3IgfZiQfMQe4rSkZPsJuFmXesp/wBH&#10;jIBK/wB3nv70vmeSHudTjbsyIpGV46D1NL29R9TV4irJaspp4VEYd7O0aNiArORk/UenFT6b4XSG&#10;YzsHYBCsYKj5T6kUsepyzwLb217cWoL75JA/JbPII9Kvw34guAfs5lRmH76Nuw6nFS6jMnUmtUzH&#10;1HRrW4mSG7TlZMeai8AjqAKqTaTa3U0bIjOykgybduea6N4Yh5mU6ufJAOQc85NVmuBAy7EO0HlG&#10;XOKaqMuFep1ZlyaLax5FlpyG4u24B6EjvipG8KJZziSaTzRjDJnv3rQS4gkm+3XWEZAywYXkf4Uq&#10;3drgKAwcHIZuSSe4qlUmkaLETtudp+zJpOnWnxWthpULxym3kBnxg7ccgV53+3FGLT4ozPsRizKs&#10;ZB5YYAGfw/lXrf7NttBc/FW3aeUq6wOFCqMYxnn2ryz9u5LSz+JaW8VrgurO75PysT93+v41/RXg&#10;9NSwUu92ftfAc/aZC/KTPp3/AIJjeFfC+qfAOTUrjRIGvrfXJEF0y5YqUU4/NjX1Fpuh2VsjR21n&#10;HHxyFXGa+Z/+CWcYsP2fHnSYOG1eZfNPPZT09s4/KvqHzTdRrIrLlTycEHFfwb431ay8TcxjzO3P&#10;tfQ9LEUqTxEpcqv6EDQlI/KSBFwRztxk+9PmgeRws6gDGH+bgipL2QXdotq8m4b8/Lwc1EjtCrBY&#10;d5UZkyeTnpzX5AtDEbHNEP8AQliyS2NwHapYmeKUi2U/KnDD1pQ8c2yVIxGehCnv9abve2UuQ21m&#10;4APQ1qp6ARNtkuNsxfcBkd6dtMiks3BwASO9SPbzQoZCwlUnIfPIHpTWuklIggj2Fhnc4yD/AIVS&#10;1JaMvxPqkPh/wxqHii+YLBp1jLNJIMfKFUkn6V8oft0eMfBGlfsDfDrw5b+HtPufEfjyObxLreoP&#10;ADcBd7CIBuoXGOM9q+jvj1FHdfBHxXbSThZH0O4VNp+UkoRivze+PHxM1HxN8M/hZcahqK3NrpXw&#10;6js4lAxsWOeQEH1+tf0h4A4DC1a+IrVIrmTSv5WOylL2eCqTjvofoL/wb8/C/wCHd38Y9S1drW3m&#10;u9H8EWP9nNjoZ2JmcZ6ncoBIr9WPi18VfhV8GPBN1rPxK8UWen2iwvlbiUZlXHKonVifQCv5zP2D&#10;f2k/jr+zHqVp49+F96X194jp+j2QA8u5tpWyEk3ZBAOCDjivujwXB8TPiXZ2vxB/aW8Qz6z4od2l&#10;lS6m8yK3DEny40xtUKOOB2r9S494qy/hCmqtSPNKXwxWn9I2o4xU6C502z5t/ah+Cnij9or9pHWP&#10;Ev7JPgk6B4I1CdbiO81lDGRKxPmPHGOdpPIXtmtbwR/wS58PXzx3nxt8favrcyjMtpbXBgt8g5xg&#10;c4x9K+r5DZWiCGwRYx3+UcCnzX6WzgO4II6nuK/DM38b/EHNMOsNSxTpUltGPbs2eNPDYJ4iVeNJ&#10;KT3drv7zhfhl+yj8CPhPp8Y8C/DnTrR/ODpdLEHlUj/bbJr0aLT47aSSWNgC7ZYgYzVNby3jjASc&#10;xrj7tRXmvWVuqbGJ4If1B7V+R4zE4zMKzqYicpyfWTb/ADHc0YJg5cT4ZU7e1Mlu7K2gCIpLFiCz&#10;DkD1rHudZMcRaUKivj96veszV/EccBQowZdpVm681NHA1KrT6C9okbdx4htCgNu+eMl8dO2a5vxl&#10;4r1iXTk0rQ9Ttbe91KVLOxn1CTEMc8jbUaQ9lBOT9Kx77WpxbiUyDBByiZ5HasbULmHXrVYby3Vo&#10;tvzRyDv64r3sBl9KGJhOpHmimrp9UT7aKep8YftR/saftdfst+LdU1n4paRcJbajdPdS65ZKbjT7&#10;1i3+sV0+5+ODXFfB79pP4o/s8ePR460mxh14X1qLW7inkYsqA8BXOcH9K/SLwV8a/jB4F02TQdN8&#10;QW2r6E5xNoHiO1F5byoOqqH5UEelcp4x+HH7Dfxgd5/ir+ytd+F9Uvj8+r/D/VmjSN25Mht2+Tn0&#10;H5V/WOE424MzXKo4LEpKLVuV6JLsejGrSnO8JpeTPHtN/wCCrngO/spJk+H+tG93KLiJSoEZ6EA/&#10;xV1Xgr/go58L/FVxHpWrWd9pTtJthN3Dnd7fL3q5ff8ABOD9gCcHWPDH7YHiTQFNxgadr3hlXcZx&#10;1dSuO/bFfWv7Oej/APBKv9lbwvFa6Fc2/ijWDbhrm+l0p7u5uSOC2WXCcnoCK+Zxvh54a4jDydFt&#10;Sez59vv0HDDc9Rqe3kzynRPiNa6xYxaroepRXMEvTEgIBHb61sWnjGSc7pUBdmG4571xXjTxN4O8&#10;bfFnxR4j+Gfgufw/oF7qAfTbC4t1ifIX55Qq9AxGcUmljUY2Ky3bSIBwNuCo9zX8+Z7k2ByzMKmH&#10;pS5oxej7o4KsfZ1XFO6PSbbXGZSgI3N3z2rSjureWBGijBdRyOoA/wAa4Tw7cyx4D4G3hVJJyD61&#10;12jusVvhlDNJwD6V8fiYqMmkUkX7XEh8yXflSQpY0ly14JMqTIcjH+NSBkkRYDG27PyqO5pPPEcn&#10;yNtIOCB6VwTdiloOR5vK/wBNiG8AlXUdqayosas0pHoMfdzQ8oLLHKrENzkHpUcewzMIFMq7TuLc&#10;VKkaK4LKgKwrFumA4YDtWZ4y0BfFHhi80O9Zh9qi2g5/L9a0zO8TLuTEmw/d6GnKiso80/MynkGt&#10;ac3CcZR3TPQy/F4jA42niKLtOEk16pngn7NfxQ1j4I/HzTru4mMFot0bbUolbgxk7RkfUg/hX6k6&#10;ZJaavaW9/bsrCRQ6MOhBHUV+S/xq1TQk+Ic2seHbeQxyYWaTcPmlHBI74r9CP2Evild/EX4GaYNW&#10;WT7bp0YtJ2dSN23hW556Yrn8VMpWLyejmiSU46Pu0/8AL/M/t/xLy+tmfDWX8QOHLOUIxmuuqum/&#10;nf7zi/8AgpXpt/pnhvw98QNMlKXOk6kWidByucdPyr2f9mr4r6b8Y/hTpnjCzlVmlgC3CKfuSLww&#10;P4151/wUc0dr79n+e/QkmxuopeGx3xz7V4f/AME0vjlb+FvEd58O9au1istUdp7MFsCOUfeH4jB/&#10;CvkcFks8+4C54a1KLbilvbqvmeHhMhWfeGTxFFXq4abf/brtdfk/kes/8FS9Mgu/gNb6xFaM72Os&#10;QlAOuGypP61+eUd5G9zGl8JQ+TtXHyj61+in7f8A8QvhpqvwM1rwmPE1ncao0cUttZJON+VkU5GO&#10;mADXwDo+gp4gsNQurORneztxLuC8AZ5zX6Z4VRrUuG3GqmnzPfTT5/M/WPBvEPA8IzWJTgozdnLS&#10;6kltfzPun/gmxongi/8Ahv8A8JTp+lQxavDdSW99dJ99z1APtg19RusJPJyR3NfmZ+yL+13D+zZa&#10;atYajo8+orqDpJFGkmFjkAwSfQHiuq8df8FNfjL4lWSDwjpVppMbj9yUBmYfiQMGvk+KfD7Ps74k&#10;qVqNvZyt70nt8tXofDcW+GvFOe8WYivRS9lJ3U5S0s9bdXp2sb3/AAVK8FW+n+MNC8bWcgVLqN7e&#10;4UDhmXkEe+M/lWz/AMEzPjJomj6Jrng7xFqkUMdrILiN5pduFbrnP0r5j8UeMvjd8YJY5/FE+ra1&#10;JNNlDKf3cRPB2jotVpPhV8UPD9y5gsJZUmIVvs7bQwx0POTX3sOG6E+FVkuNrpu1uZbrrpc+yqZf&#10;w9S4Kjw5m+ZUlUWqlzLSzurJtPutT9EPjp+1P8A7LwjfeFdV8WR3L6haPCIrb58hlI6jpXz34F/4&#10;KOR/DH4XWHg7T/CRvL2yzbjM2ESMZ2H8sV4ron7PXjbXVF/ql1HaLKwyTJubHpjtXW6R+zF4X0//&#10;AEvUL+W4dsbg3yqcfSvn8LwhwjlGFeFqzdVN3d+/yPzLFZr4K8J0XhMVipYqd+ZqOquumllr69ji&#10;Pjj8YPE37Snj2DxBqWlIL3yRbxrbDhVyTlvpmnxfs8eMzLH9pv40jmiz5gPKcenrXs/hz4e+FfDC&#10;mfTNEgSZRyyry31NarQiWJZhFt45DHqK9v8Atr6nTjRwMeWEVZK34HxPEP0kcdhqVPB8L0FQowVl&#10;zK7+S6WPL/DH7OHh7TrWO51u6nu5go84O3yEewr0Lw54U8K6RBjStKSLKYBCjOO3NX4bjL4eABDw&#10;MHORj9KgkJhuFjGQG+4pGARXl4jMcZiXepNn4bn/AIhcY8S1HPH4ycr9LtL7kKoma4YRj5VBO49j&#10;TleWfAZMFRgEY/OnSQPEWMS4DDDA9qQEQxEbtz7sBhxkVyKR8XfUZEoti0fmMwxlQWzn2qS3ntbh&#10;fMSHaw4bjii3jjO794GkLA7RwRT4ZYRK0CoMc7h/Wm7BqxsUtxbSMBt2hDv3c8U23Ezxi5Em5GXK&#10;gj7vtQFckFT8zDBOOCKBISRaxR7TjnHYVAK6HwySzTGMSZ4yA3rUjqsuA7nrkEii0hBcMn3lGAR3&#10;p6TqkwMwGc44zg09kXd2GTTfZ1aZVL5GHUGmabMTtlkkIRSRs/lTyqzkpGDzkNiiFFjg5VgfM6MO&#10;1Zy3JI3uBPLtwQd3XufSn7VkdYZ2Crjge9MlBaUMsRC4H3f88VLtCqWyDhcxgCkJq42SKFYQEfB/&#10;iAGPwohli8vbsKBeFGaGj85xuccckA4waR1DMEhXLBvmI7j2pNjWhJCkRXbLuDM2AeuM1l+ObO1b&#10;QXVT5hXGM9vetb7PceaI0fkYIyax/Fjt/Y00zsJWyfl6DPpX2Hh/JrjTAtL/AJeROzCP/aI+p+Vf&#10;7bZiX4wybLPHlMzB26nLHmvtr/gl3qmoN+yjpa3Su5XULkb2P8Jckc18Vft7RpF8ZJbiFDh0DMM4&#10;x/8AWr7T/wCCWavJ+yhpsSz52andgAyZyC+c+3XFf339JK//ABCW/adP8z2s1X7p+p9ICB7jFwtw&#10;Qm0EhqkjRvOfeiENzn2pkELCORZ5wQeGwKSBkYmIhuBwT1GK/wA2WfNNEbokG6JQxBbjPWrH2eFZ&#10;ftNwOQu1WI+8KaqSSDa0TZAyOaS3LKwSYM6kE884qHuIkhmjSRpEiZxghVPQH1FPBDIssuB83zEc&#10;bh6U1GHE0RyA3+rXk59PpSXNwkmyJzle4HrTjG7KsJNcoiFFbC7iQo4wT/8AWr5L/bD8WeI/BH7Y&#10;vw8uvD955ct/4G8RWitz/HbOSM/w9Oor6k1DULH7YxkAKMMAq3GRXyj+094l03V/2kJvF8kX2q3+&#10;FPwl1fV7xAQfMmum+yxqR2Hz9a/U/CTCVKnGlCUVok2zrwaviPkz4M8H+IPE0nxC0iPQJokc27Je&#10;85R4XBV1PqCK/Tb9mv8Aax/az+KngDSfgjB4wuLLwP4bgFi99DKFnuIlUBIiRyQBgZz0r8x/hnY2&#10;8HxAtU1S/hsxcWLCCZnwAw5K496+6/8Agm9450hfBeu6VYzLth1mRGQT7mJwD5ig87TnpX9R+KeO&#10;x2V8JVa+F+LRX7X6of1j2cXZ2Z9Y6L4N8OaBGJNF0yJCwy7gZZyepJPJNa0UsVs+6TChRgAdzXNR&#10;eIrZX3K7kog2nPU/So7nxVI7bnkVWIJPo3t9a/hupRxWIlzyu2+rOCdRN6s6Q3lsXOQBubG0fz+l&#10;Ry3Frb2zw2/yhJMlWfv7VyMnidcKsEz55Ug9qp3viqVpvs0irvBwSD981dPK8RN66GMq8U9Dtpte&#10;t5gsPyrtGdw5zVSTX2jhJmbO4koN3UVwQ8Q6ta3IEgOw9cngD0FOuNZeSTdLdbFPTce1dtLLFD4h&#10;e2bNTW/FUkAO6VnRjySevPSsTU/FMl5bvFIMxs20IefqKo396L6QxWkxbHXcv8qrw2xB3SKSWPzE&#10;Hoa9ClQhBEuTZ0fw8+NHxC+Fejnwl4F1eO60CYst34c1mHz7R1bO4KrcqDk8A456VwnxN/Z0/YC+&#10;O13cXHjD4M6x8OdXu0Cy6h4OmRrIyE/feAjAGTzjFbloySSB0i34YjBGCPelFkJ5GF1hWkBPsTX6&#10;FkfiDxDkNNU6U+eK2UtUjqhi60Ycr1PFYv8Agjj8L/EVzJqnwq/a88PSxjK/Ztf057eRSGwAewFf&#10;RH7KH/BGj9kHwPpKeMv2r/ixoPiG6jZ3bToNSxYhR0GFILnHPNYMuhRX0ZeSyVieGXbn9aSPwept&#10;3jeyAXhkRjkccYzX2dPxuxUKdq1BX8np+JssRT+1HX1N7466L+zH8N/jjY6J+x8yL4dvNAkfXLTT&#10;95soLuN1SNo9xO1mQtkDrtFVLPUJriNpHjYSYwcnqPWodP8AC5sbVI4LSNPMfLCMYPv0rRi8OvIP&#10;PmV+G3AKeo9DX4zxXnmGz/M54yEOS6St6GVeoq1XmSsT6brtx54DDCkYb611uj3bSCOSID5ecHuf&#10;SsDTtCb7SRJBuG0FQDXTaZpqWyR3FyCuM4Cc4P8AWvhsTKPQmKaNiM/MJUUgOMnJ/SlcbWjwg5xn&#10;1H0oWOLb5jTO4UDAHBB60kiEbBLCykkmPDdPevPkzVMidULE4+TkEjrmkZtkBiWPG05U98VJGrbd&#10;skLBv4ueCe1SSRlrgSOMJtGFAyc981DTLQyKO6aVHkGcg7cHpinSRwnc8gySPlGe9NlVdhEc4O0/&#10;KuOh9Km+yI0W9xsyByKiyDqRwRRlEDjJAwuO1DRG3kBEhwSSwPU1IpjQqsfzg56Z49qWXdlHRM+u&#10;RzmmhhGCkfni43AnALdvapIpArl0t84UDIbj8qTZE8gVmZSV+ZdvBNSJFAsqhFO1v4gcGtYibsQS&#10;ESptmds56A4rjfjD/wAFHvhx+wh8C77TvE18LjXYrh4fDmknl50I3Bz6KCTzTf2hPjD4X+AXwz1j&#10;4oeJ7xFh021ZolyM3EmPkjH1Nfkhol38RP2+Pj/ffEf4iXDDT4rgsAGJWNAfkhWv6S+j5g83WaV8&#10;VT0ouPK/N7/gZVsNSqR9tUduXbzN7xp45/ag/wCCkPxCk8c/EfxHcQ6OLg/Z4WZhFCmeUQd+O9e0&#10;fDz9l/4X/DPTGax8PJeXmABeygs2729K6jwd4TnlmXwR4FtbXT7TTYFOp6hIPktIyMDnjLH0ri/i&#10;j8Rfh94PuP7I8E+IdZ1LVVu0ia7NziCX5huATPTtmv68o0YQfN1OSriJVYqPTsdrrVzcaNNYaXo2&#10;mSXN1NIIrO3t8ZZsA/gBmmapoviGyv1n8WePtE0Zpoj/AKM2ZXjbP8RFZvjjw94p1SwsPFfg3XJN&#10;N1W03/ZcgOp3oFYMPX39q85s/gZ8V9eu2ufEGv27M+fPuCxZj+veuq6OeV0j1Lw7r769rN34Zv8A&#10;VLO8SwRZEvLIZjuQ3Qc9CMVl/FL9m34W/E2Ca11PRxBcFf3N3bqFZW9eOvNbfwz+FOn+ANCfS7N3&#10;mlnG55pH3Fz9ew9q6mWyuLYboUEiMo3KG+79KdSnCatJXRyqtOErxdmfGF94I+Pv7D3jSH4mfDLx&#10;PePYxXAMk9qx2uv/ADzlToRgda/R79iP9u7wJ+134WW0d10zxJYQD+0dMkkXdMBj54x3Ht2ryTxL&#10;oujarpj6fdRRSx3EeySKVc5GMV8cfFPwb4+/Yo+NWmfGT4Z3cqWguBLaOmQkZJ+aB8diM/hX5B4j&#10;+G+XcUYCVSEFGrFe7Jbp9n3Tfc93BYqnio+zq35+jP2jmFu7AIvTru6g0geN/wDRYwOSDuHGPavP&#10;v2ZPj14d/aM+FOj/ABL8Nyx7Ly0C3turb2gnH30P0P6V6FbNHEWAi5U4AUetfwrj8FiMuxU8NXVp&#10;wbTXmipQcXZjGEzB0YYQfdA4+tMSB4n3og56Ivf3qSQq8jCYFSQNhz0NSRiUruDqMfdb3rz3KzIs&#10;yF7iaSPY2dxJIwOtOlvXaMMpAYdgP1pzWrR5eWfLEkptHFR3McaMrwgvlfugd6uMroGrEXn+enmZ&#10;Ykc4x0NStLLHCquvMgz1qCZ1ii2fOGcgMNvTFSvExhjCjzFHIHf3FaasQxLkqpw21ynp1pkNzIib&#10;YxuDdQfappvLlTMkIVl4A70kLKqFmjJhJICenvUvYV9QjnAdo1hVSchNv0pVdgWUgN5fYHvTLaMq&#10;wmDbVzlPl/Snr5wJl8tSeTtx1qUmxkbCOeUySOwVF4THANIWkid7kquMDt27CrOySSIH5NzLjDDA&#10;HtUZs7mKHLMWOeIz0YU7NASx3Vw6CcBY41UZKcEmmo8zyM8Qwh7CmRB8vCxG3PCDoPWpZvkiVYxt&#10;AbLYPJFNbFJq422tUF4XljXHO055+lQ6rEqaVO7McbTgZ6cVJaSCYyOoOIxgBvX/AOvTNTkLaM7E&#10;LgAgo38XtXp5PrmtD/HH80bUUvbRfmfnX/wUqXdc2FrFI5MSZdugJJ7V8s+HRY2ly5ileNlHBB5c&#10;mvqD/gpncSw69YW8cp2yRksR0BHQfWvlCxZDqO1ieRgMw5zX+rmY3pcBPzgv0Pb4pkv7Kkl2R2Vs&#10;trDPBJM5EO8K3H3ST9412egW1xcF9kpSNCQkoycj6VxOmLKsqQvbrJGcKWL9emSPfNekaHZeVFGI&#10;rJ33ICcN0Pv7V/NOPXLGx+BZp7isjant7qPT7exWdDgqd2O1SJLLJLuuIAGXgbB0FWEgu1sY3nWF&#10;dpBcleuOmM1Tka/W5+0xMZVOCu09vevBcnc+Wqt3LSwrbg7V3xshDjGQKgsJ4NMglvLuAs8oEduQ&#10;vI9c/hU0L3J3CKQqwfDbuig/zpmohWEEQZmbzfMz9PT2pxu2RCbuVpLhrtVs7e0MQKj94eM45NVZ&#10;beKdWhRtqL0KNjae9Ja6g17e/Y5RODIhLErjjPb0pz2o0+3nvrl9rFsmPPKKelaxWpo9UVrqIaZC&#10;LlXDxqv7zfzk9sVesb2z+yG4juVYFc7d/IHoKoWls1+DNFvKgbXR2znPOcdqz20+3sr12jhXKyY3&#10;dRz1HPQ1urmM7m4Y7eCz820barrlwW5GT/jVaax+5Kkkjbjg5bt71LPqFhaulmq4aRQE75PoafNP&#10;8p8q0IZTzg8GtIvQ57uIbhE/9nTOV5BQqen1pwjdriR8fIE+9nHNEcIuit1IRGTkPJ/d9OKihImm&#10;CLO784bC4qkZzk2aDROZvKtyxjaMglT0aq8M09jaSibdI24RqFH3T3z71ZtC+m28ksWNg4QO+Tmo&#10;9Sv4YLKISKm+Rt7Ln7x9atR0FCTuMuELxx3ITMeMMCeVwaGSwvGcH5BtO4r3JrPXVXnZrKRQkO3J&#10;OOSc5qbzraxgN+ZS5Ubgikc8VaijqjZk9vcR6XHNDLLvJZWyo9PWtPQdTtpJ2VL7L7SCvQZ7Y/Cs&#10;Lwzby3v7+SIF24Ybs49P0q2wS1ARpBEWfaW28mnNI0sjeimtIoxPDchiDtkQA5z3NXjbSeSIbK52&#10;sH3EMvUVk6WY7CXBUTTSEMFxxj+lbcN09k0k81huMg+TLfdrG9hpNakGoOZZwrTM7BRu56emKjvX&#10;mmlNzHs+VcMA3XHBFSIVlP2u3xsUfvEZcEt2xVW0ga4meFFBGSW3PwB/jRcl1NCKZGlkZQWVZI8M&#10;M8Z7VXuNS1OytBC4dY5HKlgeOP8AGrUyNNJ8p2quNp65qn4gujasmmdyucsOufSmtGTCd2ULi9V7&#10;o3lwNoyBsA6H2PfNNuP7Ma5S7kkyDhfmP3fVqZc3yxRLFt3YOU45GOuao3F9YsXjtrYSyS5DKeAp&#10;PGfy5pxWqOlWJbrWbKzf7Sbi4ILbTJB6Y4zRTNNsttgsBulZFJDKyjJPsaK00HaLOkYCYPc2LAGQ&#10;4TPb3pFa4V38ubcwALBSPm9qlu2jhRTAoMsbBY0DZGPpUVrYziRr6+eOKUnmMDOa8zluiZskewuL&#10;pblbq5I85FaOLGAmOvPeoLiPUIrO0trS7jKMWlQN1K+9WSl0s6iXcw6AZ4Iz1qjfyyRXJto1LOq4&#10;VvY0WsY05+8SFhFI05mLBwMFD3PoaqmK2uHktkJIRwNjfqSaWzub7ZLLJGHCYWNNv3feodR1mSOx&#10;eKG1LTvGyykL0z6e9OLsejFqxXvpbm31FvsMbtFvXzAoJ4HWrI1S5u5Zms4Psyqi/MX+bHpzUejg&#10;GyjluJ3TqsofuO1Z2rPLpUgjRVZrhiFQ5wB2NbtpoJpNGpcpaXV6ssUarIiqQxPXjkYojsobuFnc&#10;jaSA2MfL61Ct1Ncz+RJZooXhXzk9MHHtV2ayE9sdPjvR5ZAIQepqJOyOe3KyD7Okdz9kZj5C7fLd&#10;lzu9Sadp89qJGtVvQ+3K56Ed6u2JtNPVBewh2TO1DyoI6E1k2em3sEss9843OcybF4xUqRE9Szax&#10;xTOrGXAikYFgvH09zUGpym1svs8U3WVUSRThiM5IPtV9La1thJKlplMblJOAT61m68l2lnbXcEJk&#10;R5W8xV+nH0FS3czhpIb5CWUhv7i181vNb5gfTpge9Pivpr65KT2biBRklV+ZT261WS/KXVveXNyE&#10;EbjGRwxNW59QnMLjTSHMqkJIpxtbPJx3oWh2xtYr3kdnczIlqkisXKySHjkDuKeLy6iC2ymMJHkA&#10;47Y6mqtpHc6dceVqcm+Zohkg9+ufxzUurSpbfPuLh4iFjU9Ce+aHsOULly1uJSPJSMAupJwc8/jT&#10;X+0SSM00m5YgFyo7e/41Tsp7iOJLWJQSAAXkPLd+tWjCrKkk+/K4OAeCTUcyMpQaIobc3KGK1jbz&#10;AS0skhyrAdAPSp7Ce3t2YzW4cqc7iOmKs273EMDgRArgbQD1J71VeyM96MNvkJ+Yk9OKtMhN3PR/&#10;2cnll+KsGpzy4UxSKkSjAII615r+3oUHxDiLSOxZDhgvysOOc+oziux+CupHQ/iBp0l5eL5RkKKp&#10;5xnpnHauf/bp02e713+24RGB0jRRw2eQR/Kv6C8Ha0Y0przP3Dw4kp5JUit1I+j/APglXPDN+z/f&#10;WLxsjxa/KZXJGM+WmAPTIx+VfUwZLq2Rbcrtz8rd/wAa+Nf+CRXiW3uvA3ifwrdbhPBqcc6wyDGA&#10;0aqSPxAFfY6rKcosChAQQB3NfxH4+YGpgfFLHqT+JqX3pH0GLSWIZMyNFcZkAxgBMVCVigcxCQsr&#10;PktTpryIzEGM5PUH+VOCR7EVkbco4GORX4o2cm7I5maJdsEWFYZxjgVGgkaIRxKztuyT7VagcySe&#10;ZKwCqpyh9agyXlN2bgE/dRFOKunqxDo7swL5I27SSNr1Tu9TgRzHHLgKfmLdBVHWNQlimFwkm7aO&#10;QP51zWra1K247Gy3KZ716WHpKbIlKyM79o3x9pHhb4E+MNcvJh5MHh242jYDl2XaAfrmvz1/ao0C&#10;x8GaV4O+GunWaw3Xh/4f2j3qsRhpbjdO2cezAV9SftzX+uXv7NXiW00jcZPKhklA/wCeazxlx75U&#10;EfjXm3/BTb4A+IdT8ceHP2jNC0m4uvBPjDwZpcllqlku6FJEt1R4nZeFbjvX9S+BmAjhsJWqc3xS&#10;tb0SOmlK+Bm/M8U+GuuaNpcvgfXm8VWcJOpW3kW4ny0Jz/FjjAPBzX6W2fjJFskndl3lAMq2c8A5&#10;HtX5b+CpfCngpG0/W9DtbzTZjmWNkBkiU8bgevB5r374RfGrxF8DfEWm+DPHOqS6p4S1mRU0bVZJ&#10;C8lkzDEcbE9UIxjPSvp/FzgfFZ/gIYyg9aKfNHq0+3ocKxDqe59x9oL4ge5XzVZQcggk8Y96jk8R&#10;JKZI5OXxxg8Ke34VxNtq89/Yh7clY8cA9h61aF/PKoeF0LBcF8dfSv5XeX0IStroYOrI37rxaZ5V&#10;V3AKDbx3Pqarw+IROXHmkFgRjHpWAjv9pkEp5mILYHBNGXBaOIlT90YHBq44ajHZEOTZrz6vcOrx&#10;NLIyY+RSOAap6lqsjwsJIPlXDFwcZx2qrb6fLDCHe4YAtlwOn1q2+nSzThkG+Nox1HXH9a2jCMdh&#10;a3KEUzXTnywwZuU3Hj6VJbAmQxsrGRiONoq7DpIGJYl254ZG5IqeDRbmMo6odzNhSw61pGpCCCzK&#10;EcIDF44+c5G5sAH0xVyw0qedi7woGB5Aq/D4ZZyXuUZQqkqE5+b1re8PeH4IIkQwsGJDNvPJJ/lX&#10;NicbCnC9zSnBtnMHwXJqG1Lizjdg2VUgGpF8HeTMvkWccZjBBdVGev8AKu8i0KzjuxIkALAff9RT&#10;30+3i3XYBBJ4JPX0xXjTznEPRP8AE6ORHDHwxNA73CKDyNxI5xV7TPD7RzSFodsb9VzzXYxaZCUZ&#10;o7fceCQelW10u3dwrxKHKZHoK55ZhVn8TuCgrnNadoUVtEjGIM7ZKkdcdq3ba1Z7eNYUwwGSuenv&#10;V1ra3UrbmEOEHD4ppiiX91DHtGMAE815tatzMsZKlyqKqR9/vD+dEEY3qTE25myd1WOI1WNhuIHG&#10;KjMUiu1zGAHB4BORiuZ6gF5bbl3QfdyAyk89abHamAkkbUHPHQ0+WTFuNyoZOoz3P+FEsKuybmI7&#10;8UrM0TYyO0EMLXbLvO7o3P8AKg2yyOW3jIGWBOPyqaB7cMqRMxcdQeAabLbkT7pWU5GQCOmatNrU&#10;2pzcJqS6O58zzSx+BfjMlxq2mxXENhqqySwOuVdN+Tx9K/TrwNd+BvD3he21zTZ7O0tri3WUnKou&#10;CM1+e/x9+FmoT6yPGWi2zTmUbbqJASc92x9AK5CS4+LXiy2tNLt7nV7mBSIlha6dUjQdMrnpXtcR&#10;ZJhuLstpR+sezUbX/wCG7n91Uq3D/iLwfl+InmEKEqUeWopNbq3S66638z7T/bc+PXwW1/4M614E&#10;tvHdjdX97bbbe3t5PMJYEH+HOK+CPDVp4gutVMfhK3uHuYY8l7XcCi5657V2dj+z7481tnuZriCz&#10;dBgCR8kj0+teofCj4d2Pw6tpIc+deSKDcSsOG+la5Lgcq4Ryt0MNV9pJ6u/f5dDGp4k8B+FnD9XC&#10;5Xifrlebvy/Zva2rWljyrR/hD8SfFt81xqSvH5rgSz3jkv8AT3r1fwD8IPD/AIU0mayuP381xlbi&#10;WRfve30rsJFPmCZYRt67AO2Kcz2xPlRqQAOT71zYrOcbiPdT5V2R/PnF/jXxfxdS+rylGjRvpGCt&#10;973Z5hffsu+DbvVnnD3EcTZZoVk+VT7d8V0Xhb4NeAtGjHlaNFI6LwZlzk/3q61t0kYaNfl5AZj1&#10;FMR8D7SysWDkEAdq4p5jj5w5XUdvU+SxfiNxtjMIsLVx9RwWlub5dCKDSLGzgENrawqAcbUQDBpD&#10;agw4Nuoy3pnNSRumGnlU7x3PanOZ5ZtgkygXOAOtcd3e7PjKuIq16jnUk5N9W7kaQb2ZEIwFypHG&#10;PbBpDJLIgVIyYwwHzcMfX8KdGXlClj869ARzQ8jvOIZmC7xwNuCDT5kYt3ZCzPkoH5H/AI6KdKbj&#10;ZsERZUOAcdRUjJ/pJhR9pAwD2P1pkryBkySHXINNS1MZOzIrbzYd5kTllwEI5FPVb6SAf6OCQcgZ&#10;5AomkZD5oAJ28N6+1SvceXIGD8uu4E9+Oa0TuTq2QgKsvlNIQ5yWB6Cka3RIxK0gL/w4PUUSXJmL&#10;bYcOU6kcGnR2fmWq28u0ORkFetDdirajzZKrLIvGcZIPWgxxpLvh+ZixySOMU0xxxy+ZLIWIG1QD&#10;x+VTQyxLGyKDu284HAqHMpDPL2MAqkvxsA7U7bvkBhbk5yyjp7UyOJXljuJXAGcADoaSe5aGdmTj&#10;J7ClGY3Yni3QASqpG84bdwc+1MVoIWZUTc7HAXdmm+bcSTBiikHlTjIpJ4d86vAyo4OSW7fSr52C&#10;SFXzhIA+F2n5Wpy7hPvnDOMfM/YU2SRA24yJuDYBH+FIbozSHTix37flJHAqSRN1w0gMESvH1JB6&#10;1LGJUwZAqysOF4pGBtUWyVwpX5g4FIRC4Cp8zKu4HvQA6GRnlk3QgsF+YetLFEzgMrqCpPzA1BcX&#10;DyR/IpVi2CfWnoHkYBgNwGCp7iobuArRO8m8XRQtna+azPFEWPDc8TONwQiNscema0XtUMzIpLAr&#10;97qFNZniy3ePRpZcAllwq54J96+x8Pf+S2wP/XxHTgv96h6n5Xft2vPH8aJ5LjLQmBVHGAzZOSPU&#10;Gvtb/glfa2DfsoWBt2O5tSugyknjDAfhyTXxT+3luPxlu7l3RVQBVUA8HHI5/wA8V9p/8EoZwf2S&#10;rG5lmLH+2L1BGBxGA45/E5r+/fpJQi/CDm7Tp/me7mz9x+p9JxBVIEyE4wGAPX3FKzxLM0iAhAOS&#10;T1pqyoSVJBCjqe3tToXtXzG21wccZxiv81mfNMJZJDKrwsTkcLntRb3pDARxZUdE9DTxbJCVkCrk&#10;jjaelJLtXdJBJtKc/L61nzCI7me5tnWdWCI4IOB0J+lYeva2keYYZgCxOSB0rdneWeLO0biDhT0r&#10;mNc0zy43WBVB+820c5rooSXOrg27GFqXiDbasyODs+8o7/4V4l4P+Ekvx0/aJ+NfwDifyda+JPwY&#10;iTwixbBnuLO6SR4FyfmZsDgdsntXrepafdzl0QKr4HX+OuM8b/Cq812+0nxp4b1660Txb4du/tXh&#10;3xBYHbLZS9+e6tjBXoa/U+As7wvDefwxdb4Nn5J9R4XERoV1KW2x+cHij4R+IPh/41fw54p0W803&#10;W9OuCj2WqQNFLC6nGNrgZGR1HBr1D4WeI/GGtGXXfhrq1to3i/w+weWzSQRw6pF6Mo4OcEV+i8/7&#10;Xvwr+K2jW/h3/gob+yBYeJ721QQjxpoNgjyTkYHmMvDofocdeKreG/CX/BC/wnqJ8W6L4G1+1u5Q&#10;C8c1jcufm/gwfQ9q/ruPFXDOcYDlqSjOE1qtLa97nQ8BOv71Oat6nln7PH7QcXx0+GcHis2DWd/b&#10;XDWWsWW7JtrlD8yn2IwR7Gu7utWfdFLNK3L4AHqPWuK8N+H/AIc2Hxn+IHiL4HeF5tG8GazrUEuk&#10;2U0JRpNkCo0u0/dDtk4rsTaI0TTtEBkgFBX8j8U4XLcJn1elgHeknp5eR5+IjGFVxjqK9/MTjks5&#10;yfWo3Y3LjzpNkvXjvViGF8hnTKgfKwHSnx6RH9qa8Z8Fo+/Y188pRW7OYqEqlx5jyeYjHbw3T60j&#10;2zO8aOGY78LkZGPUVpWfh2TcIzGCrk7oyOtbun+FrSCWNZhvEnI44X2rKeJw9NasuMZPocrd2soZ&#10;Fji2j+Ax9D7mhrO/iXdIPL3Dv6V2g8Gt5hRWBJPReAKng8HK28SQbiMfeGa5J5jQS0ZsqbONsNLu&#10;WyzblYgHOzpzWzpXht/PBaEOzvlG9M966e28LqUJSM4H8OOPerllY+W32VGCKB3GSprza+Pm37rs&#10;Uo2Mi38KTwn5I2BJB3BeK0V8M2E1syNGcqM4P8VbJdQqw+Yu1cHPqfepMC5uRwFB6ADFeXUxNSUr&#10;tmisYdv4WSPCqmFHU9wKsQaLG7LmPCHIwO9aYW4ht5RNLGCHGAB970qQbUaORCFKcsv94Vz+2lfc&#10;qxQi05I3CiNdi8ZxU0sXQovLZ3KelWJFiDs4C4PPFRIsMshyMFSdrt0qXNyGkPtre2TOHYNnknPF&#10;R+Wz/u5JCTu4Y88VO6yBkbyyxztJxyRTFjR2/eAEkYwKgoW3i48yR8AHHWniN2kZJVJyc/L1xTIv&#10;9DUZhGxuimlna5w0yIiBsZ96CkxkMEDXDENsAJHI4+tSNOUi3MGYt0pDIVl8pVHzLkkdM065uIYY&#10;h5cO/JG5RUtajuhYC7QOisFfGTx1p7LFHEoEm8gcj3qrCsyBljwMno/b6VNFE0Y2HBMg6g55FPZB&#10;cljljciMEliOSKdFcRrIYZlXLcIR2FRxx+S28Ng7MMpprRozi4NqpCLu2A01qQfnB/wW2+ONzq3i&#10;zw/+zd4TvVbGy71NI3GQ7EhEYdvWrH7N/wAMLD4VfDPTtESyVLpo/Oupmjxl2PX3rw74lyv8cv8A&#10;gpH4h129jjuIY/EcogjVuDFb/IgwewCV9l+DNCGrokUsACMcIMc59a/0R8Lskw2Q8I0KNNatJyfV&#10;t6v8Wc+be44U+iR5H45h+KmlaJrXg/wdpiy2+uaotxNfK+0xjaBsb/Z7/jXOfDz4Et4GvW8cfETU&#10;oLyS3/eCND8kf519X3fwdkh0kPDE5LDdJlc8V538R/h5Nf6ZdaPJctCssBVHC8hu3Ffoi3PMbscz&#10;PpFzP4eTxl478U/8Izpc6M+l2qlZLi4XPBK5yARXI6b8RvBsXjTS/C/gnxPe6gNTkaO5hvYdv2fA&#10;zvBHr0xVDx38KPjJ4u1Xfr/iy0mURxxRykH5EA2hQPoO3rXS/DX4K6L4BuUvngNxeSjbLdMckD0U&#10;dq1gtRVanu2O6kWW0gFvaxsHRQMqc4HcipAyXaRWxJDiXrk4J96bbXECXH2dVNvscjDL1X1qxMka&#10;3paBQE3fu/mzvGOtaNnGm2xrW1rFcM1zboVU8qWyVPt9a4/47eAtL+Knw/v/AAhqVosIuod0E55C&#10;Sryp/MY/Gusl85p2BiX5gqjf1Bpl3p3l7lmtNg3BSSc++fpWM4qaaa0Z10puElKL1R4r/wAEbvjv&#10;qXw2+OGsfs7eJ53gttUEr2qsx+S6i4KqD/eGfyr9P1S5lVXVmIzluORX40/EKd/gZ+3d4d8aabK0&#10;UA12zvdy/LuDuFcfz/Ov2btzNPGs8MqndGCcPkcj1FfxH475HRwGd08bTVvaJp+sev3H01ZqpTjU&#10;7jRA00vlKuR1PqT7UhMXniJ2wV5K+vtU6rHljGuGAwW+vpULG3hZWIVnPDcZzX4Hucw+GO6YgkEk&#10;cLkjIokSFnWYy7mAxtUdTmlErQyfaNygyD5WI7VHKnlhpF+cf3wauImQ6gcNh0yhwS2fSmwuRPvl&#10;BWMJk46GpUERTyhAASueTz70+ay3p58TDy+jZPetU2TZkE6Jcf6QAVycrzTopt8f2Uxgjdn8aUx+&#10;XjLYPcY6U6OMOwQwqQej+poFsLboc/Zpl5ZsomelRsqxTGNpT8nOM80rwypOkiSMQykFh6e9KtsH&#10;CiNx5gb7xp7ILhdPJI4V4yFxwSOtSxNIs6B5AAVxjOSKaEihmaFwrN/fHr7Up2BWlaPlRlj61L1G&#10;iMRmIMS3LscY5NEYijhImk4yPmPTGaJEh8yK7mVdp6HP86tXlst5GsdssflkZHrU2Y0tRoRUGFA2&#10;kc4HJFZnih0tdHkYpgMCUUnoK04VIKQmRd0ed3OAK4f4yeKbXR9KlknuQI44yxbdgKQOPzr9B8Mc&#10;gq8RcZYXDRjeKkpPtZHpZdRVXFxTWh+fH/BR3WbK98bmzkmZng/1IBwBkc5r5r8P6aCBM8mSxJGc&#10;muu/aP8AGGreO/ibqmsrcNJA1wUc5yEINYekR+XbQ2sRw5TLMD0HpX+k/HVWGWcJQwyeraX3E8Z4&#10;xLCcvd/gjd0KdjKkd1b8bgRIvp/jXoHhG5meVpJ71ljKkKMcgjnNedafGDcx2chfEZ4bFej+HIzp&#10;rfYtpB2hkkAGBx796/m7Hvm1PxLNLT1Onb7PqcBEQlljjT5mXpn1qNLbGnqFughLDAU8kVUtdSub&#10;clZUZVckSMh6inRFZpfs8UxZgxLO3YYrxZJny9VamhDCoYyuyrvPyqTycUuvlLtbcWEbCfBUqoyc&#10;fSoI2ULnzfMEaBirHlfepkufJUXFu4jyfmI5I9qcdDnT5WUTNch/Na3UOQV+ZefcVW2ia5kkkEZL&#10;R4YBuOnHWr+owTXh8+MgueVzwBVSSGR4S01rGWTO516GtE9RubKOoG5tmFxDbMBgZKnlh61Xutt9&#10;cK6vsEYB24zz+FbFjFeSyTLM52iMnIGfoKpwxW9zLBCw2lnzgDGSfWuiFgTuyokm64WH7Lv8ts71&#10;GT7itY3MbybZJSinkr1rMv4ktdSKQyjaxy+04yc1O4jZhAipv3hyN2DjHOfXmtbCnG5b+zW8146W&#10;7Psxn5+AfpThaeVE7s4UhwVyenas83b3TGB3UBDjhuD71YR5mngiW5XKZ3xryXBHANC3OacWT2rx&#10;sjRudjq33H7Y/nUviC2XUmgm05o8+SyAH+Hp1qsZbq6eLdEFJbEq5+7/APWqw1sizK2TvTquOvvW&#10;ikrmeqZlizkYB5bgAxPyoHGf61ZkWzW3E18qEsCrbD0X6VP9lvPPeWIx7H6q65GfWq0mlNJA42qQ&#10;ql2K+3aq5kjWMyGwS4s7kSWUDhEOQqDnA9u5q5fxfa5oLxo5AwySjD7h6cj1q3p9pcopmM37x4SV&#10;2evvUsFvLqRSCCZEyu2QHgH15qJSuaxmQaVdXdjrCrqLME3ZVyOvHQ108d1DK7XDMzR8FV9RWDZr&#10;pV1crYO+ZIvuYPBPT8a2ZYzBH5bxiRB8yhTgn2qDqjG6Lj2lu8bXtqMoByC3X8Kz5TBDEA0YV5MM&#10;5XsO1Lb3WbYLexeWSpClMlc+1Zy2qG5WHdukYHqcYNNJmUotEpilicoRuXko46VX1WJNQuUnvIsN&#10;HEB15BFTLFLBfjdPkMmCD0BqGaeK9lO0pyCMc5Hqc1djG/KzF1G2E8bG3MqvIf3hAztHaoILWMA2&#10;08AZnIzIeMVo3CT2jv5Uz4zwnqPrVa+jmeVJoJAcMAVPfPWhaGntEita6Xd6ZLIqyiRScoN2Mf8A&#10;16Kv3Fkstoy70D7gQd3NFO7KVVG3cS2oie6lVI3Zv3aQjp9abNcRPNGArPgfMF5x7mq6SwvaKXs9&#10;puANqryc+uKfZywGZbaBvLkddu5hjOD1riUbG8loTw30Nozzeb8qrgK4znnpVbUmj1C9E7AwsyY8&#10;pW+X2OKtzQQxSySyWocoyjKHI/GqjP8Aa7g3EQUHccoT90CixzW5WIbYkJGlq7kNmVozx/n2psrT&#10;wvNarayFWAAbGCO+aaEmuI223DIrOWfyj0phtTdqJYbyVCv+rdmOSQe/4VnJNI6oVNCtc292zCaD&#10;KkHLQuM55qtKbiZFItkMqhlXzum/Pb14rY0qZJPPmkUx4QpmTvngfjmq8ls0NzDcqo3oAzITkA9z&#10;SUnc1jO5mWsVzY26vJKJjuyQBjn2qSA3cWJJbQ7vMJdXOSRjI+lO1bVbJbpEdTFuQFY1ByTVuKK3&#10;dxqCakxjjAcx/dIfGMHPGK0auW43RK1xHd2Ihu3wU5jEUYJ+jVDczxQx/ZtzPuYbnzio0uILEC4j&#10;mDrJJ8+88jNDLb2JErhpdz5YOeFNZtO5hKLSLFusBjdGu2aMnKkjn8qZdPE0H2SRSq5yjrzg06Jn&#10;e8a2iKtEp3jPfIzUFzeOs4JQoAp+UDp9aexhe0ivqqpD/o1rFEQSrfvDggj0p0cqQsuETKIF2Ic4&#10;PtViS1hv7fz1hMse3O5xjb/9aozpiXJVoUUBR91adzWNR2K8mm/bUVpJCdjEhgcEe1RNCjoFe4Uz&#10;RYOwjjg1pWMFxl3to02xsN2GyJDjOf6VHNewibNpajdLLkq68rxzn1puWhtGdzNvbbyNssil3Zss&#10;B/T0rQEN7OqM7CFdv731FReIL9PLe4W1ZiiAlEHDY5xU7XsMumQTmYQo6cCb+MdSMfpWbWpq9UMV&#10;lhSMTSYY/wAO7IYA8E+lOld2uHeGEqQucIc8d6qSCEwHU7nDQvlQYVOBjoPapIpPL8uRbnYrxnBU&#10;Z4x0pxizJwZqaZrK6JfQ6xa2rSmB1baDirn7SEEvinw5FqsUe4NCsjBv4WxkflWUt/BdW6QC1ZGc&#10;bPMIAHHNXtQ19L/w2/hu6Z9ohKhwN34f0r9c8Kc1jhM3lhZuymtPVH6T4d5pDCYyeEqOyqbeqIv+&#10;CbvxWHgj9oVdE1+QfYdd09rRX37QkwYOh9ySuPxr9MA4VQY2woUYD8kmvxg1Vtd8HeLrTVNLaSGa&#10;2ulmhdRgoytnrX6m/ss/HjTvjx8L7TxRbXkJvbVFgvoojysgAySDzz1r4D6UvAdao6fEuGjdJclS&#10;3Ts3/mfpeYUtVOK9T1KF5AAs2whn+V2GCBU2oechWVZ+BwSRk4qKOJZpI5WUFUUhgW6ntUgkkKAE&#10;Ky89euK/iNxueWI11aqTsX5sYYGoryJCvyLhWHLr1zTng3OhaEMcZPPIqN5BCCHRm+fJAPb2qoRs&#10;yG9TC1C1l+fyRxzkk/ezXJ6pbTLP8ykYQhQBwfWvR7i2tpFcQFmLHgADmsm88NSPIZUKhs5UMOgP&#10;XNejh6qgRJXPMtX8PLrOn3Gn3VsksbxFPKlGVYEc5B4rP/Z/+Jfxh/ZF02+8AXHgaz+IfwpvpjJL&#10;4PvZA11pZY/N9mL5BTk/Icj0r0640W1Yh3hx8p3BePoapHwq0cpk8nDD0Pavtcg4xxfDtb2uFla+&#10;63TKw7qUZ8y/4BzV3of/AAQ3+LF0+rfED4VeJPB+pX7kXNi8d5brE4JJX9zuTH0xWB+0D4a/4JVa&#10;j8CdT+Hn7Mfh/Wtb8VSPBHo91LJdulnIkqYfMuANoGTwc12+peA9GulS5m0iJzG2SWjB5PemWXgX&#10;RoJftdppEULNgZSIZJz1OK/QqnjXjalNw9i9Vb4n+R2zxkOWyppM5PT7S4s4IoLmJm8uFUZ1HDHA&#10;BNWlsl2DymbYx6EYwa7G58ONKpjjhY7V4bHSpIvDNy8iwoI1gAzKWGST6CvyitmlOrVlO1ru547p&#10;ybOS/s8sN0cXCHhiTzVqx0+6uX8g8qRzx2+tdba+FI3nMiR4jVvlRhjNaljoVtGpV0Vc54A5rknm&#10;EWtClSaOOtPDZmYI6M0cZJIB4IrZtfDEckalIHDdVyOAPrXQWmn2MURUwkKTjpz9avwW6TQGOK32&#10;ArhW3cn8K82pja0upsqcUcrB4TtLdWnORIx5A9KtwaHbzXS4jJCAEAZ/GtpUeGMWzW/G76k1PGUg&#10;3ytCFIHy461yyxVR7sHFIoQaRauiW6sI1Y4HGSTVlbQeSFlUfLhc7fSp2kMhEkMC+YRgA9BSRzLg&#10;2kkoJ53A9CfasXUcuoRsNAS3by4yRkbsHoRTxCJgkjqqKDlFxmpII45V8pH5XnJH6VGUdRhCU67d&#10;4681m73LurDGmd90UciqqglTjP8Ak1Jc3CyQrcsvCIARUFzL5b+akefRR3NPuDAVDq+4sP8AV45H&#10;4Ursi+o8YmAwnUcNmmGAQEtJPtDtg57U6B4ltWkWZdyDLL3A+lRNIl5KsSOFGehFJ6lJ3J5kk2YB&#10;BBGBhuRUagqcbGEZGW3NyaR5JkiSa3VXwSCCeRTZP9KDJMv3scA4pWGPCrAWnSAsmcZzk05biKQg&#10;orsdvy8421EgjeQQImPLzwDw1EkiGIRqhyVJznp7VSRSuh7SbpQbYgso79jQLmQxhLg7mVj8wHPX&#10;NMjhijImjJJI6bac6PsIj4fgHPQc0WYcwlxGlwWLsW3cHjvUMemmMhY4UUHg7RirKsRII4yhOePe&#10;mSM7lpJmKIvUbep/wqVFp2NVUmuo026zIBHHsG8kjqfzpEjRizqDheN2O1SJMJVxHgZUEEniiS1F&#10;sSkpznkBTwK0jdITkIZGCqsErOTyOMcehpIbhXZlEQVgcEH+lNJ8iSN2XawPA9acQsO6Vl4BzwOM&#10;0mncdySWSRgkEWAP4wOmadBPCkgiI2AcHjqaqwsdpXzC/wAxbOPepJo3dw7RABEIXP8AFU8pLdx8&#10;qKo2qjBQcuSOD71E6NvBVsjuM4pYC4AWRWIA6g96VnXzGh3gBejetKyENKpGVkIJIPyc9B9aZctM&#10;zCUSbWHHK0rvhB5TqpHGKiZ5VyjuMMflbHf0p8pLdh/miJ1eRhJv5yOORS3IlkARSFbIbfntSRpG&#10;oVHIGecmmTxFf3cdwpJbq3f2o5SL3YiJDIzOjFmHOMdDUkmSqxPEcA4Vs8morRUVGWN8uGxIMd6e&#10;JIzIynJ4xjPANUkxNajw073G7A+QYU4/WmROFtpJYtxI6802GKdbdpFnOAcKGH3TUcCSW8bIrEg/&#10;eBFVa4ru5KqGRo2Z9m3np1Jp8avDc5jfjBzn1+tMmkAVJE2kA/MMc5qbKGIzEY2jO3HWsnC4+Yr3&#10;Uqsg8yQkLwCp4zUsZV1LRLgY+XPU06AW81uzMqhW5BHb6CmDfLMGtbf90FGXPAJoSFzak0ZCwrvQ&#10;ouM7l7n0piwqHSUbeuFB7+9LFLPBlpioiOSqt0U0NsUhgQccj2rRRui00xIhEzsVTkH72OCaefND&#10;+Y1kGbbj5v50WixyQiNnIO/lR0LU2QS7EmMpIzgLmq5QHNsZc3eBu/gUd6gNoqXDOshw44XPIp7u&#10;JnVI+Sgyzf8A66lIhXa8g+YnjjnHrUOOpF2R26RRyFFZmz+NSCVoVLiLBB6H+IURJbtJvgiyAPxa&#10;mSXEExYwylwQAdo+4fSosikEaXSPuLABhkRr61meLVdvDtxCJNr4yD3+taiTyySDzEIU9MDp71n+&#10;Lo7hdMkjZAq4zv8AUe9fY8AK3GWCf/TxHZgf96j6n5V/8FAtPK/GmWUpIRsVVLHJJ5yT+Oa+0f8A&#10;glOZIv2VYI5o4/k1+6VFjPGz5OvvnNfGf7fqX0Xxjk3nfE5LA56HPb9a+xf+CU1zj9k+20w4Lrr9&#10;3IxHLAsV+XPfpX98fSS97wfWv26f6ntZpZwl6n048ZluBAjL94sHI6j0pEjG9hFCvAH3hgGi1jYM&#10;ytOFxn745PtTrhhI32YH0Ktjg1/my1dHz0kSlEgiLEYx/wCO1GI3DOQAQfmIzwRSFmmPku3XrnoR&#10;6VLcNEpJyQmANuKhwsZkZlYcrEoIIXAHaq9/pq3UpaE7SRlSfWrcAjVTcIAcqcBh0qaKGGa22RMC&#10;2SeTyPahNxYbnK3fhi2RVuHt2Lhu38JqjeeF1Cs1szEEfMzLnBrsGIJYysGBb5dq9aBZwqjJInLd&#10;QSOK6aeImluQ4XZw154QiSwIubTcM5JC5/HFZr/DW1v4ldtLhjUnO/y+X9sV6N9kiO0zRhtv/LPd&#10;/hUhtIz8qR5QDIC9vaur69if5mPlS2ODPgaKKIhIVCRgZAH8qmi8GIgDKm9XQkgLwa7Oa2gjUSeW&#10;STgkDvTxpwCo1nKOR8yk9Pal9exD05hckTjm8KMYFcxoqbs+/wBKsw+GIxKAIwVJ4XHK+1dVLZRx&#10;xx3AVMo37xG5z71NDHFHKIkA3FfmJ7VEsXWe7GoR6I5+z8OSK67gqnfkFl6+taw0m3RVDRqSvquQ&#10;KuvbGVVEbqQPvZPIpsqRQTlfMKZGcHnNcdSpKT3LUbFQ2XlxExR9sOD1/Ch4DEhL9Sw2jPNWHZzJ&#10;8jBkLYOKSW3UJ5kgLFTnk81gpO4+Ui+0HzMMmMAcinb7V7kyuBhhhgvGamRIZYvNVAS3BJPb/wDX&#10;SOUdClxDt2kY2dvrVqTehDVxixsv7wWgYepPpToUe4RZdy7jnf7ewqS4mieBYrcdQMEH+lQQRRxk&#10;bc5IwSDUyTsKxHIweZY1HTksF9O1WGiWV8KTGAMliOvtSLEuTjcDnIyRn60nkTh0ZpdwbOQ3YVhb&#10;U2UR8iqib1GfYDoKj2CJ2eEK4cAjPapVBaN/s2CF7ioELXJEcaHIOcEYPvVpFco6C5k2vvlIKEYJ&#10;HSlBUsJUQED0NR/K+UaP5SfXqaV4hFIjCLnoe2MVSTYmrDLu7hzuZ8huv1qRJ5JITGmP9nPUUjx2&#10;srHagGRwc85psqlAGRDkLzs5LGrcRDzKVZROwZhjIxwR3qSVraTDBAMtnAqILENsxTcHHy569Kkg&#10;hTzCJNoVQM7qjlBag9w8ibtoDZOH65NKnzgCZsSYwdg7+tNiEIlkJOQSAoB4qbaJCI4AhPdw33SO&#10;xo5bjasEaiJQXAOWPXg1FKqxpM1rvd1jYondiASBjvT7p1EqxOy9Pl5/WmKltGVM7NyV+ZfTPqel&#10;a0o2mpdmhXtqfjZ+y+ft/wC2T4h1K+jZ2e+v3USLyp81uPY4r9Dfg/py3VzFHHEDGc72YfdPoK/P&#10;e2if4Af8FGdd8Na+xgiXxNeRnzRw0czs8ZOOxDKQa+9vhn4qOlzpMxDRedmIFsDmv9JuEpxqZHRl&#10;HZxVvuObN9a8X5H09B4D06fwkJC+HWM545b0rwD4v6LZSGSF4QGUEgK2CPfNetWfxRj/ALIaKG6D&#10;kryAeg9a8c+LviWW6hknhlUvKx2jH3gB+lfTxTPKbTR5nM0UNuy+SSBLxIR3x60trJKSZHUNCAcM&#10;DjBNLE0+o2gi1C4jRI2LiBDkAZIwx9aZZ2MZhe2aLcgfeu0kqD14roWhzTbbJjam5hEs1xnJyOAM&#10;j0zTI44lu0niR0Cg4JGQf8KmjM0sbSRw7hEudhOCPpSxJdPCRGP3Yx5bsO2Km+oldjbqe8eNQIyo&#10;U5CrjOfXNRLqLzAgDbIzgF3HAH0qeeG6a1Z4Jl8z2OcHtVa9+0zMjRqpdsblIxj1x+NK9zaJ8i/8&#10;FAEVPjj4fxKksrCEOFGCD5gK/Sv1+8ItH/wimnKrhCdMt2YKc5BiU9a/IH46R33xb/bO0HwtptgZ&#10;WXUbS0m8sglSJBuJ+gr9hdLtbdNMtUtsqkUCR4YfNgKFH6Cv4++kJWpyrYamnreT/r7z6eTaw1NM&#10;tXPly2+0MUBIzz0FRSfNB5mwYVupNTzCORzAwQME4DDtSoIQ/k+ZnI+YY4+lfzUkjIViXiWOPoBg&#10;e30pk0d1Cqx26qoC/NnsfSmhktW8sLhAflOaek0pDKYstnALn9arlAiuJyhTAC8fPjqTRl3RpElK&#10;qOxqQ2vmqA3DBdrEnjPXNTSRqhWQEEFQCFGacUxPYrTYkUSIQpCc55z7UW0geGSK3l2v/eYdfepm&#10;tto8xicNyvH61TkEwkKoyrhcFjWqjoYzeo9ZZ1kKpcjaFwSy9aPtCxwGTZ8o6k9c1EhEe3dOXwfm&#10;7CrLNGsix7FMZGSw5yKzlccUwt4QyrO6bCeSc8GkMIhkM7v5nmdCvT8qSbe8Ri83lhwR6elSWzw2&#10;qqLjnHUMQPxoimbWsBtVljaHachcpuXg0kEbRKkZcrGCfkHXNNluJfOC5Kp13bs59qq6tqMFrCs1&#10;zcBVHO7PIH0rtwmBxWPxMcPh4Oc5OyS3LpwlOfLFXY7V9Zt7K3lLDDMDkHqOK+Pf28/j3D4Z8AXX&#10;hzRNSD6hettZQ2TGnOc+leo/tFftI+HvAfh241e5u41kywhh3De5Gegr80fix8XNd+JPi681XVpW&#10;Y3E/7uMcAL2r/QzwL8Kf9U8t+vZjFfWJpN/3Vva/l1PqcHQ+pUG5bv8AAw7JrrVdRlu5ZxICd8il&#10;MZb39atxRSRzm4ldFHZY48Z+tO0i2ktbeRnKBihO48dulWFt3mRBJCQVTKkc7q249z+Ob5p7OlK9&#10;OnovN9Wfl3E+Zxx2L5abvGP4suaFDJJcJM7uuGHL8mu90vU7+aWO2uLWPyi6gtt6j1rlfD1vJeJ8&#10;+1DKwEatxwAOa6s5+wxtagAw4Vifr1r8zxWqPz/H1E9DpLqN45FQXCCEJllA6VS+2S2TG5hnDDcT&#10;G+3B9Me/FW41tptO8t5AZnTgue3oapJKpuntS8RijQFYwOh715jR4E9blmy1ESsI2MbOxK/N94+1&#10;XoLmGctHHbLGvZfT1rG0vyV3ibCFhlZFP3T/AJxVyz+0qk0QYMA4BHrUTvFHLJWZrubSa3EcDSLL&#10;nltvykCs6eOaxja3KgqrZYdSSalneeOAPFbSOI1y6joagMV5d23nxjAAy+DnA9KUWxct0Mt/Lg07&#10;ygz+a7HkDoPf8aou00d4hdxjGAYwOSO3tU5eSJjGJn2kfdA5NTW2mNdbYo4tioMhmPJNdEHbci1j&#10;FnsAbhQ8TgSPvO9+QQc/lVeS6vNQ1ExWaBCrgFyM5UdasapqrSXkkKpl8qIgRj5Mc4qleuXVY7ZH&#10;iVTkSkEbxXZG1jZK6NP7NBHvhtoySm1pGUdDntS21xM1zGZiFBfhwAGPsadpd68VqbadcyvyJB0I&#10;9PemS2cRuMSyEZH3RzzSsS4FyPWUM22aISqzbS3QpViGaZ5ZLlLd/LYYDA5C4rGjvWETuUjUBs7F&#10;OSCD3rUtGn3yu0v7qQBlj98dRTSOOqrEzXwlCwtGxJ5BxgAVP5kduWt7ldjMgYe/saqal9okjRdm&#10;wIu4gnk+1MS2unEAkulcOMnJ+YGhkwTbNGFj9kVHURKoO7B5aoXkukaJdiEspK8YqGODyp5FuZwx&#10;JykanPHrWhZiK+ljhmcAwoWGD+dD2NUrFKwludK1FWhhSIh85KZJyOfpW+ouHjhd5/LHmg4IxkVk&#10;G7tkvnFu0hZJgoMhHKkdav3mp3lzcIkNr5XkqAxmX5QT0IqWrM9WmlyomuoJ5pXvYZspEdwweFb+&#10;tYry3d1dfbhdSM6KR8ygH6DFbd1KVT+z2aNZGO4lhgA1j/2lbxvIiDe0cm0AHGD/AIVolciUUyR2&#10;Bs2NvdZdnBG85we4qVIbNLUXc0QbJ5dT0P0rPN0Yw8s/ysZAAFXoc9asLDqcm5wqiIDMjMcKR6VV&#10;kcdZWIdYmmvbaP7PAcbs7s9B3qrJcvbhYJjjnKuBzU81tcXO6OO42KfuovGBWevlRSSTz3QzGCFV&#10;jnj1qbamKVy+ZkdftJTp8uO596KhSMiBbhfmLDIfsR7UU+U05C/IUNr58cpLKNqHPT1xSRXcMDxx&#10;RyyyIsWdxPf+dDwm3j+wysPVtp7fWq097Y6Hbl7eIBC3DE5K55+prmlHU9KxcjvZGQmykMcckm1i&#10;fXv+tS29lbsm9VaRi+W2rz9KzLMoTmVZQksiM2WwcnnI9K0LCyuYzLenUH3K38RC49/rWbVjCcCR&#10;3lmtpEjQQDP3B1GOuarvczadYiC5udxlb5GIGcVcjV7tS/RmBUS55APX8az30/TH1AW4YtHCBsj3&#10;E7j/APWqXsKMXYnhikaFpOSsKEZc549apBZY51ui52E9H6gf4Vfs/Pjs5nsplEUhZWaTnaB25ptp&#10;IjOIHhV1wQMNkA+9Z2VzWKZhXoI1HybuUsVCKpI6Zyev5UNEl1bK+pTGKFpCBEeNxB/Wk8WXc1hO&#10;DNArw3DK+IlOQ33cfSnS2Nxd6UZpbhcIxKKq4Iz2rpi42OtbFuSJLzdDbwlVVMRkDNZ5knSIu8aC&#10;SSX94SfmY4x/SriXsNhHbvIpj2pzFuJLn1NQ3U0b3qGFG3SDgKOoB60NJmExRPqKSl4oGAiiDEn+&#10;L2zVqKC3vZTJ9rO2UA7W6kms2C/ku53eCRpY4w2CXIyf7uKtWcT3Vz+8CBBGpZQcD/Oawluc0o6l&#10;25eRIUt4zKqOQoQdCM9Car6lJ/ZibRIQ8XyYQ8/SrHmCdCqbv3D7lGeM/wCFMaVYl8qS3DOZiZ2H&#10;Jwef60ioxI7SeRLULFMIt45XuwJ6/Wri2Mv2A3BX5v8AlmxHeo7OCJ2+1JtVYj8/mD+H0z60JdG9&#10;zDbrIuGDrlsDb/jSsjVLlKklhdrcIl8zbXyXDDsOhqm2mXF6kusXLtJaRjCDGScenoKueK7m8ZVu&#10;lmbI+RVBwQpHJFZ9k81rbC3nmZlIUFI2OApH+NXGF0aRlcs6Jqtte2ogjjAUON6s3GO1TpMtm0gg&#10;tSxJwhK5x3wKzNPt1s7MzS2kYfzSsYLHLD1qyLrUVspTOCQWAjUD3rZQsiubWwLJcW8Pn3NzlCP3&#10;ykdiaswztYwLLbAHeWG09lxk1nxC5vZns7qNiAoVm6Bge1WEVZRjOE80KOfQYIrpwOMrYDFwxFF2&#10;lF3R14XE1cJXjWpu0ou6ON8eWMN+5S3U5AyWJ5Yd8Vp/su/tDeJf2bPiOviG3+0T6bIwi1HThJhL&#10;iMnr9QOQas+I9GTW5ZJIIZkkVcAyKFB47YrznUYruP8A0VYsPnIWTtj0r+qMkzbI+PshlhsRFT5o&#10;2qQfn1/4J+5ZFneHzzBqX218S/rofsB8Kvil4O+LPhWHxb4L1uO6hlUF1jcFoyf4WHY11c8DsBFG&#10;x+YZBx1r8iv2eP2h/iJ8E/FK3nhvV5R+9Vp7JpP3UwHZhX6AfAX9uz4dfFiw8nxJMdE1ZiQkEr5j&#10;LAkcN0HHOPwr+KvFT6OufcM4qpjsjg6+Fbbsvih5W6r0O2rgpLWnr5HucTEqERwCeNxHIpskUbLu&#10;kkG3HzZXiqeheINN1ICSG8jnRx8s0L5Bq/dTQJHvwcFcZHQV/M9fDV8NUcKsHGS6NNP7mcDi7kMK&#10;mGVZfIMkX8JFORJZJGcsCM4VcYI+tIJ2YAoSTH/d447UKDPKqAvhj8wHb3rKN0LlZFPprxx5nQHc&#10;2eOhqUWJKq2RgryT1HtSmaRrkRz4KI3ygtweKLiNy4VlwCODurRc3YeyK09nCk7QTpyozjHDfWmp&#10;pyRlpEYqpwCn+FTTSqm2eWMlxwqq3Qepz60oO67ZVY54KKTxn+nFapytsZy1GRwwwSjAJAPzDHWp&#10;lsoEBIi2bjksT1qTeuSi4LN1AP51FLJJtiRZQAG4yetDjVltF/cVFMkEccyhERW3fcGO1SpIHVSP&#10;+WbEMm36Z5qNYGa7zNlNp6565qUbNr4yEHByc81Do4hvSD+5l8rtsQ7/ADG8uSMrGxIJI6CpYUkt&#10;j5kSq20bRx1FRTTJFlbiQMv1wKd9ptouWudx6HLYBFXHBY2fw05f+Av/ACJ5Jdh0L7pjNBESw4ZD&#10;696fvinuCsTNleWQ9FqBdSH71VKAOQAw4Ipk08dpEXE6rvODl+aTy3Mb/wAGf/gL/wAg5Jdi9NHK&#10;Q8oUr34qvGkZJiIwWGScd/WmHU7eNRLPehSD3bqaYl/aFFnguVbeCTlxitoZTmcnpQn/AOAy/wAi&#10;OSV9ibzVhI2NkL0IP86ljZpIvPuDyvy7sd6px6jYJKIzIm8jOGfjNLda1ZW+1JriL5zgJ5g4962e&#10;S5s9sPU/8Al/kUoT6Jkl8pkdZXRiCPlAH86lWISMFDAyHBUqOlU/7YtxlE1GEENwQwPH0p/9racu&#10;4f2rDnqPLYH86I8OZ9LVYaf/AIC/8heyqvoyzChiMiiMPk85HammKO4iH7vYA3DfSqr67pMMqRm/&#10;Ulxw4fjFV7vW9Jt1YnWImU9FDjIrqhwnxLON1g6j/wC3H/kNU6nZmhMYRIBFCef9Y+fuig3flMUC&#10;hwxwTt5FZ0/ijw3Jb/v9WiVlHIMgGTS2fifQ4kwdUticZH7znPpWi4M4reqwNX/wB/5GipVf5Waa&#10;eWGwwwDTBDEMq8ZI/iGf5Gs2Xxv4bhj/AH2qRjzX4Vm6/QUi+MfDCNJIuqw7QMACTJBrWPBPFr/5&#10;gav/AIA/8i3RrP7LLtiwTKIJBnghmxgVNLGbqTHmFew7Vlx+M/B/m+bPrERyMt8/GKi/4T/w1csD&#10;BqCheSWU/KeetbLgPjGe2Aq/+AMX1XEfys1rRBDN86su3q5PU9qleQSyNvYlSmQD0xXPT/ErwlLc&#10;PaPqiKEjycHr+NMuviR4PigdpNYhWIKPnaTAJ9K2XhxxvLbAVP8AwEpYbE/ys3J7KYAqH4UZA6VK&#10;q+Qi3Mx3sBgoDnFcvL8T/BLMuddhU7cmPzMkinf8LR8JfaPs/wDaaLxyin8cmt4eGXHktVgKn3Fr&#10;CYl/YZ1MNxDcym7SEFWyCAeM4psLM0rQKqlAPuZ6Vysvxc8CRWyqutRqu8g47/Sltvi94H+1Yj1i&#10;Jii5kAOOCO4rb/iFXH8tsBP7i/qmI/kZ1SSsy7Vt9jIACB0PvST3O1xIxIJXGMdK5QfGfwcboquo&#10;APkZjJHC9c1DdfHXwFDKsEmpIGyWGATx9a0XhJ4hT2wE/wABfUsV/IzrUKXqlRK3zffVh37UssYV&#10;0V155yQOprjH+OPgK2/fDWSmRuPmJjGelE3x48DLjdqKqpXcSpzu9hTXg94jP/mAn+APA4z+RnWt&#10;OmSyxZCjlcZqGUhVEITa33sHvXJR/H34dtGXt7ssCdrv0wcelQzfHvwMpV31Irldq/KM5NdUPBvx&#10;GltgJfgT/Z+Nf2Gdss5xiaLjGM46VFI6R4IA4/vdWPrXB3n7Rvw/sIFhuL9yR9/yxkn8Khk/aM8A&#10;qqh78uiDCMV7V1LwQ8TJr/cJfev8xrK8d/IekxvHEzTomQRyAO/emguJt7qAhGSfSvN1/aZ8BOGt&#10;11JUAOV/eDBp5/aV+HAKD+0Vz0Aznkjiqh4GeJL3wbXzH/ZWNf2T0UPLcfNHNtiK905zTWZlkZOp&#10;UDBA6/WvL1/ai8DtO2nxXR8xj83zD5cdScUkv7Tnga0dpDfoTn5kEoXn6n+VdMPAbxJa/wB1/H/g&#10;B/ZOOf2T1eMcebtzuIwoqOdyJfMF2ApH3MdDXlf/AA1r4AOFaZVAH/PQZx/jmqc/7Wnw4Zo4FuTn&#10;BbBlAwRzg+9bL6P3iZLbCr7/APgDeUY9L4fxPYHbCRIrKNzZyB1qVJBHFhsHByABXjKftYeDr1QU&#10;wyDOQ0gzj0PpTJv2xPA8ANvEUkVT84NwFC49KqP0e/Ex2/2Zf+Bf8AlZPj278v4ntUds8sZZgQh6&#10;inQfZrMErmTA446dq8Ku/wBs/wAGoY3RhLuXLLDODgevuQKln/bN8FvZBYZIFZDl982Gruj9HLxM&#10;kv4Ef/Av+Aaf2Pj4q7j+J7a85iixtyTyAp60kvlvhRuXK5I9DXh8n7a/w8gRnWSAyAco0wBJ9AO3&#10;1qsP22PCly7SypFBuj3RhZgQR/Wn/wAS4eJv/PmH/gX/AACllOMe6X3nvcTxi0O5zuz8px2pDuZo&#10;2iDHj5QP5V4LH+3B4MkiETNDiMckzAZ5xT5P24vBulRlxLBtTk/NwuemTn+VC+jh4lv/AJdQX/b3&#10;/AD+x8U9br7z3iGdrdjI4xg4HrSGSOMthPvtnOOv1r58j/bx8GGeOeaSDGBkxyjr6Uy8/bx8MyFz&#10;CLdQ5PlGRxhj/StYfRo8SZL4If8AgX/AGsnxqey+8+h96I5dWOcZOefwql4nkc6G8JcAspwXOAK8&#10;H0/9vLwPcRLFLPaMwYBlifhWz0rc1n9rv4ZXekPLda3biHZkyh+V9se1fR8L/R38QMo4gw2NrRhy&#10;U5Juzu9PkdmEynGQxEZNJL1Pib/go1oTad8Q49WfiKRCI1VuBzzj6mvqf/gkoAv7Lcs8cjNE/iS4&#10;MTFcBfkTKj15Gfxr4t/bY+O2jfGDxQo0yQvHbyMolCgBhng8VX/Zv/bV+Ln7PmnQ+BPC+uxQ6M9y&#10;008E1sHDM2MnOcj04r+uPE/w/wA04/8AD/8AsjCzUKt4y969tOmh1Y+HtrxT6n67K32uRtqkspJz&#10;6inwzvtwjru9cV8c+B/+Ci1pd6ctxq2rWYlZSoWKPbz2ByT+dbL/ALfWjxPHs1mFivMiFlw3sK/j&#10;9/RV48vpVp2+Z57yqrL7S+8+rMszgCZmbI+QrjFTtI0qmMoBg8givkmH9v8A0cFxPq9uyspL+UQC&#10;gzx9agm/4KAadFdrs1xQhVcxhlPB7nHSn/xKnx21/Gp/iT/Y9a/xI+uwuxjkFdzYAz0pUlVWY7CG&#10;OTjPWvkl/wDgoRoxzIur2+1H5WN8Mfr1H/6qjuP+Chvh6SzAi11VcHLNkDOO2etJ/RR45f8AzEU/&#10;/JgWT1uskfX/ANnRQGbgkfLgdKRo45FbzZlEgXG0dx618ay/8FG7cW3mprcMS7dvl7Qdxz1Jpsv/&#10;AAUP0wSie71uJR5eUMZGT7fSrj9E7jj/AKCaf3SKWS1ntJH2MNltJFjDpIMM4GTT7ggq0kBZUYbQ&#10;np718c3f/BRDw/8AZ90XiKOIYwfl5J9qox/8FDbJLtroeJM26SZZigJxW8Pom8ZW1xVP7mUsjrPe&#10;cT7SCRiIyxxlgWAcEelN8uYK2GGNxIVe1fGS/wDBR7TkuC1rqiSBx8p80gH14PT61HP/AMFJLB7h&#10;fsurxg4IaLzM4I7ggD6Vsvol8Xf9BMPuZayKp1qI+17cmaMCHgMQG9qlga3WVkbMgwfnA4B9K+Hr&#10;r/gpfploim98QMkYzhI1+8ffnpSJ/wAFF7e9j+1WfiHCu2WQTYDL756U/wDiUzi1fFiofcxrI2nb&#10;2iPt0COQF9rK27lhwBU0zwzptKl9i8nFfD2o/wDBRrSoxGY9W2q5wzO4/ADH86oXP/BR5d4ZvECx&#10;7wV2IRtwD06Zz71Ufol8SyeuLj/4CzVZBN/8vEfdPk4/eQz7VPIwKHnt3zHJgsT8p6givhab/go3&#10;ZfZzLBrkm+AkPECzBv8AGqdv/wAFI7eaF3utekQ/wsPlx7AfpWq+iLxE3pjI/wDgJLyGov8Al4j7&#10;zhJkhdwoHUAH1pIjJBkSXO8MvCjqa+Dm/wCCj1vbhbefXZTkdc7htPcH1pH/AOCitksi2+l+IHlk&#10;Zfml3YIHuO9WvojcQr/mMj/4CSshk/8Al4j70KQImUIB3DIB6Uj7PME6FShPzc4xXwNff8FGbaNJ&#10;ZI9RmEkYXc3m4B7Z9zSL/wAFGbd5Ha31tiwiHmb3wc+3ahfRJzxrXGx/8BGsgXWqj78NxA3KFSoH&#10;KsKGvw0ixGTPH8JGR6Cvz8X/AIKRhg7trE7NF91gw+QfTo2aSP8A4KO2N/Gzrq1zCoUsGBKn8f8A&#10;61NfRDzlv/fl/wCAD/saC/5eo+/bu8SIY87aMYYhsfhUg1BMbIirEqMPuFfnvc/8FMrC+aXTZ9Qu&#10;0WTaRKzZw3rn0qS0/wCChGkRAibxHcSRFcpMDjb/AJ9KpfRGzeOjxy/8Af8AmVHJoy/5eo/QeMw2&#10;43eavAyee/pUM1wWmCibIYct6V+fM3/BROS0mSO38QyushOWV8YHtRp3/BRu3jhlsm1SctyTI0hJ&#10;Ptmqj9EbOd/ryf8A26Esmp/8/UfoLFcQxyuq7SQhyx61JDPay5lS4Vtq8BSOK/O1/wDgpFHdozyX&#10;l1DMrYEhbGV+oqeT/gozstI3N87xSDKkTMH9s8+taP6I+b2/31f+A/8ABKWQqWqqI/QiKa3L/vmX&#10;DA/dYce9TS3duWVfPQADgE849a/PW0/4KNQrHBC2ozMWGC8seSGz1IyOBSf8PCdRs0NzeeJJ/nlw&#10;VjAIx6Y7Co/4lHzN/wDMcv8AwEf9gJa+0R+hVxd26oiFo054APWlt5LYTiTzVUMCMZ5981+eF1/w&#10;UJtHuCy6pctLxuAnOB6Y9Kjk/wCCiIaESXF5KdsnILkg1a+iPmS/5j1/4B/wRf2Gnp7T8D9EGvYp&#10;pyUYMEOByOlOE4umwswC+hPQV+eMH/BQ9LpXuV1edQWwImPHHcdwKsJ/wUFtdTcCOaeL5cgRynaf&#10;xrRfRMx8Vrjv/JA/sGD/AOXhwn/BaT4M6t8P/jrov7Rnh6M/ZdbijiuriNcmO5gwq5x6oAfwr0v4&#10;J/FGx+JPgDSfE2m3ZYS26i4KDG1wMHPvkV5h+09+0v4V+OvwjuvAXiGWR5iwezZ+WSUchs/pXiH7&#10;Hvx9uPg34tk8E+KLiSLRb6UI0jjIgkzgHnoD3xX7Pk/CWY8E5ZRweLnzxirKVrXtt+B5+bZTVlRS&#10;i7tfp0P0F0Xxdqez7Kl3uZ1KlXPSqOtXVzqKndKSyAgnPGaoWMa31tElnqSM9wA0MsBByh6EGm37&#10;3NuVRLZ2eE7ZA5+/XvwcWk0fFSTi2mOtY7QOWuI2TudnfI6VO9mbezkFrPi3TBznBHNLayxmD7Q4&#10;AIQbV9DVq2mt2gkzErExncvXJrQys2yqPP3iaCZismDkDt6U25828klVbsxggbQDU6Xc7sLd49iJ&#10;zEQMfnUYtEvVe9tGXMbkSf1qblRjdkyWjxpHKsgfzODjjjHWuc+IfijT/Afh698V6jdlEtbZizZ4&#10;HoPrmtyzu7S0tphLdjy1O5pm4Cf/AFq+NP2x/wBohviBrEnwu8LamHsoJMXElu/yzMDxn1xXPVqq&#10;Gi3PTweFlWmtND0L/gl38Obr4zftWXvxo1JmktdKeWdxLyHkfhfyFfqjHNHCY/NZRtHJBwK/LH9k&#10;j4xaL+zV4FjtNLEi317J5lxNGR+8JGOM+npXqg/4KERyRk3V/cblcgySNwcd/rX5Rxn4BZtxrj44&#10;yeI9nZaK17H16yuNdJynax+gC3kZkZgynP3S3YUoubQhUdlRwcZB6ivz8tf+CgQ+zI8Op3cuf9Xm&#10;4IEfPpnmpv8AhvPzGIt9SmY+Yd5Z/n9jk18Y/om5h1x3/kn/AARvJqa19p+B983UsMb+Y0wAHYnr&#10;71L9qhlwcoTKB5ZBHNfn4/8AwUPk8mO11PU7iR8n59+d3PTI6CnH/goXFvIsnmjjRCvzzcMT39qf&#10;/EpuZ20xy/8AAQ/sWL/5efgffi3CrMsck2E5AIPBpYL9Yg+JgSTjbnJr4Dg/b+edjcS3jrIo2bA+&#10;Q3oR6Gpv+G/dPsFWOfX7p+8jSscr/s+9Efom5o3/AL8v/ARPJY/8/Efeb6hHJL5hfb8uMOaRlQTi&#10;U7SDztA4Jr4Gn/4KEnzlW31GTbGDvkyfm/HoapSf8FA7kS+ZBeXK8bVjFwSpHqc/zreP0Ssza/39&#10;f+AmMsji3/ER+gVzJZxhPJeNl34cKeadGIlVhO6gEYUOelfnpH/wUKjgkjeXVZmLOTIpmJHPA4HS&#10;rUP/AAUJS0nkS81+SZQg8tc/KD61zVPol5r9nHL/AMA/4I45LFf8vEfoGLiArtXbycHJqpLq+l2s&#10;zC8nGBwisudxr4G/4eX/AGaB7WzkLkOwB3bfxH4Vh+Kv+Cj/AIiuGjTTE3sFLNK64x7Dnn616OW/&#10;RNqwqKWLx10uiVr/ADOylkmHvedT5I+/tf8AiXoujqbeZljTZncSB/Ovmb9oT9urwx4Ke407Sb+K&#10;9uQhJjR8gN6cdq+RfiP+1l8UvHgl83WyiSrgiL5cqe1eTajq2p6pdmW5WSeTOGkdiSM1+68JeFfB&#10;/AdP20YR5ktZSs397/Q7qsMvy2g5Q063Z1fxW+Mfir4ra9JqWt3zMjSu8cIOAu41iwaNbwiO+1K6&#10;K7QJNuOR6D6U220SeCYXEkSNJIo5Jzsq9fWkD3Bad9zBQAFP+elcnFHHcMZSeDwF1DrLZvyXZH57&#10;nPFMMVGVChs95d/QhXWFktDHBD+9kP3++32rT06G4Qo6oSJG5LHjHpUGmW8Ko1xcDnGE44HPWt7R&#10;dKi1ZYJpN3lgElN3Qg9a/Kqrumz4LEVPcbuadvo5WaCa5h2PFFsCYweucn866bHl6U0ccOVZlZgR&#10;yxHT6Cs/ZPeahA0sZjVkIdifvYxg1fWz1B4Hs57j51fBKrxs6/jXi1p858tiKzqO5JJqt9qVyFe2&#10;EaxxZLYz/KiHToRPujLIxX5vm659as6TNDhmNmflGc9setOulEjGFQZQxGH6Y965DgkzPCSafA4Z&#10;SXBIYYxlc4yK1rIyPZbFyrAKN7DtWbewR2qyLqN0ZJmG3dnJAHIq9olzP9iWGdUY9TtPXNKeqsYV&#10;PhNG+ELW8GnG7KuH3lu5GOmapXZbTraMLG6l49wQ55GePxp7RyxoHaImRQeDycelVdcvFuWDTS7y&#10;kaxlVJGKKcNSYO5FfajBPYRqu4bZOy/M4PUfnSQaktpum8qRsLyCCNtFkLWK13MxHBCrjrTZJ5ry&#10;7it93yMSTgjkelWo2KlFGdq0P2y6juxbHEZDNzj8KLy0a50yS6uXZC5wIGXGB/Srt8LrULyECARq&#10;FZXYjBbb0P1rMng1O/L2xuWJilIORwy11RkWti9Yo98giuE8pBENgByGb2pTZ3KtM8mI8pgBj17d&#10;6h+220IjlijdztDkA9unSk85dVhBubaRfn3bQ/A+taESkhYrfdpSwzzohzl2KcnB9avWE2YnijnB&#10;JIK7uOPT2rKWSF7ZreR8yFuAeQAOlatuUvIV86NBICMFRtJGB1prVnPUs0aV8EmvYrdpVJ8oBiRn&#10;FDRaXaRx213EVkMYIYdv8KZDbNEiO1uyzA/K5bIP4+lVdWt7e6v28u4YZj+Zdx+bHf2qrImmlckW&#10;W3uo99qJS+7GG6n1qa1dtLlWPaWMnryTnqapWUqx2iTPNgBeucfjSabCw1SISyFyyktl+2eKiT00&#10;Kepevkun1A6k9gAFITyl7joCa3bmyFzbJJ8rPxlX749axtUncTpKjMEx8ygZDc9an02C8eB5rm6A&#10;CknzAc4HUCoep3Qloi5NExAgmZZZSuV46fjWeml2RaeWVVikkIAz0OO1XUikDlrMlmJyQTwQfT0q&#10;rewy3gSUvtVHOUJwBj+daRdiXIi1OCCSFC0Z4OG2npxin29xz5JZmUdA561QkuheiRLcEESYK561&#10;NYhdQ2WtxOqOJGBkPGMdKqUtTmrNsknuoZ55LeKMjzfuEnH1+tY11KGkCRWaM8bFcZ+9WtqK3CJH&#10;HMigIw2yKOSvtWLeQLZxzXMKHzC2InzyD/Sp5rO5MFZkraheLYKklo65blEbhKKIrl/sZN3AAM/O&#10;2Mkn6UU1N2Nlsb1iLi5kaFbYFlJUOyjg+v0pt/pls9nNBezrteQZRR8zHtj2qe1vLlbWSKK0AjPd&#10;fvE+p9qZdki1WWSHfKp4YjoP8ayasd/ulC/e38j7Oc7oWCFVHU9quJayS2wklkLvu+fHRh61WvEW&#10;6szBEGWdfnLHqxPSromuHiNnIA8sZVTgYyMA1jJESV0TS3MRcwRIAVQeYqdCfWqV/BHFdLbW0Gwp&#10;AA0+MEMef/rVakhuIrlHS3ODw7DvUGoSXd5f/aQgVUQ+Znnp3xWfUm3QzzdXrMls8BEaZMaL3PvS&#10;zhLRhe28ToTyIt3Ib39asf2jbQWqSWrocjBYcnaf61VEcVvMvks8r8vIWOQvp+NJWKSsM1nS7gXv&#10;2+5uiBKgKFDxx6DtzULi3XTpluJg3lnaxhPIPcmn+IJL2WOCXdtjGduB39KpaFpgu55bWZgi3DK7&#10;ZPG0dc1bdkbLYdagTXMULvI7bAEUjP8Ake9X82+neY92TL5URCMgz17CmxXLyyqsKoFjJVmC44FT&#10;RrPvMkoGwDbEMZ49aFLQxnuQWnkPbhbKy2x+UxYDoMdz9am0qK3w7vASVUBj2HpUc7C0iC2EgcTn&#10;aC/fA/kKdYxxWCkx3aNcOhMkWOCf60mJxbRfgnXyUtIQXBYs7Fep7CmTCC1RpTCEmll3OVORjoMe&#10;9SoUkUW1nLHGzD5gy96papDJCkDRqB5MpJdm5J74qbJijpIrC5uPtphWLbGW2kSHgE9yPU5pLyE6&#10;SQEnl85mBBHTr0PpSWN2JY5roXAkIkzHnqfepJJru5RYpE3sxG5nHG3uT70rA3cXU43bRmub19ks&#10;bbmDHsT2qjp95b2soDRFmuNzxhhxtz+lWtYitms5A077Vj6qc9OapPZJBLayCDes77YiTztYev41&#10;0U0i4EOnGOWWR2jJLykqpP3VFa6zWksW6SYrvbDrjjPbpWXIjzancWECEIi8MOuBwavG3sbNF1F5&#10;F2oBhTzlqK0rRFK5GLq9hufKWJDM0vyK33VXPt7U0zA3TQGQxLJKXACZ9cDP1pdSuY4p1wQshG5p&#10;OwB7VHprRm9kdX3qWEiMfYdB7GsYu6udC+BE1yj3CSRR2zAsNocthVA71xfjHw1pzJLqtv5kdxCn&#10;Ib7jD+dd3b3Fw2nPLd6ertubynV8ZGec1Q8Raba3ejTR2sqyedERjPIzx1r2slzjMMkxkcRhJ8sv&#10;zXZnZl2Y4rLcQqlCVmeKTWU9tqguI5y0qDMhV+ma19G+Islg5W0uDHtI8whsc/0rV1jw5a6VcPIY&#10;8kx5AB4Y+1c1d+Hb8yec8EcasdxUL27Zr+i8j8UssxUFDMI8ku61T/yP1vL+L8PVaVdcsvI9y+F/&#10;7Y3ijwhc2trbeLZ4oYPujd98D+Fs9fSvefD3/BQWT7NGNY1iNk8sE7FBVe+G718HSaIYAVaQFWwW&#10;IPIIp+m3P2aeWCQMT1QkkhjXqZhk3htxLH21anRm+9op69+p9TTzDCV4cylGXqfo1bft+eFntvtI&#10;njVnJB9B7g96fJ+3r4atpVlsdVgkEiY3xyglfUsO1fnLqWq3C4iW42qF5jjY4x1xVaC8uLGcahbt&#10;JH53GBIcAV48fDvwsT/g0l84lPF4OPSJ+i0f7eOmkn7XrEMmc+WiJk/j0xSXX7fvhm6xbW3iKGOa&#10;PIMLg5z68V+da3+oRSvcGSRiRhlLHB9D70+HVCsyzXkrHvtY4OfcV1LgHwujr7Kj+H6B9ewH8sT9&#10;ALr9v7TDcNYx30crAgxyq2eMc5HXrmq0n/BQ7QraQJ/aUkkqkglNp2n1I4r4G/tKZ5x9lRim8DIP&#10;Sm3N4/7xonmdgdrM2cZ9qp8I+GVJa0qP/kpDx+Djr7qPvL/h4nopniaLX44mOVaAEtuJ74xmk1P/&#10;AIKF6WrKPtYaDGdxyMj19q+EYt10RFaHEpj+aXP51Gtxey3MkMsgERXBdz3FEco8MYL4aP3R/wAj&#10;GebYOD0lE+55v+Chmj3EEsUPiSZ1EnyOTgtx0znJFVm/4KHwWakJfu7SZysbcR8fxc18TDTYhGLp&#10;Awcjgg8E5quJZHL20e7cMZk3dAO1axwfhtHRKl90f8hrOMMusT7bi/4KHwBdt9q4eXHCZO3b6565&#10;qrq3/BQiO5lRtN1GVjGmU83lXPpxzXxdNbyqwuJpQqFcKq87v8Kt200dqogkwshH3j0AqYz8OKUr&#10;x9nf/Cv8jaGe4WDu5R+4+vbz/goe1u0awGYEkByhJVG/HnFUZ/8AgoI1/GFW9u3dMqRJx5hzyR/T&#10;pXylEu1JpmcNvI3ZHI96jhbzGaKCdCwG7zCfu45rSGYeH0N+T7v+AZTz7B2/iL7j6qH/AAUAudPu&#10;jKZ5QhcK6ysW/wAacf8AgoTHdLOtv9qhaM8IzDLD1AzjntXybcTvdlZIwWydsjL69qmfTLy6nM8h&#10;CCRVUhjxitP7Y8PY7Sh93/AOeXEGDv8AGvuPqWH9vLUb23eQCdoyx3At80fH1qgv7empTqLa4s5J&#10;H3kxOjHKqpBXPPXNfMkEFxa3UkEMgMSg+Zh+G/xpYhGrGVHdQVypzjb70lnvAcdpx/8AAX/kQuIc&#10;K/8Al4vuPpm2/bv1y3kWVYpA21tzSZGT68HrSD9uzxC0Bmhtwq7dudxDZ/vda+bliuIUjluZ/mf5&#10;goOQR/8AXqKYR3rgoGzyCqnge5FD4k4Gjtb/AMBNP7fwL0dRH0bJ+3P4gsp/9JmuJnwGjZXBUDBy&#10;KoXH7cXifVGzZ20vmKyrl2wMZ5968Bt8NMIEl8xAc7QucUq27JcMnmMEAySvX6GhcW8Ew6r/AMBM&#10;nn2CT/ifge8SftqeMQ0iR7LgLncJWPIHpjvUdt+2x41kC3yuzLFnZECfT6/zrwu30f5G3sUB5IVu&#10;TT1s44GRbU5Hl/M5bHPv9KmXG/BUP/2R/wBv4JfbPZY/2z/F9zMtzK8kLOx3rvJA5zwPem3v7anj&#10;SK5kay3geWVZS3Bz39a8Yu7dYJlJkJXbkt/tetRfZpPte8TgKU+6pzn3rGXH3B6fwv8A8BJlxFgr&#10;/E/uPbU/bg8cSIttqErCRx8iA/L9SPWodT/bT8epKkAdlWMjBjzt6c/zrxs2EMu2R2L+W3Bx1p6o&#10;73XkRRFgwyO4xWf/ABELhBbU3/4CSuJsHH7b+49Wn/a3+IV/eC4e8ChMEA5y/pVa8/ar+Ic67heG&#10;O3P3SSSwPUkdq82j0/zXitLno6kGcHHl/wCNUr+CSHEfz7Y5flYjg1a8ROGLaQl9xa4owy+0z0j/&#10;AIa18fxzkQSNMd2WZuSB+FWJv2svHc179oi1JzIQC0cZOFPvXlkDXkLtCkGxmJ5Ve1SWtkiW32mJ&#10;mkIba0mMAHrg/hTl4j8MpfwpfcEuK8N0kz066/a0+IccZQakkaqT96PgfSs7R/2p/iJLdsbnU3Qb&#10;SPlPAz0PvXCHT1uSftFwq7FJJPQ1St/9InLKpBGQGH8Q7VMfE3hmP/LmT+S/zFHiykurZ6DL+0p8&#10;QxJHNba6+1Bggudx/wAaW4/aS+It1bD7PrTJIRgl+5rg7Syt8FmUhtvyk9hSTLDHCttbgsP7xPQ0&#10;peKXD60jQl+Bp/rZh07tNnbt+0F8TJbEW8viKdplbBlD9R6VWu/2hPiK2PP1mZ41OQQea5K3ge5n&#10;NpFGzZGGAPI96jvLWa0cROM5XgY6Gs14p5Ov+Yd/gP8A1twT3g/wOmX4/wDxHWNpV8RMWLZDZ6j6&#10;VEv7QfxRd2R9dl25B2b+PqK5WfTozcZZAowNwHcmq8lsLWMecwkDSFUXPIq/+IqZP/0Dv8Bf63YJ&#10;L4Wdk37QXxBuJfPbU5Cw/wCWjcA47VB/wvDx5K741t9rjO1WIx7VzMVpLcEQxn5VGAGP5ioY9Phu&#10;ZxLG4RR/EPWl/wARVylPTDP8DCXF9F/ZZ0Z+N/j6aM251mdWibgIcfhUMvxW8eXlvh/EM4Kncdrk&#10;Eis28trGKQyK4bC5bioDCu7zUhZVePaPU+9af8Rcy5bYZ/ejB8VUH9lm0Pih4wuoT5niS4G0klw5&#10;B+magk+KHitY9k2t3MzA5X97wprIWyRsvtJDDAUn9aSGytFusmM7+hIbjH0rKXi1gm7/AFd/eh/6&#10;00V9hmnF8S/GrgFdfn3k9d54p0nxI8YCQMmuzkM+HO/uPSqNroyRpKYpxjOVGOee1LHo5T93NHtL&#10;MCjM2AD0pf8AEXMLa31X8UTLiqla3K/vLdv8TPGkMblNcnJYY4kPOarv468RyZL6pPuJySJDjPai&#10;6hgs5vIgtzjADdxkd6rNmQASKoJbIUDJ2+tQ/Fyk9sN+Jg+Jqd/hf3loeNvELIG/tW4DRv8AvHWQ&#10;gdKS48deKp48RalM6bgQTIRkVDFbyE7QRsLdAvPHTPrTzpu+NZbhGVVJKkD0rJ+LcUv93/EqPFEV&#10;9gil8aeIJJjnUZwQ2SGbpVuTxj4iNvFc2+pvgqcgseeahuYbZBsMHzSDlh/OkNsLZhZNJuVV/i7D&#10;0rN+Ls+mGX3jfFF/sfiOPirxNeTLJPfOUCHCiQjn1xSf8Jhq8kMkUOpzuerkMSMjtimJG7OXtlLA&#10;nGAM1La2S20BM8CqQeNp+8T61k/F2t0wy+8X+tMVtT/Ei/t/UGiMkWoTbgRkAmnp4h8RKwEN5Kcc&#10;gmQ4z9DRbWQRmkUFMkgFxxn0qy0D71WYAqBln6/yoXi7iVtho/eyXxdUW1P8SlNr2uW9vJOb2XMj&#10;gvhjkH/CopPE2vRlUvNQnZWf5UWQkfjWhe28TQyzRFSmMkgfdXpVSPT5mhjhl+7t+Vx3+tJ+L2N2&#10;+rx+9kf63Vv5CreXV7d3YieLA25HvUKPdzuRIPmHY+n+Na4skNrvuJS23IUn8qSwtILa58t4dzFe&#10;VY9PQ1i/FvH/APQPH72R/rTWvrBFCLVLm1fYjygMMMIzzUV5f6rIIykkhJfJwTkfWti4tXPMWxHZ&#10;guM4FVZLOV3IQAFDhgT3ofixmXShD8f8ylxTP/n2imNU1MOwkaTcwyoDkVN9o1UWH2iF5uWw+W64&#10;q5MJZVV5EUlflDbeSKdA5m3IIG2ZGV7HFZz8WM2j8NGH4/5jfFmIjtTX4lC01HXZI2khlYbcbgCc&#10;mpYrjUVJmYyNn7yh8c1pbokH7xTEx+856cVHBDCJsqoZgRg9awl4sZxb+DD8f8zJ8X4mL+BFVX16&#10;3H2i5jba2CQT90fhUN+NUeZTsdCATEVOf8itS6tWaYRvKQGXoVOMnpTo4ruUsRF+7ZQhOec1P/EW&#10;M5X/AC6h+JceLsTLaKMiS51C4gEJlbj+LOOaIL293SGGX5sYMZP5/WtOSxiMX79gqiTZyfXvUD6f&#10;FaSPJbYfn5QB60/+IsZy/wDl1D8Q/wBacW9VFFJZ9S8sOFIDL824H161NCl7Ja+ZHc+Y3Q7T0q00&#10;t3cReXLCox1Pt6VXFt5Ubzw3OARgBeo9acvFXPUvgh9w3xVjY/ZQxCz2bm7O8g/Kw/lSx28oCqjM&#10;iMudnqa07a2u2t0tDChjRc5Uc/U1KtpcPhBsZ1XHl1yPxX4g/kh9xl/rdj/5UZCWupSl3MWdn3t5&#10;xge1Q3EM1+6SRz7WxyhzzW9JZPE8kN5LtcJncgyF9qjTT/PsRJaxZwQrN6Z9KP8AiK/EEXpCH3BP&#10;i7HJaxRmRrd2sLJuYIGAIUdahvYHeRjdNhRzhR1PatqbTX+3mO3hPlQqN7Y6cdaQxCa4c3hwcfu0&#10;Xv6GheLXEV7qMPuCPF+Oa+FGVbrIEWVWLAqAoboopI4FbkSMp3feHGfatU6cJZEggbcW+Z1A+6KU&#10;G2tpCdgJ3ALlejfjUy8V+JJfy/cUuLcdf4UUPK1GdGhCkhTgEkDj15qtLZ3QUSGJlHljOP4vrWzO&#10;l5JciPygAq56daZJaSyOvmbiXGFC9uaw/wCIo8RLZQ+4b4tx7+yjKmtLsWyrHEF5BBHel+w6oFVI&#10;MDLYHrW+2mvYweWclgecr3plrYPcS7A+crncOxpPxS4l/uf+AkPinMWtl9xzsmn6iwWJlVAow8jH&#10;JOKvQ6NdTRKV8oDHzIzY4Hetm7jgtJBHNE/J5IHQ0GGS6IjAUMzBV9SKleKHEz6x/wDARR4qzJPp&#10;9xz0um3DFY3j25f5SemPY96haznhf93IMjPlhj1+tdHNDem6CW1tuERJJI+6agtdKaef7PIhlkAy&#10;WIxt7/jWk/FHiOmt4v5IqXFWOiteX7jJa1uFiWzuFU5GGf1pq2cskKRiMgI3QHmt1bFrmcBz/q+e&#10;n5VPHtlh8qS2UuSQyleorll4q8St3vH7gjxlmS2SMIWd0+4JC5GOCev4U6CIxXb2zbnTbhSTzmtd&#10;rLUBCUtdzAMoVGxkY96r/ZpBdu62xMuMsMfdPrVrxS4jas+X7jRcY5nbZfcZklhO4DyF95bhscn3&#10;qUadc26+T8rmYZPPStOK3ljKq8oO/oD69zVm2sxdKwjZWZAC24cg1lLxN4k/mX3GcuLczte6+4z4&#10;dINvF5s11jgbFC9ecVcTTZQd9srfLnLJ0IrUhkihtRZXEbrGW+V05H/6q1bax82FZnY5BKhlGRge&#10;tT/xE3iPvH7jF8aZmk9EctbWVzeTK0ihV38hk6Vzvjz4ca1qdxu0fYZD8w+bGf8A69eh3MF6STDb&#10;BEYbSW9fWiyt7lHED2hxuOxyOMjmuPG8f59mFF0qzi4+ha4wzOpGzUfuGfs+ftieJPg2yeCviRbz&#10;31hHiNHQ5ltgPTJ5FfZPgf4neCvipo8ereDPEcNxEoyyeYN6H0YdRXxDrnw/0/xRO95NYqkqty44&#10;5Fc5F4b+KXw91A6x4C1S5U+Zki1kIYjPcUsBxFFQ5Juz89vkOnjcvzCzq+5Pr2bP0YvI2VkgikRS&#10;JMuCfbn8aUsYpBJbgELk7kGM/WvhXRv2xvj34Sgkh1S3a5Xhi11CSc/Wuii/4KMfEp7dIG8JQLJs&#10;+YAEbx619DSzWjKF5v7jpeW3d6ck0fZsEn26ZTKjrIMZAPygVheLPib4M+HdrPc6/qscERJZtzAb&#10;/p718aXv7a3x61uGSG0iSzWUkr5UTDg8ZzXIXHh74qfEh31LxXq10IwSf3z/AC564A7VliM6wtGH&#10;M2vvJqYahhY3rTSPUv2i/wBtCbx603gj4Z208VnLHsnuh8skvsMdBXmPgD4VMZ5NW1SdjMRmFXHQ&#10;n1NbvhfwJ4f8PNbyRQ/v9mXkZcjPrmuriglubuJ7eAPGqs+Qc8gcCvlqvFVejilVw6Ta6tHDV4lj&#10;g2o4SKt5nMahYTRKthPcjMSbsqfu/SorrS5PJSGaRQeoYn5TXTQaOl3AbpLIlvuySZzg+/tUC6da&#10;yRBpCHCDhQuDkfyr1I+JnEdt4/cEOLsxmr6fcc9Np13b2xcRiMsPlc/xfSlk0y6aJReSOsyt8zIe&#10;GGK3TBDeRElWAiG0Anue9KbOeaJoohkrGQuVxzV/8RJ4il9qP3DXFuYR7fcc/DosdvF9rYsXboCe&#10;n50wWVzbZwqFZGKkSZ4961/IlEhW+gJYKMhRkDH8qJIjqN59jhLhVAK5TjdWkfEriBRv7r+RvHi7&#10;MJR0SMqztLgXcUZJLMWBOOBViPSnuF8mRPlIJLP3OentWxb2AhA807ZcHI9vanG2mnImEwMeMMoH&#10;P5Ul4ocQQe0fuMZ8XZiui+45zUtEukQQWUwMakmWInnHtT7PR7abT3ezlLeVwZC36f0rXaO3lkEI&#10;aUScl3cfkPwpLeyvpFkiVVOCCVj9CODVLxU4jfSH3HPLjLMm9bfccX/ZklvKZLxWVgT5O0fzqJdN&#10;nS5eZkxkDgvkMe5rsLjT7kZKKGLRkYZc4rLsdMe+3rKyhoeVAHX2rpj4ncQS/l+4yXFuPe1jNttL&#10;vL2y84xkM5yv4U+KxvX8omIhcYaQdQfpWmI5rAi4lJEStgIO9T2zja5nmZEcA7ccjPSsa3iTxBOL&#10;jeKv1sU+Ls0cWk0vQij0ttPsje+UzBvuZ/iIpbW7iFwJJLQ7GIWQbeRU0U9z5As5EkKsdwMh4Xtx&#10;6Vag0lZWNpDvByMD19q+KzDOcdmM/aYmq5Pzeh5ONzfE4581Wo3oRW9/J9pV4kEisCqAjmpbrTh5&#10;yTrAyrj5ySMk/SrkehtA0e0sj87VHIx0zXT+HPDhuQl8wS4KHD5HbHPWvHniKcdWzxZ4qnBXbMiw&#10;8Py6k8cTMH4CpEq4J/8Ar12eg+Fo4ZMecodF4Yqdv096fpMek2syQoPLkLfL8mNrfWt/TrHZcrI0&#10;vmjk7FPH1ry8RipVJXR89jMZUr1LrRFKaNhdLZCNSQM4P8K9zUDLNEZo7KQqJhtGDlgPerks1ybm&#10;e7RMAqFUkZz61DaQ2cl80szHpuYgcKK5U7xOFTbQltKtlYrPbuCCNpDdyKlinubx45HQBRkEhcc/&#10;4VDLFbR3El6JBJCpzbxY5J9aum/P2FlgwrE8Bh2qZXJbKSwMkrNOFL7sAEZLHNSXEcf28QwRkDAD&#10;4428dc1Hb291dNJd3TAMucgHoB3otNzySRxo8gXJD4+9nsam7YW5kSW3iJoZY0MFxKHYorFAOc/y&#10;p2oxw3AM1vGVC8gkfebvS/ZXPlJuSNQp+cjJWpvIgnTFhMk3lcs5Hp1qk2mL2TWpTEIFmDqMPloo&#10;yAAef/rmobUwWsst1JB8sajaXBx+HvWlMttPNCsjSBUyzjtntSTWi3MgSTY6oSy7DwcDjNXF3QTV&#10;rGdfzJK8ak/JGDJu2/dz1qrGscTzGLOZo8IzHn3NWLeS5uFYRRh90Owknii3t7NgY3iAkCfuyzdM&#10;VstCBbGKytbAfaZMSKmFUrk496q2+oTKHkSCMnkRgqeR71LDa7rme5nZhsIVCTw3HWrEMd15whkI&#10;RCu5AF5q1LU55NqRm/ZGs2a9EaxyP1XGQQfSrMshsriMIC8cWN2RjAxS3Gn3HlCa63R5f5hnOB2N&#10;Qw6ZbahNKkFzKCjZLseDwOPpW1PVjT5jUk8QajHizt4HliYjaHI+UdcVHewvdN8+xRxhg3KD3quk&#10;DQPF5l0QzvtUluB2/WtKC3+0Sx3UzIqQKRkfxVtLRAk0ylJpssd9HBKPMCcBFHHHerVnIUikWRAD&#10;/CSvO7+6KeNUtjLudGSQcA7s8etX4rCyEP2tJ452kQsPKfOGrnbuxWYzTJZbmRLa7tshkJODlc9h&#10;VyW3dlNtFsyzDeADgD0qlp0Uk9sZYnKFCMMT1B/rWjZMqRNaXzEPIwAYL3J4yaqK0OiC0I5riKwe&#10;J7VWJeP5yD09qpPbmeIyKzbixIDA81egs54t1yJTxLhEA5IqHUZ5EuHSAuqY3KxHIPfNJ6DasjJe&#10;1SzKzhiJN3zxjrz3qOQW9juEOJGdckLmpb2H7TbNfAFhAQZXOeueD9KgsrYTjIklCZyrr1B+h7VG&#10;siEnJiia9kuYbWKeNURfmZ/vN7e1VL+C8urs20TxhVJzk9fQ1Yvri3tZhM6OQgO4Y5zUT3dpbwm6&#10;80LKeSJPTtQ7g4tIZapKpEVwCWU9FGSRj0opX1IT24uZ7bDH7skIxxRVqLsUos6aO+e309bNIdzv&#10;HkhV5/Gq1t/ackjBrdYlY4IbvgcVPp94Fd3uLNlMx2o2eQKW+X7OpVrllCsNrZzgd6zep08zKElq&#10;lneLcyswd1/eDPaknvpYbxjbYKsSUZjzjFOmiH2oSROzRplm3EncPXNLaWy6jODAgVRkufUjr9BW&#10;E2xxd0M+3X9rG0EEmGYgh2OeO9TvezGAW+1RJIpxJt4bAo1H7LHbqZ3ePyzlF7lc8VBZXFrczm5u&#10;Llgi5CxPxj6/nUJs1jBsqxCKKJIlkU5wN4jA57n6VpWw0/yXWS1dWJ29OWPTJ9KoR3k8N+scFtBM&#10;FPzkuQwB9sY61v2upWcaNI8Ugk24xIox0xSWgpRtIwPENvFLqsVpbM0ygZGw/KGA9agWYrMWGZCY&#10;gG2c4x2qedJUSYwth8bVCDIx3x61W02VWCSTg26DKFAMGQdck07pig7osLDa2GmGeQ755JB5VuOo&#10;HqaZFo124kuHvAhHzCPfwPbFMgeC5d5IpQrKMR7uwBqz9maVRcKx81vvFeAB7+tO6CS1uUjauH4T&#10;zCAWRAMAAUy6e0KgW0Bd0A2bRjHqc/WrlvYXjl44LzazHhmX7vtUMWnzXkyxxXmWiPzFE27mHbFD&#10;eg1roNe9vrhSkcgRuzBck1M1ukUEX2q8LHIG5jjBPXIqa0VWVmaF0KkgyZwBgcnHrVaeRJo0mngE&#10;irjy4yecnuT3pRJcdSQadb20jy2yqWjHzPGOGzUtnBsh23YO37wXqQPSoV1aWGeZLIOiOdxVwOKt&#10;SXNzJLiW3QwyplpFPPtxVcuhPKzOvra+Dk3RCEyBSEXAVT2+uKqT2Ze9ZIXWQxts3Eklce3at7VC&#10;jXBnvIWC4BjX1OMZrJmtVET3NiGVpTvcr39a0joyopoh1K2bTYPtsbq2Ywi84JPp71aKxyYS6VNi&#10;KCYj0qCKWO+YR3igRQyqUYnPJH9KW0S2bz4726LEHKeg59OtRV1QPVEt2UW32pZCTcpCFl6A96o6&#10;faXFrCbeANK8T5Ufr+QrQS4uPtAEkfyL8oYHt6VBPFbWl4Y7acokuCMZOQevNZR7Gid42JQE8sSx&#10;wEgjD54GfaopLbT8PZlQisB8687Seoq+WJVtNjnwIxhiozhv/wBVUj9rjnZYoVWOJ9wD9GHrXRBd&#10;QS1uZ2p+HVvbdZkQLhsKjDHA7isLV/Dnlyq1zFlwwC7WJwCOScdq6Sd9S1aF7m+2FMfu2xxjPXFK&#10;2nS6esIiJLupGG5G3Ga6IVakHdPU6aWIq0mpRep5nrfhq/ty0sPl/vVYoEzjGazodIl8zybWN/lA&#10;Xe3QGvUtT8OzasIcbYvs5ZkGPv5GMGuXvvDTvcNeRysjK+JoY85au6jjJt+8z28LmlSbtUdvM4q+&#10;tGt9PYyJ+8Rz82OTTo7WG5t8Og37ARkYI4/nXTzeC1u71pvkfMWUUsc49xTZ9COn3Hl7FKugAJ5z&#10;9K7frdNfaO94+gn8RzKGeAG3df8AcZjjHvUJgjW5YXLKyAYaTHH511SeDZdWi+0JZMAqkzFm5Udj&#10;VKPwdcSCO3HKFiGAHb3q1iYSXxFwzChJfEYdxbvaWam2fKuw+deeTViGwcOsMsgIA/eD39q3l8Px&#10;LOtk8xCxornCYwSOlNl8IPLceb55XAwgI6H1q/bU73bLliKDXxIwrOzEEj+cSF3HaM85NLZWNut0&#10;6pMZFByI36Zrcbwhd3k6b42WSEFgU6OB1bPrUp8Mia4i2QhYiCfmOM4NT7SD2Zi61Nv3WZM9jLCp&#10;mSPc2/aGHAC+1Ura0ZroRxRbd4+csOCa7WHS7Y2aAxmQmU52vgKB606PwxGshleLLMhII6DPb/69&#10;Y+3inZmCx9Om7SOQa208L5swwqKQdvc+tWIrKG3to8WYeR1BZsZ610B8JzB9ttAsqluBtO0HvU1v&#10;4XeK5WPf5rmMklQeTml9bopXuavMcLa6kche2l7LbtLHGojVtoYfxVDDbRWwWR4d6su3nj3IPrXe&#10;L4OmEYeez2OCdqL90/h60ybwnqDae0n2JcpIGwq859cVKxlKRzf2lhm9zjLTTXuYZZ0VordTlVHG&#10;W7Gppo0UfMxcA4AGecdq6vUvDoso4bUsQzx72KjA5PAq2nhloCs1xaRvzt5569TTeIp73LWNoPVS&#10;OLt7O1vIJbqbyxIu0eQODjNNkjs5j5TWfljHyuc4x2rt7HwRps2pOJFYQMx2kYyMDg/nVK70F4px&#10;vlR1DbZZCuAFzwcVLxUL6MiWNp9zmL2zSOzHkRCTy2UKRxhe5qhPa3saQyxEbpHOUC8/TNd3/Y1p&#10;Ov2e2BWQNtLleD/SrH/CIWalPtT/AHsuq56Hpmj65FMy+uxTucO0Bs4iQwidpFxnr06e9LHpos4o&#10;5ZRu3y5mROS1dofAVhPLFd3IU7JPk3ZOz8Kibw5biR7iOB5GViqsTjHPXFP63CWqN/7RpvVHHXsU&#10;8hcW0TtkkKSMcU6bR5YFSWUKECgYHUN61250MWpIYGRnfKqR0qY+BZ442k+0xupTfhxyp6/nWf1u&#10;D2M1nNBu1med2Wl3YM11PGXXBCA9z2pws7SF0iuYSZpPmRkPAPcYrt9Q0bbHHbqijEfmrgcnn/PF&#10;Pt9Fjt7mSWNEc8bWZcfUD2pfWrGizSPY41be3EDIibWc5WV+g/CpLGPURpztsTZGxdyickCuri0v&#10;R9TuGNxF5UW7IKr0Hr+dNuNGk06Brm2iE8ZYglP4Mj0qliExvHwZzMFna3tq18iuScFUbuM1U1DT&#10;pyJJNgbavzI1dtZaUyRq80KRq44Cnr/hS3Ph6NLiO8tosAkpI7jO4mrp4mCepCzKjGVpXODjfyI2&#10;H2UHfh0JXoKiTTbqS1SKzU+W8u4gDoe9ehjwRa6YytPCZEjIJyQMjrgVWt9FZnaVbcLGzMyJjlFJ&#10;4FbSxdK2hpLM8Otnc5NNKnms/Ka2AVvkDZ+77mql94euwwNqB5YXYxBxg16D/wAI7ZSqkcErOpkD&#10;MJBgDjke/NPu/Dsd1YyKECkLlg4xkjpjFYPFxMv7Wpp7Hn2neG5ZIXuJyWw21IyMA+tRz6AlrdAR&#10;QAB87FYcDHWu+u9AlUR2ZXdhS25BgAk8Z+lNl8NxbDFDbhpAxDM7cLjv+JqfrT6GscwctUefRRzQ&#10;K8VlbYkDAySAkECm32n38MMdxCxlDnLdzn6138Gk6YbWS5uYH3qSsoZcbs9qpz6TH9nibTbRF2uS&#10;wY8nj+VV9ZbKljnuclcaM2qW5FvbvFK0gJG309qzo9AaW78sREfZiSy46n6V6Amj3ksyAMBj5gy/&#10;yqRNAjD/AGqS3aKTkSOMfOPeq+tdzF5lr7yOCOirMVt45XBL/MyLyoNRPoFzFMVtrYmEHCZ43HpX&#10;c/8ACNRLclomYv8AfVScbx6VKnhlzCE1M+Xld7CMZ5z/AEqljIDeaUkjz+38NSLK6uMFmCbSc4NP&#10;1PTZPsyRJENyzBJJMcrXfW+g2gWOGKQovmHcwHLHrnmrdz4Q0uKCZ4Z95kwxwf4u2af1yDMJZxRT&#10;6nBX/h22tba3vYlDSS8dfu89aoXWjXrSExxb2xx5Y6813d74WSeZ9jsojhCgqMgnPOPTNTN4ZktL&#10;cSwhIZFycK2SMdBR9bNY5xTl0OAk0S4uLQpcwsHRgZAAV2+1M06xvnn8i2kyVIZElXIPau+eK4sr&#10;EXmo6coZRjlskk9Carf2RNbwLqXkeWdhbb7Z7VSxSb2NP7TpvdHK/wDCNatc2jySpiQHCgH7wHX6&#10;1Db6TLbALFZsWXnJHau70mz+y2wlupi2NxUMuABj19antvD1tqEkcy2+0qpBRDw31qPrc1ocks0q&#10;RdrHnn9gags7RQxnDHhQTwD2qe1sLuOcSXVq3lYCsAM9eMfnXdW/h+Jb0pCVkkC/OyAgKe3J6kVJ&#10;eaKllHsCNOjNhWPAz15qZ4psmWbStocSfDcV5cqzw8SIcFR+VR6j4TVViuoCXw+19nc13Qs0Y/Pa&#10;lFGThKtto0cyx2coUEsCgC9Kx+tyTM1nFRPVHn66Mts6tawBHI3FRyFNQT+HL24mCBy0ZGQFTjd3&#10;zXfXPhqJr+USFoZGmURYGQFwcmmW3h+aMIYbhXVXOCvBLZ5rSOJb1N4ZtLex59qOj6pHbgTtviR/&#10;mUryKfp/he8um22AMSlcliODXb6iq2UTpIUMry+SVcZAwP1p/wDZVw8MVwkPlhCBKfuhh6VX1nUJ&#10;ZlKTOMk8IzHZZXUq7xklUX72femT6FcSMLdmGYDgKF6f413cGmiOYSyTgokRKnGTnsKlfTLFrpbg&#10;2St5kfzSL2PoRUvFyvsY/wBq1IPY4C00G7mcRpaBuyoB+tImg3VtfyXMkIdiMAt0z6V6HFo9nNAJ&#10;NOnMSg7ZAydcnnFSS6NDbxx/aUG5CTyvzNzx+lT9dl2B53P+U4BfDmq3sckkllhR8ylFwRTG8N3F&#10;5ArxWpjEiE7m4IwcV6HaaVdTyy3F1KNkeNq9OvarMOlWNzlYCCFwQhHJ/wDrUPHvsQs6l2PONZ8N&#10;7NRNtpwLpGDGGA5Jx1qGHw48UIEiuGQ5xjoK72TR7ezE109wXZ5GYyx46n0FQwWEGpQKYpSjMwB3&#10;DnrT+uzN4ZrN9Dh5vDl7EgnkXfHIfmVznB7A1La+FMRjzJMY+bercjPY11+plpLtdMZVYuMvtXow&#10;PGaQ6ZbSsyzxNHzgnGNxPtS+tyluOWPlM56Dw8NTu/sERIeEff7MPSq9z4ckiBaGM4jcqVzzn1Fd&#10;rbaQtipEQQZw2Y/4T6Gp7i0tLdvN8pnOQWYLyc84H+NZSxUkc7zCpTehwNn4YvblTdTQbREw4K4z&#10;Vv8A4Q4u5DRks65TYeQc967htJN7crIkLLHwdpbg0yWCG3l8q1gaKXJYhRvVR6A1P1uoS83xHQ4i&#10;48INC5AjGR91R1J/wqabwbGupI9zb4B2MFRMckc/Wu1i8PS3rfaWCgg4yf4q0307bZkP5e6GMt1+&#10;6KX16a3Mv7arxeup5zNolpNPJLBZ5VxwBkFQDUEHg6ZWcBz5mARu967FtPhtTHMiuwCAGI/xc5xV&#10;+20Szu03rcdX3SBm+ZR/dBqZYuRvHM6j1OCHgu4sGSaaRpASQ7Hg59PpU1n4dS400qs0CSJKF+d+&#10;Tz6fSutumlvdROmW0bSeWvDAcf8A66cvh2C2uhc+SFE2F+ZOQe5qFi5Namix9SUdWcndeF3cNHYy&#10;hmOPNJbOfpWe3hS4klWa3g+YDEnJ4rvrW3tLKVppQgj5wA33j6irdpaWbxfbYoGdcACIDGffNL65&#10;VjsQ8yq0/hOIt/CbwBbhWU7WxkrywIpIfBb6hP8AZFRfLI4YnBB//XXZW/h4TmXcQACSARjHvRc6&#10;LCbsWENxK+7GHjABTByfwrOWOrSMZ5tXkuxyVt4RVyI5ot0kb42jr+NOXwqLDWJLyS2LRxsXjjAx&#10;lcf413J0eYRB5IvMkZsuqjGF9TSi0tTZXNxdupiIWLLcHB/hqFjKq3ZNPM6qerOFTR5LiGSaK1LE&#10;MdxkX7pYcY9TUcPgloAY4ZshhtyQcg+ufWuxu100OTHubcU8lUP3Aq4P86jttOtJbjzTcypDAm4K&#10;vO4n1q1iqj6nUswrNXucbJ4RjtLjdfoXDdHYn5f8al/4R2z2CSWaMSAfKITkke/pXUkPqeqPbKC8&#10;Yz5eRgADoKb/AMI6lteZdwjydWRcAD1oliJ9yJYypLdmBF4atjLI8GcuN7xKnIIH68Uz/hHY3Ilh&#10;R8bd2GXBHtXWWWjpbzLm9V5CRgsMZP8A+qrcGjzbk8yLc8xIUt0ArF4iSe5ksXODucAPC0TW/wBn&#10;Riskh3KTwevWtCz8K3cELSQ2al0JQSueCDXYRaBBbrG4jVSgIZhzgZqCG3kmL4MxjVslDgGl9dl2&#10;KebSj0ORi8MXdyYYIvLDeYA74wCCe/vUkfhW80IXd/FbRyCPlflBY5bHJ/Gu1sLayt48GP5TglyP&#10;mH0qTUtJhnsYmmkZVknzIob/AFij1qo46ewoZvWk7HBnwlb3oLBQo3lWYryO/FJF4FtLqVo4JAoJ&#10;2uCecf1rqWt3lvjFDGFj8w9DjgjgfhVi0s9JhYXCRvGUYb2mOM49PWtPrNQ6Pr1V7s5eXwqumzR6&#10;cEwrIG83+5j2rXs9J0m18m2RY/tDZLPG/wB4+4rWWxbVbg30aYC42DHYmrn9k6ZbzfbJLUjYflfb&#10;zz6VLxMzmljZt7mLd+EVvbZrxZcLG+fKI7k/N+FPuvBbXUJuLaQx7R8gPXHrXSWawDbBOCVIGw4+&#10;bnmr09hqAdrX7ENhQEODjIx0rOWKqJbkPHV0tGcIPBEkLDT471DMcMQV65PrVyHw9cWs5luIRgKQ&#10;GVc5NdnpEFg7G5uIUjlAwxY88dvrUSxSX0qpFbcOxC88moniJS6mU8bUl1ORn8C2mrbXntFWFs5U&#10;p1PvVefwBZNpxgm0yAlWWNGMAAXPfp6V30WnyIXt2U/K3LMfukVX1C1nF4qToVQ5YgnHA71H1iot&#10;pDp5jiY7TZwsXgnT/LFolmu1Plyy9cVPceEleJYlOxABvQDGAOK6tIgZRbxKpUqSd46Ut5a6ZNAZ&#10;LxHabdtUg4zjJyMelWsRPqzqWNqz1k7nHS+C4LaNkCgKMFM85HcVZ0az0y2vI0tZlEgBBReldBpl&#10;hLeWbLHt3jhRO2C2e9Vv+EftI55FuUeCVW+bC8N9K0jXYniWyjd+FbW1tgLXHT96Vbse/wBazV8N&#10;FLWaCG3MyhtyTDgmuotI1Scw/ZioYcNn9KtDTjjyLRPlByyngflRPFSg9BPH1KWxykvhCGO3ktUe&#10;NJiqNtAyQO5qNfC7IjzWEAaOMHfk85712iaVBHNJqJI2mPG4DnIHFVbe1SfaLSX5pm+ZueSetT9f&#10;qvQiWaVmjmB4XWewYW6HbNGwZguWBqKx8KxaXpT3t3CXYoEQgYKk12xsYdPEojO51YKfm4pbyCK1&#10;sI2dQ/nMSqn/AArJ4yu9LmUcxxDe557H4VjdTceYQSQCCMsVH8uac3hEXJaOGIMFXzGZT830966j&#10;ZDFMsc0qqhjPzbSCDnO2pZzZ2yGZbkYI5UeuOK0jiJvdm6xtSS1Zycvhl7F0iuLENOVyhA6Z7GrG&#10;jaYLfd9nkRGY4fKjnGeCa39KjnvwZtoRy5UiVsEYGc4pllptnaM1tI7r853Ls+9Wvt3YTxLZzV14&#10;LFrDNqUbtIikbo89Mn9awv8AhGbi43QpAxQMWV8Y5r0+zsSwk0/yN8Yjy25uvPSq1zpD2Mj2trag&#10;EoMOxyB7URxM09GclbE1IrRnCS+DVWQRiUBm2nYyZA4547U618K3Mc0sk8YS3VAzFgDls4AruD4b&#10;g8w3CXgjJA3sU++2O1VF0uWWRrRhuUNxubB5PWq9vPqzmjjKierOeTwfFPMwuLcOGU+YMYIPbHrV&#10;rS/Dsem2Sym0DF3EYYHGD3JH0rpre0CIxWVWk8zaCvVRV2fS7OVEeaL5Yjv9Mn1rOWJdrHTDH82i&#10;OeTwzDJcW0NpIkSEAuSfmAFaOm+HILlXja4AUsxJUYNSQS2TX8dtcWmEa3KrKXwQQSR9aesltawN&#10;cxt+9ztjUN7cYFc8puQp1eYqpGunanJDqcDMgUeWSOSfetzTri23s8ckQ8vC7AcfhWRpa3zIWvIS&#10;0zOVYu3T3pZDLbxstxdbGU/P+7+8ex+tZu7OKS5mal9E1tJ5tup8nzAMLzjPU4qlPaSwTyTQTAox&#10;z7EGn2Oo2xU6ety3mKvzJ/nvSytcPIY2jxtzsPTIq4pKJlytXJWs0WaIxOu1kBEZA+XjmnKsrnfI&#10;kaBcAgnk1HC0ZkDP9wDMjEcrx+tRW90dTk/dsyfMVHmjiokyG7lxACksSxgrOjIcDn8KqW87abAF&#10;kDMJMRopOCp9auWczoGmL52HC7R1NF9YtNClwCDIuZFBb8M1C12NKbVyldx393DDZWuEjcbWdz1A&#10;5/KpILC23mKCfyowCZihwQfasm2v5dQdbaRmHBAOMBSOa0HksdPhW8uJnIAyxX/CnZnX7rRPPLb6&#10;ehee6LJt6t1zRaT+H1h22V+GLLnAP51lWBl1CY3E1uWRpcgM3GccH6U+NbOZ2CBYpRu2jb97HWtI&#10;mc4Jq5emjsbZGe2id4osblHPXvWZcRTyTTSW8B2OcqxPzKPSrYRrZJHtpC+IwHJ+XP0FRyR3QTMU&#10;I3FAS0hwBWy3Odwsxlza5tUUzFH3odhfke2PerkNxFKgN1GudhywOGA9jUMunRTRi9u32SlwzSKe&#10;D9KZPbiS5yisybcBweuetF1c5alky1FDHc2oSQF1cEIeeaqz3f8AZ2nvFMgDOfKB7rVhw8EXlo0m&#10;0cgKRxj09Kqak0USxT3DFlB3MrjnPQGt6T1Jg/eI9lzcW0Ukzx+SMFVzyAtS21tFeo0M7nyWIKqH&#10;5U96o2csDzi3nDMrjYxA+7zkYqw/l20JjtZi8pDL5fGTxXS2mbe7ctC1NiZLclDgjy5Qe3YGr1r/&#10;AGdZWcU1uxZsky7OAfcVnaMlxJZzW81uhlACykuMn3qXSQRaNEswjkjk2ESD5Wx2rF2sNJM2lXy3&#10;jjiddkjfMh4wtXb5nigEdj8kTMMruzVFLm1nWNlty0rNtVyflBxzj8K0bizv7SJHXyRCmGd885pG&#10;sI2LMhgMojuG3RxvlXUdTjpkVBdETD7VIw3SEYyB+oq3L9ktrJEjnkbzPnkLAcGsW4kW4uFWyBJT&#10;5ndmwMelPSw57CT28kqzwRSBYpUAKg/eOaydZkGnwQraTvtdizccsBWq9ncqh/0lVLZYnPANYmoE&#10;WwMbEuyKPKB9Dz+VQtGYRkV/tjTh7l43MgwFPue/vUKWlpqgmkv2wy43Bznb7iprCWUynzYMZIwF&#10;6Lkdaytb1SGJHtbWI+Y5CyE5HOeBWiSua7omu7+z0q4Pm30rwHhCrEoo9MdjRVTTbC41m3EYlMQB&#10;+ZXX+IdaK6Eo2NGkzuSQw2XFzhmJxnvx2oXzvLM97GDFgKDnnI9R70+4itZUa8mmwi/KkPHPuKit&#10;lndPsyoWiEp3AnkfnXCtSrMuW1sZw2zbGrxMhWTksDUQjtLCyaZJ1XfJ5TDOc454p6RIrLI90cBi&#10;CAM59BUWqWUsN3AsFrM6ON6RCPOMnHbvWcoScrJF0oOUkl1KlxLDcxJdz3EZXIPlA87QeOe9LMlh&#10;PM8kMBV+PMhJ5YnofyrodH+FnjrxHNHBZ+D5/s7HPnSJjJ9QT2FdJF+y38SJLf8AtG40yOGQMvlZ&#10;l+8h7nHpXo0MjzSvDmp0m16H0+F4cznFQUqVCTXoecXS2tspt4WV2Zdz5PKnPb6VDDrdheP5UdrM&#10;zKhXeD1Yexrvr79mn4h6FbSazcolwY/lEKN8yoevXrXFav4K1XQ5JJr7S3UEbkiQ88/4VdTh3Oac&#10;HKVCVl5DxHC+e0oylLDz08hC6zxhbddrxjKkHn3zUE8EN4r3IQA9ELHOfwqCGM6fA88geNSQNxOS&#10;Qe351avLS3VRBDclS43uc56DpXiOMoT5ZKzPnJUqlGXLNWaIXt7eWy/s6FyZmTMzqv3BnOBVq1jt&#10;oEeWa4wGGVQ9T+FRho1ijgePDHgEcbz607Ml1AouU2An7hHIx71dhEA2zOJHV1HGW7t9asRRJbme&#10;bT5gCRktjJBI7VE8RgDx2kRKkDbxyabPa3Udi0r3ABMgVyONqnv9afLczvZlVpbwlre7K7fOUhU4&#10;AHUsfX6U661O3lk8xCFSQ8Db2HQe1Ubm3uEtku5Ziw3euSw96SO+uIo3VrYMG/1Qz096pQNY2aLN&#10;zIs223tnMjqQsjBfutjIH61BZaxfQRjSp4guyVmaXP4/lVK2try11CbUr64fbIcOy8ZGPQdavtfx&#10;T2CXXlbEwQQV5PHGatJJFuF0XDq5dibyZGDsCpC8dKZHZyyzmGOU7Qcjav3fXj0rMsrq9uLJZg25&#10;HQ7mK4wPYHpWtZbEtUhkU787i+45INS7XJ5GkVrrdPEbTTo13GQFpXbOAMg9KEhWNxeXAYHGAyrw&#10;atmB0aSW3t1ZCC20cZHpVbU7i+u5rf7V/qFYGLHTgdDipepnK6dieKSWaNoosAuT29qHaAXEYsl+&#10;WBMT/Lx7frT7kJCI108fePzR/wB40Ja2paSB4NreXlDnv/WpUdSU2U9RjOkwDUbSANHIzySgtx06&#10;1Tiu3vleK2XcxXEXzdfXNLM63IMLTSg7NsSp0YDqMfWm2KFBHcKWVox8iKAASDXTSj7ptF6E99qt&#10;zp8S20yxBmJ/dew9MVDC0tyy3RnZo2PPPygY4A+lQXsHlyG6LYfIkRhy2SfX9MVLJHeXsEpnGRkN&#10;FDFxg9wa0lC0bo0VnE0tP1CRYC7IzlRjHUexqpuglnkmDr5j8DK8YrPs7gtZtcvLJE0r7NmOmDWh&#10;ozWtkksU8YkHByx7n3rPW1ht2K95pjXc+YY1WRYtpZQBkeoqC90NdPjS6utPyoXG2QfNn1Fbcd0Z&#10;4z9ptgoA5frjHrVaCVr8mdJ3lDMSCykDb+NaWdiHUexm2ul3pLzQkqiYJDDAAzWglibeEI+lAAcK&#10;+Rl89quKJJSVEgO4AbQe4q1DD9nlS4ZllXjcD2NZORk6suhzl1ZW819IkozJLtKMB8qgfwj1NV5o&#10;PthR5SIY4k8r5k6nPU/WrupQlpJ4YYHAjnby2IPyqWzUdsmoi5eHVIY/JcgxFTjPFawNo1XYo3zH&#10;SIEs4ZjJJuAby+u0jmpk0+LyES6iZiqlvMcH5s9MVZjtfJmae3tSwwdqk+1T2kt1axHeCxSL5GYd&#10;z1FNykilUlbQo2mjoZkCGNI4wWKOMZzzVmK3vNRuxaW8Sl923j+7TLe0u5rppJVyVwWXFXra9tI5&#10;ZJWj8mQZClRjn/CrU20ac7lFki6T++wLYw+USJGJ4b3+lFzpdpZw/aYd6EfKm0fN+NWtPv7Y6ebl&#10;mlceYfmI6n0oeKB4DKkWQQTGsjZIPtXPa6ucjepnLDeNJ9rZsheiegx1qSPSJWlC+c4SU/NuPU5q&#10;WV5RAllHZtJJglih5x71ZihmSGO7tJiGHzIrHoKqKdjHmdyn4jtbdpGtriMBWwil1+YY5Jx6Cs+S&#10;aAlo9j+WCBAVBOc9cntWxqVvNJcjVrhhu8oMD/tegFVLOJvtIS6kyfvDjAJ+lErmsajSKt3LYaZb&#10;mEW0m54lLbW6c1HY6WL21WYYC3HKpzzjsa1ry1slt1uGj3szYBK9PWq+mNLawSmS3yi/dwcYPrUp&#10;tFqq0itFb2y7YDaSRYXEoTn8TVi3sYruRkRQFjIAdu/GagjgIkklPmsXIKMG4GasR6jJFF5AYIyn&#10;Dnby/wBaqVyudtE0WmvCvnBkYeZwBUWrwRwhZFx5rjAjx0P4VNp10qSM6x4GRvLPnJPoO1W7wWiI&#10;10pjVvuouOhqbswnNoyLazW4txBPBiRkJBHQGp2gu/LSCWI/dwBjqKttaXMqRCGX5OolB4IrXvr3&#10;Sk0ezgtSXuvLJufM6KcnGPwqlKyMlUZzd5p4spJIbW2aRVQDOBnkA9fpxVJjsjkLjJJGzA5Qf4Vq&#10;XhS7jkKSFWIyUXq2P6VRsLESXQSa0cEruZweB+NUnc3jVkVbwzyWKWEFgrS7dkrqnOc5GKl0uw2W&#10;ymWdvNOUZXHIbuCK0pkNm7yR7hjBwOcmmshaY3EMoWV8b8jnGO9Cepp7VlGSKQTR6esMbFRiZ8cK&#10;OvX8qs2Vp5g+yyKBHsyGLZ6VDd+fbvJ9niVnnUbmxyo9qZCtxZwCaZG8zlYYweB65q0x35iWOO3u&#10;JZ0uJPPMbBdmf4aZc2ieSYbKBopVPDheAOveo4HurO43iHZG43O4GevetKaeFrVJ2uJZt2A5VflU&#10;VKbuLYj03TJJtJSeGYtLzuLLjJHb6YqOSzuJbhCEBXHzEdanubuQKPs7DYhGMHlwaS0vWIaK4Zo2&#10;x8vHNWrtEubZS1KBxezwJISgK7X6dRnFU2mjtpJIIp1LS7XDsvUjrV6NxJue9LeYy4OBkDHeq4jQ&#10;mVGKbguTvbAHenY6qdRoo6mNT122ZYYANh+YEY3H61Bohtmt4rdbP94ikO+ePx96vg3c4W0SWJ45&#10;MFnDjH0ps+gaekqz2N0Y2XClznaDjgelUaOo2iorSXt+YrVh5axkMzDBJA9/Sp7ONrQ+ZeRPs2/P&#10;JnO7t+dKi3Ucuy6k3uq53IMBj6Cm+ZfTBYILR9ruThhxiok3YynJ2F/suCW6N1p4aYBtyBhj8qkv&#10;ZL2a2GbZoAOpJySPp70WEjwXZjkvGVUUPIQeF7VLeX1pLbNHbW8qlZAXYkZrPmZzzkQQeXawhJ4h&#10;8wztA5zVu0SExpKYVCk8gelRIPOvvLuGwFCAKy/3hxz36U944mge23MJAwCKDgHPYflmtInPIo6z&#10;GtpdSbAdjy53InC+gqnZRSmZ4ZizIx+Z1XNbtxDaKjJcwliw+bnr6Ee9ULd7SNwftskYAwU25z+N&#10;bLY2pz0M65iur9ljklHlRgqV2n5gAcZqzYT6dc26w3ygmCMhxE3PHTirzC2i3FcukjfIwXrVaTTr&#10;f+z9y2LFzMU3hcFjjjPtVWdjfnZSt7TUDJLfraSeUq7cHkYPH41fsJ1tZy5IZVbDx7egpqW0yJIs&#10;d5JiJAzJG/GfQ+tR6NbXd/JcwSZQGMu0gbaT6cd6LNibuaAAvMC2tvs+WGQRk/U02/hluInguZVG&#10;DgKibuar2MVjYXYvruR2EafMoJ6kdPrVl9clmiNzAERA3yIozyfWs3cxm2hjafJbBJ5Su5cbz0yD&#10;6Vo2FtvvE83aSnzAj9Kp3N5JcSHAKKflJYZzx1xU8NxKSIo7cx/utqSdmPrWe7OZy1MvW7O9Z2jQ&#10;ku0pC47YOeT7iqVjbTzTtAYJRLEhLFJOBnviujvLWG6tyblVUsQ2wMeCKzhHFNcPItpOF2YO1s59&#10;au9kbU6jsZtz4eluALm5m3mFcqCuWz61ciuTqcMkF5cK2TjaOMH3NWLeaW1cP5UkkbAklv4R6GnX&#10;UCPBAJNMiBmY8p0655J9qTlqa8zZkx2phLSF9zFthCNwADnNaOlXcFhE5t497BsJuHGPU+lNubQR&#10;WRW1h+cyZyFzkf4VFYWFxN513FPvjQf6tep9alu4pXNO1NveSJDcSJGRkLhsAE8/jUI0+RL6O4ed&#10;5GZtolK44HXr0qC2uhpdszn7zkhFkTjrwc1bXVb+8mSJ5AzbQDgY2+9Q1cwk2Lch5g0Sv/y0Bcg9&#10;avaMLS2vZZHCkjhiee1Z9lIl3bulunO9lZ1OcY6UtutyJGmmjZEHyjI4apaMXJoybizumkEJtFZe&#10;VibfgDBx/LmkttFlzxeRDapyA+Cp/vVrT20ltEiluQxyp6+2KhWyLI7LpIJB2l93PqalyaN4VnYz&#10;LtP7Pihkhid5mlQux7Lnkk1bdr1Emd1jZ5ACA68Io7irkNtEcGGZlJUBw/II7VNfWjJII4mV1aHc&#10;VUckdxSVTU1VZmGk0YdIXZHVss7xtx7VfsNWijjaGDZkZ2ErwTnjPpxTk0mBrFLi6VUDjhQOw7cd&#10;6j06ztPscskIOUmAZQPujr1/KhyuDbkab3en3tuYS5hdwNrRjJDH2pIrJYYo4niYSScyZbGFqGO/&#10;ms41CWTq0n7tm2gkDtioXuVmHnWE0x8o7ZmkbkY6gUjOV7FtBNazPCs7BFG3B54q46s9lJZSfenh&#10;KqR2PY1Tgu7mRg8RILwhvM25w3TFXISzLFHcS5JbDsOvSs5OzOWV0zM8iWICCZl3uMjeeTjqBT4d&#10;Pnu3kgkmjVByzD6e1XLq1uFLT2+OM5MgzuqvFYX1vbs7WyMrDOQ2N34Vk5s0jVaIb20XSZ0kss+a&#10;2GIXnIA4NPvtS87TVFwjRHlnDrz/APWqzAJ/IDPEyFmAZFOWC1PqsEJnKFN5CgLu68jpVQbOqFUx&#10;ZXxbIqxecoQgNt5/Kp7C5ubW3WzguBwNz/LlcVLfWzwxRtdzuhUDYIwADTrW2t/7NjktA4kExWV5&#10;Dw9abo0b5ommpgkgJghYsVBwByarwpaWV+1wHCIVGQx5yetU2uLnzGtQ5VFwzCJ/m4/kKcby2kmk&#10;Kq+JIsR725J9azkjmndIuxLNbTSzWrsySR7hu5IPcVHPp2n6l4el0oSlpfOSYNnBYg5wKsPI9vFG&#10;7BlZx1C9B60y1ETMt1ApIORuA69vwrIx5mjLmtDbRtaghAqbkOM5/wD1U42cN1bR+Xcb5IiGG0YD&#10;ev41o3EFxFebIT5Z8kkq4BDCoILTU2kMKmPyx8u5V+6fWjmaZrGq7GdqCzGdFsNwIYhcL2+tPuC1&#10;5DHF5phVEAbcM5NaVjBcfaRFdlVy/LL061VvElEU1pbymSSOYqsm3ouciqc7m8alysNxlWIRmVGX&#10;74OCPerl1qjRrGC7oEI8tUGQwHrTdS8m0/4+ULfKI3ZW5zjpVmEg2EfkCEKcAK5AI571LbsavVEs&#10;BOo3LCC22hTk54AJq3Gba0hk82FXXbghBk5rJbU/LZ3MTrHG42orZDe+anL2+SILgpHMAcbslOc/&#10;rWbuc84tlmzjsmt0lkiLEHcAx+6Km1F4ri2js4VG6KXKxk9QRTYbBIkENwH2yNyV7Y5FJb2kcVx5&#10;xDMjg4DN0qLtHOm4sxbuzntnCXE6xMON6r0OetTwm1mlT7bMJycY3D+VXdR0+6WV7i1lQg8GOXkY&#10;/Go49JuLpBHNdgkNlIvK+7VRqWN1VdidI7tZHl060BiRQSAeAveppNU89BasXETKcJszg4qfT7ea&#10;zkWyOfLdCrMvbPtTNNR5beO3eTc5fEhxwo7VcZi5x2mQmFkmaL7yj73G2tWbU3IjEkxAHylAuQD1&#10;BzVNNMjW+xczBwGJXD9QKc9wVkkkEClMDh2496Td2btXjoSXFn9u230Nsf3RO9h0bPerejWulKZR&#10;eXTRhoT5ZQZw3pWYNYlt2HmoRACMqgyOasW88CrCLdQ+9/vE84NJXOZxZPDEtokhSUh8g5xnPvUO&#10;szz39xbf2hEHZSV3LzhOmTT76CWaTzbdmRF5MfHzYFRRSPDMDcq2Oiv61D3IcnFkTxJHKJLWdfNL&#10;7DuHFJJYQPvd2V541zuVu3rirM0NzNue0ZQN3zA9z6inXNnqNwnnF40yeBHH1+tUpaGkajMiCG4v&#10;LtUtIzIxXJPoBg1oXtoNQulE0UqFeQ5HGBVjTLG4imed8qoB/eA8A96ka4dzFaAlg7/M3Xdmjnsb&#10;wlczIY9l0zNHsOfl8wZx9R71cdYLS5VhdtLIwAVV+768UzW2iN80cySNGi/MVbqB2NOmgjW9OBtS&#10;QAxEnGAB0FFST3Kqpj7qEpF5Lx4JTIJbAI9apwQT2cgmhkCgZ+71x60nmtK7NOpdQ+0fN14pYIob&#10;YoXLZkYo0an7uelZJs5HctWbJI/nSHBB+ZW7Umsy/azAqIimMsFJODjsfaq8w+yBQ77QRySOeKn8&#10;s3MgldMqFHzVRndpmXLbzzRpcNIFIlCzb15Ax1FSGw0zzD5w80eUycjHJ6GrMcN84keyZcgkKHGf&#10;yzSPpt9FEhu8EFSWYDB+lNSaNoyZWj0y1hlXybRjtQZAb+Gm3lzZXVwYzK2RnCbfuke9XLWN5kdX&#10;LgeXhNvGT6GmtbhWilK8y8FQvf3rTmbRqpXK1lcXKXbiYhA0eY2Pc+4pYrh3Ja6icsHwdvIx1zUd&#10;5ZxwXOXkJ3P82DzjtRqtnEuJ4CN0RDSRl8fJjn61UW7iqrmRZOnSSSBRbMFwTuc8DvmqqygyGS4P&#10;OMKTwahj1K4vw8VyzDY2wFX4A7VHcPJ9o+zOWfYxAz0Of8K3s7Hnzi0aFr5W8bCCWOWI6U+9mW/j&#10;jjchfnKlF7j3qjbSyyhYl2hI2w2B1A7VoWyR+c4kQ5OME+lZSM4ycWZ01rEt1HcT3YRUJHlkcg+9&#10;Wra0gmcXiIPlUhWxx+FTXunzOXeCSHaMgeYvJwKgsTcmAGeIAFSABUNnUqhEYri6Y3Eag+UQWweC&#10;PWkvNXtm23UzuWJxKXj4BHHHtVmGCVIHRLYkGMgbTjPfFSNpUNzaRC3ywAy5bB/DNS5GkJcxmTTC&#10;3/0hUQ/aF+c5y2Pw6c1c0172SJUuXZt3y7G6Eeopt1a6XHcE3MDFcBQAerU8LbreeQkZ+UbirNgq&#10;MdqtS901lG6LAtlFwHe1LLEDuBPFS/JK/kXEAUkZQbMcfWqNzqYllGyJmjjX5iG7/wBamknub140&#10;mk2EHjDdRjpSZyuNmTpFHbJnzdkbNghe309abcCO/VDbOzxx7o3xkYB6E0wGVpQJHBVQSARxn0qx&#10;bQsTJNFE6DID44BPtWabiyVozJkjjt7kSi7WKMHGNvDGrMsWm35VZvnZkwV6Cn6hp9wCX8xGHSNX&#10;GRTIxdmKI3ltGrE/u9vYelUpXNOdlaaa8humSHTGeIKEKE4IHrVa7jtZNWF+krqmSPJ25Cn2rYSz&#10;a2kd7a7aZlzvZug9qX7Pc315bu2ASQZCqY2/5xWkTaEuZFDTrkCQi73bd/Rlxx705L+G6v2VicJk&#10;LGOhqHUJrA38mnzXEjOzFiA3BFPNrB562wZUR8GPccELjnke9ayVgqRuidreK8gWNs+WQdwY/dHt&#10;UUEggYw7SEZh5efX2qvLeq966SxsVifyw6Hg5H60GJLvZEZMFZQoYt3qYt3PPqp2L0cuZAoXO1s5&#10;Axx6Gk1aP+1h5UMCptByp9eo+vNNe8RJWWCLawHzE9CaXTJ4UuHM1qQwc428j610xdjmbsZd4ZYt&#10;rXqGMPGVby14X/azVmw03TopluZT5m/hZM9/Wp72NnnaWObAOdkTjgGmJbSSKY7plO4Dy1XgBq05&#10;hqoyNdPv5tRluLS0LIrZbAPAHStBz50YhWDljubjnpzTrG3NtFLG9wwcDKjd+tbVnBZK0KxvEDIm&#10;/O4ZbjmldHXTmnqZv9o2sVkbUx+WwIMTY4zn0rUsDNqFtGFO5w22RM5GP8azL4217fRyRQgmF9yp&#10;03Hp+NXbbUks7sLC4xgkwhe575qrHUkaoSG1l864gVCQQqbsk8dazL2OFLL7RCirIJTuQjrU2o3N&#10;1ewq9zF5W5CqEHkVAI7SUxWiqzsYiCd3VvWpbsZVNiEPb/ZTO4C4bO09PcVmXdlDq0j3MA2sFA21&#10;pTQJcAJNH8kTYweBiq2I4nLQEBRkIqnk+1S3dnE24mNPYSWVyGk3Fd2GEb9+2arXMIupWBiIcNuQ&#10;MOPrmtK40+QOBE7KQS5w3U+9QNZ3E1uwmmba0nzAHkD1q4SNoVG1qZ+lDUdOHm3DBoyT8qcnPrRW&#10;k1pb/ZW+XjI2k8E0VrzmynodBctCpSMWCQ7AcnqXapIo57SBLaYF/MwS2evPtVW+vbxttw9uH7Ak&#10;Zz7ivXfgL8Dp/FDweJvFamOzt5S9vEUx5hODjB7V0ZblmKzTFKjRWvV9l3PocoybG53jY4bDrV7v&#10;ol3ZhfDn4Gan471dft9lLBY43vc5xnHTHvXu/hv4QfDzwtZoz2Ime1XJnumBUcdc8Yq34/8AiN4E&#10;+D/h7+09WuUtIokCxQxqAX9hXxp8cv2w/G3xAuZ4vCWoLZacQy4Q/wCtXpg1+48NcE4Kl73JeX8z&#10;1XyP3/IeDMo4fpqc4KdX+Zr8ux9Z+Lv2kvgv4Ak+yar4qs2aGL/UQsCOnUAd68t8Uf8ABRHwLZhh&#10;penzTJEpwAMA+mD/AExXyZ4W+HHxK+KmtDTvCnhXVNYvZhvEdrbNIMfhXuPgH/gk7+2r4/01b+w+&#10;DktlG2H87VLpIQV9ADyc/TtX1uNqcJZBJfXsTGDfSUkvw3PrlLEVF+7ia15+3rousL9qaOOVX+XY&#10;gP7oH1HesTUvjz4Y11sedCRLwueWHv7Vo+J/+CO/7dHgzS/tVv8ACe0u49nmMunarHK4HYbRyT7D&#10;NeIePv2d/jH8JP8AR/ip8Pda0J2lbyv7QsnjWUjqFfGDW+Bzzg/Mans8Jiac5dlNX+5sqTxcVqjv&#10;fEviXSp7d00+YOgxxt4I9RWLD4ytRJHa3ylGLYUH9DXm8+ta3Z232eEbYuUb1Q+hqpPPq12qXpn3&#10;qnBDZ3DHfNZZvwRkGd0mqlNRm9pLRr/M+UzzhzKc3UlWpJSa+JaM9wtnSaBZbm8jVj/qSF3ZPtTm&#10;uITm5kGd3yiNjjHoRXmfgHxhdW999mu7ppDI+YuCdh9/avQYra/1MhkBnPGFxnAHORX868ScKY7h&#10;7HuhJOUXrGVtGj8IzjhvH5TinScW49H3NJYj9i/ezZd1JHGNvsKpySRSWjBgzqTtbd298fXFWpdP&#10;1Sd0traAzMVLFF4OenQ0sWi6tM6uNIlPln99CiElfrxXz31astHF/cz5+phsTGVuR/c/8jEaIwRe&#10;ZHImGO1fOPG71p2mQTToVZVKjOGDDn6Gtp9C1W6he1OgSnILYeEkge1R2HgTUmBjg8P3I5zuVG6e&#10;/pQsPXltB/czWlh8S/8Al3L7mZDafJfQhTMEVJCFAGWwevNRXWnvZwtGZ93GFB7D1NdHH4P8RRzx&#10;iHSLuIY3geSc4zj0ps/hLxHNI3kaDcrG7fvJZLdsHPGKn6tim7Km/uZ2RweKloqcr+jObSK8TSoZ&#10;pX81JicAAcAHGKSynnvpgtmrooXYEk6nj1rpT4H8RRw/ZrbQ7txFHjIiOAc8kUun/Djx5caYpm8M&#10;XaCWTcheErt7fqKtZZmL2pS+5myyrMWv4UvuZj6fdRou+5csNoEag5LD6VJeT74Gt0hMTCPMUZbp&#10;7mti2+G3jN7Jbu38Jyx/Z5TG2Ic4AHWo7X4WfEWW3a6Giyu8k+xBJGQSOuR7VqsnzR6qjL7mYzyX&#10;NntQl9zMG0ledgwmkBwHBAw2D/SpHVnuQyliofl5O4rprL4OfEG2kU3mikTbNoUSAgLn9KvyfBT4&#10;gwSbP7OUo69N2CPWrjk+at/wJfcyFkWdtf7vP/wFnFauJYWSe2gztPy7D196o262i2vmwuWkWTLq&#10;V49elelJ8C/HQg8hdOjQqQS7TDGPQU6y/Z78ZF2t49Oi+YMyqXwD9K66WQZy1pQl9x2UuG8/qRvH&#10;Dyt6Hm91F9rgCrGZWyWKqOv5dKlZW+xRCC1MTPGDt3cgjg16Vpf7OPjS4UFIIoSvB/ej5R+HWor3&#10;9n3xdLqS6cs8GFUhpBJjHfjPXmt1w5ns9FQkdEOFuIZaLDyPK44Nts/yZ3H7pP8AFT7W2uZBI32h&#10;SsYLC2B5b616sv7Nviq6g8ixu7RfLkBmd5Bn8BUWi/s0+K4jJPdajaLKNx255K+gPTNax4Uz9v8A&#10;gM6P9T+I5r/d2ebC7tYoGgnZmfOCdpAY0h1KaHy3mkDhSVQBOEGPbr+Nel/8M9a3OWt9T1FEjjUe&#10;VsIPFSj9nm7gd5F8QWirtx5TY3V0/wCqHEDjb2DMZcG8SX/gP70eYQiZJhcRLhRJzuHGPQe9W7oS&#10;6lG32ebyiegHO31r02L9naRbRoI/EMKozD5ZVzz61M/7N2mb0W38XRl2QrPtXAU+3PHFTHgfiOev&#10;sRf6lcSP/lz+KPMY7d4rQv5oDsm3DjP41myQ6s02yTTY2CLzMWxk57V7JB8B/BrR5l8cpITwIweQ&#10;R2P+NTQfAnwrNMpuvGYWIRjdCNvy47575rpjwLxFb+GdNPgXiRpfu1954vDDd21y8sVshXurPxUr&#10;zSTGOdydsj7QiJwBXtbfBDwEweJfF8TRqu9trKPl/E01Pgn8J5NN+TxVhU+Yp5mCze1U+A+IH/y7&#10;OiHAHEMt4xXzPGI7a8lmnNtxEgByBggd81Xt4LGa5lNxbgjzMJH06dW969ug+Dnw0aNlufFHynDS&#10;xrMC3XoSKb/wqD4I2DnVLnX2SInZG8lzwvPp61pHw9z9rRI614f55a3u/eeQ2bpBCfsiqCmSiM3G&#10;e/FQWh3XLKIsk/NnceP8K9iuPhf8CtPmjSPxQJZQD8sUwYuDz1PFT6f4L+CqNNK96y4UEh5xyufU&#10;8VtT8O8/krcqI/4h3nUnrKK+Z4vMlvHKttZ3BZiweUg8jHUVoFIZQLoW7RJENoQHr716iPCfwHsZ&#10;3E+pfMwJWSCUMFU8gGryw/AiG0W1e9SRY5NzyJIB27mumPhlxDa9l+I/+Ia5x/z8j9542lrHcyAr&#10;K7MRhEZsgCq0+n3iEfZk+6ch8ZJFe13Y/Z8u0/4ll1bcsQ0jSgY/GkfV/gNp8exLuEnZtLhsqo7j&#10;Pf8ACheF/EE10/ET8N82iv4kfxPGHtb75YprjOASTjJ20x1g0/S3kDfO7ZKknJFezXXiT4DTp9os&#10;4IDhdoDSBcj1+tVpfGv7O0S7720tC6nGSQ3A7Y/rW1Pwn4hlvKJcfDjM3bmqxPIEsnt4WvbhljjW&#10;MYVh90+9Vmvrc3e7yFkbdhiBwteyf8J98AL2Kbba2bKQFWJ0OCSeOO/FRJ8R/wBn+wnJW1sWdAEK&#10;RAAJx3BHSup+FGa9Z/gzsj4cYi38dfceTXFxNaxZfarzAJCFi645z9eajmivbi2TTzEYRjIlC53m&#10;vX5fiv8AAKWS3e+0/T5YY32rjGVLeo7VPN8Y/gpa3C2kGiWEnBKYQYUEevSkvCjM+s/wNH4Y1p7Y&#10;mP3HkEo1Npks8lEeMADZ6d//AK1W7Oykud8sdhJJ+9CBlB44r06b45fBa2skdtKtd8E2EaSIH6A4&#10;qVvj/wDB6NFjh0m2QMCwWCIDBHfjrk1p/wAQnx7/AOXv4GUvC6uv+YhfceYJpRedrTyCHCYfCHB9&#10;s1B/wjNxtS6S2niTeeitzXqN5+0x8IYrPyn0mFAh3SSiEEE++O9Qr+1L8OmhhlewtkRRuXcVIJ7A&#10;DHFbQ8I8wtpVX3AvDKX/AEEr/wAB/wCCeaDwveW8mWE6qeispyamGgX6wyg6cTLuABKElh1r0K+/&#10;aq+Gcy+U+nWiEtgnyeUPvxVa7/al+Gnmw3a6YrCA5dEAyx9BW0PCLErWdX8C4+Gk09cR+Bw0Hhq7&#10;gLaldaXMf3DBFEbfeHQAVlQ2XiBNRWxtNKnkZ2yVMDZUe/HWvS9X/bG+HovYxbacqhAcZhJIVscH&#10;A/lSP+1r8PYr5Z/7OBcEbmSPkCt/+ITv/n4/uO6Hhxh4rWs/uOIvPDuoi0a1k0C9+0KDtUoQGUHt&#10;x61XtvD+vQwW9lHpFyI5yc5jPBB6V3dx+2F4RluWc6QhiYMoBbDKf73Sqtv+174MurRUtrMCZZRh&#10;Xj+bIHXkULwkcnpOVvkbf8Q2wMl/Hf3HNS+BNWWZTPo1ygaPiTaeCDwaksPAviudHlfQp5PmyG8s&#10;8j2roL79svSo9NkzocMivJl1jX529h6VDJ+2/ommBJDp4JSPChFI2+x47V0Q8Iml/Ef4DXhjgX/y&#10;/l9xiL4F8RpCSnh26xvzh4iTz7U68+Dvi+58q7GhSl54wHTbwwzj+VaK/t0YtPtVnocUqTOdztg+&#10;2AfaoZf21p2USy222VXwo7Kv171f/EJOntGbR8McBu68vuRnXfwe8T6cr6X/AMI7Isit5kSkcnH8&#10;PFSar8LfGdhZx2s+gSB5WVhGo3ZYdCaTUv22mnZdWTTiZoWKphegPGT7Y7VDL+2/d6g4a009/MVe&#10;UVcDNaw8IYte9VZovDfKYvWvL8CU/CXxwitM+hzTuOQNv3faoYPhf8SZb9YX0G4QFs7MY3+2aZef&#10;twTQWg8mwYvKuJo93P1BqGX9uDVbnyVgsAfLB+//AAevNbrwfwz0dRs6IeHWTOOtWTJpvg58QZtR&#10;bT38LARz5yVYNgfh3pLT4U+NxIYbbwzO204mZ1wG/Oqkv7bHiM3Cz2tliJlKzZ5OMcbT2rPj/bM8&#10;WujAWQVlb5kUZDcevY1ovB3L3vUf3kz8Nsll/wAvJHV6d8FPiBJI9xJoTyRSpmMrMBsYeo9BUkHw&#10;O8XTxwz2tn5kkkzLIjOODg5P0rk5/wBtnxHHCd2kEMo2xHcP1x1qC2/bO8RwIkkdhwpJYD5Sue//&#10;ANatV4P5dHaT+8l+G2RW1nL7zs5/gX8Q/MiA0ZGhyVcmYDGPapov2fvGdtHtjtonbOWMpwACelcZ&#10;N+2t4kFuSlqoMo4QpnB+tZy/tleMJv3cVoZFU/vGdzgn0q4+EmXXtzP7xrw3yGP2pfeej3/7O/jt&#10;H+z2dokacurCZdoJHX606H9n3xjIkdhMIk2rue4eXIY+gx/OvN5v2yPiBPfh5LZFjiyVjhXIz/Wo&#10;4v2y/iNqQmikt4tykNbysMAY6gjvW0PCDAN352/maR8POH4NXcn8z0g/s9ePLeWSO2e2QTKBk87V&#10;B7+9V9K/Z0+JseoSTTtaC2jbAk80fN6n/wCtXnJ/bG+I11H9iVn3lSCIzgY7nmm6d+198RY7N43m&#10;dRkhQM4P1rT/AIhHlq3b+9nUuAeGmtpfeelSfs/eOos6fst5Ff51MbjDZ7knoafa/s+eKrV1aKWG&#10;MkFWRTnZxwT2ryo/tcfEDy83Eyv5a5WRec/4VB/w1b8QwtwpnADqCjIx/AH1qoeEuUqV3d/Nky4A&#10;4Zi7uMvvPZY/2ePElhbXC3t5bzSBlEZDYPPfJ6Vfi+AeqfYEim1u3SVFwWKnbmvCbn9qr4n3Efkr&#10;cI7OMOB1B9RVe3/ag+K8MbRTXTLtXaJZOdue5Brpj4V5H1gvvZK4E4Vens5fee+H9nfXDLuk1iB1&#10;lQ7XU52++KuW37PN7JiC68RWyw5G64VSMDOD+NfPEv7TPxRlvZPIuGV0jw+2TC8jrihP2mPiXawv&#10;aXGoSiJhtVOuWPpUT8Kcja0ivvZouAOGOlN/ez6Eu/2bJbdmNx4kjaNmHKJgY+lV734BxTTNEviW&#10;Bo4sYVl5bjnp07V8+v8AtEfF67ZgNakHzZ+8OBjvTP8AhfvxI2xwR6qzlVYAA8H1OR6Gs14V5Cn7&#10;y/EP9ReG4/8ALp/ez3PUvg5qkLRwWevwRIwy+OcjHSubuPh1rOh2804vg6HIQxjHFeTj42/EtwJJ&#10;dV8wxYOAeeO59qnT9oDxl5KQzRFwuctIpIon4VcO1I2Sa9GRW4G4dqQcYwcX3TOwtNHvbi7l+1WZ&#10;MUSBY2lY4OOelRQTzRXMkM0Co8zAopzwPr+H61jWfxq07UkWSYyRMF2zcfKxp134/wBIuAt28CSM&#10;F4IYhl5r5DOvCLE0U6mXVOZL7L3+T6nyGaeHNeDc8FO67PR/eblq8MAdIXjjllkzgscVcmulktEK&#10;S7mHykA8Ej2rHgutAvrHzrfUUMhwQC20qOuDVm5uv9S9nGrkOp259+v5V+QYzA4nBV3RrwcZLdM/&#10;LsRhq1Cq4VItNdy/b6i7qGktmKFhj5fT0PpSs6x6iHVHMZJYr0APbPtUk2swK2+W2bIj4CDIB9Kr&#10;pe3V7Gs7RqgEIlmVh2zwB+VeZNHKk+hYkeNrtYZDgM20gjHOOPwp72jeWHZ90rqQoTjA9Kqz/wBo&#10;yCPVgMMHwEI7dQTmrqeXNcx6jM+RGnQLjafb1rI2UWzM1bzYj9kYfu4oR8wyFyeTn3qKzklg077N&#10;N+8EuSqDhm561o63Pa6VbKpmL+eFZgRnjOc/hWXbXiPrX2m6l3NIMwBVzj8KqLujqpx90m0+K8tr&#10;WTUbyzJkP/Huhf5cj19ahV54XFrcKg8zLyFvz28U+0vJ5JZYb8FEikLAE4Oc8CrWpXFm0/nRADIA&#10;xjJAxzWnLqOpBXsNsL6UWyC3u40SOX5kwCWHoCav3N3ayuBZR4kds7QMdOv41jGCwiES27FpIyHc&#10;txkirqu32pLhAFMUh+XHHI7/AJ1lOOpy1Kepq28I3JLPK3l5J2d8d6bBOBIkJjZoguF3nJI9aV75&#10;JFcBAspQbCOhNVry7uLd90bxO6oFBHY/0rBRMFCVy0DZx3ks9tkqVC8nkVQnhN/eoqO4yN0gccDF&#10;Fnu0uP7TNljLncF6CrkVzawRmSWJ/MkG1Nw4AqjRRaZk6ylzejy4sKyHah6qcelQ2088VqdMgkAk&#10;CBmYjha0NZmj0yaCR5SIOSxAxtJHFVLGGMWLixVp3nTO4jk+mKpXsddL4Sa1twlpCkM6/aGBEjqn&#10;LAnp70sqSSyyRtdIBbwgKxTk5POKi0OK4kthJcLtkim2oEbJ49fSrkgtYbhXuJwuWIKjpj3NSOUb&#10;hFfyxtEPNLpHz5fdquRrNLdwPCNsRywUDsc+nvWZdaraG+iSHytySDyvm5GeCDU+nalHtSaxuSYS&#10;zENnOTuwR9OKUloYVKehpKLYMzMzPLGm189CD2os7eKCKVUciNU3E7sn6UklzNc2zyx2qBywDMp6&#10;DvxVVxfzndDKsSyPtKsPvAdqxadzGMXctWjwfNGhLMeADziqsvnQuUsGCxwH958vJzxzmpS0dnyG&#10;ViwywSlS6gnxGmdjkCTnpzRY2SsUL3TWuVEl7IEaSZhu6grjjPvmoylydPaGGAbUOGk7n3p+vzrb&#10;agt0zN9nijIO8/eb6Umm6jqB02dbaNZSQXXnhvatre6dUdYliWxhuoI0tpSNyAsB/EB1qvO9pC8j&#10;TuW+dEzHwMYz+eal8PXUiRtLeqGcjAUj5UBHQGnX8VhGqDLFOsiqMZbORWbG4q5ZttRksZ08pncB&#10;dyg84FOjUX939pcuTGchDwPr+dU4zLaaiqxrlJEO9W6qOuT6VbsGnFw00UpVBEpQleD659qlxOap&#10;T0L9wYTFsCPMWUbn/hX8aSw1VomLJbxoEjILZ5P1zSPdXZsVRmi+ZyzbF6D0FUrcXl5N9nupFVZy&#10;SqheQBXPJPoYwg27GpE41SzYAmNixOc4yPrUEYvdMcFZN0TgZwvJPrmrMNmguvs63oGYP9WOTkd6&#10;LHVrW/eLTWZHMfylAOnpzWsE7mnIV3jjW9W1Nw8aOC6uPvMCeM1Ynthe2PlRTMgMoUSEdcdc1LqE&#10;2nm8aGcHc0Q2lTgjacce1R3uoXE2ns1nFsVRuUEY3c45/nV2NktEWprFoVKwlXGzDgHr9KoD7MM3&#10;XluqIflU9iKmsLk2UMe51xIuRIO59KUtb2U4Zt0kRbsfvHv9apJFchFDMJhLM00m0tyM5NSPKsoj&#10;IDGRW6E8KKoC8sGMr2KSHMh3oOiL2xV+SBTKPLuAN6qRtbPbofSspqzOerCzL1rfrENjWheMc5Dc&#10;A1JbX5kZkWNV4Bj5P5VSa4uCQSqRCEfMB91z2FU4vtVvdLNeX21idzxqcgAnpxWd2Zxibv2hf7PG&#10;nNkF5C7FB0+vtVQxLArXvmtIoG2FQOc1LZR3U07yrh4iflx1x71NDLHd30drEAqnOT6HFFmbxVjH&#10;nt1uZVgaR0CnexQZLexpovru7gRAgRHb5G7gZxzmpp7t7W8kEgESylfKJGWb3qK+mmGkPbRRKcHK&#10;Mf4far3N0lIuRWpDNsdHEUe4gDv2rPt7m4t5TLNKCS5fydvT05qbTHZE2LKNzxD96SQMdxzUTi0t&#10;L0p57ugXk+tHKxSponkurGeLzLli+e3+NPjmh1AMIJGQZAGOADVeQWbKu6ILI2Ts9s8Gp7YSLcyN&#10;CkaohAcKc5OKl6HNOCRYe8lSP7H5Q4cEuo4Hv609FdIZZryUEYGxCPSqz3M21mSNMqhJLD7xHRaY&#10;slw8aCa7BDgM0ZHAz6UldlQjoSxKhtlWOQh9xJ2jIxUNo19bFmkuFkiZCIlI+ZTnmpIZke5+zQxs&#10;xX5Mqeop8q2kssVrCN+AXDAHg9Me9aKLsJLUyp3tzeogjZtgDOo4IPt60x7t9RUfZrc24mk2/aJF&#10;5K+hp1zcTxXLTxbFd5RnevRelWNV8+TSpLNoWEez7+OVJ7itIXTN4pMq3mmPAqRxrujRf3sijHzZ&#10;61TvY540a6jJ3iT506kgdMVtW72/2MWryEfu/nYfxcVQiuraDeHTzHMZ6c4rpWxzVIIZa3cEYDxT&#10;g+aB5qkY8ts1dtrkzIJIYwDuwS3IUVl20yzB3EQAdMyhVwEOcdauJcvYwGLG+BjtwAOPxqZRucco&#10;WZcmlAiMxi8zY5w7HGKbk3Fr5uAqxnChe+e9Ne6njtJFFmCgTCgnILdqhDXUsa2rXUYyoZxnofT6&#10;Vk4gkWRJIlqY94HdiPSqtst1FaieGYqhfDL7A9asx28jRMrOrgrtBGOTVizhhmtvsAnRX2kqwHH0&#10;rJxdzopqzM1rGMzbZonCZDYP8Rz2NQsl9qdwDb2whjkYKC4ycDuas3E16ZniuJwmHAtge64//XSS&#10;3+oyWgisiyrC3zsR6+vpVKOh2RiOks2tpDBDLtRSGZF7sO/0phlluIklDLEfMOSy8jFWEZXBYt+9&#10;K/MxHUe1QxXFsb1o77LRKvCqOpppaGcoXLNjdCGTfIouYphjcp4H19KntftNxESY22K2ZMNwDmsh&#10;ZYIEkIu1CFtyDH3AOgrR0i7mtoZHuW3CU/Kqms2ncxlTcS2yRABbhd4P3QX7+lV3tvLdpEiBCnCt&#10;uztPoc1ZN1ZM4nNmqAR8oTks1Q36i4+a3uUBwMp0/CiKMrMiEU8sYCxEKzYmdDnNR3l5dfaBJGxj&#10;WJdqCPuff1qexEu9lD+WCPmQNw2KW3jt7iZ7UI25g3OOAe5FbxRtT03McWmn2zLPdxssytuJDnkG&#10;mTRaldYuooVSDzeGkHIXNWNUmskuBY+YWG8FZHHbtUWsXuoxWSJawYTd8yse3c1pJN2N5K6Qxohv&#10;leRHZQNwKevaqqRmGZZ51V9zghHyCMdwa0tvyfaJJRmZRtbGOQP1qCa5sdpS+kLPt4C8FW7c+lFO&#10;PvanJOnfQktL3TjO4Dl4m/1ik9KmlkF1N5kEoiRUJlyvOPasi3urdJ555YlVBGHkXbzjt9a0tEnk&#10;kkuHdl8o/LGwXggDOea6rI4q1NplmWW1a12ywswlYeXKeD+lJKsMMcLEBzvARkHIPvTZG81lclR5&#10;aEKB6moUKrfRWUmoL1BZRUvc50rs0ru1guI4JA5Ds2JF9qVYIreaFEjDhSVVhxmq9jLIkxjYFgD8&#10;hYjrmtm3lt5dTIaw8sQwbgwORkdSapROqmrlOJYrK7lDWwOxCqyc8MR61DpUNy1zHPcoFKNyS3UH&#10;oKt3N9FLDEkABXzWdgOS3fFVNXnungS5WNY4QcYVhnP071q1Y9GMbpGzLbPLbm9nP7tXIjC9s1TZ&#10;208ZtogS6/Pnse/0q0NXgOn/AGGVXTzFV4gg5qld6jbWVtKZY3aR2ykhP3Rjv61m2ricE3Yin1CW&#10;XT3UIp8wHkZ3ZFRWcXmWX2toi2OhTqDVE3V+kkZ+yStHM4wyrgrVmyF3BGXRyiN95T0qLK5x1aVm&#10;RX7PFchlnK7VChccnNVLu8NtOltIDhgQ2OpPap9fLXHl3jyFG+6YyMEr/eFVrttNiCyyykAKTvfn&#10;NO1kZxiSXCTXVuBC+/swB6e9FR2V6tkgmjmKID1C880VS2NlFWPSvg78NG+IvjGKDUBJ/Z9mVMuy&#10;TC+oH419KeOPHPhf4Q+A5tUvI9kFpHhVXkk44AHr0rnP2afB2n+H/AdlcPbb2u7cSmZk5Zu1fNv7&#10;eHx8m1zxrJ8OtOvm+y2DD7QFHDy45DEenoK/d+C8jjDDxVkpPWT8ux/UPBOSUskyeNWS/e1NW+vk&#10;jzT46fHLxb8a/FktxqV1MLFZyY4kJwIx0UDsTxX1x/wT3/4I9eJ/2gNPs/iP8Z2u9I8LSASWmnxx&#10;7J7teoJz91TXN/8ABG/9giX9pj4qN8VfiLak+EvD14kj2vl5Gpz7SVjyeiKcMe/av290Hw/p/hvT&#10;oNM0mzSG3iQKkaDhQBwB7e1fB+NXjJLhBLJcma9tb3pfyX6evdn3WGwzqJTqbM4f4L/sv/Bj4GaB&#10;BoHw58EWenxRQqhdIgZJCP4mcjJJrvo9Mso41QWyBFPAC9Kz/GXivS/BegXvibWpxHb2ULSuScdB&#10;0+tfEPxJ/wCCpPxKl1uSHwH4f021sePKN1GzzcHndzjpX8XSx+dcS4yVepNyfW8nY++4Z4Nzziqc&#10;oZdBWju27JfM+7ZdNtDIMQrt5OMVz3xA+Evgb4h6BN4a8Y+GrPULKZSHhu7dZFx7Ag4PuK+EdM/4&#10;KcftAW2rObuKxlXG9LeWz2gjtzwcfSvq39lP9rfRP2kdIeKS0+xavaIDd2+cqf8AaX1H8q6oYTM8&#10;v/fRfK1rdPU9bPvDfinh3AvF4qEZUlo3F3t6re3mfEv7e/8AwRX0d7O78e/szaY1t8jS3OgLJlZS&#10;ATlC3Qnnj8K/Nm++HmpaHd3fhzUrCa3voXKXFrKhVoyDgg5r+mC/t4b6IwSW4bPavgP/AIKh/sKa&#10;DfK/7QXgHw8i3kCqmtwQxgeZFn/WYA6g9fUfSv6T8GfGzHrMYZLnlTmhLSE3un2fr3PzHGYNVP3k&#10;T8r9B8HDwpbG7vIw/wAv8XAPtXU+Ffjf4X8IkS3NnEXC7GGActU3x38P3Ojad5lqsiRJHiRicbMj&#10;jHtXhKXMczxQqWlZpApJHOCep+n9K/sVUMPjdasVJdLo8etRpreKPpxP2qfCBCyJpkHnM20yRQDK&#10;49avWf7WXhiAxrcQQYEh85mAG/vzxXS/D/8A4IX/ALWHjnQtM8U6L4h0OGz1ayS5jeS6Y5ikUOhy&#10;qkZwRxXTWn/BAv8Aa3lT7LqniTws6ElGIkl+XBHzYC56V85WxvBdKo4VHG630f8AkY+zp31gvuR5&#10;5cftd+DoyszaTFtVCOenXjkVSvP2vfC6QNd2FtCJ5BwoT7o9CK9ng/4N8v2n0Lzw+OvDghDmMK4l&#10;Hy9n6GprD/g3i/aLlXF18VPDwwx+Z7WRuD6kYrnWa8Fwd1OP3P8AyE6VO1lFfceHv+2X4ZEPkLpp&#10;llHcgAdPX61n2X7Ymls8+nTWSFpAXijUZAHYE/Wvoy2/4N0PjECIrz4u2EYif5Zo7OVvN9wO3/1q&#10;1E/4NxviVI8l3L8cbOFViwscGkOSW9csQQKuOe8EL7S/8Bf+QRhJdEfL6ftkWMd1tTSVaQqFljQD&#10;5T/9ek1T9uOK1QWVppiPvGA7HGz2/Cvraw/4NxPEc0qXd/8AHaNXEO2No9KcDeP72Tkj6GrNt/wb&#10;cNLdR3mvfHSSeZgRMttpe1AexAJ5/MU3xJwZFaP/AMlZcXJdj4zuP2w7qWFGhg8oHIkETfMxP4VD&#10;c/tma6lubWwteZGG4bskcdOnH4V9zL/wbjaayqj/AB01NZEB8x49KiG70xk8VoaR/wAG5PgizhaW&#10;6+NevySM43S/ZoVBHcY5x9RWP+tnCkdv/SWNydrXPz6j/bP1i6ufLxhmH3Qn3T659afc/th+MnXz&#10;/L3wrIASPSv0Rj/4Nufg7tEb/GDxK6xPvQ/Z4AAT692/Stew/wCDcr4BW+25f4k+KW81f34aeID3&#10;KjaQuaP9cuFoapP5RMmmfmZL+2Z4l2LcxwGUo2EVjjHv6VGn7WfiwW0jXDs6SP8AIqNhlHXrX6ka&#10;b/wbr/su2Mjvc+IfE0wfru1NBuUjGMeXjPcVbX/g3R/Y+86OW4v/ABLLGnLB9VXD+zARjP1qXxvw&#10;v/z7l/4Cv8xWn3Pys/4av+IcMrSxSOrJggKD86/Wsq4/aT+JGpXT34lMbKfuhjnB6mv2IT/g38/Y&#10;jhK3cmla5I20qUGuSKGXtn6e2Kt2v/BBn9h+KeWY+B75y6gCNtXmCrj6EZ+hq48e8PUtY0Zfcv8A&#10;Mdm+p+NV1+0p8RFkN9bzTAlduDJtwaZbftK/F95XiutQlSNot20HJ/A1+1Wjf8EL/wBhjT1b7R8N&#10;GuEcYVZL+U4PXI59a25P+CKP7BV0Y57n4JW7NGMAtfTkHHPIDjvWUvETJvs0JfgRyyt8TPwz/wCF&#10;/wDxMaxMlxqtwG3/AClm+XHYU6X48fELVJNj37RsmCdjdSfQ+tfu7pX/AASD/YZspPMh+A2jHsPO&#10;WRto9hvHPvWnZf8ABJz9iKyRYLP4AeG18qUvuewJLE+p3547VhLxFy77OHf3ozlSlJ7n4CXvxl+J&#10;MNo882rtFG64QuSWJJx1qKP44fEgWcWnnXJg6A5yCSR/Wv6EbX/gl/8AsU2unnTpv2dfC08ZJYef&#10;pe9kO7PBLE9a0LP/AIJvfsfWkSCD4D+GolQnyxFpUfGfcgkj61MfEvCxdlhn96JVBx6n86s3xM+J&#10;EkqSW19MZSuSgBHH97FSah8S/HIkVZNQvd/EeyNGHzemMV/Rva/sD/suW/mTL8HtD81zlpRpkWc/&#10;981paZ+xl+zhZSPND8IdCZ3bcS2j25JOMZz5ec4q34l0GtMM/vKUGj+bWTXfHkqJLHNdxPMAIY3V&#10;iZDnH3R60yPVvihdO0FuurlkbZujt3ZU9RwOK/pdj/ZK+AtpGJIPhdocIBBjMekQZUg5HOzPWrtp&#10;+zZ8FtNLJpfw60eANy5j0+PJPck7eaz/AOImRjthvx/4BooXP5l/7M+KccrWkEesqWABijtZcdep&#10;OOpq0vhj4xXASSHStYlcvtWOe2lO4HjOCPwr+mVPgP8ADC33Lb+ELJWkbMjLEPnOMc1fj+D3gNED&#10;L4YtMj7xaLJOK55eJVZvTDx+9/5D9krH8ycfw/8Aj7dTpp9n8PfEDShWY+VYStuXPI6Vdv8A4Nft&#10;KzW6Sz/DDxLFHImYwumSsxyO+BX9MY+F/gU77lPDNmXY44iqW3+Hfg/d5Y8P2ScdFgHT0rH/AIiV&#10;jF/zDx+9/wCRMqMW7n8y+lfs/wD7ThtFa2+GXilnk4hVrCXB9wCOeKt2v7Lf7WF7di7j+FPiQPLg&#10;Qq+myDev0A9j1r+l2X4eeDpME+H7QBB0W3Xj9KtQeD/C0JVoNCtF4xlbZQf5U/8AiJuP2VCP3sf1&#10;dH80Vp+xf+1zeB7yT4D+LA1sd0YGnuDIevTrV+3/AGD/ANs/UkNyfgd4kEZbKf6Iwyc42+x+tf0p&#10;x+GdEgZvselQKx5YGIc1Img6c6n/AEGFQTlh5QxmsZeJWbf8+ofj/mR7KLP5toP+CfH7bDv5M3wN&#10;1+NTlWEiAHPYAZqOb/gmh+21dsrp8Btchy4R5HdOB6/er+kxfD+ksDF/Z8JHUnyhnFJF4f0qNS0W&#10;nQsCMMPLGAfWs/8AiJecdKcPx/zD2UD+ciz/AOCXv7c0UZt7T4I6q0hcKm903Z9vm6Vatv8Agkp+&#10;3dMj2938Er4Ebg489PvDJwTnkY6Gv6Lm0HTVbP2KHDLx+7Gani0rSgu5LKLJwcbRWcvErO3oow+5&#10;/wCZP1em0fzn6J/wSF/b0BVYPg/NEjqWYz3CArxkDrzWjF/wR0/bqKN53wyYiN0JEl+iscn8cgV/&#10;RDLptsiHbCAW524yKZ9jtyyBoVIzjhRxS/4iNnsntD7v+CWqNNLY/n2f/gjL+3VeTPE3gGyjCqFB&#10;e9UAt2A9frU1h/wRH/bvvFkW58JabEIgPlXUlLS+uPav3/a2i3Eyxrxwg2dKdHZxxETRopYjjiol&#10;x/nr1937gcIn4ID/AIIXftuXrtE+l6ZHEYctG97lT6DIGQRTl/4IO/tl2MMLm10e4aTgxNcHEbEd&#10;Tx0FfvdLFGyAmJdzDrjpRFawg5lXJI7LxWS4/wCIY7Sj9xKpx7H4Lp/wQQ/bUmXzj/YasW3mOW5f&#10;PT2WtGw/4N9P2vLlZGvNW0GJpHR2ZZZCMEcqfl6iv3Xa2UzGVgAMdal8pDDtKKBu4BHWpfiDxE/t&#10;r/wFFKEU9j8MYv8Ag3q/amNxHLN4s0LYwcnZ5mQeNoJx9anT/g3c/afgmlvh490XcWASExyZAx0P&#10;GDzX7iRoi7mIBXsNvSlwrSYk6ZqHx9xG/wDl4vuRXLHsfiBb/wDBun+0Xef6Rd/EDR4ZAx3x+U5+&#10;mDVrSf8Ag3R+NdzfNNF8TdPRrdh0gZvmI579BX7ayxpJGxMQxu5IqG3s4bRjKkY3O/PHWnHjziR7&#10;VUvkg5YrofjVp/8AwbnfF1reeK/+L1oGlf8AdiKwOEUe+epqxN/wbbePLhVQ/GWPO9RITYZyO/Gf&#10;wr9kzEJWCDA253CkkIUBgo9OBzUT434kk7+3/Bf5Fp2PxtT/AINsvFscSwSfG5AhmJkSHTeAp9Dn&#10;g1oaV/wbP6tHG66j+0CzxSINgXTQHRvc55GK/YABsBBEAx746UJFGuFOTk4Y4rJ8acSPeu/uX+Ra&#10;k2fkHB/wbN3hLQ3Hx8m8syqQsemr8y9xnP61If8Ag2hhiufOb47XgiZ/ux2SZC+mc9a/XWSUeYVD&#10;gL05p7CIDhQO44pPjTiN/wDMQ/wFd7n5N2//AAbTeDIblp5/jHqTAk+Wi2kY2jsfrU0H/BtP8NUm&#10;eV/jHrZ8zjY1vFj3PtX6vx4lXJP0pqJvmIkcDHTjpWb4w4jb/wB4f4FRm1E/LWz/AODaz4SiV5z8&#10;X9ajYFfKCwx4A6EEHipbn/g2j+CW+XPxb8QAysWEipGME9QPav1GcQZWMKGb1xxThudVJA2D9Kh8&#10;YcSf9BMhc80z8uD/AMG0v7PjWptP+Fla+rKdwlLqSD0PatWP/g21/Zlt1OzxTrOSB8zXGRu7kj+l&#10;fpg0iL1TGT1p4CuBGCDnqRWb4t4jf/MTL7yXKR+bFr/wbj/sqtO7XWpa2+4EYF7tAPr0q1a/8G5P&#10;7IaW58/VdcZwm1dt/tGfUjHJr9F3wJRH5hx04pWkiIK7duBg8daX+tGf9cRJ/MG5JaH52j/g3a/Z&#10;B2Ro17ru5VHmBb7hmx9OOasTf8G8v7GkxEFxaay7MBub7eVK+4wK/QmLcykAjg8e9CSI0pDEnd0z&#10;Vf6zZ9/0ES+8jnn3Pglf+Deb9heW4/faHqZHl4x/aD+nXPr+lTD/AIN/f2GYmVv+EW1BfKTYFOov&#10;lj6mvu8yqcK3UdB6Uy6ZIgEfox69azfEWdS1eIn/AOBMOafc+HLb/ggn+wpEsjt4CnZXjMZUXsgG&#10;D6c9fepbb/ggx+wRZtHKPhtI+1QpJ1CUg/Xmvti5vrbTLeS71C7iiiH3nkcKoH1NZ0nj/wACeYLT&#10;/hKLElmC7ftS5Ldh161EuIcyXx4mV/8AE/8AM6KVDE1lzQi2l2Vz5Osf+CF37AGnSvJH8H4tgX5V&#10;F5LkEdDndk1Iv/BEP9geW2jA+DqO0YOHkvJGL5OecnBr7EinR0DxZYEfLilLhBmUfN6YrP8AtvNf&#10;+f8AL/wJ/wCZm+Y+SLb/AIIvfsHQlZW+B1iZY2JDNI5/rzj06Vpyf8Ef/wBhZ4/KuPghpDleUbyM&#10;MD65BBr6oHlk+UjZyvIamokanIcMqjv1zUvOc1k9a8v/AAJ/5kO58vWv/BIr9hiK4DxfBDSF2JtQ&#10;JbkfL6cGtKw/4JXfsRafF5MPwI8P4GeGsFOc9c19GWw2sJAOoO4EU50DqXDAoRxxyKP7Tx73rS/8&#10;Cf8AmT13PmS//wCCSH7DGp2c1tc/AbQwsyYby7MLgexHIrxb4t/8G/H7H/jTT5h4Lsb/AEC5ki2J&#10;Pa3jOoPZird6/QWPeArMeAvPFQTnIKxJgdSAOtdFDOs1w8+anXkvmwdkfgD+17/wQZ/aU+A9nNrn&#10;w2iHi7SY4xvWyUi6Hcny+hH0r4e1jRdc8M6lJ4Y1vT7m0u7N2juIbqIpJGw7EHmv62LiytbkeRdx&#10;KxI5BGePevjH/gpR/wAEgvg7+2d4cuvEfg/TYNA8Z2sRax1e0hC+eQMiOUD7y9fcZ6197kfiFiqV&#10;SNLHrmjtzLRrza2ZMtT+eR/EVzpcyyLkEOAyk/er03wl4osfEsQv4p1gkjjEf2b0PrUf7Qn7LXxL&#10;/Z38c3/w1+J+gPa6jp8hCfuzskXkb1Y/eU9a800qS78NaxBqQk3LDMAys2N4zyPxr7HifhjK+Lcs&#10;dSlb2trwmvyb7Hy/EPDeHzvCySVqi2f6M9/tIpJpnWZjtxu3KOx6Z96hjJgnT73lMX3u2SNmP8ax&#10;/DfiH/hJLdJ7S7cJIwWVQfugfz9K3kW2hS4tWeQZi++G/T6V/JmYYDE5djJ4bERtOLsz+fcVg62C&#10;xMqFVWlF6kLC2uJCHvX8qMfIg6ue1NW7maXzVmAWNcGAHAHtUV8izrFI0xy8eHIGMADt/jSsIllj&#10;gsrTexXDEDnNcEoWCMUWWuFuLCZjaiSSFCrLt+5n0NZujrA0ohtrUqS4MjK2evIHtWlpVz9nsZUl&#10;iPmSBiIwevBxn1rKjOrQSRXKzGFZZFNwEAwvGBRGKLgtx99fxx31yotTJhwWC/wjvRDPHGwjii3n&#10;bhXbtmpIrOFYppZMkzsCOOdo7VJbW88AgimtlWIHdGQeWNbcqY5au5JYad9m1Dyb1FKyjDZGQcci&#10;pYblf7TSN2DD7QVePd93Hb8qba2rrLOl2zCMyF2kzkjHYVFYSwNeNO9uJS8h3FxgoSCAfriolAym&#10;tDXtobYJc3dzcq3kNwFI+UZ7VRs1tYZHedpJo0GWHUkljU62NpOxaEN5ZX5wg+8fei5tVg0VnljW&#10;B3lBR8kgj2rHlMVF3Kt1d2NnNDKJBIqsdkTt93POTU0V5HcRPJuDxgZfLdDn/OKr3Wn20atM7SPu&#10;j+YbASzZ6/lQ7R3p32UbW8Plnj0wO4o5LmnITa/qW2xkNtCzw5AZ5FznHQe1RaOjyyxCN9mz7i5x&#10;g/SrDSSSaBcWktwQzR742Ccgjn+lZFkL6Bl33KnYCXZf4nPI/A1Sp2NIRsrEzXN0l5LEYcO8+HkB&#10;24+tWp7DzzGEYeWknz88vn+lVLF5pFazvLhZbjcXeQ/7XQfgK0I4LsTNHOzKTEArj7o/+vUTikxv&#10;chtdGht713EisskhKlhkZ9KXSp4knjdY1VGZhgnjdjBx/OltbeC3vEF+WRYiWiTk7nPrTkv5rJjc&#10;vYvJG8jpxjIxg/1pWuiJK6NW0gt4LZ5JHIZ5PlO7lz6AUxni3MZ4pGR3CqR3OOcUunWEjRJqLSFi&#10;VykbEEDPX9Kq3F9cQWZilUeYZiQgblFJ4rHl1MkrMNQnsbZCrxMjbcI4P3QP61Fb2sD2xRBJt+8p&#10;JwSPem4snle4vSyKhyYxyOnNN/tHz5t5DG148qPbjA9u9WoI1sTa75T6VA7yAgPuAbrz8p/Sm6dC&#10;0ujPcwjy8KSCW9eBVnXJmfTxDaxqoidHWU9getUbaF5JnR5pDHOuETPAI6HHatbJI1pq6DTZrwG3&#10;tlt1OEO49A2O9XoktWmie5BQjLSRtyA3aoNNKWM32GRvN8jKoSepqR1nnmIET7mU+YwPyn2qJRNn&#10;G2oodbB545ppJGnR3XeBjb7GptLu7KaER2+8boQNpPrzVV5JLVsahKI5xH5dvGgztU98/SrOmKbS&#10;L98uUZeCy8gVlKKsYzinEvGS1hjjXY5kfkMBxt9/erWmWyWtlKbqIkSbmilXqqf41WaUWMAeNOFx&#10;tL981Df6zJbRRaexLfaGOdnXAGSM1nTS50Y0U1VI/tsVkhFuZG3NsM38Te1TWMUNm0LwWpVklJYn&#10;v3FJo9ykdm00dk8ioxEUTHgNmpJYL8XizzyjAb5ovatnBJm04K5e1jVIpmgur6AJ+7JjKj16/Wm2&#10;/lwRSG7kCK8YGWPTPOKg121vbuwRUmjDRzYQMvYjpTVsLiW4ltJ1kdpQpUnlcY5xS5QjAntLhpwB&#10;MFx1jQdQOlPdUUgzlQY4zkyLnax9BTNNeBLmNYwgdMgYGRxxzVy8eG+sfsjWjGTJCED7v401HUcd&#10;Z2MOGAacDFbxs6hdzFW+8M1YF0hLNAzK20cewqA6rb2Gm/Z3gM10r7CicfKPX8Knj/dW5N4wUyqp&#10;RhwQT0FTOAVKZsJ9iuVhiQuiOoMp74HrVO7toLZxGtszNKm9XLcAZ70/TLO8jE0svysTiFickrjN&#10;Q6veyrOgWMqWjxlR8px2rm5dTlUdS1a6rJb2n2e3gIDA5x/F/wDWqaK+SFI5I4gz7snHHtioLW4j&#10;too7mZDKCBtfHSm/YfOlW7e5UfvPl7ZFaxhoacquP16Vxqcc0lurgjAFVdWE8enzGUhEjGcA96sa&#10;zLK81u7DYoJ6DPHpmqK6XNdefa3j73Y7hKOm3HFPkszaCQlpf3N8Psc8KNmNfLI68+1S3OjzwA3F&#10;wBlUxnPf1/CjTop3RbmK1Ecj8F1bJOOKsW6Xt2n2aJMyJJhw54am0a2VipbWv+jLFNcZMKDezHqK&#10;llM06vFEPLC43bR1AHeokZrZ7gPtJZyCq87QKtafbzne9yAC4BXjGcjrWUoanLUSJZ4dOlgijiR1&#10;yAzyBupHbHvSGwtvsQlkttkgXey7ulWho0a2SiVvmcnyyG61lXtmZtT2yLIQsOHVn6n149KUYWFT&#10;VhIrsoxWJhCyrkODkufWpbDUn08RznDK5O52HqetRRCNoEnNtlwTHHg43DPU0yexNwYRdSOrPKQV&#10;TnYtbxjoVyK5Lrdva/bhcYDqynylXqMc0zUozd6Q00jlGIBYFvSl1mS6sFS4CFkk3RK3Tgc8VQ3X&#10;lwTp5k3qWyDjkAjpmrUNTdQsixbG43+ZKYyqgDYpqa5eOWaSJWSNjDzlenoKisoZUijiSJS4Ocv6&#10;1PeRNqkbJLarvU9RkYx3z3FbcpyVEuaxlS2k8emm2dlZCubg+gzT7MRmIx72GwrjvxUd400dq1vp&#10;l03nSHDEjO1foat6cghhaCUozYBYgYwcU1EwqQsiaSEwRiOOUAswZ+Tggdqr3BsbNS0sTmVlHmOO&#10;mD0zV20triOOSaNA/GSZOcY9KzNRvbGXVWMcW4yx/vkUcDFJwM4RFgvLVtltp8wC4LMDkk/SpHv0&#10;hiQ28G95Hw46EGol+z2lmLpIw2WwjKMd6sR2G51uJpE3Mx8xVP5GsuRG8YkeuFNPuIpLhgXhT5Ez&#10;68ge/WpFd5bFppgRuTLIrfxD2qtrV3Kuo2008KuiQlRG/VsH/P5VVW2vpzI8l6YVV8iJedqmhwOq&#10;K0NK0vjfMjXEXlhehH8jQltBOLhb5XV9nyhTjA9c+tSafJGpingVXO4E84yKlvLe6u7OWW1Qt843&#10;K5wTU8hXLchstJiXTltZE+VODnkkZq3DDA9vuS0ePbJywbt0qle3sUStGp+csPlUdMf0rX06QNat&#10;aqztwC3GMe/0pOOhjVjaNyIvp8UcT7v3itwhOcj1qrfww2hWSUsd+GBH8I960m06CzjRNhJz98AE&#10;k1V1UwG5ZDHI8o+bKngD0xUcqOSOpXXUI7hH02ziK45eXqcEU6G9fSZotrHzGU+Yx9P6VHDIun4u&#10;TAWyc7enXvSiOe6vDdcNEx5DdcVUFZGqVkVNQdV1KOaWDzD1A6ZwcgVPezXDaVJcTSBSvGHGcjOT&#10;U2ptJcXEJihjWHyiu4r3B6VRS2mbzLO4csTISPmyAp5zXSoto6Ek0iZ43vFinmhxEgG0FuhI7VTX&#10;SbZrueVp2CiP5C68bulalrkQjyQpbfjpw2PaoNQs7nVIPsMu5R1Cocd80RjaQnBJmVBA1raHdmTZ&#10;xMGPUZ4+lXdPWfy1tVif5WzjGMj0qhfTQtG9shdZM4KgZyB71r2MzXdnDDPMEZSo+U4JyK6UlY4q&#10;0L3J9QSzRls0BDCMY9AevWqsq2lqVfCySw4LHuPxrQlskiuFt3t/unmUEndWJfxyNdzJHOQkoJyq&#10;dumKnRHBGNpNEulM7KFZfLG4kLuzkZya15L6aznSRf3qlQDsPXPXNZ2nxJp8UayQM0kkeAxP61Nb&#10;i5LpMXZpOjqRwPTHtVqx0wUbFvVEjQNFp8GxioA7deMUs1tLLpUdnbRnzAB5o6kYqPWb2eDVLW9u&#10;gHKxgfuuAT0Gav2lsy6fJcquDECWkUnLk9jVSO+m00i1badcFUlnnUkIAuBzj1qhrMIWHDRkmY4V&#10;F5J/z61ZtLa489Ikl3EAs20/d+ppLzUGikd7iBVMBwruK5OoSkkzJeQ2Yie2Vn2MFe3LdPf3p8eo&#10;LdxtbxRlUQliD3qC7maW2WWwZsK/zNjlgx6ik3LEqxyIGZtyMG5yOmapWOWo0xdZRNadZLTcWVQq&#10;gnAC55xWXq1xNC3lQxBkBAwT90/St17Jbee2lZf3UUYG1D19BWBrVpLHdTXLAGKRhjAwV5pt3M4q&#10;wzyzqitI4ZGfAaQtgAj0oqUXKTsulwARrD8xCjgkiir5WVdH3P4s1q08FfC24vxEyNp+nqEES8Ah&#10;QM+lfmz4r1+48UeMbzVlBmfUNQKIzr8zEngfnX3z+19fHT/gbqSRmSJAvO049hXw78AvDMHiX4v6&#10;Bot3ID9o123URy/dOZVr+p8n5MLl1Wv2X5I/tFRVoRR++v8AwTp+BOj/AAE/ZY8K+D7K2jS5l06O&#10;5vmj53TSKHYk+2cfhXvCl1wxGc8Ag1meDrCPSfD1hYRQJEsdnGuxBwMKBxWim9pMM3I4GBX+ZPGW&#10;Z1c24lxWKqO7lNnu8qSstjyb9tnS/Emt/s969o/hiwNzeTwBYo0UsxO4HgDrX5zaV8Afi22t2d5c&#10;/DLW5YvtSNMWsGCkZGQT2B557Yr9ar2FbkGGaIFWHII4NeSftfeINa+GPwL1bxd4FRI9TgCeSy2v&#10;mkDeAcKOpxXn5Fj5YOboqN+d/wDAP1TgDjvG8NUZYDD0oydaS1k2rX06dD5H/wCCgvg3QPDVr4Lj&#10;0zSUtJZ7CVJZYY8HKhMKcfU1R/4JuXmoWHxzjhsp8xSWjpIik9iDz2ryn40/Gf4mfE/X4Lj4j6nK&#10;Xtoj9lgltvK8sHGSF9xX0j/wTL1L4Z2U11pE2xNeaQvGJMZdDj7tfY4inWoZfLnfM9dvP/I/bc3w&#10;uNyTwyq0cSvazad+X3klJ737Lufc1rPuYDdzgFqo+M/Dlh4u8O3mianaq8V3bvE6MvYgir0DYUMB&#10;8pGc06YCUDAJ7ZFfA4etOjXjUg7NNNeVj+QpJOR+N37Xv7Nl7osOv6ILXebaeRVTbhvL3fKV/Cvg&#10;a60s6dqz2UB2yI+2aIg5Xjsa/af9tbQRL8S9ViCJia3DKeMD5eh/Gvx5+LGmjSPiFq+k28BGy8Jb&#10;k59wD9a/1D8NM6nnXD1CvPVuEXf8DwMdBQaR+83/AARt+KB+LX7BPgy7u5j9o0qCXTZi0gZgYJCg&#10;3H12gGvrGK2gmx5aAKB971r8+f8Ag3pu2H7JGraPPG8fk+LLpo0kH3QypwD36frX6CBisgijh+UH&#10;J/xr8+4ljCnnVZRWnM/zPPluLJBFEOFyenXih9PinXIx7kdq534tePI/h18Mte8cSSRIumabLOjS&#10;/d3KpwD+OBX553P/AAVM/aPtVnhYaZ5nmlAFtcAAN97r6dq+FzPOcHlkkq17vsj7jhLgHPuNKdSe&#10;XqNqdk+Z23P0wRI1/wBHlA/2SB2FNkNuCOTjOMCvzEuv+Co37RqXr+Tf2TRvF8gFsPkOetdV+zF+&#10;3Z+0n8WvjLY+GdZ1+3n021tJ7jVlSzVflUALk9slhz7V59DijL8RVVOCd2fWY3wR4wy/BVMVXlTU&#10;IJt+8/8AI/RGWaLyxCY+exxwtLHDEqgE5OMn3r8tviN/wUf/AGnm8Ua0NC8ZRW1tHeyx2ltDbKQk&#10;Yf5TkjJJUd/WvtL9hr4peP8A4k/BWz8bfFPVzJd6jI80O9QpSLcQg/IA/jXdgc9wWPxEqNK90eDx&#10;F4acQcMZRDMMY48s7WSbctVfa33nvLRh0LHIJ6j2p8Cs4MTRjj7pNV7a+tZ1M32lXXAKlWyKle88&#10;pVRmVMn7x6Yr2FJNH53KLW6HTRpEVdVOehApZUkaP5lOM8D0rE1jxz4S0y4aC/8AE9jDJEfnSW6V&#10;SPrk8Vf0rXNM1yz+2WGpQXELjKywSBlP0IqPawbsmW8PXhHnlBqPezsaCJGF3L0HXPeo5VMYLZCq&#10;T0JpI5SWEKYIK+ma5T43eMrX4efDHXfF97cBIbDTJpvNJxtKocH86VSqqcHN9CqGHliK8KUN5NJf&#10;M6g3Wn5IlvoUYqOGkFLHdW06kWcivztBU56e9fi5rPxp+I18AB8SNTKHc8kjXrljkk5zn0NfqB+w&#10;boOs+Hv2dtAg1/UJru6ltvPuJrmYu7s/zdT9cfhXiZTxFDNqsoU4WS6n6Zxn4XYngvKqWMr4hTdR&#10;pcqVmtL9+h7RCGc7MAleOKfHhztVu2DmsnxD4u0DwxYSanrWq29lbopLS3EgX8s9a8svf27/ANmT&#10;RdXGiTfEy1e4Kk4iidwMHnJAr2a2Lw9DSpNL1Z+d4PJs2zO7wlCdRL+WLa+9I9pilYOw2D5eDmkA&#10;BYyR8bz0PauO+HPxu+GfxZs2u/AXi+z1BUOZhDJ8y/UHmsTxz+1p8BPhz4jm8G+MfiBa2upW6hpL&#10;Y5LKOozgdelZyx2GjT53Ncr630HDJM4qYl4WOHm6i3jyvmXytc9RkEQGFByo5yetRxIDHtUEd+et&#10;cL4T+P8A8MPHXgGX4leGvEsVzoUSSPLfLkKAmd3XntXC6L/wUQ/Zp1nxJB4W07xTPJez3a2sUC2b&#10;53scA56Y980PGYenZyklfbzNKHD+eYvn9jh5y5PitFvl9ex7ozSMQAp29zS4VmKwMeRjbnvXmHxs&#10;/a0+D3wKisx4+1yRJNQUvbx28JkbaOpIHQVF8A/2qvhj+0PfXifDt74tYKhna6tTGrbwSADyCcDn&#10;61vDGUHU9mpLm7EPIc5WB+uuhL2P89ny/eesyICiL5p/2sikUxRruVwCTjmoDeKEPmEDBzmvCfjr&#10;/wAFAvgf8DtSl8O3eotquqRviax0/wCYxH/aPQU8TiqOGhzVZJLzJyrJ8zzrErD4GjKpN9Iq/wB/&#10;Y97jC+YzFfp709WhUZUkjBOK+Ko/+CxXw9bUlsZPhxqJts/vbiOZTgew719GfCn9pj4Y/F/4eSfE&#10;Xwnr8Uthbwu15k4a32jJDehriw+b4DFy5aU02e7m3A/FWRUY1cdhZQjJ2T3V+2hsfFr45fDP4IaC&#10;3iL4h+J4NOtzgJvyXf6KOT/SvJLD/gpr+zBf+JE8MaXrWp3N1LcLCoTTHALMeCCcZHPUZr4g/bs/&#10;aJ0f4/8AxcGs+HNQMulWlssNgHbKnklmXHHNdx/wT/tvgN4l8SaV4P1/wtNfeJJbx7iG8dCVhVeh&#10;9AK+cXEtbFZo8NQsorS76n6zT8JMqyng2ObZqqsqzXM4QaSinte66dfU/Sy2vba9sUvrXI81Fdd3&#10;XBFcx8ZfjH4S+Bfw7vfiN4vad7OzZVaK2jDSSOxCqqgkZOT610UafZbJBBEAEAXHoBXwv/wV4+N0&#10;MzaH8GtIug3kyfb9URCQVOCI8+v8XFe5mWYPA5dOunqlpfuflHB/DcuKeJKOXwT5ZS959VFat/ce&#10;gXH/AAV2+BMVwY4/DmrhuoZ4gue31/LNdj+z5/wUE+HH7QnjxfA/h3w/qNrcSQNIktwAFYDrx1H1&#10;IFflNeRsIlvFLqrkrDK6kgt1PPrX1J/wSms0vvjneXhOTa6WBkjkbn/kcV8Vk/E2bY7MYUaklyu/&#10;Q/objPwd4LyLhjE47DRnz043Tcr6+h+myKudyA5K460qP5RwuAuMOT1ry79or9qn4e/s1aBDd+LL&#10;sS3l2CLOwhI3yEdyM5C5718ceK/+Cq/x61rUrmfwR4QsbOwjGRJPA0m0Z6kjj8a+wx+fZfl0lCrL&#10;3uy1PwHh7w54q4ow7xGDo2p9JSfKn6X3P0VkIlkDED5eME1R8V+LvDvgvS38Q+J9Ths7KBQZrqd9&#10;qpngZNfF/wCzR/wVE1Dxf43tPBXxZ0ezgN/IsVvfW0mB5p4AZT0yelUP+Cm37WFzb20/wB0rTGCX&#10;cENzcXe4jjJO39BWUuIsA8BLFU3dLp5no0PCvihcTUcmxNPllPXmurcvVp+XY+qX/a9/Z5inSKb4&#10;t6JmRika/bQSxBx/Wqv7TP7SOn/s+fCt/iXFpE+pu1zFDaWkC5MjOevHYAE/hX5CeGtZ1ix8S2eq&#10;aVpr6jPaXC3MFs2XLlSDjjJwcV9o/tI/toeOPDHw98F6Vb+E7GLU9V08Xt5aXS+YLfAAC46jvzXj&#10;4XiieKwdWpNcnKtGj9AznwaoZJnmCw2Ek66qN80ZNR21tpqk11NTw7/wVk8eeLfFFh4b034JyIL3&#10;UIofOldyFRmALcLjge9fbdhdz3dlFczLsZ4lYgdsjNfnv+yJ+0j47+M/xz0/wlqGg6UljHE0929v&#10;bc7RwAPTk17P+2N/wUE0z4Ds3w48BW0d54hRMSNKf3dtwOTjqeRxXXlucqngnicTUbXd/ofP8Y8C&#10;V8RxFRyfKsFGnVau1GTkrd23tY+pVwibGl6+oqRboKoCAsy9ga/KjxN+2v8Atl6joifESDxjc2lj&#10;PIsTz29sv2cSAn5RkcZH8q9h/Yw/4KQeO/E/xLsPhX8W4UuY9TOyy1OOPBWXGQrAevrWuF4twGKx&#10;MaNnFy2b2OPMvBPirLcrqY6MoVFT1kovVW3+a7H3ms/mkkqQc9DUxnhCK0vLAY69BXxf/wAFHf2w&#10;/iH8IfEeheEfhjrpsJ57OS5vZRErKUzgA56c14X8Iv25v2uvFepzXdlfya4tvA8ksawhURMcFvyr&#10;TG8TYHBYt4eSbkuxz5H4PcR57kUc2hUhCm72UnZ6O2vTVn6fi7ibiV1CscA56UtxOAAEjDMTjIPF&#10;fj74s/bf/aYuvFU2pJ8Tr+BxNvghjkASMjquzoRn1r9Lf2SfiZ4l+LnwM0Pxn4pt/K1C7tUec4+8&#10;fXHvW2UZ9hs3qShSTXL3ObjPwszrgnL6WLxdSMozdvdvo/merHf5JVwSfUdBUMt3HaQqLucAKPvE&#10;4FVfE3iHTvCWgXfiLWroRW1pbNNcSMcKqqMn+Vfl7+0d+3V8Uf2g/iB/wjvgXxRcaPo8181rp9va&#10;yNGZ1LBQWI65PINdGbZzQyiEXNXctEjy+CeAc143xdSGGahTpq85vZeXmz9PI/GvhxrsWKa1aeax&#10;xsW5UsfwzWwksEi715Kr8o9a/G347+CPir8APF2kpq3jiaW/ubP7TBcw3j74gCBjk56/yr9BP+Ca&#10;3xn8b/Gn4EJqfju6+03djdPbrdkHdMF6Mc964st4gljsZLDVKfJJK59Hxf4Vvhvh2Gc4XFqvRk+V&#10;6Na7XXfVM+iUuGdmhI7/ADMK5H46+Orv4Y/CfXvGsEkfm6fp0ssJdsLuAO3J+tddESUOWAPXbivl&#10;z/grF8RpfB/7NjeGobtUutfvUto4R951X53x9FFermOKWFwNSre1kfAcK5XPOuIsLgoq/PNL5X1/&#10;A+J9Z/4KKftQi6+3t8SZvL8zP2aCMAYz2zz0pkv7f/7Yvhu5lOq/EK9Xed8cM9rtIjYfKeQOBXmX&#10;ww8Or44+L/hnQmcJHea7ardqw48kSAvkehAI/GvWv+CjOtaLffHO10LQFjWPTtGjjuWiUbZHJzwe&#10;+0cV+TQxGOng54r27VnZK71uf3jWyXhLCZ9hcnjllOXtISlKXJH3VHTXTW7/AEPrD/gnD+234z/a&#10;GnvvAvj4rLf2MCywXkcRUSJ0YNkY3AjtxzX1rPdwW0RkuZVUDlmZsAV+en/BJrw3D4W07xP8YdVB&#10;js40EAnkPGyNd7EdsEkD8K8v/a3/AOCgPxC+M/ia+0Xw14hu9J0GOQxW0FlKUMoDY3My8846V9hg&#10;s/lgMopzxN5Tlsup/P3EXhhHinxFxeCyNRpUKdueX2YvS6S73vp5H6kQ/EHwE04hPi6xEhO1UF2p&#10;JPp1rXt9Qtb2HzdPnVk7EPkGvxi+LHwi+JfwY0HRPFHibxLdK2tWvn27C9l3w8AnJzkHBH519H/8&#10;EsP2ofiJrnjy9+EPjDWZ9QsEsDdWUs8m5ogCAVyecHNdOC4nliMYsNWp8rZ5nEHgosu4cqZxgMaq&#10;8Ke+ltnZ2fWzP0OuruOC382YhVUcndiuZ1L40fC7Qrw6ff8AxA0i3uCv+pl1CMN9cZr89v29v2/P&#10;iL4g+IWp/Cf4baq+n6JpTtb3V1BJhp5gwyAw5wOa8U8cfAHxp4W+Buk/HjxV4ga4GrXwjgtWJ3Rh&#10;wzK2ScngH6VGO4pdKrOGGp83Juzbh7wNli8Dh8VnOMWH+sNKnFK8ndXV9rXR+xGgeLvDXia1M+ha&#10;3bXiA/M9vOr4/I8VpSzG0jaaSTgDnOOlfj7+wZ8VvH/g/wDaQ0XS/Dmv3IsdZvfL1KxMrMkg2n5s&#10;E8EYr6Y/4KUftteLfA17H8Gvh7qaWdy9osupXUTZkUN0QenFa4biijVwDxNSNraW7s87PPBTNMBx&#10;fRyPB1lU9ouZSatyxW7kvL8T648W/tG/BfwVeR6d4m+I2lWVw5+WGW7UM3boK0fBnxZ+HPxAVz4N&#10;8ZadqPlkh/sl0rlT6EDoa/If4WfBvWvjz4G8Y/E7xLrU1vF4XjE0cs0hbznCF26n5QAB+dcv8Gfi&#10;f4t+GnxR0Pxb4L1aa1nbU4VaFJG8ucO6gq4HByDjJrz4cWY2NSDrUrQm9GnrY+sn4B5PVw+IpYXH&#10;uWIoL3k4+7e17d1f526n63/td/tDD9nz4Nar44002s2pWyJ9jtJn/wBYxYDoOa+KdJ/4K1fHfxf4&#10;psdEsrDRLO1u72ONppoWdkUsAe+B35rM/wCCqWmeIT440LxPqviGQwarpojj0/zCFi2clsdMkt+l&#10;eCfs0/AvUf2h/ipH8PLDUJtPiW2ac3MI5wpAAz2zXJm+cZnPN44bDNq1tO/U+g8P/DTgyjwNVzbN&#10;4qo5KT5mvgUbrTXXXX1P0k/bD1bTfiZ+z/B4TvfitZeHJNXkjcX7XAHmBMOwT5hnt3r5d+FP7Lll&#10;f/FLRIY/2oLPV3jvY5l0aCX95MEOc5Lk+/SuL/4KL/avh94i8F/Aq3vZJbLwxoHmSs77iZpSQMn1&#10;2oPzrR/4JX+EYNa+Nt3431JgyaFpeVd1ztZyec9sKp/OlUxzxOdRw8oJtWu77aXf3F5RwzWyDw4r&#10;5phsS4wnzSUeSL5k3yx1d2r6bH6dX/jHw34A8NLqHirWbeztraEeZNcTBRwPevMdS/4KE/sq6dci&#10;1uPihbs2TtkhjZkbHU7uh/Cvzp/ba/ap8ZfGX4o6pYRa3NH4d0y6khtLWOQiNlTKl2HfPJqn8S/2&#10;edK8DfsxeGfjLqWtO+oa7PE1vaMwEQikTfhRjOQMH8a76/E+KdapDCwTjTWrfkfOZP4JZNHBYavn&#10;+JnCripJQhBLTm1V9/n0R+sHwv8Ajt8L/jBatqfw98X2eqRx4Mn2eUFkz6jqKqfFX9oz4RfBe4hg&#10;+I3i2DTHuYy8Cy5y6g4JwBX5cf8ABOfxZ410D9qTRIPD9862uoCWPULTedrxKjNk9uCBj610/wDw&#10;VN+K8Xij9ohvDSXxMemWMcRiAJG4jJ57da2fE1dZQ8SornvbyOCr4I4Sn4hQyONeToSg5uVlzJLo&#10;+m/X8D738P8A7eX7MPivUZtL0L4oWc01tAZrhdjr5aDqTlRj+dc5/wAPPP2SW8UW/heDx7LJLcSm&#10;OKZLCXycg4yX24UZ9a+BP2b/ANn3w/49+DPjX4n+K7+W0t9LsnW3kim2AuF3fMe4yVGK8K0x7qe9&#10;+yOA0jT7EQnjBOB069a8yrxTnFKnTnKMff1XofX4DwJ4Gx+NxWHp4qq3QsnskpNX3tr56H706PrW&#10;n69pkOr6Zc+fb3MQkhljbIZTyDVmZZAcBTgr1Brgf2XdMu9A+B3hvSLzcssWlQq4bJxhB616E0rJ&#10;H8yBucZ7Cv0TD1ZTpKTWrP5QzTC08FmFWhB3UJNJ90mRxAOuDw2Op7iomd5EIzgIMnNPMxLZRQSt&#10;BKsu1jy33jjkV1RmzzVufI//AAVQ/wCCfnh/9rP4R3XivQdMhh8XaHbPNp1wFwbgAEmEkevY+tfz&#10;+fFP4R614eeSTVIWS4t5XS4gZCCGU4YY7EEGv6ursrdac0ePUfMOtfiX/wAFs/2cdM+CfxwfxLZ2&#10;CxaV4xiNxblUGEuF/wBYo9M8Gv1Dw7zupQxcsBUfuz1j5Nb/AHr8jeEYy0Z+a/hHXbzQ7tbe1umV&#10;S/Ct2Ner6HfXeuwy21jpF19ojQbnWMlGzXk0thfnXfO0vSriVw5CiK3Zh9eBXsHwj+Kvi3Q9RTT4&#10;PC19PvUB0GnSZyBx/D1r3OMuBMBxFiViYVFCdtdtfM+I4i4SwmdYhVufkl1sWF8O+IY5RPJpFx5U&#10;MYG4RHHPGDV+w8MX4jN+tpcbAR8oQjd7A116fH/Wgw0Q/CrWbmSVsRKukyHee+Pl571vaZ43+K2t&#10;2bDT/wBn7xNcwRZwYdEkAU44OSMY96+Bn4U04q7xK/A8On4bYaWrxL+5Hnr+EtdWKTUofDV3uU48&#10;tYzuHr+OKy/+EV1ifS44ItFu2mlk5KxklCCev4V71o8n7RV/pkutz/s++IY7JAXmnlsCqpjhmbPP&#10;415z4s/an07wjrc+gazoItZw6mUbBx35qaHhVQr1OSlibvyszePhhg5L3cS/uRzLeAPFt7q0N++m&#10;XHk+XsWGOA8LjvUN7ofiJpxp9jpE5aNjjEeQrA9K6F/22fCtrDE8Vi7uzcMFxtHrWfN+21pdoGNl&#10;pcMolwD5sOOa9BeD1Rf8vX9yE/DHCr/mJf3Fafwh4zv7fYfDV15oyAoiIBP9apjwZ4shjIt9BnZ2&#10;YCSNFztxzn610Ev7aFlPbLI+jLCV4Cx5x+FRL+2Zp0kXk22nhyy4+SIArjnk0/8AiD8utZ/gSvDL&#10;Bv8A5iH9xn6L4N8ZWsMj2ejXjKcmRfJOM/0rSl8N+LPEWnAp4MvYvIOGRo+uOpHtSXH7alisgSG0&#10;EbSrlo1A+Xtkml/4bCjLJJ5p8peJMcdevFSvB6D3rMuHhdgr64h/cUE8G+MIBJBeeG7wRP8Acd4j&#10;zjk1Z0D4a+JZEaCPQ7pxKC0TBCcDtk+lJcftpQ2rKG0/zjE2Yf4gq+pzUR/bolxNsjfzGACAoBkd&#10;xxwKv/iD1Jf8vma/8Qxy9b15fci7efDTxfNZZTw5eOUBVgkXTtz7Vk3/AML/ABX5draWWhXUahhJ&#10;OzLySP4QOpqxe/tzXdpYNZRaUp3/AHXBO5vqajm/bWuZEieHQQNjdeA3IHen/wAQgpJ61n+BtDww&#10;yx/8vpfgTab8KvG8jyXP/CLzAMQwUJgAAcnJ/lVmbwL46kRnXw9dtGUG0+Xxj1zVW8/bT1IRfZzp&#10;Hlq2di9+fWoLP9tK8hQQx2QCRsAxx1XuKifhBh3/AMvWW/C3K/8An9L8DRb4feL9RLEeFLtWEW7c&#10;0ZwuKenwq8flVubXRJ5IWBMo8vtjtWfcftpt5UrQ2DDn7zPgAf8A6qdafttah9mFtbW5ESgsyjks&#10;R7msv+IRUb6VWC8L8pS1rS/A1rP4eeLEths0OdEUbisinjB9e1S/8K38Yav+/g8NkODlnB4wOlc9&#10;N+2pq8Mrzz6au2QAhF6nP9KWx/bS1tCr2tgERg3yHng9+apeD1C1/av+vkS/CzKb39vL8DST4YeO&#10;7WJxe+HZvJkO7YoLEMP6Vdh+F3iVpksZtEkRzGGQyLtUD05rnL/9tLxBHi3tbL9zEckFvzGB1qO7&#10;/bc8Q3sqSTaYhI4kAHQdsZo/4hDQW9V/f/wCo+F+U9a0vwOm1j4YeL12RweH5JUcgDB+U/Q1CPhH&#10;46GrRJDohGF3RoG6j1NY7ftmXhs40SxMQAAj3cgYPNQS/tu6sQ8MFo8gAG2RBg9apeEOFa/iv8De&#10;Phfky2qz/D/I6e3+FHjKxluZF0OUsuW+RcjOOeafL8L/AB3tjmstEm+c/ddOCPf2rj3/AGytb3Ko&#10;t5DEvLq+MmrCftu60yb7K1AeNMBXPA55A9KP+IP0d3Vf9fIv/iGWTLR1Zfh/kdNdfBn4neS15LpM&#10;ZlhO/AYE7akX4V+P77Rs23h8rKBl/OkClzn3rlj+2hr8oaOOJmRh8yDqe/J9KZL+2R4jgaT7LFsd&#10;RwknIPuKn/iEWAtaVVoteF+StfxJ/h/kdafhP8U/JF3e6FGAeEBnUgn8KmuPg546lgiu18P/ADMu&#10;GHnDCt6/0riX/a58WKgml08s8i8ZfIHP6VMv7Y/iGQNax2bkgANGWyPfGa0h4PZd9mqzN+F+Sx2q&#10;S/A67SPhn42ti0V/pAPmtkLC+8Y7dOn41taf8IvGkYluprMyL0XIAI9uteY237Y/iaO7kNrpxO4h&#10;QjcYx2FdHY/tkeIbqVLW0BQAHcpweSO/0rWXg/gn/wAvJL7jJeGuTX96rL8P8jprn4TeNLy7UQ+H&#10;yVWPdJ8w4xxzn1qWP4R/EJpBFYacnmCP5o3cAgH0Ncfe/tZeLEn2W6GQcg7WwxGc1Ys/2sfFxvJL&#10;uSHy3jGZlH93HArFeEWAv/FZpDw2yRPSpL8P8jq7H4GeO7ezlu3slTbI2ZFbIQenuaWX4Y+P7XTx&#10;dW1mFCjBdmGcHviuKb9rrxZb2k91LEzxNLvMfJK/h2p8P7W2t3tjNKIOXUmNWfkj+lP/AIhFgf8A&#10;n6xrwyyOUr+0lf5f5G3e/BDx/Naf2t/ZSFpHBXymy7DPUikvPg948uYAl5opAhYOihh0A6H8a4eT&#10;9s3xIJPsdrGyGNMOQxBwewp0X7YXiVnEzTfOygCQeg7EUS8HsFfWszX/AIhlkrV3Ul+H+R6Bpnw2&#10;8crILoaJKykD7rBlA+varl78IfGmpIs8GmIIsfeMmPxrz+L9rXxRYsVit95YYCDjAP8AOnTfta+N&#10;IbiPzIP3BQKVA4yOhrL/AIg/l9/4zOefhnkSfxS+9Hcz/CnxhHCsD6TKQF6pyMetSWfwr8TJbHzL&#10;F2ZMMg25wvvXFy/tm+KGiBFl5cCJ85Kn5hnrUth+174jkiaPyg6SIcbhyR6Uv+IQYG38ZkR8Mckm&#10;7+0n96/yOq1z4W+NTcwsuimRHP7ryWzwR39Kc/wy8azXH2O30yQN5YV0UZIAHpXL3X7UGv8AltJd&#10;NJEsaLt8vjcPaib9rTxIsseoNDKVyPmQbW6dyPWs34R4L/n8zX/iGOTx/wCXsvw/yOk074XeM7OX&#10;D6Q6ooJVGIy34Uv/AAr7xuZPNg0iZUb+8v51yt3+13rUpjWKJzP1bIBYH/Cppf2rdeVhdCIy4fcF&#10;LYX3GKP+IRYNq6qP+vkQ/DXJ9vaS/D/I3L34UeOLW3e5bS1LO+P3RBDj1qWX4beMJxElrpbrFBj9&#10;27fO1cpF+2LqcGZRp5EmCCjcqPcVJN+1hqSSi9aPCuMlFOfmxUPwhov/AJev+vkZS8M8o61ZHVy/&#10;D7xqIFvLfRmdWcAB+ApqK5+HXi8qqxaK6Syn/WLzjH9K5Y/ta65FDHbajGUgmJ8sJ13djUNr+2Fr&#10;tnqDiESysqBQspwgHoKa8H6G7rP+vkTHw0ya+lWR1E3w18Wo62lxpspJ5WZOR161qaT8NPEDlZbe&#10;xZok4aWTjvzXGx/tdatEUnkiUhueQePrUSftb6/HJKiu+HRioK4ByfSj/iEeHi9azNF4a5NfWpI6&#10;jW/AniszGyXQnl2uWXjIHGM//XqpZfDnxgLdoU0h4ZZRsYsudv0H9axpf2sNRmhS7hiZH2hPvHsc&#10;msu//bI1p5Y5re2ZXaQ7CnJCg+nvTXhPh27e0Y5eHGTpfxZfh/kdsPhh4z0ux8240aSWRBt+QZOP&#10;XFPh8F+MnKRXWkOiMvyqYyCCeDXHP+1vq9z880TrsO7azHkY7mrqftg65f23mR2GxY1VnjZOcD0p&#10;vwnoX1qMwfhrk8nd1ZfgdFqfwp8RtZtNFoswZfk2459c1mr8M/GMcwd9GeQAcBFyD7n6VVuP2uYr&#10;9pc2sySTDcD0x7Vnz/tc6rZpIv8AZoRtv7ty/J9j7VUfCWhJWVZkT8McnlG3tZfgdEvgXxzo00cK&#10;+GbiZZl6gZUD61W1H4VeMpr+SYaIFGwFY4+DjPSuau/2yvEUmBc2ZQQYC+W331Prmrmnfte6rc2U&#10;0S258kLtdiMmrXhHh761n/XyM14X5Uv+XsvwNe48C+IrDTwbzQLhP3m1Y0TcB9ccCksvAGusJCNM&#10;kyEJ3FcEfhWJL+13fyWjWsNrztJVW/v+v0qnJ+2JqRiXzrIeZwJUUck+op/8Qjwj2rP+vkaf8Qwy&#10;n/n9L8DpLr4c+JL2aOU6VLsWMOu5cZ7dfeltPhl4unkmeLQpcSKIlCr06GsIftha60SqtqMuQCrr&#10;8y9gSPStEftZ3UVsxnQRtHghh/E30rnn4RQv/GGvDTK4/wDL6X4G7Z/DnxNYaYJR4el8wcSRHlhz&#10;6UW/gzx7dw+ZHok7ENwgjxj3rnYv2yL6QPFcxbkcdSoyuOPzq3L+1zqFlHG8UQcKchnHAFQvCWj1&#10;rv8Ar5Frw1y3/n7L8DVuPhv4wS3XUH0CUMrhZAU45p0vgHxZNAWj06TaGwRgjc3pWQ/7ZN5NsAsm&#10;lRzkx7cAZ7iif9r69tbGWKGA/Mx8yMxAjpxzRLwii9q/4ES8Mcsqae3kvuNzTvB3jhH81NCnkReV&#10;4pl18P8Axa9xLepo8iSOgwQcdetYmk/tdagIzCdPniJT5SccjuKff/tgX8bJDPY/IFHylRke9L/i&#10;Div/AByV4V5Wtfby+41bvwD4iWBA+lzPggbyMY9frU9l4M8Th5Uj0aRY02hpTEeQew96wYP2ydQb&#10;Hn28fkRg+W7R8k06b9ri43PdGNdu0ZK54Prj0qf+IQ04uzrv+vkaLwuypq3tZfgbV54D8SoY4k8P&#10;SujtmLIwc9warJ8OPE5lmMOksm0bWVnwyH6Vjwftg3t6pmhBJV8mTHAFPu/2vHubiR2tFBkAbITq&#10;Rx1rePhLQS/jsa8M8si/4svwNHT/AAfrOmENPpcscgQhj1Gex+lUb601eycP5TeY4I8wgfL6ZrOu&#10;P2tbedljurQFgCu1V6+hzVS6+P8A4bv71Q83+tXLKqcDj9KVTwlpyV6eIafocuJ8M8JOH7ms0/NX&#10;LJh+x3ayyKqmUY3E9z1OO1Mt5LSeY+UScOVXA6+9Z3iDxfpt+UktyqlsMgU9qXStU0++nt447wA8&#10;lWL4+buOa+NzXgPPsppyqOnzwXWOunex8FnHBWc5ZCU3Hniuq3t3sbX9qa1aTiC0tvOaRgBvOVVe&#10;+cUzVI5WVjFGBIAMrux+VV5EIvktorplKjLkZGSatwPY3MHmvehdhO5ZOMkV8Q42Z8HyWbGxMYLq&#10;CG/hMzA7QpbCocc81dsr6MWxkEXyFiqpt5/GqJ1O1tpHhntC3zf6wNkA9xV3To45UNvFIHdkLR7a&#10;SdkKzQWv2S+3QxwszxHIXb1B/wAKvaaL2W4l0+JAu8hmEgwox71V00FJ3hF20O9gCQo3D0q/p8kj&#10;ea0kw2rn73c5pc1zopS0sWEv0t7gtaqvzr85XhcelUdYheaymlkiZDJNwhOcZ6Y9qsJDDbfvZJRF&#10;5xwsGcjNQ6nJJJZN53JB2SHPOOxFPlQVG0Y1zYsqh1uHBVQXVO+O3uKoLNfBWZJAzluN68Gr1zA0&#10;cf222kJig4kDdc+tU7G3he1lubxzgtiIl+hPSnyoyXvFs3cttClujcMCWxyBVa5tLa+lZGuXUxjL&#10;5Hy4qK21R4ZD5ygmJT8rdx602bUtPtYTcRuQ85w2elZ8upXI0iCxNz9v8qFACM8uvWiraaxel/Ma&#10;FcIoEZXvRWpHIz6r/axtjqfwgutFDmYzRF3V+gGM18N/CXWJPCfxR03VZtTeJbHVIZSUPzDa4OM1&#10;9meM/HcHjj4dHP8AqWtNpkIzkkbc18QeItOu/C/iaeNVK+XcscNxkZ4P41/VWUQWJydwe01+aP7P&#10;w9aNbD06q2aTP6avhT4ht/FHw50XxBZ3YlS80uCVZM5+8gNdDEAVOTj+9618cf8ABGf9p+x+Of7M&#10;Vn4M1PVFk1nwqBZ3ERly7xdY3Ptjj8K+xWJaFudvYgV/mbx1kWL4f4pxWDrxtyybXZpu6aPfhJTg&#10;nfc4f9oT4g6x8L/hPrXjrQrSO4udNtGngilPysRzg18XSf8ABSv4t+IWitdV0TQ/JcrmIQsxGSO+&#10;cGvtD9ojwvc+Mfgvr/hiwj3T3WmyJETzl9vFfk7c6VqmiapJaavamG5tZts0AQr0PQZ5HIriyHD4&#10;StCSqRTkn89j958I8iyDO8LiVjaUZ1Itct90rPbqfSX/AAUa03w/qHh3wd4yisIIdR1KN1Lqoyw8&#10;sMVz3xXmX7C+p3um/tKaDAbZZXuDIHlQ/wCqXbjp71c/aZ+PPhb4z+B/C2gaZYTx3Ogxbnkkwo8x&#10;k8sqO+cVr/8ABPX4feI/EHxqtvE0Wmn7Bp0R3XGMbnPG334r6mHJTwU4vRa7+h+m4ahXybw3xVDH&#10;e60qiSb6P4UfpPD5iKpOcAAAf1qSSQLC04bGB0zUQZZIucktwMHgVzvxR8bWHw/8G3uvajOB5EJE&#10;SMfvuQcADua+BwOEr47GQw9JXlOSSXqz+P3I+Pf2r/EcGo/E3W7yIqEgjHLqSCVX/GvyE+MOo2+u&#10;fFTU7+zJ8iS9feWbljn19K/RP9qz4swaJ4I1nxJqV4FnvldIkR8N5jentjJ/CvzbgjuPEviZbXTY&#10;zNeXl1sgiK/fZmwFH5gV/p/4e5X/AGRk1Oh0hGMfuWp4GYTvOx+2X/BATwbN4d/YvTVZ1BGpa/d3&#10;UPynPlsV25PfkNj2r7yWQBDjjA5JPUV4d/wT4+D6/BD9k/wf8P104Ws9po0Juowc/vWUFsnucn86&#10;9tk2u+0gZC9fevzbPsRHFZrVqR2cnscDSvcxviL4B0H4l+CrrwT4jtRNp9+u26t2Y4dQQcHBBxwO&#10;9fm9/wAFDvgv8Kvgn4l0Xwr4C8Nw2UsttLcXLwFsMMgLuyTkk5r9O7iPbGG3lTjkA1+Un/BQ74j2&#10;3jL9pzWLcOrW+lN9gV1bPKHkY6cH+dfmvGMKMcvUnH3m1qft/gWsdX4sVOnUapwi5SSejtor/NmJ&#10;+xz8KoPi/wDG7S/DusaRFcadGzzX8UsW5XULgA+2SK+1fjz8Ffg/+zD8DfEvxO8AeF7LS9UGkNbW&#10;9xZ24Ri8jLGo9T8zA49q8X/4JLeCYdT8ZeIfHkxKiHyrOLDZBwC7HH4ivTf+CtnjeTSPghpvgm33&#10;GXWNYRnWM4YQRBmZh7Z215+X4ejheHniHG07N36+R9pxxmuPznxOw+T0KrVK8Iyim7PW8rrZ9dT8&#10;8VsLvV9VURuTJOwjVQOXYnj9T+tei/GPWvj78PNP0X4aeNvFt7a2401XsrazuTGghHGGCnOe1Yv7&#10;MPhh/HPx68O+GS020aikzpHzmNPmJPoDwPxruv8AgoL4gsvEH7Q1xpFrPAw0eyisE2tnDJlnBHTO&#10;4n8MV8vRoVKWAnilNpt2VtPvP2nHZhCtxXhspdKM48kpycknbordn38meh/8EvvjX4+h+Ls3gy78&#10;RXE+k3VgWaxmmaRUKEfONxO08/jXTft6/t++JY/FN58JfhZ4hazs7MGHUr22YiSSQqQVVwRgDPbu&#10;K4j/AIJ9aPY+AfDPj3436tayY06waOKYjgYjLEJ+OP0r5m1W/vtc1S9vppDMbi6eUzN95tzFs8/W&#10;vUxOY4zB5BTpKb5ptu/VLtc+JocKZDnniPicZOhHkw8YK1lyuo+rW2i/E9Etvhv8RPFXwquPj3f6&#10;3LJBa3Qtw1xOxnnbOMk9wPetT9kr9oX4j/B/4xaS2k+Ir66sb+6jtb/TpbtjC6uwUsE+6CM54Aqn&#10;H8XviJefBW1+COneC70aZG3mtfixlBuDuJAzjnr1p/7MHwb8aa3+0L4YF/oF3FbxaksxNxaOIwqD&#10;djcRgZ7Vw5bOt/aFB0HK+nM3fV9fkfQ42GBnkWPp5mqPJ7/JFcvwpe787/M/XrTZWurJb62lK7ow&#10;cE89K+eP+CoPjJtB/ZpufDMdxsbXruK1lXzAGeLcGcD6gYPsTX0NpbC305bSUKGRBwK+Cf8Agrz4&#10;+S88V+GfAUMiE2sEtzMd3MZfAXj3Ar9Az7EOhk9WSdm1b7z+SfDnKo5vxzhaCV4qfM/SOv8AkfIf&#10;w78LzeK/iFpPhKLTxKb7U0t3QnjYW6+/Ar9kfB1rbfD74cQR3hEUOn2AaRgMBVVOePwr8vP2AfBE&#10;fj79pnR4Lx3YaUhvJCpwoYcAH15PSv1H+JdhpWqeANS0PWtSS1tLqyeO5uTJsEaEc8npxXhcIUHS&#10;y+da2sm7fI/VfHfMo4nPsLl6fuxV36t/joflj+1t+1F45+PvxLvjLrl0NGt7/Oj6ckm1VjTK9B13&#10;Hk/hUPxw/Z7ufhH8LvDHxDm1W4fUNcTfNaORtjG3ccY54yBXa/GTR/2JvhpePD4a0W68TaqsuEnt&#10;LhwqEsMDJPIzzx6V5h+0V8cPHnxT1i303xTYGwg0eIR6dZCIqURgOSOmTxXzmPlGMqrxEueb2tqk&#10;z9a4ZhiKlDAUcqovD4enrPmSi5q2llu7vVtnV/sB+M/Flt+0Homk6JezQ287t9uiBJ3oFOQfxNY/&#10;7Z/iK81b9qTxjqRuVd4tUaK3jUDKxqqr1HfIJ/GvSP8Agl74Pm8QfFu98UzmOOPSrEZTqd7Hr7cA&#10;14l8dtXm1D4zeJ7h5lmafWrowTJH0TzCOfwFZVeanw9Tv1m/usbYR0MR4p13Ba06CT9XJP8AI948&#10;c/EW4+Gn/BOXw54C0qTbfeJ5Y1mCPtYW+/zJG49cAfjXif7MWmz63+0J4VeUyCCLVPNuAH42IjEA&#10;/iBUXxS8f/8ACaW2ieGNLll8jRdIjtreBh8u/GWP5/yrL+Dnji98A+LptYOYri3splU4zhmUrn8i&#10;azq5p7XFU5392nZL5bnp5Tw3PAZBjoRVq2IlUk/+3r8q+S/M7f8AbF+MFz8Xfjtq97prTyWWkObG&#10;wK/xRRcEgehYE196f8E0fhO3w6/Z+0/Ub6CWO+1MtdTiY8qXOcfTbj9a/Oj9n3wPdfFD4y6T4bZm&#10;lbUL4tespJYoG3MfcH+tfsf4G8O2/hvwzaaPCmFghVQo4IwMYr63heNXF4mpjqi1k9P1/wAj8V8a&#10;cdhsh4fwfDuFdkknK3l39Xd/M8r/AG8vjtd/A39n/Utc0WcR6vflbPTW9Hf7zDHooY59cV+XXw2s&#10;NT+KXxf0bQ55WeTVNXRbotKd7qTlyT1ORmvrr/gr/wDEOG48Q6B8M0u8pBbNeSRJ13McD9BXiX/B&#10;PfwlB4k+PcestbKtto9lJcSsBuwxG0ZJ9s1yZ3iHmGfQw/SOn6s9jwwy6nwz4a4nN2rVKqk07a2W&#10;kbfPoc7+2x4T8EfD/wCNtz4B8F6KLaKytbdbnyedkhjDEZPJ4Iz717X/AMEvbNrrwz4/g1aeVtHl&#10;sEjngZcRthGLH3ODXzd+0Pr7+NfjV4i8b2t758eoazLNERkZi4QYz7J+tfT3wEvf+FO/8E/PEPj/&#10;AHGK51gSi2LD5j5reWg/Ac/rXHlcabzmrWWkYKT/AEPpOK6mJh4bYTCVnzVazpRu3d8zalfU+SNf&#10;k0q61jUI9IthFbrPJ9hifjEYY7Rj6Yr9G/8Agm5+z34d8P8Awp0f4iX+lRHVrm3817kJ86h+cZ7j&#10;pX5saJp7a74jtdGidmmvLpLaFm/hLsFH4ZNftJ8C/DMXhP4a6PoluNqwWEcapjHAUAVvwphfrGLr&#10;YmUdL6Pz3Z8946ZrVyrhrCZfSm056S81FJa+p0uuX9ppul3Oo3k4ihghZ5XY4ACjJNfjj+0z8R7v&#10;4qfGzxD4xnuZpYrm+YWvmSZURKdqhR2FfpB/wUQ+Lkfwy/Z11SC2vNl7qy/ZLdU+8Q338fhmvyy8&#10;IXWlP4802+8QpnTIZk+1JIuTsDAnjoc4/Wr4sxydSng72W7/AEPE8A8hq0qGKzqUG3Zwh521dvwR&#10;3f7Qvgb/AIVz8OvAvhy5tlEs+lvqF8yphkkkx8pHUjHFe3f8EhtNY+K/EfiIxKqrBFH5nGcfMcH0&#10;AxXjn7X/AMVPD3xg+Ilv4k8JLKNPttLjtoRKAACuSTgdOtew/wDBP/Xx8O/gR8RPiJJAFNrYyGOQ&#10;EDewiIXntya4sqlhnnvNSacYrR+iPveK1mc/DGccXFxrVZap7+/PZ/eeP/tm/F2/+Ln7Q2t6/cai&#10;lzbWk7WekIF/1UEZPB9ycmvWP2ePgvqerfsSeKvE2h+G/wC1tZ1ySSG0iVdr7C4QHPcKMt+FfK8d&#10;3N4j1ye4uLci5mmLNg8MzE85+pr9K/hv8WfhB+yF+z74V0n4hSy2purJcQQQeYzsANzYHuevvW2U&#10;qlj8wr4jENctnr0V/wDgHDx5PE8OcJ5bleW026vNC0Y7txV2mlvd/kfHXw8/Yz+PR+IHh+fVvh5N&#10;BZQ6rbzSXDSA+WiyBieOQeK7L/gqZqunv8VND8KWcMKT2GkB7yYffYuflBPphe/rX2L8DP20Pgh8&#10;ftbuvDnw9ivftVou+WO708xYX159a/Of9s74gXHxE/aQ8Xaxb26/Z01c21qwPEsUYCK36VWbYXA4&#10;DJnHDy5lNr8DyuDc54k4r4/pTzSh7F4anJ2s18Wivf8ArQ9H/wCCYXwyi8X/ABg1LxBqVqZ7XSrJ&#10;BHJ1UM5bcMfQCub/AOChfiqx1j9o7VdL0yUBNNtobPagACBRyAR7mvoj/gmF4cj8FfAzXfifqEaw&#10;pcvNIQT0SMdfx25r4j+K/iabxz8RNZ8VSyBze6jLceYOwZjgZ+lcGO/2TIKNLrJ3/U+hyGc888Vs&#10;binrTw0VBdrvR/qfRn/BOPS4PBejeL/i7qlkEg0rTX8mfGC2xGf+eBXzN428X6t4x8TXvifV9Qee&#10;51C4Mrzy8sWY9PoK+rdCN78Gv+CdE8+oIkN74mkISOU4YeYxGM9/lH618wfCzwveeNPiTofhS0jj&#10;c3upwxuH4CrkEg/gKyzCM4UMNhF2u/Vs9PhevQxOd5vnkmrRfIn/AHYK7fz6+h7/APtQJafDP9kL&#10;4e/DCHRIvtuqyG6umyAyCJVJPvlpfyBrzX9hXw9e+LP2nPD9raysRYu91cFlOAqrgc+5OK7L/gop&#10;4itdU+LNh4Hs5Ds8O6RFEsaMCFdwWc/lt4roP+CYnhm10O58W/FnVfkh0mxcLcOPlAVDI/J9MCt4&#10;0oYjiOMIbQ3/AO3V/meXh8RVyzwtxOMqfHiHOS9akrL8Dzr9vHxbd+OP2l9fl3kw6b5en2p3cBY1&#10;GT7/ADMw/CvQP2P9Bh8B/so+PPjOSRcSW81tauzDC7NycccHcT+Qr5i8V+K77xlq9/4u1C4LSXt5&#10;cXAG9iwV5Gcbj64I/KvqD4xpD8HP+CfPhP4f23mtN4hv45JhCpG6NiZpGOSOMsBzU4abr4/EYqW0&#10;U/8AJHZneEll/CWV5HTVnVnTi15L3pXPlywt59dvirRsZJ5Bh+rHc2Px61+zH7Nng608C/Bzw/4a&#10;gBxa6dEmSMZYKM1+VH7JnhL/AITX9oPwx4dit8It550sci7gyKCen1xX7E6LYw6dpdvaIqxJBEoV&#10;M+1e9wJh/wB1Vrvq7fcfnf0is2Slgsti9EnJr8F+RxX7V/h/WPFn7P3ifw/oUZa9udLkWBA2N5HO&#10;38cV+N8upXHh7xAssEBS80u73HcMFWU5GPxyK+4f+Ck/7a/jHQvF03wY+GV9PZpbKBqt5DgbmIzs&#10;B9AOtfI/h/4C/EXx78MtZ+Ndrbk6dp8riYMC0k5By7D2BPWvP4vrrHY1UsOm5Q3sfQeCmV1OGuHK&#10;mOzOcYUsS1yJ7u+mvr0RLe658SP2sPivpekatqkLX2oIsEGQFEaqCfqQBk471+q37J/wT0j4F/CX&#10;T/B2nE5jgUyuw5dzyWPuSa/HfwJ4tvfh58RNH8X6ZHI1xpF/FcRnfgkA8rntkEj8a/Rr9m/9t3x3&#10;+0j8Y7Dwh4X8NjTtCt7YyX08sZZ5GGAEDdPfpS4RxmGVeXtW3Wk997ofjjkWd1spo08BGMcFSi5S&#10;StFJrb1utreZ9fNHGqmVF6AZ561+df8AwWO+IUN/8TPC/gW3lB/s3T5rl+T8skuF6f7q/rX6Ju6L&#10;ZMCDwDznpX49ft7eOD46/ai8Ra69/vSG6+yWaAHEccQ28/Vtx/Gvf4sxLpZU6a+00j8m8B8oWP45&#10;hXkrxoxlL5tWX4u/yPNPhx4C+IvjO8vL/wCHNrPdz6XE1xcTWzAPCg7569jjFVdI1LSb/wAcR6r8&#10;SzdXNiZNuoeXLlxH/EcnvxX0/wDsUaZB8Nv2dfiJ8b9ahREk0qa3sndM4cIyKeOvzv0r5NsLC/1z&#10;XIdItYo915PHEFRcB3ZgM4+pr4Crgvq1ChUvdz1t89D+ucu4glm+bZjhnFKnh7RU1vdpuWvlY/Rj&#10;47an4G+C37Ach+F0cNvZ6vp0MWnLB8h2SDPXqWxknPXJr819Ii1vUtQS20fSJLmTzFZo/LLkkHPA&#10;HU8V9n/8FG7iPwZ8Hfh58ILaTbHbWf2raHwW2KqAEdxgn8a8t/4J8+ArXxj+0Xp2sXERMGk2U1xK&#10;mPlDHCrn82x9K9rOIyxeaUsOtNEvTufn3h5VpZBwbmGczvPmnOWu8lH3Y6+fUyvjr49+OHx3m0nT&#10;vEvgq/hGn6f5dtBDZyEZA6njqcCva/8Aglv8HfE1j4t8R+KvFen3enMmnpaWwubZoyCcszZPXHFc&#10;d+0D+2v8VtC+NOtaP4FNhaaXYX7W8AeyV2KrwTnPr79q9I1r49/EXwx+wXL8QfFfiMPr/iC5MFjc&#10;wwiJzGWPAA/2R196vARwkcxnWlNzcE27rTtv+Rw8Q4rP6nB9DL6WFp0KeLlGMVGTclzNS+Ht38jg&#10;/j5+zT+yn8M9Xv7nxd8adRur2SVpWsbOZHbzHOck7ScHNec/tE/tLn4r+B/D/wANNH8PtpWkeHiW&#10;ti5+eYhNiufwz+dYH7NXgSD45/HrRNB1u4M6SzmW9S4lLMyou7HJ5yeK1v25H0aP496xoegWSxWm&#10;lRw2sSRKB8yINx49zXHjcTLFYGVelFQi3yu2766n12TZThst4iwmVY6rPE1qUPaRlJ2jC1orlj+V&#10;9rHR/wDBNLwQniH9pGLxBPaiSPRtNllZnf7juQqt+QNeY/tIeNtR+Jnxw8U+LRKZEm1q4EOHztjR&#10;yiY/4Cor6D/YC07/AIQX9nr4kfHhLIW80elTpb3E+QF8uMhTn03NXygUuZtRQNdM0ks2JViTiQsc&#10;/wAzSxdP6vlVCl1l7zOnI6tLMvETMsa7NUIRpL13l+Vj9EP+Cf8A+zRpXir9jq48JeKlZofFBaW7&#10;YDYdj4wMg5PyqOa7nw7/AMEvv2evDN/aarY6PcbrG4SaESXTuCUYMowTyMjoc145+0/8YfGn7Lv7&#10;P/w++HPwm8Tvp19LGJbuW3IZxAkYAU57Mx/Srf8AwTo+Lv7Qnxd8Wa34x+JXxHvNS0axthHDayAK&#10;itksx4AzxgZr63D4rLlVpYOUOaaivRaH4Hm2W8X4vBY/iOhjFTw9SpJcuqc9eVaWtr6nkP8AwVS8&#10;YNrfx4j8K6dMhg8P6elvsByWduWHPQ9K77/gkJ8P7abW9c8eyxOIrWJbW23j7rcs2fXqtfLf7Rnj&#10;qf4l/GHxP41klDm51iUwt2ESttX64Ar7j/YYuNH+Dn7D2pfEqZstLaXN/I7Da7DB2/ptH4V4WAlD&#10;GcR1az2hf8ND9E4po1sg8H8Ll8fjrckX6y95nxz+2r44uPiB+0v4p12W7Ro4tRNvbfLwqR5UfU9f&#10;zr239kpdP+Ev7Efj34uCci41O2nitrnG0lyPKQZ9AzHn3r5I1CWXWdSnvZyz3E0zzEyOWDl2Lcnv&#10;1r7A/aP07UfhN/wTu8GfD+2iWN9XuITdlAVDIqmZge/XH5VyZbV58disY1eyf4n0HFuEjg+Gso4f&#10;hZe0nTi1fpFXfyufH+lafP4m1mz8JxW7SNqV7Fal2l5YyMFJyep5zivpf/go/q0Ph3SvAvwU0gIt&#10;vo+jLNLHzmPKiNMf8BVq8u/ZA8N2nij9oXw/a3/ki3jvftJkmPTYpIxnvnFL+2/401Dxt+0j4l1r&#10;TdS+12FlPHaWaHkRiJArBfUbtx/GuHDT9nlFWbes5Jfdqz6PMqDx3H+Bw6XuYenKpt1fux122Wnm&#10;elf8EvvB7ar8ZtV8a37k2+g6RuDZwNzk4/IKa8N+Onj6/wDH3xj8S+MdSlHl3WsTCMyAZEIbCqMe&#10;wFfWH7MGgXHwK/Yd8Z/FvX4Xs7nVbSSS3Lx4ZUdRHHx1PJLf8Cr4m07S9V13VIfDVvCZpb++itrU&#10;scMXdwoOT9c124yEqWXYfD9Zav57HBwviqOacbZtm7l+7pKNKLurWjrJ37aX+Z9YXDp8Jf8AgmjB&#10;b2wWC68ZXvICHc0crlsHPXKKK8K/Zr8BHx38cvDvhc2m8T6pFLJGy/wIdzfoK99/4KN6lF4Y8JeA&#10;vg9o8rRwadpglmtyASCqhEJI9gay/wDglj4Bv/F37Qw8TNlodEtmy+zOWfaBkn2LV24ihGtntDCx&#10;2hyr7tWeFlOY/wBn+H2Z53N2lXlUlq/+3Yr8z9QvDFlaaXo9tZwwECOFVUZ6cVoM0kkZXaAQ3CkY&#10;pBCigRRrnHQ4p0rEKqvHkngkn+VfpkFZH8KV6jq1ZTfVtjE2RyDzYjn+LHfimkiJhL1Pr2pWUy8s&#10;xBHHWlGyJQrrweeTWy2OdOzGHcyg5J3Hoa+Vf+Cqn7CmufttfBK08N+Cri0tfEGl6is+n3d3HuEa&#10;EESLxzyK+rhIoZXVPbGegpksjRqGjUNk8jPSurCYutgq8a1J2lHVMak4u5+W3wk/4Jlft4/BrS9L&#10;tPCGp/D6OfS7UwW13d6D5srIeu8kcnJJz1zXX3H7G/8AwVHm16PWrT4x+CbSSEH7PcReGgWUngjB&#10;GOnfk1+jkpDICsQGRxzUhij8sF4+eMcfrXe85xdSTnK13voWqln8K+5H5j+Lv2Ef+CrniE216f2n&#10;fDyy2lz5luYPDwidDtOdpAxk57jFQzf8E8P+CtN3p8dk/wC2+kSRRbYwmkYwTz2HPJr9PRAs259g&#10;x/Dioxbqi7kO4k5IB4FCzfF9l9xaxMo7Jfcj8rb/AP4JPf8ABTfXLa4tdV/bzuGju1KXBfT2OUP3&#10;lGRwD6CvNvEP/Bt38avE15c65rfxxsbqZ3XbNJYuC3TcTz9a/aBVAXzJQq56rimrGXDAnpyF9a6s&#10;NxLmuBm54eSi32SG69SXb7j8Wk/4NpPik920i/GjT4osnb/xLnfAxx39aS1/4NnviPNAzTfG6z3r&#10;goiae6hueec1+0rKGDIkRHcHNIYiyhgBxya7P9euJ/8An/8Agv8AIl1JM/Ge0/4NoPHSMjD48RCQ&#10;EjnT8rt7fxdP1pw/4NqPHFnL9ltvjbaKXlBZxpzZ6jOPmx07Z71+y5jjL7tq5PGBTDAssrHAwvQn&#10;vQuOeJmta34L/IXO10Pxub/g2Z8XySCGD45RIWz8z6duyc98t6VNbf8ABtB4hsrho5vjqZIz823+&#10;zwRntjLcCv2IEbNkBeByTnpT2hXaQ4442tjrR/rvxK1/H/Bf5B7aW1j8d7f/AINqteL3Es/xsVC6&#10;jyQtgGwecnk8U6L/AINn54Lj7VF8dZWJOQH01flb1B3c/jX7Cy28RX5sqAM896aY7aSFQi+wweaz&#10;/wBdeJf+f7+5f5B7WVj8hLP/AINogJ/P1H443EigthVs06/n0q7L/wAGz+hTMWufjdqSqxG4R2kY&#10;474Of1r9cZbZIkCMVGRwTTMFlj3qMZxgms3xnxHLR13+H+Q1VqrqfkpJ/wAG1OifbQ//AAvTUZIk&#10;TEKGzjDA+rHofpilX/g2n8PoUlPxqvt3VozaJgnv/wDrr9anSKRgGCg55ApFjP2gApgD0HapXFvE&#10;P/QRL8P8ivb1X1PyZm/4NqvBt98jfGDVATxIfsydPrnn8qdH/wAGzvw/gG5fjTriHOAPIjI+mcdK&#10;/WMwBhuLk8/LtqTy3yFJyB096l8VcQXv9Yl/XyD21TuflQn/AAbY/DvJM3xs1zy2fCeXbxb9v90k&#10;joDUsv8AwbUfDlGJs/jVrfCZVjFHlTnucV+qMiJvDBBwew6Us0RkDJvwMcjNL/W3iF6fWJfh/kP2&#10;1R9T8qJP+Dan4Y3BM0nxo1sKM4URRhm9yQMfpUlt/wAG2vwrEU0U3xg1uVZY9qr5UQKsB13YyOa/&#10;U0xbVG3lQcCo3iiEhLE4GOBR/rXxB1xEvwF7Wp3Py6s/+Da34PW8SpL8W9aKvEVlCsmR7r8vBq3D&#10;/wAG33wLgt44R8QNcldWyzlowCvp92v09aKMgLIwAzUQDIhREO3sTWb4pz//AKCJfeHtqt/iPzGT&#10;/g23+CkMrXlt8TtdR2b542eNo8egUrxS/wDENr8DIbVbY/FDXPMWUyCT93x7D5elfp0fMnCAKVKn&#10;JA70sitvKsh574q48WcQ/wDQRIf1it3PzJf/AINx/gq1mm34kayHVQpkUrhjnliNvpViH/g3L/Z7&#10;RRDL471x3IId/PA29xgBa/S5EwpCA4BHze3tST7Wk3IM+vPWk+J89lq8RL7weJrb8x+aNl/wbl/A&#10;pJGln+IGuuki7Sv2hRz/AHvu0tn/AMG4/wCz7Z/vR441+SYFds7XCAhR1H3ea/S1bYxN5yyckfcN&#10;PRA7BW4BHIzU/wCs2e/9BEvvIeIqvdn5t2//AAbwfs6wXYlHi7XpC3QtdKAvr0XkVJZf8G637O1l&#10;PLff8JnrZldwWC3ACr2PBBr9IIo2jmX92uA2Ac8CnrDGryGUcHnOcUnxLnr/AOYiX3k+2n3PztuP&#10;+De39m64h+bxPrSsD+62TKOemSduST3pF/4N7v2f0fEvjrW3PC8SqMr3B+XnNfoqGWY4eMhhyMU2&#10;KEOzOpx3bcaP9Zc+t/vEvvD29Xufne3/AAb9/s7DFjbeK9aigLg3GyZCzY7ZK1Db/wDBvN+zTGvl&#10;P4q11YjvJMdyMsCc4Py1+i0duoJZHzkVItuqxmGRwVA4NNcSZ7v9Yl95ccRW7n5qJ/wbp/s3LLLd&#10;nxfrmZcqhNwpKDtzt5NTWf8Awbm/s3WzJJ/wmOtNtOWAmUZPY424r9HmSNS0YXIxkE0+0SMt+8bj&#10;OMk/yqXxLnttcRL7yvrFbufnCv8Awbqfs6/bH1H/AITTxF55ULG0d2gAA9QUx+WKR/8Ag3g+Ajaa&#10;1o3jPXFQLhGN2Aw9jha/SNJPnaMlcDOM0zekkPmsp3Dqvap/1izuW+Il97JdWo92fnP/AMQ9XwIi&#10;0z7OvjLWWieLbJG86kk/Xb+NV0/4N6vgRCNw8ba0HKBUHmrtXnrjb6Zr9H/tEvm7VQFcdDQ6O/3C&#10;BtIORU/6xZ3F6V5fexe1qR2Z+b93/wAG9Xwanjht28eau8cOBGu9MgfXbn8Kcv8Awb2/CCSHyLnx&#10;zfuuCfuJgntxjGfev0izHgBSBnqc03ygI2WMZGByDWkeI88/5/y+8pV6j6n5sR/8G9HwZjlSa58d&#10;aozqw2lWUYHoflqO7/4N6fg7dy7E+IutwxM/MSsm3b3/AIc5r9K1QeWMgFs4AzzSZjUFSpDYzg1S&#10;4mz5P/eJD9rLufmRH/wbs/CSFZbU/EvV3i3MI2dYy6Kegzt5NSN/wby/CVIUt7T4i6qRhRJNKkZk&#10;OByeFA/MV+lrlhlEXORkljwKYkcZbZuIbHzAVa4nz7/oIkQ6s+5+aqf8G8/wkiVI4PiTrG2JiUBC&#10;NyfUlf5dKdB/wb2fDBTMI/iNqaNIvzh9jKOMcDbwa/S4LGtv5e0H+8ar2p2zs330zzt9aT4kzx6u&#10;vL7xKrO25+aif8G73wqBt1f4h6iY0BEuSCzHGN2SOKqy/wDBvD8L2SWN/iprQfcv2V8RnywOv8PN&#10;fp3I0IYtjJ2/nSSRwSxbhtDH36Vm+Js9W1eQ/bTtufmP/wAQ7XwtDItp8T9ZjYEtLukQh8g9tvFQ&#10;Xf8AwbpfDR1Elr8UNUhk24LLDGeM9uK/T7MO5VVAPVif0pZkjckIv3fu5an/AK05/wD9BEvw/wAi&#10;Pa1H1PzCm/4N3/hfI7PP8SNVKNGFA2oMkd2wOn0qv/xDteAZrmOVvi7qwSNySmxOV24Azjpnmv1C&#10;a3SJclgc8jB6GkCEgOqDBJABNP8A1oz5/wDL+Q3Ukfl9cf8ABu94CmRpo/ilqBbGGPkKevBC+gqv&#10;cf8ABud4Ekh8u2+LWqKJBmRWjRsn2JHH0r9R2Vo8Rxx4Y9SP5VFcLM7+SEAx1q1xVxAl/vEvw/yF&#10;7SR+Wcf/AAbj+Bp3e4v/AIoX744T92vye3vU8X/BuX4MtNP8q1+L+pqGABzEuM55IGK/UlokKpbu&#10;Bu9FP86QNt3W84A+X73pVLiriH/oIl+H+QvaS6H5Zj/g3O8C283mx/F3UnUYUCSBMYxz06d/Wq19&#10;/wAG5nhW4kM0PxbvMKoESLAoC47+pP6V+qTR+Yu1VAXPG3qaWW3UsFik2gYycVS4pz9f8xD/AA/y&#10;BVZ33Pyuj/4NyvCSSGVvi3qRuGXG/wAlcbe4PrTv+IdHwzFcQ2yfFi9MK7iQ0CHce2fx7V+psbKb&#10;jaqbgBj1xSXSBHBfbgcVL4oz9/8AMRL8P8hqpO+5+WLf8G7Ph+QTx3XxautjYMW2zTKkd/Y0qf8A&#10;Bulo6RLAfi/ctuXEnm2qEPz6Y64r9TUEJOzjGMjnpS3MZdlaNdwOMlaj/WfPl/y/f4f5FKpJ9T8r&#10;7j/g3S0B4xt+MOoLIkW2MmJAFbPXAHPFTD/g3i0hGCD4wag6AAnNsgLHuPpX6mSCORdrLtcc4NN8&#10;iIIuyQgg889aP9aM+/5/v8P8h+0mtj8tZ/8Ag3i0q4Mkb/Fi7SKVef3KsY2H930z3p03/BvDoOoZ&#10;aP4s3UZf5WWW2VgAOpB681+pUMKlclu+TSRRxSDgbRjHXkUnxTn6X+8S/D/IarVWtWflzL/wbr6E&#10;0TwT/Fu4KCPYpgtUUDjr9agtP+DdPwnDaSWk3xWvpcx7BNNCm7H4Dn8a/VJIIfKMQlIMnTNCW0YU&#10;wADK8qT3qP8AWniB74iX9fIHVnbc/Kaw/wCDcfw/bWMluvxc1MLIq/vIlT5cdgCvSr9t/wAG5fg0&#10;QRQn4x6kGDZLNCh3Y6Z9a/Uk7N/lpHxjnHY07yIlYJEwJP3ueKpcVZ+l/vEvw/yIdSfc/JjxX/wb&#10;lSGGX/hF/jBOblpN265tl24HYY6GvEfjF/wQt/av8AW89x4L0rT9ft1i3jyJNshI6jB6+tfuo6sJ&#10;SPJywxnmkYW7grJCvPBxXTQ4xz6hr7XmXmky41GtD+Wf4k/Cf4vfBrxFc6F458L6jpssD7DHdwMq&#10;n6E8Yrll8Q3EoayEj+bDglyeFNf09fG/9lH4JfH7w9NoPxJ8AWGoRzKQJZbdS6EjGQcZzX43/wDB&#10;TT/gi/8AED9mKO8+K3wbWbX/AAkXMlzHHAWuNOXvuCj509+1feZDxxh8xrxw+LioSlon0b/S5nOH&#10;NsfFvhn4nXej3kSeI7+eeJCoEjNk8cjNeoWOsaR4gjjkgulbzACBjJye9fPerWc2nl1WYnZ94SDI&#10;4/lXRfD3x1c+GjILhN8EozkP8yk8celcXHXAVDH4eWPwEbVUruKXxf8ABPzbi/guhi6MsZgoWqLV&#10;pde+nc9hup4tMZtNGZMjBlA74rT8PavbW8O+yYZRFUsw+8O9YmjCDUbT7X9riZ/M2EMuS3+1Utik&#10;cEqWciugWQlscFuen0r+eJQ5bxas0filSg4uz3R0dwijVRNGAfMyZCvdQOKvaVZSJAblVMoeQDAO&#10;Sazbe8Tzxu+YyZxgdB/nitDSYNT01DFF91ju2E54zzg1ktGYJNSLc4sb5pYUQoFkzEf7px2/GotR&#10;hli0zzQ+ZN3OTzVm5e3RPLhtMDPHOMe9ZtzLKttJJOFO44BBzx2qk1cJ/CUZreQWE6kH95GNgP3S&#10;Qc8+tZOqRLbWqW9vb/KRvZM981u6gFl0+OK46kbQE6c9zXNamz2dxcRxq5eOUKhPToOlaNoypy94&#10;t/Z0tYJESUTM4+RSOmOv0zVOdtJaBZJYlQSD5snOGHYfjUKavdpbSXFxYszOfldWBB/Kqd9d391p&#10;CQ/YiiscNhPut1/yahpXOpNNE73flQpcxEyx5IcqcZP40VZ0qwspbRNip8qDKyDOD3ooGkj1fwj4&#10;ttG8Px+GHUeciFmVjwoJ/nXjHx08LO2tSXsDfMJMHJ55Axn6V6DZ6eixy/ZrtomK/Oygbj3xzXF+&#10;M7gXdxtvGLArtTI4JHvX7z4b8Qwx2B+pVXacNvNH9B8B5/HGZasHVfvw2810N39hP9rTxR+xx8bd&#10;P+JFtdStaxK1vqlnG523MLEZ3KOCR1HvX74fs9/tGfDT9pX4d2XxH+GPiOC9s72BXZEf54Hx8yOO&#10;qkHI5r+azUraFbuR5kbaD0Vs8+9e4fsj/tg/Gn9mfxlb6h8M/FkkUDyxtfWMzZgkGRuDL7r6V5Xi&#10;v4TYXxAwirYaSp4qC0k9pLtLr8+h+k4TEypOz1R/QzJ5dzAYyu4MPmBHFeO/Fz9iv4Q/FbVG1rVt&#10;I8m7LBmntHKMcD+LHWvKP2c/+CsHwp+Klkbbx5ps2g3sDBXkPzwOcckEcgfUV9J+H/jH8O/E0AuN&#10;D8X2M6OCd6Tg8YzX8QZxwBxnwnjXDGYScWtpRXNF+jWh9TlmbYvAVVXwdRwkuqdmeI2f/BM74HLf&#10;RX97BeT+Q++KKa8by93rjuPavZ/h58JfBfw10xNL8L6XBZqo6Qx7eauyeOfCEKCS58TWa4yf+Pgd&#10;PXrXE+Ov2svhf4WsnbT9TGo3DAhEtBuXdjjLdhXFh8i4ozmosPSoVJNv+VpfNtWPQzLiTOcyo+zx&#10;WIlOPZts9G1W9tNFtpLy+ukjiijLu7nAAHJNfH/7Un7QkHxNvTpujXBGl2QYxlT/AKw9C5+mOPrW&#10;J8eP2p/EfjW3kM2qiy0xQd9tE2MjHOT3FfCv7WP7WCHRbjwZ8PtSKNP+7kuoJcHb3C/1r+oPCjwd&#10;lk2Khj8ytKvpZJXVPvrs5fl5nymJqpUm0zj/ANtP4+WnjXX4/BeiXxksLTKSGNs+Y5ODyPyrrP8A&#10;gkd+yTfftI/tRafrup6csnh7wtcC8vXyeJRzEmeh55/Cvn74OfCPx/8AG/4nab8N/BGnzX1/qU4M&#10;Tsm4ZPVmP8K9ck1+/wB/wT3/AGLfCv7JfwYsvCWmw77+5X7Rqt2w+eedhy2fTsB2Ff0LxPm1DJct&#10;+rUH+8krK3RPdv8AT7zwZzc22z6A0PTBZ6ckEGQsaYWrqRl1LSHawGQccVHGscKlEfA6DBzml+0s&#10;BteLIzgZr8VlJtkGd4q1230Dw5f61fSqsVlZyTSOTj5VUsf5V+MHxF1az8aeMdV8RmYia/1K4nkS&#10;U/6p3kYnk9evWv1H/b48ZnwZ+zV4icxtv1CFbJfL+8PNO1iMd9ua/LGDSL7xDryaKbQvLe3AjRGi&#10;IPJwe3Wvz/jGdStUpUY30v8Aif1B4AYbDYTC4zMasknpFXaWiTb/AEP0U/4Jf+Bz4X+AcWs3sI8/&#10;VLgzl8g5GABz6YArwH/grN8RRrvxks/BtpdM8OiacrSx4+USScnn1AxX2/8AAbwZbeAvhRpOh21u&#10;US306PcpHTC1+Zf7UF54g8e/HjxXr8GnajcCe/fa32J2VUQ7Qo46fLW+fU5YfJqdCkr7L5W/zODg&#10;HEUc78UMTmlWSSjzNXatd+6t+x2f/BNTwbbT/FfVviNd26eTpWinDl84DHc2fThRXgvxH8Tr48+I&#10;Ws+LZbnB1fWJ7iNnXoHkJHTrxjBr6m/Zt0bxB8Lv2PvGHjdLKYXOrhobCMQEuiPiPIHXux/CvmfR&#10;Pg38Q9Y1FNObwLqjxvIscRSycYUkAEnGPfNeDjsLWp5fQoRi23q/Vn6zkOa5fX4uzLMqtaKjFRhG&#10;7Suoq7trrtbQ+jLeW/8Ag7/wTbmm3pBf+JLvZFv4Lea+SMHkkxqBXzV8KfB1x4z8faP4ZjjbE2qw&#10;B1OclDIAw/EZ+lff37SH7KGtePf2P9K8CeF7YveaPHBcwoxyzsikEDPfk818SeGPh/8AG/4W+K4N&#10;W0n4f6vDqGnSboJZLBnAkxkdPvdO1VnGAxFGpRvFuEUlojyuAuIMuxuGzOUa8I1qlSbXM0t1aL16&#10;H0r+2l+0RrXwR8V6P4D+HCW8TQ6THLefulYoCcKuOwwDXSf8E7Pit8VPi94yvtR8YTCbT7QBoI3t&#10;guyRucAjrXzzpvwP/aO/ad8fPrfi/wAMXkE14yLNezx+Uqp2wDzx2Ffob+yz+z1on7PvgW18P2cL&#10;TXAiHn3Ezbnkb1Y/5xXs5Vhsfi8xeId40uiZ8FxliuGeHODllynGrjJ7yjra7u9fwPU5G+RmnUKF&#10;HHrivyd/b/8AHJ8d/tJ61fN8yWD/AGSBwMjanGOPfNfqv4mv5LDQL+8ggZ5FtHMaL1JC8Yr8p/GH&#10;7Kn7Q3jLxHqWrReBrlZL6+mlZmkC7yzEgn9K34tjiauEjSoxbu9beR854G18qwOf1sZjasYcsbLm&#10;stXvb7j0T/gmJrnw08Ea7rnjTxzr1rps48uOCS6faHjGSSM+9epf8FQ/2h4JvhboPhXwBr0Mlr4g&#10;ld7q5glyJYFTIAx1BJFfMen/ALD/AO0tJbLYXvgtEVyAxNypUZ9a9y/an/Yr+JfiXwB4P/4QWxju&#10;ToWlC3ks3IQscLyPfj9K8bBVM1WUTwsaTVlv1d3qfoPEVLg+tx9hs3qYxVFKWsdHGPKtPx6HhP7C&#10;/gCx+JHx+tLHxHDE9tYW0l00Dn/WMoCqT6gE5/KuY/ac8Rp4p+O2vzWojW2ivHitlVfmKR/Lk49S&#10;P1r1n4S/sN/tGy3Fzqt28/h+SK0ZSLa5xJId33QyH7pGM81mWP8AwTp/aOvLyW5/sOwDyKxDSXRL&#10;Zzxzjr3+teVLAZjPBKhGi73vfQ+5p8TcKU+Jp5lUzCDioKEYq+jvdvtqrHvP/BMfwavhz4F658Sd&#10;SsBFNqIkkG3BPlopUD25Br4a8a6kx8SX93cWg33F9M4lJ5OXPJ/Cv1U+DfwI1T4e/ss/8K2gtzFq&#10;Emiywt82T50iHdz/ALzGvju6/wCCX/x5vblXfULFRkhkKNtPoa9bOclx1TBUMPQhflWv3I+D4I46&#10;yCjxZmmOxuIUY1JJRb6pX2+R5l+yz8N38V6n4m8a6ppYnsfD/hya5t2J4e4ZSFB+gBP1xXlskdzd&#10;XLahK4RjHukXbyT3GPav0m+En7F3iH4ffs1a98OY7qE63rFjLE9xECq7n447jA4rxGL/AIJVfFCT&#10;zri/8RwOWf5fJt2ViPqe+a82vwxj44anCnBc2rfqz6jKPFjhupm+MrYnEctO8Y01q9EtXbpdsm/4&#10;JOfB2LVvGepfE3VYmKWcawWJdcA5zvx+Qr9GFxFCvO3jJwOleT/skfs+j4I/C6y8LXcavdxj/SZi&#10;uDI5OSxPv/ICvWmVootuAccKPev0bKMFDA4CFJdEr+vX8T+YvEjiaPE/FVbFU3eCdo+iPyo/4KX6&#10;3Lqn7Uerbt5lt44rZd3KhQuRj0zzzTv2QvHvhL4YfCnx34n1PXLaDVby0a30+BXAcEoQGx1+8c/h&#10;X11+1l/wT88OftAeKJPHunag+n6rNAsdxLGobftHBIPtxXhWjf8ABJTxpFKIdX+IGbfzBuaG1AYj&#10;PTr6V8fjMnzWlm08RSje97P1P3HIeOOCMZwHh8pxlZ03BR5klq+V3t6Pr6nyh4O8Ka38SfF1n4L0&#10;TEt1d3CozNklUJwzjjpjmvr/APb6tYPhN+zD4L+EtiSnnXSy3HlcFo4omXJHoS+Pyr6M/Z0/Yp+H&#10;PwPJ1Kz00S3hTBuLjDSP7FscDpwKzv2o/wBh+1/aQ8XWfiXW/Fd3a21lYG3t7KAqFUlss3IPJ4/K&#10;u3C8P4nDZbVhf95U0b7I8XO/FLIc54owSd44TDPm2TbaWmn3deh+f37GHgm38e/tH6DYfYfOhin+&#10;1tn0jYEZHpuK/jiv1/0xIbOxigUj92gUD6CvnX9m79gDwl8AfHLeNNPv7q4meDyz58gIHIPAAG3k&#10;A/hX0lII3iIKfN6jvXtcP5bPLMD7KfxNtnwnixxngeMM6p1cE26UIpK/fr1Z+bn/AAVb+L3/AAmv&#10;xYtPh3p9/stdBt9tygkwDO+G3fgMD65ry39kr9l69/aPvtTtlvJre006MMsyKCJHJ9T6AH8xX2Z4&#10;5/4JdfDLx7401Hx54o1nUbm61S5aa5zdkIxJzzkHp09K9R/Z1/ZO8Ffs6+F7zw34LiYRXjl5ZJHL&#10;OzepJrxq3DNTHZxLE4h3g+n5an2+C8Vcj4c4Gp5ZlDccRFK7a0u3eTPyX8beF7nwj4p1bwyupI40&#10;/UXgLx87wrEZx2r6J+COia1/w778eHRYyJLm9c7gpJKKV3dOvA+lfTl3/wAEwPghrGpT6pq1pcTy&#10;zTtPIz3TYLHPXHX8fSvWfhX+zV4G+FHw9k+HOi2EbaXOXZ7dxkfP94c+tc2XcK4vCYucm7RadreZ&#10;2cU+MeS5xkNDDUouVWM4SldJJ8urtbu/Q/HfwVdPput2ep3tq4S3vI5ZkIJLxggnI+gr2L9sX44S&#10;/H3xN4fsPAcFxJpunaesFrbAfNLOxyQoHPPAx7V9reMf+CY3wH8Q64+uWulNa71IMVvKVU5Pceva&#10;ui+D/wCwX8DfhVerqWl+GozcI28XEpMjhv8AZZySv4VjS4XzimpUVOKhJ699D0sx8ZeCsZXo5i6M&#10;5V6KfJH7Kb3u+vkzyb9hz4B678EfhBrnxL8QaOV1S6sXmMSg70CxkhPrXwP4hmfU/El5ctC7tPcv&#10;I8Y5MZY5IP4mv26h0Wzh077Hb2ifZipQxY4IryPXv2Ff2fNa1mfX9R+HWnTzTOGcNbrjPXO3gE+9&#10;ermHDMsRg6dClO3KfFcJ+L9HKs+xmZZhRcnXtazta2y66HzF8H/jrpOmf8E+ta8PaTZtbXllYSaa&#10;JZyAJZ24+vevjOHQZ9TaLw1pbpJdTzpbCIEj52YIB69SK/XuD9j34MxeFn8If8Ipax6fPdC4a2SI&#10;BfMGfmxzzzVbTf2LPgXpN3Fc2ngeyie3dWilW3XflTkHdjOQR1rDFcM4rGqlGc1aFum56WReLvDu&#10;Q4nHV6NCXNiJOW+2n+bZ81ft5fC3VNH/AGSfCuj6DpEz2mk3UZnKKSVXy9qsfb396+R/gh43tfhT&#10;8UdO8ZahZLcf2bNuktmYDJwQOfWv2a1TwnoGr6I2g6rYJNbGPaYpRkEeleYXX7D37PN3dy3svw40&#10;dmmcMxbTkIYj1GBn8a2zDhepicVGvSqcrVul9jzuEfF3AZPlOIy/H0HUhVlJ3TtpLdH5i+J18Zft&#10;L/FzV9T8M6RJLcavc5QwqSIc/KMt0GAB1r608SfCV/2Tv2C9X0ed1bVNUtVt55XP3pJiA5PqNua+&#10;svBXwD+GHgFVXw74Ws7cKd37m3VAT2OFHJ9zWz4v+H/hLx1pS6T4k0iG8t0kDrDPGGGeecHjvXRg&#10;eHY4T2lSUuapNWv2OHiTxbo5tHDYLD0OTC0ZJ8t9ZcuyufjF4Q8E6h4q8b6X4WsIojPeX0ccqL2U&#10;sN3H0r3T/goxqcjePPDPwwswEg0Hw2jGOI5AnkbkEdjtUfga/Q3T/wBn/wCE+nahHqFp4HsYZrdt&#10;0cqW6jafbA4q5qnwg+H2vXsmpaj4dtpZ5VA81kG4gdq56PCnssJUpKprJ7nrY7xtw+OzzCY6WGfJ&#10;QUrRvu2rXv5dD8/P+CWPwwbWfjTf+MbzT5x/Z1ikcLuflDOTnH/AQen96v0nCM8O0kcDjIrI8H/D&#10;vwl4MkkbQdHt7XzBhmijxmt1YlLtKwB2KSa+gyjL45Vg1Qi7n5fx9xhLjTPnmHJyqySXZI/Jf9uz&#10;4ceMfCH7S/iaXXNOuZINa1J73TLgISssbgfKD/skdKzfgz8c/jpD8Pb/AOAnw+8HG7stQMsQQ2xB&#10;Ab743Hgfj61+rfij4e+D/HCKfFGgQXgz+789Mlaq6J8IPBHhrKaVoUKKxyQFGGI9R0rwK/CsquPl&#10;WjVspb99T9Jy7xnwFDhehlmLwKqypJJNv3bx2du6Pxs8TfBf4l+C/Eg0HW/AmqrePGC0Udq0gjGM&#10;8lQRX6Ef8EurKym+DUZ1LwvJp+qWF1JE32qzaGRxnIbDAE5Hf2r6bu/BPha7l+0zaHbF8YLeWMni&#10;rmk+HdE0rCabp0UOcElEAzXVlvDOHyzFuvTk35M4OM/GTFcY8P8A9nVcOoO6fNFvpfp2dyj8RNau&#10;fD/gTVddsoWkkt9PlkVI1yWYKcYA96/HDxJ8Ifi14n1m/wBVPw81qeW7upJZJ/sL5ldmLZBI6nNf&#10;tNPbRTboXUFWGGRhWWfCPhqJDIdIthlscRAf0rqzfJIZvGKlJpI+b8P/ABCqcB1atWlQVSVRJa9L&#10;HwH47+H/AI7+G37BGg/Dfwl4Wu7vUdeu4hfxpbs7xxjdIxIA+9kKPzrxn9lf9mX4h3/xu8P/APCR&#10;/DvV7SytL5bi4mubUoisvKjJ98V+tcvh/TJIEtzYwFFGQhQYX6UsHh3TYnSWDToVdT94RgYrnlw1&#10;Rq1qc5S0hay9D3sD4x5hl+X4vDwopyxMpSlJt3vLTS3kfHH/AAUp/ZN8bfFjStB8ZeAbD7Tc6Rav&#10;FcWm3l4yQcA+ua+N/hXpH7UnwU8SajP4T+H+s2c99Eto5ewLLIuSQQw4GM5ycV+y9xZwTJtMQIz8&#10;w9cVny+FPD3Jl0yEsxycxj8qeZcL4bH4n26m4y8iOF/GPMsgyV5VXw8K1HWyl5u/zVz8xvgB/wAE&#10;9vit8VPG1v4l+Lemy6fYvcGa6tpHBkuM88kfdBP417t/wUR/Za8aa18FfDfh/wCFeifbItFumaWw&#10;t1xlSmOB7V9l22l2lkqpaRqqk8IowBViS2imCxzqGAPcda0w3DuCwuElQV3zbvqcOa+LfEOaZ1h8&#10;fNJKg04QXwq3kfkD8Cv2XP2l7DxuniPwf4XuNDvbRJAbu8XBGRggL/Eabrn7Hn7VHi3xFe6jqvgC&#10;4uZp5HlkvJp1BkPc9c5J7V+u76Npm/db2cat1GEHNSCwtCwYWkYI4LBRXGuEcA6ai5O3qfVy+kLn&#10;7xbxEcNTUmkr21sul97HzH+zR+ydc6Z+xrL8HvGFv9mudZsJkvIuux3JPP0OPyr4X8cf8E//ANp3&#10;4e+ILmxh8FTajDFKTbXFtOpMnzcE5xjpmv2Giig8plRcdiMdaZc6dayRqrRK49W5xXoYnIMDi6UK&#10;c0/dVkfJ5B4vcScPZpicbSUZfWHzSTWl+6/I/LPwr+xF+1T8c9asLn4ozXNrBFCIP9Mn8yWKEcja&#10;BwM193/BX9lrw78HPhZN4G0KNElu9PaGS4Xhg5XBYnuea9dhshEgMUSnPAwOmKesLRjITIHJDVvg&#10;ckweCm5xV5Pqzh4o8UuIeKKMKEuWnSi7qEUlG/oj8r/FH/BLb9ojTtamtdKXT7qFXbZMzspYZ44C&#10;kZP1r0fwf+yT+1HoH7MniL4UJKJbvUriOOztmdikUGf3gBxxmv0KEKOC0Q57ClS1ABZ3+Y8gVyQ4&#10;cy+jVlUirN3v8z0sV4y8U47L6eExCjKEHFrRbx26H5XeHP8Agl/+0GvizTpdV06xNgt1E14dz5VQ&#10;4JCjHoK+0f2qf2QIvj/8DrLwPY3v2bUdHdZ9NlX7okCFSpHoQcV9AW1sm7zOO5PpRIfLkKqAoIyp&#10;FdOFyXBYSjOlTjpPfzPMz3xT4oz/AB2GxdeaU6DvCyW/3I/KK8/4Jo/tT+Fte8/wy1ozxP8A8fEc&#10;7xnnpt4r1X4Af8ErfEt/rcWvfG3VVuBu3tZQk7SxOcuTyx61+gDxMkYkcDK+nep4Vgk+fHPcY71x&#10;0uFsqo1OZRv5PY9zMPHPjbMMI6LlGLas5JJNr1S/I+dv2vv2W/GHxF+A9l8IPhLc29movITcmaLc&#10;rQIDlceucH8K+efg1/wSz+Ingv4q6N4z8Tanbz2+m6ik4hWLO7aDyfcHB/Cv0PkjmXlQflOcZ60s&#10;L+ZhQAGU84rtq5Lgq9aNSa1Wx8zlHiVxPkmXVsFhqiUKt+fTV30d36Hw9+1Z/wAE7/ir8d/jDe+L&#10;9O8S2ttp7WkUFnF5WXiVc5zk9ya9K/YR/Yz1j9mUavL4h1BLq4vZFIuETaNiqAFx9dx/GvpWSBGu&#10;C8meRwDSwqGAQuMj7o6/hWtPKcFSxX1hR9/uRivEfifF8Pf2LKolh+yWv3iQRNGNplPY4pZ2+Qur&#10;ZGfTpQQC4LZ3Z+Uf1pWR2iIkBwTg4r01G58A7sjOTC0gfAHfFCB5QM5YY6Y6ChYo4ogzk/KevrS5&#10;BQSIueOgNaWdiQSBo28xRx/FUVx5sfzrGWjY/MfSp2UyINsgCjtSr5hTaDgCpYtbiLEGVQi5T37U&#10;90UHY+ScfJg1CUjD5ckg4+bpTo8yZJPyg8Y6+1C2Ks2Pj2iM4HQcgmmqo2hlOAOw701kjEjDLM5H&#10;YU9UUgi3XAC8kjvTCzHMpJGU7dTSYCMFVyc+1NRZdm5nAXPB9aGKF0LE+nB7+tA0h4WJNzZJwM1G&#10;JWkHzIVHY4p8bKw2L16HJ7UjNvZ2U8j+ADrS0B7iPADny227umKijI/1bnB7ccGpAFYh8lGHCmmt&#10;ANxYt0znIpRKcbjI3cysrRlR6jvQ0kxfyy3A+7kVJ820bWB7cU2Xar+XIOfU1rZWM2mhrs6t5M7H&#10;PUURqjMHHXJyMUp3KQ0aqx3Y5pGALddrZ5FQ9yoq464WZ0SLjrznqtNWMAbVY7weSR1prC4hbHJ3&#10;HBOaX940IVVxzkEnrWdhvYSNQ+S4+dT1x1qYLluQeetMRdp80NtIHCnuaaGZnyFAIPPvQTqJKGhO&#10;9MjngAZxSFxhVIO/+dWJ2VEIwOBz7VXe4iSICFNzZ/IUBdiHO4pIRu6lRSSTqOCpO7j6VIF8xzKY&#10;gAF+8T3pjbCoXbwScE96Ck31Gbkx5UeQfYdKWMeY+zaWGckYp8Pl4AlHYnpTXkdWDqoUHndQWpIj&#10;Qb5wvI67RipJY3RghwcHOO9NZiAHTBbPNTi4VFEpwzHipurisQOksEocsVB9qcpkmkBViBt5BFSS&#10;PjmVPmJzn2qPBVw/VQOVJojsIa+04UMQY+3rTYYw8bTckrzT4nVpDvUDBzj2FFxJDhlhYAH0rVLQ&#10;TC42eaI5F5CZyKVJISxDyA/L1A6U2ODzjsVQVC43ZpLlTGmxEAOOSKlkMeHkHC42YyMikku7eKUR&#10;TxnLnimxkeV85JIHUDrTmVDMAV3Ad+4ppDsyWMAMWiOVYYJPWmeYrMYwvzZzmnhcoyq5U9s96avn&#10;Idrrhm/HNNuw0hPtCqv3uMZwB0NSowMe11IB5GB1o326lv3eTjHSk8yMfNt4xge1JSKI7iHzE8xQ&#10;VB65HNM+yttARuOvPWnr584EKkEH5txp++RW8ubGW6bfSk3cBLeAM5mMgLbcBSO1G6NYwrZ69u9K&#10;IHhbiTcT6HnFLMUaJQoAdTxj0pAK0a53qOWXFJHDMUOE3AdR604JtJMjZB+7z3pvmJ5oQsQSOOeK&#10;uyE1cb5ZKl2IUjrQTMWWOHaAvXNOlVJUaIPgocll702Ql1C7PmA+YimJOw1kIn2l+T2olDKcuuMd&#10;8Uwu4kCMFwvLNmpVkTbuKnLLgg/zo2DmIhE+/wA2TJXHC9s0qMofe0RJPejfsYZXOPvZpvlvGMrg&#10;5J79qXMHMyOSSV3O84XOMADpTowkcrMq4XaOg60oV3Pyx5PfB61IsSFmLN04OO1MV9RhAPWLIHcU&#10;xIBu+Q53dhT5G+UrjPse9RgAJuRvmHtWZSs0SeUqnjLFahdQwPksRk8ZHepI5cSHocjoP5UySeNr&#10;gF2CYOM0C5QK7FKkHI/iIpjmcYOwkAckdKllfIwvIb8jTWa5hf8AdEbSBlaE7Ei4MloZEbBHPPeh&#10;gEiDBQzgZNMmVSQUkI/vKD2okSMMDFycZLentVxuwE8pnHnIcSZ5GegppUFfLZQzHrk0AJEnniTB&#10;PRR3ojmaSQoyjjkmrswI5BJCodRnBxtBp5KhFYAgKcDmmXVw0mI44VJJ4NRiUqhV8AE9KV2FiV5T&#10;bDI6E8MBTZpRPGFY4BOckU37OjjzFnYAdQ3rTnmWIglcqoO3A6mjcB7WyIgc4JA6jvTYmMURVgc5&#10;5IppWR0EmTgjPTmlDZTzhnAGPrSGnZi3Vx5mNjYb+96iliQeV5kgPHC470LGskIDc7vQdKRYlVPL&#10;JAHpntWdxtjlAKEmTaO4bvSySImxXGDjOQOtQySI7mFAD6CpAALcDys4xznpQNWHgmTdcBzheihc&#10;1LJKHQMwwCOoFRSMnlARthhyTUTO/lhnUZY8L2ppakt3J4h+6K7sEngDrj3pqQqDsWRmY8jjpTbb&#10;zIMuW2gnAqVVlZzKCCDjbikIV5mQDJJz984ogkJJLR4J6ZHGKdgqBhQAOcmmvJKnysw+Y8EDoaT2&#10;NI2uWHiDoG6ErwR2rL1vSNL1jTptH1ayjuLa4jMc0Uqgq6kYII9K0EeQEw3LZA6cUTQRFcnOe2ac&#10;ZWZofiV/wWJ/4Jfab+zz4nufj78JNAP/AAierz+XqVqgythO5J3EdkbgD0Nfmzquh3Wh6r9guZMx&#10;qxxHt5H1r+qr41fCnwx8ZvhxrHw28V2MdzY6pZyQTxSD+8MZ9iPWv54P2zf2Xdb+A3xR1zwVNaFJ&#10;NNunWNzHkyw/wt75FftXAfEE8Zh3gcRJucdY36x7fI6KajNeZ5Z8NvE11NaCxT98YXxJlsYA6V21&#10;hcodSW+fIDKM7z0b3/CvDfD2sX9rrQlhk/c+bh1AwT65r2Pw/qlsYkupWURKCSGwf/11+c+JeQ0c&#10;rzdVqMbRqa+V+p+AccZTHBZq6lOHLGd35XOm8x7Z1Y3KsgYhXXrz2ro7G4nt7JDYuZZHGCx7e3Nc&#10;xoV5BeaqiRwDZIMxuy4B9a6e3vgd9vLP80XESjoM1+WTsmfn9SDTZZa+lW1lnnCu8nygEdKgufsk&#10;Ololwu8gbgVbkH0qswugC/mEvETu3nJbJ9O1NaRbxsXIUxsmxSf4SD1qEzllFkF0Llo9zx443Rxj&#10;r9TWTdQzXtx9qkfztw+fjHNa0heMtGZd4I2gj09Ko2dj1WWQhQTmM1VzntYzIbR7aTyYYVMYGBk8&#10;KajX7YytHvAyfnGeB71dmsEhvjOqFQ43SRKcrn+lNktfIl+z4LRyLvEjHoM8CmtzWDbZU8iXTbYG&#10;O+RvMPRqKtXGn2/2COO7IO1ywZRye3NFa8psmrHbt9nkUXUkaxR7uS3c1y3i7RtO1i2aRblwXPyF&#10;V4Rs9R9e9aNzd/aIxNbTqY0Ybd3II+nrVbVbaJrJZn2BM7gFPRc9PaqwOKr4Guq1GTjJdUfQ4PGY&#10;jBVlVoytJHjviDw5c6Jrk1zNMJEKZU9jj1qPRNdu9O1eKW2ky7zBmLxZUY7V6T4l8NLdwSWktsNk&#10;5G0gZOOwH41xDeErmO++yW0ZdScxkKQV5r9x4b8RMLi6caOO92a05u5+ycPcb4XFUo0sX7s9r9z2&#10;34bfEvTdGsfOZki8xt82T09fwr1fw3+1/wCHtCV4f7VkgVAPKWJsMfXocYNfInjfQ/EWh6Ys0s7M&#10;GGC0JO1Qf51zen6Vr/iMrpmmJc3Fyg3RCAM7SL7Ac1+hTweBxcHUmk/M/Rliaih7ux+g1j+3b8Pb&#10;61Mj6xdKE+VvOTaSOw68/hXLeMP+CgvhWCGS08N6bI8xykQlICDPQ+pr5H8M/Cr4handQaVa+CNa&#10;n81DwthLwx4A5XnmvWfhj/wTu/a++LGoxW3h/wCCWrpAoCz3ep25t0x9XwePavNr4Dh3DR5qkope&#10;qI+s12c98SP2p/ij8QkfTm1VILNXYCGBcFx7n9KyvgN+zz8Yf2nvHB8F/DvwzLqNxI4cXRVvKtR3&#10;d3AwAAenevv39mn/AIIAT3txa638evFTCPzBLLpemev9wyHqOxxX6P8A7Pv7Kfww/Z/8ML4e+Hvh&#10;CysbeNQP3MCqz47k9W/GvEzHjXLcFSdHL48z77RXn5mE6jve9zxj/gnN/wAE1vBH7JnhiPWtZSDU&#10;vEt7Cj3eqPbhSDjmNM5wufzr67tY0W3z5gGOij0ptvHbooAhYZXj2qWGJIYiEAYtnB9K/KcZjMRj&#10;a8q1aTlJ9WZ/EN3KrMFY5znkUPtaVSxJGeMGiK0aRCu85ByD2NNkTYfMBwAeBnnmuZbCszO8YeEN&#10;A8Yw/YtdtRNHHIHEcigrkdDg1gxfA74bl0nbw5CRC4ZHZBnPrXVqS8hjkyCD8p7mnTyqOWiZeMEZ&#10;4rOWHpVJXlG7O+hmGMw1PkpVHFdkwtLZILU28EYWIR7VU+lYL/DTwNFMZE8N2YLuS7rEO/8Ak1su&#10;ZQvmJIGLDCqPSn2yT43NCpHU1UqMJWur2M44zEUm3CbV97Noy4fh/wCFY7E6JBpEAtmOTFsBUn1x&#10;TB8P/DFo2230W3UpypVBya2mkZiwVQmByTRJtdkk8wDPG7oDT9lC2yF9exavapLXzY1LZVtyqQJt&#10;VcbB0rMk8IeG7svdXejQmU9GKYx61qR8F1hUkhu56VJEgDAODlzwc0Spxn8SuZQxFak7wk0/JlPT&#10;fDmgadiey0yKHHXb/FV4rE8u+FBtx1zQ9uEJkZTnHY8VEszoCHVgichl5zVRgoRskKVWrVfNNtvz&#10;ZZzEj+VOgIcfxDr7VWmsdMhYTQ2SFs9k4zUj3D3SIcdRz6ipIkg2GGdznsAOlJpPclVGtmVTZw5M&#10;k0Manr90Yq0be1lgAKhtw6Y4pdsZhMSn588Z61EEeGRYXPIPYdKORdg9pN9R7abBajCxoqEc4HSp&#10;JLa2WEPDGquTgcVM0ishEnryT0pgaKciOFckdM0+RdiXKT3YIpWDYh3Y7471IkaR4mkb5u6kZpsQ&#10;KkCQkEjlT3p8iKjbhKMkcVElqNbA1rACBHgEt83vQFjRmXBLYyFx1pks6rgFcse/pTwzOBICQSOP&#10;Ws1uaWTHQmaIASZOTkYPSkhdHlYzA4PK4P60CI7clyOPxNcl4o+M/wAKPB3ijT/h5r/jWys9Z1R8&#10;WFjNMBJOewH1wcetU3GO7NKeHrV5WpRcnvornXI8TN5Z6Z7Unl27HbCuDz2rxr9pX9rnRP2b7/w/&#10;ZXnhG71P+2bgpLJbyBRAg/i5+8c/wivWfDmu2mtaLbazah/LuYlkQMuCARnkUoVacpuCeqNsRl2M&#10;oYWGJqQahPZ97fj95pB/LXbkZx1x1pgZXO6dchjwB1FNLvIzOvTOeKQOkOHlVvw7+1bHnpksYO5W&#10;Clge3tSxRxK5G/gnPPNMEi7SI3wCOMmnKYYwF+YkjPPrUO9y1sOZo0i+zlRk98dKjRTAiyyJz2Oe&#10;KDIzjyjHt9cisP4neONO+GPw+1n4la6rvY6Hps15dpHyxjjQuwA9cCrimS3qdBA4SMxKoAbkkigz&#10;RoQ2A2PTkV8sfHX9uC61v/gmn4h/bE+B8NxYTP4ZN/pIuUDPF84U8dM9efxr2H9lf4i638S/2dPB&#10;PxB8XODqOu+FrC/u2VQMyS26O3HbljWt3YVz0hGjMryhSQQOtOyjEBSMY6elVZJZyMK+0Hpk96DP&#10;FbyqZyF4yWJ61DWo7kn79X8lSCPWpY1Iw5BDZOc96jZkkhykuSRnioo7y1RVZ5goJxkt1NTyBzFh&#10;pldTGwVufxFNlKAptXLJ29KgkubeNjM0yBR0ZmAp9vdLNJvjkU5HBFNRszN3ZIYmYbrlxt9B2pDt&#10;XaVG7B6Z6Ci5JaFljBLZxmvIfhLq37Qj/Hnxpp/xK1DR5fCyTxjwzbWSkXEKFcnzT6n/AOvVlHr7&#10;Equ08DHANN8xggJQLnr71n3vizwxp18thf67ZxSOv7uKe7RGI9QCcmrZmWeLzbM5QnIbOR+FZuGp&#10;MmShDcLsAJB5z6U1Ywu1MDaDgkHpSg7Iw7vtA5Y5rmP+FzfCaDxJ/wAIe3xG0MaoSB/ZzatD55J7&#10;bN2c/hVKJKkzqJBGpIUk4b7uOtCyNJmMIBj7xPesSz8f+DLuzvNYtfFNhLa6a8iajcpdo0dsU5cO&#10;QcLgZJz0rC8Q/tJfs/eGNNs9Z8QfGLw3Y22ox79PurnWYUS4T+8pLfMPcU3Bot7Hb7mVSSFAA4BN&#10;EQJQuPmx2HSqHh/xFoPijSLbWdB1e3vrO5UPbXVrMskcqnoVYHBFaEsypbsiNjPUCpsxK4xVDlVH&#10;ynB3c06NfmDn7w/WvMvij+1p+zb8E9ag8N/Ez42eH9Gv5n2m0vNRQSKSM/MoJK/U4ruvDfjXwt4w&#10;0KDxL4T1211KxuV3W95ZTrJHIPYqcGmomidzVeTzGO9QSOtQGIHcQQTu4BNeUfGP9tz9ln4F68nh&#10;P4q/GvRdH1CXBezuLnLxe7hc7PxxWn4G/aq+AHxH8aJ8NvAPxS0jWtYOlpqX2TTrxZSbVmKrJ8p6&#10;ZGPbIz1q1BFpNnooaNGUHk9xTklkRiykbQeoHeuM+Hfx0+GPxY1nXtA+H/i+01G78MagbHXY7dsm&#10;1nAB2N74NM8T/Hz4UeEvipo/wV1zxjZ2niXXrWS40rSpJQJbiNPvFR3xRykuLudv+8eMsnP9aimc&#10;4EpUnbzjPSvMvj5+198Cf2YdLguPi945t7Ca6B+xWMatNdXABwdkKZZueM4rgdA/4KhfsceJrfS2&#10;074v2kNzq+sQ6XDpd8pgu0uJQSivC+GAOOuMVaimgUXc9h1D44/Daw+J9r8GZvE1sviS7sPtlvph&#10;4keAHBcfjXVrLKXLN0Y8V8GfE7VNOP8AwXV+HMQSVifhVqDnZ93JPysfXGa+7s71DxS81EoWG9iY&#10;yKHyybQR1xSeYFjLIOhzkV4h+0n/AMFAPgN+zX4otPh34quNS1fxDdxb00Pw7Ytd3MadndE5QHtn&#10;rXJ+Bf8Agq9+yV4/8TeGPAWh+KbyDXvEmsyabHoeoWhgu7SVYy486J8MA2OCMg0RpkLc+mjKAQh4&#10;J6ccmnIh37ycKK+c/jD/AMFMf2bvgz8cNX/Z78UXmozeLNM0hL+LTLO0Mj3gfhY4gOr+xx1qj8Cf&#10;+Co/wF+NHxdX4G61oviPwb4nuYS+maT4t042j3yL1Me7g0/Z2KaufS6zhJykZyCOuOK4f9pD9ofw&#10;J+zB8Lr74w/E+8lt9H054UuGghLuTLIsagAdcswrn/2ov2wfhR+yn4YsdT8bz3F1qWrTmDQvD+mJ&#10;5t7qMo6rFGOT1GT0FfAv/BVr/go14K+Ln7EXib4V+Nfhd4t8Da7q95px0W28TWBjW+C3UbOEcDGQ&#10;ucqcGhxJSZ+pPhPxDpfinQ7XxBpb7ra/tknt2IxuRgGU/iCKuNKwkKAjcOrAVy3wcjSD4ZeG4YFy&#10;v9g2eCOmPISue/ad/ab+Hn7LHgH/AITr4hzSuZ5xbaVptmu+51CdvuxRJ1YmsuW8gZ6YrLLFjIyv&#10;T3qBCquVljyO3NfG6f8ABV+88D63pd3+0d+zN4n8DeF9avo7bTvFN0yyQwu5wv2hRgwgkjrXdft6&#10;f8FGfAP7Cnw28LfEzxH4bn13S/FXiODS4p9OlB8tZFLCVT0bgdK1UBH0hvhwQwHJxgnOKkWSNH2u&#10;wDKOCB1FfEXif/gqN8XfBWgt8WvEv7FXiyD4fCTM2vCdTcQW2cfaHgGWVe546d69V/aD/b0+HXwk&#10;/YsvP20/CE6eIdAt9Phu7ZbOTJlSR1XHsQTyPahxsNH0IzxyMVL5b1/pTBsikBDDBbLDNfDui/8A&#10;BTL9pv4n+A7b40fBb9jLU7/wk2nrdtJf3ghvbpcAt5UR+8AM49e1fQn7NX7Zfwg/ae+Cp+NfhjWP&#10;sFjYrIuu22ofu5dLmiBMsUwP3SuD1qbIOp7FKRMu9EJIPBJ7U2NiD5a8EdCO9fFcX/BQP9qn43pe&#10;fED9kb9m611fwZaTyJZ6lr2pfZpdVVCQz2691OCAema9U/Zf/b6+HX7RPwb1/wCJhsLjQtR8GyT2&#10;3jHw5qDAXOmzwqS4YdcEDIJ607XCx9ArJHAdly+WY/LjmuH/AGgfj/4H/Z38KxeM/iBe3KWUt3Fb&#10;hrSzeZlZ2CgkIDhRnk18k+Ev+CgH7bHx68HXPx+/Zr/Z10TUvBsE0n9mxahqbC91KFGZS0agYBOO&#10;Aa3f2w/279S8BfsWeH/j54t+Ccltf6r4j07Tb7w9rYGbR5pgrknvjHH4VpGArH0z42/aA+FXw8j0&#10;FfG3i+3sJPEt6lrpAuDj7RMwyEX3xXaQ3EM0KNEx2kc5Havyq/4LJ6p+03cfHn4FeH/BfhjSP7LT&#10;x3bf8I5fFm3PeBeUkHTYQDg19Y/GP9sL4q/CXQPBPwd0rwfZat8V/GNs4tNKSYrawJEB5tzIcZEY&#10;4/Wq5dBWPqXzolGI36HJp9tJujbIJJ6H1r4T8S/ti/tufsgazpHjj9sLwdoGreAdY1SCx1DV/DUc&#10;kcmgtKwVJZg4w8e4gFh/UV9u6Frmm67pltqulXSy2tzCssE8bZDowyCPbBrCQKOpadmjcJ5fyjg0&#10;RPtdioYoSQ2a+S/26P26viJ+zf8AF/SvBHhHw/a3tnNZLcTs7fvJCzMoQDscgVzekf8ABQf40eAv&#10;AWr+OfjX4MtrNLuRV8L2KZE0zkcqy9+3614tTPcHRrypSveO+mh+gYHw24kzDLaONoqLjV+Bcy5n&#10;8vLqfbjlIIhMjZxjII60kdyBGTkEeo7V8EXX7Wf7enh7wmvxg13wbYS+H4E+0X1jGoWVIc5yM+i9&#10;a9w8N/t//CrVf2apv2gJblPJhiKS2olGftA48v8AOtKGd4Ss2tY2117GOYeHufYCEZx5aiclH3Hz&#10;Wk9k+x9Ci4ilYM8gCJ1XPWnBYmj80HbnOFB4Nfn34f8A2t/27fHWjy/Gfwf4Xs5PDayvMmm+UC01&#10;uM429+neu4/Yg/bt+IPx28ceKLLx5Db2+n6bYxXFoiJtMXLiRSe/QflWVPPcLVqxp8rXNs2tDuxf&#10;hhxBg8BVxXPTkqVudRleUb6Wa7n2ajQbxGzAE9CT1qCa8WGaeV2CJGNzt7V8L+I/2wP2pv2j/iJq&#10;Wgfsu6bBa6PpUgje/uwP3jAnODzjp0FdJofxG/b31r4O69H4l8LWdvr1rMyWkpGfOgCnLHbkAntT&#10;WdU5t+zg2l1to7Cl4b5jh4U5YrEUoSly3g5+9FS2uj334O/tXfCv46+Idc8L+A9SlmuvD10be9V0&#10;wM5IyD3GQa4z4S/tdfEPx5+0lrXwe1r4UzWGkWDPHa6tKWBZ1P8AFkYIYcjFfDn7A178e4Pizq2p&#10;/C1Yij3EX9vfaEzvQuxJBGcnIYV9BfAb9qTx14m/bb8T+A/FC2CaRp9hPIPKiw8Lwuiklu+d+SO2&#10;K4MNnFbEwpyneLcrbaPc+vzrw4wmTYvE08M41oxoqfxPmi7LXS3fTuj7eR9gLO2B/dUVHuLSBw+V&#10;ByWYV8K+Pv2t/wBpX9pL4kax4E/Ze1CDTdK0aURnVVXeZzzkd/TqK0P2Zf23fjD4Z+LP/DOP7UVi&#10;sesSsEsr4HiRsEjnjII5zXes/wAPKooqL5W7KXS58lU8Mc7jgZVnOHtIx53Sv76j3a8lq1ufbVxc&#10;LEylGzznHqaZ9o84iQKAd3PvXwLrf7WP7S/xC/al8V/BH4Z+IY4Y7a6miszPEClskewbhjknn8TU&#10;Oh/tS/tRfsx/tCaH8NPjzria5Y61NDGkqxbNySSbA6g8ghsAispcQUva8vs3y3s5dEzop+Fuazox&#10;tXp+0lD2kad3zONr9rXsfoQjHcWDcZ4UUkkheQbQABwRmoLC+Fzaw30K7RMgYA+lTLjduByeuMda&#10;9pS5ldH5fVhKnNxe6FyFcEkAE8AjvT5gqneQp4Oe2KjeNmZUlBUHJGKjmiaJMFwQ/T5ulMzFEkUr&#10;ZZuV6896R3aJ8hFwx4I7CljTJ2KmAR970p8savEA3GDznuKTGtxqrJcKQ0hwBjC9KRSkbeSSD6E0&#10;+WSKybYgOJFwAPWoUlikHkhRuzjc1UrDaYrTvvwSCOpxTpRG7YZSQeFFLJA8YWXKkkcU1WUMzyAj&#10;dgA9h70mCTHAKh4Q574Gc0uyORTGScep9aRyUkDoeMck9zUalmbfEeP4jUtlPQcZ9kpDncAoHFI0&#10;aOAVyMn5gD1qO4O6bJOC2M7ankVVxJkDA5ANVFXJv2IjCsY3k5VSAT3NKVikKykdOnHFNlEM2RA5&#10;PAyuOKWTzDEI4oenBGe1aDauKk6xkp5R56kdqVMguDlgV5FCxRNuwxU45GaIU3ZZcn1yetZhyoS3&#10;WMQN5bEbefm70zYUUNHLhmOcZ6ilEibyrxbQ3A5p7Qvja0SgDofSrWxVmiTaHUDoxzyaYiyGQSPn&#10;ancGi2wrfvDwRkc06IHydwyRnJGegpSEMSciVg3QcqBSxSkuTInfk0SlBuTZ97ofWnQwl4V8okFj&#10;jbnrWeqYDdqRAeU53HoB3pVVjKGkYjB6U24inQqYwVIOAfQ1LHETKqueCMsR3qgEkL+WXCDjoc9v&#10;amEPJ+82naOpJ7UjlI5TGsmVDfL6VMXiEf2jflM4K+pppXBkXEnHJUnnHakuD5WWRvunjNSylGty&#10;UGBnBwcYqPYrjcG24PGe9XsJCRymIhepfofSliMiy/vJAQxwOOlEkeF8yTHAH3e3vT5PLuAohU8D&#10;nFAO1hJY41DtCQSOpPpUccgaPEWfl4LMKlltPLjDRx/Lj5hmoQXkTagABPUdqltkDovLETSFt+T0&#10;pJmZWMinOOCKGWTZgIFAHJNRK8kaDdlck4yKlK7HZj7W4ZlJC4Ge/WiQynaFjAyfmNNDDyxEmQd3&#10;XFOWDzH2Ix2j72e1aCIpJYVmATk9x70BZJRtiU8kZBGMCmiMQ3DBV3Dd8vtmpmVtoeJiAvXmsykM&#10;AjhUgHoevvTRGkpAlkUndwMdRQJQcgupb07GmEbgFjIds5OKpJDY4yRRtiZSEIyo9KJ38kh1Odx4&#10;BHaiRsNue2B2j5QfSopJndUkEZb3A6UNEEiKX3llXIGRgdKjaSTbgJw3Gc9qarfvjGqleMsWNOdg&#10;eGJIHBx2oiA1stLsGcgcYPWltXfzHaUZzx9KajCaTYi8gfM3SnyzN5axxJuJP3sY5rS6SAQrFDcN&#10;DIxAI4A703zIIpTGvBHY80ssDMwYryoyS3amTqkaJLsBbocHrUO42wmlSOcIqFg4ySR0pPMaWMsU&#10;2hQQf8aWdmuZFCLt2D5iBTodk5JB4IweOtK7QiGGYxQiZZC5B6elPM8THzicE8hQeppyWqqfLC5B&#10;7VGYR8oa3xg4Ug0N6F2HwzyqcKmzd90H1p6Qbh/pEw3A8nFN+aO6ZTyoX5ie1QsA75BJz0/xqRNE&#10;zFrciRlBweuKni8swg+ftXB429KrmAOmEkOMZIzUpt5FhEgYAAfMSecU1cSuyO3aEBnfnPQ4qSV9&#10;kO1HAJ5HGeKiY/xQoQ3cdqncRCElkIbj6inrcVrDgUkj2x5O3GQR1p0cnkgSOo+cjaBUCzSo26LA&#10;Un5gakB37khbgfwn9ah6AWDcRsCZQNpHQdaZKdq4cfKw+UVXiVgpfoF4APNWCyhQJhkE9aFqXF2H&#10;wurwYZSaZIGJyjkgHAJHFDgKu1pAqnuDzTjNE6ARqd2c4Jprcq7K8yHzXaSMcrgY9a/NT/gtn8B7&#10;J/Eml/Eq2tET+07RrWeRV5MiZIz+B6+1fpdJGzZAcgBufrXyt/wVW8IPqnwVsb4WjzfZ9WQMwx8q&#10;sjZPPuBXv8O4qphM3pSh3t9+h0YSVq6T6n87fjPRY9J1+4tIomVoLgq2eNxHt6V1HhzUZ5ba1+1W&#10;+Q4DdcYxxkDvTP2hdOOn/EW+jACSGYu/POc81W8F6vDJEkTSk4QpA56fSv0DxJwyxOS063VP80fD&#10;eIWEjUwkZ9mek6RMk12l7KjBF+RJA+AT9Peur0pIYriMajK2TJlML+QNee+FUkt5ILDUneQCYyIh&#10;PHPI5rvVS61SFI5ZfLHmBYgPvM3bFfztXi4PU/Cq9JwnZmvfPZWm67tp23F8EAZ35rH1OT+zrpYF&#10;OWk5KdQo7mtVLUWqiLUnA2nMZb1xWXftDaI08qBowzfvDknJ6D6VxqTbOOVO5ViRpIxJbsqxS5OR&#10;1BFOZHS0W4hkDl2J+U8CqzpPbwl53RVkkO0buefSn2llBaWMVxLdOGA4Cjg8+laNnJVhyobc3Spc&#10;BpG2qoAYdee4qKae1ZpbSO+JCqGwVGc9ePpRcWduLiaW8+fzGDdSFI/xqOC6s1LFLUq5Hy5Tgj2P&#10;ergyIJFi3nnvbdJ2+dQSFDoOKKZHNJpc5EsO5G5VQCc+9Fa8xaRtm2jWCK1hGGwA7g8kepqGaG3h&#10;lknvmxGVCCP+8PUj61c0AJZxAo4kbfyXHQex70y9ME960c0fnNuIBxgEf4iuSEj6BU7SM5pd13G0&#10;UOXERwwb+H2rPvtA+1ahEsQ3DzVJKnnqK2JEgF2lvFCN8Qwgxn65qxY2cR1C2tYnYSOQY3QcKc9/&#10;Wt8NUdPEwa7o3wzdOvGS7nQ/tPfDex0DwHb6lCwiLWiZXbwxIHH5V1P/AAQ60zSL39uzSo7ixjlI&#10;0W6jAmQMucDoD7E1p/tYIW+D1j9rRp2W1jLuqAAtsG5sdqb/AMEPIYYf24NAkhgRlewu9syjDZK5&#10;AI/Cv6cpSdThqqv7j/I/qDDQUsJCXkvyP24tPhp4UtLXEWkQxhDuEcUQUZ/AVq2PhPSLVzdpbKSc&#10;ZJXpWrDGVVWkHJGATTwY3DKp4Tgr2r8XlMwbImgWKONoI+pyB7U94XW4jLnchBzt4waWIfIA/O1u&#10;MGpHeYr5ihQucFsVjdkbjXMaFSU+QnjHY0k0sTOCDyOwp6IH+VpRuwTTFQxAlo+CTuzU8o4g8kxj&#10;DRfKp4yfSkAJO44x2pxBVxkEBugHao4pFjYkrnD4zVJWKI9Qkks4ZLlSNyxkpx6Cvzg/Ze8Q/t3f&#10;traP4s8a6f8Atb3OgQ6Z4z1DSotKs9JjfEUUhCndj5eOn0r9GfEDRzxPBIGVnTavPBzxX5Rf8E4f&#10;i/8Atm/DPT/iTpXwF/Z50zxbpC/EzVle61DWVtPKmE5DLjqRgA5rWKA/RP8AZm8FfFX4X/DyXR/j&#10;Z8TZfEt9FcM8eq3aKjiI4+VsccY6+9WZv2uv2bLfxcfh2PjT4f8A7VeURGy/tFN2/wDu5zjPtmvm&#10;H/goB+0n8eNG/ZK8JeF9b0CDwv4n+Ivi218O6h9iu/MS0jkbMjRv67eM9smvQbr/AIJm/s16l8Eh&#10;8OpvA9qZnscLqaR7Lxp9ufOMwO4Pu5zmqshOx9I+KfG/hPwV4Zu/F3inV4LLTLG2M95ezSAJFEBk&#10;sT6Vylj+1R8ANQ8T6P4ItfibpM2o69bi40eziuA73ERGQ4A6Ajnmvz80b42/EL4j/wDBJ347fCf4&#10;hX8t5q/w9g1DQ4dSkbL3MUMg2Mx7naME17n/AMErf2LvhZ4G/Zq+HvxW1fRLfUPFmreGLK9u9amG&#10;+Ul4lZUVjyqqpC7R3FJpJEH2gt4UjEVuV5xksOcV5P8AHn9uL9mr9nfUo9C+I/xFig1Lhjp9lA08&#10;0anuyoCVH1rt/iRrx8F+BNV8TRQl5NP02edVz1KoW/pX5of8E+P2pPglN4U1n4ofF74Y+Kde8ZeJ&#10;dfupr7VU8NPdZj8w7IUlOdqqoHAIqeoH6F/Dn9rX4JfGTwBffEr4d+N4NS0nTYpJL+SIHzIAilmD&#10;ofmUgA8Yra+Cvxv+H3x2+Htj8S/hlrSaho2pIzW9ygxnDFSpB6EEEEV+fHgDXb7VP+CiVl4n+Avw&#10;l8S6P4C8X6LNZeOU1PRntbSa5wdkgQnBbHBbHNdB+wt8TR+xP41+Ov7Lnj29S307wfc3PijwpHKd&#10;gOnTqZMKfQPxjtVMqKPtHwR+1H8HPH/xK8XfCnw14jD6n4H2HX2ZNscBZd2Nx4JA6+leS+Kv+Cs3&#10;7N/h3XZbOHQfFOraTa3DRXXiPSdFkls42UncdwGSBgnI4r4i1rUPG/wp/wCCTnxB/aRsbe7h8T/F&#10;XxU17ql7ktObW5uRGig8EDycY/66Zr6R+CXx9u/h/wDBfw74K0H9hvxZeWUGiwrK6wxhSzRjJ+bB&#10;+Y8596mzBpJH1XZftS/B/VfgVf8A7Q/hbxHDqPhmz0ma/e6tTljHGpZlwejDBGD3rxbwJ/wVt+Av&#10;xW1jwrpXwk0DxB4gfxDAJrqWxsSyaaDkATN0B47Gvm74BeBvjl4P+Bv7Ssfiv4c3HhHwfrWjX+o+&#10;FtHvpVk+xsYHMg2g4ALZ4r3D/git8JfAHh//AIJ8fD/VdF0228/VbCS91Of7MqmS5eV9x46gDaB6&#10;c0JXF0Pe/wBl79rX4d/tW6d4gbwhBdWlx4Z1uXTtXsb3AlhlQ45A7Ecj61X0X9rjwjr37U+qfsua&#10;Bod5LqGi6TFeahqSqfJhaTkR/UrzXynpOqWn7CH/AAVS8ULqt2un+D/iz4Zk1OKWeYLAuoWy7pMD&#10;puKZPrxXff8ABKHQtW+JF349/a68UF5J/HviaeXT5pGYkWMTmOEAE8DAJFXZCPsy61aCxhe6vZQq&#10;RructxtUDJJr5X+KP/BTbRtG8bT+FPhb4EvPEP2NnW7nto2O3aewA6Hnmva/2o7zV9K+BHim80En&#10;7R/Y8qxN02grgnP0zXzD/wAEvPDHgDVPA2tTakLe41L+0z9oZwN2zYu0Z9ua+ezTFV1jIYak+XmT&#10;bf8AkfpHB+TZNPJsTmuYU3VVJxioJtay6u3T9Tt/h1/wU78L/ET4oaH8PbTwVdWy6p+5nkuOHhnx&#10;nbt9ODk10v7Sv7dmlfBrxJB4A8HaG+u+IrgKDZw5YRE9AQvOa+XvH/hnwxoH/BRWwPgS7i+xnU42&#10;uI4WUqrtEwIUDoc/zzVv4A3cEX/BQPxDbfEloxcXNzcGCa4HKqSCignj7oFeNHMcY6bpOfvc/Lzd&#10;j9ArcGcMe1p46lQapqg6rptu7d9E3v8AI9x+EH7c3xo8SePLjwL8Q/gxPpoNq81pdRBirkZIBz0H&#10;QV8q/H/4vfErxf8AtY2Pj/U/Aktlq1i8KWOn8ksFLBT77txr9LIY/h4mqR2cU2nm92ApFuTzNv06&#10;18OftmaaLX/goL4XntYcRSW+n5CkBN6zSdR64b9B6UZrh8WsNBus3Zr+vkYcB5lk1XiCq6OAVO9K&#10;Wl3bRdL332Z1vx2/a18ReF/B3g2++IXwu09NVvLoiSG9G7ylXAJU44Y7h+depftC/tq6V8BPAela&#10;f4Q0oal4i1e3T+zdNH8IPAJ/HivGf+Cq0cNqPA0Ud3DbO0cyxoYAd3Kktn2IH51xXx91O48IftSe&#10;BPFfjKFV0JbGzbfPHlAAMMD24Jz+tTVxOKwlSpDn191X7X6m+X5Bkud4PCYiVGybqy5E3aXLqoq5&#10;3l/+3h+1R8IdRtfGXxf8ExyeHruRfMSOIKYQccZB68969C/a5/bh8QeEPgx4T+IHwWuIX/4SG8ZX&#10;lnTd5YWIvtI+owaq/t7/ABG+Dt1+y9PpGl3NhqFxqaRJp0FsVdi2QdwHt7180fFfQvFei/sdeDbf&#10;xBC+TqsskCtGoZU8p2GMegIp1sVisKqlKFXn0Tv21RtleQ5Fns8Nja+CjQaquHJayqJJvZ9nY9W8&#10;V/tFft6XHgC3+OGk3FhZ6FFZ+fcWEcSs7R4B8w5GVGM96+l/2Mf2lP8AhpL4arr2pxbb+xmNvebE&#10;2gsACG/EGueOl29z+wXcpIqo0ngNx5gUHn7PwfevPf8AgklHBD8NNekt5Dt/tMPI8jfeygP4Y6V3&#10;YN4mhmMIObkpRu7nzWd08pzThXHYiGFhSnQqxjFwVnZ30ffY+zY5DJFsXkqeuK+dP+CnfgH4j+Pf&#10;2VvEyfDX4j3Ph57LRr241LyEVheQLbvuhbI4U9eK990rxBp2q2wutFu4rmKT7ksLhlbHHBFcF+12&#10;qn9lz4hLLt+fwhfiQMMjBgfmvqUfi7dz8zfh98NPifoH/BCDxR4h8U/E+7v9L1TwQ01jpkyhUsFW&#10;X/VoepBx39a9n/Zj/Zk/a/8AjV+yF4K8YN+1brnhTUIPCFp/wjmmaEqLbLEIV8oT5/1hKBM/WuY0&#10;mUar/wAG72qN9mMyp8P5woHUuJcA+/8A9avtb9gU2V3+xh8MnkiMYHgfSg+0Y5FnDnj+dVuiWzwH&#10;9jn/AIKF+N7n9kD4i+NP2jIY7nxP8ItSvtM1yaIhRfPAuVfb2LZUVifDP4Q/Gf8AbZ+HumfHr4sf&#10;tS6z4cutaiGoaPonhvVxbW+nwuMxKRn52xjOa8Z+AvwhvvjF8HP21PhR4ftpZdQ1Hx5qCWGSQXYR&#10;IwA75JFbf7CXwN/4J9fEH9nPR9P8ceK7vRPFGj6fHb+JdN1LxXcQT21zFkN8pcALkHGB0ppAtz2T&#10;9jj9qr4q3Op/FL9kf4zeKxqni74e6RcXGn+IbeQM19aNDI0UhI6yDHPvXjv/AAS58AftNftmfBPQ&#10;Pi78X/jn4gj0bw/4iuE0HTrW5aN7wxTHMs79XGSV2+gr2D9mXwT+xBovif4ja3+zHbXuoa5Z+GJ4&#10;9X8RTyzSwXKiF8RJK52tj2rU/wCCFH2mf/gnpoCyqI3j1rUl4GNv+kucY9eaJWSGzgPD/iyH/gor&#10;8avHdr48+Mlx4f8AAXw913+w9I0fT9YWzku7qJf3tzK2QW54A6dfSq3hH4lX/wCwL+2d4E+FPhb4&#10;zy+Lfh58S7iXTl0+81dbuXSr4DesitknYemO1eZfBj4HfsufAH9q74r/AAg/bH8Ow6Y+ueLH1jwn&#10;r9/PPHaXVrLkmPcrBQ4J5z16dq998GaP/wAE50+Pnhfw78D/AIcab4h15bgzRaxo1q00emAL/rGl&#10;YkLnpxWbkri0ufc73G+LgYJGR718I/sleLPG15/wUU/avsRqs011p0unf2TZTSkxIfsR24zwMtiv&#10;vGNGjsvlXcVX7zV8Bfsxa1qngb/gpF+1p40ufDFxeCFtOubS1toypuglnkKhI2kn+dOLHdHjP7MH&#10;hn9mz4/f294T/bl8Z6ro3xYl8Q3auNe1eWzAHmt5X2VuEK7cceuK/RX9lf4WX/wa+Flr4Gm+IF94&#10;igt5GNlf6hc+bL5ROVXf/EAOBXyL8V/2qP8Agm/+198ONSsPjH4an07WrWFzNo9/pEkd/azjgeU4&#10;XOd3dT6Zr0v/AII36T8atI/ZfGnfFm/vpoBq9x/wjiaoW+0RadvPkiQtznbj86baJep0f/BVH48+&#10;Ofgl+zfFa/Di/ez13xT4gs9C0+9QDMBuHCM4z0IB4rj9M/4JRfs/6j8HYrC80OVvEsumq7+KPtDi&#10;9S72580SZznfzj8K6z/gq3+zz46/aG/ZhbTvhlaGfXvDWtW2t6Tbh8GeW3ffsz6kDFch4F/4Kk/D&#10;+9+F8Hh+48D+JU+IK6eIJPCbaRLv+2hduN+Nu0vznPSqja4loz5n/wCCcOn+NPDP/BPz9qTwx4v8&#10;Q3Gpajomsa7az3l9OzsxW2kwevU9a9K/4JP/ALBXwA+JH7AfhDX/AIr+DoPEuoeIdIMt1ca0WmMG&#10;52wsWT+7UD0rkv8AgnnoHxdvf2Gf2ox8UPBlzY+Jdc1fWrhdKNoRvkkgcBV/vctjj3r6o/4JGeGd&#10;f8Nf8E+Ph14e8T6ZNZ31pooSeKeHZInzMQpU/WtNLGh5F/wSPXWfhN8d/jf+yLa6vdXfhrwL4rVP&#10;Di3cxdrWGVS5jBPO0HpX1f8AtifFTU/gb+zH40+LGk2zS3Wg+Hbq6tVQZJkVDtPvzj8q+bf2DfAP&#10;jjwx/wAFEv2j/EXiDw7PbWGra9ZtYXcinZcKIeWU96+rv2gvhjYfGb4KeJvhRfyskGv6NPZMytgr&#10;vUjI/GsmkI/Nr9ij43/sJ6j8CtP8a/HvT7rXvGHiSA3niO+1Xw3JcySzSk7kDFCNgzgAVc/Y5/aK&#10;vPgh8Vfjl4U+Cmj6vd/DLT/DNx4i8JyX1jLFFa3ixMz28fmdF3AYHpXV/sw/HLxR+x74BT9m39pP&#10;9mHX7268MY0/R9f0PSxcQ6tao37tzjG1guM56mvcPgPqPxG/aMPiy38d/ASz8I+DNT06Sx0eG4T/&#10;AImE4dSskkmDhQQ3AxS6lXOE/wCCUv7NngH4s/spaZ+0L8XvDdl4j8UfEUz6xrWqalGtwzGaRyIg&#10;XzhVAHHrXm/7PP7MPg39lP8A4LoeINC8CBLfRte+FP8Aatrp0OSIGa5VXjA7DIyB2ya2/wBkr4lf&#10;tE/8E2fDd/8AsmfFH4Aa94o0DSNSuP8AhBfEfh8CRbi1kkZo4JB/AwBAz/8ArriP2TPiH8ZvH/8A&#10;wXP13xP8afCn9hXV98KVm0fSDcecbez85Qqsf4W6kito2uaJ2PVP+CRTWsHx9/aZgV5FX/hacrAM&#10;cgkxpxVX9rQW0P8AwWo/Z/upi0m/wlq4TZzggZGfSs610D9oD/gnj+2N8RvH/g/4Han478A/E2+T&#10;VgmjSL9p0+92gSAq3VTgV03wd+F/xx/ax/bp0v8Aa/8Ait8MZPBegeDtFmsPCukXrbryZpT+8lmw&#10;cL7Ck7D5kYn7F2n6f+1T/wAFDv2gfir8V4Ir+4+H/iC38OeE7abDCxtljZmZVOQCxA568muJ/wCC&#10;2v7MvgDw98UvgB+0L4c0iC21lvi5p2l37QgK11C5MoLf3ipjxz/er074mfBn9ob9iT9sLxZ+1P8A&#10;s3/D1PGXhn4mJE/i7w1HKIZrW8iUKJ4j0bIzkYzkmvJ/2zvhh+3f+3n47+EfxLvPhHbeFfCngnx9&#10;Z6g3h6a9829nJYb55MABVVVxjjrRFq4XVz0z4gyRf8Py/hSru0TH4TaiikN94EA4Oa+8mJtYXkOH&#10;2rwcV8g/Ef8AZw+I2tf8FVvhv+0fZ6H5nhvR/AN1p99dl/mjuGUBVx+dfYKxxTWux2JXZyDxRJ3M&#10;5STPgf8A4JJ2Q+OPxH+Ov7RHj+KK58T3HxUv9EaV/v2lpbIgih56Ahs++BXF/wDBUH4C/Dzw5/wU&#10;u/ZX+LWi6fBZ61q/i64sb8QYDXEcMQdGOOuC2MntXoupfs8ftVfsP/tN+MvjB+yR4D07xb4J+Id9&#10;/aPiLwpfagLaW01HGDPC/TDj7wPPFed/Ff8AZP8A24v2ov2wvgv+1n8VbPR9Is/BniKQyeE7CV5P&#10;sFqY/wDWNIeHdm4OOBxTTsTFpM6Twj4R8O+If+C9vja81nSEuHsvhRbNayuoJiZplBIJ6cd+tWP+&#10;CyngrQfDXij4BfFDTLYWuqWvxYsrOK7tsK/lS8NHn0PHFeneEf2W/ibov/BVbxJ+1Fdxwt4a1jwJ&#10;BpkDbyH89X3H5R246mtP/gpV+y546/ag0L4caX4Lkh2+GviHY6xqKSjrDC+5sEd+KfMinI8h1E2v&#10;xE/4LoL4T8cI0lt4Y+DsFz4XimbMZlmlJmlUdMjJXPXiuj/4Ls/Cz4d+Kv8AgnL4u1zX9MhW70a7&#10;0+50m4AVWS4+1RIME+qswx3FdH+29+xD8UPiL8VPCX7V/wCzJ4ptPD/xH8H2ZtYTewl7XUrNjua2&#10;nA5K5zjHc14l+2b+yB/wUj/b/wDgfc/Dr4seKfDHhm1spre6g0fw+srxajcRyKcys2SoABwOmahs&#10;SlqffPwEaG6+DnhaWO7aUjw5ZAyMclsW6c18cftzTza9/wAFYv2ePBHjS9T/AIRhtN1O6tobgZjf&#10;UVA2Z7EgYx6E19m/B/RNR8JfDrQvDF5GvmadpNtayBe5jiVCfzXP415L+3z+xJb/ALWHh/RNa8K+&#10;J5PD/jTwjqS3/hXxBbxhntJx/CR/EjdCKhK8rkSZT/4KUeC/h3q/7CXxKsPGdrELSLwtdSrK6D5J&#10;UTdGy+4bbj3r4L/aH1dPEf8AwTm/Y4PxgnDw3XxT8PxahJeJuBjDdXz1GwV9N+Kv2Wf2/wD9p+xg&#10;+D37VPxO8PQeCopIzqsPhfTnin1gIwOyVnOFRsc7a8+/4LufBfw6f2cvgd8E9Mik07RX+K+k6cjW&#10;B2yWsWPL3RnswByPpWt7Amfe3iTw34QufhrfaX4jjtnsZtIkF55qAxmIxHcTnjGM1+Rngh7kf8EB&#10;fiRZarJL/YsPjq9/sQTKQRpw1IEYJ6j7+MdhivrzU/2SP+ChHjDwufgdqP7V0E/w+kh+xm8GgKmr&#10;3VjjAjecMRuK8FsCq/8AwU7/AGc/CHwI/wCCPXi74MeCdJ+zaZpOkW8UUY+b5fOUkk92JJJPckmp&#10;bKTsfUX7MC+C7n9nPwdN4UME2lz+G7V7WSNQFeMxLjp7V+bnhiz15Phb+3vH8KXnFg97cz6KtuTs&#10;8wRD7SE4xnaG6V7V+z1+xV+2F4R/Zx8M/D/4G/tcXln4H1jw7av9i1PSUmvNPSSMGSO2n3AqOSBu&#10;yR2r6h/Ze/Ys+Gn7Nnwlm+Fui2RvbfU/NOsz6gRLJqEkoIkaU992TS6iMb/gmxeeBtZ/YW+GOr+C&#10;3t20+XwlaqGgHAdUAYH0O7OfevnT9k7w7oviH/gqd+1JDZadbnwVf6bp9rqLnCxTXnkASnPTOCwN&#10;dZpX/BNH49/s/NfeCP2UP2rdf8L+CdQvnnPh1rOG4Sw3klxbs2GjGSeOlevfAX9gr4a/CT4D6z8H&#10;ftd9dt4n89/Eeq3NyTdXk0o+eVpBzuPtwABiqWgNnzncfsd/tafsF6Rqvif9hv4q2+seEIpZtRb4&#10;eeIIvMiKsWd0t5RzGMcgdK8q/wCCgv7XGi/to/8ABKLw38adJ8MNo85+JWmWuqabOufs9zFcbZAM&#10;dRu719A23/BMv9o7wppdx8NvC37bnjEeDZw6f2XciOWSCA5/dpKw3AYOK7P4k/8ABLr4WeLP2QNP&#10;/ZO8OXMukadp+q2uo/aYFDSSSxSCQuxbqzHOT71SkrCcjyj/AIK0ebqHi39mYWN55Ib4p2REkagn&#10;BTriuB/bN8LfGW6/4LRfDu58I/F2LwmurfCua08P6jfWYlhlnSVzLbgHA3sCG+lfZX7RX7GWhftC&#10;p8P7vVNZntbrwD4hg1awkhC/vZI1wFbI6Va/a6/Yk+Ff7YXhHT9E8dpc2mpaHdC50HX9LnMF3p0+&#10;OWikHI+nSlzML6nzv+0V+x7+1n8cPgLrfww+P37WGlL4Y1OBU1GU6RFAAodWB354OVXFfYP7P3gt&#10;fh/8HPDngb+1hqQ0jSILRL0tnzlRAobPfOM182+Fv+CX+sajc29j8dP2kfGPjbSbNg0Okapf4glw&#10;ePNVAPMxx1NfW3hTw9ZeHNIttI0mLy7e2iWKGI9FRRgAfQVm1caaufA3/BRa1hH7eHw/t7qIEPFa&#10;MV4IwJmyMd+cVN/wVx8DXtv4Y8A+ItGtGi0+0uZ1nmRCRHI4j2lsdiFPPtX1B8a/2O/h/wDG34va&#10;D8ZPEDy/2joChIAp+Q4bcpI9Qc12/wAQfhH4Q+KXgeXwD4x0uO7s5ovLYSclfQj0NfO1spnWjWi3&#10;ZT2+4/XcBx9gsvhlMoRbeFTU10d309D4c8P/AA48ZeM/hbBfX37VrroMlgFvbNxF5ZQrgqwPPTIr&#10;h/HvwG0PQP2NdUj+GvjB9b02PxLHNeyQW4GAMoxwOwODmvoaT/gkh8KRrrXEXinWhp7cf2f9sOwD&#10;P3emSPYmvoLwd+zj8OfCPw+l+H2laHCNPkgMUttsAVgRjGK8zD5LiptqqlHS17tn0uO8RcnwnLUw&#10;VZzvUU3DkUUrd7bvzPAv2TP2ivglp/7JtjDq2t2dvd6Tpf2TULed1WQtGmzG09c4/HNfOf7BujDx&#10;t4r+KdhoUEg/tDRJo7ZGY5AZ5SoGPY19PW3/AASo+B0Hir+2YbS5W3Mm57BrhjEwznGM9B6V6V8D&#10;/wBjL4W/s/eLdS8U+CLJoZNTUebEGJVAOwB6DnpXRDLcxqVqftbcsO3XSxzPjPg/L8Hjp4KVR1sT&#10;Z2klaLTUreevkfKv/BLv4ueA/g3/AG38KvibfWuk6pHceYr3RCk9FZSx9CK+yvBfxp+E/wAWrHWL&#10;LwJ4ptNSfTlkhuvsz52NtPWvOfjf/wAE5vgJ8c/EkvjLUdLlstQmJ8+axbyzJnH3sD154xXafAD9&#10;lj4Z/s86PcaT4G0ryRcEi4kbl5SepZjyx+td+Cw+Nw37mVnFX16nzPE+c8JZ5J5lTlUjiZKN4aci&#10;a3d99fkfI3/BKa2RfjH8Qmkf5HvT5A2bcASSYH6muc+FOkSan+3/APETQbZXSe5tdURGVhk7mjUD&#10;/wAez+Ar7h+DX7J/wt+CniTWPEXgjTWhfWbpri7VnJHmNnkc8DnoKTw1+yb8JPD/AMYdS+NukaNH&#10;BrepKVu7jBzJnGe+OdoPTtWMcnqulTg38Mm/k7nrT8RMr/tLFYqMJfvaEaaXaUUlf00PiX/gnL8T&#10;fBH7O3xB8U/DL4oXX9mXn2xjE143Uxkq39Dmk+Lus6N+0v8A8FANC1f4XxCe30N4TfX0I+Vgu4nk&#10;d8kCvrr41/sFfAn41a9/wk3iXw6sWpY/eX1oxjdh/tbSM/Stz4I/smfCL4Gxm28I6GkcrElrgjLS&#10;H1JPJP16VzRyXGQ5aDkvZxd79fQ7J+IXDbxFTNowqfW50+Rp25E2knJevbZHxX+y/A9p/wAFMfFd&#10;j5yuYby+VwqH5W8yMj8MGun/AOCn9pZL+0l8Nr+WP94XhRSRwCLpD1/X8K+udB/Zj+GHhb4qal8Z&#10;NH0dItY1NAt3KOAxB+8fc/0qX4n/ALNPwz+MGu6N4u8Y6Ok19ocxk0+c/wABru/syoqDp33d/wAb&#10;nlf8RAy//WDCZhyPlo0lTa7uzV195qaD478LaYuleGdQ8QWkWoXtrus7KSdRLMABkqpOSPpXUweX&#10;csUYlSO/avPfE37Mnww8U/Ejw/8AFzVdL3a34XheLSbtXIMaP95SAcH8a9B3iDIdySeQAO1ezGLU&#10;Uj8kxlSNXESnHZtsdli4+YSL90k0krKkoQKpYjoRTSJJwNjgDdkcdacBITuk656inZnMR3Nx5e2J&#10;chgRTmUzNjHzbflFFzcJMyxiMZzy+MbvanQOREzrHtwfkFFmNbjH8xlCMSWHGRSRoq43Lk55GOlC&#10;Oqys0gIc8gAdacrJMrnfjnOfSmkUncc0W5VQnDDkA0nlkxgyDDKePemTEkKscoyBxSktNhVG5lHA&#10;oaKSuOfHm75IiQR8vtUIgWIfICqvyQasIrsGjfOB1qBJVVtokyOmMdKjldwasJHFEhY7SQDkU6d0&#10;jXyhkhuc+lAKPIQyHjkc1IYkfKyqDnnHoa0SFYjTcJN4IACjJx0prqSRKjA4GcnpTmjM0nlt93oQ&#10;DxSrGoTy5W9gR3qrMSdxkakptKgsO/rSxs0SFGQb2GCTU0QaKNo1UDH3WPaoly6h1Xcc5yexqXFj&#10;GW6SuCkgGA3Bqbz1SQo0ueMEgcZpioyMZZ8jJ+YCoy0bI2zJ54z2qrMaJi9uVyWILHpnpUsEIkt9&#10;ygbf4cmoIYUeDLJncSAe4qSI+TatE6FmY8EipcXcLEcjSWqhiAx6AgZpYpJHYHbtI7Y6U43CR8nH&#10;HTA600MFDMOQ3OB1FCg7CHlJdvmFieTuzTEeVHYiUBTgdKVCyLvkfOw/dB6inYjBKscgLkL60nFo&#10;BGt4Qud67uqjPNLH8oO1cZ65FMCmeMyRwhXHDHNSIm/bG+CQPWkrgRsskrs2DjPNSRMWUIiDGOuK&#10;WeSKMAMwz7dBRDIEbzGfAK5I9abuwGyopIJUZHr0JoDRxopTarH7xpxiUpmQ5H8PHWmi3w+0xrt6&#10;jPOTTV2TIVpHlGwSZ45wO9RMgRQFYAH7xxzT0VkJ2uWx97PHFPWWIARSoMHofWiSZJXkRhIJomLH&#10;09qe8KFf3oXOeMn9KjlXz2G392c9+9Ph2NHsmTPP3sU0nY0WxEY5gxEW0BeTz3qSKQsgjlTn+IrT&#10;FKkmFowOeCRTraFnkMPmAfN69KHcl2I/s/mzOcYBPTNOCmGNguSvuetD7VYQt1B+ZhwahnaKSYLG&#10;zBQOnasyRPs8bL5Qbk8LnrTwkany8BV7EHFOlTz4vmYqVbhsdKiZXjfaRnPQkZzVJpIAe4VpFbbk&#10;DIz6+lAeORNyg5QcqKdb/vFxMgHB2k9KEIlQ7Y+McnNJu407MjMkMxXcnzkcjH5U0rJHMFicKufm&#10;BFSwxiPEjg5X7pxRJEZIxL5nGc5HU0A2mVYlmAeWNPvsdpIqbIjgS2U/OeoHc1MjObUqm3I6jNRR&#10;ossa7m2FCc5p8whI4pXJjlkAIPDYqirZlaPHGTyRVtd5neVDwR0Y/rUPlblaRSF28Yb1qgJJiqqX&#10;QkEoAQDTFYyEMw6DGBwQKawZ0EStwOh6E1JbJHa/vmjO49FLdamQCzcjy4wRg55NMt2jikwxwF5+&#10;bvTrjLN57DhuACaimSGBPNeU/N/AKlblJknlncZt2SeBzxSSiWMZhjBO3nHampsNrtU5yc8dqN8i&#10;NtDkgjB9qtjexLAuLQtNgNjr60SIskSyyp2+bB4qO6aKS0aPzTkHIA61LbqyReRK4IYfKDQtgVxk&#10;SsJs8hVXnI+9TmuonUh5ACeACOlKqhQEZiMZpkiCOMzNtYE8cUpDJIFhfLOpyD3PeiGRZJGDDPOD&#10;mltAsg8kKMnnOaCFgldGjJXPGaztuKyH+WgbEYI243e9OWSV1aEFQP4FamEuse1wckjJ9BTswIBG&#10;Acg55601sMBEwLMVyf4lJqzb7NwZFAk28AjtUJchPN25IPPHSnRbl/eMm04656imtwWrFfLFhsAJ&#10;ByK+ef8AgoxHDefAO4huM5S6jYgDPfivoTzyZNpXPHTFfPX/AAUZdYvghtHmgy36BvJJOAASf5Y5&#10;9a9DLnbH0n/eRtQuq0fU/nu/a6sZrv4wXy7xEZEDNHnnqcflXH+GHFtaR2cy42yfumHr3rtv2xgq&#10;fFy5jjiaN8BmYnO3JJxXGeHLmGW3VDb7/LXqO2e9frHHzUuGY+qPleO7SwFvM6/Qb7VLfWVKPkrg&#10;IXPBz6fhXp9u8MkELwER3UeMbO/0NeVQBEuIbiKPf5sYG3dgA9M+1d14espLLS4bm7uSxjbb8r/l&#10;9a/nPGxSdz8LzCPLJM7eyDXttIskUYdBu809OOprIvrgQQIJJcmWclto4I96t6fPcjTmjtrjlQPl&#10;kTO/PWq+o6XELIMrK1yjHcu7APpXBGNmeXdMyJp7O7u4rpoCQA20N930zVqxuILwxvcBUReWUnGB&#10;VXM9/bMZbYQJbyABf759qNOt0uFIv7ockhX242/lVTWhjiI3SsW9QtmmVwir5LPuCkdQOlY1/rct&#10;3blIUSOUcDI6YNas9ibmZ3W4LokXyFDwSKxFRRcra3nUnIKqKVPRnLGNtwt5taS5juJ7qMIu4bXj&#10;JB47+9FWlFyk7QssciDlV3dvWit7LqbRhodBb+dJfw2ylVjiz8o9v/rUXEMWsXUVzbqY4/NZiM4J&#10;I+lFFcVPY+glpIciDTZhs+eRnyXfuSD/AEqzobKuoQh8lGlUKO4JIzzRRWkf4iCGk16nrf7Ui3Uv&#10;wTiktpvkit1Gx/4jgc5rH/4InagI/wBu/wAOxSKd5tbpWcc/w8Yoor+psCk+Faj/ALv6H9VYBJ5X&#10;Fv8AlX5H75W0sk8Jyf8AV880pkB4CgEnBoor8Pnuec9iN9ygyJgADpQs/loIuSDkHPc0UVKJW4+3&#10;3MwXdyec0yW5DyIhBGc9D70UUDjuSFHIOH5C5Ge1Ntts6tMRgZ5FFFC3LW5Vv3jjt5HcElSCK+Hv&#10;+CNcFlcaf8X41tgEX4saq6g98ynqPwoorVCO5/4Kw/BaL4lfs2x+K7G7ittS8Ea1DrumPICF8yE5&#10;K8A9QCK83tf+CxPgl/2Yp/iLD8NtbOuWdktv9nZoRbtcEbQ2/fu27ufu5oopEPc4nS/grdfDr/gk&#10;x8U/Eer64t1rHjfSrzW9UniGU864YMFBIBwAwH519cf8E27hr/8AY0+GCTj5l8HWCuc8cQr09qKK&#10;bEezeLNFs/Emh3ukX8YaG5t3hdfVWUg1+XXg/wDafh/4JdeP9d/Zu8f+Ef8AhLvDMt5catoNxp9w&#10;I7m0jlYuYXDgKcHPINFFIa3Pev2Pf2wviT+198cXv/DugaV4c8FaOnlPpUoM95cyt0YvtCoBg9K8&#10;v/4LWfs46nrPxk+HPj7wV4mXSpfFt2PDXiLYzK1zaOwbGVBzjBGD60UVa3QdD63+Kn7LHgL4t/sd&#10;S/s43US22mTaHFb2sscYBheNQY5OO4Kg18baF+3h+0z+yNYQ/s7eONC8L+LrzTkFlpGuvcTxs6KN&#10;sZnXZyQMZx6UUUvsiPofwr4S+Nnj/wDZj+Id78XfH+n3154o8O3KR2Wn2zR2lgjwsqomRuPXkn8q&#10;7j/glz8Nbn4SfsV+B/hzqF7FcT6Xpex5oc7GLneMZAPRh260UVIHg/8AwcFfArS/id+zDoHiyC7+&#10;xaxpfjSwtrC+jJVkW5cwyDI5xtPSvsX9mL4VaV8EvgZ4c+HmhhPI0nRoLcOo+/tQAt07nJ/GiirA&#10;6/xBpln4g0m50nUIg9vdxGOWNhkEEYNfDXjP9hXxt8OfHl7J8G/jCdCtb6682aAQOdqknKjBHY/h&#10;RRXiZvh6NWmpyWt9+p93wNm2YZdiqsMPO0ZR1Vk09VummjU+G37CmneFfi9oXxLPj+6u7uCf7Rdr&#10;cxBvtEm0rnd1Uc9OfrXoX7Un7Enhn4nagPiH4e8Qy6JqwULLcwpndjvgY57UUV5tHBYV4RxcdD63&#10;G8R5287o1/bvmSavpt2ta1jI/Zs/Y5k8N/FOD4keKfibqesajCALfzZCsaIBjG3nJ+pr0D4x/sg6&#10;F8UP2gtF+Ld9rssT6bCiG1VsLIUYlSePc+lFFd+EweG+r8nLpc+dz7Pc3p5y68KrU+Vq6stHutrW&#10;L37U37IPhX9olNCbXdVmt/7HnODEcGRTg7e+BlRWj8Vv2Vvh78V/BFt4Y8UQF/sMQWC4Xh1wMcHt&#10;RRW88Lh5OTcVrueDRz3N6Cowp1mlBtx8m7XseP8AgH/gmt8OvD3im31PVfFWo6okc263tb2bdHER&#10;xwMdMdq9r+MH7KvgH4t+CdN8HatF5dtpVystsEGNpAKnp6gkUUVjhcHhYRcVBWdj1M54jz3EYmlU&#10;qYiTlHVO+3odbYfDPQIvhs/wzmTzLCSwa1ZSvHlsu0jH0NfL37WHgyT9iL9ibxVYfA2YW+o69Mlh&#10;b3k8rf6MZ22GTPJyATiiivQVGkpKVtUj5qeZY50KlJ1Hy1HeS6N92e5/sefCYfAz9n3w54Al1aS/&#10;lstOT7RdyyF2mlb5nbLc8uWP0IHavSfFPg/SfHPhW/8ACutwLNZajZSW93DJ0eN1KkH8DRRWx4/Q&#10;8/0X9kj4Uaf+zzJ+zVD4et/+EVksXtG07adnlNyRXZ/D7wPo/wAOPCGn+BfDMCW+naZaJb2kEaYC&#10;RooVVHsAAPwoorWPwikYnw0+AHw2+FOreIfEHg/QILW48T6k1/qzRxgedOwALn34FcL4/wD+Cfv7&#10;LnxH8VHxb4j+FmlvfySGSWdbYKZG4OWK4yeO+aKKbbCJ6J8Pvgl8Pvh74am8K+CvDNlYWUkRSaGG&#10;3VQ6sMEHA9Ks/Cr4T+CPg74c/wCEO+H2iwadp4ld1traIKikkknA9TRRUS2G9ip8U/2evhV8YfLH&#10;xA8G6dqYi5j+2WiuR+Ypnwz+AHwr+FjBPA/hCx09SMKLa2VMc57CiisXoyWdsyLbzfZSN3FYVh8P&#10;PDOn61feJY9KgW8v2AvJ44wGlwMDce+BxRRVwEY178AfhBfaoNcvPAmnSXJYjzDaICcnPJxnrXV6&#10;XpFnpUZsdNt44YlAARFwAKKKbKjuWZrRZYli4wTtPFc3cfDDwKNW/tk+GbMXRIzMsChj6ZPWiihb&#10;ie5dt/B/h+wgnj0/TIYkuMm5RYwBJnrn1rQ0rS7DR7BdN0+2SKNDhUQYAFFFaXZSILfTrKy1CW7S&#10;1jEkxzJIigFvr61cYnzFi2LtdePbFFFIZRvdA0m/uFa50+CSTaSHeMGrEVnaWKrDDboozgKq4FFF&#10;AEd9oNlehTdQo46ruQEivkpP2eNa0n/grm3x/i1axNhP8MY9KSyCsJlYSlix42kceufaiitIq7Gj&#10;6wvrC0mhjE0COGI4Zc4qzbWVtYoBbwKodckgc0UVMgT1HTLBcRHzoEKqeFK5FFpa2/kER20aoedo&#10;UdaKKIju7jja2xdX8oZ6Dijy1CbByFPQiiiqJEBikBgEeOCTxnNRx2UbRksq4HOAKKKAJIUSCTCK&#10;Bnrx2olgjzuRQMnHSiipZmEjLFuVlB4x070lsiyAqFGMdxRRQ90Wth0Sx7PkX5u+elRzLIJTNIwI&#10;GMKKKKUdyXuBgSWXeRg98V5B+15+yX4G/av07wlaeL724g/4RDxZa69p5hbG6eBshW9QaKKp7CPV&#10;dJiGmWMFt97agUn1wMVxv7TvwH8MftOfBnVvgx4zmlTTNYhRboxNhgFYMMH6iiikio7nS/Djwlp3&#10;gfwdpvguyy0GlWKW9u3faq4H44Fa6RK7fKTleTnvRRTRSJMyed94bR1X3oigikDsCQcZ6UUVX2TM&#10;agZnDBvlJwAaWViQWwOaKKQDfKCAbjnB9KZcpmQMxxtIwB70UUAS4w4jfnjORTJs7fNOCAemKKKA&#10;EQPIxhDAKxz0p7xBVGMZznpRRUstDt7AjOPcAUTHYm7HT9aKKze6LjuEP+r34B4yMii3wykuo3EE&#10;5AooqhLcaIMkyIwHqMUkqh0BU4wRg4ooqJbhHceIG3bhIeBUYUOjbcZXkkjrRRVx3QdBGwIgw7mo&#10;7bDNjGOSfpRRVTDqTv5S23nYJJPzZFNmkREXemVB+UCiiofxFPYLoDYsoUdOlQSXBaDYUHByKKKo&#10;ynuS24JdDsAA4wKdOEtlZ1XqKKKHsQtiK2Ec0e5lxuPNF44tipHOTiiikxklvDuRg754znHNQoqM&#10;fsxUbWBooprcqO4xwFfCqBhSc+1FqwgIhQctyWNFFN9DSO5Y8/ZgFATIfyqCclFcKqj5uMCiinZF&#10;CRAyKybvmA4JpXQxjLyHOMcUUULchj22w/uSSSwzmmRxSSyHawxu6HtRRTMhXeS0Jt5CGbruFJG8&#10;jI3m7SFUnGOtFFO2ha2I7W4kuCu3Azzg/Wny7RCQowd3OOlFFNpWKW5KuC/yjoOKcWMbkSHLAbuO&#10;lFFRZFkMjI6vsXbzS24MbBy2WkPOaKKdrImQ+Eb0cngK3I9aZPIROFU9sAUUVlJ6kPcASxyuBgen&#10;WmNOkSGN1Jy3UdRRRTCOwWs4cFmQEbsAGpZf3chEnzEjCkDpRRVdhjorpWidJFJKjrStg2+9snAo&#10;op9QFZY2KuhICqCR61UnZ1l27yeeOOlFFMh7kcc3llZOWyxzk1PbXBljKMOFOaKKCyOWVrldwULt&#10;fjFBjWEs4JLN39KKKT2JkRSblVZlPOQDzU9xEgjXA4B5GKKKixJVUGUFlOATjHvUsrNHGpUDjg5o&#10;oqWtACQiRQ4zxyR60kgNwwEeFyuRmiip6DW4N8zop4IHUUXXyptTgbvm460UVa2HIgkDRusat97k&#10;n+lSzExrH5mDuPQCiioJGzQbhndyGHHaq7Wu64aRmyM8iiirWxL3EeGN5RKQc8ge1MYOs21nzhMA&#10;0UUpFCOZZQIt/A5yaSJyZURlDAL1aiikg2JPKt4sSeWcNyBRGqSFwpOAvAIooqnsVEaNnnZVeM4Y&#10;HvUksTfM7SHbkEAUUU3sUJDEJH8tXI3dSfSlKmJ/VVyNtFFZgSGPyX+THAGPanBjIA7dCxBFFFJa&#10;oXUdG/70xZJ2fdzUjMCxZlBKHP60UU9mMLn5FJY5YHkinApNAHdeSOoooqo7DW5EzqpDuCc8V8//&#10;APBQ23ml+Ckgt5go+1qSpXg/KaKK9DL0vrdP1RvR/ix9T+ff9rSO2m+L2oWssZ3mQqZA3Xv/AFrg&#10;fDUsMFtGm1mMkrRZJ6YFFFfqXHmnDEfWJ8lx1/uXzOs8OPNbTtYTkSARYUn+HPeu68PrKlq2jzMH&#10;BP3umD7UUV/POM2TPw7Muh0S3582LC4Kx4OOBxUdzaH7RHG7j96jbSOefeiiuE8Uq6pCmlB1jZnD&#10;Dcd3Y+1VbG+M8j3TDajAAIo6GiiiWwpu4yO3vLi4dbi9YIXIQR8Y44zTEiFwqxyj5kbBYHr6UUUo&#10;bmK2HaXbHUdQaC3k2Mi/xjIooorrSVjdaI//2VBLAwQUAAYACAAAACEAVhA9X+EAAAAKAQAADwAA&#10;AGRycy9kb3ducmV2LnhtbEyPwUrDQBCG74LvsIzgzW7StLHGbEop6qkItoJ4m2anSWh2N2S3Sfr2&#10;jie9zfB//PNNvp5MKwbqfeOsgngWgSBbOt3YSsHn4fVhBcIHtBpbZ0nBlTysi9ubHDPtRvtBwz5U&#10;gkusz1BBHUKXSenLmgz6mevIcnZyvcHAa19J3ePI5aaV8yhKpcHG8oUaO9rWVJ73F6PgbcRxk8Qv&#10;w+582l6/D8v3r11MSt3fTZtnEIGm8AfDrz6rQ8FOR3ex2otWwXyZMqlgET2C4PxpEfNwZDBZpQnI&#10;Ipf/Xyh+AAAA//8DAFBLAQItABQABgAIAAAAIQCKFT+YDAEAABUCAAATAAAAAAAAAAAAAAAAAAAA&#10;AABbQ29udGVudF9UeXBlc10ueG1sUEsBAi0AFAAGAAgAAAAhADj9If/WAAAAlAEAAAsAAAAAAAAA&#10;AAAAAAAAPQEAAF9yZWxzLy5yZWxzUEsBAi0AFAAGAAgAAAAhAIvtafMDAwAArgoAAA4AAAAAAAAA&#10;AAAAAAAAPAIAAGRycy9lMm9Eb2MueG1sUEsBAi0AFAAGAAgAAAAhAKCmJ6vOAAAALAIAABkAAAAA&#10;AAAAAAAAAAAAawUAAGRycy9fcmVscy9lMm9Eb2MueG1sLnJlbHNQSwECLQAKAAAAAAAAACEADbVH&#10;msOgCADDoAgAFQAAAAAAAAAAAAAAAABwBgAAZHJzL21lZGlhL2ltYWdlMy5qcGVnUEsBAi0ACgAA&#10;AAAAAAAhAIqnRPiGDAgAhgwIABUAAAAAAAAAAAAAAAAAZqcIAGRycy9tZWRpYS9pbWFnZTIuanBl&#10;Z1BLAQItAAoAAAAAAAAAIQBzN3itXkcIAF5HCAAVAAAAAAAAAAAAAAAAAB+0EABkcnMvbWVkaWEv&#10;aW1hZ2UxLmpwZWdQSwECLQAUAAYACAAAACEAVhA9X+EAAAAKAQAADwAAAAAAAAAAAAAAAACw+xgA&#10;ZHJzL2Rvd25yZXYueG1sUEsFBgAAAAAIAAgAAwIAAL78GAAAAA==&#10;">
            <v:shape id="Picture 2" o:spid="_x0000_s1306" type="#_x0000_t75" alt="newton law 2.JPG" style="position:absolute;left:157;top:35787;width:58017;height:249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6TZXFAAAA3AAAAA8AAABkcnMvZG93bnJldi54bWxEj0tvwjAQhO+V+h+srdQbOOGQQsAg1BdI&#10;vfCSuC7xEgfidRQbSP89roTU42hmvtFMZp2txZVaXzlWkPYTEMSF0xWXCnbbr94QhA/IGmvHpOCX&#10;PMymz08TzLW78Zqum1CKCGGfowITQpNL6QtDFn3fNcTRO7rWYoiyLaVu8RbhtpaDJMmkxYrjgsGG&#10;3g0V583FKvjMzGVAIV3s63TxMV+9HU7n7x+lXl+6+RhEoC78hx/tpVYwzEbwdyYeATm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Ok2VxQAAANwAAAAPAAAAAAAAAAAAAAAA&#10;AJ8CAABkcnMvZG93bnJldi54bWxQSwUGAAAAAAQABAD3AAAAkQMAAAAA&#10;">
              <v:imagedata r:id="rId185" o:title="" croptop="21791f" cropbottom="7210f" cropright="1613f"/>
              <v:path arrowok="t"/>
            </v:shape>
            <v:shape id="Picture 4" o:spid="_x0000_s1307" type="#_x0000_t75" alt="newton law 1.JPG" style="position:absolute;width:57859;height:34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Fc/FAAAA3AAAAA8AAABkcnMvZG93bnJldi54bWxEj8tuwkAMRfeV+IeRkborE1gACgyIgCil&#10;6qI8PsDKmCSQ8USZKaR/Xy+QurSu7/HxfNm5Wt2pDZVnA8NBAoo497biwsD5tH2bggoR2WLtmQz8&#10;UoDlovcyx9T6Bx/ofoyFEgiHFA2UMTap1iEvyWEY+IZYsotvHUYZ20LbFh8Cd7UeJclYO6xYLpTY&#10;0Lqk/Hb8caIRJ9/Z+qvbj1ef1ajevWeb3TUz5rXfrWagInXxf/nZ/rAGphPRl2eEAHr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8hXPxQAAANwAAAAPAAAAAAAAAAAAAAAA&#10;AJ8CAABkcnMvZG93bnJldi54bWxQSwUGAAAAAAQABAD3AAAAkQMAAAAA&#10;">
              <v:imagedata r:id="rId186" o:title="" croptop="3906f" cropbottom="10241f" cropright="1140f"/>
              <v:path arrowok="t"/>
            </v:shape>
            <v:shape id="Picture 5" o:spid="_x0000_s1308" type="#_x0000_t75" alt="newton law 3.JPG" style="position:absolute;left:157;top:61643;width:58017;height:238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8pVTFAAAA3AAAAA8AAABkcnMvZG93bnJldi54bWxEj0FrwkAUhO+F/oflCb2UupseNE1dRbQF&#10;D15qBK+P7GsSzL5Nd7cm/feuIPQ4zMw3zGI12k5cyIfWsYZsqkAQV860XGs4lp8vOYgQkQ12jknD&#10;HwVYLR8fFlgYN/AXXQ6xFgnCoUANTYx9IWWoGrIYpq4nTt638xZjkr6WxuOQ4LaTr0rNpMWW00KD&#10;PW0aqs6HX6uhXufl1g+Z2tuP8vmocjzN3360fpqM63cQkcb4H763d0ZDPs/gdiYd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fKVUxQAAANwAAAAPAAAAAAAAAAAAAAAA&#10;AJ8CAABkcnMvZG93bnJldi54bWxQSwUGAAAAAAQABAD3AAAAkQMAAAAA&#10;">
              <v:imagedata r:id="rId187" o:title="" croptop="22495f" cropbottom="7345f"/>
              <v:path arrowok="t"/>
            </v:shape>
            <w10:wrap type="square"/>
          </v:group>
        </w:pict>
      </w:r>
    </w:p>
    <w:p w:rsidR="00E72579" w:rsidRDefault="00E72579" w:rsidP="00777D7E">
      <w:pPr>
        <w:ind w:right="-30"/>
        <w:rPr>
          <w:rFonts w:ascii="Century Gothic" w:hAnsi="Century Gothic"/>
          <w:lang w:eastAsia="zh-CN" w:bidi="hi-IN"/>
        </w:rPr>
      </w:pPr>
    </w:p>
    <w:p w:rsidR="00253C56" w:rsidRDefault="00253C56" w:rsidP="00777D7E">
      <w:pPr>
        <w:ind w:right="-30"/>
        <w:rPr>
          <w:rFonts w:ascii="Century Gothic" w:hAnsi="Century Gothic"/>
          <w:sz w:val="28"/>
          <w:szCs w:val="24"/>
        </w:rPr>
      </w:pPr>
      <w:r>
        <w:rPr>
          <w:rFonts w:ascii="Century Gothic" w:hAnsi="Century Gothic"/>
          <w:sz w:val="28"/>
          <w:szCs w:val="24"/>
        </w:rPr>
        <w:t>Name:  ____________________   Date: _________</w:t>
      </w:r>
    </w:p>
    <w:p w:rsidR="00E72579" w:rsidRPr="00BF282E" w:rsidRDefault="00E72579" w:rsidP="00777D7E">
      <w:pPr>
        <w:ind w:right="-30"/>
        <w:rPr>
          <w:rFonts w:ascii="Century Gothic" w:hAnsi="Century Gothic"/>
        </w:rPr>
      </w:pPr>
      <w:r>
        <w:rPr>
          <w:rFonts w:ascii="Century Gothic" w:hAnsi="Century Gothic"/>
          <w:sz w:val="32"/>
          <w:szCs w:val="36"/>
        </w:rPr>
        <w:t>Sci10: MW4 Laws of Motion</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Balloon Car</w:t>
      </w:r>
    </w:p>
    <w:p w:rsidR="00E72579" w:rsidRPr="00D450B2" w:rsidRDefault="00D811B7" w:rsidP="00777D7E">
      <w:pPr>
        <w:ind w:right="-30"/>
        <w:rPr>
          <w:rFonts w:ascii="Verdana" w:hAnsi="Verdana"/>
          <w:sz w:val="18"/>
        </w:rPr>
      </w:pPr>
      <w:r>
        <w:rPr>
          <w:noProof/>
        </w:rPr>
        <w:pict>
          <v:line id="_x0000_s1309" style="position:absolute;z-index:25176166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k27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j+NMF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0A5N&#10;uxUCAAArBAAADgAAAAAAAAAAAAAAAAAuAgAAZHJzL2Uyb0RvYy54bWxQSwECLQAUAAYACAAAACEA&#10;Jt/qeNoAAAAGAQAADwAAAAAAAAAAAAAAAABvBAAAZHJzL2Rvd25yZXYueG1sUEsFBgAAAAAEAAQA&#10;8wAAAHYFAAAAAA==&#10;"/>
        </w:pict>
      </w:r>
    </w:p>
    <w:p w:rsidR="00E72579" w:rsidRPr="00882300" w:rsidRDefault="00E72579" w:rsidP="00777D7E">
      <w:pPr>
        <w:spacing w:before="120" w:after="60"/>
        <w:ind w:right="-30"/>
        <w:jc w:val="center"/>
        <w:rPr>
          <w:rFonts w:ascii="Century Gothic" w:hAnsi="Century Gothic"/>
          <w:b/>
          <w:sz w:val="44"/>
          <w:szCs w:val="24"/>
        </w:rPr>
      </w:pPr>
      <w:r w:rsidRPr="00882300">
        <w:rPr>
          <w:rFonts w:ascii="Century Gothic" w:hAnsi="Century Gothic"/>
          <w:b/>
          <w:sz w:val="44"/>
          <w:szCs w:val="24"/>
        </w:rPr>
        <w:t>Lab Report Requirements</w:t>
      </w:r>
    </w:p>
    <w:p w:rsidR="00E72579" w:rsidRDefault="00E72579" w:rsidP="00777D7E">
      <w:pPr>
        <w:spacing w:after="360"/>
        <w:ind w:right="-30"/>
        <w:jc w:val="center"/>
        <w:rPr>
          <w:rFonts w:ascii="Century Gothic" w:hAnsi="Century Gothic"/>
          <w:sz w:val="28"/>
          <w:szCs w:val="24"/>
        </w:rPr>
      </w:pPr>
      <w:r>
        <w:rPr>
          <w:rFonts w:ascii="Century Gothic" w:hAnsi="Century Gothic"/>
          <w:sz w:val="28"/>
          <w:szCs w:val="24"/>
        </w:rPr>
        <w:t>p. 360 Nelson Frog Textbook</w:t>
      </w:r>
    </w:p>
    <w:p w:rsidR="00E72579" w:rsidRDefault="00E72579" w:rsidP="00777D7E">
      <w:pPr>
        <w:spacing w:after="240"/>
        <w:ind w:right="-30"/>
        <w:rPr>
          <w:rFonts w:ascii="Century Gothic" w:hAnsi="Century Gothic"/>
          <w:sz w:val="28"/>
          <w:szCs w:val="24"/>
        </w:rPr>
      </w:pPr>
      <w:r w:rsidRPr="00882300">
        <w:rPr>
          <w:rFonts w:ascii="Century Gothic" w:hAnsi="Century Gothic"/>
          <w:b/>
          <w:sz w:val="32"/>
          <w:szCs w:val="24"/>
        </w:rPr>
        <w:t xml:space="preserve">Question: </w:t>
      </w:r>
      <w:r w:rsidRPr="00882300">
        <w:rPr>
          <w:rFonts w:ascii="Century Gothic" w:hAnsi="Century Gothic"/>
          <w:b/>
          <w:sz w:val="32"/>
          <w:szCs w:val="24"/>
        </w:rPr>
        <w:tab/>
      </w:r>
      <w:r>
        <w:rPr>
          <w:rFonts w:ascii="Century Gothic" w:hAnsi="Century Gothic"/>
          <w:sz w:val="28"/>
          <w:szCs w:val="24"/>
        </w:rPr>
        <w:t>Copy provided question.</w:t>
      </w:r>
    </w:p>
    <w:p w:rsidR="00E72579" w:rsidRDefault="00E72579" w:rsidP="00777D7E">
      <w:pPr>
        <w:spacing w:after="240"/>
        <w:ind w:right="-30"/>
        <w:rPr>
          <w:rFonts w:ascii="Century Gothic" w:hAnsi="Century Gothic"/>
          <w:sz w:val="28"/>
          <w:szCs w:val="24"/>
        </w:rPr>
      </w:pPr>
      <w:r w:rsidRPr="00882300">
        <w:rPr>
          <w:rFonts w:ascii="Century Gothic" w:hAnsi="Century Gothic"/>
          <w:b/>
          <w:sz w:val="32"/>
          <w:szCs w:val="24"/>
        </w:rPr>
        <w:t>Design:</w:t>
      </w:r>
      <w:r>
        <w:rPr>
          <w:rFonts w:ascii="Century Gothic" w:hAnsi="Century Gothic"/>
          <w:sz w:val="28"/>
          <w:szCs w:val="24"/>
        </w:rPr>
        <w:tab/>
      </w:r>
      <w:r>
        <w:rPr>
          <w:rFonts w:ascii="Century Gothic" w:hAnsi="Century Gothic"/>
          <w:sz w:val="28"/>
          <w:szCs w:val="24"/>
        </w:rPr>
        <w:tab/>
        <w:t>Complete (a) to record your data.</w:t>
      </w:r>
    </w:p>
    <w:p w:rsidR="00E72579" w:rsidRDefault="00E72579" w:rsidP="00777D7E">
      <w:pPr>
        <w:spacing w:after="240"/>
        <w:ind w:left="2160" w:right="-30" w:hanging="2160"/>
        <w:rPr>
          <w:rFonts w:ascii="Century Gothic" w:hAnsi="Century Gothic"/>
          <w:sz w:val="28"/>
          <w:szCs w:val="24"/>
        </w:rPr>
      </w:pPr>
      <w:r w:rsidRPr="00882300">
        <w:rPr>
          <w:rFonts w:ascii="Century Gothic" w:hAnsi="Century Gothic"/>
          <w:b/>
          <w:sz w:val="32"/>
          <w:szCs w:val="24"/>
        </w:rPr>
        <w:t>Materials:</w:t>
      </w:r>
      <w:r>
        <w:rPr>
          <w:rFonts w:ascii="Century Gothic" w:hAnsi="Century Gothic"/>
          <w:sz w:val="28"/>
          <w:szCs w:val="24"/>
        </w:rPr>
        <w:tab/>
        <w:t>Copy materials – remembering that you must build your own base to your car and CAN NOT just reuse an already built toy car version for your wheel base.</w:t>
      </w:r>
    </w:p>
    <w:p w:rsidR="00E72579" w:rsidRDefault="00E72579" w:rsidP="00777D7E">
      <w:pPr>
        <w:spacing w:after="240"/>
        <w:ind w:left="1440" w:right="-30" w:hanging="1440"/>
        <w:rPr>
          <w:rFonts w:ascii="Century Gothic" w:hAnsi="Century Gothic"/>
          <w:sz w:val="28"/>
          <w:szCs w:val="24"/>
        </w:rPr>
      </w:pPr>
      <w:r w:rsidRPr="00882300">
        <w:rPr>
          <w:rFonts w:ascii="Century Gothic" w:hAnsi="Century Gothic"/>
          <w:b/>
          <w:sz w:val="32"/>
          <w:szCs w:val="24"/>
        </w:rPr>
        <w:t>Procedure:</w:t>
      </w:r>
      <w:r>
        <w:rPr>
          <w:rFonts w:ascii="Century Gothic" w:hAnsi="Century Gothic"/>
          <w:sz w:val="28"/>
          <w:szCs w:val="24"/>
        </w:rPr>
        <w:tab/>
        <w:t>Feel free to write in “See p. 361 in textbook”.</w:t>
      </w:r>
    </w:p>
    <w:p w:rsidR="00E72579" w:rsidRDefault="00E72579" w:rsidP="00777D7E">
      <w:pPr>
        <w:spacing w:after="240"/>
        <w:ind w:left="3600" w:right="-30" w:hanging="3600"/>
        <w:rPr>
          <w:rFonts w:ascii="Century Gothic" w:hAnsi="Century Gothic"/>
          <w:sz w:val="28"/>
          <w:szCs w:val="24"/>
        </w:rPr>
      </w:pPr>
      <w:r>
        <w:rPr>
          <w:rFonts w:ascii="Century Gothic" w:hAnsi="Century Gothic"/>
          <w:b/>
          <w:sz w:val="32"/>
          <w:szCs w:val="24"/>
        </w:rPr>
        <w:t>Analysis &amp; Evaluation:</w:t>
      </w:r>
      <w:r>
        <w:rPr>
          <w:rFonts w:ascii="Century Gothic" w:hAnsi="Century Gothic"/>
          <w:b/>
          <w:sz w:val="28"/>
          <w:szCs w:val="24"/>
        </w:rPr>
        <w:tab/>
      </w:r>
      <w:r>
        <w:rPr>
          <w:rFonts w:ascii="Century Gothic" w:hAnsi="Century Gothic"/>
          <w:sz w:val="28"/>
          <w:szCs w:val="24"/>
        </w:rPr>
        <w:t>Complete &amp; answer (b) and (c)…(d) will be completed on race day!</w:t>
      </w:r>
    </w:p>
    <w:p w:rsidR="00E72579" w:rsidRDefault="00E72579" w:rsidP="00777D7E">
      <w:pPr>
        <w:spacing w:after="240"/>
        <w:ind w:left="3600" w:right="-30" w:hanging="3600"/>
        <w:rPr>
          <w:rFonts w:ascii="Century Gothic" w:hAnsi="Century Gothic"/>
          <w:sz w:val="28"/>
          <w:szCs w:val="24"/>
        </w:rPr>
      </w:pPr>
      <w:r>
        <w:rPr>
          <w:rFonts w:ascii="Century Gothic" w:hAnsi="Century Gothic"/>
          <w:b/>
          <w:sz w:val="32"/>
          <w:szCs w:val="24"/>
        </w:rPr>
        <w:t>Understanding Concepts:</w:t>
      </w:r>
      <w:r w:rsidRPr="00086762">
        <w:rPr>
          <w:rFonts w:ascii="Century Gothic" w:hAnsi="Century Gothic"/>
          <w:sz w:val="28"/>
          <w:szCs w:val="24"/>
        </w:rPr>
        <w:tab/>
        <w:t>Complete #</w:t>
      </w:r>
      <w:r>
        <w:rPr>
          <w:rFonts w:ascii="Century Gothic" w:hAnsi="Century Gothic"/>
          <w:sz w:val="28"/>
          <w:szCs w:val="24"/>
        </w:rPr>
        <w:t xml:space="preserve">’s </w:t>
      </w:r>
      <w:r w:rsidRPr="00086762">
        <w:rPr>
          <w:rFonts w:ascii="Century Gothic" w:hAnsi="Century Gothic"/>
          <w:sz w:val="28"/>
          <w:szCs w:val="24"/>
        </w:rPr>
        <w:t>1-4</w:t>
      </w:r>
      <w:r>
        <w:rPr>
          <w:rFonts w:ascii="Century Gothic" w:hAnsi="Century Gothic"/>
          <w:sz w:val="28"/>
          <w:szCs w:val="24"/>
        </w:rPr>
        <w:t>.</w:t>
      </w:r>
    </w:p>
    <w:p w:rsidR="00E72579" w:rsidRDefault="00E72579" w:rsidP="00777D7E">
      <w:pPr>
        <w:spacing w:after="240"/>
        <w:ind w:left="3600" w:right="-30" w:hanging="3600"/>
        <w:rPr>
          <w:rFonts w:ascii="Century Gothic" w:hAnsi="Century Gothic"/>
          <w:sz w:val="28"/>
          <w:szCs w:val="24"/>
        </w:rPr>
      </w:pPr>
    </w:p>
    <w:p w:rsidR="00E72579" w:rsidRPr="00086762" w:rsidRDefault="00E72579" w:rsidP="00777D7E">
      <w:pPr>
        <w:spacing w:after="240"/>
        <w:ind w:left="3600" w:right="-30" w:hanging="3600"/>
        <w:rPr>
          <w:rFonts w:ascii="Century Gothic" w:hAnsi="Century Gothic"/>
          <w:b/>
          <w:sz w:val="48"/>
          <w:szCs w:val="24"/>
        </w:rPr>
      </w:pPr>
      <w:r w:rsidRPr="00086762">
        <w:rPr>
          <w:rFonts w:ascii="Century Gothic" w:hAnsi="Century Gothic"/>
          <w:b/>
          <w:sz w:val="48"/>
          <w:szCs w:val="24"/>
        </w:rPr>
        <w:t>RACE DAY:</w:t>
      </w:r>
      <w:r>
        <w:rPr>
          <w:rFonts w:ascii="Century Gothic" w:hAnsi="Century Gothic"/>
          <w:b/>
          <w:sz w:val="48"/>
          <w:szCs w:val="24"/>
        </w:rPr>
        <w:t xml:space="preserve">    ____</w:t>
      </w:r>
      <w:r w:rsidR="001214A9">
        <w:rPr>
          <w:rFonts w:ascii="Century Gothic" w:hAnsi="Century Gothic"/>
          <w:b/>
          <w:sz w:val="48"/>
          <w:szCs w:val="24"/>
        </w:rPr>
        <w:t>________________</w:t>
      </w:r>
      <w:r>
        <w:rPr>
          <w:rFonts w:ascii="Century Gothic" w:hAnsi="Century Gothic"/>
          <w:b/>
          <w:sz w:val="48"/>
          <w:szCs w:val="24"/>
        </w:rPr>
        <w:t>______</w:t>
      </w:r>
    </w:p>
    <w:p w:rsidR="00E72579" w:rsidRDefault="00E72579" w:rsidP="00777D7E">
      <w:pPr>
        <w:spacing w:after="240"/>
        <w:ind w:left="1440" w:right="-30" w:hanging="1440"/>
        <w:rPr>
          <w:rFonts w:ascii="Century Gothic" w:hAnsi="Century Gothic"/>
          <w:sz w:val="28"/>
          <w:szCs w:val="24"/>
        </w:rPr>
      </w:pPr>
      <w:r>
        <w:rPr>
          <w:rFonts w:ascii="Century Gothic" w:hAnsi="Century Gothic"/>
          <w:sz w:val="28"/>
          <w:szCs w:val="24"/>
        </w:rPr>
        <w:tab/>
      </w:r>
      <w:r>
        <w:rPr>
          <w:rFonts w:ascii="Century Gothic" w:hAnsi="Century Gothic"/>
          <w:sz w:val="28"/>
          <w:szCs w:val="24"/>
        </w:rPr>
        <w:tab/>
      </w:r>
    </w:p>
    <w:p w:rsidR="00E72579" w:rsidRDefault="00E72579" w:rsidP="00777D7E">
      <w:pPr>
        <w:spacing w:after="240"/>
        <w:ind w:right="-30"/>
        <w:rPr>
          <w:rFonts w:ascii="Century Gothic" w:hAnsi="Century Gothic"/>
          <w:sz w:val="28"/>
          <w:szCs w:val="24"/>
        </w:rPr>
      </w:pPr>
    </w:p>
    <w:p w:rsidR="00E72579" w:rsidRDefault="00E72579" w:rsidP="00777D7E">
      <w:pPr>
        <w:spacing w:after="240"/>
        <w:ind w:right="-30"/>
        <w:rPr>
          <w:rFonts w:ascii="Century Gothic" w:hAnsi="Century Gothic"/>
          <w:sz w:val="28"/>
          <w:szCs w:val="24"/>
        </w:rPr>
      </w:pPr>
    </w:p>
    <w:p w:rsidR="00E72579" w:rsidRDefault="00E72579" w:rsidP="00777D7E">
      <w:pPr>
        <w:ind w:right="-30"/>
        <w:rPr>
          <w:rFonts w:ascii="Century Gothic" w:hAnsi="Century Gothic"/>
          <w:sz w:val="28"/>
          <w:szCs w:val="24"/>
        </w:rPr>
      </w:pPr>
    </w:p>
    <w:p w:rsidR="00E72579" w:rsidRDefault="00E72579" w:rsidP="00777D7E">
      <w:pPr>
        <w:ind w:right="-30"/>
        <w:rPr>
          <w:rFonts w:ascii="Century Gothic" w:hAnsi="Century Gothic"/>
          <w:sz w:val="28"/>
          <w:szCs w:val="24"/>
        </w:rPr>
      </w:pPr>
      <w:r>
        <w:rPr>
          <w:rFonts w:ascii="Century Gothic" w:hAnsi="Century Gothic"/>
          <w:sz w:val="28"/>
          <w:szCs w:val="24"/>
        </w:rPr>
        <w:br w:type="page"/>
      </w:r>
    </w:p>
    <w:p w:rsidR="00872469" w:rsidRDefault="00872469" w:rsidP="00777D7E">
      <w:pPr>
        <w:ind w:right="-30"/>
        <w:rPr>
          <w:rFonts w:ascii="Century Gothic" w:hAnsi="Century Gothic"/>
          <w:sz w:val="28"/>
          <w:szCs w:val="24"/>
        </w:rPr>
      </w:pPr>
      <w:r>
        <w:rPr>
          <w:rFonts w:ascii="Century Gothic" w:hAnsi="Century Gothic"/>
          <w:sz w:val="28"/>
          <w:szCs w:val="24"/>
        </w:rPr>
        <w:lastRenderedPageBreak/>
        <w:t>Miss Foley</w:t>
      </w:r>
    </w:p>
    <w:p w:rsidR="00872469" w:rsidRPr="00BF282E" w:rsidRDefault="00872469"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r>
      <w:r w:rsidR="00FE7A02">
        <w:rPr>
          <w:rFonts w:ascii="Century Gothic" w:hAnsi="Century Gothic"/>
          <w:b/>
          <w:sz w:val="36"/>
          <w:szCs w:val="36"/>
        </w:rPr>
        <w:t xml:space="preserve">   </w:t>
      </w:r>
      <w:r w:rsidR="00FE7A02">
        <w:rPr>
          <w:rFonts w:ascii="Century Gothic" w:hAnsi="Century Gothic"/>
          <w:b/>
          <w:sz w:val="36"/>
          <w:szCs w:val="36"/>
        </w:rPr>
        <w:tab/>
      </w:r>
      <w:r w:rsidR="00FE7A02">
        <w:rPr>
          <w:rFonts w:ascii="Century Gothic" w:hAnsi="Century Gothic"/>
          <w:b/>
          <w:sz w:val="36"/>
          <w:szCs w:val="36"/>
        </w:rPr>
        <w:tab/>
        <w:t xml:space="preserve">  </w:t>
      </w:r>
      <w:r w:rsidR="00FE7A02">
        <w:rPr>
          <w:rFonts w:ascii="Century Gothic" w:hAnsi="Century Gothic"/>
          <w:b/>
          <w:sz w:val="36"/>
          <w:szCs w:val="36"/>
        </w:rPr>
        <w:tab/>
      </w:r>
      <w:r>
        <w:rPr>
          <w:rFonts w:ascii="Century Gothic" w:hAnsi="Century Gothic"/>
          <w:b/>
          <w:sz w:val="36"/>
          <w:szCs w:val="36"/>
        </w:rPr>
        <w:t xml:space="preserve"> Study Guide</w:t>
      </w:r>
    </w:p>
    <w:p w:rsidR="00872469" w:rsidRPr="00D450B2" w:rsidRDefault="00D811B7" w:rsidP="00777D7E">
      <w:pPr>
        <w:ind w:right="-30"/>
        <w:rPr>
          <w:rFonts w:ascii="Verdana" w:hAnsi="Verdana"/>
          <w:sz w:val="18"/>
        </w:rPr>
      </w:pPr>
      <w:r>
        <w:rPr>
          <w:noProof/>
        </w:rPr>
        <w:pict>
          <v:line id="_x0000_s1310" style="position:absolute;z-index:25176268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NJFQIAACsEAAAOAAAAZHJzL2Uyb0RvYy54bWysU8GO2jAQvVfqP1i+QxIKNESEVZVAL7SL&#10;tNsPMLZDrDq2ZRsCqvrvHRuC2PZSVc3BGXvGz2/mzSyfzp1EJ26d0KrE2TjFiCuqmVCHEn973Yxy&#10;jJwnihGpFS/xhTv8tHr/btmbgk90qyXjFgGIckVvStx6b4okcbTlHXFjbbgCZ6NtRzxs7SFhlvSA&#10;3slkkqbzpNeWGaspdw5O66sTryJ+03Dqn5vGcY9kiYGbj6uN6z6syWpJioMlphX0RoP8A4uOCAWP&#10;3qFq4gk6WvEHVCeo1U43fkx1l+imEZTHHCCbLP0tm5eWGB5zgeI4cy+T+3+w9OtpZ5FgJc7zOUaK&#10;dCDSViiOslic3rgCYiq1syE9elYvZqvpd4eUrlqiDjySfL0YuJeFciZvroSNM/DEvv+iGcSQo9ex&#10;UufGdgESaoDOUZDLXRB+9ojC4TzNF/MZ6EYHX0KK4aKxzn/mukPBKLEE0hGYnLbOByKkGELCO0pv&#10;hJRRb6lQX+LFbDKLF5yWggVnCHP2sK+kRScSOiZ+MSvwPIZZfVQsgrWcsPXN9kTIqw2PSxXwIBWg&#10;c7OuLfFjkS7W+TqfjqaT+Xo0Tet69GlTTUfzTfZxVn+oq6rOfgZq2bRoBWNcBXZDe2bT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D/7T&#10;SRUCAAArBAAADgAAAAAAAAAAAAAAAAAuAgAAZHJzL2Uyb0RvYy54bWxQSwECLQAUAAYACAAAACEA&#10;Jt/qeNoAAAAGAQAADwAAAAAAAAAAAAAAAABvBAAAZHJzL2Rvd25yZXYueG1sUEsFBgAAAAAEAAQA&#10;8wAAAHYFAAAAAA==&#10;"/>
        </w:pict>
      </w:r>
    </w:p>
    <w:p w:rsidR="00872469" w:rsidRPr="00872469" w:rsidRDefault="00872469" w:rsidP="00777D7E">
      <w:pPr>
        <w:spacing w:before="120" w:after="240"/>
        <w:ind w:right="-30"/>
        <w:jc w:val="center"/>
        <w:rPr>
          <w:rFonts w:ascii="Century Gothic" w:hAnsi="Century Gothic"/>
          <w:sz w:val="44"/>
          <w:lang w:val="en-CA" w:eastAsia="zh-CN" w:bidi="hi-IN"/>
        </w:rPr>
      </w:pPr>
      <w:r w:rsidRPr="00872469">
        <w:rPr>
          <w:rFonts w:ascii="Century Gothic" w:hAnsi="Century Gothic"/>
          <w:b/>
          <w:sz w:val="44"/>
          <w:lang w:val="en-CA" w:eastAsia="zh-CN" w:bidi="hi-IN"/>
        </w:rPr>
        <w:t>Force &amp; Motion Unit Exam Study Guide</w:t>
      </w:r>
    </w:p>
    <w:p w:rsidR="00872469" w:rsidRPr="00872469" w:rsidRDefault="00872469" w:rsidP="00CB4BAB">
      <w:pPr>
        <w:pStyle w:val="ListParagraph"/>
        <w:numPr>
          <w:ilvl w:val="0"/>
          <w:numId w:val="100"/>
        </w:numPr>
        <w:spacing w:after="240"/>
        <w:ind w:right="-30"/>
        <w:jc w:val="both"/>
        <w:rPr>
          <w:rFonts w:ascii="Century Gothic" w:hAnsi="Century Gothic"/>
          <w:sz w:val="24"/>
          <w:lang w:val="en-CA" w:eastAsia="zh-CN" w:bidi="hi-IN"/>
        </w:rPr>
      </w:pPr>
      <w:r w:rsidRPr="00872469">
        <w:rPr>
          <w:rFonts w:ascii="Century Gothic" w:hAnsi="Century Gothic"/>
          <w:sz w:val="24"/>
          <w:lang w:val="en-CA" w:eastAsia="zh-CN" w:bidi="hi-IN"/>
        </w:rPr>
        <w:t xml:space="preserve">Define all italicized </w:t>
      </w:r>
      <w:r w:rsidRPr="00872469">
        <w:rPr>
          <w:rFonts w:ascii="Century Gothic" w:hAnsi="Century Gothic"/>
          <w:b/>
          <w:sz w:val="24"/>
          <w:lang w:val="en-CA" w:eastAsia="zh-CN" w:bidi="hi-IN"/>
        </w:rPr>
        <w:t>definitions</w:t>
      </w:r>
      <w:r w:rsidRPr="00872469">
        <w:rPr>
          <w:rFonts w:ascii="Century Gothic" w:hAnsi="Century Gothic"/>
          <w:sz w:val="24"/>
          <w:lang w:val="en-CA" w:eastAsia="zh-CN" w:bidi="hi-IN"/>
        </w:rPr>
        <w:t xml:space="preserve"> found on Key Concepts Notes.</w:t>
      </w:r>
    </w:p>
    <w:p w:rsidR="00872469" w:rsidRPr="00872469" w:rsidRDefault="00872469" w:rsidP="00CB4BAB">
      <w:pPr>
        <w:numPr>
          <w:ilvl w:val="0"/>
          <w:numId w:val="100"/>
        </w:numPr>
        <w:spacing w:after="240"/>
        <w:ind w:right="-30"/>
        <w:jc w:val="both"/>
        <w:rPr>
          <w:rFonts w:ascii="Century Gothic" w:hAnsi="Century Gothic"/>
          <w:sz w:val="24"/>
          <w:lang w:val="en-CA" w:eastAsia="zh-CN" w:bidi="hi-IN"/>
        </w:rPr>
      </w:pPr>
      <w:r w:rsidRPr="00872469">
        <w:rPr>
          <w:rFonts w:ascii="Century Gothic" w:hAnsi="Century Gothic"/>
          <w:b/>
          <w:sz w:val="24"/>
          <w:lang w:val="en-CA" w:eastAsia="zh-CN" w:bidi="hi-IN"/>
        </w:rPr>
        <w:t>Describe motion</w:t>
      </w:r>
      <w:r w:rsidRPr="00872469">
        <w:rPr>
          <w:rFonts w:ascii="Century Gothic" w:hAnsi="Century Gothic"/>
          <w:sz w:val="24"/>
          <w:lang w:val="en-CA" w:eastAsia="zh-CN" w:bidi="hi-IN"/>
        </w:rPr>
        <w:t xml:space="preserve"> using definition words.</w:t>
      </w:r>
    </w:p>
    <w:p w:rsidR="00872469" w:rsidRPr="00872469" w:rsidRDefault="00872469" w:rsidP="00CB4BAB">
      <w:pPr>
        <w:pStyle w:val="ListParagraph"/>
        <w:numPr>
          <w:ilvl w:val="0"/>
          <w:numId w:val="100"/>
        </w:numPr>
        <w:spacing w:after="240"/>
        <w:ind w:right="-30"/>
        <w:jc w:val="both"/>
        <w:rPr>
          <w:rFonts w:ascii="Century Gothic" w:hAnsi="Century Gothic"/>
          <w:sz w:val="24"/>
          <w:lang w:val="en-CA" w:eastAsia="zh-CN" w:bidi="hi-IN"/>
        </w:rPr>
      </w:pPr>
      <w:r w:rsidRPr="00872469">
        <w:rPr>
          <w:rFonts w:ascii="Century Gothic" w:hAnsi="Century Gothic"/>
          <w:sz w:val="24"/>
          <w:lang w:val="en-CA" w:eastAsia="zh-CN" w:bidi="hi-IN"/>
        </w:rPr>
        <w:t xml:space="preserve">Analyze and draw </w:t>
      </w:r>
      <w:r w:rsidRPr="00872469">
        <w:rPr>
          <w:rFonts w:ascii="Century Gothic" w:hAnsi="Century Gothic"/>
          <w:b/>
          <w:sz w:val="24"/>
          <w:lang w:val="en-CA" w:eastAsia="zh-CN" w:bidi="hi-IN"/>
        </w:rPr>
        <w:t>Ticker Tape</w:t>
      </w:r>
      <w:r w:rsidRPr="00872469">
        <w:rPr>
          <w:rFonts w:ascii="Century Gothic" w:hAnsi="Century Gothic"/>
          <w:sz w:val="24"/>
          <w:lang w:val="en-CA" w:eastAsia="zh-CN" w:bidi="hi-IN"/>
        </w:rPr>
        <w:t xml:space="preserve"> patterns. </w:t>
      </w:r>
    </w:p>
    <w:p w:rsidR="00872469" w:rsidRPr="00872469" w:rsidRDefault="00872469" w:rsidP="00CB4BAB">
      <w:pPr>
        <w:pStyle w:val="ListParagraph"/>
        <w:numPr>
          <w:ilvl w:val="0"/>
          <w:numId w:val="100"/>
        </w:numPr>
        <w:spacing w:after="240"/>
        <w:ind w:right="-30"/>
        <w:jc w:val="both"/>
        <w:rPr>
          <w:rFonts w:ascii="Century Gothic" w:hAnsi="Century Gothic"/>
          <w:sz w:val="24"/>
          <w:lang w:val="en-CA" w:eastAsia="zh-CN" w:bidi="hi-IN"/>
        </w:rPr>
      </w:pPr>
      <w:r w:rsidRPr="00872469">
        <w:rPr>
          <w:rFonts w:ascii="Century Gothic" w:hAnsi="Century Gothic"/>
          <w:b/>
          <w:sz w:val="24"/>
          <w:lang w:val="en-CA" w:eastAsia="zh-CN" w:bidi="hi-IN"/>
        </w:rPr>
        <w:t xml:space="preserve">Construct Distance-Time (velocity) </w:t>
      </w:r>
      <w:r w:rsidRPr="00872469">
        <w:rPr>
          <w:rFonts w:ascii="Century Gothic" w:hAnsi="Century Gothic"/>
          <w:sz w:val="24"/>
          <w:lang w:val="en-CA" w:eastAsia="zh-CN" w:bidi="hi-IN"/>
        </w:rPr>
        <w:t xml:space="preserve">graphs and </w:t>
      </w:r>
      <w:r w:rsidRPr="00872469">
        <w:rPr>
          <w:rFonts w:ascii="Century Gothic" w:hAnsi="Century Gothic"/>
          <w:b/>
          <w:sz w:val="24"/>
          <w:lang w:val="en-CA" w:eastAsia="zh-CN" w:bidi="hi-IN"/>
        </w:rPr>
        <w:t xml:space="preserve">Velocity-Time (acceleration) </w:t>
      </w:r>
      <w:r w:rsidRPr="00872469">
        <w:rPr>
          <w:rFonts w:ascii="Century Gothic" w:hAnsi="Century Gothic"/>
          <w:sz w:val="24"/>
          <w:lang w:val="en-CA" w:eastAsia="zh-CN" w:bidi="hi-IN"/>
        </w:rPr>
        <w:t xml:space="preserve">graphs. </w:t>
      </w:r>
    </w:p>
    <w:p w:rsidR="00872469" w:rsidRPr="00872469" w:rsidRDefault="00872469" w:rsidP="00CB4BAB">
      <w:pPr>
        <w:pStyle w:val="ListParagraph"/>
        <w:numPr>
          <w:ilvl w:val="1"/>
          <w:numId w:val="100"/>
        </w:numPr>
        <w:spacing w:after="240"/>
        <w:ind w:right="-30"/>
        <w:jc w:val="both"/>
        <w:rPr>
          <w:rFonts w:ascii="Century Gothic" w:hAnsi="Century Gothic"/>
          <w:sz w:val="24"/>
          <w:lang w:val="en-CA" w:eastAsia="zh-CN" w:bidi="hi-IN"/>
        </w:rPr>
      </w:pPr>
      <w:r w:rsidRPr="00872469">
        <w:rPr>
          <w:rFonts w:ascii="Century Gothic" w:hAnsi="Century Gothic"/>
          <w:sz w:val="24"/>
          <w:lang w:val="en-CA" w:eastAsia="zh-CN" w:bidi="hi-IN"/>
        </w:rPr>
        <w:t>Be sure to label correctly including all units</w:t>
      </w:r>
    </w:p>
    <w:p w:rsidR="00872469" w:rsidRPr="00872469" w:rsidRDefault="00872469" w:rsidP="00CB4BAB">
      <w:pPr>
        <w:pStyle w:val="ListParagraph"/>
        <w:numPr>
          <w:ilvl w:val="1"/>
          <w:numId w:val="100"/>
        </w:numPr>
        <w:spacing w:after="240"/>
        <w:ind w:right="-30"/>
        <w:jc w:val="both"/>
        <w:rPr>
          <w:rFonts w:ascii="Century Gothic" w:hAnsi="Century Gothic"/>
          <w:sz w:val="24"/>
          <w:lang w:val="en-CA" w:eastAsia="zh-CN" w:bidi="hi-IN"/>
        </w:rPr>
      </w:pPr>
      <w:r w:rsidRPr="00872469">
        <w:rPr>
          <w:rFonts w:ascii="Century Gothic" w:hAnsi="Century Gothic"/>
          <w:sz w:val="24"/>
          <w:lang w:val="en-CA" w:eastAsia="zh-CN" w:bidi="hi-IN"/>
        </w:rPr>
        <w:t>Be able to fill in a table based on a given graph</w:t>
      </w:r>
    </w:p>
    <w:p w:rsidR="00872469" w:rsidRPr="00872469" w:rsidRDefault="00872469" w:rsidP="00CB4BAB">
      <w:pPr>
        <w:pStyle w:val="ListParagraph"/>
        <w:numPr>
          <w:ilvl w:val="0"/>
          <w:numId w:val="100"/>
        </w:numPr>
        <w:spacing w:after="240"/>
        <w:ind w:right="-30"/>
        <w:jc w:val="both"/>
        <w:rPr>
          <w:rFonts w:ascii="Century Gothic" w:hAnsi="Century Gothic"/>
          <w:sz w:val="24"/>
          <w:lang w:val="en-CA" w:eastAsia="zh-CN" w:bidi="hi-IN"/>
        </w:rPr>
      </w:pPr>
      <w:r w:rsidRPr="00872469">
        <w:rPr>
          <w:rFonts w:ascii="Century Gothic" w:hAnsi="Century Gothic"/>
          <w:b/>
          <w:sz w:val="24"/>
          <w:lang w:val="en-CA" w:eastAsia="zh-CN" w:bidi="hi-IN"/>
        </w:rPr>
        <w:t xml:space="preserve">Describe </w:t>
      </w:r>
      <w:r w:rsidRPr="00872469">
        <w:rPr>
          <w:rFonts w:ascii="Century Gothic" w:hAnsi="Century Gothic"/>
          <w:sz w:val="24"/>
          <w:lang w:val="en-CA" w:eastAsia="zh-CN" w:bidi="hi-IN"/>
        </w:rPr>
        <w:t xml:space="preserve">motion in </w:t>
      </w:r>
      <w:r w:rsidRPr="00872469">
        <w:rPr>
          <w:rFonts w:ascii="Century Gothic" w:hAnsi="Century Gothic"/>
          <w:b/>
          <w:sz w:val="24"/>
          <w:lang w:val="en-CA" w:eastAsia="zh-CN" w:bidi="hi-IN"/>
        </w:rPr>
        <w:t>Distance-Time (velocity) graphs</w:t>
      </w:r>
      <w:r w:rsidRPr="00872469">
        <w:rPr>
          <w:rFonts w:ascii="Century Gothic" w:hAnsi="Century Gothic"/>
          <w:sz w:val="24"/>
          <w:lang w:val="en-CA" w:eastAsia="zh-CN" w:bidi="hi-IN"/>
        </w:rPr>
        <w:t xml:space="preserve"> and </w:t>
      </w:r>
      <w:r w:rsidRPr="00872469">
        <w:rPr>
          <w:rFonts w:ascii="Century Gothic" w:hAnsi="Century Gothic"/>
          <w:b/>
          <w:sz w:val="24"/>
          <w:lang w:val="en-CA" w:eastAsia="zh-CN" w:bidi="hi-IN"/>
        </w:rPr>
        <w:t>Velocity-Time (acceleration) graphs</w:t>
      </w:r>
      <w:r w:rsidRPr="00872469">
        <w:rPr>
          <w:rFonts w:ascii="Century Gothic" w:hAnsi="Century Gothic"/>
          <w:sz w:val="24"/>
          <w:lang w:val="en-CA" w:eastAsia="zh-CN" w:bidi="hi-IN"/>
        </w:rPr>
        <w:t>.</w:t>
      </w:r>
    </w:p>
    <w:p w:rsidR="00872469" w:rsidRPr="00872469" w:rsidRDefault="00872469" w:rsidP="00CB4BAB">
      <w:pPr>
        <w:numPr>
          <w:ilvl w:val="0"/>
          <w:numId w:val="100"/>
        </w:numPr>
        <w:spacing w:after="240"/>
        <w:ind w:right="-30"/>
        <w:jc w:val="both"/>
        <w:rPr>
          <w:rFonts w:ascii="Century Gothic" w:hAnsi="Century Gothic"/>
          <w:b/>
          <w:sz w:val="24"/>
          <w:lang w:val="en-CA" w:eastAsia="zh-CN" w:bidi="hi-IN"/>
        </w:rPr>
      </w:pPr>
      <w:r w:rsidRPr="00872469">
        <w:rPr>
          <w:rFonts w:ascii="Century Gothic" w:hAnsi="Century Gothic"/>
          <w:b/>
          <w:sz w:val="24"/>
          <w:lang w:val="en-CA" w:eastAsia="zh-CN" w:bidi="hi-IN"/>
        </w:rPr>
        <w:t xml:space="preserve">Calculate Slope </w:t>
      </w:r>
      <w:r w:rsidRPr="00872469">
        <w:rPr>
          <w:rFonts w:ascii="Century Gothic" w:hAnsi="Century Gothic"/>
          <w:sz w:val="24"/>
          <w:lang w:val="en-CA" w:eastAsia="zh-CN" w:bidi="hi-IN"/>
        </w:rPr>
        <w:t>in both types of graphs (rise/run)</w:t>
      </w:r>
    </w:p>
    <w:p w:rsidR="00872469" w:rsidRPr="00872469" w:rsidRDefault="00872469" w:rsidP="00CB4BAB">
      <w:pPr>
        <w:numPr>
          <w:ilvl w:val="1"/>
          <w:numId w:val="100"/>
        </w:numPr>
        <w:spacing w:after="240"/>
        <w:ind w:right="-30"/>
        <w:jc w:val="both"/>
        <w:rPr>
          <w:rFonts w:ascii="Century Gothic" w:hAnsi="Century Gothic"/>
          <w:b/>
          <w:sz w:val="24"/>
          <w:lang w:val="en-CA" w:eastAsia="zh-CN" w:bidi="hi-IN"/>
        </w:rPr>
      </w:pPr>
      <w:r w:rsidRPr="00872469">
        <w:rPr>
          <w:rFonts w:ascii="Century Gothic" w:hAnsi="Century Gothic"/>
          <w:sz w:val="24"/>
          <w:lang w:val="en-CA" w:eastAsia="zh-CN" w:bidi="hi-IN"/>
        </w:rPr>
        <w:t>Slope of d-t graph = velocity</w:t>
      </w:r>
    </w:p>
    <w:p w:rsidR="00872469" w:rsidRPr="00872469" w:rsidRDefault="00872469" w:rsidP="00CB4BAB">
      <w:pPr>
        <w:numPr>
          <w:ilvl w:val="1"/>
          <w:numId w:val="100"/>
        </w:numPr>
        <w:spacing w:after="240"/>
        <w:ind w:right="-30"/>
        <w:jc w:val="both"/>
        <w:rPr>
          <w:rFonts w:ascii="Century Gothic" w:hAnsi="Century Gothic"/>
          <w:b/>
          <w:sz w:val="24"/>
          <w:lang w:val="en-CA" w:eastAsia="zh-CN" w:bidi="hi-IN"/>
        </w:rPr>
      </w:pPr>
      <w:r w:rsidRPr="00872469">
        <w:rPr>
          <w:rFonts w:ascii="Century Gothic" w:hAnsi="Century Gothic"/>
          <w:sz w:val="24"/>
          <w:lang w:val="en-CA" w:eastAsia="zh-CN" w:bidi="hi-IN"/>
        </w:rPr>
        <w:t>Slope of v-t graph = acceleration</w:t>
      </w:r>
    </w:p>
    <w:p w:rsidR="00872469" w:rsidRPr="00872469" w:rsidRDefault="00872469" w:rsidP="00CB4BAB">
      <w:pPr>
        <w:pStyle w:val="ListParagraph"/>
        <w:numPr>
          <w:ilvl w:val="0"/>
          <w:numId w:val="100"/>
        </w:numPr>
        <w:spacing w:after="240"/>
        <w:ind w:right="-30"/>
        <w:jc w:val="both"/>
        <w:rPr>
          <w:rFonts w:ascii="Century Gothic" w:hAnsi="Century Gothic"/>
          <w:sz w:val="24"/>
          <w:lang w:val="en-CA" w:eastAsia="zh-CN" w:bidi="hi-IN"/>
        </w:rPr>
      </w:pPr>
      <w:r w:rsidRPr="00872469">
        <w:rPr>
          <w:rFonts w:ascii="Century Gothic" w:hAnsi="Century Gothic"/>
          <w:b/>
          <w:sz w:val="24"/>
          <w:lang w:val="en-CA" w:eastAsia="zh-CN" w:bidi="hi-IN"/>
        </w:rPr>
        <w:t xml:space="preserve">Calculate instantaneous </w:t>
      </w:r>
      <w:r w:rsidRPr="00872469">
        <w:rPr>
          <w:rFonts w:ascii="Century Gothic" w:hAnsi="Century Gothic"/>
          <w:sz w:val="24"/>
          <w:lang w:val="en-CA" w:eastAsia="zh-CN" w:bidi="hi-IN"/>
        </w:rPr>
        <w:t xml:space="preserve">and </w:t>
      </w:r>
      <w:r w:rsidRPr="00872469">
        <w:rPr>
          <w:rFonts w:ascii="Century Gothic" w:hAnsi="Century Gothic"/>
          <w:b/>
          <w:sz w:val="24"/>
          <w:lang w:val="en-CA" w:eastAsia="zh-CN" w:bidi="hi-IN"/>
        </w:rPr>
        <w:t>average velocity</w:t>
      </w:r>
      <w:r w:rsidRPr="00872469">
        <w:rPr>
          <w:rFonts w:ascii="Century Gothic" w:hAnsi="Century Gothic"/>
          <w:sz w:val="24"/>
          <w:lang w:val="en-CA" w:eastAsia="zh-CN" w:bidi="hi-IN"/>
        </w:rPr>
        <w:t xml:space="preserve"> on a d-t graph</w:t>
      </w:r>
    </w:p>
    <w:p w:rsidR="00872469" w:rsidRPr="00872469" w:rsidRDefault="00872469" w:rsidP="00CB4BAB">
      <w:pPr>
        <w:pStyle w:val="ListParagraph"/>
        <w:numPr>
          <w:ilvl w:val="1"/>
          <w:numId w:val="100"/>
        </w:numPr>
        <w:spacing w:after="240"/>
        <w:ind w:right="-30"/>
        <w:jc w:val="both"/>
        <w:rPr>
          <w:rFonts w:ascii="Century Gothic" w:hAnsi="Century Gothic"/>
          <w:sz w:val="24"/>
          <w:lang w:val="en-CA" w:eastAsia="zh-CN" w:bidi="hi-IN"/>
        </w:rPr>
      </w:pPr>
      <w:r w:rsidRPr="00872469">
        <w:rPr>
          <w:rFonts w:ascii="Century Gothic" w:hAnsi="Century Gothic"/>
          <w:sz w:val="24"/>
          <w:lang w:val="en-CA" w:eastAsia="zh-CN" w:bidi="hi-IN"/>
        </w:rPr>
        <w:t>Remember tangent is used for instantaneous and use the points provided for average</w:t>
      </w:r>
    </w:p>
    <w:p w:rsidR="00872469" w:rsidRPr="00872469" w:rsidRDefault="00872469" w:rsidP="00CB4BAB">
      <w:pPr>
        <w:pStyle w:val="ListParagraph"/>
        <w:numPr>
          <w:ilvl w:val="0"/>
          <w:numId w:val="100"/>
        </w:numPr>
        <w:spacing w:after="240"/>
        <w:ind w:right="-30"/>
        <w:jc w:val="both"/>
        <w:rPr>
          <w:rFonts w:ascii="Century Gothic" w:hAnsi="Century Gothic"/>
          <w:sz w:val="24"/>
          <w:lang w:val="en-CA" w:eastAsia="zh-CN" w:bidi="hi-IN"/>
        </w:rPr>
      </w:pPr>
      <w:r w:rsidRPr="00872469">
        <w:rPr>
          <w:rFonts w:ascii="Century Gothic" w:hAnsi="Century Gothic"/>
          <w:b/>
          <w:sz w:val="24"/>
          <w:lang w:val="en-CA" w:eastAsia="zh-CN" w:bidi="hi-IN"/>
        </w:rPr>
        <w:t xml:space="preserve">Calculate instantaneous </w:t>
      </w:r>
      <w:r w:rsidRPr="00872469">
        <w:rPr>
          <w:rFonts w:ascii="Century Gothic" w:hAnsi="Century Gothic"/>
          <w:sz w:val="24"/>
          <w:lang w:val="en-CA" w:eastAsia="zh-CN" w:bidi="hi-IN"/>
        </w:rPr>
        <w:t xml:space="preserve">and </w:t>
      </w:r>
      <w:r w:rsidRPr="00872469">
        <w:rPr>
          <w:rFonts w:ascii="Century Gothic" w:hAnsi="Century Gothic"/>
          <w:b/>
          <w:sz w:val="24"/>
          <w:lang w:val="en-CA" w:eastAsia="zh-CN" w:bidi="hi-IN"/>
        </w:rPr>
        <w:t>average acceleration</w:t>
      </w:r>
      <w:r w:rsidRPr="00872469">
        <w:rPr>
          <w:rFonts w:ascii="Century Gothic" w:hAnsi="Century Gothic"/>
          <w:sz w:val="24"/>
          <w:lang w:val="en-CA" w:eastAsia="zh-CN" w:bidi="hi-IN"/>
        </w:rPr>
        <w:t xml:space="preserve"> on a v-t graph</w:t>
      </w:r>
    </w:p>
    <w:p w:rsidR="00872469" w:rsidRPr="00872469" w:rsidRDefault="00872469" w:rsidP="00CB4BAB">
      <w:pPr>
        <w:numPr>
          <w:ilvl w:val="0"/>
          <w:numId w:val="100"/>
        </w:numPr>
        <w:spacing w:after="240"/>
        <w:ind w:right="-30"/>
        <w:jc w:val="both"/>
        <w:rPr>
          <w:rFonts w:ascii="Century Gothic" w:hAnsi="Century Gothic"/>
          <w:sz w:val="24"/>
          <w:lang w:val="en-CA" w:eastAsia="zh-CN" w:bidi="hi-IN"/>
        </w:rPr>
      </w:pPr>
      <w:r w:rsidRPr="00872469">
        <w:rPr>
          <w:rFonts w:ascii="Century Gothic" w:hAnsi="Century Gothic"/>
          <w:b/>
          <w:sz w:val="24"/>
          <w:lang w:val="en-CA" w:eastAsia="zh-CN" w:bidi="hi-IN"/>
        </w:rPr>
        <w:t>Calculate distance</w:t>
      </w:r>
      <w:r w:rsidRPr="00872469">
        <w:rPr>
          <w:rFonts w:ascii="Century Gothic" w:hAnsi="Century Gothic"/>
          <w:sz w:val="24"/>
          <w:lang w:val="en-CA" w:eastAsia="zh-CN" w:bidi="hi-IN"/>
        </w:rPr>
        <w:t xml:space="preserve"> of a v-t graph </w:t>
      </w:r>
      <w:r w:rsidRPr="00872469">
        <w:rPr>
          <w:rFonts w:ascii="Century Gothic" w:hAnsi="Century Gothic"/>
          <w:b/>
          <w:sz w:val="24"/>
          <w:lang w:val="en-CA" w:eastAsia="zh-CN" w:bidi="hi-IN"/>
        </w:rPr>
        <w:t>by calculating area</w:t>
      </w:r>
      <w:r w:rsidRPr="00872469">
        <w:rPr>
          <w:rFonts w:ascii="Century Gothic" w:hAnsi="Century Gothic"/>
          <w:sz w:val="24"/>
          <w:lang w:val="en-CA" w:eastAsia="zh-CN" w:bidi="hi-IN"/>
        </w:rPr>
        <w:t xml:space="preserve"> under a graph</w:t>
      </w:r>
    </w:p>
    <w:p w:rsidR="00872469" w:rsidRPr="00872469" w:rsidRDefault="00872469" w:rsidP="00CB4BAB">
      <w:pPr>
        <w:numPr>
          <w:ilvl w:val="0"/>
          <w:numId w:val="100"/>
        </w:numPr>
        <w:spacing w:after="240"/>
        <w:ind w:right="-30"/>
        <w:jc w:val="both"/>
        <w:rPr>
          <w:rFonts w:ascii="Century Gothic" w:hAnsi="Century Gothic"/>
          <w:b/>
          <w:sz w:val="24"/>
          <w:lang w:val="en-CA" w:eastAsia="zh-CN" w:bidi="hi-IN"/>
        </w:rPr>
      </w:pPr>
      <w:r w:rsidRPr="00872469">
        <w:rPr>
          <w:rFonts w:ascii="Century Gothic" w:hAnsi="Century Gothic"/>
          <w:b/>
          <w:sz w:val="24"/>
          <w:lang w:val="en-CA" w:eastAsia="zh-CN" w:bidi="hi-IN"/>
        </w:rPr>
        <w:t xml:space="preserve">Calculate velocity, distance </w:t>
      </w:r>
      <w:r w:rsidRPr="00872469">
        <w:rPr>
          <w:rFonts w:ascii="Century Gothic" w:hAnsi="Century Gothic"/>
          <w:sz w:val="24"/>
          <w:lang w:val="en-CA" w:eastAsia="zh-CN" w:bidi="hi-IN"/>
        </w:rPr>
        <w:t>and</w:t>
      </w:r>
      <w:r w:rsidRPr="00872469">
        <w:rPr>
          <w:rFonts w:ascii="Century Gothic" w:hAnsi="Century Gothic"/>
          <w:b/>
          <w:sz w:val="24"/>
          <w:lang w:val="en-CA" w:eastAsia="zh-CN" w:bidi="hi-IN"/>
        </w:rPr>
        <w:t xml:space="preserve"> time</w:t>
      </w:r>
      <w:r w:rsidRPr="00872469">
        <w:rPr>
          <w:rFonts w:ascii="Century Gothic" w:hAnsi="Century Gothic"/>
          <w:sz w:val="24"/>
          <w:lang w:val="en-CA" w:eastAsia="zh-CN" w:bidi="hi-IN"/>
        </w:rPr>
        <w:t xml:space="preserve"> using</w:t>
      </w:r>
      <w:r w:rsidRPr="00872469">
        <w:rPr>
          <w:rFonts w:ascii="Century Gothic" w:hAnsi="Century Gothic"/>
          <w:b/>
          <w:sz w:val="24"/>
          <w:lang w:val="en-CA" w:eastAsia="zh-CN" w:bidi="hi-IN"/>
        </w:rPr>
        <w:t xml:space="preserve"> v=d/t</w:t>
      </w:r>
    </w:p>
    <w:p w:rsidR="00872469" w:rsidRPr="00872469" w:rsidRDefault="00872469" w:rsidP="00CB4BAB">
      <w:pPr>
        <w:numPr>
          <w:ilvl w:val="0"/>
          <w:numId w:val="100"/>
        </w:numPr>
        <w:spacing w:after="240"/>
        <w:ind w:right="-30"/>
        <w:jc w:val="both"/>
        <w:rPr>
          <w:rFonts w:ascii="Century Gothic" w:hAnsi="Century Gothic"/>
          <w:b/>
          <w:sz w:val="24"/>
          <w:lang w:val="en-CA" w:eastAsia="zh-CN" w:bidi="hi-IN"/>
        </w:rPr>
      </w:pPr>
      <w:r w:rsidRPr="00872469">
        <w:rPr>
          <w:rFonts w:ascii="Century Gothic" w:hAnsi="Century Gothic"/>
          <w:b/>
          <w:sz w:val="24"/>
          <w:lang w:val="en-CA" w:eastAsia="zh-CN" w:bidi="hi-IN"/>
        </w:rPr>
        <w:t xml:space="preserve">Calculate acceleration, velocity </w:t>
      </w:r>
      <w:r w:rsidRPr="00872469">
        <w:rPr>
          <w:rFonts w:ascii="Century Gothic" w:hAnsi="Century Gothic"/>
          <w:sz w:val="24"/>
          <w:lang w:val="en-CA" w:eastAsia="zh-CN" w:bidi="hi-IN"/>
        </w:rPr>
        <w:t xml:space="preserve">and </w:t>
      </w:r>
      <w:r w:rsidRPr="00872469">
        <w:rPr>
          <w:rFonts w:ascii="Century Gothic" w:hAnsi="Century Gothic"/>
          <w:b/>
          <w:sz w:val="24"/>
          <w:lang w:val="en-CA" w:eastAsia="zh-CN" w:bidi="hi-IN"/>
        </w:rPr>
        <w:t xml:space="preserve">time </w:t>
      </w:r>
      <w:r w:rsidRPr="00872469">
        <w:rPr>
          <w:rFonts w:ascii="Century Gothic" w:hAnsi="Century Gothic"/>
          <w:sz w:val="24"/>
          <w:lang w:val="en-CA" w:eastAsia="zh-CN" w:bidi="hi-IN"/>
        </w:rPr>
        <w:t xml:space="preserve">using </w:t>
      </w:r>
      <w:r w:rsidRPr="00872469">
        <w:rPr>
          <w:rFonts w:ascii="Century Gothic" w:hAnsi="Century Gothic"/>
          <w:b/>
          <w:sz w:val="24"/>
          <w:lang w:val="en-CA" w:eastAsia="zh-CN" w:bidi="hi-IN"/>
        </w:rPr>
        <w:t>a=v/t</w:t>
      </w:r>
    </w:p>
    <w:p w:rsidR="00872469" w:rsidRPr="00872469" w:rsidRDefault="00872469" w:rsidP="00CB4BAB">
      <w:pPr>
        <w:numPr>
          <w:ilvl w:val="0"/>
          <w:numId w:val="100"/>
        </w:numPr>
        <w:ind w:right="-30"/>
        <w:jc w:val="both"/>
        <w:rPr>
          <w:rFonts w:ascii="Century Gothic" w:hAnsi="Century Gothic"/>
          <w:sz w:val="24"/>
          <w:lang w:val="en-CA" w:eastAsia="zh-CN" w:bidi="hi-IN"/>
        </w:rPr>
      </w:pPr>
      <w:r w:rsidRPr="00872469">
        <w:rPr>
          <w:rFonts w:ascii="Century Gothic" w:hAnsi="Century Gothic"/>
          <w:b/>
          <w:sz w:val="24"/>
          <w:lang w:val="en-CA" w:eastAsia="zh-CN" w:bidi="hi-IN"/>
        </w:rPr>
        <w:t xml:space="preserve">Units </w:t>
      </w:r>
      <w:r w:rsidRPr="00872469">
        <w:rPr>
          <w:rFonts w:ascii="Century Gothic" w:hAnsi="Century Gothic"/>
          <w:sz w:val="24"/>
          <w:lang w:val="en-CA" w:eastAsia="zh-CN" w:bidi="hi-IN"/>
        </w:rPr>
        <w:t>may have to be</w:t>
      </w:r>
      <w:r w:rsidRPr="00872469">
        <w:rPr>
          <w:rFonts w:ascii="Century Gothic" w:hAnsi="Century Gothic"/>
          <w:b/>
          <w:sz w:val="24"/>
          <w:lang w:val="en-CA" w:eastAsia="zh-CN" w:bidi="hi-IN"/>
        </w:rPr>
        <w:t xml:space="preserve"> converted</w:t>
      </w:r>
      <w:r w:rsidRPr="00872469">
        <w:rPr>
          <w:rFonts w:ascii="Century Gothic" w:hAnsi="Century Gothic"/>
          <w:sz w:val="24"/>
          <w:lang w:val="en-CA" w:eastAsia="zh-CN" w:bidi="hi-IN"/>
        </w:rPr>
        <w:t>. Ex. seconds to hours, km to m and vice versa</w:t>
      </w:r>
    </w:p>
    <w:p w:rsidR="00872469" w:rsidRPr="00872469" w:rsidRDefault="00872469" w:rsidP="00777D7E">
      <w:pPr>
        <w:ind w:right="-30"/>
        <w:jc w:val="both"/>
        <w:rPr>
          <w:rFonts w:ascii="Century Gothic" w:hAnsi="Century Gothic"/>
          <w:sz w:val="24"/>
          <w:lang w:val="en-CA" w:eastAsia="zh-CN" w:bidi="hi-IN"/>
        </w:rPr>
      </w:pPr>
    </w:p>
    <w:p w:rsidR="00872469" w:rsidRPr="00872469" w:rsidRDefault="00872469" w:rsidP="00777D7E">
      <w:pPr>
        <w:spacing w:after="240"/>
        <w:ind w:right="-30"/>
        <w:jc w:val="both"/>
        <w:rPr>
          <w:rFonts w:ascii="Century Gothic" w:hAnsi="Century Gothic"/>
          <w:b/>
          <w:sz w:val="28"/>
          <w:szCs w:val="28"/>
          <w:u w:val="single"/>
          <w:lang w:val="en-CA" w:eastAsia="zh-CN" w:bidi="hi-IN"/>
        </w:rPr>
      </w:pPr>
      <w:r w:rsidRPr="00872469">
        <w:rPr>
          <w:rFonts w:ascii="Century Gothic" w:hAnsi="Century Gothic"/>
          <w:b/>
          <w:sz w:val="28"/>
          <w:szCs w:val="28"/>
          <w:u w:val="single"/>
          <w:lang w:val="en-CA" w:eastAsia="zh-CN" w:bidi="hi-IN"/>
        </w:rPr>
        <w:t>Remember to Show your Work:</w:t>
      </w:r>
    </w:p>
    <w:p w:rsidR="00872469" w:rsidRPr="00872469" w:rsidRDefault="00FE7A02" w:rsidP="00777D7E">
      <w:pPr>
        <w:ind w:right="-30"/>
        <w:rPr>
          <w:rFonts w:ascii="Century Gothic" w:hAnsi="Century Gothic"/>
          <w:sz w:val="24"/>
          <w:lang w:val="en-CA" w:eastAsia="zh-CN" w:bidi="hi-IN"/>
        </w:rPr>
      </w:pPr>
      <w:r>
        <w:rPr>
          <w:rFonts w:ascii="Century Gothic" w:hAnsi="Century Gothic"/>
          <w:sz w:val="24"/>
          <w:lang w:val="en-CA" w:eastAsia="zh-CN" w:bidi="hi-IN"/>
        </w:rPr>
        <w:t xml:space="preserve">1 mark     </w:t>
      </w:r>
      <w:r w:rsidR="00872469" w:rsidRPr="00872469">
        <w:rPr>
          <w:rFonts w:ascii="Century Gothic" w:hAnsi="Century Gothic"/>
          <w:sz w:val="24"/>
          <w:lang w:val="en-CA" w:eastAsia="zh-CN" w:bidi="hi-IN"/>
        </w:rPr>
        <w:t>Did you identify info given in the question correctly in order to know</w:t>
      </w:r>
    </w:p>
    <w:p w:rsidR="00872469" w:rsidRPr="00872469" w:rsidRDefault="00FE7A02" w:rsidP="00777D7E">
      <w:pPr>
        <w:spacing w:after="120"/>
        <w:ind w:right="-30"/>
        <w:rPr>
          <w:rFonts w:ascii="Century Gothic" w:hAnsi="Century Gothic"/>
          <w:sz w:val="24"/>
          <w:lang w:val="en-CA" w:eastAsia="zh-CN" w:bidi="hi-IN"/>
        </w:rPr>
      </w:pPr>
      <w:r>
        <w:rPr>
          <w:rFonts w:ascii="Century Gothic" w:hAnsi="Century Gothic"/>
          <w:sz w:val="24"/>
          <w:lang w:val="en-CA" w:eastAsia="zh-CN" w:bidi="hi-IN"/>
        </w:rPr>
        <w:t xml:space="preserve">                 </w:t>
      </w:r>
      <w:r w:rsidR="00872469" w:rsidRPr="00872469">
        <w:rPr>
          <w:rFonts w:ascii="Century Gothic" w:hAnsi="Century Gothic"/>
          <w:sz w:val="24"/>
          <w:lang w:val="en-CA" w:eastAsia="zh-CN" w:bidi="hi-IN"/>
        </w:rPr>
        <w:t xml:space="preserve">what you are trying to find? </w:t>
      </w:r>
    </w:p>
    <w:p w:rsidR="00872469" w:rsidRPr="00872469" w:rsidRDefault="00872469" w:rsidP="00777D7E">
      <w:pPr>
        <w:spacing w:after="120"/>
        <w:ind w:right="-30"/>
        <w:rPr>
          <w:rFonts w:ascii="Century Gothic" w:hAnsi="Century Gothic"/>
          <w:sz w:val="24"/>
          <w:lang w:val="en-CA" w:eastAsia="zh-CN" w:bidi="hi-IN"/>
        </w:rPr>
      </w:pPr>
      <w:r w:rsidRPr="00872469">
        <w:rPr>
          <w:rFonts w:ascii="Century Gothic" w:hAnsi="Century Gothic"/>
          <w:sz w:val="24"/>
          <w:lang w:val="en-CA" w:eastAsia="zh-CN" w:bidi="hi-IN"/>
        </w:rPr>
        <w:t xml:space="preserve">1 mark   </w:t>
      </w:r>
      <w:r w:rsidR="00FE7A02">
        <w:rPr>
          <w:rFonts w:ascii="Century Gothic" w:hAnsi="Century Gothic"/>
          <w:sz w:val="24"/>
          <w:lang w:val="en-CA" w:eastAsia="zh-CN" w:bidi="hi-IN"/>
        </w:rPr>
        <w:t xml:space="preserve"> </w:t>
      </w:r>
      <w:r w:rsidRPr="00872469">
        <w:rPr>
          <w:rFonts w:ascii="Century Gothic" w:hAnsi="Century Gothic"/>
          <w:sz w:val="24"/>
          <w:lang w:val="en-CA" w:eastAsia="zh-CN" w:bidi="hi-IN"/>
        </w:rPr>
        <w:t xml:space="preserve">Did you show that you are using the correct formula? </w:t>
      </w:r>
    </w:p>
    <w:p w:rsidR="00872469" w:rsidRPr="00872469" w:rsidRDefault="00872469" w:rsidP="00777D7E">
      <w:pPr>
        <w:spacing w:after="120"/>
        <w:ind w:right="-30"/>
        <w:rPr>
          <w:rFonts w:ascii="Century Gothic" w:hAnsi="Century Gothic"/>
          <w:sz w:val="24"/>
          <w:lang w:val="en-CA" w:eastAsia="zh-CN" w:bidi="hi-IN"/>
        </w:rPr>
      </w:pPr>
      <w:r w:rsidRPr="00872469">
        <w:rPr>
          <w:rFonts w:ascii="Century Gothic" w:hAnsi="Century Gothic"/>
          <w:sz w:val="24"/>
          <w:lang w:val="en-CA" w:eastAsia="zh-CN" w:bidi="hi-IN"/>
        </w:rPr>
        <w:t xml:space="preserve">1 mark    Did you substitute the correct info into the correct spot in the equation? </w:t>
      </w:r>
    </w:p>
    <w:p w:rsidR="00872469" w:rsidRPr="00872469" w:rsidRDefault="00872469" w:rsidP="00777D7E">
      <w:pPr>
        <w:spacing w:after="120"/>
        <w:ind w:right="-30"/>
        <w:rPr>
          <w:rFonts w:ascii="Century Gothic" w:hAnsi="Century Gothic"/>
          <w:sz w:val="24"/>
          <w:lang w:val="en-CA" w:eastAsia="zh-CN" w:bidi="hi-IN"/>
        </w:rPr>
      </w:pPr>
      <w:r w:rsidRPr="00872469">
        <w:rPr>
          <w:rFonts w:ascii="Century Gothic" w:hAnsi="Century Gothic"/>
          <w:sz w:val="24"/>
          <w:lang w:val="en-CA" w:eastAsia="zh-CN" w:bidi="hi-IN"/>
        </w:rPr>
        <w:t xml:space="preserve">1 mark    Did you do the math correctly? </w:t>
      </w:r>
    </w:p>
    <w:p w:rsidR="00872469" w:rsidRPr="00872469" w:rsidRDefault="00E554D6" w:rsidP="00777D7E">
      <w:pPr>
        <w:ind w:right="-30"/>
        <w:rPr>
          <w:rFonts w:ascii="Century Gothic" w:hAnsi="Century Gothic"/>
          <w:sz w:val="24"/>
          <w:lang w:val="en-CA" w:eastAsia="zh-CN" w:bidi="hi-IN"/>
        </w:rPr>
      </w:pPr>
      <w:r>
        <w:rPr>
          <w:rFonts w:ascii="Century Gothic" w:hAnsi="Century Gothic"/>
          <w:sz w:val="24"/>
          <w:lang w:val="en-CA" w:eastAsia="zh-CN" w:bidi="hi-IN"/>
        </w:rPr>
        <w:t xml:space="preserve">1 mark    Did you use the </w:t>
      </w:r>
      <w:r w:rsidR="00872469" w:rsidRPr="00872469">
        <w:rPr>
          <w:rFonts w:ascii="Century Gothic" w:hAnsi="Century Gothic"/>
          <w:sz w:val="24"/>
          <w:lang w:val="en-CA" w:eastAsia="zh-CN" w:bidi="hi-IN"/>
        </w:rPr>
        <w:t>correct answ</w:t>
      </w:r>
      <w:r>
        <w:rPr>
          <w:rFonts w:ascii="Century Gothic" w:hAnsi="Century Gothic"/>
          <w:sz w:val="24"/>
          <w:lang w:val="en-CA" w:eastAsia="zh-CN" w:bidi="hi-IN"/>
        </w:rPr>
        <w:t xml:space="preserve">er including </w:t>
      </w:r>
      <w:r w:rsidR="00872469" w:rsidRPr="00872469">
        <w:rPr>
          <w:rFonts w:ascii="Century Gothic" w:hAnsi="Century Gothic"/>
          <w:sz w:val="24"/>
          <w:lang w:val="en-CA" w:eastAsia="zh-CN" w:bidi="hi-IN"/>
        </w:rPr>
        <w:t>correct units</w:t>
      </w:r>
      <w:r>
        <w:rPr>
          <w:rFonts w:ascii="Century Gothic" w:hAnsi="Century Gothic"/>
          <w:sz w:val="24"/>
          <w:lang w:val="en-CA" w:eastAsia="zh-CN" w:bidi="hi-IN"/>
        </w:rPr>
        <w:t>/significant digits?</w:t>
      </w:r>
    </w:p>
    <w:p w:rsidR="00E72579" w:rsidRPr="00872469" w:rsidRDefault="00E72579" w:rsidP="00CB4BAB">
      <w:pPr>
        <w:pStyle w:val="ListParagraph"/>
        <w:numPr>
          <w:ilvl w:val="0"/>
          <w:numId w:val="100"/>
        </w:numPr>
        <w:ind w:right="-30"/>
        <w:jc w:val="both"/>
        <w:rPr>
          <w:rFonts w:ascii="Century Gothic" w:hAnsi="Century Gothic"/>
          <w:sz w:val="24"/>
          <w:lang w:eastAsia="zh-CN" w:bidi="hi-IN"/>
        </w:rPr>
      </w:pPr>
      <w:r w:rsidRPr="00872469">
        <w:rPr>
          <w:rFonts w:ascii="Century Gothic" w:hAnsi="Century Gothic"/>
          <w:sz w:val="24"/>
          <w:lang w:eastAsia="zh-CN" w:bidi="hi-IN"/>
        </w:rPr>
        <w:br w:type="page"/>
      </w:r>
    </w:p>
    <w:p w:rsidR="00872469" w:rsidRDefault="00872469" w:rsidP="00777D7E">
      <w:pPr>
        <w:ind w:right="-30"/>
        <w:rPr>
          <w:rFonts w:ascii="Century Gothic" w:hAnsi="Century Gothic"/>
          <w:sz w:val="28"/>
          <w:szCs w:val="24"/>
        </w:rPr>
      </w:pPr>
      <w:r>
        <w:rPr>
          <w:rFonts w:ascii="Century Gothic" w:hAnsi="Century Gothic"/>
          <w:sz w:val="28"/>
          <w:szCs w:val="24"/>
        </w:rPr>
        <w:lastRenderedPageBreak/>
        <w:t>Miss Foley</w:t>
      </w:r>
    </w:p>
    <w:p w:rsidR="00872469" w:rsidRPr="00BF282E" w:rsidRDefault="00872469" w:rsidP="00777D7E">
      <w:pPr>
        <w:ind w:right="-30"/>
        <w:rPr>
          <w:rFonts w:ascii="Century Gothic" w:hAnsi="Century Gothic"/>
        </w:rPr>
      </w:pPr>
      <w:r>
        <w:rPr>
          <w:rFonts w:ascii="Century Gothic" w:hAnsi="Century Gothic"/>
          <w:sz w:val="32"/>
          <w:szCs w:val="36"/>
        </w:rPr>
        <w:t>Sci10: Force &amp; Motion</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t xml:space="preserve">  </w:t>
      </w:r>
      <w:r>
        <w:rPr>
          <w:rFonts w:ascii="Century Gothic" w:hAnsi="Century Gothic"/>
          <w:b/>
          <w:sz w:val="36"/>
          <w:szCs w:val="36"/>
        </w:rPr>
        <w:tab/>
        <w:t xml:space="preserve">  </w:t>
      </w:r>
    </w:p>
    <w:p w:rsidR="00872469" w:rsidRPr="00D450B2" w:rsidRDefault="00D811B7" w:rsidP="00777D7E">
      <w:pPr>
        <w:ind w:right="-30"/>
        <w:rPr>
          <w:rFonts w:ascii="Verdana" w:hAnsi="Verdana"/>
          <w:sz w:val="18"/>
        </w:rPr>
      </w:pPr>
      <w:r>
        <w:rPr>
          <w:noProof/>
        </w:rPr>
        <w:pict>
          <v:line id="_x0000_s1311" style="position:absolute;z-index:25176371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c6PFQIAACsEAAAOAAAAZHJzL2Uyb0RvYy54bWysU8GO2jAQvVfqP1i+QxIKbIgIqyqBXmiL&#10;tNsPMLZDrDq2ZRsCqvrvHRuC2PZSVc3BGXvGz2/mzSyfz51EJ26d0KrE2TjFiCuqmVCHEn973Yxy&#10;jJwnihGpFS/xhTv8vHr/btmbgk90qyXjFgGIckVvStx6b4okcbTlHXFjbbgCZ6NtRzxs7SFhlvSA&#10;3slkkqbzpNeWGaspdw5O66sTryJ+03DqvzaN4x7JEgM3H1cb131Yk9WSFAdLTCvojQb5BxYdEQoe&#10;vUPVxBN0tOIPqE5Qq51u/JjqLtFNIyiPOUA2WfpbNi8tMTzmAsVx5l4m9/9g6ZfTziLBSpznTxgp&#10;0oFIW6E4ymJxeuMKiKnUzob06Fm9mK2m3x1SumqJOvBI8vVi4F4Wypm8uRI2zsAT+/6zZhBDjl7H&#10;Sp0b2wVIqAE6R0Eud0H42SMKh/M0X8xnoBsdfAkphovGOv+J6w4Fo8QSSEdgcto6H4iQYggJ7yi9&#10;EVJGvaVCfYkXs8ksXnBaChacIczZw76SFp1I6Jj4xazA8xhm9VGxCNZywtY32xMhrzY8LlXAg1SA&#10;zs26tsSPRbpY5+t8OppO5uvRNK3r0cdNNR3NN9nTrP5QV1Wd/QzUsmnRCsa4CuyG9sym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OH3O&#10;jxUCAAArBAAADgAAAAAAAAAAAAAAAAAuAgAAZHJzL2Uyb0RvYy54bWxQSwECLQAUAAYACAAAACEA&#10;Jt/qeNoAAAAGAQAADwAAAAAAAAAAAAAAAABvBAAAZHJzL2Rvd25yZXYueG1sUEsFBgAAAAAEAAQA&#10;8wAAAHYFAAAAAA==&#10;"/>
        </w:pict>
      </w:r>
    </w:p>
    <w:p w:rsidR="00872469" w:rsidRDefault="00872469" w:rsidP="00777D7E">
      <w:pPr>
        <w:ind w:right="-30"/>
        <w:rPr>
          <w:rFonts w:ascii="Century Gothic" w:hAnsi="Century Gothic"/>
          <w:lang w:eastAsia="zh-CN" w:bidi="hi-IN"/>
        </w:rPr>
      </w:pPr>
    </w:p>
    <w:p w:rsidR="00872469" w:rsidRDefault="00872469" w:rsidP="00777D7E">
      <w:pPr>
        <w:ind w:right="-30"/>
        <w:rPr>
          <w:rFonts w:ascii="Century Gothic" w:hAnsi="Century Gothic"/>
          <w:lang w:eastAsia="zh-CN" w:bidi="hi-IN"/>
        </w:rPr>
      </w:pPr>
    </w:p>
    <w:p w:rsidR="00872469" w:rsidRDefault="00872469" w:rsidP="00777D7E">
      <w:pPr>
        <w:ind w:right="-30"/>
        <w:rPr>
          <w:rFonts w:ascii="Century Gothic" w:hAnsi="Century Gothic"/>
          <w:lang w:eastAsia="zh-CN" w:bidi="hi-IN"/>
        </w:rPr>
      </w:pPr>
    </w:p>
    <w:p w:rsidR="00872469" w:rsidRDefault="00872469" w:rsidP="00777D7E">
      <w:pPr>
        <w:ind w:right="-30"/>
        <w:rPr>
          <w:rFonts w:ascii="Century Gothic" w:hAnsi="Century Gothic"/>
          <w:lang w:eastAsia="zh-CN" w:bidi="hi-IN"/>
        </w:rPr>
      </w:pPr>
    </w:p>
    <w:p w:rsidR="00872469" w:rsidRDefault="00872469" w:rsidP="00777D7E">
      <w:pPr>
        <w:ind w:right="-30"/>
        <w:rPr>
          <w:rFonts w:ascii="Century Gothic" w:hAnsi="Century Gothic"/>
          <w:lang w:eastAsia="zh-CN" w:bidi="hi-IN"/>
        </w:rPr>
      </w:pPr>
    </w:p>
    <w:p w:rsidR="007456B2" w:rsidRDefault="007456B2" w:rsidP="00777D7E">
      <w:pPr>
        <w:ind w:right="-30"/>
        <w:rPr>
          <w:rFonts w:ascii="Century Gothic" w:hAnsi="Century Gothic"/>
          <w:lang w:eastAsia="zh-CN" w:bidi="hi-IN"/>
        </w:rPr>
      </w:pPr>
      <w:r>
        <w:rPr>
          <w:rFonts w:ascii="Century Gothic" w:hAnsi="Century Gothic"/>
          <w:lang w:eastAsia="zh-CN" w:bidi="hi-IN"/>
        </w:rPr>
        <w:br w:type="page"/>
      </w:r>
    </w:p>
    <w:p w:rsidR="007456B2" w:rsidRDefault="007456B2" w:rsidP="004749C2">
      <w:pPr>
        <w:ind w:right="-30"/>
        <w:jc w:val="both"/>
        <w:rPr>
          <w:rFonts w:ascii="Century Gothic" w:hAnsi="Century Gothic"/>
          <w:sz w:val="28"/>
          <w:szCs w:val="24"/>
        </w:rPr>
      </w:pPr>
      <w:r>
        <w:rPr>
          <w:rFonts w:ascii="Century Gothic" w:hAnsi="Century Gothic"/>
          <w:sz w:val="28"/>
          <w:szCs w:val="24"/>
        </w:rPr>
        <w:lastRenderedPageBreak/>
        <w:t>Miss Foley</w:t>
      </w:r>
    </w:p>
    <w:p w:rsidR="007456B2" w:rsidRPr="00BF282E" w:rsidRDefault="007456B2" w:rsidP="004749C2">
      <w:pPr>
        <w:ind w:right="-30"/>
        <w:jc w:val="both"/>
        <w:rPr>
          <w:rFonts w:ascii="Century Gothic" w:hAnsi="Century Gothic"/>
        </w:rPr>
      </w:pPr>
      <w:r>
        <w:rPr>
          <w:rFonts w:ascii="Century Gothic" w:hAnsi="Century Gothic"/>
          <w:sz w:val="32"/>
          <w:szCs w:val="36"/>
        </w:rPr>
        <w:t xml:space="preserve">Sci10: </w:t>
      </w:r>
      <w:r w:rsidR="00B279C4">
        <w:rPr>
          <w:rFonts w:ascii="Century Gothic" w:hAnsi="Century Gothic"/>
          <w:sz w:val="32"/>
          <w:szCs w:val="36"/>
        </w:rPr>
        <w:t>Climate &amp; Ecosystem</w:t>
      </w:r>
      <w:r>
        <w:rPr>
          <w:rFonts w:ascii="Century Gothic" w:hAnsi="Century Gothic"/>
          <w:sz w:val="32"/>
          <w:szCs w:val="36"/>
        </w:rPr>
        <w:tab/>
      </w:r>
      <w:r w:rsidR="00B279C4">
        <w:rPr>
          <w:rFonts w:ascii="Century Gothic" w:hAnsi="Century Gothic"/>
          <w:sz w:val="32"/>
          <w:szCs w:val="36"/>
        </w:rPr>
        <w:tab/>
        <w:t xml:space="preserve">    </w:t>
      </w:r>
      <w:r w:rsidR="00FE7A02">
        <w:rPr>
          <w:rFonts w:ascii="Century Gothic" w:hAnsi="Century Gothic"/>
          <w:sz w:val="32"/>
          <w:szCs w:val="36"/>
        </w:rPr>
        <w:t xml:space="preserve"> </w:t>
      </w:r>
      <w:r w:rsidR="00B279C4">
        <w:rPr>
          <w:rFonts w:ascii="Century Gothic" w:hAnsi="Century Gothic"/>
          <w:b/>
          <w:sz w:val="36"/>
          <w:szCs w:val="36"/>
        </w:rPr>
        <w:t>Outcomes &amp; Indicators</w:t>
      </w:r>
    </w:p>
    <w:p w:rsidR="007456B2" w:rsidRPr="00D450B2" w:rsidRDefault="00D811B7" w:rsidP="004749C2">
      <w:pPr>
        <w:ind w:right="-30"/>
        <w:jc w:val="both"/>
        <w:rPr>
          <w:rFonts w:ascii="Verdana" w:hAnsi="Verdana"/>
          <w:sz w:val="18"/>
        </w:rPr>
      </w:pPr>
      <w:r>
        <w:rPr>
          <w:noProof/>
        </w:rPr>
        <w:pict>
          <v:line id="_x0000_s1312" style="position:absolute;left:0;text-align:left;z-index:25176473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Q2FQIAACsEAAAOAAAAZHJzL2Uyb0RvYy54bWysU8GO2jAQvVfqP1i+QxIKNESEVZVAL7SL&#10;tNsPMLZDrDq2ZRsCqvrvHRuC2PZSVc3BGXvGz2/mzSyfzp1EJ26d0KrE2TjFiCuqmVCHEn973Yxy&#10;jJwnihGpFS/xhTv8tHr/btmbgk90qyXjFgGIckVvStx6b4okcbTlHXFjbbgCZ6NtRzxs7SFhlvSA&#10;3slkkqbzpNeWGaspdw5O66sTryJ+03Dqn5vGcY9kiYGbj6uN6z6syWpJioMlphX0RoP8A4uOCAWP&#10;3qFq4gk6WvEHVCeo1U43fkx1l+imEZTHHCCbLP0tm5eWGB5zgeI4cy+T+3+w9OtpZ5FgJc5zkEqR&#10;DkTaCsVRFovTG1dATKV2NqRHz+rFbDX97pDSVUvUgUeSrxcD97JQzuTNlbBxBp7Y9180gxhy9DpW&#10;6tzYLkBCDdA5CnK5C8LPHlE4nKf5Yj4D3ejgS0gxXDTW+c9cdygYJZZAOgKT09b5QIQUQ0h4R+mN&#10;kDLqLRXqS7yYTWbxgtNSsOAMYc4e9pW06ERCx8QvZgWexzCrj4pFsJYTtr7Zngh5teFxqQIepAJ0&#10;bta1JX4s0sU6X+fT0XQyX4+maV2PPm2q6Wi+yT7O6g91VdXZz0AtmxatYIyrwG5oz2z6d/LfBuXa&#10;WPcGvZcheYse6wVkh38kHbUM8oV5csVes8vODh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g/hU&#10;NhUCAAArBAAADgAAAAAAAAAAAAAAAAAuAgAAZHJzL2Uyb0RvYy54bWxQSwECLQAUAAYACAAAACEA&#10;Jt/qeNoAAAAGAQAADwAAAAAAAAAAAAAAAABvBAAAZHJzL2Rvd25yZXYueG1sUEsFBgAAAAAEAAQA&#10;8wAAAHYFAAAAAA==&#10;"/>
        </w:pict>
      </w:r>
    </w:p>
    <w:p w:rsidR="007456B2" w:rsidRPr="007456B2" w:rsidRDefault="007456B2" w:rsidP="004749C2">
      <w:pPr>
        <w:spacing w:before="120" w:after="240"/>
        <w:ind w:right="-30"/>
        <w:jc w:val="both"/>
        <w:outlineLvl w:val="0"/>
        <w:rPr>
          <w:rFonts w:ascii="Century Gothic" w:hAnsi="Century Gothic"/>
          <w:b/>
          <w:bCs/>
          <w:kern w:val="36"/>
          <w:sz w:val="44"/>
          <w:szCs w:val="44"/>
          <w:lang w:val="en-CA" w:eastAsia="en-CA"/>
        </w:rPr>
      </w:pPr>
      <w:r w:rsidRPr="007456B2">
        <w:rPr>
          <w:rFonts w:ascii="Century Gothic" w:hAnsi="Century Gothic"/>
          <w:sz w:val="44"/>
          <w:szCs w:val="44"/>
          <w:lang w:val="en-CA" w:eastAsia="en-CA"/>
        </w:rPr>
        <w:fldChar w:fldCharType="begin"/>
      </w:r>
      <w:r w:rsidRPr="007456B2">
        <w:rPr>
          <w:rFonts w:ascii="Century Gothic" w:hAnsi="Century Gothic"/>
          <w:sz w:val="44"/>
          <w:szCs w:val="44"/>
          <w:lang w:val="en-CA" w:eastAsia="en-CA"/>
        </w:rPr>
        <w:instrText xml:space="preserve"> HYPERLINK "http://www.sasklearning.gov.sk.ca/docs/xsci/sexsc.html" </w:instrText>
      </w:r>
      <w:r w:rsidR="006A3B6F" w:rsidRPr="007456B2">
        <w:rPr>
          <w:rFonts w:ascii="Century Gothic" w:hAnsi="Century Gothic"/>
          <w:sz w:val="44"/>
          <w:szCs w:val="44"/>
          <w:lang w:val="en-CA" w:eastAsia="en-CA"/>
        </w:rPr>
      </w:r>
      <w:r w:rsidRPr="007456B2">
        <w:rPr>
          <w:rFonts w:ascii="Century Gothic" w:hAnsi="Century Gothic"/>
          <w:sz w:val="44"/>
          <w:szCs w:val="44"/>
          <w:lang w:val="en-CA" w:eastAsia="en-CA"/>
        </w:rPr>
        <w:fldChar w:fldCharType="separate"/>
      </w:r>
      <w:r w:rsidRPr="007456B2">
        <w:rPr>
          <w:rFonts w:ascii="Century Gothic" w:hAnsi="Century Gothic"/>
          <w:b/>
          <w:bCs/>
          <w:sz w:val="44"/>
          <w:szCs w:val="44"/>
          <w:lang w:val="en-CA" w:eastAsia="en-CA"/>
        </w:rPr>
        <w:t>Climate and Ecosystem Dynamics (CD)</w:t>
      </w:r>
    </w:p>
    <w:p w:rsidR="007456B2" w:rsidRPr="007456B2" w:rsidRDefault="007456B2" w:rsidP="004749C2">
      <w:pPr>
        <w:spacing w:after="120"/>
        <w:ind w:left="720" w:right="-30" w:hanging="720"/>
        <w:jc w:val="both"/>
        <w:outlineLvl w:val="3"/>
        <w:rPr>
          <w:rFonts w:ascii="Century Gothic" w:hAnsi="Century Gothic"/>
          <w:b/>
          <w:bCs/>
          <w:i/>
          <w:iCs/>
          <w:sz w:val="26"/>
          <w:szCs w:val="26"/>
          <w:lang w:val="en-CA"/>
        </w:rPr>
      </w:pPr>
      <w:r w:rsidRPr="007456B2">
        <w:rPr>
          <w:rFonts w:ascii="Century Gothic" w:hAnsi="Century Gothic"/>
          <w:sz w:val="44"/>
          <w:szCs w:val="44"/>
          <w:lang w:val="en-CA" w:eastAsia="en-CA"/>
        </w:rPr>
        <w:fldChar w:fldCharType="end"/>
      </w:r>
      <w:r w:rsidR="007A1C3F">
        <w:rPr>
          <w:rFonts w:ascii="Century Gothic" w:hAnsi="Century Gothic"/>
          <w:b/>
          <w:bCs/>
          <w:i/>
          <w:iCs/>
          <w:sz w:val="26"/>
          <w:szCs w:val="26"/>
          <w:lang w:val="en-CA" w:eastAsia="en-CA"/>
        </w:rPr>
        <w:t>CD1</w:t>
      </w:r>
      <w:r w:rsidRPr="007456B2">
        <w:rPr>
          <w:rFonts w:ascii="Century Gothic" w:hAnsi="Century Gothic"/>
          <w:b/>
          <w:bCs/>
          <w:i/>
          <w:iCs/>
          <w:sz w:val="26"/>
          <w:szCs w:val="26"/>
          <w:lang w:val="en-CA" w:eastAsia="en-CA"/>
        </w:rPr>
        <w:t>:</w:t>
      </w:r>
      <w:r w:rsidRPr="007456B2">
        <w:rPr>
          <w:rFonts w:ascii="Century Gothic" w:hAnsi="Century Gothic"/>
          <w:b/>
          <w:bCs/>
          <w:i/>
          <w:iCs/>
          <w:sz w:val="26"/>
          <w:szCs w:val="26"/>
          <w:lang w:val="en-CA" w:eastAsia="en-CA"/>
        </w:rPr>
        <w:tab/>
      </w:r>
      <w:r w:rsidR="007A1C3F" w:rsidRPr="007A1C3F">
        <w:rPr>
          <w:rFonts w:ascii="Century Gothic" w:hAnsi="Century Gothic"/>
          <w:b/>
          <w:bCs/>
          <w:i/>
          <w:iCs/>
          <w:sz w:val="26"/>
          <w:szCs w:val="26"/>
          <w:lang w:eastAsia="en-CA"/>
        </w:rPr>
        <w:t>Assess the implications of human actions on the local and global climate and the sustainability of ecosystems.</w:t>
      </w:r>
      <w:r w:rsidRPr="007456B2">
        <w:rPr>
          <w:rFonts w:ascii="Century Gothic" w:hAnsi="Century Gothic"/>
          <w:b/>
          <w:bCs/>
          <w:i/>
          <w:iCs/>
          <w:sz w:val="26"/>
          <w:szCs w:val="26"/>
          <w:lang w:val="en-CA" w:eastAsia="en-CA"/>
        </w:rPr>
        <w:t xml:space="preserve"> </w:t>
      </w:r>
    </w:p>
    <w:p w:rsidR="007A1C3F" w:rsidRPr="00FF7B70" w:rsidRDefault="007A1C3F" w:rsidP="00CB4BAB">
      <w:pPr>
        <w:pStyle w:val="ListParagraph"/>
        <w:numPr>
          <w:ilvl w:val="0"/>
          <w:numId w:val="118"/>
        </w:numPr>
        <w:spacing w:after="120"/>
        <w:ind w:left="993" w:right="-30"/>
        <w:jc w:val="both"/>
        <w:rPr>
          <w:rFonts w:ascii="Century Gothic" w:hAnsi="Century Gothic"/>
          <w:szCs w:val="21"/>
        </w:rPr>
      </w:pPr>
      <w:r w:rsidRPr="00FF7B70">
        <w:rPr>
          <w:rFonts w:ascii="Century Gothic" w:hAnsi="Century Gothic"/>
          <w:szCs w:val="21"/>
        </w:rPr>
        <w:t>Pose questions or problems relating to the effects of human actions on global climate change and the sustainability of ecosystems that arise from personal research.</w:t>
      </w:r>
    </w:p>
    <w:p w:rsidR="007A1C3F"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Reflect upon your personal view of humanity’s relationship with the environment.</w:t>
      </w:r>
    </w:p>
    <w:p w:rsidR="007A1C3F"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Research how people from Aboriginal and other cultures view relationships between living organisms and their ecosystems, and the role of humans in those relationships.</w:t>
      </w:r>
    </w:p>
    <w:p w:rsidR="007A1C3F"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Examine the positions of First Nations and government agencies responsible for the stewardship and management of resources, including the duty to consult.     Evaluate changes in the scientific worldview of sustainability and human’s responsibility to protect ecosystems, considering key milestones and publications such as Our Common Future, Rio Declaration on Environment and Development, Agenda 21, Convention on Biological Diversity and the Bonn Declaration.</w:t>
      </w:r>
    </w:p>
    <w:p w:rsidR="00FF7B70"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Discuss why it is important to consider economic, social justice and environmental perspectives when examining sustainability.</w:t>
      </w:r>
    </w:p>
    <w:p w:rsidR="00FF7B70"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Select, integrate and analyze the validity of information from various human, print and electronic sources (e.g., government publications, community resources and personally collected data), with respect to sustainability, sustainable development and education for sustainable development.</w:t>
      </w:r>
    </w:p>
    <w:p w:rsidR="00FF7B70"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Provide examples of human actions that have contributed to the a</w:t>
      </w:r>
      <w:r w:rsidR="00FF7B70" w:rsidRPr="00FF7B70">
        <w:rPr>
          <w:rFonts w:ascii="Century Gothic" w:hAnsi="Century Gothic"/>
          <w:szCs w:val="21"/>
        </w:rPr>
        <w:t>nthropogenic greenhouse effect.</w:t>
      </w:r>
    </w:p>
    <w:p w:rsidR="00FF7B70"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Research how scientists examine changes to the key indicators of climate change (e.g., CO</w:t>
      </w:r>
      <w:r w:rsidRPr="00FF7B70">
        <w:rPr>
          <w:rFonts w:ascii="Century Gothic" w:hAnsi="Century Gothic"/>
          <w:szCs w:val="21"/>
          <w:vertAlign w:val="subscript"/>
        </w:rPr>
        <w:t>2</w:t>
      </w:r>
      <w:r w:rsidRPr="00FF7B70">
        <w:rPr>
          <w:rFonts w:ascii="Century Gothic" w:hAnsi="Century Gothic"/>
          <w:szCs w:val="21"/>
        </w:rPr>
        <w:t xml:space="preserve"> concentration, global surface temperature, Arctic sea ice area, land ice mass and sea level) to support the scientific understanding of climate change</w:t>
      </w:r>
      <w:r w:rsidR="00FF7B70" w:rsidRPr="00FF7B70">
        <w:rPr>
          <w:rFonts w:ascii="Century Gothic" w:hAnsi="Century Gothic"/>
          <w:szCs w:val="21"/>
        </w:rPr>
        <w:t>.</w:t>
      </w:r>
    </w:p>
    <w:p w:rsidR="00FF7B70"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Reflect upon individual and societal behavioural and lifestyle choices that can help to minimize anthropogenic sources of global climate change</w:t>
      </w:r>
      <w:r w:rsidR="00FF7B70" w:rsidRPr="00FF7B70">
        <w:rPr>
          <w:rFonts w:ascii="Century Gothic" w:hAnsi="Century Gothic"/>
          <w:szCs w:val="21"/>
        </w:rPr>
        <w:t>.</w:t>
      </w:r>
    </w:p>
    <w:p w:rsidR="00FF7B70" w:rsidRPr="00FF7B70" w:rsidRDefault="007A1C3F" w:rsidP="00CB4BAB">
      <w:pPr>
        <w:pStyle w:val="ListParagraph"/>
        <w:numPr>
          <w:ilvl w:val="0"/>
          <w:numId w:val="118"/>
        </w:numPr>
        <w:spacing w:before="360" w:after="120"/>
        <w:ind w:left="993" w:right="-30"/>
        <w:jc w:val="both"/>
        <w:rPr>
          <w:rFonts w:ascii="Century Gothic" w:hAnsi="Century Gothic"/>
          <w:szCs w:val="21"/>
        </w:rPr>
      </w:pPr>
      <w:r w:rsidRPr="00FF7B70">
        <w:rPr>
          <w:rFonts w:ascii="Century Gothic" w:hAnsi="Century Gothic"/>
          <w:szCs w:val="21"/>
        </w:rPr>
        <w:t>Develop, present and defend a position or course of action based on personal research related to mitigating the effects of global or local climate change or to enhancing the sustainability of an ecosystem, taking into account hu</w:t>
      </w:r>
      <w:r w:rsidR="00FF7B70" w:rsidRPr="00FF7B70">
        <w:rPr>
          <w:rFonts w:ascii="Century Gothic" w:hAnsi="Century Gothic"/>
          <w:szCs w:val="21"/>
        </w:rPr>
        <w:t>man and environmental needs.</w:t>
      </w:r>
    </w:p>
    <w:p w:rsidR="007A1C3F" w:rsidRPr="00FF7B70" w:rsidRDefault="007A1C3F" w:rsidP="00CB4BAB">
      <w:pPr>
        <w:pStyle w:val="ListParagraph"/>
        <w:numPr>
          <w:ilvl w:val="0"/>
          <w:numId w:val="118"/>
        </w:numPr>
        <w:spacing w:before="360" w:after="240"/>
        <w:ind w:left="993" w:right="-30"/>
        <w:jc w:val="both"/>
        <w:rPr>
          <w:rFonts w:ascii="Century Gothic" w:hAnsi="Century Gothic"/>
          <w:szCs w:val="21"/>
        </w:rPr>
      </w:pPr>
      <w:r w:rsidRPr="00FF7B70">
        <w:rPr>
          <w:rFonts w:ascii="Century Gothic" w:hAnsi="Century Gothic"/>
          <w:szCs w:val="21"/>
        </w:rPr>
        <w:t>Assess the current and potential future effects of ongoing changes to Earth’s climate systems on the people and the environment in Saskatchewan and Canada’s Arctic region.</w:t>
      </w:r>
    </w:p>
    <w:p w:rsidR="007456B2" w:rsidRPr="007456B2" w:rsidRDefault="007A1C3F" w:rsidP="004749C2">
      <w:pPr>
        <w:spacing w:after="120"/>
        <w:ind w:left="720" w:right="-30" w:hanging="720"/>
        <w:jc w:val="both"/>
        <w:rPr>
          <w:rFonts w:ascii="Century Gothic" w:hAnsi="Century Gothic"/>
          <w:b/>
          <w:bCs/>
          <w:i/>
          <w:iCs/>
          <w:sz w:val="26"/>
          <w:szCs w:val="26"/>
          <w:lang w:val="en-CA" w:eastAsia="en-CA"/>
        </w:rPr>
      </w:pPr>
      <w:r>
        <w:rPr>
          <w:rFonts w:ascii="Century Gothic" w:hAnsi="Century Gothic"/>
          <w:b/>
          <w:bCs/>
          <w:i/>
          <w:iCs/>
          <w:sz w:val="26"/>
          <w:szCs w:val="26"/>
          <w:lang w:val="en-CA" w:eastAsia="en-CA"/>
        </w:rPr>
        <w:t>CD2</w:t>
      </w:r>
      <w:r w:rsidR="007456B2" w:rsidRPr="007456B2">
        <w:rPr>
          <w:rFonts w:ascii="Century Gothic" w:hAnsi="Century Gothic"/>
          <w:b/>
          <w:bCs/>
          <w:i/>
          <w:iCs/>
          <w:sz w:val="26"/>
          <w:szCs w:val="26"/>
          <w:lang w:val="en-CA" w:eastAsia="en-CA"/>
        </w:rPr>
        <w:t>:</w:t>
      </w:r>
      <w:r w:rsidR="007456B2" w:rsidRPr="007456B2">
        <w:rPr>
          <w:rFonts w:ascii="Century Gothic" w:hAnsi="Century Gothic"/>
          <w:b/>
          <w:bCs/>
          <w:i/>
          <w:iCs/>
          <w:sz w:val="26"/>
          <w:szCs w:val="26"/>
          <w:lang w:val="en-CA" w:eastAsia="en-CA"/>
        </w:rPr>
        <w:tab/>
      </w:r>
      <w:r w:rsidRPr="007A1C3F">
        <w:rPr>
          <w:rFonts w:ascii="Century Gothic" w:hAnsi="Century Gothic"/>
          <w:b/>
          <w:bCs/>
          <w:i/>
          <w:iCs/>
          <w:sz w:val="26"/>
          <w:szCs w:val="26"/>
          <w:lang w:eastAsia="en-CA"/>
        </w:rPr>
        <w:t>Investigate factors that influence Earth’s climate system, including the role of the natural greenhouse effect.</w:t>
      </w:r>
    </w:p>
    <w:p w:rsidR="00FF7B70" w:rsidRP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Differentiate between weather and climate, and the</w:t>
      </w:r>
      <w:r w:rsidR="00FF7B70" w:rsidRPr="00FF7B70">
        <w:rPr>
          <w:rFonts w:ascii="Century Gothic" w:hAnsi="Century Gothic"/>
          <w:szCs w:val="21"/>
        </w:rPr>
        <w:t xml:space="preserve"> impacts of each on daily life.</w:t>
      </w:r>
    </w:p>
    <w:p w:rsidR="00FF7B70" w:rsidRP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Understand that Earth’s climate system results from the exchange of thermal energy and moisture between the sun, ice sheets, oceans, solid earth and the biosph</w:t>
      </w:r>
      <w:r w:rsidR="00FF7B70" w:rsidRPr="00FF7B70">
        <w:rPr>
          <w:rFonts w:ascii="Century Gothic" w:hAnsi="Century Gothic"/>
          <w:szCs w:val="21"/>
        </w:rPr>
        <w:t>ere over a range of timescales.</w:t>
      </w:r>
    </w:p>
    <w:p w:rsidR="00FF7B70" w:rsidRP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Investigate how Earth’s axial tilt, rotation and revolution around the sun cause uneven heating of Earth’s surface, resulting in global convection currents, the Coriolis effect, jet streams, thermohaline circulation o</w:t>
      </w:r>
      <w:r w:rsidR="00FF7B70" w:rsidRPr="00FF7B70">
        <w:rPr>
          <w:rFonts w:ascii="Century Gothic" w:hAnsi="Century Gothic"/>
          <w:szCs w:val="21"/>
        </w:rPr>
        <w:t>f the oceans and climate zones.</w:t>
      </w:r>
    </w:p>
    <w:p w:rsid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Hypothesize how energy transfer, weather and climate might be different if Earth had a different axial tilt, diameter, period of rotation and/or period of revolution. Explain how greenhouse gases (e.g., water vapour, carbon dioxid</w:t>
      </w:r>
      <w:r w:rsidR="00FF7B70" w:rsidRPr="00FF7B70">
        <w:rPr>
          <w:rFonts w:ascii="Century Gothic" w:hAnsi="Century Gothic"/>
          <w:szCs w:val="21"/>
        </w:rPr>
        <w:t>e, methane, nitrous oxide,</w:t>
      </w:r>
      <w:r w:rsidR="00FF7B70" w:rsidRPr="00FF7B70">
        <w:rPr>
          <w:rFonts w:ascii="Century Gothic" w:hAnsi="Century Gothic"/>
          <w:i/>
          <w:szCs w:val="21"/>
        </w:rPr>
        <w:t xml:space="preserve"> </w:t>
      </w:r>
      <w:r w:rsidR="00FF7B70" w:rsidRPr="00FF7B70">
        <w:rPr>
          <w:rFonts w:ascii="Century Gothic" w:hAnsi="Century Gothic"/>
          <w:b/>
          <w:i/>
          <w:szCs w:val="21"/>
        </w:rPr>
        <w:t>(cont’d)</w:t>
      </w:r>
    </w:p>
    <w:p w:rsidR="00FF7B70" w:rsidRDefault="00FF7B70" w:rsidP="004749C2">
      <w:pPr>
        <w:ind w:right="-30"/>
        <w:jc w:val="both"/>
        <w:rPr>
          <w:rFonts w:ascii="Century Gothic" w:hAnsi="Century Gothic"/>
          <w:sz w:val="28"/>
          <w:szCs w:val="24"/>
        </w:rPr>
      </w:pPr>
      <w:r>
        <w:rPr>
          <w:rFonts w:ascii="Century Gothic" w:hAnsi="Century Gothic"/>
          <w:sz w:val="28"/>
          <w:szCs w:val="24"/>
        </w:rPr>
        <w:lastRenderedPageBreak/>
        <w:t>Miss Foley</w:t>
      </w:r>
    </w:p>
    <w:p w:rsidR="00FF7B70" w:rsidRPr="00BF282E" w:rsidRDefault="00FF7B70" w:rsidP="004749C2">
      <w:pPr>
        <w:ind w:right="-30"/>
        <w:jc w:val="both"/>
        <w:rPr>
          <w:rFonts w:ascii="Century Gothic" w:hAnsi="Century Gothic"/>
        </w:rPr>
      </w:pPr>
      <w:r>
        <w:rPr>
          <w:rFonts w:ascii="Century Gothic" w:hAnsi="Century Gothic"/>
          <w:sz w:val="32"/>
          <w:szCs w:val="36"/>
        </w:rPr>
        <w:t>Sci10: Climate &amp; Ecosystem</w:t>
      </w:r>
      <w:r>
        <w:rPr>
          <w:rFonts w:ascii="Century Gothic" w:hAnsi="Century Gothic"/>
          <w:sz w:val="32"/>
          <w:szCs w:val="36"/>
        </w:rPr>
        <w:tab/>
      </w:r>
      <w:r>
        <w:rPr>
          <w:rFonts w:ascii="Century Gothic" w:hAnsi="Century Gothic"/>
          <w:sz w:val="32"/>
          <w:szCs w:val="36"/>
        </w:rPr>
        <w:tab/>
        <w:t xml:space="preserve">     </w:t>
      </w:r>
      <w:r>
        <w:rPr>
          <w:rFonts w:ascii="Century Gothic" w:hAnsi="Century Gothic"/>
          <w:b/>
          <w:sz w:val="36"/>
          <w:szCs w:val="36"/>
        </w:rPr>
        <w:t>Outcomes &amp; Indicators</w:t>
      </w:r>
    </w:p>
    <w:p w:rsidR="00FF7B70" w:rsidRPr="00D450B2" w:rsidRDefault="00D811B7" w:rsidP="004749C2">
      <w:pPr>
        <w:ind w:right="-30"/>
        <w:jc w:val="both"/>
        <w:rPr>
          <w:rFonts w:ascii="Verdana" w:hAnsi="Verdana"/>
          <w:sz w:val="18"/>
        </w:rPr>
      </w:pPr>
      <w:r>
        <w:rPr>
          <w:noProof/>
        </w:rPr>
        <w:pict>
          <v:line id="_x0000_s1313" style="position:absolute;left:0;text-align:left;z-index:25182412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zls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Zg1SK&#10;dCDSViiOslic3rgCYiq1syE9elYvZqvpd4eUrlqiDjySfL0YuJeFciZvroSNM/DEvv+iGcSQo9ex&#10;UufGdgESaoDOUZDLXRB+9ojC4SydL2ZT0I0OvoQUw0Vjnf/MdYeCUWIJpCMwOW2dD0RIMYSEd5Te&#10;CCmj3lKhvsSL6WQaLzgtBQvOEObsYV9Ji04kdEz8YlbgeQyz+qhYBGs5Yeub7YmQVxselyrgQSpA&#10;52ZdW+LHIl2s5+t5Psons/UoT+t69GlT5aPZJvs4rT/UVVVnPwO1LC9awRhXgd3Qnln+d/LfBuXa&#10;WPcGvZcheYse6wVkh38kHbUM8oV5csVes8vODh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OCs5&#10;bBUCAAArBAAADgAAAAAAAAAAAAAAAAAuAgAAZHJzL2Uyb0RvYy54bWxQSwECLQAUAAYACAAAACEA&#10;Jt/qeNoAAAAGAQAADwAAAAAAAAAAAAAAAABvBAAAZHJzL2Rvd25yZXYueG1sUEsFBgAAAAAEAAQA&#10;8wAAAHYFAAAAAA==&#10;"/>
        </w:pict>
      </w:r>
    </w:p>
    <w:p w:rsidR="00FF7B70" w:rsidRPr="00FF7B70" w:rsidRDefault="00FF7B70" w:rsidP="004749C2">
      <w:pPr>
        <w:ind w:right="-30"/>
        <w:jc w:val="both"/>
        <w:rPr>
          <w:rFonts w:ascii="Century Gothic" w:hAnsi="Century Gothic"/>
          <w:b/>
          <w:szCs w:val="21"/>
        </w:rPr>
      </w:pPr>
      <w:r w:rsidRPr="00FF7B70">
        <w:rPr>
          <w:rFonts w:ascii="Century Gothic" w:hAnsi="Century Gothic"/>
          <w:b/>
          <w:sz w:val="22"/>
          <w:szCs w:val="21"/>
        </w:rPr>
        <w:t>(CD2 cont’d)</w:t>
      </w:r>
    </w:p>
    <w:p w:rsidR="00FF7B70" w:rsidRPr="00FF7B70" w:rsidRDefault="00FF7B70" w:rsidP="004749C2">
      <w:pPr>
        <w:ind w:left="993" w:right="-30"/>
        <w:jc w:val="both"/>
        <w:rPr>
          <w:rFonts w:ascii="Century Gothic" w:hAnsi="Century Gothic"/>
          <w:szCs w:val="21"/>
        </w:rPr>
      </w:pPr>
      <w:r w:rsidRPr="00FF7B70">
        <w:rPr>
          <w:rFonts w:ascii="Century Gothic" w:hAnsi="Century Gothic"/>
          <w:szCs w:val="21"/>
        </w:rPr>
        <w:t xml:space="preserve">sulfur </w:t>
      </w:r>
      <w:r w:rsidR="007A1C3F" w:rsidRPr="00FF7B70">
        <w:rPr>
          <w:rFonts w:ascii="Century Gothic" w:hAnsi="Century Gothic"/>
          <w:szCs w:val="21"/>
        </w:rPr>
        <w:t xml:space="preserve">dioxide and ozone), particles, clouds and surface albedo affect the amount of solar energy absorbed and re-radiated </w:t>
      </w:r>
      <w:r w:rsidRPr="00FF7B70">
        <w:rPr>
          <w:rFonts w:ascii="Century Gothic" w:hAnsi="Century Gothic"/>
          <w:szCs w:val="21"/>
        </w:rPr>
        <w:t xml:space="preserve">at various locations on Earth. </w:t>
      </w:r>
    </w:p>
    <w:p w:rsidR="00FF7B70" w:rsidRDefault="00FF7B70" w:rsidP="00CB4BAB">
      <w:pPr>
        <w:pStyle w:val="ListParagraph"/>
        <w:numPr>
          <w:ilvl w:val="0"/>
          <w:numId w:val="118"/>
        </w:numPr>
        <w:ind w:left="993" w:right="-30"/>
        <w:jc w:val="both"/>
        <w:rPr>
          <w:rFonts w:ascii="Century Gothic" w:hAnsi="Century Gothic"/>
          <w:szCs w:val="21"/>
        </w:rPr>
      </w:pPr>
      <w:r>
        <w:rPr>
          <w:rFonts w:ascii="Century Gothic" w:hAnsi="Century Gothic"/>
          <w:szCs w:val="21"/>
        </w:rPr>
        <w:t>E</w:t>
      </w:r>
      <w:r w:rsidR="007A1C3F" w:rsidRPr="00FF7B70">
        <w:rPr>
          <w:rFonts w:ascii="Century Gothic" w:hAnsi="Century Gothic"/>
          <w:szCs w:val="21"/>
        </w:rPr>
        <w:t xml:space="preserve">xplain the role of natural sources (e.g., volcanoes, fire, evaporation and living organisms) of the primary greenhouse gases in Earth’s atmosphere and how they contribute to the </w:t>
      </w:r>
      <w:r>
        <w:rPr>
          <w:rFonts w:ascii="Century Gothic" w:hAnsi="Century Gothic"/>
          <w:szCs w:val="21"/>
        </w:rPr>
        <w:t>natural greenhouse effect.</w:t>
      </w:r>
    </w:p>
    <w:p w:rsid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Design, construct and evaluate the effectiveness of a model used to illustrate the natural greenhouse effect, the reflectivity of Earth’s surface or the relationship between Earth</w:t>
      </w:r>
      <w:r w:rsidR="00FF7B70">
        <w:rPr>
          <w:rFonts w:ascii="Century Gothic" w:hAnsi="Century Gothic"/>
          <w:szCs w:val="21"/>
        </w:rPr>
        <w:t>’s axial tilt and the seasons.</w:t>
      </w:r>
    </w:p>
    <w:p w:rsid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Investigate, through laboratory activities or simulations, heat transfer in air and water, including heat involved in phase changes</w:t>
      </w:r>
      <w:r w:rsidR="00FF7B70">
        <w:rPr>
          <w:rFonts w:ascii="Century Gothic" w:hAnsi="Century Gothic"/>
          <w:szCs w:val="21"/>
        </w:rPr>
        <w:t>.</w:t>
      </w:r>
    </w:p>
    <w:p w:rsid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Examine how interactions between heat, pressure and the Coriolis Effect result in global wind patterns, ocean currents, jet streams and severe weather (e.g., hurricanes, tornadoes, blizzards a</w:t>
      </w:r>
      <w:r w:rsidR="00FF7B70">
        <w:rPr>
          <w:rFonts w:ascii="Century Gothic" w:hAnsi="Century Gothic"/>
          <w:szCs w:val="21"/>
        </w:rPr>
        <w:t>nd thunderstorms).</w:t>
      </w:r>
    </w:p>
    <w:p w:rsid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 xml:space="preserve">Analyze weather and atmospheric data to identify patterns in temperature and atmospheric pressure, and changes in those patterns locally, </w:t>
      </w:r>
      <w:r w:rsidR="00FF7B70">
        <w:rPr>
          <w:rFonts w:ascii="Century Gothic" w:hAnsi="Century Gothic"/>
          <w:szCs w:val="21"/>
        </w:rPr>
        <w:t>regionally and globally.</w:t>
      </w:r>
    </w:p>
    <w:p w:rsidR="00FF7B70"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Provide examples of positive and negative feedback mechanisms in Earth</w:t>
      </w:r>
      <w:r w:rsidR="00FF7B70">
        <w:rPr>
          <w:rFonts w:ascii="Century Gothic" w:hAnsi="Century Gothic"/>
          <w:szCs w:val="21"/>
        </w:rPr>
        <w:t>’s climate system.</w:t>
      </w:r>
    </w:p>
    <w:p w:rsidR="007A1C3F" w:rsidRDefault="007A1C3F" w:rsidP="00CB4BAB">
      <w:pPr>
        <w:pStyle w:val="ListParagraph"/>
        <w:numPr>
          <w:ilvl w:val="0"/>
          <w:numId w:val="118"/>
        </w:numPr>
        <w:ind w:left="993" w:right="-30"/>
        <w:jc w:val="both"/>
        <w:rPr>
          <w:rFonts w:ascii="Century Gothic" w:hAnsi="Century Gothic"/>
          <w:szCs w:val="21"/>
        </w:rPr>
      </w:pPr>
      <w:r w:rsidRPr="00FF7B70">
        <w:rPr>
          <w:rFonts w:ascii="Century Gothic" w:hAnsi="Century Gothic"/>
          <w:szCs w:val="21"/>
        </w:rPr>
        <w:t>Provide examples to show how scientific understanding may be refined in light of new evidence.</w:t>
      </w:r>
    </w:p>
    <w:p w:rsidR="00FF7B70" w:rsidRPr="00FF7B70" w:rsidRDefault="00FF7B70" w:rsidP="004749C2">
      <w:pPr>
        <w:ind w:right="-30"/>
        <w:jc w:val="both"/>
        <w:rPr>
          <w:rFonts w:ascii="Century Gothic" w:hAnsi="Century Gothic"/>
          <w:szCs w:val="21"/>
        </w:rPr>
      </w:pPr>
    </w:p>
    <w:p w:rsidR="007A1C3F" w:rsidRDefault="007A1C3F" w:rsidP="004749C2">
      <w:pPr>
        <w:spacing w:after="60"/>
        <w:ind w:left="720" w:right="-30" w:hanging="720"/>
        <w:jc w:val="both"/>
        <w:outlineLvl w:val="3"/>
        <w:rPr>
          <w:rFonts w:ascii="Century Gothic" w:hAnsi="Century Gothic"/>
          <w:b/>
          <w:bCs/>
          <w:i/>
          <w:iCs/>
          <w:sz w:val="26"/>
          <w:szCs w:val="26"/>
          <w:lang w:eastAsia="en-CA"/>
        </w:rPr>
      </w:pPr>
      <w:r w:rsidRPr="007456B2">
        <w:rPr>
          <w:rFonts w:ascii="Century Gothic" w:hAnsi="Century Gothic"/>
          <w:b/>
          <w:bCs/>
          <w:i/>
          <w:iCs/>
          <w:sz w:val="26"/>
          <w:szCs w:val="26"/>
          <w:lang w:val="en-CA" w:eastAsia="en-CA"/>
        </w:rPr>
        <w:t>CD3:</w:t>
      </w:r>
      <w:r w:rsidRPr="007456B2">
        <w:rPr>
          <w:rFonts w:ascii="Century Gothic" w:hAnsi="Century Gothic"/>
          <w:b/>
          <w:bCs/>
          <w:i/>
          <w:iCs/>
          <w:sz w:val="26"/>
          <w:szCs w:val="26"/>
          <w:lang w:val="en-CA" w:eastAsia="en-CA"/>
        </w:rPr>
        <w:tab/>
      </w:r>
      <w:r w:rsidRPr="007A1C3F">
        <w:rPr>
          <w:rFonts w:ascii="Century Gothic" w:hAnsi="Century Gothic"/>
          <w:b/>
          <w:bCs/>
          <w:i/>
          <w:iCs/>
          <w:sz w:val="26"/>
          <w:szCs w:val="26"/>
          <w:lang w:eastAsia="en-CA"/>
        </w:rPr>
        <w:t>Examine biodiversity through the analysis of interactions among populations within communities.</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Discuss the importance of biodiversit</w:t>
      </w:r>
      <w:r w:rsidR="00FF7B70">
        <w:rPr>
          <w:rFonts w:ascii="Century Gothic" w:hAnsi="Century Gothic"/>
          <w:szCs w:val="21"/>
        </w:rPr>
        <w:t>y and maintaining biodiversity.</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Understand that scientists describe biomes as resulting from the interaction of biotic and abiotic factors such as temperature, precipitation, insolation, lat</w:t>
      </w:r>
      <w:r w:rsidR="00FF7B70">
        <w:rPr>
          <w:rFonts w:ascii="Century Gothic" w:hAnsi="Century Gothic"/>
          <w:szCs w:val="21"/>
        </w:rPr>
        <w:t>itude, altitude and geography.</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Compare the biodiversity and climatic characteristics of s</w:t>
      </w:r>
      <w:r w:rsidR="00FF7B70">
        <w:rPr>
          <w:rFonts w:ascii="Century Gothic" w:hAnsi="Century Gothic"/>
          <w:szCs w:val="21"/>
        </w:rPr>
        <w:t>everal of Earth’s major biomes.</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Estimate the abundance of organisms in a local ecosystem using random (e.g., quadrat), systematic (e.g., line transect and belt transect) and/or stra</w:t>
      </w:r>
      <w:r w:rsidR="00FF7B70">
        <w:rPr>
          <w:rFonts w:ascii="Century Gothic" w:hAnsi="Century Gothic"/>
          <w:szCs w:val="21"/>
        </w:rPr>
        <w:t>tified sampling techniques.</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Determine the population density, percentage frequency and/or percentage cover of one or more organisms in an ecosystem using primary or se</w:t>
      </w:r>
      <w:r w:rsidR="00FF7B70">
        <w:rPr>
          <w:rFonts w:ascii="Century Gothic" w:hAnsi="Century Gothic"/>
          <w:szCs w:val="21"/>
        </w:rPr>
        <w:t>condary population data.</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Discuss ethical and cultural perspectives related to studying biotic components of ecosystems, including the potential benefits and consequences of technologies (e.g., radio collar) and techniques (e.g., mark and recapture) used to collect data. Examine ways in which scientists collaborate with Elders, knowledge keepers and other community members to gather and interpret data related to biotic components of ecosyst</w:t>
      </w:r>
      <w:r w:rsidR="00FF7B70">
        <w:rPr>
          <w:rFonts w:ascii="Century Gothic" w:hAnsi="Century Gothic"/>
          <w:szCs w:val="21"/>
        </w:rPr>
        <w:t>ems.</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Construct and/or interpret graphs of population dynamics of humans and other species to determine populat</w:t>
      </w:r>
      <w:r w:rsidR="00FF7B70">
        <w:rPr>
          <w:rFonts w:ascii="Century Gothic" w:hAnsi="Century Gothic"/>
          <w:szCs w:val="21"/>
        </w:rPr>
        <w:t>ion trends within an ecosystem.</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 xml:space="preserve">Investigate various ways in which natural populations attempt to maintain equilibrium, and relate this equilibrium to the resource limits of an ecosystem with reference to concepts such as carrying capacity, natality, mortality, immigration and emigration. </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Examine the relationship between the biodiversity of an ecosystem, its primary productivity and ecological resilience.</w:t>
      </w:r>
    </w:p>
    <w:p w:rsid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Examine how factors such as invasive species, habitat loss and climate change affect biodiversity within an ecosystem, and can result in species becoming at-risk (i.e., vulnerable, threatened and extirpated)</w:t>
      </w:r>
      <w:r w:rsidR="00FF7B70">
        <w:rPr>
          <w:rFonts w:ascii="Century Gothic" w:hAnsi="Century Gothic"/>
          <w:szCs w:val="21"/>
        </w:rPr>
        <w:t>.</w:t>
      </w:r>
    </w:p>
    <w:p w:rsidR="007A1C3F" w:rsidRPr="00FF7B70" w:rsidRDefault="007A1C3F" w:rsidP="00CB4BAB">
      <w:pPr>
        <w:pStyle w:val="ListParagraph"/>
        <w:numPr>
          <w:ilvl w:val="0"/>
          <w:numId w:val="118"/>
        </w:numPr>
        <w:spacing w:after="360"/>
        <w:ind w:left="993" w:right="-30"/>
        <w:jc w:val="both"/>
        <w:outlineLvl w:val="3"/>
        <w:rPr>
          <w:rFonts w:ascii="Century Gothic" w:hAnsi="Century Gothic"/>
          <w:szCs w:val="21"/>
        </w:rPr>
      </w:pPr>
      <w:r w:rsidRPr="00FF7B70">
        <w:rPr>
          <w:rFonts w:ascii="Century Gothic" w:hAnsi="Century Gothic"/>
          <w:szCs w:val="21"/>
        </w:rPr>
        <w:t>Analyze how the bioaccumulation and bio</w:t>
      </w:r>
      <w:r w:rsidR="00FF7B70">
        <w:rPr>
          <w:rFonts w:ascii="Century Gothic" w:hAnsi="Century Gothic"/>
          <w:szCs w:val="21"/>
        </w:rPr>
        <w:t>-</w:t>
      </w:r>
      <w:r w:rsidRPr="00FF7B70">
        <w:rPr>
          <w:rFonts w:ascii="Century Gothic" w:hAnsi="Century Gothic"/>
          <w:szCs w:val="21"/>
        </w:rPr>
        <w:t>magnification of human-made substances can affect the viability and biodiversity of organisms and populations in an ecosystem.</w:t>
      </w:r>
    </w:p>
    <w:p w:rsidR="004749C2" w:rsidRDefault="004749C2" w:rsidP="004749C2">
      <w:pPr>
        <w:ind w:right="-30"/>
        <w:rPr>
          <w:rFonts w:ascii="Century Gothic" w:hAnsi="Century Gothic"/>
          <w:sz w:val="28"/>
          <w:szCs w:val="24"/>
        </w:rPr>
      </w:pPr>
      <w:r>
        <w:rPr>
          <w:rFonts w:ascii="Century Gothic" w:hAnsi="Century Gothic"/>
          <w:sz w:val="28"/>
          <w:szCs w:val="24"/>
        </w:rPr>
        <w:lastRenderedPageBreak/>
        <w:t>Miss Foley</w:t>
      </w:r>
    </w:p>
    <w:p w:rsidR="004749C2" w:rsidRPr="00BF282E" w:rsidRDefault="004749C2" w:rsidP="004749C2">
      <w:pPr>
        <w:ind w:right="-30"/>
        <w:rPr>
          <w:rFonts w:ascii="Century Gothic" w:hAnsi="Century Gothic"/>
        </w:rPr>
      </w:pPr>
      <w:r>
        <w:rPr>
          <w:rFonts w:ascii="Century Gothic" w:hAnsi="Century Gothic"/>
          <w:sz w:val="32"/>
          <w:szCs w:val="36"/>
        </w:rPr>
        <w:t>Sci10: Climate &amp; Ecosystem</w:t>
      </w:r>
      <w:r>
        <w:rPr>
          <w:rFonts w:ascii="Century Gothic" w:hAnsi="Century Gothic"/>
          <w:sz w:val="32"/>
          <w:szCs w:val="36"/>
        </w:rPr>
        <w:tab/>
      </w:r>
      <w:r>
        <w:rPr>
          <w:rFonts w:ascii="Century Gothic" w:hAnsi="Century Gothic"/>
          <w:sz w:val="32"/>
          <w:szCs w:val="36"/>
        </w:rPr>
        <w:tab/>
        <w:t xml:space="preserve">     </w:t>
      </w:r>
      <w:r>
        <w:rPr>
          <w:rFonts w:ascii="Century Gothic" w:hAnsi="Century Gothic"/>
          <w:b/>
          <w:sz w:val="36"/>
          <w:szCs w:val="36"/>
        </w:rPr>
        <w:t>Outcomes &amp; Indicators</w:t>
      </w:r>
    </w:p>
    <w:p w:rsidR="004749C2" w:rsidRPr="00D450B2" w:rsidRDefault="00D811B7" w:rsidP="004749C2">
      <w:pPr>
        <w:ind w:right="-30"/>
        <w:rPr>
          <w:rFonts w:ascii="Verdana" w:hAnsi="Verdana"/>
          <w:sz w:val="18"/>
        </w:rPr>
      </w:pPr>
      <w:r>
        <w:rPr>
          <w:noProof/>
        </w:rPr>
        <w:pict>
          <v:line id="_x0000_s1314" style="position:absolute;z-index:25182515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zls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Zg1SK&#10;dCDSViiOslic3rgCYiq1syE9elYvZqvpd4eUrlqiDjySfL0YuJeFciZvroSNM/DEvv+iGcSQo9ex&#10;UufGdgESaoDOUZDLXRB+9ojC4SydL2ZT0I0OvoQUw0Vjnf/MdYeCUWIJpCMwOW2dD0RIMYSEd5Te&#10;CCmj3lKhvsSL6WQaLzgtBQvOEObsYV9Ji04kdEz8YlbgeQyz+qhYBGs5Yeub7YmQVxselyrgQSpA&#10;52ZdW+LHIl2s5+t5Psons/UoT+t69GlT5aPZJvs4rT/UVVVnPwO1LC9awRhXgd3Qnln+d/LfBuXa&#10;WPcGvZcheYse6wVkh38kHbUM8oV5csVes8vODh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OCs5&#10;bBUCAAArBAAADgAAAAAAAAAAAAAAAAAuAgAAZHJzL2Uyb0RvYy54bWxQSwECLQAUAAYACAAAACEA&#10;Jt/qeNoAAAAGAQAADwAAAAAAAAAAAAAAAABvBAAAZHJzL2Rvd25yZXYueG1sUEsFBgAAAAAEAAQA&#10;8wAAAHYFAAAAAA==&#10;"/>
        </w:pict>
      </w:r>
    </w:p>
    <w:p w:rsidR="004749C2" w:rsidRPr="004749C2" w:rsidRDefault="004749C2" w:rsidP="007A1C3F">
      <w:pPr>
        <w:spacing w:after="120"/>
        <w:ind w:left="720" w:right="-30" w:hanging="720"/>
        <w:jc w:val="both"/>
        <w:outlineLvl w:val="3"/>
        <w:rPr>
          <w:rFonts w:ascii="Century Gothic" w:hAnsi="Century Gothic"/>
          <w:bCs/>
          <w:iCs/>
          <w:szCs w:val="26"/>
          <w:lang w:val="en-CA" w:eastAsia="en-CA"/>
        </w:rPr>
      </w:pPr>
    </w:p>
    <w:p w:rsidR="007A1C3F" w:rsidRDefault="007A1C3F" w:rsidP="004749C2">
      <w:pPr>
        <w:spacing w:after="240"/>
        <w:ind w:left="720" w:right="-30" w:hanging="720"/>
        <w:jc w:val="both"/>
        <w:outlineLvl w:val="3"/>
        <w:rPr>
          <w:rFonts w:ascii="Century Gothic" w:hAnsi="Century Gothic"/>
          <w:b/>
          <w:bCs/>
          <w:i/>
          <w:iCs/>
          <w:sz w:val="26"/>
          <w:szCs w:val="26"/>
          <w:lang w:eastAsia="en-CA"/>
        </w:rPr>
      </w:pPr>
      <w:r>
        <w:rPr>
          <w:rFonts w:ascii="Century Gothic" w:hAnsi="Century Gothic"/>
          <w:b/>
          <w:bCs/>
          <w:i/>
          <w:iCs/>
          <w:sz w:val="26"/>
          <w:szCs w:val="26"/>
          <w:lang w:val="en-CA" w:eastAsia="en-CA"/>
        </w:rPr>
        <w:t>C</w:t>
      </w:r>
      <w:r w:rsidR="004749C2">
        <w:rPr>
          <w:rFonts w:ascii="Century Gothic" w:hAnsi="Century Gothic"/>
          <w:b/>
          <w:bCs/>
          <w:i/>
          <w:iCs/>
          <w:sz w:val="26"/>
          <w:szCs w:val="26"/>
          <w:lang w:val="en-CA" w:eastAsia="en-CA"/>
        </w:rPr>
        <w:t>D4</w:t>
      </w:r>
      <w:r w:rsidRPr="007456B2">
        <w:rPr>
          <w:rFonts w:ascii="Century Gothic" w:hAnsi="Century Gothic"/>
          <w:b/>
          <w:bCs/>
          <w:i/>
          <w:iCs/>
          <w:sz w:val="26"/>
          <w:szCs w:val="26"/>
          <w:lang w:val="en-CA" w:eastAsia="en-CA"/>
        </w:rPr>
        <w:t>:</w:t>
      </w:r>
      <w:r w:rsidRPr="007456B2">
        <w:rPr>
          <w:rFonts w:ascii="Century Gothic" w:hAnsi="Century Gothic"/>
          <w:b/>
          <w:bCs/>
          <w:i/>
          <w:iCs/>
          <w:sz w:val="26"/>
          <w:szCs w:val="26"/>
          <w:lang w:val="en-CA" w:eastAsia="en-CA"/>
        </w:rPr>
        <w:tab/>
      </w:r>
      <w:r w:rsidRPr="007A1C3F">
        <w:rPr>
          <w:rFonts w:ascii="Century Gothic" w:hAnsi="Century Gothic"/>
          <w:b/>
          <w:bCs/>
          <w:i/>
          <w:iCs/>
          <w:sz w:val="26"/>
          <w:szCs w:val="26"/>
          <w:lang w:eastAsia="en-CA"/>
        </w:rPr>
        <w:t>Investigate the role of feedback mechanisms in biogeochemical cycles and in maintaining stability in ecosystems.</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Explain systems in terms of their type (e.g., open, closed and isolated), equilibrium (e.g., dynamic, static, stable and unstable) and their associated feedbacks</w:t>
      </w:r>
      <w:r w:rsidR="00FF7B70" w:rsidRPr="004749C2">
        <w:rPr>
          <w:rFonts w:ascii="Century Gothic" w:hAnsi="Century Gothic"/>
          <w:szCs w:val="21"/>
        </w:rPr>
        <w:t xml:space="preserve"> (e.g., positive and negative).</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 xml:space="preserve">Create a representation of a feedback mechanism that is relevant to a specific biogeochemical (e.g., carbon, nitrogen, phosphorus and water) cycle. </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Explore Indigenous ways of understanding the role of matter and energy in the environment</w:t>
      </w:r>
      <w:r w:rsidR="00FF7B70" w:rsidRPr="004749C2">
        <w:rPr>
          <w:rFonts w:ascii="Century Gothic" w:hAnsi="Century Gothic"/>
          <w:szCs w:val="21"/>
        </w:rPr>
        <w:t>.</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Describe how human actions can affect the cycling of matter and flo</w:t>
      </w:r>
      <w:r w:rsidR="00FF7B70" w:rsidRPr="004749C2">
        <w:rPr>
          <w:rFonts w:ascii="Century Gothic" w:hAnsi="Century Gothic"/>
          <w:szCs w:val="21"/>
        </w:rPr>
        <w:t>w of energy through ecosystems.</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 xml:space="preserve">Examine the role of photosynthesis, respiration and sinks in the cycling of </w:t>
      </w:r>
      <w:r w:rsidR="00FF7B70" w:rsidRPr="004749C2">
        <w:rPr>
          <w:rFonts w:ascii="Century Gothic" w:hAnsi="Century Gothic"/>
          <w:szCs w:val="21"/>
        </w:rPr>
        <w:t>carbon through the environment.</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Design and carry out an investigation to determine the effect of carbon dioxide levels on photosynthesis and/or to determine the effect of nitrogenous-based ferti</w:t>
      </w:r>
      <w:r w:rsidR="00FF7B70" w:rsidRPr="004749C2">
        <w:rPr>
          <w:rFonts w:ascii="Century Gothic" w:hAnsi="Century Gothic"/>
          <w:szCs w:val="21"/>
        </w:rPr>
        <w:t>lizer on plant or algal growth.</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Compare the processes of nitrification and de</w:t>
      </w:r>
      <w:r w:rsidR="00FF7B70" w:rsidRPr="004749C2">
        <w:rPr>
          <w:rFonts w:ascii="Century Gothic" w:hAnsi="Century Gothic"/>
          <w:szCs w:val="21"/>
        </w:rPr>
        <w:t>-</w:t>
      </w:r>
      <w:r w:rsidRPr="004749C2">
        <w:rPr>
          <w:rFonts w:ascii="Century Gothic" w:hAnsi="Century Gothic"/>
          <w:szCs w:val="21"/>
        </w:rPr>
        <w:t xml:space="preserve">nitrification in terrestrial and aquatic </w:t>
      </w:r>
      <w:r w:rsidR="00FF7B70" w:rsidRPr="004749C2">
        <w:rPr>
          <w:rFonts w:ascii="Century Gothic" w:hAnsi="Century Gothic"/>
          <w:szCs w:val="21"/>
        </w:rPr>
        <w:t>ecosystems.</w:t>
      </w:r>
    </w:p>
    <w:p w:rsidR="00FF7B70"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Research the short-term and long-term effects of small-scale and large-scale agricultural practices on the cycling of phosphorus, nitrogen and other nutrients in an ecosystem.</w:t>
      </w:r>
    </w:p>
    <w:p w:rsidR="007A1C3F" w:rsidRPr="004749C2" w:rsidRDefault="007A1C3F" w:rsidP="00CB4BAB">
      <w:pPr>
        <w:pStyle w:val="ListParagraph"/>
        <w:numPr>
          <w:ilvl w:val="0"/>
          <w:numId w:val="118"/>
        </w:numPr>
        <w:ind w:left="993" w:right="-30"/>
        <w:jc w:val="both"/>
        <w:rPr>
          <w:rFonts w:ascii="Century Gothic" w:hAnsi="Century Gothic"/>
          <w:szCs w:val="21"/>
        </w:rPr>
      </w:pPr>
      <w:r w:rsidRPr="004749C2">
        <w:rPr>
          <w:rFonts w:ascii="Century Gothic" w:hAnsi="Century Gothic"/>
          <w:szCs w:val="21"/>
        </w:rPr>
        <w:t>Analyze the interdependence between the water cycle and other biogeochemical cycles.</w:t>
      </w:r>
    </w:p>
    <w:p w:rsidR="007A1C3F" w:rsidRPr="00FF7B70" w:rsidRDefault="007A1C3F">
      <w:pPr>
        <w:rPr>
          <w:rFonts w:ascii="Century Gothic" w:hAnsi="Century Gothic"/>
          <w:szCs w:val="21"/>
        </w:rPr>
      </w:pPr>
      <w:r w:rsidRPr="00FF7B70">
        <w:rPr>
          <w:rFonts w:ascii="Century Gothic" w:hAnsi="Century Gothic"/>
          <w:szCs w:val="21"/>
        </w:rPr>
        <w:br w:type="page"/>
      </w:r>
    </w:p>
    <w:p w:rsidR="004749C2" w:rsidRDefault="004749C2" w:rsidP="004749C2">
      <w:pPr>
        <w:ind w:right="-30"/>
        <w:rPr>
          <w:rFonts w:ascii="Century Gothic" w:hAnsi="Century Gothic"/>
          <w:sz w:val="28"/>
          <w:szCs w:val="24"/>
        </w:rPr>
      </w:pPr>
      <w:r>
        <w:rPr>
          <w:rFonts w:ascii="Century Gothic" w:hAnsi="Century Gothic"/>
          <w:sz w:val="28"/>
          <w:szCs w:val="24"/>
        </w:rPr>
        <w:lastRenderedPageBreak/>
        <w:t>Miss Foley</w:t>
      </w:r>
    </w:p>
    <w:p w:rsidR="004749C2" w:rsidRPr="00BF282E" w:rsidRDefault="004749C2" w:rsidP="004749C2">
      <w:pPr>
        <w:ind w:right="-30"/>
        <w:rPr>
          <w:rFonts w:ascii="Century Gothic" w:hAnsi="Century Gothic"/>
        </w:rPr>
      </w:pPr>
      <w:r>
        <w:rPr>
          <w:rFonts w:ascii="Century Gothic" w:hAnsi="Century Gothic"/>
          <w:sz w:val="32"/>
          <w:szCs w:val="36"/>
        </w:rPr>
        <w:t>Sci10: Climate &amp; Ecosystem</w:t>
      </w:r>
      <w:r>
        <w:rPr>
          <w:rFonts w:ascii="Century Gothic" w:hAnsi="Century Gothic"/>
          <w:sz w:val="32"/>
          <w:szCs w:val="36"/>
        </w:rPr>
        <w:tab/>
      </w:r>
      <w:r>
        <w:rPr>
          <w:rFonts w:ascii="Century Gothic" w:hAnsi="Century Gothic"/>
          <w:sz w:val="32"/>
          <w:szCs w:val="36"/>
        </w:rPr>
        <w:tab/>
        <w:t xml:space="preserve">     </w:t>
      </w:r>
      <w:r>
        <w:rPr>
          <w:rFonts w:ascii="Century Gothic" w:hAnsi="Century Gothic"/>
          <w:b/>
          <w:sz w:val="36"/>
          <w:szCs w:val="36"/>
        </w:rPr>
        <w:t>Outcomes &amp; Indicators</w:t>
      </w:r>
    </w:p>
    <w:p w:rsidR="004749C2" w:rsidRPr="00D450B2" w:rsidRDefault="00D811B7" w:rsidP="004749C2">
      <w:pPr>
        <w:ind w:right="-30"/>
        <w:rPr>
          <w:rFonts w:ascii="Verdana" w:hAnsi="Verdana"/>
          <w:sz w:val="18"/>
        </w:rPr>
      </w:pPr>
      <w:r>
        <w:rPr>
          <w:noProof/>
        </w:rPr>
        <w:pict>
          <v:line id="_x0000_s1315" style="position:absolute;z-index:25182617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zls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yZg1SK&#10;dCDSViiOslic3rgCYiq1syE9elYvZqvpd4eUrlqiDjySfL0YuJeFciZvroSNM/DEvv+iGcSQo9ex&#10;UufGdgESaoDOUZDLXRB+9ojC4SydL2ZT0I0OvoQUw0Vjnf/MdYeCUWIJpCMwOW2dD0RIMYSEd5Te&#10;CCmj3lKhvsSL6WQaLzgtBQvOEObsYV9Ji04kdEz8YlbgeQyz+qhYBGs5Yeub7YmQVxselyrgQSpA&#10;52ZdW+LHIl2s5+t5Psons/UoT+t69GlT5aPZJvs4rT/UVVVnPwO1LC9awRhXgd3Qnln+d/LfBuXa&#10;WPcGvZcheYse6wVkh38kHbUM8oV5csVes8vODh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OCs5&#10;bBUCAAArBAAADgAAAAAAAAAAAAAAAAAuAgAAZHJzL2Uyb0RvYy54bWxQSwECLQAUAAYACAAAACEA&#10;Jt/qeNoAAAAGAQAADwAAAAAAAAAAAAAAAABvBAAAZHJzL2Rvd25yZXYueG1sUEsFBgAAAAAEAAQA&#10;8wAAAHYFAAAAAA==&#10;"/>
        </w:pict>
      </w:r>
    </w:p>
    <w:p w:rsidR="004749C2" w:rsidRDefault="004749C2">
      <w:pPr>
        <w:rPr>
          <w:rFonts w:ascii="Century Gothic" w:hAnsi="Century Gothic"/>
          <w:sz w:val="28"/>
          <w:szCs w:val="24"/>
        </w:rPr>
      </w:pPr>
      <w:r>
        <w:rPr>
          <w:rFonts w:ascii="Century Gothic" w:hAnsi="Century Gothic"/>
          <w:sz w:val="28"/>
          <w:szCs w:val="24"/>
        </w:rPr>
        <w:br w:type="page"/>
      </w:r>
    </w:p>
    <w:p w:rsidR="006E5198" w:rsidRDefault="006E5198" w:rsidP="00777D7E">
      <w:pPr>
        <w:ind w:right="-30"/>
        <w:rPr>
          <w:rFonts w:ascii="Century Gothic" w:hAnsi="Century Gothic"/>
          <w:sz w:val="28"/>
          <w:szCs w:val="24"/>
        </w:rPr>
      </w:pPr>
      <w:r>
        <w:rPr>
          <w:rFonts w:ascii="Century Gothic" w:hAnsi="Century Gothic"/>
          <w:sz w:val="28"/>
          <w:szCs w:val="24"/>
        </w:rPr>
        <w:lastRenderedPageBreak/>
        <w:t>Miss Foley</w:t>
      </w:r>
    </w:p>
    <w:p w:rsidR="006E5198" w:rsidRPr="00BF282E" w:rsidRDefault="006E5198" w:rsidP="00777D7E">
      <w:pPr>
        <w:ind w:right="-30"/>
        <w:rPr>
          <w:rFonts w:ascii="Century Gothic" w:hAnsi="Century Gothic"/>
        </w:rPr>
      </w:pPr>
      <w:r>
        <w:rPr>
          <w:rFonts w:ascii="Century Gothic" w:hAnsi="Century Gothic"/>
          <w:sz w:val="32"/>
          <w:szCs w:val="36"/>
        </w:rPr>
        <w:t>Sci10: Climate &amp; Ecosystem</w:t>
      </w:r>
      <w:r w:rsidR="009F4C0B">
        <w:rPr>
          <w:rFonts w:ascii="Century Gothic" w:hAnsi="Century Gothic"/>
          <w:sz w:val="32"/>
          <w:szCs w:val="36"/>
        </w:rPr>
        <w:t xml:space="preserve"> Dynamics </w:t>
      </w:r>
      <w:r w:rsidR="00777D7E">
        <w:rPr>
          <w:rFonts w:ascii="Century Gothic" w:hAnsi="Century Gothic"/>
          <w:sz w:val="32"/>
          <w:szCs w:val="36"/>
        </w:rPr>
        <w:t xml:space="preserve">   </w:t>
      </w:r>
      <w:r w:rsidR="00777D7E" w:rsidRPr="00777D7E">
        <w:rPr>
          <w:rFonts w:ascii="Century Gothic" w:hAnsi="Century Gothic"/>
          <w:b/>
          <w:color w:val="FF0000"/>
          <w:sz w:val="32"/>
          <w:szCs w:val="36"/>
        </w:rPr>
        <w:t>OLD</w:t>
      </w:r>
      <w:r w:rsidRPr="00777D7E">
        <w:rPr>
          <w:rFonts w:ascii="Century Gothic" w:hAnsi="Century Gothic"/>
          <w:b/>
          <w:color w:val="FF0000"/>
          <w:sz w:val="32"/>
          <w:szCs w:val="36"/>
        </w:rPr>
        <w:t xml:space="preserve">  </w:t>
      </w:r>
      <w:r w:rsidR="00FE7A02">
        <w:rPr>
          <w:rFonts w:ascii="Century Gothic" w:hAnsi="Century Gothic"/>
          <w:sz w:val="32"/>
          <w:szCs w:val="36"/>
        </w:rPr>
        <w:t xml:space="preserve"> </w:t>
      </w:r>
      <w:r>
        <w:rPr>
          <w:rFonts w:ascii="Century Gothic" w:hAnsi="Century Gothic"/>
          <w:b/>
          <w:sz w:val="36"/>
          <w:szCs w:val="36"/>
        </w:rPr>
        <w:t>Key Concepts</w:t>
      </w:r>
    </w:p>
    <w:p w:rsidR="006E5198" w:rsidRPr="00D450B2" w:rsidRDefault="00D811B7" w:rsidP="00777D7E">
      <w:pPr>
        <w:ind w:right="-30"/>
        <w:rPr>
          <w:rFonts w:ascii="Verdana" w:hAnsi="Verdana"/>
          <w:sz w:val="18"/>
        </w:rPr>
      </w:pPr>
      <w:r>
        <w:rPr>
          <w:noProof/>
        </w:rPr>
        <w:pict>
          <v:line id="_x0000_s1316" style="position:absolute;z-index:25176576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nYIFQIAACsEAAAOAAAAZHJzL2Uyb0RvYy54bWysU8GO2jAQvVfqP1i+QxIaKESEVZVAL7SL&#10;tNsPMLZDrDq2ZRsCqvrvHRuC2PZSVc3BGXvGz2/ezCyfzp1EJ26d0KrE2TjFiCuqmVCHEn973Yzm&#10;GDlPFCNSK17iC3f4afX+3bI3BZ/oVkvGLQIQ5YrelLj13hRJ4mjLO+LG2nAFzkbbjnjY2kPCLOkB&#10;vZPJJE1nSa8tM1ZT7hyc1lcnXkX8puHUPzeN4x7JEgM3H1cb131Yk9WSFAdLTCvojQb5BxYdEQoe&#10;vUPVxBN0tOIPqE5Qq51u/JjqLtFNIyiPOUA2WfpbNi8tMTzmAuI4c5fJ/T9Y+vW0s0iwEs8XoI8i&#10;HRRpKxRHWRSnN66AmErtbEiPntWL2Wr63SGlq5aoA48kXy8G7mVBzuTNlbBxBp7Y9180gxhy9Doq&#10;dW5sFyBBA3SOBbncC8LPHlE4nKXzxWwKvOjgS0gxXDTW+c9cdygYJZZAOgKT09b5QIQUQ0h4R+mN&#10;kDLWWyrUl3gxnUzjBaelYMEZwpw97Ctp0YmEjolfzAo8j2FWHxWLYC0nbH2zPRHyasPjUgU8SAXo&#10;3KxrS/xYpIv1fD3PR/lkth7laV2PPm2qfDTbZB+n9Ye6qursZ6CW5UUrGOMqsBvaM8v/rvy3Qbk2&#10;1r1B7zIkb9GjXkB2+EfSsZahfGGeXLHX7LKzQ42hI2PwbXpCyz/uwX6c8dUv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8kZ2&#10;CBUCAAArBAAADgAAAAAAAAAAAAAAAAAuAgAAZHJzL2Uyb0RvYy54bWxQSwECLQAUAAYACAAAACEA&#10;Jt/qeNoAAAAGAQAADwAAAAAAAAAAAAAAAABvBAAAZHJzL2Rvd25yZXYueG1sUEsFBgAAAAAEAAQA&#10;8wAAAHYFAAAAAA==&#10;"/>
        </w:pict>
      </w:r>
    </w:p>
    <w:p w:rsidR="0027033C" w:rsidRPr="0081274C" w:rsidRDefault="007456B2" w:rsidP="00777D7E">
      <w:pPr>
        <w:spacing w:before="120" w:after="120" w:line="276" w:lineRule="auto"/>
        <w:ind w:right="-30"/>
        <w:jc w:val="center"/>
        <w:rPr>
          <w:rFonts w:ascii="Century Gothic" w:hAnsi="Century Gothic"/>
          <w:b/>
          <w:sz w:val="28"/>
          <w:szCs w:val="28"/>
          <w:lang w:val="en-CA"/>
        </w:rPr>
      </w:pPr>
      <w:r w:rsidRPr="007456B2">
        <w:rPr>
          <w:rFonts w:ascii="Century Gothic" w:hAnsi="Century Gothic"/>
          <w:b/>
          <w:sz w:val="28"/>
          <w:szCs w:val="28"/>
          <w:lang w:val="en-CA"/>
        </w:rPr>
        <w:t xml:space="preserve">* Definition words are </w:t>
      </w:r>
      <w:r w:rsidR="009F4C0B" w:rsidRPr="0081274C">
        <w:rPr>
          <w:rFonts w:ascii="Century Gothic" w:hAnsi="Century Gothic"/>
          <w:b/>
          <w:sz w:val="28"/>
          <w:szCs w:val="28"/>
          <w:lang w:val="en-CA"/>
        </w:rPr>
        <w:t>bolded</w:t>
      </w:r>
      <w:r w:rsidRPr="007456B2">
        <w:rPr>
          <w:rFonts w:ascii="Century Gothic" w:hAnsi="Century Gothic"/>
          <w:b/>
          <w:sz w:val="28"/>
          <w:szCs w:val="28"/>
          <w:lang w:val="en-CA"/>
        </w:rPr>
        <w:t>.</w:t>
      </w:r>
    </w:p>
    <w:p w:rsidR="0027033C" w:rsidRPr="0081274C" w:rsidRDefault="0027033C" w:rsidP="00777D7E">
      <w:pPr>
        <w:spacing w:line="276" w:lineRule="auto"/>
        <w:ind w:right="-30"/>
        <w:jc w:val="both"/>
        <w:rPr>
          <w:rFonts w:ascii="Century Gothic" w:hAnsi="Century Gothic"/>
          <w:b/>
          <w:sz w:val="28"/>
          <w:szCs w:val="28"/>
          <w:lang w:val="en-CA"/>
        </w:rPr>
      </w:pPr>
      <w:r w:rsidRPr="0081274C">
        <w:rPr>
          <w:rFonts w:ascii="Century Gothic" w:hAnsi="Century Gothic"/>
          <w:b/>
          <w:bCs/>
          <w:sz w:val="28"/>
          <w:szCs w:val="28"/>
          <w:lang w:val="en-CA" w:eastAsia="en-CA"/>
        </w:rPr>
        <w:t>C</w:t>
      </w:r>
      <w:r w:rsidR="009F4C0B" w:rsidRPr="0081274C">
        <w:rPr>
          <w:rFonts w:ascii="Century Gothic" w:hAnsi="Century Gothic"/>
          <w:b/>
          <w:bCs/>
          <w:sz w:val="28"/>
          <w:szCs w:val="28"/>
          <w:lang w:val="en-CA" w:eastAsia="en-CA"/>
        </w:rPr>
        <w:t>D</w:t>
      </w:r>
      <w:r w:rsidR="007456B2" w:rsidRPr="007456B2">
        <w:rPr>
          <w:rFonts w:ascii="Century Gothic" w:hAnsi="Century Gothic"/>
          <w:b/>
          <w:bCs/>
          <w:sz w:val="28"/>
          <w:szCs w:val="28"/>
          <w:lang w:val="en-CA" w:eastAsia="en-CA"/>
        </w:rPr>
        <w:t xml:space="preserve"> 1: </w:t>
      </w:r>
      <w:r w:rsidR="009F4C0B" w:rsidRPr="0081274C">
        <w:rPr>
          <w:rFonts w:ascii="Century Gothic" w:hAnsi="Century Gothic"/>
          <w:b/>
          <w:sz w:val="28"/>
          <w:szCs w:val="28"/>
        </w:rPr>
        <w:t xml:space="preserve">Assess the implications of human actions on the local and global </w:t>
      </w:r>
    </w:p>
    <w:p w:rsidR="007456B2" w:rsidRPr="0081274C" w:rsidRDefault="009F4C0B" w:rsidP="00777D7E">
      <w:pPr>
        <w:spacing w:after="120"/>
        <w:ind w:right="-30" w:firstLine="720"/>
        <w:jc w:val="both"/>
        <w:outlineLvl w:val="3"/>
        <w:rPr>
          <w:rFonts w:ascii="Century Gothic" w:hAnsi="Century Gothic"/>
          <w:b/>
          <w:sz w:val="28"/>
          <w:szCs w:val="28"/>
        </w:rPr>
      </w:pPr>
      <w:r w:rsidRPr="0081274C">
        <w:rPr>
          <w:rFonts w:ascii="Century Gothic" w:hAnsi="Century Gothic"/>
          <w:b/>
          <w:sz w:val="28"/>
          <w:szCs w:val="28"/>
        </w:rPr>
        <w:t>climate and the sustainability of ecosystems.</w:t>
      </w:r>
    </w:p>
    <w:p w:rsidR="00516069" w:rsidRPr="007456B2" w:rsidRDefault="00516069" w:rsidP="00CB4BAB">
      <w:pPr>
        <w:numPr>
          <w:ilvl w:val="0"/>
          <w:numId w:val="101"/>
        </w:numPr>
        <w:spacing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Scientific and technological developments impact every person's life. Some effects are desirable; some are not. </w:t>
      </w:r>
    </w:p>
    <w:p w:rsidR="00516069" w:rsidRPr="007456B2" w:rsidRDefault="00516069" w:rsidP="00CB4BAB">
      <w:pPr>
        <w:numPr>
          <w:ilvl w:val="0"/>
          <w:numId w:val="101"/>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Applications of scientific knowledge and technological products and practices are ultimately determined by society. Scientists and technologists have a responsibility to inform the public of the possible consequences of such applications. </w:t>
      </w:r>
    </w:p>
    <w:p w:rsidR="00516069" w:rsidRPr="007456B2" w:rsidRDefault="00516069" w:rsidP="00CB4BAB">
      <w:pPr>
        <w:numPr>
          <w:ilvl w:val="0"/>
          <w:numId w:val="101"/>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The selection of problems investigated by scientific and technological research is influenced by the needs, interests, and financial support of society. </w:t>
      </w:r>
    </w:p>
    <w:p w:rsidR="00516069" w:rsidRPr="007456B2" w:rsidRDefault="00516069" w:rsidP="00CB4BAB">
      <w:pPr>
        <w:numPr>
          <w:ilvl w:val="0"/>
          <w:numId w:val="101"/>
        </w:numPr>
        <w:spacing w:after="240" w:line="276" w:lineRule="auto"/>
        <w:ind w:right="-30"/>
        <w:jc w:val="both"/>
        <w:rPr>
          <w:rFonts w:ascii="Century Gothic" w:hAnsi="Century Gothic"/>
          <w:szCs w:val="24"/>
          <w:lang w:val="en-CA" w:eastAsia="en-CA"/>
        </w:rPr>
      </w:pPr>
      <w:r w:rsidRPr="007456B2">
        <w:rPr>
          <w:rFonts w:ascii="Century Gothic" w:hAnsi="Century Gothic"/>
          <w:b/>
          <w:szCs w:val="24"/>
          <w:lang w:val="en-CA" w:eastAsia="en-CA"/>
        </w:rPr>
        <w:t>Human impact</w:t>
      </w:r>
      <w:r w:rsidRPr="007456B2">
        <w:rPr>
          <w:rFonts w:ascii="Century Gothic" w:hAnsi="Century Gothic"/>
          <w:szCs w:val="24"/>
          <w:lang w:val="en-CA" w:eastAsia="en-CA"/>
        </w:rPr>
        <w:t xml:space="preserve"> is the impact on the environment from human lifestyle, scientific discoveries and technological developments.</w:t>
      </w:r>
    </w:p>
    <w:p w:rsidR="0060265A" w:rsidRDefault="0027033C" w:rsidP="00777D7E">
      <w:pPr>
        <w:tabs>
          <w:tab w:val="num" w:pos="720"/>
        </w:tabs>
        <w:ind w:right="-30"/>
        <w:jc w:val="both"/>
        <w:outlineLvl w:val="3"/>
        <w:rPr>
          <w:rFonts w:ascii="Century Gothic" w:hAnsi="Century Gothic"/>
          <w:b/>
          <w:sz w:val="28"/>
          <w:szCs w:val="28"/>
        </w:rPr>
      </w:pPr>
      <w:r w:rsidRPr="0081274C">
        <w:rPr>
          <w:rFonts w:ascii="Century Gothic" w:hAnsi="Century Gothic"/>
          <w:b/>
          <w:bCs/>
          <w:sz w:val="28"/>
          <w:szCs w:val="28"/>
          <w:lang w:val="en-CA" w:eastAsia="en-CA"/>
        </w:rPr>
        <w:t>CD</w:t>
      </w:r>
      <w:r w:rsidR="007456B2" w:rsidRPr="007456B2">
        <w:rPr>
          <w:rFonts w:ascii="Century Gothic" w:hAnsi="Century Gothic"/>
          <w:b/>
          <w:bCs/>
          <w:sz w:val="28"/>
          <w:szCs w:val="28"/>
          <w:lang w:val="en-CA" w:eastAsia="en-CA"/>
        </w:rPr>
        <w:t xml:space="preserve"> 2: </w:t>
      </w:r>
      <w:r w:rsidRPr="0081274C">
        <w:rPr>
          <w:rFonts w:ascii="Century Gothic" w:hAnsi="Century Gothic"/>
          <w:b/>
          <w:sz w:val="28"/>
          <w:szCs w:val="28"/>
        </w:rPr>
        <w:t xml:space="preserve">Investigate factors that influence Earth’s climate system, </w:t>
      </w:r>
    </w:p>
    <w:p w:rsidR="0027033C" w:rsidRPr="0081274C" w:rsidRDefault="0060265A" w:rsidP="00777D7E">
      <w:pPr>
        <w:tabs>
          <w:tab w:val="num" w:pos="720"/>
        </w:tabs>
        <w:spacing w:after="360"/>
        <w:ind w:right="-30"/>
        <w:jc w:val="both"/>
        <w:outlineLvl w:val="3"/>
        <w:rPr>
          <w:rFonts w:ascii="Century Gothic" w:hAnsi="Century Gothic"/>
          <w:b/>
          <w:sz w:val="28"/>
          <w:szCs w:val="28"/>
        </w:rPr>
      </w:pPr>
      <w:r>
        <w:rPr>
          <w:rFonts w:ascii="Century Gothic" w:hAnsi="Century Gothic"/>
          <w:b/>
          <w:sz w:val="28"/>
          <w:szCs w:val="28"/>
        </w:rPr>
        <w:tab/>
      </w:r>
      <w:r w:rsidR="0027033C" w:rsidRPr="0081274C">
        <w:rPr>
          <w:rFonts w:ascii="Century Gothic" w:hAnsi="Century Gothic"/>
          <w:b/>
          <w:sz w:val="28"/>
          <w:szCs w:val="28"/>
        </w:rPr>
        <w:t>including the role of the natural greenhouse effect.</w:t>
      </w:r>
    </w:p>
    <w:p w:rsidR="00516069" w:rsidRPr="0081274C" w:rsidRDefault="007456B2" w:rsidP="00777D7E">
      <w:pPr>
        <w:ind w:right="-30"/>
        <w:jc w:val="both"/>
        <w:outlineLvl w:val="3"/>
        <w:rPr>
          <w:rFonts w:ascii="Century Gothic" w:hAnsi="Century Gothic"/>
          <w:b/>
          <w:sz w:val="28"/>
          <w:szCs w:val="28"/>
        </w:rPr>
      </w:pPr>
      <w:r w:rsidRPr="007456B2">
        <w:rPr>
          <w:rFonts w:ascii="Century Gothic" w:hAnsi="Century Gothic"/>
          <w:b/>
          <w:bCs/>
          <w:sz w:val="28"/>
          <w:szCs w:val="28"/>
          <w:lang w:val="en-CA" w:eastAsia="en-CA"/>
        </w:rPr>
        <w:t xml:space="preserve">CE3: </w:t>
      </w:r>
      <w:r w:rsidR="00516069" w:rsidRPr="0081274C">
        <w:rPr>
          <w:rFonts w:ascii="Century Gothic" w:hAnsi="Century Gothic"/>
          <w:b/>
          <w:sz w:val="28"/>
          <w:szCs w:val="28"/>
        </w:rPr>
        <w:t xml:space="preserve">Examine biodiversity through the analysis of interactions among </w:t>
      </w:r>
    </w:p>
    <w:p w:rsidR="007456B2" w:rsidRPr="007456B2" w:rsidRDefault="00516069" w:rsidP="00777D7E">
      <w:pPr>
        <w:spacing w:after="120"/>
        <w:ind w:right="-30" w:firstLine="720"/>
        <w:jc w:val="both"/>
        <w:outlineLvl w:val="3"/>
        <w:rPr>
          <w:rFonts w:ascii="Century Gothic" w:hAnsi="Century Gothic"/>
          <w:b/>
          <w:sz w:val="28"/>
          <w:szCs w:val="28"/>
          <w:lang w:val="en-CA"/>
        </w:rPr>
      </w:pPr>
      <w:r w:rsidRPr="0081274C">
        <w:rPr>
          <w:rFonts w:ascii="Century Gothic" w:hAnsi="Century Gothic"/>
          <w:b/>
          <w:sz w:val="28"/>
          <w:szCs w:val="28"/>
        </w:rPr>
        <w:t>populations within communities.</w:t>
      </w:r>
    </w:p>
    <w:p w:rsidR="00516069" w:rsidRPr="0081274C" w:rsidRDefault="00516069" w:rsidP="00CB4BAB">
      <w:pPr>
        <w:pStyle w:val="ListParagraph"/>
        <w:numPr>
          <w:ilvl w:val="0"/>
          <w:numId w:val="103"/>
        </w:numPr>
        <w:spacing w:after="100" w:afterAutospacing="1"/>
        <w:ind w:right="-30"/>
        <w:jc w:val="both"/>
        <w:outlineLvl w:val="3"/>
        <w:rPr>
          <w:rFonts w:ascii="Century Gothic" w:hAnsi="Century Gothic"/>
          <w:szCs w:val="24"/>
          <w:lang w:val="en-CA" w:eastAsia="en-CA"/>
        </w:rPr>
      </w:pPr>
      <w:r w:rsidRPr="0081274C">
        <w:rPr>
          <w:rFonts w:ascii="Century Gothic" w:hAnsi="Century Gothic"/>
          <w:szCs w:val="24"/>
          <w:lang w:val="en-CA" w:eastAsia="en-CA"/>
        </w:rPr>
        <w:t xml:space="preserve">A set of interrelated components forms a </w:t>
      </w:r>
      <w:r w:rsidRPr="0081274C">
        <w:rPr>
          <w:rFonts w:ascii="Century Gothic" w:hAnsi="Century Gothic"/>
          <w:b/>
          <w:iCs/>
          <w:szCs w:val="24"/>
          <w:lang w:val="en-CA" w:eastAsia="en-CA"/>
        </w:rPr>
        <w:t>system</w:t>
      </w:r>
      <w:r w:rsidRPr="0081274C">
        <w:rPr>
          <w:rFonts w:ascii="Century Gothic" w:hAnsi="Century Gothic"/>
          <w:szCs w:val="24"/>
          <w:lang w:val="en-CA" w:eastAsia="en-CA"/>
        </w:rPr>
        <w:t xml:space="preserve">.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The living and non-living components of a biological community and their interrelationships form an </w:t>
      </w:r>
      <w:r w:rsidRPr="007456B2">
        <w:rPr>
          <w:rFonts w:ascii="Century Gothic" w:hAnsi="Century Gothic"/>
          <w:b/>
          <w:iCs/>
          <w:szCs w:val="24"/>
          <w:lang w:val="en-CA" w:eastAsia="en-CA"/>
        </w:rPr>
        <w:t>ecosystem</w:t>
      </w:r>
      <w:r w:rsidRPr="007456B2">
        <w:rPr>
          <w:rFonts w:ascii="Century Gothic" w:hAnsi="Century Gothic"/>
          <w:szCs w:val="24"/>
          <w:lang w:val="en-CA" w:eastAsia="en-CA"/>
        </w:rPr>
        <w:t xml:space="preserve">.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Non-living components (sunlight, temperature, wind, water, and rock) of an ecosystem are </w:t>
      </w:r>
      <w:r w:rsidRPr="0081274C">
        <w:rPr>
          <w:rFonts w:ascii="Century Gothic" w:hAnsi="Century Gothic"/>
          <w:b/>
          <w:iCs/>
          <w:szCs w:val="24"/>
          <w:lang w:val="en-CA" w:eastAsia="en-CA"/>
        </w:rPr>
        <w:t>abiotic</w:t>
      </w:r>
      <w:r w:rsidRPr="007456B2">
        <w:rPr>
          <w:rFonts w:ascii="Century Gothic" w:hAnsi="Century Gothic"/>
          <w:szCs w:val="24"/>
          <w:lang w:val="en-CA" w:eastAsia="en-CA"/>
        </w:rPr>
        <w:t xml:space="preserve">.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Living components (animals and plants) of an ecosystem are </w:t>
      </w:r>
      <w:r w:rsidRPr="007456B2">
        <w:rPr>
          <w:rFonts w:ascii="Century Gothic" w:hAnsi="Century Gothic"/>
          <w:b/>
          <w:iCs/>
          <w:szCs w:val="24"/>
          <w:lang w:val="en-CA" w:eastAsia="en-CA"/>
        </w:rPr>
        <w:t>biotic</w:t>
      </w:r>
      <w:r w:rsidRPr="007456B2">
        <w:rPr>
          <w:rFonts w:ascii="Century Gothic" w:hAnsi="Century Gothic"/>
          <w:szCs w:val="24"/>
          <w:lang w:val="en-CA" w:eastAsia="en-CA"/>
        </w:rPr>
        <w:t xml:space="preserve">.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Biodiversity</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 measure of the number and variety of species in an ecosystem.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An </w:t>
      </w:r>
      <w:r w:rsidRPr="007456B2">
        <w:rPr>
          <w:rFonts w:ascii="Century Gothic" w:hAnsi="Century Gothic"/>
          <w:b/>
          <w:iCs/>
          <w:szCs w:val="24"/>
          <w:lang w:val="en-CA" w:eastAsia="en-CA"/>
        </w:rPr>
        <w:t>organism</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 living thing or something recently living.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Organisms may be classified as </w:t>
      </w:r>
      <w:r w:rsidRPr="007456B2">
        <w:rPr>
          <w:rFonts w:ascii="Century Gothic" w:hAnsi="Century Gothic"/>
          <w:iCs/>
          <w:szCs w:val="24"/>
          <w:lang w:val="en-CA" w:eastAsia="en-CA"/>
        </w:rPr>
        <w:t xml:space="preserve">producers </w:t>
      </w:r>
      <w:r w:rsidRPr="007456B2">
        <w:rPr>
          <w:rFonts w:ascii="Century Gothic" w:hAnsi="Century Gothic"/>
          <w:szCs w:val="24"/>
          <w:lang w:val="en-CA" w:eastAsia="en-CA"/>
        </w:rPr>
        <w:t xml:space="preserve">or </w:t>
      </w:r>
      <w:r w:rsidRPr="007456B2">
        <w:rPr>
          <w:rFonts w:ascii="Century Gothic" w:hAnsi="Century Gothic"/>
          <w:iCs/>
          <w:szCs w:val="24"/>
          <w:lang w:val="en-CA" w:eastAsia="en-CA"/>
        </w:rPr>
        <w:t xml:space="preserve">consumers </w:t>
      </w:r>
      <w:r w:rsidRPr="007456B2">
        <w:rPr>
          <w:rFonts w:ascii="Century Gothic" w:hAnsi="Century Gothic"/>
          <w:szCs w:val="24"/>
          <w:lang w:val="en-CA" w:eastAsia="en-CA"/>
        </w:rPr>
        <w:t xml:space="preserve">depending on their relation to energy flow through an ecosystem. A </w:t>
      </w:r>
      <w:r w:rsidRPr="007456B2">
        <w:rPr>
          <w:rFonts w:ascii="Century Gothic" w:hAnsi="Century Gothic"/>
          <w:b/>
          <w:szCs w:val="24"/>
          <w:lang w:val="en-CA" w:eastAsia="en-CA"/>
        </w:rPr>
        <w:t>producer</w:t>
      </w:r>
      <w:r w:rsidRPr="007456B2">
        <w:rPr>
          <w:rFonts w:ascii="Century Gothic" w:hAnsi="Century Gothic"/>
          <w:szCs w:val="24"/>
          <w:lang w:val="en-CA" w:eastAsia="en-CA"/>
        </w:rPr>
        <w:t xml:space="preserve"> is a type of organism that can make its’ own food whereas a </w:t>
      </w:r>
      <w:r w:rsidRPr="007456B2">
        <w:rPr>
          <w:rFonts w:ascii="Century Gothic" w:hAnsi="Century Gothic"/>
          <w:b/>
          <w:szCs w:val="24"/>
          <w:lang w:val="en-CA" w:eastAsia="en-CA"/>
        </w:rPr>
        <w:t>consumer</w:t>
      </w:r>
      <w:r w:rsidRPr="007456B2">
        <w:rPr>
          <w:rFonts w:ascii="Century Gothic" w:hAnsi="Century Gothic"/>
          <w:szCs w:val="24"/>
          <w:lang w:val="en-CA" w:eastAsia="en-CA"/>
        </w:rPr>
        <w:t xml:space="preserve"> is a type of organism that can’t make its’ own food.</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The </w:t>
      </w:r>
      <w:r w:rsidRPr="007456B2">
        <w:rPr>
          <w:rFonts w:ascii="Century Gothic" w:hAnsi="Century Gothic"/>
          <w:b/>
          <w:iCs/>
          <w:szCs w:val="24"/>
          <w:lang w:val="en-CA" w:eastAsia="en-CA"/>
        </w:rPr>
        <w:t>trophic level</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of an organism identifies its position in the energy flow pyramid of an ecosystem.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food chain</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shows the movement of energy through a system by indicating the path of food from a producer to a final consumer.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food web</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 pictorial representation of the feeding relationships between organisms in an ecosystem and consists of interlocking food chains.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Biomass</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 measure of the mass of the dry matter contained in a group of living things.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pyramid of energy</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 graphical model that shows the amount of energy available at each trophic level of an ecosystem.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pyramid of numbers</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 graphical model that shows the numbers of organisms that exist at trophic levels in an ecosystem.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pyramid of biomass</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 graphical model that shows the dry mass of organisms at each trophic level of an ecosystem.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iCs/>
          <w:szCs w:val="24"/>
          <w:lang w:val="en-CA" w:eastAsia="en-CA"/>
        </w:rPr>
        <w:t xml:space="preserve">Biological accumulation </w:t>
      </w:r>
      <w:r w:rsidRPr="007456B2">
        <w:rPr>
          <w:rFonts w:ascii="Century Gothic" w:hAnsi="Century Gothic"/>
          <w:szCs w:val="24"/>
          <w:lang w:val="en-CA" w:eastAsia="en-CA"/>
        </w:rPr>
        <w:t xml:space="preserve">(also called </w:t>
      </w:r>
      <w:r w:rsidRPr="007456B2">
        <w:rPr>
          <w:rFonts w:ascii="Century Gothic" w:hAnsi="Century Gothic"/>
          <w:b/>
          <w:iCs/>
          <w:szCs w:val="24"/>
          <w:lang w:val="en-CA" w:eastAsia="en-CA"/>
        </w:rPr>
        <w:t>bioaccumulation</w:t>
      </w:r>
      <w:r w:rsidRPr="007456B2">
        <w:rPr>
          <w:rFonts w:ascii="Century Gothic" w:hAnsi="Century Gothic"/>
          <w:szCs w:val="24"/>
          <w:lang w:val="en-CA" w:eastAsia="en-CA"/>
        </w:rPr>
        <w:t xml:space="preserve">) is the increase in concentration of a pollutant from the environment to the first organism in a food chain. </w:t>
      </w:r>
    </w:p>
    <w:p w:rsidR="00777D7E" w:rsidRDefault="00777D7E" w:rsidP="00777D7E">
      <w:pPr>
        <w:ind w:right="-30"/>
        <w:rPr>
          <w:rFonts w:ascii="Century Gothic" w:hAnsi="Century Gothic"/>
          <w:sz w:val="28"/>
          <w:szCs w:val="24"/>
        </w:rPr>
      </w:pPr>
      <w:r>
        <w:rPr>
          <w:rFonts w:ascii="Century Gothic" w:hAnsi="Century Gothic"/>
          <w:sz w:val="28"/>
          <w:szCs w:val="24"/>
        </w:rPr>
        <w:lastRenderedPageBreak/>
        <w:t>Miss Foley</w:t>
      </w:r>
    </w:p>
    <w:p w:rsidR="00777D7E" w:rsidRPr="00BF282E" w:rsidRDefault="00777D7E" w:rsidP="00777D7E">
      <w:pPr>
        <w:ind w:right="-30"/>
        <w:rPr>
          <w:rFonts w:ascii="Century Gothic" w:hAnsi="Century Gothic"/>
        </w:rPr>
      </w:pPr>
      <w:r>
        <w:rPr>
          <w:rFonts w:ascii="Century Gothic" w:hAnsi="Century Gothic"/>
          <w:sz w:val="32"/>
          <w:szCs w:val="36"/>
        </w:rPr>
        <w:t xml:space="preserve">Sci10: Climate &amp; Ecosystem Dynamics    </w:t>
      </w:r>
      <w:r w:rsidRPr="00777D7E">
        <w:rPr>
          <w:rFonts w:ascii="Century Gothic" w:hAnsi="Century Gothic"/>
          <w:b/>
          <w:color w:val="FF0000"/>
          <w:sz w:val="32"/>
          <w:szCs w:val="36"/>
        </w:rPr>
        <w:t xml:space="preserve">OLD  </w:t>
      </w:r>
      <w:r>
        <w:rPr>
          <w:rFonts w:ascii="Century Gothic" w:hAnsi="Century Gothic"/>
          <w:sz w:val="32"/>
          <w:szCs w:val="36"/>
        </w:rPr>
        <w:t xml:space="preserve"> </w:t>
      </w:r>
      <w:r>
        <w:rPr>
          <w:rFonts w:ascii="Century Gothic" w:hAnsi="Century Gothic"/>
          <w:b/>
          <w:sz w:val="36"/>
          <w:szCs w:val="36"/>
        </w:rPr>
        <w:t>Key Concepts</w:t>
      </w:r>
    </w:p>
    <w:p w:rsidR="00777D7E" w:rsidRPr="00D450B2" w:rsidRDefault="00D811B7" w:rsidP="00777D7E">
      <w:pPr>
        <w:ind w:right="-30"/>
        <w:rPr>
          <w:rFonts w:ascii="Verdana" w:hAnsi="Verdana"/>
          <w:sz w:val="18"/>
        </w:rPr>
      </w:pPr>
      <w:r>
        <w:rPr>
          <w:noProof/>
        </w:rPr>
        <w:pict>
          <v:line id="_x0000_s1317" style="position:absolute;z-index:25182208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nYIFQIAACsEAAAOAAAAZHJzL2Uyb0RvYy54bWysU8GO2jAQvVfqP1i+QxIaKESEVZVAL7SL&#10;tNsPMLZDrDq2ZRsCqvrvHRuC2PZSVc3BGXvGz2/ezCyfzp1EJ26d0KrE2TjFiCuqmVCHEn973Yzm&#10;GDlPFCNSK17iC3f4afX+3bI3BZ/oVkvGLQIQ5YrelLj13hRJ4mjLO+LG2nAFzkbbjnjY2kPCLOkB&#10;vZPJJE1nSa8tM1ZT7hyc1lcnXkX8puHUPzeN4x7JEgM3H1cb131Yk9WSFAdLTCvojQb5BxYdEQoe&#10;vUPVxBN0tOIPqE5Qq51u/JjqLtFNIyiPOUA2WfpbNi8tMTzmAuI4c5fJ/T9Y+vW0s0iwEs8XoI8i&#10;HRRpKxRHWRSnN66AmErtbEiPntWL2Wr63SGlq5aoA48kXy8G7mVBzuTNlbBxBp7Y9180gxhy9Doq&#10;dW5sFyBBA3SOBbncC8LPHlE4nKXzxWwKvOjgS0gxXDTW+c9cdygYJZZAOgKT09b5QIQUQ0h4R+mN&#10;kDLWWyrUl3gxnUzjBaelYMEZwpw97Ctp0YmEjolfzAo8j2FWHxWLYC0nbH2zPRHyasPjUgU8SAXo&#10;3KxrS/xYpIv1fD3PR/lkth7laV2PPm2qfDTbZB+n9Ye6qursZ6CW5UUrGOMqsBvaM8v/rvy3Qbk2&#10;1r1B7zIkb9GjXkB2+EfSsZahfGGeXLHX7LKzQ42hI2PwbXpCyz/uwX6c8dUv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8kZ2&#10;CBUCAAArBAAADgAAAAAAAAAAAAAAAAAuAgAAZHJzL2Uyb0RvYy54bWxQSwECLQAUAAYACAAAACEA&#10;Jt/qeNoAAAAGAQAADwAAAAAAAAAAAAAAAABvBAAAZHJzL2Rvd25yZXYueG1sUEsFBgAAAAAEAAQA&#10;8wAAAHYFAAAAAA==&#10;"/>
        </w:pic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iCs/>
          <w:szCs w:val="24"/>
          <w:lang w:val="en-CA" w:eastAsia="en-CA"/>
        </w:rPr>
        <w:t xml:space="preserve">Biological magnification </w:t>
      </w:r>
      <w:r w:rsidRPr="007456B2">
        <w:rPr>
          <w:rFonts w:ascii="Century Gothic" w:hAnsi="Century Gothic"/>
          <w:szCs w:val="24"/>
          <w:lang w:val="en-CA" w:eastAsia="en-CA"/>
        </w:rPr>
        <w:t xml:space="preserve">(also called </w:t>
      </w:r>
      <w:r w:rsidRPr="007456B2">
        <w:rPr>
          <w:rFonts w:ascii="Century Gothic" w:hAnsi="Century Gothic"/>
          <w:b/>
          <w:iCs/>
          <w:szCs w:val="24"/>
          <w:lang w:val="en-CA" w:eastAsia="en-CA"/>
        </w:rPr>
        <w:t>biomagnification</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or </w:t>
      </w:r>
      <w:r w:rsidRPr="007456B2">
        <w:rPr>
          <w:rFonts w:ascii="Century Gothic" w:hAnsi="Century Gothic"/>
          <w:iCs/>
          <w:szCs w:val="24"/>
          <w:lang w:val="en-CA" w:eastAsia="en-CA"/>
        </w:rPr>
        <w:t xml:space="preserve">bioamplification </w:t>
      </w:r>
      <w:r w:rsidRPr="007456B2">
        <w:rPr>
          <w:rFonts w:ascii="Century Gothic" w:hAnsi="Century Gothic"/>
          <w:szCs w:val="24"/>
          <w:lang w:val="en-CA" w:eastAsia="en-CA"/>
        </w:rPr>
        <w:t xml:space="preserve">) is the tendency of pollutants to become concentrated in successive trophic levels.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Interpreting data means to find patterns in data collections that can lead to generalizations about the data. </w:t>
      </w:r>
    </w:p>
    <w:p w:rsidR="00516069" w:rsidRPr="007456B2"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Scientists use models to represent objects, events, or processes. </w:t>
      </w:r>
    </w:p>
    <w:p w:rsidR="00516069" w:rsidRPr="0081274C" w:rsidRDefault="00516069"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Ecologists use systematic and random (but not arbitrary) sampling techniques to examine representative portions of an ecosystem.</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population</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all the members of a species that are living in the same habitat at a particular time.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community</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all of the organisms in an ecosystem.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Biotic potential</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maximum number of offspring that a species could produce if resources were unlimited.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Carrying capacity</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maximum number of individuals of a species that an ecosystem can support.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Natality</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birth rate in a population.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Mortality</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death rate in a population.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Immigration</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movement of members into a population.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Emigration</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movement of members from a population.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closed system</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one in which substances do not enter or leave.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Scientists classify </w:t>
      </w:r>
      <w:r w:rsidRPr="007456B2">
        <w:rPr>
          <w:rFonts w:ascii="Century Gothic" w:hAnsi="Century Gothic"/>
          <w:b/>
          <w:iCs/>
          <w:szCs w:val="24"/>
          <w:lang w:val="en-CA" w:eastAsia="en-CA"/>
        </w:rPr>
        <w:t>limiting factors</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that regulate populations using multiple criteria: intrinsic or extrinsic, biotic or abiotic, or density-dependent or density-independent.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The effects of </w:t>
      </w:r>
      <w:r w:rsidRPr="007456B2">
        <w:rPr>
          <w:rFonts w:ascii="Century Gothic" w:hAnsi="Century Gothic"/>
          <w:b/>
          <w:iCs/>
          <w:szCs w:val="24"/>
          <w:lang w:val="en-CA" w:eastAsia="en-CA"/>
        </w:rPr>
        <w:t>density-dependent factors</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increase in significance as a population grows (e.g., disease due to overcrowding). </w:t>
      </w:r>
    </w:p>
    <w:p w:rsidR="007456B2" w:rsidRPr="007456B2" w:rsidRDefault="007456B2" w:rsidP="00CB4BAB">
      <w:pPr>
        <w:numPr>
          <w:ilvl w:val="0"/>
          <w:numId w:val="103"/>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The effect of </w:t>
      </w:r>
      <w:r w:rsidRPr="007456B2">
        <w:rPr>
          <w:rFonts w:ascii="Century Gothic" w:hAnsi="Century Gothic"/>
          <w:b/>
          <w:iCs/>
          <w:szCs w:val="24"/>
          <w:lang w:val="en-CA" w:eastAsia="en-CA"/>
        </w:rPr>
        <w:t>density-independent factors</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does not depend on the population size (e.g., fire). </w:t>
      </w:r>
    </w:p>
    <w:p w:rsidR="007456B2" w:rsidRPr="007456B2" w:rsidRDefault="007456B2" w:rsidP="00CB4BAB">
      <w:pPr>
        <w:numPr>
          <w:ilvl w:val="0"/>
          <w:numId w:val="103"/>
        </w:numPr>
        <w:spacing w:after="360"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Science searches for cause-effect relationships that enable predictions to be made. </w:t>
      </w:r>
    </w:p>
    <w:p w:rsidR="00516069" w:rsidRPr="0081274C" w:rsidRDefault="007456B2" w:rsidP="00777D7E">
      <w:pPr>
        <w:ind w:right="-30"/>
        <w:jc w:val="both"/>
        <w:outlineLvl w:val="3"/>
        <w:rPr>
          <w:rFonts w:ascii="Century Gothic" w:hAnsi="Century Gothic"/>
          <w:b/>
          <w:sz w:val="28"/>
          <w:szCs w:val="28"/>
        </w:rPr>
      </w:pPr>
      <w:r w:rsidRPr="007456B2">
        <w:rPr>
          <w:rFonts w:ascii="Century Gothic" w:hAnsi="Century Gothic"/>
          <w:b/>
          <w:bCs/>
          <w:sz w:val="28"/>
          <w:szCs w:val="28"/>
          <w:lang w:val="en-CA" w:eastAsia="en-CA"/>
        </w:rPr>
        <w:t xml:space="preserve">CE 4: </w:t>
      </w:r>
      <w:r w:rsidR="00516069" w:rsidRPr="0081274C">
        <w:rPr>
          <w:rFonts w:ascii="Century Gothic" w:hAnsi="Century Gothic"/>
          <w:b/>
          <w:sz w:val="28"/>
          <w:szCs w:val="28"/>
        </w:rPr>
        <w:t xml:space="preserve">Investigate the role of feedback mechanisms in biogeochemical </w:t>
      </w:r>
    </w:p>
    <w:p w:rsidR="007456B2" w:rsidRPr="007456B2" w:rsidRDefault="00516069" w:rsidP="00777D7E">
      <w:pPr>
        <w:spacing w:after="120"/>
        <w:ind w:right="-30" w:firstLine="720"/>
        <w:jc w:val="both"/>
        <w:outlineLvl w:val="3"/>
        <w:rPr>
          <w:rFonts w:ascii="Century Gothic" w:hAnsi="Century Gothic"/>
          <w:b/>
          <w:bCs/>
          <w:sz w:val="28"/>
          <w:szCs w:val="28"/>
          <w:lang w:val="en-CA" w:eastAsia="en-CA"/>
        </w:rPr>
      </w:pPr>
      <w:r w:rsidRPr="0081274C">
        <w:rPr>
          <w:rFonts w:ascii="Century Gothic" w:hAnsi="Century Gothic"/>
          <w:b/>
          <w:sz w:val="28"/>
          <w:szCs w:val="28"/>
        </w:rPr>
        <w:t>cycles and in maintaining stability in ecosystems.</w:t>
      </w:r>
    </w:p>
    <w:p w:rsidR="007456B2" w:rsidRPr="007456B2" w:rsidRDefault="007456B2" w:rsidP="00CB4BAB">
      <w:pPr>
        <w:numPr>
          <w:ilvl w:val="0"/>
          <w:numId w:val="102"/>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nutrient</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any substance needed by an organism for proper growth, repair, and function such as nitrogen, oxygen, carbon, water, phosphorus, sulphur, hydrogen. </w:t>
      </w:r>
    </w:p>
    <w:p w:rsidR="007456B2" w:rsidRPr="007456B2" w:rsidRDefault="007456B2" w:rsidP="00CB4BAB">
      <w:pPr>
        <w:numPr>
          <w:ilvl w:val="0"/>
          <w:numId w:val="102"/>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szCs w:val="24"/>
          <w:lang w:val="en-CA" w:eastAsia="en-CA"/>
        </w:rPr>
        <w:t xml:space="preserve">A </w:t>
      </w:r>
      <w:r w:rsidRPr="007456B2">
        <w:rPr>
          <w:rFonts w:ascii="Century Gothic" w:hAnsi="Century Gothic"/>
          <w:b/>
          <w:iCs/>
          <w:szCs w:val="24"/>
          <w:lang w:val="en-CA" w:eastAsia="en-CA"/>
        </w:rPr>
        <w:t>biogeochemical cycle</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or </w:t>
      </w:r>
      <w:r w:rsidRPr="007456B2">
        <w:rPr>
          <w:rFonts w:ascii="Century Gothic" w:hAnsi="Century Gothic"/>
          <w:b/>
          <w:iCs/>
          <w:szCs w:val="24"/>
          <w:lang w:val="en-CA" w:eastAsia="en-CA"/>
        </w:rPr>
        <w:t>nutrient cycle</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path of a nutrient through an ecosystem. </w:t>
      </w:r>
    </w:p>
    <w:p w:rsidR="007456B2" w:rsidRPr="007456B2" w:rsidRDefault="007456B2" w:rsidP="00CB4BAB">
      <w:pPr>
        <w:numPr>
          <w:ilvl w:val="0"/>
          <w:numId w:val="102"/>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Cellular respiration</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process by which most living things generate useful energy by combining oxygen and sugars to produce carbon dioxide and water. </w:t>
      </w:r>
    </w:p>
    <w:p w:rsidR="007456B2" w:rsidRPr="007456B2" w:rsidRDefault="007456B2" w:rsidP="00CB4BAB">
      <w:pPr>
        <w:numPr>
          <w:ilvl w:val="0"/>
          <w:numId w:val="102"/>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Photosynthesis</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process by which green plants and other producers use energy from the sun, and carbon dioxide and water to produce sugars and oxygen. </w:t>
      </w:r>
    </w:p>
    <w:p w:rsidR="007456B2" w:rsidRPr="007456B2" w:rsidRDefault="007456B2" w:rsidP="00CB4BAB">
      <w:pPr>
        <w:numPr>
          <w:ilvl w:val="0"/>
          <w:numId w:val="102"/>
        </w:numPr>
        <w:spacing w:before="100" w:beforeAutospacing="1" w:after="100" w:afterAutospacing="1" w:line="276" w:lineRule="auto"/>
        <w:ind w:right="-30"/>
        <w:jc w:val="both"/>
        <w:rPr>
          <w:rFonts w:ascii="Century Gothic" w:hAnsi="Century Gothic"/>
          <w:szCs w:val="24"/>
          <w:lang w:val="en-CA" w:eastAsia="en-CA"/>
        </w:rPr>
      </w:pPr>
      <w:r w:rsidRPr="007456B2">
        <w:rPr>
          <w:rFonts w:ascii="Century Gothic" w:hAnsi="Century Gothic"/>
          <w:b/>
          <w:iCs/>
          <w:szCs w:val="24"/>
          <w:lang w:val="en-CA" w:eastAsia="en-CA"/>
        </w:rPr>
        <w:t>Nitrogen fixation</w:t>
      </w:r>
      <w:r w:rsidRPr="007456B2">
        <w:rPr>
          <w:rFonts w:ascii="Century Gothic" w:hAnsi="Century Gothic"/>
          <w:iCs/>
          <w:szCs w:val="24"/>
          <w:lang w:val="en-CA" w:eastAsia="en-CA"/>
        </w:rPr>
        <w:t xml:space="preserve"> </w:t>
      </w:r>
      <w:r w:rsidRPr="007456B2">
        <w:rPr>
          <w:rFonts w:ascii="Century Gothic" w:hAnsi="Century Gothic"/>
          <w:szCs w:val="24"/>
          <w:lang w:val="en-CA" w:eastAsia="en-CA"/>
        </w:rPr>
        <w:t xml:space="preserve">is the conversion of atmospheric nitrogen gas into compounds that are usable by plants, typically nitrate ions or ammonia. </w:t>
      </w:r>
    </w:p>
    <w:p w:rsidR="00253C56" w:rsidRDefault="00253C56" w:rsidP="00777D7E">
      <w:pPr>
        <w:ind w:right="-30"/>
        <w:rPr>
          <w:rFonts w:ascii="Century Gothic" w:hAnsi="Century Gothic"/>
          <w:lang w:eastAsia="zh-CN" w:bidi="hi-IN"/>
        </w:rPr>
      </w:pPr>
      <w:r>
        <w:rPr>
          <w:rFonts w:ascii="Century Gothic" w:hAnsi="Century Gothic"/>
          <w:lang w:eastAsia="zh-CN" w:bidi="hi-IN"/>
        </w:rPr>
        <w:br w:type="page"/>
      </w:r>
    </w:p>
    <w:p w:rsidR="00253C56" w:rsidRDefault="00253C56"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253C56" w:rsidRPr="00BF282E" w:rsidRDefault="00253C56" w:rsidP="00777D7E">
      <w:pPr>
        <w:ind w:right="-30"/>
        <w:rPr>
          <w:rFonts w:ascii="Century Gothic" w:hAnsi="Century Gothic"/>
        </w:rPr>
      </w:pPr>
      <w:r>
        <w:rPr>
          <w:rFonts w:ascii="Century Gothic" w:hAnsi="Century Gothic"/>
          <w:sz w:val="32"/>
          <w:szCs w:val="36"/>
        </w:rPr>
        <w:t xml:space="preserve">Sci10: </w:t>
      </w:r>
      <w:r w:rsidR="00622334">
        <w:rPr>
          <w:rFonts w:ascii="Century Gothic" w:hAnsi="Century Gothic"/>
          <w:sz w:val="32"/>
          <w:szCs w:val="36"/>
        </w:rPr>
        <w:t>CD1 Human Impact</w:t>
      </w:r>
      <w:r w:rsidR="00622334">
        <w:rPr>
          <w:rFonts w:ascii="Century Gothic" w:hAnsi="Century Gothic"/>
          <w:sz w:val="32"/>
          <w:szCs w:val="36"/>
        </w:rPr>
        <w:tab/>
      </w:r>
      <w:r w:rsidR="00622334">
        <w:rPr>
          <w:rFonts w:ascii="Century Gothic" w:hAnsi="Century Gothic"/>
          <w:sz w:val="32"/>
          <w:szCs w:val="36"/>
        </w:rPr>
        <w:tab/>
      </w:r>
      <w:r w:rsidR="00622334">
        <w:rPr>
          <w:rFonts w:ascii="Century Gothic" w:hAnsi="Century Gothic"/>
          <w:sz w:val="32"/>
          <w:szCs w:val="36"/>
        </w:rPr>
        <w:tab/>
      </w:r>
      <w:r>
        <w:rPr>
          <w:rFonts w:ascii="Century Gothic" w:hAnsi="Century Gothic"/>
          <w:sz w:val="32"/>
          <w:szCs w:val="36"/>
        </w:rPr>
        <w:t xml:space="preserve"> </w:t>
      </w:r>
      <w:r>
        <w:rPr>
          <w:rFonts w:ascii="Century Gothic" w:hAnsi="Century Gothic"/>
          <w:sz w:val="32"/>
          <w:szCs w:val="36"/>
        </w:rPr>
        <w:tab/>
        <w:t xml:space="preserve">    </w:t>
      </w:r>
      <w:r w:rsidR="00DA4CDF">
        <w:rPr>
          <w:rFonts w:ascii="Century Gothic" w:hAnsi="Century Gothic"/>
          <w:sz w:val="32"/>
          <w:szCs w:val="36"/>
        </w:rPr>
        <w:t xml:space="preserve">   </w:t>
      </w:r>
      <w:r w:rsidR="00622334">
        <w:rPr>
          <w:rFonts w:ascii="Century Gothic" w:hAnsi="Century Gothic"/>
          <w:b/>
          <w:sz w:val="36"/>
          <w:szCs w:val="36"/>
        </w:rPr>
        <w:t>Planet in Peril</w:t>
      </w:r>
    </w:p>
    <w:p w:rsidR="00253C56" w:rsidRPr="00D450B2" w:rsidRDefault="00D811B7" w:rsidP="00777D7E">
      <w:pPr>
        <w:ind w:right="-30"/>
        <w:rPr>
          <w:rFonts w:ascii="Verdana" w:hAnsi="Verdana"/>
          <w:sz w:val="18"/>
        </w:rPr>
      </w:pPr>
      <w:r>
        <w:rPr>
          <w:noProof/>
        </w:rPr>
        <w:pict>
          <v:line id="_x0000_s1318" style="position:absolute;z-index:25176678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xf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xfTDBS&#10;pAORtkJxlMXi9MYVEFOpnQ3p0bN6MVtNvzukdNUSdeCR5OvFwL0slDN5cyVsnIEn9v0XzSCGHL2O&#10;lTo3tguQUAN0joJc7oLws0cUDmfpfDGbgm508CWkGC4a6/xnrjsUjBJLIB2ByWnrfCBCiiEkvKP0&#10;RkgZ9ZYK9SVeTCfTeMFpKVhwhjBnD/tKWnQioWPiF7MCz2OY1UfFIljLCVvfbE+EvNrwuFQBD1IB&#10;Ojfr2hI/FuliPV/P81E+ma1HeVrXo0+bKh/NNtnH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3UY8&#10;XxUCAAArBAAADgAAAAAAAAAAAAAAAAAuAgAAZHJzL2Uyb0RvYy54bWxQSwECLQAUAAYACAAAACEA&#10;Jt/qeNoAAAAGAQAADwAAAAAAAAAAAAAAAABvBAAAZHJzL2Rvd25yZXYueG1sUEsFBgAAAAAEAAQA&#10;8wAAAHYFAAAAAA==&#10;"/>
        </w:pict>
      </w:r>
    </w:p>
    <w:p w:rsidR="00C4393E" w:rsidRPr="00253C56" w:rsidRDefault="00BE2B38" w:rsidP="00777D7E">
      <w:pPr>
        <w:spacing w:before="120" w:after="360"/>
        <w:ind w:right="-30"/>
        <w:jc w:val="center"/>
        <w:rPr>
          <w:rFonts w:ascii="Century Gothic" w:hAnsi="Century Gothic"/>
          <w:b/>
          <w:lang w:eastAsia="zh-CN" w:bidi="hi-IN"/>
        </w:rPr>
      </w:pPr>
      <w:r>
        <w:rPr>
          <w:rFonts w:ascii="Century Gothic" w:hAnsi="Century Gothic"/>
          <w:b/>
          <w:sz w:val="44"/>
          <w:lang w:eastAsia="zh-CN" w:bidi="hi-IN"/>
        </w:rPr>
        <w:t>Planet i</w:t>
      </w:r>
      <w:r w:rsidR="00253C56" w:rsidRPr="00253C56">
        <w:rPr>
          <w:rFonts w:ascii="Century Gothic" w:hAnsi="Century Gothic"/>
          <w:b/>
          <w:sz w:val="44"/>
          <w:lang w:eastAsia="zh-CN" w:bidi="hi-IN"/>
        </w:rPr>
        <w:t>n Peril Reflection Questions</w:t>
      </w:r>
    </w:p>
    <w:p w:rsidR="00253C56" w:rsidRPr="00253C56" w:rsidRDefault="00253C56" w:rsidP="00CB4BAB">
      <w:pPr>
        <w:pStyle w:val="ListParagraph"/>
        <w:numPr>
          <w:ilvl w:val="0"/>
          <w:numId w:val="104"/>
        </w:numPr>
        <w:ind w:right="-30"/>
        <w:rPr>
          <w:rFonts w:ascii="Century Gothic" w:hAnsi="Century Gothic"/>
          <w:sz w:val="22"/>
          <w:lang w:eastAsia="zh-CN" w:bidi="hi-IN"/>
        </w:rPr>
      </w:pPr>
      <w:r w:rsidRPr="00253C56">
        <w:rPr>
          <w:rFonts w:ascii="Century Gothic" w:hAnsi="Century Gothic"/>
          <w:sz w:val="22"/>
          <w:lang w:eastAsia="zh-CN" w:bidi="hi-IN"/>
        </w:rPr>
        <w:t>What struck you the most about the documentary series? Explain why.</w:t>
      </w: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CB4BAB">
      <w:pPr>
        <w:pStyle w:val="ListParagraph"/>
        <w:numPr>
          <w:ilvl w:val="0"/>
          <w:numId w:val="104"/>
        </w:numPr>
        <w:ind w:right="-30"/>
        <w:rPr>
          <w:rFonts w:ascii="Century Gothic" w:hAnsi="Century Gothic"/>
          <w:sz w:val="22"/>
          <w:lang w:eastAsia="zh-CN" w:bidi="hi-IN"/>
        </w:rPr>
      </w:pPr>
      <w:r w:rsidRPr="00253C56">
        <w:rPr>
          <w:rFonts w:ascii="Century Gothic" w:hAnsi="Century Gothic"/>
          <w:sz w:val="22"/>
          <w:lang w:eastAsia="zh-CN" w:bidi="hi-IN"/>
        </w:rPr>
        <w:t>What did you agree with strongly? Explain why.</w:t>
      </w: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CB4BAB">
      <w:pPr>
        <w:pStyle w:val="ListParagraph"/>
        <w:numPr>
          <w:ilvl w:val="0"/>
          <w:numId w:val="104"/>
        </w:numPr>
        <w:ind w:right="-30"/>
        <w:rPr>
          <w:rFonts w:ascii="Century Gothic" w:hAnsi="Century Gothic"/>
          <w:sz w:val="22"/>
          <w:lang w:eastAsia="zh-CN" w:bidi="hi-IN"/>
        </w:rPr>
      </w:pPr>
      <w:r w:rsidRPr="00253C56">
        <w:rPr>
          <w:rFonts w:ascii="Century Gothic" w:hAnsi="Century Gothic"/>
          <w:sz w:val="22"/>
          <w:lang w:eastAsia="zh-CN" w:bidi="hi-IN"/>
        </w:rPr>
        <w:t>What did you disagree with strongly? Explain why.</w:t>
      </w: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CB4BAB">
      <w:pPr>
        <w:pStyle w:val="ListParagraph"/>
        <w:numPr>
          <w:ilvl w:val="0"/>
          <w:numId w:val="104"/>
        </w:numPr>
        <w:ind w:right="-30"/>
        <w:rPr>
          <w:rFonts w:ascii="Century Gothic" w:hAnsi="Century Gothic"/>
          <w:sz w:val="22"/>
          <w:lang w:eastAsia="zh-CN" w:bidi="hi-IN"/>
        </w:rPr>
      </w:pPr>
      <w:r w:rsidRPr="00253C56">
        <w:rPr>
          <w:rFonts w:ascii="Century Gothic" w:hAnsi="Century Gothic"/>
          <w:sz w:val="22"/>
          <w:lang w:eastAsia="zh-CN" w:bidi="hi-IN"/>
        </w:rPr>
        <w:t>HOW can YOU personally influence the human impact on your planet?</w:t>
      </w: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253C56" w:rsidRPr="00253C56" w:rsidRDefault="00253C56" w:rsidP="00777D7E">
      <w:pPr>
        <w:ind w:right="-30"/>
        <w:rPr>
          <w:rFonts w:ascii="Century Gothic" w:hAnsi="Century Gothic"/>
          <w:sz w:val="22"/>
          <w:lang w:eastAsia="zh-CN" w:bidi="hi-IN"/>
        </w:rPr>
      </w:pPr>
    </w:p>
    <w:p w:rsidR="0060265A" w:rsidRDefault="0060265A" w:rsidP="00777D7E">
      <w:pPr>
        <w:ind w:right="-30"/>
        <w:rPr>
          <w:rFonts w:ascii="Century Gothic" w:hAnsi="Century Gothic"/>
          <w:sz w:val="28"/>
          <w:szCs w:val="24"/>
        </w:rPr>
      </w:pPr>
      <w:r>
        <w:rPr>
          <w:rFonts w:ascii="Century Gothic" w:hAnsi="Century Gothic"/>
          <w:sz w:val="28"/>
          <w:szCs w:val="24"/>
        </w:rPr>
        <w:br w:type="page"/>
      </w:r>
    </w:p>
    <w:p w:rsidR="0060265A" w:rsidRDefault="0060265A" w:rsidP="00777D7E">
      <w:pPr>
        <w:ind w:right="-30"/>
        <w:rPr>
          <w:rFonts w:ascii="Century Gothic" w:hAnsi="Century Gothic"/>
          <w:sz w:val="28"/>
          <w:szCs w:val="24"/>
        </w:rPr>
      </w:pPr>
      <w:r>
        <w:rPr>
          <w:rFonts w:ascii="Century Gothic" w:hAnsi="Century Gothic"/>
          <w:sz w:val="28"/>
          <w:szCs w:val="24"/>
        </w:rPr>
        <w:lastRenderedPageBreak/>
        <w:t>Miss Foley</w:t>
      </w:r>
    </w:p>
    <w:p w:rsidR="0060265A" w:rsidRPr="00BF282E" w:rsidRDefault="0060265A" w:rsidP="00777D7E">
      <w:pPr>
        <w:ind w:right="-30"/>
        <w:rPr>
          <w:rFonts w:ascii="Century Gothic" w:hAnsi="Century Gothic"/>
        </w:rPr>
      </w:pPr>
      <w:r>
        <w:rPr>
          <w:rFonts w:ascii="Century Gothic" w:hAnsi="Century Gothic"/>
          <w:sz w:val="32"/>
          <w:szCs w:val="36"/>
        </w:rPr>
        <w:t>Sci10: CD1 Human Impact</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sz w:val="32"/>
          <w:szCs w:val="36"/>
        </w:rPr>
        <w:tab/>
        <w:t xml:space="preserve">       </w:t>
      </w:r>
    </w:p>
    <w:p w:rsidR="0060265A" w:rsidRPr="00D450B2" w:rsidRDefault="00D811B7" w:rsidP="00777D7E">
      <w:pPr>
        <w:ind w:right="-30"/>
        <w:rPr>
          <w:rFonts w:ascii="Verdana" w:hAnsi="Verdana"/>
          <w:sz w:val="18"/>
        </w:rPr>
      </w:pPr>
      <w:r>
        <w:rPr>
          <w:noProof/>
        </w:rPr>
        <w:pict>
          <v:line id="_x0000_s1319" style="position:absolute;z-index:25178214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okQ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RPWGk&#10;SAcibYXiKIvF6Y0rIKZSOxvSo2f1YraafndI6aol6sAjydeLgXtZKGfy5krYOANP7PvPmkEMOXod&#10;K3VubBcgoQboHAW53AXhZ48oHM7S+WI2Bd3o4EtIMVw01vlPXHcoGCWWQDoCk9PW+UCEFENIeEfp&#10;jZAy6i0V6iHh6WQaLzgtBQvOEObsYV9Ji04kdEz8YlbgeQyz+qhYBGs5Yeub7YmQVxselyrgQSpA&#10;52ZdW+LHIl2s5+t5Psons/UoT+t69HFT5aPZJnua1h/qqqqzn4FalhetYIyrwG5ozyz/O/lvg3Jt&#10;rHuD3suQvEWP9QKywz+SjloG+cI8uWKv2WVnB42hI2PwbXpCyz/uwX6c8dUv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oKaJ&#10;EBUCAAArBAAADgAAAAAAAAAAAAAAAAAuAgAAZHJzL2Uyb0RvYy54bWxQSwECLQAUAAYACAAAACEA&#10;Jt/qeNoAAAAGAQAADwAAAAAAAAAAAAAAAABvBAAAZHJzL2Rvd25yZXYueG1sUEsFBgAAAAAEAAQA&#10;8wAAAHYFAAAAAA==&#10;"/>
        </w:pict>
      </w:r>
    </w:p>
    <w:p w:rsidR="0060265A" w:rsidRDefault="0060265A" w:rsidP="00777D7E">
      <w:pPr>
        <w:ind w:right="-30"/>
        <w:rPr>
          <w:rFonts w:ascii="Century Gothic" w:hAnsi="Century Gothic"/>
          <w:sz w:val="28"/>
          <w:szCs w:val="24"/>
        </w:rPr>
      </w:pPr>
      <w:r>
        <w:rPr>
          <w:rFonts w:ascii="Century Gothic" w:hAnsi="Century Gothic"/>
          <w:sz w:val="28"/>
          <w:szCs w:val="24"/>
        </w:rPr>
        <w:br w:type="page"/>
      </w:r>
    </w:p>
    <w:p w:rsidR="0077763A" w:rsidRDefault="0077763A" w:rsidP="00777D7E">
      <w:pPr>
        <w:ind w:right="-30"/>
        <w:rPr>
          <w:rFonts w:ascii="Century Gothic" w:hAnsi="Century Gothic"/>
          <w:sz w:val="28"/>
          <w:szCs w:val="24"/>
        </w:rPr>
      </w:pPr>
      <w:r>
        <w:rPr>
          <w:rFonts w:ascii="Century Gothic" w:hAnsi="Century Gothic"/>
          <w:sz w:val="28"/>
          <w:szCs w:val="24"/>
        </w:rPr>
        <w:lastRenderedPageBreak/>
        <w:t>Miss Foley</w:t>
      </w:r>
    </w:p>
    <w:p w:rsidR="0077763A" w:rsidRPr="00BF282E" w:rsidRDefault="0077763A" w:rsidP="00777D7E">
      <w:pPr>
        <w:ind w:right="-30"/>
        <w:rPr>
          <w:rFonts w:ascii="Century Gothic" w:hAnsi="Century Gothic"/>
        </w:rPr>
      </w:pPr>
      <w:r>
        <w:rPr>
          <w:rFonts w:ascii="Century Gothic" w:hAnsi="Century Gothic"/>
          <w:sz w:val="32"/>
          <w:szCs w:val="36"/>
        </w:rPr>
        <w:t xml:space="preserve">Sci10: CD1 Human Impact       </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b/>
          <w:sz w:val="36"/>
          <w:szCs w:val="36"/>
        </w:rPr>
        <w:t>Sustainability</w:t>
      </w:r>
    </w:p>
    <w:p w:rsidR="0077763A" w:rsidRPr="00D450B2" w:rsidRDefault="00D811B7" w:rsidP="00777D7E">
      <w:pPr>
        <w:ind w:right="-30"/>
        <w:rPr>
          <w:rFonts w:ascii="Verdana" w:hAnsi="Verdana"/>
          <w:sz w:val="18"/>
        </w:rPr>
      </w:pPr>
      <w:r>
        <w:rPr>
          <w:noProof/>
        </w:rPr>
        <w:pict>
          <v:line id="_x0000_s1320" style="position:absolute;z-index:25178009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f9g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xfTDFS&#10;pAORtkJxlMXi9MYVEFOpnQ3p0bN6MVtNvzukdNUSdeCR5OvFwL0slDN5cyVsnIEn9v0XzSCGHL2O&#10;lTo3tguQUAN0joJc7oLws0cUDmfpfDGbgm508CWkGC4a6/xnrjsUjBJLIB2ByWnrfCBCiiEkvKP0&#10;RkgZ9ZYK9SVeTCfTeMFpKVhwhjBnD/tKWnQioWPiF7MCz2OY1UfFIljLCVvfbE+EvNrwuFQBD1IB&#10;Ojfr2hI/FuliPV/P81E+ma1HeVrXo0+bKh/NNtnH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m8X/&#10;YBUCAAArBAAADgAAAAAAAAAAAAAAAAAuAgAAZHJzL2Uyb0RvYy54bWxQSwECLQAUAAYACAAAACEA&#10;Jt/qeNoAAAAGAQAADwAAAAAAAAAAAAAAAABvBAAAZHJzL2Rvd25yZXYueG1sUEsFBgAAAAAEAAQA&#10;8wAAAHYFAAAAAA==&#10;"/>
        </w:pict>
      </w:r>
    </w:p>
    <w:p w:rsidR="0077763A" w:rsidRPr="0077763A" w:rsidRDefault="0077763A" w:rsidP="00777D7E">
      <w:pPr>
        <w:ind w:right="-30"/>
        <w:jc w:val="center"/>
        <w:rPr>
          <w:rFonts w:ascii="Century Gothic" w:hAnsi="Century Gothic"/>
          <w:b/>
          <w:sz w:val="44"/>
          <w:szCs w:val="24"/>
        </w:rPr>
      </w:pPr>
      <w:r w:rsidRPr="0077763A">
        <w:rPr>
          <w:rFonts w:ascii="Century Gothic" w:hAnsi="Century Gothic"/>
          <w:b/>
          <w:sz w:val="44"/>
          <w:szCs w:val="24"/>
        </w:rPr>
        <w:t>Household Online Calculators Homework</w:t>
      </w:r>
    </w:p>
    <w:p w:rsidR="0077763A" w:rsidRDefault="0077763A" w:rsidP="00777D7E">
      <w:pPr>
        <w:ind w:right="-30"/>
        <w:rPr>
          <w:rFonts w:ascii="Century Gothic" w:hAnsi="Century Gothic"/>
          <w:szCs w:val="24"/>
        </w:rPr>
      </w:pPr>
    </w:p>
    <w:p w:rsidR="0077763A" w:rsidRPr="0077763A" w:rsidRDefault="0077763A" w:rsidP="00777D7E">
      <w:pPr>
        <w:spacing w:after="240" w:line="276" w:lineRule="auto"/>
        <w:ind w:right="-30"/>
        <w:jc w:val="center"/>
        <w:rPr>
          <w:rFonts w:ascii="Century Gothic" w:hAnsi="Century Gothic"/>
          <w:sz w:val="32"/>
          <w:szCs w:val="22"/>
          <w:u w:val="single"/>
          <w:lang w:val="en-CA"/>
        </w:rPr>
      </w:pPr>
      <w:r w:rsidRPr="0077763A">
        <w:rPr>
          <w:rFonts w:ascii="Century Gothic" w:hAnsi="Century Gothic"/>
          <w:sz w:val="32"/>
          <w:szCs w:val="22"/>
          <w:u w:val="single"/>
          <w:lang w:val="en-CA"/>
        </w:rPr>
        <w:t>Feel free to use estimates as needed and know that this information is for your private use for class purposes only</w:t>
      </w:r>
    </w:p>
    <w:p w:rsidR="0077763A" w:rsidRPr="0077763A" w:rsidRDefault="0077763A" w:rsidP="00777D7E">
      <w:pPr>
        <w:spacing w:after="200" w:line="276" w:lineRule="auto"/>
        <w:ind w:right="-30"/>
        <w:rPr>
          <w:rFonts w:ascii="Century Gothic" w:hAnsi="Century Gothic"/>
          <w:lang w:val="en-CA"/>
        </w:rPr>
        <w:sectPr w:rsidR="0077763A" w:rsidRPr="0077763A" w:rsidSect="0060265A">
          <w:pgSz w:w="12240" w:h="15840"/>
          <w:pgMar w:top="709" w:right="1183" w:bottom="709" w:left="1440" w:header="720" w:footer="720" w:gutter="0"/>
          <w:cols w:space="720"/>
          <w:docGrid w:linePitch="360"/>
        </w:sectPr>
      </w:pP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Km travelled weekly:</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Hours flying weekly:</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Km on each vehicle (estimated) annually:</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Km travelled (estimated) on public transportation annually:</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Average fuel economy of each vehicle:</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Gross Annual Income:</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Square footage of your home:</w:t>
      </w:r>
    </w:p>
    <w:p w:rsidR="0077763A" w:rsidRPr="0077763A" w:rsidRDefault="0077763A" w:rsidP="00777D7E">
      <w:pPr>
        <w:spacing w:after="120" w:line="276" w:lineRule="auto"/>
        <w:ind w:right="-30"/>
        <w:rPr>
          <w:rFonts w:ascii="Century Gothic" w:hAnsi="Century Gothic"/>
          <w:lang w:val="en-CA"/>
        </w:rPr>
        <w:sectPr w:rsidR="0077763A" w:rsidRPr="0077763A" w:rsidSect="00C72DA5">
          <w:type w:val="continuous"/>
          <w:pgSz w:w="12240" w:h="15840"/>
          <w:pgMar w:top="709" w:right="1440" w:bottom="1440" w:left="1440" w:header="720" w:footer="720" w:gutter="0"/>
          <w:cols w:num="2" w:space="720"/>
          <w:docGrid w:linePitch="360"/>
        </w:sectPr>
      </w:pPr>
    </w:p>
    <w:p w:rsidR="0077763A" w:rsidRPr="0077763A" w:rsidRDefault="0077763A" w:rsidP="00777D7E">
      <w:pPr>
        <w:spacing w:line="276" w:lineRule="auto"/>
        <w:ind w:right="-30"/>
        <w:rPr>
          <w:rFonts w:ascii="Century Gothic" w:hAnsi="Century Gothic"/>
          <w:b/>
          <w:lang w:val="en-CA"/>
        </w:rPr>
      </w:pPr>
      <w:r w:rsidRPr="0077763A">
        <w:rPr>
          <w:rFonts w:ascii="Century Gothic" w:hAnsi="Century Gothic"/>
          <w:b/>
          <w:lang w:val="en-CA"/>
        </w:rPr>
        <w:t>Type of Home:</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Freestanding, no running water</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Freestanding, running water</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Multi-storey apartment</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Duplex, row house or building with 2-4 housing units</w:t>
      </w:r>
    </w:p>
    <w:p w:rsidR="0077763A" w:rsidRPr="0077763A" w:rsidRDefault="0077763A" w:rsidP="00777D7E">
      <w:pPr>
        <w:spacing w:after="200" w:line="276" w:lineRule="auto"/>
        <w:ind w:right="-30" w:firstLine="720"/>
        <w:rPr>
          <w:rFonts w:ascii="Century Gothic" w:hAnsi="Century Gothic"/>
          <w:lang w:val="en-CA"/>
        </w:rPr>
      </w:pPr>
      <w:r w:rsidRPr="0077763A">
        <w:rPr>
          <w:rFonts w:ascii="Century Gothic" w:hAnsi="Century Gothic"/>
          <w:lang w:val="en-CA"/>
        </w:rPr>
        <w:t>Luxury condominium</w:t>
      </w:r>
    </w:p>
    <w:p w:rsidR="0077763A" w:rsidRPr="0077763A" w:rsidRDefault="0077763A" w:rsidP="00777D7E">
      <w:pPr>
        <w:spacing w:line="276" w:lineRule="auto"/>
        <w:ind w:right="-30"/>
        <w:rPr>
          <w:rFonts w:ascii="Century Gothic" w:hAnsi="Century Gothic"/>
          <w:b/>
          <w:lang w:val="en-CA"/>
        </w:rPr>
      </w:pPr>
      <w:r w:rsidRPr="0077763A">
        <w:rPr>
          <w:rFonts w:ascii="Century Gothic" w:hAnsi="Century Gothic"/>
          <w:b/>
          <w:lang w:val="en-CA"/>
        </w:rPr>
        <w:t>Materials your home is constructed with:</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Straw/bamboo</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Wood</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Brick/concrete</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Adobe</w:t>
      </w:r>
    </w:p>
    <w:p w:rsidR="0077763A" w:rsidRPr="0077763A" w:rsidRDefault="0077763A" w:rsidP="00777D7E">
      <w:pPr>
        <w:spacing w:after="200" w:line="276" w:lineRule="auto"/>
        <w:ind w:left="720" w:right="-30"/>
        <w:rPr>
          <w:rFonts w:ascii="Century Gothic" w:hAnsi="Century Gothic"/>
          <w:lang w:val="en-CA"/>
        </w:rPr>
      </w:pPr>
      <w:r w:rsidRPr="0077763A">
        <w:rPr>
          <w:rFonts w:ascii="Century Gothic" w:hAnsi="Century Gothic"/>
          <w:lang w:val="en-CA"/>
        </w:rPr>
        <w:t>Steel/other</w:t>
      </w:r>
    </w:p>
    <w:p w:rsidR="0077763A" w:rsidRPr="0077763A" w:rsidRDefault="0077763A" w:rsidP="00777D7E">
      <w:pPr>
        <w:spacing w:line="276" w:lineRule="auto"/>
        <w:ind w:right="-30"/>
        <w:rPr>
          <w:rFonts w:ascii="Century Gothic" w:hAnsi="Century Gothic"/>
          <w:b/>
          <w:lang w:val="en-CA"/>
        </w:rPr>
      </w:pPr>
      <w:r w:rsidRPr="0077763A">
        <w:rPr>
          <w:rFonts w:ascii="Century Gothic" w:hAnsi="Century Gothic"/>
          <w:b/>
          <w:lang w:val="en-CA"/>
        </w:rPr>
        <w:t>How do you heat your home:</w:t>
      </w:r>
    </w:p>
    <w:p w:rsidR="0077763A" w:rsidRPr="0077763A" w:rsidRDefault="0077763A" w:rsidP="00777D7E">
      <w:pPr>
        <w:spacing w:line="276" w:lineRule="auto"/>
        <w:ind w:right="-30"/>
        <w:rPr>
          <w:rFonts w:ascii="Century Gothic" w:hAnsi="Century Gothic"/>
          <w:lang w:val="en-CA"/>
        </w:rPr>
      </w:pPr>
      <w:r w:rsidRPr="0077763A">
        <w:rPr>
          <w:rFonts w:ascii="Century Gothic" w:hAnsi="Century Gothic"/>
          <w:lang w:val="en-CA"/>
        </w:rPr>
        <w:tab/>
        <w:t>Gas</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Oil</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Electricity</w:t>
      </w:r>
    </w:p>
    <w:p w:rsidR="0077763A" w:rsidRPr="0077763A" w:rsidRDefault="0077763A" w:rsidP="00777D7E">
      <w:pPr>
        <w:spacing w:after="200" w:line="276" w:lineRule="auto"/>
        <w:ind w:left="720" w:right="-30"/>
        <w:rPr>
          <w:rFonts w:ascii="Century Gothic" w:hAnsi="Century Gothic"/>
          <w:lang w:val="en-CA"/>
        </w:rPr>
      </w:pPr>
      <w:r w:rsidRPr="0077763A">
        <w:rPr>
          <w:rFonts w:ascii="Century Gothic" w:hAnsi="Century Gothic"/>
          <w:lang w:val="en-CA"/>
        </w:rPr>
        <w:t>Wood</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How warm you regularly keep your home:</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 spent on power annually:</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 spent on natural gas annually:</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 spent on heating oil annually:</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 of homes energy coming from green energy:</w:t>
      </w:r>
    </w:p>
    <w:p w:rsidR="0077763A" w:rsidRPr="0077763A" w:rsidRDefault="0077763A" w:rsidP="00777D7E">
      <w:pPr>
        <w:spacing w:after="120" w:line="276" w:lineRule="auto"/>
        <w:ind w:right="-30"/>
        <w:rPr>
          <w:rFonts w:ascii="Century Gothic" w:hAnsi="Century Gothic"/>
          <w:b/>
          <w:lang w:val="en-CA"/>
        </w:rPr>
      </w:pPr>
      <w:r w:rsidRPr="0077763A">
        <w:rPr>
          <w:rFonts w:ascii="Century Gothic" w:hAnsi="Century Gothic"/>
          <w:b/>
          <w:lang w:val="en-CA"/>
        </w:rPr>
        <w:t>Square ft. of living space:</w:t>
      </w:r>
    </w:p>
    <w:p w:rsidR="0077763A" w:rsidRDefault="0077763A" w:rsidP="00777D7E">
      <w:pPr>
        <w:spacing w:after="120" w:line="276" w:lineRule="auto"/>
        <w:ind w:right="-30"/>
        <w:rPr>
          <w:rFonts w:ascii="Century Gothic" w:hAnsi="Century Gothic"/>
          <w:b/>
          <w:lang w:val="en-CA"/>
        </w:rPr>
      </w:pPr>
      <w:r w:rsidRPr="0077763A">
        <w:rPr>
          <w:rFonts w:ascii="Century Gothic" w:hAnsi="Century Gothic"/>
          <w:b/>
          <w:lang w:val="en-CA"/>
        </w:rPr>
        <w:t>$ spent on water usage:</w:t>
      </w:r>
    </w:p>
    <w:p w:rsidR="0077763A" w:rsidRPr="0077763A" w:rsidRDefault="0077763A" w:rsidP="00777D7E">
      <w:pPr>
        <w:ind w:right="-30"/>
        <w:rPr>
          <w:rFonts w:ascii="Century Gothic" w:hAnsi="Century Gothic"/>
          <w:b/>
          <w:lang w:val="en-CA"/>
        </w:rPr>
      </w:pPr>
      <w:r>
        <w:rPr>
          <w:rFonts w:ascii="Century Gothic" w:hAnsi="Century Gothic"/>
          <w:b/>
          <w:lang w:val="en-CA"/>
        </w:rPr>
        <w:br w:type="page"/>
      </w:r>
      <w:r>
        <w:rPr>
          <w:rFonts w:ascii="Century Gothic" w:hAnsi="Century Gothic"/>
          <w:sz w:val="28"/>
          <w:szCs w:val="24"/>
        </w:rPr>
        <w:lastRenderedPageBreak/>
        <w:t>Miss Foley</w:t>
      </w:r>
    </w:p>
    <w:p w:rsidR="0077763A" w:rsidRPr="00BF282E" w:rsidRDefault="0077763A" w:rsidP="00777D7E">
      <w:pPr>
        <w:ind w:right="-30"/>
        <w:rPr>
          <w:rFonts w:ascii="Century Gothic" w:hAnsi="Century Gothic"/>
        </w:rPr>
      </w:pPr>
      <w:r>
        <w:rPr>
          <w:rFonts w:ascii="Century Gothic" w:hAnsi="Century Gothic"/>
          <w:sz w:val="32"/>
          <w:szCs w:val="36"/>
        </w:rPr>
        <w:t>Sci10</w:t>
      </w:r>
      <w:r w:rsidR="004749C2">
        <w:rPr>
          <w:rFonts w:ascii="Century Gothic" w:hAnsi="Century Gothic"/>
          <w:sz w:val="32"/>
          <w:szCs w:val="36"/>
        </w:rPr>
        <w:t xml:space="preserve">: CD1 Human Impact       </w:t>
      </w:r>
      <w:r w:rsidR="004749C2">
        <w:rPr>
          <w:rFonts w:ascii="Century Gothic" w:hAnsi="Century Gothic"/>
          <w:sz w:val="32"/>
          <w:szCs w:val="36"/>
        </w:rPr>
        <w:tab/>
      </w:r>
      <w:r w:rsidR="004749C2">
        <w:rPr>
          <w:rFonts w:ascii="Century Gothic" w:hAnsi="Century Gothic"/>
          <w:sz w:val="32"/>
          <w:szCs w:val="36"/>
        </w:rPr>
        <w:tab/>
      </w:r>
      <w:r w:rsidR="004749C2">
        <w:rPr>
          <w:rFonts w:ascii="Century Gothic" w:hAnsi="Century Gothic"/>
          <w:sz w:val="32"/>
          <w:szCs w:val="36"/>
        </w:rPr>
        <w:tab/>
      </w:r>
      <w:r>
        <w:rPr>
          <w:rFonts w:ascii="Century Gothic" w:hAnsi="Century Gothic"/>
          <w:sz w:val="32"/>
          <w:szCs w:val="36"/>
        </w:rPr>
        <w:t xml:space="preserve">       </w:t>
      </w:r>
      <w:r>
        <w:rPr>
          <w:rFonts w:ascii="Century Gothic" w:hAnsi="Century Gothic"/>
          <w:b/>
          <w:sz w:val="36"/>
          <w:szCs w:val="36"/>
        </w:rPr>
        <w:t>Sustainability</w:t>
      </w:r>
    </w:p>
    <w:p w:rsidR="0077763A" w:rsidRPr="00D450B2" w:rsidRDefault="00D811B7" w:rsidP="00777D7E">
      <w:pPr>
        <w:ind w:right="-30"/>
        <w:rPr>
          <w:rFonts w:ascii="Verdana" w:hAnsi="Verdana"/>
          <w:sz w:val="18"/>
        </w:rPr>
      </w:pPr>
      <w:r>
        <w:rPr>
          <w:noProof/>
        </w:rPr>
        <w:pict>
          <v:line id="_x0000_s1321" style="position:absolute;z-index:25178112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jx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xfzDBS&#10;pAORtkJxlMXi9MYVEFOpnQ3p0bN6MVtNvzukdNUSdeCR5OvFwL0slDN5cyVsnIEn9v0XzSCGHL2O&#10;lTo3tguQUAN0joJc7oLws0cUDmcpsJqCbnTwJaQYLhrr/GeuOxSMEksgHYHJaet8IEKKISS8o/RG&#10;SBn1lgr1JV5MJ9N4wWkpWHCGMGcP+0padCKhY+IXswLPY5jVR8UiWMsJW99sT4S82vC4VAEPUgE6&#10;N+vaEj8W6WI9X8/zUT6ZrUd5WtejT5sqH8022cdp/aGuqjr7GahledEKxrgK7Ib2zPK/k/82KNfG&#10;ujfovQzJW/RYLyA7/CPpqGWQL8yTK/aaXXZ20Bg6Mgbfpie0/OMe7McZX/0C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CDRqjx&#10;FAIAACsEAAAOAAAAAAAAAAAAAAAAAC4CAABkcnMvZTJvRG9jLnhtbFBLAQItABQABgAIAAAAIQAm&#10;3+p42gAAAAYBAAAPAAAAAAAAAAAAAAAAAG4EAABkcnMvZG93bnJldi54bWxQSwUGAAAAAAQABADz&#10;AAAAdQUAAAAA&#10;"/>
        </w:pic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How many calories/person of the following are consumed daily:</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Meat, fish, eggs</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Grains &amp; baked goods</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Dairy</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Fruits &amp; vegetables</w:t>
      </w:r>
    </w:p>
    <w:p w:rsidR="0077763A" w:rsidRPr="0077763A" w:rsidRDefault="0077763A" w:rsidP="00777D7E">
      <w:pPr>
        <w:spacing w:after="200" w:line="276" w:lineRule="auto"/>
        <w:ind w:left="720" w:right="-30"/>
        <w:rPr>
          <w:rFonts w:ascii="Century Gothic" w:hAnsi="Century Gothic"/>
          <w:lang w:val="en-CA"/>
        </w:rPr>
      </w:pPr>
      <w:r w:rsidRPr="0077763A">
        <w:rPr>
          <w:rFonts w:ascii="Century Gothic" w:hAnsi="Century Gothic"/>
          <w:lang w:val="en-CA"/>
        </w:rPr>
        <w:t>Snacks, drinks, etc...</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 of your food unprocessed, unpacked or locally grown:</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 spent on Goods annually:</w:t>
      </w:r>
    </w:p>
    <w:p w:rsidR="0077763A" w:rsidRDefault="0077763A" w:rsidP="00777D7E">
      <w:pPr>
        <w:spacing w:line="276" w:lineRule="auto"/>
        <w:ind w:right="-30"/>
        <w:rPr>
          <w:rFonts w:ascii="Century Gothic" w:hAnsi="Century Gothic"/>
          <w:lang w:val="en-CA"/>
        </w:rPr>
        <w:sectPr w:rsidR="0077763A" w:rsidSect="0077763A">
          <w:type w:val="continuous"/>
          <w:pgSz w:w="12240" w:h="15840"/>
          <w:pgMar w:top="709" w:right="1440" w:bottom="426" w:left="1440" w:header="720" w:footer="720" w:gutter="0"/>
          <w:cols w:space="720"/>
          <w:docGrid w:linePitch="360"/>
        </w:sectPr>
      </w:pPr>
    </w:p>
    <w:p w:rsidR="0077763A" w:rsidRPr="0077763A" w:rsidRDefault="0077763A" w:rsidP="00777D7E">
      <w:pPr>
        <w:spacing w:line="276" w:lineRule="auto"/>
        <w:ind w:right="-30"/>
        <w:rPr>
          <w:rFonts w:ascii="Century Gothic" w:hAnsi="Century Gothic"/>
          <w:lang w:val="en-CA"/>
        </w:rPr>
      </w:pPr>
      <w:r w:rsidRPr="0077763A">
        <w:rPr>
          <w:rFonts w:ascii="Century Gothic" w:hAnsi="Century Gothic"/>
          <w:lang w:val="en-CA"/>
        </w:rPr>
        <w:tab/>
        <w:t>Furniture &amp; appliances</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Clothing</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Entertainment</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Paper, office, &amp; reading</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Personal care &amp; cleaning</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Auto parts</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Medical</w:t>
      </w:r>
    </w:p>
    <w:p w:rsidR="0077763A" w:rsidRPr="0077763A" w:rsidRDefault="0077763A" w:rsidP="00777D7E">
      <w:pPr>
        <w:spacing w:after="240" w:line="276" w:lineRule="auto"/>
        <w:ind w:left="720" w:right="-30"/>
        <w:rPr>
          <w:rFonts w:ascii="Century Gothic" w:hAnsi="Century Gothic"/>
          <w:lang w:val="en-CA"/>
        </w:rPr>
      </w:pPr>
      <w:r w:rsidRPr="0077763A">
        <w:rPr>
          <w:rFonts w:ascii="Century Gothic" w:hAnsi="Century Gothic"/>
          <w:lang w:val="en-CA"/>
        </w:rPr>
        <w:t>Pets/Pet Food</w:t>
      </w:r>
    </w:p>
    <w:p w:rsidR="0077763A" w:rsidRDefault="0077763A" w:rsidP="00777D7E">
      <w:pPr>
        <w:spacing w:after="200" w:line="276" w:lineRule="auto"/>
        <w:ind w:right="-30"/>
        <w:rPr>
          <w:rFonts w:ascii="Century Gothic" w:hAnsi="Century Gothic"/>
          <w:b/>
          <w:lang w:val="en-CA"/>
        </w:rPr>
        <w:sectPr w:rsidR="0077763A" w:rsidSect="0077763A">
          <w:type w:val="continuous"/>
          <w:pgSz w:w="12240" w:h="15840"/>
          <w:pgMar w:top="1134" w:right="1440" w:bottom="426" w:left="1440" w:header="720" w:footer="720" w:gutter="0"/>
          <w:cols w:num="2" w:space="720"/>
          <w:docGrid w:linePitch="360"/>
        </w:sectPr>
      </w:pP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 spent on monthly new clothing, footwear and/or sporting goods purchases:</w:t>
      </w:r>
    </w:p>
    <w:p w:rsidR="0077763A" w:rsidRPr="0077763A" w:rsidRDefault="0077763A" w:rsidP="00777D7E">
      <w:pPr>
        <w:spacing w:after="200" w:line="276" w:lineRule="auto"/>
        <w:ind w:right="-30"/>
        <w:rPr>
          <w:rFonts w:ascii="Century Gothic" w:hAnsi="Century Gothic"/>
          <w:b/>
          <w:lang w:val="en-CA"/>
        </w:rPr>
      </w:pPr>
      <w:r w:rsidRPr="0077763A">
        <w:rPr>
          <w:rFonts w:ascii="Century Gothic" w:hAnsi="Century Gothic"/>
          <w:b/>
          <w:lang w:val="en-CA"/>
        </w:rPr>
        <w:t>How often do you purchase new:</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Household appliances</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Electronic gadgets</w:t>
      </w:r>
    </w:p>
    <w:p w:rsidR="0077763A" w:rsidRPr="0077763A" w:rsidRDefault="0077763A" w:rsidP="00777D7E">
      <w:pPr>
        <w:spacing w:after="200" w:line="276" w:lineRule="auto"/>
        <w:ind w:right="-30" w:firstLine="720"/>
        <w:rPr>
          <w:rFonts w:ascii="Century Gothic" w:hAnsi="Century Gothic"/>
          <w:lang w:val="en-CA"/>
        </w:rPr>
      </w:pPr>
      <w:r w:rsidRPr="0077763A">
        <w:rPr>
          <w:rFonts w:ascii="Century Gothic" w:hAnsi="Century Gothic"/>
          <w:lang w:val="en-CA"/>
        </w:rPr>
        <w:t>Books, newspapers, magazines</w:t>
      </w:r>
    </w:p>
    <w:p w:rsidR="0077763A" w:rsidRPr="0077763A" w:rsidRDefault="0077763A" w:rsidP="00777D7E">
      <w:pPr>
        <w:spacing w:after="120" w:line="276" w:lineRule="auto"/>
        <w:ind w:right="-30"/>
        <w:rPr>
          <w:rFonts w:ascii="Century Gothic" w:hAnsi="Century Gothic"/>
          <w:b/>
          <w:lang w:val="en-CA"/>
        </w:rPr>
      </w:pPr>
      <w:r w:rsidRPr="0077763A">
        <w:rPr>
          <w:rFonts w:ascii="Century Gothic" w:hAnsi="Century Gothic"/>
          <w:b/>
          <w:lang w:val="en-CA"/>
        </w:rPr>
        <w:t>$ spent on Services annually:</w:t>
      </w:r>
    </w:p>
    <w:p w:rsidR="0077763A" w:rsidRPr="0077763A" w:rsidRDefault="0077763A" w:rsidP="00777D7E">
      <w:pPr>
        <w:spacing w:after="200" w:line="276" w:lineRule="auto"/>
        <w:ind w:right="-30"/>
        <w:rPr>
          <w:rFonts w:ascii="Century Gothic" w:hAnsi="Century Gothic"/>
          <w:lang w:val="en-CA"/>
        </w:rPr>
        <w:sectPr w:rsidR="0077763A" w:rsidRPr="0077763A" w:rsidSect="00C72DA5">
          <w:type w:val="continuous"/>
          <w:pgSz w:w="12240" w:h="15840"/>
          <w:pgMar w:top="1134" w:right="1440" w:bottom="426" w:left="1440" w:header="720" w:footer="720" w:gutter="0"/>
          <w:cols w:space="720"/>
          <w:docGrid w:linePitch="360"/>
        </w:sectPr>
      </w:pP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Health Care</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Information &amp; Communication</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Medical</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Vehicle services</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Personal business &amp; finance</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Household maintenance &amp; repair</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Organizations &amp; Charity</w:t>
      </w:r>
    </w:p>
    <w:p w:rsidR="0077763A" w:rsidRPr="0077763A" w:rsidRDefault="0077763A" w:rsidP="00777D7E">
      <w:pPr>
        <w:spacing w:after="200" w:line="276" w:lineRule="auto"/>
        <w:ind w:left="720" w:right="-30"/>
        <w:rPr>
          <w:rFonts w:ascii="Century Gothic" w:hAnsi="Century Gothic"/>
          <w:lang w:val="en-CA"/>
        </w:rPr>
      </w:pPr>
      <w:r w:rsidRPr="0077763A">
        <w:rPr>
          <w:rFonts w:ascii="Century Gothic" w:hAnsi="Century Gothic"/>
          <w:lang w:val="en-CA"/>
        </w:rPr>
        <w:t>Other services</w:t>
      </w:r>
    </w:p>
    <w:p w:rsidR="0077763A" w:rsidRPr="0077763A" w:rsidRDefault="0077763A" w:rsidP="00777D7E">
      <w:pPr>
        <w:spacing w:after="200" w:line="276" w:lineRule="auto"/>
        <w:ind w:right="-30"/>
        <w:rPr>
          <w:rFonts w:ascii="Century Gothic" w:hAnsi="Century Gothic"/>
          <w:lang w:val="en-CA"/>
        </w:rPr>
        <w:sectPr w:rsidR="0077763A" w:rsidRPr="0077763A" w:rsidSect="00C72DA5">
          <w:type w:val="continuous"/>
          <w:pgSz w:w="12240" w:h="15840"/>
          <w:pgMar w:top="1134" w:right="1440" w:bottom="426" w:left="1440" w:header="720" w:footer="720" w:gutter="0"/>
          <w:cols w:num="2" w:space="720"/>
          <w:docGrid w:linePitch="360"/>
        </w:sectPr>
      </w:pPr>
    </w:p>
    <w:p w:rsidR="0077763A" w:rsidRPr="0077763A" w:rsidRDefault="0077763A" w:rsidP="00777D7E">
      <w:pPr>
        <w:spacing w:after="120" w:line="276" w:lineRule="auto"/>
        <w:ind w:right="-30"/>
        <w:rPr>
          <w:rFonts w:ascii="Century Gothic" w:hAnsi="Century Gothic"/>
          <w:b/>
          <w:lang w:val="en-CA"/>
        </w:rPr>
      </w:pPr>
      <w:r w:rsidRPr="0077763A">
        <w:rPr>
          <w:rFonts w:ascii="Century Gothic" w:hAnsi="Century Gothic"/>
          <w:b/>
          <w:lang w:val="en-CA"/>
        </w:rPr>
        <w:t>Which of these do you recycle: How often?</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Food</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Paper</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Tin cans</w:t>
      </w:r>
    </w:p>
    <w:p w:rsidR="0077763A" w:rsidRPr="0077763A" w:rsidRDefault="0077763A" w:rsidP="00777D7E">
      <w:pPr>
        <w:spacing w:line="276" w:lineRule="auto"/>
        <w:ind w:left="720" w:right="-30"/>
        <w:rPr>
          <w:rFonts w:ascii="Century Gothic" w:hAnsi="Century Gothic"/>
          <w:lang w:val="en-CA"/>
        </w:rPr>
      </w:pPr>
      <w:r w:rsidRPr="0077763A">
        <w:rPr>
          <w:rFonts w:ascii="Century Gothic" w:hAnsi="Century Gothic"/>
          <w:lang w:val="en-CA"/>
        </w:rPr>
        <w:t>Plastic</w:t>
      </w:r>
    </w:p>
    <w:p w:rsidR="0077763A" w:rsidRPr="0077763A" w:rsidRDefault="0077763A" w:rsidP="00777D7E">
      <w:pPr>
        <w:spacing w:after="200" w:line="276" w:lineRule="auto"/>
        <w:ind w:left="720" w:right="-30"/>
        <w:rPr>
          <w:rFonts w:ascii="Century Gothic" w:hAnsi="Century Gothic"/>
          <w:lang w:val="en-CA"/>
        </w:rPr>
      </w:pPr>
      <w:r w:rsidRPr="0077763A">
        <w:rPr>
          <w:rFonts w:ascii="Century Gothic" w:hAnsi="Century Gothic"/>
          <w:lang w:val="en-CA"/>
        </w:rPr>
        <w:t>Glass</w:t>
      </w:r>
    </w:p>
    <w:p w:rsidR="0077763A" w:rsidRPr="0077763A" w:rsidRDefault="0077763A" w:rsidP="00777D7E">
      <w:pPr>
        <w:spacing w:after="120" w:line="276" w:lineRule="auto"/>
        <w:ind w:right="-30"/>
        <w:rPr>
          <w:rFonts w:ascii="Century Gothic" w:hAnsi="Century Gothic"/>
          <w:b/>
          <w:lang w:val="en-CA"/>
        </w:rPr>
      </w:pPr>
      <w:r w:rsidRPr="0077763A">
        <w:rPr>
          <w:rFonts w:ascii="Century Gothic" w:hAnsi="Century Gothic"/>
          <w:b/>
          <w:lang w:val="en-CA"/>
        </w:rPr>
        <w:t>Energy Efficient Strategies used in your home:</w:t>
      </w:r>
    </w:p>
    <w:p w:rsidR="0077763A" w:rsidRPr="0077763A" w:rsidRDefault="0077763A" w:rsidP="00777D7E">
      <w:pPr>
        <w:spacing w:line="276" w:lineRule="auto"/>
        <w:ind w:right="-30" w:firstLine="720"/>
        <w:rPr>
          <w:rFonts w:ascii="Century Gothic" w:hAnsi="Century Gothic"/>
          <w:lang w:val="en-CA"/>
        </w:rPr>
        <w:sectPr w:rsidR="0077763A" w:rsidRPr="0077763A" w:rsidSect="00C72DA5">
          <w:type w:val="continuous"/>
          <w:pgSz w:w="12240" w:h="15840"/>
          <w:pgMar w:top="1134" w:right="1440" w:bottom="426" w:left="1440" w:header="720" w:footer="720" w:gutter="0"/>
          <w:cols w:space="720"/>
          <w:docGrid w:linePitch="360"/>
        </w:sectPr>
      </w:pP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Energy saving light bulbs</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Energy efficient appliances</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Passive heating/cooling</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Grey water systems</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 xml:space="preserve">Advanced temperature control </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Advanced ventilation</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Low electricity use</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Loft insulation</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Cavity or solid wall insulation</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Condensing boiler</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Double glazing</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Low flow fittings to taps and showers</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Solar panels</w:t>
      </w:r>
    </w:p>
    <w:p w:rsidR="0077763A" w:rsidRPr="0077763A" w:rsidRDefault="0077763A" w:rsidP="00777D7E">
      <w:pPr>
        <w:spacing w:line="276" w:lineRule="auto"/>
        <w:ind w:right="-30" w:firstLine="720"/>
        <w:rPr>
          <w:rFonts w:ascii="Century Gothic" w:hAnsi="Century Gothic"/>
          <w:lang w:val="en-CA"/>
        </w:rPr>
      </w:pPr>
      <w:r w:rsidRPr="0077763A">
        <w:rPr>
          <w:rFonts w:ascii="Century Gothic" w:hAnsi="Century Gothic"/>
          <w:lang w:val="en-CA"/>
        </w:rPr>
        <w:t>Solar water heater</w:t>
      </w:r>
    </w:p>
    <w:p w:rsidR="0077763A" w:rsidRPr="0077763A" w:rsidRDefault="0077763A" w:rsidP="00777D7E">
      <w:pPr>
        <w:spacing w:after="200" w:line="276" w:lineRule="auto"/>
        <w:ind w:right="-30"/>
        <w:rPr>
          <w:rFonts w:asciiTheme="minorHAnsi" w:hAnsiTheme="minorHAnsi"/>
          <w:lang w:val="en-CA"/>
        </w:rPr>
        <w:sectPr w:rsidR="0077763A" w:rsidRPr="0077763A" w:rsidSect="00C72DA5">
          <w:type w:val="continuous"/>
          <w:pgSz w:w="12240" w:h="15840"/>
          <w:pgMar w:top="1134" w:right="1440" w:bottom="426" w:left="1440" w:header="720" w:footer="720" w:gutter="0"/>
          <w:cols w:num="2" w:space="720"/>
          <w:docGrid w:linePitch="360"/>
        </w:sectPr>
      </w:pPr>
    </w:p>
    <w:p w:rsidR="00DA4CDF" w:rsidRDefault="00DA4CDF"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253C56" w:rsidRPr="00BF282E" w:rsidRDefault="00253C56" w:rsidP="00777D7E">
      <w:pPr>
        <w:ind w:right="-30"/>
        <w:rPr>
          <w:rFonts w:ascii="Century Gothic" w:hAnsi="Century Gothic"/>
        </w:rPr>
      </w:pPr>
      <w:r>
        <w:rPr>
          <w:rFonts w:ascii="Century Gothic" w:hAnsi="Century Gothic"/>
          <w:sz w:val="32"/>
          <w:szCs w:val="36"/>
        </w:rPr>
        <w:t xml:space="preserve">Sci10: </w:t>
      </w:r>
      <w:r w:rsidR="00622334">
        <w:rPr>
          <w:rFonts w:ascii="Century Gothic" w:hAnsi="Century Gothic"/>
          <w:sz w:val="32"/>
          <w:szCs w:val="36"/>
        </w:rPr>
        <w:t>CD1 Human Impact</w:t>
      </w:r>
      <w:r>
        <w:rPr>
          <w:rFonts w:ascii="Century Gothic" w:hAnsi="Century Gothic"/>
          <w:sz w:val="32"/>
          <w:szCs w:val="36"/>
        </w:rPr>
        <w:t xml:space="preserve"> </w:t>
      </w:r>
      <w:r>
        <w:rPr>
          <w:rFonts w:ascii="Century Gothic" w:hAnsi="Century Gothic"/>
          <w:sz w:val="32"/>
          <w:szCs w:val="36"/>
        </w:rPr>
        <w:tab/>
        <w:t xml:space="preserve">     </w:t>
      </w:r>
      <w:r w:rsidR="00DA4CDF">
        <w:rPr>
          <w:rFonts w:ascii="Century Gothic" w:hAnsi="Century Gothic"/>
          <w:sz w:val="32"/>
          <w:szCs w:val="36"/>
        </w:rPr>
        <w:t xml:space="preserve">        </w:t>
      </w:r>
      <w:r w:rsidR="00DA4CDF">
        <w:rPr>
          <w:rFonts w:ascii="Century Gothic" w:hAnsi="Century Gothic"/>
          <w:sz w:val="32"/>
          <w:szCs w:val="36"/>
        </w:rPr>
        <w:tab/>
      </w:r>
      <w:r w:rsidR="00DA4CDF">
        <w:rPr>
          <w:rFonts w:ascii="Century Gothic" w:hAnsi="Century Gothic"/>
          <w:sz w:val="32"/>
          <w:szCs w:val="36"/>
        </w:rPr>
        <w:tab/>
      </w:r>
      <w:r w:rsidR="00DA4CDF">
        <w:rPr>
          <w:rFonts w:ascii="Century Gothic" w:hAnsi="Century Gothic"/>
          <w:sz w:val="32"/>
          <w:szCs w:val="36"/>
        </w:rPr>
        <w:tab/>
        <w:t xml:space="preserve"> </w:t>
      </w:r>
      <w:r w:rsidR="00DA4CDF">
        <w:rPr>
          <w:rFonts w:ascii="Century Gothic" w:hAnsi="Century Gothic"/>
          <w:b/>
          <w:sz w:val="36"/>
          <w:szCs w:val="36"/>
        </w:rPr>
        <w:t>Sustainability</w:t>
      </w:r>
    </w:p>
    <w:p w:rsidR="00253C56" w:rsidRPr="00D450B2" w:rsidRDefault="00D811B7" w:rsidP="00777D7E">
      <w:pPr>
        <w:ind w:right="-30"/>
        <w:rPr>
          <w:rFonts w:ascii="Verdana" w:hAnsi="Verdana"/>
          <w:sz w:val="18"/>
        </w:rPr>
      </w:pPr>
      <w:r>
        <w:rPr>
          <w:noProof/>
        </w:rPr>
        <w:pict>
          <v:line id="_x0000_s1322" style="position:absolute;z-index:25176780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SGZ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eMJI&#10;kQ5E2grFURaL0xtXQEyldjakR8/qxWw1/e6Q0lVL1IFHkq8XA/eyUM7kzZWwcQae2PefNYMYcvQ6&#10;Vurc2C5AQg3QOQpyuQvCzx5ROJyl88VsCrrRwZeQYrhorPOfuO5QMEosgXQEJqet84EIKYaQ8I7S&#10;GyFl1Fsq1Jd4MZ1M4wWnpWDBGcKcPewradGJhI6JX8wKPI9hVh8Vi2AtJ2x9sz0R8mrD41IFPEgF&#10;6Nysa0v8WKSL9Xw9z0f5ZLYe5Wldjz5uqnw022QfpvVT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6sUh&#10;mRUCAAArBAAADgAAAAAAAAAAAAAAAAAuAgAAZHJzL2Uyb0RvYy54bWxQSwECLQAUAAYACAAAACEA&#10;Jt/qeNoAAAAGAQAADwAAAAAAAAAAAAAAAABvBAAAZHJzL2Rvd25yZXYueG1sUEsFBgAAAAAEAAQA&#10;8wAAAHYFAAAAAA==&#10;"/>
        </w:pict>
      </w:r>
    </w:p>
    <w:p w:rsidR="00253C56" w:rsidRPr="00DA4CDF" w:rsidRDefault="00DA4CDF" w:rsidP="00777D7E">
      <w:pPr>
        <w:spacing w:before="120" w:after="240"/>
        <w:ind w:right="-30"/>
        <w:jc w:val="center"/>
        <w:rPr>
          <w:rFonts w:ascii="Century Gothic" w:hAnsi="Century Gothic"/>
          <w:b/>
          <w:lang w:eastAsia="zh-CN" w:bidi="hi-IN"/>
        </w:rPr>
      </w:pPr>
      <w:r>
        <w:rPr>
          <w:rFonts w:ascii="Century Gothic" w:hAnsi="Century Gothic"/>
          <w:b/>
          <w:sz w:val="44"/>
          <w:lang w:eastAsia="zh-CN" w:bidi="hi-IN"/>
        </w:rPr>
        <w:t>Sustainability: Online Footprint Calculators</w:t>
      </w:r>
    </w:p>
    <w:p w:rsidR="00DA4CDF" w:rsidRPr="00DA4CDF" w:rsidRDefault="00DA4CDF" w:rsidP="00777D7E">
      <w:pPr>
        <w:spacing w:after="120"/>
        <w:ind w:right="-30"/>
        <w:jc w:val="center"/>
        <w:rPr>
          <w:rFonts w:ascii="Century Gothic" w:hAnsi="Century Gothic"/>
          <w:b/>
          <w:bCs/>
          <w:i/>
          <w:vertAlign w:val="superscript"/>
          <w:lang w:val="en" w:eastAsia="zh-CN" w:bidi="hi-IN"/>
        </w:rPr>
      </w:pPr>
      <w:r w:rsidRPr="00DA4CDF">
        <w:rPr>
          <w:rFonts w:ascii="Century Gothic" w:hAnsi="Century Gothic"/>
          <w:b/>
          <w:bCs/>
          <w:i/>
          <w:lang w:val="en" w:eastAsia="zh-CN" w:bidi="hi-IN"/>
        </w:rPr>
        <w:t>1 acre = 4047m</w:t>
      </w:r>
      <w:r w:rsidRPr="00DA4CDF">
        <w:rPr>
          <w:rFonts w:ascii="Century Gothic" w:hAnsi="Century Gothic"/>
          <w:b/>
          <w:bCs/>
          <w:i/>
          <w:vertAlign w:val="superscript"/>
          <w:lang w:val="en" w:eastAsia="zh-CN" w:bidi="hi-IN"/>
        </w:rPr>
        <w:t>2</w:t>
      </w:r>
      <w:r w:rsidRPr="00DA4CDF">
        <w:rPr>
          <w:rFonts w:ascii="Century Gothic" w:hAnsi="Century Gothic"/>
          <w:b/>
          <w:bCs/>
          <w:i/>
          <w:lang w:val="en" w:eastAsia="zh-CN" w:bidi="hi-IN"/>
        </w:rPr>
        <w:t xml:space="preserve">  </w:t>
      </w:r>
      <w:r w:rsidRPr="00DA4CDF">
        <w:rPr>
          <w:rFonts w:ascii="Century Gothic" w:hAnsi="Century Gothic"/>
          <w:b/>
          <w:bCs/>
          <w:i/>
          <w:lang w:val="en" w:eastAsia="zh-CN" w:bidi="hi-IN"/>
        </w:rPr>
        <w:tab/>
      </w:r>
      <w:r w:rsidRPr="00DA4CDF">
        <w:rPr>
          <w:rFonts w:ascii="Century Gothic" w:hAnsi="Century Gothic"/>
          <w:b/>
          <w:bCs/>
          <w:i/>
          <w:lang w:val="en" w:eastAsia="zh-CN" w:bidi="hi-IN"/>
        </w:rPr>
        <w:tab/>
        <w:t>2.47 acres = 1 hectare = 10,000m</w:t>
      </w:r>
      <w:r w:rsidRPr="00DA4CDF">
        <w:rPr>
          <w:rFonts w:ascii="Century Gothic" w:hAnsi="Century Gothic"/>
          <w:b/>
          <w:bCs/>
          <w:i/>
          <w:vertAlign w:val="superscript"/>
          <w:lang w:val="en" w:eastAsia="zh-CN" w:bidi="hi-IN"/>
        </w:rPr>
        <w:t>2</w:t>
      </w:r>
    </w:p>
    <w:p w:rsidR="00DA4CDF" w:rsidRPr="00DA4CDF" w:rsidRDefault="00DA4CDF" w:rsidP="00777D7E">
      <w:pPr>
        <w:ind w:right="-30"/>
        <w:jc w:val="center"/>
        <w:rPr>
          <w:rFonts w:ascii="Century Gothic" w:hAnsi="Century Gothic"/>
          <w:b/>
          <w:bCs/>
          <w:i/>
          <w:lang w:val="en" w:eastAsia="zh-CN" w:bidi="hi-IN"/>
        </w:rPr>
      </w:pPr>
      <w:r w:rsidRPr="00DA4CDF">
        <w:rPr>
          <w:rFonts w:ascii="Century Gothic" w:hAnsi="Century Gothic"/>
          <w:b/>
          <w:bCs/>
          <w:i/>
          <w:lang w:val="en" w:eastAsia="zh-CN" w:bidi="hi-IN"/>
        </w:rPr>
        <w:t>1 euro = $1.50 CDN</w:t>
      </w:r>
      <w:r>
        <w:rPr>
          <w:rFonts w:ascii="Century Gothic" w:hAnsi="Century Gothic"/>
          <w:b/>
          <w:bCs/>
          <w:i/>
          <w:lang w:val="en" w:eastAsia="zh-CN" w:bidi="hi-IN"/>
        </w:rPr>
        <w:t xml:space="preserve">  </w:t>
      </w:r>
      <w:r w:rsidRPr="00DA4CDF">
        <w:rPr>
          <w:rFonts w:ascii="Century Gothic" w:hAnsi="Century Gothic"/>
          <w:b/>
          <w:bCs/>
          <w:i/>
          <w:lang w:val="en" w:eastAsia="zh-CN" w:bidi="hi-IN"/>
        </w:rPr>
        <w:tab/>
      </w:r>
      <w:r>
        <w:rPr>
          <w:rFonts w:ascii="Century Gothic" w:hAnsi="Century Gothic"/>
          <w:b/>
          <w:bCs/>
          <w:i/>
          <w:lang w:val="en" w:eastAsia="zh-CN" w:bidi="hi-IN"/>
        </w:rPr>
        <w:t xml:space="preserve">    </w:t>
      </w:r>
      <w:r w:rsidRPr="00DA4CDF">
        <w:rPr>
          <w:rFonts w:ascii="Century Gothic" w:hAnsi="Century Gothic"/>
          <w:b/>
          <w:bCs/>
          <w:i/>
          <w:lang w:val="en" w:eastAsia="zh-CN" w:bidi="hi-IN"/>
        </w:rPr>
        <w:tab/>
      </w:r>
      <w:r>
        <w:rPr>
          <w:rFonts w:ascii="Century Gothic" w:hAnsi="Century Gothic"/>
          <w:b/>
          <w:bCs/>
          <w:i/>
          <w:lang w:val="en" w:eastAsia="zh-CN" w:bidi="hi-IN"/>
        </w:rPr>
        <w:t xml:space="preserve">   </w:t>
      </w:r>
      <w:r w:rsidRPr="00DA4CDF">
        <w:rPr>
          <w:rFonts w:ascii="Century Gothic" w:hAnsi="Century Gothic"/>
          <w:b/>
          <w:bCs/>
          <w:i/>
          <w:lang w:val="en" w:eastAsia="zh-CN" w:bidi="hi-IN"/>
        </w:rPr>
        <w:t>1 pound = $2 CDN</w:t>
      </w:r>
      <w:r>
        <w:rPr>
          <w:rFonts w:ascii="Century Gothic" w:hAnsi="Century Gothic"/>
          <w:b/>
          <w:bCs/>
          <w:i/>
          <w:lang w:val="en" w:eastAsia="zh-CN" w:bidi="hi-IN"/>
        </w:rPr>
        <w:t xml:space="preserve">    </w:t>
      </w:r>
      <w:r>
        <w:rPr>
          <w:rFonts w:ascii="Century Gothic" w:hAnsi="Century Gothic"/>
          <w:b/>
          <w:bCs/>
          <w:i/>
          <w:lang w:val="en" w:eastAsia="zh-CN" w:bidi="hi-IN"/>
        </w:rPr>
        <w:tab/>
      </w:r>
      <w:r>
        <w:rPr>
          <w:rFonts w:ascii="Century Gothic" w:hAnsi="Century Gothic"/>
          <w:b/>
          <w:bCs/>
          <w:i/>
          <w:lang w:val="en" w:eastAsia="zh-CN" w:bidi="hi-IN"/>
        </w:rPr>
        <w:tab/>
        <w:t xml:space="preserve">  </w:t>
      </w:r>
    </w:p>
    <w:p w:rsidR="00DA4CDF" w:rsidRDefault="00DA4CDF" w:rsidP="00777D7E">
      <w:pPr>
        <w:ind w:right="-30"/>
        <w:rPr>
          <w:rFonts w:ascii="Century Gothic" w:hAnsi="Century Gothic"/>
          <w:b/>
          <w:lang w:val="en-CA" w:eastAsia="zh-CN" w:bidi="hi-IN"/>
        </w:rPr>
      </w:pPr>
    </w:p>
    <w:p w:rsidR="00DA4CDF" w:rsidRPr="00DA4CDF" w:rsidRDefault="00DA4CDF" w:rsidP="00777D7E">
      <w:pPr>
        <w:ind w:right="-30"/>
        <w:rPr>
          <w:rFonts w:ascii="Century Gothic" w:hAnsi="Century Gothic"/>
          <w:b/>
          <w:lang w:val="en-CA" w:eastAsia="zh-CN" w:bidi="hi-IN"/>
        </w:rPr>
      </w:pPr>
      <w:r w:rsidRPr="00DA4CDF">
        <w:rPr>
          <w:rFonts w:ascii="Century Gothic" w:hAnsi="Century Gothic"/>
          <w:b/>
          <w:lang w:val="en-CA" w:eastAsia="zh-CN" w:bidi="hi-IN"/>
        </w:rPr>
        <w:t>Saskatchewan Royal Museum of Natural History</w:t>
      </w:r>
    </w:p>
    <w:p w:rsidR="00DA4CDF" w:rsidRPr="00DA4CDF" w:rsidRDefault="00DA4CDF" w:rsidP="00777D7E">
      <w:pPr>
        <w:ind w:right="-30"/>
        <w:rPr>
          <w:rStyle w:val="Hyperlink"/>
          <w:rFonts w:ascii="Century Gothic" w:hAnsi="Century Gothic"/>
          <w:lang w:val="en-CA" w:eastAsia="zh-CN" w:bidi="hi-IN"/>
        </w:rPr>
      </w:pPr>
      <w:r w:rsidRPr="00DA4CDF">
        <w:rPr>
          <w:rFonts w:ascii="Century Gothic" w:hAnsi="Century Gothic"/>
          <w:lang w:val="en-CA" w:eastAsia="zh-CN" w:bidi="hi-IN"/>
        </w:rPr>
        <w:fldChar w:fldCharType="begin"/>
      </w:r>
      <w:r w:rsidRPr="00DA4CDF">
        <w:rPr>
          <w:rFonts w:ascii="Century Gothic" w:hAnsi="Century Gothic"/>
          <w:lang w:val="en-CA" w:eastAsia="zh-CN" w:bidi="hi-IN"/>
        </w:rPr>
        <w:instrText xml:space="preserve"> HYPERLINK "https://royalsaskmuseum.ca/rsm/education/ecological-footprint-calculator" </w:instrText>
      </w:r>
      <w:r w:rsidR="006A3B6F" w:rsidRPr="00DA4CDF">
        <w:rPr>
          <w:rFonts w:ascii="Century Gothic" w:hAnsi="Century Gothic"/>
          <w:lang w:val="en-CA" w:eastAsia="zh-CN" w:bidi="hi-IN"/>
        </w:rPr>
      </w:r>
      <w:r w:rsidRPr="00DA4CDF">
        <w:rPr>
          <w:rFonts w:ascii="Century Gothic" w:hAnsi="Century Gothic"/>
          <w:lang w:val="en-CA" w:eastAsia="zh-CN" w:bidi="hi-IN"/>
        </w:rPr>
        <w:fldChar w:fldCharType="separate"/>
      </w:r>
      <w:r w:rsidRPr="00DA4CDF">
        <w:rPr>
          <w:rStyle w:val="Hyperlink"/>
          <w:rFonts w:ascii="Century Gothic" w:hAnsi="Century Gothic"/>
          <w:lang w:val="en-CA" w:eastAsia="zh-CN" w:bidi="hi-IN"/>
        </w:rPr>
        <w:t xml:space="preserve">http://www.royalsaskmuseum.ca/exhibits/life-sciences-gallery/the-human-factor </w:t>
      </w:r>
    </w:p>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fldChar w:fldCharType="end"/>
      </w:r>
    </w:p>
    <w:p w:rsidR="00DA4CDF" w:rsidRPr="00DA4CDF" w:rsidRDefault="00DA4CDF" w:rsidP="00777D7E">
      <w:pPr>
        <w:ind w:right="-30"/>
        <w:rPr>
          <w:rFonts w:ascii="Century Gothic" w:hAnsi="Century Gothic"/>
          <w:b/>
          <w:lang w:val="en-CA" w:eastAsia="zh-CN" w:bidi="hi-IN"/>
        </w:rPr>
      </w:pPr>
      <w:r w:rsidRPr="00DA4CDF">
        <w:rPr>
          <w:rFonts w:ascii="Century Gothic" w:hAnsi="Century Gothic"/>
          <w:b/>
          <w:lang w:val="en-CA" w:eastAsia="zh-CN" w:bidi="hi-IN"/>
        </w:rPr>
        <w:t>The Nature Conservatory</w:t>
      </w:r>
    </w:p>
    <w:p w:rsidR="00DA4CDF" w:rsidRPr="00DA4CDF" w:rsidRDefault="00D15330" w:rsidP="00777D7E">
      <w:pPr>
        <w:ind w:right="-30"/>
        <w:rPr>
          <w:rFonts w:ascii="Century Gothic" w:hAnsi="Century Gothic"/>
          <w:lang w:val="en-CA" w:eastAsia="zh-CN" w:bidi="hi-IN"/>
        </w:rPr>
      </w:pPr>
      <w:hyperlink r:id="rId188" w:history="1">
        <w:r w:rsidR="00DA4CDF" w:rsidRPr="00DA4CDF">
          <w:rPr>
            <w:rStyle w:val="Hyperlink"/>
            <w:rFonts w:ascii="Century Gothic" w:hAnsi="Century Gothic"/>
            <w:lang w:val="en-CA" w:eastAsia="zh-CN" w:bidi="hi-IN"/>
          </w:rPr>
          <w:t>http://www.nature.org/greenliving/carboncalculator</w:t>
        </w:r>
      </w:hyperlink>
      <w:r w:rsidR="00DA4CDF" w:rsidRPr="00DA4CDF">
        <w:rPr>
          <w:rFonts w:ascii="Century Gothic" w:hAnsi="Century Gothic"/>
          <w:lang w:val="en-CA" w:eastAsia="zh-CN" w:bidi="hi-IN"/>
        </w:rPr>
        <w:t xml:space="preserve"> </w:t>
      </w: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b/>
          <w:lang w:val="en-CA" w:eastAsia="zh-CN" w:bidi="hi-IN"/>
        </w:rPr>
      </w:pPr>
      <w:r w:rsidRPr="00DA4CDF">
        <w:rPr>
          <w:rFonts w:ascii="Century Gothic" w:hAnsi="Century Gothic"/>
          <w:b/>
          <w:lang w:val="en-CA" w:eastAsia="zh-CN" w:bidi="hi-IN"/>
        </w:rPr>
        <w:t>Earth Day Network</w:t>
      </w:r>
    </w:p>
    <w:p w:rsidR="00DA4CDF" w:rsidRPr="00DA4CDF" w:rsidRDefault="00D15330" w:rsidP="00777D7E">
      <w:pPr>
        <w:ind w:right="-30"/>
        <w:rPr>
          <w:rFonts w:ascii="Century Gothic" w:hAnsi="Century Gothic"/>
          <w:lang w:val="en-CA" w:eastAsia="zh-CN" w:bidi="hi-IN"/>
        </w:rPr>
      </w:pPr>
      <w:hyperlink r:id="rId189" w:history="1">
        <w:r w:rsidR="00DA4CDF" w:rsidRPr="00DA4CDF">
          <w:rPr>
            <w:rStyle w:val="Hyperlink"/>
            <w:rFonts w:ascii="Century Gothic" w:hAnsi="Century Gothic"/>
            <w:lang w:val="en-CA" w:eastAsia="zh-CN" w:bidi="hi-IN"/>
          </w:rPr>
          <w:t>http://www.earthday.org/footprint-calculator</w:t>
        </w:r>
      </w:hyperlink>
      <w:r w:rsidR="00DA4CDF" w:rsidRPr="00DA4CDF">
        <w:rPr>
          <w:rFonts w:ascii="Century Gothic" w:hAnsi="Century Gothic"/>
          <w:lang w:val="en-CA" w:eastAsia="zh-CN" w:bidi="hi-IN"/>
        </w:rPr>
        <w:t xml:space="preserve"> </w:t>
      </w: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b/>
          <w:lang w:val="en-CA" w:eastAsia="zh-CN" w:bidi="hi-IN"/>
        </w:rPr>
      </w:pPr>
      <w:r w:rsidRPr="00DA4CDF">
        <w:rPr>
          <w:rFonts w:ascii="Century Gothic" w:hAnsi="Century Gothic"/>
          <w:b/>
          <w:lang w:val="en-CA" w:eastAsia="zh-CN" w:bidi="hi-IN"/>
        </w:rPr>
        <w:t>World Wildlife Federation</w:t>
      </w:r>
    </w:p>
    <w:p w:rsidR="00DA4CDF" w:rsidRPr="00DA4CDF" w:rsidRDefault="00D15330" w:rsidP="00777D7E">
      <w:pPr>
        <w:ind w:right="-30"/>
        <w:rPr>
          <w:rFonts w:ascii="Century Gothic" w:hAnsi="Century Gothic"/>
          <w:lang w:val="en-CA" w:eastAsia="zh-CN" w:bidi="hi-IN"/>
        </w:rPr>
      </w:pPr>
      <w:hyperlink r:id="rId190" w:history="1">
        <w:r w:rsidR="00DA4CDF" w:rsidRPr="00DA4CDF">
          <w:rPr>
            <w:rStyle w:val="Hyperlink"/>
            <w:rFonts w:ascii="Century Gothic" w:hAnsi="Century Gothic"/>
            <w:lang w:val="en-CA" w:eastAsia="zh-CN" w:bidi="hi-IN"/>
          </w:rPr>
          <w:t>http://footprint.wwf.org.uk</w:t>
        </w:r>
      </w:hyperlink>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b/>
          <w:lang w:val="en-CA" w:eastAsia="zh-CN" w:bidi="hi-IN"/>
        </w:rPr>
      </w:pPr>
      <w:r w:rsidRPr="00DA4CDF">
        <w:rPr>
          <w:rFonts w:ascii="Century Gothic" w:hAnsi="Century Gothic"/>
          <w:b/>
          <w:lang w:val="en-CA" w:eastAsia="zh-CN" w:bidi="hi-IN"/>
        </w:rPr>
        <w:t>Ecology Fund</w:t>
      </w:r>
    </w:p>
    <w:p w:rsidR="00DA4CDF" w:rsidRPr="00DA4CDF" w:rsidRDefault="00D15330" w:rsidP="00777D7E">
      <w:pPr>
        <w:ind w:right="-30"/>
        <w:rPr>
          <w:rFonts w:ascii="Century Gothic" w:hAnsi="Century Gothic"/>
          <w:lang w:val="en-CA" w:eastAsia="zh-CN" w:bidi="hi-IN"/>
        </w:rPr>
      </w:pPr>
      <w:hyperlink r:id="rId191" w:history="1">
        <w:r w:rsidR="00DA4CDF" w:rsidRPr="00DA4CDF">
          <w:rPr>
            <w:rStyle w:val="Hyperlink"/>
            <w:rFonts w:ascii="Century Gothic" w:hAnsi="Century Gothic"/>
            <w:lang w:val="en-CA" w:eastAsia="zh-CN" w:bidi="hi-IN"/>
          </w:rPr>
          <w:t>http://www.ecologyfund.com/ecology/res_bestfoot.html</w:t>
        </w:r>
      </w:hyperlink>
      <w:r w:rsidR="00DA4CDF" w:rsidRPr="00DA4CDF">
        <w:rPr>
          <w:rFonts w:ascii="Century Gothic" w:hAnsi="Century Gothic"/>
          <w:lang w:val="en-CA" w:eastAsia="zh-CN" w:bidi="hi-IN"/>
        </w:rPr>
        <w:t xml:space="preserve"> </w:t>
      </w: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b/>
          <w:lang w:val="en-CA" w:eastAsia="zh-CN" w:bidi="hi-IN"/>
        </w:rPr>
      </w:pPr>
      <w:r w:rsidRPr="00DA4CDF">
        <w:rPr>
          <w:rFonts w:ascii="Century Gothic" w:hAnsi="Century Gothic"/>
          <w:b/>
          <w:lang w:val="en-CA" w:eastAsia="zh-CN" w:bidi="hi-IN"/>
        </w:rPr>
        <w:t xml:space="preserve">Complete </w:t>
      </w:r>
      <w:r w:rsidRPr="00DA4CDF">
        <w:rPr>
          <w:rFonts w:ascii="Century Gothic" w:hAnsi="Century Gothic"/>
          <w:b/>
          <w:u w:val="single"/>
          <w:lang w:val="en-CA" w:eastAsia="zh-CN" w:bidi="hi-IN"/>
        </w:rPr>
        <w:t>at least 3</w:t>
      </w:r>
      <w:r w:rsidRPr="00DA4CDF">
        <w:rPr>
          <w:rFonts w:ascii="Century Gothic" w:hAnsi="Century Gothic"/>
          <w:b/>
          <w:lang w:val="en-CA" w:eastAsia="zh-CN" w:bidi="hi-IN"/>
        </w:rPr>
        <w:t xml:space="preserve"> of the above online footprint calculators and answer the following:</w:t>
      </w:r>
    </w:p>
    <w:p w:rsidR="00DA4CDF" w:rsidRPr="00DA4CDF" w:rsidRDefault="00DA4CDF" w:rsidP="00777D7E">
      <w:pPr>
        <w:ind w:right="-30"/>
        <w:rPr>
          <w:rFonts w:ascii="Century Gothic" w:hAnsi="Century Gothic"/>
          <w:lang w:val="en-CA" w:eastAsia="zh-CN" w:bidi="hi-IN"/>
        </w:rPr>
      </w:pPr>
    </w:p>
    <w:tbl>
      <w:tblPr>
        <w:tblStyle w:val="TableGrid"/>
        <w:tblW w:w="0" w:type="auto"/>
        <w:jc w:val="center"/>
        <w:tblLook w:val="04A0" w:firstRow="1" w:lastRow="0" w:firstColumn="1" w:lastColumn="0" w:noHBand="0" w:noVBand="1"/>
      </w:tblPr>
      <w:tblGrid>
        <w:gridCol w:w="1784"/>
        <w:gridCol w:w="3726"/>
        <w:gridCol w:w="4457"/>
      </w:tblGrid>
      <w:tr w:rsidR="00DA4CDF" w:rsidRPr="00DA4CDF" w:rsidTr="00DA4CDF">
        <w:trPr>
          <w:trHeight w:val="567"/>
          <w:jc w:val="center"/>
        </w:trPr>
        <w:tc>
          <w:tcPr>
            <w:tcW w:w="1784" w:type="dxa"/>
            <w:shd w:val="clear" w:color="auto" w:fill="D9D9D9" w:themeFill="background1" w:themeFillShade="D9"/>
            <w:vAlign w:val="center"/>
          </w:tcPr>
          <w:p w:rsidR="00DA4CDF" w:rsidRPr="00DA4CDF" w:rsidRDefault="00DA4CDF" w:rsidP="00777D7E">
            <w:pPr>
              <w:ind w:right="-30"/>
              <w:rPr>
                <w:rFonts w:ascii="Century Gothic" w:hAnsi="Century Gothic"/>
                <w:b/>
                <w:u w:val="single"/>
                <w:lang w:val="en-CA" w:eastAsia="zh-CN" w:bidi="hi-IN"/>
              </w:rPr>
            </w:pPr>
            <w:r w:rsidRPr="00DA4CDF">
              <w:rPr>
                <w:rFonts w:ascii="Century Gothic" w:hAnsi="Century Gothic"/>
                <w:b/>
                <w:u w:val="single"/>
                <w:lang w:val="en-CA" w:eastAsia="zh-CN" w:bidi="hi-IN"/>
              </w:rPr>
              <w:t>Organization</w:t>
            </w:r>
          </w:p>
        </w:tc>
        <w:tc>
          <w:tcPr>
            <w:tcW w:w="3726" w:type="dxa"/>
            <w:shd w:val="clear" w:color="auto" w:fill="D9D9D9" w:themeFill="background1" w:themeFillShade="D9"/>
            <w:vAlign w:val="center"/>
          </w:tcPr>
          <w:p w:rsidR="00DA4CDF" w:rsidRPr="00DA4CDF" w:rsidRDefault="00DA4CDF" w:rsidP="00777D7E">
            <w:pPr>
              <w:ind w:right="-30"/>
              <w:rPr>
                <w:rFonts w:ascii="Century Gothic" w:hAnsi="Century Gothic"/>
                <w:b/>
                <w:u w:val="single"/>
                <w:lang w:val="en-CA" w:eastAsia="zh-CN" w:bidi="hi-IN"/>
              </w:rPr>
            </w:pPr>
            <w:r w:rsidRPr="00DA4CDF">
              <w:rPr>
                <w:rFonts w:ascii="Century Gothic" w:hAnsi="Century Gothic"/>
                <w:b/>
                <w:u w:val="single"/>
                <w:lang w:val="en-CA" w:eastAsia="zh-CN" w:bidi="hi-IN"/>
              </w:rPr>
              <w:t>About</w:t>
            </w:r>
          </w:p>
        </w:tc>
        <w:tc>
          <w:tcPr>
            <w:tcW w:w="4457" w:type="dxa"/>
            <w:shd w:val="clear" w:color="auto" w:fill="D9D9D9" w:themeFill="background1" w:themeFillShade="D9"/>
            <w:vAlign w:val="center"/>
          </w:tcPr>
          <w:p w:rsidR="00DA4CDF" w:rsidRPr="00DA4CDF" w:rsidRDefault="00DA4CDF" w:rsidP="00777D7E">
            <w:pPr>
              <w:ind w:right="-30"/>
              <w:rPr>
                <w:rFonts w:ascii="Century Gothic" w:hAnsi="Century Gothic"/>
                <w:b/>
                <w:u w:val="single"/>
                <w:lang w:val="en-CA" w:eastAsia="zh-CN" w:bidi="hi-IN"/>
              </w:rPr>
            </w:pPr>
            <w:r w:rsidRPr="00DA4CDF">
              <w:rPr>
                <w:rFonts w:ascii="Century Gothic" w:hAnsi="Century Gothic"/>
                <w:b/>
                <w:u w:val="single"/>
                <w:lang w:val="en-CA" w:eastAsia="zh-CN" w:bidi="hi-IN"/>
              </w:rPr>
              <w:t>Calculator Results</w:t>
            </w:r>
          </w:p>
        </w:tc>
      </w:tr>
      <w:tr w:rsidR="00DA4CDF" w:rsidRPr="00DA4CDF" w:rsidTr="00DA4CDF">
        <w:trPr>
          <w:trHeight w:val="2835"/>
          <w:jc w:val="center"/>
        </w:trPr>
        <w:tc>
          <w:tcPr>
            <w:tcW w:w="1784" w:type="dxa"/>
            <w:vAlign w:val="center"/>
          </w:tcPr>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Saskatchewan Royal Museum of Natural History</w:t>
            </w:r>
          </w:p>
        </w:tc>
        <w:tc>
          <w:tcPr>
            <w:tcW w:w="3726" w:type="dxa"/>
          </w:tcPr>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tc>
        <w:tc>
          <w:tcPr>
            <w:tcW w:w="4457" w:type="dxa"/>
          </w:tcPr>
          <w:p w:rsidR="00DA4CDF" w:rsidRPr="00DA4CDF" w:rsidRDefault="00DA4CDF" w:rsidP="00777D7E">
            <w:pPr>
              <w:ind w:right="-30"/>
              <w:rPr>
                <w:rFonts w:ascii="Century Gothic" w:hAnsi="Century Gothic"/>
                <w:lang w:val="en-CA" w:eastAsia="zh-CN" w:bidi="hi-IN"/>
              </w:rPr>
            </w:pPr>
          </w:p>
        </w:tc>
      </w:tr>
      <w:tr w:rsidR="00DA4CDF" w:rsidRPr="00DA4CDF" w:rsidTr="00DA4CDF">
        <w:trPr>
          <w:trHeight w:val="2835"/>
          <w:jc w:val="center"/>
        </w:trPr>
        <w:tc>
          <w:tcPr>
            <w:tcW w:w="1784" w:type="dxa"/>
            <w:vAlign w:val="center"/>
          </w:tcPr>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The Nature Conservatory</w:t>
            </w:r>
          </w:p>
        </w:tc>
        <w:tc>
          <w:tcPr>
            <w:tcW w:w="3726" w:type="dxa"/>
          </w:tcPr>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tc>
        <w:tc>
          <w:tcPr>
            <w:tcW w:w="4457" w:type="dxa"/>
          </w:tcPr>
          <w:p w:rsidR="00DA4CDF" w:rsidRPr="00DA4CDF" w:rsidRDefault="00DA4CDF" w:rsidP="00777D7E">
            <w:pPr>
              <w:ind w:right="-30"/>
              <w:rPr>
                <w:rFonts w:ascii="Century Gothic" w:hAnsi="Century Gothic"/>
                <w:lang w:val="en-CA" w:eastAsia="zh-CN" w:bidi="hi-IN"/>
              </w:rPr>
            </w:pPr>
          </w:p>
        </w:tc>
      </w:tr>
    </w:tbl>
    <w:p w:rsidR="00DA4CDF" w:rsidRDefault="00DA4CDF" w:rsidP="00777D7E">
      <w:pPr>
        <w:ind w:right="-30"/>
      </w:pPr>
    </w:p>
    <w:p w:rsidR="00DA4CDF" w:rsidRDefault="00DA4CDF" w:rsidP="00777D7E">
      <w:pPr>
        <w:ind w:right="-30"/>
        <w:rPr>
          <w:rFonts w:ascii="Century Gothic" w:hAnsi="Century Gothic"/>
          <w:sz w:val="28"/>
          <w:szCs w:val="24"/>
        </w:rPr>
      </w:pPr>
      <w:r>
        <w:rPr>
          <w:rFonts w:ascii="Century Gothic" w:hAnsi="Century Gothic"/>
          <w:sz w:val="28"/>
          <w:szCs w:val="24"/>
        </w:rPr>
        <w:lastRenderedPageBreak/>
        <w:t>Name:  ____________________   Date: _________</w:t>
      </w:r>
    </w:p>
    <w:p w:rsidR="00DA4CDF" w:rsidRPr="00BF282E" w:rsidRDefault="00DA4CDF" w:rsidP="00777D7E">
      <w:pPr>
        <w:ind w:right="-30"/>
        <w:rPr>
          <w:rFonts w:ascii="Century Gothic" w:hAnsi="Century Gothic"/>
        </w:rPr>
      </w:pPr>
      <w:r>
        <w:rPr>
          <w:rFonts w:ascii="Century Gothic" w:hAnsi="Century Gothic"/>
          <w:sz w:val="32"/>
          <w:szCs w:val="36"/>
        </w:rPr>
        <w:t xml:space="preserve">Sci10: CD1 Human Impact </w:t>
      </w:r>
      <w:r>
        <w:rPr>
          <w:rFonts w:ascii="Century Gothic" w:hAnsi="Century Gothic"/>
          <w:sz w:val="32"/>
          <w:szCs w:val="36"/>
        </w:rPr>
        <w:tab/>
        <w:t xml:space="preserve">             </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b/>
          <w:sz w:val="36"/>
          <w:szCs w:val="36"/>
        </w:rPr>
        <w:t>Sustainability</w:t>
      </w:r>
    </w:p>
    <w:p w:rsidR="00DA4CDF" w:rsidRPr="00D450B2" w:rsidRDefault="00D811B7" w:rsidP="00777D7E">
      <w:pPr>
        <w:ind w:right="-30"/>
        <w:rPr>
          <w:rFonts w:ascii="Verdana" w:hAnsi="Verdana"/>
          <w:sz w:val="18"/>
        </w:rPr>
      </w:pPr>
      <w:r>
        <w:rPr>
          <w:noProof/>
        </w:rPr>
        <w:pict>
          <v:line id="_x0000_s1323" style="position:absolute;z-index:25177907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uKm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xf5Bgp&#10;0oFIW6E4ymJxeuMKiKnUzob06Fm9mK2m3x1SumqJOvBI8vVi4F4Wypm8uRI2zsAT+/6LZhBDjl7H&#10;Sp0b2wVIqAE6R0Eud0H42SMKh7N0vphNQTc6+BJSDBeNdf4z1x0KRoklkI7A5LR1PhAhxRAS3lF6&#10;I6SMekuF+hIvppNpvOC0FCw4Q5izh30lLTqR0DHxi1mB5zHM6qNiEazlhK1vtidCXm14XKqAB6kA&#10;nZt1bYkfi3Sxnq/n+SifzNajPK3r0adNlY9mm+zjtP5QV1Wd/QzUsrxoBWNcBXZDe2b538l/G5Rr&#10;Y90b9F6G5C16rBeQHf6RdNQyyBfmyRV7zS47O2gMHRmDb9MTWv5xD/bjjK9+A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rEbi&#10;phUCAAArBAAADgAAAAAAAAAAAAAAAAAuAgAAZHJzL2Uyb0RvYy54bWxQSwECLQAUAAYACAAAACEA&#10;Jt/qeNoAAAAGAQAADwAAAAAAAAAAAAAAAABvBAAAZHJzL2Rvd25yZXYueG1sUEsFBgAAAAAEAAQA&#10;8wAAAHYFAAAAAA==&#10;"/>
        </w:pict>
      </w:r>
    </w:p>
    <w:p w:rsidR="00DA4CDF" w:rsidRDefault="00DA4CDF" w:rsidP="00777D7E">
      <w:pPr>
        <w:ind w:right="-30"/>
      </w:pPr>
    </w:p>
    <w:tbl>
      <w:tblPr>
        <w:tblStyle w:val="TableGrid"/>
        <w:tblW w:w="0" w:type="auto"/>
        <w:jc w:val="center"/>
        <w:tblLook w:val="04A0" w:firstRow="1" w:lastRow="0" w:firstColumn="1" w:lastColumn="0" w:noHBand="0" w:noVBand="1"/>
      </w:tblPr>
      <w:tblGrid>
        <w:gridCol w:w="1784"/>
        <w:gridCol w:w="3726"/>
        <w:gridCol w:w="4457"/>
      </w:tblGrid>
      <w:tr w:rsidR="00DA4CDF" w:rsidRPr="00DA4CDF" w:rsidTr="00DA4CDF">
        <w:trPr>
          <w:trHeight w:val="2835"/>
          <w:jc w:val="center"/>
        </w:trPr>
        <w:tc>
          <w:tcPr>
            <w:tcW w:w="1784" w:type="dxa"/>
            <w:vAlign w:val="center"/>
          </w:tcPr>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Earth Day Network</w:t>
            </w:r>
          </w:p>
        </w:tc>
        <w:tc>
          <w:tcPr>
            <w:tcW w:w="3726" w:type="dxa"/>
          </w:tcPr>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tc>
        <w:tc>
          <w:tcPr>
            <w:tcW w:w="4457" w:type="dxa"/>
          </w:tcPr>
          <w:p w:rsidR="00DA4CDF" w:rsidRPr="00DA4CDF" w:rsidRDefault="00DA4CDF" w:rsidP="00777D7E">
            <w:pPr>
              <w:ind w:right="-30"/>
              <w:rPr>
                <w:rFonts w:ascii="Century Gothic" w:hAnsi="Century Gothic"/>
                <w:lang w:val="en-CA" w:eastAsia="zh-CN" w:bidi="hi-IN"/>
              </w:rPr>
            </w:pPr>
          </w:p>
        </w:tc>
      </w:tr>
      <w:tr w:rsidR="00DA4CDF" w:rsidRPr="00DA4CDF" w:rsidTr="00DA4CDF">
        <w:trPr>
          <w:trHeight w:val="2835"/>
          <w:jc w:val="center"/>
        </w:trPr>
        <w:tc>
          <w:tcPr>
            <w:tcW w:w="1784" w:type="dxa"/>
            <w:vAlign w:val="center"/>
          </w:tcPr>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World Wildlife Federation</w:t>
            </w:r>
          </w:p>
        </w:tc>
        <w:tc>
          <w:tcPr>
            <w:tcW w:w="3726" w:type="dxa"/>
          </w:tcPr>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tc>
        <w:tc>
          <w:tcPr>
            <w:tcW w:w="4457" w:type="dxa"/>
          </w:tcPr>
          <w:p w:rsidR="00DA4CDF" w:rsidRPr="00DA4CDF" w:rsidRDefault="00DA4CDF" w:rsidP="00777D7E">
            <w:pPr>
              <w:ind w:right="-30"/>
              <w:rPr>
                <w:rFonts w:ascii="Century Gothic" w:hAnsi="Century Gothic"/>
                <w:lang w:val="en-CA" w:eastAsia="zh-CN" w:bidi="hi-IN"/>
              </w:rPr>
            </w:pPr>
          </w:p>
        </w:tc>
      </w:tr>
      <w:tr w:rsidR="00DA4CDF" w:rsidRPr="00DA4CDF" w:rsidTr="00DA4CDF">
        <w:trPr>
          <w:trHeight w:val="2835"/>
          <w:jc w:val="center"/>
        </w:trPr>
        <w:tc>
          <w:tcPr>
            <w:tcW w:w="1784" w:type="dxa"/>
            <w:vAlign w:val="center"/>
          </w:tcPr>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Ecology Fund</w:t>
            </w:r>
          </w:p>
        </w:tc>
        <w:tc>
          <w:tcPr>
            <w:tcW w:w="3726" w:type="dxa"/>
          </w:tcPr>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tc>
        <w:tc>
          <w:tcPr>
            <w:tcW w:w="4457" w:type="dxa"/>
          </w:tcPr>
          <w:p w:rsidR="00DA4CDF" w:rsidRPr="00DA4CDF" w:rsidRDefault="00DA4CDF" w:rsidP="00777D7E">
            <w:pPr>
              <w:ind w:right="-30"/>
              <w:rPr>
                <w:rFonts w:ascii="Century Gothic" w:hAnsi="Century Gothic"/>
                <w:lang w:val="en-CA" w:eastAsia="zh-CN" w:bidi="hi-IN"/>
              </w:rPr>
            </w:pPr>
          </w:p>
        </w:tc>
      </w:tr>
    </w:tbl>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Which was the most user-friendly to use? Least user-friendly? Explain why.</w:t>
      </w: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Which do you think was most accurate? Explain why.</w:t>
      </w: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p>
    <w:p w:rsidR="00DA4CDF" w:rsidRPr="00DA4CDF" w:rsidRDefault="00DA4CDF" w:rsidP="00777D7E">
      <w:pPr>
        <w:ind w:right="-30"/>
        <w:rPr>
          <w:rFonts w:ascii="Century Gothic" w:hAnsi="Century Gothic"/>
          <w:lang w:val="en-CA" w:eastAsia="zh-CN" w:bidi="hi-IN"/>
        </w:rPr>
      </w:pPr>
      <w:r w:rsidRPr="00DA4CDF">
        <w:rPr>
          <w:rFonts w:ascii="Century Gothic" w:hAnsi="Century Gothic"/>
          <w:lang w:val="en-CA" w:eastAsia="zh-CN" w:bidi="hi-IN"/>
        </w:rPr>
        <w:t>Which would you recommend based on your experience and who they are as an organization? Explain why.</w:t>
      </w:r>
    </w:p>
    <w:p w:rsidR="00DA4CDF" w:rsidRPr="00DA4CDF" w:rsidRDefault="00DA4CDF" w:rsidP="00777D7E">
      <w:pPr>
        <w:ind w:right="-30"/>
        <w:rPr>
          <w:rFonts w:ascii="Century Gothic" w:hAnsi="Century Gothic"/>
          <w:lang w:val="en-CA" w:eastAsia="zh-CN" w:bidi="hi-IN"/>
        </w:rPr>
      </w:pPr>
    </w:p>
    <w:p w:rsidR="0060265A" w:rsidRPr="0077763A" w:rsidRDefault="0060265A" w:rsidP="00777D7E">
      <w:pPr>
        <w:ind w:right="-30"/>
        <w:rPr>
          <w:rFonts w:ascii="Century Gothic" w:hAnsi="Century Gothic"/>
          <w:b/>
          <w:sz w:val="28"/>
          <w:szCs w:val="24"/>
          <w:lang w:val="en-CA"/>
        </w:rPr>
      </w:pPr>
      <w:r w:rsidRPr="0077763A">
        <w:rPr>
          <w:rFonts w:ascii="Century Gothic" w:hAnsi="Century Gothic"/>
          <w:sz w:val="28"/>
          <w:szCs w:val="24"/>
        </w:rPr>
        <w:lastRenderedPageBreak/>
        <w:t>Miss Foley</w:t>
      </w:r>
    </w:p>
    <w:p w:rsidR="0060265A" w:rsidRPr="0077763A" w:rsidRDefault="0060265A" w:rsidP="00777D7E">
      <w:pPr>
        <w:ind w:right="-30"/>
        <w:rPr>
          <w:rFonts w:ascii="Century Gothic" w:hAnsi="Century Gothic"/>
          <w:sz w:val="28"/>
          <w:szCs w:val="24"/>
        </w:rPr>
      </w:pPr>
      <w:r w:rsidRPr="0077763A">
        <w:rPr>
          <w:rFonts w:ascii="Century Gothic" w:hAnsi="Century Gothic"/>
          <w:sz w:val="28"/>
          <w:szCs w:val="24"/>
        </w:rPr>
        <w:t xml:space="preserve">Sci10: CD1 Human Impact       </w:t>
      </w:r>
      <w:r w:rsidRPr="0077763A">
        <w:rPr>
          <w:rFonts w:ascii="Century Gothic" w:hAnsi="Century Gothic"/>
          <w:sz w:val="28"/>
          <w:szCs w:val="24"/>
        </w:rPr>
        <w:tab/>
      </w:r>
      <w:r w:rsidRPr="0077763A">
        <w:rPr>
          <w:rFonts w:ascii="Century Gothic" w:hAnsi="Century Gothic"/>
          <w:sz w:val="28"/>
          <w:szCs w:val="24"/>
        </w:rPr>
        <w:tab/>
      </w:r>
      <w:r w:rsidRPr="0077763A">
        <w:rPr>
          <w:rFonts w:ascii="Century Gothic" w:hAnsi="Century Gothic"/>
          <w:sz w:val="28"/>
          <w:szCs w:val="24"/>
        </w:rPr>
        <w:tab/>
        <w:t xml:space="preserve">        </w:t>
      </w:r>
      <w:r>
        <w:rPr>
          <w:rFonts w:ascii="Century Gothic" w:hAnsi="Century Gothic"/>
          <w:sz w:val="28"/>
          <w:szCs w:val="24"/>
        </w:rPr>
        <w:tab/>
      </w:r>
      <w:r>
        <w:rPr>
          <w:rFonts w:ascii="Century Gothic" w:hAnsi="Century Gothic"/>
          <w:sz w:val="28"/>
          <w:szCs w:val="24"/>
        </w:rPr>
        <w:tab/>
      </w:r>
      <w:r w:rsidRPr="0077763A">
        <w:rPr>
          <w:rFonts w:ascii="Century Gothic" w:hAnsi="Century Gothic"/>
          <w:b/>
          <w:sz w:val="36"/>
          <w:szCs w:val="24"/>
        </w:rPr>
        <w:t>Sustainability</w:t>
      </w:r>
    </w:p>
    <w:p w:rsidR="0060265A" w:rsidRPr="0077763A" w:rsidRDefault="00D811B7" w:rsidP="00777D7E">
      <w:pPr>
        <w:ind w:right="-30"/>
        <w:rPr>
          <w:rFonts w:ascii="Century Gothic" w:hAnsi="Century Gothic"/>
          <w:sz w:val="28"/>
          <w:szCs w:val="24"/>
        </w:rPr>
      </w:pPr>
      <w:r>
        <w:rPr>
          <w:noProof/>
        </w:rPr>
        <w:pict>
          <v:line id="_x0000_s1324" style="position:absolute;z-index:25178316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bU3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eMJ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tMW1&#10;NxUCAAArBAAADgAAAAAAAAAAAAAAAAAuAgAAZHJzL2Uyb0RvYy54bWxQSwECLQAUAAYACAAAACEA&#10;Jt/qeNoAAAAGAQAADwAAAAAAAAAAAAAAAABvBAAAZHJzL2Rvd25yZXYueG1sUEsFBgAAAAAEAAQA&#10;8wAAAHYFAAAAAA==&#10;"/>
        </w:pict>
      </w:r>
    </w:p>
    <w:p w:rsidR="0060265A" w:rsidRPr="0077763A" w:rsidRDefault="00D811B7" w:rsidP="00777D7E">
      <w:pPr>
        <w:spacing w:line="276" w:lineRule="auto"/>
        <w:ind w:right="-30"/>
        <w:jc w:val="center"/>
        <w:rPr>
          <w:rFonts w:ascii="Century Gothic" w:hAnsi="Century Gothic"/>
          <w:b/>
          <w:sz w:val="44"/>
        </w:rPr>
      </w:pPr>
      <w:r>
        <w:rPr>
          <w:noProof/>
        </w:rPr>
        <w:drawing>
          <wp:anchor distT="0" distB="0" distL="114300" distR="114300" simplePos="0" relativeHeight="251539456" behindDoc="0" locked="0" layoutInCell="1" allowOverlap="1">
            <wp:simplePos x="0" y="0"/>
            <wp:positionH relativeFrom="column">
              <wp:posOffset>3190240</wp:posOffset>
            </wp:positionH>
            <wp:positionV relativeFrom="paragraph">
              <wp:posOffset>236220</wp:posOffset>
            </wp:positionV>
            <wp:extent cx="3465830" cy="1743075"/>
            <wp:effectExtent l="0" t="0" r="0" b="0"/>
            <wp:wrapSquare wrapText="bothSides"/>
            <wp:docPr id="301"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6583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0265A" w:rsidRPr="0077763A">
        <w:rPr>
          <w:rFonts w:ascii="Century Gothic" w:hAnsi="Century Gothic"/>
          <w:b/>
          <w:sz w:val="44"/>
        </w:rPr>
        <w:t>Reduce Y</w:t>
      </w:r>
      <w:r w:rsidR="0060265A">
        <w:rPr>
          <w:rFonts w:ascii="Century Gothic" w:hAnsi="Century Gothic"/>
          <w:b/>
          <w:sz w:val="44"/>
        </w:rPr>
        <w:t xml:space="preserve">our </w:t>
      </w:r>
      <w:r w:rsidR="0060265A" w:rsidRPr="0077763A">
        <w:rPr>
          <w:rFonts w:ascii="Century Gothic" w:hAnsi="Century Gothic"/>
          <w:b/>
          <w:sz w:val="44"/>
        </w:rPr>
        <w:t>Footprint</w:t>
      </w:r>
    </w:p>
    <w:p w:rsidR="0060265A" w:rsidRPr="0077763A" w:rsidRDefault="0060265A" w:rsidP="00777D7E">
      <w:pPr>
        <w:spacing w:after="120" w:line="276" w:lineRule="auto"/>
        <w:ind w:right="-30"/>
        <w:jc w:val="both"/>
        <w:rPr>
          <w:rFonts w:ascii="Century Gothic" w:hAnsi="Century Gothic"/>
        </w:rPr>
      </w:pPr>
      <w:r w:rsidRPr="0077763A">
        <w:rPr>
          <w:rFonts w:ascii="Century Gothic" w:hAnsi="Century Gothic"/>
        </w:rPr>
        <w:t>There are many simple ways to reduce the footprint you leave on the planet. Learn how to reduce your footprint in each consumption category-carbon, food, housing, and goods and services-but don't stop there. Amplify your impact by encouraging others to follow your lead. Engage your friends and community with local and global movements for social change, or start your own movement!</w:t>
      </w:r>
    </w:p>
    <w:p w:rsidR="0060265A" w:rsidRPr="0077763A" w:rsidRDefault="0060265A" w:rsidP="00777D7E">
      <w:pPr>
        <w:spacing w:after="120" w:line="276" w:lineRule="auto"/>
        <w:ind w:right="-30"/>
        <w:jc w:val="both"/>
        <w:rPr>
          <w:rFonts w:ascii="Century Gothic" w:hAnsi="Century Gothic"/>
          <w:b/>
          <w:sz w:val="28"/>
        </w:rPr>
      </w:pPr>
      <w:r>
        <w:rPr>
          <w:rFonts w:ascii="Century Gothic" w:hAnsi="Century Gothic"/>
          <w:b/>
          <w:sz w:val="28"/>
        </w:rPr>
        <w:t>Reduce Y</w:t>
      </w:r>
      <w:r w:rsidRPr="0077763A">
        <w:rPr>
          <w:rFonts w:ascii="Century Gothic" w:hAnsi="Century Gothic"/>
          <w:b/>
          <w:sz w:val="28"/>
        </w:rPr>
        <w:t>our Carbon Footprint</w:t>
      </w:r>
    </w:p>
    <w:p w:rsidR="0060265A" w:rsidRPr="0077763A" w:rsidRDefault="0060265A" w:rsidP="00777D7E">
      <w:pPr>
        <w:spacing w:line="276" w:lineRule="auto"/>
        <w:ind w:right="-30"/>
        <w:jc w:val="both"/>
        <w:rPr>
          <w:rFonts w:ascii="Century Gothic" w:hAnsi="Century Gothic"/>
          <w:b/>
          <w:bCs/>
          <w:sz w:val="22"/>
        </w:rPr>
      </w:pPr>
      <w:r w:rsidRPr="0077763A">
        <w:rPr>
          <w:rFonts w:ascii="Century Gothic" w:hAnsi="Century Gothic"/>
          <w:b/>
          <w:bCs/>
          <w:sz w:val="22"/>
        </w:rPr>
        <w:t>Use cleaner transport</w:t>
      </w:r>
    </w:p>
    <w:p w:rsidR="0060265A" w:rsidRPr="0077763A" w:rsidRDefault="0060265A" w:rsidP="00CB4BAB">
      <w:pPr>
        <w:numPr>
          <w:ilvl w:val="0"/>
          <w:numId w:val="107"/>
        </w:numPr>
        <w:spacing w:after="40" w:line="276" w:lineRule="auto"/>
        <w:ind w:right="-30"/>
        <w:jc w:val="both"/>
        <w:rPr>
          <w:rFonts w:ascii="Century Gothic" w:hAnsi="Century Gothic"/>
        </w:rPr>
      </w:pPr>
      <w:r w:rsidRPr="0077763A">
        <w:rPr>
          <w:rFonts w:ascii="Century Gothic" w:hAnsi="Century Gothic"/>
        </w:rPr>
        <w:t>Walk, bike, or take public transit whenever possible.</w:t>
      </w:r>
    </w:p>
    <w:p w:rsidR="0060265A" w:rsidRPr="0077763A" w:rsidRDefault="0060265A" w:rsidP="00CB4BAB">
      <w:pPr>
        <w:numPr>
          <w:ilvl w:val="0"/>
          <w:numId w:val="107"/>
        </w:numPr>
        <w:spacing w:after="40" w:line="276" w:lineRule="auto"/>
        <w:ind w:right="-30"/>
        <w:jc w:val="both"/>
        <w:rPr>
          <w:rFonts w:ascii="Century Gothic" w:hAnsi="Century Gothic"/>
        </w:rPr>
      </w:pPr>
      <w:r w:rsidRPr="0077763A">
        <w:rPr>
          <w:rFonts w:ascii="Century Gothic" w:hAnsi="Century Gothic"/>
        </w:rPr>
        <w:t>Avoid allowing your car to idle. If you'll be waiting for more than 30 seconds, turn off the engine (except in traffic). And don't take the drive-through-park the car and walk inside instead.</w:t>
      </w:r>
    </w:p>
    <w:p w:rsidR="0060265A" w:rsidRPr="0077763A" w:rsidRDefault="0060265A" w:rsidP="00CB4BAB">
      <w:pPr>
        <w:numPr>
          <w:ilvl w:val="0"/>
          <w:numId w:val="107"/>
        </w:numPr>
        <w:spacing w:after="40" w:line="276" w:lineRule="auto"/>
        <w:ind w:right="-30"/>
        <w:jc w:val="both"/>
        <w:rPr>
          <w:rFonts w:ascii="Century Gothic" w:hAnsi="Century Gothic"/>
        </w:rPr>
      </w:pPr>
      <w:r w:rsidRPr="0077763A">
        <w:rPr>
          <w:rFonts w:ascii="Century Gothic" w:hAnsi="Century Gothic"/>
        </w:rPr>
        <w:t>Have your vehicle serviced regularly to keep the emission control systems operating at peak efficiency. Check your car's air filter monthly, and keep the tires adequately inflated to maximize gas mileage.</w:t>
      </w:r>
    </w:p>
    <w:p w:rsidR="0060265A" w:rsidRPr="0077763A" w:rsidRDefault="0060265A" w:rsidP="00CB4BAB">
      <w:pPr>
        <w:numPr>
          <w:ilvl w:val="0"/>
          <w:numId w:val="107"/>
        </w:numPr>
        <w:spacing w:after="120" w:line="276" w:lineRule="auto"/>
        <w:ind w:right="-30"/>
        <w:jc w:val="both"/>
        <w:rPr>
          <w:rFonts w:ascii="Century Gothic" w:hAnsi="Century Gothic"/>
        </w:rPr>
      </w:pPr>
      <w:r w:rsidRPr="0077763A">
        <w:rPr>
          <w:rFonts w:ascii="Century Gothic" w:hAnsi="Century Gothic"/>
        </w:rPr>
        <w:t>Avoid short airplane trips-take a bus or train instead.</w:t>
      </w:r>
    </w:p>
    <w:p w:rsidR="0060265A" w:rsidRPr="0077763A" w:rsidRDefault="0060265A" w:rsidP="00777D7E">
      <w:pPr>
        <w:spacing w:line="276" w:lineRule="auto"/>
        <w:ind w:right="-30"/>
        <w:jc w:val="both"/>
        <w:rPr>
          <w:rFonts w:ascii="Century Gothic" w:hAnsi="Century Gothic"/>
          <w:b/>
          <w:bCs/>
          <w:sz w:val="22"/>
        </w:rPr>
      </w:pPr>
      <w:r w:rsidRPr="0077763A">
        <w:rPr>
          <w:rFonts w:ascii="Century Gothic" w:hAnsi="Century Gothic"/>
          <w:b/>
          <w:bCs/>
          <w:sz w:val="22"/>
        </w:rPr>
        <w:t>Add energy-saving features to your home</w:t>
      </w:r>
    </w:p>
    <w:p w:rsidR="0060265A" w:rsidRPr="0077763A" w:rsidRDefault="0060265A" w:rsidP="00CB4BAB">
      <w:pPr>
        <w:numPr>
          <w:ilvl w:val="0"/>
          <w:numId w:val="108"/>
        </w:numPr>
        <w:spacing w:after="40" w:line="276" w:lineRule="auto"/>
        <w:ind w:right="-30"/>
        <w:jc w:val="both"/>
        <w:rPr>
          <w:rFonts w:ascii="Century Gothic" w:hAnsi="Century Gothic"/>
        </w:rPr>
      </w:pPr>
      <w:r w:rsidRPr="0077763A">
        <w:rPr>
          <w:rFonts w:ascii="Century Gothic" w:hAnsi="Century Gothic"/>
        </w:rPr>
        <w:t>Install compact fluorescent bulbs in all your home light fixtures-but remember, compact fluorescents contain mercury, so look for low-mercury models and be sure to dispose of old bulbs safely through your local hazardous waste program.</w:t>
      </w:r>
    </w:p>
    <w:p w:rsidR="0060265A" w:rsidRPr="0077763A" w:rsidRDefault="0060265A" w:rsidP="00CB4BAB">
      <w:pPr>
        <w:numPr>
          <w:ilvl w:val="0"/>
          <w:numId w:val="108"/>
        </w:numPr>
        <w:spacing w:after="40" w:line="276" w:lineRule="auto"/>
        <w:ind w:right="-30"/>
        <w:jc w:val="both"/>
        <w:rPr>
          <w:rFonts w:ascii="Century Gothic" w:hAnsi="Century Gothic"/>
        </w:rPr>
      </w:pPr>
      <w:r w:rsidRPr="0077763A">
        <w:rPr>
          <w:rFonts w:ascii="Century Gothic" w:hAnsi="Century Gothic"/>
        </w:rPr>
        <w:t>Weatherproof your home. Make sure your walls and ceilings are insulated, and consider double-pane windows. Eliminate drafts with caulking, weather strips, and storm windows and doors.</w:t>
      </w:r>
    </w:p>
    <w:p w:rsidR="0060265A" w:rsidRPr="0077763A" w:rsidRDefault="0060265A" w:rsidP="00CB4BAB">
      <w:pPr>
        <w:numPr>
          <w:ilvl w:val="0"/>
          <w:numId w:val="108"/>
        </w:numPr>
        <w:spacing w:after="40" w:line="276" w:lineRule="auto"/>
        <w:ind w:right="-30"/>
        <w:jc w:val="both"/>
        <w:rPr>
          <w:rFonts w:ascii="Century Gothic" w:hAnsi="Century Gothic"/>
        </w:rPr>
      </w:pPr>
      <w:r w:rsidRPr="0077763A">
        <w:rPr>
          <w:rFonts w:ascii="Century Gothic" w:hAnsi="Century Gothic"/>
        </w:rPr>
        <w:t>Insulate your water heater. Even better, switch to a tank</w:t>
      </w:r>
      <w:r>
        <w:rPr>
          <w:rFonts w:ascii="Century Gothic" w:hAnsi="Century Gothic"/>
        </w:rPr>
        <w:t>-</w:t>
      </w:r>
      <w:r w:rsidRPr="0077763A">
        <w:rPr>
          <w:rFonts w:ascii="Century Gothic" w:hAnsi="Century Gothic"/>
        </w:rPr>
        <w:t>less water heater, so your water will be heated only as you use it.</w:t>
      </w:r>
    </w:p>
    <w:p w:rsidR="0060265A" w:rsidRPr="0077763A" w:rsidRDefault="0060265A" w:rsidP="00CB4BAB">
      <w:pPr>
        <w:numPr>
          <w:ilvl w:val="0"/>
          <w:numId w:val="108"/>
        </w:numPr>
        <w:spacing w:after="120" w:line="276" w:lineRule="auto"/>
        <w:ind w:right="-30"/>
        <w:jc w:val="both"/>
        <w:rPr>
          <w:rFonts w:ascii="Century Gothic" w:hAnsi="Century Gothic"/>
        </w:rPr>
      </w:pPr>
      <w:r w:rsidRPr="0077763A">
        <w:rPr>
          <w:rFonts w:ascii="Century Gothic" w:hAnsi="Century Gothic"/>
        </w:rPr>
        <w:t>Choose energy efficient appliances.</w:t>
      </w:r>
    </w:p>
    <w:p w:rsidR="0060265A" w:rsidRPr="0077763A" w:rsidRDefault="0060265A" w:rsidP="00777D7E">
      <w:pPr>
        <w:spacing w:line="276" w:lineRule="auto"/>
        <w:ind w:right="-30"/>
        <w:jc w:val="both"/>
        <w:rPr>
          <w:rFonts w:ascii="Century Gothic" w:hAnsi="Century Gothic"/>
          <w:b/>
          <w:bCs/>
          <w:sz w:val="22"/>
        </w:rPr>
      </w:pPr>
      <w:r w:rsidRPr="0077763A">
        <w:rPr>
          <w:rFonts w:ascii="Century Gothic" w:hAnsi="Century Gothic"/>
          <w:b/>
          <w:bCs/>
          <w:sz w:val="22"/>
        </w:rPr>
        <w:t>Adopt energy-saving habits</w:t>
      </w:r>
    </w:p>
    <w:p w:rsidR="0060265A" w:rsidRPr="0077763A" w:rsidRDefault="0060265A" w:rsidP="00CB4BAB">
      <w:pPr>
        <w:numPr>
          <w:ilvl w:val="0"/>
          <w:numId w:val="109"/>
        </w:numPr>
        <w:spacing w:after="40" w:line="276" w:lineRule="auto"/>
        <w:ind w:right="-30"/>
        <w:jc w:val="both"/>
        <w:rPr>
          <w:rFonts w:ascii="Century Gothic" w:hAnsi="Century Gothic"/>
        </w:rPr>
      </w:pPr>
      <w:r w:rsidRPr="0077763A">
        <w:rPr>
          <w:rFonts w:ascii="Century Gothic" w:hAnsi="Century Gothic"/>
        </w:rPr>
        <w:t>Keep thermostat relatively low in winter and ease up on the air conditioning in summer. Clean or replace dirty air conditioner filters as recommended to keep the A/C operating at peak efficiency.</w:t>
      </w:r>
    </w:p>
    <w:p w:rsidR="0060265A" w:rsidRPr="0077763A" w:rsidRDefault="0060265A" w:rsidP="00CB4BAB">
      <w:pPr>
        <w:numPr>
          <w:ilvl w:val="0"/>
          <w:numId w:val="109"/>
        </w:numPr>
        <w:spacing w:after="40" w:line="276" w:lineRule="auto"/>
        <w:ind w:right="-30"/>
        <w:jc w:val="both"/>
        <w:rPr>
          <w:rFonts w:ascii="Century Gothic" w:hAnsi="Century Gothic"/>
        </w:rPr>
      </w:pPr>
      <w:r w:rsidRPr="0077763A">
        <w:rPr>
          <w:rFonts w:ascii="Century Gothic" w:hAnsi="Century Gothic"/>
        </w:rPr>
        <w:t>Unplug your electronics when not in use. To make it easier, use a power strip. Even when turned off, items like your television, computer, and cellphone charger still sip power.</w:t>
      </w:r>
    </w:p>
    <w:p w:rsidR="0060265A" w:rsidRPr="0077763A" w:rsidRDefault="0060265A" w:rsidP="00CB4BAB">
      <w:pPr>
        <w:numPr>
          <w:ilvl w:val="0"/>
          <w:numId w:val="109"/>
        </w:numPr>
        <w:spacing w:after="40" w:line="276" w:lineRule="auto"/>
        <w:ind w:right="-30"/>
        <w:jc w:val="both"/>
        <w:rPr>
          <w:rFonts w:ascii="Century Gothic" w:hAnsi="Century Gothic"/>
        </w:rPr>
      </w:pPr>
      <w:r w:rsidRPr="0077763A">
        <w:rPr>
          <w:rFonts w:ascii="Century Gothic" w:hAnsi="Century Gothic"/>
        </w:rPr>
        <w:t>Dry your clothes outside whenever possible.</w:t>
      </w:r>
    </w:p>
    <w:p w:rsidR="0060265A" w:rsidRPr="0077763A" w:rsidRDefault="0060265A" w:rsidP="00CB4BAB">
      <w:pPr>
        <w:numPr>
          <w:ilvl w:val="0"/>
          <w:numId w:val="109"/>
        </w:numPr>
        <w:spacing w:after="40" w:line="276" w:lineRule="auto"/>
        <w:ind w:right="-30"/>
        <w:jc w:val="both"/>
        <w:rPr>
          <w:rFonts w:ascii="Century Gothic" w:hAnsi="Century Gothic"/>
        </w:rPr>
      </w:pPr>
      <w:r w:rsidRPr="0077763A">
        <w:rPr>
          <w:rFonts w:ascii="Century Gothic" w:hAnsi="Century Gothic"/>
        </w:rPr>
        <w:t>Make minimal use of power equipment when landscaping.</w:t>
      </w:r>
    </w:p>
    <w:p w:rsidR="0060265A" w:rsidRPr="0077763A" w:rsidRDefault="0060265A" w:rsidP="00CB4BAB">
      <w:pPr>
        <w:numPr>
          <w:ilvl w:val="0"/>
          <w:numId w:val="109"/>
        </w:numPr>
        <w:spacing w:after="40" w:line="276" w:lineRule="auto"/>
        <w:ind w:right="-30"/>
        <w:jc w:val="both"/>
        <w:rPr>
          <w:rFonts w:ascii="Century Gothic" w:hAnsi="Century Gothic"/>
        </w:rPr>
      </w:pPr>
      <w:r w:rsidRPr="0077763A">
        <w:rPr>
          <w:rFonts w:ascii="Century Gothic" w:hAnsi="Century Gothic"/>
        </w:rPr>
        <w:t>Defrost your refrigerator and freezer regularly.</w:t>
      </w:r>
    </w:p>
    <w:p w:rsidR="0060265A" w:rsidRPr="0077763A" w:rsidRDefault="0060265A" w:rsidP="00CB4BAB">
      <w:pPr>
        <w:numPr>
          <w:ilvl w:val="0"/>
          <w:numId w:val="109"/>
        </w:numPr>
        <w:spacing w:after="40" w:line="276" w:lineRule="auto"/>
        <w:ind w:right="-30"/>
        <w:jc w:val="both"/>
        <w:rPr>
          <w:rFonts w:ascii="Century Gothic" w:hAnsi="Century Gothic"/>
        </w:rPr>
      </w:pPr>
      <w:r w:rsidRPr="0077763A">
        <w:rPr>
          <w:rFonts w:ascii="Century Gothic" w:hAnsi="Century Gothic"/>
        </w:rPr>
        <w:t>Choose green electricity. Many utilities give you the option to purchase electricity generated by wind and solar power for a small rate surcharge.</w:t>
      </w:r>
    </w:p>
    <w:p w:rsidR="0060265A" w:rsidRPr="0077763A" w:rsidRDefault="0060265A" w:rsidP="00CB4BAB">
      <w:pPr>
        <w:numPr>
          <w:ilvl w:val="0"/>
          <w:numId w:val="109"/>
        </w:numPr>
        <w:spacing w:after="120" w:line="276" w:lineRule="auto"/>
        <w:ind w:right="-30"/>
        <w:jc w:val="both"/>
        <w:rPr>
          <w:rFonts w:ascii="Century Gothic" w:hAnsi="Century Gothic"/>
        </w:rPr>
      </w:pPr>
      <w:r w:rsidRPr="0077763A">
        <w:rPr>
          <w:rFonts w:ascii="Century Gothic" w:hAnsi="Century Gothic"/>
        </w:rPr>
        <w:t>Purchase carbon offsets to make up for the energy use you can't eliminate.</w:t>
      </w:r>
    </w:p>
    <w:p w:rsidR="0060265A" w:rsidRPr="0077763A" w:rsidRDefault="0060265A" w:rsidP="00777D7E">
      <w:pPr>
        <w:ind w:right="-30"/>
        <w:rPr>
          <w:rFonts w:ascii="Century Gothic" w:hAnsi="Century Gothic"/>
          <w:b/>
          <w:sz w:val="28"/>
          <w:szCs w:val="24"/>
          <w:lang w:val="en-CA"/>
        </w:rPr>
      </w:pPr>
      <w:r w:rsidRPr="0077763A">
        <w:rPr>
          <w:rFonts w:ascii="Century Gothic" w:hAnsi="Century Gothic"/>
          <w:sz w:val="28"/>
          <w:szCs w:val="24"/>
        </w:rPr>
        <w:lastRenderedPageBreak/>
        <w:t>Miss Foley</w:t>
      </w:r>
    </w:p>
    <w:p w:rsidR="0060265A" w:rsidRPr="0077763A" w:rsidRDefault="0060265A" w:rsidP="00777D7E">
      <w:pPr>
        <w:ind w:right="-30"/>
        <w:rPr>
          <w:rFonts w:ascii="Century Gothic" w:hAnsi="Century Gothic"/>
          <w:sz w:val="28"/>
          <w:szCs w:val="24"/>
        </w:rPr>
      </w:pPr>
      <w:r w:rsidRPr="0077763A">
        <w:rPr>
          <w:rFonts w:ascii="Century Gothic" w:hAnsi="Century Gothic"/>
          <w:sz w:val="28"/>
          <w:szCs w:val="24"/>
        </w:rPr>
        <w:t xml:space="preserve">Sci10: CD1 Human Impact       </w:t>
      </w:r>
      <w:r w:rsidRPr="0077763A">
        <w:rPr>
          <w:rFonts w:ascii="Century Gothic" w:hAnsi="Century Gothic"/>
          <w:sz w:val="28"/>
          <w:szCs w:val="24"/>
        </w:rPr>
        <w:tab/>
      </w:r>
      <w:r w:rsidRPr="0077763A">
        <w:rPr>
          <w:rFonts w:ascii="Century Gothic" w:hAnsi="Century Gothic"/>
          <w:sz w:val="28"/>
          <w:szCs w:val="24"/>
        </w:rPr>
        <w:tab/>
      </w:r>
      <w:r w:rsidRPr="0077763A">
        <w:rPr>
          <w:rFonts w:ascii="Century Gothic" w:hAnsi="Century Gothic"/>
          <w:sz w:val="28"/>
          <w:szCs w:val="24"/>
        </w:rPr>
        <w:tab/>
        <w:t xml:space="preserve">        </w:t>
      </w:r>
      <w:r>
        <w:rPr>
          <w:rFonts w:ascii="Century Gothic" w:hAnsi="Century Gothic"/>
          <w:sz w:val="28"/>
          <w:szCs w:val="24"/>
        </w:rPr>
        <w:tab/>
      </w:r>
      <w:r>
        <w:rPr>
          <w:rFonts w:ascii="Century Gothic" w:hAnsi="Century Gothic"/>
          <w:sz w:val="28"/>
          <w:szCs w:val="24"/>
        </w:rPr>
        <w:tab/>
      </w:r>
      <w:r w:rsidRPr="0077763A">
        <w:rPr>
          <w:rFonts w:ascii="Century Gothic" w:hAnsi="Century Gothic"/>
          <w:b/>
          <w:sz w:val="36"/>
          <w:szCs w:val="24"/>
        </w:rPr>
        <w:t>Sustainability</w:t>
      </w:r>
    </w:p>
    <w:p w:rsidR="0060265A" w:rsidRPr="0077763A" w:rsidRDefault="00D811B7" w:rsidP="00777D7E">
      <w:pPr>
        <w:ind w:right="-30"/>
        <w:rPr>
          <w:rFonts w:ascii="Century Gothic" w:hAnsi="Century Gothic"/>
          <w:sz w:val="28"/>
          <w:szCs w:val="24"/>
        </w:rPr>
      </w:pPr>
      <w:r>
        <w:rPr>
          <w:noProof/>
        </w:rPr>
        <w:pict>
          <v:line id="_x0000_s1326" style="position:absolute;z-index:25178419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QB4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zIJhgp&#10;0oFIW6E4ymJxeuMKiKnUzob06Fm9mK2m3x1SumqJOvBI8vVi4F4Wypm8uRI2zsAT+/6LZhBDjl7H&#10;Sp0b2wVIqAE6R0Eud0H42SMKh7N0vphNQTc6+BJSDBeNdf4z1x0KRoklkI7A5LR1PhAhxRAS3lF6&#10;I6SMekuFekh4OpnGC05LwYIzhDl72FfSohMJHRO/mBV4HsOsPioWwVpO2PpmeyLk1YbHpQp4kArQ&#10;uVnXlvixSBfr+Xqej/LJbD3K07oefdpU+Wi2yT5O6w91VdXZz0Aty4tWMMZVYDe0Z5b/nfy3Qbk2&#10;1r1B72VI3qLHegHZ4R9JRy2DfGGeXLHX7LKzg8bQkTH4Nj2h5R/3YD/O+OoX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ySUA&#10;eBUCAAArBAAADgAAAAAAAAAAAAAAAAAuAgAAZHJzL2Uyb0RvYy54bWxQSwECLQAUAAYACAAAACEA&#10;Jt/qeNoAAAAGAQAADwAAAAAAAAAAAAAAAABvBAAAZHJzL2Rvd25yZXYueG1sUEsFBgAAAAAEAAQA&#10;8wAAAHYFAAAAAA==&#10;"/>
        </w:pict>
      </w:r>
    </w:p>
    <w:p w:rsidR="0060265A" w:rsidRPr="0077763A" w:rsidRDefault="0060265A" w:rsidP="00777D7E">
      <w:pPr>
        <w:spacing w:after="120" w:line="276" w:lineRule="auto"/>
        <w:ind w:right="-30"/>
        <w:jc w:val="both"/>
        <w:rPr>
          <w:rFonts w:ascii="Century Gothic" w:hAnsi="Century Gothic"/>
          <w:b/>
          <w:sz w:val="28"/>
        </w:rPr>
      </w:pPr>
      <w:r>
        <w:rPr>
          <w:rFonts w:ascii="Century Gothic" w:hAnsi="Century Gothic"/>
          <w:b/>
          <w:sz w:val="28"/>
        </w:rPr>
        <w:t>Reduce Y</w:t>
      </w:r>
      <w:r w:rsidRPr="0077763A">
        <w:rPr>
          <w:rFonts w:ascii="Century Gothic" w:hAnsi="Century Gothic"/>
          <w:b/>
          <w:sz w:val="28"/>
        </w:rPr>
        <w:t>our Food Footprint</w:t>
      </w:r>
    </w:p>
    <w:p w:rsidR="0060265A" w:rsidRPr="0077763A" w:rsidRDefault="0060265A" w:rsidP="00CB4BAB">
      <w:pPr>
        <w:numPr>
          <w:ilvl w:val="0"/>
          <w:numId w:val="110"/>
        </w:numPr>
        <w:spacing w:after="40" w:line="276" w:lineRule="auto"/>
        <w:ind w:right="-30"/>
        <w:jc w:val="both"/>
        <w:rPr>
          <w:rFonts w:ascii="Century Gothic" w:hAnsi="Century Gothic"/>
        </w:rPr>
      </w:pPr>
      <w:r w:rsidRPr="0077763A">
        <w:rPr>
          <w:rFonts w:ascii="Century Gothic" w:hAnsi="Century Gothic"/>
        </w:rPr>
        <w:t>Eat more local, organic, in-season foods.</w:t>
      </w:r>
    </w:p>
    <w:p w:rsidR="0060265A" w:rsidRPr="0077763A" w:rsidRDefault="0060265A" w:rsidP="00CB4BAB">
      <w:pPr>
        <w:numPr>
          <w:ilvl w:val="0"/>
          <w:numId w:val="110"/>
        </w:numPr>
        <w:spacing w:after="40" w:line="276" w:lineRule="auto"/>
        <w:ind w:right="-30"/>
        <w:jc w:val="both"/>
        <w:rPr>
          <w:rFonts w:ascii="Century Gothic" w:hAnsi="Century Gothic"/>
        </w:rPr>
      </w:pPr>
      <w:r w:rsidRPr="0077763A">
        <w:rPr>
          <w:rFonts w:ascii="Century Gothic" w:hAnsi="Century Gothic"/>
        </w:rPr>
        <w:t>Plant a garden-it doesn't get more local than that.</w:t>
      </w:r>
    </w:p>
    <w:p w:rsidR="0060265A" w:rsidRPr="0077763A" w:rsidRDefault="0060265A" w:rsidP="00CB4BAB">
      <w:pPr>
        <w:numPr>
          <w:ilvl w:val="0"/>
          <w:numId w:val="110"/>
        </w:numPr>
        <w:spacing w:after="40" w:line="276" w:lineRule="auto"/>
        <w:ind w:right="-30"/>
        <w:jc w:val="both"/>
        <w:rPr>
          <w:rFonts w:ascii="Century Gothic" w:hAnsi="Century Gothic"/>
        </w:rPr>
      </w:pPr>
      <w:r w:rsidRPr="0077763A">
        <w:rPr>
          <w:rFonts w:ascii="Century Gothic" w:hAnsi="Century Gothic"/>
        </w:rPr>
        <w:t>Shop at your local farmer's market or natural foods store. Look for local, in-season foods that haven't traveled long distances to reach you.</w:t>
      </w:r>
    </w:p>
    <w:p w:rsidR="0060265A" w:rsidRPr="0077763A" w:rsidRDefault="0060265A" w:rsidP="00CB4BAB">
      <w:pPr>
        <w:numPr>
          <w:ilvl w:val="0"/>
          <w:numId w:val="110"/>
        </w:numPr>
        <w:spacing w:after="40" w:line="276" w:lineRule="auto"/>
        <w:ind w:right="-30"/>
        <w:jc w:val="both"/>
        <w:rPr>
          <w:rFonts w:ascii="Century Gothic" w:hAnsi="Century Gothic"/>
        </w:rPr>
      </w:pPr>
      <w:r w:rsidRPr="0077763A">
        <w:rPr>
          <w:rFonts w:ascii="Century Gothic" w:hAnsi="Century Gothic"/>
        </w:rPr>
        <w:t>Choose foods with less packaging to reduce waste.</w:t>
      </w:r>
    </w:p>
    <w:p w:rsidR="0060265A" w:rsidRPr="0077763A" w:rsidRDefault="0060265A" w:rsidP="00CB4BAB">
      <w:pPr>
        <w:numPr>
          <w:ilvl w:val="0"/>
          <w:numId w:val="110"/>
        </w:numPr>
        <w:spacing w:after="120" w:line="276" w:lineRule="auto"/>
        <w:ind w:right="-30"/>
        <w:jc w:val="both"/>
        <w:rPr>
          <w:rFonts w:ascii="Century Gothic" w:hAnsi="Century Gothic"/>
        </w:rPr>
      </w:pPr>
      <w:r w:rsidRPr="0077763A">
        <w:rPr>
          <w:rFonts w:ascii="Century Gothic" w:hAnsi="Century Gothic"/>
        </w:rPr>
        <w:t>Eat lower on the food chain-going meatless for just one meal a week can make a difference. Globally, it has been estimated that 18% of all greenhouse gas emissions are associated with meat consumption.</w:t>
      </w:r>
    </w:p>
    <w:p w:rsidR="0060265A" w:rsidRPr="0077763A" w:rsidRDefault="0060265A" w:rsidP="00777D7E">
      <w:pPr>
        <w:spacing w:after="120" w:line="276" w:lineRule="auto"/>
        <w:ind w:right="-30"/>
        <w:jc w:val="both"/>
        <w:rPr>
          <w:rFonts w:ascii="Century Gothic" w:hAnsi="Century Gothic"/>
          <w:b/>
          <w:sz w:val="28"/>
        </w:rPr>
      </w:pPr>
      <w:r>
        <w:rPr>
          <w:rFonts w:ascii="Century Gothic" w:hAnsi="Century Gothic"/>
          <w:b/>
          <w:sz w:val="28"/>
        </w:rPr>
        <w:t>Reduce Y</w:t>
      </w:r>
      <w:r w:rsidRPr="0077763A">
        <w:rPr>
          <w:rFonts w:ascii="Century Gothic" w:hAnsi="Century Gothic"/>
          <w:b/>
          <w:sz w:val="28"/>
        </w:rPr>
        <w:t>our Housing Footprint</w:t>
      </w:r>
    </w:p>
    <w:p w:rsidR="0060265A" w:rsidRPr="0077763A" w:rsidRDefault="0060265A" w:rsidP="00777D7E">
      <w:pPr>
        <w:spacing w:after="120" w:line="276" w:lineRule="auto"/>
        <w:ind w:right="-30"/>
        <w:jc w:val="both"/>
        <w:rPr>
          <w:rFonts w:ascii="Century Gothic" w:hAnsi="Century Gothic"/>
          <w:b/>
          <w:bCs/>
          <w:sz w:val="22"/>
        </w:rPr>
      </w:pPr>
      <w:r w:rsidRPr="0077763A">
        <w:rPr>
          <w:rFonts w:ascii="Century Gothic" w:hAnsi="Century Gothic"/>
          <w:b/>
          <w:bCs/>
          <w:sz w:val="22"/>
        </w:rPr>
        <w:t>Choose sustainable building materials, furnishings, and cleaning products.</w:t>
      </w:r>
    </w:p>
    <w:p w:rsidR="0060265A" w:rsidRPr="0077763A" w:rsidRDefault="0060265A" w:rsidP="00CB4BAB">
      <w:pPr>
        <w:numPr>
          <w:ilvl w:val="0"/>
          <w:numId w:val="111"/>
        </w:numPr>
        <w:spacing w:after="40" w:line="276" w:lineRule="auto"/>
        <w:ind w:right="-30"/>
        <w:jc w:val="both"/>
        <w:rPr>
          <w:rFonts w:ascii="Century Gothic" w:hAnsi="Century Gothic"/>
        </w:rPr>
      </w:pPr>
      <w:r w:rsidRPr="0077763A">
        <w:rPr>
          <w:rFonts w:ascii="Century Gothic" w:hAnsi="Century Gothic"/>
        </w:rPr>
        <w:t>Explore green design features for your building, like passive solar heating, a rainwater catchment or grey water recycling system, and recycled materials.</w:t>
      </w:r>
    </w:p>
    <w:p w:rsidR="0060265A" w:rsidRPr="0077763A" w:rsidRDefault="0060265A" w:rsidP="00CB4BAB">
      <w:pPr>
        <w:numPr>
          <w:ilvl w:val="0"/>
          <w:numId w:val="111"/>
        </w:numPr>
        <w:spacing w:after="40" w:line="276" w:lineRule="auto"/>
        <w:ind w:right="-30"/>
        <w:jc w:val="both"/>
        <w:rPr>
          <w:rFonts w:ascii="Century Gothic" w:hAnsi="Century Gothic"/>
        </w:rPr>
      </w:pPr>
      <w:r w:rsidRPr="0077763A">
        <w:rPr>
          <w:rFonts w:ascii="Century Gothic" w:hAnsi="Century Gothic"/>
        </w:rPr>
        <w:t>Choose efficient appliances, including low flow shower heads, faucets, and toilets.</w:t>
      </w:r>
    </w:p>
    <w:p w:rsidR="0060265A" w:rsidRPr="0077763A" w:rsidRDefault="0060265A" w:rsidP="00CB4BAB">
      <w:pPr>
        <w:numPr>
          <w:ilvl w:val="0"/>
          <w:numId w:val="111"/>
        </w:numPr>
        <w:spacing w:after="40" w:line="276" w:lineRule="auto"/>
        <w:ind w:right="-30"/>
        <w:jc w:val="both"/>
        <w:rPr>
          <w:rFonts w:ascii="Century Gothic" w:hAnsi="Century Gothic"/>
        </w:rPr>
      </w:pPr>
      <w:r w:rsidRPr="0077763A">
        <w:rPr>
          <w:rFonts w:ascii="Century Gothic" w:hAnsi="Century Gothic"/>
        </w:rPr>
        <w:t>Choose furnishings that are second-hand, recycled, or sustainably produced.</w:t>
      </w:r>
      <w:r w:rsidRPr="004108D8">
        <w:rPr>
          <w:noProof/>
        </w:rPr>
        <w:t xml:space="preserve"> </w:t>
      </w:r>
    </w:p>
    <w:p w:rsidR="0060265A" w:rsidRPr="0077763A" w:rsidRDefault="0060265A" w:rsidP="00CB4BAB">
      <w:pPr>
        <w:numPr>
          <w:ilvl w:val="0"/>
          <w:numId w:val="111"/>
        </w:numPr>
        <w:spacing w:after="40" w:line="276" w:lineRule="auto"/>
        <w:ind w:right="-30"/>
        <w:jc w:val="both"/>
        <w:rPr>
          <w:rFonts w:ascii="Century Gothic" w:hAnsi="Century Gothic"/>
        </w:rPr>
      </w:pPr>
      <w:r w:rsidRPr="0077763A">
        <w:rPr>
          <w:rFonts w:ascii="Century Gothic" w:hAnsi="Century Gothic"/>
        </w:rPr>
        <w:t>Plant drought tolerant plants in your garden and yard.</w:t>
      </w:r>
    </w:p>
    <w:p w:rsidR="0060265A" w:rsidRPr="0077763A" w:rsidRDefault="0060265A" w:rsidP="00CB4BAB">
      <w:pPr>
        <w:numPr>
          <w:ilvl w:val="0"/>
          <w:numId w:val="111"/>
        </w:numPr>
        <w:spacing w:after="120" w:line="276" w:lineRule="auto"/>
        <w:ind w:right="-30"/>
        <w:jc w:val="both"/>
        <w:rPr>
          <w:rFonts w:ascii="Century Gothic" w:hAnsi="Century Gothic"/>
        </w:rPr>
      </w:pPr>
      <w:r w:rsidRPr="0077763A">
        <w:rPr>
          <w:rFonts w:ascii="Century Gothic" w:hAnsi="Century Gothic"/>
        </w:rPr>
        <w:t>Use biodegradable, non-toxic cleaning products.</w:t>
      </w:r>
    </w:p>
    <w:p w:rsidR="0060265A" w:rsidRPr="0077763A" w:rsidRDefault="00D811B7" w:rsidP="00777D7E">
      <w:pPr>
        <w:spacing w:after="120" w:line="276" w:lineRule="auto"/>
        <w:ind w:right="-30"/>
        <w:jc w:val="both"/>
        <w:rPr>
          <w:rFonts w:ascii="Century Gothic" w:hAnsi="Century Gothic"/>
          <w:b/>
          <w:bCs/>
          <w:sz w:val="22"/>
        </w:rPr>
      </w:pPr>
      <w:r>
        <w:rPr>
          <w:noProof/>
        </w:rPr>
        <w:drawing>
          <wp:anchor distT="0" distB="0" distL="114300" distR="114300" simplePos="0" relativeHeight="251540480" behindDoc="0" locked="0" layoutInCell="1" allowOverlap="1">
            <wp:simplePos x="0" y="0"/>
            <wp:positionH relativeFrom="column">
              <wp:posOffset>3926840</wp:posOffset>
            </wp:positionH>
            <wp:positionV relativeFrom="paragraph">
              <wp:posOffset>263525</wp:posOffset>
            </wp:positionV>
            <wp:extent cx="2506345" cy="2275205"/>
            <wp:effectExtent l="0" t="0" r="0" b="0"/>
            <wp:wrapSquare wrapText="bothSides"/>
            <wp:docPr id="303" name="Picture 9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Related imag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506345" cy="2275205"/>
                    </a:xfrm>
                    <a:prstGeom prst="rect">
                      <a:avLst/>
                    </a:prstGeom>
                    <a:noFill/>
                    <a:ln>
                      <a:noFill/>
                    </a:ln>
                  </pic:spPr>
                </pic:pic>
              </a:graphicData>
            </a:graphic>
            <wp14:sizeRelH relativeFrom="page">
              <wp14:pctWidth>0</wp14:pctWidth>
            </wp14:sizeRelH>
            <wp14:sizeRelV relativeFrom="page">
              <wp14:pctHeight>0</wp14:pctHeight>
            </wp14:sizeRelV>
          </wp:anchor>
        </w:drawing>
      </w:r>
      <w:r w:rsidR="0060265A" w:rsidRPr="0077763A">
        <w:rPr>
          <w:rFonts w:ascii="Century Gothic" w:hAnsi="Century Gothic"/>
          <w:b/>
          <w:bCs/>
          <w:sz w:val="22"/>
        </w:rPr>
        <w:t> Adopt water-saving habits</w:t>
      </w:r>
    </w:p>
    <w:p w:rsidR="0060265A" w:rsidRPr="0077763A" w:rsidRDefault="0060265A" w:rsidP="00CB4BAB">
      <w:pPr>
        <w:numPr>
          <w:ilvl w:val="0"/>
          <w:numId w:val="112"/>
        </w:numPr>
        <w:spacing w:after="40" w:line="276" w:lineRule="auto"/>
        <w:ind w:right="-30"/>
        <w:jc w:val="both"/>
        <w:rPr>
          <w:rFonts w:ascii="Century Gothic" w:hAnsi="Century Gothic"/>
        </w:rPr>
      </w:pPr>
      <w:r w:rsidRPr="0077763A">
        <w:rPr>
          <w:rFonts w:ascii="Century Gothic" w:hAnsi="Century Gothic"/>
        </w:rPr>
        <w:t>Take shorter, less frequent showers-this not only saves water, but the energy necessary to heat it.</w:t>
      </w:r>
    </w:p>
    <w:p w:rsidR="0060265A" w:rsidRPr="0077763A" w:rsidRDefault="0060265A" w:rsidP="00CB4BAB">
      <w:pPr>
        <w:numPr>
          <w:ilvl w:val="0"/>
          <w:numId w:val="112"/>
        </w:numPr>
        <w:spacing w:after="40" w:line="276" w:lineRule="auto"/>
        <w:ind w:right="-30"/>
        <w:jc w:val="both"/>
        <w:rPr>
          <w:rFonts w:ascii="Century Gothic" w:hAnsi="Century Gothic"/>
        </w:rPr>
      </w:pPr>
      <w:r w:rsidRPr="0077763A">
        <w:rPr>
          <w:rFonts w:ascii="Century Gothic" w:hAnsi="Century Gothic"/>
        </w:rPr>
        <w:t>Don't use the garbage disposal. Compost instead.</w:t>
      </w:r>
    </w:p>
    <w:p w:rsidR="0060265A" w:rsidRPr="0077763A" w:rsidRDefault="0060265A" w:rsidP="00CB4BAB">
      <w:pPr>
        <w:numPr>
          <w:ilvl w:val="0"/>
          <w:numId w:val="112"/>
        </w:numPr>
        <w:spacing w:after="40" w:line="276" w:lineRule="auto"/>
        <w:ind w:right="-30"/>
        <w:jc w:val="both"/>
        <w:rPr>
          <w:rFonts w:ascii="Century Gothic" w:hAnsi="Century Gothic"/>
        </w:rPr>
      </w:pPr>
      <w:r w:rsidRPr="0077763A">
        <w:rPr>
          <w:rFonts w:ascii="Century Gothic" w:hAnsi="Century Gothic"/>
        </w:rPr>
        <w:t>Run the dishwasher and the laundry machine only when full.</w:t>
      </w:r>
    </w:p>
    <w:p w:rsidR="0060265A" w:rsidRPr="0077763A" w:rsidRDefault="0060265A" w:rsidP="00CB4BAB">
      <w:pPr>
        <w:numPr>
          <w:ilvl w:val="0"/>
          <w:numId w:val="112"/>
        </w:numPr>
        <w:spacing w:after="40" w:line="276" w:lineRule="auto"/>
        <w:ind w:right="-30"/>
        <w:jc w:val="both"/>
        <w:rPr>
          <w:rFonts w:ascii="Century Gothic" w:hAnsi="Century Gothic"/>
        </w:rPr>
      </w:pPr>
      <w:r w:rsidRPr="0077763A">
        <w:rPr>
          <w:rFonts w:ascii="Century Gothic" w:hAnsi="Century Gothic"/>
        </w:rPr>
        <w:t>Wash cars rarely, or better yet, take them to a carwash. Commercial carwashes use less water per wash than home washers, and they are also required to drain used water into the sewage system, rather than storm drains, which protects aquatic life.</w:t>
      </w:r>
    </w:p>
    <w:p w:rsidR="0060265A" w:rsidRPr="0077763A" w:rsidRDefault="0060265A" w:rsidP="00CB4BAB">
      <w:pPr>
        <w:numPr>
          <w:ilvl w:val="0"/>
          <w:numId w:val="112"/>
        </w:numPr>
        <w:spacing w:after="40" w:line="276" w:lineRule="auto"/>
        <w:ind w:right="-30"/>
        <w:jc w:val="both"/>
        <w:rPr>
          <w:rFonts w:ascii="Century Gothic" w:hAnsi="Century Gothic"/>
        </w:rPr>
      </w:pPr>
      <w:r w:rsidRPr="0077763A">
        <w:rPr>
          <w:rFonts w:ascii="Century Gothic" w:hAnsi="Century Gothic"/>
        </w:rPr>
        <w:t>Avoid hosing down or power-washing your deck, walkways, or driveway.</w:t>
      </w:r>
    </w:p>
    <w:p w:rsidR="0060265A" w:rsidRPr="0077763A" w:rsidRDefault="0060265A" w:rsidP="00CB4BAB">
      <w:pPr>
        <w:numPr>
          <w:ilvl w:val="0"/>
          <w:numId w:val="112"/>
        </w:numPr>
        <w:spacing w:after="120" w:line="276" w:lineRule="auto"/>
        <w:ind w:right="-30"/>
        <w:jc w:val="both"/>
        <w:rPr>
          <w:rFonts w:ascii="Century Gothic" w:hAnsi="Century Gothic"/>
        </w:rPr>
      </w:pPr>
      <w:r w:rsidRPr="0077763A">
        <w:rPr>
          <w:rFonts w:ascii="Century Gothic" w:hAnsi="Century Gothic"/>
        </w:rPr>
        <w:t>Regularly look for and fix leaks.</w:t>
      </w:r>
    </w:p>
    <w:p w:rsidR="0060265A" w:rsidRPr="0077763A" w:rsidRDefault="0060265A" w:rsidP="00777D7E">
      <w:pPr>
        <w:spacing w:after="120" w:line="276" w:lineRule="auto"/>
        <w:ind w:right="-30"/>
        <w:jc w:val="both"/>
        <w:rPr>
          <w:rFonts w:ascii="Century Gothic" w:hAnsi="Century Gothic"/>
          <w:b/>
          <w:sz w:val="28"/>
        </w:rPr>
      </w:pPr>
      <w:r w:rsidRPr="0077763A">
        <w:rPr>
          <w:rFonts w:ascii="Century Gothic" w:hAnsi="Century Gothic"/>
          <w:b/>
          <w:sz w:val="28"/>
        </w:rPr>
        <w:t>Reduce your Goods and Services Footprint</w:t>
      </w:r>
    </w:p>
    <w:p w:rsidR="0060265A" w:rsidRPr="0077763A" w:rsidRDefault="0060265A" w:rsidP="00CB4BAB">
      <w:pPr>
        <w:numPr>
          <w:ilvl w:val="0"/>
          <w:numId w:val="113"/>
        </w:numPr>
        <w:spacing w:after="40" w:line="276" w:lineRule="auto"/>
        <w:ind w:right="-30"/>
        <w:jc w:val="both"/>
        <w:rPr>
          <w:rFonts w:ascii="Century Gothic" w:hAnsi="Century Gothic"/>
        </w:rPr>
      </w:pPr>
      <w:r w:rsidRPr="0077763A">
        <w:rPr>
          <w:rFonts w:ascii="Century Gothic" w:hAnsi="Century Gothic"/>
        </w:rPr>
        <w:t>Buy less! Replace items only when you really need to.</w:t>
      </w:r>
    </w:p>
    <w:p w:rsidR="0060265A" w:rsidRPr="0077763A" w:rsidRDefault="0060265A" w:rsidP="00CB4BAB">
      <w:pPr>
        <w:numPr>
          <w:ilvl w:val="0"/>
          <w:numId w:val="113"/>
        </w:numPr>
        <w:spacing w:after="40" w:line="276" w:lineRule="auto"/>
        <w:ind w:right="-30"/>
        <w:jc w:val="both"/>
        <w:rPr>
          <w:rFonts w:ascii="Century Gothic" w:hAnsi="Century Gothic"/>
        </w:rPr>
      </w:pPr>
      <w:r w:rsidRPr="0077763A">
        <w:rPr>
          <w:rFonts w:ascii="Century Gothic" w:hAnsi="Century Gothic"/>
        </w:rPr>
        <w:t>Recycle all your paper, glass, aluminum, and plastic. Don't forget electronics!</w:t>
      </w:r>
    </w:p>
    <w:p w:rsidR="0060265A" w:rsidRPr="0077763A" w:rsidRDefault="0060265A" w:rsidP="00CB4BAB">
      <w:pPr>
        <w:numPr>
          <w:ilvl w:val="0"/>
          <w:numId w:val="113"/>
        </w:numPr>
        <w:spacing w:after="40" w:line="276" w:lineRule="auto"/>
        <w:ind w:right="-30"/>
        <w:jc w:val="both"/>
        <w:rPr>
          <w:rFonts w:ascii="Century Gothic" w:hAnsi="Century Gothic"/>
        </w:rPr>
      </w:pPr>
      <w:r w:rsidRPr="0077763A">
        <w:rPr>
          <w:rFonts w:ascii="Century Gothic" w:hAnsi="Century Gothic"/>
        </w:rPr>
        <w:t>Compost food waste for the garden. Garbage that is not contaminated with degradable (biological) waste can be more easily recycled and sorted, and doesn't produce methane gases (a significant greenhouse gas contributor) when stored in a landfill.</w:t>
      </w:r>
    </w:p>
    <w:p w:rsidR="0060265A" w:rsidRPr="0077763A" w:rsidRDefault="0060265A" w:rsidP="00CB4BAB">
      <w:pPr>
        <w:numPr>
          <w:ilvl w:val="0"/>
          <w:numId w:val="113"/>
        </w:numPr>
        <w:spacing w:after="120" w:line="276" w:lineRule="auto"/>
        <w:ind w:right="-30"/>
        <w:jc w:val="both"/>
        <w:rPr>
          <w:rFonts w:ascii="Century Gothic" w:hAnsi="Century Gothic"/>
        </w:rPr>
      </w:pPr>
      <w:r w:rsidRPr="0077763A">
        <w:rPr>
          <w:rFonts w:ascii="Century Gothic" w:hAnsi="Century Gothic"/>
        </w:rPr>
        <w:t>Buy recycled products, particularly those labeled "post-consumer waste."</w:t>
      </w:r>
    </w:p>
    <w:p w:rsidR="0060265A" w:rsidRPr="0077763A" w:rsidRDefault="0060265A" w:rsidP="00777D7E">
      <w:pPr>
        <w:spacing w:after="120" w:line="276" w:lineRule="auto"/>
        <w:ind w:right="-30"/>
        <w:jc w:val="both"/>
        <w:rPr>
          <w:rFonts w:asciiTheme="minorHAnsi" w:hAnsiTheme="minorHAnsi"/>
          <w:lang w:val="en-CA"/>
        </w:rPr>
      </w:pPr>
    </w:p>
    <w:p w:rsidR="00622334" w:rsidRDefault="00622334" w:rsidP="00777D7E">
      <w:pPr>
        <w:ind w:right="-30"/>
        <w:rPr>
          <w:rFonts w:ascii="Century Gothic" w:hAnsi="Century Gothic"/>
          <w:sz w:val="28"/>
          <w:szCs w:val="24"/>
        </w:rPr>
      </w:pPr>
      <w:r>
        <w:rPr>
          <w:rFonts w:ascii="Century Gothic" w:hAnsi="Century Gothic"/>
          <w:sz w:val="28"/>
          <w:szCs w:val="24"/>
        </w:rPr>
        <w:lastRenderedPageBreak/>
        <w:t>Miss Foley</w:t>
      </w:r>
    </w:p>
    <w:p w:rsidR="00622334" w:rsidRPr="00BF282E" w:rsidRDefault="00C72DA5" w:rsidP="00777D7E">
      <w:pPr>
        <w:ind w:right="-30"/>
        <w:rPr>
          <w:rFonts w:ascii="Century Gothic" w:hAnsi="Century Gothic"/>
        </w:rPr>
      </w:pPr>
      <w:r>
        <w:rPr>
          <w:rFonts w:ascii="Century Gothic" w:hAnsi="Century Gothic"/>
          <w:sz w:val="32"/>
          <w:szCs w:val="36"/>
        </w:rPr>
        <w:t>Sci10: CD3</w:t>
      </w:r>
      <w:r w:rsidR="00622334">
        <w:rPr>
          <w:rFonts w:ascii="Century Gothic" w:hAnsi="Century Gothic"/>
          <w:sz w:val="32"/>
          <w:szCs w:val="36"/>
        </w:rPr>
        <w:t xml:space="preserve"> </w:t>
      </w:r>
      <w:r>
        <w:rPr>
          <w:rFonts w:ascii="Century Gothic" w:hAnsi="Century Gothic"/>
          <w:sz w:val="32"/>
          <w:szCs w:val="36"/>
        </w:rPr>
        <w:t>Biodiversity</w:t>
      </w:r>
      <w:r w:rsidR="00622334">
        <w:rPr>
          <w:rFonts w:ascii="Century Gothic" w:hAnsi="Century Gothic"/>
          <w:sz w:val="32"/>
          <w:szCs w:val="36"/>
        </w:rPr>
        <w:tab/>
      </w:r>
      <w:r w:rsidR="00622334">
        <w:rPr>
          <w:rFonts w:ascii="Century Gothic" w:hAnsi="Century Gothic"/>
          <w:sz w:val="32"/>
          <w:szCs w:val="36"/>
        </w:rPr>
        <w:tab/>
        <w:t xml:space="preserve"> </w:t>
      </w:r>
      <w:r w:rsidR="00B060DF">
        <w:rPr>
          <w:rFonts w:ascii="Century Gothic" w:hAnsi="Century Gothic"/>
          <w:sz w:val="32"/>
          <w:szCs w:val="36"/>
        </w:rPr>
        <w:t xml:space="preserve">  </w:t>
      </w:r>
      <w:r>
        <w:rPr>
          <w:rFonts w:ascii="Century Gothic" w:hAnsi="Century Gothic"/>
          <w:sz w:val="32"/>
          <w:szCs w:val="36"/>
        </w:rPr>
        <w:tab/>
      </w:r>
      <w:r>
        <w:rPr>
          <w:rFonts w:ascii="Century Gothic" w:hAnsi="Century Gothic"/>
          <w:sz w:val="32"/>
          <w:szCs w:val="36"/>
        </w:rPr>
        <w:tab/>
        <w:t xml:space="preserve">  </w:t>
      </w:r>
      <w:r w:rsidR="00B060DF">
        <w:rPr>
          <w:rFonts w:ascii="Century Gothic" w:hAnsi="Century Gothic"/>
          <w:sz w:val="32"/>
          <w:szCs w:val="36"/>
        </w:rPr>
        <w:t xml:space="preserve"> </w:t>
      </w:r>
      <w:r w:rsidR="00622334">
        <w:rPr>
          <w:rFonts w:ascii="Century Gothic" w:hAnsi="Century Gothic"/>
          <w:b/>
          <w:sz w:val="36"/>
          <w:szCs w:val="36"/>
        </w:rPr>
        <w:t>Ecosystem</w:t>
      </w:r>
      <w:r w:rsidR="00B060DF">
        <w:rPr>
          <w:rFonts w:ascii="Century Gothic" w:hAnsi="Century Gothic"/>
          <w:b/>
          <w:sz w:val="36"/>
          <w:szCs w:val="36"/>
        </w:rPr>
        <w:t>s</w:t>
      </w:r>
      <w:r w:rsidR="00622334">
        <w:rPr>
          <w:rFonts w:ascii="Century Gothic" w:hAnsi="Century Gothic"/>
          <w:b/>
          <w:sz w:val="36"/>
          <w:szCs w:val="36"/>
        </w:rPr>
        <w:t xml:space="preserve"> Defined</w:t>
      </w:r>
    </w:p>
    <w:p w:rsidR="00622334" w:rsidRPr="00D450B2" w:rsidRDefault="00D811B7" w:rsidP="00777D7E">
      <w:pPr>
        <w:ind w:right="-30"/>
        <w:rPr>
          <w:rFonts w:ascii="Verdana" w:hAnsi="Verdana"/>
          <w:sz w:val="18"/>
        </w:rPr>
      </w:pPr>
      <w:r>
        <w:rPr>
          <w:noProof/>
        </w:rPr>
        <w:pict>
          <v:line id="_x0000_s1328" style="position:absolute;z-index:25177702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tkV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j+NMNI&#10;kQ5E2grFURaL0xtXQEyldjakR8/qxWw1/e6Q0lVL1IFHkq8XA/eyUM7kzZWwcQae2PefNYMYcvQ6&#10;Vurc2C5AQg3QOQpyuQvCzx5ROJyl88VsCrr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jg7Z&#10;FRUCAAArBAAADgAAAAAAAAAAAAAAAAAuAgAAZHJzL2Uyb0RvYy54bWxQSwECLQAUAAYACAAAACEA&#10;Jt/qeNoAAAAGAQAADwAAAAAAAAAAAAAAAABvBAAAZHJzL2Rvd25yZXYueG1sUEsFBgAAAAAEAAQA&#10;8wAAAHYFAAAAAA==&#10;"/>
        </w:pict>
      </w:r>
    </w:p>
    <w:p w:rsidR="00B060DF" w:rsidRDefault="00D811B7" w:rsidP="00777D7E">
      <w:pPr>
        <w:spacing w:before="120" w:after="360"/>
        <w:ind w:right="-30"/>
        <w:jc w:val="center"/>
        <w:rPr>
          <w:rFonts w:ascii="Century Gothic" w:hAnsi="Century Gothic"/>
          <w:b/>
          <w:sz w:val="44"/>
          <w:lang w:eastAsia="zh-CN" w:bidi="hi-IN"/>
        </w:rPr>
      </w:pPr>
      <w:r>
        <w:rPr>
          <w:noProof/>
        </w:rPr>
        <w:drawing>
          <wp:anchor distT="0" distB="0" distL="114300" distR="114300" simplePos="0" relativeHeight="251541504" behindDoc="0" locked="0" layoutInCell="1" allowOverlap="1">
            <wp:simplePos x="0" y="0"/>
            <wp:positionH relativeFrom="column">
              <wp:posOffset>2957195</wp:posOffset>
            </wp:positionH>
            <wp:positionV relativeFrom="paragraph">
              <wp:posOffset>680720</wp:posOffset>
            </wp:positionV>
            <wp:extent cx="3116580" cy="2075815"/>
            <wp:effectExtent l="0" t="0" r="0" b="0"/>
            <wp:wrapSquare wrapText="bothSides"/>
            <wp:docPr id="305" name="Picture 920" descr="Image result for biotic vs abio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Image result for biotic vs abiotic"/>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16580" cy="207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B060DF">
        <w:rPr>
          <w:rFonts w:ascii="Century Gothic" w:hAnsi="Century Gothic"/>
          <w:b/>
          <w:sz w:val="44"/>
          <w:lang w:eastAsia="zh-CN" w:bidi="hi-IN"/>
        </w:rPr>
        <w:t xml:space="preserve">Ecology </w:t>
      </w:r>
      <w:r w:rsidR="00B060DF" w:rsidRPr="00B060DF">
        <w:rPr>
          <w:rFonts w:ascii="Century Gothic" w:hAnsi="Century Gothic"/>
          <w:sz w:val="44"/>
          <w:lang w:eastAsia="zh-CN" w:bidi="hi-IN"/>
        </w:rPr>
        <w:t>= the study of ecosystems</w:t>
      </w:r>
    </w:p>
    <w:p w:rsidR="00622334" w:rsidRDefault="00622334" w:rsidP="00777D7E">
      <w:pPr>
        <w:spacing w:before="480"/>
        <w:ind w:right="-30"/>
        <w:contextualSpacing/>
        <w:jc w:val="center"/>
        <w:rPr>
          <w:rFonts w:ascii="Century Gothic" w:hAnsi="Century Gothic"/>
          <w:b/>
          <w:sz w:val="44"/>
          <w:lang w:eastAsia="zh-CN" w:bidi="hi-IN"/>
        </w:rPr>
      </w:pPr>
      <w:r>
        <w:rPr>
          <w:rFonts w:ascii="Century Gothic" w:hAnsi="Century Gothic"/>
          <w:b/>
          <w:sz w:val="44"/>
          <w:lang w:eastAsia="zh-CN" w:bidi="hi-IN"/>
        </w:rPr>
        <w:t xml:space="preserve">Ecosystem = </w:t>
      </w:r>
    </w:p>
    <w:p w:rsidR="00D92A70" w:rsidRPr="00D92A70" w:rsidRDefault="002F3EA3" w:rsidP="00777D7E">
      <w:pPr>
        <w:ind w:right="-30"/>
        <w:jc w:val="center"/>
        <w:rPr>
          <w:rFonts w:ascii="Century Gothic" w:hAnsi="Century Gothic"/>
          <w:sz w:val="36"/>
          <w:lang w:eastAsia="zh-CN" w:bidi="hi-IN"/>
        </w:rPr>
      </w:pPr>
      <w:r w:rsidRPr="00D92A70">
        <w:rPr>
          <w:rFonts w:ascii="Century Gothic" w:hAnsi="Century Gothic"/>
          <w:sz w:val="36"/>
          <w:lang w:eastAsia="zh-CN" w:bidi="hi-IN"/>
        </w:rPr>
        <w:t xml:space="preserve">An interacting </w:t>
      </w:r>
    </w:p>
    <w:p w:rsidR="00D92A70" w:rsidRPr="00D92A70" w:rsidRDefault="002F3EA3" w:rsidP="00777D7E">
      <w:pPr>
        <w:ind w:right="-30"/>
        <w:jc w:val="center"/>
        <w:rPr>
          <w:rFonts w:ascii="Century Gothic" w:hAnsi="Century Gothic"/>
          <w:sz w:val="36"/>
          <w:lang w:eastAsia="zh-CN" w:bidi="hi-IN"/>
        </w:rPr>
      </w:pPr>
      <w:r w:rsidRPr="00D92A70">
        <w:rPr>
          <w:rFonts w:ascii="Century Gothic" w:hAnsi="Century Gothic"/>
          <w:sz w:val="36"/>
          <w:lang w:eastAsia="zh-CN" w:bidi="hi-IN"/>
        </w:rPr>
        <w:t>system of b</w:t>
      </w:r>
      <w:r w:rsidR="00FE7A02" w:rsidRPr="00D92A70">
        <w:rPr>
          <w:rFonts w:ascii="Century Gothic" w:hAnsi="Century Gothic"/>
          <w:sz w:val="36"/>
          <w:lang w:eastAsia="zh-CN" w:bidi="hi-IN"/>
        </w:rPr>
        <w:t xml:space="preserve">iotic </w:t>
      </w:r>
    </w:p>
    <w:p w:rsidR="00D92A70" w:rsidRPr="00D92A70" w:rsidRDefault="002F3EA3" w:rsidP="00777D7E">
      <w:pPr>
        <w:ind w:right="-30"/>
        <w:jc w:val="center"/>
        <w:rPr>
          <w:rFonts w:ascii="Century Gothic" w:hAnsi="Century Gothic"/>
          <w:sz w:val="28"/>
          <w:lang w:eastAsia="zh-CN" w:bidi="hi-IN"/>
        </w:rPr>
      </w:pPr>
      <w:r w:rsidRPr="00D92A70">
        <w:rPr>
          <w:rFonts w:ascii="Century Gothic" w:hAnsi="Century Gothic"/>
          <w:sz w:val="28"/>
          <w:lang w:eastAsia="zh-CN" w:bidi="hi-IN"/>
        </w:rPr>
        <w:t xml:space="preserve">(groups of organisms) </w:t>
      </w:r>
    </w:p>
    <w:p w:rsidR="00D92A70" w:rsidRPr="00D92A70" w:rsidRDefault="003E747C" w:rsidP="00777D7E">
      <w:pPr>
        <w:ind w:right="-30"/>
        <w:jc w:val="center"/>
        <w:rPr>
          <w:rFonts w:ascii="Century Gothic" w:hAnsi="Century Gothic"/>
          <w:sz w:val="36"/>
          <w:lang w:eastAsia="zh-CN" w:bidi="hi-IN"/>
        </w:rPr>
      </w:pPr>
      <w:r w:rsidRPr="00D92A70">
        <w:rPr>
          <w:rFonts w:ascii="Century Gothic" w:hAnsi="Century Gothic"/>
          <w:sz w:val="36"/>
          <w:lang w:eastAsia="zh-CN" w:bidi="hi-IN"/>
        </w:rPr>
        <w:t xml:space="preserve">and abiotic </w:t>
      </w:r>
      <w:r w:rsidR="002F3EA3" w:rsidRPr="00D92A70">
        <w:rPr>
          <w:rFonts w:ascii="Century Gothic" w:hAnsi="Century Gothic"/>
          <w:sz w:val="36"/>
          <w:lang w:eastAsia="zh-CN" w:bidi="hi-IN"/>
        </w:rPr>
        <w:t xml:space="preserve">     </w:t>
      </w:r>
    </w:p>
    <w:p w:rsidR="00D92A70" w:rsidRDefault="002F3EA3" w:rsidP="00777D7E">
      <w:pPr>
        <w:ind w:right="-30"/>
        <w:jc w:val="center"/>
        <w:rPr>
          <w:rFonts w:ascii="Century Gothic" w:hAnsi="Century Gothic"/>
          <w:sz w:val="36"/>
          <w:lang w:eastAsia="zh-CN" w:bidi="hi-IN"/>
        </w:rPr>
      </w:pPr>
      <w:r w:rsidRPr="00D92A70">
        <w:rPr>
          <w:rFonts w:ascii="Century Gothic" w:hAnsi="Century Gothic"/>
          <w:sz w:val="28"/>
          <w:lang w:eastAsia="zh-CN" w:bidi="hi-IN"/>
        </w:rPr>
        <w:t>(physical environment)</w:t>
      </w:r>
      <w:r w:rsidRPr="00D92A70">
        <w:rPr>
          <w:rFonts w:ascii="Century Gothic" w:hAnsi="Century Gothic"/>
          <w:sz w:val="36"/>
          <w:lang w:eastAsia="zh-CN" w:bidi="hi-IN"/>
        </w:rPr>
        <w:t xml:space="preserve"> </w:t>
      </w:r>
    </w:p>
    <w:p w:rsidR="00622334" w:rsidRPr="00D92A70" w:rsidRDefault="003E747C" w:rsidP="00777D7E">
      <w:pPr>
        <w:spacing w:after="240"/>
        <w:ind w:right="-30"/>
        <w:jc w:val="center"/>
        <w:rPr>
          <w:rFonts w:ascii="Century Gothic" w:hAnsi="Century Gothic"/>
          <w:sz w:val="36"/>
          <w:lang w:eastAsia="zh-CN" w:bidi="hi-IN"/>
        </w:rPr>
      </w:pPr>
      <w:r w:rsidRPr="00D92A70">
        <w:rPr>
          <w:rFonts w:ascii="Century Gothic" w:hAnsi="Century Gothic"/>
          <w:sz w:val="36"/>
          <w:lang w:eastAsia="zh-CN" w:bidi="hi-IN"/>
        </w:rPr>
        <w:t>factors</w:t>
      </w:r>
    </w:p>
    <w:p w:rsidR="00D33DCF" w:rsidRDefault="003E747C" w:rsidP="00777D7E">
      <w:pPr>
        <w:spacing w:before="360" w:after="120"/>
        <w:ind w:right="-30"/>
        <w:jc w:val="both"/>
        <w:rPr>
          <w:rFonts w:ascii="Century Gothic" w:hAnsi="Century Gothic"/>
          <w:lang w:eastAsia="zh-CN" w:bidi="hi-IN"/>
        </w:rPr>
      </w:pPr>
      <w:r w:rsidRPr="00D33DCF">
        <w:rPr>
          <w:rFonts w:ascii="Century Gothic" w:hAnsi="Century Gothic"/>
          <w:b/>
          <w:sz w:val="24"/>
          <w:lang w:eastAsia="zh-CN" w:bidi="hi-IN"/>
        </w:rPr>
        <w:t>Biotic</w:t>
      </w:r>
      <w:r w:rsidR="00D33DCF">
        <w:rPr>
          <w:rFonts w:ascii="Century Gothic" w:hAnsi="Century Gothic"/>
          <w:b/>
          <w:sz w:val="24"/>
          <w:lang w:eastAsia="zh-CN" w:bidi="hi-IN"/>
        </w:rPr>
        <w:t xml:space="preserve"> = </w:t>
      </w:r>
      <w:r>
        <w:rPr>
          <w:rFonts w:ascii="Century Gothic" w:hAnsi="Century Gothic"/>
          <w:lang w:eastAsia="zh-CN" w:bidi="hi-IN"/>
        </w:rPr>
        <w:t>meaning</w:t>
      </w:r>
      <w:r w:rsidR="00D33DCF">
        <w:rPr>
          <w:rFonts w:ascii="Century Gothic" w:hAnsi="Century Gothic"/>
          <w:lang w:eastAsia="zh-CN" w:bidi="hi-IN"/>
        </w:rPr>
        <w:t xml:space="preserve"> </w:t>
      </w:r>
      <w:r w:rsidR="006B55CB">
        <w:rPr>
          <w:rFonts w:ascii="Century Gothic" w:hAnsi="Century Gothic"/>
          <w:lang w:eastAsia="zh-CN" w:bidi="hi-IN"/>
        </w:rPr>
        <w:t xml:space="preserve">life, are </w:t>
      </w:r>
      <w:r w:rsidR="006B55CB" w:rsidRPr="00D33DCF">
        <w:rPr>
          <w:rFonts w:ascii="Century Gothic" w:hAnsi="Century Gothic"/>
          <w:b/>
          <w:lang w:eastAsia="zh-CN" w:bidi="hi-IN"/>
        </w:rPr>
        <w:t>living factors</w:t>
      </w:r>
      <w:r w:rsidR="006B55CB">
        <w:rPr>
          <w:rFonts w:ascii="Century Gothic" w:hAnsi="Century Gothic"/>
          <w:lang w:eastAsia="zh-CN" w:bidi="hi-IN"/>
        </w:rPr>
        <w:t xml:space="preserve">. Plants, animals, fungi, protest </w:t>
      </w:r>
      <w:r w:rsidR="00D33DCF">
        <w:rPr>
          <w:rFonts w:ascii="Century Gothic" w:hAnsi="Century Gothic"/>
          <w:lang w:eastAsia="zh-CN" w:bidi="hi-IN"/>
        </w:rPr>
        <w:t xml:space="preserve">and bacteria are all </w:t>
      </w:r>
      <w:r w:rsidR="006B55CB">
        <w:rPr>
          <w:rFonts w:ascii="Century Gothic" w:hAnsi="Century Gothic"/>
          <w:lang w:eastAsia="zh-CN" w:bidi="hi-IN"/>
        </w:rPr>
        <w:t>biotic or living factors.</w:t>
      </w:r>
    </w:p>
    <w:p w:rsidR="00D33DCF" w:rsidRPr="00622334" w:rsidRDefault="00D33DCF" w:rsidP="00777D7E">
      <w:pPr>
        <w:ind w:right="-30"/>
        <w:jc w:val="both"/>
        <w:rPr>
          <w:rFonts w:ascii="Century Gothic" w:hAnsi="Century Gothic"/>
          <w:lang w:eastAsia="zh-CN" w:bidi="hi-IN"/>
        </w:rPr>
      </w:pPr>
      <w:r w:rsidRPr="00D33DCF">
        <w:rPr>
          <w:rFonts w:ascii="Century Gothic" w:hAnsi="Century Gothic"/>
          <w:b/>
          <w:sz w:val="24"/>
          <w:lang w:eastAsia="zh-CN" w:bidi="hi-IN"/>
        </w:rPr>
        <w:t>Abiotic</w:t>
      </w:r>
      <w:r>
        <w:rPr>
          <w:rFonts w:ascii="Century Gothic" w:hAnsi="Century Gothic"/>
          <w:b/>
          <w:sz w:val="24"/>
          <w:lang w:eastAsia="zh-CN" w:bidi="hi-IN"/>
        </w:rPr>
        <w:t xml:space="preserve"> = </w:t>
      </w:r>
      <w:r>
        <w:rPr>
          <w:rFonts w:ascii="Century Gothic" w:hAnsi="Century Gothic"/>
          <w:lang w:eastAsia="zh-CN" w:bidi="hi-IN"/>
        </w:rPr>
        <w:t xml:space="preserve">meaning not life, are </w:t>
      </w:r>
      <w:r w:rsidRPr="00D33DCF">
        <w:rPr>
          <w:rFonts w:ascii="Century Gothic" w:hAnsi="Century Gothic"/>
          <w:b/>
          <w:lang w:eastAsia="zh-CN" w:bidi="hi-IN"/>
        </w:rPr>
        <w:t>non-living factors</w:t>
      </w:r>
      <w:r>
        <w:rPr>
          <w:rFonts w:ascii="Century Gothic" w:hAnsi="Century Gothic"/>
          <w:lang w:eastAsia="zh-CN" w:bidi="hi-IN"/>
        </w:rPr>
        <w:t xml:space="preserve"> that affect living organisms. Environmental factors such as habitat (rock, soil, water) or weather such as temperature, cloud cover, rain, snow, hurricanes, etc. are abiotic factors.</w:t>
      </w:r>
      <w:r w:rsidRPr="00D33DCF">
        <w:rPr>
          <w:noProof/>
        </w:rPr>
        <w:t xml:space="preserve"> </w:t>
      </w:r>
    </w:p>
    <w:p w:rsidR="00622334" w:rsidRDefault="00622334" w:rsidP="00777D7E">
      <w:pPr>
        <w:ind w:right="-30"/>
        <w:jc w:val="both"/>
        <w:rPr>
          <w:rFonts w:ascii="Century Gothic" w:hAnsi="Century Gothic"/>
          <w:sz w:val="22"/>
          <w:lang w:eastAsia="zh-CN" w:bidi="hi-IN"/>
        </w:rPr>
      </w:pPr>
    </w:p>
    <w:p w:rsidR="00A412B4" w:rsidRPr="00A412B4" w:rsidRDefault="00A412B4" w:rsidP="00777D7E">
      <w:pPr>
        <w:spacing w:after="120"/>
        <w:ind w:right="-30"/>
        <w:jc w:val="both"/>
        <w:rPr>
          <w:rFonts w:ascii="Century Gothic" w:hAnsi="Century Gothic"/>
          <w:b/>
          <w:lang w:eastAsia="zh-CN" w:bidi="hi-IN"/>
        </w:rPr>
      </w:pPr>
      <w:r w:rsidRPr="00A412B4">
        <w:rPr>
          <w:rFonts w:ascii="Century Gothic" w:hAnsi="Century Gothic"/>
          <w:b/>
          <w:sz w:val="24"/>
          <w:lang w:eastAsia="zh-CN" w:bidi="hi-IN"/>
        </w:rPr>
        <w:t>The Impact of Changing Factors</w:t>
      </w:r>
    </w:p>
    <w:p w:rsidR="00A412B4" w:rsidRPr="00D92A70" w:rsidRDefault="00D811B7" w:rsidP="00777D7E">
      <w:pPr>
        <w:ind w:right="-30"/>
        <w:jc w:val="both"/>
        <w:rPr>
          <w:rFonts w:ascii="Century Gothic" w:hAnsi="Century Gothic"/>
          <w:sz w:val="19"/>
          <w:szCs w:val="19"/>
          <w:lang w:eastAsia="zh-CN" w:bidi="hi-IN"/>
        </w:rPr>
      </w:pPr>
      <w:r>
        <w:rPr>
          <w:noProof/>
        </w:rPr>
        <w:drawing>
          <wp:anchor distT="0" distB="0" distL="114300" distR="114300" simplePos="0" relativeHeight="251542528" behindDoc="0" locked="0" layoutInCell="1" allowOverlap="1">
            <wp:simplePos x="0" y="0"/>
            <wp:positionH relativeFrom="column">
              <wp:posOffset>3794760</wp:posOffset>
            </wp:positionH>
            <wp:positionV relativeFrom="paragraph">
              <wp:posOffset>988695</wp:posOffset>
            </wp:positionV>
            <wp:extent cx="2489835" cy="1868170"/>
            <wp:effectExtent l="0" t="0" r="0" b="0"/>
            <wp:wrapSquare wrapText="bothSides"/>
            <wp:docPr id="306" name="Picture 922" descr="Image result for habitat vs n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Image result for habitat vs nich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89835" cy="186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2B4" w:rsidRPr="00D92A70">
        <w:rPr>
          <w:rFonts w:ascii="Century Gothic" w:hAnsi="Century Gothic"/>
          <w:sz w:val="19"/>
          <w:szCs w:val="19"/>
          <w:lang w:eastAsia="zh-CN" w:bidi="hi-IN"/>
        </w:rPr>
        <w:t xml:space="preserve">Biotic and abiotic factors are interrelated. </w:t>
      </w:r>
      <w:r w:rsidR="00D92A70" w:rsidRPr="00D92A70">
        <w:rPr>
          <w:rFonts w:ascii="Century Gothic" w:hAnsi="Century Gothic"/>
          <w:sz w:val="19"/>
          <w:szCs w:val="19"/>
          <w:lang w:eastAsia="zh-CN" w:bidi="hi-IN"/>
        </w:rPr>
        <w:t xml:space="preserve">Imagine someone pulling on a string from a ball of yarn. Each attempt to pull at a strand of yarn puts tension on the rest of the ball of yarn. </w:t>
      </w:r>
      <w:r w:rsidR="00A412B4" w:rsidRPr="00D92A70">
        <w:rPr>
          <w:rFonts w:ascii="Century Gothic" w:hAnsi="Century Gothic"/>
          <w:sz w:val="19"/>
          <w:szCs w:val="19"/>
          <w:lang w:eastAsia="zh-CN" w:bidi="hi-IN"/>
        </w:rPr>
        <w:t xml:space="preserve">If one factor is changed or removed, it impacts the availability of other resources within the system. If a single factor is changed, perhaps by pollution or natural phenomenon, the whole system can be altered. For example, humans can alter environments through farming, irrigation, and urbanization. While we usually cannot see what we are doing to various ecosystems, the impact is being felt all over. For example, acid rain in certain regions has resulted in the decline of fish populations. </w:t>
      </w:r>
    </w:p>
    <w:p w:rsidR="00B060DF" w:rsidRDefault="00B060DF" w:rsidP="00777D7E">
      <w:pPr>
        <w:ind w:right="-30"/>
        <w:jc w:val="both"/>
        <w:rPr>
          <w:rFonts w:ascii="Century Gothic" w:hAnsi="Century Gothic"/>
          <w:lang w:eastAsia="zh-CN" w:bidi="hi-IN"/>
        </w:rPr>
      </w:pPr>
    </w:p>
    <w:p w:rsidR="00B060DF" w:rsidRPr="00B060DF" w:rsidRDefault="002F3EA3" w:rsidP="00777D7E">
      <w:pPr>
        <w:spacing w:after="120"/>
        <w:ind w:right="-30"/>
        <w:jc w:val="both"/>
        <w:rPr>
          <w:rFonts w:ascii="Century Gothic" w:hAnsi="Century Gothic"/>
          <w:b/>
          <w:sz w:val="28"/>
          <w:lang w:eastAsia="zh-CN" w:bidi="hi-IN"/>
        </w:rPr>
      </w:pPr>
      <w:r>
        <w:rPr>
          <w:rFonts w:ascii="Century Gothic" w:hAnsi="Century Gothic"/>
          <w:b/>
          <w:sz w:val="28"/>
          <w:lang w:eastAsia="zh-CN" w:bidi="hi-IN"/>
        </w:rPr>
        <w:t xml:space="preserve">Habitat = Home   </w:t>
      </w:r>
      <w:r w:rsidR="00B060DF">
        <w:rPr>
          <w:rFonts w:ascii="Century Gothic" w:hAnsi="Century Gothic"/>
          <w:b/>
          <w:sz w:val="28"/>
          <w:lang w:eastAsia="zh-CN" w:bidi="hi-IN"/>
        </w:rPr>
        <w:t xml:space="preserve">vs </w:t>
      </w:r>
      <w:r>
        <w:rPr>
          <w:rFonts w:ascii="Century Gothic" w:hAnsi="Century Gothic"/>
          <w:b/>
          <w:sz w:val="28"/>
          <w:lang w:eastAsia="zh-CN" w:bidi="hi-IN"/>
        </w:rPr>
        <w:t xml:space="preserve">  </w:t>
      </w:r>
      <w:r w:rsidR="00B060DF">
        <w:rPr>
          <w:rFonts w:ascii="Century Gothic" w:hAnsi="Century Gothic"/>
          <w:b/>
          <w:sz w:val="28"/>
          <w:lang w:eastAsia="zh-CN" w:bidi="hi-IN"/>
        </w:rPr>
        <w:t>Niche</w:t>
      </w:r>
      <w:r>
        <w:rPr>
          <w:rFonts w:ascii="Century Gothic" w:hAnsi="Century Gothic"/>
          <w:b/>
          <w:sz w:val="28"/>
          <w:lang w:eastAsia="zh-CN" w:bidi="hi-IN"/>
        </w:rPr>
        <w:t xml:space="preserve"> = Job</w:t>
      </w:r>
    </w:p>
    <w:p w:rsidR="00622334" w:rsidRPr="00D92A70" w:rsidRDefault="00B060DF" w:rsidP="00777D7E">
      <w:pPr>
        <w:spacing w:after="120"/>
        <w:ind w:right="-30"/>
        <w:jc w:val="both"/>
        <w:rPr>
          <w:rFonts w:ascii="Century Gothic" w:hAnsi="Century Gothic"/>
          <w:sz w:val="19"/>
          <w:szCs w:val="19"/>
          <w:lang w:eastAsia="zh-CN" w:bidi="hi-IN"/>
        </w:rPr>
      </w:pPr>
      <w:r w:rsidRPr="00D92A70">
        <w:rPr>
          <w:rFonts w:ascii="Century Gothic" w:hAnsi="Century Gothic"/>
          <w:sz w:val="19"/>
          <w:szCs w:val="19"/>
          <w:lang w:eastAsia="zh-CN" w:bidi="hi-IN"/>
        </w:rPr>
        <w:t xml:space="preserve">The </w:t>
      </w:r>
      <w:r w:rsidRPr="00D92A70">
        <w:rPr>
          <w:rFonts w:ascii="Century Gothic" w:hAnsi="Century Gothic"/>
          <w:b/>
          <w:sz w:val="19"/>
          <w:szCs w:val="19"/>
          <w:lang w:eastAsia="zh-CN" w:bidi="hi-IN"/>
        </w:rPr>
        <w:t>habitat</w:t>
      </w:r>
      <w:r w:rsidRPr="00D92A70">
        <w:rPr>
          <w:rFonts w:ascii="Century Gothic" w:hAnsi="Century Gothic"/>
          <w:sz w:val="19"/>
          <w:szCs w:val="19"/>
          <w:lang w:eastAsia="zh-CN" w:bidi="hi-IN"/>
        </w:rPr>
        <w:t xml:space="preserve"> of an organism is the </w:t>
      </w:r>
      <w:r w:rsidRPr="00D92A70">
        <w:rPr>
          <w:rFonts w:ascii="Century Gothic" w:hAnsi="Century Gothic"/>
          <w:b/>
          <w:sz w:val="19"/>
          <w:szCs w:val="19"/>
          <w:lang w:eastAsia="zh-CN" w:bidi="hi-IN"/>
        </w:rPr>
        <w:t>place where it lives</w:t>
      </w:r>
      <w:r w:rsidRPr="00D92A70">
        <w:rPr>
          <w:rFonts w:ascii="Century Gothic" w:hAnsi="Century Gothic"/>
          <w:sz w:val="19"/>
          <w:szCs w:val="19"/>
          <w:lang w:eastAsia="zh-CN" w:bidi="hi-IN"/>
        </w:rPr>
        <w:t>. An ecosystem, such as a woodlot, has many habitats. For example, the habitat of an earthworm is the rich woodlot soil. The habitat of a land snail is the moist leaf litter. The habitat of a porcupine is a hollow tree. The habitat of a blue jay if the branched of the trees. Habitats may overlap. For example, the porcupine may seek out a meal of bark on the branches that are also the habitat of the blue jay. However, since these animals do not eat the same food, no problems result from the overlap of their habitats.</w:t>
      </w:r>
    </w:p>
    <w:p w:rsidR="00B060DF" w:rsidRPr="00D92A70" w:rsidRDefault="00B060DF" w:rsidP="00777D7E">
      <w:pPr>
        <w:spacing w:after="120"/>
        <w:ind w:right="-30"/>
        <w:jc w:val="both"/>
        <w:rPr>
          <w:rFonts w:ascii="Century Gothic" w:hAnsi="Century Gothic"/>
          <w:sz w:val="19"/>
          <w:szCs w:val="19"/>
          <w:lang w:eastAsia="zh-CN" w:bidi="hi-IN"/>
        </w:rPr>
      </w:pPr>
      <w:r w:rsidRPr="00D92A70">
        <w:rPr>
          <w:rFonts w:ascii="Century Gothic" w:hAnsi="Century Gothic"/>
          <w:sz w:val="19"/>
          <w:szCs w:val="19"/>
          <w:lang w:eastAsia="zh-CN" w:bidi="hi-IN"/>
        </w:rPr>
        <w:t xml:space="preserve">The </w:t>
      </w:r>
      <w:r w:rsidRPr="00D92A70">
        <w:rPr>
          <w:rFonts w:ascii="Century Gothic" w:hAnsi="Century Gothic"/>
          <w:b/>
          <w:sz w:val="19"/>
          <w:szCs w:val="19"/>
          <w:lang w:eastAsia="zh-CN" w:bidi="hi-IN"/>
        </w:rPr>
        <w:t>niche</w:t>
      </w:r>
      <w:r w:rsidRPr="00D92A70">
        <w:rPr>
          <w:rFonts w:ascii="Century Gothic" w:hAnsi="Century Gothic"/>
          <w:sz w:val="19"/>
          <w:szCs w:val="19"/>
          <w:lang w:eastAsia="zh-CN" w:bidi="hi-IN"/>
        </w:rPr>
        <w:t xml:space="preserve"> of an organism is its </w:t>
      </w:r>
      <w:r w:rsidRPr="00D92A70">
        <w:rPr>
          <w:rFonts w:ascii="Century Gothic" w:hAnsi="Century Gothic"/>
          <w:b/>
          <w:sz w:val="19"/>
          <w:szCs w:val="19"/>
          <w:lang w:eastAsia="zh-CN" w:bidi="hi-IN"/>
        </w:rPr>
        <w:t>role or job in the community</w:t>
      </w:r>
      <w:r w:rsidRPr="00D92A70">
        <w:rPr>
          <w:rFonts w:ascii="Century Gothic" w:hAnsi="Century Gothic"/>
          <w:sz w:val="19"/>
          <w:szCs w:val="19"/>
          <w:lang w:eastAsia="zh-CN" w:bidi="hi-IN"/>
        </w:rPr>
        <w:t xml:space="preserve">. For example the niche of a deer is to feed on grass and other plants, to become food for wolves, to provide blood for blackflies and mosquitoes, to fertilize the soil with nutrients, and so on. The niche of a frog in a pond is to feed on insects, to become food for snakes and other animals, and many other things. </w:t>
      </w:r>
    </w:p>
    <w:p w:rsidR="00B060DF" w:rsidRPr="00D92A70" w:rsidRDefault="002F3EA3" w:rsidP="00777D7E">
      <w:pPr>
        <w:spacing w:after="120"/>
        <w:ind w:right="-30"/>
        <w:jc w:val="both"/>
        <w:rPr>
          <w:rFonts w:ascii="Century Gothic" w:hAnsi="Century Gothic"/>
          <w:sz w:val="19"/>
          <w:szCs w:val="19"/>
          <w:lang w:eastAsia="zh-CN" w:bidi="hi-IN"/>
        </w:rPr>
      </w:pPr>
      <w:r w:rsidRPr="00D92A70">
        <w:rPr>
          <w:rFonts w:ascii="Century Gothic" w:hAnsi="Century Gothic"/>
          <w:sz w:val="19"/>
          <w:szCs w:val="19"/>
          <w:lang w:eastAsia="zh-CN" w:bidi="hi-IN"/>
        </w:rPr>
        <w:t>If two species have the same habitat and similar niches, they will compete with one another. For example, mule deer and elk often live in the same mountain valley. That is, they have the same habitat. Both species eat grass and other plants. Both are preyed upon by wolves and are attacked by many of the same parasites. That is, they have similar niches. Clearly they will compete for available space and food in the valley.</w:t>
      </w:r>
    </w:p>
    <w:p w:rsidR="00B060DF" w:rsidRDefault="00B060DF" w:rsidP="00777D7E">
      <w:pPr>
        <w:ind w:right="-30"/>
        <w:rPr>
          <w:rFonts w:ascii="Century Gothic" w:hAnsi="Century Gothic"/>
          <w:sz w:val="28"/>
          <w:szCs w:val="24"/>
        </w:rPr>
      </w:pPr>
      <w:r>
        <w:rPr>
          <w:rFonts w:ascii="Century Gothic" w:hAnsi="Century Gothic"/>
          <w:sz w:val="28"/>
          <w:szCs w:val="24"/>
        </w:rPr>
        <w:lastRenderedPageBreak/>
        <w:t>Miss Foley</w:t>
      </w:r>
    </w:p>
    <w:p w:rsidR="00B060DF" w:rsidRPr="00BF282E" w:rsidRDefault="00C72DA5" w:rsidP="00777D7E">
      <w:pPr>
        <w:ind w:right="-30"/>
        <w:rPr>
          <w:rFonts w:ascii="Century Gothic" w:hAnsi="Century Gothic"/>
        </w:rPr>
      </w:pPr>
      <w:r>
        <w:rPr>
          <w:rFonts w:ascii="Century Gothic" w:hAnsi="Century Gothic"/>
          <w:sz w:val="32"/>
          <w:szCs w:val="36"/>
        </w:rPr>
        <w:t>Sci10: CD3</w:t>
      </w:r>
      <w:r w:rsidR="00B060DF">
        <w:rPr>
          <w:rFonts w:ascii="Century Gothic" w:hAnsi="Century Gothic"/>
          <w:sz w:val="32"/>
          <w:szCs w:val="36"/>
        </w:rPr>
        <w:t xml:space="preserve"> </w:t>
      </w:r>
      <w:r>
        <w:rPr>
          <w:rFonts w:ascii="Century Gothic" w:hAnsi="Century Gothic"/>
          <w:sz w:val="32"/>
          <w:szCs w:val="36"/>
        </w:rPr>
        <w:t>Biodiversity</w:t>
      </w:r>
      <w:r w:rsidR="00B060DF">
        <w:rPr>
          <w:rFonts w:ascii="Century Gothic" w:hAnsi="Century Gothic"/>
          <w:sz w:val="32"/>
          <w:szCs w:val="36"/>
        </w:rPr>
        <w:tab/>
      </w:r>
      <w:r w:rsidR="00B060DF">
        <w:rPr>
          <w:rFonts w:ascii="Century Gothic" w:hAnsi="Century Gothic"/>
          <w:sz w:val="32"/>
          <w:szCs w:val="36"/>
        </w:rPr>
        <w:tab/>
      </w:r>
      <w:r w:rsidR="00B060DF">
        <w:rPr>
          <w:rFonts w:ascii="Century Gothic" w:hAnsi="Century Gothic"/>
          <w:sz w:val="32"/>
          <w:szCs w:val="36"/>
        </w:rPr>
        <w:tab/>
        <w:t xml:space="preserve">    </w:t>
      </w:r>
      <w:r>
        <w:rPr>
          <w:rFonts w:ascii="Century Gothic" w:hAnsi="Century Gothic"/>
          <w:sz w:val="32"/>
          <w:szCs w:val="36"/>
        </w:rPr>
        <w:tab/>
        <w:t xml:space="preserve">   </w:t>
      </w:r>
      <w:r w:rsidR="00B060DF">
        <w:rPr>
          <w:rFonts w:ascii="Century Gothic" w:hAnsi="Century Gothic"/>
          <w:b/>
          <w:sz w:val="36"/>
          <w:szCs w:val="36"/>
        </w:rPr>
        <w:t>Ecosystems Defined</w:t>
      </w:r>
    </w:p>
    <w:p w:rsidR="00B060DF" w:rsidRPr="00D450B2" w:rsidRDefault="00D811B7" w:rsidP="00777D7E">
      <w:pPr>
        <w:ind w:right="-30"/>
        <w:jc w:val="center"/>
        <w:rPr>
          <w:rFonts w:ascii="Verdana" w:hAnsi="Verdana"/>
          <w:sz w:val="18"/>
        </w:rPr>
      </w:pPr>
      <w:r>
        <w:rPr>
          <w:noProof/>
        </w:rPr>
        <w:pict>
          <v:line id="_x0000_s1331" style="position:absolute;left:0;text-align:left;z-index:25178521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r6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yYZBgp&#10;0oFIW6E4ymJxeuMKiKnUzob06Fm9mK2m3x1SumqJOvBI8vVi4F4Wypm8uRI2zsAT+/6LZhBDjl7H&#10;Sp0b2wVIqAE6R0Eud0H42SMKh7N0vphNQTc6+BJSDBeNdf4z1x0KRoklkI7A5LR1PhAhxRAS3lF6&#10;I6SMekuFekh4OpnGC05LwYIzhDl72FfSohMJHRO/mBV4HsOsPioWwVpO2PpmeyLk1YbHpQp4kArQ&#10;uVnXlvixSBfr+Xqej/LJbD3K07oefdpU+Wi2yT5O6w91VdXZz0Aty4tWMMZVYDe0Z5b/nfy3Qbk2&#10;1r1B72VI3qLHegHZ4R9JRy2DfGGeXLHX7LKzg8bQkTH4Nj2h5R/3YD/O+OoX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BGmq&#10;+hUCAAArBAAADgAAAAAAAAAAAAAAAAAuAgAAZHJzL2Uyb0RvYy54bWxQSwECLQAUAAYACAAAACEA&#10;Jt/qeNoAAAAGAQAADwAAAAAAAAAAAAAAAABvBAAAZHJzL2Rvd25yZXYueG1sUEsFBgAAAAAEAAQA&#10;8wAAAHYFAAAAAA==&#10;"/>
        </w:pict>
      </w:r>
    </w:p>
    <w:p w:rsidR="00F71454" w:rsidRDefault="00B060DF" w:rsidP="00777D7E">
      <w:pPr>
        <w:spacing w:before="120"/>
        <w:ind w:right="-30"/>
        <w:jc w:val="center"/>
        <w:rPr>
          <w:rFonts w:ascii="Century Gothic" w:hAnsi="Century Gothic"/>
          <w:b/>
          <w:sz w:val="44"/>
          <w:lang w:eastAsia="zh-CN" w:bidi="hi-IN"/>
        </w:rPr>
      </w:pPr>
      <w:r w:rsidRPr="00F71454">
        <w:rPr>
          <w:rFonts w:ascii="Century Gothic" w:hAnsi="Century Gothic"/>
          <w:b/>
          <w:sz w:val="44"/>
          <w:lang w:eastAsia="zh-CN" w:bidi="hi-IN"/>
        </w:rPr>
        <w:t>Levels of Ecological Organization</w:t>
      </w:r>
      <w:r w:rsidR="00F71454">
        <w:rPr>
          <w:rFonts w:ascii="Century Gothic" w:hAnsi="Century Gothic"/>
          <w:b/>
          <w:sz w:val="44"/>
          <w:lang w:eastAsia="zh-CN" w:bidi="hi-IN"/>
        </w:rPr>
        <w:t>:</w:t>
      </w:r>
    </w:p>
    <w:p w:rsidR="00B060DF" w:rsidRPr="00C72DA5" w:rsidRDefault="00B060DF" w:rsidP="00777D7E">
      <w:pPr>
        <w:spacing w:after="240"/>
        <w:ind w:right="-30"/>
        <w:jc w:val="center"/>
        <w:rPr>
          <w:rFonts w:ascii="Century Gothic" w:hAnsi="Century Gothic"/>
          <w:b/>
          <w:sz w:val="40"/>
          <w:lang w:eastAsia="zh-CN" w:bidi="hi-IN"/>
        </w:rPr>
      </w:pPr>
      <w:r w:rsidRPr="00C72DA5">
        <w:rPr>
          <w:rFonts w:ascii="Century Gothic" w:hAnsi="Century Gothic"/>
          <w:b/>
          <w:sz w:val="44"/>
          <w:lang w:eastAsia="zh-CN" w:bidi="hi-IN"/>
        </w:rPr>
        <w:t>Individuals to Biosphere</w:t>
      </w:r>
    </w:p>
    <w:p w:rsidR="00622334" w:rsidRDefault="00D811B7" w:rsidP="00777D7E">
      <w:pPr>
        <w:ind w:right="-30"/>
        <w:rPr>
          <w:rFonts w:ascii="Century Gothic" w:hAnsi="Century Gothic"/>
          <w:lang w:eastAsia="zh-CN" w:bidi="hi-IN"/>
        </w:rPr>
      </w:pPr>
      <w:r>
        <w:rPr>
          <w:noProof/>
        </w:rPr>
        <w:drawing>
          <wp:anchor distT="0" distB="0" distL="114300" distR="114300" simplePos="0" relativeHeight="251543552" behindDoc="0" locked="0" layoutInCell="1" allowOverlap="1">
            <wp:simplePos x="0" y="0"/>
            <wp:positionH relativeFrom="column">
              <wp:posOffset>836930</wp:posOffset>
            </wp:positionH>
            <wp:positionV relativeFrom="paragraph">
              <wp:posOffset>73025</wp:posOffset>
            </wp:positionV>
            <wp:extent cx="4749165" cy="3175635"/>
            <wp:effectExtent l="0" t="0" r="0" b="0"/>
            <wp:wrapSquare wrapText="bothSides"/>
            <wp:docPr id="308" name="Picture 926" descr="Image result for levels of ecological organization from smallest to lar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Image result for levels of ecological organization from smallest to larges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49165" cy="3175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2DA5" w:rsidRPr="00C72DA5" w:rsidRDefault="00C72DA5" w:rsidP="00777D7E">
      <w:pPr>
        <w:spacing w:after="240"/>
        <w:ind w:right="-30"/>
        <w:rPr>
          <w:rFonts w:ascii="Century Gothic" w:hAnsi="Century Gothic"/>
          <w:b/>
          <w:sz w:val="22"/>
          <w:lang w:eastAsia="zh-CN" w:bidi="hi-IN"/>
        </w:rPr>
      </w:pPr>
      <w:r>
        <w:rPr>
          <w:rFonts w:ascii="Century Gothic" w:hAnsi="Century Gothic"/>
          <w:b/>
          <w:sz w:val="28"/>
          <w:lang w:eastAsia="zh-CN" w:bidi="hi-IN"/>
        </w:rPr>
        <w:t xml:space="preserve">Organism </w:t>
      </w:r>
      <w:r w:rsidRPr="00C72DA5">
        <w:rPr>
          <w:rFonts w:ascii="Century Gothic" w:hAnsi="Century Gothic"/>
          <w:sz w:val="22"/>
          <w:lang w:eastAsia="zh-CN" w:bidi="hi-IN"/>
        </w:rPr>
        <w:t xml:space="preserve">– </w:t>
      </w:r>
      <w:r w:rsidRPr="00C72DA5">
        <w:rPr>
          <w:rFonts w:ascii="Century Gothic" w:hAnsi="Century Gothic"/>
          <w:b/>
          <w:sz w:val="22"/>
          <w:lang w:eastAsia="zh-CN" w:bidi="hi-IN"/>
        </w:rPr>
        <w:t>any living thing.</w:t>
      </w:r>
    </w:p>
    <w:p w:rsidR="00F71454" w:rsidRPr="00D345E9" w:rsidRDefault="00F71454" w:rsidP="00777D7E">
      <w:pPr>
        <w:spacing w:after="240"/>
        <w:ind w:right="-30"/>
        <w:jc w:val="both"/>
        <w:rPr>
          <w:rFonts w:ascii="Century Gothic" w:hAnsi="Century Gothic"/>
          <w:sz w:val="22"/>
          <w:lang w:eastAsia="zh-CN" w:bidi="hi-IN"/>
        </w:rPr>
      </w:pPr>
      <w:r w:rsidRPr="00D345E9">
        <w:rPr>
          <w:rFonts w:ascii="Century Gothic" w:hAnsi="Century Gothic"/>
          <w:b/>
          <w:sz w:val="28"/>
          <w:lang w:eastAsia="zh-CN" w:bidi="hi-IN"/>
        </w:rPr>
        <w:t>Individual</w:t>
      </w:r>
      <w:r w:rsidRPr="00D345E9">
        <w:rPr>
          <w:rFonts w:ascii="Century Gothic" w:hAnsi="Century Gothic"/>
          <w:sz w:val="28"/>
          <w:lang w:eastAsia="zh-CN" w:bidi="hi-IN"/>
        </w:rPr>
        <w:t xml:space="preserve"> </w:t>
      </w:r>
      <w:r w:rsidRPr="00D345E9">
        <w:rPr>
          <w:rFonts w:ascii="Century Gothic" w:hAnsi="Century Gothic"/>
          <w:sz w:val="22"/>
          <w:lang w:eastAsia="zh-CN" w:bidi="hi-IN"/>
        </w:rPr>
        <w:t xml:space="preserve">– </w:t>
      </w:r>
      <w:r w:rsidR="000D3F64">
        <w:rPr>
          <w:rFonts w:ascii="Century Gothic" w:hAnsi="Century Gothic"/>
          <w:b/>
          <w:sz w:val="22"/>
          <w:lang w:eastAsia="zh-CN" w:bidi="hi-IN"/>
        </w:rPr>
        <w:t xml:space="preserve">one living </w:t>
      </w:r>
      <w:r w:rsidRPr="00D345E9">
        <w:rPr>
          <w:rFonts w:ascii="Century Gothic" w:hAnsi="Century Gothic"/>
          <w:b/>
          <w:sz w:val="22"/>
          <w:lang w:eastAsia="zh-CN" w:bidi="hi-IN"/>
        </w:rPr>
        <w:t>member of a population</w:t>
      </w:r>
      <w:r w:rsidRPr="00D345E9">
        <w:rPr>
          <w:rFonts w:ascii="Century Gothic" w:hAnsi="Century Gothic"/>
          <w:sz w:val="22"/>
          <w:lang w:eastAsia="zh-CN" w:bidi="hi-IN"/>
        </w:rPr>
        <w:t>.</w:t>
      </w:r>
    </w:p>
    <w:p w:rsidR="00F71454" w:rsidRPr="00D345E9" w:rsidRDefault="00F71454" w:rsidP="00777D7E">
      <w:pPr>
        <w:spacing w:after="240"/>
        <w:ind w:right="-30"/>
        <w:jc w:val="both"/>
        <w:rPr>
          <w:rFonts w:ascii="Century Gothic" w:hAnsi="Century Gothic"/>
          <w:sz w:val="22"/>
          <w:lang w:eastAsia="zh-CN" w:bidi="hi-IN"/>
        </w:rPr>
      </w:pPr>
      <w:r w:rsidRPr="00D345E9">
        <w:rPr>
          <w:rFonts w:ascii="Century Gothic" w:hAnsi="Century Gothic"/>
          <w:b/>
          <w:sz w:val="28"/>
          <w:lang w:eastAsia="zh-CN" w:bidi="hi-IN"/>
        </w:rPr>
        <w:t>Population</w:t>
      </w:r>
      <w:r w:rsidRPr="00D345E9">
        <w:rPr>
          <w:rFonts w:ascii="Century Gothic" w:hAnsi="Century Gothic"/>
          <w:sz w:val="28"/>
          <w:lang w:eastAsia="zh-CN" w:bidi="hi-IN"/>
        </w:rPr>
        <w:t xml:space="preserve"> </w:t>
      </w:r>
      <w:r w:rsidRPr="00D345E9">
        <w:rPr>
          <w:rFonts w:ascii="Century Gothic" w:hAnsi="Century Gothic"/>
          <w:sz w:val="22"/>
          <w:lang w:eastAsia="zh-CN" w:bidi="hi-IN"/>
        </w:rPr>
        <w:t xml:space="preserve">– </w:t>
      </w:r>
      <w:r w:rsidRPr="00D345E9">
        <w:rPr>
          <w:rFonts w:ascii="Century Gothic" w:hAnsi="Century Gothic"/>
          <w:b/>
          <w:sz w:val="22"/>
          <w:lang w:eastAsia="zh-CN" w:bidi="hi-IN"/>
        </w:rPr>
        <w:t>a group of individuals of the same species living together in the same area.</w:t>
      </w:r>
      <w:r w:rsidRPr="00D345E9">
        <w:rPr>
          <w:rFonts w:ascii="Century Gothic" w:hAnsi="Century Gothic"/>
          <w:sz w:val="22"/>
          <w:lang w:eastAsia="zh-CN" w:bidi="hi-IN"/>
        </w:rPr>
        <w:t xml:space="preserve"> For example, the pond with geese on it also has bullfrog, water lily, and perch populations.</w:t>
      </w:r>
    </w:p>
    <w:p w:rsidR="00F71454" w:rsidRPr="00D345E9" w:rsidRDefault="00F71454" w:rsidP="00777D7E">
      <w:pPr>
        <w:spacing w:after="240"/>
        <w:ind w:right="-30"/>
        <w:jc w:val="both"/>
        <w:rPr>
          <w:rFonts w:ascii="Century Gothic" w:hAnsi="Century Gothic"/>
          <w:sz w:val="22"/>
          <w:lang w:eastAsia="zh-CN" w:bidi="hi-IN"/>
        </w:rPr>
      </w:pPr>
      <w:r w:rsidRPr="00D345E9">
        <w:rPr>
          <w:rFonts w:ascii="Century Gothic" w:hAnsi="Century Gothic"/>
          <w:b/>
          <w:sz w:val="28"/>
          <w:lang w:eastAsia="zh-CN" w:bidi="hi-IN"/>
        </w:rPr>
        <w:t>Community</w:t>
      </w:r>
      <w:r w:rsidRPr="00D345E9">
        <w:rPr>
          <w:rFonts w:ascii="Century Gothic" w:hAnsi="Century Gothic"/>
          <w:sz w:val="28"/>
          <w:lang w:eastAsia="zh-CN" w:bidi="hi-IN"/>
        </w:rPr>
        <w:t xml:space="preserve"> </w:t>
      </w:r>
      <w:r w:rsidRPr="00D345E9">
        <w:rPr>
          <w:rFonts w:ascii="Century Gothic" w:hAnsi="Century Gothic"/>
          <w:sz w:val="22"/>
          <w:lang w:eastAsia="zh-CN" w:bidi="hi-IN"/>
        </w:rPr>
        <w:t xml:space="preserve">– </w:t>
      </w:r>
      <w:r w:rsidRPr="00D345E9">
        <w:rPr>
          <w:rFonts w:ascii="Century Gothic" w:hAnsi="Century Gothic"/>
          <w:b/>
          <w:sz w:val="22"/>
          <w:lang w:eastAsia="zh-CN" w:bidi="hi-IN"/>
        </w:rPr>
        <w:t>is all the living things in an area</w:t>
      </w:r>
      <w:r w:rsidRPr="00D345E9">
        <w:rPr>
          <w:rFonts w:ascii="Century Gothic" w:hAnsi="Century Gothic"/>
          <w:sz w:val="22"/>
          <w:lang w:eastAsia="zh-CN" w:bidi="hi-IN"/>
        </w:rPr>
        <w:t>. A community consists of several populations. The pond community is made up of goose population, a duck population, a water lily population, and many others that you can’t see.</w:t>
      </w:r>
    </w:p>
    <w:p w:rsidR="00F71454" w:rsidRPr="00D345E9" w:rsidRDefault="00F71454" w:rsidP="00777D7E">
      <w:pPr>
        <w:spacing w:after="240"/>
        <w:ind w:right="-30"/>
        <w:jc w:val="both"/>
        <w:rPr>
          <w:rFonts w:ascii="Century Gothic" w:hAnsi="Century Gothic"/>
          <w:sz w:val="22"/>
          <w:lang w:eastAsia="zh-CN" w:bidi="hi-IN"/>
        </w:rPr>
      </w:pPr>
      <w:r w:rsidRPr="00D345E9">
        <w:rPr>
          <w:rFonts w:ascii="Century Gothic" w:hAnsi="Century Gothic"/>
          <w:b/>
          <w:sz w:val="28"/>
          <w:lang w:eastAsia="zh-CN" w:bidi="hi-IN"/>
        </w:rPr>
        <w:t>Biome</w:t>
      </w:r>
      <w:r w:rsidRPr="00D345E9">
        <w:rPr>
          <w:rFonts w:ascii="Century Gothic" w:hAnsi="Century Gothic"/>
          <w:sz w:val="28"/>
          <w:lang w:eastAsia="zh-CN" w:bidi="hi-IN"/>
        </w:rPr>
        <w:t xml:space="preserve"> </w:t>
      </w:r>
      <w:r w:rsidRPr="00D345E9">
        <w:rPr>
          <w:rFonts w:ascii="Century Gothic" w:hAnsi="Century Gothic"/>
          <w:sz w:val="22"/>
          <w:lang w:eastAsia="zh-CN" w:bidi="hi-IN"/>
        </w:rPr>
        <w:t xml:space="preserve">– </w:t>
      </w:r>
      <w:r w:rsidRPr="00D345E9">
        <w:rPr>
          <w:rFonts w:ascii="Century Gothic" w:hAnsi="Century Gothic"/>
          <w:b/>
          <w:sz w:val="22"/>
          <w:lang w:eastAsia="zh-CN" w:bidi="hi-IN"/>
        </w:rPr>
        <w:t>a large area with a characteristic climate</w:t>
      </w:r>
      <w:r w:rsidR="00524D51" w:rsidRPr="00D345E9">
        <w:rPr>
          <w:rFonts w:ascii="Century Gothic" w:hAnsi="Century Gothic"/>
          <w:b/>
          <w:sz w:val="22"/>
          <w:lang w:eastAsia="zh-CN" w:bidi="hi-IN"/>
        </w:rPr>
        <w:t>, vegetation &amp; animal life</w:t>
      </w:r>
      <w:r w:rsidRPr="00D345E9">
        <w:rPr>
          <w:rFonts w:ascii="Century Gothic" w:hAnsi="Century Gothic"/>
          <w:sz w:val="22"/>
          <w:lang w:eastAsia="zh-CN" w:bidi="hi-IN"/>
        </w:rPr>
        <w:t>. Canada only has five main biomes. This climate dictates each biome’s characteristic vegetation while the vegetation dictates each biome’s characteristic animals. A biome consists of several communities. For example, the coniferous forest has lake communities, pond communities, bog communities, and many others.</w:t>
      </w:r>
    </w:p>
    <w:p w:rsidR="00524D51" w:rsidRPr="00D345E9" w:rsidRDefault="00F71454" w:rsidP="00777D7E">
      <w:pPr>
        <w:spacing w:after="240"/>
        <w:ind w:right="-30"/>
        <w:jc w:val="both"/>
        <w:rPr>
          <w:rFonts w:ascii="Century Gothic" w:hAnsi="Century Gothic"/>
          <w:sz w:val="22"/>
          <w:lang w:eastAsia="zh-CN" w:bidi="hi-IN"/>
        </w:rPr>
      </w:pPr>
      <w:r w:rsidRPr="00D345E9">
        <w:rPr>
          <w:rFonts w:ascii="Century Gothic" w:hAnsi="Century Gothic"/>
          <w:b/>
          <w:sz w:val="28"/>
          <w:lang w:eastAsia="zh-CN" w:bidi="hi-IN"/>
        </w:rPr>
        <w:t>Biosphere</w:t>
      </w:r>
      <w:r w:rsidR="00524D51" w:rsidRPr="00D345E9">
        <w:rPr>
          <w:rFonts w:ascii="Century Gothic" w:hAnsi="Century Gothic"/>
          <w:sz w:val="22"/>
          <w:lang w:eastAsia="zh-CN" w:bidi="hi-IN"/>
        </w:rPr>
        <w:t xml:space="preserve"> - </w:t>
      </w:r>
      <w:r w:rsidRPr="00D345E9">
        <w:rPr>
          <w:rFonts w:ascii="Century Gothic" w:hAnsi="Century Gothic"/>
          <w:b/>
          <w:sz w:val="22"/>
          <w:lang w:eastAsia="zh-CN" w:bidi="hi-IN"/>
        </w:rPr>
        <w:t>the region on earth where life exists</w:t>
      </w:r>
      <w:r w:rsidRPr="00D345E9">
        <w:rPr>
          <w:rFonts w:ascii="Century Gothic" w:hAnsi="Century Gothic"/>
          <w:sz w:val="22"/>
          <w:lang w:eastAsia="zh-CN" w:bidi="hi-IN"/>
        </w:rPr>
        <w:t xml:space="preserve">. </w:t>
      </w:r>
      <w:r w:rsidR="00524D51" w:rsidRPr="00D345E9">
        <w:rPr>
          <w:rFonts w:ascii="Century Gothic" w:hAnsi="Century Gothic"/>
          <w:sz w:val="22"/>
          <w:lang w:eastAsia="zh-CN" w:bidi="hi-IN"/>
        </w:rPr>
        <w:t xml:space="preserve">The only example is planet Earth. </w:t>
      </w:r>
      <w:r w:rsidRPr="00D345E9">
        <w:rPr>
          <w:rFonts w:ascii="Century Gothic" w:hAnsi="Century Gothic"/>
          <w:sz w:val="22"/>
          <w:lang w:eastAsia="zh-CN" w:bidi="hi-IN"/>
        </w:rPr>
        <w:t xml:space="preserve">Organisms live in the lower parts of the atmosphere. They also live in almost all bodies of water on earth. They live on the soil, and in the first meter or two of soil. This thin layer from the lower atmosphere to the bottom of oceans makes up the biosphere. The biosphere is made up of many biomes. Among them are desert biomes, coniferous forest biomes, grassland biomes, tundra biomes, marine biomes, and others. </w:t>
      </w:r>
    </w:p>
    <w:p w:rsidR="00C72DA5" w:rsidRDefault="00C72DA5" w:rsidP="00777D7E">
      <w:pPr>
        <w:ind w:right="-30"/>
        <w:rPr>
          <w:rFonts w:ascii="Century Gothic" w:hAnsi="Century Gothic"/>
          <w:sz w:val="28"/>
          <w:szCs w:val="24"/>
        </w:rPr>
      </w:pPr>
      <w:r>
        <w:rPr>
          <w:rFonts w:ascii="Century Gothic" w:hAnsi="Century Gothic"/>
          <w:sz w:val="28"/>
          <w:szCs w:val="24"/>
        </w:rPr>
        <w:lastRenderedPageBreak/>
        <w:t>Miss Foley</w:t>
      </w:r>
    </w:p>
    <w:p w:rsidR="00C72DA5" w:rsidRPr="00BF282E" w:rsidRDefault="00C72DA5" w:rsidP="00777D7E">
      <w:pPr>
        <w:ind w:right="-30"/>
        <w:rPr>
          <w:rFonts w:ascii="Century Gothic" w:hAnsi="Century Gothic"/>
        </w:rPr>
      </w:pPr>
      <w:r>
        <w:rPr>
          <w:rFonts w:ascii="Century Gothic" w:hAnsi="Century Gothic"/>
          <w:sz w:val="32"/>
          <w:szCs w:val="36"/>
        </w:rPr>
        <w:t>Sci10: CD3 Biodiversity</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sz w:val="32"/>
          <w:szCs w:val="36"/>
        </w:rPr>
        <w:tab/>
        <w:t xml:space="preserve">  </w:t>
      </w:r>
      <w:r w:rsidRPr="00C72DA5">
        <w:rPr>
          <w:rFonts w:ascii="Century Gothic" w:hAnsi="Century Gothic"/>
          <w:b/>
          <w:sz w:val="36"/>
          <w:szCs w:val="36"/>
        </w:rPr>
        <w:t xml:space="preserve"> </w:t>
      </w:r>
      <w:r w:rsidR="006C3389">
        <w:rPr>
          <w:rFonts w:ascii="Century Gothic" w:hAnsi="Century Gothic"/>
          <w:b/>
          <w:sz w:val="36"/>
          <w:szCs w:val="36"/>
        </w:rPr>
        <w:tab/>
        <w:t xml:space="preserve">    Species At Risk</w:t>
      </w:r>
    </w:p>
    <w:p w:rsidR="00C72DA5" w:rsidRPr="00D450B2" w:rsidRDefault="00D811B7" w:rsidP="00777D7E">
      <w:pPr>
        <w:ind w:right="-30"/>
        <w:jc w:val="center"/>
        <w:rPr>
          <w:rFonts w:ascii="Verdana" w:hAnsi="Verdana"/>
          <w:sz w:val="18"/>
        </w:rPr>
      </w:pPr>
      <w:r>
        <w:rPr>
          <w:noProof/>
        </w:rPr>
        <w:pict>
          <v:line id="_x0000_s1333" style="position:absolute;left:0;text-align:left;z-index:25178624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XQD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xecJI&#10;kQ5E2grFURaL0xtXQEyldjakR8/qxWw1/e6Q0lVL1IFHkq8XA/eyUM7kzZWwcQae2PefNYMYcvQ6&#10;Vurc2C5AQg3QOQpyuQvCzx5ROJyl88VsCrrRwZeQYrhorPOfuO5QMEosgXQEJqet84EIKYaQ8I7S&#10;GyFl1Fsq1EPC08k0XnBaChacIczZw76SFp1I6Jj4xazA8xhm9VGxCNZywtY32xMhrzY8LlXAg1SA&#10;zs26tsSPRbpYz9fzfJRPZutRntb16OOmykezTfY0rT/UVVVnPwO1LC9awRhXgd3Qnln+d/LfBuXa&#10;WPcGvZcheYse6wVkh38kHbUM8oV5csVes8vODhpDR8bg2/SEln/cg/0446tf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dWl0&#10;AxUCAAArBAAADgAAAAAAAAAAAAAAAAAuAgAAZHJzL2Uyb0RvYy54bWxQSwECLQAUAAYACAAAACEA&#10;Jt/qeNoAAAAGAQAADwAAAAAAAAAAAAAAAABvBAAAZHJzL2Rvd25yZXYueG1sUEsFBgAAAAAEAAQA&#10;8wAAAHYFAAAAAA==&#10;"/>
        </w:pict>
      </w:r>
    </w:p>
    <w:p w:rsidR="00C72DA5" w:rsidRPr="00C72DA5" w:rsidRDefault="00C72DA5" w:rsidP="00777D7E">
      <w:pPr>
        <w:spacing w:after="120"/>
        <w:ind w:right="-30"/>
        <w:jc w:val="center"/>
        <w:rPr>
          <w:rFonts w:ascii="Century Gothic" w:hAnsi="Century Gothic"/>
          <w:b/>
          <w:sz w:val="44"/>
          <w:lang w:eastAsia="zh-CN" w:bidi="hi-IN"/>
        </w:rPr>
      </w:pPr>
      <w:r w:rsidRPr="00C72DA5">
        <w:rPr>
          <w:rFonts w:ascii="Century Gothic" w:hAnsi="Century Gothic"/>
          <w:b/>
          <w:sz w:val="44"/>
          <w:lang w:eastAsia="zh-CN" w:bidi="hi-IN"/>
        </w:rPr>
        <w:t>Biodiversity = a measure of the number and variety of species in an ecosystem</w:t>
      </w:r>
    </w:p>
    <w:p w:rsidR="00576642" w:rsidRPr="00576642" w:rsidRDefault="00576642" w:rsidP="00777D7E">
      <w:pPr>
        <w:spacing w:after="120"/>
        <w:ind w:right="-30"/>
        <w:jc w:val="both"/>
        <w:rPr>
          <w:rFonts w:ascii="Century Gothic" w:hAnsi="Century Gothic"/>
          <w:lang w:val="en-CA" w:eastAsia="zh-CN" w:bidi="hi-IN"/>
        </w:rPr>
      </w:pPr>
      <w:r w:rsidRPr="00576642">
        <w:rPr>
          <w:rFonts w:ascii="Century Gothic" w:hAnsi="Century Gothic"/>
          <w:lang w:val="en-CA" w:eastAsia="zh-CN" w:bidi="hi-IN"/>
        </w:rPr>
        <w:t xml:space="preserve">It involves the dynamic abilities of species to adapt to and survive in an ever changing world. There are presently over 10 million different species on Earth. </w:t>
      </w:r>
    </w:p>
    <w:p w:rsidR="00576642" w:rsidRPr="00576642" w:rsidRDefault="00D811B7" w:rsidP="00777D7E">
      <w:pPr>
        <w:spacing w:after="120"/>
        <w:ind w:right="-30"/>
        <w:jc w:val="both"/>
        <w:rPr>
          <w:rFonts w:ascii="Century Gothic" w:hAnsi="Century Gothic"/>
          <w:lang w:val="en-CA" w:eastAsia="zh-CN" w:bidi="hi-IN"/>
        </w:rPr>
      </w:pPr>
      <w:r>
        <w:rPr>
          <w:noProof/>
        </w:rPr>
        <w:drawing>
          <wp:anchor distT="0" distB="0" distL="114300" distR="114300" simplePos="0" relativeHeight="251548672" behindDoc="0" locked="0" layoutInCell="1" allowOverlap="1">
            <wp:simplePos x="0" y="0"/>
            <wp:positionH relativeFrom="column">
              <wp:posOffset>-24130</wp:posOffset>
            </wp:positionH>
            <wp:positionV relativeFrom="paragraph">
              <wp:posOffset>96520</wp:posOffset>
            </wp:positionV>
            <wp:extent cx="1781175" cy="1751330"/>
            <wp:effectExtent l="0" t="0" r="0" b="0"/>
            <wp:wrapSquare wrapText="bothSides"/>
            <wp:docPr id="310" name="Picture 954" descr="https://sustyvibes.com/wp-content/uploads/2018/05/d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https://sustyvibes.com/wp-content/uploads/2018/05/diversity.jpg"/>
                    <pic:cNvPicPr>
                      <a:picLocks noChangeAspect="1" noChangeArrowheads="1"/>
                    </pic:cNvPicPr>
                  </pic:nvPicPr>
                  <pic:blipFill>
                    <a:blip r:embed="rId197">
                      <a:extLst>
                        <a:ext uri="{28A0092B-C50C-407E-A947-70E740481C1C}">
                          <a14:useLocalDpi xmlns:a14="http://schemas.microsoft.com/office/drawing/2010/main" val="0"/>
                        </a:ext>
                      </a:extLst>
                    </a:blip>
                    <a:srcRect l="266" t="3938" r="26826" b="375"/>
                    <a:stretch>
                      <a:fillRect/>
                    </a:stretch>
                  </pic:blipFill>
                  <pic:spPr bwMode="auto">
                    <a:xfrm>
                      <a:off x="0" y="0"/>
                      <a:ext cx="1781175" cy="1751330"/>
                    </a:xfrm>
                    <a:prstGeom prst="rect">
                      <a:avLst/>
                    </a:prstGeom>
                    <a:noFill/>
                    <a:ln>
                      <a:noFill/>
                    </a:ln>
                  </pic:spPr>
                </pic:pic>
              </a:graphicData>
            </a:graphic>
            <wp14:sizeRelH relativeFrom="page">
              <wp14:pctWidth>0</wp14:pctWidth>
            </wp14:sizeRelH>
            <wp14:sizeRelV relativeFrom="page">
              <wp14:pctHeight>0</wp14:pctHeight>
            </wp14:sizeRelV>
          </wp:anchor>
        </w:drawing>
      </w:r>
      <w:r w:rsidR="00576642" w:rsidRPr="00576642">
        <w:rPr>
          <w:rFonts w:ascii="Century Gothic" w:hAnsi="Century Gothic"/>
          <w:lang w:val="en-CA" w:eastAsia="zh-CN" w:bidi="hi-IN"/>
        </w:rPr>
        <w:t xml:space="preserve">Each member of an ecosystem is a valuable participant in the stability of that area. All organisms have a niche, or role to play within that ecosystem. Whether they are predators, prey, producers or decomposers, their position is valuable to the sustainability of the region. If any species became extinct because of environmental contaminants, natural disasters or human impact, the short and long term effects could be devastating. Even now, biodiversity is disappearing at an alarming rate. It has been estimated that nearly 50% of all mammals and birds could become extinct within the next century. </w:t>
      </w:r>
    </w:p>
    <w:p w:rsidR="00576642" w:rsidRPr="00576642" w:rsidRDefault="00576642" w:rsidP="00777D7E">
      <w:pPr>
        <w:ind w:right="-30"/>
        <w:jc w:val="both"/>
        <w:rPr>
          <w:rFonts w:ascii="Century Gothic" w:hAnsi="Century Gothic"/>
          <w:lang w:val="en-CA" w:eastAsia="zh-CN" w:bidi="hi-IN"/>
        </w:rPr>
      </w:pPr>
      <w:r w:rsidRPr="00576642">
        <w:rPr>
          <w:rFonts w:ascii="Century Gothic" w:hAnsi="Century Gothic"/>
          <w:lang w:val="en-CA" w:eastAsia="zh-CN" w:bidi="hi-IN"/>
        </w:rPr>
        <w:t>Human intervention has had a range of effects on natural biodiversity. Agriculture has expanded into environmentally sensitive regions. In its natural state, an area of land that has shrubs and grasses on it has an inherent tolerance against flooding, drought and insect infestation. Because of expanding lands for agriculture and diversification of crops such as growing corn, some ecosystems have become more vulnerable.</w:t>
      </w:r>
    </w:p>
    <w:p w:rsidR="00576642" w:rsidRDefault="00576642" w:rsidP="00777D7E">
      <w:pPr>
        <w:ind w:right="-30"/>
        <w:jc w:val="both"/>
        <w:rPr>
          <w:rFonts w:ascii="Century Gothic" w:hAnsi="Century Gothic"/>
          <w:lang w:eastAsia="zh-CN" w:bidi="hi-IN"/>
        </w:rPr>
      </w:pPr>
    </w:p>
    <w:p w:rsidR="000D3F64" w:rsidRPr="000D3F64" w:rsidRDefault="00576642" w:rsidP="00777D7E">
      <w:pPr>
        <w:spacing w:after="120"/>
        <w:ind w:right="-30"/>
        <w:jc w:val="center"/>
        <w:rPr>
          <w:rFonts w:ascii="Century Gothic" w:hAnsi="Century Gothic"/>
          <w:b/>
          <w:sz w:val="36"/>
          <w:lang w:eastAsia="zh-CN" w:bidi="hi-IN"/>
        </w:rPr>
      </w:pPr>
      <w:r w:rsidRPr="00576642">
        <w:rPr>
          <w:rFonts w:ascii="Century Gothic" w:hAnsi="Century Gothic"/>
          <w:b/>
          <w:sz w:val="44"/>
          <w:lang w:eastAsia="zh-CN" w:bidi="hi-IN"/>
        </w:rPr>
        <w:t xml:space="preserve">Carrying Capacity </w:t>
      </w:r>
      <w:r w:rsidRPr="00576642">
        <w:rPr>
          <w:rFonts w:ascii="Century Gothic" w:hAnsi="Century Gothic"/>
          <w:b/>
          <w:sz w:val="36"/>
          <w:lang w:eastAsia="zh-CN" w:bidi="hi-IN"/>
        </w:rPr>
        <w:t>= the # of individuals an area can support based on the available resources</w:t>
      </w:r>
    </w:p>
    <w:p w:rsidR="00576642" w:rsidRDefault="00576642" w:rsidP="00777D7E">
      <w:pPr>
        <w:ind w:right="-30"/>
        <w:jc w:val="both"/>
        <w:rPr>
          <w:rFonts w:ascii="Century Gothic" w:hAnsi="Century Gothic"/>
          <w:lang w:eastAsia="zh-CN" w:bidi="hi-IN"/>
        </w:rPr>
      </w:pPr>
    </w:p>
    <w:p w:rsidR="00576642" w:rsidRPr="00576642" w:rsidRDefault="00576642" w:rsidP="00777D7E">
      <w:pPr>
        <w:ind w:right="-30"/>
        <w:jc w:val="both"/>
        <w:rPr>
          <w:rFonts w:ascii="Century Gothic" w:hAnsi="Century Gothic"/>
          <w:lang w:val="en-CA" w:eastAsia="zh-CN" w:bidi="hi-IN"/>
        </w:rPr>
      </w:pPr>
      <w:r w:rsidRPr="000D3F64">
        <w:rPr>
          <w:rFonts w:ascii="Century Gothic" w:hAnsi="Century Gothic"/>
          <w:b/>
          <w:sz w:val="32"/>
          <w:lang w:val="en-CA" w:eastAsia="zh-CN" w:bidi="hi-IN"/>
        </w:rPr>
        <w:t xml:space="preserve">Density Independent </w:t>
      </w:r>
      <w:r w:rsidRPr="000D3F64">
        <w:rPr>
          <w:rFonts w:ascii="Century Gothic" w:hAnsi="Century Gothic"/>
          <w:b/>
          <w:sz w:val="28"/>
          <w:lang w:val="en-CA" w:eastAsia="zh-CN" w:bidi="hi-IN"/>
        </w:rPr>
        <w:t>Limiting Factors</w:t>
      </w:r>
      <w:r w:rsidR="00E91ABA" w:rsidRPr="000D3F64">
        <w:rPr>
          <w:rFonts w:ascii="Century Gothic" w:hAnsi="Century Gothic"/>
          <w:sz w:val="24"/>
          <w:lang w:val="en-CA" w:eastAsia="zh-CN" w:bidi="hi-IN"/>
        </w:rPr>
        <w:t xml:space="preserve"> </w:t>
      </w:r>
      <w:r w:rsidR="00E91ABA">
        <w:rPr>
          <w:rFonts w:ascii="Century Gothic" w:hAnsi="Century Gothic"/>
          <w:lang w:val="en-CA" w:eastAsia="zh-CN" w:bidi="hi-IN"/>
        </w:rPr>
        <w:t>are e</w:t>
      </w:r>
      <w:r w:rsidRPr="00576642">
        <w:rPr>
          <w:rFonts w:ascii="Century Gothic" w:hAnsi="Century Gothic"/>
          <w:lang w:val="en-CA" w:eastAsia="zh-CN" w:bidi="hi-IN"/>
        </w:rPr>
        <w:t xml:space="preserve">nvironmental stresses that limit the growth of the population regardless of the density or numbers of the population. These elements of the environment include things such as </w:t>
      </w:r>
      <w:r w:rsidRPr="00E91ABA">
        <w:rPr>
          <w:rFonts w:ascii="Century Gothic" w:hAnsi="Century Gothic"/>
          <w:b/>
          <w:sz w:val="22"/>
          <w:lang w:val="en-CA" w:eastAsia="zh-CN" w:bidi="hi-IN"/>
        </w:rPr>
        <w:t>natural disasters</w:t>
      </w:r>
      <w:r w:rsidRPr="00E91ABA">
        <w:rPr>
          <w:rFonts w:ascii="Century Gothic" w:hAnsi="Century Gothic"/>
          <w:sz w:val="22"/>
          <w:lang w:val="en-CA" w:eastAsia="zh-CN" w:bidi="hi-IN"/>
        </w:rPr>
        <w:t xml:space="preserve"> </w:t>
      </w:r>
      <w:r w:rsidRPr="00576642">
        <w:rPr>
          <w:rFonts w:ascii="Century Gothic" w:hAnsi="Century Gothic"/>
          <w:lang w:val="en-CA" w:eastAsia="zh-CN" w:bidi="hi-IN"/>
        </w:rPr>
        <w:t xml:space="preserve">(forest fires caused by lightening, tornadoes, floods or drought), or changes in </w:t>
      </w:r>
      <w:r w:rsidRPr="00E91ABA">
        <w:rPr>
          <w:rFonts w:ascii="Century Gothic" w:hAnsi="Century Gothic"/>
          <w:b/>
          <w:sz w:val="22"/>
          <w:lang w:val="en-CA" w:eastAsia="zh-CN" w:bidi="hi-IN"/>
        </w:rPr>
        <w:t>temperature</w:t>
      </w:r>
      <w:r w:rsidRPr="00576642">
        <w:rPr>
          <w:rFonts w:ascii="Century Gothic" w:hAnsi="Century Gothic"/>
          <w:lang w:val="en-CA" w:eastAsia="zh-CN" w:bidi="hi-IN"/>
        </w:rPr>
        <w:t xml:space="preserve">, the amount of </w:t>
      </w:r>
      <w:r w:rsidRPr="00E91ABA">
        <w:rPr>
          <w:rFonts w:ascii="Century Gothic" w:hAnsi="Century Gothic"/>
          <w:b/>
          <w:sz w:val="22"/>
          <w:lang w:val="en-CA" w:eastAsia="zh-CN" w:bidi="hi-IN"/>
        </w:rPr>
        <w:t>sunlight</w:t>
      </w:r>
      <w:r w:rsidRPr="00576642">
        <w:rPr>
          <w:rFonts w:ascii="Century Gothic" w:hAnsi="Century Gothic"/>
          <w:lang w:val="en-CA" w:eastAsia="zh-CN" w:bidi="hi-IN"/>
        </w:rPr>
        <w:t xml:space="preserve">, or </w:t>
      </w:r>
      <w:r w:rsidRPr="00E91ABA">
        <w:rPr>
          <w:rFonts w:ascii="Century Gothic" w:hAnsi="Century Gothic"/>
          <w:b/>
          <w:sz w:val="22"/>
          <w:lang w:val="en-CA" w:eastAsia="zh-CN" w:bidi="hi-IN"/>
        </w:rPr>
        <w:t>human interference</w:t>
      </w:r>
      <w:r w:rsidRPr="00576642">
        <w:rPr>
          <w:rFonts w:ascii="Century Gothic" w:hAnsi="Century Gothic"/>
          <w:lang w:val="en-CA" w:eastAsia="zh-CN" w:bidi="hi-IN"/>
        </w:rPr>
        <w:t xml:space="preserve">. Changes in temperature can cause changes in a species' behaviour and growth. It may even cause a species to migrate to a more favourable location to survive. In aquatic environments, temperature changes are not as dramatic, however, the temperature does affect the oxygen release rate in the water, and a decrease in oxygen will cause decrease activity of aquatic species. Plants are dependent on sunlight to carry on photosynthesis. If a change in the environment causes a disruption of the amount of sunlight available, these plants species would suffer. This could cause a disappearance of the species and even adversely affect the entire ecosystem. Human interference includes clear cutting forests, building dams on rivers, the use of pesticides and herbicides. The physical characteristics of some species allow them to cope with environmental changes. The ability to grow fur when colder weather comes, the ability to adapt to new environmental pressures are all helpful in allowing the survival and prosperity of a population. </w:t>
      </w:r>
    </w:p>
    <w:p w:rsidR="00576642" w:rsidRPr="00576642" w:rsidRDefault="00576642" w:rsidP="00777D7E">
      <w:pPr>
        <w:ind w:right="-30"/>
        <w:jc w:val="both"/>
        <w:rPr>
          <w:rFonts w:ascii="Century Gothic" w:hAnsi="Century Gothic"/>
          <w:lang w:val="en-CA" w:eastAsia="zh-CN" w:bidi="hi-IN"/>
        </w:rPr>
      </w:pPr>
    </w:p>
    <w:p w:rsidR="00576642" w:rsidRPr="00576642" w:rsidRDefault="00E91ABA" w:rsidP="00777D7E">
      <w:pPr>
        <w:ind w:right="-30"/>
        <w:jc w:val="both"/>
        <w:rPr>
          <w:rFonts w:ascii="Century Gothic" w:hAnsi="Century Gothic"/>
          <w:lang w:val="en-CA" w:eastAsia="zh-CN" w:bidi="hi-IN"/>
        </w:rPr>
      </w:pPr>
      <w:r w:rsidRPr="000D3F64">
        <w:rPr>
          <w:rFonts w:ascii="Century Gothic" w:hAnsi="Century Gothic"/>
          <w:b/>
          <w:sz w:val="32"/>
          <w:lang w:val="en-CA" w:eastAsia="zh-CN" w:bidi="hi-IN"/>
        </w:rPr>
        <w:t xml:space="preserve">Density Dependent </w:t>
      </w:r>
      <w:r w:rsidRPr="000D3F64">
        <w:rPr>
          <w:rFonts w:ascii="Century Gothic" w:hAnsi="Century Gothic"/>
          <w:b/>
          <w:sz w:val="28"/>
          <w:lang w:val="en-CA" w:eastAsia="zh-CN" w:bidi="hi-IN"/>
        </w:rPr>
        <w:t>Limiting Factors</w:t>
      </w:r>
      <w:r w:rsidRPr="000D3F64">
        <w:rPr>
          <w:rFonts w:ascii="Century Gothic" w:hAnsi="Century Gothic"/>
          <w:sz w:val="24"/>
          <w:lang w:val="en-CA" w:eastAsia="zh-CN" w:bidi="hi-IN"/>
        </w:rPr>
        <w:t xml:space="preserve"> </w:t>
      </w:r>
      <w:r>
        <w:rPr>
          <w:rFonts w:ascii="Century Gothic" w:hAnsi="Century Gothic"/>
          <w:lang w:val="en-CA" w:eastAsia="zh-CN" w:bidi="hi-IN"/>
        </w:rPr>
        <w:t>i</w:t>
      </w:r>
      <w:r w:rsidR="00576642" w:rsidRPr="00576642">
        <w:rPr>
          <w:rFonts w:ascii="Century Gothic" w:hAnsi="Century Gothic"/>
          <w:lang w:val="en-CA" w:eastAsia="zh-CN" w:bidi="hi-IN"/>
        </w:rPr>
        <w:t xml:space="preserve">nhibit the overgrowth of a population when the numbers of that population are large. These are things such as </w:t>
      </w:r>
      <w:r w:rsidR="00576642" w:rsidRPr="00E91ABA">
        <w:rPr>
          <w:rFonts w:ascii="Century Gothic" w:hAnsi="Century Gothic"/>
          <w:b/>
          <w:sz w:val="22"/>
          <w:lang w:val="en-CA" w:eastAsia="zh-CN" w:bidi="hi-IN"/>
        </w:rPr>
        <w:t>food</w:t>
      </w:r>
      <w:r w:rsidR="00576642" w:rsidRPr="00E91ABA">
        <w:rPr>
          <w:rFonts w:ascii="Century Gothic" w:hAnsi="Century Gothic"/>
          <w:sz w:val="22"/>
          <w:lang w:val="en-CA" w:eastAsia="zh-CN" w:bidi="hi-IN"/>
        </w:rPr>
        <w:t xml:space="preserve">, </w:t>
      </w:r>
      <w:r w:rsidRPr="00E91ABA">
        <w:rPr>
          <w:rFonts w:ascii="Century Gothic" w:hAnsi="Century Gothic"/>
          <w:b/>
          <w:sz w:val="22"/>
          <w:lang w:val="en-CA" w:eastAsia="zh-CN" w:bidi="hi-IN"/>
        </w:rPr>
        <w:t>space</w:t>
      </w:r>
      <w:r w:rsidR="00576642" w:rsidRPr="00E91ABA">
        <w:rPr>
          <w:rFonts w:ascii="Century Gothic" w:hAnsi="Century Gothic"/>
          <w:b/>
          <w:sz w:val="22"/>
          <w:lang w:val="en-CA" w:eastAsia="zh-CN" w:bidi="hi-IN"/>
        </w:rPr>
        <w:t xml:space="preserve">, </w:t>
      </w:r>
      <w:r w:rsidRPr="00E91ABA">
        <w:rPr>
          <w:rFonts w:ascii="Century Gothic" w:hAnsi="Century Gothic"/>
          <w:b/>
          <w:sz w:val="22"/>
          <w:lang w:val="en-CA" w:eastAsia="zh-CN" w:bidi="hi-IN"/>
        </w:rPr>
        <w:t xml:space="preserve">shelter, </w:t>
      </w:r>
      <w:r w:rsidR="00576642" w:rsidRPr="00E91ABA">
        <w:rPr>
          <w:rFonts w:ascii="Century Gothic" w:hAnsi="Century Gothic"/>
          <w:b/>
          <w:sz w:val="22"/>
          <w:lang w:val="en-CA" w:eastAsia="zh-CN" w:bidi="hi-IN"/>
        </w:rPr>
        <w:t xml:space="preserve">predation </w:t>
      </w:r>
      <w:r w:rsidR="00576642" w:rsidRPr="00E91ABA">
        <w:rPr>
          <w:rFonts w:ascii="Century Gothic" w:hAnsi="Century Gothic"/>
          <w:lang w:val="en-CA" w:eastAsia="zh-CN" w:bidi="hi-IN"/>
        </w:rPr>
        <w:t>and</w:t>
      </w:r>
      <w:r w:rsidR="00576642" w:rsidRPr="00E91ABA">
        <w:rPr>
          <w:rFonts w:ascii="Century Gothic" w:hAnsi="Century Gothic"/>
          <w:b/>
          <w:lang w:val="en-CA" w:eastAsia="zh-CN" w:bidi="hi-IN"/>
        </w:rPr>
        <w:t xml:space="preserve"> </w:t>
      </w:r>
      <w:r w:rsidR="00576642" w:rsidRPr="00E91ABA">
        <w:rPr>
          <w:rFonts w:ascii="Century Gothic" w:hAnsi="Century Gothic"/>
          <w:lang w:val="en-CA" w:eastAsia="zh-CN" w:bidi="hi-IN"/>
        </w:rPr>
        <w:t>disease</w:t>
      </w:r>
      <w:r w:rsidR="00576642" w:rsidRPr="00576642">
        <w:rPr>
          <w:rFonts w:ascii="Century Gothic" w:hAnsi="Century Gothic"/>
          <w:lang w:val="en-CA" w:eastAsia="zh-CN" w:bidi="hi-IN"/>
        </w:rPr>
        <w:t xml:space="preserve">. If different species of animals compete for the same food, and one of the species grows in population, the availability of the food source will decrease dramatically. If the population of predators increases suddenly, the population of the prey will decrease dramatically. In time, the predator population will decrease because of the decrease in the food source. </w:t>
      </w:r>
      <w:r w:rsidR="00576642" w:rsidRPr="00E91ABA">
        <w:rPr>
          <w:rFonts w:ascii="Century Gothic" w:hAnsi="Century Gothic"/>
          <w:b/>
          <w:sz w:val="22"/>
          <w:lang w:val="en-CA" w:eastAsia="zh-CN" w:bidi="hi-IN"/>
        </w:rPr>
        <w:t>Disease</w:t>
      </w:r>
      <w:r w:rsidR="00576642" w:rsidRPr="00E91ABA">
        <w:rPr>
          <w:rFonts w:ascii="Century Gothic" w:hAnsi="Century Gothic"/>
          <w:sz w:val="22"/>
          <w:lang w:val="en-CA" w:eastAsia="zh-CN" w:bidi="hi-IN"/>
        </w:rPr>
        <w:t xml:space="preserve"> </w:t>
      </w:r>
      <w:r w:rsidR="00576642" w:rsidRPr="00576642">
        <w:rPr>
          <w:rFonts w:ascii="Century Gothic" w:hAnsi="Century Gothic"/>
          <w:lang w:val="en-CA" w:eastAsia="zh-CN" w:bidi="hi-IN"/>
        </w:rPr>
        <w:t xml:space="preserve">and </w:t>
      </w:r>
      <w:r w:rsidR="00576642" w:rsidRPr="00E91ABA">
        <w:rPr>
          <w:rFonts w:ascii="Century Gothic" w:hAnsi="Century Gothic"/>
          <w:b/>
          <w:sz w:val="22"/>
          <w:lang w:val="en-CA" w:eastAsia="zh-CN" w:bidi="hi-IN"/>
        </w:rPr>
        <w:t>parasitism</w:t>
      </w:r>
      <w:r w:rsidR="00576642" w:rsidRPr="00E91ABA">
        <w:rPr>
          <w:rFonts w:ascii="Century Gothic" w:hAnsi="Century Gothic"/>
          <w:sz w:val="22"/>
          <w:lang w:val="en-CA" w:eastAsia="zh-CN" w:bidi="hi-IN"/>
        </w:rPr>
        <w:t xml:space="preserve"> </w:t>
      </w:r>
      <w:r w:rsidR="00576642" w:rsidRPr="00576642">
        <w:rPr>
          <w:rFonts w:ascii="Century Gothic" w:hAnsi="Century Gothic"/>
          <w:lang w:val="en-CA" w:eastAsia="zh-CN" w:bidi="hi-IN"/>
        </w:rPr>
        <w:t xml:space="preserve">is more devastating to a population when its numbers are high. </w:t>
      </w:r>
    </w:p>
    <w:p w:rsidR="003A00B3" w:rsidRDefault="003A00B3" w:rsidP="00777D7E">
      <w:pPr>
        <w:ind w:right="-30"/>
        <w:rPr>
          <w:rFonts w:ascii="Century Gothic" w:hAnsi="Century Gothic"/>
          <w:sz w:val="28"/>
          <w:szCs w:val="24"/>
        </w:rPr>
      </w:pPr>
      <w:r>
        <w:rPr>
          <w:rFonts w:ascii="Century Gothic" w:hAnsi="Century Gothic"/>
          <w:sz w:val="28"/>
          <w:szCs w:val="24"/>
        </w:rPr>
        <w:lastRenderedPageBreak/>
        <w:t>Miss Foley</w:t>
      </w:r>
    </w:p>
    <w:p w:rsidR="003A00B3" w:rsidRPr="00BF282E" w:rsidRDefault="003A00B3" w:rsidP="00777D7E">
      <w:pPr>
        <w:ind w:right="-30"/>
        <w:rPr>
          <w:rFonts w:ascii="Century Gothic" w:hAnsi="Century Gothic"/>
        </w:rPr>
      </w:pPr>
      <w:r>
        <w:rPr>
          <w:rFonts w:ascii="Century Gothic" w:hAnsi="Century Gothic"/>
          <w:sz w:val="32"/>
          <w:szCs w:val="36"/>
        </w:rPr>
        <w:t>Sci10: CD3 Biodiversity</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sz w:val="32"/>
          <w:szCs w:val="36"/>
        </w:rPr>
        <w:tab/>
        <w:t xml:space="preserve">  </w:t>
      </w:r>
      <w:r w:rsidRPr="00C72DA5">
        <w:rPr>
          <w:rFonts w:ascii="Century Gothic" w:hAnsi="Century Gothic"/>
          <w:b/>
          <w:sz w:val="36"/>
          <w:szCs w:val="36"/>
        </w:rPr>
        <w:t xml:space="preserve"> </w:t>
      </w:r>
      <w:r>
        <w:rPr>
          <w:rFonts w:ascii="Century Gothic" w:hAnsi="Century Gothic"/>
          <w:b/>
          <w:sz w:val="36"/>
          <w:szCs w:val="36"/>
        </w:rPr>
        <w:tab/>
        <w:t xml:space="preserve">    </w:t>
      </w:r>
    </w:p>
    <w:p w:rsidR="003A00B3" w:rsidRPr="00D450B2" w:rsidRDefault="00D811B7" w:rsidP="00777D7E">
      <w:pPr>
        <w:ind w:right="-30"/>
        <w:jc w:val="center"/>
        <w:rPr>
          <w:rFonts w:ascii="Verdana" w:hAnsi="Verdana"/>
          <w:sz w:val="18"/>
        </w:rPr>
      </w:pPr>
      <w:r>
        <w:rPr>
          <w:noProof/>
        </w:rPr>
        <w:pict>
          <v:line id="_x0000_s1335" style="position:absolute;left:0;text-align:left;z-index:251796480;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q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WPWGk&#10;SAcibYXiKIvF6Y0rIKZSOxvSo2f1YraafndI6aol6sAjydeLgXtZKGfy5krYOANP7PvPmkEMOXod&#10;K3VubBcgoQboHAW53AXhZ48oHM7S+WI2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5h9q&#10;ihUCAAArBAAADgAAAAAAAAAAAAAAAAAuAgAAZHJzL2Uyb0RvYy54bWxQSwECLQAUAAYACAAAACEA&#10;Jt/qeNoAAAAGAQAADwAAAAAAAAAAAAAAAABvBAAAZHJzL2Rvd25yZXYueG1sUEsFBgAAAAAEAAQA&#10;8wAAAHYFAAAAAA==&#10;"/>
        </w:pict>
      </w:r>
    </w:p>
    <w:p w:rsidR="003A00B3" w:rsidRDefault="003A00B3" w:rsidP="00777D7E">
      <w:pPr>
        <w:ind w:right="-30"/>
        <w:rPr>
          <w:rFonts w:ascii="Century Gothic" w:hAnsi="Century Gothic"/>
          <w:sz w:val="28"/>
          <w:szCs w:val="24"/>
        </w:rPr>
      </w:pPr>
      <w:r>
        <w:rPr>
          <w:rFonts w:ascii="Century Gothic" w:hAnsi="Century Gothic"/>
          <w:sz w:val="28"/>
          <w:szCs w:val="24"/>
        </w:rPr>
        <w:br w:type="page"/>
      </w:r>
    </w:p>
    <w:p w:rsidR="0091695C" w:rsidRDefault="0091695C" w:rsidP="00777D7E">
      <w:pPr>
        <w:ind w:right="-30"/>
        <w:rPr>
          <w:rFonts w:ascii="Century Gothic" w:hAnsi="Century Gothic"/>
          <w:sz w:val="28"/>
          <w:szCs w:val="24"/>
        </w:rPr>
      </w:pPr>
      <w:r>
        <w:rPr>
          <w:rFonts w:ascii="Century Gothic" w:hAnsi="Century Gothic"/>
          <w:sz w:val="28"/>
          <w:szCs w:val="24"/>
        </w:rPr>
        <w:lastRenderedPageBreak/>
        <w:t>Miss Foley</w:t>
      </w:r>
    </w:p>
    <w:p w:rsidR="0091695C" w:rsidRPr="00BF282E" w:rsidRDefault="0091695C" w:rsidP="00777D7E">
      <w:pPr>
        <w:ind w:right="-30"/>
        <w:rPr>
          <w:rFonts w:ascii="Century Gothic" w:hAnsi="Century Gothic"/>
        </w:rPr>
      </w:pPr>
      <w:r>
        <w:rPr>
          <w:rFonts w:ascii="Century Gothic" w:hAnsi="Century Gothic"/>
          <w:sz w:val="32"/>
          <w:szCs w:val="36"/>
        </w:rPr>
        <w:t>Sci10: CD3 Biodiversity</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sz w:val="32"/>
          <w:szCs w:val="36"/>
        </w:rPr>
        <w:tab/>
        <w:t xml:space="preserve">  </w:t>
      </w:r>
      <w:r w:rsidRPr="00C72DA5">
        <w:rPr>
          <w:rFonts w:ascii="Century Gothic" w:hAnsi="Century Gothic"/>
          <w:b/>
          <w:sz w:val="36"/>
          <w:szCs w:val="36"/>
        </w:rPr>
        <w:t xml:space="preserve"> </w:t>
      </w:r>
      <w:r>
        <w:rPr>
          <w:rFonts w:ascii="Century Gothic" w:hAnsi="Century Gothic"/>
          <w:b/>
          <w:sz w:val="36"/>
          <w:szCs w:val="36"/>
        </w:rPr>
        <w:tab/>
        <w:t xml:space="preserve">        Relationships</w:t>
      </w:r>
    </w:p>
    <w:p w:rsidR="00F3298A" w:rsidRPr="000D3F64" w:rsidRDefault="00D811B7" w:rsidP="00777D7E">
      <w:pPr>
        <w:ind w:right="-30"/>
        <w:jc w:val="center"/>
        <w:rPr>
          <w:rFonts w:ascii="Verdana" w:hAnsi="Verdana"/>
          <w:sz w:val="18"/>
        </w:rPr>
      </w:pPr>
      <w:r>
        <w:rPr>
          <w:noProof/>
        </w:rPr>
        <w:pict>
          <v:line id="_x0000_s1336" style="position:absolute;left:0;text-align:left;z-index:25179443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mAyFA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xfcJI&#10;kQ5E2grFURaL0xtXQEyldjakR8/qxWw1/e6Q0lVL1IFHkq8XA/eyUM7kzZWwcQae2PefNYMYcvQ6&#10;Vurc2C5AQg3QOQpyuQvCzx5ROJyl88VsCrrRwZeQYrhorPOfuO5QMEosgXQEJqet84EIKYaQ8I7S&#10;GyFl1Fsq1IeEJ9N4wWkpWHCGMGcP+0padCKhY+IXswLPY5jVR8UiWMsJW99sT4S82vC4VAEPUgE6&#10;N+vaEj8W6WI9X8/zUT6ZrUd5Wtejj5sqH8022Ydp/VRXVZ39DNSyvGgFY1wFdkN7ZvnfyX8blGtj&#10;3Rv0XobkLXqsF5Ad/pF01DLIF+bJFXvNLjs7aAwdGYNv0xNa/nEP9uOMr34B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ANTmAy&#10;FAIAACsEAAAOAAAAAAAAAAAAAAAAAC4CAABkcnMvZTJvRG9jLnhtbFBLAQItABQABgAIAAAAIQAm&#10;3+p42gAAAAYBAAAPAAAAAAAAAAAAAAAAAG4EAABkcnMvZG93bnJldi54bWxQSwUGAAAAAAQABADz&#10;AAAAdQUAAAAA&#10;"/>
        </w:pict>
      </w:r>
    </w:p>
    <w:p w:rsidR="000D3F64" w:rsidRDefault="000D3F64" w:rsidP="00777D7E">
      <w:pPr>
        <w:spacing w:after="120"/>
        <w:ind w:right="-30"/>
        <w:jc w:val="center"/>
        <w:rPr>
          <w:rFonts w:ascii="Century Gothic" w:hAnsi="Century Gothic"/>
          <w:b/>
          <w:sz w:val="48"/>
          <w:szCs w:val="24"/>
        </w:rPr>
      </w:pPr>
      <w:r>
        <w:rPr>
          <w:rFonts w:ascii="Century Gothic" w:hAnsi="Century Gothic"/>
          <w:b/>
          <w:sz w:val="48"/>
          <w:szCs w:val="24"/>
        </w:rPr>
        <w:t>Community Relationships</w:t>
      </w:r>
    </w:p>
    <w:p w:rsidR="00B91390" w:rsidRDefault="000D3F64" w:rsidP="00777D7E">
      <w:pPr>
        <w:ind w:right="-30"/>
        <w:jc w:val="both"/>
        <w:rPr>
          <w:rFonts w:ascii="Century Gothic" w:hAnsi="Century Gothic"/>
          <w:b/>
          <w:sz w:val="28"/>
          <w:szCs w:val="32"/>
        </w:rPr>
      </w:pPr>
      <w:r>
        <w:rPr>
          <w:rFonts w:ascii="Century Gothic" w:hAnsi="Century Gothic"/>
          <w:b/>
          <w:sz w:val="36"/>
          <w:szCs w:val="32"/>
        </w:rPr>
        <w:t>Predation</w:t>
      </w:r>
      <w:r w:rsidRPr="000D3F64">
        <w:rPr>
          <w:rFonts w:ascii="Century Gothic" w:hAnsi="Century Gothic"/>
          <w:b/>
          <w:sz w:val="36"/>
          <w:szCs w:val="32"/>
        </w:rPr>
        <w:t xml:space="preserve"> =</w:t>
      </w:r>
      <w:r>
        <w:rPr>
          <w:rFonts w:ascii="Century Gothic" w:hAnsi="Century Gothic"/>
          <w:b/>
          <w:sz w:val="36"/>
          <w:szCs w:val="32"/>
        </w:rPr>
        <w:t xml:space="preserve"> </w:t>
      </w:r>
      <w:r w:rsidR="00B91390">
        <w:rPr>
          <w:rFonts w:ascii="Century Gothic" w:hAnsi="Century Gothic"/>
          <w:b/>
          <w:sz w:val="36"/>
          <w:szCs w:val="32"/>
        </w:rPr>
        <w:tab/>
      </w:r>
      <w:r w:rsidR="00E001D6" w:rsidRPr="00E001D6">
        <w:rPr>
          <w:rFonts w:ascii="Century Gothic" w:hAnsi="Century Gothic"/>
          <w:b/>
          <w:sz w:val="28"/>
          <w:szCs w:val="32"/>
        </w:rPr>
        <w:t>one organism (predator</w:t>
      </w:r>
      <w:r w:rsidR="00E001D6">
        <w:rPr>
          <w:rFonts w:ascii="Century Gothic" w:hAnsi="Century Gothic"/>
          <w:b/>
          <w:sz w:val="28"/>
          <w:szCs w:val="32"/>
        </w:rPr>
        <w:t xml:space="preserve"> benefits</w:t>
      </w:r>
      <w:r w:rsidR="00E001D6" w:rsidRPr="00E001D6">
        <w:rPr>
          <w:rFonts w:ascii="Century Gothic" w:hAnsi="Century Gothic"/>
          <w:b/>
          <w:sz w:val="28"/>
          <w:szCs w:val="32"/>
        </w:rPr>
        <w:t xml:space="preserve">) eats another </w:t>
      </w:r>
    </w:p>
    <w:p w:rsidR="000D3F64" w:rsidRPr="00B91390" w:rsidRDefault="00E001D6" w:rsidP="00777D7E">
      <w:pPr>
        <w:spacing w:after="120"/>
        <w:ind w:left="1440" w:right="-30" w:firstLine="720"/>
        <w:jc w:val="both"/>
        <w:rPr>
          <w:rFonts w:ascii="Century Gothic" w:hAnsi="Century Gothic"/>
          <w:b/>
          <w:sz w:val="28"/>
          <w:szCs w:val="32"/>
        </w:rPr>
      </w:pPr>
      <w:r w:rsidRPr="00E001D6">
        <w:rPr>
          <w:rFonts w:ascii="Century Gothic" w:hAnsi="Century Gothic"/>
          <w:b/>
          <w:sz w:val="28"/>
          <w:szCs w:val="32"/>
        </w:rPr>
        <w:t>organism (prey</w:t>
      </w:r>
      <w:r>
        <w:rPr>
          <w:rFonts w:ascii="Century Gothic" w:hAnsi="Century Gothic"/>
          <w:b/>
          <w:sz w:val="28"/>
          <w:szCs w:val="32"/>
        </w:rPr>
        <w:t xml:space="preserve"> is harmed</w:t>
      </w:r>
      <w:r w:rsidRPr="00E001D6">
        <w:rPr>
          <w:rFonts w:ascii="Century Gothic" w:hAnsi="Century Gothic"/>
          <w:b/>
          <w:sz w:val="28"/>
          <w:szCs w:val="32"/>
        </w:rPr>
        <w:t>)</w:t>
      </w:r>
    </w:p>
    <w:p w:rsidR="00E001D6" w:rsidRPr="00E001D6" w:rsidRDefault="00E001D6" w:rsidP="00777D7E">
      <w:pPr>
        <w:spacing w:after="120"/>
        <w:ind w:right="-30"/>
        <w:jc w:val="both"/>
        <w:rPr>
          <w:rFonts w:ascii="Century Gothic" w:hAnsi="Century Gothic"/>
          <w:iCs/>
          <w:szCs w:val="32"/>
        </w:rPr>
      </w:pPr>
      <w:r w:rsidRPr="00E001D6">
        <w:rPr>
          <w:rFonts w:ascii="Century Gothic" w:hAnsi="Century Gothic"/>
          <w:iCs/>
          <w:szCs w:val="32"/>
        </w:rPr>
        <w:t>Some examples of predator and prey are lion and zebra, bear and fish, and fox and rabbit. The words "predator" and "prey" are almost always used to mean only animals that eat animals, but the same concept also applies to plants: Bear and berry, rabbit and lettuce, grasshopper and leaf.</w:t>
      </w:r>
    </w:p>
    <w:p w:rsidR="00E001D6" w:rsidRPr="00E001D6" w:rsidRDefault="00D811B7" w:rsidP="00777D7E">
      <w:pPr>
        <w:spacing w:after="240"/>
        <w:ind w:right="-30"/>
        <w:jc w:val="both"/>
        <w:rPr>
          <w:rFonts w:ascii="Century Gothic" w:hAnsi="Century Gothic"/>
          <w:iCs/>
          <w:szCs w:val="32"/>
        </w:rPr>
      </w:pPr>
      <w:r>
        <w:rPr>
          <w:noProof/>
        </w:rPr>
        <w:drawing>
          <wp:anchor distT="0" distB="0" distL="114300" distR="114300" simplePos="0" relativeHeight="251552768" behindDoc="0" locked="0" layoutInCell="1" allowOverlap="1">
            <wp:simplePos x="0" y="0"/>
            <wp:positionH relativeFrom="column">
              <wp:posOffset>-21590</wp:posOffset>
            </wp:positionH>
            <wp:positionV relativeFrom="paragraph">
              <wp:posOffset>28575</wp:posOffset>
            </wp:positionV>
            <wp:extent cx="2012950" cy="1510665"/>
            <wp:effectExtent l="0" t="0" r="0" b="0"/>
            <wp:wrapSquare wrapText="bothSides"/>
            <wp:docPr id="313" name="Picture 615" descr="Image result for pre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Image result for predation"/>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12950" cy="1510665"/>
                    </a:xfrm>
                    <a:prstGeom prst="rect">
                      <a:avLst/>
                    </a:prstGeom>
                    <a:noFill/>
                    <a:ln>
                      <a:noFill/>
                    </a:ln>
                  </pic:spPr>
                </pic:pic>
              </a:graphicData>
            </a:graphic>
            <wp14:sizeRelH relativeFrom="page">
              <wp14:pctWidth>0</wp14:pctWidth>
            </wp14:sizeRelH>
            <wp14:sizeRelV relativeFrom="page">
              <wp14:pctHeight>0</wp14:pctHeight>
            </wp14:sizeRelV>
          </wp:anchor>
        </w:drawing>
      </w:r>
      <w:r w:rsidR="00E001D6" w:rsidRPr="00E001D6">
        <w:rPr>
          <w:rFonts w:ascii="Century Gothic" w:hAnsi="Century Gothic"/>
          <w:iCs/>
          <w:szCs w:val="32"/>
        </w:rPr>
        <w:t>Predator and prey evolve together. The prey is part of the predator's environment, and the predator</w:t>
      </w:r>
      <w:r w:rsidR="00E001D6" w:rsidRPr="00E001D6">
        <w:rPr>
          <w:noProof/>
        </w:rPr>
        <w:t xml:space="preserve"> </w:t>
      </w:r>
      <w:r w:rsidR="00E001D6" w:rsidRPr="00E001D6">
        <w:rPr>
          <w:rFonts w:ascii="Century Gothic" w:hAnsi="Century Gothic"/>
          <w:iCs/>
          <w:szCs w:val="32"/>
        </w:rPr>
        <w:t>dies if it does not get food, so it evolves whatever is necessary in order to eat the prey: speed, stealth, camouflage (to hide while approaching the prey), a good sense of smell, sight, or hearing (to find the prey), immunity to the prey's poison, poison (to kill the prey) the right kind of mouth parts or digestive system, etc. Likewise, the predator is part of the prey's environment, and the prey dies if it is eaten by the predator, so it evolves whatever is necessary to avoid being eaten: speed, camouflage (to hide from the predator), a good sense of smell, sight, or hearing (to detect the predator), thorns, poison (to spray when approached or bitten), etc.</w:t>
      </w:r>
    </w:p>
    <w:p w:rsidR="000D3F64" w:rsidRPr="000D3F64" w:rsidRDefault="00E001D6" w:rsidP="00777D7E">
      <w:pPr>
        <w:spacing w:after="120"/>
        <w:ind w:right="-30"/>
        <w:jc w:val="both"/>
        <w:rPr>
          <w:rFonts w:ascii="Century Gothic" w:hAnsi="Century Gothic"/>
          <w:iCs/>
          <w:szCs w:val="32"/>
        </w:rPr>
      </w:pPr>
      <w:r w:rsidRPr="00E001D6">
        <w:rPr>
          <w:rFonts w:ascii="Century Gothic" w:hAnsi="Century Gothic"/>
          <w:iCs/>
          <w:szCs w:val="32"/>
        </w:rPr>
        <w:t>Another example of predator-prey evolution is that of the Galapagos tortoise. Galapagos tortoises eat the branches of the cactus plants that grow on the Galapagos islands. On one of the islands, where long-necked tortoises live, the branches are higher off the ground. On another island, where short-necked tortoises live, the branches are lower down. The cactuses, the prey, may have evolved high branches so that the tortoises, the predators, can't reach them.</w:t>
      </w:r>
    </w:p>
    <w:p w:rsidR="000D3F64" w:rsidRDefault="000D3F64" w:rsidP="00777D7E">
      <w:pPr>
        <w:spacing w:after="120"/>
        <w:ind w:right="-30"/>
        <w:jc w:val="both"/>
        <w:rPr>
          <w:rFonts w:ascii="Century Gothic" w:hAnsi="Century Gothic"/>
          <w:b/>
          <w:iCs/>
          <w:sz w:val="28"/>
          <w:szCs w:val="32"/>
        </w:rPr>
      </w:pPr>
      <w:r w:rsidRPr="000D3F64">
        <w:rPr>
          <w:rFonts w:ascii="Century Gothic" w:hAnsi="Century Gothic"/>
          <w:b/>
          <w:sz w:val="36"/>
          <w:szCs w:val="32"/>
        </w:rPr>
        <w:t xml:space="preserve">Symbiosis = </w:t>
      </w:r>
      <w:r w:rsidRPr="000D3F64">
        <w:rPr>
          <w:rFonts w:ascii="Century Gothic" w:hAnsi="Century Gothic"/>
          <w:b/>
          <w:iCs/>
          <w:sz w:val="28"/>
          <w:szCs w:val="32"/>
        </w:rPr>
        <w:t>close, long-term interaction between two species</w:t>
      </w:r>
    </w:p>
    <w:p w:rsidR="000D3F64" w:rsidRPr="000D3F64" w:rsidRDefault="000D3F64" w:rsidP="00777D7E">
      <w:pPr>
        <w:spacing w:after="240"/>
        <w:ind w:right="-30"/>
        <w:jc w:val="both"/>
        <w:rPr>
          <w:rFonts w:ascii="Century Gothic" w:hAnsi="Century Gothic"/>
          <w:b/>
          <w:iCs/>
          <w:sz w:val="24"/>
          <w:szCs w:val="24"/>
        </w:rPr>
      </w:pPr>
      <w:r w:rsidRPr="000D3F64">
        <w:rPr>
          <w:rFonts w:ascii="Century Gothic" w:hAnsi="Century Gothic"/>
          <w:sz w:val="24"/>
          <w:szCs w:val="24"/>
        </w:rPr>
        <w:t xml:space="preserve">There are three different types of </w:t>
      </w:r>
      <w:r w:rsidRPr="000D3F64">
        <w:rPr>
          <w:rFonts w:ascii="Century Gothic" w:hAnsi="Century Gothic"/>
          <w:b/>
          <w:sz w:val="24"/>
          <w:szCs w:val="24"/>
        </w:rPr>
        <w:t>symbiotic relationships</w:t>
      </w:r>
      <w:r w:rsidRPr="000D3F64">
        <w:rPr>
          <w:rFonts w:ascii="Century Gothic" w:hAnsi="Century Gothic"/>
          <w:sz w:val="24"/>
          <w:szCs w:val="24"/>
        </w:rPr>
        <w:t>: mutualism, commensalism, and parasitism:</w:t>
      </w:r>
    </w:p>
    <w:p w:rsidR="000D3F64" w:rsidRPr="000D3F64" w:rsidRDefault="000D3F64" w:rsidP="00777D7E">
      <w:pPr>
        <w:spacing w:after="120"/>
        <w:ind w:right="-30"/>
        <w:jc w:val="both"/>
        <w:rPr>
          <w:rFonts w:ascii="Century Gothic" w:hAnsi="Century Gothic"/>
          <w:sz w:val="22"/>
          <w:szCs w:val="24"/>
        </w:rPr>
      </w:pPr>
      <w:r w:rsidRPr="007F22E7">
        <w:rPr>
          <w:rFonts w:ascii="Century Gothic" w:hAnsi="Century Gothic"/>
          <w:b/>
          <w:bCs/>
          <w:sz w:val="28"/>
          <w:szCs w:val="24"/>
        </w:rPr>
        <w:t>Mutualism</w:t>
      </w:r>
      <w:r>
        <w:rPr>
          <w:rFonts w:ascii="Century Gothic" w:hAnsi="Century Gothic"/>
          <w:b/>
          <w:bCs/>
          <w:sz w:val="28"/>
          <w:szCs w:val="24"/>
        </w:rPr>
        <w:t xml:space="preserve"> </w:t>
      </w:r>
      <w:r w:rsidRPr="00E246F1">
        <w:rPr>
          <w:rFonts w:ascii="Century Gothic" w:hAnsi="Century Gothic"/>
          <w:b/>
          <w:bCs/>
          <w:sz w:val="24"/>
          <w:szCs w:val="24"/>
        </w:rPr>
        <w:t>-</w:t>
      </w:r>
      <w:r w:rsidRPr="00E246F1">
        <w:rPr>
          <w:rFonts w:ascii="Century Gothic" w:hAnsi="Century Gothic"/>
          <w:sz w:val="24"/>
          <w:szCs w:val="24"/>
        </w:rPr>
        <w:t> </w:t>
      </w:r>
      <w:r w:rsidRPr="00E246F1">
        <w:rPr>
          <w:rFonts w:ascii="Century Gothic" w:hAnsi="Century Gothic"/>
          <w:b/>
          <w:sz w:val="24"/>
          <w:szCs w:val="24"/>
        </w:rPr>
        <w:t>both partners benefit.</w:t>
      </w:r>
      <w:r w:rsidRPr="00E246F1">
        <w:rPr>
          <w:rFonts w:ascii="Century Gothic" w:hAnsi="Century Gothic"/>
          <w:sz w:val="24"/>
          <w:szCs w:val="24"/>
        </w:rPr>
        <w:t xml:space="preserve"> </w:t>
      </w:r>
      <w:r w:rsidRPr="000D3F64">
        <w:rPr>
          <w:rFonts w:ascii="Century Gothic" w:hAnsi="Century Gothic"/>
          <w:szCs w:val="24"/>
        </w:rPr>
        <w:t xml:space="preserve">An example of mutualism is the relationship between the Egyptian plover and the crocodile. In the tropical regions of Africa, the crocodile lies with its mouth open. The plover flies into its mouth and feeds on bits of decaying meat stuck in the crocodile’s teeth. The crocodile does not eat the plover. Instead, he appreciates the dental work. The plover eats a meal and the crocodile gets his teeth cleaned. Coincidentally, the Egyptian plover is also known as the crocodile bird. </w:t>
      </w:r>
    </w:p>
    <w:p w:rsidR="000D3F64" w:rsidRPr="000D3F64" w:rsidRDefault="00D811B7" w:rsidP="00777D7E">
      <w:pPr>
        <w:spacing w:after="240"/>
        <w:ind w:right="-30"/>
        <w:jc w:val="both"/>
        <w:rPr>
          <w:rFonts w:ascii="Century Gothic" w:hAnsi="Century Gothic"/>
          <w:sz w:val="22"/>
          <w:szCs w:val="24"/>
        </w:rPr>
      </w:pPr>
      <w:r>
        <w:rPr>
          <w:noProof/>
        </w:rPr>
        <w:drawing>
          <wp:anchor distT="0" distB="0" distL="114300" distR="114300" simplePos="0" relativeHeight="251551744" behindDoc="0" locked="0" layoutInCell="1" allowOverlap="1">
            <wp:simplePos x="0" y="0"/>
            <wp:positionH relativeFrom="column">
              <wp:posOffset>3838575</wp:posOffset>
            </wp:positionH>
            <wp:positionV relativeFrom="paragraph">
              <wp:posOffset>69850</wp:posOffset>
            </wp:positionV>
            <wp:extent cx="2332990" cy="1384935"/>
            <wp:effectExtent l="0" t="0" r="0" b="0"/>
            <wp:wrapSquare wrapText="bothSides"/>
            <wp:docPr id="314" name="Picture 956" descr="Image result for mutua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Image result for mutualism"/>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32990"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0D3F64" w:rsidRPr="000D3F64">
        <w:rPr>
          <w:rFonts w:ascii="Century Gothic" w:hAnsi="Century Gothic"/>
          <w:szCs w:val="24"/>
        </w:rPr>
        <w:t>An astounding number of mutualistic relationships occur between multicellular organisms and microorganisms. Termites are only able to eat wood because they have mutualistic protozoans and bacteria in their gut that helps them digest cellulose. Inside our own bodies, there are hundreds of different types of bacteria that live just in our large intestine. Most of these are uncharacterized, but we do know a lot about E. coli, which is one of the normal bacteria found in all human large intestines. Humans provide E. coli with food and a place to live. In return, the E. coli produce vitamin K and make it harder for pathogenic bacteria to establish themselves in our large intestine. Whether or not most of the other species of bacteria found in our digestive tract aid in digestion, absorption, or vitamin production isn't completely known, but they all make it harder for invasive pathogens to establish a foothold inside us and cause disease.</w:t>
      </w:r>
    </w:p>
    <w:p w:rsidR="00B91390" w:rsidRDefault="00B91390" w:rsidP="00777D7E">
      <w:pPr>
        <w:ind w:right="-30"/>
        <w:rPr>
          <w:rFonts w:ascii="Century Gothic" w:hAnsi="Century Gothic"/>
          <w:sz w:val="28"/>
          <w:szCs w:val="24"/>
        </w:rPr>
      </w:pPr>
      <w:r>
        <w:rPr>
          <w:rFonts w:ascii="Century Gothic" w:hAnsi="Century Gothic"/>
          <w:sz w:val="28"/>
          <w:szCs w:val="24"/>
        </w:rPr>
        <w:lastRenderedPageBreak/>
        <w:t>Miss Foley</w:t>
      </w:r>
    </w:p>
    <w:p w:rsidR="00B91390" w:rsidRPr="00BF282E" w:rsidRDefault="00B91390" w:rsidP="00777D7E">
      <w:pPr>
        <w:ind w:right="-30"/>
        <w:rPr>
          <w:rFonts w:ascii="Century Gothic" w:hAnsi="Century Gothic"/>
        </w:rPr>
      </w:pPr>
      <w:r>
        <w:rPr>
          <w:rFonts w:ascii="Century Gothic" w:hAnsi="Century Gothic"/>
          <w:sz w:val="32"/>
          <w:szCs w:val="36"/>
        </w:rPr>
        <w:t>Sci10: CD3 Biodiversity</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sz w:val="32"/>
          <w:szCs w:val="36"/>
        </w:rPr>
        <w:tab/>
        <w:t xml:space="preserve">  </w:t>
      </w:r>
      <w:r w:rsidRPr="00C72DA5">
        <w:rPr>
          <w:rFonts w:ascii="Century Gothic" w:hAnsi="Century Gothic"/>
          <w:b/>
          <w:sz w:val="36"/>
          <w:szCs w:val="36"/>
        </w:rPr>
        <w:t xml:space="preserve"> </w:t>
      </w:r>
      <w:r>
        <w:rPr>
          <w:rFonts w:ascii="Century Gothic" w:hAnsi="Century Gothic"/>
          <w:b/>
          <w:sz w:val="36"/>
          <w:szCs w:val="36"/>
        </w:rPr>
        <w:tab/>
        <w:t xml:space="preserve">        Relationships</w:t>
      </w:r>
    </w:p>
    <w:p w:rsidR="00B91390" w:rsidRPr="000D3F64" w:rsidRDefault="00D811B7" w:rsidP="00777D7E">
      <w:pPr>
        <w:ind w:right="-30"/>
        <w:jc w:val="center"/>
        <w:rPr>
          <w:rFonts w:ascii="Verdana" w:hAnsi="Verdana"/>
          <w:sz w:val="18"/>
        </w:rPr>
      </w:pPr>
      <w:r>
        <w:rPr>
          <w:noProof/>
        </w:rPr>
        <w:pict>
          <v:line id="_x0000_s1339" style="position:absolute;left:0;text-align:left;z-index:25179545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HdMFQIAACsEAAAOAAAAZHJzL2Uyb0RvYy54bWysU8GO2jAQvVfqP1i+QxIKKUSEVZVAL7SL&#10;tNsPMLZDrDq2ZRsCqvrvHRuC2PZSVc3BGXvGz2/mzSyfzp1EJ26d0KrE2TjFiCuqmVCHEn973Yzm&#10;GDlPFCNSK17iC3f4afX+3bI3BZ/oVkvGLQIQ5YrelLj13hRJ4mjLO+LG2nAFzkbbjnjY2kPCLOkB&#10;vZPJJE3zpNeWGaspdw5O66sTryJ+03Dqn5vGcY9kiYGbj6uN6z6syWpJioMlphX0RoP8A4uOCAWP&#10;3qFq4gk6WvEHVCeo1U43fkx1l+imEZTHHCCbLP0tm5eWGB5zgeI4cy+T+3+w9OtpZ5FgJc6zHCNF&#10;OhBpKxRHWSxOb1wBMZXa2ZAePasXs9X0u0NKVy1RBx5Jvl4M3MtCOZM3V8LGGXhi33/RDGLI0etY&#10;qXNjuwAJNUDnKMjlLgg/e0ThME/ni3wGutHBl5BiuGis85+57lAwSiyBdAQmp63zgQgphpDwjtIb&#10;IWXUWyrUl3gxm8ziBaelYMEZwpw97Ctp0YmEjolfzAo8j2FWHxWLYC0nbH2zPRHyasPjUgU8SAXo&#10;3KxrS/xYpIv1fD2fjqaTfD2apnU9+rSppqN8k32c1R/qqqqzn4FaNi1awRhXgd3Qntn07+S/Dcq1&#10;se4Nei9D8hY91gvIDv9IOmoZ5Avz5Iq9ZpedHTSGjozBt+kJLf+4B/txxle/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0Zx3&#10;TBUCAAArBAAADgAAAAAAAAAAAAAAAAAuAgAAZHJzL2Uyb0RvYy54bWxQSwECLQAUAAYACAAAACEA&#10;Jt/qeNoAAAAGAQAADwAAAAAAAAAAAAAAAABvBAAAZHJzL2Rvd25yZXYueG1sUEsFBgAAAAAEAAQA&#10;8wAAAHYFAAAAAA==&#10;"/>
        </w:pict>
      </w:r>
    </w:p>
    <w:p w:rsidR="000D3F64" w:rsidRPr="000D3F64" w:rsidRDefault="00D811B7" w:rsidP="00777D7E">
      <w:pPr>
        <w:spacing w:before="120" w:after="120"/>
        <w:ind w:right="-30"/>
        <w:jc w:val="both"/>
        <w:rPr>
          <w:rFonts w:ascii="Century Gothic" w:hAnsi="Century Gothic"/>
          <w:szCs w:val="23"/>
        </w:rPr>
      </w:pPr>
      <w:r>
        <w:rPr>
          <w:noProof/>
        </w:rPr>
        <w:drawing>
          <wp:anchor distT="0" distB="0" distL="114300" distR="114300" simplePos="0" relativeHeight="251550720" behindDoc="0" locked="0" layoutInCell="1" allowOverlap="1">
            <wp:simplePos x="0" y="0"/>
            <wp:positionH relativeFrom="column">
              <wp:posOffset>3515360</wp:posOffset>
            </wp:positionH>
            <wp:positionV relativeFrom="paragraph">
              <wp:posOffset>758190</wp:posOffset>
            </wp:positionV>
            <wp:extent cx="2746375" cy="1896110"/>
            <wp:effectExtent l="0" t="0" r="0" b="0"/>
            <wp:wrapSquare wrapText="bothSides"/>
            <wp:docPr id="316" name="Picture 957" descr="Image result for commensalism relationship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Image result for commensalism relationship examples"/>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46375" cy="1896110"/>
                    </a:xfrm>
                    <a:prstGeom prst="rect">
                      <a:avLst/>
                    </a:prstGeom>
                    <a:noFill/>
                    <a:ln>
                      <a:noFill/>
                    </a:ln>
                  </pic:spPr>
                </pic:pic>
              </a:graphicData>
            </a:graphic>
            <wp14:sizeRelH relativeFrom="page">
              <wp14:pctWidth>0</wp14:pctWidth>
            </wp14:sizeRelH>
            <wp14:sizeRelV relativeFrom="page">
              <wp14:pctHeight>0</wp14:pctHeight>
            </wp14:sizeRelV>
          </wp:anchor>
        </w:drawing>
      </w:r>
      <w:r w:rsidR="000D3F64" w:rsidRPr="00A87FE8">
        <w:rPr>
          <w:rFonts w:ascii="Century Gothic" w:hAnsi="Century Gothic"/>
          <w:b/>
          <w:bCs/>
          <w:sz w:val="28"/>
          <w:szCs w:val="24"/>
        </w:rPr>
        <w:t>Commensalism -</w:t>
      </w:r>
      <w:r w:rsidR="000D3F64" w:rsidRPr="00A87FE8">
        <w:rPr>
          <w:rFonts w:ascii="Century Gothic" w:hAnsi="Century Gothic"/>
          <w:sz w:val="28"/>
          <w:szCs w:val="24"/>
        </w:rPr>
        <w:t> </w:t>
      </w:r>
      <w:r w:rsidR="000D3F64" w:rsidRPr="00E246F1">
        <w:rPr>
          <w:rFonts w:ascii="Century Gothic" w:hAnsi="Century Gothic"/>
          <w:b/>
          <w:sz w:val="24"/>
          <w:szCs w:val="24"/>
        </w:rPr>
        <w:t xml:space="preserve">only one species benefits while the other is neither helped nor harmed. </w:t>
      </w:r>
      <w:r w:rsidR="000D3F64" w:rsidRPr="000D3F64">
        <w:rPr>
          <w:rFonts w:ascii="Century Gothic" w:hAnsi="Century Gothic"/>
          <w:szCs w:val="23"/>
        </w:rPr>
        <w:t>For example, remora fish are very bony and have a dorsal fin (the fin on the back of fish) that acts like a suction cup. Remora fish use this fin to attach themselves to whales, sharks, or rays and eat the scraps their hosts leave behind. The remora fish gets a meal, while its host gets nothing. Selfish, sure, but neither gets hurt. The cattle egret follows cattle, water buffalo, and other large herbivores as they</w:t>
      </w:r>
      <w:r w:rsidR="000D3F64" w:rsidRPr="000D3F64">
        <w:rPr>
          <w:noProof/>
          <w:szCs w:val="23"/>
        </w:rPr>
        <w:t xml:space="preserve"> </w:t>
      </w:r>
      <w:r w:rsidR="000D3F64" w:rsidRPr="000D3F64">
        <w:rPr>
          <w:rFonts w:ascii="Century Gothic" w:hAnsi="Century Gothic"/>
          <w:szCs w:val="23"/>
        </w:rPr>
        <w:t>graze. The herbivores flush insects from the vegetation as they move, and the egrets catch and eat the insects when they leave the safety of the vegetation. In this relationship the egret benefits greatly, but there is no apparent effect on the herbivore.</w:t>
      </w:r>
    </w:p>
    <w:p w:rsidR="000D3F64" w:rsidRPr="000D3F64" w:rsidRDefault="000D3F64" w:rsidP="00777D7E">
      <w:pPr>
        <w:spacing w:after="240"/>
        <w:ind w:right="-30"/>
        <w:jc w:val="both"/>
        <w:rPr>
          <w:rFonts w:ascii="Century Gothic" w:hAnsi="Century Gothic"/>
          <w:szCs w:val="23"/>
        </w:rPr>
      </w:pPr>
      <w:r w:rsidRPr="000D3F64">
        <w:rPr>
          <w:rFonts w:ascii="Century Gothic" w:hAnsi="Century Gothic"/>
          <w:szCs w:val="23"/>
        </w:rPr>
        <w:t>Some biologists maintain that algae and barnacles growing on turtles and whales have a commensalistic relationship with their hosts. Others maintain that the presence of hitchhikers causes drag on the host as it moves through the water and therefore the host is being harmed, albeit slightly. In either case, it is unlikely that the fitness of the host is really affected by the hitchhikers, so commensalism is probably the best way to describe these relationships as well.</w:t>
      </w:r>
    </w:p>
    <w:p w:rsidR="000D3F64" w:rsidRPr="000D3F64" w:rsidRDefault="00D811B7" w:rsidP="00777D7E">
      <w:pPr>
        <w:spacing w:before="120" w:after="120"/>
        <w:ind w:right="-30"/>
        <w:jc w:val="both"/>
        <w:rPr>
          <w:rFonts w:ascii="Century Gothic" w:hAnsi="Century Gothic"/>
          <w:szCs w:val="23"/>
        </w:rPr>
      </w:pPr>
      <w:r>
        <w:rPr>
          <w:noProof/>
        </w:rPr>
        <w:drawing>
          <wp:anchor distT="0" distB="0" distL="114300" distR="114300" simplePos="0" relativeHeight="251549696" behindDoc="0" locked="0" layoutInCell="1" allowOverlap="1">
            <wp:simplePos x="0" y="0"/>
            <wp:positionH relativeFrom="column">
              <wp:posOffset>2830195</wp:posOffset>
            </wp:positionH>
            <wp:positionV relativeFrom="paragraph">
              <wp:posOffset>454660</wp:posOffset>
            </wp:positionV>
            <wp:extent cx="3446145" cy="2423795"/>
            <wp:effectExtent l="0" t="0" r="0" b="0"/>
            <wp:wrapSquare wrapText="bothSides"/>
            <wp:docPr id="317" name="Picture 958" descr="http://bahvets.weebly.com/uploads/2/5/9/7/25971514/9635895.png?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http://bahvets.weebly.com/uploads/2/5/9/7/25971514/9635895.png?51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46145" cy="242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0D3F64" w:rsidRPr="007F22E7">
        <w:rPr>
          <w:rFonts w:ascii="Century Gothic" w:hAnsi="Century Gothic"/>
          <w:b/>
          <w:bCs/>
          <w:sz w:val="28"/>
          <w:szCs w:val="24"/>
        </w:rPr>
        <w:t>Parasitism</w:t>
      </w:r>
      <w:r w:rsidR="000D3F64">
        <w:rPr>
          <w:rFonts w:ascii="Century Gothic" w:hAnsi="Century Gothic"/>
          <w:b/>
          <w:sz w:val="28"/>
          <w:szCs w:val="24"/>
        </w:rPr>
        <w:t xml:space="preserve"> </w:t>
      </w:r>
      <w:r w:rsidR="000D3F64" w:rsidRPr="0078036E">
        <w:rPr>
          <w:rFonts w:ascii="Century Gothic" w:hAnsi="Century Gothic"/>
          <w:b/>
          <w:sz w:val="28"/>
          <w:szCs w:val="24"/>
        </w:rPr>
        <w:t>-</w:t>
      </w:r>
      <w:r w:rsidR="000D3F64">
        <w:rPr>
          <w:rFonts w:ascii="Century Gothic" w:hAnsi="Century Gothic"/>
          <w:sz w:val="28"/>
          <w:szCs w:val="24"/>
        </w:rPr>
        <w:t xml:space="preserve"> </w:t>
      </w:r>
      <w:r w:rsidR="000D3F64">
        <w:rPr>
          <w:rFonts w:ascii="Century Gothic" w:hAnsi="Century Gothic"/>
          <w:b/>
          <w:sz w:val="24"/>
          <w:szCs w:val="24"/>
        </w:rPr>
        <w:t>One organism (</w:t>
      </w:r>
      <w:r w:rsidR="000D3F64" w:rsidRPr="00E246F1">
        <w:rPr>
          <w:rFonts w:ascii="Century Gothic" w:hAnsi="Century Gothic"/>
          <w:b/>
          <w:bCs/>
          <w:sz w:val="24"/>
          <w:szCs w:val="24"/>
        </w:rPr>
        <w:t>parasite</w:t>
      </w:r>
      <w:r w:rsidR="000D3F64">
        <w:rPr>
          <w:rFonts w:ascii="Century Gothic" w:hAnsi="Century Gothic"/>
          <w:b/>
          <w:sz w:val="24"/>
          <w:szCs w:val="24"/>
        </w:rPr>
        <w:t>) gains, while the other (</w:t>
      </w:r>
      <w:r w:rsidR="000D3F64" w:rsidRPr="00E246F1">
        <w:rPr>
          <w:rFonts w:ascii="Century Gothic" w:hAnsi="Century Gothic"/>
          <w:b/>
          <w:bCs/>
          <w:sz w:val="24"/>
          <w:szCs w:val="24"/>
        </w:rPr>
        <w:t>host</w:t>
      </w:r>
      <w:r w:rsidR="000D3F64" w:rsidRPr="00E246F1">
        <w:rPr>
          <w:rFonts w:ascii="Century Gothic" w:hAnsi="Century Gothic"/>
          <w:b/>
          <w:sz w:val="24"/>
          <w:szCs w:val="24"/>
        </w:rPr>
        <w:t>) suffers.</w:t>
      </w:r>
      <w:r w:rsidR="000D3F64" w:rsidRPr="00E246F1">
        <w:rPr>
          <w:rFonts w:ascii="Century Gothic" w:hAnsi="Century Gothic"/>
          <w:sz w:val="22"/>
          <w:szCs w:val="24"/>
        </w:rPr>
        <w:t xml:space="preserve"> </w:t>
      </w:r>
      <w:r w:rsidR="000D3F64" w:rsidRPr="000D3F64">
        <w:rPr>
          <w:rFonts w:ascii="Century Gothic" w:hAnsi="Century Gothic"/>
          <w:szCs w:val="23"/>
        </w:rPr>
        <w:t xml:space="preserve">The deer tick is a parasite. It attaches to a warm-blooded animal and feeds on its blood. Ticks need blood at every stage of their life cycle. They also carry Lyme disease, an illness that can cause joint damage, heart complications, and kidney problems. The tick benefits from eating the animal's blood. Unfortunately, the animal suffers from the loss of blood and nutrients and may get sick. Not all parasites have to cause disease. Lice, ticks, fleas, and leeches are all examples of parasites that don't usually cause disease directly, but they do suck blood from their host, and that is causing some harm, not to mention discomfort to their host. </w:t>
      </w:r>
    </w:p>
    <w:p w:rsidR="000D3F64" w:rsidRPr="000D3F64" w:rsidRDefault="000D3F64" w:rsidP="00777D7E">
      <w:pPr>
        <w:spacing w:before="120" w:after="360"/>
        <w:ind w:right="-30"/>
        <w:jc w:val="both"/>
        <w:rPr>
          <w:rFonts w:ascii="Century Gothic" w:hAnsi="Century Gothic"/>
          <w:sz w:val="22"/>
          <w:szCs w:val="24"/>
        </w:rPr>
      </w:pPr>
      <w:r w:rsidRPr="000D3F64">
        <w:rPr>
          <w:rFonts w:ascii="Century Gothic" w:hAnsi="Century Gothic"/>
          <w:szCs w:val="23"/>
        </w:rPr>
        <w:t xml:space="preserve">Parasites can also act as </w:t>
      </w:r>
      <w:r w:rsidRPr="000D3F64">
        <w:rPr>
          <w:rFonts w:ascii="Century Gothic" w:hAnsi="Century Gothic"/>
          <w:iCs/>
          <w:szCs w:val="23"/>
        </w:rPr>
        <w:t>organisms that transmit disease-causing pathogens to other species of animals.</w:t>
      </w:r>
      <w:r w:rsidRPr="000D3F64">
        <w:rPr>
          <w:rFonts w:ascii="Century Gothic" w:hAnsi="Century Gothic"/>
          <w:szCs w:val="23"/>
        </w:rPr>
        <w:t> The bacteria that cause the bubonic plague are carried by rodents, such as rats. The plague bacteria then infect fleas that bite the rats. Infected fleas transmit the bacteria to other animals they bite, including humans. In this case, both the flea and the bacteria are parasites, and the flea is also a vector that transmits the disease-causing bacteria from the rat to the person.</w:t>
      </w:r>
    </w:p>
    <w:p w:rsidR="00B91390" w:rsidRDefault="00B91390" w:rsidP="00777D7E">
      <w:pPr>
        <w:ind w:right="-30"/>
        <w:jc w:val="both"/>
        <w:rPr>
          <w:rFonts w:ascii="Century Gothic" w:hAnsi="Century Gothic"/>
          <w:b/>
          <w:iCs/>
          <w:sz w:val="28"/>
          <w:szCs w:val="32"/>
        </w:rPr>
      </w:pPr>
      <w:r>
        <w:rPr>
          <w:rFonts w:ascii="Century Gothic" w:hAnsi="Century Gothic"/>
          <w:b/>
          <w:sz w:val="36"/>
          <w:szCs w:val="32"/>
        </w:rPr>
        <w:t>Competition</w:t>
      </w:r>
      <w:r w:rsidRPr="000D3F64">
        <w:rPr>
          <w:rFonts w:ascii="Century Gothic" w:hAnsi="Century Gothic"/>
          <w:b/>
          <w:sz w:val="36"/>
          <w:szCs w:val="32"/>
        </w:rPr>
        <w:t xml:space="preserve"> = </w:t>
      </w:r>
      <w:r>
        <w:rPr>
          <w:rFonts w:ascii="Century Gothic" w:hAnsi="Century Gothic"/>
          <w:b/>
          <w:sz w:val="36"/>
          <w:szCs w:val="32"/>
        </w:rPr>
        <w:tab/>
      </w:r>
      <w:r w:rsidRPr="00B91390">
        <w:rPr>
          <w:rFonts w:ascii="Century Gothic" w:hAnsi="Century Gothic"/>
          <w:b/>
          <w:iCs/>
          <w:sz w:val="28"/>
          <w:szCs w:val="32"/>
        </w:rPr>
        <w:t xml:space="preserve">individuals or species compete for the same </w:t>
      </w:r>
    </w:p>
    <w:p w:rsidR="00B91390" w:rsidRPr="00B91390" w:rsidRDefault="00B91390" w:rsidP="00777D7E">
      <w:pPr>
        <w:spacing w:after="240"/>
        <w:ind w:left="2160" w:right="-30" w:firstLine="720"/>
        <w:jc w:val="both"/>
        <w:rPr>
          <w:rFonts w:ascii="Century Gothic" w:hAnsi="Century Gothic"/>
          <w:b/>
          <w:iCs/>
          <w:sz w:val="32"/>
          <w:szCs w:val="32"/>
        </w:rPr>
      </w:pPr>
      <w:r w:rsidRPr="00B91390">
        <w:rPr>
          <w:rFonts w:ascii="Century Gothic" w:hAnsi="Century Gothic"/>
          <w:b/>
          <w:iCs/>
          <w:sz w:val="28"/>
          <w:szCs w:val="32"/>
        </w:rPr>
        <w:t>resources (both harmed).</w:t>
      </w:r>
    </w:p>
    <w:p w:rsidR="004749C2" w:rsidRDefault="00B91390" w:rsidP="004749C2">
      <w:pPr>
        <w:spacing w:after="120"/>
        <w:ind w:right="-30"/>
        <w:jc w:val="both"/>
        <w:rPr>
          <w:rFonts w:ascii="Century Gothic" w:hAnsi="Century Gothic"/>
          <w:sz w:val="28"/>
          <w:szCs w:val="24"/>
        </w:rPr>
      </w:pPr>
      <w:r>
        <w:rPr>
          <w:rFonts w:ascii="Century Gothic" w:hAnsi="Century Gothic"/>
          <w:szCs w:val="24"/>
        </w:rPr>
        <w:t xml:space="preserve">When </w:t>
      </w:r>
      <w:r w:rsidRPr="00F10F30">
        <w:rPr>
          <w:rFonts w:ascii="Century Gothic" w:hAnsi="Century Gothic"/>
          <w:szCs w:val="24"/>
        </w:rPr>
        <w:t xml:space="preserve">organisms compete for a resource (such as food or building materials) it is called </w:t>
      </w:r>
      <w:r w:rsidRPr="00B91390">
        <w:rPr>
          <w:rFonts w:ascii="Century Gothic" w:hAnsi="Century Gothic"/>
          <w:b/>
          <w:szCs w:val="24"/>
        </w:rPr>
        <w:t>consumptive or exploitative</w:t>
      </w:r>
      <w:r w:rsidRPr="00F10F30">
        <w:rPr>
          <w:rFonts w:ascii="Century Gothic" w:hAnsi="Century Gothic"/>
          <w:szCs w:val="24"/>
        </w:rPr>
        <w:t xml:space="preserve"> competition. When they compete for territory, it is called </w:t>
      </w:r>
      <w:r w:rsidRPr="00B91390">
        <w:rPr>
          <w:rFonts w:ascii="Century Gothic" w:hAnsi="Century Gothic"/>
          <w:b/>
          <w:szCs w:val="24"/>
        </w:rPr>
        <w:t>interference</w:t>
      </w:r>
      <w:r w:rsidRPr="00F10F30">
        <w:rPr>
          <w:rFonts w:ascii="Century Gothic" w:hAnsi="Century Gothic"/>
          <w:szCs w:val="24"/>
        </w:rPr>
        <w:t xml:space="preserve"> competition. When they compete for new territory by arriving there first, it is called </w:t>
      </w:r>
      <w:r w:rsidRPr="00B91390">
        <w:rPr>
          <w:rFonts w:ascii="Century Gothic" w:hAnsi="Century Gothic"/>
          <w:b/>
          <w:szCs w:val="24"/>
        </w:rPr>
        <w:t>preemptive competition</w:t>
      </w:r>
      <w:r w:rsidRPr="00F10F30">
        <w:rPr>
          <w:rFonts w:ascii="Century Gothic" w:hAnsi="Century Gothic"/>
          <w:szCs w:val="24"/>
        </w:rPr>
        <w:t>. An example is lions and hyenas that compete for prey.</w:t>
      </w:r>
      <w:r w:rsidR="004749C2">
        <w:rPr>
          <w:rFonts w:ascii="Century Gothic" w:hAnsi="Century Gothic"/>
          <w:sz w:val="28"/>
          <w:szCs w:val="24"/>
        </w:rPr>
        <w:br w:type="page"/>
      </w:r>
    </w:p>
    <w:p w:rsidR="0091695C" w:rsidRDefault="0091695C" w:rsidP="00777D7E">
      <w:pPr>
        <w:ind w:right="-30"/>
        <w:rPr>
          <w:rFonts w:ascii="Century Gothic" w:hAnsi="Century Gothic"/>
          <w:sz w:val="28"/>
          <w:szCs w:val="24"/>
        </w:rPr>
      </w:pPr>
      <w:r>
        <w:rPr>
          <w:rFonts w:ascii="Century Gothic" w:hAnsi="Century Gothic"/>
          <w:sz w:val="28"/>
          <w:szCs w:val="24"/>
        </w:rPr>
        <w:lastRenderedPageBreak/>
        <w:t>Miss Foley</w:t>
      </w:r>
    </w:p>
    <w:p w:rsidR="006C3389" w:rsidRPr="00BF282E" w:rsidRDefault="006C3389" w:rsidP="00777D7E">
      <w:pPr>
        <w:ind w:right="-30"/>
        <w:rPr>
          <w:rFonts w:ascii="Century Gothic" w:hAnsi="Century Gothic"/>
        </w:rPr>
      </w:pPr>
      <w:r>
        <w:rPr>
          <w:rFonts w:ascii="Century Gothic" w:hAnsi="Century Gothic"/>
          <w:sz w:val="32"/>
          <w:szCs w:val="36"/>
        </w:rPr>
        <w:t>Sci10: CD3 Biodiversity</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sz w:val="32"/>
          <w:szCs w:val="36"/>
        </w:rPr>
        <w:tab/>
        <w:t xml:space="preserve">  </w:t>
      </w:r>
      <w:r w:rsidRPr="00C72DA5">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Energy Flow</w:t>
      </w:r>
    </w:p>
    <w:p w:rsidR="006C3389" w:rsidRPr="00D450B2" w:rsidRDefault="00D811B7" w:rsidP="00777D7E">
      <w:pPr>
        <w:ind w:right="-30"/>
        <w:jc w:val="center"/>
        <w:rPr>
          <w:rFonts w:ascii="Verdana" w:hAnsi="Verdana"/>
          <w:sz w:val="18"/>
        </w:rPr>
      </w:pPr>
      <w:r>
        <w:rPr>
          <w:noProof/>
        </w:rPr>
        <w:pict>
          <v:line id="_x0000_s1342" style="position:absolute;left:0;text-align:left;z-index:25178726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O66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yYgFSK&#10;dCDSViiOslic3rgCYiq1syE9elYvZqvpd4eUrlqiDjySfL0YuJeFciZvroSNM/DEvv+iGcSQo9ex&#10;UufGdgESaoDOUZDLXRB+9ojC4SydL2ZT0I0OvoQUw0Vjnf/MdYeCUWIJpCMwOW2dD0RIMYSEd5Te&#10;CCmj3lKhHhKeTqbxgtNSsOAMYc4e9pW06ERCx8QvZgWexzCrj4pFsJYTtr7Zngh5teFxqQIepAJ0&#10;bta1JX4s0sV6vp7no3wyW4/ytK5HnzZVPpptso/T+kNdVXX2M1DL8qIVjHEV2A3tmeV/J/9tUK6N&#10;dW/QexmSt+ixXkB2+EfSUcsgX5gnV+w1u+zsoDF0ZAy+TU9o+cc92I8zvvoF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DO7O66&#10;FAIAACsEAAAOAAAAAAAAAAAAAAAAAC4CAABkcnMvZTJvRG9jLnhtbFBLAQItABQABgAIAAAAIQAm&#10;3+p42gAAAAYBAAAPAAAAAAAAAAAAAAAAAG4EAABkcnMvZG93bnJldi54bWxQSwUGAAAAAAQABADz&#10;AAAAdQUAAAAA&#10;"/>
        </w:pict>
      </w:r>
    </w:p>
    <w:p w:rsidR="00DA1DE1" w:rsidRDefault="00690892" w:rsidP="00777D7E">
      <w:pPr>
        <w:spacing w:before="120" w:after="120"/>
        <w:ind w:right="-30"/>
        <w:jc w:val="center"/>
        <w:rPr>
          <w:rFonts w:ascii="Century Gothic" w:hAnsi="Century Gothic"/>
          <w:lang w:val="en-CA" w:eastAsia="zh-CN" w:bidi="hi-IN"/>
        </w:rPr>
      </w:pPr>
      <w:r w:rsidRPr="00690892">
        <w:rPr>
          <w:rFonts w:ascii="Century Gothic" w:hAnsi="Century Gothic"/>
          <w:noProof/>
        </w:rPr>
        <w:drawing>
          <wp:inline distT="0" distB="0" distL="0" distR="0">
            <wp:extent cx="5095875" cy="2314575"/>
            <wp:effectExtent l="0" t="0" r="0" b="0"/>
            <wp:docPr id="47"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95875" cy="2314575"/>
                    </a:xfrm>
                    <a:prstGeom prst="rect">
                      <a:avLst/>
                    </a:prstGeom>
                    <a:noFill/>
                    <a:ln>
                      <a:noFill/>
                    </a:ln>
                  </pic:spPr>
                </pic:pic>
              </a:graphicData>
            </a:graphic>
          </wp:inline>
        </w:drawing>
      </w:r>
    </w:p>
    <w:p w:rsidR="006C3389" w:rsidRDefault="006C3389" w:rsidP="00777D7E">
      <w:pPr>
        <w:spacing w:before="120" w:after="120"/>
        <w:ind w:right="-30"/>
        <w:jc w:val="both"/>
        <w:rPr>
          <w:rFonts w:ascii="Century Gothic" w:hAnsi="Century Gothic"/>
          <w:lang w:val="en-CA" w:eastAsia="zh-CN" w:bidi="hi-IN"/>
        </w:rPr>
      </w:pPr>
      <w:r w:rsidRPr="006C3389">
        <w:rPr>
          <w:rFonts w:ascii="Century Gothic" w:hAnsi="Century Gothic"/>
          <w:lang w:val="en-CA" w:eastAsia="zh-CN" w:bidi="hi-IN"/>
        </w:rPr>
        <w:t xml:space="preserve">A </w:t>
      </w:r>
      <w:r w:rsidRPr="00396AC2">
        <w:rPr>
          <w:rFonts w:ascii="Century Gothic" w:hAnsi="Century Gothic"/>
          <w:b/>
          <w:sz w:val="24"/>
          <w:lang w:val="en-CA" w:eastAsia="zh-CN" w:bidi="hi-IN"/>
        </w:rPr>
        <w:t>food chain</w:t>
      </w:r>
      <w:r w:rsidR="00396AC2" w:rsidRPr="00396AC2">
        <w:rPr>
          <w:rFonts w:ascii="Century Gothic" w:hAnsi="Century Gothic"/>
          <w:sz w:val="24"/>
          <w:lang w:val="en-CA" w:eastAsia="zh-CN" w:bidi="hi-IN"/>
        </w:rPr>
        <w:t xml:space="preserve"> </w:t>
      </w:r>
      <w:r w:rsidR="00396AC2">
        <w:rPr>
          <w:rFonts w:ascii="Century Gothic" w:hAnsi="Century Gothic"/>
          <w:lang w:val="en-CA" w:eastAsia="zh-CN" w:bidi="hi-IN"/>
        </w:rPr>
        <w:t>is a linear relationship showing</w:t>
      </w:r>
      <w:r w:rsidRPr="006C3389">
        <w:rPr>
          <w:rFonts w:ascii="Century Gothic" w:hAnsi="Century Gothic"/>
          <w:lang w:val="en-CA" w:eastAsia="zh-CN" w:bidi="hi-IN"/>
        </w:rPr>
        <w:t xml:space="preserve"> how energy is transferred between organisms</w:t>
      </w:r>
      <w:r>
        <w:rPr>
          <w:rFonts w:ascii="Century Gothic" w:hAnsi="Century Gothic"/>
          <w:lang w:val="en-CA" w:eastAsia="zh-CN" w:bidi="hi-IN"/>
        </w:rPr>
        <w:t>.</w:t>
      </w:r>
    </w:p>
    <w:p w:rsidR="00396AC2" w:rsidRPr="006C3389" w:rsidRDefault="00396AC2" w:rsidP="00777D7E">
      <w:pPr>
        <w:spacing w:before="120" w:after="120"/>
        <w:ind w:right="-30"/>
        <w:jc w:val="both"/>
        <w:rPr>
          <w:rFonts w:ascii="Century Gothic" w:hAnsi="Century Gothic"/>
          <w:lang w:val="en-CA" w:eastAsia="zh-CN" w:bidi="hi-IN"/>
        </w:rPr>
      </w:pPr>
      <w:r>
        <w:rPr>
          <w:rFonts w:ascii="Century Gothic" w:hAnsi="Century Gothic"/>
          <w:lang w:val="en-CA" w:eastAsia="zh-CN" w:bidi="hi-IN"/>
        </w:rPr>
        <w:t xml:space="preserve">A </w:t>
      </w:r>
      <w:r w:rsidRPr="00396AC2">
        <w:rPr>
          <w:rFonts w:ascii="Century Gothic" w:hAnsi="Century Gothic"/>
          <w:b/>
          <w:sz w:val="24"/>
          <w:lang w:val="en-CA" w:eastAsia="zh-CN" w:bidi="hi-IN"/>
        </w:rPr>
        <w:t>food web</w:t>
      </w:r>
      <w:r w:rsidRPr="00396AC2">
        <w:rPr>
          <w:rFonts w:ascii="Century Gothic" w:hAnsi="Century Gothic"/>
          <w:sz w:val="24"/>
          <w:lang w:val="en-CA" w:eastAsia="zh-CN" w:bidi="hi-IN"/>
        </w:rPr>
        <w:t xml:space="preserve"> </w:t>
      </w:r>
      <w:r>
        <w:rPr>
          <w:rFonts w:ascii="Century Gothic" w:hAnsi="Century Gothic"/>
          <w:lang w:val="en-CA" w:eastAsia="zh-CN" w:bidi="hi-IN"/>
        </w:rPr>
        <w:t>is a pictorial representation of the feeding relationships between organisms in an ecosystem; consists of many inter-locking food chains.</w:t>
      </w:r>
    </w:p>
    <w:p w:rsidR="00396AC2" w:rsidRDefault="00396AC2" w:rsidP="00777D7E">
      <w:pPr>
        <w:spacing w:after="120"/>
        <w:ind w:right="-30"/>
        <w:jc w:val="both"/>
        <w:rPr>
          <w:rFonts w:ascii="Century Gothic" w:hAnsi="Century Gothic"/>
          <w:lang w:val="en-CA" w:eastAsia="zh-CN" w:bidi="hi-IN"/>
        </w:rPr>
      </w:pPr>
      <w:r w:rsidRPr="00396AC2">
        <w:rPr>
          <w:rFonts w:ascii="Century Gothic" w:hAnsi="Century Gothic"/>
          <w:b/>
          <w:sz w:val="22"/>
          <w:lang w:val="en-CA" w:eastAsia="zh-CN" w:bidi="hi-IN"/>
        </w:rPr>
        <w:t>Arrows</w:t>
      </w:r>
      <w:r>
        <w:rPr>
          <w:rFonts w:ascii="Century Gothic" w:hAnsi="Century Gothic"/>
          <w:lang w:val="en-CA" w:eastAsia="zh-CN" w:bidi="hi-IN"/>
        </w:rPr>
        <w:t xml:space="preserve"> </w:t>
      </w:r>
      <w:r w:rsidRPr="00396AC2">
        <w:rPr>
          <w:rFonts w:ascii="Century Gothic" w:hAnsi="Century Gothic"/>
          <w:b/>
          <w:sz w:val="22"/>
          <w:lang w:val="en-CA" w:eastAsia="zh-CN" w:bidi="hi-IN"/>
        </w:rPr>
        <w:t>are used</w:t>
      </w:r>
      <w:r w:rsidRPr="00396AC2">
        <w:rPr>
          <w:rFonts w:ascii="Century Gothic" w:hAnsi="Century Gothic"/>
          <w:sz w:val="22"/>
          <w:lang w:val="en-CA" w:eastAsia="zh-CN" w:bidi="hi-IN"/>
        </w:rPr>
        <w:t xml:space="preserve"> </w:t>
      </w:r>
      <w:r>
        <w:rPr>
          <w:rFonts w:ascii="Century Gothic" w:hAnsi="Century Gothic"/>
          <w:lang w:val="en-CA" w:eastAsia="zh-CN" w:bidi="hi-IN"/>
        </w:rPr>
        <w:t xml:space="preserve">on food chains and food webs to </w:t>
      </w:r>
      <w:r w:rsidRPr="00396AC2">
        <w:rPr>
          <w:rFonts w:ascii="Century Gothic" w:hAnsi="Century Gothic"/>
          <w:b/>
          <w:sz w:val="22"/>
          <w:lang w:val="en-CA" w:eastAsia="zh-CN" w:bidi="hi-IN"/>
        </w:rPr>
        <w:t>represent where the energy is flowing</w:t>
      </w:r>
      <w:r>
        <w:rPr>
          <w:rFonts w:ascii="Century Gothic" w:hAnsi="Century Gothic"/>
          <w:lang w:val="en-CA" w:eastAsia="zh-CN" w:bidi="hi-IN"/>
        </w:rPr>
        <w:t xml:space="preserve">, otherwise known as who is receiving the energy. </w:t>
      </w:r>
    </w:p>
    <w:p w:rsidR="006C3389" w:rsidRPr="006C3389" w:rsidRDefault="006C3389" w:rsidP="00777D7E">
      <w:pPr>
        <w:spacing w:after="120"/>
        <w:ind w:right="-30"/>
        <w:jc w:val="both"/>
        <w:rPr>
          <w:rFonts w:ascii="Century Gothic" w:hAnsi="Century Gothic"/>
          <w:lang w:val="en-CA" w:eastAsia="zh-CN" w:bidi="hi-IN"/>
        </w:rPr>
      </w:pPr>
      <w:r w:rsidRPr="006C3389">
        <w:rPr>
          <w:rFonts w:ascii="Century Gothic" w:hAnsi="Century Gothic"/>
          <w:lang w:val="en-CA" w:eastAsia="zh-CN" w:bidi="hi-IN"/>
        </w:rPr>
        <w:t>The energy comes as solar energy that plants use to convert into chemical energy (</w:t>
      </w:r>
      <w:r w:rsidRPr="00396AC2">
        <w:rPr>
          <w:rFonts w:ascii="Century Gothic" w:hAnsi="Century Gothic"/>
          <w:b/>
          <w:bCs/>
          <w:lang w:val="en-CA" w:eastAsia="zh-CN" w:bidi="hi-IN"/>
        </w:rPr>
        <w:t>photosynthesis</w:t>
      </w:r>
      <w:r w:rsidRPr="006C3389">
        <w:rPr>
          <w:rFonts w:ascii="Century Gothic" w:hAnsi="Century Gothic"/>
          <w:lang w:val="en-CA" w:eastAsia="zh-CN" w:bidi="hi-IN"/>
        </w:rPr>
        <w:t xml:space="preserve">). The herbivores eat the </w:t>
      </w:r>
      <w:r w:rsidRPr="00396AC2">
        <w:rPr>
          <w:rFonts w:ascii="Century Gothic" w:hAnsi="Century Gothic"/>
          <w:b/>
          <w:bCs/>
          <w:lang w:val="en-CA" w:eastAsia="zh-CN" w:bidi="hi-IN"/>
        </w:rPr>
        <w:t>plants</w:t>
      </w:r>
      <w:r w:rsidRPr="006C3389">
        <w:rPr>
          <w:rFonts w:ascii="Century Gothic" w:hAnsi="Century Gothic"/>
          <w:lang w:val="en-CA" w:eastAsia="zh-CN" w:bidi="hi-IN"/>
        </w:rPr>
        <w:t xml:space="preserve">, taking some of the energy and then they are prey and the </w:t>
      </w:r>
      <w:r w:rsidR="00396AC2">
        <w:rPr>
          <w:rFonts w:ascii="Century Gothic" w:hAnsi="Century Gothic"/>
          <w:lang w:val="en-CA" w:eastAsia="zh-CN" w:bidi="hi-IN"/>
        </w:rPr>
        <w:t xml:space="preserve">remaining </w:t>
      </w:r>
      <w:r w:rsidRPr="006C3389">
        <w:rPr>
          <w:rFonts w:ascii="Century Gothic" w:hAnsi="Century Gothic"/>
          <w:lang w:val="en-CA" w:eastAsia="zh-CN" w:bidi="hi-IN"/>
        </w:rPr>
        <w:t xml:space="preserve">energy is transferred to the </w:t>
      </w:r>
      <w:r w:rsidRPr="00396AC2">
        <w:rPr>
          <w:rFonts w:ascii="Century Gothic" w:hAnsi="Century Gothic"/>
          <w:b/>
          <w:bCs/>
          <w:lang w:val="en-CA" w:eastAsia="zh-CN" w:bidi="hi-IN"/>
        </w:rPr>
        <w:t>predator</w:t>
      </w:r>
      <w:r w:rsidRPr="006C3389">
        <w:rPr>
          <w:rFonts w:ascii="Century Gothic" w:hAnsi="Century Gothic"/>
          <w:lang w:val="en-CA" w:eastAsia="zh-CN" w:bidi="hi-IN"/>
        </w:rPr>
        <w:t>.</w:t>
      </w:r>
    </w:p>
    <w:p w:rsidR="006C3389" w:rsidRPr="006C3389" w:rsidRDefault="006C3389" w:rsidP="00777D7E">
      <w:pPr>
        <w:spacing w:after="240"/>
        <w:ind w:right="-30"/>
        <w:jc w:val="both"/>
        <w:rPr>
          <w:rFonts w:ascii="Century Gothic" w:hAnsi="Century Gothic"/>
          <w:lang w:val="en-CA" w:eastAsia="zh-CN" w:bidi="hi-IN"/>
        </w:rPr>
      </w:pPr>
      <w:r w:rsidRPr="006C3389">
        <w:rPr>
          <w:rFonts w:ascii="Century Gothic" w:hAnsi="Century Gothic"/>
          <w:lang w:val="en-CA" w:eastAsia="zh-CN" w:bidi="hi-IN"/>
        </w:rPr>
        <w:t xml:space="preserve">But some of this </w:t>
      </w:r>
      <w:r w:rsidRPr="00E14D31">
        <w:rPr>
          <w:rFonts w:ascii="Century Gothic" w:hAnsi="Century Gothic"/>
          <w:b/>
          <w:sz w:val="22"/>
          <w:lang w:val="en-CA" w:eastAsia="zh-CN" w:bidi="hi-IN"/>
        </w:rPr>
        <w:t xml:space="preserve">energy is </w:t>
      </w:r>
      <w:r w:rsidRPr="00E14D31">
        <w:rPr>
          <w:rFonts w:ascii="Century Gothic" w:hAnsi="Century Gothic"/>
          <w:b/>
          <w:bCs/>
          <w:sz w:val="22"/>
          <w:lang w:val="en-CA" w:eastAsia="zh-CN" w:bidi="hi-IN"/>
        </w:rPr>
        <w:t>lost</w:t>
      </w:r>
      <w:r w:rsidRPr="00E14D31">
        <w:rPr>
          <w:rFonts w:ascii="Century Gothic" w:hAnsi="Century Gothic"/>
          <w:sz w:val="22"/>
          <w:lang w:val="en-CA" w:eastAsia="zh-CN" w:bidi="hi-IN"/>
        </w:rPr>
        <w:t xml:space="preserve"> </w:t>
      </w:r>
      <w:r w:rsidRPr="006C3389">
        <w:rPr>
          <w:rFonts w:ascii="Century Gothic" w:hAnsi="Century Gothic"/>
          <w:lang w:val="en-CA" w:eastAsia="zh-CN" w:bidi="hi-IN"/>
        </w:rPr>
        <w:t xml:space="preserve">at </w:t>
      </w:r>
      <w:r w:rsidRPr="00E14D31">
        <w:rPr>
          <w:rFonts w:ascii="Century Gothic" w:hAnsi="Century Gothic"/>
          <w:b/>
          <w:sz w:val="22"/>
          <w:lang w:val="en-CA" w:eastAsia="zh-CN" w:bidi="hi-IN"/>
        </w:rPr>
        <w:t>each stage</w:t>
      </w:r>
      <w:r w:rsidRPr="00E14D31">
        <w:rPr>
          <w:rFonts w:ascii="Century Gothic" w:hAnsi="Century Gothic"/>
          <w:sz w:val="22"/>
          <w:lang w:val="en-CA" w:eastAsia="zh-CN" w:bidi="hi-IN"/>
        </w:rPr>
        <w:t xml:space="preserve"> </w:t>
      </w:r>
      <w:r w:rsidRPr="006C3389">
        <w:rPr>
          <w:rFonts w:ascii="Century Gothic" w:hAnsi="Century Gothic"/>
          <w:lang w:val="en-CA" w:eastAsia="zh-CN" w:bidi="hi-IN"/>
        </w:rPr>
        <w:t xml:space="preserve">(or </w:t>
      </w:r>
      <w:r w:rsidRPr="00E14D31">
        <w:rPr>
          <w:rFonts w:ascii="Century Gothic" w:hAnsi="Century Gothic"/>
          <w:b/>
          <w:bCs/>
          <w:sz w:val="22"/>
          <w:lang w:val="en-CA" w:eastAsia="zh-CN" w:bidi="hi-IN"/>
        </w:rPr>
        <w:t>trophic level</w:t>
      </w:r>
      <w:r w:rsidRPr="006C3389">
        <w:rPr>
          <w:rFonts w:ascii="Century Gothic" w:hAnsi="Century Gothic"/>
          <w:lang w:val="en-CA" w:eastAsia="zh-CN" w:bidi="hi-IN"/>
        </w:rPr>
        <w:t xml:space="preserve">). In </w:t>
      </w:r>
      <w:r w:rsidR="00396AC2">
        <w:rPr>
          <w:rFonts w:ascii="Century Gothic" w:hAnsi="Century Gothic"/>
          <w:lang w:val="en-CA" w:eastAsia="zh-CN" w:bidi="hi-IN"/>
        </w:rPr>
        <w:t>the above example, the grass lo</w:t>
      </w:r>
      <w:r w:rsidRPr="006C3389">
        <w:rPr>
          <w:rFonts w:ascii="Century Gothic" w:hAnsi="Century Gothic"/>
          <w:lang w:val="en-CA" w:eastAsia="zh-CN" w:bidi="hi-IN"/>
        </w:rPr>
        <w:t>ses some energy by respiration. And then the rabbit loses energy by heat and waste. And so by the time it gets to the fox a fraction of the original energy gets to it.</w:t>
      </w:r>
    </w:p>
    <w:p w:rsidR="006C3389" w:rsidRPr="00E14D31" w:rsidRDefault="006C3389" w:rsidP="00777D7E">
      <w:pPr>
        <w:spacing w:after="120"/>
        <w:ind w:right="-30"/>
        <w:jc w:val="both"/>
        <w:rPr>
          <w:rFonts w:ascii="Century Gothic" w:hAnsi="Century Gothic"/>
          <w:b/>
          <w:bCs/>
          <w:sz w:val="28"/>
          <w:lang w:val="en-CA" w:eastAsia="zh-CN" w:bidi="hi-IN"/>
        </w:rPr>
      </w:pPr>
      <w:r w:rsidRPr="00E14D31">
        <w:rPr>
          <w:rFonts w:ascii="Century Gothic" w:hAnsi="Century Gothic"/>
          <w:b/>
          <w:bCs/>
          <w:sz w:val="28"/>
          <w:lang w:val="en-CA" w:eastAsia="zh-CN" w:bidi="hi-IN"/>
        </w:rPr>
        <w:t>Energy Transfer</w:t>
      </w:r>
    </w:p>
    <w:p w:rsidR="006C3389" w:rsidRPr="006C3389" w:rsidRDefault="006C3389" w:rsidP="00777D7E">
      <w:pPr>
        <w:spacing w:after="120"/>
        <w:ind w:right="-30"/>
        <w:jc w:val="both"/>
        <w:rPr>
          <w:rFonts w:ascii="Century Gothic" w:hAnsi="Century Gothic"/>
          <w:lang w:val="en-CA" w:eastAsia="zh-CN" w:bidi="hi-IN"/>
        </w:rPr>
      </w:pPr>
      <w:r w:rsidRPr="006C3389">
        <w:rPr>
          <w:rFonts w:ascii="Century Gothic" w:hAnsi="Century Gothic"/>
          <w:lang w:val="en-CA" w:eastAsia="zh-CN" w:bidi="hi-IN"/>
        </w:rPr>
        <w:t xml:space="preserve">In an ecosystem there is </w:t>
      </w:r>
      <w:r w:rsidRPr="006C3389">
        <w:rPr>
          <w:rFonts w:ascii="Century Gothic" w:hAnsi="Century Gothic"/>
          <w:b/>
          <w:bCs/>
          <w:lang w:val="en-CA" w:eastAsia="zh-CN" w:bidi="hi-IN"/>
        </w:rPr>
        <w:t>energy</w:t>
      </w:r>
      <w:r w:rsidRPr="006C3389">
        <w:rPr>
          <w:rFonts w:ascii="Century Gothic" w:hAnsi="Century Gothic"/>
          <w:lang w:val="en-CA" w:eastAsia="zh-CN" w:bidi="hi-IN"/>
        </w:rPr>
        <w:t xml:space="preserve">, and this is what allows the organisms to live. This energy mainly comes from one original source: </w:t>
      </w:r>
      <w:r w:rsidRPr="00396AC2">
        <w:rPr>
          <w:rFonts w:ascii="Century Gothic" w:hAnsi="Century Gothic"/>
          <w:b/>
          <w:bCs/>
          <w:lang w:val="en-CA" w:eastAsia="zh-CN" w:bidi="hi-IN"/>
        </w:rPr>
        <w:t>photosynthesis</w:t>
      </w:r>
      <w:r w:rsidRPr="006C3389">
        <w:rPr>
          <w:rFonts w:ascii="Century Gothic" w:hAnsi="Century Gothic"/>
          <w:lang w:val="en-CA" w:eastAsia="zh-CN" w:bidi="hi-IN"/>
        </w:rPr>
        <w:t>. The plants use this solar energy to produce carbohydrates which are then consumed by other organisms: transferring the energy.</w:t>
      </w:r>
    </w:p>
    <w:p w:rsidR="006C3389" w:rsidRPr="006C3389" w:rsidRDefault="006C3389" w:rsidP="00777D7E">
      <w:pPr>
        <w:spacing w:after="240"/>
        <w:ind w:right="-30"/>
        <w:jc w:val="both"/>
        <w:rPr>
          <w:rFonts w:ascii="Century Gothic" w:hAnsi="Century Gothic"/>
          <w:lang w:val="en-CA" w:eastAsia="zh-CN" w:bidi="hi-IN"/>
        </w:rPr>
      </w:pPr>
      <w:r w:rsidRPr="006C3389">
        <w:rPr>
          <w:rFonts w:ascii="Century Gothic" w:hAnsi="Century Gothic"/>
          <w:lang w:val="en-CA" w:eastAsia="zh-CN" w:bidi="hi-IN"/>
        </w:rPr>
        <w:t xml:space="preserve">At each level of the </w:t>
      </w:r>
      <w:r w:rsidRPr="00396AC2">
        <w:rPr>
          <w:rFonts w:ascii="Century Gothic" w:hAnsi="Century Gothic"/>
          <w:b/>
          <w:bCs/>
          <w:lang w:val="en-CA" w:eastAsia="zh-CN" w:bidi="hi-IN"/>
        </w:rPr>
        <w:t>food chain</w:t>
      </w:r>
      <w:r w:rsidRPr="006C3389">
        <w:rPr>
          <w:rFonts w:ascii="Century Gothic" w:hAnsi="Century Gothic"/>
          <w:lang w:val="en-CA" w:eastAsia="zh-CN" w:bidi="hi-IN"/>
        </w:rPr>
        <w:t xml:space="preserve"> energy is lost because it is used by the organism itself for respiration. This limits the number of steps there can be on a food chain.</w:t>
      </w:r>
    </w:p>
    <w:p w:rsidR="006C3389" w:rsidRPr="006C3389" w:rsidRDefault="00690892" w:rsidP="00777D7E">
      <w:pPr>
        <w:ind w:right="-30"/>
        <w:jc w:val="center"/>
        <w:rPr>
          <w:rFonts w:ascii="Century Gothic" w:hAnsi="Century Gothic"/>
          <w:lang w:val="en-CA" w:eastAsia="zh-CN" w:bidi="hi-IN"/>
        </w:rPr>
      </w:pPr>
      <w:r w:rsidRPr="00690892">
        <w:rPr>
          <w:rFonts w:ascii="Century Gothic" w:hAnsi="Century Gothic"/>
          <w:noProof/>
        </w:rPr>
        <w:drawing>
          <wp:inline distT="0" distB="0" distL="0" distR="0">
            <wp:extent cx="4676775" cy="1828800"/>
            <wp:effectExtent l="0" t="0" r="0" b="0"/>
            <wp:docPr id="48" name="Picture 936" descr="diagram representing energy transfer in a food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diagram representing energy transfer in a food chai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676775" cy="1828800"/>
                    </a:xfrm>
                    <a:prstGeom prst="rect">
                      <a:avLst/>
                    </a:prstGeom>
                    <a:noFill/>
                    <a:ln>
                      <a:noFill/>
                    </a:ln>
                  </pic:spPr>
                </pic:pic>
              </a:graphicData>
            </a:graphic>
          </wp:inline>
        </w:drawing>
      </w:r>
    </w:p>
    <w:p w:rsidR="006C3389" w:rsidRPr="006C3389" w:rsidRDefault="006C3389" w:rsidP="00777D7E">
      <w:pPr>
        <w:spacing w:before="240"/>
        <w:ind w:right="-30"/>
        <w:jc w:val="both"/>
        <w:rPr>
          <w:rFonts w:ascii="Century Gothic" w:hAnsi="Century Gothic"/>
          <w:lang w:val="en-CA" w:eastAsia="zh-CN" w:bidi="hi-IN"/>
        </w:rPr>
      </w:pPr>
      <w:r w:rsidRPr="006C3389">
        <w:rPr>
          <w:rFonts w:ascii="Century Gothic" w:hAnsi="Century Gothic"/>
          <w:lang w:val="en-CA" w:eastAsia="zh-CN" w:bidi="hi-IN"/>
        </w:rPr>
        <w:t xml:space="preserve">The diagram above represents quantitatively the efficiency of energy transfer in a food chain. Notice how only about </w:t>
      </w:r>
      <w:r w:rsidRPr="00E14D31">
        <w:rPr>
          <w:rFonts w:ascii="Century Gothic" w:hAnsi="Century Gothic"/>
          <w:b/>
          <w:sz w:val="22"/>
          <w:lang w:val="en-CA" w:eastAsia="zh-CN" w:bidi="hi-IN"/>
        </w:rPr>
        <w:t>8% of the energy is transferred from one stage to the next</w:t>
      </w:r>
      <w:r w:rsidRPr="006C3389">
        <w:rPr>
          <w:rFonts w:ascii="Century Gothic" w:hAnsi="Century Gothic"/>
          <w:lang w:val="en-CA" w:eastAsia="zh-CN" w:bidi="hi-IN"/>
        </w:rPr>
        <w:t>.</w:t>
      </w:r>
    </w:p>
    <w:p w:rsidR="00E14D31" w:rsidRDefault="00E14D31" w:rsidP="00777D7E">
      <w:pPr>
        <w:ind w:right="-30"/>
        <w:rPr>
          <w:rFonts w:ascii="Century Gothic" w:hAnsi="Century Gothic"/>
          <w:sz w:val="28"/>
          <w:szCs w:val="24"/>
        </w:rPr>
      </w:pPr>
      <w:r>
        <w:rPr>
          <w:rFonts w:ascii="Century Gothic" w:hAnsi="Century Gothic"/>
          <w:sz w:val="28"/>
          <w:szCs w:val="24"/>
        </w:rPr>
        <w:t>Miss Foley</w:t>
      </w:r>
    </w:p>
    <w:p w:rsidR="00E14D31" w:rsidRPr="00BF282E" w:rsidRDefault="00E14D31" w:rsidP="00777D7E">
      <w:pPr>
        <w:ind w:right="-30"/>
        <w:rPr>
          <w:rFonts w:ascii="Century Gothic" w:hAnsi="Century Gothic"/>
        </w:rPr>
      </w:pPr>
      <w:r>
        <w:rPr>
          <w:rFonts w:ascii="Century Gothic" w:hAnsi="Century Gothic"/>
          <w:sz w:val="32"/>
          <w:szCs w:val="36"/>
        </w:rPr>
        <w:lastRenderedPageBreak/>
        <w:t>Sci10: CD3 Biodiversity</w:t>
      </w:r>
      <w:r>
        <w:rPr>
          <w:rFonts w:ascii="Century Gothic" w:hAnsi="Century Gothic"/>
          <w:sz w:val="32"/>
          <w:szCs w:val="36"/>
        </w:rPr>
        <w:tab/>
      </w:r>
      <w:r>
        <w:rPr>
          <w:rFonts w:ascii="Century Gothic" w:hAnsi="Century Gothic"/>
          <w:sz w:val="32"/>
          <w:szCs w:val="36"/>
        </w:rPr>
        <w:tab/>
      </w:r>
      <w:r>
        <w:rPr>
          <w:rFonts w:ascii="Century Gothic" w:hAnsi="Century Gothic"/>
          <w:sz w:val="32"/>
          <w:szCs w:val="36"/>
        </w:rPr>
        <w:tab/>
        <w:t xml:space="preserve">    </w:t>
      </w:r>
      <w:r>
        <w:rPr>
          <w:rFonts w:ascii="Century Gothic" w:hAnsi="Century Gothic"/>
          <w:sz w:val="32"/>
          <w:szCs w:val="36"/>
        </w:rPr>
        <w:tab/>
        <w:t xml:space="preserve">  </w:t>
      </w:r>
      <w:r w:rsidRPr="00C72DA5">
        <w:rPr>
          <w:rFonts w:ascii="Century Gothic" w:hAnsi="Century Gothic"/>
          <w:b/>
          <w:sz w:val="36"/>
          <w:szCs w:val="36"/>
        </w:rPr>
        <w:t xml:space="preserve"> </w:t>
      </w:r>
      <w:r>
        <w:rPr>
          <w:rFonts w:ascii="Century Gothic" w:hAnsi="Century Gothic"/>
          <w:b/>
          <w:sz w:val="36"/>
          <w:szCs w:val="36"/>
        </w:rPr>
        <w:tab/>
        <w:t xml:space="preserve">   </w:t>
      </w:r>
      <w:r>
        <w:rPr>
          <w:rFonts w:ascii="Century Gothic" w:hAnsi="Century Gothic"/>
          <w:b/>
          <w:sz w:val="36"/>
          <w:szCs w:val="36"/>
        </w:rPr>
        <w:tab/>
        <w:t xml:space="preserve">   Energy Flow</w:t>
      </w:r>
    </w:p>
    <w:p w:rsidR="00E14D31" w:rsidRPr="00E14D31" w:rsidRDefault="00D811B7" w:rsidP="00777D7E">
      <w:pPr>
        <w:ind w:right="-30"/>
        <w:jc w:val="center"/>
        <w:rPr>
          <w:rFonts w:ascii="Verdana" w:hAnsi="Verdana"/>
          <w:sz w:val="28"/>
        </w:rPr>
      </w:pPr>
      <w:r>
        <w:rPr>
          <w:noProof/>
        </w:rPr>
        <w:pict>
          <v:line id="_x0000_s1343" style="position:absolute;left:0;text-align:left;z-index:251789312;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7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Lh0eM&#10;FOlApGehOMpicXrjCoip1NaG9OhJvZpnTb87pHTVErXnkeTb2cC9LJQzeXclbJyBJ3b9F80ghhy8&#10;jpU6NbYLkFADdIqCnG+C8JNHFA5n6Xwxm4JudPAlpBguGuv8Z647FIwSSyAdgcnx2flAhBRDSHhH&#10;6Y2QMuotFeoh4elkGi84LQULzhDm7H5XSYuOJHRM/GJW4LkPs/qgWARrOWHrq+2JkBcbHpcq4EEq&#10;QOdqXVrixyJdrOfreT7KJ7P1KE/revRpU+Wj2SZ7nNYPdVXV2c9ALcuLVjDGVWA3tGeW/53810G5&#10;NNatQW9lSN6jx3oB2eEfSUctg3xhnlyx0+y8tYPG0JEx+Do9oeXv92Dfz/jqFwAAAP//AwBQSwME&#10;FAAGAAgAAAAhACbf6njaAAAABgEAAA8AAABkcnMvZG93bnJldi54bWxMjsFOwzAQRO9I/IO1SFyq&#10;1iHQCEKcCgG5cWkBcd3GSxIRr9PYbQNfz8IFbjOa0cwrVpPr1YHG0Hk2cLFIQBHX3nbcGHh5rubX&#10;oEJEtth7JgOfFGBVnp4UmFt/5DUdNrFRMsIhRwNtjEOudahbchgWfiCW7N2PDqPYsdF2xKOMu16n&#10;SZJphx3LQ4sD3bdUf2z2zkCoXmlXfc3qWfJ22XhKdw9Pj2jM+dl0dwsq0hT/yvCDL+hQCtPW79kG&#10;1RuYp5k0DSyvQEl8s8xEbH+9Lgv9H7/8BgAA//8DAFBLAQItABQABgAIAAAAIQC2gziS/gAAAOEB&#10;AAATAAAAAAAAAAAAAAAAAAAAAABbQ29udGVudF9UeXBlc10ueG1sUEsBAi0AFAAGAAgAAAAhADj9&#10;If/WAAAAlAEAAAsAAAAAAAAAAAAAAAAALwEAAF9yZWxzLy5yZWxzUEsBAi0AFAAGAAgAAAAhAPnR&#10;D7sWAgAAKwQAAA4AAAAAAAAAAAAAAAAALgIAAGRycy9lMm9Eb2MueG1sUEsBAi0AFAAGAAgAAAAh&#10;ACbf6njaAAAABgEAAA8AAAAAAAAAAAAAAAAAcAQAAGRycy9kb3ducmV2LnhtbFBLBQYAAAAABAAE&#10;APMAAAB3BQAAAAA=&#10;"/>
        </w:pict>
      </w:r>
    </w:p>
    <w:p w:rsidR="006C3389" w:rsidRPr="00E14D31" w:rsidRDefault="006C3389" w:rsidP="00777D7E">
      <w:pPr>
        <w:ind w:right="-30"/>
        <w:jc w:val="center"/>
        <w:rPr>
          <w:rFonts w:ascii="Century Gothic" w:hAnsi="Century Gothic"/>
          <w:b/>
          <w:bCs/>
          <w:sz w:val="44"/>
          <w:lang w:val="en-CA" w:eastAsia="zh-CN" w:bidi="hi-IN"/>
        </w:rPr>
      </w:pPr>
      <w:r w:rsidRPr="00E14D31">
        <w:rPr>
          <w:rFonts w:ascii="Century Gothic" w:hAnsi="Century Gothic"/>
          <w:b/>
          <w:bCs/>
          <w:sz w:val="44"/>
          <w:lang w:val="en-CA" w:eastAsia="zh-CN" w:bidi="hi-IN"/>
        </w:rPr>
        <w:t>Ecological Pyramids</w:t>
      </w:r>
    </w:p>
    <w:p w:rsidR="006C3389" w:rsidRPr="006C3389" w:rsidRDefault="00D811B7" w:rsidP="00777D7E">
      <w:pPr>
        <w:spacing w:after="120"/>
        <w:ind w:right="-30"/>
        <w:jc w:val="both"/>
        <w:rPr>
          <w:rFonts w:ascii="Century Gothic" w:hAnsi="Century Gothic"/>
          <w:lang w:val="en-CA" w:eastAsia="zh-CN" w:bidi="hi-IN"/>
        </w:rPr>
      </w:pPr>
      <w:r>
        <w:rPr>
          <w:noProof/>
        </w:rPr>
        <w:pict>
          <v:group id="Group 938" o:spid="_x0000_s1344" style="position:absolute;left:0;text-align:left;margin-left:146.45pt;margin-top:9.65pt;width:355.75pt;height:155.9pt;z-index:251788288;mso-wrap-distance-left:14.2pt;mso-width-relative:margin;mso-height-relative:margin" coordorigin=",-1637" coordsize="54864,25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zgExUAwAAnAoAAA4AAABkcnMvZTJvRG9jLnhtbOxWyW7bMBC9F+g/&#10;CLrbWixvQuwgtZOgQBejywfQFCWx4QaStmIU/fcOKclxli7ILUUPlodDcpY380iend9yFuyJNlSK&#10;RZgM4zAgAsuCimoRfv1yNZiFgbFIFIhJQRbhgZjwfPn61VmjcpLKWrKC6ACMCJM3ahHW1qo8igyu&#10;CUdmKBURMFlKzZGFoa6iQqMGrHMWpXE8iRqpC6UlJsaAdt1OhktvvywJth/L0hAbsEUIsVn/1f67&#10;dd9oeYbySiNVU9yFgZ4RBUdUgNOjqTWyKNhp+sgUp1hLI0s7xJJHsiwpJj4HyCaJH2RzreVO+Vyq&#10;vKnUESaA9gFOzzaLP+w3OqDFIpyPoFQCcSiS9xs4BcDTqCqHVddafVYb3SmqduQyvi01d/+QS3Dr&#10;gT0cgSW3NsCgzMbJLI4BfwxzydzJHfS4hvrc7Rskk9F07v2iHNeX3f5xNptk/f50PJpls8zFFvXu&#10;IxflMShFcQ6/Di+QHuH1576CXXanSdgZ4X9lgyN9s1MDKK1Clm4po/bg2xSK6IIS+w3FG90OTqHP&#10;euhh3rkF8EFVEIOhV7taN00z3FLJZHXAUguifQtpYuROQ/tH6qARp0Uy/KYqB45z6Hy0HpFD5J3E&#10;NyYQclUjUZELo4AfUBAP5f3lkRveC3fLqLqijLlaO7kD5i6+33C27fO1xDtOhG2JqwkDjKQwNVUm&#10;DHRO+JZAH+q3ReKpBM3zzljnzrWRJ9P3dHYRx/P0zWA1jleDLJ5eDi7m2XQwjS+nWZzNklWy+uF2&#10;J1m+MwTyRWytaBcraI9o9tE+yZzujGk56bkd7JE/Qdqmg4B88/UhQh86SFysRuNPgCqsA9lqYnHt&#10;xBKQ6/Sw+DjhYb5D1oFugGXBtnkvC2Ai2lnpwXiSZffY4kByXEuncZqOJy3XnuIKdII29ppIHjgB&#10;EId4vRO0B8DbDPslLnYhXd19RkwEzSKcjMax32Ako0XfFEZX2xXTHVKO4p7jLt3TZZxaOPEZ5YvQ&#10;nwPdQVATVFyKwnuxiLJWhs1MANQ9MJ0Iw7a/QXhBLB8/ZjmonsXy9OWzPPUt1FPoP8uBaQ9YfqQy&#10;3Jq/4PosSzK4Kdy9+i9z3d/v8ATyp273XHNvrNMxyKePyuVP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IwVHZHhAAAACwEAAA8AAABkcnMvZG93bnJldi54bWxMj1FL&#10;wzAUhd8F/0O4gm8uSTvF1qZjDPVpCG6C+HbX3LVlTVKarO3+vdmTPl7OxznfLVaz6dhIg2+dVSAX&#10;AhjZyunW1gq+9m8Pz8B8QKuxc5YUXMjDqry9KTDXbrKfNO5CzWKJ9TkqaELoc8591ZBBv3A92Zgd&#10;3WAwxHOouR5wiuWm44kQT9xga+NCgz1tGqpOu7NR8D7htE7l67g9HTeXn/3jx/dWklL3d/P6BVig&#10;OfzBcNWP6lBGp4M7W+1ZpyDJkiyiMchSYFdAiOUS2EFBmkoJvCz4/x/KXwAAAP//AwBQSwMECgAA&#10;AAAAAAAhAMM6dypKOwAASjsAABUAAABkcnMvbWVkaWEvaW1hZ2UxLmpwZWf/2P/gABBKRklGAAEB&#10;AQBgAGAAAP/+ABxTb2Z0d2FyZTogTWljcm9zb2Z0IE9mZmljZf/bAEMACAYGBwYFCAcHBwkJCAoM&#10;FA0MCwsMGRITDxQdGh8eHRocHCAkLicgIiwjHBwoNyksMDE0NDQfJzk9ODI8LjM0Mv/bAEMBCQkJ&#10;DAsMGA0NGDIhHCEyMjIyMjIyMjIyMjIyMjIyMjIyMjIyMjIyMjIyMjIyMjIyMjIyMjIyMjIyMjIy&#10;MjIyMv/AABEIARABHQMBIgACEQEDEQH/xAAbAAACAgMBAAAAAAAAAAAAAAAABQQGAQIDB//EAEQQ&#10;AAIBAwMCBAQDBQYDBwUBAAECAwAEEQUSIQYxEyJBURRhcYEykaEVI0KxwRYzUtHh8CRygjRDU2Jj&#10;kvEHJSY2c6L/xAAZAQEAAwEBAAAAAAAAAAAAAAAAAQIDBAX/xAArEQACAgEDAwMDBAMAAAAAAAAA&#10;AQIRAxIhMQQyQRMiURQjYTRxgaEFQsH/3QAEACj/2gAMAwEAAhEDEQA/APf6KKKhAK4G9tQqsbiI&#10;K7+Gp3jDNnG0fPg8fKu5qg6PpN7p2tRX17A91azXd1FCnh82RaZysmPUMDgt6cemaN0C8xXVvOcQ&#10;zxyHaH8jg+U9jx6HB/Ko7axpiX4sH1C1W8PaAzLvP/TnNU7paWTRfB+OsL5TJptrGvh2sj4ZTJuB&#10;wDgjcvf3rE9s50G/0I6XcNq1xcSlJxbkozNIWWfxMbRgEHvkbcY7VXUSXGTWdMhv1sJL+2S7bGIG&#10;lUOc9hjNSPjLb4prX4iL4hU8Rot43hM43Ed8Z9aqEEbWlvdaZc6HJeX0188nitF+7lVpNyyGT02r&#10;ge42YHpXCDTtZ/tHH1E1svh3F28LxBW8ZbZhsXd6bQVV8em5qnUKLqt7avZC9W5iNqU8QThxs299&#10;27tj51Eg6g0e4tJruLU7RreD+9l8Zdsf/Mc8feqfZrdXHQ+m6SdJ1D4ixS3knhlgKLKI3UugJ4Yk&#10;A8djWddtrrXmubrTdOubdFs/h2aSDY8rmWMgBTyQgVjk8ebj1qHJ1sKLjBrukXMUktvqllNHGVDt&#10;HOrBSTgZweMnitB1FoxvfghqlobkSeF4Xijdv7bce9VLVdD1VdSuyfEvzNb2oScQqm3bcAsuF4PH&#10;myfat9GhvLLWrpZxqsaSanO6xrZq0LK0h2kyYyAQQc5pqYLda61pd7dvaWuoW01xHndGkoLDHB4+&#10;Xr7Vrc6/pFlefB3Wp2kNzx+6klVWGe3BPrVT6ftby31TTII7S8WCAyeLBe26kWmVb+6mAG7JIGPN&#10;kHnGKl3fTd1rGva6s1zLbafdJDEwWFT4y7CGwxyR3xxS3QH8nUWjRXxspNUtFug4QwmZQ249hjPf&#10;kcVmHqDRri7+Eh1Wykud5TwlnUvuGQRjOc8H8qqtjDeWXUd+HGsRQyahvjSG1jeF02oMlyCwHBzz&#10;WsGhatHaaZLK80sUWrGZrIwoNiGZyH3Dzcbg3elsF3+NtRe/BfER/FeH4vg7hv2Zxux7Z9aXzdS6&#10;XDIFWczAOySPCpdYiGCneR2wSBjvSDqOx1WPqg63plk881tZxxxgYHi7mkDLn5bkb/prXQOkJrVS&#10;slxLDHbXjukTIrrMcJ+9IP8AESGIPpk1Dk7pCi8UUUVoQFFFFAK7zqTRdPuja3mqWsE4xmOSQK3b&#10;PY/Kj+0mifFi1/a1mLgsF8IzLuyewxnuciuGr2k02vaDPHAXjhnlaVwOEBhdQT9yBVb1DQNWms9Z&#10;lSSZo31HxVsfBX98gZM4b8QyAexqjcrJLc2vaSmojT21G2F3kL4JkG7J7D6/LvWV13SGvTZLqlkb&#10;sPsMAnXeG9tuc5+VU+W1u16dvOnf2PcvqE88hS6CDwiXkLLMXzwQCDjuCMD0qdpvTl3dT3jX9zLF&#10;ajVXuUthEg37XDI27GcEgHimpgtK6hZtBDMtzEYpmCROHGHJ7AH1PBqPc6/pFnBDNc6laxRTf3Tv&#10;KAH9yPcVTdP6f1iHRun2lnvHMV4jyWTogWFQX5yBnjj19a66HBd6C1rc3+lXc6yaZFAvgxeI0Tq7&#10;syEDtu3Lz245PFNTuhReHvLZIEnaeMQyFQkhYbWLEBcH1ySMfWuF9rGm6Y8aX9/bWrSAlBNKE3Ad&#10;8Z+opDqcFwnR9iqaU0LxXFtK9lajeYlWVWIAHfAHpS/WJ7q916w1CC21e1hS1mhZ47IM4YvGQCrg&#10;8HB5+VHIUXG31Kxu0Z7a8gmVVDsY5AwCnOCcehweflUSTqbQomVX1eyVmVWAM68hhkHv6gjFVzVb&#10;DUrkWj2EVy41O1+AvZJIxG6LuyJGAwAQplHHqwrlJa3Fj1JqJVdSgtnliMS21issbIsaL+Ig45BG&#10;B7U1MUXmG4huFZoZUkVWKEqc4YHBH1FdKrPT13JaT3GnzaffI8l7cSCUw/u9rOzA7vpVmqyZAUUU&#10;VICiiiiAUUUUAUUUUAVVdS6vfTrvUR8FE9tp7IszG5CyNuAPkTHm7+4zVqpLbdOWcWs3+pTwwTzX&#10;MqSIXhBaLagXAJ+mfvUO/AIVt1TNd6nJbRW1kscd01uTJfBZTg4JEe38hmuVj1jLdT2fi2ESW93c&#10;G3jMd0HkBBYAsmAQPKc88Vva9L3Vnqs1zFcae8Mt01wfFsd0o3HJAfd+RxWbfou0tbbTfB8FLuzu&#10;viDdLAA8gJYspI55DY71VaidjvfdUCwvLmxls3N6HjW0iDf9qD8Ag44wc7vYDPrUa16ruLzVp7OK&#10;1sVEN2bU+LfBZG2kZITbk/L3pxd6St1renakXAazWUBdud28Ad/TGKVW/TN5Z6tcXcNzp5jnumuD&#10;4tjulXdjgPu+XHFHY2OydUxPrOpWHw7hbSJpI5s8TFAPEUf8u5R9/lUfSOrZr+502K4soI11CIyR&#10;G3uhKyeXd512jbxxnnniuMXQlvbx28sN1Kt8pkM85LETeIGD+QnAyWzx7Cpth0laaa2jyWqwxTaf&#10;H4UkkcIVrhdm0hiPnhuc8inusFioooq5AUUUUAUUUUAUUUUAUUUUAUUUUAUUUUAUZxRRQBRRRQBR&#10;RRQBRRRQBRRUSbU7K3l8KW4VX9Rzx9ai0uSUm+CXRXGC7t7kEwTRyAd9jA12zU2Q1XIUUUh1PW5I&#10;7lrW1wrLw0hGTn2A/rVJzUFbLwg5ukPc1nNUSe6VcvcXcoOeCznPb2BqGNSlgmL2z3gPp5iA2O/5&#10;d+R+Vc76tLlHR9I/k//Q9/qPPfWtqQJ7iKMnGAzgGqonVWpLAym0R5OyuSRjjPIA5/Skclxc3ErS&#10;SxRyu+dzsCc8dvkM9sdq45dZBL2nXDpJN+49GttQtLwkW9zFKQcEKwJ/KpNeXRyXUEwliKiRcEOA&#10;VJx9D69vngU+i6u1CLaJrOOUdsoxG7nHHekOsg+7YT6SS7dy50Uksup7C5wszG2ftiXGCfk3anSs&#10;rqGVgQexFdUZxmrizmlCUXUkHOflWaKKsVCiio0uoWUN5FZy3cKXUozHCzgO4+Q7mgJNFFGaAKK5&#10;m4hWbwTKgk2F9hPO3tnHtXKy1Gy1KNpLK7guUVtrNC4YA+3FASAcjOD96zRRQBRWKzQBRRRQBRRR&#10;QBRRRQBRRRQBRRRQGCcLVXmj8TaxAYnk5PBzz3q00klUJPIFORuOADwO3H+lYZlaRthdNiR4I43D&#10;7GVx/GDgj5Z/yqZb63qEMIYxrOgJAznJH1+3qK0uHRmOBl844XkffvXW3tWazhIfIZATxwT/AF/0&#10;rlgmm1FnRkacU5ElepSy5FjIfowI+f8An9KSTw3FzczSoBbrI25gBnHfPJx7H8xThbCUP+JQqn2w&#10;Tz7j0rY2e4hiAef4ueR9fpmryU57SZnGcYdojj0xPIZX3ufQncSe4GByPb867fBIoIEZPc5yORnB&#10;PPPPFOCh/BGuFHC44/3xxUSW2uA28AEfL0GP8vtVHgiifWk/JGltYkJwEXuDyTwPb347VzYIEYF0&#10;8vbA7Y+/scV1awmds7ju4yRz/wDHFQ5NGumOd/K4AHYcdvtiqvGvESVO+WSU8MsBuQAYUbSe/bjn&#10;5/zrZUjMhfaMfi8pHH+fbj65pa2mvDIUkuQGxjGST2+9b2tlci9t5nmWS33+Yg5ByMcn644+tTGK&#10;umiW6V2TE02KWIsqjntngEYIz8u3H51vBYS2czm0leHHmCpwvf2Pp6cip8jbXBIbygZH+E/7zXSN&#10;huJbjIAAIrX0YLgx9aZw0/qMSXNxbvdWtxJbf36Rna0X1zwe1P4LuG4yI28wGSp4I+1V6Kzs7ae5&#10;u7a0ijluf76bGDIAO/8AOnOnWuyMTyIVlcdj/CPb6/6e1dGNSWzZSbi90T6o17puoJ1VdTKlzK09&#10;5byQr4CNB4ShQ29yMqVw5AyOcEZyavNFaNWZld6znkh0LdFI6N4qjKsVPr6iq30nd3MvVAjknmZA&#10;r+V5CR+Rqw9c/wD69nOMTJ/Wq10eP/y5vYJIf1AqkuT2umS+hk/3/wCFhvdICdS6hexab4yXOlsk&#10;oB2id93CE++OPvR01DOdc1K7FvcR2csMKRfEwiJkKl/3aqMZVQRgnnJPJxVprnPPDawPPPKkUSDc&#10;7ucBR7k1bTvZ41nSioNprOmahMYbPULW4kC7ikUqsce+Ae1TSwUZJwB61ayDNFaRzRzBjHIr7WKt&#10;tOcEdwfnW+aAKKKKAKKM0ZoAooozQBRWKMZFAZooooAqv3MzQySk5UgtjnHr+lWCotxp9tdPuljy&#10;fXDEZ+uKyyQclsaY5KL3KtNMZ5dgEkrY/CuST9Ac/wAqc6fZXos0RtkIBOMjJAJ7Y4HqaaQWtvag&#10;iCGOLdydigZrtVYYdLtstPLqVJECW2SCB5JJ5NqqT+LaB+VJF1G7hbyusq/4W4P2I4/OrNPCtxC0&#10;TEgMO47ikdzos6+aPbPz68Hvn/fNRljP/UYtHEjNtq1tct4bKEk/wMcH7e/2qaqQyHKNg/Oko0S+&#10;uD+8t40AHG9h+hHb8qm2uiX0IBN8APRCu8D78Uxym+YkZMcF2sY/DjjtisfD85x+VRgupQNjwBIP&#10;dHGPyOK6Le3Cgb7WYE+gTP8AKtbMdIlvbS5hkkVYJJFdiwKKTnOe+O3eo9ra3ImjDxyxwORkkkYX&#10;507uNSkhUM8Dop48w2/zqPBqMl1N4MdrKznsdygD59+1YenHVdnR6k3CqNnieKUrv8RPfv8An7/r&#10;/WuTKqrvbgD0A/1P6VPj0y6lH7+cRr7R8n8z/lUuHTLaE7tpkb/FId3+lbaLMbEkczs6tBDI7DCj&#10;92SOPUn0/Km9pJqEk26aNI4cdvUn5e33qeAB2AFZqVGhZ//R9/ooooCr9eE/sFMDOZ1H6Gq50Yxb&#10;qpzg42yH9asfXhxoUQ/9df5Gq50WMdVMMf8AdyfbkVnJ+49vB+gl/J6XWrosiFHUMp4IIyDW1BrQ&#10;8Q83ubXVLC2AtYJ7e2k1G8MxgjkDkFj4f92N208njjtnit7vTtZ1LQ9V/aMuou66dAEiVSoeTbly&#10;FHdsgZAz+tWqfqOCHUzaGMlFuFtmm3AKrmNpD9gAP/d8q3/tVofwcl3+0oRBGVDOxI/F+Hv3z6H1&#10;9KzpfJNlI1W51yG3kS2TU1YPdSW7okg3EFRGNqrlj3I3EDvnPo1luNWtrHU9dlub7bZ3Mcq27Aqr&#10;24jjMgVSOScv9xjirInU2iyXjWi6jB46gkoTjsMnv7Dv7etcLjXenL/TxLcXlpLaiYIPE5BkA3AY&#10;Pc45FKXyCHdftaDo22aeW5N08kb3bQDdJHGz5cLgfwg445wPektxcakiSeFNrpiW3Y6aTG255t7Y&#10;EmByMBMb+4JJ5q2w9T6JPBNNFqdu8cCq0jK+QATgH55PHHrxXeHW9MuIRLFewsnhtLnd2VThifbB&#10;PPtU7fIKlLFrseLxbjU2mluLyN4xHvWKMJIYyqEY/EqkH1yBnmuOj6nqtqlvLdLqMlol06O4SSTe&#10;DCcYVlDgbx68AnvT6XrbR4rwwtNhFn8B5T+FT4fiA/PI4+tT7/qCxsdNttRMqyWc8iIsysNuH7Nn&#10;2qKXNgp9pD1BeafFPNdatFOBZIUGV4dgJiRjk7TyT+HGeDXDUH6mhdIFl1AQxGdLeQLIzM4lYJu2&#10;qd3l243YBBPfvV2bqbRVggnbUoBHPuMbbu4BwSfYA8HPaujdQaQl1LbPqECzRKzupbG0KMnntwCC&#10;amvyCoaimsKlzcPc6lltQZPDRZNnhKnlA8PzKCxzuAOSADxVz0aSeXRbKS6WVLhoEMizY3hsDO7A&#10;HP2FRYupNPuZ7VbaUTRXErQ+IvGyQLuCsDyMjP6e9OKmKDCiiirEBRQKKAKKKKAKKKKAKKKw2SpA&#10;ODjgmgM0UUUAk1DSLm9v/F8dPDA8oYE7e3YVPsNOhsUOzLSN+KRu5/0qZRVFjinZdzk1QUUUVcoF&#10;FFFAFFFFAVXr040SIZxmcfyNV/ozH9q3x/glH6in/XoJ0m3x/wCP3/6TSHold3VEhx2ikJ/9w/zr&#10;KXce3g/QP+T0misE89qzWp4hUpunbu4vr2NZfAjN4byGbbuzvhKEfUHnn0xXCx6Lu7e9juZr2JiH&#10;t3dQJGJMTMe7sTzu+1XSiq6UTZ5zL09qWp3/AOx3ikg0yJ7w+M8OGHihsENuIbl+MYOO+CKcad0h&#10;Pa3cF3NPD4sdwJWCeIwYLG6Dl2Jz5yfl2q3UVGheRZUG6OnW1sBHeRePZQRrGWjJVnSQOCRnse36&#10;1zm6S1Q/Ezw31ot1epOlzuhYoni7OUAOeNg798k1c6KnQhZVdO6UuLPU4bl7qOSOKUSquw5z8P4R&#10;H5gH867P05dJ05YafBcw/EWdwk6ySRkoxV92CAaslFNKFlHv+ib+/t5UfUIQ1yJjOFEioruQcqqs&#10;N2AMYbI9feuj9G3slzcP8XbRRzI+9VjZlkLLtw6E7Tg87gAxq6UU0oWU+06e1G2extppRLEL0XT7&#10;SzJAqJgKGcljliDyeOfarhRRUpUQFFFFSAooooAooooAooooArjcXUFpF4k8qRp7scUp1jqiz0p2&#10;gCvcXKjzRx/w57bj6Zqi6/r+p6oVO2GFUPlQebHOMknj9Kwy9RGG3k6cPTTyb+C7XHVECs628bPt&#10;ON7+Vc/zpfJ1BeSu2J1jDDsqghR7++T86pCveNBuaVtxXI7DP2rja3F8wJ+KdstxuKnv9q4JdTkl&#10;e56EejgvB6LHrl2hy7oyggEOMY+WR3Y+w7U8sL+O9iyMLIPxRk5K15KNXu4ZhHIgdDnBHlIH8vy9&#10;qdWeoqzeSTaR6qSMfb3+tXh1Uov3cGOTo017eT0yileh6gb6zw5JljO1ie59jTSvRjJSWpHnSi4u&#10;mFFFaOTtIU4Yg4qxU1N1bjfmeIeGcP5x5fr7VtHNFMu6KRHHurA15n05ZNao/wAfp6XrR2EjXyvZ&#10;FSsysCEJP96WO455PGR3q7dM6Qmk6Oi+DHFcXB8e5EaBV8RgMgAdgOAPkKqm2SK+uCtzpsEcJErr&#10;NyqeYjg9xSHo3Np1JK9wPCjMUgDvwPxD1P0pncAi6k9957fWlbMvivk8bia1yYdKUrJxf5SXovBp&#10;23/s9IininUtDKkgBwSjA0ePCJhCZU8UjOzcN2PfFJelf+wzZ7+Jz+QpFqVvDJ1dbNbWciXaagjz&#10;7oGLyJsA3rN2WMD+H1II9azbopF2rLwZYxuy6+T8XP4frWUdJEDoysp5BU5Brz6+0ee1sdeghE4t&#10;m1W3kdpEactFsiLnByXA5yOexHyqydIo0ekyp4arCLiTwXWIxCVOPPs/hyc9gBxkDmoUrdFqP//S&#10;9/ooooAooooAooooAooooAooooAooooAooooAooooAqu9Q698Ij2do//ABJHmcc+EP6t8vvTLUru&#10;WGMxW4UTMOHfO1frgGq2mhal+390j250rwyz+YmV3478e/zxj0rnzTlWmHJvhUIvVMUNps8sSAlg&#10;AxJOTycgknPc7cd/n7V2k00sjrgAoPMFUcgYGR8iMc/WrS1tCiEFRlRu3+oP+/51xaykbVmuZblT&#10;CI1YRYwI8ZDHJ9/btxXKul1LdnS+td7IrI03bEyEcgYwp4P+fp+dcotOl8N9wbHzyfy+v8qsc1/H&#10;IzQ2o2R55cfibn09qn2FgrWiSpkbmLDIzj09awWBydRdmz6hxVyRQ7jTib3BQMwP4cfkB6evyqFd&#10;QNBOssJO4HkMME5wST+vNX99F2XGPDLDuCDwfl96V3ujt46gqWU4wTxnkeo9Kq8c48ovHqIvyHS+&#10;p2dhHLLe30cO/C+G+c/Xt9fem171jYwpi0SS5kPbjYvfHJNIJunXYKeEC4JyDkc/Xvg9vnWToreQ&#10;Mrk8FgOOMfX245+ZrojlywhpSMZQwTm5NkhtcvdQlAlmMUZGfDh4/Xv3pjaSES28oDZLqu447Zwe&#10;R9fak0lu8WpeaJzhVOPc9803tMLdwAoR+9AJ2j+dVxTm5vUycsYKPtRaqKKK9U8spE/N3MvYGRv5&#10;mlD58U/U/WnNwQ13I2MfvD2+tKW5c/XNdeXtiebj5Zbulc/s6Qn/AMT+gpy08KSrE0qCRvwoWGT9&#10;BSjpgEadJn1kP8hVQ6hEEWvajKRFPdNLEUtLmFhcPtC7TbyqcgZ9McHdnGa45Oj0Ma9qPSqK82fq&#10;DqNdQvmiJaWMXAa1IL+Gq58NggTg4AOSx3Z4+UhtXmVkjHUd42lsz51A26hvECKVjztwQSWP4e42&#10;5qusvR6DmsbhuxkZ9q8+t9U6jlQX89xNHJFNZxGzEICN4irvJ4z/ABZ78Glp1e7S7S+k1S5mul09&#10;/iFEKr8HI0sSlRkYUDn8WcAE801oUeqUVQdD1TVtXmtbT9pyoEnuRI6qrs6KIygLbQMeY8gDI/Om&#10;nS2p6pqkl095uAskFnIhUDxLhSfEYfLG3HpyalSsUWms153Fr+oPZLM2sTiSQoNQT4Zcafl8Hadv&#10;GBxht3+LsKwNW1y7F0lvqU4gtrS5mt51gXNz4bKEJyuOcsOAM4yKjWhR6LRXm83UWtfH3yR3Ujzf&#10;DytHBDGCIyse4bkK7hyOGywbIGBU2XXr3VtVittN1GRLSSeGNp4Y1PBilZ9pII7qvPoaa0KL3RXm&#10;za31FbaWsxu5ZnuLaORy8Sr8P++CMQQpx5TnkHtnFSbHVNcu4486i6xxW91MsiReL4uxkCBjsG7l&#10;m/CPMBxU60KPQKKq3Rep3Wo292Lm5kuTEygTEqyEkZIVgq5+hGRnFWmpTtWQFFFFSAooooCHdWfj&#10;SeIqoxxghvX6H0qJJM8Mm2aIr6BmOQfuP603rSWGOaMpIgZT6GqOC5RLdqhSgMrlsKF2kA7gcA45&#10;/SsahZPe2EqxklyV2gtgHBz+XP6VJOntEcwtvH+CT/P/ADrP7QjiO25Xwm/83H61WUbVMQbi00Kb&#10;XQpQ48QbF9TuyfnjHarEipGoRRhVGAPYVH+Mtwm8yqF+bVodRtQM+IDn2rPHjWPtNMmWWTklkj8+&#10;9Rru5hghd5WCqoyxP++9LLrX4ApWM5PH4c+vz9KTXklxeNvkB8JeNg9D35/zquTPGPJfFglN/CHG&#10;kXEWrXEzT23C4aMNyAvpn0z3NNpNMtHOfBCnvlCVP6VB6etvBtpJc5WR/KfcD+frTeRBJGyHOCMc&#10;VphjcLktymZpTajwKZdCieVnSWQMQM+IA4PcY55/Kt4NH8OSJzJHhDnCxYzj55pqO1FXWKCd0R6s&#10;6qwooorQzKVOv/EyYH/eEcfWlLH95j3pxP8A9skH/qnj/qpS4wx9WziurL2RPNh3Mt/TPOmMf/UP&#10;8hTqk3TQxpZ//of6U5rlPQh2oKKKKFgpXquu2ekEicSMRE07iNQdqKQMnn3IH/waaVUepNGutR1K&#10;7ihRCt/pvwyPICUR1cthsdgQx/8AbVZcbEodnXdMd4US7ikScSYljkBRdgBbLA8d6IG0nQrJoluI&#10;LaCJsu0sw4ZucszHOT3571Vbzo3UtQmubhvgrRriORPBiJZF/dhFOcDOSOeO2O+KzedLa1f3Jv5l&#10;tVl+JSX4aO4ZQyiHw+X2nkHJ/D2NRbBcZdTsIZIo5b22R5hmNWlUFx7gZ5pcep7MXSWvhT+M+0Ko&#10;AOSzSKOc47xN+YqmX2i3emKulQWcVzNcR2oVikh8MpJk7GKkEAHPJXHf1pxbdJXtndW1w0sJWCRJ&#10;H25JIWWZzjjviUfrS22Ni32N5DqFnFdwEmOVdwyMEfI+xHbFSKUdM201tokYnjMcksss5jbugd2c&#10;A/MBhTerIg//0/f6KKKAKKKKAKKKKAKKKKAKKKKAKwQCMEZFZooCj6lphh1e5i8FWjlbxYuB6jkf&#10;mKfdO+KlnJDKf7tvKM52gjtTaWGKZSskasCMcj0rnb2cNs7NGCC3fJzXNHC45Naex0Szasehoiz6&#10;HZzM8iq0UjEksp9+/B4rMOjWsW7dvkyMeY8Y9uKY1znl8CB5SjuEUttRcsfkB6mtfSx3dGfqzqrN&#10;1UIoVQABwAKzVebq22TpRtdkt5kX94EtiP3jMpYbfr5Sflz7Vm66iurdrIppEksd40axMs6AksMn&#10;jvgDJPyBq9opQ/BBOAazVa0LqW11XVJbWGz8EsruriRWJCPtO9RyhycgHvz7Gm+p3sllEjxqpLNg&#10;7vpRbhK3ROoquNr90p/uo/1oHUNztyYU/Wr6WW9NkGYf8XJjt4h/nSdgOQMcfOmhmaSbccDc+SPT&#10;k0rL5OdqjArbI7ikcsOkyW9i49NHOlen94acVS9P1qextvBSKMjcTk5qf/aO5J4hix9TWFM6lhkl&#10;RZaKSWeszXF1HC8cYDHGRn2NS9b1RdF0e51F7eadYELmOFcscD9B86h7ckOLTpjCiqxqvWUOmT20&#10;bWpcSQxzNmVVO122gIDy7e4Hy9xWr9awQNJNcWUsdjunSG4DgmRogSw29x+FsfT04qupFaLTRSrS&#10;NYk1Ca5trmzezurcIzRM4fKOCVII+hH1FNalMBRRRUgKKKKAKKKKAKKKKAKKKKIBRRRQBRRRQCfX&#10;tcTSYVRQXuZASigZ2qO7EewqnzaprkJiuG1AjxzvQ7gU2kEjjGPbinfW2nyyxW9/ChcQErMB/gJH&#10;P6frSG3gtXSOZY42V2CCCXzKgJAyPnznHtXn9ROevTdHfgjDQpcjW36u1G23R3tiJAjAGVTtzkZ+&#10;meRTm16v0i6kWPxzEzdvFGB+fp96qd1pFzDKbOFxOJFDSouEAQcH/l44pXcxB7oxKsdusYDBOBwP&#10;8PvVY58sdmWeDHPg9ZiminQPFIkiHsyMCK6V45BqGoafM09lPJGFIyFHDH2Izg1eenOrv2rciyvY&#10;RDcsu6NkztcY5HyI54rpxdTGez2ZzZenlDdbo6y9HWlzoy2U88pmjW4EU8btHt8UknKqwDd+x9vn&#10;Uy00FbW9spjcPIlnZ/CxI2SQSRufJJOSFApzmiuikc5WNC6SOj6hBcNdRyJbRSRRbIdjyB2BJlbP&#10;mIx8vU0w13HhwZ/xH+VN6Ua6R4UIPfcePfiiVF4dwgPII/OtfTsOa3JB4BHPetTjv+fNdBsYQ5dc&#10;HByKgFMEf0NTwPOu0eopc27GRgnHYmjLwOnoMDGfatwRnJOcfpXIYHfjHeug7fMHtVC7GmlN/wDc&#10;oByDu7fY1ZdTsxqOlXdkX2C4heLfjO3cCM4+9VfRznVIP+Y/ypl1bf3Vhptq1pNPE8t3HEzQRCST&#10;ac5CqQcn7VSZzZe4han0Y1+4C3kaxyWsdrMZIN7qEJIaM58jHPz7A+lc5+goLu/uJ7qeIpIJtjRW&#10;4SUGRduWbOGwCccDPc5rNjrWtW7R21xaTXAuLhxby3IWCRYVRSzOoHcEsAMAnjj1rja9aXj2lqYt&#10;La4DLbI0slyqMXmUFeAuOCeTx8ge1Z+0y3H+j6RcWV1dXl9dpc3dwscZaOLw1CIDtGMnnLEnn1pv&#10;VLuuvfhLSKd9PXcPE8aMT5ZSkhjIUAZPKk5O0fftPHVTLcyGay8KxS+NkbkzD8QB8xXHAyFHfu3y&#10;qVJLYUyy0UjbqCQ6NYXkVkzT6g6pb27OB+IFgWOOBtBJ4PtUKXqu6hEzPpLBbJFe/wD34zECSPLx&#10;5+F3enBHrxU6kKLTRVTTrC5ZZJv2PI0J+IEHhzbpJGhYqfLjgHGRyTx2rtpvVq6h5Tbxq4inkbw5&#10;94HheHkdgQT4g4IBGO1RqQos1FU1OtbyeSIW2jb0keGIM1yF/eSwiQDGDwM4J/IGtG/+oCjwlXTX&#10;aQRiS5QSElPOyEJhTvOUY/w8Y9eKakKLrRVOuOtbmGCS4/ZQW2FzJAkzzHb+7ZgS2FO0EgYz7nOP&#10;W2W8wuLaKdcYkQOMEHuM9xwalOyDrRRRUgKKKKA//9T3+tXJxxW1B5FQwKLi6aIsNzSgkjHcAZ5/&#10;rx8qol3Zxw3ayrKRaM+QUyCnPAx6V6RdQIYnbA3Y74pNd6T8OpMTqd2SEbHf5f65rzeoxZP3R24M&#10;sYletdUntdOvp42jkj8TgsRvJ4GfY/61C1P9n3OnHw7VnVtpkuS2TkjOBj2zmtdQ0w2boIWLwlgW&#10;g7cZ9AeTSl78vZy28GFRpC6buOfYj7dq51NvY7FGPKOb28scOfEZQV9CO4/Wudrey294sqFfFiPi&#10;IcYJIPP+/nUyG8i1a8VboLasFPiLtZRuA7H0+4qPeW8T7jFAFXna6hV9OwPr2qFJxdM654ozh7T0&#10;mz1+IxAghUbzDeMcfanMV8kmcsny2nNeY6HcXVxDGGjW4ygJEcqh175DKcf5VeNMtiFTeAr4y0Yf&#10;JX5ccV0Ys2VPSeVnwQjuP1bcKU6//dwD0LGmqDHpSfqFiFtwOxJr04+LOOHcIznB+dYzyKG+v3rJ&#10;GWwMCuk2ML+MDjGeKgEgH09sUxUYKn2pcR8/vVZF4GUPGM/7/pW+d3APrzXMHLcdsVsDjHHc4Hzq&#10;pcZ6Pj9qW/Pqf5GrXc2dvdmEzxh/BkEseSRtcdj+tVTRsHVYT8/6VcqzfJzZuSNcWttJLHczqN8C&#10;sFcnG0MPN+gqFa9P6RFBGsFsvhgxOhDkjMYAQ5z6ACuPV2T03cLkrGzxrMQcYiLqH/8A85qv3V7q&#10;NvNqLCTVPjImnEdrbxZiEAQ+GRlcZ7cjJycYx2o2kzIf3PR+h3SyLJaMFkDCRUmdQ+WL+bB58zMR&#10;ntk4rnqmgWN/oE9hDLDFZXU/i3Lv5943Atgk8EkDn09qq9rqGqyFobu7v49OW5UyzwCRmVDEdu12&#10;QMVMgwSB347GlkaX56eW0upNUjzEnwkCwNiYmZzJ4gC8HGDzjA5FQ3+AenXNhY6pZLBIokhRgUMb&#10;lSjLwCrKcgjtwaWR9O9OTyxxwxxs1vhWRJyd21t2JAD5sM2fNnk/OqsLzWree0y97t8d1FvHG0Zb&#10;/iXGQQpVvLjIbbgcg85rja2F9osb6lbi6RraGe5k8QcyKt0WZCcfxIM/fNHL8Ci9XGg6O1qsdxbI&#10;IVaQgM5ABkbLc57kn8+1cZOkdGliCNby53MzP8TJvfcAGDPu3MCFUYJxwPal1xFf3fRKvciSW5ub&#10;iKfYRkorTKwXA/wrj8jVe/aWvzTah4Mt/GZLO5KqQ7tHMHXYOUCq23dgDII96Nq+BRe4en9Mt1jW&#10;K1CiORJF8x4ZECKe/ooAqPL01oYaLxLcJk7FHjuokyxfawDecZJODn1pJKNc0/UZNOil1C5tET40&#10;XBwzsqoQYQ2MZLhTj2JpNDd6jPpWoLcS3MhRbWazMokJFwZMYDOq5OdoIAxzx60tLwKLxN0zpU8S&#10;Rm3ZAkkkqmOV0YM5y/IOcE9x2pnDDHbQRwQoEijUIir2UDgCtx25rNXogKKKKkBRRRQBRRRQGjoG&#10;55zgjvXKZC0RURlmA47Yz6frUiiqyimSnQouYGuozGUZHAyH2hsfnVQv+n72WQo9jbSzbuJUODt9&#10;z/rXovBNcRbIJCx5GMAHsK5Z9Lq8nTi6lw8HmD6OYDsaHxJnyscPJA45Pv69+AP1rouiXU1iIZZI&#10;wyqYwGBAXB45Gc+tejx6bZwhvDto03fiIUZP1PeuiWkEZysSgnuQKx+il8nQ+vfg8/0vpFLW3YTq&#10;xu2k3rNC+0p2wAT6evI9auGm2FxBEFunWVweJAMHHz9z86Z+DGDnYufpW+K3x9NpdtnLk6iU9gCh&#10;RgcCkvUA4tz/AM39Kd0o1wbhCACTzXWuTGHcIQBuOB27UEcZ/kK6+EQCcHv7UeGx9M1tZtZyzyce&#10;gOeaW4IxjB44+VN1jfttP1paYX28qcd+BVZM0gziBzgjJ9a3xgke9bBHznae3etkiY/wH8u1VstZ&#10;P0TjVoO3c/yNXKqhoqEarFwR3Ocd+Kt9Vs5s3JrJGk0bxyKHRwVZSMgg9xQiLGiogwqjAHsK2yKK&#10;GQVjFZooAxUe9sbXUbY213Cs0LEEo3Y45qRRQAAAMDtRiiigCucsEUxjMsav4bB03DOGHY/XmulF&#10;AFFFFAFYPas1g9qAhalqFvplss04dtzrHGkaF2dz2AArh+3dOOitq+9hbISDlCHDBtpXb33bvLj3&#10;qP1Npc+q2VvHDGkoiuUmkgaUx+Kq54DjlTnB+2PWko0DU/7MydPeDD4bq02TI21QZt3gbsZPlyN/&#10;f1qgGp6s00RBhDeGbe6vbrbsZU2gFiy+gAZTn5jHeuy9T6a91BDG0rpMY1WdImMQZxlFLdgSCPzH&#10;vVfHTmrQ6bdW6Wds9reSyM1k126tDkJgiYDJ5ViR/wCYD0ruOntZZdMtp2t5PgXgdL5ZWQqEVQ6m&#10;PGGJ2tgnsG9McxuC5gYzisHkH3rPbmsfLPerAMefnvWCqkYPYdq4RXkU1xNbqwLwkb8ema79zxUW&#10;mDO0ccVn5e9YGcY9aASTUg//1ffQABWjskSM7HaijJPyrf3FLNdYrpcgyy7uMg4+f5elZzlpi38A&#10;lWd5Fews8fAVyuD34qR659aU9Ok/suPOM/JNtGpX8sV9awRhtjt5iq5JOO3y9M596zjl+0pyIsbY&#10;HYYoHI4GK1ydo4PNZznIzWxJh+Eb2ANQ7i4gtbV555QkSDzueyj3qVLnwX7HANRyx/Ftwe5GM5qk&#10;2EJn6n0uLSbPU3uT8NdlVgyPNIWOFGPv+VStQ1WDTo4zL47tLJ4UUUCl2kbBOAB8gT9qUx6FdJ0X&#10;a6O0kRuIjEWO87cLIHPp7Ct9ZtL/AFIMsVsF+FuVkglE7ROwMZDbWAO0+bHIIIzWfkk6S9X6dBBF&#10;cfDajJBIFIljtGZdxbbtJ9G3cEd81Lg6jtZtTj082d/DNJuKGW2ZVIXuc+3I5+Ypdp3Tc9jFo0Es&#10;iyW9l4s0wyWLTu2VPPJA3Pyec4NNbKwkj1e/v7ja7TbYoNvGyFR2+pYuT9vapA0RsMcZx7f7+lbq&#10;SDj071yGTGdo2E5wMdq6gEY54x7VdMg3UqRxgf0rORuFcgSDwPlxW47/AHqyYNgeOKPt61qe/GeK&#10;M+o5pYNsjNYBz6cEVrncMg8fKjv29qWDbIwDj7VkHJ7VoD3PpisqfKPXNLBucAduPlRgHkGtA2Cc&#10;+lbA981Ng3o70Vg9qkGPvWHZUUljgAZJod1TAJxuOB/v7VA1efwtPc7sbjtxjv8ALHrVZSUU2/AJ&#10;45Xg1ml8FyINNt2wx3oNqtjPapyMWiDHv8qiM0wbDtWCKhSz/BXSiSQmKZsDcfwt7fSpmSw/liik&#10;naAisZivUdzCGYiQFxwNvp7d+3++aekH3qsWG49X3ZXxDGvlJxlffv8AU/pTy/v47KAsSDI3CITj&#10;JrDDP2yb8NkLgmev0oxzWqPuRWHqM1ls849RXTdkm3Y/WluuQyTaXKqDJwePfgjA/OtdI1AXSG3k&#10;b/ioR+9HqDnGfv3+9StQiEtjMjAkFD29D7is21ODojkVdMmf4Vt6jwzhsjnLEc8+v9O1ZTwL3Xfx&#10;KfCXd4eAeSf07A+npXLpmcSW7RKcoMnbzgc+n27/ADrtZxGHXbptuMhd2PXOefn2/nXNB/bglxZH&#10;hDw8ij14rGMnFBBx6967SxrKcROe/HFcDyDuOT/IVIl/uW9fKahEZG0AHGc96zmwjpkcEY2/nkVg&#10;g+TO4Ln0rRTlmJG7GD710GRHkjFUW5JUbHrR7m8tfHtrRIpriWALDd7502FvM0e3hfISTnjIqenW&#10;WmELNvf4aSKNo38GTxJC7FV2ptyVPGDzmpem6Fa6bYyQKkZkYys0+xVbzszcn5bv0qGelojJYOLt&#10;z8JDbQgbR5vBYsCfYnNWB2terdFn8TZNKgjjd/PbyJ+AgOoyOWUkAgcgntXZOqdKEaP4k+6W4+GE&#10;Xw0niCTaG2lcZHl55HaoNx0ks1okC3s0bL8UQyJgnxpBIQeew7fME9qNI6R/ZlzHKLmMqt012Eit&#10;/DVWaLwiByeMAH1Oc1JA8s9Zsr2S3S3m8Rp4TMg2keQEKSfbk4wfY+xpevWOiH4jN2yJAsjs7wuq&#10;kRkh9pIwxXHIGa5dL6RJYXGp3k8LQm5nJihZgxijyW25HHLu7Y9iKWWvSF5d6Y0Gp3exALpYIVjG&#10;YjKz+YtnzeVjgcd+am9gPU6q0mSeOLxpVLlRue3dVQtwoYkYUt6A4zke4qIvWemPqiWqFzbmBpjO&#10;0TqDiREUrkecEv8AiHtW1300bm9nc3hWzuZop7iAxDcXjC7drZ4B2Lng9uMZqF/YqYxRxyapmG2t&#10;fhbRRAMxr4kbqWOfMR4Sj0yKbgcXfUmmWcjxSSStIkhjZI4XkYFVDNwoJwAykntyK1XqfSGuvh/i&#10;WJOR4qxsYydu7aHxtLbecZzS6Ppi9juZNQi1dUv5JJS8vwwK7ZFjUgLngjwlIJJ9c5rhF0RAupTX&#10;K3KmN3aU74FMniFdpJf253YABz644qLYGlv1bo9xJEIZpiJQrA/DuAAxwrMSOAx4BPBxT4YJxmqr&#10;P0eJ7jTnW+2fBxQxhxCPExGf4XBBAbsQcjHtVpHODVkDYjkn86BxwK1yc9jmjIH3+VTYO1BooNWB&#10;D1NDJZMFIByCCfSlV/cm8srdVA8SXIww4yBhsg/c/anskYljaNhwRik82lSeKQD4ilu7HsDwcDtx&#10;3rlzxlzHyQzhbg3l/HHArLawY5UeXjsB/pVhHb2qHZ2cVlGUhUnccsWOSfrUrJ7YNXwwcVcuWEjh&#10;e2vxMBQYB+eag6delZWsrgsJBkozDG5fYfSmoc5ORgVAltIZL2OXwzuQksR2PHrTJFqSlHkUQun7&#10;SSF7ySRAoaXyj1GOD/IVBvUGoa6ltJtUiTksvBCjIA9+/wBqdWoEE145R/PJvX1LDaP65/KuGm2Z&#10;W5lvrl8zyDCA90TOQPrzWDx3FY/z/QobjA47UdufWub3ESnBcCsiaNztD84zjsa7NSJEWsad8M7X&#10;1mriUKx2xgkk/L2pjaXseq2MmzcSPIwI9cVLlRZYyhIweKV2dm9lqbtuxC6l22DIZuB9u2fvXO4u&#10;E7XD5Iog9KPiW6hdQHQ4bI5Y5PNTbwmDXYpnf9y0fm+RHb7c1KtbVLfUbudIV/fFfMvfgYIP5D86&#10;2uLRLuaCZlAMLbuedwx2/r9qrHG449PlMUTM7irA1t3PbisAHnt8qOy8musk0mx4DA+xqEpzuXPc&#10;EsOamzDMT++00vOPF5yu3tzWWTwEf//W9qjJdF2kDuK7EDaAcccg4zzXJeOP4h+Y/wB81sckqSfX&#10;y1yLgky7LDDI4XJVSSCPxYGfvVDk6sv9M0a0uUMdxJJZLf3KursR4jE7dwIVF7gd+3ar0MYGTlM4&#10;Jx39KXJ03pa28cMtnb3KxBhGLiJXMaMSdikjhRnAFWTAhuerNStybiOCxNoZbqJIiW8VTDG5yccc&#10;lPYYBHfNSbzq6ZLk2tuts8rx2xTyvIS0iuzDap5wEyBkcck03l6c0qbUbW/+DhS5gZjuSNR4gKFN&#10;rccjB/QUL03oiQPAmkWIgJBZPh1wSM44xyRnipIKnH1Vqd86XbMkVvJbQs0EZIO/4rwiwOc9h29u&#10;PnVk6e1u91WaKW4NgttcxPNDFG58ZAGC4YHv35Ixg8c0wOjaXGkYXTrRNuQuIFG3LbjjA48wB+or&#10;raabY2dxNPb2cEc8xzLIkYVnPfn7/rUoFL1TqrVW0ieQi1ijn+LjhNuzCWJoS3mJPBzt+WCR3zXa&#10;563vra9uQIIJbZUuRE+1wN0Kk8seGyVIIA49zVh0/pvS7FJUWzglecyGWaSNS8gdyxUnHI82PsK6&#10;voWktM07abZmZ2JaQwrkkgg849QSD70bBWp+oNcW9tbNnsYZFubZpGRW2tHKsh2eY8YKHn144Fcz&#10;1TqF1pl1cTiO2uLQRXsccYbzoWwVzkrIpBwGU9z2HFXCXTLGX+/srZ2JU5eIE5TJQ9vTJx7ZqI3T&#10;umFAkVnBbRPMk0qwRBPFKncA2B23c4oBxuG4nJHGaznJHfj3rnkBsnsRwa6d1ORg4qUwZDZJHOcH&#10;itlIx3FcwME57kVugG0HipQO1YY4Ws1qwytaeAZ9apWp9QahpnVeoCSXdpMUESMNo/4eRw22Qn/C&#10;SApz2yD71dMVDl0qyne7aa1jf4tBHPuGfEUAgA/mfzqHuCn6f11cObC1Nk9wwjto7mbDBjJKinIA&#10;UrgbgTkj1wOKaWXUGoR9FQard28U147ogjSTarFpQg5xx39vSmY6a0lbiCdbJFe3CiMAkDyjCkjO&#10;CR6E5xWl705Z3WinSol8C2aZZWVST2cOQOeMkfbNRuBUeqdQN+umfs6BbxZJUnK3B2IqKj7lO3zH&#10;a44IHNRLTq3UpILVYNOjnjYW0JmnudrNJLEHBwExxnnt8h6VZrfQNMtShitgHTfh2Ysx343ZYnJJ&#10;wOT7VtBoem2yIkNoiKrxuAM8MihVP2AApQKpcddPHBDKdOjY4PxEYlZmTEpjONqYxlSQW2g/nUv+&#10;1DpNLcXmnxxaal7LZG58bLDZu8xGMAEqB37mm0/SWiXAIexG0ghgkjKGyxbkA84YkjPYnitdU6at&#10;tQ006cgSG0muPHuE2bjJ5txwSeCSOTz61XT8gjTa3dro2lXkenL8XqEkca28s20RllZgS20ngLyM&#10;UsPWkyLITpUZFpFK93ifO1kkMZCeXzZYDk44zmrHrGiwa1HaxXDMsUFws21CVJwCAMggjvnI9q3i&#10;0DS4I2jjsYtrQGBgRkMhJJBz3ySSSe+amgIz1PqSakNHOl2x1UuMBbg+DsKM+S23OfKRjH6VF0nr&#10;C6/YE013AJbm3jidiZAN3iTMm3gfw7fvT4dK6MluYRZcFxLv3tv3AYB353duO/big9I6EwhX9nx7&#10;IVVEQMwXCtuXIzg4JJGe2aUwIL7qvWH0r4+xsbVIJ5ALZ5J/OVEyody7eMg8Yzj1rqnV81q93DLa&#10;tLKZZktQ0o/eyLOY/DGFGAMofU4J74zTw9K6KzXBOnxn4gEOMnAycnaM+XJAPGOeakDQ9NWWF/g4&#10;i8Ez3ETEZKSNncw+ZyammCpW/VmqQXTyyRLNp8UZaXc/7xR8S8bNwoBAUZx7D171a9F1P9r2cl0s&#10;PhwmaRIWznxEViof74yPlio9901aT2csVpHHbSyRSQ+KE3YSRizjGcHJJPPYmmVlZRWFjbWduuyG&#10;3jWNB7ADAokwbzcQN64HI96gqSNzFTn1wKYTKWicBcnHFRhBJhhtxnms8ibaoIjgFiCMYz+Xyrcl&#10;cnHYnvXVYJckYIGMd6BauBwoB9Oe1U0v4JOSFcEE5Kn1atiADhcfKt/hHJyQM+vbmugt257flUqL&#10;+Aeb3+s6vDd6tPHd6kottQEMW2KI2qplBhzjdjzHJFMx1tNJe3SQ6TJNCjTxxsgfc7x54JKbQG2E&#10;DDE9uPa1todnJa3NvJboY7l/EmU587cZJ/Idvaox6U0p7m4nkso2acMHDElTuGGO0nAJ9SBk1bSy&#10;BBb9W6hfNb21tp9q95K8oZXuHRY9iq3IZA4J3YwQO2e1Ys+sLm7lh+Ds95u5Yo0SeYIsYMBkY5Cn&#10;ONp+vvTabojTJrq1k2uI4TIzgyOXkZ1C5MhO7gLjv24pnF09pkU6TJZQqyMGTauACE2Dj/lOKtpY&#10;KVc9cahLbXItbOFJkWOWGQuxR0MqoRkoAe/ddw57+8sdV3ivfLBZCaS0E885mn24iSVlwmF5PlOM&#10;49Mmn8fRuhxK6rYrtZPDI3v+HIIUc8AEAgDt6YrrP0po9zgS2aEBmYgEjduOWDYPmBPJByKjQwJr&#10;Lqm5u9RgA0+MafNdPaxzeNmQsELglMduMd81ZMM2R5d2ea1XRNPVkZbZAUmM64HaQggsPsSKmiFQ&#10;APapcGCOpyQSOe1Z4JwFwPTiu/grkcnj0zR4S5B5ppYOSjaOccGglgcAqB8/Wu4jUdh65rO0e1Tp&#10;YP/ZUEsDBAoAAAAAAAAAIQCjeyDjrD0AAKw9AAAVAAAAZHJzL21lZGlhL2ltYWdlMi5qcGVn/9j/&#10;4AAQSkZJRgABAQEAYABgAAD//gAcU29mdHdhcmU6IE1pY3Jvc29mdCBPZmZpY2X/2wBDAAgGBgcG&#10;BQgHBwcJCQgKDBQNDAsLDBkSEw8UHRofHh0aHBwgJC4nICIsIxwcKDcpLDAxNDQ0Hyc5PTgyPC4z&#10;NDL/2wBDAQkJCQwLDBgNDRgyIRwhMjIyMjIyMjIyMjIyMjIyMjIyMjIyMjIyMjIyMjIyMjIyMjIy&#10;MjIyMjIyMjIyMjIyMjL/wAARCAEPASkDASIAAhEBAxEB/8QAGwAAAQUBAQAAAAAAAAAAAAAAAAED&#10;BAUGBwL/xABGEAACAQMDAQYEAgcECQMFAQABAgMABBEFEiExBhMiQVFhFHGBkTKhFSNCUrHB8Acz&#10;ctEWJDVic3SC4fE2krIlJjRDU6L/xAAZAQEBAQEBAQAAAAAAAAAAAAAAAQIDBAX/xAAtEQACAgED&#10;AwMDBAIDAAAAAAAAAQIRAxIhMQQTQSIyURRhgTSRsfAFoXHR4f/dAAQAKP/aAAwDAQACEQMRAD8A&#10;7/RRRQBRSc59qWgCiiigCjNR7840+5I6iJv4GuO206J2dL2lxZMzaFMJxYSsXD92p3TZ4zkEZ4OS&#10;ajdA7Tkcc9aWufahJowuteOvyqupLIfgw7YlWPYO7MHnktn8PJbIqut7zWLDUL1p2m+N1OO3sHx0&#10;iuTBEQwA6filJP8AuipqLR1LNIWAIBIyegrlAOo3OiaVZaPb3NwdIgNzuWUKRKJCIw+4jcCqSAjn&#10;8QqTrOoafc3lxqaSW11JNHBLBbTZju1UqpBtn5znPTA8W4E01Cjp25d23I3Yzilrm8stpB2mMgkt&#10;Lq6fVFBjbdFfw5cDAIzviA5xwNnvXSKqZAoooqgKKKKAKKKKAKKKKAZ+Kty23v4t2cY3jOa9R3EM&#10;zERSxuR1CsDWVk0LT07U6hKmlWoxpyOjrbqMSF5ckHH4unPXpWXTQ9XtNA0OSygtYbuawaONrS2M&#10;E6yG2JAkfJzyD1x4tp8qzbKdRS4gkZ1SaNmT8QVgSvz9KEureQMUnjYLyxDg4+dYSRdKuZdNXs5Z&#10;mG4iV/ie7t2jKQ902Uk4GSW2YB5yM+9Qh2Xu4uxQvStrFKujmJYLWzMbuWRP7zxEuRt6YHJNLB0p&#10;pUT8bqvGeTjivLXMCTLC00Ylb8MZYbj9KwHaiy1hppPi5I7wnTpVQ21qybT3sJwfE2SfLp0NSBHY&#10;RHVYNT0yS61aW/d4gsTd5IpfMJSTHAVdoznw4P1WQ3RdQ4UsNxGQM8mmpLy1ifZJcwo/7rOAaoNY&#10;u4tP7XaVd3KyrbizuYzIkTOAxaIgHaD1wftVBLJbt2p1G6lNqsU0sEsRudIknd1MUfKuMbfTBGQc&#10;1bB0Lvo9gfvF2k4BzxnOMfemlvrRn2LdQlueBIM8daycGnXC9pBovcSDTIbttUV9p2EHkR56ZEpZ&#10;sewqh0aKNNClt3S1+LNncIsI0mRJw21uDKeCce3NLB1EEMAQcg9CKWqbs9qlpe6fb28Bl72GBA6v&#10;A6Y4A/aAz9KuaoCiiigCiiigCiiigCiiigCiiigCkpaDQENdRtWuLmMyBfhWVJHfhQzAHGT54I+4&#10;ok1O1juorcyrukjaQNkbQqkAkn5sB96xepRHT7qSS8iSeOHVnnMUwPdzJLEQpzggFTkDPHhx1Irx&#10;ofZi7vOzdoLu0ijUzW5W3k6LAkpkOQR57iMEdAM1i2Wja3OpRR2kkts0VzIqBgiyqOCepPkvmT6A&#10;1G0fXItUAjaIwz7C4XOVdQ5TcjftLkZBx0ZfWqm37HwrJEstrAkTSXZn7k7GZZJQ6DIAPAVePapi&#10;WHd9p7CO3M5hsrSYyPK7PkyMm1dzHJ/Ax9sCrbsGhooorRAooooAooooAooooAooooAooooAxRRR&#10;QBRRRQBRRRQBRRRQBRRRQBRRRQBRRRQBRRRQBRRXl3WNC7sFUDJJOAKA/9Dv9FYXXu34gkFtpMXe&#10;Fsj4qRT3Yx6Dqf4fOsnca5rNxJm61e5j3naMSd2ADyDhcD6VzeRI9WPpJy3ex2XNLnHWuFuuspN3&#10;g1O9iIkySLlsdTkHngedWja3raHZYarcuVYjDHeWHIB5zgkjOPap3Ub+jl8nX+tI0ioMuwUepOK4&#10;8Ne7RNblr3U50HAwhAPPToM9fvVZqFhd6kjStdXErjA8UrHPkTkn18vSndQXRurbO1yanYRAGS9t&#10;kz03SqP516jv7OXHd3UD56bZAa4pBp4s7ICXG5V2kquSzdR8ulNDR4tSeGaPCs2FJ29OB1x1+lTu&#10;7m/olXJ3gHPSlri9jDeWEccdtdXSEYG5ZyOSTx1/7cVMs+2XaewnCTyJcocnbLHxx1G4YOeR5Yqx&#10;ypnOfRyjwzrlFZvSu2mnX7LDchrK4bACS9CfZun3xWjyD510TT4PLOEoOpIWiiiqZCio11qNlYlR&#10;d3UMG/O3vHC5x1xmn43SWNZI2DIwDKynIIPmKFcWldbHqiiihAoopMj1oBaKM0ZoAoozRQBRRRQB&#10;RRRQBRRRQATgUUZooAooooAqg7Xy3lvovxFneNbGOeHftUEupkVSufLr1q/rxLDHPGY5o0kQkEq4&#10;yMg5HB9xRgxd9qF4mu3M6X0wkt9VtbSO1D4RoZFj3kr5nxuc+W32NQO3+vTvdrpFtjuFG64IYZZu&#10;CFx6DqfX6VuLy2soWfVJLSBrmCJisxjBcAAnAbr61yuZBcHvpnQ3Em6Ulsk+Lnjj1/riuOR0qPZ0&#10;kFKWp+Bm3i2KjOAkYI73a2FC4OSN3t+dNOkUzII7Quyr4XkyAMjBwPTr1pbSO4uRDb3KkSAd5Imc&#10;jPOPyG7n19q6LoWgRRxJLOgJKghce3TnrXHe9MeT15MqgtTMVDp2oyEEwIwxkqyHgHr/AF1qyi0q&#10;5t5mc6VH3h5ZkcrxzwfTIPzroscEcQwqAepx1pe7UjaRxjFdFil8njl1V+DnL6PcTZDaZ+FckNJj&#10;7ccDgj60ostWOFS1jiz+EFSeM58zXRwoHQCjYpIOASKval8mfqfsc7h0XVpEj3llwo24RQAM/Ljn&#10;y61Oi7N3wjPeStjkJtjUADGP3eK2+Bg8VB1PVbPSbfvbqQDOdiDlnPoBTtVu2O/KTpIx192SupBE&#10;zOrY4AXKDk596gapbG12xzgRycKAGBz8h1HlxgV51jtbq93M74FhpMa5Z43JkZj0HHP8PbNNJ2bm&#10;1sqbWWUwEZdVG3eSerMT+XXms6bdI9UZygrmyk06znEkkU1wXVWYhdu/Ppk9PP8ACAfQ1f2s+oix&#10;WG3vL+KJPCMsyBRjoM46en8Ku5OyWrWukzixvLY3JJaOJ4QAowPDuGM9Op6+dYeWXtFdQuLy9gWW&#10;I47vul6jAIOMEYxitaKV3QjlWTjc0ej652kt5o+8E04eQJ8LOVdyMdQQT656kDHSulA+tct7AavL&#10;b3ErXsqy9++yQlRuhbOF884OeR68+prqY6A11j/yeLNzwc2/tQyLzS8HGY5f4rW70P8A9P6b/wAr&#10;F/8AEVgv7VOLvSiD0SX+KVvdD/8AT+m/8rF5f7gq+T39T+gw/n+SfRRRVPlBWZ7b6fa3GhPcyQK0&#10;8UkSpJ5qGlQEA+44rTUhAYYIBHvRg5/Drd/Ya5Np1pHDBbQXEsS2Y2DEYQsJAv48k+LP4cHHXmmr&#10;u+1JTY3N1fmZ7nSlmMJQLGztNGThfYN8+K6J3ab9+xdxGN2OcUFEOMqDjpx0rNFs54e12oG+1FYL&#10;xGxaXkkUcojykkR8ICKSw43HDHLYzgVcPqGsWWvW2iyXAuHuu7ljuDEBhF3GYYHHkoH/ABB6Vo7y&#10;e1sLd7mZABuA8K5Z2Y7QB6kkgfWmVisP0rLe98rXaRiJszZ7tSc425wuSB88D0pQKXVNYuYO0L2p&#10;v1s0jEBggMYY3hdiGAzzxgDw9M5PFUrdpdWNlHJbX6S3NxEj3Mfcqf0fI00ad2R16O4w3PgzW6a9&#10;se5juWubfuicJKXXBPoDXmK+tJbm6gUqskMqxybhjLFQwA9eCKMGK1fXtV0qWW2fVPBazSAyMsaz&#10;TAJE64DAI2N7AqCrHAx509edrLpN8MVyguxdTqYSgDrELdpFJXqBuA5PyrYtd2LQtM09uYkbDOXX&#10;arD1PkaSK8tZr+e1UDv40SRsj8SNnBB8xwR9KAxkep69DOJJNSedUaxYx9wgD9++1xwMgAcjzHmT&#10;US37S9oJobphcRrOYizxEKxtX71VC7QuRgFgQ5ycZHnXSBtPQD06UBVBJCjnrx1pT+QY2z1W+g7Y&#10;DTZ9Re5i7zuVjAj3YEW7dIm1WXJyd4yvIGBmtnSbV3bsDd0zjmlqpUQKKKKoCiiigI2oxd/pt1Dx&#10;44XXn3BFcsura8e8gnXi0ERaXnBZj058xjHFdbIyMHoetY3VLCe0lEMKRtGDwGHJTnbt9wcfQVzy&#10;Lyenpp6XTMpptxDLrKi3lEuzAwDnlTyOeuM/LzrrMAAjXHpXJ5ez72d697aOQS5c4PIYeZP24HHB&#10;61e2fbS6sPBe2yzxADM0bbCBwM7TwfPpgcVyg1GTZ6c+KWRJxOgUVirT+1Ds7cSGItdRyqdpVoc8&#10;+XIzU5+3ejocD4lvIEQkZP1xXfUjxdnJ8H//0e/0Vz6T+1bTZ51g060mmkbjMp7sA/YmqXW+0/aS&#10;8EcccDGGVgNtsdmOTwT1PAzngYPtWHNLY7x6eT3eyNvr/auDTFe3tAtzfYwEH4UPq5H8P4VhLePW&#10;bp7nUb+T4u9bhI14C5zhQPQfyqTb2MEsUsSy91O0eM9ShyMn0JGD54q+7O9ni9nEkksj2wGWkfhp&#10;T548wM55+3rWN5cna4YlUeRez2iS3kEbXZJjQ5dgc72Hkp9Ac+L7VtIoY4IljiQIijAUDgV5Bjhh&#10;AUKqKOAOABWd13tnZ6PbSNDC97OnBjiIAH+JjwK3cY7HnevI7NPWG7cQQ21zbTw7RNcnbIoA8W0c&#10;N9Mn58VWQ9p+0GuaS91bn4ZyshSGJVBOBwCzHg54zxUXTUudjXGsFiS4I76XxlQOcknjmsylao74&#10;seiSbY/pNlaRQOsMaJG6klY+Bz6nyzyK6BpU5m0u0d33OYULE9SSo61zrSdIkERt9NaSUzBVluXG&#10;0FcYIHzyTmne0GuzWdk+maNeK065We5DcR8HKpjocjk/bnpiMqdI1kh3BP7TriCbUNPhjlRpIkk3&#10;qDnbkrjP2q90Ttpp0dlZ2UsNzG0cEab9oZT4ceRz5enmKwev6TPpiWT3RCz3MbuY/NBkYyfXk11D&#10;RtFsZdFsJZIFdmtoidwz+yK6NydUe3qVjj0WJPdb/wAl3DNHcRLLE6vG4BVlPBFOV4jiWJQqjAHQ&#10;CvdbR8R/YKKKKoCiiigKbtJFI1jbzojSLbXcM8iKM5RWG4488Dxf9NZaXsbqVxNqEbW9mILl2Zt7&#10;h9+6dZDtOzcAQGJDFhnAHHNdCoqNWWzCar2T1KS9u/gYbMWc8zsiAqjJuijTPKMAMq+QvJyOetNR&#10;9jdYyZzcwpNJAtuyFywizbpGZU44cMv1XI4roFFRxQs53H2O1JLRybWIOJYmWJLhARsV13LiIJ+3&#10;jDKcgc4IGLvQ7C7t9XthOkYNlpi20rQptjLswYKvAHhC+QH4hwK1NFNJAooorQCiiigCiiigCiii&#10;gCo93aR3keyTII/Cy8EfKpFFAZq6sbiEgSwtMnOXQEjHyHI+XNZuDs3YRXUklo7KXzvTfkZJyT86&#10;6TTMlrBMcyQxuemWUGsuKZ1jllE5lfaDst3ksrRGuRvI8IXLYGPz4xUTTLHUpAPj7YJsjHKc+RBH&#10;P8PMZ9q6hJpFlLnMOP8ACxH8DUc9n7Pfna4GPKRvp51hwOq6mRhv0MsA76C1ja4AypYDl/XOPXP2&#10;NOW5Etg0Nzb4djho4DnI8vF64LfetsdAsyFzHnHqSQfpnpUmLS7SEYSFBn2/IelTQ/BHmT5MJY6U&#10;9lDEkdk2xeBGeenPiz165x0yavYLfWLiVJu/7sYwScenHHrzitQEUeQpcVOy27bM9/4RSzabOLKV&#10;xK5l7ssoHXdjj8/KudnTL6K4t76S7ig0u3TdOzZXIHXd+9nd9M/U9frL9oOyn6TsJ7a2kVI5usbD&#10;jPXqPLODitPHXBYZvDMtpUz6tEGXUYYUYnbHEVXoT68nPHI45q6Gn9ndOJury9hlZeVAcOxx1wOS&#10;TULUexc01lZQQQyxLbHlRtYOvPBGfcGnouxtxLqEF2Y+5MK7QrsNpHTkDr+VZ0Nvc7PLB7p0Qr3t&#10;R+lFn03SYJrS227XlIxI+R5eg+uas+yvYyKxKXVxGQo5jifljySGb1OScVodN7O2WnN3gQPOTuLk&#10;efrj196t66RhXJwnl20xOX/2oE/pXThk4ELHH/VXQtE/2Dp3/LR//EVz7+04H9LWGMZ7hsZ/xV0D&#10;Q/8A0/pv/Kxf/EVo9/VfocP5J9FFFU+SFFFFAFFFFAFFFFAFFFFAFGaKKAKKKKAKKKKAKKKKAKTz&#10;pao+1k19a6DNc2F0Ld4mV3Pdbyy5GVHIwT681GC8orFalqeoR6ve3Ed3Kgs9QtLSO0GNkqSbNxIx&#10;kk94cHPGz5177OaheyX2lNNqEt3+k9Pe6nibbi3cFMBcDgeMrj/d9c1NRaNlRRRWiBVPd9p9Isbg&#10;QT3YVs4ztJA+tJ2gvZ4bY21rLFBPKuBNK2FTJCj6knArnvagW3ZiC1F09uWcMSxtmmlwo5YnIwAS&#10;B9enkOU5yTqKO+LHB+9nUINTsLrHcXtvKT02Sg5qXmuO3LW0mk2mpyRrLbygCKWHKhuuODgjp517&#10;s72S3h26Xf3MfH90lwcL/wBLZxXJdTXuR1+kTVxZ1+iuWDW+11vdHffrNDkgbViz6jggH6+dKe3u&#10;vWt23fQpJbLglzZsMZ8iQ3Hn610WeN0Y+ln4aP/S7/RWT0Xt3YakUiutlrK+AjCTdG59jxg+xArV&#10;g5GazGSlujc4Sg6khaKKK0YCm554raIyzOEQdSfKnKqu0JxpL467l8/etQWqSRmctMWzF9uoDrN9&#10;aT2DCRY4mRyTtwcgjrj3rX6PqNrFpVhavMO+SGONlAPDBQMfesec8Y9fp/XtUzTg/wAdAVxkuv8A&#10;GvVLpopXZyl/lMuTHDC0qX9+TfUUgpa8Z3Cis32sDSnTbdbiJTJOx+GmleFLnCN4DIoO0+YB4OKz&#10;idptQtLRbOwjZDEtzK7XM6TrlHA2LIzplBu/FywHGODUsHR6Kw0navUlgvb4vaRNA0sa6Y6EykrD&#10;v3bgeeeemNvnnqo1/Vn1W30mDUbO476WMG+it8qA0UjlQu4jI7tSDno449WpCjcUVzHVO02o32g3&#10;yTX1tZNDAnAXa1yxldCUO7K/g6DPJqRddttRgutQ7qaCSMQXjwLIqLtaE4Xwhi3kc7gM4yAKmotH&#10;RqKykmr6tZa7baLNLFNcXZjkhmWHapjXJnyM8YAAHP7Y605qmtXFvrz2ov7WzjiSB0jmj3Ncl3ZS&#10;Bg54wAMDOTzxVshp6M1z+HtVqsltA63Vo811AJWjEX/4TmWNNr4OTw5HODlD8gmpdp9YsVuITe22&#10;+0uJkeXu0VnRY43BCMwBx3hBAOeBjzqai0dBorEz9r5kPdC4t1uPj5Iu6KEP3IgaQEqeeu0/Wml1&#10;jX7dxJNqNvMiRWM7ItsFDd/JsZc54AxkHr65pqRKN3RXN4+2GtywXkwaBG7iRxE2xjbusioAVVt3&#10;QnO7GSOMdKt7TWtRi7Wppl1qEU8fed0AkaAsRHuyy5Dqc5OQCuMDqc0Uky0bGiiitECmri3huoXh&#10;uIklicYZHXIPzFO0UBEk0uxmvkvpLOB7tMBZmjBdcZxg/U/c0lrpdhYzzT2tlbwSzHMjxxhS/OeS&#10;OvJJ+tTKKAKKKKApdbsbuSVLyxkPeKux4yAwYZyDj1BJ6Hz88YrCSaTdaiq2l5FZajulaZFuxuJc&#10;/iCtxg4HI8J9q6rVVcaWI7o3lqEDk7pEceFj658j+X8a5zhe52x5dKrkqtS0a9aysYNOhtoIYoik&#10;kCqCoJxgAEYx1z5+lUGqR2Wg3yR/AxwGQYEycBQ3GR6kZ5q9muotesXsYbpreRiVkRkIYcZ9R6cH&#10;pVbrdvpljaxabHpl1eSyTrIsaux5HnuOfQ8Vxywvc74ZcRf7f+mantUm1N7XVCbC9H91LGdqMBnH&#10;njnqD/CvNzpuvWkohjvVuEOdpYgN09+vWr+1Re2xuxcq0cERHcSbeY2x4l+XPIzwRximu0fY+8n0&#10;a17m5Ms9ou3p+JM8dfMfyxknrz7e1rg9CzJSUZOjK6qLyKGO4EMDMQROpXj/ABcc4I9c1ouzna/V&#10;LZYoRbTXdquI2SVhvU+WxuMj2b71TS3N1pWjwT36tLI2VGRnODgZJ6/WkutRt9Sto4bTUlt5GOQu&#10;zaeOmT/HnjPtXOEpQ/7Okoqapqzr+larb6vafEW+8AMUdJBhkYeRH2qd5cVxns52p1Gw014lkgWa&#10;4lMpdhuZ+ABx0HC559a6R2W7Qfp7T2aVVW4iIWTZ+FvRh8+eK9sMqk9Pk+blwSh6vBfVU9ov9kv/&#10;AIl/jVtVT2iJGktj99a9GL3o8mX2MxgXxHOf86maeR8fD/xByfnUQ+nUVM04qNQg543qc5r6WT2s&#10;+VD3I3grz4+88tmPrmvQor5R9kauLaC7hMNxDHNGeqSKGB+hrw9hZvDHE9pA0cRzGhjBCfIeVSKK&#10;Aa+GgFwZxDH3xXaZNo3EemeuKIrW3gULFBFGoYsAiAAE9T86dooBl7S2k277eJtmduUB2564qEbn&#10;SV1B7UpALh5Qrfqx4pGQtjOOW2gn5H3qzrDz6PNeanKi26m4ttXa6LNgkRyQlVkXPocceqfKowav&#10;4O1OpnUmctNHEYRl/DGuQWwPInAz8hXu6mtIYPjZ+7KQo0iyYBIGMkr9B5Vhl7NaoNOWOHSYbZkg&#10;ihuEEiP8W6yKxkwfCSAGIL9d3I4qOvZTVV02aG40mG8zHdRQRSSxgQmR9yyDACrwcHaARt4GDUsp&#10;vWuNPis5r0JH3ZiE8hVMsygZBI6nin+6tbqJJO7hljYiRW2ggnHDD6edYmy0a90fV21C5s41to4m&#10;a4mZ0fcoiC4UgB+SB4TleOPKtX2dt5bTs3plvOpWWK1iR1P7JCjI+nSqmQndxD3pl7qPvD1baMn6&#10;162J+6vl5enSvVFUHgQxAuRGgL/jO0eL5+tL3ad53mxd+Nu7HOPTNeqKAKKKKAKKKKAKKKKAKKKK&#10;A8554+tVGu3csVsFRR3D5WR+pA88D6GrggGoepWxuLR1D7PM+DdUd1sVVe5knMIkE8luHYAoTkbh&#10;z5HruGDz781INxPLp94lptjuWzm4kPgPOCSemaRIogzwSuFbBLAttzn1B6evFRriS5a8WO3VZrE/&#10;3kaDcWGMbPQDgHPvXJp8s7xa4X+yg0q+1LSLnUbO0uYtUlnZJg6NwHztbnODkDy/lWrv4NbPcSQa&#10;hBE5hXvbeVcpnzwR1/8AFZR+zN9aXLT21t8POzb8Qg4Tk4A+XNTmm7QhCrCJyp2uTFg59OD/AArl&#10;3I1TZ6ZRbeqNEXX452sLdL6BZblrlSUiYsHwM+/QdaoNRi0a8sO8ht5bS979VeIHKuh/EQMdevp1&#10;rQzP2iDRXisqOD3YZUwRvwM5YnB4A4x1q5ntL7V3soX1WwGoWZZm7kkE5AGTjz48uKyl5idIvSvV&#10;/P8Adit0Sy7NPA15FJIjWUBmMMg546sfX2x6irbsCbRLJjbRCAMiK6HhjIF8bY9z9ODVfqaXLQ2e&#10;mwQQXF5JcL8ZOiBQ+ORGcdeg3Y9Oeta3SdDjsIVdyWuG8TsR1Y8k/fyrpCLVUefNNNO2f//T7/VP&#10;2k/2X5f3gq4qo7Rf7NH/ABB51vH70c8vsZjjgMCecdKnaZxfwnn8Y9sc1E28+nPripunAfHQnHJd&#10;cmvozfpZ8uC9SNwKKBRXyz7AUUUUAUUUUAUUUUAUUUUAUUUUAUUUUAUUUUAUUUUAUUVVdodaOg6R&#10;Nf8Awc113YyUixx7knoPfmgLWiq7WNTfTbaExQie4uJlghiL7AznJ5bBwAAT0PSqJ+2c3czNBpRl&#10;ks45JL9O/AMQR2Q7OPGTscj8OQPLNSwa6is9D2naXUoozZ7bCe6ezhuu9yXlUEnwY/DlGAOeo6c1&#10;oaWAoooqg8NGjfiQNn1FKI1VQAAAPQV6ooDx3S8YUcDA4pDChB4HNOUgz51KRbM3dRyPdSWyZcHg&#10;wR4AYehJHC/Lr7mqyPs5LYBp4UKZONkH4wv7oY5Iycf9q2yxopYqoBY5YgdTXrArDx2dFlaVIq9L&#10;0iOwAkYK1wV2llGAo/dUeQ/j51Z0prH3OvajDdyosi7VkYAbB05H8q6Rj4RFFzZsKqe0Izpw/wAY&#10;/nWc/wBI9TGf16/+xf8AKo11rV/doIpptyhhxsUfyrrCLUkxPp5Si0meccgevTmplgCdQi4/bHvx&#10;mqxZpCevr1ApxLieKRXWXxAgjIB5+3NeqWRNUeKPQZE7tHRxRWHOv6nkf6x59Nq/5c0HXdS3g/Es&#10;R5gKv+VePts93ZZuKKqdAu57u1ledy7CTAJHlgVB7S6/NpF/p9tHc2VqlykzNNdqzKCmzAADDk7j&#10;9qw9uTm1To0lFZKPtk/6IEtxZTQ3gtDdPiItEibnVWOSDhtmQOvI96kP20s1upIEsNRlZXmjVkiX&#10;EjRHEgUlh0684z5ZPFSyGloqhPazTxfW1vtm23O0RS4UKxZN4ABO4jHnjAPGc01F2zsHshdyW15D&#10;E9sbqHvIwDMg2jwgE5OXXA880tCjR0VV6jrSafLDCLS6ubiWN5RDAqlgi43E5IHG4DAOTngGob9r&#10;bNDI5trv4ZTIguNgCtIilmTBO4EBSMkAZBGaWDQUVmX7aWcUDPNZ3cL7ogkc3doXEgYocltqg7G/&#10;EQeMdSKmf6TWa28szx3CCIQF1ZBuHettUdfXr+WaWhRdUVln7b267mGl6g0YSWUSBUw0cTbZG/Fn&#10;CnHuc8A06O2mmHUWtV3soZkEoZMF1UsV27t3QHkjGeM0tCjSUVm7bthb3NzZwCwu0a6RJUDmMN3b&#10;khW27skcZOMlR1xWkonYCiiiqAqDrOmrrGj3enPIY1uIzGXAyVz51OooCl1LS7zUrhz8SkSQPDPZ&#10;Ns3FJV3btw4ypBAxkHryKrn7Gv3EqRam8cl5HJHfuIge+Duznbz4CCzAdcA9Cea1fnUXUdRtNKsJ&#10;b29lEUEWNzEE9SAOB7kCpRSqi7MiLUo5vjHNlDcvdw2mweCVlIJ3fu+JyBgct18qv6zll2ws9TVW&#10;srO8mB8gqggeuC2ce9TE15G3A6ffqVyCDCOv35rOuKLpZb0VEgv0uGCiKdGIziSMrxUokAZJrSaZ&#10;lqhaKTI9aYub22tAvfzKhY4UE8t8h50boVZIoqkue0tpaviQMqhSSWIByOgwfX7+1T9O1O21S27+&#10;3fIBwyngqfQ1FOL2QJlFJmlrQE8q5/fn/XLgHH983l7mugnpWAvztvrkY6TP/Gtw5O2HlkFuOd2D&#10;ikI8PGMkZAr3jaF4zx0z50hJHl0Prj/xXY9B52cZ4wfUU5k4464oGTjqOtLgL5EYxjyoD//U2zk5&#10;XGBQDhwCVH0oY4cAMev9f+KUc4JB446cf17V6D3Gr7LgfAzY/wD6fyFWU2nxTanbX7M/e20ckaAE&#10;bSH25zx/uj86rOy5Jsp+c/rP5Cr6uEuTyZPcysv9CtdRN4ZnlU3dsttIUIGEUsRjjr4z+VMp2ask&#10;kVxJPlZLmQeIdZyS/l78fzr12ouZrTs1fS27lJO72hx1QMQpb6Ak/Ss/Lrt5Z6ytpHe20EceoxWK&#10;WLoN7QlVPeAk58zg9MA+dYdeTJYJ2G0+K4hlS7vB3LxSKuY/xIioMnZkgquCM45OMV7u+zCTroNk&#10;gU2WllCXdz3jqi4VMAYIJCk/4enpmbrtdrNlp1lcS3sTztaQ3cqdykaESH8I3NuIAB/CCR1J6CpF&#10;x2s1GK71OMX9ruVpVgOEMUYWQKCxB3IcHneNpPIOBUtA12qaJDqksU3xN1azxo8YltnCsUbG5eQe&#10;u0cjkY4IqHJ2QsJWkVri7+Hdnf4bvB3au6lWccZzgk8kjJJxmsuNW1S+nhu7fUGSa0sr0s7QowkK&#10;NEQDtYoRzjcvv0OalzdqNSR++F1D3xm7r9G92Nwj7rd3ufxf72emOOvNW0DR3fZq2ud5W6uoHaOK&#10;MtGy/hjDgDDKVP8AeNkEEdDwRUUdi9PWCKCO6vUgRIkaNZFxJ3b71LeH1J6YHtWcTtXqBt7XGu2s&#10;kVwls014sK7bZpGIZMZwOBxu5GOaS/7V6zBDGILyFkjWZo7oqiLdlJNqjxHkYxnZyc5HFS0DXHsv&#10;p7QCEtNsFvPbfiH4JmDP5dcjimU7H6dHdPMklyqPuJhDgJuZdpbpnOCTjOM84zVHqOt61GLqYajF&#10;bIL82yRsqJtRY93DuCu4k/tYBA45q00G+kutXikDO6Xelw3MxZAn6zJXdtycFh7kYQcmmzBKm7J2&#10;M5sw0913VqsSrDvBRu7IKkgg4PAyVxnzq+oorZAooooAooooArGf2kwrcdn4oJppobeSbbI8Rwc7&#10;TjPtn+VbOs32zk3aSll8PNK15IIUeJgvdsehJP2+tYmrjRUYnsPpltcX0dpFNHNBp8TIokKszFyG&#10;OV9uuPLNXPaizSwltY7RYUvLiQ90VjVQoAyzcDnpj6is++j3NpJaWt1bRx2lrIWmkgjZ2VuDguMb&#10;T06EjrXu+1DRor63eGO8vX7k5kluXwOgUb85GPFxnz5rzPGma0mrsrGVbaOM3968YAXLzScjj0P/&#10;AGp/4GxhZobmcbyDxuJJ9tpOc4z61kLiC9ew+Oiu7hBCpaJYpwR7Lgksw69Tn24qxse0Fo1gDuMT&#10;DbHJFwSxIG44zufPl7fWtTm14EotFpciwgXHdMyjJ5yg+2cjp0x5VGs7KS7laa1xbRMPFK5J3Aeg&#10;JyfrxVdJJe37NcRzRWtsj47psNkeE7mBYgYB4Xn35qUXvriQp+lwztsIHexglRjdkBeDjdx/Qyoy&#10;l7/2Job8lsez1iiPumklldcGRnYFsjJGBgD1GKr77TPh917bSP3iH9ZGXbxDPOTnJ+/uPdl4JQY3&#10;k1CZ4zt3RbtvoMZDDr1x6ce9NxvHpbEywq4XORcYkDqTkYPVeD08uvNdGlxRVDxZedntRvNQmWS3&#10;lmdMjvkmJKx+oycnPpg46GtaRmsX8HqOkSpqtp/cyKvewMQWA64Yjgj/AHh06+ubu07Qx3cbSfCX&#10;CqkhjfaFbaw8iAc/lW4TraXJNLZdGsBqGPj7n1718Af4jW+BBHFc+vznUbvjd+vfyz+0a9GM6YeW&#10;R/Cw2jk4zXnbggkEeyj2pdxc+voRSgEknIH+X867HoPPUk8UHksMA9OleuSAeuPrR+0PXpQAMjz9&#10;69BeMHGBivAHTnAzz/X869D8DAcHFQGt7MLtsZf+Jx9hV5VF2XObGb/ifyFXtcJcnkye5jc8Edzb&#10;ywTIHilQo6noQRgiqsdm7H9IQXjvcSPCVZEklLKGC7Q2D5+fpnnGeauKKhgba3hcqWijbaCoyoOA&#10;eo+VAt4QXIiTLjDnaPEPf1pyigPCxRooVEVVAwABgAeleJrWGaORHjXxoY2IGDtPlmnqKAg/oex+&#10;Et7XuR3NuyMi581GBn1+tS+5j2ouxcJjaMfh+XpXuigPLRo6lWRWU9QRnNNRWkMVzNcIv62UKGYn&#10;PCjgD0HJOPUmn6KAKKKKAKKKKAKT6UtFAIc1Ta7NHJbNpoha4uLhfBGp2/8AVk9MEZ9eKuqTAJHF&#10;SStUVOmZi10/VbZviZZA100a99sIAZgPQDke/X5U18Fq8jnMaqH8JA4wMfw/OtbSYyfauMsCfk6r&#10;M14RiX7NXBfKWVrGpbOO6Xj8qrLnsVqc11HLCltGBwyGMbHX0IHT5gZ+VdJ4pciiwJeWV521VI5j&#10;Z6NdR6p8C9skNwYiVjdd8bDPLKxHGM9M54q8bs7fTxmOS3sQpUDxQqf5cDgVsePajI9adhfLHfl8&#10;Ix0HYwMHM8VmDuypEI/l0+lPR9kBFMZYzFG4XClV6H+QrV7h60bh6ir2Yk70rspINJvI3kMl4zqy&#10;4ANe7bQrGIMWtLcrnJBiB59cVc5pKqxRjwZlkcuSnttIksNTimtLgpabCstuxJBJ5yPQ5x+dZjUF&#10;zf3nG7Mz8+nJrf5AHWsZfWNw17OwhlIMjEEIeRk46Cu+OkaxPdlRt4OR9M/1mlUZByfPr/XWpvwF&#10;4BxbS5x5xn1+VeP0fd+drL7/AKs12s76kQwDtr0CTkkc5z61LXTrvHNnMMf7hpRp92TzazD/AKDS&#10;0TUiIgweT59M16BGD96mjTbsci2k+qGlOm3eOLaTp+4etTUhqXyXnZcEWc+c/wB55/IVe1T6DBLb&#10;QSrMjIS4IDfKrfI9a4t7nln7mf/V7/RSbh6ijI9aAWikyPWjI9aAWikyKXIoAopCaAw9RQC0V53D&#10;1pdwz1oBaKTcKQOpIAPWgPVFFFAFeXIAyeleqq+0Gsw6Bo1xqU8M80cClikKFicD8h7nijBPxwOM&#10;e2KTIHOMe3zqh1btKLG7ntYraZlgEYuLrw7LcyEqhIJBbnk46CoY7XhdNt7hbR7qY2zXNyLdgBEi&#10;Ha58R5OcgLz0P1zYray8n1JLfVrawdcfEIxST1YeQ+mTU0525zk/asRrOu2dze2F6UmSwsrzat6p&#10;Uo7iMll25zjGRn1GKvdL1s6hK9vNYS2cggS4RHZTuibODkdCMHI8qiveyy00qLF7kpdiCXC7+I2H&#10;mepHseKfx08uOMDGKycVteWukyPKj95DqEkkamTdlSxx156+XvWqaZVtu/BJULuwOuMZrEJN3ZJL&#10;TJqz2cef+VIB5Yz5dP6xSIyuNytn39POhJBKuVJ4JH24roQ9Mo6Y48hmvQGMZAz7VGvLyKzi3yNy&#10;chVHJY+gpuxS4KGe6OJpRgR54QeQ+frUvegGo3j2RidF3gt4owOSvAJHuPTzzSX+qQWVhHdPIqxu&#10;yAMwJyGIHl881E7TIkumrE+7cZAw2N4+OfCPNvQe9ZuO5u5NERVjEdsrIXkll6lWGTnOTnHiHG3m&#10;uMsklJo6xUWlZtryUpaTSIMlUJHOOfn5UzYTNc6ZDI4zuTk9d3v9fT3xWcvtTEfZ6ONr4hjGUX4R&#10;t+9iAFG4DgcjyzVho80FhoaSzsEgKqdwPBJHPHUH1+9XuXL7URx9I7FfJp2pyWl1Li32745HbG3A&#10;6Z9OD9verjcGAI5B8zWC1G8uL3UorkbXjhQSho5Cy5BU4GQMDdjPrjHlW7jdLi3jmQgo6hl58iM0&#10;xTUrXwYarYc24Ix74pRzkHrTcRcNNvyRu4+WBTVvcd884JG0HI48umc+YyDXW0QkYOfbPnXpugIN&#10;QdSumtLKW4j2MYvEys2Btzz+WamxsHiVlOQQD86WrotOrPMsghiZyCQPIUrsApOMnBOB50zJItzY&#10;yFSQrIwyPPyzTkTrLEpR9ykckedL3ohX6drEcumfFXUiR7ZHRiAwGVYjAyMk8fxqRa6pb3bKqMyl&#10;s7dwxux1x61Di0i3a+mnkIfun/UxEYSM7Qc48zk9akanFuhimQ4kjYFW/r6VzbmlfwWT9TaWxYdR&#10;70c5+dYzUO281nqGoRImnFLRowsEtyVuJwyK3gXByctgeuKtJO1unLJNGkV7NIkrQBI7ZyXdc7wv&#10;rt2nJHHTzNdbIW8dy0940acRxjxN+8f6zUjOeehrJHtbp8Fsslmk1x300O6RYWMad46hdxA4ODnH&#10;yzjNWc3ajSFso7iSdljljeRP1bZYI6ocAc53MoA6nNZi9twi6J8Ix50m9d7JvG4AEr54Pn8v8qoJ&#10;+2OmWsamaO8SXL74Dbt3iBcZZh6eIcjOc8ZqNJ2n02PV5ZozcSgKtsQkBw8mN6hWOAfCxPWtNlRq&#10;CRjINeVkViwU5K8MAc4pu3mS8tYriMOiOocCRCrfUHBH1pm2bdPdgDo4PTHkP8qje5CYCGAIOc/X&#10;NekzkZGKi2A/+nW24kkRjOfXFSU6rznHqKqd7gdooorRQqt1/TTrOgX+mCXujdQPDv2525GM486s&#10;q8SE48PX5UBmdU7NT6he3Lx3kcVlfGEXcZjJdu7b9ls8ZGAcg9OKgP2e1K6e97m5trN27+1YLAWX&#10;4d23IVAYYcAn2yela5lLM28ApgEA+oNV1led8rTMQrsuHGMbdrMCa5toL4KK77Fs1tJZJdINJaR5&#10;0txH41doymN2fw5JbpnNWuh6Nc2l18bfXcdzMbWO1j7uIoBGuTkgk5Yk89BwOKsbG4Oo6RDcuAO/&#10;iD46dRUQXpitr8oQ6WqgKrcdF5yR7ijdPcljtyVSMIfwXD4LDyYjj5jIFNRz95pDwhtsiqYxuGfl&#10;09iPemNVud7WEcUhUMTOQT1CrkfmRTVwwtu0cMR2iC6Gcn1z/HI/MVxm2pf6/cjZenEZ2oVLEjr6&#10;DAJqBcX8djeybmJBiBC+pyefen55hb3TkkAbCcep4qosoPje0E09z4iYQ8akcABsfX2+9alNt6Y8&#10;hllZ2ZnlW/uxmU/gXJO0cf5U9cyNBPE5fIMijB5xninedqYyAHIOG8uai6owNnIhyACpPHQbhz/3&#10;rSSS2Hg96tJBHArtFHLcHIgQrks+Og/OsfYabINMkS5thGsdyUREYFSzSgMeOTwcA+grXaw8kccP&#10;dzpF+tAYsucg+Xt1HNZdpre2lv0NzOu2+Qsrk7DllO7+eRWJtatw5NbEjVbN5obKyuVcLJP4REcj&#10;Cg+M+fT3qPdXjWmnJYxExBpSkk0OGLHcd3HX33e4qWe9a/Vo3leHxNN+swyb8AMPLjB596gaYI21&#10;Bb5N43XDMisR/dheW445yxz8q4trwO473LHTbER9mJgxEmxcoxUA4Xnr18vn0qz7NziXTWgDE9y5&#10;Vef2Tyv5HH0r3aRLLpIXJCvnqfPcfsfeqjsu5g1S6tN+SAVYA8BlOP4GtRemcfuiW7svr+6FpZ3U&#10;jYO0DaPfoPzqPbokN1DbZJV7UKVPmQf+5qtvZTNq8Vm7ZQv8RJ/hXJ6Vayqyy2kqsQFlYOfQNnr6&#10;V0jLU2xe48bZ/hmhIK74NpIbJBH8+etJFM8WhRSKmHECkKeOcCm0mlaBSwJADhuMeWf4VGt71J4B&#10;YDwCLuEBzjP4SQB7DGfnWotPg1fpLBYlR3VCeIQuQcD5/lXqxwLcDPG4tn500hMdpImR4IQPTnB+&#10;1RNE3RyzxnyAIXyHr/Gs6vWl8kLJZQsZcjOZNvHzxXuWMT28kR4yMZHUe9NLgWY8XO48++40jMTJ&#10;BGGI53HHHAH+ZFdLvZlKvR9PitrvULhvFcXLrKdygbSqhMD0/D+dM3HZ5YwhtL2WC6W6lnSYKrY7&#10;4kspB8uR9hT9i7tqcoDDCvIuFx4ec49uOcVnp9avBrWomGaOF/jotPiebJSBRFvLlcjli20ZPUj0&#10;rjCVxIf/1ulS9kIbW1EdpqF1Das8LzxDZ+teNgVJOOM4GcYB9q8P2UtF+Hgn1S5Kd3ILWPCDugZE&#10;lznHJDKuM8VU/wClerzadPJ8RYLHb28rO6RMwdhPJEu3xcA7VPn8xnIiXPavVpFiCtCtxbTzRF+7&#10;jL7BHE3Kd5jgvg4bOB0z04tsyaXVOxkeotbz3d9JPdbmRpZYI38DEHCqwITG3gj1Oc5qS/ZWCRbu&#10;0SdlillWfa8UciZ2hNrIRgrhAefP5VUR9o7rVdfgsZpoVsLod0ncocndCH/Fu3K2SeCoGMHOa0HZ&#10;q7l1HQ7K6uSe+a3Qu37x58X16/WqnuUkaParpdmNOileWOBVCOxHAx9h59OKbtLpjBesxAIOR82z&#10;U0MEvpYwODCpx9TVXZo2FhK8Oyj6cn+ga5Sbtfkyy6gIijigLeMJgepAwM/wp1P73kkmoysHvY2U&#10;ggoxGPTIqQmBM3iyc12TND9FFFdChXh+BXuvD8ketGBiQsHI6/151kLK+ePsjqM3jaSF7hWJJGCf&#10;Fz781sJHSN0DHG87V+fX+VYi3IeHXNNwoE94w4JxhpNp+4z9jXGXJlutzVaaVtdAsxK4XbBGrMTj&#10;BwBVVch1/TighcwoRhsEHaefY+9WV7IfgJON0UoZGB8s8cf5VkbbVHn0i+MmfiCiReI48QRsnHln&#10;HT3rGSWxLrYtYGa71yfd+G1sFTGehYA5+fT7U1rkney2Ow+NVB3ehI/jnFe+yFu8lvd3sm5O+wo4&#10;x0Xr9CxFeL+Iy2ck24kohZCfLxKR/DpXHqONvJOUP3t6dRu7RE8O5VL7W6E8n5cA1axhYtdB243Q&#10;7Rk9MEHHt51n7G2ilGZ5B3ZysbN5NnjHpjb09afs7+YahJ8Y/NqSrN0D9BkZ8zkce1XDK/W/LFl8&#10;LnF7JEp3FYtxTOOc4GPc8/lUe9mWSylmCnBgDZzjzBH8vaqqaaSG1nvHbu7m4stqJn8JLHGB1z4h&#10;VpMu3TI9sZZViRcYwSAQCOfbyNdW7RbPerss0Vv/AKuJhkSK2AQhHRuTx7VkdXvriO4nUBVdLwOH&#10;VCAQAvBJ4zyB1wfapa6g2n2ckHeruitXjhhZv/2B2AAHXpt49KZu41ljnS7lHCsrYUjxMwyR18kI&#10;wfQ1ibttkkPXNxJfapcRQy92ktyLYqjYO1QGb282A96eYrDqog4BSGdYwi4CsMfTJBPFVfZOI3Oo&#10;XcrABp2Einjwk4Y9f8Sj6Vb6pHGNbt5hJgbZTgAnGVHH/wDnp71iS2v+8Bb7nuHUJF0qSTYTHFE5&#10;WMdWKknI465HSqrQL0PrHxARokNwI8MRk7ohj7nn61Z6Ckg0yJbgKyywZz6Mc5B9cj7YrOBO6s5U&#10;iDKBMhA8yoXaB9hWJPSk/JfBdRahC3aDU71yu2G1KIR6b84Hzq0e5m/0c7xs99lC3i8yBnr/AArM&#10;21nJcT3VkDnvLiGMsBkAAncfufPyrXXEPxEXdhf1XfYA82C+vqPzrpHVpVg9yyrDKkJyUcOeuMY2&#10;ggffpVRaymOzhWNf14k+J5H7zEBQfIYUjFTtWyttBcKWEgyq856qfv0/IVCt026cl6T4Wco49cdP&#10;mAd33rS2boN+C0stRjvre5ZC2TIsRRhypxyPfz615sLlRf3kzFViV3UcfsqBz7+fFVW+az1Zbgki&#10;OR1jkXjG/YCp+4x9akwIBHbIDlVVpZBnqOSo48unPWonwyWWkkxKWeCwDnJH1FN3kiz2GoSRsNwR&#10;oUIOQeB/mOKrL92Sa0lHI7pFOTkkbl8vbJphraSz0aW2ZQYpR3sYB6ZYeE/IAc0Ut2i2P6e3d3Fw&#10;4OWkIcMOSQy8n+ulR/0LbXUGsTSyzIspQPs2nOwZ6MCG4OMEeQ9BUrTIJBDC8hBkeIZB543HH0wB&#10;zXvDbNVtIwCzxFlPXk5/zxWcadv8kQug6baWcN1pixrLDCigiVFJIcF2B45BYk49TTV3pmnRSgPp&#10;1s0EduHIEKYzuA/ID6Vb6XCA9zjHRE4HJCjGaiSQfHtqgUklwsQJ9Rn/ALc13a2L4H77TrWbU9/d&#10;JHO8DJ38aASAEEcN7CvdnJBFazWkEXdpaOkCgfuhVxj2xxj2pLxnVzMg5jZN5254yM/PjNLZwg3G&#10;oMAp3Tg4A6Y4+/FPko+ZFXVJMcnugDxz1qNHIkb72JXwgKR64x/XnXuAf/cd2pHhMMbDn3OePtSX&#10;qAgx+HDyKpz59f6zUafP3YGLOf4WC3fbvC26Z+R2gnPnVjYXDXE1xkL+rmMeQeoxkfxqvtrfdYzd&#10;4WH6hQSRgg4Gc/apOjKytcbyCxmyT1ydoGfyqw2aREy4ooor0GwqHf3ElusZjiMhZtuB8utTK8Sx&#10;JKu1xlfT1qPgIqhqFwnhltcsOf1ZJz8uOvP51T3lixMktpGWklnWXaf3h1HHUZwefc1qxbxqSQvL&#10;HJ96BAm7OOvBHkfnWHBvkrpkId3cWrW75O9MeJevHl/WayC9n5Furn9VlWhChmG3LqACevRtx+xr&#10;emGNs5UHd1z50ncR/u9Tk+/GKkserky4pmf0e4ksNEgt51DXAUjAYe+B9BQnd3FlLCFbfIFXH/ny&#10;rQC2iCgbc8efnSfCwknK5ycnJ8/Wo8d8lpVRnRaSfoiWP4aIvvcoW6Y5PlzzzVDaRarPq5heydYe&#10;8Qs+4YfHPU9Rxnpk4roIgjAxjIPkaRrdGLHzIxmosKVEcUzPawkVxPZuTgSOqjK5P4hx/wCalajH&#10;39gsEGVO5ZCpBBIBBx8+KuPh485xznJ969d2vv8Aet6BSM7+ibSa8a5u7R8r4s4J3N0PA6joagah&#10;otxNp18y/wB7JIzKMZO0M5GP/dnHWtgYlJyRmjuUznocYzUeO1Q0oxHZ/Rp7fWJLlo+4SLEJUof1&#10;h2rkj1HhHPqa967ZXlzrMrxwOYe5BjKDqec598kfStr3S88detAhQdBio8SaoUUZtkTSGtolVnEC&#10;qOcDgY3fTn3qitdHnk+FE6u8ku0S5PC7Gzjrzx6VuDEpByOvWhYEUDA6DA5qSxamKRlotHvLJ3uY&#10;WSWaSRiQxwFJONx9hyfXyqU1nfjTXzIPiDsKgvgLjrkgck5PIHpWg7tcCjul54+1a7aQpGf1hJ10&#10;2MoryspVm2rksF68D168U0bM/oK0tO5kYu6iTw5Clhubd5nr1HnitK0YJ5J+9AjUA9eaugUjMS2M&#10;19YzqoH+supAkz4du0c+Z6ZzTlvpktvFNLIAXeMIoQ+xJ9P2mPPsK0fdJnOOfnSmNSMEVO2qGlGf&#10;mtGuLiIhNyqwLcgcAen0FO3qyXFsFS3BVBwWbHt/IGrruk9OnT2rytvGpyF9/wCvvUWKhSKxoGDQ&#10;BYxhF2kkcH8uPmOKSSzAnmkiJiaZMOc/g48vT5+1WxjU9R0o7tc5rWguxWJHLEuVCIwUM/GM9evp&#10;86W3ikDSKqBVck7gTyfX59OasjEhGCvGc4o7tQcjirpKVzxSMhRgAGYMQM5zxTcMFzAGCuArMXbJ&#10;8z5e3zq17tc55pDCm4NjkdD6U0EP/9ftUVpIl5Jdmbe7gDbtwAOP8qcntmlP94fCd2cD0xip+xeP&#10;bpRsX0rGkFQlpciAQiZigAGdoUsCPPzFTLSAW/gBJyxOTUvYvHHSl2gEH0oo0BaKKK2D/9lQSwEC&#10;LQAUAAYACAAAACEAihU/mAwBAAAVAgAAEwAAAAAAAAAAAAAAAAAAAAAAW0NvbnRlbnRfVHlwZXNd&#10;LnhtbFBLAQItABQABgAIAAAAIQA4/SH/1gAAAJQBAAALAAAAAAAAAAAAAAAAAD0BAABfcmVscy8u&#10;cmVsc1BLAQItABQABgAIAAAAIQD7s4BMVAMAAJwKAAAOAAAAAAAAAAAAAAAAADwCAABkcnMvZTJv&#10;RG9jLnhtbFBLAQItABQABgAIAAAAIQAZlLvJwwAAAKcBAAAZAAAAAAAAAAAAAAAAALwFAABkcnMv&#10;X3JlbHMvZTJvRG9jLnhtbC5yZWxzUEsBAi0AFAAGAAgAAAAhAIwVHZHhAAAACwEAAA8AAAAAAAAA&#10;AAAAAAAAtgYAAGRycy9kb3ducmV2LnhtbFBLAQItAAoAAAAAAAAAIQDDOncqSjsAAEo7AAAVAAAA&#10;AAAAAAAAAAAAAMQHAABkcnMvbWVkaWEvaW1hZ2UxLmpwZWdQSwECLQAKAAAAAAAAACEAo3sg46w9&#10;AACsPQAAFQAAAAAAAAAAAAAAAABBQwAAZHJzL21lZGlhL2ltYWdlMi5qcGVnUEsFBgAAAAAHAAcA&#10;wAEAACCBAAAAAA==&#10;">
            <v:shape id="Picture 934" o:spid="_x0000_s1345" type="#_x0000_t75" alt="http://www.biologycorner.com/resources/pyramid1.jpg" style="position:absolute;top:-1637;width:27022;height:25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nnGzGAAAA3AAAAA8AAABkcnMvZG93bnJldi54bWxEj9FqwkAURN8L/sNyC30pZmObisasUiwt&#10;or5E/YBL9pqEZu/G7Krx792C0MdhZs4w2aI3jbhQ52rLCkZRDIK4sLrmUsFh/z2cgHAeWWNjmRTc&#10;yMFiPnjKMNX2yjlddr4UAcIuRQWV920qpSsqMugi2xIH72g7gz7IrpS6w2uAm0a+xfFYGqw5LFTY&#10;0rKi4nd3Ngo2y36d65/x6PT1elt/bJJzvk1IqZfn/nMGwlPv/8OP9kormL4n8HcmHA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yecbMYAAADcAAAADwAAAAAAAAAAAAAA&#10;AACfAgAAZHJzL2Rvd25yZXYueG1sUEsFBgAAAAAEAAQA9wAAAJIDAAAAAA==&#10;" stroked="t" strokeweight=".5pt">
              <v:imagedata r:id="rId204" o:title=""/>
              <v:path arrowok="t"/>
            </v:shape>
            <v:shape id="Picture 935" o:spid="_x0000_s1346" type="#_x0000_t75" alt="http://www.biologycorner.com/resources/pyramid2.jpg" style="position:absolute;left:27022;top:-1637;width:27842;height:25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3IdjGAAAA3AAAAA8AAABkcnMvZG93bnJldi54bWxEj91qwkAUhO+FvsNyCr0zm6ataHSVaikK&#10;QsUf8PaYPSah2bNhd6vp27tCoZfDzHzDTGadacSFnK8tK3hOUhDEhdU1lwoO+8/+EIQPyBoby6Tg&#10;lzzMpg+9CebaXnlLl10oRYSwz1FBFUKbS+mLigz6xLbE0TtbZzBE6UqpHV4j3DQyS9OBNFhzXKiw&#10;pUVFxffuxyhYvpaDbLUp5muXfTTzr/bIi9NSqafH7n0MIlAX/sN/7ZVWMHp5g/uZeATk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3ch2MYAAADcAAAADwAAAAAAAAAAAAAA&#10;AACfAgAAZHJzL2Rvd25yZXYueG1sUEsFBgAAAAAEAAQA9wAAAJIDAAAAAA==&#10;" stroked="t" strokeweight=".5pt">
              <v:imagedata r:id="rId205" o:title=""/>
              <v:path arrowok="t"/>
            </v:shape>
            <w10:wrap type="square"/>
          </v:group>
        </w:pict>
      </w:r>
      <w:r w:rsidR="006C3389" w:rsidRPr="006C3389">
        <w:rPr>
          <w:rFonts w:ascii="Century Gothic" w:hAnsi="Century Gothic"/>
          <w:lang w:val="en-CA" w:eastAsia="zh-CN" w:bidi="hi-IN"/>
        </w:rPr>
        <w:t>A food chain can be represented with numbers in the form of a pyramid of numbers.</w:t>
      </w:r>
    </w:p>
    <w:p w:rsidR="006C3389" w:rsidRPr="00E14D31" w:rsidRDefault="006C3389" w:rsidP="00777D7E">
      <w:pPr>
        <w:spacing w:after="120"/>
        <w:ind w:right="-30"/>
        <w:jc w:val="both"/>
        <w:rPr>
          <w:rFonts w:ascii="Century Gothic" w:hAnsi="Century Gothic"/>
          <w:lang w:val="en-CA" w:eastAsia="zh-CN" w:bidi="hi-IN"/>
        </w:rPr>
      </w:pPr>
      <w:r w:rsidRPr="006C3389">
        <w:rPr>
          <w:rFonts w:ascii="Century Gothic" w:hAnsi="Century Gothic"/>
          <w:lang w:val="en-CA" w:eastAsia="zh-CN" w:bidi="hi-IN"/>
        </w:rPr>
        <w:t xml:space="preserve">An </w:t>
      </w:r>
      <w:r w:rsidRPr="00E14D31">
        <w:rPr>
          <w:rFonts w:ascii="Century Gothic" w:hAnsi="Century Gothic"/>
          <w:b/>
          <w:sz w:val="22"/>
          <w:lang w:val="en-CA" w:eastAsia="zh-CN" w:bidi="hi-IN"/>
        </w:rPr>
        <w:t xml:space="preserve">ecological pyramid shows the relative sizes of different components at the various </w:t>
      </w:r>
      <w:r w:rsidRPr="00E14D31">
        <w:rPr>
          <w:rFonts w:ascii="Century Gothic" w:hAnsi="Century Gothic"/>
          <w:b/>
          <w:bCs/>
          <w:sz w:val="22"/>
          <w:lang w:val="en-CA" w:eastAsia="zh-CN" w:bidi="hi-IN"/>
        </w:rPr>
        <w:t>trophic levels</w:t>
      </w:r>
      <w:r w:rsidRPr="00E14D31">
        <w:rPr>
          <w:rFonts w:ascii="Century Gothic" w:hAnsi="Century Gothic"/>
          <w:b/>
          <w:sz w:val="22"/>
          <w:lang w:val="en-CA" w:eastAsia="zh-CN" w:bidi="hi-IN"/>
        </w:rPr>
        <w:t xml:space="preserve"> of a food chain</w:t>
      </w:r>
      <w:r w:rsidRPr="006C3389">
        <w:rPr>
          <w:rFonts w:ascii="Century Gothic" w:hAnsi="Century Gothic"/>
          <w:lang w:val="en-CA" w:eastAsia="zh-CN" w:bidi="hi-IN"/>
        </w:rPr>
        <w:t xml:space="preserve">. A trophic level refers to each stage (shown as a horizontal bar on ecological pyramids). </w:t>
      </w:r>
    </w:p>
    <w:p w:rsidR="006C3389" w:rsidRPr="006C3389" w:rsidRDefault="00D811B7" w:rsidP="00777D7E">
      <w:pPr>
        <w:ind w:right="-30"/>
        <w:jc w:val="both"/>
        <w:rPr>
          <w:rFonts w:ascii="Century Gothic" w:hAnsi="Century Gothic"/>
          <w:b/>
          <w:i/>
          <w:lang w:val="en-CA" w:eastAsia="zh-CN" w:bidi="hi-IN"/>
        </w:rPr>
      </w:pPr>
      <w:r>
        <w:rPr>
          <w:noProof/>
        </w:rPr>
        <w:drawing>
          <wp:anchor distT="0" distB="0" distL="0" distR="0" simplePos="0" relativeHeight="251547648" behindDoc="0" locked="0" layoutInCell="1" allowOverlap="1">
            <wp:simplePos x="0" y="0"/>
            <wp:positionH relativeFrom="column">
              <wp:posOffset>3538855</wp:posOffset>
            </wp:positionH>
            <wp:positionV relativeFrom="paragraph">
              <wp:posOffset>133350</wp:posOffset>
            </wp:positionV>
            <wp:extent cx="3029585" cy="2778760"/>
            <wp:effectExtent l="0" t="0" r="0" b="0"/>
            <wp:wrapSquare wrapText="bothSides"/>
            <wp:docPr id="323" name="Picture 931" descr="http://bp0.blogger.com/_b8o0_bDa4QI/SD1bmJ8JQ4I/AAAAAAAAAMM/DCmMF07jltw/s4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http://bp0.blogger.com/_b8o0_bDa4QI/SD1bmJ8JQ4I/AAAAAAAAAMM/DCmMF07jltw/s400/10.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29585" cy="2778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544576" behindDoc="0" locked="0" layoutInCell="1" allowOverlap="1">
            <wp:simplePos x="0" y="0"/>
            <wp:positionH relativeFrom="column">
              <wp:posOffset>-22860</wp:posOffset>
            </wp:positionH>
            <wp:positionV relativeFrom="paragraph">
              <wp:posOffset>132715</wp:posOffset>
            </wp:positionV>
            <wp:extent cx="3111500" cy="2776855"/>
            <wp:effectExtent l="0" t="0" r="0" b="0"/>
            <wp:wrapSquare wrapText="bothSides"/>
            <wp:docPr id="324" name="Picture 932" descr="http://bp0.blogger.com/_b8o0_bDa4QI/SD1btJ8JQ5I/AAAAAAAAAMU/gXQJl-mkfmQ/s4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http://bp0.blogger.com/_b8o0_bDa4QI/SD1btJ8JQ5I/AAAAAAAAAMU/gXQJl-mkfmQ/s400/1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111500" cy="2776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3389" w:rsidRPr="006C3389" w:rsidRDefault="006C3389" w:rsidP="00777D7E">
      <w:pPr>
        <w:ind w:right="-30"/>
        <w:jc w:val="both"/>
        <w:rPr>
          <w:rFonts w:ascii="Century Gothic" w:hAnsi="Century Gothic"/>
          <w:b/>
          <w:i/>
          <w:lang w:val="en-CA" w:eastAsia="zh-CN" w:bidi="hi-IN"/>
        </w:rPr>
      </w:pPr>
    </w:p>
    <w:p w:rsidR="00524D51" w:rsidRDefault="00524D51" w:rsidP="00777D7E">
      <w:pPr>
        <w:ind w:right="-30"/>
        <w:jc w:val="both"/>
        <w:rPr>
          <w:rFonts w:ascii="Century Gothic" w:hAnsi="Century Gothic"/>
          <w:lang w:eastAsia="zh-CN" w:bidi="hi-IN"/>
        </w:rPr>
      </w:pPr>
    </w:p>
    <w:p w:rsidR="00524D51" w:rsidRDefault="00524D51" w:rsidP="00777D7E">
      <w:pPr>
        <w:ind w:right="-30"/>
        <w:jc w:val="both"/>
        <w:rPr>
          <w:rFonts w:ascii="Century Gothic" w:hAnsi="Century Gothic"/>
          <w:lang w:eastAsia="zh-CN" w:bidi="hi-IN"/>
        </w:rPr>
      </w:pPr>
    </w:p>
    <w:p w:rsidR="00524D51" w:rsidRDefault="00524D51" w:rsidP="00777D7E">
      <w:pPr>
        <w:ind w:right="-30"/>
        <w:jc w:val="both"/>
        <w:rPr>
          <w:rFonts w:ascii="Century Gothic" w:hAnsi="Century Gothic"/>
          <w:lang w:eastAsia="zh-CN" w:bidi="hi-IN"/>
        </w:rPr>
      </w:pPr>
    </w:p>
    <w:p w:rsidR="00524D51" w:rsidRDefault="00524D51" w:rsidP="00777D7E">
      <w:pPr>
        <w:ind w:right="-30"/>
        <w:jc w:val="both"/>
        <w:rPr>
          <w:rFonts w:ascii="Century Gothic" w:hAnsi="Century Gothic"/>
          <w:lang w:eastAsia="zh-CN" w:bidi="hi-IN"/>
        </w:rPr>
      </w:pPr>
    </w:p>
    <w:p w:rsidR="00524D51" w:rsidRDefault="00524D51" w:rsidP="00777D7E">
      <w:pPr>
        <w:ind w:right="-30"/>
        <w:jc w:val="both"/>
        <w:rPr>
          <w:rFonts w:ascii="Century Gothic" w:hAnsi="Century Gothic"/>
          <w:lang w:eastAsia="zh-CN" w:bidi="hi-IN"/>
        </w:rPr>
      </w:pPr>
    </w:p>
    <w:p w:rsidR="00524D51" w:rsidRDefault="00524D51" w:rsidP="00777D7E">
      <w:pPr>
        <w:ind w:right="-30"/>
        <w:jc w:val="both"/>
        <w:rPr>
          <w:rFonts w:ascii="Century Gothic" w:hAnsi="Century Gothic"/>
          <w:lang w:eastAsia="zh-CN" w:bidi="hi-IN"/>
        </w:rPr>
      </w:pPr>
    </w:p>
    <w:p w:rsidR="00524D51" w:rsidRDefault="00524D51" w:rsidP="00777D7E">
      <w:pPr>
        <w:ind w:right="-30"/>
        <w:jc w:val="both"/>
        <w:rPr>
          <w:rFonts w:ascii="Century Gothic" w:hAnsi="Century Gothic"/>
          <w:lang w:eastAsia="zh-CN" w:bidi="hi-IN"/>
        </w:rPr>
      </w:pPr>
    </w:p>
    <w:p w:rsidR="00524D51" w:rsidRDefault="00524D51" w:rsidP="00777D7E">
      <w:pPr>
        <w:ind w:right="-30"/>
        <w:jc w:val="both"/>
        <w:rPr>
          <w:rFonts w:ascii="Century Gothic" w:hAnsi="Century Gothic"/>
          <w:lang w:eastAsia="zh-CN" w:bidi="hi-IN"/>
        </w:rPr>
      </w:pPr>
    </w:p>
    <w:p w:rsidR="00524D51" w:rsidRDefault="00D811B7" w:rsidP="00777D7E">
      <w:pPr>
        <w:ind w:right="-30"/>
        <w:jc w:val="both"/>
        <w:rPr>
          <w:rFonts w:ascii="Century Gothic" w:hAnsi="Century Gothic"/>
          <w:lang w:eastAsia="zh-CN" w:bidi="hi-IN"/>
        </w:rPr>
      </w:pPr>
      <w:r>
        <w:rPr>
          <w:noProof/>
        </w:rPr>
        <w:drawing>
          <wp:anchor distT="0" distB="0" distL="0" distR="0" simplePos="0" relativeHeight="251545600" behindDoc="0" locked="0" layoutInCell="1" allowOverlap="1">
            <wp:simplePos x="0" y="0"/>
            <wp:positionH relativeFrom="column">
              <wp:posOffset>368300</wp:posOffset>
            </wp:positionH>
            <wp:positionV relativeFrom="paragraph">
              <wp:posOffset>1646555</wp:posOffset>
            </wp:positionV>
            <wp:extent cx="3105150" cy="2776855"/>
            <wp:effectExtent l="0" t="0" r="0" b="0"/>
            <wp:wrapSquare wrapText="bothSides"/>
            <wp:docPr id="325" name="Picture 930" descr="http://bp0.blogger.com/_b8o0_bDa4QI/SD1bgJ8JQ3I/AAAAAAAAAME/FC4AHYNTkBU/s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http://bp0.blogger.com/_b8o0_bDa4QI/SD1bgJ8JQ3I/AAAAAAAAAME/FC4AHYNTkBU/s400/9.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05150"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546624" behindDoc="0" locked="0" layoutInCell="1" allowOverlap="1">
            <wp:simplePos x="0" y="0"/>
            <wp:positionH relativeFrom="column">
              <wp:posOffset>-3111500</wp:posOffset>
            </wp:positionH>
            <wp:positionV relativeFrom="paragraph">
              <wp:posOffset>1646555</wp:posOffset>
            </wp:positionV>
            <wp:extent cx="3051175" cy="2776855"/>
            <wp:effectExtent l="0" t="0" r="0" b="0"/>
            <wp:wrapSquare wrapText="bothSides"/>
            <wp:docPr id="326" name="Picture 933" descr="http://bp1.blogger.com/_b8o0_bDa4QI/SD1bZZ8JQ2I/AAAAAAAAAL8/cbd77wzsK7g/s400/8.JP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http://bp1.blogger.com/_b8o0_bDa4QI/SD1bZZ8JQ2I/AAAAAAAAAL8/cbd77wzsK7g/s400/8.JPG">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051175"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sidR="00524D51">
        <w:rPr>
          <w:rFonts w:ascii="Century Gothic" w:hAnsi="Century Gothic"/>
          <w:lang w:eastAsia="zh-CN" w:bidi="hi-IN"/>
        </w:rPr>
        <w:br w:type="page"/>
      </w:r>
    </w:p>
    <w:p w:rsidR="00CD3586" w:rsidRDefault="00CD3586" w:rsidP="00777D7E">
      <w:pPr>
        <w:ind w:right="-30"/>
        <w:rPr>
          <w:rFonts w:ascii="Century Gothic" w:hAnsi="Century Gothic"/>
          <w:sz w:val="28"/>
          <w:szCs w:val="24"/>
        </w:rPr>
      </w:pPr>
      <w:r>
        <w:rPr>
          <w:rFonts w:ascii="Century Gothic" w:hAnsi="Century Gothic"/>
          <w:sz w:val="28"/>
          <w:szCs w:val="24"/>
        </w:rPr>
        <w:lastRenderedPageBreak/>
        <w:t>Miss Foley</w:t>
      </w:r>
    </w:p>
    <w:p w:rsidR="00CD3586" w:rsidRPr="00BF282E" w:rsidRDefault="00CD3586" w:rsidP="00777D7E">
      <w:pPr>
        <w:ind w:right="-30"/>
        <w:rPr>
          <w:rFonts w:ascii="Century Gothic" w:hAnsi="Century Gothic"/>
        </w:rPr>
      </w:pPr>
      <w:r>
        <w:rPr>
          <w:rFonts w:ascii="Century Gothic" w:hAnsi="Century Gothic"/>
          <w:sz w:val="32"/>
          <w:szCs w:val="36"/>
        </w:rPr>
        <w:t xml:space="preserve">Sci10: CD4 </w:t>
      </w:r>
      <w:r w:rsidR="00DE2B0D">
        <w:rPr>
          <w:rFonts w:ascii="Century Gothic" w:hAnsi="Century Gothic"/>
          <w:sz w:val="32"/>
          <w:szCs w:val="36"/>
        </w:rPr>
        <w:t>Cycles &amp; Stability</w:t>
      </w:r>
      <w:r>
        <w:rPr>
          <w:rFonts w:ascii="Century Gothic" w:hAnsi="Century Gothic"/>
          <w:sz w:val="32"/>
          <w:szCs w:val="36"/>
        </w:rPr>
        <w:t xml:space="preserve">   </w:t>
      </w:r>
      <w:r>
        <w:rPr>
          <w:rFonts w:ascii="Century Gothic" w:hAnsi="Century Gothic"/>
          <w:sz w:val="32"/>
          <w:szCs w:val="36"/>
        </w:rPr>
        <w:tab/>
        <w:t xml:space="preserve">  </w:t>
      </w:r>
      <w:r w:rsidR="00DE2B0D">
        <w:rPr>
          <w:rFonts w:ascii="Century Gothic" w:hAnsi="Century Gothic"/>
          <w:b/>
          <w:sz w:val="36"/>
          <w:szCs w:val="36"/>
        </w:rPr>
        <w:t xml:space="preserve"> </w:t>
      </w:r>
      <w:r w:rsidR="00DE2B0D">
        <w:rPr>
          <w:rFonts w:ascii="Century Gothic" w:hAnsi="Century Gothic"/>
          <w:b/>
          <w:sz w:val="36"/>
          <w:szCs w:val="36"/>
        </w:rPr>
        <w:tab/>
      </w:r>
      <w:r w:rsidR="00DE2B0D">
        <w:rPr>
          <w:rFonts w:ascii="Century Gothic" w:hAnsi="Century Gothic"/>
          <w:b/>
          <w:sz w:val="36"/>
          <w:szCs w:val="36"/>
        </w:rPr>
        <w:tab/>
      </w:r>
      <w:r w:rsidR="00DE2B0D">
        <w:rPr>
          <w:rFonts w:ascii="Century Gothic" w:hAnsi="Century Gothic"/>
          <w:b/>
          <w:sz w:val="36"/>
          <w:szCs w:val="36"/>
        </w:rPr>
        <w:tab/>
      </w:r>
      <w:r w:rsidR="00DE2B0D">
        <w:rPr>
          <w:rFonts w:ascii="Century Gothic" w:hAnsi="Century Gothic"/>
          <w:b/>
          <w:sz w:val="36"/>
          <w:szCs w:val="36"/>
        </w:rPr>
        <w:tab/>
        <w:t xml:space="preserve">    Cycles</w:t>
      </w:r>
    </w:p>
    <w:p w:rsidR="00CD3586" w:rsidRPr="00E14D31" w:rsidRDefault="00D811B7" w:rsidP="00777D7E">
      <w:pPr>
        <w:ind w:right="-30"/>
        <w:jc w:val="center"/>
        <w:rPr>
          <w:rFonts w:ascii="Verdana" w:hAnsi="Verdana"/>
          <w:sz w:val="28"/>
        </w:rPr>
      </w:pPr>
      <w:r>
        <w:rPr>
          <w:noProof/>
        </w:rPr>
        <w:pict>
          <v:line id="_x0000_s1351" style="position:absolute;left:0;text-align:left;z-index:251790336;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wbFAIAACsEAAAOAAAAZHJzL2Uyb0RvYy54bWysU8GO2jAQvVfqP1i+QxIaKESEVZVAL7SL&#10;tNsPMLZDrDq2ZRsCqvrvHRuC2PZSVc3BGXvGz2/ezCyfzp1EJ26d0KrE2TjFiCuqmVCHEn973Yzm&#10;GDlPFCNSK17iC3f4afX+3bI3BZ/oVkvGLQIQ5YrelLj13hRJ4mjLO+LG2nAFzkbbjnjY2kPCLOkB&#10;vZPJJE1nSa8tM1ZT7hyc1lcnXkX8puHUPzeN4x7JEgM3H1cb131Yk9WSFAdLTCvojQb5BxYdEQoe&#10;vUPVxBN0tOIPqE5Qq51u/JjqLtFNIyiPOUA2WfpbNi8tMTzmAuI4c5fJ/T9Y+vW0s0iwEi9y0EeR&#10;Doq0FYqjLIrTG1dATKV2NqRHz+rFbDX97pDSVUvUgUeSrxcD97IgZ/LmStg4A0/s+y+aQQw5eh2V&#10;Oje2C5CgATrHglzuBeFnjygcztL5YjYFXnTwJaQYLhrr/GeuOxSMEksgHYHJaet8IEKKISS8o/RG&#10;SBnrLRXqIeHpZBovOC0FC84Q5uxhX0mLTiR0TPxiVuB5DLP6qFgEazlh65vtiZBXGx6XKuBBKkDn&#10;Zl1b4sciXazn63k+yiez9ShP63r0aVPlo9km+zitP9RVVWc/A7UsL1rBGFeB3dCeWf535b8NyrWx&#10;7g16lyF5ix71ArLDP5KOtQzlC/Pkir1ml50dagwdGYNv0xNa/nEP9uOMr34B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CZdUwb&#10;FAIAACsEAAAOAAAAAAAAAAAAAAAAAC4CAABkcnMvZTJvRG9jLnhtbFBLAQItABQABgAIAAAAIQAm&#10;3+p42gAAAAYBAAAPAAAAAAAAAAAAAAAAAG4EAABkcnMvZG93bnJldi54bWxQSwUGAAAAAAQABADz&#10;AAAAdQUAAAAA&#10;"/>
        </w:pict>
      </w:r>
    </w:p>
    <w:p w:rsidR="00CD3586" w:rsidRPr="00DE2B0D" w:rsidRDefault="00CD3586" w:rsidP="00777D7E">
      <w:pPr>
        <w:ind w:right="-30"/>
        <w:jc w:val="center"/>
        <w:rPr>
          <w:rFonts w:ascii="Century Gothic" w:hAnsi="Century Gothic"/>
          <w:b/>
          <w:sz w:val="44"/>
          <w:lang w:eastAsia="zh-CN" w:bidi="hi-IN"/>
        </w:rPr>
      </w:pPr>
      <w:r w:rsidRPr="00DE2B0D">
        <w:rPr>
          <w:rFonts w:ascii="Century Gothic" w:hAnsi="Century Gothic"/>
          <w:b/>
          <w:sz w:val="44"/>
          <w:lang w:eastAsia="zh-CN" w:bidi="hi-IN"/>
        </w:rPr>
        <w:t>Biogeochemical Cycle =</w:t>
      </w:r>
    </w:p>
    <w:p w:rsidR="00CD3586" w:rsidRPr="002D497F" w:rsidRDefault="00CD3586" w:rsidP="00777D7E">
      <w:pPr>
        <w:ind w:right="-30"/>
        <w:jc w:val="center"/>
        <w:rPr>
          <w:rFonts w:ascii="Century Gothic" w:hAnsi="Century Gothic"/>
          <w:b/>
          <w:sz w:val="36"/>
          <w:lang w:eastAsia="zh-CN" w:bidi="hi-IN"/>
        </w:rPr>
      </w:pPr>
      <w:r w:rsidRPr="002D497F">
        <w:rPr>
          <w:rFonts w:ascii="Century Gothic" w:hAnsi="Century Gothic"/>
          <w:b/>
          <w:sz w:val="36"/>
          <w:lang w:eastAsia="zh-CN" w:bidi="hi-IN"/>
        </w:rPr>
        <w:t>How an element/compound moves between various living/nonliving forms &amp; locations in the biosphere</w:t>
      </w:r>
    </w:p>
    <w:p w:rsidR="00CD3586" w:rsidRPr="00CD3586" w:rsidRDefault="00CD3586" w:rsidP="00777D7E">
      <w:pPr>
        <w:ind w:right="-30"/>
        <w:jc w:val="both"/>
        <w:rPr>
          <w:rFonts w:ascii="Century Gothic" w:hAnsi="Century Gothic"/>
          <w:lang w:eastAsia="zh-CN" w:bidi="hi-IN"/>
        </w:rPr>
      </w:pPr>
    </w:p>
    <w:p w:rsidR="00CD3586" w:rsidRPr="00CD3586" w:rsidRDefault="00CD3586" w:rsidP="00777D7E">
      <w:pPr>
        <w:spacing w:after="120"/>
        <w:ind w:right="-30"/>
        <w:jc w:val="both"/>
        <w:rPr>
          <w:rFonts w:ascii="Century Gothic" w:hAnsi="Century Gothic"/>
          <w:lang w:eastAsia="zh-CN" w:bidi="hi-IN"/>
        </w:rPr>
      </w:pPr>
      <w:r w:rsidRPr="00CD3586">
        <w:rPr>
          <w:rFonts w:ascii="Century Gothic" w:hAnsi="Century Gothic"/>
          <w:lang w:eastAsia="zh-CN" w:bidi="hi-IN"/>
        </w:rPr>
        <w:t>Energy flows directionally through Earth’s ecosystems, typically entering in the form of sunlight and exiting in the form of heat. However, the chemical components that make up living organisms are different: they get recycled.</w:t>
      </w:r>
    </w:p>
    <w:p w:rsidR="00CD3586" w:rsidRPr="00CD3586" w:rsidRDefault="00D811B7" w:rsidP="00777D7E">
      <w:pPr>
        <w:spacing w:after="120"/>
        <w:ind w:right="-30"/>
        <w:jc w:val="both"/>
        <w:rPr>
          <w:rFonts w:ascii="Century Gothic" w:hAnsi="Century Gothic"/>
          <w:lang w:eastAsia="zh-CN" w:bidi="hi-IN"/>
        </w:rPr>
      </w:pPr>
      <w:r>
        <w:rPr>
          <w:noProof/>
        </w:rPr>
        <w:pict>
          <v:group id="Group 941" o:spid="_x0000_s1352" style="position:absolute;left:0;text-align:left;margin-left:227.15pt;margin-top:31.1pt;width:252.3pt;height:206.55pt;z-index:251791360;mso-width-relative:margin;mso-height-relative:margin" coordsize="32679,2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mJGgQAAFcJAAAOAAAAZHJzL2Uyb0RvYy54bWykVk1v4zYQvRfofxB0&#10;ty3JcmQbcRZe5wMLpLtGk2LPNEVZQiSSJenY2aL/vW8oyYmToA22hyjDITmceXxv6PNPh6YOHoWx&#10;lZKLMB5GYSAkV3klt4vwj/vrwTQMrGMyZ7WSYhE+CRt+uvj1l/O9notElarOhQkQRNr5Xi/C0jk9&#10;H40sL0XD7FBpITFZKNMwh6HZjnLD9oje1KMkis5Ge2VybRQX1sJ72U6GFz5+UQjuvhWFFS6oFyFy&#10;c/5r/HdD39HFOZtvDdNlxbs02E9k0bBK4tBjqEvmWLAz1ZtQTcWNsqpwQ66akSqKigtfA6qJo1fV&#10;3Bi1076W7Xy/1UeYAO0rnH46LP/6uDZBlS/CWRqHgWQNLsmfG5AD8Oz1do5VN0bf6bXpHNt2RBUf&#10;CtPQf9QSHDywT0dgxcEFHM5xEqVJDPw55pKzZBxPJy30vMT9vNnHy6vjzrNsNj3rdmbxdJpltHPU&#10;Hzyi/I7p6IrP8dchBesNUv/NKOxyOyPCLkjzoRgNMw87PcClauaqTVVX7skTFNdHScnHdcXXph28&#10;BD3pQcc8HQvY4cqF5WAp3bKFHB7YQENjYmcHVcO2wg7teMga9kNJtreeSpMZK1gyG0+jjE0mmUhT&#10;QDXZZCnjk2wT51GWzRjL4qGWWwKQkqI82qwYoXar+IMNpFqVTG7F0mqoB5r2cJ8uH9HwpKRNXenr&#10;qq6JCWR34HU1/LuiWxVcKr5rhHStrI2ogaOStqy0DQMzF81GgKXmSx57oYFat9bRcUQyL7W/kuky&#10;imbJ58FqEq0GaZRdDZazNBtk0VWWRuk0XsWrv2l3nM53VqBeVl/qqssV3jdseVdXXQdqFeuVHzwy&#10;319aYiIhT9A+RXCVIKFcreG/A1Wsg+2McLwkswBynR+LjxMe5mdkCXQLDQab/W8qh07ZzikPxsc0&#10;+FJJaTqLouRESeCAse5GqCYgA1gjUx+ePQLqtrZ+CWUtFd24r6WWJw4UQR6fP2XcmSiA+gk6ve0J&#10;gtHHQKc+/16PvCuZFsiSwr7U1bjX1T3x47M6QFhjqrdbSM0scAdMdBQnf5tr31pe9bTkGbOWdG1n&#10;O8uibNJ3thk09/9Ataqu8l5JhPaqNi299mXlRBf8ZNX74CNH//51V/dcHlnusDn4rj/x3ZRcG5U/&#10;ARKjcPPo1Fbz6wrH3zLr1szgUYQTD737hk9Rq/0iVJ0VBqUyP97z03pcL2bDYI9HdhHaP3eMemv9&#10;ReLi6UXuDdMbm96Qu2aloCu8S8jGm9hgXN2bhVHNd/BiSadgikmOsxah682VwwgT+P3AxXLp7bZF&#10;38o7jcbe9hKC+f7wnRndMd+BM19VTy02fyWAdm3L+CU0WFReHc8ogu80AM295V9vWCc/D16O/arn&#10;30M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ueFFXiAAAACgEAAA8AAABk&#10;cnMvZG93bnJldi54bWxMj01Lw0AQhu+C/2EZwZvdfDS1jdmUUtRTKdgK4m2aTJPQ7G7IbpP03zue&#10;9Di8D+/7TLaedCsG6l1jjYJwFoAgU9iyMZWCz+Pb0xKE82hKbK0hBTdysM7v7zJMSzuaDxoOvhJc&#10;YlyKCmrvu1RKV9Sk0c1sR4azs+01ej77SpY9jlyuWxkFwUJqbAwv1NjRtqbicrhqBe8jjps4fB12&#10;l/P29n1M9l+7kJR6fJg2LyA8Tf4Phl99VoecnU72akonWgXzZB4zqmARRSAYWCXLFYgTJ89JDDLP&#10;5P8X8h8AAAD//wMAUEsDBAoAAAAAAAAAIQDQ6YTGFMoFABTKBQAUAAAAZHJzL21lZGlhL2ltYWdl&#10;MS5wbmeJUE5HDQoaCgAAAA1JSERSAAAC0AAAAhwIBgAAAN99mVMAAAPwaUNDUElDQyBQcm9maWxl&#10;AAA4jY1V3W/bVBQ/iW9cpBY/oLGODhWLr1VTW7kbGq3GBkmTpelCGrnN2CqkyXVuGlPXNrbTbVWf&#10;9gJvDPgDgLIHHpB4QhoMxPay7QG0SVNBFdUkpD102kBok/aCqnCur1O7Xca4ka9/Oed3Pu/RNUDH&#10;V5rjmEkZYN7yXTWfkY+fmJY7ViEJz0En9ECnpntOulwuAi7GhUfWw18hwd43B9rr/3N1VqmnAySe&#10;QmxXPX0e8WmAlKk7rg8g3kb58CnfQdzxPOIdLiaIWGF4luMswzMcHw84U+ooYpaLpNe1KuIlxP0z&#10;MflsDPMcgrUjTy3qGrrMelF27Zph0li6T1D/zzVvNlrxevHp8uYmj+K7j9Ved8fUEH+ua7lJxC8j&#10;vub4GSZ/FfG9xlwljXgvQPKZmnukwvnJNxbrU+8g3om4aviFqVC+aM2UJrhtcnnOPqqGnGu6N4o9&#10;gxcR36rTQpHnI0CVZnOsX4h7642x0L8w7i1M5lp+FuujJe5HcN/TxsuIexB/6NrqBM9ZWKZmXuX+&#10;hSuOXw5zENYts1TkPolEvaDGQO7Xp8a4LTng4yFyWzJdM44UQv6SYwaziLmR825DrYScG5qby3M/&#10;5D61KqHP1K6qlmW9HUR8GI4lNKBgwwzuOliwATKokIcMvh1wUVMDA0yUUNRSlBiJp2EOZe155YDD&#10;ccSYDazXmTVGac/hEe6EHJt0E4Xsx+cgKZJDZJiMgEzeJG+RwySL0hFycNO2HIvPYt3Z9PM+NNAr&#10;4x2DzLmeRl8U76x70tCvf/T3Fmv7kZxpK594B8DDDrSYA/H6ry79sCvysUIuvHuz6+oSTDypv6nb&#10;qfXUCu6rqbWIkfo9tYa/VUhjbmaQ0Tw+RpCHF8sgXsNlfHzQcP8DeXaMtyVizTrXE2lYJ+gHpYcl&#10;ONsfSZXflD+VFeUL5bxyd1uX23ZJ+FT4VvhR+E74XvgZZOGScFn4SbgifCNcjJ3V4+dj8+yDelvV&#10;Mk27XlMwpYy0W3pJykovSK9Ixcif1C0NSWPSHtTs3jy3eLx4LQacwL3V1faxOK+CWgNOBRV4QYct&#10;OLNt/kNr0kuGSGHb1A6zWW4xxJyYFdMgi3vFEXFIHGe4lZ+4B3UjuOe2TJ3+mApojBWvcyCYOjar&#10;zHoh0HlAfXraZxftqO2ccY3Zui/vU5TX5TR+qqhcsPTBflkzTTlQebJLPeou0OogsO8gv6IfqMH3&#10;LbHzeiTz3wY49BfeWTci2XQD4GsPoPu1SNaHd+KznwFcOKA33IXwzk8kfgHwavv38X9dGbybbjWb&#10;D/C+6vgEYOPjZvOf5WZz40v0vwZwyfwXWQBxeBK14YYAAEAASURBVHgB7L0JtGXLWd9XZ7pzd9+e&#10;3ijpCQ3IIBACAgbCEJJASFgOtpEVMI6XTZx4ORBDnCywTRwv8MIkNsQhDCEJcZxgQhybYOHELMCJ&#10;ggEzmCEgZA1IAj3pvdfq+d6+47lnyO/31a5zzj19b/fr9/r18Lqq+9y9d8313zX869tfVaVUTUWg&#10;IlARqAhUBCoCFYGKQEWgIlARqAhUBCoCFYGKQEWgIlARqAhUBCoCFYGKQEWgIlARqAhUBCoCFYGK&#10;QEWgIlARqAhUBCoCFYGKQEWgIlARqAhUBCoCFYGKQEWgIlARqAhUBCoCFYGKQEWgIlARqAhUBCoC&#10;FYGKQEWgIlARqAhUBCoCFYGKQEWgIlARqAhUBCoCFYGKQEWgIlARqAhUBCoCFYGKQEWgIlARqAhU&#10;BCoCFYGKQEWgIlARqAhUBCoCFYGKQEWgIlARqAhUBCoCFYGKQEWgIlARqAhUBCoCFYGKQEWgIlAR&#10;qAhUBCoCFYGKQEWgIlARqAhUBCoCFYGKQEWgIlARqAhUBCoCFYGKQEWgIlARqAhUBCoCFYGKQEWg&#10;IlARqAhUBCoCFYGKQEWgIlARqAhUBCoCFYGKQEWgIlARqAhUBCoCFYGKQEWgIlARqAhUBCoCFYGK&#10;QEWgIlARqAhUBCoCFYGKQEWgIlARqAhUBCoCFYGKQEWgIlARqAhUBCoCFYGKQEWgIlARqAhUBCoC&#10;FYGKQEWgIlARqAhUBCoCFYGKQEWgIlARqAhUBCoCFYGKQEWgIlARqAhUBCoCFYGKQEWgIlARqAhU&#10;BCoCFYGKQEWgIlARqAhUBCoCFYGKQEWgIlARqAhUBCoCFYGKQEWgIlARqAhUBCoCFYGKQEWgIlAR&#10;qAhUBCoCFYGKQEWgIlARqAhUBCoCFYGKQEWgIlARqAhUBCoCFYGKQEWgIlARqAhUBCoCFYGKQEWg&#10;IlARqAhUBCoCFYGKQEWgIlARqAhUBCoCFYGKQEWgIlARqAhUBCoCFYGKQEWgIlARqAhUBCoCFYGK&#10;QEWgIlARqAhUBCoCFYGKQEWgIlARqAhUBF79CIxH47E/S+ptKXGxn3WbdS/+6rUiUBGoCFQEKgIv&#10;BYHuSwn0IIUZj4eTQXM2X61WpzX7/Kjdj0ajwKXdbj/SODxq7/1RKm+Q4/EopVY7is1dkOh2qxV1&#10;Pug0rUB//QaY+f7iUe8nHqX6UstaEagIVATuJgIPPYG+m2C8muKqxPnV9DZrWW6FwFTuDIHG48hJ&#10;9Yi7cSbWJexkpj1DuotbvVYEKgIVgYpAReBOEHjoCfT9liAVSe+dgD7rtxLdWTTqfUXgxSPQQtSs&#10;dLl8YmlDn/0Hc06JDy+t/A0m6aFQafuL8ejor1YvPuXqsyJQEagIVAQedQQeegL9Sr/Al0uQb5e/&#10;28VfCfbtEKzuFQEoc6hyNeQ5SDSUueWzXLrTKvrPofbR2FfcKgIVgYpARaAi8FIRKMKblxr+oQ93&#10;OwL7oBewEuwH/Q3V/N0LBI4k0JEwXVwjiVYOrdRaMj1Kw3DttrqPfB94L95PTaMiUBGoCLzaEKgS&#10;6If8jZYJQCXSD/mLrNl/eQhIkoMry4c73jbE2RuNOtGTO247PKAqDZkuiw6za/1bEagIVAQqAhWB&#10;2yPwqifQhWAeD0X+zHu8+4Pu0uxA0Oy6YW4rmX7Q31nN391CoBDg8UiVjXYaNsrOnaLNgay5FQ+k&#10;OCNrzq2+FTT6buWlxlMRqAhUBCoCjw4CzXDz6BT4USipk4bbTxweBSRqGV/NCGRVjLx13Sw5npRZ&#10;lty2i5Ncc+FnGN0bW2+rqQhUBCoCFYGKwB0jMCOTueOwD2SA2xPHLHsqAttjt0luFhqxlp8Pvc23&#10;33tc4kNpz23JdXxWjp8TVcn08ahVl4cPAcnwIFon3RhN1M9ppUMboeIsd253Wq0hKwdzq1fvmVbF&#10;pdNWhYMn9Dfipv6pCFQEKgIVgYrAHSDwqlfhOA6LQpybMxfCWyOcYlTNw62WR5FnxLu4OO5KrO/e&#10;lcGc+KbmUNrmqSHRR+Z5GqzeVQQeGQRYFhit0I3pbB5DTkzpwo0lz0OIsiR7GK0YVQ7+dfDnGUvB&#10;qA2Dh0qiH5nqUgtaEagIVATuGgKHGdtdi/b+RTSVQE9J8K1y04otr+Z9SIyzOURiJ5bE7elnjsJ3&#10;81rin7k66E/N7H22nWyCe1sJNfltTJVEFyTq9WFHwN03RgMWA7rDBs2j07btKmnWQJRbWUbgntDu&#10;dNfSPZoRu0Zz20FCnf3WvxWBikBFoCJQEXjxCLyqBo8peRaATKCV1k4ky/O4INXNhy2EJCq7xgA8&#10;77F5bj4Ez5LqwwT3mHC3sD4yruZo4iODjfIrK9Lql0KgZ+OtZHoWjXr/MCEQezo3bVJSPB4epOHl&#10;yxDkUeqsL0OWmTS2V1Oru9Ti7BSZNSQ79wvsvRGEu0qfH6Y3XvNaEagIVAQeHAQeShWOw0R5Hsw8&#10;QBbbCXluBs5iX64Mwgyy/opNvvrhVzNLkMcTyVb2E3/n1C5mXF7crek3ptwVUq91IdicoJZ9NQS/&#10;2DfitCANTTSHLxPJ9GFciqdZLCuZLqjU68OCAKcKMlceoJbRTuPtrXT9b/1g2r38XDrzjn8lrXzR&#10;56fWUo8PRbBnqz9NCJ80df4ObFuEqSocD8urrvmsCFQEKgIPFAIPHYGeJXwvFckgzRHYT7pHx1KI&#10;85SoHk1Ap3EdHc9Lsc1EPWes5OOlxHOnYcS2kug7Ra36v18IKD2OA1Tk0Pt7ae8970vvfdePphNI&#10;nm/sfiR98tvenDq9s5DrZbKIygakeUiPpzZ0735luqZbEagIVAQqAq8KBI6hjw9T2SS2s7+5vCt5&#10;Lp9tkfbmBYDKeou8VxmuQ+rMD6kWI3P82oiu8s9otNNt5qfdy/nNxuU9cYVAvEm35INv0IfzaJnx&#10;I4HPP+9nf9k+yn6M9H0OqfpYEXjoEIiWfDBIoxvD9Nx//YPptQvd9GSvm5Z/5/l040f+bhptb1Am&#10;fNFc/FjkhFRljkEPi64T6KoD/dC99JrhikBFoCLwACDwKiDQt0AR4jglmDHUHvIcpDk+ATvA+lOU&#10;pT8G1+anCogS4ZAKT4iofhiWHYm1exm/rGKS44tIzXOTXnab5iXnEb+R10zwYxFkWz/zZibOeaf6&#10;XBF4lSDgioDxYJT2fv030tb7fjktN5+Ulrju/98/lwbPfhhyfSU4dJBoyx3qUCw8ZD+7kSsLq6kI&#10;VAQqAhWBisAdIpBXpN1hoLvpPT7BEiE6vkfm5WaVjXmyWOYAU3v3eOaDbWQzL7aTBDNOhiJkzn08&#10;4+fQmkHJq4v0JMRhJKnN7exF94luceMwCTPr8Rb3s+GPii+CkpcZHevI21yUnEPc+Gx0pBv3KDdp&#10;5HKSXVYbZiwaD7PpH4qz4Jktj1PpuN17OxRlfagIvAIIhG7zcJRGmxvp0h//ujR+4SOHUtmjvZ/8&#10;8j+YTv2Fb0mdM8+k1sJJmm3uGaDXkOd+6rRYbNjqHdn3HIqsPlQEKgIVgYpARWAGgYdOB3om781t&#10;Ibv5UfIcK+0lvrDjWeJcyGSWLmf/EymyjyFRzvb5L3HH0Aqxju0ujBQL/UnI45d95tu88LCxucVF&#10;sjuTb6OaxDc3lke6Damd/9o8Q4Kz3rTxuDOu+9waKfmZUfLW7hCJ1ns1FYGHFIEx5Hm8t5923v3u&#10;dOFjH0yPd3N3Vtq5suUL//SX08Lnvjut/ht/hLZAu+udyPPobpu56aug+3tI313NdkWgIlAReNgR&#10;uO8jyHGS55uBnSGcM455kV0mrhLEoJqKjeWh6ggHMT0ctuywYTSZkwaD5Ql/E3Ksa6HIxi/pzdex&#10;q/iHboOF/xkJcfFtuFubnN/wE0TXlIkvxOGHJcmz+eEYCPa1nYmZ9Gcl5G7ZZ0lzaTLpbjVS91ZD&#10;pH0MEl0k5jMkPMdsDJrDkuhsN/374t/bNEy9qwjcVQQGbFt35Vr6vR/8vnS6k9tN51PenNqPPZ6G&#10;H382bX/gI2lxp5V2/vd3pcVP+5zUe/OpaMJ63et30sJC7za1/K7mtkZWEagIVAQqAq8iBO47gT4O&#10;y5tVN47wGaoP2kOT5X1FH+Mm4twQ7MKTZ1ln2Clh5kZCGsy7Ibiz/iDNWaqbCSYHBDcZYmn/vAkS&#10;Pm/ZPM9LkYOY40Z8kYVShhJ8wpghz+ahocdZhUQSL6POrNoyKInOW94FIBP/s7z7TiTR5T0cp8pR&#10;slmvFYF7jcB4MEzb/+hd6dpzH01rLB5snWiltT/3Z1Pvk96QRteupotf/6fTwkErXX3/s2n4f/2j&#10;9OQ3vgkJ9CgNR+20tJAniKwhnG0a97oINb2KQEWgIlAReEgRuLWY8UEslKS5/MifZ5CFRFniKXFm&#10;J4usziCBHCJhCtkuV/d/jZ1f4dl5Z43W+IAwbgh7gKs7xEKK3SAWMuu90tsW7vEbHRB+EL9WOkAS&#10;3PwiTdP1B8H1R9hjf4f8E6aJxzhjf1rSafmLtCX0OS85X+bFPGmPOob5jV08nAXkXy6jZc5lzKoi&#10;DS76ZVLgL2YcxDPBcgbTB/G11zxVBOYRcA/oD/+9H4tt6zYhxotf9RWpvf5YGjy3SfVup9f92W9I&#10;11lguM3uNM+///1p8Pyz1P2dNHL3DdpHK3atudVsdz7F+lwRqAhUBCoCFYGMwAMpgS5Sz+lLkgxP&#10;TZYE+5wHwnCBDGbi7FOWDmdprdtWHZYST/018UIoI84ylrYlz0TD7hbTtEgNAvqiTAQ+xudEonyE&#10;+0RfGaFYk1aoW0AG3DqP89UiUJywBpnP+hxKpiXSODXCtFIMH90Gb1wOYcGLW93l8Dn92fLdSj/a&#10;d1Kl0Bmz+vfBQKDV7qRnPv/z0vt/4WfTa7747Wn1K/9wuvg3vi/9s5//hfTUZ74hfdY3fEN6/df+&#10;O+nKe9+XHvvCL0ndJ55EE8vJ4yBxADjHfs+pSz0Yxaq5qAhUBCoCFYGHAIEH6vPlzcRZBDPJnVWt&#10;CNJXVB0a4lweDTElyBDsIJY5jnwcmT4agk3YdqOKwW2WxuqsdCrCZbWKsIo/WmaTt5iTs85C2BDy&#10;4unI64sR+s/GSSQTApzDFn3miH7URZvj8DyouGeN8CYudJ1DR3pC0omWf7DpnEt2H5kl0I02OW43&#10;57cS6QxZ/Xt/ERgd9Mfj3S2aK+2u12E3js30gXe8I+1dvZTaT7XSm/79P5lW/rWvS63lM5FRJ46t&#10;5RVav5NOVD6wtXZXNY77+x5r6hWBikBF4GFE4DDzeuBK0BBS1Qsa7noUeZ5kW3+aIoKFCIcUevKs&#10;agURTZ55CuZMOIjkVMJ8czw54uYv6agQEuoPEM8xbFu1ijFx5KvPxX72qjsqHhN/7gSAFCzKNyWq&#10;U6Lf2DXSaPMuCc7u2Y0ngqOKgokd+KIcTT4ta5BvibJlUuLWlI38R3yWnzCxY0ncNoS7RFGvFYEH&#10;FIFWt4Pe8xq5oxUc0JVxgMqp3kJaxn6wrfU4dU4sp/7CWlqwHdiH8DWnYxuhmpeW8IAWr2arIlAR&#10;qAhUBB5gBO47gT5a6ixieXgLCW9DnmMEbHSdC6YTyXNDnieSYcMwSAZhRuYUtFD1BQOiolEkzhLe&#10;WMDnFm9NHIaalVyXvEyIbRBwwnGVKId/44XoRvyG93n+WtxnrkrPJOCR2Qgz+weCIGFupMCxx0aD&#10;RY7fYOps56eg1MIGKDkHhFfVI8gyrpQv026smnhCvSPA0FtDqgmV9/OYeIs4+BNm9p1VaXRBpV7v&#10;DwJOKKn/oY3RSt2l1bRD3Xbx4PgGbWu8xCR1gazRJtxxZkYLSw2OQx+Q7k8BaqoVgYpARaAi8BAi&#10;cN8J9NGYZfKcJbP6yGyvSIgzKdY+k9jj/ElwY8SUoLopbCHOQZqb8GU3jXLV2niDkzoAm5ecvqy6&#10;6AxPiDuuwX+9FtLPvaaQ3KOvSKOzt0l4JciaUKUIYi75lQSbB8mtpqHAJb9aNtkLyXZDxqESWE9V&#10;UCQKRfAeKh5lwkFwt8cLE7hMSXS2rH8rAg8uAkzmmPd1o3m7rfNoeTUdUNE7Per7AIvYptFJKJNC&#10;28BsUXwojXDWvt5XBCoCFYGKQEXgNgg8QARakjg1oZ9biOHMsJfJc/YroXZQdKGcZtRcJ3axeBA3&#10;iHP2kCXQrt4PI4k0DFfH0eliwyZhh93Yp3k2b8UtR5H/zrrP2t/qfhpPuWsHaSZMZK8hylyye0kj&#10;S6XDEnIwdicRJMeavCuHZNgfO3kIxAh9T+OISPiD3awKSEwKDIzJCxbzfQCrXTMpKHlsXLk0+Zta&#10;1LuKwL1HgIrtTjxD2kC3Sws482T6eP/X0lJvNZ1HGq16UjM9tH6zFpeZtO293aNpI7uORnLvs11T&#10;rAhUBCoCFYGHG4H7SqBnVQFuhjGTXAfHrG8hkWyIbyNZVVaaBa5KirlvpEkS5Ez8HFwJg2Q1O+HP&#10;53jALcJIDaeS5iDo2gdj1L+ks5DXciUI1kVdJPI+8XNzSY60CckYUZNpsyN3jiQnnhsJNQRY95F6&#10;yhi3oCN7XKEFkaYByVcQY8IomTYiwTANdxQRwgju4imxkFLkskA7uBNX3FRj4U4T5eaacxdWR/7x&#10;HVY1jiOhqZb3AIF2s5NGtB3q/Ln/8BvTv/TEY6n7zEpa+bJ/k/rPYSk0Muq2//GW91IfjA9oNQMn&#10;3eO6iPAevKiaREWgIlAReJUhUPjSPS/WlDzPkFJzAdsLIhcjIs8zOs+S31Cd0I9jITQvE2WfDSxZ&#10;zPYhddYSKbU6zhrDTCSqEUCi3fhvJM3zhLkQ9IigiaPc52skfNgqnubKdQuJbRaCzb2KhmCrlhGm&#10;EO4iT2ukzoXy5p03Gr+xcJBQY0m2P0rNfdmdIx+0Inr6b8JIlfXHc5ZEY2/ajV6JBD+rlhT/OVsl&#10;fCXRBY96vVcI8AWKLoG2zWmgu8NBWkoLabSD2tNgN7UWbfO078WzuOc665xyEM3MPd/LHjW2i85c&#10;47tXJajpVAQqAhWBisDDisB9kUBPyfPNsEmeJ2aGPLsnc1L1glFwspgvpKiS50yQs9iY8Oo6K5XF&#10;vZwYmAm3ftUrnknDLbDwN0+ci/9MbpX6GmaeFGOlKSJer4eMz4VwzrlJiJtwEfVMuEgzi8CbsilZ&#10;znFliTzPkW/icOyH3VpeCUKkBx6ZHjS4BPlW3UM/XiEWEGvpMhK4uDdklNHoiiRaDCUfhURrfwzV&#10;qJJoEazmniIQbYgUaZpL3YU03tmHMw84SOXZ1FlHdePseRybNoifaPXUX/dT7yF9PqYq39Mi1MQq&#10;AhWBikBF4OFE4J4T6FuR50MQNqv0iioBTC+cM5HNPvO9pBpfuheSC/HLpNrB03BcZ4izRDJHf5g4&#10;B7HUO2Q1D64S54aEmqT2ORtNWlpiJJqmE9ewyX/0PM+OJ87Ff4kQBycHJBw2TbjYLk8Vi3AgP7hL&#10;YnMoiPCQ1VI+BbMVLfOi1DknJEY6udtICJT1isQul0tVDkI3hDqHsLzZPj/zNyYyTYQTy5tvKom+&#10;GZNq88ohEDrNzAAPONJbVQ7XAFz/nu9Kv/j3fiSdfuNa+qw//01p5V9/JycPnon5tzmxZqvI1PLr&#10;zGRyq0s1FYGKQEWgIlARePEI3HMCPZs1CFf5upqtQyLrbaaHU0LaEGIIqTSukFpooMwQb8RD2JA6&#10;4yG7S4IzAc5buWkvuczkeVx2seA5SCbXoIjxp0lfMmqevGKyeog3uuMxrrpoZoh2+FfybPjmetNg&#10;Xfw3V5lx5Dcy0MTXSJ4bCXJWRZH8NvlBiuxR4HmVIH5VvyB41vsmikbKrP9Wq0c4KAPuI/SqvepP&#10;fWhRLSTaWEInOjya91ub/A5v7+/WsVTX+4mAC+v4RRZaHYhopxM6w1F/+eqT53LWS/Yt73Vi8d2s&#10;3nDWLbZuxSzOuhQNSNUIJrb5Hkf9FT8mlt1sI5E09ZDaF77zs38lybPhvLeGFkOSrSGWRjE6GKbB&#10;+9+b3rLEtnXX+mnw7Ae1DK85Z7mVUooSvF4fQQSsn1Vt5xF88bXIFYG7jMA9JdBZ+jwd/BrVxFyk&#10;IKoMmI6gEkQvELxGEO1j2OXB0ycGfPyGZNX7kEBrl4mzg79+Q/VBKXKoH6jakNOPZAyHjYNvDNzx&#10;RyvVPDQ5HzeN6nwmzrIswx9hzLQqFvPXI7yyAq+xdbmeFKI8Yw0OObdNeSHSDUfBUapr+vowjKoZ&#10;EhB1OikRZcmkuHnFASDewj2HacUOHUruiqOTCYLyLw3ETrTER/3oJl/NeyKmMOg+c825bKzq5SFC&#10;YAB3Hg8P0v573pM+8tu/nT7lj/+J1O8PqAW8eezH/b308f/3n6bu2qn05B/8fLSoxuM+r1simysL&#10;01OqoWv5JLJOZIf7e6mziD7ygA3lrFq4639AGxwO+mx7Lkm3vuI2QpWC47Xdj9zpnOcDjockYL3C&#10;bQTZsXZFel75tfmbd5yhmh7sjTuSbMtxgOsANQ6N9XhpMep7lwYhWZeM7+PNVtOjikvmtZdQRZij&#10;/sTkdepgHNOnl35nmpK4Uq7jYjKPR7mViUme4B/l4xi7UlJjnSlbtPu5lI6yOybWQ9YvNlzB8nYY&#10;GPlxOJSwdt0lvtnMHP1u7eemk7xZ/7e7L+GKv0rECxL1WhF49BBoWNGDUvDSuzv+Ocxlk+91s+Nz&#10;CMUtyC73MRxqxy/IXfYnCaazw10/nv4HGQi9x+yvxCl5DAJpfBJnfzFMSx2bn3FImhnQ44ePyAME&#10;eUyaN/0YQcJu/nqE34gq/mQ+Yvnyj+fIh46krzF8lN1n/WVd71yWPGGIe0cwCLyTCxgF5fMqnsYJ&#10;TdE+CD73lqkx2Z9+CW9axhNP+RoP9c+rCgF56nhvP/3eT/+T9MPf8Z1pxP3CAvvB8f7TAW1mv5/+&#10;j7/zP6d/8MN/m6aBHdWla6/hBMv60R8mfHOeD3svB7lEw3jRTZhx159NUK6Ce4/2Ynpw5WhmW7//&#10;bPqpH/yhNLh4jfBIig/2MrZ6grxLsuV0RlOMNdGaHrZcOmRmr7+bK6hfWbb6nDrYSgvBkG+WDxhX&#10;iS/IkOV8gM1gMOADm9KBl2gMGb9S6uY6Q55p6EdGPkvdwwt/Zq9OdGafffB5OiEn6UibP97M/W5V&#10;Lr0yeToyX4bjf/yOI9ZHBqyWFYGKQEXgLiJw8whzFyO/k6iCv0ZPn0MpvNVkckin7DMDZmPN+Jzv&#10;8h7Qdtw84z4bj0RUshh6wzhLH3Oo5q9BHItjlNcOvzNjlSQ4nzSIvd7mB9scTYTT+SWZIOw3h8yL&#10;AKNI2bGUN+teZOERg6AkGikI+ZOpMBmI8jQ46U64kOpLnMNfPmBFbxkyMZFkY295mvA35yjbqC6D&#10;pOdYjw5udUeO49B78OxHqG6wJ3Ja7bdTb5d6AOtV6ht1AhLaGvRSf2+QTi9BTiXNaEe4rbqLc8cH&#10;+zF/bUGQWxyhPdzfGQ8RR3c4SjvqESTYHTGiarJHRoTvEAe9Dh7Tjfd9IP3093x/+tLP+6LUXlvL&#10;xNu6CIEel1OFqMOlSoaeBhBC1Zv610l92mynt5QQbIe/8X47DlVxftjqLkU+BuNB7Pes1JbugLwb&#10;vEwcif8+7MJR0pQASuR99mo/VviyRLSDSk3TmrlOTZG2SrD9CjTb5u60DZpumwhz+kyjUdvJ2wM6&#10;uZBwCxpXOtfir1zJfoQrz+VKPcr27Vyuac6nd76GINGUeTb/xUfGJcevXX7umCIP1M2YsJFDbEqY&#10;+WvBeda+xDNrV+8rAhWBisCdInDPCHR0lMflDmJKH577agmvZE+/EtYgqfGHDtRrlrrqwFDJc/af&#10;A+AeYbKqRhDm0HVu/OTIIkxOTNLpIOHP2yadiX60z02c4SP/yfnwHjJwfN89E+L4WzrzxtGBfHYc&#10;ME+ZIFOo/J9BLAgABDaHM2/k0ItiPXGMe8KG+M84INfalTBhTzxiZ3mR8iFT5Lkh0QV7B06xDGBN&#10;V+Ks34yT8R1n7nQAPy6eav/KI9Dl9JHh9s64O9hLq5BbSXHrgPfMlwnbg2oRPaTQi4060rjfh0Sz&#10;d/hBPx189CPpd3/lV9PO7m56y9s+I534zM+GBNOlKJmEhA2vXU/v/6V/lq48+3w6sbia3vqFX5AW&#10;3vwM7v1047d+O33wF38unR5spd2f+/l04cPvS+c/57PS6us/KUTcLcXckui5aiadtFba+r1Krwej&#10;flpeXGwNru+Mr3J4yrWDQVo4eTY9ffa1eOjihzYAeRbNaGLR5n3Q5v6a0WjQkGbVZswfqxLmdtWz&#10;v5Eol5zOEmbfX1Fj8BqEnIKp1h7ls4uzKUfkudebCBSwzP6bdg1SbSxKPEddbdsq1Zgfz6TxOSNr&#10;3lFJaZ7z1Tdk/zTJejzbr4yGGfxu108FvNMya8g+iCuHkexqNX/Nfd1L02U+ilQ3ydZLRaAiUBF4&#10;0QjcEwI93znO5i7UBugiSxdbZMTFT9OPZsLHX3r3GAzGSJBUccgHh2AXcUicJaQMrw7+DrFBKhtC&#10;jkv+vGjHjgRDdxdPNYnYkxsK0Ql33uumbR4IwjL+lNw2QUsmpx7u4K6klfNUAubhpXlyBNSoshH5&#10;gTYQbOqHsMGsIcI4ZIRyEP2oL+rCwVbsVKDkTQKdR9WplB5kwLQ1tkpMI89fAhjwJO+NtDvHbL6n&#10;Och2/s1Y+c6PkipN/dW7+42A1GfkF5DtG6m3eMDWbkiLOdlyvO/OLrxJiPG4v5/W97fS4hj1Ches&#10;Iq2WZD/3P/3t9P3/5Xelt37BF6Xr1zfTj//1705f9o53pH/1O76dvZd7ae8970vf/PV/Jj1+5rH0&#10;1meeSb/zL96b/v53/xfpP/0ffiid+dy3p1/6xz+e3vNPfhZ1i0H6yf/t76aPnlxNf+TEf5ze9sY3&#10;UVuZGu+iSqIOM0bCV1qgu1naGkb8sQaiwJGWPMr7gAa/N0yv/yt/Na2++6fTmbc+nRbf/oXkeS3a&#10;SuFwLSOw2jYRuGBySgGxv42Zl3YWYjcf7MWStDJplmTOEk2OJz/UuObz6HMp0wFAqMtuzxfvlKvz&#10;WzEDmpgn2z2Earl+tPcZP33U1Pf5arCP3nsfrnqAorrxqM9uvLP26rDb74zoR5zf2BUp6dfEQs5D&#10;Oda2E/nx7rBhuXNM3Ke2x/UVTMR8zVMTk/rp40vF3wlVkWBPY7v93Yt9r7ePqfqoCFQEHnYEXnEC&#10;fSvyHOTW/lGW5qgYkiF7ZImwzw0VtNN0gAkpqdcYKvTQDDpKmA2hvXYQa4eJ6Gy94uZ/CWAMH6ah&#10;/8atpIdNmNJJR34cFfR79DXS1fllm9lIykhkPjHlMR4KkZUEU55wk03gVzKkJFow415QxYZrSI+9&#10;b6KL4jRx4R72bu0V0neuDqMT1RDCBybGl43SSTxlQXch+MWxuVYSPQfIA/YoGVSeGBoR7YNoGT/7&#10;V789bS2voQe9lJZ2d9IT+ztp69LltPK6p2lefaoTOyg/93z6777z29Nf/Iv/WVr7o19NNWilrZ94&#10;V/peCPXn/qGvSmuf+zmpc+JE+q++92+lxbd+NiQcRYuNy+lH/9TXpZ/50f81vfMzPiN92Td9c/qX&#10;P+3t6b/9C9+S/th3f1daevvbIN7LqIGg+4wUW/IczQ+peK611mrrdja5Zku1811MjBFmLr7ljenp&#10;N3496dMHSMBj4pfD2Fb8zqLp2uccU2+z73vz91aELMgwr8eWFiopZD239/wcQlya/RBmvI+AGqkw&#10;90j++XlP+3NBaPSRCnhVzZgYyp77D/tLU8hG6bak3rDaq0KiqEHCq72/2DKQvOh3ZXGpscOdZ+pU&#10;2CtBRnuD49WnfUZJI/onHkxWSTlBCOPfqVGQnfM7E36uD5r6rncVgYpAReDeI/CKE+hpkRoyWCwK&#10;SS3PXB0qQuJJX5qHDSzxl6Wk3NrPq4DpyCqBg+xJiJGVZP/0yG3cQj8z4pdI40+7CXk2nSZ8JCZR&#10;nMtbUAmsHbAMH8+ZbNr5ZxKeB24c74qJ0cOkMAyq+ab8Jf9K4TSTUUYMMLGBV1g6zOFOHPiOQS2y&#10;rijK8vNJnqENN+Im660YQI3DEkpEHBx5xCrziimJzviYJ7E2hH7nBzacNQ8AKckZqX9vh0CoNVA3&#10;XEe6v8ciPyrA1YuX0vbSbtShBYjv3u5euoEO9JmB9QYFaN7/L/3ET6TzJ0+n1a/4Mp4h1dSHZdQz&#10;Vv7mQnr/r/xG+mxUOXqvfzJ1X3MeaTYEDhLeXu2kT/+0T0m/+XsfZ24HKeuupS3qyjV0oduL1L6e&#10;P7+SLEca0RRIEjrN8xBJNclY+WIi6L10GkuZJRJRt9cbbu+Nh9evcKDKReJZQTf6JHEue59328B7&#10;oZDWemTPx0hIp8jNS5ynLnd2Jxk+KoRqEJmYgqJlxOjTnxJg2+UBZTyACPf5GnDAws4+KjUS4wO2&#10;6GOjE/zOkmBCNBHZRrMOdY7X5zYK6H6J0uTkypQi+/FvZDQ6W9JtNEcQTyNlZocViTnvo5RmgL2m&#10;kOcgzvQ56EKHnVnpQsI73W5aWlxkYsZvqZt6vR7aYxxoQ1bsSpSE67f8zENb/W9uXoqkODJ1iz/z&#10;cR4nyS5R3GqiU/zUa0WgIvBoIfCKE2glGUoqjjVBYnENQshg2BDm7F+C50+Sqx8HisauIcjKlDJr&#10;lHIzWDcdf5C9YIM5TuMP4hwR49fwxBfb3EUa4dD8iSEk5yUkrVqXodf0NeWan17a3yadCJyHM2/z&#10;x1jvmsEwyuSzfubTldgzCDIwWj59iDYKFPxlguFWdYZ3xAtH/CuJYqTKJFjcjBNHWToTFAlylvI7&#10;0OpGPhw054k9LtU85Aj4zlkZuNBeZPHdOL3zv/ne1FqBxNKsqBCQ3/104d/9k253QVWgXrCH3ZUX&#10;XkjXbmykH/iKL09XFjocj91Np7or6QXI1QY/daTHezvp0u/8VvqpH/sH6cbvfzR1rr2Qrjx/IT31&#10;hrdFPK7065xYT0OIVZYUU3eRVkbztqpSfXOLY3Jnvb2p3kf2qJqom1h1kaQPr22mn/kTX5NaO5dS&#10;+4s/LX3Fd/51pNlnws2Wlmu5ddt/rqCgb2rqtym8FCOxMu3Z653Eg+Q1miawpT5/Bkxadvb20j6S&#10;+AG63AMmGFka7Hti+70uxBPMukwMFjqrJDXtW10Q6oQ6/mGtpNj5hQTbOPIPHMB+ABEf0g+gQx39&#10;c5DrDHRkX8glsw3XZr4CgsTvnvoDdUEa081aNs2TKGcTkwJxpv/sqxNPeW5s7vHaKQ/xmBffiOVX&#10;53uBfPT4YrC2zJeP1ZW0urScSTbVTnIdpeRP5Mtrk9Q8ES7p12tFoCJQEXilEXjFCfRN5DmIL516&#10;Q0ztpDUOabMmS5bt/e0sdfNHBx5E2KFVNY/cCbeiY8fHDHl2JDaOkBYHYSQ88XgEdt5dg8Ha+HIC&#10;s0njrSHLke4hp7v+EMUXE4syY1DQ4ylLfIv1vGRaRPSjZNmRMh+KQhlRcIzQOXIws6zZxBHgPGca&#10;oR45cjz9MfCGkMwRU/UPCFN+BzhGPA7Vfk7HmV8ZwISIQUwbfrNmrkCzTvX+gUBA8sHhI7xBastB&#10;fn+tJaSFKxAvdrWwTrllxtYy0kNEhfGuqZfLC8tp5dy59Of+l/8xtVm01+KnJkirs5Q65zg+m6A7&#10;P/9r6bu+8RvSl3/N16R3fsvXUt5hetf3/2Da2GCfZidiXVo8W9dFU7M+Wof4P6BieW9urGMuMfO+&#10;VGCsog7GOrtwIGbaNzLoNLhwIZ3fupROoW6wffkiixgvpvZJVE9U+MWo7mG7MMbZ2nn4KTxM/kiO&#10;bRe2odxQJk7ms8kaZFyVAzJ5lKRZGANKfNNVQY6RJDMRMd7dPkQWS1Uu+pDamKTgL09u0TVmd5Mw&#10;tmFw6QV23JOary7aLB4kpMYTeSVbdnmjkVgTGekYt8RVo8pHX7Uanru096WlpSCruhlP6ZvtkzMZ&#10;z2oZSozRzYbs6rOYZpLPo/3mMAg/BL3Ji/kp+s72z93OcnxxYI+OyG+ffcbBjkkDE4advXTx4ArP&#10;fCejrErPF9lPfAGd+rXllbRyYi2dWFlN3YVe5MGiiTdJTEx+I5NHVUrwFXmb+CoBdHLCwRjF7eGV&#10;m5P3Ph/hNOp6VxGoCDziCBzqCu8VFqWDno6KDmf+7ODt7xxcmmcf7SFV3YhRiCvPkudQywhyLJnW&#10;5HjCzTgkyMbjSKybo7UjqI+Q1iDPTUhsMIYvJsdYno675nwe53p7+7wlk/6in58LEBmdsTN/mQJo&#10;GdCEq2XkRu8MclFkvCk0UsBouSTZDnAxHoRfBsfApWAuQRBTUMG9BYkeQ54iPXEL6XNEZoSHjO8z&#10;CNAh2/rwUCAQq8F89+3Up1213IJOqSR1ZgTJk1cMefeqE8BWYLTtdP7pp9Pm1jZheqn7xJP4Z7u4&#10;0J9nMoZEesyJgL/+kz+Z/sDJ9fRlf/6bqXvWn1E6c+ZMunj940REPWSC5mI0zlBJox3I3T41tDuC&#10;MLaSB7VYT619kxrnoj+zyR8upOdDnJkZqgAjtuAbbe+mNfK7om6uq+dc8Ng0jXZDkDxwxeD5o5iT&#10;xaYvuQVRckEfdTzCRV8041fibHzZKudWnqqtdgeoOLAwDxWZvSCtWU+5iQqSuNBbpExMVvFse3Sh&#10;nqaLikMvpMNOXLCnIDZDFWbGLPqT6AZJ5VrIs3EXo86zhHqPdI07iDFxdDqZkE9IJJHuslhUf9qV&#10;n/GU+5y3IJpBarN6Bv0EafRQydCEFHlhASK+SFoQcyfglE8zjB1duKFusdgz7ZOesOX5B++AutZG&#10;lL1CmPaqb9f+P+fFMuxsH6Tr1z5BeV4IifUiqiDLSKoX2Vrx1NqJtLq6nE6cWAEzQvK+VYvJkm2f&#10;6aHJz4B3IGlX1cTyFCMu/I5c8Dzrr/iv14pARaAiUBBwjHrFjB3T8ZEfdgqyh+csVZ4Nhb9CnulY&#10;HcRD7SJGRtzQgy5hgiDypESp6DyHG52xktcQ6kbUunMTf7QgXoyddjblipcg9Y317KXxO+2KZx3v&#10;4H6SVHPTdO5B/IkmS6JzfDl/ln+aqoRCxivpNQY4haEY3CApDGAWMateUGb8GkcOrscmnokKCO6T&#10;8jLQGNboGhODGjaRvlI9Sc3END5zBgiY3Y4bnCbB6s19QwBuISejVvAuIZ4LLcgQr9Gpp/qnnhA4&#10;3OFgEtqahNPFfZLft7/znelnf+gH0rv/0l9JX/KXvzV1zj6eRjeG6cJv/Ho6/6Wfl1Zf+0Q6c3Y5&#10;bV99Lu1yiuHC2z497bLrxi/9zP+ZTr3pU4NkW21Pv+Z1aYlJ2rM/8vfTM//Bv5faLDxc+KRn0JPN&#10;qge2V3JCmtTdZteGcalzUd/bEHu23Ys6zz7UV7fxbTlY1IhaSnv1DBFIklEpsbBWUQvcmNwOiIgb&#10;HXN35cK36Q4YkFIIGHJK2J5X/SqwjPiMk+Dw2VBrMLyErI9UeY8DaZTyKpFtQ+RjMR5hOxDOrusQ&#10;MObH3emMdqR6jOpWfv3RLeJqp130nZWwj5AaF8Ic7ryTSI/JimkU6bNf/Pzl8oAb8XZ8eb5XcMqT&#10;6Czhl/SqyqHpQm6LXnLEzx97B9NcCGKcd2YxX/Yr5cviPtsZhjSbyEMdRH1n0jPMImTaMo5IQ5zM&#10;hhOwDn2DdkO3KYy8cg0MmbQHxFn67CE5Sy4EZX6W0qlwG7K3+AGqLXuohOyDzfXLG0HQnXysrq7G&#10;JO306VNBsA1l+patGKdLpd9Tl3v2XbugUXwsG18ALD7h/UJTTUWgIlARuBmBV4xAHybPMcLdnLo2&#10;DAQhKXYUtLdzMI97P0cyALgrRGMf/iIW45Mk0pk3z3a8mfGV8Mab/RXJc6YLBtBvBLSDzDeTv3P9&#10;ZaQ9cXzlb0p6jjhNHucTjbI2ljGZiJmB5cYyss+AwYwE+BjswBA7P/9mNz1lwi3MQapjZMNfBJeC&#10;iDlxxFaB+rGaiGUmM7CtjP0MiS4DK55uMpVE3wTJA2OhOmsHaeeV5cV0QekkUuV2cgcMiBxS3BZE&#10;aBc1AidyVrMWuy6MIILf9EP/ffqxv/Yd6S9/3Z+mLBzCQh15kkWC/9G/9SVRTd7yZ/5U+u33/Iv0&#10;1/7St4ZU++2f8eb0pX/sq9Mvf/AjJsFnfD7Nv/nN6XO+8ivT3/nH70pXfvqn0zf/zb+RPvX1r0PC&#10;Cm2Gww6UZAaPcWIHMWTmpgSZ5IOQRY00v+RriIRxdPVa2pbI4aF1ep10IF9IuW9pot/A2/y2cbBa&#10;CaqqBDE59ZmIJKFuGQdvhXwi2aRt7e320/bOdqhmSKBjgqnKBXEHoVUPxfZEGSgShp4M0psX6FFO&#10;8u4BNJqy17o60Dts5dcB9D4k9mCPBZ1sHzhSL9o2zotjD+mIP/oD0jKsC/bKgj6Jee4EUP3Afgwh&#10;VaqtDrXXXg91DPf0tg+kkEI1JPL9/m5cO7yDFiLvIaogfaT7diQLHFqzRJ2QJLsF4oCy50XcSrlR&#10;C2GCw7cAMGKf8INdCDCSYdLSZJI/lZIPBoSlLzE/qofEATz4ywICsKPs4j01EnfUN5hgJepoTBTA&#10;gHkAxUSyzRHyH/vYc+mjH/1YlEtJtWRaYr2GhHoRVRAl09HREQNfJfhC4N7ZuZo4SZqm5bumAuRO&#10;c9a63lcEKgIVgUDgUIdxNzGZEuiZHhDGJtHKJl+LtFhybGflcxBnn+09i/Q5iC52xqHENEYi3CF5&#10;dM0xWOXOTjsGMdyDQOtPphgGe5ONP1pgP8lPeOCP+cAUPw5CtzKH+9xb+Tza7bj4Gwku3xaPDtfY&#10;5uT1w49BMCTWhM0vlkETa0mywp7QoY59npVA4SYpGrsIy3DYMaCgpUhceu7xTDieJdC+mayDnWNW&#10;qq2QZjTSfWoKASgS6OIyT1CKfb3eXwQgWdH0xvsQJIy7VuQrbcPJrc3LOkp7iMNNJIYeu621W6Rx&#10;u3vxE2n5icdSe5k60zaA7Zw6IzG8ej0IdOf0CewzeWpJ1DuQW9vt/g2k1zfYIQ91gMeeJh3qE4zI&#10;Ldqgp9RSayr1s0ieqc85dYJjbNmLkMrxAKnzP/yH6f/79v8knURa3f2jX5Le+m3/OROAs1TFFXxJ&#10;wFnwF6wymorBc9nipqnFs5UZ+9CKwM4vZKqWKP1U4ronoUXtISYgkFPJnORZ6bOqFAEZ4SRxIZm1&#10;HdkW/YORTLqzxi7xuLOGz8bRsQ2Cu2kMINUDsAZNdkpxyaPTCNohZNNs+uqy2kasZADTvDOJbV2K&#10;ad+xgN82OsNd0nUisOAiRJ6XmBQt8EVBAcIBxFy1B1Ud1M92tw91nSWcqmQMkPruQeb3WBhql6y9&#10;xLiNNHkX3WU0L+ItSag9IMXnDkRXqbALGd15Q+m2JHcv4lcyrzpZJ22h92wZPRZcv5J68YpqiZ9F&#10;yHpMCCiLxLrsBCJmTiAWndxRU2KiwntYIB2NkmrxU8AgltbfkydPpnPo7p86dSJ0+u07Z4TTh4YC&#10;866ZXqXp1VQEKgIVgSkCr0inMCXPJuQQh2lI7CyBtuNTBzIknY44PGcCzXWWPBtHEGg/wElwJdAM&#10;JxzsEKoOqnFEePyRjoOCMquQGQUDIEjkQxpYTJOvowh05KlxL97L1V531kS6sxZ3eF/im4+nIdAO&#10;hsWUwbc8z16zm6U2QB6kJbEOmkGMSSf8BIHWnWdJdBBkrs0AxZCCncM0VwZdCfYIohxS6Bj8HZp5&#10;HQx+cY208oDu83EEOghMiH8iWP3zgCDAEdhjCY9kVVLTYzcOKkAQB/a1iGbDoq0WGyHAh/ssYlMH&#10;mXdPfbKF2KyV4BEakkbrhISFdJL6g/Q0qzogbY2TNwgBFU4D1BtaSDLhSxgWulH3W6iPeGR4jwWK&#10;po82AxeJYa7R42FDPLG3BzBoaRrOsclAGl6/lDZ/+PvI0F5ae8cfTguvex0qA6d5RqIe9dR6ba7V&#10;nTYnSD15UrLNhbxTyCh7ZAkJOD75SZa3t3dCbUCSLFHtQfTzNmslF4QHP92NpKM+L1nudGg/9DES&#10;PsmufrzGNnTYSciVRkeYaF+mmdUzzNNskwk/lsAkicfFgKKgH0sgAQ3DS7Ft+2haqo/kOJ3ASETF&#10;Gx9Kpclr9JfEkXftsC8FNoioiws1SoJ9FwdMDvabrfQML2ldWF5mUR/tHz+mYT4W+UpheN03N7ai&#10;jKaltNs3J0GXCCvwXWK3jT0mEns7u0F07bMl0OJnXLOYmhfTLWmb5hAM81dEy5V1vN17uqjMuGDc&#10;dCyzhFoptWb9xMm0jnT6zPop6px5M0w40YeZ8tQQf+yyMrWpdxWBikBFYDoG3VUs6Ejpgouxk8c4&#10;0mKUQhQzT6BDskxHTbeJd/wV6bODHoM5XSCEjtHSH3ZBoL3S6WoycfYeO8MYV0OgM9HO2codriHI&#10;1kxOY+SIcDrkOOl5w99Nf4KZGr8RNH5v8vRiLBqyO+/1CAJdvGSy3Dyp4qLhE3G2J76QRGvpwEdR&#10;lOo5OGvvqBpxN1clzfxztJWqtHgOsuEnZ+wOEWjcQ9YFJocJNGkEFeEqa9A0+c8P/g3dzGPAnPqq&#10;d/cOAaWxVl+r+NBTBn3/zRcFDsGI7dmiauPOEjiICMQGYuwWdJCUFuTM6gXxwANtUkLXRsLptmU9&#10;JJioP7DLh30BNQvSGZ4jFWwg41ZJEx8itWwrcpbB2JS4yHdREEA1xHqrfwiSdnjTohuMmTvqtAsS&#10;lYYrmx4fbBEnRI59ppWmxwZohLGMsXUlCdg7lC8tqouYf93tclSn4FC+LHFFcqn0UumspoO0U2IY&#10;4e2G6Hda5MurOEr8/GkOUO9QsruLKoaL9HYg4AeoLETPGH0GZSYXtstYr0EGVLPQSERDGs2z95pM&#10;dPFvViC7Smx1k4BHPoinA8aGkywqQVb95ADprgTbJJXKRrsEHxGg1JBfvwQIPZOJJn1Jq4IOvzBp&#10;siQXVWQItRJ1jbg4KeiiisNx3BBQpdVZ19s8lPz2WBy4s7MTRD5INXUoq3cAIGL9QrT1b3z+vKf6&#10;kW/L74QjTzosr79Mqp2sUGZ2hwl73pF9vougJdgaL5bb8pfy6Wb8DlFtPp/4ulbXFiHT6+kku3ws&#10;OyFA5SZHIY4NCBFj/VMRqAhUBKYI5N5++vyK3k2lzzmZ3M05+Dgq+NPQsTpKSJ7DXpcsL5q46bUh&#10;jpk8N3FIeh3M6EgNlQm5cfLcMOVZ8qzLYaM/wx5hmrzkbDbxxSES6gZKPrCLPDOQR96Mx58sQSMR&#10;YIBkAAnxWjyrPuEOBlwbHcnIZzCLHGryt+QriCkdfMDFQJdBnHjLZTVNHZr0nXD4SLyWPwYH4wm8&#10;jEMJMoNP5NWrhr9GTpnaLm4qxQgASJ8BSOVB/ZY3F8Hqn4cOgdjeDH3XTKpufqFjiJc6s77nEdJS&#10;1ACiiqifG7r22Dlx6kCkBhDh2IGhoCD/oBrafAwfj9zkrc20QVJqPPZEPvprDHSUO+swJlL0RuJH&#10;fea/xg8hY3R2jWC0dYNTEj/IPtYrqfe6t+CTeJvgERUPSNIJZGS5tqsuoj7zHqoIu6gpBIHDVWLu&#10;wj2lz5JUo1leIpwNwWYcE1YxkYxlEq1U2Z+6vX2k7C6w21XNAymwPNhFdZJc5/tKhtU97kk2yWeX&#10;q6oO4U4eQ8oKLpLYLLHuh3qFe0MH/W1ULvQngcwFZaJMbE5WJNGWsQfBDKxpr0PgDBURi0+Y8EH8&#10;ark5KUqc+th1wSN2sXARP8ZtHyvh3OVQHQ9x6UGW19bYUg4p7gFqFPbf5sPJg+RZk/t04x2l5RVO&#10;KySLQX4hwwtMeJYh4m38mwslxxZBwa9xmPUp0VUibR5yGk44JNV54SS61pZLqT4vMQi074LK4WRO&#10;f2LgK8/S5/24l0znfBKOcveZZGxc34aMt9kubzmdVDKt7jT5dpJpeeal0tpVUxGoCDzaCEyGpZcL&#10;QxZmRV/TRGWnTsdTrOzMVCRsTEiL49EuFFJHP6WEOdQ56E0ZNrAzDjxJAGMIg6jaoTeqGxEu7HXH&#10;4M9ONEhic20ciE+T85Tt8t880OikG+lHmtxLdJHi8AcnJRukEflVOqG723jdwPl5BomriGQ22fbr&#10;Op3xNTrvG3hVkoIXEjbtlrsCtDkiuXsancR1lBFPMmBx7bAN2ID7Az5dywYiowZyIOITJZG0xC0W&#10;7OnstlcSbsppvnDL+19HQMLgh0SDPOQn/uZBOnSY+f4bJ5FFxkhPNgApyOoa3FPmiVoHfkzLuIJk&#10;I52ODIqNYWRDjQkJNHmObQn01ah4mPa8UarDO8poNtuLzfupz/cGAQmC5AAyF++jbPdWUg8CQX0P&#10;Ryzn3fU3/y7tC4gyKkchIPqbJyGz4Wb9zfql7TXV23prPm1V9g+0wSZTcUre5mZ6z7d9a3ru3T+b&#10;XvupT6W3fNt3pMXP/AKiUveatCFhyDftVQjJhJHTEPs7w7S5vQ2BzBG564NG6aq6wBJXU6Pyh6R0&#10;kaPGLdWeklL3LYbMDoYs7ENqLfFTmhrSUfoKT0S1V5LwuY0bFBn3/CXItqFgUwpPi0E1JOufLxF/&#10;F8IbJB4i6O4RFlcyqOrBPkQPikoZII5ItiWIe7sQPyYBqs1EjJDnLAnObdO+S7JoOgPvozj4JN4D&#10;iKfSY19V9Bl21sLKNWDGr+Uxn0PLw31046QhCTWMfHmZPZpPnnQ7udVIm2D4bbAj3XhjhC0SZsti&#10;XJ0ufSLl7bmgFEl1+CMBu7soN2RboxTdcmiih+fe19IlfJY4mx5EmD2lC5H22YmM/Y9Xn+2u2pB3&#10;JfE5OvKAPr661Eq8W5TJiYyHxqyQJ6XRjz1+PrbJW14CX7tKErbMGut4qcPZhr9mTKPwgTgd1TT2&#10;eXHzEv/clE4TD3XpZcX7ErNTg1UEKgIgIEN85Y2E015xxuTH3ClGr6OfxgvdNfc8K8lFwpAlpfrV&#10;g1fd+NmbFSPBdQAIK/3waAdmPGHKtXksl+ijG7foYXGw8zMe3Ox8uxw1HHkZSJrR2Wwz4PUvp/2d&#10;Z9PB/odJ5xpZkszixHCDIIMOc9qvmc0hx+4myPXe4Gpq7ZEvB9a0zulbb+DkrWf4PvoEnjwBDpKq&#10;HirE1QG6syjJZdAnErPUYWCKjnlSLtOZpsVDDD6HrSyfvb4x6NdnRwMf+SOWYUxLKwpO/pWy6RYp&#10;8CeTciVE5EV7pT0z5cyTjxxHRFT/PPAIFFJ7FDE288X9VgWZH8QLeb5d+Nlwx6UzTzxK3EEoqJMj&#10;1RL4eULi5j//jfTmpYV06hqT2KuXqLdQTchXC5IY9X+8wLHkO5yIdz0dbKF73Efqiw6uk1RJ6gHt&#10;W+Km1HYRQre0uBLPWTWCPYwhdNvo6m5tbQWhk5j2IGSjnp0IU3fUxZaQzkq0JbHFGKd9kXmQmEt8&#10;uxA393re2CAvjeqCbhJaJ8YSPklj0dkd0V+YXocJroQ8iC1xrq+z24iEN8L4dUkpbia4pu+XotIP&#10;5jzYtKXTtF/88t65giM/sI1uwXCxIJB8Z+Jq/1DUIAhLl6F9JtmZWJvPjY2N0H92j+Zltp+LCQXp&#10;dyHcaujYJ67wfgYri1maTf+2tQ2WdKvO35wwLCOFX0QPfkT/ViYxljXIu9Jm8m26+YTGcVpbOUG4&#10;rDqjeokaJuYtY6p6EFMmJv5dD+4hnPFolLJ30cPHK+4QccuO6bvwlTD9/VHa3mX/6eubaYkdatbX&#10;T7L4cBV1j2XScNJBVx07woB+dM72ozmOiIhbv+x0etMtEcO+/qkIVAReNQjcNQLtwEbHVQSQwcsC&#10;pQk5azCbED86TTq00nHlzlhJ9BRbO+pJl2Q4HyDVmSfPeCxRG1/u66eReKflxPvkhngk2HqA9tKh&#10;TqS2pMPSKtzp1JEaIW6ix91gunGZ+4+m/a3f5/Ps80gvGJzluxJuBAFSVLNoVu2Y5anyyxBG6CYf&#10;5Z9O/m2lKwzaV9L+xgdYFf5EWlx+I/G8AULAnqeMaHEKGZFleQv5MRwqFUq3I7XosM2naZi6Rl88&#10;M9SEVDiebv+GQ9FIAABAAElEQVRngnuMKEeT4Ky2McUvg32039ulOEuebue3uj+6CNinTEtvy8mm&#10;9B0u5BuNOAQEAr29zY4f7lWN7nPn7NO0V1QHIFfXb0DUNlCn2B0ipWSLNsWoGPS8IdMQONrYQSxs&#10;G4TUcYnT7iRJpuHhG5qsMgBZZ3K5DAl0n+Mlrkqrs34tpzXy7KI4F6SpHi5Zk8ipA60ahx2B0uIg&#10;yUR7QL/i8d0sUQviNkBdpNXaC6Jc1DamRDwT3gG7DummUaK9vX2DfiKTa4lxG/LchohKtO2ARvR9&#10;lsD+xP7NaXv56ubVbS7tA6OYXqO/oi9RVQWH0LU2JPrInlpIu41yKRx2IqDag+U0T5az09kKQpul&#10;4J204gmCHM29ENJ3ImcSYDzLxNMjTAdJb/SJvIM4Xtx49rZJhz4Z76bhezD+PVRI9pnoKG23rPbZ&#10;2xBw8+b78CeZ1jjZkFCPRocnMgXXUn+cbKgvrpF4WxaJvvcKMNz6b+/GVtpm0nT58gLl4bjxtdV0&#10;+szpdGp9JbbBMyxqM9HxOgT6TBzxTHrxnO1MK399u9P+7079m141FYGKwCuLQO45Xtk0bhm7RO+Q&#10;cbyMrkdb7xsmag9fxtIgxPZLjZsS08ZM49OthC+uc1fCOSCEiT2PlVKYuHJkr8aLxLmLhHnwLIdK&#10;fIBO/INIU7DH2XG4J3Eu+SXJkKwTZWQRe7tRUwgVZ65KehDIBMk2EvnBaLzJZ+FNTuh6ng76auqu&#10;vAli/jie1/DINk0hviEddBRVcQkdUBZ7xQcEcYk88zhnpiTaDDYDZWSW5xg18+CUyysBt7xciTMG&#10;GPDLcZhfMRFz7sOfpXICMp0EhWP4Mb1qKgJ3B4FCOqxv8yZqJG1o8MLz6QR1Wx3nMVLM1tp6unRx&#10;I13ZuoiqAnUVFakxahuDAeQ21AtUbUC1AgmyW8/5k5A5f5RkeZZKkMaGkIWKBtJhF9JJ6nRTMu02&#10;a0ueiscOE1hFu1b32QnuyVMsmBtgD9nb292JrEvslC7vsrBuk72VPUBFriXhtC9wSzfTl8DZtpTC&#10;ZnUJ2xutkzz6c5eKRfPDjhcSaP3ovxhbs485Hlp2EFG2nCNfqigUox/DlZ8CDYl18D/uVcvICwbZ&#10;t5pFd25h6O4sLkwWExdKGpt5yvrJedu4vT3LNk7X+DoXh6qAUxDP02eYpLADC2DZbS2hTr+Pvvgg&#10;FoGqDsJR32CU9clZuIo/8yMZtow9TjIs+tnmOVRkIL3i5HMmwBmPQqbFQGPZxNn8FIz1k/EVq6xf&#10;XeIxLuNVkELlgCyP0gYTsM3N7XT1yo20vLqUHj9/Dh3vxSDSQBBjAl6pB1k1ivgPVdqiiuHVdOr2&#10;nvFq6p+KwEOJwF0n0PK5eUNnQuc1b9t0anbgQcjsxJGyxEK8w37DPqxyGDueiWnuTSPUCiYO+Waa&#10;n2mYotZhlujIooN2nwFioANEL4+tpxyAEhLmNPo4HPqDqb/7HnYXuK6gmcVAuTD2y3xNZUDJaenm&#10;oBCyYq5y80a1NAi15FnOX/i+Q2IPYFCvS4zr7DO7lXb2fgUt599jwHg7/PhN+HiSvLidFIOyO4qw&#10;RZeJjCHWsxLmrC+uU+QcvyaGmb2YT57j861uSpka98z4tRRj43CSoGMeuMM9/OqWF/qUJLAI7PKk&#10;w6dqHnUEClGYx2Fekhafv2c8FVWOaXj7BZUsilH9ID9Z31SNkrgOnv0gbVMZK7WXo51HGzvp4pi1&#10;CHwiUsd5CPE5QHrZd+Nq6n2bBuehJAfoD1jNg1i5LzJ+Nq9vpAGf6k+xb3AhsAuqRfDLGaHlIbVU&#10;+r2HBPoqB7jsoNoR/RTtb4ja1xJE8Fz/XFqBXLn38ZVr10P1Q+Lm1nYuxNPARylDJn6xxzH3+omO&#10;BfcDRL2Z5OWGaj57SpjtXJilb+/cID5LTTwQPsmi+eoBChybsuU1HIVERkuNPi+HEcNo5bA/ksaZ&#10;P1FIy+gPO8rdbaMrzK0S7V3IrqozB/ZDzbsQY3ivTJo0iZN0yUaUpeiU30CKe+3ajTjUZH39TDqx&#10;foKys1MJetw7LAC1X4KxB2lfQ2o9hmg7EVEH2uPQNfa54qPk3nHAME46NBLhgoWHwKhP7tcFuzLL&#10;L84x+cCtwz7k5nOg/jPlc8KgQKScCGl8TgBWV9ZIO+844s4qlstwB8O9tMUC0Wu8+1Uk0qfQAT/F&#10;lngeKe45L/aNHJQzRoMjv7iID1ZtfsAwcMfFuj3fJky7mopAReDBR+CuE+gXU2S7vehVQkw7HRpL&#10;2EyolYbawUSv7l08z/7RH90eHRJuSlX0S5x0SnRy+Iz4DTENW8hzxFPS96pUmV7PTr/dZvHJmO2w&#10;xhfSwe5v8vsAnesOUiYkGLBkO3GJ8QIdsZJlv9qZgslHNnyyc8xFiKS0cnyRRCupMHsh5SEuO3jG&#10;RbaUQhrDQLGz8wkkML+aVpf5nIv+datzFk+8KjpfP8Uq/ZEYuNjPxUpRTnwcb8yd/nIelbrHpMaF&#10;iQKFc0AXOdQr9gyE7mKi5CW/D2PP5CUPm0ivkdg4aLq13WEDHvEO5u0P+6pPFYEXgwC1Hm+2nqjC&#10;VGNbT2PcIWafuri9ny4csJCMLzRrT78x7aDX2umuQpKhWFRjDwM5oF6r3mCf4i4ZO0iAT55cC1KV&#10;F+xBDpEUZ4kr0loqt7tNWMNtZnEyH+R3DNOyzQ8kz1eupitXrqdNDoMxDk/VU/dVonYN0ry6eoL4&#10;lCqzcM0uhvy6mE+SbT729iHxqHm4S4TG/sndOVyYWJ6V8uIliOMC8asqYhtWF3p1OevvSp79mU5L&#10;KTt9okRPibnpFLUV7cTSdstfiLGk0j4m41JIOEGizJJHd/WQuEtQh+h7229Jai1Hb2EJAYIkNutl&#10;jwqx9ZVh3N5O8spSUKTlHt6i9HeULly+mD5x6UI6//hZJhH01+RnHxUW1UCuocOu/vkKkxBVYsyT&#10;ZZDQ+m5iEsKWgssrblM4tcspTv9Knn2H7iBjnREDw7qrSh43rE/mzfeb61eEjjHE9PJXAKXgquV4&#10;2qWEXVKvjrjPKAWlvctXqQfXwKILgT7BceLrHGV/mrrDolI+iXSUkmD8ksKCRRIjLcesaioCFYGH&#10;GoGZkejll4MOZ6ZXyANAEFqsJ3p3EjlHEkwQYDsvFvv4s8emmwp72Wfehk6/hKczi+3i8BP+Zad0&#10;dEEg7ej4J0nMZE99QR4lxpGlJlvqT89m0bzYkfmL+CB8HjTiosDBB+hs34uO5O+ysIWBxlzAqzsS&#10;2IYXkpUY1021mNxVkmyDbHk2KxQ1TMmCZLttfEbOL1aO64P7QIRB8+TaZzHofzIeX48DOwoQyYit&#10;pjhiLQYPF0qJWS4wzuWNNjoj+dxjBwfSkTjjWymKz5FJBpfo0Bt7SbmLB8ehF4ifyJwdvpmUQLuA&#10;xvCQeAYCty9zUPbNBRhkQDtVYfwknuPGKdy9cie7qOZVjYCStdsVUMnbURLo2bDW12Jsbhr4FG2T&#10;6gsR2pC4sP3cwtWr6QO/9ItpiTZ+5pk3pP4zn5yucviKu1VIEAfU/T79xAHqG8NGYmn9XIaIqZKR&#10;dZxd3NdG6rgSh2ycYF/gHrrQmpBQ6g8Ct8tCxO0tD1ZB9QD1KrsmjQsRVV2QEJumkmMJXyGAthP7&#10;gGgv5gVi7ULCkrZx2F9EWNqYO+xI3nqhZ6zus1vAobaxwn7ULHJ00h9bCXI1XsmkcYcklvbt895+&#10;Vh2JLsq47XNCOq0/yCXtWom1TTKTVAil/Snt12Lpx36OmCGguaChf+x7QZigBN5uX7UO3d36z/LG&#10;fROPZfT0Q08NXF5ezURcUky/Ff19E6+FN+0gybxbzXLolEu8VfuQuNMz4scTEoueemztRyYNKxmO&#10;bRkJm7HIKhuqbfis3yD/Emn8twEkFmA27xBUwh9OTV7yuzQvkm9/BWdRsawBkOkhkDB99dxX+Qqy&#10;wu+1Tz0ZJz4uLXmwTNQjhjKmSc0YqF+NbSFu6p+KQEXgoUHgrjba2xJoOrnolulkNHagdl4tB4BD&#10;BFoy7aCghDkT5ZYdLv5UVSgEmmExYlHEZIzGR7cXd7H1G3f0gv6NwcaOzwGkmExyG/+40T2Txh4k&#10;+2NInX+VBSof4lMsAwjJINjiWFxIIYHl2poJkSbOvNeWHSElhJA3RZxcsT6UNsNjEwlhLQZGjjrk&#10;aEb7ZCVIIenhiOMTq5/O3rafiY/XUB4+baYVSLQkVT908FFuI2AQLG90lkAbuWSXQZkQPHifZwGq&#10;fMR9uEuwVUDBH59sIzIG2yDBrpbEBbl7EOSYaFgG4jHeTKBNKMdXCbRYPLpmlgQfh8I8gVZ9Yzac&#10;dTUmxpI5qprtTl61w/HPWzd22AUHtSvbwNZ2OoUqxwgVAQnyFnX4GgsId1knsKgKBwRvEF+LciRB&#10;BGnQ6hHbXXistaRSdRBJnlJnT80LckTm5TZKhLe2N9MOC8okUZJjSdnqiXUI34C+YjvdwO0A/ecV&#10;96GGNKr+4c/0bf/2DdEOabt0JaSnrrNtmD6QMg7oCGydPXSbF9nFIp/cx1SV9P1ipAS1Qz5VTTAu&#10;iaxfzCTsHivuVftQ+bCtio0RNkY5gUaCHioOlH8BqbnG/irUHeLBvOaA5JA8FT+5L9XNyb74KNEv&#10;bV9JtOVxQhBX+l77AfMexBJM10+dCRUNwx4M9tP2Juoy7qJC1C7qlPxrnBhY1s1NVFRIw72sVXtx&#10;qz93xbCMGtUqlDL7LLymK+ZKssXD7t93oSTe9+V99NFNPvfJg4sX991HGs8eQW4eXFioP9+1ec2T&#10;ijxB8d7JUqiO8CK9Z1YWAoOQTONfYqz0He2QdIL6dO78WXbxOMWEgHix8/1rSp2vBDrjUf9WBB4m&#10;BJpm/PKyfCRxLlEyOIS6QEh5HSgy+6SbxYfM06uf1LynI8U+E2eHTuxx97NmhJPFhn+JtOHouOwh&#10;DcPfkDhrx5NE3QHEeyU1+T7onT6x9mMcPRnbSan32BrspvYy0prhB9P+lX+OFONZOuXwRvgcxCIU&#10;Aj6rY1zIs74i9WNQjfA5qunfyPj00bsivY7c8ye++KU/kBbPfh6Or4NwozsIMZADt8b7lCJjGiNI&#10;E1UQ6SDRSp5F1wHRjHnFhETZCYHPEJUg1NzPSZrzISsSGQdtf5IOJdRZEl3iVXKjiXgYIW5FoMMj&#10;fxjIj0Gq+KjXhxWBWSJsGWx/1kOJAqSEk+NVI/CTNh/3C7PDn+6QrWgV/rV5K8uGk3AsNAu41JWl&#10;Xrul3CZ7P0twzvZ30vmPfijtXng2pXNn0t75x9ILC2fTLnutd4dZ13XUo2cZOzkeooqFNBBSpjTy&#10;FIeBmIYLCwcuiKOvkWgtokIQ+aZv2Ni4FkRtbS0TY8mZhO3cORaQocLw3HPPp0uXLlMeF6mpouDu&#10;G+6oIbnKbZNbnmlfEMFiLKZqYJJ3VWU7KM8ukbZqC+JjX+j2cEvNaYHGFYfUMMnuo/rhiX4jyLuS&#10;dN1KWgGfZFvpMdgZl/mNPY6jP83vQnvzlfvNnKvIp1/hDplpM42JDDlTlUxDz0lfkPuYeKa49LxR&#10;duOXXPYhqDt8JRiBSxf1kzxB8QsakyEnJOxGIoF2YpAz5HHgi0hwV9EbZ399XpBlclzo0P+4zaDl&#10;MX77Lt+XZNsRg2Pneb8s6uPdbjGp2WdioUR7EQLdbYjxKrusSMiVlluMPu9KP6YxiZdO13SVFPs+&#10;dYt+lKt1zmfTLwe5uJd0GMIojZeMm98s8ecdk54k/uzZc+mxx84jFIFIW9ymOph3jT2yhrnkBHTb&#10;iHkhbxO78FT/VAQqAvcVgfme8u5mRr2FMHQO9pC3MkgEmr6D67x/wk7imokkBl56bHspOjS7bm7C&#10;gx1c3EOeDxntp30TnSgDAB1pz71c+y/Qo/8OyT+bGKNCLVqKF7HS0UlKHcwzETZ+zEyXFv5mnrOH&#10;6V/DW8wyhJZ4myxHvPoOkt7EY+7tm9vd30+jG3T8DCotVTgMFAS5yYcB58qW9boZWPQS8XljqiUH&#10;PBesxUQpdAx/kBveVwyMDAL28jHBIWSOzJuCa4lLu8bEu86EuljV66ONwAwfmBCBhkiHXqjkz2PA&#10;Jc9RX4HL9gJPZKEWC/CQOLdj0tiLBXtKfKOa4WkBt//ne78nja8/l5744s9Pb/hDX80CtSfY89mJ&#10;eQ9d2lUW6Q6QWO+gLw1hY2OddfRUn3zNExC8RNybEPJdSNty7AIhiVJveRvJduwQgdqqu1Gsr5+G&#10;PB2go7sBQWOyHQQLyTT+JIGKFSVXmXhBLZt+xqvkWcKlPm6bLd2UciqdXEHSbINv0fayUIFyRxu0&#10;rfr1iSPJCW+8/nb3OfilSdfoJermV5MJpZONTKb1V+zG2KmzPDtZCYlz9Lu0da8TIxnM7TrK0JQj&#10;nO0QG2OZnID7T4HCkL4k1E4yy458un2fO5UoUd7a2WYxNvtFI3FeWaQvI64+BNd8ms5Q9WDikIxa&#10;ViXI6hVbHg9JUbJtWu5sEgv/JNDgdnCQ95wOPW1PdcX0SHMdXHa4KmE2PqX0Tuxd8GnavlNVS8I/&#10;kmmNlc/0zIN+nADktLxXXUVJuO9TFTaIPoe57JO3/p4UGFINK27TLw8QbCDUjmeKF363t/ZQCXw2&#10;Pf/chfTYufNIpU+nM+dXTTXSKjAbL5yZSWarTDanoOMbvPShH959s6LdzFdTEagI3FMEXjkC3RDe&#10;wx1zLlsZKMpTkDh33yCMEiL6k+hx6LKCuMnxNIbLWwpJAv3dbEpP0wSZeAhSOnma3oSUu8PBKG5V&#10;t/EhFha9P0uFSDmScBwhA8FVDdZ0hsZ/FKePvJdM6H/WNJkqOfdRkuB4E3MAr/rHISTcXFF/JEnS&#10;R3q2A7lfWzznN2c2CFnHFr3AyBBhjkvT+G4y4CwBNuFGIibGMXCbobm4HFTs3A2jxLk429Hne/Kn&#10;ek0jhS7J5S8P5aleHyUEjvskzQIyag3Nrdtmi+Zui2OUqVwuvlMVIKq+NZOdMNix4eoGdR7pIYvJ&#10;hhCXXYiK9e8AveYBdXeJ+tZDtWLt2m56eudSWufTfn/jUjqz0k7sCI00kuOiIWVKkAc0MJIIMn3u&#10;7FpaP7se0twXXrjI5JmDMjhxTqmz5GkHor0LQd9G2r0IsVo9waSVin754oXYSUMJtP72dzdJJZM/&#10;m1Fu1xzP3UhIJckSQ6+hPoBUNRa0SfyAAQqUrrOLg2mUEwHFJnSb0XWWuA0gyGXbtrIIzrSN198C&#10;Eu8igY59i0Eot1d3pFANwfwRJX8k0/5y2NymS3q25SCPtv/G6E8SO2ta9hmhSqcqQibovlB/9gwR&#10;hwlqiHTRnU18F2CyyqI/jwO33At0bB4C033s8Yk+efBhgmb1i/2QCvf5KlBMz5MLnWzgxy8FLkaU&#10;dCs9dhIRBJp3s+XkpHlWIr3KYSsS4b196hHS5OvXr1EnVMXpIw0/GZiYhkTeHq6YWJDp1wEqziKL&#10;H9utJaT+knmk6cTnWg/fSeyKwmJO1VTsU30/qtd4BLlGlRIlL34RENPtrd30+9vPpRcuXGCrw5X0&#10;5NPn03lUPNyT2ijIfhh2HhnbTnxgAhAZyzrT3lqvGpzDd/1TEagI3GsEXjkCPSlJtPv85K4PMR2f&#10;OB66CcIVNnY8DqONUYoc4qZika+h2kGHaqdNxBNHP53d0oR/O3zCMMC02+y4cfBhOtgPRDCPdaV/&#10;it8k92YdO1JTmSH8IfzIJDr3Z9Mk5591mUTUeJvxE1IX4iS68Oa2z12KkFNBykEfuseA22YLu93t&#10;96TlxRN03gxgQ1+foWaMZSsD2MS6DKolRtLBH318vjbWfj6MbIk1drGYkDiCbOvmLEK/MdnhJjzj&#10;VyA0MaPIvb+SLqU91VQEHPwb8gZpzoQAHVprT9RBalBUpQP2+N26sY1qBrrE6P7z3Zv/i0xq8z7N&#10;gSR1SlLXQVp9kkM6zijt+7Xn01nIxCmYx4ZVDkKubqx6xKPxDlJlouqtQYJ66dQyergcgKG+80VO&#10;K1QP150TTrJbxi5EbPPaVQh0PmpaCbFSyz5qFFTmmOya/ZUV1AEgT0uQpg79j+RKlQNVnCRh0Syc&#10;TEZ7kDTZdlU5IBracR8J7J6HqLATyBInjXqMtQRTkqekdB+xex93yZZEUIIY8ZKHgz4dg8SVRbwe&#10;I667UtnoVy267ZR/5qJNXqSEEngx9h14+Iq4uuVf9GeQvaHtFyIYOszkIQxpZ2m1gEpaMzm238j9&#10;LcSarHQ8qIRyRpmRytr1uHZDIxklen7u56yqhXldZqtOtq1DGu1iPyct6oyvoie8z5Hmu2C9yIJB&#10;07bczfkk1BNVxkib/Fkm+xwlxP6UxFonxG7IbklilcvKln/u/BEqHllnfYk6oeS5+Fca7WJR35/h&#10;D8DBsE6M1LdXFSMINEQ8FkyTjuPO2D359cVzqOCIsZMiP1HqMsFLogtGEHfJt3mLHT0oR58EPvGJ&#10;S+nqtcvxdeOJJx5DxeMseVHCLpGWjNOLimkBlbhjJ48mDdOqpiJQEbg/CNwDAj0t2JQga2dHrNRS&#10;qfLUz013dEp4aoz3/EKtwCv/8zhcPNx0jbiP9UNnSeee2hzLvf3r7BF7EZ1GBgr6xmYMwI0oSd+x&#10;MA/9k8zkrPg4tZqWhbwdZSacsgnjpTOxzCGiiJFxBjHGCvMQaZO33d2Pp+72b3HYGlvbedBK7JaB&#10;h5KeEVLeHNzBtImTSzg1z14CuyYfhsnlKCHwIPa50DOhHDgYYPTGz8G6RKEnvxBEjx/3/tFWYziN&#10;gFbzqCAAqYhP0ZbXe6tZqVJWe4TJQUy32VLu+nWOtYYgKhF267T+fj9UN9wtwXAh2YPcSIAkPG3I&#10;VmtnI21d+kjUrj6eFs48la5vouqwCn1bHEDOOuns6VMcJurhHAexC8QBR3jvsmXa6sKZdJqNbXro&#10;Hivp7bO7hi1mGUm2ZnDglnXY0PjhyR7LHKoIA0iWi5lVL/BUQvsjyVPe1oxvWrhZy50YKxV1G7o+&#10;BR1B2lV7kAIaBh4bi+L0E6QNAueMwgV6TtMFa3c3S6Bd+Bgn9UG8FpgIxEJC1FPcJzomwlxnJdMu&#10;yHN3DQmqBFoyZhqqUkh3JevuaCFRVGfX/KsHbhzeO51XHcNFdcYvIfSXDZgQxvyZLwmlxsXgUQ7S&#10;yc9gCxMsahLi4kLABQQAe+C/wx7W6kfHJObkOpJ+dq5g/23Vcza3KQ/5zLrJqFGQdugwK1WP/sc0&#10;/JJGfYLM2lU5vpgvVVPcBEay6m93eycmXE6UsmSYxaXUH3XonWg5qZDcx6JNPogopTYO+zjL6FdR&#10;d1wxLgl17LPd6KUrdVbf2vR9twuQ36hPQeaRVvPeneTELnnU7fAX0nHjRg+c0zHdxu/iJ66ky5eu&#10;ccLhenrqqacg0qfRmeYLy8wITfqhC537UN4b77CaikBF4P4hMNM8X8FMhOT56Phzl+yAQg+EiRFW&#10;tupzsLQ76yQi/NFJHWHLgNXeRPr8Ah3k8+HOnp1ptG9HzIDJSD9ZIFiy08QS+S7jyRExH2cVnXIJ&#10;x9VnH5vixwNWIR1SKzJKz58FyLOnrLVZR7K99aG0vvTp5N09ak/yywMWN4dNYDi1ytiWxIu9qWl3&#10;FM7aHRN3CX7T1U/GLugxaPy9yUe1eHQQmNRriux9cC2Io0Rif2+UbqAusQV5ltwuQCSXl1YgVweo&#10;SrDLBhLaIKMQshU+/2v2sNuHWPt5fbC7lcZXLqTf/dAH0lMQGxfiLZx/Ol1HKjr0HjJz6lQ+WrtN&#10;gh22flQn13YkMTyJaka/f4NDPDjOmy/kSmDN2DiIZCZfEjcJk/Z9toQLeS9kaxGJsZ/kVQvZZx9q&#10;iV7o8DYFjsNDVTtBtzqIL/lTguqWdItMEJY4Pcn26K4ftrG8D3QmsEoq804WkFwlnKSvZFnM/Emw&#10;PXhJQtc1PPk+gLzGPJym7II1ybm61l1VD8BPaboEM++UkSXdxu2WbhrVr8yPX5kk1bZhUghCbdfg&#10;Ij1hUApLwtzoriTY0FwibCbVbe4L2R51WHAXRM+4lcSzSFLCChGObehAdJs6sM++0P3+KSZHefFm&#10;SHUhmn4B8J0r6ZWIelKhEmWlwlBqstJIgBvpv1vmacyi5N73oulBeJ1IoDIURNwFoBLqLdQp9LMB&#10;mV5jcWGXvCkZdzLkTM96dp2tCck4kx2Uhkg33g+LZJRmh3SbeN3nWiNBL1vUSajNs/XCd2X6YuD2&#10;hX1Is/rri+iCe207RmIk0ZcvXUlnWQz7xOOPpSeeOE86qMHA1H33vpcijSZvDfoRtP6pCFQE7jEC&#10;rziBZvyxH77J2JFk47V4KHaHvWubuyftFcnebIJrY310DDf7Dxv0ilO6yPZXHwoJMxty0BHS2TE2&#10;RPZKpPiK9I28SUApmp9Aiyleb8UZi3/92t86Twh1EJ9N1+gd6PhpLCmCozwYmDAeHLD7SkjIcxv9&#10;PY/6Ts3CmQh0l/5YzJniRf7iXR4Rv5j50bOaisA8Akg+Y99bBINZ8kz9hQvFQryrHDSCcgdEz63D&#10;FlChGCJx3QrJs1vDKWGTpKqnqtncvE797wa5sPHsXmA3DKSZW52l9DG4xDkkzSfWzqeFk+fSyfNn&#10;kEazawbkw50YVnvsbEHjubZH/Hx1WoZYeviJC9yUKrpSN9ogerHuFqFUsouUUontYMSOGjR4Sbws&#10;ZhdVg8GBhGoN8s1iQsrQgxgukpZGKa6nHoZEmHbRo2xw7kwqbdDYiYfpjbsSS6TT9gG4dNDzbUHO&#10;epJdGnwQZOzV91UTAJ0JSDBbtW3vRb4Q2AZJU1VhEZInSTNd9aH3wHC/vxF2bvVmelNJMvEgWd1R&#10;QkoYcfVY844LNSFzEmol0MZlx2Pe7L+cpPh1QB1gW72fyCTMk+ZvGsTLZwdCkG/IqeRf4hlkUz1f&#10;8Lb/XEaSvsvk4/T6ycBr88b1dOX6lfjC4P7Pqsq4c8UWExylxfvk9QD1HknpEpOQBfDugFUsZqQ+&#10;qEMck3fyIHluMdHoED4kx5TB/buVCGvWT6F/zTs+AYDGv88BOj1w6KnqQ53QxAQDDD1cR2N/3eOL&#10;g1Lr1OIAFYj1KgtPfaMesOVEJdKi/Lyw+EqxAMkekMcsLWYSZuUnInXTlXirrtOzbtIuAmvqkupF&#10;Vy5f5yj6y+nCC2fTY49DplHvWAUP5y2koUoU6lB1AWG8mPqnInCfELDtv2xjg55GIg3E2NtoQuSU&#10;rw4J8QERu+jMeWaOj6PKZgwkcfXDnZ2PnRTufs5kr+MYYXxu/Ci6jU+HzSbKcZR12EVXb4L8iML0&#10;vSU/HkPLMJ4Fo9q3LpD0b6aty7+QGDcYMJG9kJRdv8AEYYyw2BmUe8cKDeNq/iynnc9hi7/GvXm8&#10;6VJIdAlT1Ddi8Ma35NlfxIcn4zPbdvv070G8B2Ay7C+lE09/Cb3uW7E8P81ASdEEKEkZyMqBKlky&#10;ZOyWEhN6iyaKHb0zS6205D8DKdKocZOo9iGV0j+Da+wD7aCMvQeqhIqeoBgvo0EMrhG/cWtfzPTe&#10;QaDY1uuDhwCfw6k2wfiOzZySseLonrblvlxxtmpHW1LYee3aFuTgKkQG4oCqhLr86h4HwaCeeI3d&#10;EvpZYvf4k081RAP9WBaIqTbR8iuMO2qwyG/pykY6vXUlbf7az6WzTz2Rxm/93LR5+lxaePJ86kKO&#10;+hDPTdIbXuPIbvLRgYScOLWGpBtJIovB7E76EHfJZGSUjEuEkPPR5bhXNOTSlbwYpcKqCGjsrWwf&#10;WTrsHtIQ0vhsz0Q4+jL8cJXcRXy2I4zk135QY1tUWmkzcL1ADte0Jf1K7LFXQrqFGkKf9Bd6mRDm&#10;/aXZKQIyu8Av8glJlRSaruQv0qefM32JnTq+kteJdJj7LjrmSnPdtUJ1C+ObNUp4I1+U23C5NkgI&#10;off8LLP61NF/RJly+NLPmWZezCgekn226oPUKoH2K4E9ulJxVWX0u8GOKL5nj9A+d57JEPlyMiJp&#10;tV5sb7K4ExWPIc9CGmomXN1z2S0E1Te23ObZBMVOLKT7SpxV/xA7MbEMC7HzS8ZEVRol3GK5TzjT&#10;8974jMf89ZhUeQKiUmWPUffIdOOyTOpxewiPz0G+mcS4DaEjWpu63aLsCkz2aAgDtvXbw921gfan&#10;pmNZyFSkI4n2IDFVi/AQk4zXPfOa9LiLXZ2NYcoJh/FQ/1QEKgL3HIGbBrw7zQHcmVavaS50VTK+&#10;+N6EbV6IopWDht2YVzu3fC0EOhZmIIlhKOFfJtBxEqHRu/+zHD0ItGHZs9O47NS5BkmOcHlgCi5I&#10;OO0nR7R26ZDo6P0052AxdgX94gupf/nHGQDYxspoI78OoJFV+9+bTbF72cjlqGO4Ic4y4Gib8z9N&#10;2nHUPJlk5JNnBFXk+4nUOvVVBH4d9rjiqQPTHyNBc/suiW1wXScWDWE2DumBiXiIivYSYweWwwTa&#10;AR+75kCVQqCR6WT/Sr1Jz+fImaIRYglyTbixIhVMWUioBC8TaeIMY06M4mbSFQ71zz1BoBDgQn4l&#10;zSacqzkVzTrg37J/s3Ulv7rcPvAuobVth2ncbOmGpXVGU9/Y3EsvPH8R9aN9SMpaELcdJILLnKon&#10;iTxwP2MkiwcQiO3rG0hgUU5iC7dz6IPu7rL9mfrOxOZeyVc2rqcbSBI7LMY7AclZYVHaKfqVZfRo&#10;ry2tpV2I84DJsGoUA/Sd9zaRLkKiTkqe2flBSfKIPqTvsd1IQKNq2gaDzOZdFyxLlr5yExNvLsQX&#10;+9LTIEu3pyqIJXWLuKx6kZELIhoLBzN5lXxK0JT2FuN8cwcpuJPcpSV3+iDPkOS4IlHfYA/k2PGD&#10;fNkHmB/bqyoh7hQiIfPIa8mXRFPCb1mWKWeQPrfWo79zcuC70C72vCdhw2hsl6qRqJscxNOEMBJu&#10;t3Jz1xD7Zkm+xFCOVwix+1CbMcM58fFq3lXzKIv/SDzsddMUP6rrKF1voQojlqH+QhoSzw3eL1yV&#10;0yDX2Wv7sVhYuLfDZAd3VXzMuzrUYnMdqbXym1az9Z0kt5gyabCMRfdZgux7yHgUn75bSXR+Nr6Y&#10;IHCV8PsVRAydLGgsH5BQlsgSmPJuWQwqQV9bW+VduKDUOH2f7NYCCb6xcSNI+SITIMuhypA69deR&#10;qA/NP37Va3cSo7EcHjAzQn/euFTz8Ih3Fxl+0ic9kx5HBUXtHZunX3kM44LDcu9CQ+PUiLllyruA&#10;3HpCHAFexJ/ST9xugv0ioqpeKgIPLQK5td617NOrNIPNraPMnTRNHm+5kR/rv8RXrsd6nHUw/iZe&#10;SWQTNjpxOi8PbGmxL2w6YOu68WYQVkdBQ0SopnO0g2z6oGnkTbRTi5d3F0jMxalApxjT92dewjT5&#10;FLpBiy24huhwW5aQBGdPdpx28C/GRFqzCQYRyqTJ8GMGjlaQ4ZIBI2bwdSeOgnFQCH3fxvgeIppp&#10;/LcJUZ3vMQIOiGVwdHR2MZXkQ8Onc+akk5qY24bkOay4wq6ijcWEDH3lRo3g4x97nsWAEOelE5C7&#10;NcgPeqvU0dXVdQb9nSCeflr3u4XVwyarSpDEbXPzWlo7dZIj7RfTdYjVxvWrceLfkDp5GgLyBibV&#10;H3nvb6UVPnGfe/qJ1HvssfQhdtLYvALphoSsLJ1NS0gl19F3PoWEUN3aPp/eR5A/J9QLxGH7kmAU&#10;7qXkV5WHXEDJqyQwSynji5BFNRAmtigzzzxKLN3CTsIGb41w+tFe8hIEWjWDpt3o78TjT4Skc58A&#10;SjndnUIpsfsN70KSY8GihFQSBxk7wI9XF8F5OIh4Ko2/ARHf77u/MSffcdCShFfC5dHjEl8XZnp1&#10;Qlv6Bwmakwnz4XuLd0d+C/HyWgipknTdxUmVE93IhlyQdCxlNtoX8my1KBJe8Qt/E8JNYL4sxgI+&#10;SDpy4khLHfMTlElpuxOmrRtsZYi01t0ynKC4V7cHsSjxXUf1wy0O/ULge4jJBn72wVDpsZMK/VoG&#10;JxwTKTIE2ryJpYIY34+4+Z7FVpMnJZ5i6Xs5gOTmic0y6ebj17Pe+3jAdop8SVl0a9GYbDCqEYaA&#10;QbqNS93qJQ7c2djYiC3szIfCjY6EWRbMewii7e4rHoxFZlRT8WuDk8o9tv7L0vVu7ImujvRTTz4B&#10;kX59Ov+YBwFlMQXvMVdK0mTXl9Zw0EeO4YSXdzLHmylXvDXSmoQhWDUVgYrAHSBwlwn0HaT8krxK&#10;wHIHd3Nw3GL4nesPIG1KF0ofH33MCGlGB7227ct0ctOYSvdj5/pAGopmP2ie/amH2Du4ylL+bcjH&#10;CQYdPdwq54wSQZCP8WPB5+A77FOwbpnAYe/16YFHYHbQLZk9SqpUBtwszcwNJEiakjQGeU0M49ZP&#10;7q9f20lX2cd5g6OYVelZQHIoKfKzv8TBL1PXUb1wL16Pk4Zu8FmbI5Vp30pSFyBRy5z8t3CKwy4W&#10;2UEDabF6qm0mdI+fPp0WIEZvIK3NH/jRdOWnfiztn1lNZ772a9LKv/216bXr6EUvsNMDiw0lzJK3&#10;Rer2gfrPfOpRyt1VzxeigoJ2SBkzycjSYr+e9dWFDhKUVSGUKCs9lkjaBrI6B7qvQcYg30AiURvx&#10;eV7y1YP8LLmAD4Ku6TKpEC/TCSJKGW2Km5u7QfYkUJFeQ+DUQ15Aqon6dRhPT/QX5AybrFPbRrLp&#10;oS4QMMpnvC5GlKBJjJdZ9DaCuJlmJs/QRYh6yQPi9BwWAqe7Rrfwb2dIfOY5yC+YKJH265amxEdR&#10;I0/mXROlNSzGicAQ3KwtyK5z38V97NTDVUKs/D7SxJPScfXUl5WIswOK8nalvqarBFbVjW30lfvo&#10;oJ/iS4K7sZxS4gt5HYL71avjdOXKFcq/D7k+xSK8x+NdiMt1vmpcunQpdJAlzEqWJd5uL6i7P8tU&#10;yuWzuHKJ8pPdMBJ134HvXRLv4T5OZqwWvv9dcFqJeJhgUO+sS14X8OPJivbbJBLlcXeWNjrw9unW&#10;L8urqsqIdqIRlyXeuWafSZ/vVTvTvnTlMr9PpMefOJfe9OY3prNMJpRAS4fF268ptMtyEEs88ybJ&#10;4wFSar865lNAI/KX8OeoPuIlRFODVAQeagTuEoG2yd6pKWHK9XB4urQZi9w5TyyUmM44K/3Ramoc&#10;DIqF0qPiUqQvShO2WFRyMaRQdkqa5jLxX55L6Pt9jfxQFjtJ+mVKSIe4fyV1l7fJmqvX8+AeYOgh&#10;FLfzwJjdGpxyccPbFBojFOdCkAvmEJCIy4GzxMXtxGhvmNmwE8djbu7E7zFRVOt7hgDEAC4k0UQC&#10;HSoepdZAOiCIPsmfbGd76C5fvnINXWeOYKZqLCJ13kUaGPdID0cdFgryvMfnd0moi/Q6HFAheXI7&#10;M8nGyirSxdPok0I49iFP+0gAOyRw7jyfrSGlHnUNC0ah+koavuc30iezsEudUZSiITIez72G6gFk&#10;eChR8QRD2wo6tBCrIWSRwT8TXqSSsa0bu3aUSUAhsRLa+BGvRLtn44Pp2FdIrjKRzhLLIMwQspAS&#10;k3/9KMHWXsmjBFRiK8EKPWnIs+nYrsRN+xynksK8CNC0xVOdWndtUCIZOzyAtfEpkd3eRg0N/CSY&#10;kjKJnJJGCZbkz3iXsTPuSM9rMLhcdTIxNi85r6VsusbCQtI0vobTY5s7Dr9K2NxjqzfSLcZ0/EXG&#10;wcD4TDeb/JwXMyphx2+DgdvpSfjwQRj7YfNDkYgKOhm7s6ytZt1k44/dL6h3Lhq8eOkC73bEOz+V&#10;1tjBwxMXYc8heVYfXCm0788Jh1J6t6NzUaD24iQp1TjRioWjzWRQ/PzpzzRNqxgl0Np76qAH4Kyi&#10;auSXB/2Lr+m6e4fPvhPfn58oDEOVDpJO1Yv34ztykmL6vnsnoeo9xwE6lGV/l8kfdX7FspEPSbfx&#10;Rl0CwxeeuxQHDr3m6afTa1/7NIsi0cEGO9uqkmnizi+NzE+/LJWS1GtFoCLwchC4SwT6ZWRBchbs&#10;l442iLEdLp0gnYUd46T1Y2sHUp4brYymTycOe/RjDfGEkjESDmbf6lAz+tIJXYrV0wYr3QxJTIx2&#10;s88Th3t4Y/olb5FsA4Dd+YjBrX/widQdX8HTOgMO+nVAF9+TAw8GJMKXfZmn2RarhigroY/HPEAE&#10;xgXkaYCj73x3spNqHloEGGNnajzV6NDTtFhFUl2clRgz7Ad5VmvacFdZqPfRZ5+DMAzQBz0dpHQf&#10;dY1Om3pJffRo7D122VB9QsIK5whpo5z8ADK9BBFeZy/gEyfX+Iy/QpyjtASh6NB2o92ygLXvARZ8&#10;QToJSxih+/yJT3w4rUM8BqcgDa95EinzfrqxgEIA7cDP121UjRY5qKTV8lAV1CI4yjsWaJF7SyBB&#10;lFxL6OQaoiEkfrPKzSLv0Sy5CUIoJPhTUikR12/4hwwafgHCLDHrkabp7/3/7L3pklxHlufnGRmR&#10;+wIkdoIoEiwutbKLVV3VM20ltWx6JLXNjKQnkDRPMB9kJpPpJfQE+iiTvskktWaklqmXkZV6uhax&#10;li7uC0AQJPYEErlFZGZk6Pc753pkZAJgs4pgNdEMByLvvX59OX58+/u5x49DY4BnQJE2m1WrSEca&#10;ji92bjpggij8oHGfFw5X5qflifiCRrxdwH9YgDABeQOw2gtADCAFVJmWqcuDXaXFlGVDNIUTyCkx&#10;DdOclg96XUz4RUAMrEk4JbOpPuK4W8Gzqhu5oTMAHgsF4wYwlseKXqn8CpYVZpBt8FX+pHounjj9&#10;NScoXwMaC6ChxUNpQJ3US1pA8bRBEiQM6RLGfLXIof6yvi3ajhJk1cvm8NvYwBY44FgrFTNIoy3n&#10;7OwMvNqjzbG/hTKuYy0lzMWRgOBzE36ZmPthdLZf1nVRDhcr1qE8Uy0kFyZsqoYm42q3maUZNKCi&#10;gnqG5NseDGc96gTQho24TXq5IHPjYIJ287GO/Kqzx0bWWFDhYYuUL0pJBNbS0OWocAF40iadSMtd&#10;IJLW1tZuefOtd8rNm3fKS197AbWOE9CYah2e/NnQB/mpnuViInWkzSf3PATR/DFMvR9fxxwYc+CT&#10;OfAYAXQOi5+c3ZG3zWwtVH640z8HWQeV6hxcYqoI5Nfka7evQZiEcmOhMQ7ockB3UFL3rvTvEJwD&#10;f4nnz/FKV6+jfvnm7++vtOikbZQ+2bdHOcoANY6JCyFNc2JlOGc/oJ8BLasgugHLJvIw1+iuKgFq&#10;0DT5OCmaQgKlw9GsE4IycZjXb+dIwPzG7gvFgSFQHtF1rgQCmhAUq5uaE7swaxu9TS0JXPngKp/Q&#10;72Mt4CSSwOmyjpk1wZigct2NUkiXW5jzUkqr7q7AKsATjUhgMYtlAQ+RWORTdJuNggKRPU/jA1x0&#10;AFdt2vAeIBIYi9kM2iTS5J033yozgk3o2ZldBkA/x74AVEVQU9gHdGlBYhaQouqIoKEHoKkSvEnU&#10;BLQEIUATMzSftaNdJ0hyE1dKyAUtLjirME/VA+NVF5JFAL+b4gRS5qGU00129hPTC6khgE7UPE2+&#10;Andbf0c1i+kEtPJL/XDVBLR/LWBTxUCnGTslzf4mWEgIKgVn12/eQEIPr8koDnKRNjsufBYECr50&#10;qXoD4GPVIqByGBQE97BtLXA2TurZpgTcctRFQ+ad9JiPznf+yJQnS5KgL8cNyuaixy9gjrk469NF&#10;Cu0LEA0o511scuZdmtEj35DaylfCoFtvnUlHjGP83Q+gzjMS/B6bCAOQEsavDSh7A5J3sIrRCnOH&#10;FJgNpyyaaD8C6a4H0sAbF27BK/wErBuohViOaAvwQD5VvXayTEkzaRpXWhKcY4sa3touDK+JPQHz&#10;DF9YVk56AMoMgo202qGJvGPHMk8te3hIixLsNrvA+31MN/olRisw0Fs3sZpPw+aw0x0LG8qsXrfv&#10;bG9Ky22z6rYLyPv9SfYIrJdXX/1FWOq4+Oyz5fhx+hJ8tE+r3gFYJt1s65Zt7MYcGHPgs3HgMQDo&#10;HFA/GxkMmTUZQXGMHgcTVE0b2Qy3h/3BygzWNcSDV6U36fgEGrcM+G0mou4NNmgIAZzID+I593zR&#10;XaXR62AC9Y0+AJptOCmpcsJhEmWiSjD9iNLA8JQFGf7AKfxRinTYybgMJ3iyrh4MczjGp3saYfyn&#10;izAO9Tlw4KB2M3GAhRijeaB/UfV+DtZPqxM69TXd+HfjxiogbhV/7DOfOs0GrpT6OekrqfPQE4HU&#10;HButxFt2Qj8CTTWCrv7uRFlgg5/2eJeXMTOGf92wZcfuB/BCQscx37bBRdQ3kLtCDzRc+TCAoMdr&#10;L59/sUzMnwVITJfuBi+RPLdoqG0OIOojsd4bMNQB4D28I63nCvIskAXNwoaqBYBwB0BqfgIaTyG0&#10;4AFKafRitQDxjWR3huPEO0hDlcS6YU+TfKoFpGRYftGZAF+qFmgveVKpLH56m722hAVw5iHIFgwL&#10;tAS3AdjQBQczBS3yzSPMpU09330M1i+hA2y6vUaqKZ3+PGxlB9CY4B8ArjR2f7PsUn5PWgx1EECZ&#10;6TkAOg4KuAVnAn4Bo4BX3ngvffUqXalywIjsMMM71TlqO/JZcKp1CZWiDWthIw0HLQqv+ULbhbzU&#10;7rbe3u95Y30QnuJa8BxrpJF3ww2K5BYqQIQ1nBsiBbNh2QNatFQSdBHftaAkdOB9W3UVIqh6YUQX&#10;XyFz4I/8N02dfPBnu9apfy0vV46vYIf8BJRKIpscMS9o+gJg611gr2qHVzf/pTpKh3u+CqiKRBqm&#10;q+TfgdQyuTCTF/UrhPmlNFr1FY9sZzFHXqqGmJ4LQhchPnc8KZIF1f4+Gw1JW/3pDz74iA2L6+W5&#10;i8+W8xfOWQ8D+MaazwohWzqZkmfrubYP/XVHJdLpm3Hq/fg65sCYA8mBxwCgPwUrY4QinGCWweaQ&#10;05rDEa/h+whPNAII2g6c4O9BF2brGLwc3IYuBuThU+aPWby9PQ5l0PtQYAeKDHuUzJEUfue3o7RI&#10;X6VxSMjgHrdKt5gRgp0OzHg9hEnBxyNldqIZ5YP8Tg8Gdf49JJlh1odvTMc61le0NHZfZA6IiR9K&#10;H3XIlJ6vRtqKoM8I4OZy4/rNcu3mTYAKahjogDqJ9zQ1Rr0LBEKKx3w9BeL0gAqBq+c+OMG3NEsJ&#10;EBAkenTzyeXlcoyrzXcL6a29uw1Y9cAg1S2APIRV5cNDPgAufkJHasv2uXIZnevzK6fKysWXMa6D&#10;xBWJm4ZBBBZK6EI6K7jFLzakCWShqc078xdICfwEQJ7KJ+gRSAHVAlwIcGSTfqGny6YuAVB+1ncE&#10;4R107qFrbRqVpfJKeFalt3XcC3k54KeavTN8HyAkLfIsTlkECAqqBbR91GEEhgInwU5IfVksC55n&#10;ZpV4Iz1ls+EuXwE2NzdQZ8DucADS1LmVbgFv0tkDwMGf9jy8tPzUFf+UnpqHtFjeSksFzII5zdyZ&#10;Tn1v6VxwKAmVL+mgGzoF57GAb3xHLzUPx5ekS0smLv4dvgT/0pXp+V4aotEFP80zm6x5xwv5Z30Z&#10;Hx/r27aryo8bOpXQcsMChnokUAsJvIe6WFfmNcNmyzk2pM554AmLjLscJ6+utPkISI8fPxEbFgW8&#10;0qn+tfwxP083pOWXCeILsLWy8eGHH0a9SV/mwcE7KDzndwD2eyOdlt+C7UwHWimn9Sif5W84CiNI&#10;lo8orODlgs5fAnzjhL60fYy60ZzhjmYLCTdFmTc53fMXv/wVOuI3yleeuQAtqQ+tSofpVxDt/diN&#10;OTDmwG/Hgc8RQB/MzU6IDgt18HsYqfGOQM34GEGUhiqJiMgPi4RfDDqPeJeiBQZaBsoYhB1iY4By&#10;srrLJEKGjsMjbjT/Ee8v1G2lUZ52mBC7W3fKzDEmGiYFp5HQS0S61DD9kfyT53W8flgBD7+3Hkgf&#10;kX+tq0fG4YWfo9280zCeq9SO3RedA+pGRqewLwIaJhQbR51Tg/htrPfLlQ8/Amhgqxl9Xzd3CQZi&#10;sx6gM07Vo+6Vyk7zmVpLB9oZdhOWkmUPLRHMqMM6hfT2OPZspwFhiFHDQsIekjid4KNDvw3pJSf5&#10;qdO8Dfi+c2sdqTKSRqSpy3/yw/JHv//dsido5OTB64BudZynZlAJaR8LG89AcSxvCMho64DqqSno&#10;0Ab0pObC8LVsgHCPeE6QLDjyM7fSXt4JWgTdAJw5yrqIzqvvlSZ2ycvNkILaCv6qmofSSVUqBDyC&#10;KfV17Td99FalxXvTVX7aQzfcY8v7rG4FRtMAZ/uweRvWBYESVKUIqod4ul/kj5pIG/AUG/0AzXNh&#10;I5kTFpE+KoFWwmh60hs0kIQm2ayvWaT909Dlgnp3R1BpuFxUCFpjExs0G14H5bz3KHIlxwlyfbe7&#10;g0Q1dH8TCKY0nQjE9b7+TCEAI/kZv26q9CtAjjOAW8MTVWk4Sw+GfsdrFyUml/WiONq6AB9joh51&#10;GVReXJSFlJlyunDR0oj81ySFajQBQqMuSYi0XdCBjSPfHhY95OkWoPMYC7mnnjpPOf0y0A2LHlr1&#10;UGqsKTo3QMo76XURFWMcgbXH7QmF+1gUXb13NzbJutjRHrSLuG2+FmhOLw5yIXxsJIUSN7XuA9qt&#10;H/NE9kPa8plnymgfUSLuV5m2dQMPLFMCaRZ8SN3Vmbdu5bN5+pMflluVl48+uo5q1d1y/6vPlq3u&#10;Lqb//SID9CY/uWEbJA5P3COhruc21DrRf+zGHBhz4OEc+BwB9MMzDN+hlLKGyUmzPtmbHdgZK/8O&#10;lxNMBnZiqhH0Z9Ksj8NUmnywY+omkAkzMIwjyRPsPBQCVDIsgZ9VnUgOykUBlSo6IbmIqOXOITT9&#10;hrEPbkxCF2odefuIv+Zt2mP3JHEAsDeRk6kdwNoWrKS003vBs9YxuIs289GNu+W9S1doW9hVPnHW&#10;IGVji02BoFvmcCZ+AZa6s6hJABwCPAFcPKkOo1k0O0CVAQEi86hizC9hx5eNcODrAE6+byEVjUWx&#10;dCCBG/ipH3WQDSSLW4AagR7Io0z3sPKBWbo1wMXSs+fLdstNglq5ANQiDV7d5BAQ/FC4DuATxEKw&#10;4G0ScLIDgjA8S9AAJOrJ6jzSOoiJJ27hwSxAXzqNq8pFD6mwAFNJqe8DDEf5/SMfsi/EKXncVyl0&#10;BSVe/ekqaFcqKoyZIH/vBVG6LoAtpLDgWPPSXF2VKgviZPweIF2wTG1StnYA/e2tlKRHXoBUaUmg&#10;ljq+OzvYU+bgj7ArTZo76l3vrSUw5FmJtABZcCYoq/RItqT5U0Juvxfk6a90Vd1gdcRdJMkvwxg3&#10;ADyBBGzSqrM8Aum4J6xtTSeAFiQbf5/BTD57H+/gZ/LPtqoqhrxywZULFMOoddFSZQfnDrrIn/Zo&#10;Ocg0/P1qIBgmcRYhHuazj8nF+7GIc7PiNO3m3Llz5f33LnGc9rXIfxmAfWLlBAsG9Zc58AepMwyn&#10;BaVak0eAh4SZd6YtCLf8+o06zeAF6KWMqjRVQGy7yYVYfvVQUh1CCAuqo6DOWfIieUq/Ykx3sSlP&#10;5WeH/QNxHDwTQPCPvQM7SM5ff+3Ncvv27fLSSy9yGMvx4J0sFTwLnKWB8NHoXESr7eHCbOzGHBhz&#10;4NEcyFHm0e9/529i898n9VsHcAb1ZkiBPu8dch/hBIsMFDk0O7ASrvkZR6D+xLqm0IKT6pRi+Rn1&#10;qPu7yhlJBEOOxmye4SND8gjfHxFu7P1EcUDdSCbfmKJjYxuzqpOpi6z9AGQdpKO75b13LyOR49js&#10;lbMAyoWywZHKAqw9zbwRXumcm7m0VewmQDdz6cKiApPxHnofu3t8YibpOTbcLfnZfHGOZS6SNHJX&#10;2j1QXcPP1oAmIBNSYY477nFsM8Bhd0/JGlAevzmOe279zY/Le3/zV2X6qdmy9Cf/cVn5+h8i8eYE&#10;QlQwPH1UKaT9vs1iGUNmZZ/9DkrlTL9F2WYBWGiGBtgTDGkdQudpcAItdbgFIG5gVB1AMLMBwFLi&#10;rBO8ekgIlMcYEnstSMKxKP5yT0kAooxPlEvQZ3qCHMEPmBA/NhRON0APunQhmCvAdQAAQABJREFU&#10;uSaOVjQEMaamioLm/VQ3MR2lloI4LU0IxNyI1mZgizCk357FjB0gH5k9P/S+lY6SpiBLybQb2/L+&#10;eJhga3ckPEGu1lDkh/rL8fUBOlVXkSdKxSv9uRlNAJwAcHZ2ng2kK/CKjZCqwQAgLeeUGyuhSeC8&#10;7aE50GA9ylP5QbYJBpWMQmucNuv4xa08D/vZVqSM0OEvj7xS+ACY8kSaTVfJgW0xASZhoEGXR35D&#10;fwPoafURRxoWaM+RJdHhQtniiPhuuxvlfoqj5Fc5mGdLO8zwZpU2YH4641p/vW5KptfX4Sv8neSL&#10;iV865LlAWsspG1gBkVcCYnnRAFbSsE6ta+tLYF15XEl3fkugHF83QkpNSBYokBs66EquXWxmfi42&#10;UkJvnfVdyECLad+5dbf87P7Py3NffbY8++yz0I4YaSdVOwhg3UTBPITlUbrQhhu7MQfGHEgOfEEA&#10;tB08JRG/ScWEQNVRhIm+eLR0jKp65AD30LQY1Pj+G68cB+u4/NCwX3RP6beosRFKYp1wGW6ZDVK6&#10;zmSL70EZeQqLHPjIs5E3xh66mNV4ksEHkYevxzf/sDigFMoJM8AZTUSJr/BvwHx69fqNcuXyVdpB&#10;m4MpngIgsNsfPVHn+wF/3HGgVQHt4KqmoZUHAYxLLTdyOf2rutEH9Jm+n7JXkOItYK82QAttTZWE&#10;zR02YyEVRLEj2l0e1cymN0B3SIc7HOFsBAE0YOb2X/yobL3z47J1FRWIr54rUy+hyrHHe1Qk/Pw9&#10;OZsgvqXuhwCePAQqAr/9PgAZ1CFtu2EmDiCLbqugq4JcwapgUVzthj2liSn5TfUTFxtKsJW2C04q&#10;qBq2DOIpSU8pd0j6Ij3TT4AqgGPhQZnMRzUBsZ6AG5MJCSxJV2m0IFlwnNYY6OMEFMDPYLmkC1B2&#10;aaukc4CkUWmtdSFAFUAZVp4rLTVfJbYufLbY/GZ55ue1IZ/SZCWlmpSLDXmENe4eZa/pCOR0ltW0&#10;fK/U1C8P3FJWLF6w2BI0allDFQaPtlbib5q6WNhweIjOdOSH6Xv12RHMdDMPwTmA0Hp/hJMO+Tzq&#10;BJAu9o071MU2TesD/pqXP6XlNWbQAT9NT5CfZZsIaf7a/bWwH73OwsNFTXXeuyHT+tMZ1+nFPJTK&#10;R/3Sl6RDSx33OVRIFRid5bONzbLg5HZYZuPqKo3BEwLI31Enp0Kqj6e0ZlvNPIMO2uckY71txrbq&#10;iZaTpCOYf/P1t8vqnXscwHKxnMZqCHwJ89nmQdjIKfqJcWhHYzfmwJgDD+fAFwJACwIPhqWHE/pI&#10;3xHpq2ECUAIOxX4OTDGVMyaYfq7ZueGlUqgMa6wn3IX0KkfYin2jRPUhFhgO8kdG4eDdpxkgR8Nk&#10;Gv9gePeEV/1nJR/d3Oh6OWECaAI8YyX97ka5+vF1Tm+7w2frU0ir5gBh3bDs4CRfPzcrdRY0J8hi&#10;ogdUAK8aECawpC/SEQV4ArllThGcZfMbc3Ok5SfsXQFqSOoAWaoDANy3AbY73S10mZH20m4FBW2s&#10;57Q7pNlbK+uXfl4uAj42kY5Ozi0ieQYccIDKEmkL4PpsTt7DrnAbKaZAHmNhAaw1H+ZokycNCkxU&#10;M0j6BS0CWPPq9TQNl2BGAO8CoC0oARQKmEPvlrIKXnT2hzDbJjf5BVN5leAGaTcjkfcCGRcU8Z78&#10;yDnAXn48j6Tij71V8KIUWGArD41vlx4M4Ij3+AlwQ6Ipj0hbfguawKSA7xaLlZWoGyWox04cg/dz&#10;gKfVUFVQFaW7sxb5Cebm5rfLItLY2DAIAQLJFgsEahuptxYqSJ8n+YQJh1jwECDiCyZtFy6eBKaC&#10;XlljHHV+lYirM6yWgPyUdp1pJShNSXb6ybisG+P4rzq/LhiV7ILJvI5nAbNp+wvLGWQuj3iIqymE&#10;DjFS4IGfIX3lIogEenzlaGNSDq+o/1icoMbhQuPj2x/TF+7GUeBBMwuvCipVVanWOVxIWRZdlIlF&#10;mub2EswL3pUyS0V+jTCc6dnGbIMubEJyDId9Nqy/4DXkWq86v87Yw1jxEs6f7/xikTyyvVgO+eYC&#10;SUs5cyxWXagNUL2yTbgx9xbSaCXmL734fDnFAUXz85QfEbebDQXR5Gsy5iunh9exnWi5MXZjDiQH&#10;/v4BNDqPTkgPdw5IOXA87L34zwklXMws3IVktfE7comRIMeFiOhQ9KQ7iz8R0vfRkjBJOIE1g259&#10;4yTvJ8KYWD6BrzV8XF2JPNSlfwzWD30/9nwiOEAFqnuqWTFA8ES31x/cuLVabt28W9awRnD+/EVU&#10;BHpl7d56tBs/54fdWcCalixU2VAA52SupC1AArM6MkWKb78WHKQU9NjK8QDSfs7eYOOcqgmDkEwO&#10;ShdVi13oGCDhHihFBiC0/bzdTwnoJBY8WoCCmV2g8Ecf0o678Xl/FrWBqW+8HMBWkL7b5bM5+rw7&#10;xNtnc9gkFhACbHK0tmDPUw2VDApdDa91EAGalivQJAaYJagR5GmVQTfgc3+VgirBE7CkhNUTEA0P&#10;PLZzAV0Eyrq6WJcfFewKaCghoCgPXBGICTh1phEAFdpCh5h4+tXhraZBYsP0VJVIoOWCJcEqhJCD&#10;trNVI0gLHErPlcQexwSb9XePjW77vYNxNaSX1N39NST+6JcvshDxtEfBm5YoyDHKaV5uXgxzajF0&#10;Jo+qrWqB/iIbLQ2nqss2GyM9etvT//AMibTgtDrv5bfO+rbc8sD4PGWweJ9ckB/xzvfc1+cMaBuU&#10;NynJzntqgXCWQz6HpFjhCe3ADXbG1/JJTcv6kVcuGnYA/LdX73Ak/RomAlFTIm2PGSdwAGvTii8C&#10;gFEXGtkusizmB4yPunNx49cFwzelCBqVRFt+w1pmdcHDrB95xMLJLyRNOcnabPlZ7kwl6PHWhYvl&#10;DtIok3OiZZaneGrG0UNmrPc5Fk9amlE6rqm9bcwc/upXf1suXnymPPvss/gzO2TylaXj65gDYw58&#10;Agf+/gH0A8TlIOXE+0ngeTRaHBTCwOjA4WBTJ+68czI2LQbkobRaEEk++jnmPfGDBgUYAt0cZB1g&#10;k4dccGoY8iE57usfJ60nv+y1NOPrb8qBkC4xedfP3Ov3tweXL32IJQEsWSBxPv/0VzmcYoPP/egu&#10;A+wEy0pPFTp6amBI/ICEwoX4jG7/sz9xBQoFUBC4qNrh5jjVMjQRdh9za12ky+odDwC86s26OWFf&#10;yRsnBqpDOgugRzAcwMShwOY8BVhZ5tS162++XhYAn7bo6aefKZPHTwO+umXt5rVyB2AODiI8CwL6&#10;exu6pwDJqhP06SM9VECURM4BauIADhCHwF/wJICT3gDLIhEGB21Ch3Q9DBUkoHWx4Bhjnwq91Bg/&#10;Ejyr8x1SU/sWTnAkePJRQISdA8A3G+uUegvkeB+qBeSn9FuesiQJs3tKWQWA9uUEjqQdAxYjFzQn&#10;6JJe+3Xa9HWToaBsaWmOcrcpl5JPVTXmQxLvaZCebmhc6Yr0iW0bkMYuB+O0OpZZe9FILsM+MaCO&#10;OpBH7j8RCiZgE7Am8N9ioSL4PMYpki5MBJVT0NjrqbvtcmoiQLltSGd+ml+LjYoUVOm5cfx6IKj1&#10;eG/pSRkAN7gEugmeE1zCnwYI+z74BH0O847uoWcN7/RX91je2rasLrX+zS/Kgs8AYLmFRY7QVaZO&#10;XBSso/ZiXPlkPUZdko4oc4eFn2DdDbKRvgILiYh5y5ZDWyaPoIn2RjK8co5yIYEZRPqPG1aVnHsy&#10;597edlO+dpmWN/EVQRvQDXiPdBNUSwfJREtQd1orIOYjv2wX5mv+0m39z87Ms3Dsldtbq+w/wIQh&#10;1nM8tEZn23v33Xdig+Hzz3+VPn8u/KnrAfWYRQqf8Z8xB8YcOMqBw4jq6Nsn4Vng2HTzg0NT8HLw&#10;lX5G00HzkECaadeJCzA5qT3ahzgX+Ub5ojhJeWAka+iLd4COcDw4UCv9Ch1oORC70V1ACDcENU4t&#10;NbV6jdhD70bIEdJ9eSpUcKBvsmwCCzCO+jWvxpcnggN+jsWCBtXdwobtZrl0+UMAcw81ixOAoLmy&#10;tnovwIwTvSfD+RlZ8FxtKGuazdPrBAU65n0wAmAD/yrVI2n8MEMH+Fpn818cAEI4zXKpvjGJ3qko&#10;yY2IsdlMk3cAsCn6dRvdfnIgsCANgEjaE9Pz5bU33imnkASvzHfK8Re+UTZXN8t95vq1nu3dTX/Q&#10;oO4zwH1G82OgP8GFwENQpYrBFFfzVI3BzZIhtWs6vZvUVCvwqOuqPuG9AJskAyAGqArAqw5rll8e&#10;CEhi46AZ+sw1QJh8EfgYVoQHgO1R7tSJHelZdOD4J38IK38znVQtMY2qLkGAAJwJ4Nw8TEzyk7bl&#10;5aWy2F+grIAlerAg+8pHV8v169ejHxtH56d96yal4gB7WsM29rzRPgDU7Zbjy8fjXYdT9gwTgDfK&#10;20hOAYewIcCoZQudbXjgokQWyI9oP+SnX1/71UhDW6hP+F4QrRS/Q73tdhyPycNT/Hblv+PVwRgV&#10;dUQcRzJ9w9pQ8FWVGDPjf/DbRQStGsAqmNc5poWKhG2IND3WWwDtASWRGGHkm++052yZtBfuqZYh&#10;NSc9w+/TD0xH8KwTyOuk5zCt2aZU7bDtSEuq1rBwgybT8IAUdfCzPq3XXKTImEHo4KsbLoB3sZdT&#10;tTRYRg/qcTHrRKWKEiuEJmwCfumSf34p2UZ9xzxtS5Z7wJyglREXVvZ9o6/euV9e676JVJqDfLr7&#10;gGe2pkMY5aRJpRpHFHT8Z8yBMQeGHPjsAJqRiaHQ0SMT5TZc8+i9IRzdHGDs/J/sGB5jImsGJuMY&#10;wXgjaaYXaTLAhHNSipCH0xcAxuCp3iCDZdq2ZTCbWWAyYGBxgCIKY3g4w/qreUWyPKo2N+ocvB+L&#10;M13SyuH4IMUsfdLifbxv8hxqqfDs1DEzs0wIP3170hUIR14BTuKiLIbHEFDLV8FKgGgTJQHzx42s&#10;Q9KDv6MTQoQJKA0YkQ5+Xo66iEOaYX7p6MsHnh+WwgOBxh6/AQcALE2NHo4UMiln4xGnCTvByLXr&#10;9zgA4qOYyFdOnol2s7p6C/1a7CljHzfNsdkelHYCTshBQI0SBJM2+r1O5gEOyYXGWft5gE70mQW/&#10;OgGUzj4bdm4BUv1JrBQAImYBCVPYMe4zyTtedOx4/CaZ6FuYxkMWVzpEn5xdKhd++Efl0vq1Mv/t&#10;b5bBS6+Ua4M5DnFBdQO6OuhIa3fajcICSg++UOVE4C7oULIaCwDackhn0UlV4qzdaun2lD8BpaDG&#10;jYYODJqHU9KsvWoX48FiOBeAVTgnWKEj1f4ieDF+lpU0iFutLLjkDFvOLN6VzO4gIRRcWT/qpopV&#10;TEfAK9iP/K02AJeLjp7jGeBb8K/0NwAWIHSK7KwDfx4g0t3a5AhpjkZfXAqppOoZs0jiZ2c83puN&#10;mEiX11jQxPHdUa/wGJWZWdQwPAlR3V77+d7eXXTXOWwElY42UvwJ1RsAZC4SpF0zc9KgioBSflXE&#10;tMIyz+E6k5OomAD4PEhE1RkHG3ljuTVj6KEmlkvLGLJxYxv71djkpvC0hZmw5hFM5I+8EOC6d8UF&#10;gW3OyUvQPkVbVC0n2hftMfSvbWPwUYl81Av8ce6xnkInW9SI84uA7/PHoUCc/DiL6omb/my2kQY8&#10;dbCT7mAKedkeIl3qKeobOqxHC2I+0mp4x9p2s2lSPvlTH9oj2423GydsZjmkZ29PoM5iDcsok3yZ&#10;mYE3e2yk9YgUQbfxbVqekBk63ZRHpyUmFz/+gwBHfeKrS+3eAa48e6+OtIf47NI+dPNzmB7kS0WZ&#10;2MEkZbe88ea7cST4zVv3ZBxxUBqJgsYiCXaTuP/tFy5C4xNMJDX+M+bAl44Dnx1APyaW2UcdCpyk&#10;GWaPpMqg0AwUoy8yDoNWjiEHr+KZOE52jsw8Rwp1s52DfHuBDTS3kHwcRBu909s4v3N3tKgWAyIq&#10;mRQp7hkvQwLDlMvn6AVCOHgT8gHC9a9OvhqACSgSzXeV94ZyYcCwSSgAhaGdFIgW4X0OT0OO3RPD&#10;ASY8AIg156RNA3CSFuiWcunSzfIhhy3MAFTPnjkZRwCvsWlKqZtWHlx02kqM7oSslQZdmN7i3X5z&#10;hHR4Nn8CUAAS6mK5AuiUwgkC7H8AZgDpFhv9pgG1HYCIgFSpXGzyUuoGEBag9QGrM9Az66Jwe6+8&#10;9Mf/YXnxDwDPAM6bsyul12LD14DP/mGFQiADgAOACeq07LGDNHoHwGSZ4gQ+aHbTVSwGLA+dSYwk&#10;hwSyjhuWVTpDygcH3HCmE7hUZy/BkLY8DaBmHJ0sFtjpr245GDKeBUZURfBlYlI1AcMKjBQsJAAe&#10;2kIWW5LlUE2DB8dG+2oASe7JIdMzPuWUet0uGyBXUYNYX8PcH7w1jmbmzp87X06gB33pg8sAxI0y&#10;jxk8JazaPbauLK+2kGsenry3SzrbHNgyi9m8M2fOYcZwGZWeaX6btAmOqCYvwaum8Tx0RIGF4LlD&#10;HSjlvItfBc9K860D+bIDSN3ma8csqiUaRbKuFhePxTv3te6gv+6XhB5gPfkp+LaSYIw8tDpIx7Tk&#10;ozhuAFB0A2EAZSpUdQYXTPLLuPK4tHIx50LD9wL1rS1VN9bhtQsCT0ZEAk96ttH0s5IawEwS8sef&#10;Tp1wwb28q/7eW6ex4IQ2zSVWJ22qp0hPlivT8X1N0wLaZwzbhU79o4weTz+Sj1JlpfWGl+5hGx0O&#10;2LYJ2xbvaY+6mofAXv9N9iNY/wsLS2Vmb6bcX18rV65cjXJtP3O+fOXpsyw+9wZTrFLgR36xsmyU&#10;2YXI2I058GXmwGcG0HTPQ/yrQOuI96EwDzw4GA2TccRxUOEq+K2uGbDqY70KKB/pQqxqOiQpEDCb&#10;GICRekytFLbyFzG1/oEWDcj9J6UZw5DhH5dr0qrphqR7pEyVFr1kQTxzdUDND2tI6KaOM9MCeC2I&#10;6QX/GOQeoFFe6Mt1JI8Hgj3Kw3T9DyEPS/1R0R7t/9sQ8ejUvoxvHvy8WifKBvE1TGGyDmbXdiSo&#10;/DWHK9y5s1FOc2CEnyBu8Hnf6zzSSQGGbS0OZqCx+aUm6x1P/gvDvY5+aXBCjhP3eCV4UNIrIFZS&#10;NgH4RYZHPxT3CFgBCUgwMWaXzZW+7j+BMj01Tg/cRQI+jerAEjqc+9gQbnFoy96162V//V5pzXEC&#10;5/RC2UUiqiRZ6a0bDWeQmM8AvP10neC5i1SZTWwCTOgR9Bo+xgMln7TntMtbwYB9xDEBQCkQoa2r&#10;F73fAGeBivT7bH/TTrF86UQ4QAlXVU9yQ5xlllGCNdInTV6bJXyCJOgwbaXe6k2H9DiyVA+afJEs&#10;ayM7+EXfc+iK+P6hepXGKi1Xau0mNsOlMwfpZOGAOoa+pu2x6fOYlTuJNQ51lpV+zgGetLphGTwp&#10;z8M23JwY0m/izaICI7jd7W2xqe4WZbZOpss8Gw11E2u5Ec+vDffurUIL0v6lXllaXgggffbs2TCZ&#10;Jz9m+RowjZUUad7ktMT2zlRYX9nj8Jtd9I8FurahBK059ofpQvinf0hYvZov9Lq4TymvEmi+CPBO&#10;gBkLG9sm4Yy3yzvHPN/pzN+TJ01jH7AseF5dXY18tdJiHJ38M4xOiavDJi/zubnOsAipYDk2pxJG&#10;lQud9VHTGr3a9gwrzZWmKA9pmrph0yoO97QlwzSWV+OdYetPE4EZ3r5HeP9F/KYtBE9pG77EkVJT&#10;Jp9ZKNIHtuHBDvXm4kZ96S51ffPmLSTR96KdPPPsVyIu7WVgu6dvJVNMoVHvUB0sAo3/jDnwJeLA&#10;ZwbQvxWvBLYxrH9y7OyRhh0B0hHFFX0OisN0TNNBzQEvpNg+M0i4+m8mPweWAJn7FLu9wgCL7rCn&#10;+Oma7u8lcGKON/Hqd/Ynx+aD7CwOvyCl0levgmUG9YnBIiM2i4FdyuQnZ0MbJiLJO5wFGkpB5AvP&#10;hgnHM1K+GP+G+ac0pYbImYMo8HYYRD5rQSWyMN+x+6JywN310hbdg/q6g77jO2+/ywTfQup8Jiwv&#10;aHUgTDtax0zu6htPoz/rgRDWe6uZ9PcBSvYjm1/aKM5S6xdAD8AsANLFJE9Dc/IWPytZDnBE+oI2&#10;7dS2lEADyPaQZrqxSzoEPG7Gm54BRKI+sXHndulwuuDk9avlf/9v/mts55ay9B/8sLzwz/9T1AM4&#10;GZD2q4k501GaLaAxH1UlpEFggAWvoDtBixI98ufTf+qEpiQzac7P5C4kYs1hO2/KkmUc9gCkz4Az&#10;rIfE+/hrGYcdK+gIXdeQ9puniwqAPeXcE/BaTtOHP8FT3kuvTiAkP332nVUoH3MhQtdryPC96Qq4&#10;BIY6JeGhNws4qn4uZG5i0/sER6efPHmKymnRDu5yKt2Jch8pZLVzbV7+C0AKrYJagXWfTW9a1PBY&#10;aPWrZ1HBiI1/pKuTDi2ZhHUVrkqQleweXz4W79OW9nYAbnVye7xzQQMiKz2kqOqsqx7jyXrqR1tn&#10;1qf0DHkiD5pFQoBTmLBPw1Ia6gJEibIH5VTnDGFbdqGiypDpWa47HIyixFzwLWDewmKI7UXVjwri&#10;1cvOtnIwtoXaQlO90uRPlRfrM8MyHJKP/tkXjs5bUjbaPg5oHS1npd+rYDssb5BmPleAnA1Aeo86&#10;06rO+KPORYE0Vhf1TfhcVHJEOelNs8lwl680m5vbjBPvBYi+d3dD83bQchCXMpLRQV41zfF1zIEv&#10;Cwc+NwAdnR4u5o71T8vOg8Hl4THqgMOgSYDDXVfVj5ROZFxD+CMOAfPzp7O4fV7JExul2qcZ6D5k&#10;4CaciRncC/chCc7H+Ms4f8iJQXWG/SzuaDp1uDN/7yXXrCSx5qUf0w20s/lm6gQvkEC72eqQUxLD&#10;hGzsiJsps6WHZ/lYn7l14m7ixmT1SWUaBd8jYOFQ1oceasqHPMcPvyMOcDKaFg2z2ZPnlcvXy+XL&#10;V+KT/uKilhn6YXLMz/EdJk8Bl5u8/Nze5xN+i70DAj3NXwV4sS3FglTQpnSvSm5pUbRHw2lJQemv&#10;ziOwnbSnlfbS5LSf7KSveogSyck9D7NolW10P7sBvO3bqFuwi22CeB6dPak96O3dcvXP/qxc7N4t&#10;LQXKq1dLa/te7AEYTLpRMCVrWs3Y3dW8HlJoAFIczuLOP5wqFC4EBFxKmD2CHOQT4CsYRBjB2yQg&#10;TnCtS6AUd6H3a9mjjziuEEQd35AiCrhJq671w+pDdFpVAZASIu0VACuNF2wZ1nT6ABX5GOAael0E&#10;S6dflwSWAkz5HpvdpAfak6YE1lJm+uq5JpAWzMXIQbrEC54SiD6uve1teKkaxqmTKwGaPdBGPm1t&#10;tcsHH1wp2+wLmUL1IvnBqYVb69C9G+o0SnxVx9hEV3aKNiId0h6SeECZ6ai6YTm1tqKU+x7qQDol&#10;1IbPxY0SUdQnCCvopUjxbtc6p9wxGiGx30OpvarSCIDNS7rUvw7rH44//LTwEm2Spqh+b4BXdO+1&#10;0BELA9UsiD87m21yG2sw6iC3UKPZ72P9gn+qC4UOt3VC3Wgy0UNfIk/ol/Zw1j95TrIxVtrsL/7M&#10;0/LbfqQxvsTgp6tpeF/rztSCf3riqrpHRiFf/Kw/TtXmHW0GHtlv/MWiiwQE7hk+UiNCVPNwEWea&#10;FDDSj/YuXTTa5J8LAOl3I6tfIPIQmW3ai22/TflmplGhQTr9ztuXYsHx9a+/xOLruPkid4Z3/EtF&#10;P2m1xVoOGTB2Yw58OTjwuQHoQ+yLGZyOzCQTvby+FIzp5UwU77Kz19cpNW0+o0X3bN44cA7tR0cC&#10;wygP3hysmJVEMyYx4DJB7C+h/3a29DY/jOxrvKPAufpLYrhROoYvP58bS+YQHGO3+comPLytvxnK&#10;UPb5nKqILUZQJX68hZ/quUVAZyUjhCNVeR3lyQG+vonKiHrQx9z5MYE7YagTfeB89zAngU28h70e&#10;+/3OOQDmiUnWY4Tff++Dcu3jG2VxaRmwwGYxQEQXkBMnstFmbBLLS0sx4QueO4BQdTw9AltJnuBA&#10;kO1hKwJBgYPTpiDNXwAXgJIAhEZI+xPMASyZ5feJVxfTHo/tcd6aNNtHAr3OqXgbmKcbMIkLuCfd&#10;mBUSME5+I60VLWXc3Sx3fvbjchqwOAdw6SFJ1WJAmV2mfQokkp4W5YiT+Ci3+q9Aj5CU+l6n1Nz+&#10;IcgPQO1YgotP9F5JS93bAEMwL8Ax/gF6TcOuZP/Sca3hgFRZToFxE0+A1Aj/KXsCM/kk33xWIprJ&#10;AGxIK8CuY1TkkeDN+z58VMIaYeOSNGfcVG/w3jSlh/9ZB/i5sFCfttLvhj6lwQ4A3e3N8u47d2gP&#10;x5BEnyoL83NZfkEwwEvQ6dUDN3RaDFFlxdMF1ZtNQIcEWcsNLFx0dSGQ7eNAD94RRPoEbbA3nPrd&#10;qttoZWWvjb7ybuYnL9RZ38csnnrUAtU4aIS4IYWn+LlYUGeeGgbgC5SVKgv4Qn2G9mc6PodjXJqE&#10;fmkOXgQ4TZ5KV5bVBWHTfomkf3W1zm0nLmoK4Fs/TdDZtpLvpp/8djHp+5rGMD5+uupvW/HeMnrN&#10;PpMSbcMJlk0/8uLqfYBo2xjvmpZo0HACd51tvILmBNzQjF+lwzBED7pr28hnvuDA58zP/Om3AGrH&#10;jW14/PWvvVTOnTsb9ZFpQHEDnn0euzEHvkwceGwAmq75iXyrElyx3Cc5X4dUlsk6wG4NHGMZA4zP&#10;8ae+GLke8h/NiBE7TNYZgEETaVvZZZf47NkycG7AO/LlVU0iBh1ehQk8szCA4cSHEVjPx+eizKQb&#10;+VciSN7szM/B1UGRcTkDEUZ8PDl1hrLM8VA/d2b4jOagbAQLxjUy8c0jnCPoJzqpCYoeGWpYz48M&#10;MX7xeXLA2tbRVuIWvBYg4o233oujhI+fOB1goaupMsDHFDrD6jdrm9iG5UmCqm/sYQHAz/FAsWh7&#10;sVGKidT6DQkpn8WdePcIvw3Y7nPAiU4gIrjhf9xLBnCACZl0+ErioRLawBUwaON2c+9+2UYKqOqF&#10;ViY88W4XUKKO7xSf1/f2N0sX/dQOpuu2rl8uO4CgqcVBWbr49fJxawF6mPBJOUEAer4ALj//22m0&#10;vqGOKGgcdQs/4/uVikfoTqsYAhUWBuSrZFREoU6yP1UtKkAUtNj3XIDXBXaUinQMq4sy0s9ik2H0&#10;UySV/mPAML+w/hOd12yyn8kb7QibRF2IaBUiQDt0G64vWfgJPJX4xaBIfsKkiB/AXQp41zjjCU7l&#10;eUoXVWNggUIY1Vq2scO9fOw4oHmFrxEfoKO8HmoaC3yRUPViW5UGiqsVCNPyn8DVz/wTqPRorxt1&#10;WNLfi0WAku1caGHHGQA5xSLIumyaINeUGMtP06tg00UMVhQDFLpxUIOKaRVDnkrARNkEnGc9ZFwX&#10;S1FXEYK2RhtxU57h7nFUtoA56qpZ8FewaR12kehPANLlr/no8h7Abkfhe0YsYqp/gNXclGhYnW3N&#10;MqjK1GDV4IGqHGGGkbpW2u7P8ocUOFqd/LL1pfPWdGKO45rOq20ywbnvCZTh7EP88wuOx7q7mde+&#10;ZvkC1Df1H2mSuDz3y2qkYeL4BeCOBRr3lt/Fhxtzg65Mzy/H7k8Y0k59CtPNT9WvV1/9efkaIPq5&#10;556F9w3VY6lzMmL890vHgccGoH8zzjUDZESqg0eMFfZzOr2T3qg02vAjzzH4EVA0y4DwoNOPNHCh&#10;t1alTA4emtni89Rgf4bJ4CTxF0gZg/kGdkwh2YypxxHHuwhoYO8fh6vpmOZout7r6vsmb+al8HJs&#10;nRygy9imDF0AAyah3BUd9nUZTGVRTSITethf+eqPkMMIzfMwuBkeSUy+qwsXfJVb5mS8sfticOCg&#10;LpTKvQ143gBgLGHlwHpyc55m0jhTgprT3Bttyc/PIjmcwFYLDJp5FDxNo2rhYSROqj02eyntc5LX&#10;OeHuceqfIFSJaugbu1gT6zGJ73JwSZ2Mlf4qxVSybfht0toHBHgCYZs0IADArA40OtIAAxe6e3tb&#10;DAWDcuv1X8dGvQ1AzeKzL5bdYydp9pivEwCzeTA+dwPq/Dwd5uDoJZan221UTPDfE+gzriQ9DTCh&#10;TM7/VZJsnAr0BB/qzwoe1e8VhOlyHwXXUYASbyxClSRKU0ogBXTGD17CI/MSqPle3eSad+QneLE7&#10;Sq8giBVLAOcmfaJEPMspXcbXlrILEp0LAoFzXgVCGd60rR8BtNYyFpcWy1cuPMVJk0+Xa9euYX1h&#10;M4DzFl8DdNriFoxaHunzCGn/yWc33ZnnkhJr6yvAeQJhdcLJNeq18sdykky2GeI7dukE0DOYUIPi&#10;KItDCNyP8rtQcR6IBZCRcebt6AxX41kpb+puaxYOEE9dES1BpUzEyWfLoDqH+VbpqrRZz7E4qvWK&#10;X9IaMDnuffanM7y/SE/+N7/Q11bliT4hz6pKh3Fqm/HePGta3uvq+9qfwpM/vjcf/b133NcZP8JS&#10;dv0F1JGmphbpS8bReRUw2/ZyQRHeESfumnZh/pE+5Pi1wbTyWVqTPr88mXaHxXaPvv/666+Heo5A&#10;euzGHPgyc+AzA+hmnHqAh/HZn04eIitGwxh8CWXntJM6JOUQ0kTVP6CrAxad2vcANPGxYdM5OPjE&#10;kMttfaepLSOYwqjE2NW/QyHinwzMewcCZmg+S7H5rr/OzvTnGBT+NiQhHQcKktdk106XDRVsYoox&#10;u8l99CJGCHeoEKMhPt19TedRfAypAUk5WSj9s9yydRf6ls58LaTPgwkWAwIJJtGQdkkTYYgRfIyH&#10;hpyQSFfa8ZNH1onhj7oomiDZdxJIuDrYkvQDLuoW36jrSI+7ANkPBA0PBvnI4uFvx74P4wATHtiK&#10;unaChH9V55BJMjiubqlcFd7evLFa3nj9rTKHWbGTAE5DqPPsIRk6F4sCmGmALY0+Jv4EJI30DP8A&#10;d9hh7obKAxHpdBOaCyO8UmPdNHrM1r2nE84iAZa2mHwBU/uoX3gKmo3IZqbEdpe0ekg51aft8n5y&#10;ElAJCXvQvs2vTTrdTaSFZEcu5DdfPsaO8b39qbJ0dqkc/+o3Sm/xeOlp5g7VlD3Sd+EokKEH8Ix+&#10;awAmm1cCHSXrtsW2Zs7sQI3rsDCQdumSbnWJ44RCew/gpEpe/bRvPPtYtHPTJ70A200vM751E+Ob&#10;Yxy/kNYDgtzbFmFlAs573Q4n9Tlu7VNYgVFIRsnDkmc9M0TT1wTEAur4pE4a8rdP2T04RdvBQN6G&#10;74JnvgwQ1vjCU0G2AN5qcOQVuL7xxmthceHZ554rF5+7WDaQ3l5jk6EbBrVIobTWdM3PcqsGEuMp&#10;C2fN2q2vT5XFuVk2FC6XNfJS31m+OL46ViGDtXiMq5YpBwul4bOxQQ0qgpfYrwZ4LmPKzkFti3Qt&#10;iZJTTRKqAy7485+qEerpu+lzY30rwu5QJsEqev7JO9KQb25GjZJy8VhuFxuSEPXmAO9bwhjXOvNX&#10;/SIM79Tx1b/Wpe/lp/Xmz3fyOcAzCxPNQGrST94aTuBu36lxTMd70/fnvWm4KTTIDQoO/kilqigE&#10;pfT8OOLeeI6uOvsuIbJc3upoUi6ekm7SjbzyVcaVO7KayCTjOF39H0aDMa0zTTmqGqIaTb+FCUP0&#10;6N/ny4Unit5b2xwsLmJLh/SUXFcDHQpziBvEUtZDY1ZSNP475sCTz4HPDKA/FQtEfg5S9tLo+Dmg&#10;urspwG9sbGO2jHejKRqHUSGQMvessoeONMNGcTM4xyxT0egwkDfGMWF+kY7pMTBiiWMC6XOZvYht&#10;2Y+g704MvH7O7nIK1uwsgzibWMTbD9KFn0PDA/Ti99u6GGqIfCRNWeZncj+XiWHVh+xB19LCi3hc&#10;4OfgxWTblP0AiCePY8iUb6Ppygdn5RhOzdPMHVotrEVTytPwPnwe8sf6POpiVWM9GbcW6Gig8fNv&#10;ygEnIOMwMaKFIDw+7AAC8d4JTADD3FU+vnajvPf+pbDvmqa5ADOA5whDf+uwic8T4qaY4zx4Q5Bb&#10;J/8K9JxcXcwqjdbZzuiwxMnTApXmgQQCdPo+9FRpFzGBM7lP0HeBOAEkfC/g8DRCnfZ63fw1hRQZ&#10;yAWwBawCbvaRJGpiz0UsH5NRj7XtT5RX/rN/Ue4+f77srRwvM8+/ULbQ222DSlvqzwIkRRTAHlIW&#10;4ArWpV3QkpJj4Ef4mbcnzFUQJNDRGbY6AZdOkONPJxjSjQKq8Djyx7LrjDeaZg1W/eo1QBY1Gs9c&#10;Q4IOMLQcAp0YsriGNJqrEvTgOyEsg5sYbR4hIQeM1fIOw1O3ckYnR3XSllYXtgDSb4YUWiC8Am8X&#10;4L2Hz/RI1/Zw69adkEzbrsxvB5Com5vbDSC9yCZE9daVbpu+YNl6Fuz6xUH+Whf+s4zb6Eq7CVTA&#10;5aA20J408Wew+NIhX2o0wOs6IHkVs3ge5uNGVdMRUCogcEEQKfIVxbIlr4Ms5oSDekwf88py1zYx&#10;6l/rofqNXn0nP2PhUNu1dQAN1rNfU+rm1Q3ApNJn3+lq+7J+/Ul/pnfQpuKZ9FxMhLCoobPS4COv&#10;w1kCw9ey6Fnva4nljaODX4UyblPvI+maRv4E81XNxvG6ho3shnlleahXOG4fs7zaFFc96trH18OC&#10;z7e/9a1y5uwJ3kllJlXBs89Hxyzqi8xcbI0QZsCxG3PgCePAZwbQdo7sEL9ZyWMwe2gUh0YnISeu&#10;OjSMBAxwNvJsqOi39kniHIkSul7V03cxUDjAOGjMM4l/BdukL2LK6a9LZ5qBgvGvDlwRdCS9yMfn&#10;HCcOrofJ+UxPFXcmZHIazenPdYT5Blby0+bsN/A4j19zjHctY5O7JKb+cw7ojXdzSVBw2O/wUy1i&#10;+sqv6pMAIfxjcYP/8N3hNMZPnz8HquS5Sn+2un0+yV/ngJQrZZHDETxKOD5bO0lTT21mWIFuTP5N&#10;ve0ASOrkLzDwZz9R6qi/AGUG23FKZ3cANC5ctbmruoVWLRSYmnbMh/jZam0tqiEYx2dpEJD5CVgg&#10;BFaK44mVvNqMPFbYPDEKxiIRbekZQD4S7EWk3wV97c6zp8qpp/9JWdufLvfZBNzHks4M4foA6CmP&#10;EnVyp1xBO2kkqDoAM7X96q9UeJ8Fg0DCTWyCHdtwbOhSwkz5YuOdYNABYcQBi5sn4+QoBeHc2kHT&#10;hdQaUG95padKYM3P/OsvaAKQ+GyyHhojtlAfVxwmqGphd1md43yf/VZbvFnOzM9FTugkwwO/QJge&#10;WfFTCplST2skR5KsK4HhDgtxajGOrpYHLpS61jfpzHKq4CIbPQeUY50vDetIqPtI9tWPD0BIPWrS&#10;bg47yPNIkJePrQRfbS9a4JAjuywE3ATohkM3jUqz7910qDNPF1FdTqLcXN+hmtmQAg/6fCK5f28d&#10;neZ7SKJZAFB+143KYfySoH62JzFSk9HukgtZrgjUeAS/nRNGnr2tbaH6f9JVwGg6OulVIktTafib&#10;abl4UAJfw9RFmc+z2FRX3cV2ryURrcrYLmpbiMQIJ4iOac9IQ2cvSldp8GmU/toefR9tguLmuJ80&#10;17Be/WdDohrIP9MWdNN5iNNAAaJZ3BrPLx9K2V3MuZmYJQPvXI6i0gXNd1fXyk9++tPyne98p1y4&#10;cDbarenXcclvZNL8oEv6HvQf+4w58ORw4DMD6N++qPQyOi7THp0xpUCPTkupUh0qDOUk5/NI33Si&#10;EHTTXz1OlptMrvZfx9F6n2/462bC5dKaf750dt5i4lgNfVA3hvd62KF10xSDhAN3BbYR9XH3fdJX&#10;gDzM40j6jLtMToThKj6Zn/8qo/lTPKjTahUeTBK13IfGLREKkynfwiOjQ3yrfLJgEnCIR460DR9H&#10;R/fG/rOvJDVD1HAmNHaPiwOAIfCqcqUHne+qr/Xd3e6Xjz6+Vt599/1y/qkLTJSCIj6mU/UuJKNX&#10;ICUKDQGAFjgJCV9+cnbyNQ2vTsZ+Khfs6DfNZ/b5+dnISnCmVEoQELMlfdgJdgagHm2YuAngUlKX&#10;LYSoDZA7kFL7qV8wnhIxzc2pT9tBMXsa0NIHOM5Cw8KdG+W1P//XHHixVr76vX9Uyks/ACyyYZYO&#10;4RHbWhBR7GbeOoG4ACClYaliUhcCgoGQKMKACgS122wZ4weHBJ0RTjAqSDMOft7r3CgmwLZcMTbA&#10;C5/1Mg1d5U+VvupX38nbCobyms/SbH14QqILDBdEAuq0zkDeTT+scaUnaeaVPOcn3dwRD17WfOCv&#10;dep7/YwTwFXVDPLzoBr1vAXPPaTLHvNtGM0RWhwB4OnTZzgkZa3cuHGdcSgl05oLdMFiWT1MxDS7&#10;XeKhFiHI1Ayi6c9gL1p61tGxVmpZF3pKMQXWa5yIePferTg6u4t5uUq76Qa98hv+RT1xjcUDhE0g&#10;4Y6NipTYcLrRq/cR30KMuOAZfvV98KIZwYhB/vCwSa+GNXoFz/HFgDC2KZ3PltdyG8++UON73UQy&#10;7ZdOvyxMEVZyal8zvhsCa3jz8z7AtC9H2pSPuqNh8ckX8Q6eUZb4ykRc83mUq2VzQRILrabMLqiC&#10;jhF72tH2g24We2SnOoe66dPzi3EATnd7p/zkxz+j7XyzvPjiRdKzH5q/1wfHL+iKSnnYu0fRO/Yf&#10;c+CLyIHHD6ADvFJUJ0z6SR0M7DEMe4d4YEe1/zs31AnwUIDm4SBWhh8N4y730eN1HXUcRBIuGDIn&#10;vhhnIqOMreTLr32DfVQgBifL/LFvl7s3/l8GQPXqMkxIxggz6iqddWhqUh8N8hvdRzoOOMQKAFIL&#10;a77cB3h3IGJC1ThBp3OmTC0gfQY8D7DRO6GiKLwO1sIL+RGu+ZQZ9AqeQ0JWqTYE91Xq4GNTF94O&#10;XY5zw0dmscwHn8qWqMODEMH5kcfhLdN43jflq3wcBhjffCoOjE46TkRKelxcqQ+qysbHH91kc9hz&#10;ANz87D0FIBWMKGkSnDjxCTxp+JGfR0ArORZsx+RNS/QTORGixmbRRxY826ME1DYrw0aapNFBOuhP&#10;wJrzdV2eUeO2X9ptABPiO6ELqMynqiHEGEF+pABJaDx35jhUhT0ImLc7hiSy++d/WXb+9F/HBsKd&#10;/W45dvGFsjGzAtAU1KA2ABgGzjQgFzBLqQQ1HqwisE1byngqNSNd1VaMI4BO8OQr8qZ5IvfFXnMD&#10;otB5DuBAVAFBqnVQElFuJJft2TCWy9MHow/5kgjmYZmUdvu1S7oqUAl+uKAJwMQbaFHfeodCCYLt&#10;m4yckQ7VwKN5kibhTUenVY+gJJkOrfKdMYI6ESwL/HX1s75jhOG1phDlhibpFBB3OUxqxrpFpaKD&#10;OTnz6UX72S3zcx3UgBZCRcMvCpub9wHT9wDLtBMGynUOYVlcQjIJz9U3ngKQK2nVrrKLMFUxPNnO&#10;hZz6uZoWJPmyetejs+VxbgS0benkpS4AM/dKRp1DzDvaHO+kjyqLecP2bHuqdRWRR/4M0yOMzme5&#10;6F4Z0/PeDbTSZBqjaZmPNEqzINm4AmV55r1+CwuL0KId7a2IK69cGAiwd5DY+7yEaUjLmYszF0fw&#10;jjTMK+ozSYv7pE1CueNlQ3bQXv8Yz191UaZmQLWdaqlEpfuM75W08ILk4UKqxjVMfI3Fo6ZpPeV8&#10;kfyKTbnkZ7vxB9sYI2xPtkn574J6r/ztr14Lnr700vORllJu9hZkEek4pk8bi+ea//g65sCTzIHH&#10;CqAdJB4hLDvCI/vQwQAw+vLBQcMBNWaR5lpDx2jAg4DArmwYU3WA5J3JO2rE1Temw6QSz1whgamP&#10;Hfx8S95jE8v0V8vC3D1ONvslkyGp0u8tz9DVbl+96rX6DwP+Zjc5YEI16QmWg74jSYhnOow7fY7r&#10;Xpj/JsRdILAHGThJ+jO+mqRJTA6IRNK5aBA8K76O96OEm7t80fm+OvlnnPqc7xyIa+z6Jq81jcO+&#10;46ffDQe2OWTk3fffA9jcLxeevhCb8wRefolxQuU/96hTMPmp4++u+ugaMaFlJdvWNX3mZGk9C4A8&#10;kcyjvHVa89BCg5+rlTjacgSotsvOUHUi8zG/6nJjay6mHRsE3/4EHTqlkkp4PbjB0wmnO7OAZw5S&#10;gdbWxlrZ/Is/LxfQ19bNLgJMsCKx0+bY7in0MKHB8kQX4H2kC0323dg4h5RcQGl51OuNMYDgcYIe&#10;wGiXSX8GVYXs54IwW3cDToJvB6oS0qjUXX3r4A96u0ob5YGxNKVWAYjv/Qk2BGDV+T5/Msj+SkzC&#10;2e/DhBuVErAE+u3DltqDRgSPAcIJq5NOczUtFyi6mrcjYeQRV+ue90jzpae6eI+/ACdAPGG1YiEI&#10;DrUT8k5elLD9e/XqR7SHdtT7FO3Bcqum4YbTtbU1njvlGGbxgh/kI6ATMAue1zgOWiApQBagSoeL&#10;JxczOp8F+/KqlkE65JBScA9GSYCY/DRaXXxFAkf+1PT1rrwYLbv+o4Idn3WGGeWxftJT/bwXcHuV&#10;VmkUQM+G9D3tlwuMU+UjO4BmADfV8Sa8/aZarwkabTcjaWZeB3UE8UGT/rqRN/Fc/Wt7hfxITwky&#10;TRWe5fxFNuF8Tj5kSjW+vNU12cS9/SRBtG3tgA5BP7UA/9U9d1EOL8hYNTHjOH4Iol1MfOc7L5Nf&#10;k9z4MubAP1AOPFYA/TAePWqwqh04On4T0c7poCdgduByOjnqAg8SyU9P4fRwBjK8HTYksHHDvdd0&#10;gomDDm26jgz8YvzgYJWd06Wz+DJ2aG/gdSMGlBw8mgRqUk22je/ju9R0az7NVW/Bjo9LqJqUqReY&#10;WTx9kEGMjVcT6IlmmRnYKG/oSwYPR0mjkPICHsXoamIBqEfD5H0MspWW5rV+1ct6qQ+H6m70ocZr&#10;JskHcxn7/DYcAIAcUufYRfF1Y6NX3rt0udy9u1bOnn4KcIj6EQekIGsF8GC2DGCk62Avdwp94gCc&#10;zLADAaRX/mnNQcmaAEDVqADPACZBgtI/LSKkZYsEpx2kq5MAKSW/nthmX3ICjrYRjcPWkv1N/9AB&#10;jvWtk6+f5F3k2qYAKBxIERMwOs2TAHa79TT0LEDP9q9+WTZQ3VgBgGydw171S98sm5ML2KhmwTs/&#10;E5vbLJuDWLXHLC1aZbA8/jw8Q6e8NtTAGCtikxX8mLZdQ3+cqmYxcKk/anfhHT8lbdIveAgJJX3H&#10;RUGAKOiKk+8IIyj3va6CEp/7jDtZWvNlRJM1+Ng1lBTHtck7QST+DVCLlwbHuQAy+Vhoc+Ozzg3G&#10;uqH1Ie/xi6GPvio+ktcCZftx9GVoytgCcfXic7OfgNDNndaZIbyqr9wdbMWXg7m5BVRs2mVevV6k&#10;sju0ISXQV69eY7MhtrqJHzwgYo/FhqB5KOUFZMGucLYrpbTaTl5TzxkVEiW28jjCQyeEkD/0RRx5&#10;m89K9qvZQcuSpwWm8MRneZjtED42dVIBuEDdNid/gicwJ74sBL9hFM64LsTq/JQqNMl/uZIbB10A&#10;Qgdt2T7TxoTowsIxyoHlGGmCuebtIslwtjc38u5yHL1HyLsIsZzaIpe2pBO6KG/N14Yi//0TdRbt&#10;14Fbr6zzeIh6ol2F9IV36cmz9Qf/aGC1/LVd2nZsPiYT0mriRMr8ibS5JkezHMkP/Cgrn2gok18R&#10;6MvQLie1B65geYd65LNEuXz5Mvc75fde/pZ9cEC7yOSDN3t0K9shq/ixG3PgCefA5wegBbIhIf0E&#10;DhnGodzRXr1a1RFwcfaw/g4KEcRRlC4daTbXYRePKCN/sl/GoBMjRL6iz+Ka/Li6+cnk3bDiYDox&#10;WCb9/TK98krZuv0jQrihhRiSRUxBbHVOYh5uoHMIacau+np4NchovOGL5sZ0dKbFcNncZzF9jCz0&#10;huz9PvaeV1TdOA34YROVUjhrrxE0R+TRPyFBzkGc0apJtEnTBKuTwMjf8jD5GC/eG0a+6O89kwoD&#10;pk/7DMoudvT3OUk3DD8B9t/p4FpE/DsD/oMPgKQnKv5REwqT1EM5JXjWDNyvX3+btlHK6VPnAHuY&#10;geNEP0GE/7Y5CGUGUCoo9tM9H9mzKZCjgNKJVAnpHqoDgk0XrB5eksdCA5CZxD21TsmZ/WmWjYRO&#10;mk7OU2wOFAD26bO2Mu0ngBVoL+pJ0rfwE4wooQ3gQpxJngVZ7UaivIONaNUnlFyqniQ63O5ulDks&#10;Qewj4XznR/9POUa+XdKb/9bLqP1fLGVxBbqxBkF60wv0A3RoNU2nCwl6JERS5DuF1LnPjjPvW35W&#10;ijACUQAEbHWzosDbKhBUQSkfXlJKKpBIPeQMLy86SJ3npD8kbvCQdFRjSCk/kj/+uUAQ7Ck51l9A&#10;zl8WGmTOuxzTrNKo9rCuIY12nVRvQI+YehRgtRhYEtAT3uDQ5KLHdwECKUNVKZF39qkIL9/5Jz0B&#10;KDMr3pkvdANWXcb4vMP4p/R7wKLLExwnUflRwmhID7TRzF9IhCnPHio07fYCgDFN5qV6wkK5xNHw&#10;a9iG1ma1qiUCrgSHppIgK0YFec2cEEd2b22WHUwZuvCwjUmDKiRtaLIMAa+gx81qOhcItitpnoSP&#10;AQJlm2kSN/7BA1mMYhP5Z6F9L/1e1asPgC6vSBM5ciwOITmcaUf6tEnbiD9BvdJj0/DneyXgltE0&#10;NcmIT/A00uadroJcQWccQEM8+W5aU1PohePv155cNLh4SNpMw191NZ2okMZT0Bu8pj1Ig05apc1w&#10;XoyXfs1zLCyyfBHO1kGYYESTbl4ybwGyzuQF+PLYxYAqM5U35j0BTw1jOaewpNLiy9XW1ka5+uFV&#10;ytgv3/3OK5Qf44zNJwfaRVSM4171y3zHf8ccePI48JkBNAN5jlRO2Qxy+eBsgXsIiB4wMqrryEzL&#10;fwe/jJH+DpjqpdF59WYwcnXLiJVY3LGCQVQXoNVRNp55IfCjk+uGA0NDT4DCoSk3EzGN5hqbERkQ&#10;pQl96NJ6vswtI3na+gWfrD8u0+ZNsn6qctIKcqHNYoepLWhwnaAZOd81JEhG3Otn/OoIFs6Sxn+e&#10;nai9bzfqYT3GGMdhssZO7qDMLz5VWrPfI5MLBEZazkTTYqLfD/AfsKhJns+dwQ8mGPMEzEQi3kJI&#10;ZM0LB3yJciANs09RD1LEBhje5QBrkibiBAZvOfENCERC+uu4j0ogTPw3TdKAF0olrN90plEfnUAN&#10;nn7wEBwzyp2M8WX5m+C5ac8x48MX2cavmYepYzhN4wPocmed6wqbrjbKW29eAjS3kH6hY0kdbm1i&#10;4YIJfwGLBwJm+1GrlbZu27TzsGFsMye+Tc4DS3ocNGINTNL2WqhRTIXkmXpCOiaoJniZQw/aanLC&#10;FJA5YbqRCDgXR3T7Odf6tv12aAO7tF+EyFGQsDjA5G4rnWLFZz/y5DpBgEB9oo2lBwok6FGNwM1s&#10;85YTqw/v//rX5UXinjs9X1ov/V7ZWDlfegD8BaV5APcBEq9ppKED6Ay9beJ5zLj8iWEpsICwOCWV&#10;UiTVE4BpfCLfXSWbWBZRhdkFqbrIAjx6N+8BC/DXNitGl08C41CrgHcgCf7n4S/7E1rcECT5U7pv&#10;3xLskRbpWf7WBAsF0vQEyA5fjxw/EJFzGAxfDMjHPARSDmsuPgIkd8gPv+zLfhEAcPLTekWcJGlj&#10;we3Z/ayXBmTGRmo9qOwAdgB/pe08ZD0AhDQ1NxFqKHzYmqXeODhHCatgnMZBeoBPbOFr9q/PQqvF&#10;notNVDMW55awK74M8N1EAs0JlJQv+E/7EVhqRcQNc/JBnXPbTRxpTjgQcqS9w4ZBwf8+oAxT2Azf&#10;CZ5tH3E8NuB9UpqJ6wIvNq4R1fFtIAbjnTywTpwzPBY+FiuUVz+4jP67tojZ4Kqtc4CrX+dCN5mF&#10;m3sGvHdhJR9dSNq2XcQIFAWE+rXbLA2pJ9uofSuANDyyPyhhzxMY2XwOnUqgBZfy24Wiewe0uuGX&#10;j21A5dISiw/SdyPtFqodpuficXdXQJ51p591qFP1Bd+49wCwvMMH2qwb9x1UFR4Dmbcu+ir9Ub7b&#10;FwTDfinRZnjVJXcskHN+wbBs8izzZRZArbH/rUsAAEAASURBVHEKGlMvPXPNYZr8rEPbckR37DCP&#10;VMExb3ogC9eFWHy9f/nDGF9+//vftT9G84OXcfR3fmURRNvag/ZDX9f0e5irAof6rsavz+PrmAO/&#10;Sw4wWn4ezt6VnfnRqTM5MfAZMpyzVLgatz4D1ELMqn/MiFy5j5HhIA87eEwaNd8hgCMoSY084kF8&#10;kV4404VawrQG6EkOVrwp7Wk20CCJ2d35kM9RDDDMsNNTfhhnuObZMc5JOgRekmqSleTm6vw1dM3o&#10;J9kCGCdHnUFiIGR43GNikDTmhQA4G2zUWV56nlU9ahvlIhE5DANZX1ouwMtFA/RkKt5aJlOUT77T&#10;JRGVvbE4yRf5N8gwDJMGSTnxROGc3CNtHiONTKdGDWkd/NENy8299DsgH3J6RhpAZ1+Z9Ng1HHAC&#10;iskOk+gN5xr+ILSJO06PG8Sn4CbG6ur9cuWDq0x+qPVgD3nHdgOI9DPxNBM3syptDNBKm+2AykxF&#10;vWeZL053kq4/07WdtpE8qu8MhsgwgA+B2wKHZehqnWq3fbjwtVqhPSTejcQqjsimjkMSSr1rxmzg&#10;xjTyFbRKTBxUQlwlwJop80AWTzjcBzBMTdMOkaJPAD6+8e//e6Vcfat0vv3NMvXSy2WTw1N2e5SD&#10;PF3WJYh3UZFgWDqrU2Km01KE+skuBpTQqwJgmQMU0elDfUNeQV8fnejdQdceEACBVONERHFJfGZv&#10;+prAxINaBi5kYZ5wXBARGyZNJzoB9QrQYcAIelEAgW+CoKzvfSSX0V/b8BnfPgvliV14E6CQfkIe&#10;jo+ONQKgvuky2CjV7oheAKIedtIGGMo7+ar37t42tHjPlwfokDedGb5G7G4GoOvQZzfW18gHYQGL&#10;cMG74LK3t0m9YK+YBcFMZ750tzhefU7AzzIJvkwSr7e9CT1T5c4mR31vMw7t9zjhco0F3FzZIR03&#10;HkpnAmagFBLkOVQ15HUPXfdtvmSoXiNLOnWIkH+YIgy9dOPDVy0X2t52VD9yTHNlgRPwCkZnZ+bK&#10;LHarZ1g8xYErSLKjfdJ21am3rkmQGABXgSqLsu2pNJ0X4zz02ObjtEvSM0/jC3yl3f7iz3adIFpQ&#10;ne3JBaE2t21XAlbH8dhTgIDBI9AreDaubnFxKXSCd6BpmYWtGwrtV4Y1fgJTBCUAbfk0N6eNZRZN&#10;LGAWBOBswJQ2QuaVvi3rRKP6OWJXV9Oqz8ETHrwefWcY/cxTmqUl2jXlF1x7r5pNlDfem6v0kl/D&#10;L9OI/t6kdZAH6To3kMadO3fL3/y7n5Tv/f4r2BlfMko4rdlU+vQgv2Rwvh7/HXPgieBAjkyPgVQn&#10;ezphHRZ/6xSVTn5SIgJAIMAwfTutHTEkRvjbCw86Mg9NYqqFOAwpXDlwDBSMqE5qLdNwoEEKW1qo&#10;SyBlmOS0Qk9ga8/dIFE21DiZUcQp+roSu/g87EzOYBzOMdv0+ZFUXBlrDjkHbsaVoZtksgvbzo5L&#10;ZK1ksAcy6lCupcVvI3n+PmHP8VsgTQIxITplDwZaM0CCYkYBnDPJVH8ZJh/k1KfgFQ9KDSqPUmVD&#10;Up0k4RCSDsGPX9zi86mqNeQZg2cM1nArCiWv4RkD5b6zDbzlRebXDIUVrEedHiD4hhzT/HI7pSfZ&#10;Z5Jh9iFBdAXOcsdPntaVQEb1gLU1TwG7gsm6XTZunQQgAXA83IJ2KVidpIELSgUyAmLnpWhzNmD8&#10;Ktg0TT/HMleGExAkEPYRawm0fzf1KQWMiZ64Ahim2mjbIa1C7DmLOsY0kswOadm/PLXMjzkCS5u+&#10;MLClygYTtBO15RAk+infZjWJ1HIX9YEWZtGmpwbYY+9ymuFs2YWeF/7zfwmQ6Jbe9GRZByx1kRQ7&#10;gUuzuq8CVk8vBFOQvDykrBY22iVAg7w8aERAoq1rCcp+DtAEoOxp8g5+UbSIryk91SeUok6xWDYp&#10;YlICpJEUyuXzJLrarhKhhPLwxkJSygm+DAV/fE6MEZLkgcAYmu1GeTog/KHg0b9Iv9dTzYbNkdav&#10;dMAX6zQOlSGpiUnNzEkBUk34OIl1kq3tdfYF9lEnUWp8F3JSat3fA/zzC1N7qFoIpHfhzzRHbp9c&#10;nAfgbpb7a7fL5AxtpI15NRZc3V1VbqbLiRXyQUo61eZLQO9+mSb8FCorSiE9FXIS29ue80h1hVTX&#10;L25nzj9dTpWzfA3ZZAjiwBXsde8jWd/16wXjiYu0HoBenfkJxqo20vj9franXdqfR7BbL7Po6s8g&#10;5c5FHVJv2pxNxnFSQDyFGtKkknLidPiSMj1Du+SlX0na7RnKCL+4V3ruWKRajRsQbW9+iZHve5ha&#10;sx3rBIdhjYY8/WKhf8whpCP49tkwo85FlxsElTgL9vvaQye8NM0CepV0e8S57Wrglz+c6biJ0LQ0&#10;66dJQE96VDqtxHzt/n32LtyNsNOoyhguaGPha1tS2mtY0+F/XKkC0uenx4iTjnD2KwPQPvNaA2Xf&#10;IGX8BcKqpEzGJlrL7MmBFTj7LHCuaQbfCat1FeMm4JZG5il4rjOM/cYFjs7+aP49Tpe8i73wn2Ir&#10;+g/+4AeOS3x4oI9Jb6U5Yny6P46Zhjwqif50scehxhx4vBzI1v9403x0as5I9K+w4ZwzT3SiAMV0&#10;KqUuMavS/+1bufEvJ2wTbYaISN8O6zChy7BeKU58Yjo8uGQo3zfpNx5OicUTCRlUAoQ6MCGGnRDJ&#10;Tpzmx2e4U3ySXEedo/d2dHqENAz6THZI/dwb4bzMvBAuxq2aNlkFvVEOB5TmBRfHmEpzTJzMyUp/&#10;BdKUFuzeQXLzHSa4rxPwGSIvNwOmjMlSK11yQifWSMKR48Hz8M4yPeRdgFoIJR2GP9KWLv5QD+Yy&#10;CGkD+eAnt9P8mW9AA4YgqFJEZnluuTK4UoneQXPGi7AVPOtPPMBVBBkPgvIjOOdNOJeCTJiA5qxn&#10;JyE4Fuxeu79V3nrnvfgsepoNg5t8Pt9CSuekqz3k+KZTAQDxYxKznvJ/TGjV7qx1Kmg2ffOy62We&#10;+CMdmsI6haDBydQwcaw1wME+5IRuWx/Q+AU3wDrqVCCmhNCq5aXpk6iTre9adBwFs/FakCjQbtq7&#10;nWjK8Fvd8gxx1j+4VG68/25ZevrpMvmtV8o94g8AUhPEmVY8ybUX5XQSFxCQI39SiEXb1aNxVWIo&#10;BK0ARRosg2VTkuu9qhcB4ADV00rHkHHbqvf43B+LBp6rFD30VwWIjFlZN0hVlQzSzqm46KtK6luM&#10;cUooBek983OwcLxxoQnP+xOoDXilD5uH343s194LuLf7m/AWAKWamcAWiXMLSW9/sF1u37kJkL5f&#10;NgEo3d566W0BYDcA02zyEpTu0P+2e9AE6Fu7fxe1DSWnqBNA8cwUeWDnvoNqDps+iIPqDnU9w3g2&#10;R3itr8zMHSvHj51G/WEhrgWJ9cmTp8vx48fZxAnwml0o97c+KifPnSqbqOQcW+GY9UU20x1joyEq&#10;E3uU6zLHPV/DrKLHXM8BIBcW0ZHlOHbrxMVLi7o8s3ycMrI4UPhhO2TBoGpGLMSwuDIzvRxtSlDq&#10;YkDXRmLd4l5hwz5HXHuUu/r0e6rcWA+kZx3bjl0UZbtmPALg1TagvrVhbCn2QNtttPNo2wmMzcvw&#10;6mgLHFW3MEwsnMjHdmMePk/z5cT3VYZkGW1fSpR17iO4c+d23HviYyxy6EuGUxptXE08ptqGtGsR&#10;hcVQA1prm5bOaOf466QhOlY8ZT+IPkjBsi/qZxjaYdMvcoEIiOfLwwR88GRRUmI8oCfTDrbZOKrV&#10;HcP7S54Jjp3vYnwiPIsZFyzm71PDP8cRnVkZd35+gfQ2yxpmC3/845+U73//92lDy9Hac7/AwcZo&#10;0rI6zM9BZOzGHPjCc+AzN1QlZpZSqVntAFnq7FiBFvGoK+b4jOszgxwACmhgT3diEcQycDEJK1kV&#10;1NoBDZ/PhGPiDF0wJgknAuM5Udn5/QUlxM3nIIuMctA1R12Gj5t4HjAAC+gDiJLAAAmTEqNII/Sm&#10;+YzYQkqw937ZxMTdbv8Kn7uZ7KWQwcRNLzFmSA7cpAjh8gREck32IBlJ/yGW5Nl7pWi+Cyq5TrVf&#10;YnL6GiPo8wQ4TnwHeiaCJuGUOGdaUaQhGicy7kACnc+CW6ji14xsgJFcSODnu5BqA8SRIirFD2my&#10;g7bBlbYRz802aVvUpEzPl3zeZYGxx0mI+/gxlAIGBA3wMiIDepTEBFOMJ2Pks17kHWG4D1FEeH8p&#10;/1D/0WKCJVGhSodohw037AED0JQmwd5+9xJHKe+XY8dPMCH3+TQMwKKulF6pcxoAkMlelgqInPg0&#10;MZeTW074TvZKt2q7FOB1mLydDBNoWEFZT5JgG490lYLSt2IDFdUaGwMBCAtIT2ODIhK1NpJiv064&#10;0U1xqhOyANfP/9JiK3TCFTy7eVcwv0fbERTO0QmWMZPXv3mj/OV/+19hhaNXTn39ubLyX/yrsnnh&#10;RfAbuv/EmaZPKgFco1tqBULdaU+lE7xaTvnoPOxwYhkFk6EegEqKTp3XAFbSAG3S42Yu9XV3UJHY&#10;g85pTOTNtznFMdJgMzHjzKA58XNS+qmdHTISqsV4xnjUEhDSh/b3O6RFPvRr+4yLTg9H2Ybv0jRF&#10;famDvcsDqjnUG3QRxnwnkSgPkDD3sNawjhT41uqVcv/ONQDwHZ57Ia3sIrVsQftuH7roikpy7XtL&#10;LlxJahKdZRfibfjRR5K5BY89rn0GPVvVJirQccGyjXR8GzUOu6ltRhvY80hlbXx+bYMk6JsoW9R9&#10;F4n8NunPuWCiPpcXTpWnL1wsC4Chp88/W75y+sVyfP4EINBNqKp77JTLH1xnWMEPCxVz0/NljnLP&#10;wJw9eN2FPi03zBB2F4C1z5cGMGNj3QX+7kEP/HIpE7TRPnaozx6mPJ0P5qgczeeh9FNuoiawSV+I&#10;rzEAab8ipEP6TD0YPxZxZKAFCXXT8c26g5d+paj9wXjZRrMPKAEW5Mo37wXbfkGwH8RCiLZmO7fc&#10;funQ3/dwOkngr/1HgOxpjEqiTUvJvvmcWFlhMXSL/twL0GwkF57a1LavCrwFwAf0JV22QdMx7aNO&#10;f0sXV9KSbtu89VLL5umRqmgYRtoE1fWEUssrgK6SaPuJZYMI+krmn9ZE5I0Se/pkw/OaZ9JEWPgr&#10;Hu52t6I/nDhxonz/B4DoY0sm51w6ZBRlUQ+a8AmgofVT6UUfLf/4ecyB3xUHGLK+AA4wZTcSUOuE&#10;pw7iIfEMSSZkMkkxzPNTouB7Bo4AYXTSiOw7JlP8BKbeRyIRx3s9SfSIi09O9mT7rAMr906RDt0C&#10;yNaAg1bcXIhe4Dydfr/3Cwbrtxng+bwmWY4rhG7wbVMO/RxsMjOTPhgm0s+1dvx459jT4XCI2bnn&#10;uUHq3H+KiRSrIC0+7fIJ2YE6pDNmYiQH1EDkTtKW+1HOd5Y7XfKmea4EJbNI07AuJmLKimcBtVY4&#10;zIp5FlfTkscCrgqwk30BJjIr+Aj/zIP/8qdGrXzSS7YfVVnQ/0vlZI5sYpZ3wkgQ23jadqkXwfPl&#10;Kx8jee6XleOn45P+/ftr6FMuA3DoOzAyQK6SMia4CfycMCd9Vxk/wlQnOX86JaEEjUnOtu/C1jje&#10;qzNs+45Jlzbn3OkCVr1/AbANd20dKxiAdTdMzXEIiqDIRbGSWPM4mLSzCZiWtHoVZE/wyd8wrR3a&#10;NJ+/t//035SvkPYM3/DnMJ+2vAgw4V78KzDe7bPRUFCM1DTaIHlNsIGvNrAAz6TtxlxHE/NxkaCz&#10;TE70CUgsj6DWyd++ajouNiIowwvhIDG+luFFzcAL0yJVeLCvJQ4Cq6LiQkAZcrRt6ivGr8iP8vRZ&#10;FPCP1KFXKXR+MXLTX+HQppu3rpV7azfL9bs3AFLXy9rqNSTH2NxmvOsDkk+wuU9psd1UPdx5igJG&#10;K/uAYkH55PSgnEDy+48vzpUTc1Qk2zjcrDYLuHzj/dvlz14FCBH/n35vtvzTP3ymdLBb7Ea8uWlA&#10;DWD0Z+/cLv/T//oBdTIo3/n2fPkn3z3HggddZ3Ti73Kc9s5mv/x/b3bLr26gWoM6/A4qRCePIx29&#10;c7lc5teDbz+HFVvbAHWkxbbJ82fOlwtnz5TnnvtmOXsWaesUAHUfqxvqNAO44hRIgPgE+iAePR6L&#10;oFAFsG1pkYM2zNjnwm4P9SRrT9WkWcJ3sPRgvbWRwltXLmMCeFN0maRKGkuybL+o+ageE/VPYPXf&#10;Hcus4mgd+nHv31RfyPq3jWQ7SWmroM42WtUpquUT27eLnrDvTJs2De1CS4PtUCdQru1dYBrtHn/D&#10;rayc4Aj05fjdvHGLtnBT8BgAWvBa+2gkNPLHdizhXmuY8BsJU28Fx9p/1xnNckmPtJiX72tcry6M&#10;9VPVxDDS72+CryW1P2eeztm5qKjhTLu6DKN0XgBtPjOks11W79wrP/3Jz8oPfvADVNAWavC4Gm7U&#10;VV6N+o3vxxz4InHgMwPo316CaAeEFQ1odoLIIUfJJQNoRVpMVsy0/JiAAJItpHGhP5nDXr4jfEY2&#10;jIMn8XkTjkxMN5NzEjvopA6+ToYxU0YghlImdKVZGYkLEiI3/5S+n7nOI1E5XRaPcaTw1hX0296D&#10;nuv4dwNyx6BG8o4Dgt7K3DDBRCgHMMb+SFtQzXDLoH4Wqx8Xy8Q0es77i/njcyn4FJC+xaSJxCQG&#10;ypSSxMmDThRRjmZgFOwfFJgMzCLLmd5CmiQsBjbLV+NbCVF2pf6G5gEg4YQvbxgi8TOt9PfezVPW&#10;iouPaSQMUXgmuOqsA95GshZXFxJ5Jpb0JTZAJEhwMfQldlaFbSEdAC1u9FAndIJP9N1y6dLHbMDa&#10;LadOnisbqDkoeV5BcmWb9jjjnZ0tdDOxakA70VRcTl7WD9yOiZx0bXw462x0nhLuxe58JjorMklp&#10;ABsBd+MTOP2OdF1YhhoCIQUgtmt/SlQ1bWi/E/CTCf9tc+TrFW8nUgKwGIUOntM8InEAr0qklcz2&#10;b94qN/76/ywnSe8+K7aFP/hu2eMkPGTD8ALaiKpagpvR2HkYE/2+QNNWBSMto8VMQAzIJWM3Y8lj&#10;3sQ/F6D2Qenxp5RYKbtb29xEJ28mWbRPAuJbgmVUC6wV5GyRRwcEFmWCj6arlND23gPQa097ivK0&#10;IVQd3N4eesYzcG1SHXV0l3ur5eaNK+WDj98rV65dLqvoI8fHc0B1jAckuIB6xQw09fjScGIOm8ts&#10;mnzlhZly4thkObPSLidXkOIuTJT3b7fK//C/3Qwp8n/yw6fKP//G8TKxvoppPzb0Qf8moPns8efL&#10;X/zslwDMifL80zPlzNIs7Qmp9wyAkHpV+n/2zHKUWaHfd7/xdHn5KXSNkYBvtHtl9sJCmeB4+O99&#10;/anyr/6711nkT5T/8p8tlz9+5XyZ2r5Xtjb2y8ere+XS7d3yqw965Y3L62Vjc728felqefu1Un70&#10;b/80pMYLHLJy8szF8vRTzwOsLwAYT5WppRWksZymCms6WGJRbS5OouSLoPs/qJJGtYH5gPaRpuCo&#10;C1RZlCZPUA8aprnNYTurG/djUdlBJaGNoENArWtbr1S284XOtq7lk1hcKpHlt4tqUNQhDcc2HuGo&#10;z6o6Idg0vOBZ1Tq/ZuiyrSWADZBK2zGsVmQEkgfgL9tlBa6CRNMyT090VF975cQK6RoXZuD6AFgB&#10;uOG0bKMqluF1uVGecsUzfSJJ5k3Tc6MP2J4PnFJj6ZUt0pV0pkBK3WfTnkbf3UWCfZiSxr1hazlU&#10;6Up6/MqSEmnDEiTStg+FUKuhJL6s0oc67mfYVQ9eSyhaJemWe2yC/tlPf15e+e7LjF17gzSbCfdp&#10;hOQXpKveJ81jN+bAF5kDFeN9fjTGhGrnt4PTIezxzqiNi0neMNltmnfOePhFFOM4aAm0ajxHDQaJ&#10;AHj41/QUL/gq/xyEN61wI3T47AwYYRnk6Lf8zWxihnfCd4AwfwZXJCIFafSATTATE+x6Z/CfnwX0&#10;Dq7xHfUmkuk7DAYcCjBgQw1Rg/QsFPemLL1KUuYZSJjspjkMZeoUAc9QLCx/KHFmY2BO8IZFMgdQ&#10;zcHfAVmYwGBuyoLecFxNtD42vgcXB29zb3hpwAh/ECEf6zP8EfyQgBxT6qZLbExT4Z1cYgojmQxH&#10;KEJYP8YwH69mA++iznwgFEnFG+7DiRjGLoDTg4tQPz0DVpnjLr33EV880DFdOskEu8dGrW2OV56n&#10;XpGSAYJyMsvFFRg0QIEgQWmY9VIn+rjSluNfM8nKfnUtc5JEqscEqnOC1TKBDcv+GYCcV5pv0xk+&#10;rBJQ1xOAPDebuSlKXV+BAI2ce4ELNJBXbIoTiEcjgDbadSphQT/i7En77/3tcuXf/hVtJL9jzL6I&#10;tPTl75c1QMsOm+R2TBdg4gKgjRUGUZ+TcZRRFYv4UmV7h4aQsrGNTQAAoPWffJLuWh7vQw0F1QvD&#10;YC+CxTImy6JZCjjsC6pKsDChHHCEsgCwHQvMVeCPn+onLaxcOEbsABSKqhXwYQurF2sbd8qlt98u&#10;N29/UG5ee5+Fzyoxie8+KKLM8+uwSFqab5fTJ9rl1InJcu5su9xc7Zcf/XIL3d5B+ZM/Plb++B+9&#10;ABi8i9SVsYVqGcDvnfljpHWTeijl/XfvlLfneqWDIP7OvW0sY2hdY1Beu+JBJgxP8OTf/Pn98stX&#10;32BDIeoDXQA+Fn4mZifKB6tuGANcAdT+9P94r6y9gKWIOWqBoQgZdTmxMFneusymQtsTLJkH3KmL&#10;Pj/L8p84Kyfb5ZmXnipPvdQpb/73r1r15fd+b6a8cvFMWbu9Wj6+uldu3N4oH7/983L59VdjWC/o&#10;OS+eOF7OnbtQvvX898p5gPXySb66wYttNudNszFQCb869tsA0inqWgm0Vkj2oXWferJ6BIYxNqFi&#10;ogWV2ANj/SmFJr76vBAbGxtduCV4BsAKngWnSL1tu1raOACojHDQ4ddPweo0wFHQHO2GxuGY7AZE&#10;Xe1Lqmb483RG9YeVHtsOjZOqEc1iD3p18cXFtKDjNnrRnuZoHtEeSTVPL1TdJIG7cWo/tla8r351&#10;FCarxuX7Gt4+ImiPPlxDENj39oHp6TkWHKneEQAaPxd/zoddAL2g2QVC2OgmnI7hAX8XI+jSUyTT&#10;V59ZHhrPf0qlDeciVdvimq50ITc/vwifWPSwsfAXv/hF+cN//ANoU0jzoBul+cG3Y58xB/7+OfBY&#10;AbQryFokOie9PAcM/ZTIpjQsHpgI6Gw18JGrYZ0omLmISDwncqGjno6J/NM5yUUaTtR4BaBmwlAN&#10;wYBhpcLYvLdTm5YANQLrQ6efcLdOOPwd9Oj1SqF5iPxURdBGtFfz91OW77SKEfrDE8dRDHwRbQsk&#10;R0zGoWrC58Wyv8WPGc083ZQoAG8x8SsHCH1jATH3++p28vPbqzTjx3AUWTjpt0I/Gz66WAhAa5Vl&#10;eU07JRLJDwecnN4tYfpBMQ/CEv/lJ8x8SxqWQ/oM45PVx6ThYRjO8G2lwwyO0ruL3dYOwE2dQtMx&#10;nOQMmKTCdFWkkblH3oISDy4YJk9dSR+0tCY6VH+dBSLrL+2fCp77oCW7jJvM5e8WVjYuX74atmwX&#10;F9i4RZPcxHyY6hJTfDZWcrqF5NmJS5wQep7UlUdgq7phjQcGhOe2W7kdGwij/Vvtth3qy35pXdLW&#10;nPSo0ZgQrZCQ3lHJToIIV+k6gBEm2PhUS3wn3OmZBJVWp9Jwq1sQHaYeo4mxIZEJNOz4Aj4057VP&#10;GYGl0IOUl9+OaiAo2P7iL/+qfNN0AD8zL/+wbLFA3aDfqP+7MzAGFnBom+o872NCzdYmLQkGBPeC&#10;Av42dDreaJ94OApBnxYAlHr7z57PEhVAywQOqNtvAZYE4/ijSQuwFzhRCPjdkkekCx4D5GGOjat6&#10;r6BaAAcbrgh298775cPLPy8ff/xWuX7rI1LQKgU9G7ChBppXyGE8sXdNlBfOTJV/+R8tl2dOsyiH&#10;hC5l7zN2bbKo/smvXy0bAJL3b2+XF9b5yrCFSbCbbBgEHCv1/RmWWO53SIhi//iN7fLT11N66V4J&#10;eUDXC6Deg2YXOx/c3y3XNmMZ4HAQ0lt1o+WafdR+fYM6+F9+uR5pwmXqgVvotZ/3aW+QV/7HP7tT&#10;/q9/d688jRrHiaXJsnx8siydnCyvvsY+EYcLAv/R9y+Wr52eYlPoTln4Hu2P/G9uTJT/+f9eLX/9&#10;2jaAfhtVEL6soN/9wa9+wpc2pOVPny3nnn6hXLz49fKVi99gQ+MpqoSj5LGP3eVAoAVVIyDcLxCO&#10;iS0szKiS1mGoHWB1RhWzDmN5C8AX9p5pz0o2PfxmB/UgrcRo49z2otk9G0VXoPv/s/emQX5e153e&#10;6eXf+wo0GvtCAgT3fbFIUZtlW5Zle2yPl0lGiacqqamkUpWk8iFV8yWpSlL5klRNJZVJMpnJVMaV&#10;jG3ZM5Ysa0RJY0siRUrcdwIgQWIh0Gig0UDv+5LnOfd9u5sSZY8sU9KU+gL/fre733Pv+d1zzz2X&#10;f4uCOyaSAkHpW+AqbWtxI63R0DjqB6cVDsIsqoqCS4ks4bRWo26zE08Bq++NR7r03mtKqYnXE/q0&#10;xtHD5jqBqs9KrWsb0qVP0kCEmedI7AX7dALYkjd5gn3XvJqek1Lp0rz5Xnq3D1qGnAhTXvOif8tU&#10;581vaZPa99SNExHrCArPel5g9VPdcOnDMG52baf+lP4vsmywJtGQnvSm5F5VliJJpo7pHHWfdHOu&#10;kXvAiuo6SrzbAO3qqY+MXomnUed48MH7nWQbJFkR49S6OtekmzajeUtSENG2266Bn7Aa+MCIkk5r&#10;d8AxUunkPDo6e3118MqDP/iWYFiGleyLa80FciDyPV3ZOFIXmqgZSNYFszDgOg3YTw4EqaeYAz7P&#10;CR4cBnSEy15a5SFfMeozEKfcC79wV9IhzpR64yEBtnpipaqamh08q/D4Z0iwFPxjcJFbZjkF2TC0&#10;ZMYOSKQhUFYdgrRyVz35VkrL0MN74yYOduh7TamxeUHuxXpqiZPBqmz40z+3csF0m024CaDrd+bH&#10;OMkD8Rq3QkAnI+nqAdNnJxMCejdRek3VDS6mI8AgHgdD0zV/DrY69VHbPVnLf1SdNWHTKeFREtOi&#10;1QRqyBoruTCcIJ0LrgaQ5emn769LlW4g6uDUPOlIyeYcUqyRS+MxfnUqEjwDADycRODQSn0KiFc5&#10;Fc6KlkxrhirT9ACEpAPaRcYprfqsk0MJIMr7fAVjlD5tmdIgKR3lkxvfEihDrzJbD1xQQuZGQuNR&#10;Yim4cOm3wX0HNNKAxwmkldqqWCFEbRV8SF+UIScGbJxbowxLlGEFfxw2Hv1I2AevsUnyT/8kFl97&#10;NvbfeWsM/trvxNiOXXGNfBQtYnQ2iaGxhuUAhxb6KaNGAXik6XBjucpVsFcxccqinrPOzV6Sc10H&#10;LVkfAh5sFTf1spEP0NSiji6Ai28tTARyHwZjiXrYs5h5C8zEpSCO9GdmJ+L8u2/HhUvoA59/G3CH&#10;hLlpUkKnxNQJG++6KesgOsrHDrfFkRt3MZzsjM/9yxfxuxa/8KGe+Pc+eoihYoJutx4zSFfPjS7F&#10;a0iOv/jUDKeN0lOY0+zo5+CNOcpDc9rezrdnGDsWoJU2+qLNmyvo1Iem6XRNtL9WQLJtqS4nALaI&#10;IErJufVnfM0AVPujOGdNdTWayglZC1JYJeCtgn/qQurgkmlJM60MJE4EpAO/SR8cOJe0cPRAI+66&#10;oSPuvqE99vc00KdtjonlRrz6znz888+PMfFbi//o7x6Jfbs64+ro9XjzFGofp5fiOuoiU7ThOmBr&#10;aOfROIYO9e03Ho+bjt4c0+hes22QPtDFGAbVUD5NIF69dC1mMKNHykxCAHqsWDRzEIgObFhWRuQV&#10;tidl9Ko0dQppsQBW6zDWUS3tVeLs6o00ol/HMOtMqXNuRqUvODGrpbbadZ7m0B/j0q8/XdaZ9QH4&#10;NS7jz7YgLU9wFBQLkDNOFPydWCoJz3CkW/dRgbFhBcB+0xmPbabqk05QLRiuQbXv9GMcmfcqbSfL&#10;TkLMY4M6GhgYoH+yEEpe/DkJyD5PeFVbDK9ak5J+J9fG5eS26DwraacNsLCiBSBdjhOuBlDeui7s&#10;hzrBc3H2S6XtlBH+Zl8bHh6KD33oYdIv8Vg8BALIsrCrUuHmbQBdVd/25SeqBuyJH4ij85XeTjdJ&#10;l8CSu6pD+c6ORNfiB0DOwYF7/OV7Oi0+YEMVQE6/5dnvLiMWFQ4ZekkjwxmeAaXYKpaREp5OavK1&#10;Px9qAOe7MiCRtIxFl/EZpz/BpEymqioCVliad3ot7xnO8rmE4fa7a9bP+a6A2BRZKfHdCMdnpdz8&#10;Mn03RuUEwTyZB5mCQFaGVTM0mEEOpnyqr1XCgjHz7YDpT/iSQB5GWt4bjxIEgiYYJm6l7QnyyYOg&#10;B7cOSLIJtLihuasGOoZK8BBJp5cmmJ2HGTQ6uhk4ZahwXBwDaOq21YO+72BcYJ/CBerawopJ+vf7&#10;T6PzkBQZ0yKSKI/CXQBEXBi5EmNjE9HXs4N6lHnJcFjaRu/XzXVOHJeo/xWYmhMWD9YQzLpcrCtW&#10;Akr3q0GD1S5DTCYHCNAVwF2YlpM6JUm2hn3C5VgPIFmtGKJNXlyRZmlj2qXwDtCklhoaTrIAmm6u&#10;XQDcpK1XgEozyMwlcU8olP7mYMwrgMpZJcqCIPRXdyOh7mBzUQ+SvNX21ZilX1xD8jwPk/fUvQQK&#10;dmOl5ZTXcNo7No9rTOyELMmQKZ/vCqSzHkr/8Jr62pRBsOFEwFWuBCZK68knyspZvFUmvobvgN7T&#10;nB2SsHkkzIutSN1al1CRuBhvv/VSXDrzaoxdHZHgsU/NhjbidonarurwMYxax9/5VF/ce6gj+iiv&#10;3WkG5HsNu8n/x+8/GycvomPMqtWjt3XG2OXVGLu+GtenmI5b0XZFuvs8eszIXXMToN2/nY1/S/Nl&#10;/MHYB+Ug29RLO2WwT69Rz/YuVa/WoAXVGOzT6o9rCWUdgCataXVEG8wJkJz045Y9zAQaUJfV965w&#10;IFSkXEj6KdYKzzrBsz1cAO3QpUWiRQCxSExJcht60raFkmii5NTI5tih/vbe1njjxGJMoToyyGbH&#10;f/Cf3hvDXUxIFidRBXHUaY7z46vxz76IOsoItFHVo8OgkvJjt9wbx2//UBw6fJx89dEvnNCsoVM+&#10;lZOoVsYhAbXm4Ty+vj7xb4FJT9pYJt+Og6omKW2fAPRaF66Eum9AwIcP2oSVQpxSaZ2Augs72uo/&#10;52oGla69dcGmUumxsatpsUJQ6Tv7Wdl0V6TECWShN+Po6WGPC04ptabrDLNGf9CGdK7OwTKlSwGo&#10;v62g2XDGVUvK62FTf7ZXglvKU/dzr/6kcb/VINx4LGsH+uIDmCR0dchyOzHWTw3GtZRieHW07T/m&#10;2Xi6OjkVlPHGccRyOinTHJ6HONXvvEqb5mvjJx9OB21RDtPJFSL07ZkjxA033Jgm7pz0+KudQLq+&#10;375u18BPWg1Auj8+VwBdze4EivScHKcZSOg2Bdw68+aTf1IqbO8qfgsItkP62TCaOMJbesFPdkT+&#10;1GitRI7n/EA8fOAW1sEQ4lWGseGZJz/ynOgbH0aMJ/0ZVmbucbimXT6Yr8rVaWSkvDOOdEXqnOoj&#10;pJpLykadUVCWjBy/xplI3SYSGPmjrvCQXi10NbbUefd7cQIhw1XPxJMguQLP5b3DZgE1KV2nbKX+&#10;eEe5XNZ37BLDg44zL0qmYukqGinkb/kyWSJPbvpphelgHaF5yaV6piyZfWqVujOIKVkWGKvZl0k0&#10;rWSlMfhz/WkeJGVKUlKCZ3ScRy6Px+joWNreXWJp2p+u1SVSNpiJ9QSJcKAkX0/1q4GzqhYyJoGC&#10;xy8bt/Qsw5TRWuXJuLiWgyFkrtIVAIl2SfNbfHMym4yZMJqpMpwrD0rhXFkoV/RDeWaRFf9Mc9XH&#10;hsYXSF/dYxGQdFVOICddaMkJLl8B/m7uW4xugNx+ynf19ec5rANbxvv2xuzNx+M69LasxBWVgiaO&#10;IpcbN69YT8RnHJQTFJj0pcpFSc/8F9Cwlecq2RMY2GeSmRNO6WH6EawQ6xIgRnUrpfeNhkvglgHp&#10;IIS8CAC7ji7zibMvxWsA58kZNv41TUfXYnP0YfvXw0MGe1vjtpvZZIV+8Uun2CQ1sRq7d7XG7bfe&#10;Ht2r77obOMYByG9cuB6vXrwUF0ZVY4mYpB4ee5YTAMnHAhviOj02m6rz5FPmFzn02MdsS+ySYHcZ&#10;SSPl0K6yVhJ6OcJ9oHd39KAT3iOoAzg2uLYw8WjHKkpnNye/tbRjkYN7QNqCpt5omwZqNy1MgOYx&#10;VbbmkdrU6RIAuBlziPZ77Ytfu4Zkd+ZazE5ditmFybgC4Lw+eZ12mczld8UjjBK0I32csCkdBq8v&#10;0q4CIqXRS5RRiHUVne63rggUiym6Jb797//05bgdCfVtN7bFTYfakNSvs7mwK/Yfmkq/AvPf+NVj&#10;0TR1OfWoXzn1Urz1+ovsHUGaD5A+epQDphoDsWL/cdxHZ2UdPQ6MOpIHpaOV6TnobpEVHem5jVWe&#10;DkBsK5soG6oFOQGlPpyzCPoSGEJbXgt4laaIkzYQANsP7EteBY/z0Kjp6FdXgGMBjUqmBeOeMKik&#10;1v5RTipcoV5nmSgDSBVO2B7Um/TYhkqQINw01IM2zzrbTFfyVCY45inpuqJ587TVT/bZ6tvW8Km3&#10;DL3plHG1ZptTDlRjTK8ui9/Nk5Z41NX2wBlVuqwzVTpybOH7Et8Nt8r4rzNO03aM8v1GPqCVul/W&#10;eXWy4MZCba2fO3cu9cjvuOM2qwS/5ZeRbv/ZroGf0BpwPP5AHLwzXQGEW5KAETvzTH3mLa/17xCg&#10;oCM7WhkPShwCMHoUofBUAT2xLIObYE9ncgmEt4LohCYOPvoRaOtri+M5QSR/iWrTvcebvXnzU7kz&#10;LoEN8SIKKnnAk3lMv2a+FCDBI+/K+MaTr5He+M9T/1RW5I4fo2i6kpH11IvGV+aZQKanuEkgbb7l&#10;tCmtlo3VGSyg12hK6twoKXKA3wqeuc9NgIAcrZqsicrSq/WkAoeSK9VWSjjzpoQCmQ8S6SvszH8j&#10;Jt78SkyOnkF/lZ38e+6J3nt+DSHeUdLTLnA7O/xtL4ELkh0yoy3jrB/uE0gDCRhqSa3Oe2bhp+6P&#10;kzBbS6ZxdXwyLrw7wtLqTiRgy6hycMACzEoS6ERVQknaKgAljwGGKcvIBM/Wr6AygTOeUwe6YpIL&#10;+PcoZoGzfgW/9bKwkq8aUKd+czI8GB/9U4m3gEBmJw2qe62taBmnjDuPL4ZupUEZJSnQ0oYtahQC&#10;d2lMRqokVJvNc/OoJZDPdUCHk7F9+Gn9zlNx7vf/Gfadm2L/o/fF+u7BWOzbiwoFEi2AxCJAVoDc&#10;rOoGUmE7mHXG3n1oUumbgIbXpYNlXq0Q6yId9VA2P+IJJ3jWSc9r1KH9zxP+JENBPbYU+Dcf5y6/&#10;E2+fOxnnz55G0nwhGn2AXOqxDclyO5Yxbt7VFvff2BF3AZz3Il21yyyx+W1H59X48tdn4vSZpfi/&#10;P/88qhARl9hId20akEEaC5SZOWdOhDAogdQfCauSa+5bMCu3Ok9ds2eiHZNwA7uG2dC3M3r7h5AW&#10;DrMBayCGsGDRrs1h9IjVR40lTrhjwtGdUkDqmUTmtbnL2NIJ6NN2sxtPO6Cd/UOHYxJgNj6Bqgnl&#10;3tF3kOO6rQ+svbCiN0O7OGkY7GmLPZjCc9WAKQJDh6sGFUhFMjmHtY+rl0ewSz3GBrjrMYb5vXcv&#10;n8tJNMi5mLyk7cyeQ4iAWum8Y2w7ai0zgMk50rl0YiW+8vIMVkeaYx+bEXcMt8Qzb1IugPadN7fF&#10;z9zaH3to/+Y7AOKfXo9XzyzEt95A3/vlJ+OFV59iLBqMAweOx+FDx9l8eYRSCMZcqUNijJqH8yzJ&#10;otAxNMQ4t4K6VBsgVfvTfEg68bt07QpMfS/NS3+62dmZBI7SuZJYdaMduwSbg4MD9FFs4UOjAl+d&#10;IFjwrGRW10z9qeYxOTmR6Tl5TZrjW56ySL7Mp3tOOjlMJY9WZxKwxORMwKuqn/reOvurzvzZD5WG&#10;C9DtZ6405FBPZHW/1a/35s+yueDgvRNHnWUTJLMHA/pygzsHKDFGECLj14/jTFPzPHTlgTWWnc2H&#10;rNi4IqS4RROITsJMx3eUhHtXyfAr/8HZHQsvK/3Pe3+5mkTZXBU6depUpn/8+NEMQza33XYN/ETX&#10;AKPIj9/ZDZO90QkZbvjZc5QSmTf+CBxzACmDh291SlVTKF36qD6JRwkcnTQjdODhXlRulOmvvuFd&#10;NShtgl6DlQ5ep8+wQ3DDlAGMG569R7rnQ+Y5EzNDpAeA8H3JQEkzP1eZLIkxwJg3fObrzbiLtNtn&#10;P3B16ZU0WMglXiJKBF6lZzIbbkscCZqFprxzRM28eyVO8p4DV/VuvZoArCLxMVaBh4N5yYeg3sEN&#10;CA3YWl0fp3bGYuztJ6Jt7sUY7oQBwRiXrj0er/7h03HD7Z+J7js/TZAhpDxYFrEuBT05iJJ2ltU0&#10;+IT7aQfP1kEu2VMTV8YEz6PR349JKxiS6hNuyklTgTA1qh+G7rIvkp4KlAKFIb8CWrWA0QDkCLjV&#10;4ZRZutkpl4mhM5mbDDeBAjRRmJnpV31KYJr+zFVxAgSPWU5GCQraCEta+pXQV2Du5ledZjcUudk2&#10;l/AzXlWHcJAACicxharDKnqfnQCofkBfJyfkXfj8n8QRVDdUNemijJOAWFVT1pegDoC8YD5XaWDI&#10;0gsQIfuB4FwwsM4BIZSiZJi/llPKyvxVb2XO9hvLL3jwJ6BzQrLMhqg8lARgMoG08503X42Tbz4X&#10;E/NjSMSQRDL07MJs3AL6wG2qnqCCYLv8B3/3tjjUMx3thO/saoqr2Et+4/RkvPIqR4+rwsCizTOA&#10;PWld/XUlqnYwJxNZDsAFm2kBq7uQJg8AAPewUQ5zbwO7Y3DHHiTIvZlmC2B6FcS9iuHoZkChm8YE&#10;2SbgKhb7SDl2ux9g2pdgbA2Q34IFkAa63N2dvRwGwwE13Wxwpp3co7GKulV7KxY81I1gktLPZM2D&#10;SCanUCdg/4OqOK2Y7Gxp9FI/bUivB2mDxZgDYCtdbGHi3o1FmIHuw0zmlK4C8jiCfX55AqnqJPrI&#10;WFjgYJDLIyPx7qWzAHYsEyHlXqX9WjRBR3PZHEvodwDNHUYx27YWJ64webkOGFPvg/p7nnrc23Mi&#10;PnSoM27aSz5QX7np6GAM33J3nPjfvkk5oLvVqzF+ZjyuvPUUlmk64qabH4z9B+9iiBuAFvuQ8HKC&#10;K0eQK+VU3UhXqyL0cZLiAPU250mOgGL7Qf0TMKaKhjSvlBinpFmgWoNn/ag37P4F79PEHXEoHJIE&#10;lSD7k9bsa8bDOgD1TtvhpFPft9CG0mX9bh6JtWGMJMFz0rPBSrj8hmfz6rsOVh+cENvP7fPGW8ft&#10;d/3bb+u+m4cYEbaZ2YWbeDuY9Dkhn52bzvK4stFKfKushtn/LaP5yx/g2P5Y55VcZbr6sw4E8fIq&#10;xwyPhzf9PN6dPJSxBcrnXclfKZPnGDixyXzRT1555ZWkuyNHDiatZGLbf7Zr4Ce0Bj5wAF3hRfiX&#10;jA7HQP4e59RUZoyjb9Ellai+vxNow7LzY3bE7+uz4GUioxNmpCXC7Lx13GVASjwqmKzy5XilhEtX&#10;xi5ASn5TWroJNgKJWKaSCL56n0BRiSBgQgnxRhzkA+ZlnotzUOW7WcvT/nhrRoirbA40E8YpZC7+&#10;3CSTeazqMU2CZWTGWfKb8Wce8GpaROOjDFtX0q/uyws8UKdOMiibIEyJsTuum5R0EB4kjNQBvVD8&#10;aZ9VULyMCaJumIlSSBlGW/dC3NQFcBj//+Ltf/WFOHTXL0Xbrb8EuMFEX7um+tCbxm/JS8ltsfRh&#10;Jn66nZtkrl6djEujo6kjucBSqpIsN/nA4piT0SNYml5DxSAZPXaN00SXkl+AqH1HUOJOenU5pRcl&#10;UStKpWhDGZRyRJ3tnypANiMd02XlQm+F8dd0oF59SwUcWlEBkEHKpLP5yZM81L6BGo6RchoeVCNw&#10;kFa5esx93VXIWJ4GiNAWvEYe59DrBSB1wrQvPPk8OqDTmHMj35g967jznrjKJMDDNDyiWQniGrqn&#10;0m8TAEzm7Il9KlngoZSpGjvq8nmtQYT3ggrzX2gf2oPUc5MYZZ9Bt3k5JuPMu2/E66deSFNzLQDi&#10;blRlelnmbwGo3oqljFsPt8edD7bHm2zw+ydfQIrIqPn6hSuxvH8wTp8ei1feXIx3UFHQaobd0/3C&#10;mpLrxEwcZ99EWycrOJiOa8YE5uCOw3nAyL0PfSTuuvP+OLjvCEBrjmZsiUuXLsWVK1dQ97jGCoSq&#10;Ua254WwFHfjp60hmiVwaEHB0d/VyYimbH/vdlNbHwShIX6UF2qIdtTKlom3dABnAq717DbqaJp0l&#10;TggU9OIlgf3I9at5HHgzEv0uTmBsME5lnbWp09tKmEnAF3rFSQcEyrGEZX3s3K2ii9yD2opjRmOu&#10;k3YdiB172uLowfboeZhxg02i41NX4tKVkbg4eo4Nl+/ExPh5VCymsGQylXalaW7KD8ijH9BM7tHM&#10;yeICpyh+8fmZ+Mq3Z6OP9rj5xva4+559bEa8lIe3dCw3xScf7olH79mBisd0fOf5+Xjruafi9AtP&#10;Rv/w/jh008Oxa8+t0PEODo8ZYuxBz1lQCBiUZHJlBPC6fy9qQ0zqJjnhcRprMAJT+18NVNV7ln7S&#10;0gTEU8zeKfEtKhnSlfc6wyTtIaV1olskufQFnDrZ7aiQ6DdVR4grdYchJsGtK7K+n5uZxg/9F3Br&#10;f7OL2R+JPYfjMnqalvlUlQTVIyagAlhdTfv2FfO96Si0bcc7Veto/Exv59DO9Ge4NM1I2tKN/Kio&#10;RKliUjYoeq1Bun2y3uZUNhYLsq0LwpE37Ua3AMatH9XAzKvvN1aGHC0E94wriMBZkWF1AHqR1jVv&#10;pwR/1y5MvW677Rr4Ca4Be+YH4jRFUyK242Z/LI81gN7C+Pxgh3eQSPmSg4cDBjEk0NRv7jh2EHGZ&#10;jI6YYWSqhNmIq8TBUJB+vBYrH0RkbowjpWdlwOMN74okIAEsj1WmhQLpGEdwgmffcDWtBJyyJVxu&#10;9iO+BLbmqnpPOrXLctQzCcvpN+PJyUM1h0n1DMrnO9wmiDd/xEn8ZfAp8RqnLr+VW+5JX5TqoJTp&#10;AUwMS61m2MyjgUjDMrh0uIpJJ57XWWv2lcvMLYT1B/oFhDF4Ii0E8lOyaer7fFx99l9E98Kz0byM&#10;6SoBE0xUq33ZYFxmrjXFxcn+uO0jn43GjR8nD3vQm+5DSskmH74bM/wxvQPCffwep260L0u947cG&#10;gbZDXY46FDRFPWzEAy1VtUP4Le9r73XcPv8o9K/Nz/fLx/j1ubiIXuxSmudyVQMGT9FlLm7U4wnG&#10;AsMWCFZ1lo1kNUBLMq02JKlKiuwXSzDGNGVFtcrA3TAmXVTVWcCAoDyXWYmQ+0wPpi/odpImwFRi&#10;ZnjzU+tYpxSJNFLPkb4kgCYb8GJ0hcmvkt5mgK6qCa0QU9Ij4Es92CUmlJrFWr4+GTtmF6P//OV4&#10;8Z/+n3FX2wQnzEF/v/jJWH7g/hiBThZa+5FasvnNbgouWAPUtgqgaeFF6Fmw7iTVvlmTDxRe0iOI&#10;zjLVPwHgyipSRiSpDaSdripdvHgxzqCi8dY7z2OzeQySUpJIvSDg70e3+aF7OuNnH9wTh1Bx6IBY&#10;p5nAXJxri//hn7wd0zD5HvqMrSUpzlP2WTPDfc6LLT+Sz9W1ttg5fCAO7D0Se5H03nbznQDm47Fz&#10;5wFUkwfzWPZFDjYZHNyFzntPmmi7MHI+3jn7DpOIZfztYCMpm3MBHmffOgu4cFwEICN17OvfGUPD&#10;HJPd7coQR4XPLmAVxE4oAFXNpvSdmckZVESsRPolIBFKRIoKCAe5anpsdnWWjWQqbXlCIcdNM2HW&#10;3Jt2vBeps6WlWWIkMtqzgWpWSiShS49Ep8SpC9xOemusLtggcwuMI6SVUlWeFzmJcRFUvAK9qM++&#10;wqbB6dkrcfHauxz1fRJJ9Tl0lNmkCWh1jFKnfkn1GuLUKkWx8EKpaRc1XVzxWmYyMkgBf/c39sZ9&#10;R93sqbpAa0zMtMazJ8fi3zw9G5emUDPoO4zU+o6csHT3D0N/bHZjdtPAkscqM5tudMR7d3Sn1Zgp&#10;1Cump6cYlzSDB6Yzv1wdnXMCZmvbj+gvSdcIO3Izao6v+AMA6uyzvvdAGS1WlOPdBbP2B32U8I7b&#10;9nHjsl/XkmHVkqw7qhCadSJpoXmqxjz9Zz4q+jbe3t4e0mfCTf8SfAtUPZpef4Je+0FR8SIu8r8E&#10;6FaVqZ+Vj/5+9ej7kRRzQBPS+M5OLKCgOmQjalnEOFXtME/Go1rLAuFzzwPj0iKqH5ZVdSJpQ3Uh&#10;VUI62WzoBMEJgxNED3+q1cysheThtLeTBsGyba3uujbhtTQ0BLB/6KEHOdmSTYsWZNtt18BPYA18&#10;4ITJwOA4u+kcDHA1vq51od2g4AAs4C0A2GDCNoG0gNlnl6gML2CtrzB9vtVAWgsFtf+80vdqIF3Y&#10;PfEIYjM+LjlUedW9N6vlVclH3ld/yCZOKFjynNZAGHVr8Ft5+0svRZotY6qbwDz5aLy68t7jZwWp&#10;JT1zWN47mKWvagAXYMqACsj2i+BZWFGkRgWAEhcDcW5glBHIHgDILDCLREpNOEDzLeP2nDR0mnNL&#10;PGBAdNHUMsYpjG/G1KUnYurdb8bOuOwAl9ldZ5k7uZxNQ56nJpnujO+O4Y/9x9E4+guI4oZJy49+&#10;J80KIPFA05dyW1SrQF+2G6ycf3qlrnAsLpYyuH6PS11waAr92Mw0DAjvJbQlrOutZkBWt19LbSc+&#10;+6EG6JIeqVRAHbo2u5uOvK3CHDSvpZOi/afQaoFNZG+dPgezphwWHBqSVwhbBbEp0YFBJVOEkSXD&#10;NfP0FaWQmo1TL1l/tvsyIE8dxWTsgKPCPKku+kqpLfJJBZiGz+zpTPAlk6ulaPDjZJa11FbGqfTN&#10;1sijvavi6d8lbeM2/yuoGNi2TU2As/QD7VGkMlHiBoAxw3K37dF7dTyav/F4XPr6nwGE5uPYA3fF&#10;1Md/IS7t3BczLHPb6k2oSmgxQem2YwSyr8yrNjLSwgTvzIP5W2YjYjdSXgEmGSoUAyivvzVQMVhH&#10;Z3h5bTLOj74Sz730ZIxeHaNcmA9sQaoNyShVxiJMdFCOj93fFX/r546gngH4RJ925MpMPH36ejzN&#10;BsEz44AHitMlzXNVSi7pYsyRCUcXYGRX7Nt7GL3cW2Lv7kPQJyYekZZ2AHB6UMvoB/juHBoGvLbF&#10;FIB2FhNs+/fvj3379qV0+cKFC/HOO+/Q/gD5fiYSqA7oz7LVfV6gMjQ0FAcPHsxJjP1VtZeLly7n&#10;RizB2NWrV6Oni2OszSOZ7OnqicmJSfJTjp4WfEsfgkWPlW7HisIidpu1NT6H6sESG7ukgd7ebtoM&#10;oMxJmIInVRU6e1CJqFYoUppKHAItnZSl6oJxNOPHyQstWdqFcdeVFOnEg6KaIQ7wJpsTx+PChbPo&#10;jZ/g+iYnNk6wMCYAxC91C3kT3j+Qvu0LvbXzsoeJzsO3d8ZDd/TFsd0D0B3a6zTkN14ciT/i4JgF&#10;9LFZP5H0Ytc+bEwf/ZkY3n0H75C6LnH4CSouq+1sjEPlZQmAtyx9or7SjPR0holDByosbU4IbQxU&#10;EvJgKSd77PAEOpZ+pICBd02stGiyMy2xUD7Z2ZorPOR7lQmXbeCG8zQzyGTEcbx0K61fZNGSnut+&#10;WN5It5Sf+EmsvOKvfvzVfdQ6VhdaeneMkE682ja2seDeb258tJ1qPGp4TeppkWOwH7UXwqjOMcC9&#10;R4zbjvpVei6NGI8rIMZb2oGJI5tsfTY/nobqHgiddCCdtlXgWLoyPtNXB9zxyrFD5yqxaWdheZ5f&#10;nCU9TCBKc4hWAABAAElEQVTu3xMPAKK7JBKcPdtRpnowEeJJ6ijvtv9u18CPuAY2e+UHlPAPBKDJ&#10;gx1E4Juzbu4LgBZ2CHnKJg07XvphoGJBivstIBo/CdK+CyTncdz4l6sbvtiZ9t4OaUcWJJQObVdN&#10;JzCrbn2uGVj5uPXvpqd6UNj6dev9JsAtb8vhKJs+5BP1ALf51rzh+FjxER7Ku/QreHcQzxFZj9Si&#10;93CftMbBNcE0A7dLmbykPgVSMgYhqtIRmWk1kjugIWHJTVvLsCAkx+urHDuOBKmpVUkTm5DWL4IA&#10;T4Glvxwrk6dQUWGwdixzHKSZCJLzlLWJ5nj1udV44L/6/WgZvAMQBONkIF5Dd1UpyIoVDMNvUZUk&#10;y4B+JM3JuI+z3W0TwBt3Orb6wEAtGw9ZV15NlLKWtU4HdyOtQvBdLlw5/WgBpG4xS/zDSDj+cgBd&#10;0RP5k0EIegWtSvOWQJ1nznrKoBM+SyUtA4hhdPJL751AeMJaSqBhUATmPcWl/dqSKcKkXAMnrFJI&#10;0/CAAmlEAG5ENcMUHCZ9ANQtfVra4Oo9vYlrqSAnJHglqPmQfmCFXPVnXEq39CvDVGLd5BX6WxaB&#10;ZpKswdNa+cCLBrTQCnBYRiKmxDYlrjDdXWfejjNPfiMGh7ui7dixuHDkeFxG+kzJyJu6x9AJ+cD4&#10;RjLrtdRBZXJAuVtZsrYeBJem08nSuBYlWsmnklHtUItKFgFB7Q3qcH0uzp8/Gc+9+BeoVlzI+myD&#10;VluR7u3Ggsa993TE0KH98W++/naMnF+Jg8Ot8Vu/vCOuXV6MZ749H+PoN18GDC2iSsM+PyYo6JJT&#10;bigYRj8Uu4YPx6FDNwCYD2ORYzdlYGMXVjrcX6BfVW6UyHWyuayXzXm7d+8G6HbQ9lOxpMSWClX3&#10;VLu8iwCUt06fjsuXL1G24lQpyDag7ZRQ2j6CGk+/sy/t2rUrQc/IpRHA9nR+1+a1G0GNWwmfAOr6&#10;dVaMqFv1ew0r8LHv6Fczd6ZTLEWwBM+qUy/gymX19zqohXwoJexgw1sSAx7cqCqtCLLmUImYZnOa&#10;ziV6aVF6VuVIqaarKTxm/9dUYDNLFq1Y12gAZhdR7bh85VycevsVJhJvxNkLp5HqUucA7jTPCFGI&#10;ZzWZx5ATXcybW9GXP9LXiPvu6oh9R1rj+dcXOMLc4+5b4lc/sT+ujV2PF15GQo/edBt65jff9sm4&#10;/eaPUlZ0h5O2KRMgtwGdtmOmU/3zOepinQT6UWNxrPRo9anpea6Mf6TfzMRL16jMH6b+v2Mm+bN9&#10;NvgG3uyX0rR020R9NLnyRyFskxVP+8u9DgVE2sdss9pZp/rz6k9nO9l28pr6Ww2U7ePSimkWP0X3&#10;33axz5ZxCK4p/eLP90qKezjcRbqo9zvYtt1sQtWfP63vtAOIDe+z+VR9RPUN81PTju/NE8NEOlXG&#10;2gD3FkkAPY+UmyhIx3opfry3LKZtngT6xiuIPn78WNx5161MjvDDeMhJkNiHXsY+NP3LMrSyK3Xb&#10;bdfAj6kGPnDi+x4AXRXUZWDVM2oJtK9rKTRdiwHHHlgAtM8CZn/NhCkg1d7Hd3tqvisgWvvQqUtM&#10;mIyHv/qjR5ZRLcE233KEIy6WvGoAltf0b1gdYSq3taI2B7jaX+3rr3MVChRXD5D1s9eSgzr1Tb81&#10;KHRA3nAipwTBSjgMiX+BjewL0OZVoM1L6t2r342bqxIWw/rMrxLwUm8AlrR+UGycyrXyMJkWl3YX&#10;aAsYyuQJNhY+FmuTr0Z/M7vmGQizmsnCOozuzKvLsesj/20MPfA7hCG1RkeCWCWX8I6s9iyha/YM&#10;vjLX2gF3eabtsz1hPrXOeO1hy3UL38m3Fb/ZANbvkQ5DM9KHZf9hpBjQZDZRHcf3pmFWNtNhE866&#10;tp1Hr1yP0ctI82HaAmtghK0AMAaW0TaCH3VVpTWlV+5WV6qjNEqm57K7kjEPsvDQAw+WkLmZUhHZ&#10;eVOc1Wl722/WqHT9qYqk35QiZ5MXBp2MmpTAfOSrMHljMYxMMtOgz2mtwTw26JOuD80RYI12V2ED&#10;1F/oz8mZEj3iX0cNo3NxLoYAV21YifCUyhVo8xp2jReQjo4DkuYoG7I0mtt8AhqRUK4wGysm8Pwm&#10;/Upb0Al+lNQ3adqP65rm1GS+vG9mw9nCGsvxbfNx8uS344WXHgfQjVFnhGX5vxc6P8bpf5/+cE/c&#10;ewSLDADFEdQXvvTUmfjyk0jUGBtaSUeA1kEY9TeX4eB2odU19I07d8axg8fj2JGbOcp6H2UpZh6h&#10;ZiTu9jfKzYTQ+rMjKfV1c6emCHv7e2IYwOuGz8kJADR1OoWahXU7PDyMOsdggtiREcHwVAIJ28Q2&#10;1ynVawfoWPeOoW1ItndyLPYydXL27NkEtgLxHTt2JGBW59d55TSSbgGVQMvvghmPkO7qLifopTk6&#10;6i+lhkhg29GhToBHWxZQ56RWiXIBZ9JlKV9SXIIq82f8lmVhw/wifZb0abmkHePy5zutxaiWYToN&#10;JkHO+ZRWm0aabGTCMjF9OZ5+9hvx9PPfimvY4EbmSRuQNlXb4bHkjC8MD8FCP7QopWt1BKCMScD7&#10;kU7/vV8+zGrBJGlGvPjaQnz7lTmseaA2MNQTh459OG44dB95GKDL9OXqQDsTE6eyaNBQJtQK2Fzn&#10;1f0hIufcuE7e5ScCSfuDGWiGOJwc5zP0mKsweLPcek+zkkw6qDR+0CG0b/1Jtw4h1mfWA3Xse+vQ&#10;9pKmfb/16jcnOqo9+C3DEka1q2L/utCK/krbQc/QT7ZDFV+dnn5yPIGu8khywK7O9Jx4SQ+uQBm3&#10;4bPM5FWXEzRqy3z6y5UL4pPVrlCBprHEuFTiKXQ2h4rHEipEtf50yX/N002XuiGCFdStHPdcAbnv&#10;/vviyMF91DN1xAzFMde4dYydpdHzafvPdg38aGug9LQfbZqZmh3FAYleSC8oncENT4JkXshx6TAM&#10;TkoPs4s4u/c9zJ9/RRZHx6NTO7tX0loOTaFIjmmEyVj9k2CJa97zXXRHPESYcRWPDkT40W10Sfyk&#10;40OC0+pqgHw2XT3rj7xxTZvKW57r9/U1pb4b34mmTjTjI4r3pMNz5sW4cZaz3PGXutPp37TNR34s&#10;y4O+M2/WU7FEUr8XKFkHVZwGqqJoVpJtPfLPkOkAOupNupyaDJPNRGmHiw1Rot8V4mkM7I3h+44A&#10;pJ+N6298FU2Pcwy8ACDjW2yJyyzfHT9wJLNoVteXx0lihMGQdjCelHBLikpoPLK3pWl1ngVTsyjT&#10;yfxw8Y5sWVRVA3V+dS6kZLkGrxtVWvlVIq2UeasfuFaGL3VWbv/G/1rH0B58FkZHns0Iebo2MR2X&#10;sfXchuRHCxZCQHV5lULLfVzelnnIIAt9Gd5lWCXULIvSD9SvVFqc4JpIjdfIuSSgSDKijykB9H19&#10;4tlqql3IiGzrwhCLmTfTKIDZq7iAHGeVZHgKYX4EzrYHRcl4pSNTzX5r9gGwToQTBJsb6MVJbSeS&#10;u11sSHvrj/4wJscvR9/9d8TAXffFVM++mAMELrtcT36kO5eBza9MPHNAHcqUbW1KzVUgwz1MfQFV&#10;g0V+XYC+MtnikIqV2Xj5xNNx8tTT2D5+FwmmAKLUSy86zZ98YGf8+ieORGPhUmD2OaW238KcmhvR&#10;VBlBcMxxxVwJk22HNLa/b0fsP3A8jhy6LYZ2YP6NjbGrrKIgh83+lQ2bOSz9x+wKEtZoRw8wWV5h&#10;EyB9YRl94AUmEZZPabEWS1qYQCldVUI7Pj6ekj6BjWC0RdWKauldgHPgwAFURPZlnc+hW2p7SAuX&#10;Ri8leNMsmv52occq7RjHDNL5WcyQCc5rabQA2nuHQS3sILhP/zW9kf0EcW4UznagXZ1sOX4psbS8&#10;Luc72aslh4JHAZb+u7BDLfhKXVnK6qRHaaTfVANRUut9B1JZVxLcA5Dm3zq0JuLeC6TRTLR29B+N&#10;jzw8ELfc+gAHDL0Vp99+Lc69ezImJq/E/DQKPQggBa5z9AWJxbFA8Kyt6ddPYvZuaCQ+9gDSVdJ7&#10;AAn1rXcNxktvz8Y//qPRuPbyl+P8my/EXbd/FF31W2NqhtUTJkAd7b3QUz9lo12oP08AXWesa6Jf&#10;OEVECupQn/leZo+BljSoadgY1MvPOlAwoxTVvqJcogXrImXItX9Yu0p2CQeRpX/KYH04xmp32ZUe&#10;n61n28SfE+DCX+q2qsZ4/Oi8GJd+S1wFfAui63bZfE85mbT4TVN2C6hM2e9VJZNmBNXTnNaoPWsn&#10;bIZzsieNOonPFS75J7OeMmkoaTsuqMrhuzof0q+bCx3DVBfRSTvWTe0KHjAOpi/k3xWQFVY8p2fm&#10;4sQbJ7AGg2nFPWwGJQHifc8phXUc29ftGvhR14Co5QN1dqKaubxfQg6kDAd0pRxVNrwYjh6YjMKX&#10;Dtwy6QR4DCRKonnIAaWErf3ih0EorV4Qp8zd0c7oCjj3nUvAjLYOSF7xj5irXDMHDAwMACkpyMEJ&#10;f4nmeMc1y1M9pwqG9wWxUJKS7/Jsou/3XPk3rWoMKfHzsCWdzEr6IU2jIZ/1kCPcKk5kUECMAIOH&#10;fO1AvwGeeZ/3FXA2jlLveUMeCKcKheAZSUppM9tDjkQ8cCUnJ7YBkAxJnPoZfDIimYT1t3xDxMD+&#10;GPzQJ2JtHIn06cdjduJyzI1HPPyrn4rW/bfB6NRkRkLZPBprF/885i6eBEx3R+/dP8+7g9HUqY40&#10;jHltFsBLvLaveSb/mRZ3pmsRgSXZDp1weIHz2voysSP10A+NDRvaCGNYvPiX707ApB3yrCtcrdz/&#10;DfwVpG+NBgYFOcIkJR2+TEzMxcjFK3hxmVOvpSW1fJLZSiYJ04SRqZJgtgUxMjetMjQAVEVrg1Lg&#10;R8mzzriz3aRbn102ly4IL5PU/JaqIKaROayyabxLSNhkjPWhEUnDAmP8LmP1I8EdQEEmXDPLTAM/&#10;qqKoG7oOSLZ/Ncso6UviGelmFTtwTZPXYogTB6ef+HoMvf5y9JDvlv1Icm+6AenzjphVOuaSB+8t&#10;jRLttAPHK/MA9ybTSLbMI5vFBDaeNjrNYRQrJNTOUq+HMcwgZT5x9oV46Y2n2ZA0QXyodRBhO+E9&#10;OY9qzA1o+w/vw6SeG+8a8Y0nx+KJZ9l8x5kjc9YdfhbRPujkcKD+DjbC3nFf7EFFYwj1jEYrS9rE&#10;p0Ua7aevcwx2qhPRvlkftiEuKY36sD2UohfQAmjkWRA6iRUK20UbuW7UbAAYBZsCXJoj/TQDMAQy&#10;ghjBTBdL7LZnqmGQRm2zdxErG0qSBaE7CJ+TXOJ1YqUqRdm8tQlmbEMP91CtZMdgj70opYcC3aLn&#10;WvoF1ZBL9JbHvOkEQh4AovOd0k5ahn5WepXlywrkr2o7msRrg15Nc4kJ0hrAKldB8M8cBT+oMCga&#10;rpyb2wRa5sVDT9rbOLabcrBHLSavULeLQ3H8ho/Gbcc/xkRjLM5fOIVqzmvsJRinf7EaVglKUGNn&#10;OFuPa9DjHz8xHV98fCYevrczHrxnD+o2g7FnLxOJ1iupI72wNBYvPPMvo2vnUNx5z6diHzbtG5jw&#10;IyNJj6rfNgEgFRQs0BeaiTP7FoBawUI7Y6F9Yp1TIM276ySpXoBQSKm0pOuRjNKAq62OoMnLiN56&#10;cROe9VZbudF6R600o26zdGJ8uiKZLVJlAbbV7fdCZ8VP3UelnRIvknHLgjOfW+tbFaN+9J11gl7H&#10;gpZKzcT82sYZn/kkrKY1facqkvFIC6n37VjDKZBO+hz+XPVoYfVAZ3l9n5Mt+kmxGGJ/MQ5XtBxT&#10;KtBOB2UqleWkWOmMT33+N954Hfq8j822fQme6ROwaAJuu+0a+DHWgCPeB+pgqknkdvT3cwlm+LAV&#10;QCcjTu8VwOVr8cczA5jIqMlokY4W0OEAIfPjl7N+Bhc5b5WmINmCZtjKn4N+Iqz0b2d3APJa8lLG&#10;YsC4L6qB2dvvdoVnlnB++37lrMMVJlM/ea0Gx/drCQbt8pqBNLPH4JsTjs1wSm2V3NWOoZjnEqeB&#10;8jkHbzcL+h6/vjeMohFdhoelufyc7wSupTaMyjooKSgp87TBIgckqQy6xjKvu9czb9iGDax1NDWu&#10;coXZLsN8WwaQCKHrKiNevxzjL38Om69fi/Y1/QzEqbemY+ehR+LAx38LtIPpouZB/A0ArkkA81zW&#10;Lvywbs5M02V2oVba9aA8Mk+G4pRGmVfBksys3pwosBVEa4Gh1EKpI5hZKRph/jqupu/3i8f0BCgJ&#10;SIl8cmY5zqP37E71RnsPjIXjnCmf4NmWWvdQkASkBVTYRlkWVilliOpHN2BCxqoqhgzII8DTH36T&#10;QcrM+Z6bmgAo2qmVSckIJfksO34TnJsmCWh7NpkfjNBT7mSeusy9aRGn1jy8bnXS1iobR8FrAAyk&#10;gfY5vbAs7RHUktUMcR+gbXqffSZOfOH34hDlaIeG137+Y8ysHokLjaGYxLqDIH6FWYYSNttNgOqp&#10;gx7isQwYVZLuwR7rSzBruvt6SvSQbLVxUMzqTJw99Ua8/MqTMb1wHkaPdBWAI5XedbQ9fub+3bH3&#10;wE3xz//F43H20hJxNcUhVDhGRj0yhQxrdo5lfyc57Zxud+zI7XHTjbfHwf3H0FFVioe0GdWSgvVQ&#10;DyAvQIRcegcmk0fr3gkd+p82WFYCNEi7bdQZNKqqjm2g1NlVIIGxdazzyOhdqHD09nYlOBEoF9BR&#10;AJDxlDZy0185bENJsHUlyBbcSiO+S/BE11GabVsqkW6wEuDxzIuoViyid5u9A3paQMprPtTB3rlz&#10;J2m4kXCODY/qxHZm3DUoy2V69NeVFnYC6AVc7UivVwFIkGPGU9OONOn3pMWKNs1jrWPdziww80/+&#10;nBi44dCwTgD8uSqif6Wely9fTnUWx2EP1UkpJSSKlWFUC2bj3IXX4/S7pzjQ5QJSa1R30KleVzIt&#10;MLNyUcfoIo02aGv/bqx1cKjNFfTaPWL8v/jde2Kaevraty7FyXeWYt/+G+O++34JNZubiYcjw9GN&#10;Zs6TB9I0MWHoTlUTEq/AsatF84DPZSS4nuangKFhGVg5c+xsygmUmcBZR5YRX/YR1RvmsF7i+G3Z&#10;Sz920ouAKOvC+wIuDV63g7SmHrlji+8Mp9TednHy4bNtav0bj3TjO2mobg/fC4R7aHfpKfWZqfO+&#10;Pmxnk/4S4Nj2sd91sIFQ/7qa9qTNGcz+rTAuOK4bvxM529c0PEHVdFP9ini11OM45ETBePUjCDf/&#10;Xs17Odhpc0JVVuCwF74wG10cHnT8+E2c7nkbdtfLhvHM0Paf7Rr4MdZAEZ18gBmogcX304Wuk5Zt&#10;1iBa2OCmDF0CCzpbPsmclBwmY+WBTpujkhf8441XfCd8yrJ8Z0jCZHTpj29GVoNi/RuPIIzXapPo&#10;jYSr9/nWN+9xG5sQS6jNbxl48/G774xtq9sAeNWHoqNc+TBfmbcKgjGICVYcrMxvcVvuGbiNpug7&#10;UzNlBOeNdeZoXvnFHw/lWQCeEVkP+Z8nah0wrXeNqOi9Bu6Mc8kY4AXptBHtqV5KTNcZCJvQnUy9&#10;6/UergzybUIMJafqiU7xOxPT156OvS2XbEb8jMXNx3i98Odx5g/+PPoPfSQGH0JXuv0esjGU7SbI&#10;Q8CT+RFI2+bIfTJ9L1lm80x5zbPyacF1oQ3Kh3Qz1TvwqLklWDBhlETjgwlebUGDxx/cbbTDe4MW&#10;iTd55t8izGMVaeXY5atIBJEsKlkj3+0NgBCgp5zGJaiq+gCNbDlaZCowbYFY7lynCV36V/oqA5Xx&#10;JC2QtAxJ5zUZJQwaH/gBPeD0Z5z2J521V+64AThLM6pFLJuxZLRFaml8JU5DFZrbSMtaJG+rANyW&#10;TFdJI/5tB9Qb2mjgXt43zp2P0T/7ozgKo13gue0hViPu/3i8uawEFNFvrmIw8eLain117R3LxDFe&#10;DO0xLYLGYp0Na0g11akXPDdjEWZhdYyNmC/Gcy88nmCxwTupeQCCvQtbxL/40Z44to/6Y942oV42&#10;wNU54nUkibOXARMUZ54JQPNca+zeeWMC52NH7orerl2oWfB+DcsODAhukvRgCGcbjivq3eYR5pRT&#10;AKEag21E0XIyJMCxDdbUf6bSaS7ufefyt6omtoL+i9RS02GCCjdYZbltEqS37ehyz8+j8wsoIufZ&#10;3pJ2C1L9BmovWnUw0R5M3QlwpAdBk+BJAO7YsoT1jBbVY4grW5C60Ya0qwoC4hrEGsZ71SgEY24g&#10;rI889wS9JTYJWiZSz3LWNOAKhaDcfGdZ8WI+pEbzVH72f1VuyvK95cnxxAlFEjq0xzicwBCQL+Jd&#10;QE92huV7jxQXrDn5cGLQDF27wdneq4nNxcVOToLE5vOBu1mBGI+LZ9+Ms+dPxOQ8J6a2L8U8OvRt&#10;2ONepP61tvLOGGCSapvrgPKgo6Gu1TjK9/s+ezBOnZmIz3/5Qjz2r/5RDAPW7rj3UzHUc5S0e8tK&#10;ArOjnJzQV5zIqU61gB1zp1OuejYxCbCPJHCFHhx2Nc2WfVRyptyMlNAOrc9sLaW+bqSmXgWSBfDa&#10;V0s/K/VNlDiryXgKkIV26bO2QU6qqGfrX5N5jVR5czJjnZZ4DJN5IB7jLO3khk0mk9StUmjbXOl3&#10;F5ZbBLlz0INOSq1pKl/wx4mN41BHVztSaOiavFO96fSbKlyknekyhsmzillUybWseJgH84f37BeS&#10;VgHShqvj4obxpNjuboq33zmTYB0wTnHhAXmEZ/G7/Xe7Bn4cNVB6yY8jZdLMTi0gTrDDxZ6WCJaO&#10;Y49yAKBjOnjQ7957z6MIrABvHxwk8Cs4gnGknq8wQUac6BmA4sBXxVdUL/hGiIw770SKJlbNgmUK&#10;/CvhTUP/FXN3dGQQye/mmbznEqJcWXD+l1ybKv/GuOmID3Roed7jRI/pSJfBKAG3dVG9y3QMI7LF&#10;ZRkdlfLeQQomZZ4tB3lKcJMfzS/NL6JIJ4Aj4ipuw7hhzw09lsejWQVKeYQ5+U/pI8XUxmwCg7qB&#10;8L7uRj8Gc2trDZNPMn8WfKu4MZnV0Q0w4KAJzFBlemadcu7Zi8/55+K1338tDt3+a9F7+89HU88h&#10;pDaY0kKCxgKqjBdBp0io5FoayeA8W+pSDcS74YHsW/TKv35dFpQF11FUMf2NXWrwbITWgQDr/IVL&#10;MXF9Kg+/QDCTeVaag4gTElX9AR3EQsBJR8jjckOhkiylM3aFZKgwXpmXzFizcprHkykJPowj7/Gj&#10;dMtlfEGRNJr7C+xT+NVP/uo4zSM0UzNc29O0ZIBe9bvV+S7fk0f211GP+redAQVyUvoZGvMAUFUn&#10;1uPZp56MwxjyXeJ92+0HY+Xuu+MCQHKe46qbmBkZlzXiUcZNqdbCMzRmW2o6TRprx7+TgZVmVRtW&#10;4sKVU/H8S1/nCOlXQQtsZgSbqYNqaT/90b749CP7UN/w6OSmePWNmfjqd57GHB3qAKTVgo6se9ya&#10;sAl8y233xPFjd8fwwCHCcww9oGwFyzPa1V1agLYkKrNH3qUq1XE0lWkxPUa8AJpaOsi4YUNljeOf&#10;wAIc41J/nWqtyqoXKVGwW5a4bZclpL+CF+s/VxcAKoKTVL3Bt872VH2jNivmxi0BZqlDo22qJMkc&#10;EYNEULUQ208rCposU81AP4KgIjlURcAl92LmTCBXO1UqpFFVQZRQ1mSg2olhlRhaN7UU1LwrHbbM&#10;dlC/m5YrfzaxKkiAngRK+imgUR3oAsKNTLWQtspsmSs0gnyBlRswdU4kTd+xcBnzgI4LqY8bc9Hf&#10;0x8HHjgad9/1oXj73dfjrbOvY2/6PKtfSENRdWmo7kOQJYjWEw+nsazxf/3eifitn+uLg7sbcWRf&#10;e/yX/8nh+IsXL8TvPXYq3r50IW5nk+GtNz0YvcM3AHSVpJI/qMxDWbT8soiFFwFfCyoMDXWjaVNV&#10;1XLCIR9g/ExVKolZ0oBGnTwUdQ77NpCairWeSl2VvmxZ7ffSl22TYJSJg318lT5i3dVtnn2xisOJ&#10;kPHUdJltUX0zzvpbHcbVC+kj1cNoU4G0KxZpYQX/WrogZ+nHsKZrnObfPRzdTN5mqYd6rDF9pdDy&#10;iZycQXeqERGUOOUVa9Crq5SqAbEZ1v4I3ThRrZ0TS2lGWrW8ndg91y769OR0vPPOmdTLPnxwH2Hh&#10;9A7m2267Bn5MNfAjJz46zEZPkVE4SOhgL3lVzytBNE92ogSbdKJUuch3+quYOgOUy8Z2suZqcBGM&#10;p8oG72onY0+rHnR6VT/8niA34/Ge95mrKowDX7py3QQQMHU6d3quruWbgS3HD3olVN3/t8TrPEJX&#10;vjnq4gTk6QTB1S03aWqObw5yOqXOKd3hW9p7Lmw/4yoaeDAi0izgmSvsQNfkurjOuATdmK1j9OdX&#10;4m1iKT3tXTPQZVXxHrZM3evfvJVJh/nISY06rXV1ABC9b2pVuoSN19Fvx+S7n8Nqx4vRo8RE3kjy&#10;aUfa+uDV0sxajIy3xJHjfwfQ9WvR3HsYxoRBf/1nBmgb0l2msqQhDfCr/uC7klbWQ2Y+1Sz4ZF51&#10;6QXpuK0LCxPopD8Y9ToMoBQ4ff7Vf4pkG/pBXCxtZzNSAwIGkzOy0dHJuDhymXuAihJwvrkEbkZb&#10;mKypupH0xwfpSVvoMpVWVirduFRolbblewFUVBZAJfsKIK02YadkL8E1fch8ZL0ANpQ2GpaobXre&#10;Uzfc60cmJdj2u06/GS/3SUfV+/xYfbffGpfhlerZH1XjabBsrh3qRQ6paDT3oKKDri7qFO9+86vR&#10;+tyzWDzYG41HH4yZPbtR2+gB8gB3YbACwDakeZoRW5kThFIHkB+xsny7iIkt1F1cSl+fjunVkXjm&#10;5a/F6Xeepiws/ZK8rZrSemihwZGHf/8/vD2OH2lj09m5+PJXZ+KtCyyxMzlV+u3hL+2t3UibH4k7&#10;b384uj06fRXQwYYu6ZlFcOqHCSCScFeZWjRXRn22IoF2AukJo02as5PIqNvcBEuo0lf5VtWX9aOr&#10;gUx52vzrmOVQKIBK6S/ARcDhSXf2IMG0IFfwKGjRpFdusgPQ6l81DGmEJkjAYvsJbAS8qmJMT2Pz&#10;mcY2jICm3lxonG4qVHotUFpA6mheV2k/JaIDgwMA7V7AylS2v+GNW3UQgZx5ka5UFfBZPWa/m5bS&#10;WWccKaHEXwFIHklfJulWTSdm4SyneRLga95PgC7da/e6G5Cv1N1Nkeq+LnhAyxZnmkVFpUxonJxK&#10;G0sOmhCDR42vs/lsFXvkTnQ8CfG1E8/GtdE3Ab3XyoQMibMA2mGpk67fhEGh+493xq/83EE2LbbH&#10;FOpm/+AfPp3ynC4meO30w2P3fiZuuuUTqA8h7V+BVlG0VmKL6Y9srwarSVKi+xoE0P7TbJ2jopaS&#10;1HdPKTv9wzz29aD6QtvOzmGLHCC5AMC3Xm0T61MTkYvEb935c8Of46z1Zn+xraUN610aU9VCSxlF&#10;BaaA7gTefJeWpLVCo7Y1fJX3xmtaNY3qX/px42BuHqSd7F/61WKK/hJAA2Y1p+gEsUEZzVPSBHlW&#10;T1r6WnGVh8md1lUMx9Ba6qtqS/PvT2fYevJuWv6kB+2Zc1vyS0YE7Uus0uzdh33oBx9Ah7+PPOiD&#10;NQtM5UAXef/XGceNY9tt18APWgNJcD9ooB/GPx22Yi11LIVxvwdA+8meq4PRIMpK4CuQqAFrufJe&#10;RsZgVVQqZOwOWbyjg286/RnW2TTOkZxnIsVnufe9TK246roBpMtbw7u8nGGTbdf+TI8YKlSScVYD&#10;umCyfv891yq1cinxJgAuY0KVqO915ZrDdX4vz8WsW/VNHEg+MisMbgV0F+lzUW0pYHcNaZrgSECN&#10;zCdjx+4FV+sJJsj7dY8qR9+ZzOd3AXQqn6Y/X8EURL5Im90slpCCQc9BtZXjwlD9KFVrW1g1BaMC&#10;cpFOtLKzcJFjnEefiIkzT5DiJDAeT0SXQNqsUCSLuXSuNy7PH4+jn/3vo6nrAH7MTymvUp5mpCa6&#10;JiS5zbYrkspEyHhjLAeQMOzm2n1pq3V2vQugKX/qRNcDcEay5Y90ysBvYn+pY7e9I3sCVz3mciNF&#10;lgrN6sTEYrx7/iJAk6qiYTTv1I2dWUHAGhuIgCSUhgDZLaj/qnvAy1JqmMerU5XSu/SZh6pYTiXR&#10;1PsKm+FqupV8twJo649gkHuRViUjFHRVpZJ52iNkioZLl/5LPyu8qdRb+VjiShN2JIYvwEAbDHNK&#10;vUQAAUvCxNdDOXumuV/CSkTzDEvWbD6axSwXktgrfb0x4fIykkO4csyyVK96Tysg1i7rgofgY55T&#10;2DwNTnNqi5i/a+WkzNPnX4rHn/lT6nYUs2AERwI5AHN+9JG+GOLQha88djrmr6ujjK7r3tZ48x0k&#10;xGgSTaGbushKS6OtN24/fkvceZwTzrpvpDtykAZ5dWLjXgLpfw11B936Knqf1G9rC8vVAJBWV1V0&#10;lEXpJ3iAMkD7muqo+yZ9vlCm9V7qU1CipNphLyf21L2AQqBjO6jeZHjBjFZFfK+E1fZIawY0oEK2&#10;gcF+QE1vJZEtAEiTYI6Pgh4Bl7rsOqXOrhyZtnSTVjiwhOPzzh070bXelel68p6bUNV5XuA0QFc0&#10;BLHmZQpwqxqAkmY3Phq/IEonTQl+BNcriPI7WfaXVpQWQ5Z8LzSTAJ/3SiB1Hvah/rn5KKCqnFJn&#10;XxCwdWO5YxbwfOHCRcAzR6WTRie62BsES8K2ld3ScTInntlfyBfto31lLdMswwOc0AU0s0J7tdCG&#10;87MjmDR8Lk6/9TqbASdYeKMdqXr7Kae2Rxe67u2A31tuaovL11fjPPRKC8VnP7WTDYyL8ZXvoIc7&#10;uC8+/OFfj107jtE2tCtqWUsAxbY2Dv+BFt1I146urhPZRWmfFm+Ffl31WwZwW2bL2tml1ROtsLBC&#10;Apl0siInGFYPfZi2Udqv3rcTDOvKlQMnHdax7eCJgYJW+6/t63vjtt1yY2fSl+9K+9seSX/4/e4w&#10;SvT1pzMu45GeNHXY3d2DVL8nTy6U97qKYRqOF8ZHsgmKzZOSa2nWyZPA2UVC6XMWHXvL3KIeVaZh&#10;Xspkr6xqMOYZEXWtI/mN/Pi8wphiePuTOvxatPG0xyNHDsc999xF3bU1keY69ZMREDfUmX2sROjD&#10;ttuugQ+oBhy9f6SODpqSuu9OlK6brxwAUwJWAdBEOw7KdIfsGYJeHmQqpdPJxvlicN4J5mQqskVD&#10;5GAuYkpxIIOuANteWoXPzYjGaeoVYK6ZX4nUD8SHB4NkPvOmjqN8N58ZzrR0DEyGK+WiAPn+u6/G&#10;aT5xmT9y7dUiVK9LOL+XmTklr7zTdNYRA+yG58yjgyFAmX+pT018pS6EaUqMjaekYRXV6ZvTfDZ2&#10;B1K+paQ+05MhmikbgrBZfgfEkpeSVetcJ/hmKMa79dkkhwBUmy7jLsBHZrsbbvpQNB+6IXYc+MVY&#10;fOeJuIZVjs6VsehEwiz2p+oSULX0T8X8u0/F8vnno+3WXQzSDvjoU6Njqw6iKpPgGEB5AUDmQKmq&#10;6hDgs01nPnDG7amF5tEiMd6iTqdULRlc0qYD/L+1q9uPADCXBOWW3ebXYIG2nheRkNmu0qI6zx44&#10;o764LWK9SjfWXX1KoPbR035v4SbkEeZBWDfZmTUxu3MC85nLnOQh2zgjMedWnvFaF4XZeV/mA3qi&#10;LWDySlGNW5NhxlXTQn2aWEZgdDjfqXeoP8M4O1Kq5sSpBaVSgT3sO9o41GI35tnWv/KnceG1J6Pn&#10;/iPRdu99Mbn3jhhjBWEp6Ru9T5pjCalbns5G5jy2eBU1oSWAhbWyRqO2AhqUJE5MX4gnvvNnmP47&#10;BRhngyD114Zk8KFbO+Pf/1gfEupGTCHJfPtII54dx0wcnXV2BClkO5YYWMno6NsVdxz7UNx68/3R&#10;39XPPBApKYCmCWDb2YLOZ/YXTTJac0jZqM9WAL5qL1pcUI1kFRUU+4Qm56R7glazJGmlphfate6n&#10;G3RRvrmSJjDWL6VlvoTEkdUIwYvqOLaj9oZtL0FTm+oR1VimlQ7bzjrOTaH4UVIr4LZNFpVKMhER&#10;wBp2ESCN/DWBh+9Km2E1ATCjk/AFZW3taO8yAfC7Th1sQZvAVVNlOzkZ0qV503UjmXmzn2R8vNO1&#10;cyCMKyCqe+jUzRZEKdkWbOk3y0SdGa+byUqezF9rAmdBun11AkDpATJKnlWH6x9E95j6lnaXk96l&#10;DCfsQlucpzWxGmBVt+HP0chu7cTKzc4rnMJDqtC61sUPxJ03744bD388Tr71DJOrb9KHkHxTx06I&#10;XDCTbl45h1lE4phjxeLuG9rio7cOYy1mMj5652D8ydeuxje+9I9ix/7j8cCjfxupdy+gspfyuskV&#10;oAyYXqZdPcHQdlBPPkE+/UIaS712ALX3gsf5+aXY2TeYYNU6sv85mZmYmMhNk8YhcFa6nJOTSiXL&#10;d9alg2xpW2iKe+Owb9tGxuXYW8a1Mmkp3/FR0abPhtdMXw2kjccJkwDd9ImKMqwjJVdlRyBcQHna&#10;xqY5BM46pd9u1jSf9peiw496DifYOjnQSo4TMvPjxMp0/KmqVJFfpqWqlKY9HV9M23zp8Io/Vrag&#10;qQXydvbsWSZ7vYQXMBdapCx0B9WAPGzlB19NzIS2/2zXwA9QAzkO/QD+/8a8SuwlskL8dcSyZF2C&#10;6PplJY0uwNbBQqld7YyGMII75/xKflBHYEzgKpP3O7/8rgTDD+VnB4bl8ewrBx+8VUBLP/ldJpYf&#10;DPN+7vu9Jy7jrwar9wtZ3m2W5D1+KiBeM2SZtq7eIMhRTMU7DNtBs+g6+6oMnvWExG9ucEkzdenP&#10;eBgE857aqAE/5XWJLMMz4DM0EiZhWdbQhooHYX0P+8NP5WifVSQ9poX8Ofl++VLXDVCRW/G++Ene&#10;28TGsBQeryOdWh9l5H0pFs9+I6ZGX6D5ZpDkIAsXoM0gSXxhKW77rf8pGsc+TvaIoBpx15F+5aZF&#10;kQ1gRA2OFhkZxSi1VeUPZuxkoOQGoJxlKN8wEZegmYH9r9UXEogTlRJtY0SlIase4XhcvDAW41cn&#10;GNCR4rGZSyDUgfREG7HqxMpci6k66BWA4MSmhbx6Mpwn6kk7brJK3UsiVAKjioXg1+5TdyHpTKd/&#10;GUj+SEM2ZAt6ze8+UUz7hEb/ZKA1eBbc18uoOenM+ACTxCdI06+SpjrOVK2iJt1k6oSgCYnfTpLZ&#10;gy3dsS9/KRpvfNNajqmjfdHyyEdi4tCDMdHYkYdd2J1XbEcd/c78Zt6R/i5xQI+WCygNIGw2Xnv9&#10;mXjx1cdpvXFUPAC8IJ1BdOc/+xu74q4beqNvdT6tKnzphZl47Cn0gak/giJxXI+uHoDzfRyWcexe&#10;QA2TthWkyuTX9JdJtwuJaAMpYpu7yqh7N1Cucbx3s5JljhS3Wj3FMMhXK2NKAkBAktJOV2cEFMtr&#10;SH3pN/XEtqxQZcnKH/KToI56zzanJAXISANKsLUVgvQTUKSubNGDLkvpNYByI6kn+Elh6qaark7V&#10;hxUmIdMzbGSDrgSunXwf2jUUV8eu5vJ6glhoQem030v/Ri2B9Hp6OdRl996UOAqAL45wMiY24wQ4&#10;9gb91GDNNjI/Ans3F6pCIlhSz1n689vAAObhkKaOj1+NK0iQrT/T1/ZvTtgAUtJNLT1V6lxb/pia&#10;moyxsSsJHI1PM3aWU/DuRI2QVLOTXOrLQQTneCKt5OFCjl+MhS77q+bUBIg2Ho3CJZiH3szPAn2o&#10;pTGHascb8dY7z8bZi6fpY4uhpo4rF55w2OqmQ9q0izh+95H++NSD/UyumPB2DMVTr43F5756Jaax&#10;LHTr3Z9Gb/o2MtINffTSr4uAIk8JhV7UuXaDsBZbmpsAwo0uhikmZNDe0ir156oZ/wTItZ57gmUA&#10;qGBRSbCqG11d5Tj1sgrgigYTKWbnjgUzMx6PXdQ5LG+uYNAWtodgVee9QNTy6/Tnz3gKLRY/Tmhs&#10;e+tT/WbbXtDrSkMfEy4nXcZlP1CFJyfSjCXSlpMg43TTp3r57VgXsu3tZ7a3eu4lTWklhRWZvnGZ&#10;D7+ZXzlIGZfKBMF4XcHRaQnIvpvgnX7kisx9994dhw8fTMCsH8Gz120AbS1suw+6BpLYPuhEvl/8&#10;dBy6Q4E13+0nGb9Kajp7jY4Bo4CBEmYTSDsgMALKPIlPhi9sEEjXS+IZ3rT05zfv8S9mLIChpLEB&#10;HtIf3jJOQ5dO7l1xJQ8Jcuj8P7zbhHzGWUNAS6IrS71cNwAvNcS9Nni3+s/8MCgbwjiUOue9cSp+&#10;hfls+q/izvTwhstd8abh+ibvs34MulFEHvgmsK+d3rWSoWOHeUp3a0DJUl6Z0xCdQWxRozKHtn4L&#10;A2yLSohN2sbliPCpczH97rfj+uQz7BBHSnMWKXPrzXH8t/9rVDh242eOkmHNY/ESEaGXvYoEBIsf&#10;TR17iQMG1ehKKbBSEE97MzHsZzctk43SYiVtVCA3XdXGeSolb5U66nyu7/PF+/2hPvXXDIpMeqbO&#10;wMIxcomTBjksxbqCHCmjZqMwyQfQlKl2I7lbAoTAn9JpxULmJGiQkRRmg3QR0FGW85UYFxr0W36X&#10;lHEyIEFaOq6Cjs0JYaGT8lG/FXCupE88ZUPIjHWFNrgm/ci0CuNLpkYYXZodS4bMNyer1PUQ4GDo&#10;3Yux/oU/juVLJ6KHMsyTl8Vf/vmYPH5nTHcPxzzHHltcT2JcghjSUgBM0T7d5GoCIqwV6KC5bQH9&#10;ZTYJPv8NwNhZyoolA5pE7YpeJoO/+YvD8fG7+vL9S2em4/Nfm4nRKWqHRmXFl6L3xoce+KW4++4P&#10;Qxf9AD3A+DxWA1hiX1PqTT2vAhSstx4mNagcmQOhLeC5SICxjwcTRl+aeaRqGzLxGVQRwA1MbtAL&#10;9rVdwZM4k6q54IoFEdui0FCCAvsRHahuU4GFlg80GTY+fi11eLMNHbfwW5uUE7DUbS3QcMOX37WU&#10;IIDxnSexFisVRT/WMHt274mLo4Lh2UzDODwsYwn1oRoUS5O2aU+vS/VdmY4nH3pKnDSoFLULqb7L&#10;5QKgS5cu449jrgFVghqlhL73SG/1dq2MQiOkBahTzcB0N3VzBU0COWoG2nC+aTsI/E33ypUrucnW&#10;MAI2/SBd1HPWpX4T3FV9U9ahrjHaYjmubIBq25AO2OyAhB96D+HYcIguvYBfabObTkMdaay2jE+O&#10;xguYPxzFdr0S6U7is/t4hDxZY1WsOQ73N+K3PtUbN+/HzjYUfOLCfPyPv8fmRCY2B4dviUce/DQT&#10;/l2om+ymPvoBkBwB3semV0x6rmoyEICrnWgnTB6MI/5X8u0heutM3qxHnTaSc0yncQpI3dRxtk5U&#10;rxkY4IAXaFed9NHRy7SVR7B7rPZC1r/hs16hMelMurJOpRvf12OL72pnu/nst9oZ1nbuAsSr5+zY&#10;5SpEV05syoqIbaAeuPTnJM/8j7F6IJ26UiOtaFdaCbTqdk7gzKtOEG2eVPtSdcj+Yrk8FMg8u5fC&#10;TaQ6adA9UApBTM+R3BNbvT908ABmB+9Wiv8eQQhxZAEpEw2+7bZr4IOpgR87cX0/83Y1A9dCQbrv&#10;AdG+heHYTxIAyaAcGGVtwk6e6Yi56Q8mn/iAb7npkI7IEGYEBRjWACr1p33LgOMAszHIMAhV/v1a&#10;0si76o9pOviUa+ajei66x+/9XvvbGkPeV5IV70v5Aci2EANNefahSCZzFOYpAS9XnbP3gmudyeOX&#10;cBubBUUgCZ6FMFWzbzxncF5bSsAbXjOu2l/92Wvm0WW89J5RkUwCaEuJynECaO2jWidFdQFvJkk9&#10;w/KrfzxXzpqzXSKleQyamLaLtZMY52XD4eLeaOo9zmotEkTjbLoSK6NPx4WTj0XH+kxMjmj3dU/c&#10;8Mjfipa9d8KoANPt2JEGFGXlMShbJlu8dmYlhZxclVblabA2N2AkN+3VHv9trikGS2pLcKUAZJIT&#10;0k6//S7ACDpCYqaUtktbqlQaMjKYDWkBpAUqAlpPMssjvAUUMC4ZRDJFAFIuf0LXZQnbGjafMkVB&#10;NsW07mWAvMtvvPS9AFqmqIksGZU/nxN4AOATsIEU1pGS5X36zyjyT7YXd+o7K7XWKbn2Xp5kGp60&#10;ptpFBwyyl+Xoa//6i3H4tW9HP8xRXejOjz4SF+9+MC4N7Gbzn+yv2A12o9WKm62si0bZMLVMXtq7&#10;WdpeHk3rGi+9/i2KMB3dZKSN9BpVHog2juxpxGc4hvv5lzhp7iR6li43IRFeQ6f5rtvujY89+ktY&#10;eNlLHrHfjORP0poXfJoGdWydzKLX3ECFQZNi0umquszQZ3PLEsAJMMAuRtUHOvEjsFZaODkFCFVC&#10;CShI28dIEVU5oyasnnT1MFXGA/4KFitgYlsap5Kzffv2xa6h4bh4cSQBlHrKAjxBh8dw7x7eHTt2&#10;7khwKZgSvAq0rl+/RhxFCjiPBLqNGZjx1xJJJzftgJxl1UEA2dpRlqYESQIY206psfmQFlwV8bvA&#10;SxvQAhrVh/rQxx0c2IG+tHmYjhMnTqZEVL86j/42TpV4BdqKrGtda8spreRoQt4EbkpT7fl0xzwl&#10;0RHq/LtnqTmsYaCLLehawTqGqzWmIdiUZpcoQw32zHtNy0qyU8WGMYtWY5xDMktc+M69EC1sZFX9&#10;hB7EeygPs3OaGrQtlYrmmMCkaI1VjQbm7q5ceytefe2puHLxTSYVHGCD+TmHOhfvUKGO3WT8vmMd&#10;8ZEHu+PbL8/FkyfQGyeWdiZnSq7vfuAzcfTYI8yX90Jz6ERTfje2dpDmmqCPvQrqiXRhtaINMLrE&#10;wS/2uxnMWmquz7FAwGq/lyStW4FpDWylC9td14GeddmEbP+0jbWvXTYW2i+to1KH6rALYK0Lxjbe&#10;+zPd2tk2tTMt/dV+jcPJVZ03n5WuC+a1F2/cpJZAluLmpGgCk4e2pTrQlqePTanGaxmnsRutS9Uj&#10;3pkPJ5ZeHc8E1a2VrrT27aVXpc0dmHlcZoVE1TbdMn2xgV+/tTGYHjlyMB56CJXACixDf7kZvL5m&#10;oO0/2zXwAdRAGQ0/gIh/2CgdfN/XJRCs4ZAAs/jjjg5WwGG+gWum6S4RpQOH8ckrq4txO9ymQ+9K&#10;Vy/D5jCsKgdxG8Qv75FkF5SaX6rPRFaBVwYCkuNZFMpNXuvn77ryaM42XQWYfcHgKxouX/1bLenL&#10;LPyeiRh+cwAkUImPb+UwFfKQeSUs36gQA2aexH0CN08eLNH5njsZU5WGjMk4a5d3OYhZN/yHIdQ1&#10;xEmAtbfqKjwSHJYlaidC6krKIEkUfUEYNQMwrYR/ARmxa+sXawdNbgRsxj5wn9KkDr65nO57ltNX&#10;zsT5N/44dnafhikuxeAhGMLshXj3iWejree22H3/70TLrvso9hDRokPJriX2M1ILwjcLyM86qdrF&#10;U/7SWZ6KmShRFpQqefkrXdUO+vN2bm4pxq6Mw1QALhxLvgoocBnWsd0NVx3tgmSBAXqTSEQFxvLF&#10;rSBLBuYGMv2s0VBqhSjxs82Ks67KHZ+4lwlRpyLFfKyZUmGI+bJ+T0AZmhLn3PxJ+sahzWLDO/mr&#10;qY4v6TdP9RS8+KOQRUoGoyVPHmXdguSuC2nes5wK10DS1DzQHf0f/7kYveF4XGgb5JhlJO9MjqSB&#10;OYAXBQJgowpASmvUjxsl+2j6kUuvx3ee+yIm6k5GSydSJpbQd+HzFx7uRsq3N554YSQ+963peOHS&#10;Qpz8IxiqczRHMA7c2b8P4PyxX49jx+5MKyD9vTu4khcA9AwqDt2curcAWFmkfdSv7cQOsOoaLZhV&#10;0yxYg7boaOumyyPJA0S2Yl2hpwcLFkguO5D4dndgE7qrh8MjKAeMu5kNas2UawUVkBXqLicTghTA&#10;WTrHDtqrgBH6GhOpbiS1biDt6xuANroApoAKwKlm23pYpl8FmFi/6nheuXI5pYqCaZfErwMm/CZA&#10;dtKXaguAGfWWlQB38lNaODUzyTHX1/PdLlQ5xllSL8CzAOVyOmHRhXa8XAZcDQCUxfiQHDQP6EG1&#10;op3rNJtDG23Z6xPAWx7BUwIewGeODeRnEgAs2FENRMsRgrJ2yiPw8idte4KffYI1lqSpOSSmMxzK&#10;MoVpMsdbpY/tTFZQFCF+Ya5t55gnedNW9ElXQ3TWQYtx863FUyGlI+4FcU7YHauVQq9gWlHz86t0&#10;sEUmeA5RbRzlTuXTB5GmNvpijkl6P1Lj3oHeOPLILXHm4hvx9At/Dk1fJjLMCJKee6nHUUH45ltz&#10;8cTbc4BcV4ua4t5b2+M3P3lDvAJdfu3xfx1XR16L+x/9XSbw+6ErVJc4jnqeOllz43IF/pDlQBNI&#10;ZOnb1tOuXbu5XqNu6O/8LKcqXAVUMvGmXQWutn0tlVZlw7q0LRJYo9Ovn+KoCJz+rTed6fhcx1l/&#10;81nns22kP3+GK2MBK0i0q/70o3NyNM+77s6lpAnpUDUv/em0LJITAcaBbDe++Wx4Vzds5wK8S7pG&#10;a95L3lxJo15orzov0qXfMg9MVqUnN8Ev2UcZj6S3c+fOUY9uviybCeuxtL5mxrb/bNfAB1ADda/7&#10;AKL+m4nSndUphXaErMQ7DvwpcUsmZcdmgBAUMUg5Zvim7vD54DCYYY0DrgvD4w+fBIAVwzO7hBeP&#10;JyjNAaMMMPTeKtIyIBGJvnE8O2oLxnD1MqJgOt1fddUTI4Sxmuf6mk88CFQ20kqAaRl5pcs0+Z75&#10;5FqyQH5I23cJnL0VNtbx+L549H2qf1TPCYT9DIjKKDciNLGSKLXLW8NbLwIwLlUZncAUgM67DWcI&#10;ARmfUiqp1EBmCQhDvcId1eswM9shC1CXV31m1DEYjhlcCZtAHT8mCGPsxFyay3vtmrSDKTajL71n&#10;Nwxj8WSc/fo/xHb0bXHk0d/mQMPjpHEdbqBU2zRqZ+VahipOG51NbGnPKtVIRqNZhts7jFbIfvy5&#10;RA2YVqqd5eS2MisC4OQ/ZZT5MKBfvTqOHuAEkhGkTEid3Fyj1MYVjRbsoCrllpz6emDeWD6Q1syZ&#10;2EDgsExc6kOqhuGEQysJ0oU1adtJ1/6De9hYAHT8QoPqVaZLZoPfTAfGw8tkZMZgRNYD8dZMqVrp&#10;hBaMv0yHbH9pw7DUakZbcqAfykneOmH2bag0dLOBqgNzYcvr1+Nnf/XT0YIax469B+PK8P642rsT&#10;8Nwdy6SZ5bSgAiQYoTThRjqUkAF+6/H6q0/F088+Fguo5jC/iJYFTgvc2Yi/95mBuGE35qo4Xa63&#10;F7BKP1Y/1fy7s3+gc1f8yq/8dtx45CFy2oO0vxOpcYO6VwKG1J/+oP6mVg9mUBVQ+qxESwCm4qvt&#10;Jpzv7RpMYLuC2bTr17ASgz+BZ7ttBu02MfEb6Pe3E6HrMjrWbA4FNLS0YKWg2hjnMrqWVaRx68uq&#10;08ybYKAL8C0YHkLq3MZGMnVFL126lHThN0GEEkcBrqBa9QvbzaV6gZKqGUVfeDlGRkbSn7UpGDE9&#10;QYpL7Oon64zfDWlOAlUJ6YHetL8rABJYCESctKLehG/7vPlsJsx0biQUjCs1ToCOhNmyurmtH7WT&#10;LqSSSgrb0UVfwNpE0g1EI61Lu+ZbMGgYLTkY7wp1Y5rqcGthYnR0FPBTLEnUINvj5pfoh4YvYx89&#10;NPMn2UJB1b3SbUFoqeJCn/51KHZPR46ojDGt8I655TmkvQJeQBzv3Ig7vGdPDA3vyXZeIf9zM0vR&#10;RTs2MVE/fOCB2HPgxjh56vF4/c3vYLGDc8Tp9mtt63Ed2/Xt6EebFrg89mA3urd3KT75UY58P9oT&#10;f/D5i/GFP/zv4sFP/C5WYe6lC/ZFB5tUQfwUAKEAdOuJm8tO7JgsDA7uQGUEdA6tzdH2SvCVQOfG&#10;RoK00+4rrFSpJmM/14JPzrZJWyd4TlDNN/tDAcHor8tTqEPHEzed1vVbQrkiIphmzIAWSDzpp6YL&#10;45SWJF7fORaoe73IZEIa9Wfc0pw/43Yjoe2VbQLgNy/T7GMxb9JxmTh2cXCDJAAAQABJREFUVxtU&#10;C13o37SkEaJMl2Mj7wXZDeh4HfU3Jyv6abO/kteSp5J/2YHjoasvb7xxMvuHEVH+1In2mhH/BP+B&#10;lpF1Mb2yUs37BnB5b6blM/UbeU/t//3CGOeG3y1xb/Vbp1v7q8OYl/pdfd2alqxSV/urvxVuYXvQ&#10;yXBb49+ad7/pan/l6d/dv99TWT/uotD5NhrfDvMeJ0De+plOns2t5CyHNUGCwXNRL4PasBVt8uw3&#10;pURe+SkOwL8gb8P5LYF48VMAS52P+rrhm+C+0+9fz8m4ciAgCq/pKlBbHkQd1YcKQPm+SJj5UpvX&#10;8p20uxGJUgdZyWZ4lzmLSySTfnOyUL0tA1Ltp46q8lv5sQM5MNkp7AR1R/FEP73UNpX9zhBOzgV9&#10;pVNVUeSl7lQusOoalWUMm882LYdVALBwGJTDjJhLwDCQxVNY5fhSTF7/fLQuX4teyqgKqto32pFu&#10;hsEp9b18gaN6h++L3p/5+wiibwUA9aMjC6CytWEsSsbJbVZXmpNrgVEuvh5Xv/O/RG+Mxiqb0F49&#10;OR33fea/iZaDH0GFhCPG3ThJ9Zi/3PzNPdq05Muir8XUtZl45/wYG47aAAfkh7d9nNYFa6FeoFXG&#10;cyXwSm2aWCI2XUGeklKXWdMaAIHqQ1BMKE9dgyFJw0mLtGGOcXlF5WGeRWrKI/BOW+fcy4hUBlaq&#10;nDZpiRNVThuHvGgRgBf4N04h9hIMUismTUjZmpXakcc5gAYZpZ5IG2ljA7AkY1ZXpwtmvwdm3+D4&#10;7LHHvhC9u/pi5cP3xdqRGwDL3bGANHeGJfhVNhLNIh1eA/iohqGzjIIrdV9bGuiAt8/GN574POoY&#10;fwFDtd8SP/n+xM1d8bfRO+3pamU5vTW+9PTVeAxTYrOUjVOToZeBuOf2j8SnPvYbACXadtWVDg5c&#10;gYHrZLTtMOJuDtfo6ekE/F2Ly5fc2NaUuqRtAGPN40lvi9S9h3BoZk3Qce3aVbFOStgGUaMYGxtP&#10;qZsMXyDbhX6wwGYKW8m0CmGK9QHtF88jZTMOQaPgz7IKoD2FT8nu7qHdCYgvj4ymnnAn9DGE9EzQ&#10;Mg3Avw5IFYhLF8axuDifQFYQvXv3MHGvJ5DVdKCrCE7azZdHgeuKSTmBtwB6JgGsuua2tcv8tb1h&#10;l9GLyTM7GxJM2ks3i1TYo+ZdmbE+aomkIMaf4bq7+wDmgFHq2CObnewJfpUGlqPlHSPoh9IkE71y&#10;0l0bEvdJVFAsn9J0KhgnTVt/m2P0e++T5qhjxzLvy3MGTV6QghMea1W2MrQTN22QGwqdKNNXWlkB&#10;0An4bFNVYpyEX792JftjR2sX+aIsDCRtXRxGs4tDRZCy/r9/8I/jxKnnKAvjA1XlHJquxQoG6hnQ&#10;0qdYHfnVR/dGH0DcU/k+/53p+NJ3ZuKGu382PvTh30RCjh77EiozCARWoIUmVmLy9ErqsM0DdgCZ&#10;c/SlZiT99EKyzemTqnykOqInF9KXqSDtx2db0EMWETxoHk+d6MX5ApCtRyXTTsKkOcup7vASY4sc&#10;TlqUBqUX8ZUqPO4RcRJjWoLeeowRJGd44rANdX7XAobScenNjY1K1QfR5bctjVvpuRMoJ31OBnTS&#10;ldJhdaHVc/eETPtHOTVRFbZCB6W/CPz9VtpZulDSbrkUtkiTqfJBGq4umDcFaUlL0MeNNx6Jhx9+&#10;ONPNDbtE7dhMfGXwyS+WhZLyDT/veV99/pFd5J3mgwyxz0cRFHmFj2nq0ffmTqCavFKMA61oN5+X&#10;sUhdO9GwAGVor/yZe8Im+fABAUETp3CaCjTEH+rUq7BF1rkZv7EUl+8I49Us4tUoM61a9TExEu8c&#10;sXVSb3EKi/DPz/y72ufq76YzNhine6xwppE3/47++YnL/HsBtLVqhW+6HFg2H0vn4Xnr++yE2eIy&#10;GD1vBcn5AgBhxwM+OMC6EYpLAeH656EC0hvNW3V0v244w6bzKiH9oFfT1G0Sbz7yxwFR5zHU9f2G&#10;vzpTXtMOLf42xgiIEyfDUWK5wVhIo8SzmVaC9w3AncHwU8KXJ/9u+q/fffeAVL//Qa92TobADCao&#10;E3y76dAXTYwk2IpAssmyL9KbFlQ4BMlNTRNk6Xysjz0WY2e/iu3WkWiaRjIEQ89Bw+zzW5uhNfF/&#10;7szOOHj3b0fPo59lZBokxgLSlHtbP4zluRwfgubzX4y50/+rZyNk+68hXHvp9e54+D/7Rwihb6Et&#10;etgsWEDnutY+0hvgkjqbRb/vwsVRJHIsq2N3WKlmA6bV0wkLhFE7ouSx3DASmUYLkrYcv8nDAgBW&#10;pqck2YUWm8QDCbS6oZNByFRsPyBtXrW/LEMVEOWufhhM+lcCyD0vuSIlovkc2lagDyVbeew0ZIpA&#10;l3xgnQE0oCqN8eu/ww7D/SQgp1kpI4/l4BCO+UWtaReZG5qYiomvPx5Xnvnz2I90bImyTf7iJ2L5&#10;zvtjmqXrZVRXBOseptCJ7eVp9B+VQrUCCF0JmudwlU70nSdnL8affun/iZHRN9C3pSycDGfW9/W0&#10;xv/8n98RbavjMcbmwM99ZTKev7AQs+pjMznZu/f2+MQnfiUO7KFNVno5pRAd3Mp5Yp3lsjwufwt4&#10;FwEV1wBuZQm5WAuo/evXelU6LIhVYiYwNLxSLwGDgEBgoiR3aGgHABjJH0vUCwBdJb3GISiQclU+&#10;kCvaNv4EDEWXtVi+6AM4DQ8DhKlr2zytmZB+sd3cmsDDPJQwrGBQZwu0haDGcENDO1P/dX6h+LnC&#10;RlXBoIDHMPWSv2orbjY0LnVSTcs4ZLo6AZVlFFukPV7oQd1o41F1QhUmgW7xW4CN9VIDqmpgTWL1&#10;/f/P3nvA+XlVd95neteMRhpp1GXLsnFvGGwwJRgDoQZCSCUJJNnsu5uy2Wzy2cImm3xS3k2ykBBY&#10;IIGQhMBSg+llDaYGDO7GBdmW1dvMaGY0vb/f77n/ZzRScMB5AaOEK/3n+f+f5z63nnvu75x77rm5&#10;KkJkPV4ooGqnK+ivA7y7STAFA8rncr8NJbApR4UXcF+QhI8YAzakH4JlNMiXkv6zzIpZDBKCNC+v&#10;85mfsrrI6zk6oXMEQ+tYpV/awHGPIA1v8YAa6UIfzm638T3NVjZuXIemuosCTMVtd3423vb2N1C3&#10;YfKbALwiBCKka0LSSt47Adu//BJWMPCFPtq0JV7/jlvj3gMz0dt3cVz35B9i4x37N4JTN1F2tLDq&#10;MclKwCR8vbMLMw9dXJJnA0LZGKY7gngBo4ASUma4sBJGWRVqBa6uhGn+oZcSaWaRMWGfuHJhH2vH&#10;PoVgaPu1sBKj9wuDLhNtC4+SL/1O35O+QFP6tQ8rExHbqorjmLBdfeY9f1sO+9bfbir0dElt1i1H&#10;RfP2ucHVFsdWG+PQFRBXMbTd152hcV3JyDEIXzA9OnA5b8vhRlLrtUi95LzG8dTTHHMweO2gPR3U&#10;NF2hufiSi+K8c8/hubRjvSUK6MQdwQT6vxCOPx7jkAA6hwO0CEOmBVzsSIatsODclNNxYhWIEzpO&#10;XILwswDdWaFqM3w1jVtfFCiQMQmT3jwTSm60NVnSw4Iwh25aXJpZDi/5qmPcccZnBah1jibWMrIp&#10;eIobNexjmQ2p3PJa11z2QJm9LQ2wgkKdklcEHgCgV+az4uEZ9dUqfk8FBkZ22MlC2RMnw8rHAmDB&#10;RRVOgmjum8wywE09UUYr9FC9I4X6veSRNGcsAHXRUucr+TyjLbu4y1v8gU6zBQuxniSzb/V3lb7M&#10;v3yvCLJQn39XkF4VqUa0Ur81S8RYSyqBM99XpiMPETbWRgtv8I4A23hUIO2P8xcxHKSnhBLPWzCv&#10;0x+eEvPR/qgGZ6ZdG/jFFpo75AQTwX5ZeEYt8SeaJbHL9NqhqUXdgZg9/AV8SH8hemYfSg5Rq1YR&#10;cpn/F8fr4p47F+OKX/zbqF9zccwBIuwddGvL9c7jyeNAjD703ojDb+EZLURmCyeWYmA/y5RrnhD9&#10;P/hbrMKeTboUgAAcydPPWpiFBO4HDg7F0YFBQIEa5enoQIPYyuSh9tljaJmtczk9d95TAraMExdt&#10;ExPXrF4pBB5MQDmJ0MxOaAmw6LsEvRQogQLpWLgmJg3NEKYwA3FTVNFaA94oS5o8MXF6WphiCEqt&#10;xBUKUxWAbjAd0TqT3xQuBdPFBXGB/QlKEF0wkcFH8ngBgnONk7EN4WHj3q/H3ve+LzrQ3LUzQ01S&#10;j7pLL4wT1z47Btf0xzRc2mQ1vWpiUp2d8jAUTlpDYKhHfbHUwLJ900Q8sOsr8fkvfpQyalaALXtr&#10;ijQJxrW2esmz1tB+9fHBTwzFBBOIn8bGVXHdE18eV6DdE4h7kEkdG7bQ69OGaKksC/1mG2qC0APA&#10;KBvbAJGYRWhioHst27niMosIHE7A/Wh39TQwjtmDoHuWpW81qgIH43sKoen60T5dgOl3+0kgwNec&#10;1Kdrm5+sk5O8zwSitGKCDjW4XV34oi7UjMa2bP5apy0sWijtnQXtAhvBsEEQLC9zE6FmFX1sMHSJ&#10;27KNYC5kcGOiIOo4muc0GwLoCIiloVE2dhmsl8BZMwHLJi+syliAEmTKUoWHsAg05YfSkCBMba4B&#10;SEMcJ/siJHiQiMJDPqEtbCvfFWAJAo/ilWEUTb2HqRTwWtyUma+bFSlElsO0a1jHr3nP30XIl0fX&#10;nkvDtX5YGb/6Lm/zaG9tzrOvqKsb4ayffeHzPIhkehzwJv2Udsw6Q28kD83oA9kDRbRZR9O7mgNg&#10;mubiXe99Cysln4LAOMmxWQEXoYN+AmJGB/b6z3tWb3SuXhPvueHBPLxHENTathZh70dibe/5mP1A&#10;fwDgKVxa1tO3Cr5qkdtbOmkvBE1syacZi7MATb3FLNJ3glNbexF6d1WiCWFRmmPE057QFIe4WE61&#10;6YJT+Yj7Ueb5rSAiaE7hA/qTf9gH0mDSKx1ctYHtaz+6mpDp04/Sh+2aghDX07XSvtNF29qX0qpx&#10;HRu5wkAG0qerW50Inj3U03ACRYPCnXnwGnSM5tovTLC2eaUssO+8r3tW05vDo0n+lv2x+cGywdmo&#10;L8IP49fjxK3bhg3r49prr41ubNqTFirCyNxzjC4fkEUZHvXJs7Vkvm0XFUbS3Dz1T/tvfqjJV3lR&#10;BVgL9xROmKsZb5qdqVlmpVWdCPTIuGUoOa+JFhqpM6uGtUGT65/MEfQ1bZpoQqGTeL4x7xjkbqM4&#10;wAR4UObdeSA1LWgqfpx/ANbuJ+IXbxCZbxV2sE8ycm1FvEpLBc6p5XLiMblihlIJON47E0NRR3wP&#10;lZyBU9yBPUKZxHAViE4bPnvKGZeQzDYHY2GE3CmpCKTtxQTc3hM0+o4M1QdKXzILHzEwldp8rIlH&#10;BkmYG5DUclgG58ZJsvxnXC1J7V0lwKq4ljsLY26nd1EtEk9Krcv7FXD2DcHzyt9ZbpEFQaayHKjn&#10;SaBNdf8JfGy/LL/3bfri4BFE29ZK46WTaonTrDKXEgdr4KrpM64aR5cQu6N582psES9Ce/ypOL7n&#10;CwBXwILdzXhuAqDWIdk34f9s/vhAtKxzmR9AbN/Nc1RxivcufZMZWu7usy+NY4d6gJAjaLyZiFmm&#10;XXdWY9x56z/E2otvj8Zt2L+6MbDWZ62AERvl6OB0DI7AyFu62KiGay+1RaiP1CDNYmJR2h85PA9U&#10;ISsAimEaYD2txomJywmlCID0HXkvooWiTUhLG2n+0VeCvtTgEX+JAyQaYIQzADVtpdNmGsYrHTsk&#10;7Gcomlyka2mckDRVaF29lzGmmMxaOQGuHg3+FBpVddz1emnwPTQ83YDKBZaJ2xAGYmwgvvD+98Xa&#10;Y4eji0nYuWnVk54YMxddGnO9G2OMAytk0oIRJ09PhGtEs5ZLtq4mLKLdrRuNz970QVYGbuf9OWxP&#10;AR+AhCde1hY7z10X7/vEvjgwMB9//2k2Yk5TBtpwBleF2886L178/J+JDV2X0RacIIgHDKQB8qBN&#10;qPDJ6QY7U0DsOKBTkFu0crRltlHxbCDIK6C3mD8IyATPanI7sEf2NLkjR4+lRletrpO54NYJ/CSg&#10;ZsJLgFO8RgjeNbeYqLlvc7g4oee7TFJretYkgBXkGDwIRUFrAgHD5fBOvDMIfCtt8qSmFABm+1ON&#10;n8KWmnA/U7y3Bq2ewGJqQnOP5oxruto8a05hOScmjmUfSVvpBYP+EkC3cpy26Xq/aDsru1k16Woi&#10;C380Tqmzy+WCGWhG/si/ql6L2CqZppO75ZTE5M+CfoH7GKDedCyjwbY3X4PpVZp730sBkS/G95nB&#10;73klTf/ld23o6RN4Q4K6vEe8Ki4TfZbP9nfVwGBbSQvmbZ08REa7cA8zUSmpJnOOU1KtQwoT8l3A&#10;wMwUtuma05DW85/z07Hj7B3x8RvfzcbJ/Zh66GYSerNspPEuDlqpqx9i7CCsoMV+7rO2x8H9Q/HZ&#10;D70xnsQG17XrL2W8d9FWHFdO/7YgDB07doj8ybMBmiat9g4EH8Y8f1IQdaXD1UVXpHSB2QhQFaw2&#10;cCCVdD+Jy8AW+tx6agY2xEFCNpnafb3+GGwX61y+swZHH+jX3/Z0T4HtVD6eNEjWCOZVv0iDFd1X&#10;Kxy2kcC/u3tV7iuQ1uyvqo8tq+Mr9ylBG77veDSONvXGd8y5vK8plOWTnpyHq+C90p8KofIsNdzk&#10;Q5VqVUl6ETzzMEG++Wi6dN+998Xjn3AFTVjMdri/DJpNv/pd8qxyfOyuyPAsLEDTCKdSva4f7S2q&#10;pZObAgFoT5UhrrA5nyybf/icYHw/1jjn0hrPz7ble0nbPkHwZ6yW2FwSA5WxZuYOO+dkqaPSHOfk&#10;W+uaQlG+d1pYxkaWgsi1tIzlOxZT8O3cZDCPLDPXMxlEn47OSu0e478Qdq1HaWh9gJ0WVjzOHq86&#10;xa6SsUIlMJ+Vr50coMs9mDko29vZdCW/6csELxJROVBFGEE63K9h9NNANQVbJpzTCvmt/qwBW6OX&#10;IsFw/FIrfjWRnATpKxN2QhMGGb1QeE5CtShF68wPpcekaBlReZgAm7GYbv5q8R+LSzV4GLI0danD&#10;cjko6ykgmiGtdkn8qrnH7Mz4UlPDZn7gG3X72dG37QUxtevGGB+8g6UqNimh9VqcxNaRjUzNW1nu&#10;V78qCkWDFHUHSVwbayZYDkJY4iCEuvptsXbrD8Txh/4+ugCUzqF2xTnbm+OhD78ldv70ubTyDoAy&#10;mjxHP4xvmo1Fg8dY4keL3AgI07ODExCJJsNPIY+3oCyewUbI38u0QIXJMZdgmVCcbJhrIEXeg8k5&#10;SUhzai4liNRC5X1oGzCjRlSwCwTiHxMRHatsrwY68+D9lElMxE5PAkb7l2ODn5aJ225Cc/PjFLaS&#10;s5ierO7Efy2Zj/gaeTRNj8VqGuHEBCYcMPb5tu7Y33w8ms/eEu1XXBGDm7fF0RYmUk6GVKO4QD4u&#10;2mnqMg+QnXcyYBNnazO2nicOxoc/87Y4MryfjX4AZ/q7nxn7R5+3Ki6+gFMKEU6+ek9THBqlLKSz&#10;QBoN9evjude/BF+v1yLUdMQwruS6OpswmZlAy9TDhDyWdaLWtY1GgicBogKJVbejqC/axpzUuSnA&#10;a8E+1KOJdcfl73HSGxnhSHmAnu2rlrICBQkQbDF4iza/xhe8udEybYBrgNBW9aCR4i1CDXXRtgo4&#10;1JTpTSbNN2jfUWyyBSRlKZ6lfACYcQQsapIFfJZffJCAjvwEcR6x3AnQV8OutnESO+eFeT1scMBM&#10;7+oEG5bfd/bs2ZPjpZF+EYRYD0GWIXkc6bupT75n3Wy3eoEVv202wW6CHd534va+G8oEKskrSUT6&#10;saxEzfY1vuUXQHtfm9jkyWZqunzsB0MKVmhkixotb2XbVmlbxsLdeJV/hhT7aH+BQDFbqwmN9IXv&#10;GSy3H0GhZVCgkJ/bn5Y94yDYjp1wJQuzCvpHswyPZXdFzjFvGVVuaEJw9IhCC24Q8TRTH73xnGf+&#10;RNx2x+dj10O3RFMb6ZOmAr58e565xAOgLj2rJZ71+A0R5y7GPRsb420f/kCce8XhOOuClwC6Edw4&#10;TbUeIbkNRjKPSZMAUf1gI7b82krPookuKwkcKIM2fQHNo3yllfEp8G6jzIYZTFCsUzu/G9B+C1DV&#10;9ief5Lm0ql11QWGarsiXBND0C+1Rh0/sQr7GK+DKuSHrz/POzrWMQc2rpolXVmE0l/BznM22eWgM&#10;beUJlpZPMwptpeUF0uoM9CKdSxfSmPTn78oGX8Gs6rdFAHISJqWVFh1PlbBVTI/gCZqoCQ+cLiBS&#10;gbhmK9J7OfRpIR7e83D0rV8TO3bsIA3bgP6hIcQVfkgzCcXvGeEx+pNAN+tQxqSrg1QQ4hPw0l6M&#10;jSRGdTB8LTCYwrLCgMhDU1ENhxKvOf9zSQHDsVuNOSvouQPuBzEFGjbHkm48W5vY4EsGJuPQSUXL&#10;cov4hY804pzr23RUKWktP5igoDif8rekkTGz2OVPeTcTqP5k61c/zuyrrXrGBzUOBglHGpFI8g7M&#10;MENtwBUNdOnQMmhrnVsDbglTZKApvdk0wh5CLZkiDtbegTGV52UyMNo/K6woY9IVyS9rpZcTLAWQ&#10;4a0Emb5a0WIC4uX4Riva0comkBG1/LRqr+Ub/8SX7zSTSeBM/miD03Yqi2J1q2algshQcksYShpE&#10;ABaxz1yao/osvzpRpg1sP4msj7ZzOA1t+xNj4cgdMbh3N0BjTVzx1GdwoAZu7US8HMKyOHR7jD30&#10;UTb97YshllUvuPS6aN72FJgX2rQtV0cnR0Yvjt/LJOCkijZpA0vr+/fEzC03RNvTf4FkOHWMSdDu&#10;GOAwg1mOSK5nE5LAoZOT2JrdabGo+ycmJBj7HJpnoEf6i7W/ptFUTjMxW61aL3GXPmMWVivjsc7O&#10;82qRclIwuZwEhBE808SIzOsBiXP6svUZNJyHoegVxebKfytIlzRs1gwWgjjSOQfA5MavJsws0IPh&#10;MJklb9q0H9vt+hPD0fjw7tj74H3RtWN79Fx8fjz/F/49Wq/jMY7pxUEY82AHG5lw8RbzaK0BDtxC&#10;W8YEyQRaD0ieob2RN+K+u26Oz3zu/THXhou1TrSVbEbcubE5/s0PbYq+DvoThv7Zmw/GPQ/NxDi2&#10;0E0c09y7+px42Q//fKzqxhd4XS+AZwqN+Uhq43pX9cco2jd9Mrt50vGs5qvSOKsRNWgOKBiwPQUO&#10;0HNqe53sjauPY7V3AtlGTpKzXQV/xlVr62Rv+zqRC8jMx9/lhLj2TKN61o0m302batsmJvD4kYCj&#10;aGZbWJXQFlSPG4cOHc7ldpfG9Q9uOaQdf/uZwXyEbCi3ZgTY2sNrpIWzzzorQYn1EjSMA543b9mS&#10;8fToIUjZunUrdaxLn7tdmHWosTbY5QJ6BQvzsy5qu62PAEnf0baT9bZ+8hmv2nBXddZ0Q+HAOJYp&#10;QX6mW+zFbf8KPFsW3zOfyu7ZtvdjuqbxSCGVANI3cc3HfwY48zIwNG2fzTJmC+8r/K0qq0BfPocM&#10;SP6MPeyBq7ytp98F1va3ZdGft4cv1WPyZbqC12I/zSZWzA56EU4UYpuW8AiDZ42nXPNDsePsC+Jz&#10;X/oAeRwVzyF4UiaGXyN0f/+u2fjSzffE9Zd3xlUX0q/4ln77B78ahwZn4pKrXoIwuoZ8FVy0S8XF&#10;If1cB2DSa4z7AHQn2I4bRVfJFlkRmMevtStXjfBA32nlIKZW6rTAfgHNlNzE58a81T199GsXgP9E&#10;mkq4gsWblJyCkZagM7uXfnR1x35qhF9JM4Luqu1zrqHNFS5s03rKoLAkDfnMlQs/7ZiP6ItZgVLQ&#10;bNsqmEpbaqknMUXxfdvYTamOCU1VBNKlfQs9CM30DV+Fsjoo3ytl836hXxqa9OxY+8N+TPqqvWia&#10;bsK9996vA+Z78y40mKAZuksQXf32WnvtMbogDNjZ1CQ9eNF2MGQIlgvjVLyypG2GlG+1pQXHgARQ&#10;awN+ZNkdG8ar/cjHdEleU/3ro4xaxk1Hk2O/vGVSBfMw7mlT8yhPsq9zXmYsldXikoP9nb8tvSPZ&#10;/QBmUdLiS231npHGj0cKvmn9ztxgnb+ng0RfCmjnfpOQwJdOlEMYXOpb+Rq/ZY6ly+04J14j1gJU&#10;WjSy1c0VL2fE6n71QnV95MmgivHI15MEtKyJYfKqGFh5byURntplxpORVIS4DI5rNg/UqJZ1eW/5&#10;eU1oeORylfcYrKdm+MgvPOongmeHqwO2Kr+5WiOZiiP+pO2GQ5tnRGCqo99guHwTaKXrPu7nDmHM&#10;BCJPh2OJn0kC33H8xpc05h51i8MkcH+M3vU2TKg/G21I+mpMjw0Aeo6vjvOueXE0nYX7qfHdMXPn&#10;/8aEg/fNlM8CKtm7b52Jq37ljdhSPxHG1om/3WmO694HEOa0Nmy0wcnR3dUBS2BycrmRaqkn1stD&#10;HRNIk/SF1nsW129zgmWSlkCr5VJ/VgBAMyIFJEkZyOKjAq6ps3X3mZsQ57GXlMb15y3Y930ZYwqT&#10;qrrJMzUVmYI/S7/mla8LHCQxxSTX0djJoSVNnCgI0Bsbjq49u2P08zfG8b23I6ywJN/fHtue/6JY&#10;PPvqOMThEbPaJAJSJ8moBb/GE0zwszRAq5sr0SrNa6fYzAlr7cNx443vjd333A5IxY4XSN0GSV3a&#10;3xK/+OPnYEeNphJPHW//0OG4dfd0DFE3T/q79sLnx7Of8WNY1jAJ4w7Q9jg+eCxQPtfAAp4gWtrT&#10;BEXtqBO9Y0HPGgI7gYCTuROBgpB2v4IqDw4RMBvXDYCt2ET34k5M12wO8WneVwss8POTgQdTmLGY&#10;rkEA6PvmKd2ap/e0V3V8OYFrzuE9Ncu6I9uA6zRtkB/Y9VDmK7ioymya5uVvTQsEGfaj8QVAHtes&#10;BtCNmAJ/J1Djq3XrZiPaAw88ELsf2p0eOLZt25bePgS++sfNMghqiC84l526wcv7lkGgY1DDVz66&#10;uEObB70Wt3cFMKu5hLKyPb1q422c+hp4KsBoLEGbmxAbAUu2kWWthBrjCBp9z+DzRwr2nZ8KfNse&#10;atXUOBrSwwZ1sB6GKi1p32D8Kih44w/emyl4eN+T8gRp1fygIKk2VHanLartZR7W0+8FaLKCBYgU&#10;eAuwm/AlPsbBP1/88ofi0FHoGxQxN0Pb4A1oDZti6ybr4oVP6owXPA2wzMrF0ERn/NFbH8R+Z2c8&#10;9Wk/yfseDlXK0I6ApceMhTkEQgUnTj9U27xx00YZQAwfGWO1gbHOeO7AafrGbRvoP+zeEdSmxjEz&#10;YufGFMLvDPbVbkwdHj7Kxs1BzJ8AYrSJWuglXZwS5LkKUvId+8L6SVd+FKYcLxWQzvi0m+0svfmp&#10;aN/+GWEMSbdt0FY7tOQ9+7kd2vWqGz3bTkHUeH4fGBjIcphfCgikXfEo8yn0XUx+lqd/3vA00CSZ&#10;5JnSEr8pm12ddaE+0scCoFRB76KLLopLLr2Y1SaEewpNeZZtnld+z8I8Bn8wAVuaufuO2H3fvXH+&#10;S38EcxpMaGoAeglzot2f+TSbNDui/0nXYOKBRxXHBOVsgsnkRkHnN6dn/juipHifM+r4Dobghjic&#10;ryWguZY/5TwhnbDHJW0+eK6Jh6mU+dgXEIpIzTQMvFe8gfijNoc41FzDNYqcMvPO+IxJj43N4JMy&#10;17lq7IqytxVY/eI9f5+poTZDnKnFP63cdiyDq1q+4Af/6aZEE8RNUJn9x49CVSt5uMCkhKpPSxzv&#10;5R3SXsmYa5G5FLItpGRM8/hWridTyFJBkTkRiBJroWhXyo9T8q4R8eLKChitBpzzDdOpqssNB8/3&#10;crCo9oAAWl0zQ532YPA5tr1PdZIRskFCxgu7z0HuQPZdlHJMBgAClvoz2C2OZajcrnW5MiaPxomR&#10;h2O138lBELphHZrF1fi//dq7YviWz8VZV18ZTZgmzO1/KLWokg+nUMdFF7fEPR/4s7jox3+P/HbE&#10;0WNoQ8nYSXcBcJUnsrl5hwmsnpdQd6BpLkxL7fA0J2jVMYFo46w5iSzECdrJIzUuVsQJlcndyVzA&#10;N0/lpQknxdROUxEnmeIeCCZJf/MoSTyBuFUmL/Bm0qp4Q8Gisut3wjE971sKG60H5uwpfd0IFGsm&#10;h2PPx2+Iha/cFL0Nc9HJZN5OtP7zz4/oXRt7eQdPzYDCbnz7Yq6Ctk1/w3NM0K2AACpEwgvRBQBY&#10;xATjr9/1RrStu7EJpz9px05MYzB9RohAJ4aHjj0HBuM97x+JfaMsqdPnrd198eIXviIu3fhkXHzh&#10;K3uCfmJS0d1WugBEC9e1qhdhpREzCNx/kWiDmu8aKLPdDLaRp7SpuZ1nstCcRY2yG67KxF026XVh&#10;Byt4tq0Fa3qsyDFIGmr2nPQ3bNjAe3P4bT6UINq0BQptaI/VpAkqMj+1YvS3AMD3BBB969bEzp07&#10;s3wCWoGEwNj3/W6ZDBmfMgjetHGtQIfpmo5BbbkbsGhBgFwjbu36WQE5Fnsw1RDU2gb79+9fft93&#10;TcePmkefa29t/XVVZ/4qFIrmUQDpmNCso3hYEPx4MIZ8o9BM0RZaHsGLwcMsxtC4TyJ0GNf2h0Kh&#10;W8cqYLwGuKxvmToLf9YLiXSa92s6EutQ8TivfjQHsB5+r8pgvgmUk47hD7W43peq8y/PqmD9LJvj&#10;Q+BsPuat7XArwoLt0YQgpfbcj/nJODQXyHEHuFCD7emLer1p5th6x9McQmNzXV9c+8QXxV33dcTX&#10;7v8HvM6o0Uc4m2SVgutHvjSO1nk+fvwF66OjtwPTAo4C331/fPTDr4unXfcyTt/cTP9ixlLPagZ0&#10;qm2zfMQjv83ryOGB6O/fFKvWoAGnTScnRimaJxG25cbRzo7WmGzDhR75LXCgkW1efEcXc4rjo8dp&#10;N/qWFR9pVdMIV2cWFORZiahnJc3283sRPIvtvm0isJaWDantJ44048qIz6R7NwdqWuS7boD1QB/T&#10;cxXHsaTw18pYcJOvdGgf+q5BOtL0yHumWQXflxa9Wo7khYyr7D/iSTMWy37K8UZ91E4b7DN9fWu2&#10;pGDppsL+DaxOfi8G+MWuT34y3vSmv4w/f/GPpHDmXOdc5fX/vP5NlH1DvPLxV7KS2QbXpZ6QpiB0&#10;ib6A0Kgw7UfV5YPOJ86dvE0k+rUM51JzhwOeLzTnmD94MG589/vj+p/7N9Gwyr1EPDs5XCpkRJpo&#10;mWuAN68kuyxx+pXfLXmgEj8E/lUgLcdYKQuFY6yZhwozi1aF8rz6dWZev+cBNAN4RdfmoFnRBXRK&#10;7SkiWemBGoguP4AIGfvk4ExiSaDCvQQyRijvymhOSZypoLwvgZoi75xSmpJLed88TOfRXKv3T0/2&#10;JGklyEmATtyVeYsm89bKm1SJ/E8CZSe+jMYD4q+o3Ml2K+nUYskwqzeqW9/Rq5kB32jpk8Fiwurz&#10;PsUpg9ibRHYgZwFrdbF/Mg3imQKcJVcri1DjHcEH7dAoZwIwtG2I+o4tMPu9nEDGyzV+Y3N29s1E&#10;Z/2eGLzzIbYoMvmvIUn/p7khTB4rkOY9u2L65vdG486XMzkA4lkuHce/ru666mBOagydQGfQxsrg&#10;nYBcQk77wqQ3fwOcBcKUTBMM/bE6iUxgZ9yBxkENtVpcAWDpDlgj351QFCzS/Z39zDt12ExmJZL+&#10;bRS0Lwp6lBtP3ZTFY3CLzZzaDZvJ9/Q72wyXbsaGG3NgDozhYAd82Y7c9KGY+vJHYzUTkCBoYntf&#10;rLv26dFw4TWxFxvRAcpYdoGjLWXD0xKAeAw/yb2tbL5jElto5YS0VUzWjYfjjX/5h5yMdwQggTaV&#10;duhq0z1YY9z3wGzsHpqL33j1V8K9gGol7bSN/RfHc1/8c7FjG6sAaPw92W4B+2l9vrY2AzA80Q1N&#10;+RR+dac4VdAjt7UFFkzOYQ8sUJoHEDjh2u7aMWf7MxkLUJ2U9Vag/axgxHsOiwlMcAQQCSiot/E0&#10;wVBrPQoI8OQ1Qa/7KpowdRAIuAmQmZzld4GJm6bIW60OhJTpkK5AWACgxlcw4cR/4UXnA0KoE4Bg&#10;FT502wBuPhOYrOLAmHa8PpivIENNeXpm4JnPtdE2qF1rgSgVXDwcRrrwsA0P5umsxz6f/pzEVtxD&#10;YDoEzADFTRs3IfB5gMnRLK8u0FyS17ODwEefwZUvaAFWCmPQh8KdYFng2YaJimWSri2f+Q9iB+sh&#10;ILraUwhx2kzQQ5vYLnVozqU5MWk1HioFh6DeFSa1udKkGm+BkIDMYJt3drIxV68U9KltoIZejyMD&#10;A4OpPKs2WuYL/LG/q5AAi7aqaMCrvFEw7UpET88qDtlp5zn2+OyT2LuHPkL46+H4aQ9kqYQE6UHw&#10;GfIQAi1CuRlblCkNn+p74slXsklwzZb4MocBLdbjwo18EVtijM1hn909Gff9zb7oX3covr4fgZn+&#10;ibljcdMnXxePf9qPswn6qpgeZ9zQtu47mJhBq8xYrGNVYHKcVbYGTEj6OAmzjQN5MBVTGHTfhadX&#10;NrPCYXsHctgYdvzN+GuXNhYWEcLY1DvH8fYeNKJyqJV4tsnkpPbcpOt7hHKEOuCKdCvgal8KiotG&#10;ugDm3NzM+/ar3l40+1m3dm1s27qNMTSVKx7T2EJLG/ZVAeUV6C6rIOapP3THkH23gAmOwRU0aaD0&#10;mZxRoEyZaOdc0YAkPDHUehhHIGd/LjKmdGMhgHT+ti+9r2JCYeiOO++IZ/c/O/OgXKlFlT9I4wI6&#10;3sl5IyN8l/8IcDuwbV+FadQSvANPrWXacjKkjB3QYLNjyo2kVBn/0HVpzgg9puUxDNrVCucKaYUz&#10;d5PuRN9Og04weJWjcZ3EaEDabYm+O3z7bfGxN/55PP0ZT4+68y5ipZWVAHi0K4q0Xn5sigTNKyZm&#10;zZMgfQpCOvyrp40XMSNb5PClek4z9bCp+paO9DvdRH7McqksMi1HjQXS+0b+IvFyZT6vzd3+PtPC&#10;9zyA/mc16AoQXcBkGSPLph2iJYPXHIwV03XgrgwOan+rDa3AuL/tex8kDXCt3n+0V1KhDE4kJT0u&#10;K0LJW6o9PVT51O5X9eGnTKiE6lr7+b16qTWlWlJN4EqLWmdAZ63MVqlqaVgId0v94fcZ8rnSbY7u&#10;8pY9ZqzS/wxcfrFXm/ZZG5uufGmM3lsf46N3w6RwhwdTkL/4MdOedTBlGJBu7BoB0Yt810sF+Du2&#10;nNcYD9z87lhb/zj8sD4xRlTE4VtVP6UtbujB/rcerYD+e9WE6As5Gb7F4iO5uUlvnuIKpFvQiM4C&#10;MjyVrxmQors17Rk153EDlprsrL3cthZkXooR7rKXLn0uuLP9hOWCw/JccwJMRwCnTlyNlKURsLh5&#10;NcABbfM8BxtMPPQAdrIDsYDf27Mfd26s3tAXI30bALtNse7Ki6Pp8kviaPfaOMYmy2FMLerw4FAv&#10;EGVyZaZikprFRRe+kZkEVq1qZiPn2vjirR+Pt7/7z6jnWJprdEKfl57dEj/yQzsBAT3xurd+OR48&#10;ir9a3gFnYNfZFdde89x4/FXPBqBuiNkJ7D9hxgscblMP4EU/iIYfYIPmGbU1gHQ8N1E1YGenJk6e&#10;rCZLIOrETOVzcvZZZXbhhO5BIi14BRHYqs12oq82P9m0vis40LewAFdA4ftlYx/eDjBL6MJkIvMg&#10;vgBBX9966NCjhmBzFSf1edX2WEArMFWj248Jh+YSlY2wB5/YJ8PDowmSPWwkD0qhn48eG8jT+iyz&#10;h6FYL301u2nQOmnbqbAgsPSZoFbQbHmaEQrMr4f0OjEn8jh5AedagM4IXjEED5pu9PdvoH7Fx64n&#10;GKplt56Dgyyv04RqEq2vwXTN0zhqHasgeB45MZL0bRzpXBCjLbR9IC+S5y5CJ8U8RPteNcHFS0MT&#10;WjXf86NwIUg3KAwJcG2vnp5uyoWwBtgXGB07doT4CB/UaRIt+kl+V0plGVKgoG9th6osPjUPwbt2&#10;so5PVxgUSN3sdujQQTTpY7G+rx9757UIxWiioU2FLD2nSAftaHut/wnqnHbHjiw0u/XBJlpWQ/rX&#10;XBDPf+ZaDgb6IL7Pj5HhTDCyU0g7OAZwYXMswy7O3tAcP/djF8Sur++Jd37kHXHFEwbimqteCi0g&#10;IGAjPwmdLkqH8qD5xhgZHEaD66mXnACK2ZLeOHSzemL4BO3AQS20tSsLmza3JH1N4yO8t7mH9PBR&#10;Tn+3tiIkAK6Kz2znMcRV+klab0VgX6g5E9ZcohFwZDv5Xa9BBtPQH3+xf85b8BhXN7DDh/727N0j&#10;a0uB33aaY+w4RjIfQTD5lTkOwJh9ujrH1759+7Jtfa4bNPu36s9CSwg/AuTa+9WVLs4g+zd+fkR3&#10;CD+5aVswrfqF324Uve+++6zrsvmGILvkKe98LAP9SfmbF4tpGIOT8WKtaC94UAt0roiTm/ggxoUT&#10;I0tL0Pzez38xHn5gV6zfuCHOfdKTooGxucSYqWOMuPR4+Ku3xr6v3Z/uU/u3rI+znnEdCpJVWdHx&#10;226PA7ffGW1TCPWf+0xMPMiGyysvj85ztuRcYou410EbbAFxgmaLZGBYazHJ0iNFRMGDAD38Z38a&#10;x/HKtPG5z4iOZz6H2/heIhH9fLt6BHf3TUIRPt2ICF6uNfxpOKZEPKP+VrU7owq9srDMVbVQdUY1&#10;uqrfPE7QxYUBaihEmt+W7+Wv5bT8ZVBichLQeJ+wPN5kLIK8wmB8ZGCcP+pA6qRrwqZ3MixnlTDw&#10;5H2/OUlVIfNUwqyFZdpUiPgnQmUL+09E+e48kmHQP+pWrZVVkf1p4uA3Bxx1qtlf2d5+rK8TavEl&#10;WZ5rTFEF666JBCEnawBYeolQxEdVg+/g7ou3YQd9Vxy77wPR0bSLtE6kKQDzRAadzzespjxkp+9m&#10;E0O5B6PC5+66ujj4tY/HzqvPjsHZ1TCn9anJg+0BAtTyMIGoNaNOqT2hUtKQ4EXm5ATgJKVtnoCi&#10;tQkXVpTTSacBTeI0Gignt7JszGQJDSo4pBBALW2rDCTUQD9rxz1DEedSuAf0UOZGNp/Yx/VUQBvh&#10;2XkOM6mbDpzNRf++AzH+pZvjyK24/bPRKdPcpt6Y6HxJrLnm6XHxNc9jLsL3MvU4ip3nAAD/BO6+&#10;MGJmou7K08/mERQcFV0sgauJWLemKzZt74633vDn8bGb3p0CRQdCRxcaxh+4vCNedj0aiqYTsWt0&#10;NoYxy9CEQ012V+f2eMFzXx7nnnMp40dvKB1plzxydIC2BqgveqKaGwUBXmjSW9lY1YEh9KLmMLy/&#10;wMSrDaiu6wy9aA+1Fz7Mprpiw1q0w07OKcgQR1+1eiuYmoTGWDGYmRXglTElmJtzgiA4ycoy3OA4&#10;v8DBIHhOUAOWPcADn48BcO33BfpOjaYbBVevxsUXQFottsC1q6szwfIQtp/7Dx7IvhUwC+DdYOom&#10;NQGLy97DLLkfHxrMe/Ip/TC7LK+ZiWXUhd3hw4JItPIARFc7tLPu6eyhb/ACw0Sr5nbHjh1Z3wP7&#10;D6VmcM+ePSksyGrUSvu+JwPKLyyj4Ng2EyAK0hXM1AwnnSJ0CPbdOKlW++iRwTQVoWAxAojTPlye&#10;JDgyXgFCnD5JWgorCgEKkoJ+gwBGQG1/TENXjgsFFssEwcIOHC94KkGbqYJBEGuamzZtps3qsz4C&#10;WNvf4FWB0boYrwo5nhiPauytt9pVvdxYRu28pxEmdSm3dm0fdeCgHDazauIwNORhH1MJPFMAZYNt&#10;d3cvQgkeexiHZpEmCQCcRcpGkhSiA889gNmF9njek18en/zS38ex0YcRAichMTKnalQRWqhnrDTE&#10;+rbx2MoGw3PXt8ab335TfA43m1c/9afZL8GBOZRnZGwQswwO0GGUsaYBWEGDa/96IihCZIebCOkf&#10;TzNswYe6ZWhAq9yC+cfUpBrYsgIwNDzBWJM212B7PwqlYiKEJx0BrSsdang1d5CGk8fQj9KbzNh+&#10;0t7b9lM/4WZDx6Ju1io76ROAqOP4+bavU/MMgDZvv0s7gmzTk6b0vCHNKQjqYk4Nv5tupX1Ny4xf&#10;aKcolRYpW04KNG8BxApH9neth3lczYVGlQ4Ezaah6RYMJwUK9x30969fnkt8W+1zLZXH9OLx7B5e&#10;tQTPWnIp0M13rnYgMLGGACtnVYuzB5Y4kn4Rc5g3/MIvxdjRwdh+/rnxsTffFqtYffv1P3tttGLm&#10;sQQff9dv/X588SMfictY6WJLc9z45S/FeVc/IV721r+hnvXx1Y/fGHd/5OMoUOrjA+94B8qR3nhB&#10;26/GJWdtQwNNOaBRzYdQG9Hn8lht8hvqpjiOgdvJ850UF0fhVX/yR7H3g3+fG2jrm8bj7GuuIG47&#10;81GhS4GyXjpsYMTW5XZ2TofcCA6cMzucrNUZUg8Gxyl+ok///Q2rsUIj7fOilcxvcFV6Eqadvypg&#10;CnPJbpeRMDJd7kqbogRvFYOurr7ppFok3jLiiyQsgZQBXp5X8U5eS1kKoDc9Cerk1UmsRmnLjIII&#10;pwU4Ry2crFd159FdbctH98a3IbYz24rgoHOAATOX7/obKEFrGLeKL7jWKRut5uOMLxAX1pU4tuQS&#10;gxlFbk56Jri0CDhgAoi6VVHX2xzrn7QmFg9/NqYPfIgdZGx641XJQJykRhrcxhIVQKqDvuBefVdd&#10;eqgY+MItMb7vM9G7gQNE2ETWrB1tvlSAmiDNCb1O7TQg0iVgqQx9A5OLwMzlZONaVhg/IGiejXkz&#10;S5wax6ElrNTqaYSDJks7mFYWLlUCfOW2Zkt63xBAT0Oj5lAHPVtvteBKI/UwZQ8x6UQ7vDh3Ij71&#10;6Q/E1B23xgacM2wBXLBvCa0wmx930i6b6+Jo31wMmrh+kyj78NgxXNGhXWxxRQC/xMSfa8DWtRn/&#10;vjSUAk8rms61W9fETTd/MD544zs4VU3tA9o7yvYTL+iNJ+DfuSEm4657x+NNH90fw7RTAz62+7Ez&#10;//Ef/fdoN7fTtmyeY6KemR+NSQ5bmWkdxi4VDcgM5hpoXzVt0dRl0oNHqE8LG7baWM5vZiKYpIMF&#10;n1u3bIvzzt/JsjceLdCeHjl6hJagnWg7wZOAzY9aSSd5J+60CeS7k7xAtFrClqRSe8n7qUXlPd2D&#10;CUac6MvhFbQLfTA2Nkp5BI5qa3U/thpvGJv4vjYndftazbMb+wTuakAN3veYcTXCfj969GiaU/gs&#10;tchoRvNgDPK2XILnXkwv1q9fT54nqLMnPKphXgW43FTuAyxdsj985AhAfIhP0ZaWMmNHCbAZ9Uht&#10;3OipURTgGtR2O/wFQgLwCSZrNdI+Fxir8RXg2mbr163N+Hv370uhz7ILiA2zLDcb1Bg3am5A2X0m&#10;YDWeGyxztHLfPjB9r5PY8NpPlsEDgqyvZdKmtR7BRS2wmna1xdbFthoBYE9TRn+TXL5j3rZdgm76&#10;1I2tcpMuvA6Ynt8tSxEIOH2SjVRqKacmNb9xAydaefrYoDcUzZi0dbdsCjrjaKndaOoJe5BrdLCa&#10;o+nLKILEDKB7XdtG6LgrXvq8n2M8fCi+vvur5OmGZl3NYWYxsRi33z0TN60ZiGdd3RFb+hri1165&#10;Kd74jnviQ+97bVz3vF9kTHXE5k32MbyAE1U1T/DTCljqwl94G6tDnmip2ZAguxnzJqg0acWVK9vc&#10;vm1jzKxGoLTPDc0cQ6d5mBr8SUygFhYUQmQk+Tj7x3Z3HJq2/aXQI40niyWabS2I9pn3FH4M5il9&#10;+PG+8fxebfo03SqOYzVd49Ef3ygk90fhUMyH7H+/QxvJbxizMiGC96pyld8KG9wDRDO68rn0ox32&#10;rl0PQDtoRAiUg16VGz/2oRmBsIV6fer3fjdm4KOC2FbabdXweIyw52IdNtxLtJ2C5Pt+//ejnlXD&#10;X/+bv2E+6oyXzkzE+37mp+Ijf/KH8cPv+D/MIS3x9GufGj/8i/+WeQr3lMwn4+9+V7zxf/1RzD64&#10;K5rP2RlP+5Vfiqsuvjhe/+v/Ln7yT/8sWs5/HIqhsmeoEU1RZeusKZFmiQqhzLLZ4gvw3kYA/gJm&#10;Y+Mf+b+xB/C8ibFqmD+wm432R6KuayMtz1zCxDAH6K5aWSpxXqquvvMvIZSRdYbVhMFbG/Kl4NXv&#10;MjDsppPBQZjdKIg+PajVy6QYdI6pKsAcJAD+lDv2umBacsj7fve5w5UraSjJl1DykeCJwKf8fsSr&#10;AN0XiZ/URroJuvP9koKP1bCsDBVYThuxqjlWVGFl3FO/J2M8NbFTI3z3ftX6pEC+WvOChh1mwuBS&#10;naoNaZ9sy0KyFdBeLixpaV81VRuzDmu7z9TA0KSGZsLhq3aRfmeLGB8Y7eKaqF//lGhfvzXi+G0x&#10;c++nOQWMnNgcl9poAOnYMZa9d4CqCd5bQnt6wbn1cSfePM5efVbMoDWen12DeQPaH0wNXK1yAlGD&#10;ypTCTngmGm09mch0PVUP2HVyERi6aWh6UTtRbFznDnJ09e64+bbPoNU5BAMjLSaw7PpsK+kyi5F/&#10;soWc4LIe1oXJBjVXndo+ymA1Z1DMtwHuFQp0rzeLpqtr82Lcj2lKG4DRI7VRdcRU48Mx/vm/jIkv&#10;/A2b/zgsBlddeQww6ek6a55J1AnQ7/orTZd75Oz4amdCXWQyPHL0IDbmHC7BWNJOe8fZTXH5uRvx&#10;zDEfN311NG743FgMMjmPsBmre01TjOOB4y0feDXtgiaedktADiie0RvBJHbTGJ0/6ZJnxfnbLwdY&#10;04bs5PRI8glMI+qx72xgcpwD9Ixh06k7M35RT/wh93VHz2hPHBsC/JOWY9u6pGZNm0uayvEpCHCC&#10;EKQ6CtW4FvKRPmhO0rcfXYGoR0jRblJbYzWx5SRA2heNmycWNpGvgEcAKvDsBBjSBAkwxse1XcaD&#10;MN4+7DPzVBvXgg9m+YzvmG9ugAJM5gigrQV8glnLqYZdED4JaNacQzCwceOmZEtqjt1g2IzAYd7a&#10;XOuPd0oPCNShAw24oQ3Nszb6ApLREbZs0i6CY/vVMglO3YSoBt77q9Gim04eGU2cQU4VdCOdgF1h&#10;YP++g8mrcmMmnlNywx38TC19xZ8sfwIp2tF62s7F/GQ605hAELBv1FRmxWknwZZ0JfiaRRiYtq9o&#10;ueNo8AV2mzdvjk5Mn772ta8hPGrHXbxDWEe1qsbpBGAKuAXn9pFxLLNtKcB2leC88x4XJwDh9t8s&#10;nl7yOQOlnSO5q3Zx/An4XM1wHNrOlk/g39QMGGeFxgOBOkHHq2irRvKbmkZonW+NZz35J6O/b1t8&#10;+ZZPYgJxDGFe8J66vfjgP4zH3qNz8Yrn9MTWde3xCz91abz6rbfHRz72unjKdT8ZmzeehykTfAhB&#10;Vlrt5NCS3jW4hsMDRyvjc5FyNrEi5IqDgoTuDrP+AGS1r43Eqa+fBnQDZOYmYvW6VYBnN4/C+TAn&#10;mcaTjnXQ3MMjzd1Am94q6CfrJ31Kv1Alg8U+gfHAUIRSCu3apShACKBtW4Uk+1AeV2jZPlUoUZhq&#10;TmHE8jl1p8CEjberb4K0nHtJ0rGR9ry8I490HKh4EP+bvnTrigxFzXQ9nrxaXTDtVLKQYZl7HcPw&#10;XACe7gn37T3APoAtRiOdooTzmjcewz/u0ZuhTuPsTxgbgo9S73bauRFXnvOMd+lpSS9E9OudH/9k&#10;/KdXvJIFVJUbND6C4PXXXB1veNc7IXzMmdjXsv6ZTyI+zN/OQRhsuZxDrsjjOGY2G9jMXMcm1zmU&#10;MhjB8R0aaUc4YZ7RBn3Z5pm5Is03aFFWQVFoLdDbrCqgCV9kvE594Qux/49/Zxk823xLBxhHt93K&#10;PqELoqmrJ/uOoUOf2i8nA7dKyDnYfpRCztxwRgLoR2ruamCsfF7DUytvnfyeoMT+O8nwfahQnqEC&#10;xTDdoomWsmrPqqs/c0ATRw4Ls3HgV98TDNfuV/eWr7WkqksBzrVfVd7LD016ZaY8oPwW7dGE7wWm&#10;UZWX+hQfk7UbtpufrKWMsDb0Vg5Aowqeq6vaZ3/DhP2vhcVyMH2ZAiuFMBvBJy7umrDxnD0Scwfv&#10;iYmRY9jWoilGE+O9WDiAPRrLlO21duU9IpIAAEAASURBVAZ86hWva719SxoqPuxrJqX6rqXY3LcY&#10;h7/20djy+HUxBEMaYzf9DMwuHeKTjp4ypmFmSywlwn3oLjWcbi1SQ6S7MDZOYQqBPgjt8ECcmN0T&#10;n/j8X8fQif2ob0t/p7KkVqNKWVSxHMnKec3gCeMNGEFDodl+AmbJW5+0A9OcjkYRNKmYwqXGKM8a&#10;u3FFR2OjL0omV8+E5svS2AK2l5bS/y1kAotlhAAUoEmqkX3k6WtOZE5u8xyu180GQWAGR8KSjOOH&#10;eEePzcctd++Lwwfm4zO3T8YJGPc0gKML8D6Olm9mmg1tCCskBTBnYuXLHEBV3t/JUvX07MPxkX/Y&#10;B2j+CXxGXxENs0z4TKizuIg7jimIE34dBaA1Ewxod6ypQv/6DWhYR1LTKhhwUhcsOJE7eQsyHfNp&#10;Y06+9oUzsiBJMGkLMlcDRAQJFI4c1NpJmwIJ02hkc6aTt8cmt6MF9mh1AeT6/j40wWtMPoHs4SMH&#10;o6+Pe+v6AAGRGiVP6NNkQM1mG0c469ZLkCbQLOCRdgcMC0DUvFq+WUBgAaJoSbmvKZJx9UPudf+B&#10;/ZmfQEOAX2mUBSeCQYGOQHJa4ZD0TFvhwHz9LhDTjKMfjZftMjSgGQmnVAI2BaJqlAXTmlzYxrt2&#10;7cp8TaMBkwKvDkvBmxrLcYQaAb9mGOIUtbTFbhaBjP6wftK2gNd+cYnfcvvMIAi3nU9gHqAGcTWa&#10;3p4ehU/SF+y1tGR5ensLIPMd66BdtHW3j01TocB09BZhPWyD48eHs801t9m4cTNllz464+tf/zrl&#10;LSdF9uL1Yu2atXEYYGNZi8kNJjT0m2moxZ7gOPDjx4ZItxOzCLTjgPJm6jp4DPAPgO5c1Ro//IJz&#10;4vLLL4vXvfG3KYenn4J1oKMJ6PiWB7Fx/7vj8SMvXIrefo+Sx8Z76GB85MNvjGde92PRu2obK/n4&#10;565jWVwRgnqfGKGNHcwIk+ug8w39a7CZtv8Qo/moQfejT+iuVWj3MYG6/Y6vxg0f/yJtM059t8f1&#10;170wNmzeGocPHY+hY2yYzZUVhXhonrawLzWxULBIDXX2h+PdPoGPOmaY50qbO24Eu4Bw6LDGmvld&#10;PGjIRHJjNenaZ/av7edYchPiNPx3ZTA/nylACYS1v3YFTwHWUKXvd/PIsesPQ0bhT14dxwBo6M79&#10;CdLEww8/LL0vMR5cxc5XHus/mq7I+174mj9NrbKMYwlBZIk+PfzTP1Pc2sHI5/YcYEPuXLzur94c&#10;U3/5hmjs6gUzT8Yq+mgS3mZbLDmOOYb+DrTOn/2HL8Y0Guz+Y+zxIeSqF10G24oF6HLCyUQmh3Zp&#10;kb6p9WZinyKAMJ6YTzTBmJ7Cuwrz0SLjefrOu+Pu3/7t6JdnrggsGgKgb4/2638yhSCZeB3Ci7Fs&#10;6XK8OInVptbyqn392G7kXFGFf9bXf1EA+hu3QNXR/9SAgZBWhBpvWHGH2RBic1njGwaJScBbu6IJ&#10;ZRDzW3XhivvV8+Uria0ExSmJV/dM45RQMYZTbj6KH1U7PIpXvsNRBbwsCMHvmITJqxpbuRGkNqQt&#10;AhNwPnKw+TuvKfz4qwxCryt9Shon49Fn2k3OqAGuA6ge+Vgcv+/vAWjsRMdG1QmvGZBpdmoDGjnk&#10;I7XMYJS6NiYrGAeFLIWjkBbE32LidefjleLzt8bi0YuifXNnDE0BNFl+tZALAAMsDoqGhclIW7K0&#10;c9Z2WFAK09J7xIS77Zsm4vDRe+L9n/jf+FU+Hmed3xQXX+FynhmXIG2orbQXLYOTnfkkRfIFJalN&#10;kG7F+MZEU0hPLWOjWii05sxvPFeW4CH1q8i2tK4TuxaSlF0QS7wW3qudmJ0ZpdKAOknScyBlT2+b&#10;A5ABHRPA3/zZqTj2gK69MAlAg3wUzeI7Pn2CCZ7JnVXCOhShT3lyW6zeCNii/SbdnEl+mk54FXSK&#10;DQRcnvD48N45dtEfiRu+9JZ4/tXzcfk5T47JYWxTmYSXAHSpQWUjWv+mjQkSDx06hBZxKCffUYCn&#10;AE1QpicHwZOaybRvBVwJEgQcCjR+d+IWaBkc/7ZVAgXVKNQvBR/bB/MRm68R8xY1vm60UxvdyHht&#10;ZoNlK5vffGMMIHd04Ehqbd0cSFvhwXBxSS12AWMTCerHTkwmmDvG0qyTvKDTyV2tt67eqgNO3JiV&#10;mlMA4Sq0kZb5KCYqgl9NMrrQ9FpHtc+j+CfXu8amTVsBxUUTOAoQtT7p4QU60YRBEdVgGwlqNItY&#10;hwCgl4ph/Pv29a0DcG3MvHSpNjg4ENpUHzhwINurDa2rm9zsB8tu+tpXW06D9RDQahIxuVA2/AnM&#10;jCeg97ka6lWU202LvuczBm7SpgKD2m4FjCL0ROjn2ngCMcHxDGkrZOjTe2TYzX76HFYQkY5UZkCf&#10;tJXfFRasp2Y0hgceeCiG2KC3Pjd4tsb27ZuDM27YqHiMtjgILeHpg2XxNjbhqWW3vApiHazoaHfc&#10;DuAdZ0Nrd1svhwV14JION4nYiJ+Fu7pV7BWYALAu1s/GNU+4Pi657OL49f/8ixz+wyoNq00M/zxt&#10;886xmXjoPceieWEgxkbU5iJssE/hxhv/Iq6//mfo68sgxvYYGDpB32qapEmJ9sR4haFujEDayCV4&#10;V8EQICZm09RkVQ8bZtvm40Mfe1t8/P++PSbw+qGAd8c9zXHT594X/+2/vCa2nXUBbU/auOO0zgJk&#10;zZb06ZyrGZq01YLjw/GUIJm2bCAt7zUwDhw3pU+L0GOb+9s255L9sbhY+r+NVRfBXBPeSWzPav4z&#10;XgYHF8H3DVUfFnCet/IPWZT3lyfrMr+X16Rs/jn/cnWFi9hsFD0ET9nDvgo2FObGlpPpPVbf3Gg3&#10;SbtqRlHPWGDiYH5hZYHtp3N4NnJBU+0wzvZjFqHph3/p5+PiFz8/5yhcQJXJiKrXYcZjm/zdz/+7&#10;GDp6KH7sv/9nvI72YbqxL179316FMoKxIE+Dr5yYGIGuqTEvLM4gnNDUS7gZdSM6jo6gJP6RJt3n&#10;NAF4xvZ+krF1z/2x61f/U7Rjnz1JQ7f14TVmuh4zv+M5F62+775YQDhtbOvLFU/fthdVwKR2i/I5&#10;lzvvk1M2eenl/HpG/vkXB6AZcKfYSD9Sr8gMDKkt9EsONr+cFrKHIWCi6583Z/kVURL0iigMj/Za&#10;3lr+W5gJeX1LwWnaUAixfD/z/hYIVWrhQK66QWZgkCE6+IrZhXWt6p2Pechv3ffQQenCLm2EjWNc&#10;PiSoCtrNNoEG+sT+m6Nt6RDorZgvJDj2dfJxQ1bVnGn/LIhW2VNr4lRvm7RZCnAAjzu3d8Z9d38q&#10;NvSeD6PA7lPPAoCDFpdZWe70hDu1vHOZEROGAILvHngwvcjydd1oHBm4Pz78qb+CZR6Pjdsb46nX&#10;sUudA0fq0JpXQQWMbePE4F2/K6P5Sdqs2qt2X1JMe8h8w1R4k2eaVmjQ5mvWl7nEh8lE4a8AUygc&#10;Uw+UkNn2mneA/YovadMmc8E1OiSaiiW+bpZ3aScX53ee3xxD+3BNhZVMG4KIAsmQSAY+393fENc9&#10;py9W9TIxcF8Ta7ZkkVgpsOPIg8FsJgFZdw9u9fCGope+O78yEp/+0jswKWjjVLdro6ulLw4dHI5D&#10;+44lENyycVOC8MHBYyxnD8dxQLRHc6eQgsqlu7MbrXBfTsa6kJvCBER71wU0PQ0INuZbTvct9paV&#10;LbTFExxor6l9ey4r0/p1oHzgNmCD5VdWGFKjirTkRkO1mJOTm1NbPJImA0VrCb/BLTibamgUVx5S&#10;KwxgEZD19q4BrI0keBYwCBYXMT0R5C5MetjFfG5K3HnuzqzDYUw2Km2fy+b92ESfc845vDcd92jW&#10;UAN6AnfNPQYGBEc1AJTH1yMAIBkuYKoxNSVY9VCYovFuoF10oSZ9lqV3Ne+z6VN314MPJKhPt35s&#10;VuuiXYV705RBDb15pM0sVzcFqr1Xyw5Epy5sMgQkCH4F/WqVtYduon8c3rZzCgNorDWl6ASMdgKs&#10;BdACugHMRxQCFBAUHtT6Wr5GfJXnpkDGFcnk5j6nZwG6Gw1tJ9vaTX9l02Qx4RC4q2FXG+2mU71Z&#10;uAlU4Gb8POiGsTyHurgTMNyGzakmPbapKw565NC15MTxSeQ+zCG626NnDfbZub8B13KMjdVL3SlY&#10;NAO2e5rYYPsX74lX/c6vxtfu/QpthXkNg1oPGJMIt21o+zoA5E+8rC1e+LynxBe+eEt8+pNvi+e9&#10;tC+60JSPjbLyQLxp6uHpm+bjJsjDgKWpmR4O1FkD0NFEB5qGvqY4iOPee+6IGz7yd4zXQdqMMSdB&#10;A+inZo7Gn7/u9+JNb3hPrO5S883pitBdtRqhyY6rJgomBw8epE3Kyoy2x7atewIc25oPLmkrRqi0&#10;y7afH8eEfSoo96RCxWyFF/tDGrDPqtUJ+00wXoFm00P5QVzcuLGHgyQKbYnoYFyu1KZJDe+VjY++&#10;UeNXeZVHigTd61DyU/suPTz88MO5X8D4lG/ZM4e/v/sBzXLuV+YQqKQF6qlwQR+7sjZOO+utx9AI&#10;/0Jii4NHj8Vlq/GnqlAgw3ZekyfBJ+f2HYzdt9wc//G//250PuEq7tHui2j5EazSjty5hzZpRQCr&#10;0wUdgrdmHjJjhQ3HoSKZ3kzS/YZzCKkvwuPmDx2J23/zN2PV3HisoWx1fbi0/LVf4VAxNtL/3M9y&#10;IBZzydHxmL3vbsw41qF8YuJwolBSNJXsX36fEkz9zA7/4gC03SGIrroFpl7rpVM7z7FoqCSh8usb&#10;/P1HfXxqOolmvsFr3+qtf5R8kuy38nYN1X2TAqxsi28l1e9mHPBESqNVnv72ewLm2k2EiuW+VKMM&#10;81z+bRQGPU0IA1nSppmAmtM2ZSrnr5oQbVi54+mEfAR98zALtadqmjOyKRpFXqKJdHmVd2u/4VXL&#10;cU3cuPAYQXRjNxt7utG2PnBHrNreG6PkMQPjr0dL5cl0abMHUNGWU8lea7I5GJJeG5Ya0DxPfC3e&#10;i+Z5sWEw1mxtiKc/uxe+qFs7tKdoP9P2kCyz0pC12VcUzdcsS15qrWLRKzkuNdai5loQfOe7yGje&#10;VvfPCm+mIS822JzKIy4r8iMz9pLvcSupjt80CYEUycw8wTRx1jksl6J5vvMW7LlHsZXF4wA4Ki66&#10;tDkuuhyb1B53lRftInMD31x7IFHLLgMmXRPT/MQJ2lF81WUcOkIau+8eind96NWxurc9fui6V8Dz&#10;W+LE2BSH4KyLbrwTHBs+BshsBQwBinAppntAvZC0s0msZxXHu9dcA7YzeSuopjszNDradE+xRFlq&#10;UcyvpAO9RgjUcuMSUooTPLWERphMKJvgbUL/p7w/j3/guWkPN5lJUDaKneBG3MStW9uPZrUtAdnw&#10;cTaZTS+mvCOds8xO6VjBwDOCYF4vCfp5FmAILowpIG3muysymkZot6t2WCroIF3NKvSPvQEtsf6w&#10;Dx88kt4jmpl05wDOg7jDczOgQFG3g9pp16MxN13BkprMtYB3gY6HeNheEwge2ldv2rSI3ej+2P3w&#10;XurNSXiA2lE20bW5DK/tJJOxtsuzgG03wuqaURClaz2D4NnNZgofehDRdnsBgcO8FBCaadsm+mgW&#10;UNrZjW9v7p1Ay6qJiN5Vxtjkhrk1dIAghjcYy8x/tIhHEAiO4zGD0/hYech2yoUp/IzjYlBiUsBQ&#10;029w1WEelKKGXJMM3aKprXYDpvW3zH70vjHBSX8eNrF92zkJoNWW7z9wEPDNZjeO+JZBqO0fPDaT&#10;duHbtm6P1dvX0q8AS1aLODAaEIxGljo1w2AYu0uaWwCTEwR6fPcf/+7r401/+Zr40IffQ9nZlAXt&#10;SFnyJQXLVYDoLkzJXnh5c+zghM+3vO/V8cM/+1/i/EueiYYd13W4DHOgTEF7iwhDk9OLMTQyFOtX&#10;L+HGTtvu1WgAabfmubj9E19FGMa3NhoAT9h1TEFqKQgcHzgQX/niTXHFZT8YZ23djJDZlfbvaqKH&#10;B4eSPgTVtnsKcvCEBmh+mgONFhCWBGSCZOM4Tgz2rcH7svJkzfRHYaSUSWGatijmUPIBgDA0YU/l&#10;qi1XiphjbUmNge0mM6u0zEYkmKfHnpu+glI5kRv6gA4WrSvFka84xmtTCrSIiE+ZtP3f9fUHM500&#10;mcxvJ/9Q3zzu++Sd7+A3xhuiK3QDE2ZCadDE0JJn3ekn2nFe00MPocLm+Udf+fK44c1/Fddu3hEd&#10;z76OhmCj5q69sWfwaFz4Yy/AaxR2+dT54U98Mi546iV4yjgen37V/8R7kKfg0ng2KW3Zt3FDevg4&#10;9t53Rj+CYz2+0Jt3nIPyhM21UCKch7RdHcAruhMs9tcjb/mrWIL2XP1LHs1Ym7ntzmh/7nmx/upr&#10;Y+qr/xANEwhuX/l0tD+Vk3pZmaprQUVingbTY+52bs9iLD8oj8/Uv/8iAfSZ2hn/GstdgeaVdV8J&#10;mk+5fxp4PvlMCFeCg7Q2RhmiAB5u61S/2TUpDhhYfdbVMXD/CBvtWDatB9ii3lBr5sS6ALBaEBSg&#10;lRO0gHMBKZxQNqKbLjWVbkiBrZOoS/ZLnAgGrIlGlrqb69flcvViK0uVaPdYRSY9NDXY6zp5l/gw&#10;MkDD8ASbmfC0cXDkrnj/p18bU/UjmCE0xLOfuwnQwPIa4F4zC0565b2qZievicJqDCg3u558tAye&#10;q1unP6/uVyB7+fj46oFXmG3B3bUZi1sZ35+1W1W68vri07po9C++siU2b2/k2G3EADRmGzc0solN&#10;8wZc+9EFCgZqeNOW2kRFDwTrZFVrP/Ne3mBSfsJVHRzhXR+3f2U6/uJtvweAa4mLzn062uziE1n3&#10;bRtb1sfGzetj88RGzA/GSBDwxmeGjljbC4BmY9gYp7i5ZK2t7xjA8viIZg2wQBB7qZYCiwAV7x5M&#10;Jga1omXCFtA6YSMCoIlTY6NpUKVpIxKxG9Amry6b3DBlULOc4IM01bjqOcP44+OTS8MAZ8MIfqCH&#10;cFvnSX6mJxixfcZxzVdmHw6LQUstDd95510JYLWH9iAZwc3WrVsp40w8+ODB2LNnD+XWZKUzwSG9&#10;mODZ5XjNO1ZhB+yBPkP4b/ZdTRHSowda33FMR9zUpR25PoU1lbDed9x1Z6ahezR7SJv+3l48T6D5&#10;UnPb17sWgMuKCuOmTI1sSKUufpbwICFIFVDajh5sI5hUGGmjnIIfj9DWH7DtZL9oMqHphuYktkWl&#10;gT7BykK1SVMNpva5+/btxfyCQ5Gw4TUt8/DZli1bMDPZl3W0TLPUVUFUu3jbwfZRG6p23k9ba7E9&#10;1yZ606YtaVtt3a1DJ9po7XT1ruLvebTttp3azEMA9c4220L+gSaZQ4bm52wnN1wOu+Uh6XqaI7bp&#10;c5bUcUUI3/jZn/zlWL92S7z1b19HWph5sLEVpxOp9Lvx8xPR3bI/fugp3XEJG5VfMlcXN7zj/42f&#10;+jd9cfbZT44TeK8ZPDpCuvgQHxnG1ALQyDg6MostPPS5dWsfR323xFTdDGAfV5BonA3iJ1mgQqp7&#10;H9h8wHNsoIcG8CAyn8D77LPPzn5ws6h+sMcRmBQubMN2DlqyfWdwB2r/KTiqp7ItvG9f2YcG28n2&#10;k9YNrW6WJX/bPIU1+jf7hasCjqECut4/9SNH8FNs30+NW7hFEW59UoLvy2dcOqzsed2Qqj9yTaQO&#10;Y6dz+PARzaly2FOHZdBMuZdXsP1epfkduVL3EQSXA7QhhMForWVnm7CRZIrxSUOz0c/2W4jLf+5n&#10;Yh6PMX/8mtfGxGv+BMEdvtrSHS965c8AdonHWPvl3/6DePMf/EH87fOfh0/x1vgPr/yVuGX43TGd&#10;AqVtzabbc86Pa573gnjrhz4YQx//WPw/f/g/48Jzz08Fkry8KVc+HaeIXCqjodm2Ky+LtZ/7BKtC&#10;ePeA/oYeOBT1gx+LjWdfGK3XPTMOf/nz+PzHpOnBB6NneCAaN7Bhmua1VqeHnFtKy/OoCF+nxzlT&#10;fv/j2p0pJf82lZOlIEbamRvQnPyr7kMlWgF3mm/QjUt5Mh+8E14hKCssNtkvy+KDaOAALlNHsOnC&#10;cwNL/Q0wqUaWPt2RDMoiBV5UIyCwgpkc3b2fXfWgZm0OCFO4jZpz4ocx6FmjAZvnOVywLZDvFB7k&#10;J2Hc9QCWerxtuLzuMdP1LM+2Ab5dQp4BfC22T8ae0dtw+fZ67CA5gAHwfN2z8Cddx2RnuWuFhh8B&#10;ZKmEFPod6uUE0CtGQDWRZWX9s+LZKWWo3RcIZzTK7FKrxaymHX8LBtU0F9DP81r9nN+sZ5nCeKlW&#10;PzG18atgeRyitvddt03HfbcjzOBN4GUv+o9x0c6nxQWbL0cbuQoNk6sZ6vDUoAD00My5yXB6Yh4Q&#10;wMYoum8WgJgTOBP+A7sfjq/fvyttgutZZnR53klIQCBQdtOSYLm4nBMssxxK6gI1J2zL1YHmRrBg&#10;RZyLXfoXhFxyycUJ3I+x3GpagjaBbbGXRjCiHIKvMcwRPEXN47mljTHsaQ36/x4F3K9ZK03gaxng&#10;p02znhG6OPlSgKkWT/DhUrvmBtolqz10o986tPK6tRNwqo1VgBOI+sx71styDQ4OpHtAgZcmFoIe&#10;+2k13kI2bOyPvXv2xd333E2bzeU905mngzSfMGTd6WPfs99MVyDl1dPtUltOm5Z2VCupNxFANN3r&#10;oUEGjl1YbiPL54EzguCjRzjch3QEcFu3bqHeHWiOh7LNWniuN5sMjFXt3Q2eYOiqj+1z992WG9d/&#10;AEHTcTOa/eshKeZT0bmaePOw79RQewqh+QuQNTGYAnBpF5weWEhfkKinEoUYNf/S5lY0uApoIwBa&#10;j9G2be0/zWQe97iL04Rm797dxOFY+I1sTsRLzAwbCj/3xY/Ga17/P9D8AcwRLBzvLfCQLr5cj+/0&#10;5z19Bys9s/G5rx6Kd910In7k5a+Kq85/Dr7CAes0eBtmJIErs6OsPEyzuc8NkZvWI9DUoyXG5/pf&#10;v/O18cUvvZe+wRyHtPVsqY54Ee1g40JLvPLlvxbnbH5SHD08mTSk0GRbaP8+Ml4O6FF4O4JLRO2r&#10;PW3yBPelA9tTxUMTA8sxIw0YHF+OE9tJWoB8eVa01fb/DAoFhRbHk4KaY6d4QSmCiWlUoNfvCrKm&#10;IQcv407gXvIy30R4PDWOH8e/92AG9HfRbvu2qxjSgQDavM9/3Plx9TVPBLe6GjQvgDbdzGkloPbd&#10;71TAPR17L+kRESX5qx/K0wMQ6JuhA02EnIPSlE8kSwXzHox17sgBhE/8wK/dQNNQ9iZ7Fj6GsLYI&#10;T1o8MRRNaJrdtccQ47RB2traKaixSiQfnmelwQHfiAkYjZIWF7asfFnhAo2+8i7psU8H96oLI0dj&#10;+Df/c0zctytG6f+WC9fGjt/702jo6Y8vXv9c7Kmh44t3xlN+67dwj3dFzDQqTGL+R6/4cY/Syfka&#10;BpF8Xho5dVWZl86YULjYGVPc7xf0+y1wagtUwEyA68ScAQbg/eSG3oMrMD3BjXu4yTJvO8d5M/e0&#10;soM/g9pkXihLempYitw8NDYZB8abMAfQ/rFshpmHKesaTKVBPXZo2sNO4iaqDncdHhcOXGAiJz+Y&#10;Xy6Lw7SZVZkGYUQs2da1zMaB4a/Fe27885hrnojHndsc1z4Zl/lMvG4gwncmzCsZWNoWl0rwclW3&#10;WpFLwb9Nf7+VNKs4Xquy8DX31a54xrxV2obmpmmoV4kswxYzyZxtO9Pw3sq0+JVBTcxKEG1fyssv&#10;v4oJg2d33Tod7/7Qa2PhufNx2YUcwMIENAt4nqUwS2hCXQ5uwa2a02ErG/tsQzUrBm1yBbOrmFA0&#10;j9AGWi2pYNAJ1uAkLwgQAFjAch9YToKC2NRwUYlmPDGcf/75Cb6PsEHJeGo5Dx44lGkLtATcankF&#10;z8W2FhoktACITyy5wVIPEx6+0ls00ZgW6IqvHZvbzZs25zvaMFsWAWEe3wyoEOgIAtVeV5pXwbTA&#10;RfBnfQQLAoOzzjorD0sxXwGOh2MIfiYn2qlr0R4KPsyjFW2Xnij8qIk0uAmzym8YkC+wdAOfaU8A&#10;qOxP3RwKXI1nOnmgEPfqtYMkCEpTq49HCcurSZNAaQnh0mPlfcfjob3avnPsnuoEqFsG89uIlwrz&#10;1C1Zrugw5ya4ok+0+dbefG1NmLCOarP3oJH3u+XUnMR0FUYUVqQBy+Rx6mpGbasUCCjr2r612e4+&#10;FzxOkbaeLSy3gsjjzsP9HasJxW83JkNo3LTVtXxuyDSM4w1haBD7ZADNasxzBgdHUqD2FE2KhI1/&#10;a1z3tBfhSWNt/I/f/w0Eb8xXMBVRdh+Fhm+8hU2mXXviuqt24L6u8Lb3vuvVUf/iegD7ExhXCGTY&#10;lq/CZdh4Nxs1ca83x45fD/1pxgxEk58W+lhsRteWQD/RBPQ9P2m3WUzLxtDeG8O629YKY5o7rOrq&#10;xlZWk5yysdX+VCFgWyoQur9AwcrN0h6xXQkkldbZfjTYzrab/eAzx4xlkN6qYJp+vF8F+8rgmCpp&#10;FRMeuEfmZX7lU8xMjCs9KTwrEMrxM2Q86k0ZTcdxaD0O4aECLXRGoVwJossL372/C9R5DoEvPZpw&#10;GFEz+wEULGWPYGH4WBk7VkV75uUGkr+djcmFA89qMhaWENZmmJdaO+ALCJcNmPLIu+pYHdFkkGwY&#10;pHyIr6Y6Nc2bNgOuMd2CTnST2Ui/23TyW1yRgnULragQcrPg5Mc/EQfuvp/Dtxh77GnZ8rIfjaZt&#10;Z5FmY1z5v/4kZr785Wi56vJoOvs8Ckw5linPzj7Z4SRNyhbm5D1+nJHBZv1XHb6ZBldp9LFsIBjL&#10;mU9l36EGdCCyOMvkrVVqGY7ZWYV3J79RtgXDsAwl52hKIOuhHY7hFiYZd7Eno1kxmGnyusmJuaWR&#10;tE+FJTvcYVYy80IOtZkIm8eRyVEYHstdLKM3AwR6dB2FtmbiBN4asKfUFrV7tYc4jJD3eOwfuiv+&#10;/tNvxGxjPHYCni+7EiRPGeWVKhm0PXbuEbDLPrPz/VNRYVVRbhmS2Zavj/4v6Z5kct/gdfOq8vXx&#10;ynL4m2fZ8lw9mUyAbJl9RWAt6G3Cw4kjyCV0+HtOnMY1kvw/g+lWH1/2p1zcKx9HQG6MwrTmwiuw&#10;VwVk3HbzVLzvY3+a2sQXPf0V2IJi83v0BEeAY5uHC6jV3atT+z3BkbU9q53w0bAy6eeSpFrUTvzq&#10;Ap7a0ej29PakWYNgSZ/QarF0uZbaNa7+9kh1ywQ0IR3oBjCgx41+zHcGBgYTRKxmc08/2l9tiYcA&#10;g3qg0CbV4Gl8gvcW2mOB9Xr99kq9bmpcw4E+O3ZsA8idHQ899BBa1jG8YawlDuY+HMe8hk05rUxi&#10;U5gImIZgT1DphjoBvUDSTYQCdEHQ/fffT5kGErh7z2AZNd8QqPQDLj0YRZOFgwcAiGikFFg8QMO0&#10;BE1qdQUanWz8s+3cPOezQbRWaiV37NiRwOiee74Wx44O4V0CrzagNYGRYGkJkwbbUBdkBgGaH9Mo&#10;y/+NlAHPA4CB3BDG1UFs3S2PYEuhcjzTxcYa21vra5nXrfPkTzdn4hqRe/k+fTQ+Tv+j5RUkebri&#10;/v0HABlovgAR5ivws08GBwd4R1tz/DWTRgXWvKY5CoDaZ56451UhwfaZ1ZSDz/aztqeJi2Y1xwYP&#10;xxy2ptZ7iL7qA3xrVuOGyVHA8gxCxejYCNpneMDwDAfc4A8aqt6Au8CNG3vjyguvjz/6nb+IV/3B&#10;r8To1EHKBZ1hwjU6vhDv/tRofOHrd0EDmMjQno1Lk/HOG/4kfvaV/y3Wb7oSu/uJmG9eG+0A9Bne&#10;WcAv9cQifAcgpr27Y7sJbaYmR+kXnjImuETQX2K1a2p2AqCMr2zszhV+pCv7WprR7EKvJsV3dmPS&#10;3RB9bx+u71+fbVnMYNyIWgRObfIVGL2fplA0iiDblRLrpamRB9B4PLs0ovbf+9KkdOwmXYXEIrAm&#10;2SSN+c04hbOYlnSs5hLgWOMXJ68VUynvZ/p2jm8zfi2jQUHKsUZZlxD6wKpZxkzNdwxcl0078sZ3&#10;4E/uoWCccCBSanzr2DTsybEZahNA7ounCpSx2BBnKf1DBDrWjZRMF/AlTNZy4gBgJ2xQEaEQI/iG&#10;l1J128mPG8g1rWrAGwpUkeODL0QiLT9EmkMgkX4a6bfJz98cd73m9bGOsjlrrn7mi6L9OT/BC6xG&#10;0XetmHi0X3Ml3zF9g7/JZyHJDDa/q8TO15bTgMhUrmew9tkK/KsH0NmL3/9zxreAbECeITPJAIip&#10;guPY6cRl0iX89HgSoffUWOpyrbAZbiQXdtPR0tIx/GeqZfJAhnG0ZWqGxXRONKQC0GXyZQJrhoE5&#10;uS7COOTxgrcFfEHXsQTnurb+gsc4SGORo073Dt4ZN3zqDTHbMh0XXtQST3hyF6eTIQBgKyyDMzjB&#10;oRjKAxAE/svBAn+7g3l+q+nWyndKEXgXvrisWdZjgfXwnkzTK/NTtovL594zOzXPAmw9X5QNQKek&#10;evJHSS611mpMdDfYBPg+9wJ8MMOJ3az4urf8V7RuM3Ht438QIamFI5CxKdVlEx5OPHltbFzwAqDA&#10;jKOetl0CfSuTtqGpaWtV4wK4ADRUu92dVCrtlv2aYE/bZCdY6EOQJZkICgQB2iULOKWLxsa1gKJN&#10;OcEb95JL1gA0VhFPDxAnACHYMtIoaH2X2rBPFOQtQCNuYJuaQnNOA7ms7SlxbjB0U1Qzy7Sj2EmP&#10;kb/5eLqgZiWbN2/I+AJlNZ+CGD0maMohwFUbbdCsw49aQLXTAsm+vhNpJ6wW0Tr6TPBr3YpJQymb&#10;7vIGMZuwrj0IG2px1Sh2dOABA3r3s23bdt7hgBfsoc1X7OHGRUGQ9dFNl4DEj+DMe7axmxE39G9K&#10;38m6HtRzjbbJuhqzPwT7I2jBdeVXAQqFkU2bPOGxgD21pa24+jJYRuthPgI4AZFgVprzntpktdKe&#10;0mg72ieCaVedLJd+nS2/baR5whhj234WaOUGzp7eNNmxz9Vc2qbainajkdZ0w741T7Wg2kJbRm2x&#10;0wZcM49tW7Juvu9pkmq5FyjD8cHp2LLh/PjdV706fvv3fz1B9CSbtro74S9sGth1TDMwNNYI+8/6&#10;AY7jHpiLd/7tq+K//Pbbonf9ZdHW0JcbCdsmyN+DlzggZRIBpAnPKa6QzQHONEeqh86EZZq3CmKE&#10;MrrVbGcz5mxnS5qZSKO2jXXuwdRFIC39K5R5gIybQRV+Fd6s65YtW6lr8V+uBtN2t30VfqynPr5t&#10;e0GrgFcuXIQq75Wjv5Of0tfGp6eWaUT68WM+puHVT8WwpFVpaWUw3skgD1AQRoNNnwr7zCO11Ix/&#10;03a8DAxsN/0EyiuvJ9P5zn2zNgY9gQnkKQggV+0JN33IlVZEYVBcdjJG6DbiUH6FsII9aR/oXuXA&#10;NGYqzje2yiy8OI+Qp7NVcrivRlUAboCSAat1Bo5rIQI9YCrF1Qw9vrsBQJybDrnf4Gocm1UX2eCs&#10;2QZZx3nPeUb0vPKXUTL3klYRSBoQ4igIlXHvCHxFf3jqpgp257c9tlyt2jcuZ3j4PoD+Jh3IoD11&#10;lH6T+N9//N1rAbBISrUV2yxXmImch4Fdjyonba5kTADrJhiVozhtwjwiW9WynEqwzURabUCcYFl7&#10;WCAGsPEUQQ/vmJPxwJo8GlyKSC8O+G+rF1AzedRh74WXXzbeYKNLss3MVAt624DJ18FT9gzdzYbB&#10;N7JkNxWPu7AlrriCDUUAiSn2u2m6AT+DyTDBweh0jybZLWb5yNZiPlKQOv+p54/0XnV/5bvfjNKN&#10;e1ocARjVoO484iMgtn2cy7IefFfbQdNnMfXEYPs7+aUnFF/KZInI16rKVZ1MV/tTNSLmPQ7QbOPQ&#10;lgsu4/ANjlf/8uem4s3v+B3ym41nXP0y2rAADzJIQKgtr9peJ89pPEY4cXcInvFUsGZdV9x7L76A&#10;WaI3qH22fE0AD7XOhkWW08skLtjHdpQJwqv3BJuaSziPC8LUiJqGdt+6hdN7wyjaSUHk2r41eY+5&#10;ekk/xfavgFBhTqCsC74El5RTYCVI092U727atAXApveJAdpIv874Dn7ooUzDTWkHDuxLQGd5BdLa&#10;+AoEtXe23toVCy78CKyNc//9X896eJqdS/YLdEozZXHy1EyhG5dugoymfWhu0VZvwt4361+bMewX&#10;m2hhbc1uGfDp84GBIcAANphKm/SZoMo2b0ebrtBgEFhpnz7P+NEjhv6sfXcO4GfZPELboNAyR7/O&#10;swdhGBOKpsYDgF5MIHhfEGH766fasWhcgfYEm/VM082Qap/VWAsItbtVm6q2uhVfzQ0N5bjvLkwV&#10;7EvLuGnThhRGzPvwYQADQNE2y77FZZx+29XIF2DGoTm4FvPgnJL+TKbvJkiBuGC9ta05Qdokgxy/&#10;KXHBhTuIW1YObr31K/TzLKcKSjuYCyHMvfLlvxFv/Ns/YBAciXGEcGSVFNybKd9Z65viOVedg23s&#10;ZHys/uH4k999RfyH33hLbN305Ojp6mOJfg1tDgBqIy1Pm6uDf0HHU2wihBTKkj31olcSm+ltRBvt&#10;VXj6aIRvDSOkWV+FMWO4sVN61IyoC08NtqcbYQ1qi6Wthx56ECFoQ9KHba3CwYCFetKdmxAF3NK3&#10;ME3ts8E+lm71UCOtCaIF7ubnCl+xdbakhU94FX7ZDwb7RAHAe/ad7/nd+3xJYCkvNVcFAO8LMOt9&#10;nvewMaa/Hbu7d+9e7vN86PPanF9dq/vf7qusr16BXTALbQlw61l10ewiA02g4gfdPTReBl7OCQDZ&#10;Bn4vJeOlbnga0ha/nf52lkqPOMw/zo+mI8/xO0qIpYZmThY0MqunAvD0AoIxkH2UkTG9WGLM6pLV&#10;I8QXWflZYgNtx3OfEded/XdR78reGlyCohiAcm0ss4C+dIUHoWEqw1iuA7SzxEsMO6EWaqwekF/K&#10;Vd0/k6/fB9Bncu99v+wJ2mSrztcGWWRhkzBUD15hAIONuSm34gkM1eHraW4ey+yUItNGy5QMBuzM&#10;AQgsWWGT1tTCJjEmXj1xzHMQhBsI1dqZ5qQ2nHr3YGJvYTJehHnMuUSIxlDgNIVGLjVCzfPx0OFb&#10;4obPvCmWOqbi3MdhtvF4Tl1z97zxYTKewOfKmxpWNQcCajfBefX+6cH6WXKUSmWWOD3CP/d3xexq&#10;bZnJfJM8nGtglbJSJinKROG0e/a1JjcQ8gw+7PyZ7S7Lzv9e+FRZnvySuS7/8blp5URCO7VwQqHa&#10;aL0WbDsXryhkcMsXpuMv3/6HgNCReOoTfpTNTmzqRAO3rqMv8x/Hlt1yqHVUD7fk8bUUtmf1mmhu&#10;OxJHAKvaQrtcLyE54VYf3dwV3R3209hNF3tgjjpHoDqGOzNPIlT7qdbSCVk/0M4pfZw8KJDTlZyg&#10;9YLebuKVDUuaHxjSe0NjD31dNKYCBEGyB7IMHMMs4sRIalz19+t8JL1OQ4MGgbHL5La5AFeNtcTu&#10;QRVqi9Ueqv3sRFsssBJsCiDVwAkqbVVBkPbQnhTnpqu+dWuzrGqYBV0eb22ZtGvWlpwoAFgALXk7&#10;N1vWUdLQu4i/bTPbwOceXsG8nWDS8piGphmCckFaD8DJw2lcxVETb1nv4yAG+1OAbVCjLLCeYix2&#10;Ygbl5kXBs8BbG3eB2L333sP7fRnXd4aHTwB+DyUgMx/NEgRoehxRqFAlJmgT2FtewVoTwM5ngri9&#10;e/dmXayD8TR90axE7bvP9zwskG7Kfik21L1pKpM8BV6wd8/+1NgiVsbgQwPx4AO7ku+MntDMZwFN&#10;7gSmOGjBKVMTnac7QuvpiOlCaHnhD+Kq7KN/FWOzA2jl1eAriC/FgYPzcdut98XTLsbrwg/0x8TM&#10;ofiLP/2VeMW/fS3u666KVZ0KaJ44KTBC6KevOtpxIwYxLqEsoGjZf074YE9yc8w2JPg/dkD777K5&#10;TkAqrUkvtrVtZD3V1gucPQTI3/azbXgE4cd2djXAj4KjZhi2uSB5HNOlOTx+1FEXAbRabNvWfnF8&#10;SIsKiZrX+I75KIRaDkFutapAcXOcqcmuwLJX3zVoB29fcou6MWZpA3mnZlduIDQ9ab8C51V/799/&#10;MM4999xMw7oauJJKCbxnU30HA2WinIu4WvWfYNqQExdXx5BCgAy0lI6xCvAlAn3raipXv3LPFT2F&#10;dwXKdP24NLvkaYJUIV0q2umkR4qqhhOu5/xpBetx+4SyAGsfnkEsi7hJHP/Ae+Pz73pLrN+5PS79&#10;pV+N1qsw0VgsQrB21+Zte1sWN/BmoC4qrfQhBPcXxC8DeZ/7zE/GNc4ZDqZrta6q8/3r91vgzGmB&#10;Mhhr5YULOInptxeZnJuyBViOFxhr3qpF9aIbLiZ9n8rQc1CDy1iCnAcYDaIh42QnpHCZwDRmGfMs&#10;p7rUro1fMlrSdAPhrAwCLZ4HT8ji1BZMwz7qAcgLuKfbd+yW+PBNb46l1vE497zmuOIJ+B5GIy2L&#10;Tr5IUcEDqY0laaVzJqZi2sA8lHWSr8v21O7KegqjZWIgntrZ/z9Bja8pzMB8BeyC02wW1AUy4wTw&#10;2Yan5VLL9iQrpE6U01CVqZqGsp7kU4XS6taJO6cXv4pXu58aab6n8gmJoeK9Oc1wf8dONtShtf/C&#10;p6fi/Z98A0JFYzzzyT8WQ4cH4/hDI9HNpi5P6VPaUCvYCPAaHQX0IhQ5AXS0C2zVmgJiKLBARgBg&#10;G9STlr7IBB+aHHjc84YNaDx5cc+ePalhp5HykJMWwLdgbx3aXl3ZzSJA2Wdpl9uJuhvKQGuG8rJs&#10;atPWVmECywEEtmmAyABgoCU1fdKfk71AZQAfr8P4+RVcCFo8MlwbUoGFAGZtX2+CEE/y0255EnAm&#10;eK/AR/+GftLiWHXS931Br6YFO3fuzE1wx/UcQcfN8N5RvIZojrGVpfnuHj2HCLa7Sz/ZebSDJiKC&#10;TAGJ2tQZymH6s4Aiy6NvaOst7ujEzlxgrwmE2k29LWgqY10MgqbVq9VwdiCcTqWpkwC0g7aeQIst&#10;wBbEuTHP/pgCwFqe4xxe4gEognLz0i7b5x64MjJajhAXpHk4jTbjPqva09UIgaAaVduwmC1o89yU&#10;gM5yWT7BuXWUd/hd0CzoM63NmzdTjiIUGF9g7ZHRbjRUo6vQ4RHuatYNprdv3x7Gh8DSfte/ON5C&#10;GN+BXb+n+bVACFMTcxzQviWefs3L4mOf+1tIFq8suM6YBXhPYKv6zo/hmQVTpCvPa4iXPn0NG5GH&#10;4q1/91/jFf+eY6CbHwfv6EuzJMvTwZjoYqd08xKrL3g+IUvGtvyRtnCcSutuHIOeNBFQoBRcekiO&#10;dKwWXeHKtLzaPpVA5gE4xvn/2HsPOMmu6l53da7OcaanJ+cZjaRBjAIIoQRCCBmbjMHGgfRwwL7+&#10;Pedrrn39/DM24V38DPiSbGPAJoMBARJIKKNg5TCanjw9qWc6p+ru6u6q9337dA2CJ3wtru1n4T4z&#10;1VV16px9dlz7v9f+r7VcEHg/SaZ6saxypx1H9t1uuOpDw4Nn+pXtrywQSPu79a+xqotSqUvu/LS1&#10;1aV6drFnO1mXXufhuJSO4rOtS2WxHlJMa558J5oIv9v2FCcd7lRgJZCuL/cD+4KLafuP7iMf392r&#10;3NMhTgKY3iiFiOdw5t/2KANmn+LDyCMepZyJPNw1XSwIbSbVAzyMjMoO88v64MwBpSjtyLoDq+mB&#10;zWw9oEzgFiUb//ik20OJiMoSdUoeBXiL2gOVCMCzMDwao+/8s9h36w3RkyoFuXLkML6idzBBkSD/&#10;SwtZMCqWRaTM4mQxU74p1+l+KZ9IbOp0gTVCOaM8kB1fr/FwDn8mg+glAJ2149LfH5saQCg4aBeH&#10;bypWeewyaJUHHg5aF8OOZLUMDmTmk6QlU2CruRsjqITCRq3OApphhba3SAdJwM50mDDGmWSQekx0&#10;giYc+zewnTnTH6dGHo9v3P5hQrJOx7OeXUc4X8LYsr2aBBBzgoZ14IM0qWRblxmFI7cIlDOPHIgo&#10;gC3yHKFPdsm/ZfB7okAsCsBUqB/xj2malnhB7ptAnqd8Dzw/3XQX6/j7biufWxSc3/eb557qPKfN&#10;l9xqaMMJRCdQb7NRfrPp76vX18RFl2JYePd0fO6693PtTJx/1gvREqNxnILHSVm2bN4KYNN3MVrU&#10;8ekYPjkZUzNEJ0PTJlBS+0yqABwBhNuR1DHAUv/dbt37NMGWIFFAV0xusZzY1WwBsllg6QovS4ut&#10;VBo2owWsQUPawecclv6Q6ylnwmW8z7GDYTAYXc3ZsPlJwzDDqwdkmmZba0cCge586B5NMNHZKQ94&#10;dcpv5t8541ibLxw0Ji2zz5D/6/WCPsujBtbvRvMTPAo+dL+mQeERQHF+UXNswJMDBw8kDXYrHOgU&#10;CAZwoy9YtZLyYX2pJRa4ZKAQn8p2ZA6fYeUJUjzkOyctMGPK36oBReZVkLMMzbFadcebHFrTU3Oe&#10;rgd0en0FE7Yhxbdu2kwdA6ipB+kgaq1N4+DBgylfPsv7HRcJ/HGt6TgepXmoTRYMyl32vjKIl9tb&#10;wgOGoExA77VysT3v4seOuaJuRWp7+0TGAW9MFIfjJ46mNlYz7oLbNBqxmbAOhwZG0gLDMOK69JNj&#10;rgcRNabJoJaxL3Nsnv7W2UHIZXa0MnGEb+72bXHNC14X37jhH6CwzLAAxI4CzT9II/7+G2NR14Ad&#10;wLq2uOaaTXHjBx6Jv/nk++KPf/O9KCSbKKNeK+DUolGuRU5V0y5CJ+027BdUTxpreOEGvADYoY50&#10;dRGG3EULFA3bS7BsXRpIRh56tjDKIlO6GKohXKk8dfuU/QDJkRZn9vfOTnc3MKjUiJY8dMKl9hpl&#10;qO/5PN5aqhc1wuaLfugCRXmTuXkEqCNTCw0YJ9JeWZ2gjKBhVVw4vhwbaSBxl+fKANvneggUM2Qp&#10;4M4WBiV9+CW0qCCyPVjGaHSHG0ANdU8cPxGr1+CWEKHi+PQ5/9aHc1AZQGaSgZypIaCdLMKZ40mA&#10;s3xeme3xZPHvfJaALL8p8yynNAzbykTn/cx55AEUC1z3OREtplOLlTauXUuFvb2x53d/O0onjkWr&#10;449Ueq65OprP3wUVUbDMLZwkQhCf7E3mAECcPS6l5+/+pvKpnJPsKs9zr6c5vO6ZDJ4twxKAthaW&#10;jmdsDVQsLqHRoGSAmJKogS6LPwRlElJyvrJlstulTFxub2Gi4da1B3NqmliNwpWTssGJzE0Qoxwh&#10;X2LiTt+9nonJu4TpC5yfhZfoZFPHNnd+Fr+xGLAdH30wvnbrh/DwM08UPgJ/nAco0hoISbPA/mod&#10;rqbMkoJHLYGCWxAtaPZQyKgAETT7skBiEihsPNPtbbcvk6RK1/9If7hdykhbG8Z2E/jMBVzqJUIN&#10;FbYoANDFVH2Mryxr6WRZgJc1D4tXZteVv/zAPU++/8wlJmS6XsuhoC1/Tt8BGij6odNl5U5ghHpI&#10;mjRuVI6bze1nZbSD29BE33zX38X46EC84HmvirZcR6zuXoFLNDWf84luMI4P8NPD0A8IzmEhF+DZ&#10;sjxKk2p1jfVqhtKUk9pG0JfoFmiz8gXctuFX1zDT9YW6Ra3uKdoTwzu4x3Ll1Z55VKNVLBAVUV62&#10;Ll+5HW2QwNlFmx4eiELGRN3avMLfCXagNwM0kQAKJ3i9KejZw4iHRkusrMz8Ma9cpVbZBV0GKKrg&#10;surlw6MRbTc9JoHHMpAUGBrIIzOayzSmJ04cBwgPRIecaO5VuyjA1K1eLSHJBSj+rmbY8mswJrA6&#10;SYCTGsBWJVxw6Q3STRwrRgxMW8eAJPPlePD6ZqInCkYEOQJMgaxla6S+5Hij2OW50gNq0KYvT2n1&#10;959M7wIy1q+p7Mlgl4XFHFH/BNv5wXyqZxc1givz73MdKII/6zfPwkO/z75yAEV3p9Rqq4nPwLWL&#10;Mj1HZLzy8TEXyAuJQy6Qfvazd6brBNvSDXw3n9aNLgqn6Ed+1ne0RrGWUQ20HPdhtN/yjO1ztn/q&#10;X+wwSMlQKyegpcdFPeD75MBx/Dd3o/3DJzgeMSoXcrGifltc/bzXxi3fJQgGMsUeWWBXq4/8/8VX&#10;h+MVL6R81Jvjd/cjd8ZHP/bueNsbfxttfw/AuQFNpZ5McCsIt71GjSPjJOlxqU/lSAXlLALOG9DQ&#10;w2kC5OMVAwBtHxAwpz5I/qQHWeYJ+MzyyCsqptICIweVSmBOVaf20z2f/UyQ7C6HuxS2g30wo3tk&#10;fp5dFNlO1pvyzr5QLEqnYbxxLtGS6C8NLKTEktZ5ksXpeiQu96aFVRofajKza8yjh+mc4V1TVoN5&#10;JPHC4EvvfPewT6YFMgsCOeyHDhPie/XK9Fv6Y75IHDmT3fC9X/5VPyn+5Asrw3zQGVBNZl0wCVGV&#10;G+lHP/NKMpJ3j+y7vSlTG0nLKaF+Li9gqRDqiAt5gkGLfI5g3ci6bILwcwaw4UCX5o8eiwd/7uej&#10;m6iaMxS7trMxun/lLdF41VVwn7tIh7vVPpOfCg17mEFdBVpDputYdUPUPP3gwajJirCYeTXkZuvf&#10;o45/MC//mt+XAPS/Zm0upfXvWwMiPY7yQHyyYPG84C6t6NNFdPV0ffkq7/JeRjyHgresYWxpa2Tb&#10;HMDCP7dP3c7T+lkArZiCWJaEEp9IM/1HiGCkNge4YtLa23d3fOe+j6cQz+dfnIsd5+IFArCrkbJG&#10;aonHu+jVI4EqpA/yCzCodgABhHDhUekZdUQeE9z7KJ+XwDRfvcbdvSR5LcCPeDQ2VAJEFpjo1MKS&#10;PnlkToG2osaMwmXVlBXyyc9IUtkTWf2d+cnry6fK9/rjkz/73WvK58rXl9/93YPf08SKZHbSR+yn&#10;Oipr/0ucdyFRh4Y+z8S/ZkNNXHx5xN23Tsc9D/1j8oP7hlf+OgZaaL/gsOehBYxPEoESMJWfItId&#10;c25TK6CMWUqg4yF4mJ2foB30iew2Mx425qcAjbj2AqRVVgm4x4ncB9iYG8fvKlxqNLXr169LrvHY&#10;YacuBUwVie4ww6qkWMJCneC5Z3Y9FiuIbkVfwLNBBcaGemrhRAe87KnamRiH8qBBXDKMk49KJ2jA&#10;+FENrUBNF2qCBgOs+JvePlpaWgE+MwAXAC6zY9m4zevk7q9fvz4BJDXJgkYn2RPHjyVgK9DxeqP6&#10;bdq0CU1sDxHb+qG4NBLOug+u8e4Efn0W3T/lQWBdpjZVMTkLbqQx1QKwzY+ASiBts7YTHlzPEysw&#10;uvP7+BjcWMqh8Z9gxufIlW4BUKoBPnb0RAJelT6DZ/b1HQUIt1O3jakOpJJ4CNKaoQDoMcT8Dw35&#10;ktKR7Sp4znxUEPDo9AB0GDx+WHbBuc+VumP6jmmcuQFWs4iDlkV6glQb62/Lls1QUObi4IEDRH3c&#10;z33sOvGMWY2sUr/UT/Jc2kEQQuhL3udI2bDufVZR4j4Hj+MQ0LGrMXYKChAdsQTFJj8a1TnCnkPp&#10;wR9ZrOxYF5df/JK445++SUjnfExMY2+hG0TS/NQ3CAbFWK1FZhDDJe697Uuxqq06Xvba/8b2PQaS&#10;lJlCZgt0nqbfoQUEonVP1hA4PALtdwoiRFnlp0+gcXeR5SFutFz6C7dvqKFOCw0AreWW85ot9PSt&#10;rvcV6UoZL9p3gXSplPkiT1QLFj2m56uMSU2n/CzfrXPT9FkutHw3LRde1q1g2mt8WZ+m48v2sz09&#10;3HEwXReRupO0r3KCcvvPWucvUf1sIxfhepKxHvT+Is3J/vnveQjQBdDlZ56Zr8zh4m/OWJjoZNpq&#10;C8xx5jrmNPXEjruEbv1x8chSpS6Yc9QeS260B0CIpvR8w1e5daEdh/VRxNh1hpvGmes6N6yLjl97&#10;e9QTbCYZDLIYlLLI4ytQABDFUZuLTIYo12Ypg4VQ7aBiySOpsbKTSX6nk1Y/ec4A/w/mOF3xjPqD&#10;uF86lmrgmVkDDkJFYflIkoUvimWFj+fPCJr0Jf2iCOV3T/CO4+W5uWKpwETq1nTagkVzhYwG7KKZ&#10;QrjMlo/HAABAAElEQVTKs1Nolw9vTROB59Aa1cmFxsNDqW46Dh69J26682/wyzoZl1xeHxu2oplO&#10;xl/wIwlpPYfMUovq4WodWZW0qLocUuMrQFbzzPzAhCU3jWu5jkh76Vn+LhgX/PlZfdaPfJD0PEBe&#10;ACqw14We/GXeAA1Zut8T7dlTFJD/y+OpLnnyuXKWeS9z8BbdBacJP6W/+GDLmuqIk1Vo79RK6ebP&#10;JPwtl8AzwAK+LlgNgyAWK/x2L945br/7S9HW2Bpv/bnfSZHfRghdXCDgTWEMkMkW8ao1PYA1tG9x&#10;GiOtzE+yPnj1kTsBIB+dYoIg37Z1YaGFnYWmpP2yDtRuEs4tmjvxJd2sx5b+ODl4hIl+AfAJR7aF&#10;aHdVU3B54RiXlgNaMBZj60G3WomrSR7lzE7lx+A/HwMINvBSayv/lKAIBfigrcsSqBFIeKhl1WDL&#10;7xoWagSYy82kc2rlrDK31QUUUlMEFZ5PQJUJz3f7uEBI4y21rDUEXVB7LafYd7Xnlvck4Y71qiAg&#10;Ty7eMKCUu9uBRnwYjqQLC7u/mt60Te7EyXefqXcRA3w4BNX0aqBmu6nNnAKgy5NNvmmZaAVCNRje&#10;eq157exsSWC6sb45+o72Jf/S49BO5jFOq5rUy8dgWigIai2/nOoewL5RBP2ceOuAKEeGwEvKhKDM&#10;BYcLZJ8nPUs/zeatqoq8oT6eMdooRyMhyzWGsw4PHjqYjCrNv2n4fhKDU2VBI3x4tbW6SMvDC1Kb&#10;a/3a/hoSu3Bwt0EvK17jc8ttYe7MfzUeMurYoXr00Vti/547AbFEnMTLwYaNZxHG+wLAa3Msa98a&#10;zz67GHc9eF005eCbE9rbXZdZOqY7V638+e1f3YUv56n42F/T31tXxiUvelNMFNnJgNIxW8Gir4Jo&#10;jLRNGjSLY89F4ySc60MsTGI+84Qh1UfjZhcNgl4lqFQWo17a53zZB9US13GtryroTTn8bvub9Wub&#10;uAj1KINhKSX0DGQMoJZEy8BZnnz2HLXQ2TMzACxtTaWDHGjbUX/dWWh7PbT4fP2Le795zqCbMj1L&#10;u/wMZahjwiNd4xezotxJE4ALmkyjLVA/eHB/AtBeli712n/DI5ubaBj6a3k+yjJoY5kHe1D2OZ0A&#10;eMontglLGmZ4UEjbyZL4Q+JI8+41/nGO8Q821VxLfaEkSQogdhOKjPepr389Zh6+Jxouvygarrws&#10;LvnyF2gqfL+zgNFAw6AsJSJXVmLhbn7VVDvpuvYRuvsMFwDqwGnN7Lk+m09GHsThR2qBJEe5Vi21&#10;8lMwb569Jl3+DP2zBKCfoQ23lO2sBhx9jlDfM9moYPme0Clr/RzA33dwiYLHw5+GMYgqIhUqmMSn&#10;4aVqvTyrBsltKkc9QMF9WgUxggQhjhThPbN4hm/YMhMP7Lklbrr7H6KiaSouvCAXGzbB53Ork+sU&#10;2PL/5DPPQeEQJJtL8+wjDPddgbxsqmFiZgLSP7EgWa20gBb3nInKIEdZoEI207uTxI98kE5+oggv&#10;dCHWblRL6YSUaXVNU6Av5/gpj3KlP/nHch3/kFuefOmZz091rTJ3MS23qG0nJ0VdLVncHPl0y3wB&#10;LbluBuuboAjwPqcrVbROm9euivpL5+OuW/riuus/mwDf2u7NiZc6gxs0tS4jRI8bQ+Mmp3Z0fCRN&#10;+m7vC46yCdg2QgO5uHjys6BKIORLkCDYTZMW90n7kcOp33C9H3S2LwPQ4bot1xyP77krli9bAQ1i&#10;XaxftwmA1snkQTqA9dHxPrjY/Xhg6EnXaFRlQA41mAXCM/NYXvqAzsJaNwL+7E/6WRWsGaBHLatG&#10;hI287JcCFOtMoCrYkOM5hnGdfde8q8VOwT4a0cQDHN2aF1j7u1ETLduhQ4fo2xlAMe3lBFLZvHkz&#10;eamNhx58aFEz6FLFvkirLHZEwbT1INAyPdMqg69ZAOexY8dTverdRFC7DH64RpFlLSPkj6R1V1vt&#10;wjV/+CD0mMzwUC2nHhMEavpeFsBaHukU0kA6AdEapJ0A/DtmXCTYZvKerQevXbVS3nc3dZNLZd6/&#10;fz/5z9ya2e7mw+sEcGonXVD4Onz4SKo3z+tVZQx5IV9YjbXlE/h5n7tLPmsaqonj2jo0D6abrqN/&#10;qR01WqBUoFvvvC76jj2AsR8LngaA8dxg7N1/T+zvfZQopRdCTTofbu7GeE7NFXjhuI1ByQ6J41+7&#10;WERQDTtUuapZvHBMxlte2xF/9Q/vJyhrVWzRLzrlmidPQhSHFFlZXBByLz1Qf9NDtHtucfegTLmw&#10;TQW2HoYstzOZdzXRGuQKldpZDOlKbYb8CJTVDgt0rUPb3Sifyrxyn9M7R4lzgicPz9tXrTPffZlH&#10;n+O5tNtH/gXn6TcadI7tMQ0Jn3yUx2tKi/QF3Ynra7m533ZRXlKi1CdIjHpg7CHXfI59zJ0GaUH2&#10;m1FCsMv956d/n8PqABiTm+x5fM62CPiaVVX6/XuGhV7G9Qkx85E2pWVT3flReWRx/dljCtuMHMoF&#10;aXAlXICWWAyV2Imbvufu2Pfhv4qJ3sfS7ufcicfi8k3Qf86+mLswenabgrpUjqQ5VPBMfuxDEn/9&#10;TDWeOTJVlsDYw4XM4sTh9U86siLx+6Lqy3LpPvZJlzyjPi4B6GdUcy1l9sk18INaZgVwJlAY/wz4&#10;DDzj+YDBin1y+rHsG7qcjr7pJwERg0yItWiVJtUmAQJm2dLXIwWbVXxn0ksaGcSEApkHKeBdii8A&#10;xiqb8nHvE1+LOx74fMznCvFswPM55+HFg3V5AVDX3EhwBVyCqTEVEOYAfNNTSaonPx/ymk8fRhP1&#10;CAZs8HFneHZ3d0Ns2Ia2sREr9TYpChSOW5gTmKwyQG5QkVTmcmGe7jvpPXr/bHz6L8bi9z/YFasw&#10;xpvGfZ4gYJZZOsckL1/3hx5P9VNZFJbfvbncLk91/ZMTT7/zx/+L92N7l93PvCkgkbJiHiehGU+O&#10;AyCZIEZHMSSinqdZoOQn4RLnx6E/uC3NRF45Fbd+98u0n8AbwiaSfxZaRRM+etPOAu6uEn1Gyc/L&#10;ScHJ00lXLwkuYpwn6ApSWtNaysmLGC1cR/3zq1uiBXiceGSDRz4Q/QMLaPY4r4qQNARQTuZO2E6V&#10;ggSB6prVm+C+rgeI6HWC6HWtuzAQq0ej7XY3fWYGbTH1X2Dbwm1WtZZqiY8cOZY8I9TCFzl9+hQL&#10;M3jWpNwK/1avG6Y/gbs03bstxyOHAFvtaBZSPPOJLRA0zHSuHk2i2l3yJ+iV7iAY0sOG5VPjreGc&#10;vFapH62AUqkAKsAE6rWAe8FhTV3GQU5lBVi1QidR4zwB2J1KWujpOAWQlfKQnkWaAug8/O5icXXK&#10;mwE3NEZM7vV4l5uuT+syD1ZAqycVy+EWvxEX3Xo331IxBgdHyEu2lW9dTGKQKYA3CiDqMwziRuI4&#10;14sKGgkgIvDzMP+WU2DcQP0njToDy/r2fqk13rNx40by045mfgJ3hXsAMbT+dAaMJyYA1FSKAHIe&#10;UKnxsV5VdG+opwU1rLpzK2AvYR9zsdY/eiC5uIw6bCjoF441LonqOq0zpuKR/bdHb99Dcdb2nbFt&#10;604W9rrRewj5gJaX/qgs6J+Yj09/ZV/8xqu646zVNfEzL22Jv/u798UvLOuI4qzuBTPPF8oOh5SK&#10;BF9F8oT0ImBKO5zpLEKjbWffyegTGDwDiG2/An3HvuvCq552s15cyHmuGkNdgbfGqYacd2EjyLV/&#10;ucAQdHtk9SINI1vImHZ2ZIuW8vgwba91YdICDcgQ1qZjGxTmMpqM4NuX1ymPpZkIlNPCkbotUY4n&#10;H55XVj/58H6PSvJh88K9Y0E9lRaO5567k7I/WYClS/9t/qTHuOD9ng0P4+4pH14G0cqcIvNZArOU&#10;C3UCrwzKWau+6E38zXbmCghNfYnjzC5mdx+KsXf/WfTvvjPqeEyRRPJQzra96PKoIYKmOyYLCDgY&#10;I9YvPqOpWf+U7EdWFPMhfbvEDkfKpP2QOjdumPlIwNv+hVC1FGU5rkx3vjYlEvmxOZYA9I9NU/7n&#10;LEgSKgzJ7w1L4c4PHo5ZBndaqYuKFejZNYpaDWDm0QBXM9kVVO/wY1kr4mRg2k7AAmdv09S5hKFF&#10;qZLtxNqpeGjfTXHbA5+Bp1iMi55XH5u2MYkjbJyo6gHHE2h567GcTwKF5KfhMubqmWjZVjN091y+&#10;FHffMR3Xf4otacCyxzwgsFTqj5e9pSWef0VL5FqYgMm6k4ZuhOU0yv8VoyUFOc9K76Sf3knj+877&#10;nZf84fTO51KRCR7rouI80db0Yw0wr2XiyHjFakB9Hhd6cF86Fr+rQzhzjh9Supz6/7ybnyf/biLl&#10;tPhoHXmU86XfVk+l8/yxjlyq5ABqBertwBNz8cj90CsG2EaHD6omRE2cLwW52ZPH7YZBA2UxHeuY&#10;uQNjKgy0+N4Eb1nKDnMzgh+tCTc1MMlWWWFk1jKjP6SNaSsbn1ctvzfShkxDTg6JezoDipEzOEva&#10;LoK8tJo607+vOG4WjU8tic/xWsgB6AECJAwoLsTJPgwZjx2Ie6jzGjREegcx4k5ry3K8bGyIZd1r&#10;YsP6zYAIqQlNTJOz0DkA/Qv43G3TP25NDA4YLlw/x0T2A8RovGZ0NUGI3GQNHeW0Jj/TAIXTgxgN&#10;tnWmKIZgRupILbY+or0GA0LSmgTQ5gCRpuFk6AJwHK14D8Bco8fHHn2U/GZuyNKCgLKoBfTwHtVU&#10;giF5zCt7lscEeTAoh+BKzbTgzOutI2kcUkDUpCfQxarENAW2gjn7+soVyxNoPXzwYCqvoPnss8+O&#10;DRs2JPCsdtj0HK8CYTWnasQFxJ5Tsy5YU3vZBj1iHKB7CkNIDTN9VvnlwkFwvhxwXg+VRjCsv2nd&#10;AqZy8gw19WooTTOHurh9NSG0SbesgbUPeshTpnbT5xz1kNE5BI8zKX8uOgTmR48dBsjiYo5OiTKY&#10;RRmLK5R/ugQEUdMVSRuqzMOP3Z541xfs2gV4XhEHjhA23W7JYwqA+McOzsbnvzkUr3lJK3XTHj/B&#10;bsXHP/qncdlLXk8iDAb6cQIy3GP/d4CpGbd+mwC4DTXsANAe8/KbKacYR1qLwDIZ8wEsBfwucJSB&#10;9hWpFHrkmGDxZlu7CJP6IhXCNsloQ6RJWewT8uUdN363nVKm+Gs9CMwzzTb5o008pzecpPFmN8d2&#10;NE/W/2y1HlzQJi/mU5SW+Lh8d9za9wTTjkXLl+E1f1M7buEBzGp8GacuIAwc5ELaa4tooeXab99+&#10;FnnU9R3Vtwj4ysoaEkhHGcye+b7Y3j94nb+bRpKBfE5Z8CR5cNFrT3Gcla9xxS1N4wepDf5u7rPD&#10;eymH+VdgLT47lTldQP9hQY9wjyr6se7veCBKBHzm/8kfR3HvA3jY8EzEmmedFU2//LbI7dwB17md&#10;fkLbUFcqneaLTDActAlOptTgkE/++WzsYzJ6Bo+3b1l/WT54jny8rPun3JmILe5Rrp+s/sz7M/so&#10;l+uZXYql3P/nrgEFYnnEpppQ+5dGNAPWlf0ib4yhrxhKQovrvGZqZqE0OjxJSO3GBJ410EEKM5kg&#10;tBXKCmPeDQpginkEe8CRrWTbdLZiOB49eFvceM8nMFSL2HUhBoM72IJkVMlPVqBJAQN3aPmcJi61&#10;RhUANWRbyrFCTVkjN1o5954P7QL4DgGAauJ97zkc//jhsdiCu7F1O0bMFtqVjLM8jaZVjOMk5/NM&#10;AzaCAop8qpFBuDq6lV7IqYwyQp64XiHuZF+N9X0dGqok5TCCTJo35ltBdIF8lZhtnUTUdFSxwKAK&#10;0vZxNTQU7K1SPaa8AwLdhbNemf+yH5SNPMdn+eJ/4nGXOd5yr3Fbmp5tvRpMxnfBR15jKUClvqnB&#10;Ggm8VvG8Q7vn4i68bOjMpN5yEra41ueYR66zTFaz96QycV7NHjTT6MrBryU8ssFqWjug6XDhY/tm&#10;YopyNnPDL7+sPbq5Rq279QZ1lNC1tfH+T2NcNLQQm1pr4u1v3kTacHhZPNVx/yRlGI2u+Mine+Ng&#10;XyE64Li//fXrKAzGWMw9BSgmhTGCYOB3+rrH4UlTPl0UtsCJN7CEXlgE8GrV0bExmc8C8Ppi8sCp&#10;eLj3log7BSyVsbpnY6zpWhcb126NppY83OV1UTkL15j2a27dgCYeAIx20vZqIWrcLJ2pgJbdBccM&#10;WvlqNNzVBPQZJiy3HiE60SLX4xot82BDG5OvGYBae1c74GcoBoZO00/QLlbhTkyOf07jvg6AIgZd&#10;gk46UU11fQI+IwR7kW6UgBJjRX/JfpY/3TIJtxawpTarB08oapaLapbptA3NDBiOwSEAMDOwRmkr&#10;AMtuNy+DiiGYV7Pe2Y7Gm3/DaK/1JT0G3Wb3E48l7W4C6s0NKV212aOjw2xVZ8aBfcePJu17E9vx&#10;gjmBbjVa0Y1bNifAO3cCoALYbm1uTIFSzNOaNbgHZOFjH8rRRuPscIwSSdKgFPK6XbDseeIJcl2Z&#10;tOsNaGGb8HqiB5W16zYkba3GjYIvqTzaUAgyfb4Qqg50rEsxo5ROTlKPRegqRHDTk4/9UsNdh0Qt&#10;/TDP7kA159JwQt6Mjh2J2+7si47OVgwy62N4DONFxqp5nSFQyrcfgwLSXRGXXrg2djxrU3z62w/G&#10;XXd8MYFyZZDDJMkDh7tjnwWdoe43bdgQpZkWDFehG+H1ZYj61YAV6ZeAsRzjo8ehGcHVXz6+LLra&#10;lwuoElCtXtAfcylRpMy3Xi2yRVLmp9ydA/MnpYJentrdvpEB24y77O6BtAsP01WzrRyQpiP/Wv69&#10;wVusOxci9hMBtr+bllQMwb4gWjDcgFGuMksgn/GnvV53hi7soFzRd9VamzHBoNfqKlFn/OZrkn67&#10;b+8Tcd555yVtqTYLCVAu4leeltLKBIy5tmSetaU4y3WCRHdAEzXD+YfzDHFgJy+/+HzsJ0gZGYwQ&#10;95T1Q4Nm05bPALCmVQ8dMv2++EQFPkcNRjOUGzVvNve5Q6oQtL6TOlitPRS1mUcfj/l9e6Jm+5ao&#10;27Ezzrny4rhlciCa1y+PNT/1E1F/+VVRCdWrwsmEicRogpYEWwJa4cmH+bSU/JoV1brPyskv9Aj+&#10;cov/1WT4jcJYH+XP6eTiHzXuguhnMn3DomQ998klW/q8VAPPwBooA+anynoC0QgbgaUDPIkigAka&#10;19Iw2mdlnUB2flETBurlEgSToM7xz2eDTSBlE8hVMBZRaT6x96G45aEvg+ZKcfFlDXBEEXakLyDS&#10;MtrFvPSAJAfLGeNL0gLxvYrPKPPQhgmi0Z4BEufjFBQPng0A+unXdcR77z8FH3IkVm9qjn2HCbBB&#10;NlYsy8Vtt08Apirj0qvwP8uzpDAMw2Xu3TPLRL+AgVwNkwBbrs3ZVp/aZX1Zz05VxW4m28HhhTh3&#10;G5O2fpIFxKTLfITQrYmb7x6L85+HCyq04RovzqAhfwyqh1rzs3Zhtc6z6si7z7z7HnzrnsL1V1dV&#10;XPQc3IepWed8PSDg+PFCPP4oQI5Jez30kK3bCZZQrw9e6oT54abb8nHJxR1sxY/F/gOFuPTyBraU&#10;G7i+gOeBKUDDQqzjvnMIfU7g7njkQYzAFMfMIXLDS+RrOcB2OcC1GVqMnkRautBgzlXHrXeNpUVL&#10;Rwug9k3Pi65auLglNHdVGHvhpSBfCSD8wn3x8P6ZWLWuOjZvWBYd1ROpDYqAWttulnSa2vFUMQCY&#10;4XmV9Ae3q+exVs8xSTRQxkmAsOBHPvPy5YTsbm+K1nr0xTSmhqF4potC7ebYnX84eo/NRndzdfzG&#10;m58bDfS3QQKXjI5MxuBYPvafLLCTQd6Yh9RUtsqdF8awkzF2ek9MnOiFbnNDfOXrH432zpXxnOdc&#10;HZdeei3AdH20dRFtkDqfwLPFLMasau662rsx+FsW/f39gK3TgAu1XNJdRgFEJ2P9hpUAm9n0/JNH&#10;j0dzfUt0r1xO5UKPwdBPGtEcdIs6tjtctKm11UtLF0aT44ATA8XMjaLFx8io2sAYABdBr1v3aiTV&#10;EJ5AG56H9uF53fupyVYLKKAUaDq36qZPIDQ6qucT2nJZOyCqNlFLWtvUbNZUDA2NlKRyrF+/3m6a&#10;XKTpVs50DJQiMBdMG7K8DrqG9BO9fug/2jQTR5x2c6tfzbO0F59pW0pLoTcmTx4aTFYRaMfDKIwa&#10;mMrPlrutf+OuzuX0O3jjGOyBXOBeH48Vq7qTttsolXp9aMiNJiM8wZju1EzToB22ZZYumn5+EzTu&#10;2LYzdu+7gf5DoBTcSGq4Kz1oGg2y4eoTpYMCi23UTLv4PD1gHQJYEGVVjE0Xp/pInwUVf/nmiRid&#10;PBwjg+x80CdPn4Dn5HjhwFkLiyGBF+OGm+RpFzBEVRs8AO1ilIWM4lE7CMs7gQcYA9HQg+lT7LSx&#10;U3EaGs/0JKHZaW/rpn0xZLy7HHpvkWahTYgaZds229WwrlhIJo60bgyb+Z55cfFcYyNyj75iQBPz&#10;Ioj2etvWRY2UEvtU4lCXUHJ4nrazve1jvqxrXawJrKsl+3JIP7KMpqXcNwCL9eaC1DI5rkqMXblI&#10;3M0ZzlM39ot+uND5SYQy+awGJQoCzXM6njSHGEr7jOKAH+2bZ44Em6l+JhZbPoFnf0wXCTCz/lDS&#10;mANho7u9SnagyAFlghbo3MN3tffmS9ysYreGcgvQoSyV2L0hbwgSDrNVZJwll4n4ts5/62vx+Bc/&#10;HYMAaAFv7sJz45K3/nI0v+H18VM/93puAKyz01TB7lZFtTy5f/74YUD3n5t3TdG8/rCUf1iaP+z6&#10;/4jnlwD0f8RWWcrTv2oNJCGWtnaZcJR4i8fE5ExJjwJuLQouFJ4KXS28FWxKzbQdqMoGCaUoUDDP&#10;op02zPJ3br4pSu0zsfPZrbF6LVq+GrZAEVYCSzUJTm6CZGR8OjIv92o+EJb8pl4G2ycmCF2RoTFB&#10;9mslzSOYyPER2+CEgmDk/uroie98vS+G++diFPAAlTJQAsZlL8BwDDD63W/n4wsfw61aB7zV7qq4&#10;7QtT8aX2sfj13++MdZvQ9lCEscGq+PN3nIjpQXzXbqyMG/52IjZsxVcxQLQKTUhNqT727SvEVz40&#10;Dpe2Kjbjfk8aRz1GRp/96GhsOTsXW7biHguN2MiptvizP3oiLRaaetCo9Rfjm18Yjz/7QA/au9r4&#10;6mcG4/pPTsTKZ8GrRgv69d6FuODq6fjFX+1A67JAqOqW+NIH++P4vrm498Z81LUDKij4hResi/f8&#10;4X2R60Jrua427rkhH7NvaInzn1WLVomNReYbsAEArhSrO6vjv71tQ7TgZq5VtTOq1JFZNH6NK6Mw&#10;9XDc9fB0NDajG4FTyl5murdEZLaBMdxWjZ+Kk6PzaJmL8WjfbHzsG4ejiTSYT2kLJ3wALhSMR04A&#10;GAAfe4cL8Y7372Mil8OMVptnSfOYqEZDPYbRGI396ImZ+OAX98TqLuqSOakFQN8FGByf7YvjxzCA&#10;os06WGhUohHL0VfWd7HFSrkr6rpioqI1Zj6zOx4+OBMbemridZcR+GO0FHuOFuIAr3GoRQt4SBhA&#10;u3xi7EB87TufiM9+7eOARlydXfKiuOTCK6Ona02MAp4AndA01gEU1cjStnS2wtRorF63FlAG/YPt&#10;j/5+3PjRRwdPAZLQgtbj+WOGQC4aJ3Z1dAOsxwB/8B4x32dpiSeZ+ti8RQPIZhZN9wCoAJUYAC5b&#10;0Z1AuvOkwWgEQFIcRgFfrYBPKQEC2LLXDb19CIzs1wImtdoL0FIMjiKNAnyQwEKK1Eia+s8G1FVA&#10;rZKLCfij7rnvcGXmWk9OdfLgQJlGSLseGovBS1oBalIS1ES2QhvJDMMA0PmGBLQE4FIvNMoV8Gm0&#10;6HiXAmIZlAWOOoGzZctPQaGZGKJsA4BLAbvccb1SuHCYShxxnyUoL8zNpuc66AWJ5bpRxihEFgDU&#10;8rlXr1oflzznJfHde67jO5SIGqksgB0WoXL47Wco9FN9cNsZWWDdKWdSxFLe+Z++q2m+6S6I+Ix1&#10;vdO0s7Ccpi9PUybHC0ngzQTBQ5pQWtHijsajjz+OF6Hl2IAM8ByAPohgmsXRPGi7tqYBEMxuGzsY&#10;hNmACqUHk9ZURtyA81Ceg4HnwoJRCwsxBoCzbdvZNWhlJ2SB9hwaqkg7B3owEcg2NEiNcFePRXjy&#10;za52XhmXaXb9PAeVwjb1sC2tQ+lBvguSBdtl4GyZ0kF6Bi8qsiWlUaCaa/NiOj7XhUEiUgC0lc36&#10;WFZrW8niQ850NQsxFzoF+nU/ux2njvcjNzc6N6S1j3WOKE+w12dmmlgqkvSlLLCAPuOOLtO60taL&#10;kFrwnAK5eCo1Fm8VtUkDq0qaIrPY9yLqkz5nv3Mh5UE2mZsQX3yXWDGHltogKH6jve1RyaC6Rjsd&#10;dkrGP/HJGPjYRyjLaLTxWx31NoIM6Fi9MYwkWElftyCVLtCt48UFh89aOp5+DSwB6KdfZ0t3PINq&#10;wG0us5s8BfDOxJi+MwlXyA2dwhdmNW6ndAvkVmwSU2oFONSM6Ke2pKEZvwuA1aRpxd1Q3xQrunvi&#10;+MyBOHF0Ms46SwrILJqNjIYgn3FaYMp3ZabCMdN1qNggPaSwfF+FcS3SUY0K8xdUDszrA/7zfGt8&#10;64a+pB3ece5K8pZpdo8+Oh/nX1Efb/3VF2FIdABXUhPRd5gIfP9zLC65tjFe9/PnATAq4sSRUrz7&#10;T74bn/7UWPyX31jDRNcan/z448mbxzs/8PJo7piMY0dOx3v/6FFzl8CD8r6xbjnazL50nTSDOjXK&#10;ebSX1M08Spm6qg54uNPx8Q/vTzSUP3zXrmhAyztfqInb7ngULT5hjI9Nxg1/PxGv/MVz4gUv2pgm&#10;srtvHYy///A9cTF5374Drt1cu3NP3I+7ud/8k3Nj/Vb5s9XxmU8+niaPd737ZWjvh5DvAqMT0AjQ&#10;0lCHauOsJykf+qkmQFt0wwkePok3AOp7Eu7fwf1PxGO9aL655siJQvzV394TbbTj1Bg8ZICE+sAp&#10;2hZ9DenCUYfqcPfu6chxTfLmQVldZpEdIk3WxRjgyZYqAJoXJKvSD/S/Ky1Hd2LsZCft0BSz4GOH&#10;8WBxnBDIfE5aa3EAv08DQNwBONI3F3/14UdjZTsgtxuwSt21AqQnIYP0nSBn7EisXlcTZ29hIcIk&#10;+JyLiOxW2xLH+8fjgd6B+Mp3J2IcbWCRRUMbACs/2BvXfbk3vv7l/xkrlm+Os7ZcGM+/5MXR3tMG&#10;Jx+UVFcAyDbGLIuYOozaWgn6Mcv9uiCz74FxADwY/cFfnaNi1fAZPnxWjSBlpEYAv4SxYYKeZ1z4&#10;u6NkDkM5I28adU+gIvhVayhY9LufqybRCi9fTh3nAFKnE+jRS4YASU2wmnKvG8A/s6Gxc/U9pJwd&#10;ap79pItJ3124SjEy7PlJIjf60shQUGrbyIud1Hg0cXJbky9oqVdqSc2/hyCsCcqHwHfg9AAaVXYA&#10;hgaVCclTxyTAWI8fq1b1UB4MigHEGieqpX5id29aGMjXNs9qoDU61KBQ7yezAE1B4izeN/y9rI23&#10;LqwTIy4K5syTh36keVxs2Xh+Anj3PnAzmmcC0wBw59B+N7O75CKO28mf5c/6vsJEkGkjsI5IvwsO&#10;FXMzvGQj1NMv1qyqibf84qVwpw/EP3yuL/IANXTEDnHyyaKY+pQbq9ehajzICOAm8c5QDWVHWoZS&#10;y7JXUk7D1Feyw+DCxfN58l5BfQv99D3e0dGZvGVo7CfNRiBqEoJc27gMjn33cMEyVyt3PKNWuGCp&#10;Q8ssvcW28OVixnrTAFWvRD7bSJTKZBc+3pPOZUmmZ1jX5iHROUjLwzSkbVhnCW4uaoY9r8xFyNCX&#10;sUkhffu/u5H6+95/+BCL0DUsvhU43GtvTD0yJZvqEToTFAZoCLZJhprTj2pdVdr4xT/ptsV8+oVH&#10;p+u5rGJhPl+S8mBb0CTpWSbuPGJ1CaRdQJpWEfdNLD+QnfoeR4tOn1O4SOEr1dBJFvJx+wfeFz3Y&#10;5tRySyN11HnBjtj282+K3K7nIMtwTaeuHX/y5sv2SwsBPi8dP1oNOCKWjqUa+E9VA4Ln2Zli6RjR&#10;2BS2GjJloZkVtGqdlbYKPkADE6aHW5MeJcCHkdgaW+vj6hdcG/9465EYGzgQN37zVLzkJ7qith4Q&#10;jeCb0ptFmjQVVabl1KPQIlVAl+nLWRWITeEtoAghVoH5hU8fiykA3ckTp2Nw70Jc9tqm6NmE6pLr&#10;57m+dV1lvOXXL4WGsAdggOeHfG3c+p2htJ376tfhO7buMIB/LrpWt8TzXtwYt6CJro6NUYCaceDe&#10;B+LSl8PbXHYQcDgQm3Z0xk//7Kb41Mf2J2BUx+RdnEclziFFIkU9ZGaVxqLHDz1ClPiuh4gDD+Bt&#10;5NKGaO3ET3D9CJN9VVx9Db6PUWHde+cwgr8irrryKia0o3Cqm+KC87fE38c98cRjhdhxluGn1QRF&#10;XPvzzbFm+yTCnXqDMmGY4sJ4KR687+E499k9TOL90dUtkCJQClSLvl5oA6QtxeLY0Fz84Qf3p0hr&#10;zNm0JfVLJauJm6SdagH/VGn0QTVAyQwgtA1IH22uAKgSDRtcDiYa6TuAQdq4BPk5x+JIbbhcyUbo&#10;CCW02DWGBccHr1brC4B066kZDmkNk9g8QHJeox22RYtMwuPsCBTQbrmj4N6tWm3fBfzjfGGzIQbg&#10;1z5wmGbl/CzP0b3hKPmaow3u68UlW+lIPHtDfbR318PTnY2Vy9g2b90eN91/v9Sj2Lq8Np57bn0c&#10;2juXNNTso8QpwHT/UG/cfP9XY+36s+Paa16FS79zE5+9CtpK39F+aD8YxZEx/TkL6GZKaJJb2qNj&#10;eT1gmMAsgzwHw62Vy1dkQAiqktSLYfJb1V8X7R1E9Wuj/QCOA3i1mAXsJSDGhC2wqSAoTOIZAVQm&#10;CA7TRDAaAVNTY7Z1PzQ0kNpeMGsfEMwKUPXysXJ0Bfxsgp7YhqyQBNljcJC5rsSQrUAjXtIY8dgx&#10;ObkTUGa60ZASHCfxYdVqEzmvqTUFgmnAo44UAjnhM2i5E7UESojDuALQVwtoKbIIqAM4SQNxzA8S&#10;hVSgq7Z6BGPBU0RELBvEDZweSsDYRZ9UEAGYmnW9IZT9Ris2NJIs/0arp3QF1OVXZuSosSO0lRGM&#10;81iUrVq+K37y6q3Ru/9eXvdQfXiyAH8JQsGVibvM5aRB3hkznFaQMObJC+WZot/UMyYyl5donLlO&#10;jXPDwnhcvIqF+WXN8anb4MMyfsViAmwouMm+sLWJcPFDuDVznLPAmoKeUskgamygjdH4TiQOuP2T&#10;dFgpWo5qjEEboXBIhXBHwba0zO0YbqqBlwctqBeAC3I16PQadyU8XHioJT6O/HWh4b2GpVfDrBbc&#10;EtquAlwXGnpG0b+5biPtY9adA8q6sA8nwO8Y45h1EcB98uo9pFEVXHDyu3Ul8E6AnnoXPpa0yK5g&#10;94XFoUqNSsa0Y/j4qaPRP3ySXYK1tCGaagvEIU5OvGjulj7hMkLhXi2n1x9pHLXWzgFqvueQ9er+&#10;2RGo8Lx5Xsxaur/CrQAWqexn8BzuIY9OFH7W5oSb1ZS7muCdOYLGLUKZmT/OPPHlL8bpm74ZpxnD&#10;W3/xdbH8Fa+Oy3/n1+LQPz0Ya7dsiIarroya9RvgN7NVSbRSF0uW2UP+vwohAumkcqWTS3+edg0s&#10;AeinXWVLNzyTakDhrFTL3t3+zQTdyMgERj9TaJwMmqAGSwqHWmgFsoYuQF2lnYLSmWxR+BqeWeko&#10;t7GjZVW8+iffGl+47oPwVI/GDV8fjBdc05i0tvUYowHSE9izvspCs1x3Aj0PBbt8SAWmRz8UDX3E&#10;bt6Si19407JYt43JooJtb1w9VAHANFYsFE8yieHXlzSqCbYwOQEQb0XZWO8WH1oJ0qprwI3ZMiQw&#10;CZ8+mU1CCvWVq9kerB1OBkr5ScKWA3C8vlHXemiEFjAyS9uH1lmaBHi8mee/ZeIJMYj2zrQ2bwEU&#10;xViamHMNC/iUZis0NMqiLtFy/eov/gVbo9Y/gIjvTvhT0CKsu1oyLAhug9JQQeQ941wXCVX9itec&#10;EwcOPhAffQ9BLLb3Acqb4+LnL+M5E3H5lQ3x1SF0tfC3TZfmijHbjV9r4WvrFcN8CrCZj1hklFK5&#10;xtkOzybpLnjf58dZm86FtiC3sh4uJ0EDmENm4A2qecrTZjkMSpsJbFKHN4Y82vbl3SujkfwWaIMS&#10;KFyXcrPT0GXggrrFXWCynyTC4TC+paEIOdlCk8AAbYq6mYMDCgjNs0gagvN8ZP+hGJdDzeIHzgx5&#10;xAMH4KUWcFMDp1rucZ7+dvv9+bjjjjwuDEcI7lEZ526ti5PDuHijLPWAvCsvaYkLtnXFC3cFGnR8&#10;kB8YjTsehkuNxn22MBaHDt0d737v3bGya31ccN7lccE5V8DhXYXBEME74AWcGsB3MvctYBA5jybX&#10;jZkOwNS6NetxsdgRefw+z2KYV2Jhd/IUwUMYC3rfcCx1tvE7RosCHkGTUef8LLgpaxnVCgsdDh06&#10;lAzwtm7dij/j1fHgg/kEeDUeE+B6/bLlnYTDBngujgk1bmzVAzYyeoWgB08jJTXCetNw0StQMw29&#10;NQi0Cm7fU28C2DVr1qRxpZbaa+egVAhc1VJ7reDBNNWeaqCWeeyYTwDaviDw6d3zWNJKWybvESzq&#10;hcLIgt5bDgEueJ+mHHTfdF8VW+LmO7uGfqDfXeosA12IEe71ZT9JY78KryRpkV4Z52y/LDZt3BK7&#10;e++OA30PAIjpN+76AHjt177ICve6wKB/O9T53NLq7oo7Hrz40etPD87HzbfsiVc+pyUu39Ue90AN&#10;moFm5f4B1UBbuRDGHzq7DaXSMtqxMxnkjREZcRKXdOMTuD5kh87Im4LZmbzyB0uEehaNGJ0JbHUL&#10;CEeY+lxI7dFM3QueLb/AVsNrSo7MrUl1rHzzPmkYdS0sxjDMFFjbd6wjPXvAqU3nXFQJ1q0rPc64&#10;2MragZawDak85coiHjTplIb3eFQljgkfEGJJfpMTfBNzwpuUu9n9tnUOw8VJFmRy1pkhAKrKqOnE&#10;tV/VsxI5JaVnDk2xjUDfAXj6ybJl6hWRrs9PJ70ky5cXcThfzMlZ4aBuEqfaS0zBxWfalSA/Lsxo&#10;WQEzP3Gzd2Cn4J2VLDSL9P/Jr10Xez/18Zg4vD/a7JdcVqRB9+HPeUXDG6L51a+Mna95TeokFdSB&#10;xoEleP2knpLL/pJ/yrKkfbYN/veOJQD9v1d/S3f/B6mB8pbZkznO5awlAaU6UGGDpFZrNoKFd6Js&#10;gEIV6GXXSE6uHhkQANTgamsOUOPvcxqGqYkBYKvBrCgSUW1+dbz22v8zvvTNv4yJ4UPx7eum4iU/&#10;1Qk9QO4sIEJlSfng+Uox37I/5R+ydzUOb//Ns6KuCe4qwn4GYzLkOROUE2+mTdFYTf6khiWUhR8A&#10;b0TM81gg8IZ+fWeSqorgEwlQOiEB+ozEwjGLdrSasMb56TE4umzdmjgZMk9ep8bIU76YX9OkUO8W&#10;LyBPPnQl7jDMp9VpPgQVU5B7mQPTOTfenaBzcHv/8M8vZ2vxABrh7NlSS1ra2K7Fa8DoaScJnonm&#10;1YlLWoHaooXaI/Fb71gB0MzH1744GZ987wiLk4V44csao7apIl7xM81EboPDDKdYWNOGj229Fcj9&#10;lm6S47uRFdvQelYWO+M739kbk0d1I7g2fu3Nvx9XP/da2tPphFDXaABtx2PHjmHw2Ed+8IbAIqGW&#10;Cae+ksiAaG5WrWiKDVs248N4LA4PHkYD20xeiUyHhrISfvPMjHXYBIBoiZ4V6wAYzQlE6J3BOXBs&#10;chTPCbiegxrQghatnkh3epc4igu73oO7o/fwQSgTJ+L4gT1oYocDIgUUGqIMUh+NbOMfgxLgduze&#10;ewW+UDbUrKMJv/UejEjRFG9ZBXe4sRRXnNUQV1+wIr5+18n4zDfQNtI3OmADjY8cjDtuPxK33PKP&#10;sXHbeXHJpS+IF73wWhYORI6D0tKMJprZOcZOTcfUSD/PEpywEGKxIz1hCK8czR2tyUBvmDDZrlqa&#10;0E52A7YHBwi+QmNrL2Cf8z4Sox9pzZ+NK8eRi9IxtdUATQ81ilNQP9ze78Cv8rat21I0wRw0HQ/B&#10;suDO390tIo2SY1RtsIuvTigDdXUspNAAT5OOixNpIrqh27RpUwJY9rVO6j3ThmacZukF8rRd/KnF&#10;FIALuFtbNXpkDJDnaZx5y3MegMftMwXO7rzoQ1eQlwAiZ5NekevdpZBaUAaAs+xA6X+7Ce8eUkIq&#10;ALXNLVnUQ6+T/iWWKkMwwaOLgSILA3A+Ox+r47wdL8Wo9aJ4ovfeOHbyMWQPu0KMOYYm+aaCHPbI&#10;A5Ki7xEVE9oz+EpFJrVv/QGSee43b5uMc7HNWLeiMt748jXxvk8cjt5+xi/9oraR3ZD8UAydPhTN&#10;DXiTQYZMAm5rcFmjAWIef+MF5N0CC5QaHmZQnpYWuM2tXQBoXCYWCC+Pp5b8hBQLwDkv6TQCYkGv&#10;OwvKEl0f6j1DOeEugNxzX7adcNX697rx8SwwjV40vNe6F8T6m4Bc2k8luyjWnAaFZXltRaS6oE4y&#10;ma2c1M0a9Ux7WV/ZoknFiLKdQYnM15hVloULgFq4WjVoJuYZ/5ahhCcKtb39R0/E4PqBWLayJ8k8&#10;F+pI3ZSHjAClPpf8mWb58BE2gp2MPoMfnQSyE3y27d3CS3BWP9ws/EitEsPUGrYPinLO+C01JG1e&#10;0nsICzA1GsUioei/c308/qfviNXUiXYpk+R/oasuzsKbRtdP/wwFx8tLNRxnjQ9Jyf7MHzF5tsDz&#10;K9s0MywGrIpa0nA+/OcM/crFWnp/6hpYAtBPXS9LZ3+MakDenNxADzU3bhtO4/u2CuE+h4Q1jK8a&#10;qiRYkzGGwthJ061QjYAEBfhJZpIrYWynRXoNW31OrA3VXWz91cTPv+p3MOp6f5wa3R3XfXUwrn1Z&#10;W9IgabCiPE0HQs3PzoFnzqUfuIY0PKrq0DZXotHDIKQOrbD5EMhWg1j12Yu8TQJcjaETHRw6DPtq&#10;Y/93Z5kMcbdFUIRKfaXOdUbvE8fwK43h2nLyj9BVa7uvtxBXXNHGlqjUkdo4euRgAr4GamkEHDW3&#10;OiEIvAAGBbbra0txHI63BnB6CQDKkJ5b3hF79g7FxTOb4IPLnWV6IXtzuJ3oWV0VD6EV91C7FzVs&#10;89IAToIqgebQys4voPlG22Q6025BA1w9EvWBjxvWrYq3/8qKeNfQd+Keu/Nx7WvhXuM6kIjYsfPC&#10;unjWBWxJ+gja03qYkErAggWYk7ap55nQb75pL8Z783jFWB1vfcPvxGXPfSm/Ao7lNTKJdne3M1Fn&#10;XlAWcFnn9u8M3ges8+oqI/u1c20jGne8SCzg2xg/wpMAhsGBIag3BCKZEkgRKY1+oVs+nSWqFZQK&#10;M4+m3e3o7pXrogfaQwH/wwasqITk3NHeyUJiZZxz7qUE7pkmGtwJ3NBpeNcfR08eZWv7IO2yP/Yd&#10;6YVfnY8htHFOdra5BoJFeNiH8NrxwU8eiWVwqC/ckYuLtwNwBBm4Rsu5iuG4+NloFfG08BgLjsnS&#10;eBzZd0vs6b05vvCFj8TPvvIX4sVXvQzMpSZxnD7QgCa4O4Zx1TYBdWLLmrXR3IUh3iGeCWCa5pl9&#10;R47ghSEPT55dFo2PGBeC2ilAp0BQLWHmPzcDUgLDSYJ5lIHqMbS1guKurs5kxOiC1F0Pw3ursVRD&#10;6KJWACZwlrrhSy8bmT9rNOY8YxnBYTa3bkrn7rnr7tSv9IJRrzsu/ql5Xg73Wm7uCMaQgrVmgnIY&#10;mMPIk45/PUwMYCzmIrRMMTD/al4NzuI1HgLeefp2ohggC2aKMwnUCfxcCBSQHwI9D2WEC3DLJFhT&#10;i+p1aloFc36voh2ThnZR3tQRDMdQ2XpgqAU8ChznZnGTl9sYF+1aHtundmLo9904ceoAaahyTo8i&#10;DWQUfV+vGi5YE8gUEAKkpTBxJTKqFJ/8yhjuF+GBs9jbvqku+qcoI2NFIVS9gOHg9B7kF+WrhHOP&#10;sqA+p5YZw0Bw3ijUJ2VkLQC4kfrt6lxG3fckDrSLQFeILn4tdxnomg/bQU8sAuYc9JgkO1k86G9Z&#10;Oo/XWGfWkRppj2m47fYh+4p15SJslnrwGv14u3DxNzXMLsgsgNdZH9JB+JJkuNcbwEgQ7fPsSwJo&#10;gaky3ntSJELO6wKuEjlQQP7rVWQEI1rv0fBOPfYk9jH6Ve/q6mLnphYjQQYg/Uv/4DVqEDhcxFOb&#10;3zu+X7DzK9fwnGxEehkXICj9TtNxryAccD+DSyjqwiiB8ycPx/TN34j7vnNDjB09Fp3bz46Lf/e/&#10;RueOHVHT1RI1jPOO7Tti/StegXeN81nIQ3vCmLWiTn/xaOvpB3XUSfISwgIhVZJ/F/tOLb+x0Ziu&#10;w7/+97LGNUvH06uBJQD99Opr6er/oDXwg5rnskY6E8bqARS2AB7ExQTBEYwIKJd5ks9usSlck2Dm&#10;s8tzJyhdI7mlqNB2q82JwQnOyQLxiwCaT9qZNau2Rueqlth53q74o3f9UhwbfjCu//pYvBA6BxgC&#10;4YxmC1qDrql8Lt6HzE0CgGpzFxDmCwAfj3mAhPgO5QOu2xSwiFyuUZvsZCVuUaPLnJa0T3p7eM7z&#10;6+PGz03GX/zfd8cvvPm86IRjeNvND0Tvd2fipW8mLG39AJPeXOy8sj4evGE67tw2FFu2rYw7bnkg&#10;br1OLwg8Q0nAq3UZBkb4k/3qF8fh/y1Hc3gqPvmxwwBojW3INQaVFXB9z39RQ9x/Qz42bzsZ28/Z&#10;Gk880UuZR+KP39cdz720Pm76Evn5H7fHW992HpPuxjgNiLn/ocPx3Mvg9LYAtAg6o0SXhycIUMPt&#10;IucfPzsZO7a2x1lbe2LgFDxbXMht24mGDpqB4JumAfQIGMgK16dgJ+SrAavyxBulGIb3vuXGKQKV&#10;LERL7br4vbe/N87ZcD7eBtFK254AXqPEMZFXwD8uNXdD2eigrXC3MSNARvs4DciooJKnAI6zbJ2W&#10;II2uoD5m4B+OoEGrJeS62mS38GmCKKDx05pwFo2oS5Ac2uEVUBZ6AHt5qBwu4gw60YaWlb0McD9b&#10;0no+ibpoa1gZp6eY8OhjG9etgS6yIdavujJe+MLKGJ46Gn39++PQkYO41zqK0eAQmmhAYAnQRh1O&#10;Qis5/uBcfBu3f7VVaBQB7o1o4dfg3u81V26OjvmjMXdZiTDzM3HTfVNxYGSOnZKj8Td/+6fxmc9+&#10;OK659lVx9YtfFS3dzYA9qABs7eeHxuLg0X2xYSOR93AFt7d3f3JtJ4ilC8J91k955q6szFkVFAmU&#10;NPQToNhAjhNBtJpq/TQLZpoAUFIncoA0ga1htnfvfjxpKA0vnpYkgDgWMeyksxjigckHMIa+Gv1O&#10;aPRLuwjQ9KDjc9twWadGUu8Y+w/t43kDyQ/zhg0b0u+CqtRXqHmP7HtV0rAXGMOnMSR07CsrBNG+&#10;5IkLzJLnDGRCsmWkPC6uckQxrHVRAeAz9Po8skNjY8tn2jOj2Y6L/VvaicDZBYKAcnFxkHZ4BIz2&#10;x0xDiqcMdhtEVtpkLEArq8HVYmdzZzz/os14htifONKnBvdxDZQRLkyLRcpDEZAhjEtkgv7NfXes&#10;jpPvI8iu93/xIDSe7nikF/oE593RqIHwu2tzfazpOEY9TGE4uTpqm7dFP+4KTxxjAcHCrkLNKDQm&#10;KVHSnaqhBKjFn6AfCC7t8tUMylp2vdowQjXku21uuX2144XF+pDiMY5rwXmAX5NAj9+kSQhy62nH&#10;dEAL68B7B79kY4r61TOLiysDqEg3Mq3UPixozhy0xyz2Cz5XQ3Hb0N2LKnjNwtRa+pKBq2jSdNg3&#10;U5u6gFCwuvDnyjmjciqAsOFwV6WWuUF61rFjyDfAKotWRBW/cxg5VAGejMChGxnNVk2u58ikDcjv&#10;NKTXU9eed/5ACHgB59gFQVnhcyr0wkHfKNL2E5//XJz6649GkZ0ojy6SrGEMVI4Mxnjf8ei88iXx&#10;/OtuSVrpCrnbHBUs9BNJPnVw6oBzMkG4ld9oC8G7TQLn23xkGeUa8pFuIeP/K1d06UFLf56yBqja&#10;pWOpBn58a8AJVnCtkLOUyl7dc2E8kTS7Wq9nQl7Bq4ThP+9yFgXWchWd5LQsd/5168+tWCfSBrYS&#10;u9GmrcQbR3tnM+7MquPNb/j9+OvPvhPt4YMYFk7FC69mwkB2uf3u1qoyW42y9xssROBYQquVa1Yj&#10;DibCDZNaa4G3GkevVybn2GaV5uAEm2uEd8tHQa/nunty8abf7MEYsD/+8v96kBsQvM0V8ZNvaokr&#10;r+5EwwTXGfrDK1/TjIZxPj73of149zgQy7dWxS/97gXxoffcB8eVCYU8FotD8ZZf64gPvXs43vO7&#10;N0YVWutXvXFF3H070ddIcwHwbB7e8MZNTG774vMfZRu/NBg1pH/RNUygoP4uvEu87bdWxyf+5nj8&#10;+e/dnxYhblt3bq+K8y/GyIg0DRZTgxZcWohzC8UhnWzu+dh7jrF1fDR1yp6z0e6/dQtBS04n4yfn&#10;JemNNE3yqOFcpScNDeusXyev22+ZjP6+hWitWRG/9bY/i52bLo6WulaAhtupAHXAc4p+R6QtwxlI&#10;t6ipyBxI5Qge4raz3jcaGqHDwEE9eeokvOUBNLsAt9ZcLEcTp5bQXYN5trgbAFR1uPdycjec9wLA&#10;aA5U04bGcwGN0gSgowLNY0trB2AQTTcarFEoRLPTAIo6okyieVyzYSveTDpjHHBOeB/aAW8O9NVW&#10;XPJd/twt8fzn0u5oCMehFzz00B1xG67PSDmmeNY0SGaCfpSjcqpxned2PNTVeOiBPXH5OVJRWGTt&#10;aojzLloX9x2cjk98aW/ii+fzg/HlL3w4bvzW5+PFL/rZ+JnXv437qVhCSxvefhhwqJFZJUC/gObS&#10;Sb8GsFQNFWUqj+4an9P21eSphsYzYIY0nGq0qgyZtPC0EeV2lkHixMRkrFlbE5s2E0nwZH8CoGMs&#10;Qo709aX6836N8pI2l46v9lautNv+As51gOxOxpx9Rc3xrl270n0nSWtoaCgFM5F3PDo3yqLuiaTx&#10;1kOIGkzBqyBWw1BfyoaTRiVkYSOlxIVyGvs8V5Bew7Uukpt5N9qjWulq+oC86jxaZsGkaaQykrZt&#10;626VYFxutoDfQw2q493+kckj9eSZJtrvyhdqKeXPvumYN5LkHIu3Is/Shqyn62x8ZK+MvuOPAqTv&#10;Y9fgFOm6S0SdIzfMhuIhHdQN+BvwGzE0yXJtMOLgN4+JpZKnGRTO0cKOz3mb2qOzgfELUDx1fC9B&#10;heD2k575FPBnAJ3+St+iB8QI5a0F1CbuOg+bhXPiAqcZo9sW2kxNrQoGD+vcz2qNi9SNtgZSTTJA&#10;DDWGDCefziwwbGvbXPd/1owUDn/XlaGH6SijM00y4x/kZ52ma6hr38uH7ZdA9iJiFrzb7uV7vVQg&#10;nC2YqD/kmQsllRMKoWrGkJ7rirSj/OGTLKb3HToc55yzI/W59ByoKyJV02KRlwwDPa/djEqIIm2v&#10;QWai+fkDwLlI/9HJfKI8MbbmTw9G4bEHo4LxWnf29qjq6InPf+iDsRPbik7KNkse6pkQVl16fjT8&#10;1E9FPdSrChb4Fbks0IyZzbjSixCOLAmENVTM8oKMTEViDnFS469H+jF98Dt5WjzvqaXj6dcAVbx0&#10;LNXAM7cG0sqf7CM7vq8vlzXQZc20AFrRMjg8hYcLfOAi4NKkiIsyPW0IvhTSasCSRw5dZAFicDCH&#10;ANYaPKMoVLHyNwBFA1uia1atiI2rVyKcawB4xTiGYVZdWxFPC0fj//nIH+DO7MFoIRDHVS9ZzgSD&#10;9TgTYbKCB0BOTmVA2VzL15yHQpE42cpmvjvhJsNvS0W+pQgIuGegO5BJJk23T51MuFYQirQU1GkI&#10;OYKWcTWBVASnzA0ZOOW2eoDmFJpwFEFcR6SxBmZeD7h689WZAqWGNr7mzQAAQABJREFUdJILPtIa&#10;GikAVurIM6CzSNAJvBnIn/SZuvyfRVsZnB8dww9zO1oZjACdWKR6zLMzW13JpMk9GhW2wX32fA1l&#10;V5uur2yPegygZqg7IwDOUja5hSkoDNH/WqAnNOiVgwlcf85kmbainqgQm1ttvEBabZvlnJ+tQ6s+&#10;Ekfw1NFRtyr++2/9ZWxdxQRUnXlGMEDIAtabRqczIl6dWmt3GfyHUeEMIHGKskhJqKKuc3KW0TTP&#10;oo0rFicxymyLydGZ2L3nAFoyCggwnEG7XK03jgYAOMBRH9gjQ8No6GZiGS7jmqCXrFmzKlasXp/q&#10;xrbUGPEIdIjjJ/rYKp8mkMuqaCJIx779B/HoQkAL/vn8OVzVVVGnPYSXFsSqiZX7vmxFe+JQP77n&#10;QTTFu+Oe+26Du4sfcXYmFgCBeoCDBUS5cWOF0dfZbN1ffGEb1JvlbN/n4n/81T245mMCph/VkV5e&#10;F3fsktTUdcfV174+Lr74GrxQzMfkyALa8WVo4NHKsuicxJe0btYq4ZeOo+31pds/AYrt4cux4EDT&#10;gEzawzzaQwGQ1BO1xl4jneLcc89JRpp7evfEwQMHkqZW7wxq6gSyXuf1BlAZpj6NbJh4yxh8yXU2&#10;aEojQVM8Oli8Gvhk79598cSePTGGZluKjsBUP82CpzJI6+lZlUC1UQJHWSCcOHUiaYgTSCPfUkQE&#10;iC6c1Z5LJXB3qvx7btEl3gwgyWsF5GV3l2SZ+7K6sA6kA7jYFnS70MgW6gwT6svDPOSoF/nBJfpS&#10;5nHTOkRD6f0MVP0SM7j5T0enL9Tg07xUkY+Dhx+F2nEPfVUDT2wzGAuIjDTY08LacUHb1NMXxElG&#10;LdTo7JdftQxvZ3Pxxa+Mx8/97PI4a+0yfEC3xxOnzmcXZBVtVs9CHm8XPLeS9yqNAgGMrfVomAW2&#10;9KkJaC5YwgE8WZCw0Kzm3MqVK5PxpnQUjQ7tq2rffdmOHUS/tA61NzC4joa2LogE5R7WweSk/T3r&#10;N2qTvd5z5d0B601NswDbereOpIJIsXGR5u9ea1s3AtzLoNn3GZ5leqarPPce4HMG2mkbWgB5lbVL&#10;MiYGzKtzWeDa9evXxVUvuAKaS8LHPJcMi+0BzEXkZqp0wLELyUzdyywyL7BVOcCijPllfnAspr5x&#10;fcze9O2YeuJh0p7BBz1Goix+11/93Fj5jnfH8K13x5Gbr491y1ZE07WvjOqetdAyGjBRoA2RCTZy&#10;BTsCNC3pS5eyrxlp1xw5d3Ee+WY/1KNIljPnMMYjiwa9J5WN19lIPHMsaaDPVMXT/mCdLx1LNfCM&#10;rYF/CYAGjCLJ1IhFHO47yVYvmiSMRtREz/BK2khAmFrSbKJDw8yMk7anEZRJ4PK7W3+VCC1npO4V&#10;nbFj+1Y0hDUxjHAsst1Z25RDU4mxWX8vYHp3fOm6j8TxoUcIGBBxzUub0FKrNSEfgGHBJLI5beVa&#10;+cy7STDrikputflVMQWmT+cFzIJqr/NQIc68kIC/ANx0BcVyiQXigmef4fauk6uabidY3bMp501X&#10;oO61fl5gklZLDruAdHg2aYMhWCzwbna8nu/gOMCaAjnzypFAtBliIqgFkJpH01N6myefkUAv582n&#10;0j+dJx9F7rEcgm7Bs5EEnZjMq58NFMEdKQ3rzG10PQww76S8mXfT51EAvoW4+044i73zsap9e7zi&#10;qjdGW+2K2Lbh3Fi5AmCgMSgdgFwkYGTAGoN4TML3dbt8ngAs03Agp5iwCyyQSiBQI5XV1TTHKgBs&#10;axsgjDwPnB6Nk4DcQbak1cAZ1npFD+7X1nSjfcfwE1B56GBfamMNGednR2L9+rWxZuNW2gT6EGHj&#10;T6PR1vexEe0KM+OAV9yCAeqHhgCJthcgQYpLU0tDbN+2mZ0OgCdhy6WdTBM4RC3wDOBqDC8qE1P0&#10;5+mhuO+B+2P34w9E38EHWYAYAlm/uU6e7GYAeKGyY+TIpE5dHz8OeKCq3/iG82MdAWvuv39P3HJX&#10;PkahfxTsB40r4qU/+UY07Ztp51Y43GsJytHGWMmjCSYcOAuu2vpatOhjbPkP0C56OsiMtASeghjB&#10;p3zXAlvv1ruLUUFPHQDUyHZygwU8KVQ2hTZEcxdguQGalKBLsOkh/UFgLfjRuK8B8O11HuIGgfQ6&#10;AsQIqo4c6YsHHnggUUMyAJ0NFvubnkLMTze7RT430wZjD8EOgc8QNJtv85r9pkZZl2x1SfOsbJC/&#10;LaXLPqIsML1ZgJmH4EkgrUcEr9HtpZ8FdgnfeA0DyK30BAhJz8NIjzloBhWU3zzoR1p5Yx9I9A7H&#10;DwPS3bBkyMyCy75bTdCVuYXR2LP/bug9j7JoGABcMy4Yn6yhE6WoloWuXgUbyAPNnsLZv/O/bIJD&#10;OxnX3zyJn2OiIa5vicHx5fHYqefG6Pxm0pX6ALCDQ+ai0LTqCPPdgbcio/zN4GvYxUMNgkgAZx24&#10;kOkmoE4ZsAqY1b4KkBM1jkEuYJYvnyJa0gea0UgbfGUCrb71qQZYyoRtpdGh34WF8t+tv7Q4o16s&#10;T+vGvuR11pm7BB62q/3G94a0+MkWc16bpx+6ayCFw/DqXrfA4lk3hIZqr0BBkmMVLt97lrGVh3JE&#10;ZRCEZo4y1sclz7sEWlWPjnOSjMqiEJIvdgHULBeJHllSmOEa0Tae7x+NErKlZg386bbmOPiu98cj&#10;n/5cbKoD+FLIOl4T5KGK6KUb/o9fisafeC1gGa9GPlf5j9zR/Zy7ldDjkzxVGCIGkxwmbksF7vlK&#10;pUX5xzIvjXX7vYAYH/UuuTiXAei0Wkb2Caw9yENyu7cEnrP6+FH/ukxaOpZq4BlfAz8IpMuaZwvG&#10;RJRW6RoLThC6uwqegdrnWSZVhXP2Utxk0kVh7RargFHEl4Crgh0B6zZdDZq1FiaAOjSPx/pPAxJm&#10;k3/cSgTnUP9IDB1nkit2xSuu/pX46rf/BhB9b9xKpMDLX4gPZuJiSGFQI6SsdMIAeyfg5IShhxAj&#10;kTknzCItBZ2CWbVJamLVtAqynRGRrUmj606nawT50PqQTppegKag07I4V9f4nfstopMin/jdsqgt&#10;yZ5jkBEFO/MGE0tGkdA/sY/Tm4jaT4MO6B9axUvSGPO751E8ZS7gyLt5FPx6n5r95IYLkOoz3WF0&#10;kcIclzyCpIUEn9Vs+QwP059CQ6p3DScQjaL0nW29zKD1zqGVtixSTqwTtfN33j4dwycWAHtnxSuu&#10;+aWoKzYD9Ctjf99xvFl0RHMR8DnOBIqv6WIdobI7oF0ACApwCMfggE5MGIgFI0JoCdJ03PqVk1qA&#10;o1izZiWaTFxd4Uli3MUX7a6/6iJ1PTtloJHa6CRCn0ZlmGUBKOqjubsTHi6+lSegi1ByXcJZ9nk0&#10;Ty3tep/YyG7AOFp8wAogwgm5Hd60PmnVqtWxQtm6bjNRAdcwwdNHAEfWeR0A09WMANVFi9ziKDXA&#10;k10XL3/xmzEiHIvb77g+vvqNz7CDgIabLepZrp+lLaYGCV5Bm9fRMJWcaGbyX1ExHq+8sDletKs1&#10;brl/PG6+F5/MU6fiK59/V3R274gLLriK/D4v1vfsivZSF9HmxgAIdckHc2UCMHCPXQgksJSFx1YL&#10;6ZgSmKqRF2RJtxD42GvHoa8ImuSiWw555AuAkNPwYOWhu91/7s6dyeZAkCX40rBvgnZqwc/z2jXr&#10;U9pHjx5NHGoXC50YagqcTE/vMC6KzUMtRmzSCKRTqB3PA8Q1XBMoe17DUTXFAiopKGnbHZClJjlp&#10;NqkrwXM1z3CPJrn+YzFgpDuBrca5ZbDPzQlY60fZXZ3UTmgQBdsuMBIwroKiQZrZQhP6hYOEdAuA&#10;u3kWZHo00YdxoShqMh96spA2Qj7UZsLF1yBXIDhPO5y39ZWxbe0lsW/vnbG3758wcpxgN4lx5+KS&#10;Mbe9ozaufV57nO6fjscenI27vns6Lnp2Ll5yRROLrbloqM0oDioUcgTssd+7cARK0lQsahs9j7CB&#10;ZmZ55BdLq5lzZ4F+at9VxgiOXeQoOd0haKW9HQf2hQJltB1dGNlPXIh4uOBw7BRxgel1jh/TsL5S&#10;mG2ucQFjO5TpHLapbeczBdA1aK61mLRtfHbmao7skrYvXS8K7G2/KnzVey6DltxDPctjr6U+bU+1&#10;tPahGlT4WKsgW7KAMXOMoeMHnoitKzCI5pCzXKK9Klj4lKjjInWRv/GumPnW9TG352EWmScTBh5h&#10;AVX/ggvigt/7rehc3xSDeAqqiRYWLmtj2a4dsfraa6J200aAMpr9eoOcUJYqdlXw41+hIQzgt0LE&#10;TplL2BzI2bO4zlTsVlhgi56OtETiUgGxc6FzA0vZpOhYvIQ3Fmf8owZI0snA+Q/T53Klfe/CpU//&#10;whpQoi0dSzXwY18DzAsApfE0sSpM1R4iSxEgyBEOJ0z+8ip/T2fTN7eOFaxJM4jQbmxyOx0DM7iT&#10;cqXd6tfN0/HjJ+P08dNoC0mr6MS5EFdf+jPxzVsIXT18P4Ztk3EZxncdaKKdNxVkgkmBrtkQTOrr&#10;2bz6XcDobwJgr8sBKM2m+XYC9kgaLT6Xtc2J/sFPC9wn+FYNoWZaTaS36LrJcwJnNWXSKeQQ60O5&#10;rCFWe12PBtgnCFQ18vO5CZCTP6oi3ZdD4zwDF1K6gCBf6oDXmH/z7v3M/YAXnk95BQ4JsJsu10nb&#10;MH1BOty9lKYeNVTACI5tDScClf76IXahYHCUxHXmmhlA9jyT/Y3fnorJQfiycJ7f+KrfBBy2xtgI&#10;W8eAKT0xqAUT7EzBv63DhZ+AJA/wbcTPWwf+niehY8zO4OkBjxWTcBDdTm5iQqtSW8RiS/dWAryh&#10;UTTPgGgNz0bwmmHf0UuHvM5TJ06m4DoTaKbVREn7UBs9MTmcot/NExjFiburfRlgbxnPAHih2S4A&#10;oOUyqtntO3YUjZxTItQVgJ/u4qhWJnIXRVSCFUpdz5DPOQB2Ds10V9tq8sZcigFjPWGSmxrXx7rX&#10;bY2Xv/J1cfudN8S3b/pyPPTIXUzE0hAALNJW6AisAeOvP/FQ/OT5zXHFxUzaNOIllyyPc85vig98&#10;7DGCSGBchwu1b15/MAZxhTc9OxjnnXtZbH/WtpieoHwsNjS0U/M4T8ARwZDASIM+XZIJUu1v1qXH&#10;FG7RHGNqW9NYYgxu3oJ2HYD2yCOPoIlmK18gC0BUg9nVmQHiw4cP00cyl3N679CoS9C2atWq2Lx5&#10;C+NgAa3m6RRxz/NqLO05giaBVjs0GkFUsThOv9E1WuYhQ6Cmh53MJWUGtsyn92ayQIAHBQPvKwI6&#10;D+VARhFA+0kfEgy6ODBdDQm5MckI3+mtqc8mjw2As8SdZuDIdxc0qk02v0b5S5H7dKXGPVIMpHa4&#10;YGSk8T3bOVEz7RhM45AxozyohZqk95uKUmc8a+fVGAafEw/sviMO9e8Ba7EABQBugsq165x10Xju&#10;eFz5rDF2G7C1ECDTNj0dKATId5Jr7CjkMC6YybOrsijr3CHS9aJjxzDZjSwiZ6hvF9eMKGhG0DAw&#10;Ts5PDSSvJgJg79XzRhv1LuiVR65BnvU2ArXGMlt3XqfW3vxLsykVjQtqB6f303buVKhttq5ciKVd&#10;CfIqcPZw7Jm+78oxFznl+wXJ5tkjKRCgoHjOdNN1PMY2rkKL0YJwQc8etYyNKvjfdYzLKsYavnWQ&#10;BRPJ53pxcCKaWSTOEi1zAYPTwn5oQuOD0XXus6L+uVfEyLe+E9/+/XfEVuSFi1NlrfKugfLVWw52&#10;TVpf9ep488tey1hn4JHvSsKYa6RcgXcTCDj2Ou9y6KOAEJZBtYMHp0x2EVVBvigsuVIiWgdKhvLf&#10;ND9kgVySJimjIqYL6EOpWln8pK1E7mdZlv3kpyXwvFgXP9pbuSZ/tLuX7lqqgf+fa6CseS5ng4nl&#10;Kfv0xORM6Qj0jRkCZbjSn0RrrFAtsl1XpjG4/SW6lAMNbEVeMVkg4JOwByy4ZemE38LWenMLnFcA&#10;YHKxxBbn6RMjcazvOJo1gAKCc4atdhUKlWgqS7Xj8Zmv/GWcGH4A12AV8YIXo73mvOF6kYk+kmdm&#10;JZAnXQa+5kvqhkfyRcu71zth8IgkF9U8lw8/CoYFsPp7Zp5KYtlrBOY+h3mZZzEBI5hN03sEsnKr&#10;TSmH5Ee+k3/uR+vpbAnWcZcy0SbcIk7aZX5Se5aqjCwK0jNhT764P01wi7JeOsY0PNuUZ/Jg/hrw&#10;FDEPaPf5FCU9W001OpFEEVELbb4FCl6jplnNvYDbMsjdncrn4tvfGowBKAnduXXxJ7/zgZg4lYs5&#10;QiTDZE0axo725QnoyB83MtqyLoKiAExn0TQ3E6VOkNTbuxefyOxMMMFO4381x6TW2USkPvI5kccF&#10;Gm3d2lKf3KMNj6mZwisAgVfUqm5YvTkBvqqqGUDEYAwOnaaemZg0vAPACd53PmsneSAcNEZtGzdu&#10;TpQEQ8gn2oD9jfobx63aEC8XBHo+WEFwkY1wow0vrpstQf4ofP0mNN3TGiYygXcDwKfQnOtWsacb&#10;H734azbs/CzbyE7ABfpgkUAwp073xde/9aW49fbrATuAXbTgVrreGCpn8MVL+192eUNccOFWNN/N&#10;8ZGPfZeyAmaZow1GM0nfWE5Aiauu+rm49OJXR0NNRxw+eMjJFxBUk6IIuojQeE8NsN4wEggCOMmV&#10;1bhO/80e3d0uHmoTF1ajs+4Vy5Lxn944BOFrV67Gvd858KRb03a/XHEXHg14PBGMjrBAEUx1oHHe&#10;teu81Cb79+8HOI+nfu3ixtDPHmqiBXVqmvU0UUiaZ4Go7YOmEQCoX2jB1vdeQBTaLBvzGUgR/ClV&#10;NCz0XsNOWz7vEcALnpObSICPtC+Bu/f4m4fazTq8WMgJr8Wyz7TVuAriy17ElDWmlzT5LMAc4z7D&#10;vqFRq4fpCfxM3yNHuQRUammnWRzWMDByuSKGhgfi4d770c4/GK3VU/HKFxGVdAcBY6ppH/rX7CR0&#10;FGwKpGgZMXVgfkPsHrkkCrU7GefIO/quPuWNXKfHmFn6Ue28bhzb8AoD5YkALyUib9ZTHoqbZKQy&#10;xZ0A29bFzbp16yiPfGh3dgjkJBBnV0AahcoGyyKYdldG3vMkCyy/y/t20WA/yhQWuPljoTMxyW4N&#10;79aJIl754mfrsvzdfqIsSfKND7YJTZPawrS8bnqxb9iWVSwwGgrj0UTfbWc3CTtt+ivjBk3/JFa4&#10;jp0ceRoiKmr13gPRzuJOWSQFY5yEqzdD4/uv76IucnH9H7wjqob6o7WnJTbt3BHNazdF/ZVXR81a&#10;eMwsPBKFAiCcPG/Qton6wXsy5EiAloUTbePuothfCpdwOXn+QFNexL0qPQqZSP9N+wPQU7hOLx7u&#10;DHCHXSLlz77KLVyd8sonPqM54e5UPy7MFNyWBapM+t1rlo6nXwNLlff062zpjv9ANfAvAdBeMzyc&#10;j0OHjzOJoTEkihocsSRYF5jI0raeMxWHGoqyEaGTmoYzasQU8h6NeGxoacXnLDzUKrR5yCA0bvnY&#10;8+h+tuvZ8hOUA9/k16l5cZtvEh5soXIwvnXHJ6Bz/FMKYvCSl+HKq0mtiM9E2KNxZb4B6PKdd8Fo&#10;0hwjF3U9pdD20FWbWloBJXPHmSNZkfNNTnIO7xasAcibYJPPvAtEfTedZPiFGE5FogB+dzI1vUqu&#10;BzMhrBfv5zqBfD0ANBkwkp9k3EieFcAC/uQFQ8oGoHfBd9Uv/p60aJzjQjXkHoJry6bhGq5V07kE&#10;6knL9GwXtd8zUlH4XcDs4ULCfCSjScqWxzDxlhtxOUeQlY7clviDX31n1BfbCFleB9jtADANxPqN&#10;6/m8DE6soZELGJASFhptlNo/+a0CUKPU7dvXm+qnE0A3lxABIAlNtaCMjWq2oxsAqGg/CazQPzjK&#10;4oJncm7nOTuTqy13W/XicOBAL5P9bDJ8O0JfMxx7C668dpy9I7XzMNqrrdu2U44iPOhBtOyAbJ4n&#10;4BsYGEzAUL+7AsvOrg406Ggf0cweOXiIZ1IJWuHz0nfw2PDptNW8smdN0rI31qPBhFoyAhhobGqB&#10;/oDmy1nU3kio8em5cTToR+JbN3w+rgdMTxXw7U3ZqolE6Bwq46CeBWIzdT+OAafRDl/8ojVocGvj&#10;xlsOx5HjcIPpGBs2XxlXXvFqDKrgZePTurq6Af/K7fTbmkSzmFFTB8DXGM1xVQNoSGDT8UB5DcrR&#10;hCHg0MhAoqNswEBLgNvb20v5p2Lr1i3wvndgODjEQmoGl2qEe0abL3XDfjUDiJIKYRo9K1ekOnv0&#10;0YfTYsRxquFbf39/AmOOP12l+a6m1CHke1mjrFZYl5WOc8GVuw0CX0FsprHM+ooaU7/7m67amgCD&#10;gjxBXJk7XQZ2fi8QAEm+eh1jH3ST7hPAWU4DJGXpu+A0NHU+yRaxVAHkpBHoPM9y16VEfQsQBZOM&#10;zHSvANX77c/mpVIZBBgqumBmdVtJGpVQAOZZ0I1OHsQX+kdjFn70qqbqePkLmuOis3BHJ7IifXd6&#10;yF4cnVgT9508D+F2fjThDxy9L/2ZQYZQyLPQdJHRQHAhK3AECk+VWlrApIC/kp0P61QDPKlP5rWZ&#10;IDKdnctiLeDRRcIp2qOdnSAXQYOMgQk0yubf3bMmyuCCIE+dTeArXS8k4kHbxvqZoT9bt7Nc48tz&#10;8H8B+uyAALYVIQb/kcIgxNRBRpI3LDQa6Sc5dgeK2DrUQ9MwfLt2L1NcP42XkP+XvfeAsvyq7nRP&#10;5bqVc3V3VeeggESShBASIiOEDCYZYeJ4Zp49bxa2wc+eWTbv2ZiZ55k182xsbM9gmziMCTYgUEIC&#10;IZRzQlnq3F1d3dWVc65637dP3VZLCCOz1ltvqK4j3b517/2Hk/5n//Y+v713Bc9+2e5H0zLP19Kx&#10;wbQ0TohKnvlpjBBNL2Yn5/QdaZIoLXt+cEvaxbg1OygUlqE0y9hsetsbUuNv/p+s8SiuXDdB9Sgh&#10;Vn2EmCOpSYnk5UriXmPZ91EMwMu5AXpdCF0nmUPKHAekBIoG+l9Q4OR1a7BZJmmSxy2htCwoKATV&#10;tNXwgSX0X4nCwhKCJINiPwqMT5aNnum53IV5hOOhnUTxON/Xys/XA2ud9/P129pZ/4v0QHGRcG1R&#10;CJ0ooZWzPrFkqNEfOHgcoT2JAGc7Eauj265uDZswQEusmasUTApTV/AZIjHU1dfgXb4+BMIEW8OG&#10;vmrGyueCL5BTOCgMdBqbwDKZLY86RAFIESYCpCUWuSmt3OQmnC8bSNfe9Pl0bOR+rNIpXfbOhtQE&#10;L04AK01CgGjMVRdRaQ0637m8BQ5iuQuMv/JZcGqxmZFqe6XhLvEeJwh20Yx3P/v983zmqwC6vheL&#10;1yte/+Tv/Pvk71m+iz8/c5/nue+Jg+ICK5+eOZVFnOtSOXADQoQXv/lZ67Z9IOAW/LvkqwgYWs4Q&#10;gSPHFlN71VnpbW/6CNEi2lJ7Y2dqb91ATNoWrK69cDE3pFaSlkyQNGfv/n0RCs3OWVS4hlIEOAFw&#10;6dgkUBEgGRu8o414zyDWcbi5tTj47dy1PZSLoaHh9PSevTHu23dsI1b1zqiTsmt0dDySLqzrXBd0&#10;hfvufSCsrsEHJUSXlrWtWzcTyaMtQJ9gz/ZMAbiOk5hFK6ph0aqhlAj4tmDBqwGA7d29G+u4yUgA&#10;bYAAnbwqAdAjKAPW9zQAuffQotc/0MfW8kRQKaQ7SNdpbWsOasrAwFFiOUtjIMRf32Eid9yT7r7/&#10;JmZlDz1LxAX62+grKmgFgEYFgvuTH78wdVQdS2XwX28i8+HVN0+kYZD2QkljuvAVl6WXv/QN3LeZ&#10;V4HIIJ0MLHGpR4mZBjQ/AlAqQ8iX4/wYpUbgSLhGx5UJPs8Nu7q7aefWiNss/UlwKHBqwPo8DZge&#10;hgri5jYomN0Ko2MAzNkSt++ki0gHKccKeujQISyUxOpmAumcKNXCcHly2lUiLQwvQDA7lfn8Zmsu&#10;QJDrq1DJwTfOsXHYw8ILqHFeVgC2tMA6P4KPy2IibaMKy7ZPlWm4tSZ7joDaV0TviR0rHSq1ZvOk&#10;MOeKYNj6qXBZKS2hzm2jezj35llTprGUGyfZBa2T+aQl13N5MuI6fs6UGABobXNet1jTTOW9yDyT&#10;u1tGv9TVu/6MpIcf+EF65P5roHQsEjWoMl32prq0jVCCVVyzguehZ2hDehgL9NTyaakKS3MZPO0p&#10;+mEZJcEdOJP4lDBeS9Rb+o+W0VLuJX+4DEWz3HCOODe601BXD/kBcFxHRs5QUJlPPte1zOt49gB8&#10;40SMmUfDn2dnpQqQaXsWq0hopQMe9LcKnELmUVILKg46odK2eeZmBc/AIhz+Zc6vmBrGr2E2NakM&#10;810tgHUJvvAIzpVy8htxwqvmea0+sDct9exPpWP9WN5H6CuiD6H4jp37SvDuYjr6hc+mTSoEK2vZ&#10;JJUdwM9j4eztqellZ6Q5xqT36UOpaYTMnmQbPfOV56XCGy5O5dC/Skxgwu4j/CiwKeMVQgj6BEPF&#10;qhVj5SQiscuJ1Q6wnCfkinxyblp+GpWieHzIAGaKc6UIguO3lesUzy8ezw7GiXt6/aKc5Otnfe9v&#10;a+Xn74G1zvz5+27tzP8FeqC4MPw0AG3YsikW6n37jmEp0eqcgdIiVjmFngZHLSEiUQWfvGWXGGMA&#10;Nzc3YkkhDi6CVKpGDd7mAqFRAI3g2a1kwc8klotFuJImQBDqFeATAsdZOLF4IPgRk1gQAQDLpBKu&#10;HwZEfykd7r+XeLol6XWX1KQuhJnB/jkdIY6QZIkVJAbNAQAZK+7Kkyo3MqwZfuYHj30WgOazzTkB&#10;nH/aZ05HrkUJS/EKaC6C5xfyvnJ6vCnevd6z3qmcVlDrHO/P+T1O5B/7W7HiS5ywMhwBoANcK5s4&#10;TmdB6L/plhsncdYk+kXD9vSxj/yXVDrXjEV2DEpFI/SIDoBSJbGXxwJMCVy0lB3F2bOYMc5t/SWA&#10;kdvtAgTHMbZ3cYoSRAnC5nHO89wGaB45+oIOe/CCj/cxX5bTaaefxjZ1N5bO6QCuYwDourp6nOvW&#10;JZ3bpIXonNaIkBU0q7CpjHV1dwUQFEwK0nsJqXgUC53X1ro2x3yxLjt37owIE1pTTewiZzoiOgDI&#10;BGWmxg6rKUpaBxkEbbPXtK46Vzk9DB3mnDXsoqmpBwaJeQxw8zwB2fjcQLrlnivSvQ/emOZI6ywP&#10;XYdWdchGAOU2HNA+fClOe+1s6QOGj46Xpb+/7kh6eDe0Eeb0ju0Xpbdc8gGAahWKRjvW63r6QIe3&#10;0tRLP02xdV+Ck1UpNA+pJQLnKuqOG1gaBeRlSyuACaCmg58Ad4bY2JnbCgeUscnjUU/UBsAKdZ5h&#10;S92tftsgoDWKgs+xL3cMHDP7wPb5jPqyb3W2tH996SxYjA9sJjp/X2Y++JtzOEBwnIMyzNxVgdPq&#10;rXVZbm4Z9w2rMHVYxCLuvS3ZUg2FRv43c8Q1Q3Cu5d36WoyPLDCclK4A8NYKrIXVOedvOswZsk+6&#10;gqWSPvFeUiBU8K2Dxb/FbDr/ee0aaDgFlBTBfj/W+xmswlI/pDVUEfpufqYv9RwkYsfTN0AHWkpn&#10;7qhKb31dc9rUuj6NTHWnx4ZekvrHOyMmtHQTEwMJlt1BKAXgEuQRcIs1mPXU0HtLgl0s9vPETZ+G&#10;QmTM5Aa+L7CGNhG9o8A1tKCb4KWaZ6C0qpn+YLwmUIoIEToPVUoAW0XXFdjROzwN9QkAPjdeTvKj&#10;ApZjEgOx1pZj2XWc5zBwzEL9OMDnWhSLigNPpqVDB9LSwPFUTjKsqRGyy4Jjy89ASd25nXvUpFu/&#10;/o9pi1xlrOWG8HMNId9fWuJ5HLvoYqIidabxb/xDaoNypLW9kl2OqqbWNNsJj3/7urS0eX0a4qwR&#10;6FM1kypYVWnDmaels974xlC4mBT0/TPgOAZm7Z9TqgfyU31KNXmtsaupB+R2CdsEks8qK5q5nNKB&#10;oXGsVGyZs9gr1BUqWqDcvnfrzxJgWt4DpRae8/r1ncGRnQWxaRWT96jgdctVy5bWyAEEleeZhtfI&#10;yCGgsdZUs/Uuf04+2xyWFBfgRVEhC3l5DQiweiR997rPp8MD95OGNaU3XdZIHGXACwLAosDWGjhl&#10;JAoBNd+tyN/4PYDvSnu10p5c7AcB9s98L560cp1nAV9+e9ZnrvfTALlS6Vn341wvaZ2f9/2k4zkk&#10;2qWFqvi35/nRd4fG39whcKdxcbYyXXPFYBrFYbClflP60Hs+nja3Yk0aYNsc4CXw0SrrqxLhruWv&#10;QOIBi6HpwkELUNAKsFwGGGgxqwAYCVCdD0aHEKAYe7hW6xL31GHP+YLY5ZhsTTR02pYtW+I+e/Y8&#10;hXK2PwDNOeeci4f9Righu+H4HgnHqhZ40sbI1WIoSNKarVPU4cMHAe6msXbr2rBzbvfTZ8wTLbGN&#10;hLUT/JpAROAvV7gJDmoxTrHXc76ZdTKfKMUGfqkOWc5TAJpb6HX1RDZAgezHIjw4SEZKtsS1eppV&#10;EzjGHF3GSfBQuvHGb6aHH7kdJ7GRiE4j713+dR1c2IvPK6TLXrcR0ExkjfmW9B/+7K40gUVyinFp&#10;ADh/6PLfSp0tL0XBgaJAnWxnIzzzMXirY0Y1YQxnRiZxrgUQ0f8zAKhJ6CY+EotmnuE7AaeKgcpJ&#10;Oc+QXGGVE4GripGpuQVSJqWxT3JUDbasqb/j7HGOl33pM2nfFItKr32ogmbfOum0VsvZrRIEcvyc&#10;VkdA8yLag/QMrXyOt7v2zid/o7MYIO5Jvc2eUUtfl2KRX+J8QbDX9ljXh3CgY92wCOblrloaGcNa&#10;wLDzzBB4KitGg7C+Wra1rttOfzc6iW2SPuZ3KgOCa4ug2kyYo2TOdAekGooV1WYezrDTALeY65Yx&#10;p0oAfVIjKtkVq6vBYa9yMj10/w3p8UduS0vEg/7D3/lIGhwjBOD45jRdwq4FbbHdzkPniWmfG6h7&#10;I4lbGlBCSnVo5VmYhxYxzz2nmad9GAcKLetSCbz+02hrMx1dA1VuDCe8Ze5Z0Ubs6XZAbQkpvqVR&#10;kfRmaQjAzByGc5UWy+ZS1Wmb0ji7gxUlAPo9cNrvuS7VDfelKmKmL2i1pkGlZOksf+svkea8Lj36&#10;X/40bSQ2o3QOIazvvUZW6u5Ira+8MJW3bU7Xf/vq1Mb92hgjmpLKod9Vda1PZTt2pcHN27CS1Kd2&#10;nCbLAOUzMRAaL1CsoYtNsMszi1Iy5bgzL0vJVGi/1BO+9NWvez1Okjgnc05FJXyPtXLK9sDa4J+y&#10;Q786Gg7XGPGD9RdJAwVC2aZ8xFqVOWByaA8cOgYPVutiISxwCuvgOWMR83gXxthGZJEukGJYbmUL&#10;VI0lFk7Em9tfCFksyQhqE5UYUqu/vz8LxhVhIw9R3qMcaUNREaUTIUfq25EJhCGLsKllWXALzSzM&#10;C8OEAzuSbr73W2lf320g9pTe8Kba1NEFCEAYhgMfNdOpzqQiglcbJag9Uaiall2/DwsyP8Rh9MBz&#10;LconzvGP52oa0WPPAcwc5r1sfbxzzrMsySd9Fk08937Pqg/XiHoV359zvMBYS5eAxbrxZxb+9AOy&#10;GKsrwBnL89TYcvrhdZNpeoSkLIXT05tf/0HSYnelxuq2tEwfyQcUJDmWZgZsgAcs4BC8qILUACQF&#10;OfKhtVLKNzX72cYN3TiiZc6s5wuCjDtsGDSB2gQg0CKdR6fBzs6OsOw6T/qPDwI6H4roAloKzzj9&#10;DPjSzeEgNwmIMqFHBffUQtzQoHW6A4ALLWPvXo45RN3gwGKFNnKFIM600DVsfQuOIkkHoEmwbb23&#10;btscQLyMCaI1WwAd0Slq6kKpc+753QzWTykeOskViIbgfYO6QBtm4CYPkpTE+wjeguKAp+DcLHzo&#10;pf40NLI//fDWq4hhvgdQg6LJtG2gr2ClpnWN5en1cGiPHZ9LN97CODgHAGw+Px53yZv/dxKwvBP6&#10;ABbTUnjRFXA/AX6YJYOmMnyEzHnop60ArkXGdITIJsawnaSPDHFm32uRlZ8skKyEc1t0HMsKBT4D&#10;9Ith5IxH7ThbjMuuY5qOZi0oPlp/DZGnw6HPubsNjrdzwXNZFwKkFyM8zOPktnKhUMDmsLZaZNVa&#10;KrF8OjZAKBQLrMI02jBzVYBXYDEgk3qwbgh0fQm0tQ4776yvYxexonn2jf4jD1pFTyu678FnRXMu&#10;zlMjWLhzIMi2/vaLKc+9psXdBa3RlnHGW/OB4Fr6xizUBukkUWjzPM9ENQ5sI+zGNDY1YN02VB6R&#10;PxgIakUYuyfSmy86n92C0dQ7itNeoQXrcuZ2V1Lv+tqGANDl/cdT3/evTtUD/WlhDEWIfiiwNs3y&#10;KtnSmQpbt2Mhbk69jz6d6pjbze62uZOCo/BMxXiq2rIlbXz1L6etXTvTlf/pP6fKo0cTqW/Yw+B5&#10;w2FvFqv28vYN6ayLL0nNHWem//lnf5rOWOzFcoyTJ33KLIrMfBN1OFNe+o60Zdvpaf9ffyHVTPTw&#10;m8o141TKMwNdqfSlZ6XlLdvTSFkTEU5qUit0jgbnANcaxvF3EMVvAuVugGgoI6zlZvtzmi4xL4w0&#10;UoLl3mQ+JShL+rE4RkuOqUoRY1hSTTbVc84hNfrL1uIo55l2Sv/7jJp+SnfDWuN/UXtAcFQsrLUZ&#10;rRW/4N2tULd2y9jqVAixHsaiqLXLouVRq41gowqentbHjg5T0s5h7SEkGce7Faogs0xjsRjoxwKG&#10;RUKArARbZqEtw3qiQK3AojWFNdRwcgpbBSjQPizJs/BK59gtXMbsXLHYmS56+a+kpQfK0pOHb0o3&#10;EYrttW/G+WYdFmwEE2t1BtJKB0q0rdhUq+7l/cfv+FGQrUUv3vkSeUBt8rvnP1M84ZniOYGhOb/Y&#10;fz/57kH+/uz3E/fnPl5Vq9yJ+/LZaj4LiPO5eFzxPaSj3/uFbcWqifzK/cdXctRnppbTTd/HWju0&#10;lBqrziSG7b/C2akbQQ60o789XqVFxyVBsSEGjUwhn91kJY6hlr3w+hd48b0WPjm1xrKtZ+tWkCaV&#10;wyIX2ZcgzZYVEMCCOqkBhucSsIzBNe6DpjA8NIoAdguea+CYqNXOKAMCaM839bF1MpuZ9dh/YE8A&#10;c6+hMiYfVoBm3czeZoxdi5ZMz3N+RhpqLIH+XY2zoJ8FxQIrQZrRRcyeZmzzkREjYLAtDkAwNu/g&#10;wBDgqZF6Ay5AClrzi/SAavib4sU5HdLKcPoiw+EnPvFL6a6HfpS++o3/hqUY2hPKixTPPSNzafd3&#10;2XGRQ4rlcWc79I737kr79x5O37xyPF113X9L9z9xb/qVy/5N6mzcCkmjMrUAaCYWsEDT34VmkkRQ&#10;v3Ii2HQAELuIgLHEeKu4Dg2OBg/d53OcXYA6rP/2d3NLc/SV4FjLtMXEIzoQOC4CUq3ivqsYqUBk&#10;BQrwyfNtNBCVjADkjK/Poo6JQdXid/vYDIDSRWM3gj51LHzWzR5nmcUC6tyYBHyXYRWXEqZvwwSK&#10;Tw61RlQN+sfaGXWF7kExyNbo5XD6dA2g3VjVHXN9IxzrKXZEAnRH5AVBMNQXrNDjKNtTx4dSCztS&#10;TYx/GYCtQLSeBSzr9o9rVH1LR7RzmLWI6kCjMNrEIkCUmMo8UFqzNSUsssPG5kNqX98doTZd59x1&#10;M3lQKc/LmeefkaZqWrAQT6bWWgwEKGc10C/kPNtXarNTzPOJfiLdPL0/NUJXq+Fhq0Q5IFZFmiD0&#10;3CK7Ho0NKIZY1n/8+F54x3DzcXhT7RpHkRmtHoKiwXPDGuwz5y5eGXQeHk8edZQ+YpjPoIxWVmKl&#10;bu1KSxs2k5nv0jS954F0fAaF0j6or0uVrU2p++xz0mDL9tSjJfvf/juc/rgX0SqmpIPAu5+mTeXN&#10;BNovNKRxEiOZ5nwKJSChNNDNaaG2ianDM8qzWkX/LLPzpDLnqqSStcxWif4RKqlS2JbgVqvYRKxn&#10;1vJlnh93PvYd6sExfB5Vb62c6j2wBqBP9RmwKtr/zFImECs6ULBWs4hDnwA0VCD0FR4ulloVhHbZ&#10;+x5LGrKigfBgWgibEfSWvj6SZgCi6huaw6rkNvgU/FGFgkkMGhubcXSCO4sIr9YCBDfSbU+tzAph&#10;LdLyORV6ETkCAed2cFixcaxamqkEtK9LF57zrrCy7gVE30pUiYteT5zodoQ624jKMB0LucmKFZo/&#10;rbqFBT4XJTb/KxD48fneVw583jcv53lRVt4CDfjFz/gcNViph3/brZ7y0+oRlmnryUFxvEdjvYzz&#10;aKtb/TYXmYWAhoPJcM0Rcut738Gyxnt73ZnpPb/023Ast+FVj2AFpGEHw0JE2CnClDmm9r19bhY4&#10;Lck1WGilSwhytSIrEIeHEbyMh0WhXg1wFaAJSn0JmHRWk65TS1IPrYaCnVxvRDWgV8fDI0d6whro&#10;vNDC6X0tzi8tyAJurYk6U/l7T08PXOTj8beRKkZGiDnNvbUIC7qlhsj5tU7WwWLaawHRBABk2ggb&#10;WD6NbVxXl5U99UDrOTAwGEqCiqAh4aYrZuLzCFxpM/9NI/idewOAIR3uMqisoo6EeQOQL7LdXkFq&#10;97mpmnTGzovTH/z+6emKb30uPfHgDQHq2LxJERAA4+cMSs2GzvLUUihN7ac1pG2/UZO+cu1genzv&#10;venLXz6W3vymD6cLXnYJ4figl4yrAAEWAbnSLfonqA8px5ub20JpNYvdyDCxm5kQ9QAl54XRJcKq&#10;SrsFs2E9Dss6lBvGUZBsHxlHWGc5FQ3bo0Jh20oDpAE86YsJxsYxF+w6tkHFYHxijLiO1/B3FRGV&#10;LBXrCqymM5wXgBUahIphD06OB4hBrUeD6a2npk2rbX3YeQLUew3nni+LYyYIDZDO/by3c0jwLjde&#10;q7ufdbS0PR7rOcVSPF8edeyYcLxttt7OK/vH6CTGoo8Hh7WnhGeJ2gUtKe5FZ2o7NxZzWFR9pugb&#10;6Why/w1DSOOiHtyGtctsfGgDFKNkSF/Cwxkr7kzagIXXLFBmq8T0SrQcDsI/YIGJcfBRKEylQ1ic&#10;W9MwPiaxuwF4LWutS7NksByraEj7H3gy/ei+vShVOJvSz4bBU9mcJeJyCdzvIRwA//HuH6fJe3cz&#10;fjiyYtGuLTSmBYwJS+yuDA1gAb77sTRR0ptGqUMlln93EZcwTkxheTfgxYWvOj+1lLODQxg+OpzO&#10;wCGQKDPTofRgIGE++Ni7aVAKVaNaTrb0LF4VakEcO8faDjMd6zjjQn+ptLrEuX5ECDk+jA+PklF0&#10;NFW154yY0WFr/5ySPfDME3tKNn+t0b/oPYAoROgqdi1aL7WBIgCIhyb/WIHqtqdg2jBAOg0phBRK&#10;4X0vAMaSbOilxkbD1SW4zWMRzUDwKlfUbW8tewpULVp+vwDH2VKoIVwVwswMfcoUrd1aBOcweczz&#10;aiJ8k0J7dNAYv3xvogwEVyXCUiey8tLG9JqXv4tsVhPpwLH70u1YWl9D3NaWTkAdx2sVEU7G1YvN&#10;5JtS2qD1mB9igS/hs/d/vne+/qeLJ/7chftSDzH4iXeu9Xz1OFG/leOtsBSOEhQcBoVG8bfCjd+R&#10;r8S2LUk3Xw+9AIfKHesvSJe8lmgbBXi9BbLaISTd4p7CgYiYTPkcBlmOu/2tVdHEOQIYt/kFFIIb&#10;3+UpN2LR00FPb//IcAfVIVt8dboylFwrVmac35gfk/A96xH67kxooTt6tC8dA1BppTJihqURRUuw&#10;rHIld9V76fi2cePGAEd9fdlR0GN6DvcE2KOlYY3Ueu1xcocP7D/IvFhxnAqQRR+ZnYx7lQN8BGJe&#10;23Bcnj8GB3aMbXX51CoLAm/bH4kvAJX1dfQVk1pAxv5AzD0VPR37jGCxAGiaJ8qGSuS883YYhyzu&#10;NQmf+fJ3fzyNv/HS9LW//2w6eHgffQloJRa35ab7uF/F3vTe165Lu8ARH397e7rmztF01UM96evX&#10;/ldiVvelt7z+A1goiVs9xnNTOo5i2JRqmkl/jTIxqDMZwMxoIma1q8RxzD6vh3pjaESBi5E0IvMf&#10;oFbaiqWApdb2ew2f43KUGcGrSo7j5nfyvAWpdbTfOSLwtE+0MtsP4QPBs+ncMP26gE9rvbsOUjd0&#10;+nMsjCM9BP3BtWJ9d3d66LGn0hjKwATKdCPOZuNEd3HieX9f3luAXCzONV8Wf/d+RbDsd3lOsjAx&#10;PgJof/MY/y4e7zH5ujlrn5/n5ph7vOsEi75FkWJlIhaz6VEP1ieBog+T7ZOK4DhzUlzLcxfow1DS&#10;4jrUCwDrvXGPxHKLXwc7aEsk15EPXkH/NTFnKol0gYcfyn15WH2XjRRECmsMwMTEZ40ipnQtgDo4&#10;7ID8GdbIaRSoZXj082S8jEx/UyQnwQLN1QHRrIVcf4746fNSOeSTc20VgQJGhgJjtUhIvikSipSx&#10;ozJnMpzFw/KOWUtRypgXZThvl2PBnmTB6Bu7Lf2r978bqs1MqmenZg4Fg+h+aZJ+qqR/tJtzU7Ry&#10;LOz0dSnrjr4RhAIBLqNgMQ5Gh5nHCGJqdROdzKHAqWe4a1XC2m8UmRKetd7Dh1DQsXavlVO6B9YA&#10;9Ck9/Kur8QidLK1oFjIEocn2HhboUrb5J0lCoZUxc58F0Aog33EMIWyWTmNyjt2yNlKB8WNrEMqm&#10;F1YA64jkFrGWSQW13NQCYKUB64lBdCcmhxEsOP8gfHQI8/oh0BE8Am+5rxMTs1gsMx1EywfLOAs5&#10;Tl4487zpVZenm+8pS3sO351uvX4stW/Acmb4V0oRmJ7QE/gOKBQAmmYqFhCg/PNCi720cvyJDnuh&#10;5550nPUqXuekr/Ofz73w89TPQ8q5iOMAvoh2MkQIbcAu4zDcT79C22ipPS1ddN67SPjRnWqrGuFF&#10;Gq2C2MYrW/azbCMLwCyCK0sTQFU6hLsMx48zDwDW8whOnbDkqesMVkPCFMGTYyuAEixotRRkZSs0&#10;6CSs+lBHsHK2tzfHPBrUeRSrt9cPXiz3k0YgRcL7O95Fuoc0kQmoBMM4nZqAZXhkEP78cZQ2YygL&#10;dk00UhWATdBU5LBqwdbi61xyrukUWA+oK6DszfsDRUBsVBCPFXSNjY1E3QXp9QCY2loANdcO6gpg&#10;Q/oA0zJ2PGzz3Bh9henRkGSGPxPACYLKoZ10NnfTX2PpzF0Xpc/8+WvSl7/0uXTl1V9jrIjWwfEL&#10;dM2P7p1K/YeOpMvf0pA2dNSnyy5pTY9PPpEe2j+brrnhy+Gc+ZFf/b20CSeyIaztDSohRDjoJSLK&#10;4BDcbu2j3NMiSNQSb5EyJfB1TOw7x8XnScVkBmUoj49xgskKiuIzYcg6gI7FSCheyz6zuKt05MgR&#10;+MGzoXwYycNxirWAPtHp0L6TPqGvQyitPJsBMulXI2OMhRJemc4///x03Y9uTXUoPC86+yXE9z7b&#10;3a5oA6eG0mYfs8rEvR0f/7Yt1lmlwL9dpjxeBVhFxrCalqiXdVDRt44e5PdaRZlvXkNjQfFv5yaw&#10;k2NRELmY2ZlLyWhYLnXMgfbeHBMRSKBleDUpQ+X0p/cQbLv+zQqw4Xq7U1dbspJ5sIp6cO4SDnyw&#10;hFM5v6lcLHLOPM/sMg52+hFUUn8fXLNpRmIlaRTcSaXD9pZinXdNLGMxE9RroPCaOkobhaVkifbz&#10;jFbgELgEcrbngMRozwB2wTW7FWXUXeqMdTaDogqxWfoqsZaXkdlPo8Z3briOOXU8XXP9TemS110I&#10;B5u5zfWNrqJ2OMMzaejjKhTQGl46CzoOhg+0n8D01NlnmPkBKFdxdm7a57ZtEeu0Y2s4+3nWnoOH&#10;9qczzjqdc9fKqdwDawD6VB79VdB2BYoFy88yTlnkMdHFB6HGgjgMaJplC5JcAxQWXawNlSzsLpiz&#10;OLkoOKVfmEnMjGojI1jGBuRSZsetUazOWsC0dim0XEAVCvI2XXzr2N4XKA0OZYdCt1srEQQKBpMG&#10;uGDPsrjPwv1cJE4qsoeFHGsKlhsF9BJ1wOjD9mF1Wp6qS6962TsQSHXp6UP3p9694zgbYo1CPilU&#10;pFQjrzhPsMZ3WpgoCmGd8LLAzN/F934X/D7PU4BnoU21EUZZkBnzVx4zXUAb87WRH3EP60X3KIPi&#10;s9dckefP3IS/vN4c14loIZwbmQKppILS+1iQV1w/10GwbPF4JTq6R4D/oLnQv3QXX+b6Lc/Xpo0d&#10;L05ve8sHUk1ZR5qdRDjPT8D1xLufyhhJQXDheAhCpc8YWUHQKV2nr+8o71qlSQaBIKxtwqEOgSl9&#10;oh4QZFu1ugUXGiuo82H79u3hXDc0MhDCVFqBQLQcQTxNcgnD4w1Bl3DL350NQdwMVnCF7OGDhwM8&#10;VzBozTgctuGpLxXHHYxxttp1PNVC2dTUwpyjLXRM98YNQd1wHu3fv5/vswPaPGNWB3gzasPw8CDf&#10;Y5EVQELX8DuTrWhVLVIcBEbLAJPm5s5wdtRiLug+zj2tq4qBlm05+tJFBPnOneoy41HrUkb2N5ID&#10;zWNdK1+YTIsTUFAA60vTxE3HIfBfvP930+au09LffPFTWBb7sdQBeCsX0wP9M2nP1+bS2984nzZt&#10;byWiB6CJca+omE933X8Ff8yl3/rop1JbBZSb0kIaOIKzYl8//d/B7k1dPE/Dg8fTEGBZ8GI/lJfn&#10;mM+OjW1UKfFvwazPgY6lhqFbR6QcwwYaRcVY0LZpnGfGuWGbfVY9V2vyRClxovleysQCc0NwJD1n&#10;miggHuOaUYl1W1qDfem1LMs4AzsvpICtW78+veQlL0n3PfDjyCp56WVvTY1YzLX06pRocVfLaC/x&#10;fDMnBNj/VMlPwz91xE//DXgca0oA8ZXDeITo/5UHL77LdzhRC1ZHd2c8Lqyx1H1ZgC7RHSttJZZ5&#10;gfNUJWsTiUGAsEF5qFgAmLOAlQFivd88Y7VIX5XAu7bwFPKvv+V+iC/5pwxAb1kWHHOet83v9BHA&#10;PazCLgLUg5nDcYJbdgEAsdbR5D30blzDf8s4WaVgrhxePGdUwIc3eFI9ccj/8q/+Ij30+B6iz2xJ&#10;p2/akFrwbTDhyNIc/gysZbbLZCylrNPrCE86MY+zKTtQ0n+0ulv0HeBBASQjK2KNoq94TidYH1ic&#10;kSHcl/V7jJjqR4mtbhhV+rOEeboM2I5uVgYxl0MW+R4XXvtnVfbA2uCuymE9dRqVw9gF5opGywH2&#10;P9e7I0cHoWPoDIZBA/AQwJGj5Dn6XQWWjAosL43wnw0JJZCSHxvbxgCdTPMwhqxANwtzhamCWY6z&#10;5+mh7ba6jlhal7ShCBIF5HEsAM6YwkuAdxMMaBF1i1MLk6ltgZIBgkr0jCde68TM8XSkfx+LNpza&#10;JR3gkCIIKmxAAZrlgBoeb4ntz0jHTT20tHucdUS+cV9AJEK8EqBkGDVDiykQBG8CB0veAs+gxPbp&#10;vOX1ZqGVuF1uWxRdAi7b6zXNrOb1Z1ECrLvgtQpLaghEgINplGu5p+mmFXbDbIl7X1MCm3GsGQdN&#10;tAo4tAwOYyBgqoUSUW282mgTfYdQnWK3wFTkZURzeMXLX4fQrElDRAqogrNo1rFFydG0V+Cj81wj&#10;gNS2V8NNbQBcalW0nb6kyQiGtBa34GBUgkAuRjIQ/Mpzl9uopcmdBqkAAs2JSbbzqbeWaAH45o2b&#10;aDtW0ZGh4D8L9Hy5WxEAizkQQAxw4jlGSpCvPApVQU6yET08Xu6yAM1jWprbAWXr6KmSdODAgQh/&#10;Z19bL1SQqG89FlaLFuPW1jZoBcZKBggTLWES3vcRIohM4hTmHOzq6op3FbtFxkNgEHOCvhKsm5Cl&#10;50hvcPkroCmY9VBeqNSmBSx2jt3MFI6z1E/wIpVh2w5Sj5NWXKXykSfuIvXz4fTta7+cHnryHiaa&#10;fQngIjRxM6DEeT+LibCS7y56eX3q6yXL48G5tGPXy9OvXv77aV376Th/SpMiOs0EoJi5VKA/hshK&#10;aFhIx8m+sR8dO0GoCYzkq/vMytc2m5zFcezu7iKRzJkBoO1jLc35Gm7Byx0WaBuVheyj7FY4jvar&#10;893rm93Sx6sIlp2PXDbmpfQNE6ZjGzAAAEAASURBVNdUA/L9fQTfhykcCpdRdm+54650GD70lu3b&#10;0sd+86PsLDDHmfGeryLnZ9AadeTNx83O/CeKlm9B7T/7nbuqAluY7aJYbuia4u298TMlLKysFRZq&#10;mqtE5YB+nAmMJUpQAGj7morPoAAtAmwF0GaLLiNddShGRE+xzAFMF1nDPEclnH02/ub5pR2gx/jb&#10;PinHQswH+oA1kAswMg4eX60AaEC64Nk6LHOtxbBoc16A64DIcT9wfVjMiwB6vkz6DG3FMo16Q9+V&#10;pdtuuyN981v/kFoaatO7LnkDO1ZVRH1poo0oexP4PbA6+9xRxdTAjmPs8jDXIqufc857QAdRuZ1n&#10;rrjgliEjnEvT0EIWQeoLGGUifjzfv/jFL04XX/BqDvOZzcYbAfPJYDoqv/bPqu2BNQv0qh3aU6Nh&#10;bBbyXxZQATZdoCmzcPPkhbpNPsm7wsmFM0JlIRAqIA/GFiunCrpNI6wzlucowBWyAh4BiEVhLMhS&#10;sIa1BLCwqJBHEOj4ZT1m4ZLmY4GeCAAzbUVGMc9HQKTg7VpfrsE9wWPch2MABcv8No9jUqF6Q9pM&#10;NASdY4Lnx32zYPcKZYAyAAiWEVOQV1VzDvWwvtZTUCyYtp4FLK01WE87AF0KAJ2G3M72WtNEphBw&#10;KOw3bOxmi3o0kn8YAs0QYG4pl2NFFfgLxAQwxqI1GoW1MByaAFoHLIGbAHKZ47QMaXVtJATgIlb3&#10;QcCmW7zDRDMx3nILdakDVNYTFaJagAJAE5xUA6IXlqYD4I2xHU+X0M9keyMN7jgOZtM6nrFFX0ri&#10;GdPd6iW/RN0cIy3OXYQdBIGEIqKSMI+wKydaQR1WyFQ6CYfZcc0RGqyrfbCMFdR+NPNcjrebFRCV&#10;ok6sWc2EljNig/zc+gCiC2FBNj7ztm3bYkQPHDjIvWbhL2+KcdfyKHjVQqygDiBdT7gsnNsE5jqp&#10;CdzkJXsPObePP/54/KYToFEcRHQqK4Yx09KqdVVnSClGmZdryDP6iE4ywsgIfWwfOuYTk2YsBGTC&#10;e9Vabd/IB1YxqHZHBDApOBfca2lV6ZOnz03DsqhzVXkJuyEgpkU4pXPMGXmk4qRSfqwjZfdx7vcv&#10;P/KJdOsdV6Urv/cN7k30ECzRpmDnktQ9pW3rK9J7LyLeMWPyle8MpDsfeTBdVf2X6X/7N59KzXDF&#10;54mQsFRL3VBuBtglmMBZzb5rwyooxUKwPoJFOrjLgJlQTGnvxARKEm3zOTe9tIpEAGx+ayJMmwqq&#10;8bdVfFVQHeuR6bGwDttHUgBUHAwf6Jx2HgSQBgwxLKEgGVtBw6Psd+8zR91KeBakJ9TTb2MAqPNf&#10;8XLmwrVp356n0jXXXp3e+ra3ssMEBASQjxL20KymBeIgT82Mc94KgIwZ8ux/WBGicGmWFKAwX/xz&#10;3n0OIA1zDS23PH/UXXAqeKYVNEjAny25rjVxH5dK1zzv7A1XQHV8VP3nXJ6KyEiYrck8LxxDz8Xz&#10;bdQPr76IpZgljKKyxX04T5Ae11sB8WjJWH5RJiysh9RuZR10TWX94HgTs1j/OcbfX/0cyXHgRBtj&#10;m8SCnOuaGW8AbPuT+vGcR/sYY5VOfS4uuOClafeex9OjDz6cfnjDrem97/plkgWx44dCpwXaLLQz&#10;+Ay0sP54xSpjkWOIWITEXcEa6Rqm34wOl7YyFDDXeJB1OFxSYdcfFRDDHfagvE4wVwusoxbnksV5&#10;tVZOjR5YA9Cnxjiv8lbmBU9BW46kwwlpWcujkTNKAHACZC08sb6z0CqsDRvlgqfFawpnIAWr/GaB&#10;iGBU8CwAWsDy59afRRDptq+AInjRWKQUlAtcsxQgWY0gHsdJxusGOGPxtgRYpx4C+PD6x2UcmzH3&#10;ATBZFwS09yzBAiPorsAD3euXkybXhV45SbjrWJgrqprCImQGNLxfUh2WyJlS+d2cj5VnkW18rTIV&#10;S2RMW4DPOIlzDKCpGgeqhqr1AQoWloYJR8UWdlUdW+pwxBEsS5MAp1niJRMiqpKtfAXhyBR5uMLS&#10;rFCVh2g/okRgrZIKo2WnnC1ULVNa1rV0VyzBSR0kRfU4YeLmEebxXROJNaBPYElOswC4MoA0W6Xy&#10;E+dmx1L/qCnW6WPC+4VTEH2FCoCnO+G+JuYAj3V45RMpAsu4dvFSxmoqog8A+Li+POAGLO1yk418&#10;opV2doHwW1gv/axF2diuKgxu7fvuZHBOhFUJIC6tQ5A1xA6E4dN0aBOQjMPLNRa0CoeKislJBKlm&#10;o3QedbR3YfndEOd6vgqF11eIClicC57nb46xANZ7TGARVQEQpEXGQjjWlqNHj8bc6+7uDkt6cRek&#10;aOU2Q+Yy/ThKmmvbZXu8V4A26rV92/awoOkkJoCWD20dJDYJxlUSnfPGjXZeO7/drbAtYAPGFWWQ&#10;sZwSnFJHY2TXowRU1zNnAeAjQ0ajOZ7O2HFBWnh9Sj+49TrqMUCCFSOHYIecXk6DxxdJdkNCms6K&#10;9L63tAMiB9Jtj9wKl/r30sd+/T+SmXEXSlM9Y0QH0UnOddugQlpJ/xh5JPqF+vpM2w7pUfaj3/td&#10;8NYJXTc4NBB9G8rgBrM8zqLANPI+FzsFRt+wnz2eU6P4rBdwiAsLN2MbY8X9AzAzTionxMiIuaXS&#10;43M/BA2nHAdKdvFZK8rTq15xbrrt7rvT9Tdcn3aesYsdii08v4Ay1owyeL+TKC4R9cFwitw1AOBz&#10;3oVbRahVxLH/nHdBY17VeD7jJj6Iwluu67vgOev/VIA7cYyHCVCj2CF+T/HxA2byTz7BuO+5dqyT&#10;1t6KcZ4WZrN4ep04ZAU8e3S2EvMHxc8WIHS8s4TFPfxh5e7xve57tsL7awH2vtbDv3Px7kJWruXY&#10;62FI26STlNJoFRfHeAY6RoGwjJdf/j6oVEfSIMrpLXfckS68+AJoG2QSZFwWmRPVFdCXZplnNZzL&#10;dSrYtZpFCdQx0k6c5xmVe73Mmmy0keCnA6xta1iqlScex3o7ifPu0aO9afvWbVFV55GF96BvFP+O&#10;L9f+WZU9kEd8VTZtrVGnQg8otOSgndxW1kCspIAtfjMixnwAiGxRUvjVAcgCHCNYwzKVRQR/Z2tJ&#10;gFkuqeDVcpMFCYARYa8VyygGChStWJNYqAIwgz5MR4zdCwMJCy4vBcEy236mAw58yLW0LmoBU0Io&#10;OBQsWoSN0WpKYx2AoHMjLbiSsZnwYC/BaawE6SSslO4gT68apzmztSmgdMLRyz62bblgUDv4ZYF7&#10;z0J3KEXqVxEtpLevN+3etxsnrl76ZJ4EC8MAIsCPkUMAVlobrWsFJjj5iRHdgloqLv3ezzpZ0TEI&#10;NCxu9IUyw63RuD/fzSCsBvGqH8RZTsHlZ+kG9fCP64lyYj10AvL7MRzEVF6GiS87PDhMxAauS9MX&#10;UA4moZRMUS+jlSxibZ6zfgFQKwGoWpbpK6zYAkzjGtfiPCZNw/4VkJp9zXTXclxNLBKgENAtn3iI&#10;NntNv9PiqbJUg+Oc70ULtUlTTEIiQDcjnvNFC3DMBs7Rwc1pV4eVX8EpgPP+Aq4CCoihzeSYC+7l&#10;KQucBX7OLaNL9PUZzo74y4DeNqgtgkMt1XKbvY5Wce9t8b2JqA/yuQcHxrguCp6OfoTHkxesgqFD&#10;pCmYC1jzjRxjXa13RLIAoEohMfSefVjF/HEOlrPtDZMbpQXHNOcKDluLUImWNfuFYZOQXdBpxkaJ&#10;dIJyp2ImfjHN/JFD46mz9cz0y2/+YGpv3UZa+urgRVvlMQDKn391KD10kLTL5Gr+0Ns703kvKqT9&#10;u+8ji+Fvph/vvosoHQPMh3poRvLVs4PusWNHobE8RaKinngW5a2rDKmUGO2mhnsU+dyVRGKwSLty&#10;t0dwp2Lrs+gxu3btSDt2EO6Q87TIG6PbVUIah8VxcjdJsATMjO8c+zIpS64bzA8dz5wjOn9W15Bm&#10;mnuJs5ZIl725uzPtIrmNY/93X/gi1mZoT8xF4aePrxFTjHUsnUEg67P+3He/i1WC+3nPf+6LU2g3&#10;a1YpbSrViZK/AwCvgGD6QiVO+OlzFYV+8jxfiyhN2IH5Wyszdea0zJ9m3YMesYhmPIfVlSWIK6Ag&#10;o5yX0R9lzJUS/i7lvZw1oJx5Uc56Vbko6HRNkyvtv1qTY6mjpax77LK5Y+d/0XbA6DzKuLE/SlDE&#10;vU4pFJEy1pkK/i7jet7ZusZ1BfGuvy6x1HmRONIVy2QanSEMIc6PUjncJbn8/R+g75fTo48/mXY/&#10;vZc1FQMF4FmoXs5z6o7fAIpxKbtU5exyLfs7JmopJO4Omr1RAB00FXYXTdXlel/BPaWQeZSvRZTM&#10;3p4jMQfsW4Fz9PHaP6dMD6wB6FNmqFdnQ1mzfmLRksrg9m4s0oAYcF2AGYWrYIQ1MKxebr8pAOWK&#10;WorcWRfpbLXK1AgtUxbpEROkq/U4qSAW/Ubcbmf1xWmL7UIW3HJArhZA6QSGm9PZTSEfL4SDjiiC&#10;W/m+wug6uHpNgjOPF2QZ89a1GMCUQbjWZwQTgtivTeSgM5xWOa138QL8h0WT321THEj9EDdhabEN&#10;UgYEc7amDEAnQJDWISCV6iKoMgrEJKB2iuO8h9Y/oyIISqoRODro5X5VSCsIbR8ADKum8YZVXCzG&#10;yDUxiFZF762FR3DYTiY/w4mp5Agm5QR3b+gGCEKZmGTXAItx9C1WQDOIGbZsCQAjWBXEzgPgvdcS&#10;42pkDcO5qdToXCcoWgc1QjCbrZYmHcnWYMfe8wVJcoYFUoJa3wWXxwgzpwXb46yvdBbHmT/T+nXr&#10;A6jK+RaUCnbt4wB2AGBBqX0f847xYIhjzhlBIsLLMb/sZ68rTUMLaVMjjoSc4/XlJjuGzkPBs05+&#10;Hqul2PnqdfO1stXaezuGvtuHKn5G2zCOtGUaoKe1+YknHk9PPflktM/vBc4R85pre29gCcAEhYOI&#10;J3Mk8NDBVdrQNFFNjGxgO7REj9FmHVW7ujYyTxuJGoNSlJivc9S3tju9/S3vJxrNZi5X4HxgHGMz&#10;yNz9/LdG0uMHjAFdlt566dnMiZJ0qO+p9Nkv/td0tG83YQZRLqA55Lr4fOk8SCpq6Da+bLfzzr7w&#10;N9trf9hHXV3dcKC7GVN2WhhT+66o/Ozfvz/Odb55juNlXHBpSc4B55LjrALsGPp3pnapEGqNV+Fy&#10;zYCGxJxQwa2DKy61Yx6FrAZAPkdow5e+5KzUjoV/HnD21a/+vSfEYyd9yVJ05gvwytx57ntYf/le&#10;kP3zvKSl6ZxHPLZsmeWeResu+i5ju/LiW9cRX65tvgS2FjFp/ic+5u/5jiP4L1MzVE6WSn0GWY9W&#10;ALDOhKiIcQ+WU9qdLyg4DsTr5QCeReAuBvWerh1h0bbdHBLfFesiuOfXMAR4AncolmiLH6iDSg0j&#10;xSvuzJco0eyO6CDort7pp+9Kb7nkTax7y2TNvD2N4eTr8fLZjToyp1LPGM/4LLPeGX1D2C89w/ss&#10;ss47kFI54jmMmua+zM6iXk3fk7mYHyv0MJZ59qzUklcKc2mlZcVv1t5XWw9kE8dqa9Vae07JHnC9&#10;Yv1aHhzEYYhF06JwZIV05eaNBR1hpZCeh35RDYfYKAvGgZ4E1GqpMmKFcUbd0nbxVJCe/HLL21VW&#10;we61aqU7IMTcGjdjWghoZVRYkREV1KkUa47rqny7sBDpmY4gABumdhzbNm6AAoDw3b9vfxqbZ0uZ&#10;5b6qktBrgDgBg85rCokZONYjeH+XQzcwikgUQHgRzHuM4bjkRppVDKknJg8aQxlZw+Ty1ZMqGjjC&#10;vQHM9YhArj2KRdRQfwV4qfJP57i2gCUAJ1ZuQYbWQC2fC/K8FTT2qZY1rmlkA61LC/Splin7W0E7&#10;r0WZPnKbdQru4Wwj4Jrv50jH6LUNAWhbLWUKT/psCa6tWQV15DTtsDSKSLGLc5qcXLdbq0j40Ugy&#10;kUli8navbyc0WkeqATzPMq5zs0SI4DhBqMX2CKBqUBJaWjI32VByYC7CkRWwguctfMG3x2qFDlAF&#10;AGwkvGELXGjn0EH4zioIkSp6EhoKCUAsPT09WL1qArw6JyzQd0rGx6ZJdDYQQLAR5agUgS2Yb21p&#10;D3Cn5bShpC7mn309AZC3rwTjWp+NTy0orCPKg1K4CByxAQcXOyzr9GEznHOzInov6R8Dg3KICS+H&#10;hdtiOu1hEj+UlwMWmGNa3B077ynoWECx0ZJv6mY50GWMQQnzU760ALasejn1DB2RLcTODQoNyVOq&#10;oGqo6GgVX4S7bhKKy970a+mWO69Nh/c/AHCZgNKRccTfXjWSXvNqUiY3ovxgzZwFrB889kj65hV/&#10;nd79tn9Nv2BFx+lLRUAgonLhWPi3zniVKG/FYv8IkrW8exx0LcYbwA/ArWG8HTtTnj/wwP3p0Ucf&#10;jT7zeF+LzFsVUB0jfa7l+qv8LawoP+HPIKWE56a4TlgnX46ryXLcfSlw/gwpoavhOUu/uuiCC9J1&#10;P7w5PfXEE/Bub0yXXHIJX2flJ0LRhTZVbMFPvgdO/MmvX9A3nssTFs9UnOAzCTAVBDppMkRVm6MI&#10;nClayfPIxMc4LsAyx2vZ1SKdAXWGqHScZ0HPALgKM2Mngrmi8x/X9FqC3pikXMO7WvxegB87hHya&#10;DxDOr/xQpIcEoNe50Hvz8t26WASoAb7jeL+znSt1WgHx1nNWS7ix5RhbfT0WWDeqWI9+6S1vZD3d&#10;nR7Zsz9d+6Pb0r/+1XemMcLcVVCnGo0HyAeWBRLBMMdd65kjUkLkVS+gAMVcowKoXnYpzWMucO4y&#10;c9i1POpG1zpPjSe/a9cuKkH9+dEX58dnv1srq7cH1gD06h3bU6ZlLlgu2VhQS0j9vCxtYxqwY3oq&#10;gUAIExZHgZEOJaY8dlu/taUD+TAfgFrLqwJYsJGjTmTLlZ0YVggEqQIx0zgQDAorVv1JgNA8VIMl&#10;MnBVADYDmIRVI4N161UUXjqFBQdaUxbbhDomtQIEN27ayFb/AIK6CloFQoK6GufY0FBGNmDdDvmx&#10;BCixLmUAHtZzrowFiC1c7Gcs6AVkCEJHgORmJeDZl0Ba65BgSGvrXLle5DiE1RFFBEApaJzGglYF&#10;AIkIDygBYaL3PACKADkrFMZSFdQQ/o/vtURbBLcCFK254bi1AtD4gCUHIM69zDpmPG4ltPGSx7Ds&#10;miFuSnoFdRY0lsNJNYWzGfdGoG/Msk1uinS6nXeEF4DSdx0Q2zrk1QJqxqeJ99wU42rINkGkFkOL&#10;FnXjIgueLdYxEmXwbkKbABkI5FpAobsI8m77ifldIE634N5ixj9pDwcPHgpBqSJTVzcRFlD7NaeO&#10;FiwBO7wu7XV84N8uy73W0t5EfQXCUg6MBlEDGJNW0NS4JcavgNf/8eNEi8GJ0GgYOv1p5S5AybBf&#10;bPN6FCzHQVoKNljGJ1vTHWvnTGdne4Dn++67LyJmbOB4Qai/S2PSkj5NfZx/lrC4MSfchZhHqSsn&#10;vJzAYZLdlWocq7TwtrTkcHdD06MxXw4ePpI6Sc2tEmB7S3m23M1oAPwu49g1TSzzC8+5JN3LLXbv&#10;u5c5ShILZuahyaV0xS3DWGmHRHupuQbaCFyBxx64LrWjeJxz/vuwTK8LLvYsY9iEgtHI/Y2vvTCG&#10;tRAets+qPH79CkpxcKxH8VHpDcsfY1lJP9vv9peRWArQW+SsW9Z3dwWlxb+lyMwvCKhpO9Zo353/&#10;todOCUXJUIgWe8pn3LXAOeRnefShVNCvOp+W6ryIT8QF5748/QDw/IPrrk+n7dgZjrnOIbnUPEUB&#10;DL0mgxhvRWttwEWRI5NRcPpCivPWU36yeJ0MXp/7m1xeSywj/C2ILg1gT/toi0psdhj02hmoegvv&#10;VVRwFwXAfFIxZhVkvRFA84yv3DL/6ocVsOsNuUC+Ou3jfEu+jwCUz16fY/yl+IqDiv9Eva01xfP5&#10;M9eJ95Xv5HM7ljo8Gz3G8V9irZtjPnzgQx9K//en/zIdJGLKD2+9jcgwLyGKxiSKInOIOaLFegHa&#10;0hKAWwqaz7AvNPm4z5IO2a75zAN3K5ZW1hIt0/aD4+B8KM41qyRwzvKI6X5SaDt/WyurrwfWAPTq&#10;G9NTqkUADJZVaQosxEhR1kcsqiYX0GLKoriywGsJMQSc/FrD123c2B0c1yEAs0JU2oWxaKewYrJe&#10;hqOclA3P9zoKWakCLqaCGp3ODKW1hEUtjA3c3+gPgtQQvByDbAqQLL9UIKPlzC10E7csYJUVJDYC&#10;sOQCZ2CqAxqOfy7g8A+lGmTahtbXHB9YbrKxS6uIUqE1tqx6iMx2B9K6trOoM9vqiJZ5eM/LJlRA&#10;sFg3HQyNyFFDApFwXsNKM060Ea02CgCFgYljBHrrsQgKuAQjwQmnDTNY+GwTjcD6KNUDIYrV0e+E&#10;6wod+6cIVjNNhG1lAGf0Bf04NjGSDh85SCzhjUhLLMz0E7EK6Oh87vR0Brtyet06lurgfQSlKi0Z&#10;oFeylU7K9Za2uP8g42EdEVgBpqaxSMsTNmKF8XgbiXYxgsOeRRqKfGMF4hLcScfGekqrmYbHbkpk&#10;rbze310J43h7DaOzqFRJZ2FKhUFuZHSCPj9C20jY0lSXtm7dFveQciGvWSu1ylpLK86gzBP7vxLr&#10;WJ1h2Og/+7YAUJV3OUvklbGR0TSh1RllJPctsAXw1UxkidZmADi8ZqkqRi45fLiXa1RBCSE5CdST&#10;4AkDMGPMmXO2SdAvAJ/nb3cktDovYs2dhHphEo06lIUyFBlMZQHq7b9J6DN1pGY23GCx/w1RWJiv&#10;DsVD5bKGuVvWpMWYrH1ER6mEOmC0DhNyQIBmJtSQbORS4m3XpYcfuh6eKooPusiICptUJxS6f3d5&#10;J9zphvS5bx5Mt918RSoh6kxb50tTDY6sRrOhspFoZZb61hHxZJpnY54Y6kzleHa6OnFArSVMIGM5&#10;xXM7yDMr4LffHD/pTTp6tjS3waXujZTc27dvZ85B8wGM8xbPrln2BFnVtMsY7xmAG46OKgCofC4y&#10;fcm+1xGV550BjxCVzPcC8ykAJRbUzZ0thFt8WXoYzu3nvvil9Aef+ASLRo4fvUSbnSjaby3GPw/n&#10;YeapikEZ64KEBCekFluxvCDW59bnh9ka4xcTj/Ndu3Ralmbgc+dalAvXt3EnFaPiWKQenVz8lI/k&#10;+mFg4JsAq1Q1nxLj4DlSzCw5Wga9w26b3yw8zzXjwPgnXz1AMqf47u6GgHPlcvm6fqZE7bgoxt3i&#10;J96L7eIUv+d+TjOLa3kAav7WCGFEIp2a43Stxyi3nl3NPP/A+9+f/u5vPpvuuPOB1NW5Pq1jvZXL&#10;rMMjb14hlHxpO1qe3aGoZA2eZS2Rkx59Rd1N/a1BwQYsoMyq7Dpf5xjHPowfE5PTy2YpRTnicaNS&#10;XnklLrR/r5XV2QMxhVZn09Zatdp7IINntxEFtpm3OEUUgOEh4g8jiYwaoPDS6hzChmVVgdAJV7Sj&#10;I0e6kOOpYHR7WzDm31pSPVdQaCxYAUa2LiqjMjBEhIXQLUWIafFeAPx4HKe61q+ASsAfg5AtvvUR&#10;/qyjozMsZJFeGRAjMNbD/wjZ2SaxPBoz2ZBKSjLpC8FFVZBi5avEgzyAEhbnhUXiNldOpPse+j6h&#10;0B5Kne1bAH4tXA9HMNpSYdpd7h6RMthuNkRYLenKBY6CKBUMQb0gSvBgjGdBn1viAmGVhWLR6ujL&#10;PrR/PF4goRjOYdOyI5gCXz54/j1bY90etWgdt+9jGx3wYdKKoEoALqXUaEk1RJxWOykMgkxBUdFJ&#10;zjERK5QAQLz+0NAgQmuc+ugEmPmvjp/1Eux5jFZuBXFjYzOgamPqJOlGHX1gJBV3AlR2BMhaMn0J&#10;Pn3Z59JLBO2m+Z5mXASdWqmtR8SJRgExmoMgtx7gaV192V7rY9usg8qI/GU5+VpGGxoBtlx/Mu49&#10;gfWqH8uoHGgt7ghn2u/5O3fujJfJVBwP22usZC2iFkF0Le2chXqkUmOxPV7DUoXFu/jZtnqN6E8s&#10;0wwh/ZRTW3dCf3EMq2hLA/0vaJ5BCZhBqbAvBKlh9eMkU447B0aIfhGxzRkQQcckClkZYc3MqleL&#10;0tLV1cXn+XSk9wDhwxg3xsB0zzXU49Uvq04dBBzZsbMpPbVnIj2x+/G0afPOCDHW1r4udoW8oaH2&#10;ynn3+vaX1nwVkGqyIhmzXarV4cM90d4ipcO56dj4rNrXKoQ6e/pc6oCoY6W7D6E0Mi21Nhs5Jj//&#10;KAM8NypN9o39a3/5XNtffm8oM+kc+gz4KvB31/r1pHFvhMKzPu3dfygdI8ukFsnzXnFenON8ETxb&#10;J3nq8sxVVit5JrPlm3qwzugP4TPprkBGdsVdLt7j+bfCjBvrj5Zw1x2fXaEa/+eXf/MKoOqXKyXw&#10;Z/HDyvsz52hN9cnM8+aZw1aOWLmOx+Q/PTIfrdXc5++ZGjz3Gny2QhxfPG7lqidus3L5Z9pw0tWK&#10;vxUbp4KR7+Xp/p37yPGzBbHSrNQznDf5pq21Lcb/4P796QjzZdeunREb3/nt+OpwrIJuKa5v06yB&#10;TCye/wyPQhGII7wfY8CtXetc111zfNaVKTod/zHFQ5lzy3/0R3/0yeLnOH3tn1XXA2sW6FU3pKde&#10;gzKwwgimVZfFT/BlUXBq39Ay5YKnNVCuZAGQoDOgERIWMEXIp1T4a2kuBVB5jVmsXi6MAkcXaIsC&#10;T4DmdcOijfVUC+As4MdFXo6sYd7ApyHABa/GP3brXOFtPZQ3GTzDs+a0g4f6goM8Npot125RG5VA&#10;y96S29PwsivKsUpj4QuFQE/xssk0Ovl0uv2ma7EODmHFtH06TQo6aTGC2Pv4ErwovGg+5ytksJ4B&#10;mArwv7WwDwwch38NrYPEFlriDQ8n2FJ4SFmQcmEfCCaDkmF76R8BRVhtEEDKNfvEugpa7P/FKe+L&#10;5ZjzPUCQIJiswbqzbp0e81Qu+tSfpUbUhQAybJqCzL4XrAjG7HdjHGtxHeZlPUzJW0Y7xwkldRyL&#10;a2STpOO1RjYS7WNkBIUIIWnRIGSUk/EJxo3P1kuLrg5+k9BI/Ow9vY91VHnoBMwJmARgtlfajNZj&#10;wb4v29qKhdn6RV+FwCWEIlshzjX7xzbU1TYCsJrj3NpaswMaq/hw3FulQSqMzki5nqVYtJtwjtuY&#10;1q9fx32yM6Ac94Jg2d0TgJfjp+VxgMglgiXr39raGvfTCm+dBb+OiW3yPmWkMRfEjcNFFzD4nVQm&#10;Qbn3VKmw3gICqTMCP4vKiPNhEu79CHPNIsXEolJXBtCcxCJv8pSKsuo0dGwCy3tjOvfsS9MMcZsf&#10;fuIeaAIA2ga422OL6bPXDqePfrghdVTPpI+8rTF95ivD6a6b/ja98dKP8czN4KRYlbrXtaBUDqZF&#10;HExb6ppJXgMIFqyjqB4/hrV+HAdTnDAFkeugr9hOla4WrPUzs1CE4ITbbvtEXu3h3iPxHPoMthFT&#10;27Hu5TvLAv3k7oRriDQb56Lz12MsJbTL7yLWMP0sePc5tjjG04xJE34MtVz78l95W/rbL/yP9MTj&#10;j6Uf3Xhzuug1F0d0E4+vxHoph9qMlvoM6AzLhXkOpD8xNo4Vz+MyiofUK30krIPKC//HGBuqEP3K&#10;0/yCPok/rMrzFudGsfj8P2/hOvFQ/LTfT77I81wgP1ErPzz32FiAvL4L0TOVOenPWJee57I/+VXU&#10;M1/jWefTb5YTVvageuTjWPVYR5fT6173urT3qSfTwf370vXX30B86LcRxcjU4oR6pI9djx1zlXPP&#10;lAri3DJjZTwH9I1zTKt3vjLvDox2DuqlouquT3fX+qhL1GfFCn3ii7U/VmUPrAHoVTmsp0ajADiE&#10;Qg3yRixsGudczBSeLnXZGifFQnAkzzaHInOxPH58JAMjgKGLoOuzSU+msaZpBXTRFzxopZhi61cQ&#10;ZdHC6Hce7xavUSSkcxh3VoHXAD1DEGeSk1GE+gjc1mad0fDWF4AJvPI2PmHc4LT2HuujnghD7h2L&#10;NiBHwJK3KL1PplbUFBoAgGRJnB9JDzx8e3rw0WuRSdO0C2tjoTFNTPcjLLpoBBQLtiXdJlZwayVR&#10;+OvkuDCfo2xodZkFOM7SDzncWgaP9psgy/bZFtSFOFfhYZ38TZntZ8GDxXbbf4LO8vLqEEQ6XHkt&#10;gbcprquJYOAx9rs8ZHmKfmeykmZAT++R3ujf0tKmtHXr1gB08lUFoBaxnMDcawr2duzYGVu3Tz/9&#10;NPSHEdpsPwmCc0QFrckC/nYiX4wSrsp5IDfa+muN9Tq2xzZqxbOPPKY6LLHSCEysMxHKkSJVS7O/&#10;e75jZ//YB57v3/5m/HHr6jGGjtNirAJgtA0BL5fkeC+dHRBVBrRMa+kcI6az1l0VOXm5fm/bvK5g&#10;3QgeCufeo31h3bStKhx1hO7TCVKwbF973ITOmszV4jH+5py2vh7juPkuxSFoSMyWrDSQQTAUhKkT&#10;feX88Tz7S6u49wxlwoZQBKemLZc2QcuiroVywsMRv1yF5tyXvTkSuhw+8lhEqKlpKkn7hufTl77d&#10;k/6P97Slrd116QPvqUx//ZXedOudVxOzFyDfU5l2btmFs14lYe5wFKysj4Q8OkUOEx4RXYKMg30o&#10;VDOhvNjHtlHLs7scKgiC70H6V0uwz/Isv83SDhXQMzacljZt3Bjj5hhMz2UApmW3lC1555mUl/mw&#10;LBq1JVvv7QvH0aQ2Wre1Uh/vH2KcRyJJTQEufQvg/9WvOi9d94Ob01VXXZU2b9uetmzpDvBvRA4B&#10;bwGFaY7+dHfJkHlGlDEmd55T2bpcYrBpO1fo7PxiThmKMxyD+VawzYzn+cDHw7XqecrJIPN5fv7/&#10;5qsAyrk/4wbFSqy8Fz+efPPid5IlUFNCYTj59+f+XTz+ud8/6zPgFiIyywLZWFGqfX34wx9Of/Hp&#10;P0vHMBg8+MhjEcc7q/BmznQ3DlMDdIwSeCRVRI3R6u+OhDG9457Q9WK3jn5nVNQe4ZFn44xryUC/&#10;zst5TXxWXdY+rOoeWAPQq3p4T43GAZZY74DSCEidyQQPRn5A+gSIsRcEO25P+5sUjxF4pwpEAYWC&#10;VIMCKySAIYNIj/dYBacRFDIINzpF3jaU3ibgcPFshldXjVCVbmDoNiNADA4Mxfa3YEXLl5QAr5mB&#10;6ByCfjT1EY9ZgCTwo6oIbioBGNQabqpwucIqArapgni6VXWj6Zorv4iT1v18zlvLlYQGm5+dILXw&#10;nrRrx9lQMAyppmU8W9O83xJpeAUYS2BD67DAPbUiCo4y9UU6iov/Sqg3BI9OMwLeHHJOekoGh0Xw&#10;KEDP5+Tv6apoi2DNEHDG2/ZeUl7sg/VQVwQ6PT2kkgbMt7W3YbkjKQzNLKXdR3t7AFsjQVsw21wb&#10;DmvrOtcFYOtHOFmXNix9RkswZjX74QE4TRcuaKWbGCvHF6CL5cgXH2KM5CQLRqz7HP1g0fFMcCxH&#10;OJQuHTRZDWvI9OjnPXv3xtzJ458dz7x2W1tLzIl+eI/2n0XwjDV3WdA9hjXWCCIDgCt/n+mYB3S1&#10;YTElXi1FK7Jj4fg6T6TMGNNZ3rU7DyU451kEf86NogVYOkoxLrXnC2p1cjS+sTsHKiZTkyMBhlU8&#10;vLdg1/nou7sSAmzbM4/luRrnRYsRJWyv/SuvWJpBDuOW57k7GIa2q6FvbZ+Omt5PwGHiIC371lFn&#10;2irChJWyUzI3C1Bsbk+jWK1f/aq3pmuvA9COHIj40Yv08Z6jc+kfvzeS3n3pxtS9tQvHwb60v+fB&#10;tG3gXKLSdKRHntydWqHLVFXXp5oGFdlKfAWkxQgYl9Ox40dp/xzPxWR+dn1OAfGCZi3wAlXrNyz/&#10;nTkoNWV9O9x+FBOVhS1btqQzzzwzPfjgg8wKHWihKAHEOQkFLTtKujvl/BF0+wzZJ0VlSYqVyrOW&#10;fDMiTpI8qbqa6CQoPzvgX5995q70+NMH0he/+MX0W7/1b1Mrc8boNaaiF4TJby/nnjF/UJCzAidA&#10;VglcgXWsRQv4MqgIeg+PdT2S4sVDEHUScFKpGMef9c9PA54CzRdSftr5PndBTtbyaxFE/4zyfNZw&#10;Vj1b80Kb88wdVu6nQmJRjT3RIr5bZO56P5XTd7/73ekLn/u7dOe994XytWnD+qi+61Qtz4Xz23XD&#10;tPfOBY0gGpJ9Vo1gJBXHl//nu2Ql2vnh8+f5jFP8GnVZs0LbDau6rAHoVT28q79xWm8t4IkQKgKB&#10;LOh04nN7LvOM3SaVbjEK33SKGK4mUYjjON2FL7byEFaeo7AS3Mhx1CopYBDMuJBmyx9gx61utlnd&#10;fu9gu9+tYa1XghFD6A0RKs1FtQkgIKAZG0PYDx/ku2FAHZY9tskF8iGIownZA3yBpClalVyqLWXl&#10;hDib6U89Tx9Ot9z+XaxXxwELAFqXaV7YWVjwSewxeoy/5ePV86WW51w3E2vYzhDAeeWP62p5Fqj3&#10;90N/AIAWBbTCxL4qWmkFXEYoQZ7EMQITXwpz3722x1gZgZrn+bmAhTmAG8fZd36nEBtAsVChkLcq&#10;XUQHRbfaBdn2XdSDa1bTZ17fa2jR1ypruCjHwjTPOl9KTWnEIm3GQakHakF5nJa5V0PasKGL46fD&#10;mUzAL9CjIoxhbdRBqoOh+ayXIfBGGC/Hqmgx9voKR+umpVMru+2zzVopLdZpdHQiwLPXmyQySFgX&#10;mXetUBmsh+cI/JYRxioRtpNuifliCmrDzsm11Srf3d0d9VTB8xjHxvNtd2srzpNc1z7ye7+Tw+81&#10;BbZeV6tZC3z3eZ4D6y64cV4Wi+NgH42O6ARrJsisUHieOya2XcVQ5zf7Xkc3rc++jBBiBJViMZ5u&#10;qXx25t9yaU0a59mqQgupxIFxzDaWoSBMVaVL33x5uvrqz6XxWRRV9IMZlNvbH6KfSg4TmAU6y5Rc&#10;0ul0681fTzs27wI874g04ya9MUyZz0oN/GcpI1M4XTofdMqsIqRecR7aJ+5aSOmxfZZQeplD/qYv&#10;g/PJ8XLu+Rx3rd+Yxles10ZssT/acc70ubefvJ7tt9jfcuF7e48GCPd8FUgt3AtaqxnbBQB0BeEW&#10;L3rlK/BpGEhDY0Ppe9/7XvrA+y6PBEhUJBRTqUdMVqzP7B4x3wKgM9ccb509VTpdt6roW8fe7y06&#10;KZegBTsHstWf4aVN/7+XInh+ARV5Bl6uHFwEwPGRdeokIPwCLve8h/hkCqI1iriKuqbJGz/rxS9J&#10;b3nrZenqK69K137/hvRrH/4gwBlFhvnleJc6R3gO7G53JOx/U3a7DvjsR1fzo4qT35XhBOy8cAx8&#10;Ft3l0ieC9eFEJA4utVZWcQ+sAehVPLinQtPEz1qfxQp6y2OcoWTBKtDRw14hK0cu86AFDFgciK8b&#10;27QsmoZiC8cugIzWSo8XAAqeFW7Fl9cT7BkmTKvo0aNHwpnqOH8PDg5Ed0vDcHGVf2uItHqc1rye&#10;YECQI6g2dJmWJr+fw7uqFGBA+jesUwLXDFCzaYTICbN9OFvdDZf0ZgCJIed0iBLcSBtAqEKfrazy&#10;HNsAUGX7XEc9AZuCQPAndeVkZWAShcEoF3JsBV8elx1pBMV6/ysgihb2DOCyEMlgJBq68o/tUPgU&#10;BYl95EuBozXfiAJyjbWoWpeccjxnO9RBTeuayU/Gx2siFJtAWTqDFlnrp/AT3E5AixAISeEQTHVi&#10;nRbEHCGVrtcWcBa3862LRTDc0gJHl2vqtKdiwAWjfrbP3+2nVqylKjINAGAVErfK3RXQWhngC166&#10;ipnn2HdG6GjHqmhdJuFmZ9qEcYZJna2zJoDVPhDoCLAEyMUELEVOtXX1/u4udHV10zdyoY1zLbAF&#10;XNfl322HwjmsfPxtPRzfYp8LsAS2RcWxgrnlVrJUBjn5i5WZmuJ1nKNFAE5Xxj2l8wi8neMCZ6+3&#10;YkmL/gweP/Ucp91SI2acL/RDcZyr6FPbOMezV1NgHnOdUnZHWloaoVow1+sAq9Vt6dXnX5ZuvPk7&#10;zDccHYnksIRB/ocPkciIeukY2EEM8rGx/nTrLf+Y3vGOj6bmxqbYLRiHW6ohz/jLOgYv0jkFosk0&#10;ogw5N4zBbb21zGp9Pjrh8QJ65g3PNafSF5Np74H9dgHRFBKUoaNE4dmUtmzdkvbs2cd3PIvUR0uw&#10;fO6FGcLTofgW2OWYoL4mATKdu3NhFn+BxAZIGTSL5lajvJjtcoJQh0TUga5z5mmnpaMD/SgNr03f&#10;vuradO+dd6Xtm7elC84/l7tnK7LPzCyRdJhlWKatlWBfKpmAnF0gngnnqrG2nSNywx23KhxvZ6Cc&#10;LBHVx/kq7cvnMsoK8MwfXsC/xfM8VKT5U03M+VoecnI5cfjKfZ/7+8nH+nfx+BNc5RMHrHRA8bOL&#10;keUFXjcf/My/J662UiEj18SODXPCZ+bi17w+PbV7T9q/Z2+6+nvfT2+++ALmJxleua+x8J3bKjBO&#10;HOeb0ZKkVTmfUH/iRh4TPhzMOVbHmG8qmypnW7dsimOYg8WWPFO5tb9WXQ9kMtuqa9Zag06VHvgk&#10;xbZCJQSkjiDMdMIRCCIXEBIK01qsZwoJQYKAUbAhUNDxKANDtkSxshrizS1TwY3nCVykdyiopWdY&#10;wuLDtYexTo2MDAVQ9FouoG4R53uWQE9oxBFsA0K1Pq5jLGG5mCHwBGJYRhXI1ssFeQHQo9UjNgnN&#10;UphIRjHTm+6458q09+DdOGLBd+bwKlZ6bheFKhI9ASeWSUK31TSms886D9BBm8kIZyi3mhrTPBOD&#10;GCFcC1dboBFbjQA6rWe2T9qAgsXfjLULFI++ydvKgHPO1XqnALftRaAcVh36xW1/hbx9ax/YFt+z&#10;FTZb8wPEAxrC+sq95aqqhKhI2Adaab22VlATXAgOOqA9OA6eK0/YbXgpCAJn+eQNDTq3ERea/lUo&#10;e23b4rtj6HeC+AC+yDLrFfWgrR7jfbWEOx7F8fOY6bDOwr8WlCEC7T+33c3u5+90T8yHzGnHaRIw&#10;77HOF53ABKPWu5HU5e5qaL3XOm4btIzaL87HZugo1k8aRldXB79nwCxnW+qBt7Ju9pH9OUiklj6y&#10;JdqeBeaJ4D7TcJZDebBNtq8R4OlYKb9tXygJPBwBcqlH3k1Q4fKZyZx2+82+t9BTMRZFJaStrZU6&#10;FGLeaJF1nOw72+u8AXUEsPN68/RRgLvgjQoSeRbndYRjRwGqiUrJ8YGjOObh9Efmw3LoR+CStGl9&#10;Rfr4r78ydbfNpVtufYJoG4x3fSfKqc8gdCNiiI/wbC8yx9rXdfAs1kQ/qDi4g+AcLTAO0rGOkkzG&#10;uk/SH3ai8zQi6vCdfSGuys6Y+TkfHkYBQjnwHBUync7GiUNulAYVXhUqx0JlxPO9XjHsnZQa47gL&#10;9jg9xkNaxToicwiWfZ4OHughnfQesha+BOCP1ZoK0H30Mv3H9TjTRSXPV62fOBFW0X9jKNpmkfzB&#10;D4iy88TjHLKU458Ta94xsB7GsHe8YlLG4OXrqPQ4d5777r3jufBYJ7IvO8TiZfI//vGzSxyfD2PG&#10;8AdfxPW5Kn8KH09+9/CI5OFEsU9Pevfvn3h5fNSteF2e5+e5/k/U2xudVJwTjpv31LhBzfCh2JEe&#10;eOjH0MaOhiKsQm7mVJ8Zo7REhkoUGue5/RhRi5zr3sy6OiH8FHIm70q5/hmZZQsA+k/+5E/+mHOX&#10;1yJwRDet6n+cFWtlrQd+4XtAC7JRBWLbFiCjgFHI+1mBp7OfQlIAYlGIWjxPhyCBUhWpqsfHAeHQ&#10;ChSEUgPyWpktp1pLXdQHBgk5p1XQAjgQyAhIjSHqAry1a2Pq6u5m4S1LQ3BhDx06FIdqXRZ0aKls&#10;BvhVYfnoH+kPgJRpE9n6uFgyno4cfyLdfd/1aW4JakZZBjpxO+SPwFmBrTzwmlpIcvQMOZONxBiu&#10;BbDUhMNT1Bmzm+DKLUbBmBnchohs4Ba8SRaWoKGUIGR0KtM6puB3O9OoHXKFi1Yjra/yRa2r/aaV&#10;vh4QIQC1PxQsWZAI+rhWwYgfAqdsoRbkKZwE64JKAZBOhlqiLRvgJHqeY2GUAs8bnxgNy47XXQ8w&#10;kYbhOPb29vP90Yhn7M6CvGppC1q9tVy3AFCl4QjcIvY153hfU6xb99JSKTmGqsvcR+eLwEQLfC3O&#10;eQLN4hySJ12AjrAiNxlj+ec5WgPpG+I82y6vW6Fr/QQQQtKionb4cE8AWpUA+8E6dnWR5KOAYsJx&#10;NBXLc3mMmeco9LVKizNUZry+VvmGhpxNUYu7lvf+gWO0R656BuBhBW9piHoI5gWHznn7z2dBR7kY&#10;c9sadxaoCGRVOHI/OhYqAfaNFrihQbnVE359otjOeeaHrVxGkSlQX3IYRQxz71vLfWqIVb7Ac2E8&#10;3blFHERPuzD1DPelQ0d/DF+aOcy4lfNbA1SM+uW+dNGLatLeR6vTfTd+LW3sPD1V150JmG5LLe3N&#10;bK2jiBBpppLrCuinSPAyvUAacCJyqBTWoywEwAfUmOLdwXI+VJ/wPTBLKLQiaEPOVZ95Sx1zzefC&#10;PvDV2dGW9u3bt0ILgq/ONXQireb5EYBp9bU/7deD+/eFpbqTHZSlRehIrD8qUz0HD6TB/oG0CcXo&#10;zF3b0yNP7E5f+PKX08c+/juxu+DzZ9ziGeK4+5xFqEzaZwZDLpT2PL0n/d7v/vs0ePBwatq0mXvR&#10;Tigmu849J33mLz7L3ELRlR/NJLM+Pts+1wJAIaLPmG0vwB3XF4RpFQqSaaxVBp3PAvKi8uhcNVqO&#10;4TiddyfmHGDTpEnO5zK+j3nNWkM3xf2cI0H5pS/Db4M1ky8C07pG5Nj20Ml43nTeNUSfO3xGbinn&#10;IrO0WYzsPPOe1sk56Dy1Hq7D7p6p/OmrwYyJcVVh8jl2fRUQF4vPDTWI6znfvW5c2APob79jwwkl&#10;bEN6+zvflf7ha19NN9x8W/rV977TiPSEuKbu3hv/Fn05rLM7AkvsDECa4Xr2gc8jssO5Tz+4Rngf&#10;n4dRFEyNMoJnZA+/rpXV3gPOyrWy1gO/0D3A2hWLuxZeAZCAshxLTS449yBg3Dp2+9yFzs8WF2sX&#10;VUGXi3EBy5aLo+HbsjNiXn8VTgoLQx+5SAuAFKJey1cGXtky19zcEFv71Wy3em3PNdawwtkIHSbA&#10;aGtvjfvvP3QAIYiTUA3RAyYGEHRYPxan0uNP3psefep2PO+H2ZqOtZ82hWyKBdy/kSHK2hBWlVih&#10;I5kAwruprj3V16wjDNvGldBn0AfgfCsQFPo5xjKxnqm//SSvVCBlO7TAWV//RtxlCgA3iQQwAOei&#10;BVU+rCBGIaecGB3NkSBso32r4mKcZ/8uChdBldf2PDnHBcCtmfy0jHtd66fluaWlmTYags6MiZle&#10;4C6AFlf7nJEFYNcEqNDayHCHhUjrv5ZGneCsk8c6VsYTbifWscBBgNV75EiAVwdAIGWUDEF5OJJS&#10;/472FhzrBEg4hnEtdwWss4BZYSkVxuvaHq1/OStjtkxWUn/kL7/rXLocANd62y9tbW0hgFXcvI47&#10;GnLhPQ4fWPpmLq5pvRTUGVDkOWrIuSqAt/2tA5v3KC0FVAI4ppnz01PUhD4PwMD5xb4uzlOvaR3s&#10;T9PJh2IJYudS8dz4u31X5J86bsVxtF+8jsDHeWHxfK/nJ8PLlQmSDb1GqeC6Km+VJEaZoE2ObYRo&#10;g6JUqGlNl172vvSl/3mYJCa90cY5gMiTT8+lAweG0tk7atPlb1uXPv03PemHP/pGuuwd/z6cBwOc&#10;0UedpA5XIRRnVkOjkR40PZY55fLXrVMz80c60iiUC6ku3t/inPA5FfCpcBTHwfjnAjbnos+rL/tZ&#10;x7+g3qy0O8aadguqvIYKkPNglAgq9k8ZMdrnAFv792crvfNNn4lXkP1ugHXncM+RdAXc23e/5z3M&#10;msyZNSb5DOAQGAaHmrkDwHWO/sav/0vmZVv6OwBe18YtJHupTI889kj6/Oe/EO2pq6POPLvy+rXq&#10;G0Yz6kV9pBTwU6qHAuQ8cBekhCQggsIZaCMqkTSBtk3DVVfpcgcmJwDyGvaNuyUBrgGLsRbwvdZ/&#10;upvJLaCUUgM/2Ptyfee966ZzyPGXclJaDnWN2pjNz+QvSyBPre6uizoZO3eqURC9j46ojo1rgnSt&#10;JXjvC8xT62zoPy3y87PsWLDmVXNfufrGPl/injp1+8y7G5Wfm7zr5BgK+FUpXAtUAKxrhB3l8/mv&#10;fFXavfvpdP/dd6Srr/t++uW3v5XshDxfTK5FlDCtzsqMckIzmkE11kjuZT2l/Ij88xgzGSl+b0x/&#10;fWyM1MK9l3ke10B09M7q/YcldK2s9cAvbg/80Sc/+UnlujxbM8a5yruQlsN9cwE1C6AWpIkxQCQL&#10;vvF0I1wclhkXQZ23WPuyZZVFU0Fbh6Vv2jBvLPSCErdvBQoKGjPWueD74ChUXSG10Co4tCy5patQ&#10;XgZ4Gc7NMHUKsvUbutIOrFE7d20lVTEpqwFv+/btBtxOpnGiJ1RUczx855vv+If09L47Ac7EGmaL&#10;G1kdReGl4IvPfIfBEKtSBvjILYB4Ib324rekLRvPRjA1A9AIAQZCEhhoTefosLQJoBX8ftZqrtBE&#10;HoaCYFINHRg9r7urO60nOYCApLa2jn7CyozFmItRr2wFtGJDQzqvQQXBiq1QB9NFv5tRsQk6QQ08&#10;cBWbGYSR1m2pDwJoUzELVrTyK6Stp5njdGpUgQkKBIK550gvALFIT2jEAtsYxx/D+ipoKu4EOIYB&#10;3FGccriv7DwXAAAtxDoLiBV0njM7K+8XwUrHNsNlVlNRgRBwj6EQyBG3662zYFIlSyBtdBCBmtkD&#10;A1wyp8ggH8BOQR6dyYlajbWMCqDlSnvtIg9eK36EOiQbobNobHyM6CQ9zOHJoLM0NdWXfOpT/4F5&#10;7fyEHkSoQOe0OxzuODh8gjYVwhmUElOEe31pSAI6QWO2WufjbHMuzFfG2jkumPBvx8DPWiCd6zrX&#10;qizaRn8rKi7Ww/oIggQ9XlLrsjxRPxtBYokJqUWmjL5cXDQpj0AISykK3ixAakq/ABSmXadtS48+&#10;cgedhFJC3/kMHT24kM7Y1YgCOJdqG0vTDfcdTOu3beNZQ5kgdIcOlsZvNxPnHGBqahYgl7QMQ2lg&#10;bIwB745D7F5Qb6O1+PznvtCib/uyVXSGfqqnz9Yxv+XH5jjcbs3Llzbzobs0eQu/mu19rxXzmrYG&#10;YATE2afOHZWYKeaAwTRNi+4crK0lggiWU0GeoSIbmPP7D/WkfQePsIvSldpb26E+ATrhU6sge4xW&#10;1enpcaJE/Pf0OCnZ//OffRpK1ovDD0Mlaf2Gdel1b3wDFnmd1Bgb5q+xrO+87Y50y803MWdHUhdr&#10;jAqWoNMH9bFHH0l9KJnGK7/5ph+lO+64M8aoyeeP58HrCMKNBX/DD77P77cHhWod64DKnbQZv+8A&#10;EKo4qnB7/Zt+dCNAcTht3kw4QPrswQfujSQlbW2t6eYbb0y333FbpL3exO8q9jdRv9tvuZnnbipt&#10;7O6OZ6rcxYw+myUKjDtJN974w3T77bfiuAd9i/vHJGd9nmWef+9716ZtWzanu+6+kyhEV6bO9Z2p&#10;lWfKuf5DnAFvuvlHUe8NhHpUKXAMsg8ICg/z3LHibvQ185J5suxcZS6f8aIziNn9aDoGNUolRPqF&#10;zsvOh0XGxJ0BAXgoplxTaz9n52vx7nVdW313nfFdyp6ZMP37U5/61B9z27WyintgDUCv4sE9FZpW&#10;BNDDxGOdJCKBFhkBn+GGBF5yIQXJ44AUF1PBgeDDzHCsebFYuvgJFgTYAgEjVwieBTQKIhdki84l&#10;Xt9F0uxjChVjDWtNdHtd65iWqcHB/ogGoFVVqGra8C2bNwOkEKzsFXq/oaF+ImccR+hOY2HSCncP&#10;UTauJEHKIVJuY5VRBiKcqHIIdkGy1eCrqDeyJYocaL9bBrC0t3WnWlIjF6rDExzwgXUyFIFsMde6&#10;FdYYhQo1c2tUwCT4ynzZrHQIcrdu3ZY2QJkYY+teS6+JAuy/KsCDlAjB4SAxrg3hpcVKoJ370bDO&#10;1OLCAABAAElEQVR11WFJlnIxjiVQUCIw97rdCFDvFxQIAJbfR8QTAJJWI+vseSo9e/bsIWX24QC0&#10;iiqFUg5ltkgos+OxZRpOm7Rfy5r1E+A5Xo6HFAktv4JfaSIqDoIqOa6Z8iJwySm+DWMmUI4MgbRP&#10;K3sGY/KD5TYTqYX6CRLkvtYS7q6uoRZLZVvcS7qJIE1A4Ti5EyJQd64FuGV+qSA4z9aTtc45pPXM&#10;3QEdJLVeCfCs48c//jufVMFy7vUR/9i+1yIurcQ5lefmBMCjj/Okk9BqwRDzSjBrP9hOx9piv6nk&#10;+b0Kge/OJBXCBe6rxVaQYL/Zz57rboGKXxEYWJc8+5yPRWuuihnzkf8EzSakUNGcBeDOEc6OGzO/&#10;2XkglJinmybccztaWxhTHG9HeqBlAFypzjxOsVr+d26vS+u6O9P9uwfTvp6B9OKzLqQO2QnWzIu1&#10;AD+VtWUstnU85zrqVjP27lo4z4KmBOBsRJG17rbD9meLOv1C/8r9rmG+Oc/a2nJiFfvd8Y2nyQeK&#10;Yv85Ds5RaQ8Wj8mKTH4gBdbBH6ddoRiR9bIRmg03J7oIUVFoeCnzSgt1L+P4+KNPpVecd07wvFVg&#10;zYTIjAWwsdPBcX/6//yntAHg+Ru/8VEs2iitrFM1tHPOPnTM2LFY4vurrvp2+sTv/W56+LHHYgfo&#10;O9/8Zrr2+mvThRe8MuanK9aniXt89913pe9+9zvpGqKB9Bw6mL79P76SKohCc95554W1t6fnUPq1&#10;j3wk5qY0nm9981uhpO7aeVo6dPhg+sPf/u304lecm7Zs3QSApD95Pv/w//pE8PEvuuhVAcg/85m/&#10;SPfdc0/6zne+k2699Zb0yMOPpGu+/o3UDPD+q7/6q/j+ED4g11zxbWg59elFZ76IMWHW0P4rr7gi&#10;/cHHPk47p9Jenvevf+5zqbf/eHr9618fVuBD1Pn3f/O30zDryN/++WfS0wf2s7vWEev4Bz/4QUKB&#10;EtKQdfnqq66OiDwbN26OsWLI83yOZ4JRdW4zxoJirRACYZWWHTt3pDvvuIPdot60gVCbtSj2ZZ68&#10;MgdCsWTNl9oROzSMt1Qbn7eY1PEsZPDsHHK3aMeOHfyW1gB09MLq/meNwrG6x3fVt861TuvYOFbQ&#10;onDTIreIRVoLs0LN2L8KU8FzBhEAQYSVglWrSnEx1Crhf4IUj9VSqjVKRy+PF+A0YdkVYMsPDmAC&#10;BUJg7cvYzgcO7o+/q6tIKAE40yItEHPJRk6GAJ+dJyrE7ACWEJwYy0fSD268krBXT/D7hAZ0BDeR&#10;E3AW9J1qc1+GkXaCd+Jv28xaTd3lIubFvozIBoIsreCCFFN+CyoExkeP5vi3gjfb70JPU6kf6Y2J&#10;NrBxU3cACQGfdA0tpnIPB+CGemOPt+1aYG2zFmV55fZpDQKnAxDZQea8/fv3A9SIZsE1TW9tn2kB&#10;tD7SLgSfmwDQRjfRIq3FtBKerKCZQ6KfGnC+64BTqhOX1vKgDiBsBSNTgNFy+nTz5i1hFaMywc+1&#10;fgW2wwU28jgFzNbTeMy+C4QE/Co3cyhGRk0Q8Fp/eZZ9fUdTA/F/MzfbkGnZ4VJQWVXVEs/QwkK2&#10;bgouvU9NPUk3VmI225few3qoMHlPSwFnuK5qrIIIaq3FvjseTYTgc+wE2Ra3tAWvLS2tgO0ctcW6&#10;+VLhkHojzcA+kousxT+yKDLHqwCC9pNb0yoBWvati32gQgfko80ZSAdAFvFRBPlOyCp3CACZWuOt&#10;t3PEeeP5/y97bwJn+VHd99a9t7tv396ml+mZnlWzaLQLtCFAyAiDJZDAIPQwIYmx8YNgYzsOASeE&#10;hKz+5NkOz0mcxCEvNssjQGxswMaAsUFItkACyUJoX0az773v+5Lv99T9zzRYxMTPfs40XVLPvfe/&#10;1HLqVJ3fOXXqlPGUtcTyg2ddDYEBrTJ/ApIKz5QBQZpnrSuV4FlAOq/INy6TlI0sQ1+2GQ4On982&#10;3Dg6WSH54VvfnvYfOp7mSkcIagGfk8ed35xKOy5ASdnUnMZGiM8+/XR68ukH06X7boRGrAyMAzbh&#10;ow76up0oGMdQSDpauyg2j2sVQkMFtqKctHMC5NjoRNyTvwTOtk/wnPt9DneJcei9IRScVmJYz0VM&#10;6xyuT751HpAHXBFR8QgQRh66f3hN/q5gbS7TP7OzbDx0JQb/6/mOWcZKW4y1BWhrlB35xvjPre3Z&#10;t9w+asI1weva9cN9Aavy4OEj6erX/zB1lexsImVfhopTAG3aVmmopcMHD6T/9Eu/lF77pjekd77r&#10;Paz8NKVjRw+lt77tbemXuP6BD/zn6BOjdnzjK19PP/KWH0+/xjWV5b//8z+fPvJfP5De+DcIrUec&#10;489//nNh3f8wwFXXDC3GJTpwAZ70RD6TLhqCT5UtQecCdKpioY4jyVUc4c3Hvv6N9IafeHN6x0/+&#10;JPVd5OCSN6d/9wu/kG64+eb0pT/8Q1YqFtO7/v670m/8xn9Nf+tNb6Sscjp66Fj6tfe/P73zve9J&#10;t//wa4NfPouF+d/+X7+YXnnLD6Wrr7426E7h6Quf/3z64Cc+lvbs3RvK8Ec//rGYjz7y4Q/G6sAS&#10;WtgoirFKVviio8THCiJtst9UDfXRl+3D39/2oIhpFZcvGmiDxhP3ZOCgDYh2jDB+HHSrknOZyQ9v&#10;M+3znTL4Mx+VOHlH+bGe1j4F1gH02u/jNd9CrXcCp+YmgI8TF76EbqQRMAgIBCghPJk0C0DnhKeF&#10;zRjKTU1uIcF3dApgCwQSSEUQffIxxJp+yx52oYXRJWNBlxsHdQuYrYeaUlgJfjdggVKw9vRsBIjV&#10;cAchSgTCd4Hl2snJEdwOzhAPmo1Uxw6koyeeSV+990tpdOI4AtIoEoAevADEIh5GUUzSClMBF9WP&#10;P8GPz1heuHkA5hXU/BuuD+52t55tPW62yu4PgkfBs5tipIVg2AgPKgfWVb8966oAspz+/oEI1ec1&#10;7wmuC19kaSiwkIaCEeklAJDeXhdcDw4M8TxxkXlPANNCPp7gRlOgH5sl+TTmbhEHNyyfWFO7WG5G&#10;qSkBeFcKIWQ5JgGndBcwCui1aLtUKwC0f1SWlpcnyB/XEEDNCZa4BazWLws4VxwE2Comefe8wFoe&#10;ceuTeTYDfCzNkG1atwXTtsv+lX7yjEC5ChjRSi7w8wAcgSb+pCVcCYQ+kZdlG5dYsGQePQBkDzBx&#10;ZWOOI6e1TJu/iprCWiUjW7LDvEVZakdYbnnOsrP1OR/VreuBfOWyckEf6SBt/fRardYBvwP2+E/L&#10;qmDNugvks1+3rhXZ0ly8I10Ez77vCW0qUkEfQHWR5MciSSvt/r4Xj+DTr4K5sgQYw5e1wqE+1t0j&#10;6vVfbedwlFplA+ijlF5z64+mT3zml9lUhiVcZZe9AL/1eVyM5onH3UL50Pahh77Axr5NaWp8JI23&#10;9aVh9iFY9w5ibLfx2QDY00po27S+a1X2vnzhOJQP5Hd9/ufJzw2k0kC+PHHiOKsHHUH3DkD37Iyu&#10;Is4FPdHP0kkL8hjuOrovuUFQv2qtsKayQJOx14yCrG/5YtDdTbG4gThW8aVdBASfJszlI9/6VljK&#10;3/y33whPwlO0V1BfAoAag3MOVwojrZgcb9YxHwzERjbHOgCUS4BFQO/nPpdK8Po7furtwVeOr924&#10;ONx2663pdz/2idxf5Ge/bbxgZ/rZn/1ZWkEfQPNXvvKV6Vtf/Rrz0Gjqa+5NG7AIT7Fi9uCDD6YX&#10;v/jF9IMQk/J43j6Vl2HyqE8zYQoznZ1/6tEn7Hdo37dvN4fG/F3mIcIZwsc33HBD+j1WSHBjoK05&#10;EtKNN96YHv/GA0H7CmPnzju/BFitpNe/7oehq37/y+nmm29J//aX/00ccmN9IsGLP/f33onifEHw&#10;u+PKcTPN/KLbic9BTvqyPeqlddnVFfuPC9CMPx7g3FrqqhFBq78rRNPpw7/xwfh+1fOuTrt37kjN&#10;8OkC83sc841iFnMFNPD9mEMwVDgSrGuelaAV9Qs3Jsa448iVPqMMrae1T4F1AL32+3hNt5C5MQCK&#10;k5iAJg7wEDRgSfCaQsSkUBfcuRzvxBqGMwSrIe8UBgp5k4JLwOImOK3ThqJrQyDom+dS4TQuCwI4&#10;QWSNjUyNAAx3t4dFjglUlwGvNRMJAxzCMuxKasXNYmp6HkB3GEvqQDp24tn08CNfT3/6zT9JS2VC&#10;4TEl82osZQtO/M48DyhtwCLMEc5Y2lzu9Lr3lXFUO5IW6BrW6hUEdX//6bCCt6BIjFPXhYWZAGvh&#10;60v7IEfQpJmDLrrZ7NjaViVSwHaAnScCIuRQPsBktC3vYBegjtJWhY5J4aCwDMFEm6WbyofgUPeX&#10;ANL4PrvJRzqu0HYL9bS8HvISKOo/Lv0Ugpv7BMB5WVyQuYASZB1N9pXPe2CEftIr+LIbHcP+dJne&#10;448tQ/pYL78bfWGGJW8tqIInT9+LfAUo8Uy2qMkX9rd/xgLXhSG7dHDYSqtuQIQRQ7gqpOcn9JEH&#10;IFMvrUtuiBKg6fMuj3T39IgFQ6AKnhWs0kMrpVZnrfiC+96NmyI/629dLIMmUnZDnGKYwUoG+OYj&#10;n2blI8efFvgJjt38JXgWTPtOgDDao3XN35btn1ZnlQP7ip8kAC108U8Lum2SNuNTeQOoyokKhNcF&#10;n/qza2G0nva5INx8Y+ldBYTnKryjy0xaEmzxnjwBMRp5DsqnCp1bxue01sCmTwBrU2db2tC9Kfpm&#10;anQqXbb7yrRv+/PSkeMPkwubc4lxvEBbWojKgRd2uuiy5vTw/mfTwcN/nC7c8VJC4M2lgWXCGhKm&#10;saW/A8VvEyHjaF99jBtSUaVLXpBOflpn+TKUan6Xyig3XIs+hg+niPJi2DxGVLTZlST53r6X3mMA&#10;cEPkGW3HiDO+Z78aJcY404SvAVxBAr4K1PQtdtPkNP7MjS3tUK2SvvH1B2Pc/dDLX572XXgBdRLI&#10;ZQC+AvBW+cJLPzYZYwFIR48cpz7QldWceZVqlDX7o+CbMyfPsLLVHXSUnwSEuvLs3rU7KnLgwAHc&#10;JC6JMeRcZp86f6g8y7tMZKEgyBVv+JH/Iz3y8IPpPT/z0+mCyy5Nb3vb29NLALqGyGukTJMh5pYx&#10;UqQKFncmH2fKZcqtwsDykDwm3eVLXRjkVenewOqIA9oxLL969Lwp5hB82Q5jbVfretlNL6Op8JD9&#10;aLQN8lTx8TmVAxoQ4QuNx+3YncYgcsfr35Aeeehb6b0/9/fShVdelv7Wj74l3fTymwPc2t9RB6vP&#10;FCQfNDFuVVK1NBtZRZr/9id/E1eisbR966Z0/bXXIRP0cWZ+oy4L0MtDhhqY35yfVRNjcoQPlnGn&#10;8RqsEMm2qpzIG5Ylf2zfvj0TLz+y/u8apcA6gF6jHfv90iw3Sy2wu9xJ3ImzhSVPjzQWFAlkF+eI&#10;H8szWqoU926aycADAV+f8JysFSyGWUIKZiCIpbCHgxLctOZEqcUi4jQDFPT5FaC5JFrF8qoQcTnQ&#10;jWctNawgzrck5noskIDJxSpW58F05OizaWBkf7rrjz+XTp46hOVNIAXQ5DnmXSZhBBOfgvu2am+6&#10;7rrracc8kSNOkz+gEHnkc0USRNNEhIUWRpa8R/CrJobwDGZs4wnrEqDQmGCzzTyuKEXkgRqWJF0F&#10;NuCTLQ30WZZGiAGs9QpaY2nnU/2kjZbnLMzO0UxQbpg1kxaXITYVuWTau7EvnhUA+7fITvk2AGQX&#10;oKSRPhA8G89YcKew0Z9YK6r1EKAgKyMplKSxSf9T/YUFf242lLBdnTn/FhQjQxTq0jCDP7F9a1t0&#10;sfG7fGHdBR/+WYCAwrBYEXGF7wrpFfowwDZIqIrQDNkIfaegnXXLNkf6h6VrhfgMZYSFnO+6q6i4&#10;STfb5PUARb6HYuGOfkEOzaCvaA/XrZcxh9kUuKLFHQCK/LZu+u16cIztyfGqXT3Q3cB2CUL08Rcg&#10;WF/bYrtsq9ZRV0X8brIM+yAnBD/XHRday1QAFfQ6nZBF8Lz1sv6CZb/nvHgCmmSa+a6UgQkpAvIA&#10;rjKKEGTZZy7Vmzcjj0gcjBryXnR1CMWKpoXvf3XTFhRSXKLK7ekVN742/bf/fgCAxwZgsgKP4g+7&#10;nN7xf+5NO7bi0nLnY2z0+krau/MKFEwstwmeCMs7USUAZW4e9Gh622YM79EjR6K5RrxRSZM28pGr&#10;BLbNvrYvWhxM1HmAkzE3csy3mzrtV2M/mwRc8pZ0qG3bGpvPbPEIfC4t3Athsr2eztgCnZua9bvG&#10;Eh7Kq6tIS+mP77kPMD2X9uzem151yy0ZjPpMWFwdt5CSQa8Fu6WVsJA9G9P+Awe57oqBkSigJGMI&#10;bg5XCRVJAbjtasB1w64QvKnAzBICkk6PtgisbW/0uRo3dXZ+tO7SjysxLlwlez9uFE888VT6+Mc/&#10;nv7pu96dfuYf/oN0B8deR6LTdN1RiTAvN2xaVsEr8nnQFb936by8lPmsjYOqFjFkyIPW1bIdhzSc&#10;PluIsHEqKY2sAPzmJz4WvCyv2gcu4hju0fCHeQ6Q75y78+TXiJLRgKX4l//v96cDTz+dfv3X/5/0&#10;r97z3vT2d/WnH/mbP8q4QnGyzSQ3DkaEEuqu4uSYYbilr371q+nRbz3M3NScbnnZTdADiz33qmzu&#10;lDjyvHP/vD7ndFK470hn3g060COWoWIS5XA913El5ri4uP7PmqdA5rI138z1Bp7PFGDCqsMqhQ2L&#10;5vwBN+LTdimwW5xUmYAViC4jutFmbGwC4cKyLL6+ung4efrn8/4ZBzkANcBEsKJQMJLAABu3qggG&#10;gZ9H9JqXk76gbAlE0IzfaNuGtlg6VuDqLyjq3cDGtRq+z3O4EPT3n0mnOSXv9Inj6eknH0/PHnga&#10;i9Vo+uKdH+eksodTQ8s46BdYxuSsTGP+DetIIycJdrbuTT/yunena698NRtynmLyxn+Sh5AB8Rxz&#10;N3XNYFpQInUEHiOj/QjR6Qx4ORJ8eGgy3DBcfhZwsQ7M8vM0z3gE9FRYy7ds2YR1cBYLOWCEvHQj&#10;GSdiySCn1rl5cHiwn6OKOcwCcErrsYQB7gn3p5VOIGbdtQgPDY5Q/2oAPA8J2bltW+rGl7oXEG8c&#10;2LDOoZRoISZKKuXN4cZyPD355FPpwMGD6fEnnoglbOmApcwQUCgoHKGNsqK1V6Fnm1tRkPggzi7K&#10;wjDHJbP8rE+mlvMqlq4WyjBUlv3qp5E3BHFkS//lTWUitSr8YqSSZvo4+8cKtrOv5zxARJ9JraJa&#10;nI2bbL41/IsFkEaBqAFi3agmQNAK65K3YMeDVSrwjH75AnGFcC/xoZuIuEE1wjVIMGc0FwGF7TVl&#10;EJX9j2PzHnU1WoIAxT5RgfK7wlslQmXNgzg8tc4/6yma0mqWFRJAMu4uOWpHViYEI0T4II9FIix4&#10;CJCuGvq2t4TFVQAQdbI1dLR1ErSbBAve9y8sefSPy/AVaGYsY33vDStWAWwtMx50HZnA6izA1NVE&#10;tyJDmVVwmcI0HSBuCfeOnX2XpYt3XxerL7hLs1nOzV2l1M8GwlppKr36hl1paWSFzaSPp0ozfaIr&#10;iP0ELxtNTDcRrcuOZ0HwxRfuS1s5bKcGQHbT4gaW9eWdDnyV27EItza3pe6OLupLhAxoOoGl+gTj&#10;fQJa6UO+jaV3+1m/X/mnmwORuujDHURWiI2mKNobAXet5GWvrzCWqigLunVNAeinVEA9DbTanh56&#10;5Ml0/NTpOEDlzfgh664BsYLmRukxbJ0WXcEa5Iz+ePVrX5vO4Bv8B1/8HHxPG+cnsOCzAkK/j8Pr&#10;y4vT6YKdbM4dGIImJ6Nv0L5iTDx4/wOpBZ50H4PcK1H99M8+k4f0V6Zjg6ed41ypa2ScXXrppekX&#10;8Z++/Ppr0913fyXGTzd5USvGGAfK0Hf27ygnqg4xJ+gDLZ+ZnAMi9B21kH8E9guU5WQh/2hBz5Zy&#10;ymYsqWhp3d6xY0daQKF2Q+iWbTsIN7mFvRRbI2KRyqXvBZqVRrEqwmoDNJzDx7qBeWERN6GLLr0i&#10;vf9X/j0bHV+Q/uQrX05VVhiacLMowbtu/FuC75ZgrBUUZuOOG6HnJJF9fv/3f9/eS7ff+oOpm03b&#10;VQ6wKa1oBEGZ5pkKFvIFGKyiwkz9BO8L8JifKk+O9zknTO/xSznjLONG3lHkjmm13IoL6/+sOQrY&#10;6+tpnQLnLQUUCm6yacF3ldkrW0iYu10yFLg58fqfAFefVidyk5Y+l6wVLNmyQUQE/FuRFGF58rsA&#10;Qyur+TcykYbVxXwQAMPDE7FpziOMtxJVYeMmhQ3HVnNs8KlThFibOEN1MmA3JNQshz4MjZ1kch1I&#10;TTWAClIn3C9w78CoxMQOUJqtpov2XpVedN0tCNZ2QlANY90aY1lc61FGWsgF2kQ1kY8KXeQFwor2&#10;2KaSS59YTJfxDWWzkfUf52AYwaixVbWM6vdM9SM14eM3NeUpdSoIRhjRuuWpftMBvLUWGy1DC5J/&#10;gniTVizdAAqQpdDs6OxmOb0vQJ+gUgHpaY0zuEIIcAz7ZugwXVzINI2w4UfAsRGA0kNUhtjwA2jJ&#10;II12lRtLuK6s9OAiYXnlsm4auiwsEvlCy3o+fVDrt/W0P62eQMr+VKDlfhW0An7ZBGjfa1kXPFmO&#10;bg7mI7C0DZYjrUzIbGLdYqkHMGkNLI68Vkgq2CPmLe10c5nlmLft5ivX9E0H5JHf3r17I294IDpQ&#10;9wwtb/o7YzkE+2SF0HpbBw/7sM3L8q3toY4FaNXianstK6KPCGbpH/nSa/4p3AXaul+sALy02mt1&#10;9sAQ33FzZjwH73soidY+NyXqnmJbQiEAwPpOhK6DrjzCuypL1IkfMZ6CSpkXvB4040N+iee4hsdA&#10;gFfvuTy+JM1RdnR/cNVlgQfKK9X0Ay+5JT26/yv49fIutBM8fe1Pp9MN1yynza2L6eXXtqb7Hr0H&#10;v9LrOMK7M1acmptxOeJI71asth4oc+LEiaDTdhQ3/Zgd/4NEiVEpEqBKX+ulAqIvc41+NvLDGO2e&#10;P3QYlwiiyLCq4kayVqyS+lXLF+HDjgLjxjp9bN20KY/Mzpyhv4wik0OetXDy5yRzwRINaME1apAD&#10;lB55/AnwVWO64447sOB6CqH0sK/YjOeYpC66ZjgHeU/a/tiP/URyI92/+Ze/kA4e2J+uv/5F0WcP&#10;PvhQ+r1P/Gb6zB99Md1+x+3pox/9SPqn//xfpHe/+92plZWbu758Z7r/rrvTz733H+EKQ7x1+AhW&#10;hCZYXWm/fb2IchNAz/5kfGhM+NCHPpguv/yydD2rXUeOHsZd7HS66uqrUSI46aaLTdNY3z/04Q+n&#10;PXv2pH6U1v/wq78atFBBUoGz7lpodQ8ZZYPrxq4eTlDFh9i+h4aUFPVRefHgFAeWGz1VCm+77bb0&#10;wQ99KL3nH74nve997wNEb2V1qj/dd9+96aUvvSn1EG3D2NqOObiQsrT46lq0nP7Tr/1auuqq5xPq&#10;70oMHqdRVE6mF73gOvoa3uIZQ0qqIKF2xtytsrOIYrfIXP6R//cjHD0/m2540XXMt7u47uE6uNyg&#10;iMr3Kn2htC7plpZPfix4nMzhfxVJlRJXslQsqSN8YycaIUZewyCTBwW1X09rlwJZWqzd9q23bA1S&#10;gImU2QpBy/K3YEBBpkVCkKNQ0gpgODJ9EZ18le9eNxWfxYQY9wBm7ohXcAsStUYD3hCgebOVrg5a&#10;2LRgANPSGSxB3ncJvAVf54lJltpjuhxjw9Ecp/xhBWdzFvM99cLSRR0VHG6UYWoHVBpSDd9oLB/h&#10;aoAlrqmBOK8vuxXr2R7AE3Xm6O6nn30IwOghLAo8wQqf5NOJZWiCDYnWl58hfC1/kZB4k7NDuH/g&#10;doLgkB6CjBzHluPFiTSxglBRqFVWGtLJYydYdq4CyoYBIjlsm5O/m/+0LulzPE3ECgWfdAsFgk+B&#10;nqAu6Ek79LMUXNgtxiVWMA/jQmL4NUOACXJcwvUVrZ9u3DTmaryPsJfegkotiLoz2K/e6+zEeg2Q&#10;NFybAN4TElVsjh07FvWxDoIc6+anf/PzCFskukBOvtCVxTB5lq8CocAXXLr5T8vz6rMObJ98ISA2&#10;zwDbgADjWSu8c6QKaIcVTIubYQmtqTQznjFZI4jt27obBwIZvqlvLIzmUi/pWIBpbFwQzfYq9D14&#10;Y5ElY0ExjBZ0FjALBo2uIT+6EmBkmBp+7mAxrP55CnccWA/7VssxLBR19nsTCoNgJ/oFdxyfkx7y&#10;0vy8biIZWAoMpZHtU4lyc65Jmkjr6HP4TWTmtfiLERGPxT+ZK/J9HgAAqRSgtJkP/TKJxbeZFY52&#10;XIhURIw009OzLV19+YvTI8/cmyapC8MhnUSxu+veE+l1L25Lr7y+Pd33YH+aHDiYWjitsqWth/c7&#10;wu3KDZnyqzyU54LFej9nulhHFaZCMZJ37Vs3y7o6cIaQaSpfWqtPn+bUT/pu+/ataWMrJyCyytIM&#10;kLTO0sxDPtyU66Ei7bgNzRkichrlDTqGpVNgBQ+NEEf8S3d+Oeh98ytvS8+/+qp6X7iJEeUHWlov&#10;O3l6lj0X7bXYq+DpfK6IfPK3fif9u3//K+nTv/vZ9Dsf/e8Qbin1XXhheu+//te4QqFcQeRf/c8f&#10;YIPev0g//WNvCbo3b+5Nbyes3Wte97pQEOZxazNiTTn6nv0CKNmetGqECicNgb0W8Qqrc+977z/G&#10;4sBqGHW/6PnPSz9L6DrnkwaMB//kff8s/SOiZPzUj/14akJx/bs//TPp81/8ImUw1hibFcJVVCij&#10;ibx7CAmowqHPs5ZZedryXdoatc8N7wcnRL0A9J3dGwHk/zFcSH7iTX8z2uH9nZdfkl728h8ib571&#10;fRi9ikVYv/YqypEQVqv5P3n3zzvp8TefnvfiF6S3vO3tTrjQy3HIHgZ4BNLFSoz9r9Ly8Y99NI2w&#10;WXPHtr50y8tvwmLN6sEk1mdmzGbKmEHBdG5wg6gGAseM85rzRl5xy3IkV9a5xvEKiOYZ/+QteaXu&#10;FlgMh3rb1j/WGgXWO3it9egabA+T0tmjUVd/15o3gm/o0OAYk/fmEG5Tk3Mx0Q5zCADzIHOpoEjr&#10;ZPazFcAFGAK4CcoE2AIDrdEKtHwIQQaLWlBckjeup64AbggbCWDYD3geZVJXMAPcEEYmrTD6Y2vN&#10;LZe1/On04El9IwhJAMzyUPqDLzOBjx1lgs5ATcG2c/ulWE9uTR1tW9L0OJsTW9nt3ziXPvnp/5Im&#10;5vYHQDZ/21NaaUrXXXt9evbgo1h4xyjDOyRGMgam9MqXvSNt6b0CkCOwtG0rAAV9i1nGBjBMIeAE&#10;7YbWcpNkWNmxqu1mt/4mln71dx7A0iSYNJ1iY6KbEz0Uw6V6XTGkV3G/HPm2hwXaa1rrFR5TWPYC&#10;LJONPsoXXbgvIiR48IZ+qG24T+hCMw0AmgWUbAEYGRGEBgYANVybVun9+/fHISOCZ62C1kOAJ7h1&#10;06hg1f7UcqqQjBBjEorUwibPbnxKva4gtF4CqLCQ87zt97c+xgo96y/AMdlG7wk0VS4ksHko0PWX&#10;b0e50B1Cmsk7+ola58HBgXhfH059cE1ZAJcCSAugqQ/fF1aoR/g+K4TjcBCUA9tj/TzBTVA4ig+2&#10;FnaVA6/rLuNvpHbUr4N6mL+AQeVCC3T0DfXPSoPRY4wQ0hjRJFyR8L7tsyxdF4ooH4Lt2CtAfsZQ&#10;lybPlQQYGUBnOlv/Iq22QAsmfM56oMXFd8tV2TKyhs9K+6VlNjIuEtLsg7+YFlp0FSKazWI5bQK0&#10;/Mt3bMV62pw++gen0v7T3ZxO+E5Cwe3Fh7qG1XhjWOSPHz8OD+Fv66pInW/zGEQx5Zrj0rFq2Xmj&#10;WzNKEcedU7cB6Ckdeggt2Aqo131H32fdILpYGXFlK1yUGGsT8o/jG+VYNy2Vy0nmn3nmlDlcN5ap&#10;7wxl3f/AN9MzB46kiy+/Iv3EW98a7iC6HugeFkoZ/Og8Y310F4gxBQ87Fh3O0sVT/pxzTuFGpc+7&#10;KxaN/Lb+JnlwDkXK0JUqdhsBo/MojJ6WqhVUQKgCXSiBoVCzIlbDF31iagwwiTLJ2LTvtKIP9A8x&#10;hlGEcXVpYMVsDkDdgFGBZYPY13fsCIfAbMM1BEDqdVdI3Phn3ecY87roeKBQBVcJ3XS87/hWadrA&#10;KlOEEqVdU/j2G4lGpS4OX6ItWo0dw6dxe+sA9LYTEWWe8ptps8mTTo35bdJ6HS5S5K+r3skTR3CR&#10;Mi50DXDNSpLzQswDRtZB2XUsUecS88c9d9+VPvPp307N1PudP/NTxBTHaIJL2zyguQFl170go0R7&#10;cdyHsYPJ1dU56+afiVETyoV9pT+4my2954ZaFU5deTagcL/0B25w9WkdXwXV1u4/6xbotdu3a75l&#10;CnwBq+BCoa4wEAAp+BXcWmizIBVI6ounTywTLcJ0agofNgC0QiwDLL8Dt/lT6LqMrtuGYa462CQm&#10;cHOp+LgRMZykyUuw6AQ7xzSphcKJ16U/gXhJMxGpwgmBrS0bwlpVa+1MN93w2vSNB+4mEsdh8t6Q&#10;rnj+NVhDLkptTVuY2AnNtQmBMXEKS8hpIiRgETMb/iiO/LVYN7JrfC+nZx0LAI38YvJXCCkMPdVM&#10;a7j+lR6lXUu7CG8lAHz26WfSiaPHqCcCjr9GAPwGAN7C8hxgpjc27biDXmEgUAywCBjxmpZC26kv&#10;eLQJYWOCdGxE7AZ0Zcul7ZdGAjkMr7yXlRety0bU6CZEnb67AsBjx4/E5qstCD/D2Ql8tCbqfjCE&#10;z+WZ/lMBvMzLE+M62jsDUOpqkOkskM5A0LpY3xB81MVlV+9p0W5jad0whoJx407LJwIm3UHyZkpD&#10;ydXC+liAaAFfAWTlD/kk3CIQzIWFyU8PkXHjmj7OfndVwnpk//BsjbIeGhupG1hDy30WxF43CUhU&#10;bizD6CXG2JYfDUs4CmjjVgBx+VHLsxZ1FRBXV6T/BEvPfhp7VzgbRzcr0Mnfg34EbtJlDKAlIK8B&#10;uG3f+PhoxE6XVv62XrOzKBOAHpN0ElTI67qr+Nuktc0/w3rJb9LBVLj3BPqVYfkLgAgvShMZVJAT&#10;Y5B6teJH7wEoI8PWjRBkHbs51OKF6fFDX2aMeuw0hw2RzafuHU5XX7U7PTswm472H0/HzxxK+9r7&#10;ANBYsGmbdXEeEMisMBc0YlHVWq813+uGPZS2M4Sok7cFSSo8Y7SfGuJPDY+zd0HwnDd/4p/PKsLR&#10;YyfSqdP9capcJ0BaGuniMTgxHCs2WloFc2XmCoZQmgOcSqKDh46ko8ePA0Y3pNtvvz2Arqswgme1&#10;XY/Otj+MBqFiL59pudQ1yZMWvae/cTNjRipu3b495jEt41rCYwMpNJ+NeYZx18L8RB2m6V9DRS5i&#10;7dXf17o0w/uG1mtgfpzGtayGIjvPCY6NWIsbYhMjPAQgNAZ6hQgbrmhIN+cwLbCxQkM9BeLbtu1I&#10;vIIbiCt8ue91H9OHvoXY1q5K6Jqjj/EidLf/G5h/BMpGMnEfyiJ91AG4XMGw4NHcWrEdABoqpMPm&#10;vq0Bfi2vjfnCzZfO4x2EBnX82ncm5wQjIJVxa9O1xL6Zoe/nWHbRsq4riQqRz8mkgvz+k/3pc4T/&#10;U+F/9W2vSh0oSSvwunzrPFlhhdFxJw/YB64E2T/ysCl/112DscUl+T622/J+KJOZ8YPHXPlSWeeZ&#10;s4afyGT9nzVHgXUAvea6dO01CMGXZ7FVTXNyKjYGemy0QFlQJAgKgc1EKWCJyU0Uyv+CCgW4S8o+&#10;73ffcfJ20hTw+a7vGVVBYNfdjaUKQeFJVVqiciSLbHEOywPvuFteIGQ+1AqAKrATIGnlC4sjvwnl&#10;pLWvpS/d9JLX4Qet7zU2khUAfSMuAgn/4G4sKVxvqM6yfP0FlkXxPwZ7hH1PJMVTfZt3AXh3Aih7&#10;mcWPhAVaYWmSSgoNT15sIQSelhAFoREc3BgokOvCGqRl1s2OAo2ym7pIxn022sUAS9rSQMCmBfWJ&#10;p58IISLoAAIEPQMsQRQFlzTw6HMFisBXkObSq1Yi6ejmNl0mIAkWvIlwx9BSe4Yju+0rN+bsbdob&#10;ZQq07Qfj7iq3XC4vrLi5f/JBJILo6GPqY7n2q3Xx0zbaD/q+aun0UB3BX7hucM3n7QfdImZn8fFE&#10;0Pb09AVosj7yhIK0+G5epsgfxUNro6DSdhtKT4u9QM12K2z7Nm/DxaY9BLHCtogzrZVXBc1oIfBR&#10;3fVIAQv4ZRnf47r1V9bCODWFVRRArN+xfqG2y+gquhhEeTCbvrMm62myTpm3s7uCB1646c3Qfh4p&#10;P4FlzLZYb2knSHRsqExqwfR9gXLkBb1skykPPQAzqxbxmzp5zedNAgv53I165ncWSMddlDtomWmY&#10;gaP0j/B6WDFdGXE1AWdt6pPSi1/4ivT4M18OP2j7X1eOux6cSnc98BiKihFIKunp/Q+mSy67Lqyg&#10;4/CTUTEck7bdUzL1q9Yar4uUbbU866CSLQ/ZXv3Bx7Hsq1h5X2Av4FEBsj98Vr4QIB/Ht3YeYNgB&#10;GFURPXzocPSBbTUGdAlgGBvmAK1j8PUD+CoLS99w+x1pOxsPDZNYLBPZj0Z60IUj6Mtv6RZHTPOc&#10;R3bHUdyUa9QZy5B2WpupJkAV6zHuYio28qOKQTMbVd0U3A4IVonSCh0GBWoh6GQkYp0nCobAEJAp&#10;uDUCioqfzzm5OB7tB+kkjeRbo040MXdokHAuc/XJupQc29S7hJ+8YFpL8zJg2CRLaIUOrV/25Lfc&#10;oTVXNzI/Bcf5O0CdvoJrKDfvMbA+9Fpcn6QPVVpN1snvxZi3H+zfZQ0e3J9m7JQF6NRVS3ATqwae&#10;4MjMg2VcGi4SqePXGWPT6WUvuTG98NprUnmelTjrCu9JZy3KlhM8TF2to5Zs+TvfpxsxwriqeA5U&#10;Zx6Tz+wgr/tdOk0xztfT2qfAOoBe+328plrIBOXUzKSGEBK0MoGXAJ3LWE2c7GcQGmJNJ0CTk30G&#10;PEx2IbgyYBbkCbAUHk6cCmCX9D1JzeVSLVIeE8zcGr68R48dBYh4KAlLp8RJ9p3sXzyHNQgBrkWH&#10;18XNJTa5hGBh+bMBy47gzQgNAlQ8PLHKGAkBkIdQamokbvKoJ3tpFdVPsZXTtval3/7sGYScx0cj&#10;QLiegclyet6VV+M+sDHcPRLgO+Er7WZwZYGhOAx/5jK+llejQIwNjgf4CksR8W7dxNSEMNrc1xMC&#10;dBFAqOARrAmqBKdaYUQSR44ejeO6i5PyQpAgJQWCAmqPQd69a08871KzoFSAYippWaIemzdtDBcO&#10;N3R5LO8Qu/jtD/tHJUbgop+vwsel+AIw6P8skPYYaGk9iuXPpJBVQSkARAN95m+Bsn0oWDSMlWXY&#10;Hn1YC2Ap4BDUu6mxjPnM+rnErXXcAzj87rsFkLC9ARaoW1aEWI7m2SwkWW0ArFgPrfMK+D42k3ro&#10;TuZQN8nhIqHLDG21L8idKAbEtIYHBAACAZfc/U6lwv9VfpaOdmj4ldMvvi8NVIxyPHD4SsYgzeBO&#10;4H1Bj/VuBJi6guLytXw5TZuNm1sAgQI4u7SuFU/+dtzYVtulVbZIbiIsNg96z+Twk5/lAZPvrQYU&#10;Be29zg3qLBCnj1jNsc8NwyY/2+9u5jPMHxojltJ5lMLN6ZKLrksHDz4ITeB7NkFO4yPd3VpJPS26&#10;8JTSM/pJz70B8L2Ld6EVqwoCK8vzTxDpSoPuPva7POYKg2PZ/teKvwggNkRfuGRghRwY8Lhsx6Q+&#10;yViZ4bsB/KqN391BtJ0jhMZr5315pAnFVBrbHyrNxreuqMBT9p987esBnl960w+ma665Juiqv+8s&#10;4DjGJ3BP/tYi7GqOlDafMiAtrOnQ2LbIU/azLgKt1GtsjEgftEdXiWYUe9upouVYMz9Xm3QpsUc8&#10;XVT3H2luNAwoznf6CD4ibhGKh9e4y7zofFUGjBOwL+q6CO0s2/wFurOUF2CcMtzMJ5+H6wh1lLeN&#10;ee28JLg2uVF0hT4PrTCuoODxrGNIXnDO80TFJvhHK60cpXJr5BWt5UaXqTH/NcOX8pRti0/qYshQ&#10;N0KbZnTjglbO54Jw66xrmPxvOZkfUfocF/z3mU99inE4krZt6U03v+LGVGXOWGBlxFCFzRzso3Vf&#10;67jjQFeqBegQKy60LRtCMp9bNlNEWKAtwzGXFUjvODZULpU3xgHP4z7fWf93rVJgHUCv1Z79PmiX&#10;AgE7RExkTG0BqPV3dBmR7YX164ophQiJrxGKDouEk62n5xlWLSZ4nvEwjRbA4759+9K27ZtCiLtB&#10;6dDBQ+EXrMQx2L8CRvA1g7BtjOgYTua6kWTrJPCdotxAxrIoxTqxGsZM8G1S8A0OsXmJY5ZnyK/G&#10;dY1/bkqcmiUcXPMYy8fHAAF5wo5MeM/YxXv3XIagYtm9Ed9XBGe5xM5yJmwtkjQrQIKWXN1D5lmS&#10;nxgnbB2fAgZjP3vsdgebebYQMaNGzFPxjSBD4KwvspZLhbhRDXTHyKH+suXSuissDS3X1d2VLrpo&#10;H/RqTcd5VvArGNDdw+OSPXWvmzjaXVgZdd3Qj1oLfiP1EMgoHO0zBdE4Po5GyhDcBYiDaIcOsUmS&#10;ZzxRUd9CLev2k0LOcnKfZcHmNUGTeSn4BE72kZsY3XikQpSFarZOK8i5HUnlwPYKZjvwix3AEq8C&#10;ofuH9bEs7+nqoDtLe1tnADB9TwXVAlGFZra6W79cN/OPOMs842qGedq2xS4ikuCqMY7fAtXAdwEA&#10;w/sRIYa6CljtvykUO33nh0eHyDNH4jBkmwBWoC8YV1D7Z1uz8M6WQ79bD90XZggXqJXaftOqaN9I&#10;u0Y2JJpsn+8H7cjL3z4nQJGP/X12k1QdNMSL9X/MK2jLvSAqSiO5Uq/8gO0JFxAuaAnUT9n+0ZVn&#10;xvCKEMEyImoEJue9u65Ozz77NEAPxRZgVSVizcz0cvq5H9+dtm7bnv7Dx+9L93/tM+nWW3YxLDgx&#10;cAJ/cJJlyCOWG4oEZZhvpg8P0Eb7SOVE/stWXTsgW/E7CG1XwnUEQjLusNoC6Cep3wwbBe07w1KO&#10;EzlGYB6AjfrrHlOFN6YBXffe942IKrN124508ytvpZ1EgQA4G+nD1Qc3Di8TJs1y5Vetm7ZdOocF&#10;mv6S36VN9AEKiuBvCotzC/yji4fJvor+ouxYwYqrVJt+8Lrttf+DN8jPxTfpYZn2U/G+K0Q8DgDN&#10;SqD3ivuOh1BUyVNwKT/4mQ0O0ID8NjCuY7zyXaBvyDh5Icqt18H8LMe8VJQW6SN0D/gxH7okiM6+&#10;0Gw8BhQLnuVPh6b5RPxmvguU5eEA8+bNtagT390YaX31JTflecVvKhCV9MADD3DK4gPUfyHd/uo3&#10;EcmTA3AwgKjIOXc1Ex3F9xcX2VRZyqFMG1rOuWpJy+dKgmf5yTnWdjMKgn6OT8ee9ZXm62ltU2Ad&#10;QK/t/j1vW8eSWkAcLAAR6kuLsxEabBDWRefsEDTYA2LicuIUBDq5e4pbIUS0lNWaM1jQv9SQcoiU&#10;oMs0wk1LqnkIqrQu7r1wN+HYDJ3moQ8jEfHBuJ761oUQ4mmFEP+GgPerfslIXyZsQfU4Ahc/YwSc&#10;S6adHbXwL25oNFqF4cuy4NFXWQtYG9YWNyotKDAAwfOLHDF88jACnFPkMt4mX7Kn/Q24evR27USo&#10;LhBfeQvt9x1gOO9ZD4HOBGHsejZ2hV/z6VMjCKbxsEr1be4G9HakPnyOFT5G3qhUegDf2VLbCFA1&#10;tF4J+gmiPYFQwUKmASZddlcgmrQyCuoE2QJILcgm3S18RtoL2AUqMzOZbgqUCBMFwIViWOPdlGfc&#10;YmLL4tdbJYSf9fcdyzKZj3VQmNqvRfK7fRCCC/lmmYtYYq1dhG9zVYL+chOWz7jEb14CaS3Q9mO4&#10;pGBFG2ZH/qOzj0Z+hXVWgNtJDOvsdlGKY3mzy8cstKPnwTLSW0DYiX+mVkF578jRYwEy9NkWZBnq&#10;S6XJshW4CnUt4wKxjSgy5jEyMhZ1tm0CNy1X1sNwb9KjsIjbRusumHOjkhtEbYd5eM8laPtkniPC&#10;vWi0hRDiuBdJa2noc9YraBnvQEPqFnzNb31ei6S1OCyLGbdBR0CUbea6vtXSX6DndfleJce+02VI&#10;xdH+EOCtTo4Jx6l1MVSc1ju/Y8cDyekCs8yG2uenTb0Pp8GRR6A1ecCCrdChgeO929kDcNtLNqX/&#10;9ttfS0svugMLO6CTcjxoRIU100Gfa0Mz1oGN9aafaigl9umhQ4eiStJYxchNgz7rXOD78yzn6O7Q&#10;TJleN16zfWbdpa+nDwY/YumtEoFnDPebo2wYPH7yFHRuSm/58bcE3wie7feq9IUuDdTD5GqPc5Lj&#10;ToDMwEYh1ic6bjM0qHceZvkC7wsqveRfTHx8Gj/apJU1VtbqfZef0fKaEx4HEXlHgBfINMZf/Sbv&#10;+G7UqX5JoOwYsswiFWWoYAv8TX4PJYvyI60qP6Bs/br1mNe9iU9PqFwh3+LTOqkYFFbeUBLqFY+V&#10;D95hNonsjYJU8FO2/HqT+QILgHS3r2yLln4jothHZwgl+JnP/C7z8EJ63WtuSVtQ6Fdw3ViiHoaZ&#10;NNxfhRUCFVJpsIjfvXOfioIrkMePnwgFxgq4z0N+lTZufjQx6mJ+8bvlF0k+cuz5990S9Vv3j/5u&#10;xDmPrp+TSudRpder+v1HAeakb0sKNU/6MuKZc3W2BAr+sMQ0aO1yOTdbUgRLCkAnNg8ACAslL4Vg&#10;YDIVPOsb7OYvhawW20msoidOHg+/U/1bDVUFpAsA4NRpXrFhC8EIxkdIC4Cy3+3iUo7o0NnblTbh&#10;X7t580ZAViXyV/5MY1HTF7EfP+CNHDqydevW8CccHDqVjhwbSoePPh7PLyBMTczz4SKy68KLkbet&#10;TOILHPiwi2VdQEhlkiVNLHVYwj0EQOCyhaNpx4eJF0z7BSzbt+9Il1y6C2XgUHrksYdjYteas337&#10;TgBVjQ19x4C0eSlfmgkutOYJtPTn1fqqMAhAzXMqIoOLw4A/gC/h1KSvy92SSJcYrXZTWKKrzWzk&#10;w1I1Vwcp5mc/Lhl7mvYLMHArDlpazwWsQn5K2+LP34I1f8fzvFOkuK5Qg+5aeW2LlsiwAiMI9fVu&#10;ATTnKBt5w6jRPGy7wpBsw+JrewUzglM/PXhGgahCoCAWUAugbb9+91oRBaLeyysY2W9aOkgnD9fR&#10;imz+Wtc9YVGlQN9c6yJwU1kzv3GWlgsAWwDMs+2Ft9xoJ697CqagoolViLm5rFgIWF2md2VC+gQQ&#10;qAvyiGOLgmCynvIuD8Vz/nbp3Xw9ejs2iwEM+BqKXCzFc1/XGEF9jgdNDvUxWMSWdhz5Jy0q89mt&#10;QRDE2YqUo4VOwKhF2xe1nALsaEPdC4vyBdO4LHC/ibrpitS40pwuu+SadPc9TzKW9RfmVZrx5T+e&#10;Spe+tSddtbc93b1hMD3+0F2pb+fNQUN5RPDkoSBnaQef+N17c+xL0GXEfhMcOcatn30xP5dXBqZ1&#10;P/IQHNrrJk37UvpquXQs6MsvyBKcYe/HDYONkBw5bsi2e+65FxBXST/6t9+cunBrsj9114p6reJX&#10;WkIfwBR/WQl6fr8nKRDuL/TzIuPJZLSSFeb7j3zkw4y7UY7pvipdcclFrB4S2585soPVszE2Vere&#10;5UZw54MlTr/UGu840j1GI4PjP/zKyTdcTuo8ZRnym3KgsLorh/K1PN4c28qNIjHmvg0wM5fVR1Px&#10;xPrn+UiBdQB9PvbaGq5zYXkumlhMPMw/IXkAxogwZCrCUgEnuGPuDD9DA+BriXJS02fOpMUgL7G7&#10;gRDwjKAzOVnOI9w9RELgpHAVNOnvaFilJSbW06fOcD8fp1z2XTfOCErIQit3kVyG3AwINt7x8so4&#10;oK0B4LyZZ0rhQqH1wjwV4hFajgy62ODnxC+o3NS7gYNkcVdonU0dG3em3/+jQwhp/TqZqME91Sas&#10;WLONAItrsSxvp04LRFAAhHPaoKlKvTTO61oxzrL/po2daeD0IZagp3FF2czSt0cVb0hPPcUhL6dP&#10;Be26CXulNfGUpyXiqqHgkAYmJ39p4bUcrg8BA5EFFdJKkBhuB4CQRXyU3Z6vxU1g5ntuXvMURwG0&#10;eXjN+NNxmAb5+5y96MmBAt6VBu5xXbcEQaRA2WSZJoHQ2YSVcrULhnhEkLbCwRrWvxFAaV0EkFrT&#10;gDjwhNZDQj2QBHNh2a2DD+tmewWBWpwjj7EMClta3KyU/ULtd/lNcGQ4QK8bys5VAJPKjGDWvKY5&#10;2dHoMJZjSLA4DRE6ZFBlZJh5XAIG49nJyXGsXOygMw9cRIKGlGGy/bbNOhplQj7yGekvr4cFkOe0&#10;aGrFA6JG/XzPDW4BWCmXm/zvpsdM26A/4FWyLi/xHmTWdzUit9An9pnPCKAFxFqZ/W57dJHhVkQz&#10;kLYCUvvHdptcsg/3gFA2s9Xb+1pCpb3jUdBtH+vTqq+8LleOWcdIBVB/0Y496cnuzfghH8B3mqg0&#10;tOexM3Pp8RPjad/mUrr5Ja3pM3fdk7o5WGUBq3Sl4umPWZStuDxAym4u0kBL+VK4YGW+JY46ANro&#10;NPb3AK5FEa+cNrlpcBxgpXuO7RFATXKQ0TR91NhASDV4Vjp7QEcDSsupM4MA+6/xXiXdcONLOc3v&#10;sqBzWbBNn9lOI3CYzuLm74BN59TBeOzP/lO8GLPeqnzq/JtB27m56M9mkK98tydQZ77bK9/j9e+W&#10;85//en7zOwjyna/9T5QEfa1R8zjAhjjpGDGaGWvyrv7bH//k76TTGEC29m1KL37B1cTrngg3OkPw&#10;jeAWZfSSaRQoKBpzcKGclzmhyvGZZlT0cnhMx5N0IutIjkPnwtg8znXHismyHVPFeHC+X5147ttA&#10;9Op769/PTwqsA+jzs9++72qNwv5tM62TlH6vTQA1La8ulzuRGR4qJj6AgFYhQY8WNgXa8jJLfcgz&#10;haPWp8Ly58Tnn2DWe1ocDf/ksrRzo2DPZxWIPqfFwnxN2LoRxM0IWwFjExvJNmK15dQxwiDpf+um&#10;lDF2/HsqYXPzLBEfegFbeRc8kjfyPHrsFKcUnia0F4eHbKpgmT5KfRENjE7LB1NQiaZ06cXPJw92&#10;3c/g+jBbSpt793AsONZO9vxNjLO0Tr0uuviScCm4+OJ9qeFSDkLhumDv+PFjcSqhYEWa6VoQeZO1&#10;7dHCWkSSCDrWLWgKD4GHtBE8FwDa6xWEkTv1rZ/v+p40Mo6uYEvL7om545zSuBExlS3IPhNgCRAi&#10;TQXi5mXvZlCeQbe0NQUI4b5J2rsBkJzOfnq4SAFuVYYwRMdzPmufC6atu37nWqYFQNWqFl3ddnIc&#10;Yuvj8/a9QFrrsYBTq1NBC+M6azl2M6T09PkcdzjzUxGmTFrpzmGSxn1bNoZAl3mNElHQT+GqAJYG&#10;WpcVvMtYwQS9gkEFtNYx+cw6CKAtc4WoAb5jXU3FsOBWJMdFXdeMNuSrLvMDbmlnYfhaBijoKlCA&#10;V/tHdxHfD3BLmdFG+tP3VFqks3WRX4zLq+XfzW6uMBjxoXhXS7l9GsmKidDpNxB0HUALmLO7hH3j&#10;I27CtL9K0NYQa1deek36o7sPx/iCRQDRy+m+x8bTBZs2p527OtLo9P50evgoPrQ7qAcrALxjsg5n&#10;y+Z3wW/mbb/YlsGBwYjz7MZCfd09ubCtbQNhIycInzjIRs8aYxBFk/7p4rAcQb794CqUm9Z0URlD&#10;SXrokcdRSAfSth0702te/dpQvtyXYd/YLsv+q0//f5TxV9cK9YO6bvAXKsRxIr9yuk3wj/PFY48/&#10;nr55/zdC4bzl5pdnowmxBjk3IM8dlDSEe56uR26cdDxRi/jUtc6x4CpDoXBZMceN80XMe7GKknnL&#10;MWJSmbUurnx6zTxXA2jqePbUUb/HS+v/nPcUWAfQ530Xfv80QCt0MfMonMJ/jolqlmV1JzcFu5Ni&#10;IUALIKDwzGGKsOrynhOjy7SClgasu5s6e8MapZB0g4mgV/9ckRcC3QAAQABJREFUN6bUsCrHMrZg&#10;jPthJSsTGxkfOifKVjah6L7QixVZ69cSYH54AODM++7+992WMjFva12xqWxwcDgEbCOuD33btrG5&#10;iJjIuFYMjwwkwkWnfvyJh4lU0YT11nZg6AKILqVNbHDbyvODgwNYmXERSW3p1Tf/jfSbnyLM1sww&#10;S+CEk6tuSj/9d96ZGktYU2tNWNA5+IWTEZ3IR8eM6sEmKyZ6/S+nWaYcwP9XmtmOTI8MngTDCqKg&#10;n22iHsWc77OxUbAOkIpIDQKH6A+Ej3SaBWjoDz6Ldd6DEZoBW6U5gZgg25iz2VVjWY0GcObpi+EK&#10;gy1eAOaBJVXAbABCQTYA0u/2mcLKevgnKHa1oYa1WBBm/vyPMHVJlnsIyIjxi7/q0pIxk7G086z+&#10;xIWA9Jp1FvjYdgG0QNpNg1rIXZXQYi+Als+814UVUwu+FlXDBEpbXRtUlATEZInFK/t0Z4A/HfTM&#10;AljFbiYUDIGpGzW15oY7BXWucDraMvRSgSt42fxs/xy8qbJovF+Bo31k/YtUfEcl4DpAlrrgJh8p&#10;aAltpFG2TmfrmTxgPtJA8KD/uvnYTsvXyuwY0lKeN52hSIIBpJ/jQZed4APyMBV1djVhGeBSh9IZ&#10;ZNCuAPJWWQWSQ1LkLfceLlOmSplW5T27rkztzX+CWwerI6740Ij7HptJP/iSbviMEw2JdLP/xNPp&#10;8gt3Rr5GUVCZMG9TLlvlET7jP/83SZNxNh4eOnQQy/Mp+s+TPXtQQKfSKJbmyUn6AnDvQS/eN7Wg&#10;tEqPKSJdtLH6YLzhQwef4aTQQ/zuTG/9Oz8Z4SB1S9KNpAo/2ibpI398WypmsLpl2aOp/yIpTquM&#10;FzPNC6XpfzUvOOF/9ZXveP4vVv/VmRRG9tXXvpfvIFJqz9zOJx0eq0CHDh1Kn/jYx+iH+XTzy38o&#10;be0lTj1jYAF3vwYOj1GJm2MPQRsHtmjg0Ajj6hgzUIwLDSJGKWJUYZDApYt+98AWx7196rxkKLtG&#10;+IaTkCLEoWPHVQcNNgJx33G85E2t393qzDhct0h/Lx39v/Ez6wD6f+POWa+amj+zFom5hsmGxWo+&#10;mctignKZvtKY3QYEIk5cCswMkPOmEq/l9/WN9UADLJ9MmoIIha3gS4AgeDh27FjEeNVK6KSogBew&#10;GWe6VtNnVOABmOQ9N0Fpcejb3JMnYoCzoNP8W9ksWCWGs5bSnh6X+7FSt+oWoJWsFH7VY/i+OllX&#10;WMZuAYTT0jS9MJCewXrixkCX5W2nVsIq0QF6urey4W0yjQ/pmwogb6ila69+Kb7NO4nV/M04rOWy&#10;y67iKPALsKAR9grAODw0womFJ6L86ZkRACCWVYCaIGIFC+wMriBFVALplNuHoPB+gFUERfiMKzRc&#10;2jQEmeH2tETmT59rwCqqS41CQ2FYwie7ROWlr24a5i09BW3Z2hP9GuB9mg2RCifb6zMBrujyALAI&#10;sAjnRZ6GHxPk52cFh3l5PjaxAcpMAmBaEe+6PG9ec1yzrrbN/qRp9JMbgnJ7BMvWSeBs/W2bv7Ug&#10;mgTl8oZHW3tSopv/BNa6qdifcYw04LkuLMkjKxvSxfxUeGy3TCswDXpFnihx5OtpdvKj1tywtrPy&#10;4HuFZZmmRzusdwD0uhVY8OyGJ5P0DZAYv879E77HNDtoTwZBA24Xn9ZLa7d18po01zfb8WCSftLR&#10;655OKY3AK+SnFR9lFRqNjE6HT3z2owZ4ACxMKh4RCswf1M9lb11IBLZFedFGACSwN8JP6pbSwAbc&#10;Jnh7GRB9wc5L4N8z8BQKDpa9Udr+Kx94iMzpa+h54uRj6coLXxbtNyycIMiwkdbLcgpeU7EzyTuW&#10;bTJm+eQkrknQWreNKnyghXqKuNkenNRNXGVdoQ4dOIhbFZsNUVjGUCBGANhnhsfTNx96FNBUTbe9&#10;5jXQK9PI8nTLyvyTabR6M14UvP7PXyoFPFbd48+NpiN//s6nPx3j51IiBF120d60gqLK1BobX0NB&#10;FORiZJH3aqwYzrKS4PgJv/64hkugvMQ84OqE48Kx7RhtbFGp5j5Ksu84/hcDmDOnwlshM2hdMddp&#10;uMhzZQbKXA8r9F8qAdYz+2ulwDqA/msl/3rhfx4F9Ilm2f3bzBzGylVI+dckcEO4apFzad0JSyCV&#10;w9mdA8+Wo/AUNASIYhIVsGza3BuCc8IjebE0CGa9bt7t7dVYlnW5WTztpLkY7iKzWB09fCBPwpt7&#10;NuHjibUPq3OtnQ1mhM8QyHlQCdiNiZ0DNKY49IBoIO4m7+oGMDOPz+CX1wYQ7yA02sIclvPpsfTk&#10;k09RFu1h4gZnYY3Dkgmg6CH6xtFDw5RDJA/iOS8AvHpXOtO2zZenndsu5zkiSrBxcHYasMMydGvr&#10;chzPG9IDaCEQDh9UMtWfU3/dbKVlYw10ETTPGvkBAKQlxbZ6PTbkAQqERQXAlD6CqHxfAJyX/qWH&#10;oCtcAagP6/HxvrRsATyqeAhuBJPGmF1e5lAIfpvMT9oIWFVMPOxGF4kG2k5V6FNjPLuEnjcDWrb1&#10;0UdYHUvXDOslULMOJoWfPtEu0xq+sIq/PN1Onj5jn/pcsSKRYwkHcEdICqbkI4WhYLEQpNLF8H7+&#10;uUlxeobjnMMdI/Oe5fqMdTZvQwcKvq2T5eoe5KEo0sQ8s2uDyodlhf2K69RXPoXqxukV8vGT69kK&#10;b85a4eX1bI2XOc3LQnka2vg9AHQAXq3UKk16mdfHgIOAlOmffTelX0QN4V5WPAzt6KEzM2zGGo++&#10;NB9dSzw1MlxcoL9RJOh0c6bF9LP8Q5/Ms5pToS6NvCPYkLaWuuQ7kF5gzOCNtrlZa0XfYVY84vJy&#10;I0chPy8dOEJsZQ8noj1VQiyM477USN4emLE0MZJGhnAR6sFFiGuONWliOTnajm4n2VWnrofTBlae&#10;eHAUPrJOkmoKgNRLDO856iBYMsrJOJs+d2431GONv+b0wiuvYq/AMAe9HEx/eOcnaW4pXf7856Ub&#10;X/LSAFxannNM7xwi064QsDXV+TuIveofuiKSfrzfS9LaujqdtVxHn3On+Fz9EN+lZSQZ6K8gyaP/&#10;XxJc+Zyv/xmLupr5cySjacwDnhtxl/rcF77IQTdHUzsrfze/4gdjw6D7Q4xs4n4UY4YT5ijmNyMH&#10;qTw7vp1HHIsxbzCPZ+OAbn75YCX5JMY0I1Ie11hgf0tz348Efc3DeSmPtUIOZXev56i67xa981y3&#10;16+dBxRYB9DnQSd9v1Rx9QbC7wTNAQzqhFCWRJQBLNC6IhguTvAsKNEHzfsB7gJQ50nNeS6Dwvzp&#10;0q2AYWZGsE34L5bLBY/zLI8rYKss23YaKQFhPzFBtAkmai0SumUYE3ZxaADR4UY4BWyOE6xVcpHl&#10;eMGA0T4E2bVmQtQhtMfIw/ByS/iednd3cpBJL0uJbITUlQK/Wg8R8Jjfk6cOgya1cAiYBM980j43&#10;D7JmGBvUZllK7gCY6f3Q3bWNNi+kJ558GgEAIMDP++gRj5TWYqvftsvwfLL06DJ7I5EDFBQZgGZL&#10;imTVOirwNdWtJvGcsKgAe4Ww8NOTzLT6uanN38bAXp0sQxCMpAm6W77Paf31egVQZh0EKJZnHRVA&#10;9qMAuhAtWSAJSLOsyU489DFVdaOe8XZLoDHxge1bRAkQuAgM/dNdRCAMFXHHyQJTICkwtS8VltZV&#10;EGz5WpiNitJ/ph9XmuGwONn+OKKcKBo9G/MBNNLW48Z9xzwE4wpin9VK5QY0T3NUCBt1ZZ4QWQLR&#10;8K/nOct0Kdj3BPMRNQb3jEKBcbOpFlMtbKYQyjTST9/VAm150icrhVlpsG3xPLzMk9zLfuaZ9/Oz&#10;Ob9MT2kjnVyJ8VNfZn3Jve4mSpP9Y93tv+h7vscqD3Q2nq518LrAYoFwdObjb0PA0UjapNVfUIuS&#10;yDgz7JwKp/sV5A+X4IXe/p7jffNpbOxIW/p2wf8cdqQfO5sJpzk4ZQMuV/t2NKXXv2pf+sIXn00D&#10;p55AkWFDYAvWwjr4sT66gjQQJ72R7/OM8Uyn3BZXLfSN1y3I0/EM+Tdx8GC9DXm1Yp7x8AxjUh9o&#10;54JhFIide7alj33qs4D6o2n7rr3pjW98E/nSBOYB4yDrSuYmZeuvEiyfyx/PldywGIk6fy+peEwc&#10;KSguPl1V+Z8mnoeVYjzJGha7+tP+MVHdnFTETPV84e78m8fiGa7nmtNnfPE1Whv9mR8s2lvUi9/m&#10;+Vz15PpZRSC/fO5fxvvqdoa7BuUV7S7wtMYU5/H7//RP09133w3HL6dX3/oqVuioE88vaIHmmnNy&#10;Bf7T2GIoveBX5i8jdjj2TfKIfJ3nDWWDofoqbBbuoJ2eCmuoxbxaZsPl22Je0p1LUG1/i4v5GmPI&#10;sWN+62ltUmC9Z9dmv553rWKpXllUT8Xky9Rn1I2YsfPE7DNLCN2pafxDsTqW2KxnPFjjszK9Mnm5&#10;ERDLJODKiWulpD8zMVmZZFfqwsHwRfpMekpWnvC00BEXFEvhLMvxWhzbm7BEg14n8JecxE+5pXVT&#10;gD1BhSCuE9/HLBzLaYRQSfpJLgIO9NescrqVS8EehNHZKWjMwMNQeyUm9lotL717VPGGTvykmzen&#10;9q5mNjEJtHW5EHAo7Ovk4L3rrnkBzheAbto9NDRKm2YjDrOTfK3GkdJcMz6pR0UrHHQlsJ6zbOQT&#10;MCwvAWjIb5Yy2I8YE3+4GwAkBWpaEwMMANJ8P0AQwlV/UxOX6p8CO5f+aZPRPxAWFdrEv3kZnky0&#10;7NQATAFatP5QfyMVNEKjZcCk0oWeg76EP+M/QbS0c2OnYNRT6eaoh4Be4ejSPl/ZOU9YujKAiljX&#10;YdUNa3UGxdZXy6Mbv7TgljhpcGqaGNhYpO3PGsu8cdgMRHVZfS7awIoCfBDgmeuGuCtOiNu2bWsA&#10;PmnhZkiTfs6c3F2nT17BUID6J02yG4cbzlxO9gj1UfpQPjQ6h5uciLQCuPZZlTZgpxxLO4VgWv7h&#10;d+4JwhX6hnzjRqQAo3wLtwsAt+HVFOIewmHsZZPvepEaRf80oTwIzOUDT2qzf+M0zBhp9DM8L5CL&#10;MqEJDaFegvL4GkBaZUbauQnT4691jZAXDOenP7QxyF1OiSz51iCyoX+NPiHgsg+Nwdwc1l761r6k&#10;ngHDzEcwzZhtZODE8eXyFaA2fOKxZu+64OL01EHimVN/9bElTia8Yu+GtLtlJL3+xvb0K7/1YNp1&#10;8Y1YIVEAUmuEQpzCJ9vTSd2nUMOlwzYR/Df6iRpg5Ubhge/jhEDGID1K/QHd0C7TkHGCMhO0gG9H&#10;UFgniHhz9/2PpN/7wpc5PKU9dfVuTl+99xu8e+4d+aCB+juTeYR05Mzv6M9oV30QxR1pnV2FLDsD&#10;McYJfG8qeCqPZQ9Coh3whTk4IVqOfSqfq1SZirr7ju+br8BV9WQ18PS39BegWloFRWMZfoxIK9zT&#10;b95j6ufpq5WyCrD1g4+clxIh4uBjFQQIluZxN0P1YbGJHMlwacXDmDAk4IITSL3ikdrSgsJcdqBu&#10;kVidynzAJRXgOg38dDVMlybnZ1cbmEHOYnC4PRQCXSaKZPzwe+75Khr0PJs5b0u7iTw0xdxL90de&#10;KuURGQZeNH42rQkGlw4efd6EEUCF0T0T7rswZSUuW57bULyNYuRBWyrA4xNZabSvPPXROnnCYol5&#10;foW44LbBMHpzzGnOLbhBleClFeYoPOFoEImTc9liA80KXy0vrqfzjgLrAPq867K1V2Etz3k6dDqv&#10;T7B8w5q2apbkd7hzlEqTk4sr80ziTueLTmICBydnkpNlTMbkY6g5fWi9n0EJufOYE1/hKsDUxyQn&#10;QPIakyCCx2edUAOkARJ7e3sjhrP5e3iIAqqLjUcKWEHFUYBSB5Ps3gv31Y9yLgWIFLjNsCQsgHID&#10;mpZD/esmJ/U3NUqIbhP45wGoawjl/qdHAKGjCH4Bin57ClmOMu7aRIisS1NLE5sOOZlsfDxP5FpF&#10;Pe3uwIGRAG0b2Gjo5jbjWT/11NO0Q2uKllFpIJCSnIBlwRcphAR1yNfjUnwPAcCzywgmAaD1loZB&#10;V0CX7fZ6uDuwvC29tMAoCyxhDisOHRRW0kYIrhuIKwZGfOA13tfKn63NzZwGprVWxWUWa5E6jisA&#10;c/UY37poNBBpw8MtlD3zWOzdECSwdgMnkC1CtmlZaofe1fZmFB5iUWNFLSGkwzWA/ATV9sOyQIBV&#10;gDLAwAMVVDrMK4C6/Y7QO3LkML9zWDsBr+0XOOrWkYGOCk72WaYZtClbnjMF4SQuSqNsxXUFQqAE&#10;71l/lLnZOdxm9NiVBvKoliv4NLoHAgT9qWeZC5nmQuJzyTrIgyoxbgjV6qwLg9esryshghAt9PK0&#10;ddQlKPIiJ9/XRYQ3eSePG3O3T/2L8qMyrEwAKMzDvKWJ93SHKSzhjMlzFeObeftMkcq4XXAp8s1t&#10;FHxBf4tlqKsARNvUf4NH629y0TL2XXhFeubQwwCVCbaXMq4Yj08+OZ7uuK4n7d7M6k8Tbhwj+zkk&#10;YyPh5gCYTblsx4XJKDG6Kxm9xlWOeRRCFUr7W34MK7/tgUeoGM8K5qAB7wogFwBMICPis59Of/SV&#10;u4MeHo1+cP8z6dFvfTPApysJKpD2qUqynyonMdfw21CPZepQrDTIi64WUVwo+mfRIX3ve8Vv8y3y&#10;C5crlQ3uu9rj9TggZzWPSGjS6v471x/yvHcd7/ZZnmc9DTH6gwZ7P1YDyFulRv5UCzIc5axKCWNG&#10;jwhgMkCZFRs+F41+Umrm+oa0yAoBOmgouwtLOWrPymI+KdKS3XcQ0J16FnsYLM+2yXfW1T/Hjp/S&#10;IT59mbT6e75inVVQiJ7DPPa8Sy9Jr3rFTan/5LE0587Z4CdXM+Rf+5r5gL72upvNnQ8siwv0BzCY&#10;MVTQLmgBbQXeluveFpO0t2qmyJOxq1Koj7SAuOD9Qu5o0V6doGlsHHS8rqfznwLrAPr878M10YJi&#10;OlFw/XnJScpg9056c/o+AzKL5KTvhGf0iwAEgAifd6IUOJcRDj7jrulyOcc9DktCgCyPXcbfmGOo&#10;ayzve/hFI0vBXhM8aCE1CYYFKp5eZt7e15dxDqCk76VzrROwk/si4E9h7kTqhGvorCqb46x7lSgN&#10;CiSPNZ7lpLX77/96vBOnC3Jy4QLWdeb6tHvX3vDf9VCOUyeIHMDEv3fvPtpZSYcPH4i8tRAKiE+e&#10;PB2WlCEibLhp0DoAX6Lt2VKVhYTAwVQAJsTbWcEQgpN70lEwcPZGXBMA52u6Eagk6C+rD7aAxH6U&#10;1gr3pjJ1QjgJGmfwpa3iA64wM4qEQEV6uDGvGQvlgkvq1D/LlQz2skKT4/Y2kJcuFQFiKcU+8Ch2&#10;XTR02dASvwxQqXLE+RLKyTzCXEuZGS6y6WdZ9whPJNSqWwcP0kNwK53cLGce9if/Rxv0VbavdOvo&#10;BqBpibYs6WO7BWGTACzVES3EUktBqx92C6sCnSg0WqhmEfBavaX1NHlM4/uusLZ9WXC7YgAfw4OW&#10;H0BBoV3nZbLPfRF1s34CX22IbjDVyqzyZ4xuI6rghkQdbdeCJ6vVLWrmGfmaF2WX2ETKv1wzbwU/&#10;5ZNP4QIid1h+PrI8193f9q2WZ/2xM9Djwe+SLC/3J3xG/gIYU9Sde4InEChX/POe/c4HlkxGbFze&#10;2rebaAjdaaGEksvNBfj2yImFNDKV9xg8/+Lm9MzJR9KOrTdhnWYcNrCZF/DUNAtoMl/KMGazgMkw&#10;gm689LAhXQdUYj1CmuDTYYmHslG+IC9AJu9CGuizkiawaO7avj1VoDc5xvv2ny4sVXhaECi4UmnR&#10;NcQ5yd9el05wdrTPFQHb6dh1aNZwAXOsxL6ORTa0ac0FtPqe/r26mOhnP4sbiv7/HncdLjC879jR&#10;gODKh3xpkp8yD2c+KXgoA3avyVeCVfcMMEfi4uMYl2flP0/jCxBPfV0d0txbhj4JS/JiaQy6P4s7&#10;y0HycYOcPu5taUPrjrRl4x6sqoTvRDl1Nc/wQaEorHDyafBYBuRweNSzGIPaSBx78op191k3Nstn&#10;DVh0HTNFKvjX35m36GPmZflpifnjB258IWE7x+hj5nZ5iX6TvTSWQGTGImMUHrc/nHvyGJLXaGvo&#10;kdAu+sdxYTtUfhgX1NE5zrqoFHvNt7y/QgH2qWMib7DNtbUPnAuK1St4hZrIjpRvsqHr6bynwDqA&#10;Pu+78PxvgP7OCKxiZv2zDWIyUhY6KZm0mjiRNTbmcGQFGMwgIIMQLXAFOHSiPOeiYCgwhI2oh1Rj&#10;80kG1ysBpNrbWzk5ri0mWIFxBYSrhdRJXqudQnOYdfxZJnmX/gQqWnxnAdMjhJ8b7+kOcO2kqqDy&#10;EI1RhL7CW/DmxCzoCT/MWSZigLwRDCY4sOHpZ54MIeJBKc1Yn7WWVBH4fX07eK9CPOmJdAqAbB66&#10;auiLLTh3Ipce1sXrAWApq4hEYD0y6Zy8ES0xh2dafqeAMq8QDHVa+13rcpFCoFBfXQE86VBruhZn&#10;LeshheqCQUFR0H9uvoxrynjqYIndvrAOEbWBPj3OQS5a5uYA2IZzq6EI2NmCOf0Xm3C3UQgtLebN&#10;es0A2s1s/OzChUYLbD+KAs0WwWYAg7/5UrgFKKMQoEhG66EwB/6xzFy3uOrLCR0tS5DYSF/ax9JQ&#10;QGI9/e27XhMsb926LfjIZVwVIvlOgL2SAN64G6hU+Z6g1XcF+TO48visbRCwGSO7Hf9119R1w5kH&#10;OAcgplqWY56KVnBL9CNfI9lb9sV3JrvJurVQlv631r3Y4Gf7BCGCJmlhEiRCiLMprMm4AdhfBdhy&#10;7Ajw7acADAAPk/flrTi4RlDIbxalz47LeOg7/hEgFeMzeAv6BH9Rj1wefRB1o15hyQXIUW4oblZ5&#10;pQpw3ZcePzzAuCfsmGCF57/51Gx6wbXd6frr96V7/8sjjL8hxtLWWEFYwTeqicgwlEQ+uHRR5wWW&#10;3x3PrY536uDhGyqC0sP26haRQU9enpd2mQbwOtbYC7ZvTXv37AXcsnIEvcuAsnkUagEaWCwA8Ny8&#10;oQzz78KSLBCuselXi/Es/t26YOn6ZNw+Abb8Kd/IZyqZ0T802+u6Qjm3SC+V+YGBfvrYiDj51Exj&#10;k8sSI9wbHx1DUWS+YZ5RsRW86Z7ggVA0AFcI3kPaL2twwALtwT/NhLo0ooTKgrGwVeJm2fipS0Wc&#10;FCqEpp7VGu4IiTLmj6bP3vl5IqCcxlWB8H5EB2ILZpqdwO+dE1evvfZK9nVg1UU5C8WOMdcEgWyL&#10;biIxDkORqs9D9JBtb9/QxqcnmmKEYG52VU+XJ+mjO4/hQWkafCJwpV8B9B76Y772Qxurd9OsOsGY&#10;hCMcSVNsLtXfxDlW335XeJbMA37NQyjzrHzpf8oG58rgy1XzHiWGUhFzAu8qX1SQpG3madoRc3pe&#10;/fG5PKf4pu/mDcqUG1bnfHX937VEgXUAvZZ6c622JWa9DABsYgZEWuGytcVr2YqcQVvxW6uAU3wI&#10;bgSiyMHvcZ+5z01nMwhlrcvI1JiQjcTR388GQZ5vxj3BA1EKsKT1UBCdXT6wRDOrWxf93PR71ad3&#10;nO+CSyGA4EHAUQBvy9XK6UloWgdPnz4d/tse8z1FLGc3K+q+gFwATLE5htFpqLmtW3bg92wYui7C&#10;jHWmw7gYCKbNq6y1BTrk5XqXkYEeIQTKaRCgL7iK9nItgBpCQ5AnHbJAyZN/QRc/ve+zcQ1yRaQL&#10;wFkR01YxZkgyy5/F0utzCiC+QDdeoAECkhmsQq1YibWO2hczAOI2gR5gVZcNLZClFXyfZwC21Mu6&#10;FnkZycE6KFCNBCE+Nym8tK6XACSGD5sG/I6Pj8Z7RisxSoruG1pIxYDhO4wwhSw58WkZ/hFUCo5Q&#10;0QBkowxUtDZv6o14xxO0TcBlWDfrcJyNY4W1zHpG3OAxoqKQ6xzPKqztc0OgCfK1tBvrecJT7aiT&#10;IFHgo59pbNjEehcCnLrZzsyb0nIVui2q7P2wWGarWdE35AavVaOOWvdVBATQWYHIfC7/ZYsimQXo&#10;rWfKh/28RJzmkkvr0FNeDt7Q7YL/Ykmb6sgnWkn16xXYruAak+twLq/n+uYzEWMXVLnEiYeCeGtV&#10;vGtZ0iU6R59Y7oYnsoBWDZf3F2fLnMB5XXp4/72oP6gp8Lsg+muPTqfLr+Vo7o5stSwvD6Y29hIs&#10;ALhhQLJlLiBPgi9gglRpBPwTDce+1upbo12zbAozagjQCLwlcIYfnCegk+DbpAuIY9K+mgYotrV2&#10;QBdiY7dgGcbK7ApEIxsbdSEro7hpBzBiSCP0kmZhoRZ0A/QadYugfxigEFVe8BPrr+9S9kqDYzOX&#10;a11KWKTnJkdRoPtwXelMk8MDzCfMV8wzFYDvLEBRhb6sGxLUMY8qylBz1IfxN4sbEWVpEXcArVBf&#10;x02FZyq6Mdm3jC1LrAFg2WGcmojVrlvQLG1h7SjG/CKrY+Wm6fTYo/dhDccPnhc24taxAD3B5dCR&#10;lTFCCpauuY76dJA38ZNZDVoBUJYJ/Wb+JcC0fe1QtF8dfypftJzJboZTWAkL6X4MVopq0K2GojDn&#10;6iH0WZCugPvoF7QAepdy5H7mWPh7+Azjn2xdgZka4xAjx5DP26+MRZX+ZdruPMkwQslhTqZuJo0L&#10;Kuv2g2O4GFveC/6li0Le8I6KfswdUQP4i3d8Xz5Wafa5IjnmjAyl7HiuxFywHtLuuQhznl1bB9Dn&#10;WYd9P1fXyQtf15WBoXN+dQrGbGHVopUns5gEIZTLklpX/O1zfjqJxyTIpOfzi1zTFcANZloQjMoh&#10;YBL0dZW7ielcC+uhFqAin429PQDWvPnMvFzqFxRv3rw53hNAu6yr64LvFMDQyTQshMSdtTytxSdP&#10;92NFwfWgZYbTz0465TMZe7AHdWY+bm3p5K8rneHEs+nJQQ5pIX40bZni1LQerN26jWi5FRhEu6iP&#10;1h+Bk+X6rBO8f9bFZ0xBi/qnzxTvem/1dygWyaglbqDUimo7XBL3PSOMKMSBYyFAFCEh1IO+CrGc&#10;LG+GzVi1qm4yHGhAEuhFXRt5C+Ej0BSUq9BUEKZaCLUcCSoaEYRuiNI9QQuwQlRfasGzS9vmY10M&#10;VaUlUHpkvkA2Uva5lIWcABFEGyC3mUNt7PszWPQFufZjjaX9oeGhaIv1dSOc5Z48eTKu6bvrQQta&#10;Ia1HCYuYS++CZpWDZYxgoTzVSWBf+Jz9Jk8iy4NejYTWk46mom/8XvTPuX7LSk/xnAJaQNDR0RX0&#10;moVuKna2I1YDeNBwhEtYEEuADdsFIooUQBGS+GnyU/9UrWeSSiBg+WGJhk9d/hegm7dWTe/5Tiiw&#10;go9Vqah3cQkuJr9suQ4Awg03oAHP4xAjeyYAquMU4CaAjfwZB1ppUWNTT+fWGAcT0HqJ8TsFGDrS&#10;v5C+9NWnsCTDVyijg6OnGA87eBcgSD76+et/ncG0tRHw4CpllB386h0GcVQ71vkFnlWhNWVLPdCM&#10;dub+c37J91xRmJuZQNmCroSRNJMlwF+tyhHwWJmX8Pt1bIQiAqBF5YR/sYpymJH86IFLupfQUkqC&#10;B/hP0EaG9BkKFfRVuRQg05BQFucpZ3x0kKIEjYBz+hHOx9WCg23q8Yijr6IvM4huBBm7CbBK/0/R&#10;TlcRnIsyiGQsAehZA0pL7jOI/oQGbM4UeOut4T4AQXaZvyXGVrkCLeDpcea5JsBpAzTrkF/g4RE2&#10;zRkqbmrmNAczHUqdrZcCZDuiz5uoQ94BzjzBOJYuhpNzNS3PVxoUGCuU0QQdKh3t8b2C4qNFWlpN&#10;suej7PwU/MHYlY/tVl1FbCd0adRH25NUpzzt1VUgFFyAfgubuW175lV93pnzoZMWaedZecDxZcpj&#10;wf7I86g0LcYjX6M/5CVdxgp+IGt4JIfVdHw7PryXj5PPBgplSfG85RTl+X09nf8UWAfQ538frqEW&#10;5MnsuRoUQgKJOMcJCm5Ic3KLzVcIS++dFfp1oGhIIYEcMIBJOy9BF/k6SQpynVw9ftuQVk6gXneC&#10;cxJ2+dQDJTpYXnQpTsu0gMwJsa2tPSZjNyadPn0CoYmQAcxoXXQijc10NMWwSZNE6FBI+o5WCqMX&#10;PHvgQPg066dtnGCjeMwvY4GeHA6wRxF1OYEVEzePmenF9ASnrq0sIVTqZRgiy6VHXUOylRHLHL9N&#10;tjuu0RbbZMoC+NwypTTzr5jci9/xcLyQQYPgs3A9kS6G8vMQCkFRYXXJoagQOJRnOcqbLEiw2gEo&#10;9dNspk6GvrM6fa19KCaNgEl8OwG8ysPC3aIMjQSiOawdgAFLlHm5ebDIs8Ky+CSROIYGB8LFxnjb&#10;DQjWGcLMBeixL8lVHrA+mQKWYf2yLAT6kJ8gqiV4B7KGtVS3GKNxbOzlwBSA9CAbRF1hIMuw9Aqi&#10;/O1GTqOruGtfOqis6Wu9QOfpz21BWi0FugJD3Q6ksUkes71+6lpS0D5fUzFw+Tr3WdAz+krB77u5&#10;D/NBKtCK9hh2TkVC31hD880v1Dd9UXb4qdq4sGDbdqlN+bTH6ghCTBHNgU/LDYXD53xHoM7r1tV6&#10;0qqoe+YvaJybxGdWUMG8keqXeT+70CxqCua70SOiH89a8wAhZOI17b5Fiji79J9KU4kxtXvHhenx&#10;A0O4ceACgdSa4vkv3uNGUQAfQOtI/1Bq6QH4lQxriNIKPzAioQU1xhJYBpQJ4BeI8WwEFkPLV3Gn&#10;cazIscU4ib6ACIs0egU+NFqHfsHN1EHlzrmkhHLM6/Ausd0JYWmEmTnqquIyz6c00e+2kfHSwI/g&#10;Hz71ny4xBtwcqvlXxTCUFj6NELRMHbWuu35lzHRDEDr3DLD6JPgjbkPQ0FUY6e2z0i34SY6nHsyM&#10;cT1HHOJ5+BI8SZngdIAxugcdzP/wnwNVH16PdZ8mr0YUJdbkmEdwJeEgqAD5dImuHc2A0coCEYSo&#10;ezPPv/X1nWnfnr70/o/sTwcHAeil2TQ43o/LyRWMeZQXonK4QqS7CLW0QP61wNxmKi1TMeZwr6Hs&#10;OWjXYvuorKEMF5bcaMu4Z64PDqXTJRuP8sk/XIRcZKEyhMsIe0/K0H6K0yTbKNfQorqByL8Vl/Kg&#10;cZTPM66kOZcTCYMNyszZrp6RnL+VC1nxls9V4lXg5UvGL8xm1BppWIVWlu09gXNZU7zKEP3B//yW&#10;rhoNDMvoXPPth6nwHo1dT+c7BeSM9bROgb92CjBZPeeE4lxpcjLKn9mahWiLJTRfEmSEAGbmcnJ1&#10;wgogxW8nywDMfApuBTpaKwWDXndjoO/752Tne1u2bEm7du3CZcIoD869eZhoXTIPraA8jrDoili/&#10;AigtywODgzHJO6EqNE2WEZZU6iRYMzawwNFIEfrJ9vZuimeOHD3AFI11j3wpAgFsmwBtHb3M3Qhj&#10;rDn681lPQby+tR45PjI6Em124g8wwH1pYbk+a6pP4NGO4nqAIe4XzwRwgHbFpyDKv9joxXOFgpIt&#10;LUYfGY96RAH8Iw20wudY2S1RfiEjVHSM12zyqHTzsO05TjQCiSV+fYRngq65LJUbAY+HdBR96fu2&#10;TZcS+cFj2LPlKFt7rXtsyILW9mvRFj9NkkOBp0Jju/G8D4HnffO1Xvo063YxODAY7d+8aXP0mXSz&#10;j01GZQkrtRZFOwvwo6Uxg/7sslNE5jB2rIqNbfC+1udoA78t1+uuZhRtysI719e6Fn3nO171HftZ&#10;/m1rJz4tF33OP6/rr7+B46btDy3zRT/S0Ki77YhwZTxvko7F2FIJVKxnemRekE7+lqf9MxXjIeoU&#10;wDmPu7hZ/ydceXi3eN9nefMsv/lThSDaB3jShcRn44826dKjxTQO8gEcbtuyi/CGghruQXKwnNg6&#10;dbdW0paOhjQ2cgyFlToDeJdUlAA4umiZ5KMG/hgZ1AD60f9LuGGMooS5sqT10iQNTeQS84SuOAuA&#10;b+ukwuinz/jp+JZ9phmHbmwdH627z+B6FQmQaXLTXwf91NW5MVyCFgCj8nYonQA0N9+amvDNlve8&#10;LvCbQ2F3vtFYkO8zX1F2+J9DczfqeU86CnCtsys38qP9Oc0Je/oS60Zgn1dxz9CXW5o73gp6Rzxq&#10;FCTnD12Wqi08AzJVsZulv1egZYUjsCtE2tjatwMXC+YxmKQP15nWykjaewGrRdBD+g4OnYxOEbzq&#10;+iSt3FQYHWVnqRjwr6EidTlzLjAKjfwlH8u/vuvzMzMqolisbaBKlPVQE/B9tLSC9+wXTyF0TjQf&#10;x8UUbTfqTCTqan8VPBzzBpZ5ywprNM+d7VeejTpTF/P1HS339pdKrfzvdT+lt8qoqzOO4dhYHW10&#10;TAmi5QPfz5sPM//nKhXfKStP0Pny+r/nIQXWLdDnYaetpSpjnQuJo0/Yc7WruFrMNVk45Li8c0xq&#10;vhxLcmSjZaawgio0nKhcznPpvBB8scOdyTNP2nnydEJ0EvUdJ+LCYuQ7bih0mXGK5XFjk3pC2SjR&#10;MIyw0OaSI/N0d/dG3ssHSFgHd2wLqny/g2ecYMcQsD1EczB/fXpbWtqzsAC0aOWeeIoAwyU2s0AF&#10;85QsApquzk1sigG46LuIEDG0nEIPcRJtsM7mb1ttw6rJOchZCBWv67Pnn9d8rwDF1tM/k89FHgiH&#10;LFgyHbW+KIynsPLq8qJw9zkBgsDSKBldG3B5IaKFwmQSq2i+Tj2xa1EAgNdjcJeJpjEWoLSKa8QM&#10;G+kWeT/3R/Z5DiUHwK2QkgZNtDti3lKHVqJbFH2L2A9ABLGiLtLBuMRa25RfvhtfaJd8IqDS0ur7&#10;ts0yXcIOYQldvB5gmKX+iakxlqU5KRKfVxWuHiIeyCdTAPNprJhaVpupiysMTVgbg4coxHy1JAuW&#10;s8WbPCld5qa4THPpEYk6+B83/FumLgGglf3WhWS/eM9IEgIJ26F1U2XM1YcVfchRpISHdqHWaMPk&#10;ucFTkCBQUsmQYyIvacVvamr2XMv9bF3zb2mTgbvA3v4SuJnkFxUDx6C0sl4FBNBal5UZamhbogy/&#10;kj+vC/yMZayvvPSWToILgVeuC5+0T790Oo0/2xq1Jo9y2rppB/fdq6CCgtWZMnrbKumfv30HfdiU&#10;/vF/3E8fTFDGRuqH3yvgjCqRJTSVIegTPxbx+eYjAHiZTXBuklORkktdaVmiXbZTy6dtbWDJXqXH&#10;axF7mEz1EXbzmtbQ8JmmjZKzAYDawKqT/u/RTpohkNPdxwM7NnR2U/dyOnbsKO0wDKLtyRZPVy3s&#10;CyPsGIcZ8kA370EJQJqAWZBtXHZdlXSlMqKE5cj3fAWMS3fdovDBZzNuiVjMAnFjakffUV/jFeue&#10;FtZqeNQ9A+FGNYfCT0SNdlzW0Mlxk7F8fJnLxlAnfGHiiHPGd6PjfW4qnTi1mPp6GzmtkbY+RGUh&#10;hmNBt6aVeTY5EkHEaBoQIMaMzs80hz5wNcr2VNM0Y996OA+0tW2IXrdvy1qMob8WfihNmxgv0Fi3&#10;Nzdw5rbQVnpNpagBOsqrHrcecoKCDF9pWLmyfUcdXGkM/qeeTbSfUsw5aFtjJUKedJVRwCw9YS9o&#10;m/neH44j517nFOc8Yzy7OmGUnThXABkT87B8IjNEa6A7/WK9WlrCn4jroSiE/zP18cH1dB5TYB1A&#10;n8edt9arLqguALZtBVSuGKFiCSGUE1MV3/XvDLCHoHJGUrArv/10c58Trt8DHDI5OtEpoQR64nYn&#10;VidLrQktLRsCQGtV0ornTnWTETd8thXLqZbmwaEhrMhTYYnUIml4OsFxARx0//C3vn3tWAWrVa2Q&#10;+mCeO+lK0DWLv64Af2j4FMKRzWiMSC1mZIRrJJFB8IE2EoFWl8CDdQCsUDHSh77CJttkO6yzAEsg&#10;Zv7+ljamoAt0MDnJa63yvdX3/R5AMp6iGkhwgZjJug8NIagQNCatyBQTVh/Bk1Zp62DbRVa2X7Si&#10;8JlGmGJvjY1U/Rw1rivLzp3b4/mTLnNiwW2mrgo12y50iloLvhBS1ktBX+PPCB62LcCmAot71tMl&#10;9BWW803SIFYZQG/WW4Fn+12mDgssvGLS7cMkELGdWuLMT56RNoPTgwAXI2x4mAiRC7BwmSzfCAda&#10;6G2zoEkFaJ6NW/azyagC8pggUrBFttAgW6DjAf6xttY9+BNpC+dG31gH8/UvAAMZ6DssaG7FF11a&#10;+Iy0FpjOL+CjOs4JghQtqFCRVJnT3cU8whc1k6Yommekq2X4Th5HRV2sbA75Bzayfvx5T/As3U2W&#10;T8Xje7ESED/q/2R+4wfPWJ9CR85uJLAIQCdjW/KxjubF//Y8KgO8Qhn82X/NzRvYkNqRxlBeGolQ&#10;YzAVq9FeBgA2z6c9W3CPmjgOrTrxjugFJAE+AS7WMbszZBrHoR11xnIMyOvWK7eN1Q2rYH25JsCV&#10;9tYolIgK3ynYDYr6bUefQZM4kpxnYqObLjH0lfW2HYt0iGN0amISZaHCAUwbUuOePfhSEw8cAGmU&#10;HVdelrmv0qw1V1cNP8uAd12X2jgJr6erOw3hgzyNT3CMewrQYjyLMm7SGh51dd6gnsJDx0PVNlDX&#10;AKE+6H3a5KmPwTfw4zQxnrtYbdvQ1c5mxBX2ZcDL1E0feq2+xnd2ju1oJ5wgwFaF48TAYrqSp7du&#10;YVNwhXFPs0epn34VAvSJUfapQKc5LPKQAj98xlYoR45BaM4zSxzXXuJTOktL/fjtU8edCpe+2A2U&#10;b/81oVg04YcvTeeZLwWujrMYLxSuG8gC44cax/OOJME6IzvaH8oabfZAH1e+IuwkfGAYVMeo/e04&#10;d3VFlz4Vj1j9oK7yf2BdWYGUxwhfZELm4ax8ZhlES+OZUByhk21xrlhPa5MCWTKuzbatt2otUECh&#10;yuQWgpD2OHl5IpfiqUjeC5Cg4OPPyVj7RJ7o+K7Qj8k0v6EAIdfIU0Ckz6vPCyj9XVjdnEwLgCkY&#10;MbpFXpLTolDj0JRNEUZOv1jD3xmZQiBmsk4+O4s1yXwFbk60iMYQgJ4caAxaLZrGWB0aPh3gWd1A&#10;C5fTsFa9ru4+vihg8sRc5B0WwLoQDxAgCiJl0KXVsU4T8ipIZXugSqaLD3PL9hXvW+egc52G0k9a&#10;FddtzzIbpagQdRWIIozqAtA2CuoERVqeBFqGCBxE2SDbKFM6tUBfLfyCAK1tvjNUHQqgEGDOOgCC&#10;DdclKFMQGhfbaAgCdmPX6mqzwCZL672slQgUZvSDDBTqdOJdXVysl8viWuz1EhIkCwYib9rn5rgA&#10;hDxjezFlSRmEcO5DgadxeHMYuib6nRjggleeUaiq7OhDGmBepvI6dTIv//TvpfXRH/FVpEOSR+Mz&#10;/vW3wl7KUlfe1wc296U8Y1fl/o2+oNwsmHHjWRiDlvmYcPvKkxftG5N8LL8VAFqukp6RBDN8jfyk&#10;Dv1oP5mCDnxKX5P5mqxb8Yz1912T35fP3ohLjDlozNfsa0tfw5/F88U7wXdRJ/KhroJ03ZhM8pb9&#10;ZXQMLfwrFSKkdG1NUwOEcfQB/pkmhOLIyHLqxZ1gR19DOjLwWByxzRoQ8wDWUx9iQFXI1w4N32P4&#10;Uou2x3yHTyslGv3CPM/WL9omcezjDOxzf2HR5zm7DkgVc4pA118iP+cQqkvZfOc3bsDQ0LkF9x82&#10;Ds+wIdDeFKiW2RMxzgmnQ0T8medZj6B3ZUklTYuqigUk5Ihy5hk2LW/HrcywbhOAVBVpV1oM5ymY&#10;twpyR/Ag35Yo2J5bxl+82oCPP89ZT8eOdVxEWU3LKor/g71/+bl0yfI8r+2v3+/ux/3cT0RkRGZV&#10;VlZnZ1fBgBqAmFQNATFqAVNm/AFMkJgiNRMY9gghhNQSMGwaMUEqkCiJLoquysyKzIjIOHHufo7f&#10;769fXr6fZfvx4xGdXVSN0PFwc9/vs/dzscds2bK1frZs2bLavEGe6DV8oX/9+eezIVSN1fAl8Pcs&#10;UJ8//YmsxQdZot+7+nERTFqk+eLJ7q++Otz941OXipFeeXdf9zZ88izjwpe79y+3aVQFMo5UNh+g&#10;GvCuCpOw1tkidEgiaRw2MJoNk6KXgbSFiqeL3GJ3SrQ+0wBVe7KYcy8xQNC3nk1j6PtqVuo3kef0&#10;LIyt7vj5RUDeJM6xfKXHjao+Y6YLx00/rQzamrxQXskMhO9HBk09nPicfDcXppGNtZkuTe6PTCkP&#10;ft9rrLD0ByPO2/RmUuAtgH4z2/UHXqsRhX9rHQg7PqWE2ujFBKC0hN5Iu64toTjHFExie4TbWBkT&#10;xM4vcLEAlXB1rATA1f3CwwF1PuMLGwDkssCCeTbwx4XBwj9T6Jfy82OpthGKXQFZhPgXEsym0f0G&#10;3eT79NHTomzYObBA/ylJU50stJ6/fO2o7WFvDhizUYR6pW9GoF++dD2pXTeFrPeJoDddLO+ne/cU&#10;ddoAAMEOYKGVzQTWvXutUB6e38DRWF3TyAP6UioGGls+7gN6HVlpKOgZDERDU5nqeTGLGksQS/fm&#10;M87lxTSzd/CL9lseaHYuuvKTZlVbK9qfF53gwljS+IcCt7ZQp3BfAmGUf/kopzrOoCSLJAsVlxoL&#10;5yT+ssqtfN41AKT6c5cx3X2qd899KV8DqsUTAfOsTmjFPQUQ9X0GOgEK+SxoEvmz1Il28lLca1E+&#10;ALxeomyjkMcHOhr1b6Mfqx+QrR7yqvjls3jbPXOuN2xtZ9Hadr6LU16/T0RbaMoOjPjUAGQGEX0X&#10;QUKYrqPa3JbDp87wjW06GT9nfY58dQ7gVTkrW/+2/gBoAFYzuAzY4AG00TcUdgP1CrLKoQ3WoikD&#10;pDUDjS+mqOWz+mI3TzvKy3OeYeVVzy1P3ydt9dTW0QvN0N/ARH99573ru3MXT+/+5tO/ym3q3Syf&#10;Bn2rfxjk/PLTw931f3hp98d/dGX3L/8vv9yd+Vk7iMaPTxtQaZteW423VP3qM9rUIrdeaT6g3/FS&#10;f6es6IMwJXQysNB++pQiTx1cU8c+U3wZkTPRGu2O5M1a3XXx3I9qN33n8OHTwr191r0fTh/gEqJ/&#10;XQ0w322QYOv3zVXMegft8TSeu1+M5/sBbiEB8bcykB14YXi0d2rD+V5RXrLe4gn3tbU2OeDamcDp&#10;C8guX3KuS8cahHJFOV3fws8n6ydk2+Hhhd29b5JHDTJYqs3y4beDs0e7cxeujKz67HZRax6syCLX&#10;Lh/f3blZ2arr51//cnf14ke7C6euRpLcdiLsComXZbr2xH+zlXpI+lRrCC42IOVHPv2+spjJOVZk&#10;FXwwC05rLrtEiqqi/vonWaNtn4l2g280cP3sYL6sNmJIMZDZ+p73otchHu+az8kZGKxY5+rnHvJg&#10;S9M/u2/kaEecpM21Kx4l9/bs25EMzaiwvx9n4R9yambi9pmW19uY0BuB34DjWwD9BjTim1QFsvD1&#10;RCamqJOH7L8p9xSZqbVjgUpWLr+XD3SKI0UxFmgKZf/Z8hrrZtIOECMoUy+jVJLUcwthyOIA7BHm&#10;ALR7WW1GOY3QrDCVwjWA4NZ3N+c74PhyH5INQADw79y43ZTn+d0H7384gvubm9/ufv7XP8/S8mwW&#10;2Jy9cpUcHivb8VN3AtK399ZK1oxV6qqQguVnvagywLj6msqfqejKooxLua/vU78yRpPnKbBXv6vx&#10;0CfBTwH5rN8buENbIFL+WYtSdqOQo5UBBNeG2U2vQrHScx1gEX4eOGBhGRCa3+mFK5fGSsudwwet&#10;0HSUT3mJWHCpul8t/Jpwb6xo/KYfPcwfuvuAFwDwZIpO2X0oOzvZ8TNXvomIEmAFQPyeFIm+X0gJ&#10;JMUbc4FVya6BKdwU6Niz4gMKWKLc0ME7emTahPILAXXVe/kyL0vzlCP/6JdN7x7Pt9ZW7OqjDMDj&#10;fPru9wJXlUO2GjoQMjzZbxyHtqzMrk2+++d891kt3r3KpSTyV/pAxOMABn72nhMsapUJ2LKoUtI/&#10;bAF/PMsq9j6Of6oOED1166/ne3DlC6AENsQGnrQvA/6b9/ZFn1mAdJV7eLA6sPxN7Oryqib9W3ls&#10;9e+W4Q1151Jw0IBu1XnfRxsIWqjGV3mQ0L45uzr5PQ04nXzOzeFYPvYf1r/j1/IwQIqku7/+8nD3&#10;D/7rp3fvXy8u8636Zn24t+weFXrt2NlATrzE6qtugHyEKo+O0aQzxhbV3cRD7y+x0SrflNHt0QAd&#10;RmKoa/f4TJectqucgdJpM+08HzetPGYLbOdKNVH9MretrK1PALVofjFgLGrEufoAN7LvkincB9D6&#10;dG5j+ilwZ6CtTAaha5BXvzRgHz/h/ft7x1hVo4HBKEupsIN4IwpUpkBe3+zGODwfrYOs3ddA5dyl&#10;3UcfC8OpkC1OvtUi2tzGHgHO8R3f8ZxBdu9//OPdvV/9cvdlkYH+j//XvyzUZ+D5Fn/l2v5MFvIn&#10;LaQ+2TqPnjtq8fOLCKhFBtAqX/+AY5F5kigTqeh0fKw/ALzCDNpUykAZDXy2SDUGVWb6LJSdgSR5&#10;oX9El8Wb9IE+Upt0evi7+pLVeEudze6JZKRFDILQUpzpYjt1Jl6IJtP28QHmQLfh3co4bYyMyhpN&#10;Ddo72f/JrfbFx/WPPmYs3a8YrwPoecnbP28MBd4C6DemKd/8igCnycaEXoI3zgUSKWUAl5BbSmH/&#10;vXPSWMGIwdfAGAFJ4I6gS4h7zneA5ELAEFAk+kTMsJ3uKIPueZjl70mA66jQcixHzl9pY5MFmlu1&#10;nmXUokHzd3aAu3r1ctOUrNYtOiv/Uy2iAzgBHELV7nEsHve6zropuoDUrZUlhUuJtunDy8MupBFY&#10;sdSZQgHyQYDMRJM3y5T7R2gnuOd69fRbvXxc5/+3gVJl2Gjhmu9bPu5R5s3n13eKy85owlOV7Vh3&#10;X+Z76x40HMBbObxDXmvR5Z3OL4XNOsd1Qwg4U7mAx/EA4PHowsd4UrS3Qx+lpCws0ej1LJBOaa58&#10;U1QvVwg375Sc7//co2yvBkyBBmUDKCnLZeHcLIqU3wIfoxwnj5XPgLnyRRfPo597AFC04FbinTNw&#10;UGZW345Tvj3oX/crXe/wCbg59/1511ZyjrUK33kn8CMv7wYmwhaT0FJSnlVfIfMG4a37ygedVn7d&#10;E0wxC6E+zg1f7AdksdC8YwPT2sc570cXVmZlkJQLyGR1V6bXk1two9QrBrC4Yz2774fKhT4NfBfQ&#10;3w9+czOQLLxcHzRadd4dK863bc/xQPxiQe3xXAkOjjcT0G82vr/47Onu9ouijlxtJuHgV20edHt3&#10;7vKPZ4HXszYicdcL7gotQFxT8coXwArYac2B6XseUA71nGPl5RZkI5KtvQD9qVO0HJJ246qj35Vb&#10;bnMsn2hsRgGpTp1abluzBXdWSmsnLBAULcWM1f0WfgrJdiZ5cD7f6DsBSP3kSe1+rn7BT9iiuPs9&#10;N5sKxQxkCXrhueBa9ytM/8u3QNfRJ9lQPWfQoFEqB1cOvDuDrfLUxwA97lFns3hHqtZ2BJxr97Nn&#10;LhShJNpnleYTfNBg7GF98PTxCxkBkg0nn+3+i794srse+DagO3k2sB1Y58Lx+PD+7szzNkZpBuRp&#10;4FQ5gXcRTcwymPWwKPg5V67O6ednGyg8rA8dVn9ubSAuNp1+UFn943JsEAh8WxiIX0cG7tuBtVz4&#10;w4NjhMuczMq8+u++WYe3N1mjD4l1zfXOOhO/V7/CzTKIaPKMfqNnutdA4PtoJw0sahfMgGdX6snq&#10;p5+hp/NvAfSeNG/gYWmfN7Bib6v0ZlAggU+STaLaRpildABowmkBk6XUR7E7l5AbPzVPMqgABvts&#10;RrFlPWCVADSAZQJ8rKmBcaDuUece7iNDHH+y7nMPAADQPc23FljegMr5w7ahzcJpww1xgY9b/VRi&#10;LQJ+JM+zcj9kmUkRU07cQazs/ubmV70XcAmQpbw2fKJMJwpf96yYXQTybNjB9NbzxHW6MEXNInx2&#10;pl69ZyJfRBygliWZtUmYJ9Zl/pWzwK/7WHvRZVnauUgsYMbyzOVhA6YsX8ruQzE8yTp27NhauCTc&#10;Fh9P72Ip88zUITpa7Hax8DxWRx4AAEAASURBVF1AwtWrD3M7uD+KhPWYkqJcLLys+kNH7cOSfxiY&#10;oGTRzjuVcRR9R99FbQAC+lUtAMKyqr0p3A6jJ52z4YQ8AWaRPrb2pxeBjuGdvTL0PjzjswAREg+3&#10;DX1nSr+fa5CB7+SxFoVO7FxgoDyVb1b+463Oce3RBs7zww7uVGa8sfi1L3tFLU/vW8etbH5v5UHb&#10;aSugpIHP0yx1Fqd9vxAQ8KwcLfLakjIBB2MhG/1eGSqLBNRsNEFPaQBJxLPI8mhmeKJTDTT0njrU&#10;FqxuJe9aYANwXElZ49T5MVa/uW+rwwJ7+JxPbRlMubifDHAurJxn5fEyFwg0eNY7gedH6lq9TzaY&#10;PF9UlAcPGmz2Uobk39x7vvtf/yf/b+y0+yaUfa+Tp8wMxJu2NicHWMWPtWBt0b7BRcA84+qkl+Pf&#10;6j6gh2VbebpY/VTFYFVa7dMLA2Su++edAB3/b9kNZYFStOqqJhWxgWwIew0gFJHh8EWxqPPJrXaz&#10;a+X9or2wmh5Ubue8gxw4bC2Bgd/53Coe5Ip0P3khOsiZXJ7OBKAnrGJRSQxUj3WfNimTaFUeIyca&#10;OPY+5RoeUMZ+cI043jsOLLht/cXLYjjr5wj6IHcKMz2PCsNRVYp2kuzImn9QXzzVWoz3r/zB7sSz&#10;K80QfTd9+NzF+u3F44XxYzRosWQDHqEno8K4OvWy+Ievsf5Z/6peiAV4Khc/a4CWj/KjgLPoMazn&#10;BLwBzMw2VN4XoWnRSW4/uV/4wcpqgKK6yYOZgYxPNRsKbvEu8NA05ch17aYvNpCrfNvspXJOv65Q&#10;wfeRRdO+yY7p97niRFmdf/h8zlVufWJm6qIzLaSt1U+fmv6CJ/o4Z0at2anuKO0PvsYnb905EOIH&#10;nN4C6B9w472pRU/Q0Ue/lZxL+SSGElgpXYks/q9KIwQTYITZ01ayZ7udW51fYblSUIG5TaARoizb&#10;N4uuYccwieWYZVgeG7Ac14UsRQA2YUyICmdn50GW8O/aZpqF1uI0kSaAETsOitvsHYDQWH7T4HY5&#10;zBZdWLybhGk6j7U4WZ3+8xGBYwB/5xPFI4xZmCiVCj7lMo3rw9cYOOJuYToYoL19u7BSXbvVlt6s&#10;vqdb1HeBS0j5UWq9ZfKIktU9RZuCqngB12V9ZpmUj/KihfJfunRl9047II5bB6WyBxzaBWCjwiRK&#10;x3TquLtEPxb7e/fvFc7vzgBj59XZAANtXjTFfjpLHUWrnOfzkV6h2AI/o4hSjNGSqc5gYNq338CA&#10;cIbFheqce7NVzRFwCkB2/VkuDrArSx4FuIBfQKLKGgQphzSKdM95zqnTBjLViLXOb+1ekaYMq84r&#10;L3l4rhLuywgIrnbzzEqbYu2+8nPde6WZag/Q4bdV53VNOe2WaOEqkDNl3uc7QACSoMY7l5FxnsWv&#10;ylixV16+7oswcK+L3oGW3vd6MlhbC/qqB/DRvy0N3XvOu1b5DTpXXuuedc13fObJuV6ea9c7fFf9&#10;3CCfsQQbAK1B0dyP+eMHGPBJFkmgcmKv197X3/m4maAbns4SWX279dOv8gWvfQ/aEe9Gm3m898nB&#10;7nLRdFjM9ZWJGxxdV51qjymvmas94Ad642OAbULa1RwWsRoMrljLa3CElui8+o1nA3Y9B2kOB9U2&#10;i5PchWqBwuRELLm7VJg2cbufJRNwiLy+za3LOyvk7vLFrgeMDRwB6RM99Kz++DQQ/ajBLp9279If&#10;I9zqO/g+Womm8eLE8o/32+Lcg4AfXmSFN2Af3traTV17rboqKfem2/XLO3fX+o6HyUsDbDv8GakY&#10;0Ph9/uzJdoX8sLY6G213uw+vntj9T/8nf7+1Ig93//P/+Fe7W82uPXnaYCAL+IvC6QkBqKHHzYes&#10;7AfZqx5+2eCEvzYaPTlYbmB4ZfgxmgyPdMTzFqP29PDLFjXjdAN3dJlBToR/2UzDUL48pK3vvWhw&#10;wT4g79kd9kH1jh8syrR24JTNVLLA62eTlKEsnteZ9A/dc59lv8Vz11/W4uPj8dzR7Be/HvXXe0bH&#10;ROTVT9QXrYccc3z7582gwJ5j3ozKvK3FD5sCQDKI7JNFaKSgH2o1fzozW+6msIClbBzJ974nkIk0&#10;d7pvBFiKZEJ5pYROtrBqLIRd5WcnXuoKnUR52NXuweyuR4ACoiyf2yItvymtW00Nu8/inmvX28o7&#10;sAg8f9D3Cy2E+S5lKC+A8HTSGiB4ePhwAKxwZ7dbjPhuoagsJnyZ0qQoL149v7tRvjfagIB17WnW&#10;mF6dgO7z/MTu3Wuf7N5/t93wvrGxQlP1lf9cU6sH7bd7sQ0HrpTf9d5P4QDr3377bc9cnzrY1nl3&#10;aS2SPDwreka+wAMKTqWobaqQFSzLHquvqWULzmxCYjGRuNSsyurLfUIs7cuXl5X+fAAdnbyTL+HL&#10;Yuny2QQagWI+zRS3gYOkLdDP/XbPO1+9tQsww+r1vK3TKURKWMg/Li3ysWT+RdP7Z/p9rPBwz9pR&#10;brFEIivFJ5Qd0Ez5A1oAapCu99TGvRtPUKamrVnmDDw6O7+BagBTOdWBtU+SDwvZAuKovRQhGx7e&#10;4icsVBkA4F5RE+jcTTluQHg2vwBkU/zsVxOGz8Cn9wKdEsu9RMGql5mNw/jFTICyAU0zOMqCiR7y&#10;FgrQrMXssBa4G/AUSDEbYmaA0tY28mPE47pxwJI3XUkdFXpe29EAYw0QlEEarFIduQtI6/r+W7Ta&#10;Hp5+ts+HL/6W5wymqvGCL+Xnie6b2aCOx4sVDsxoayHdxloXiBq6DW0CXu1Ch15mXdAfvcRQZh2v&#10;aK0reD/gk/9+1sJw5rSDiA3/6N8/u/ubv4kPn35bvOVTzXy8t3t0LyBYv3gW3S7lKvSwBcLPey/v&#10;BudONyA5yNedu4TqcPMaXkm2rB0wxa7OPz+r6oDtyqgN8Q15cuokN4pVW/wHhPutXuo9C/UCwgZt&#10;j9oh75idK+tnusbUrrykw/ISAxwMF9VGXG+zWT967+Pd/eLOf/Pdty2yfbA730Cdu4VwbaSfkI5P&#10;CjFnJz2DS4volr9zuePR/WCSwWH4oHLM4lJM6214OZqerN/HDkUJaZAcPr/aOoZnz++VR3RJbpx4&#10;mS927zoWMOb3fy43t3u9Vx+49Py73aW663tZoR/0nif5St+60yDm0rXe0T3RMnw69LAIkPX3Jatx&#10;9Rhf4qFf7d0sEd7VbSfevXB5BrzlqWzymUFO8txNI/+5/8TjLPBmfPhy99AMthZPadvqnlyuUZB6&#10;X6fOYfauua8idWEtcjzd7JukfYHlOvvKF/tL0fBFC7cdDZDIR0l5yBt0xQPDFx3xyuzA2qi0768s&#10;zvHR1k08/jb9QCmgJ71Nbynw/z8KmMP/NyXXKfuE9ejwBBe/PrOPM01MWCUEN6GV3Ot6U9kJVACL&#10;UKP0FogLWLDkdO3EieW+4DsFs7ko3G0zAMAYgORCYQtuFmUWWDsIzv3lezVf4G++/np2AuTHSJCe&#10;yXJ69eq1cZMwLX2mRUBU85dffr27265gykDR2oCDFfFWC3WU45nNHVJ+5K8ik6zHrIBvBzAWVaBa&#10;HZTno48+2n340QcD0s9k5QbW7KZ2PX9tUUKADwIb0FInQE3EixMpewrIIh2DgzRN95/rvSsSwKWL&#10;xc9N0Zny5cIhbddmMVNAzflzuYGgjWSwMJvZVOhRhjLou7aaxUuUWnpCW8zJ2oprh/zU3yLCe/ce&#10;BcCX9elFlhxlBBiPBdrPZEk/Mv1ZnpQ1f8YXQGG0UC/nF/jDH3tF5hxlVj6ujZWp41HPKtsCOFmp&#10;AY7J53tg65rpb+elra3VRwLA+V86alfKOYpNOQA85el/59cDZbcHitEjuqozhb3lv8q+3oOnTwfW&#10;KG1TvgMmerFBDIAMVLumfYAjdVS+UdSV59TxQHaAQ97yZT19PW3v2s4p/9+Wtvv249ZXt9TLps6v&#10;Tuy/qONGHyBC2f62tOU7x9hhNhjp4ZfN8ABlQb/aisVvzQjwcbeLHZiif3p7lauPtcagxWn8o72X&#10;Ffq/EXj+H/zjP9x9c+PZ7n/7n33T9YfR8PHu4x/9pEV57dR55unu3ay/6Pi12ZhcJs42y8TnHFCe&#10;GN4VerXN4mu8Ld42ftSn9WcyQN9BYx+8VaGmHdSZ3Kg164PfzywYKJAP/PqPF5atZtqdaiChPmac&#10;jtevDJR0fttarygYhSfs/tMNDn/2H/z7u08//XT3m998PuV/YbOl8jzKF1ys68OheXxOLvaPjNF/&#10;zK7xXXavhO7b4GrrN9wmqlh05ra1+IbB4MJFGyWdnxCdeWZXwwZ41a23zKDtwqV3dnfCkA+KSPOi&#10;SB4XW6z54bUTu7+5VeSXOuqjXCwOz3EBaTFw4DYIXl21ZTSq/FoT8OVmBYzbfhtAHn7WuyoTXpZW&#10;n1o8tcod85TUx+Lq5Yq0+ivQS954p/6ivx3Uvo6enfZNcRhoT17j9rEg0ETqqS20lTbGG8rhvsmn&#10;9pbvWgOgJg14uq7cW1+qSL+V6Kfpq7VNZfudq79169sfP1AKvAXQP9CG+30rdrIoRZrgTKDRU6+m&#10;JImvRNOmoNFlgQpgaSk11wAAvsLHszot68LyW/Xddb7CBOyzlArgyUJM4UiOfo8FOgBIuLufomKx&#10;YPkFbi9fafvarCCjAAIwFOq9FgQBuEK3AYqEs+nQgwDylesp6Ar5LJ9DoF+9lHlSyiE1PZEsjl6e&#10;y1J8Lsvy1SzS7xbBounplIL3nD6dVTdf4uvFirXb1rff3mxBzpncUM6OO8qTAMrJpl7PXzo/9b5z&#10;+14A+2l1PJPvYj7I5QFsATFW4B8Wou3+/RV2DohQd5a0p9H9Za4QJ1NQfB3V/1wLJI89zi86sM5C&#10;/uL0up/SWTt6LYAnjwU6uGiUXuRPGQBWDwr/cVEJxI7mPiN289mzbUxTOz16kjUUaAyQSOhuIaW0&#10;2jie6BqA5Z2Sq9qT0p9jdXOv929pFmNWDwkoHSWY4l+AdN3lWaCEQvadtdkgx3HqUp4voo/BnfLN&#10;IKFHR0n3rmWJr2zxEz5Yls1ljZffppSVW36zoBIwipeV92RtuPGpcrWWfxWsv67Lz2kW9wlBdsag&#10;wvOB/Hg61T/vnT4jU8C2a7N4rnrpDxKAKP2twNdz+8St4xi/09fPVQ6oaA7f37o98l+617Or7Gi7&#10;tZd6qH/tk3vOKoffytcHQFlN3rm2j24Hz2rd99XWmlU0hOvHczFoxuXJd1/vPvnANtKXs2Y/233w&#10;TlFhsuJf6Llbt2/v7mRlvXs/N6JmNi4UeQIl0AvtvFOftlhWX7cwdCvv6mfNBtT/RdlZM0K9O4vo&#10;FHVqvQq62nPxHbo1rNm3cWWOV568XG5h7iNvWJsREmnJGUD/ZjNaX37x5Tz3ySefNAN0dffnf/7n&#10;yZJ73bNm1IaHGvAp+6KG9QRrIKnvco3Y2gsPzcC0wj62+UqibVuA/eJkfS4jgXzGRe3imeKyvzPl&#10;OMrvGQ+dzL1quXm1sPGcRcTJrQr83d36eGD1+tUGB5VfuLl7d2/tfvJBA1wD4lx0ntlcJZ96/Wz4&#10;tYHHzB5V6pPJHH2Mr7u+TB5I6K5+2/ftiEbDi9Fu3EGqF3e0082ELZ7By93U4Eu/2Hhue15/5fZk&#10;RO4aftMOpwLPoqGg/SzUTC5sPIFXffCoc/jFb9/LYfLxW34G1fP+XmgQWo/p3NIxyvA2vVkUeAug&#10;36z2fGNrk5A99qTgroTSZiVc02ZL+RNghBeBlfgcoUigUhyEss9Yg5p+o1yc94zz7iPECWznCUbu&#10;BQDvlXeuDBh07nruEZfawpsAdZ2v9OUW+FCml4sJvc7fHQvtpQCraBTydB6IfPzoaCxMI2jHUm76&#10;cfm0OgdDdAAbJlF4nn3nnavjlmHjlitZbMStFmeaX6idESldQMLxejGlbaRx6RJXi+O7L79hkUMR&#10;dcz6VVSRhgujfBaoW5ZP2/V6F+DL9/gkelVmLgXocKJV+KKKXE2Ro5FFdLPpQ/ego3oui3cvKQGN&#10;BynOMwH5sSxmGZ9BQpYzQH1ipqb3L0RP76TsKbLHDy1atANkA52maJ/kr0jJCc8lAdTeB4lP+XsP&#10;fmCxHmWIjrUnGm7t6jnfJXT2UVdlBFy9b5Ty3INWK+GJ9dz351wZhT/vze2iGQAgdNqv55Vt8t+X&#10;04CPpQz/oI+Pe9AW7y1aLqsX5c1X3GDMEABN8Jb7fVZ9Fn33RZx8Ddrk5/o22HBdObQ7uvg61evP&#10;60sMTOOv+yh8dy/F7/lXyYNlMFRdZOySvCuLw9+Stjy3S6//fr0ttj7sPsBm3G963wI5XhZNK7/7&#10;vOpMrksGn8rq9SDrV5/XZxsoXq0vXTx30MzQp/uKXNj9pNmab776cvev26XxcXx2uj7x4Ufv7965&#10;er08i9fegPZOs04GqGikDYDk6a8N6iamdryinc6I344vA6lPTq3NMWZWwACqcyy0YwkuI/VdANlC&#10;0vhd5y6pix0S8axBLEb2ToT0jH6kvaRvc90Qi97A8pNPfrz74IMPZkBtEE62jDW8dn+dtp7TTvhM&#10;ect1vis/eUL2ScoERJ+s34zbVIPv4/Gysujbj3M1Qw+D1hcvuJ0lP6KXa2sQ03ty/fjVN8Xh/jB6&#10;vpOMy/J/mGX5/r1bI2uTruHY6mOAW17WK7DKktEnkg3kA3oqlzo+7xq6c3nZkrrpO87rA5F6jq5j&#10;S3WUGFTcIxnMHq+ss/6kWUPPbzznuhJsbEwOuC55fnRFtFNPyTW0Qwtp+n5tqR1fb6vfbYN19/rr&#10;eWXf3tP3V64cr9/39vsPjwJvAfQPr81+r0tMAG+CCCEIPZaUTYCtafWljFzflJHvT1Megvt7nkIG&#10;DglEv5+0ApzyMIUMmErcEu62icGthPu1XDauZEUGmi2Gk/jXiu980bRnQPCz33yWMr4f0GzzkKZg&#10;ryY4b2b1uh7w/eDjD3N3+HS27F3+08BTSqf62HSEIk3GjlIg3Ck4oPzHP/7x7qP3/25KiM9n/saB&#10;ALpYGb/66qvC5BUD9/33l0LMusJ/eVbelxeLyoUUCKVpZX2Pj7X6TD7hNi8QGYMSuHUz5bi3ZHHP&#10;AMQ9w5pN8ZvWHAt75QGGfZRjonsEwJT/RMqUvzLQDjT6fvJSkTSaQj3suvd1oXJWuZSsdgA4+Crz&#10;5Tzfe6+W/3ff3Zg2eN2tBhg4lSXZKvyDQ8p4TZ0Hm6fdTauy8qHfUUCmOzTeKE2KCy03/ujVsIoi&#10;wF9dW8rzdaXd6b3FGR/x7g48vmZ9BZL4sfPnZfGjnI9lUfcObUspO8d3/GX+6tLiuQWw0fhsgE0S&#10;S3wDNax/P/nJT2YA9otf/SJeujXPyfcYX2MNWJK3/LYPX1e1Ua6J4tJtfFe7ccq0Kf95Nkq93ic2&#10;YLHdA7gDONrmVdouvjrxb/9lo/t23J7cfivL9yC6t2pEaW8p1D+VZk7VBqdOng3knKt/2TZ6mjLf&#10;8NpYqWuTK1cOirf+r/KVPtVg85Pdja++XhuUsAx215PI8sGFD3Z/+Id/N6B8avcv/9W/fDVQGd/z&#10;osCsZJDD4n2hfn+ltQbXB+gZbAG/BjcArPLfbOGwTVC2sk9/s3A5+QCQ4WXDD3x4ImDntwRYyc+M&#10;iLY0WDIwJ9NONhhw3efrXMX4pQOarOPklPeeyq/7SVbyp4crKo41BgbkLMJJuKzsvS++tEGKZ/Qb&#10;n4kw08CR9fx4PiUvOideNR769ltRcLJkJy/U59mLR5XBYIDM1G+F57zekS/5y92nd57t/rQ+Hkfm&#10;mhJ/R5snj1sUXbkk/eK55/peS88OivKPU/vzfAblXMxY/NX12XOhNesvWb7RQV/CK/rn0G+iUS9A&#10;+tzsTveSDwaey5CwNkZBS/LVQMMAfZMDyqQ0tUafJcPlT56NZb5z6CX2uHb0nOuiNZGV1omQlQae&#10;s0i175Iyr36p3daJ5cKx2nn/fq98m94gCrwF0G9QY76xVSFxfystYODUgKPmDrPBZe0gZJfSASYk&#10;ypnCIvwI4xMJPEqZZYnAZgEBgghLApDfsmfdY4Hdrds3U5SUSOAtJScf1kq+ggDzzVvfjpKkAPn2&#10;nisv32+35e69/J75Jf/oR5+MFZkiJEjlz2f3zp0HuwvFLH2UCwOh3mMrpV/dB7ReyS0E4HpSWCmK&#10;du3AuDYzESLuwaN7u88++6yY1e1YWDq630LDyn02JXrlShE5Lvx09+2NmxORQ7n5dSqnyCQA9NdZ&#10;qIGBR7lhsKoAApL3s6pRJssqWjiuAIXztrKW7uWa8iB3D8p5BjJdO4im8BzgQKGhKeWiCSl9YacG&#10;PFHgtQuASQECEhU3ev1oFjNxEblzKyXeg6dyGTF78NLCouplu+r01+RDodXKUx75Wlg3gEX7w5Bz&#10;Zd3r6yrPOot31G9TlK5PHhR+tMIvCr8pwqUgAdA1LUt7ywNNAGd1lJRRXSU8tt3jPnRCGzyC/pLz&#10;7gGQfLzXwkzflU1SYuXga+3ofh/J85W8eoO9673K+rtJX3BeOd07aX+ba9Ukev/2UyvvdW7RZtnv&#10;8Ou/Ka331B7zvnWv5383ub6szjENF5mpi3ZQjzVF7pmNnmYaLrYb3qObnw9NFP9hcdm/ffC8RbpX&#10;ducvZ2lusCnG+tP4d3zWa+MT9dvDBtrWDHwTz//zf/6fr3brPLC10VnbAGtmeE43CBQFBLjaAJ52&#10;M9DZ2tQg94/+6O+MG4Z+cLsB8/axkRBL5pIny41powe+YD63BmIbxMlTX1AWoTIB9Xv3DkcOGOAP&#10;raowgwFwvsmijTZopwzOy4vMOnkyd6rKoI+7zigAAJJveH/yit8eFq2DK8Sjh/itl5S/BbqxRXWz&#10;/iEZVN7Ps0ZfngWCwr4d7f7pv3i8+/LWv2qg0qD6YbD4TH2jONCnm+l6WehA/LiibmycqTHjY+1e&#10;/3/c7Jb2lJRZPxJ6kayygyr+83nWAsaTGTy0z0Z7/cQ1sfffe+/9odeT5JqEBkh8Jss6AL31w+1Z&#10;vMg4sLXHyL/yQn/nBrzHP2SihN9ndqdr2z2uGbRNj4h9V2+c2+cP2YWXyNFp7+8vvf32hlDgLYB+&#10;QxryTa7Gb1sHE1ejdAGVZVncFNDsdpXsdz1ZOAkIWYAl378sRhNnNOFK+DpPAFNYLNeEZjI8Zb2m&#10;7JZSXYtvLL7j6wxw2zyFS8HjvVIDwJ+mXIQZ47sqPWrVPAFtW2o+g1aKKwtBulmc+AM+zGVhdisb&#10;gd6DdFdlJ+BNlZ63sExM25TdgPTy6FLCOr/D62308uDE7vPPP0+pvSi8XNFBKM/qX0SpvlfmG7fG&#10;qiW/C5WDr7PFUPfypXyQdRrYpFydQzcKxr2bEqE0LaK0YxrFIbrH/aP7WWueZC3+LqCiztUxy/yZ&#10;3EDQcJVzLc6ifO+NBQpQWD7AA1J6xyj1lJD41qPcj2WZzb/zQiG97t97Mv7j3p86CzU0eAkIyIPr&#10;iDi/2s77AAg0WXxR+XM3kdSDXyUUsAG+CS+1v+YeZQV4WeXlrUzjCrSnhXvwl2lhtLGroTa0y596&#10;rA0v1gBsAZvFW2JT23Vuo6V8lNcHHz7K4jfvinfcw1J2Pp9y1nyzHhugm/phCMAYb1dXIPdllkDl&#10;EKdZvRcNupDldm6sxiv10D4tK+Kiy6A3592PeOMMsb/xbzkoozRgITq9bpHfX/ovPbXKtXhp+y6f&#10;12ki5Jo68m8G+Gb2JOukqBFAvd+rPvhHtInT9b/rRa8xkDE30GxM/PVffPl092fNEj06dmt3t4HJ&#10;tYCZzVO++sbMSyDGjEc3ny2Mo95jxz/v0wbWMZhBGV92ERbcUVtvA11hIK1j2MrNNQB40r+FMfvw&#10;ww/HvQKYNoPwR3/0RyMr9Mtvvvl22lK7o4F352SwP1YzvFleh0ULGdA4tFjya3hzeLINS66/u/vp&#10;T3861mgLhG2w4vi0Pj6Dn/IBjrf3rHftd9qs4ivcW/0lupJFLNNnk1fh5Om31j5sgwQA12YnfJ4n&#10;tn0yBz3I23NnciG7UL+pHSxovFUb3Pll7i1FTenU7mX9Qj9tCBCPtAtkFvfTPRuE7GLW7zwjWKvJ&#10;Lwtnv/nqm/ytV59B16MG1I5jJY9KLOojMwOqY9HPMr3k+YIuyoXu5I+NrWyFvqzPWf/rq+SHvoXH&#10;pOkz0WPoPmdWf1Dml4+WPOHCI1900g/R0j/tpCu+nF1Ka8loPgB7+mXny6+7+rt4fGW/yq1dtvT6&#10;9+3c2+MPkwJvAfQPs91+v0qdr9yWCNYRaJTXLBDbpvnWVNur+wi9PpQexQCkEawA1AISy5IAcLrH&#10;CmvHxwFflgMC1zVHwNF3+RCslNa9r1iXlrWZkhFHlaI9G0idzSsSmJ/86ONRBlabz7sDa97hubDP&#10;KImq8So5lwQmf6tblrYsXUD5i+dZtwONE76s91OsgKHj9WvvjpLarF6Uie2/nzxbvpMWDQIJQDVl&#10;QiGINMJSM3WJJo6szMrlu3wpGmVWf0ACTQj++7mvsMqhrfvQxQJJ/tks5Z6T+DlTOvSGPC6UPxDr&#10;fh+DCRFO+KB6z7Es8axPL16sAcJvfv3p7td9zrVI8uCYeNkGOWsgMdtyB/y3vJZSjHTRjkvMtHsv&#10;nsgYlcf5ij91q9Dz2z3q+jwgLhkYKecMsmrf49u2kHO156NBuGLuUW/K88Kl2vrU+bkD6GZRFlnF&#10;NLwkP/f6bIB40bCwaAGKuR5YAAzQ3sYrBjJC2G20lc+o5CqwosqoSzw09WpGJYusumzJtdeT306p&#10;Kx4Y2tSHAJW5dWn99X17cAi2fmhD7SZ5FsiTl7RmRObr/AEwfjep7zy3vbuXbuV11LfM7DQ0mUdf&#10;ZD02WFpW0gYuA6C9G18GdI/bNOhypWKdXrzW7bv/5P98b/dPsyr/+RdPdx/99L2A4ZNmM96d2Qpb&#10;Z5/sXazB+J4bCAsp/3fgmYuScqK5o6Rt8JdzW9rKrb2mXmnPw8MXEyXjyy+/HPeK69fem4HtO+9c&#10;2/3Zn/1Z/PS0Qex3uxvfmul5GA8v6yiel7/1BWiMrhI+0d8M6hy1vggRX+WK8k5hK/lBmyXS350n&#10;i5TFPxRRXmWXZkvw/XfntY+6+kgXjrfzYTNSFy5auHhy+LbWnYXN+u/QpQI/KEoGspwNPF+7dmV3&#10;pdkusdofFXbzecD2k/cazMfHn/5mzdi8rC8/bGbscouB8azZHOFDkwbJkTXT0Phv6vfo4dPa+Nup&#10;/9BgNenUSRlXuQ1GrXFZPtra4ezZNZNDjkjohtcH9DYIPSw8pn9m2s5fsCnTqZGDaO55PLzkxvf9&#10;BR2dA4rF4d544PU+pU301S2RAyt9n4/f8w48V5mmfRDwbXrjKPAWQL9xTfqGVSi5JEydtCmw8UOj&#10;yBNexJbzrMAUxKY8tjBOFPQou6xQfJ5fpjy4A5xp8Z/nNuFIkVFqE282obcUWfGWT58PGJ4d0Eno&#10;EugzhduzN2/dnClC4Om7b2+kTAj4ZbGwap/SB0zHZ65rLCfAppjStrWVn8V6gEiaprz5aeeDR8ck&#10;qFl+791/MFOZvW4UpvcDwqdTCBUzBX3Y+bO7dz84M5boXwY6rT4H4tQHYBilsBfgGw0XLDPFeXZP&#10;A24rC+DLlwKvaClKMXWvBOTPjxIS+u7kibM9x7LfoCOlSImxNK9p2wU85AF4efe8M39JdD+FLrWZ&#10;82i8gccHD2z6EgDfXdh9kWvM7YCo7XqPWv0v/+eARvS8cvmdodtTSnfafe0eph39PuyDzqeyVooj&#10;Pd/77X0+W5ry9WeUW0eDDLziI6/cbefovpkxyH2F4kR/aQBvjfW4SCHOsTx+8snHu1/+8pcBDjGc&#10;TwWorszRoObO7bvd+2hAk3oDys8DX7Do4s8GOC1aw79bPGeDJwp7A+Teqw7ehx+esdxbLFWRtnbF&#10;StIGcp3faMNVwkByXV+DH+9jOV/Px98ap7TRBah5fQbIeZbaV2DZdW3tT89u7xsadg7vs8Zv/IYn&#10;0BOvqSc6DkdUh9W/AOk1uzBxlMtUHgYXL2yIUz85d/Zy96z3wi/yF4P406+73qse3fsmXgOqcmdo&#10;INTQofI1OOwfFjjMHeAoV4RYZICbiBLjRhIh/QOyxmWLy1JvOmhwbQC58Y9ychU6LLPgZjwTDftu&#10;Idy9uw8meoZ+fv3d64Hp91bYyVwJxF0XYhIARqcZLDVg9z4JTcYKH002UC1fbeT+WcNRObaBKnB4&#10;kLAQW55M6qYGBxb9LjcG5dzcNrSbZnBu2rbf5JaB49Ur7yRn1vfHsxMoOdc7o61IO1yxbuQGph/y&#10;wT46uhOYf3f35OtvW5R5bPc//g//4e4nF9/Z/S//V/+33aePGiA30H2WRfvgbH0u/uQ/LIKPZKjE&#10;gGvvEZujsE5XqtpqhdwjZ/CHscMs+tZgJTRYfKwt14CXQYNYu3ZtzfABz+LM2yr94ODm0AHdlFtd&#10;8ZrfPvKSp/dKr5/f2mMGd0PDZAt943v8t/GBaER2/pwBZgVGr7FI49nuV3T50inbM94lH6l2eLuY&#10;cCjxw/3zFkD/cNvu96PkrxT6UevDvrdeEUjj25ZcXgphCdpN2RNmBCAARSBOxAYK3tRh/1hzKSvC&#10;1fOE2gg2i5eirHOEH4skhSTMGosP8GJHOsJYIuy/+OLzuQ8wYiVzz/XrTScnyPkNj2XlNcELfKxP&#10;Fu+sY/wtCfRxcTjJN4/F2qIV0/1PdteuihQCLK+yUGjqebtFZq8SoBJ9njYd+qTtbt0LfL2qVzd6&#10;x/aBNChp96GTMn+vpJZ1GW0o6wEw1U39zxYFQR5ow6LnGXVETx8g+Fxh8xrPjNKguEzJVpBph8OA&#10;KtoCiyIMpGoK/3dlBhYAAVqKHHIi5SrU2GHK+FTWLuV4nPXbs3zDLZw0hf3lV58PCZRnU0xOKPPp&#10;422t3kADqLCgUvtYEAoA2knRMzaI4CMqX/Xi936x7YmFoXtSu7N8UdQGCnhJfdEKbVj6XwS+AKEb&#10;N27MeWX76U9/2vkXuw/e/7C2F3llldfAh+/xl199MRZE5WHdkx/AImwaVwH0MvACVrjJKNvUaa94&#10;BxT1jJmODdhpS4krBF6R8Jjf+Erd9JfhO3wRUjYl/7elbRD5t11b/LNo5Toavn6U/5bw8W+lyiAB&#10;iotv1uyOgdHpXJ9EiBEbHA0mZGJT8KJxYJ+jYj8boPp96iTfeoO9+l+fLkeLY7t/7+80ZR99f/Hr&#10;m4Hy7I/cNho0iwHOYj00Kpza8EqzWug4u/gVy1h/fh1g4SX36fuO2uh1/lIPfG8XOv0MXba+ph1v&#10;NKBmJf7Nbz4fvpHHu4Wg5ALku/svZBk18CSf9HP84Zr+yG8Wf+C5Tda4z3W8AfgWEHPisFu0bEt0&#10;cuFqfcl7PaPseEcre1+PzvPKzr3LoPHeyXv1LbuNmqGrr/U+/s7nGyDb6vtxm/uQtd5x2mZP5Rkk&#10;ru71hSh6usWql9oO/NTzr3Y//fDk7rNfcCE7vntcn3lxIev4yLr1/jU4iz+Yn3P1EBtaX+zv0A6N&#10;1f1p/md4W1ketZbkVLNvNiVCH0l50MLAVFklvKB+T5NB8tHn1JnLCpZEB3k759kZFHfflpx3D/r6&#10;eDefa/loBx/vPYjP9Cd8N+2eZNhou+XlSK7JxzV8tvXh1+95+/2HT4G3APqH34a/NzUgkBbYWIJv&#10;KXoK7HulzdLkPKVMMbjfdcJOKosUwwIZm8Jz7wg6wq57tu+eez5xidtaOl9feVDurN0SyxNFRRFt&#10;wt+K8guBMFbybwM/kmusZ/yOCW/v5X4if7skTjm6h+Wm/wnuLDMBNL6V589c2p1JMR7mb+09PoQ6&#10;wLH8Rl9kPbo/n/tZq++12xolpw6gBQC70veDj/V7KQr3UQw+QI340XZk852SpnxM10a1gGJxrPMx&#10;ZNVeA4AXo8z5VRtUnK2c77//XuUSEsxCR8inkIAP2tilBVXop9w2kqHAdg/KNqDM75fF91mg0z1C&#10;ip1h1UvJ3y+ONsUJ690rfu2t6nf+/J1RnhYP3bnbbnIpNAoOPScOd/Ue2NCgZcBxdbySMhRHG6hj&#10;KVz+1LVDWyDPzmeBrWcDlpa1q8xm2v9e57SP4vLVvP3i9iwgvVg7AzIXsjIDv3furJ0qbXTz8cef&#10;NOX+ZVb0WwOaxCEW5/b48WYToqsQfQYuwPPXX3/Z7MV31REP8U2NH4rpbCDyTj69ALT3S57VB9C6&#10;/+W5rHGzlXHXx6obeJFW+8y3vgMdy/omkktE6Ia5jaafAZ4dPefu4ZvtmvvWQEvPWP3CqfX99fs3&#10;sPD6OeD+VXrtGff6mEFytKnJmXz9tR8+A3QkzwMx4w8rPHDWvmoSj17aP+9XZYl5PnrnxO5/9N/5&#10;R8VY3mUJ/adtWrKivhxV7xch8Fq6j9wBYX1yWZGnHJ1wlAyAJXVUHvGXNwCFWNrCrWSGqBRmVNxH&#10;DhjAHjXr4fqJE1wLDmbw5bqPgRhgZvAoWdcgP7Ll2DELRoWm/N49wL2SspAHdkEFuIWT/O67M8mC&#10;lZ97WHnJBtGCrrUWYtYn1B/x2VYXx4mk0bH/IyfuP8zV4jC/5maWfETHGX4zgI3fnrZto/YweEYH&#10;PPqiPsF3vrFhADqQeKdB8eUWOxZC0DDlZT41w3/HuWR1U7x1vBceBJyZJ2bzk9zS7JAJ9PuIT66f&#10;Ky/5NTN30cbAmUzQPr5zZfPdrAEQjy5+LxqTZYHjZJ7fZJqoIyMbYh31l9TP4Ed/skDc89/nsZ7b&#10;7iW73fuiOskT4cxWGAyoo/1R3Kv7lMvk35U5rnIuPlIWqTzWxb5Xju2Bufb2zw+PAm8B9A+vzX5v&#10;S5ycW8IPyMhNgYIRgkmM0k1YbdYz038E85bCrZMAKALUxzMALUvqKMCEHKHo/PYhGV3j/kFQUiZc&#10;K4Dwp0+yzqZFnCP4PaNMNlS5e7cd0Lqf8KbYAHsKcwtDNVOHNFDC1vvHt7tfFav6zOnA1KlZGJhO&#10;a2HZvYDfjQDj3RH877bFNyusHd1YSm/evJ3isQ3yWpRmwdXm1qJc8lVnCkG5RhkMRSiCZYFzTvmF&#10;w6KolPXylWuB1yXnWankxXrF5QUIpqjFiuVuYPNekTnUl26g3FiY1HUDeWLu8gUVoQCgQH9lKpM5&#10;KjOldiawwA/zbFO69wPOYKH7lJHFF13v3hUxgSJd/qLKJSmjhI7ojibfDkjN37LvlJkjJW2AQUEC&#10;RM49f4QHlsLWrgZJ8hND2PvdYxCFvu/nj0of2sXt3abr0WuBjOXSgTYbP1WX3EGPju7fz6IXTeTD&#10;mv+jdstjub97dynip7kdsNpdzt+V+4z8vF8dfSTlO0pxowVl3s9XaWZgov2rmRhjmG7QrupzNIp8&#10;PYD2A3To9Ei20W3LTF/5LRC8v/D6fa+/e51ftPfOSY7ao48r23ll52Nr2l3ZgOlHDSK4KQBKW586&#10;LL6zfIEudeXWIw403+jZkDAkwwXkeDLgwomsoyya9ZeTNvDIOjxh/RqYRS5jtd3xmGJKlgWaC8mT&#10;3teVoa32BRCXK8VqI/Tf6Of6WJ3LQAgzgzAxlPUt5R3gVtvhKRZ0ddyS79ZIqMvGx84BxHz6pSHV&#10;vu1q4WnDBR6Xy4JFgmhlvQEeBDif1Xb4eQa7ZbCBdOe8Sx/Uzj7et2i52kh5LX62kPns2fcC3+/u&#10;bjy3uHKB/cfkU33wwgVyrogdL1mj+RK7P9//qteEWUaGLNC5c506xW1hlWeMDOXDBzi7cu8FuJeh&#10;wmJv/2YHyhmIeG4ZPSyoRnOyCmi/Wj8wu8ONjzwnh7c6ANrqvXhl7RIZFdfAoIG2fmRh87RrdPUO&#10;/Y4/9JYXmeFdEvq4Ln9t7nl06+fQ3TWGEDoG7+CV460lWOB4k6lLdshv4/XtWP5vXTYQ5g1KbwH0&#10;G9SYP8iqJFT/bRNBRriZnj+V4iU87z6+m0BboGcpiL0A6z6Ag8JZAnHdw6ri9wai+CROmKGEJcsc&#10;C+akfidGE5SBtr3AJ0lPp9wJXILVVO31a1dH8BLItvqm2CgAFkUADQi61TTk6bbdtgDoWr6DAOaT&#10;rJnHAdUEPPcSwjkdtcuoYrH67vnj5xMl4ze/+U3WjhbbiVMNaGdhvHXrbkD14e6Lz79sM4O1QA2o&#10;VC4fCmPAknJnAVbXAUrze+DD+p3yBWLc77oQXxYJArgUC59mytr1NfBIKTy3kyPQsaw8FDS6A8x3&#10;A8UbwK8YQyPKA73Fte3rKHhlVSbPPU5hsgYehnBOtbEESy1gcL+2vhR4Pp1i5gJjc5jljrAs9oAM&#10;cPH85eOVVwOdY4Fa6RnwgEeivcWWaPLUwqKbWZOBJYvRel7SPupOuW60U7YX5a28f/AHP526f/rp&#10;5+O7agttU90GCnyTr7/7XgOjZiKinUEUnvM8IMOyiifU9+svvz36/Ddfzrn333932u/LL7+YMIQr&#10;7viybB5v0BRZZpt4ABxIkGZXtc4bMESNziyLlnYAToBAdPZbucent5/axUDiYgMclu81mMPXaxHV&#10;s+gDzLAoytlugD3SmS2/sizJewMC6/dqz3nlXHfPGpR6P4v3VMTNv5Pks7U/HsB36qQPsBg+Deka&#10;cIkCwdKofYApFljRZURwkPBYzTaW0CZtdqeOHue48Xw2U6lBohWggyaLWiNptHXvA4RYRI9Fbzmq&#10;H+C8uZd4n4QX1Qvdp8wBdW18vP58UMziId2U0RgwHtV4tY179XGADy0W2Pptdbv1UXxEZhhInyvy&#10;Dpnlvc4BpviSfDkZzyqnjZX++I//eAZsN4vYwmWD3DHwMADxbu4NADsLPh6Qx9Z+W5uJq36sfnez&#10;iCQAsdCcD1vUp+8/LDwl2Ui+kHXv5Y6kDhbK4mm8LdVEM8B9eezq7tS52ipyX25R4ou9r30Ejhrk&#10;R2WvAV4eNVOEdyvTuNZ0v/KS4RY0GpiQx/rSyF59HKgtD7wisZT7bXDLkCGh1f3kj/4i7KDY2NpJ&#10;XGmDSf7KHaYuQK+GQ1tbp3OrMhhy35J1ix+8T9mc85FeVDZ8pZ74xjs8h29XWvKuM0Pv1Sd7m07x&#10;Nr1xFPjtHv3GVe9thX7IFAhYvpI6KYFjrfie35QBwXWS+aP0u8LJb0qAlXSsW93vGQJxCbwUY5Yt&#10;Qppf5bgTlM9SMktIu3cJ7OXbSIBSJICRRUCsiHYEDJ4MWP3Dn/0s39avd3/zN7+eeywiBHrFgxZG&#10;6b33r80ioqcpENZX+bFYHp3MPYFwTqdUlH2qfoEFUSmeNBV9+kRh26oTYQwYTbkrC4X2OIXBiiep&#10;q/r58A2k+CkfacBJdfIu+WwWSkAiOJMCiJaBBApoLFMUUZ8bNwrdl78w8EXhQyzevwE7R4r3k08+&#10;nvjSX3zxxbhImAqWpzJJ3TZ1oByVD1gY0F/VlVP0hacBoFPHLFbMapYl9kll/+67W9Hpwu7qe1cD&#10;BRfHiii01dncImwv/O3Nr7vnRr7NayMLShdgsT30tHWKe6xMppz5L6b5DKLUmSsKMLEWxa32Hxp3&#10;jlUdP1DMXGketVBLCD/TzmGwsfqrKwsm4EKZ4ouPP/64544Xm/s3Qxd5iP8NdONHbiTeiS6A0GHx&#10;dwFYgEnb+AydAYzo57c8fLY2fJ3ffQcwDS5eT+73LBrgW8DKglV5uwYYOK8++Fy9DUy1hRB58pS3&#10;e6va3LP1hwGUAxo99/1bPVNrzrNztovAhltWOVd/XTRe9RvwFI8DRPOubp4+WRt6Zjb6qKws0Mvq&#10;FyDNj1ndvA3rt9dH7WEwhdcbiGaVRk/uUWIQ15p5EqmLwVh1hN8m/jK3gKLcBID0NfT1USYDZRut&#10;GGxJ44rQ0YARcBPG8fl97g6LNvrTROeY9632nfr0zPMs4f5pZ/mv+leO/uHVx4VPA+Ak17d203by&#10;uJjL1rU2crkUKNbf+EuLD89l6p0srb/4xS+mXbWPQSy6TXv27JPAZCf2v9F8XjN/yD0Dx4e9/1Hu&#10;WRYGqt9h4FO9pp/l588QwLf6bvytfPIf3lH3Ri7fPHq+++nBtd3dZ1+3uYpIRm3QVP9FvyeHNWgz&#10;BspjAeiEd+z5Hp18lJkh5NgBGUe81NbxvjCJNmoSKpT8QV9tevZsMe67/1kLcPGhgb3zI8/6LoKN&#10;PlsXnIWnx2vLoUcx9vS5Y7lHaV/n9AX1RdOXbdDk3dK2U6d7lG87ai8zmxVt3u239tFvjriyqMDv&#10;pKn375x7+/PNocBbAP3mtOXvRU1GYCU4NwXBegmwSATjyOn+sF6JxPH4xLLMLtDGekBIr12lKAHT&#10;cdImJFMJ83tTfqychKh7AUfCm4KTbJICUPMbJrSXpQkIWn6DT0RoAOhSOjeKIc16Y9MAQpuP5JMn&#10;t/K7zdqb4CaEg+xjLeyFieaj3A5u7t69/EHCOetUA4JRrA0aLK4T11UZuU5QOGQ3mmxCfE0hU3aU&#10;hVXwjuq5wJLybzREDxeBMPRDJFPnt2+niAKStsWlbPheXwn0zwK08b9NEXb9Vm4ZQlV98MGHuZxc&#10;n0U/D7NiU0y3b7doL79EU7qUL8siqxwwdFCez0dZL3qx6nhGW6nr0LmyAKbhn84XhSNFrg34mp85&#10;31TshQXs7dTGkldzVRWgELDJ8nr+Qoq4+N+BZZYmwPmF6Be9i3XOFLYBw9BQOw8PBeeqF/p47k6W&#10;vG1TjOMNbOysqA2Vg+sBAOM331OuL6fzvUcLlnwuG/zS1f9BPuqO+EmM2of5sN4M+Ivcos7etwBl&#10;i6iygAJILJ8GIp7xkTZXASH7qm717frWrpS7f12bKDWdd53lGT1FKeCi86AFmNJ2r/uH3j1vl7nF&#10;N0DnbwNzQAWtoGrfvVfyDrylD2wJ2GjOevrYtpDKO/CSo3dyPxogVH6rjvFsbbTyU7uVFnAT8mzR&#10;g1U1UsLLu0uBIsDtgXbP0ng0fcRums0q1MZ2zlSNAeHe20f7cp1wPEpWjEW+OnjPBrAqRPS6ODwJ&#10;pEnA88kWMZ64lHtPbfQoP3bpZRs4Kf/z+FDZpSWPhsLTv51DVwkJ9bFlRbXgdW2gQ8ZMqL3yRifl&#10;MUukrwOA3H1Yli1IVGb3iMCB96yx8E4W6S1yi9+SUmxJ//Ne9Of2hf54Sh9ieSfrgGeLd7mjXSwu&#10;O/nGys3HeG1ehPTJqAwJ/6d/en/3L3/1/9n95a+K+lNHPTYRiALSeOyEiCl4CB9Wlt65mLZzDYQe&#10;5Z7F35+FWPn1GTwnys+Sp6cKQ3d+AL66qD8ZAUArp7Uk6GMAsvUP9ZxZQ/0lpO6V6Ki++pPn9GdG&#10;EO0/fbL6j26JpnhTXursOUn/HL5NRi5ZWn32POv60FfVRv5EA+e8eE/3jSfc+za9ORR4C6DfnLZ8&#10;o2uSQBu1RMgN+OpIErPCiiHsIrBLsY6VYCwZLIjPA7isSeILpyBTAAvsJjBTHE/3U41BgRGaS8kS&#10;lgvErW2qVzdZ4I6lbG27C3yT0bdSWI//4i9GyBK0L16kWAMsBC43D8eXTZU+uG9TB77bWaTf+6B3&#10;n9l91kYCFsMcPg2QZKEhc1mUnz85lqIs3N3DL4sk8SiFyO92WVVnoVl5BjMGxJyoPACcRMkQ/hS+&#10;756RlJngd+2VMO99kwIe4p4CwUcpFcrgZJY3Ozuy1rHeWWB3N8XzEEhV6dK8s3wpJIqPtV1M2QFG&#10;WclMzRvIiCjiGQu01I9i1FbKMTQaJVXdUt7B29qXZScrcQq32+Y+lqsBWtVHPVj3B4xnIDRd/e57&#10;7059Hz5c2xov5VUZm5p+L19xgOK7LMHi1j4PAHv3O22I83i2LI5OubrgB+lUfqnAyvPeY6HfAPpY&#10;wIzB6aauJ7Z21rFPP/siGtyYGNdojT9Y1g+eHhs/eXUF5p1/kZnUDpAWDN4FdNC51z1v0ZmknfCl&#10;OqMJPlVm57dYyHPja3/UcQGjIdLUac5BZ/v0imf3v4HnLRkQPQywsfZ5j49B1MuiKtQMr5J6bECa&#10;dU47DOiKPgyna/DBAuuRBX6BEB/pWO37rPaXj3MiX7BOeh9/VFZQYzhg/PCwfAYwAlHWHUC+q354&#10;iJvO8cp4ukWHh4+L4oKG9YPv8l2//fxKMxi73Xd3A1ov9tP7g91WPz0A4Pp4xkyOwRAghp+UDd19&#10;MTidKBgHtVvbRbNM4nE84wPE4X3lxxOA5aNHtV3Mqn7bYEgeaIM3XuSzvUArnlh9fAbN1X2Bu3n1&#10;PL/RDZj2DvxCZlg8yJUDbwK6m08vK/mA58opfJ7vdvjET6tN18BaJAtA1vPa3gDi6VP0X+XRVuJX&#10;c9E4cXAucJmrWhfJErQf9xBANJpevnQ1a3J99kxbmT+Ihr80yK9ikTAqNXvUzoY1ht0GDYg04W+n&#10;eKi+YRbPALPmmH5iRmDtulg/d702QXt1QZe7+8hDXC+idufry7UZeQsUK6c2et55g9nxs++5aYPq&#10;crKBCvmpTYe+DBeVUTsZUOMB7QiQcydRF30MHUe284Hufvl1+zSm93EZ49vt/JY8M9TovHuU7W16&#10;syjwFkC/We35w6vNBuL+f5Q8YTQuHBO9IgU7VpkEJ4GX+Bzly8+WjEq+JexavZ0wGzAXgFkAgGV6&#10;rcqmpAlHQo5gY50kRO3AZaHV0+4jMAl2FmRCk8X56eMEaMqB5YL1ksJ9Fkg81fMAHSHvnRcCbixy&#10;Bylp+bN6UQSm/M/m7MxX+NmL+1POw4eBjtwL6O9eNWVEDkrhxZO76by1yFBdhUcDXo4Hsgl+AhrI&#10;FMHDYIJFmLCmILbPKIGADxoQ8GJhS4n8Wdjj+0RhKDtT6QMwUl6tw+p3AKD6UQWjhPirVr/+7x6y&#10;pnaULII8fPaoeikTvcJSGDA/WD6mFWloaOOPtTNcyr1MAONXkQ+qD+uWhaH0EMsQep6u3up3NzCL&#10;BnwXn7ZBBb9y/HDnDl/P08Vi/unuiwYkLNYH+bY+rax3c7tgzbregIU1+GGDkuPtZia+7Qkr+pul&#10;GCtWAymqT/6H+WWLY3s8gPHgQT7W0fxi0TaOjjpX+d//6ONcNL4ousiKqoKnLAb88MOPBgSIimIQ&#10;N5b2QIiFYhZqKTfLHj4df9d45MSpC800fFPe0ZWyrv6H+W3iPS10EP2GJg3A8GoHgU3iCX7dy8d2&#10;tcdqiJp9AMCxoou87P6z1XGAQvlxNREbmS8+t5hbLTzlA22QJ+FT4AKf4jHWRnk/axAqcQFRJwDD&#10;P/wm4b/+zqBLGQEu/MGyCIQsP17+qMsK6FzcNSCU3/uLGO3py7X5BVrOILM64jmL0FjrzeQYgBhM&#10;vDzQ77ra/8iwe5wMeRYf/Ef/8f9jV7V39x4GSneiyRgMxKMV81hT7OTBiVk8aPFx8bUb5B3g7cqv&#10;3ACuRatT52iA/47aOg/4O1n+ePgomjx9HIAKoMn/eED2RDNC5wJQ6KaOM9Sv/ieaiRgwlxwgC/SV&#10;A2HXygivES7nmiHhYsSNyJFx4Hh84rf7j9Wg2uybb76KXid3f/qnf5pV+EJ8Jmb4qfy9e/5i7la5&#10;LjzO1957rgWibxd3vNLFS8mx2knbop3dB/EBOq8d9wzyn4471dmzD3LVuL776OOPy3dF/BBXXh1m&#10;QXMLioH5p89X/GX1yHxRzPXd7s9+dnr3m0+f7b5p7UbeNAOkH+eSxc/5YBgkXo4pjO0AXiOmowgr&#10;VOfIqwjiHYfNxtQS05/PteUhY8IGnt0nTrW+cSr3LW3Ggu51BhbqKBrOtGVAWTsYEC5ZVP/pvUcs&#10;AiXyyncD/OH7asJVhbwxcNWWzssLr/vuM8+WDx5Rf4w+/Y8BpouvDBWuTeq+fZKXVD5vFxPuafJD&#10;P7wF0D/0FnyDy5/wa1AfMt2nTSaRx0cplrmUwuDXeLAXZoSsDzArjT8f60CCjtXvWdOmm3B0HZBe&#10;FjUKMiEI+AGfKdv5lM9mjR5BKZ+uU05Cbz18/GCErmsWpolUYeX4UYCMICaQ5ZOkHUH+LGvs83YJ&#10;VIbdQZFcAxvinOZ1GfBIWSdjw20pe/Fu8wsMMQFcgC3QJasB9pA9i9I2AEl6Pw94UvZsPq9kRFRH&#10;AABAAElEQVQsPtGCi8bLFEVVCzwuSwrtvCkEdBCtgPU9EpQnknvnAufOo8tc7wgAU0rKmhqr7Hvl&#10;4v1pSOeP2eCjL+rOpUUaOkQ7O8ANUIg2zwLN2ktyPEg5orf2e9TA50zbext0HO6tYKxn105eHRqw&#10;As6uhM+a4uWikYK7nq8o1wpWwstZmLXLt4FmUQQuFZIMDR8EpFlmAWcW1UdZrVn0vJfLBsBKmT/K&#10;Ejfxcb9rs5ba7WHK/U6LN99p4eD7H7y/O3f/fNa+mzPQ+eqrr6ZNlUkZHb3D9LpdGP0GAq9l4RP/&#10;+tmzm+PT/cFH70eXgEcAafgqWnGRkYbu1Qld+Oni35fRFI1ZLyXt4HqtV0vUF7Rbdd4SPlMePIM+&#10;6gxsAMH8sh+LrJJVF0gbft/zPV2PdyXvc79Bq3dtsweuOS8pu/y92nNmguRnQGcwoQyelfg4b2HX&#10;7Aqo3xi4oNfkURnd6j18j6ffxWnPcsl43gYoR8e5L6W6KiN2NajA83eyhJ7fgxSg8ET3HUHH0Ux/&#10;PbGXEzgWyJsyA+zD0wGlXqps6qDsygJorvcvmvtOTtQU8zwgPf7S2r3BssHD5nc8M1TduAZDlXEG&#10;vGsdxurDa/B+6dLlQO3ZBlI34qUGeQ/bcbOBihkRawO2EIOiUfzil3+1+5M/+ZPxn7eLHyJc7nkf&#10;Gzt99tlnlfnhWJgB5RstRFUP/KdfiDlvYC5x9WBltmHNo+P7uPHNkOlDml5M+UsXuWxF6GSNMgrb&#10;VizLef5kM1Mv83H+J//Ni7v//n/r7+/+xT//+e5/95/eayFncrdyHx2v/fP/Hnbu+cWlDXqTH8Oj&#10;eAr9922G/htfo7979AW8MQOKeMzCYPyiDWrY6K2/mq3a+2V3xH/A89Z+BtAnZkZrvdf7XFuf6vNa&#10;wqcWM7pn40eX5T/v1LUql3+OnVzHTg9A11fipyo7z3j2d9P+3W9B9O8S5gf4+y2A/gE22u97kZNR&#10;kxKRr0gxim07m3BkMU6UZRFKAYWlyTkKbAsvRSBKwPMI8IR6MnufgBNKvhMp4OW3ygLoxSmEgBAh&#10;fTYr5lExs1gzABPTieOX2jtNDQPYwP1EGUiBiNurnKIuPAsUHsuSlr1mdy4Bf/ue6UVWvkKmPWq3&#10;sX2M01MpwXNnrqQ0LEq02YK4roHoygCcsHhMXQIaNh1hPQc8lEO91MT0IgsnX+tjAE917qZRIAAr&#10;EL7oB4ZURwqu5+BzJGYpgr6347h2UBIUSPm4jI6Vau6fMFXRBFAelBMtXXC7ICfANWJTiizFaxAT&#10;XbOUAWsLXLTgZ0ATP9GssNWEO869u6y7FsJlkXx5ZnexFfmAwb1AqUV9B9Ht/fc/GIuaaW9WJSDS&#10;NdPWn3zyowEpdwMbwuW9jGY2WTHdblGjdqUcH+ebWbV6/kKRMtYOgvK682xZnVnpPvrow2I9X939&#10;+td/M88OvSs/ECtP5fLOi8WrFtsaqJ+p3u4x3Tx+mA065r3VB+Cx0BGo8KFo0UyZLHw000GJj/p2&#10;QVJIKaZwpXmaTuGJBRLOBAjks/JsmFZkFe/12wDPwrQuR5MVUtARny+Aoq3We4Cf4a2ZaVnl8Nqt&#10;/2zvUFYfzwMgHj+q/YAgn+lrnT/MgqpfmQxB1w1Q4u0FVgLGzSAE+QOqva8BlTKLqnBwcrngKHfG&#10;6d3TB0e762eP73780cndTz84uftn/4y/8t14STmbleGeE4CCpfHx88r2Msvns0De8QaS3vkyXl3r&#10;IdZivo286iWpJxoov3PrEwCsX6kn1xiDwg00u3c4oT5qjQRACLiOu0CZyz9oOHVS3xUNgg99UXsa&#10;8BmsuEc/59piUO/5m9/dngWzNjXB1ytSSdtyR0OuTNZNHB3dHRpqux//6EfjYuZeA1nlQEeb1gDp&#10;jwPU+p2BJRcsZcKzT5rhmbCYvVs8csJgWXkDx8/5LizAeLp3XEhuXdx9vXv/cjR2Pv5Bn5l9elmb&#10;Nxvggp0HDcsHj5efAQxZoZwbTeWLHsqpjxsE430zdvrJdp97lMfOhcpPLnpGIp/JfvnixZEXIwPX&#10;ucVf63tvm/s857z7DTaUTX6s39K812CuQUPV85I57xk/yS2pn5MfVtuScvhsackJYS3fWqI3mvxQ&#10;j2myt+ktBX4YFCCDRgGPyFplfl1QOUOgAc8UOCsEIUiRzbW9sNyEmXv3wizFtoSv34RohxGawLE8&#10;TK96jlWY3577KDX3Uk5buDSgyTnbOVOWrMvb7oRkLMX6MsUFyMv3IDD44x/98e7hX94q1nACPAV/&#10;IheDn3bOVOaTVsc/P7y3OyuqRsp4uTMsIMziMYC4ehz1LgCBpdKUKUU+lsqThd7r2YMz+eKmDAB3&#10;yrliZAlKcQG3fY9aiDd08/tYi6Kc2hOuw7pvjnOeW0cVag59yoHKKa7JrAfLYtpi8klxouPKP0AA&#10;lKSMxoo4L1hWdSCKW8IWy9ZvwX7R2TNHmQ3t7kjBGyQALg8frql3QPfDDz8ZsGthkl0Kx+2m9vg4&#10;sHvjy6+GH7Q5S9rxd64XYeSbBjArLNaJCy2su/89uKREGTkNfrz7ntBdyl0CLL7L7eKd69cmQgde&#10;AEoARP6wXEiAVOXTxixaaP75Z58v63NAGnh1/607N4evuA6wAj8KCCA8Hlo+44FRc/kQSGANTV7x&#10;7759/F5qvCe1XXUcevXjmWv9Vg4DEbTjt6u8w+vx88k+Dx6c7nN/gMgCVLm0NMDBQ9NeKl6Sl77V&#10;YRLr8mY1dEKeix57622/Z41CZfEscMPKu1wWuEM12IuvT8SnlbJnV776DleeE7WDnST5rQB5sUL9&#10;wDO5w0SWxqq7cw06zwbI/of/vb+/u3bhYHf7xl80c/Ow98ZjnQeg+9qDw3bDwi9yzdDnLZDd6InP&#10;Xk/Oq8tWVzy33bNogK/XgIcM2O5fbVdf6PkzDeIMjFzHD+qFDuMeUpncOwOpykJ2GPwBjULLiZle&#10;xV+VQXsA0Z/FR9rTwkF8ARiP20i/5CG5b2Y9opNZEO9doHzvax/nA5/WLAyvJHce5q4EMN7Jz/hY&#10;tMeHZA7g+vhhoTlFxQhYG8SwWrNGc10xCDne/QfcZKqTduRewn3iIP8ZLiTM0IZD8mRZ50fdjW31&#10;vUCrMuBJ9NC2aKYuQLJBhZk6dUI7dGQp9rnWomXPZUyf/vR8D+65nUX+Ac9x3tSfC5D8Z4fR5DmA&#10;/qqtKo4kf+BZnr7THZ7fzpPhy1hAHmKqlVyX8Ig0fbJzBhO+73mjp6ePzNH3t+mHTYG3APqH3X5v&#10;fun3MirBNLPFI4gS2gusLfeAUXIJKUplCT1CcCmq15X/EGuU/wIYA4ADs5vwkzeBKj/KlxCVZ2c7&#10;V56AZwnw8YwpzuemKpOldtHjTgD8ASmn+n48H0iuAAPGyvNxCogyspiJ0jvGmfXo0u4f/Ml/e3e6&#10;8G1//as/T8+83P3Bz/7O7o//8B8UCzor0UHTplleHxRX+mQ+kKdSaD2Zda7p9xQKK7eyTNi4BD3J&#10;XBUW8Ok3V405p24J83BrR+/u1Smy4PTUyfT2KGEARn4qVUKL/6o06iU/QvTxlrE871VDuUXD/ZNo&#10;PqVA9+iY4mWFpmSF0XMEainOVP+uccQo2ZMs0n1nHWYxE8nhdgCVtW8BhZRuU/Vi0s5gobJaBMVg&#10;Nkq/RVj8f7WXMGCAigWf57rfVPDZrMKnihKgipRymeSTGpDNzcc0/EG7sCkTRf04dwegV2QCWzBz&#10;Ebjf5jaffPTR7sc//vFYl1nw8Aya4SO8d/Pmd7uf/9VuD3ayi1Z+9TnTwCpqVN81AAAURBnxXsDD&#10;OxcfFrawEHo1SfVfFkmKH+8uQPJa67hpT/SorPUrj90fAQdAeFlxlVEsb+HQLgSe+ZPiUQAav0ve&#10;0V0DPPzWN7bjWGMVpjSzIF3icrTKuwD39MPoAEAOwH7FDD2knCWnPAO0Pauc09dqAytXN0C4onfg&#10;MQNWfXpZY9F38uiPVRDP2ojmYhmKTnw+OhrQ1gOHRvqGWh3ZIS9ANzMp9eflSoCw39dNntL0qcq5&#10;yY/X6+y63/gGlbeyrOdW+fQH9R7/8ofJhwGc8UbPyXMD4hu9yQ3t4hpL8tVCHAJ89+Ip4JcVGr+4&#10;b5e1lz80y71wlfifT7QY7tZpvJMPtLzwEFcZfUUoOIDcLJZBzGEWeBZ+8eqV7Vy+1JL+KOwin+9L&#10;l9qB9czl6UPcfZRNP7HhjXpNk0Y+oHKYraNz+JfcMzjh+lVv6CbQOVAaf+GrsedbZLGn/by8P/iM&#10;ZVx/GEt45UUj/ViboLW6KQe+wcOOXK1cw+tD62gmcfnBbwZpZ5Ol+Fx6IWxd+ZLZ+viS/attvAud&#10;Fg8HoJNZPgbkxBgelIZHOs8NbPh1+HqBbSSRyLutX6wzb/++SRR4C6DfpNZ8E+uyl0RZOVvQ3cR0&#10;Wms+BDXRnNAECFm1JAKLYFvH/SKQ/W/XN8FGYHrevXO+3wTpAnFA2xKSrrGAnQw4UV6ENcXkPuV4&#10;+rCp1oAwIwuXBWDk8ZN7E7tV/GDWHwqMBYoP4xdfrQU4FE1eifnWpgTyrf3Dn/7p7u/98b/X21g8&#10;lZMLQ+4ez9pQIGVEWz/P8kM5sc6Yin+Rf+GTfCbXFO/eYlLGyrVqlZCvjqzOJqZFdjBVPTTYE2Li&#10;pKYBgXKKcAGXaDiQo4fG+un1+wc69Xqi1L0DGfmkH6UU0VYZgAztswCDBWrR8VSAv6ZaClCpKLcV&#10;Wori2hauUfxPy5TiAiTezWJsACAsnmcBUW1xmfvFcxu43Kv8hdL75JNRvBfz3RTyzvbmogq86F4W&#10;LEBS+DE7RVoU9/71woHVlt8WZpDSvHy5HdYqEyuyzRhUX/m19/MWj4rKYgHUhfypr2QpvNNGFq7L&#10;W5l8B9jV2/H27ce7zz//fPLHN0CP8uMl71M3/PHhhx/M/Z9+9ussgQ2yWPai1717DzvPFeVC1ut4&#10;J8CxWS8NQjYg9j1n48M4pw/eBja03Sz+6zdaAEjAtPB5fNBZYscvuaNFjrYtrpKvN/Pf+l3+s8C2&#10;q94zLhCdA/gMaNAMJ1WY2n4BlcVHuZWcRlMDr1xTGoRqH7RriDC85IV4SBsDOk14T12BGOB49fGy&#10;rqis0JfP1z9a/HnyioFIA8UZAHch3/eKNLMz48cf/dbArzeXPwdq/9BLwrPrGBcArT38+rXvwZOy&#10;dm+PbSB40X0ej54NTOPzAX+tdVh1M9PCvWXxVLB63rdFRuECZpD2MF4SpQT/nmugx7/+eT74+r1B&#10;vHu++ebGDMQsbiVnyDt8A1Bf7jkW206h/vAbvmOxRlODy2fx6u0W3OEDMyoGTCdPGMQ2WAyUHj+N&#10;h5Z1Wvxzi2fxL1B7WJQh8kFb2glRCMFHGQAOi95SBMRSz1bJ2XmwdpjoQgOkayMzb/07XlubWTlW&#10;nso0cqK2ZWV/0UpQM37kgXfiAWXWFu7beNs5PvL8xt1jhmJLZIGE/tzonpe3PupZ5SYDXj5d7Tuy&#10;SkPu75eXD8u5flgp59r0tcrc46/ScI8G7dwA7aH4q8t9Wfyj3G/Tm0eBtwD6zWvTN7ZGZOL6LAkG&#10;vFFM43eYoPSdegQCl6XKdKGHPEeVlMg650qEYznMd8KZICULCcoFJNcUq3i8lBklcrsp99l1KkUL&#10;zFrkB8BfuXS+Xeku7/7qr/9y9+13X2TlLNLGvd/MdDlQMqAvsPX1N18n1Nc7FeNUMWUBKTt0TSSG&#10;AOgsuguUAz3CsnEbkQh17wbMZmFhAMritgUmFi3ct9XP0b3ydY+P9PpxMMtrz0xe+/vm5tf+LKW0&#10;lM52mgVyS/MOSrH3js9pSvnjj3/ab0qIPdDCS2GkDEDW9ue2RWddnrpFl4OiaUhrUEABNkBpoRJw&#10;YXGTdqAUp40qvMHBpc6fKaLFN998M2BDjNwzDXjcd6pIHYAcZfskpXy+1fnedTdrHVBxJ3CARtfe&#10;e7+NN07vvvzs00BkfquFyXpwo2sAABTdf/lwkXnQs7ZR/6iFhLZYv3f3we6r3EG8T3QPfMSKduny&#10;pcn7V7/61YCBC4Hg88WtZmk+e/7MuGuoH74FFF6BhQDBcYuedm3000Du4tWLsyMkP9R745oSMCyZ&#10;FTF4odC3Jntduc9N8bhtyIOs857HD54UmeR+9xvoZJVrQxCACbATN10dlUf7abPg0St+Wnyz70dl&#10;ro9wCxrf3+qu/sMD8q6s+EDfXC06pRkA5BsA45+IHC+iL7/kLekX+qm0APf6DsjoG6I4LCA1ELZ7&#10;WtdWCLWDU+2k+eQmk3RWyIe7iw1mXzxbfXrl8P1frk/CNv5uQhftN24G8e/roAhIlRYdHAORLTxd&#10;/LjKr1yejzpdV/5Fh9cB1OS/nY/ez2ofeeMZfM1NyQeIvNJA0M57zqNnPWv4F6+LB3316rUpj7CY&#10;xwO/BmYAo34iStClFjSTL/hf23q346X88oFg0WH8XuE2C93YaORFVtvDw/gmAHvQ4G3c1+oTZJi4&#10;8y+PXZp2EBJSNJN7R6d3t3bv7H5z/8busP5iF0K+2wbDR7mCBYd3J1+ervwB5RYpPq+968HTeKeS&#10;YVOryjVRU+IX9RQVyfvRBI8YoC35krytvJLBIFcgddYGeMWzEnpry77NeQCaEeNJUZTGJagr2lj7&#10;Stw2LEg8EXh/JZ/3/GEwOHyAZ9wfD/ai6XQbL0wm+z9ThpXtlNm9iyfolrd+z6/T6of+/S2A/qG3&#10;4O9D+RNGyR2zuY6EUMKL1Wxvsdhbv5zfgC+yEG7PWIL2aaxLnRtB3JFSgj62326Ds8eaNgKZ8l3+&#10;lqZVyUyr2CULwoSXI6jPBYY+/Ojd3c/+8OPd/+I/+p+1SYWtcVkKU0Dhy80dgiUReFvCvRcFkss+&#10;kCViw4r5ykI6VkPPVdcB+cu4vlcOS0FYICUp3yjWAAtLD+uugQVFu8xuM6SomikXgr88gRq5eI6V&#10;aDSZzPZpgDzTHiUnn9867m9ytkwmL3mnjLx5rUBnJTKxfmr3T/7JpXyAi5qRNZU/MQV24cKpUeBc&#10;IZ7m98vnNvzYMeXefZT5LMjs++Mnq56sR2h3pWgDEgsfwHmyZ0QT4JYBED8uP/S79/TegAbbbJvW&#10;dQ5QYL09eVJYukuzXfHxXEZY9ljnPv74R0UVeD4+oCxhQL77+WA+zDcZgJiIKfHNKMSYhevJ2bPP&#10;Jg9tceXKpXnm3r1iA7dIcSn2FbJNCDFgkxsJvjRNbQe45yeB29WWjgA9APvkcYC/neDO9bFoTMLj&#10;GxhDezoe7ddQcPGG+17nab8lwADdLMpicbQoEUgBLLY88avfwxvR1g5r0spvvs3v7Y9Oia82np6+&#10;WWmAl6F5dZlz+mgfYGlLa3vl1b7K4x186tdiVYOk6hcPzLsBFymaO89yqmvzgjqT//TkklvMsbNZ&#10;UF/c3J2sT3pufO/FuivNAFD/6Dw+1f/FlC7Tuf76nwlRF19uA5w1OPi+rO5Vxw24sdzKb2hcPV8H&#10;yeSGNlLuWTjLfSS54f7D4kejNd6cDY3Kd70rYNqCWZu8XL/eLqZPz88On96L7z2rHkC0+8t63BMO&#10;azsuHBb+3bwZHaL/R1mov/zqy7FcKxc3BrxnRooLx0G79G0+6U/3i/Eib2Vs3UT94No7787GQELY&#10;6aOHL9buomHT+PnY7v/+/7y1u/HVv9h9/mWDIQK0uukXhs0vikdtIyeLWrl0YFg0J9KUxWzFi31o&#10;OWVFCzMyFuGivQ2ZuDyhnfqq6wmDnOi5+HStQak1ys/sxfczBurkd5B1+h0aK78+gDelOGHukZcB&#10;JNcutFU2ZVlyrXf37/Wk373UsPuEt146GV9tybulZXjYzn5/7B3f3/z96bfffkAUeAugf0CN9Xtb&#10;1MRMQiijUWvqs5QRbk8SduNPSJgmsIGuvo7C2ITtCM/OUVbulZwjhCVKO1U8v+XpIwFqhC3FSviz&#10;4Jiep7icBzocKYmL71xsgc29AE7WwXs3uvZN1suA4tPub5MBu6Dt1ft4/mXEHlFsg4icUkZ3m3i0&#10;yK+/o1jodCB4+5vGmWsjjgfwrjxWCLsl3Oktsnuq6fbtt4f67SDHPRn61rlOvqwc6fPfShM9w3sC&#10;5Kyev3X8rTujGZAl/4gPtA9wb+HfLqsUcPUkEHnl4vsprWWpt1qeRUueADSAalGPe8fKU0k3kAWM&#10;sKpNQWvDR7X5120tDvByjQG2r169tHuSwrXNsMqx1j9sAaf2Gctb2wzPTmcR9d2sdVwwWKym3BHg&#10;flYskU7E7xW148c//YPdOw/fmagdj4oF/eJJU+O1P0UKUFPqR0en4ocWff68TUgaJADY7117ZwA7&#10;P2uKFzB4UN4UM/9TfpnKfP3993gNTL1FXvj6+Y25hwsJeuBdrhVHDc5sOPJUeL74Fbj4g5/8bPfr&#10;zz7v3eoaYOi88kij6FP8WmEWh/Z9A8vC80n09fHac+sfGg4If9lmLmiKZhaITfmdB256h36BV7Sx&#10;2QPJd2kBQSBlMZH+tV1zHWjmciGerzBvElpMP2y+n5XSO7zT+5szmTYy0zLgpnqMRbB84RX8Oz68&#10;9VFg3++nWenP5LbxZZsC/sHld3e/+foXu797vYVzvQvA4zZgFkF/Pxags8j2eedHJnTTgLLaFn0A&#10;q6082yLKBcR6jozoheOPXHXR/CSXjOld63dsuqcXOiyaGCBusmUI0B9tIDm/0dtvzxgcOFd3arbj&#10;wYDhP/qjvxv/fDN86T4ySlmF6bvdYO3wl39V21S/UK2FuO+/9140T14NvY7tfvTxx8P3QOK9ZlC4&#10;KJ2PLx/g/fLS51ec7uVmcpBsIudOxSN4mgvRmficpVb7slzHHrOQ80muED//ufCCFazPyyKfnD4l&#10;FJzZjOgQ/c1UkaV40kC/i8M7nez+Vd/pY8nYMw2CtC1J8OjecnVCj43XD2Zgo/4vdt99J8b/ygtN&#10;fbRfUl6DLDrueWfoVv2HF3uP50XHQUeynbwwSMbT3ucold20Mbk0IVMVrjRhJiPCtGX3kw+aFb/2&#10;c9py+mX3br7XlfVt9I2h3pvx5y2AfjPa8Y2vBQv0Xh+NwPQDONkUEUEFdG4ClOCWCMYtDUDbZ0Lo&#10;+jzJYum4BHRAJR9Cz8if0BMGa/O/Yxlx3wY2Lred9MXzl5KUBPDJ3d/8+q/aqS7l9uxuxxa2PBMj&#10;OhAe2BHLdTsuUJqioUi6xpILxAYXN6Nxx+oCJFX47up3oKw6shgPVHX/XA+gvH7fdv/vHuf58nvt&#10;mD7wnw4rbW/y/d8ulVU095yklKXoBTyHvvqRAnwcqqmeLNKjiNQrLXMQkLl3T5QB4Ky6KYQPzVNi&#10;qZW2dhJZ41GuBmcDBazFXBzEbwbGrrQpyJWsbgucL+vfxgdPmx4HzISHc+9sj12pWa0lIca8kp8n&#10;5XkpUHvpqji4a5HWp59+Gli58z1fVUbg5ebNW1NuYBdoZ9Hjx/xeH1ZBvMnlhHL+7rvvph5rIHds&#10;97Of/Wzeja+4f+A3z3unsuI9vp0z5RJPfJcl8fEjiy0bKBYeUfQEbkHukz+gw2IvhQEnqZOpaves&#10;/ABRbRJtAwboig8NPKGejV5As+9AUk/O/f7IbwMDy72mlt+31au26z4Ak4uFd0pz3JfJb0CKcwrX&#10;j8PKPcXoXv1qS7Mwce4KjFRGLi8rEkm/A2Miu5i5kPg7HzYieRyI/t/87/91/JGf/J2Xu793Mt/4&#10;ZMAA5jrXlGl4EpBTv2jc50wDgnGF2VeVy4B6kx8DkMoXrfCbwcZh7gmeRUMf/OWo+AP0KxMrJ9C8&#10;rMRTzMq/6jj3Tq+LNv3b2mTd9dt/lfNUi4T50Fsc+5Mf/2Ta+bsidJBF+JBbEt/few3wl5FguYvd&#10;uR1AjpffEdru6NuJ54zH1A+ANFvD+sx15sYNPvEv20SlzYKacbDYEP+ScyJvPMrNpyoXtvGjwuUV&#10;NvJcFuv81m2gYnHFB9dONDg9vvv08yLoZDGPdbMgX27geCG+bSAX3Z/NICa61d+PzSCsY21rcDM8&#10;VzkkA0YhDtEPb/sArWeTxdoByAektQ9aPh9e1V6rTbXNK57bf/e88rvH4AvNfdfvxhrf7BVg7xx3&#10;EWnA8p4nvVeeA6r7Pjw+PLL60zzQn42v/Pa+LU1f2368Pb5RFHgLoN+o5vz9qAxr3MuXK+TSgOgE&#10;IuGW7k44bsJ0CeTvAUlCcy+kCV5pU16EqDxZIFihPOM7obkiRJR3+QNdlMf1fGxPB+ROZR19Unin&#10;D9//KFBzsPvFL35englgsXgPWF0SpABy5WL1GqDccfbH3jeVa4BosrujMnbsmnvnfN/XdSDAddaV&#10;rju/HT3vuX/j0fPu+/7Y4yt1fnw/HP9dE5+R/XPLkl39WdDkE5j+7uZXu48//FkKn7vC01HcIlgI&#10;2WaRzgwqXoHw9fINmPlF+fhoM0d04cN73+LJrNcsjNey/pqytsDpTDuosWo/e2oHwixsWcq4f1y4&#10;9u6AgoftHqgtWQ4v58axfHgD1wEhu5ixTn/08Qe78107DVwHOP76r/71DKJO5GpTEeZ5eQJ1rHws&#10;xGYovN8mOpey1okjDYiMMq8epwt9KETdYeH03ssKTakD2oAMxf311990zCe1TSoGNMxiuiJLzCLJ&#10;BZLdh6mAp0sXr4xF2zQ9IMxXGrgEe1n00KULU1bPbaChE/sY4XvRX3OxCHoGE078W+8pARHjC90z&#10;Wz3insmLm4822d+67u++aUqP99UzQAVf620a/kQLFFmCDZAMCN3jt4Hkdr9yA5yrLqssmHeLt34i&#10;4MNXd+vvZwpjJ9jCo3YIfPLQ1umBo5Pv5BPdBjb5tB7lOvRMR3vee4Q3izb6+/Ha83k75ymLXSc3&#10;PhvgFg+5Tx3xi7SeWxEb3EP2mPJ3z6JPrjC1j4Wh6i0yxKL790DLIMTshwQ47rOe3/6MHFOxfTIo&#10;BNh+/vN/PdE5yCp8hk/Jqao+fVpUHi4g2cTHVUPZtNXlZj0MDJ+cejp+52KSXzm4nGvEg7akP7az&#10;XkAZ77SoVp2MMTTHURFo5GG2RNQcEWbMtLx4eSnguRbUzlbcNfR/9x//ePdf+5Pru//Df/rnu//s&#10;n7fQNeuvzYYuXriaS1T8XH+3yzd3nNPtrHkyl5GXtYcWPtbg6PCoGZ76kn/SYRE/IHP1QS8x7ZVN&#10;OTfZQI6ZadFmaO/a1k6rLUjH6hEfMWLM2KlTJ/o+9/YuAx18gKZo5HltM3JmsyyXh/OrjfE0rox3&#10;p08tXvKOLlTervn0fdVkSrDyrZxv05tHgbcA+s1r0zeyRgHbfRSO3DQCNZIpOIJVIuCW1ZIFbQlW&#10;50eYJQClsVqkFE3VUzhPi6pAyRCQrDOEImFIgI4Q7bdnWCpMXwJN9+7dH2HLOnOtrW0/er8Ywze+&#10;aDX5id3/6z//Z1kyTGWaqmzqnczcS9L5npwFAF9PQK0UBlrHdRiw6+tSA69d3+7f7tuO2/l/x6PH&#10;lWks4P+OR8+Ort8XcstnMjtKIR0c7j7/4pe7f/gf/KOJTHL6zMUsnstSyu/bbpIUz9YGNcQrBUkZ&#10;Scf3ynHaJdALF2rzrY1ORsAbuT+wCFvgJCLBlas2nknJ18aUI0udTVO8C1BmgQPo7reVOmvuuaxq&#10;c1/nAGGDqHffuz4g+lrA/KtmGmxYwf0DP7mOV1iM8YFtxFmBgVnT/tffvT4xooEcihn/KI+FXcsN&#10;JBcfi7oaQFwuXBmw/e13X1fOFlsVnoxSDw/MuzzP//lUZQZoDiuHwZ1pdTRwXMAi95XekxqvbAuw&#10;KeNmNR5wsFfi6rD1myFyf4b3Ow8gSOhcAdeMBzAxQHgB6a1PLVARHWo35yT5vA6igWfASBt7J9B4&#10;cIIlMPDSrI22MZiAKbs0baTPjIsNhirbiSNcpgPsAl18p+XVetBoUf8N8Fkw+Pf+sAWcdaQ//8uH&#10;+d1f7MHCvNUXD9uC/eXzXK7q42dbkAewvxDnvHTs4orJzKqJjj7qhR8kfGfmwvkBrNGYddT9BmpP&#10;swBvz2kP4BlPqNeLFyv02p40k9+4R803VV3tM6CsehJT2ktbbfRUFu/V5niBP/S7gVOxvFmmpROI&#10;12BVOYBtwNZ3EWgOrx0O4MYTrNJ481zh6Z48bfDT+/EsvrmaLDPgs0snHpLn8Ei0MmCThtcapF24&#10;lFX6cbH5KvPZ7rt2tvuffbc7F9PMlueFi7vUuodT/1/23jzK8qS674x8ue+ZVVldVZlV3VXVTdM0&#10;NJtA0IANAo6ENLJGSGzjgxFYgDBIY5aROGOPNB7LNhJGYixZEhoxmmN0bI80ZhskQBo1Yge1ADVN&#10;06KX6qqufcnKPfPly5fvvfl8brzIelV0Y2P8h7I6o+rl+73fL36x3Ii49xs3btxgAtONIsHJOaOH&#10;etATbCzr6oSIa3pY0Nj0y8TCukt3JyNxH7paH0Fz1NWbXMsjjBN9Lm7Zf/O7viodw8WcfZJ+4TPT&#10;MTgZsv1sJ++7GuT4CjMfG4Lg70J/2zaXgXdJzzaL8WXfjjxN02KVMuTn/rYcnYG0rrzR+XDneltR&#10;YAdAb6vmemwXtvChfNSzzBBNrwwKJp/Bs7xZbVsGATIuDywhSgT5lmnI/MILQB8+Ttm8p3BSiET8&#10;dmR/yzRdNo9rNCVuvtI+T4EmmLo4ezaYaQWg+JlPfzkdO/ZA6mXzoJDefAJLyFQ72WXn9SM15yM9&#10;f6R75d123RRKAo8rvkucR/smfmAWnm99c8+k2tglvr02XP3tPeu5JQ58kU8ILgEKIHoDM5ajx+5N&#10;T7zlWdhD43YKu1fNXXQphoyMFwQVGTjk9LwLDAiBqRDXdlaBJyD2lSLUvHbFIcAOBdFjyTm8E2hj&#10;PYpm12Xv3QBU06izLGwaw8P74vcSYGKdNlxYmqOM1QAZocGjzdUcLuv9BLDVoJwTgOheNqhpe1wD&#10;KGtSEKcKkqdCtBfw1tObTzy8NH8RTfMK72AGQt/pRuPaw+apDbSgAm3NT6SPrsj076w3BesjKBsc&#10;FORlbVgjTCsEiCxnY/5S4QS0MOugf9rnBecKfwGImrSEoxZ6N4AOLTfl1wwiH1oCKCC/aBPLS320&#10;R4dyfKBzjAneJ5iuobSnNrXei/t5SAVAs7xOLEsg2Ug/XjevSCSXx8syKRUoWxZpZptYphhjlD9j&#10;CrXnlsnNZLxIv9BXuROeHPImvOwpAkBGnEH2DrAukCY5QOUfvPLZuMNL6Vd+7TPpwMHdeEbhkBLa&#10;2eBGRzfE1VfmYzxft+9A2r9vP23SFbS0TAImQWIAR2mMx5M69uGFBgIoQayeGpxwT7pZDzMdgadm&#10;OrqR0wRBMwM1kVGHTI1c/PZf+U8GaoDJCNK/TeD2nQKqacQojzS3HAt4fVEBMDoyGvkvLGdzCycm&#10;Pt9sahOcTXKWVxZY5RiN1RnB6yKbEufROg8PH4jyq1HeWNcm2UmX9u2Z12kHTwWCz0mzMJuhp7kC&#10;4MqRR4brBtJu109/2s0hRL0tJhlY1fCV1jWV6hvFgw2bZrsA5DRqE34gL65TRhUcXewj6KGdParb&#10;cVnKb/Uti8GeZD92Qmnwvn3G9rGuXhvKt/eko0BWmVDAthpt+5nxbEMnOE5kbUvHkfk4AdaMo7+/&#10;rCbk/OVLjiPLaSirmF6bpnUzXfPkIq4tR3x45ndManhG+XeO75Zw11AonOkaqtJOVa5FCsB7tiS2&#10;gtgg45KJyeo6g/quwoQVPMWuTeDr0c0yTpfOx/GhOsBGMf3iql0OhoggksnmdDOAMa3wTEFemgqo&#10;/VlYmEsXz59NJ07fx1J6T/rM5/6UZWCELUeTVLrRjFMgFJSUo6NkFnOrFlxfWeyOiFdd+s4jxX2k&#10;tEq88n1VUo/0k9XzCPHNe+XV8p1NMxAY7Xjl25dsFaFYbhHqy0sVb0ZcNKp9zfTNe78GWLkeW+X9&#10;JM7kg0MMgBAh5ErGIYTaAsh70bbtkihgi/bPbiDQUaMsUPDgCNvLNkZcpdZyJrh2oYLPXRPjAVBb&#10;gDC9cajNtD0FQA2OTF/FHOQ87rcuAoC8N4JNu21vH1EbbXvrIqwK+Ff7p92ufnq1G1WQe+JZ0WIp&#10;6O0bCuOz+O4NjRaSVQ235TdNT0jUo4vpzqE1Ny8nAGqnTUciWx+FOV0Jk6GRqJeAXfvnbuphnzYI&#10;OgbQeJoGR+60NZ/DuBSbzWVrd74YOu3h4/KzIYNqQQXXvC9N1OgJngPE8r3VJjw3BChodxavMwgu&#10;LR9RMkDmMtovgwbamjbhv0vplt1n1jHKj2mLtMkhA0+fdaG11JzEstdqaobV+Odl9wxALTPJQiZg&#10;TNo1BNBqcMBIN37XiTcPbdfWmPj0DMTEq6kNAcAXnWNaW17jxMoNPEecx9XgaKQrGLYdnNwZpIeg&#10;3jazPNbXcttGRUusS0bNcQR50sJ31GTWmBgZN9cr90ffsdyGeJ++faXG9Uo6GkeiRf9wxYwybFAW&#10;f6s11mzowIEDKZ1NgGTML5hwCdTqUda86VRw52mb+pSe3DURYHERV5oCyDG82dTxOHPg4IHgfR4e&#10;ZB16e7DLF5RjOhJmPVA3t0de+aEV03J1Hrow6QSUNzHvGBrArIU2nL2EJpp6j9Fn9+6aTtUl+qYu&#10;K+mz0j36tAoNNt7apdz8rYY4JlZtICqdg0Zt+jgmDW50lL4Gv4sMKPfKez6XX6hQcZNx7kNym9zP&#10;bRfrr3mX76yzr8JgPHkDj7nP/gEmF9I66k56tkfFvq8GPYL8yws7IV+OI16m58bT8sf8SjuXspZn&#10;O9/bnwKFc23/muzU4NqlQOapW/WTsSncFMb6C5WvypzU+ihoBQLxuy30itagLG2qoaytA2gG9K6g&#10;2yQEFEBIAeKR2DJNhV8IFECR33JJhawgSS2VgnUQbfRmfTl97GP/NwIZM45uNrU11Hgh8OGjasjk&#10;p5ntt4t/JX/dAqXtp5e/rqrz5Qf/ba9CBnQm+V3ma91QQkUdC7D2XggbtE4bdQ53wFb8S1/+dPqB&#10;5/8ogHoi2qtP+1PoDNWhEX9pM9tCCaYgMoTwASTbXraBGrNewET7IQLPTVwcMIEP6CZL9fq9Vfva&#10;uwu/zm40RMIJogU9YJzQPDZJx3LavvaRMcCsngw2SMc8BBLd+J2uC954Pok5iDanaqwyuOI0RGzh&#10;10kzNpcyIRNcC5Zd6t67d3+YkSywOfA84MW+otcDN1V5uIvgxwN1wva5DRYEkgY9LjTRBirYXfWw&#10;r1kG+yMU5TfsGnr4Wr6HKQjmHwIC4/YANobpo3odqbJBzHKqrTUNundGBsAXaVxC9vhgmk4SidQG&#10;CIJofWIUIKEnjfB0swUCs7YtazulFeOQgtl2gpcCaPJYBey261rAb8nfQ4hKXO/Z5vEhb8d3C9sn&#10;7nAPAO0qEJsEqyy9h10rxSVKGuCdfg4VGkRz2tuD6QanoS/Mzqeu/uugk5skM32l2aaaUunJ/RV4&#10;h7bAjn8nPQb7i0v7mR55MpNpbdnyaAlbdYCy/eXOO++M79BEUs5i+uE7ua6X6+f7QePIiT+UO28U&#10;LTe4BV8zaBNsm9t2Tu5dMXNFwzxNe5F+NYJ9s55cLLPphhcNGI/09D3pRqOjMZ7lWTadshlUGJiO&#10;wG5yYjI2v2oWo2eOEw+fYkxh8sKYc6zYBrahJhAezqK3oRX3ETBmTGuCzYMVzI7WaMfZ1byqMYBt&#10;Tfh3HmRy0jeP/T+mRaS1Cc+0SN2s2LRIFwvr1KNtm+W1X+XXrX4E6+GqX2j02/1O3u59x36mcdby&#10;lnekX/ARbjihNjixMPiez6SV9HHMOBH3vqGsdBAlxl/c5E9o0Nt9qKTtM/u5G1FLPiV+57fxpaGf&#10;nXDtUWAHQF97bbqtaoQdnFz+0YPGwTI4Zv8wwi6O/GVVV01ZZkwNrmWGfoxXmGFJUDvpEhQaEY8b&#10;AozaBTaywczdFONmKe3/lF+CK5mrwMv4WnFqu1tH69LwG9vpGpvU1tYvpi988ZPp1PlvYY/pYQgc&#10;SoDTj1B2tbXPWXSXEnwX31Il8/X8ktedlCrPyr3yffV93y73ckpX/G0rFK+491/6Q+BsiDTa16WY&#10;WRONAOZwiw1c+lUAZp/+7J+k597+gyw/451CH9nQXA8IgivT0LIA+ExxFYK50Pr69jhoBaOgznYR&#10;0HpKoMBhckS/0B7ykF0LttDczl66gHAjJbpOmCHQB2q0d7N5GjDPsjF9J8AegERPBDa6Hiu8F6YV&#10;gKkBtGgKvfO4zZue3hfXCmzv7QKc63pvnk2A/nYZ2JP0NnguiN8/cxA70YnQuNl/BNrGcyLQ5Chp&#10;QbQgRkGu5hlD7xDYasEEKR6/Lb30neuRzdyOfih1BNtOGg2hwaMulkugvow2fQ8a0d1TnJI4mTXv&#10;s7MXMliibp19MY8D7pg4wd8BFNoA2nEgzZ0UlLKvc8a6ebs07hgxf/eQAvHb5SMhylOCaWYTKLXk&#10;muBkrbL1dpxal7U6p0PSDj0AY8F4aAG5juV9GnAdMKuP77CZB3KtrXGC3hKgx15CVmRhAegHjGPS&#10;073a8GAGqvaPXgoogPKETMGXgCZMsjCtCQCmpp/y6IXFcllfy+a7BkHv1cA3g7DsSm5jAbDNP0MA&#10;zbjy2j7sRJ+86bjxj3RzejyTwITO0/PiWQDnnIj5+H6dSZq09JPzzoeMaDIyvnsyVj18IyYBDEon&#10;c9ZN+tRps9UWEzxWMDzx0HvGc7I2PTOdptiA2wM41xxutafKKswwoJqDiYi7sqovcyYClF82rRmR&#10;31V4n0ylyditUia26DIe8MeOxw3NjPZzuqdjYY5TQ534aOKUcG2JQQy/6Ttof6EQNNZdKJcUynoZ&#10;Ci2lj/laVvuam5ClhYen1ODjncH2ijJKU2lMGb1nnTSNEhi7EVL+b1/Wo48+6Ut7RT8gvrzFYJzc&#10;57XbzhPtoL3ciTIY/H11kH+Uvu0z6yLI9p1Sv/IO7++YcxRibOPvHQC9jRvvWis6ZhJIoisZE4x0&#10;y28mDFCTyFgm7FVAhdwSSHt0cga8vq8glnFrdqHglXFubQADbAmqXJ5UkyTQcmf2yrIeOFwez2C5&#10;SxAjr0Qow5JJlqVk3ajp5aG2kk6e+pt059c+leYWT1CgJXJFe+hoskxGF5fwjdJMnh635ftkHR9v&#10;IOf4wefRAu/Hi+V5O+346TNDuVe+890r3yv3/O58j58FBHdG6bxWTlhmgzKu1KFWa6FFdac+GV9V&#10;zpKmAra+uRJCeaN+Ka3OLaTPfbGWnvSEZ+CX9ibA4VAoPDfwINHTpcssgVguYIVJTTYp4LhyNv6V&#10;k+1cyrVdCsAO4C2opH3Irl3W7rBXFsRkEw90XWim3ThYBywEsCGfITR4/fgdlHQZdAhQBDzUC0B+&#10;8TxL/Wjb9CKwG1vX0BrTRT2ufQqvHllz3J327T8Ymwfvu+++dO4ims++E+Hya5cmH25AowN4AM/5&#10;C1XKw5HH1EehrcD2xErz9pAK+2kPXgpG0Yr36Q+RIDi3McPloRpJ+yOVVsCrFdZ8YAOg0CPQRnt9&#10;/oKmI9UARzMzmMwQzpw5Hd/RnSPfvOFM0CF4FQwo5KEiWeW0pX3R/BevD2oDs99mgYirL+Rr45Om&#10;qy3aYscKkOUivT7KOMxERA2qRz4bBIxqaXs4fXKtwdHK0MC6uLdADb8nBMbGTk509D19cNsejmlN&#10;AATCukQrHdw+6VgbpACtJnat0ohxKKjXbtWTCHXzuMl419Y38Br0BOrFPcu5gZ1z5hndcRCP49VJ&#10;lWkXQKerxbjuAHoCJqYQUVcj69lFHqJZwAZt2RubHS2rgNpJAgCNd2xn299htdWP6Xf2Vz27qI0V&#10;iEWdbRsBYCkJ7we45N1THI5SpW/qX9zTCnvZK+AkxSO67VO+bzmkj6YdTVZK8t4O8mGiNMn+ACeW&#10;vdjvS1ufjY7tomy0AbbAfXomwYZ5mfp42InAdG3DFZU5csd0ibKcwc/6e//gK54pleYB27K98fHr&#10;0hLeN86x4bqOV5l+0mlofsS/HlaL4nh1+Ed/hU2f0g/aUeygt4DXYN+UsdR5TzeRQFfoy6pMD6tE&#10;8AmBtX7S5fG2s32in3j6n7bu0tjJHk1IYtHzST9+Be1b2IqHSYnPCfYD3ynaalcYpce3AeVIixei&#10;O+dCt+eckY78I9wfQhuDfEmbdfs4eXSRB2cZ9GCBsuMPOgi0zf/k3rrNK7FT/O1LARgloLjN2aIa&#10;AmgZ3uUgs/GXTE6O6LeaAZlSGEFyrzDHHE9Nga/ItNhRz7KjUV2aFQhHgBHm5d28SYVVcMAKflER&#10;/vmUP1m7ANsDMRbQXOrt4XQ6ceKhdPL0/RwBfTrVGvgSrmAriOlGSEMSjtTbWZgPeI8y8CF/+D3p&#10;B96IiJbpv0kwvytJ9ujJGjeo+ehROp/04SdLjSjyN+phS7mMbtADQlvedb7SJgJfRNNhShUzjl6A&#10;4eDoMEdRn05f+NJsmprYn/YCPPdPHwAAjCP8MD3o13cvAIIu0FC1iRCyN3QGNUluSCquADW90NVg&#10;N5kBSxCK2EOj6V3vzjbtXZwMaF+I5Va+M1gU7OFZBfvhUQ7eUFulBlfApsZXO2aPFxfknDpzJkwu&#10;9IF78OBBwB2geyD7bQ6TDCYFF9BSj7Cp6wDPPYFQwGda3tPe2fzr9CvrU+MkRrWselKw/d1EqMDf&#10;4Ln21NZl/74ZwM0UdtRn0KznUxktt2DBstrXm9oI+d/T3Qg+d3OjS/VneE9t9vXXHww3Zdpyh3ay&#10;TUiHQNCBAggC432+vQdsjDysu2PMxyVPf9uXXZkRbFgOp7x+h+aYenpYhqH4GxaIBJiJ8uc8fF+g&#10;bbpu0BIAdjO+1jCnaDqZstPQ8pqgaKuc68ZEuIl2vrkY49F3yS7eEyidW8SEp/e69ODJC2kdwNyF&#10;GUELsG4nFIwJou274NKYmLmqNAig1YLA9K2nE2rrYtqG9ldcX/3HeAbr5sTKSUYGXGjoSdf29xAZ&#10;vUQUG1jNNXJeeaLm+wJG8yufaFQfECyPZRB4eny17evExnSNbxkuXtBHeC2NT4ySPwCybeGk+VCY&#10;LsUEib5HMC3v+V4f+zV0BXkdRuTeq6mhRgkxCMBtwCcHAKKatqxVT6cKfbCOVyGVCl246FxmI6Zm&#10;V/Y/6XnqtJplytnPGMS7x/j4bsY53oo2WfXRhAYPId2M6z420eo60EmGk7UG7dPEI0vpg5YxT0q9&#10;Inka2Emmrhzl3WqOfW4/DAVI8OrcDvJ5x5mywT7VBY/qbMsiL6R/tAH9wSAdfceP8WPyQn8yjkGv&#10;Ok6cHBex4dEJNpWOccJz+6BPSx0sQ/vVeN9JZfvwrygo5cgF9l0j74RtTYEdAL2tm++xWXgZXRHm&#10;IXiCDAqhzBCd9WeBJLNto1QYps/lm76PKQjCT+0bQhA5q0slNS8Csz6Emgd9yKRnL5xJf/HpT7J0&#10;OIvwwj6WEeNmQcFzTz9CQAe0oXd55LYYwEuAANQATkJI5W+BiELHMn3HcDWLNX7nvUf6bYKdca7O&#10;4Oo8y+/yjt/te2qYpZFl7UdAbrAkXK0idKgHCq9YwjeuYLm8Y3bIywhBc2jWaAGa1Ip1sRTLxsL5&#10;lZNp7r6z6b4Hv45QRPPYGkpPf9rt6fDhJ/AeQBDwIGhAHJEsQkuB3db+WB5XDmxHD0ZxQ5DLtYIW&#10;FzHUNHpMsc9717rTiK7q0ND1M0tSmyxgWCeRvvXVNOkSNvkIgPTLvMwGKoG1phAekjGHXajC2bRP&#10;nz6dDh26EdCTtVXjbMTycJdTp05H/tPTM2w43BPCWH/d2iK7CUofusuLq5TVcuJOjDQF19LQDVvW&#10;sAmAUYMosLxwYRZvGk2WwD2QRYDj0kWmZwXALCATuKmxFaBpdhBL29pvk2h3T9ZyruMRYjeacicE&#10;2hpbHyxRAT1Z4yzoDS2cjUsQFAhaMshQi4y5C7/L5jrtywtwy+OLclNe6Wy6DgPrJxihFUJDLTAr&#10;YMR4TnrL2Iwlc+5Fuzk5IAFtfwXOrgQ5sVADaRndQOkG3WalFvEtr31uGToN4fnmrvO19M/e9+U0&#10;v4pZzK7DmCWMYN+cD95Rq9tNXQQ66GFjn4Pm5NqUuxlNDb552YHlA5Yz0qdfW8bY5MY9QVLeZ8Fk&#10;h3paD0GtkwQ/BlfCpJcb92o8DxAbem/GhMCLdPIEwTElWM+AzHHip2ikIzH+FHCn2Yz9w8lAnTLb&#10;/l5btvAkwfKLExH7mzbx9gnp7mQyp5vHcKnbGuDZQ4I4j4f3OH6e5pvgpM7xccbKIEoF0rMvXZxd&#10;4ARQNNCsBHTZtmiA5+custqDZpUGuGGiN10/05vu/Jv1tIIa2bGqu8AVV1Twyw00lay0FWVmTFcA&#10;pO5ZqEC3Kqs7xRyjlMt+Y4i+CH2kpd50rIueTjRFaa5hVoc3H9+xHYzrZCPM9fD84z37WfQ1aOTq&#10;g3FLmqblb9tWGjrZjHS4J70N0lcznhI3lDWkUILltP2vDsoeQ/SV9nPH2U64Nimw07LXZrteM7WC&#10;IWErBmcjOGPnJ4eKwdxhkIXp+kxeFZoBoip84X/B/NTWhNYGQGUoS3Txgz9qNKtVmC4HB4Swgtlp&#10;E+3pgr0IrYUFNoKtnEcjiYlHFxoVNiE1u9lJjiYMHBcarA6+mpO1tG1eKwC1bMiPAM+CdZINIG5k&#10;eP13Fy7z8Pze1b+/u9SujC3vN70sA+JbLweDQ5q1aBcq3amHXIN4ll2ziQjlu/0zvoizpWORWAC7&#10;LgScIqoFoG5Cc3SyaOw47AFh66mF2lkKlPuYaWQBhVAjnbh2EgQYEkyEbSMF8WjpflzMCVQ4SoNi&#10;5SVUNb5xwAkVUEgGqADUuCytUFYLJuBQqNqXBIcK0RF8Pgtw1OC5UUtg5XG/biA1jzlceF3HMcmC&#10;VwGqeV933V5AquYg2Ve4QrSBWcDIyIx9SYpiIlRrBRjjl+8I+AU7E0+eCA33ieMnQ5CLlPUWYt92&#10;4hXaNK51yxWHh/C+6fjxMBU12dpYa1ohIHektNYLULMv97GxcS/eRaoZgCwACmK2A6ChDLlzRhEt&#10;ZuSbgUamsbTKoGwQ7TpL8tBD+jjWBBdOPvz2U94Pt3r8cNOhWnUBfwaCjtkMToxv2boFhQyQFSYo&#10;esgZYBneuJp6mGS3x91ttDuc9xlI2q1LH+e7fUxQxb6aE1xcZPWBHnVo8nqAVlca50CbhpMPkoiJ&#10;gbMQNfZMsGKTa7u+ltuJgmYaeQk+a6FzWfPExslcHwQWONl2md8IuDNItu9YD/tV1MvGIHjP/id4&#10;ts7Wzd8RKFenDfTWTS4sRwmRtmnwsd2luelqtmAfN7jy4TOBsza/rnw4IXTyF2UgfydnkUa0Xyvp&#10;keP++x9I+3Dn19PHSZhoiIeG0WIP8A58c5gVo6mp6+j38Ec+GG0wfutZA03xeqDXf//80fT0p96c&#10;ah/8evrLb7JHBKeCu3Zfl+p6IsH3doW+Lsh3c7YTwa7ezThVsNcxh7vHFuOUAsY4LPWVxiXY31wd&#10;sh9av6g396RJVqIw3knf+Vt5Zt/QbGKAlSJXJ+zn0l4zFOP43E+AYpqpBW8r7VeeOTHcQHsek/j2&#10;8OBVQl6tyGOEPkgfNc0I5Tv/ir+5LGEKsmPz3EGXa+VSzrQTdijwt5YCBTx3FtClNJmnIe8GV4go&#10;nLOpRhbA2auCm7JkngG6ESaK2DgYAcYt2IqjsRFMvtMTQo+4pNaDIHQl2U2BFTbXNLsWEdjYOnfh&#10;XB/m26PgDmZsKTrCZSyydZPo5B9yIsCzTFXgLijVROLbgvy483bndZEt5duXfV5+l+uSRufvErfc&#10;83d5z2tDec9r4kmDsHP2N8GJifJKIG0yjxraD8UBAiFBjGA7tImouwTF2jZ6bK8amp5eDrIBXGs3&#10;uo4tZQ++j223rHS2/cwJ4UfbQ/1or9zeOV6AEwvFRyCmnXsPQrSG7fEq2rZuzDYVwn30G/sO2C1P&#10;rADYa9hxTmKvPMFHDbQCER0cmjg2VI3j/guAaptpwmGZfqRfFwAAQABJREFU9QahtktgOTQyxPK5&#10;B62wwY1469hOq73yVEOFP5OzlsB6mY1vly7NUjzdzWEDzCEfAvNz2Cy78W1sfCzt3bcPbWIVwLAS&#10;9bMcTQ0sAaCW2c9gP0vrbU32GJpD7ZIFFhN4UwAGhDZSzwJqHrP9NDbA0QDQn8aQdqIN6d+IZQLg&#10;CihAgC6MCYDBQzWHkT9jQ3Bh/eP90NDSmISsLc3XpSPleJpgGFxFcNKV0/K3GGOzeIRoeiJdBpZq&#10;dq3HOHQQoEs7zVc0BQhAxXuuRlQqm7G5zdTBhJxA2MKdWiV9300Dad9kT/rsnWtpGJA80MUpoR6y&#10;Qmftwq1kK4AmABTTjrC7DjDFaYFtcGV69jHrlE1losNRvqxlb7IiZd0MgtL4hp4CzqKBdoJlP3BC&#10;Y13sB8OsbBSTC7WkYZJD20gTuBVNm1cUTE96ZyBnXk4Es2bVZ3qp0U+59BKgF/5X3axGv3aypVbZ&#10;iaLgeZg+orXAPH6wTbOJxrbiRkquTcdn5qcZRy9x9uxGY0+5L13CM80YB6DQBv30731MDtcxbVvB&#10;73MNDfNGg5MFsYNmQSMA9M3T+GhfPQG/hB8CVp3UDI1MJJoNMxBWXKhlAxraVnGcOqxaE5EW4H9V&#10;AE0Z4kMry4MjyC/aQdq64daxK5+wLxjf+vsdoXy335H2Y0yOPcpc0yWPIzcdaSdo9l0Bsr/NM4A0&#10;726lx3WZ9Pks+r0DJuLkfuLeA0trm1pnXs4To+g/3GiXyfT7GO874dqkwA6Avjbb9ZqrFczuihm8&#10;IFoGWIIaMUMGVXn5Ti2l2qLMJLPGIY6VRTgbZMpwd477BYQBLPIGQoUctouhJYTJoolusOGErWwo&#10;r0iLK8QxghkeCZj0O0Kbl/P4cuAaOUk5EYBk6aEP67VcDhZXAWACsfLi5deuuOpM74oH7R+P9Nx7&#10;ncle/bsznavf972Od62foBlSQke1n2r81LohQDu5x9XptPMogNufVhV5BAglMtd1DmUYQGPWwBVg&#10;BnOaPQxCK9snawRz+5m3hLaN28COMplGzSVbwKxuvnaxBK3cWlrCzRxpqHEaGhyhDdVYZfBgoQUm&#10;ghsB5npV393YQLO73yPB1S4L3gTAU2wcdDVi3/59YVZwFt/OLvF7P4QwDatwHBrq70K71jI9+5RL&#10;4gIV/UXPXpwNTewGfUqNteXbi3mI8TQZGqZ8Vex8PcpbjNeLHWs2aWCTFEBJd3nOIiyToEu3csOY&#10;pAh29S+9BkAQ5JleBgR4tYDI+o22vN3dsxAKqgEqy3jRvFwcbfpqrjcBVAanJgbzEXgKDjQNcWwJ&#10;ynV11sSeVaBhu0hH6+l3AZWhmSa+ZRDIWKcMBDNgiQwiD4Ej3jPU7GN64jxhCJvbqV3SRq00Q5M8&#10;7r7nHhJQ62fZBJEcfrE6Z+8gXegFEPQ0yh97wXi6Yc/16cK5Bzm+ehyARJmYrNS7PN3DXkMa0Kkb&#10;+/leMms5YSAT/UN38g6vzduPQVtuwVSsYjmQebAFushfcxxpYFrWU/Dv8r1HxAucjet9VzvsM2p9&#10;q/hYDq0p8bJ9LJUn2CdDWx2/Lv+Rp1l329mJkcG284AhNeea+UhvwbkgOiZ2bMI8cuTG0EJrErNA&#10;vr5veQT69idDL/17fn6RPsXR5/SJRpNNv8PsDwA8M22L9lnatZgWL42lRWzUNStKKBEoOgC5K+0b&#10;76Fv4P0E/+u+38IUa35uGe0zkzsAe4+rMtQ3j+PMj6VZFxOhdUyotPnP/ZIWpXwGx6Pl9OOEwCAN&#10;XUXQhCNoymzcOhS6G0egaz90LDg29N6ip5LS740Tz6ibgFo6SLfOYNreMz+DY0JZY1CbbRA8R3ks&#10;k3nSP21zg3lZphKiDpRnJ1ybFOgUgddmDXdqtc0ooLD49tDJBLe0M2jSZGRaeCgcygYm+VdmhAqv&#10;DLgUNMH0YIiFQQYjVroSBBIKJZd3PW2rIUA3HTRZgqYKglrcYXRwBfd4Ju/Nr/skX2deK+eNoBZM&#10;oAyWwA62mf7Ne387ffCDH8R/7KfYcMPLxvNTqm16JY1Iof27Mx/vd8bx+js9vzp+5++STnm/fBuH&#10;8PE/+nh6x//6j9Nf33U/GlPtPXOE4WEmA2r4yvs5+rf9Ffcod1ASBg3ARGiychraoa6hsR3EC0CF&#10;pXpd07lcm1poCRHe0ea8F6CCdqGlI79oc4RcbmM0sIBnAYobqRSQ1eruMLUQSHtyoGDSfIXfCmxd&#10;FyqMnQhlcx+0SAAPBZ9LvwIQhbHaRE9883jtPXvwcIA5wrFjxwLg3nrrrQEoPdWPvocCNZuJ2Ic8&#10;UlwTj4scMX6Ow3YENs7v3OSlls/l9lhqB1ANDhMXkNANOD156hSAQXddaFC552ErrqDoB9dTENdW&#10;BdPzUU7trwVkU7gMMz1NS7TZ1BTFzuQYEKCHCRMAT82tgFaTkAYCXw29mmyPETeeNLUP+q2traDd&#10;cjvB0LNDHX/SBmmUAWcGhgOA3k4QY5vFOCMdvx1XBVQUYFHMb/LzzXDlp99usEsaxkuJ41MtvIfV&#10;CF4deGovsR/goys7AJou1bglptUjzy3X0WfWOWAEGgwOjacVxjDHgmJiRTlp5x7qE+MVMwTp2VSb&#10;aZLxNKrWrpc08JP7aNlUlmPk+EboJV0nFGPjUwHknPTERk3oU961HgJaeZA29vZN29X33LBne2mr&#10;X2gadKKs0iV4E98+K/SzDK58NDjyTw2qx4aH5w21qdz3HdtqdvZiAPN9rGg42TO9NczU1mOylQGe&#10;ZbOPCwo93n5+4RJpeyJnN32JDZvQa2yIzbRMCExjY/WG1DO3kR44g80+x3Pbv3btYrWIPRFOqs9d&#10;xI6cdtq1aw/9tJlG1axLe4Cu5Xd8SBdNq9aWWWHpAQhT1zz5sGYQnSC9Db7rBEH7fctaAK80i3fo&#10;007wnLCUkOuUlSfmqebZ1adOoO0YsC3KqkjQwP0VBPMsm1/Nw/eutl+Wb5T2EehnEyvqKEH4bYj2&#10;pL7ZQ4huUuNQllxBnlO2iEh+W/fixZ0/244COwB62zXZtV9gAOsjMhYYUrAp5AHMLtNBpom+gt9Z&#10;IyHjNMjk9LzgT+8Jfipon3xNJprveeSsbu7wdABjl1n3AuQKU2+pxULqCpgNaovVsmB2i6aGG7DB&#10;rYJm3hnxOv+48c73kNkBpHfv0h6V5XbiU3TKgQAIoSEqz2l2vt/myZdvlTglv60CtN+N++UmP9p0&#10;inTKO6bWeb+k7vMSp53EP/4nb01Hjz6UBqhHlZP7+tE6yf8X5/GZi230ViiX5f32g9JO0lAQa9uB&#10;+yJ4T/q00ID6EWAoxBociqFWTe3cpsINYoV2Co0WuUM3bRxdxu6DlmiwFZZodxuzjbSHTXwzMwfQ&#10;8u4DSFxI87OXAAdzHDiyhmDHJRp5BvggL3Giec7MzAT48YATN/wZagCwbswstOMVoAt6iu1z8QYg&#10;OOsFveHPtoW9ZVAA2gSYHhsb6aoxU1DDqsbt6IPH0HgrzLMLMz1jKGg36Ht+uyYuILbvxWZWyuD9&#10;KTTiCmlNNS5h06pQzwekCGo3w8uGh2ms4ANawA4kCUDqu+Yh7RwLWx9ktnQdwnOEdttlo5TjyOB7&#10;lkMA7bMKpjQl2O6OG+PaBgY9UKjJuzzuBO8CJsdcNjkwTT8Gvy2Lz33Pg0zWcK8m2DBfTarMF9rF&#10;c82Ww+NDXAD+WLnxePguThUE/4X7vL3jlIdNhmLeS/hlnsHMpRtTm3rYX5Mf9zWViC2pdEKPbq9v&#10;MpmgA4RRAM8tzxaNqNrWJD26Xym7g546MJ5j6zBpraNdDVBM2bPGHRoJaKGB4Mx8NRmzTtJNt4a6&#10;VvSd8Pu9lA9wsX9rWmG+xpMWjhWvzUPae8/f0lVTqJ5GtuMXENpv7VsCcjXcto+A3n7h4UPjepYB&#10;bK6xkmBw4mAZTUttraZOmw0nU0xAAdS7qty/aQRN8ib9ZDx1zVC+CkfZ41mjxUZOh+XkLvgrruiW&#10;mfguooGWSuNj18Er2JTIoSqVXkAu7QJ1o9zd2p8T7B+lH0gDahnlKc/8DjDbnhjbNvZlJym6TnRS&#10;ZXeKiZ59Cd4tmJUP2P91I7hY0RsO44tJoGNKuhmkqe1Ur2f3ifZB2z3T26lWliOdfTa/5wQsm9aY&#10;VtDPejGWtONWiePElNfJhD9tUO64DcWMiXSEHfDcQYxtfNkWZdu4BjtFv2YpAAMMsasdtAw1c6cM&#10;PGV4agu030QPEAxZxiazzBtr0LIBero5ylcm6WlxavbcFKKQlpEqYMxBLw4baAYN+9HaKKyqyzjw&#10;h4Fv1GT+LkW7rChjB9wJpBFQoXUgHUOsMMs8rwpWQHtDtS+baGu60a62YsMi/oPZ3HXbrbezked4&#10;eslLXszy6Pn0x3/yYTQnLJsjCJqNSvqhF/1EuummJ4a3Br2BnD3/YAiGZ3zfC9iYtpae+n1Pik0/&#10;/+4D74/6/fBLfiIduv7xCE6EYXMtffWuv0j33ntPev7f/cH0tKc8myXNRvrMZ+9IDxz9atDqwPQt&#10;6YlPvC3dd/896cUvfiGCpZb+8I/+AwBSO9yUnvbUZ6ZzZ10CnmfJtjf9vR95Wbrh0E2A6qPpE5/8&#10;CGsAaIzbNLiq6vEzGtArm48giSBl/LQN1IDJhLxv+w1zlHajrpmAB4/kTXoV7VURVoIQBVfYsFO+&#10;PXtwQUfbC4INxredwjMFoFItbXXvNKYMp8Nd3AqGmfYN84/Na6SlZst0BdwKOu0t3XylcJ6YEOzh&#10;o1itMIV16XYYTXeVd1boT+N9HIeMg2NBNBM0N7vaP7aoYd8SoCj4tUu1v1XxDDE8ORx5qSnEKIE4&#10;lAmwp3mGpia60tMMRNBw7vyZAMS6zhvFNlVXYMbTzKgKUDh+/Hho3zUfsZ/34b/XzVOeiHjvvfdS&#10;w6y9c7xYFsGLGkW19QIJD6AxvuBrGc2gtMxjiM2TI2jG0dT6Ge0dSecxMzEIDO2fxvPgGdOVdprS&#10;CMocP3q48L4tKwAqwTaWLpoidHX1068x3yGe3iwCwGKX7bcmG5Y5QAnvO8r17X5p7hzjmkkpSWJe&#10;nXrqXWlmgnj83sABdJ2xts6qUTeN7BpDD2WxQXqI7DHTm0xG1P4yFYy+50MnAeZp+2ha4RHd0jKb&#10;S1heeAC843ItmEwzkXETbANb3niPdHJfz5NuaSTIta6mLZ1cfbD+Aj7fEWgLLuVtTg0H8f0t7cxb&#10;mnlfEGjeKuJNz3tZe0p9o4xu6uwJkDuHqUYNrasmPgb7u3FcnTl8+Aj2zRcpbzY3iTrRrto315l8&#10;hs9qsOwcZhWUOq0wgRlh/MxM7Q8/1AOkuf/gTFriIJsNyjRAeVxJquI68JtH70OjD/TEKmRkyEOS&#10;0LpCY/u2zCE8GvFMv/AGx3KFds78m/7PbzmCdetFO5HposJhKPqYqzVO9qRZCUGz4P3Qh/oHiJZm&#10;ygT+OaZNR14R/Yi+at9WYy1NvGdb2DZOZtRmu1Llbz9lQiWfV4kicDc4vuRB9nO10ZbD+LGJ1/ai&#10;vXN/z2mYR5iloUUhz/AD7XM+V5gklnrtfG8vCuwA6O3VXtdcaWFCW4DjkSpXAElZFu2MU3bSy7QM&#10;hZnFEdEwT7UDoR2CiYXPUZiecfwoQHymHW5hmoVBu5x8YeNCG0S2BbvFbAtJwXIwSr7hoaFw2CqX&#10;ReEePDyCRdNmeJMPKSH81ejxjV/kmZmD6bWvfWOau7Sc/uz/+5P0Qz/04vSEJzwx/fNf/iUEwFr6&#10;V//yXWli7ED6sz/9dDpwYDr93m9/IL3+za/EbdrJ9OIX/Uh64q1PTvf8zdfw+/sw9aukt779HWhk&#10;96RPf+pL6ZWveE1o6j77+U+m5z3veen7n/G89IXPfy0dmL4p/ea7/4/0itf+IEJ9NU3ve1x6/eve&#10;mi5ceijd8eefTH/3+T+QHv/4J6R3/s9vgy4pve6V/yh98fN3p7WVVvqlX/wltLD70oc+9KH0jGc8&#10;HYG+nD7xZx++or651vwtdNi60XHRQR9BZ2iFkaF61NizZyqNDu+FQix/cwjDwsoc4Axwg1ZNoaig&#10;GhhgOZyJkW2gqzi1sgpRtj0F0NdueXr6QDwTlGgKccP1h6HTKfzm4icY2gqcbf8l3G3Z/rqVE1Aq&#10;ZLXpFJAKYO0LhhHAq94zRkeHQ+PsOyVo/2zZFLRqnf0WVGeNpBrnzQAxpjWLRtyQl5FdAs8bnPRw&#10;oYcRD4vwIBF98NZqbD5kCVrgJZgI8EWdNSuZmhqkHm6wOoupQwa2nvhmXtm3tEDcTZr1qIOTRIG8&#10;9Pb45j5AutpKf4/zWy13pXIxQK9x41ATQKDpaYYgTQyWwfcEHNZPMCLNBMuag2gWIv0FDdZ3ntPo&#10;pKX08l1DGacxhhyn3C/kNJ75D+Nv2wmwnhCWMVFx6b8CbYCR5I3+F/I7nrR/HsfsYLN7IJ2aZYWh&#10;jyX/Cm7kAJ1OVBvQV3Deopxau6NzzTNwUpIHFI2vWnzNd1ZWmGQBEDO99a2sL+T1oF0/kxffKXzC&#10;jX1OFDJgsl6CLwA37/vPegWvaf/2vgfihHeS9WwioA2yQUBnWdxzUQ5cEcALnk1LesfEhjxz3Fx+&#10;TZ60C3ZSpWZbEyvdFZr3MF5ILKsTrUVWQQy2mUE7c1dGNAPRZG0TOtsengDpJGJubj5985vfSK0b&#10;G+nAvmn7faqt9aXzl87Eyk0vq3NH76+n9/zOV9PCEjRhwjKIycfwAH2ry9Mc83KTALQbhYXAVkDL&#10;ZUzAyII40It+B/qlJV2Jgmlw32AdLasbbYuZhuULjS/f0iL6De/plSfDW7pFu585oZP21tH3oq9B&#10;u2LOYdq2HcM2+rBtGOlDtxI/99PM/0NhQh0jnhpmQuEAxst9WGDtpCEH71sO8xI8e7d8t6PsfG1z&#10;CuwA6G3egI/V4suwFDTd+IFt8DEowMTjHv9cBJjaGsRGLMO74UrNokzZZVEZnAJmg2VJwYYgwGVy&#10;hX8+RUzNE4weBi/KEzjDXTPnLNzTW3Gfi0cJ2ghSNLx39AcYMppCVGkygpB73Wt/GqBwKd3/4FfS&#10;r7zrvciQwXTTkRvTs57+vPQ/vOaVIQQswp59A+llL3tF+o1/82+D6T/MoS6/+u5/gVYJgYnge9az&#10;bk//9J/+YvrWvccA1D3pVa96KTa7D6SHTz4AqP4qGuTJ9OnVL6Tn/8Cz0pNue2L6/Oe+EAJBrcrP&#10;/8LPInjX0j333Jd+7T3vQROkth5ASH2bm5g57L8lPfPJz02vfsPfw73b+fT/fvw/AjKo1KPUva1s&#10;ehSKXL6tNxL9bqMSDvovsqEpbQ5wyMoM5hi709gy9tGAjjU0Y4Kc9VWWp6nr5CRAGy0tlI2JgEDO&#10;QzHWABMX3biHyyyXsd0gOs2JfAox21WTikZjLISkkzKgEflqLsCyNHVRExwaMMEjRN8AnKvZ06Wd&#10;whAfzS1tg40ryBIoC6AVut5T8JOvVIG2HGu8f1/XpUvzrXUOUPGufqIFpMbTJGRoFC0b4FDAopZS&#10;euT+p5mR/o/XsQdeTXhlizqs1pbCpdgevCMMk//k5EQ6efIkcbOdMl068l1cnCOPvgCxAlm1yMVO&#10;WrvQFY5dNmiOMkCXnto9FUeWr0LfoqGzjOu4xNN223IIjtXyQy4ASwYlxhHMOK66R9vmBYwjaaMN&#10;rkBNkJ+1uU4m874F847leGgqALL82rw64fGEykFAtOVwwmRQS0wXYXUGGuECMVM446355Ua61JxI&#10;3zz9IGYFB9IAbc4Z06yia2riJjQ1fubrKhIgh6p3AYR76UfWRFDlpEfbdbW8+nDWnMuJgZrkXdTV&#10;9tG+2MmDwfhusIzJG7xI4Cbw1GY2NhxCg9wnMDdCw+9z+Yt1tn/pak4aSdcMwLNJi2mbr/EZecFv&#10;NEXrwpSmtzebXOQVAFc3BH3ZpVtfXXeOrE5AQ+tgkL/Z7119O8PhOkeOHEkHDxzm4JOTtOs6+QuK&#10;V6IvusNAUwQncf5Ts+5KzLHuo9AKED09g9eM5TQ7dyE8EzEboWwpXVjCZIJ+7hpRS9eBI5xkCIl6&#10;KIeHr/TGKZK0gHzECQTvyJPDnzl9GopQtwxSLbMgOuyMKYPBsWaf8V15fplE+G3fM/i+yhTvOeGy&#10;TaRxdkFHvchbWhjsUz6XLgbpnPsZ/Y92N57pPFJQpth+2Q46qh/RSjtf+U7Os3+gl8lNLiftvKV1&#10;7ry+8r2dX9uJAjsAeju11mO4rJlJwX3VO8FbBUcyPBnlJoxaBqtQqyjM2OSCqicYrNqLbpYXFS4y&#10;SjWW2S5VYa5ng7zEHcINZOAyp+liNQCT7eE9NDJmSAjFQ77kR9zKfyzWowRtfBfZPKjtMOy3rUEB&#10;lCBgZNYu0acumDobeObmz6XRLsAddtE3Hrk1nb14kfJcCBONLt7XzOLZz352CE7B90MPPYhAyge5&#10;bAKYtbN96Utfmv796h+l5/2d29NxAHa4Y6LgL3/5yzHheE4s309PZ08HRXDPL8yiCdUmt5kW2Kw2&#10;bBn4t4a5gYJucJBT9mYOc0jFQpq9dBaxDshjEyFKmxy+Q/0fhSyZfrwnaQU0BkGeZRLUqV3VpdnM&#10;9EFyw/UgnhoM1ZX1EP5qKAVtarEEO4uLK3EscQ9tVwVsr6L1tO41PhvHNwBggwEY+jkJbXHJw1Eq&#10;9IPxAOTVmn6UtYEfT4973GQAnTOAPs057DMe4CDIVVvnkdMCXPuT/nM13bBc/jbYT+mLmnN02UfL&#10;84H+vDys0Dc9Ty90Eod6LuxTZ2amKQMrJIABtYmCJjWHK4A0bZ4vXcKWe47Jhe2CHau/pZd91X6q&#10;hrYRR6HncWB/NqiVNp52z4JZ6SvI02TAuglmzEtaZzMTDo/R1pqJiM9r9E2BpXmY5tJSBpCOG7Wz&#10;PWhcjWc7qtEvYMVyOb4E+RMTE3Ft3mr+TSfKQZl00+d4dJzFCX5MFqzvcrcmKR78gucSOkgX5WS2&#10;TP9jY6FYyH4D6d249s0Haund7/t6mmec3XzbVJgSODz7cKPmISm2EMY6fABV/M3/uAeYdhOomnlB&#10;WNjcQ0cqEasP1lHzB3kKt2LSK7/pY7LthLhaFdCpxTY3+zEAW61q+3e+xyABq9mugjY/0ig+FMz+&#10;YF+UTzmxki4BAPk2jv3S57EhjTSknW2mXXMxXYiJHm0gSO1Ho237BtijLvLEvPqwGv3ZSZXp2T6u&#10;OjTVcndDI91G9kJPPMLY17NdFRMT+GEFvrCOydTi+jFM9WkLqjRMGV7w7KF0/EI93fNQnnwODYyl&#10;UTZw1tGuu3kw6k895NnWKxoNXtSCeJpv9EGL2jImYD5p08xyC6I1NRHk+yk0KfTwuW3j7853TcM+&#10;YRtt0G8rtH2JY519bl/Vo4y/5TGmLY1z+SK5iGdcP2GWxN4Lg2mF6Ua7jc3ddvHdzvdDk05c35cv&#10;FKDfGScS3Pmz7SmwA6C3fRM+NisQQgQGXMcWFF4II8sArA8hIKOSKcrA1C4qnIrGIYRyW4ArzHsB&#10;FUpDNY/9gGulr0BSgY4cCvAgs/YAhvBjCoNHjvEXgckfBelW6Lxu31xZaQLe8gNPydMcgeKESYJC&#10;pg+AvbI6j89VXlC48E+Ni4w+NJwuy3MohxrVXbtHAbgXAXFZ62ecOHxiAHBT60+7J2bShfOX0s+/&#10;/e3pwaPH0+///vsRkF3p1a95bXrKk78/vftXfz2Awa+/993QDXtZ7WlZJm8yAbH+npoYkwTK0OME&#10;ZRihGgee1NMKy+geSqFm2gMcFKLKWevPXGUriG2+m2AbqfXSD7BUFcRId+1dY9kavLa5iRYWICl4&#10;UC573LBgawHftJqhCKAFCiMsM+8CWNADeBf7TDW9AD810mrhpqf3o6Gc5PTBSQS44JM2RdjqmmuZ&#10;pXs/AeboB4I+09Sm1PZYx55cYb6AZldBqlBcRviP4vNW4DkxqbcASg2KsS9iix0gWlp4rSbK+/ZH&#10;r9VE+3tomM2MdAjv1zG3sM6bgJpBXHANUY5B3JHt3TsF+JlID3U9xFL8MnXRWwk26Wg2h3HZJviz&#10;jPZTx0LW2ubJiOYcmlBoHmN/FzjtPbg37Kld3l6zDoDEPbt2xxjhpKLU5Ohk35kHPDkR8fkQ40Qt&#10;+Dp59DGBMHjgi1ppaaVmzsmXwFtgukZ7qV3Vpt3DOEzDoCnBOcqkeUwP/W8U2sWEATOLUTbDDbL5&#10;T5Dnpkrts9W4a3ITEyKuZy+dB9DmscdeU/yxs3EQbXqVjoHlBsN0D5rqEVZToCP+pqE2fRTYrBlB&#10;Uxta7a15EROEcIlG/7DrZW8Z8BDagipAXw71gZjahecVimyX3EuZB2gXG1l6F9My2832pGQBbJ1M&#10;CFDVWHttWjUAmza5vqedsrQbZF+BGkrTW1xkvFEu26XK+DSekx/HiGO9FzCmVj0C6XifGlOfrE3V&#10;DngdTXvuBwLGbKrmtytsTkzcyKrm2THj2HAyuIxXkxqTHfuI9v7m1Wppoy2Ar+VJc/dqeuDUX8Iz&#10;AIWM1yN7+9KLnnNrWqpMpbvf/XGLwWraBOWpYMahJp9JSZsvC2g1bVH7D1Gi3PJjTxHVRElNunEM&#10;8j8nOPJvJ5C+47gLIAot7MPSUrrIDwx+G1/g6j4XihBxfHY1aDUem34pg2Zctin8nj4RGxPhOQJi&#10;yerR8sqBhr+prxOgOHPAzmIEPl6avhp/J0+2oXW2/0s728FyWx+D5S6B63yz3Nj53pYU2AHQ27LZ&#10;HruFLgxWCgiiZfaZkSrMYFLcE9wUEL2JeYfL/N5T0GhP2t+/SNxsk+mueJmq2rQJNJKLaGPD9+/u&#10;vXhvOBfxfG7aLYR02PCRt2YbwQIz37/cIJ1skWtBqYJVXu9Woeo6h7Eg5MwjbzzJWsKuLicCCBKY&#10;OYpV7A/v4t2edPuzn5u+9OXPpd27JtIPvOBF6Xfe9xvUmcMTPC0M5i7Y1O5OATW9/0D68zs+mb72&#10;1a8iLBcBOGi11rvT4cNH4hjqublZwNhePtcFPeoADDXY3Xg0ENiv4n5q17j0yr6wFQaKa7Y1paPH&#10;7kl7MBe47UlPS1+7604OFbk+7Zralb7213ddrvt3cxVgQwHEhjMEi6fjreMJYHHpEkJaTX3e4CaI&#10;2sBsYBFwq0s3l+c1W1CrJsiz/fW24UZP21hAMD09jekCLuAAKLb3Xswdejiz2M16Z06fDjC3F/MJ&#10;69wCkOyf3pN21XZFXDcSacag8DtwYCa0gWqhqoA485ub55jtthD3kIq11Xy0tDakvMd5HW6gw+hE&#10;dSBB8FyAtVpp72nyMTTo5EkQkIGSYHiQe2EmQGdxoqfZgxtZBwDc05RxdGwknTxxKj3MqYX59Eza&#10;H9rFYR70Cc0rBHIGc1I72o3nADWsvbSxoEUwp1DXjlqBPgIY1B5busUExXv8No7vWVfvu2HT+x4G&#10;c/r0GcDeQuqdtC0m45npLmJPrrmGQMLDYgTrXUw83QA2NDQS4Hmd9EzT9HcD2nuot+3mCkGYfABQ&#10;nRTpG9sDZs7NnuZ3hbKsB6gUTDthE7z0McnTs8aP/dghQPlq+vKXLmJqdD3jEu8sYwyiBNCtDEd7&#10;SpdezUO6BYdqigWHAB6+zd+QQVge0NZB+oSpl4AXExJ5iise9g35hzST5hH47STCiYzN7HPBsjQQ&#10;rDrJcOLjykHwLID10hJtDN+xH1gG401O6IIRk6G21wnzNC1p5nWsKFGuct9nofHMpYj72q3nVYc2&#10;+KYflQN3jGY/Nj1XYMbYTLoJUFytebIqqxMMelhouP3bDPDI+GcCX28spm/d93UmebU0xFi6+QY2&#10;2Q7U0lkOAgpIT1vsmdoHDaAfk27NcpxcNJnlyLOleawOyo1hnK4oSEc/vBRxLFvQ3QIQnLgIPu1b&#10;mjtJt/qZzK+5HXRRC2967jFROwwB4l3/BKCVPrSldArTF3i4m1bt0wGQ2xOfgmdNI8AyGUR67dTC&#10;bIN7W2nRBlt0J33vxzPimJch86Psx9rfO6BZKlxbYQdAX1vt+ZipjQxaBqWvzwxw85Jn2PDJLIPB&#10;udzqQQjZB6/AawnBr/Dx5DYZ3YXZ83GYh0v7amrUSrjpKDN3vW8AadFI9aIZDfQsk26DP2RGuYSb&#10;X0X69m/4KunKPPnwbdoe7CGgsxxFMDYQAPpBpgREZLkUwPieX/+V9Pa3vRPB8Y4Q4B/68H9Mn/3c&#10;56IY+sOtsJyKHKCsCpsmAu6+dMstN6frb5hGmM1g83g4vePnfyZ9+EMfTL/4v7wr3fL42xDqa9hF&#10;H426W6Z6A0DfWgswMTqq+QObktIyHhh0n4VZAOUxzsLyifRrv/Uv0v/2S79KOTGARDi+85+8LVf6&#10;6roXUlj3Nq3KrfLtBETihTAN4in48kcTjNNnToeA64ZoApGsTYNGrfUAWFlThFaRt6RlHJgCPefm&#10;XAKvEUdzB20o9cyRQSUJBhjXFrgGEHMioXB2otKPHfgmttc1tJwuoQsA7QP2MYHn7gq2naRT2zhI&#10;HDZdQXi1u2qEA1hj9uDBDSNjQwDMsy0PrhAoO0EwCNb8zcSpSy27m6wE1j6jLixu5Ot23FZexvdd&#10;DnkBmArWxgCZRw4dxpa+Qt4XmWQAvFihcMIgkJ2buxjAVhtcl/GlmVpetWOOB+OoLTenRVYUBHRd&#10;AAjprWcL6+n+AMtsGm6+FOgK/vzoeWUWrbRmLL19uwMcukpiOoNoLg8ePMDkJINvv+3f9Q1gGXTX&#10;B7HazxU0ur6zf//+ONnRHiZYlLZ+egaz2cRmXZOiPMYFoSSVLs2v8I22EarYd1lsSrfN9KcfecYU&#10;rtcOpYfu+lwaYiIam+qGR/GmMRL29Q3atMbkdGB0MI16D82rustljpuuMsGigEEfaS8Ikg62veWX&#10;bkPQPlaDuC+IcyKnqtG4Bw4ciImF8QXHi4vL8dvm1K2g/U+TGPuM7WFdpKWrG/NMxqzz4qImRJu0&#10;zQT0H8G39Eg6cHA66Gq6pnXsoYeDTvY13xG8qUEWYAp8A7wRz/JCHauCZjRPsPT5bX8yD+3LTc/J&#10;kbzIzarDtBVe6/CZnk9SrFPHBnS07/mvgplRrc7k6OwxVmzUEKd080HaZO1COntsLU3CK84vcZon&#10;BxkF7fAe5GFJYRpD/4vNgtSdUgddi1bdepRubz0M5uc962OZvR6fYIWHjxttXa2xXZqMP+vqxknj&#10;2GfDPrn9ru930sS4rnT4bpno+NxgX/e5/LmEAMzBpOTfha7tSRbvGb8Fc5MacU1ftT6dwTGoqZkB&#10;fhFeOMg/MuWd8MgBf+nItfPtnevtQIEdAL0dWukxWkaY2BZzkYnByuKf5HClrh/zg4a+kxAYamDV&#10;6IbQI66CBx6HplbXYHnHthq0dezfTEuA1EBrqEsvgcLs7FwAobLrewGAodCUOZqWG9e6WOKsN9np&#10;DwuUDV4unSW6KmTeDIOV6Qqc8/eb3vw6NCAwXgDw1+/+Wnrzm98QQNh4i4vV9IMve2HASIHl5z//&#10;KTxnfCmNYSawtMJucra8xQolpHj3v/7lqCsKLJhzKz3lKU8MTx2v+am3InjXETTD6Tf/7XvTbU++&#10;NX3iE3+c/v6rfxJbW7xAYEOqnaQbJw133fWX6U3/6K+ijKur0G9gIf13L3tRHB2MzEs/8fIfAYAJ&#10;bTfxFPIxPHV8Bi8ZE+y8xwa370qBEQl+l38UQgowFFS0YrZrFKBrty7d1YEr6LwWXntHzVZDIY12&#10;Nmtd0dAx+XDDnxveXAIXvPhO2fBnvxDAmKT39T2srfWhQzeQPl4bSEtgq62vtHeZ2xUO87C9bWtB&#10;tkdwIzLZo1bFO8RquHbT60ExZ+ibzZu5NFm4DoCuVrW+0cLVXe4tur0j/ejXRagKrg0K16zhzKYg&#10;AQoACoJ462E/HqB+gjb7pmEEEw5fRweHecoYRy4vYq/KiXQArTqTv37MIWpouWuARTeGTY6PphEA&#10;WgNNe4vleTXZupPT24Ng2X5aw3XjKgeZeLiGwZWBgYHr0tSeXYCyfNqdmlY3J07uwgQDUKiGdhDw&#10;29ebD0TJNWI6uMHx5iyZB1iiP7kxNQOeZrrIRGbFE/LQCk5wHLrtWgXYVdlw6QRkaZVJCJMnfWXX&#10;MeOZnT9LHbBtpYxuzE1YZNzEATf9NfYKzK9SN5bMBfdonWNqBWB0Y2wveyJc2iebAKgHafMu2vnM&#10;qbPhlWUD0wr7RB/1N3gMtONeAOgEy/5nP5iZORBlP80qhsBYDaYrHE7GXVESXMuD5Cm2j7+dZDnB&#10;KDzIftI3gf0x+UkHVxkEw9145XFSdpoyueIyvZ9Ne2zwcyVFwD0Cfc3TtASAZaOgJyqalsE8LKv9&#10;xbQF0DkPgCj1cdXGDdZ2P4GuR9TXTlbRQmdlgghSzTDG+2ECHZMVBj/wm8nGxbTCQTXDHArVzRx/&#10;eg/gEF92ZzlAZREvHPaf63YfYEZOQUSitLWndNY32qYbtK0bN50zOsZsRE/AxII4yq5mPUKbpThe&#10;pYug1zrI0zSrUStsfWNTKHWSxv6OugecdaxSDz7SwnQKrTWp8SMwd4WnPCNitKX8wfdK8No4ftsf&#10;vC4rPC1O5PR+fuYbecJlnn4M1kkTrM4gcO78vXO9vSlAT94JOxT420EBQPCjMpern4X/Xe2JEcir&#10;CBTgD5Vog2hSUbvi4SpO8NXqNNCEqbHRXZmbqRTWCpoplpH17tCP3URZXpVZulSp8BQc+BtdL8wT&#10;ydEuoXxW4HJFiX2WeWcmKNfGM5TvZgUtD/eQX4gOgCDaX8+qgDcDzrPsURtY45S/nh4FE55Blk5S&#10;9pA5Ec+0mmySUUghD8Pu7tzFE2iN+9JbfvZt6b77HsBX82FMLCbTF7/82Ui/Xl9NcwA+31kHkDDf&#10;oF4B2thohVBtcwLBStSR51Yl6k28yNPyVZbTAjaTgp4iCgQmjxbaSpxHfKw5jLKmpWYMA9ZmXe08&#10;ExU0yvpa7mf5X2StbNX9l1o7SyVgdam5F3vZVosJEvfiREDurQH2qtjeKqcEoH4X4WchurAxtR+s&#10;AhwvYPqhMFcbql2yfUng223fgQhh/+g7ZOskQneECsx8MuASmt8ZaDyVLrIpcAUPGrmfYMvK6oHL&#10;332YR4SNL32ohvNcNM5Bx4YqWfofmmRMPTBeCRpQWL4R+1SZex2TR4G2QtlJotp4l7bVSFu3AUCM&#10;QCnhA3k/dtXdmOh4dPKSABQQPYxWfJiJoysvNcDaEPbzwwDdKsvskyzf+xFM9Wl7nMkbIKcHWu8j&#10;PWkuTdRiT7Np8vqD0zFOzp45H4BPzw1N+mgDUNKClvYTAfMmBBOACiC1G3Yzn9rmMWzFBT2raL0X&#10;NSXANMPJi5tE3aTZD8irri7RhkyIoOEabb2yvsJey3UA/RnKQ1WlF396ae/DBxgYgNaHL7Bqsmcf&#10;7tRYdcLnsxvULl6cxS0b4JjWHOgfR2NNPvhir2KiM4b5whS28HppOXfugl0DO2vscUlLTerIyBAb&#10;PS+E1lfvKALimKwE/bMJgJ56mphBLbUnGlVMTmpMzJbxmX6A499rfKr0hdCwU48NaFircGgMkxCP&#10;mte212C/wewnrTNp6cfMBNiX7r3v/qjrBdweOrExzDMxVJMvT9JOXCAYvq0pk8G2EijbV+Qn2pmF&#10;mYodGJq5SiWYlO8FGCSe+zrWmFz1wOsGh1iBWsV8iIlWhQlqD6tyjQqmS42VdOb8A9iWe+BUStfv&#10;7kVbDnhlPDx0Gtt9GMDuycezmjFK/qZNGjAzVwMdvK7i9WOmMjhEP6AP1umfI+N4sKEeA5iBCOq1&#10;33YzpGO2hzQYKeSXN006GXZyYbmtu5MIass/JtfUU/ttJ56O0cSGSN+1I1Zc7SNd62h9nWA73k0j&#10;T6wz2A3lCKn5vuYbMQq5pgRBty7s8X0GuaiOG5d5T7voNs8UvBuccGPDxVt58qJMmWRVwbFD2SnU&#10;5eBUmVQu39i52pYUaHeBbVn2nUI/hingJjMBhPaDa5gaGHT1pMs5j912WR9+G2BZO1O1CzLRAEAw&#10;0lhehPH34zdWpq0d6dAwWh8OINHucW0F7RnM3qC5gAK75ckN/m6zQsHCVijXfhutzRuN4y0FWrmt&#10;3TIYIoKysQpYjg18RFQWKpjk4wpSvXOgdIxEkDORSKTJc2Rh/Ea2pIuXTqTXveHl6Tm3v5DNhpOA&#10;6K+nf/eB30j1FmBOYaBc4CNIyiBQLa5Cl/tXBwvcDpbZ/ATwkkPs53sDuLCz3AG6SuT/im+FUtAR&#10;NN2Hhr8L4hSBZHvVkVwK/U1MHposKw+QoQKwyaRJYKIGzgS08bRehrBtpIymo917tF+7PayvGjzb&#10;3+dDaNzVOGqnq7mI9zyF0DTM37xMV28kagDJLOyHBzly2uX0PpbmB9EOejiPAlQ7a8sl6Lo0Ow/g&#10;0QPIcGhqzUOwKgA21Jvhs8EkcyjE4Ju8Mf9g0tcWvJaBSWEXgIjOSr9uqsUUnLApjTqpORTQSau+&#10;/tEAzlP0c/v9IKswu3d76Isaeg/lUMOdXWrpJaTQDdwedXUD1RiaasdE3oBb6XLCaiE1O/HkRcGM&#10;H9+NstF29i8wcpTLyaEQIQCbYxHTAWmpCYdeSLTtHh/NGzCdzO66bjyNM9FduATQh85DTGqX8I6i&#10;7bOT4T7iLKCBpvdRT9uWfCjn1KReJvqx0b9Av38W/ZkDN9Y93GSR4+FpawZanQFb4btBGy0zwZpj&#10;A+YIh8QIPucWdEVHYgT7hRv7BM4n0cwKSKWx9rcCuHk05gIwy6ctdm9v9gSj72i1uwI0g/7Lz58/&#10;x/NsbiB91DSHqz/aR1tx+7XA2PrpkcfJefRz8nHiPjm9O4DXAqdomrdtZxDI+1vwXejvfgHnWwJx&#10;g/1G2huyJjyD1GL7633zNr7pNDka3M20PZzC6qZGplhpk7GtqZmTXO3zTzz8QNrg3hCbntdYoTiz&#10;pJ9y/JAvApbRJBw+dFsawQf0MicQ2p3Fzq58aD5iWaSB7c+TAJ/Wx7wdLx5K43hTi213N27ZVGj5&#10;fU+aWG+r5XM/ButqKHXPG/0EuObZHvQRI/OFgK0k4rd8X5KZhu+Xj++q6TaOGuswlSE/JwKGkrdl&#10;2fpNXoiJnC4PTEvtuW1UypZjX/4bQP/yz52rbUiBHQC9DRvtsVbkIuw76y1TUuAMsrt8uctlaIU1&#10;4BNQLG+VcavVCQYN4x3FG0DWImQXVYMs9Qo03YC3ima2hgZMn8xq4vQvPIRQ3qgvwwDzUivsMbJv&#10;8+3L14VH+515ei6m19wTdKLIiTLJfykKoB3dRpRTbaaHNrgJRkau5lwmnJPwtywb/BAgWG1LeW4c&#10;gbFxQggQb27xfPrgR/5DpB9pKE8ph2UO0EHea1Vc0AHI1aYODiIUzMDQzjP/uPzbtMEVkU+kQTkH&#10;eG91rblV7q13/isuLJuCSuCqVtXl7zU8KGywZLvpMivCVQGn8IzlXtX3hC6EtkukanWzUHT5OoNm&#10;Qb6b6/y+vOSahVoTv7QCajW5akLPohnVW8QCoNeVCMvgxwMuFJT2hwJe7HPZ9RXL09yfRJu6tj7I&#10;QThuDNsMoKzLNwWtJgNF0Aqk1HLZGIIOJ3Rxj81uCt0INi4hFmGik+UGse/Hg/YfASy3tsxAyjOB&#10;ta8xqQwC+VuTEzXZxu9zVkmAji0/XlOv+C7vBTjnvnn4vDN03rHs4cUBQO/BMdazgATbwmB8r/Wr&#10;vszS+wJjTJAknQSaU5gmBKACoXlipH58T546lc6dukBbLKUelr43iO+41dNJV/M8tMf9IGNccIY5&#10;OW7XUpqYcrNpizFcYTXpABpUQC+Ay9WDOsCwGxtxNa8tJhp6ltkEFK6iIV9bzG791JhafifNArhi&#10;961p9Ah8wKANtH3FPhgacvrmKsDXfilTWWc1Q7BkPxEwaUI0N5sPKZEGGcS6twIwpZYenlIhrgDS&#10;PmcTR5+FZ7mx78iRI9EH1d5rxqFNsuNBLX+z3RADaKA9Yl4gbse396jpNOjRprSJ48r03TPS15tB&#10;frQR6ehru8ZkoxnHprNq0+gjTj6tbx0Dc0+71OvOBmZvs+xJmMB8Q34xh9/tf/Y7D8MzsVOGj9nX&#10;3Vw8iJ95PQoZ1OTKnwWJrgQKbB2r0ihWUmAqjk0nLO5jKX7CfdfyBb+ljPYRV0CchDp2rI/9yHS0&#10;dTdoFmSIPohixYmcbRPeP5gUSx/f87kfnwUN4q38p9DL53X6ivHjXqwaZR7juPZdQbXNEC7uKEuU&#10;1/y4jrRj/GM73wb/pEnsKBPjNl9bvx0A3dEA2/RyB0Bv04Z7rBYbBhVMSEa0XmuwKUsNoUhRoX3Z&#10;hs2lTBmg7qkUfh4Rq/sz7QnVGK2xjOty7cT4FEyazYgIqBoCTfdhgqMBBG8GCQg9hTb/ZJr+2WK+&#10;wRYj60f9o0cNso93wfoB4tfR5KgccXNOL2B6De8XveAb5YCb+pFH8nwEA+8pDLiGP8dzM/I6l0Ww&#10;k+1BAT8I5BZC342QCEw1xgBfgbGgm6oh1DwBT5dnWeMtmG+T7nL5r6oTMiHeM43qmsAUtg94sbyW&#10;43sN1tN2AiGFVkxBmfQKQuXXqwB82jHojVDSW0CXpgAKN8ohILFx3Byl4DLEN+mZppOoSPuqQobA&#10;U0iT9zLu1jxB7xzHVJu3/pAnJ3fFtaY0apDV1tkXNAXq73cD33mENyYNbN5rUe4A3BxyYd4KebWR&#10;I2xic5OftrN69lDo66HA0/VcphdcaAuvXWj0W8ponaJQlpdLhblp+m0Q+Ao+HilEf+BBAcGBqNpR&#10;nUSWI8dLWqabwYyn6QnuM3AWbPuRNgbTzW1keXIuAmzzUXtt3ayj2vH8bqaDedZ4Jj2iTUjLRG2z&#10;aDd+L+G7WxMXV3rO4NnDiUgc4APYc8xW1OBR337aeA1b5g02soHxSI8uQtsAXdLJWcxYKgPpvuNr&#10;6YbbDpAWm+T4Z74eEGQ5NPdpsILRQHPqPEYbXzpWgMGs0XZCMG51I1/7lzbeK7j4W1ggT/qXZbY9&#10;Pebb1QWJUgWIj7Kxcwy7Zr2S6MnHvuBeC9tWralpCailu/1I8Gxagis3dAqibQcnCtQs+oX0Uguu&#10;SYn+wc+cORPg2XbSfEE69rI5WjtemCG/BXFR/PhjXlFexpBpq1m3b7lZ1smAeWoKwnlNUcYNDsup&#10;k1a1CgCHj3R1Y7oBbRt4LNmsrcBDFxn3uHRTGaCpBM9wcpfYOhD1HOybSEcOP47JSz9earJXGnp1&#10;jD26DyZBKjMwE4JXa/6kyVbPMFplGKLHqqukaDTQVPuvPV+MDkil7AfSvwDasjm21NZJtGkbz3cE&#10;6o55/5XgfWlkGqX/+6yMGe85Hv02Xumv/i4yxXtb9wNUExezPtOk35OYk3XysHMSLJPAn+8oCM+2&#10;WshrwfajjeVIYOfPtqAAEmgn7FDgbzcFYGSXuWFHUWWUCu9w/xbKl7bWgNiZKQqyMjhQe2QQICtc&#10;1Nko/D0sYzeaaJm7rrTCBhGGqw1sYZgdWX77pWzxEUuX76slJulg1mECAX9VfvchNDbUtAJ2B3F1&#10;F894Ra2hhwiIk2S58HDKkUGw2SAPIy2qQB0EVXwAxMYxHUE0vBuhlzXbkq6K1llh4aEuuqqTpwc3&#10;L+X2R9zg23sd99U4CewhCRuIiv9p8kJrrhZaV3DfSzB999fZXgr7JcDJKpvIrJCaNIGqwIP5DCel&#10;sWGI+rgRS28AtmkIMeKpcc4CL09w7BtZcKohyxojaZDvZ+HuOy5dC8wbzFw2FutpEdB0luX3Yv+u&#10;ZwT7xjwaatPXnjcLc2zv2wcyWL7R0ayp1iuHbvCMWz5quPOEifakHuGtA5BFYvynp1Eny2XgOswr&#10;OmlKOvEwBK99A0CYryFeO6jNMz9MDq5oEEFtAb6d14Jxhbz58lqEkr7pWJzOfDuvjWyapuGSe3nf&#10;exs11nQAFeE7Gc2igI1SsbERsxlcPQjmDOtVPeiwSZByq/DewKTG4Ls9AOduTLMa2J6qoVcDe/7M&#10;cYgDSCKOZbM/OPF8z++dib7bu+umtNEzgikNYKlexRsHAyQmqvAAwGYDAKhmEUt0ujdjjDprnmEf&#10;CG8mDEr7n+DYfnP5hED7fp7ENADlAk/LWMCgNrbaug/jps9VjSr2xDWAtcGNqLaL/GYA7yb216Il&#10;9loAbdAMRz/lgjjzPnr0aGic97MB9Qk3Px7Nrqc5nt/Kd8sTR3vMOjZ9z7YMrW+0X+4GY2jR5Sdu&#10;drR+ltt214RJQrpxsoUCodXUTh07ZLTOXUxgGxUgNPbjvQONdOL++4PuWrBNj/SkH/3RqXTXscX0&#10;l3+NEoIn1x98HPsIbkiLl1psUl6hXfUrn7XD2jWr2fcobMeJExBWLexbMcb0Te1x84YrQK8jGxpZ&#10;buvmhl/bKyZm9CuDWn/r4qQljjSnfgLwHupj3WybRwrGKZOO0raWx4+/S8j20Jm25b5x9CJicD9F&#10;CQxadADtBuGmdB4BQHcG3o0X/HbssCh0OYHOiDvX24YCuSdsm+LuFPSxSAEFe2E+nfWXH8mUtS2s&#10;gkAzsFEgZg2MTKwc0e2BKwp1hY3aCjWvLldq1+zvcbwA7MF8wM1o/q6zM3+Z5ecQejDH2E8S/FEt&#10;Ry7FZXbZWaorrwuLRDYhwLLmVzdaK8v6i80gGQkL887AooY9tyALpQsCQubdBtDcsximJ3hGtkR6&#10;guK4T7byfjdJiaFG25rmdY40HhzMgEgNsvGRAWjzMjiP0srGr65M+7dgHPwX5UDvCG3V/klDPRN8&#10;7/wfmUjFMnDSdjQO4EAwoUiCPlljaRnpAtG+Cj8nIJruuJoQm808EKEt+OgrlFUBmSvgb0MG0ZfL&#10;63PfUTvmErDC2UlVto+uAmi0Me0O7eEebGD3s4FOAHL27NkQtG40c9XCjW9qGNU667pNd1sV/BYr&#10;+Nf4aD+pIO536R7Ca76hGUguUwX76xHyLsAnJm1R8NLfFbSd/Z/78W75AziLSnXGESi3qw/N2g3J&#10;C153xhNw+b732p+oW7tsW8TimeMgEvK6hJK3v4vmG6xGmrqBc99Bjqk2WK2n2kPHnFpI21NwubqK&#10;r2k62AgdTc3/IGC3n4msR8gvLOCznbT6e2vpBC7UejArWCdNmh8sjQkCE0FX7NWWjk1Max2N2Q9A&#10;BhqzHTHqgr6bvpC1h7ZxLxpPpiDZZh1aSgOB1hKA0gmbEyeDdPbab0GpQM2PE3brI5DzvhsH1Qq7&#10;ciHI02i4uKwTEDrZccJURwNuXocPHw4N9alTp2wL7KunoN1kHMeezdBIk/SaTDicTK5BnyNHboQ2&#10;u7GpZ7MqKyaWSQAsMHfDrMG0LY8fr2NjKXTWHG007Pu7SQ/bawc+IfoRNN6gLjZTRTts9hg03PxH&#10;3ZqA6C425HXjLejCHLbndLtutM/PeMJAesqRkbR775505199A/p3pSff9kzqOJo2hnST58E10JR6&#10;86Wemo/mFvlgHP21O+ZDs8u3mwoF2Y5PAyM3yma6BmkkPRx7toe/vc4gWCUBKwCsHnjPZ5pZSJcK&#10;1xt8jKeWumiSpY15lOBA8Z6fEsq18UzTj+l4X7r5Hfe20jFejmsaTogtg55TiLcluzqvS14739ub&#10;AjsAenu332O69PI8Nwu6eWodZqxtq+BR4BPCBGYnSt1AsIWJBpqOXgS4QFuALEN2aV7BKCNWsK+u&#10;Zg8OLscODe9BUAq6ZZ4yd/Pgj7yWb68vs91878obarkEunwz0rQ5BpsDSDdDM/e2t/4CvnAPp7e/&#10;/X9EQOVjfG95/JPSm9/ypvRzb30LzDenLyhRgPlb8GyeyBxsPsfQBKuduiQGjTINA5zVSK+jdRZT&#10;CjQ/8YcfT29+5xs5nfCosRDwOR3JA9/PobMi3iv324/7UPkdPnw4PXD0wSiAINr6t3FrO9Z3/xVl&#10;0DsArzpZMYSgdNmZWg3QDgr9Fu2QBRfaMTR2g+ys1OSCXwqpmPREeaKBKCINZrsp8LY00KSocDMo&#10;8AJsaC8DUIfExDdHgOOK7q8AAEAASURBVLQCkndDgwWYOHf+An3DlYLBWIIXCHuCmpO2PjWdBG1Z&#10;7SMu309NTQAkbBd8VqO5dkJmWbXv3j2Ob2X6nXVQk6hPYcuYN71m84a2oirS9Y/1U/hu3Whf+J73&#10;28874uT+yvPQdJU4pEReGXALfr3fBuiRYqZV9gziM2+adud902xnv/WV08gA0dllF9reohnUVEFA&#10;OV4fDXtXwWs2gcAml8nHih4xGIOjTHaZR6CpxpSA1YCGExvagtRon8107MSDYRMdAIt2GgBgvfDZ&#10;w+nQ4YH0h//PfDpyYCLtGduTEr6e5y5Bc+1qcXkXzqIpaRwswiDsdqMqdepy6YM+hQdu7K3x84wW&#10;0/5guQVjmnUNolkWEEoKJwA+97eh0eAwI65H0TI7gfLkxDE2RYbpSGh5M4B3z6dHV7PMAR27woOJ&#10;q17zHJaiBvXmm47EJsUB3gngTNnMXxpdnD2f7vnmPek5z3lOuv76gzFBU2MbJhiUx/5mvTRxsNvb&#10;3+23DOsAsUZY4th6gXnp93nzNGODOuktQ8OJCqC2SwDrshftZxt5sJEHqCytL2LzPEvxa2kYXnvD&#10;DOYueBI6/xDmNuxHaOAC8Um3PpMx6oIKGmY21+axFxzJ/hb5eCCSrglVJNin5MGuAEpDx4LtGv+s&#10;g+3DPyef8j6DaeoD2jiOJ+P4sf72MXmG9x3JrijATKKOpd7SJuhjuxN8zzShWrSr14X/+Nzfpu87&#10;EZipmZZkMg/3zpQyxDf1Cdq3aW29whwtv/1tfx1TO2H7UyBz/+1fj50aXKMUgDkFQOisnveKIJcP&#10;uRtfhiSY29ImyjB5SaEMOwzG7clmLbxSqF10577+dN00JHiRoSts3OQ0hK2rL8uU420ZLYLl6lB4&#10;69X3O393xolryqjmdp3NOzfddAv570uv/+m3pN/8rV8Npj44wKEV49dhpoAMQHhYfOvgxCC0ibyv&#10;EmkArwZPfcqz0kt//CfTO/6ntxLRnfYIdjPhdL0Wa9ROFhRAb/6Fn0vHjh+D4ZtOTg+9Gtq6rO2O&#10;TCy0BPPjDfycCrhq2EUOcOphoz6Qfvtf/3569c+8NM3ijcBJgbS3fN9LUKCak8Al2pD8TVOhZFkF&#10;C0WDmMvvMqtLumthG6p7uzjYhXuheWprsmwy0zDdEkxfMG16pmF8NVbZFlEBS2EI/o6NT7S5ce0b&#10;HoahoFbLrBVCA7/Ebn5r0XcEVnEss5pGCLOBRtz+deTIjWkhNtFhM0vQXMANdAJwAZpL+FXMQCwn&#10;5xVGHMto/vZx7wt0feBvnhVt8Vbccs/vuNmOW659X4Bb0vHaZ+W336Zd4ndem6bxSx6Wpzz3mvtR&#10;dr+NYxqMnzDhEIAIIvxW++fx1x7k0sOETjpqI6z3iVYXm85ISxC1hmcL27sPG/FB3E06Me5j5tiN&#10;pvniwoUwuxDEdAOex0jzJc+9JXUNraUbD6+kI9dfn2664UZcveH2bhkzCsw4KkykNwCBLvEP9WEb&#10;TZtvsBLlxAgKky3tS5ntS9ahlNdNYt5fxq1ctZfyAG4FZ37cbKom3UmB2mHNT5yw259uvvnxgMT5&#10;oIkbF9UYj3N0fCcwq+EFRE24R8rrNvP48eMxkdKu3gmVk6up3e0DSehX5imYlheNMtGwrCU9J/lq&#10;ejfq8AYmA7aJ9K7Q5wWb8kIBvQeQ2AYGuaLgVNq04HW6enPaCGyFf8Ig+G9MTw304uLsCZ7jbYZh&#10;pMXBk29h8gcDeugos3CINDiwK91w8Gbedc/IREwSw/0fvBSiBM+StoJ4bbb1lBQKDMZBlT0O9L9c&#10;LuI6jkKzbMIE6yKttuoFI3SSa3sYpIOTB9tL7yjmw0sxzui0EcexZjBd8w36cM98/RA9P4+ylvGf&#10;b5qvZSrB9CMPbtje4d2HdL3O4Dn3BXmMfcl+VwLvxVjq/F2ud763LwV2APT2bbvHRMllPJ0V7fwt&#10;b5QJ9vEZgMMLSgVdQ5yuJfBZAzArtN2Y1IcrJm3zBCx6OqjDeOcQdh5UINgRVLuJcHZuIY0Sb2p8&#10;Mhiuecuo+9g8piZJEw+DsgY+GQInbpQ/+XH5RTksIz+phWDRd1zGdOMO7DZ99IMfS696xSvSRz78&#10;R+nEiRMIdjxAdHO6FoJCm7p/8Oo3pI9+9KP49OW4apL50R/+yfSVv7obN2ND6UUv+OE0PXVbes0r&#10;357uvvezHMzylfR3nvvidOL42fT9z3pmLG2+//3vT09/yvfjOuw4Bx4A1jYr6WlPfla6/fbnhXC+&#10;444/x/vBMZZR19MLnv/CdOrkLIc4HGJZ9qnp3r+5O33q0x/D3nQkvepVbyT/8fSql70hnT57f/pP&#10;H/qQyv0tl35bFf4uL2xDXcDV23aQAZh1iC2wRZpXNOcgkgJKYefy8KaaL2YGCrcNwFCY4gB+XUHo&#10;Jp59QuDst4IsA3AFuLaXnGyGFlghLLhwkqGbMjdqqRnUnMLlY4VgAd8CYjcHCWJ2756K7/m5xTis&#10;RQ8plm9h/hJeXXbHhCwEPDYoY/gSVuHbiz3v9PR+BGoFkCTABuABJiZYWtdFmOUSwwboIX8FvR2L&#10;dAqANY+rx8EV9xD2Wz1PwW/wntfQIUCyaZTr/PxyHH9bD+OUtK7+9nkJ5bqkxxjZmugKUvKyPLRm&#10;kmEbCJgFFDHBAOwMjLKJDhCpxn5uAdMEDgoawPPGKKYQTg49+ls6ri0vpBPnT6VVDv5psum2IoCi&#10;fWYm0IRiZlBrDmEf3Ug/9Q9vx14XrzrNJdzjsdTfwEwKu+J+ywx9a9hb06rZiwUDyd5lH9L8iwrT&#10;7gI13cPBQ+w3biTmdEXbPMxwKvilJp11/Fc713EyW8MHtEeh33DDoYirOYoH+Ugb7fTtP9pHa/cr&#10;8FZTbRxpMoxPZPufBwFp36xbPH/LawTormi4Cc09APPzcwEAPVXVIB0F1XYJ42EplOrQ3Pc1i6nV&#10;9FQBYGTTpCG7eHSSap92w57aU/gSpjItgH6NA3W0G9ZrUYIvuepWoZKb8IRLsw/AiziYCZrffARa&#10;kR54Pd13ggkF7fGkm59MegBG2kpts/zWY9/ls9mUxTdy17RfWK4Yt0wM5LteOymyHE3yMAjwDdJC&#10;95G+kycSK2G25QE+aus1k9Ln+Bz0yXVnzEBzx7vval5lfzOQRLSHv+1z2T49bwDO5cobgH1P+mQT&#10;HYG29IJYlN3gePJSQK65l3zBd5xIlWD+ul50bDueyn3HSrne+b42KLADoK+NdnzM1qIXwCEjVvD1&#10;ITRl1TLL0ArA3BRibqSpoEkS7XlfTwgKIAWa2hmX8/RPu4i7rUWWGT0NbYyl2fFe3NmhLYPxwUTR&#10;XJG6fFJlDjwyhJCg9jsFyxJ4iPfADfFeFc8OFTwHWJa77747HT5yQ3rda9+Q3v3uXyMO7pqwW3Zz&#10;IcVKP/WTr0+f+PifEz/n99IfezW+cv8gPXT8GyFUBI1rgH+PY5a5q5V+w08/O33rW99IJ04ej7q9&#10;5u+/Ln35Kx9n018V4PyS9Pp/+HPpd973vnTrE56QfvN/f396/Rtfi6bpFK6onpFe91PPTUcfPJ6+&#10;8Y1vpLe+9e0A/nr6i7/4LMviSwizAYQ5NFv0dDdoGf++U+3/888octChSJYQZrwmbQyhCfOC397y&#10;rgBFsRS2xQhuhaIazKItUrgq1Ip5Tgh06l7FVdmhQ4c4JvlgbOYyjhotgwJawSmg8b5Bepq2AEph&#10;KcBWA6gphkBpHF/Ji7EJiqVu+s6yfQigJOiy36xio+23Qe1ipTIGmHTTk1o4XIABKvVm4kEiwl8P&#10;dxD8eFS24BlQkIkQKVz+Y/0tG+Xc0iz7O+jSBsBFcHNfYBvg1vimYlxuxTXRgwDG8ZlxfN6Zlvf/&#10;c6EdP+ipthPoEJpBgbDuvrR17QIMuYluF/a8gkFpOInWcmxhCM3xEDTiyO21Db45vGMFEwW2qNn/&#10;jj78LRqbccvKjVYZ2tscnmbFAi3zytowE+YuNP1MjjfPkasrGWgWme714urNU/3CXIPfrjTpN1zX&#10;by7B28e0FVYTHlpkSOCmOk03yBCewul3eOwZ4rfUsr/t3bsv+scy7UkE6pN5zMzMTJDIfiCwm2dy&#10;bp9yRi8P8tr0nMQvnToJLTIvghWRbncAOr89Yl3guZ9DWLTxX5hfys9IJx8Prxb3srkBbCH6qPfM&#10;xzp1Pvc6QCTfglz3hOSQ4y+Rn6YXLc1u4KUuwrSYtHZxiFOLA1VOnXiA/DELwyTs0CF8MaPJP35y&#10;AT/QTDZ458hNtwF+aVd4lePHyZIrK71MICxLtvcXdBbtLaY5rjzwzPJ6sqUhzKxoNXlKCaXs9i15&#10;sGn7KZpd6SlwjoNqyLuMX7+pbvC+Qnvt8u3XTsocn+ZvyLw9a6btA+bl+3CEoKPlaobSBJqQqO85&#10;VJx8MaqIZ9zLwee+47g3rZ1wbVOAbr8TdiiwfSkgk/K41OVlbBI5TU73U7F7GoQlcxYke+iFy3wy&#10;TxlbV8Wldm02myzNL4RA9LhibdbUeLh5RyYqeJPxmofQQ54reL4iZPx1xa3OHyRBGtwhXmziAwQM&#10;qX1i+VL+OjjclX73d38r/V+/9wfpg0c+AUCrRjng5SFKBAL9fcMAar1ooDXF2LvFIRoeJ/z5L9yR&#10;9u2dTn/4n36XpfE1tOoeVTycTvHsl//VO8kTIdjAbpeUBJerK830mle/Kb3vtz+QvvilL6Y77/xS&#10;mjmwP/34j/94ev//+T7eHUkPPHBfete7/iXgDqC4ty899WlPSnfccUf6k49/NP3sG34m3fGpj6cz&#10;Z09E2VXMaEL8vQQFnYJJGl8WUAA8hRjSXHDpfZffy/KuSh1aBgGm1g3/uMS1frofNKjhF3xMA2p2&#10;Y6KjkFXo+rH9PTVQwSqtllimFxQr+NRMra/nI5lNRwGtuY3gRy1ZLz7QVom79NBDW31pDFOD9d5V&#10;AN9qHLeu6UAB0MvLaD3DHMRldsAx6ZivzwUCAnUMM8gpT+p0TQbeC8Cjf2UFvvQxFIDrNbS6Qkts&#10;PIPfBQD7LU295/fV2i83/emOznRNrzPNSOy/8A/gbMtkw3xiWRtg4bXtYMf3hEK9MMT4CXrkJXdm&#10;pIA3DiqZYvMg3h3m5nrT7HmOrAcl83a8MzLay5HeF2nUFmO8mSaG0e6S5sSEafSlkw+tpv3Tt+Lv&#10;mXauQmcA+BIbdKtsMqTXQ2ftzfHesglwY9xomtQS/AAOBYlNBg26VH57AA3eXpzMQDP9QueVAXwV&#10;017yjhp2wGqFBWxqdXvoPyCpOHxJcw5BVQb/qxxsdCn6FAebh7u+xaU50m2heeaQEvJU222owYcE&#10;qipfAzwyoDb5QVJoovtiQm+ftUwZKLIaRh/ynv15mFUMzYvMf9MTIQP8tVfNKLMThOLO0We69Sz3&#10;rNMw3kG8X+XApn7cfOp0bQUtfhXb54sXHOdMJFgd6ueQlS98ZQV+M54+f+dyWu+Ht3RNpJmDNzG+&#10;mmyYu3xojBNXN9Ct0ODW2Y2zMeElrd4eyhwmcjJT6s+eE0PROscP/hT3dE0mxobgAfIBPpa71NPJ&#10;QUxyaQ95ACd+xrhyfJV4jl/rIQ0de7axpnrecwzq5cV0NXlRc2y8kqc8tIu+F1iZm06YbGfrFP2Z&#10;P/Y0axCrZNRXni//uXrMRaI7f64pCnyP4u+aosVOZbYlBfQG4TJfceOlpklNggC6O3atC7c4GzmA&#10;kMwxzCPawEQNtNrL1TWOAkaYqDFZZrf6A/c/yCEQZwJcBUOFKQpmZLSaccg8weRKve8Y4O8RT6bq&#10;aYMy4hp5bLArvQ4TbiKUz5x9OH3kjz+S3vD6n0kf+MC/D4EAH478WOwP0BVLichcj69WKJm3Xgn6&#10;cDO12cTbQwgWXXutp5Mn7uFllhUZ3cQMzbnAoQ8N3A37bk5vetNb0k+/8ZXkXUWbuif96Z+eiiVX&#10;0z1x5iEEBEu2CMil5Uvp0KFD1M/KK/CBGtqW8lMlLXLsKv3LdyTFoz7Ud6tBOisM1fV70qBeOFy6&#10;70WwtaiMAnIAMBZC0JPvCHrhMPiuQlUBp2AUNF+8cDEO8RB4eECFQk0zGfMQLBs8rljTHTXEClrf&#10;c7VBcCZgr/7/7L0JlKXHdd9Xr/v1vvfsK2awEwQBcAFIkITE9ZCiIEoRyYhSKCoKlUQRY9k+FH3s&#10;E8X2MWXacqTEPrLsHFkSHYmkKNkURdKkYq4CdxAAsQzWwWAwmL2nl+n9db/u153f79arnh4I4Aoq&#10;Rz1dM6/f976lvlpu1f3fW7fuZWnddgk3eZQDHEi5MuB3qVZfw9W23qALtY8+b7I85olqL8otyJG+&#10;9BjgErThtQXylkWNtiDHDYXa56oBlWYFWdKbqWjM/E3ea3bJ1HUNTHscNz/tj2Ban83ldOSZMQJ5&#10;RVkjP6/bdiX5nnL87b6taymn9wW4oSSaRZidWn41feZtPbzu+OEy2ktomGsD/b1hjrBj6560MFdH&#10;sz9DYKAzaWbhDOPjSQqJpxx8nBOBHNpDG3qQsbrclk6ePp8OXHYzeaG1hyYWVhBAEZjb6Je5xUn2&#10;BNB/iwqdCELQFBmx8Y33AoJsLMNFKyhLW9nHsEJZ1hZbxti4xoHXpRnBodcN/OH1biIazgFKHz/y&#10;eGiesxcIzckYQwBdaUK6agfIC9zs785OQqoj9NseaqsFY/jpjjbsQyDTLODs2TOchw6bz/icbShN&#10;uXrmc6atO7bjQWiQc0ZUzO7h7Avr5DjxXux24l7zk7YjUXjva21hUyQD2kiWmi204wNawTKtzCCI&#10;H2Hccx9kZT9NzTbSH/zZccKQM6uAtLu7tiO0JID9LB6M8jukhS5M6IYGt4TZjnS8wEKK87PhxxUg&#10;tmxhczbtZ5AY6d1yKDzEP8qVAyQhIDHBRL/RftbNlSWBscKDyXeZfN4UfUibl1Roef11nw+TjLg/&#10;+8l2VcD5VQCdlS85L/NRy+w8UJK/bcf87ryKUa5JENGGvKO4KFy7tnmwIVtgE0BvyG69dCqlzaqM&#10;RV6PVSMfAYtgK2sr6kYdqwDCYGAyHcP2uiNcoCNzV9PV2todk6/aGTWSRo1TAzVDxC3vuwBecrs2&#10;520mbn5fmFsvbnTPc9353EN9MfewFCozYZ4OQKe3ggpaI7Ba+sif/lH6j3/4p+llt94SZZE5w7tY&#10;kDYYBMyaDU/aTBO+Ip6xDhEABkZtQIIV7BhX0LIZmrylgrkF71BDLEJyBbLa2sU92ODWZ9Nv/ub7&#10;04OPfpF7qBu5mq9t6EacgMSCb9pPu9XZaUwjKtnDBDAkznNTCAOaINCAP1CynoVx2s5FyyzTEw92&#10;saFMjVvFXZWAAm1a3ZCmNlggtiRopo4KI5a3u7crgIMAx02hY2PZi4qa6tHR8QAQbr5SA+XzmSln&#10;MG5ZZLp1tFiLBJAw2S40Ih+1aZnZq2lahi6kDW0wLadlX8KO0+XbVkB5J1o2tZQDPYMIXNmrgn6/&#10;9YGrZrOdzWw+KyBSq2l9BWJRb7Rg7auYOCAsNdBOmsJDCPW0/y2ToDjqTYhtqsFzmmVkYO39Hje/&#10;o30EF5ZR4VG6t+sE1RlcWLcLKIE2CFBu/gWEmNczJUDi2uYoyhXP5TbLZQKUBrqhbeJdCqgBLumD&#10;TupXZzOm5hkVNP3arHYj/C7pvhFaXajjqQJgPDp6gmic0AbYr5WuUBb42qGpdONSF7b/I+mtN12B&#10;5h46d5MaEUU7yQuKSTXbmkGwQp/g9JrnaMsKpiG0hZv8bI9WhOwe3itw0m7Xj8nrJse4AEtQKYAW&#10;yElbNpf97uqFAo8mOZqoYLTPe2g38hNoldWGLladBG4+L91lIYI60Q8CSzetBoijbAZQqQEaz4c5&#10;x2IaGR1FeOjDfGRH0Id5mGxH7aMHB4fy6hQ0bn/6USCz/wTxmnnlcNm+I7tT9LoeSRpo3jsA871t&#10;3WlmlhUTqt3bg44fIWFs4iS0axAqbK3RQPei/T9zXrtf3HEuDKUXXPWiNDWKnXllPG3fNh3ChfOG&#10;ml+FVcG7ZQ3f+owhy6KW3/GLqBimPfrODrqkLWOY8eUcEAFJaBzrUOYEBZEZFB7OU5qE+Jz1kbZj&#10;LuBdCrfWP35Tb7OVhr1X8Oy9KjAE57Y3t8Q1etreDsDss77XFACasR/H9J/KFj/2m8l8yzvjN891&#10;UE/H9PqEANF8Ip9lZcoXbqa/5S2wCaD/lnfgpVx8Ji722cVSNJOhwAdwCeBU2wFbiol0GY2LTK4b&#10;JipDU0Mgk3RiLMvrToZqNfTl24GN3wLMYwom6YSdJ0hsoNXkMqeq1XVS9hl/fyf8KLgRzPZgqiGT&#10;jXma0qkVdeJdQbPWQAt9fvJs+uCH/0P673/+l4mOZ+Qvh+Zyemr0KBsCX5JOfexYeu1rX58O7toL&#10;gM4bcMbGJtKe3ZfBiFiiB4w4JzdWANJorS0bPIZ3w0wBm7V53cC1pAcO3ZNe87pXpMeO/hWboFZS&#10;D8vAaqHm5wR3uOrCL7agTR6tZthNSktslqpwbmGV5fKd+zCLYckYV3zW6zvV/3uhTxmdrr0sL4Wg&#10;fWB6wegQHDAHQI9KX9bDltmNfjLnPjS6bsjLoCZAJHXPzM/6CmDsQ/u+jrZa5uoSusDZY5O/BbkC&#10;HJl8ARntTbdZ5lcENR+RhmSyJUkn5Z2eV1Dztwx7qJ8gPQAVj32n7ssE0b29WeOdNxECitu0H82a&#10;NUHmEv539fihPW8WBn1vYfb5zbleGUwJik0Ca79LeQp48Jzt5fhQKLOcahU7iE7HPWuA2ftM5Vz+&#10;9e3/+o5171vLy/N65YjVE0CR7aTQYV9oGkWvBNgC0wBwxU95jIGJ0vDWodTV10jfuPdbjEe1qIw9&#10;ihFxYjj45qGFdPf9xzA9oA4Du9N57Kbd2FmhL6tLgFd8li8zH6wohZJaGLirjJsVzrejPbW5HP/d&#10;aqvpc2lBTav1UKRUiyoQVAOt+Y1lt1+1Q9a/t0KfAFSf8/atJhcmhSyTdOf4KzTmeLfuBfC558L3&#10;aSNu0tREYKhgrEcXy2EfWTbnr/l5gD4gXmDai3B2bvRczCFTUzOh0c0eXfAfzXMxZ0XbZw8kPg/p&#10;rL3b9mfJAcGbIDduWKZlCSSZBhnrCtrVymw6y6bj+foYmyABxLTNL/3MVqIi7km//UeH0okzzA+z&#10;lbRv1wGE9hXaZDo24Yaw0I0pB/OcGyftY4XVTtrJ1RTrowJDl6IKjprKRVkURlyO8D+N5iqSgH+R&#10;Mi7Rh6YiABr2e3x8In7bJ9KY/RX0zDinSxHM2OxIfRRg8z1O2P7OZib2nc/5CYUBf8tvV5VKsh0j&#10;XDdtWtLFvzNtlT4u99hPRUtezm1+b8wWkEtvps0W+FvdAixABhNbWGCjlhNwc8KT+fhxU4xJ5rXI&#10;ZkOTk6OgawowM89S4sBgHxt3dqVtW7anU6dPYUIA2IDhqi1cP0HyGFxRxgizbB5Hhuv/5HmVl+ST&#10;7gXrJnIf/IMy8CznnWCZnuOHQLS9fSV97C8+lN74htspv5tvXOptTX/8wQ+kv/d3fy294x3vwGb5&#10;znTv4a8ANGA8aIYeefhxGExL+tiffzp98lN/lj7wgT9A+0XY4OocGhaXotXgaCbiRjhehcb7//69&#10;307/4L3/MP3Jn3wYzwATMOOB9L73vT899NCDUV/eDIiFrcC35C81vBe0dQgQF9N/+cxfpN/6Z/8u&#10;PXH6cHr3r/58APbilWR99b+XY9uxtJP9E4BXzRjtvoJ2yr4MJgtnXIIJL6F1U02mBlogO48w5HcB&#10;Dvavy76CNm3fBY0y3/5+GoAkiC12jAIiN5DVAavw26CPoB9VYTJPwJD0I0Byc6EaNelGsGP0S7Fq&#10;gG3K5jv8mLS3lwRnZgBcPbNRft9rWWTU+IcBIKjJU6OdtZptrQOAMcA94EZXX0ZI1OevJgOVCkAO&#10;FKPdMnEF+W2jmbLW0iM10BkQCOIyw6dscSPvXdXsQG2l4cQzcwc2CVrw4+t18yiJ59dMOsq5Z/um&#10;vKEJ97rHpQxRT8ohDYHPA1SD0lIFYNrA5Mo2jfYC2ITG0ZUVzV0osWBZBfAqApxmRBhfhAURt6Kp&#10;5kNnTemCkXbYefBFaaaCHXB9Os1j3zGAICltdLFvYJlxP1Gbpl0Fynj1QNOrSYd9t6CdNf1k+Rzj&#10;muioAbdt/XS0s5KBplRgOjY2FqYYcwQxMfR0BOYAdNqWPM44QzAX9EV/esae4R91WEIjbj0FeCZp&#10;L+iDMkk7hT61+W9QL7W1vb2sIlEen5maOh/91QodLjBfdQFyd+7dTWAWBAQ/0L4BUtxILXATLPtc&#10;sXNWk5tpNNdL2rB+5t8OeTQAoQ0ify7P1kJoacGkZR5aP8wm5Zb2BfJJeDypphv2oCVvwxuI1UAA&#10;Gdq9NQ3s3IIwYWAZPGFgorRz53aeyQKBwDk2E1JuhZ5ZwoFrZmJfCmodD0XbH+DZdreB/OZ+vXJY&#10;dvvOMVeSdbOOlt962LYqSUq9HLclQqHPxHhnPjV4lfnqU94xbfIZTXnW5+/50j6+y34syfKoeCnJ&#10;57P3DeeKfN5nHbPYpwfNU86oVnlm83tjtcAmgN5Y/XnJ1cbd9GyzZ9ksgxeXuv0wj8VEKfNocN2U&#10;J05NH1g6hrGpcXQiFrQIvFwS7e6qhqbJ51wuLwxJf6kycJPzOY8F6Fo3v+aL6/9yv9NnhOoGt/tM&#10;M4vQqr373b9MGTKTchJva2+kX3zX22Ppvn+gi3cvpC988bPpq1/5Ctc60dpMw+Sx7wWIwVew755O&#10;P/tzbwvXaWqwbYff+d1/BVOAIZKfeI6Ay+mn3/ommLvaqZTOnH0yvee9vwJjykE/ZHyCRsHbb/32&#10;v4gCWj8B+J985E8py0czg6Jev/cf/l36o//nT2FKmBpwv7hLLdsPkuwnBRzrryYsgiAAoJdgyi7v&#10;LtMvMqVKe7aNXsa0RkZY0XaVb/vMdhV4qzEUHPotY819iEiAxsuNQPa//a32S4DqMwIaNxF5r+1V&#10;F7mRfN77/Z4FaC8DKjwW7GnqU96psKNnDQGhoF3bad2fCRLGx8YBN/oWpy4APhmyWjDfJSh2E5g0&#10;aB8YrW7btv5UB9TV8L0tnQjwdK9oIjhOcPJoCy4KSgWsatmBAnGPDD1AgW1Jm3ndd7ryYVs1zwWo&#10;EPTY5lu3DVHetfbKQDdy++7/2KYCBd695sFj/dMC9AIUC3jx3ZYtwjxThVbqsYoQoD9hxxQySmoB&#10;FB4+cggTDEwhoDfNCyr4UHvVj+xOL7/1hvThj3wxdQ/txTZ3OfXizWMY13ZphmV+NNGtHdjxkrra&#10;cAsJaN++dXuAnaVlXJ+h5bXNxUKOiZgrmisdls9+KQGXjDypVtk+k9YUSFeJwlloQ/pRs9wgMzWv&#10;rvhoQmYqNKTdsXmahyDcPmtatnBOmu0hb03Gsr9nNziHKznuc26Stmwv/Svb1vvxed3cpEZ5crjr&#10;HjwNQYqpFaFLbXddQZPnKBzPZBBqH0RCUFETPMFqSCeCQjtz53wNLyaUjfiHqdYYScdPPhbtovb5&#10;1heySkU9xyeW0uQY44V6Xvb856VZoqY611LxoHHboaOeNfeC+e3bd4Z7RwXFOaKMqk2uGt2QcZTN&#10;7FB9UK+SNI2KVbmgJ8YvAl4r7VNWAKRfnzV5bHs6dy0yNh2XuuLLm/uyhtlxZ985JrzXewTb3bFx&#10;Mmv4Bb62rcnvcuxv6dNkm3ue9Qm+fff6SS8/owCkr2vvdV4x+d7NtLFbYBNAb+z+3dC1y3Zlain0&#10;MctmMDxY9PZgAoBG0IkulhC1D2YSLZOjG3lQZTLnoyVUcxkaBUGQkcOwPwQshfcAJr/12lWBktNh&#10;KO2YP2NudC6/MP9faGvRTzNZDufhOMVxuV0HBUuAZy9oreH5OoypyqbAFUwlwI1ofDjPS/EpgBeO&#10;GqDAojNRizEog8uNlZbZNIHddqjCyEMtmCnu4XsVo1E3C3rdeX8VbTQLqaFhnpji/c4AoU3lGocq&#10;Z+SzAcDR9i3DoF0759EwoZhdGMmV4eaL+AjXv98kM5TxBMOhwdRM6StZ5ljCG4cuiGsGgMhJzxvN&#10;nf8Urh1fy3rs0D6xhkZNYKKmLzYk8Yx5zqFlC4CEZrqjin9fzs/ivUAaEFxoI15Fu5bpxXbMPmCr&#10;gKI2AK9ARz+3AnDBlF5fBDgy53l+s9gdfSLjFsRrApN39ecNrAJEUaABfVxBMIhPOy7EJKqnTpwC&#10;CM4BAglPHlr1DLq06+7vz/53pQWqFOBKcKxph2YY9psAThq3DW1LeyxrqzmEWBYQGDsA9t09WbvJ&#10;WdrWVwtKctubZ3k+j62LAYXPZErIR/6l7gGcy7OaRZTkeLItbVvLZrlo/wz8GU0R/Y7CW/ZlbKHt&#10;MzXpBr8IMIL/4fsOfQ0grWADaMX/dz+Fft2LtqW+dC5d3t+ahvZdRhTDAcZ8e7rhuhcgcGHa8c27&#10;0+T8JONrBaFkC0LCtrRj284myMMEYGKMcZWX9129MtmP+piuI7QapVQbVoVnN/OZKH4kAVz0LfVa&#10;oZwtajYZUYJEe6IVjb70HICLb2nD5G/7UuBoO2jG4zW9gSxjIjU8PIjGuyOdBbALPm0z5yQ3mAqs&#10;nZcUvmrQ8OL8Yjq4/2AI1K4uHTlyOB1/8ih13Z6uu+baMKc4+sQx/EBDwwjCjgnLrFAgUFcT4BxZ&#10;p8wN5pp5A7E4yBHW2lrn07333wFdQM/cx1pLuuWmrdRsMd3/EKZcTAeOhT07n0edWR1htYeBigcP&#10;hEHurwHENQmzvvqc7mLMGFxGe/78/kU0+goCecwrWNoOfsoGx0XKoWDlnOtGacsfLgj5rXmZ84LE&#10;q6s8x/MyQk0IMYwPacjVg96evnR+8XxeSWNJIwA3faVGW2Ds+2xj32kUWvPUbCS04fSX44BXAOKL&#10;V56mPTa0Km0Wes4abMyCAO9qu3sQ4NXEPz1t2jw/vUU2xu9NAL0x+vESrgWTLJNflYnUCdsUmgPN&#10;NmDGagNkGjLANia5RkPbS7WO2VuCDFFGL4PR3tdl2a6uuTSF94WiZXLyVespr3BSLck81/0sp7+7&#10;72d70PPrrqnMchlVYCsPX2Qzoq7VBOUqYyzDRenpv9flFfeV397HsYKAeWji4TE4IurocdS13F9e&#10;8vTf5fz3+e37WmBKLTSuTMmXytxw6h3NILgQhAnogXfcJwMT5Ga75iWAqICk0ZgBIOl2Lmt/FvC1&#10;LbMUdGgj7T1+BCLB3Gm8BYJGGE7a30Wz5bfAN8A8dCINCGQG0fC5TK6d/M6du3jfcgAVYkqHz97j&#10;p06mY0efAqRmDVxeCckRE4N5s4KBnBIA2PepxT99ep6NYbuC6cqIDeYyPjq6JsyNjxPoZ3AADXpP&#10;CAhSgBRufiZBn67O/EXTUCZBf76ulszb3HyqANCN+7AGZkIu+RsRToDSQ8CRZbSp0hFAf61nqTtF&#10;tA0EvWunI+/v549tmgHJxXlFG6txpl/sc41bVqLQue/PnHkKMyPC1DsGMEfqw6RpP+7SdnVpB7+c&#10;Rk4tpx9/261pbNbAGEYaxAsN4LcFQaqOMDIwhFYWetHbiZ5WQiNJE0kHmvdoYjDPNT3xCMAqlW7a&#10;Zwm3c9NpbJTw1fTx+hR0x6qUbubaGZiuPKwCRN1zYR2DhpRsSVn4A5AjTEmDAa65R0FPAUyNtB5w&#10;fJ+bBu07TYMM6qNgZ3n8eK9zk4KbSZMj6ZEZKfpQzzo+c+zYU6wunQ168D5pPwIUkW+x07b8alyN&#10;QKrm3CieHYbfZhOh0RsboOP21lp66vgh5sF66oBuDJ7SBRitNbrTV+4dY4MsJh1br2HvxDbKR51j&#10;VhLkqjV3D4puM/lHV9sezqnSG+QEwEeQYy52DHqP9dJ/vWUyAFJJQbvOt9KggLVJg7ahdfC3eTs2&#10;/S2t5vN5jJuPZdFe2rT+HgGxnk3Keb99nuKQr8e0C3TvuRAA6W/P5fN+O8bKXMU9vN/7slvUCsJP&#10;11/bQOg7NtPGbIFNAL0x+/USqhWTGbXVU4NgWQAs06rCTdVkxdzrRMykKPsOjw58yyDUbLi8raZa&#10;BqbP6AZL+AJxJ8UOmN3TAYRzbWTE199EwmSPcminmUFuR0dmTjHnU6EojwWxcqbyfYEfXTiX77jo&#10;r1gVxctaPuYHb6K9eGx9/hc99dz98F2tRD2TIQpsTDI8X74KU5aRaV+q3jwEGAsIEhUrxgcQICPl&#10;JEwTBoeNZe5z8lTbREW0KzXZlx1oqIpGtAfgUGXTYgNma3MJ1AUCOYqeoBxGitbQ38tdWC6j+TtP&#10;YAsBjB4ZZJ56dJC2dm7bgae11TSJPWruExqQJACKYDCcDBBJBxmYRZDg+06exNMB71fTuIWNcwL/&#10;GQBGD7Rs6Gb1mq4qtCIQhjYed4Rh5kLelo9XRyobYtXgmgoQsF0FBitqqptlmJurBZ0LEDsAZI4M&#10;PXJkrSAl44Cyus/sOybv86bSd7z5omfKecthKvc3H+M5TtqOavvtZbSFVJeNjqvpW/dgh8sSifbw&#10;HYBn++IKbHFXapjFtGxNyMJp++69qX4G/95srBsZGSWS5knGSvbtqw25JjK2teNb8OkGPYGzKwi1&#10;BfvX1Sn7fYm+BazzcstmX/mRFq1DADSP+WgvHXRJvwk+Bf+a7Qh4pyZn4jlNLNQkaw/r85puaDaj&#10;N44M/LDvxsuG9yXMhjUpcf5R8y0gHhgYDA24ygHdHgYgpMyC63ny0g2eG18N9GLkRj10HD9xKmly&#10;YuAgowqGzTH3h40590o3rtSttKNPZkJZoV3rRCddrWkmoou5ajp+6lHyPGuXhODVaZCahT48gZxP&#10;x9Gaz4BJ9++4Fi19Sn34jZ6v5TD1msVoUlYETtvLskqHbo50tUQw7WqH/SKAF8ja89zUbN9McKFh&#10;llg4X3dy8pA+CVArMZOkVd8Vm/p8nn9h8oFAU2htvUBZaN+x63Xb0/6N8UFZzTYAM/3vvaXfV+I+&#10;330BWHvNezKtZ/rwuv1sf/vJZcxljR+bfzZkC2wC6A3ZrZdOpZjaYuJyqVyNhvauJnfbV1mmzxoD&#10;52JNMuDMTHxO7GqPVlY6YGw5ap3LtTIfmZFMTFMPVpthmDBLWDucFkbv4xkgyGAuhgo/nDYXG/rK&#10;+ICN/Bb0MvdHshzfNlnIb3OPjKgV+2D4RDBNeADtmfNvVvXbZv+DXox2lDnSxjI8NYULAGE9KID6&#10;IpR3AACXTeVHomO5XbPxdceVGV4uiWY5rfRd8WoQS7owTZmlTFNAYvK3zNQleI+xXQgGamMZGrwH&#10;Zt/WzjI3S9IuQcv0ZbbSmKDY1N8/jJZrDm3lBKG696SDB7vSo48fDg2boEpAFdp07lWYs4EF624g&#10;VFOtT28FvnGCbmQwNYS7Mj54FpHqZvAhPDScwd5qQ48PMmsEDRuN7PTQAVmHVpt+BPTSEggjhUbt&#10;P/u3JBm8oENAo0232s8q50LQtHxkSltEy3JvgOjy7LN923bm++1Sue695X7LZVnX6JfCakMsWftd&#10;W5oj2M+Xw20dSnToooGpBhro/fgzB7g98hA+yq+5KY2MzQDi0PTSpgLQcW36g6Yxz6GfBLYKCraZ&#10;/uEDdEFnugwMTSiASbqzjAVM5VWPvHpVQJjXfNZVLdtXmvRcFysSblrTbEBgtYL3Mucal/IF7BnE&#10;a/sueMXLT8w7CvnaU68EUPaa/qLnMQHwHdKDc9DOnTvTFKsQltN8pD3NfhQMfdYNjUYGlZ4uu+wg&#10;53nfGEoA6qPgoFmBQqegVdtgBbAQJptc3wiNbtzU53pbJ/bwQ53pv95xH8cIEZjLLCBg3Hcf0Rjn&#10;705HTyLYQasd3fvQSt+YVhc1X8qbYu17AXm0N16MXA2wD6LfaSvrnbX/tF2H8y/0xz+vF22wbWm7&#10;KsDEHgfa0t9Sb9zPuNFcJFYCg47oA/vBiYBvk6TbYtATfpd+s0805TIJthWQPed35G+fkZ/nChmX&#10;89bB5G/vMXnf+hTac8peUnPjZFMAbWZQLm5+b7gW2ATQG65LL60KqXmotFQrC4uNVW0IzxOAoaK2&#10;jk8s/zHhyUgqTP5uTMsaSe0U81Kj8+9sbOwRkzXS4MBwaI7chKMXDpnVM6WYR/O8/UyXn7NzTupz&#10;c7qTE9zonQMXUWwkxFwVxijTaL7q25Xl2a5xfn5OICmTsf6B8SJP62fehak8ZxV6hoxkdi7hyqjU&#10;Di+yxExHAXpkjzBdvilZfGRgguZ2wGMACQCxS8Rq3FyBgA0GMBY4a0ftBlKBbAerDC67m78gRQGJ&#10;1/Hb5WwLpZYxg0E1xDLM2lz22WzghwICBDOCHe0591+2j3d1YnpxKgCLUeg0RdFtnf6p9Qbit0KY&#10;NpwCHsuX65ldevX19fAutV4pQJKRKIeGBsPEgJqH3bZu7QRq3T0IhJR0CcHO+2XwoUHmGEBHsBT6&#10;DEGvgAH70NDggpNCJwJu/ZwHFmz6/1b4FMxkcOAb7PsMpOPHM/65GEjwfJx4+nO2IwAoriHARObl&#10;nPcaTdLkyk8IBByvstFs9PzJdOjwXXQ79rs8TpNGAI9t+/vTNOYEDxweSTe/8jYico4Thj4LN5rX&#10;+LGPzGsrGwcFc3rbsXiCON3E6XVHOpC27Q/pRqG6joZVcx+Poy3plzDF4FlNL6Q7Wo82RpuN8CVN&#10;GHrbd0gPgt5BTW40I0GTbj4Noh9Kbz34JxcA285+tANWoANpEdp8CFOdoTSJe7Y5zEmWmad0xdaP&#10;Vh0/nWHaox10FuzbQ0MtWDVypcB9uT6XtgxtD1qZQyO9iLtGMaOeLOz33DXZDt+29/2u1miz3BIC&#10;F6sreDs5fnyOMN2HOQ8QZcVrsFtPI6vp8BPMm5g16bf7mgM3pOoKfq+ZMJh2I2iNni20H1bL3t+L&#10;Rt0+pKetn6sv3dTfexyn2fMMfc5YUyAUHAtmm+QTq00KJ3RLJMsq/Tpve0oaLYDW/FWK+Ntk3YDI&#10;9COePvjYx+av5t3nfLd9U63mZ8pz3uexZZDsPY73NOdWy+M5BaOnJ2nC93rddyngSNdPv2/z98Zs&#10;gU0AvTH79ZKolRsz0DDHZKWWRUboJBibPJhI80SIhwaYnYDB3dzsYIpl1EqlMzbtqIUMmAbwcFk3&#10;nOxzc3/fAEvpozEpOokbyVBAEsk3csycGd/55HP8t/kuigug13cx8J7jNpjO/KyaFngMBdJO0LI8&#10;a4rW4Wq552m/3XTphia9bhgYJerE7WKFcvyseT8HF2xTbY4DvMFUZUYm6xcRIzm2f0yZicnotCXN&#10;PmY72KSkT12FJZM2vlVCNHfi31jGW2NlQcZm8nnBjL/tU5M2kS1damFlzGi/KJDP6RNbjWA3NCXA&#10;97z+d6UxzTcEM4sEQjl9eoR7CaaBTa0AaXBoOLTJcHC0kD1rgEFmbz7eo02s5RXYC5jVkLYB+H3H&#10;8rL+oQ2O0xMAbam9aeMtIZAEPtK3eVmPQcwRNDnSztm21OTB9rTv1KQarMU2FajaboLn3B4C+ZAc&#10;Il//+HxJtM93pYEu7VhAwzM9V66Vvl3/DjYQhnwkkNUu265eqSymJ4imOc2G1SqrEAJomiqB59LH&#10;PzuS9uwYTw8frqUf/bEDCL9Zm2i7qhENMEdbWUeX0u3L3PYXPOoIutQOW/Z+fG1raiFtKBiFtjpA&#10;m2ALIZpG8Xpocekn+9+VB5Ph2w3FLTBXsyuQDtOeFiKDgvjVLIulfN7Nb7OA2+HhLWGScfbsacoI&#10;HVMOfZ3v2L4jNqE99dRTa/lIH/vwuGH5XSEz6QHGiJWW3dUMzT1WtzF+IGc3nypAKBy2t+8Jbxzj&#10;+Gw3qZG2cYO+oYEMFvEowpiDUhj/jXTnPXfgHo+NhHTDFrT9P/7aXfgjbyNK6lOIDWwQpK0vv+xa&#10;QDfCARv4evuheWyoBfe2ndrwLtwFbtm6JYRYBUP7wT5wxcX3K6BIB7aZfZbHtPONY1QXlHkc8yPK&#10;6r3W35WlOBd0Li0rBNj22QOHm/8853g22Y/W1fxtJwrCezHtASyXOUBgrBDuPSWV43iW8oatOGN1&#10;3S3NMtuWllvBRFPARtCb5jaUI0aSdF+OS/6b3xurBTK1baw6bdbmEmwBp6xuJmk1fdooCqudYJ0s&#10;0VAz0bfgKqwrJlBtm7V7Fjwzx6ch/umvdZLNQ+dZrt+2fRuTO9wa7ayTcklOmOoWnEzXnS6Xn9vv&#10;5pzue5jzWWpnoqcAbhoCJoTmaHEel1A5iN4zv7uZx0UXY2q/cOanfvKt6VOf+kuY8uRF9Sp1XM84&#10;Ljz13B3Bd8IRiIxL5uZHP8i2+xIgtk2nwOuS9+m5oNHQZRUuvFiyF6x0saxvREbTIgxNDZ15dLGk&#10;3EOwigjMACDRy4bAxPfY/5Wqy/saTOQkU9ekReDsRyHFkMMRZAbmrbeE0AQCfPTgMTDQD3BohL2p&#10;y/ODg3jWAFxM40pMoNYLQPNdggw1bRFFTWK13jB1NeAlWIw2sgoA3mdwlxyFMNtTSnALauZJrdRB&#10;UxTBXAdu2paJEhcgmvwE0mwai14mPDSeOrIXDAG0IFW0qna+nWcEJ9L9KoAIByLmHKADe9V4XuYv&#10;CPDKhXQxAV24JwOfLNAK4PNjiHi8J2v3pGUhvu+9CFz4OoqsIGffLK5OpG988wvUk5UF6qO7xG4E&#10;vCp1uO/hxfTQY4tp+56b6LNhwF43Gty8sU73bQoY+nweGOqL9pEOzFMb53g746ibPpY2AkyGsJRN&#10;bQQ/9sm5cyPRD5bTe4oApS21Gt+e7j7s0vUfP5/27duH6dfZoLcQjphv7Bc/vlthxoiYCoG+U1Du&#10;t9ED3ZSqH/Njx44FLWsHrwlAsZ0WkOsezfOacCh4zZHnsaNH04EDBxAWdPWY56gpNlvOQY+6fpTe&#10;pIeh4SHcx2X/46U/1MwbVjyPNwEl7jzxxFHD7vnwsQfTMrSPT4p042Wd6bbrB9N0ZTh97nMniFK4&#10;kvbtvJLNg2pYAbf4hW9h0+EKm0AFyH4ExfqWn53bSln5gMQDiNL/tmuDtulhQ6J23w1c4lkG29Zv&#10;n/ce8+D18Rx/YvyVzYQxTrk36oLpiR48HC8FPPsuTUJ0Jdjgmnnah4Jp29/n/PgekxppPa/4XKYH&#10;aTMLql6P+5vP+fuZEtnxTBZM3BRq/22mS6cFLuZOl069N2u6QVrASU5mLFvXZlWtjsduPHNy7gDM&#10;ODk6acrg1IJoE8ecCXNjaZB7PO/mng784U5MTMLUsJ0EIJXUfEe2wS0n/4a+Lacg/73v/fV03XU3&#10;wPBqwaQ+9clPpzvu+AKAHoazPln59anAn3L+ab9/4e3vSnd987507HgG0PAcGAftB97w+IedrJ+M&#10;zj6yndWkCWyRd1KDFQM1QJG8UXMOejp2vK/gbozrq7jUUitvP5p68ZZRZae/LqVcYo+AKwAKk6YZ&#10;xfZUAcr3LcOwXWbOApXT4QqAB1eGvK+/nyV0aCQYPvmrLRakb0GLaAQ/lYKCqD4CXwgqwp80Kx0y&#10;bcMnq4EUMFk266G5Rxf+ngs9+VvQ7T0+ozZLLbEAWk2dYMBr5X5tXQUDgjPBPVA5tJphF427Qp8X&#10;fOkzGkEB02Yj6uXohoZftowzbHK0qdSYOlYE2NkDSjYLCXqLZY1CKNF03/FPAcnlxgBOEhKJnOPd&#10;lo9ShRs76+u4dYOmwLSBze3k5CwgEJvm+pl07z138qAAKbB1uE/btgU75IEKob0bac/+5yNQaIpl&#10;IA98GNPf0pCrBNok7961m7GRo0JmIOVGOfy/065BX835QPtfgVnMEdCB/aS2VrDqOecK+1itrtpj&#10;5wp/d3a1Y3d8GV5cumMDoPXM3jzq0E1fzDdqZe07TUp8p8faNwuMe/BFLODXRMOym6dz1IEDByKg&#10;k30sELbshgq3XwWXJ44fD2Fsiuh/biLUX6X06eboM2dPpbHTo3Fcw1uP9VXIjM2wvNt6ucHSHtGc&#10;KFYgAMEGSnr4iXtxyzfDuMNjC/V+1Uu6U3/bTHroyPkAz7bz9S+4lfHQSXAl5lWGoxsfOwicoueb&#10;vt6+oFXbITSyTFqtgFzfn+k3j0/roqCi9w2FUlMAX8rvOLG+mmuUpIs5hckFaQniVBOtKYX3utqg&#10;MBnnvc5zvivXM6+82IfSmt++x4/vsK3zuGzSKOdNxZzK+3xufZJO16/aeI+25fIU89N8h35es3/m&#10;nTnT9ZlsHm+oFtgE0BuqOy+9yjjH6YKL5bjwi9uLreHo6HgsMToBqpESZAoyVPs5QaqhNDnnOvHF&#10;BA+zlWG5g10GV2czotojgbUTbRVwHqynOSX63uacG3n9sP4IdpyGn3f1DekTf/6Z9OWvfja98Kab&#10;0j/4e7+O6cJ8uvu+LzF9M/Fzn4BIjYxJ/A+ugJnmJcrsXUQ7UJinGxNDM2iLqJXxngyYfZ8JfhPn&#10;QhrJp34of32v2iH7SoZkEqRgnBNMT4bp+WBoMsfQ9mSQ6r3aUbrKIIgqu/397unZGnnOEupY4CYj&#10;Lx/vl5Hb722ALZdxl3he21NTN4KUgMc2MHiNxTJAiszyscceCddqe/fuxWb0NO+AeQJGBDeC3SXu&#10;kab0kmByiVug4QY2gYbL7D6jKUW9Ps972ri3K8pvHpbJcgqOBQpz82quAbktQ3HNjVCh0QYMGZ2u&#10;t7cbH7wCJTxAAI4nWEHZvXuX7UQQFSmDMlCX8+OTvFuThKwprGML2tvXnVoBgr5Pm1Tly5a8vB8d&#10;QZ/kDCKXZ/5T7ilYwfKvT25QtO+yW7/ot/A1zZvivatNLWa9zqZLmp8RmianJ3Dnh+mBNMiwVUAa&#10;pI9+7X+5jny60j99313pqmuuTr1Du9LCDL7fewXSebleDa0mW/rsLgA2C87ZbMCyCVj1CrGw0JL6&#10;0CbrmWMU94HHAby2rX3vPZpXOE7ykn9bANegRXpnGFMd90scQ3vsaoCBcASsYc9LE2jP3M1vaUHb&#10;e8vgs9Kp5xUUBO9FQNL0QxCtNluwLCj2/k7oQ6uEel1XaUtx3vKprde1nSsKtrkmTf62Ho4oOjSN&#10;EHgFMqGd3cTYGWDTcVabh87wLe9qVqVKiPLFifTkiQehSeqO3f4VW9vS1bspL1rcL319HGkLwbRn&#10;f9q68yBmS4xF8lqEzruZSKRZ58Kw/dXUgefdGGvZTdJWjDNo1dDhashtK1dxNEXxmrTjfQGsaXfz&#10;1CuIyXHX0aGZRB6/0q8uHxkekYLeyMP3KfzYhoLlPGYgIJL9WEy8Ym5hPrAd/DSY9wsP8BmTph1e&#10;Mx89v+T8Ms+I65YZ+vHdrhBYdvvLTZ8cr5ltkMfacWS8+WfDtcAmgN5wXXppVYjJD4k/ptEAi7pp&#10;MuxyC8vUeZJ0AsxgRDwgg3OyVUshwND2zglbzZTnZWStoX1aiOW4MAGBSYVmgvm4yRf+RhtZZlKb&#10;x1vD2DSeGWpEJ/xiuvXWH+HzivSNu75E/RKg+iXpxhtvCsZ09913pq989auZ8eA/V8b65p94UxpG&#10;83Pq5ET6+Mc/CizATjNGP39Cf/8dqiQ/vBgbfYcHvrvL0Z7km3vQb/oFhi9wKSn6EUAgo9WkQk1Q&#10;MEyY3BIgdPm8/pCxtWT5VGbnNftUzZ9uyjpZ0i+bANWOZaAtTWCTiRasUYPxwwgN9+tycABh7JDd&#10;fCQ9yGBdQhdUacs5halPrXYEZim4wi0Wy+ICI5d/q9Ue3g/NUUa1lhU+AiLBnNpf88qrItkO2/Lq&#10;G1c6GxzUKwyhmKP+hnFWg+kSdNZoVwG3gidaIGxFzbON5/WBrpDgkvbIudMB2Pfs2Y3Hir0AlgwK&#10;1EQLRgKV8tegHtlERJrOAkppb79l/ra75XsuEvmsgXLzFFD7bYAU6YpqBpCtNhbTI19/mLZlI10f&#10;mzH5xmIpvfwFBMdYHk2jU+1p23Bruvbq5xNYaBjf0ATOoc3sS/u8gTDRBlidxB53fGI82tLzgk8V&#10;684BjnU3TtovYVNMv2puYbId7WfbRE2237FiRfGdO7xfcC4QzGY5CDf0teBrklDpRrkaWZRHAABA&#10;AElEQVSzXi0APfvK89KGgNF8LIfliXzRhPpey6OZ0QAaTOlAAOd5n1/iwwbpAMZqryGtAOMdmpiR&#10;5ql7rJihsZa2dmATrRma9dTDhu+vEoEphytv5R2sliCmzM4QrRFBug1TnrsP3QsRoMGHrloRsG97&#10;GeXAlvrwk9Pp6AlMVeor6daXvQxhcCAtQg7ELWGcYKIyRztSBzdMWkc37rmyYV9oMqUWvcy3cY72&#10;81sQm4Ua8uJ3GerWXRMIAanJubnGqo/9EJpp6pL7I48d84q9C9ApF+JYmjV5zWPf40qO5XOVyecV&#10;KDTR8x6TbXThOclRoUQhIN/jffEuni3HBWQ7b5hs+z5Xv5obZuPk5p8N3wKbAHrDd/HGr2BzHlTD&#10;Upk4P7OqDTRTHcBDzV1esnMCFojm35nsY2kTjYmTX0S5WGXzIC7E1OSyts8xQQZgAjF5y+T5ZACX&#10;J94fSss+LWsUHWhHXX526V9/skQSY5PVrl270kMP38+mnf50yy23pHf/yt9NH/uLj6WJ8VPpV//O&#10;e9IVl1+dPvShP0lbh3enf//vfxdA/fl05PGj6Udve2N63Wtfn37l77wTEODL4KKq+r6b9EMC0etf&#10;LeMXnGjCYbu3Ya8u85NxBbOFidkH9pFCEGyO9sA8ogvgATAQ1GjqIKNcRNvrioLaMcH02HgOUtKN&#10;HWYBMoKULvpf0GtfC6r0J2sQBkGY4ESgKqCRTixDF/fpPaNKBMx2bGLVrE1NnQdQEC1Ohu2mPsC4&#10;2nHtuDvIT3AgUNLdlwxbd4m+S7OjcyNzMPAMsmT4li0vYwv+s8mHJiELaB2NYOhiSi8RBS27y/iz&#10;s/oCbg/wIXgzfPjY2Hi8U+FJwOCYUIgIcMdxuIqLYEEKDRkA2N62w7dP5Xrg4XW3Fhq6IPh40f7k&#10;dQKUeLAEmKGz6DefyWDaiHoVNKCtuH/4JpvZlrXd5p94pANN8Qv30ObzLenxY410EFtcPUEsIngs&#10;oVUXcFl2aaR86x1DWrBugqNi/uI99oWoTaBsZD9TySMAF4JG+CxGMFKIcoNn8cYjHfgONaItlFWb&#10;4j4205U89N8sCBRgSQPSjiBTGvZj306gnR7E04qaWoH1eQRAhbbWWeyz6aOa9aLPpokwamQ/y+u4&#10;n8RsQ0Hezam47aYGGYxKT5qDWFe16RkA4rUEn+I9LdKjG4UXoVUEQuhWkP/Ekfk0uziG0DWWTpx+&#10;DI0yG1cZM70drWxcvDKNsqLxl3edZhvIShrccjDt2n01GnMjE1In6LgVRQX4MujdPFsx8VD7bPuF&#10;MEefCJ5LtFDLHUCVMStEdd9CNxtvBdoKFH7sJ+nVVRr3AygoukeghZVA87WPHNer2GmbpGUlL1c5&#10;OjHVcyzUETa8xzazr32nybwFxdKf8wbZcewn06t5x/iO+7jgOGBeKdcjk+Yf+9bNl+ZpJpbDDavF&#10;/pnzUUDOP32QrM9m83gDtMAmgN4AnXgpV4G5imUyfeDmSUtQ4YQ+PZtDyqolVIWVXSbpgUDmydzI&#10;7K+WqAaT0WRDF2FGh9Nxf5749fSQNR9OyPkZn8sTbz4Rf394f5rTr+931fKGF9yEkFBLN998E+GJ&#10;h9jc8zk0NMvpf/jF/yl94D9+IH3+85+FEQH82Hn/3vf8w/ShD/55+okff2t66tjZ9Du/8zsUvpE+&#10;99kvp//8nz6aXvTCW9IDDzwQ7XARgPadMf2vq1azHOvOPGeH0Z6564LxAY8zo0RyEKgsozEORgU6&#10;iB32MC03/6hRE4xUWQ73PplfMGFWFezjHs63tw2GlwoBpADFfPwWTAte1da5tCsdCL5l2IIqXYHp&#10;sUXQMUg0O0GxfSCTlb4E2oIjtZiCZzXN3QGGCajBUnox45BBuyx9lghx5ms1NS8wr/KRwbtp1etq&#10;uX1G8w+Zv4Ew1JCrMTcJzAUiAcqor67VegDS2mXaJsN9w+GVwXaJDXWAbc02BJJuQpXBC6J9t+DA&#10;Y8GOwEte7zha37EBUNaf+D6Onw1DWE/0hyyh08eU3TG3uDiTxqeOpieffASAhpEBY7eLIvVicHvN&#10;QZbyWbc/8sRU2n/w1QQsAThXpsIFnMVaAHDZhtZVkGu72g4GC3HFwv6qUFcThtcIRnOh+e9kBcEV&#10;qtiwB33YNgpcAjlpSgDnKkQBZOYv/bhq4MckLflOz5/FBMM21x62h9UIBRXt6KUlNchuOsza6Kwd&#10;1kTH590oKG3qhWJsbIznwx1amCRItwpEeSOhXi2yIKe5guXOwJz5jjGj4CfohySgVWy+Q0h2znIV&#10;A1/OM3i/oD0b7CGoti2nu7/1NWh9AgCKoIKAvsiK1Sc+fW9qx/PP/U8A+AGcN11zM2I2mnX2G3QA&#10;ehdq9Bd5tSDE4jyR8YB/awRJfWvbj2qibcc819rm2udnGl5khUHTDftHUGwbO660Z7Y+0qj3VnBf&#10;aP7tonSSY3w9PTo+SlKgFcDa/8tLefOw/eU7bBvz937pweS1PP4E1oBhPt7j+Pe+9XmXd3h/Oa/W&#10;u6za5XpWGXfbqMtFw6c8uvm9gVtgE0Bv4M69FKp2YR5VW9BYrbNjX9BzbuwEmkKc/aONXDESA6kH&#10;W0mTGg4wFaDCTVpO9tgvsjTvTn3D/goqBgikwZwZk7ATp8oyf68l5u9QoF2Yx9cuPScHzXdZzgoA&#10;QwHgyqsuT119C+nwkUPp937/38JQBUZsZtpyWXr0kfthFjOAotb06KMPoE3CL233cLry4HXpgXsP&#10;hcZFkLW0NJNOnDiCZnorNr+WlIrBOP//SvafTMiUmZqbd2BiFKkFRtqBz2vTYrOjvdVD7oglcfVw&#10;MmgFB5M2ra364AVsCnbdpCa4cXldbwiC33379sRGQDfqufmJN7NRivDNaKgFSKYcmS4HsZC5zs/h&#10;PQG66MSrh2Chu6s38u/qwiMD17ej6fadMmz9DGsTqY2xoEeQVAOUW55wW6a3GDRwaoWtTCuE1CEg&#10;pr6CgHmAr7XSxEJgsciyugx7EFCnNlSgIWgWUAvedd9mGdRsuslQm2o9gWibrVmHtvIGThFQ7Ny5&#10;g/IbREjtYd5Mux44K4gK2PysByzRKBf9KYTfJFT645lSAR45vwyGrEvpw3gXQHmROjB606FDX+f4&#10;XGrtAfBAn/b3jt0AQr2nNLrSXY+cTu95+xvwLoGv7Kp9J51kU4gMbBU4tHHXJ3Qn/ToFcARABVDS&#10;lSWuKukjUxdmE+2AWwHsnj374hnbVqHHurtipfAl4LWcAsOBgaEAwoJcaUUb9G48wCi82ef6d3bV&#10;Ivslx2fzji0B3JxDXCmQFi3bJBrj0HaH27n2tAU3dgI8TUR0j7fEWLUMPlebVwiaCtpYQWDrpf00&#10;lVAYE4xaH4W5WeyqsycSfSEbIhyAD031sLGyvqTtPQIn7bg0Mk2jLaaZqTNpdORw6sQvcswFoAGm&#10;xHT3g9jKY8I/t4hGePBgunb/9XizGUAYIGonWmbpeLGOiQmAvQV7aN+zhBs8y+uKTBu2/mqerY8a&#10;eseXoFj5rIS8VlDQZrkpuMV4lvZtG+sssHZ8mI/jlC6M+cFrfky+z753Q2bpo9XVsmcgCyjeZ9+5&#10;KVSh2HylC/MI2pQu/EeWzo+mMh8prMZctO6d5d1xI3/MW0FlJ5tWS6Jcawqdcm7ze2O2wCaA3pj9&#10;esnUqrjccqLT/ZhAU4ZoYm4L5onilQkSTQkbpvLmIYEyy+Zoh3gsmNPAIJuJWJZ0c5n2cWqd1FzL&#10;GAUexZuaE62fAhviRc/ln6dlbJCTZUJEaxP60Y/+WfrKNz7BBL8AM3AZFG6HCzL0bCzpDwaT0LbV&#10;zU3oZEMjJngaHNwCgIB5YbvYCXMbGnKDHcyBNoENNT98Pe3dz1ot6v9d3/usmay70ATwmXHlQtDk&#10;YcZhY6vxQWFK32IDDIi1Pxr0i/1QpWP8Du0dBy2hRVsEXGR/zQIWmVwGlt2h6VObJegWKOnS7QwR&#10;KNUOqonsxaOGwTYsi1ot8/V79+7d0E7egBeaLjh6NwCsq3MBm9NJnlnAXGRrgCi9dwjUjrHBTL++&#10;+hYXGMjku/l43IZdqtpvvYCYBIoyd5P0WwEQuSGsE3oUIKlBBC8AKtQUZ5OQgYG+2NC4wPVtW7Zj&#10;4z4c0fjUVrpUHdpy2kFQqGCofbV5bAesmaKN0fIxdpqrOLylCSICnHxfQEB6Ev7nJOBwHEpnAUag&#10;w+g/wBNF5Bz9iTCwqHcITCLuuf/L0HGDSISOZ9qFvm1B7p2rbkdwPJv2Pe9GVKs7CW3ezZqBNJFN&#10;ZnQJJ+DVA4bJdxjYQ5CqZtF+1DTI8ti+9oFAymAl1tW2MmluIRD2OelB4cS88koAq1vcHwIVber5&#10;bBqSfQtLT9KONCeQFUCqIVajbd9ef/3zI9y458tKmO81v1OnTkF7mgW1xcqIJiJqyZegnUzb2fbZ&#10;fHL7Wfs8VjTzGcS2uTqJ72v812uiYF+7IXEOE5AGRsvaAbtqg9U/v1dT/0BHuuOr3wKcT6bebuzB&#10;GVevuKULeu5ijjmfxtG8V5grbnvlm9PwwB7GWR/lYZWA9oAI/Q8N5/fNonHXI45zpnbA1klgbD07&#10;MAkxeVzAZ9iQxwoPbhsxxckuG11VytrioiF27q2EljvPf9bdfEpyjAp6pSvb0E+mN8YVxwGc1Tbz&#10;zxWI6H/u9Tn7NeiRFvG6qZRPejCFiZh0ytgr1+JC84/n/PThqlLPPJnOL9zB+zc3EV5ojg15tAmg&#10;N2S3XlqVYrLEA4eoLidB8BC2iLPT2B1iL+yEqS9ZtcxdgGiTmhDtCjOThEkRvWsQQKINYltbDsO7&#10;2qLLpGxTZx7MlYGeOYwpV/Cdp97I8jn9E6aoZF4j8mC3S65qFgl60kA7WaGuKBgpD0yp0Zruvv8u&#10;Ngn+THrowaMhRPzUT7493XHXF9DOLKdDD30rvfOd70wf+shWQPRMetGNr8L2cEu68847qfuFNruo&#10;8FbqWS5ddN9z8MM2tW1NMiO1VG4hdCOdeljZn2BGxt6PBnYQjZ+avHNnRgGGaL5gxD6vRwPB3zyd&#10;IlDV/7KMWCYcIIoGFXDu3bsH4JRDe6sdPnbsOO/K2lY9YpikAfNQu7UAADHioO93edzleSMP+mwX&#10;ZgYulxsEQxMONbsLAKjRsRGA0gi2zeeC5vTHa4AJ3yvoFgjUmj6PQY+AYDcozsHUqTEMW8AkGBwE&#10;DBrOuwUG7iKK4EFgICC2rP4eArSdISiHWk/z1TZeX7t6afB9ghIFgF7K5ybHMGfgvvYO16EFCUBt&#10;jjKzv2AKpS20KzqCh4tTBhcXn/PXeqLxnvzcelBhX1vmEEq5gF4SUEN0TZfvadvJ6ZPpyJMPhm2t&#10;m9koJvVN6d7HF9I//8MHac/ldPt/8/a03NbPB+APltJW2LYooFezCtvQjXQmgXIvqwzWQ0BlG3nO&#10;+tmW7ahcBZZ6SilJwcX+V3BRoPJ62OQirKnlVpAqphOWz/qYBF5qe62jKwcrHWj/AdPStX0qwPaa&#10;gX+kT89r0lEAt3OReWj/rnZb+pZ259FA16HRKoC2mAB5XVOeIfxJC1bViE9MjEWZLbv9bD3r2gWz&#10;OuNqxTJ2zstoooc4f2bkOHTzFPSJZwzyv+myjvS2Hz2Apn84PfjAN9LZc6yq7L48veD6H0lTY27S&#10;1RUotsXUvaWBmVWDDY7UvUY9HWfSmO/T3tq5SpBvqHqT7ew5y2TbCbAzjea5TAAd2mEUAt5rG7gx&#10;d4XxsIhq3JUfx7hCcbkeY552cszbfrar/eWzfmIu4dv7FMDte8977JwR4LgIi+RvG5YU9/Ezyt0E&#10;6OVa+VZrbZ66qnSfhXxF+i6JPDa10KUxNvD3JoDewJ17KVZNRukEvXXrMHaSx2DRGTALyNQ6tLR0&#10;h+apvT37XnUCdrKd164RcKS96bZtbKhBC93Ty7NhK43P3dUegAwcG9u8KppbrPr4DbgGK3yvFhAB&#10;jukcNXDPlsq1TsBzDQ10tX2JUMaTMCA3V6n9wdMEQkELAsK/+bf/R/qn//v70yc++XEYdy0dferx&#10;9Bvv+yeUazF95nMfS5dftTt9+I8+nM7PTqLJ7Uq/8f5/RghiAjPgHmp1lWVeNNoXpXWM4Ls6f9FN&#10;z/wj6lzy5dsABvwF1DMFVVgxWNVlGIyMGwWMy7YxwgEIFU0tWiL6z/MuXWuXWnx5a+bh8rDeNkwy&#10;P5m5tpTTuLDTQ4KmDQIn/fbK8MbHx4KBnj51NlYgiscEy+NGpCqbSTsBA2oqO3ZmDa4aRRm14LUP&#10;TduePXvCHENGqqZzHjON8+ezneu50bPBTHfhTk5AK7CozeNmjjx8XsA1g4bQZCBNmbemAuZvOVsN&#10;RQ/j30ZghhqmI0C0AAoLbPpzSVyaC2DAPXpVmMO7h8v+Avfdu/ZCvwaOMaCMpi21qMcQ95liDGSl&#10;oKAD0rdT8vsE0XETfwQYpvXAIk78tT+2u4DZ/iwETTZuwPIK/WFX2/9gqvjUMSvRRMYAR/Nz9TQP&#10;6K03ZtPxE4+niZkJ6JKVEuhbFXOP4IfvU2OAUsyVdux5fpqeNHQ0IEihCR/GSUGS/B3DAuccvER/&#10;12q2KQSjNYNT69lKf2mm1bSbBxSH2Yz9Cqj1vpGzRECkH/wInjURELi6YqDpxSDCudric7iJowvo&#10;G4RczGasvWBeMx03HfZBh4I6QbfXj+PDOYA3gLa6UEWY28v00hp0IQAWZEtz0kGdjcMBSNFI+4xl&#10;cQ6z38OVo01Msxv9TxrQvGTbth0IhEfTDCZEpjbK3DJPPXkmTEoYO4tqzYk2eMeX/l9AMWMfW+gB&#10;5oE3vYqIjNXp9PBJQqNP6D+/Nd3+Yz+HgIGN/TIbMom2uYQme5Wx1oEZU4UyGSpcIO/+EWnaMiq0&#10;aXZhf1gf6y0QtZ0UBhyrWfub+ySCIHFPJysKKgZsL03s2gHfKjxsix6ickpHrhgYeMZjk/0ruLb/&#10;nLtNrih5Pa5Je0HfGQw7Z9i/9qn9b1uaBPYel3t9HlEyfmcBMtvGZ6GQ+6CnMEFBIO3AlEvTqpyP&#10;tJBNoGgL9jauQ+Vxx+afjdYCmwB6o/XoJVgfJysmZbTQeWlRhj0wiB1oLB+6BOtmL1W22tXBVADB&#10;mmy04gf1PP5mFxZkVtg7wpDBZmliFJ+5s/PpmmsvR3O3hQkf21X88LYCrNSKtGozCFOotrF8iD9V&#10;tucEw1Ajg5KIa7wqz/GAvtwhBTT7K85RRiGKl1nVzgd8XZQ4v+wmJADPL/3yz8Z98g7n/SXO+w4n&#10;/ZGJE+lX3/ML2C/CPGDyap30Xxr5VubT7/7+P0+/94fv534zBCTyT1tHxYDb3/oj+ZXN8sYPy/NM&#10;yfMWuHm9PFJO+0i804Nm0kqkA7vL+jzeD6hHWyvgro42i/38FUDzCrv3l/jd0YpPYpjmAppYl+Vj&#10;QQFgUg/NEcxO8w0aV8ZnxdtQwQ+jkarD2DWzbCBMENc92sMNYJrquGmyA6a7FW3urp27gvmOAZ7V&#10;HhczjOzKENADs15AW1tHEyoTl6Fu3YLpACDDTYBGIBQQ2O/hEQMwq8ZvEvONrJXM2muv79q5ByC7&#10;IzRTat6MbDeKbezMFG71aD/BVSudKmhebUEowKvCzDweFuifOmhxmaXyJcBBjfII2lzOF5wsA6r4&#10;stPDb/XpkyfCy8cwWkglAT0RrAhM0dtLJ2ob57ABts0aABSX2JcIWKLmzKSZR4QAf9rmQerA0nNo&#10;Q5s9HbcHOPCoAIOsoc6axUqlvUIfrGrqZJkRCYJUQk6iPAbOoDqU13qjBaSdWgm5bh1b2zA76l5N&#10;Dx+6E1pHg1lhaZ/+HADYvPxgFwGEOtKf3TGNXfTBtHvoMvqmM03Nj1EBNJAMLD1CVKH9cbyP1LBl&#10;dxXAflD77kpTgHkIU5tvgZma+IhOxznHjMCsCo3UAIHasxpQaWRsNGikjxWD/WiJBbZqSfVkUcJy&#10;U1PeoXkHoL3ZUhUaoBOXgWr8FSz0FrPKvGHkQV0J2hcL0Kx29GdYyThz9gzX1YazsZE+bDQ1ur0I&#10;XeGJRS0nfdFBOUIggDZNGSiqgXdj4BTaeDxx4Hlkmby0t4+Nbrzf93Uynhh0qQcBYYGC3nXoi2j8&#10;EfIabGAk7xde1xmbNBeh1Y9+kb0CBOXZue1F6ebnvybNjACyXR1oEDxGExNIp0H7treyIoOZkm2q&#10;zb9aaH1R1xgXeohR4+056d2kkCHI7ix7GqjHAuYpaqz7+waj3QWlCkCLC7gmBBDbh+HJBmN4N3Tb&#10;j1swUzp3bjTawrrpDaNsmvS3ts72rckxI607bi2LZiwFJHvelQpuYCySNe3iNYUvTdtWoT/bWwBd&#10;gLZ5WiZxscKD87irVQdZodIftHxIAO138961Y39vpo3XApsAeuP16SVaowu8XmaWg2kQWXCyBkjQ&#10;l6punPARy0SqZge+EdqIGjbCbrTSG8cSS5z92PCpRXGZ7+jRY+nml9ya/sd3/a9oLc+ksyMn0qMP&#10;38tmncnUrbakTjCEKku1AHK1QR3sZJfxCzDB5gEmBZCmooXzWJAp+HQCRtmYAbUXnp6azMd7fSC+&#10;82HcGb953tuWYQSVBhvd+MHcjpDQvJHf4XKJn/CwSMInnxXUF8YfF5rX43j9n2c738wjbvV9z5C0&#10;4Z6fWUkDeJZYWtTUAuC8rI9uN9T1sfkOk4qOXjRVeMXYuRtGik0o7r18ZWZqAE5BB4zZDVb79u2N&#10;TUuC5DqM3BDGhm8P5ketvFfG50fQs3fvltAQy5gFzi5nC5BlqjJHA4e0AXKWAFsyR5mueQmMS2pw&#10;3ihzttWQmwMxCZidM8BKJV111VVxm5unzE8tl+WZwhPKkSNHAN9n4noV7dsWPKcowMm8dbflBsd5&#10;wNQceRnF0JDe0qcad2TBsNOXwa9fFncZW4Bq8l0nnjqexgAUmgeoFdULSEm2hS7W1MJ3AjIFI6xl&#10;UO5CSdCEWmGArwSRaSEvTQfAEPU8QxIkeDqDi5yXpiDuR8AUCtDAKgnhoe+8+0t4pZigT6rY0r4W&#10;LTygZEFtbg/PYpeMeUzsNWgBpKFlv/f+r1ApgA25oxRNbQDtt72uP23Zuj3de+xc6tzxUvqnDZMC&#10;ACPChzShKztdCNp3ai4Fzy7nl5WloCEytMgr0J99axAboHPQilraTAu6SsNzA/mGBpS+cJ5QANK7&#10;hEmwK9i2baQhk9pUN6K66uGmNzWypuzOUP/cBhnJmxJdgdizdxfva2duOcqcQtsg/anx9GNCRx51&#10;lMYcCwqNaletVwZ0WQDSfMtHBJY1vGIsIihotrMEXWv2oLQa2l0EBml6kflsGmC92jmb7nvga2ii&#10;J1NfF5v+IKVXvXIXwsF8euwYkQ4x3XDD7k+9+V149uzBC8ZS6upB6QCoXQCkE5uTDYVGt8zmUa7A&#10;2B6CaM1iVlb6QmOf62RZAfmUTVoRIM8xLgXStrlThkKkbSiNWE5T9B/gVrpfWJyLceZ5AbDuH91U&#10;aZ/Y59KB9s3OqZbD8kj3pd99LsoCzXu+tHO0JffmOcayNQE097vh1DEWc0pzgszmT7wEwA6R8snm&#10;QFu2GJI92tjqmH98N4/92kwbuAU2AfQG7txLqWp5YnT6ZFKk4i6lDhEt7MzIE6kDu9l8VqbPHXyc&#10;QGWY24ke1dvPRrDz4zA/tBYAGJmYE6s2iHMs7d5++5vZaAOoRguzAnO651tfZ0Pff8a++C400yho&#10;0AZ3Edp5DjtU8EmAc/mrzLNooilABrXNThEkmNZm2/zze/4bfDfjKZAQ7yMHQbTTuHO/jMWTVDmS&#10;P8v1fOYH/5u1jDkf816fFubYsNTH0jHgqcKGoUQkuV07LktXX/UCTBR2A+5hdgAazTIEVYLnEAYo&#10;vBsiVwznjAbM/jg7cgYAXqdft2COsY8Nek9GW9uXfkwyapmzAEe7WNMc5g2HDx8OhpuZvJpD/Xz3&#10;A+L11AFTB4iZh+7DNP8QyLp0Ll1pEzs1NRn39wBS1SBrSqGJhR5fZNwCJzXV0pag0EAVmo6Yv6Yc&#10;g9hBq9WdRgstWF5A8FJTRskpF9pB8pX36hJMGuxD4BDEnzx1qllu+zT7p7Zsw+SnVv3RRx7CrKAW&#10;wMxNskIIbboth0KidbEOPiM9CCJMAErwTB4v0kZeIdFbwvdiuwnxY5yt60eahHc2WPiYSaOTT6Z/&#10;9I/fnY6ffBxBQW10e/r9D/xW+sVf+NV0w9WvYVzNc06f5gTz6WD1p4fgKUe+lqYWaD808v29bDic&#10;XU1X7Ufo6MOzCdr5EwQA+vHbbkpj58egI9zvsXLRilu16ZnzmIDksND2g8AmvgE61tv7QgvM+wRG&#10;0tSyplgkm2KZ5X8FkVZAmEnakR5sL4Gc9CytGGXOtrM9pa0IakItNFFwo6fv0se31wS+amDdP2Gf&#10;m4/mC9txmyhQO33qDLSBRxhNKgC90ovPqKHuxVxEjSq9HWD+9OnT8X7BoskqOhYy2MTnN7TtNUOh&#10;V1agS8CdYegr5NEF/dJKrNBgc4x3mrHJI+mer/0lJj8nUmtnBT/QK4xFyrXneZhKnEif/qtH08Lc&#10;Srrx+lenF1x3a5o4U8OXOgKJ9eC9yxidI2Iyx6HNR8Jxs+ycKwusILmS4xjWrt0NspZR+tLLUQOA&#10;LE07Bwfto3m2TdToO+bqtJka3F6UF7Zj1JNxrB7XMWFe1jHaNrx8sMJSy2YXmnBEoqOynbZCULbB&#10;dgyYzDNr5JtzImUt80W29c/jxXudg5QmfTbTk22etdUlD0PEe13grBkOfeu0Gol746W8c+1cubb5&#10;vfFaIM8aG69emzW6xFrACUsGXqotA+sfMAIdoA1mqhZaxZuTsFolAY9MyCVdN4gts/FGJqdtsYyy&#10;h5DgnbjBW8KOdBXG1EBVvNJQS9Kabrn5tvTSW25Ln//Cp9P/9a9/Ay0RUeBkxDBrXUV1MPOzCs69&#10;aFMKuGU6FeJloOKBLDK+gkmXcn+v3wF+fIj84DORmiwFbiDzyOfW7uNn4TleCYVKvuV7/is4Xw+e&#10;n56BeXfiq1jzjbTs8nVfeud/9z+nl7/stenQA4+yKYxIcRTMssm4VvjYvp30iQxKJqdZjimAL+YJ&#10;2m6rVVXgcblVkCsg8/7MbAFmgIr5vvnwuCGjdvUhbxoSXKG1giHmvFsDZLiBTODkeTdmCWgE3y7n&#10;q0GWZvzteTeJwdKjTAKmxx9/PDSVnjNPP7k8aKsBuZftvyxsJA25HOUiepsgYgZtoO9qg8YCtPGc&#10;IKoHzaMREXHCEfl47AY2QYDmCvowFvB5767dOwHZ4wFEt+BHWKAhbRewLH0XmrCNBTm5LW1vl7hb&#10;MH3KDN+6xzuaACBu/C7+2G96gxGsa9rQwGToX/6rX0/Hjt8X9E5XAvxxJYhw+ft/+H+m9/36NfTv&#10;jjQxNs/7CRrD6+fr43h++BwaRsYa9a7NAqKhg6uvZNkehfrICDax1SHMfIhShxnL3Ox5zILwCgEA&#10;N3hN9iYjjQi2iqaRY/PC9tx6OdqiarxAG13pRo8dc/Stmn/pzM1sPt9VdTMcdeJ4AdrSxl0acXOe&#10;ber84P3ShSKIKxhShJsDLUNu9+xT3JUSgZbPmOeJEyegqWxjrZZ5YKAatOVqiQDa/pIu/AjcTY4J&#10;n89jQjqnDjY4wmWYEojVoBPPY0TAqgag3/FDfQYGsH3n+nRtKo1Pnk6HHvwmgB8tMtrnOuNnbKyR&#10;/vgjn0dzvZqOndVndlf66Z/4pTQ1IcjlXZgFVRZ4P3l3ML91E4FQ4dF3GdBFATDagcnA+TPstdEc&#10;Ow6kczdTRqAT6FWzHfvAzbZLS+1Bt94XfqGhv3bGm21npE7NK6RJk2PL387ZsfGUPOO8bU27GKlT&#10;KyTbWY29glmeD7IttH2i8GR72r+uThR6r3Dee7O/bumHdiVpPuP58omT/MnP53LZZwpFJgB+mGuU&#10;MnuONsoThT8204ZsgU0AvSG79dKtlACVeYt5cXXVJVh3SI9i5ywnVovhJKp2mnmTiRtOA0OVGcjc&#10;NN1wqdsJ1003nlsFkMyykUvAYvhaGcniEs8wz77mVbenAwcOpH/0v/39NLk4CjJlgsW0Y57gJvBo&#10;mASv5VxogZ+hSyyDrL1g7Ge45TueQhkih/F//kOeJhQ42WzEH1z0t4BCUB23+M2Hqn7/yYx43vKb&#10;tSmy8zyfFireWIIhtuBDtqUzvfH1b0mvePkb2IS1A/CCvWrNDVTnw42ZS/Nq52RAi00G5zEGFU1m&#10;Z+YyQYWgbNOoHbMMTtBon+nmziQgta+9JnN3mXgQm3e1htH/MOhWbDe1edftmKHfwy6WZ7QnHRnJ&#10;jaJZRDM8b7giE0C5iVGmDy6kPQ0ZnsGRIMf7xfvSiiZEXfgHtn3lo9ox64JOgDBPua23Kxx1PMUI&#10;KgzJ3aCD5hAQRtg4JU0KGGwDGbXto8lCB77MBVOaA5guv+IKgNsM2vCtAbQkuKB/BkBx8eh9Mni1&#10;8+Zrsu9Ntls2d8ig4kJP5hsuYIDSw/m58reFHWrmTVNS59V0+OjD6f5D30ju/xSLSBtuGNROvd4Y&#10;T9+89wvpR1/xFswyBtkY28Vmysk0hQnLQw/dQ/lZ9SGQBzJX6sZu/rrrdqRpQPl9R2bTgV03pqkz&#10;bAyE4BcUTtsw08A+qk7fqyWmZaOd1fpaJzW/9skqK0PSgUmTBuvjTwVsr2PURf/r3cRNbpjzsBoi&#10;vWjqY1tp8+w8EK4Nqc3Q0EDasWNHuvbaa9ITTzwRQNdr2k0r0O3bp5cXgBw0YP8FQKS/z09gZkI7&#10;LCFRuyoxzbXenhXCre/JwJkRpOZb8GcEQvtYDxvaTkvL2gRrwqTGuvRhfcn3qjGFzjGxMPKqfsLR&#10;Y7MRFS0stGP7DAxgr7wyle78xicBmPQwQs/CxAreeNS0pvTA44wRNci06+te//Npa//lAGg8mODN&#10;pQ0XebP4jq9qxsJz7fh9rtKZlmmRTYWaxVVaAKzQsIKUINrkRj2TQnGFcW3+OaiV2uvO1A0tln0I&#10;ap9NZRyHT37aIsYvG6hbUFDYb5qC6BLS+obmmccEz7Ghj74K4UntOGN7FRMx87Fv7YOwi+Z+acN8&#10;/XZMAdP5l+lDoG6K656ljN5nKppuHDMFmLd/FKpdkVifGN/5gfUnN483bAtsAugN27WbFZMhDrLM&#10;eG5klMlQ7Ye+QjOA1l7UxKmLkgxA5ifrF9hom2d4XrWKMt0Ga5kt2LEK1FXoXX7g+vRrf/+fpH/x&#10;m/84rbDhrIbWpwMggY4zAGyemi96RQa2XIC38Kf5ffEt3/2vMl2TD7wka7jBOs77a/mTW/z2m49l&#10;im//+PkBkgCppJKVgMaXVGBiLSvdMK92tM6vT3t3X5OOHyOc9lXb0r69V7JhCM1iB/adAEPBs2mF&#10;gnok0JRJCW4zs6Ptm9pjQfGBAwdCM+hxaBZ5RkYqw1zpNMqetqqNdPLkKQSoc/R/jkaojauOWbSb&#10;zEFWZtaYfmasrQF81I7q11nPDKZFQLnCmO7l3Pw0wYYtBTS10jJo6caNi2rEStnbWNkNwYXnBcJT&#10;U7NozscCyAueXa0QDAmBBNxqK8OHNFKCpkMZvLaEVs9IddqKFqHBd0ubuzAtmHapXmGPNhc00x6r&#10;gg2/bQOZegFdhcELev14v1poy7cGFgJk59+2SUnkEZ3EvWsnEUiK5o2qrqCpHee9DCo4SxsgeIHV&#10;B+SVSA1A6YlTR/BcQHsCwDSLqS/PEPjnflYJpmPbodd0M2O0vKHt+9FOz6Z7HzuTXnzztaAyTBbQ&#10;BncgyCTyVmNsu7vxLjaEQfcWTc1rK7bUoc5m4zBScPSJgohjewkzLM1O3PCm7bDJfKyeKxWuWKjR&#10;9F41jGpSNavwHvvWuUDvKrbNgw/iXg8THzXhWYNcCeFGEO37XMHQU8b01DR1wiRlC6HlEbQUovTb&#10;rVBm0Jsa9DCNUKQ21nN5IywSSAxi+hWwr2a2DfBtvwfYXGAucsy7MpEwPaEdwMAIaoQXZ1WtE2Fr&#10;GXv0ldXp9LWvfpxNrEdYJaujYW9Jl+9pS7e/6fL0xa8fS/c/whgkh97hK9JrX/2WVJthA+3wDvoQ&#10;LTq20vpidnPeEptbl9kv0oqEw+xG+2uaotaXPmDQC0ilIc+bskCrT2ZdzOWVvXbaVE84y9TB9rEN&#10;bSsBedbuImgyhmx7rzmPRkAVBCL7W9tkr/uRppfYSxDglnsVnE2WQfDsmLDP9ORh/j7jtULrAZAV&#10;qKCZ9XQe72U8mPJ5jx2lUDjv95z22dsRpChnjIkyvuKhzT+XTAtsAuhLpqs3bkUFCjA/UusFM44A&#10;E7jBYpmxtwd/qG7uI8kg1fKUCXYEcK12cJbd+5FgwsNMvGoSmWuDCWjn1wZTWsK2tA5Y6gE0LcKs&#10;2vUcgVbr1ltenV77mtvTxz/1EYI+6A8Uhs5kjzKLSfdCytMwvzkpADflaToffz9/LWNJwhohjllb&#10;fr+9Xs77Lq+Xb5Gq137gRD6loqENlOljG1vRHVz7UNq/99p0+xveCnDEc8X4XHpw4bF07fOeh/bt&#10;AOBpDjtKNpHBDGVCrQDpWG6F6eYIcjl8tps6vW7bTwFGjh59kn5jiZjzweRYSQh/zrR5t7akLI9P&#10;TrJsjdcNl8N1SyXzFDibmlgQcK/JTV72l+EKnGXEujqbBiRjJo0Ziv6UcbemEAXz7+83+IWhlvGW&#10;AcD3mhv0Oglz7HXzDjAAVnelwo2lMwTu0UZaX9ICnn7MUEKTDXgwYqGgaQBto15A9KagIGDocqMn&#10;Wg5DQwuiDRWt7WhouwNECPTc0IVrNN4tuBU0c85eETgIjv9aQAfbUiCR789tY/twOsrHXx/nuiYD&#10;5Xg9tWTNtUIl71alx91N06X2HoDcJMAT8IyqHuwSgoSmTpNTCLMg5PZ2/CzXANzTY+nBh+4OzTJ7&#10;SbFFp/9oy/GZRvryPafTEr7a53i+f8tB2gVzh342AKPtbaP9RnEbWK0C3BibltP6QDbQQ9asujnY&#10;MNpqo6URQVQHJjO6pevXVIu+Pn7iZO43+t487BNDQ9sfYcrTPxCCmv1pkpZcydi/f39c76Uck+eh&#10;QYBeN5vtZnApOIG2WYDlBjPNNcxTd4vafQvmNBnLmz7xDY7EIGAXUJukQU2H7EtpQHHSsncyr1gu&#10;6+hvBQCBND0HxtaEYcrNoIQ3p7GY47oA24OUfWL+DHby32Tz81fD1niwBx/WjM+f/bF+9n+sppNX&#10;biW64wkE//b0S+/4FUA+LiB7AM+EWJ83aiOba6WLHoS0OpEiK7idhCJiDvFbk4ou6D7GJoBYEwjn&#10;RufZtrY8uxXwqqAQGzVpj/B+A+Bes1tGU67mX5O5ApCtZx8ePWwztdSx4Zf2EcxLbuZr8t22seMw&#10;j3Hzde6mdNCG/S+QFpT7jEJ3Sd6/PgmqpfLczpY/14FGj3b1vONX2ti7Z8/ao5QhPHD47Une45iz&#10;bBe/YO2JzYON0AKbAHoj9OIlXgfntmdKsrx+GK7hdscm2LmvSwxUNmoQqy7hM2E7kcsUXRJXg9iP&#10;zaCTMRiEpLaZJUHCYjvRen87G3Lc6KYdn+FywV+AhPb0jp97V/rCHZ8FYI+x2RBmSJnaeEYHB7pk&#10;E1MGC35aWZ2evSag/l6/o4RkIG832/iOA+Z68zNvbyJ/mYLHno/f+Yu/nP8B3m9eAZojJ7JWk8w7&#10;BM+ogtMim5Le/Ma30Y5d6cBle7jUkk6dNvLfRDCiVkCVoMH21Z5Wm2jkIJRf2u9aaNs9B1fwHpex&#10;B/qHw7bVZfEGDM/zftSAqc1Sayz4fOrM8WCWApJFvF2YZGoKT2pwBShGezN/l/f1cKF7PO8RAOi1&#10;w2VpXaSpLTMJgJcbMHHKDIum+jnKXZTRcsO5C8+0PwTPXpOBuxyvJlEtcthT92oShL0zoN6y+JnC&#10;W4j3Cx40VRHIuTTvNQG09ZNed+zYCW2zyZGKw9RDg6x2mWft4UgAijiW6XuPJz32Phm756R132Wy&#10;DfNta1nEec/RJBclHxEsqQlFC1nBNzFmHACega302YWbwfqMq3zK91g36zI5OhbHKwT3eeLIA6mt&#10;23YBvDLeUMyH+cdffPJR6Cmln/7Jd6YBwtXjnJH2QyjGdvmMpj8ApkUGYB9tUmVcaitOMaxf1MlN&#10;bW5gM7KotGVIdTccalfeitCkuYPlsZ1Npd88towKTDMIYaXv7TdpTGEmrmGGoXbaPLTz9b3mqXba&#10;aJAPP/xIgDb7XaHMDaKugAjgtm1HE02EQvv25MmTcV1QbfAeNfMCOc0DQihkHLRCbwJL/T3XFDhJ&#10;bcw7LWyk1P2i7dSFwflKuP9hfqJvWvAZv21rR/qDP/40mvxp6oGgSNu+5raetH97J8F8aunLXzpL&#10;P6Z0zTUvTtc/7+bUuojwg2DI8gQjVTBrW+YVoQrK1hVMsuxHx0EdTX61P2t5HU/SprbhWQDN0TwH&#10;MHOQrnxGwU6XogrG0h29HPWw3VeYN/xW0287CoalVVdmbHfHpPbVfmK+oAlibwDv8z6F7hbGVryL&#10;3xKd94UQxWsc211szDVCo+82v0iULYSUmB3zKStsef1cSGr5lRPzqqSKGVek1ifLUZL5O8bK783v&#10;jdkCmwB6Y/brJVUrl6FLhdVCe8zcVWFS1ckD/ny3AIam0DQy+TspY9co89dOz8l5kZ3iaodc9h47&#10;N4a2JS/NyySc9GWSXTIrNBnm57KiYMH50qXj1mXchfUOp5e99Lb0V1/+BNNsZgIGerBkakIEIYJy&#10;5+01huI1fgfe4Jrg1tKX307H/pbV+C00ElPKd/w2L4pEuc0z5yVMgvfGb8/FnO4zJKfz5uPyiPjh&#10;+82fr/AtbdAFQYon3QDpeYFgeb+/LZd/oi4ekhdZryW1Uvp4XqVddu04AGPtBxiyxN0xjFvB8bAz&#10;7+ltI2DDJEvkbn5bRcukFwyWWdFoBvNiaVaBxcAqgk+v5TJr65hDrcuDJ/HCYHsKLgQj3X1s7MHr&#10;RRsMvYrGiaKwvJ4DZ7TAUNWAtcCUp/CPXPrB6HWD2ImWVQnNfNRECwZcUh8EGNS0ASUJrAqjNPS7&#10;jFIa6sJLSwbVMHbUqG5OFdSYXPGo4bJNWrL9tm4bBvzqLlGtJ90QzFptaRsgeQvgazQ0mbuph+8S&#10;cO3ZtTvp77kfzfoWvJCEaQntDl3xV4AbQMJejVSAtGDZE2WDrUJiOfY528CPyTyavbt2zvFkXgUM&#10;IHCG2YdjS3oWYNXml1YX0CYv0UcKPIJVq26udEvQpxvX1JAaWt4gIcbn1nXao499k5sw31B1TGoH&#10;2OKgJG3t1WMJwi4ZvfLV/22aOt+fTo2eTPPTE7hZwzwFIbgiQAZAz9Bflt16CJp1daa7QcvhOQGd&#10;wU3yJrbsgWURejOIkP7FbePoG4QZQaD9IT35nNpcwbIRA2dwZTgZ4NaxHEJJ9I3CkF46pBWBn15b&#10;rKP5CJptCeeafjTC1S41tHX6eTvzTG+aQEizf6UdwbV20DzIO7OQpZ19O3Ricgzg5yToS9Cuj3Nq&#10;Q7nw/8z7tg7vSpOUVfp1ztE85rNf/CBeUZ5IqwyFOhPI5UNt6Q2v3Bbl/8rXJ9I5ogyuQqtv+cl3&#10;YJ4h6EQosn/ovHYBaA3TFfYvLBGUqZ99BLNTbMqlnl1o8bPruuw5Ru2u+wPcCGigF1wS0RfkA41Z&#10;N+dOOiO3NeM0xiv1XqaPSgqbZJ517BnlcxLTF8GuGmeTx4VevVf3gXW05I7JYsZhG6HyYN7Iq0rL&#10;DEL7R1Bum5W+9dhPa7xfDT4vYK6x/d2o66gyeb/vNFCTxybnoyuuOBBzU5xo/iljzZ9lvKy/vnm8&#10;8VpgE0BvvD7drFGzBWA+sZnQpVW10Dm52xstC5Onm3XmCJjiTnEn2AqeNpz8BTWCNPEAekE2LWUg&#10;p/ZDZudE7rK+jGFFIM4E3s5mpRe/+KXpS1/5r2hP8eohk4CJ6ZlAMFphohaECqqchtXUCg4FzQaf&#10;4PYAHGH2wXstg6vwi26i8Tmwjc6SYgo3Dw94Rg0fRYchCR5y2SlWTPqLbMjyGvN/pADWHGVmkc/J&#10;r4VY5tcFYFQjv4yy1jw6uTGAP1UQvJssR9g4cyzYVuEZ2fMn6kZGLXBrttBhxdGNje5+GDwABq3v&#10;ecCHL6/V2PS26+q09+Du0LAdO3YsPXn0GJq3GerrhqmsYbO9G4CBNfDMO+XNMvBONjcJSARteuaQ&#10;uXm/S+0CVkGUwEhAI7jyuuYWKoXU6goUpAGDr8j8XU3ow2WaG4Ps18nJ6ehr/TvnVLTLRDbEI4P3&#10;SQenT5+MvKUf3xMCkRvaaA/LaqCS/O68makdTwZq1dRUm3iERERBPMZMTs6mM2fORN/deOONAdq8&#10;KoAzSIrL+A3K5rvy+0rPSi++7UKyLCV5TY1mSeVW28L7bCdT/s7ZlMdpI57VtAE42qQTs/N+MRFN&#10;SBujVaWd52oGwcjjA4V+rGw4BtxApjIccgdk4vYM0DM1DeFWaunQo19D40nwHABeG+OvFcz6ltv3&#10;ppe9+Pnp45/4Rjo7dQXtohBUx90kZh+AQjW0WMGKCAFXPEjGCsaCzXBN6OoSIe81szh5EteH0MgS&#10;hXdTnXbK9reeNVqJbKhJln0hTail1KTHDXuOc9t9ENdqmhDYLwo3vY2e0Eh3IWQLtq644gqe16tH&#10;F2ZFT4T5hqtZfT0DAdz0by5d+k4FNW1/B/ozjSmgWw6TgNJmlabUQrt50b4JEEsjCxKlV+nZ1ZFc&#10;Pmx7AdSaBw33DFFeNiYSlCQ2Zs6cSU+evCf91dc+jekF9vY010B3Jb3xtdgdM5+NsoH3M19m8x99&#10;+vKXvilV6t1pYZp5bcjIpwB6TDiyFxJWXDCrCACsOQQ21ApFFc2eEEYVJKRF65gF3awN9ljzYPMQ&#10;gMbMZf3oAwVjaVB6075ZyvW40JxmWfq+tn2XGJf6f7b9bAPbyW9p0nPuSbDNLtAw+bLKqJmT84Dz&#10;m5vDcxmiqePZ+B0SLgI7/9RCcyFuCF1zjJdsLiN9VZwboQmTKxKuBtE/VmwzXcItsAmgL+HOvxSq&#10;LtMW7LopZ2yMkM7sINMbghohl+hNXdpJA7BlTk66aqvzBM+EjabMJdOlBhpEpssuJnN3eYsi9Te6&#10;yiYlwTZTbXredS9AGwdDVsONyYIGmSwUMzFrqQjTgZHoNgldRoBQIwNW5RrgF5m/TGGZqIjgfsA2&#10;DB9g0g0jkjmsGB3FPOLvhT+dAKoFAki44NoOKIyyACzUvuEMKq3WBUneL1BSI07ZfWH8VvOStXTB&#10;UABDTgh+VvPqP279skaYU7n85BvliTKpSfJ5Glm7U+qmy78VzDcaK9Qbe8l9+w7SrssEYQD4ILD0&#10;ARS7e9rD/dtVVxHpkVC4e9GuzgIC7JOWFrRCMF0ZoEBaZi3DlXFSVNoJcETx59FwdWPbruZJTXEB&#10;iG7WenLpSZ7NwVIEIT6bBR/rr1Dhcnt2o7VE2fISO7a29L0uulyOFri43GtS1eqSu67zMgNfBFQR&#10;GY98LWPe/NdPnt6chRk7yv5T8NBEQ8AtyGhjA1YOd1z6xfrRbtwnP9a/8549hAAPv8PWOCfaECpy&#10;Q56mF4Fpy6Xv+1salzZsI1MGIfmVdG+cb16K65QvVnUWWR1QuyjNZEF0Grd8BLpZcANhBjMKZbaB&#10;Qpx9GPmQp7blVTbZMuTSNIDv5NgTSIZcR0gzcMrWztb0oivxdrKEIAFQuu76l6TxKW1vaRt8bvf3&#10;GVwDAYt+a4HWegaG0SxjBnHqOC/EhITNwW4SnGWFwVDtavn1UlLTvAOgpafLCDVNfvo1NsCN5wVl&#10;1sf+9FgaKHbP9p0gWqCoBw4BlIF1NP3wmt42tG8/jWnSPB57vE/QZ3tOElBHmnPzoADadwwNDwD8&#10;9OyxyLM5ip8BnDRfMHqiSeBpWQSHPuP3Ar81OfJYwdJgIuGRhvno7NiTuEvEJATXdiMjx9LMwpH0&#10;qc//caq1MDdQ507zIOv2dja9VnemD/6Xe9MMFDU0fGW64drXEDp9O+1NNEeC1EgP3dgez+AOcgq/&#10;5dJCF249BdGhoQV4hmkT4ygiOkK8jgWTdFHAbfaXngG0bRECK+WIQcIsaLusUk/b32vm4Th2HnbO&#10;VVDwuWIeol90Abv3WkY3ZWprjlgW77SdFEJ8v22U5w/KhZlLFjxA082U3+XvXG6eytMiZxwXbjo2&#10;H5MCfNU5nrI4L2zFtl1zm8202QKbAHqTBjZ0C6iFxg51dXCwnxCwemNwks8aDCdEJ0mZrOBGxieI&#10;GsWMw29BtTvMBVXBvNrnU0/nUGgLXSqOULT6q4MRkBVapyE2LA7BwNEqoWlchUHLV5zMTdpJhvYW&#10;HhKQhWdk6F53QteDQ8WJO4ANDAJguIhTV685zcs0ZBKWuXyzgoumuDeuFebiNTezZYZCHXmHz8ok&#10;ZMy+L57nt5oXNfBGTisMznYQwPre7NHgAoiWpQi6Bf6GDJcdFs7jMVdoC0qrFppNlvv27gM09rBU&#10;zUY+al2tDiRNE5548on0CALGjq07KA8urWjvvISbQYzlk3HqIsyy+7G/WmDaaojVQtfRKC+p4Se5&#10;Qcnld5lmXAtNnUDjgnbKe8xjbIww0CS1XIY8n62ysYt32a5qD8N/bZNJC3AE9oYQ9rqgRwbrO8rS&#10;sIBKGsopM13vsZ0F4T7XzXK9oEmQ1IJRfEX3CfSqbtlCu8cvPYfs3097IQjRxuBHMiHhUrGCRrKi&#10;FtjfAtnsOcPf+X2et24l2V4mzq3dsO6w3Lb2TLl/7UJ+dq3dzZqgGKtzaIJnZ7ElxsQgaJb62Ca6&#10;cLMduqrD9AWa3BU25VIEi0FX8h4+DANgJUFftqXVXd3pI//pM3h5mEeAhaaxkOmlb2+4oiNt7aZf&#10;8dzy2GP19Ms/9bJ0YgSzmTrCDdpWNX+9aHsnz41jUjCYrnn+9QRZORu0O3LuLGVpgl8cdVg+VxYU&#10;Gl0JUJiZw3SjtVrHZGcwhC81qbaL99pPtqG0J40p6HQgaNk2jglpy2O1q35MAmfbw34WpHldOvT5&#10;IpA7t2hu4PgyH7XgulB0jil5ubFR7axCeRYKtaXPwp9lkpYE8W5S9Lpj3XZXUBZYzqP9Pz87gVkI&#10;Hj7q59K3Hvhsml04jkkUY51/7QgMKI/Thz96BhB4No0xf82iZX7zq38mDQ8cwMc2LvMGtqeTo8fp&#10;Wzb2CuyZ9xw/ljfb4gOO6Uvr5mZMdMAIidmuXeCvhxABsHWyDW3XTNvcQ/lN1j9mCeeWsBXL85n1&#10;s/1N1tvftoVt6aZg6+w8odDgCo59Wuar5oJIPFeOzct53n5Voz0P3SpoWy4/viNAc7wx//G3zxVh&#10;3LNMlygvoAs2Z/pcN3bU2rhTxzz1rXt+8/DSa4FNAH3p9fmGqrHKOCsk4PBb20y/S/KHF7q62wMQ&#10;12A67oj3rMurk3hpaCwDnGFOMjwn5lV2m2ve4STexr16SVBr5ebBPPnyNK/TrRTYOSBMfmklvfBF&#10;L03Hjj0Bw2AJEoBpMl/RhMyDOdyHeShP8AYNkRH4MbV2qGnNE7yTf8tABo6FOXvO6+YlYxWUZFDH&#10;ciiaKK8VRuT1wsgjc/74uzBymYjAp9xv3tbZ/DoxH/Fe8zB5r4yxMHOPYS1hrx3aGjRK3iNAX8ED&#10;RwsbLzs7+tJLX/5ywDM2wA8fBoAs8plPp/EkMTy8DY30ZDo88Tj2qsMwfrwe9AwCBs5jZ0kQCdrD&#10;dxnBzLbyHZY7wjCr/efdmg7QXV6mf+gnbB21w7QMJgGPGjLzKQBbMw6X5mWSnu/ABMC21WezgElb&#10;VoGgZhpqFt2wJyOe4ls7WP03jxAR0XfpZcH32RcUL+gAJh10KMC1LwQ6C2g/s3a9Es9Ji1xCW2af&#10;Z0209Ev9wiWc37xzVeBMGTNpcae2/l6zbgZBWX/NupRkP5S0/rzv+nbJ5y6+X+HPD22NXazt72qA&#10;/Zh9+pIjwNRNtF0ISyK0RcZOd1dfmppHSEFTCUmRwUKi1wAAQABJREFUp/RDPgyHFVYYWvDh3NO/&#10;kv4/9t47SvLruu98naq6q3OcnulJAGaQCYAQc85gjkoUaVGRcpR9zq511l77ePesV8dJx2vtkSVG&#10;SVySIsUsgRAJiIRJgAEgQCIQABEHE3qmc6yOVd29n899/RsMeEjKx/8ZXT+gprqqfuG9+8L93vu+&#10;79577r+d9mVj6BpRSdj8BrMjPedZtN/2Wnrw0e105XVX490/lOaq9Me+ShrCw9oD8J2eJLIKqaMX&#10;AK6L68vBBV5bh3KzadxsIj1AHTiwfwyv9BnKLd2qM8CnfaerT09qM97aTMGZYvzbl2OsA8z823ra&#10;J+z/O/WcYMc+4DluXPU36QNuArQ/71B1n2MipS3q7+H5eofldhcb/wTSvny+/VIA7SZSnyNtw/bR&#10;c22/UV6u7vgucPZVC26zYzwDftbN0uz0fGyo5SaUiTmmtJNmz51O9937zVTu1BjFMCFW9OWjUKim&#10;t9LyKiAUvrqlfPFLfz5dfdVLcQqMxeZAPfnN8MnsA0vLC6kfOogJpTpIHlSin28wLvXEVtj82gaX&#10;23ljkwko+jnd1NUHvfau8Phd7GFgOFzQhaPs/p7HrJxvah31zX3WsSRodhMwo4Z7wctGJh4C50zf&#10;6osyKhMPxg79Kj+TH6Kd/F5V0MZnNxvWaMfWNlYVmIeL+e7CceL5xeHvxTnchDp7TTYAXHEYG2Mz&#10;9K6e0UFTXNd433sSaADovdfme67GTnIbm9s7Lrs9efIsE3GeuOXPVcwsxwSpMovJGSDV2TkU4El+&#10;NNMyk6eL53qrM2hDLzKvZu6fE6zJEfzdNND/6l/+n+EZdQKenJyMZV2zoamU2niem5mkgKhgXVre&#10;kOuHYpbTmxVjWzp69DAen940Pm7WsikUtpzMOhvuBkkdexiep2GjWJpGgYyPjwfIM0Wxyk4FuE7E&#10;CT+z4go4HQzeqZ83NvGg8bvvbnJzf9mRo0fjuU+eOBlL43KgpXoMseTs5jvLZZxmDQC9+HqJ9eSM&#10;jh6I5fI+EksEpYX6G9dYWVpXDRHLGNzX5sUApnKc9cLPm8YYOR/afzhNsOzd282SKDGX9bx7bUfH&#10;XGz08283RBWh6gQUQmc/h+UCQNNLpffYZVbbr6eHFQB+1ysnyNF7Js/U5XO9ZCpC71soSBW2QEjv&#10;md42Ix+owAXPGliCaT3W3ttDpevLUGZ6jEdHTYSh3OPn+IdnxO0FRqbollfv0regM/O5AUnIU4DJ&#10;3cILLWAuFHrxvvu8JgBbgHENHMt+4e/FU3/8Oz5HiQTcP/6b97jw8HfP5/vzYL34XVDkoZx8vslS&#10;wmDgFho3RmLQIDHW8XKVRDU70KT02grEAJM0D7IW/NB2XGus4vHxE8hhE4D7KDJgBcV25b2nrzkd&#10;OMK1bV3pjrtOp1e+9TfSwDCpkrvYkEqfXIWWcfLkaYybWdBljTTWM4RaG4/+2AEVqG+gNY0SnaQN&#10;oLQwv8yz6/TRXsID9sFhPks/WA2OtIDNfuTL9rX+8p5bWBkQ4Pq7wFigLOVKXrUN6stNhMboVi6e&#10;W3ibV7l3BS9yO5Fn/N4xnTfRZc6+Kbn1ntu/8hiKVQZk5GpSBo96WZkdwhPtXGBz6HF2VcS6GErO&#10;fq9h6Fwk79oNb01E26huEeoNmcwvnUh/e+tfhlcfkaUR5poXXtuR3vK6y9LDj55NH/nMZNoGkA73&#10;X5be9Pr3wHXuwXDtheJCVkKMCekvrry1kY0xaGCsJpAsByNHuolZH7NhrSyso7KzP7h6VnSfp74v&#10;Vq6gpDEZ6Y32fC592qG8C+PcPqZMjZjh3hIzBHr4DI1W+5rna+T7t3NcYFnLs9uvd7Etz0Suu+V0&#10;hS141Bg6RVv6u3POhYdlK373Oc4vlsn52rIbeQPKVlCZLryu8ffelEADQO/Ndt8ztXa5m4ldPRMT&#10;sJEW9Iy4c8+JPkKcARAL7qaA2UgHbtqSI42eQmG5NKsnjh3/Lm3iLdOLuAVnU5TSCad3m6gTLuUG&#10;yCENm+CRqMV4v0bwQBnHVE+oIdHgALuEWwLwkb1wbXUe6Okucp7ZwbIx3rLObpI3AHgnp/Gyseu9&#10;GeVRausEIIzBWTwYmxMXF5bx5C6mqbk1FI7XlsniBn0BRRebkADI23hqp+ZN2KEnmjBfAdQ7iXTg&#10;BjwyweEJmppiMxX12azjRcSY6AG4C4gN67YOOFlaNsWC6XXxtJZ6qS+8X54zNb0CsFxNo6utaQR6&#10;Q7mDZVW9NCSwQC1pbiAZAVdTJCTpwMO8vmZosPV06tSZdPb0RCodNa5tc5qEMtNNefaP9iPzAWR4&#10;Br5m5pK2kvlM4KwXL9IXR891Z79LuG6oYpUAIOe7SjWD5Ny99SYvL3cAnjLH1d9txwCAaEqvE9CM&#10;jJCMBA+zAHqGCAouE3scODAWS9cqUpWqwEXlfuTIETaMPUG0hRmWvck+SPnqJOzhTaBDaDiNq7ag&#10;XAgMVPwCSjeUGlLNMnhE71FjU3b7TXBCA3znlQ4MGcAvAf1ofw8UuN0tDsGu7apS/1kH156/xvN+&#10;MkgOXqle7+grnpfTNVMm/hasIQL/infrYJkocgK30a5LaXJiBi/9FJv1iIGMV19DyUuoNuBDygu9&#10;IWTfnKZnJtN3vvMNPM7QN/COGka6DrhuGWA1pXU4nZlvSicnW9K1z74hLRsXGA9361YlzdFXVzbo&#10;XWz2W1uewvv8RLr3u98gIc8Mz2pPl116TbrumhdA8RiBgiDAlZ9MwhsMIQ1B9zZMT8/isaZfUn4g&#10;cerFq61xaB09NLRczRAMClrdcKcxpZxtI1dIjKxhPzhx4kT0C4GZRxHWzL4iuJP2YPt75MyGGhK2&#10;czbGjaLhY/Wseo19WANPoOl1MZcA1DO4NLPgbghAjMNYJeJ6N2WaqS+tAmSJu/zl2/4CI+ZMhM7s&#10;hEp1DM74u146xgZN0p4vw/NHnptN7elf/vb/lvrKo/TZnrzawzM7CPm5Vl+krFVklxMINZNe3Ybc&#10;YnNoHTpMcIGZm5TTBuO5A7nKC3bOyXUwRJ0rD8510thyXzY2vv0hG+hSO/SuO67oVXQujYqQN18o&#10;a+flzk4cHcybjj9loZx99znWX3m5dyQ80HEj55x8+J3ROxzjRl8xhrZ9VqPIja3+J3j2v+Lwvibc&#10;sg0CWO8Ordwu9BUMsYMHD+bTacMLLi1u0XjfYxJoAOg91uDPvOqq+H42iHAZ1cnc5WLpGPNzOZGK&#10;G8hW8TzL+Su8I07iTux6q13Sr7KRxglXHKLnVmVq+DI9V0TRDUdojdTeLseH0mCS3ibWqQq4DaBq&#10;OKZ1lqi3oA7ID25rFSDnJch1vMobbBpUeW/ixe5jA9nRo0fDG/6jHz2cZilnB8vhAjAVQLm9F6/b&#10;eoA9PayTk1NEJugJD8wGdIYtFGYrHiOVhgDBg01noXRUwkYvQOOEEnPJ2fS/zaC+GZaBVR4lQR7/&#10;bQLCFxbPhJISBOtNNiXwIgrYjIEqNLPs6U380UPQVS5pSqN4x3cAzyU2yfkbT4nniO98KTM9c4KK&#10;BcD/MhSZudn5oMHo7ZN3zCMAC3gRR0dSX00Z5aV0laVAyLaxrVWk1kdlGAoS4Od9BX1SL/zb9hFg&#10;66VfwbABOtKGAiWVpErahCh9gORDeNZ7kcFMVqbUTS+m2eI0dFSwAiP58wJcDYxaZT2N7h9hdeEs&#10;PN2HCEs3RPuUULA5XJYKmPY3CzzPQoIofUGnCT7k4pruXe0b/9F9VeyWKXu5zLKW+Z72Q+p8PoTc&#10;7t/cO9NPBMd+x82oz9PHwE8Dyl5byMDr9DL62f4qWBEseAh2m+FpC2yknyhr+cW+K/vOCpveAIN6&#10;5o1VXC5hlLHasUJISI2lrTmNKaTOW3ifkQWipf9s0a8n0jduvyUoBsbJRjxQpZpIElNP/+XDD6bV&#10;he300pe+lxjqZLEBiGm4dBPRpb2jOY0dGUqnz82mr930eQDs97kpqxpIwE1td98zDV1oMr321W9D&#10;xt10ddNFb0QmUlcJMnfWDX3EW0a2JjxxdcFMo11s4tPKnqX/NEFFESDbzzZ2ud72QWVn3/LdNrW9&#10;7CPKZJ7xaP9WXoJLPdIa6y75b3KtIE7gnfurST8AhtATLJ+57KSKmc6dAUnZ7ROuUrCvguf5HDcj&#10;Ovf4LFfLfEm/sq909UJvGe1Kd951O3PCwyHLEhFNpMX82rsGUlfzZjoxu5k+/+VlxmZzeuc7fidd&#10;dclzCVFXYuMn8w/PLVGWHaKStLN6sEr4ST2/ZWTWguHtWMEyCnmwThGe3qLdLWfw+rmHfd3DlSgP&#10;vdKOWCPdeOghxrqMv01AlTnTmRrjnKInXkPDd8dEyDYi5zw1bh3XjulwgnCnNgzsEiuK7tmwXYpx&#10;oBdacG077tB/bC8P+7qGuGNPGo3zvmOxOPy9OJyXY2Onm1Y5Blmpkv9cjLlooOLkxvuelEADQO/J&#10;Zn9mVBqIwmwngPaVj5/ESUPhN9Xw5glipCHMzbJRDKXmjA+UYiI33bQ8OSZgNovMEW1BcOwk3g6g&#10;U1m0EY2jQmg0EyUsLeqxZnmUGMZmQnPiFtjlJUGBR97gokJ12V6lF1SEbZ/B7vJ6XiZWoVfwtCwB&#10;Dl3ePUrYrWWWqR9++BFA8kKA0W7oGocOHXTSDm+TytkkDS7rCmT08xn6TY+XMY5d1jW+rLrY+7vZ&#10;q87zKyhzw6AZ87oC9WAD0OoGtqXluVD8nXifW1oBEPOn053fuz0967orUv8Q3lXqvbLMrniiC5hJ&#10;sEmQjVZcJp5vH4ZAWYDF9v4HH/4RFd8CTA6iZPYBdp4CdwLPTGNETsh8aKgnQI9yC0WMUp1lWX5k&#10;dDDt288mtHZoHnj/9dqeOzcZcu/uyIbCqvQUzveeKm+VnCBFj5kGEbE30hrUm02pMVA2FuamKa/c&#10;dvnIecXBlMADeB6vvOwqPN/UG/AyNnaQdp8HqCzFsr8UGpXpBsq3E5DUJq+Tftbba0IVwCKGWDdL&#10;9o889ng6OzEeBtRFF12Uxg7so26AKzZXFaDLfmSZVe47lDu8ctxLL61I1d6DUg8KhTLRSwfsiD7l&#10;KXz3lFbnW4GzfV8PdXQ9vvPg/l70tENl73Mv/M3vfI4bYV2S1wvqSNDsCc45dxD4Oh6MaW3Zq8jU&#10;lzIpl6WjUGZkIuDZBDC103/q8Gu7S4MYS50B7IRKgmYZN2A5vJ0YBNz429/5BpXg3lYcBy0MhNTB&#10;ao6CmJiTirOTnvuiNwFwSTHdRAhEOs/CxgzPraVbvvs36TNf+nPGLwZPE0YpklFG+Gbpz7X0+Kn7&#10;0sUnj6fDY9fFBlOjbKxhAEjYML66m06X4U8r403HO9cvYMgJzATMZVcIKOc65wi6lJPUKIGYxplj&#10;zjE2OhpAKkDtMgZaXskYoQ+Rqn1umdWldVaOEt52VlpYzepg7jCj5MDAIO0HSAU4Gx3DgbENeC3R&#10;dJF4yQpxXZkx4DiTIz040Jf6Bvvi+hXiqRtn2j0WK0Tk6Cbuef9oZ7rv4dvSbd/+PJQT5i2M3F7a&#10;5p03dNPPSU3Pd3/+5Zm0QISOKy97dXr32/9+qi3r0TVpCitUCDD2CjBepIkYtYiYnsHpLgNQ9ShL&#10;7dgmVIpJaIK+glHfyrxi31JGGvQaIoXhnr3Fmf8sfUnAbDcuVvqUvyt5dhBTfrvJMHogsghDEiuC&#10;OYQXVBKvk+7Es/Jcakg/V3OgZSBbOc74+ONerhJ6nt5n+2atBoebe9j47mHRgPFZGuyOe/tz3vei&#10;wc8Y5U5eryPB/Qt8iPpJ4zl8+CAGSF5RYD45b7xySePYoxJoAOg92vDPtGoLKJgIz3PTCiAtyBA8&#10;CZQ9VIRd8FIXF7OCZIYMRekSpHQCvXCGQhPYebTtgmGjQcjLc3LP0RRaABQosC6Xb1F6HD7HyViv&#10;kF43D9OIh+LgvvIsnZx9cWYoR3mSlunAgQMBFJbO5ZTi8m+LiBmCST1Resump2a5Xq9wrovlV5mo&#10;JMyOpUNFHCUPOCubvPNfsKPyQkKpm3O3UJLSFnp7+0OJmNhhanocekY1TUw9mb770ZtCOR85fCxd&#10;evyaNDZ6BC9VJ8oK3mgHm/6INtLTxRI5spqensIDa8QMgPDMQhgpAEg2xAFzw8jJRoaKVkU6um+E&#10;a+Uq12MZXI61QGN0fijtw/usByrqiIzyjnczuNWCe1pDyekN1tDQYFHHqQSlDch3rRJeTCNDYL3G&#10;BjP/tl04lfc83XVxnhxuvkF2O5SXhBYkdREw2TZ6s5aMxgFKrNA2ervsFxoxvgsOCPPVtLKyJvaM&#10;zIp6BI0VLJnXFMrGHtfYWibcndfJl3b53jYQKfocgYErAMXBd0992P2yAMB+VH6771RZL3QYEU+7&#10;hnMCHHv/4iju68ZGQYKbL62HRamy+iIfXmChkIrNgnLm/U/vs88SbHsQiSOoEMrcDV5AaXsyde3i&#10;HtCaoAd0dHZTt3w+GCVGhx5thiKP2E4nTz1OlA1upvOPKpl98HU/15mOXXQwfeDzj6RLrrw6tRMR&#10;oknvM5vZNmzP+kz67Mc/mr5519fZCGjdoONwb2ORKwfHg5sHDfd4Zvxk2j9yRVqaZ9VgR1pSf1Cu&#10;mlfo//STkAF9VX68GfdsO40d6yR4LHi2fIxxZ5rtMjI6gPfRZfxFwKLX2DcdY3rIPQTeyys5vKHg&#10;ToNMC0dgudOFB5e+pBc/0xuQlZ5RVmzyeAbQck0LRugmhoDXuZGuRXc0h+3Th4e/j3E3MNTH88mK&#10;aDhAmBanJh5Mn/7MnxBlBN6/q2Ux/gmr+ayr0mbbYrrp5hPph49tpMGx/ekfvP9fpKa6YRpZwWEF&#10;TMG50lNnXtumn2uUxtxDXyi8ts2sYgUHjsbSeHC+0ht+5sxp6uMehexx9rcWHALWx7GtPD3st7ZR&#10;8dnxLSjHnInfbTuf5WrIFuD/xw8BuGPVw3t4L+8Z9+Neju+wjtyU698c9m8P53HPk5IW8wDnO2/U&#10;NVSoz24R829OnsV9+cHr3HRsW3ZhRI0dHIt76lzxuHCMxReNf/acBBoAes81+V6scAYeTHkoKXfg&#10;9+AxWURZ5GQomygOw5kJFFz22wFI5wlf4KAyg4bBRLrNpKtXoosUymXAtHzjLvjPec4uFLne0aeU&#10;gF5GAXeReEEaAV9xjgrKkFeWAUXJa5o41VPwgfUSq5hDyQA4BLru8K8BIlX0Ajg9IioRzxO4dALU&#10;/d7PKkF5iR56x/RYuatej7gvAYFl1FO4DpCQ31wl2YlKSNDXP9Cdnhifh286nR54+GS654e34Mna&#10;n171yjeky49dD4AmPNsynl08z4ax0kvWB6h2I2D28BB+DxC6tr6K3nWZ1DrLmW0JXrCyNc2w1M1D&#10;h/cDBFKkM34Ez7uHhoneZKkTKlW9SbaLR406ayyscI4eK9tMkKcs9ERP4mU31rCf9QIqY+uqLN3N&#10;r1GSFWIX1+kFJBmHHHD+tuz+pvzcwKTRUqZdBO9+Z5upVAVgBRg9fORwAA43Ffr9+JkzabZ9NjYm&#10;jo7iiQds2CaCaDetZqAQVeFevMc/mTvtt4VStvz5s30lK3P7TT4yr9TP2UDxPYOVfI0nFkBCEJyT&#10;oQiYMvjAA0dZlYnAQnAslaC4h/UwxN8GMrHdLH9RBwFJAUosa4n6hUFJOwimN/BS2pe3AVAC2tjM&#10;SmnM+BY+RlZsZtjgR64hjFMMGzDUaGdretvz2LwJReOq492p/+jVqRmDo9LeRQrvUvrrGz+evvDX&#10;H0jVtXMYJkBn9rR2cG+NH4GQG1WNKiZIF7its2dBekAJfvtqNdMc2qHYrJBWPuqJaN1oqMhcHbBN&#10;7Bf2K+lajvl+luv1xtoOUgZiMyL383BMLxiWEXArjSfkhVw07KSISbnyugBqvGs0KT+NZlu1znfS&#10;OUoYL7ZJE9QnfajNxE1vhkYh9tMAIQckgBKgj/d6Fu61NKpu5htY9tBb4OT2upL0WPrPf/DP4ZFP&#10;O73BtKBSNP0mrvU/vemukPF9966nXgy63/31f50GKqSf5lppG9vUWaFtu3LDvJL7qPQok/UwVuxg&#10;HNbfFS/BsnQrwbdjy3Hnioz1V4b2J8dk3p+QAaz9ze818vO8KFBGJpaBd4TJc6TIZUPBXquhxUwX&#10;fdVzBPfcNMZfBr2ZhuEznWqd9zxng3ncGPIe9mWfVzhCnGxsa2Xj97ZdPs9yek0eP14XZaPcnmc7&#10;ev8DY2OxaqXsohG96icYvN6zcewdCTQA9N5p62dcTcPjHB5OJ8Xsyis8z0Vl86TNZB0TZPb49bBs&#10;75Lt+pqeQTzIKLGtmFTZDY6X0CW+OspBEKgSMeJGTPooAg/vKVdXdWEmPJONeJ6TbwFCir9VIBko&#10;54x2Llc68Tsxq5+MD2uiDRMzCMKMyezhpjmf6wa1Fib/KpEkVADyNwXPgj2pHJ0oxnZCTBkT2fuO&#10;kPBDQCQFxEPlNsiycRvh8VRkerkMV2WILT1tQ0MH4rNLwnrIm/B6SScxJNk2y7g6hFjpJWX26fSF&#10;v/pTlPyn08Gx4+n4Jdekyy+7lpgBFRTLPsAWynyuCugd5b56a9lCSbirVpbEXao2EyPLtuaOARC7&#10;IqCzx6yAndS1LxSdnnaTUVhHl8QFxMpR7qROKMN4GXZMpRiAGkOHgoYiX4OqonGjPI1coNyzpgMk&#10;0qa29+DgUPC+5Xfahi4PryEDwYMJMozWIXjXe+VmUYGQ3ucSCtRkKd5DYyX6BOWRYtKOXC2nIMPX&#10;CjzxSSKn2JbKenCon3IIkDV+4NYCol3tyDSN7Mnyd++5+46ElE32JMeX/GN5i76V+3T+xTZ9+lF8&#10;zvcTvAlilYfXCxzieuXKkrbedg/7Y8TMjr6ewYT9TcCpvPWy6nX0XQ+jhkFzGBXy+qU3scGL+q7D&#10;73ZTpp5TRg4bV21vQSPjgHY3IokceXEOztbUhyxeem0l9WJErZNY5fGHq2xwezMGZzMrIT9Kf/qR&#10;/5IefeJ7aW2HGO7cR5BcIW50dQlvaCdjjv86uwiBB4j21dLcmYaHDkI5qrOZUGrOSNRBmlQVY7Kb&#10;bIYVDEcSkkd9XGGK8Ui9BbmL7AfQ2LXtBLyCaaO07BvZHytArgIdO3aM+lfSD+//YYxJ04Y7hp94&#10;3AQ+ObGO/cU+EACQPlSMa/ua8tTLW6M/bEHramVlR287zYTMqAN9rEkvNO0iBWWFjbfuPbCPNEGp&#10;6u4hlBzjfr02kX7/P/4LNhI/CcijtEwdPWyQNK72JCm6734ge1/b6Kc//8Z/lC478gK80z3cz/0Y&#10;PIuxbpx3x719V0qDwN72zVQM2yv/7lxhHxFAKy/bX05wmfOzx77wKlNmfg8PtOM2+l3sCeC+0dMC&#10;oPqXBqkGrHsDir7tfOXfMXp5tn1VHrLv2YB1TsTQB+Tn7zLP2TFbrzKP44U2w2txCIY1DFoIn8gt&#10;eOjuOEACPsV7eli3eC7n80d85z/WVZrIxRdfHN/RBufHZ/H3+ZMbf+w5CTQA9J5r8r1ZYSdIN484&#10;+3WwJNlPHNiz61MAYSNBoLyZZPW6uMzaAlDTe2TSDhWGgNrwvioTN7YIXo3/KyDQ27VDUgHyXMSE&#10;XkhXZReJUToEjig+JuJKhegEKEoPFa0KoIQn24nbpCyCQSd1FZrvesX0ABoGTy+IdTABg4fATj6l&#10;YNPNgV3lrgDPgmqVoV4kv/c8vTvUPpTBGspbxe6zBTrgOYAnnEK0r56jAwePkoDhdChR4DfnqVxQ&#10;JMwUwAmUy2I6dfYuXnen27/blY4fuyZdgsfw565/GZ7BFjZ57UNJd7KpapENj5t4zDoA/EQeMVkG&#10;5RZA0QzhGRP0SoJ1E57cQpVVq+HkALhnzhh2bCVirnZ2whMFbPWzcrAIiKtBQVAxq1gjYyPtIyhZ&#10;pa1iiR3jwc8tLe18h/eQJfzjx48Hb3WGKAxnz06E/EciJBWbAgFJLj/broIIZa2M7r///nQQas0A&#10;fUWjIjxYlDioMJYVmWywCc4VAr38Agn55oLa9fXW2JDWhYEgfWOD6BGCp2hzlu09fFbhmfN7D9r4&#10;vPa2D9nmhXcsTuCfpxxfgqoCMHvt+UvjOmVW4AG5zvn3vPyNyKI99CYaPs1nFYd9bI3+6OZa66T3&#10;UcPCK/TSRlQL+pd5XuybeoK3Siup0k17QCkYol9G2QGl4pMtqgu+wUgVvEj7ZUwgtxIb07p47kuu&#10;GaNzbaTb75pLz33Oi9JAz1i68cZPpC/99acYl3N4W1kdIFqH1cNZGvVwvPmFoHOHe1n61uZuoqIc&#10;xcC7gucJuvJYk/O/wjg1M57ANfiwjHdXY+iQtFdBU5E/S1QZjEDDONqmZjO07wjCHKeOGakUGluC&#10;cZf47S+uXJRYaVrlOY7tXmg8GoGCcvvxCjSUKhEzWtm4KGjs79d4gYZBUpcmNvnttAAAjXaDAWLE&#10;Clde8OUy4hg3AlsMfftVK1n11uA+l8vL6UMf/r/Tw2fuJzygMkHudMh/+K6+dOjISPrDTz6RHjrl&#10;5kWimVx3Aym838eqDXxmPNzcGkNYUO/qS4577ZxjPy022kpfsr84d/T2ukFXQ1Vq00IYgNbZNrY9&#10;PTzPPuz18uibXRWi/R0rnvNUn6VP8H0zKx+O9xy9QwOZMc33yth5z7nYLK+ssPB3BtCOBY1uOeRG&#10;6chgOzs9BPTKfYuxzBMoEXLzucx7Gh9e62elKuXIFTDb1G5vPc+D56iNXSuXxTrtI5rPCLQz94wU&#10;B3XPA7b4ovG+JyWQZ/I9WfVGpZ8pEii8zz9en2J52+8zQBFsCBaMOdsJX7clFF4GKU6keYLMEzQb&#10;ikCXxnLe3l5mEs4b3gR6TrYebg7aQgkyZ3NXpmUUgs/Jk3GeXwVlKgABqMcOnrk6Xj8BXivARQdi&#10;RAHhdJVSLEGjbPPfgFrC4RWHStpDxWX6aRWaoEyPkSDHelgGgYGeL5VMd5dgvx3gnsOwublO75qe&#10;GeVgzGg9tFNs4jMxyED/EBvhjlJGl/d9Vn46tw6gJPhB90UdN5HLAz/6Fhvp7k1f/spn0/XXvRgP&#10;8ZPplS9/E4DFsHCk0F5nSXpLQEXSEbxjSDluqDFjOVdWSK6CJ066xGE2UZpVbpZNXYXHy7THHUR8&#10;8PnGnL4IWZpuOAM6b+WyNxQJQImGwyig2HvZBgLokZERlN9QeJAqxApe5Xm2h95u0ycPDQ/EZ+8k&#10;4PE6ZeryvcAnvJZdnSyBAyKQrYfytgtIHaDZeU5zGDK2zwzL+Cpm+4ZAwHoYoUMKge3lyz6iESFY&#10;41/ulWXi90Vf9DmWRY+xMvNdMJE/2//sX74XIJs/+S6fx/f+xOE1zd6DMhpL2dUHvow6lAHyuQ8K&#10;JnLfl8frYTmVsbLw3bGhfATQHn6vMUbQ5rRJxIm1JYyDBQxMEpXYqYEf9HUKwaPlO1tf6Mk8V5oF&#10;wIy/K3y47jJWUAjfuARYvO2B8fTitx1P//b3//d04tEfACiJjtPOLSjTOnGKjYTDcDJ8Nt8DwpG/&#10;99OQrW+0p2OXXp+e++zXQjEagWKxAVeZzYIA7thMhlGsPLMBmgGaY3MNg8wxM0RGTN+tl9/bh+yf&#10;0jLOnDkT49HwhVU2z05NTYZ8lEOxsdB7O3aVj4ar4M7r9doLRl1Rkja2xcqM/a8HgG27SAexfDs7&#10;UrDsC67eIFeAchNtVjNSDvVvYzDaXjU81nTF9MEP/af0nTtuwjiBXkQ5+hDwO1/Zna4lNOTKBmOP&#10;yD87GBFjcMHf+8v/DG93hT7NSgl7OXYwSEo818U7/Lh8zpx4+19EqKA/amBZBw9D1UmJCWcCKylF&#10;H7YeVDsbD/R9MaWf7StlDSzqHZ5ovrzQuIueG31eoz47GBxafMJYoE35ICXDcWQZLFfxCu847aOc&#10;NXz9vhmnRBsh/JwzDRVpW3hkmkg2GP3svBnv9kuuy+Mrvtq9v4WnL9FpMuA2Ljj9ihWHgovu2ZQr&#10;Eh7lKxv/7mUJNAD0Xm79Z0DdAQxZ4/+UuhSTpMt6BeRwfu3Ea9xLRI4VUuA6iRuhoyW8G5nzmXXH&#10;ZizjuzwInxfvVy2W/Ds69AKtxgbBZjYXoYmYdLkpCgQVEBNzgCIeKAdYz5dTtyBcpSgAUOnrqakB&#10;aOUSqoxUCL4EX74sp16VSAO8O6mrePU6Syc4edK0u3npVfCm4pLLqyKx3vKguQUveNuEwzPU1yru&#10;J+kKpiYXTHmNEULczFbCYKgub6ThwQMAvi4cdWzgYoU/gDR16YCjGkqJeyofqoJXBoWyQ5zrpmq6&#10;896/Sj944Jb0+Rs/kF70vNeli/FMD/SNpbXaAvfaz32HY+k1PESE2fIenSioDr30RGFQKfYRWu7s&#10;2fFQnirH4lCpxWZJjIE+stgNDAwBgheQl4CgbRfoVdMG3rKCd2x65CuvvCKATC/cVJLpxH0FSoKA&#10;icmJWIlwhcGwetsDgrQcdUWqzdjYGAaSnktgBspXZS4QsMwBCAFn8ln1oOuxdMOg8cMfe+xxygNX&#10;tF1wT9IVNihaF5/reyh+6msZCqXuUrJA3OfTH4MrbhtS7fDi2nntD4rkKecXIIDyXOhBs495HjE6&#10;eM+AAelG34v+FW0uIM+UgHXCmBmX2LpZHoFD+OgANHoeHRsVvJ96++0/UiGKDZa2jTZACRpLicQb&#10;C4szaRsQbRQzY/sKni23eIXbxvjzOxyshExEHnx/0XEiw0BRuuuRqTQHt/6PP/kRxhIGLp5MpJWW&#10;cTFDV05tyMt9uWAqygmw4Tv3hLayaXFrszO9/c3vSQf3X86DiL3cRqi5LrMAyu21TvYzs1SyAsRz&#10;pV8MSrugXc86tlkJ0VhyDOmFtf4azo57v7PdjKChjKRH5XTbT4FtI1DI03eVwmgVGsee6/fryNRn&#10;WhbBtFFtsoGHbHQF03cF1cRgSU1sCpTWQg+IyBi0CpQfNrFCtyrRNzaJ5ZxKG+nPPvPH6Su3forL&#10;AdMIpW2jKb3mukp6w/NH4UQvp699s8p+CuKjN3ek3/mN38Pb3B8rXzUiDW2TOt1NgwuEw9TYcg6w&#10;GG6orGgcUVb7U3iSNUzo/85lxctwmo5D+6l0D+cnZeTLowDMUkDyfXLUDnoq/zkGNBLss847GFr0&#10;BXuGwN1+Hf2SMnh4XjYy/Xt3462dW089lBXHjm0r9Si3K2WjjhpBxeE9PPzdlwBbuXLD+L74nTvF&#10;8yLUHr95rn1/bOwgm0VH43yelwsWVzb+aUjAntg4GhJ4BkvAiVAAqVJ0mVAA64FOxKPZDQgzUoP8&#10;RwAayrFGNi+BhApwa8t4ynl52/sEFQIPkZOunsXNWg/eLhWKS4tMwLzIesHkmydjr5EjrSdSBG16&#10;aiDR7vOlAKggctIEvzRTnwpJhe27h94wwaOUjC74vYcOmYkQ4I/XT4+tQHh6ZjqAvueqtC2/Clsg&#10;WShzl2r9fhEgYBpjKSi1ujxfs5ttp8UVMsktsWQPd7S2NZMuvuh4evjx74WcjJ+9oUeL/wQ36PTg&#10;Rlsnqoh0mUiYSfxtc2stzS2eSDd+5c8ABT0BoJ993fPSq1/xajZYXYEcBGXQJVo6uaZM6DbCrCE3&#10;WiY841JrrIPGiF7iuTmiKLBU3o73rV4T3GYPoRsM9TjLtUaFBpdXEKQnXrmrXKXbCFZU9ipaIyAo&#10;Dw9/V4azLKkbeUHZyG/VMFHxa4gYGaWN/uK5ysjneV6t3oXxZPg7ASxtJB+edz20eqvOEY1DWode&#10;R5/9xBMn+H0rALkRYGwb+5fvvsJLjCc3MmPitTSCSeYt269Q5tw7+g0bw+jFnK8e39Xl/MatuE++&#10;n/1QCoxGgX9bdt8FfsVzc9/mHAyn/MpZHAXYllc6i+DS65RZFcPAewq85ET7biSJ+Exs9L4SnHw3&#10;pE4TIo4+tFZjc5wgi+0FwhS6LvxmQJmxw/lChzjuZe69k/72tpU0sfR4+sZ9q2liGVlwjVBs0/5G&#10;FQXJFBMwSD8DbAlh2gFPNAN/t6WLD19H3Od3IaNu+igh5srQfBYoEwB5auocfGIBszQFV2A2AiA7&#10;fmdmSWLE2AEmRcxvAVrw6Klz7oNEYQE8FjI05nqtdoZxmKNMuPFX2oOe1rxaZFg0+cc9GFLV6IPK&#10;sYP+lNuYePL87hgVbDpubE3wdtqyH2FluO+imfY2vrYrWm4m3sKr3d0JzWtrGfltpM/d/BfpL7/4&#10;YZ7LhchQY+Sa4+X0thsOp42VxXTHg6vpK9+ppjWoPe9//+9hKFzCuHHFCaGSGXKTMJpyr9dWrBtt&#10;iiyMPy/fPyd2MXqNRnjuO1wVMrDPeL5zkH1POpubde0XUpECfPuLY+WCd/eKRD9njAqePdcZOfqn&#10;Hde5kcP7BW2Fz/ZZZaSDQU+0z7bN/N53KTce+TN9RSMXGSpbN8Wu7TDGOS8feZw4JzgGi3HnfWyB&#10;4oj70vYaTba5BoRlOBKbhGlzbkA9wvPMGImQkzw/37y4SeN9z0mgAaD3XJPvwQrjiQvubTG5M+05&#10;8bs81wNHtVZfDv6ikjFcnWCjDPiS97xAuDSVXcTH9T5M3irIbpb/9SgJsDyczJ149UgG9xkF5mSt&#10;0hCYyKmTKuEGNqM6OKH7u0BNj4mAXCqHSrY4nMC7UMCDQ4Mo0c54nokdWNgOICewrKM0vKYAhip4&#10;veNuqNMbJB3FQwVhPQSIExMTUVbLMAyFwXKYVvvcuQli87LrH1A9uu9wevix74V+07texku8CeCx&#10;uugrDAtBGy8VPp4qcFyAI/ROHC4TbzfPpumF6fS12+5Pf/uND6ejR4+nG171Tigeb0kjfZfCH17H&#10;UUm5KH8zHulVFLfl7MZAqOJZl58rMFQ+TU2AXB4sgDUrYy9AtAcQG5uHKEgYGrxbFz2BysONgHJY&#10;9xENQ+XstaEoOccSCxhU8GYe1NhQPnrC6kQ/EEhqEK1Cp5FGYohDgUBQS6INjfyAV9alauShF5Zm&#10;Du60hpaeTAG3fcR2iqV8ThBA+PIc6yUIs38I5vSoGypxeGg4+mZOES/ooK9AqanhiYwIMRhxLQBu&#10;I7jU8Kp7vcaNUWU4EyBmlrZsnIkT7M9G1TCKi/IRsJsRcm6O1M1cq9fUsth/laP9yb5hn5bKg0ig&#10;9RyibOW0SPSJJcaEVIZIGc8D2jBu2vgt/DGAfPcF6ImPja30E/GOoeqkYixwvwqgVoDoZsKzi/V0&#10;8jbKQD+wrHqoV6F4cApeV87hM0WkjK4aEdfcqBVEqxgAGL7w+a9Lxw5dSV8YgTpTBWQaUSRTDnLY&#10;SXm622FwLmMoOwcgHq4HCNLHMoByRSDzll0BcXXHNo6xRXsrA2kc9h2BsiDSaURDzr5knyyibphi&#10;3JUc908cPHgwnjsPnWN2di5kWoBnz/fooH+vsPFto4rhjVFCsxB9JHtsW+hb9E487Mh/YyW1ddXS&#10;F275dPrQJ/6ALKZQapBRF4OxTL++7lmjjL1KevzsVPrELUtpgcQir3ntb6X9h1+MvFg94FkThPRz&#10;U7ACqLOz06hDq9U1IucM0K7ZYIo5grLbr+0LGhUeXq8cct8wv2qei5SFnmvHiqtsrqLkOQegu3t9&#10;5ixn0Owc6KHhYP/Kh0Zodjj4q9/7HI+IvsG7/XGb+cEy8T+Hc611sRcZ0YQ5j/nCa23DtfVqlEMj&#10;x+sMB1g8z3fnRhNfiX+NFhNRQ5CjYfxcadliLCgLM5keO34xsg1j9HxCI8px/m9L0zj2rgQaAHrv&#10;tv0zuuaAhPPuBSdNlZ7vxZdOnnb+CGnH8r2/C3D1JgvcTECiRnPS19PmzO2E7HlO5Dl7Iecy4XZ3&#10;GwM3p5OOzTDxnOwB1PN94aGHRoXj5id/49RQ2KYILqgcKiuBjuU1MYl85zW8q3pma5V6KHm9W3pc&#10;z5wbR5mvAbiIAc11Llm7xFzCTSyIE6B55KVsNuTgOQyFz/1dvjVihVnT2gDeR47gPZ2YoxwkD6kM&#10;oJ6QUITSQpmhUCwrugjFFuIIWRhRQ6UmR9WNgnrUivNCdlzTCuHVdM2nxh9JH/zIf0gf+9jH0vt/&#10;8/fS2974btQf4IE06ADQpvU1NDIy16un4WC8VRWZ4FKAqLxsA++vDN2gN7c4tyv7DJ41SJSddVR+&#10;U8SoVq49eIcFwMYxVl7rKMm+SOOcwYFK2HYPug1ebR4b8uUv3k3mQabBHpK88K7cBVX2A+XeTSa4&#10;OtQFDZMJwpoZ1u/gwZF4nv3B5Ww94QIBy+ZqgGXLVBuAIvfM4MSIILWISb293ZeBQXjM3VBllAk9&#10;wi7BC+IE3VJAoKPQ5q5SCBTcbCbHvc7GVUGx9fDwGQJggaCedjM72l82a1KIsqfV+lSpm+XV0Io6&#10;91VIsT4KmNjHb2yE43e5vZZ/4fQcXmboM5TRNM8dfL9TJxENdTX7HBhavAowiaEUmw6l6+AITb3Q&#10;Nl70/M50xwNwiudpOwaEtl6VfqTXmSAZ0H5odc7FNkmtGBarK2z2LHenI1CDnv3sN7Bh8BDPYcMa&#10;gK4C8DQhkksjy3hitzHg3Iy3CUDS2zzQgxFKcpzlZTzkbMIzS6HGrclh9ELbpvKjbRv578pEo0eO&#10;s4Da/mYb+R6cZIyXTgy4eZIuOS5tW72zrhT07UZsefLJJzES8cTTLq4aadT5HP92BagennyMXzOc&#10;8gypAlWM3zLzUBk3fQtzD1iW86rp5pu/kD70Z3/AhkroInjge+BLb8PoaMLS+Po3zqaJJ2fSXYSr&#10;I/5MuuLZr0zPvv6NAHfqQ651x0KVfjMzR58FPPb1DqReQuNZF9vcOa8FeTiw7BMaeH4vgLav2YqC&#10;Y+dMDVHrav/wVZyrTPRmO8N6vyaWDByrHjoidrhmBzDr7wVNQrDqyp+HG1kpQIDpMAi5l31eipKH&#10;49/D8sVzonx8x3Pti97Ls7y/c189qCp8ptxG7PEcuURxT+rDreN8wbOGpYenCNqtn338kosv4W+u&#10;t+5FHM04M3RAA0TvymIvv+Uevpcl0Kj7/9QSYDKNqdAltp9UkZ/GkfY65mJAWAdgjVi9gI1WXW3s&#10;ey+iEgi4vK0vPdB6ZuTqxjIfyMDEHEtssOoEMBReE+baOD+XigkZYOOE7M7/4KSi4L3OwqoUVOCC&#10;dfRBeE8skxxDq6WycOORitr7GxpLMGmmRO+5AMVBnm8oPUCbnEZ5iU14YfRArgEWBVjeU6VkuQU2&#10;boRUQargLKdh2nyG3ldj+q7jETt86BKuI1YuqZK9PpxH6iBffFav+Te6kvu4rN7M8j0xmtnchdio&#10;mUoxe6ptFxgBKCrrhPezNpv+8I/+bbr66ivTscPXhmcQRa1jFLSUDRJBrhv4bAOBoMrew/Kq8IxD&#10;q7LT4yTYUS7FISXD0GOCVQGTkUl8Ca6Ni503Q9kuevLzkq188S4MIeUUgBaPmsvKqE6Aj7xWl7VL&#10;kZTDzYhSNIzwYTitpcUV+OgnA1S7Uc8EG4JIzxFUCs59WZ4MUJRRBiW2g6mwBd1uatxk6VwQEFEz&#10;qKtUCQGJ5bKs3CJkYH0FY/IcIuEG8rE9NJiklNh/vMaNd5lPL39Xz3ULHv5OokKspPXl9QBXAsQI&#10;cUj97FfK276ivIbhd1tvDQYpL3aE3D+3gurgBtAqnv5tIqO40Q2Mkq5+1pXpcze6YoFhxRfG0tZj&#10;KEbaxHPawx9veUVXet7PscHz6Hr6s788w4n5txJGmNE9iHhIHaBfALQxrCgLnuTug+mNN7wz7Rs4&#10;Qnk20gp0oVKJB24tBG2jXF6J/tDappwwllhN2gS0dlZ6kY0yz7QEV48qxFOWmiJQqi6RYZFnipEM&#10;D6dRrTF0evxUgGXcwyEX66Bn23YsNhofOnQoxqb3t8/plbc/ThLBYw5g7SqH7VMYHXr0XZmwP7if&#10;YWEN7zSba9ehVJwho2U389EAiX14EPdlGyWZAv/b7X+d/uRj/z5tNi2kbsPVrTelg2wO3n+sNT1w&#10;eiM9RpruU4saVNvpqquel55z9WvS0iw8bHChQHsDg2GN8eR8UKMOJfZzVJiD3BdiXWxPwbFt78u/&#10;nUucr6T4eEhLi3FNu9hnHY+OE/uZY9SD5uVzBt2+Z+CJ3DWSBaEaRLuAOC7gH/uEsFeqnIf89lye&#10;vPJieQtPuPfwbK+xr/MLD+UPDo0+5wXHlwZQnegoMX/zu/NQjqUu8M1Geb4n5eGehhg04pKH9fFc&#10;vc9HLzqKTmAANY6GBH6KBBoA+qcIpvH1M18CTsIuEQ8MmliFkG8oE5fLw0sDh9INNJFZjLlVWoYI&#10;z+VeJ+bsrWIXP8pJhShICC8MijuWJJnezysWJnXmZe7r5J3vr5LQK8zUjiIyaUEG6u7I9xCAqXT1&#10;SqlsRaxm+5ubJ50wYE+Pi15VKQZ6MgVJHoIknxWgnzIL4Hyunk3B9BYgTE+Y3ucesmuhTwBR/QE4&#10;3LzXDiCX2tLWNBjUBGimcDJVW5ZfBZSVVzwM+am/wGnQTNoJ+TaYTp6YQungJfJcngGMg6Kh1wkZ&#10;OtvwvkPIPEHO3d//LgD6mriVik1PIA5AymOSGpaJqwsszaJ++wD9/KCyNyNaPSgHepFJU76rvLMx&#10;QFQVjBGXzJWNnj55sm4QFAALAAXUiCU2Uo4d2E+bWy+ALV/6DBVoAF20dMRIRpn6DL+3jHqzwxAR&#10;MPWzKRKDw0oFmOUvNxhKA4j2A9yr0DV+NDIEr8pRjez3tlEv3uvVVftVpvV4L9vHuODyub1WwOLv&#10;ywByvcBeW8TrXeY8f/fl/TxfI6jgouawZNZffvhSlDNi5VJf+9cYYF+waJ2PHbsE6g6fJ88BUKfD&#10;w6j3WWD5yCOPsjnyEeRkmLdhopvsi+edIW63/bOGl34FObcA8NaQswBMB2Qzjb5KvHUpLpvsNTD8&#10;XBdg5QVXE9kBz+qTjy7hwcaTD9Az6ck2HuhIisK1YjfTg1fae9LlV70ovftX3p9GBg6lB3/wKNEj&#10;Zuh4GH9E8FAeAmK9zSuriwhYfi6b/iBN93b2xLgeHx/HKLwo6jSLR3qdjJt6zvWoGxZxdN9oOnjo&#10;YBgX55CHxk8kQqHtlavyCeNE+TLWpBn1s4Kxf/9IjD157xH7m83JAj3bS/k6r/QBsuXsW4bV3fYr&#10;qA/teIeXWAUyqoh9bJXxv0UK874exnzrVrrxq59OH//MB8hOCBhnbHRAJRrpbkm/+55Dqad/NH3w&#10;y/ek2+8ldjlg98gVz02vf8tvp9UFsqTCAy/bh5uJ4Q2oX2WlwfmpjCVrqLfV7SXoIa6GMUZEmLuH&#10;/chDmXpoPPldAWKLvua7c2Jx6KlWTpmiVHzLO3XSUM2A2glDk1RjJm+Yzga+dafnc0/Hlof3Uo5e&#10;5/f5u/yM/Ft8xW/C73yN87Z1dBw7PzpuA3TznYfgPXOt/eQ9dzf0OolRAP9z/tcoP378WIwjnv00&#10;T7OfvRr55Jv6oXHsWQk0APSebfpnZsUvpG5YQybNmPAAATHhMf/lCZBZuPBC9+GRM4PYzLTZCQFq&#10;nBqeXJZpd/C81AwrhQJ14t5pBSxsonQBpC3EKXUJX4/TKmDOTWtO4h7ygj1QA/HuP1lB6GE2bnHe&#10;rS9wq7AU6mQvOANlxLP1/Ln06qYzlZJUEZ+vx9PNanoJDZflErGA0jLoPRJIC55qkXUOxQdAVPn7&#10;bDdTdfC78Wr9TuCDhwVATuir+irZtvanPoyJ9VolnZtcIarB0XRmmjizSoyXOjVLL1dJFYK+wVRI&#10;aWpiLR09eDS9/Z/8DvGTH073/eA+IhmMIz+jG+hVNQIA9+D8METgIEopsDnyMilxCGwQzinhdexg&#10;VUAP1zwARE6tHvzY2Y+dYFpyPab9hLXzzgV4lVds1Ix56DCja8S4Zil3ESCk3Fxe9/eccKYpNgjK&#10;LTcKhd5cQWtrKx5lzhGMq+CVWZQBT788YoGx4FQgrvwrFfrAht5VvKoAKkPm9fIuEDI9uVFNBFs+&#10;19BthewEBbYVxeL73C98ln3ABDfWzVUQN/JJOfGwDrHkTZQBQ5sFNYA+USHOtmURsHloVFTZ3KWR&#10;5W+GCZSK4AZWuc7WZ3jQkG1wv4llfPqUFKCccOPEE6diE2D/4EDEPraMGofeX7DoBtY5Nl2KZwT4&#10;gsNuUsHvJ8nIBp59I1XYf+ZXT5Biugd6DTKg0bsYC3rZXZ1oYwXm+Vey6sN3Ujse/AFyZLm/ive0&#10;AmhcsSwMN/nSLewo3Hfg4vTC592QDl50Ld7ow5SHxDX9B9LiFDG3aSN54GboC6MBY8cMkoIj5dnb&#10;S5tYVyJfnD51Np148okYO/v37yO04TDlNSX3Ktkjx4nGQ4QMyqQsTp06FZFG/Fuagu1pdAcPjSDH&#10;zQC8eMGzberqg9eEUQ2g97AtPWw35RRx45FnP3QsVxr83rbd3saoImTd1g6rUPBVymywrW8D7DcX&#10;0hdv+Vz6q69+IjUR81ne+BYGxsFBYj2/eygNl6WDzKbZs6yY4E0e6L08/cI7/nFq69wfIHFreRYg&#10;zUZWrBDjb1M4xh9zhH0SLrnUEMe0Y4miRH+0vT2sb3HkeMs6DJCrbaKDARAvGJWiJQD2eo1L5xSj&#10;kcR+EW7gd8GJPt/Xi7B22blgv/KIvn3Bs/PY0Pudx6DlcYyFl/yCGdXrYk7KU24Gx8wfllHjp7h3&#10;AXUtb05JHj9FPcNw5wS/9zk+4+jRo6TtPhCAmqo97WgA56eJY89/aADoPd8F9q4AwNQBogVwQ0R/&#10;mJuFQchEKk/YcFBtADDpAAJoQU0noK4X5bcznZfHDVE3ONgXy6MqbKb588IUOLvMWXheskrKm19U&#10;rqEcUDgeeqo8TE/t0qMeEBVtJ+BZfrVASkAh0HOSV7HrDROEW3Y90C71+zfqIxSJSkiw5LPccOY5&#10;emMKpSSvWw+cy8ujowfCQ7bOZiW/N+5rT9cw1BaSh8zh34EOog6mOuGxpSiUI2yKrDwFxiieu+++&#10;G/zflt78pnela698QXjkfvjA3ene+78LWNI4EeyucV92/VdG4Gm+JDxngJLQUyoz0D/llR+coxUY&#10;xsoNbytseNLrV4a7qcGgHAQlraVKhL3TW6sOzmmI3aSXN+sp18KbpjxGhveFN7TIcih1RfqOET+k&#10;MvQR2lDvse2mzAQOXieoL7zB3jPLl/4AiB8fP8M39o8i4sJOgKxOvKJWSQcf9k3c0zYQaBRGjUBW&#10;T573FgRbrwDDCDmDwN5oZ7nqGgqCDr8vswHP8rVxvck8vE7u+jrg2jasVAaDUiD1wk2VXYBJ+80G&#10;BRkFPHYSTFiQvwxFyLoXdJ4zgEnjcF988UWEeTSBBmH4SCrjMz0sW64vtB2ApGXyHmXkPQbAHjtE&#10;xj4SdphBr5uwh73U9+hFbenuR9aheeBBpQ+8+DkmpajB2WX1Bg/zJisUcp7lmleMl40Xemu7I93w&#10;urent7/l76X5GSg7tTKxoc8xNqBYMC42qCdVT8t41alxjBkN0JBZXy/tZfbIPjYimnmzHrHAz52d&#10;ZNzkcHVSE6TySIuyHoJcjdDTp08HeFaeGrCOH/u77eTcIBVie472o2E1hDVmI6Ql5/rsOoahbWU7&#10;229sI+/rJk7vKeVKg9l7ulrSSqzyAfrcMhv7HNPtHa4k1NKnPvNf0x3fv5nEJ6SsZ/yVMDwO9rWl&#10;9797OO3rpQ9ttKRPfOZ0OnO2nkbHrk7v+9X/hX42zBxEmzUxT3C+mztXN1kNQLatAl7qosUb/Q+Z&#10;t9G2zilmH9W/YFsLSouX5S2O8Dvw2X7v2KIyAah9zyA6z2Ua797HZyifCDGHgaThganP9zoKcqg5&#10;392v4TV6jZWXxqbjwdVAZe+867xgWdyQqOCUrYDa76JdmJxcRRI460W2HSyDr+Lw+0iYw3s2+QX4&#10;9GnuF+CZ7613hfa59NJLGV958zXzWsxNxX0a7w0JXCgBRkLjaEjgmS+BH/dEFzUWRAMQd1SEkX53&#10;ZskpGKAg8NS7i9ZncnayN5FBR29fAN75mQWWY9dT/5BATnCaswmCD2Ii1mMpLnSyL46smNA9elOg&#10;cuh9bsfj7fcCk5G/abkAAEAASURBVPCQoCwCVO3yRvWQ9QDohOcux5sVT09k3ilfw8Nq6mlpJfIS&#10;jf7QSXnYBEnZLLNKQjCvMhGk6QL273biQlvmjfVlPJYzAIJeCibfl1B3UyyPo3VN1/3YqW9zNQCN&#10;SqgzPTo73RUP53mZRC8oZ27Js/kB1+G9930zdsS/6fXvAYTvS8+7/g3pZS96O5sdH02PPvoAXnMM&#10;EwL7vvjFr00LPGaoO+snygnzRZBmTbMX2AyGgndlWUUObYAigbXnuTzvNlCBu4pXIyQULcRPf1e5&#10;Rj1pGzOuebi6oBdZ4GW7qKDVk8pT2QgwXboXUAkArG+mSmS5CDb0sMVmQ24imNXrqkfR66U6CMKt&#10;kV5+zxfQ277FMrlRISyXbeNh4gx/b8WLKIg1tbnPNgyc5RHkem+BvRueOgCPnm99BXj2o3WiDhim&#10;zfYUtAjMvL+eZ4Gz8uglvvbwUBlwmIH40gKbBenPXXiKNUQKT6sy8lopP4sLmR7S2yPFxyycZJSk&#10;31gvZRdL+MjDa5tAwHUQ8pPj0+miY/uJctGbqlOn06//Yl+6+MgQG9fOpO/cvZYuP1wi2c0QKzbN&#10;6St3/CBVSYDhFlFtP2wUgGFKh0avTO9+7z9lU+tVyLoLQ4C9AsQnxwxMs/OTaQqqkRsYmgDHrhD1&#10;dJngpTOttpDxz8yIOEt3yHK4NKfBMRd9xM24RlNRpnqbV1aXoh4mCHGDpCsI1kljAvHG3wVwM+W7&#10;q0vKJRs3OyFbjQeN3eDhAwxte8elh+cJNN1voBFmhkzHp+Mm+gzyUQ5bgH43+7axQXK1jXG8M58+&#10;+OH/kJ548jtIxf6WvfYd1OfX3nk47esGgFK/P/rUZHrs3CYh6I6kd7zpN9O+/mOs2gxD1dhKi5y7&#10;hpfZKDSC523KZlxwqTs1nr/qDXjvoP032YPhDOEhkBUg2z89NCI1zjzEkZn+wA2LgwEi0HUMenid&#10;shOoZmOGPsl39h3hdTF/+FlZ2y+d85SB10Wae4E2vylrXwGcfYZltAzxjAySvV5+uodTk+nUvbdl&#10;zmPO8mRg7NJWPI+5tzic590TYr0833F/8UUXBT2pOKfx3pDAz5JAA0D/LOk0fvufWwIAwr/rwFuH&#10;LsbnQ5iJYTLxzc8txeTejkIW+6oMSihZJ3wn5wBleGhbWvB84QlVUfb0EjECT4kRDVoAeR4CvBb4&#10;tyoheB98k8F0AagjcQneVaGd3M1iOdNJXECop7ZKuDCBQd4omJN/CL6LCd9n6xFTgQm+VBACBJWB&#10;yicfKGzuI3dbRY8zKBSZdRPMdbLM34EXdnZmGa+LlA52+AOYLPfFF12W6rcA6LMzBmXnNXDG+0Yx&#10;AshMtnIGxeVGRT3T/Mj/LYTQeuLJ+yMN8w2v+QU8gIMACLzcQ5ezzHwYRaySQ3URY3uJjU8rVbmQ&#10;T/EMkfOOXqoSyl0aC+oP7yDZ3AAGm4C6oHGgja2fS9J6ovS+55UCgAHlV7arAKmt+kzwiJWDERg0&#10;QNxA59K9HF83fdGs0D62w+us3LYwmGxLZRkeNP72+6D2CEDw7toPTEcsQJLi0A2Q1bNrqvYBYuoK&#10;HlTcARSoi5x4Oa9uytM4KuFltT8YAs84v+t8v0OMYsFOG8JuJalPiQQhGjT2iwA1ABsBcw9UClcN&#10;BOtRLnCFz83gIJe7H8BpTHO9d1PwfTUK9NhqiAl229p6AYrQf/huZXkNHj3xrY3ooaeQZy6zOXJm&#10;Zi51IivBTSttoSe3CTC3A0DvxsM7CHVDjrih0Az5uAyoXuc35bGOp7gLgN+pvOloA23VNFChcnTJ&#10;8fF6uv9H59KTpxYihB2oGHOJg3Zo3ulML3nhDellr3hrKlfG4FxPpM5SF6tDpHrn+e39ZdqVEHqx&#10;sVX6SjeguBt+MBx0gaBeV86rsxEtUqyvQGFArn140pWP40qKzBm8zAKqboC3WQUD6GKkaBgYISIf&#10;trmGajm8zBosAmawFkbYEKc0BYVKr7Fc/RrjvY0NjStQaCagLtFo6fLLr0y1pU1WrTBeBgHva+xF&#10;oF3KjEPDUu5wjZsk6a3Ea25Jy+Mz6Q//5P9K4xMPUF6807SxacpN8FSmDxJtMc2vdaRPf+5UeuAk&#10;K1W9+9NLX/FL0DGGqb+GGcYjbeDO3gorVwp2Fe47wS+IZiJ9QqDI1xhJLYQ8dGy5S8F+4vzmfOJ4&#10;cpw4pzgOMqjWUOVsQLeHhkV4gDlXqpH0HK93brJPZm+x4zJvSnSlS1CsEakx6Ng1Nr5zqW3mOPHl&#10;4XyrIeI8VhjBvgt7pWXoCW+ijxb9vb4Ft5vvnTOk4FiGKIvXOF9Z4d0j+GEB5Z2q8lihwfnVMY5z&#10;hNWNY8eOU/+nruE5Pvr8wbOe+vH8t40/9qoEGgB6r7b8M6TeepAvrMpPi7px4TkX/u3lgjaX2ftJ&#10;rBJh7eaJQYyyLSZxz1GB+vnsxCTno3aYR435LKd4G8Uk4DT2rUeOMWoSgMx1FTAGunTaBoAZLk9O&#10;LJoAJaVSQ4mpwAAr7XgDy2wWdN6WvqAn8Ny5KUCAANCd5igWlKHPUOHLARX4rseGREFdXjo2WkBW&#10;ZEb3IHoEYEgwUANwq1hUMp676s78OmG98OZOEqmiuWUjIpNUyNzmxqc2lGCuD1VA0urn6amF9H/8&#10;qz9OH/jAB9KTp+9ADnhR/Rn9qjraooynxu9JX/3brfSql78T8DUUcWs38TpaXpVnG6B3vbqRZqfZ&#10;ZIU3DsWn7gsFr4J2138TETu6utsBgMuh3ErIZt34fyCDphbpFfLIc+IZ9aDgtIh/LB2muqMH1agj&#10;UmmID019coIQN6qV0vT0LO3KJiquWwWA1ZFrD8AjQvPheHPDVysebHf1rwFy3eW/g9wMO9ZNGMEK&#10;vPmODlYEkJEb0WhFAFKOGCJYkKbg8rvJMi1fFc+w6Zvb6SvNgIAFoncIklxCV3bGvt6CRtMsqOI8&#10;gYGAoxUqkW0p8PFQ+ZswQhDhU5vxbNbhvGtYWX/PNRYc/kNk24+sM9fc9lfAgpWy3GGAjIC6dY2k&#10;IK3QOyh7R3tn6h8ZDuAJTCLGMvKBf7tNXz47eTb661ptCeA5ZYTDNNDRQ7RiwOc6EUe41ybp22dZ&#10;wViZZzMfv29sAFToHH0VvZskC+LzRz93NhtcfG7Dg05CPTagPjtdd+3r4TwTj3ycdq0/Ss1IMb/Z&#10;lsbhLx8locV+yjWE0UPFeXCObDG7MEv/L4ehYX3cNOtYrS/g2W3N3vxlkGfrYl5lMPyj8tGgrMIB&#10;3zc8El5IqVmr9BkP+4yrSq7k9PUSRpKoHCbVkSY0h+e+b8B+BKDv6MVLP0M7nuOaxfT9H34r3ffQ&#10;t6kvexK4z83fqqTnXf389KoXvj5V50nSUxlNW3jclzAyylAoqvSjdsZmBdrG0syj6d//u/81TVbP&#10;kp7bBDz0Z8ZaL5svm4j8Q3Kd9MefOpG0q9aZO/r6x9LLXvJL9L8xNjpLg8AgopPZX1zVcCw4f0jl&#10;aKX9dzCwW+wb+HJ3MNraMGj6WE2zHo51+5JzjVFNtkDcOeoM/H3qsdOcNyY7LtsEwaw6QINm/MHF&#10;R+bKUxDuoeyKGdl7upJnf3OM+FkDy5fznWC4Bg1No9iNx6u0h5uoC2eC1xiD2fl3g4nHMeW4tV4C&#10;Y8dBGLIMHufGyPrK90iMvqwRS98LQzc7QOqA8wKoWxZfQHHOlhLVmi497iZajCPHz+7RAMyFJBrv&#10;P0kCDQD9k6TS+G5PSYC5Ow50TCyVr+G9FIAWk74TbTvLrMGXRWGYPlrF4ESvV7EMx9hJXk+jtAwB&#10;IrBARMd99ZoIsFUseYk0FMMWymATDzSAIkKp8btLvKZArvEMNAVg0xB1cg53vWMuxYYn2bS77cFt&#10;NTTVEkv1Ltt7qMgEEoJ9PUryeUslw9q5bFqjDt3hJbXOeszlb6o4WwHh/f0oIjKcWaez42RxK0lx&#10;6GC5XY4tN+dFcSIyBvvU4Kf+avrUFxahZzyId0jaRAbR4rwaivDUOAlUbt0h9NivkGFtdzMWy8vW&#10;px2gJug0nrYKVeDqvd3sqUGTI4e4AS57+i2/3mHxs0bIpoARQKBXqpCt9a+Tac0QdyasEQTlDZN4&#10;1UlLLVh0OVu6jtxMn6t3TJ656rjwPC1BixG8NuF1k4Jh/eXIbgh4aJfgc2I0LbFJzlWGDigtJY0i&#10;CmfbbbIZTB69XjdpDn6/AzcB33iUdYt66+01i6VRQdrhSgsk9KTvAKwCuCMMQ3iZLGYHQChw2dT7&#10;jZG1pXEBMKoBCKgQWJk+F7LHA0u53VQHZgfI0cg0imDZyAsmjNleAjwByDsAh4ION8EKoDa7paO4&#10;CmGK+74AKIZgDMCDPAKcsjpif1J+ttujDz6MJ3uOjX/EDR/pw7CA8sTLMHGbcHptzyoRNrAPg8N7&#10;7fH2ND5JnOtFQqlR/+c8pz1dftlVaXqykg4ffBvgm4gfcNx7iWRi0o+ZmRnagJjUUEe6+c4Qca6i&#10;jMDZn5iYAmRnus7KKuUOygyh+WjPIoJGF0bj9pbh4vDGRt+AogGFxb4UBg7vgmI54t63GMP2J1dK&#10;JGZ7v/Ez0qRypJQWuLqC73PnJuOZTUS5aGtfT7d/6+b0o8fvoG1I6ILY21lFqBHp4557b02DrH7s&#10;e8nFQTHYxiPuvHFqfBYZ4LWuNacHv3N7+uLnPoAhyj6BliyvCje59vJyevdbn5XOnFlIf/Lxx9OG&#10;hjbmyr6xY+kdr/n1NDNBAiY8zwQaiU3MG7M5jJvGcYRmc38EG4StQ8wlgGsjsdjnSxiT3RhH0qIQ&#10;coBhAa20H+svJ1kwHBF5mN/cX+G05CqQKyz2HZ2xeS5zfgsRxz/Oc65ueXiO9CLrXMyZyjmoHdzQ&#10;uTU83wGUdTAIbIsMnTggMPJj7sKAyxtyfS5zTazuZWBuKDos2yi3Vni8uF9+Pu1A3xc8R7s68XEU&#10;5zhPu+lxYKAvHT16lHs3n884GCc2/mlI4GdIoAGgf4ZwGj898yXgpCrI9UBXx0TqUu3UNCmeSzmZ&#10;hBNwJ0BDJbuCl1Ag6tK7XmeVgtnj0Al8zpO28VP19fCVE/J5haDikGohUNYbWCpBSwDoATfDC+bv&#10;GwCpVZ6vJ0nAN4yHzL+d91WMLs1vtpCND4+JXiZ37svbVKnpyQHeinPj2d5PL3UG7oJ30w+vovzx&#10;YuN1ifMBKqYM3ofnpQ2+6ZmJE6FEV1fZsU/duirDKD+SNwB4VtnwpUkA6zg9/tipdPml16e33vDb&#10;6ca/+TjX/QBPqdxFQ1+hlNgX6ca/E6fvSp/94mL61V/55+G5W1kwxTiUBxSqFAaX1F0G7+kFxO6C&#10;Z2W2xXKx0RPKeBF78F5Ky1hjOXobEOGmyGZeyrG5RQ4x1BkKpgGjYldOq2wW8/7KwHaTWgFexWhA&#10;AZNGPG/0Mn3zIoBQoA2g7eyjrXbg2c7mZXuAdQ0jYxHwLCgTVEld6CausCmrl+YBbCvTqXeAKC7S&#10;enheK4pdj7xAcgNDpAWwqrcsqBDUSy+2njs3hWpsmQnTyCrr9CUNmdjQZahDlsUFs4aEs4t6Pl9z&#10;L+oP0N5u40t+EKDredsMD3iWgcCdxXNkRVvYdwAPdbyKW4CRFgBVO4BcUCugXkT+RlqwrwnoBSvb&#10;gm1AsW1kW5gR0PBqymAJ6sdMeQJg1QEVpS36Xpkl7/q84RQxwkhYUmaz7cjhi9Pj84+nFTynsKTS&#10;1UfL6WXP7SQSxma66aZquuGNnWn/kd60skMs6MGj8JUBbcp38ACefVLVQysptxDiD4qJ4MhkKG6S&#10;bMcAbMGjugL9pB0v/RiRYybPnkkLcNFbqFQXxkIJj/ESHnDD6nVKqwHwGxFF0DY328GmU7y8lAmp&#10;0t7IFTk69jdZOREQBgLmV+svwNKzf5bQdq5kbMHznsfrnbZLsf+go3Mp3frtz6aHn7gDKwFqAlOA&#10;s0mJ9hSktcBr/v79d0bil2rtNLHbq2mYsVamH80sPpG+8uVPph8+8E2AseCZZ+Fd7gasvu7azvTW&#10;V7MhcGs2rYdnH/BMBKAjo9el9/7y309ba4RnnJumr+FvBUD24k22r09OTtJfCX9I39Fb68uEQ479&#10;Ojxr+f6e5xgxaZDA2HpKgdimnzhfKA/PcXx5b1fcHBe+iiP6CbID7kb/dC70uh2MDkFwXnXbnbPo&#10;y37nOfYn7+3huzL1O6/VQLbvSh0JJwRtodHq/Gvndx7UuFeu9j2PcHJQrOL+mhjOvRqUQRNh3tLb&#10;bX09x8PrbdO4hvpJm7vkkktccYuCWZ7G0ZDAf48EGgD6v0dKjXOesRJgOZDwaU9pBuicLG0KkIjI&#10;4VIooCNCTTHByz3Va6M3ToDkZWaBc6JGG+QJmYke92koBIGOnk7PL8DIDqG51B/B2wWwbKBcBNNO&#10;8JyY1lFkhhdTcXmNSsOYxr140eTAbqDwVDyhfHYVipxBlUwNz64AUsWg99W/VYgqGUGkh4rKw3ub&#10;ZU3v3IEDB/FY6W0k9i1llgPd0Q7Abu9Oxy65Kk1+9zH0l+CUC60qCur0mSfSsYufBYVlJL3lje9L&#10;f3XTZnA321qNM603F+oISTEQIUklHmNj1H9Kv/Cu30hHDz0LUEiUCsCSzzMVul5Y+c7Ic0fvngpM&#10;z5XK38x18hM38Prr9bTerV05yoZ1Nja2UTnc2KfnORQxINBwboLC9va+2BwqGMAe4BnUHSMlDA6u&#10;MTyZ3nvlL0VE/KRHVo+89JCJiXOAOBKFKFPAp1zhOp55AYnefKNhIBoAO2ATEKuH241VhpFrA+Qv&#10;Qw3J0VFMtNFvHWkrAQumDhsEXY7Wa61H3sXnWmQYXAuKhOV3g19NIEcfsQ4eGmqbm8qFd8otMFTz&#10;21d8N/a1y+117rsqKA9IAY8WLr9yhWQeS+8RhYXlgg0MmKCacLH9ougjOeQX7cB1ZWQl6PYVXn/q&#10;Ef0QPnc7NBvv4SgyIUwNHvzQ0IH0EF+skgBFYCgVoXkV6gHG5T9+T39QEZbW8Iy3YJB0XQJoH6Fs&#10;/dEO9tdBQunZh3s62NS6OE9fnSKeMREp4MObNbOzywgb8JDhs2uUbCBLO6deavnzGmTKT9A/Sz/P&#10;/alM25LYBi93jEv6mu2qAVmMG/teCxQaQWOMPZKaCBbXkaX9TS6wK1A7bJhlDSLd+q0b00OPsNGW&#10;OiNm6o/3WWNz0XGNQQzgW2qeT2s8CxOQ/qKHeTGdm5li9eZD6YlTd4DXoc5wrnznHur+rtf1p9de&#10;h0HDSs5DTy6nP/rzUwELr7n21emX3/EP0uYqYwfDr2ZSJ8azUVIEp8bmNrqMPG6NcDcrWg+/iw2n&#10;LAkYXUKw7MqCiYDat40ApCdZiourNmTxC89+3pCqfKy/hzLMRnoGrPEb/czD+cp5zf4trA6DjjL5&#10;2bLZV/T6+9rB6PdzbNa1//L7GmPSvicH2va3PTxHMO1h+fxs7HydFi3MdX4uymafdWrz3b7vIbUp&#10;PnN/D8vri8vie+Ng296Gnzx27FicwzwQcZ8572nxn+PHxj8NCfyYBBoA+scE0vi49yTgpKo3kLdQ&#10;gD2kL+5e7EYxLaATs4fE6BStrRt4eroAs3k3/7aKGwVp7Fkn/JjEQ4HouXHSbwnubHg/5B8CfIL7&#10;x3K/NACXSct4bTkzzpeB2YKC8HsVgwpb8KC3uQ8KQjyjLg8WDwtARQUkMBYouDQrUBd0eggQvYdK&#10;RoDtecbFXSEKhpu/BBIux3tUjGCwswonFE8PIKQ3NkVKBZhNQ4NwRFE0enbQYdAG2O1OaK0ZvIsb&#10;NcALl7Sk3vTWN/x2uunmT6Ynz9zBkqhLq2EPoEz5HXCwtHYyfewv/jO0j19L1z7rxWljBUAHd1Ze&#10;8NKS4BhwQeSAXS9VU72GNFGI8hilVmyTsrkNWTVhoBB7EMCHzL05ZRJkVjqhTlAvvbGiPD39cpcF&#10;DwIxVxU0gFymVh4qzlJwx02+sRmGkd9pcLjJqx0PXhVZbeNBbcczr6zaWJYXRNTJgFcm3m8Fg0ZP&#10;McWMegpk9SIHx5U2NHIDLmXunyOiFBxmI2tkrrJh0Nywqaw0PFh9oGxTkzOsgMwAetbTvtH90a/k&#10;RAf3npOlK7QC0rzQfms/0zOPZOJcC2M5ba9OMuspSPuBr+IQ5Lus72ZVKR4uY+sZp9jRhzQKV1it&#10;0JDUm9mJV3iO+NorlK8HmQ7DR+4mIkz99Ol4Vv8gHnj6ZC8b83oHmtO+QUIgUhA3t9kXukCW4KZ0&#10;cAQZr5Pye+cawP9BAP5BmovoEgeP08MYD3CCV4gMMz05jwFQT8MDo7TbEBvYuBerPxq1uhfbMWxd&#10;yrc/uPIgsHMc99Amy9AypJl0YQjNwes3eZHRMNaITCNtyHaWKtOC97aGAVVltULA58vDdOiuMGhc&#10;adA5zhZIfR7jj2taSE3fzMbI7911S3rgoTu4N3Jl7sAuworhHSAsjYkm4zz6J9evYnj1VsgeuL8j&#10;3fvgN9PHv/SRtLTKJslWDF9XB3i0fPC3vqQrve56ONbU5ba7Z9Inv7aYZjCUnv3cd6Y3vvG32KBI&#10;3yZW9DZUj3JlgxUUDQr7rUb0BrG6D1H3bjZrjkc9NQI0lAXTRqkQXAqgpagJvIcGchx6ugv9g+FE&#10;Y0XWQsaBYNax40qI/cOVFOfI3J9cITLyCnMM8nSGoCXi3zqg1+fYrz2if7oq4+oLr6I/BpimHs6t&#10;a4Tb0xAy0owrR14rv5q7Y7wDhB13fLlBe9g3y7SNoNoMmN7fBtCzbB/wWjfZauj5POeL8EhTdsdI&#10;7jManm6Y7gnvM3NoE/PtDm381CCJ0jf+aUjgp0ugAaB/umwav+wRCTiRe8h5VdlW2gGRfZ3wXhfz&#10;ciKexw04t8Yjli8rMFJJhSeRCTl2t4drVqCngslKOoA5k3T2DAJ4PPDA5eVNFYxeVr2CzOwcAuZi&#10;2VTgqKKRCyxwEgyrMDwEP2j7UOiWRw+KSkOvktd4qPh3QtnnzVZ6RFWygswueLVmqNU71wnIcEOY&#10;dZmangaIZY+TGyCb2VhWYaNUG3yMLSIfWDeVrGpyYvI03r8ZONzGnRWcH0x/792/mz7zxf83PfL4&#10;nShWlSHnRtVQqITC2yJE1+e/9FHKv55e+fI3p7NwO8utGAbUS++T99Z7eOEhUDTChzFeuwHEmyD4&#10;nMExA+dNEqG42UuDQPC7tuu9l6/eR4xfga+GhfULbzXgQXDpBio3WK2TsGKezXwm/ugkvJ5h9uq0&#10;c6p3Ed2gDFc4000ME2hbtbN0XOkCLAKiNqkHZByUP8AAw0flrOd7DWOAhQbqQnxu+pZxteV9G1bM&#10;NlDhW143Avq3m7KkU3jIXV0E7NiMGhVPnjgRWRPlKq9TP7PWea085Q6ArzLTWPK+9hH7lu+CvTB8&#10;aDSf4XJ9UEn4TSBt39Q76FK491gDGBsyUS+/hwaI/c5rzcjZYrzigSH6mqmSO+McPbmXXHJx8KDl&#10;vC8BsDcB5E0teH/hLbdyYxdWfG3aeegLLa0H03b5aNpsew7BaQ6l7tJYWtvG65mgslCWM5MnoSGc&#10;pYcRNo/7b2AYlXh2D+3lZk83xK7XqoB5aDZlQvRB9akCjG1LwePhw4cDPM7PLfJ+JowE9zRUqzla&#10;gzQgDRD7hGC8HY+r4NpkQj1Ey5iLMHaMVeYCjV0NGmM4u1HXFQM3/MKFSA89enu6D+pFSxkDmvNa&#10;+brCissa4HkDo6sTGtMG8azlcF/7vOt5BtZD02z67Oc+n2674yZStpO0h8fAPkr9HSSsoV3a6eOm&#10;Ol/m+u/eOZm+els1TdEGL3zlr6ZrrnpJmjwHjagZoxfwaGSfNvrnCrxpy2QCGhO6OAfYP9wALLfb&#10;9jt37ly8CsPR7xwrM3jB7Ss9624mzI4CAbN9tjC2gtrBswI80yldvQgvM21rv/EovMwxLzEPek/7&#10;b/G7/bDYm+G5GjA6FTZYUXA28W/HjqtIjnfPF/hK53A+817Ojfm+nImcolyCZcYlT6J8nveUh9ny&#10;F3NhvgdzKb9bd/u+zzSxlBSgI0eO+Pk8eOb3hvfZhm0cf6cEnq6t/s7TGyc0JPDMkwCAKlQBwBc9&#10;jFcLWNQHtWFpoIcoEctC491J39i4iwCp1vDMyAt2s5oxVpnKY8JW6TphC/hqgDWu5DfuoAcOYO1v&#10;Tt7ypJ34ncxFFi7zq7z0AKkIPE/QJWdRb44KxMk/MtRRPj2pnmccW73LeslUigJRFZTKJpQg7+Gp&#10;BvSYoESPjYoE/xHe2V7CafWmyalzhHcjRBpGgR5UAd8aAGNy+mQaO3AMcAJ1ob6EdxBjgHrVAQaC&#10;7zAM6vBC2Ri4MLcMqKuk33nfv0lfvPH/Y2n7M+hGgA2SpQoACEBU0F3m0pdu/NPgWr/m5W8PekCp&#10;A+WG/GqUtbkGuNmgZgG2VK/+J/hAklA5pHOgTqmjilsqhYrccGMAW3i5q9UcPUUZ63VWJsrCNoso&#10;GsjNkHKe785+Wa6nTo+nHTZNHhwbw1sF7xLgugVYMkpJO5solb3Z/dg+lZrLhE6rGAucmMqAlWWi&#10;MhgBZQO6h54xgdk6S8zbJrOoQmOhTQU0fcRh1uvXAUhsRRhGIxEouBGQKH6RMt5eaLQPPWNDI0OU&#10;sRR8dDnVxoVuQ+H3l/qiPY1PPjFlVkAiOEBjqEIVcfldY0Kja1vBcwiMrK+rFB5LS/N4/DIglLvv&#10;hj8NswArgFajIOhlti/6/FKZfQBYQjaIIQ8N/SdYjygNrn5U4CRTj2U2E2p4TE2dTYtV2pEwDVv0&#10;kwp9BnIMBhjGT9MYGy5fnRbxPJ9dom3L0Gu6h9L+YTcFTgBMMZKIemF/tt10NhtNpbnL/qznUq+h&#10;/HcNT1Zg6NNmDy1DNdpHnGeziZ6DA+ym2unYgMgqQ5vxwWkH+vThI0fDiy1wq7OpsxmgGnUEiHrs&#10;27cvNi4uIqMSBoQIl+2sjJEu5GtMb8YiXOW77/16evDh2xib62Hcgd3hJyNb6gteZqVEg4R+hkF2&#10;ycU/l97y6jen7951a/rUJ25Ja8sLjHFDxrnRkPqyqnHRKInJkdn0fD3d+J1q+srdj2LYGfqwlN78&#10;8n+aLrv8xXirFwHwswBzVzjI3ljqBeOz/wJZreKFLug9cqA1COxzp1kdMJOpWThtf9tdY83+5djw&#10;88z0VIxl+4lt7nUxrvH6Oic5Dzl+DL9nH9CbWxhgfs80EocGZnzmk3OTh0BcrjGWSPQZx5GH52kM&#10;+ltxL+c1D/tzNngzYPaz85nA2+ukmOVyeR/nV5/jfMlnzrW8jiuPojx+51yR518NOsuxHX352CXH&#10;rXd4n+Mif+E+Hrw3gHRIovHPT5OA2qhxNCSwZyXAsh+buHPkhywEJ083nrVFdsL5uSqgFYVNut0M&#10;pOANbpXgYBIzGcVrFjvnW6l6AlQncQFv4QHR8+nSeAFomlHI2cu86/kDjDj5Z0qGIey8b/YeqvxM&#10;rCEoElwFqAZEx6Hy4ohn8nCVjqBRAK0iVHn4WcUp8HaznkcJ4FZB6Up1cMlTCsoAyUWWl+cj0oQb&#10;tCaIMOAeq+0d01X3ApAAYIDTLQDx+hoUApZZ5SYus6yNJAAE7aF45f9OktzhpS98Gx7ojXTn9/8G&#10;ILlMWayfHllLgJeUMGh33n1LmsBD+Ivv/K00sN1NefDq8g51I/ipLovnNMN6pgB41N/Ng35n4gnr&#10;J8gStKquVbICBfnCciTD6EAm03jV9UILWANA7C5F67UVPJU74LryLnAVONIqYcS4KmC7UhpAXU/q&#10;2IF2wFL6GkvxRuRoaepNdSgXrZzXQrwxN94tm5wDb6dl7OseJl62FA7AZXjqqwBnQthBN3HjZ5xH&#10;u9hPwI1wYGlX+k9t3ZCJeOKkruAFHYAy5JJ2F/3RVYO1FdoZDq4ZCAeJgSxYXqmSahzPagcUGCkU&#10;Ymf5yxp2dQymlSppnWlfKQWGalujLwgKSyXiYJPRroIhBcKlTIS3AzS29nQE4G835Bv3MS61HnZq&#10;ybshD6EPUJZlQritkFp7EzkoC4FSM0aiUWl6+w6nkf5D6bnPuSatAfTK7aNcdThNrR9JEFNSZbAD&#10;+o4gqZ7OnX6CNiCpB2NhWU6z44V66TEtycnvMpugnN1FjBPSlNOWg8Oj0ebGcqbEZOM7kB588IcY&#10;vFPR5/eRHIWWBCjSrtTZ8eG468dzvwRY3aa/zW6wGZBjktCUji2T7Aggl4mbjuh4Hrxu7jJLMpYy&#10;ho9G5A9/9N/So0/ciUzg7GI803WQkXCM5kOb2s/pfhhO0FiGxtL11z4n/fnHPpoePX0n7ZENvnba&#10;uZ/GaAd5//wN3emaK4+ljfJw+jf/8atpFSC6Qsfr7h9OL3/5LxIm8DLkLODGKOcZCwtzsSnTTpPB&#10;JI3NIcDUmHTucEJRdiFDxoj0LseJfU0ahwa148Xxk8H0Mr9JaSK2O8ZjB+2uYYQpEHNI0GNoD1ck&#10;2DDCczJsEGgaYcijRrlj898uEI6NevGLUWVc3cirY5YhG7UZ/DsG9fBrPGfwq0Gc6+S86KETwcPP&#10;1iP/nX+0Hnqv+RUZ5DnNlUQ6a/StC8/1vhlME1WJvRNjGMyHDh88H3VDwOz53DMXwA+NoyGBnyGB&#10;3DN/xgmNnxoSeKZLgGVvosc5d+JBiskY8MHfJkgZHhpgSXkWMMMGMyd/gJf6Yw0gKSgzxqqUAhWX&#10;E7yAwEldgBaTO97RJbxOzs09PWb/0+usdzlzplVaUkW8l0BXwCzolhPr4eaffpJn6DGNA3CuopJ3&#10;6H0sdzdAW0UkaHTpXQ51Bgx5WVZvcd5ExPI7ikMgUYd3KHA0LrHL2ucmxgEaa3CJWSpHVauEpDlY&#10;30OHjqbHT54NgGAxAlhSzxUoCfsOD1NpuMACJ55brRIGa62WXvsKlH/fYLr51k8S1s2oACpOl1EB&#10;0vztRqyzUw+kP/rgv06/+Wv/LL1y/zuQF55Wol60sZxulA2qQ5OwERP3nvxKmTZuOnS5fgOg2QG9&#10;xJjMylz56FXTYNCrOj83i3cQ8Mh3KnqNCrPuKVs5nsrapX+5w914LrcAlS3UQfmZUtr4xcZfbqVd&#10;tlDabghs5zflXcHFuE6Wu044rXW85zso7kQs34rnD+eMgSU8fW2sz7vS0N9NOwR4wptGWZqomJtQ&#10;gzsvoKc9bN0NvmsDXA/3cR/6STOAO4ApmGF9aYrPeNrpTwLpEhxebhaAsxVvd5eb07bgCK/DIYXD&#10;W8cg2MCb3IInuEwc57LRQTAASp1moEOmmyRLmVhMW/L5V4lRTL/o7YQTSuISw+d5/xY8pfK+TU9t&#10;wo8daCslNonSOHQCqU7EfWbFosrfK3go2zAcRgcG4Se30Wc70//z7z7NhreTgKuVNEtCkdkFwT/J&#10;gZBHR5veZ8DTwkkp64Tiy8BuCM620V6Wl1kB2DKr405anAec88gd5Lm6Bhmo1gEnOfOTjd988MA+&#10;YkWPpwX2LLSyYlDFiFkjjN7+/QfSaM8AlJiliBby0GM/Sgf276NsRqxgFYX+azhEqVRSHwRUNE6M&#10;HzcNdgDOW4kEs7FJmMiNc+mxJ7+XHnzk1jAkXUBi+ND3nDV4+Q+HfRYbJI3uP5wuO3ZZ+sJXPpGW&#10;VgC97XjlgWU7PLcZeV0xXErve3tvGuklBnlaTvc8vBQh/5xb9g1ckV71ql+EsjQGWCb2ObSYtma5&#10;4QBY+tiWG02NWAEo1VssoNU7r+EhOPbwe0G04Nc5x9WXwrMbhiSFlyfuqoKh/OTCu6rhuNA49TsN&#10;Cq/xXtvENPf7Ujwre5sdV5vQSXwv4pa7OVOQ6twn3UMq2Rrcdb/zeorCb24gdEXMeQaR09cQO/cx&#10;HT1UL+7nkROnIDPmO8vlxUV9LKvP0PFgiDpboYn+x+0YVzk2tWDb1TY9zzoTlIPvzr0jcPgvu+wy&#10;H+PnAMzc72nA+cc/x8mNfxoSuEACDQB9gTAaf+5NCYRio+p6G7M3g0neqRSwNkAK5VlCdwmea4DO&#10;oGagqFTATshdLCP7Lu1DACsHdRv+r8rAww1usTMexaL3Rw+053uoAAS+gudi7pa24ZJ7S4vREwA+&#10;eJ9VYAU4d8e6SkEPi4fxgbnhBee4zGn5Mj1EheFLRSgvWCBp2DiLoFIzvrVUhT42s8VyPAaBcYjd&#10;sKOnlV2NcENJXrGTUxKLncz2tsL9XOoOJQao0xvv5iv5zPOLM3g6W9IVl76QpCBN6ZavfYpnzuFJ&#10;ZvlURcm94wWBYp0IGv/1A7+fTp44kd733n+Ep28gvN0mBsl0DdvCpXORCpQHDAv0MDJjA5zeXp4n&#10;R1f5uJytAlVBukxreD/ZOX5fAINQxJwjiFBZNyOPHgyQObi/i0uzZITLGQvV4XItTU5RAWTozZPn&#10;20k0idXZ+TTUS9zg1QWSXMDHPfk4XOWTQQ9oCVlYCpvFvuBfQeIBPNFLeKnQC66yoELLRKeZdAEz&#10;/fneimEjIKgbRYN3PbG+GznA30EZvNOu1EPvnXGhL7zefmFYPQGP/djPbsTyuhw/2i4EIKLdmvjd&#10;+/q7S/Qaj57HLQHWGBf6Ya0Hv0f5Kaw1NAKEflHpJS7h77jDlPI3MwbK9Cs5phusNgjIV4jMsgxI&#10;3QIUm7yjBL0h2oJrd3jZjU0V3kGq8DplsH3Wa/KPqwBuVmYYZ+0kvRneh2cbapVG1dTsCqngoe50&#10;UH7ix3UAHvXwT0HfcPzNzizgqW5K+/YTKm/fAPGUTxHC7gze8W640keiHHOco0HlODQG8tGjR/Oz&#10;kbvUlWbAXRXP94lT96R77r81Nu5hr9G48nJpWf5ul/tM/fXmagiNADztgzd//W9oc+RIEyh6qEmp&#10;kz9e9qJK+qWXHMIDvZRw+qcvfX083XrPKmUvpeOXvCBde91rkMMRZE1SH0I4bjZhpMyykkOdWvGE&#10;awC18LwVjLw6Ky7cIsahQFbwaZ/3P72sglAPy+PvrlA5F5SYE+zTPtM9Ec5Tfq+XuYrR6RiPFYC8&#10;bOQT4j47fNYAV77ezyPmP54Zz+d65VB4eqWZlQD9vjsm9Uz7d5yLILcY57HisHuvuOHuP0E1E2Fz&#10;eF2xIlXc2+d6r+JwDrD3OrdIN6GEPCcDZ+cpr/Ow3x2/9NKgcBTXNt4bEvgfkUADQP+PSK1xzTNK&#10;AlI4mNDz7Lpbs1gYRKn3AJSG+uUJLwQQW8br47HJJrsmdpAbYSE2vgBCBEweAoRmbic4qrJ87A52&#10;oYZKowWvooeTud4UkYMAWZCrt8bJXaWmYnBZ1TlfD6u0BNWD0SE8R4WiUjTUmkpR4G2IKr0vHiqX&#10;wnvkZ+/vbno9VFU8bx2AwriPSoaH+KwMPPUS/f/svQe85lV1771O7+fMmZkzfZgZpgEzdJAOKojY&#10;sSe+ia+pJvkkuek3xRRfk2jKTUxPTNRINJarREBFQUCKoiC916FNnzkzZ07v7/e79vkPo9HcC4QU&#10;fDY88zznX3bfe/322r+9FprIDnjQ2NodA0itBlTcfhdaQ+w3p4k98uFW94YN69jKpzwgLTVrar4X&#10;ao4OgNiPBnjR4qVxxOozo+tVC+PzX/ooGrZtUB3QioIy1IqSTMrlSdwWf/Gaj8Q9D94YP/Fjvx6b&#10;jzyNQ2hLARxETR1aPxMTAAmErdpi5DwaRg7joTia5RDZNOnW8Zxa/yEO2RmsD7frDZUlDutcyxu2&#10;gyf/bWMdW0hJaWNx40IikQ5t2cBhxnraoR2b0TwFGUBwiPUO7ADPju+Lqz57Vdx+83XxxCP3ER+a&#10;bOogFVmA/Bnq2iB2qXCBMEBqhV0ke0npKvlMdV0okPfzOf4BqOq2WBDmt39nnolBs3P8DwAGONMX&#10;qHLu5/95Pbsif3td6sah6R+ajhp9oQaNlvkz/kIBKfFX8VTfPDz3HP2SSA/2HV7SDrN/m69pftu+&#10;jUZGAMZwL1NKmowuw4H4OQ4EOdxOzTprFhYCjpWSjm0scIRhQtKUlfK0tvbEqjVHxOr1R0b92BEx&#10;ObI8Jg7gLIQ2sh/MZ8GnHWsXSPsH+hl/s7Fi5TIcjqyP+++9D27wEzFygAO1dKQG+mFHI1pexs0I&#10;uxDz++ano5YWPCzu3r0N8H+AnZI745a7vkR/GAVM0/fR1Ge7kicXFHK964jHovZAF9q1fS9jqz93&#10;cTCLnIsjnAti35mxTj85Zt2mLNMje0fiI5/bEVt2eLB3fpx72htj9YqjmRIWsLBk4cLhvXF2CpqJ&#10;e4YFgjsgUmTG3TkZZ/xA63Bx5E6EANH5RpOIjl+DiwIPj0qZcPwbHEsZqGMB8igWSBzLjgvvybt2&#10;vmlA4+2c45j2u5qP1NXOki/HkJ9cdGV60mJsX4Auc5qmC0uKRaPtQWvr23jUGPuMocprAcXGYVdA&#10;k+ztuXKogbbv2F8MZJ0P/2QgxYO/HW92HPshefGbvz3AaN1YB+brsJXLMcG52t+louZiqn3VauCZ&#10;1kCtAz3TGqs9/4KtATSDzMpMwBkExA0o5GZnDwyMx30PbEHIoJ0FcDEXI3iLLWLnYDl6rZoW41vQ&#10;lBoaJm2BrVpc6RYKDDnNevYSqzcD1qQLeEpfjY8WEDxkprUFQeMoGjind7XRflKoIYD1ICfvWnpC&#10;cp0REnvRuO1BK7pz544UFAolPwoPhaP0DcGyh6T62GJ3S1vtoM+YH8ulLWUPom3bupO8YKmA+yOj&#10;+9Fy7Y2uefVx/Vcvj2uvuyIXCzOgmQtf95Y44bgz4UAvgnfcjNa5uD/XkoH0Dw8zdQLCZ/HTrLm7&#10;0YldcfmVH49HH78VQAftYk7+WV/KdjV0gr1mHKf8zE/9ZpwP/7OlsRdaLbZ9oYSo21MjrZa/OWkF&#10;1AFoahr1npSLgQEP0lGP8LIVnL1Y4OiGnuDz0jqSk5nvujiZLaACYFBMXbFAQbuskE8tLvVST1ta&#10;fzOk0QfXuBFt6IG9T8ZVn/9U3HbjVZyP3A+dgkUDdTGvxwOZ8KTRdNsH/FgY28j4q/YwXfuX39U1&#10;Sp5/5z1BMsF7/u3Hdst8kJfqPcFF9b73MvCuIMpQPVfFkxf9ByDuvSp4PzXg3uK3Gv5DQ16bu3do&#10;XMDZkkfuCd5NtwH0iG6c4tC2gD2WPdyl7IwDkSX7ACRC/NBIQDdpQk4IXfA1z6BlNX/TcHsF1PV6&#10;5GOMmF3PD8CSgq4yFPv4jAyjRYekP+ECk/521HGnxoYjj6NfYZe7YwFjkzEDkNWm+jYOyAIrsUgx&#10;P/vEzu27SYP0yZ8AUg90uuoGCQOoNDO3NOt8y5YtjKkncM19dVz71YujGZNxE2h9rWKr3KII9hsA&#10;xC4aYBTBzeYefl/aALxy+a0zHat0okVevbQpHn9EGkRAC2uIw1c0xzduH41BaDFrjzw1Xnf+D0Zn&#10;Ux+HDDU7qbvuRjj1OlSajAULC99eqpiLs2HoLYEXU3cOJnAbPuvCyn5C5IdqZD1Uav+pQLMA0o9A&#10;1nb3XmV3WQ20lA7NKnqvxcOXgFDNGFKQbGP7dQsL0zLPzfUVF5vEYx9wPBYaWaGVqBDw4LBOjdxR&#10;cD607zqXWdeeCTDoHMoDhXl+hDhSkz93z/6thto8FWsp2jgXGJeFtWlXwWdnU9mgJt1dwDmtN+Xw&#10;t1zrPhZIL3nJS5KuY5750HK1UKuBZ1cDNQ30s6u32lsvkBoAWD2NKBI8Ixi8MjetercNiwtLl/UB&#10;LncBPFsAah7IK8K9Mg+WkzeTdEpY7hqF9lAVXt5znnbCrgCL3D3j9oChW/o+I4BTW2LSAi9EcD4v&#10;RUEBo7DwObmzBuOTwjCGYNIyggJb4aaQrECUz/leJWimAI3dmnaDCyxQaWCLWrvGas0F28uWLTNm&#10;TuYPwonm4BugpA1e7Gtf+UNx1MbT82T/EjTLXZ0AlWCrGtTg1mpPdCN0Aaq8rcWDpUtcHABeOZA0&#10;Ot4bvfOPjWM2vyi+9OWPx6f/5R/g85LfRoUmCw4OFzZRPzpgqWsYiT//69+Myy77VPziz78nVi87&#10;BpDl6UNdUGObGGsYdXiB01W0vEvrw6C20YOS04AcNW6aHVu4oC/rX1CRzZz1DYIhyP2ulxOsdk/A&#10;ACdzDFu0Iwh8rXnoOXACywctAhSoKldfeUlc9YVPRcM0ViEQ8quX9+CGen2sWrY807AtzIttYJv7&#10;bVtX+ctEv8M/xXSitWaXK4cKq8dsw6odjc+Q14CEVZAP7j3TN5hm9Y5tXvW36vn8VqPNO358tnpX&#10;AJ3xc626/93yn2kQGYz71EJO24c19Ex9mRVY2vxtvgA1Ak4oQJXGmVZn04LrtDklzjrKfPBXPW0t&#10;BUFO7yyc+AS72e8FrmghuWb7PvLI43HvQ1tiBxrme75xZTx0581x/IvOjuWrN0VbN57+ONjquFiK&#10;ObfkCzNmdqIZHmGxZV+npvhQP6TflgdtObRIvLt27YHiwYKzeTQe3PK1uPm2L/AY7uEpmk59NE1n&#10;+WwxF4HoVAGC1AP38ZMCXQHnLoMcAoRW0sJi4IRVrfGmV3UnOL3yhh1x8TWD8Vj/ZDy8D9vjANbT&#10;jntNnHjcufCEaWuy1YWpwKFpDwpib7sbb6MsbnXVzuDCs+JAtJt3QOsI/HQzUkdbCSGnAYwGTXLa&#10;doJOx4PzgwtI29gdGnegdCSk2USf82/PVGiFRR64Y985pJOzEO6ECXrtQ34SeDMXJYAmXqFngyZH&#10;CMZVBecwzzgImjWL6ELF/AieG3l+HC6347WBRYLaZUqe+fN969Xllrz00gfL3xn33HjI39/hH/uQ&#10;dqmlFhn82xizb7HY1XKOJuuS684d6uTpTPtCLdRq4BnWQA1AP8MKqz3+wqoB59iDc/9BDRyTOjcA&#10;mJgxwkIHM3JfX286HhDkujU6hGDQY900QGAGDZAaEYVUPRO/GpI0SwdlognhlxM49wqYFrQKaNVM&#10;un0uuNbzVrkmSDAuD5T5TNrjRXhl3MRRARqFWNp2RpukpkcBZ74EH6PkPbenSce/Tcf3cysT0NyJ&#10;45QCoPXYh5DlXjO2ngXyhpI/vC529cS+wcnY5WEz3lu8cGMs6TsCTY7cY20kL0S7ja1ehKwgX3m0&#10;f39x6DKvtzOFs2ku6lvJPQ/CjcfJJ7wM28Hr46P//Dd4LnwAIO3BMg/QcdCvFdqJ5j84sPTwY7fG&#10;z/3SD8brXvH2eNtbf5xytKOpR3PvggRwpdafXCeft2wvCxwKp9w0Dda3AEFBLj2jjoN0RagWoSxw&#10;VqtpXddhScPDgm3YHvYw5PQMptzwOLj3yQfjn//iQ7H7yfuiG3C0asWCeNFJx7FAWARdBD6vuwgJ&#10;/AqIzd0DgBiJsfj4VkBsniqgYT7yM7cA8LqaXftOBvuiIFOAnNQNpmr/ngME5SEBCSCQOnPRZLDt&#10;Mi7i95rtfjDwfglPg3GftU+Vein9jJIcvGZ8VZ35bubfeIifhqDs9BnymvGwKGyUumER4C7Ip3bh&#10;4vsuByvNtVQnszULuE7LDvR//xOOz6LRlx/us/ZHwa5/6/yiBUsddbR9YKf96KPWxtFHHxlPbN8T&#10;N3z9m7jF3h233vDFGOjfE8ecdGY8yeJnBocjvYtXQMFa4CjDxvMA6WqphkUSGtf583vgamvej90G&#10;8qztZMPE1P644+5r4zq8DI5O7mORSLnJbwWem1h0aRXDJqL5AYhwm+E26BlRINxD/ha0NsRrzumK&#10;c49DEz4ib38acM6igPgnsVyzesPmOO6YF7ODsSCG+qlvFmUjDXgP5FkBrxrggX2DWF2ZiT041qmD&#10;hmINdWD3fYxn0Xkz/+BIyfYmUg/92d72nwoX+tuFiDszamRtS21D6zykbi/2s+F8OzbsI1r0EOQK&#10;otswXSg1zHG1iDrRoYl15iLdw6mWJRf4pCtAdpy5G2YfKB+7B23Pc85Dxmt7ejjY3bQ8WMgcYqis&#10;alR9UOBsPs0TseX8qEa6jsOw3x5Mw49plt9FcWCFZPrco+WyXoxpyZIleXCQubMGnL+9Mmt/P6sa&#10;qAHoZ1VttZdeKDXA3PsdgoCggA1pHU7DzZqlWtwXT6GFlhcoJEitjL8QnJo/c9JWiCkwdDWrUNBG&#10;rhojTbx5X40Q4oXn0HpCRVD4SC8ILJ7pAtwJXy2qzwoEBcWCazm92nCd5vS59wxq2BAVmR//Nt0i&#10;RAXhRfvt1m5qYAFibp0ajFehY17KNbmWaIjQynYCmhV8ra3wjTEL19XbhsZoDC7pEI4y4JnCkZyd&#10;IR+gh/49w9A32LrlJL6C1AOWmrpTQA6gZRtCKKvVnkaIdnIQTG3ZzERTrF91crz714+NT1/yj/Gl&#10;az6GFgtzWioFrSrag2Kg/WIrm4OH//K5v4obb7o8fvLHfzWOOfp0DnJyr7kDYQ5Y8D+aScpJCndA&#10;QjuAuRMNuwsH60NBbPkNlaUAy57bxbYH/FdgH4sgvD3Oa6O+0alivm+kfyye2nJPfPzv/hCUsDdW&#10;YTni7DNOjJXLlqIRRBs4WDSZinktAtgkdYDZFurUenD723bOG5n63D+iLoLdrhxEzT/5Zw4M+Guu&#10;falo8i9s4h4LGBArH0FHBVRIG0DjbgbN7GP5nL0jt8FZNJR8lHvGVwXT8CO9KPPob+M1Dv5TN+e3&#10;mtpvHyK2Y77DjZlZgZbl5TAq+QBaJdBjPUImaG/iTBIw5VbzTI4zC/VoZzMPlMkdDNs9y00eBVv1&#10;7E4YkZ4Cpe6QO7Sk9lvioLCMCH7Xx7rlfXHY686Phx7bGldce3Pcd8e1sX3XE/HSV74l1m48InoX&#10;rqZduqAiAeKmWzEvuCDtZusW0aL3YGnGYdEFFWTlyiWA4oG44qor47OXfQj+8z40wNYD+UDDbFNY&#10;nGFArQcXJ7Aj7ZDVnrMKaIF+CwuA1b1N8XP/79LoboIyAdB+dMdk/O8vPxkPPTER8xeuigvOeF0s&#10;XLqWMrITNMSiUNfrWJtphnfsbKNjowVYD2mhbzYzFjoFnXVoh7VLTRPqTEgvqJOcA1iydEUeMBWo&#10;Coadk2weF9iljd2xIndcdDHjQUmpRp6XmGFsyoE2uNB0LtKBkn1Gyz2pnZ6bRzqgYwnMh6gs+4lm&#10;B13cjLNT5ZzjoT3nGsdbpp1zWdk1sA9nn+Ke/VTFgNcEz81oudV+p4dWB/NcbxM8+473DNZ7FaoF&#10;ggusYk/f4pVylzLzJmV1PnXs+1v63Lp169LpFHNj2neuvqt4a9+1GnimNVAD0M+0xmrPv2BrgHn2&#10;6YlaoDMHoj0U1wC41PvgAI4zBJO93YA4DhCOYBVCTSOqUQQOQmoOqCpknLjdUpxJs3TonTi4Jy9X&#10;7U5qcREi2oadmgO2Cg95s4JZQa4CXoqHQik/CB4fVUOjkEqADpiTu6jXOvPvIT+fNe3UFPGsz/kR&#10;UKqV0tarWkYBgVzoIjgBCLznwmECQKjmuxcN3V4sakxA+1gwH6CysiO2bHmMtNFWYV9YCDsGkFUL&#10;a9AEnYf8unUago1fudJSKSbYzt0DT3sWzXILdJCZqVa0QYfFT73zXXHU0UfEX/zt7xMTPEmsf6iF&#10;pmip7XN3eAZu7OPbH4jf+O0fixe/+PXxo2//BQCsz+iV0LpjEUEdp21r6q5s+VNvCE41b7aDAM1g&#10;O2p1wvqr6mZUTRjArwlQ0bsAjSR5rBsfwkb1PfGxv/sDwHN/bFg5P84781QsUrRQfwA4PlRVqWfq&#10;VSAh6KsDQAFrMk1TRHzPYUdqm7ahaxwM2T/4y3ayn1VUDB+wHUrwWzBgv+SfOXDhPbXwLrzUHOYz&#10;c/eMNwOPV44qyoWnwbPPVM8lWE20TGcg2E8MLjYE4aZRPev1BCX+IADPqTqeAUQmUGfMWM4sE/nx&#10;vVwcGr+1QUE8EOmiUgDsO/YdrYkkBYG/1VTTzbOtdPojKDNSTb/ZdwX8FtF45QNbN22AubVrlsZb&#10;FrwsPn/l9dG/68n4yhc/HWeeeWa09bbHEzsOpBWQDqx4dLNjotWP8Umc5AAK1ZK3oYV2LGhu75t3&#10;XEF/fA99BuBOVTgN6B2wnQW0hxktawfgWU1zO30VqnaCa1hLLO4wiYj2uW8eZyLD2SH7AABAAElE&#10;QVSa4RBjXvCyq/rjKzfDnwf5HnXcK+JVL38Dfa8VepSLFRzfoACfZQdhnF0L+1YvHOTeBTirwaRk&#10;Cx4KJ1loL168MPYceApHK7tyx0RHPL04QNIZiYB4HnOKoQLN9m2DwNYFuAvirEeuCYwF0j1ooQtA&#10;Zrcqd4+KFto4Z7HhLsCdN683TWwuXLiAcY0rewC2i+ncbaJ/+LcWPDSRl4oDFvQGx5fA1fmmssmu&#10;HiHbbK5/ed+NIgGytDLLbv8o/Zm8c9BQbjQ1ToxlwW/D26fK+HDOKe+YZvYt+xfxlv5X+rH5Mj9y&#10;29evX28dHTwwTjyHjEhjqYVaDTyzGqh1oGdWX7WnX2A1oIY5i6SkJAAa/tWYwCEFOrZyee+ekXj0&#10;sScQQkp5Xe8yUSPxnagVMp1qXNGapd1mhIXb72qGPEzo/cWLl6C5wroFDjnkVqvxlA/oIUIhifHI&#10;8USeIESMR01PU4Jvt3bLafbxFIwKErU5gmxNtj351FP5rnGolVW49c7vzTgFGmrb5gO2zYfOSIr5&#10;Lj0g6t1NFXARRHqZ07UzECWvFe4k2ioWDI899liWR9C4aNFiAFE9YBfBCdqoNKqCMPNsei2gYQW1&#10;DiCG0m5tY26Vu5hQq18PTWL3/i3xu7/3ixwwvB1ttFp18zH3MQdUvaBKXNDV2hc/9I5fiHPPfhPa&#10;V03r1cd+trqn9IYIfWQU4K7WWyA3DRDoWzQ/y2o9WX96WpzAuojmAffRJmquGuE/N3VRT6MHohtb&#10;ytP9D8bv/c8fjlG2/DeuXxRnnQEQY8t/mnJqB3kSwFfPgsmDbO492G4p5AWUZl7kNRdSo0v+3YKm&#10;Ex0MBUwLGJ9beDqlZxfPc03/YKqMhxlR0lzIesjfLN4OKbf1lE/NjbeD9TD3d1WXpQ4tnTCdf6v7&#10;Wbfluui2TjfTAKTh6QGoFtCJAKYXf/Zz0U//X3bE0fH9P/k7MYzTm+a2hfDxoS5gyWU7puxGMKfX&#10;w9igMVm0weHva4l7H/lavP+vfy3G0TyDD0sfJG2143ZKDwTK1fdPqUbd2MZuZwdmycLGOOaUltiy&#10;dTLuukWLOBGrVjfhyXMq9qOt7uicF6ed+qOx+rDjseDRGDu27aRDcOKQvDezo+M4Hp7T5M4DPHdg&#10;r7wJipSu0puJbBazmLv7t8LPx2RiP4eSyVwbjk6kEDldCZiNQ3Dpb8FoZph/BdXSKxxPFY1DGkUX&#10;VBDdo8uT3r1rN/MZz2LrvNJiC46dJ/w4n/QtLPQWDzcfXLwnUC67bj4vmPd9AayzqHQQQbSHmF1c&#10;C5bVfBufGnOfUwstAPd5d8Qy6+Tbsvic33VQfVw8WY4WOOG5WPU6H50F+S0UFtxr5tO47We+r1US&#10;y3DuueXgoACam9476Lrbv2uhVgPPpgaK6ujZvFl7p1YD3wM1UIHnOcUJk3F7LOTk/na89TVj1k2h&#10;KojW1qnCaxJwrCcvT4NXQa2IQs2JfQSnAtOAKSd9PespRBQyI4BTBYk79caj1sSghrQTV8Y+bzwq&#10;Tap7Psfl1Mq1okFViKlhMj6D2hu1zX4rdBUmnkRXK9WCykybzabv1rOHvUxDraC8STVyghcBu8LZ&#10;d7SsYdoK0G5cf2sSagDHKcV1MNvRLAQGBvZlOX3G/GljWVfTevkznk6Asyf+kV/ECUhAIz2/a1X8&#10;5Z/9U3wepxMf+Ic/Ydse03/MTNQaUrVAgcSl/B6e2B1/8me/FV/+8pfjnT/2ixwSWxXt1M9+KBeC&#10;YfMpPQa1P+k04Kp4J6Clg8ORKxDu8jEFFwGffU8+K6BuhnoxPIS1gYkDxLEvPvD+98YwZguPOLwt&#10;zjr91BTAI3i08zCXFg+mKScE22wL2ySVwxkrl2mPp2GkeecvMn8oeBYclmfmgODcu/8tvypgS+a1&#10;cf6dwtNg2ruH1k719KHXDo2jXM9/D1mUHBpHHR1VL5ItjLkZtLw6jHnDK18eF3/uktix5a74l0/9&#10;fZxwzutjGbsnDXiTHB0dxLwizl56VubZheEDLOyGdsY3b7s7PvDh98ZYfT+8fKkxUqPUdpaFm21s&#10;zgRyDeys9NIX+uhfr72gE04/FljQdO/Y1xB33nIP7OSIOx5lsYVme+Oxx8cJx5yH1Y0Xo2XXzfxe&#10;6OHaLsdREfaoBZwe5rWfa6nHMTOsMyJMIzZx0HYJXPt9eJHUxJ4AUjDqAd8RNNTq8bWi4TsFNJf8&#10;OY7NN0M754IEtFwonHys2gg06aeO0b6Fi7neBBgfzoVwLn7Jn3OVvGr/lhu+t7+fPJV5zjFWzVvO&#10;B47r6rCiLeo9F+DeM79JPWM8Gqd8aukaBRzzMPk0H+54GcaZN03Td/0YnLtmtdJCcC5zLq6f61TO&#10;ecalZSLL7Virgteb0darebYMpJPaZ/LLRgYLMxrT39Xzte9aDTzTGqgB6GdaY7Xnv6dqQMHJHJsH&#10;CZ2fkR05Ge9DO6mG2C3HNNXFzC1wwxYE4JMHmeUbEcBuESsl1MgaPIyjtJRvXDS3aot1t6s3sBGE&#10;SwGy6SUQIeFhuSa8tik8Kz6swsp5X8GpkFSgyMsWkJZt0yJsMn5SU1iYvtqmEUidTbghbm8XYOKK&#10;HHqJYLahEWsCPKeQNKhhNkxNlUNGasXVMHUBnJd1YeoL2oO2nj3ElgCA7dTkD5MP0zUfvqOdYTmX&#10;2mTWfJ6HFhWQCjs1YgfwMtdEvkeHp+KV5/9QnH7q+fH3H3w/zlcuQaMIb1WgDR/aQ1sZELit7bN4&#10;hLsufvU37ozzz70wXnnB90UTtoGzTmgDqgXNc3dqvWJcW9kT8dSTO7EOgjMONH4TcEcnMdvX2eWi&#10;B/439d+GE5g2PAte/S+fjbvv/kYcBo/1nHNekgsjeaICZ+15z6QLZfjctOEUddec8rfUmSBZaIxO&#10;O7Oqdh7xz/8sYDL7AIM5kEnrlWf4t4LTeeE/+J+S8+eQKMV7bsE6og4OxlPlqFz/t+L2CT3kaVN8&#10;2oWQ5lzAXB3zO2m74+PTn/9mPHjH1XH6mWdF3dhAbEV7O497dVBxpGHJux+c2BGP77wt/vkj7wNI&#10;ol21Pflf7fKkFjcYy5wlVlmcZupgI0UvOyfveOm8OGVza0yS9iTa4i1PDMZVN+xN995Ts12x/qgT&#10;OOR4MosKOPnNKzg/sB8g2ZZOhuR1t8C5bu5sTcsfY5wfEAhr4UdPme4e6YHTnZsnnhjLcTalAxrS&#10;km+uPfSGBu2YM6dQCY7vKrgQTn5xAYg5f3hAcYZFMrifcUdZ6IvG4bzT1LQ/01m4sNXdt+jHm6Pj&#10;th/ALACtQOwg9tVdLLaQP5NzfjDdar5xLqrS9Z3qcKHg2WBcfhz3Zd6SriENzcOFxuU8ImWDxUT2&#10;hXIYNhebTrzMl4U7XZW0fFtvCasplPmRAlfiL+Orb87jILtSGWv1Ns8epHJU12rftRp4pjXwLZ3q&#10;mb5ce75WA//da+D/hsKhpoKZP4sqvlTGbtu2Lx5/chsCFlfPSDFNQyk4mgGWapLTwxd8y0YoGFNs&#10;XxYzc9wXgRMUHoYmAGg5pIfZOASn3GKFTAouNZXEufqwFYC9zgScalArDY2aHp9Ts+O1HTt2xuOP&#10;b0kA69ao3GrTU8MjuPZ3G66OpVb0eRq/R/6i77K1Co1DQK3wUdApqOUsjnDyvqKOPPXUU6nhNh75&#10;iVI73N82fWkTaoMUvv5tUKD19hT7yDqN2T+n0ZKz3YaXtO6855YsgFplE1omZCl/Dcdd934t/uwv&#10;3ovlhK1slw9SDy5eAN2UmexlG6jkb+UgVnvr4nj5eW/BTN7pWDyQd41We/78rEe52OjjAEP8C5i3&#10;zuRNUx3kD7DVookxXHzjrnlw72Pxu7/y9miZ2BOvP/ecWLFoIe6vaWw+9YD4FMyYz2uCnO3BQxdQ&#10;tDb3swRJZxEMq3Uu4JkyVarnRNDcTSCNht8KIvj893b49vJXAPr/slaoUA/WtmBxQxTugktOdTuH&#10;Pq++4fq48a5tsfTwdXHh9/9q1HdwABTa1L6hfTEtEGzCSQrg+fOXfCBWLWiKHXunYhd83Gn6Gt6y&#10;sctMO4LD7Htuasxi8nGMMXHMmtb41beuxQzb/tg2NB3XfnM4bryZcw3cm9e3Lo4/+ZWxaOnhtCx5&#10;YoE2itnLCbwGuvjUtnod2tZWHLXs3z8Ir96zFIB5+oeLUfuna6yGOnaxqALH0BAaae1iT2Cr3PGe&#10;POE5ZyYJOHnOA5UGQa6LW8GwC9Rq4e6c4vh0Ya4FDQ/Rulj2uuPb8eu31LL9+/exoD+QC1/nBD+d&#10;3HMx7/jWEo7nD/zdyj13l3zGecH4/Li4dv5ogupkmQaHipUQ819py50DK5vQjs0KWGccqV2n0pkD&#10;1cyreTYN50ufK2Wl9Gi2nd+m5s6NzNAXBNET2NSXunHSCSfG5qM3UY9k6pDgnC6IPuRS7WetBp5x&#10;DdQ00M+4ymovvKBqYG4L+jtxny2nAFsLGnV5WGuu5Ey7ixb1Rj8C8ABe/RrQ6gqbpG0AfxPAOsm3&#10;A3q1TOBR/qamAgwQ8fxXtlh95gAe0bwmwFXQTGJ9QDDsvTQBxu/yLdWiOGfxUJD2pxWaCsjKuoYC&#10;TOcJlZWNtDSBEBP/G5/AVi6pYD75yFoBAeB7Xy00chFBgzWAFHolD+2YB5ETraMSzWZVYWB8gDxg&#10;ugstmc4otNjhoT0PSCb/mwcF4oNcU2iavlu35imFMHnVPmwKWRLWcYucVk0Jo9+KYzecFx/66zPY&#10;Vn9/fPHKTyEo+9FeF+2UwJcoeR5LJABf7Q9/9vN/EV+66mPx4rNeG6efcgHlw8ZtM04hMKcmIGls&#10;1WqD72GxAlXcEJQNwWxPO1YANM+Fw5gbrvgMWwT9sXhBRyxhm9+8tVGfYwCRaQS17dAgqOJbW9zF&#10;pJ7CfK5tSUiRLPUkPQdmFueATQJlecJc1EayXwQ5m88lZHTPIYLE88/hfQHOcwr/KgPfDqi/e+we&#10;SJwA6dZjMm6CvqXL93oOjDbXY3sc6tJJx58QDzywE1OEj8Sj930zjjr1VbF93wjusbtou4m44SsX&#10;x503XRnfh53mszevjLsf2RZ/edm+GKZNWrH5LBcDT/Zx7MbW2LS2JR56aiKuf2wk7n5yLD7zDbwZ&#10;7puNm3CGMo52dxFUos2HnxorV22mj8CtnmbBy/VGPFlqiWRqdpCCzHD4eCEHkffT54YwYUcSHFxM&#10;F+8sRB0jhnR8VM+5gX3Fq6bjqJX5Qa62NIxK62t/FniSGH27VGR1+NPDlgfBM79dwAqeWzAlV4FY&#10;d8wEoO4YOTfIWXZx28r5COeWpCeRSAJlxrlA2blDF+G5iHZcMHadf+qpc4N5Snvsc/NNHi7lutxm&#10;d20KwJ4bE4yjCvhri9p5z/vmzzHmUy7kDdKz1DY79n3OujSt3DXjXec885FPO055cOWKFbjsXpvg&#10;mTr8Fs5ziSOjrv1Tq4FnXQM1AP2sq6724vdKDSiMCuwtwNf5253JZUsXojUezG1XQaM8ZvGQmpIU&#10;SlAH9NylmbEmtpc9UKiwqwCtAkzB4NWyjYlJNex/KSDlKitMFCTSPlpbi3UHhYZATmqIFjNSiJCG&#10;2iR5hKatwFNA+K4fBbNxeQ39VQrBAweKuTUti6gRQkYjRBXQXEfYKth4A6ENdQQh3dAwP5u7s7Mc&#10;ADK+FKwI244ODiXCQa1MTh2avibP+jjFr2dANUWCB4X1NGWfrNP6wjg8zx6+BaksDKhrFweNCPoJ&#10;vBD+0Nt/Pk4//cz40EfeHw8/eisAqQBZsYaawawPaDNufau5vuTz/xBf+/o18bKXvjFOOPYsnK90&#10;UzcAK8rTQBt4gFCh3NbahRm+vbF9x65Y2tsSPS2Tcf2VF0cjdXT26Sdjz1gAUviiM2rzSNA4dNs+&#10;48FRtZ1w2addIJFyCeW7wINvveah0wIJAAPEk5rpOdAz93Lt6xnWgIsRLWPYRydduLnDQIeALEBM&#10;tDGOfU4+dk1cfeMj8dB9t0ff4Ztw4DcvF1MPPPCluPtWwPOru+MlpyyJacDj3r2MRahCOtfp5HDq&#10;5o0tcd7Zi6IPqk8HC7zla0biuscejima/JKrhuBb18XSFcvjlJNfxeHhNSweOezb2cdYwTX4GLs/&#10;gM4pFn0rAHJjowPYU98eE1Av7DdNTW3MC/QRFrGDaKA9kCrn2t0g544G5gogYWrAHTce8KuXLmaH&#10;NzBv1MvJd/4gGq+rrbaPOYakTqiF1qSkHOfOLrXMmvwoB5WdE+o5wIFZbHZjysE+F7SCd03WdWLj&#10;Xq71INpvrWQI4s2H9z3n4eLSOa+dA4nOMc47BkGsfxuHQNi57GCezTb3DF7zd4J0xpDxVUEwbUhb&#10;7znfES/WjpwzpHr4DkXM4FyqpQ+DVnZ0gGReFy7ojQ0bNqhFzwoj73MVl49mXZVftX9rNfDsa6AG&#10;oJ993dXefAHUwHfTPFdFc5J3si9aXyQcgUk7qcLz5rXDtV3IqX5O1SOY5E9OIQDdKhU0q9FR6DSn&#10;lQsAKVomQZgAUnNgykI1Rm61enCv8PeK5lfHJVIDjEuNzjjusrWcoYa5DvfYefqeOMB7pCGXWUGF&#10;HWIEmRYmpFcoJIuQKsLJ34Jogbt0EbdD1UCbRkMK26IBs4wJmsm7ecutX57xvXo0fnI1vda/d2+q&#10;gtVKeYBQQWv6CjDL6DOaGvPQktuw83QTDMd7L+8daDgAl3xxcjF34Ayjdz4mxQANk1McehRgIjC1&#10;FjAbrbFxzSnx+7/1wbjy6ovjHy/6c3I3wIc6pP6aoFZoZox1AabJtP6BN7n+u+Njn74nrrjmsHjl&#10;y98WZ6B5rMfN2/ABuc4e3Cqufhfg9U1NpWDkjpuvwQpHfyyf3xSLoLdMAIC09ywIcBuaGqFcaOoE&#10;N+SvCYsPNuCUzlm4qyY2vcIh3P1P2xFql4U0BnTwXsmypQUX7pRbBSzkQ/8J/3wLqng26ZfiPZs3&#10;5975P5V/Dil9hxQaAKIdeMqcwD55d1snVKih7N8N8IBmaJcpEPY6QPNXb3k0Hnzw/jj9FVAmOHC6&#10;Y+fdccPVF8VbXofm+bjuGBweiBtuG4nLrh9KcLxheXO884J5sQpe8IEpABuHhe/fsjc+ffVWFn1S&#10;RgJrNh3x0jNeFced8BI8bbbEgQHpCqbbGkPwseX12/8F9kMcAmQgZAmyb8AfbsbUozQmw8SUNCWs&#10;d7B49SnnDWaKHM8N9SWefM6FZwJfwSJPzgFNF8DanS8a59KigmfnHs06as2jGyszUhpcGDs29TI6&#10;yC6Mz9nHc64AjHoIWe2yz3Z228exCQ3/WQ1vs1ZHoHpMYOLPOByfzjVj0CWcAwpg1lMhCwmeE9hn&#10;fknTe84L5tU8OA/qvdIgePY/FwB+qqC2PZ/jnTmmc86T5T4ji74neE4QTmJ6NTQNzzNs2LA+PQ4y&#10;3zFXOy98q/k66Rve87tKr/Zdq4FnWgM1AP1Ma6z2/PdUDVSaEg+wSOeYAgDKp8Opw6wOM5YvWZwm&#10;5LTSoCZselTbp2zvS1EApLa1eTo8sTBCDgAl9YCgLdcWgNkAWp5JvPCNo0FNAYNMSYGAgFHbqRA0&#10;PrXQAmj/rjiEaqK9lwIQoKs2xoNHXV3dSY8w72qz/K4EU/WtYJNPreOEFg5FpZY9ATbpw/XMPCZN&#10;pAhB81asBBRNlAcDFwA01fhVW8Bqu0xf7Vc6byCSMbRagvVikxmTedxfuGBhaovGBd0I+IlJhC+H&#10;GOtJV25yAwBDbbplE7S3tcJnjt4495y3xhmnvST+5gPvi6/f/EUWLBzaTPffieNhygBo58A01R97&#10;9j0e//TxP40rvnx5vP4174jNR54C5YP6gFLT2qaWvQFBjz3dka1xy9e/Es0AriPWrXPdkvUsaFDj&#10;pfUSskn88EdZvDS6aKFNjaseDeL00zI/6y3/UePMM25hVyDaiAXVc+yTg8+qSa2FZ14D0mTqae8W&#10;TgNOMz4aoXDAjgGY0Yfpl/bpFoDcihV9ceDJ/njw3mtjwwlr4+pL/jbe9vIeDgG2RQNnDh6+fyK2&#10;PE5fo/+pBe6dXx/z+xbF4OjeuPWhwfjanVvjgUfpA1qeo63tH7v2DsVnP/fFuPQLN+LMZHUsXbkq&#10;Vq/aGB09fWmnfHxygIUa/YT/ZqbUzmrJBu48Y34cCx97cUHePtkZ7XZ4encj84vAs+yq0CHoPC6O&#10;qwW8Y8FFOTrWvJZaWPqvi80Gyqp5OMeeuysFZAOMiay9DUoWIFftrRrmZuyyy3UW3EunIoWcl5wX&#10;BMeOcxeV3pfO4TyWdqKpWxfCmuP0fQ8UOw/lfepeSpjvm8+uLhqBoJlM4zFud5cEsmqJnY8E7qwo&#10;c3z5rOUULPt89bfzmu9YVgNv5buVIsDvNOPJnCyg91mVAotou/XrN1CfBSQLnn3f+/6mjEnn8O9a&#10;qNXAc6mB2tT9XGqv9u4LvgYEzaWQ1WSbmqEyITODM4fDVRyJO+66LwVgYwP2lTmIIwhUs9IEwFID&#10;bZCn2A4IbgIYIxVSyzvOoTQBpo5VkCuEBgSV7nKhf7Ry6CcFEFvKmIObj91aNbwFsMo7LEK2CMxi&#10;j3kcbVBqmIhTs3PGnZkkZrdVW9k6FoQbFmLb1cODCsF2KBjm02cVeG7PFg+IZXtVDZHpKHQUZApE&#10;0/FAnd/5QZAqkP19AAGrMB6BijKMlQFP7S9hsdEJV9r4pUeoaRsbwbEDcbY0l8N8CsQW+Mrz4SHL&#10;bdYLnRp2rV+MT7BN30KF14/E1278Ap4MPxwPPnonIIKDRAAfOafWobIZJSBAHqHJgkTu5cx0c6xY&#10;ujHOffGFuPM9DucTi7mKdg8X4Y3wn//gl94Qs5jge92rzo5FAPy0rkL7GaYFM0aspRK8FM7AxWya&#10;0ZQXNYFWzkNrLkQEJy6wUlDTbrm4QXYLmgUNavM85OZvHYlowzYXVdR5JczzuUy1/OPftknVhtUt&#10;r/vRc533ysKq0HbyOm3lNduseraKp/rbuCrsn3nm+Sod21AAUz1bXfdvn/Vv74soTaN61t8ZL218&#10;6DvVb9ve9/34W8Dob9+v0swI+Cevz5l6PLjIoBqrUI8GuoHVi5fkQ5dnyBtAzJ2BGa7hCScefOTR&#10;uOLqu2Lt0b2xe3AA03NdceY6xoHtygIMz9rRDwj/+Jd3xnV3jaaWef2qZnZYpnFgoqMkUlDhS9Em&#10;2SWZYhzzampY9SKY44K07Kst7fNYIC6NNas3xsola2PNyqNhaUCTmkRLjROmUcx4kEPAeTGpqCMW&#10;AbmLZceOtCyBqPUsFco0XcjZj7MOs0z8jfUR021nR8W+av153znH3aN2NPK5mKUfel1NrePcnTQX&#10;3oZ5WMYZB+RqArOk5Q4TNqkBwwZpZeZFQK31nEHPezCmBOZDUNdcEJiO8aq5Nj/V3OK37SkIdx5w&#10;J2uUuUB6hvlLDTppOJckmOZ3lfeqL5mH3LHjXQ+KmjeVFtaNoZTXA4PMl/Yp0u9gHjv7nLPj8DWr&#10;ykP5ZO2fWg08PzVQJOnzE3ct1loNvCBrQFCN9pJ5H3HHLN6Klufw1StwsPIUAkRNEDQGBIVCfRJg&#10;lQIE0JUmpLiuKTUPs4HHAAlqgidSgClM3IqVR6hAmARcyyuuR8IKoD20lifneS61Tb4LYJOTWPEG&#10;000vIFsgqgZcIabmSOGTwBxtt0JNAdffD3Widx7PIIBIpyPT4CQ9QkrhZJyTCOoE8YCSObmbgs5t&#10;WLecBcF5QIn4TEPzVeJO39E0Xz3XKxuvxukzbrEKvLUVqzk5T/7PYPpALnXR9JcDiM0tAkC2uAHm&#10;DfVY+WjoxHoC2n3Kd/YZF8aJJ56F/d6vxKc+85F44OHbEeQAHEC0S55WvMSla2UokENDWGXAS+SO&#10;PffEP37sQayaHBlnnXlenH3mBdRkY4zsH4hBNGu9IG+tk1gudwXMaz2FUWjTeFlHabJPADXn3XB8&#10;bJh05ZMDYNimF1TLdxekNLNF78EnLRYIjoynif5hSM+DpK5mkBwnKDAOg0CkqitBuG1VAaR8gH+8&#10;b78ik3nP56p3zHdqBml728E+UBZzLooKqDYNQ7Xz4PMeEpM/6yLN9yqw7Ldx+46/jb/KTwV+/a7S&#10;95mM+9ve85p2gO0v2ud1ESYwa0Nzah5N1zT8mJ/8nbShsrWfNsppD9Mp+SBC0+XLXQABs4C0BH94&#10;iK8h5vd2Y6WDfrDrQHzfW3pj8zrqc4wyzT0pBJ8CJB7YTVxotCebZuNODgpi6jsBcwPIvJnoNFmo&#10;LtOYoUijaeab/xJMcw1jl5RnTzy1dU9se/Iexm0HdtBXxJpVm+LIDSdy8Bj33lBI3LkY5/CeC+lZ&#10;rMPYT6VgeQ7A8T856eLTHSdsW2d558pIfVnPcqelXllfHlLWUo/tZZs4ZvXiZ3+wnaxX68pvQbLX&#10;jcN+IA1M6z7OQdbpwThm2nNcj4978LGc6dDcpXPFAHazR6FAVbxjAbRxdePZ0ODi3kW7aboT5aFi&#10;oj4YaL1MywvfDp7zId6r+o95AhbTd8uinRtPx+M9r89FLn3D8h616cj0OnjwwdqPWg08jzVQA9DP&#10;Y+XWon4h1UClq/vWMlUgehFc6P3Yht6LZY7urvkxkxzkIugFApVWWW3T9HTRAqt1SqGHIDAoXHw2&#10;gQiyIjU1gCsFnyDXIDBTY+OW7yjCUBA1geA1KGjSc2EKVJyUIIAVKj4jIPHThtZIIM9lBGZzDKEV&#10;aoVX3aCghsfYwrO4OiE2tFVo23xOgZbg37TJYx7Y43cLJvGaejiARJ7TCxjPKc/MQ3d3XwrrfoCp&#10;GjTf2bevn9+TuAVfkMJfBydDg24bK5A9HAi/GNqIVA7/bsYcnZrqSRYU1j5YgWcBGElLIc/RFycd&#10;cyG2o18fV197aXz64g/Hk9vuQilKfGyTI9fhMvNNfY1hRqwR7kUjhzEf23pLbP3M3Wzb3xPveNuv&#10;oj3DIyELke75UEcAz7aBAF+w18rfyU23PYinCY+NuhIfB1QJSroowyQAPwHxHCgRDAncPAhKM1FW&#10;QPMcMJD2KWDy8JtgVTDUPAeqLbNpVwA1QQjAyL8NAgY/Bq8JXKQqVH/7vH3H9va+n1KPxbyYv73n&#10;e36My/5nObyuSTKv+bffAiq/jdPn/Pjb4Ld5VZd+aP6qZ4yv9Bv6Kmn5O+OcqwfBs+8Lno3LOHzH&#10;4LOaczTUs43gczPk3euOCUGj18bp97YFmZjTNvO8L2HiTQ5xMpFA1vM4EMdyIC44d22sXg0wj935&#10;TsbPQuvu+8fj+jtGYusT1AHxTxD3hHHyQNqFNitELDvIUYrim39pR5+xHQHnjmv+TMsu/hbsT00P&#10;QtW4P3bf8WDcctfnqIfm6MH+85KFy6F+rY+li9dx+LYPUDrXf9Scs9jSDJ0JytX3kKDUjTo+Wpww&#10;uKA2zWxjQGpXB54LaasKIKuRrtrX5qraTMDtIUCDzw4BdF3AVMF5wDlIYOs7LvJts9JnODCINtrF&#10;pSD5QP1gzkmDUNC8li7ZybvPmo4LfE17Woayk1X6ifeN09pK9+JWpH9ReZbHuHIRTe3bxgYXf855&#10;jhfrowrZN5kbyqJ2hh2uZbF+3Xr6VPNBmkb1bO27VgPPRw3UAPTzUau1OF8wNaCm+Wkax78uFgJh&#10;VhAN93Z22fKlnKjnwJ9UA7bzC4dWrRU82gSJ8gKLdY0EJBNskbslLNhQaPGfwknBoYZJodLIdukI&#10;f7v9qbCTJ1kESxGmCisFjxpht0kVrAq/FqgOapp37dqZwlTw4aGfFUuXJqgyndQ6IuS0F62maHoG&#10;mAG4UzNl/oxb7ZRaLeBSXjMeAaUAoR1hV09+JjypzzVBYxGygC1Ak3QNAXQF3HQ3rnZKXrNBgN9C&#10;PQl2rANpLAr4ZsBrCdaKglZNrXzpsv0vpcMwg9WQaSxsDB+YjtOwvXvcMafEDTd+Lj73hU/Gth1b&#10;AMUCPEEaYJZDiVRRBvHJJG6+v3Hz1XHqia+M9hHqi8VEF67PBfoGtcgKbAW3r/ltHUywK4A+Unc5&#10;Mc1Bwv383dzYwTWAPYumVoCMFhTq6thep34mp/UYJ9jECxuc89xu16JCgiTKQFWMCw4B5DMAo7TW&#10;IijM67QRfO1R2qgONWc9Cy6dhSQPFirINBpXedwurtTKF1jnokzrC8WxjVjF+vc5+4npC0K8LgBh&#10;XQH44cAdgFW30loY0eNiC+lMSCNqBAhhN7uQwOmhpst/yTcW2AGAJi0EfURdOo1EOdzmp9YAozNq&#10;3/Mb8E6faaWe/bZtEqDT3xwbAj77tX1SOoz9LOPjmr9dWGWAMlIWVPQxrVbwlHBMoMhjGbzqx1AH&#10;yu3A6yZZwELLw/FjG86KSfrYbB07JzMcOsQMxcojOuItRyyK1zZ0xx0PbY0rvr49Ht6Nxpay0pQZ&#10;t6DZUWAaUjpcAM2ySLNv2q/4n90K65TiWv45yZrvkEf7w9TsGJSQA4yJJ7Aoc090tS+Pk046P9pb&#10;+hhz2H2WYG1voQIbaJOxMUzuwekVIDbQfgJRPZ42M+ak/lgvaZOcPmJbWoeeL6i0wdpwd+FeLZ6t&#10;b4P1bFW50PsW7TPxu1vl8xXoFtBLz9Daxv4JTVli2BIqmBppd62cB+Q6a/Kv0kq7W2ZaZay7g+Li&#10;S2Bc2rKKu/o2T541cM6xDPZTKR4CZ+PPMcj4c45LsMzzll39tHG4iHHe2Lx5c845/M3hwKo3GHst&#10;1Grg+amBGoB+fuq1Fut/kxqowLFA+btl+VtAdAq51IogWg1O4lI66upGx6ZnV6xcFlsefYJJH7CD&#10;q1+36OUKCqbV7GmFYgIwh5woAhMwo0BLbbNAVSRAEIxqfmocT4AKRw8A6amwmwOCCg9pHgqpdGbC&#10;8x60QY4oHcEwZZtWEJNmpxCUpi049ACQNpvlKGvbWZA8MuK26whAk3xi63mM58Zx2qBGW/N0apdy&#10;n9qMERR0uk0WuDmBWEY9nakRFPgLngXoCk6FuSf0FYqpfUprIzhrGNwf8wEB0l/8jI5MkZ9hBHUv&#10;PMYCXj1xqXWSYGu8HiChSJwBRKfJO7W41illa4UzHQCQ5oa+eNHxF8I7fVHceffNcfU1n0cjfQ95&#10;d2FhPqlXlMGCHLIGAJ+Ne+68KzYtWcPNArgsm4uaMbwVugiapIwFnAFgKUOdAh7N+yPbOJT2xFbK&#10;WQ5xLsCqwpqVK6IbDXUz3JwZLELAQDHDgGOAseCYtG0nNuypW+1yFO0sRSFN25vHwaIeWvSAXCP9&#10;ZgYw1egiCU2vYHGCfPqfnizrQIVALagiVAzPe1+gLOoTcAo0Bcxyr5OrLCjhfUGfAF5Nn+8nWCH9&#10;Se7N8i1oyX7I7wkqS04xb2X917EjIJjT5rLdzUGjpRUPxUrNmBKUCdCoK/uElATpTJavCaBHwoBn&#10;8gFWFHjbl+t519r3gJ3fCcBtMBuKYDqCKYMgykQFm7OOG/JhHqRLCeYxo04gzw2AO/PMwmM6vUfW&#10;xb4RQHvvhTGGVQoaPDrbtEbxSEyNbcUpSj95nY0TNm6CarE5vnDj9rjrkT3wlndb69HQYaJQIwDV&#10;XEhKRztlsmxmWC66WTR75t9M228sgv3W9ZJUD5vHUg1yyHB0eDZuvvVazCa+kjax7HCOsfgxMixX&#10;WAcnXfRtHSFxSLBljtPMwsa20YlPAcIFnLYzZpwPrE/v21e76ZN9fc491AV1Zf508OSCaRJnSo5L&#10;5xZpWGUXQm237re7SNMFIWnQRq14U3Se8KBg2nlngeszHSw4R7Bn7bjOuc12J/1xFrbmT3qWY9Q0&#10;qnnNBXHmMVuVOqnalXpx7JlvQ67J6D8u1+xLqeXPstHulp85x/JbwVLmDl+zJlYdtpI6AGnPBdL9&#10;rlY2pN75mMqP6vnad60GnmkNOMXXQq0GajXwbGsgp98i6DXztHjhfGwdD8au3Xs4pDM/BYSTfzMg&#10;VM2O2/1F2JR3FJCzaKfqAIszEDhTs8XcrjBMoOM+McFT75p/UwOkMFPbI1CugsCinnjU9FQiQYG0&#10;bNmyfG7fvv2pEXryySdjKdcMCj5NfnViH3aCw01qkc3bLGk3QvIcYZtXVNLU1JPgSE2mcse8Kby0&#10;E9veqVauCD01Tk2Taq4FnoXGIIDv76fcWNpQZFkHlfku47P8eg3cOzPIlu9klrOjoy3a9J0MpGjv&#10;UKMLZiE9tbiz1EeCMQ5vSY1oq4NqgZZthq16Dzfpiay9ZUWcdfrKOPP0l8W9D3wt/vfFH4zdex+l&#10;ftACUyQXLy3NeIAba4zergVoX+VgAwJJx/IV5RXpwVNNr2sATznp02h1NWQ4RHrXfv32+MTl98TS&#10;eU3QUJ7Wgm5c0hI//c63xIrF8wGTUGIShA8Tp1vigOYEE7ZVAaTWOZUMTABkABiU5w1oqBNk0EWy&#10;jXyP+2ravN4oELV2iGuC8hbPcNQl/cJrcsrlzwKtst7Aw7xnuSh44lK25SlTwQ5l290t9zEWPcZh&#10;XeuYpDiKUbNZNJLmpdgeByTRFtKJEjTzvPXm3wlqLJGgh28BkVQYNYsG+5T1YD/wWbW59jnzoibe&#10;a52YULMvVZpQAbxtklxj0iDW/J2OU0RaBGKiFh1TAn7+BVCTI+LF6x8HZzXnNg4Ho6vvhBirXwBI&#10;1dzhVh6Eoz/TGz1tWJFwgYNGes3KRfHOjUeyy9AZj2y5P26/95tx3yN3xVZ2NaZwCe5a28UBo4Fy&#10;kh8+DgEuJ0hNTMhls6obesc0j1M2HqUa6KY2OWb2RuiXT7I7MhDt3ZxLAAg2Y/9c8GzZPUzbiTdT&#10;29TDqcND2nfX/CTjgwPGHW0d0TOvJ+ve+pNiZL+yT5Vdn0nG6ECJa27O8IyCbaIzFMHyPC1tMJ4H&#10;0DILmG1H28A0xxnDE+ymaT9a76q22whc8XG8y/i+f/uc8dm+9g8/ZQx5uBTgPteHS35KW7nArixr&#10;0JSZD9/POS/zz3gjD4Jv27BopZ9eGJhGiZsxwe9ly5bEUUcdRTnduimBZ74reK6eqX3XauC51kCZ&#10;1Z5rLLX3azXwQq8BVWbfMSi0E+gkHbUZk3BqoQcBABO48K4HfKRGDQEh+B1DBaU22e1PBUMRfII/&#10;hYpgQiGkFhmhyft17AsriOUs7tmzJ7dSFyxcQIpa3ZDSUW23yh81LwIz+a8AMQSc1jUUctI31DTt&#10;2bs7T9C3oz1qRwh6zYNA8hHVDCroDECU/NZedQo2NNMJkohLKSUgm55BkwwwFzB7rwWNKRIcmgNA&#10;KA/UeYirHDBSGzWJqT/j13wd1qpZaAzELG60O7o4qU8lHRgYJFUtdwxSbh2z6DVxNEGE5ZyGDuEC&#10;xPKkJssyNmqrFkCA5luB24PWrpk01YarfT3x2JfFWWecB7XjC/GJT34Ed+J7qFc8JAKkjznipNh8&#10;xLGx8/57KA8ASM0xcUtTMD4Pd467uOGmoFVwxYqIRQflbe5KUPS/3vtLOOzAVi7898ceeTwuuuia&#10;+OXf/Wi879feiqOdPnSX1Clt6CJKEK3Gson364lvkrJpPaQKCRKpx8xDBZZz96IAj7pcHEGhIY8G&#10;AVATqN/2bkXdLbAwr20AK3/7KSC09CGf874fCpL9Qy11x5zZQ+kBdmJtmdeTlhpwt/St7QT6vC9V&#10;xHil9UjB0b20nusEPD5TbGZDDwCMVaEZYGhf9L0GdzMI8vbtM5oxlIvvWMidGepjDODmAUzrgcxm&#10;+nbHUuqn66scICN33FOTntY31DzTZuMCVV6op/+OA/rapb/QnwSUbYsWxf7dmFYcBtSOQ++I5TE+&#10;rzO6V60BpO6Pxx/bilacBeLwnhge64jDV57FgdXX0KfHY9e2p+LxJx9kYXZTbNu9hYQp9+xQLpRd&#10;8ArhVPg7SKguzimUtqf7qsAW6VN3LOLo761o3K3/oeF+bI+vpBxSuLCKAeVE19l1SeIumln7cjNl&#10;sJzujDiu0+soizy5y4JY63yMD8Mix2yOW67b3gLelhYXOmTB9uNbMK1lDeclF7q2h+1oWxgcez7v&#10;XOTZBeMpi3ctakBNIu7qeX97v5p31Cy7mHcHiViz7V3wO27d+bBpfdc+ad8ofUCKiRmkjhyHjDV3&#10;WSyH1I3qeedJ7/teN/PYhg0b9IZax9kCTYumfefsO1mK2j+1Gnj+aqAGoJ+/uq3F/D1SA1IY3KpW&#10;KCBHoFm0xPJli+Ohhx+FhzwPHqgatoYEsWoXpTdMIDhL8OBMsdyhhlHeowB0AsGjEFBolHg1+zaM&#10;57wdmZaODhRW3ld4KbGLACyCJp2kIHgMy5ctTy2vNlz37NqV6Xu9F81vF4LJbWntJ2tnWuEmqFYD&#10;aFBgJl+a8nnoUSFpOgJaBfIYHGARjGCh0ob5vibxLM8oIF9epsDZj4JXTboC299ydZcta0vHCz7f&#10;RFmSjkKh5a8KEsfx5pa8WBYZWi6QiuLiYZLnVTpNEYeuwC2zlBM/w9BS5MhOT7MIwRze6ae8Oo7Z&#10;fFrcettN8fjjj2Mrdnkcf/TJoISG2GYRAB2VKTpBYVp0QEAbpDbUQbWxjNb3BEjIM26+U4fjFyBl&#10;LOlpi55N6+I337U8fvG3/zE++anL4md+9kd5FspHUyda61GceTwYjz26Jfo4RHnk5mOjDzNis2gh&#10;1bLN4jBjYGgk7r/vnnji8aeoE/J3/HFo0wEU1MEUmtLdeE40DhdSK1asiE2bjoouNJFqCqU/3Pvw&#10;FvLUEitXriSe+8Pdho1HbcJs30ZA00R88xs3wYnfFUcAODasX1PADHW6F5fRX7/17jjplFNj785t&#10;cc899wC4OrBocEQsWcTiRghEWRugp/QPT8ZDDz0cW6lDAcyGTZtwWLEs2tTKUldTOKzZtnNHPHDv&#10;PbFv/944bPW6OOKIDdHVRrsBxALt6VNbt8dD9z+Q/Wr14YdTjk1QeFg00fcmIRt/7cab4rjjjgPI&#10;bsn6OvbYY+PwdetiL+W/7dZbWATuinX8ffzRR7EDkU3EP/RBqopCpQbaq/KWE9gZL/17lgcO0Den&#10;O4dY3CyP/VA5Roe7k8ffyO9HdqJ1HW6N/iEsU6Bhb2cx5pk1aTszk918xmNh9/o47OQjyN8psW94&#10;B2XZAt/+EUD1vSwA+3mGMUKbqwUPdjyaml1MsmCARm5/cf0gwKYbpde8uuAAIBz61hZsKw84dunD&#10;aJ7V0mqSTcqHZWik7tM5C5x0671w6IlIhzFSqFz08JzjlREKQC6LpgI+pXRw1QqxfnhfsG48jsGu&#10;LrnHUqzKYlFQazxqpo3TZzR3qfbZcSsQ9nCgO0BdnT30vxHGTrEMJIdf+oZgXksr1UJXIO68IVXN&#10;OBMgM36TZE5VSTcr18tuhs/6ke9dLa5c+NpHCie8WPlYveqwWLt2LXmaqc7T2vS+U3OUkjVR++f5&#10;rIEagH4+a7cW93/5Gvi3uM+HZp6DLIrEfxVmsXtV3VL74UTutvTivl40X0tjG2BBDV89wij5r8TS&#10;u2ABmlC2TAEUmjjTk5c2gdNRClu+YweGoQsUKwgKpNS8cEjNbcv+/oEUvkuXLoKruTiFWWUhQ4Fo&#10;qASUrsXVQHpQyoNUrfAh5wPo9+zth3ZQHCEswMW2uj1BeqW16eYQ0ODAEDxpNMRczxP15FNhbdAZ&#10;gppI3xllS3vHjt3kBQcSyGe5273ze3IRIMVjGqTpVnQPgH8CbeaePbtieGowhbJCHXgZbQjnLrTQ&#10;gtTdgEMF5iK0hNIQpuEKpzBGI6xQt2wNcDCbAANaOhlHkIM2UmvJTe4BDkAoLfCqGwAF9bw/OU2+&#10;J6DQkNrm9S+ODavcqmb7GY1gG7SbNBcGQpzFFrBUELfIJ8eLp0bLK7XD9hEVmTdBgZpHO0QrIKlh&#10;Yhi+M2BBm8VsxZ92wuK47pYdWG1gAUD7bd9/IP7wzz6C9nM6NqxuiYuveAot+Z3xKz//pjjmsF62&#10;/uvi8f7heM8ffQy72DOxdFFTXHrtzph/2Z3x5+/9MbS1M3HFV++MD37yhljYiY3s+Q3xiSufjPkd&#10;N8ev/483xGErObzKMxdffWOM4E56aHAsRqCVCFo+9KXH4+0/MBl33XpjPPogrprh5X+Kd7//VRvj&#10;1S8/lxqhzrFj/qcfvzVesbc+rrrylli9tCW27kLT/+k74l2/fEFs2rASTW0d4Hk8fv9PPhbbd07G&#10;2vlw5zmB+FeXPhSvOf/I+OELz6NumuPRbQPxrvdeHGsWtcSiJQ1x+Q03x+svnIwLzj4xpmmnL1x1&#10;c1z0mZvjqJWYrgPU/s2lD8d5pz8cP/EDFyZY3LK9P/7yE3fEGU/sjRu+Shlp9xkc6Yw398Xvve+j&#10;sQqKTG9Pfdx0262MoYF4+dmnoZOlbeDJG4pdZSFkQdMzUIo0HZi2mzFP10h8nknoAty10PenNOMI&#10;v2Inh20H4fhiwQGQZ4wsGljETrL4qmdXaHpCkAttgd2a5CXjBEXOfU/LmljZd3yccYK7LRHbt29l&#10;kXNvPLn1EfK3nb5I/8AWtf3FQJQFXPPsNH2tp+MwrHJsAiguiJ5uHaJI0cJJEYtbaTDWaRXs+y5g&#10;nQ+m3KmiAye3GfDs9eqelCa18QJgn/UZwa9zQbUAzoPB9E812QJVF/jukqQpRnp2dSDQtI1jYGAs&#10;n3UsCrQFz4Jz39Xkoxpk7czvd1eJqlcpMA6VSMWCZyGcW5yf1ExrncbtAQ8HUhukTRqo5WdZZfhc&#10;PsvC2Hbw0Kk0DXcTnHA8PGlw3lyxbBkLmWMpnxZ78KJE4F0bPgP1VR6uLhzyzZz9Xe8d8ljtZ60G&#10;/s0aqAHof7N6ajdrNfB/qgHJDgVMeZhQGgHcTHxnzM4uXbIwBg8MQUkYiQ4EodrWNoDsOJO/PGB5&#10;hQogQZlaW60j+FsnJlo+cMvbE/kKMLctkTpoeibTvrJg3HcWAMYVTAozD/74W6BtvD7j82qzBhFa&#10;lRBrB5h6QNAt3DYsL3R1dSAcyxauwlHhqeZNoCwIHgAAKpcaoFtoPq9soYIJUsMXSbFA3MErHYK/&#10;CiWD7eeZaexB844yzEOK5kvHDZblAIcXpQaYZy1zaIu2s7M7gY1CX433nt27Yx4Ax3oy/wUglBP9&#10;CSQAE2qn5fLOUkYXEZZVeoyAXyc0Agdt0SY44JChzlSk0Mw2yM/GSQ3CuBUnLGrXtCYigvMwWL11&#10;nZQaFyOl/XkLWMEf3rPgBEW1GrFW1IrjuEVWu9qAJnMRDmNmZrfHzj37Y8HiJfGJz1yCRYeZ+K33&#10;/FLMp76tg9949x/hbvwLcdQvvJ04Z+LvLvpkDLNoeu/v/WQsoJ7tI1dd+UVAUl3G87efuD5efu6x&#10;8QNveh15r4vtu/rjd/+/v46L/vmy+OVf+Qkst0G5gLpx+527MNd2fPzw978Bbetw/DLp/MNFV8Tx&#10;R3XF+//8f7IMa4o//V9/FJd+8eF4zWtegyc/+h3lGacwV994S7znd34ilsHf7seByG+864/issuv&#10;RcP8tujp7I1/+oe/jx17J+M97/nJWLegN3cAPvjZy+OzX7olzti8IQ5ffVhcdcNN9KX6+NXf+h+U&#10;kxUKmtOx4X3UXmM8sXVrfOTTN8X/87ZX4Ab7VKq4Mb543Tfioo9eEmeedH9sQlM9C2AaZgx97can&#10;4nd/+0di7fIlahfjo5/+PG0d8a53/xoa3FEWCNCZEkyhbWXB5Ec6cglqgYXALIYEz4wjis33bOyn&#10;P3f2UeWkMQEPehjgNkxfHBo+kO6t9SHi8/anEQ6SJvedsSKVybEp/WJ4yMNxtP2s5vFaYmGPZhkd&#10;t42xfPHmOO2Ul7Gw3B97+7fFLbfdEFu3PcrO0eMslKEoiS7Jq9rZtrbFtNUb0fKvoc+2o3Huyv46&#10;Jk2JfqZGXXN+9v0c17TRpPMC/dx4HAf0whInv3wuvRlS/2W+KLVRzQ+CXGFjgtScGwrNx6eqa34b&#10;rAMpOc4xhnS0BAB3PBUtdDk4qIdU57yGpJsUeob1nHMWLaCVD5Y1mf/EtmTZOUHueI7pvFcWBqad&#10;7zlv0CflmpsPteNjzJXtHTipYmfM9HqZSzZtPpJ6xxZ22hrMbFonTpS1UKuB/5AaqAHo/5BqriXy&#10;Qq4BbbQeGhAUKcp7etrjsFXL42G21gfwcteOvVaBYwK83pakSWjmKzW8aKHdGu3iwI6HdjxIpLZH&#10;2oPCsMRYUvG6Tkqke4xi+k0hok1leZMKeYMCVuA4jqaqifcnAcYCThAid+vzhP/IqI5WNB+HpghQ&#10;qYaqFTDZ3MwzAkVCAdSC9v0pfNXWCvTVYAkgiwBjyxq560JBs1peUxhqCWLfvr0IYaxrwLMUMLez&#10;BTzMlnDdmBYiCvCfADhKW9E6QBeWA6YB1f39guxJLAl0ZX1oGsvnLZ/b19aJQlvt/yhC3DwpWN3e&#10;FcDPq5/Hlre826L50l15fT1b8uRZgK7w9tBlGwDY5+RqIr75duFBDWkVIVcRRbMJPMl71qnWQYiV&#10;T8QA9SkomdfdBuh11TEe3T2a5gu2+EdjHlr7r928I970hrNjHuC6Ew35CG2x6ehT4/IvXxdTTdjB&#10;nh6JWx8YjVNOXhHzOtA4ju6KhXy/+tyTABqNcc1XvyF0jzdeeH7Maxpkh2J/rIda8fIzlsYXrt8W&#10;gwC6znkdMTY4HGvQ0P7I978uGkZ2x0LSO/mYTXHNdXfFr/3cO6O5Dq+UeFA88YRj465Hv4HN8lE0&#10;vPJS6SNk+G3f/+ZYvQSHPdMelKuP889YF5dc82D8bNsynh2Lr902EK88d32sWNgGiNtDXPXx5lef&#10;F1++8ra49fbbY+36ddE1f15sh4pw6z0PxXGbNkbd+L5YRFk0W3fXnfdnvZ/94rOg6khXGotzzjwl&#10;PvaxS+Pxhx6IEwHhDWj+u0j7h996UqxdjAe/od30py4Ou+FEh4a58etfj1NPOhrqClQGOPg0Bp8S&#10;WGvQJi5oS/fVkolcfJGobWpwp0MNbz+LwlH65RDnDIahA9mfpCOo4Wyjr3qgzoO7DRyYc6ztZJfl&#10;ALsy9j81qmqG/S2ATA+fWMkw6NlvfIyeNEMfmJkXJxzzsjh2U7FIsR+Kx/bt23PcL+pbEmtWb2D3&#10;ZRH0GqzAMQYbSavQKMoCTcqCC1Y1yjpHMcizLuOGHRmtljDwBJu5vEvsKMWhAFg5/EXr7K6K46ZQ&#10;J6r70/R/+7vpVMFx67WiocZzKnXheHEeUostxcv5ykPCavmtV/NjzafTFNKWjuHivRqvRVMtOC5j&#10;yLQ8AJp1ya5EDiDiEixXVjmaSMf5ynFdnLEUZzPSS6j22AAt6bDDVjjMvmsgvnTZ/V0fqN2o1cBz&#10;rIFvlfzPMbLa67Ua+F6sAcFYFYqQUmukqa+IPoDOyMjiePDhxxCUWA9uKDaMFR5ugw4jgLUr7MEv&#10;zVUJzrSDXF+vPWLpCFwSyBES9AnWQW7VgTCvF00UQhhAUmmQvObzCjEFk0ITfExaAEfu+VG4qrDR&#10;FN4smibBcQV0BaEpqBHSwwINOKoCCgWmAIJUM19p6g1uqM5BFJQeEFSrLC9ZCw0GBbBCV3NiCueS&#10;t7zFe/Kbi5tewbBueV0gWA7T8bfBxcXoCFvvACnzadkE7Wqn6+u13oCSEZCg2Te3iPfN7iNNHDqw&#10;XW85KqDfBYDPvJCu7dHYqDlA9cvCYQoHdim6S8oHwCgaaS9zH0CmFlorIFWbt6A5xAh4cr09GOgh&#10;QcG/Gt1lK1ZBDdiTa5Z/+Zfr44uX3sD75JO638fCpZW6H8El8q49O6EKzMaRmzYnp7sTLd/o0F6s&#10;LHDolPi2btsRi+djdYFFwOTQvpiH2Tq1mVI3xme2ctgNhy1QVjo6GmLvbvre+AAUBbb5OcLYRtlN&#10;R017Ux3ccTSCHpa0b7JkSTqMoEjtbgt10TzLITZoB41woHuxhmJ++/dhg5xTl75z2LKlaG9ZKDXS&#10;b+nLo9A4FnQ0xs7te3gy4pyzXoRb+9vij//iM7FhSWu86bUvAkQeDRBsjUe3PJX1+ZPv/I18tp10&#10;RyhfC205NLCXbXoAFHVJVuCHww2GS9sGd3p80gjHlAAAQABJREFUeiguePFJmBy8Lf72g5fH5y+5&#10;Ol776lPi1BOOoQQshjK28o/adIF0RpKXBHICR9qQ9mvDBOGuHXti97btlIO6gMIgCLW/20fsZ+nc&#10;hRfsJ2nODfA4zoLPPmkfz4Uq2ly1pfZfwaQgW/DrDojAVS2zfb2NxTCQnF2KerTTy2P18hOTmlDP&#10;wspx4AJWu+FSHhynjkXzMT3tIlGACiBlHEh3ENw7Zr0v3cJgHioKmet2FwJqzy2zO1m+X80D1e+q&#10;ctL8JGXyvvGUbxehLJCpE/82j47jiobhvKW1m5EptPO840FG6yl3u6g788lrFL+M9Qq4my/nHxe5&#10;vlfNU5bBuezgHGcny2Av8J5m8Txsy04GC3TH89KlK+DAr8371T/Ex6Yaiwnyy6eKpLpd+67VwPNS&#10;AzUA/bxUay3S75UaEDgiVHLCdhJXePl3/mYix4TV7JIli+Cmjse2bTs5aFc872lJoRzWEaTg9IQt&#10;SY9hKQSaEfJNTXofxPkEfyN7Eg/ktykhHxQvwCCEWwsCv6NQQhD0HrAzDgWPAlNh5beHDmc53DSB&#10;cEwhg2bW7W0Fl8JtkoN6MwAjhaoaNYGpBwE7cUeMfEu+pXGpKVaA+o6A0mtqeU1Pwa4zFIG2QFMr&#10;DfJGBR28lB9/+9wMB/HcUlYTpXUJPc65ZbwfKwkjaATrXUQAJNvRQKsNG0J4egBMG9Ud2KB18SEw&#10;9mN+PVRoqIPHPIRjl73wvKWDaGnEehZMmK52qs1D0l0ALgLjFkEUxZmB7+pusOWZph3TeQkLoTTd&#10;ZisVmS6EdmnDNwH72R3QRYBKcJXJT0tP3H7XlljUhX1rgEWbllSI+8LXHBfnnP6iaMFkmdrecbS3&#10;cmm78Jo4pXada9IOpM+gbwQoYOUDpeNs/TSHUjEj9jhAkUWCXPZ0ysKhwsEx6t6Fke6UqS+tF7AW&#10;oE5YDkA/0BWfeYBqTLtp55tDcrS3W+Kj9NupekzXocUlinRT3Q5HeAaKAM1LGvBryYv87C5sE0/j&#10;Dp1XKCP9h/qbhqIzBbBpal0So+keHi91eJKcRzZ+65ffGQ/d90h88Ypr4n0fuC5+8M0T8apzz49W&#10;NLxdjcPx7vf8RDQBwJoBhlJUmiEu97WxWGIB2EJaAsEJ+MFpdQS31q1o9d0h+Z1f/KG496EtcflV&#10;X40/+dC18TZ4uW956ckAYyqK+jMU8EzLAGANdrvUQnuPAgxyvmDnIBxhxorjYJpx6YFeNcma8BOs&#10;CoT7+/tzQZraZsBtGxr+pAPRP3x2kD6mk5Jx2rfSuOpkp4xfd2HkxKsXLrsm9gFyA2iHUsQiGKxM&#10;PJx9IG37o2YuTSt3OHhSMO34cay5SLWfVwDY6cY+bVoCVPvMJLs4JRTQ7f1cGJkQodAsssdS7tLH&#10;K5BsvAa/LXsZ04VXXVGtBM7OR44bNfQulEfo+6Zv0UoMLq7Jj/MW6TonFEscBcSrGJjBG6gL6mqO&#10;Susuc3OU1wTitotZEsh7oNc4tBzideexI4/cyE5VG3OsT+WCHLo4hfq2UM3L33a59metBv7daqAG&#10;oP/dqrIW0fdiDTipG5j8UwOSB3E06MvE7jUFiw5VVsEP1c7ufrSzUjkEZwLTdh2XSOsANPu3/Ea1&#10;TJ5yVyhOTsolVrCYSpERCjoFooJczZeyQ8GVAovv+ny+CFLT3AcYUGj19fWh0dOuLEISQSkXWkFo&#10;vNrqHefQoBol866QNCi41UqbnjSOYTSmBtN0i9UDWZqqI7XMoxo1898AMFaDOgJnUWGuYDY931NL&#10;NzUFuATcGrcCV29nCl3za51aFg9aKmAFgV6z3NoR1puj5fXQpY5lNJ1mebxufgxyxz2k6UHK5EdP&#10;oTHkmaapchgxte+ArEm1jwBQ1wPmS6ciavTkoEoVAUpnXmxS03eLWWsOaksV2U1NuCPHaUpDQweH&#10;5JrTPvT9T4zFj771TIwwHOCQWX0soP13Yd2isxuaDQCfY43Zps1EoA8UIC2gui4eeejhmD2NQ1H2&#10;DYDJGAuGeg9g9nRBB9kVu3fti7YFUAMA9TNQBu64/zG00bQPmmLQIXmjnwCiXc41caZK3qgOYfy7&#10;h0XH5OhuKANd1LOccYElz5O2AFtN+6NbHovTj1oZg/YJLIfc8/CWmE8+WjiEumxpL5rzurjvwUfi&#10;nJeeQXKUA4sQD215Igbg6a5cuoQysACkT2hDet3G9fHTRx4de973/rjxptvj/HNeysHahWict2Ze&#10;F/DbLQSXITOA0Ho8oLTAl57E0oaLGMs45TDyt7sutITAf+26DfHjG4+P7X/8Nxnvm176omzv6h+X&#10;RGWYOC5pPdrTA2pa4TDORg56yj9upi/aBzgBnH3UMThJvgXQAkjBpwsu+6HPCXLVxOq4Z5izA/YF&#10;x0ZPK7QP+r/PWa+C9CrkwTgtX7BwFXiW4EJMyztcQ3NP8ix+BNmeX/A5+il9yzFhPxSIe69qL+vM&#10;xatjJXdl2G1Jjbdx0laOC4Gxfd15w78Nfjn2zCfTUnmGchrKfFL6uTOW7/mc72YdcU2rPI6PHDc5&#10;Pjn7wNkF/5ZiIbi2PrSSo2dTx3wX9zWxpwdV81jFSy5yYSD41hGR163zUqfu8FCH/J8AmgWz7egi&#10;wblyw8Z1sQyrL7VQq4H/CjVQA9D/FVqhlof/tjVwqOajgLwifEqB/K3mCKDcWh+rVq3EQsIDCGFP&#10;xAMdEIQKusIvHJ4Dim7Xsu2O5naylS1dBMwsWkIPyxkUbH4MCkIFv04htPMqoGxBy1NpkQQSvZhX&#10;O4Bjl507d6agWrx4cQID5G2MoN1Rg43ITOGn7V9BhMJSCwBtbZrEUohrKqsVzS6ufj1BH7juJt8u&#10;FqamnwbBggvzq3DXzbTm5Fr9APCSy22G+Hhfaob1VbjUCFBAjoJUoG/xBDkK1Z07D6Q3Q2kbghiF&#10;rGa10n01wtt3BDoKcOO0vhsAsh04YEnAgGJOgVxAkPcKOPdQmP8JITvn9SZYGRqiJgCPpqO2UOCt&#10;SlOYYZ2btiVQa92E1tPft973KN8z8QSUgB0798YVNzwYJ2yAn3zOyTwD15v3Xnn20vj4lU/F+qPu&#10;gs6wGXA0Ebvhwu7b/lS87NQTaOuOePmZq+NLNzwaR629CTNzG+Ph+x6OS6F8vO/33xnnn/+yuPTL&#10;j8ZffuAj8SM/8NZoQQt3wze/GtffsTfe8aYTo6OZ+kML3ECjNtEmAizBMwVByyukrKNNMUUGQLXu&#10;G1FlN5OvOnYcGlhw1NEH1DR/4rO30tfq4tSTT4qbbrk+vvHwSPzYhcfCNe6HplIXrzp7VXzmGkD1&#10;ZdfE2aeeBFVnT1z0TxejPW6Ml513DrsDY/HJy6+Lw488BtNih9N227H4MkmZFkZHw2i8mMXBZVfc&#10;FX/3oY/GD77tzQDqBTFAX7v95q/H6ccfBW1j/kHAJxi3f4yiaccVY3zy0i/FynUbY/2Go1lYscNA&#10;vzjuiKWU2fIB3PnPlimBslEXtksd7Wx/5ivmLVzAATgWEGjxpwB1Dbkr0U7fwF052uCKOqTW00O1&#10;tp1tpek1215w6QJKoGh/1FMgl7I/2m+bGgHl8L2tY8dlEp141uf9GBK8SlVxh8OFGGPOONzJEijW&#10;seMguG7tkj4iJUlwKSCFYkN+aSzG2Dhj8UAuDl14Sv9oBmij9848FxqFvbME8+74asAijcg0KRos&#10;iKs+7cJrhgSs71w88ts4tQvnNceuZerR6crcmPOsgwcLvZ4Lck3a0K8gclEKdzlYcOQ4Knlwvsil&#10;oguFOVBfXJdbJ6TPx+B847idZfGbCz3+lhYldWPVYcVkHfPOXOGoPx+eC8RhJWbwun8fer+6V/uu&#10;1cC/Vw3UAPS/V03W4vmerQGEHxN1mdShRCCvinD0iuC0CKFZwGw7AGBt3HnH3QnMWjFiO4ng8PkU&#10;wGhkBM6I6QTDCmuFl0EwqaBS6BVQXjQ2Xh/lMOHISGsKLAV1JZD8bdpLlizBCsBM2g8WTCxcuDDt&#10;U/uuXExBpWBAHuggFIoBAIparJaWhfm+Tl4UnGrDNBunnBrCAYP2XqemehL4m0fzpvAXiEzAL+6Y&#10;gpqARk+t98TE/gQCWR7EnHlMjbAClfQTYFMP/uYrg/HJN1VICxQELQpxFwoKV2kb0kWsOxcQhbct&#10;yDAfAmXqP+tNEFKoK4KWGWxiTXPTPKgV7+lZCPWCQ3hoFqcA0K3WIXmopLGAhOpIfGYzY/kOTiua&#10;cer2j//yM6kxndfVCN+9OX7qHefHeWe8KBo5CNgCPcP6f/0F58bIzFfiox/5cnxw5koALObDALqv&#10;fdmaLJOHQb/v9a+IoQMfi4/883UkdF0+85rzOGRGcVoBHL/2c2+ID//T5+Jdf3BR5qsbvvPb33Ja&#10;vPqlp0TjlB5BsItLpltRN2vDmIYlbRYi8KBbSEunHfWop6fZIWgBnLZyrS3wbIf93hmtJlDpb3zt&#10;6fG162+OSz93Kwu22XjVi9fFBeedCSSCg4qViTdc+DIsZFwRn7v05rjkkpsSbB2xoiV++90/TDx6&#10;DgQ0oXn8kz/9TL5vOTevbY23vfl15G8EL51d8fM/89r48EVfiHf/7keyHKKfw6i3s084ijajbsmj&#10;2vhGABlEqKxz4Cb5m4k/+6svQn25PGHy5sPb4u1vfi2/5xaWttdBKGX3KYBMDfPuPf2A8ICTvhq6&#10;SBNaY7TxLA7t40I2AV1Pazf9G2cjlGE4d0im0ma2Y9G+bzv6ybE1qka09L+xUXciNBkHzYK616No&#10;nQsUFoD18L5dIKo5FUx6GLAC5B6YlWJkf7S/C5YdJ6VfuwszB7qpC63JOEc4rtTmahnHnR0BfU9P&#10;by4gpUMVjTfzjfnRHB/59Xk9aBawXOrEMvi35XJcOL78u/pISTHY16XRuAPkswYpJaOpcZ7IA8zu&#10;CqhBB96X+4wdTVlabucag/OYaTofWQ/myzRdtFj2rNO8Tx3TTtZJauHRWvOL96ARsXuzefNm6qgF&#10;U6HpZdB4vqXFMzH+qa5X39X12netBv69a+A7dsB/70Rq8dVq4HulBgTQpaxFWIkAki+MMDK4O/7Y&#10;k1vjycefgu/ZgZBVI8PWNZpbgxy/DrxrjcL5RXzhYldAO5A2mRU6BgVOAekAOwSVwq36aJJOgacw&#10;rL4FmMMcAvRwn78VYN7T1rIcZIPgp5it258atTWHrQw9HhpPrg0Qyr67FzBifso2cnGYcPjaNQBR&#10;AChaN7XQ43wrmAXTzYAHQa4OPAyCXIW/NnwFwM0As+7u7gQkgmSFbSvWI1o4ACioqLSCVXkEvAZB&#10;zsjoUC4GVqxYAfXFRYvl0jveJAB/ON93N7gdjrRcb7nRgpH2ztasYzXXAse26X3x4T/82bj/xuvi&#10;gnOOjvVrVkGBaEOLi9YMcCDVwfS1ad0EgMCYcAyxNS8XuA6uMBCngDe0nh5ia0TD2IL2uZEFjzJ+&#10;FO3tdMs8DsPhbRE7ueKTnm54yy6uZtHoAxRncKQCVMg6lMZivXSwUGhkoSCVZArN+hhAd9wDaoQW&#10;AFMLSL5phvdJBz+QgFZ2O0i/ngOD9XVqv7HCMsmCjGsNgnlsJefuuEiT/BeqCIf7tu6OX/i9T8TP&#10;/8Rr4vTNa2P/ru3R3ttNvQHC2P1wByQDi63JGbT941QqdUNpWeBQH3DHi4tveexojenkLqCs265O&#10;+hCPSFuxDYB2ZhcQNpz9rAN6ihYXMH9O4FAdh+dcoEHgoP/Qh6CPyGvWd+UIY2R0pHDnOzH5lgsZ&#10;DkaOYCavGRNn7tw4vtSit8JLV5OsRv6a674et9y3NV73Az8ZL33jT8eBydYcTwegIyXXn/GjhjQP&#10;ndLvBH6jSY0wz/YrFjz0O35h57hwowWD9jdNU9p/HX95/oDhL7D1vtccC93dvTkeHAd0pbwukPTw&#10;qgfkqrFruQXBgm/Hp8ExRYl4z0Ov7A7Z7/n4fi9mHpNmZKSEHHMsSC2HlAcX3AJ9541cTJMntc3p&#10;Zp26Mi2DefQZ5wU/h84v3pdGpeOV6neOc8C8eUpb03LQCdaTUZqmeTEYb6GCcP6A8WwblQOH8rZL&#10;/Q5jO3AeLsmtT723uvM1yWLDOcuyO6edduqp7uAd1CqTx6TMEXeZWDO12j+1GviPrYGaBvo/tr5r&#10;qX1P1oCAV4GL8ERRswK+qGB061Pb0axgTxdhJGCUiiFgjNChQ9FEyyNUiAtuFZwKHYPCylCBTK9r&#10;s1WOsgJdLa3XBIkK6MYmuJoIL7VHAmkPSanlqgfdKIQV5gplPSU2NhZPY3Ks5ShP4cVOwKxQ1+60&#10;wvEA9q0tg4JZcNzL9rvg2LzKWjS49a0gV6usDWifF0RIwTDfxMjhSu3MughwS7g9LX4MDmOibxyB&#10;S34q7ZTCVc5kE2UxfQWtQMc8We5OeOWWUw2eQFnus6GN8qtFTK0Wiw21Xprb8wBUB05PdC09SfmO&#10;3Hxy3PuN63CCsSU2bdyA8MabIhrBMQCAmkrdb2vuTtfQ0xyW0xVzo4BQ8KgmU23pHID277RDnE1E&#10;u/N3IwfhBN/N7SyLAClNaTkEyKzGmLjqAeL1gEU5pG20xyzgUc2vusB0DgJHuI5Dfs0g4DqASyNg&#10;uBlAXge1x7aZBkgKU90WZ1nFf35TfvnWYB81eUlz4KIme9XczrJ4mkbTWwcAaqWNGvlunBzBlB3m&#10;FrU3TH+rh76DdXNigi1NZhQYarkF57qZBy4TP32SPNSTN1juAF8Oo0G7sJzBQkIEnHaaBcZ1HBSk&#10;fNrp7jAeCmfbuPFvHGTGauQ5EiLNGYE6f7RS/ib45B30A6OFIS4641DsRC46R+DKTrFwamrgMCMH&#10;RR0H9if73KNPbo86+sExx7+I/jccuwb3xwB8f2FnsWlM3PR/x4vjQr5/9xy/VyqCwF9AbVwF+LKQ&#10;4NkyvqT7qJGW5yu3vGh2Cy+6nCWwr2qmzrHhAs8xYx/2oKaHWv27jGdabW5cyyt2nBgEoY5BgwtM&#10;82A8AlJNJwqsjduPgWwCegXc3nNxVQC9cc+k0rYAdd9zh8ix6LvmyW/z4ufQOJPOwTXZE84p1ovt&#10;LSCfpB/KcfZ9vXmaX38bR6VJN68uVkq82bj52znNhUCCdvqktrTdkZnOuqQfUDdHHnEku2iLsmxq&#10;lYm/Bp6zNmr//GfXQA1A/2e3QC39/9Y1gLYppRbCqUiFg6VBys+FvCVo4YfPt6O1W4N96CKwDwA8&#10;sbgAkNFznuBWkCqQlmNYh6UEBaAgzngqED0NR1BNjmCDf9maLnxJtUM+57dCrA0NcA+AulPNNtYe&#10;PHDnFq0H9AQEOnYhdgBpib+tHT4s1iQGoTPU7RO0qikrXGPjEwyrJfe3oMHS9+/dh+ZvMub3zsdy&#10;AJpA/tOShvQUg1Wko5R5vU04ZUHDjdBUqzUIiGnAU5xlmgCsa3t4AkGs1laAJWB2u9ry5MEvwJyA&#10;03dN33j7cVYyjWZ2yZKleUiygBHqAw2uwe1fgUrRupctehcRWlCYQPOsney2holYuurIGJtti+17&#10;hqN/YDi60VK7aGlih2ACQFWKYk2jFQXEgXhFKQBoQIE9IFvf+yXk4TyuwZCIGUBA/f/P3psG2ZVk&#10;931Ze73aUIW1sTSAxqA3dKO7pznD4Yw0i7iMSQ4VlM2w7HBYDlqSbXoLO8K0FeHQBzvs8EJZDoY+&#10;UKJk0qZlSqIkk5bDkjimhkONRw4NzZkRh2TPwt4b3Y3G0gBqr3pV7/n3O+fmew/oHlIhRbAbwE3g&#10;1X03b+bJkyfzvvznyZMnAbqcU8nR3DwnryYJyr3bB+ALvPnnlEL5yjPGO5RpCr7btQTZFDSBbMLO&#10;m/yheSYvjwi2n2xUDqJjhK22T/F7QF8SFJkeOvyzncYFsQByj0VXdqBfXBbeKgc4TXITOem5JaA4&#10;IHkCOXgsurn3yUeGsHW3JpO0h9ptIXWfvgjy5jkFY7qhv20I+R8tOTxQPydq9kWgELnT/l0TE8+T&#10;6wHskVYAfA+IEfoL+mlJXO0hH+uJLPfgW3Dtu2LdprXltkjU0Av0+x1A5KtvXik31nvlwMlTeIDo&#10;lGsA5BvrmB8wkbIPCfb0NT6D15PYHMq7YV8RWOtb3feonuRnWiehrpy4KqFv8mU09fbfNW2SmdCF&#10;1jvsgxcCaLrCI/hWM+uegMkp6ks9J3HFIgidcAWKNrcv+z7X4HvgxNB4J4aCVkG5WmXrq1202mjz&#10;y5dtqQxqnUyjJlzgqkmH75CTUH+VjI9OY1+gTa2vINq8hpjckt57P+YZDabPj5M/wLKVa2iZLp85&#10;MU+60vNjsD72a0O+105AMpielznAs/UznOGo7vOPnLP+tPowRNrhbfutlcB7IoEWQL8nYm8LvV8k&#10;oHaQH/vBj79LvgKVhYWZ8vC5M+W57vMMhBwFjcmAQRCtiYS2vmpsBIzaSwqm1fI4WDoIMXQxECUI&#10;czBxMKrB58apnV1F2+YS6eHdQwEIQmtG/HG0cw7Qgk8BtYNsHeQclE2nLfQkAODQ4ZV4ZnkO4gIH&#10;B1YBuB/zpWZ5u5zAT7C2ymsc0lKDfOtdQFAyyyZGTSw0UQmzCrTNMagCHiZCVoLItLlWBmqwlIeA&#10;IJelc9OgtDR12OaUQ8teQpvsczXZgn69iaiFB3PBq8vZgLwYyNnUSLygZwdZdjAy7gGi+5OL5bFn&#10;Plq+9Ruf4xCQb5Q//F0fBGQA3dAsTwiYA1Agb+ImAKB6irAtw2hTiCEmaJogQCR5NJ2IthLxCY4A&#10;K/sAv+CJDC5nwxi5aT/aQLjsscTZlmquTQNh8qqlDvKULUhOmckX/PsA380QSz6CH37ayQq8jPia&#10;B6aIS94gxXHL2+XMg8fLf/dn/5Uwh9GVoYf53GSioxtB+6MeY/QaTaGYrAgAkReIthcmI0nP7ic9&#10;IBdcCKzgEXaybzIRIS+1ABhnXXr93BBKtQPMWR8/UhDIUnHuoc3GR2vhRjLLl6iaT2VjO2gwZXkT&#10;msDQNvbbWU571EZ/kj7+61/9LbThE+Ujn/h0efP6BidRsr6Dy8YAmIA/MnJwzz6rKFfpdxytjU2x&#10;/UQTIzfU2gfla54+a50qeJ5jdeLkyVMAbA9AUtsLfwS90PjxuStBG+u52jKJNxXfizSr8H1wcupG&#10;QbXRqf31ncpJjrRSk219lKGh7oGwfxsEx7jJjOdORsyjVllvNLarK0C+257o57vr6ox1if4F4PUa&#10;buNIp9/mWo7xfryv7WJ+gXc15TCeKJ5TaqRVky1X9pXa7k4GaznWMd+fAPCRClMkTWY2V+O9tX5h&#10;v9/070OHDpYnL16I1ThkPDgUhfaJQpBNH1lkgQ299tJK4A9SAi2A/oOUdlvWPSsBBgWGkhhM3vUH&#10;vQ4AM9P4QMA4VG00brr6586dLc89943YwKZ/4z5AU8C7ueGBBePY63KCnwMlS5vpwxgzBQba8FdG&#10;eRbqACZ6EcpMAXhjsGN0E2R6xPDlt66UK1evlIWtdGEmn3GyH/QnMCQNG1/GaO0xNzbTZlGQvwsg&#10;VVO7sY4rNHgIn7j46/Wq67SV/WXA7SoDLRuvWDLXdOLtW53yAABVLbWbicb5qIHzFLOrV3GjBojw&#10;4/L6Mt4vtjl5znx61dAO1SO2gVKUiWs/bKHdnDXuCXqI18NZ1tfwZ2x+XM8tL/XK1Z1rkU/NvTwe&#10;064bcKtIBAfzlOPVwVugI+jVz7OeFzx4xE1m4z1MTzY75ZPf/yPl67/95fLVb7zMMcGPlZWFTni3&#10;sB5iyEkAbw/7YrWmmnAgCcCbINZGsC387qRGUCfoEbYKYsgPONhD88h0CH5oP4E58WN6zwDgWOfU&#10;xpINcDMOOJUKW8dAI5SH/+BEyqCWsIm2LPP5E04cwDxNSYgnv73B/3u4zRNceyhMdFEqArWwqdZu&#10;WbOSPoD0NAf+TE7slQX43d/HzAKNZ4BzJlhZM8pRkyxYgu4E3wXuXW3Boal8si9SY7Xt8L8PCN7X&#10;ABr2JjHlmCbe8vTQsgMdREK8kpKuEwHroZYbmRCnpl8/1xpRUyr1FkyHpPDSgC9nwTbGH/oM72F7&#10;rQs5NfRqZmexe/8dzHFev7JaFo+dLyc/cLFcWd3BHl0/19pHa0uNAQoTuW3MSpwIKp8tTH80a1jE&#10;PeIy4Fm3kh7ioY2uKyIbmv6gmRbECpQ3N5hYYBe+gNeXhXk2uM561PQ+wPtg3O/vaxqVphLpWcYJ&#10;ElVBLJpUCFIFybmhEVL0U4xDoh7zvGO9Pm4nm8mq7702x/ZzedVNY2iQAal5ZL329kxuAuwiSxrI&#10;vP4+2Pf9fQjTGycoNIoaafuINAzRT5WqeZwcGWlfoqG0K8/8toRTISdS9ilpOhlwJYV2tJ14VoN8&#10;+nvEJegYb70NAmnLctJrOrX9TorkdYF9IBcvPlkOH8LdIaGCe79DL7xrtOBZabThvZRAC6DfS+m3&#10;Zd9XEqg//ACmsOOz8kcOLZRzgOgXnn+FwZyjcgGjbiJUOxygNex+dWs3EwN62iwDEgC1Dj4OLKkB&#10;ykFJtZADkWYSXo89cCRA7KVLl8KVnbaeDlZra6sBknTXZVBbrRZULVtoQ6HjwK5WVw0ZYzYDG3bY&#10;8DgFwIiDIg4sxbNeT3tTN+/thD20PIVdI+V4kIm0pXHjRvqjTn7VbnnaG8vaaOOsu1rPasKxwzHe&#10;jrNOAvzUjVbyLtixDOME08rBQVd/19I0TjCg5nmSdG5mFPAozy001lu4EZTOJH6MHe59tnDsQQbr&#10;A+Xpj36q/M6Xfrn8g1/7QvkXf/D7MLkAwAAS5AtEFzbT+8gkVxYE0ACDRvQV/HmfIMO2IUFowBNS&#10;qxU0qFF2A6i+lZ0MhdyFLPAdS+6CH9pC8KEWepx6pXZSQ4YEyD2Ay7h+hgWeoh0nUcGQcVEMYJUv&#10;pNPOWb1dAOt8lH+xIVbLr1s7n3pktBxSGjIljwBVkCSfwatlA58oKzSJ5AtIhTwFUEL6yM8f8wLL&#10;ohyxt3xYD/9NMCnwkT7LxXM9taSANWVhCdLI+giuBdAiMOMQJ/yAoOAbIBlRaWvvpIhv0J0ua0xC&#10;v/iPv1L2SfPUd3ykXL6xgRkL/szhStd2U3ipECIKitfQVjvBsp8Knp08CHYFrLyochIgWhd4Tixj&#10;9YI+uLFxjQnaIv1zCV7gC422fcn+7TV8kFMnXUXKq8wKNO230SzIw75rG1sxtbVxDy/2X9OZz/cu&#10;9hMA+g32dTfrCo4tZ4rfjBqvzbMA1b7uO2Ib6Q3Ff4b6e2H/N2TZlE4ayzDeOKcp5rFO9kNtr6MP&#10;kCeuNIurVxU0R9egPgbfjQTX0spyjI8Vl3hOD6AMNc7yO4ndjisC5nFVSfnrrcjfxRrge7CB0O/I&#10;YKCRrmnaayuBP2gJtAD6D1ribXn3mAQc/Aw5eOR3BpFAFw4mDk4x6MSPPoNEjCgxgOWYVo4/cJj0&#10;E+Wb3/xWnooHSQfPANQMah00XB00amq+tKmMQZDyBMiCjDr4SNMBWKDj0ruHgjhQeYCKm+cuX74c&#10;7DlYCo7Nr+cLByyXql1y9lQ/6d+8kTbSAosxNHWHJ5YBGGolGXQpRyDkgOcmR0H2GMCjw2C4iu9f&#10;NxVKIwZxyppjQmA6AZm8xoEngApxg27x1KwvswnR+1v4rM7lcIZvBuQ5zAkENtZDvv0ugFiDbzXn&#10;gibDApp6wY2bwNy0ZdmadWxTJ49m9nRH24JxN/JrC6xP64VFNkSx/L2Lxm2+s1J+7D/+M+XHf+w3&#10;yhvXLpXf+MqXy7NPPFsWWI6ngWKwD88bAPK+XiwQRtgnB9hAy4g8JkwHPwEyAWv2CwzfiUdGdgQB&#10;CRcBSrQXchJIR38QhbiCoGYVrxlAFFJBQ8GgYda0YZ80EQddgWaekmi5lBptQjYo8CjK6akBRo5S&#10;TXAtOKIENb3GaW1MPqkJYEPT6MY5n7EawiWCoHfc/sWTfdKF3higpB/jcMVGKvPolzkyURX5QfJZ&#10;T+oVNsbyyD+OAKSbCth4b7g6SZGCl5QffEuKfGH/LND0CeUJ03fH3YxHYvqUYtXUQ967pBNP/v3P&#10;/krZRrt/8uwj5ezDF8p1PG/MLhyEIPTZIOmqjhvzfC8sUVMCT4acpK/7DmlWNX1rupw6dQoebZ/I&#10;Gm3oylAAV8CrPKjJ9n3aZQVH8yO9SJheDXX6Q/Zo7gSNrlvYzL6bBldDAuTSd+O9po3tC7F6A4g2&#10;uOLDLwL1q30Xu2jeH81C7Ov2K98rJ5ZqzJ0A2/+l4/e0gWa6IAgmrZ/ob1A1LkLz8+WqQALgbHjB&#10;uyHS87Xm9R2M3xqeJc2ko6wy5OQxvbNQYVovgTjtCF8JoDOtv0Oa31iGE5dz5z5QHnnkkSDjJIG6&#10;SGBQnt+j3/ilDa0E3kMJtAD6PRR+W/S9KwG0NPGjL5Cup5M5ELDpBsyV2sUJPBCoa3OcPHFshY10&#10;Z8tLL7+Kz9650OjqZcKBOewlGbBi0Abs6TIOw4AA1Du46lpdvRkYywHKgTQCwMTlZm0wjx6bBwic&#10;hs4UvqCvAMwTYObAl5uFBJ4uZ8/qWo9B9yanDgpIx3fGyluX3yz7DM4nTh4PABvHPLPzPjRpgF/x&#10;3SoaPwdVQb48C/7VBN/QlhY6arrl7xpmHGrHpxY5xlozD36BXn3tZcBpDsQCZPOrFU1vIp0AwpsA&#10;msq3g6/DtX5zDx48GBsTD3E9duwopipX+VwOu2k10vvIQ3tUqMfSvuO7WsMltOeepKcniVk2J3aZ&#10;wOyBbGbnV8q//5/+2fIT//m/V37jty6VpfnDHARyDnDNiWuAlV7YkQqcBZk2sZykdpkv3Ak0iQEU&#10;ho9iNuFpgqEO1aTh0QT5CrQ8vCImBpQrqNKcRP729IwBsFX+kx4kAk1i+SfIoLME+OUCPcsybeIf&#10;gSh0ouchI65y5nWS/uCkRx4EwwHNAlFLHoDPRM1/YhXbcQxwKGDW/jkALzTU/KY2WrDnSgZlAwyt&#10;mlrJ2KRmJHRsoYDbusCj7D7prS8vAM+1I/cqAdNDgBzWS7AX+S0bOvImCDQdpQKgs9wdgJU25jM8&#10;025cE4auYJoO9dlf+3x5823AK5On7/vMH8dEY6GsHDqBeYOy22N15EBZvXWdcgyeOMiBIGyi9fRP&#10;+6lA3PfItrGvuplQ0wcngOHrGtn43H4q2DT4TggAXeHxvVAMoSGHlr8EaYevllsPFm6WZTpAHSyj&#10;mnIEgKaW1txTBY3XTMOQ/QTgzvs/xs5UeTTEO0g628x3TqCu7b8y69mOMBItwXdpGNx4WX+TxuHF&#10;IO/yo1ZZkw5NSpygRkWsACH6KPWKPuafiKPX2EXhOfNlvDGjQfphxmS7OdkjSHaMo717rDZReNmF&#10;f09svYjdc5qvJHiG74HJht/Ni6ySKW/a0ErgPZJAdP33qOy22FYCd70EMKn4PX/IK5CuFWVQfUd6&#10;BlM2w4yVs2eP4dIOTfGbVxmMGMwZbNXWeNzt2KTAGN8JAJEVvF10D+SJgbM7HMiAHbODuR+BkJoo&#10;BzPtOa9evR4Dq2YQx449EO653njzzbA7dtB10GY4CvZ28XPsgSd1oHWgAyYT1y3XblzH7RumFABc&#10;gYumsTqiGEc96EmDPdbo97Av1XTDTX8Oxto5X79+PQb3Q4c8UGIuvIEI1H0uVlpYOFDOPfRwLKPH&#10;xjVG4+npXDYWHKhF9iAKwbJL5xvrG2yMXKOu8oatLoAJeEZdWaJHk3Xy+PFyGDDtyYt+nGysHDwE&#10;QMJntTJCK+ikY2MDTx+4pSvYFruUPMmJfV20wwLps499uPzJ/+i/KD/95//r8g++8FU0xHvlmcc/&#10;gDs5tJuAwQk2KG7soP3GPruPSzuIBKgQEYRNLpzZyH5wAU2gTQIg8g2gV4NSN72AVttqbgjaTAt6&#10;eUrbY5ZMHlx70c30lBEgFx5w5sD31NoJVAON0PbWBenFpCVsqgWl3DP9igNkNPkQswZuhY7AMMBu&#10;YBpAk+1KG4hTrI3lBbglbQT4Mm/IjAjBWfAd6QFR1h05JEC3CgiA/3UC4XM5F1Qb7Gvh4k66DS3B&#10;VjwlqRMSgbfliBlDw00eNyXqZ1u7aqW9t49ZDnL75c9/sfzOi2+WibmD5VOf+RNld/IBjsw+UuYW&#10;DxWO9cEVHuZQvGsHlubKLfr0+mYC/B3cAFru0uIy4G0Bc6I81l7wbF/d28M+l3dvAvAc/IHfPKzH&#10;yvmOWudqaqS5UkxISGPbGebQGAeIxotJF3ttZaoMq+1zmAgR6wTCiZPaa0PYKSsXgoBajbDvtv7A&#10;q32z2mbL930J7S78RHrk4eTVfh9AmjRd8tqHfe8tR5OxALchYQWcIDvMlJCzdIWqyQc9nThtrIO+&#10;fZQZnLeBZ00bEyvT0GbwIaBXgy5L4T1HIE9vDLpk3+dd3Gdi6ubH48ePlg8+8zQuMZfG+C0bbBAc&#10;Bcuj34OJ9k8rgfdQArwabWgl0ErgvZKAJh2AGAaMONYCjVMpL774crn02ptoxuYAmYAZBp8pTgGc&#10;xQzBQVrtlBvS1Ejv6/+WpegYWBmQGesBl3qnSD/JDuZVO7aCa7Ll5Ty05ObNG+F5wCVkAbJQRa2o&#10;S66CmgQJaufcuJWargcA4J5qOI3Jh0GQ5eAY9saULcAVPLuhrwJoB3W9ZHTQbB974FiAnVuYX7gh&#10;UL/KavTUmOk1w82E165d43MdgLsegPvUyZOhZVYOabKipksXeGvco8kGxDgYq7n2owZczbaTCE1J&#10;3EB5ADdlarMtwyVrTU7UIO4hp0Xc1YVduF4cQIbKEmVz2Vt9qzz3679a/tbP/GSZZTLz2Onl8j2f&#10;/FjQv4WmbHJ6ATCBzNAWCx4Ed5oYCC7dCOU1gImaZmotJDROG1+DoFYQCYwJDfEuEyRBxoRu8Xge&#10;ZhU8n+pxGIdt3EGjims/j9TuM3uZpuygTybd/2lTvUcbjKEBFTSF5jLiBUwJW5WTPGhSErxQTuBb&#10;4zX1kCc4Sg1hgjzva/y7XaWp5jg0olwDGI/cN1AaGhlSY5vlaPqh6Y/lBZAe6Xc1vR5h7EsGy4q3&#10;JPilXPLpPs+J4BoTml/67K+Ut27tlvkjp8sP/Et/oqwc/wAdF+8zHOYy3TkQ/XUdrzT7tOeRQ/i6&#10;po9sMTl1ZcbJpxpcTZncPKgHDuPtJ/bPOF0PWQs85UNttP3INtP2377vZjhd4sXKDWk0S2gUpnEN&#10;AN3Uxfrs8N753L5qsP+a1/ooD8vy/bEMTSME24LnPcrVz7PvgaDU3wHzKacqqyAoTfs8/wzSNL3B&#10;+gi8tc+2H/ks/EYHz3wnnQDfIHi2zqYz3mvEA57l0fazXaOuPPOpGm7NVHzuezYKnvX1LI1tfK2r&#10;KPD3yffz2WefLac5rtu6uFqHHFo755B0++f9KgF/q9vQSqCVwHssAYCuK/gBaNbXuuXll9n0d/kK&#10;+6EY4MAbHpggeBYgClo9OMQBNc0DHTgdHEnIgKyWSEAQPloZyOKQAwZ8AeTiYicGesGoHjQuX34L&#10;4IBfZjfzQFdQI6B2EHfQdAA0aI5xEE3u0aNH4MPjtR00dSnnoI+HDsCa5W4DQnQBJsCVhwMHlgG6&#10;eUCMA/3iYh79rTnGKqcsanPtsrY20gIQ82hOcunSpQDiaq1PnDgB8F8OMCHIELxscOiM5Qs0LUs+&#10;BT4zPI9Ngx56Qtzb12+Wl155Jfg6cuRw2IM7WE9h3xseFsR//NvFW8IOg/kaZi/o6cryAoP81rXy&#10;/G9+ofwvP/U/lKndWxyrPVY+8qHHytNPPhEAq4c2dxpbXLV1+oxW2YgYQu4CEuWnJwptlkOjjBwT&#10;uApoMaOguSagsQ+f2yxlC0SNA5eUKbWUAOieJhVQ2HPTHWWMAZyAM+6roxx5R6ON1k/vJQIqgYll&#10;KKOqmQywHq2Ixi9285kvQVDl0+UA4wRCFUDbF+4E0BUAV8AdYAq+AyiPAOgKpOPalJ2XUUBuHRIo&#10;+kxaet6w3ahJPIv6IMeoMGmss3lUiwq0POzna7/9XPnyb36j9GeWyuTCkfKn/8P/rCwfOVOu4yFj&#10;AuC8iS30DH1LnvXVrLbTza1O9iYx35llkuikI/u7mwQxFwIQ27cPHzka/XKKdlC7G30OHpNfD+YB&#10;vNP//PiO6MPdsoSRgnDbpMpY8Kk2uJps1MNOdFepTbblm9Z3oMs7KAA3znr68bumMk4CTVfTjuZT&#10;XjW9cgytNGkjD+9KtBfMmye13WqgjadvBK/2oahepLUf3al9lpZ80O2irfydGQBoslpGNVmRkpPS&#10;XrwjtrW8ezAMBkkcLrTD78Ucp0g+88wz5YknnrDPDjAJ9QvTjeSm/dtK4P0ngUFnff+x1nLUSuDe&#10;l4CDhANhHTh2dtOcgzGcU/GeL1fQyLrLf2ODg0nQFh/AdtdBUW8cHozCsBca1BhcGRQdyBKw5imB&#10;DmYuqwqOHCCBHwywnAQHaDCPphAO/mqF9R2rKzvBtQOcIQZDvs8D3gWxglBBfOyeBxALiqUjWFNj&#10;5/LuDlq7oIkdtWVqhmEQMKsRjwNd1PoxOG8D3h3wBR/SdUOj9PRC4gZHtdlRB+IO4tLqML5hU3OX&#10;shCeyq8ylJf6cQldYOAJcK+/8Xpo+dRMaw/tgRae9BiacwZ2fVSrIRbs7sKTALLDUv+kx2Hvvl0u&#10;v/z18rM/9RPljZeeU91YlnF/96FnHyvnTp9BW70EYKX+AAPBPFLGDAKApzZXDbBwF61ymmQI1Q2A&#10;HE0PACoJoFk1AIxo7sHaQnjWmNpDcw1O22LD27QmMjSdbZLnwwCyiPAIeN2/xWZT+oN1ZxaFBlwQ&#10;CngHiCUIjkL5A+iiDNiN7xGLXA0u66cGHbmpWeQ+kDwZwsTiXZ4brzZbesJvaQv+R6/1+VjQo/6C&#10;M3hzojca7KGjIfodcvKAoO3GjziVif5qPe0Xv/WNb5WvP/9yuQVA3ulOlU9892fKv/6n/gMc/3XK&#10;1Zsc4NJZLG8xGVsHNB/DP7na7DA7wrXf/g7AlnbCUWO4OtwGiKtxdZJqEPjqf30b+1xBpJsF4/Q/&#10;Vn8ManC1M15d3YCXPN7eyZ4bdu3DTkLTLAP5UNdoG/IJmquZRgBWeHDCJ9i1fQNYUrYgWu23wfc9&#10;3nnS5PtIH4NX+7zvjnRMGx446HO6uqsTAvNJyzTxnlKW4Ne8EZfGNlGOcdI3mNaukVp2td9E8szn&#10;PvNhnEQYcfLStB/3yjXqVoEy9coDgHKFp4upV9aTdw+5PvHE4+Xpp5/2N2DQCahPH94H98FU+6eV&#10;wPtMAm0HfZ81SMvO/SUBBq2BlkUtdKPcYgAqgL+98s3nXyg30KLO4vd4a8PT89K/s1DMAdsT9zSD&#10;qC+yG4QcnPS7vM8GrjBbCEA3lGvVKAmypnD55fL7PoBOzZzLyW5e9JRAgalgQLBiEAgLoHVZZxDw&#10;hvZZDRqDtiBasC4YEMQLolfR8jmYm05Qu8VGLbWADsId+BfEClDkOTVmeByB/jQAW5CgZwQ1hVXD&#10;Z53lTw24m8EO4p9X4C5QNM6gPBjHqQt2q5QtMBBgmE97crV92rnq4SPAL/k1f9hlKdljq00vRugD&#10;AKYAiYtzaDpvvlX+8Rc+W/7eL/5v5daVlwBg3TKH94Vjh6bLAxw0cwRw7zHjTmz06tGnri5be3qg&#10;8DJPLBRAAjUpC4rEA0zkj+eC0L4a3CaYTlBvGidFfpSP9ZS/2NAnoOL473H40KzDovrKgMrbbh6D&#10;XQGRZMPPsl9qZ4mvmlCYVx7kRJMS6s/9AFA39zX+tnTQsIaS9GrZo9dqohK8kUigbV1FZJbrMRgu&#10;9fvcPmFc8AMf44BV5cyMgEnCTlllVrl2a71cvvIWNsqATMRzneo+9ZFPlB/GZOP4yfOkXSrr29jE&#10;MzHc4l3psqqwB32BrYEpFv0cIL6NFpq+pPy6uDXsIit9hmueZL9Xs71Pv7z29k1s63dio+kB+por&#10;IL4/9mX7iBpo7fxr/1QD7XugpxnfJ7XLUS5X81UNtvldNVJqvnNqnAWetq3vgjLQFl4QLwiWps93&#10;eX+ceCYAzX0GpjWfIYGvAkauxJlPrbcTW98F7w01v/6eq2tF6dRgGxvMJx2f+Qnw3CTyPusw7FK1&#10;Dn14NJ9A2kmD9YUj6srR72qsrTemL489fL58x4c+qAlHmGzYxw1cB27rIqL900rgfSiBfNPeh4y1&#10;LLUSuB8kwCATAJoBLUYvwaZBAO3Xmxz+8Lu/+3xZRaPWAfBtACS0L3Tw1wWc1w4aSrVO2hI6AKkt&#10;c2DzqG3dczmQJcDNDWzaSOtn2aCDM0GvniLivkHwfWx7YwkaoPP665fiEBQHYLXQ8/AhWNR1nDaW&#10;AmGvauQEFXUjkZovtaMCYAGs7uTUmm6idV7niO4tgInHjC+v4CIPzXCPgVaQG2nRSAsCNS9x8K2D&#10;t/VLrVjafrph0Dh9U2sb7oBtufIgkPbekFo4wUACFoGAE4AxtJLSt+xttO+WrezkswIXQekSWueJ&#10;7gYb11YB0r9cvvSFXylf+/L/ixkIbsQQ3RSTENiAHrKnDJyUBKrQa6GeK7JVg5W4DxDJbZgFvMuv&#10;sJ3BppgRVOKtUL8rM2Ta24UeimdOAMd+l+8sFHTmxjl2G+BFubMdPSFTR8rVYYfl6D6uQqMot94k&#10;O8iWNjOdZfKJx/wR34l7RuPr83qt+UxU00lk8Bx69qwKoL1SlYisX7N8JhfGE6n8DMoTLEnfAvDy&#10;ekR6CtzY6pWjR5bLMx/7RPnIp3+4PPjIRfoN4BIzHLbrscETjxQAaPvDFpvU7PtOLGeYKHVm5jHP&#10;wI+4woHibm+zXAWQ+25pbqT5hgDa90qTIidc2jjbR8K7BUyGNhXmcrVlL/yX18mmqxwCZSdv9ksB&#10;dwWf1tMgiK6hgnHvBdLaUmf/pU/Dt8F+KK0AowpkJKjNVqNsf04vGAl4TWKc/dkgGPf9lI781ODk&#10;mWTBczXlyOdquZPPCqB9d5x0GyxLKmrtLadODhI089sSzxNAT2OXr/94gbM/NbdYmSIHHjceLB/5&#10;zg/FbwrAPgjX38MopP3TSuB9LoF8G97nTLbstRK4lyUwOmgIpB1MAFYxjjnW7bLc/E9+67kAvXqt&#10;WOWIbf2gOqCp5dT8YZFDHmbY/aaGMvzjIjAHM00yXEKenU3/ztpfOjC6eVBAvI2m2quDtR+PDjfs&#10;uzER2oLQK1eulZdffhGQkqcAChI88lh74xkGxwXuHeQNuhNTo+UA64AtGFDDLAhRq+fSuJMENdG6&#10;mWP8Td4B+mqFZzla2+VvAYlL4Afw/OFyORWL+ggAwlQEraKnJC4ItD0UgzQCjGqf6bJ4BdTGyZOA&#10;SEzgAC6wmEZeU5QnuPIo4zBhAVxp0zyOZn7azY3ITYQ8oW0CS89j2x67jskG9puC5+e+8bXy6ksv&#10;ljdfeLms4zt7D60/VjjYLMsnPEBXH83j/U1MMtA0YjQA5MCcGdtptX8NliEmcKVbCAMMgTTYRlWm&#10;0I4u8TmB7A7A1xhmNjeR5RqnJHaYAGy/cqmsXmflAG8oWxDbxoh6awoAjYnOIsemzx0+EqcOslge&#10;iFQ3eKEFp/9Yr3EnTvQZga2mJ/qkFhoBtwJVxzHmAjSeC74jHc+Hphm0C53UXlOvVsl+FlXjWQAx&#10;rt5XIBe9jDS2ax/59+mP6P5THrSVGnfbc2qCSRR92P52CHvkg4eOlMcvXMBX8ENolmnTxcNomuGP&#10;WcX6Gn0dDfMa5k6C8A1Am6cIegiRfNt3YDK0xdO0jSBX7zEepuKkcJXDhVy50cvNIuZR1seDT5zU&#10;GezjTlIrkHTFw3dC7XPwCk0nlr643muq5MTS99CJpO+CfcJ3w9UVV190Sxcbg4m3HM2W1A4rP4Pv&#10;oFrs8MwCXesQ76nvhM9JK/36CY0x6Wrwuf3J98OP3w1epaXPdcGvfUG+/VjvarsdP0Kkt848HKQL&#10;Ig2dQb7gAxrULVY/aFF/ZzwN1ZNKNd2Qdycphw8fLh/96EfKqZPHx5g49JksB2PUY6BQqKC6ltVe&#10;Wwm83ySQb9P7jauWn1YC95EE6qBRq+w9o1q9ZTAugIFuHLSiJlq3bN1wOYe2lQFS/7XubNeDgGBS&#10;nOBApb9ZgcQmHi0cYAUlanXVVseyLgOidrIGQanPPEgid/njFYI8hm2Axmuv5aY+6ep7+dix45F+&#10;Zwc/uYCPahOqjbGARC2xQQDghqL4TllqndXggSECMNQBXIChRvjgoWUhZNgiu8lvFw2iS+tL1C0A&#10;DPU1CMIDjAO6BBhqwhIs5PK6Gmi1hgIFAYLidPz3YxBAbwCGw00ztGYA3AJnhQ2spT6YhfiBTo/P&#10;LkvPmq70AfV7ANp5AOomXkDMv+cmyRtMagC2rgYswus4QEr78gVsrdXmF05r3MfV2m6PUyIpprsL&#10;gMZlnq70sJDGWaAaZsGsYBAG4QeCZf/GlbLzlS+Vt//e3y2XnnuRvL1yg88Dn3qqfOeP/ltl7/Kt&#10;8o9+/ufLKpOUMxceK2cvXizLbMgaX0Jn7SmTEoMW0yrAIt8FzpSljbOgUr/IMBegzjbzJEKD9dc7&#10;idrNO4NsulQvcHJjXoAu27kBck5YGjFHu9j3/BgEcU5uPPFPtfcOoMo62x5dJzVMcg5wxPs0EypB&#10;qC71BHpUmXvL5EpbB2gDNGOkwDNto7NfCP7exuwCBXzIX5v7Hj6X7dtRvtWh4npK2drCzzog+Agb&#10;Y7UffvW1V9nMuoQniDPkTVeQ22igda8o37po1GbXd07e/Ohuzr6bsrDn2rdTK6vJk5tkrbt7DHbp&#10;+9O8n8rHvhrvIv2kykdTB005BNr2bYPyqCYWAm+/OzGkEoM0vq+WqZz8SM/32/en3ktrFETLrwEY&#10;HVdlEu1om/LxvU2+Mp2a5wDRgOLMl++g36ssaj3Ce0e0ecrJd9jTNN3M7MT4+PFj4XHjLD6fradA&#10;GXkMPG6Mfo/C2j+tBN6nEvBNbEMrgVYC76EEGOQGKIUNbIxYDloBTkITLQBdWpgqFx59tHzjG5hz&#10;sGnJjYXTgK/U8nIELgOTA+DC4jxAL0/n28G1l0GQ46AsmGAY5Xtqah2ItU2Wft1tn7pHtVOAUnjI&#10;+Cm8bzyAxi43Ns3PL6L19mREtdp6QkC7zD814W4gdPAVlDl450l5arXEcW5ezE1/8iUgWcWm1YF3&#10;6YAnGmJzyqZJgYXAV8Ac2maG+VhGh57g3GHfIChWQ1oHbuNiGRpAhQEL8cboig/zEv5Zl9CSNtKe&#10;AIBtsdyvnexmbwsQDWDxYAm9kVCvSbS5As89zF2mJz2qPLWGY9B7G9AMmsGkQuCOHGkPNc17buor&#10;aLoxqVDc2s+q3aNozFa6+CBegBM3cs3iXg1vJpM76obLLG3VY/m+t8HyNuWO04Z7166UX/+3f6wc&#10;R0s8RWVXqKt13lhEniuHysTRB8vkQ99Rvuej32tFcQnHCgR9AgJ8xMrYDgPUNA6yD5BbgUVaZQa7&#10;TAjiNmQooJ+cmg+5m3ebRhN0KVP7icG2tm0m4vQ9eIamYLiPH21BcBw2A+1JwLeTLUFX9q8EU2Rg&#10;wyWaWv7JygTuDT01c2GpAXKU4SE1O42tyT5taR7V3xFF2bobFP/5GR9LN2wCQLXDAjWUzmWDCY1u&#10;IDm3qGziO9zXyn7laoMTy53dDfrrVFmZQ47UUa8bmifZJ61vgEXKEpg7sUuTKAFpmlVYtnIwZD3V&#10;5NpnAf4CfGQwzSRL2vYltcy7yMN3VC20QZoZUhs8Rb1tON8bZepqjvI2CJzH8fce2mLuAzBDWztr&#10;g9psg+1qCI01z71PHsjf8CsP8mo5fvfj5EfgXN+lnKyYzkmLsg2y8afmD9/S5HMyEK7sKDra2skM&#10;MvR7j8ljj07W6yYoP4R2/wlXEB46c5uv51Ft8+j3Yantt1YC7z8J5Jv8/uOr5aiVwH0vAcG0/p7V&#10;Lhs6c5PlkYfPlxdefLlcx1fyAgO+y9MOeppuqAlyOdlBX9tntWWb+IP2uYOcV0HqAuYebqRT++tA&#10;34yrPOMwCfkDJ8sAAEAASURBVABjBUsOgJpdiO+nQCVqml3qFmjoxUNauqAzv6fBZTle8xQ9B27I&#10;izSEbjEQGzcH0A6QQd06c5V/TQH0mpEeQMzRne2G1w3rzhge4Fzdpsf9hhstwRX3CdQFA9YlQabK&#10;VoN1DJBBfUObCpBSYxeAHl7m0bTu4cGhj0kIFAK89jEJCEWtBKApypQGLJQeAL6HPPYAgQIJoIqY&#10;p2ygfbadlnAvuLrOsj7eGbrIxDbbxZPGDP52l1dOolTWVdtMHJIzvoc5iGCDdN3Xr5XNL36h/PbX&#10;/r9y8PzZcvpTn0Qrjb0v2tNbAOo52nLlwQfKye/+WJn9Qx8vk8fPlfEDTGpwo4cRjpyGHHQDJ1ex&#10;esCXPqALFMkH4KlDvABCSBGwrCxBatGOusObmQfUAhCdUPTZaDfF0jvzg5BNn9PvYgMjkwM1iXrD&#10;07xhF4Daw8RI7Wm4NoSO+F3zCs36A0BbRcrXfESwOcWKgisVMx5FjRYfHBf9RBpqJCcwR6mmLe6q&#10;TTmTyPrYSiF3v6sNtrbYitMneoDOzU18iXN4kGZOmNY3PHTDA0yULW0P/0ETrEtF+4kuFQW+rnI4&#10;IbQf209tcydsmgp5b/6qbXUVRTt5TZHsT7Phy3yGNJiM8E4YBL/2M4PvqXsA5D0ns9az0d7bPgTv&#10;/fQaoC3I1fOHwXewAl7B7UAjzMQl+j/P1WzXzYjGCdQryA8iI3/kw3pW4Bz3xFXZmtS3y/rGd3iR&#10;psE0fnzm74q/E5EfenHv6ZO8Z/4OCJ4jDg3/wuIc5jePxjHdyGBwUEoQbf+0ErgLJdAC6Luw0VqW&#10;7x8JoADiNDP0QIxQjl+LBybLmTMnEMA+Gww3AJP9sqidMBo/vWVgQciAhVqRjWeCvWlseYE2aAzz&#10;gAZ38e9MsLEKjZhaKnWsqVXLwW8XjSzjrsrVGCAd0NWkGfT/7EDpxigHZ93JTZJwAk2ZmqoIMbg2&#10;WjTAmekdeCuAl94kYILo0CqrRRdQCLTmMZFYQNsnOBC0ODC7PG5ZsdEPzV4sD1OQIFqtHPOGAUjQ&#10;Lnw0hO2zZQvu+BgE9AIQwdAcfKgF3d/HDACgrR/tfQCrZXQ59ll8PgNAGcP3GXAh8u7pRQBV6A7p&#10;kFLpsalTd156RtBWdxOAvLHOJrQpTDnmD4Q29MCMWnCX8qEDi7lEjmkKJiSbbEhc/Tu/WK6/8K3Y&#10;MDgHD9deea5MHzlYzn36M+WP/NwvaItQxjHbmVhEkx5HEAL497H53aKhOmg44S7MM/imdw7u+Ah4&#10;0fZSoH3CeYC2z35Ra08LwQu20oC/PNAGt37R5uSOyRZJaV8BtUDI1QdlEKcvYvahXb4a3wRPuQpg&#10;vQRdcqD3Eb/voKl3JWGJSVvtN/aJfTSTW9gqe7KfGmXzyKMyjaudnaBtOo+o3xDcNZiUp2ib0SbH&#10;BImGjfpSt5hUdgBsHY/Nni2789jb37jF837psPHVsjyRUJntsElV/jxQxL7pBExg6GRM++lJgODu&#10;7mporwWbcdgIbWSYQtZqfjXLULvtCovy6OIexP5lfQWphgpkrbvfLcv3wr6fJ/VlvM+Mr/nuzGt+&#10;edOMJCa/vCs1xKQy3omkkWkFsvbp1CRLP+Wfk+cab9xocLqlxr/SqPwrY8vPeH8zlFWCads0TD/8&#10;/bFMJqU+c2ViEXOii08+WT74wafDXAP5tF42RgXefr8rJdAC6Luy2Vqm7xcJuJwJ+ByMbo7HKwfn&#10;GNzPlReef7G8fXMDd1/Y0nIghKcMbuH3WLAqQHJwn2ezWfUPq8zUijnIaxJR7YQFrNpHO0g6oIbW&#10;ie/edwAhaXuc5gseISwNAUIcngKt0MYBtOrysvn4H8F0js0DusSm2zktJfCjy8at2ExFHcbG8IoB&#10;gBFcaCLiQD1alnadAg6DYHQCLfBsOkaOuG/3RyCtxlvaAnUHdYPgWe2yYE+78CnMEnrsZVLG1sEN&#10;dtvYybqcHpvpBEdbHoaBFlvwhJS7TDjgBrAB4IMf+RNMzeDtYRxwpyfbGSYtnc2rmIiQBo03wge8&#10;jpf/+2f+ctn9O79QTgNIl3gGVhMrlsc+8tGy8uEPlzHMG6bPPYh2m41u2tLC3zbaPf0ZT/SQN90C&#10;juAlj2oG4sNRyiZMNgTEVoa+II/GRdtQiG0vgJ7BjEEXfk6GBN7KfgLNsg6TdwHNk1PaqLLRErlt&#10;YYe/gycSAV7Y5ULDfuTJftl/0jwhNr0FGO2XI0ucPol8DUAqNNpor+0cyhfAKQDzVg6dJBlsp0jD&#10;96apBpsWPVUxJwuRFBCJthO1uqY58qUWWRMj26GewldXUeR14cAi7YtdM55hPBbeiVVow2c6AXjt&#10;d8rACZWt4bvg+4PinX6CVjcmf7kR0U2ImlBNIy/LNmhDrenFNhMt+5mrOdbPd1IgKb0Knn0n8jsN&#10;RQgXcDw33iDN2lcjgj9hWuIziLoSgrSIA8TSearMpGmo75xXNfshI/PBV8Q15WTabKPIyB/LNY1X&#10;/jdXtdECbyUzpIGU6GeucPm7Q2Im04Jp319lp0eTJy4+FuBZ+vU3jfpZgTa0ErhrJdAC6Lu26VrG&#10;7wUJAO5i5EJ7FIMJIOcdg4oDKY8jnoEdr2RjaGqnyvmHz5YXXnqtXLtyI0w2lpcPomVcD7dx6hj3&#10;GZ/MJdhx8HYTkrv+AygyOKZ9o7bBuekpAVYOjNgoONDFgC8YceA2r0DUezcx+pzUMdAL6gQ+DpoJ&#10;UlWcatbQbN5iUK9gwIFWUCa4XgLsSCMGa8oIHArgUqMOpCrzLI2bTwCixk3gqflJAFrKkndDaMUi&#10;/1C7p0ZOl39etbtVhGIGyxLI6I9ajyUCPMGygC6W8LmXbHiGIA/SpwQ+jQZ3DPuF2ZCt5ghL8IC2&#10;Em0bCkszBY3u2C4TBMxb4HsZk4He6tWy+Y/+Ydm//EaZfPTJMvPUh0W35Qa7EDtoQMcfO1fO/wvf&#10;Vzof/0QZm1ksuDIuvc5SaJqnmBxNYMaxC+097LbRC4cWW5YmtG2WV+ouiBIoCWaoaawihG0sdbCO&#10;FWABt0iPeQFmHJpp2Ka4IEeGsqQ8sz9MARadPEX70+eQUrTDtMbiNNQ6Hih0SajrNTXUTuK0Ie6g&#10;bdQeXo8uXTbZUXC0q+UHIAsAluBMABjW2fAXifJ1yPqI1Aj1hbAV/F7NO3ym7W14jsE8RD51zyjQ&#10;tU0299nkSfuKbY+eOBxtbp+7zAmfL774Il47NjG9sH675YFjJ8v58+eRs6XYRzAvAXBr3pHvDBMN&#10;NKu+i3qJ0b+52lYPNprliHXpCtTdVNvHx6Bl1v0FVsk+L6/Ga1oF5/Z6JoFMMP1uxyRdfUeCiTv+&#10;pM10tqN8kB3RMumjP5pPGrVve6+WOuya+V7p7lkOwXvbQ7EbBlhWOvTLmHiRtq4qRMKohxlMk0Bf&#10;H9vWKybdQYnew7OYxFNN7fwff+wRThp8Ft5cRRsLhYAgukneXloJ3LUSaAH0Xdt0LeP3gwQYiJoh&#10;LmvLBqjBwMN41H/ozEkG6oly5a1rAOcbsblQMLkGOHAw3eTIa+0zDTvshtd4dRqg42Yqx2BGP/4n&#10;sIkBlUHVfA6AXlEyxoCoVtHNVAKjAM7kE5RrGiKZGhzQUwGWQLpquhmqQzMnWDComfKwETc9OuCq&#10;aTZUkOd36RuMq1o772NC0YihbnYSoMhvpgUIk8cg34Li5jaeCxYE+YJFwbHgUlhhfg9P6fJMMLbH&#10;Zks3IO4BTLtoFN2E6ccJDC4DIu2YwFysL06kalOUNYX8DyOEeTVxq9jj/tpny1f+6l8ukwDNXeS2&#10;fPG5cvH0+fJ9/8aPlv0f/EyZOIDWcwXTApb8u9NzHOudG9U8SGceu2onAfqpnqDdOtDdCg04B8Kg&#10;3XT+Ff8ok6/Bk+mRMPVhckR7p7xSbn0EYW0TMFNHfCoLkic19UE7rFcJJz5edzFJmSBe2c6EhtZD&#10;PWaj3yCqKPcWm0Bt7wN4nFg5uBSeYLQDrm3qwTKWB3vgY/gCtAfih7fob7ajfCNTNZc85EZA6PcM&#10;1stQwZ6TA8G8wboL+Kx8aN3pf2qF41j6aBv6KX0rJ2S5B8DDPASImq448VhgEmffrppbvVcInJ2c&#10;qWXWFEMZ2icMpvNUTL2yiLfVZhuUo31L3q2beU1rPvcl+KyWYXo911i30ffNePMKcC3fPPVeuhX4&#10;Rj7/AGB9Ll1lLi0/QYfnzfw80lTa8bD5M7S8yjz+dcIZLwTfpSV9/jcBmsRZliY8AmiDcQJpr7rO&#10;1Pf5HG4pn3j8sfI0XmGYtAcFf89a8NyIsr3c9RJoAfRd34RtBe4FCdypia51crAZBdGjA5DLz0tL&#10;HXzinmaA6+PB4m0Gtd0ApQ7YagXDRAIThHlAgGNYj0FOvOdgt4u5xxS2uUCCkQE2gZYAWgA71Wxg&#10;FECoZVML64DqvWkYMYlKQMrDGMgTRPgIwIkmEOUgYAEgyyBvEAg40AosNqiDmsu6UXIXLZ718nht&#10;y7MMyxIgeK2DN9lviwsAJrDlnyYq6lEtP/XfgoIKoknRALLQEKrBC64ACrFsT/15LhAew/4ilqIB&#10;ex7Ikcv6iSRUNu8CwHu4phNgyhu7opisLJTDlg1YXv+bv1C+8bN/sRzA5vxB4raow9VF3LQ9/cEy&#10;vrhc9mcXytQZzFYwG1C72WXz4sQE9uzIF+hWZtxg2XcDm76F0RRrd82cosOvdn+SFLqA4/CQBC9Z&#10;Kc0yAlcFiEt5CTV1W+eqhEDIlCqaBVehTEZegtwxgTKIcAw+VtfXODznLXPis/dgObS0HOY84RaO&#10;dGqnlzEPWsFkgarTXtobp2x6amrJ2cEGfw+ebZUAZRYMYhPwJs/wgkbdtgpgGPrlRuMvEFYOALVv&#10;FySn7bL9tCtN6jNBHxjnGhMdyhojPrSkkHFy54FBi2iNz51/iElRtyxzeIpuGXXbF/2V8lY92v7W&#10;apj1CIoN2uR7uqZ9VhMdTT3UQK9jBmL5etngND1S+i64sS41vNpn+y5aX6SPthhppJiCrv3buvt5&#10;Z5BGysFnyqNefd8NyrKC6gS6CbjjIQ0z7ovyLqECax/F+1jLlxfemxrsF/YBuhN1ECA7uTFPo/Xm&#10;RhOo+k5bT1eXjmCzf+b0gwGeKy1kNwDPuIzs+3tAvxiRRk3ZXlsJ3B0SaAH03dFOLZf3sQSqxobB&#10;iSXQPOKW4QzgMgk+6PdnZyfK+XNnGbgmy+uX3kJj1sEemgNX2GToAK0mTGzjwBegFzA7A0ANPIYp&#10;hrjWZW/DOM8m2TjnoGxal7cFb94HmAGIOUDO4kFBgKtWMQf2HHQdDh0TxaIV/KgRhCI05Dlts9Xy&#10;qj1Woe5VoBEgSx4ArwJm0wtWBC3yYv3iI8MGynHANkR6aFu+H+Md7D2MRf4Ed+aVpvRcghbsTKNR&#10;Vy5gHgCRTPPMiBpEOxZnPTGjMJ1gnRX+OIbaP7Okf4A2GNvDtR2ayz6grs/BEf/7z/1suVg2KQU7&#10;WTT+hz/+sfLID6BxPna6XCfW4ibQcDvDyENpqKsABd4m2LhZNXzKcXpCzT+2uYA+/RqPs5lwjHjg&#10;U8PpCHBC62y0dY1JT5PCe6vGJeyt1WrbDmChSKdGVHeIG+vrCGS/HAJYemiOh15UUw5PlRsby/4g&#10;sXnc7aUsIUrf0MxG2Qvw9OiS4AoYpk0MoQJF+4gTL8UrTxX8mYbaIe4EhpHHPwSSNsFyst5dbG3N&#10;q9bbjZzGu7rSpy61H8ygNTc4efToagHzA0dPoCnFJR/xypfqkj4PPKmnYdrnbGsBsnxrOmRfDhdz&#10;TA52POyHZ55g6F4BNdceve37sba2Dl290eQGWE1DpCFP1bRDkw+Khnf7tQA+TSF8H6q2Wh4C+Ms/&#10;clVWSCxWT3xn5EUvIEO5IjvKcnUl28X01l2gmxL0u+kjj3Ks941MoR55hm2SWmd5GbzT0PJdZnYy&#10;aBjvlb0bZgXPH3yWiWL+rPj+DsCz3+vvTRTU/mklcJdKYPibdJdWoGW7lcD9LgGUOX32q+FSrJRL&#10;r13m6O03GSz1PbvEYR/aZeLHGE1amCMIMnjrp9W4AVIcuANQMjg7yI8zmId3jtCiqXESDKEZBWA7&#10;4HIbwWORp7GfHUdD7WbAAEw8F8gKNAzaYLp8LuhQy6zbM0FcDLTQ1Gf0DOUZZ4hBnUHcf2rrBNRQ&#10;bspNwCS/liFPgkcBG9VPcEHeCsKDHvdu5tJmVdq63hNQqmn0fgIa2g2rxewDdLoAnj00jR78INju&#10;dFjWVzvPhIIz4mIi0ttCqwu+0NXbAlr9ZVyWrewDmrdulI1f+utl78qlMvud31VmPvyp8tu/8rnS&#10;+ydfKx8491CZ+dB3lYnDh8ot6ruH9nKnz7HmyEMnE572qEy0N7Vu1S5bcxvBtYBHXq2zfAP5APTW&#10;kFWAXnPaI+Ymbqq0/oI6gbBtp+cUJyQGZSpYk15s/qONdXtneTm5SLMcQZKgcw6PFR6RbpHGVfA0&#10;WEmAvvwEsIO+/cZntkkNCaRT3rWdfTbQrAK6DdKxfvW79/FRQHeGZrIX0bXv2Beyi0AnwaaTEVcS&#10;JFHpjetrGbmqGVcGt27eYtWgE++HAFGvL69fer28jUebo0ePBk/2GeUTfZvvaaqBHKmnEzwnnYg9&#10;gnWIvskz6fksTuZrZOIzNdeCbTXT4T4RubniYr+E0yhLOQqQNcexzyv70WO+5UXArV1LmLBk8fFO&#10;N18jT5UpEol0sVFxhJfmK2mzLeVHWRlsL+tQzavso94b/G79XaBywlFPMHWSd/HJi+XJi49HOwDa&#10;6dZhUxT5nGSNBvrruzTwaIr2eyuB968E2s77/m2blrNWAr+vBBjEQittwr1uv8+YHEdvv/nmW3iQ&#10;2Cnz2KbuoyXawVuEA662rGqtHCQdXNMNnYM12lqAl6pq/dUKfATWNXAbeRxwzQusDOA1M5+HnlQQ&#10;VjWeggE1cAYHf4Gb3gmAOQHk5MEBeMSkO/gzzk+AbAZpx16BfdXCBQyE7wCcXD1+WkDopwa/Ovir&#10;jRRQxgEqfBd0GAQB8hRDObLRn2+PMqTR3xcYsE2PtHPIYZZnG1vrHIKh+zq0gV1cA3L0yTTazGXq&#10;18OP8fb/87nylb/0F8r49lrYOC9dPFOe/W/+EmYaB8v+29cpcbKsTi+Xa8huDGVoB61zHzdwe8x4&#10;nLAIkBLgICeAmrJSS0n1A0xpEmCwzlFLl8/5Z7vuAnwEg9ZXGSk72zHqSJsuLOKukLrY1v6LZXN+&#10;9U0XqwcB2tIbhG1XwXwVp3Rs79ou8hG0oGd8/dQ4nxtnkN+0a47bQfwokHaCcGeo+aVCtQZB/mE6&#10;750FquVWfd6EyjOsEW8dtSG27vRB0luHGmx/Qeyl118PWenb3P55+a3LnGT4dphoHMLO2b4Xm1Z5&#10;Jp3QnFc+KKT2KetavytSQbP1UC5VRoOy4UNwnP1QrTntF/WifUhvf7AdIiCfdcxpBKnRZyknZa18&#10;eW/1djFSL8G5wTTWN9og7rOtfGZ88MRVF4cG2yTbuJGn7w//5NF6WXb9PZC2wfbociCN/cgJm6sV&#10;Tz/9VHn00YcpN5KQYijziGkBdAqm/XtPSKA14bgnmrGtxP0qAQbIGM0Y/AK16NXtxEkH/oly6dIb&#10;DLzrbHZaCE8BjHEMgi4bC2z0SqEd70648XKT1T7aTAFpbLBCpV21kknapWS0jAz0gpMYRBklHVQd&#10;jPUsYFwdsDNPbm4SyHifINdhGWCBWtC0AqDURiYgCNDblBHL9JQ5BogR6DvAO5BLy0M5ouqkFXT4&#10;qQO7/JAUUKKXA/xORzk5kMu7Y/s+6QN4iFPQSAqa96HlaX5AJmjD1zjHpLPMvgDg3QLETuBRRM3z&#10;IdRuY+s8+/KXy6X/8b/niME3yjHIbFPOzgm8Dnzmj4J8O2itsTtneR+bjrK1Ds8AXnnu9zm4w1P/&#10;qBtOVaJOAhjr5gbFWg+1dV3d7FEH6+dEoALacBVHedMAbW0wnKz4TG2hctV1mMH2sS/UdrEcZWCw&#10;HM02IM8kQi2qoEvZQQ8BVpOETJ1/zTPgj6hK11UGQzUbiHTEhRcU8/CdC2ULyL1GcqHo7xMqAHPy&#10;YMYGIEYrfvvclqXcPIiI0mnrBJT2DXkLl3RMGE6dOsWEk+PSWXnYm9Tun8NvWCFQ+6x22YlMTmgS&#10;iKvtFaTqc5zuEnKyMtbHcgyaT3ifbe2zprIjNZUH20V57+GKzwmr5RhvG9mOPvP9VSvuhsIOqx3u&#10;FYhVFsqP94eVhyqhmABSltpkQ74HaX7ifbQJ9H3fLMNQJyCmrXzWZ5ZvGfY7aapd9tRI30P7VRc5&#10;uELhKo9mMRcvPskhKeeCrhMEJmS3a5/jSfunlcC9I4EWQN87bdnW5D6UgMujDnyxVM44recFxuXy&#10;wPEVB7Dy/PO461q/xZK8HjQAgtjoqqH0cBA37JEjBkS9EJie0w3ieY+NZHEv2AAoeG9wQHUgjiVt&#10;EKBlC/ykU8F0BQdp65kA2bymbfA+gAagxj/LE8A5qKemOV3nOUgLmAL8UC/z+qkhgSCDOUBA4AeB&#10;eDQECd6n5qwCArObLIAAQgowDsiWrhsIJwSX+GTOcixrIjwwbK6uleXFTumuruKSDq5X8eKAffnf&#10;+nM/UZ7ZuFQ6yKSDO7KjH/+uMvcjP1SmH76AP+lDZRczmp2J2dAUb7DhT3taZWr5HPIMMEFmAF/5&#10;k5fc/EiNcSFo6DX25Tj+intlPzWFR4iqtKWtd4OuB8ukGYg0AnCTVkDtx2C9a/3rczfceUhOmiQI&#10;0FPLGPIgg7J0khHgF3rJVZAb/IlnzZ0SM4+hXge0Ijae8ExKCeRH0w2S8GXY0sPYkeaPvhEV4nFT&#10;ZCTMtk5O/V7p25+cGEhDOWonrHmO2l41p1evXil7m/osng/gvLSkv2hBrZrnnOx5Nc4Q/Q6JOGHI&#10;eDTa8SSf+dWDa2r53g/4b774zD5P68V74TtlsC/Ybr5PAmnbp8OBOQbLdSIWgdcuwLzvCjTNl6sP&#10;OcmoK0A+s+4G217gbln1XY4HzR9ZqwA736vsR8EnIH8Lt4WGWCHhfhM/6UeOHA6zjYfYzGzQ1hy5&#10;xUEp796Skaz900rgrpdAC6Dv+iZsK3A/S8CBFtd2iCC1rglCJ/Dc0esfObrAIHmuvPLK6xwtzZHJ&#10;pJoOk4H0jiBKcUDWtlKwEVpLNKSCgh3AlAOvACJAEPECFSBVDPaCuADRoUVLW0m1VG6Mkh/Tmlq+&#10;EjBRFgN92ukKBlIDpjYtB3jADv8c1A2CixqvNiuHfwAAgEOPGlHj4B8ziia95SSPUIJu0hFsCHzU&#10;MlfTkCy/B3hOH3SmEf6gSUcbCBSJPALetU08naB5Hl/j2G3AzN6mJhmk358pJz760fLS70yVRx86&#10;U4780B8rUw+dK5NHD5VNtON7aJi7AhtA8BYTFr14YK/ByXYAYOSzywqAB6AgTUAQKwGYc6jx7U1g&#10;ZiPgwbuGk43JaK8GPAVQAgiygqBMrOMEIE0NOjVkMqJZCmYFAJsxQEyfDZFznJJnsJ/0aR9P/nMj&#10;YAJ5TQWStm0nADMIsAzK//cLYX7wLmnN62bICiAHlPT5p9izBcmZm0VrUU6rDEFXGvVBE48Qm/40&#10;oBjpI4/gMvJYD7Ws0LEfNaDXNNkvE6RmHo+294TNo/QP7OS1R6ePaa+f8kgefD8Qf3zixEvkK1C0&#10;vFrHClidVKjhjvL904QAvxCxHxrMO7o6YHnZRxPYm0bPHqGppvytTe35U6Nsur29dPPoxEf+zO93&#10;g0BZ+r6jlUf5q899V/JdS15sEdN5zUmCmmb6I+VIw7wCeoNlecKk5iNq6p966iKno54ayNb9FwYn&#10;9TXc6d+eNhk+rInaayuBu0wCOcrcZUy37LYSaCWQEggNNIBPkJADYgJQ3Wgx8MUR4Gtr3fIqIPra&#10;1RsACrSfbBADmsXguMVx0g6MAgv93U6zTFwBgVi2DvBeY3MbxTo4T6F9dtlfkIknEABdtxnc9eph&#10;GVgKo2lVwydfOXDngG5cBTKCvdAMyj/AJQ7+oAxgS1RQUGDd6r20AhxEPGCk+QUTfBsqcDaNZRjv&#10;WC3glIb5KzgXNGp76lAeXiIw02BBHTMWwDTx89A4ODFX9m/gHvDKG+Wbf/1/La985Qvl9EXsPP/4&#10;nyyTp85iy3yzjOPibWxyrrwNFunPcQoe9MawS54FvF67+VbwuNcFMrJxU+Dqhso4JY902o7q/WNr&#10;U3do+BzGm0T1tQ2ruBGcDn5ztaCPb91OaEitq3U02H7KUJCsnBMcYx4AXQG49av1r8DZfMrHJXxB&#10;knLWbEMpVvmQLWilZAWPCVBr/0jAJQ0kayFN3uyHmb5+j4fNn5o2r8qf/LSxwcnL6PMwAckuHXzp&#10;AeTOkPWQjwZAR38RCAL0MFlSTtlvGkIQqHWpKyJ1YqeruvTfTDnWCeKmrekF/BUIB9+ksb8bTGOo&#10;/Vt5VhpeTZ8gOetq2VU+PrP9fC49Aa6mEz6P8q0b9fK7fWZt7VZMfAW32f5ZtvJxs2xsboSG/FuO&#10;oLj2Eb870U6+M5+sRjk8M8Q7GTzhypI+tMnvhD7SpbuF1ll+jx47Uj7yoQ+Hm0P7qhOK9PtNXdig&#10;6W9ADd8OQPO+1u5Vk7bXVgJ3jQTe+Wt017DeMtpKoJWAEtA/cAJPB1uX8N2E5pL8HnuZ+mVpYQoN&#10;0ckQ1rWr18v2xi5aSDcTshmuOYbYAZHRFi1oag0FAQ6wGR9Z+QPY4Z8oSxdkjJaUzWAJgNOjQQUQ&#10;DonggBikBQKSFtzUEBuspNYAjxrvVfoVDJtPsFYPZ6y8OLgLTrzG8wAK8k/+BgB4FUz7PHzl3kY3&#10;0wYAtQx90qHJdXKhZljNrXKb2QaQbrxZtr/4q+XyX/nJMscZgCcApb3rL5brGzfR8uJTmNMft5HB&#10;LjL3VMIdvJ54vLQbq/aheXjlIJ7tsF2eRbbKBK3dNJOGPrbUqdGztoImPZXMssGQY8AbrbFaWJfw&#10;PdhkHddygt8Oh3eoNVa+ui+zHMUokBKYj4LbBERpu2p7Kr9s05Sf9AVsBvPpRaOGahMdz5t489dP&#10;LafmjXjp+CG9tGt4tzzGObFB7xltZru/W0gMmO2YZQ7p2h8NarMzf5ROBLK3bn70p0jzmrf2QYqN&#10;ILD0JEDd33kcvTxnn0rQaqIu70ME+Y06DTfmWQfDsN83/c2+7iOem0auDFHn6J85kRMc8y3TkCg8&#10;mJiOT+3j8Y4gBNvY9GqgtcPfBERvYE4xw4RL4B3tRyJXfwSuYb9NemVcMarmHuwmyAlA8J78yZul&#10;OpkaZx8ENdVrI/f0V98f6GN5Hfb6m+urAagfeuhsefLJJ8NdJkksI/zVI3F4xTRoBDxL/c7QAuc7&#10;JdLe340SaAH03dhqLc+tBBoJCJ49xCICA7fgmeGXwQ9wEBv7xsOcY2Fxqly4cJYjjKdwc3cZ0IDZ&#10;xhj2rzPYPrPJLbVRaEQBbGq4pqc9oY5DPdAic3Y4NFMT50BdQRc+PwB8c2UDAJLLvqntSmYStPjd&#10;9IIMAYD51bgKZoB7AXYcqdU+x3PiBEOmT8CR+apGuWoZAxSgWRRoWF/BlAP5ncGyBQIxyFOGobr9&#10;EpypPddX8ViAeTfUoWknfhKvJbMA19d/5i+Wa5//P8oh5KB+duXETDn2R3+4jD/0ULlEeZevvw2g&#10;gf4kJjDY0C6zYXOeE9hwiEYcYGIcTx74zJ6Zn8N/837Z3lwDgADUAdndHq7m9oUm+M5tTAfmcamm&#10;1wfbYYfy1UavrByIpXLrIUgWxwmeVUBn3QSHDVijooImwaBA1hDPuIYpzAhgDnmTJrTT5LFt/Jg+&#10;4gRg0mloj9I1zrR3hihLBkdC5c2omkdaaT+cCbmlXPPdntd+WetRS7M3JkC3RW4fwpIl65D9ZyZW&#10;VASfORnM/kCbU7eYQNHX9L5h/3OznnzY5zVFSoA9XLEYrYdcu4LhxCdkRMH2HU037JM1zjyGWu/U&#10;BicYDnBMv3UiJb/y7oST2kV6J0y+V+aRip44PEJ8naubgeXTcgzSdxKlP2ztk+tkyPo2U4DgN2TX&#10;8DRan3h/iVeLPAw5Md/Y9LRJ31FWJFhFefgD58rFp5/kBEdMX+Jf5nDFyxWxmr/Kp96311YC95oE&#10;bv/1uddq19anlcA9LgE1hcPg4OuA6qDvVSCxjykq3/VawQB97uxJvG7M4uv2zXKD09ZAeQ7XDJC6&#10;rhMAj6cpRxzZnO7U1GqHRjcAaAI1aQrWHaC1nZ4AhKiFnuaq2YADu+B0DHAtOHBQN+j7VkBgvgwJ&#10;EOAYU94GDPBczZf8Cx0sew/NrcEYNcsBuLmvZJqUkUZ84MCOCji0tgnMiKtgRkEQtE9mGx8mF9of&#10;QwEejVnsYBuMfemLn//l8sbnfrEcpz5X0MId/sTHyql/9V8rU2cfLm+sySv2zd0tJhwcdAKtFTTI&#10;8zMAGeyYJ/CWgH9BAAnTBMujunoDWUD2e2wKxAgGcw1AXA83IPBFjZEhLcfERxMB3Zh14ENNYuVb&#10;nrVF9T5wVkhnWC+fVy8YAY4Qjm1aZV1BnFefj8bXZ7Wsmkaao2GUrn3FYNoApDEJgR/a3vYfLUMv&#10;GNEB4TlC2N6AyEZClk3dKj3oV75MNuAJ3isQJCn9DMBKn7ffW39PsqwAVr5sf0Et2aLveeS3wThN&#10;N8yvFtpgevM6iTG+lmlegXxwb/l8cr9B1j3S2efhJGTUpKn0sm5Zh9yzAN/0KW3wpZ0TUDnId8Bv&#10;Bnnf5bCja9evhHs9wbZ9womV2mh2msKzfKe5lGZYThqUjytDWX96dW0P32ULJPjO2AcE4vYrv+vV&#10;xcOHdGtpOQmex+njG7hEnAtPGw8//AH6p++KGu1sz1HgHMT5o3za0ErgXpbA6Oh7L9ezrVsrgftC&#10;Atoa5mDm4OVgnppoB01NCHQ3d+LEodBkCqLfurJaOmiSNtEyuXFKH9B12VptmEDZq9jIAZchPYEE&#10;yMVnXdx+TTPQepgKyDmAbRW0uNEB30F8HIDpAC0fAmiDHkMEyProdUwXDFmWLu6GIQf7ZswnNeUD&#10;qGtInuRqCBJ8JqCRVgXPNc6rPAjK1YLuw1e3u11WOgfK2Op6WdD+mf1+/e31cvr8mbL1wJmYIJz8&#10;we8vs5/8ZLnOKY9rY3NlcWUe2+gb1LdTDizPlLnpRTRy+FymboI4tdy45QYfyRf1wVuG9t7javiw&#10;Hx8DoI2zUXAfoK63hrQvd8KSoMMNWGpfA/jIMwDIUIHQGEdSh6wA3qOhgqPRa8oiQfOd9Mw7quGt&#10;aStN779dsBVGn6ZGOcsxj3mVcQ3KXJzrNf4BDiOiSZBl2W58BKt3lC3vhkpRIFxdxuVKhM8E4EPz&#10;IWnIggA1+550mwK5aOZRnwft4CmfK99aQ/PQSkHDPBUYVx6rvDMnfEA0tcfDekS9msJres0vBm3K&#10;s1HepGUfWGWiq29qzXkWOTp9Cd/eysd3a4qJlkBXkwl5MtS+UnkMXuiPvguj/FaZ5cZEeU77ak8T&#10;1F3dOqdpCva1eT7C5tiLmGycPvMgcSlAuI3y2j+tBO5XCbQA+n5t+bbe95wE3mlX6ICacENAFh+O&#10;/64VX1vd6k9NXy1vvPEGA7Cb0+qphIANsMqUJghop7SvVouqJtrMAYiFvoAENyu6S87lY4NgQPMC&#10;tah5n2DCsd1DGyYAftrjCqb9SCsZysFfwOI/hvvIPzExHQP7OGVZXgUAMhhgqVma52Gkr/Wttw3m&#10;inyCE+P9BHgGVE1MzJQlJg2dq6ucJsgS+d/4n8va5ZfKwT/8sTL7hz5Wnvzp/4nEgFSWxvf1nkG5&#10;+3tjZQO75+lZjrrG37Nav7kptPBMBPYoUNARQBnQsoOZi+7qlMcU5eIZF0WszqfR4FH/SepnbZ1U&#10;eJpbtFjDvDWKlQSBJ/kEPAEEBYm4FRzHpV7VplZAphBGvwvQwgyCyhs/CtYq4DLPaKj5B7IeeWhc&#10;fW50TWOc3yvIFW4aF6A58lsbeLMuhMoHk724r3TcBGc7ZZ9I+kHHSRZdagjIs7+oeVYu+6FZDVID&#10;/pSdtJSZnwzmq7LwWWpkBY+KPQ4WoQ2pTdzDcWS7rd5RLzsTtGiXKg/T1E+WJc3MH/1cZghZnyYf&#10;fEGC0pp/TcVrPjXjcII3lfmygI398oGlODnRdt1DM+3KRWidAdHm2WOiln6qs1w3ldZJZKU5KB+5&#10;KSAnwU78pnmH9TvuZlbDOO+q5lwPnj5Znnz8QnnwzPHgjrKD+J0mG+ZxAu+1Da0E7gcJtAD6fmjl&#10;to73rAQqaAaY5IhJTYdaaL8nWPCqlhPgAm7LpWkHwK2tfn9xab689NIrZQuN0wzHV0tpChAYgzcD&#10;q/fh8S0AiQDEzxA4CA49AMSBWc2r9wIWl4W3OaBCANfpAFY1oiRrPhMMJsgWXKR2LEEXnq0d1xve&#10;ASEBfgbVu60tKygw0nJqGAK0YT7rYagAYoLy53YBJzt4wrj2Vvn6f/tflf7LXy2blPdKb6185Jkn&#10;S/+BY2WnczDMS3YFMwCMKSYME/vYjwN+NdWwFrvYN2+iTe4w4ZhjIgI3fJALAMYfWW1HZ5D/FPXq&#10;YzbghkX82aGMNjdab4JtJF6rdVKj68QDSQ/i6vcEarZDhtrO3gUdrtJJO9tMUyXhc2WuvGpZ9Zop&#10;m/RVYE2kyEgaUbaM3REqjbzCabSbfNyeMMFqPrc+Qkf7RdDlq/fG14zSG+0z0lNUhgGApt9F+vqA&#10;Z8HHoPCss3mSHhMh5Fv7YI13g2v9Xq/yZR4/qbH2eyQbxPss+W8Y43HN57XSGtCRX+seWu54HJOo&#10;JJtlGRumFEzQjh07Fu1V20xba/1Xy26aRKnJHuWveRdJUMvMUmr9lamTXcAzfXYPc5AdDkRRm+1r&#10;JHD2cKVHHj1fnnjyQjl88MAYk2WCJh85CRdIj/7WVPrttZXA/SKBFkDfLy3d1vOelkAF0rWSVRPE&#10;IIkpbmqF/O5zNicNNvtgLllOPHAQ7w6z5VvffKFsrN0oC5ye5zLwJKBvR/dV5HLA1rYyTiJk8Me/&#10;B/G5lO3S8ng3bUcZlmNAF0QLULbwMa1NtKYJDs7jbFiUnqDCTVIeQ22ouEeNoBpFgYVgQXd5BlMF&#10;0GoShq/ZBsWMAoTU9JkjwbjfRoNpDZY/TzkzN2+W3TdeLS/9mR8vE91bZYEyp1c6Zf4THy+94w+U&#10;zXE0z2roAuygaWdToGA4QQcHXWywtA6w7oaWXlDMUnqPUwCRn6xOMonQVnwawKkP7nFkF6DWJrFS&#10;gdcqrwK1Kg81zJp4DG1WgcNiLhEQ5VBWaECtzbsH65inMGadhbzaZdcggKryqHGjV/OPPpdKNfcw&#10;nS3jc9PdGQTP8Y9MtU6m0aQoc3JVq44AzO5HINgjLto50pnB/wkMw9YZeVnmgC9MbuxriiRoIKPk&#10;0cmiHBucPDpZyD4bqyZSjftMw/SuSUka/lkn/zEVjHj/WIY2xzyOsiLOP02wvw+DgP120F75Tr5q&#10;HQC4EiRk+/oeCW7tQr6D9D/+VXNiu0fuabA/8fLCjvd7eOZwwsXMjKjcXBunfUI6ymtkJgAO2VkZ&#10;6Cs77e6dXOvfWhDdRYt9YHmpnD59qjz91FNouKdtNJ6Pguden5UWHNFI2KdtaCVw/0mgBdD3X5u3&#10;Nb6HJMCgNhi+KmgerR6AMgY/40a/mxY/s5ytwaAISmUc7D/11IXywgsvhb/omc5ibFISkLrxzxCa&#10;ZUCwm47EYYISB+f0ItAAAjSqmnMIJrbR7Dq6xmYn8rvs7IZDj0oW7AgZBKI1OKY7uCfASDDid6tg&#10;+sjT4Jlq+FFBnmDDEMBH8JMFVNLvuPp8mrL2L18pf//H/5NyZu9WOQgvU4cPlLM/+m+WmQ99tFzF&#10;cR0KZ5bM8Wfb3+XUP25weecBEj1c3U2BK1Zv3cBsA9/LC0sxQZjUSwYysP4dATNljHOPUUdoC+Wz&#10;h831PmYhsWhgpZuQwEbgfTv/tS6KrAJg20WA7UQn8vlshFbNU+ViEcaZz3R+LF9vDTXf4GpiQr3P&#10;u+HfQYdqokxXy/O7ZQrGbgfOWU8eRzB98MNEqYYsz4bOtjQtyaAz5MV7YpM3HqgRNi7jfRQJGpLU&#10;j01xRknDvlRBtAmMyz9eRsFvZk9gbqKaX/B5+6Qi3gnokoJnmdbJX74jKduUR+3XQW7wxzxNtpAb&#10;Ugk6GZ/07Eu3VYvcljvGxuBY8UEGNVi/6GNNXOUp6JGs1sl708mnZh70Tsp1M+UOXl+Wy4UnHi+P&#10;PnKevpvu6aK/8SKSZ7CCVctsr60E7lcJtAD6fm35tt53vQQSPI8OnmzH+6ewQaw2jGqdDGxkY+V6&#10;v8zPTZQnLpwvr752tbz0yiXAlX6F/Qg+2BTH7nyBApAS7fHtwKcOyDFgM4hrk6ptZQ7+2FmyVOxH&#10;EKPHDm2h4zvaXN3aCeSNC3CEBm0MzaJ5PQ1Nl3VDzSeAIwALSQmT2CZnEBCYPkGH4L4uj9c5RL2v&#10;YMQTsl/7wpdKF9/NNznafOWJD5TDf/rfLVOnHysbs0dLd0cANMZy9mqZXphEE4fGj2O2wyUaZhf6&#10;ZtaLgqYpi1OLZRY7cjdpjnMyINaoZZKNXdOAKT1QCEB60OqyaVG18zjyESfin2RQt9DakgYC1APS&#10;JB09OKTy3VQYqCXNpvbIXNnVUEFZvWa8z93Ulnc2fyiyR8CW7WyoG9EyZf4dtkH2gtFn0e5NPmnU&#10;e9NEezVA2XiBc73W75GuYdaLz/2E3KSHDNGTco9sIp0bXBvNLPTupFPzJ2C2/9o/1OZbUtL3Kq1M&#10;k/35djo+Rx6mofzMm3xVGhWQem9e26CCZwVdJzhVrsM2kmdzGaTZfAt+hmX4zljPyUn3AiTo9d5J&#10;qX2cFyczSgUeLUeNtHWyv5snA3GNNj3oAJatew9zZun5btsXTj14is2CF8rx48fIJp2w24CWPPn7&#10;khNyNc97u/VM8aYILsZ7d+eK2DBFfsvfLmXW/AjdmaC9byVwF0igBdB3QSO1LLYS+OeVAABiMJYC&#10;nIdDN4OimkwHMtNgbVBOP3gEX8Zz5cWXX4vTzgTS1fWWfAhUGdcZxDnIAY20wEGg49XBOO4DWE7h&#10;5m0njiP2dLRNNul5ypvHAKuJ1pSy6xHW5JGmgCAPhAEXxDDsMeWYfYBtKvgNsNNoKK2Fp7UlWAaQ&#10;gCV6aMs9Qtu9km5W1H2fP3J6regAKuZhfFqXeKiW+2zCevDTny440SizSxwu88Eny9S5C+VybxYg&#10;QCQFePqamHbXCnM/je9sAbCu7zxMpoPNuO76pvW/a3rr0vAXHjngJaCLh7ME4KVipNP3dE/zA6iN&#10;A3zeLVhXgw2X4CxB3jD+3XIN45RZ8CBQcnIRYAtgBd/pA5masCowGqIcy1PohCHwG6aqkExwWNMl&#10;zqwaWuVWU2W+QefjdlifEZqUWeNrWq8VjAeARkz002EmIKEa6ACSI7HWwU+CydQsR78ZZQnaTtpq&#10;v6rZKw8BuLNSwRfJB6HSznZIIFzlNHw2BMHSqnXy+Wjwvj6zDGUqrVpvk9t2rt6oKU53c27u2woy&#10;83iFoSbkUzjZX7II28/2kHHBdMrEe3pCtE+fd6KP7X6Pd3RqZqKcO/cQbuqe4GhzfJYDsJ24Csar&#10;Z5gwHYGaE3APXNJGug2tBO5nCdz+Nt/Pkmjr3krgLpRA1eTI+j+rNofBOuABIDh+D8Ta4irMd8u3&#10;vvV8uXVrLQDtLKYXU3it2AX0Opjqq5jy0SgnINMuWSA9jicFffFqG+3Ar4st7Z21rxRgaxIxy8Av&#10;qBZ86j8aQpEm8pJHAKHScgrN26T+kqFrXuPfAagBOns7gKEGgHQBvYWT/wRbs+OLeMfQT/NeWdq8&#10;VcY5lvvWL/2N8tJvfrGcefZDZeWP/akyeewE0kPTB7BYQyO+a5mTuPPb7YV7P000DNZDjXdoQeHb&#10;69r6ZvGY7WnA/8zcjPai2JObDtmwHG7wVEM11cpHnCOQVREtkPVesOnBJAa4jqt/gF0DcFhBVgVg&#10;o/f1e82ojAx1UlNBYgXePqtxgrNK0/gE2X5r+GtoNezlA581bFpWli9gi+lApBnGZ5bRMoyp96g0&#10;E8xRV0OtSwW81qF+j3qNMtKAQmlZHx85oar1l0fjvNYQXZ3IRlFKG9BOyCAAaFO+PNjX6mSw8ioN&#10;nykz6QavDWitzyovzasUbSA/zSs2AkazL2vHXumbrvbxQRn0Df8JnDWlSiDtpCcnOKiQoUkF9efe&#10;8KK8ghabWq1nyiFBfNSNidseGmc3EHpq5oGlhThV8JFHHpFWmGkg9zhZsG4YtH5taCXQSuB2CbQa&#10;6Nvl0d61ErirJPDPCpp/r0pq9wiwDXPbC0+cL2++cQVt9OtlY30NP9FuQuS4abxPuIys9lq3dQGk&#10;+T7NASyoVANcCH7CHroBxDt45NCzh/m2t3ZDCz3H5sVJ8jmwBzhR60cQSOxxGqBAmBIBpENwVcGD&#10;IGUSExMBA/CUPORDMwZqUMcWp/vh6a1MYUpyUA3wrZvl1l/5qfLClz4PmC3l9dmvlckfWCub5O10&#10;loNX/VVPUp8ImGLEgSjc6opOjSWVDVA74UZC+PbADYGIm9/kRyCnH23dzBERWrxA9hBURvp8DisO&#10;ZwcBlrO+AmeB0p0hQNpI5Oh9aHkhM6rtlYbgziCIkq7HfRtqulyFzzYyrpZbr5G4SV9pKePRMIy3&#10;ffxYP7Wpw3QCw1F+I1Hzx/h4Plp+Q1Qalb6yNYQpRZPXDa2BCrmv9O0v3N1WvskFj7ZJ5UXXbIjF&#10;jJG27ywxb4NWaotTNubJZ8N2qeXVaySI/MM0xtW8toGhAmrzZRmWT3wjo4zPcgXPTrr8J3A2ZNp8&#10;n0LrTz9Sw9xDKy2bHgrke+TE1kmEQFuaao/9HvUn/RYrQHr2iMkbcj7DRsE02TgegBmTEd573w7M&#10;o6rDZ2/a0EqglcA7JNAC6HeIpI1oJXD/SCA12A7mDux7DJ7p9iKBRw7cpx48Wg4ePFq++c1vlSvX&#10;rmPesYjJAnbQ0zOhZfb4YPOnlqwbWli1Ymqq1YrtskQsANLjhqYQgoPx8Z14Pt5sIkywzZIwoEJa&#10;DviC7wHYQFWrDWweINKYjEDTMgWyk2i199EY992cR0oMNMs+6Hmrv8nmQGhy5Pb6X/258vaXv1BW&#10;KHMbYH72k3+kjOFxxI2MXeioaZYPy9b0Qf+6utQLkAlr4c8Z8w/LnJ5OLyHyaPmaZGgyUo9y7gK+&#10;J9UKwmME+E+IlcBIjXPcC/AoK59xk7YrkcUaV9B7Z49scr/jOWSHZTqpQEM5jhnLaPAgGmkbgpuR&#10;PAk2pZF0UrObwC7Sk9eQIDzTRQR/sg9VwJhyrACyprnzWjXBo6BZOn5qSDvjeqeemzIGjwWSgxva&#10;znLlpfKRk7OBRjcrNiBWNcOaLIS9su1EGvuAn1H+R3msBExT0xtnX/BT4xPYZ+osa1g3cWrdBGg5&#10;fmoZ1vk2niGhzMfxAqLZcIBsbYsoK7TMjcxYOwrALIhWDtvbXSaHHTb0bsaeBA9e6fY4Ip5TMx++&#10;8Eh5HDd1aKCjM9j3K3hm9aiPeVbEJ/ft31YCrQTulEALoO+USHvfSuA+lIADvoFBfIhGuG+iPUcE&#10;l1aPlEtv3sCs41thgznPwQ5zc4sBjPf28bhBTsGEG58cjKfQUm9uboTWOTTK7DnS5tnn2nNqxykG&#10;mMP0Qc8casrERgILgalBbTX/Aa1q2kgMIK+8+nxCoKRCkiOxu4DPMUB9B+1wn1P+1LyqgZtcvVle&#10;/2s/X1771f8TMD1elmbGy/Ef+ZfL3Hd/uuwsrZAuzUMEv5YrfTV5bjqLeuBNw2DdBFk8Kt2x1Ixq&#10;mjJDmR7aEQAEQKObtAREaEUVSgSAj4C4AXsBHHkmULJcjyY38PWdoHgEIEYi/gzI1oiIS9AonxkS&#10;lNUkgnFB2Kj8RgGy8Qk802zCfBWIxvema1iHIbBPvkM2lFvLtv5Jr/KSXNTng2dNmbJcn9UrEdkB&#10;GxLGZ74hrdDqQ0PZ+4wMfOSjysg6qdHV1Zta6mEwufI3sbTzk88rD7X+0jPU+CwrYig3ZWBfqwDa&#10;9AFyQ2ZJe/TVsmxpVE3xACyTPv41BQZPjdyDgdE/gzT2ScA375SbgQXP9X2xzC1O1cygdnq3HDq0&#10;XB599HHA80NOFMNkw+fIUOHFb4Df/S2occa3oZVAK4HbJdAC6Nvl0d61ErjPJZAgLDFbaqQ8QAGc&#10;yMCKz+hjK2Vl+dnyIu7urrx1HRCMKQYb6aYBkQ7aamcFLFULp6ZalBwnoqG93UMzaxBgeVjD1atX&#10;y9Gjh7GH9ghxB35MLzzMASDr8v0YrgHUAvegaxAoQbABO4BqETdhmiXtAN1406A03PVi4+nS9V6n&#10;jG31y1f/7v9VjpF1Y4mjzH/o+0vne763rB44VvbhewgGgxTAJvmTR/lIoEUcfHjSoNdus0RumR5l&#10;rubPEL54uSoLwc8k4EqgJA1NOYjio6YxNZduOHT53RCaaMsWjDuzGAnmuzNUcFfjK7irQHn03jQB&#10;zABUAvkoy++1bBgcpKf9DBUkGi+/ViLTDHmr9uGVv6gneZVRbDKsEU2CWgaEUi7wEjMgC2za0nIr&#10;2LQu9jvzVX4qYDV9xkfm+G7fa4qKSGUkLc1v6ia4BifynLJJLA3bOoKG9ITq0SJuRv7UtkxNt/Ko&#10;7Vv3ARAHKdvf/reP6Y/06yfzk8YySOj7UkPUNfgd1sG4+DdaqZqBq8B7X/Mkyss+SXnmIb2+ofXb&#10;7mqH9ZtmL8Hx48fL008/BYg+QJok5DP6cTSqmucqi3odKa792kqglcCIBIa/hCOR7ddWAq0E7g8J&#10;aLZRgcm71VizBQ9e0Sba5xUPbW52y+U3rpVXLl1Gg6oZQ9oECyj1vZvgQPdbuKlDI+YGqE0OVdEL&#10;h8BCsCzFLoP/4uIcRxSvsPkOsMtGOwd/vUSolZ2SVgCl1GgKoOXXNDnAGz/OUcd69UDjzcEvk3jY&#10;OIhXgQnKmgCfTGJ7vfG3/3a58epz5cgnniiz3/FM2TjyeLlROmz+66jAjiBfVYNohNrlrlo9QI12&#10;zW682sGe2nIrgDKN5eZR6R4Og+9n+DFPaMABnndqfRNMCRIBUPyzTnXCYblRf2STZQTGI64BeCZo&#10;gukMtf1GNwA2SQJ8CZgNCcSGbVjTjAJq09SQkxXyBYhLmddn9eqEovJh3IAX4nlA3bO9fFbT1Wum&#10;HYJlORwNprPeVrPm8Xltfx9UzX1NU0GftsWWLYg3CKBNY5DWAKA3tGu+yv8+qyWmq/eZM2Vn3zTe&#10;T/aF/G57GQS1ucqSdsjG1fRepSvANm8tVxknyM/4Wt8sw7jkR1qmtX+Rg3dJ15INYPedin/EQx/3&#10;lG5HYALaLcvLy+WJJy6U8+fP0181R9LGmakLBdDvQzIVREsPvlrts4JoQyuB30MCLYD+PYTTPmol&#10;cK9LgMG4gRVNTdF+3hnU3AGEY6ANYMuoaz6VkrfWu+Wl518pb15+C81xpyzMLwEWPOAD8MsIvcNG&#10;QD1yONBvbW1hA73N4JwDP1gC5bQmD3jmwCvHwYOciMguRV2rSUNNdIBnAIMglEgH/Ia95HOcDY3T&#10;gFihC0yVHVzlHUSLuIJ2e/e5r2IDcrNMHDtZxo+cK+PQvlVWywRHIO/ucWT5eAe/zJibwKe8qsED&#10;cwWYVbMq+Jc3w3Bzlho/PwngBTryGf6fAfxq0l3KF+SElheQIwgCcgVwUmgVRAWAkm+e+280pGvB&#10;1M1WEDn6vAIs48xvqGDM77WM+t2refzU9MaRKy/N32jU5ntNV/MZPVqu94jhHSHBaS2rTk9qstsz&#10;3ElvkKqZMNTeGem4qd21TihsI5/VuhsvkI1+glzU8Caw1SwledLcgZsoaphvyFfS855PbNarXOUK&#10;iHLJidyoqUvStm9b/+wj2famr5/Kq8/ldXSzoNpqbdbJPgh2e+/Th7X1TICuTwyfAABAAElEQVRt&#10;f0wZCMIzLtwiUjfrN05cdWv34KlT5Unc0x0+vEK/zDb0FEHqHoeiOEG2QIF0BdE+o463d8oBV+2X&#10;VgKtBJRAa8LR9oNWAq0EUgICDKFcs4xdxSIgNNTB1YE24AWD8dL8VHn8yXPl8NGV8uorb5S3b1wr&#10;szMLsQFve0cbZLSzIIDUUO+iHeYkP4BCr9G6anAhqFAzffPmDb4fYJPiPLHjeOrYxj8tB7lYuKCF&#10;j0EQRS6iJrCP7gJepcmx3NBc5vsy3kK2v/gPy+d+6s+DhtfLmU9+ojz27/yX5crC4bLVY8Mjmxnn&#10;OFFwHM14b8o6Y88Mj3oImcK3bWqUEwRHgfxJDbEmLYJ/7Z8FLrgJI18IoybkWjWE6MDhU22lQCzj&#10;ldtoGIBUEigHgxrsGgRJlX59PnyW6SsN403jvddvl76mMb3AXQnUMiot09wJLu+kZ36x6CjOMs/t&#10;6YY1rvEJ/Mxtsw7rmjH5t8anrJUJ2t7KZJPPOJ/X6NTkpw17lNU8yPJS0y3YrHzUulrinTLLOgHA&#10;UzkbTGUaKkzfTBoJ1rONhlrlUfrmqeVUUF3lGkT5I8jXxClstGtlmoeuAAmElWKVm/1J/uxngmWB&#10;c3iIkZb3yMS9wE4sL158qpw9+yD7DJiYMtuZAjhL2nd4FCDfCZh9dmec+drQSqCVwFACLYAeyqL9&#10;1krgvpUA2tJ/am1TBdIKS0X0NIP1iQcOlWX8yb526Wq5dOnNsn1zG9OMJeAjQBWMJNjVGwCmyWh9&#10;WdZnGZxBnAf6V54JDwEbG2wqBC/s7nDYSeM7WrOEeriKwEPAapBZPXJMQmsPP8z7eJpYwJ73UBct&#10;9+9+vbz8Mz9ZHpvdLRuYlhw5OssJ3LifmwFcbaMlxlezgBtUjK0xYAhMoZ55Cq8bAhOLSDMMyxqC&#10;0dQaEkNdyEramQA9grKdroesaLoCuEGb7THL2qYKnoDdQR+4Bf9qJbHXhm8Bn2WpdTQYb3qX53sA&#10;J79PNZOXfP7OJrK8UUBmHuO8Bi1kVoP3Bp/XT0KzmsKHqXGvMVXe9V55GDJeIEcdok1uB+yjZQ3z&#10;5jfrWcFgfeZ9rb9x8mdw4mLwProoV4G06QNbwo7VMrlxtbpOXORVPmpdTecKivKNDKSQ/0pAOaad&#10;dJZtuT6X9miwnEzX0AtQnjxalnRqmaNtE5piQKz/ajCdE0rfBb87WVUOCYRpC23U+W9e/ka22CiI&#10;Btv6BHimnxmiru645YjNUycfKhcef7wc4700IDtSZ8BOPBjwSl+OeOo5eF7TvVtcfdZeWwm0Emg1&#10;0G0faCXQSuCfQwIM/8KUMFdYWJgpD507VQ4sL4bv6OvXbgEI0CJzMIkmGp4qmJ4xBM/pR3p7V+8d&#10;Qks1zOl1wwNYHO+1L15ZWQl/0TPj6SrPQy80jRC0aWc6rbkEGrpJbY83Vsv+26+Wb/70nyvzY9vl&#10;INrolWdOl+VPfm/ZW+iU1S38WE91YkOiGro+QCU2/YFLArQIbgDUvRGAZ7xBHmsQLwp21BhqY1tB&#10;0i5xHkGuNtHjnK2DwEgQKCC3jpocRCBtAK0hrqnkb7u+E8DW7IGBgo8RbBT3ppA/4+98ZvxouON2&#10;9FF8N/9oHuVxmywGYDHlcye936d6g/KGcq71EoQOsG3UQz4qeFYu/3975x4tWV7V9111b91X973d&#10;Pf3unp4HPW9BWQQnIEQjBI2SJYiRsILER4JZZuGK/pGoSdSlQf8hRlFJojFqwIQgLMwSRANqNKzl&#10;GzQEFERkmGFmemb6fd+vqnw/e59dde6dO0MPQ8/Mndm/nqpzzu99vqem7ufs2mf/eLVXyKR+e27D&#10;zrWT80p4pi9eXKuHp2BJmBL/fh9Xn7sck/rkkVjSnt24uYo+o37oAYBT5tda83VXJBVhMSaPJbTz&#10;Goe/+FaLfI6DC0e4o8T1cKu1HhLUTPT50k2pfPRXVpb0gO9+xXX+Iq0q+Kwt2vhkqd3Acx7XthQo&#10;BT5/BcoC/flrVy1LgWe8AmOdeHp/Qw8j4vc8NYE1ep/tm52yC4cX7K677pZ1eV4r9i3LqiwLtIAC&#10;MO5qSWzghH0AQ8HqrKvFRxw+RCTAJuB55sz98t08bAe6hJtTuRQHbwDUMJqxgIQgZfmyXbN60R74&#10;2Tdb79x9bqvrXztrc6/4Fhu/6YV2TmHu3NiINXhDIKvoIGtaGZH5RKLXAHPhTZPHaIBQAFWT6RuH&#10;Hs0Tdw/mDygTco/txISW9p7QIis6NzGS4E9NZElsu2YA4Zt+45DjR+9haYx9LN08pEdqrb4ehc27&#10;lzYwt6WAg1Z+gmUry6sn/GfbEXDHOSfcAWqRwlrOdco+yd/eb+TF1UoIHPXdaKJKOT4ateGc/qJd&#10;zMP3mzEpY158GrjhydSeg4NyFrS33scIdP0XBy6GUhph2/PkBlG1t5wf5VmH+XP9eWUiL8+ZfHTC&#10;3YIUbhf6vOih2vB3jhvCaItLhsBav7r4rxDqB8BPFyrGpL/VNf1Soz75fwB3jXU9Z4Cr1G233Gy3&#10;y+p88OAB/6zTZ9vyHGPUeylQCnyhFCiA/kIpWf2UArtQgcfiuvFopzcuk66AEDwR2HTkxzzp8Z1n&#10;5ybt3s8+YGcePC/AXNAfepbJ1kN3isfMctlyYXZwAQ6ADiAI6xrUCUATH/rcuXM2Pz9vhw8ftlm5&#10;iTiwCCxw81hXhIFNhcfbMy1L4eK6ffQv/8r2CUCOnt5ve7/uVTZx+/PtM6uyXguyJ+VPvSn/Zy0W&#10;I6jHgo2fqMZ1H2VZ8sRiGlYpoI0toBJ57fyYc18PBI7JoszcgSbgOX/a7+ncSETlyORQJyt3whfu&#10;BJzzyPoaVtesH3qEawN5CWXsZx/sk1I/9hNs6TcBlfwrSRm1gqtIao+Z7R0IdZ1i7nHdsoxte27t&#10;9u19tCX5eC5waO2ZzZufk3QlpeWZz0f2wxzb4No0G5bncW6zXR6z5QaI/CzLuWdeALDKWXNdifJ4&#10;sc+qkxGVJdtnnWgfrh7cpHVZ/ETXfkPuFkAxN0qyoQ/H98804NxYprO/uFE0PSOw7vGcGRM/fQJn&#10;YHHuau779s/ZbbfdPoyw4RPVGz7PlUqBUuDqKZB/Ka7eCNVzKVAKPG0VgJn5My3rnX+X8BMxOWm5&#10;7PKAn/6QX7w4b5+954w9JJAeyD94UtZoYAADMIy0IVBNKy5WOv+pW/0SY5l40cDGzMwegfmMwHnS&#10;obsPzIhPOwLoyY1VO65aqx//hF0+c5/tv/6oTZ641uZnDtrKxIxbg4my4T61cgdZWvbwfHK5EMHL&#10;Z5RESDRgJyBqZEX0wuFbQGlaCcNXmp/iCdUXMIXleVpznZqUlX1kIPUepI9vI5pJ/LzPeGiWYJpD&#10;haIBakMobpgo5xl4GS2yj2zPFqBP6OM4+/SLpuPcUpbXTLkceqLPnVJ7rl5H9YBcUvNRiGbbB4zc&#10;YRnXnhuu4Qchy4FOZbcBOc4vxshp+c1W0ybLc85xHaOQPM6vbWWmHB2zHTWzTdRP3+TsQ5OVxXtL&#10;Hf+1AsAefWbZzz7zBoYt5xI3WfEZ8PF1OvjKk0+djIKSY+C6QT4rJYYbByHyVn3eM3um7NoTJ+ym&#10;m08TYWPL33K12fKQYJwB13srVacPdJbXthQoBa5cgS3/0115s6pZCpQCpYD+IDfUJGTwP/QAY0Tx&#10;CHIEd1gIRZGOBQpmZ+4/524diwtLYY0eA4YFJbIEAgr4P4fVT0CnBrg5zCrs3NQ0i5UIUgQ9UwoV&#10;xyqHRNHYo0gYE4sXbOUzn7L9WmK8c+i4LfVmbJVluHk4UXBCVI9NmboVy9rGpgB6ohBE7Oqu4HkA&#10;RJM0D5bwjpSQs9XnN10G1FWQPxvgn7k2Fmh+cs+HIAcCIHxbAXd+ZldtPw9AbmSB3grQyZzMI0Ex&#10;gYxnyri5QAdeegqMasPUBlsy0ZSU9f1gy1tznXQOpIBoTo6xY+sH295yHM4rrKaqq/oJ0Vmda5sn&#10;kWV5M0Cdbid8wvn85DmSv32+7bKdpsU1SH/0/BUgYTnPKc+HvvMGhIVyfN4Or6Pzdmj1PIoB2EaL&#10;xhI97GtM8/YPQ1yXNjz7+en81/XZW1tb9TCJeW55Pn33gcbyHPpLEao0Wsi1yctxA+GhQXzq5eok&#10;n+eTJ0/K4nzarjt1XNEy9Kls7loE4sNQdO1979T7LYBOLWpbCjxeBbZ++z7e3qp9KVAK7CoFZNna&#10;kZK6zdP520+mbcHCepUAPawHaIjyKOMPOPlE7dDfeGcOeA9WuO/eB+1Tn7pL0EkIOnyGJ/wF7GDJ&#10;XRE4rGgBFPKxMk4KoHmgcFoPIwrTHGqOKn/24ln76E+/yZY+8vs2e+SEHfrW77CpO7/clsfmbEHR&#10;DRTqWfZNQezymsdrXtNP6WuC3SmBO+4cYzqOicWDjEB0MHSALoCYsBjnGIDDfsNNAih8YLEwhrWQ&#10;sgQ0D7MnX1V8orGcA9c+nuokJKIJsmV+gl/mZb5XojL951VTf02WF3th623YVnntfaowPuoEYJIT&#10;nWa9redNfepESp4MfeLmyds1BUPgzAbabu+P+oQ3ZBuvUWV3d9Fh22+c0u35zIkhyeeGK8GX80LH&#10;NjwzxlBzgSq/gIzxMOlwfM6DuQC04Y8cMxpBMsf+64j8/Un4SPuWSSjRV8IwnwH2Yzl6RYrRZySv&#10;Lb9geOg5fWayne9oXrh6bOrGkHI/fz0ky7L3RI45fOSgnb7pRjt16lp3k9JU4/PajN9p7gA17o4W&#10;6BgDvaJB+UinIrUtBR67AiMHvcfetlqUAqXAM1gBh2m4ofnj7YQF0TTGtAx3xx9zZErYYXvi5BE7&#10;cvSQlgS/384+dM6WFhb0YBVAI9cOAefU2JT7h64sa3ETHqZb25QbyEVF0xA0y41jWmA7t3DeVj74&#10;AbOP/qGdmpDbxPjAphVt47wWa7HxAx5relMgPqb8SZXjdYqlmPFx3cAvtWF8v4qExWMJ7X4TB3tk&#10;Sd/qB92wh7cBnhOYgLMEygSpsKYTik+yjAPsROfQvmsU4BgdBYBRGIutBIz5WKmvV8w3gZryO5ov&#10;xQHD0YYaeQywUe5z1E4bQBmR/recD0Tm+b55xDfOIfrFOtqMy04rAaLtlMU5Xnwsok57XsM2apAh&#10;/jLPz0uDUx+4TBcPzo9X6B2g3HdrsSaqlHqwn+PzQV3XTdTomNJROUZdNG5blb0fTTl6HdWnD15t&#10;1x5861k8iHzacfMERGOxZ57sy37vnVAefbCQiubUuIasrC4qf9N/Rbnhxuvs9OlnaVXBvd4m4XfA&#10;TytqT5IGfhEE7+0pelm9lQKlwBdWgQLoL6ye1VspsKsUeCRL8yOdxOfjM/lIf8yxgt1y+0k7fvKo&#10;PXTfvYq48aDNr8zb2EDw3NVP+/I3nZ7Z50uAz+ibanlZS4HL13kgQJ6Rb/TmQ2fsnrf/rB3WQ1Wr&#10;4ob9z/tSmz592jZk+cOCN6ZlusdkvVtbH9hSd8N6enhwwtSv3CoGCjcXPtjho835jgnUecAQX1OA&#10;htUAfUlnfLUbHOlQproORNpZ1+/p2CKBoYQYyjqCJpIM6F62JAv4qm4C9sqdZHIqrK5AFFZK6suO&#10;qBckGsBLc1gIqCLFXJtJ6BjXFkpYpGZUx2dGdSVK8fltLKXql6Tr51svDdZS+4A4L2je2u3o36uq&#10;UepANfI6+HSrPFxbRvOL8Rs3k+E5UJWRaRt6+dbbNwDaWHS9kt7Qhja8QiflKZ/jDcZu9jn2mwQd&#10;Z71o41X8LfM5AErVZJSaaB4B4jEe7SPp+mufY26YPFdwzGXDOYlqsYpguFmgMT7N68u4bYR7UEbS&#10;AJ75VYItLjzr2tJL3gjgnqGPm1yO1vyXmHF9tq+//ka7+fRNdlArCcYKgiOXDeaXVueY65W9J3xf&#10;We2qVQqUAjspUAC9kyqVVwqUAlddAf6Ir2/0Bwf29dwV5MTJw3bv/WcVseOCrWlRFTNBskB3ZkZu&#10;GxsL/lDemnxOl+YvWf/8hv3l+37Nph2wVPO2W2zqb79E1meB2dSkQzDh86a1Twi4PvF8BTs80CiL&#10;XcCQ+lIwEIEQMBRgGW4YAUJAoUOXAEl2Q9dDuOTbIVwJUNlPqyKFtAG+x1SGxZkEUAFnvtqcDOSe&#10;VB542xz7hr7ax7lPfoxNTo7PuHHsG39L+GUeCZWj0tFelEd7coH0TLRzYPQFSZTbTGo4Nc2dvNQF&#10;CGwnbwtZtlLkNfDclOV57FSfplme+xz7NWn6ZT/Pk/MeabTtOjX1s5/YtjOb8/VrOdrPmwt9EkKP&#10;4cXRrxJY9/XZyaga6Mf88Hled9cMIJlrEHX4bEVdoJq5AtL6XOgzyXL3uJOwgM6ylqOf1g3i8RNH&#10;7NmK6Tw3N6sbr+nh3QnXXNfnUV00WmdWu6VAKXCVFCiAvkrCVrelQCnw6Aq4C4jAYdBfERXJqjzb&#10;s5umT9qJw4fs7H0X7czZc3ZJsZo3BSZj47L8CVa6EwpHt7Rhe7RIy++//3/bs6fkP723ZxNf8RV2&#10;4ehRe2AwIats12YEKJNaeXBNAE60jh4wLPpj6YkNrY4IK2I73sAS6GiCT6rASXVgO6AaiBy6ZAgV&#10;1Y2M4qCUwIl/VNT8AST2ebGf1kbADjeDjO5BFBAsrnJl9TqsMghAAX7eN/15ym3AePQ7At2m0nBD&#10;Mx6gw2eWffpi9cZYmGNYzXfakAwcDof00sBj7y/e1FcD6G733dqXJu43I5Ebc+acUwvy2Y+tb8Ly&#10;rLyd64z6iDahJxBKv5myT89rLMdcE40mvemb82AeZEWf7baZRT9SrSlSO1077kdSFz9WX4wTi9fT&#10;bcA1rj7cU3EDMbQeywWIvt2qrn75LJD4tQM/aHz7I6mV2rKIivetBwMdxuUOravmkTVuueUWu+66&#10;a5FYdZpm2hQ4j7SovVLgyVagAPrJvgI1finwDFZgIAAF9EAHUlf+ynv3z9iemRk7eu1Ru+vMGbv/&#10;gTPi1HUPRWdrfdurWNKU33LnC23jwb+y8efcaoM7vsQe0NLa03NH9NO5onlohUOPlysXCuCqA1iL&#10;RFi6GwQW1bp1UPTjgAI0YdkDqhzMNB9gCDhiKxuh57Pfdi/FspzJ++dUlDwiBJSOXzUjarxxIjbQ&#10;QZPY93o6bkNSlse26XBrps+JLO9P/fgCHIC8yCzAWTDpYwV9Zf/cFGSiLedCNdqNZqYaNNCLc/Ix&#10;/BplS229/pYWXuh1m2r0GzCpDB1QluW5pWp7f/txW2vK4tqwF2n7+Qzhl8GV2uUc5xxyTBC6naf7&#10;GW6NqOr5aeH3DN4E6KTsl5shbpBIaYke1Vn3qDKUxXj6jPELiG5KiCuNxZmoM3xOuXmb2zdnz7nj&#10;Drv22pNy1QhfeU6DFw/kcqOl1xCnycvnDBijUilQCjyxCgz/Z3xih63RSoFSoBQQHMgRGqTDtcKX&#10;1xaokoSbvuVtZXXFztynxVgUuWPpoXmbFXycVPSG/tKCLcsiuDg5Zgt79PChYi+Pje1x/+kxUcf0&#10;3ilbkc25r4cFewNcOXo2timiVtoUqNuYYkELZlhenJ/XiXLgi6N4uDnmBE3Fz/IJXABcgDJW445b&#10;FTOPOoAVZ8QDigAPoeuwSAPxgFlu8ZlWc6/DfMjXwRYf43a/1GknHwu4aqCfY0CLBGMRf5uADDxf&#10;BnLRFynb+YHeuo1Fddg4C5r6eciWPuQ44PAMGGNh3V4t5+Dg3OhBW8Ztb/2A/BHPZ5b6RPMoyFB/&#10;FKYebON8OefmpOlLbThslyXo0r6dH/uq3wCxu/VwhfTZyjLakFpD+LGfs1u6o77rouuJvzMPPTIP&#10;brz6CqGIK8+qfkXp67OV9yCEotuQq4aE1GdjzPboc3rTTTfbLVpJcFKfZX2E/JrpOsZF81HrrRQo&#10;BZ5qCtT/oE+1K1LzKQWeIQrwEKG42SGMsGxiF+EzELtp44OeQBisBKiBJIHF/Kqt3X3OPvzf3mYb&#10;Wrb7yB3PtvlTt9uF3qRtaFW2fYoXDfOOCcD4YgM/JmYnFI0DoOzp8UG5evTD0t0XOBJtY3oPD/QB&#10;O3Lv4IEvaEkNOw7OcSHSMp3WyHSDSJBjSwK8hsCmvh1kgWJBkrtyaB6sfMcv+1jUsTqOq4x2JHfl&#10;aEDaj6NbL9vpjX48QVxKwjnvi/kkkAPYue9k1tTLvI7cCzzRpjkPjt0yrnkxJ1KWAdAZeYT5D5Pq&#10;5nmQx/7243RpGLbxio2FW/s5Rk4DWYYuNIJSdPdzUwV05tWu69014+Z1yHls3QZoU98fxkQDjQWz&#10;MyYp58543rYRO2Nw48pBhA75F7m/M4A8UB43XSx0knMDpFkpk4c9kZJjALqnqDAz+hXltttusxtu&#10;vF5u+/EwK58ZzomQfIybmnAd9FLM55gI+zHTei8FSoEnS4GRmefJmkGNWwqUAs9YBUAwkBYaEH+4&#10;7+64Hugjz4FGvBAhqQU9cstYet87rf/un9ES3gNbW3i+zR47biszpwQvY7JUy/9YS38Dwl2FxGPx&#10;lD3yVe30BF7TAhJZnbE4CmHdkropYl9ZFgQ5IzID+ST7oMxH//hpHojRv4jaEfAdMAbk4L+M16rg&#10;SO+ZHHx0DJQDolix8bUFBrH4QlKAEQ8ZUjfcRDSOjsnTE5VerubqJfrVzL17P1adTFiZBwJLxypg&#10;uSFKr69j+qcLkRd4Hcc0bvLI3W7opA1w6FbgJnpHhISjIfBJmXb9jU3062NRRSn3mY/vSwMpkk28&#10;joNi00e2ifpe7G/RN58S+hy1hyMp6/BwKNfMy0fzwH85E1eQYaIN/aSFW1eF66OrF31o6/1I/+a8&#10;s2zYG+M2/7ih4pcEf0BUEO7nqZjm3Bx5R7pMRCnpan48JLgmH2hA+NDhg7I232I33nijyXsjrp0G&#10;6OmO0QFZ+7hmcHsZ58hngHNz/w8/LQ9dp73PJwKHd1BvpUAp8LgVKIB+3BJWB6VAKfD5KEAUDqzQ&#10;wA2WaLjQwRmDoI456CisHGHn+vIVHSg03cW3/1c73hu3dcHwsdtvsD3PvsW6SxN27twlhQTjQa0V&#10;wYeW0Fb7/kbX5heWbXxawevcYCe3Bq08qKh2SgIdQRIPdmGdHnOf03B5oBSw4UE8wMoXvBBkddVp&#10;AiH+rkwciAKiAVLgiHLy0trKeegs6dLrY6X0xTF0DEBSjrWSV/gse1WvQzl9Mo6L5G2E0II4fKpJ&#10;uJ040NGREuM7ZPuRjgXtmRKi85jtEJ5bY7hltak0BGkd5xxiznH+jEfKMj/QW+bntpleFvt2e57P&#10;PboblqMLQ6RbB23aeribjWp7nuqGClvrZP3Umc5zvllfSijPh93yxrXM9sxPV9zLAW9ujtYVVpEU&#10;IK3P6PB6CJr14KCuruB5zaa0Muap49drEZTTduzYEfd79nNRDS3m4+Dc+Dm7Ahsb6wP6zAdSc75D&#10;eRrdGbtSKVAKPDkKFEA/ObrXqKVAKSAFZBAWJHY6inLgdkQ9ZwfLbEleIoheePc7bUWh6SYFD51n&#10;HbSZr/5aGz8yZzdP7rdTS4ftgbMX7OwD521Bi7Ksycd0gAWZ5byFPRuLsgAurdmaIHhCP58TZhog&#10;6mqHgfsKf8fDYMwH6yUxhoE2oAtoCoABXwKie7Jqj49PenQF2m82cwaxsAgrx9tyIgGB4RPNscjc&#10;oVDDaExePNAYHbjFmjZMRKkNdW1mStcM4DnTEFaZgxr6S64AtHP4azpj389LTVt8rfrAYfjgJjj6&#10;qTBAWlhzsGYb/Yzm4FWdDMOqG7p5rs+HvZwn+1jl2ynLaMe8c57aU/s4Ji8TD+WRcga0o5wbGM6h&#10;nVwPOtmW/LSVn3P1Ppp67OecAFp+ieDzwU3VulwxtJylt4uHOOOaE1mFxCWdVBjFa0+dtptOn7aD&#10;BxXHmZiKOyRd/8bi3JzQtjo5B229Pc8ObKtSh6VAKfAEK1AA/QQLXsOVAqVAKJAQwE/TipDbyAJI&#10;BkySwU/U/aXLg/7lS/ahd73DjlEqhDj6kq+28Wtv8gPhNyHw3Jp9QksdX56ftzMPnbWzF+ft0sJl&#10;+ZfusWn5SQ/4eV0WZy2SDMN6VA+iIMhxwt0nugIkFlLBT5noGfw0n9AVcKn5qB3up8ExwDgxpwXc&#10;sjxuOEyx0IrcM1RxCMUtGHM4E3zRPn2pOU8dxMbfR2/tKBbDXNXF1YO0FaMCOjOftps6hxhrxG0c&#10;53kRRCRWXERKx/+m3wZMuYHQIPmiMK3r7Kcr7va8oV4aljm229Mu5kR+gDF57UR9Um7ZT1jf2tfI&#10;Qr81n7kpugVO8UpZFnMZAfjaeujDuTOnrXU5b8YNSNael+PTDEwD6LilrLHypRLtN/UZwLXnyNEj&#10;AucT9qxn3agHA+V9z08aSo2Vmc/G6IIo390zvEa9lQKlwG5RoAB6t1ypmmcp8DRUAEBxbpHF15PA&#10;M8kCN1Q9UKj1kOdt9WN/bufvuUcrCZrtv/U6m/7Kl1t3+qBMmHttQ/VWFUt6Y7BsvRn5mGrhlX2H&#10;rrPrtfLf+XPzdu7B83ZZW5bIHu9OCXQ3bXVlXQ8U6iE++U6zhgoQ6QAsq6Jcpz0BhT0tJejw5abp&#10;mCzwDRwDwMlBbMfkW7u5GaCEFRq/bFxJOD+hu/fj0Rk0Lnm0HxuMLLBbgDqmQENPCaSZvSGA257a&#10;7bM+FloHeRc5WkSXQj8entRcImEh16QaSCQvgZL9UXQKYI9XTow2kec7epNsnqhDHyN4HVlzs+6w&#10;m2Yn+223ae/TblSHucdDmAnXo35jEoAuKUB9640A/fS4WWoSx3F92rrEZ4P2+TCgYFfxr+NhQAC9&#10;q5utdLc4deqk3Xb7LXZMscwbLxvddLXEH46lxxfVx9j4hAuYK3xeKUjv1GeeR21LgVLgiVFg9O3x&#10;xIxXo5QCpUApsFUBsQ6IAUOBPQI5X5mQSoAn/r4Tt9xqz37JS2189bLte+UrrXfytMp6hIWGoQTC&#10;gllZsbEIkjGuWNEz0+M2c+2knTx2yC5fWJZ7x0P20LmL7qcK5C2vaPU3/mlwIBOLpYecU1+ZEjBx&#10;mci06Q+hAYNYH9UHbRmfl5Y25BwyEbXBU/NQGpBGnwGn4fvMuQO/9Ef+FnBV/TymzhCMG/BNNwW0&#10;2ykxHsDHGO1EfcrwWYn+mVcAJvVyTO15M6zq2cbbKTfPhQqZ55W3vdEXLwf5Vlnbap3t2bZfCcZ5&#10;HWie58J82hZmyrJttmv3m+Wx5V03XgqRGHU4zxCRm6kcg378xkpuGdx4Ebc8HvqMzwMeKAeuOaDl&#10;tq/X6zpF1lDUF30EWQKeh185R71Q28fjTTq4qLjuVCoFSoHdq8C2r9XdeyI181KgFNhdCuDCAVoA&#10;K8GXPGA35r6gzhu+Cp5oRH4GG/Jv7kwq1rOHLRBoyi3D9PAfkTKwxsnvVD0JoOFn/JoFmzzCldgy&#10;qX1C4gFBZx46b/c/uGQL80sKh7cmK3CCq/x/NZeuIjuwkMXEhJYQZ4Lez+irEh9YB2OBVvos+2Iw&#10;OhGPogEMeyuNmRNojjlMCCYrYA3AZB+IzpZNA6/z8LycF1AK5AHSbQCOvgE43FJ27pc+sp/RaLGX&#10;89ipvJ2X+7nNcbO/NjznqQVUhmuI1Paq7fZoGjrFzQZlnEf0Pbq5QUf8jVPP5lL5OVGfdozP1uvm&#10;tfBjrp2s8/r8RDnXQFFcvD7RNdCTVSbDRcPdNVRGiDrO4+Cha+z48eN2o8B5enpaLhpY9LmGADLv&#10;ssTrRBOWffKPkJdltS0FSoHdpcDDv5l31/xrtqVAKbCLFUg/6PxJ2o+dgjHjyeKn0HWrn/ikbT74&#10;kI0dO2aTt95sfYF0F17e4ivdiEA2llp9s+GJwSNZMgTKVi3LYX/ZK3Vw4+j3PITdxQvn7aKWDD9/&#10;4aI4fV1MPiUrtJb6Vt+4fExOCr3pLH+P9x4SugDvgD2+SBOi8xd7DI9YxkkOx75HPUEdtEW+fv5/&#10;tIRVPAFQ3XkCzxK2mStwCPAF9I3AEXgkLyGWLSm39JugmfnbYZvyR0v0T6KvRxony9nmeNSPNALi&#10;JqM53yiPcx/ddMRxG/xxjYnxR5rGedJfjufh6pox6SPz8XPnrku3Pr4yIDbh1BPLc/jBKy65flnY&#10;f2BW0HzCjsq/eZ9WDVSkObc064HS4YDp45znkvqh63aYpm6tJJhK1bYU2H0KDP/H331TrxmXAqXA&#10;blcAI7SAc2R1FrgC00Tl6K4t2/p9Z+03vv7rbG75vB2+9Sa79S0/ZWPX3iAwlD/zmB4MbCDaXTfc&#10;Iik4AlYERIlmcBOg25inh21SO8oXF1ft/PnzdvahizY/vxjgTXg7wnUwp8Y6TFg94ghHAh4FXzrk&#10;i9QBWtu0SoOA/jO9BlAPLcCM9oCapjoExoTDBNwEUnXjddiS2uUJaG0oZJ86QFsboMnP9pRzTJ3s&#10;I9tk/1E/bhZol+29k+bN/YHVT5bRNtuzJZ9XAivnrEOl0CDrtvtkP9ptzY227b4oF0DrZoR/O6UA&#10;4GiT5e056fcOjaWbD3G0vOBDt2YVSa7NNdfsFzAf9tjNPAzI8tvjumnhuvOQJg+LkrjZwoK9PaVv&#10;M7BMGXo328f0t5f/T7zhtjf+39mWVYelQCnwBClQPtBPkNA1TClQCjxcgS0A4JZnwUhDCwM5OC++&#10;5712au2S7en1bN/4mlw3sA7rp3bB7brASYZByCcSkKuf5LEi0q8eoMOFOsDZjYRqq4KmNlAH9zg0&#10;zc1Oud/19aeOyze6L5i+ZBcuXJLP9DkHPpYWxxrc0fLfHoO5H1buPsCoYXQkk3ezmAZQJchy67PH&#10;BZYfreo46/h4LL7CeSqGtPxgAbgETOZGvXzlMeDl7WmnvvKV5QI1aUKvCIIrDOfKSocTvlWTYZt2&#10;P9lv8lmOy3x4JfC1x8sbBMZmyfJM7TrkcUwfuQ8Ak+IKjNoBwfitj7bUioTrhOvu1ePcsox+1hV+&#10;kHbc4GRiHHcT0QOEm4OIoNE+P+r5XKXT2ro+UwJfXDkm9cDovrk5d884dOiQzc7tkRtP9BtzjhH6&#10;ihlDwuedfkKz/BBGHd6b8/cC6dg+4VGl2isFSoFdq0AB9K69dDXxUmB3K+CgLNNfRxQsb1PBzoai&#10;bMivWfu2JkhUOIzV9/yqzQoewY+JF36RdaZmdNJ4NJMneEluUTkYCzjTr8MzZQ2UQ23AMmVD1RT+&#10;LhMNcn96qmsnjh+wkycOKO70Kbs0v2CXHjxnFy5esvnlRfUzbpOAqV4DwuOpYXdzJdBVTtQs0LIp&#10;wN7UmET6YPXBgQJcu72aqBsCvK7qYMkek583lmv35VY/binX1oFXWwdQBhBI4vrh/xLFOB+s4V4u&#10;zdBDB2OKLAHkd9MVBT0fIfkDhuojgZmlrfsCz7ToDhxAGUKDNOOymmMmB1fyEZeNbmoi9F4AP84R&#10;9K2V8+JcVCcAPqy9zLlRRiXMEwu18vSiHf27m4iKXJMGwiknsaiM53s7obRCzGF1ph/GyZuT+KBo&#10;jroWPh81ApwnJ8YMWD5x4rgdPnzEprToDgubeOdPobctN5pPoXnVVEqBZ7ICBdDP5Ktf514KPMkK&#10;AI/EKt4QV3Y7gLGAiJ/T5Vu7fs+99sC9n7AjAsLVY4KdL36uHiLUg32yBm/KatvrarljwFe44wxJ&#10;6y2ADKwpk3K9wDNA3PnPwbqBsCRDoKsxqTqAq35vUoA1uc+OHtznoHZ5Sa4eFy7b+bNy9VhYtUsX&#10;F2Tl7doeWaYnNc8xXDzUHzjOVEBRLKRYbdkHook1TYi7McW4A+Z0sj5Br602QzjU5HuyvJO8vTpN&#10;K27WYXVEL2cs+iLp6cmwio4iXyADbtwsfR2uBmHNJcqbZqt+41gkH5phcXehyAdI1Y56shR3un4W&#10;fja046wIc4e1GJN+zI060iDn5MAaZZTnixsHHVKTN6XYAs5Yv9MFAwCPNtJCEJ3te6qzLss/q/2N&#10;UkIyNx1cc0IUqg5LvKv+3L69dvzYSVmaD9iB/bPu36wHAZGoUilQCpQCV6xAAfQVS1UVS4FS4Aup&#10;AO4UgCpLacu1tEkCqlU97CeOWv7N9/sDgIuCsNlb/4ZN3flS/dI/qZjPglXRIDGiYa+A1GjeGEKh&#10;Qk+Bl4ll7ToBjMNhtUPddZEZec6O2joccqxM3CT27J206b2H7cSpw4JDs6Wlvi1pkZf5B++zS5cE&#10;1VrxcKMjX9kJgZms0yw5DsBN+EQBSOG0bg6YOQ85yvYrkBaeCqqhPZb6DqBUodL6akAfHgDUSQsv&#10;K98BkRvNUtLUTagMCy/zBXm11T/uCzgzh2JBd8eBmTJ0kLWYfzo/7jSA7Ggl3WTh5QG7KI98TsXn&#10;KGj209JxWK2V7xZhcmM+UdEPfT6KshJlfp5SV+uqM27OGfcI9GHxEsbOpayZT6S4UQCsWbRkQ+fo&#10;LhjcGUlLgH2zWQmw4zcomzY5PWWH9x+yw1pk58iRwzY3t1cgjfsHFmhv6F2rre5TAuDTdaVcLxrZ&#10;a1MKlAIPU6AA+mGSVEYpUAo8UQoApg5HssICX/gOd7S632BFKwQq0sF9gpyTxw/bkRd8pfL3iTEn&#10;ZXkWaIpz3AfVLcmCNQdBbLiBhPQaKBQwx3E7USYb5zCL9sAm+SBeQmzMTxZTL9McVc9hknqa+77p&#10;rh2Y2m+dw3ItEfjNr2zaxcvLdv7Ssi2srNnlxXndHAiKBZsd0FxuH0Aku5yDW6k18EbjTgIEu/WY&#10;cTQ94FWs7HU3Gt9byruCdPyxPYhEaoB+rqcm1yR3+2jy3EqsuswDpVAgVcr6bEcKoutWoEcPtElY&#10;pxzoTPBMEM7+OM661PGlsNUBeTFWLh0eZZ7n5ydrfk+9N32HdZt26S+u+ftdjm5GJBDxoDe0fDuh&#10;lWdmZgTJe2zv3r127Nhxm53V/uyUdPVLlFPz0HMcaAyfTMHyUJraKQVKgStQYNvX7RW0qCqlQClQ&#10;CnyBFFD4ZkyckJoDI936z/Va4MLkf7spqy5LdY9psYpOTz7HfVkrx+XGgflW7cJYKpAUDArBwM1A&#10;3MbCCqiCiiRw0f2r2bLKhVK6fCioB1Pwqchd2d1IKO9OEBFkg248YbkFoBv+izwv1ITYDsLlQiyn&#10;aCA6FPyuLq/bghZwuXzxoi0vr9qaHixcA/rgti5rKzIz5qSeoWaldFMAoElNtu83bsAOt77suM+c&#10;NgBmq227vxTBexi9JchGDm4TeaYxnyxvGHPU0PeiU8rCOSXPYQTN2SDmFvWzT9dQemL0BYwzYTnG&#10;txloxiId5xT+6tSjffhZaykdXcYpWZj3yS3jmmuusQMHDgiYZ/XwX+s8mgdHNU/FZQajI63LBC0X&#10;GcUQD4AG1tPynHUKqlOJ2pYCpcB2BYZfJtsL6rgUKAVKgautwCYuHM23UBhYwVhB0uqCtuuysgoq&#10;J3Bd0LY3I7AVUPL7O9XgMR0SbUKxGjyLxVJA0M5g9OOau4o01Ea5A6vAzQFOR57UKPBOXQKhTTXv&#10;2VeMw7atlGBO5RyfHRZ9EZuFJbyZn6oQHo3zG2KbqrKE8/zysi2vrmoxlzVt1215aVHRP1bcfYFh&#10;0q1hCJuc/7Zva/yPR4nyqBAgrmPXRANicXawRrRtqbFeZ9ttpd4nc8h5UJ51My+txAy//QaA+lEP&#10;sSJxc+DQDQjrzgX8Vq2mNOp1GlBGZNXyMXta3GZmz4xblOcULWNqetIOCZpx8yC8HA//cUPE9ZZr&#10;iEbR1ZD47YcCgeWC4kbq2pQCpcDjUmDbV/Lj6qsalwKlQCnwmBRQ5A3hHf8EzRsQ2Lj1tULgwrt/&#10;wf7ive+wfV98q930um+18evuUNGcYEwWYFVbF2DB0XjnJtQGKMvnQ0kuDhHGTvsJnmGNBrCh5RHk&#10;0gV1otzxOrwDaDu0XspUjqlUCUhuL4ChyBUgoUqwgqsjJezQ6UdNH2npjjHC2uquEmQoYYCVYdpW&#10;FXlkaUHnv7igZabX9JLFeo3tunx2IyQbABvTYry4UQjPbe9K5xIaYU0FbjWTKGi9JwRzNu0UsBw5&#10;ICh9sd0pJUBHG/oZhZOjDXZdPebpbirqxLvwuo3Fmn3mxxYLO3Pigcwprew3NTUuF4sJO3TwGi1m&#10;03O3DCJkTEz0gOKHn5B6B451b6J+pAqrnDR58dCkD+9jAe+ANeOlbgnV9NG08wbZT7Su91KgFCgF&#10;RgqMzDSjvNorBUqBUuAJUcDRWQ+MEc+5Q0xkWWxx4bj3l96mRVTO2PmVh2z1ec+18ZN38KTdcE5E&#10;74gH/BSurQHUgFRMx4IpUZmyh+BKHsf9wbojqyzbXtZwHcVNeeBiWsUBqgQw5pcplg73SBHCMP5p&#10;7g6jjUeKRmFePCQ5tIpqB3QGnCOiBSHuGhcNfRPL0G4TgsW9exX1o7PPh4J/ZaWXf6+ikgiggell&#10;Wa8XFxdtdUVh/lY3tapilBNlAj9gf6APKGVmDWsyv9zPc2CbMY3beQAtKbdZlu0zv2FNKkYVjTWM&#10;CgIYK3cVE7wSMI+7yYRePcVbntDJjknPaVmRp6Ym5KO816ZnpjzqCAuVqFok9Z1wK/cNDa3z3VjH&#10;FWMLADe11T6vnG5ItHgJ1y7nm3pw45Up++aYa90+zjq1LQVKgVJgJwXya2qnssorBUqBUuCqKsBD&#10;dLHaH1ZOkEsQeO9f29KZB+xoT64b07PWO3UDpOfzwLoo+pR1V8dYq2nhWIW1EygmgJyqq07kg6zY&#10;hscAUQW5wOKpBTTUZlX543K9GChqw7hAtr+xqraKeuF4y5B968k0uiGz5jjwrNLhwh6QrVjNx1P+&#10;uGDZrekaHpeCTc0TyzShNgj9zMqKzDVNp335cgOB6nGYpwNPMG/6aGdebuMmIeCaOwFkCMgOSy5Q&#10;u6GwbsA2LyzXRLUgakXm8cAdlnwmxHLVJCCTvnQ+3HwM83xHb8CnTpEdz0pXjZ6ukd8QCEoBZMLu&#10;xYuFXYhaoogXajPeE0ADxj3Oe9iNrn3ToXoFkGM8lGqSn+Mon9pxH0NVbhJaNExO0wf6PVbrccFz&#10;il7bUqAUuBIFCqCvRKWqUwqUAldFgVyzoiOXi83FRVFR31b/4IM2JbhkAZXlPfusd92NEKqoC/M0&#10;cKV9HibUxs3JygGnsDo7TTLT4DxhcwCzYi+HNRi/YUFiB0dnx28AXq4OgkxWo6PhhsrXZLkc9ycU&#10;Ab+IVU23Y+M9WcnDjtwM4W2xdnZFykSZYI5hB9UYPKvIWeFaIJDG3ixmzKYN8DXn5PNhDmoiENwJ&#10;otOlxCvpjXMGKEfh3pQ5rRuPwZSkAOaHQymPfrPl1m3mP1KdnPH2bVpz2+3bdTI/87aOGucZ14GS&#10;Fjh7xdBi1Gb78aik9kqBUqAUeKIVKIB+ohWv8UqBUsAVcGuhYBOjocOvlmXuL16wpU/+ue0RmclK&#10;bPtve478GvbK0ii46stmjGlZYMuCJUTOSKQCaR1DHZCDW30QFthgie3GrBo+FFqYW5bXceAS46bG&#10;6nR7co9YlmvBtAN110F9XHkbNikra3d8wtkca+8YoR8Yr/nJf4MHIZmIw6l2AHSZnjdFzFjXAWE/&#10;PxrJ4JuRRxwqacMpqc4jQTPNMuV5cAxMA+PhThI1ks21/LXP0cFek7ta1tU8rwTk3OZ82xbm9C/O&#10;Mr9i3iCv4qiEvZ1uINrn73VaFuytreuoFCgFSoGrq0AB9NXVt3ovBUqBR1JA8Dgg3pvMyAOFehss&#10;L6nmht1z7kEtob1hh/b27MANtzcPF0KaemEV1gvLM+yL6wTdA3I8tOfcS4YSvtSrf/6X9rGP/F97&#10;3qtfp8oy1Tagy9Nmf/E7/8fGJ+fs5jvv9Hzg2a3FouRJuRvgsTwmeCapuluQWfgPiFuUe0RfQ6+s&#10;rTo8u6VVZSR31tBEhMTeH64d5Mdh5OlIOTp3mdETFHNL3ceSsK5TH0BNi2/C6k7gHPV4gI4HMXeG&#10;V/qjbfbD8U4p/L45G5+CV8k8dOCmYDipxsKckB8aPLzXz1eHh/dUOaVAKVAKXD0FHvnb8+qNWT2X&#10;AqVAKeCRJ/RMn6zOS7Z+1ye1PSc27tupl3+tXb7xWpt48Vfa5HP/psLYzQqiVW9hUUAWkZ7X5Mc7&#10;Jv9lkNGtknC4Xp7Eye7aIer91P/6gP3i9/+Q2i4JVAXClOlhu4EiXPzPH3+L/dbPvd0N28aKfgCf&#10;LNPuySGw7+K/jEeGXplwxWbhjp4egtNaeDYhwMb9g75l9FXatOV7PmO//ZNvsY0HHxIjbggbRd9u&#10;+tahFgfpjKt+l46xmz+25CZnzM47WF4B3u2v7b2jFXXIl5XaIZkH7XZ6hUV857Ksz6OcvIiv7TG2&#10;RfDcKPAi2gkwDOC3X+Q92mv7nDlm3n6ddyqsvFKgFCgFngQFygL9JIheQ5YCpQAKCFjX1+xd/+w7&#10;bPDhP7bnPu+L7MZ/9d129GVfbn/3xS+Wu4Pu78dmbOmDv2dnP/EnduzLXmSTX/Jlsgr3tLgJtlYA&#10;FCuuNrhukOTqwYNlKhSf9m1G8ZX3bciNQ4TL0s0DLbCBH3N/acGuUZ0pgfNAkS1M65kMfFlstV2V&#10;K4leHa0aaFqKWyX+8BvgTfg7QLGLLwdJ47IioohQbZYG9HX54x+3X33zT9uLXvJSraa4z8anNDdZ&#10;zfsyX8csmZ9AU6Sudg6z0dljf/cHI4H3FlBjiM6e2vnkJXi3YyNnXZc0D65wy/Tb7dJ1JJtjwU5g&#10;b+fl/vayzN++zXkXRG9Xpo5LgVLgyVKgAPrJUr7GLQWe6QrAebLCzlw6Zzf2Nm3qYx+1pfe90+Ze&#10;9zqB6rT113q28gd/aH/0Q9/nDxQu/P5v220//nOyRq4N1mWB7uJm4QujAJCCQ/QcoiMH8l8WtI4r&#10;TJ6NyWrc69jCmrb4U6tlf31RML4hqJT1GbLVXDYvLNv87/2xPfBXn7Vrjh2x/S/+UutpO1hRPXlK&#10;bGqBxNU//Yjd9Ud/4lEtrrv1Fpt90Qu1UuJe3Qys28qH/szu/vXfsuu0VOLie37TVq//pE3d+Xyb&#10;uPm0bcjw25MPN8jcnmb6Pl/JlrNqp50AfDs0t+szRvs4LcHtvMezP3L5AKy3gn32+7mgeScdsq3f&#10;MI0OHvPeTuf/mDupBqVAKVAKSIEC6PoYlAKlwJOjgBNv37781f/A7n7TG21SltzV9/+OffI33m9n&#10;+1N2+4v+ji289z12gxbPULA5O/SsG6yrlehA5YlxWaH1NB7WX9mx/YVtOOy5AHLYehX3Wf0KWBdX&#10;1ceyzfAw4MqSrM6rNi0LdUcWcL3J2q1Qbw+dtTd/5/fa4gMX7LZbb7MP/eKHbGK6Z//6P/ykTT1X&#10;caiVfukH/4396Qd+x17wnC8Rk2/a23/mP9qzv+Jv2T98y08IsMfsDz/w2/Znvyvfao356+/4ZTur&#10;paW/RvGNbxFAMyOMw0QewcUEksUzAShMsPtcW+YQEBnnl/Uj/+HvaR3eauge6fPwFo+eMwLkh9cD&#10;jB8NjtuW8Wy9HfbzfLZvo37OO7fZS21LgVKgFHjiFSiAfuI1rxFLgVJACsgVVkC8x2Ze9lKb+qmf&#10;lgvFvNnZNSPK8fRg2dZ+7b02IdgEkLtffL3Nfdvrdcu/R+SpcHHupiCQkguF3Jo98TO/HvzDk7nB&#10;Z6p2ZXHu2Eff+CO2Nj5ta7ISTwmqD8mxefmue2zv0VPyBBGEa8W/98jtYn1xxb7vf/yyjR85ZN9w&#10;+YK99e+/xt73I//Ovv7tv2SdyTF7/iteYa/93u+x7ux+d/34qne+y374jf/WvuGv77ap22+3r/ie&#10;f2HP0cIvP/mGf27f/l/+s03cepPOcSrmCffpnOWBDerrXzNvhHgMCbjEcvwYmmyp+njaPxogbxlk&#10;h4PtsLxDFd0APfJ55bxzu1P7z5X3aP1/rrZVXgqUAqVAW4EwY7Rzar8UKAVKgSdEAd2/K9QbMHro&#10;Na+xS7IIZwKcM/Xlinz0tf9IqxFerwcKp0bP3jVV3BNEdlygWt7Jjs/ZU0fh7kif+etP2n13f9ou&#10;nLvf7r/vHrvn3ntsRT7NLHjiFl2F0Pvgr/yqfdMrX6X5AOlr1tkzbS/7shfYxz/8p3LPkNfyoGd3&#10;vFDuGnOE1ZP/tVw+erfebLOC+Itn9MCgtlq9w5ZlMV/iSUSBendK8aq1iEhYjZkJD9upSE8j+oN2&#10;W03DVPic6fFC4ONt/zkneJUq5Lxze5WGqW5LgVKgFLgiBcoCfUUyVaVSoBT4QiuAxRjo7XSnbO83&#10;vtoW3v5W20/c5la6JDeJo9/8SptWRI7O9H6Rp/BT5IkNV8tgR+zkob05HDdAVOGtadE721A4vGXB&#10;6svf+guC2cmoIHDuryzaJ/7Jt9vStIBbDw9u3He/7V3r21v//Zts9cfeZAMgWvWmFSFkvjchnpbd&#10;eGzS+vML9rFf+Fn78Ef+ny1+9l6be/CcTSg+9TjlWu0P8MaG6q4TAml8r9cEzazOp9PtrK2uDHrK&#10;17LgnbV1YnpUKgVKgVKgFNiNChRA78arVnMuBZ4mCmA97vQmFa1iv53+xm+0C//9bTbTxCbW8id2&#10;4IXPsb2veo3gd6+tDrQUtOAZr2dIOPyHBa0AawPRYdXlWEkW4Z4WMgG29cSgdafnBLTK1ordnfVx&#10;u6zKs0TQECDb2LS4fNxeLzeRuZd/jRqrjULVicDlgqHlqGfley2Yf9u3fZseNLxgr/6u77Lx4yds&#10;Xa4bP/cD32MdlsRWE6Jt+PQgeHdvxuc5Zqwc6/lKhlpKfG1tMB7hm8muVAqUAqVAKbDLFCiA3mUX&#10;rKZbCjxdFMD6TOzmviJjdOUuMffN32KfftsvOkCvqGDq6F6bfe2329iRm8XLkwJRrezHyePlDBO7&#10;EKByeD3Dryx0Aj1rsUAtDb4EQtu6Knem5VmtPlYEwVO9vfKllgVbDyqOLeuBvo0JGzt00rp7D9on&#10;z16yO4+etLH9s4Jh9atVDMW/ctlYso2zZ+2zH/0z+87v+0GbeenfE3gD55O20F9xVmY6WKFZJVzO&#10;2IrcoUcf+1rFkD4InceaIh7+rqsVD8c6rGBIm0qlQClQCpQCu0+B8oHefdesZlwKPC0U8Ni+ot7w&#10;ExYaK0LGdS99pd0td4izXYHuS1+muM9fKlAV8HYEu47PbuZ1dwjiQAcvB4f6lxm7sv4Cq+rZltRm&#10;dWKPAFi2ApHwOBbgvsbS8RKLpWB9BmpV9jWv+yZ79wfeb3d/4APWv3zOV0Y8J1eND73v11V9wrpz&#10;e2xRgPyhD/6u9bVq4tqn77Jf/uHvt03Nb3NS/Qjs8YHed+qUHhTs2Iff8S5b//TdtvrQBYG4fKo1&#10;9YglDVgPBlpKnJOpVAqUAqVAKbALFSgL9C68aDXlUuDpoAAGaDlgRAxnAWZ374zt++432L2f/rjd&#10;8YLn2uy3vj7cKxRtc1OWY1bOowEsTCQGX+GvcecAnnHfUOYwsVDJuT0TdnYKeB74ctwKHa1KUPuE&#10;TRw8aItTWq5bnh0DraTy/De83ubH1u3NP/ajtvYD/1JuHV3be80h+6rXfpPGk5vJnkP2T3/0R+3n&#10;5SP9rr/1fNs3d8De8B3/2H7i5x+0CzJ9H50QRMtq3bvhBvuqV32D/cqvvc/+02+8z77zR95od77q&#10;FeJ6ncOU/J+ZguC9v65oGhojFwkZTrx2SoFSoBQoBZ7yCpQF5Cl/iWqCpcDTU4EAaPdQFiKLjLU4&#10;Sn95za21cnCW28WMom7owT9ZkfvjXWMJEK2E7Zbcvh7c6wo+cTX2+M/yX36YQ4SiegxWFRpP33Is&#10;B95RH1qF210yBnq4cLC6KKBVB1D3uKzc6ru/QP2Bbdx/n89n7MgxgTNtp1VHAL96SQ8SXrLNsxdt&#10;/OgxAb7y9OBjd1brGsqgzGIrA0X06C8pwse5i8pTs8MHZUDXeQjeN3QHgOHZg+/JwYRUAO0y1Fsp&#10;UAqUArtKgQLoXXW5arKlwNNHAazIYlYlAafoNazIglktlz3oK4KFUmdcoKtvKcW58PIeFmYgWPnA&#10;Ka08Ggc03sC1Nxy+aZVBt1LTH+bnSCzztFBbJgAABMtJREFU3emqs/D0UCaxpTUDQTwh5qwvv2VC&#10;3OF0rVB4HUXg8NRfjPJNFah6Z1x13DKOlZt69KmzkcWcrY8JWPNgJCfoc4l5c87jEHelUqAUKAVK&#10;gV2nwOgvyq6bek24FCgFdrsCI3rEmgyR6j/FgdOq15E8gkVYqbecq1tvo37kR3xl9jvdMT3D588n&#10;6gjPadWD1NO/g2b65hO+NjgbbNsdFzKL6WNouVqw0xFQ05Rdao9NaH46IEae0ppiQWMBH5dvCCzu&#10;MUI0Z8JPY2fmfUuKjoZZzJPwdsOM2ikFSoFSoBTYFQrUF/euuEw1yVLg6akAD9NxZmk99tjQskwP&#10;LbWKYuEJFlUCNj16h2qAnQ3tBtwCyP6NFoupjOqvy9hNfR+KTnQQwN7kuKG5gxsJOCyCB2zVZJjc&#10;EM3YPjeM4M2E3IlEkN50xHywO5MIXufT0X6O4xDOgcYn1aIgLkO9lQKlQCmw6xTIvwK7buI14VKg&#10;FHgaKSCodAtuArWDaWKnQFO7wCdg69Csb66E1QTWIa22ZAlAl2tFftOxVWfZM4AbkItDBf/68lNO&#10;63V0lBDsR7J8t6EXX2YZrodVmCcwHcMxyRw4+ooS8nX8sLKsU9tSoBQoBUqBp7oCwy/+p/pEa36l&#10;QCnw9FMAIOaswjgsiNU3Eh7RW7ETJwnVYeVBGujAPZvVckL74UwxsvbSX3thFY6JjkHPDMaeljdR&#10;n52W5VgPMA5bub3Z5xSzE/Y2IeciPJ66w3+a1EAwc8I63l9rWqgLt5BrQMdrH5/6+s8hnD5G4O19&#10;1VspUAqUAqXArlFg69+pXTPtmmgpUAo8rRQAMPUKxAWXZTUeYnTAarp75Hmni0T4EOO2AayykLa2&#10;6ol8dwlRDi4Xm+7zTDHovB3SaUVqylpW5ch/9PcGp7dU2hmQsWBrlILnLVrVQSlQCpQCu00B/2Oz&#10;2yZd8y0FSoGnhwIOxQJnXCfChuyP/A2tvw+z9DYWXQfjxh8ZJQBnjNNAc4B2+DMP3NcZLI6U7hY5&#10;bpMd8L3DQVqyA9JlPdYgVGuPT8a6Zu92683w2WatFnyoif1BW4Wv83YZdSMt79mvqlUqBUqBUqAU&#10;2EUKlAV6F12smmop8HRSIGAU2y2v+Cri3SHYcVMH2/yE0+lhIF8Kb5b1VHVL2taOMvpmzITgrE8X&#10;hMLzsbzd1q/FtnUZVw1emWgbVnPla99D31GnqeBn17ip4GzSDJ/F2U1tS4FSoBQoBXaZAq0/Bbts&#10;5jXdUqAU2PUKOMzKAt22IHNSCbnp6vBIx9TNOuxnatffydpL+edql33R/tEsxdF/YHanAfc2ZNN2&#10;pzlk/7UtBUqBUqAUKAVKgVKgFCgFSoFSoBQoBUqBUqAUKAVKgVKgFCgFSoFSoBQoBUqBUqAUKAVK&#10;gVKgFCgFSoFSoBQoBUqBUqAUKAVKgVKgFCgFSoFSoBQoBUqBUqAUKAVKgVKgFCgFSoFSoBQoBUqB&#10;UqAUKAVKgVKgFCgFSoFSoBQoBUqBUqAUKAVKgVKgFCgFSoFSoBQoBUqBUqAUKAVKgVKgFCgFSoFS&#10;oBQoBUqBUqAUKAVKgVKgFCgFSoFSoBQoBUqBUqAUKAVKgVKgFCgFSoFSoBQoBUqBUqAUKAVKgVLg&#10;KaLA/wcjmPT/CgDjvwAAAABJRU5ErkJgglBLAQItABQABgAIAAAAIQCxgme2CgEAABMCAAATAAAA&#10;AAAAAAAAAAAAAAAAAABbQ29udGVudF9UeXBlc10ueG1sUEsBAi0AFAAGAAgAAAAhADj9If/WAAAA&#10;lAEAAAsAAAAAAAAAAAAAAAAAOwEAAF9yZWxzLy5yZWxzUEsBAi0AFAAGAAgAAAAhALv/+YkaBAAA&#10;VwkAAA4AAAAAAAAAAAAAAAAAOgIAAGRycy9lMm9Eb2MueG1sUEsBAi0AFAAGAAgAAAAhAKomDr68&#10;AAAAIQEAABkAAAAAAAAAAAAAAAAAgAYAAGRycy9fcmVscy9lMm9Eb2MueG1sLnJlbHNQSwECLQAU&#10;AAYACAAAACEAa54UVeIAAAAKAQAADwAAAAAAAAAAAAAAAABzBwAAZHJzL2Rvd25yZXYueG1sUEsB&#10;Ai0ACgAAAAAAAAAhANDphMYUygUAFMoFABQAAAAAAAAAAAAAAAAAgggAAGRycy9tZWRpYS9pbWFn&#10;ZTEucG5nUEsFBgAAAAAGAAYAfAEAAMjSBQAAAA==&#10;">
            <v:shape id="Picture 942" o:spid="_x0000_s1353" type="#_x0000_t75" alt="https://ka-perseus-images.s3.amazonaws.com/59afa293807a557e448875b74ac57b1d0779aa71.png" style="position:absolute;width:32679;height:244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AyI/GAAAA3AAAAA8AAABkcnMvZG93bnJldi54bWxEj19rAjEQxN8L/Q5hC32ruUrR9mqUUqhU&#10;BcE/UH1bLtu7w8vmSLZ6fnsjCH0cZuY3zGjSuUYdKcTas4HnXgaKuPC25tLAdvP19AoqCrLFxjMZ&#10;OFOEyfj+boS59Sde0XEtpUoQjjkaqETaXOtYVOQw9nxLnLxfHxxKkqHUNuApwV2j+1k20A5rTgsV&#10;tvRZUXFY/zkDP5JNl/shHbazYb2Zh51MVwtrzOND9/EOSqiT//Ct/W0NvL304XomHQE9v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DIj8YAAADcAAAADwAAAAAAAAAAAAAA&#10;AACfAgAAZHJzL2Rvd25yZXYueG1sUEsFBgAAAAAEAAQA9wAAAJIDAAAAAA==&#10;">
              <v:imagedata r:id="rId211" o:title=""/>
              <v:path arrowok="t"/>
            </v:shape>
            <v:shape id="Text Box 943" o:spid="_x0000_s1354" type="#_x0000_t202" style="position:absolute;top:24490;width:32670;height:26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HIj8YA&#10;AADcAAAADwAAAGRycy9kb3ducmV2LnhtbESPT2vCQBTE70K/w/IEL1I3tRJqdJVWLXhoD/7B8yP7&#10;TILZt2F3NfHbdwuCx2FmfsPMl52pxY2crywreBslIIhzqysuFBwP368fIHxA1lhbJgV38rBcvPTm&#10;mGnb8o5u+1CICGGfoYIyhCaT0uclGfQj2xBH72ydwRClK6R22Ea4qeU4SVJpsOK4UGJDq5Lyy/5q&#10;FKRrd213vBquj5sf/G2K8enrflJq0O8+ZyACdeEZfrS3WsF08g7/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HIj8YAAADcAAAADwAAAAAAAAAAAAAAAACYAgAAZHJz&#10;L2Rvd25yZXYueG1sUEsFBgAAAAAEAAQA9QAAAIsDAAAAAA==&#10;" stroked="f">
              <v:textbox style="mso-next-textbox:#Text Box 943" inset="0,0,0,0">
                <w:txbxContent>
                  <w:p w:rsidR="004E3925" w:rsidRDefault="004E3925" w:rsidP="00CD3586">
                    <w:pPr>
                      <w:pStyle w:val="Caption"/>
                      <w:spacing w:after="0"/>
                      <w:jc w:val="center"/>
                    </w:pPr>
                    <w:r>
                      <w:t xml:space="preserve">Figure </w:t>
                    </w:r>
                    <w:r>
                      <w:fldChar w:fldCharType="begin"/>
                    </w:r>
                    <w:r>
                      <w:instrText xml:space="preserve"> SEQ Figure \* ARABIC </w:instrText>
                    </w:r>
                    <w:r>
                      <w:fldChar w:fldCharType="separate"/>
                    </w:r>
                    <w:r w:rsidR="00E51ACE">
                      <w:rPr>
                        <w:noProof/>
                      </w:rPr>
                      <w:t>1</w:t>
                    </w:r>
                    <w:r>
                      <w:fldChar w:fldCharType="end"/>
                    </w:r>
                    <w:r>
                      <w:t xml:space="preserve"> Image credit:</w:t>
                    </w:r>
                  </w:p>
                  <w:p w:rsidR="004E3925" w:rsidRPr="005F302A" w:rsidRDefault="004E3925" w:rsidP="00CD3586">
                    <w:pPr>
                      <w:pStyle w:val="Caption"/>
                      <w:spacing w:after="0"/>
                      <w:jc w:val="center"/>
                      <w:rPr>
                        <w:rFonts w:ascii="Century Gothic" w:hAnsi="Century Gothic"/>
                        <w:sz w:val="20"/>
                        <w:szCs w:val="20"/>
                      </w:rPr>
                    </w:pPr>
                    <w:r>
                      <w:t xml:space="preserve"> Eva Horne and Robert A. Bear</w:t>
                    </w:r>
                  </w:p>
                </w:txbxContent>
              </v:textbox>
            </v:shape>
            <w10:wrap type="square"/>
          </v:group>
        </w:pict>
      </w:r>
      <w:r w:rsidR="00CD3586" w:rsidRPr="00CD3586">
        <w:rPr>
          <w:rFonts w:ascii="Century Gothic" w:hAnsi="Century Gothic"/>
          <w:lang w:eastAsia="zh-CN" w:bidi="hi-IN"/>
        </w:rPr>
        <w:t xml:space="preserve">The atoms in your body are not brand new. Instead, they've been cycling through the biosphere for a long, long time, and they've been part of many organisms and nonliving compounds along the way. </w:t>
      </w:r>
    </w:p>
    <w:p w:rsidR="00CD3586" w:rsidRPr="00CD3586" w:rsidRDefault="00CD3586" w:rsidP="00777D7E">
      <w:pPr>
        <w:spacing w:after="120"/>
        <w:ind w:right="-30"/>
        <w:jc w:val="both"/>
        <w:rPr>
          <w:rFonts w:ascii="Century Gothic" w:hAnsi="Century Gothic"/>
          <w:lang w:eastAsia="zh-CN" w:bidi="hi-IN"/>
        </w:rPr>
      </w:pPr>
      <w:r w:rsidRPr="00CD3586">
        <w:rPr>
          <w:rFonts w:ascii="Century Gothic" w:hAnsi="Century Gothic"/>
          <w:lang w:eastAsia="zh-CN" w:bidi="hi-IN"/>
        </w:rPr>
        <w:t xml:space="preserve">In this image, the flow of energy is shown with yellow and red arrows. Yellow indicates usable energy and red indicates energy lost in the unusable form of heat. Green arrows show the continual recycling of chemical nutrients. </w:t>
      </w:r>
    </w:p>
    <w:p w:rsidR="00CD3586" w:rsidRPr="00CD3586" w:rsidRDefault="00CD3586" w:rsidP="00777D7E">
      <w:pPr>
        <w:spacing w:after="120"/>
        <w:ind w:right="-30"/>
        <w:jc w:val="both"/>
        <w:rPr>
          <w:rFonts w:ascii="Century Gothic" w:hAnsi="Century Gothic"/>
          <w:lang w:eastAsia="zh-CN" w:bidi="hi-IN"/>
        </w:rPr>
      </w:pPr>
      <w:r w:rsidRPr="00CD3586">
        <w:rPr>
          <w:rFonts w:ascii="Century Gothic" w:hAnsi="Century Gothic"/>
          <w:lang w:eastAsia="zh-CN" w:bidi="hi-IN"/>
        </w:rPr>
        <w:t xml:space="preserve">The six most common elements in organic molecules — </w:t>
      </w:r>
      <w:r w:rsidRPr="004A50AA">
        <w:rPr>
          <w:rFonts w:ascii="Century Gothic" w:hAnsi="Century Gothic"/>
          <w:b/>
          <w:sz w:val="22"/>
          <w:lang w:eastAsia="zh-CN" w:bidi="hi-IN"/>
        </w:rPr>
        <w:t>carbon, nitrogen, hydrogen, oxygen, phosphorus, and sulfur</w:t>
      </w:r>
      <w:r w:rsidRPr="004A50AA">
        <w:rPr>
          <w:rFonts w:ascii="Century Gothic" w:hAnsi="Century Gothic"/>
          <w:sz w:val="22"/>
          <w:lang w:eastAsia="zh-CN" w:bidi="hi-IN"/>
        </w:rPr>
        <w:t xml:space="preserve"> </w:t>
      </w:r>
      <w:r w:rsidRPr="00CD3586">
        <w:rPr>
          <w:rFonts w:ascii="Century Gothic" w:hAnsi="Century Gothic"/>
          <w:lang w:eastAsia="zh-CN" w:bidi="hi-IN"/>
        </w:rPr>
        <w:t xml:space="preserve">— take a variety of chemical forms. They may be stored for long or short periods in the atmosphere, on land, in water, or beneath the Earth’s surface, as well as in the bodies of living organisms. </w:t>
      </w:r>
      <w:r w:rsidRPr="00CD3586">
        <w:rPr>
          <w:rFonts w:ascii="Century Gothic" w:hAnsi="Century Gothic"/>
          <w:b/>
          <w:lang w:eastAsia="zh-CN" w:bidi="hi-IN"/>
        </w:rPr>
        <w:t>Geologic processes</w:t>
      </w:r>
      <w:r w:rsidRPr="00CD3586">
        <w:rPr>
          <w:rFonts w:ascii="Century Gothic" w:hAnsi="Century Gothic"/>
          <w:lang w:eastAsia="zh-CN" w:bidi="hi-IN"/>
        </w:rPr>
        <w:t xml:space="preserve"> - such as weathering of rocks, erosion, water drainage, and the subduction of continental plates - all play a role in this recycling of materials, as do interactions among organisms.</w:t>
      </w:r>
    </w:p>
    <w:p w:rsidR="00CD3586" w:rsidRPr="00CD3586" w:rsidRDefault="00CD3586" w:rsidP="00777D7E">
      <w:pPr>
        <w:spacing w:after="120"/>
        <w:ind w:right="-30"/>
        <w:jc w:val="both"/>
        <w:rPr>
          <w:rFonts w:ascii="Century Gothic" w:hAnsi="Century Gothic"/>
          <w:lang w:eastAsia="zh-CN" w:bidi="hi-IN"/>
        </w:rPr>
      </w:pPr>
      <w:r w:rsidRPr="00CD3586">
        <w:rPr>
          <w:rFonts w:ascii="Century Gothic" w:hAnsi="Century Gothic"/>
          <w:lang w:eastAsia="zh-CN" w:bidi="hi-IN"/>
        </w:rPr>
        <w:t>Water, which contains hydrogen and oxygen, is essential for living organisms. That places the water cycle pretty high on the list of cycles we care about!</w:t>
      </w:r>
    </w:p>
    <w:p w:rsidR="00CD3586" w:rsidRPr="00CD3586" w:rsidRDefault="00CD3586" w:rsidP="00777D7E">
      <w:pPr>
        <w:spacing w:after="120"/>
        <w:ind w:right="-30"/>
        <w:jc w:val="both"/>
        <w:rPr>
          <w:rFonts w:ascii="Century Gothic" w:hAnsi="Century Gothic"/>
          <w:lang w:eastAsia="zh-CN" w:bidi="hi-IN"/>
        </w:rPr>
      </w:pPr>
      <w:r w:rsidRPr="00CD3586">
        <w:rPr>
          <w:rFonts w:ascii="Century Gothic" w:hAnsi="Century Gothic"/>
          <w:lang w:eastAsia="zh-CN" w:bidi="hi-IN"/>
        </w:rPr>
        <w:t>Water makes up more than half of our bodies, but humans cannot live by water alone. Instead, there are some other key elements that keep our bodies running and are part of biogeochemical cycles:</w:t>
      </w:r>
    </w:p>
    <w:p w:rsidR="00CD3586" w:rsidRPr="00CD3586" w:rsidRDefault="00CD3586" w:rsidP="00CB4BAB">
      <w:pPr>
        <w:numPr>
          <w:ilvl w:val="0"/>
          <w:numId w:val="114"/>
        </w:numPr>
        <w:tabs>
          <w:tab w:val="num" w:pos="567"/>
        </w:tabs>
        <w:ind w:right="-30"/>
        <w:jc w:val="both"/>
        <w:rPr>
          <w:rFonts w:ascii="Century Gothic" w:hAnsi="Century Gothic"/>
          <w:lang w:eastAsia="zh-CN" w:bidi="hi-IN"/>
        </w:rPr>
      </w:pPr>
      <w:r w:rsidRPr="00CD3586">
        <w:rPr>
          <w:rFonts w:ascii="Century Gothic" w:hAnsi="Century Gothic"/>
          <w:lang w:eastAsia="zh-CN" w:bidi="hi-IN"/>
        </w:rPr>
        <w:t xml:space="preserve">Carbon is found in all organic macromolecules and is also a key component of fossil fuels. </w:t>
      </w:r>
    </w:p>
    <w:p w:rsidR="00CD3586" w:rsidRPr="00CD3586" w:rsidRDefault="00CD3586" w:rsidP="00CB4BAB">
      <w:pPr>
        <w:numPr>
          <w:ilvl w:val="0"/>
          <w:numId w:val="114"/>
        </w:numPr>
        <w:tabs>
          <w:tab w:val="num" w:pos="567"/>
        </w:tabs>
        <w:ind w:right="-30"/>
        <w:jc w:val="both"/>
        <w:rPr>
          <w:rFonts w:ascii="Century Gothic" w:hAnsi="Century Gothic"/>
          <w:lang w:eastAsia="zh-CN" w:bidi="hi-IN"/>
        </w:rPr>
      </w:pPr>
      <w:r w:rsidRPr="00CD3586">
        <w:rPr>
          <w:rFonts w:ascii="Century Gothic" w:hAnsi="Century Gothic"/>
          <w:lang w:eastAsia="zh-CN" w:bidi="hi-IN"/>
        </w:rPr>
        <w:t xml:space="preserve">Nitrogen is needed for our DNA, RNA and proteins and is critical to human agriculture. </w:t>
      </w:r>
    </w:p>
    <w:p w:rsidR="00CD3586" w:rsidRPr="00CD3586" w:rsidRDefault="00CD3586" w:rsidP="00CB4BAB">
      <w:pPr>
        <w:numPr>
          <w:ilvl w:val="0"/>
          <w:numId w:val="114"/>
        </w:numPr>
        <w:tabs>
          <w:tab w:val="num" w:pos="567"/>
        </w:tabs>
        <w:ind w:right="-30"/>
        <w:jc w:val="both"/>
        <w:rPr>
          <w:rFonts w:ascii="Century Gothic" w:hAnsi="Century Gothic"/>
          <w:lang w:eastAsia="zh-CN" w:bidi="hi-IN"/>
        </w:rPr>
      </w:pPr>
      <w:r w:rsidRPr="00CD3586">
        <w:rPr>
          <w:rFonts w:ascii="Century Gothic" w:hAnsi="Century Gothic"/>
          <w:lang w:eastAsia="zh-CN" w:bidi="hi-IN"/>
        </w:rPr>
        <w:t xml:space="preserve">Phosphorus is a key component of DNA and RNA and is one of the main ingredients—along with nitrogen—in artificial fertilizers used in agriculture. </w:t>
      </w:r>
    </w:p>
    <w:p w:rsidR="00CD3586" w:rsidRPr="00CD3586" w:rsidRDefault="00CD3586" w:rsidP="00CB4BAB">
      <w:pPr>
        <w:numPr>
          <w:ilvl w:val="0"/>
          <w:numId w:val="114"/>
        </w:numPr>
        <w:tabs>
          <w:tab w:val="num" w:pos="567"/>
        </w:tabs>
        <w:spacing w:after="120"/>
        <w:ind w:right="-30"/>
        <w:jc w:val="both"/>
        <w:rPr>
          <w:rFonts w:ascii="Century Gothic" w:hAnsi="Century Gothic"/>
          <w:lang w:eastAsia="zh-CN" w:bidi="hi-IN"/>
        </w:rPr>
      </w:pPr>
      <w:r w:rsidRPr="00CD3586">
        <w:rPr>
          <w:rFonts w:ascii="Century Gothic" w:hAnsi="Century Gothic"/>
          <w:lang w:eastAsia="zh-CN" w:bidi="hi-IN"/>
        </w:rPr>
        <w:t>Sulfur is key to protein structure and is released to the atmosphere by the burning of fossil fuels.</w:t>
      </w:r>
    </w:p>
    <w:p w:rsidR="00CD3586" w:rsidRPr="00CD3586" w:rsidRDefault="00CD3586" w:rsidP="00777D7E">
      <w:pPr>
        <w:spacing w:after="120"/>
        <w:ind w:right="-30"/>
        <w:jc w:val="both"/>
        <w:rPr>
          <w:rFonts w:ascii="Century Gothic" w:hAnsi="Century Gothic"/>
          <w:lang w:eastAsia="zh-CN" w:bidi="hi-IN"/>
        </w:rPr>
      </w:pPr>
      <w:r w:rsidRPr="00CD3586">
        <w:rPr>
          <w:rFonts w:ascii="Century Gothic" w:hAnsi="Century Gothic"/>
          <w:lang w:eastAsia="zh-CN" w:bidi="hi-IN"/>
        </w:rPr>
        <w:t xml:space="preserve">These cycles don't happen in isolation, </w:t>
      </w:r>
      <w:r w:rsidRPr="004A50AA">
        <w:rPr>
          <w:rFonts w:ascii="Century Gothic" w:hAnsi="Century Gothic"/>
          <w:lang w:eastAsia="zh-CN" w:bidi="hi-IN"/>
        </w:rPr>
        <w:t xml:space="preserve">and </w:t>
      </w:r>
      <w:r w:rsidRPr="004A50AA">
        <w:rPr>
          <w:rFonts w:ascii="Century Gothic" w:hAnsi="Century Gothic"/>
          <w:b/>
          <w:sz w:val="22"/>
          <w:lang w:eastAsia="zh-CN" w:bidi="hi-IN"/>
        </w:rPr>
        <w:t>the water cycle is a particularly important driver of other biogeochemical cycles</w:t>
      </w:r>
      <w:r w:rsidRPr="00CD3586">
        <w:rPr>
          <w:rFonts w:ascii="Century Gothic" w:hAnsi="Century Gothic"/>
          <w:lang w:eastAsia="zh-CN" w:bidi="hi-IN"/>
        </w:rPr>
        <w:t>. For example, the movement of water is critical for the leaching of nitrogen and phosphate into rivers, lakes, and oceans. The ocean is also a major reservoir—holding tank—for carbon.</w:t>
      </w:r>
    </w:p>
    <w:p w:rsidR="0023334D" w:rsidRDefault="0062150B" w:rsidP="00777D7E">
      <w:pPr>
        <w:ind w:right="-30"/>
        <w:jc w:val="center"/>
        <w:rPr>
          <w:rFonts w:ascii="Century Gothic" w:hAnsi="Century Gothic"/>
          <w:sz w:val="24"/>
          <w:lang w:eastAsia="zh-CN" w:bidi="hi-IN"/>
        </w:rPr>
      </w:pPr>
      <w:r w:rsidRPr="0023334D">
        <w:rPr>
          <w:rFonts w:ascii="Century Gothic" w:hAnsi="Century Gothic"/>
          <w:b/>
          <w:sz w:val="32"/>
          <w:lang w:eastAsia="zh-CN" w:bidi="hi-IN"/>
        </w:rPr>
        <w:t xml:space="preserve">Bioaccumulation = </w:t>
      </w:r>
      <w:r w:rsidRPr="0023334D">
        <w:rPr>
          <w:rFonts w:ascii="Century Gothic" w:hAnsi="Century Gothic"/>
          <w:sz w:val="24"/>
          <w:lang w:eastAsia="zh-CN" w:bidi="hi-IN"/>
        </w:rPr>
        <w:t xml:space="preserve">the increase in concentration of a pollutant </w:t>
      </w:r>
    </w:p>
    <w:p w:rsidR="0062150B" w:rsidRPr="0023334D" w:rsidRDefault="0062150B" w:rsidP="00777D7E">
      <w:pPr>
        <w:spacing w:after="240"/>
        <w:ind w:right="-30"/>
        <w:jc w:val="center"/>
        <w:rPr>
          <w:rFonts w:ascii="Century Gothic" w:hAnsi="Century Gothic"/>
          <w:b/>
          <w:sz w:val="28"/>
          <w:lang w:eastAsia="zh-CN" w:bidi="hi-IN"/>
        </w:rPr>
      </w:pPr>
      <w:r w:rsidRPr="0023334D">
        <w:rPr>
          <w:rFonts w:ascii="Century Gothic" w:hAnsi="Century Gothic"/>
          <w:sz w:val="24"/>
          <w:lang w:eastAsia="zh-CN" w:bidi="hi-IN"/>
        </w:rPr>
        <w:t>from the environment to the first organism in a food chain.</w:t>
      </w:r>
    </w:p>
    <w:p w:rsidR="0023334D" w:rsidRDefault="0062150B" w:rsidP="00777D7E">
      <w:pPr>
        <w:ind w:right="-30"/>
        <w:jc w:val="center"/>
        <w:rPr>
          <w:rFonts w:ascii="Century Gothic" w:hAnsi="Century Gothic"/>
          <w:sz w:val="24"/>
          <w:lang w:eastAsia="zh-CN" w:bidi="hi-IN"/>
        </w:rPr>
      </w:pPr>
      <w:r w:rsidRPr="0023334D">
        <w:rPr>
          <w:rFonts w:ascii="Century Gothic" w:hAnsi="Century Gothic"/>
          <w:b/>
          <w:sz w:val="32"/>
          <w:lang w:eastAsia="zh-CN" w:bidi="hi-IN"/>
        </w:rPr>
        <w:t xml:space="preserve">Biomagnification = </w:t>
      </w:r>
      <w:r w:rsidR="0023334D" w:rsidRPr="0023334D">
        <w:rPr>
          <w:rFonts w:ascii="Century Gothic" w:hAnsi="Century Gothic"/>
          <w:sz w:val="24"/>
          <w:lang w:eastAsia="zh-CN" w:bidi="hi-IN"/>
        </w:rPr>
        <w:t xml:space="preserve">the tendency of pollutants to become </w:t>
      </w:r>
    </w:p>
    <w:p w:rsidR="00CD3586" w:rsidRPr="00CD3586" w:rsidRDefault="0023334D" w:rsidP="00777D7E">
      <w:pPr>
        <w:spacing w:after="120"/>
        <w:ind w:right="-30"/>
        <w:jc w:val="center"/>
        <w:rPr>
          <w:rFonts w:ascii="Century Gothic" w:hAnsi="Century Gothic"/>
          <w:lang w:eastAsia="zh-CN" w:bidi="hi-IN"/>
        </w:rPr>
      </w:pPr>
      <w:r w:rsidRPr="0023334D">
        <w:rPr>
          <w:rFonts w:ascii="Century Gothic" w:hAnsi="Century Gothic"/>
          <w:sz w:val="24"/>
          <w:lang w:eastAsia="zh-CN" w:bidi="hi-IN"/>
        </w:rPr>
        <w:t>more concentrated as they travel up trophic levels.</w:t>
      </w:r>
      <w:r w:rsidR="00CD3586" w:rsidRPr="00CD3586">
        <w:rPr>
          <w:rFonts w:ascii="Century Gothic" w:hAnsi="Century Gothic"/>
          <w:lang w:eastAsia="zh-CN" w:bidi="hi-IN"/>
        </w:rPr>
        <w:br w:type="page"/>
      </w:r>
    </w:p>
    <w:p w:rsidR="00DE2B0D" w:rsidRDefault="00DE2B0D" w:rsidP="00777D7E">
      <w:pPr>
        <w:ind w:right="-30"/>
        <w:rPr>
          <w:rFonts w:ascii="Century Gothic" w:hAnsi="Century Gothic"/>
          <w:sz w:val="28"/>
          <w:szCs w:val="24"/>
        </w:rPr>
      </w:pPr>
      <w:r>
        <w:rPr>
          <w:rFonts w:ascii="Century Gothic" w:hAnsi="Century Gothic"/>
          <w:sz w:val="28"/>
          <w:szCs w:val="24"/>
        </w:rPr>
        <w:lastRenderedPageBreak/>
        <w:t>Miss Foley</w:t>
      </w:r>
    </w:p>
    <w:p w:rsidR="00DE2B0D" w:rsidRPr="00BF282E" w:rsidRDefault="00DE2B0D" w:rsidP="00777D7E">
      <w:pPr>
        <w:ind w:right="-30"/>
        <w:rPr>
          <w:rFonts w:ascii="Century Gothic" w:hAnsi="Century Gothic"/>
        </w:rPr>
      </w:pPr>
      <w:r>
        <w:rPr>
          <w:rFonts w:ascii="Century Gothic" w:hAnsi="Century Gothic"/>
          <w:sz w:val="32"/>
          <w:szCs w:val="36"/>
        </w:rPr>
        <w:t xml:space="preserve">Sci10: CD4 Cycles &amp; Stability   </w:t>
      </w:r>
      <w:r>
        <w:rPr>
          <w:rFonts w:ascii="Century Gothic" w:hAnsi="Century Gothic"/>
          <w:sz w:val="32"/>
          <w:szCs w:val="36"/>
        </w:rPr>
        <w:tab/>
        <w:t xml:space="preserve">  </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 xml:space="preserve">    Cycles</w:t>
      </w:r>
    </w:p>
    <w:p w:rsidR="00DE2B0D" w:rsidRPr="00E14D31" w:rsidRDefault="00D811B7" w:rsidP="00777D7E">
      <w:pPr>
        <w:ind w:right="-30"/>
        <w:jc w:val="center"/>
        <w:rPr>
          <w:rFonts w:ascii="Verdana" w:hAnsi="Verdana"/>
          <w:sz w:val="28"/>
        </w:rPr>
      </w:pPr>
      <w:r>
        <w:rPr>
          <w:noProof/>
        </w:rPr>
        <w:pict>
          <v:line id="_x0000_s1355" style="position:absolute;left:0;text-align:left;z-index:251793408;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X30Ew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yYTjBS&#10;pAORtkJxlMXi9MYVEFOpnQ3p0bN6MVtNvzukdNUSdeCR5OvFwL0slDN5cyVsnIEn9v0XzSCGHL2O&#10;lTo3tguQUAN0joJc7oLws0cUDmfpfDGbgm508CWkGC4a6/xnrjsUjBJLIB2ByWnrfCBCiiEkvKP0&#10;RkgZ9ZYK9THhabzgtBQsOEOYs4d9JS06kdAx8YtZgecxzOqjYhGs5YStb7YnQl5teFyqgAepAJ2b&#10;dW2JH4t0sZ6v5/kon8zWozyt69GnTZWPZpvs47T+UFdVnf0M1LK8aAVjXAV2Q3tm+d/JfxuUa2Pd&#10;G/RehuQteqwXkB3+kXTUMsgX5skVe80uOztoDB0Zg2/TE1r+cQ/244yvfgEAAP//AwBQSwMEFAAG&#10;AAgAAAAhACbf6njaAAAABgEAAA8AAABkcnMvZG93bnJldi54bWxMjsFOwzAQRO9I/IO1SFyq1iHQ&#10;CEKcCgG5cWkBcd3GSxIRr9PYbQNfz8IFbjOa0cwrVpPr1YHG0Hk2cLFIQBHX3nbcGHh5rubXoEJE&#10;tth7JgOfFGBVnp4UmFt/5DUdNrFRMsIhRwNtjEOudahbchgWfiCW7N2PDqPYsdF2xKOMu16nSZJp&#10;hx3LQ4sD3bdUf2z2zkCoXmlXfc3qWfJ22XhKdw9Pj2jM+dl0dwsq0hT/yvCDL+hQCtPW79kG1RuY&#10;p5k0DSyvQEl8s8xEbH+9Lgv9H7/8BgAA//8DAFBLAQItABQABgAIAAAAIQC2gziS/gAAAOEBAAAT&#10;AAAAAAAAAAAAAAAAAAAAAABbQ29udGVudF9UeXBlc10ueG1sUEsBAi0AFAAGAAgAAAAhADj9If/W&#10;AAAAlAEAAAsAAAAAAAAAAAAAAAAALwEAAF9yZWxzLy5yZWxzUEsBAi0AFAAGAAgAAAAhADrNffQT&#10;AgAAKwQAAA4AAAAAAAAAAAAAAAAALgIAAGRycy9lMm9Eb2MueG1sUEsBAi0AFAAGAAgAAAAhACbf&#10;6njaAAAABgEAAA8AAAAAAAAAAAAAAAAAbQQAAGRycy9kb3ducmV2LnhtbFBLBQYAAAAABAAEAPMA&#10;AAB0BQAAAAA=&#10;"/>
        </w:pict>
      </w:r>
    </w:p>
    <w:p w:rsidR="00CD3586" w:rsidRPr="00DE2B0D" w:rsidRDefault="00CD3586" w:rsidP="00777D7E">
      <w:pPr>
        <w:spacing w:before="120" w:after="120"/>
        <w:ind w:right="-30"/>
        <w:jc w:val="center"/>
        <w:rPr>
          <w:rFonts w:ascii="Century Gothic" w:hAnsi="Century Gothic"/>
          <w:b/>
          <w:sz w:val="36"/>
          <w:lang w:eastAsia="zh-CN" w:bidi="hi-IN"/>
        </w:rPr>
      </w:pPr>
      <w:r w:rsidRPr="00DE2B0D">
        <w:rPr>
          <w:rFonts w:ascii="Century Gothic" w:hAnsi="Century Gothic"/>
          <w:b/>
          <w:sz w:val="36"/>
          <w:lang w:eastAsia="zh-CN" w:bidi="hi-IN"/>
        </w:rPr>
        <w:t>The Water Cycle</w:t>
      </w:r>
    </w:p>
    <w:p w:rsidR="00CD3586" w:rsidRPr="00CD3586" w:rsidRDefault="00690892" w:rsidP="00777D7E">
      <w:pPr>
        <w:ind w:right="-30"/>
        <w:jc w:val="center"/>
        <w:rPr>
          <w:rFonts w:ascii="Century Gothic" w:hAnsi="Century Gothic"/>
          <w:b/>
          <w:lang w:eastAsia="zh-CN" w:bidi="hi-IN"/>
        </w:rPr>
      </w:pPr>
      <w:r w:rsidRPr="00690892">
        <w:rPr>
          <w:rFonts w:ascii="Century Gothic" w:hAnsi="Century Gothic"/>
          <w:b/>
          <w:noProof/>
        </w:rPr>
        <w:drawing>
          <wp:inline distT="0" distB="0" distL="0" distR="0">
            <wp:extent cx="4791075" cy="3467100"/>
            <wp:effectExtent l="19050" t="19050" r="9525" b="0"/>
            <wp:docPr id="49" name="Picture 94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Pictur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91075" cy="3467100"/>
                    </a:xfrm>
                    <a:prstGeom prst="rect">
                      <a:avLst/>
                    </a:prstGeom>
                    <a:noFill/>
                    <a:ln w="9525" cmpd="sng">
                      <a:solidFill>
                        <a:srgbClr val="4F81BD"/>
                      </a:solidFill>
                      <a:miter lim="800000"/>
                      <a:headEnd/>
                      <a:tailEnd/>
                    </a:ln>
                    <a:effectLst/>
                  </pic:spPr>
                </pic:pic>
              </a:graphicData>
            </a:graphic>
          </wp:inline>
        </w:drawing>
      </w:r>
    </w:p>
    <w:p w:rsidR="00CD3586" w:rsidRPr="00DE2B0D" w:rsidRDefault="00CD3586" w:rsidP="00777D7E">
      <w:pPr>
        <w:spacing w:before="360" w:after="120"/>
        <w:ind w:right="-30"/>
        <w:jc w:val="center"/>
        <w:rPr>
          <w:rFonts w:ascii="Century Gothic" w:hAnsi="Century Gothic"/>
          <w:b/>
          <w:sz w:val="36"/>
          <w:lang w:eastAsia="zh-CN" w:bidi="hi-IN"/>
        </w:rPr>
      </w:pPr>
      <w:r w:rsidRPr="00DE2B0D">
        <w:rPr>
          <w:rFonts w:ascii="Century Gothic" w:hAnsi="Century Gothic"/>
          <w:b/>
          <w:sz w:val="36"/>
          <w:lang w:eastAsia="zh-CN" w:bidi="hi-IN"/>
        </w:rPr>
        <w:t>The Phosphorous Cycle</w:t>
      </w:r>
    </w:p>
    <w:p w:rsidR="00CD3586" w:rsidRPr="00CD3586" w:rsidRDefault="00690892" w:rsidP="00777D7E">
      <w:pPr>
        <w:ind w:right="-30"/>
        <w:jc w:val="center"/>
        <w:rPr>
          <w:rFonts w:ascii="Century Gothic" w:hAnsi="Century Gothic"/>
          <w:b/>
          <w:lang w:eastAsia="zh-CN" w:bidi="hi-IN"/>
        </w:rPr>
      </w:pPr>
      <w:r w:rsidRPr="00690892">
        <w:rPr>
          <w:rFonts w:ascii="Century Gothic" w:hAnsi="Century Gothic"/>
          <w:b/>
          <w:noProof/>
        </w:rPr>
        <w:drawing>
          <wp:inline distT="0" distB="0" distL="0" distR="0">
            <wp:extent cx="4724400" cy="3743325"/>
            <wp:effectExtent l="19050" t="19050" r="0" b="9525"/>
            <wp:docPr id="50" name="Picture 94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Pictur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24400" cy="3743325"/>
                    </a:xfrm>
                    <a:prstGeom prst="rect">
                      <a:avLst/>
                    </a:prstGeom>
                    <a:noFill/>
                    <a:ln w="9525" cmpd="sng">
                      <a:solidFill>
                        <a:srgbClr val="4F81BD"/>
                      </a:solidFill>
                      <a:miter lim="800000"/>
                      <a:headEnd/>
                      <a:tailEnd/>
                    </a:ln>
                    <a:effectLst/>
                  </pic:spPr>
                </pic:pic>
              </a:graphicData>
            </a:graphic>
          </wp:inline>
        </w:drawing>
      </w:r>
    </w:p>
    <w:p w:rsidR="00DE2B0D" w:rsidRDefault="00DE2B0D" w:rsidP="00777D7E">
      <w:pPr>
        <w:ind w:right="-30"/>
        <w:rPr>
          <w:rFonts w:ascii="Century Gothic" w:hAnsi="Century Gothic"/>
          <w:lang w:eastAsia="zh-CN" w:bidi="hi-IN"/>
        </w:rPr>
      </w:pPr>
      <w:r>
        <w:rPr>
          <w:rFonts w:ascii="Century Gothic" w:hAnsi="Century Gothic"/>
          <w:lang w:eastAsia="zh-CN" w:bidi="hi-IN"/>
        </w:rPr>
        <w:br w:type="page"/>
      </w:r>
    </w:p>
    <w:p w:rsidR="00DE2B0D" w:rsidRDefault="00DE2B0D" w:rsidP="00777D7E">
      <w:pPr>
        <w:ind w:right="-30"/>
        <w:rPr>
          <w:rFonts w:ascii="Century Gothic" w:hAnsi="Century Gothic"/>
          <w:sz w:val="28"/>
          <w:szCs w:val="24"/>
        </w:rPr>
      </w:pPr>
      <w:r>
        <w:rPr>
          <w:rFonts w:ascii="Century Gothic" w:hAnsi="Century Gothic"/>
          <w:sz w:val="28"/>
          <w:szCs w:val="24"/>
        </w:rPr>
        <w:lastRenderedPageBreak/>
        <w:t>Miss Foley</w:t>
      </w:r>
    </w:p>
    <w:p w:rsidR="00DE2B0D" w:rsidRPr="00BF282E" w:rsidRDefault="00DE2B0D" w:rsidP="00777D7E">
      <w:pPr>
        <w:ind w:right="-30"/>
        <w:rPr>
          <w:rFonts w:ascii="Century Gothic" w:hAnsi="Century Gothic"/>
        </w:rPr>
      </w:pPr>
      <w:r>
        <w:rPr>
          <w:rFonts w:ascii="Century Gothic" w:hAnsi="Century Gothic"/>
          <w:sz w:val="32"/>
          <w:szCs w:val="36"/>
        </w:rPr>
        <w:t xml:space="preserve">Sci10: CD4 Cycles &amp; Stability   </w:t>
      </w:r>
      <w:r>
        <w:rPr>
          <w:rFonts w:ascii="Century Gothic" w:hAnsi="Century Gothic"/>
          <w:sz w:val="32"/>
          <w:szCs w:val="36"/>
        </w:rPr>
        <w:tab/>
        <w:t xml:space="preserve">  </w:t>
      </w:r>
      <w:r>
        <w:rPr>
          <w:rFonts w:ascii="Century Gothic" w:hAnsi="Century Gothic"/>
          <w:b/>
          <w:sz w:val="36"/>
          <w:szCs w:val="36"/>
        </w:rPr>
        <w:t xml:space="preserve"> </w:t>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r>
      <w:r>
        <w:rPr>
          <w:rFonts w:ascii="Century Gothic" w:hAnsi="Century Gothic"/>
          <w:b/>
          <w:sz w:val="36"/>
          <w:szCs w:val="36"/>
        </w:rPr>
        <w:tab/>
        <w:t xml:space="preserve">    Cycles</w:t>
      </w:r>
    </w:p>
    <w:p w:rsidR="00DE2B0D" w:rsidRPr="00E14D31" w:rsidRDefault="00D811B7" w:rsidP="00777D7E">
      <w:pPr>
        <w:ind w:right="-30"/>
        <w:jc w:val="center"/>
        <w:rPr>
          <w:rFonts w:ascii="Verdana" w:hAnsi="Verdana"/>
          <w:sz w:val="28"/>
        </w:rPr>
      </w:pPr>
      <w:r>
        <w:rPr>
          <w:noProof/>
        </w:rPr>
        <w:pict>
          <v:line id="_x0000_s1356" style="position:absolute;left:0;text-align:left;z-index:25179238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iplFA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ryYZhgp&#10;0oFIW6E4ymJxeuMKiKnUzob06Fm9mK2m3x1SumqJOvBI8vVi4F4Wypm8uRI2zsAT+/6LZhBDjl7H&#10;Sp0b2wVIqAE6R0Eud0H42SMKh7N0vphNQTc6+BJSDBeNdf4z1x0KRoklkI7A5LR1PhAhxRAS3lF6&#10;I6SMekuF+pDwZBovOC0FC84Q5uxhX0mLTiR0TPxiVuB5DLP6qFgEazlh65vtiZBXGx6XKuBBKkDn&#10;Zl1b4sciXazn63k+yiez9ShP63r0aVPlo9km+zitP9RVVWc/A7UsL1rBGFeB3dCeWf538t8G5dpY&#10;9wa9lyF5ix7rBWSHfyQdtQzyhXlyxV6zy84OGkNHxuDb9ISWf9yD/Tjjq18A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AiTipl&#10;FAIAACsEAAAOAAAAAAAAAAAAAAAAAC4CAABkcnMvZTJvRG9jLnhtbFBLAQItABQABgAIAAAAIQAm&#10;3+p42gAAAAYBAAAPAAAAAAAAAAAAAAAAAG4EAABkcnMvZG93bnJldi54bWxQSwUGAAAAAAQABADz&#10;AAAAdQUAAAAA&#10;"/>
        </w:pict>
      </w:r>
    </w:p>
    <w:p w:rsidR="00CD3586" w:rsidRPr="00094A6D" w:rsidRDefault="00CD3586" w:rsidP="00777D7E">
      <w:pPr>
        <w:spacing w:before="120" w:after="120"/>
        <w:ind w:right="-30"/>
        <w:jc w:val="center"/>
        <w:rPr>
          <w:rFonts w:ascii="Century Gothic" w:hAnsi="Century Gothic"/>
          <w:b/>
          <w:sz w:val="36"/>
          <w:lang w:eastAsia="zh-CN" w:bidi="hi-IN"/>
        </w:rPr>
      </w:pPr>
      <w:r w:rsidRPr="00094A6D">
        <w:rPr>
          <w:rFonts w:ascii="Century Gothic" w:hAnsi="Century Gothic"/>
          <w:b/>
          <w:sz w:val="36"/>
          <w:lang w:eastAsia="zh-CN" w:bidi="hi-IN"/>
        </w:rPr>
        <w:t>The Carbon Cycle</w:t>
      </w:r>
    </w:p>
    <w:p w:rsidR="00CD3586" w:rsidRPr="00CD3586" w:rsidRDefault="00690892" w:rsidP="00777D7E">
      <w:pPr>
        <w:ind w:right="-30"/>
        <w:jc w:val="center"/>
        <w:rPr>
          <w:rFonts w:ascii="Century Gothic" w:hAnsi="Century Gothic"/>
          <w:b/>
          <w:lang w:eastAsia="zh-CN" w:bidi="hi-IN"/>
        </w:rPr>
      </w:pPr>
      <w:r w:rsidRPr="00690892">
        <w:rPr>
          <w:rFonts w:ascii="Century Gothic" w:hAnsi="Century Gothic"/>
          <w:noProof/>
        </w:rPr>
        <w:drawing>
          <wp:inline distT="0" distB="0" distL="0" distR="0">
            <wp:extent cx="4791075" cy="3543300"/>
            <wp:effectExtent l="19050" t="19050" r="9525" b="0"/>
            <wp:docPr id="51" name="Picture 94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Pictur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91075" cy="3543300"/>
                    </a:xfrm>
                    <a:prstGeom prst="rect">
                      <a:avLst/>
                    </a:prstGeom>
                    <a:noFill/>
                    <a:ln w="9525" cmpd="sng">
                      <a:solidFill>
                        <a:srgbClr val="4F81BD"/>
                      </a:solidFill>
                      <a:miter lim="800000"/>
                      <a:headEnd/>
                      <a:tailEnd/>
                    </a:ln>
                    <a:effectLst/>
                  </pic:spPr>
                </pic:pic>
              </a:graphicData>
            </a:graphic>
          </wp:inline>
        </w:drawing>
      </w:r>
    </w:p>
    <w:p w:rsidR="00CD3586" w:rsidRPr="00094A6D" w:rsidRDefault="00CD3586" w:rsidP="00777D7E">
      <w:pPr>
        <w:spacing w:before="360" w:after="120"/>
        <w:ind w:right="-30"/>
        <w:jc w:val="center"/>
        <w:rPr>
          <w:rFonts w:ascii="Century Gothic" w:hAnsi="Century Gothic"/>
          <w:b/>
          <w:sz w:val="36"/>
          <w:lang w:eastAsia="zh-CN" w:bidi="hi-IN"/>
        </w:rPr>
      </w:pPr>
      <w:r w:rsidRPr="00094A6D">
        <w:rPr>
          <w:rFonts w:ascii="Century Gothic" w:hAnsi="Century Gothic"/>
          <w:b/>
          <w:sz w:val="36"/>
          <w:lang w:eastAsia="zh-CN" w:bidi="hi-IN"/>
        </w:rPr>
        <w:t>The Nitrogen Cycle</w:t>
      </w:r>
    </w:p>
    <w:p w:rsidR="00CD3586" w:rsidRPr="00CD3586" w:rsidRDefault="00690892" w:rsidP="00777D7E">
      <w:pPr>
        <w:ind w:right="-30"/>
        <w:jc w:val="center"/>
        <w:rPr>
          <w:rFonts w:ascii="Century Gothic" w:hAnsi="Century Gothic"/>
          <w:lang w:eastAsia="zh-CN" w:bidi="hi-IN"/>
        </w:rPr>
      </w:pPr>
      <w:r w:rsidRPr="00690892">
        <w:rPr>
          <w:rFonts w:ascii="Century Gothic" w:hAnsi="Century Gothic"/>
          <w:noProof/>
        </w:rPr>
        <w:drawing>
          <wp:inline distT="0" distB="0" distL="0" distR="0">
            <wp:extent cx="4724400" cy="3771900"/>
            <wp:effectExtent l="19050" t="19050" r="0" b="0"/>
            <wp:docPr id="52" name="Picture 94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Pictur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24400" cy="3771900"/>
                    </a:xfrm>
                    <a:prstGeom prst="rect">
                      <a:avLst/>
                    </a:prstGeom>
                    <a:noFill/>
                    <a:ln w="9525" cmpd="sng">
                      <a:solidFill>
                        <a:srgbClr val="4F81BD"/>
                      </a:solidFill>
                      <a:miter lim="800000"/>
                      <a:headEnd/>
                      <a:tailEnd/>
                    </a:ln>
                    <a:effectLst/>
                  </pic:spPr>
                </pic:pic>
              </a:graphicData>
            </a:graphic>
          </wp:inline>
        </w:drawing>
      </w:r>
    </w:p>
    <w:p w:rsidR="003A00B3" w:rsidRDefault="003A00B3" w:rsidP="00777D7E">
      <w:pPr>
        <w:ind w:right="-30"/>
        <w:rPr>
          <w:rFonts w:ascii="Century Gothic" w:hAnsi="Century Gothic"/>
          <w:sz w:val="28"/>
          <w:szCs w:val="24"/>
        </w:rPr>
      </w:pPr>
      <w:r>
        <w:rPr>
          <w:rFonts w:ascii="Century Gothic" w:hAnsi="Century Gothic"/>
          <w:sz w:val="28"/>
          <w:szCs w:val="24"/>
        </w:rPr>
        <w:lastRenderedPageBreak/>
        <w:t>Miss Foley</w:t>
      </w:r>
    </w:p>
    <w:p w:rsidR="003A00B3" w:rsidRPr="00BF282E" w:rsidRDefault="003A00B3" w:rsidP="00777D7E">
      <w:pPr>
        <w:ind w:right="-30"/>
        <w:rPr>
          <w:rFonts w:ascii="Century Gothic" w:hAnsi="Century Gothic"/>
        </w:rPr>
      </w:pPr>
      <w:r>
        <w:rPr>
          <w:rFonts w:ascii="Century Gothic" w:hAnsi="Century Gothic"/>
          <w:sz w:val="32"/>
          <w:szCs w:val="36"/>
        </w:rPr>
        <w:t xml:space="preserve">Sci10: Climate &amp; Ecosystem Dynamics  </w:t>
      </w:r>
      <w:r>
        <w:rPr>
          <w:rFonts w:ascii="Century Gothic" w:hAnsi="Century Gothic"/>
          <w:b/>
          <w:sz w:val="36"/>
          <w:szCs w:val="36"/>
        </w:rPr>
        <w:tab/>
        <w:t xml:space="preserve">  </w:t>
      </w:r>
      <w:r>
        <w:rPr>
          <w:rFonts w:ascii="Century Gothic" w:hAnsi="Century Gothic"/>
          <w:b/>
          <w:sz w:val="36"/>
          <w:szCs w:val="36"/>
        </w:rPr>
        <w:tab/>
        <w:t xml:space="preserve">  Study Guide</w:t>
      </w:r>
    </w:p>
    <w:p w:rsidR="003A00B3" w:rsidRPr="00D450B2" w:rsidRDefault="00D811B7" w:rsidP="00777D7E">
      <w:pPr>
        <w:ind w:right="-30"/>
        <w:rPr>
          <w:rFonts w:ascii="Verdana" w:hAnsi="Verdana"/>
          <w:sz w:val="18"/>
        </w:rPr>
      </w:pPr>
      <w:r>
        <w:rPr>
          <w:noProof/>
        </w:rPr>
        <w:pict>
          <v:line id="_x0000_s1357" style="position:absolute;z-index:25179750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AzFQIAACs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zLQCpF&#10;OhBpKxRHWSxOb1wBMZXa2ZAePasXs9X0u0NKVy1RBx5Jvl4M3MtCOZM3V8LGGXhi33/RDGLI0etY&#10;qXNjuwAJNUDnKMjlLgg/e0ThcJbOF7Mp6EYHX0KK4aKxzn/mukPBKLEE0hGYnLbOByKkGELCO0pv&#10;hJRRb6lQX+LFdDKNF5yWggVnCHP2sK+kRScSOiZ+MSvwPIZZfVQsgrWcsPXN9kTIqw2PSxXwIBWg&#10;c7OuLfFjkS7W8/U8H+WT2XqUp3U9+rSp8tFsk32c1h/qqqqzn4FalhetYIyrwG5ozyz/O/lvg3Jt&#10;rHuD3suQvEWP9QKywz+SjloG+cI8uWKv2WVnB42hI2PwbXpCyz/uwX6c8dUvAAAA//8DAFBLAwQU&#10;AAYACAAAACEAJt/qeNoAAAAGAQAADwAAAGRycy9kb3ducmV2LnhtbEyOwU7DMBBE70j8g7VIXKrW&#10;IdAIQpwKAblxaQFx3cZLEhGv09htA1/PwgVuM5rRzCtWk+vVgcbQeTZwsUhAEdfedtwYeHmu5teg&#10;QkS22HsmA58UYFWenhSYW3/kNR02sVEywiFHA22MQ651qFtyGBZ+IJbs3Y8Oo9ix0XbEo4y7XqdJ&#10;kmmHHctDiwPdt1R/bPbOQKheaVd9zepZ8nbZeEp3D0+PaMz52XR3CyrSFP/K8IMv6FAK09bv2QbV&#10;G5inmTQNLK9ASXyzzERsf70uC/0fv/wGAAD//wMAUEsBAi0AFAAGAAgAAAAhALaDOJL+AAAA4QEA&#10;ABMAAAAAAAAAAAAAAAAAAAAAAFtDb250ZW50X1R5cGVzXS54bWxQSwECLQAUAAYACAAAACEAOP0h&#10;/9YAAACUAQAACwAAAAAAAAAAAAAAAAAvAQAAX3JlbHMvLnJlbHNQSwECLQAUAAYACAAAACEAXZrw&#10;MxUCAAArBAAADgAAAAAAAAAAAAAAAAAuAgAAZHJzL2Uyb0RvYy54bWxQSwECLQAUAAYACAAAACEA&#10;Jt/qeNoAAAAGAQAADwAAAAAAAAAAAAAAAABvBAAAZHJzL2Rvd25yZXYueG1sUEsFBgAAAAAEAAQA&#10;8wAAAHYFAAAAAA==&#10;"/>
        </w:pict>
      </w:r>
    </w:p>
    <w:p w:rsidR="003A00B3" w:rsidRPr="003A00B3" w:rsidRDefault="003A00B3" w:rsidP="00777D7E">
      <w:pPr>
        <w:spacing w:before="120"/>
        <w:ind w:right="-30"/>
        <w:jc w:val="center"/>
        <w:rPr>
          <w:rFonts w:ascii="Century Gothic" w:hAnsi="Century Gothic"/>
          <w:b/>
          <w:sz w:val="44"/>
          <w:lang w:val="en-CA" w:eastAsia="zh-CN" w:bidi="hi-IN"/>
        </w:rPr>
      </w:pPr>
      <w:r w:rsidRPr="003A00B3">
        <w:rPr>
          <w:rFonts w:ascii="Century Gothic" w:hAnsi="Century Gothic"/>
          <w:b/>
          <w:sz w:val="44"/>
          <w:lang w:val="en-CA" w:eastAsia="zh-CN" w:bidi="hi-IN"/>
        </w:rPr>
        <w:t>Ecosystem Unit Exam:</w:t>
      </w:r>
    </w:p>
    <w:p w:rsidR="003A00B3" w:rsidRPr="003A00B3" w:rsidRDefault="003A00B3" w:rsidP="00777D7E">
      <w:pPr>
        <w:spacing w:after="240"/>
        <w:ind w:right="-30"/>
        <w:jc w:val="center"/>
        <w:rPr>
          <w:rFonts w:ascii="Century Gothic" w:hAnsi="Century Gothic"/>
          <w:b/>
          <w:sz w:val="44"/>
          <w:lang w:val="en-CA" w:eastAsia="zh-CN" w:bidi="hi-IN"/>
        </w:rPr>
      </w:pPr>
      <w:r w:rsidRPr="003A00B3">
        <w:rPr>
          <w:rFonts w:ascii="Century Gothic" w:hAnsi="Century Gothic"/>
          <w:b/>
          <w:sz w:val="44"/>
          <w:lang w:val="en-CA" w:eastAsia="zh-CN" w:bidi="hi-IN"/>
        </w:rPr>
        <w:t>Jan 2019</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Define all italicized </w:t>
      </w:r>
      <w:r w:rsidRPr="003A00B3">
        <w:rPr>
          <w:rFonts w:ascii="Century Gothic" w:hAnsi="Century Gothic"/>
          <w:b/>
          <w:i/>
          <w:sz w:val="28"/>
          <w:lang w:val="en-CA" w:eastAsia="zh-CN" w:bidi="hi-IN"/>
        </w:rPr>
        <w:t>definitions</w:t>
      </w:r>
      <w:r w:rsidRPr="003A00B3">
        <w:rPr>
          <w:rFonts w:ascii="Century Gothic" w:hAnsi="Century Gothic"/>
          <w:sz w:val="28"/>
          <w:lang w:val="en-CA" w:eastAsia="zh-CN" w:bidi="hi-IN"/>
        </w:rPr>
        <w:t xml:space="preserve"> found on Key Concepts Notes.</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Discuss how </w:t>
      </w:r>
      <w:r w:rsidRPr="003A00B3">
        <w:rPr>
          <w:rFonts w:ascii="Century Gothic" w:hAnsi="Century Gothic"/>
          <w:b/>
          <w:i/>
          <w:sz w:val="28"/>
          <w:lang w:val="en-CA" w:eastAsia="zh-CN" w:bidi="hi-IN"/>
        </w:rPr>
        <w:t>society's needs and functions</w:t>
      </w:r>
      <w:r w:rsidRPr="003A00B3">
        <w:rPr>
          <w:rFonts w:ascii="Century Gothic" w:hAnsi="Century Gothic"/>
          <w:sz w:val="28"/>
          <w:lang w:val="en-CA" w:eastAsia="zh-CN" w:bidi="hi-IN"/>
        </w:rPr>
        <w:t xml:space="preserve">, as well as the global economy, </w:t>
      </w:r>
      <w:r w:rsidRPr="003A00B3">
        <w:rPr>
          <w:rFonts w:ascii="Century Gothic" w:hAnsi="Century Gothic"/>
          <w:b/>
          <w:i/>
          <w:sz w:val="28"/>
          <w:lang w:val="en-CA" w:eastAsia="zh-CN" w:bidi="hi-IN"/>
        </w:rPr>
        <w:t>affect</w:t>
      </w:r>
      <w:r w:rsidRPr="003A00B3">
        <w:rPr>
          <w:rFonts w:ascii="Century Gothic" w:hAnsi="Century Gothic"/>
          <w:sz w:val="28"/>
          <w:lang w:val="en-CA" w:eastAsia="zh-CN" w:bidi="hi-IN"/>
        </w:rPr>
        <w:t xml:space="preserve"> one's </w:t>
      </w:r>
      <w:r w:rsidRPr="003A00B3">
        <w:rPr>
          <w:rFonts w:ascii="Century Gothic" w:hAnsi="Century Gothic"/>
          <w:b/>
          <w:i/>
          <w:sz w:val="28"/>
          <w:lang w:val="en-CA" w:eastAsia="zh-CN" w:bidi="hi-IN"/>
        </w:rPr>
        <w:t>community</w:t>
      </w:r>
      <w:r w:rsidRPr="003A00B3">
        <w:rPr>
          <w:rFonts w:ascii="Century Gothic" w:hAnsi="Century Gothic"/>
          <w:sz w:val="28"/>
          <w:lang w:val="en-CA" w:eastAsia="zh-CN" w:bidi="hi-IN"/>
        </w:rPr>
        <w:t>.</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Identify </w:t>
      </w:r>
      <w:r w:rsidRPr="003A00B3">
        <w:rPr>
          <w:rFonts w:ascii="Century Gothic" w:hAnsi="Century Gothic"/>
          <w:b/>
          <w:i/>
          <w:sz w:val="28"/>
          <w:lang w:val="en-CA" w:eastAsia="zh-CN" w:bidi="hi-IN"/>
        </w:rPr>
        <w:t>biotic and abiotic</w:t>
      </w:r>
      <w:r w:rsidRPr="003A00B3">
        <w:rPr>
          <w:rFonts w:ascii="Century Gothic" w:hAnsi="Century Gothic"/>
          <w:sz w:val="28"/>
          <w:lang w:val="en-CA" w:eastAsia="zh-CN" w:bidi="hi-IN"/>
        </w:rPr>
        <w:t xml:space="preserve"> components of an ecosystem. </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Explain how </w:t>
      </w:r>
      <w:r w:rsidRPr="003A00B3">
        <w:rPr>
          <w:rFonts w:ascii="Century Gothic" w:hAnsi="Century Gothic"/>
          <w:b/>
          <w:i/>
          <w:sz w:val="28"/>
          <w:lang w:val="en-CA" w:eastAsia="zh-CN" w:bidi="hi-IN"/>
        </w:rPr>
        <w:t>biodiversity</w:t>
      </w:r>
      <w:r w:rsidRPr="003A00B3">
        <w:rPr>
          <w:rFonts w:ascii="Century Gothic" w:hAnsi="Century Gothic"/>
          <w:sz w:val="28"/>
          <w:lang w:val="en-CA" w:eastAsia="zh-CN" w:bidi="hi-IN"/>
        </w:rPr>
        <w:t xml:space="preserve"> of an ecosystem </w:t>
      </w:r>
      <w:r w:rsidRPr="003A00B3">
        <w:rPr>
          <w:rFonts w:ascii="Century Gothic" w:hAnsi="Century Gothic"/>
          <w:b/>
          <w:i/>
          <w:sz w:val="28"/>
          <w:lang w:val="en-CA" w:eastAsia="zh-CN" w:bidi="hi-IN"/>
        </w:rPr>
        <w:t>contributes to</w:t>
      </w:r>
      <w:r w:rsidRPr="003A00B3">
        <w:rPr>
          <w:rFonts w:ascii="Century Gothic" w:hAnsi="Century Gothic"/>
          <w:sz w:val="28"/>
          <w:lang w:val="en-CA" w:eastAsia="zh-CN" w:bidi="hi-IN"/>
        </w:rPr>
        <w:t xml:space="preserve"> its</w:t>
      </w:r>
      <w:r w:rsidRPr="003A00B3">
        <w:rPr>
          <w:rFonts w:ascii="Century Gothic" w:hAnsi="Century Gothic"/>
          <w:b/>
          <w:i/>
          <w:sz w:val="28"/>
          <w:lang w:val="en-CA" w:eastAsia="zh-CN" w:bidi="hi-IN"/>
        </w:rPr>
        <w:t xml:space="preserve"> sustainability.</w:t>
      </w:r>
      <w:r w:rsidRPr="003A00B3">
        <w:rPr>
          <w:rFonts w:ascii="Century Gothic" w:hAnsi="Century Gothic"/>
          <w:sz w:val="28"/>
          <w:lang w:val="en-CA" w:eastAsia="zh-CN" w:bidi="hi-IN"/>
        </w:rPr>
        <w:t xml:space="preserve"> </w:t>
      </w:r>
      <w:bookmarkStart w:id="1" w:name="URLDB_10153"/>
      <w:bookmarkEnd w:id="1"/>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Identify how </w:t>
      </w:r>
      <w:r w:rsidRPr="003A00B3">
        <w:rPr>
          <w:rFonts w:ascii="Century Gothic" w:hAnsi="Century Gothic"/>
          <w:b/>
          <w:i/>
          <w:sz w:val="28"/>
          <w:lang w:val="en-CA" w:eastAsia="zh-CN" w:bidi="hi-IN"/>
        </w:rPr>
        <w:t>relationships between organisms</w:t>
      </w:r>
      <w:r w:rsidRPr="003A00B3">
        <w:rPr>
          <w:rFonts w:ascii="Century Gothic" w:hAnsi="Century Gothic"/>
          <w:sz w:val="28"/>
          <w:lang w:val="en-CA" w:eastAsia="zh-CN" w:bidi="hi-IN"/>
        </w:rPr>
        <w:t xml:space="preserve"> (symbiotic, mutualism, predation, parasitism, commensalism) </w:t>
      </w:r>
      <w:r w:rsidRPr="003A00B3">
        <w:rPr>
          <w:rFonts w:ascii="Century Gothic" w:hAnsi="Century Gothic"/>
          <w:b/>
          <w:i/>
          <w:sz w:val="28"/>
          <w:lang w:val="en-CA" w:eastAsia="zh-CN" w:bidi="hi-IN"/>
        </w:rPr>
        <w:t xml:space="preserve">contribute to </w:t>
      </w:r>
      <w:r w:rsidRPr="003A00B3">
        <w:rPr>
          <w:rFonts w:ascii="Century Gothic" w:hAnsi="Century Gothic"/>
          <w:sz w:val="28"/>
          <w:lang w:val="en-CA" w:eastAsia="zh-CN" w:bidi="hi-IN"/>
        </w:rPr>
        <w:t xml:space="preserve">its </w:t>
      </w:r>
      <w:r w:rsidRPr="003A00B3">
        <w:rPr>
          <w:rFonts w:ascii="Century Gothic" w:hAnsi="Century Gothic"/>
          <w:b/>
          <w:i/>
          <w:sz w:val="28"/>
          <w:lang w:val="en-CA" w:eastAsia="zh-CN" w:bidi="hi-IN"/>
        </w:rPr>
        <w:t>sustainability</w:t>
      </w:r>
      <w:r w:rsidRPr="003A00B3">
        <w:rPr>
          <w:rFonts w:ascii="Century Gothic" w:hAnsi="Century Gothic"/>
          <w:sz w:val="28"/>
          <w:lang w:val="en-CA" w:eastAsia="zh-CN" w:bidi="hi-IN"/>
        </w:rPr>
        <w:t>.</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Identify </w:t>
      </w:r>
      <w:r w:rsidRPr="003A00B3">
        <w:rPr>
          <w:rFonts w:ascii="Century Gothic" w:hAnsi="Century Gothic"/>
          <w:b/>
          <w:i/>
          <w:sz w:val="28"/>
          <w:lang w:val="en-CA" w:eastAsia="zh-CN" w:bidi="hi-IN"/>
        </w:rPr>
        <w:t>energy flow</w:t>
      </w:r>
      <w:r w:rsidRPr="003A00B3">
        <w:rPr>
          <w:rFonts w:ascii="Century Gothic" w:hAnsi="Century Gothic"/>
          <w:sz w:val="28"/>
          <w:lang w:val="en-CA" w:eastAsia="zh-CN" w:bidi="hi-IN"/>
        </w:rPr>
        <w:t xml:space="preserve"> in ecosystems using the concept of the </w:t>
      </w:r>
      <w:r w:rsidRPr="003A00B3">
        <w:rPr>
          <w:rFonts w:ascii="Century Gothic" w:hAnsi="Century Gothic"/>
          <w:b/>
          <w:i/>
          <w:sz w:val="28"/>
          <w:lang w:val="en-CA" w:eastAsia="zh-CN" w:bidi="hi-IN"/>
        </w:rPr>
        <w:t>pyramid of energy, numbers, or biomass</w:t>
      </w:r>
      <w:r w:rsidRPr="003A00B3">
        <w:rPr>
          <w:rFonts w:ascii="Century Gothic" w:hAnsi="Century Gothic"/>
          <w:sz w:val="28"/>
          <w:lang w:val="en-CA" w:eastAsia="zh-CN" w:bidi="hi-IN"/>
        </w:rPr>
        <w:t xml:space="preserve">. </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Describe the mechanisms of </w:t>
      </w:r>
      <w:r w:rsidRPr="003A00B3">
        <w:rPr>
          <w:rFonts w:ascii="Century Gothic" w:hAnsi="Century Gothic"/>
          <w:b/>
          <w:i/>
          <w:sz w:val="28"/>
          <w:lang w:val="en-CA" w:eastAsia="zh-CN" w:bidi="hi-IN"/>
        </w:rPr>
        <w:t>bioaccumulation</w:t>
      </w:r>
      <w:r w:rsidRPr="003A00B3">
        <w:rPr>
          <w:rFonts w:ascii="Century Gothic" w:hAnsi="Century Gothic"/>
          <w:sz w:val="28"/>
          <w:lang w:val="en-CA" w:eastAsia="zh-CN" w:bidi="hi-IN"/>
        </w:rPr>
        <w:t xml:space="preserve"> and </w:t>
      </w:r>
      <w:r w:rsidRPr="003A00B3">
        <w:rPr>
          <w:rFonts w:ascii="Century Gothic" w:hAnsi="Century Gothic"/>
          <w:b/>
          <w:i/>
          <w:sz w:val="28"/>
          <w:lang w:val="en-CA" w:eastAsia="zh-CN" w:bidi="hi-IN"/>
        </w:rPr>
        <w:t>biomagnifications</w:t>
      </w:r>
      <w:r w:rsidRPr="003A00B3">
        <w:rPr>
          <w:rFonts w:ascii="Century Gothic" w:hAnsi="Century Gothic"/>
          <w:sz w:val="28"/>
          <w:lang w:val="en-CA" w:eastAsia="zh-CN" w:bidi="hi-IN"/>
        </w:rPr>
        <w:t xml:space="preserve"> and their impact on consumers at all trophic levels. </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Explain the impact of </w:t>
      </w:r>
      <w:r w:rsidRPr="003A00B3">
        <w:rPr>
          <w:rFonts w:ascii="Century Gothic" w:hAnsi="Century Gothic"/>
          <w:b/>
          <w:i/>
          <w:sz w:val="28"/>
          <w:lang w:val="en-CA" w:eastAsia="zh-CN" w:bidi="hi-IN"/>
        </w:rPr>
        <w:t>invasive species</w:t>
      </w:r>
      <w:r w:rsidRPr="003A00B3">
        <w:rPr>
          <w:rFonts w:ascii="Century Gothic" w:hAnsi="Century Gothic"/>
          <w:sz w:val="28"/>
          <w:lang w:val="en-CA" w:eastAsia="zh-CN" w:bidi="hi-IN"/>
        </w:rPr>
        <w:t xml:space="preserve"> on an ecosystem. </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Identify </w:t>
      </w:r>
      <w:r w:rsidRPr="003A00B3">
        <w:rPr>
          <w:rFonts w:ascii="Century Gothic" w:hAnsi="Century Gothic"/>
          <w:b/>
          <w:i/>
          <w:sz w:val="28"/>
          <w:lang w:val="en-CA" w:eastAsia="zh-CN" w:bidi="hi-IN"/>
        </w:rPr>
        <w:t xml:space="preserve">factors </w:t>
      </w:r>
      <w:r w:rsidRPr="003A00B3">
        <w:rPr>
          <w:rFonts w:ascii="Century Gothic" w:hAnsi="Century Gothic"/>
          <w:sz w:val="28"/>
          <w:lang w:val="en-CA" w:eastAsia="zh-CN" w:bidi="hi-IN"/>
        </w:rPr>
        <w:t xml:space="preserve">that result in </w:t>
      </w:r>
      <w:r w:rsidRPr="003A00B3">
        <w:rPr>
          <w:rFonts w:ascii="Century Gothic" w:hAnsi="Century Gothic"/>
          <w:b/>
          <w:i/>
          <w:sz w:val="28"/>
          <w:lang w:val="en-CA" w:eastAsia="zh-CN" w:bidi="hi-IN"/>
        </w:rPr>
        <w:t>species becoming at-risk in Saskatchewan</w:t>
      </w:r>
      <w:r w:rsidRPr="003A00B3">
        <w:rPr>
          <w:rFonts w:ascii="Century Gothic" w:hAnsi="Century Gothic"/>
          <w:sz w:val="28"/>
          <w:lang w:val="en-CA" w:eastAsia="zh-CN" w:bidi="hi-IN"/>
        </w:rPr>
        <w:t xml:space="preserve"> , the </w:t>
      </w:r>
      <w:r w:rsidRPr="003A00B3">
        <w:rPr>
          <w:rFonts w:ascii="Century Gothic" w:hAnsi="Century Gothic"/>
          <w:b/>
          <w:i/>
          <w:sz w:val="28"/>
          <w:lang w:val="en-CA" w:eastAsia="zh-CN" w:bidi="hi-IN"/>
        </w:rPr>
        <w:t>Prairies</w:t>
      </w:r>
      <w:r w:rsidRPr="003A00B3">
        <w:rPr>
          <w:rFonts w:ascii="Century Gothic" w:hAnsi="Century Gothic"/>
          <w:sz w:val="28"/>
          <w:lang w:val="en-CA" w:eastAsia="zh-CN" w:bidi="hi-IN"/>
        </w:rPr>
        <w:t xml:space="preserve">, and </w:t>
      </w:r>
      <w:r w:rsidRPr="003A00B3">
        <w:rPr>
          <w:rFonts w:ascii="Century Gothic" w:hAnsi="Century Gothic"/>
          <w:b/>
          <w:i/>
          <w:sz w:val="28"/>
          <w:lang w:val="en-CA" w:eastAsia="zh-CN" w:bidi="hi-IN"/>
        </w:rPr>
        <w:t>Canada</w:t>
      </w:r>
      <w:r w:rsidRPr="003A00B3">
        <w:rPr>
          <w:rFonts w:ascii="Century Gothic" w:hAnsi="Century Gothic"/>
          <w:sz w:val="28"/>
          <w:lang w:val="en-CA" w:eastAsia="zh-CN" w:bidi="hi-IN"/>
        </w:rPr>
        <w:t xml:space="preserve">. </w:t>
      </w:r>
      <w:bookmarkStart w:id="2" w:name="URLDB_9963"/>
      <w:bookmarkStart w:id="3" w:name="URLDB_9981"/>
      <w:bookmarkEnd w:id="2"/>
      <w:bookmarkEnd w:id="3"/>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Explain various ways in which </w:t>
      </w:r>
      <w:r w:rsidRPr="003A00B3">
        <w:rPr>
          <w:rFonts w:ascii="Century Gothic" w:hAnsi="Century Gothic"/>
          <w:b/>
          <w:i/>
          <w:sz w:val="28"/>
          <w:lang w:val="en-CA" w:eastAsia="zh-CN" w:bidi="hi-IN"/>
        </w:rPr>
        <w:t xml:space="preserve">natural populations maintain equilibrium </w:t>
      </w:r>
      <w:r w:rsidRPr="003A00B3">
        <w:rPr>
          <w:rFonts w:ascii="Century Gothic" w:hAnsi="Century Gothic"/>
          <w:sz w:val="28"/>
          <w:lang w:val="en-CA" w:eastAsia="zh-CN" w:bidi="hi-IN"/>
        </w:rPr>
        <w:t xml:space="preserve">and relating this equilibrium to </w:t>
      </w:r>
      <w:r w:rsidRPr="003A00B3">
        <w:rPr>
          <w:rFonts w:ascii="Century Gothic" w:hAnsi="Century Gothic"/>
          <w:b/>
          <w:i/>
          <w:sz w:val="28"/>
          <w:lang w:val="en-CA" w:eastAsia="zh-CN" w:bidi="hi-IN"/>
        </w:rPr>
        <w:t>carrying capacity</w:t>
      </w:r>
      <w:r w:rsidRPr="003A00B3">
        <w:rPr>
          <w:rFonts w:ascii="Century Gothic" w:hAnsi="Century Gothic"/>
          <w:sz w:val="28"/>
          <w:lang w:val="en-CA" w:eastAsia="zh-CN" w:bidi="hi-IN"/>
        </w:rPr>
        <w:t xml:space="preserve"> and </w:t>
      </w:r>
      <w:r w:rsidRPr="003A00B3">
        <w:rPr>
          <w:rFonts w:ascii="Century Gothic" w:hAnsi="Century Gothic"/>
          <w:b/>
          <w:i/>
          <w:sz w:val="28"/>
          <w:lang w:val="en-CA" w:eastAsia="zh-CN" w:bidi="hi-IN"/>
        </w:rPr>
        <w:t>limiting factors</w:t>
      </w:r>
      <w:r w:rsidRPr="003A00B3">
        <w:rPr>
          <w:rFonts w:ascii="Century Gothic" w:hAnsi="Century Gothic"/>
          <w:sz w:val="28"/>
          <w:lang w:val="en-CA" w:eastAsia="zh-CN" w:bidi="hi-IN"/>
        </w:rPr>
        <w:t xml:space="preserve"> of populations. </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Interpret </w:t>
      </w:r>
      <w:r w:rsidRPr="003A00B3">
        <w:rPr>
          <w:rFonts w:ascii="Century Gothic" w:hAnsi="Century Gothic"/>
          <w:b/>
          <w:i/>
          <w:sz w:val="28"/>
          <w:lang w:val="en-CA" w:eastAsia="zh-CN" w:bidi="hi-IN"/>
        </w:rPr>
        <w:t xml:space="preserve">graphs of population </w:t>
      </w:r>
      <w:r w:rsidRPr="003A00B3">
        <w:rPr>
          <w:rFonts w:ascii="Century Gothic" w:hAnsi="Century Gothic"/>
          <w:sz w:val="28"/>
          <w:lang w:val="en-CA" w:eastAsia="zh-CN" w:bidi="hi-IN"/>
        </w:rPr>
        <w:t xml:space="preserve">dynamics. </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Discuss the </w:t>
      </w:r>
      <w:r w:rsidRPr="003A00B3">
        <w:rPr>
          <w:rFonts w:ascii="Century Gothic" w:hAnsi="Century Gothic"/>
          <w:b/>
          <w:i/>
          <w:sz w:val="28"/>
          <w:lang w:val="en-CA" w:eastAsia="zh-CN" w:bidi="hi-IN"/>
        </w:rPr>
        <w:t>cycling of nutrients</w:t>
      </w:r>
      <w:r w:rsidRPr="003A00B3">
        <w:rPr>
          <w:rFonts w:ascii="Century Gothic" w:hAnsi="Century Gothic"/>
          <w:sz w:val="28"/>
          <w:lang w:val="en-CA" w:eastAsia="zh-CN" w:bidi="hi-IN"/>
        </w:rPr>
        <w:t xml:space="preserve"> and matter through an ecosystem by tracking </w:t>
      </w:r>
      <w:r w:rsidRPr="003A00B3">
        <w:rPr>
          <w:rFonts w:ascii="Century Gothic" w:hAnsi="Century Gothic"/>
          <w:b/>
          <w:i/>
          <w:sz w:val="28"/>
          <w:lang w:val="en-CA" w:eastAsia="zh-CN" w:bidi="hi-IN"/>
        </w:rPr>
        <w:t xml:space="preserve">carbon, nitrogen, water </w:t>
      </w:r>
      <w:r w:rsidRPr="003A00B3">
        <w:rPr>
          <w:rFonts w:ascii="Century Gothic" w:hAnsi="Century Gothic"/>
          <w:sz w:val="28"/>
          <w:lang w:val="en-CA" w:eastAsia="zh-CN" w:bidi="hi-IN"/>
        </w:rPr>
        <w:t xml:space="preserve">and </w:t>
      </w:r>
      <w:r w:rsidRPr="003A00B3">
        <w:rPr>
          <w:rFonts w:ascii="Century Gothic" w:hAnsi="Century Gothic"/>
          <w:b/>
          <w:i/>
          <w:sz w:val="28"/>
          <w:lang w:val="en-CA" w:eastAsia="zh-CN" w:bidi="hi-IN"/>
        </w:rPr>
        <w:t>oxygen</w:t>
      </w:r>
      <w:r w:rsidRPr="003A00B3">
        <w:rPr>
          <w:rFonts w:ascii="Century Gothic" w:hAnsi="Century Gothic"/>
          <w:sz w:val="28"/>
          <w:lang w:val="en-CA" w:eastAsia="zh-CN" w:bidi="hi-IN"/>
        </w:rPr>
        <w:t>, along with human impact on these cycles.</w:t>
      </w:r>
    </w:p>
    <w:p w:rsidR="003A00B3" w:rsidRPr="003A00B3"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b/>
          <w:i/>
          <w:sz w:val="28"/>
          <w:lang w:val="en-CA" w:eastAsia="zh-CN" w:bidi="hi-IN"/>
        </w:rPr>
        <w:t>State a prediction</w:t>
      </w:r>
      <w:r w:rsidRPr="003A00B3">
        <w:rPr>
          <w:rFonts w:ascii="Century Gothic" w:hAnsi="Century Gothic"/>
          <w:sz w:val="28"/>
          <w:lang w:val="en-CA" w:eastAsia="zh-CN" w:bidi="hi-IN"/>
        </w:rPr>
        <w:t xml:space="preserve"> and a </w:t>
      </w:r>
      <w:r w:rsidRPr="003A00B3">
        <w:rPr>
          <w:rFonts w:ascii="Century Gothic" w:hAnsi="Century Gothic"/>
          <w:b/>
          <w:i/>
          <w:sz w:val="28"/>
          <w:lang w:val="en-CA" w:eastAsia="zh-CN" w:bidi="hi-IN"/>
        </w:rPr>
        <w:t>hypothesis</w:t>
      </w:r>
      <w:r w:rsidRPr="003A00B3">
        <w:rPr>
          <w:rFonts w:ascii="Century Gothic" w:hAnsi="Century Gothic"/>
          <w:sz w:val="28"/>
          <w:lang w:val="en-CA" w:eastAsia="zh-CN" w:bidi="hi-IN"/>
        </w:rPr>
        <w:t xml:space="preserve"> based on available evidence and background information. </w:t>
      </w:r>
    </w:p>
    <w:p w:rsidR="00D15330" w:rsidRDefault="003A00B3" w:rsidP="00CB4BAB">
      <w:pPr>
        <w:numPr>
          <w:ilvl w:val="0"/>
          <w:numId w:val="115"/>
        </w:numPr>
        <w:spacing w:after="180"/>
        <w:ind w:right="-30"/>
        <w:jc w:val="both"/>
        <w:rPr>
          <w:rFonts w:ascii="Century Gothic" w:hAnsi="Century Gothic"/>
          <w:sz w:val="28"/>
          <w:lang w:val="en-CA" w:eastAsia="zh-CN" w:bidi="hi-IN"/>
        </w:rPr>
      </w:pPr>
      <w:r w:rsidRPr="003A00B3">
        <w:rPr>
          <w:rFonts w:ascii="Century Gothic" w:hAnsi="Century Gothic"/>
          <w:sz w:val="28"/>
          <w:lang w:val="en-CA" w:eastAsia="zh-CN" w:bidi="hi-IN"/>
        </w:rPr>
        <w:t xml:space="preserve">Predict the </w:t>
      </w:r>
      <w:r w:rsidRPr="003A00B3">
        <w:rPr>
          <w:rFonts w:ascii="Century Gothic" w:hAnsi="Century Gothic"/>
          <w:b/>
          <w:i/>
          <w:sz w:val="28"/>
          <w:lang w:val="en-CA" w:eastAsia="zh-CN" w:bidi="hi-IN"/>
        </w:rPr>
        <w:t xml:space="preserve">personal, social, </w:t>
      </w:r>
      <w:r w:rsidRPr="003A00B3">
        <w:rPr>
          <w:rFonts w:ascii="Century Gothic" w:hAnsi="Century Gothic"/>
          <w:sz w:val="28"/>
          <w:lang w:val="en-CA" w:eastAsia="zh-CN" w:bidi="hi-IN"/>
        </w:rPr>
        <w:t xml:space="preserve">and </w:t>
      </w:r>
      <w:r w:rsidRPr="003A00B3">
        <w:rPr>
          <w:rFonts w:ascii="Century Gothic" w:hAnsi="Century Gothic"/>
          <w:b/>
          <w:i/>
          <w:sz w:val="28"/>
          <w:lang w:val="en-CA" w:eastAsia="zh-CN" w:bidi="hi-IN"/>
        </w:rPr>
        <w:t>environmental consequences</w:t>
      </w:r>
      <w:r w:rsidRPr="003A00B3">
        <w:rPr>
          <w:rFonts w:ascii="Century Gothic" w:hAnsi="Century Gothic"/>
          <w:sz w:val="28"/>
          <w:lang w:val="en-CA" w:eastAsia="zh-CN" w:bidi="hi-IN"/>
        </w:rPr>
        <w:t xml:space="preserve"> of a proposed action.</w:t>
      </w:r>
    </w:p>
    <w:p w:rsidR="00D15330" w:rsidRDefault="00D15330" w:rsidP="00777D7E">
      <w:pPr>
        <w:ind w:right="-30"/>
        <w:jc w:val="both"/>
        <w:rPr>
          <w:rFonts w:ascii="Century Gothic" w:hAnsi="Century Gothic"/>
          <w:sz w:val="28"/>
          <w:szCs w:val="24"/>
        </w:rPr>
      </w:pPr>
      <w:r>
        <w:rPr>
          <w:rFonts w:ascii="Century Gothic" w:hAnsi="Century Gothic"/>
          <w:sz w:val="28"/>
          <w:szCs w:val="24"/>
        </w:rPr>
        <w:lastRenderedPageBreak/>
        <w:t>Miss Foley</w:t>
      </w:r>
    </w:p>
    <w:p w:rsidR="00D15330" w:rsidRPr="00BF282E" w:rsidRDefault="00D15330" w:rsidP="00777D7E">
      <w:pPr>
        <w:ind w:right="-30"/>
        <w:jc w:val="both"/>
        <w:rPr>
          <w:rFonts w:ascii="Century Gothic" w:hAnsi="Century Gothic"/>
        </w:rPr>
      </w:pPr>
      <w:r>
        <w:rPr>
          <w:rFonts w:ascii="Century Gothic" w:hAnsi="Century Gothic"/>
          <w:sz w:val="32"/>
          <w:szCs w:val="36"/>
        </w:rPr>
        <w:t xml:space="preserve">Sci10: Career Investigation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Outcomes &amp; Indicators</w:t>
      </w:r>
    </w:p>
    <w:p w:rsidR="00D15330" w:rsidRPr="00725DE2" w:rsidRDefault="00D811B7" w:rsidP="00777D7E">
      <w:pPr>
        <w:ind w:right="-30"/>
        <w:jc w:val="both"/>
        <w:rPr>
          <w:rFonts w:ascii="Verdana" w:hAnsi="Verdana"/>
        </w:rPr>
      </w:pPr>
      <w:r>
        <w:rPr>
          <w:noProof/>
        </w:rPr>
        <w:pict>
          <v:line id="_x0000_s1358" style="position:absolute;left:0;text-align:left;z-index:251802624;visibility:visible" from="-1.3pt,2.7pt" to="478.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5wi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QLspRop0&#10;oNFWKI6yWJveuAJCKrWzITt6Vi9mq+l3h5SuWqIOPHJ8vRi4l4VqJm+uhI0z8MK+/6IZxJCj17FQ&#10;58Z2ARJKgM5Rj8tdD372iMLhLJ0vZlOQjQ6+hBTDRWOd/8x1h4JRYgmkIzA5bZ0PREgxhIR3lN4I&#10;KaPcUqG+xIvpZBovOC0FC84Q5uxhX0mLTiQ0TPxiVuB5DLP6qFgEazlh65vtiZBXGx6XKuBBKkDn&#10;Zl074sciXazn63k+yiez9ShP63r0aVPlo9km+zitP9RVVWc/A7UsL1rBGFeB3dCdWf536t/m5NpX&#10;9/68lyF5ix7rBWSHfyQdtQzyhXFyxV6zy84OGkNDxuDb8ISOf9yD/Tjiq18AAAD//wMAUEsDBBQA&#10;BgAIAAAAIQAm3+p42gAAAAYBAAAPAAAAZHJzL2Rvd25yZXYueG1sTI7BTsMwEETvSPyDtUhcqtYh&#10;0AhCnAoBuXFpAXHdxksSEa/T2G0DX8/CBW4zmtHMK1aT69WBxtB5NnCxSEAR19523Bh4ea7m16BC&#10;RLbYeyYDnxRgVZ6eFJhbf+Q1HTaxUTLCIUcDbYxDrnWoW3IYFn4gluzdjw6j2LHRdsSjjLtep0mS&#10;aYcdy0OLA923VH9s9s5AqF5pV33N6lnydtl4SncPT49ozPnZdHcLKtIU/8rwgy/oUArT1u/ZBtUb&#10;mKeZNA0sr0BJfLPMRGx/vS4L/R+//AYAAP//AwBQSwECLQAUAAYACAAAACEAtoM4kv4AAADhAQAA&#10;EwAAAAAAAAAAAAAAAAAAAAAAW0NvbnRlbnRfVHlwZXNdLnhtbFBLAQItABQABgAIAAAAIQA4/SH/&#10;1gAAAJQBAAALAAAAAAAAAAAAAAAAAC8BAABfcmVscy8ucmVsc1BLAQItABQABgAIAAAAIQBkD5wi&#10;FAIAACoEAAAOAAAAAAAAAAAAAAAAAC4CAABkcnMvZTJvRG9jLnhtbFBLAQItABQABgAIAAAAIQAm&#10;3+p42gAAAAYBAAAPAAAAAAAAAAAAAAAAAG4EAABkcnMvZG93bnJldi54bWxQSwUGAAAAAAQABADz&#10;AAAAdQUAAAAA&#10;"/>
        </w:pict>
      </w:r>
    </w:p>
    <w:p w:rsidR="00D15330" w:rsidRPr="00D15330" w:rsidRDefault="00D15330" w:rsidP="00777D7E">
      <w:pPr>
        <w:spacing w:before="120" w:after="240"/>
        <w:ind w:left="720" w:right="-30" w:hanging="720"/>
        <w:jc w:val="both"/>
        <w:rPr>
          <w:rFonts w:ascii="Century Gothic" w:hAnsi="Century Gothic"/>
          <w:b/>
          <w:bCs/>
          <w:i/>
          <w:iCs/>
          <w:sz w:val="32"/>
          <w:szCs w:val="24"/>
          <w:lang w:val="en-CA"/>
        </w:rPr>
      </w:pPr>
      <w:r w:rsidRPr="00D15330">
        <w:rPr>
          <w:rFonts w:ascii="Century Gothic" w:hAnsi="Century Gothic"/>
          <w:b/>
          <w:bCs/>
          <w:i/>
          <w:iCs/>
          <w:sz w:val="32"/>
          <w:szCs w:val="24"/>
          <w:lang w:val="fr-FR"/>
        </w:rPr>
        <w:t>CI1:</w:t>
      </w:r>
      <w:r w:rsidRPr="00D15330">
        <w:rPr>
          <w:rFonts w:ascii="Century Gothic" w:hAnsi="Century Gothic"/>
          <w:b/>
          <w:bCs/>
          <w:i/>
          <w:iCs/>
          <w:sz w:val="32"/>
          <w:szCs w:val="24"/>
          <w:lang w:val="fr-FR"/>
        </w:rPr>
        <w:tab/>
      </w:r>
      <w:r w:rsidRPr="00D15330">
        <w:rPr>
          <w:rFonts w:ascii="Century Gothic" w:hAnsi="Century Gothic"/>
          <w:b/>
          <w:bCs/>
          <w:i/>
          <w:iCs/>
          <w:sz w:val="32"/>
          <w:szCs w:val="24"/>
          <w:lang w:val="en-CA"/>
        </w:rPr>
        <w:t>Investigate career paths related to various branches and sub-branches of science.</w:t>
      </w:r>
      <w:r w:rsidRPr="00D15330">
        <w:rPr>
          <w:rFonts w:ascii="Century Gothic" w:hAnsi="Century Gothic"/>
          <w:b/>
          <w:bCs/>
          <w:i/>
          <w:iCs/>
          <w:sz w:val="32"/>
          <w:szCs w:val="24"/>
          <w:lang w:val="fr-FR"/>
        </w:rPr>
        <w:t xml:space="preserve"> </w:t>
      </w:r>
    </w:p>
    <w:p w:rsidR="00D15330" w:rsidRPr="00DD100B" w:rsidRDefault="00D15330" w:rsidP="00CB4BAB">
      <w:pPr>
        <w:pStyle w:val="ListParagraph"/>
        <w:numPr>
          <w:ilvl w:val="0"/>
          <w:numId w:val="117"/>
        </w:numPr>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Create a representation that demonstrates interrelationships</w:t>
      </w:r>
    </w:p>
    <w:p w:rsidR="00D15330" w:rsidRPr="00DD100B" w:rsidRDefault="00D15330" w:rsidP="00777D7E">
      <w:pPr>
        <w:pStyle w:val="ListParagraph"/>
        <w:spacing w:after="240"/>
        <w:ind w:left="993" w:right="-30"/>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between various branches and sub-branches of science.</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Explore the breadth of science-related work roles and who is engaged in those work roles in the community.</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Develop a profile of a specific individual involved in a science career, addressing factors such as their educational and personal background, what drew them to their career, the focus of their work and their advice for others who wish to pursue a similar career.</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Research the range of science-related programs offered by post-secondary institutions in Saskatchewan and across the country.</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Identify the ways in which professional societies and organizations provide support to those engaged in science-related careers in Saskatchewan.</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Research the educational qualifications of people engaged in science-related careers.</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Attend a science-related career fair and analyze career choices based on information gathered.</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Identify how personal activities and interests relate to topics in secondary science curricula.</w:t>
      </w:r>
    </w:p>
    <w:p w:rsidR="00D15330" w:rsidRPr="00DD100B" w:rsidRDefault="00D15330" w:rsidP="00CB4BAB">
      <w:pPr>
        <w:pStyle w:val="ListParagraph"/>
        <w:numPr>
          <w:ilvl w:val="0"/>
          <w:numId w:val="117"/>
        </w:numPr>
        <w:spacing w:after="240"/>
        <w:ind w:left="993" w:right="-30" w:hanging="426"/>
        <w:contextualSpacing w:val="0"/>
        <w:jc w:val="both"/>
        <w:rPr>
          <w:rFonts w:ascii="Century Gothic" w:hAnsi="Century Gothic"/>
          <w:sz w:val="22"/>
          <w:lang w:val="en-CA" w:eastAsia="zh-CN" w:bidi="hi-IN"/>
        </w:rPr>
      </w:pPr>
      <w:r w:rsidRPr="00DD100B">
        <w:rPr>
          <w:rFonts w:ascii="Century Gothic" w:hAnsi="Century Gothic"/>
          <w:sz w:val="22"/>
          <w:lang w:val="en-CA" w:eastAsia="zh-CN" w:bidi="hi-IN"/>
        </w:rPr>
        <w:t>Represent the range of career options available related to a specific branch or sub-branch of science.</w:t>
      </w:r>
    </w:p>
    <w:p w:rsidR="00D15330" w:rsidRPr="00D15330" w:rsidRDefault="00D15330" w:rsidP="00777D7E">
      <w:pPr>
        <w:spacing w:after="180"/>
        <w:ind w:left="993" w:right="-30" w:hanging="426"/>
        <w:jc w:val="both"/>
        <w:rPr>
          <w:rFonts w:ascii="Century Gothic" w:hAnsi="Century Gothic"/>
          <w:sz w:val="28"/>
          <w:lang w:val="en-CA" w:eastAsia="zh-CN" w:bidi="hi-IN"/>
        </w:rPr>
      </w:pPr>
    </w:p>
    <w:p w:rsidR="00D15330" w:rsidRPr="003A00B3" w:rsidRDefault="00D15330" w:rsidP="00777D7E">
      <w:pPr>
        <w:spacing w:after="180"/>
        <w:ind w:right="-30"/>
        <w:jc w:val="both"/>
        <w:rPr>
          <w:rFonts w:ascii="Century Gothic" w:hAnsi="Century Gothic"/>
          <w:sz w:val="28"/>
          <w:lang w:val="en-CA" w:eastAsia="zh-CN" w:bidi="hi-IN"/>
        </w:rPr>
      </w:pPr>
    </w:p>
    <w:sectPr w:rsidR="00D15330" w:rsidRPr="003A00B3" w:rsidSect="002023F7">
      <w:pgSz w:w="12240" w:h="15840"/>
      <w:pgMar w:top="709" w:right="1185" w:bottom="567" w:left="130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0892" w:rsidRDefault="00690892" w:rsidP="005A355A">
      <w:r>
        <w:separator/>
      </w:r>
    </w:p>
  </w:endnote>
  <w:endnote w:type="continuationSeparator" w:id="0">
    <w:p w:rsidR="00690892" w:rsidRDefault="00690892" w:rsidP="005A355A">
      <w:r>
        <w:continuationSeparator/>
      </w:r>
    </w:p>
  </w:endnote>
  <w:endnote w:type="continuationNotice" w:id="1">
    <w:p w:rsidR="00690892" w:rsidRDefault="006908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Fat">
    <w:altName w:val="Courier New"/>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ì????"/>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0892" w:rsidRDefault="00690892" w:rsidP="005A355A">
      <w:r>
        <w:separator/>
      </w:r>
    </w:p>
  </w:footnote>
  <w:footnote w:type="continuationSeparator" w:id="0">
    <w:p w:rsidR="00690892" w:rsidRDefault="00690892" w:rsidP="005A355A">
      <w:r>
        <w:continuationSeparator/>
      </w:r>
    </w:p>
  </w:footnote>
  <w:footnote w:type="continuationNotice" w:id="1">
    <w:p w:rsidR="00690892" w:rsidRDefault="0069089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925" w:rsidRPr="005A355A" w:rsidRDefault="004E3925">
    <w:pPr>
      <w:pStyle w:val="Header"/>
      <w:rPr>
        <w:rFonts w:ascii="Century Gothic" w:hAnsi="Century Gothic"/>
      </w:rPr>
    </w:pPr>
    <w:r>
      <w:rPr>
        <w:rFonts w:ascii="Century Gothic" w:hAnsi="Century Gothic"/>
      </w:rP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925" w:rsidRPr="005A355A" w:rsidRDefault="004E3925">
    <w:pPr>
      <w:pStyle w:val="Header"/>
      <w:rPr>
        <w:rFonts w:ascii="Century Gothic" w:hAnsi="Century Gothic"/>
      </w:rPr>
    </w:pPr>
    <w:r>
      <w:rPr>
        <w:rFonts w:ascii="Century Gothic" w:hAnsi="Century Gothic"/>
      </w:rP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925" w:rsidRPr="005A355A" w:rsidRDefault="004E3925">
    <w:pPr>
      <w:pStyle w:val="Header"/>
      <w:rPr>
        <w:rFonts w:ascii="Century Gothic" w:hAnsi="Century Gothic"/>
      </w:rPr>
    </w:pPr>
    <w:r>
      <w:rPr>
        <w:rFonts w:ascii="Century Gothic" w:hAnsi="Century Gothic"/>
      </w:rP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925" w:rsidRPr="005A355A" w:rsidRDefault="004E3925">
    <w:pPr>
      <w:pStyle w:val="Header"/>
      <w:rPr>
        <w:rFonts w:ascii="Century Gothic" w:hAnsi="Century Gothic"/>
      </w:rPr>
    </w:pPr>
    <w:r>
      <w:rPr>
        <w:rFonts w:ascii="Century Gothic" w:hAnsi="Century Gothic"/>
      </w:rPr>
      <w:tab/>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925" w:rsidRPr="005A355A" w:rsidRDefault="004E3925">
    <w:pPr>
      <w:pStyle w:val="Header"/>
      <w:rPr>
        <w:rFonts w:ascii="Century Gothic" w:hAnsi="Century Gothic"/>
      </w:rPr>
    </w:pPr>
    <w:r>
      <w:rPr>
        <w:rFonts w:ascii="Century Gothic" w:hAnsi="Century Gothic"/>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C43"/>
    <w:multiLevelType w:val="multilevel"/>
    <w:tmpl w:val="0E4A7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518A7"/>
    <w:multiLevelType w:val="hybridMultilevel"/>
    <w:tmpl w:val="D79CF744"/>
    <w:lvl w:ilvl="0" w:tplc="05DACF64">
      <w:start w:val="1"/>
      <w:numFmt w:val="lowerLetter"/>
      <w:lvlText w:val="%1."/>
      <w:lvlJc w:val="left"/>
      <w:pPr>
        <w:tabs>
          <w:tab w:val="num" w:pos="1440"/>
        </w:tabs>
        <w:ind w:left="144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05372E97"/>
    <w:multiLevelType w:val="hybridMultilevel"/>
    <w:tmpl w:val="B3348472"/>
    <w:lvl w:ilvl="0" w:tplc="52F60F98">
      <w:start w:val="1"/>
      <w:numFmt w:val="decimal"/>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5EC6D23"/>
    <w:multiLevelType w:val="hybridMultilevel"/>
    <w:tmpl w:val="61380420"/>
    <w:lvl w:ilvl="0" w:tplc="0409000F">
      <w:start w:val="1"/>
      <w:numFmt w:val="decimal"/>
      <w:lvlText w:val="%1."/>
      <w:lvlJc w:val="left"/>
      <w:pPr>
        <w:ind w:left="360" w:hanging="360"/>
      </w:pPr>
      <w:rPr>
        <w:rFonts w:cs="Times New Roman" w:hint="default"/>
        <w:b w:val="0"/>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05F36BE9"/>
    <w:multiLevelType w:val="hybridMultilevel"/>
    <w:tmpl w:val="7286ECE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066E580C"/>
    <w:multiLevelType w:val="hybridMultilevel"/>
    <w:tmpl w:val="862836A8"/>
    <w:lvl w:ilvl="0" w:tplc="2BA854B8">
      <w:start w:val="1"/>
      <w:numFmt w:val="bullet"/>
      <w:lvlText w:val="q"/>
      <w:lvlJc w:val="left"/>
      <w:pPr>
        <w:ind w:left="720" w:hanging="360"/>
      </w:pPr>
      <w:rPr>
        <w:rFonts w:ascii="Wingdings" w:hAnsi="Wingdings"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B153C0"/>
    <w:multiLevelType w:val="hybridMultilevel"/>
    <w:tmpl w:val="FCEA2A5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7FE3B8D"/>
    <w:multiLevelType w:val="multilevel"/>
    <w:tmpl w:val="15E8DEE2"/>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Century Gothic" w:eastAsia="Times New Roman" w:hAnsi="Century Gothic"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014AD8"/>
    <w:multiLevelType w:val="hybridMultilevel"/>
    <w:tmpl w:val="134EED6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08991785"/>
    <w:multiLevelType w:val="hybridMultilevel"/>
    <w:tmpl w:val="E2BCDBDE"/>
    <w:lvl w:ilvl="0" w:tplc="7B1E95DE">
      <w:start w:val="1"/>
      <w:numFmt w:val="bullet"/>
      <w:lvlText w:val=""/>
      <w:lvlJc w:val="left"/>
      <w:pPr>
        <w:tabs>
          <w:tab w:val="num" w:pos="720"/>
        </w:tabs>
        <w:ind w:left="720" w:hanging="360"/>
      </w:pPr>
      <w:rPr>
        <w:rFonts w:ascii="Wingdings 2" w:hAnsi="Wingdings 2" w:hint="default"/>
      </w:rPr>
    </w:lvl>
    <w:lvl w:ilvl="1" w:tplc="0144EE14" w:tentative="1">
      <w:start w:val="1"/>
      <w:numFmt w:val="bullet"/>
      <w:lvlText w:val=""/>
      <w:lvlJc w:val="left"/>
      <w:pPr>
        <w:tabs>
          <w:tab w:val="num" w:pos="1440"/>
        </w:tabs>
        <w:ind w:left="1440" w:hanging="360"/>
      </w:pPr>
      <w:rPr>
        <w:rFonts w:ascii="Wingdings 2" w:hAnsi="Wingdings 2" w:hint="default"/>
      </w:rPr>
    </w:lvl>
    <w:lvl w:ilvl="2" w:tplc="F4866A04" w:tentative="1">
      <w:start w:val="1"/>
      <w:numFmt w:val="bullet"/>
      <w:lvlText w:val=""/>
      <w:lvlJc w:val="left"/>
      <w:pPr>
        <w:tabs>
          <w:tab w:val="num" w:pos="2160"/>
        </w:tabs>
        <w:ind w:left="2160" w:hanging="360"/>
      </w:pPr>
      <w:rPr>
        <w:rFonts w:ascii="Wingdings 2" w:hAnsi="Wingdings 2" w:hint="default"/>
      </w:rPr>
    </w:lvl>
    <w:lvl w:ilvl="3" w:tplc="B48E3128" w:tentative="1">
      <w:start w:val="1"/>
      <w:numFmt w:val="bullet"/>
      <w:lvlText w:val=""/>
      <w:lvlJc w:val="left"/>
      <w:pPr>
        <w:tabs>
          <w:tab w:val="num" w:pos="2880"/>
        </w:tabs>
        <w:ind w:left="2880" w:hanging="360"/>
      </w:pPr>
      <w:rPr>
        <w:rFonts w:ascii="Wingdings 2" w:hAnsi="Wingdings 2" w:hint="default"/>
      </w:rPr>
    </w:lvl>
    <w:lvl w:ilvl="4" w:tplc="4F4ECC8A" w:tentative="1">
      <w:start w:val="1"/>
      <w:numFmt w:val="bullet"/>
      <w:lvlText w:val=""/>
      <w:lvlJc w:val="left"/>
      <w:pPr>
        <w:tabs>
          <w:tab w:val="num" w:pos="3600"/>
        </w:tabs>
        <w:ind w:left="3600" w:hanging="360"/>
      </w:pPr>
      <w:rPr>
        <w:rFonts w:ascii="Wingdings 2" w:hAnsi="Wingdings 2" w:hint="default"/>
      </w:rPr>
    </w:lvl>
    <w:lvl w:ilvl="5" w:tplc="692AEAC8" w:tentative="1">
      <w:start w:val="1"/>
      <w:numFmt w:val="bullet"/>
      <w:lvlText w:val=""/>
      <w:lvlJc w:val="left"/>
      <w:pPr>
        <w:tabs>
          <w:tab w:val="num" w:pos="4320"/>
        </w:tabs>
        <w:ind w:left="4320" w:hanging="360"/>
      </w:pPr>
      <w:rPr>
        <w:rFonts w:ascii="Wingdings 2" w:hAnsi="Wingdings 2" w:hint="default"/>
      </w:rPr>
    </w:lvl>
    <w:lvl w:ilvl="6" w:tplc="B582E436" w:tentative="1">
      <w:start w:val="1"/>
      <w:numFmt w:val="bullet"/>
      <w:lvlText w:val=""/>
      <w:lvlJc w:val="left"/>
      <w:pPr>
        <w:tabs>
          <w:tab w:val="num" w:pos="5040"/>
        </w:tabs>
        <w:ind w:left="5040" w:hanging="360"/>
      </w:pPr>
      <w:rPr>
        <w:rFonts w:ascii="Wingdings 2" w:hAnsi="Wingdings 2" w:hint="default"/>
      </w:rPr>
    </w:lvl>
    <w:lvl w:ilvl="7" w:tplc="7CEAC476" w:tentative="1">
      <w:start w:val="1"/>
      <w:numFmt w:val="bullet"/>
      <w:lvlText w:val=""/>
      <w:lvlJc w:val="left"/>
      <w:pPr>
        <w:tabs>
          <w:tab w:val="num" w:pos="5760"/>
        </w:tabs>
        <w:ind w:left="5760" w:hanging="360"/>
      </w:pPr>
      <w:rPr>
        <w:rFonts w:ascii="Wingdings 2" w:hAnsi="Wingdings 2" w:hint="default"/>
      </w:rPr>
    </w:lvl>
    <w:lvl w:ilvl="8" w:tplc="5D981AF0" w:tentative="1">
      <w:start w:val="1"/>
      <w:numFmt w:val="bullet"/>
      <w:lvlText w:val=""/>
      <w:lvlJc w:val="left"/>
      <w:pPr>
        <w:tabs>
          <w:tab w:val="num" w:pos="6480"/>
        </w:tabs>
        <w:ind w:left="6480" w:hanging="360"/>
      </w:pPr>
      <w:rPr>
        <w:rFonts w:ascii="Wingdings 2" w:hAnsi="Wingdings 2" w:hint="default"/>
      </w:rPr>
    </w:lvl>
  </w:abstractNum>
  <w:abstractNum w:abstractNumId="10" w15:restartNumberingAfterBreak="0">
    <w:nsid w:val="091512D2"/>
    <w:multiLevelType w:val="multilevel"/>
    <w:tmpl w:val="7318DB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cs="Times New Roman" w:hint="default"/>
      </w:rPr>
    </w:lvl>
    <w:lvl w:ilvl="2">
      <w:numFmt w:val="bullet"/>
      <w:lvlText w:val="-"/>
      <w:lvlJc w:val="left"/>
      <w:pPr>
        <w:ind w:left="2160" w:hanging="360"/>
      </w:pPr>
      <w:rPr>
        <w:rFonts w:ascii="Century Gothic" w:eastAsia="Times New Roman" w:hAnsi="Century Gothic"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6814E9"/>
    <w:multiLevelType w:val="hybridMultilevel"/>
    <w:tmpl w:val="5336CF2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09B22735"/>
    <w:multiLevelType w:val="hybridMultilevel"/>
    <w:tmpl w:val="755A8BB0"/>
    <w:lvl w:ilvl="0" w:tplc="04090001">
      <w:start w:val="1"/>
      <w:numFmt w:val="bullet"/>
      <w:lvlText w:val=""/>
      <w:lvlJc w:val="left"/>
      <w:pPr>
        <w:tabs>
          <w:tab w:val="num" w:pos="720"/>
        </w:tabs>
        <w:ind w:left="720" w:hanging="360"/>
      </w:pPr>
      <w:rPr>
        <w:rFonts w:ascii="Symbol" w:hAnsi="Symbol" w:hint="default"/>
      </w:rPr>
    </w:lvl>
    <w:lvl w:ilvl="1" w:tplc="D69257BE">
      <w:start w:val="2891"/>
      <w:numFmt w:val="bullet"/>
      <w:lvlText w:val=""/>
      <w:lvlJc w:val="left"/>
      <w:pPr>
        <w:tabs>
          <w:tab w:val="num" w:pos="1440"/>
        </w:tabs>
        <w:ind w:left="1440" w:hanging="360"/>
      </w:pPr>
      <w:rPr>
        <w:rFonts w:ascii="Wingdings" w:hAnsi="Wingdings" w:hint="default"/>
      </w:rPr>
    </w:lvl>
    <w:lvl w:ilvl="2" w:tplc="A6E669E8" w:tentative="1">
      <w:start w:val="1"/>
      <w:numFmt w:val="bullet"/>
      <w:lvlText w:val=""/>
      <w:lvlJc w:val="left"/>
      <w:pPr>
        <w:tabs>
          <w:tab w:val="num" w:pos="2160"/>
        </w:tabs>
        <w:ind w:left="2160" w:hanging="360"/>
      </w:pPr>
      <w:rPr>
        <w:rFonts w:ascii="Wingdings 2" w:hAnsi="Wingdings 2" w:hint="default"/>
      </w:rPr>
    </w:lvl>
    <w:lvl w:ilvl="3" w:tplc="41025840" w:tentative="1">
      <w:start w:val="1"/>
      <w:numFmt w:val="bullet"/>
      <w:lvlText w:val=""/>
      <w:lvlJc w:val="left"/>
      <w:pPr>
        <w:tabs>
          <w:tab w:val="num" w:pos="2880"/>
        </w:tabs>
        <w:ind w:left="2880" w:hanging="360"/>
      </w:pPr>
      <w:rPr>
        <w:rFonts w:ascii="Wingdings 2" w:hAnsi="Wingdings 2" w:hint="default"/>
      </w:rPr>
    </w:lvl>
    <w:lvl w:ilvl="4" w:tplc="0B24D5FE" w:tentative="1">
      <w:start w:val="1"/>
      <w:numFmt w:val="bullet"/>
      <w:lvlText w:val=""/>
      <w:lvlJc w:val="left"/>
      <w:pPr>
        <w:tabs>
          <w:tab w:val="num" w:pos="3600"/>
        </w:tabs>
        <w:ind w:left="3600" w:hanging="360"/>
      </w:pPr>
      <w:rPr>
        <w:rFonts w:ascii="Wingdings 2" w:hAnsi="Wingdings 2" w:hint="default"/>
      </w:rPr>
    </w:lvl>
    <w:lvl w:ilvl="5" w:tplc="F056B2EE" w:tentative="1">
      <w:start w:val="1"/>
      <w:numFmt w:val="bullet"/>
      <w:lvlText w:val=""/>
      <w:lvlJc w:val="left"/>
      <w:pPr>
        <w:tabs>
          <w:tab w:val="num" w:pos="4320"/>
        </w:tabs>
        <w:ind w:left="4320" w:hanging="360"/>
      </w:pPr>
      <w:rPr>
        <w:rFonts w:ascii="Wingdings 2" w:hAnsi="Wingdings 2" w:hint="default"/>
      </w:rPr>
    </w:lvl>
    <w:lvl w:ilvl="6" w:tplc="D0F4C632" w:tentative="1">
      <w:start w:val="1"/>
      <w:numFmt w:val="bullet"/>
      <w:lvlText w:val=""/>
      <w:lvlJc w:val="left"/>
      <w:pPr>
        <w:tabs>
          <w:tab w:val="num" w:pos="5040"/>
        </w:tabs>
        <w:ind w:left="5040" w:hanging="360"/>
      </w:pPr>
      <w:rPr>
        <w:rFonts w:ascii="Wingdings 2" w:hAnsi="Wingdings 2" w:hint="default"/>
      </w:rPr>
    </w:lvl>
    <w:lvl w:ilvl="7" w:tplc="1FE892B6" w:tentative="1">
      <w:start w:val="1"/>
      <w:numFmt w:val="bullet"/>
      <w:lvlText w:val=""/>
      <w:lvlJc w:val="left"/>
      <w:pPr>
        <w:tabs>
          <w:tab w:val="num" w:pos="5760"/>
        </w:tabs>
        <w:ind w:left="5760" w:hanging="360"/>
      </w:pPr>
      <w:rPr>
        <w:rFonts w:ascii="Wingdings 2" w:hAnsi="Wingdings 2" w:hint="default"/>
      </w:rPr>
    </w:lvl>
    <w:lvl w:ilvl="8" w:tplc="BEBA7392"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0A882307"/>
    <w:multiLevelType w:val="hybridMultilevel"/>
    <w:tmpl w:val="9ADA0ABE"/>
    <w:lvl w:ilvl="0" w:tplc="6C14A122">
      <w:start w:val="1"/>
      <w:numFmt w:val="bullet"/>
      <w:lvlText w:val="q"/>
      <w:lvlJc w:val="left"/>
      <w:pPr>
        <w:tabs>
          <w:tab w:val="num" w:pos="644"/>
        </w:tabs>
        <w:ind w:left="644" w:hanging="360"/>
      </w:pPr>
      <w:rPr>
        <w:rFonts w:ascii="Wingdings" w:hAnsi="Wingdings" w:hint="default"/>
      </w:rPr>
    </w:lvl>
    <w:lvl w:ilvl="1" w:tplc="04090003" w:tentative="1">
      <w:start w:val="1"/>
      <w:numFmt w:val="bullet"/>
      <w:lvlText w:val="o"/>
      <w:lvlJc w:val="left"/>
      <w:pPr>
        <w:ind w:left="1004" w:hanging="360"/>
      </w:pPr>
      <w:rPr>
        <w:rFonts w:ascii="Courier New" w:hAnsi="Courier New" w:hint="default"/>
      </w:rPr>
    </w:lvl>
    <w:lvl w:ilvl="2" w:tplc="04090005" w:tentative="1">
      <w:start w:val="1"/>
      <w:numFmt w:val="bullet"/>
      <w:lvlText w:val=""/>
      <w:lvlJc w:val="left"/>
      <w:pPr>
        <w:ind w:left="1724" w:hanging="360"/>
      </w:pPr>
      <w:rPr>
        <w:rFonts w:ascii="Wingdings" w:hAnsi="Wingdings" w:hint="default"/>
      </w:rPr>
    </w:lvl>
    <w:lvl w:ilvl="3" w:tplc="04090001" w:tentative="1">
      <w:start w:val="1"/>
      <w:numFmt w:val="bullet"/>
      <w:lvlText w:val=""/>
      <w:lvlJc w:val="left"/>
      <w:pPr>
        <w:ind w:left="2444" w:hanging="360"/>
      </w:pPr>
      <w:rPr>
        <w:rFonts w:ascii="Symbol" w:hAnsi="Symbol" w:hint="default"/>
      </w:rPr>
    </w:lvl>
    <w:lvl w:ilvl="4" w:tplc="04090003" w:tentative="1">
      <w:start w:val="1"/>
      <w:numFmt w:val="bullet"/>
      <w:lvlText w:val="o"/>
      <w:lvlJc w:val="left"/>
      <w:pPr>
        <w:ind w:left="3164" w:hanging="360"/>
      </w:pPr>
      <w:rPr>
        <w:rFonts w:ascii="Courier New" w:hAnsi="Courier New" w:hint="default"/>
      </w:rPr>
    </w:lvl>
    <w:lvl w:ilvl="5" w:tplc="04090005" w:tentative="1">
      <w:start w:val="1"/>
      <w:numFmt w:val="bullet"/>
      <w:lvlText w:val=""/>
      <w:lvlJc w:val="left"/>
      <w:pPr>
        <w:ind w:left="3884" w:hanging="360"/>
      </w:pPr>
      <w:rPr>
        <w:rFonts w:ascii="Wingdings" w:hAnsi="Wingdings" w:hint="default"/>
      </w:rPr>
    </w:lvl>
    <w:lvl w:ilvl="6" w:tplc="04090001" w:tentative="1">
      <w:start w:val="1"/>
      <w:numFmt w:val="bullet"/>
      <w:lvlText w:val=""/>
      <w:lvlJc w:val="left"/>
      <w:pPr>
        <w:ind w:left="4604" w:hanging="360"/>
      </w:pPr>
      <w:rPr>
        <w:rFonts w:ascii="Symbol" w:hAnsi="Symbol" w:hint="default"/>
      </w:rPr>
    </w:lvl>
    <w:lvl w:ilvl="7" w:tplc="04090003" w:tentative="1">
      <w:start w:val="1"/>
      <w:numFmt w:val="bullet"/>
      <w:lvlText w:val="o"/>
      <w:lvlJc w:val="left"/>
      <w:pPr>
        <w:ind w:left="5324" w:hanging="360"/>
      </w:pPr>
      <w:rPr>
        <w:rFonts w:ascii="Courier New" w:hAnsi="Courier New" w:hint="default"/>
      </w:rPr>
    </w:lvl>
    <w:lvl w:ilvl="8" w:tplc="04090005" w:tentative="1">
      <w:start w:val="1"/>
      <w:numFmt w:val="bullet"/>
      <w:lvlText w:val=""/>
      <w:lvlJc w:val="left"/>
      <w:pPr>
        <w:ind w:left="6044" w:hanging="360"/>
      </w:pPr>
      <w:rPr>
        <w:rFonts w:ascii="Wingdings" w:hAnsi="Wingdings" w:hint="default"/>
      </w:rPr>
    </w:lvl>
  </w:abstractNum>
  <w:abstractNum w:abstractNumId="14" w15:restartNumberingAfterBreak="0">
    <w:nsid w:val="0AE11551"/>
    <w:multiLevelType w:val="hybridMultilevel"/>
    <w:tmpl w:val="F87437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B863522"/>
    <w:multiLevelType w:val="hybridMultilevel"/>
    <w:tmpl w:val="478E802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6" w15:restartNumberingAfterBreak="0">
    <w:nsid w:val="0BA7379A"/>
    <w:multiLevelType w:val="hybridMultilevel"/>
    <w:tmpl w:val="C060D904"/>
    <w:lvl w:ilvl="0" w:tplc="6C14A122">
      <w:start w:val="1"/>
      <w:numFmt w:val="bullet"/>
      <w:lvlText w:val="q"/>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BBC5C16"/>
    <w:multiLevelType w:val="hybridMultilevel"/>
    <w:tmpl w:val="C99ACDA4"/>
    <w:lvl w:ilvl="0" w:tplc="04090001">
      <w:start w:val="1"/>
      <w:numFmt w:val="bullet"/>
      <w:lvlText w:val=""/>
      <w:lvlJc w:val="left"/>
      <w:pPr>
        <w:tabs>
          <w:tab w:val="num" w:pos="720"/>
        </w:tabs>
        <w:ind w:left="720" w:hanging="360"/>
      </w:pPr>
      <w:rPr>
        <w:rFonts w:ascii="Symbol" w:hAnsi="Symbol" w:hint="default"/>
      </w:rPr>
    </w:lvl>
    <w:lvl w:ilvl="1" w:tplc="61987102" w:tentative="1">
      <w:start w:val="1"/>
      <w:numFmt w:val="bullet"/>
      <w:lvlText w:val=""/>
      <w:lvlJc w:val="left"/>
      <w:pPr>
        <w:tabs>
          <w:tab w:val="num" w:pos="1440"/>
        </w:tabs>
        <w:ind w:left="1440" w:hanging="360"/>
      </w:pPr>
      <w:rPr>
        <w:rFonts w:ascii="Wingdings 2" w:hAnsi="Wingdings 2" w:hint="default"/>
      </w:rPr>
    </w:lvl>
    <w:lvl w:ilvl="2" w:tplc="C1C42714" w:tentative="1">
      <w:start w:val="1"/>
      <w:numFmt w:val="bullet"/>
      <w:lvlText w:val=""/>
      <w:lvlJc w:val="left"/>
      <w:pPr>
        <w:tabs>
          <w:tab w:val="num" w:pos="2160"/>
        </w:tabs>
        <w:ind w:left="2160" w:hanging="360"/>
      </w:pPr>
      <w:rPr>
        <w:rFonts w:ascii="Wingdings 2" w:hAnsi="Wingdings 2" w:hint="default"/>
      </w:rPr>
    </w:lvl>
    <w:lvl w:ilvl="3" w:tplc="B0D43F90" w:tentative="1">
      <w:start w:val="1"/>
      <w:numFmt w:val="bullet"/>
      <w:lvlText w:val=""/>
      <w:lvlJc w:val="left"/>
      <w:pPr>
        <w:tabs>
          <w:tab w:val="num" w:pos="2880"/>
        </w:tabs>
        <w:ind w:left="2880" w:hanging="360"/>
      </w:pPr>
      <w:rPr>
        <w:rFonts w:ascii="Wingdings 2" w:hAnsi="Wingdings 2" w:hint="default"/>
      </w:rPr>
    </w:lvl>
    <w:lvl w:ilvl="4" w:tplc="FEEAD984" w:tentative="1">
      <w:start w:val="1"/>
      <w:numFmt w:val="bullet"/>
      <w:lvlText w:val=""/>
      <w:lvlJc w:val="left"/>
      <w:pPr>
        <w:tabs>
          <w:tab w:val="num" w:pos="3600"/>
        </w:tabs>
        <w:ind w:left="3600" w:hanging="360"/>
      </w:pPr>
      <w:rPr>
        <w:rFonts w:ascii="Wingdings 2" w:hAnsi="Wingdings 2" w:hint="default"/>
      </w:rPr>
    </w:lvl>
    <w:lvl w:ilvl="5" w:tplc="4134F64A" w:tentative="1">
      <w:start w:val="1"/>
      <w:numFmt w:val="bullet"/>
      <w:lvlText w:val=""/>
      <w:lvlJc w:val="left"/>
      <w:pPr>
        <w:tabs>
          <w:tab w:val="num" w:pos="4320"/>
        </w:tabs>
        <w:ind w:left="4320" w:hanging="360"/>
      </w:pPr>
      <w:rPr>
        <w:rFonts w:ascii="Wingdings 2" w:hAnsi="Wingdings 2" w:hint="default"/>
      </w:rPr>
    </w:lvl>
    <w:lvl w:ilvl="6" w:tplc="235619B6" w:tentative="1">
      <w:start w:val="1"/>
      <w:numFmt w:val="bullet"/>
      <w:lvlText w:val=""/>
      <w:lvlJc w:val="left"/>
      <w:pPr>
        <w:tabs>
          <w:tab w:val="num" w:pos="5040"/>
        </w:tabs>
        <w:ind w:left="5040" w:hanging="360"/>
      </w:pPr>
      <w:rPr>
        <w:rFonts w:ascii="Wingdings 2" w:hAnsi="Wingdings 2" w:hint="default"/>
      </w:rPr>
    </w:lvl>
    <w:lvl w:ilvl="7" w:tplc="D4B0FBB2" w:tentative="1">
      <w:start w:val="1"/>
      <w:numFmt w:val="bullet"/>
      <w:lvlText w:val=""/>
      <w:lvlJc w:val="left"/>
      <w:pPr>
        <w:tabs>
          <w:tab w:val="num" w:pos="5760"/>
        </w:tabs>
        <w:ind w:left="5760" w:hanging="360"/>
      </w:pPr>
      <w:rPr>
        <w:rFonts w:ascii="Wingdings 2" w:hAnsi="Wingdings 2" w:hint="default"/>
      </w:rPr>
    </w:lvl>
    <w:lvl w:ilvl="8" w:tplc="78FA9946" w:tentative="1">
      <w:start w:val="1"/>
      <w:numFmt w:val="bullet"/>
      <w:lvlText w:val=""/>
      <w:lvlJc w:val="left"/>
      <w:pPr>
        <w:tabs>
          <w:tab w:val="num" w:pos="6480"/>
        </w:tabs>
        <w:ind w:left="6480" w:hanging="360"/>
      </w:pPr>
      <w:rPr>
        <w:rFonts w:ascii="Wingdings 2" w:hAnsi="Wingdings 2" w:hint="default"/>
      </w:rPr>
    </w:lvl>
  </w:abstractNum>
  <w:abstractNum w:abstractNumId="18" w15:restartNumberingAfterBreak="0">
    <w:nsid w:val="0C170209"/>
    <w:multiLevelType w:val="multilevel"/>
    <w:tmpl w:val="A21A4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C1E7EB0"/>
    <w:multiLevelType w:val="hybridMultilevel"/>
    <w:tmpl w:val="7FF8C1AE"/>
    <w:lvl w:ilvl="0" w:tplc="8E5A95AA">
      <w:start w:val="1"/>
      <w:numFmt w:val="decimal"/>
      <w:lvlText w:val="%1."/>
      <w:lvlJc w:val="left"/>
      <w:pPr>
        <w:ind w:left="720" w:hanging="360"/>
      </w:pPr>
      <w:rPr>
        <w:rFonts w:cs="Times New Roman" w:hint="default"/>
        <w:sz w:val="2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15:restartNumberingAfterBreak="0">
    <w:nsid w:val="0C84627C"/>
    <w:multiLevelType w:val="hybridMultilevel"/>
    <w:tmpl w:val="8A8A3EC8"/>
    <w:lvl w:ilvl="0" w:tplc="917EF59E">
      <w:start w:val="1"/>
      <w:numFmt w:val="decimal"/>
      <w:lvlText w:val="%1."/>
      <w:lvlJc w:val="left"/>
      <w:pPr>
        <w:tabs>
          <w:tab w:val="num" w:pos="1080"/>
        </w:tabs>
        <w:ind w:left="1080" w:hanging="720"/>
      </w:pPr>
      <w:rPr>
        <w:rFonts w:cs="Times New Roman" w:hint="default"/>
      </w:rPr>
    </w:lvl>
    <w:lvl w:ilvl="1" w:tplc="D654F272">
      <w:start w:val="1"/>
      <w:numFmt w:val="low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0EBB5F5D"/>
    <w:multiLevelType w:val="hybridMultilevel"/>
    <w:tmpl w:val="07602CEA"/>
    <w:lvl w:ilvl="0" w:tplc="7602CE1E">
      <w:start w:val="1"/>
      <w:numFmt w:val="decimal"/>
      <w:lvlText w:val="%1."/>
      <w:lvlJc w:val="left"/>
      <w:pPr>
        <w:ind w:left="549" w:hanging="360"/>
      </w:pPr>
      <w:rPr>
        <w:rFonts w:cs="Times New Roman" w:hint="default"/>
      </w:rPr>
    </w:lvl>
    <w:lvl w:ilvl="1" w:tplc="04090019" w:tentative="1">
      <w:start w:val="1"/>
      <w:numFmt w:val="lowerLetter"/>
      <w:lvlText w:val="%2."/>
      <w:lvlJc w:val="left"/>
      <w:pPr>
        <w:ind w:left="1269" w:hanging="360"/>
      </w:pPr>
      <w:rPr>
        <w:rFonts w:cs="Times New Roman"/>
      </w:rPr>
    </w:lvl>
    <w:lvl w:ilvl="2" w:tplc="0409001B" w:tentative="1">
      <w:start w:val="1"/>
      <w:numFmt w:val="lowerRoman"/>
      <w:lvlText w:val="%3."/>
      <w:lvlJc w:val="right"/>
      <w:pPr>
        <w:ind w:left="1989" w:hanging="180"/>
      </w:pPr>
      <w:rPr>
        <w:rFonts w:cs="Times New Roman"/>
      </w:rPr>
    </w:lvl>
    <w:lvl w:ilvl="3" w:tplc="0409000F" w:tentative="1">
      <w:start w:val="1"/>
      <w:numFmt w:val="decimal"/>
      <w:lvlText w:val="%4."/>
      <w:lvlJc w:val="left"/>
      <w:pPr>
        <w:ind w:left="2709" w:hanging="360"/>
      </w:pPr>
      <w:rPr>
        <w:rFonts w:cs="Times New Roman"/>
      </w:rPr>
    </w:lvl>
    <w:lvl w:ilvl="4" w:tplc="04090019" w:tentative="1">
      <w:start w:val="1"/>
      <w:numFmt w:val="lowerLetter"/>
      <w:lvlText w:val="%5."/>
      <w:lvlJc w:val="left"/>
      <w:pPr>
        <w:ind w:left="3429" w:hanging="360"/>
      </w:pPr>
      <w:rPr>
        <w:rFonts w:cs="Times New Roman"/>
      </w:rPr>
    </w:lvl>
    <w:lvl w:ilvl="5" w:tplc="0409001B" w:tentative="1">
      <w:start w:val="1"/>
      <w:numFmt w:val="lowerRoman"/>
      <w:lvlText w:val="%6."/>
      <w:lvlJc w:val="right"/>
      <w:pPr>
        <w:ind w:left="4149" w:hanging="180"/>
      </w:pPr>
      <w:rPr>
        <w:rFonts w:cs="Times New Roman"/>
      </w:rPr>
    </w:lvl>
    <w:lvl w:ilvl="6" w:tplc="0409000F" w:tentative="1">
      <w:start w:val="1"/>
      <w:numFmt w:val="decimal"/>
      <w:lvlText w:val="%7."/>
      <w:lvlJc w:val="left"/>
      <w:pPr>
        <w:ind w:left="4869" w:hanging="360"/>
      </w:pPr>
      <w:rPr>
        <w:rFonts w:cs="Times New Roman"/>
      </w:rPr>
    </w:lvl>
    <w:lvl w:ilvl="7" w:tplc="04090019" w:tentative="1">
      <w:start w:val="1"/>
      <w:numFmt w:val="lowerLetter"/>
      <w:lvlText w:val="%8."/>
      <w:lvlJc w:val="left"/>
      <w:pPr>
        <w:ind w:left="5589" w:hanging="360"/>
      </w:pPr>
      <w:rPr>
        <w:rFonts w:cs="Times New Roman"/>
      </w:rPr>
    </w:lvl>
    <w:lvl w:ilvl="8" w:tplc="0409001B" w:tentative="1">
      <w:start w:val="1"/>
      <w:numFmt w:val="lowerRoman"/>
      <w:lvlText w:val="%9."/>
      <w:lvlJc w:val="right"/>
      <w:pPr>
        <w:ind w:left="6309" w:hanging="180"/>
      </w:pPr>
      <w:rPr>
        <w:rFonts w:cs="Times New Roman"/>
      </w:rPr>
    </w:lvl>
  </w:abstractNum>
  <w:abstractNum w:abstractNumId="22" w15:restartNumberingAfterBreak="0">
    <w:nsid w:val="0EEB04C6"/>
    <w:multiLevelType w:val="hybridMultilevel"/>
    <w:tmpl w:val="A37A2D78"/>
    <w:lvl w:ilvl="0" w:tplc="6C14A122">
      <w:start w:val="1"/>
      <w:numFmt w:val="bullet"/>
      <w:lvlText w:val="q"/>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F14478"/>
    <w:multiLevelType w:val="hybridMultilevel"/>
    <w:tmpl w:val="D1CC1A20"/>
    <w:lvl w:ilvl="0" w:tplc="7602CE1E">
      <w:start w:val="1"/>
      <w:numFmt w:val="decimal"/>
      <w:lvlText w:val="%1."/>
      <w:lvlJc w:val="left"/>
      <w:pPr>
        <w:ind w:left="549"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11A463D9"/>
    <w:multiLevelType w:val="hybridMultilevel"/>
    <w:tmpl w:val="3702A696"/>
    <w:lvl w:ilvl="0" w:tplc="04090017">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15:restartNumberingAfterBreak="0">
    <w:nsid w:val="147167C1"/>
    <w:multiLevelType w:val="hybridMultilevel"/>
    <w:tmpl w:val="E12E1E8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15:restartNumberingAfterBreak="0">
    <w:nsid w:val="16916B3E"/>
    <w:multiLevelType w:val="hybridMultilevel"/>
    <w:tmpl w:val="8F96DA9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15:restartNumberingAfterBreak="0">
    <w:nsid w:val="16F97C49"/>
    <w:multiLevelType w:val="hybridMultilevel"/>
    <w:tmpl w:val="882693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8A80F0D"/>
    <w:multiLevelType w:val="hybridMultilevel"/>
    <w:tmpl w:val="95C2AAA2"/>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18DE2032"/>
    <w:multiLevelType w:val="hybridMultilevel"/>
    <w:tmpl w:val="B8F05BEE"/>
    <w:lvl w:ilvl="0" w:tplc="998282F0">
      <w:start w:val="1"/>
      <w:numFmt w:val="decimal"/>
      <w:lvlText w:val="%1."/>
      <w:lvlJc w:val="left"/>
      <w:pPr>
        <w:ind w:left="72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30" w15:restartNumberingAfterBreak="0">
    <w:nsid w:val="1ACB1834"/>
    <w:multiLevelType w:val="hybridMultilevel"/>
    <w:tmpl w:val="6C3476F2"/>
    <w:lvl w:ilvl="0" w:tplc="04090019">
      <w:start w:val="1"/>
      <w:numFmt w:val="lowerLetter"/>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1" w15:restartNumberingAfterBreak="0">
    <w:nsid w:val="1B095F65"/>
    <w:multiLevelType w:val="hybridMultilevel"/>
    <w:tmpl w:val="7C228D26"/>
    <w:lvl w:ilvl="0" w:tplc="729EB08A">
      <w:start w:val="1"/>
      <w:numFmt w:val="bullet"/>
      <w:lvlText w:val="q"/>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B8B6321"/>
    <w:multiLevelType w:val="hybridMultilevel"/>
    <w:tmpl w:val="595475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B9D074B"/>
    <w:multiLevelType w:val="hybridMultilevel"/>
    <w:tmpl w:val="E2BCFE88"/>
    <w:lvl w:ilvl="0" w:tplc="3F585CE2">
      <w:start w:val="1"/>
      <w:numFmt w:val="bullet"/>
      <w:lvlText w:val=""/>
      <w:lvlJc w:val="left"/>
      <w:pPr>
        <w:tabs>
          <w:tab w:val="num" w:pos="720"/>
        </w:tabs>
        <w:ind w:left="720" w:hanging="360"/>
      </w:pPr>
      <w:rPr>
        <w:rFonts w:ascii="Wingdings 2" w:hAnsi="Wingdings 2" w:hint="default"/>
      </w:rPr>
    </w:lvl>
    <w:lvl w:ilvl="1" w:tplc="BBE494AA" w:tentative="1">
      <w:start w:val="1"/>
      <w:numFmt w:val="bullet"/>
      <w:lvlText w:val=""/>
      <w:lvlJc w:val="left"/>
      <w:pPr>
        <w:tabs>
          <w:tab w:val="num" w:pos="1440"/>
        </w:tabs>
        <w:ind w:left="1440" w:hanging="360"/>
      </w:pPr>
      <w:rPr>
        <w:rFonts w:ascii="Wingdings 2" w:hAnsi="Wingdings 2" w:hint="default"/>
      </w:rPr>
    </w:lvl>
    <w:lvl w:ilvl="2" w:tplc="B4189B3A" w:tentative="1">
      <w:start w:val="1"/>
      <w:numFmt w:val="bullet"/>
      <w:lvlText w:val=""/>
      <w:lvlJc w:val="left"/>
      <w:pPr>
        <w:tabs>
          <w:tab w:val="num" w:pos="2160"/>
        </w:tabs>
        <w:ind w:left="2160" w:hanging="360"/>
      </w:pPr>
      <w:rPr>
        <w:rFonts w:ascii="Wingdings 2" w:hAnsi="Wingdings 2" w:hint="default"/>
      </w:rPr>
    </w:lvl>
    <w:lvl w:ilvl="3" w:tplc="967E088A" w:tentative="1">
      <w:start w:val="1"/>
      <w:numFmt w:val="bullet"/>
      <w:lvlText w:val=""/>
      <w:lvlJc w:val="left"/>
      <w:pPr>
        <w:tabs>
          <w:tab w:val="num" w:pos="2880"/>
        </w:tabs>
        <w:ind w:left="2880" w:hanging="360"/>
      </w:pPr>
      <w:rPr>
        <w:rFonts w:ascii="Wingdings 2" w:hAnsi="Wingdings 2" w:hint="default"/>
      </w:rPr>
    </w:lvl>
    <w:lvl w:ilvl="4" w:tplc="D4D6977C" w:tentative="1">
      <w:start w:val="1"/>
      <w:numFmt w:val="bullet"/>
      <w:lvlText w:val=""/>
      <w:lvlJc w:val="left"/>
      <w:pPr>
        <w:tabs>
          <w:tab w:val="num" w:pos="3600"/>
        </w:tabs>
        <w:ind w:left="3600" w:hanging="360"/>
      </w:pPr>
      <w:rPr>
        <w:rFonts w:ascii="Wingdings 2" w:hAnsi="Wingdings 2" w:hint="default"/>
      </w:rPr>
    </w:lvl>
    <w:lvl w:ilvl="5" w:tplc="03645722" w:tentative="1">
      <w:start w:val="1"/>
      <w:numFmt w:val="bullet"/>
      <w:lvlText w:val=""/>
      <w:lvlJc w:val="left"/>
      <w:pPr>
        <w:tabs>
          <w:tab w:val="num" w:pos="4320"/>
        </w:tabs>
        <w:ind w:left="4320" w:hanging="360"/>
      </w:pPr>
      <w:rPr>
        <w:rFonts w:ascii="Wingdings 2" w:hAnsi="Wingdings 2" w:hint="default"/>
      </w:rPr>
    </w:lvl>
    <w:lvl w:ilvl="6" w:tplc="30721170" w:tentative="1">
      <w:start w:val="1"/>
      <w:numFmt w:val="bullet"/>
      <w:lvlText w:val=""/>
      <w:lvlJc w:val="left"/>
      <w:pPr>
        <w:tabs>
          <w:tab w:val="num" w:pos="5040"/>
        </w:tabs>
        <w:ind w:left="5040" w:hanging="360"/>
      </w:pPr>
      <w:rPr>
        <w:rFonts w:ascii="Wingdings 2" w:hAnsi="Wingdings 2" w:hint="default"/>
      </w:rPr>
    </w:lvl>
    <w:lvl w:ilvl="7" w:tplc="674650A4" w:tentative="1">
      <w:start w:val="1"/>
      <w:numFmt w:val="bullet"/>
      <w:lvlText w:val=""/>
      <w:lvlJc w:val="left"/>
      <w:pPr>
        <w:tabs>
          <w:tab w:val="num" w:pos="5760"/>
        </w:tabs>
        <w:ind w:left="5760" w:hanging="360"/>
      </w:pPr>
      <w:rPr>
        <w:rFonts w:ascii="Wingdings 2" w:hAnsi="Wingdings 2" w:hint="default"/>
      </w:rPr>
    </w:lvl>
    <w:lvl w:ilvl="8" w:tplc="13C6E77C" w:tentative="1">
      <w:start w:val="1"/>
      <w:numFmt w:val="bullet"/>
      <w:lvlText w:val=""/>
      <w:lvlJc w:val="left"/>
      <w:pPr>
        <w:tabs>
          <w:tab w:val="num" w:pos="6480"/>
        </w:tabs>
        <w:ind w:left="6480" w:hanging="360"/>
      </w:pPr>
      <w:rPr>
        <w:rFonts w:ascii="Wingdings 2" w:hAnsi="Wingdings 2" w:hint="default"/>
      </w:rPr>
    </w:lvl>
  </w:abstractNum>
  <w:abstractNum w:abstractNumId="34" w15:restartNumberingAfterBreak="0">
    <w:nsid w:val="1D020E78"/>
    <w:multiLevelType w:val="hybridMultilevel"/>
    <w:tmpl w:val="77B28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DCF337A"/>
    <w:multiLevelType w:val="hybridMultilevel"/>
    <w:tmpl w:val="50C2B79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15:restartNumberingAfterBreak="0">
    <w:nsid w:val="1DED4D30"/>
    <w:multiLevelType w:val="multilevel"/>
    <w:tmpl w:val="C4544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E1254A6"/>
    <w:multiLevelType w:val="multilevel"/>
    <w:tmpl w:val="45264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F652A75"/>
    <w:multiLevelType w:val="hybridMultilevel"/>
    <w:tmpl w:val="AB14ACB6"/>
    <w:lvl w:ilvl="0" w:tplc="04090001">
      <w:start w:val="1"/>
      <w:numFmt w:val="bullet"/>
      <w:lvlText w:val=""/>
      <w:lvlJc w:val="left"/>
      <w:pPr>
        <w:tabs>
          <w:tab w:val="num" w:pos="720"/>
        </w:tabs>
        <w:ind w:left="720" w:hanging="360"/>
      </w:pPr>
      <w:rPr>
        <w:rFonts w:ascii="Symbol" w:hAnsi="Symbol" w:hint="default"/>
      </w:rPr>
    </w:lvl>
    <w:lvl w:ilvl="1" w:tplc="3842B0CE" w:tentative="1">
      <w:start w:val="1"/>
      <w:numFmt w:val="bullet"/>
      <w:lvlText w:val=""/>
      <w:lvlJc w:val="left"/>
      <w:pPr>
        <w:tabs>
          <w:tab w:val="num" w:pos="1440"/>
        </w:tabs>
        <w:ind w:left="1440" w:hanging="360"/>
      </w:pPr>
      <w:rPr>
        <w:rFonts w:ascii="Wingdings 2" w:hAnsi="Wingdings 2" w:hint="default"/>
      </w:rPr>
    </w:lvl>
    <w:lvl w:ilvl="2" w:tplc="722C7C4C" w:tentative="1">
      <w:start w:val="1"/>
      <w:numFmt w:val="bullet"/>
      <w:lvlText w:val=""/>
      <w:lvlJc w:val="left"/>
      <w:pPr>
        <w:tabs>
          <w:tab w:val="num" w:pos="2160"/>
        </w:tabs>
        <w:ind w:left="2160" w:hanging="360"/>
      </w:pPr>
      <w:rPr>
        <w:rFonts w:ascii="Wingdings 2" w:hAnsi="Wingdings 2" w:hint="default"/>
      </w:rPr>
    </w:lvl>
    <w:lvl w:ilvl="3" w:tplc="D2BACDC2" w:tentative="1">
      <w:start w:val="1"/>
      <w:numFmt w:val="bullet"/>
      <w:lvlText w:val=""/>
      <w:lvlJc w:val="left"/>
      <w:pPr>
        <w:tabs>
          <w:tab w:val="num" w:pos="2880"/>
        </w:tabs>
        <w:ind w:left="2880" w:hanging="360"/>
      </w:pPr>
      <w:rPr>
        <w:rFonts w:ascii="Wingdings 2" w:hAnsi="Wingdings 2" w:hint="default"/>
      </w:rPr>
    </w:lvl>
    <w:lvl w:ilvl="4" w:tplc="14267908" w:tentative="1">
      <w:start w:val="1"/>
      <w:numFmt w:val="bullet"/>
      <w:lvlText w:val=""/>
      <w:lvlJc w:val="left"/>
      <w:pPr>
        <w:tabs>
          <w:tab w:val="num" w:pos="3600"/>
        </w:tabs>
        <w:ind w:left="3600" w:hanging="360"/>
      </w:pPr>
      <w:rPr>
        <w:rFonts w:ascii="Wingdings 2" w:hAnsi="Wingdings 2" w:hint="default"/>
      </w:rPr>
    </w:lvl>
    <w:lvl w:ilvl="5" w:tplc="945892C4" w:tentative="1">
      <w:start w:val="1"/>
      <w:numFmt w:val="bullet"/>
      <w:lvlText w:val=""/>
      <w:lvlJc w:val="left"/>
      <w:pPr>
        <w:tabs>
          <w:tab w:val="num" w:pos="4320"/>
        </w:tabs>
        <w:ind w:left="4320" w:hanging="360"/>
      </w:pPr>
      <w:rPr>
        <w:rFonts w:ascii="Wingdings 2" w:hAnsi="Wingdings 2" w:hint="default"/>
      </w:rPr>
    </w:lvl>
    <w:lvl w:ilvl="6" w:tplc="CC323334" w:tentative="1">
      <w:start w:val="1"/>
      <w:numFmt w:val="bullet"/>
      <w:lvlText w:val=""/>
      <w:lvlJc w:val="left"/>
      <w:pPr>
        <w:tabs>
          <w:tab w:val="num" w:pos="5040"/>
        </w:tabs>
        <w:ind w:left="5040" w:hanging="360"/>
      </w:pPr>
      <w:rPr>
        <w:rFonts w:ascii="Wingdings 2" w:hAnsi="Wingdings 2" w:hint="default"/>
      </w:rPr>
    </w:lvl>
    <w:lvl w:ilvl="7" w:tplc="E384C58C" w:tentative="1">
      <w:start w:val="1"/>
      <w:numFmt w:val="bullet"/>
      <w:lvlText w:val=""/>
      <w:lvlJc w:val="left"/>
      <w:pPr>
        <w:tabs>
          <w:tab w:val="num" w:pos="5760"/>
        </w:tabs>
        <w:ind w:left="5760" w:hanging="360"/>
      </w:pPr>
      <w:rPr>
        <w:rFonts w:ascii="Wingdings 2" w:hAnsi="Wingdings 2" w:hint="default"/>
      </w:rPr>
    </w:lvl>
    <w:lvl w:ilvl="8" w:tplc="06647EA8" w:tentative="1">
      <w:start w:val="1"/>
      <w:numFmt w:val="bullet"/>
      <w:lvlText w:val=""/>
      <w:lvlJc w:val="left"/>
      <w:pPr>
        <w:tabs>
          <w:tab w:val="num" w:pos="6480"/>
        </w:tabs>
        <w:ind w:left="6480" w:hanging="360"/>
      </w:pPr>
      <w:rPr>
        <w:rFonts w:ascii="Wingdings 2" w:hAnsi="Wingdings 2" w:hint="default"/>
      </w:rPr>
    </w:lvl>
  </w:abstractNum>
  <w:abstractNum w:abstractNumId="39" w15:restartNumberingAfterBreak="0">
    <w:nsid w:val="20A7521B"/>
    <w:multiLevelType w:val="hybridMultilevel"/>
    <w:tmpl w:val="547EF0AE"/>
    <w:lvl w:ilvl="0" w:tplc="0409000F">
      <w:start w:val="1"/>
      <w:numFmt w:val="decimal"/>
      <w:lvlText w:val="%1."/>
      <w:lvlJc w:val="left"/>
      <w:pPr>
        <w:tabs>
          <w:tab w:val="num" w:pos="0"/>
        </w:tabs>
        <w:ind w:left="72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2C0545B"/>
    <w:multiLevelType w:val="hybridMultilevel"/>
    <w:tmpl w:val="1D56E902"/>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1" w15:restartNumberingAfterBreak="0">
    <w:nsid w:val="268A4540"/>
    <w:multiLevelType w:val="hybridMultilevel"/>
    <w:tmpl w:val="B19E72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27616F35"/>
    <w:multiLevelType w:val="multilevel"/>
    <w:tmpl w:val="1C0E9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7B04B53"/>
    <w:multiLevelType w:val="hybridMultilevel"/>
    <w:tmpl w:val="04FED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8DA6D55"/>
    <w:multiLevelType w:val="hybridMultilevel"/>
    <w:tmpl w:val="6CBCF858"/>
    <w:lvl w:ilvl="0" w:tplc="148CA280">
      <w:start w:val="1"/>
      <w:numFmt w:val="bullet"/>
      <w:lvlText w:val=""/>
      <w:lvlJc w:val="left"/>
      <w:pPr>
        <w:tabs>
          <w:tab w:val="num" w:pos="720"/>
        </w:tabs>
        <w:ind w:left="72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8E22604"/>
    <w:multiLevelType w:val="multilevel"/>
    <w:tmpl w:val="3A30925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6" w15:restartNumberingAfterBreak="0">
    <w:nsid w:val="29CB097A"/>
    <w:multiLevelType w:val="multilevel"/>
    <w:tmpl w:val="924AB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A6D568D"/>
    <w:multiLevelType w:val="multilevel"/>
    <w:tmpl w:val="4C64F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B4E012A"/>
    <w:multiLevelType w:val="multilevel"/>
    <w:tmpl w:val="BBD46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B675B3E"/>
    <w:multiLevelType w:val="hybridMultilevel"/>
    <w:tmpl w:val="652CC7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2B9956C7"/>
    <w:multiLevelType w:val="hybridMultilevel"/>
    <w:tmpl w:val="9440DFC4"/>
    <w:lvl w:ilvl="0" w:tplc="917EF59E">
      <w:start w:val="1"/>
      <w:numFmt w:val="decimal"/>
      <w:lvlText w:val="%1."/>
      <w:lvlJc w:val="left"/>
      <w:pPr>
        <w:tabs>
          <w:tab w:val="num" w:pos="1080"/>
        </w:tabs>
        <w:ind w:left="1080" w:hanging="720"/>
      </w:pPr>
      <w:rPr>
        <w:rFonts w:cs="Times New Roman" w:hint="default"/>
      </w:rPr>
    </w:lvl>
    <w:lvl w:ilvl="1" w:tplc="D654F272">
      <w:start w:val="1"/>
      <w:numFmt w:val="low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1" w15:restartNumberingAfterBreak="0">
    <w:nsid w:val="2D8B6C29"/>
    <w:multiLevelType w:val="hybridMultilevel"/>
    <w:tmpl w:val="18B8D360"/>
    <w:lvl w:ilvl="0" w:tplc="8F24C636">
      <w:start w:val="1"/>
      <w:numFmt w:val="decimal"/>
      <w:lvlText w:val="%1."/>
      <w:lvlJc w:val="left"/>
      <w:pPr>
        <w:ind w:left="720" w:hanging="360"/>
      </w:pPr>
      <w:rPr>
        <w:rFonts w:cs="Times New Roman"/>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15:restartNumberingAfterBreak="0">
    <w:nsid w:val="3023737D"/>
    <w:multiLevelType w:val="multilevel"/>
    <w:tmpl w:val="C546C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07A0529"/>
    <w:multiLevelType w:val="multilevel"/>
    <w:tmpl w:val="2C808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0C121B0"/>
    <w:multiLevelType w:val="hybridMultilevel"/>
    <w:tmpl w:val="C652D024"/>
    <w:lvl w:ilvl="0" w:tplc="DA301234">
      <w:start w:val="1"/>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55" w15:restartNumberingAfterBreak="0">
    <w:nsid w:val="335628A3"/>
    <w:multiLevelType w:val="hybridMultilevel"/>
    <w:tmpl w:val="49861D44"/>
    <w:lvl w:ilvl="0" w:tplc="04090001">
      <w:start w:val="1"/>
      <w:numFmt w:val="bullet"/>
      <w:lvlText w:val=""/>
      <w:lvlJc w:val="left"/>
      <w:pPr>
        <w:ind w:left="3555" w:hanging="360"/>
      </w:pPr>
      <w:rPr>
        <w:rFonts w:ascii="Symbol" w:hAnsi="Symbol" w:hint="default"/>
      </w:rPr>
    </w:lvl>
    <w:lvl w:ilvl="1" w:tplc="04090003">
      <w:start w:val="1"/>
      <w:numFmt w:val="bullet"/>
      <w:lvlText w:val="o"/>
      <w:lvlJc w:val="left"/>
      <w:pPr>
        <w:ind w:left="4275" w:hanging="360"/>
      </w:pPr>
      <w:rPr>
        <w:rFonts w:ascii="Courier New" w:hAnsi="Courier New" w:hint="default"/>
      </w:rPr>
    </w:lvl>
    <w:lvl w:ilvl="2" w:tplc="04090005" w:tentative="1">
      <w:start w:val="1"/>
      <w:numFmt w:val="bullet"/>
      <w:lvlText w:val=""/>
      <w:lvlJc w:val="left"/>
      <w:pPr>
        <w:ind w:left="4995" w:hanging="360"/>
      </w:pPr>
      <w:rPr>
        <w:rFonts w:ascii="Wingdings" w:hAnsi="Wingdings" w:hint="default"/>
      </w:rPr>
    </w:lvl>
    <w:lvl w:ilvl="3" w:tplc="04090001" w:tentative="1">
      <w:start w:val="1"/>
      <w:numFmt w:val="bullet"/>
      <w:lvlText w:val=""/>
      <w:lvlJc w:val="left"/>
      <w:pPr>
        <w:ind w:left="5715" w:hanging="360"/>
      </w:pPr>
      <w:rPr>
        <w:rFonts w:ascii="Symbol" w:hAnsi="Symbol" w:hint="default"/>
      </w:rPr>
    </w:lvl>
    <w:lvl w:ilvl="4" w:tplc="04090003" w:tentative="1">
      <w:start w:val="1"/>
      <w:numFmt w:val="bullet"/>
      <w:lvlText w:val="o"/>
      <w:lvlJc w:val="left"/>
      <w:pPr>
        <w:ind w:left="6435" w:hanging="360"/>
      </w:pPr>
      <w:rPr>
        <w:rFonts w:ascii="Courier New" w:hAnsi="Courier New" w:hint="default"/>
      </w:rPr>
    </w:lvl>
    <w:lvl w:ilvl="5" w:tplc="04090005" w:tentative="1">
      <w:start w:val="1"/>
      <w:numFmt w:val="bullet"/>
      <w:lvlText w:val=""/>
      <w:lvlJc w:val="left"/>
      <w:pPr>
        <w:ind w:left="7155" w:hanging="360"/>
      </w:pPr>
      <w:rPr>
        <w:rFonts w:ascii="Wingdings" w:hAnsi="Wingdings" w:hint="default"/>
      </w:rPr>
    </w:lvl>
    <w:lvl w:ilvl="6" w:tplc="04090001" w:tentative="1">
      <w:start w:val="1"/>
      <w:numFmt w:val="bullet"/>
      <w:lvlText w:val=""/>
      <w:lvlJc w:val="left"/>
      <w:pPr>
        <w:ind w:left="7875" w:hanging="360"/>
      </w:pPr>
      <w:rPr>
        <w:rFonts w:ascii="Symbol" w:hAnsi="Symbol" w:hint="default"/>
      </w:rPr>
    </w:lvl>
    <w:lvl w:ilvl="7" w:tplc="04090003" w:tentative="1">
      <w:start w:val="1"/>
      <w:numFmt w:val="bullet"/>
      <w:lvlText w:val="o"/>
      <w:lvlJc w:val="left"/>
      <w:pPr>
        <w:ind w:left="8595" w:hanging="360"/>
      </w:pPr>
      <w:rPr>
        <w:rFonts w:ascii="Courier New" w:hAnsi="Courier New" w:hint="default"/>
      </w:rPr>
    </w:lvl>
    <w:lvl w:ilvl="8" w:tplc="04090005" w:tentative="1">
      <w:start w:val="1"/>
      <w:numFmt w:val="bullet"/>
      <w:lvlText w:val=""/>
      <w:lvlJc w:val="left"/>
      <w:pPr>
        <w:ind w:left="9315" w:hanging="360"/>
      </w:pPr>
      <w:rPr>
        <w:rFonts w:ascii="Wingdings" w:hAnsi="Wingdings" w:hint="default"/>
      </w:rPr>
    </w:lvl>
  </w:abstractNum>
  <w:abstractNum w:abstractNumId="56" w15:restartNumberingAfterBreak="0">
    <w:nsid w:val="35D867FB"/>
    <w:multiLevelType w:val="hybridMultilevel"/>
    <w:tmpl w:val="CF3CE4EE"/>
    <w:lvl w:ilvl="0" w:tplc="2990DF20">
      <w:start w:val="1"/>
      <w:numFmt w:val="decimal"/>
      <w:lvlText w:val="%1."/>
      <w:lvlJc w:val="left"/>
      <w:pPr>
        <w:ind w:left="1146" w:hanging="360"/>
      </w:pPr>
      <w:rPr>
        <w:rFonts w:cs="Times New Roman"/>
        <w:sz w:val="40"/>
      </w:rPr>
    </w:lvl>
    <w:lvl w:ilvl="1" w:tplc="04090019" w:tentative="1">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57" w15:restartNumberingAfterBreak="0">
    <w:nsid w:val="36BD249C"/>
    <w:multiLevelType w:val="hybridMultilevel"/>
    <w:tmpl w:val="D616C35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15:restartNumberingAfterBreak="0">
    <w:nsid w:val="36FE68B6"/>
    <w:multiLevelType w:val="multilevel"/>
    <w:tmpl w:val="9B4AD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A503FB2"/>
    <w:multiLevelType w:val="hybridMultilevel"/>
    <w:tmpl w:val="A4EA55F2"/>
    <w:lvl w:ilvl="0" w:tplc="7098D616">
      <w:start w:val="1"/>
      <w:numFmt w:val="decimal"/>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0" w15:restartNumberingAfterBreak="0">
    <w:nsid w:val="3B7E04E9"/>
    <w:multiLevelType w:val="hybridMultilevel"/>
    <w:tmpl w:val="3D102000"/>
    <w:lvl w:ilvl="0" w:tplc="1009000F">
      <w:start w:val="1"/>
      <w:numFmt w:val="decimal"/>
      <w:lvlText w:val="%1."/>
      <w:lvlJc w:val="left"/>
      <w:pPr>
        <w:ind w:left="720" w:hanging="360"/>
      </w:pPr>
      <w:rPr>
        <w:rFonts w:cs="Times New Roman"/>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61" w15:restartNumberingAfterBreak="0">
    <w:nsid w:val="3E086829"/>
    <w:multiLevelType w:val="hybridMultilevel"/>
    <w:tmpl w:val="459E21D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2" w15:restartNumberingAfterBreak="0">
    <w:nsid w:val="3EF56BAF"/>
    <w:multiLevelType w:val="multilevel"/>
    <w:tmpl w:val="C62E8C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FED1F09"/>
    <w:multiLevelType w:val="hybridMultilevel"/>
    <w:tmpl w:val="13A04512"/>
    <w:lvl w:ilvl="0" w:tplc="18C0CD72">
      <w:start w:val="1"/>
      <w:numFmt w:val="decimal"/>
      <w:lvlText w:val="%1."/>
      <w:lvlJc w:val="left"/>
      <w:pPr>
        <w:ind w:left="720" w:hanging="360"/>
      </w:pPr>
      <w:rPr>
        <w:rFonts w:cs="Times New Roman" w:hint="default"/>
        <w:sz w:val="20"/>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15:restartNumberingAfterBreak="0">
    <w:nsid w:val="42B320F9"/>
    <w:multiLevelType w:val="hybridMultilevel"/>
    <w:tmpl w:val="50C2B79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15:restartNumberingAfterBreak="0">
    <w:nsid w:val="443E360E"/>
    <w:multiLevelType w:val="hybridMultilevel"/>
    <w:tmpl w:val="7286ECE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6" w15:restartNumberingAfterBreak="0">
    <w:nsid w:val="444E34D2"/>
    <w:multiLevelType w:val="hybridMultilevel"/>
    <w:tmpl w:val="ECB699FA"/>
    <w:lvl w:ilvl="0" w:tplc="ACA49184">
      <w:start w:val="1"/>
      <w:numFmt w:val="decimal"/>
      <w:lvlText w:val="%1."/>
      <w:lvlJc w:val="left"/>
      <w:pPr>
        <w:tabs>
          <w:tab w:val="num" w:pos="1440"/>
        </w:tabs>
        <w:ind w:left="1440" w:hanging="72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67" w15:restartNumberingAfterBreak="0">
    <w:nsid w:val="46771651"/>
    <w:multiLevelType w:val="hybridMultilevel"/>
    <w:tmpl w:val="16B43A1C"/>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8" w15:restartNumberingAfterBreak="0">
    <w:nsid w:val="47D87F99"/>
    <w:multiLevelType w:val="hybridMultilevel"/>
    <w:tmpl w:val="8A8A3EC8"/>
    <w:lvl w:ilvl="0" w:tplc="917EF59E">
      <w:start w:val="1"/>
      <w:numFmt w:val="decimal"/>
      <w:lvlText w:val="%1."/>
      <w:lvlJc w:val="left"/>
      <w:pPr>
        <w:tabs>
          <w:tab w:val="num" w:pos="1080"/>
        </w:tabs>
        <w:ind w:left="1080" w:hanging="720"/>
      </w:pPr>
      <w:rPr>
        <w:rFonts w:cs="Times New Roman" w:hint="default"/>
      </w:rPr>
    </w:lvl>
    <w:lvl w:ilvl="1" w:tplc="D654F272">
      <w:start w:val="1"/>
      <w:numFmt w:val="low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9" w15:restartNumberingAfterBreak="0">
    <w:nsid w:val="47DF7673"/>
    <w:multiLevelType w:val="hybridMultilevel"/>
    <w:tmpl w:val="F20A3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8A944A2"/>
    <w:multiLevelType w:val="hybridMultilevel"/>
    <w:tmpl w:val="8E1C68C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15:restartNumberingAfterBreak="0">
    <w:nsid w:val="48E362DC"/>
    <w:multiLevelType w:val="hybridMultilevel"/>
    <w:tmpl w:val="8E1C68C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2" w15:restartNumberingAfterBreak="0">
    <w:nsid w:val="4BC32F20"/>
    <w:multiLevelType w:val="hybridMultilevel"/>
    <w:tmpl w:val="25E2B3C2"/>
    <w:lvl w:ilvl="0" w:tplc="6C14A122">
      <w:start w:val="1"/>
      <w:numFmt w:val="bullet"/>
      <w:lvlText w:val="q"/>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F3035D9"/>
    <w:multiLevelType w:val="multilevel"/>
    <w:tmpl w:val="1009001D"/>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74" w15:restartNumberingAfterBreak="0">
    <w:nsid w:val="4F843096"/>
    <w:multiLevelType w:val="multilevel"/>
    <w:tmpl w:val="1009001D"/>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75" w15:restartNumberingAfterBreak="0">
    <w:nsid w:val="50214DE2"/>
    <w:multiLevelType w:val="hybridMultilevel"/>
    <w:tmpl w:val="3B34C180"/>
    <w:lvl w:ilvl="0" w:tplc="6C14A122">
      <w:start w:val="1"/>
      <w:numFmt w:val="bullet"/>
      <w:lvlText w:val="q"/>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0215997"/>
    <w:multiLevelType w:val="hybridMultilevel"/>
    <w:tmpl w:val="8730E02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7" w15:restartNumberingAfterBreak="0">
    <w:nsid w:val="50C976BD"/>
    <w:multiLevelType w:val="multilevel"/>
    <w:tmpl w:val="ED86E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1783E78"/>
    <w:multiLevelType w:val="hybridMultilevel"/>
    <w:tmpl w:val="7230FDB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9" w15:restartNumberingAfterBreak="0">
    <w:nsid w:val="52EB4F1E"/>
    <w:multiLevelType w:val="hybridMultilevel"/>
    <w:tmpl w:val="07602CEA"/>
    <w:lvl w:ilvl="0" w:tplc="7602CE1E">
      <w:start w:val="1"/>
      <w:numFmt w:val="decimal"/>
      <w:lvlText w:val="%1."/>
      <w:lvlJc w:val="left"/>
      <w:pPr>
        <w:ind w:left="549" w:hanging="360"/>
      </w:pPr>
      <w:rPr>
        <w:rFonts w:cs="Times New Roman" w:hint="default"/>
      </w:rPr>
    </w:lvl>
    <w:lvl w:ilvl="1" w:tplc="04090019" w:tentative="1">
      <w:start w:val="1"/>
      <w:numFmt w:val="lowerLetter"/>
      <w:lvlText w:val="%2."/>
      <w:lvlJc w:val="left"/>
      <w:pPr>
        <w:ind w:left="1269" w:hanging="360"/>
      </w:pPr>
      <w:rPr>
        <w:rFonts w:cs="Times New Roman"/>
      </w:rPr>
    </w:lvl>
    <w:lvl w:ilvl="2" w:tplc="0409001B" w:tentative="1">
      <w:start w:val="1"/>
      <w:numFmt w:val="lowerRoman"/>
      <w:lvlText w:val="%3."/>
      <w:lvlJc w:val="right"/>
      <w:pPr>
        <w:ind w:left="1989" w:hanging="180"/>
      </w:pPr>
      <w:rPr>
        <w:rFonts w:cs="Times New Roman"/>
      </w:rPr>
    </w:lvl>
    <w:lvl w:ilvl="3" w:tplc="0409000F" w:tentative="1">
      <w:start w:val="1"/>
      <w:numFmt w:val="decimal"/>
      <w:lvlText w:val="%4."/>
      <w:lvlJc w:val="left"/>
      <w:pPr>
        <w:ind w:left="2709" w:hanging="360"/>
      </w:pPr>
      <w:rPr>
        <w:rFonts w:cs="Times New Roman"/>
      </w:rPr>
    </w:lvl>
    <w:lvl w:ilvl="4" w:tplc="04090019" w:tentative="1">
      <w:start w:val="1"/>
      <w:numFmt w:val="lowerLetter"/>
      <w:lvlText w:val="%5."/>
      <w:lvlJc w:val="left"/>
      <w:pPr>
        <w:ind w:left="3429" w:hanging="360"/>
      </w:pPr>
      <w:rPr>
        <w:rFonts w:cs="Times New Roman"/>
      </w:rPr>
    </w:lvl>
    <w:lvl w:ilvl="5" w:tplc="0409001B" w:tentative="1">
      <w:start w:val="1"/>
      <w:numFmt w:val="lowerRoman"/>
      <w:lvlText w:val="%6."/>
      <w:lvlJc w:val="right"/>
      <w:pPr>
        <w:ind w:left="4149" w:hanging="180"/>
      </w:pPr>
      <w:rPr>
        <w:rFonts w:cs="Times New Roman"/>
      </w:rPr>
    </w:lvl>
    <w:lvl w:ilvl="6" w:tplc="0409000F" w:tentative="1">
      <w:start w:val="1"/>
      <w:numFmt w:val="decimal"/>
      <w:lvlText w:val="%7."/>
      <w:lvlJc w:val="left"/>
      <w:pPr>
        <w:ind w:left="4869" w:hanging="360"/>
      </w:pPr>
      <w:rPr>
        <w:rFonts w:cs="Times New Roman"/>
      </w:rPr>
    </w:lvl>
    <w:lvl w:ilvl="7" w:tplc="04090019" w:tentative="1">
      <w:start w:val="1"/>
      <w:numFmt w:val="lowerLetter"/>
      <w:lvlText w:val="%8."/>
      <w:lvlJc w:val="left"/>
      <w:pPr>
        <w:ind w:left="5589" w:hanging="360"/>
      </w:pPr>
      <w:rPr>
        <w:rFonts w:cs="Times New Roman"/>
      </w:rPr>
    </w:lvl>
    <w:lvl w:ilvl="8" w:tplc="0409001B" w:tentative="1">
      <w:start w:val="1"/>
      <w:numFmt w:val="lowerRoman"/>
      <w:lvlText w:val="%9."/>
      <w:lvlJc w:val="right"/>
      <w:pPr>
        <w:ind w:left="6309" w:hanging="180"/>
      </w:pPr>
      <w:rPr>
        <w:rFonts w:cs="Times New Roman"/>
      </w:rPr>
    </w:lvl>
  </w:abstractNum>
  <w:abstractNum w:abstractNumId="80" w15:restartNumberingAfterBreak="0">
    <w:nsid w:val="54DE08EA"/>
    <w:multiLevelType w:val="hybridMultilevel"/>
    <w:tmpl w:val="478E802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81" w15:restartNumberingAfterBreak="0">
    <w:nsid w:val="553F1D39"/>
    <w:multiLevelType w:val="hybridMultilevel"/>
    <w:tmpl w:val="72E89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6472B12"/>
    <w:multiLevelType w:val="hybridMultilevel"/>
    <w:tmpl w:val="3D102000"/>
    <w:lvl w:ilvl="0" w:tplc="1009000F">
      <w:start w:val="1"/>
      <w:numFmt w:val="decimal"/>
      <w:lvlText w:val="%1."/>
      <w:lvlJc w:val="left"/>
      <w:pPr>
        <w:ind w:left="720" w:hanging="360"/>
      </w:pPr>
      <w:rPr>
        <w:rFonts w:cs="Times New Roman"/>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83" w15:restartNumberingAfterBreak="0">
    <w:nsid w:val="59590305"/>
    <w:multiLevelType w:val="multilevel"/>
    <w:tmpl w:val="843EBBB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99449D7"/>
    <w:multiLevelType w:val="hybridMultilevel"/>
    <w:tmpl w:val="4C245E96"/>
    <w:lvl w:ilvl="0" w:tplc="61E4E896">
      <w:start w:val="1"/>
      <w:numFmt w:val="decimal"/>
      <w:lvlText w:val="%1."/>
      <w:lvlJc w:val="left"/>
      <w:pPr>
        <w:tabs>
          <w:tab w:val="num" w:pos="1080"/>
        </w:tabs>
        <w:ind w:left="1080" w:hanging="720"/>
      </w:pPr>
      <w:rPr>
        <w:rFonts w:cs="Times New Roman" w:hint="default"/>
      </w:rPr>
    </w:lvl>
    <w:lvl w:ilvl="1" w:tplc="05DACF64">
      <w:start w:val="1"/>
      <w:numFmt w:val="low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5" w15:restartNumberingAfterBreak="0">
    <w:nsid w:val="5A006918"/>
    <w:multiLevelType w:val="hybridMultilevel"/>
    <w:tmpl w:val="FD0091C8"/>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6" w15:restartNumberingAfterBreak="0">
    <w:nsid w:val="5A2D2C02"/>
    <w:multiLevelType w:val="hybridMultilevel"/>
    <w:tmpl w:val="459E21D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7" w15:restartNumberingAfterBreak="0">
    <w:nsid w:val="5EE956A4"/>
    <w:multiLevelType w:val="hybridMultilevel"/>
    <w:tmpl w:val="E12E1E8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8" w15:restartNumberingAfterBreak="0">
    <w:nsid w:val="5F003CE3"/>
    <w:multiLevelType w:val="hybridMultilevel"/>
    <w:tmpl w:val="0666F0AA"/>
    <w:lvl w:ilvl="0" w:tplc="706EBB0E">
      <w:start w:val="1"/>
      <w:numFmt w:val="bullet"/>
      <w:lvlText w:val=""/>
      <w:lvlJc w:val="left"/>
      <w:pPr>
        <w:tabs>
          <w:tab w:val="num" w:pos="720"/>
        </w:tabs>
        <w:ind w:left="720" w:hanging="360"/>
      </w:pPr>
      <w:rPr>
        <w:rFonts w:ascii="Wingdings 2" w:hAnsi="Wingdings 2" w:hint="default"/>
      </w:rPr>
    </w:lvl>
    <w:lvl w:ilvl="1" w:tplc="AA28397A" w:tentative="1">
      <w:start w:val="1"/>
      <w:numFmt w:val="bullet"/>
      <w:lvlText w:val=""/>
      <w:lvlJc w:val="left"/>
      <w:pPr>
        <w:tabs>
          <w:tab w:val="num" w:pos="1440"/>
        </w:tabs>
        <w:ind w:left="1440" w:hanging="360"/>
      </w:pPr>
      <w:rPr>
        <w:rFonts w:ascii="Wingdings 2" w:hAnsi="Wingdings 2" w:hint="default"/>
      </w:rPr>
    </w:lvl>
    <w:lvl w:ilvl="2" w:tplc="7E84EED4" w:tentative="1">
      <w:start w:val="1"/>
      <w:numFmt w:val="bullet"/>
      <w:lvlText w:val=""/>
      <w:lvlJc w:val="left"/>
      <w:pPr>
        <w:tabs>
          <w:tab w:val="num" w:pos="2160"/>
        </w:tabs>
        <w:ind w:left="2160" w:hanging="360"/>
      </w:pPr>
      <w:rPr>
        <w:rFonts w:ascii="Wingdings 2" w:hAnsi="Wingdings 2" w:hint="default"/>
      </w:rPr>
    </w:lvl>
    <w:lvl w:ilvl="3" w:tplc="D1AA18E0" w:tentative="1">
      <w:start w:val="1"/>
      <w:numFmt w:val="bullet"/>
      <w:lvlText w:val=""/>
      <w:lvlJc w:val="left"/>
      <w:pPr>
        <w:tabs>
          <w:tab w:val="num" w:pos="2880"/>
        </w:tabs>
        <w:ind w:left="2880" w:hanging="360"/>
      </w:pPr>
      <w:rPr>
        <w:rFonts w:ascii="Wingdings 2" w:hAnsi="Wingdings 2" w:hint="default"/>
      </w:rPr>
    </w:lvl>
    <w:lvl w:ilvl="4" w:tplc="AD623BC8" w:tentative="1">
      <w:start w:val="1"/>
      <w:numFmt w:val="bullet"/>
      <w:lvlText w:val=""/>
      <w:lvlJc w:val="left"/>
      <w:pPr>
        <w:tabs>
          <w:tab w:val="num" w:pos="3600"/>
        </w:tabs>
        <w:ind w:left="3600" w:hanging="360"/>
      </w:pPr>
      <w:rPr>
        <w:rFonts w:ascii="Wingdings 2" w:hAnsi="Wingdings 2" w:hint="default"/>
      </w:rPr>
    </w:lvl>
    <w:lvl w:ilvl="5" w:tplc="E89ADE4E" w:tentative="1">
      <w:start w:val="1"/>
      <w:numFmt w:val="bullet"/>
      <w:lvlText w:val=""/>
      <w:lvlJc w:val="left"/>
      <w:pPr>
        <w:tabs>
          <w:tab w:val="num" w:pos="4320"/>
        </w:tabs>
        <w:ind w:left="4320" w:hanging="360"/>
      </w:pPr>
      <w:rPr>
        <w:rFonts w:ascii="Wingdings 2" w:hAnsi="Wingdings 2" w:hint="default"/>
      </w:rPr>
    </w:lvl>
    <w:lvl w:ilvl="6" w:tplc="11B6B6A0" w:tentative="1">
      <w:start w:val="1"/>
      <w:numFmt w:val="bullet"/>
      <w:lvlText w:val=""/>
      <w:lvlJc w:val="left"/>
      <w:pPr>
        <w:tabs>
          <w:tab w:val="num" w:pos="5040"/>
        </w:tabs>
        <w:ind w:left="5040" w:hanging="360"/>
      </w:pPr>
      <w:rPr>
        <w:rFonts w:ascii="Wingdings 2" w:hAnsi="Wingdings 2" w:hint="default"/>
      </w:rPr>
    </w:lvl>
    <w:lvl w:ilvl="7" w:tplc="9F587442" w:tentative="1">
      <w:start w:val="1"/>
      <w:numFmt w:val="bullet"/>
      <w:lvlText w:val=""/>
      <w:lvlJc w:val="left"/>
      <w:pPr>
        <w:tabs>
          <w:tab w:val="num" w:pos="5760"/>
        </w:tabs>
        <w:ind w:left="5760" w:hanging="360"/>
      </w:pPr>
      <w:rPr>
        <w:rFonts w:ascii="Wingdings 2" w:hAnsi="Wingdings 2" w:hint="default"/>
      </w:rPr>
    </w:lvl>
    <w:lvl w:ilvl="8" w:tplc="67488E50" w:tentative="1">
      <w:start w:val="1"/>
      <w:numFmt w:val="bullet"/>
      <w:lvlText w:val=""/>
      <w:lvlJc w:val="left"/>
      <w:pPr>
        <w:tabs>
          <w:tab w:val="num" w:pos="6480"/>
        </w:tabs>
        <w:ind w:left="6480" w:hanging="360"/>
      </w:pPr>
      <w:rPr>
        <w:rFonts w:ascii="Wingdings 2" w:hAnsi="Wingdings 2" w:hint="default"/>
      </w:rPr>
    </w:lvl>
  </w:abstractNum>
  <w:abstractNum w:abstractNumId="89" w15:restartNumberingAfterBreak="0">
    <w:nsid w:val="61250633"/>
    <w:multiLevelType w:val="hybridMultilevel"/>
    <w:tmpl w:val="202CB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17A5F36"/>
    <w:multiLevelType w:val="hybridMultilevel"/>
    <w:tmpl w:val="B29A5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31C013B"/>
    <w:multiLevelType w:val="multilevel"/>
    <w:tmpl w:val="B41AD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4F433A9"/>
    <w:multiLevelType w:val="hybridMultilevel"/>
    <w:tmpl w:val="541C2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60F0CBD"/>
    <w:multiLevelType w:val="hybridMultilevel"/>
    <w:tmpl w:val="DCF67E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638363F"/>
    <w:multiLevelType w:val="hybridMultilevel"/>
    <w:tmpl w:val="C012F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6AC16A9"/>
    <w:multiLevelType w:val="hybridMultilevel"/>
    <w:tmpl w:val="6A06C60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6" w15:restartNumberingAfterBreak="0">
    <w:nsid w:val="6728404A"/>
    <w:multiLevelType w:val="hybridMultilevel"/>
    <w:tmpl w:val="CAA003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67D46A77"/>
    <w:multiLevelType w:val="hybridMultilevel"/>
    <w:tmpl w:val="EF58A382"/>
    <w:lvl w:ilvl="0" w:tplc="A0C64426">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98" w15:restartNumberingAfterBreak="0">
    <w:nsid w:val="68B711ED"/>
    <w:multiLevelType w:val="multilevel"/>
    <w:tmpl w:val="B44AFB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9F10857"/>
    <w:multiLevelType w:val="hybridMultilevel"/>
    <w:tmpl w:val="DF36CD06"/>
    <w:lvl w:ilvl="0" w:tplc="04090001">
      <w:start w:val="1"/>
      <w:numFmt w:val="bullet"/>
      <w:lvlText w:val=""/>
      <w:lvlJc w:val="left"/>
      <w:pPr>
        <w:tabs>
          <w:tab w:val="num" w:pos="720"/>
        </w:tabs>
        <w:ind w:left="720" w:hanging="360"/>
      </w:pPr>
      <w:rPr>
        <w:rFonts w:ascii="Symbol" w:hAnsi="Symbol" w:hint="default"/>
      </w:rPr>
    </w:lvl>
    <w:lvl w:ilvl="1" w:tplc="54A4AF08">
      <w:start w:val="2901"/>
      <w:numFmt w:val="bullet"/>
      <w:lvlText w:val=""/>
      <w:lvlJc w:val="left"/>
      <w:pPr>
        <w:tabs>
          <w:tab w:val="num" w:pos="1440"/>
        </w:tabs>
        <w:ind w:left="1440" w:hanging="360"/>
      </w:pPr>
      <w:rPr>
        <w:rFonts w:ascii="Wingdings" w:hAnsi="Wingdings" w:hint="default"/>
      </w:rPr>
    </w:lvl>
    <w:lvl w:ilvl="2" w:tplc="6FC2FBF4" w:tentative="1">
      <w:start w:val="1"/>
      <w:numFmt w:val="bullet"/>
      <w:lvlText w:val=""/>
      <w:lvlJc w:val="left"/>
      <w:pPr>
        <w:tabs>
          <w:tab w:val="num" w:pos="2160"/>
        </w:tabs>
        <w:ind w:left="2160" w:hanging="360"/>
      </w:pPr>
      <w:rPr>
        <w:rFonts w:ascii="Wingdings 2" w:hAnsi="Wingdings 2" w:hint="default"/>
      </w:rPr>
    </w:lvl>
    <w:lvl w:ilvl="3" w:tplc="49FEEEFE" w:tentative="1">
      <w:start w:val="1"/>
      <w:numFmt w:val="bullet"/>
      <w:lvlText w:val=""/>
      <w:lvlJc w:val="left"/>
      <w:pPr>
        <w:tabs>
          <w:tab w:val="num" w:pos="2880"/>
        </w:tabs>
        <w:ind w:left="2880" w:hanging="360"/>
      </w:pPr>
      <w:rPr>
        <w:rFonts w:ascii="Wingdings 2" w:hAnsi="Wingdings 2" w:hint="default"/>
      </w:rPr>
    </w:lvl>
    <w:lvl w:ilvl="4" w:tplc="29F4D8A0" w:tentative="1">
      <w:start w:val="1"/>
      <w:numFmt w:val="bullet"/>
      <w:lvlText w:val=""/>
      <w:lvlJc w:val="left"/>
      <w:pPr>
        <w:tabs>
          <w:tab w:val="num" w:pos="3600"/>
        </w:tabs>
        <w:ind w:left="3600" w:hanging="360"/>
      </w:pPr>
      <w:rPr>
        <w:rFonts w:ascii="Wingdings 2" w:hAnsi="Wingdings 2" w:hint="default"/>
      </w:rPr>
    </w:lvl>
    <w:lvl w:ilvl="5" w:tplc="282C9A7A" w:tentative="1">
      <w:start w:val="1"/>
      <w:numFmt w:val="bullet"/>
      <w:lvlText w:val=""/>
      <w:lvlJc w:val="left"/>
      <w:pPr>
        <w:tabs>
          <w:tab w:val="num" w:pos="4320"/>
        </w:tabs>
        <w:ind w:left="4320" w:hanging="360"/>
      </w:pPr>
      <w:rPr>
        <w:rFonts w:ascii="Wingdings 2" w:hAnsi="Wingdings 2" w:hint="default"/>
      </w:rPr>
    </w:lvl>
    <w:lvl w:ilvl="6" w:tplc="C2DCECB4" w:tentative="1">
      <w:start w:val="1"/>
      <w:numFmt w:val="bullet"/>
      <w:lvlText w:val=""/>
      <w:lvlJc w:val="left"/>
      <w:pPr>
        <w:tabs>
          <w:tab w:val="num" w:pos="5040"/>
        </w:tabs>
        <w:ind w:left="5040" w:hanging="360"/>
      </w:pPr>
      <w:rPr>
        <w:rFonts w:ascii="Wingdings 2" w:hAnsi="Wingdings 2" w:hint="default"/>
      </w:rPr>
    </w:lvl>
    <w:lvl w:ilvl="7" w:tplc="5DD07C76" w:tentative="1">
      <w:start w:val="1"/>
      <w:numFmt w:val="bullet"/>
      <w:lvlText w:val=""/>
      <w:lvlJc w:val="left"/>
      <w:pPr>
        <w:tabs>
          <w:tab w:val="num" w:pos="5760"/>
        </w:tabs>
        <w:ind w:left="5760" w:hanging="360"/>
      </w:pPr>
      <w:rPr>
        <w:rFonts w:ascii="Wingdings 2" w:hAnsi="Wingdings 2" w:hint="default"/>
      </w:rPr>
    </w:lvl>
    <w:lvl w:ilvl="8" w:tplc="49D4A218" w:tentative="1">
      <w:start w:val="1"/>
      <w:numFmt w:val="bullet"/>
      <w:lvlText w:val=""/>
      <w:lvlJc w:val="left"/>
      <w:pPr>
        <w:tabs>
          <w:tab w:val="num" w:pos="6480"/>
        </w:tabs>
        <w:ind w:left="6480" w:hanging="360"/>
      </w:pPr>
      <w:rPr>
        <w:rFonts w:ascii="Wingdings 2" w:hAnsi="Wingdings 2" w:hint="default"/>
      </w:rPr>
    </w:lvl>
  </w:abstractNum>
  <w:abstractNum w:abstractNumId="100" w15:restartNumberingAfterBreak="0">
    <w:nsid w:val="6AC13347"/>
    <w:multiLevelType w:val="multilevel"/>
    <w:tmpl w:val="E65AA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C22220E"/>
    <w:multiLevelType w:val="hybridMultilevel"/>
    <w:tmpl w:val="13A04512"/>
    <w:lvl w:ilvl="0" w:tplc="18C0CD72">
      <w:start w:val="1"/>
      <w:numFmt w:val="decimal"/>
      <w:lvlText w:val="%1."/>
      <w:lvlJc w:val="left"/>
      <w:pPr>
        <w:ind w:left="720" w:hanging="360"/>
      </w:pPr>
      <w:rPr>
        <w:rFonts w:cs="Times New Roman" w:hint="default"/>
        <w:sz w:val="20"/>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2" w15:restartNumberingAfterBreak="0">
    <w:nsid w:val="6CFD63B9"/>
    <w:multiLevelType w:val="multilevel"/>
    <w:tmpl w:val="02B09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D286670"/>
    <w:multiLevelType w:val="hybridMultilevel"/>
    <w:tmpl w:val="ECB699FA"/>
    <w:lvl w:ilvl="0" w:tplc="ACA49184">
      <w:start w:val="1"/>
      <w:numFmt w:val="decimal"/>
      <w:lvlText w:val="%1."/>
      <w:lvlJc w:val="left"/>
      <w:pPr>
        <w:tabs>
          <w:tab w:val="num" w:pos="1440"/>
        </w:tabs>
        <w:ind w:left="1440" w:hanging="72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04" w15:restartNumberingAfterBreak="0">
    <w:nsid w:val="6FD6471B"/>
    <w:multiLevelType w:val="multilevel"/>
    <w:tmpl w:val="320A0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0A95DE5"/>
    <w:multiLevelType w:val="hybridMultilevel"/>
    <w:tmpl w:val="AE0218E4"/>
    <w:lvl w:ilvl="0" w:tplc="6C14A122">
      <w:start w:val="1"/>
      <w:numFmt w:val="bullet"/>
      <w:lvlText w:val="q"/>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3777083"/>
    <w:multiLevelType w:val="hybridMultilevel"/>
    <w:tmpl w:val="FEB6510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7" w15:restartNumberingAfterBreak="0">
    <w:nsid w:val="74C219CD"/>
    <w:multiLevelType w:val="hybridMultilevel"/>
    <w:tmpl w:val="8F96DA9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8" w15:restartNumberingAfterBreak="0">
    <w:nsid w:val="756F007A"/>
    <w:multiLevelType w:val="hybridMultilevel"/>
    <w:tmpl w:val="AFB66706"/>
    <w:lvl w:ilvl="0" w:tplc="AC1663A0">
      <w:numFmt w:val="bullet"/>
      <w:lvlText w:val=""/>
      <w:lvlJc w:val="left"/>
      <w:pPr>
        <w:ind w:left="720" w:hanging="360"/>
      </w:pPr>
      <w:rPr>
        <w:rFonts w:ascii="Wingdings" w:eastAsia="Times New Roman" w:hAnsi="Wingdings"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58B3934"/>
    <w:multiLevelType w:val="hybridMultilevel"/>
    <w:tmpl w:val="8858002E"/>
    <w:lvl w:ilvl="0" w:tplc="2990DF20">
      <w:start w:val="1"/>
      <w:numFmt w:val="decimal"/>
      <w:lvlText w:val="%1."/>
      <w:lvlJc w:val="left"/>
      <w:pPr>
        <w:ind w:left="1146" w:hanging="360"/>
      </w:pPr>
      <w:rPr>
        <w:rFonts w:cs="Times New Roman"/>
        <w:sz w:val="40"/>
      </w:rPr>
    </w:lvl>
    <w:lvl w:ilvl="1" w:tplc="04090019" w:tentative="1">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110" w15:restartNumberingAfterBreak="0">
    <w:nsid w:val="75FD44A1"/>
    <w:multiLevelType w:val="hybridMultilevel"/>
    <w:tmpl w:val="6F02077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1" w15:restartNumberingAfterBreak="0">
    <w:nsid w:val="76277639"/>
    <w:multiLevelType w:val="hybridMultilevel"/>
    <w:tmpl w:val="B8F05BEE"/>
    <w:lvl w:ilvl="0" w:tplc="998282F0">
      <w:start w:val="1"/>
      <w:numFmt w:val="decimal"/>
      <w:lvlText w:val="%1."/>
      <w:lvlJc w:val="left"/>
      <w:pPr>
        <w:ind w:left="72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112" w15:restartNumberingAfterBreak="0">
    <w:nsid w:val="78DB3DCB"/>
    <w:multiLevelType w:val="hybridMultilevel"/>
    <w:tmpl w:val="ACC6B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A253ECC"/>
    <w:multiLevelType w:val="hybridMultilevel"/>
    <w:tmpl w:val="9C62C61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15:restartNumberingAfterBreak="0">
    <w:nsid w:val="7AA85FAB"/>
    <w:multiLevelType w:val="hybridMultilevel"/>
    <w:tmpl w:val="B636A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BD320BA"/>
    <w:multiLevelType w:val="hybridMultilevel"/>
    <w:tmpl w:val="B4C211E6"/>
    <w:lvl w:ilvl="0" w:tplc="F8BAAF5A">
      <w:start w:val="1"/>
      <w:numFmt w:val="decimal"/>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6" w15:restartNumberingAfterBreak="0">
    <w:nsid w:val="7C9C327A"/>
    <w:multiLevelType w:val="hybridMultilevel"/>
    <w:tmpl w:val="83F61BCE"/>
    <w:lvl w:ilvl="0" w:tplc="6C14A122">
      <w:start w:val="1"/>
      <w:numFmt w:val="bullet"/>
      <w:lvlText w:val="q"/>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CFB76E0"/>
    <w:multiLevelType w:val="hybridMultilevel"/>
    <w:tmpl w:val="9A6A4862"/>
    <w:lvl w:ilvl="0" w:tplc="62AAAA42">
      <w:start w:val="1"/>
      <w:numFmt w:val="bullet"/>
      <w:lvlText w:val=""/>
      <w:lvlJc w:val="left"/>
      <w:pPr>
        <w:tabs>
          <w:tab w:val="num" w:pos="720"/>
        </w:tabs>
        <w:ind w:left="720" w:hanging="360"/>
      </w:pPr>
      <w:rPr>
        <w:rFonts w:ascii="Wingdings 2" w:hAnsi="Wingdings 2" w:hint="default"/>
      </w:rPr>
    </w:lvl>
    <w:lvl w:ilvl="1" w:tplc="1ED66B96" w:tentative="1">
      <w:start w:val="1"/>
      <w:numFmt w:val="bullet"/>
      <w:lvlText w:val=""/>
      <w:lvlJc w:val="left"/>
      <w:pPr>
        <w:tabs>
          <w:tab w:val="num" w:pos="1440"/>
        </w:tabs>
        <w:ind w:left="1440" w:hanging="360"/>
      </w:pPr>
      <w:rPr>
        <w:rFonts w:ascii="Wingdings 2" w:hAnsi="Wingdings 2" w:hint="default"/>
      </w:rPr>
    </w:lvl>
    <w:lvl w:ilvl="2" w:tplc="D9ECADDC" w:tentative="1">
      <w:start w:val="1"/>
      <w:numFmt w:val="bullet"/>
      <w:lvlText w:val=""/>
      <w:lvlJc w:val="left"/>
      <w:pPr>
        <w:tabs>
          <w:tab w:val="num" w:pos="2160"/>
        </w:tabs>
        <w:ind w:left="2160" w:hanging="360"/>
      </w:pPr>
      <w:rPr>
        <w:rFonts w:ascii="Wingdings 2" w:hAnsi="Wingdings 2" w:hint="default"/>
      </w:rPr>
    </w:lvl>
    <w:lvl w:ilvl="3" w:tplc="58C61BA8" w:tentative="1">
      <w:start w:val="1"/>
      <w:numFmt w:val="bullet"/>
      <w:lvlText w:val=""/>
      <w:lvlJc w:val="left"/>
      <w:pPr>
        <w:tabs>
          <w:tab w:val="num" w:pos="2880"/>
        </w:tabs>
        <w:ind w:left="2880" w:hanging="360"/>
      </w:pPr>
      <w:rPr>
        <w:rFonts w:ascii="Wingdings 2" w:hAnsi="Wingdings 2" w:hint="default"/>
      </w:rPr>
    </w:lvl>
    <w:lvl w:ilvl="4" w:tplc="84564906" w:tentative="1">
      <w:start w:val="1"/>
      <w:numFmt w:val="bullet"/>
      <w:lvlText w:val=""/>
      <w:lvlJc w:val="left"/>
      <w:pPr>
        <w:tabs>
          <w:tab w:val="num" w:pos="3600"/>
        </w:tabs>
        <w:ind w:left="3600" w:hanging="360"/>
      </w:pPr>
      <w:rPr>
        <w:rFonts w:ascii="Wingdings 2" w:hAnsi="Wingdings 2" w:hint="default"/>
      </w:rPr>
    </w:lvl>
    <w:lvl w:ilvl="5" w:tplc="E24C1EE2" w:tentative="1">
      <w:start w:val="1"/>
      <w:numFmt w:val="bullet"/>
      <w:lvlText w:val=""/>
      <w:lvlJc w:val="left"/>
      <w:pPr>
        <w:tabs>
          <w:tab w:val="num" w:pos="4320"/>
        </w:tabs>
        <w:ind w:left="4320" w:hanging="360"/>
      </w:pPr>
      <w:rPr>
        <w:rFonts w:ascii="Wingdings 2" w:hAnsi="Wingdings 2" w:hint="default"/>
      </w:rPr>
    </w:lvl>
    <w:lvl w:ilvl="6" w:tplc="315ACFD8" w:tentative="1">
      <w:start w:val="1"/>
      <w:numFmt w:val="bullet"/>
      <w:lvlText w:val=""/>
      <w:lvlJc w:val="left"/>
      <w:pPr>
        <w:tabs>
          <w:tab w:val="num" w:pos="5040"/>
        </w:tabs>
        <w:ind w:left="5040" w:hanging="360"/>
      </w:pPr>
      <w:rPr>
        <w:rFonts w:ascii="Wingdings 2" w:hAnsi="Wingdings 2" w:hint="default"/>
      </w:rPr>
    </w:lvl>
    <w:lvl w:ilvl="7" w:tplc="152484A8" w:tentative="1">
      <w:start w:val="1"/>
      <w:numFmt w:val="bullet"/>
      <w:lvlText w:val=""/>
      <w:lvlJc w:val="left"/>
      <w:pPr>
        <w:tabs>
          <w:tab w:val="num" w:pos="5760"/>
        </w:tabs>
        <w:ind w:left="5760" w:hanging="360"/>
      </w:pPr>
      <w:rPr>
        <w:rFonts w:ascii="Wingdings 2" w:hAnsi="Wingdings 2" w:hint="default"/>
      </w:rPr>
    </w:lvl>
    <w:lvl w:ilvl="8" w:tplc="BCC45F58" w:tentative="1">
      <w:start w:val="1"/>
      <w:numFmt w:val="bullet"/>
      <w:lvlText w:val=""/>
      <w:lvlJc w:val="left"/>
      <w:pPr>
        <w:tabs>
          <w:tab w:val="num" w:pos="6480"/>
        </w:tabs>
        <w:ind w:left="6480" w:hanging="360"/>
      </w:pPr>
      <w:rPr>
        <w:rFonts w:ascii="Wingdings 2" w:hAnsi="Wingdings 2" w:hint="default"/>
      </w:rPr>
    </w:lvl>
  </w:abstractNum>
  <w:abstractNum w:abstractNumId="118" w15:restartNumberingAfterBreak="0">
    <w:nsid w:val="7D446D9A"/>
    <w:multiLevelType w:val="hybridMultilevel"/>
    <w:tmpl w:val="97528CAE"/>
    <w:lvl w:ilvl="0" w:tplc="9E849410">
      <w:start w:val="1"/>
      <w:numFmt w:val="bullet"/>
      <w:lvlText w:val=""/>
      <w:lvlJc w:val="left"/>
      <w:pPr>
        <w:tabs>
          <w:tab w:val="num" w:pos="0"/>
        </w:tabs>
        <w:ind w:left="720" w:hanging="72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7D81003A"/>
    <w:multiLevelType w:val="hybridMultilevel"/>
    <w:tmpl w:val="2EDE578A"/>
    <w:lvl w:ilvl="0" w:tplc="0AD280E4">
      <w:start w:val="1"/>
      <w:numFmt w:val="decimal"/>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0" w15:restartNumberingAfterBreak="0">
    <w:nsid w:val="7E3637FD"/>
    <w:multiLevelType w:val="hybridMultilevel"/>
    <w:tmpl w:val="A27292A4"/>
    <w:lvl w:ilvl="0" w:tplc="6C14A122">
      <w:start w:val="1"/>
      <w:numFmt w:val="bullet"/>
      <w:lvlText w:val="q"/>
      <w:lvlJc w:val="left"/>
      <w:pPr>
        <w:ind w:left="786"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FFB091F"/>
    <w:multiLevelType w:val="hybridMultilevel"/>
    <w:tmpl w:val="4B7C3B06"/>
    <w:lvl w:ilvl="0" w:tplc="B57E0F76">
      <w:start w:val="1"/>
      <w:numFmt w:val="bullet"/>
      <w:lvlText w:val=""/>
      <w:lvlJc w:val="left"/>
      <w:pPr>
        <w:tabs>
          <w:tab w:val="num" w:pos="720"/>
        </w:tabs>
        <w:ind w:left="720" w:hanging="360"/>
      </w:pPr>
      <w:rPr>
        <w:rFonts w:ascii="Wingdings 2" w:hAnsi="Wingdings 2" w:hint="default"/>
      </w:rPr>
    </w:lvl>
    <w:lvl w:ilvl="1" w:tplc="97CE518E" w:tentative="1">
      <w:start w:val="1"/>
      <w:numFmt w:val="bullet"/>
      <w:lvlText w:val=""/>
      <w:lvlJc w:val="left"/>
      <w:pPr>
        <w:tabs>
          <w:tab w:val="num" w:pos="1440"/>
        </w:tabs>
        <w:ind w:left="1440" w:hanging="360"/>
      </w:pPr>
      <w:rPr>
        <w:rFonts w:ascii="Wingdings 2" w:hAnsi="Wingdings 2" w:hint="default"/>
      </w:rPr>
    </w:lvl>
    <w:lvl w:ilvl="2" w:tplc="3BF0DD62" w:tentative="1">
      <w:start w:val="1"/>
      <w:numFmt w:val="bullet"/>
      <w:lvlText w:val=""/>
      <w:lvlJc w:val="left"/>
      <w:pPr>
        <w:tabs>
          <w:tab w:val="num" w:pos="2160"/>
        </w:tabs>
        <w:ind w:left="2160" w:hanging="360"/>
      </w:pPr>
      <w:rPr>
        <w:rFonts w:ascii="Wingdings 2" w:hAnsi="Wingdings 2" w:hint="default"/>
      </w:rPr>
    </w:lvl>
    <w:lvl w:ilvl="3" w:tplc="9236CB46" w:tentative="1">
      <w:start w:val="1"/>
      <w:numFmt w:val="bullet"/>
      <w:lvlText w:val=""/>
      <w:lvlJc w:val="left"/>
      <w:pPr>
        <w:tabs>
          <w:tab w:val="num" w:pos="2880"/>
        </w:tabs>
        <w:ind w:left="2880" w:hanging="360"/>
      </w:pPr>
      <w:rPr>
        <w:rFonts w:ascii="Wingdings 2" w:hAnsi="Wingdings 2" w:hint="default"/>
      </w:rPr>
    </w:lvl>
    <w:lvl w:ilvl="4" w:tplc="D34A3FE4" w:tentative="1">
      <w:start w:val="1"/>
      <w:numFmt w:val="bullet"/>
      <w:lvlText w:val=""/>
      <w:lvlJc w:val="left"/>
      <w:pPr>
        <w:tabs>
          <w:tab w:val="num" w:pos="3600"/>
        </w:tabs>
        <w:ind w:left="3600" w:hanging="360"/>
      </w:pPr>
      <w:rPr>
        <w:rFonts w:ascii="Wingdings 2" w:hAnsi="Wingdings 2" w:hint="default"/>
      </w:rPr>
    </w:lvl>
    <w:lvl w:ilvl="5" w:tplc="83780EBC" w:tentative="1">
      <w:start w:val="1"/>
      <w:numFmt w:val="bullet"/>
      <w:lvlText w:val=""/>
      <w:lvlJc w:val="left"/>
      <w:pPr>
        <w:tabs>
          <w:tab w:val="num" w:pos="4320"/>
        </w:tabs>
        <w:ind w:left="4320" w:hanging="360"/>
      </w:pPr>
      <w:rPr>
        <w:rFonts w:ascii="Wingdings 2" w:hAnsi="Wingdings 2" w:hint="default"/>
      </w:rPr>
    </w:lvl>
    <w:lvl w:ilvl="6" w:tplc="A9ACBE20" w:tentative="1">
      <w:start w:val="1"/>
      <w:numFmt w:val="bullet"/>
      <w:lvlText w:val=""/>
      <w:lvlJc w:val="left"/>
      <w:pPr>
        <w:tabs>
          <w:tab w:val="num" w:pos="5040"/>
        </w:tabs>
        <w:ind w:left="5040" w:hanging="360"/>
      </w:pPr>
      <w:rPr>
        <w:rFonts w:ascii="Wingdings 2" w:hAnsi="Wingdings 2" w:hint="default"/>
      </w:rPr>
    </w:lvl>
    <w:lvl w:ilvl="7" w:tplc="7EEA34C8" w:tentative="1">
      <w:start w:val="1"/>
      <w:numFmt w:val="bullet"/>
      <w:lvlText w:val=""/>
      <w:lvlJc w:val="left"/>
      <w:pPr>
        <w:tabs>
          <w:tab w:val="num" w:pos="5760"/>
        </w:tabs>
        <w:ind w:left="5760" w:hanging="360"/>
      </w:pPr>
      <w:rPr>
        <w:rFonts w:ascii="Wingdings 2" w:hAnsi="Wingdings 2" w:hint="default"/>
      </w:rPr>
    </w:lvl>
    <w:lvl w:ilvl="8" w:tplc="3DC8946A" w:tentative="1">
      <w:start w:val="1"/>
      <w:numFmt w:val="bullet"/>
      <w:lvlText w:val=""/>
      <w:lvlJc w:val="left"/>
      <w:pPr>
        <w:tabs>
          <w:tab w:val="num" w:pos="6480"/>
        </w:tabs>
        <w:ind w:left="6480" w:hanging="360"/>
      </w:pPr>
      <w:rPr>
        <w:rFonts w:ascii="Wingdings 2" w:hAnsi="Wingdings 2" w:hint="default"/>
      </w:rPr>
    </w:lvl>
  </w:abstractNum>
  <w:num w:numId="1">
    <w:abstractNumId w:val="98"/>
  </w:num>
  <w:num w:numId="2">
    <w:abstractNumId w:val="10"/>
  </w:num>
  <w:num w:numId="3">
    <w:abstractNumId w:val="7"/>
  </w:num>
  <w:num w:numId="4">
    <w:abstractNumId w:val="102"/>
  </w:num>
  <w:num w:numId="5">
    <w:abstractNumId w:val="62"/>
  </w:num>
  <w:num w:numId="6">
    <w:abstractNumId w:val="77"/>
  </w:num>
  <w:num w:numId="7">
    <w:abstractNumId w:val="3"/>
  </w:num>
  <w:num w:numId="8">
    <w:abstractNumId w:val="30"/>
  </w:num>
  <w:num w:numId="9">
    <w:abstractNumId w:val="82"/>
  </w:num>
  <w:num w:numId="10">
    <w:abstractNumId w:val="109"/>
  </w:num>
  <w:num w:numId="11">
    <w:abstractNumId w:val="60"/>
  </w:num>
  <w:num w:numId="12">
    <w:abstractNumId w:val="35"/>
  </w:num>
  <w:num w:numId="13">
    <w:abstractNumId w:val="56"/>
  </w:num>
  <w:num w:numId="14">
    <w:abstractNumId w:val="85"/>
  </w:num>
  <w:num w:numId="15">
    <w:abstractNumId w:val="55"/>
  </w:num>
  <w:num w:numId="16">
    <w:abstractNumId w:val="57"/>
  </w:num>
  <w:num w:numId="17">
    <w:abstractNumId w:val="51"/>
  </w:num>
  <w:num w:numId="18">
    <w:abstractNumId w:val="64"/>
  </w:num>
  <w:num w:numId="19">
    <w:abstractNumId w:val="21"/>
  </w:num>
  <w:num w:numId="20">
    <w:abstractNumId w:val="79"/>
  </w:num>
  <w:num w:numId="21">
    <w:abstractNumId w:val="69"/>
  </w:num>
  <w:num w:numId="22">
    <w:abstractNumId w:val="114"/>
  </w:num>
  <w:num w:numId="23">
    <w:abstractNumId w:val="23"/>
  </w:num>
  <w:num w:numId="24">
    <w:abstractNumId w:val="76"/>
  </w:num>
  <w:num w:numId="25">
    <w:abstractNumId w:val="86"/>
  </w:num>
  <w:num w:numId="26">
    <w:abstractNumId w:val="65"/>
  </w:num>
  <w:num w:numId="27">
    <w:abstractNumId w:val="26"/>
  </w:num>
  <w:num w:numId="28">
    <w:abstractNumId w:val="107"/>
  </w:num>
  <w:num w:numId="29">
    <w:abstractNumId w:val="6"/>
  </w:num>
  <w:num w:numId="30">
    <w:abstractNumId w:val="61"/>
  </w:num>
  <w:num w:numId="31">
    <w:abstractNumId w:val="4"/>
  </w:num>
  <w:num w:numId="32">
    <w:abstractNumId w:val="24"/>
  </w:num>
  <w:num w:numId="33">
    <w:abstractNumId w:val="78"/>
  </w:num>
  <w:num w:numId="34">
    <w:abstractNumId w:val="11"/>
  </w:num>
  <w:num w:numId="35">
    <w:abstractNumId w:val="111"/>
  </w:num>
  <w:num w:numId="36">
    <w:abstractNumId w:val="80"/>
  </w:num>
  <w:num w:numId="37">
    <w:abstractNumId w:val="15"/>
  </w:num>
  <w:num w:numId="38">
    <w:abstractNumId w:val="29"/>
  </w:num>
  <w:num w:numId="39">
    <w:abstractNumId w:val="41"/>
  </w:num>
  <w:num w:numId="40">
    <w:abstractNumId w:val="44"/>
  </w:num>
  <w:num w:numId="41">
    <w:abstractNumId w:val="120"/>
  </w:num>
  <w:num w:numId="42">
    <w:abstractNumId w:val="13"/>
  </w:num>
  <w:num w:numId="43">
    <w:abstractNumId w:val="105"/>
  </w:num>
  <w:num w:numId="44">
    <w:abstractNumId w:val="16"/>
  </w:num>
  <w:num w:numId="45">
    <w:abstractNumId w:val="113"/>
  </w:num>
  <w:num w:numId="46">
    <w:abstractNumId w:val="96"/>
  </w:num>
  <w:num w:numId="47">
    <w:abstractNumId w:val="14"/>
  </w:num>
  <w:num w:numId="48">
    <w:abstractNumId w:val="27"/>
  </w:num>
  <w:num w:numId="49">
    <w:abstractNumId w:val="49"/>
  </w:num>
  <w:num w:numId="50">
    <w:abstractNumId w:val="93"/>
  </w:num>
  <w:num w:numId="51">
    <w:abstractNumId w:val="32"/>
  </w:num>
  <w:num w:numId="52">
    <w:abstractNumId w:val="92"/>
  </w:num>
  <w:num w:numId="53">
    <w:abstractNumId w:val="5"/>
  </w:num>
  <w:num w:numId="54">
    <w:abstractNumId w:val="38"/>
  </w:num>
  <w:num w:numId="55">
    <w:abstractNumId w:val="17"/>
  </w:num>
  <w:num w:numId="56">
    <w:abstractNumId w:val="8"/>
  </w:num>
  <w:num w:numId="57">
    <w:abstractNumId w:val="121"/>
  </w:num>
  <w:num w:numId="58">
    <w:abstractNumId w:val="117"/>
  </w:num>
  <w:num w:numId="59">
    <w:abstractNumId w:val="33"/>
  </w:num>
  <w:num w:numId="60">
    <w:abstractNumId w:val="9"/>
  </w:num>
  <w:num w:numId="61">
    <w:abstractNumId w:val="88"/>
  </w:num>
  <w:num w:numId="62">
    <w:abstractNumId w:val="99"/>
  </w:num>
  <w:num w:numId="63">
    <w:abstractNumId w:val="12"/>
  </w:num>
  <w:num w:numId="64">
    <w:abstractNumId w:val="87"/>
  </w:num>
  <w:num w:numId="65">
    <w:abstractNumId w:val="40"/>
  </w:num>
  <w:num w:numId="66">
    <w:abstractNumId w:val="67"/>
  </w:num>
  <w:num w:numId="67">
    <w:abstractNumId w:val="110"/>
  </w:num>
  <w:num w:numId="68">
    <w:abstractNumId w:val="28"/>
  </w:num>
  <w:num w:numId="69">
    <w:abstractNumId w:val="39"/>
  </w:num>
  <w:num w:numId="70">
    <w:abstractNumId w:val="84"/>
  </w:num>
  <w:num w:numId="71">
    <w:abstractNumId w:val="1"/>
  </w:num>
  <w:num w:numId="72">
    <w:abstractNumId w:val="25"/>
  </w:num>
  <w:num w:numId="73">
    <w:abstractNumId w:val="71"/>
  </w:num>
  <w:num w:numId="74">
    <w:abstractNumId w:val="70"/>
  </w:num>
  <w:num w:numId="75">
    <w:abstractNumId w:val="115"/>
  </w:num>
  <w:num w:numId="76">
    <w:abstractNumId w:val="2"/>
  </w:num>
  <w:num w:numId="77">
    <w:abstractNumId w:val="59"/>
  </w:num>
  <w:num w:numId="78">
    <w:abstractNumId w:val="43"/>
  </w:num>
  <w:num w:numId="79">
    <w:abstractNumId w:val="94"/>
  </w:num>
  <w:num w:numId="80">
    <w:abstractNumId w:val="81"/>
  </w:num>
  <w:num w:numId="81">
    <w:abstractNumId w:val="34"/>
  </w:num>
  <w:num w:numId="82">
    <w:abstractNumId w:val="112"/>
  </w:num>
  <w:num w:numId="83">
    <w:abstractNumId w:val="89"/>
  </w:num>
  <w:num w:numId="84">
    <w:abstractNumId w:val="90"/>
  </w:num>
  <w:num w:numId="85">
    <w:abstractNumId w:val="0"/>
  </w:num>
  <w:num w:numId="86">
    <w:abstractNumId w:val="91"/>
  </w:num>
  <w:num w:numId="87">
    <w:abstractNumId w:val="83"/>
  </w:num>
  <w:num w:numId="88">
    <w:abstractNumId w:val="100"/>
  </w:num>
  <w:num w:numId="89">
    <w:abstractNumId w:val="54"/>
  </w:num>
  <w:num w:numId="90">
    <w:abstractNumId w:val="106"/>
  </w:num>
  <w:num w:numId="91">
    <w:abstractNumId w:val="103"/>
  </w:num>
  <w:num w:numId="92">
    <w:abstractNumId w:val="119"/>
  </w:num>
  <w:num w:numId="93">
    <w:abstractNumId w:val="97"/>
  </w:num>
  <w:num w:numId="94">
    <w:abstractNumId w:val="66"/>
  </w:num>
  <w:num w:numId="95">
    <w:abstractNumId w:val="20"/>
  </w:num>
  <w:num w:numId="96">
    <w:abstractNumId w:val="50"/>
  </w:num>
  <w:num w:numId="97">
    <w:abstractNumId w:val="68"/>
  </w:num>
  <w:num w:numId="98">
    <w:abstractNumId w:val="73"/>
  </w:num>
  <w:num w:numId="99">
    <w:abstractNumId w:val="116"/>
  </w:num>
  <w:num w:numId="100">
    <w:abstractNumId w:val="75"/>
  </w:num>
  <w:num w:numId="101">
    <w:abstractNumId w:val="36"/>
  </w:num>
  <w:num w:numId="102">
    <w:abstractNumId w:val="104"/>
  </w:num>
  <w:num w:numId="103">
    <w:abstractNumId w:val="47"/>
  </w:num>
  <w:num w:numId="104">
    <w:abstractNumId w:val="95"/>
  </w:num>
  <w:num w:numId="105">
    <w:abstractNumId w:val="118"/>
  </w:num>
  <w:num w:numId="106">
    <w:abstractNumId w:val="74"/>
  </w:num>
  <w:num w:numId="107">
    <w:abstractNumId w:val="52"/>
  </w:num>
  <w:num w:numId="108">
    <w:abstractNumId w:val="42"/>
  </w:num>
  <w:num w:numId="109">
    <w:abstractNumId w:val="46"/>
  </w:num>
  <w:num w:numId="110">
    <w:abstractNumId w:val="53"/>
  </w:num>
  <w:num w:numId="111">
    <w:abstractNumId w:val="58"/>
  </w:num>
  <w:num w:numId="112">
    <w:abstractNumId w:val="18"/>
  </w:num>
  <w:num w:numId="113">
    <w:abstractNumId w:val="37"/>
  </w:num>
  <w:num w:numId="114">
    <w:abstractNumId w:val="48"/>
  </w:num>
  <w:num w:numId="115">
    <w:abstractNumId w:val="72"/>
  </w:num>
  <w:num w:numId="116">
    <w:abstractNumId w:val="45"/>
  </w:num>
  <w:num w:numId="117">
    <w:abstractNumId w:val="22"/>
  </w:num>
  <w:num w:numId="118">
    <w:abstractNumId w:val="108"/>
  </w:num>
  <w:num w:numId="119">
    <w:abstractNumId w:val="31"/>
  </w:num>
  <w:num w:numId="120">
    <w:abstractNumId w:val="19"/>
  </w:num>
  <w:num w:numId="121">
    <w:abstractNumId w:val="63"/>
  </w:num>
  <w:num w:numId="122">
    <w:abstractNumId w:val="101"/>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2"/>
  </w:compat>
  <w:rsids>
    <w:rsidRoot w:val="00E87BE9"/>
    <w:rsid w:val="000001FC"/>
    <w:rsid w:val="0000022A"/>
    <w:rsid w:val="00005E22"/>
    <w:rsid w:val="00005FFA"/>
    <w:rsid w:val="0001052F"/>
    <w:rsid w:val="00013D99"/>
    <w:rsid w:val="000157AF"/>
    <w:rsid w:val="00015A0A"/>
    <w:rsid w:val="00017179"/>
    <w:rsid w:val="000176D2"/>
    <w:rsid w:val="00020CC0"/>
    <w:rsid w:val="00022D38"/>
    <w:rsid w:val="0002544B"/>
    <w:rsid w:val="00025DB3"/>
    <w:rsid w:val="000262BC"/>
    <w:rsid w:val="00031654"/>
    <w:rsid w:val="000317A5"/>
    <w:rsid w:val="00044EB4"/>
    <w:rsid w:val="00052B4D"/>
    <w:rsid w:val="00053B9D"/>
    <w:rsid w:val="000551AD"/>
    <w:rsid w:val="00055790"/>
    <w:rsid w:val="00056AFD"/>
    <w:rsid w:val="00057390"/>
    <w:rsid w:val="000627B6"/>
    <w:rsid w:val="00062BE4"/>
    <w:rsid w:val="00064EFD"/>
    <w:rsid w:val="0006521A"/>
    <w:rsid w:val="00065577"/>
    <w:rsid w:val="00071278"/>
    <w:rsid w:val="000718F0"/>
    <w:rsid w:val="00071D24"/>
    <w:rsid w:val="00073D3B"/>
    <w:rsid w:val="00074526"/>
    <w:rsid w:val="000745BF"/>
    <w:rsid w:val="00075255"/>
    <w:rsid w:val="000806BD"/>
    <w:rsid w:val="000846DD"/>
    <w:rsid w:val="00084B85"/>
    <w:rsid w:val="00086762"/>
    <w:rsid w:val="00087398"/>
    <w:rsid w:val="00090A9D"/>
    <w:rsid w:val="00094A6D"/>
    <w:rsid w:val="00094CAE"/>
    <w:rsid w:val="00094DB2"/>
    <w:rsid w:val="0009612E"/>
    <w:rsid w:val="00097E33"/>
    <w:rsid w:val="000A03CA"/>
    <w:rsid w:val="000A12D9"/>
    <w:rsid w:val="000A2377"/>
    <w:rsid w:val="000A2590"/>
    <w:rsid w:val="000B1B7C"/>
    <w:rsid w:val="000C0492"/>
    <w:rsid w:val="000C09C2"/>
    <w:rsid w:val="000C296F"/>
    <w:rsid w:val="000C659C"/>
    <w:rsid w:val="000D27B5"/>
    <w:rsid w:val="000D3F64"/>
    <w:rsid w:val="000D5BEA"/>
    <w:rsid w:val="000D6B62"/>
    <w:rsid w:val="000D7BB8"/>
    <w:rsid w:val="000E0971"/>
    <w:rsid w:val="000E261B"/>
    <w:rsid w:val="000E35B8"/>
    <w:rsid w:val="000E3E13"/>
    <w:rsid w:val="000E4F11"/>
    <w:rsid w:val="000E5F97"/>
    <w:rsid w:val="000F2AC7"/>
    <w:rsid w:val="000F4333"/>
    <w:rsid w:val="00100812"/>
    <w:rsid w:val="001015A6"/>
    <w:rsid w:val="00101948"/>
    <w:rsid w:val="001029A9"/>
    <w:rsid w:val="00102A48"/>
    <w:rsid w:val="001037AB"/>
    <w:rsid w:val="0011153A"/>
    <w:rsid w:val="00111C4B"/>
    <w:rsid w:val="00113038"/>
    <w:rsid w:val="001214A9"/>
    <w:rsid w:val="00121566"/>
    <w:rsid w:val="001247C8"/>
    <w:rsid w:val="00125DCC"/>
    <w:rsid w:val="001328C7"/>
    <w:rsid w:val="00145292"/>
    <w:rsid w:val="00152D70"/>
    <w:rsid w:val="001543EA"/>
    <w:rsid w:val="00157091"/>
    <w:rsid w:val="00157877"/>
    <w:rsid w:val="0015794A"/>
    <w:rsid w:val="0016354E"/>
    <w:rsid w:val="001664CC"/>
    <w:rsid w:val="00170723"/>
    <w:rsid w:val="00171FCD"/>
    <w:rsid w:val="00175B0C"/>
    <w:rsid w:val="00175C15"/>
    <w:rsid w:val="001868D0"/>
    <w:rsid w:val="00186FFA"/>
    <w:rsid w:val="001913FC"/>
    <w:rsid w:val="00194651"/>
    <w:rsid w:val="0019490E"/>
    <w:rsid w:val="001A0915"/>
    <w:rsid w:val="001A094A"/>
    <w:rsid w:val="001A09FE"/>
    <w:rsid w:val="001A43B9"/>
    <w:rsid w:val="001A5E7B"/>
    <w:rsid w:val="001A725E"/>
    <w:rsid w:val="001B2399"/>
    <w:rsid w:val="001B60F8"/>
    <w:rsid w:val="001B6A97"/>
    <w:rsid w:val="001B763F"/>
    <w:rsid w:val="001C3057"/>
    <w:rsid w:val="001C4E95"/>
    <w:rsid w:val="001C604E"/>
    <w:rsid w:val="001C7856"/>
    <w:rsid w:val="001D0D59"/>
    <w:rsid w:val="001D1307"/>
    <w:rsid w:val="001D230E"/>
    <w:rsid w:val="001D2DE8"/>
    <w:rsid w:val="001D61A6"/>
    <w:rsid w:val="001E031F"/>
    <w:rsid w:val="001E49D6"/>
    <w:rsid w:val="001E5663"/>
    <w:rsid w:val="001E65DB"/>
    <w:rsid w:val="001E6876"/>
    <w:rsid w:val="001E76AF"/>
    <w:rsid w:val="001F0C9D"/>
    <w:rsid w:val="001F327A"/>
    <w:rsid w:val="001F3F87"/>
    <w:rsid w:val="001F6610"/>
    <w:rsid w:val="001F687D"/>
    <w:rsid w:val="002023F7"/>
    <w:rsid w:val="002106FE"/>
    <w:rsid w:val="00212B2E"/>
    <w:rsid w:val="002141FB"/>
    <w:rsid w:val="002164E1"/>
    <w:rsid w:val="00221AC6"/>
    <w:rsid w:val="00222D05"/>
    <w:rsid w:val="002234D5"/>
    <w:rsid w:val="00224E63"/>
    <w:rsid w:val="002328BE"/>
    <w:rsid w:val="0023334D"/>
    <w:rsid w:val="002339ED"/>
    <w:rsid w:val="00233ACE"/>
    <w:rsid w:val="0023455A"/>
    <w:rsid w:val="0024184F"/>
    <w:rsid w:val="00242024"/>
    <w:rsid w:val="00250E98"/>
    <w:rsid w:val="00250F78"/>
    <w:rsid w:val="00251B40"/>
    <w:rsid w:val="00253663"/>
    <w:rsid w:val="00253C56"/>
    <w:rsid w:val="002544B2"/>
    <w:rsid w:val="0026394D"/>
    <w:rsid w:val="00263DD2"/>
    <w:rsid w:val="00265143"/>
    <w:rsid w:val="00266179"/>
    <w:rsid w:val="0027033C"/>
    <w:rsid w:val="00272A8B"/>
    <w:rsid w:val="00272E50"/>
    <w:rsid w:val="00274F7A"/>
    <w:rsid w:val="002754F8"/>
    <w:rsid w:val="00275E20"/>
    <w:rsid w:val="0027690D"/>
    <w:rsid w:val="00286EB7"/>
    <w:rsid w:val="00291A3B"/>
    <w:rsid w:val="002A1703"/>
    <w:rsid w:val="002A4A8C"/>
    <w:rsid w:val="002A5C7E"/>
    <w:rsid w:val="002B25C2"/>
    <w:rsid w:val="002B310C"/>
    <w:rsid w:val="002B3643"/>
    <w:rsid w:val="002B4633"/>
    <w:rsid w:val="002B5FDD"/>
    <w:rsid w:val="002C0428"/>
    <w:rsid w:val="002C6979"/>
    <w:rsid w:val="002D1DB1"/>
    <w:rsid w:val="002D2602"/>
    <w:rsid w:val="002D4082"/>
    <w:rsid w:val="002D497F"/>
    <w:rsid w:val="002D7866"/>
    <w:rsid w:val="002E0575"/>
    <w:rsid w:val="002E2D90"/>
    <w:rsid w:val="002F00A5"/>
    <w:rsid w:val="002F273F"/>
    <w:rsid w:val="002F3EA3"/>
    <w:rsid w:val="002F5D8D"/>
    <w:rsid w:val="0030561C"/>
    <w:rsid w:val="00306A2D"/>
    <w:rsid w:val="00307F39"/>
    <w:rsid w:val="003100D4"/>
    <w:rsid w:val="00310939"/>
    <w:rsid w:val="0031107D"/>
    <w:rsid w:val="00313361"/>
    <w:rsid w:val="00316B05"/>
    <w:rsid w:val="003202D0"/>
    <w:rsid w:val="003254C2"/>
    <w:rsid w:val="00327097"/>
    <w:rsid w:val="00327487"/>
    <w:rsid w:val="00330379"/>
    <w:rsid w:val="00337677"/>
    <w:rsid w:val="0034086F"/>
    <w:rsid w:val="00340C81"/>
    <w:rsid w:val="00342389"/>
    <w:rsid w:val="00342CD8"/>
    <w:rsid w:val="00346990"/>
    <w:rsid w:val="0034765B"/>
    <w:rsid w:val="00350D09"/>
    <w:rsid w:val="00350F12"/>
    <w:rsid w:val="00352B72"/>
    <w:rsid w:val="0035382D"/>
    <w:rsid w:val="003567BC"/>
    <w:rsid w:val="00361524"/>
    <w:rsid w:val="00361E5E"/>
    <w:rsid w:val="00363F76"/>
    <w:rsid w:val="003654A0"/>
    <w:rsid w:val="00372A5E"/>
    <w:rsid w:val="00376C7B"/>
    <w:rsid w:val="00382B4A"/>
    <w:rsid w:val="00385BE2"/>
    <w:rsid w:val="003874CE"/>
    <w:rsid w:val="003929D4"/>
    <w:rsid w:val="00396AC2"/>
    <w:rsid w:val="003A00B3"/>
    <w:rsid w:val="003A37F4"/>
    <w:rsid w:val="003A5A98"/>
    <w:rsid w:val="003C2813"/>
    <w:rsid w:val="003C4C1A"/>
    <w:rsid w:val="003E0FA2"/>
    <w:rsid w:val="003E37BD"/>
    <w:rsid w:val="003E48F3"/>
    <w:rsid w:val="003E5F1B"/>
    <w:rsid w:val="003E747C"/>
    <w:rsid w:val="003E7746"/>
    <w:rsid w:val="003F26CB"/>
    <w:rsid w:val="003F367B"/>
    <w:rsid w:val="004004BC"/>
    <w:rsid w:val="0040056A"/>
    <w:rsid w:val="00400A43"/>
    <w:rsid w:val="0040240D"/>
    <w:rsid w:val="004045FC"/>
    <w:rsid w:val="00405575"/>
    <w:rsid w:val="00405A3F"/>
    <w:rsid w:val="004074CC"/>
    <w:rsid w:val="004108D8"/>
    <w:rsid w:val="00413157"/>
    <w:rsid w:val="00415EC8"/>
    <w:rsid w:val="00421F3C"/>
    <w:rsid w:val="00423038"/>
    <w:rsid w:val="00423A1D"/>
    <w:rsid w:val="00427B68"/>
    <w:rsid w:val="0043185C"/>
    <w:rsid w:val="00432A15"/>
    <w:rsid w:val="00440E47"/>
    <w:rsid w:val="004413D1"/>
    <w:rsid w:val="004415B2"/>
    <w:rsid w:val="00442907"/>
    <w:rsid w:val="0044545B"/>
    <w:rsid w:val="004468F6"/>
    <w:rsid w:val="004472FD"/>
    <w:rsid w:val="00447C55"/>
    <w:rsid w:val="0045358B"/>
    <w:rsid w:val="00453688"/>
    <w:rsid w:val="00454970"/>
    <w:rsid w:val="00455D5E"/>
    <w:rsid w:val="00462307"/>
    <w:rsid w:val="00465977"/>
    <w:rsid w:val="00465EDF"/>
    <w:rsid w:val="00467D23"/>
    <w:rsid w:val="004714EE"/>
    <w:rsid w:val="004715A7"/>
    <w:rsid w:val="0047478A"/>
    <w:rsid w:val="004749C2"/>
    <w:rsid w:val="00474A1F"/>
    <w:rsid w:val="00477A43"/>
    <w:rsid w:val="004876BE"/>
    <w:rsid w:val="00493CC5"/>
    <w:rsid w:val="00497384"/>
    <w:rsid w:val="004A0997"/>
    <w:rsid w:val="004A2723"/>
    <w:rsid w:val="004A3B8F"/>
    <w:rsid w:val="004A50AA"/>
    <w:rsid w:val="004A590A"/>
    <w:rsid w:val="004A674E"/>
    <w:rsid w:val="004B247B"/>
    <w:rsid w:val="004B48CE"/>
    <w:rsid w:val="004B526F"/>
    <w:rsid w:val="004C001C"/>
    <w:rsid w:val="004C55BF"/>
    <w:rsid w:val="004C641D"/>
    <w:rsid w:val="004D1D53"/>
    <w:rsid w:val="004D2871"/>
    <w:rsid w:val="004D2F14"/>
    <w:rsid w:val="004D542C"/>
    <w:rsid w:val="004E0EE8"/>
    <w:rsid w:val="004E1174"/>
    <w:rsid w:val="004E3670"/>
    <w:rsid w:val="004E3925"/>
    <w:rsid w:val="004E4742"/>
    <w:rsid w:val="004E68AD"/>
    <w:rsid w:val="004F4555"/>
    <w:rsid w:val="004F7D55"/>
    <w:rsid w:val="005026DF"/>
    <w:rsid w:val="00505177"/>
    <w:rsid w:val="0050577B"/>
    <w:rsid w:val="00512AA0"/>
    <w:rsid w:val="005150FE"/>
    <w:rsid w:val="00516069"/>
    <w:rsid w:val="005167F6"/>
    <w:rsid w:val="0052071C"/>
    <w:rsid w:val="00524D51"/>
    <w:rsid w:val="00527442"/>
    <w:rsid w:val="00535A8B"/>
    <w:rsid w:val="0054286D"/>
    <w:rsid w:val="00550FC8"/>
    <w:rsid w:val="00551B40"/>
    <w:rsid w:val="00560FF9"/>
    <w:rsid w:val="0056541C"/>
    <w:rsid w:val="00565DF9"/>
    <w:rsid w:val="00567748"/>
    <w:rsid w:val="00576642"/>
    <w:rsid w:val="00577B3F"/>
    <w:rsid w:val="00580BD8"/>
    <w:rsid w:val="00581186"/>
    <w:rsid w:val="0058199F"/>
    <w:rsid w:val="00581CF2"/>
    <w:rsid w:val="00582D9F"/>
    <w:rsid w:val="00584F6E"/>
    <w:rsid w:val="005858C3"/>
    <w:rsid w:val="00585E17"/>
    <w:rsid w:val="00591577"/>
    <w:rsid w:val="00592000"/>
    <w:rsid w:val="005975B8"/>
    <w:rsid w:val="005979E6"/>
    <w:rsid w:val="005A305C"/>
    <w:rsid w:val="005A355A"/>
    <w:rsid w:val="005A38B2"/>
    <w:rsid w:val="005A5D83"/>
    <w:rsid w:val="005B2DFC"/>
    <w:rsid w:val="005B2EB7"/>
    <w:rsid w:val="005B3652"/>
    <w:rsid w:val="005B422A"/>
    <w:rsid w:val="005B55C5"/>
    <w:rsid w:val="005C44A1"/>
    <w:rsid w:val="005C52A2"/>
    <w:rsid w:val="005D00DB"/>
    <w:rsid w:val="005D1A20"/>
    <w:rsid w:val="005D2AA9"/>
    <w:rsid w:val="005D5FC7"/>
    <w:rsid w:val="005E2A8D"/>
    <w:rsid w:val="005E48EB"/>
    <w:rsid w:val="005E539E"/>
    <w:rsid w:val="005E5E7D"/>
    <w:rsid w:val="005F05CA"/>
    <w:rsid w:val="005F1B15"/>
    <w:rsid w:val="005F302A"/>
    <w:rsid w:val="0060042C"/>
    <w:rsid w:val="00601580"/>
    <w:rsid w:val="006017AD"/>
    <w:rsid w:val="0060265A"/>
    <w:rsid w:val="00604F26"/>
    <w:rsid w:val="00610428"/>
    <w:rsid w:val="00613764"/>
    <w:rsid w:val="00614DF5"/>
    <w:rsid w:val="00617CAE"/>
    <w:rsid w:val="0062150B"/>
    <w:rsid w:val="00622334"/>
    <w:rsid w:val="00623B72"/>
    <w:rsid w:val="0063255C"/>
    <w:rsid w:val="006334AD"/>
    <w:rsid w:val="006404E6"/>
    <w:rsid w:val="006426FA"/>
    <w:rsid w:val="00643148"/>
    <w:rsid w:val="0064467C"/>
    <w:rsid w:val="00645414"/>
    <w:rsid w:val="00646447"/>
    <w:rsid w:val="00650212"/>
    <w:rsid w:val="00650B46"/>
    <w:rsid w:val="00652B35"/>
    <w:rsid w:val="00654392"/>
    <w:rsid w:val="00662867"/>
    <w:rsid w:val="00666614"/>
    <w:rsid w:val="0067013D"/>
    <w:rsid w:val="00674E0F"/>
    <w:rsid w:val="0067742E"/>
    <w:rsid w:val="00683130"/>
    <w:rsid w:val="00685AB7"/>
    <w:rsid w:val="00690892"/>
    <w:rsid w:val="00692C80"/>
    <w:rsid w:val="00695306"/>
    <w:rsid w:val="0069590E"/>
    <w:rsid w:val="006A0129"/>
    <w:rsid w:val="006A0714"/>
    <w:rsid w:val="006A3B6F"/>
    <w:rsid w:val="006A45E0"/>
    <w:rsid w:val="006A679B"/>
    <w:rsid w:val="006B3BCB"/>
    <w:rsid w:val="006B55CB"/>
    <w:rsid w:val="006B595A"/>
    <w:rsid w:val="006B5CA9"/>
    <w:rsid w:val="006B647F"/>
    <w:rsid w:val="006C0CF9"/>
    <w:rsid w:val="006C1792"/>
    <w:rsid w:val="006C3389"/>
    <w:rsid w:val="006D0CE3"/>
    <w:rsid w:val="006D287A"/>
    <w:rsid w:val="006D3BEC"/>
    <w:rsid w:val="006D70B5"/>
    <w:rsid w:val="006E16B3"/>
    <w:rsid w:val="006E305E"/>
    <w:rsid w:val="006E5198"/>
    <w:rsid w:val="006E6371"/>
    <w:rsid w:val="006F5661"/>
    <w:rsid w:val="006F5E32"/>
    <w:rsid w:val="006F688E"/>
    <w:rsid w:val="007006F4"/>
    <w:rsid w:val="007027DF"/>
    <w:rsid w:val="0070290C"/>
    <w:rsid w:val="007147E6"/>
    <w:rsid w:val="007155D6"/>
    <w:rsid w:val="00715F8B"/>
    <w:rsid w:val="00715FA2"/>
    <w:rsid w:val="00721C93"/>
    <w:rsid w:val="00721E9F"/>
    <w:rsid w:val="007230F7"/>
    <w:rsid w:val="00725090"/>
    <w:rsid w:val="007255B4"/>
    <w:rsid w:val="007258EC"/>
    <w:rsid w:val="00725DE2"/>
    <w:rsid w:val="007269C0"/>
    <w:rsid w:val="00731192"/>
    <w:rsid w:val="00740DD8"/>
    <w:rsid w:val="00744198"/>
    <w:rsid w:val="00744300"/>
    <w:rsid w:val="007456B2"/>
    <w:rsid w:val="00746070"/>
    <w:rsid w:val="0074743E"/>
    <w:rsid w:val="007502D1"/>
    <w:rsid w:val="00751A74"/>
    <w:rsid w:val="00757E07"/>
    <w:rsid w:val="00760000"/>
    <w:rsid w:val="0076594D"/>
    <w:rsid w:val="00767648"/>
    <w:rsid w:val="0077124B"/>
    <w:rsid w:val="00771C56"/>
    <w:rsid w:val="0077611E"/>
    <w:rsid w:val="0077708C"/>
    <w:rsid w:val="0077763A"/>
    <w:rsid w:val="00777D7E"/>
    <w:rsid w:val="0078036E"/>
    <w:rsid w:val="007839DA"/>
    <w:rsid w:val="007844BF"/>
    <w:rsid w:val="00784D1F"/>
    <w:rsid w:val="0078521A"/>
    <w:rsid w:val="00790C97"/>
    <w:rsid w:val="0079258D"/>
    <w:rsid w:val="007A1C3F"/>
    <w:rsid w:val="007A3EC5"/>
    <w:rsid w:val="007A5BCA"/>
    <w:rsid w:val="007B101C"/>
    <w:rsid w:val="007B275D"/>
    <w:rsid w:val="007B3349"/>
    <w:rsid w:val="007B43A2"/>
    <w:rsid w:val="007B440A"/>
    <w:rsid w:val="007B5D01"/>
    <w:rsid w:val="007B6B7A"/>
    <w:rsid w:val="007B6EE9"/>
    <w:rsid w:val="007B7403"/>
    <w:rsid w:val="007C1C46"/>
    <w:rsid w:val="007C2E77"/>
    <w:rsid w:val="007C4BDD"/>
    <w:rsid w:val="007C52A3"/>
    <w:rsid w:val="007C7E55"/>
    <w:rsid w:val="007D296D"/>
    <w:rsid w:val="007D5ACA"/>
    <w:rsid w:val="007D7DED"/>
    <w:rsid w:val="007E0A77"/>
    <w:rsid w:val="007E48BC"/>
    <w:rsid w:val="007F0AB2"/>
    <w:rsid w:val="007F22E7"/>
    <w:rsid w:val="007F4922"/>
    <w:rsid w:val="007F6FBF"/>
    <w:rsid w:val="0080036A"/>
    <w:rsid w:val="008011F1"/>
    <w:rsid w:val="00802011"/>
    <w:rsid w:val="008042BC"/>
    <w:rsid w:val="00807469"/>
    <w:rsid w:val="0081274C"/>
    <w:rsid w:val="008149FE"/>
    <w:rsid w:val="008178C2"/>
    <w:rsid w:val="00820323"/>
    <w:rsid w:val="00820D22"/>
    <w:rsid w:val="00822EAF"/>
    <w:rsid w:val="008313CE"/>
    <w:rsid w:val="00837BF9"/>
    <w:rsid w:val="008400F6"/>
    <w:rsid w:val="008408D9"/>
    <w:rsid w:val="00842163"/>
    <w:rsid w:val="00842710"/>
    <w:rsid w:val="008452C8"/>
    <w:rsid w:val="008468C0"/>
    <w:rsid w:val="008501D5"/>
    <w:rsid w:val="00851A01"/>
    <w:rsid w:val="00857FD9"/>
    <w:rsid w:val="0086210E"/>
    <w:rsid w:val="00865251"/>
    <w:rsid w:val="008656F0"/>
    <w:rsid w:val="00866624"/>
    <w:rsid w:val="00872469"/>
    <w:rsid w:val="008748ED"/>
    <w:rsid w:val="0087501F"/>
    <w:rsid w:val="008773DB"/>
    <w:rsid w:val="0088030C"/>
    <w:rsid w:val="00882300"/>
    <w:rsid w:val="008915F8"/>
    <w:rsid w:val="0089392A"/>
    <w:rsid w:val="008A088D"/>
    <w:rsid w:val="008A1E43"/>
    <w:rsid w:val="008A4519"/>
    <w:rsid w:val="008B1353"/>
    <w:rsid w:val="008B19BA"/>
    <w:rsid w:val="008B5AFC"/>
    <w:rsid w:val="008C13DE"/>
    <w:rsid w:val="008C3A5C"/>
    <w:rsid w:val="008C5106"/>
    <w:rsid w:val="008C5DE6"/>
    <w:rsid w:val="008C68C4"/>
    <w:rsid w:val="008C710A"/>
    <w:rsid w:val="008D7B1C"/>
    <w:rsid w:val="008E0604"/>
    <w:rsid w:val="008E3D55"/>
    <w:rsid w:val="008F06D8"/>
    <w:rsid w:val="008F1CAF"/>
    <w:rsid w:val="008F286B"/>
    <w:rsid w:val="008F4507"/>
    <w:rsid w:val="00900409"/>
    <w:rsid w:val="009012DE"/>
    <w:rsid w:val="00902028"/>
    <w:rsid w:val="009029CF"/>
    <w:rsid w:val="00905D81"/>
    <w:rsid w:val="009066AC"/>
    <w:rsid w:val="0090779A"/>
    <w:rsid w:val="0091695C"/>
    <w:rsid w:val="00916DE7"/>
    <w:rsid w:val="00920BE2"/>
    <w:rsid w:val="009210E0"/>
    <w:rsid w:val="009216C1"/>
    <w:rsid w:val="009216C9"/>
    <w:rsid w:val="0092356C"/>
    <w:rsid w:val="00927296"/>
    <w:rsid w:val="00931184"/>
    <w:rsid w:val="009323E6"/>
    <w:rsid w:val="00932679"/>
    <w:rsid w:val="009332D1"/>
    <w:rsid w:val="00944BCF"/>
    <w:rsid w:val="00950D24"/>
    <w:rsid w:val="00954172"/>
    <w:rsid w:val="00957909"/>
    <w:rsid w:val="00960A1E"/>
    <w:rsid w:val="009637D1"/>
    <w:rsid w:val="009675A7"/>
    <w:rsid w:val="009727C7"/>
    <w:rsid w:val="00973E6C"/>
    <w:rsid w:val="00974DDF"/>
    <w:rsid w:val="009764EE"/>
    <w:rsid w:val="0097668E"/>
    <w:rsid w:val="009804B5"/>
    <w:rsid w:val="00981D96"/>
    <w:rsid w:val="00982A42"/>
    <w:rsid w:val="009845FD"/>
    <w:rsid w:val="009878EB"/>
    <w:rsid w:val="00990DD1"/>
    <w:rsid w:val="00994E7A"/>
    <w:rsid w:val="009A2DD3"/>
    <w:rsid w:val="009A4F81"/>
    <w:rsid w:val="009A4F8F"/>
    <w:rsid w:val="009A5988"/>
    <w:rsid w:val="009A6EC1"/>
    <w:rsid w:val="009A7337"/>
    <w:rsid w:val="009B3F99"/>
    <w:rsid w:val="009B491A"/>
    <w:rsid w:val="009B507F"/>
    <w:rsid w:val="009B78E6"/>
    <w:rsid w:val="009C12BE"/>
    <w:rsid w:val="009C1A30"/>
    <w:rsid w:val="009C1A76"/>
    <w:rsid w:val="009C240A"/>
    <w:rsid w:val="009C2714"/>
    <w:rsid w:val="009C2861"/>
    <w:rsid w:val="009C4463"/>
    <w:rsid w:val="009C7652"/>
    <w:rsid w:val="009D1C9C"/>
    <w:rsid w:val="009D4EE5"/>
    <w:rsid w:val="009D7667"/>
    <w:rsid w:val="009E0014"/>
    <w:rsid w:val="009E057D"/>
    <w:rsid w:val="009E0C46"/>
    <w:rsid w:val="009E1B55"/>
    <w:rsid w:val="009E73A4"/>
    <w:rsid w:val="009F40ED"/>
    <w:rsid w:val="009F4C0B"/>
    <w:rsid w:val="00A00FF8"/>
    <w:rsid w:val="00A0150C"/>
    <w:rsid w:val="00A0151A"/>
    <w:rsid w:val="00A02412"/>
    <w:rsid w:val="00A0268F"/>
    <w:rsid w:val="00A1131B"/>
    <w:rsid w:val="00A143E9"/>
    <w:rsid w:val="00A14BF3"/>
    <w:rsid w:val="00A17038"/>
    <w:rsid w:val="00A20D20"/>
    <w:rsid w:val="00A31271"/>
    <w:rsid w:val="00A334A0"/>
    <w:rsid w:val="00A33593"/>
    <w:rsid w:val="00A35F38"/>
    <w:rsid w:val="00A40BC2"/>
    <w:rsid w:val="00A412B4"/>
    <w:rsid w:val="00A436FE"/>
    <w:rsid w:val="00A4424B"/>
    <w:rsid w:val="00A555A7"/>
    <w:rsid w:val="00A676CC"/>
    <w:rsid w:val="00A73913"/>
    <w:rsid w:val="00A80342"/>
    <w:rsid w:val="00A80E20"/>
    <w:rsid w:val="00A81B50"/>
    <w:rsid w:val="00A82B2B"/>
    <w:rsid w:val="00A83C6C"/>
    <w:rsid w:val="00A84C69"/>
    <w:rsid w:val="00A87FE8"/>
    <w:rsid w:val="00A93C5C"/>
    <w:rsid w:val="00A961A3"/>
    <w:rsid w:val="00A96AA9"/>
    <w:rsid w:val="00A97784"/>
    <w:rsid w:val="00AA0144"/>
    <w:rsid w:val="00AA4D94"/>
    <w:rsid w:val="00AA69BD"/>
    <w:rsid w:val="00AB4B37"/>
    <w:rsid w:val="00AB4FF0"/>
    <w:rsid w:val="00AC3921"/>
    <w:rsid w:val="00AC6523"/>
    <w:rsid w:val="00AC701E"/>
    <w:rsid w:val="00AD0F53"/>
    <w:rsid w:val="00AD52DC"/>
    <w:rsid w:val="00AE522C"/>
    <w:rsid w:val="00AE5EDE"/>
    <w:rsid w:val="00AE7271"/>
    <w:rsid w:val="00AE7CDA"/>
    <w:rsid w:val="00AF4C22"/>
    <w:rsid w:val="00AF5086"/>
    <w:rsid w:val="00AF553D"/>
    <w:rsid w:val="00AF5F57"/>
    <w:rsid w:val="00B060DF"/>
    <w:rsid w:val="00B069B1"/>
    <w:rsid w:val="00B10566"/>
    <w:rsid w:val="00B119DD"/>
    <w:rsid w:val="00B11AC0"/>
    <w:rsid w:val="00B14C06"/>
    <w:rsid w:val="00B207C8"/>
    <w:rsid w:val="00B21704"/>
    <w:rsid w:val="00B22B26"/>
    <w:rsid w:val="00B230D9"/>
    <w:rsid w:val="00B23CE7"/>
    <w:rsid w:val="00B277DB"/>
    <w:rsid w:val="00B279C4"/>
    <w:rsid w:val="00B320F3"/>
    <w:rsid w:val="00B35D3E"/>
    <w:rsid w:val="00B40F96"/>
    <w:rsid w:val="00B412B6"/>
    <w:rsid w:val="00B414F9"/>
    <w:rsid w:val="00B421DD"/>
    <w:rsid w:val="00B454E2"/>
    <w:rsid w:val="00B556B2"/>
    <w:rsid w:val="00B56543"/>
    <w:rsid w:val="00B57DD6"/>
    <w:rsid w:val="00B60918"/>
    <w:rsid w:val="00B61872"/>
    <w:rsid w:val="00B6310C"/>
    <w:rsid w:val="00B635D8"/>
    <w:rsid w:val="00B641F8"/>
    <w:rsid w:val="00B64F53"/>
    <w:rsid w:val="00B65490"/>
    <w:rsid w:val="00B67C39"/>
    <w:rsid w:val="00B83CA8"/>
    <w:rsid w:val="00B846C5"/>
    <w:rsid w:val="00B91390"/>
    <w:rsid w:val="00B93636"/>
    <w:rsid w:val="00BA37CD"/>
    <w:rsid w:val="00BA4487"/>
    <w:rsid w:val="00BA5396"/>
    <w:rsid w:val="00BB2465"/>
    <w:rsid w:val="00BB55C1"/>
    <w:rsid w:val="00BB6C25"/>
    <w:rsid w:val="00BC27E4"/>
    <w:rsid w:val="00BC2B38"/>
    <w:rsid w:val="00BC6A69"/>
    <w:rsid w:val="00BD4A91"/>
    <w:rsid w:val="00BD58BA"/>
    <w:rsid w:val="00BD5978"/>
    <w:rsid w:val="00BD6AE8"/>
    <w:rsid w:val="00BE2B38"/>
    <w:rsid w:val="00BE388C"/>
    <w:rsid w:val="00BE5914"/>
    <w:rsid w:val="00BE6ECC"/>
    <w:rsid w:val="00BF282E"/>
    <w:rsid w:val="00BF58CF"/>
    <w:rsid w:val="00BF6D17"/>
    <w:rsid w:val="00BF71DC"/>
    <w:rsid w:val="00BF7E4A"/>
    <w:rsid w:val="00C01F3E"/>
    <w:rsid w:val="00C0264E"/>
    <w:rsid w:val="00C05A12"/>
    <w:rsid w:val="00C10991"/>
    <w:rsid w:val="00C10C62"/>
    <w:rsid w:val="00C15F39"/>
    <w:rsid w:val="00C2097A"/>
    <w:rsid w:val="00C23EF5"/>
    <w:rsid w:val="00C244A9"/>
    <w:rsid w:val="00C279D5"/>
    <w:rsid w:val="00C33292"/>
    <w:rsid w:val="00C345FB"/>
    <w:rsid w:val="00C37769"/>
    <w:rsid w:val="00C41C8D"/>
    <w:rsid w:val="00C41FE8"/>
    <w:rsid w:val="00C425C8"/>
    <w:rsid w:val="00C4393E"/>
    <w:rsid w:val="00C449AF"/>
    <w:rsid w:val="00C44F4C"/>
    <w:rsid w:val="00C47F00"/>
    <w:rsid w:val="00C50488"/>
    <w:rsid w:val="00C5681E"/>
    <w:rsid w:val="00C645A5"/>
    <w:rsid w:val="00C65EE8"/>
    <w:rsid w:val="00C7284A"/>
    <w:rsid w:val="00C72DA5"/>
    <w:rsid w:val="00C85DD3"/>
    <w:rsid w:val="00C879FB"/>
    <w:rsid w:val="00C921E5"/>
    <w:rsid w:val="00C928F2"/>
    <w:rsid w:val="00C94E92"/>
    <w:rsid w:val="00C96C0B"/>
    <w:rsid w:val="00C9731D"/>
    <w:rsid w:val="00CA11B7"/>
    <w:rsid w:val="00CA1F81"/>
    <w:rsid w:val="00CA20C5"/>
    <w:rsid w:val="00CA229C"/>
    <w:rsid w:val="00CA2EB9"/>
    <w:rsid w:val="00CB1B1F"/>
    <w:rsid w:val="00CB2986"/>
    <w:rsid w:val="00CB4516"/>
    <w:rsid w:val="00CB4B81"/>
    <w:rsid w:val="00CB4BAB"/>
    <w:rsid w:val="00CB52AA"/>
    <w:rsid w:val="00CB6906"/>
    <w:rsid w:val="00CB7BFD"/>
    <w:rsid w:val="00CC0C25"/>
    <w:rsid w:val="00CC170C"/>
    <w:rsid w:val="00CC3462"/>
    <w:rsid w:val="00CC6E31"/>
    <w:rsid w:val="00CD2C56"/>
    <w:rsid w:val="00CD3586"/>
    <w:rsid w:val="00CD4CCD"/>
    <w:rsid w:val="00CD5491"/>
    <w:rsid w:val="00CE035B"/>
    <w:rsid w:val="00CE478F"/>
    <w:rsid w:val="00CE5F26"/>
    <w:rsid w:val="00CE7ACA"/>
    <w:rsid w:val="00CF7030"/>
    <w:rsid w:val="00CF7051"/>
    <w:rsid w:val="00CF758C"/>
    <w:rsid w:val="00D030D4"/>
    <w:rsid w:val="00D032E2"/>
    <w:rsid w:val="00D05D87"/>
    <w:rsid w:val="00D121A4"/>
    <w:rsid w:val="00D12BA0"/>
    <w:rsid w:val="00D12F9C"/>
    <w:rsid w:val="00D15330"/>
    <w:rsid w:val="00D230C7"/>
    <w:rsid w:val="00D259AF"/>
    <w:rsid w:val="00D25E0A"/>
    <w:rsid w:val="00D264D0"/>
    <w:rsid w:val="00D26EE1"/>
    <w:rsid w:val="00D33509"/>
    <w:rsid w:val="00D33DCF"/>
    <w:rsid w:val="00D345E9"/>
    <w:rsid w:val="00D34F2F"/>
    <w:rsid w:val="00D36330"/>
    <w:rsid w:val="00D43864"/>
    <w:rsid w:val="00D44495"/>
    <w:rsid w:val="00D450B2"/>
    <w:rsid w:val="00D526FF"/>
    <w:rsid w:val="00D529B6"/>
    <w:rsid w:val="00D5350C"/>
    <w:rsid w:val="00D561E3"/>
    <w:rsid w:val="00D641BD"/>
    <w:rsid w:val="00D66DF1"/>
    <w:rsid w:val="00D748B3"/>
    <w:rsid w:val="00D7521B"/>
    <w:rsid w:val="00D765E9"/>
    <w:rsid w:val="00D803A0"/>
    <w:rsid w:val="00D811B7"/>
    <w:rsid w:val="00D81F85"/>
    <w:rsid w:val="00D87740"/>
    <w:rsid w:val="00D90135"/>
    <w:rsid w:val="00D92A70"/>
    <w:rsid w:val="00D95E0C"/>
    <w:rsid w:val="00D96013"/>
    <w:rsid w:val="00DA1A06"/>
    <w:rsid w:val="00DA1D41"/>
    <w:rsid w:val="00DA1DE1"/>
    <w:rsid w:val="00DA20CE"/>
    <w:rsid w:val="00DA4CDF"/>
    <w:rsid w:val="00DA738E"/>
    <w:rsid w:val="00DB177D"/>
    <w:rsid w:val="00DB451F"/>
    <w:rsid w:val="00DC06AC"/>
    <w:rsid w:val="00DC35D2"/>
    <w:rsid w:val="00DC3F38"/>
    <w:rsid w:val="00DD100B"/>
    <w:rsid w:val="00DD1C8A"/>
    <w:rsid w:val="00DE17DF"/>
    <w:rsid w:val="00DE2B0D"/>
    <w:rsid w:val="00DE60EE"/>
    <w:rsid w:val="00E001D6"/>
    <w:rsid w:val="00E01BF1"/>
    <w:rsid w:val="00E0283C"/>
    <w:rsid w:val="00E030A0"/>
    <w:rsid w:val="00E04DD5"/>
    <w:rsid w:val="00E053C6"/>
    <w:rsid w:val="00E0609B"/>
    <w:rsid w:val="00E07A88"/>
    <w:rsid w:val="00E12B58"/>
    <w:rsid w:val="00E13769"/>
    <w:rsid w:val="00E147AB"/>
    <w:rsid w:val="00E14B82"/>
    <w:rsid w:val="00E14D31"/>
    <w:rsid w:val="00E15621"/>
    <w:rsid w:val="00E159A5"/>
    <w:rsid w:val="00E246F1"/>
    <w:rsid w:val="00E364E3"/>
    <w:rsid w:val="00E36EF7"/>
    <w:rsid w:val="00E37299"/>
    <w:rsid w:val="00E37F1A"/>
    <w:rsid w:val="00E42292"/>
    <w:rsid w:val="00E42B20"/>
    <w:rsid w:val="00E51ACE"/>
    <w:rsid w:val="00E520AC"/>
    <w:rsid w:val="00E5431B"/>
    <w:rsid w:val="00E55029"/>
    <w:rsid w:val="00E554D6"/>
    <w:rsid w:val="00E6218B"/>
    <w:rsid w:val="00E640AB"/>
    <w:rsid w:val="00E64CB4"/>
    <w:rsid w:val="00E64F91"/>
    <w:rsid w:val="00E72579"/>
    <w:rsid w:val="00E75721"/>
    <w:rsid w:val="00E80B1F"/>
    <w:rsid w:val="00E83223"/>
    <w:rsid w:val="00E87BE9"/>
    <w:rsid w:val="00E904F3"/>
    <w:rsid w:val="00E90756"/>
    <w:rsid w:val="00E90A56"/>
    <w:rsid w:val="00E91ABA"/>
    <w:rsid w:val="00E91CFA"/>
    <w:rsid w:val="00E9359F"/>
    <w:rsid w:val="00E95135"/>
    <w:rsid w:val="00E9688F"/>
    <w:rsid w:val="00EA00BD"/>
    <w:rsid w:val="00EA155E"/>
    <w:rsid w:val="00EA1961"/>
    <w:rsid w:val="00EA2430"/>
    <w:rsid w:val="00EA24A5"/>
    <w:rsid w:val="00EA3E35"/>
    <w:rsid w:val="00EB7EE2"/>
    <w:rsid w:val="00EC01E5"/>
    <w:rsid w:val="00EC3A2B"/>
    <w:rsid w:val="00EC660B"/>
    <w:rsid w:val="00EC7DD4"/>
    <w:rsid w:val="00ED1CD6"/>
    <w:rsid w:val="00ED376D"/>
    <w:rsid w:val="00ED42F2"/>
    <w:rsid w:val="00ED4538"/>
    <w:rsid w:val="00ED4E7C"/>
    <w:rsid w:val="00EE05DD"/>
    <w:rsid w:val="00EE4274"/>
    <w:rsid w:val="00EF3150"/>
    <w:rsid w:val="00EF4E31"/>
    <w:rsid w:val="00EF50F0"/>
    <w:rsid w:val="00EF578A"/>
    <w:rsid w:val="00EF60AA"/>
    <w:rsid w:val="00F04375"/>
    <w:rsid w:val="00F04645"/>
    <w:rsid w:val="00F06496"/>
    <w:rsid w:val="00F107BA"/>
    <w:rsid w:val="00F10F30"/>
    <w:rsid w:val="00F114DC"/>
    <w:rsid w:val="00F12EA1"/>
    <w:rsid w:val="00F153A2"/>
    <w:rsid w:val="00F164F7"/>
    <w:rsid w:val="00F16FA5"/>
    <w:rsid w:val="00F2361D"/>
    <w:rsid w:val="00F23897"/>
    <w:rsid w:val="00F23F22"/>
    <w:rsid w:val="00F269BA"/>
    <w:rsid w:val="00F3298A"/>
    <w:rsid w:val="00F32C88"/>
    <w:rsid w:val="00F32F47"/>
    <w:rsid w:val="00F335F2"/>
    <w:rsid w:val="00F35805"/>
    <w:rsid w:val="00F35E67"/>
    <w:rsid w:val="00F3661D"/>
    <w:rsid w:val="00F375FF"/>
    <w:rsid w:val="00F40423"/>
    <w:rsid w:val="00F424AA"/>
    <w:rsid w:val="00F44699"/>
    <w:rsid w:val="00F474A3"/>
    <w:rsid w:val="00F51A52"/>
    <w:rsid w:val="00F52357"/>
    <w:rsid w:val="00F535B9"/>
    <w:rsid w:val="00F53DF2"/>
    <w:rsid w:val="00F55E98"/>
    <w:rsid w:val="00F56655"/>
    <w:rsid w:val="00F63066"/>
    <w:rsid w:val="00F6767F"/>
    <w:rsid w:val="00F71454"/>
    <w:rsid w:val="00F72495"/>
    <w:rsid w:val="00F728A9"/>
    <w:rsid w:val="00F73F59"/>
    <w:rsid w:val="00F7581B"/>
    <w:rsid w:val="00F76D37"/>
    <w:rsid w:val="00F815A6"/>
    <w:rsid w:val="00F82E48"/>
    <w:rsid w:val="00F843C4"/>
    <w:rsid w:val="00F8558D"/>
    <w:rsid w:val="00F871BF"/>
    <w:rsid w:val="00F90DC8"/>
    <w:rsid w:val="00F91551"/>
    <w:rsid w:val="00F9174C"/>
    <w:rsid w:val="00F94C52"/>
    <w:rsid w:val="00F952A4"/>
    <w:rsid w:val="00FA3040"/>
    <w:rsid w:val="00FA4869"/>
    <w:rsid w:val="00FA6520"/>
    <w:rsid w:val="00FB0200"/>
    <w:rsid w:val="00FB3BC7"/>
    <w:rsid w:val="00FB3E6D"/>
    <w:rsid w:val="00FB7A5A"/>
    <w:rsid w:val="00FC0339"/>
    <w:rsid w:val="00FC4BEA"/>
    <w:rsid w:val="00FC62EB"/>
    <w:rsid w:val="00FC6798"/>
    <w:rsid w:val="00FD1CC6"/>
    <w:rsid w:val="00FD473E"/>
    <w:rsid w:val="00FD6C6D"/>
    <w:rsid w:val="00FD6F6F"/>
    <w:rsid w:val="00FD76B5"/>
    <w:rsid w:val="00FE4167"/>
    <w:rsid w:val="00FE46D4"/>
    <w:rsid w:val="00FE5AF4"/>
    <w:rsid w:val="00FE6ABA"/>
    <w:rsid w:val="00FE7A02"/>
    <w:rsid w:val="00FF21B6"/>
    <w:rsid w:val="00FF5D29"/>
    <w:rsid w:val="00FF7B7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59"/>
    <o:shapelayout v:ext="edit">
      <o:idmap v:ext="edit" data="1"/>
    </o:shapelayout>
  </w:shapeDefaults>
  <w:decimalSymbol w:val="."/>
  <w:listSeparator w:val=","/>
  <w14:defaultImageDpi w14:val="0"/>
  <w15:docId w15:val="{853586F9-456D-468A-A119-8B9344E25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Strong" w:uiPriority="22" w:qFormat="1"/>
    <w:lsdException w:name="Emphasis" w:qFormat="1"/>
    <w:lsdException w:name="Normal (Web)" w:semiHidden="1" w:uiPriority="99" w:unhideWhenUsed="1"/>
    <w:lsdException w:name="No List" w:semiHidden="1" w:uiPriority="99"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17AD"/>
    <w:rPr>
      <w:lang w:val="en-US" w:eastAsia="en-US"/>
    </w:rPr>
  </w:style>
  <w:style w:type="paragraph" w:styleId="Heading1">
    <w:name w:val="heading 1"/>
    <w:basedOn w:val="Normal"/>
    <w:next w:val="Normal"/>
    <w:link w:val="Heading1Char"/>
    <w:uiPriority w:val="9"/>
    <w:qFormat/>
    <w:rsid w:val="000D5BEA"/>
    <w:pPr>
      <w:keepNext/>
      <w:outlineLvl w:val="0"/>
    </w:pPr>
    <w:rPr>
      <w:rFonts w:ascii="Fat" w:hAnsi="Fat"/>
      <w:sz w:val="28"/>
      <w:szCs w:val="24"/>
    </w:rPr>
  </w:style>
  <w:style w:type="paragraph" w:styleId="Heading2">
    <w:name w:val="heading 2"/>
    <w:basedOn w:val="Normal"/>
    <w:next w:val="Normal"/>
    <w:link w:val="Heading2Char"/>
    <w:uiPriority w:val="9"/>
    <w:semiHidden/>
    <w:unhideWhenUsed/>
    <w:qFormat/>
    <w:rsid w:val="00AF5F57"/>
    <w:pPr>
      <w:keepNext/>
      <w:keepLines/>
      <w:spacing w:before="200"/>
      <w:outlineLvl w:val="1"/>
    </w:pPr>
    <w:rPr>
      <w:rFonts w:asciiTheme="majorHAnsi" w:eastAsiaTheme="majorEastAsia" w:hAnsiTheme="majorHAnsi"/>
      <w:b/>
      <w:bCs/>
      <w:color w:val="4F81BD" w:themeColor="accent1"/>
      <w:sz w:val="26"/>
      <w:szCs w:val="26"/>
    </w:rPr>
  </w:style>
  <w:style w:type="paragraph" w:styleId="Heading3">
    <w:name w:val="heading 3"/>
    <w:basedOn w:val="Normal"/>
    <w:next w:val="Normal"/>
    <w:link w:val="Heading3Char"/>
    <w:uiPriority w:val="9"/>
    <w:semiHidden/>
    <w:unhideWhenUsed/>
    <w:qFormat/>
    <w:rsid w:val="00E364E3"/>
    <w:pPr>
      <w:keepNext/>
      <w:keepLines/>
      <w:spacing w:before="200"/>
      <w:outlineLvl w:val="2"/>
    </w:pPr>
    <w:rPr>
      <w:rFonts w:asciiTheme="majorHAnsi" w:eastAsiaTheme="majorEastAsia" w:hAnsiTheme="majorHAnsi"/>
      <w:b/>
      <w:bCs/>
      <w:color w:val="4F81BD" w:themeColor="accent1"/>
    </w:rPr>
  </w:style>
  <w:style w:type="paragraph" w:styleId="Heading4">
    <w:name w:val="heading 4"/>
    <w:basedOn w:val="Normal"/>
    <w:next w:val="Normal"/>
    <w:link w:val="Heading4Char"/>
    <w:uiPriority w:val="9"/>
    <w:semiHidden/>
    <w:unhideWhenUsed/>
    <w:qFormat/>
    <w:rsid w:val="005E48EB"/>
    <w:pPr>
      <w:keepNext/>
      <w:keepLines/>
      <w:spacing w:before="200"/>
      <w:outlineLvl w:val="3"/>
    </w:pPr>
    <w:rPr>
      <w:rFonts w:asciiTheme="majorHAnsi" w:eastAsiaTheme="majorEastAsia" w:hAnsiTheme="majorHAnsi"/>
      <w:b/>
      <w:bCs/>
      <w:i/>
      <w:iCs/>
      <w:color w:val="4F81BD" w:themeColor="accent1"/>
    </w:rPr>
  </w:style>
  <w:style w:type="paragraph" w:styleId="Heading6">
    <w:name w:val="heading 6"/>
    <w:basedOn w:val="Normal"/>
    <w:next w:val="Normal"/>
    <w:link w:val="Heading6Char"/>
    <w:uiPriority w:val="9"/>
    <w:semiHidden/>
    <w:unhideWhenUsed/>
    <w:qFormat/>
    <w:rsid w:val="00BE388C"/>
    <w:pPr>
      <w:keepNext/>
      <w:keepLines/>
      <w:spacing w:before="200"/>
      <w:outlineLvl w:val="5"/>
    </w:pPr>
    <w:rPr>
      <w:rFonts w:asciiTheme="majorHAnsi" w:eastAsiaTheme="majorEastAsia" w:hAnsiTheme="majorHAns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lang w:val="en-US" w:eastAsia="en-US"/>
    </w:rPr>
  </w:style>
  <w:style w:type="character" w:customStyle="1" w:styleId="Heading2Char">
    <w:name w:val="Heading 2 Char"/>
    <w:basedOn w:val="DefaultParagraphFont"/>
    <w:link w:val="Heading2"/>
    <w:uiPriority w:val="9"/>
    <w:semiHidden/>
    <w:locked/>
    <w:rsid w:val="00AF5F57"/>
    <w:rPr>
      <w:rFonts w:asciiTheme="majorHAnsi" w:eastAsiaTheme="majorEastAsia" w:hAnsiTheme="majorHAnsi" w:cs="Times New Roman"/>
      <w:b/>
      <w:bCs/>
      <w:color w:val="4F81BD" w:themeColor="accent1"/>
      <w:sz w:val="26"/>
      <w:szCs w:val="26"/>
      <w:lang w:val="en-US" w:eastAsia="en-US"/>
    </w:rPr>
  </w:style>
  <w:style w:type="character" w:customStyle="1" w:styleId="Heading3Char">
    <w:name w:val="Heading 3 Char"/>
    <w:basedOn w:val="DefaultParagraphFont"/>
    <w:link w:val="Heading3"/>
    <w:uiPriority w:val="9"/>
    <w:semiHidden/>
    <w:locked/>
    <w:rsid w:val="00E364E3"/>
    <w:rPr>
      <w:rFonts w:asciiTheme="majorHAnsi" w:eastAsiaTheme="majorEastAsia" w:hAnsiTheme="majorHAnsi" w:cs="Times New Roman"/>
      <w:b/>
      <w:bCs/>
      <w:color w:val="4F81BD" w:themeColor="accent1"/>
      <w:lang w:val="en-US" w:eastAsia="en-US"/>
    </w:rPr>
  </w:style>
  <w:style w:type="character" w:customStyle="1" w:styleId="Heading4Char">
    <w:name w:val="Heading 4 Char"/>
    <w:basedOn w:val="DefaultParagraphFont"/>
    <w:link w:val="Heading4"/>
    <w:uiPriority w:val="9"/>
    <w:semiHidden/>
    <w:locked/>
    <w:rsid w:val="005E48EB"/>
    <w:rPr>
      <w:rFonts w:asciiTheme="majorHAnsi" w:eastAsiaTheme="majorEastAsia" w:hAnsiTheme="majorHAnsi" w:cs="Times New Roman"/>
      <w:b/>
      <w:bCs/>
      <w:i/>
      <w:iCs/>
      <w:color w:val="4F81BD" w:themeColor="accent1"/>
      <w:lang w:val="en-US" w:eastAsia="en-US"/>
    </w:rPr>
  </w:style>
  <w:style w:type="character" w:customStyle="1" w:styleId="Heading6Char">
    <w:name w:val="Heading 6 Char"/>
    <w:basedOn w:val="DefaultParagraphFont"/>
    <w:link w:val="Heading6"/>
    <w:uiPriority w:val="9"/>
    <w:semiHidden/>
    <w:locked/>
    <w:rsid w:val="00BE388C"/>
    <w:rPr>
      <w:rFonts w:asciiTheme="majorHAnsi" w:eastAsiaTheme="majorEastAsia" w:hAnsiTheme="majorHAnsi" w:cs="Times New Roman"/>
      <w:i/>
      <w:iCs/>
      <w:color w:val="243F60" w:themeColor="accent1" w:themeShade="7F"/>
      <w:lang w:val="en-US" w:eastAsia="en-US"/>
    </w:rPr>
  </w:style>
  <w:style w:type="character" w:styleId="Hyperlink">
    <w:name w:val="Hyperlink"/>
    <w:basedOn w:val="DefaultParagraphFont"/>
    <w:uiPriority w:val="99"/>
    <w:rsid w:val="00BF58CF"/>
    <w:rPr>
      <w:rFonts w:cs="Times New Roman"/>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uiPriority w:val="99"/>
    <w:rsid w:val="00221AC6"/>
    <w:rPr>
      <w:rFonts w:ascii="Tahoma" w:hAnsi="Tahoma" w:cs="Tahoma"/>
      <w:sz w:val="16"/>
      <w:szCs w:val="16"/>
    </w:rPr>
  </w:style>
  <w:style w:type="character" w:customStyle="1" w:styleId="BalloonTextChar">
    <w:name w:val="Balloon Text Char"/>
    <w:basedOn w:val="DefaultParagraphFont"/>
    <w:link w:val="BalloonText"/>
    <w:uiPriority w:val="99"/>
    <w:locked/>
    <w:rsid w:val="00221AC6"/>
    <w:rPr>
      <w:rFonts w:ascii="Tahoma" w:hAnsi="Tahoma" w:cs="Tahoma"/>
      <w:sz w:val="16"/>
      <w:szCs w:val="16"/>
      <w:lang w:val="en-US" w:eastAsia="en-US"/>
    </w:rPr>
  </w:style>
  <w:style w:type="character" w:styleId="Emphasis">
    <w:name w:val="Emphasis"/>
    <w:basedOn w:val="DefaultParagraphFont"/>
    <w:uiPriority w:val="20"/>
    <w:qFormat/>
    <w:rsid w:val="005A355A"/>
    <w:rPr>
      <w:rFonts w:cs="Times New Roman"/>
      <w:i/>
      <w:iCs/>
    </w:rPr>
  </w:style>
  <w:style w:type="paragraph" w:styleId="Header">
    <w:name w:val="header"/>
    <w:basedOn w:val="Normal"/>
    <w:link w:val="HeaderChar"/>
    <w:uiPriority w:val="99"/>
    <w:unhideWhenUsed/>
    <w:rsid w:val="005A355A"/>
    <w:pPr>
      <w:tabs>
        <w:tab w:val="center" w:pos="4680"/>
        <w:tab w:val="right" w:pos="9360"/>
      </w:tabs>
    </w:pPr>
  </w:style>
  <w:style w:type="character" w:customStyle="1" w:styleId="HeaderChar">
    <w:name w:val="Header Char"/>
    <w:basedOn w:val="DefaultParagraphFont"/>
    <w:link w:val="Header"/>
    <w:uiPriority w:val="99"/>
    <w:locked/>
    <w:rsid w:val="005A355A"/>
    <w:rPr>
      <w:rFonts w:cs="Times New Roman"/>
      <w:lang w:val="en-US" w:eastAsia="en-US"/>
    </w:rPr>
  </w:style>
  <w:style w:type="paragraph" w:styleId="Footer">
    <w:name w:val="footer"/>
    <w:basedOn w:val="Normal"/>
    <w:link w:val="FooterChar"/>
    <w:uiPriority w:val="99"/>
    <w:unhideWhenUsed/>
    <w:rsid w:val="005A355A"/>
    <w:pPr>
      <w:tabs>
        <w:tab w:val="center" w:pos="4680"/>
        <w:tab w:val="right" w:pos="9360"/>
      </w:tabs>
    </w:pPr>
  </w:style>
  <w:style w:type="character" w:customStyle="1" w:styleId="FooterChar">
    <w:name w:val="Footer Char"/>
    <w:basedOn w:val="DefaultParagraphFont"/>
    <w:link w:val="Footer"/>
    <w:uiPriority w:val="99"/>
    <w:locked/>
    <w:rsid w:val="005A355A"/>
    <w:rPr>
      <w:rFonts w:cs="Times New Roman"/>
      <w:lang w:val="en-US" w:eastAsia="en-US"/>
    </w:rPr>
  </w:style>
  <w:style w:type="paragraph" w:styleId="NormalWeb">
    <w:name w:val="Normal (Web)"/>
    <w:basedOn w:val="Normal"/>
    <w:uiPriority w:val="99"/>
    <w:unhideWhenUsed/>
    <w:rsid w:val="00F51A52"/>
    <w:pPr>
      <w:spacing w:before="100" w:beforeAutospacing="1" w:after="100" w:afterAutospacing="1"/>
    </w:pPr>
    <w:rPr>
      <w:sz w:val="24"/>
      <w:szCs w:val="24"/>
      <w:lang w:val="en-CA" w:eastAsia="en-CA"/>
    </w:rPr>
  </w:style>
  <w:style w:type="table" w:styleId="TableGrid">
    <w:name w:val="Table Grid"/>
    <w:basedOn w:val="TableNormal"/>
    <w:uiPriority w:val="59"/>
    <w:rsid w:val="00F51A52"/>
    <w:rPr>
      <w:rFonts w:asciiTheme="minorHAnsi" w:hAnsi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
    <w:name w:val="Light List"/>
    <w:basedOn w:val="TableNormal"/>
    <w:uiPriority w:val="61"/>
    <w:rsid w:val="00F51A52"/>
    <w:rPr>
      <w:rFonts w:asciiTheme="minorHAnsi" w:hAnsiTheme="minorHAns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pPr>
      <w:rPr>
        <w:rFonts w:cs="Times New Roman"/>
        <w:b/>
        <w:bCs/>
        <w:color w:val="FFFFFF" w:themeColor="background1"/>
      </w:rPr>
      <w:tblPr/>
      <w:tcPr>
        <w:shd w:val="clear" w:color="auto" w:fill="000000" w:themeFill="text1"/>
      </w:tcPr>
    </w:tblStylePr>
    <w:tblStylePr w:type="lastRow">
      <w:pPr>
        <w:spacing w:before="0" w:after="0"/>
      </w:pPr>
      <w:rPr>
        <w:rFonts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ListParagraph">
    <w:name w:val="List Paragraph"/>
    <w:basedOn w:val="Normal"/>
    <w:uiPriority w:val="34"/>
    <w:qFormat/>
    <w:rsid w:val="00A0150C"/>
    <w:pPr>
      <w:ind w:left="720"/>
      <w:contextualSpacing/>
    </w:pPr>
  </w:style>
  <w:style w:type="table" w:customStyle="1" w:styleId="TableGrid1">
    <w:name w:val="Table Grid1"/>
    <w:basedOn w:val="TableNormal"/>
    <w:next w:val="TableGrid"/>
    <w:rsid w:val="00BE388C"/>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BE388C"/>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721C93"/>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721C93"/>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BE6ECC"/>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E01BF1"/>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8656F0"/>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67742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F286B"/>
    <w:rPr>
      <w:rFonts w:cs="Times New Roman"/>
      <w:color w:val="800080" w:themeColor="followedHyperlink"/>
      <w:u w:val="single"/>
    </w:rPr>
  </w:style>
  <w:style w:type="paragraph" w:styleId="Caption">
    <w:name w:val="caption"/>
    <w:basedOn w:val="Normal"/>
    <w:next w:val="Normal"/>
    <w:uiPriority w:val="35"/>
    <w:unhideWhenUsed/>
    <w:qFormat/>
    <w:rsid w:val="00CD3586"/>
    <w:pPr>
      <w:spacing w:after="200"/>
    </w:pPr>
    <w:rPr>
      <w:b/>
      <w:bCs/>
      <w:color w:val="4F81BD" w:themeColor="accent1"/>
      <w:sz w:val="18"/>
      <w:szCs w:val="18"/>
    </w:rPr>
  </w:style>
  <w:style w:type="character" w:styleId="Strong">
    <w:name w:val="Strong"/>
    <w:basedOn w:val="DefaultParagraphFont"/>
    <w:uiPriority w:val="22"/>
    <w:qFormat/>
    <w:rsid w:val="005C52A2"/>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7652350">
      <w:marLeft w:val="0"/>
      <w:marRight w:val="0"/>
      <w:marTop w:val="0"/>
      <w:marBottom w:val="0"/>
      <w:divBdr>
        <w:top w:val="none" w:sz="0" w:space="0" w:color="auto"/>
        <w:left w:val="none" w:sz="0" w:space="0" w:color="auto"/>
        <w:bottom w:val="none" w:sz="0" w:space="0" w:color="auto"/>
        <w:right w:val="none" w:sz="0" w:space="0" w:color="auto"/>
      </w:divBdr>
    </w:div>
    <w:div w:id="797652353">
      <w:marLeft w:val="0"/>
      <w:marRight w:val="0"/>
      <w:marTop w:val="0"/>
      <w:marBottom w:val="0"/>
      <w:divBdr>
        <w:top w:val="none" w:sz="0" w:space="0" w:color="auto"/>
        <w:left w:val="none" w:sz="0" w:space="0" w:color="auto"/>
        <w:bottom w:val="none" w:sz="0" w:space="0" w:color="auto"/>
        <w:right w:val="none" w:sz="0" w:space="0" w:color="auto"/>
      </w:divBdr>
      <w:divsChild>
        <w:div w:id="797652341">
          <w:marLeft w:val="0"/>
          <w:marRight w:val="0"/>
          <w:marTop w:val="0"/>
          <w:marBottom w:val="0"/>
          <w:divBdr>
            <w:top w:val="none" w:sz="0" w:space="0" w:color="auto"/>
            <w:left w:val="none" w:sz="0" w:space="0" w:color="auto"/>
            <w:bottom w:val="none" w:sz="0" w:space="0" w:color="auto"/>
            <w:right w:val="none" w:sz="0" w:space="0" w:color="auto"/>
          </w:divBdr>
          <w:divsChild>
            <w:div w:id="797652424">
              <w:marLeft w:val="0"/>
              <w:marRight w:val="0"/>
              <w:marTop w:val="0"/>
              <w:marBottom w:val="480"/>
              <w:divBdr>
                <w:top w:val="none" w:sz="0" w:space="0" w:color="auto"/>
                <w:left w:val="none" w:sz="0" w:space="0" w:color="auto"/>
                <w:bottom w:val="none" w:sz="0" w:space="0" w:color="auto"/>
                <w:right w:val="none" w:sz="0" w:space="0" w:color="auto"/>
              </w:divBdr>
            </w:div>
          </w:divsChild>
        </w:div>
        <w:div w:id="797652348">
          <w:marLeft w:val="0"/>
          <w:marRight w:val="0"/>
          <w:marTop w:val="0"/>
          <w:marBottom w:val="0"/>
          <w:divBdr>
            <w:top w:val="none" w:sz="0" w:space="0" w:color="auto"/>
            <w:left w:val="none" w:sz="0" w:space="0" w:color="auto"/>
            <w:bottom w:val="none" w:sz="0" w:space="0" w:color="auto"/>
            <w:right w:val="none" w:sz="0" w:space="0" w:color="auto"/>
          </w:divBdr>
          <w:divsChild>
            <w:div w:id="797652345">
              <w:marLeft w:val="0"/>
              <w:marRight w:val="0"/>
              <w:marTop w:val="0"/>
              <w:marBottom w:val="480"/>
              <w:divBdr>
                <w:top w:val="none" w:sz="0" w:space="0" w:color="auto"/>
                <w:left w:val="none" w:sz="0" w:space="0" w:color="auto"/>
                <w:bottom w:val="none" w:sz="0" w:space="0" w:color="auto"/>
                <w:right w:val="none" w:sz="0" w:space="0" w:color="auto"/>
              </w:divBdr>
            </w:div>
          </w:divsChild>
        </w:div>
        <w:div w:id="797652396">
          <w:marLeft w:val="0"/>
          <w:marRight w:val="0"/>
          <w:marTop w:val="0"/>
          <w:marBottom w:val="0"/>
          <w:divBdr>
            <w:top w:val="none" w:sz="0" w:space="0" w:color="auto"/>
            <w:left w:val="none" w:sz="0" w:space="0" w:color="auto"/>
            <w:bottom w:val="none" w:sz="0" w:space="0" w:color="auto"/>
            <w:right w:val="none" w:sz="0" w:space="0" w:color="auto"/>
          </w:divBdr>
          <w:divsChild>
            <w:div w:id="797652397">
              <w:marLeft w:val="0"/>
              <w:marRight w:val="0"/>
              <w:marTop w:val="0"/>
              <w:marBottom w:val="480"/>
              <w:divBdr>
                <w:top w:val="none" w:sz="0" w:space="0" w:color="auto"/>
                <w:left w:val="none" w:sz="0" w:space="0" w:color="auto"/>
                <w:bottom w:val="none" w:sz="0" w:space="0" w:color="auto"/>
                <w:right w:val="none" w:sz="0" w:space="0" w:color="auto"/>
              </w:divBdr>
            </w:div>
          </w:divsChild>
        </w:div>
        <w:div w:id="797652402">
          <w:marLeft w:val="0"/>
          <w:marRight w:val="0"/>
          <w:marTop w:val="0"/>
          <w:marBottom w:val="0"/>
          <w:divBdr>
            <w:top w:val="none" w:sz="0" w:space="0" w:color="auto"/>
            <w:left w:val="none" w:sz="0" w:space="0" w:color="auto"/>
            <w:bottom w:val="none" w:sz="0" w:space="0" w:color="auto"/>
            <w:right w:val="none" w:sz="0" w:space="0" w:color="auto"/>
          </w:divBdr>
          <w:divsChild>
            <w:div w:id="797652409">
              <w:marLeft w:val="0"/>
              <w:marRight w:val="0"/>
              <w:marTop w:val="0"/>
              <w:marBottom w:val="480"/>
              <w:divBdr>
                <w:top w:val="none" w:sz="0" w:space="0" w:color="auto"/>
                <w:left w:val="none" w:sz="0" w:space="0" w:color="auto"/>
                <w:bottom w:val="none" w:sz="0" w:space="0" w:color="auto"/>
                <w:right w:val="none" w:sz="0" w:space="0" w:color="auto"/>
              </w:divBdr>
              <w:divsChild>
                <w:div w:id="797652408">
                  <w:marLeft w:val="0"/>
                  <w:marRight w:val="0"/>
                  <w:marTop w:val="0"/>
                  <w:marBottom w:val="0"/>
                  <w:divBdr>
                    <w:top w:val="none" w:sz="0" w:space="0" w:color="auto"/>
                    <w:left w:val="none" w:sz="0" w:space="0" w:color="auto"/>
                    <w:bottom w:val="none" w:sz="0" w:space="0" w:color="auto"/>
                    <w:right w:val="none" w:sz="0" w:space="0" w:color="auto"/>
                  </w:divBdr>
                  <w:divsChild>
                    <w:div w:id="797652346">
                      <w:marLeft w:val="0"/>
                      <w:marRight w:val="0"/>
                      <w:marTop w:val="0"/>
                      <w:marBottom w:val="0"/>
                      <w:divBdr>
                        <w:top w:val="none" w:sz="0" w:space="0" w:color="auto"/>
                        <w:left w:val="none" w:sz="0" w:space="0" w:color="auto"/>
                        <w:bottom w:val="none" w:sz="0" w:space="0" w:color="auto"/>
                        <w:right w:val="none" w:sz="0" w:space="0" w:color="auto"/>
                      </w:divBdr>
                      <w:divsChild>
                        <w:div w:id="797652377">
                          <w:marLeft w:val="0"/>
                          <w:marRight w:val="0"/>
                          <w:marTop w:val="0"/>
                          <w:marBottom w:val="480"/>
                          <w:divBdr>
                            <w:top w:val="none" w:sz="0" w:space="0" w:color="auto"/>
                            <w:left w:val="none" w:sz="0" w:space="0" w:color="auto"/>
                            <w:bottom w:val="none" w:sz="0" w:space="0" w:color="auto"/>
                            <w:right w:val="none" w:sz="0" w:space="0" w:color="auto"/>
                          </w:divBdr>
                          <w:divsChild>
                            <w:div w:id="797652404">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797652386">
                      <w:marLeft w:val="0"/>
                      <w:marRight w:val="0"/>
                      <w:marTop w:val="0"/>
                      <w:marBottom w:val="0"/>
                      <w:divBdr>
                        <w:top w:val="none" w:sz="0" w:space="0" w:color="auto"/>
                        <w:left w:val="none" w:sz="0" w:space="0" w:color="auto"/>
                        <w:bottom w:val="none" w:sz="0" w:space="0" w:color="auto"/>
                        <w:right w:val="none" w:sz="0" w:space="0" w:color="auto"/>
                      </w:divBdr>
                      <w:divsChild>
                        <w:div w:id="797652374">
                          <w:marLeft w:val="0"/>
                          <w:marRight w:val="0"/>
                          <w:marTop w:val="0"/>
                          <w:marBottom w:val="0"/>
                          <w:divBdr>
                            <w:top w:val="none" w:sz="0" w:space="0" w:color="auto"/>
                            <w:left w:val="none" w:sz="0" w:space="0" w:color="auto"/>
                            <w:bottom w:val="none" w:sz="0" w:space="0" w:color="auto"/>
                            <w:right w:val="none" w:sz="0" w:space="0" w:color="auto"/>
                          </w:divBdr>
                          <w:divsChild>
                            <w:div w:id="797652406">
                              <w:marLeft w:val="0"/>
                              <w:marRight w:val="0"/>
                              <w:marTop w:val="0"/>
                              <w:marBottom w:val="480"/>
                              <w:divBdr>
                                <w:top w:val="none" w:sz="0" w:space="0" w:color="auto"/>
                                <w:left w:val="none" w:sz="0" w:space="0" w:color="auto"/>
                                <w:bottom w:val="none" w:sz="0" w:space="0" w:color="auto"/>
                                <w:right w:val="none" w:sz="0" w:space="0" w:color="auto"/>
                              </w:divBdr>
                              <w:divsChild>
                                <w:div w:id="797652380">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 w:id="79765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652422">
          <w:marLeft w:val="0"/>
          <w:marRight w:val="0"/>
          <w:marTop w:val="0"/>
          <w:marBottom w:val="0"/>
          <w:divBdr>
            <w:top w:val="none" w:sz="0" w:space="0" w:color="auto"/>
            <w:left w:val="none" w:sz="0" w:space="0" w:color="auto"/>
            <w:bottom w:val="none" w:sz="0" w:space="0" w:color="auto"/>
            <w:right w:val="none" w:sz="0" w:space="0" w:color="auto"/>
          </w:divBdr>
          <w:divsChild>
            <w:div w:id="79765242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797652360">
      <w:marLeft w:val="0"/>
      <w:marRight w:val="0"/>
      <w:marTop w:val="0"/>
      <w:marBottom w:val="0"/>
      <w:divBdr>
        <w:top w:val="none" w:sz="0" w:space="0" w:color="auto"/>
        <w:left w:val="none" w:sz="0" w:space="0" w:color="auto"/>
        <w:bottom w:val="none" w:sz="0" w:space="0" w:color="auto"/>
        <w:right w:val="none" w:sz="0" w:space="0" w:color="auto"/>
      </w:divBdr>
    </w:div>
    <w:div w:id="797652367">
      <w:marLeft w:val="0"/>
      <w:marRight w:val="0"/>
      <w:marTop w:val="0"/>
      <w:marBottom w:val="0"/>
      <w:divBdr>
        <w:top w:val="none" w:sz="0" w:space="0" w:color="auto"/>
        <w:left w:val="none" w:sz="0" w:space="0" w:color="auto"/>
        <w:bottom w:val="none" w:sz="0" w:space="0" w:color="auto"/>
        <w:right w:val="none" w:sz="0" w:space="0" w:color="auto"/>
      </w:divBdr>
    </w:div>
    <w:div w:id="797652372">
      <w:marLeft w:val="0"/>
      <w:marRight w:val="0"/>
      <w:marTop w:val="0"/>
      <w:marBottom w:val="0"/>
      <w:divBdr>
        <w:top w:val="none" w:sz="0" w:space="0" w:color="auto"/>
        <w:left w:val="none" w:sz="0" w:space="0" w:color="auto"/>
        <w:bottom w:val="none" w:sz="0" w:space="0" w:color="auto"/>
        <w:right w:val="none" w:sz="0" w:space="0" w:color="auto"/>
      </w:divBdr>
      <w:divsChild>
        <w:div w:id="797652434">
          <w:marLeft w:val="3975"/>
          <w:marRight w:val="300"/>
          <w:marTop w:val="0"/>
          <w:marBottom w:val="0"/>
          <w:divBdr>
            <w:top w:val="none" w:sz="0" w:space="0" w:color="auto"/>
            <w:left w:val="none" w:sz="0" w:space="0" w:color="auto"/>
            <w:bottom w:val="none" w:sz="0" w:space="0" w:color="auto"/>
            <w:right w:val="none" w:sz="0" w:space="0" w:color="auto"/>
          </w:divBdr>
        </w:div>
      </w:divsChild>
    </w:div>
    <w:div w:id="797652375">
      <w:marLeft w:val="0"/>
      <w:marRight w:val="0"/>
      <w:marTop w:val="0"/>
      <w:marBottom w:val="0"/>
      <w:divBdr>
        <w:top w:val="none" w:sz="0" w:space="0" w:color="auto"/>
        <w:left w:val="none" w:sz="0" w:space="0" w:color="auto"/>
        <w:bottom w:val="none" w:sz="0" w:space="0" w:color="auto"/>
        <w:right w:val="none" w:sz="0" w:space="0" w:color="auto"/>
      </w:divBdr>
      <w:divsChild>
        <w:div w:id="797652371">
          <w:marLeft w:val="0"/>
          <w:marRight w:val="0"/>
          <w:marTop w:val="0"/>
          <w:marBottom w:val="0"/>
          <w:divBdr>
            <w:top w:val="none" w:sz="0" w:space="0" w:color="auto"/>
            <w:left w:val="none" w:sz="0" w:space="0" w:color="auto"/>
            <w:bottom w:val="none" w:sz="0" w:space="0" w:color="auto"/>
            <w:right w:val="none" w:sz="0" w:space="0" w:color="auto"/>
          </w:divBdr>
          <w:divsChild>
            <w:div w:id="797652419">
              <w:marLeft w:val="0"/>
              <w:marRight w:val="0"/>
              <w:marTop w:val="0"/>
              <w:marBottom w:val="480"/>
              <w:divBdr>
                <w:top w:val="none" w:sz="0" w:space="0" w:color="auto"/>
                <w:left w:val="none" w:sz="0" w:space="0" w:color="auto"/>
                <w:bottom w:val="none" w:sz="0" w:space="0" w:color="auto"/>
                <w:right w:val="none" w:sz="0" w:space="0" w:color="auto"/>
              </w:divBdr>
            </w:div>
          </w:divsChild>
        </w:div>
        <w:div w:id="797652373">
          <w:marLeft w:val="0"/>
          <w:marRight w:val="0"/>
          <w:marTop w:val="0"/>
          <w:marBottom w:val="0"/>
          <w:divBdr>
            <w:top w:val="none" w:sz="0" w:space="0" w:color="auto"/>
            <w:left w:val="none" w:sz="0" w:space="0" w:color="auto"/>
            <w:bottom w:val="none" w:sz="0" w:space="0" w:color="auto"/>
            <w:right w:val="none" w:sz="0" w:space="0" w:color="auto"/>
          </w:divBdr>
          <w:divsChild>
            <w:div w:id="797652354">
              <w:marLeft w:val="0"/>
              <w:marRight w:val="0"/>
              <w:marTop w:val="0"/>
              <w:marBottom w:val="480"/>
              <w:divBdr>
                <w:top w:val="none" w:sz="0" w:space="0" w:color="auto"/>
                <w:left w:val="none" w:sz="0" w:space="0" w:color="auto"/>
                <w:bottom w:val="none" w:sz="0" w:space="0" w:color="auto"/>
                <w:right w:val="none" w:sz="0" w:space="0" w:color="auto"/>
              </w:divBdr>
            </w:div>
          </w:divsChild>
        </w:div>
        <w:div w:id="797652376">
          <w:marLeft w:val="0"/>
          <w:marRight w:val="0"/>
          <w:marTop w:val="0"/>
          <w:marBottom w:val="0"/>
          <w:divBdr>
            <w:top w:val="none" w:sz="0" w:space="0" w:color="auto"/>
            <w:left w:val="none" w:sz="0" w:space="0" w:color="auto"/>
            <w:bottom w:val="none" w:sz="0" w:space="0" w:color="auto"/>
            <w:right w:val="none" w:sz="0" w:space="0" w:color="auto"/>
          </w:divBdr>
          <w:divsChild>
            <w:div w:id="797652349">
              <w:marLeft w:val="0"/>
              <w:marRight w:val="0"/>
              <w:marTop w:val="0"/>
              <w:marBottom w:val="480"/>
              <w:divBdr>
                <w:top w:val="none" w:sz="0" w:space="0" w:color="auto"/>
                <w:left w:val="none" w:sz="0" w:space="0" w:color="auto"/>
                <w:bottom w:val="none" w:sz="0" w:space="0" w:color="auto"/>
                <w:right w:val="none" w:sz="0" w:space="0" w:color="auto"/>
              </w:divBdr>
              <w:divsChild>
                <w:div w:id="797652412">
                  <w:marLeft w:val="0"/>
                  <w:marRight w:val="0"/>
                  <w:marTop w:val="0"/>
                  <w:marBottom w:val="0"/>
                  <w:divBdr>
                    <w:top w:val="none" w:sz="0" w:space="0" w:color="auto"/>
                    <w:left w:val="none" w:sz="0" w:space="0" w:color="auto"/>
                    <w:bottom w:val="none" w:sz="0" w:space="0" w:color="auto"/>
                    <w:right w:val="none" w:sz="0" w:space="0" w:color="auto"/>
                  </w:divBdr>
                  <w:divsChild>
                    <w:div w:id="797652344">
                      <w:marLeft w:val="0"/>
                      <w:marRight w:val="0"/>
                      <w:marTop w:val="0"/>
                      <w:marBottom w:val="0"/>
                      <w:divBdr>
                        <w:top w:val="none" w:sz="0" w:space="0" w:color="auto"/>
                        <w:left w:val="none" w:sz="0" w:space="0" w:color="auto"/>
                        <w:bottom w:val="none" w:sz="0" w:space="0" w:color="auto"/>
                        <w:right w:val="none" w:sz="0" w:space="0" w:color="auto"/>
                      </w:divBdr>
                      <w:divsChild>
                        <w:div w:id="797652394">
                          <w:marLeft w:val="0"/>
                          <w:marRight w:val="0"/>
                          <w:marTop w:val="0"/>
                          <w:marBottom w:val="0"/>
                          <w:divBdr>
                            <w:top w:val="none" w:sz="0" w:space="0" w:color="auto"/>
                            <w:left w:val="none" w:sz="0" w:space="0" w:color="auto"/>
                            <w:bottom w:val="none" w:sz="0" w:space="0" w:color="auto"/>
                            <w:right w:val="none" w:sz="0" w:space="0" w:color="auto"/>
                          </w:divBdr>
                          <w:divsChild>
                            <w:div w:id="797652390">
                              <w:marLeft w:val="0"/>
                              <w:marRight w:val="0"/>
                              <w:marTop w:val="0"/>
                              <w:marBottom w:val="480"/>
                              <w:divBdr>
                                <w:top w:val="none" w:sz="0" w:space="0" w:color="auto"/>
                                <w:left w:val="none" w:sz="0" w:space="0" w:color="auto"/>
                                <w:bottom w:val="none" w:sz="0" w:space="0" w:color="auto"/>
                                <w:right w:val="none" w:sz="0" w:space="0" w:color="auto"/>
                              </w:divBdr>
                              <w:divsChild>
                                <w:div w:id="797652340">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 w:id="797652357">
                      <w:marLeft w:val="0"/>
                      <w:marRight w:val="0"/>
                      <w:marTop w:val="0"/>
                      <w:marBottom w:val="0"/>
                      <w:divBdr>
                        <w:top w:val="none" w:sz="0" w:space="0" w:color="auto"/>
                        <w:left w:val="none" w:sz="0" w:space="0" w:color="auto"/>
                        <w:bottom w:val="none" w:sz="0" w:space="0" w:color="auto"/>
                        <w:right w:val="none" w:sz="0" w:space="0" w:color="auto"/>
                      </w:divBdr>
                      <w:divsChild>
                        <w:div w:id="797652430">
                          <w:marLeft w:val="0"/>
                          <w:marRight w:val="0"/>
                          <w:marTop w:val="0"/>
                          <w:marBottom w:val="480"/>
                          <w:divBdr>
                            <w:top w:val="none" w:sz="0" w:space="0" w:color="auto"/>
                            <w:left w:val="none" w:sz="0" w:space="0" w:color="auto"/>
                            <w:bottom w:val="none" w:sz="0" w:space="0" w:color="auto"/>
                            <w:right w:val="none" w:sz="0" w:space="0" w:color="auto"/>
                          </w:divBdr>
                          <w:divsChild>
                            <w:div w:id="797652358">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79765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652388">
          <w:marLeft w:val="0"/>
          <w:marRight w:val="0"/>
          <w:marTop w:val="0"/>
          <w:marBottom w:val="0"/>
          <w:divBdr>
            <w:top w:val="none" w:sz="0" w:space="0" w:color="auto"/>
            <w:left w:val="none" w:sz="0" w:space="0" w:color="auto"/>
            <w:bottom w:val="none" w:sz="0" w:space="0" w:color="auto"/>
            <w:right w:val="none" w:sz="0" w:space="0" w:color="auto"/>
          </w:divBdr>
          <w:divsChild>
            <w:div w:id="797652432">
              <w:marLeft w:val="0"/>
              <w:marRight w:val="0"/>
              <w:marTop w:val="0"/>
              <w:marBottom w:val="480"/>
              <w:divBdr>
                <w:top w:val="none" w:sz="0" w:space="0" w:color="auto"/>
                <w:left w:val="none" w:sz="0" w:space="0" w:color="auto"/>
                <w:bottom w:val="none" w:sz="0" w:space="0" w:color="auto"/>
                <w:right w:val="none" w:sz="0" w:space="0" w:color="auto"/>
              </w:divBdr>
            </w:div>
          </w:divsChild>
        </w:div>
        <w:div w:id="797652426">
          <w:marLeft w:val="0"/>
          <w:marRight w:val="0"/>
          <w:marTop w:val="0"/>
          <w:marBottom w:val="0"/>
          <w:divBdr>
            <w:top w:val="none" w:sz="0" w:space="0" w:color="auto"/>
            <w:left w:val="none" w:sz="0" w:space="0" w:color="auto"/>
            <w:bottom w:val="none" w:sz="0" w:space="0" w:color="auto"/>
            <w:right w:val="none" w:sz="0" w:space="0" w:color="auto"/>
          </w:divBdr>
          <w:divsChild>
            <w:div w:id="797652395">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797652379">
      <w:marLeft w:val="0"/>
      <w:marRight w:val="0"/>
      <w:marTop w:val="0"/>
      <w:marBottom w:val="0"/>
      <w:divBdr>
        <w:top w:val="none" w:sz="0" w:space="0" w:color="auto"/>
        <w:left w:val="none" w:sz="0" w:space="0" w:color="auto"/>
        <w:bottom w:val="none" w:sz="0" w:space="0" w:color="auto"/>
        <w:right w:val="none" w:sz="0" w:space="0" w:color="auto"/>
      </w:divBdr>
      <w:divsChild>
        <w:div w:id="797652378">
          <w:marLeft w:val="0"/>
          <w:marRight w:val="0"/>
          <w:marTop w:val="0"/>
          <w:marBottom w:val="0"/>
          <w:divBdr>
            <w:top w:val="none" w:sz="0" w:space="0" w:color="auto"/>
            <w:left w:val="none" w:sz="0" w:space="0" w:color="auto"/>
            <w:bottom w:val="none" w:sz="0" w:space="0" w:color="auto"/>
            <w:right w:val="none" w:sz="0" w:space="0" w:color="auto"/>
          </w:divBdr>
        </w:div>
        <w:div w:id="797652436">
          <w:marLeft w:val="0"/>
          <w:marRight w:val="0"/>
          <w:marTop w:val="0"/>
          <w:marBottom w:val="300"/>
          <w:divBdr>
            <w:top w:val="none" w:sz="0" w:space="0" w:color="auto"/>
            <w:left w:val="none" w:sz="0" w:space="0" w:color="auto"/>
            <w:bottom w:val="none" w:sz="0" w:space="0" w:color="auto"/>
            <w:right w:val="none" w:sz="0" w:space="0" w:color="auto"/>
          </w:divBdr>
          <w:divsChild>
            <w:div w:id="797652383">
              <w:marLeft w:val="0"/>
              <w:marRight w:val="0"/>
              <w:marTop w:val="0"/>
              <w:marBottom w:val="0"/>
              <w:divBdr>
                <w:top w:val="none" w:sz="0" w:space="0" w:color="auto"/>
                <w:left w:val="none" w:sz="0" w:space="0" w:color="auto"/>
                <w:bottom w:val="none" w:sz="0" w:space="0" w:color="auto"/>
                <w:right w:val="none" w:sz="0" w:space="0" w:color="auto"/>
              </w:divBdr>
              <w:divsChild>
                <w:div w:id="797652428">
                  <w:marLeft w:val="0"/>
                  <w:marRight w:val="0"/>
                  <w:marTop w:val="0"/>
                  <w:marBottom w:val="300"/>
                  <w:divBdr>
                    <w:top w:val="none" w:sz="0" w:space="0" w:color="auto"/>
                    <w:left w:val="none" w:sz="0" w:space="0" w:color="auto"/>
                    <w:bottom w:val="none" w:sz="0" w:space="0" w:color="auto"/>
                    <w:right w:val="none" w:sz="0" w:space="0" w:color="auto"/>
                  </w:divBdr>
                  <w:divsChild>
                    <w:div w:id="797652356">
                      <w:marLeft w:val="0"/>
                      <w:marRight w:val="0"/>
                      <w:marTop w:val="0"/>
                      <w:marBottom w:val="0"/>
                      <w:divBdr>
                        <w:top w:val="none" w:sz="0" w:space="0" w:color="auto"/>
                        <w:left w:val="none" w:sz="0" w:space="0" w:color="auto"/>
                        <w:bottom w:val="none" w:sz="0" w:space="0" w:color="auto"/>
                        <w:right w:val="none" w:sz="0" w:space="0" w:color="auto"/>
                      </w:divBdr>
                      <w:divsChild>
                        <w:div w:id="797652415">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652382">
      <w:marLeft w:val="0"/>
      <w:marRight w:val="0"/>
      <w:marTop w:val="0"/>
      <w:marBottom w:val="0"/>
      <w:divBdr>
        <w:top w:val="none" w:sz="0" w:space="0" w:color="auto"/>
        <w:left w:val="none" w:sz="0" w:space="0" w:color="auto"/>
        <w:bottom w:val="none" w:sz="0" w:space="0" w:color="auto"/>
        <w:right w:val="none" w:sz="0" w:space="0" w:color="auto"/>
      </w:divBdr>
    </w:div>
    <w:div w:id="797652385">
      <w:marLeft w:val="0"/>
      <w:marRight w:val="0"/>
      <w:marTop w:val="0"/>
      <w:marBottom w:val="0"/>
      <w:divBdr>
        <w:top w:val="none" w:sz="0" w:space="0" w:color="auto"/>
        <w:left w:val="none" w:sz="0" w:space="0" w:color="auto"/>
        <w:bottom w:val="none" w:sz="0" w:space="0" w:color="auto"/>
        <w:right w:val="none" w:sz="0" w:space="0" w:color="auto"/>
      </w:divBdr>
    </w:div>
    <w:div w:id="797652387">
      <w:marLeft w:val="0"/>
      <w:marRight w:val="0"/>
      <w:marTop w:val="0"/>
      <w:marBottom w:val="0"/>
      <w:divBdr>
        <w:top w:val="none" w:sz="0" w:space="0" w:color="auto"/>
        <w:left w:val="none" w:sz="0" w:space="0" w:color="auto"/>
        <w:bottom w:val="none" w:sz="0" w:space="0" w:color="auto"/>
        <w:right w:val="none" w:sz="0" w:space="0" w:color="auto"/>
      </w:divBdr>
    </w:div>
    <w:div w:id="797652389">
      <w:marLeft w:val="0"/>
      <w:marRight w:val="0"/>
      <w:marTop w:val="0"/>
      <w:marBottom w:val="0"/>
      <w:divBdr>
        <w:top w:val="none" w:sz="0" w:space="0" w:color="auto"/>
        <w:left w:val="none" w:sz="0" w:space="0" w:color="auto"/>
        <w:bottom w:val="none" w:sz="0" w:space="0" w:color="auto"/>
        <w:right w:val="none" w:sz="0" w:space="0" w:color="auto"/>
      </w:divBdr>
    </w:div>
    <w:div w:id="797652407">
      <w:marLeft w:val="0"/>
      <w:marRight w:val="0"/>
      <w:marTop w:val="0"/>
      <w:marBottom w:val="0"/>
      <w:divBdr>
        <w:top w:val="none" w:sz="0" w:space="0" w:color="auto"/>
        <w:left w:val="none" w:sz="0" w:space="0" w:color="auto"/>
        <w:bottom w:val="none" w:sz="0" w:space="0" w:color="auto"/>
        <w:right w:val="none" w:sz="0" w:space="0" w:color="auto"/>
      </w:divBdr>
      <w:divsChild>
        <w:div w:id="797652355">
          <w:marLeft w:val="0"/>
          <w:marRight w:val="0"/>
          <w:marTop w:val="0"/>
          <w:marBottom w:val="0"/>
          <w:divBdr>
            <w:top w:val="none" w:sz="0" w:space="0" w:color="auto"/>
            <w:left w:val="none" w:sz="0" w:space="0" w:color="auto"/>
            <w:bottom w:val="none" w:sz="0" w:space="0" w:color="auto"/>
            <w:right w:val="none" w:sz="0" w:space="0" w:color="auto"/>
          </w:divBdr>
          <w:divsChild>
            <w:div w:id="797652362">
              <w:marLeft w:val="0"/>
              <w:marRight w:val="0"/>
              <w:marTop w:val="0"/>
              <w:marBottom w:val="0"/>
              <w:divBdr>
                <w:top w:val="none" w:sz="0" w:space="0" w:color="auto"/>
                <w:left w:val="none" w:sz="0" w:space="0" w:color="auto"/>
                <w:bottom w:val="none" w:sz="0" w:space="0" w:color="auto"/>
                <w:right w:val="none" w:sz="0" w:space="0" w:color="auto"/>
              </w:divBdr>
              <w:divsChild>
                <w:div w:id="797652343">
                  <w:marLeft w:val="0"/>
                  <w:marRight w:val="0"/>
                  <w:marTop w:val="0"/>
                  <w:marBottom w:val="0"/>
                  <w:divBdr>
                    <w:top w:val="none" w:sz="0" w:space="0" w:color="auto"/>
                    <w:left w:val="none" w:sz="0" w:space="0" w:color="auto"/>
                    <w:bottom w:val="none" w:sz="0" w:space="0" w:color="auto"/>
                    <w:right w:val="none" w:sz="0" w:space="0" w:color="auto"/>
                  </w:divBdr>
                  <w:divsChild>
                    <w:div w:id="797652405">
                      <w:marLeft w:val="0"/>
                      <w:marRight w:val="0"/>
                      <w:marTop w:val="0"/>
                      <w:marBottom w:val="480"/>
                      <w:divBdr>
                        <w:top w:val="none" w:sz="0" w:space="0" w:color="auto"/>
                        <w:left w:val="none" w:sz="0" w:space="0" w:color="auto"/>
                        <w:bottom w:val="none" w:sz="0" w:space="0" w:color="auto"/>
                        <w:right w:val="none" w:sz="0" w:space="0" w:color="auto"/>
                      </w:divBdr>
                    </w:div>
                  </w:divsChild>
                </w:div>
                <w:div w:id="797652359">
                  <w:marLeft w:val="0"/>
                  <w:marRight w:val="0"/>
                  <w:marTop w:val="0"/>
                  <w:marBottom w:val="0"/>
                  <w:divBdr>
                    <w:top w:val="none" w:sz="0" w:space="0" w:color="auto"/>
                    <w:left w:val="none" w:sz="0" w:space="0" w:color="auto"/>
                    <w:bottom w:val="none" w:sz="0" w:space="0" w:color="auto"/>
                    <w:right w:val="none" w:sz="0" w:space="0" w:color="auto"/>
                  </w:divBdr>
                </w:div>
                <w:div w:id="797652368">
                  <w:marLeft w:val="0"/>
                  <w:marRight w:val="0"/>
                  <w:marTop w:val="0"/>
                  <w:marBottom w:val="0"/>
                  <w:divBdr>
                    <w:top w:val="none" w:sz="0" w:space="0" w:color="auto"/>
                    <w:left w:val="none" w:sz="0" w:space="0" w:color="auto"/>
                    <w:bottom w:val="none" w:sz="0" w:space="0" w:color="auto"/>
                    <w:right w:val="none" w:sz="0" w:space="0" w:color="auto"/>
                  </w:divBdr>
                  <w:divsChild>
                    <w:div w:id="797652421">
                      <w:marLeft w:val="0"/>
                      <w:marRight w:val="0"/>
                      <w:marTop w:val="0"/>
                      <w:marBottom w:val="480"/>
                      <w:divBdr>
                        <w:top w:val="none" w:sz="0" w:space="0" w:color="auto"/>
                        <w:left w:val="none" w:sz="0" w:space="0" w:color="auto"/>
                        <w:bottom w:val="none" w:sz="0" w:space="0" w:color="auto"/>
                        <w:right w:val="none" w:sz="0" w:space="0" w:color="auto"/>
                      </w:divBdr>
                    </w:div>
                  </w:divsChild>
                </w:div>
                <w:div w:id="797652381">
                  <w:marLeft w:val="0"/>
                  <w:marRight w:val="0"/>
                  <w:marTop w:val="0"/>
                  <w:marBottom w:val="0"/>
                  <w:divBdr>
                    <w:top w:val="none" w:sz="0" w:space="0" w:color="auto"/>
                    <w:left w:val="none" w:sz="0" w:space="0" w:color="auto"/>
                    <w:bottom w:val="none" w:sz="0" w:space="0" w:color="auto"/>
                    <w:right w:val="none" w:sz="0" w:space="0" w:color="auto"/>
                  </w:divBdr>
                  <w:divsChild>
                    <w:div w:id="797652431">
                      <w:marLeft w:val="0"/>
                      <w:marRight w:val="0"/>
                      <w:marTop w:val="0"/>
                      <w:marBottom w:val="480"/>
                      <w:divBdr>
                        <w:top w:val="none" w:sz="0" w:space="0" w:color="auto"/>
                        <w:left w:val="none" w:sz="0" w:space="0" w:color="auto"/>
                        <w:bottom w:val="none" w:sz="0" w:space="0" w:color="auto"/>
                        <w:right w:val="none" w:sz="0" w:space="0" w:color="auto"/>
                      </w:divBdr>
                    </w:div>
                  </w:divsChild>
                </w:div>
                <w:div w:id="797652392">
                  <w:marLeft w:val="0"/>
                  <w:marRight w:val="0"/>
                  <w:marTop w:val="0"/>
                  <w:marBottom w:val="0"/>
                  <w:divBdr>
                    <w:top w:val="none" w:sz="0" w:space="0" w:color="auto"/>
                    <w:left w:val="none" w:sz="0" w:space="0" w:color="auto"/>
                    <w:bottom w:val="none" w:sz="0" w:space="0" w:color="auto"/>
                    <w:right w:val="none" w:sz="0" w:space="0" w:color="auto"/>
                  </w:divBdr>
                  <w:divsChild>
                    <w:div w:id="797652400">
                      <w:marLeft w:val="0"/>
                      <w:marRight w:val="0"/>
                      <w:marTop w:val="0"/>
                      <w:marBottom w:val="480"/>
                      <w:divBdr>
                        <w:top w:val="none" w:sz="0" w:space="0" w:color="auto"/>
                        <w:left w:val="none" w:sz="0" w:space="0" w:color="auto"/>
                        <w:bottom w:val="none" w:sz="0" w:space="0" w:color="auto"/>
                        <w:right w:val="none" w:sz="0" w:space="0" w:color="auto"/>
                      </w:divBdr>
                    </w:div>
                  </w:divsChild>
                </w:div>
                <w:div w:id="797652403">
                  <w:marLeft w:val="0"/>
                  <w:marRight w:val="0"/>
                  <w:marTop w:val="0"/>
                  <w:marBottom w:val="0"/>
                  <w:divBdr>
                    <w:top w:val="none" w:sz="0" w:space="0" w:color="auto"/>
                    <w:left w:val="none" w:sz="0" w:space="0" w:color="auto"/>
                    <w:bottom w:val="none" w:sz="0" w:space="0" w:color="auto"/>
                    <w:right w:val="none" w:sz="0" w:space="0" w:color="auto"/>
                  </w:divBdr>
                  <w:divsChild>
                    <w:div w:id="797652363">
                      <w:marLeft w:val="0"/>
                      <w:marRight w:val="0"/>
                      <w:marTop w:val="0"/>
                      <w:marBottom w:val="480"/>
                      <w:divBdr>
                        <w:top w:val="none" w:sz="0" w:space="0" w:color="auto"/>
                        <w:left w:val="none" w:sz="0" w:space="0" w:color="auto"/>
                        <w:bottom w:val="none" w:sz="0" w:space="0" w:color="auto"/>
                        <w:right w:val="none" w:sz="0" w:space="0" w:color="auto"/>
                      </w:divBdr>
                    </w:div>
                  </w:divsChild>
                </w:div>
                <w:div w:id="797652410">
                  <w:marLeft w:val="0"/>
                  <w:marRight w:val="0"/>
                  <w:marTop w:val="0"/>
                  <w:marBottom w:val="0"/>
                  <w:divBdr>
                    <w:top w:val="none" w:sz="0" w:space="0" w:color="auto"/>
                    <w:left w:val="none" w:sz="0" w:space="0" w:color="auto"/>
                    <w:bottom w:val="none" w:sz="0" w:space="0" w:color="auto"/>
                    <w:right w:val="none" w:sz="0" w:space="0" w:color="auto"/>
                  </w:divBdr>
                  <w:divsChild>
                    <w:div w:id="797652418">
                      <w:marLeft w:val="0"/>
                      <w:marRight w:val="0"/>
                      <w:marTop w:val="0"/>
                      <w:marBottom w:val="480"/>
                      <w:divBdr>
                        <w:top w:val="none" w:sz="0" w:space="0" w:color="auto"/>
                        <w:left w:val="none" w:sz="0" w:space="0" w:color="auto"/>
                        <w:bottom w:val="none" w:sz="0" w:space="0" w:color="auto"/>
                        <w:right w:val="none" w:sz="0" w:space="0" w:color="auto"/>
                      </w:divBdr>
                    </w:div>
                  </w:divsChild>
                </w:div>
                <w:div w:id="797652416">
                  <w:marLeft w:val="0"/>
                  <w:marRight w:val="0"/>
                  <w:marTop w:val="0"/>
                  <w:marBottom w:val="0"/>
                  <w:divBdr>
                    <w:top w:val="none" w:sz="0" w:space="0" w:color="auto"/>
                    <w:left w:val="none" w:sz="0" w:space="0" w:color="auto"/>
                    <w:bottom w:val="none" w:sz="0" w:space="0" w:color="auto"/>
                    <w:right w:val="none" w:sz="0" w:space="0" w:color="auto"/>
                  </w:divBdr>
                  <w:divsChild>
                    <w:div w:id="797652342">
                      <w:marLeft w:val="0"/>
                      <w:marRight w:val="0"/>
                      <w:marTop w:val="0"/>
                      <w:marBottom w:val="480"/>
                      <w:divBdr>
                        <w:top w:val="none" w:sz="0" w:space="0" w:color="auto"/>
                        <w:left w:val="none" w:sz="0" w:space="0" w:color="auto"/>
                        <w:bottom w:val="none" w:sz="0" w:space="0" w:color="auto"/>
                        <w:right w:val="none" w:sz="0" w:space="0" w:color="auto"/>
                      </w:divBdr>
                    </w:div>
                  </w:divsChild>
                </w:div>
                <w:div w:id="797652433">
                  <w:marLeft w:val="0"/>
                  <w:marRight w:val="0"/>
                  <w:marTop w:val="0"/>
                  <w:marBottom w:val="0"/>
                  <w:divBdr>
                    <w:top w:val="none" w:sz="0" w:space="0" w:color="auto"/>
                    <w:left w:val="none" w:sz="0" w:space="0" w:color="auto"/>
                    <w:bottom w:val="none" w:sz="0" w:space="0" w:color="auto"/>
                    <w:right w:val="none" w:sz="0" w:space="0" w:color="auto"/>
                  </w:divBdr>
                  <w:divsChild>
                    <w:div w:id="797652365">
                      <w:marLeft w:val="0"/>
                      <w:marRight w:val="0"/>
                      <w:marTop w:val="0"/>
                      <w:marBottom w:val="480"/>
                      <w:divBdr>
                        <w:top w:val="none" w:sz="0" w:space="0" w:color="auto"/>
                        <w:left w:val="none" w:sz="0" w:space="0" w:color="auto"/>
                        <w:bottom w:val="none" w:sz="0" w:space="0" w:color="auto"/>
                        <w:right w:val="none" w:sz="0" w:space="0" w:color="auto"/>
                      </w:divBdr>
                      <w:divsChild>
                        <w:div w:id="797652435">
                          <w:marLeft w:val="0"/>
                          <w:marRight w:val="0"/>
                          <w:marTop w:val="0"/>
                          <w:marBottom w:val="0"/>
                          <w:divBdr>
                            <w:top w:val="none" w:sz="0" w:space="0" w:color="auto"/>
                            <w:left w:val="none" w:sz="0" w:space="0" w:color="auto"/>
                            <w:bottom w:val="none" w:sz="0" w:space="0" w:color="auto"/>
                            <w:right w:val="none" w:sz="0" w:space="0" w:color="auto"/>
                          </w:divBdr>
                          <w:divsChild>
                            <w:div w:id="797652393">
                              <w:marLeft w:val="0"/>
                              <w:marRight w:val="0"/>
                              <w:marTop w:val="0"/>
                              <w:marBottom w:val="0"/>
                              <w:divBdr>
                                <w:top w:val="none" w:sz="0" w:space="0" w:color="auto"/>
                                <w:left w:val="none" w:sz="0" w:space="0" w:color="auto"/>
                                <w:bottom w:val="none" w:sz="0" w:space="0" w:color="auto"/>
                                <w:right w:val="none" w:sz="0" w:space="0" w:color="auto"/>
                              </w:divBdr>
                            </w:div>
                            <w:div w:id="797652399">
                              <w:marLeft w:val="0"/>
                              <w:marRight w:val="0"/>
                              <w:marTop w:val="0"/>
                              <w:marBottom w:val="0"/>
                              <w:divBdr>
                                <w:top w:val="none" w:sz="0" w:space="0" w:color="auto"/>
                                <w:left w:val="none" w:sz="0" w:space="0" w:color="auto"/>
                                <w:bottom w:val="none" w:sz="0" w:space="0" w:color="auto"/>
                                <w:right w:val="none" w:sz="0" w:space="0" w:color="auto"/>
                              </w:divBdr>
                              <w:divsChild>
                                <w:div w:id="797652364">
                                  <w:marLeft w:val="0"/>
                                  <w:marRight w:val="0"/>
                                  <w:marTop w:val="0"/>
                                  <w:marBottom w:val="0"/>
                                  <w:divBdr>
                                    <w:top w:val="none" w:sz="0" w:space="0" w:color="auto"/>
                                    <w:left w:val="none" w:sz="0" w:space="0" w:color="auto"/>
                                    <w:bottom w:val="none" w:sz="0" w:space="0" w:color="auto"/>
                                    <w:right w:val="none" w:sz="0" w:space="0" w:color="auto"/>
                                  </w:divBdr>
                                  <w:divsChild>
                                    <w:div w:id="797652391">
                                      <w:marLeft w:val="0"/>
                                      <w:marRight w:val="0"/>
                                      <w:marTop w:val="0"/>
                                      <w:marBottom w:val="480"/>
                                      <w:divBdr>
                                        <w:top w:val="none" w:sz="0" w:space="0" w:color="auto"/>
                                        <w:left w:val="none" w:sz="0" w:space="0" w:color="auto"/>
                                        <w:bottom w:val="none" w:sz="0" w:space="0" w:color="auto"/>
                                        <w:right w:val="none" w:sz="0" w:space="0" w:color="auto"/>
                                      </w:divBdr>
                                      <w:divsChild>
                                        <w:div w:id="797652384">
                                          <w:marLeft w:val="0"/>
                                          <w:marRight w:val="0"/>
                                          <w:marTop w:val="240"/>
                                          <w:marBottom w:val="630"/>
                                          <w:divBdr>
                                            <w:top w:val="none" w:sz="0" w:space="0" w:color="auto"/>
                                            <w:left w:val="none" w:sz="0" w:space="0" w:color="auto"/>
                                            <w:bottom w:val="none" w:sz="0" w:space="0" w:color="auto"/>
                                            <w:right w:val="none" w:sz="0" w:space="0" w:color="auto"/>
                                          </w:divBdr>
                                        </w:div>
                                      </w:divsChild>
                                    </w:div>
                                  </w:divsChild>
                                </w:div>
                              </w:divsChild>
                            </w:div>
                            <w:div w:id="797652427">
                              <w:marLeft w:val="0"/>
                              <w:marRight w:val="0"/>
                              <w:marTop w:val="0"/>
                              <w:marBottom w:val="0"/>
                              <w:divBdr>
                                <w:top w:val="none" w:sz="0" w:space="0" w:color="auto"/>
                                <w:left w:val="none" w:sz="0" w:space="0" w:color="auto"/>
                                <w:bottom w:val="none" w:sz="0" w:space="0" w:color="auto"/>
                                <w:right w:val="none" w:sz="0" w:space="0" w:color="auto"/>
                              </w:divBdr>
                              <w:divsChild>
                                <w:div w:id="797652370">
                                  <w:marLeft w:val="0"/>
                                  <w:marRight w:val="0"/>
                                  <w:marTop w:val="0"/>
                                  <w:marBottom w:val="480"/>
                                  <w:divBdr>
                                    <w:top w:val="none" w:sz="0" w:space="0" w:color="auto"/>
                                    <w:left w:val="none" w:sz="0" w:space="0" w:color="auto"/>
                                    <w:bottom w:val="none" w:sz="0" w:space="0" w:color="auto"/>
                                    <w:right w:val="none" w:sz="0" w:space="0" w:color="auto"/>
                                  </w:divBdr>
                                  <w:divsChild>
                                    <w:div w:id="79765234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7652425">
          <w:marLeft w:val="0"/>
          <w:marRight w:val="0"/>
          <w:marTop w:val="0"/>
          <w:marBottom w:val="0"/>
          <w:divBdr>
            <w:top w:val="none" w:sz="0" w:space="0" w:color="auto"/>
            <w:left w:val="none" w:sz="0" w:space="0" w:color="auto"/>
            <w:bottom w:val="none" w:sz="0" w:space="0" w:color="auto"/>
            <w:right w:val="none" w:sz="0" w:space="0" w:color="auto"/>
          </w:divBdr>
          <w:divsChild>
            <w:div w:id="797652369">
              <w:marLeft w:val="0"/>
              <w:marRight w:val="0"/>
              <w:marTop w:val="0"/>
              <w:marBottom w:val="0"/>
              <w:divBdr>
                <w:top w:val="none" w:sz="0" w:space="0" w:color="auto"/>
                <w:left w:val="none" w:sz="0" w:space="0" w:color="auto"/>
                <w:bottom w:val="none" w:sz="0" w:space="0" w:color="auto"/>
                <w:right w:val="none" w:sz="0" w:space="0" w:color="auto"/>
              </w:divBdr>
              <w:divsChild>
                <w:div w:id="797652352">
                  <w:marLeft w:val="0"/>
                  <w:marRight w:val="0"/>
                  <w:marTop w:val="0"/>
                  <w:marBottom w:val="0"/>
                  <w:divBdr>
                    <w:top w:val="none" w:sz="0" w:space="0" w:color="auto"/>
                    <w:left w:val="none" w:sz="0" w:space="0" w:color="auto"/>
                    <w:bottom w:val="none" w:sz="0" w:space="0" w:color="auto"/>
                    <w:right w:val="none" w:sz="0" w:space="0" w:color="auto"/>
                  </w:divBdr>
                </w:div>
                <w:div w:id="797652398">
                  <w:marLeft w:val="0"/>
                  <w:marRight w:val="0"/>
                  <w:marTop w:val="0"/>
                  <w:marBottom w:val="0"/>
                  <w:divBdr>
                    <w:top w:val="none" w:sz="0" w:space="0" w:color="auto"/>
                    <w:left w:val="none" w:sz="0" w:space="0" w:color="auto"/>
                    <w:bottom w:val="none" w:sz="0" w:space="0" w:color="auto"/>
                    <w:right w:val="none" w:sz="0" w:space="0" w:color="auto"/>
                  </w:divBdr>
                  <w:divsChild>
                    <w:div w:id="797652401">
                      <w:marLeft w:val="0"/>
                      <w:marRight w:val="0"/>
                      <w:marTop w:val="0"/>
                      <w:marBottom w:val="480"/>
                      <w:divBdr>
                        <w:top w:val="none" w:sz="0" w:space="0" w:color="auto"/>
                        <w:left w:val="none" w:sz="0" w:space="0" w:color="auto"/>
                        <w:bottom w:val="none" w:sz="0" w:space="0" w:color="auto"/>
                        <w:right w:val="none" w:sz="0" w:space="0" w:color="auto"/>
                      </w:divBdr>
                    </w:div>
                  </w:divsChild>
                </w:div>
                <w:div w:id="797652411">
                  <w:marLeft w:val="0"/>
                  <w:marRight w:val="0"/>
                  <w:marTop w:val="0"/>
                  <w:marBottom w:val="0"/>
                  <w:divBdr>
                    <w:top w:val="none" w:sz="0" w:space="0" w:color="auto"/>
                    <w:left w:val="none" w:sz="0" w:space="0" w:color="auto"/>
                    <w:bottom w:val="none" w:sz="0" w:space="0" w:color="auto"/>
                    <w:right w:val="none" w:sz="0" w:space="0" w:color="auto"/>
                  </w:divBdr>
                  <w:divsChild>
                    <w:div w:id="79765235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797652413">
      <w:marLeft w:val="0"/>
      <w:marRight w:val="0"/>
      <w:marTop w:val="0"/>
      <w:marBottom w:val="0"/>
      <w:divBdr>
        <w:top w:val="none" w:sz="0" w:space="0" w:color="auto"/>
        <w:left w:val="none" w:sz="0" w:space="0" w:color="auto"/>
        <w:bottom w:val="none" w:sz="0" w:space="0" w:color="auto"/>
        <w:right w:val="none" w:sz="0" w:space="0" w:color="auto"/>
      </w:divBdr>
      <w:divsChild>
        <w:div w:id="797652361">
          <w:marLeft w:val="750"/>
          <w:marRight w:val="525"/>
          <w:marTop w:val="150"/>
          <w:marBottom w:val="150"/>
          <w:divBdr>
            <w:top w:val="none" w:sz="0" w:space="0" w:color="auto"/>
            <w:left w:val="none" w:sz="0" w:space="0" w:color="auto"/>
            <w:bottom w:val="none" w:sz="0" w:space="0" w:color="auto"/>
            <w:right w:val="none" w:sz="0" w:space="0" w:color="auto"/>
          </w:divBdr>
        </w:div>
      </w:divsChild>
    </w:div>
    <w:div w:id="797652414">
      <w:marLeft w:val="0"/>
      <w:marRight w:val="0"/>
      <w:marTop w:val="0"/>
      <w:marBottom w:val="0"/>
      <w:divBdr>
        <w:top w:val="none" w:sz="0" w:space="0" w:color="auto"/>
        <w:left w:val="none" w:sz="0" w:space="0" w:color="auto"/>
        <w:bottom w:val="none" w:sz="0" w:space="0" w:color="auto"/>
        <w:right w:val="none" w:sz="0" w:space="0" w:color="auto"/>
      </w:divBdr>
    </w:div>
    <w:div w:id="797652417">
      <w:marLeft w:val="0"/>
      <w:marRight w:val="0"/>
      <w:marTop w:val="0"/>
      <w:marBottom w:val="0"/>
      <w:divBdr>
        <w:top w:val="none" w:sz="0" w:space="0" w:color="auto"/>
        <w:left w:val="none" w:sz="0" w:space="0" w:color="auto"/>
        <w:bottom w:val="none" w:sz="0" w:space="0" w:color="auto"/>
        <w:right w:val="none" w:sz="0" w:space="0" w:color="auto"/>
      </w:divBdr>
    </w:div>
    <w:div w:id="797652420">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Avro_arrow" TargetMode="External"/><Relationship Id="rId21" Type="http://schemas.openxmlformats.org/officeDocument/2006/relationships/image" Target="media/image10.png"/><Relationship Id="rId42" Type="http://schemas.openxmlformats.org/officeDocument/2006/relationships/image" Target="media/image29.jpeg"/><Relationship Id="rId63" Type="http://schemas.openxmlformats.org/officeDocument/2006/relationships/image" Target="media/image48.png"/><Relationship Id="rId84" Type="http://schemas.openxmlformats.org/officeDocument/2006/relationships/header" Target="header5.xml"/><Relationship Id="rId138" Type="http://schemas.openxmlformats.org/officeDocument/2006/relationships/hyperlink" Target="http://www.fjab.qc.ca/en/content/jab/jab.htm" TargetMode="External"/><Relationship Id="rId159" Type="http://schemas.openxmlformats.org/officeDocument/2006/relationships/image" Target="media/image80.jpeg"/><Relationship Id="rId170" Type="http://schemas.openxmlformats.org/officeDocument/2006/relationships/image" Target="media/image91.png"/><Relationship Id="rId191" Type="http://schemas.openxmlformats.org/officeDocument/2006/relationships/hyperlink" Target="http://www.ecologyfund.com/ecology/res_bestfoot.html" TargetMode="External"/><Relationship Id="rId205" Type="http://schemas.openxmlformats.org/officeDocument/2006/relationships/image" Target="media/image122.jpeg"/><Relationship Id="rId107" Type="http://schemas.openxmlformats.org/officeDocument/2006/relationships/hyperlink" Target="http://www.famouscanadians.net/extras/miniprofiles.php" TargetMode="External"/><Relationship Id="rId11" Type="http://schemas.openxmlformats.org/officeDocument/2006/relationships/hyperlink" Target="https://youtu.be/h1cFYctfO7s" TargetMode="External"/><Relationship Id="rId32" Type="http://schemas.openxmlformats.org/officeDocument/2006/relationships/image" Target="media/image19.png"/><Relationship Id="rId53" Type="http://schemas.openxmlformats.org/officeDocument/2006/relationships/header" Target="header3.xml"/><Relationship Id="rId74" Type="http://schemas.openxmlformats.org/officeDocument/2006/relationships/image" Target="media/image59.jpeg"/><Relationship Id="rId128" Type="http://schemas.openxmlformats.org/officeDocument/2006/relationships/hyperlink" Target="http://www.collectionscanada.ca/innovations/023020-2810-e.html" TargetMode="External"/><Relationship Id="rId149" Type="http://schemas.openxmlformats.org/officeDocument/2006/relationships/hyperlink" Target="http://en.wikipedia.org/wiki/Combine_harvester" TargetMode="External"/><Relationship Id="rId5" Type="http://schemas.openxmlformats.org/officeDocument/2006/relationships/webSettings" Target="webSettings.xml"/><Relationship Id="rId95" Type="http://schemas.openxmlformats.org/officeDocument/2006/relationships/hyperlink" Target="http://inventors.about.com/library/weekly/aacarssteama.htm" TargetMode="External"/><Relationship Id="rId160" Type="http://schemas.openxmlformats.org/officeDocument/2006/relationships/image" Target="media/image81.jpeg"/><Relationship Id="rId181" Type="http://schemas.openxmlformats.org/officeDocument/2006/relationships/image" Target="media/image102.png"/><Relationship Id="rId216" Type="http://schemas.openxmlformats.org/officeDocument/2006/relationships/fontTable" Target="fontTable.xml"/><Relationship Id="rId22" Type="http://schemas.openxmlformats.org/officeDocument/2006/relationships/image" Target="media/image11.jpeg"/><Relationship Id="rId43" Type="http://schemas.openxmlformats.org/officeDocument/2006/relationships/image" Target="media/image30.jpeg"/><Relationship Id="rId64" Type="http://schemas.openxmlformats.org/officeDocument/2006/relationships/image" Target="media/image49.png"/><Relationship Id="rId118" Type="http://schemas.openxmlformats.org/officeDocument/2006/relationships/hyperlink" Target="http://www.hyackair.com/history.html" TargetMode="External"/><Relationship Id="rId139" Type="http://schemas.openxmlformats.org/officeDocument/2006/relationships/hyperlink" Target="http://en.wikipedia.org/wiki/Joseph-Armand_Bombardier" TargetMode="External"/><Relationship Id="rId85" Type="http://schemas.openxmlformats.org/officeDocument/2006/relationships/image" Target="media/image68.jpeg"/><Relationship Id="rId150" Type="http://schemas.openxmlformats.org/officeDocument/2006/relationships/image" Target="media/image71.png"/><Relationship Id="rId171" Type="http://schemas.openxmlformats.org/officeDocument/2006/relationships/image" Target="media/image92.png"/><Relationship Id="rId192" Type="http://schemas.openxmlformats.org/officeDocument/2006/relationships/image" Target="media/image109.jpeg"/><Relationship Id="rId206" Type="http://schemas.openxmlformats.org/officeDocument/2006/relationships/image" Target="media/image123.jpeg"/><Relationship Id="rId12" Type="http://schemas.openxmlformats.org/officeDocument/2006/relationships/hyperlink" Target="https://youtu.be/454nNoD6-TI" TargetMode="External"/><Relationship Id="rId33" Type="http://schemas.openxmlformats.org/officeDocument/2006/relationships/image" Target="media/image20.png"/><Relationship Id="rId108" Type="http://schemas.openxmlformats.org/officeDocument/2006/relationships/hyperlink" Target="http://www.jollyjumper.com/History.aspx" TargetMode="External"/><Relationship Id="rId129" Type="http://schemas.openxmlformats.org/officeDocument/2006/relationships/hyperlink" Target="http://membrane.com/~elmer/rail/units/rotaries.html" TargetMode="External"/><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hyperlink" Target="http://en.wikipedia.org/wiki/History_of_the_automobile" TargetMode="External"/><Relationship Id="rId140" Type="http://schemas.openxmlformats.org/officeDocument/2006/relationships/hyperlink" Target="http://www.sciencetech.technomuses.ca/english/about/hallfame/u_i15_e.cfm" TargetMode="External"/><Relationship Id="rId161" Type="http://schemas.openxmlformats.org/officeDocument/2006/relationships/image" Target="media/image82.jpeg"/><Relationship Id="rId182" Type="http://schemas.openxmlformats.org/officeDocument/2006/relationships/image" Target="media/image103.png"/><Relationship Id="rId217"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2.jpeg"/><Relationship Id="rId119" Type="http://schemas.openxmlformats.org/officeDocument/2006/relationships/hyperlink" Target="http://en.wikipedia.org/wiki/Bush_plane" TargetMode="External"/><Relationship Id="rId44" Type="http://schemas.openxmlformats.org/officeDocument/2006/relationships/hyperlink" Target="http://www.bookrags.com/printfriendly/?p=gale&amp;u=agricultural-chemistry-woc" TargetMode="External"/><Relationship Id="rId65" Type="http://schemas.openxmlformats.org/officeDocument/2006/relationships/image" Target="media/image50.jpeg"/><Relationship Id="rId86" Type="http://schemas.openxmlformats.org/officeDocument/2006/relationships/image" Target="media/image69.jpeg"/><Relationship Id="rId130" Type="http://schemas.openxmlformats.org/officeDocument/2006/relationships/hyperlink" Target="http://www.thecanadianencyclopedia.com/index.cfm?PgNm=TCE&amp;Params=A1ARTA0009672" TargetMode="External"/><Relationship Id="rId151" Type="http://schemas.openxmlformats.org/officeDocument/2006/relationships/image" Target="media/image72.jpeg"/><Relationship Id="rId172" Type="http://schemas.openxmlformats.org/officeDocument/2006/relationships/image" Target="media/image93.png"/><Relationship Id="rId193" Type="http://schemas.openxmlformats.org/officeDocument/2006/relationships/image" Target="media/image110.png"/><Relationship Id="rId207" Type="http://schemas.openxmlformats.org/officeDocument/2006/relationships/image" Target="media/image124.jpeg"/><Relationship Id="rId13" Type="http://schemas.openxmlformats.org/officeDocument/2006/relationships/hyperlink" Target="https://youtu.be/h1cFYctfO7s" TargetMode="External"/><Relationship Id="rId109" Type="http://schemas.openxmlformats.org/officeDocument/2006/relationships/hyperlink" Target="http://www.ballard.com" TargetMode="External"/><Relationship Id="rId34" Type="http://schemas.openxmlformats.org/officeDocument/2006/relationships/image" Target="media/image21.pn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hyperlink" Target="http://www.jollyjumper.com/History.aspx" TargetMode="External"/><Relationship Id="rId120" Type="http://schemas.openxmlformats.org/officeDocument/2006/relationships/hyperlink" Target="http://en.wikipedia.org/wiki/De_Havilland_Canada_DHC-2_Beaver" TargetMode="External"/><Relationship Id="rId141" Type="http://schemas.openxmlformats.org/officeDocument/2006/relationships/hyperlink" Target="http://franco.ca/edimage/grandspersonnages/en/carte_b04.html" TargetMode="External"/><Relationship Id="rId7" Type="http://schemas.openxmlformats.org/officeDocument/2006/relationships/endnotes" Target="endnotes.xml"/><Relationship Id="rId162" Type="http://schemas.openxmlformats.org/officeDocument/2006/relationships/image" Target="media/image83.jpeg"/><Relationship Id="rId183" Type="http://schemas.openxmlformats.org/officeDocument/2006/relationships/image" Target="media/image104.png"/><Relationship Id="rId24" Type="http://schemas.openxmlformats.org/officeDocument/2006/relationships/image" Target="media/image13.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70.jpeg"/><Relationship Id="rId110" Type="http://schemas.openxmlformats.org/officeDocument/2006/relationships/hyperlink" Target="http://en.wikipedia.org/wiki/Ballard_Power_Systems" TargetMode="External"/><Relationship Id="rId131" Type="http://schemas.openxmlformats.org/officeDocument/2006/relationships/hyperlink" Target="http://www.birthplaceofhockey.com/origin/stock-vs-starr.html" TargetMode="External"/><Relationship Id="rId152" Type="http://schemas.openxmlformats.org/officeDocument/2006/relationships/image" Target="media/image73.jpeg"/><Relationship Id="rId173" Type="http://schemas.openxmlformats.org/officeDocument/2006/relationships/image" Target="media/image94.jpeg"/><Relationship Id="rId194" Type="http://schemas.openxmlformats.org/officeDocument/2006/relationships/image" Target="media/image111.jpeg"/><Relationship Id="rId208" Type="http://schemas.openxmlformats.org/officeDocument/2006/relationships/image" Target="media/image125.jpeg"/><Relationship Id="rId14" Type="http://schemas.openxmlformats.org/officeDocument/2006/relationships/hyperlink" Target="https://youtu.be/454nNoD6-TI"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hyperlink" Target="http://www.sciencetech.technomuses.ca/english/about/hallfame/u_i19_e.cfm" TargetMode="External"/><Relationship Id="rId105" Type="http://schemas.openxmlformats.org/officeDocument/2006/relationships/hyperlink" Target="http://www.sciencetech.technomuses.ca/english/about/hallfame/u_i06_e.cfm" TargetMode="External"/><Relationship Id="rId126" Type="http://schemas.openxmlformats.org/officeDocument/2006/relationships/hyperlink" Target="http://www.roadscholar.on.ca/storyarchive.html" TargetMode="External"/><Relationship Id="rId147" Type="http://schemas.openxmlformats.org/officeDocument/2006/relationships/hyperlink" Target="http://www.dobmagazine.nickles.com/columns/pulse.asp?article=magazine%2Fcolumns%2F060227%2FMAG_COL2006_FR0080.html" TargetMode="External"/><Relationship Id="rId168" Type="http://schemas.openxmlformats.org/officeDocument/2006/relationships/image" Target="media/image89.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hyperlink" Target="http://inventors.about.com/library/weekly/aa050997.htm" TargetMode="External"/><Relationship Id="rId98" Type="http://schemas.openxmlformats.org/officeDocument/2006/relationships/hyperlink" Target="http://en.wikipedia.org/wiki/George_Klein" TargetMode="External"/><Relationship Id="rId121" Type="http://schemas.openxmlformats.org/officeDocument/2006/relationships/hyperlink" Target="http://en.wikipedia.org/wiki/Wilbur_R._Franks" TargetMode="External"/><Relationship Id="rId142" Type="http://schemas.openxmlformats.org/officeDocument/2006/relationships/hyperlink" Target="http://www.classicrefusetrucks.com/SS01.html" TargetMode="External"/><Relationship Id="rId163" Type="http://schemas.openxmlformats.org/officeDocument/2006/relationships/image" Target="media/image84.jpeg"/><Relationship Id="rId184" Type="http://schemas.openxmlformats.org/officeDocument/2006/relationships/image" Target="media/image105.png"/><Relationship Id="rId189" Type="http://schemas.openxmlformats.org/officeDocument/2006/relationships/hyperlink" Target="http://www.earthday.org/footprint-calculator" TargetMode="External"/><Relationship Id="rId3" Type="http://schemas.openxmlformats.org/officeDocument/2006/relationships/styles" Target="styles.xml"/><Relationship Id="rId214" Type="http://schemas.openxmlformats.org/officeDocument/2006/relationships/image" Target="media/image130.png"/><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image" Target="media/image52.png"/><Relationship Id="rId116" Type="http://schemas.openxmlformats.org/officeDocument/2006/relationships/hyperlink" Target="http://www.histori.ca/minutes/minute.do?id=10220" TargetMode="External"/><Relationship Id="rId137" Type="http://schemas.openxmlformats.org/officeDocument/2006/relationships/hyperlink" Target="http://canadawiki.org/index.php/The_Greatest_Canadian_Inventions" TargetMode="External"/><Relationship Id="rId158" Type="http://schemas.openxmlformats.org/officeDocument/2006/relationships/image" Target="media/image79.jpeg"/><Relationship Id="rId20" Type="http://schemas.openxmlformats.org/officeDocument/2006/relationships/image" Target="media/image9.png"/><Relationship Id="rId41" Type="http://schemas.openxmlformats.org/officeDocument/2006/relationships/image" Target="media/image28.jpeg"/><Relationship Id="rId62" Type="http://schemas.openxmlformats.org/officeDocument/2006/relationships/image" Target="media/image47.jpeg"/><Relationship Id="rId83" Type="http://schemas.openxmlformats.org/officeDocument/2006/relationships/image" Target="media/image67.png"/><Relationship Id="rId88" Type="http://schemas.openxmlformats.org/officeDocument/2006/relationships/hyperlink" Target="http://www.pedalinghistory.com/PHhistory.html" TargetMode="External"/><Relationship Id="rId111" Type="http://schemas.openxmlformats.org/officeDocument/2006/relationships/hyperlink" Target="http://www.greenfleet.com.au/uploads/pdfs/DMF%20Presentation%20-%20D%20Musil.pdf" TargetMode="External"/><Relationship Id="rId132" Type="http://schemas.openxmlformats.org/officeDocument/2006/relationships/hyperlink" Target="http://canadawiki.org/index.php/The_Greatest_Canadian_Inventions" TargetMode="External"/><Relationship Id="rId153" Type="http://schemas.openxmlformats.org/officeDocument/2006/relationships/image" Target="media/image74.png"/><Relationship Id="rId174" Type="http://schemas.openxmlformats.org/officeDocument/2006/relationships/image" Target="media/image95.jpeg"/><Relationship Id="rId179" Type="http://schemas.openxmlformats.org/officeDocument/2006/relationships/image" Target="media/image100.png"/><Relationship Id="rId195" Type="http://schemas.openxmlformats.org/officeDocument/2006/relationships/image" Target="media/image112.jpeg"/><Relationship Id="rId209" Type="http://schemas.openxmlformats.org/officeDocument/2006/relationships/hyperlink" Target="http://bp1.blogger.com/_b8o0_bDa4QI/SD1bZZ8JQ2I/AAAAAAAAAL8/cbd77wzsK7g/s1600-h/8.JPG" TargetMode="External"/><Relationship Id="rId190" Type="http://schemas.openxmlformats.org/officeDocument/2006/relationships/hyperlink" Target="http://footprint.wwf.org.uk" TargetMode="External"/><Relationship Id="rId204" Type="http://schemas.openxmlformats.org/officeDocument/2006/relationships/image" Target="media/image121.jpeg"/><Relationship Id="rId15" Type="http://schemas.openxmlformats.org/officeDocument/2006/relationships/image" Target="media/image4.jpeg"/><Relationship Id="rId36" Type="http://schemas.openxmlformats.org/officeDocument/2006/relationships/image" Target="media/image23.png"/><Relationship Id="rId57" Type="http://schemas.openxmlformats.org/officeDocument/2006/relationships/image" Target="media/image42.png"/><Relationship Id="rId106" Type="http://schemas.openxmlformats.org/officeDocument/2006/relationships/hyperlink" Target="http://en.wikipedia.org/wiki/Olivia_Poole" TargetMode="External"/><Relationship Id="rId127" Type="http://schemas.openxmlformats.org/officeDocument/2006/relationships/hyperlink" Target="http://www.thecanadianencyclopedia.com/index.cfm?PgNm=TCE&amp;Params=A1ARTA0009672" TargetMode="External"/><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8.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hyperlink" Target="http://inventors.about.com/library/inventors/blwheelchair.htm" TargetMode="External"/><Relationship Id="rId99" Type="http://schemas.openxmlformats.org/officeDocument/2006/relationships/hyperlink" Target="http://www.nrc-cnrc.gc.ca/highlights/2004/0409klein_e.html" TargetMode="External"/><Relationship Id="rId101" Type="http://schemas.openxmlformats.org/officeDocument/2006/relationships/hyperlink" Target="http://www.vac-acc.gc.ca/general/sub.cfm?source=salute/december2004/healthmatters" TargetMode="External"/><Relationship Id="rId122" Type="http://schemas.openxmlformats.org/officeDocument/2006/relationships/hyperlink" Target="http://www.craigmarlatt.com/canada/symbols_facts&amp;lists/inventions.html" TargetMode="External"/><Relationship Id="rId143" Type="http://schemas.openxmlformats.org/officeDocument/2006/relationships/hyperlink" Target="http://www.lib.uwo.ca/business/cr-sicard.htm" TargetMode="External"/><Relationship Id="rId148" Type="http://schemas.openxmlformats.org/officeDocument/2006/relationships/hyperlink" Target="http://www.adb.online.anu.edu.au/biogs/AS10082b.htm" TargetMode="External"/><Relationship Id="rId164" Type="http://schemas.openxmlformats.org/officeDocument/2006/relationships/image" Target="media/image85.jpeg"/><Relationship Id="rId169" Type="http://schemas.openxmlformats.org/officeDocument/2006/relationships/image" Target="media/image90.png"/><Relationship Id="rId185"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01.png"/><Relationship Id="rId210" Type="http://schemas.openxmlformats.org/officeDocument/2006/relationships/image" Target="media/image126.jpeg"/><Relationship Id="rId215" Type="http://schemas.openxmlformats.org/officeDocument/2006/relationships/image" Target="media/image131.png"/><Relationship Id="rId26" Type="http://schemas.openxmlformats.org/officeDocument/2006/relationships/image" Target="media/image15.jpeg"/><Relationship Id="rId47" Type="http://schemas.openxmlformats.org/officeDocument/2006/relationships/image" Target="media/image33.jpeg"/><Relationship Id="rId68" Type="http://schemas.openxmlformats.org/officeDocument/2006/relationships/image" Target="media/image53.png"/><Relationship Id="rId89" Type="http://schemas.openxmlformats.org/officeDocument/2006/relationships/hyperlink" Target="http://www.cycle-info.bpaj.or.jp/english/learn/chistory.html" TargetMode="External"/><Relationship Id="rId112" Type="http://schemas.openxmlformats.org/officeDocument/2006/relationships/hyperlink" Target="http://www.vac-acc.gc.ca/youth/sub.cfm?source=feature/week2006/vw_edres/crtimes_news/page2" TargetMode="External"/><Relationship Id="rId133" Type="http://schemas.openxmlformats.org/officeDocument/2006/relationships/hyperlink" Target="http://www.collectionscanada.ca/hockey/kids/024003-2000-e.html" TargetMode="External"/><Relationship Id="rId154" Type="http://schemas.openxmlformats.org/officeDocument/2006/relationships/image" Target="media/image75.jpeg"/><Relationship Id="rId175" Type="http://schemas.openxmlformats.org/officeDocument/2006/relationships/image" Target="media/image96.jpeg"/><Relationship Id="rId196" Type="http://schemas.openxmlformats.org/officeDocument/2006/relationships/image" Target="media/image113.jpeg"/><Relationship Id="rId200" Type="http://schemas.openxmlformats.org/officeDocument/2006/relationships/image" Target="media/image117.jpeg"/><Relationship Id="rId16" Type="http://schemas.openxmlformats.org/officeDocument/2006/relationships/image" Target="media/image5.jpeg"/><Relationship Id="rId37" Type="http://schemas.openxmlformats.org/officeDocument/2006/relationships/image" Target="media/image24.png"/><Relationship Id="rId58" Type="http://schemas.openxmlformats.org/officeDocument/2006/relationships/image" Target="media/image43.png"/><Relationship Id="rId79" Type="http://schemas.openxmlformats.org/officeDocument/2006/relationships/image" Target="media/image64.jpeg"/><Relationship Id="rId102" Type="http://schemas.openxmlformats.org/officeDocument/2006/relationships/hyperlink" Target="http://www.airforce.forces.gc.ca/16wing/news/releases_e.asp?cat=72&amp;id=183" TargetMode="External"/><Relationship Id="rId123" Type="http://schemas.openxmlformats.org/officeDocument/2006/relationships/hyperlink" Target="http://en.wikipedia.org/wiki/G-suit" TargetMode="External"/><Relationship Id="rId144" Type="http://schemas.openxmlformats.org/officeDocument/2006/relationships/hyperlink" Target="http://www.abheritage.ca/abinvents/inventors/brucenodwell_biography.htm" TargetMode="External"/><Relationship Id="rId90" Type="http://schemas.openxmlformats.org/officeDocument/2006/relationships/hyperlink" Target="http://www.ibike.org/library/historytimeline.htm" TargetMode="External"/><Relationship Id="rId165" Type="http://schemas.openxmlformats.org/officeDocument/2006/relationships/image" Target="media/image86.jpeg"/><Relationship Id="rId186" Type="http://schemas.openxmlformats.org/officeDocument/2006/relationships/image" Target="media/image107.jpeg"/><Relationship Id="rId211" Type="http://schemas.openxmlformats.org/officeDocument/2006/relationships/image" Target="media/image127.png"/><Relationship Id="rId27" Type="http://schemas.openxmlformats.org/officeDocument/2006/relationships/header" Target="header1.xml"/><Relationship Id="rId48" Type="http://schemas.openxmlformats.org/officeDocument/2006/relationships/image" Target="media/image34.png"/><Relationship Id="rId69" Type="http://schemas.openxmlformats.org/officeDocument/2006/relationships/image" Target="media/image54.png"/><Relationship Id="rId113" Type="http://schemas.openxmlformats.org/officeDocument/2006/relationships/hyperlink" Target="http://en.wikipedia.org/wiki/Elsie_MacGill" TargetMode="External"/><Relationship Id="rId134" Type="http://schemas.openxmlformats.org/officeDocument/2006/relationships/hyperlink" Target="http://www.highlinemfg.com" TargetMode="External"/><Relationship Id="rId80" Type="http://schemas.openxmlformats.org/officeDocument/2006/relationships/image" Target="media/image65.jpeg"/><Relationship Id="rId155" Type="http://schemas.openxmlformats.org/officeDocument/2006/relationships/image" Target="media/image76.jpeg"/><Relationship Id="rId176" Type="http://schemas.openxmlformats.org/officeDocument/2006/relationships/image" Target="media/image97.png"/><Relationship Id="rId197" Type="http://schemas.openxmlformats.org/officeDocument/2006/relationships/image" Target="media/image114.jpeg"/><Relationship Id="rId201" Type="http://schemas.openxmlformats.org/officeDocument/2006/relationships/image" Target="media/image118.png"/><Relationship Id="rId17" Type="http://schemas.openxmlformats.org/officeDocument/2006/relationships/image" Target="media/image6.jpeg"/><Relationship Id="rId38" Type="http://schemas.openxmlformats.org/officeDocument/2006/relationships/image" Target="media/image25.png"/><Relationship Id="rId59" Type="http://schemas.openxmlformats.org/officeDocument/2006/relationships/image" Target="media/image44.jpeg"/><Relationship Id="rId103" Type="http://schemas.openxmlformats.org/officeDocument/2006/relationships/hyperlink" Target="http://www.thecanadianencyclopedia.com/index.cfm?PgNm=TCE&amp;Params=A1ARTA0008166" TargetMode="External"/><Relationship Id="rId124" Type="http://schemas.openxmlformats.org/officeDocument/2006/relationships/hyperlink" Target="http://www.collectionscanada.ca/innovations/023020-2810-e.html" TargetMode="External"/><Relationship Id="rId70" Type="http://schemas.openxmlformats.org/officeDocument/2006/relationships/image" Target="media/image55.png"/><Relationship Id="rId91" Type="http://schemas.openxmlformats.org/officeDocument/2006/relationships/hyperlink" Target="http://www.rollersports.ca/history.htm" TargetMode="External"/><Relationship Id="rId145" Type="http://schemas.openxmlformats.org/officeDocument/2006/relationships/hyperlink" Target="http://www.abheritage.ca/abinvents/inventions/inv_tr_nodwell.htm" TargetMode="External"/><Relationship Id="rId166" Type="http://schemas.openxmlformats.org/officeDocument/2006/relationships/image" Target="media/image87.jpeg"/><Relationship Id="rId187" Type="http://schemas.openxmlformats.org/officeDocument/2006/relationships/image" Target="media/image108.jpeg"/><Relationship Id="rId1" Type="http://schemas.openxmlformats.org/officeDocument/2006/relationships/customXml" Target="../customXml/item1.xml"/><Relationship Id="rId212" Type="http://schemas.openxmlformats.org/officeDocument/2006/relationships/image" Target="media/image128.png"/><Relationship Id="rId28" Type="http://schemas.openxmlformats.org/officeDocument/2006/relationships/header" Target="header2.xml"/><Relationship Id="rId49" Type="http://schemas.openxmlformats.org/officeDocument/2006/relationships/image" Target="media/image35.png"/><Relationship Id="rId114" Type="http://schemas.openxmlformats.org/officeDocument/2006/relationships/hyperlink" Target="http://www.collectionscanada.ca/women/002026-409-e.html" TargetMode="External"/><Relationship Id="rId60" Type="http://schemas.openxmlformats.org/officeDocument/2006/relationships/image" Target="media/image45.png"/><Relationship Id="rId81" Type="http://schemas.openxmlformats.org/officeDocument/2006/relationships/header" Target="header4.xml"/><Relationship Id="rId135" Type="http://schemas.openxmlformats.org/officeDocument/2006/relationships/hyperlink" Target="http://www.collectionscanada.ca/hockey/kids/024003-2000-e.html" TargetMode="External"/><Relationship Id="rId156" Type="http://schemas.openxmlformats.org/officeDocument/2006/relationships/image" Target="media/image77.jpeg"/><Relationship Id="rId177" Type="http://schemas.openxmlformats.org/officeDocument/2006/relationships/image" Target="media/image98.png"/><Relationship Id="rId198" Type="http://schemas.openxmlformats.org/officeDocument/2006/relationships/image" Target="media/image115.jpeg"/><Relationship Id="rId202" Type="http://schemas.openxmlformats.org/officeDocument/2006/relationships/image" Target="media/image119.jpeg"/><Relationship Id="rId18" Type="http://schemas.openxmlformats.org/officeDocument/2006/relationships/image" Target="media/image7.jpeg"/><Relationship Id="rId39" Type="http://schemas.openxmlformats.org/officeDocument/2006/relationships/image" Target="media/image26.jpeg"/><Relationship Id="rId50" Type="http://schemas.openxmlformats.org/officeDocument/2006/relationships/image" Target="media/image36.jpeg"/><Relationship Id="rId104" Type="http://schemas.openxmlformats.org/officeDocument/2006/relationships/hyperlink" Target="http://en.wikipedia.org/wiki/Wallace_Rupert_Turnbull" TargetMode="External"/><Relationship Id="rId125" Type="http://schemas.openxmlformats.org/officeDocument/2006/relationships/hyperlink" Target="http://membrane.com/~elmer/rail/units/rotaries.html" TargetMode="External"/><Relationship Id="rId146" Type="http://schemas.openxmlformats.org/officeDocument/2006/relationships/hyperlink" Target="http://en.wikipedia.org/wiki/Bruce_Nodwell" TargetMode="External"/><Relationship Id="rId167" Type="http://schemas.openxmlformats.org/officeDocument/2006/relationships/image" Target="media/image88.jpeg"/><Relationship Id="rId188" Type="http://schemas.openxmlformats.org/officeDocument/2006/relationships/hyperlink" Target="http://www.nature.org/greenliving/carboncalculator" TargetMode="External"/><Relationship Id="rId71" Type="http://schemas.openxmlformats.org/officeDocument/2006/relationships/image" Target="media/image56.jpeg"/><Relationship Id="rId92" Type="http://schemas.openxmlformats.org/officeDocument/2006/relationships/hyperlink" Target="http://www.rollerskatingmuseum.com/serv02.htm" TargetMode="External"/><Relationship Id="rId213"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image" Target="media/image27.jpeg"/><Relationship Id="rId115" Type="http://schemas.openxmlformats.org/officeDocument/2006/relationships/hyperlink" Target="http://www.avroarrow.org/history.html" TargetMode="External"/><Relationship Id="rId136" Type="http://schemas.openxmlformats.org/officeDocument/2006/relationships/hyperlink" Target="http://www.rootsweb.com/~nbkings/Fam/JAWhelpley.html" TargetMode="External"/><Relationship Id="rId157" Type="http://schemas.openxmlformats.org/officeDocument/2006/relationships/image" Target="media/image78.png"/><Relationship Id="rId178" Type="http://schemas.openxmlformats.org/officeDocument/2006/relationships/image" Target="media/image99.png"/><Relationship Id="rId61" Type="http://schemas.openxmlformats.org/officeDocument/2006/relationships/image" Target="media/image46.png"/><Relationship Id="rId82" Type="http://schemas.openxmlformats.org/officeDocument/2006/relationships/image" Target="media/image66.jpeg"/><Relationship Id="rId199" Type="http://schemas.openxmlformats.org/officeDocument/2006/relationships/image" Target="media/image116.jpeg"/><Relationship Id="rId203" Type="http://schemas.openxmlformats.org/officeDocument/2006/relationships/image" Target="media/image120.png"/><Relationship Id="rId1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DFADF0-D7AB-47D3-8040-F4A8A7F0F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175</Pages>
  <Words>33662</Words>
  <Characters>191879</Characters>
  <Application>Microsoft Office Word</Application>
  <DocSecurity>0</DocSecurity>
  <Lines>1598</Lines>
  <Paragraphs>450</Paragraphs>
  <ScaleCrop>false</ScaleCrop>
  <HeadingPairs>
    <vt:vector size="2" baseType="variant">
      <vt:variant>
        <vt:lpstr>Title</vt:lpstr>
      </vt:variant>
      <vt:variant>
        <vt:i4>1</vt:i4>
      </vt:variant>
    </vt:vector>
  </HeadingPairs>
  <TitlesOfParts>
    <vt:vector size="1" baseType="lpstr">
      <vt:lpstr>Pathogens</vt:lpstr>
    </vt:vector>
  </TitlesOfParts>
  <Company>Saskatoon Public Schools</Company>
  <LinksUpToDate>false</LinksUpToDate>
  <CharactersWithSpaces>225091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Pathogens</dc:title>
  <dc:subject/>
  <dc:creator>Jennifer Foley</dc:creator>
  <cp:keywords/>
  <dc:description/>
  <cp:lastModifiedBy>Chinook SD</cp:lastModifiedBy>
  <cp:revision>2</cp:revision>
  <cp:lastPrinted>2020-01-09T23:07:00Z</cp:lastPrinted>
  <dcterms:created xsi:type="dcterms:W3CDTF">2020-01-10T00:34:00Z</dcterms:created>
  <dcterms:modified xsi:type="dcterms:W3CDTF">2020-01-10T00:34:00Z</dcterms:modified>
</cp:coreProperties>
</file>