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EA" w:rsidRPr="005A355A" w:rsidRDefault="005A355A" w:rsidP="005A355A">
      <w:pPr>
        <w:pStyle w:val="Heading1"/>
        <w:rPr>
          <w:rFonts w:ascii="Century Gothic" w:hAnsi="Century Gothic"/>
          <w:b/>
        </w:rPr>
      </w:pPr>
      <w:r>
        <w:rPr>
          <w:rFonts w:ascii="Century Gothic" w:hAnsi="Century Gothic"/>
        </w:rPr>
        <w:t>Miss Foley</w:t>
      </w:r>
    </w:p>
    <w:p w:rsidR="000D5BEA" w:rsidRPr="00BF282E" w:rsidRDefault="006412C7" w:rsidP="000D5BEA">
      <w:pPr>
        <w:rPr>
          <w:rFonts w:ascii="Century Gothic" w:hAnsi="Century Gothic"/>
        </w:rPr>
      </w:pPr>
      <w:r>
        <w:rPr>
          <w:rFonts w:ascii="Century Gothic" w:hAnsi="Century Gothic"/>
          <w:sz w:val="36"/>
          <w:szCs w:val="36"/>
        </w:rPr>
        <w:t>Health 9: USC</w:t>
      </w:r>
      <w:r w:rsidR="006E3E4A">
        <w:rPr>
          <w:rFonts w:ascii="Century Gothic" w:hAnsi="Century Gothic"/>
          <w:sz w:val="36"/>
          <w:szCs w:val="36"/>
        </w:rPr>
        <w:t>7 Death &amp; Suicide</w:t>
      </w:r>
      <w:r w:rsidR="00A353E3">
        <w:rPr>
          <w:rFonts w:ascii="Century Gothic" w:hAnsi="Century Gothic"/>
          <w:sz w:val="36"/>
          <w:szCs w:val="36"/>
        </w:rPr>
        <w:tab/>
      </w:r>
      <w:r w:rsidR="006E3E4A">
        <w:rPr>
          <w:rFonts w:ascii="Century Gothic" w:hAnsi="Century Gothic"/>
          <w:sz w:val="36"/>
          <w:szCs w:val="36"/>
        </w:rPr>
        <w:t xml:space="preserve">     </w:t>
      </w:r>
      <w:r w:rsidR="000269E0">
        <w:rPr>
          <w:rFonts w:ascii="Century Gothic" w:hAnsi="Century Gothic"/>
          <w:b/>
          <w:sz w:val="36"/>
          <w:szCs w:val="36"/>
        </w:rPr>
        <w:t>Supporting Others</w:t>
      </w:r>
    </w:p>
    <w:p w:rsidR="000D5BEA" w:rsidRDefault="00C5681E" w:rsidP="000D5BEA">
      <w:pPr>
        <w:rPr>
          <w:rFonts w:ascii="Verdana" w:hAnsi="Verdana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44450</wp:posOffset>
                </wp:positionV>
                <wp:extent cx="5899785" cy="0"/>
                <wp:effectExtent l="0" t="0" r="24765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63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Tt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"/>
            </w:pict>
          </mc:Fallback>
        </mc:AlternateContent>
      </w:r>
    </w:p>
    <w:p w:rsidR="006E3E4A" w:rsidRPr="006E3E4A" w:rsidRDefault="00B10F6E" w:rsidP="00D33784">
      <w:pPr>
        <w:spacing w:before="120" w:after="200" w:line="276" w:lineRule="auto"/>
        <w:jc w:val="center"/>
        <w:rPr>
          <w:rFonts w:ascii="Century Gothic" w:eastAsiaTheme="minorHAnsi" w:hAnsi="Century Gothic" w:cstheme="minorBidi"/>
          <w:b/>
          <w:sz w:val="48"/>
          <w:szCs w:val="22"/>
          <w:u w:val="single"/>
        </w:rPr>
      </w:pP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What Can </w:t>
      </w:r>
      <w:r w:rsidR="008860EF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 xml:space="preserve">We </w:t>
      </w:r>
      <w:r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Do To Support</w:t>
      </w:r>
      <w:r w:rsidR="008860EF">
        <w:rPr>
          <w:rFonts w:ascii="Century Gothic" w:eastAsiaTheme="minorHAnsi" w:hAnsi="Century Gothic" w:cstheme="minorBidi"/>
          <w:b/>
          <w:sz w:val="48"/>
          <w:szCs w:val="22"/>
          <w:u w:val="single"/>
        </w:rPr>
        <w:t>?</w:t>
      </w:r>
    </w:p>
    <w:p w:rsidR="00D33784" w:rsidRDefault="00D33784" w:rsidP="00B10F6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</w:t>
      </w:r>
      <w:r>
        <w:rPr>
          <w:rFonts w:ascii="Century Gothic" w:hAnsi="Century Gothic"/>
          <w:b/>
          <w:sz w:val="28"/>
          <w:szCs w:val="28"/>
        </w:rPr>
        <w:t xml:space="preserve">ndividually or with a partner, </w:t>
      </w:r>
      <w:r>
        <w:rPr>
          <w:rFonts w:ascii="Century Gothic" w:hAnsi="Century Gothic"/>
          <w:b/>
          <w:sz w:val="28"/>
          <w:szCs w:val="28"/>
        </w:rPr>
        <w:t xml:space="preserve">design and implement </w:t>
      </w:r>
      <w:r w:rsidR="00B10F6E">
        <w:rPr>
          <w:rFonts w:ascii="Century Gothic" w:hAnsi="Century Gothic"/>
          <w:b/>
          <w:sz w:val="28"/>
          <w:szCs w:val="28"/>
        </w:rPr>
        <w:t xml:space="preserve">a </w:t>
      </w:r>
    </w:p>
    <w:p w:rsidR="00106F8E" w:rsidRDefault="00D33784" w:rsidP="00B10F6E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strategy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</w:t>
      </w:r>
      <w:r w:rsidR="00B10F6E">
        <w:rPr>
          <w:rFonts w:ascii="Century Gothic" w:hAnsi="Century Gothic"/>
          <w:b/>
          <w:sz w:val="28"/>
          <w:szCs w:val="28"/>
        </w:rPr>
        <w:t>to</w:t>
      </w:r>
      <w:r w:rsidR="008B1C7E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respectfully</w:t>
      </w:r>
      <w:r w:rsidR="00106F8E">
        <w:rPr>
          <w:rFonts w:ascii="Century Gothic" w:hAnsi="Century Gothic"/>
          <w:b/>
          <w:sz w:val="28"/>
          <w:szCs w:val="28"/>
        </w:rPr>
        <w:t xml:space="preserve"> &amp; compassionately </w:t>
      </w:r>
      <w:r w:rsidR="008B1C7E">
        <w:rPr>
          <w:rFonts w:ascii="Century Gothic" w:hAnsi="Century Gothic"/>
          <w:b/>
          <w:sz w:val="28"/>
          <w:szCs w:val="28"/>
        </w:rPr>
        <w:t xml:space="preserve">share the following </w:t>
      </w:r>
    </w:p>
    <w:p w:rsidR="00B10F6E" w:rsidRDefault="00D33784" w:rsidP="00B10F6E">
      <w:pPr>
        <w:jc w:val="center"/>
        <w:rPr>
          <w:rFonts w:ascii="Century Gothic" w:hAnsi="Century Gothic"/>
          <w:b/>
          <w:sz w:val="28"/>
          <w:szCs w:val="28"/>
        </w:rPr>
      </w:pPr>
      <w:proofErr w:type="gramStart"/>
      <w:r>
        <w:rPr>
          <w:rFonts w:ascii="Century Gothic" w:hAnsi="Century Gothic"/>
          <w:b/>
          <w:sz w:val="28"/>
          <w:szCs w:val="28"/>
        </w:rPr>
        <w:t>tragic</w:t>
      </w:r>
      <w:proofErr w:type="gramEnd"/>
      <w:r>
        <w:rPr>
          <w:rFonts w:ascii="Century Gothic" w:hAnsi="Century Gothic"/>
          <w:b/>
          <w:sz w:val="28"/>
          <w:szCs w:val="28"/>
        </w:rPr>
        <w:t xml:space="preserve"> death and suicide </w:t>
      </w:r>
      <w:r w:rsidR="008B1C7E">
        <w:rPr>
          <w:rFonts w:ascii="Century Gothic" w:hAnsi="Century Gothic"/>
          <w:b/>
          <w:sz w:val="28"/>
          <w:szCs w:val="28"/>
        </w:rPr>
        <w:t>messages with our school populat</w:t>
      </w:r>
      <w:r>
        <w:rPr>
          <w:rFonts w:ascii="Century Gothic" w:hAnsi="Century Gothic"/>
          <w:b/>
          <w:sz w:val="28"/>
          <w:szCs w:val="28"/>
        </w:rPr>
        <w:t>i</w:t>
      </w:r>
      <w:r w:rsidR="008B1C7E">
        <w:rPr>
          <w:rFonts w:ascii="Century Gothic" w:hAnsi="Century Gothic"/>
          <w:b/>
          <w:sz w:val="28"/>
          <w:szCs w:val="28"/>
        </w:rPr>
        <w:t>on</w:t>
      </w:r>
      <w:r w:rsidR="00B10F6E">
        <w:rPr>
          <w:rFonts w:ascii="Century Gothic" w:hAnsi="Century Gothic"/>
          <w:b/>
          <w:sz w:val="28"/>
          <w:szCs w:val="28"/>
        </w:rPr>
        <w:t>:</w:t>
      </w:r>
      <w:bookmarkStart w:id="0" w:name="_GoBack"/>
      <w:bookmarkEnd w:id="0"/>
    </w:p>
    <w:p w:rsidR="00B10F6E" w:rsidRDefault="00B10F6E" w:rsidP="00D33784">
      <w:pPr>
        <w:jc w:val="both"/>
        <w:rPr>
          <w:rFonts w:ascii="Century Gothic" w:hAnsi="Century Gothic"/>
          <w:b/>
          <w:sz w:val="28"/>
          <w:szCs w:val="28"/>
        </w:rPr>
      </w:pPr>
    </w:p>
    <w:p w:rsidR="00D33784" w:rsidRPr="00D33784" w:rsidRDefault="00D33784" w:rsidP="00D33784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18"/>
          <w:szCs w:val="28"/>
        </w:rPr>
      </w:pPr>
      <w:r>
        <w:rPr>
          <w:rFonts w:ascii="Century Gothic" w:hAnsi="Century Gothic"/>
          <w:sz w:val="22"/>
          <w:szCs w:val="28"/>
        </w:rPr>
        <w:t xml:space="preserve">Ways </w:t>
      </w:r>
      <w:r w:rsidR="00B10F6E" w:rsidRPr="00D33784">
        <w:rPr>
          <w:rFonts w:ascii="Century Gothic" w:hAnsi="Century Gothic"/>
          <w:sz w:val="22"/>
          <w:szCs w:val="28"/>
        </w:rPr>
        <w:t>to support self if contemplating suicide</w:t>
      </w:r>
      <w:r>
        <w:rPr>
          <w:rFonts w:ascii="Century Gothic" w:hAnsi="Century Gothic"/>
          <w:sz w:val="22"/>
          <w:szCs w:val="28"/>
        </w:rPr>
        <w:t xml:space="preserve">.  </w:t>
      </w:r>
      <w:r w:rsidRPr="00D33784">
        <w:rPr>
          <w:rFonts w:ascii="Century Gothic" w:hAnsi="Century Gothic"/>
          <w:sz w:val="18"/>
          <w:szCs w:val="28"/>
        </w:rPr>
        <w:t xml:space="preserve">Examples: </w:t>
      </w:r>
      <w:r w:rsidR="00B10F6E" w:rsidRPr="00D33784">
        <w:rPr>
          <w:rFonts w:ascii="Century Gothic" w:hAnsi="Century Gothic"/>
          <w:sz w:val="18"/>
          <w:szCs w:val="28"/>
        </w:rPr>
        <w:t xml:space="preserve"> call a crisis telephone support line, draw on the support of family and friends, set up frequent appointments with a mental health professional and request telephone support between appointments, get involved in self-help groups, talk every day to at least one person you trust about how you are feeling, seek help from the emergency department of a local health center/hospital, talk </w:t>
      </w:r>
      <w:r w:rsidRPr="00D33784">
        <w:rPr>
          <w:rFonts w:ascii="Century Gothic" w:hAnsi="Century Gothic"/>
          <w:sz w:val="18"/>
          <w:szCs w:val="28"/>
        </w:rPr>
        <w:t>to someone who has ‘been there’</w:t>
      </w:r>
      <w:r w:rsidR="00B10F6E" w:rsidRPr="00D33784">
        <w:rPr>
          <w:rFonts w:ascii="Century Gothic" w:hAnsi="Century Gothic"/>
          <w:sz w:val="18"/>
          <w:szCs w:val="28"/>
        </w:rPr>
        <w:t>.</w:t>
      </w:r>
    </w:p>
    <w:p w:rsidR="00D33784" w:rsidRPr="00D33784" w:rsidRDefault="00D33784" w:rsidP="00D33784">
      <w:pPr>
        <w:pStyle w:val="ListParagraph"/>
        <w:jc w:val="both"/>
        <w:rPr>
          <w:rFonts w:ascii="Century Gothic" w:hAnsi="Century Gothic"/>
          <w:sz w:val="22"/>
          <w:szCs w:val="28"/>
        </w:rPr>
      </w:pPr>
    </w:p>
    <w:p w:rsidR="00D33784" w:rsidRPr="00D33784" w:rsidRDefault="00B10F6E" w:rsidP="00D33784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2"/>
          <w:szCs w:val="28"/>
        </w:rPr>
      </w:pPr>
      <w:r w:rsidRPr="00D33784">
        <w:rPr>
          <w:rFonts w:ascii="Century Gothic" w:hAnsi="Century Gothic"/>
          <w:sz w:val="22"/>
          <w:szCs w:val="28"/>
        </w:rPr>
        <w:t>Communicate community and/or provincial agencies or organizations that provide support for those considering suicide or coping with the tragic death of a friend or family member.</w:t>
      </w:r>
    </w:p>
    <w:p w:rsidR="00D33784" w:rsidRPr="00D33784" w:rsidRDefault="00D33784" w:rsidP="00D33784">
      <w:pPr>
        <w:pStyle w:val="ListParagraph"/>
        <w:jc w:val="both"/>
        <w:rPr>
          <w:rFonts w:ascii="Century Gothic" w:hAnsi="Century Gothic"/>
          <w:sz w:val="22"/>
          <w:szCs w:val="28"/>
        </w:rPr>
      </w:pPr>
    </w:p>
    <w:p w:rsidR="000317A5" w:rsidRDefault="00D33784" w:rsidP="00D33784">
      <w:pPr>
        <w:pStyle w:val="ListParagraph"/>
        <w:numPr>
          <w:ilvl w:val="0"/>
          <w:numId w:val="19"/>
        </w:num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 xml:space="preserve">Illustrate </w:t>
      </w:r>
      <w:r w:rsidRPr="00D33784">
        <w:rPr>
          <w:rFonts w:ascii="Century Gothic" w:hAnsi="Century Gothic"/>
          <w:sz w:val="22"/>
          <w:szCs w:val="28"/>
        </w:rPr>
        <w:t xml:space="preserve">small steps of </w:t>
      </w:r>
      <w:r>
        <w:rPr>
          <w:rFonts w:ascii="Century Gothic" w:hAnsi="Century Gothic"/>
          <w:sz w:val="22"/>
          <w:szCs w:val="28"/>
        </w:rPr>
        <w:t xml:space="preserve">hope and </w:t>
      </w:r>
      <w:r w:rsidR="00B10F6E" w:rsidRPr="00D33784">
        <w:rPr>
          <w:rFonts w:ascii="Century Gothic" w:hAnsi="Century Gothic"/>
          <w:sz w:val="22"/>
          <w:szCs w:val="28"/>
        </w:rPr>
        <w:t>healing (i.e.</w:t>
      </w:r>
      <w:r w:rsidRPr="00D33784">
        <w:rPr>
          <w:rFonts w:ascii="Century Gothic" w:hAnsi="Century Gothic"/>
          <w:sz w:val="22"/>
          <w:szCs w:val="28"/>
        </w:rPr>
        <w:t>, mental, emotional, spiritual) that are</w:t>
      </w:r>
      <w:r w:rsidR="00B10F6E" w:rsidRPr="00D33784">
        <w:rPr>
          <w:rFonts w:ascii="Century Gothic" w:hAnsi="Century Gothic"/>
          <w:sz w:val="22"/>
          <w:szCs w:val="28"/>
        </w:rPr>
        <w:t xml:space="preserve"> necessary </w:t>
      </w:r>
      <w:r w:rsidRPr="00D33784">
        <w:rPr>
          <w:rFonts w:ascii="Century Gothic" w:hAnsi="Century Gothic"/>
          <w:sz w:val="22"/>
          <w:szCs w:val="28"/>
        </w:rPr>
        <w:t xml:space="preserve">going through grieving processes </w:t>
      </w:r>
      <w:r w:rsidR="00B10F6E" w:rsidRPr="00D33784">
        <w:rPr>
          <w:rFonts w:ascii="Century Gothic" w:hAnsi="Century Gothic"/>
          <w:sz w:val="22"/>
          <w:szCs w:val="28"/>
        </w:rPr>
        <w:t>for self, family, and community when a tragic death or suicide occurs.</w:t>
      </w:r>
    </w:p>
    <w:p w:rsidR="00D33784" w:rsidRPr="00D33784" w:rsidRDefault="00D33784" w:rsidP="00D33784">
      <w:pPr>
        <w:spacing w:before="360"/>
        <w:jc w:val="both"/>
        <w:rPr>
          <w:rFonts w:ascii="Century Gothic" w:hAnsi="Century Gothic"/>
          <w:b/>
          <w:sz w:val="28"/>
          <w:szCs w:val="28"/>
        </w:rPr>
      </w:pPr>
      <w:r w:rsidRPr="00D33784">
        <w:rPr>
          <w:rFonts w:ascii="Century Gothic" w:hAnsi="Century Gothic"/>
          <w:b/>
          <w:sz w:val="28"/>
          <w:szCs w:val="28"/>
        </w:rPr>
        <w:t>Brainstorming &amp; Planning Notes</w:t>
      </w:r>
      <w:r>
        <w:rPr>
          <w:rFonts w:ascii="Century Gothic" w:hAnsi="Century Gothic"/>
          <w:b/>
          <w:sz w:val="28"/>
          <w:szCs w:val="28"/>
        </w:rPr>
        <w:t>:</w:t>
      </w:r>
    </w:p>
    <w:sectPr w:rsidR="00D33784" w:rsidRPr="00D33784" w:rsidSect="00551B40">
      <w:headerReference w:type="first" r:id="rId8"/>
      <w:type w:val="continuous"/>
      <w:pgSz w:w="12242" w:h="15842" w:code="1"/>
      <w:pgMar w:top="720" w:right="1440" w:bottom="567" w:left="1440" w:header="706" w:footer="13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8BC" w:rsidRDefault="007E48BC" w:rsidP="005A355A">
      <w:r>
        <w:separator/>
      </w:r>
    </w:p>
  </w:endnote>
  <w:endnote w:type="continuationSeparator" w:id="0">
    <w:p w:rsidR="007E48BC" w:rsidRDefault="007E48BC" w:rsidP="005A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8BC" w:rsidRDefault="007E48BC" w:rsidP="005A355A">
      <w:r>
        <w:separator/>
      </w:r>
    </w:p>
  </w:footnote>
  <w:footnote w:type="continuationSeparator" w:id="0">
    <w:p w:rsidR="007E48BC" w:rsidRDefault="007E48BC" w:rsidP="005A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5A" w:rsidRPr="005A355A" w:rsidRDefault="005A355A">
    <w:pPr>
      <w:pStyle w:val="Header"/>
      <w:rPr>
        <w:rFonts w:ascii="Century Gothic" w:hAnsi="Century Gothic"/>
      </w:rPr>
    </w:pP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A0B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4641"/>
    <w:multiLevelType w:val="hybridMultilevel"/>
    <w:tmpl w:val="CF9299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5661D"/>
    <w:multiLevelType w:val="hybridMultilevel"/>
    <w:tmpl w:val="14FC8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81F17"/>
    <w:multiLevelType w:val="hybridMultilevel"/>
    <w:tmpl w:val="FAB24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E35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73EDD"/>
    <w:multiLevelType w:val="hybridMultilevel"/>
    <w:tmpl w:val="AA040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C6F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341330"/>
    <w:multiLevelType w:val="hybridMultilevel"/>
    <w:tmpl w:val="817A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EF7"/>
    <w:multiLevelType w:val="hybridMultilevel"/>
    <w:tmpl w:val="E042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F1F9C"/>
    <w:multiLevelType w:val="hybridMultilevel"/>
    <w:tmpl w:val="D9EA84D2"/>
    <w:lvl w:ilvl="0" w:tplc="AF6C6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135C9"/>
    <w:multiLevelType w:val="hybridMultilevel"/>
    <w:tmpl w:val="4514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20093"/>
    <w:multiLevelType w:val="hybridMultilevel"/>
    <w:tmpl w:val="3AEE0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B3DCE"/>
    <w:multiLevelType w:val="hybridMultilevel"/>
    <w:tmpl w:val="9E9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24943"/>
    <w:multiLevelType w:val="hybridMultilevel"/>
    <w:tmpl w:val="83142FCE"/>
    <w:lvl w:ilvl="0" w:tplc="AF6C6F1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A1B6D46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D93D4C"/>
    <w:multiLevelType w:val="hybridMultilevel"/>
    <w:tmpl w:val="AD0C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C54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BB64F70"/>
    <w:multiLevelType w:val="hybridMultilevel"/>
    <w:tmpl w:val="8962E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58E1"/>
    <w:multiLevelType w:val="hybridMultilevel"/>
    <w:tmpl w:val="0D32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1D25"/>
    <w:multiLevelType w:val="hybridMultilevel"/>
    <w:tmpl w:val="2218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7"/>
  </w:num>
  <w:num w:numId="5">
    <w:abstractNumId w:val="13"/>
  </w:num>
  <w:num w:numId="6">
    <w:abstractNumId w:val="4"/>
  </w:num>
  <w:num w:numId="7">
    <w:abstractNumId w:val="0"/>
  </w:num>
  <w:num w:numId="8">
    <w:abstractNumId w:val="18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E9"/>
    <w:rsid w:val="0000022A"/>
    <w:rsid w:val="00005E22"/>
    <w:rsid w:val="000269E0"/>
    <w:rsid w:val="000317A5"/>
    <w:rsid w:val="000718F0"/>
    <w:rsid w:val="000846DD"/>
    <w:rsid w:val="000D5BEA"/>
    <w:rsid w:val="000E5F97"/>
    <w:rsid w:val="00106F8E"/>
    <w:rsid w:val="001868D0"/>
    <w:rsid w:val="001A725E"/>
    <w:rsid w:val="002141FB"/>
    <w:rsid w:val="00221AC6"/>
    <w:rsid w:val="00224E63"/>
    <w:rsid w:val="00251B40"/>
    <w:rsid w:val="002B4633"/>
    <w:rsid w:val="00310939"/>
    <w:rsid w:val="003E48F3"/>
    <w:rsid w:val="004004BC"/>
    <w:rsid w:val="00415EC8"/>
    <w:rsid w:val="004468F6"/>
    <w:rsid w:val="0045358B"/>
    <w:rsid w:val="00465EDF"/>
    <w:rsid w:val="00467D23"/>
    <w:rsid w:val="004B247B"/>
    <w:rsid w:val="004C001C"/>
    <w:rsid w:val="00527442"/>
    <w:rsid w:val="00551B40"/>
    <w:rsid w:val="00582D9F"/>
    <w:rsid w:val="005A355A"/>
    <w:rsid w:val="006412C7"/>
    <w:rsid w:val="00650B46"/>
    <w:rsid w:val="006A0129"/>
    <w:rsid w:val="006E3E4A"/>
    <w:rsid w:val="0076594D"/>
    <w:rsid w:val="007A3EC5"/>
    <w:rsid w:val="007E48BC"/>
    <w:rsid w:val="007F4922"/>
    <w:rsid w:val="008860EF"/>
    <w:rsid w:val="008B1C7E"/>
    <w:rsid w:val="00931184"/>
    <w:rsid w:val="009A5988"/>
    <w:rsid w:val="00A353E3"/>
    <w:rsid w:val="00A40BC2"/>
    <w:rsid w:val="00A97784"/>
    <w:rsid w:val="00AE522C"/>
    <w:rsid w:val="00B10F6E"/>
    <w:rsid w:val="00B22B26"/>
    <w:rsid w:val="00B35D3E"/>
    <w:rsid w:val="00B60918"/>
    <w:rsid w:val="00BD1E19"/>
    <w:rsid w:val="00BE23F2"/>
    <w:rsid w:val="00BF58CF"/>
    <w:rsid w:val="00C279D5"/>
    <w:rsid w:val="00C5681E"/>
    <w:rsid w:val="00C63585"/>
    <w:rsid w:val="00CC3462"/>
    <w:rsid w:val="00CE7ACA"/>
    <w:rsid w:val="00CF758C"/>
    <w:rsid w:val="00D33784"/>
    <w:rsid w:val="00D7521B"/>
    <w:rsid w:val="00DB177D"/>
    <w:rsid w:val="00E14B82"/>
    <w:rsid w:val="00E36EF7"/>
    <w:rsid w:val="00E37F1A"/>
    <w:rsid w:val="00E87BE9"/>
    <w:rsid w:val="00EE4274"/>
    <w:rsid w:val="00F35805"/>
    <w:rsid w:val="00F51A52"/>
    <w:rsid w:val="00F55E98"/>
    <w:rsid w:val="00F8558D"/>
    <w:rsid w:val="00FA6520"/>
    <w:rsid w:val="00FE46D4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rsid w:val="000D5BEA"/>
    <w:pPr>
      <w:keepNext/>
      <w:outlineLvl w:val="0"/>
    </w:pPr>
    <w:rPr>
      <w:rFonts w:ascii="Fat" w:hAnsi="Fa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8CF"/>
    <w:rPr>
      <w:color w:val="0000FF"/>
      <w:u w:val="single"/>
    </w:rPr>
  </w:style>
  <w:style w:type="paragraph" w:customStyle="1" w:styleId="Standard">
    <w:name w:val="Standard"/>
    <w:rsid w:val="00221AC6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rsid w:val="00221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AC6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qFormat/>
    <w:rsid w:val="005A355A"/>
    <w:rPr>
      <w:i/>
      <w:iCs/>
    </w:rPr>
  </w:style>
  <w:style w:type="paragraph" w:styleId="Header">
    <w:name w:val="header"/>
    <w:basedOn w:val="Normal"/>
    <w:link w:val="Head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355A"/>
    <w:rPr>
      <w:lang w:val="en-US" w:eastAsia="en-US"/>
    </w:rPr>
  </w:style>
  <w:style w:type="paragraph" w:styleId="Footer">
    <w:name w:val="footer"/>
    <w:basedOn w:val="Normal"/>
    <w:link w:val="FooterChar"/>
    <w:unhideWhenUsed/>
    <w:rsid w:val="005A3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355A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F51A52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table" w:styleId="TableGrid">
    <w:name w:val="Table Grid"/>
    <w:basedOn w:val="TableNormal"/>
    <w:uiPriority w:val="59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51A5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C63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Pathogens</vt:lpstr>
    </vt:vector>
  </TitlesOfParts>
  <Company>Saskatoon Public Schools</Company>
  <LinksUpToDate>false</LinksUpToDate>
  <CharactersWithSpaces>1168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mailto:lewchuks@spsd.sk.ca</vt:lpwstr>
      </vt:variant>
      <vt:variant>
        <vt:lpwstr/>
      </vt:variant>
      <vt:variant>
        <vt:i4>5832768</vt:i4>
      </vt:variant>
      <vt:variant>
        <vt:i4>0</vt:i4>
      </vt:variant>
      <vt:variant>
        <vt:i4>0</vt:i4>
      </vt:variant>
      <vt:variant>
        <vt:i4>5</vt:i4>
      </vt:variant>
      <vt:variant>
        <vt:lpwstr>http://prezi.com/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Pathogens</dc:title>
  <dc:creator>Lewchuk, Sheldon Zane (Sheldon)</dc:creator>
  <cp:lastModifiedBy>Chinook School Division</cp:lastModifiedBy>
  <cp:revision>7</cp:revision>
  <cp:lastPrinted>2017-01-19T18:36:00Z</cp:lastPrinted>
  <dcterms:created xsi:type="dcterms:W3CDTF">2017-01-19T16:01:00Z</dcterms:created>
  <dcterms:modified xsi:type="dcterms:W3CDTF">2017-01-19T18:37:00Z</dcterms:modified>
</cp:coreProperties>
</file>